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E48" w:rsidRPr="00437601" w:rsidRDefault="007E1E8F" w:rsidP="00437601">
      <w:pPr>
        <w:spacing w:after="0" w:line="240" w:lineRule="auto"/>
        <w:jc w:val="center"/>
        <w:rPr>
          <w:rFonts w:ascii="Times New Roman" w:hAnsi="Times New Roman"/>
          <w:sz w:val="24"/>
          <w:szCs w:val="24"/>
        </w:rPr>
      </w:pPr>
      <w:r w:rsidRPr="00437601">
        <w:rPr>
          <w:rFonts w:ascii="Times New Roman" w:hAnsi="Times New Roman"/>
          <w:b/>
          <w:sz w:val="24"/>
          <w:szCs w:val="24"/>
        </w:rPr>
        <w:t xml:space="preserve">Государственный контракт </w:t>
      </w:r>
      <w:r w:rsidR="00953E48" w:rsidRPr="00437601">
        <w:rPr>
          <w:rFonts w:ascii="Times New Roman" w:hAnsi="Times New Roman"/>
          <w:b/>
          <w:sz w:val="24"/>
          <w:szCs w:val="24"/>
        </w:rPr>
        <w:t xml:space="preserve">№ </w:t>
      </w:r>
      <w:r w:rsidR="00953E48" w:rsidRPr="00437601">
        <w:rPr>
          <w:rFonts w:ascii="Times New Roman" w:hAnsi="Times New Roman"/>
          <w:sz w:val="24"/>
          <w:szCs w:val="24"/>
        </w:rPr>
        <w:t>_____</w:t>
      </w:r>
    </w:p>
    <w:p w:rsidR="00EF3A83" w:rsidRDefault="007E1E8F" w:rsidP="00437601">
      <w:pPr>
        <w:spacing w:after="0" w:line="240" w:lineRule="auto"/>
        <w:jc w:val="center"/>
        <w:rPr>
          <w:rFonts w:ascii="Times New Roman" w:hAnsi="Times New Roman"/>
          <w:b/>
          <w:sz w:val="24"/>
          <w:szCs w:val="24"/>
        </w:rPr>
      </w:pPr>
      <w:r w:rsidRPr="00437601">
        <w:rPr>
          <w:rFonts w:ascii="Times New Roman" w:hAnsi="Times New Roman"/>
          <w:b/>
          <w:sz w:val="24"/>
          <w:szCs w:val="24"/>
        </w:rPr>
        <w:t xml:space="preserve">на </w:t>
      </w:r>
      <w:r w:rsidR="00C92A4C" w:rsidRPr="00437601">
        <w:rPr>
          <w:rFonts w:ascii="Times New Roman" w:hAnsi="Times New Roman"/>
          <w:b/>
          <w:sz w:val="24"/>
          <w:szCs w:val="24"/>
        </w:rPr>
        <w:t xml:space="preserve">поставку </w:t>
      </w:r>
      <w:r w:rsidR="00290AEA">
        <w:rPr>
          <w:rFonts w:ascii="Times New Roman" w:hAnsi="Times New Roman"/>
          <w:b/>
          <w:sz w:val="24"/>
          <w:szCs w:val="24"/>
        </w:rPr>
        <w:t>товара</w:t>
      </w:r>
    </w:p>
    <w:p w:rsidR="00A61385" w:rsidRPr="00A61385" w:rsidRDefault="00A61385" w:rsidP="00437601">
      <w:pPr>
        <w:spacing w:after="0" w:line="240" w:lineRule="auto"/>
        <w:jc w:val="center"/>
        <w:rPr>
          <w:rFonts w:ascii="Times New Roman" w:hAnsi="Times New Roman"/>
          <w:sz w:val="24"/>
          <w:szCs w:val="24"/>
        </w:rPr>
      </w:pPr>
      <w:r w:rsidRPr="00A61385">
        <w:rPr>
          <w:rFonts w:ascii="Times New Roman" w:hAnsi="Times New Roman"/>
          <w:sz w:val="24"/>
          <w:szCs w:val="24"/>
        </w:rPr>
        <w:t xml:space="preserve">ИГК </w:t>
      </w:r>
      <w:r w:rsidR="00871C37">
        <w:rPr>
          <w:rFonts w:ascii="Times New Roman" w:hAnsi="Times New Roman"/>
          <w:sz w:val="24"/>
          <w:szCs w:val="24"/>
        </w:rPr>
        <w:t>2626320100092000000000000</w:t>
      </w:r>
    </w:p>
    <w:p w:rsidR="00CE7DFB" w:rsidRPr="00437601" w:rsidRDefault="00CE7DFB" w:rsidP="00437601">
      <w:pPr>
        <w:spacing w:after="0" w:line="240" w:lineRule="auto"/>
        <w:jc w:val="center"/>
        <w:rPr>
          <w:rFonts w:ascii="Times New Roman" w:hAnsi="Times New Roman"/>
          <w:sz w:val="24"/>
          <w:szCs w:val="24"/>
        </w:rPr>
      </w:pPr>
      <w:r w:rsidRPr="00437601">
        <w:rPr>
          <w:rFonts w:ascii="Times New Roman" w:hAnsi="Times New Roman"/>
          <w:sz w:val="24"/>
          <w:szCs w:val="24"/>
        </w:rPr>
        <w:t xml:space="preserve">ИКЗ </w:t>
      </w:r>
      <w:r w:rsidR="009A083B">
        <w:rPr>
          <w:rFonts w:ascii="Times New Roman" w:hAnsi="Times New Roman"/>
          <w:sz w:val="24"/>
          <w:szCs w:val="24"/>
        </w:rPr>
        <w:t>2614029009885 402901001 0000 009 0000 223</w:t>
      </w:r>
    </w:p>
    <w:p w:rsidR="007803E7" w:rsidRPr="00437601" w:rsidRDefault="007803E7" w:rsidP="00437601">
      <w:pPr>
        <w:spacing w:after="0" w:line="240" w:lineRule="auto"/>
        <w:jc w:val="center"/>
        <w:rPr>
          <w:rFonts w:ascii="Times New Roman" w:hAnsi="Times New Roman"/>
          <w:b/>
          <w:sz w:val="24"/>
          <w:szCs w:val="24"/>
          <w:u w:val="single"/>
        </w:rPr>
      </w:pPr>
    </w:p>
    <w:p w:rsidR="007E1E8F" w:rsidRPr="00437601" w:rsidRDefault="007E1E8F" w:rsidP="00437601">
      <w:pPr>
        <w:spacing w:after="0" w:line="240" w:lineRule="auto"/>
        <w:jc w:val="center"/>
        <w:rPr>
          <w:rStyle w:val="ad"/>
          <w:rFonts w:ascii="Times New Roman" w:hAnsi="Times New Roman"/>
          <w:b w:val="0"/>
          <w:bCs/>
          <w:color w:val="auto"/>
          <w:sz w:val="24"/>
          <w:szCs w:val="24"/>
        </w:rPr>
      </w:pPr>
      <w:r w:rsidRPr="00437601">
        <w:rPr>
          <w:rStyle w:val="ad"/>
          <w:rFonts w:ascii="Times New Roman" w:hAnsi="Times New Roman"/>
          <w:b w:val="0"/>
          <w:bCs/>
          <w:color w:val="auto"/>
          <w:sz w:val="24"/>
          <w:szCs w:val="24"/>
        </w:rPr>
        <w:t>г. Калуга</w:t>
      </w:r>
      <w:r w:rsidRPr="00437601">
        <w:rPr>
          <w:rStyle w:val="ad"/>
          <w:rFonts w:ascii="Times New Roman" w:hAnsi="Times New Roman"/>
          <w:b w:val="0"/>
          <w:bCs/>
          <w:color w:val="auto"/>
          <w:sz w:val="24"/>
          <w:szCs w:val="24"/>
        </w:rPr>
        <w:tab/>
      </w:r>
      <w:r w:rsidRPr="00437601">
        <w:rPr>
          <w:rStyle w:val="ad"/>
          <w:rFonts w:ascii="Times New Roman" w:hAnsi="Times New Roman"/>
          <w:b w:val="0"/>
          <w:bCs/>
          <w:color w:val="auto"/>
          <w:sz w:val="24"/>
          <w:szCs w:val="24"/>
        </w:rPr>
        <w:tab/>
      </w:r>
      <w:r w:rsidRPr="00437601">
        <w:rPr>
          <w:rStyle w:val="ad"/>
          <w:rFonts w:ascii="Times New Roman" w:hAnsi="Times New Roman"/>
          <w:b w:val="0"/>
          <w:bCs/>
          <w:color w:val="auto"/>
          <w:sz w:val="24"/>
          <w:szCs w:val="24"/>
        </w:rPr>
        <w:tab/>
      </w:r>
      <w:r w:rsidRPr="00437601">
        <w:rPr>
          <w:rStyle w:val="ad"/>
          <w:rFonts w:ascii="Times New Roman" w:hAnsi="Times New Roman"/>
          <w:b w:val="0"/>
          <w:bCs/>
          <w:color w:val="auto"/>
          <w:sz w:val="24"/>
          <w:szCs w:val="24"/>
        </w:rPr>
        <w:tab/>
      </w:r>
      <w:r w:rsidRPr="00437601">
        <w:rPr>
          <w:rStyle w:val="ad"/>
          <w:rFonts w:ascii="Times New Roman" w:hAnsi="Times New Roman"/>
          <w:b w:val="0"/>
          <w:bCs/>
          <w:color w:val="auto"/>
          <w:sz w:val="24"/>
          <w:szCs w:val="24"/>
        </w:rPr>
        <w:tab/>
      </w:r>
      <w:r w:rsidRPr="00437601">
        <w:rPr>
          <w:rStyle w:val="ad"/>
          <w:rFonts w:ascii="Times New Roman" w:hAnsi="Times New Roman"/>
          <w:b w:val="0"/>
          <w:bCs/>
          <w:color w:val="auto"/>
          <w:sz w:val="24"/>
          <w:szCs w:val="24"/>
        </w:rPr>
        <w:tab/>
      </w:r>
      <w:r w:rsidR="002D022C" w:rsidRPr="00437601">
        <w:rPr>
          <w:rStyle w:val="ad"/>
          <w:rFonts w:ascii="Times New Roman" w:hAnsi="Times New Roman"/>
          <w:b w:val="0"/>
          <w:bCs/>
          <w:color w:val="auto"/>
          <w:sz w:val="24"/>
          <w:szCs w:val="24"/>
        </w:rPr>
        <w:t xml:space="preserve">                          «</w:t>
      </w:r>
      <w:r w:rsidRPr="00437601">
        <w:rPr>
          <w:rStyle w:val="ad"/>
          <w:rFonts w:ascii="Times New Roman" w:hAnsi="Times New Roman"/>
          <w:b w:val="0"/>
          <w:bCs/>
          <w:color w:val="auto"/>
          <w:sz w:val="24"/>
          <w:szCs w:val="24"/>
        </w:rPr>
        <w:t>____</w:t>
      </w:r>
      <w:r w:rsidR="002D022C" w:rsidRPr="00437601">
        <w:rPr>
          <w:rStyle w:val="ad"/>
          <w:rFonts w:ascii="Times New Roman" w:hAnsi="Times New Roman"/>
          <w:b w:val="0"/>
          <w:bCs/>
          <w:color w:val="auto"/>
          <w:sz w:val="24"/>
          <w:szCs w:val="24"/>
        </w:rPr>
        <w:t>»__________</w:t>
      </w:r>
      <w:r w:rsidRPr="00437601">
        <w:rPr>
          <w:rStyle w:val="ad"/>
          <w:rFonts w:ascii="Times New Roman" w:hAnsi="Times New Roman"/>
          <w:b w:val="0"/>
          <w:bCs/>
          <w:color w:val="auto"/>
          <w:sz w:val="24"/>
          <w:szCs w:val="24"/>
        </w:rPr>
        <w:t xml:space="preserve"> 20</w:t>
      </w:r>
      <w:r w:rsidR="00BB3F19" w:rsidRPr="00437601">
        <w:rPr>
          <w:rStyle w:val="ad"/>
          <w:rFonts w:ascii="Times New Roman" w:hAnsi="Times New Roman"/>
          <w:b w:val="0"/>
          <w:bCs/>
          <w:color w:val="auto"/>
          <w:sz w:val="24"/>
          <w:szCs w:val="24"/>
        </w:rPr>
        <w:t>2</w:t>
      </w:r>
      <w:r w:rsidR="00CA38C5">
        <w:rPr>
          <w:rStyle w:val="ad"/>
          <w:rFonts w:ascii="Times New Roman" w:hAnsi="Times New Roman"/>
          <w:b w:val="0"/>
          <w:bCs/>
          <w:color w:val="auto"/>
          <w:sz w:val="24"/>
          <w:szCs w:val="24"/>
        </w:rPr>
        <w:t>6</w:t>
      </w:r>
      <w:r w:rsidR="002D022C" w:rsidRPr="00437601">
        <w:rPr>
          <w:rStyle w:val="ad"/>
          <w:rFonts w:ascii="Times New Roman" w:hAnsi="Times New Roman"/>
          <w:b w:val="0"/>
          <w:bCs/>
          <w:color w:val="auto"/>
          <w:sz w:val="24"/>
          <w:szCs w:val="24"/>
        </w:rPr>
        <w:t>г.</w:t>
      </w:r>
    </w:p>
    <w:p w:rsidR="007E1E8F" w:rsidRPr="00437601" w:rsidRDefault="007E1E8F" w:rsidP="00437601">
      <w:pPr>
        <w:spacing w:after="0" w:line="240" w:lineRule="auto"/>
        <w:rPr>
          <w:rFonts w:ascii="Times New Roman" w:hAnsi="Times New Roman"/>
          <w:sz w:val="24"/>
          <w:szCs w:val="24"/>
        </w:rPr>
      </w:pPr>
    </w:p>
    <w:p w:rsidR="00C214CC" w:rsidRDefault="008E433B" w:rsidP="00577C55">
      <w:pPr>
        <w:pStyle w:val="2"/>
        <w:spacing w:after="0" w:line="240" w:lineRule="auto"/>
        <w:ind w:firstLine="709"/>
        <w:jc w:val="both"/>
        <w:rPr>
          <w:rFonts w:ascii="Times New Roman" w:hAnsi="Times New Roman"/>
          <w:sz w:val="24"/>
          <w:szCs w:val="24"/>
        </w:rPr>
      </w:pPr>
      <w:r w:rsidRPr="00FE1D87">
        <w:rPr>
          <w:rFonts w:ascii="Times New Roman" w:hAnsi="Times New Roman"/>
          <w:b/>
          <w:sz w:val="27"/>
          <w:szCs w:val="27"/>
        </w:rPr>
        <w:t>Федеральное казенное учреждение «Исправительная колония №7 Управления Федеральной службы исполнения наказаний по Калужской области» (ФКУ ИК-7 УФСИН России по Калужской области)</w:t>
      </w:r>
      <w:r w:rsidR="00FC1573" w:rsidRPr="00437601">
        <w:rPr>
          <w:rFonts w:ascii="Times New Roman" w:hAnsi="Times New Roman"/>
          <w:sz w:val="24"/>
          <w:szCs w:val="24"/>
        </w:rPr>
        <w:t xml:space="preserve">, выступающее от имени Российской Федерации, в целях обеспечения государственных нужд, именуемое в дальнейшем «Государственный заказчик», в лице начальника </w:t>
      </w:r>
      <w:r>
        <w:rPr>
          <w:rFonts w:ascii="Times New Roman" w:hAnsi="Times New Roman"/>
          <w:sz w:val="24"/>
          <w:szCs w:val="24"/>
        </w:rPr>
        <w:t>Зениной Татьяны Алексеевны</w:t>
      </w:r>
      <w:r w:rsidR="00EA3E82" w:rsidRPr="00437601">
        <w:rPr>
          <w:rFonts w:ascii="Times New Roman" w:hAnsi="Times New Roman"/>
          <w:sz w:val="24"/>
          <w:szCs w:val="24"/>
        </w:rPr>
        <w:t xml:space="preserve">, действующего на основании </w:t>
      </w:r>
      <w:r>
        <w:rPr>
          <w:rFonts w:ascii="Times New Roman" w:hAnsi="Times New Roman"/>
          <w:sz w:val="24"/>
          <w:szCs w:val="24"/>
        </w:rPr>
        <w:t>Устава</w:t>
      </w:r>
      <w:r w:rsidR="00FC1573" w:rsidRPr="00437601">
        <w:rPr>
          <w:rFonts w:ascii="Times New Roman" w:hAnsi="Times New Roman"/>
          <w:sz w:val="24"/>
          <w:szCs w:val="24"/>
        </w:rPr>
        <w:t>, с одной стороны</w:t>
      </w:r>
      <w:proofErr w:type="gramStart"/>
      <w:r w:rsidR="00FC1573" w:rsidRPr="00437601">
        <w:rPr>
          <w:rFonts w:ascii="Times New Roman" w:hAnsi="Times New Roman"/>
          <w:sz w:val="24"/>
          <w:szCs w:val="24"/>
        </w:rPr>
        <w:t>,</w:t>
      </w:r>
      <w:r w:rsidR="00577C55">
        <w:rPr>
          <w:rFonts w:ascii="Times New Roman" w:hAnsi="Times New Roman"/>
          <w:sz w:val="24"/>
          <w:szCs w:val="24"/>
        </w:rPr>
        <w:t>и</w:t>
      </w:r>
      <w:proofErr w:type="gramEnd"/>
      <w:r w:rsidR="00577C55">
        <w:rPr>
          <w:rFonts w:ascii="Times New Roman" w:hAnsi="Times New Roman"/>
          <w:sz w:val="24"/>
          <w:szCs w:val="24"/>
        </w:rPr>
        <w:t xml:space="preserve"> _________</w:t>
      </w:r>
      <w:r w:rsidR="00B21597">
        <w:rPr>
          <w:rFonts w:ascii="Times New Roman" w:hAnsi="Times New Roman"/>
          <w:sz w:val="24"/>
          <w:szCs w:val="24"/>
        </w:rPr>
        <w:t>_______</w:t>
      </w:r>
      <w:r w:rsidR="00577C55">
        <w:rPr>
          <w:rFonts w:ascii="Times New Roman" w:hAnsi="Times New Roman"/>
          <w:sz w:val="24"/>
          <w:szCs w:val="24"/>
        </w:rPr>
        <w:t>_____, в лице __________</w:t>
      </w:r>
      <w:r w:rsidR="00B21597">
        <w:rPr>
          <w:rFonts w:ascii="Times New Roman" w:hAnsi="Times New Roman"/>
          <w:sz w:val="24"/>
          <w:szCs w:val="24"/>
        </w:rPr>
        <w:t>_____________</w:t>
      </w:r>
      <w:r w:rsidR="00577C55">
        <w:rPr>
          <w:rFonts w:ascii="Times New Roman" w:hAnsi="Times New Roman"/>
          <w:sz w:val="24"/>
          <w:szCs w:val="24"/>
        </w:rPr>
        <w:t>__</w:t>
      </w:r>
      <w:r w:rsidR="0021729D" w:rsidRPr="0021729D">
        <w:rPr>
          <w:rFonts w:ascii="Times New Roman" w:hAnsi="Times New Roman"/>
          <w:sz w:val="24"/>
          <w:szCs w:val="24"/>
        </w:rPr>
        <w:t>____, действующего на основании ____</w:t>
      </w:r>
      <w:r w:rsidR="00B21597">
        <w:rPr>
          <w:rFonts w:ascii="Times New Roman" w:hAnsi="Times New Roman"/>
          <w:sz w:val="24"/>
          <w:szCs w:val="24"/>
        </w:rPr>
        <w:t>____________</w:t>
      </w:r>
      <w:r w:rsidR="0021729D" w:rsidRPr="0021729D">
        <w:rPr>
          <w:rFonts w:ascii="Times New Roman" w:hAnsi="Times New Roman"/>
          <w:sz w:val="24"/>
          <w:szCs w:val="24"/>
        </w:rPr>
        <w:t xml:space="preserve">__, именуемое в дальнейшем «Поставщик», сдругой </w:t>
      </w:r>
      <w:proofErr w:type="gramStart"/>
      <w:r w:rsidR="0021729D" w:rsidRPr="0021729D">
        <w:rPr>
          <w:rFonts w:ascii="Times New Roman" w:hAnsi="Times New Roman"/>
          <w:sz w:val="24"/>
          <w:szCs w:val="24"/>
        </w:rPr>
        <w:t>стороны,</w:t>
      </w:r>
      <w:r w:rsidR="00FC1573" w:rsidRPr="00437601">
        <w:rPr>
          <w:rFonts w:ascii="Times New Roman" w:hAnsi="Times New Roman"/>
          <w:sz w:val="24"/>
          <w:szCs w:val="24"/>
        </w:rPr>
        <w:t xml:space="preserve"> и</w:t>
      </w:r>
      <w:r w:rsidR="00F06BAC" w:rsidRPr="00096C6C">
        <w:rPr>
          <w:rFonts w:ascii="Times New Roman" w:hAnsi="Times New Roman"/>
          <w:sz w:val="24"/>
          <w:szCs w:val="24"/>
        </w:rPr>
        <w:t>вместе именуемые в дальнейшем «Стороны»</w:t>
      </w:r>
      <w:r w:rsidR="00577C55">
        <w:rPr>
          <w:rFonts w:ascii="Times New Roman" w:hAnsi="Times New Roman"/>
          <w:sz w:val="24"/>
          <w:szCs w:val="24"/>
        </w:rPr>
        <w:t xml:space="preserve">, руководствуясь </w:t>
      </w:r>
      <w:r w:rsidR="00613242">
        <w:rPr>
          <w:rFonts w:ascii="Times New Roman" w:hAnsi="Times New Roman"/>
          <w:sz w:val="24"/>
          <w:szCs w:val="24"/>
        </w:rPr>
        <w:t xml:space="preserve">Федеральным законом от 29.12.2012 № 275-ФЗ «О государственном оборонном заказе», </w:t>
      </w:r>
      <w:r w:rsidR="00C214CC" w:rsidRPr="00437601">
        <w:rPr>
          <w:rFonts w:ascii="Times New Roman" w:hAnsi="Times New Roman"/>
          <w:sz w:val="24"/>
          <w:szCs w:val="24"/>
        </w:rPr>
        <w:t xml:space="preserve">пунктом </w:t>
      </w:r>
      <w:r w:rsidR="00C06678">
        <w:rPr>
          <w:rFonts w:ascii="Times New Roman" w:hAnsi="Times New Roman"/>
          <w:sz w:val="24"/>
          <w:szCs w:val="24"/>
        </w:rPr>
        <w:t>4</w:t>
      </w:r>
      <w:r w:rsidR="00C214CC" w:rsidRPr="00437601">
        <w:rPr>
          <w:rFonts w:ascii="Times New Roman" w:hAnsi="Times New Roman"/>
          <w:sz w:val="24"/>
          <w:szCs w:val="24"/>
        </w:rPr>
        <w:t xml:space="preserve"> части 1 статьи 93 Федерально</w:t>
      </w:r>
      <w:r w:rsidR="00B21597">
        <w:rPr>
          <w:rFonts w:ascii="Times New Roman" w:hAnsi="Times New Roman"/>
          <w:sz w:val="24"/>
          <w:szCs w:val="24"/>
        </w:rPr>
        <w:t xml:space="preserve">го закона от 05.04.2013 № 44-ФЗ </w:t>
      </w:r>
      <w:r w:rsidR="00C214CC" w:rsidRPr="00437601">
        <w:rPr>
          <w:rFonts w:ascii="Times New Roman" w:hAnsi="Times New Roman"/>
          <w:sz w:val="24"/>
          <w:szCs w:val="24"/>
        </w:rPr>
        <w:t>«О контрактной системе в сфере закупок товаров, работ, услуг для обеспечения государ</w:t>
      </w:r>
      <w:r w:rsidR="00B21597">
        <w:rPr>
          <w:rFonts w:ascii="Times New Roman" w:hAnsi="Times New Roman"/>
          <w:sz w:val="24"/>
          <w:szCs w:val="24"/>
        </w:rPr>
        <w:t xml:space="preserve">ственных и муниципальных нужд», </w:t>
      </w:r>
      <w:r w:rsidR="00387F60" w:rsidRPr="00B51120">
        <w:rPr>
          <w:rFonts w:ascii="Times New Roman" w:eastAsia="Calibri" w:hAnsi="Times New Roman"/>
          <w:sz w:val="24"/>
          <w:szCs w:val="24"/>
          <w:lang w:eastAsia="en-US"/>
        </w:rPr>
        <w:t xml:space="preserve">от </w:t>
      </w:r>
      <w:r w:rsidR="00387F60">
        <w:rPr>
          <w:rFonts w:ascii="Times New Roman" w:eastAsia="Calibri" w:hAnsi="Times New Roman"/>
          <w:sz w:val="24"/>
          <w:szCs w:val="24"/>
          <w:lang w:eastAsia="en-US"/>
        </w:rPr>
        <w:t>28</w:t>
      </w:r>
      <w:r w:rsidR="00387F60" w:rsidRPr="002438B9">
        <w:rPr>
          <w:rFonts w:ascii="Times New Roman" w:hAnsi="Times New Roman"/>
          <w:sz w:val="24"/>
          <w:szCs w:val="24"/>
        </w:rPr>
        <w:t>.11.202</w:t>
      </w:r>
      <w:r w:rsidR="00387F60">
        <w:rPr>
          <w:rFonts w:ascii="Times New Roman" w:hAnsi="Times New Roman"/>
          <w:sz w:val="24"/>
          <w:szCs w:val="24"/>
        </w:rPr>
        <w:t>5№426</w:t>
      </w:r>
      <w:r w:rsidR="00387F60" w:rsidRPr="002438B9">
        <w:rPr>
          <w:rFonts w:ascii="Times New Roman" w:hAnsi="Times New Roman"/>
          <w:sz w:val="24"/>
          <w:szCs w:val="24"/>
        </w:rPr>
        <w:t>-ФЗ</w:t>
      </w:r>
      <w:r w:rsidR="00387F60" w:rsidRPr="00B51120">
        <w:rPr>
          <w:rFonts w:ascii="Times New Roman" w:eastAsia="Calibri" w:hAnsi="Times New Roman"/>
          <w:sz w:val="24"/>
          <w:szCs w:val="24"/>
          <w:lang w:eastAsia="en-US"/>
        </w:rPr>
        <w:t xml:space="preserve"> «О федеральном бюджете на 202</w:t>
      </w:r>
      <w:r w:rsidR="00387F60">
        <w:rPr>
          <w:rFonts w:ascii="Times New Roman" w:eastAsia="Calibri" w:hAnsi="Times New Roman"/>
          <w:sz w:val="24"/>
          <w:szCs w:val="24"/>
          <w:lang w:eastAsia="en-US"/>
        </w:rPr>
        <w:t>6</w:t>
      </w:r>
      <w:r w:rsidR="00387F60" w:rsidRPr="00B51120">
        <w:rPr>
          <w:rFonts w:ascii="Times New Roman" w:eastAsia="Calibri" w:hAnsi="Times New Roman"/>
          <w:sz w:val="24"/>
          <w:szCs w:val="24"/>
          <w:lang w:eastAsia="en-US"/>
        </w:rPr>
        <w:t xml:space="preserve"> год и на плановый период 202</w:t>
      </w:r>
      <w:r w:rsidR="00387F60">
        <w:rPr>
          <w:rFonts w:ascii="Times New Roman" w:eastAsia="Calibri" w:hAnsi="Times New Roman"/>
          <w:sz w:val="24"/>
          <w:szCs w:val="24"/>
          <w:lang w:eastAsia="en-US"/>
        </w:rPr>
        <w:t>7</w:t>
      </w:r>
      <w:r w:rsidR="00387F60" w:rsidRPr="00B51120">
        <w:rPr>
          <w:rFonts w:ascii="Times New Roman" w:eastAsia="Calibri" w:hAnsi="Times New Roman"/>
          <w:sz w:val="24"/>
          <w:szCs w:val="24"/>
          <w:lang w:eastAsia="en-US"/>
        </w:rPr>
        <w:t xml:space="preserve"> и 202</w:t>
      </w:r>
      <w:r w:rsidR="00387F60">
        <w:rPr>
          <w:rFonts w:ascii="Times New Roman" w:eastAsia="Calibri" w:hAnsi="Times New Roman"/>
          <w:sz w:val="24"/>
          <w:szCs w:val="24"/>
          <w:lang w:eastAsia="en-US"/>
        </w:rPr>
        <w:t>8</w:t>
      </w:r>
      <w:r w:rsidR="00387F60" w:rsidRPr="00B51120">
        <w:rPr>
          <w:rFonts w:ascii="Times New Roman" w:eastAsia="Calibri" w:hAnsi="Times New Roman"/>
          <w:sz w:val="24"/>
          <w:szCs w:val="24"/>
          <w:lang w:eastAsia="en-US"/>
        </w:rPr>
        <w:t>годов»</w:t>
      </w:r>
      <w:r w:rsidR="00613242">
        <w:rPr>
          <w:rFonts w:ascii="Times New Roman" w:hAnsi="Times New Roman"/>
          <w:sz w:val="24"/>
          <w:szCs w:val="24"/>
        </w:rPr>
        <w:t xml:space="preserve">, </w:t>
      </w:r>
      <w:r w:rsidR="001832F0">
        <w:rPr>
          <w:rFonts w:ascii="Times New Roman" w:hAnsi="Times New Roman"/>
          <w:sz w:val="24"/>
          <w:szCs w:val="24"/>
        </w:rPr>
        <w:t>п</w:t>
      </w:r>
      <w:r w:rsidR="001832F0" w:rsidRPr="005D4E3D">
        <w:rPr>
          <w:rFonts w:ascii="Times New Roman" w:hAnsi="Times New Roman"/>
          <w:sz w:val="24"/>
          <w:szCs w:val="24"/>
        </w:rPr>
        <w:t>остановлени</w:t>
      </w:r>
      <w:r w:rsidR="001832F0">
        <w:rPr>
          <w:rFonts w:ascii="Times New Roman" w:hAnsi="Times New Roman"/>
          <w:sz w:val="24"/>
          <w:szCs w:val="24"/>
        </w:rPr>
        <w:t>я</w:t>
      </w:r>
      <w:r w:rsidR="001832F0" w:rsidRPr="005D4E3D">
        <w:rPr>
          <w:rFonts w:ascii="Times New Roman" w:hAnsi="Times New Roman"/>
          <w:sz w:val="24"/>
          <w:szCs w:val="24"/>
        </w:rPr>
        <w:t>м</w:t>
      </w:r>
      <w:r w:rsidR="001832F0">
        <w:rPr>
          <w:rFonts w:ascii="Times New Roman" w:hAnsi="Times New Roman"/>
          <w:sz w:val="24"/>
          <w:szCs w:val="24"/>
        </w:rPr>
        <w:t>и</w:t>
      </w:r>
      <w:r w:rsidR="001832F0" w:rsidRPr="005D4E3D">
        <w:rPr>
          <w:rFonts w:ascii="Times New Roman" w:hAnsi="Times New Roman"/>
          <w:sz w:val="24"/>
          <w:szCs w:val="24"/>
        </w:rPr>
        <w:t xml:space="preserve"> Правительства</w:t>
      </w:r>
      <w:proofErr w:type="gramEnd"/>
      <w:r w:rsidR="001832F0" w:rsidRPr="005D4E3D">
        <w:rPr>
          <w:rFonts w:ascii="Times New Roman" w:hAnsi="Times New Roman"/>
          <w:sz w:val="24"/>
          <w:szCs w:val="24"/>
        </w:rPr>
        <w:t xml:space="preserve"> РФот 26.12.2013 № 1275 «О примерных условиях государственных контрактов (контрактов</w:t>
      </w:r>
      <w:proofErr w:type="gramStart"/>
      <w:r w:rsidR="001832F0" w:rsidRPr="005D4E3D">
        <w:rPr>
          <w:rFonts w:ascii="Times New Roman" w:hAnsi="Times New Roman"/>
          <w:sz w:val="24"/>
          <w:szCs w:val="24"/>
        </w:rPr>
        <w:t>)п</w:t>
      </w:r>
      <w:proofErr w:type="gramEnd"/>
      <w:r w:rsidR="001832F0" w:rsidRPr="005D4E3D">
        <w:rPr>
          <w:rFonts w:ascii="Times New Roman" w:hAnsi="Times New Roman"/>
          <w:sz w:val="24"/>
          <w:szCs w:val="24"/>
        </w:rPr>
        <w:t>о госу</w:t>
      </w:r>
      <w:r w:rsidR="001832F0">
        <w:rPr>
          <w:rFonts w:ascii="Times New Roman" w:hAnsi="Times New Roman"/>
          <w:sz w:val="24"/>
          <w:szCs w:val="24"/>
        </w:rPr>
        <w:t>дарственному оборонному заказу»,</w:t>
      </w:r>
      <w:r w:rsidR="001832F0" w:rsidRPr="00135201">
        <w:rPr>
          <w:rFonts w:ascii="Times New Roman" w:hAnsi="Times New Roman"/>
          <w:sz w:val="24"/>
          <w:szCs w:val="24"/>
          <w:shd w:val="clear" w:color="auto" w:fill="FFFFFF"/>
        </w:rPr>
        <w:t xml:space="preserve">от 19.09.2022 </w:t>
      </w:r>
      <w:r w:rsidR="001832F0">
        <w:rPr>
          <w:rFonts w:ascii="Times New Roman" w:hAnsi="Times New Roman"/>
          <w:sz w:val="24"/>
          <w:szCs w:val="24"/>
          <w:shd w:val="clear" w:color="auto" w:fill="FFFFFF"/>
        </w:rPr>
        <w:t>№</w:t>
      </w:r>
      <w:r w:rsidR="001832F0" w:rsidRPr="00135201">
        <w:rPr>
          <w:rFonts w:ascii="Times New Roman" w:hAnsi="Times New Roman"/>
          <w:sz w:val="24"/>
          <w:szCs w:val="24"/>
          <w:shd w:val="clear" w:color="auto" w:fill="FFFFFF"/>
        </w:rPr>
        <w:t xml:space="preserve"> 1658 </w:t>
      </w:r>
      <w:r w:rsidR="001832F0">
        <w:rPr>
          <w:rFonts w:ascii="Times New Roman" w:hAnsi="Times New Roman"/>
          <w:sz w:val="24"/>
          <w:szCs w:val="24"/>
          <w:shd w:val="clear" w:color="auto" w:fill="FFFFFF"/>
        </w:rPr>
        <w:t>«</w:t>
      </w:r>
      <w:r w:rsidR="001832F0" w:rsidRPr="00135201">
        <w:rPr>
          <w:rFonts w:ascii="Times New Roman" w:hAnsi="Times New Roman"/>
          <w:sz w:val="24"/>
          <w:szCs w:val="24"/>
          <w:shd w:val="clear" w:color="auto" w:fill="FFFFFF"/>
        </w:rPr>
        <w:t>О типовых условиях контрактов, заключаемых в целях выполнения государственного оборонного заказа, и о внесении изменений в Положение о примерных условиях государственных контрактов (контрактов) по государственному оборонному заказу</w:t>
      </w:r>
      <w:r w:rsidR="001832F0">
        <w:rPr>
          <w:rFonts w:ascii="Times New Roman" w:hAnsi="Times New Roman"/>
          <w:sz w:val="24"/>
          <w:szCs w:val="24"/>
          <w:shd w:val="clear" w:color="auto" w:fill="FFFFFF"/>
        </w:rPr>
        <w:t>»,</w:t>
      </w:r>
      <w:r w:rsidR="00DD3057" w:rsidRPr="00DD3057">
        <w:rPr>
          <w:rFonts w:ascii="Times New Roman" w:hAnsi="Times New Roman"/>
          <w:sz w:val="24"/>
          <w:szCs w:val="24"/>
          <w:shd w:val="clear" w:color="auto" w:fill="FFFFFF"/>
        </w:rPr>
        <w:t xml:space="preserve">от 16.07.2022 </w:t>
      </w:r>
      <w:r w:rsidR="00DD3057">
        <w:rPr>
          <w:rFonts w:ascii="Times New Roman" w:hAnsi="Times New Roman"/>
          <w:sz w:val="24"/>
          <w:szCs w:val="24"/>
          <w:shd w:val="clear" w:color="auto" w:fill="FFFFFF"/>
        </w:rPr>
        <w:t>№</w:t>
      </w:r>
      <w:r w:rsidR="00DD3057" w:rsidRPr="00DD3057">
        <w:rPr>
          <w:rFonts w:ascii="Times New Roman" w:hAnsi="Times New Roman"/>
          <w:sz w:val="24"/>
          <w:szCs w:val="24"/>
          <w:shd w:val="clear" w:color="auto" w:fill="FFFFFF"/>
        </w:rPr>
        <w:t xml:space="preserve"> 1290 </w:t>
      </w:r>
      <w:r w:rsidR="00DD3057">
        <w:rPr>
          <w:rFonts w:ascii="Times New Roman" w:hAnsi="Times New Roman"/>
          <w:sz w:val="24"/>
          <w:szCs w:val="24"/>
          <w:shd w:val="clear" w:color="auto" w:fill="FFFFFF"/>
        </w:rPr>
        <w:t>«</w:t>
      </w:r>
      <w:r w:rsidR="00DD3057" w:rsidRPr="00DD3057">
        <w:rPr>
          <w:rFonts w:ascii="Times New Roman" w:hAnsi="Times New Roman"/>
          <w:sz w:val="24"/>
          <w:szCs w:val="24"/>
          <w:shd w:val="clear" w:color="auto" w:fill="FFFFFF"/>
        </w:rPr>
        <w:t>Об установлении срока оплаты поставленного товара, выполненной работы (ее результатов), оказанной услуги, отдельных этапов исполнения государственного контракта, заключенного в целях обеспечения обороноспособности и безопасности государства</w:t>
      </w:r>
      <w:r w:rsidR="00DD3057">
        <w:rPr>
          <w:rFonts w:ascii="Times New Roman" w:hAnsi="Times New Roman"/>
          <w:sz w:val="24"/>
          <w:szCs w:val="24"/>
          <w:shd w:val="clear" w:color="auto" w:fill="FFFFFF"/>
        </w:rPr>
        <w:t>»</w:t>
      </w:r>
      <w:proofErr w:type="gramStart"/>
      <w:r w:rsidR="00DD3057">
        <w:rPr>
          <w:rFonts w:ascii="Times New Roman" w:hAnsi="Times New Roman"/>
          <w:sz w:val="24"/>
          <w:szCs w:val="24"/>
          <w:shd w:val="clear" w:color="auto" w:fill="FFFFFF"/>
        </w:rPr>
        <w:t>,</w:t>
      </w:r>
      <w:r w:rsidR="00613242">
        <w:rPr>
          <w:rFonts w:ascii="Times New Roman" w:hAnsi="Times New Roman"/>
          <w:sz w:val="24"/>
          <w:szCs w:val="24"/>
        </w:rPr>
        <w:t>в</w:t>
      </w:r>
      <w:proofErr w:type="gramEnd"/>
      <w:r w:rsidR="00613242">
        <w:rPr>
          <w:rFonts w:ascii="Times New Roman" w:hAnsi="Times New Roman"/>
          <w:sz w:val="24"/>
          <w:szCs w:val="24"/>
        </w:rPr>
        <w:t xml:space="preserve"> целях выполнения государственного оборонного заказа на </w:t>
      </w:r>
      <w:r w:rsidR="00613242" w:rsidRPr="00367A29">
        <w:rPr>
          <w:rFonts w:ascii="Times New Roman" w:hAnsi="Times New Roman"/>
          <w:sz w:val="24"/>
          <w:szCs w:val="24"/>
        </w:rPr>
        <w:t>202</w:t>
      </w:r>
      <w:r w:rsidR="00367A29" w:rsidRPr="00367A29">
        <w:rPr>
          <w:rFonts w:ascii="Times New Roman" w:hAnsi="Times New Roman"/>
          <w:sz w:val="24"/>
          <w:szCs w:val="24"/>
        </w:rPr>
        <w:t>6</w:t>
      </w:r>
      <w:r w:rsidR="00613242">
        <w:rPr>
          <w:rFonts w:ascii="Times New Roman" w:hAnsi="Times New Roman"/>
          <w:sz w:val="24"/>
          <w:szCs w:val="24"/>
        </w:rPr>
        <w:t>год,</w:t>
      </w:r>
      <w:r w:rsidR="00C214CC" w:rsidRPr="00437601">
        <w:rPr>
          <w:rFonts w:ascii="Times New Roman" w:hAnsi="Times New Roman"/>
          <w:sz w:val="24"/>
          <w:szCs w:val="24"/>
        </w:rPr>
        <w:t>заключили настоящий государствен</w:t>
      </w:r>
      <w:r w:rsidR="00577C55">
        <w:rPr>
          <w:rFonts w:ascii="Times New Roman" w:hAnsi="Times New Roman"/>
          <w:sz w:val="24"/>
          <w:szCs w:val="24"/>
        </w:rPr>
        <w:t>ный контракт (далее - Контракт)</w:t>
      </w:r>
      <w:r w:rsidR="00C214CC" w:rsidRPr="00437601">
        <w:rPr>
          <w:rFonts w:ascii="Times New Roman" w:hAnsi="Times New Roman"/>
          <w:sz w:val="24"/>
          <w:szCs w:val="24"/>
        </w:rPr>
        <w:t>о нижеследующем:</w:t>
      </w:r>
    </w:p>
    <w:p w:rsidR="000E3034" w:rsidRDefault="007E1E8F" w:rsidP="00B21597">
      <w:pPr>
        <w:pStyle w:val="aa"/>
        <w:numPr>
          <w:ilvl w:val="0"/>
          <w:numId w:val="2"/>
        </w:numPr>
        <w:spacing w:before="240" w:line="240" w:lineRule="auto"/>
        <w:jc w:val="center"/>
        <w:rPr>
          <w:rFonts w:ascii="Times New Roman" w:hAnsi="Times New Roman"/>
          <w:b/>
          <w:sz w:val="24"/>
          <w:szCs w:val="24"/>
        </w:rPr>
      </w:pPr>
      <w:r w:rsidRPr="00437601">
        <w:rPr>
          <w:rFonts w:ascii="Times New Roman" w:hAnsi="Times New Roman"/>
          <w:b/>
          <w:sz w:val="24"/>
          <w:szCs w:val="24"/>
        </w:rPr>
        <w:t>Предмет Контракта</w:t>
      </w:r>
    </w:p>
    <w:p w:rsidR="00236735" w:rsidRPr="00437601" w:rsidRDefault="00236735" w:rsidP="00B21597">
      <w:pPr>
        <w:pStyle w:val="aa"/>
        <w:autoSpaceDE w:val="0"/>
        <w:autoSpaceDN w:val="0"/>
        <w:adjustRightInd w:val="0"/>
        <w:spacing w:before="240" w:line="240" w:lineRule="auto"/>
        <w:ind w:left="0" w:right="-1" w:firstLine="709"/>
        <w:jc w:val="both"/>
        <w:outlineLvl w:val="0"/>
        <w:rPr>
          <w:rFonts w:ascii="Times New Roman" w:hAnsi="Times New Roman"/>
          <w:sz w:val="24"/>
          <w:szCs w:val="24"/>
        </w:rPr>
      </w:pPr>
      <w:r w:rsidRPr="00437601">
        <w:rPr>
          <w:rFonts w:ascii="Times New Roman" w:hAnsi="Times New Roman"/>
          <w:sz w:val="24"/>
          <w:szCs w:val="24"/>
        </w:rPr>
        <w:t>1.1.</w:t>
      </w:r>
      <w:r w:rsidRPr="00437601">
        <w:rPr>
          <w:rFonts w:ascii="Times New Roman" w:hAnsi="Times New Roman"/>
          <w:sz w:val="24"/>
          <w:szCs w:val="24"/>
        </w:rPr>
        <w:tab/>
      </w:r>
      <w:r w:rsidR="00A27F84" w:rsidRPr="00437601">
        <w:rPr>
          <w:rFonts w:ascii="Times New Roman" w:hAnsi="Times New Roman"/>
          <w:sz w:val="24"/>
          <w:szCs w:val="24"/>
        </w:rPr>
        <w:t xml:space="preserve">Поставщик обязуется поставить </w:t>
      </w:r>
      <w:r w:rsidR="00AC2BAB" w:rsidRPr="00437601">
        <w:rPr>
          <w:rFonts w:ascii="Times New Roman" w:hAnsi="Times New Roman"/>
          <w:sz w:val="24"/>
          <w:szCs w:val="24"/>
        </w:rPr>
        <w:t xml:space="preserve">Государственному </w:t>
      </w:r>
      <w:r w:rsidR="006B04E5" w:rsidRPr="00437601">
        <w:rPr>
          <w:rFonts w:ascii="Times New Roman" w:hAnsi="Times New Roman"/>
          <w:sz w:val="24"/>
          <w:szCs w:val="24"/>
        </w:rPr>
        <w:t xml:space="preserve">заказчику </w:t>
      </w:r>
      <w:r w:rsidR="003F3481">
        <w:rPr>
          <w:rFonts w:ascii="PT Astra Serif" w:hAnsi="PT Astra Serif"/>
          <w:color w:val="000000"/>
          <w:sz w:val="24"/>
          <w:szCs w:val="24"/>
        </w:rPr>
        <w:t>крахмал картофельный</w:t>
      </w:r>
      <w:r w:rsidR="008E433B" w:rsidRPr="00354EB3">
        <w:rPr>
          <w:rFonts w:ascii="PT Astra Serif" w:hAnsi="PT Astra Serif"/>
          <w:color w:val="000000"/>
          <w:sz w:val="24"/>
          <w:szCs w:val="24"/>
        </w:rPr>
        <w:t>, выработанн</w:t>
      </w:r>
      <w:r w:rsidR="003F3481">
        <w:rPr>
          <w:rFonts w:ascii="PT Astra Serif" w:hAnsi="PT Astra Serif"/>
          <w:color w:val="000000"/>
          <w:sz w:val="24"/>
          <w:szCs w:val="24"/>
        </w:rPr>
        <w:t>ый</w:t>
      </w:r>
      <w:r w:rsidR="002E007A">
        <w:rPr>
          <w:rFonts w:ascii="PT Astra Serif" w:hAnsi="PT Astra Serif"/>
          <w:color w:val="000000"/>
          <w:sz w:val="24"/>
          <w:szCs w:val="24"/>
        </w:rPr>
        <w:t xml:space="preserve"> </w:t>
      </w:r>
      <w:bookmarkStart w:id="0" w:name="_GoBack"/>
      <w:bookmarkEnd w:id="0"/>
      <w:r w:rsidR="008E433B" w:rsidRPr="00354EB3">
        <w:rPr>
          <w:rFonts w:ascii="PT Astra Serif" w:hAnsi="PT Astra Serif"/>
          <w:sz w:val="24"/>
          <w:szCs w:val="24"/>
        </w:rPr>
        <w:t xml:space="preserve">в соответствии с </w:t>
      </w:r>
      <w:r w:rsidR="003F3481" w:rsidRPr="003F3481">
        <w:rPr>
          <w:rFonts w:ascii="PT Astra Serif" w:hAnsi="PT Astra Serif"/>
          <w:sz w:val="24"/>
          <w:szCs w:val="24"/>
        </w:rPr>
        <w:t xml:space="preserve">ГОСТ </w:t>
      </w:r>
      <w:proofErr w:type="gramStart"/>
      <w:r w:rsidR="003F3481" w:rsidRPr="003F3481">
        <w:rPr>
          <w:rFonts w:ascii="PT Astra Serif" w:hAnsi="PT Astra Serif"/>
          <w:sz w:val="24"/>
          <w:szCs w:val="24"/>
        </w:rPr>
        <w:t>Р</w:t>
      </w:r>
      <w:proofErr w:type="gramEnd"/>
      <w:r w:rsidR="003F3481" w:rsidRPr="003F3481">
        <w:rPr>
          <w:rFonts w:ascii="PT Astra Serif" w:hAnsi="PT Astra Serif"/>
          <w:sz w:val="24"/>
          <w:szCs w:val="24"/>
        </w:rPr>
        <w:t xml:space="preserve"> 53876-2010</w:t>
      </w:r>
      <w:r w:rsidR="0041353B">
        <w:rPr>
          <w:rFonts w:ascii="PT Astra Serif" w:hAnsi="PT Astra Serif"/>
          <w:sz w:val="24"/>
          <w:szCs w:val="24"/>
        </w:rPr>
        <w:t xml:space="preserve"> </w:t>
      </w:r>
      <w:r w:rsidR="008E433B" w:rsidRPr="00CB7EDC">
        <w:rPr>
          <w:rFonts w:ascii="Times New Roman" w:hAnsi="Times New Roman"/>
          <w:sz w:val="24"/>
          <w:szCs w:val="24"/>
        </w:rPr>
        <w:t>в рамках исполнения государств</w:t>
      </w:r>
      <w:r w:rsidR="008E433B">
        <w:rPr>
          <w:rFonts w:ascii="Times New Roman" w:hAnsi="Times New Roman"/>
          <w:sz w:val="24"/>
          <w:szCs w:val="24"/>
        </w:rPr>
        <w:t>енного оборонного заказа на 2026</w:t>
      </w:r>
      <w:r w:rsidR="008E433B" w:rsidRPr="00CB7EDC">
        <w:rPr>
          <w:rFonts w:ascii="Times New Roman" w:hAnsi="Times New Roman"/>
          <w:sz w:val="24"/>
          <w:szCs w:val="24"/>
        </w:rPr>
        <w:t xml:space="preserve"> год</w:t>
      </w:r>
      <w:r w:rsidR="000B36B3" w:rsidRPr="00437601">
        <w:rPr>
          <w:sz w:val="24"/>
          <w:szCs w:val="24"/>
        </w:rPr>
        <w:t>(</w:t>
      </w:r>
      <w:r w:rsidRPr="00437601">
        <w:rPr>
          <w:rFonts w:ascii="Times New Roman" w:hAnsi="Times New Roman"/>
          <w:sz w:val="24"/>
          <w:szCs w:val="24"/>
        </w:rPr>
        <w:t xml:space="preserve">далее - товар) </w:t>
      </w:r>
      <w:r w:rsidR="00A67B0C" w:rsidRPr="00437601">
        <w:rPr>
          <w:rFonts w:ascii="Times New Roman" w:hAnsi="Times New Roman"/>
          <w:sz w:val="24"/>
          <w:szCs w:val="24"/>
        </w:rPr>
        <w:t xml:space="preserve">для нужд </w:t>
      </w:r>
      <w:r w:rsidR="008E433B">
        <w:rPr>
          <w:rFonts w:ascii="Times New Roman" w:hAnsi="Times New Roman"/>
          <w:sz w:val="24"/>
          <w:szCs w:val="24"/>
        </w:rPr>
        <w:t>ФКУ ИК-7 УФСИН России по Калужской области</w:t>
      </w:r>
      <w:r w:rsidR="00A27F84" w:rsidRPr="00437601">
        <w:rPr>
          <w:rFonts w:ascii="Times New Roman" w:hAnsi="Times New Roman"/>
          <w:sz w:val="24"/>
          <w:szCs w:val="24"/>
        </w:rPr>
        <w:t xml:space="preserve">, а Государственный заказчик обязуется обеспечить приемку и оплату товара согласно условиям Контракта. </w:t>
      </w:r>
    </w:p>
    <w:p w:rsidR="00236735" w:rsidRPr="00437601" w:rsidRDefault="00236735" w:rsidP="00437601">
      <w:pPr>
        <w:pStyle w:val="aa"/>
        <w:tabs>
          <w:tab w:val="left" w:pos="1418"/>
        </w:tabs>
        <w:spacing w:after="0" w:line="240" w:lineRule="auto"/>
        <w:ind w:left="0" w:firstLine="709"/>
        <w:jc w:val="both"/>
        <w:rPr>
          <w:rFonts w:ascii="Times New Roman" w:hAnsi="Times New Roman"/>
          <w:sz w:val="24"/>
          <w:szCs w:val="24"/>
        </w:rPr>
      </w:pPr>
      <w:r w:rsidRPr="00437601">
        <w:rPr>
          <w:rFonts w:ascii="Times New Roman" w:hAnsi="Times New Roman"/>
          <w:sz w:val="24"/>
          <w:szCs w:val="24"/>
        </w:rPr>
        <w:t>1.2.</w:t>
      </w:r>
      <w:r w:rsidRPr="00437601">
        <w:rPr>
          <w:rFonts w:ascii="Times New Roman" w:hAnsi="Times New Roman"/>
          <w:sz w:val="24"/>
          <w:szCs w:val="24"/>
        </w:rPr>
        <w:tab/>
        <w:t xml:space="preserve">Наименование, количество товара, цены за единицу товара, наименование </w:t>
      </w:r>
      <w:r w:rsidR="00D345EA">
        <w:rPr>
          <w:rFonts w:ascii="Times New Roman" w:hAnsi="Times New Roman"/>
          <w:sz w:val="24"/>
          <w:szCs w:val="24"/>
        </w:rPr>
        <w:t>Г</w:t>
      </w:r>
      <w:r w:rsidRPr="00437601">
        <w:rPr>
          <w:rFonts w:ascii="Times New Roman" w:hAnsi="Times New Roman"/>
          <w:sz w:val="24"/>
          <w:szCs w:val="24"/>
        </w:rPr>
        <w:t xml:space="preserve">рузополучателя, сроки и место доставки товара указаны в </w:t>
      </w:r>
      <w:r w:rsidRPr="00437601">
        <w:rPr>
          <w:rFonts w:ascii="Times New Roman" w:hAnsi="Times New Roman"/>
          <w:noProof/>
          <w:sz w:val="24"/>
          <w:szCs w:val="24"/>
        </w:rPr>
        <w:t>Ведомости поставки</w:t>
      </w:r>
      <w:r w:rsidRPr="00437601">
        <w:rPr>
          <w:rFonts w:ascii="Times New Roman" w:hAnsi="Times New Roman"/>
          <w:sz w:val="24"/>
          <w:szCs w:val="24"/>
        </w:rPr>
        <w:t>, являющейся неотъемлемой частью настоящего Контракта (Приложение № 1 к Контракту).</w:t>
      </w:r>
    </w:p>
    <w:p w:rsidR="00A27F84" w:rsidRDefault="00A27F84" w:rsidP="00437601">
      <w:pPr>
        <w:pStyle w:val="aa"/>
        <w:tabs>
          <w:tab w:val="left" w:pos="1418"/>
        </w:tabs>
        <w:spacing w:after="0" w:line="240" w:lineRule="auto"/>
        <w:ind w:left="0" w:firstLine="709"/>
        <w:jc w:val="both"/>
        <w:rPr>
          <w:rFonts w:ascii="Times New Roman" w:hAnsi="Times New Roman"/>
          <w:sz w:val="24"/>
          <w:szCs w:val="24"/>
        </w:rPr>
      </w:pPr>
      <w:r w:rsidRPr="00437601">
        <w:rPr>
          <w:rFonts w:ascii="Times New Roman" w:hAnsi="Times New Roman"/>
          <w:sz w:val="24"/>
          <w:szCs w:val="24"/>
        </w:rPr>
        <w:t>1.3.</w:t>
      </w:r>
      <w:r w:rsidR="00AC2BAB" w:rsidRPr="00437601">
        <w:rPr>
          <w:rFonts w:ascii="Times New Roman" w:hAnsi="Times New Roman"/>
          <w:sz w:val="24"/>
          <w:szCs w:val="24"/>
        </w:rPr>
        <w:t xml:space="preserve"> Грузополучателем Государственного заказчика является учреждение уголовно-исполнительной системы, указанное в Ведомости поставки (приложение № 1),                               и уполномоченное Государственным заказчиком на приемку товара.</w:t>
      </w:r>
    </w:p>
    <w:p w:rsidR="0087287E" w:rsidRDefault="0031298F" w:rsidP="0087287E">
      <w:pPr>
        <w:pStyle w:val="aa"/>
        <w:tabs>
          <w:tab w:val="left" w:pos="1418"/>
        </w:tabs>
        <w:spacing w:after="0" w:line="240" w:lineRule="auto"/>
        <w:ind w:left="0" w:firstLine="709"/>
        <w:jc w:val="both"/>
        <w:rPr>
          <w:rFonts w:ascii="Times New Roman" w:hAnsi="Times New Roman"/>
          <w:kern w:val="2"/>
          <w:sz w:val="24"/>
          <w:szCs w:val="24"/>
        </w:rPr>
      </w:pPr>
      <w:r>
        <w:rPr>
          <w:rFonts w:ascii="Times New Roman" w:hAnsi="Times New Roman"/>
          <w:sz w:val="24"/>
          <w:szCs w:val="24"/>
        </w:rPr>
        <w:t xml:space="preserve">1.4. </w:t>
      </w:r>
      <w:r w:rsidR="0087287E" w:rsidRPr="00891F6F">
        <w:rPr>
          <w:rFonts w:ascii="Times New Roman" w:hAnsi="Times New Roman"/>
          <w:kern w:val="2"/>
          <w:sz w:val="24"/>
          <w:szCs w:val="24"/>
        </w:rPr>
        <w:t xml:space="preserve">Поставщик является головным исполнителем (исполнителем) в значении, определенном Федеральным </w:t>
      </w:r>
      <w:hyperlink r:id="rId9" w:anchor="l0" w:history="1">
        <w:r w:rsidR="0087287E" w:rsidRPr="00891F6F">
          <w:rPr>
            <w:rFonts w:ascii="Times New Roman" w:hAnsi="Times New Roman"/>
            <w:kern w:val="2"/>
            <w:sz w:val="24"/>
            <w:szCs w:val="24"/>
          </w:rPr>
          <w:t>законом</w:t>
        </w:r>
      </w:hyperlink>
      <w:r w:rsidR="0087287E" w:rsidRPr="00891F6F">
        <w:rPr>
          <w:rFonts w:ascii="Times New Roman" w:hAnsi="Times New Roman"/>
          <w:kern w:val="2"/>
          <w:sz w:val="24"/>
          <w:szCs w:val="24"/>
        </w:rPr>
        <w:t xml:space="preserve"> от 29</w:t>
      </w:r>
      <w:r w:rsidR="0087287E">
        <w:rPr>
          <w:rFonts w:ascii="Times New Roman" w:hAnsi="Times New Roman"/>
          <w:kern w:val="2"/>
          <w:sz w:val="24"/>
          <w:szCs w:val="24"/>
        </w:rPr>
        <w:t>.12.</w:t>
      </w:r>
      <w:r w:rsidR="0087287E" w:rsidRPr="00891F6F">
        <w:rPr>
          <w:rFonts w:ascii="Times New Roman" w:hAnsi="Times New Roman"/>
          <w:kern w:val="2"/>
          <w:sz w:val="24"/>
          <w:szCs w:val="24"/>
        </w:rPr>
        <w:t>2012 № 275 «О государственном оборонном заказе», при осуществлении расчетов по настоящему Контракту</w:t>
      </w:r>
      <w:r w:rsidR="0087287E">
        <w:rPr>
          <w:rFonts w:ascii="Times New Roman" w:hAnsi="Times New Roman"/>
          <w:kern w:val="2"/>
          <w:sz w:val="24"/>
          <w:szCs w:val="24"/>
        </w:rPr>
        <w:t>.</w:t>
      </w:r>
    </w:p>
    <w:p w:rsidR="0087287E" w:rsidRPr="00437601" w:rsidRDefault="0087287E" w:rsidP="0087287E">
      <w:pPr>
        <w:pStyle w:val="aa"/>
        <w:tabs>
          <w:tab w:val="left" w:pos="1418"/>
        </w:tabs>
        <w:spacing w:after="0" w:line="240" w:lineRule="auto"/>
        <w:ind w:left="0" w:firstLine="709"/>
        <w:jc w:val="both"/>
        <w:rPr>
          <w:rFonts w:ascii="Times New Roman" w:hAnsi="Times New Roman"/>
          <w:sz w:val="24"/>
          <w:szCs w:val="24"/>
        </w:rPr>
      </w:pPr>
      <w:r>
        <w:rPr>
          <w:rFonts w:ascii="Times New Roman" w:hAnsi="Times New Roman"/>
          <w:kern w:val="2"/>
          <w:sz w:val="24"/>
          <w:szCs w:val="24"/>
        </w:rPr>
        <w:t xml:space="preserve">Головной исполнитель поставок продукции по государственному оборонному заказу является юридическое лицо, созданное в соответствии с законодательством Российской Федерации и заключившее с Государственным заказчиком настоящий Контракт                             по государственному оборонному заказу. </w:t>
      </w:r>
    </w:p>
    <w:p w:rsidR="00B91450" w:rsidRPr="00437601" w:rsidRDefault="00B91450" w:rsidP="00437601">
      <w:pPr>
        <w:pStyle w:val="aa"/>
        <w:tabs>
          <w:tab w:val="left" w:pos="1418"/>
        </w:tabs>
        <w:spacing w:after="0" w:line="240" w:lineRule="auto"/>
        <w:ind w:left="0" w:firstLine="709"/>
        <w:jc w:val="both"/>
        <w:rPr>
          <w:rFonts w:ascii="Times New Roman" w:hAnsi="Times New Roman"/>
          <w:sz w:val="24"/>
          <w:szCs w:val="24"/>
        </w:rPr>
      </w:pPr>
    </w:p>
    <w:p w:rsidR="000E3034" w:rsidRDefault="007E1E8F" w:rsidP="00B21597">
      <w:pPr>
        <w:pStyle w:val="aa"/>
        <w:numPr>
          <w:ilvl w:val="0"/>
          <w:numId w:val="2"/>
        </w:numPr>
        <w:spacing w:before="240" w:line="240" w:lineRule="auto"/>
        <w:jc w:val="center"/>
        <w:rPr>
          <w:rFonts w:ascii="Times New Roman" w:hAnsi="Times New Roman"/>
          <w:b/>
          <w:sz w:val="24"/>
          <w:szCs w:val="24"/>
        </w:rPr>
      </w:pPr>
      <w:r w:rsidRPr="00437601">
        <w:rPr>
          <w:rFonts w:ascii="Times New Roman" w:hAnsi="Times New Roman"/>
          <w:b/>
          <w:sz w:val="24"/>
          <w:szCs w:val="24"/>
        </w:rPr>
        <w:t>Права и обязанности Сторон</w:t>
      </w:r>
    </w:p>
    <w:p w:rsidR="00C214CC" w:rsidRPr="00437601" w:rsidRDefault="00C214CC" w:rsidP="00B21597">
      <w:pPr>
        <w:pStyle w:val="aa"/>
        <w:spacing w:before="240"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2.1. </w:t>
      </w:r>
      <w:r w:rsidRPr="000448FD">
        <w:rPr>
          <w:rFonts w:ascii="Times New Roman" w:hAnsi="Times New Roman"/>
          <w:b/>
          <w:sz w:val="24"/>
          <w:szCs w:val="24"/>
        </w:rPr>
        <w:t>Государственный заказчик обязуется:</w:t>
      </w:r>
    </w:p>
    <w:p w:rsidR="000142F6" w:rsidRPr="00A263BF" w:rsidRDefault="000142F6" w:rsidP="000142F6">
      <w:pPr>
        <w:pStyle w:val="Heading10"/>
        <w:keepNext/>
        <w:keepLines/>
        <w:shd w:val="clear" w:color="auto" w:fill="auto"/>
        <w:tabs>
          <w:tab w:val="left" w:pos="426"/>
        </w:tabs>
        <w:spacing w:before="0" w:after="0" w:line="240" w:lineRule="auto"/>
        <w:ind w:firstLine="709"/>
        <w:rPr>
          <w:b w:val="0"/>
          <w:sz w:val="24"/>
          <w:szCs w:val="24"/>
        </w:rPr>
      </w:pPr>
      <w:r w:rsidRPr="00A263BF">
        <w:rPr>
          <w:b w:val="0"/>
          <w:sz w:val="24"/>
          <w:szCs w:val="24"/>
        </w:rPr>
        <w:lastRenderedPageBreak/>
        <w:t>2.1.1.</w:t>
      </w:r>
      <w:r w:rsidRPr="00A263BF">
        <w:rPr>
          <w:b w:val="0"/>
          <w:sz w:val="24"/>
          <w:szCs w:val="24"/>
        </w:rPr>
        <w:tab/>
        <w:t>Обеспечить приемку товара  в соответствии с условиями  Контракта</w:t>
      </w:r>
      <w:r>
        <w:rPr>
          <w:b w:val="0"/>
          <w:sz w:val="24"/>
          <w:szCs w:val="24"/>
        </w:rPr>
        <w:t>.</w:t>
      </w:r>
    </w:p>
    <w:p w:rsidR="000142F6" w:rsidRPr="00A263BF" w:rsidRDefault="000142F6" w:rsidP="000142F6">
      <w:pPr>
        <w:pStyle w:val="Bodytext20"/>
        <w:shd w:val="clear" w:color="auto" w:fill="auto"/>
        <w:tabs>
          <w:tab w:val="left" w:pos="1134"/>
          <w:tab w:val="left" w:pos="1419"/>
        </w:tabs>
        <w:spacing w:after="0" w:line="240" w:lineRule="auto"/>
        <w:ind w:firstLine="709"/>
        <w:jc w:val="both"/>
        <w:rPr>
          <w:sz w:val="24"/>
          <w:szCs w:val="24"/>
        </w:rPr>
      </w:pPr>
      <w:r w:rsidRPr="00A263BF">
        <w:rPr>
          <w:sz w:val="24"/>
          <w:szCs w:val="24"/>
        </w:rPr>
        <w:t>2.1.2. Осуществлять контроль качества товара, поставляемого по Контракту,                          на соответствие требованиям законодательства Российской Федерации, условиям Контракта.</w:t>
      </w:r>
    </w:p>
    <w:p w:rsidR="000142F6" w:rsidRPr="00A263BF" w:rsidRDefault="000142F6" w:rsidP="000142F6">
      <w:pPr>
        <w:pStyle w:val="Bodytext20"/>
        <w:shd w:val="clear" w:color="auto" w:fill="auto"/>
        <w:tabs>
          <w:tab w:val="left" w:pos="1134"/>
          <w:tab w:val="left" w:pos="1419"/>
        </w:tabs>
        <w:spacing w:after="0" w:line="240" w:lineRule="auto"/>
        <w:ind w:firstLine="709"/>
        <w:jc w:val="both"/>
        <w:rPr>
          <w:sz w:val="24"/>
          <w:szCs w:val="24"/>
        </w:rPr>
      </w:pPr>
      <w:r w:rsidRPr="00A263BF">
        <w:rPr>
          <w:noProof/>
          <w:sz w:val="24"/>
          <w:szCs w:val="24"/>
        </w:rPr>
        <w:t>2.1.3. Осуществлять контроль за обеспечением Поставщиком поставок товара                          в соответствии с Контрактом.</w:t>
      </w:r>
    </w:p>
    <w:p w:rsidR="000142F6" w:rsidRPr="00A263BF" w:rsidRDefault="000142F6" w:rsidP="000142F6">
      <w:pPr>
        <w:pStyle w:val="Bodytext20"/>
        <w:shd w:val="clear" w:color="auto" w:fill="auto"/>
        <w:tabs>
          <w:tab w:val="left" w:pos="1134"/>
          <w:tab w:val="left" w:pos="1418"/>
        </w:tabs>
        <w:spacing w:after="0" w:line="240" w:lineRule="auto"/>
        <w:ind w:firstLine="709"/>
        <w:jc w:val="both"/>
        <w:rPr>
          <w:sz w:val="24"/>
          <w:szCs w:val="24"/>
        </w:rPr>
      </w:pPr>
      <w:r w:rsidRPr="00A263BF">
        <w:rPr>
          <w:sz w:val="24"/>
          <w:szCs w:val="24"/>
        </w:rPr>
        <w:t>2.1.4. Обеспечить оплату товара в соответствии с условиями Контракта.</w:t>
      </w:r>
    </w:p>
    <w:p w:rsidR="000142F6" w:rsidRPr="00A263BF" w:rsidRDefault="000142F6" w:rsidP="000142F6">
      <w:pPr>
        <w:pStyle w:val="Bodytext20"/>
        <w:shd w:val="clear" w:color="auto" w:fill="auto"/>
        <w:tabs>
          <w:tab w:val="left" w:pos="1134"/>
          <w:tab w:val="left" w:pos="1419"/>
        </w:tabs>
        <w:spacing w:after="0" w:line="240" w:lineRule="auto"/>
        <w:ind w:firstLine="709"/>
        <w:jc w:val="both"/>
        <w:rPr>
          <w:sz w:val="24"/>
          <w:szCs w:val="24"/>
        </w:rPr>
      </w:pPr>
      <w:r w:rsidRPr="00A263BF">
        <w:rPr>
          <w:sz w:val="24"/>
          <w:szCs w:val="24"/>
        </w:rPr>
        <w:t xml:space="preserve">2.1.5. </w:t>
      </w:r>
      <w:r w:rsidRPr="00A263BF">
        <w:rPr>
          <w:noProof/>
          <w:sz w:val="24"/>
          <w:szCs w:val="24"/>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Pr="00A263BF">
        <w:rPr>
          <w:sz w:val="24"/>
          <w:szCs w:val="24"/>
        </w:rPr>
        <w:t>Государственным заказчиком</w:t>
      </w:r>
      <w:r w:rsidRPr="00A263BF">
        <w:rPr>
          <w:noProof/>
          <w:sz w:val="24"/>
          <w:szCs w:val="24"/>
        </w:rPr>
        <w:t xml:space="preserve"> без замечаний документов о приемке.</w:t>
      </w:r>
    </w:p>
    <w:p w:rsidR="000142F6" w:rsidRDefault="000142F6" w:rsidP="000142F6">
      <w:pPr>
        <w:autoSpaceDE w:val="0"/>
        <w:autoSpaceDN w:val="0"/>
        <w:adjustRightInd w:val="0"/>
        <w:spacing w:after="0" w:line="240" w:lineRule="auto"/>
        <w:ind w:firstLine="709"/>
        <w:jc w:val="both"/>
        <w:rPr>
          <w:rFonts w:ascii="Times New Roman" w:hAnsi="Times New Roman"/>
          <w:sz w:val="24"/>
          <w:szCs w:val="24"/>
        </w:rPr>
      </w:pPr>
      <w:r w:rsidRPr="00A263BF">
        <w:rPr>
          <w:rFonts w:ascii="Times New Roman" w:hAnsi="Times New Roman"/>
          <w:sz w:val="24"/>
          <w:szCs w:val="24"/>
        </w:rPr>
        <w:t xml:space="preserve">2.1.6. </w:t>
      </w:r>
      <w:proofErr w:type="gramStart"/>
      <w:r>
        <w:rPr>
          <w:rFonts w:ascii="Times New Roman" w:hAnsi="Times New Roman"/>
          <w:sz w:val="24"/>
          <w:szCs w:val="24"/>
        </w:rPr>
        <w:t xml:space="preserve">Принять решение об одностороннем отказе от исполнения контракта                      в случаях, предусмотренных ч. 15 ст. 95 </w:t>
      </w:r>
      <w:r>
        <w:rPr>
          <w:rFonts w:ascii="Times New Roman" w:hAnsi="Times New Roman"/>
          <w:color w:val="000000"/>
          <w:sz w:val="24"/>
          <w:szCs w:val="24"/>
        </w:rPr>
        <w:t>Федерального закона от 05.04.2013 № 44-ФЗ, в том числе, в</w:t>
      </w:r>
      <w:r>
        <w:rPr>
          <w:rFonts w:ascii="Times New Roman" w:hAnsi="Times New Roman"/>
          <w:sz w:val="24"/>
          <w:szCs w:val="24"/>
        </w:rPr>
        <w:t xml:space="preserve"> случае выявления несоответствия Поставщика требованиям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постановления Правительства РФ от 11.05.2022 № 851 «О мерах</w:t>
      </w:r>
      <w:proofErr w:type="gramEnd"/>
      <w:r>
        <w:rPr>
          <w:rFonts w:ascii="Times New Roman" w:hAnsi="Times New Roman"/>
          <w:sz w:val="24"/>
          <w:szCs w:val="24"/>
        </w:rPr>
        <w:t xml:space="preserve">                            по реализации Указа Президента Российской Федерации от 03.05.2022 № 252».</w:t>
      </w:r>
    </w:p>
    <w:p w:rsidR="000142F6" w:rsidRPr="00A263BF" w:rsidRDefault="000142F6" w:rsidP="000142F6">
      <w:pPr>
        <w:autoSpaceDE w:val="0"/>
        <w:autoSpaceDN w:val="0"/>
        <w:adjustRightInd w:val="0"/>
        <w:spacing w:after="0" w:line="240" w:lineRule="auto"/>
        <w:ind w:firstLine="709"/>
        <w:jc w:val="both"/>
        <w:rPr>
          <w:rFonts w:ascii="Times New Roman" w:hAnsi="Times New Roman"/>
          <w:sz w:val="24"/>
          <w:szCs w:val="24"/>
        </w:rPr>
      </w:pPr>
      <w:r>
        <w:rPr>
          <w:rFonts w:ascii="Times New Roman" w:eastAsia="Calibri" w:hAnsi="Times New Roman"/>
          <w:sz w:val="24"/>
          <w:szCs w:val="24"/>
          <w:lang w:eastAsia="en-US"/>
        </w:rPr>
        <w:t xml:space="preserve">2.1.7. </w:t>
      </w:r>
      <w:r w:rsidRPr="00A263BF">
        <w:rPr>
          <w:rFonts w:ascii="Times New Roman" w:hAnsi="Times New Roman"/>
          <w:sz w:val="24"/>
          <w:szCs w:val="24"/>
        </w:rPr>
        <w:t>Указывать идентификатор государственного контракта в платежных документах.</w:t>
      </w:r>
    </w:p>
    <w:p w:rsidR="000142F6" w:rsidRPr="00A263BF" w:rsidRDefault="000142F6" w:rsidP="000142F6">
      <w:pPr>
        <w:pStyle w:val="ConsPlusNormal"/>
        <w:ind w:firstLine="709"/>
        <w:jc w:val="both"/>
        <w:rPr>
          <w:rFonts w:ascii="Times New Roman" w:hAnsi="Times New Roman" w:cs="Times New Roman"/>
          <w:sz w:val="24"/>
          <w:szCs w:val="24"/>
        </w:rPr>
      </w:pPr>
      <w:r w:rsidRPr="00A263BF">
        <w:rPr>
          <w:rFonts w:ascii="Times New Roman" w:hAnsi="Times New Roman" w:cs="Times New Roman"/>
          <w:sz w:val="24"/>
          <w:szCs w:val="24"/>
        </w:rPr>
        <w:t>2.1.</w:t>
      </w:r>
      <w:r>
        <w:rPr>
          <w:rFonts w:ascii="Times New Roman" w:hAnsi="Times New Roman" w:cs="Times New Roman"/>
          <w:sz w:val="24"/>
          <w:szCs w:val="24"/>
        </w:rPr>
        <w:t>8</w:t>
      </w:r>
      <w:r w:rsidRPr="00A263BF">
        <w:rPr>
          <w:rFonts w:ascii="Times New Roman" w:hAnsi="Times New Roman" w:cs="Times New Roman"/>
          <w:sz w:val="24"/>
          <w:szCs w:val="24"/>
        </w:rPr>
        <w:t xml:space="preserve">. </w:t>
      </w:r>
      <w:r w:rsidR="00CF441B" w:rsidRPr="00BF1CF0">
        <w:rPr>
          <w:rFonts w:ascii="Times New Roman" w:hAnsi="Times New Roman" w:cs="Times New Roman"/>
          <w:sz w:val="24"/>
          <w:szCs w:val="24"/>
        </w:rPr>
        <w:t>Выполнять иные обязанности, предусмотренные действующим законодательством Российской Федерации</w:t>
      </w:r>
      <w:r w:rsidR="00CF441B">
        <w:rPr>
          <w:rFonts w:ascii="Times New Roman" w:hAnsi="Times New Roman" w:cs="Times New Roman"/>
          <w:sz w:val="24"/>
          <w:szCs w:val="24"/>
        </w:rPr>
        <w:t>, ст. 7 Закона № 275-ФЗ</w:t>
      </w:r>
      <w:r w:rsidR="00CF441B" w:rsidRPr="00A263BF">
        <w:rPr>
          <w:rFonts w:ascii="Times New Roman" w:hAnsi="Times New Roman" w:cs="Times New Roman"/>
          <w:sz w:val="24"/>
          <w:szCs w:val="24"/>
        </w:rPr>
        <w:t xml:space="preserve"> и Контрактом.</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2.2. </w:t>
      </w:r>
      <w:r w:rsidRPr="000448FD">
        <w:rPr>
          <w:rFonts w:ascii="Times New Roman" w:hAnsi="Times New Roman"/>
          <w:b/>
          <w:sz w:val="24"/>
          <w:szCs w:val="24"/>
        </w:rPr>
        <w:t>Государственный заказчик имеет право</w:t>
      </w:r>
      <w:r w:rsidRPr="00437601">
        <w:rPr>
          <w:rFonts w:ascii="Times New Roman" w:hAnsi="Times New Roman"/>
          <w:sz w:val="24"/>
          <w:szCs w:val="24"/>
        </w:rPr>
        <w:t>:</w:t>
      </w:r>
    </w:p>
    <w:p w:rsidR="000142F6" w:rsidRPr="003E0C3E" w:rsidRDefault="000142F6" w:rsidP="000142F6">
      <w:pPr>
        <w:pStyle w:val="Bodytext20"/>
        <w:shd w:val="clear" w:color="auto" w:fill="auto"/>
        <w:tabs>
          <w:tab w:val="left" w:pos="1134"/>
          <w:tab w:val="left" w:pos="1419"/>
        </w:tabs>
        <w:spacing w:after="0" w:line="240" w:lineRule="auto"/>
        <w:ind w:firstLine="709"/>
        <w:jc w:val="both"/>
        <w:rPr>
          <w:sz w:val="24"/>
          <w:szCs w:val="24"/>
        </w:rPr>
      </w:pPr>
      <w:r w:rsidRPr="003E0C3E">
        <w:rPr>
          <w:sz w:val="24"/>
          <w:szCs w:val="24"/>
        </w:rPr>
        <w:t xml:space="preserve">2.2.1. Осуществлять </w:t>
      </w:r>
      <w:proofErr w:type="gramStart"/>
      <w:r w:rsidRPr="003E0C3E">
        <w:rPr>
          <w:sz w:val="24"/>
          <w:szCs w:val="24"/>
        </w:rPr>
        <w:t>контроль за</w:t>
      </w:r>
      <w:proofErr w:type="gramEnd"/>
      <w:r w:rsidRPr="003E0C3E">
        <w:rPr>
          <w:sz w:val="24"/>
          <w:szCs w:val="24"/>
        </w:rPr>
        <w:t xml:space="preserve"> исполнением Контракта, в том числе на отдельных этапах его исполнения, без вмешательства в оперативно - хозяйственную деятельность Поставщика.</w:t>
      </w:r>
    </w:p>
    <w:p w:rsidR="000142F6" w:rsidRPr="003E0C3E" w:rsidRDefault="000142F6" w:rsidP="000142F6">
      <w:pPr>
        <w:pStyle w:val="Bodytext20"/>
        <w:shd w:val="clear" w:color="auto" w:fill="auto"/>
        <w:tabs>
          <w:tab w:val="left" w:pos="1134"/>
          <w:tab w:val="left" w:pos="1670"/>
        </w:tabs>
        <w:spacing w:after="0" w:line="240" w:lineRule="auto"/>
        <w:ind w:firstLine="709"/>
        <w:jc w:val="both"/>
        <w:rPr>
          <w:sz w:val="24"/>
          <w:szCs w:val="24"/>
        </w:rPr>
      </w:pPr>
      <w:r w:rsidRPr="003E0C3E">
        <w:rPr>
          <w:sz w:val="24"/>
          <w:szCs w:val="24"/>
        </w:rPr>
        <w:t>2.2.2. Требовать от Поставщика надлежащего исполнения обязательств,   предусмотренных Контрактом.</w:t>
      </w:r>
    </w:p>
    <w:p w:rsidR="000142F6" w:rsidRDefault="000142F6" w:rsidP="000142F6">
      <w:pPr>
        <w:pStyle w:val="Bodytext20"/>
        <w:shd w:val="clear" w:color="auto" w:fill="auto"/>
        <w:tabs>
          <w:tab w:val="left" w:pos="1134"/>
          <w:tab w:val="left" w:pos="1419"/>
        </w:tabs>
        <w:spacing w:after="0" w:line="240" w:lineRule="auto"/>
        <w:ind w:firstLine="709"/>
        <w:jc w:val="both"/>
        <w:rPr>
          <w:sz w:val="24"/>
          <w:szCs w:val="24"/>
        </w:rPr>
      </w:pPr>
      <w:r w:rsidRPr="003E0C3E">
        <w:rPr>
          <w:sz w:val="24"/>
          <w:szCs w:val="24"/>
        </w:rPr>
        <w:t>2.2.3. Требовать от Поставщика своевременного устранения выявленных недостатков и дефектов товара в соответствии с условиями Контракта.</w:t>
      </w:r>
    </w:p>
    <w:p w:rsidR="000142F6" w:rsidRPr="003E0C3E" w:rsidRDefault="000142F6" w:rsidP="000142F6">
      <w:pPr>
        <w:pStyle w:val="Bodytext20"/>
        <w:shd w:val="clear" w:color="auto" w:fill="auto"/>
        <w:tabs>
          <w:tab w:val="left" w:pos="1134"/>
          <w:tab w:val="left" w:pos="1445"/>
        </w:tabs>
        <w:spacing w:after="0" w:line="240" w:lineRule="auto"/>
        <w:ind w:firstLine="709"/>
        <w:jc w:val="both"/>
        <w:rPr>
          <w:sz w:val="24"/>
          <w:szCs w:val="24"/>
        </w:rPr>
      </w:pPr>
      <w:r w:rsidRPr="003E0C3E">
        <w:rPr>
          <w:sz w:val="24"/>
          <w:szCs w:val="24"/>
        </w:rPr>
        <w:t xml:space="preserve">2.2.4. Определять лиц, непосредственно участвующих в </w:t>
      </w:r>
      <w:proofErr w:type="gramStart"/>
      <w:r w:rsidRPr="003E0C3E">
        <w:rPr>
          <w:sz w:val="24"/>
          <w:szCs w:val="24"/>
        </w:rPr>
        <w:t>контроле за</w:t>
      </w:r>
      <w:proofErr w:type="gramEnd"/>
      <w:r w:rsidRPr="003E0C3E">
        <w:rPr>
          <w:sz w:val="24"/>
          <w:szCs w:val="24"/>
        </w:rPr>
        <w:t xml:space="preserve"> осуществлением поставки товара Поставщиком и (или) лиц, участвующих в приемке товара.</w:t>
      </w:r>
    </w:p>
    <w:p w:rsidR="000142F6" w:rsidRPr="00437601" w:rsidRDefault="000142F6" w:rsidP="000142F6">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2.2.</w:t>
      </w:r>
      <w:r>
        <w:rPr>
          <w:rFonts w:ascii="Times New Roman" w:hAnsi="Times New Roman"/>
          <w:sz w:val="24"/>
          <w:szCs w:val="24"/>
        </w:rPr>
        <w:t>5</w:t>
      </w:r>
      <w:r w:rsidRPr="00437601">
        <w:rPr>
          <w:rFonts w:ascii="Times New Roman" w:hAnsi="Times New Roman"/>
          <w:sz w:val="24"/>
          <w:szCs w:val="24"/>
        </w:rPr>
        <w:t xml:space="preserve">. В соответствии с условиями Контракта в период </w:t>
      </w:r>
      <w:r w:rsidR="00A97158" w:rsidRPr="00A97158">
        <w:rPr>
          <w:rFonts w:ascii="Times New Roman" w:hAnsi="Times New Roman"/>
          <w:sz w:val="24"/>
          <w:szCs w:val="24"/>
        </w:rPr>
        <w:t>срока годности (хранения</w:t>
      </w:r>
      <w:proofErr w:type="gramStart"/>
      <w:r w:rsidR="00A97158" w:rsidRPr="00A97158">
        <w:rPr>
          <w:rFonts w:ascii="Times New Roman" w:hAnsi="Times New Roman"/>
          <w:sz w:val="24"/>
          <w:szCs w:val="24"/>
        </w:rPr>
        <w:t>)</w:t>
      </w:r>
      <w:r w:rsidRPr="00437601">
        <w:rPr>
          <w:rFonts w:ascii="Times New Roman" w:hAnsi="Times New Roman"/>
          <w:sz w:val="24"/>
          <w:szCs w:val="24"/>
        </w:rPr>
        <w:t>т</w:t>
      </w:r>
      <w:proofErr w:type="gramEnd"/>
      <w:r w:rsidRPr="00437601">
        <w:rPr>
          <w:rFonts w:ascii="Times New Roman" w:hAnsi="Times New Roman"/>
          <w:sz w:val="24"/>
          <w:szCs w:val="24"/>
        </w:rPr>
        <w:t>ребовать от Поставщика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0142F6" w:rsidRDefault="000142F6" w:rsidP="000142F6">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hAnsi="Times New Roman"/>
          <w:sz w:val="24"/>
          <w:szCs w:val="24"/>
        </w:rPr>
        <w:t xml:space="preserve">2.2.6. </w:t>
      </w:r>
      <w:r>
        <w:rPr>
          <w:rFonts w:ascii="Times New Roman" w:eastAsia="Calibri" w:hAnsi="Times New Roman"/>
          <w:sz w:val="24"/>
          <w:szCs w:val="24"/>
        </w:rPr>
        <w:t xml:space="preserve">Удержать сумму неисполненных Поставщиком требований об уплате неустоек (штрафов, пеней), предъявленных Государственным заказчиком в соответствии                          с Федеральным законом от 05.04.2013 № 44-ФЗ, из суммы, подлежащей оплате Поставщику. </w:t>
      </w:r>
    </w:p>
    <w:p w:rsidR="000142F6" w:rsidRPr="003E0C3E" w:rsidRDefault="000142F6" w:rsidP="000142F6">
      <w:pPr>
        <w:pStyle w:val="Bodytext20"/>
        <w:shd w:val="clear" w:color="auto" w:fill="auto"/>
        <w:tabs>
          <w:tab w:val="left" w:pos="1134"/>
          <w:tab w:val="left" w:pos="1445"/>
        </w:tabs>
        <w:spacing w:after="0" w:line="240" w:lineRule="auto"/>
        <w:ind w:firstLine="709"/>
        <w:jc w:val="both"/>
        <w:rPr>
          <w:sz w:val="24"/>
          <w:szCs w:val="24"/>
        </w:rPr>
      </w:pPr>
      <w:r>
        <w:rPr>
          <w:noProof/>
          <w:spacing w:val="-4"/>
          <w:sz w:val="24"/>
          <w:szCs w:val="24"/>
        </w:rPr>
        <w:t xml:space="preserve">2.2.7. </w:t>
      </w:r>
      <w:r w:rsidRPr="003E0C3E">
        <w:rPr>
          <w:noProof/>
          <w:spacing w:val="-4"/>
          <w:sz w:val="24"/>
          <w:szCs w:val="24"/>
        </w:rPr>
        <w:t>Принять решение об одностороннем отказе от исполнения Контракта</w:t>
      </w:r>
      <w:r w:rsidRPr="003E0C3E">
        <w:rPr>
          <w:noProof/>
          <w:spacing w:val="-4"/>
          <w:sz w:val="24"/>
          <w:szCs w:val="24"/>
        </w:rPr>
        <w:b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3E0C3E">
        <w:rPr>
          <w:noProof/>
          <w:sz w:val="24"/>
          <w:szCs w:val="24"/>
        </w:rPr>
        <w:t>.</w:t>
      </w:r>
    </w:p>
    <w:p w:rsidR="00322A9C" w:rsidRPr="00437601" w:rsidRDefault="00D81E27" w:rsidP="00437601">
      <w:pPr>
        <w:pStyle w:val="aa"/>
        <w:spacing w:after="0" w:line="240" w:lineRule="auto"/>
        <w:ind w:left="0" w:firstLine="709"/>
        <w:jc w:val="both"/>
        <w:rPr>
          <w:rFonts w:ascii="Times New Roman" w:hAnsi="Times New Roman"/>
          <w:sz w:val="24"/>
          <w:szCs w:val="24"/>
        </w:rPr>
      </w:pPr>
      <w:r>
        <w:rPr>
          <w:rFonts w:ascii="Times New Roman" w:hAnsi="Times New Roman"/>
          <w:sz w:val="24"/>
          <w:szCs w:val="24"/>
        </w:rPr>
        <w:t>2.2.</w:t>
      </w:r>
      <w:r w:rsidR="000142F6">
        <w:rPr>
          <w:rFonts w:ascii="Times New Roman" w:hAnsi="Times New Roman"/>
          <w:sz w:val="24"/>
          <w:szCs w:val="24"/>
        </w:rPr>
        <w:t>8</w:t>
      </w:r>
      <w:r>
        <w:rPr>
          <w:rFonts w:ascii="Times New Roman" w:hAnsi="Times New Roman"/>
          <w:sz w:val="24"/>
          <w:szCs w:val="24"/>
        </w:rPr>
        <w:t xml:space="preserve">. </w:t>
      </w:r>
      <w:r w:rsidR="00011FBC" w:rsidRPr="003E0C3E">
        <w:rPr>
          <w:rFonts w:ascii="Times New Roman" w:hAnsi="Times New Roman"/>
          <w:sz w:val="24"/>
          <w:szCs w:val="24"/>
        </w:rPr>
        <w:t>Осуществлять иные права, предусмотренные действующим законодательством Российской Федерации</w:t>
      </w:r>
      <w:r w:rsidR="00011FBC">
        <w:rPr>
          <w:rFonts w:ascii="Times New Roman" w:hAnsi="Times New Roman"/>
          <w:sz w:val="24"/>
          <w:szCs w:val="24"/>
        </w:rPr>
        <w:t>, ст. 6.2 Закона № 275-ФЗ</w:t>
      </w:r>
      <w:r w:rsidR="00011FBC" w:rsidRPr="003E0C3E">
        <w:rPr>
          <w:rFonts w:ascii="Times New Roman" w:hAnsi="Times New Roman"/>
          <w:sz w:val="24"/>
          <w:szCs w:val="24"/>
        </w:rPr>
        <w:t xml:space="preserve"> и Контрактом</w:t>
      </w:r>
      <w:r w:rsidR="00322A9C">
        <w:rPr>
          <w:rFonts w:ascii="Times New Roman" w:hAnsi="Times New Roman"/>
          <w:sz w:val="24"/>
          <w:szCs w:val="24"/>
        </w:rPr>
        <w:t>.</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2.3. </w:t>
      </w:r>
      <w:r w:rsidRPr="000448FD">
        <w:rPr>
          <w:rFonts w:ascii="Times New Roman" w:hAnsi="Times New Roman"/>
          <w:b/>
          <w:sz w:val="24"/>
          <w:szCs w:val="24"/>
        </w:rPr>
        <w:t>Поставщик обязуется</w:t>
      </w:r>
      <w:r w:rsidRPr="00437601">
        <w:rPr>
          <w:rFonts w:ascii="Times New Roman" w:hAnsi="Times New Roman"/>
          <w:sz w:val="24"/>
          <w:szCs w:val="24"/>
        </w:rPr>
        <w:t>:</w:t>
      </w:r>
    </w:p>
    <w:p w:rsidR="002B3984" w:rsidRPr="00437601" w:rsidRDefault="00523764" w:rsidP="002B3984">
      <w:pPr>
        <w:pStyle w:val="aa"/>
        <w:spacing w:after="0" w:line="240" w:lineRule="auto"/>
        <w:ind w:left="0" w:firstLine="709"/>
        <w:jc w:val="both"/>
        <w:rPr>
          <w:rFonts w:ascii="Times New Roman" w:hAnsi="Times New Roman"/>
          <w:sz w:val="24"/>
          <w:szCs w:val="24"/>
        </w:rPr>
      </w:pPr>
      <w:r w:rsidRPr="00B7741F">
        <w:rPr>
          <w:sz w:val="24"/>
          <w:szCs w:val="24"/>
        </w:rPr>
        <w:t xml:space="preserve">2.3.1. </w:t>
      </w:r>
      <w:r w:rsidR="002B3984" w:rsidRPr="00437601">
        <w:rPr>
          <w:rFonts w:ascii="Times New Roman" w:eastAsia="Calibri" w:hAnsi="Times New Roman"/>
          <w:noProof/>
          <w:sz w:val="24"/>
          <w:szCs w:val="24"/>
        </w:rPr>
        <w:t>И</w:t>
      </w:r>
      <w:proofErr w:type="spellStart"/>
      <w:r w:rsidR="002B3984" w:rsidRPr="00437601">
        <w:rPr>
          <w:rFonts w:ascii="Times New Roman" w:eastAsia="Calibri" w:hAnsi="Times New Roman"/>
          <w:sz w:val="24"/>
          <w:szCs w:val="24"/>
        </w:rPr>
        <w:t>звестить</w:t>
      </w:r>
      <w:proofErr w:type="spellEnd"/>
      <w:r w:rsidR="002B3984" w:rsidRPr="00437601">
        <w:rPr>
          <w:rFonts w:ascii="Times New Roman" w:eastAsia="Calibri" w:hAnsi="Times New Roman"/>
          <w:sz w:val="24"/>
          <w:szCs w:val="24"/>
        </w:rPr>
        <w:t xml:space="preserve"> Государственного заказчика и Грузополучателя о готовности товара к поставке и о дате поставки с</w:t>
      </w:r>
      <w:r w:rsidR="002B3984" w:rsidRPr="00437601">
        <w:rPr>
          <w:rFonts w:ascii="Times New Roman" w:hAnsi="Times New Roman"/>
          <w:sz w:val="24"/>
          <w:szCs w:val="24"/>
          <w:lang w:eastAsia="ar-SA"/>
        </w:rPr>
        <w:t xml:space="preserve"> использованием любых сре</w:t>
      </w:r>
      <w:proofErr w:type="gramStart"/>
      <w:r w:rsidR="002B3984" w:rsidRPr="00437601">
        <w:rPr>
          <w:rFonts w:ascii="Times New Roman" w:hAnsi="Times New Roman"/>
          <w:sz w:val="24"/>
          <w:szCs w:val="24"/>
          <w:lang w:eastAsia="ar-SA"/>
        </w:rPr>
        <w:t>дств св</w:t>
      </w:r>
      <w:proofErr w:type="gramEnd"/>
      <w:r w:rsidR="002B3984" w:rsidRPr="00437601">
        <w:rPr>
          <w:rFonts w:ascii="Times New Roman" w:hAnsi="Times New Roman"/>
          <w:sz w:val="24"/>
          <w:szCs w:val="24"/>
          <w:lang w:eastAsia="ar-SA"/>
        </w:rPr>
        <w:t>язи, позволяющих однозначно подтвердить извещение, либо уведомление Государственного заказчика и Грузополучателя.</w:t>
      </w:r>
    </w:p>
    <w:p w:rsidR="00523764" w:rsidRPr="00B7741F" w:rsidRDefault="00523764" w:rsidP="00523764">
      <w:pPr>
        <w:pStyle w:val="Bodytext20"/>
        <w:shd w:val="clear" w:color="auto" w:fill="auto"/>
        <w:tabs>
          <w:tab w:val="left" w:pos="1134"/>
          <w:tab w:val="left" w:pos="1445"/>
        </w:tabs>
        <w:spacing w:after="0" w:line="240" w:lineRule="auto"/>
        <w:ind w:firstLine="709"/>
        <w:jc w:val="both"/>
        <w:rPr>
          <w:sz w:val="24"/>
          <w:szCs w:val="24"/>
        </w:rPr>
      </w:pPr>
      <w:r w:rsidRPr="00B7741F">
        <w:rPr>
          <w:sz w:val="24"/>
          <w:szCs w:val="24"/>
        </w:rPr>
        <w:t xml:space="preserve">2.3.2. Обеспечить соответствие </w:t>
      </w:r>
      <w:r>
        <w:rPr>
          <w:sz w:val="24"/>
          <w:szCs w:val="24"/>
        </w:rPr>
        <w:t xml:space="preserve">поставок </w:t>
      </w:r>
      <w:r w:rsidRPr="00B7741F">
        <w:rPr>
          <w:sz w:val="24"/>
          <w:szCs w:val="24"/>
        </w:rPr>
        <w:t xml:space="preserve">товара </w:t>
      </w:r>
      <w:r>
        <w:rPr>
          <w:sz w:val="24"/>
          <w:szCs w:val="24"/>
        </w:rPr>
        <w:t xml:space="preserve">по государственному оборонному заказу, в т.ч. материалов и комплектующих изделий, </w:t>
      </w:r>
      <w:r w:rsidRPr="00B7741F">
        <w:rPr>
          <w:sz w:val="24"/>
          <w:szCs w:val="24"/>
        </w:rPr>
        <w:t>требованиям законодательства</w:t>
      </w:r>
      <w:r>
        <w:rPr>
          <w:sz w:val="24"/>
          <w:szCs w:val="24"/>
        </w:rPr>
        <w:t xml:space="preserve"> РФ                   о государственном оборонном заказе</w:t>
      </w:r>
      <w:r w:rsidRPr="00B7741F">
        <w:rPr>
          <w:sz w:val="24"/>
          <w:szCs w:val="24"/>
        </w:rPr>
        <w:t>, нормативных и технических документов</w:t>
      </w:r>
      <w:r>
        <w:rPr>
          <w:sz w:val="24"/>
          <w:szCs w:val="24"/>
        </w:rPr>
        <w:t>,</w:t>
      </w:r>
      <w:r w:rsidRPr="00B7741F">
        <w:rPr>
          <w:sz w:val="24"/>
          <w:szCs w:val="24"/>
        </w:rPr>
        <w:t xml:space="preserve"> и условиям Контракта.</w:t>
      </w:r>
    </w:p>
    <w:p w:rsidR="00523764" w:rsidRPr="00B7741F" w:rsidRDefault="00523764" w:rsidP="00523764">
      <w:pPr>
        <w:pStyle w:val="Bodytext20"/>
        <w:shd w:val="clear" w:color="auto" w:fill="auto"/>
        <w:tabs>
          <w:tab w:val="left" w:pos="1134"/>
          <w:tab w:val="left" w:pos="1445"/>
        </w:tabs>
        <w:spacing w:after="0" w:line="240" w:lineRule="auto"/>
        <w:ind w:firstLine="709"/>
        <w:jc w:val="both"/>
        <w:rPr>
          <w:sz w:val="24"/>
          <w:szCs w:val="24"/>
        </w:rPr>
      </w:pPr>
      <w:r w:rsidRPr="00B7741F">
        <w:rPr>
          <w:sz w:val="24"/>
          <w:szCs w:val="24"/>
        </w:rPr>
        <w:lastRenderedPageBreak/>
        <w:t>2.3.3. Передать товар, соответствующий по качеству</w:t>
      </w:r>
      <w:r>
        <w:rPr>
          <w:sz w:val="24"/>
          <w:szCs w:val="24"/>
        </w:rPr>
        <w:t>,</w:t>
      </w:r>
      <w:r w:rsidRPr="00B7741F">
        <w:rPr>
          <w:sz w:val="24"/>
          <w:szCs w:val="24"/>
        </w:rPr>
        <w:t xml:space="preserve"> количеству </w:t>
      </w:r>
      <w:r>
        <w:rPr>
          <w:sz w:val="24"/>
          <w:szCs w:val="24"/>
        </w:rPr>
        <w:t xml:space="preserve">и комплектности </w:t>
      </w:r>
      <w:r w:rsidRPr="00B7741F">
        <w:rPr>
          <w:sz w:val="24"/>
          <w:szCs w:val="24"/>
        </w:rPr>
        <w:t xml:space="preserve">требованиям законодательства Российской Федерации </w:t>
      </w:r>
      <w:r>
        <w:rPr>
          <w:sz w:val="24"/>
          <w:szCs w:val="24"/>
        </w:rPr>
        <w:t xml:space="preserve">о техническом регулировании                      </w:t>
      </w:r>
      <w:r w:rsidRPr="00B7741F">
        <w:rPr>
          <w:sz w:val="24"/>
          <w:szCs w:val="24"/>
        </w:rPr>
        <w:t>и условиям Контракта, новый, не бывший в употреблении, не обремененный правами третьих лиц, не состоящий под арестом и не являющийся предметом спора.</w:t>
      </w:r>
    </w:p>
    <w:p w:rsidR="00523764" w:rsidRPr="00B7741F" w:rsidRDefault="00523764" w:rsidP="00523764">
      <w:pPr>
        <w:pStyle w:val="Bodytext20"/>
        <w:shd w:val="clear" w:color="auto" w:fill="auto"/>
        <w:tabs>
          <w:tab w:val="left" w:pos="1134"/>
          <w:tab w:val="left" w:pos="1418"/>
        </w:tabs>
        <w:spacing w:after="0" w:line="240" w:lineRule="auto"/>
        <w:ind w:firstLine="709"/>
        <w:jc w:val="both"/>
        <w:rPr>
          <w:sz w:val="24"/>
          <w:szCs w:val="24"/>
        </w:rPr>
      </w:pPr>
      <w:r w:rsidRPr="00B7741F">
        <w:rPr>
          <w:sz w:val="24"/>
          <w:szCs w:val="24"/>
        </w:rPr>
        <w:t>2.3.4. Передать товар в порядке и в сроки, указанные в Контракте.</w:t>
      </w:r>
    </w:p>
    <w:p w:rsidR="00523764" w:rsidRPr="00B7741F" w:rsidRDefault="00523764" w:rsidP="00523764">
      <w:pPr>
        <w:pStyle w:val="Bodytext20"/>
        <w:shd w:val="clear" w:color="auto" w:fill="auto"/>
        <w:tabs>
          <w:tab w:val="left" w:pos="1134"/>
          <w:tab w:val="left" w:pos="1418"/>
        </w:tabs>
        <w:spacing w:after="0" w:line="240" w:lineRule="auto"/>
        <w:ind w:firstLine="709"/>
        <w:jc w:val="both"/>
        <w:rPr>
          <w:sz w:val="24"/>
          <w:szCs w:val="24"/>
        </w:rPr>
      </w:pPr>
      <w:r w:rsidRPr="00B7741F">
        <w:rPr>
          <w:sz w:val="24"/>
          <w:szCs w:val="24"/>
        </w:rPr>
        <w:t>2.3.5. Передать товар в комплекте с относящейся к нему документацией, перечисленной в Контракте.</w:t>
      </w:r>
    </w:p>
    <w:p w:rsidR="00523764" w:rsidRPr="00B7741F" w:rsidRDefault="00523764" w:rsidP="00523764">
      <w:pPr>
        <w:pStyle w:val="Bodytext20"/>
        <w:shd w:val="clear" w:color="auto" w:fill="auto"/>
        <w:tabs>
          <w:tab w:val="left" w:pos="1134"/>
          <w:tab w:val="left" w:pos="1445"/>
        </w:tabs>
        <w:spacing w:after="0" w:line="240" w:lineRule="auto"/>
        <w:ind w:firstLine="709"/>
        <w:jc w:val="both"/>
        <w:rPr>
          <w:sz w:val="24"/>
          <w:szCs w:val="24"/>
        </w:rPr>
      </w:pPr>
      <w:r w:rsidRPr="00B7741F">
        <w:rPr>
          <w:sz w:val="24"/>
          <w:szCs w:val="24"/>
        </w:rPr>
        <w:t>2.3.6. Обеспечить устранение за свой счет недостатков и дефектов</w:t>
      </w:r>
      <w:r>
        <w:rPr>
          <w:sz w:val="24"/>
          <w:szCs w:val="24"/>
        </w:rPr>
        <w:t xml:space="preserve">, выявленных при приемке </w:t>
      </w:r>
      <w:r w:rsidRPr="00B7741F">
        <w:rPr>
          <w:sz w:val="24"/>
          <w:szCs w:val="24"/>
        </w:rPr>
        <w:t>товара</w:t>
      </w:r>
      <w:r>
        <w:rPr>
          <w:sz w:val="24"/>
          <w:szCs w:val="24"/>
        </w:rPr>
        <w:t xml:space="preserve"> и в течение </w:t>
      </w:r>
      <w:r w:rsidR="00A97158" w:rsidRPr="00A97158">
        <w:rPr>
          <w:sz w:val="24"/>
          <w:szCs w:val="24"/>
        </w:rPr>
        <w:t>срока годности (хранения</w:t>
      </w:r>
      <w:proofErr w:type="gramStart"/>
      <w:r w:rsidR="00A97158" w:rsidRPr="00A97158">
        <w:rPr>
          <w:sz w:val="24"/>
          <w:szCs w:val="24"/>
        </w:rPr>
        <w:t>)</w:t>
      </w:r>
      <w:r>
        <w:rPr>
          <w:sz w:val="24"/>
          <w:szCs w:val="24"/>
        </w:rPr>
        <w:t>(</w:t>
      </w:r>
      <w:proofErr w:type="gramEnd"/>
      <w:r>
        <w:rPr>
          <w:sz w:val="24"/>
          <w:szCs w:val="24"/>
        </w:rPr>
        <w:t xml:space="preserve">если гарантийные обязательства предусмотрены Контрактом), </w:t>
      </w:r>
      <w:r w:rsidRPr="00B7741F">
        <w:rPr>
          <w:sz w:val="24"/>
          <w:szCs w:val="24"/>
        </w:rPr>
        <w:t>в порядке и сроки, предусмотренные Контрактом.</w:t>
      </w:r>
    </w:p>
    <w:p w:rsidR="00523764" w:rsidRPr="004342BB" w:rsidRDefault="00523764" w:rsidP="00523764">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2.3.7. </w:t>
      </w:r>
      <w:r w:rsidRPr="004342BB">
        <w:rPr>
          <w:rFonts w:ascii="Times New Roman" w:hAnsi="Times New Roman"/>
          <w:sz w:val="24"/>
          <w:szCs w:val="24"/>
        </w:rPr>
        <w:t>Указывать идентификатор государственного контракта в платежных документах и документах-основаниях Поставщика</w:t>
      </w:r>
      <w:r>
        <w:rPr>
          <w:rFonts w:ascii="Times New Roman" w:hAnsi="Times New Roman"/>
          <w:sz w:val="24"/>
          <w:szCs w:val="24"/>
        </w:rPr>
        <w:t>.</w:t>
      </w:r>
    </w:p>
    <w:p w:rsidR="00523764" w:rsidRPr="00715E2D" w:rsidRDefault="00523764" w:rsidP="00523764">
      <w:pPr>
        <w:autoSpaceDE w:val="0"/>
        <w:autoSpaceDN w:val="0"/>
        <w:adjustRightInd w:val="0"/>
        <w:spacing w:after="0" w:line="240" w:lineRule="auto"/>
        <w:ind w:firstLine="708"/>
        <w:jc w:val="both"/>
        <w:rPr>
          <w:rFonts w:ascii="Times New Roman" w:eastAsia="Calibri" w:hAnsi="Times New Roman"/>
          <w:sz w:val="24"/>
          <w:szCs w:val="24"/>
          <w:lang w:eastAsia="en-US"/>
        </w:rPr>
      </w:pPr>
      <w:r w:rsidRPr="00715E2D">
        <w:rPr>
          <w:rFonts w:ascii="Times New Roman" w:hAnsi="Times New Roman"/>
          <w:sz w:val="24"/>
          <w:szCs w:val="24"/>
        </w:rPr>
        <w:t>2.3.</w:t>
      </w:r>
      <w:r w:rsidR="002B3984">
        <w:rPr>
          <w:rFonts w:ascii="Times New Roman" w:hAnsi="Times New Roman"/>
          <w:sz w:val="24"/>
          <w:szCs w:val="24"/>
        </w:rPr>
        <w:t>8</w:t>
      </w:r>
      <w:r w:rsidRPr="00715E2D">
        <w:rPr>
          <w:rFonts w:ascii="Times New Roman" w:hAnsi="Times New Roman"/>
          <w:sz w:val="24"/>
          <w:szCs w:val="24"/>
        </w:rPr>
        <w:t>.</w:t>
      </w:r>
      <w:r>
        <w:rPr>
          <w:rFonts w:ascii="Times New Roman" w:eastAsia="Calibri" w:hAnsi="Times New Roman"/>
          <w:sz w:val="24"/>
          <w:szCs w:val="24"/>
          <w:lang w:eastAsia="en-US"/>
        </w:rPr>
        <w:t>Обеспечива</w:t>
      </w:r>
      <w:r w:rsidRPr="00715E2D">
        <w:rPr>
          <w:rFonts w:ascii="Times New Roman" w:eastAsia="Calibri" w:hAnsi="Times New Roman"/>
          <w:sz w:val="24"/>
          <w:szCs w:val="24"/>
          <w:lang w:eastAsia="en-US"/>
        </w:rPr>
        <w:t>т</w:t>
      </w:r>
      <w:r>
        <w:rPr>
          <w:rFonts w:ascii="Times New Roman" w:eastAsia="Calibri" w:hAnsi="Times New Roman"/>
          <w:sz w:val="24"/>
          <w:szCs w:val="24"/>
          <w:lang w:eastAsia="en-US"/>
        </w:rPr>
        <w:t>ь</w:t>
      </w:r>
      <w:r w:rsidRPr="00715E2D">
        <w:rPr>
          <w:rFonts w:ascii="Times New Roman" w:eastAsia="Calibri" w:hAnsi="Times New Roman"/>
          <w:sz w:val="24"/>
          <w:szCs w:val="24"/>
          <w:lang w:eastAsia="en-US"/>
        </w:rPr>
        <w:t xml:space="preserve"> соответствие </w:t>
      </w:r>
      <w:r>
        <w:rPr>
          <w:rFonts w:ascii="Times New Roman" w:eastAsia="Calibri" w:hAnsi="Times New Roman"/>
          <w:sz w:val="24"/>
          <w:szCs w:val="24"/>
          <w:lang w:eastAsia="en-US"/>
        </w:rPr>
        <w:t>товара</w:t>
      </w:r>
      <w:r w:rsidRPr="00715E2D">
        <w:rPr>
          <w:rFonts w:ascii="Times New Roman" w:eastAsia="Calibri" w:hAnsi="Times New Roman"/>
          <w:sz w:val="24"/>
          <w:szCs w:val="24"/>
          <w:lang w:eastAsia="en-US"/>
        </w:rPr>
        <w:t>, поставляемо</w:t>
      </w:r>
      <w:r>
        <w:rPr>
          <w:rFonts w:ascii="Times New Roman" w:eastAsia="Calibri" w:hAnsi="Times New Roman"/>
          <w:sz w:val="24"/>
          <w:szCs w:val="24"/>
          <w:lang w:eastAsia="en-US"/>
        </w:rPr>
        <w:t>го</w:t>
      </w:r>
      <w:r w:rsidRPr="00715E2D">
        <w:rPr>
          <w:rFonts w:ascii="Times New Roman" w:eastAsia="Calibri" w:hAnsi="Times New Roman"/>
          <w:sz w:val="24"/>
          <w:szCs w:val="24"/>
          <w:lang w:eastAsia="en-US"/>
        </w:rPr>
        <w:t xml:space="preserve"> по государственному оборонному заказу, </w:t>
      </w:r>
      <w:hyperlink r:id="rId10" w:history="1">
        <w:r w:rsidRPr="00715E2D">
          <w:rPr>
            <w:rFonts w:ascii="Times New Roman" w:eastAsia="Calibri" w:hAnsi="Times New Roman"/>
            <w:sz w:val="24"/>
            <w:szCs w:val="24"/>
            <w:lang w:eastAsia="en-US"/>
          </w:rPr>
          <w:t>обязательным требованиям</w:t>
        </w:r>
      </w:hyperlink>
      <w:r w:rsidRPr="00715E2D">
        <w:rPr>
          <w:rFonts w:ascii="Times New Roman" w:eastAsia="Calibri" w:hAnsi="Times New Roman"/>
          <w:sz w:val="24"/>
          <w:szCs w:val="24"/>
          <w:lang w:eastAsia="en-US"/>
        </w:rPr>
        <w:t xml:space="preserve">, установленным государственным заказчиком в соответствии с </w:t>
      </w:r>
      <w:hyperlink r:id="rId11" w:history="1">
        <w:r w:rsidRPr="00715E2D">
          <w:rPr>
            <w:rFonts w:ascii="Times New Roman" w:eastAsia="Calibri" w:hAnsi="Times New Roman"/>
            <w:sz w:val="24"/>
            <w:szCs w:val="24"/>
            <w:lang w:eastAsia="en-US"/>
          </w:rPr>
          <w:t>законодательством</w:t>
        </w:r>
      </w:hyperlink>
      <w:r w:rsidRPr="00715E2D">
        <w:rPr>
          <w:rFonts w:ascii="Times New Roman" w:eastAsia="Calibri" w:hAnsi="Times New Roman"/>
          <w:sz w:val="24"/>
          <w:szCs w:val="24"/>
          <w:lang w:eastAsia="en-US"/>
        </w:rPr>
        <w:t xml:space="preserve"> Российской Федерации о техническом регулировании и (или) государственным контрактом</w:t>
      </w:r>
      <w:r>
        <w:rPr>
          <w:rFonts w:ascii="Times New Roman" w:eastAsia="Calibri" w:hAnsi="Times New Roman"/>
          <w:sz w:val="24"/>
          <w:szCs w:val="24"/>
          <w:lang w:eastAsia="en-US"/>
        </w:rPr>
        <w:t>.</w:t>
      </w:r>
    </w:p>
    <w:p w:rsidR="00523764" w:rsidRPr="00715E2D" w:rsidRDefault="00523764" w:rsidP="00523764">
      <w:pPr>
        <w:autoSpaceDE w:val="0"/>
        <w:autoSpaceDN w:val="0"/>
        <w:adjustRightInd w:val="0"/>
        <w:spacing w:after="0" w:line="240" w:lineRule="auto"/>
        <w:ind w:firstLine="708"/>
        <w:jc w:val="both"/>
        <w:rPr>
          <w:rFonts w:ascii="Times New Roman" w:eastAsia="Calibri" w:hAnsi="Times New Roman"/>
          <w:sz w:val="24"/>
          <w:szCs w:val="24"/>
          <w:lang w:eastAsia="en-US"/>
        </w:rPr>
      </w:pPr>
      <w:r>
        <w:rPr>
          <w:rFonts w:ascii="Times New Roman" w:eastAsia="Calibri" w:hAnsi="Times New Roman"/>
          <w:sz w:val="24"/>
          <w:szCs w:val="24"/>
          <w:lang w:eastAsia="en-US"/>
        </w:rPr>
        <w:t>2.3.</w:t>
      </w:r>
      <w:r w:rsidR="002B3984">
        <w:rPr>
          <w:rFonts w:ascii="Times New Roman" w:eastAsia="Calibri" w:hAnsi="Times New Roman"/>
          <w:sz w:val="24"/>
          <w:szCs w:val="24"/>
          <w:lang w:eastAsia="en-US"/>
        </w:rPr>
        <w:t>9</w:t>
      </w:r>
      <w:r>
        <w:rPr>
          <w:rFonts w:ascii="Times New Roman" w:eastAsia="Calibri" w:hAnsi="Times New Roman"/>
          <w:sz w:val="24"/>
          <w:szCs w:val="24"/>
          <w:lang w:eastAsia="en-US"/>
        </w:rPr>
        <w:t>. В</w:t>
      </w:r>
      <w:r w:rsidRPr="00715E2D">
        <w:rPr>
          <w:rFonts w:ascii="Times New Roman" w:eastAsia="Calibri" w:hAnsi="Times New Roman"/>
          <w:sz w:val="24"/>
          <w:szCs w:val="24"/>
          <w:lang w:eastAsia="en-US"/>
        </w:rPr>
        <w:t>е</w:t>
      </w:r>
      <w:r>
        <w:rPr>
          <w:rFonts w:ascii="Times New Roman" w:eastAsia="Calibri" w:hAnsi="Times New Roman"/>
          <w:sz w:val="24"/>
          <w:szCs w:val="24"/>
          <w:lang w:eastAsia="en-US"/>
        </w:rPr>
        <w:t>сти</w:t>
      </w:r>
      <w:hyperlink r:id="rId12" w:history="1">
        <w:r w:rsidRPr="00715E2D">
          <w:rPr>
            <w:rFonts w:ascii="Times New Roman" w:eastAsia="Calibri" w:hAnsi="Times New Roman"/>
            <w:sz w:val="24"/>
            <w:szCs w:val="24"/>
            <w:lang w:eastAsia="en-US"/>
          </w:rPr>
          <w:t>раздельный учет</w:t>
        </w:r>
      </w:hyperlink>
      <w:r w:rsidRPr="00715E2D">
        <w:rPr>
          <w:rFonts w:ascii="Times New Roman" w:eastAsia="Calibri" w:hAnsi="Times New Roman"/>
          <w:sz w:val="24"/>
          <w:szCs w:val="24"/>
          <w:lang w:eastAsia="en-US"/>
        </w:rPr>
        <w:t xml:space="preserve"> результатов финансово-хозяйственной деятельности по каждому государственному контракту</w:t>
      </w:r>
      <w:r>
        <w:rPr>
          <w:rFonts w:ascii="Times New Roman" w:eastAsia="Calibri" w:hAnsi="Times New Roman"/>
          <w:sz w:val="24"/>
          <w:szCs w:val="24"/>
          <w:lang w:eastAsia="en-US"/>
        </w:rPr>
        <w:t>, а также затрат, связанных с исполнением Контракта, в соответствии с законодательством РФ о государственном оборонном заказе</w:t>
      </w:r>
      <w:proofErr w:type="gramStart"/>
      <w:r>
        <w:rPr>
          <w:rFonts w:ascii="Times New Roman" w:eastAsia="Calibri" w:hAnsi="Times New Roman"/>
          <w:sz w:val="24"/>
          <w:szCs w:val="24"/>
          <w:lang w:eastAsia="en-US"/>
        </w:rPr>
        <w:t>,</w:t>
      </w:r>
      <w:r w:rsidRPr="00715E2D">
        <w:rPr>
          <w:rFonts w:ascii="Times New Roman" w:eastAsia="Calibri" w:hAnsi="Times New Roman"/>
          <w:sz w:val="24"/>
          <w:szCs w:val="24"/>
          <w:lang w:eastAsia="en-US"/>
        </w:rPr>
        <w:t>и</w:t>
      </w:r>
      <w:proofErr w:type="gramEnd"/>
      <w:r w:rsidRPr="00715E2D">
        <w:rPr>
          <w:rFonts w:ascii="Times New Roman" w:eastAsia="Calibri" w:hAnsi="Times New Roman"/>
          <w:sz w:val="24"/>
          <w:szCs w:val="24"/>
          <w:lang w:eastAsia="en-US"/>
        </w:rPr>
        <w:t xml:space="preserve"> представлят</w:t>
      </w:r>
      <w:r>
        <w:rPr>
          <w:rFonts w:ascii="Times New Roman" w:eastAsia="Calibri" w:hAnsi="Times New Roman"/>
          <w:sz w:val="24"/>
          <w:szCs w:val="24"/>
          <w:lang w:eastAsia="en-US"/>
        </w:rPr>
        <w:t>ьГ</w:t>
      </w:r>
      <w:r w:rsidRPr="00715E2D">
        <w:rPr>
          <w:rFonts w:ascii="Times New Roman" w:eastAsia="Calibri" w:hAnsi="Times New Roman"/>
          <w:sz w:val="24"/>
          <w:szCs w:val="24"/>
          <w:lang w:eastAsia="en-US"/>
        </w:rPr>
        <w:t>осударственному заказчику информацию об исполнении каждого государственного контракта в случаях и порядке, установленных Правительством Российской Федерации</w:t>
      </w:r>
      <w:r>
        <w:rPr>
          <w:rFonts w:ascii="Times New Roman" w:eastAsia="Calibri" w:hAnsi="Times New Roman"/>
          <w:sz w:val="24"/>
          <w:szCs w:val="24"/>
          <w:lang w:eastAsia="en-US"/>
        </w:rPr>
        <w:t>.</w:t>
      </w:r>
    </w:p>
    <w:p w:rsidR="00523764" w:rsidRPr="00715E2D" w:rsidRDefault="00523764" w:rsidP="00523764">
      <w:pPr>
        <w:autoSpaceDE w:val="0"/>
        <w:autoSpaceDN w:val="0"/>
        <w:adjustRightInd w:val="0"/>
        <w:spacing w:after="0" w:line="240" w:lineRule="auto"/>
        <w:ind w:firstLine="708"/>
        <w:jc w:val="both"/>
        <w:rPr>
          <w:rFonts w:ascii="Times New Roman" w:eastAsia="Calibri" w:hAnsi="Times New Roman"/>
          <w:sz w:val="24"/>
          <w:szCs w:val="24"/>
          <w:lang w:eastAsia="en-US"/>
        </w:rPr>
      </w:pPr>
      <w:r>
        <w:rPr>
          <w:rFonts w:ascii="Times New Roman" w:eastAsia="Calibri" w:hAnsi="Times New Roman"/>
          <w:sz w:val="24"/>
          <w:szCs w:val="24"/>
          <w:lang w:eastAsia="en-US"/>
        </w:rPr>
        <w:t>2.3.1</w:t>
      </w:r>
      <w:r w:rsidR="002B3984">
        <w:rPr>
          <w:rFonts w:ascii="Times New Roman" w:eastAsia="Calibri" w:hAnsi="Times New Roman"/>
          <w:sz w:val="24"/>
          <w:szCs w:val="24"/>
          <w:lang w:eastAsia="en-US"/>
        </w:rPr>
        <w:t>0</w:t>
      </w:r>
      <w:r>
        <w:rPr>
          <w:rFonts w:ascii="Times New Roman" w:eastAsia="Calibri" w:hAnsi="Times New Roman"/>
          <w:sz w:val="24"/>
          <w:szCs w:val="24"/>
          <w:lang w:eastAsia="en-US"/>
        </w:rPr>
        <w:t>. П</w:t>
      </w:r>
      <w:r w:rsidRPr="00715E2D">
        <w:rPr>
          <w:rFonts w:ascii="Times New Roman" w:eastAsia="Calibri" w:hAnsi="Times New Roman"/>
          <w:sz w:val="24"/>
          <w:szCs w:val="24"/>
          <w:lang w:eastAsia="en-US"/>
        </w:rPr>
        <w:t>редставлят</w:t>
      </w:r>
      <w:r>
        <w:rPr>
          <w:rFonts w:ascii="Times New Roman" w:eastAsia="Calibri" w:hAnsi="Times New Roman"/>
          <w:sz w:val="24"/>
          <w:szCs w:val="24"/>
          <w:lang w:eastAsia="en-US"/>
        </w:rPr>
        <w:t>ь</w:t>
      </w:r>
      <w:r w:rsidRPr="00715E2D">
        <w:rPr>
          <w:rFonts w:ascii="Times New Roman" w:eastAsia="Calibri" w:hAnsi="Times New Roman"/>
          <w:sz w:val="24"/>
          <w:szCs w:val="24"/>
          <w:lang w:eastAsia="en-US"/>
        </w:rPr>
        <w:t xml:space="preserve"> по запросу государственного заказчика, контролирующего органа информацию о цене предлагаемой к поставке продукции, соответствующие расчетно-калькуляционные материалы, а также информацию о затратах по исполненным государственным контрактам</w:t>
      </w:r>
      <w:r>
        <w:rPr>
          <w:rFonts w:ascii="Times New Roman" w:eastAsia="Calibri" w:hAnsi="Times New Roman"/>
          <w:sz w:val="24"/>
          <w:szCs w:val="24"/>
          <w:lang w:eastAsia="en-US"/>
        </w:rPr>
        <w:t>.</w:t>
      </w:r>
    </w:p>
    <w:p w:rsidR="00523764" w:rsidRPr="003E0C3E" w:rsidRDefault="00523764" w:rsidP="002B3984">
      <w:pPr>
        <w:autoSpaceDE w:val="0"/>
        <w:autoSpaceDN w:val="0"/>
        <w:adjustRightInd w:val="0"/>
        <w:spacing w:after="0" w:line="240" w:lineRule="auto"/>
        <w:ind w:firstLine="708"/>
        <w:jc w:val="both"/>
        <w:rPr>
          <w:rFonts w:ascii="Times New Roman" w:hAnsi="Times New Roman"/>
          <w:sz w:val="24"/>
          <w:szCs w:val="24"/>
        </w:rPr>
      </w:pPr>
      <w:proofErr w:type="gramStart"/>
      <w:r>
        <w:rPr>
          <w:rFonts w:ascii="Times New Roman" w:eastAsia="Calibri" w:hAnsi="Times New Roman"/>
          <w:sz w:val="24"/>
          <w:szCs w:val="24"/>
          <w:lang w:eastAsia="en-US"/>
        </w:rPr>
        <w:t>2.3.1</w:t>
      </w:r>
      <w:r w:rsidR="002B3984">
        <w:rPr>
          <w:rFonts w:ascii="Times New Roman" w:eastAsia="Calibri" w:hAnsi="Times New Roman"/>
          <w:sz w:val="24"/>
          <w:szCs w:val="24"/>
          <w:lang w:eastAsia="en-US"/>
        </w:rPr>
        <w:t>1</w:t>
      </w:r>
      <w:r>
        <w:rPr>
          <w:rFonts w:ascii="Times New Roman" w:eastAsia="Calibri" w:hAnsi="Times New Roman"/>
          <w:sz w:val="24"/>
          <w:szCs w:val="24"/>
          <w:lang w:eastAsia="en-US"/>
        </w:rPr>
        <w:t>.</w:t>
      </w:r>
      <w:r w:rsidRPr="003E0C3E">
        <w:rPr>
          <w:rFonts w:ascii="Times New Roman" w:hAnsi="Times New Roman"/>
          <w:sz w:val="24"/>
          <w:szCs w:val="24"/>
        </w:rPr>
        <w:t>Представлять по запросу Государственного заказчика, территориального органа Федерального казначейства 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Федеральным законом</w:t>
      </w:r>
      <w:proofErr w:type="gramEnd"/>
      <w:r w:rsidRPr="003E0C3E">
        <w:rPr>
          <w:rFonts w:ascii="Times New Roman" w:hAnsi="Times New Roman"/>
          <w:sz w:val="24"/>
          <w:szCs w:val="24"/>
        </w:rPr>
        <w:t xml:space="preserve"> от 29.12.2012 № 275-ФЗ «О государственном оборонном заказе»</w:t>
      </w:r>
      <w:r>
        <w:rPr>
          <w:rFonts w:ascii="Times New Roman" w:hAnsi="Times New Roman"/>
          <w:sz w:val="24"/>
          <w:szCs w:val="24"/>
        </w:rPr>
        <w:t>.</w:t>
      </w:r>
    </w:p>
    <w:p w:rsidR="00A872C0" w:rsidRDefault="00523764" w:rsidP="00A872C0">
      <w:pPr>
        <w:autoSpaceDE w:val="0"/>
        <w:autoSpaceDN w:val="0"/>
        <w:adjustRightInd w:val="0"/>
        <w:spacing w:after="0" w:line="240" w:lineRule="auto"/>
        <w:ind w:firstLine="708"/>
        <w:jc w:val="both"/>
        <w:rPr>
          <w:rFonts w:ascii="Times New Roman" w:hAnsi="Times New Roman"/>
          <w:sz w:val="24"/>
          <w:szCs w:val="24"/>
        </w:rPr>
      </w:pPr>
      <w:r w:rsidRPr="00A872C0">
        <w:rPr>
          <w:rFonts w:ascii="Times New Roman" w:hAnsi="Times New Roman"/>
          <w:spacing w:val="2"/>
          <w:sz w:val="24"/>
          <w:szCs w:val="24"/>
          <w:shd w:val="clear" w:color="auto" w:fill="FFFFFF"/>
        </w:rPr>
        <w:t>2.3.1</w:t>
      </w:r>
      <w:r w:rsidR="002B3984" w:rsidRPr="00A872C0">
        <w:rPr>
          <w:rFonts w:ascii="Times New Roman" w:hAnsi="Times New Roman"/>
          <w:spacing w:val="2"/>
          <w:sz w:val="24"/>
          <w:szCs w:val="24"/>
          <w:shd w:val="clear" w:color="auto" w:fill="FFFFFF"/>
        </w:rPr>
        <w:t>2</w:t>
      </w:r>
      <w:r w:rsidRPr="00A872C0">
        <w:rPr>
          <w:rFonts w:ascii="Times New Roman" w:hAnsi="Times New Roman"/>
          <w:spacing w:val="2"/>
          <w:sz w:val="24"/>
          <w:szCs w:val="24"/>
          <w:shd w:val="clear" w:color="auto" w:fill="FFFFFF"/>
        </w:rPr>
        <w:t xml:space="preserve">. </w:t>
      </w:r>
      <w:r w:rsidR="00A872C0" w:rsidRPr="00A872C0">
        <w:rPr>
          <w:rFonts w:ascii="Times New Roman" w:hAnsi="Times New Roman"/>
          <w:sz w:val="24"/>
          <w:szCs w:val="24"/>
        </w:rPr>
        <w:t>В</w:t>
      </w:r>
      <w:r w:rsidR="00A872C0">
        <w:rPr>
          <w:rFonts w:ascii="Times New Roman" w:hAnsi="Times New Roman"/>
          <w:sz w:val="24"/>
          <w:szCs w:val="24"/>
        </w:rPr>
        <w:t xml:space="preserve"> соответствии с п. 64.19. Методических указаний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утвержденных приказом Минфина России от 15.04.2021 № 61н, подписать </w:t>
      </w:r>
      <w:hyperlink r:id="rId13" w:history="1">
        <w:r w:rsidR="00A872C0" w:rsidRPr="00A872C0">
          <w:rPr>
            <w:rStyle w:val="af7"/>
            <w:rFonts w:ascii="Times New Roman" w:hAnsi="Times New Roman"/>
            <w:color w:val="auto"/>
            <w:sz w:val="24"/>
            <w:szCs w:val="24"/>
            <w:u w:val="none"/>
          </w:rPr>
          <w:t>Акт</w:t>
        </w:r>
      </w:hyperlink>
      <w:r w:rsidR="00A872C0">
        <w:rPr>
          <w:rFonts w:ascii="Times New Roman" w:hAnsi="Times New Roman"/>
          <w:sz w:val="24"/>
          <w:szCs w:val="24"/>
        </w:rPr>
        <w:t xml:space="preserve"> приемки товаров, работ, услуг по форме 0510452.</w:t>
      </w:r>
    </w:p>
    <w:p w:rsidR="00523764" w:rsidRPr="00DB601B" w:rsidRDefault="00A872C0" w:rsidP="002B3984">
      <w:pPr>
        <w:pStyle w:val="Bodytext20"/>
        <w:shd w:val="clear" w:color="auto" w:fill="auto"/>
        <w:tabs>
          <w:tab w:val="left" w:pos="709"/>
          <w:tab w:val="left" w:pos="1560"/>
        </w:tabs>
        <w:spacing w:after="0" w:line="240" w:lineRule="auto"/>
        <w:ind w:firstLine="708"/>
        <w:jc w:val="both"/>
        <w:rPr>
          <w:color w:val="FF0000"/>
          <w:sz w:val="24"/>
          <w:szCs w:val="24"/>
        </w:rPr>
      </w:pPr>
      <w:r>
        <w:rPr>
          <w:sz w:val="24"/>
          <w:szCs w:val="24"/>
        </w:rPr>
        <w:t xml:space="preserve">2.3.13. </w:t>
      </w:r>
      <w:r w:rsidR="009434ED" w:rsidRPr="00481DB7">
        <w:rPr>
          <w:sz w:val="24"/>
          <w:szCs w:val="24"/>
        </w:rPr>
        <w:t>Выполнять</w:t>
      </w:r>
      <w:r w:rsidR="009434ED" w:rsidRPr="003E0C3E">
        <w:rPr>
          <w:sz w:val="24"/>
          <w:szCs w:val="24"/>
        </w:rPr>
        <w:t xml:space="preserve"> иные обязанности, предусмотренные действующим законодательством Российской Федерации</w:t>
      </w:r>
      <w:r w:rsidR="009434ED">
        <w:rPr>
          <w:sz w:val="24"/>
          <w:szCs w:val="24"/>
        </w:rPr>
        <w:t xml:space="preserve">, ст. 8 Закона № 275-ФЗ </w:t>
      </w:r>
      <w:r w:rsidR="009434ED" w:rsidRPr="003E0C3E">
        <w:rPr>
          <w:sz w:val="24"/>
          <w:szCs w:val="24"/>
        </w:rPr>
        <w:t>и Контрактом</w:t>
      </w:r>
      <w:r w:rsidR="009434ED" w:rsidRPr="009434ED">
        <w:rPr>
          <w:sz w:val="24"/>
          <w:szCs w:val="24"/>
        </w:rPr>
        <w:t>.</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2.4. </w:t>
      </w:r>
      <w:r w:rsidRPr="000448FD">
        <w:rPr>
          <w:rFonts w:ascii="Times New Roman" w:hAnsi="Times New Roman"/>
          <w:b/>
          <w:sz w:val="24"/>
          <w:szCs w:val="24"/>
        </w:rPr>
        <w:t>Поставщик вправе</w:t>
      </w:r>
      <w:r w:rsidRPr="00437601">
        <w:rPr>
          <w:rFonts w:ascii="Times New Roman" w:hAnsi="Times New Roman"/>
          <w:sz w:val="24"/>
          <w:szCs w:val="24"/>
        </w:rPr>
        <w:t>:</w:t>
      </w:r>
    </w:p>
    <w:p w:rsidR="00C53F47" w:rsidRPr="003E0C3E" w:rsidRDefault="00C53F47" w:rsidP="00C53F47">
      <w:pPr>
        <w:pStyle w:val="Bodytext20"/>
        <w:shd w:val="clear" w:color="auto" w:fill="auto"/>
        <w:tabs>
          <w:tab w:val="left" w:pos="1134"/>
          <w:tab w:val="left" w:pos="1445"/>
        </w:tabs>
        <w:spacing w:after="0" w:line="240" w:lineRule="auto"/>
        <w:ind w:firstLine="708"/>
        <w:jc w:val="both"/>
        <w:rPr>
          <w:sz w:val="24"/>
          <w:szCs w:val="24"/>
        </w:rPr>
      </w:pPr>
      <w:r>
        <w:rPr>
          <w:sz w:val="24"/>
          <w:szCs w:val="24"/>
        </w:rPr>
        <w:t>2</w:t>
      </w:r>
      <w:r w:rsidRPr="003E0C3E">
        <w:rPr>
          <w:sz w:val="24"/>
          <w:szCs w:val="24"/>
        </w:rPr>
        <w:t>.4.1. Требовать своевременную оплату надлежащим образом поставленного и принятого Г</w:t>
      </w:r>
      <w:r w:rsidR="00097F25">
        <w:rPr>
          <w:sz w:val="24"/>
          <w:szCs w:val="24"/>
        </w:rPr>
        <w:t>осударственным заказчиком</w:t>
      </w:r>
      <w:r w:rsidRPr="003E0C3E">
        <w:rPr>
          <w:sz w:val="24"/>
          <w:szCs w:val="24"/>
        </w:rPr>
        <w:t xml:space="preserve"> товара в соответствии с условиями Контракта.</w:t>
      </w:r>
    </w:p>
    <w:p w:rsidR="00C53F47" w:rsidRPr="003E0C3E" w:rsidRDefault="00C53F47" w:rsidP="00C53F47">
      <w:pPr>
        <w:pStyle w:val="Bodytext20"/>
        <w:shd w:val="clear" w:color="auto" w:fill="auto"/>
        <w:tabs>
          <w:tab w:val="left" w:pos="1134"/>
          <w:tab w:val="left" w:pos="1508"/>
        </w:tabs>
        <w:spacing w:after="0" w:line="240" w:lineRule="auto"/>
        <w:ind w:firstLine="708"/>
        <w:jc w:val="both"/>
        <w:rPr>
          <w:sz w:val="24"/>
          <w:szCs w:val="24"/>
        </w:rPr>
      </w:pPr>
      <w:r w:rsidRPr="003E0C3E">
        <w:rPr>
          <w:sz w:val="24"/>
          <w:szCs w:val="24"/>
        </w:rPr>
        <w:t>2.4.2. Требовать уплату неустойки (штрафов, пеней) согласно условиям Контракта.</w:t>
      </w:r>
    </w:p>
    <w:p w:rsidR="00C53F47" w:rsidRPr="009434ED" w:rsidRDefault="00C53F47" w:rsidP="00C53F47">
      <w:pPr>
        <w:pStyle w:val="Bodytext20"/>
        <w:shd w:val="clear" w:color="auto" w:fill="auto"/>
        <w:tabs>
          <w:tab w:val="left" w:pos="1134"/>
          <w:tab w:val="left" w:pos="1445"/>
        </w:tabs>
        <w:spacing w:after="0" w:line="240" w:lineRule="auto"/>
        <w:ind w:firstLine="708"/>
        <w:jc w:val="both"/>
        <w:rPr>
          <w:sz w:val="24"/>
          <w:szCs w:val="24"/>
        </w:rPr>
      </w:pPr>
      <w:r w:rsidRPr="003E0C3E">
        <w:rPr>
          <w:noProof/>
          <w:spacing w:val="-4"/>
          <w:sz w:val="24"/>
          <w:szCs w:val="24"/>
        </w:rPr>
        <w:t>2.4.3. Досрочно исполнить обязательства по поставке товара с согласия Государственного заказчика.</w:t>
      </w:r>
    </w:p>
    <w:p w:rsidR="00C53F47" w:rsidRPr="009434ED" w:rsidRDefault="00C53F47" w:rsidP="00C53F47">
      <w:pPr>
        <w:pStyle w:val="Bodytext20"/>
        <w:shd w:val="clear" w:color="auto" w:fill="auto"/>
        <w:tabs>
          <w:tab w:val="left" w:pos="1134"/>
          <w:tab w:val="left" w:pos="1445"/>
        </w:tabs>
        <w:spacing w:after="0" w:line="240" w:lineRule="auto"/>
        <w:ind w:firstLine="708"/>
        <w:jc w:val="both"/>
        <w:rPr>
          <w:sz w:val="24"/>
          <w:szCs w:val="24"/>
        </w:rPr>
      </w:pPr>
      <w:r w:rsidRPr="009434ED">
        <w:rPr>
          <w:sz w:val="24"/>
          <w:szCs w:val="24"/>
        </w:rPr>
        <w:t>2.4.4.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0770D" w:rsidRPr="009434ED" w:rsidRDefault="00F0770D" w:rsidP="00437601">
      <w:pPr>
        <w:pStyle w:val="aa"/>
        <w:spacing w:after="0" w:line="240" w:lineRule="auto"/>
        <w:ind w:left="0" w:firstLine="709"/>
        <w:jc w:val="both"/>
        <w:rPr>
          <w:rFonts w:ascii="Times New Roman" w:hAnsi="Times New Roman"/>
          <w:sz w:val="24"/>
          <w:szCs w:val="24"/>
        </w:rPr>
      </w:pPr>
      <w:r w:rsidRPr="009434ED">
        <w:rPr>
          <w:rFonts w:ascii="Times New Roman" w:hAnsi="Times New Roman"/>
          <w:sz w:val="24"/>
          <w:szCs w:val="24"/>
        </w:rPr>
        <w:t xml:space="preserve">2.4.5. </w:t>
      </w:r>
      <w:r w:rsidR="009434ED" w:rsidRPr="009434ED">
        <w:rPr>
          <w:rFonts w:ascii="Times New Roman" w:hAnsi="Times New Roman"/>
          <w:sz w:val="24"/>
          <w:szCs w:val="24"/>
        </w:rPr>
        <w:t>Осуществлять иные права, предусмотренные действующим законодательством Российской Федерации, ст. 7.1 Закона № 275-ФЗ и Контрактом</w:t>
      </w:r>
      <w:r w:rsidRPr="009434ED">
        <w:rPr>
          <w:rFonts w:ascii="Times New Roman" w:hAnsi="Times New Roman"/>
          <w:sz w:val="24"/>
          <w:szCs w:val="24"/>
        </w:rPr>
        <w:t>.</w:t>
      </w:r>
    </w:p>
    <w:p w:rsidR="00E31C05" w:rsidRDefault="00E31C05" w:rsidP="00437601">
      <w:pPr>
        <w:pStyle w:val="aa"/>
        <w:spacing w:after="0" w:line="240" w:lineRule="auto"/>
        <w:ind w:left="0" w:firstLine="709"/>
        <w:jc w:val="both"/>
        <w:rPr>
          <w:rFonts w:ascii="Times New Roman" w:hAnsi="Times New Roman"/>
          <w:sz w:val="24"/>
          <w:szCs w:val="24"/>
        </w:rPr>
      </w:pPr>
    </w:p>
    <w:p w:rsidR="00305375" w:rsidRPr="009434ED" w:rsidRDefault="00305375" w:rsidP="00437601">
      <w:pPr>
        <w:pStyle w:val="aa"/>
        <w:spacing w:after="0" w:line="240" w:lineRule="auto"/>
        <w:ind w:left="0" w:firstLine="709"/>
        <w:jc w:val="both"/>
        <w:rPr>
          <w:rFonts w:ascii="Times New Roman" w:hAnsi="Times New Roman"/>
          <w:sz w:val="24"/>
          <w:szCs w:val="24"/>
        </w:rPr>
      </w:pPr>
    </w:p>
    <w:p w:rsidR="00DF39E4" w:rsidRPr="00437601" w:rsidRDefault="007E1E8F" w:rsidP="00437601">
      <w:pPr>
        <w:pStyle w:val="aa"/>
        <w:numPr>
          <w:ilvl w:val="0"/>
          <w:numId w:val="2"/>
        </w:numPr>
        <w:spacing w:after="0" w:line="240" w:lineRule="auto"/>
        <w:jc w:val="center"/>
        <w:rPr>
          <w:rFonts w:ascii="Times New Roman" w:hAnsi="Times New Roman"/>
          <w:b/>
          <w:sz w:val="24"/>
          <w:szCs w:val="24"/>
        </w:rPr>
      </w:pPr>
      <w:r w:rsidRPr="00437601">
        <w:rPr>
          <w:rFonts w:ascii="Times New Roman" w:hAnsi="Times New Roman"/>
          <w:b/>
          <w:sz w:val="24"/>
          <w:szCs w:val="24"/>
        </w:rPr>
        <w:lastRenderedPageBreak/>
        <w:t>Цена Контракта, порядок и срок расчетов</w:t>
      </w:r>
    </w:p>
    <w:p w:rsidR="001B53E7" w:rsidRDefault="001B53E7" w:rsidP="001B53E7">
      <w:pPr>
        <w:spacing w:after="0" w:line="240" w:lineRule="auto"/>
        <w:ind w:firstLine="708"/>
        <w:jc w:val="both"/>
        <w:rPr>
          <w:rFonts w:ascii="Times New Roman" w:hAnsi="Times New Roman"/>
          <w:noProof/>
          <w:color w:val="000000"/>
          <w:sz w:val="24"/>
          <w:szCs w:val="24"/>
        </w:rPr>
      </w:pPr>
      <w:r w:rsidRPr="006021DF">
        <w:rPr>
          <w:rFonts w:ascii="Times New Roman" w:hAnsi="Times New Roman"/>
          <w:sz w:val="24"/>
          <w:szCs w:val="24"/>
        </w:rPr>
        <w:t>3.1.</w:t>
      </w:r>
      <w:r w:rsidRPr="006021DF">
        <w:rPr>
          <w:rFonts w:ascii="Times New Roman" w:hAnsi="Times New Roman"/>
          <w:sz w:val="24"/>
          <w:szCs w:val="24"/>
        </w:rPr>
        <w:tab/>
        <w:t xml:space="preserve">Цена Контракта составляет </w:t>
      </w:r>
      <w:r w:rsidRPr="00473085">
        <w:rPr>
          <w:rFonts w:ascii="Times New Roman" w:hAnsi="Times New Roman"/>
          <w:sz w:val="24"/>
          <w:szCs w:val="24"/>
        </w:rPr>
        <w:t>______________________</w:t>
      </w:r>
      <w:r w:rsidRPr="00473085">
        <w:rPr>
          <w:rFonts w:ascii="Times New Roman" w:eastAsia="Calibri" w:hAnsi="Times New Roman"/>
          <w:sz w:val="24"/>
          <w:szCs w:val="24"/>
          <w:lang w:eastAsia="en-US"/>
        </w:rPr>
        <w:t xml:space="preserve"> (_________________) рублей ____ копеек, </w:t>
      </w:r>
      <w:r w:rsidRPr="00473085">
        <w:rPr>
          <w:rFonts w:ascii="Times New Roman" w:hAnsi="Times New Roman"/>
          <w:iCs/>
          <w:sz w:val="24"/>
          <w:szCs w:val="24"/>
        </w:rPr>
        <w:t xml:space="preserve"> с учетом НДС ______%  (указывается в случае уплаты Поставщиком НДС) в сумме (_______________) рублей _______ копеек, сформирована с учетом требований Федеральн</w:t>
      </w:r>
      <w:r>
        <w:rPr>
          <w:rFonts w:ascii="Times New Roman" w:hAnsi="Times New Roman"/>
          <w:iCs/>
          <w:sz w:val="24"/>
          <w:szCs w:val="24"/>
        </w:rPr>
        <w:t>ого</w:t>
      </w:r>
      <w:r w:rsidRPr="00473085">
        <w:rPr>
          <w:rFonts w:ascii="Times New Roman" w:hAnsi="Times New Roman"/>
          <w:iCs/>
          <w:sz w:val="24"/>
          <w:szCs w:val="24"/>
        </w:rPr>
        <w:t xml:space="preserve"> закон</w:t>
      </w:r>
      <w:r>
        <w:rPr>
          <w:rFonts w:ascii="Times New Roman" w:hAnsi="Times New Roman"/>
          <w:iCs/>
          <w:sz w:val="24"/>
          <w:szCs w:val="24"/>
        </w:rPr>
        <w:t>а</w:t>
      </w:r>
      <w:r w:rsidRPr="00473085">
        <w:rPr>
          <w:rFonts w:ascii="Times New Roman" w:hAnsi="Times New Roman"/>
          <w:iCs/>
          <w:sz w:val="24"/>
          <w:szCs w:val="24"/>
        </w:rPr>
        <w:t xml:space="preserve"> от 29.12.2012 </w:t>
      </w:r>
      <w:r>
        <w:rPr>
          <w:rFonts w:ascii="Times New Roman" w:hAnsi="Times New Roman"/>
          <w:iCs/>
          <w:sz w:val="24"/>
          <w:szCs w:val="24"/>
        </w:rPr>
        <w:t>№</w:t>
      </w:r>
      <w:r w:rsidRPr="00473085">
        <w:rPr>
          <w:rFonts w:ascii="Times New Roman" w:hAnsi="Times New Roman"/>
          <w:iCs/>
          <w:sz w:val="24"/>
          <w:szCs w:val="24"/>
        </w:rPr>
        <w:t xml:space="preserve"> 275-ФЗ </w:t>
      </w:r>
      <w:r w:rsidRPr="00473085">
        <w:rPr>
          <w:rFonts w:ascii="Times New Roman" w:hAnsi="Times New Roman"/>
          <w:sz w:val="24"/>
          <w:szCs w:val="24"/>
        </w:rPr>
        <w:t>и включает в себя прибыль Поставщика, стоимость товара, стоимость тары</w:t>
      </w:r>
      <w:proofErr w:type="gramStart"/>
      <w:r>
        <w:rPr>
          <w:rFonts w:ascii="Times New Roman" w:hAnsi="Times New Roman"/>
          <w:sz w:val="24"/>
          <w:szCs w:val="24"/>
        </w:rPr>
        <w:t>,у</w:t>
      </w:r>
      <w:proofErr w:type="gramEnd"/>
      <w:r>
        <w:rPr>
          <w:rFonts w:ascii="Times New Roman" w:hAnsi="Times New Roman"/>
          <w:sz w:val="24"/>
          <w:szCs w:val="24"/>
        </w:rPr>
        <w:t>паковки</w:t>
      </w:r>
      <w:r w:rsidRPr="00473085">
        <w:rPr>
          <w:rFonts w:ascii="Times New Roman" w:hAnsi="Times New Roman"/>
          <w:sz w:val="24"/>
          <w:szCs w:val="24"/>
        </w:rPr>
        <w:t xml:space="preserve"> и другие обязательные платежи, взимаемые с Поставщика</w:t>
      </w:r>
      <w:r w:rsidRPr="006021DF">
        <w:rPr>
          <w:rFonts w:ascii="Times New Roman" w:hAnsi="Times New Roman"/>
          <w:sz w:val="24"/>
          <w:szCs w:val="24"/>
        </w:rPr>
        <w:t>в связи с исполнением обязательств по Контракту</w:t>
      </w:r>
      <w:r>
        <w:rPr>
          <w:rFonts w:ascii="Times New Roman" w:hAnsi="Times New Roman"/>
          <w:sz w:val="24"/>
          <w:szCs w:val="24"/>
        </w:rPr>
        <w:t>*</w:t>
      </w:r>
      <w:r w:rsidRPr="006021DF">
        <w:rPr>
          <w:rFonts w:ascii="Times New Roman" w:hAnsi="Times New Roman"/>
          <w:sz w:val="24"/>
          <w:szCs w:val="24"/>
        </w:rPr>
        <w:t>. Цена единицы товара указана в</w:t>
      </w:r>
      <w:r w:rsidRPr="006021DF">
        <w:rPr>
          <w:rFonts w:ascii="Times New Roman" w:hAnsi="Times New Roman"/>
          <w:noProof/>
          <w:sz w:val="24"/>
          <w:szCs w:val="24"/>
        </w:rPr>
        <w:t xml:space="preserve"> Ведомости поставки </w:t>
      </w:r>
      <w:r w:rsidRPr="006021DF">
        <w:rPr>
          <w:rFonts w:ascii="Times New Roman" w:hAnsi="Times New Roman"/>
          <w:noProof/>
          <w:color w:val="000000"/>
          <w:sz w:val="24"/>
          <w:szCs w:val="24"/>
        </w:rPr>
        <w:t>(приложение № 1).</w:t>
      </w:r>
    </w:p>
    <w:p w:rsidR="001B53E7" w:rsidRPr="00764371" w:rsidRDefault="001B53E7" w:rsidP="001B53E7">
      <w:pPr>
        <w:autoSpaceDE w:val="0"/>
        <w:autoSpaceDN w:val="0"/>
        <w:adjustRightInd w:val="0"/>
        <w:spacing w:after="0" w:line="240" w:lineRule="auto"/>
        <w:ind w:firstLine="708"/>
        <w:jc w:val="both"/>
        <w:rPr>
          <w:rFonts w:ascii="Times New Roman" w:eastAsia="Calibri" w:hAnsi="Times New Roman"/>
          <w:i/>
          <w:sz w:val="20"/>
          <w:szCs w:val="20"/>
          <w:lang w:eastAsia="en-US"/>
        </w:rPr>
      </w:pPr>
      <w:r w:rsidRPr="00764371">
        <w:rPr>
          <w:rFonts w:ascii="Times New Roman" w:hAnsi="Times New Roman"/>
          <w:i/>
          <w:noProof/>
          <w:color w:val="000000"/>
          <w:sz w:val="20"/>
          <w:szCs w:val="20"/>
        </w:rPr>
        <w:t>*</w:t>
      </w:r>
      <w:r w:rsidRPr="00764371">
        <w:rPr>
          <w:rFonts w:ascii="Times New Roman" w:eastAsia="Calibri" w:hAnsi="Times New Roman"/>
          <w:i/>
          <w:sz w:val="20"/>
          <w:szCs w:val="20"/>
          <w:lang w:eastAsia="en-US"/>
        </w:rPr>
        <w:t xml:space="preserve"> В случае применения Поставщиком иных вспомогательных работ, связанных с поставкой товара по настоящему Контракту и оказывающих влияние на его цену, Поставщик указывает перечень таких работ (работ (услуг) по транспортировке товара до Грузополучателя Государственного заказчика, страхованию, осуществлению пусконаладочных, монтажных и других работ (услуг)), с указанием цены таких работ.</w:t>
      </w:r>
    </w:p>
    <w:p w:rsidR="001B53E7" w:rsidRPr="006021DF" w:rsidRDefault="001B53E7" w:rsidP="001B53E7">
      <w:pPr>
        <w:spacing w:after="0" w:line="240" w:lineRule="auto"/>
        <w:ind w:firstLine="708"/>
        <w:jc w:val="both"/>
        <w:rPr>
          <w:rFonts w:ascii="Times New Roman" w:hAnsi="Times New Roman"/>
          <w:color w:val="000000"/>
        </w:rPr>
      </w:pPr>
      <w:r>
        <w:rPr>
          <w:rFonts w:ascii="Times New Roman" w:hAnsi="Times New Roman"/>
          <w:sz w:val="24"/>
          <w:szCs w:val="24"/>
        </w:rPr>
        <w:t xml:space="preserve">3.2. </w:t>
      </w:r>
      <w:proofErr w:type="gramStart"/>
      <w:r w:rsidRPr="006021DF">
        <w:rPr>
          <w:rFonts w:ascii="Times New Roman" w:hAnsi="Times New Roman"/>
          <w:sz w:val="24"/>
          <w:szCs w:val="24"/>
        </w:rPr>
        <w:t>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1B53E7" w:rsidRPr="006021DF" w:rsidRDefault="001B53E7" w:rsidP="001B53E7">
      <w:pPr>
        <w:pStyle w:val="11"/>
        <w:spacing w:line="240" w:lineRule="auto"/>
        <w:ind w:firstLine="708"/>
        <w:rPr>
          <w:szCs w:val="24"/>
        </w:rPr>
      </w:pPr>
      <w:r w:rsidRPr="006021DF">
        <w:rPr>
          <w:noProof/>
          <w:szCs w:val="24"/>
        </w:rPr>
        <w:t>3.</w:t>
      </w:r>
      <w:r>
        <w:rPr>
          <w:noProof/>
          <w:szCs w:val="24"/>
        </w:rPr>
        <w:t>3</w:t>
      </w:r>
      <w:r w:rsidRPr="006021DF">
        <w:rPr>
          <w:noProof/>
          <w:szCs w:val="24"/>
        </w:rPr>
        <w:t xml:space="preserve">. </w:t>
      </w:r>
      <w:r w:rsidRPr="006021DF">
        <w:rPr>
          <w:szCs w:val="24"/>
        </w:rPr>
        <w:t>Цена Контракта является твердой, определяется на весь срок исполнения Контракта и не может изменяться в ходе его исполнения, за исключением случаев, которые установлены законодательством РФ о контрактной системе в сфере закупок и настоящим  Контрактом.</w:t>
      </w:r>
    </w:p>
    <w:p w:rsidR="005B3019" w:rsidRDefault="001B53E7" w:rsidP="005B3019">
      <w:pPr>
        <w:pStyle w:val="31"/>
        <w:ind w:firstLine="709"/>
      </w:pPr>
      <w:proofErr w:type="gramStart"/>
      <w:r w:rsidRPr="006021DF">
        <w:rPr>
          <w:noProof/>
        </w:rPr>
        <w:t>3.</w:t>
      </w:r>
      <w:r>
        <w:rPr>
          <w:noProof/>
        </w:rPr>
        <w:t>4.</w:t>
      </w:r>
      <w:r w:rsidR="005B3019" w:rsidRPr="00437601">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в течение </w:t>
      </w:r>
      <w:r w:rsidR="005B3019">
        <w:t>30 д</w:t>
      </w:r>
      <w:r w:rsidR="005B3019" w:rsidRPr="00437601">
        <w:t xml:space="preserve">ней </w:t>
      </w:r>
      <w:r w:rsidR="005B3019">
        <w:t>с даты</w:t>
      </w:r>
      <w:r w:rsidR="005B3019" w:rsidRPr="00437601">
        <w:t xml:space="preserve"> подписания Государственным заказчиком </w:t>
      </w:r>
      <w:r w:rsidR="005B3019">
        <w:t>документа о приемке, предусмотренного ч. 7 ст. 94 Федерального закона                             от 05.04.2013 № 44-ФЗ (</w:t>
      </w:r>
      <w:r w:rsidR="005B3019" w:rsidRPr="00437601">
        <w:t>акта приема-передачи товара</w:t>
      </w:r>
      <w:r w:rsidR="005B3019">
        <w:t>)</w:t>
      </w:r>
      <w:r w:rsidR="005B3019" w:rsidRPr="004E713B">
        <w:t>.</w:t>
      </w:r>
      <w:proofErr w:type="gramEnd"/>
    </w:p>
    <w:p w:rsidR="001B53E7" w:rsidRPr="009A2498" w:rsidRDefault="001B53E7" w:rsidP="005B3019">
      <w:pPr>
        <w:pStyle w:val="31"/>
        <w:ind w:firstLine="709"/>
      </w:pPr>
      <w:r w:rsidRPr="006021DF">
        <w:rPr>
          <w:color w:val="000000"/>
        </w:rPr>
        <w:t>3.</w:t>
      </w:r>
      <w:r>
        <w:rPr>
          <w:color w:val="000000"/>
        </w:rPr>
        <w:t>5</w:t>
      </w:r>
      <w:r w:rsidRPr="006021DF">
        <w:rPr>
          <w:color w:val="000000"/>
        </w:rPr>
        <w:t xml:space="preserve">. </w:t>
      </w:r>
      <w:r w:rsidRPr="006021DF">
        <w:t xml:space="preserve">Обязательства </w:t>
      </w:r>
      <w:r w:rsidRPr="009A2498">
        <w:t>по оплате поставленного товара считаются выполненными в день списания денежных средств со счетов Государственного заказчика.</w:t>
      </w:r>
    </w:p>
    <w:p w:rsidR="001B53E7" w:rsidRPr="00F10103" w:rsidRDefault="001B53E7" w:rsidP="00F40575">
      <w:pPr>
        <w:tabs>
          <w:tab w:val="left" w:pos="1134"/>
        </w:tabs>
        <w:spacing w:after="0" w:line="240" w:lineRule="auto"/>
        <w:ind w:firstLine="708"/>
        <w:jc w:val="both"/>
        <w:rPr>
          <w:rFonts w:ascii="Times New Roman" w:hAnsi="Times New Roman"/>
          <w:color w:val="FF0000"/>
          <w:sz w:val="24"/>
          <w:szCs w:val="24"/>
        </w:rPr>
      </w:pPr>
      <w:r w:rsidRPr="009A2498">
        <w:rPr>
          <w:rFonts w:ascii="Times New Roman" w:hAnsi="Times New Roman"/>
          <w:sz w:val="24"/>
          <w:szCs w:val="24"/>
        </w:rPr>
        <w:t>3.</w:t>
      </w:r>
      <w:r>
        <w:rPr>
          <w:rFonts w:ascii="Times New Roman" w:hAnsi="Times New Roman"/>
          <w:sz w:val="24"/>
          <w:szCs w:val="24"/>
        </w:rPr>
        <w:t>6</w:t>
      </w:r>
      <w:r w:rsidR="00F40575">
        <w:rPr>
          <w:rFonts w:ascii="Times New Roman" w:hAnsi="Times New Roman"/>
          <w:sz w:val="24"/>
          <w:szCs w:val="24"/>
        </w:rPr>
        <w:t>.</w:t>
      </w:r>
      <w:r w:rsidRPr="00FD2C08">
        <w:rPr>
          <w:rFonts w:ascii="Times New Roman" w:hAnsi="Times New Roman"/>
          <w:sz w:val="24"/>
          <w:szCs w:val="24"/>
        </w:rPr>
        <w:tab/>
      </w:r>
      <w:r w:rsidRPr="00B84B2E">
        <w:rPr>
          <w:rFonts w:ascii="Times New Roman" w:hAnsi="Times New Roman"/>
          <w:sz w:val="24"/>
          <w:szCs w:val="24"/>
        </w:rPr>
        <w:t>Финансирование исполнения Контракта осуществляется за счет средств федерального бюджета, в пределах утвержденных и доведенных лимитов бюджетных обязательств на 202</w:t>
      </w:r>
      <w:r w:rsidR="0047300B">
        <w:rPr>
          <w:rFonts w:ascii="Times New Roman" w:hAnsi="Times New Roman"/>
          <w:sz w:val="24"/>
          <w:szCs w:val="24"/>
        </w:rPr>
        <w:t>6</w:t>
      </w:r>
      <w:r w:rsidRPr="00B84B2E">
        <w:rPr>
          <w:rFonts w:ascii="Times New Roman" w:hAnsi="Times New Roman"/>
          <w:sz w:val="24"/>
          <w:szCs w:val="24"/>
        </w:rPr>
        <w:t xml:space="preserve"> год согласно</w:t>
      </w:r>
      <w:r w:rsidRPr="00F10103">
        <w:rPr>
          <w:rFonts w:ascii="Times New Roman" w:hAnsi="Times New Roman"/>
          <w:color w:val="FF0000"/>
          <w:sz w:val="24"/>
          <w:szCs w:val="24"/>
        </w:rPr>
        <w:t xml:space="preserve"> РП </w:t>
      </w:r>
      <w:r w:rsidR="00715F84">
        <w:rPr>
          <w:rFonts w:ascii="Times New Roman" w:hAnsi="Times New Roman"/>
          <w:color w:val="FF0000"/>
          <w:sz w:val="24"/>
          <w:szCs w:val="24"/>
        </w:rPr>
        <w:t>____</w:t>
      </w:r>
      <w:r w:rsidRPr="00F10103">
        <w:rPr>
          <w:rFonts w:ascii="Times New Roman" w:hAnsi="Times New Roman"/>
          <w:color w:val="FF0000"/>
          <w:sz w:val="24"/>
          <w:szCs w:val="24"/>
        </w:rPr>
        <w:t xml:space="preserve"> ЦС </w:t>
      </w:r>
      <w:r w:rsidR="00715F84">
        <w:rPr>
          <w:rFonts w:ascii="Times New Roman" w:hAnsi="Times New Roman"/>
          <w:color w:val="FF0000"/>
          <w:sz w:val="24"/>
          <w:szCs w:val="24"/>
        </w:rPr>
        <w:t>__________</w:t>
      </w:r>
      <w:r w:rsidRPr="00F10103">
        <w:rPr>
          <w:rFonts w:ascii="Times New Roman" w:hAnsi="Times New Roman"/>
          <w:color w:val="FF0000"/>
          <w:sz w:val="24"/>
          <w:szCs w:val="24"/>
        </w:rPr>
        <w:t xml:space="preserve"> ВР </w:t>
      </w:r>
      <w:r w:rsidR="00715F84">
        <w:rPr>
          <w:rFonts w:ascii="Times New Roman" w:hAnsi="Times New Roman"/>
          <w:color w:val="FF0000"/>
          <w:sz w:val="24"/>
          <w:szCs w:val="24"/>
        </w:rPr>
        <w:t>___</w:t>
      </w:r>
      <w:r w:rsidRPr="00F10103">
        <w:rPr>
          <w:rFonts w:ascii="Times New Roman" w:hAnsi="Times New Roman"/>
          <w:color w:val="FF0000"/>
          <w:sz w:val="24"/>
          <w:szCs w:val="24"/>
        </w:rPr>
        <w:t>.</w:t>
      </w:r>
    </w:p>
    <w:p w:rsidR="001B53E7" w:rsidRDefault="001B53E7" w:rsidP="00437601">
      <w:pPr>
        <w:spacing w:after="0" w:line="240" w:lineRule="auto"/>
        <w:jc w:val="both"/>
        <w:rPr>
          <w:rFonts w:ascii="Times New Roman" w:hAnsi="Times New Roman"/>
          <w:sz w:val="24"/>
          <w:szCs w:val="24"/>
        </w:rPr>
      </w:pPr>
    </w:p>
    <w:p w:rsidR="000E3034" w:rsidRPr="00437601" w:rsidRDefault="007E1E8F" w:rsidP="00437601">
      <w:pPr>
        <w:pStyle w:val="aa"/>
        <w:numPr>
          <w:ilvl w:val="0"/>
          <w:numId w:val="2"/>
        </w:numPr>
        <w:spacing w:after="0" w:line="240" w:lineRule="auto"/>
        <w:jc w:val="center"/>
        <w:rPr>
          <w:rFonts w:ascii="Times New Roman" w:hAnsi="Times New Roman"/>
          <w:b/>
          <w:sz w:val="24"/>
          <w:szCs w:val="24"/>
        </w:rPr>
      </w:pPr>
      <w:r w:rsidRPr="00437601">
        <w:rPr>
          <w:rFonts w:ascii="Times New Roman" w:hAnsi="Times New Roman"/>
          <w:b/>
          <w:sz w:val="24"/>
          <w:szCs w:val="24"/>
        </w:rPr>
        <w:t>Требования к маркировке, упаковке и транспортировке товара</w:t>
      </w:r>
    </w:p>
    <w:p w:rsidR="00CF776E" w:rsidRPr="00D73B78" w:rsidRDefault="003916D1" w:rsidP="00D73B78">
      <w:pPr>
        <w:pStyle w:val="aa"/>
        <w:numPr>
          <w:ilvl w:val="1"/>
          <w:numId w:val="2"/>
        </w:numPr>
        <w:tabs>
          <w:tab w:val="clear" w:pos="360"/>
        </w:tabs>
        <w:spacing w:after="0" w:line="240" w:lineRule="auto"/>
        <w:ind w:left="0" w:firstLine="709"/>
        <w:jc w:val="both"/>
        <w:rPr>
          <w:rFonts w:ascii="Times New Roman" w:hAnsi="Times New Roman"/>
          <w:sz w:val="24"/>
          <w:szCs w:val="24"/>
        </w:rPr>
      </w:pPr>
      <w:r w:rsidRPr="00D118BC">
        <w:rPr>
          <w:rFonts w:ascii="Times New Roman" w:hAnsi="Times New Roman"/>
          <w:color w:val="000000"/>
          <w:sz w:val="24"/>
          <w:szCs w:val="24"/>
        </w:rPr>
        <w:t>Маркировка поставляемого Товара должна соответствовать требованиям технического регламента Таможенного союза "Пищевая продукция в части её маркировки", утверждённого решением Комиссии Таможенного союза от 9 декабря 2011 г. N 881</w:t>
      </w:r>
      <w:r>
        <w:rPr>
          <w:rFonts w:ascii="Times New Roman" w:hAnsi="Times New Roman"/>
          <w:color w:val="000000"/>
          <w:sz w:val="24"/>
          <w:szCs w:val="24"/>
        </w:rPr>
        <w:t xml:space="preserve">, </w:t>
      </w:r>
      <w:r w:rsidR="009F2727" w:rsidRPr="003F3481">
        <w:rPr>
          <w:rFonts w:ascii="PT Astra Serif" w:hAnsi="PT Astra Serif"/>
          <w:sz w:val="24"/>
          <w:szCs w:val="24"/>
        </w:rPr>
        <w:t xml:space="preserve">ГОСТ </w:t>
      </w:r>
      <w:proofErr w:type="gramStart"/>
      <w:r w:rsidR="009F2727" w:rsidRPr="003F3481">
        <w:rPr>
          <w:rFonts w:ascii="PT Astra Serif" w:hAnsi="PT Astra Serif"/>
          <w:sz w:val="24"/>
          <w:szCs w:val="24"/>
        </w:rPr>
        <w:t>Р</w:t>
      </w:r>
      <w:proofErr w:type="gramEnd"/>
      <w:r w:rsidR="009F2727" w:rsidRPr="003F3481">
        <w:rPr>
          <w:rFonts w:ascii="PT Astra Serif" w:hAnsi="PT Astra Serif"/>
          <w:sz w:val="24"/>
          <w:szCs w:val="24"/>
        </w:rPr>
        <w:t xml:space="preserve"> 53876-2010</w:t>
      </w:r>
      <w:r w:rsidR="009F2727" w:rsidRPr="009F2727">
        <w:rPr>
          <w:rFonts w:ascii="Times New Roman" w:hAnsi="Times New Roman"/>
          <w:sz w:val="24"/>
          <w:szCs w:val="24"/>
        </w:rPr>
        <w:t>.</w:t>
      </w:r>
      <w:r w:rsidR="00D73B78">
        <w:rPr>
          <w:rFonts w:ascii="Times New Roman" w:hAnsi="Times New Roman"/>
          <w:sz w:val="24"/>
          <w:szCs w:val="24"/>
        </w:rPr>
        <w:t xml:space="preserve"> </w:t>
      </w:r>
      <w:r w:rsidR="00D73B78" w:rsidRPr="00D73B78">
        <w:rPr>
          <w:rFonts w:ascii="Times New Roman" w:hAnsi="Times New Roman"/>
          <w:sz w:val="24"/>
          <w:szCs w:val="24"/>
        </w:rPr>
        <w:t>Маркировка транспортной тары (мешка, ящика и мягкого контейнера) - по ГОСТ 14192 с</w:t>
      </w:r>
      <w:r w:rsidR="00D73B78">
        <w:rPr>
          <w:rFonts w:ascii="Times New Roman" w:hAnsi="Times New Roman"/>
          <w:sz w:val="24"/>
          <w:szCs w:val="24"/>
        </w:rPr>
        <w:t xml:space="preserve"> </w:t>
      </w:r>
      <w:r w:rsidR="00D73B78" w:rsidRPr="00D73B78">
        <w:rPr>
          <w:rFonts w:ascii="Times New Roman" w:hAnsi="Times New Roman"/>
          <w:sz w:val="24"/>
          <w:szCs w:val="24"/>
        </w:rPr>
        <w:t xml:space="preserve">нанесением манипуляционного знака "Беречь от влаги". </w:t>
      </w:r>
      <w:r w:rsidR="00CF776E" w:rsidRPr="00D73B78">
        <w:rPr>
          <w:rFonts w:ascii="Times New Roman" w:hAnsi="Times New Roman"/>
          <w:sz w:val="24"/>
          <w:szCs w:val="24"/>
        </w:rPr>
        <w:t>«Маркировка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действующим законодательством Российской Федерации на дату поставки и приемки товара</w:t>
      </w:r>
      <w:proofErr w:type="gramStart"/>
      <w:r w:rsidR="00CF776E" w:rsidRPr="00D73B78">
        <w:rPr>
          <w:rFonts w:ascii="Times New Roman" w:hAnsi="Times New Roman"/>
          <w:sz w:val="24"/>
          <w:szCs w:val="24"/>
        </w:rPr>
        <w:t>.»</w:t>
      </w:r>
      <w:proofErr w:type="gramEnd"/>
    </w:p>
    <w:p w:rsidR="00CF776E" w:rsidRPr="00437601" w:rsidRDefault="00CF776E" w:rsidP="00CF776E">
      <w:pPr>
        <w:pStyle w:val="aa"/>
        <w:spacing w:after="0" w:line="240" w:lineRule="auto"/>
        <w:ind w:left="0"/>
        <w:jc w:val="right"/>
        <w:rPr>
          <w:rFonts w:ascii="Times New Roman" w:hAnsi="Times New Roman"/>
          <w:sz w:val="24"/>
          <w:szCs w:val="24"/>
        </w:rPr>
      </w:pPr>
    </w:p>
    <w:p w:rsidR="00437601" w:rsidRPr="00CA31D7" w:rsidRDefault="00E0356F" w:rsidP="0041353B">
      <w:pPr>
        <w:pStyle w:val="aa"/>
        <w:spacing w:after="0" w:line="240" w:lineRule="auto"/>
        <w:ind w:left="0" w:firstLine="709"/>
        <w:jc w:val="both"/>
        <w:rPr>
          <w:rFonts w:ascii="Times New Roman" w:hAnsi="Times New Roman"/>
          <w:sz w:val="24"/>
          <w:szCs w:val="24"/>
        </w:rPr>
      </w:pPr>
      <w:r>
        <w:rPr>
          <w:rFonts w:ascii="Times New Roman" w:hAnsi="Times New Roman"/>
          <w:sz w:val="24"/>
          <w:szCs w:val="24"/>
        </w:rPr>
        <w:t>4</w:t>
      </w:r>
      <w:r w:rsidR="00B11C7F" w:rsidRPr="00437601">
        <w:rPr>
          <w:rFonts w:ascii="Times New Roman" w:hAnsi="Times New Roman"/>
          <w:sz w:val="24"/>
          <w:szCs w:val="24"/>
        </w:rPr>
        <w:t xml:space="preserve">.2. </w:t>
      </w:r>
      <w:r w:rsidR="00437601" w:rsidRPr="00EC45CE">
        <w:rPr>
          <w:rFonts w:ascii="Times New Roman" w:hAnsi="Times New Roman"/>
          <w:sz w:val="24"/>
          <w:szCs w:val="24"/>
        </w:rPr>
        <w:t>Транспортировка Товара должн</w:t>
      </w:r>
      <w:r w:rsidR="00437601">
        <w:rPr>
          <w:rFonts w:ascii="Times New Roman" w:hAnsi="Times New Roman"/>
          <w:sz w:val="24"/>
          <w:szCs w:val="24"/>
        </w:rPr>
        <w:t xml:space="preserve">а осуществляться в соответствии </w:t>
      </w:r>
      <w:r w:rsidR="00437601" w:rsidRPr="00EC45CE">
        <w:rPr>
          <w:rFonts w:ascii="Times New Roman" w:hAnsi="Times New Roman"/>
          <w:sz w:val="24"/>
          <w:szCs w:val="24"/>
        </w:rPr>
        <w:t xml:space="preserve">с </w:t>
      </w:r>
      <w:r w:rsidR="00437601" w:rsidRPr="009E7761">
        <w:rPr>
          <w:rFonts w:ascii="Times New Roman" w:eastAsia="Calibri" w:hAnsi="Times New Roman"/>
          <w:sz w:val="24"/>
          <w:szCs w:val="24"/>
          <w:lang w:eastAsia="en-US"/>
        </w:rPr>
        <w:t>Правилами перевозок грузов автомобильным транспортом, утвержденнымиПоста</w:t>
      </w:r>
      <w:r w:rsidR="00437601">
        <w:rPr>
          <w:rFonts w:ascii="Times New Roman" w:eastAsia="Calibri" w:hAnsi="Times New Roman"/>
          <w:sz w:val="24"/>
          <w:szCs w:val="24"/>
          <w:lang w:eastAsia="en-US"/>
        </w:rPr>
        <w:t>новлением Правительства РФ от 21.12.2020 № 2200</w:t>
      </w:r>
      <w:r w:rsidR="00437601" w:rsidRPr="009E7761">
        <w:rPr>
          <w:rFonts w:ascii="Times New Roman" w:eastAsia="Calibri" w:hAnsi="Times New Roman"/>
          <w:sz w:val="24"/>
          <w:szCs w:val="24"/>
          <w:lang w:eastAsia="en-US"/>
        </w:rPr>
        <w:t>, иными правилами пе</w:t>
      </w:r>
      <w:r w:rsidR="00437601" w:rsidRPr="00EC45CE">
        <w:rPr>
          <w:rFonts w:ascii="Times New Roman" w:hAnsi="Times New Roman"/>
          <w:sz w:val="24"/>
          <w:szCs w:val="24"/>
        </w:rPr>
        <w:t>ревозок грузов, действующими на соответствующем виде транспорта, чтобы обеспечить его сохранность при транспортировке до места назначения и разгрузкена складе Грузополучателя.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перевозке товара (почищен, помыт и подвергнут дезинфекции).</w:t>
      </w:r>
    </w:p>
    <w:p w:rsidR="00EE1F12" w:rsidRPr="00437601" w:rsidRDefault="00E0356F" w:rsidP="00437601">
      <w:pPr>
        <w:pStyle w:val="31"/>
        <w:rPr>
          <w:noProof/>
        </w:rPr>
      </w:pPr>
      <w:r>
        <w:lastRenderedPageBreak/>
        <w:t>4</w:t>
      </w:r>
      <w:r w:rsidR="00EE1F12" w:rsidRPr="00437601">
        <w:t>.</w:t>
      </w:r>
      <w:r w:rsidR="00FD7E03">
        <w:t>3</w:t>
      </w:r>
      <w:r w:rsidR="00EE1F12" w:rsidRPr="00437601">
        <w:t>. Т</w:t>
      </w:r>
      <w:r w:rsidR="00EE1F12" w:rsidRPr="00437601">
        <w:rPr>
          <w:noProof/>
        </w:rPr>
        <w:t>ара и упаковка возврату не подлежат, залог за тару и упаковку                               не взыскивается, их стоимость включена в цену Контракта.</w:t>
      </w:r>
    </w:p>
    <w:p w:rsidR="00EE1F12" w:rsidRPr="00437601" w:rsidRDefault="00E0356F" w:rsidP="00437601">
      <w:pPr>
        <w:pStyle w:val="31"/>
      </w:pPr>
      <w:r>
        <w:t>4</w:t>
      </w:r>
      <w:r w:rsidR="00EE1F12" w:rsidRPr="00437601">
        <w:t>.</w:t>
      </w:r>
      <w:r w:rsidR="00FD7E03">
        <w:t>4</w:t>
      </w:r>
      <w:r w:rsidR="00EE1F12" w:rsidRPr="00437601">
        <w:t>.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DF39E4" w:rsidRPr="00437601" w:rsidRDefault="00DF39E4" w:rsidP="00437601">
      <w:pPr>
        <w:pStyle w:val="31"/>
      </w:pPr>
    </w:p>
    <w:p w:rsidR="00583E32" w:rsidRPr="005C5446" w:rsidRDefault="00583E32" w:rsidP="00583E32">
      <w:pPr>
        <w:pStyle w:val="11"/>
        <w:numPr>
          <w:ilvl w:val="0"/>
          <w:numId w:val="4"/>
        </w:numPr>
        <w:spacing w:line="240" w:lineRule="auto"/>
        <w:ind w:left="0"/>
        <w:jc w:val="center"/>
        <w:rPr>
          <w:b/>
          <w:szCs w:val="24"/>
        </w:rPr>
      </w:pPr>
      <w:r w:rsidRPr="005C5446">
        <w:rPr>
          <w:b/>
          <w:szCs w:val="24"/>
        </w:rPr>
        <w:t>Сроки и порядок поставки и приемки товара</w:t>
      </w:r>
    </w:p>
    <w:p w:rsidR="00583E32" w:rsidRPr="005C5446" w:rsidRDefault="00583E32" w:rsidP="00583E32">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color w:val="FF0000"/>
          <w:sz w:val="24"/>
          <w:szCs w:val="24"/>
        </w:rPr>
      </w:pPr>
      <w:r w:rsidRPr="005C5446">
        <w:rPr>
          <w:rFonts w:ascii="Times New Roman" w:hAnsi="Times New Roman"/>
          <w:noProof/>
          <w:sz w:val="24"/>
          <w:szCs w:val="24"/>
        </w:rPr>
        <w:t xml:space="preserve">5.1. Поставщик обязуется </w:t>
      </w:r>
      <w:r w:rsidRPr="005C5446">
        <w:rPr>
          <w:rFonts w:ascii="Times New Roman" w:hAnsi="Times New Roman"/>
          <w:sz w:val="24"/>
          <w:szCs w:val="24"/>
        </w:rPr>
        <w:t xml:space="preserve">передать товар </w:t>
      </w:r>
      <w:r w:rsidRPr="005C5446">
        <w:rPr>
          <w:rFonts w:ascii="Times New Roman" w:hAnsi="Times New Roman"/>
          <w:noProof/>
          <w:sz w:val="24"/>
          <w:szCs w:val="24"/>
        </w:rPr>
        <w:t>Грузополучателю</w:t>
      </w:r>
      <w:r>
        <w:rPr>
          <w:rFonts w:ascii="Times New Roman" w:hAnsi="Times New Roman"/>
          <w:noProof/>
          <w:sz w:val="24"/>
          <w:szCs w:val="24"/>
        </w:rPr>
        <w:t xml:space="preserve"> Государственного заказчика </w:t>
      </w:r>
      <w:r w:rsidRPr="005C5446">
        <w:rPr>
          <w:rFonts w:ascii="Times New Roman" w:hAnsi="Times New Roman"/>
          <w:noProof/>
          <w:sz w:val="24"/>
          <w:szCs w:val="24"/>
        </w:rPr>
        <w:t xml:space="preserve">по наименованию, </w:t>
      </w:r>
      <w:r w:rsidRPr="005C5446">
        <w:rPr>
          <w:rFonts w:ascii="Times New Roman" w:hAnsi="Times New Roman"/>
          <w:sz w:val="24"/>
          <w:szCs w:val="24"/>
        </w:rPr>
        <w:t>количеству, цене, адресу и в сроки</w:t>
      </w:r>
      <w:r w:rsidRPr="005C5446">
        <w:rPr>
          <w:rFonts w:ascii="Times New Roman" w:hAnsi="Times New Roman"/>
          <w:noProof/>
          <w:sz w:val="24"/>
          <w:szCs w:val="24"/>
        </w:rPr>
        <w:t xml:space="preserve">, предусмотренными в Ведомости поставки  (приложение № 1). </w:t>
      </w:r>
    </w:p>
    <w:p w:rsidR="00583E32" w:rsidRPr="005C5446" w:rsidRDefault="00583E32" w:rsidP="00583E32">
      <w:pPr>
        <w:spacing w:after="0" w:line="240" w:lineRule="auto"/>
        <w:ind w:firstLine="720"/>
        <w:jc w:val="both"/>
        <w:rPr>
          <w:rFonts w:ascii="Times New Roman" w:hAnsi="Times New Roman"/>
          <w:sz w:val="24"/>
          <w:szCs w:val="24"/>
        </w:rPr>
      </w:pPr>
      <w:r w:rsidRPr="005C5446">
        <w:rPr>
          <w:rFonts w:ascii="Times New Roman" w:hAnsi="Times New Roman"/>
          <w:sz w:val="24"/>
          <w:szCs w:val="24"/>
        </w:rPr>
        <w:t>5.2. Поставщик имеет право исполнить обязательство или его часть досрочно                      по письменному согласованию с Государственным заказчиком.</w:t>
      </w:r>
    </w:p>
    <w:p w:rsidR="00583E32" w:rsidRPr="0045075B" w:rsidRDefault="00583E32" w:rsidP="00583E32">
      <w:pPr>
        <w:spacing w:after="0" w:line="240" w:lineRule="auto"/>
        <w:ind w:firstLine="720"/>
        <w:jc w:val="both"/>
        <w:rPr>
          <w:rFonts w:ascii="Times New Roman" w:hAnsi="Times New Roman"/>
          <w:sz w:val="24"/>
          <w:szCs w:val="24"/>
        </w:rPr>
      </w:pPr>
      <w:r w:rsidRPr="005C5446">
        <w:rPr>
          <w:rFonts w:ascii="Times New Roman" w:hAnsi="Times New Roman"/>
          <w:sz w:val="24"/>
          <w:szCs w:val="24"/>
        </w:rPr>
        <w:t>5.3. Не позднее, чем за 1 (один) рабочий день до планируемой даты поставки, Поставщик с использованием любых доступных сре</w:t>
      </w:r>
      <w:proofErr w:type="gramStart"/>
      <w:r w:rsidRPr="005C5446">
        <w:rPr>
          <w:rFonts w:ascii="Times New Roman" w:hAnsi="Times New Roman"/>
          <w:sz w:val="24"/>
          <w:szCs w:val="24"/>
        </w:rPr>
        <w:t>дств св</w:t>
      </w:r>
      <w:proofErr w:type="gramEnd"/>
      <w:r w:rsidRPr="005C5446">
        <w:rPr>
          <w:rFonts w:ascii="Times New Roman" w:hAnsi="Times New Roman"/>
          <w:sz w:val="24"/>
          <w:szCs w:val="24"/>
        </w:rPr>
        <w:t>язи извещает Государственного заказчика и Грузополучателя</w:t>
      </w:r>
      <w:r w:rsidRPr="0045075B">
        <w:rPr>
          <w:rFonts w:ascii="Times New Roman" w:hAnsi="Times New Roman"/>
          <w:sz w:val="24"/>
          <w:szCs w:val="24"/>
        </w:rPr>
        <w:t xml:space="preserve"> о готовности товара к поставке и о дате поставки товара. </w:t>
      </w:r>
    </w:p>
    <w:p w:rsidR="00583E32" w:rsidRPr="008F0423" w:rsidRDefault="00583E32" w:rsidP="00583E32">
      <w:pPr>
        <w:spacing w:after="0" w:line="240" w:lineRule="auto"/>
        <w:ind w:firstLine="720"/>
        <w:jc w:val="both"/>
        <w:rPr>
          <w:rFonts w:ascii="Times New Roman" w:hAnsi="Times New Roman"/>
          <w:sz w:val="24"/>
          <w:szCs w:val="24"/>
        </w:rPr>
      </w:pPr>
      <w:r w:rsidRPr="0045075B">
        <w:rPr>
          <w:rFonts w:ascii="Times New Roman" w:hAnsi="Times New Roman"/>
          <w:sz w:val="24"/>
          <w:szCs w:val="24"/>
        </w:rPr>
        <w:t xml:space="preserve">Доставка </w:t>
      </w:r>
      <w:r w:rsidRPr="008F0423">
        <w:rPr>
          <w:rFonts w:ascii="Times New Roman" w:hAnsi="Times New Roman"/>
          <w:sz w:val="24"/>
          <w:szCs w:val="24"/>
        </w:rPr>
        <w:t>товара осуществляется транспортом Поставщика.</w:t>
      </w:r>
    </w:p>
    <w:p w:rsidR="00583E32" w:rsidRPr="008F0423" w:rsidRDefault="00583E32" w:rsidP="00583E32">
      <w:pPr>
        <w:spacing w:after="0" w:line="240" w:lineRule="auto"/>
        <w:ind w:firstLine="720"/>
        <w:jc w:val="both"/>
        <w:rPr>
          <w:rFonts w:ascii="Times New Roman" w:hAnsi="Times New Roman"/>
          <w:sz w:val="24"/>
          <w:szCs w:val="24"/>
        </w:rPr>
      </w:pPr>
      <w:r w:rsidRPr="008F0423">
        <w:rPr>
          <w:rFonts w:ascii="Times New Roman" w:hAnsi="Times New Roman"/>
          <w:sz w:val="24"/>
          <w:szCs w:val="24"/>
        </w:rPr>
        <w:t xml:space="preserve">5.4. Одновременно с товаром Поставщик передает </w:t>
      </w:r>
      <w:r w:rsidRPr="008F0423">
        <w:rPr>
          <w:rFonts w:ascii="Times New Roman" w:hAnsi="Times New Roman"/>
          <w:noProof/>
          <w:sz w:val="24"/>
          <w:szCs w:val="24"/>
        </w:rPr>
        <w:t>Грузополучателю</w:t>
      </w:r>
      <w:r w:rsidRPr="008F0423">
        <w:rPr>
          <w:rFonts w:ascii="Times New Roman" w:hAnsi="Times New Roman"/>
          <w:sz w:val="24"/>
          <w:szCs w:val="24"/>
        </w:rPr>
        <w:t xml:space="preserve"> относящуюся к товару документацию:</w:t>
      </w:r>
    </w:p>
    <w:p w:rsidR="00583E32" w:rsidRPr="008F0423" w:rsidRDefault="00583E32" w:rsidP="00583E32">
      <w:pPr>
        <w:pStyle w:val="31"/>
        <w:ind w:firstLine="720"/>
      </w:pPr>
      <w:proofErr w:type="gramStart"/>
      <w:r w:rsidRPr="008F0423">
        <w:t xml:space="preserve">товарную накладную (код формы 0330212 по ОКУД) (или УПД), оформленную в 3-х экземплярах на каждую партию товара (по одному для Поставщика, Государственного заказчика и Грузополучателя) с печатью Поставщика;  </w:t>
      </w:r>
      <w:proofErr w:type="gramEnd"/>
    </w:p>
    <w:p w:rsidR="00583E32" w:rsidRPr="008F0423" w:rsidRDefault="00583E32" w:rsidP="00583E32">
      <w:pPr>
        <w:pStyle w:val="31"/>
        <w:ind w:firstLine="720"/>
      </w:pPr>
      <w:r w:rsidRPr="008F0423">
        <w:t>акт приема – передачи товара, оформленный в 3-х экземплярах в соответствии с приложением № 2 к Контракту, по одному для Поставщика, Государственного заказчика и Грузополучателя;</w:t>
      </w:r>
    </w:p>
    <w:p w:rsidR="00367A29" w:rsidRPr="00367A29" w:rsidRDefault="00367A29" w:rsidP="00367A29">
      <w:pPr>
        <w:autoSpaceDE w:val="0"/>
        <w:autoSpaceDN w:val="0"/>
        <w:adjustRightInd w:val="0"/>
        <w:spacing w:after="0" w:line="240" w:lineRule="auto"/>
        <w:jc w:val="both"/>
        <w:rPr>
          <w:rFonts w:ascii="Times New Roman" w:hAnsi="Times New Roman"/>
          <w:bCs/>
          <w:sz w:val="24"/>
          <w:szCs w:val="24"/>
        </w:rPr>
      </w:pPr>
      <w:r w:rsidRPr="00367A29">
        <w:rPr>
          <w:rFonts w:ascii="Times New Roman" w:hAnsi="Times New Roman"/>
          <w:bCs/>
          <w:sz w:val="24"/>
          <w:szCs w:val="24"/>
        </w:rPr>
        <w:t xml:space="preserve">           оригинал декларации о соответствии требованиям Технического регламента  Таможенного союза, либо её копия, заверенная в установленном законодательством Российской Федерации порядке;</w:t>
      </w:r>
    </w:p>
    <w:p w:rsidR="00367A29" w:rsidRPr="00367A29" w:rsidRDefault="00367A29" w:rsidP="00367A29">
      <w:pPr>
        <w:autoSpaceDE w:val="0"/>
        <w:autoSpaceDN w:val="0"/>
        <w:adjustRightInd w:val="0"/>
        <w:spacing w:after="0" w:line="240" w:lineRule="auto"/>
        <w:jc w:val="both"/>
        <w:rPr>
          <w:rFonts w:ascii="Times New Roman" w:hAnsi="Times New Roman"/>
          <w:bCs/>
          <w:sz w:val="24"/>
          <w:szCs w:val="24"/>
        </w:rPr>
      </w:pPr>
      <w:r w:rsidRPr="00367A29">
        <w:rPr>
          <w:rFonts w:ascii="Times New Roman" w:hAnsi="Times New Roman"/>
          <w:bCs/>
          <w:sz w:val="24"/>
          <w:szCs w:val="24"/>
        </w:rPr>
        <w:t xml:space="preserve">         документ (п. 6.2 ГОСТ 31654-2012), подтверждающий качество партии поставляемой продукции (удостоверение качества (о качестве), либо сертификат качества, либо паспорт качества (безопасности)), в соответствии с требованиями НТД (ГОСТ, ОСТ, СТП, ТУ и т.д.) на продукцию, или его копия, заверенная в установленном законодательством Российской Федерации порядке. В случае отсутствия требований к документу подтверждающему качество партии продукции в НТД (ГОСТ, ОСТ, СТП, ТУ и т.д.), представляется гарантийное письмо от поставщика, с указанием гарантии качества и безопасности партии поставляемой продукции требованиям </w:t>
      </w:r>
      <w:proofErr w:type="gramStart"/>
      <w:r w:rsidRPr="00367A29">
        <w:rPr>
          <w:rFonts w:ascii="Times New Roman" w:hAnsi="Times New Roman"/>
          <w:bCs/>
          <w:sz w:val="24"/>
          <w:szCs w:val="24"/>
        </w:rPr>
        <w:t>ТР</w:t>
      </w:r>
      <w:proofErr w:type="gramEnd"/>
      <w:r w:rsidRPr="00367A29">
        <w:rPr>
          <w:rFonts w:ascii="Times New Roman" w:hAnsi="Times New Roman"/>
          <w:bCs/>
          <w:sz w:val="24"/>
          <w:szCs w:val="24"/>
        </w:rPr>
        <w:t xml:space="preserve"> ТС и НТД на продукцию;</w:t>
      </w:r>
    </w:p>
    <w:p w:rsidR="00367A29" w:rsidRPr="00367A29" w:rsidRDefault="00367A29" w:rsidP="00367A29">
      <w:pPr>
        <w:autoSpaceDE w:val="0"/>
        <w:autoSpaceDN w:val="0"/>
        <w:adjustRightInd w:val="0"/>
        <w:spacing w:after="0" w:line="240" w:lineRule="auto"/>
        <w:ind w:firstLine="567"/>
        <w:jc w:val="both"/>
        <w:rPr>
          <w:rFonts w:ascii="Times New Roman" w:hAnsi="Times New Roman"/>
          <w:bCs/>
          <w:sz w:val="24"/>
          <w:szCs w:val="24"/>
        </w:rPr>
      </w:pPr>
      <w:proofErr w:type="gramStart"/>
      <w:r w:rsidRPr="00367A29">
        <w:rPr>
          <w:rFonts w:ascii="Times New Roman" w:hAnsi="Times New Roman"/>
          <w:bCs/>
          <w:sz w:val="24"/>
          <w:szCs w:val="24"/>
        </w:rPr>
        <w:t>оригиналы либо копии протоколов лабораторных исследований (испытаний),</w:t>
      </w:r>
      <w:r w:rsidRPr="00367A29">
        <w:rPr>
          <w:rFonts w:ascii="Times New Roman" w:hAnsi="Times New Roman"/>
          <w:bCs/>
          <w:sz w:val="24"/>
          <w:szCs w:val="24"/>
        </w:rPr>
        <w:br/>
        <w:t xml:space="preserve">на соответствие установленным требованиям, заверенные организацией их выдавшей </w:t>
      </w:r>
      <w:r w:rsidRPr="00367A29">
        <w:rPr>
          <w:rFonts w:ascii="Times New Roman" w:hAnsi="Times New Roman"/>
          <w:bCs/>
          <w:sz w:val="24"/>
          <w:szCs w:val="24"/>
        </w:rPr>
        <w:br/>
        <w:t xml:space="preserve">в установленном законодательством Российской Федерации порядке, проведённых </w:t>
      </w:r>
      <w:r w:rsidRPr="00367A29">
        <w:rPr>
          <w:rFonts w:ascii="Times New Roman" w:hAnsi="Times New Roman"/>
          <w:bCs/>
          <w:sz w:val="24"/>
          <w:szCs w:val="24"/>
        </w:rPr>
        <w:br/>
        <w:t xml:space="preserve">в соответствии с программой производственного контроля изготовителя.  </w:t>
      </w:r>
      <w:proofErr w:type="gramEnd"/>
    </w:p>
    <w:p w:rsidR="00583E32" w:rsidRPr="008F0423" w:rsidRDefault="00583E32" w:rsidP="00583E32">
      <w:pPr>
        <w:spacing w:after="0" w:line="240" w:lineRule="auto"/>
        <w:ind w:firstLine="720"/>
        <w:jc w:val="both"/>
        <w:rPr>
          <w:rFonts w:ascii="Times New Roman" w:hAnsi="Times New Roman"/>
          <w:sz w:val="24"/>
          <w:szCs w:val="24"/>
        </w:rPr>
      </w:pPr>
      <w:r w:rsidRPr="008F0423">
        <w:rPr>
          <w:rFonts w:ascii="Times New Roman" w:hAnsi="Times New Roman"/>
          <w:sz w:val="24"/>
          <w:szCs w:val="24"/>
        </w:rPr>
        <w:t>5.5. В случае</w:t>
      </w:r>
      <w:proofErr w:type="gramStart"/>
      <w:r w:rsidRPr="008F0423">
        <w:rPr>
          <w:rFonts w:ascii="Times New Roman" w:hAnsi="Times New Roman"/>
          <w:sz w:val="24"/>
          <w:szCs w:val="24"/>
        </w:rPr>
        <w:t>,</w:t>
      </w:r>
      <w:proofErr w:type="gramEnd"/>
      <w:r w:rsidRPr="008F0423">
        <w:rPr>
          <w:rFonts w:ascii="Times New Roman" w:hAnsi="Times New Roman"/>
          <w:sz w:val="24"/>
          <w:szCs w:val="24"/>
        </w:rPr>
        <w:t xml:space="preserve"> если документы, указанные в пункте 5.4 Контракта, не переданы Поставщиком </w:t>
      </w:r>
      <w:r w:rsidRPr="008F0423">
        <w:rPr>
          <w:rFonts w:ascii="Times New Roman" w:hAnsi="Times New Roman"/>
          <w:noProof/>
          <w:sz w:val="24"/>
          <w:szCs w:val="24"/>
        </w:rPr>
        <w:t xml:space="preserve">Грузополучателю </w:t>
      </w:r>
      <w:r w:rsidRPr="008F0423">
        <w:rPr>
          <w:rFonts w:ascii="Times New Roman" w:hAnsi="Times New Roman"/>
          <w:sz w:val="24"/>
          <w:szCs w:val="24"/>
        </w:rPr>
        <w:t>одновременно с товаром, товар считается не поставленным и приемке не подлежит.</w:t>
      </w:r>
    </w:p>
    <w:p w:rsidR="00583E32" w:rsidRPr="0045075B" w:rsidRDefault="00583E32" w:rsidP="00583E32">
      <w:pPr>
        <w:spacing w:after="0" w:line="240" w:lineRule="auto"/>
        <w:ind w:firstLine="720"/>
        <w:jc w:val="both"/>
        <w:rPr>
          <w:rFonts w:ascii="Times New Roman" w:hAnsi="Times New Roman"/>
          <w:sz w:val="24"/>
          <w:szCs w:val="24"/>
        </w:rPr>
      </w:pPr>
      <w:r w:rsidRPr="008F0423">
        <w:rPr>
          <w:rFonts w:ascii="Times New Roman" w:hAnsi="Times New Roman"/>
          <w:sz w:val="24"/>
          <w:szCs w:val="24"/>
        </w:rPr>
        <w:t>5.6. В случае ненадлежащего оформления документов указанных в пункте 5.4. Контракта Государственный</w:t>
      </w:r>
      <w:r w:rsidRPr="0045075B">
        <w:rPr>
          <w:rFonts w:ascii="Times New Roman" w:hAnsi="Times New Roman"/>
          <w:sz w:val="24"/>
          <w:szCs w:val="24"/>
        </w:rPr>
        <w:t xml:space="preserve"> заказчик незамедлительно извещает об этом Поставщика любыми средствами связи. При </w:t>
      </w:r>
      <w:proofErr w:type="spellStart"/>
      <w:r w:rsidRPr="0045075B">
        <w:rPr>
          <w:rFonts w:ascii="Times New Roman" w:hAnsi="Times New Roman"/>
          <w:sz w:val="24"/>
          <w:szCs w:val="24"/>
        </w:rPr>
        <w:t>ненаправлении</w:t>
      </w:r>
      <w:proofErr w:type="spellEnd"/>
      <w:r w:rsidRPr="0045075B">
        <w:rPr>
          <w:rFonts w:ascii="Times New Roman" w:hAnsi="Times New Roman"/>
          <w:sz w:val="24"/>
          <w:szCs w:val="24"/>
        </w:rPr>
        <w:t xml:space="preserve"> Поставщиком в адрес Государственного заказчика   надлежаще оформленных документов относящихся к товару в разумные сроки, Государственный заказчик освобождается от ответственности за неблагоприятные последствия, возникшие в результате несвоевременной оплаты поставленного товара.</w:t>
      </w:r>
    </w:p>
    <w:p w:rsidR="00583E32" w:rsidRDefault="00583E32" w:rsidP="00583E32">
      <w:pPr>
        <w:pStyle w:val="ConsPlusNormal"/>
        <w:ind w:firstLine="708"/>
        <w:jc w:val="both"/>
        <w:rPr>
          <w:rFonts w:ascii="Times New Roman" w:hAnsi="Times New Roman"/>
          <w:sz w:val="24"/>
          <w:szCs w:val="24"/>
        </w:rPr>
      </w:pPr>
      <w:r w:rsidRPr="0045075B">
        <w:rPr>
          <w:rFonts w:ascii="Times New Roman" w:hAnsi="Times New Roman"/>
          <w:spacing w:val="1"/>
          <w:sz w:val="24"/>
          <w:szCs w:val="24"/>
        </w:rPr>
        <w:t>5.7.</w:t>
      </w:r>
      <w:r>
        <w:rPr>
          <w:rFonts w:ascii="Times New Roman" w:hAnsi="Times New Roman"/>
          <w:sz w:val="24"/>
          <w:szCs w:val="24"/>
        </w:rPr>
        <w:t xml:space="preserve">Грузополучатель Государственного заказчика осуществляет фактическую передачу товара Поставщиком (его уполномоченным представителем) путем </w:t>
      </w:r>
      <w:r w:rsidRPr="005957BE">
        <w:rPr>
          <w:rFonts w:ascii="Times New Roman" w:hAnsi="Times New Roman"/>
          <w:sz w:val="24"/>
          <w:szCs w:val="24"/>
        </w:rPr>
        <w:t>подсчет</w:t>
      </w:r>
      <w:r>
        <w:rPr>
          <w:rFonts w:ascii="Times New Roman" w:hAnsi="Times New Roman"/>
          <w:sz w:val="24"/>
          <w:szCs w:val="24"/>
        </w:rPr>
        <w:t>а</w:t>
      </w:r>
      <w:r w:rsidRPr="005957BE">
        <w:rPr>
          <w:rFonts w:ascii="Times New Roman" w:hAnsi="Times New Roman"/>
          <w:sz w:val="24"/>
          <w:szCs w:val="24"/>
        </w:rPr>
        <w:t xml:space="preserve"> числа </w:t>
      </w:r>
      <w:proofErr w:type="spellStart"/>
      <w:r w:rsidRPr="005957BE">
        <w:rPr>
          <w:rFonts w:ascii="Times New Roman" w:hAnsi="Times New Roman"/>
          <w:sz w:val="24"/>
          <w:szCs w:val="24"/>
        </w:rPr>
        <w:t>мест</w:t>
      </w:r>
      <w:proofErr w:type="gramStart"/>
      <w:r>
        <w:rPr>
          <w:rFonts w:ascii="Times New Roman" w:hAnsi="Times New Roman"/>
          <w:sz w:val="24"/>
          <w:szCs w:val="24"/>
        </w:rPr>
        <w:t>,</w:t>
      </w:r>
      <w:r w:rsidRPr="005957BE">
        <w:rPr>
          <w:rFonts w:ascii="Times New Roman" w:hAnsi="Times New Roman"/>
          <w:sz w:val="24"/>
          <w:szCs w:val="24"/>
        </w:rPr>
        <w:t>п</w:t>
      </w:r>
      <w:proofErr w:type="gramEnd"/>
      <w:r w:rsidRPr="005957BE">
        <w:rPr>
          <w:rFonts w:ascii="Times New Roman" w:hAnsi="Times New Roman"/>
          <w:sz w:val="24"/>
          <w:szCs w:val="24"/>
        </w:rPr>
        <w:t>ересчитыва</w:t>
      </w:r>
      <w:r>
        <w:rPr>
          <w:rFonts w:ascii="Times New Roman" w:hAnsi="Times New Roman"/>
          <w:sz w:val="24"/>
          <w:szCs w:val="24"/>
        </w:rPr>
        <w:t>ния</w:t>
      </w:r>
      <w:proofErr w:type="spellEnd"/>
      <w:r w:rsidRPr="005957BE">
        <w:rPr>
          <w:rFonts w:ascii="Times New Roman" w:hAnsi="Times New Roman"/>
          <w:sz w:val="24"/>
          <w:szCs w:val="24"/>
        </w:rPr>
        <w:t xml:space="preserve"> или взвешива</w:t>
      </w:r>
      <w:r>
        <w:rPr>
          <w:rFonts w:ascii="Times New Roman" w:hAnsi="Times New Roman"/>
          <w:sz w:val="24"/>
          <w:szCs w:val="24"/>
        </w:rPr>
        <w:t>ния привезенного</w:t>
      </w:r>
      <w:r w:rsidRPr="005957BE">
        <w:rPr>
          <w:rFonts w:ascii="Times New Roman" w:hAnsi="Times New Roman"/>
          <w:sz w:val="24"/>
          <w:szCs w:val="24"/>
        </w:rPr>
        <w:t xml:space="preserve"> това</w:t>
      </w:r>
      <w:r>
        <w:rPr>
          <w:rFonts w:ascii="Times New Roman" w:hAnsi="Times New Roman"/>
          <w:sz w:val="24"/>
          <w:szCs w:val="24"/>
        </w:rPr>
        <w:t xml:space="preserve">ра, </w:t>
      </w:r>
      <w:r w:rsidRPr="005957BE">
        <w:rPr>
          <w:rFonts w:ascii="Times New Roman" w:hAnsi="Times New Roman"/>
          <w:sz w:val="24"/>
          <w:szCs w:val="24"/>
        </w:rPr>
        <w:t>свер</w:t>
      </w:r>
      <w:r>
        <w:rPr>
          <w:rFonts w:ascii="Times New Roman" w:hAnsi="Times New Roman"/>
          <w:sz w:val="24"/>
          <w:szCs w:val="24"/>
        </w:rPr>
        <w:t>ки</w:t>
      </w:r>
      <w:r w:rsidRPr="005957BE">
        <w:rPr>
          <w:rFonts w:ascii="Times New Roman" w:hAnsi="Times New Roman"/>
          <w:sz w:val="24"/>
          <w:szCs w:val="24"/>
        </w:rPr>
        <w:t xml:space="preserve"> реально</w:t>
      </w:r>
      <w:r>
        <w:rPr>
          <w:rFonts w:ascii="Times New Roman" w:hAnsi="Times New Roman"/>
          <w:sz w:val="24"/>
          <w:szCs w:val="24"/>
        </w:rPr>
        <w:t>го</w:t>
      </w:r>
      <w:r w:rsidRPr="005957BE">
        <w:rPr>
          <w:rFonts w:ascii="Times New Roman" w:hAnsi="Times New Roman"/>
          <w:sz w:val="24"/>
          <w:szCs w:val="24"/>
        </w:rPr>
        <w:t xml:space="preserve"> количеств</w:t>
      </w:r>
      <w:r>
        <w:rPr>
          <w:rFonts w:ascii="Times New Roman" w:hAnsi="Times New Roman"/>
          <w:sz w:val="24"/>
          <w:szCs w:val="24"/>
        </w:rPr>
        <w:t>а</w:t>
      </w:r>
      <w:r w:rsidRPr="005957BE">
        <w:rPr>
          <w:rFonts w:ascii="Times New Roman" w:hAnsi="Times New Roman"/>
          <w:sz w:val="24"/>
          <w:szCs w:val="24"/>
        </w:rPr>
        <w:t xml:space="preserve"> и комплектност</w:t>
      </w:r>
      <w:r>
        <w:rPr>
          <w:rFonts w:ascii="Times New Roman" w:hAnsi="Times New Roman"/>
          <w:sz w:val="24"/>
          <w:szCs w:val="24"/>
        </w:rPr>
        <w:t>и</w:t>
      </w:r>
      <w:r w:rsidRPr="005957BE">
        <w:rPr>
          <w:rFonts w:ascii="Times New Roman" w:hAnsi="Times New Roman"/>
          <w:sz w:val="24"/>
          <w:szCs w:val="24"/>
        </w:rPr>
        <w:t xml:space="preserve"> на соответствие, указанное в </w:t>
      </w:r>
      <w:r>
        <w:rPr>
          <w:rFonts w:ascii="Times New Roman" w:hAnsi="Times New Roman"/>
          <w:sz w:val="24"/>
          <w:szCs w:val="24"/>
        </w:rPr>
        <w:t xml:space="preserve">сопроводительной </w:t>
      </w:r>
      <w:r w:rsidRPr="005957BE">
        <w:rPr>
          <w:rFonts w:ascii="Times New Roman" w:hAnsi="Times New Roman"/>
          <w:sz w:val="24"/>
          <w:szCs w:val="24"/>
        </w:rPr>
        <w:t>документации</w:t>
      </w:r>
      <w:r>
        <w:rPr>
          <w:rFonts w:ascii="Times New Roman" w:hAnsi="Times New Roman"/>
          <w:sz w:val="24"/>
          <w:szCs w:val="24"/>
        </w:rPr>
        <w:t xml:space="preserve"> и Контракте</w:t>
      </w:r>
      <w:r w:rsidRPr="005957BE">
        <w:rPr>
          <w:rFonts w:ascii="Times New Roman" w:hAnsi="Times New Roman"/>
          <w:sz w:val="24"/>
          <w:szCs w:val="24"/>
        </w:rPr>
        <w:t>.</w:t>
      </w:r>
    </w:p>
    <w:p w:rsidR="00583E32" w:rsidRPr="007F5E42" w:rsidRDefault="00583E32" w:rsidP="00583E32">
      <w:pPr>
        <w:pStyle w:val="ConsPlusNormal"/>
        <w:ind w:firstLine="708"/>
        <w:jc w:val="both"/>
        <w:rPr>
          <w:rFonts w:ascii="Times New Roman" w:hAnsi="Times New Roman" w:cs="Times New Roman"/>
          <w:sz w:val="24"/>
          <w:szCs w:val="24"/>
        </w:rPr>
      </w:pPr>
      <w:r>
        <w:rPr>
          <w:rFonts w:ascii="Times New Roman" w:hAnsi="Times New Roman"/>
          <w:sz w:val="24"/>
          <w:szCs w:val="24"/>
        </w:rPr>
        <w:t xml:space="preserve">Фактическая передача товара осуществляется Грузополучателем в присутствии </w:t>
      </w:r>
      <w:r>
        <w:rPr>
          <w:rFonts w:ascii="Times New Roman" w:hAnsi="Times New Roman"/>
          <w:sz w:val="24"/>
          <w:szCs w:val="24"/>
        </w:rPr>
        <w:lastRenderedPageBreak/>
        <w:t xml:space="preserve">уполномоченного представителя Поставщика, подтверждением полномочий которого является наличие доверенности, выданной и оформленной Поставщиком в соответствии с </w:t>
      </w:r>
      <w:r w:rsidRPr="007F5E42">
        <w:rPr>
          <w:rFonts w:ascii="Times New Roman" w:hAnsi="Times New Roman" w:cs="Times New Roman"/>
          <w:sz w:val="24"/>
          <w:szCs w:val="24"/>
        </w:rPr>
        <w:t>гражданским законодательством РФ, при предъявлении документа, удостоверяющего личность.</w:t>
      </w:r>
    </w:p>
    <w:p w:rsidR="00583E32" w:rsidRPr="007F5E42" w:rsidRDefault="00583E32" w:rsidP="00583E32">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color w:val="FF0000"/>
          <w:spacing w:val="1"/>
          <w:sz w:val="24"/>
          <w:szCs w:val="24"/>
        </w:rPr>
      </w:pPr>
      <w:r w:rsidRPr="007F5E42">
        <w:rPr>
          <w:rFonts w:ascii="Times New Roman" w:hAnsi="Times New Roman"/>
          <w:sz w:val="24"/>
          <w:szCs w:val="24"/>
        </w:rPr>
        <w:t>По факту передачи товара уполномоченный представитель Поставщика и Грузополучатель подписывают товарно-транспортную накладную / товарную накладную в трех экземплярах, один из которых передается уполномоченному представителю Поставщика, два – Грузополучателю, с последующей передачей последним одного экземпляра Государственному заказчику.</w:t>
      </w:r>
    </w:p>
    <w:p w:rsidR="00583E32" w:rsidRDefault="00583E32" w:rsidP="00583E32">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noProof/>
          <w:sz w:val="24"/>
          <w:szCs w:val="24"/>
        </w:rPr>
      </w:pPr>
      <w:r w:rsidRPr="007F5E42">
        <w:rPr>
          <w:rFonts w:ascii="Times New Roman" w:hAnsi="Times New Roman"/>
          <w:noProof/>
          <w:sz w:val="24"/>
          <w:szCs w:val="24"/>
        </w:rPr>
        <w:t xml:space="preserve">5.8.Для проверки поставленного товара, предусмотренного Контрактом, в части его соответствия условиям Контракта, Государственный заказчик обязан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 </w:t>
      </w:r>
    </w:p>
    <w:p w:rsidR="00583E32" w:rsidRDefault="00583E32" w:rsidP="00583E32">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sz w:val="24"/>
          <w:szCs w:val="24"/>
        </w:rPr>
      </w:pPr>
      <w:r>
        <w:rPr>
          <w:rFonts w:ascii="Times New Roman" w:hAnsi="Times New Roman"/>
          <w:noProof/>
          <w:sz w:val="24"/>
          <w:szCs w:val="24"/>
        </w:rPr>
        <w:t xml:space="preserve">В случае проведения Государственным заказчиком экспертизы товара своими силами, Государственный заказчик, а в случае создания приемочной комиссии – приемочная комиссия Государственного заказчика, осуществляет его приемку по количеству и качеству, а именно: производит </w:t>
      </w:r>
      <w:r w:rsidRPr="005957BE">
        <w:rPr>
          <w:rFonts w:ascii="Times New Roman" w:hAnsi="Times New Roman"/>
          <w:sz w:val="24"/>
          <w:szCs w:val="24"/>
        </w:rPr>
        <w:t xml:space="preserve">подсчет числа мест; пересчитывает или взвешивает </w:t>
      </w:r>
      <w:r>
        <w:rPr>
          <w:rFonts w:ascii="Times New Roman" w:hAnsi="Times New Roman"/>
          <w:sz w:val="24"/>
          <w:szCs w:val="24"/>
        </w:rPr>
        <w:t>поставленный</w:t>
      </w:r>
      <w:r w:rsidRPr="005957BE">
        <w:rPr>
          <w:rFonts w:ascii="Times New Roman" w:hAnsi="Times New Roman"/>
          <w:sz w:val="24"/>
          <w:szCs w:val="24"/>
        </w:rPr>
        <w:t xml:space="preserve"> товар</w:t>
      </w:r>
      <w:proofErr w:type="gramStart"/>
      <w:r w:rsidRPr="005957BE">
        <w:rPr>
          <w:rFonts w:ascii="Times New Roman" w:hAnsi="Times New Roman"/>
          <w:sz w:val="24"/>
          <w:szCs w:val="24"/>
        </w:rPr>
        <w:t>;с</w:t>
      </w:r>
      <w:proofErr w:type="gramEnd"/>
      <w:r w:rsidRPr="005957BE">
        <w:rPr>
          <w:rFonts w:ascii="Times New Roman" w:hAnsi="Times New Roman"/>
          <w:sz w:val="24"/>
          <w:szCs w:val="24"/>
        </w:rPr>
        <w:t xml:space="preserve">веряет реальное количество и комплектность на соответствие, указанное в </w:t>
      </w:r>
      <w:r>
        <w:rPr>
          <w:rFonts w:ascii="Times New Roman" w:hAnsi="Times New Roman"/>
          <w:sz w:val="24"/>
          <w:szCs w:val="24"/>
        </w:rPr>
        <w:t xml:space="preserve">сопроводительной </w:t>
      </w:r>
      <w:r w:rsidRPr="005957BE">
        <w:rPr>
          <w:rFonts w:ascii="Times New Roman" w:hAnsi="Times New Roman"/>
          <w:sz w:val="24"/>
          <w:szCs w:val="24"/>
        </w:rPr>
        <w:t>документации</w:t>
      </w:r>
      <w:r>
        <w:rPr>
          <w:rFonts w:ascii="Times New Roman" w:hAnsi="Times New Roman"/>
          <w:sz w:val="24"/>
          <w:szCs w:val="24"/>
        </w:rPr>
        <w:t xml:space="preserve"> и Контракте;</w:t>
      </w:r>
      <w:r w:rsidRPr="005957BE">
        <w:rPr>
          <w:rFonts w:ascii="Times New Roman" w:hAnsi="Times New Roman"/>
          <w:sz w:val="24"/>
          <w:szCs w:val="24"/>
        </w:rPr>
        <w:t>проверяет целостность упаковки;осм</w:t>
      </w:r>
      <w:r>
        <w:rPr>
          <w:rFonts w:ascii="Times New Roman" w:hAnsi="Times New Roman"/>
          <w:sz w:val="24"/>
          <w:szCs w:val="24"/>
        </w:rPr>
        <w:t>а</w:t>
      </w:r>
      <w:r w:rsidRPr="005957BE">
        <w:rPr>
          <w:rFonts w:ascii="Times New Roman" w:hAnsi="Times New Roman"/>
          <w:sz w:val="24"/>
          <w:szCs w:val="24"/>
        </w:rPr>
        <w:t>тр</w:t>
      </w:r>
      <w:r>
        <w:rPr>
          <w:rFonts w:ascii="Times New Roman" w:hAnsi="Times New Roman"/>
          <w:sz w:val="24"/>
          <w:szCs w:val="24"/>
        </w:rPr>
        <w:t>ивает</w:t>
      </w:r>
      <w:r w:rsidRPr="005957BE">
        <w:rPr>
          <w:rFonts w:ascii="Times New Roman" w:hAnsi="Times New Roman"/>
          <w:sz w:val="24"/>
          <w:szCs w:val="24"/>
        </w:rPr>
        <w:t xml:space="preserve"> состояния тары и маркировки </w:t>
      </w:r>
      <w:r>
        <w:rPr>
          <w:rFonts w:ascii="Times New Roman" w:hAnsi="Times New Roman"/>
          <w:sz w:val="24"/>
          <w:szCs w:val="24"/>
        </w:rPr>
        <w:t>товара</w:t>
      </w:r>
      <w:r w:rsidRPr="005957BE">
        <w:rPr>
          <w:rFonts w:ascii="Times New Roman" w:hAnsi="Times New Roman"/>
          <w:sz w:val="24"/>
          <w:szCs w:val="24"/>
        </w:rPr>
        <w:t>;</w:t>
      </w:r>
      <w:r>
        <w:rPr>
          <w:rFonts w:ascii="Times New Roman" w:hAnsi="Times New Roman"/>
          <w:sz w:val="24"/>
          <w:szCs w:val="24"/>
        </w:rPr>
        <w:t xml:space="preserve"> проверяет</w:t>
      </w:r>
      <w:r w:rsidRPr="005957BE">
        <w:rPr>
          <w:rFonts w:ascii="Times New Roman" w:hAnsi="Times New Roman"/>
          <w:sz w:val="24"/>
          <w:szCs w:val="24"/>
        </w:rPr>
        <w:t xml:space="preserve"> соблюдение температурного режима во время перевозки;изуча</w:t>
      </w:r>
      <w:r>
        <w:rPr>
          <w:rFonts w:ascii="Times New Roman" w:hAnsi="Times New Roman"/>
          <w:sz w:val="24"/>
          <w:szCs w:val="24"/>
        </w:rPr>
        <w:t>ет</w:t>
      </w:r>
      <w:r w:rsidRPr="005957BE">
        <w:rPr>
          <w:rFonts w:ascii="Times New Roman" w:hAnsi="Times New Roman"/>
          <w:sz w:val="24"/>
          <w:szCs w:val="24"/>
        </w:rPr>
        <w:t xml:space="preserve"> протоколы, сертификаты на соответствие информации</w:t>
      </w:r>
      <w:r>
        <w:rPr>
          <w:rFonts w:ascii="Times New Roman" w:hAnsi="Times New Roman"/>
          <w:sz w:val="24"/>
          <w:szCs w:val="24"/>
        </w:rPr>
        <w:t>,</w:t>
      </w:r>
      <w:r w:rsidRPr="005957BE">
        <w:rPr>
          <w:rFonts w:ascii="Times New Roman" w:hAnsi="Times New Roman"/>
          <w:sz w:val="24"/>
          <w:szCs w:val="24"/>
        </w:rPr>
        <w:t xml:space="preserve"> указанной на упаковке товара</w:t>
      </w:r>
      <w:r>
        <w:rPr>
          <w:rFonts w:ascii="Times New Roman" w:hAnsi="Times New Roman"/>
          <w:sz w:val="24"/>
          <w:szCs w:val="24"/>
        </w:rPr>
        <w:t xml:space="preserve">; </w:t>
      </w:r>
      <w:r w:rsidRPr="005957BE">
        <w:rPr>
          <w:rFonts w:ascii="Times New Roman" w:hAnsi="Times New Roman"/>
          <w:sz w:val="24"/>
          <w:szCs w:val="24"/>
        </w:rPr>
        <w:t xml:space="preserve">обязательные требования нормативно-технической документации (ГОСТ, ОСТ, СТП, ТУ и т.д.) к товару, в том числе требованиям безопасности и условиям </w:t>
      </w:r>
      <w:r>
        <w:rPr>
          <w:rFonts w:ascii="Times New Roman" w:hAnsi="Times New Roman"/>
          <w:sz w:val="24"/>
          <w:szCs w:val="24"/>
        </w:rPr>
        <w:t>К</w:t>
      </w:r>
      <w:r w:rsidRPr="005957BE">
        <w:rPr>
          <w:rFonts w:ascii="Times New Roman" w:hAnsi="Times New Roman"/>
          <w:sz w:val="24"/>
          <w:szCs w:val="24"/>
        </w:rPr>
        <w:t>онтракта;</w:t>
      </w:r>
      <w:r>
        <w:rPr>
          <w:rFonts w:ascii="Times New Roman" w:hAnsi="Times New Roman"/>
          <w:sz w:val="24"/>
          <w:szCs w:val="24"/>
        </w:rPr>
        <w:t xml:space="preserve"> а также проверяет комплектность </w:t>
      </w:r>
      <w:proofErr w:type="gramStart"/>
      <w:r w:rsidRPr="005957BE">
        <w:rPr>
          <w:rFonts w:ascii="Times New Roman" w:hAnsi="Times New Roman"/>
          <w:sz w:val="24"/>
          <w:szCs w:val="24"/>
        </w:rPr>
        <w:t>сопроводительны</w:t>
      </w:r>
      <w:r>
        <w:rPr>
          <w:rFonts w:ascii="Times New Roman" w:hAnsi="Times New Roman"/>
          <w:sz w:val="24"/>
          <w:szCs w:val="24"/>
        </w:rPr>
        <w:t>х</w:t>
      </w:r>
      <w:proofErr w:type="gramEnd"/>
      <w:r w:rsidRPr="005957BE">
        <w:rPr>
          <w:rFonts w:ascii="Times New Roman" w:hAnsi="Times New Roman"/>
          <w:sz w:val="24"/>
          <w:szCs w:val="24"/>
        </w:rPr>
        <w:t xml:space="preserve"> документ</w:t>
      </w:r>
      <w:r>
        <w:rPr>
          <w:rFonts w:ascii="Times New Roman" w:hAnsi="Times New Roman"/>
          <w:sz w:val="24"/>
          <w:szCs w:val="24"/>
        </w:rPr>
        <w:t xml:space="preserve">овна соответствие перечню, установленному в п. 5.4. Контракта. </w:t>
      </w:r>
      <w:r w:rsidRPr="007F5E42">
        <w:rPr>
          <w:rFonts w:ascii="Times New Roman" w:hAnsi="Times New Roman"/>
          <w:noProof/>
          <w:sz w:val="24"/>
          <w:szCs w:val="24"/>
        </w:rPr>
        <w:t>Срок проведения экспертизы составляет 10 рабочих дней с даты поставки товара на склад Грузополучателя</w:t>
      </w:r>
      <w:r w:rsidRPr="007F5E42">
        <w:rPr>
          <w:rFonts w:ascii="Times New Roman" w:hAnsi="Times New Roman"/>
          <w:sz w:val="24"/>
          <w:szCs w:val="24"/>
        </w:rPr>
        <w:t>.</w:t>
      </w:r>
    </w:p>
    <w:p w:rsidR="00583E32" w:rsidRDefault="00583E32" w:rsidP="00583E32">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noProof/>
          <w:sz w:val="24"/>
          <w:szCs w:val="24"/>
        </w:rPr>
      </w:pPr>
      <w:r>
        <w:rPr>
          <w:rFonts w:ascii="Times New Roman" w:hAnsi="Times New Roman"/>
          <w:noProof/>
          <w:sz w:val="24"/>
          <w:szCs w:val="24"/>
        </w:rPr>
        <w:t>Р</w:t>
      </w:r>
      <w:r w:rsidRPr="00437601">
        <w:rPr>
          <w:rFonts w:ascii="Times New Roman" w:hAnsi="Times New Roman"/>
          <w:noProof/>
          <w:sz w:val="24"/>
          <w:szCs w:val="24"/>
        </w:rPr>
        <w:t>езультатом</w:t>
      </w:r>
      <w:r>
        <w:rPr>
          <w:rFonts w:ascii="Times New Roman" w:hAnsi="Times New Roman"/>
          <w:noProof/>
          <w:sz w:val="24"/>
          <w:szCs w:val="24"/>
        </w:rPr>
        <w:t xml:space="preserve"> проведения Государственным заказчиком экспертизы товара своими силами </w:t>
      </w:r>
      <w:r w:rsidRPr="006607B1">
        <w:rPr>
          <w:rFonts w:ascii="Times New Roman" w:hAnsi="Times New Roman"/>
          <w:noProof/>
          <w:sz w:val="24"/>
          <w:szCs w:val="24"/>
        </w:rPr>
        <w:t>является</w:t>
      </w:r>
      <w:r w:rsidRPr="007F5E42">
        <w:rPr>
          <w:rFonts w:ascii="Times New Roman" w:hAnsi="Times New Roman"/>
          <w:noProof/>
          <w:sz w:val="24"/>
          <w:szCs w:val="24"/>
        </w:rPr>
        <w:t xml:space="preserve"> подписанный без замечаний акт приема-передачи с визами (подписями) работников, привлеченных к проведению экспертизы (приложение 2 к Контракту).</w:t>
      </w:r>
    </w:p>
    <w:p w:rsidR="00583E32" w:rsidRPr="007F5E42" w:rsidRDefault="00583E32" w:rsidP="00583E32">
      <w:pPr>
        <w:autoSpaceDE w:val="0"/>
        <w:autoSpaceDN w:val="0"/>
        <w:adjustRightInd w:val="0"/>
        <w:spacing w:after="0" w:line="240" w:lineRule="auto"/>
        <w:ind w:firstLine="708"/>
        <w:jc w:val="both"/>
        <w:rPr>
          <w:rFonts w:ascii="Times New Roman" w:eastAsia="Calibri" w:hAnsi="Times New Roman"/>
          <w:sz w:val="24"/>
          <w:szCs w:val="24"/>
        </w:rPr>
      </w:pPr>
      <w:r>
        <w:rPr>
          <w:rFonts w:ascii="Times New Roman" w:hAnsi="Times New Roman"/>
          <w:sz w:val="24"/>
          <w:szCs w:val="24"/>
        </w:rPr>
        <w:t>5</w:t>
      </w:r>
      <w:r w:rsidRPr="007F5E42">
        <w:rPr>
          <w:rFonts w:ascii="Times New Roman" w:hAnsi="Times New Roman"/>
          <w:sz w:val="24"/>
          <w:szCs w:val="24"/>
        </w:rPr>
        <w:t>.</w:t>
      </w:r>
      <w:r>
        <w:rPr>
          <w:rFonts w:ascii="Times New Roman" w:hAnsi="Times New Roman"/>
          <w:sz w:val="24"/>
          <w:szCs w:val="24"/>
        </w:rPr>
        <w:t>9</w:t>
      </w:r>
      <w:r w:rsidRPr="007F5E42">
        <w:rPr>
          <w:rFonts w:ascii="Times New Roman" w:hAnsi="Times New Roman"/>
          <w:sz w:val="24"/>
          <w:szCs w:val="24"/>
        </w:rPr>
        <w:t xml:space="preserve">. </w:t>
      </w:r>
      <w:r w:rsidRPr="007F5E42">
        <w:rPr>
          <w:rFonts w:ascii="Times New Roman" w:eastAsia="Calibri" w:hAnsi="Times New Roman"/>
          <w:sz w:val="24"/>
          <w:szCs w:val="24"/>
        </w:rPr>
        <w:t xml:space="preserve">Приемка результатов отдельного этапа исполнения Контракта, а также поставленного товара оформляется документом о приемке (актом приема-передачи товара, выполненным по форме, утвержденной приложением № 2 к Контракту), который подписывается Государственным заказчиком, а в случае создания приемочной комиссии </w:t>
      </w:r>
      <w:proofErr w:type="gramStart"/>
      <w:r w:rsidRPr="007F5E42">
        <w:rPr>
          <w:rFonts w:ascii="Times New Roman" w:eastAsia="Calibri" w:hAnsi="Times New Roman"/>
          <w:sz w:val="24"/>
          <w:szCs w:val="24"/>
        </w:rPr>
        <w:t>–п</w:t>
      </w:r>
      <w:proofErr w:type="gramEnd"/>
      <w:r w:rsidRPr="007F5E42">
        <w:rPr>
          <w:rFonts w:ascii="Times New Roman" w:eastAsia="Calibri" w:hAnsi="Times New Roman"/>
          <w:sz w:val="24"/>
          <w:szCs w:val="24"/>
        </w:rPr>
        <w:t xml:space="preserve">одписывается всеми членами приемочной комиссии и утверждается Государственным заказчиком, либо Поставщику в течение 10 рабочих дней Государственным заказчиком направляется в письменной форме мотивированный отказ от подписания такого документа. </w:t>
      </w:r>
    </w:p>
    <w:p w:rsidR="00583E32" w:rsidRPr="007F5E42" w:rsidRDefault="00583E32" w:rsidP="00583E32">
      <w:pPr>
        <w:autoSpaceDE w:val="0"/>
        <w:autoSpaceDN w:val="0"/>
        <w:adjustRightInd w:val="0"/>
        <w:spacing w:after="0" w:line="240" w:lineRule="auto"/>
        <w:ind w:firstLine="708"/>
        <w:jc w:val="both"/>
        <w:rPr>
          <w:rFonts w:ascii="Times New Roman" w:eastAsia="Calibri" w:hAnsi="Times New Roman"/>
          <w:sz w:val="24"/>
          <w:szCs w:val="24"/>
        </w:rPr>
      </w:pPr>
      <w:r w:rsidRPr="007F5E42">
        <w:rPr>
          <w:rFonts w:ascii="Times New Roman" w:eastAsia="Calibri" w:hAnsi="Times New Roman"/>
          <w:sz w:val="24"/>
          <w:szCs w:val="24"/>
        </w:rPr>
        <w:t>В случае привлечения Государственным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Государственный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583E32" w:rsidRPr="007F5E42" w:rsidRDefault="00583E32" w:rsidP="00583E32">
      <w:pPr>
        <w:autoSpaceDE w:val="0"/>
        <w:autoSpaceDN w:val="0"/>
        <w:adjustRightInd w:val="0"/>
        <w:spacing w:after="0" w:line="240" w:lineRule="auto"/>
        <w:ind w:firstLine="708"/>
        <w:jc w:val="both"/>
        <w:rPr>
          <w:rFonts w:ascii="Times New Roman" w:eastAsia="Calibri" w:hAnsi="Times New Roman"/>
          <w:sz w:val="24"/>
          <w:szCs w:val="24"/>
        </w:rPr>
      </w:pPr>
      <w:r>
        <w:rPr>
          <w:rFonts w:ascii="Times New Roman" w:eastAsia="Calibri" w:hAnsi="Times New Roman"/>
          <w:sz w:val="24"/>
          <w:szCs w:val="24"/>
        </w:rPr>
        <w:t>5</w:t>
      </w:r>
      <w:r w:rsidRPr="007F5E42">
        <w:rPr>
          <w:rFonts w:ascii="Times New Roman" w:eastAsia="Calibri" w:hAnsi="Times New Roman"/>
          <w:sz w:val="24"/>
          <w:szCs w:val="24"/>
        </w:rPr>
        <w:t>.</w:t>
      </w:r>
      <w:r>
        <w:rPr>
          <w:rFonts w:ascii="Times New Roman" w:eastAsia="Calibri" w:hAnsi="Times New Roman"/>
          <w:sz w:val="24"/>
          <w:szCs w:val="24"/>
        </w:rPr>
        <w:t>10</w:t>
      </w:r>
      <w:r w:rsidRPr="007F5E42">
        <w:rPr>
          <w:rFonts w:ascii="Times New Roman" w:eastAsia="Calibri" w:hAnsi="Times New Roman"/>
          <w:sz w:val="24"/>
          <w:szCs w:val="24"/>
        </w:rPr>
        <w:t>. Государственный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этого товара условиям контракта, если выявленное несоответствие не препятствует приемке этих результатов либо этого товара и устранено Поставщиком.</w:t>
      </w:r>
    </w:p>
    <w:p w:rsidR="00583E32" w:rsidRPr="007F5E42" w:rsidRDefault="00583E32" w:rsidP="00583E32">
      <w:pPr>
        <w:tabs>
          <w:tab w:val="left" w:pos="204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5.11. </w:t>
      </w:r>
      <w:r w:rsidRPr="007F5E42">
        <w:rPr>
          <w:rFonts w:ascii="Times New Roman" w:hAnsi="Times New Roman"/>
          <w:sz w:val="24"/>
          <w:szCs w:val="24"/>
        </w:rPr>
        <w:t>Датой фактической передачи товара Поставщиком считается дата подписания Грузополучателем товарно-транспортной накладной / товарной накладной.</w:t>
      </w:r>
    </w:p>
    <w:p w:rsidR="00583E32" w:rsidRPr="00126A2A" w:rsidRDefault="00583E32" w:rsidP="00583E32">
      <w:pPr>
        <w:autoSpaceDE w:val="0"/>
        <w:autoSpaceDN w:val="0"/>
        <w:adjustRightInd w:val="0"/>
        <w:spacing w:after="0" w:line="240" w:lineRule="auto"/>
        <w:ind w:firstLine="709"/>
        <w:jc w:val="both"/>
        <w:rPr>
          <w:rFonts w:ascii="Times New Roman" w:hAnsi="Times New Roman"/>
          <w:sz w:val="24"/>
          <w:szCs w:val="24"/>
        </w:rPr>
      </w:pPr>
      <w:r w:rsidRPr="00126A2A">
        <w:rPr>
          <w:rFonts w:ascii="Times New Roman" w:hAnsi="Times New Roman"/>
          <w:sz w:val="24"/>
          <w:szCs w:val="24"/>
        </w:rPr>
        <w:t>5.</w:t>
      </w:r>
      <w:r>
        <w:rPr>
          <w:rFonts w:ascii="Times New Roman" w:hAnsi="Times New Roman"/>
          <w:sz w:val="24"/>
          <w:szCs w:val="24"/>
        </w:rPr>
        <w:t>12</w:t>
      </w:r>
      <w:r w:rsidRPr="00126A2A">
        <w:rPr>
          <w:rFonts w:ascii="Times New Roman" w:hAnsi="Times New Roman"/>
          <w:sz w:val="24"/>
          <w:szCs w:val="24"/>
        </w:rPr>
        <w:t xml:space="preserve">. </w:t>
      </w:r>
      <w:r w:rsidRPr="00126A2A">
        <w:rPr>
          <w:rFonts w:ascii="Times New Roman" w:eastAsia="Calibri" w:hAnsi="Times New Roman"/>
          <w:bCs/>
          <w:sz w:val="24"/>
          <w:szCs w:val="24"/>
          <w:lang w:eastAsia="en-US"/>
        </w:rPr>
        <w:t xml:space="preserve">Датой приемки поставленного товара считается дата </w:t>
      </w:r>
      <w:r w:rsidRPr="00126A2A">
        <w:rPr>
          <w:rFonts w:ascii="Times New Roman" w:hAnsi="Times New Roman"/>
          <w:sz w:val="24"/>
          <w:szCs w:val="24"/>
        </w:rPr>
        <w:t xml:space="preserve">подписания </w:t>
      </w:r>
      <w:r w:rsidRPr="00126A2A">
        <w:rPr>
          <w:rFonts w:ascii="Times New Roman" w:hAnsi="Times New Roman"/>
          <w:noProof/>
          <w:sz w:val="24"/>
          <w:szCs w:val="24"/>
        </w:rPr>
        <w:t xml:space="preserve">Государственным заказчиком </w:t>
      </w:r>
      <w:r w:rsidRPr="00126A2A">
        <w:rPr>
          <w:rFonts w:ascii="Times New Roman" w:hAnsi="Times New Roman"/>
          <w:sz w:val="24"/>
          <w:szCs w:val="24"/>
        </w:rPr>
        <w:t>без замечаний акта приема – передачи товара, составленного по прилагаемой форме (приложение № 2), по факту приемки товара.</w:t>
      </w:r>
    </w:p>
    <w:p w:rsidR="00583E32" w:rsidRPr="00126A2A" w:rsidRDefault="00583E32" w:rsidP="00583E32">
      <w:pPr>
        <w:pStyle w:val="ab"/>
        <w:ind w:firstLine="720"/>
        <w:jc w:val="both"/>
        <w:rPr>
          <w:rFonts w:ascii="Times New Roman" w:hAnsi="Times New Roman"/>
          <w:sz w:val="24"/>
          <w:szCs w:val="24"/>
        </w:rPr>
      </w:pPr>
      <w:r w:rsidRPr="00126A2A">
        <w:rPr>
          <w:rFonts w:ascii="Times New Roman" w:hAnsi="Times New Roman"/>
          <w:sz w:val="24"/>
          <w:szCs w:val="24"/>
        </w:rPr>
        <w:lastRenderedPageBreak/>
        <w:t>5.</w:t>
      </w:r>
      <w:r>
        <w:rPr>
          <w:rFonts w:ascii="Times New Roman" w:hAnsi="Times New Roman"/>
          <w:sz w:val="24"/>
          <w:szCs w:val="24"/>
        </w:rPr>
        <w:t>13</w:t>
      </w:r>
      <w:r w:rsidRPr="00126A2A">
        <w:rPr>
          <w:rFonts w:ascii="Times New Roman" w:hAnsi="Times New Roman"/>
          <w:sz w:val="24"/>
          <w:szCs w:val="24"/>
        </w:rPr>
        <w:t>.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w:t>
      </w:r>
      <w:r>
        <w:rPr>
          <w:rFonts w:ascii="Times New Roman" w:hAnsi="Times New Roman"/>
          <w:sz w:val="24"/>
          <w:szCs w:val="24"/>
        </w:rPr>
        <w:t>12</w:t>
      </w:r>
      <w:r w:rsidRPr="00126A2A">
        <w:rPr>
          <w:rFonts w:ascii="Times New Roman" w:hAnsi="Times New Roman"/>
          <w:sz w:val="24"/>
          <w:szCs w:val="24"/>
        </w:rPr>
        <w:t>. Контракта.</w:t>
      </w:r>
    </w:p>
    <w:p w:rsidR="00583E32" w:rsidRPr="00126A2A" w:rsidRDefault="00583E32" w:rsidP="00583E32">
      <w:pPr>
        <w:pStyle w:val="21"/>
        <w:spacing w:line="240" w:lineRule="auto"/>
        <w:rPr>
          <w:szCs w:val="24"/>
        </w:rPr>
      </w:pPr>
      <w:r w:rsidRPr="00126A2A">
        <w:rPr>
          <w:szCs w:val="24"/>
        </w:rPr>
        <w:t>5.</w:t>
      </w:r>
      <w:r>
        <w:rPr>
          <w:szCs w:val="24"/>
        </w:rPr>
        <w:t>14</w:t>
      </w:r>
      <w:r w:rsidRPr="00126A2A">
        <w:rPr>
          <w:szCs w:val="24"/>
        </w:rPr>
        <w:t>. Право собственности на товар переходит к Государственному заказчику                         с момента поставки товара в соответствии с пунктом 5.</w:t>
      </w:r>
      <w:r>
        <w:rPr>
          <w:szCs w:val="24"/>
        </w:rPr>
        <w:t>12</w:t>
      </w:r>
      <w:r w:rsidRPr="00126A2A">
        <w:rPr>
          <w:szCs w:val="24"/>
        </w:rPr>
        <w:t>. Контракта.</w:t>
      </w:r>
    </w:p>
    <w:p w:rsidR="00DF39E4" w:rsidRPr="00437601" w:rsidRDefault="00DF39E4" w:rsidP="00437601">
      <w:pPr>
        <w:pStyle w:val="ab"/>
        <w:ind w:firstLine="720"/>
        <w:jc w:val="both"/>
        <w:rPr>
          <w:rFonts w:ascii="Times New Roman" w:hAnsi="Times New Roman"/>
          <w:sz w:val="24"/>
          <w:szCs w:val="24"/>
        </w:rPr>
      </w:pPr>
    </w:p>
    <w:p w:rsidR="00583E32" w:rsidRPr="00E60761" w:rsidRDefault="00583E32" w:rsidP="00583E32">
      <w:pPr>
        <w:pStyle w:val="ab"/>
        <w:jc w:val="center"/>
        <w:rPr>
          <w:rFonts w:ascii="Times New Roman" w:hAnsi="Times New Roman"/>
          <w:b/>
          <w:noProof/>
          <w:sz w:val="24"/>
          <w:szCs w:val="24"/>
        </w:rPr>
      </w:pPr>
      <w:r>
        <w:rPr>
          <w:rFonts w:ascii="Times New Roman" w:hAnsi="Times New Roman"/>
          <w:b/>
          <w:sz w:val="24"/>
          <w:szCs w:val="24"/>
        </w:rPr>
        <w:t>6</w:t>
      </w:r>
      <w:r w:rsidRPr="00437601">
        <w:rPr>
          <w:rFonts w:ascii="Times New Roman" w:hAnsi="Times New Roman"/>
          <w:b/>
          <w:sz w:val="24"/>
          <w:szCs w:val="24"/>
        </w:rPr>
        <w:t xml:space="preserve">. </w:t>
      </w:r>
      <w:r w:rsidRPr="00E60761">
        <w:rPr>
          <w:rFonts w:ascii="Times New Roman" w:hAnsi="Times New Roman"/>
          <w:b/>
          <w:noProof/>
          <w:sz w:val="24"/>
          <w:szCs w:val="24"/>
        </w:rPr>
        <w:t xml:space="preserve">Качество товара, </w:t>
      </w:r>
      <w:r>
        <w:rPr>
          <w:rFonts w:ascii="Times New Roman" w:hAnsi="Times New Roman"/>
          <w:b/>
          <w:noProof/>
          <w:sz w:val="24"/>
          <w:szCs w:val="24"/>
        </w:rPr>
        <w:t>гарантийные обязательства</w:t>
      </w:r>
    </w:p>
    <w:p w:rsidR="00583E32" w:rsidRPr="00DD1019" w:rsidRDefault="00583E32" w:rsidP="00583E32">
      <w:pPr>
        <w:spacing w:after="0" w:line="240" w:lineRule="auto"/>
        <w:ind w:firstLine="708"/>
        <w:jc w:val="both"/>
        <w:rPr>
          <w:rFonts w:ascii="Times New Roman" w:hAnsi="Times New Roman"/>
          <w:i/>
          <w:sz w:val="24"/>
          <w:szCs w:val="24"/>
        </w:rPr>
      </w:pPr>
      <w:r w:rsidRPr="00E60761">
        <w:rPr>
          <w:rFonts w:ascii="Times New Roman" w:hAnsi="Times New Roman"/>
          <w:noProof/>
          <w:sz w:val="24"/>
          <w:szCs w:val="24"/>
        </w:rPr>
        <w:t xml:space="preserve">6.1. </w:t>
      </w:r>
      <w:r w:rsidR="000610E6" w:rsidRPr="00D118BC">
        <w:rPr>
          <w:rFonts w:ascii="Times New Roman" w:hAnsi="Times New Roman"/>
          <w:sz w:val="24"/>
          <w:szCs w:val="24"/>
        </w:rPr>
        <w:t xml:space="preserve">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 Федерального закона от 02.01.2000 № 29-ФЗ "О качестве и безопасности пищевых продуктов", технического регламента Таможенного союза </w:t>
      </w:r>
      <w:r w:rsidR="000610E6">
        <w:rPr>
          <w:rFonts w:ascii="Times New Roman" w:hAnsi="Times New Roman"/>
          <w:sz w:val="24"/>
          <w:szCs w:val="24"/>
        </w:rPr>
        <w:br/>
      </w:r>
      <w:r w:rsidR="000610E6" w:rsidRPr="00D118BC">
        <w:rPr>
          <w:rFonts w:ascii="Times New Roman" w:hAnsi="Times New Roman"/>
          <w:sz w:val="24"/>
          <w:szCs w:val="24"/>
        </w:rPr>
        <w:t>«О безопасности пищевой продукции», утверждённого решением Комиссии Таможенного союза от 9 декабря 2011 г. № 880</w:t>
      </w:r>
      <w:r w:rsidR="001648C7">
        <w:rPr>
          <w:rFonts w:ascii="Times New Roman" w:hAnsi="Times New Roman"/>
          <w:sz w:val="24"/>
          <w:szCs w:val="24"/>
        </w:rPr>
        <w:t xml:space="preserve"> </w:t>
      </w:r>
      <w:r>
        <w:rPr>
          <w:rFonts w:ascii="Times New Roman" w:hAnsi="Times New Roman"/>
          <w:sz w:val="24"/>
          <w:szCs w:val="24"/>
        </w:rPr>
        <w:t xml:space="preserve">техническим </w:t>
      </w:r>
      <w:r w:rsidRPr="00E60761">
        <w:rPr>
          <w:rFonts w:ascii="Times New Roman" w:hAnsi="Times New Roman"/>
          <w:sz w:val="24"/>
          <w:szCs w:val="24"/>
        </w:rPr>
        <w:t>требованиям</w:t>
      </w:r>
      <w:r w:rsidR="000610E6">
        <w:rPr>
          <w:rFonts w:ascii="Times New Roman" w:hAnsi="Times New Roman"/>
          <w:sz w:val="24"/>
          <w:szCs w:val="24"/>
        </w:rPr>
        <w:t>,</w:t>
      </w:r>
      <w:r w:rsidRPr="00E60761">
        <w:rPr>
          <w:rFonts w:ascii="Times New Roman" w:hAnsi="Times New Roman"/>
          <w:sz w:val="24"/>
          <w:szCs w:val="24"/>
        </w:rPr>
        <w:t xml:space="preserve"> </w:t>
      </w:r>
      <w:r w:rsidR="00367A29" w:rsidRPr="003F3481">
        <w:rPr>
          <w:rFonts w:ascii="PT Astra Serif" w:hAnsi="PT Astra Serif"/>
          <w:sz w:val="24"/>
          <w:szCs w:val="24"/>
        </w:rPr>
        <w:t xml:space="preserve">ГОСТ </w:t>
      </w:r>
      <w:proofErr w:type="gramStart"/>
      <w:r w:rsidR="00367A29" w:rsidRPr="003F3481">
        <w:rPr>
          <w:rFonts w:ascii="PT Astra Serif" w:hAnsi="PT Astra Serif"/>
          <w:sz w:val="24"/>
          <w:szCs w:val="24"/>
        </w:rPr>
        <w:t>Р</w:t>
      </w:r>
      <w:proofErr w:type="gramEnd"/>
      <w:r w:rsidR="00367A29" w:rsidRPr="003F3481">
        <w:rPr>
          <w:rFonts w:ascii="PT Astra Serif" w:hAnsi="PT Astra Serif"/>
          <w:sz w:val="24"/>
          <w:szCs w:val="24"/>
        </w:rPr>
        <w:t xml:space="preserve"> 53876-2010</w:t>
      </w:r>
      <w:r w:rsidRPr="00E60761">
        <w:rPr>
          <w:rFonts w:ascii="Times New Roman" w:hAnsi="Times New Roman"/>
          <w:sz w:val="24"/>
          <w:szCs w:val="24"/>
        </w:rPr>
        <w:t>,а так же нормативно-технической документации на поставляемый товар и условиям настоящего Контракта</w:t>
      </w:r>
      <w:r w:rsidRPr="00DD1019">
        <w:rPr>
          <w:rFonts w:ascii="Times New Roman" w:hAnsi="Times New Roman"/>
          <w:i/>
          <w:sz w:val="24"/>
          <w:szCs w:val="24"/>
        </w:rPr>
        <w:t xml:space="preserve">. </w:t>
      </w:r>
    </w:p>
    <w:p w:rsidR="00583E32" w:rsidRPr="00036E2C" w:rsidRDefault="00583E32" w:rsidP="00583E32">
      <w:pPr>
        <w:spacing w:after="0" w:line="240" w:lineRule="auto"/>
        <w:ind w:firstLine="708"/>
        <w:jc w:val="both"/>
        <w:rPr>
          <w:rFonts w:ascii="Times New Roman" w:hAnsi="Times New Roman"/>
          <w:sz w:val="24"/>
          <w:szCs w:val="24"/>
        </w:rPr>
      </w:pPr>
      <w:r>
        <w:rPr>
          <w:rFonts w:ascii="Times New Roman" w:hAnsi="Times New Roman"/>
          <w:color w:val="000000"/>
          <w:sz w:val="24"/>
          <w:szCs w:val="24"/>
        </w:rPr>
        <w:t>6</w:t>
      </w:r>
      <w:r w:rsidRPr="006021DF">
        <w:rPr>
          <w:rFonts w:ascii="Times New Roman" w:hAnsi="Times New Roman"/>
          <w:color w:val="000000"/>
          <w:sz w:val="24"/>
          <w:szCs w:val="24"/>
        </w:rPr>
        <w:t>.</w:t>
      </w:r>
      <w:r>
        <w:rPr>
          <w:rFonts w:ascii="Times New Roman" w:hAnsi="Times New Roman"/>
          <w:color w:val="000000"/>
          <w:sz w:val="24"/>
          <w:szCs w:val="24"/>
        </w:rPr>
        <w:t>2</w:t>
      </w:r>
      <w:r w:rsidRPr="006021DF">
        <w:rPr>
          <w:rFonts w:ascii="Times New Roman" w:hAnsi="Times New Roman"/>
          <w:color w:val="000000"/>
          <w:sz w:val="24"/>
          <w:szCs w:val="24"/>
        </w:rPr>
        <w:t xml:space="preserve">. </w:t>
      </w:r>
      <w:r w:rsidR="00367A29" w:rsidRPr="00036E2C">
        <w:rPr>
          <w:rFonts w:ascii="Times New Roman" w:hAnsi="Times New Roman"/>
          <w:sz w:val="24"/>
          <w:szCs w:val="24"/>
        </w:rPr>
        <w:t>С</w:t>
      </w:r>
      <w:r w:rsidRPr="00036E2C">
        <w:rPr>
          <w:rFonts w:ascii="Times New Roman" w:hAnsi="Times New Roman"/>
          <w:sz w:val="24"/>
          <w:szCs w:val="24"/>
        </w:rPr>
        <w:t xml:space="preserve">рок годности (хранения) товара должен соответствовать требованиям нормативно-технической документации на поставляемый товар, указанной в ведомости поставки (Приложение № 1 к настоящему Контракту). </w:t>
      </w:r>
    </w:p>
    <w:p w:rsidR="00583E32" w:rsidRPr="00036E2C" w:rsidRDefault="00583E32" w:rsidP="00583E32">
      <w:pPr>
        <w:spacing w:after="0" w:line="240" w:lineRule="auto"/>
        <w:ind w:firstLine="708"/>
        <w:jc w:val="both"/>
        <w:rPr>
          <w:rFonts w:ascii="Times New Roman" w:hAnsi="Times New Roman"/>
          <w:sz w:val="24"/>
          <w:szCs w:val="24"/>
        </w:rPr>
      </w:pPr>
      <w:r w:rsidRPr="00036E2C">
        <w:rPr>
          <w:rFonts w:ascii="Times New Roman" w:hAnsi="Times New Roman"/>
          <w:sz w:val="24"/>
          <w:szCs w:val="24"/>
        </w:rPr>
        <w:t xml:space="preserve">6.3. </w:t>
      </w:r>
      <w:r w:rsidRPr="00036E2C">
        <w:rPr>
          <w:rFonts w:ascii="Times New Roman" w:hAnsi="Times New Roman"/>
          <w:noProof/>
          <w:sz w:val="24"/>
          <w:szCs w:val="24"/>
        </w:rPr>
        <w:t>Государственный заказчик</w:t>
      </w:r>
      <w:r w:rsidRPr="00036E2C">
        <w:rPr>
          <w:rFonts w:ascii="Times New Roman" w:hAnsi="Times New Roman"/>
          <w:sz w:val="24"/>
          <w:szCs w:val="24"/>
        </w:rPr>
        <w:t xml:space="preserve"> обязуется обеспечить режим хранения товара в соответствии с требованиями производителя товара.</w:t>
      </w:r>
    </w:p>
    <w:p w:rsidR="00583E32" w:rsidRPr="00036E2C" w:rsidRDefault="00583E32" w:rsidP="00583E32">
      <w:pPr>
        <w:pStyle w:val="ab"/>
        <w:ind w:firstLine="708"/>
        <w:jc w:val="both"/>
        <w:rPr>
          <w:rFonts w:ascii="Times New Roman" w:hAnsi="Times New Roman"/>
          <w:sz w:val="24"/>
          <w:szCs w:val="24"/>
        </w:rPr>
      </w:pPr>
      <w:r w:rsidRPr="00036E2C">
        <w:rPr>
          <w:rFonts w:ascii="Times New Roman" w:hAnsi="Times New Roman"/>
          <w:sz w:val="24"/>
          <w:szCs w:val="24"/>
        </w:rPr>
        <w:t xml:space="preserve">6.4. В течение </w:t>
      </w:r>
      <w:r w:rsidR="00036E2C" w:rsidRPr="00036E2C">
        <w:rPr>
          <w:rFonts w:ascii="Times New Roman" w:hAnsi="Times New Roman"/>
          <w:sz w:val="24"/>
          <w:szCs w:val="24"/>
        </w:rPr>
        <w:t>срока годности (хранения</w:t>
      </w:r>
      <w:r w:rsidRPr="00036E2C">
        <w:rPr>
          <w:rFonts w:ascii="Times New Roman" w:hAnsi="Times New Roman"/>
          <w:sz w:val="24"/>
          <w:szCs w:val="24"/>
        </w:rPr>
        <w:t>) товара Поставщик осуществляет безвозмездную замену товара ненадлежащего качества на товар, соответствующий требованиям Контракта, при условии соблюдения Государственным заказчиком условий хранения товара в соответствии с требованиями производителя товара.</w:t>
      </w:r>
    </w:p>
    <w:p w:rsidR="00583E32" w:rsidRPr="00036E2C" w:rsidRDefault="00583E32" w:rsidP="00583E32">
      <w:pPr>
        <w:pStyle w:val="ab"/>
        <w:ind w:firstLine="708"/>
        <w:jc w:val="both"/>
        <w:rPr>
          <w:rFonts w:ascii="Times New Roman" w:hAnsi="Times New Roman"/>
          <w:sz w:val="24"/>
          <w:szCs w:val="24"/>
        </w:rPr>
      </w:pPr>
      <w:r w:rsidRPr="00036E2C">
        <w:rPr>
          <w:rFonts w:ascii="Times New Roman" w:hAnsi="Times New Roman"/>
          <w:sz w:val="24"/>
          <w:szCs w:val="24"/>
        </w:rPr>
        <w:t xml:space="preserve">6.5. При замене товара </w:t>
      </w:r>
      <w:r w:rsidR="00036E2C" w:rsidRPr="00036E2C">
        <w:rPr>
          <w:rFonts w:ascii="Times New Roman" w:hAnsi="Times New Roman"/>
          <w:sz w:val="24"/>
          <w:szCs w:val="24"/>
        </w:rPr>
        <w:t>срок годности (хранения)</w:t>
      </w:r>
      <w:r w:rsidRPr="00036E2C">
        <w:rPr>
          <w:rFonts w:ascii="Times New Roman" w:hAnsi="Times New Roman"/>
          <w:sz w:val="24"/>
          <w:szCs w:val="24"/>
        </w:rPr>
        <w:t xml:space="preserve"> на него исчисляется заново со дня приемки товара </w:t>
      </w:r>
      <w:r w:rsidRPr="00036E2C">
        <w:rPr>
          <w:rFonts w:ascii="Times New Roman" w:hAnsi="Times New Roman"/>
          <w:noProof/>
          <w:sz w:val="24"/>
          <w:szCs w:val="24"/>
        </w:rPr>
        <w:t>Грузополучателем</w:t>
      </w:r>
      <w:r w:rsidRPr="00036E2C">
        <w:rPr>
          <w:rFonts w:ascii="Times New Roman" w:hAnsi="Times New Roman"/>
          <w:sz w:val="24"/>
          <w:szCs w:val="24"/>
        </w:rPr>
        <w:t>.</w:t>
      </w:r>
    </w:p>
    <w:p w:rsidR="00583E32" w:rsidRPr="00036E2C" w:rsidRDefault="00583E32" w:rsidP="00583E32">
      <w:pPr>
        <w:spacing w:after="0" w:line="240" w:lineRule="auto"/>
        <w:ind w:firstLine="708"/>
        <w:jc w:val="both"/>
        <w:rPr>
          <w:rFonts w:ascii="Times New Roman" w:hAnsi="Times New Roman"/>
          <w:sz w:val="24"/>
          <w:szCs w:val="24"/>
        </w:rPr>
      </w:pPr>
      <w:r w:rsidRPr="00036E2C">
        <w:rPr>
          <w:rFonts w:ascii="Times New Roman" w:hAnsi="Times New Roman"/>
          <w:sz w:val="24"/>
          <w:szCs w:val="24"/>
        </w:rPr>
        <w:t xml:space="preserve">6.6. Все расходы, связанные с заменой товара ненадлежащего качества в период </w:t>
      </w:r>
      <w:r w:rsidR="00036E2C" w:rsidRPr="00036E2C">
        <w:rPr>
          <w:rFonts w:ascii="Times New Roman" w:hAnsi="Times New Roman"/>
          <w:sz w:val="24"/>
          <w:szCs w:val="24"/>
        </w:rPr>
        <w:t>срока годности (хранения)</w:t>
      </w:r>
      <w:r w:rsidRPr="00036E2C">
        <w:rPr>
          <w:rFonts w:ascii="Times New Roman" w:hAnsi="Times New Roman"/>
          <w:sz w:val="24"/>
          <w:szCs w:val="24"/>
        </w:rPr>
        <w:t xml:space="preserve"> товара оплачиваются за счет Поставщика.</w:t>
      </w:r>
    </w:p>
    <w:p w:rsidR="00583E32" w:rsidRPr="00036E2C" w:rsidRDefault="00583E32" w:rsidP="00583E32">
      <w:pPr>
        <w:spacing w:after="0" w:line="240" w:lineRule="auto"/>
        <w:ind w:firstLine="708"/>
        <w:jc w:val="both"/>
        <w:rPr>
          <w:rFonts w:ascii="Times New Roman" w:hAnsi="Times New Roman"/>
          <w:sz w:val="24"/>
          <w:szCs w:val="24"/>
        </w:rPr>
      </w:pPr>
      <w:r w:rsidRPr="00036E2C">
        <w:rPr>
          <w:rFonts w:ascii="Times New Roman" w:hAnsi="Times New Roman"/>
          <w:sz w:val="24"/>
          <w:szCs w:val="24"/>
        </w:rPr>
        <w:t>6.7. Замена товара ненадлежащего качества осуществляется Поставщиком по акту возврата товаров.</w:t>
      </w:r>
    </w:p>
    <w:p w:rsidR="00583E32" w:rsidRDefault="00583E32" w:rsidP="00583E32">
      <w:pPr>
        <w:pStyle w:val="ab"/>
        <w:ind w:firstLine="708"/>
        <w:jc w:val="both"/>
        <w:rPr>
          <w:rFonts w:ascii="Times New Roman" w:hAnsi="Times New Roman"/>
          <w:color w:val="000000"/>
          <w:sz w:val="24"/>
          <w:szCs w:val="24"/>
        </w:rPr>
      </w:pPr>
      <w:r w:rsidRPr="00036E2C">
        <w:rPr>
          <w:rFonts w:ascii="Times New Roman" w:hAnsi="Times New Roman"/>
          <w:sz w:val="24"/>
          <w:szCs w:val="24"/>
        </w:rPr>
        <w:t>6.8. Срок замены некачественного товара составляет не более 10 (десяти) рабочих</w:t>
      </w:r>
      <w:r w:rsidR="003916D1">
        <w:rPr>
          <w:rFonts w:ascii="Times New Roman" w:hAnsi="Times New Roman"/>
          <w:sz w:val="24"/>
          <w:szCs w:val="24"/>
        </w:rPr>
        <w:t xml:space="preserve"> </w:t>
      </w:r>
      <w:r w:rsidRPr="003916D1">
        <w:rPr>
          <w:rFonts w:ascii="Times New Roman" w:hAnsi="Times New Roman"/>
          <w:sz w:val="24"/>
          <w:szCs w:val="24"/>
        </w:rPr>
        <w:t>дней</w:t>
      </w:r>
      <w:r w:rsidRPr="006021DF">
        <w:rPr>
          <w:rFonts w:ascii="Times New Roman" w:hAnsi="Times New Roman"/>
          <w:color w:val="000000"/>
          <w:sz w:val="24"/>
          <w:szCs w:val="24"/>
        </w:rPr>
        <w:t xml:space="preserve">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DF39E4" w:rsidRPr="00437601" w:rsidRDefault="00DF39E4" w:rsidP="00437601">
      <w:pPr>
        <w:pStyle w:val="ab"/>
        <w:ind w:firstLine="709"/>
        <w:jc w:val="both"/>
        <w:rPr>
          <w:rFonts w:ascii="Times New Roman" w:hAnsi="Times New Roman"/>
          <w:noProof/>
          <w:sz w:val="24"/>
          <w:szCs w:val="24"/>
        </w:rPr>
      </w:pPr>
    </w:p>
    <w:p w:rsidR="000E3034" w:rsidRPr="00437601" w:rsidRDefault="00B52E66" w:rsidP="00583E32">
      <w:pPr>
        <w:pStyle w:val="aa"/>
        <w:spacing w:after="0" w:line="240" w:lineRule="auto"/>
        <w:ind w:left="360"/>
        <w:jc w:val="center"/>
        <w:rPr>
          <w:rFonts w:ascii="Times New Roman" w:hAnsi="Times New Roman"/>
          <w:b/>
          <w:sz w:val="24"/>
          <w:szCs w:val="24"/>
        </w:rPr>
      </w:pPr>
      <w:r>
        <w:rPr>
          <w:rFonts w:ascii="Times New Roman" w:hAnsi="Times New Roman"/>
          <w:b/>
          <w:sz w:val="24"/>
          <w:szCs w:val="24"/>
        </w:rPr>
        <w:t>7</w:t>
      </w:r>
      <w:r w:rsidR="00EE1F12" w:rsidRPr="00437601">
        <w:rPr>
          <w:rFonts w:ascii="Times New Roman" w:hAnsi="Times New Roman"/>
          <w:b/>
          <w:sz w:val="24"/>
          <w:szCs w:val="24"/>
        </w:rPr>
        <w:t xml:space="preserve">. </w:t>
      </w:r>
      <w:r w:rsidR="007803E7" w:rsidRPr="00437601">
        <w:rPr>
          <w:rFonts w:ascii="Times New Roman" w:hAnsi="Times New Roman"/>
          <w:b/>
          <w:sz w:val="24"/>
          <w:szCs w:val="24"/>
        </w:rPr>
        <w:t>Ответственность Сторон</w:t>
      </w:r>
    </w:p>
    <w:p w:rsidR="00AD1C0A" w:rsidRPr="00437601" w:rsidRDefault="00583E32" w:rsidP="00437601">
      <w:pPr>
        <w:pStyle w:val="aa"/>
        <w:tabs>
          <w:tab w:val="left" w:pos="709"/>
        </w:tabs>
        <w:spacing w:after="0" w:line="240" w:lineRule="auto"/>
        <w:ind w:left="0" w:firstLine="709"/>
        <w:jc w:val="both"/>
        <w:outlineLvl w:val="0"/>
        <w:rPr>
          <w:rFonts w:ascii="Times New Roman" w:hAnsi="Times New Roman"/>
          <w:sz w:val="24"/>
          <w:szCs w:val="24"/>
        </w:rPr>
      </w:pPr>
      <w:r>
        <w:rPr>
          <w:rFonts w:ascii="Times New Roman" w:hAnsi="Times New Roman"/>
          <w:sz w:val="24"/>
          <w:szCs w:val="24"/>
        </w:rPr>
        <w:t>7</w:t>
      </w:r>
      <w:r w:rsidR="00AD1C0A" w:rsidRPr="00437601">
        <w:rPr>
          <w:rFonts w:ascii="Times New Roman" w:hAnsi="Times New Roman"/>
          <w:sz w:val="24"/>
          <w:szCs w:val="24"/>
        </w:rPr>
        <w:t>.1.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 и настоящим контрактом.</w:t>
      </w:r>
    </w:p>
    <w:p w:rsidR="00AD1C0A" w:rsidRPr="00437601" w:rsidRDefault="00583E32" w:rsidP="00437601">
      <w:pPr>
        <w:pStyle w:val="ab"/>
        <w:ind w:firstLine="708"/>
        <w:jc w:val="both"/>
        <w:rPr>
          <w:rFonts w:ascii="Times New Roman" w:hAnsi="Times New Roman"/>
          <w:sz w:val="24"/>
          <w:szCs w:val="24"/>
        </w:rPr>
      </w:pPr>
      <w:r>
        <w:rPr>
          <w:rFonts w:ascii="Times New Roman" w:hAnsi="Times New Roman"/>
          <w:sz w:val="24"/>
          <w:szCs w:val="24"/>
        </w:rPr>
        <w:t>7</w:t>
      </w:r>
      <w:r w:rsidR="00AD1C0A" w:rsidRPr="00437601">
        <w:rPr>
          <w:rFonts w:ascii="Times New Roman" w:hAnsi="Times New Roman"/>
          <w:sz w:val="24"/>
          <w:szCs w:val="24"/>
        </w:rPr>
        <w:t xml:space="preserve">.2. В случае просрочки исполнения </w:t>
      </w:r>
      <w:r w:rsidR="00097D39">
        <w:rPr>
          <w:rFonts w:ascii="Times New Roman" w:hAnsi="Times New Roman"/>
          <w:sz w:val="24"/>
          <w:szCs w:val="24"/>
        </w:rPr>
        <w:t>Государственным з</w:t>
      </w:r>
      <w:r w:rsidR="00AD1C0A" w:rsidRPr="00437601">
        <w:rPr>
          <w:rFonts w:ascii="Times New Roman" w:hAnsi="Times New Roman"/>
          <w:sz w:val="24"/>
          <w:szCs w:val="24"/>
        </w:rPr>
        <w:t xml:space="preserve">аказчиком обязательств, предусмотренных настоящим контрактом, а также в иных случаях неисполнения или ненадлежащего исполнения </w:t>
      </w:r>
      <w:r w:rsidR="00097D39">
        <w:rPr>
          <w:rFonts w:ascii="Times New Roman" w:hAnsi="Times New Roman"/>
          <w:sz w:val="24"/>
          <w:szCs w:val="24"/>
        </w:rPr>
        <w:t>Государственным з</w:t>
      </w:r>
      <w:r w:rsidR="00AD1C0A" w:rsidRPr="00437601">
        <w:rPr>
          <w:rFonts w:ascii="Times New Roman" w:hAnsi="Times New Roman"/>
          <w:sz w:val="24"/>
          <w:szCs w:val="24"/>
        </w:rPr>
        <w:t>аказчиком обязательств, предусмотренных контрактом, Поставщик вправе потребовать уплаты неустоек (штрафов, пеней).</w:t>
      </w:r>
    </w:p>
    <w:p w:rsidR="00AD1C0A" w:rsidRPr="00437601" w:rsidRDefault="00583E32" w:rsidP="00437601">
      <w:pPr>
        <w:pStyle w:val="ab"/>
        <w:ind w:firstLine="708"/>
        <w:jc w:val="both"/>
        <w:rPr>
          <w:rFonts w:ascii="Times New Roman" w:hAnsi="Times New Roman"/>
          <w:sz w:val="24"/>
          <w:szCs w:val="24"/>
        </w:rPr>
      </w:pPr>
      <w:r>
        <w:rPr>
          <w:rFonts w:ascii="Times New Roman" w:hAnsi="Times New Roman"/>
          <w:sz w:val="24"/>
          <w:szCs w:val="24"/>
        </w:rPr>
        <w:t>7</w:t>
      </w:r>
      <w:r w:rsidR="00AD1C0A" w:rsidRPr="00437601">
        <w:rPr>
          <w:rFonts w:ascii="Times New Roman" w:hAnsi="Times New Roman"/>
          <w:sz w:val="24"/>
          <w:szCs w:val="24"/>
        </w:rPr>
        <w:t xml:space="preserve">.3. В случае просрочки исполнения Поставщиком обязательств, предусмотренных настоящим контрактом, а также в иных случаях неисполнения или ненадлежащего исполнения Поставщиком обязательств, предусмотренных контрактом, </w:t>
      </w:r>
      <w:r w:rsidR="00097D39">
        <w:rPr>
          <w:rFonts w:ascii="Times New Roman" w:hAnsi="Times New Roman"/>
          <w:sz w:val="24"/>
          <w:szCs w:val="24"/>
        </w:rPr>
        <w:t>Государственный з</w:t>
      </w:r>
      <w:r w:rsidR="00AD1C0A" w:rsidRPr="00437601">
        <w:rPr>
          <w:rFonts w:ascii="Times New Roman" w:hAnsi="Times New Roman"/>
          <w:sz w:val="24"/>
          <w:szCs w:val="24"/>
        </w:rPr>
        <w:t>аказчик направляет требование  об уплате неустоек (штрафов, пеней).</w:t>
      </w:r>
    </w:p>
    <w:p w:rsidR="00AD1C0A" w:rsidRDefault="00583E32" w:rsidP="00437601">
      <w:pPr>
        <w:pStyle w:val="ab"/>
        <w:ind w:firstLine="708"/>
        <w:jc w:val="both"/>
        <w:rPr>
          <w:rFonts w:ascii="Times New Roman" w:hAnsi="Times New Roman"/>
          <w:sz w:val="24"/>
          <w:szCs w:val="24"/>
        </w:rPr>
      </w:pPr>
      <w:r>
        <w:rPr>
          <w:rFonts w:ascii="Times New Roman" w:hAnsi="Times New Roman"/>
          <w:sz w:val="24"/>
          <w:szCs w:val="24"/>
        </w:rPr>
        <w:t>7</w:t>
      </w:r>
      <w:r w:rsidR="00AD1C0A" w:rsidRPr="00437601">
        <w:rPr>
          <w:rFonts w:ascii="Times New Roman" w:hAnsi="Times New Roman"/>
          <w:sz w:val="24"/>
          <w:szCs w:val="24"/>
        </w:rPr>
        <w:t xml:space="preserve">.4. Пеня начисляется за каждый день просрочки исполнения </w:t>
      </w:r>
      <w:r w:rsidR="00097D39">
        <w:rPr>
          <w:rFonts w:ascii="Times New Roman" w:hAnsi="Times New Roman"/>
          <w:sz w:val="24"/>
          <w:szCs w:val="24"/>
        </w:rPr>
        <w:t>Государственным з</w:t>
      </w:r>
      <w:r w:rsidR="00097D39" w:rsidRPr="00437601">
        <w:rPr>
          <w:rFonts w:ascii="Times New Roman" w:hAnsi="Times New Roman"/>
          <w:sz w:val="24"/>
          <w:szCs w:val="24"/>
        </w:rPr>
        <w:t xml:space="preserve">аказчиком </w:t>
      </w:r>
      <w:r w:rsidR="00AD1C0A" w:rsidRPr="00437601">
        <w:rPr>
          <w:rFonts w:ascii="Times New Roman" w:hAnsi="Times New Roman"/>
          <w:sz w:val="24"/>
          <w:szCs w:val="24"/>
        </w:rPr>
        <w:t xml:space="preserve">обязательства, предусмотренного настоящим контрактом, начиная со </w:t>
      </w:r>
      <w:proofErr w:type="gramStart"/>
      <w:r w:rsidR="00AD1C0A" w:rsidRPr="00437601">
        <w:rPr>
          <w:rFonts w:ascii="Times New Roman" w:hAnsi="Times New Roman"/>
          <w:sz w:val="24"/>
          <w:szCs w:val="24"/>
        </w:rPr>
        <w:t>дня, следующего после дня истечения установленного контрактом срока исполнения обязательства и устанавливается</w:t>
      </w:r>
      <w:proofErr w:type="gramEnd"/>
      <w:r w:rsidR="00AD1C0A" w:rsidRPr="00437601">
        <w:rPr>
          <w:rFonts w:ascii="Times New Roman" w:hAnsi="Times New Roman"/>
          <w:sz w:val="24"/>
          <w:szCs w:val="24"/>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 </w:t>
      </w:r>
      <w:r w:rsidR="00AD1C0A" w:rsidRPr="00437601">
        <w:rPr>
          <w:rFonts w:ascii="Times New Roman" w:hAnsi="Times New Roman"/>
          <w:color w:val="000000"/>
          <w:sz w:val="24"/>
          <w:szCs w:val="24"/>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w:t>
      </w:r>
      <w:r w:rsidR="00AD1C0A" w:rsidRPr="00437601">
        <w:rPr>
          <w:rFonts w:ascii="Times New Roman" w:hAnsi="Times New Roman"/>
          <w:color w:val="000000"/>
          <w:sz w:val="24"/>
          <w:szCs w:val="24"/>
        </w:rPr>
        <w:lastRenderedPageBreak/>
        <w:t xml:space="preserve">предусмотренных контрактом. Размер штрафа устанавливается контрактом в </w:t>
      </w:r>
      <w:hyperlink r:id="rId14" w:history="1">
        <w:r w:rsidR="00AD1C0A" w:rsidRPr="00437601">
          <w:rPr>
            <w:rFonts w:ascii="Times New Roman" w:hAnsi="Times New Roman"/>
            <w:color w:val="000000"/>
            <w:sz w:val="24"/>
            <w:szCs w:val="24"/>
          </w:rPr>
          <w:t>порядке</w:t>
        </w:r>
      </w:hyperlink>
      <w:r w:rsidR="00AD1C0A" w:rsidRPr="00437601">
        <w:rPr>
          <w:rFonts w:ascii="Times New Roman" w:hAnsi="Times New Roman"/>
          <w:color w:val="000000"/>
          <w:sz w:val="24"/>
          <w:szCs w:val="24"/>
        </w:rPr>
        <w:t>, установленном</w:t>
      </w:r>
      <w:r w:rsidR="00AD1C0A" w:rsidRPr="00437601">
        <w:rPr>
          <w:rFonts w:ascii="Times New Roman" w:hAnsi="Times New Roman"/>
          <w:sz w:val="24"/>
          <w:szCs w:val="24"/>
        </w:rPr>
        <w:t xml:space="preserve"> Правительством Российской Федерации.</w:t>
      </w:r>
    </w:p>
    <w:p w:rsidR="00674029" w:rsidRDefault="00583E32" w:rsidP="00674029">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7</w:t>
      </w:r>
      <w:r w:rsidR="00674029">
        <w:rPr>
          <w:rFonts w:ascii="Times New Roman" w:hAnsi="Times New Roman"/>
          <w:sz w:val="24"/>
          <w:szCs w:val="24"/>
        </w:rPr>
        <w:t>.5. Общая сумма начисленных штрафов за неисполнение или ненадлежащее исполнение Государственным заказчиком обязательств, предусмотренных контрактом,              не может превышать цену контракта.</w:t>
      </w:r>
    </w:p>
    <w:p w:rsidR="007D11F2" w:rsidRPr="00437601" w:rsidRDefault="00583E32" w:rsidP="00437601">
      <w:pPr>
        <w:autoSpaceDE w:val="0"/>
        <w:autoSpaceDN w:val="0"/>
        <w:adjustRightInd w:val="0"/>
        <w:spacing w:after="0" w:line="240" w:lineRule="auto"/>
        <w:ind w:firstLine="708"/>
        <w:jc w:val="both"/>
        <w:rPr>
          <w:rFonts w:ascii="Times New Roman" w:eastAsia="Calibri" w:hAnsi="Times New Roman"/>
          <w:bCs/>
          <w:sz w:val="24"/>
          <w:szCs w:val="24"/>
        </w:rPr>
      </w:pPr>
      <w:r>
        <w:rPr>
          <w:rFonts w:ascii="Times New Roman" w:hAnsi="Times New Roman"/>
          <w:sz w:val="24"/>
          <w:szCs w:val="24"/>
        </w:rPr>
        <w:t>7</w:t>
      </w:r>
      <w:r w:rsidR="00AD1C0A" w:rsidRPr="00437601">
        <w:rPr>
          <w:rFonts w:ascii="Times New Roman" w:hAnsi="Times New Roman"/>
          <w:sz w:val="24"/>
          <w:szCs w:val="24"/>
        </w:rPr>
        <w:t>.</w:t>
      </w:r>
      <w:r w:rsidR="00674029">
        <w:rPr>
          <w:rFonts w:ascii="Times New Roman" w:hAnsi="Times New Roman"/>
          <w:sz w:val="24"/>
          <w:szCs w:val="24"/>
        </w:rPr>
        <w:t>6</w:t>
      </w:r>
      <w:r w:rsidR="00AD1C0A" w:rsidRPr="00437601">
        <w:rPr>
          <w:rFonts w:ascii="Times New Roman" w:hAnsi="Times New Roman"/>
          <w:sz w:val="24"/>
          <w:szCs w:val="24"/>
        </w:rPr>
        <w:t xml:space="preserve">. </w:t>
      </w:r>
      <w:proofErr w:type="gramStart"/>
      <w:r w:rsidR="007D11F2" w:rsidRPr="00437601">
        <w:rPr>
          <w:rFonts w:ascii="Times New Roman" w:eastAsia="Calibri" w:hAnsi="Times New Roman"/>
          <w:bCs/>
          <w:sz w:val="24"/>
          <w:szCs w:val="24"/>
        </w:rPr>
        <w:t xml:space="preserve">Пеня начисляется за каждый день просрочки исполнения </w:t>
      </w:r>
      <w:r w:rsidR="00097D39">
        <w:rPr>
          <w:rFonts w:ascii="Times New Roman" w:eastAsia="Calibri" w:hAnsi="Times New Roman"/>
          <w:bCs/>
          <w:sz w:val="24"/>
          <w:szCs w:val="24"/>
        </w:rPr>
        <w:t>П</w:t>
      </w:r>
      <w:r w:rsidR="007D11F2" w:rsidRPr="00437601">
        <w:rPr>
          <w:rFonts w:ascii="Times New Roman" w:eastAsia="Calibri" w:hAnsi="Times New Roman"/>
          <w:bCs/>
          <w:sz w:val="24"/>
          <w:szCs w:val="24"/>
        </w:rPr>
        <w:t>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007D11F2" w:rsidRPr="00437601">
        <w:rPr>
          <w:rFonts w:ascii="Times New Roman" w:eastAsia="Calibri" w:hAnsi="Times New Roman"/>
          <w:bCs/>
          <w:sz w:val="24"/>
          <w:szCs w:val="24"/>
        </w:rPr>
        <w:t xml:space="preserve"> контракта) и фактически исполненных </w:t>
      </w:r>
      <w:r w:rsidR="00097D39">
        <w:rPr>
          <w:rFonts w:ascii="Times New Roman" w:eastAsia="Calibri" w:hAnsi="Times New Roman"/>
          <w:bCs/>
          <w:sz w:val="24"/>
          <w:szCs w:val="24"/>
        </w:rPr>
        <w:t>П</w:t>
      </w:r>
      <w:r w:rsidR="007D11F2" w:rsidRPr="00437601">
        <w:rPr>
          <w:rFonts w:ascii="Times New Roman" w:eastAsia="Calibri" w:hAnsi="Times New Roman"/>
          <w:bCs/>
          <w:sz w:val="24"/>
          <w:szCs w:val="24"/>
        </w:rPr>
        <w:t>оставщиком, за исключением случаев, если законодательством Российской Федерации установлен иной порядок начисления пени</w:t>
      </w:r>
      <w:r w:rsidR="00BE43C4" w:rsidRPr="00437601">
        <w:rPr>
          <w:rFonts w:ascii="Times New Roman" w:eastAsia="Calibri" w:hAnsi="Times New Roman"/>
          <w:bCs/>
          <w:sz w:val="24"/>
          <w:szCs w:val="24"/>
        </w:rPr>
        <w:t>.</w:t>
      </w:r>
    </w:p>
    <w:p w:rsidR="00AD1C0A" w:rsidRPr="00437601" w:rsidRDefault="00583E32" w:rsidP="00437601">
      <w:pPr>
        <w:pStyle w:val="ab"/>
        <w:ind w:firstLine="708"/>
        <w:jc w:val="both"/>
        <w:rPr>
          <w:rFonts w:ascii="Times New Roman" w:eastAsia="Calibri" w:hAnsi="Times New Roman"/>
          <w:bCs/>
          <w:sz w:val="24"/>
          <w:szCs w:val="24"/>
          <w:lang w:eastAsia="en-US"/>
        </w:rPr>
      </w:pPr>
      <w:r>
        <w:rPr>
          <w:rFonts w:ascii="Times New Roman" w:hAnsi="Times New Roman"/>
          <w:sz w:val="24"/>
          <w:szCs w:val="24"/>
        </w:rPr>
        <w:t>7</w:t>
      </w:r>
      <w:r w:rsidR="00AD1C0A" w:rsidRPr="00437601">
        <w:rPr>
          <w:rFonts w:ascii="Times New Roman" w:hAnsi="Times New Roman"/>
          <w:sz w:val="24"/>
          <w:szCs w:val="24"/>
        </w:rPr>
        <w:t>.</w:t>
      </w:r>
      <w:r w:rsidR="00674029">
        <w:rPr>
          <w:rFonts w:ascii="Times New Roman" w:hAnsi="Times New Roman"/>
          <w:sz w:val="24"/>
          <w:szCs w:val="24"/>
        </w:rPr>
        <w:t>7</w:t>
      </w:r>
      <w:r w:rsidR="00AD1C0A" w:rsidRPr="00437601">
        <w:rPr>
          <w:rFonts w:ascii="Times New Roman" w:hAnsi="Times New Roman"/>
          <w:sz w:val="24"/>
          <w:szCs w:val="24"/>
        </w:rPr>
        <w:t>.</w:t>
      </w:r>
      <w:r w:rsidR="00AD1C0A" w:rsidRPr="00437601">
        <w:rPr>
          <w:rFonts w:ascii="Times New Roman" w:eastAsia="Calibri" w:hAnsi="Times New Roman"/>
          <w:bCs/>
          <w:sz w:val="24"/>
          <w:szCs w:val="24"/>
          <w:lang w:eastAsia="en-US"/>
        </w:rPr>
        <w:t xml:space="preserve"> 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r w:rsidR="00097D39">
        <w:rPr>
          <w:rFonts w:ascii="Times New Roman" w:eastAsia="Calibri" w:hAnsi="Times New Roman"/>
          <w:bCs/>
          <w:sz w:val="24"/>
          <w:szCs w:val="24"/>
          <w:lang w:eastAsia="en-US"/>
        </w:rPr>
        <w:t>)</w:t>
      </w:r>
      <w:r w:rsidR="00AD1C0A" w:rsidRPr="00437601">
        <w:rPr>
          <w:rFonts w:ascii="Times New Roman" w:eastAsia="Calibri" w:hAnsi="Times New Roman"/>
          <w:bCs/>
          <w:sz w:val="24"/>
          <w:szCs w:val="24"/>
          <w:lang w:eastAsia="en-US"/>
        </w:rPr>
        <w:t>.</w:t>
      </w:r>
    </w:p>
    <w:p w:rsidR="00AD1C0A" w:rsidRPr="00437601" w:rsidRDefault="00AD1C0A" w:rsidP="00437601">
      <w:pPr>
        <w:autoSpaceDE w:val="0"/>
        <w:autoSpaceDN w:val="0"/>
        <w:adjustRightInd w:val="0"/>
        <w:spacing w:after="0" w:line="240" w:lineRule="auto"/>
        <w:jc w:val="both"/>
        <w:rPr>
          <w:rFonts w:ascii="Times New Roman" w:hAnsi="Times New Roman"/>
          <w:sz w:val="24"/>
          <w:szCs w:val="24"/>
        </w:rPr>
      </w:pPr>
      <w:r w:rsidRPr="00437601">
        <w:rPr>
          <w:rFonts w:ascii="Times New Roman" w:hAnsi="Times New Roman"/>
          <w:sz w:val="24"/>
          <w:szCs w:val="24"/>
        </w:rPr>
        <w:tab/>
      </w:r>
      <w:r w:rsidR="00583E32">
        <w:rPr>
          <w:rFonts w:ascii="Times New Roman" w:hAnsi="Times New Roman"/>
          <w:sz w:val="24"/>
          <w:szCs w:val="24"/>
        </w:rPr>
        <w:t>7</w:t>
      </w:r>
      <w:r w:rsidRPr="00437601">
        <w:rPr>
          <w:rFonts w:ascii="Times New Roman" w:hAnsi="Times New Roman"/>
          <w:sz w:val="24"/>
          <w:szCs w:val="24"/>
        </w:rPr>
        <w:t>.</w:t>
      </w:r>
      <w:r w:rsidR="00674029">
        <w:rPr>
          <w:rFonts w:ascii="Times New Roman" w:hAnsi="Times New Roman"/>
          <w:sz w:val="24"/>
          <w:szCs w:val="24"/>
        </w:rPr>
        <w:t>8</w:t>
      </w:r>
      <w:r w:rsidRPr="00437601">
        <w:rPr>
          <w:rFonts w:ascii="Times New Roman" w:hAnsi="Times New Roman"/>
          <w:sz w:val="24"/>
          <w:szCs w:val="24"/>
        </w:rPr>
        <w:t xml:space="preserve">. За каждый факт неисполнения или ненадлежащего исполнения </w:t>
      </w:r>
      <w:r w:rsidR="00097D39">
        <w:rPr>
          <w:rFonts w:ascii="Times New Roman" w:hAnsi="Times New Roman"/>
          <w:sz w:val="24"/>
          <w:szCs w:val="24"/>
        </w:rPr>
        <w:t>П</w:t>
      </w:r>
      <w:r w:rsidRPr="00437601">
        <w:rPr>
          <w:rFonts w:ascii="Times New Roman" w:hAnsi="Times New Roman"/>
          <w:sz w:val="24"/>
          <w:szCs w:val="24"/>
        </w:rPr>
        <w:t xml:space="preserve">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w:t>
      </w:r>
      <w:r w:rsidR="00FC1573" w:rsidRPr="00437601">
        <w:rPr>
          <w:rFonts w:ascii="Times New Roman" w:hAnsi="Times New Roman"/>
          <w:sz w:val="24"/>
          <w:szCs w:val="24"/>
        </w:rPr>
        <w:t>10</w:t>
      </w:r>
      <w:r w:rsidRPr="00437601">
        <w:rPr>
          <w:rFonts w:ascii="Times New Roman" w:hAnsi="Times New Roman"/>
          <w:sz w:val="24"/>
          <w:szCs w:val="24"/>
        </w:rPr>
        <w:t xml:space="preserve"> процентов цены контракта (этапа).</w:t>
      </w:r>
    </w:p>
    <w:p w:rsidR="00AD1C0A" w:rsidRPr="00437601" w:rsidRDefault="00583E32" w:rsidP="00097D39">
      <w:pPr>
        <w:pStyle w:val="ab"/>
        <w:ind w:firstLine="709"/>
        <w:jc w:val="both"/>
        <w:rPr>
          <w:rFonts w:ascii="Times New Roman" w:hAnsi="Times New Roman"/>
          <w:sz w:val="24"/>
          <w:szCs w:val="24"/>
        </w:rPr>
      </w:pPr>
      <w:r>
        <w:rPr>
          <w:rFonts w:ascii="Times New Roman" w:hAnsi="Times New Roman"/>
          <w:sz w:val="24"/>
          <w:szCs w:val="24"/>
        </w:rPr>
        <w:t>7</w:t>
      </w:r>
      <w:r w:rsidR="00AD1C0A" w:rsidRPr="00437601">
        <w:rPr>
          <w:rFonts w:ascii="Times New Roman" w:hAnsi="Times New Roman"/>
          <w:sz w:val="24"/>
          <w:szCs w:val="24"/>
        </w:rPr>
        <w:t>.</w:t>
      </w:r>
      <w:r w:rsidR="00674029">
        <w:rPr>
          <w:rFonts w:ascii="Times New Roman" w:hAnsi="Times New Roman"/>
          <w:sz w:val="24"/>
          <w:szCs w:val="24"/>
        </w:rPr>
        <w:t>9</w:t>
      </w:r>
      <w:r w:rsidR="00AD1C0A" w:rsidRPr="00437601">
        <w:rPr>
          <w:rFonts w:ascii="Times New Roman" w:hAnsi="Times New Roman"/>
          <w:sz w:val="24"/>
          <w:szCs w:val="24"/>
        </w:rPr>
        <w:t xml:space="preserve">. За каждый факт неисполнения или ненадлежащего исполнения </w:t>
      </w:r>
      <w:r w:rsidR="00097D39">
        <w:rPr>
          <w:rFonts w:ascii="Times New Roman" w:hAnsi="Times New Roman"/>
          <w:sz w:val="24"/>
          <w:szCs w:val="24"/>
        </w:rPr>
        <w:t>П</w:t>
      </w:r>
      <w:r w:rsidR="00AD1C0A" w:rsidRPr="00437601">
        <w:rPr>
          <w:rFonts w:ascii="Times New Roman" w:hAnsi="Times New Roman"/>
          <w:sz w:val="24"/>
          <w:szCs w:val="24"/>
        </w:rPr>
        <w:t xml:space="preserve">оставщиком обязательства, предусмотренного контрактом, которое не имеет стоимостного выражения, размер штрафа составляет </w:t>
      </w:r>
      <w:r w:rsidR="00FC1573" w:rsidRPr="00437601">
        <w:rPr>
          <w:rFonts w:ascii="Times New Roman" w:hAnsi="Times New Roman"/>
          <w:sz w:val="24"/>
          <w:szCs w:val="24"/>
        </w:rPr>
        <w:t>1000</w:t>
      </w:r>
      <w:r w:rsidR="00AD1C0A" w:rsidRPr="00437601">
        <w:rPr>
          <w:rFonts w:ascii="Times New Roman" w:hAnsi="Times New Roman"/>
          <w:sz w:val="24"/>
          <w:szCs w:val="24"/>
        </w:rPr>
        <w:t xml:space="preserve"> рублей.</w:t>
      </w:r>
      <w:bookmarkStart w:id="1" w:name="Par36"/>
      <w:bookmarkEnd w:id="1"/>
    </w:p>
    <w:p w:rsidR="00AD1C0A" w:rsidRPr="00437601" w:rsidRDefault="00583E32" w:rsidP="00097D39">
      <w:pPr>
        <w:pStyle w:val="ab"/>
        <w:ind w:firstLine="709"/>
        <w:jc w:val="both"/>
        <w:rPr>
          <w:rFonts w:ascii="Times New Roman" w:hAnsi="Times New Roman"/>
          <w:sz w:val="24"/>
          <w:szCs w:val="24"/>
        </w:rPr>
      </w:pPr>
      <w:r>
        <w:rPr>
          <w:rFonts w:ascii="Times New Roman" w:hAnsi="Times New Roman"/>
          <w:sz w:val="24"/>
          <w:szCs w:val="24"/>
        </w:rPr>
        <w:t>7</w:t>
      </w:r>
      <w:r w:rsidR="00AD1C0A" w:rsidRPr="00437601">
        <w:rPr>
          <w:rFonts w:ascii="Times New Roman" w:hAnsi="Times New Roman"/>
          <w:sz w:val="24"/>
          <w:szCs w:val="24"/>
        </w:rPr>
        <w:t>.</w:t>
      </w:r>
      <w:r w:rsidR="00674029">
        <w:rPr>
          <w:rFonts w:ascii="Times New Roman" w:hAnsi="Times New Roman"/>
          <w:sz w:val="24"/>
          <w:szCs w:val="24"/>
        </w:rPr>
        <w:t>10</w:t>
      </w:r>
      <w:r w:rsidR="00AD1C0A" w:rsidRPr="00437601">
        <w:rPr>
          <w:rFonts w:ascii="Times New Roman" w:hAnsi="Times New Roman"/>
          <w:sz w:val="24"/>
          <w:szCs w:val="24"/>
        </w:rPr>
        <w:t xml:space="preserve">. За каждый факт неисполнения </w:t>
      </w:r>
      <w:r w:rsidR="00097D39">
        <w:rPr>
          <w:rFonts w:ascii="Times New Roman" w:hAnsi="Times New Roman"/>
          <w:sz w:val="24"/>
          <w:szCs w:val="24"/>
        </w:rPr>
        <w:t xml:space="preserve">Государственным </w:t>
      </w:r>
      <w:r w:rsidR="00AD1C0A" w:rsidRPr="00437601">
        <w:rPr>
          <w:rFonts w:ascii="Times New Roman" w:hAnsi="Times New Roman"/>
          <w:sz w:val="24"/>
          <w:szCs w:val="24"/>
        </w:rPr>
        <w:t xml:space="preserve">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00FC1573" w:rsidRPr="00437601">
        <w:rPr>
          <w:rFonts w:ascii="Times New Roman" w:hAnsi="Times New Roman"/>
          <w:sz w:val="24"/>
          <w:szCs w:val="24"/>
        </w:rPr>
        <w:t>1000</w:t>
      </w:r>
      <w:r w:rsidR="00AD1C0A" w:rsidRPr="00437601">
        <w:rPr>
          <w:rFonts w:ascii="Times New Roman" w:hAnsi="Times New Roman"/>
          <w:sz w:val="24"/>
          <w:szCs w:val="24"/>
        </w:rPr>
        <w:t xml:space="preserve"> рублей.</w:t>
      </w:r>
    </w:p>
    <w:p w:rsidR="00AD1C0A" w:rsidRPr="00437601" w:rsidRDefault="00583E32" w:rsidP="00097D39">
      <w:pPr>
        <w:pStyle w:val="ab"/>
        <w:ind w:firstLine="709"/>
        <w:jc w:val="both"/>
        <w:rPr>
          <w:rFonts w:ascii="Times New Roman" w:eastAsia="Calibri" w:hAnsi="Times New Roman"/>
          <w:sz w:val="24"/>
          <w:szCs w:val="24"/>
        </w:rPr>
      </w:pPr>
      <w:r>
        <w:rPr>
          <w:rFonts w:ascii="Times New Roman" w:hAnsi="Times New Roman"/>
          <w:sz w:val="24"/>
          <w:szCs w:val="24"/>
        </w:rPr>
        <w:t>7</w:t>
      </w:r>
      <w:r w:rsidR="00AD1C0A" w:rsidRPr="00437601">
        <w:rPr>
          <w:rFonts w:ascii="Times New Roman" w:hAnsi="Times New Roman"/>
          <w:sz w:val="24"/>
          <w:szCs w:val="24"/>
        </w:rPr>
        <w:t>.1</w:t>
      </w:r>
      <w:r w:rsidR="00674029">
        <w:rPr>
          <w:rFonts w:ascii="Times New Roman" w:hAnsi="Times New Roman"/>
          <w:sz w:val="24"/>
          <w:szCs w:val="24"/>
        </w:rPr>
        <w:t>1</w:t>
      </w:r>
      <w:r w:rsidR="00AD1C0A" w:rsidRPr="00437601">
        <w:rPr>
          <w:rFonts w:ascii="Times New Roman" w:hAnsi="Times New Roman"/>
          <w:sz w:val="24"/>
          <w:szCs w:val="24"/>
        </w:rPr>
        <w:t xml:space="preserve">. Общая сумма начисленных штрафов за неисполнение или ненадлежащее исполнение </w:t>
      </w:r>
      <w:r w:rsidR="00097D39">
        <w:rPr>
          <w:rFonts w:ascii="Times New Roman" w:hAnsi="Times New Roman"/>
          <w:sz w:val="24"/>
          <w:szCs w:val="24"/>
        </w:rPr>
        <w:t>П</w:t>
      </w:r>
      <w:r w:rsidR="00AD1C0A" w:rsidRPr="00437601">
        <w:rPr>
          <w:rFonts w:ascii="Times New Roman" w:hAnsi="Times New Roman"/>
          <w:sz w:val="24"/>
          <w:szCs w:val="24"/>
        </w:rPr>
        <w:t>оставщиком обязательств, предусмотренных контрактом, не может превышать цену контракта.</w:t>
      </w:r>
      <w:bookmarkStart w:id="2" w:name="Par47"/>
      <w:bookmarkEnd w:id="2"/>
    </w:p>
    <w:p w:rsidR="00AD1C0A" w:rsidRPr="00437601" w:rsidRDefault="00583E32" w:rsidP="00097D39">
      <w:pPr>
        <w:pStyle w:val="ab"/>
        <w:ind w:firstLine="709"/>
        <w:jc w:val="both"/>
        <w:rPr>
          <w:rFonts w:ascii="Times New Roman" w:hAnsi="Times New Roman"/>
          <w:sz w:val="24"/>
          <w:szCs w:val="24"/>
        </w:rPr>
      </w:pPr>
      <w:r>
        <w:rPr>
          <w:rFonts w:ascii="Times New Roman" w:hAnsi="Times New Roman"/>
          <w:sz w:val="24"/>
          <w:szCs w:val="24"/>
        </w:rPr>
        <w:t>7</w:t>
      </w:r>
      <w:r w:rsidR="00AD1C0A" w:rsidRPr="00437601">
        <w:rPr>
          <w:rFonts w:ascii="Times New Roman" w:hAnsi="Times New Roman"/>
          <w:sz w:val="24"/>
          <w:szCs w:val="24"/>
        </w:rPr>
        <w:t>.1</w:t>
      </w:r>
      <w:r w:rsidR="00674029">
        <w:rPr>
          <w:rFonts w:ascii="Times New Roman" w:hAnsi="Times New Roman"/>
          <w:sz w:val="24"/>
          <w:szCs w:val="24"/>
        </w:rPr>
        <w:t>2</w:t>
      </w:r>
      <w:r w:rsidR="00AD1C0A" w:rsidRPr="00437601">
        <w:rPr>
          <w:rFonts w:ascii="Times New Roman" w:hAnsi="Times New Roman"/>
          <w:sz w:val="24"/>
          <w:szCs w:val="24"/>
        </w:rPr>
        <w:t xml:space="preserve">. 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w:t>
      </w:r>
      <w:r w:rsidR="00097D39">
        <w:rPr>
          <w:rFonts w:ascii="Times New Roman" w:hAnsi="Times New Roman"/>
          <w:sz w:val="24"/>
          <w:szCs w:val="24"/>
        </w:rPr>
        <w:t>Государственный з</w:t>
      </w:r>
      <w:r w:rsidR="00AD1C0A" w:rsidRPr="00437601">
        <w:rPr>
          <w:rFonts w:ascii="Times New Roman" w:hAnsi="Times New Roman"/>
          <w:sz w:val="24"/>
          <w:szCs w:val="24"/>
        </w:rPr>
        <w:t>аказчик вправе произвести  оплату по контракту за вычетом соответствующего размера неустойки (штраф, пени).</w:t>
      </w:r>
    </w:p>
    <w:p w:rsidR="00AD1C0A" w:rsidRDefault="00583E32" w:rsidP="00097D39">
      <w:pPr>
        <w:pStyle w:val="ab"/>
        <w:ind w:firstLine="709"/>
        <w:jc w:val="both"/>
        <w:rPr>
          <w:rFonts w:ascii="Times New Roman" w:hAnsi="Times New Roman"/>
          <w:sz w:val="24"/>
          <w:szCs w:val="24"/>
        </w:rPr>
      </w:pPr>
      <w:r>
        <w:rPr>
          <w:rFonts w:ascii="Times New Roman" w:hAnsi="Times New Roman"/>
          <w:sz w:val="24"/>
          <w:szCs w:val="24"/>
        </w:rPr>
        <w:t>7</w:t>
      </w:r>
      <w:r w:rsidR="00AD1C0A" w:rsidRPr="00437601">
        <w:rPr>
          <w:rFonts w:ascii="Times New Roman" w:hAnsi="Times New Roman"/>
          <w:sz w:val="24"/>
          <w:szCs w:val="24"/>
        </w:rPr>
        <w:t>.1</w:t>
      </w:r>
      <w:r w:rsidR="00674029">
        <w:rPr>
          <w:rFonts w:ascii="Times New Roman" w:hAnsi="Times New Roman"/>
          <w:sz w:val="24"/>
          <w:szCs w:val="24"/>
        </w:rPr>
        <w:t>3</w:t>
      </w:r>
      <w:r w:rsidR="00AD1C0A" w:rsidRPr="00437601">
        <w:rPr>
          <w:rFonts w:ascii="Times New Roman" w:hAnsi="Times New Roman"/>
          <w:sz w:val="24"/>
          <w:szCs w:val="24"/>
        </w:rPr>
        <w:t xml:space="preserve">. В случае если </w:t>
      </w:r>
      <w:r w:rsidR="00C67DAC">
        <w:rPr>
          <w:rFonts w:ascii="Times New Roman" w:hAnsi="Times New Roman"/>
          <w:sz w:val="24"/>
          <w:szCs w:val="24"/>
        </w:rPr>
        <w:t>Государственный з</w:t>
      </w:r>
      <w:r w:rsidR="00AD1C0A" w:rsidRPr="00437601">
        <w:rPr>
          <w:rFonts w:ascii="Times New Roman" w:hAnsi="Times New Roman"/>
          <w:sz w:val="24"/>
          <w:szCs w:val="24"/>
        </w:rPr>
        <w:t xml:space="preserve">аказчик понес убытки вследствие ненадлежащего исполнения Поставщиком своих обязательств по настоящему контракту, Поставщик обязан возместить такие убытки </w:t>
      </w:r>
      <w:r w:rsidR="00C67DAC">
        <w:rPr>
          <w:rFonts w:ascii="Times New Roman" w:hAnsi="Times New Roman"/>
          <w:sz w:val="24"/>
          <w:szCs w:val="24"/>
        </w:rPr>
        <w:t>Государственному з</w:t>
      </w:r>
      <w:r w:rsidR="00AD1C0A" w:rsidRPr="00437601">
        <w:rPr>
          <w:rFonts w:ascii="Times New Roman" w:hAnsi="Times New Roman"/>
          <w:sz w:val="24"/>
          <w:szCs w:val="24"/>
        </w:rPr>
        <w:t>аказчику независимо от уплаты неустойки.</w:t>
      </w:r>
    </w:p>
    <w:p w:rsidR="006A04AB" w:rsidRDefault="00583E32" w:rsidP="006A04AB">
      <w:pPr>
        <w:pStyle w:val="ab"/>
        <w:ind w:firstLine="709"/>
        <w:jc w:val="both"/>
        <w:rPr>
          <w:rFonts w:ascii="Times New Roman" w:hAnsi="Times New Roman"/>
          <w:sz w:val="24"/>
          <w:szCs w:val="24"/>
        </w:rPr>
      </w:pPr>
      <w:r>
        <w:rPr>
          <w:rFonts w:ascii="Times New Roman" w:hAnsi="Times New Roman"/>
          <w:sz w:val="24"/>
          <w:szCs w:val="24"/>
        </w:rPr>
        <w:t>7</w:t>
      </w:r>
      <w:r w:rsidR="006A04AB" w:rsidRPr="009D1675">
        <w:rPr>
          <w:rFonts w:ascii="Times New Roman" w:hAnsi="Times New Roman"/>
          <w:sz w:val="24"/>
          <w:szCs w:val="24"/>
        </w:rPr>
        <w:t>.1</w:t>
      </w:r>
      <w:r w:rsidR="00674029">
        <w:rPr>
          <w:rFonts w:ascii="Times New Roman" w:hAnsi="Times New Roman"/>
          <w:sz w:val="24"/>
          <w:szCs w:val="24"/>
        </w:rPr>
        <w:t>4</w:t>
      </w:r>
      <w:r w:rsidR="006A04AB" w:rsidRPr="009D1675">
        <w:rPr>
          <w:rFonts w:ascii="Times New Roman" w:hAnsi="Times New Roman"/>
          <w:sz w:val="24"/>
          <w:szCs w:val="24"/>
        </w:rPr>
        <w:t>. Поставщик, не выполнивший обязательство по Контракту, обязан возместить Государственному заказчику сумму понесенного ущерба, определяемую как разницу между стоимостью товара, закупленного по новому государственному контракту (контракту), и стоимостью не поставленного товара по расторгнутому Контракту. Убытки взыскиваются в полной сумме сверх неустойки.</w:t>
      </w:r>
    </w:p>
    <w:p w:rsidR="00AD1C0A" w:rsidRPr="00437601" w:rsidRDefault="003A5631" w:rsidP="00097D39">
      <w:pPr>
        <w:pStyle w:val="ab"/>
        <w:ind w:firstLine="709"/>
        <w:jc w:val="both"/>
        <w:rPr>
          <w:rFonts w:ascii="Times New Roman" w:hAnsi="Times New Roman"/>
          <w:sz w:val="24"/>
          <w:szCs w:val="24"/>
        </w:rPr>
      </w:pPr>
      <w:r>
        <w:rPr>
          <w:rFonts w:ascii="Times New Roman" w:hAnsi="Times New Roman"/>
          <w:sz w:val="24"/>
          <w:szCs w:val="24"/>
        </w:rPr>
        <w:t>8</w:t>
      </w:r>
      <w:r w:rsidR="00AD1C0A" w:rsidRPr="00437601">
        <w:rPr>
          <w:rFonts w:ascii="Times New Roman" w:hAnsi="Times New Roman"/>
          <w:sz w:val="24"/>
          <w:szCs w:val="24"/>
        </w:rPr>
        <w:t>.1</w:t>
      </w:r>
      <w:r w:rsidR="00674029">
        <w:rPr>
          <w:rFonts w:ascii="Times New Roman" w:hAnsi="Times New Roman"/>
          <w:sz w:val="24"/>
          <w:szCs w:val="24"/>
        </w:rPr>
        <w:t>5</w:t>
      </w:r>
      <w:r w:rsidR="00AD1C0A" w:rsidRPr="00437601">
        <w:rPr>
          <w:rFonts w:ascii="Times New Roman" w:hAnsi="Times New Roman"/>
          <w:sz w:val="24"/>
          <w:szCs w:val="24"/>
        </w:rPr>
        <w:t>.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 упаковки Товара или несоблюдения инструкции по его перевозке.</w:t>
      </w:r>
    </w:p>
    <w:p w:rsidR="00AD1C0A" w:rsidRPr="00437601" w:rsidRDefault="00583E32" w:rsidP="003A5631">
      <w:pPr>
        <w:pStyle w:val="ab"/>
        <w:ind w:firstLine="709"/>
        <w:jc w:val="both"/>
        <w:rPr>
          <w:rFonts w:ascii="Times New Roman" w:hAnsi="Times New Roman"/>
          <w:sz w:val="24"/>
          <w:szCs w:val="24"/>
        </w:rPr>
      </w:pPr>
      <w:r>
        <w:rPr>
          <w:rFonts w:ascii="Times New Roman" w:hAnsi="Times New Roman"/>
          <w:sz w:val="24"/>
          <w:szCs w:val="24"/>
        </w:rPr>
        <w:t>7</w:t>
      </w:r>
      <w:r w:rsidR="00AD1C0A" w:rsidRPr="00437601">
        <w:rPr>
          <w:rFonts w:ascii="Times New Roman" w:hAnsi="Times New Roman"/>
          <w:sz w:val="24"/>
          <w:szCs w:val="24"/>
        </w:rPr>
        <w:t>.1</w:t>
      </w:r>
      <w:r w:rsidR="00674029">
        <w:rPr>
          <w:rFonts w:ascii="Times New Roman" w:hAnsi="Times New Roman"/>
          <w:sz w:val="24"/>
          <w:szCs w:val="24"/>
        </w:rPr>
        <w:t>6</w:t>
      </w:r>
      <w:r w:rsidR="00AD1C0A" w:rsidRPr="00437601">
        <w:rPr>
          <w:rFonts w:ascii="Times New Roman" w:hAnsi="Times New Roman"/>
          <w:sz w:val="24"/>
          <w:szCs w:val="24"/>
        </w:rPr>
        <w:t>.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AD1C0A" w:rsidRDefault="00583E32" w:rsidP="003A5631">
      <w:pPr>
        <w:pStyle w:val="ab"/>
        <w:ind w:firstLine="709"/>
        <w:jc w:val="both"/>
        <w:rPr>
          <w:rFonts w:ascii="Times New Roman" w:eastAsia="Calibri" w:hAnsi="Times New Roman"/>
          <w:sz w:val="24"/>
          <w:szCs w:val="24"/>
          <w:lang w:eastAsia="en-US"/>
        </w:rPr>
      </w:pPr>
      <w:r>
        <w:rPr>
          <w:rFonts w:ascii="Times New Roman" w:hAnsi="Times New Roman"/>
          <w:sz w:val="24"/>
          <w:szCs w:val="24"/>
        </w:rPr>
        <w:t>7</w:t>
      </w:r>
      <w:r w:rsidR="00AD1C0A" w:rsidRPr="00437601">
        <w:rPr>
          <w:rFonts w:ascii="Times New Roman" w:hAnsi="Times New Roman"/>
          <w:sz w:val="24"/>
          <w:szCs w:val="24"/>
        </w:rPr>
        <w:t>.1</w:t>
      </w:r>
      <w:r w:rsidR="00674029">
        <w:rPr>
          <w:rFonts w:ascii="Times New Roman" w:hAnsi="Times New Roman"/>
          <w:sz w:val="24"/>
          <w:szCs w:val="24"/>
        </w:rPr>
        <w:t>7</w:t>
      </w:r>
      <w:r w:rsidR="00AD1C0A" w:rsidRPr="00437601">
        <w:rPr>
          <w:rFonts w:ascii="Times New Roman" w:hAnsi="Times New Roman"/>
          <w:sz w:val="24"/>
          <w:szCs w:val="24"/>
        </w:rPr>
        <w:t xml:space="preserve">. </w:t>
      </w:r>
      <w:r w:rsidR="00AD1C0A" w:rsidRPr="00437601">
        <w:rPr>
          <w:rFonts w:ascii="Times New Roman" w:eastAsia="Calibri" w:hAnsi="Times New Roman"/>
          <w:sz w:val="24"/>
          <w:szCs w:val="24"/>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76F46" w:rsidRPr="00437601" w:rsidRDefault="00583E32" w:rsidP="003A5631">
      <w:pPr>
        <w:pStyle w:val="ab"/>
        <w:ind w:firstLine="709"/>
        <w:jc w:val="both"/>
        <w:rPr>
          <w:rFonts w:ascii="Times New Roman" w:hAnsi="Times New Roman"/>
          <w:sz w:val="24"/>
          <w:szCs w:val="24"/>
        </w:rPr>
      </w:pPr>
      <w:r>
        <w:rPr>
          <w:rFonts w:ascii="Times New Roman" w:eastAsia="Calibri" w:hAnsi="Times New Roman"/>
          <w:sz w:val="24"/>
          <w:szCs w:val="24"/>
          <w:lang w:eastAsia="en-US"/>
        </w:rPr>
        <w:lastRenderedPageBreak/>
        <w:t>7</w:t>
      </w:r>
      <w:r w:rsidR="00776F46">
        <w:rPr>
          <w:rFonts w:ascii="Times New Roman" w:eastAsia="Calibri" w:hAnsi="Times New Roman"/>
          <w:sz w:val="24"/>
          <w:szCs w:val="24"/>
          <w:lang w:eastAsia="en-US"/>
        </w:rPr>
        <w:t>.1</w:t>
      </w:r>
      <w:r w:rsidR="00674029">
        <w:rPr>
          <w:rFonts w:ascii="Times New Roman" w:eastAsia="Calibri" w:hAnsi="Times New Roman"/>
          <w:sz w:val="24"/>
          <w:szCs w:val="24"/>
          <w:lang w:eastAsia="en-US"/>
        </w:rPr>
        <w:t>8</w:t>
      </w:r>
      <w:r w:rsidR="00776F46">
        <w:rPr>
          <w:rFonts w:ascii="Times New Roman" w:eastAsia="Calibri" w:hAnsi="Times New Roman"/>
          <w:sz w:val="24"/>
          <w:szCs w:val="24"/>
          <w:lang w:eastAsia="en-US"/>
        </w:rPr>
        <w:t xml:space="preserve">. </w:t>
      </w:r>
      <w:r w:rsidR="00776F46" w:rsidRPr="00E921C0">
        <w:rPr>
          <w:rFonts w:ascii="Times New Roman" w:hAnsi="Times New Roman"/>
          <w:color w:val="000000"/>
          <w:sz w:val="24"/>
          <w:szCs w:val="24"/>
        </w:rPr>
        <w:t xml:space="preserve">Поставщик несет ответственность за нецелевое использование финансовых средств, выплачиваемых Государственным заказчиком и предназначенных для расходов на выполнение государственного оборонного заказа, в соответствии с законодательством </w:t>
      </w:r>
      <w:r w:rsidR="00776F46" w:rsidRPr="00E921C0">
        <w:rPr>
          <w:rFonts w:ascii="Times New Roman" w:hAnsi="Times New Roman"/>
          <w:sz w:val="24"/>
          <w:szCs w:val="24"/>
        </w:rPr>
        <w:t>РФ</w:t>
      </w:r>
      <w:r w:rsidR="00776F46" w:rsidRPr="00E921C0">
        <w:rPr>
          <w:rFonts w:ascii="Times New Roman" w:hAnsi="Times New Roman"/>
          <w:color w:val="000000"/>
          <w:sz w:val="24"/>
          <w:szCs w:val="24"/>
        </w:rPr>
        <w:t>.</w:t>
      </w:r>
    </w:p>
    <w:p w:rsidR="00AD1C0A" w:rsidRPr="00437601" w:rsidRDefault="00AD1C0A" w:rsidP="00550227">
      <w:pPr>
        <w:pStyle w:val="ab"/>
        <w:jc w:val="both"/>
        <w:rPr>
          <w:sz w:val="24"/>
          <w:szCs w:val="24"/>
        </w:rPr>
      </w:pPr>
    </w:p>
    <w:p w:rsidR="00DF39E4" w:rsidRPr="00437601" w:rsidRDefault="00AD1C0A" w:rsidP="00437601">
      <w:pPr>
        <w:pStyle w:val="aa"/>
        <w:tabs>
          <w:tab w:val="left" w:pos="709"/>
        </w:tabs>
        <w:spacing w:after="0" w:line="240" w:lineRule="auto"/>
        <w:ind w:left="0"/>
        <w:jc w:val="both"/>
        <w:outlineLvl w:val="0"/>
        <w:rPr>
          <w:rFonts w:ascii="Times New Roman" w:hAnsi="Times New Roman"/>
          <w:b/>
          <w:sz w:val="24"/>
          <w:szCs w:val="24"/>
        </w:rPr>
      </w:pPr>
      <w:r w:rsidRPr="00437601">
        <w:rPr>
          <w:rFonts w:ascii="Times New Roman" w:hAnsi="Times New Roman"/>
          <w:b/>
          <w:sz w:val="24"/>
          <w:szCs w:val="24"/>
        </w:rPr>
        <w:tab/>
      </w:r>
      <w:r w:rsidRPr="00437601">
        <w:rPr>
          <w:rFonts w:ascii="Times New Roman" w:hAnsi="Times New Roman"/>
          <w:b/>
          <w:sz w:val="24"/>
          <w:szCs w:val="24"/>
        </w:rPr>
        <w:tab/>
      </w:r>
      <w:r w:rsidRPr="00437601">
        <w:rPr>
          <w:rFonts w:ascii="Times New Roman" w:hAnsi="Times New Roman"/>
          <w:b/>
          <w:sz w:val="24"/>
          <w:szCs w:val="24"/>
        </w:rPr>
        <w:tab/>
      </w:r>
      <w:r w:rsidRPr="00437601">
        <w:rPr>
          <w:rFonts w:ascii="Times New Roman" w:hAnsi="Times New Roman"/>
          <w:b/>
          <w:sz w:val="24"/>
          <w:szCs w:val="24"/>
        </w:rPr>
        <w:tab/>
      </w:r>
      <w:r w:rsidR="00583E32">
        <w:rPr>
          <w:rFonts w:ascii="Times New Roman" w:hAnsi="Times New Roman"/>
          <w:b/>
          <w:sz w:val="24"/>
          <w:szCs w:val="24"/>
        </w:rPr>
        <w:t>8</w:t>
      </w:r>
      <w:r w:rsidR="007E1E8F" w:rsidRPr="00437601">
        <w:rPr>
          <w:rFonts w:ascii="Times New Roman" w:hAnsi="Times New Roman"/>
          <w:b/>
          <w:sz w:val="24"/>
          <w:szCs w:val="24"/>
        </w:rPr>
        <w:t>. Форс-мажорные обстоятельства</w:t>
      </w:r>
    </w:p>
    <w:p w:rsidR="007E1E8F" w:rsidRPr="00437601" w:rsidRDefault="00583E32" w:rsidP="00437601">
      <w:pPr>
        <w:spacing w:after="0" w:line="240" w:lineRule="auto"/>
        <w:ind w:firstLine="708"/>
        <w:jc w:val="both"/>
        <w:rPr>
          <w:rFonts w:ascii="Times New Roman" w:hAnsi="Times New Roman"/>
          <w:sz w:val="24"/>
          <w:szCs w:val="24"/>
        </w:rPr>
      </w:pPr>
      <w:r>
        <w:rPr>
          <w:rFonts w:ascii="Times New Roman" w:hAnsi="Times New Roman"/>
          <w:sz w:val="24"/>
          <w:szCs w:val="24"/>
        </w:rPr>
        <w:t>8</w:t>
      </w:r>
      <w:r w:rsidR="007E1E8F" w:rsidRPr="00437601">
        <w:rPr>
          <w:rFonts w:ascii="Times New Roman" w:hAnsi="Times New Roman"/>
          <w:sz w:val="24"/>
          <w:szCs w:val="24"/>
        </w:rPr>
        <w:t>.1. Сторона освобождается от ответственности за частичное или полное</w:t>
      </w:r>
      <w:r w:rsidR="007E1E8F" w:rsidRPr="00437601">
        <w:rPr>
          <w:rFonts w:ascii="Times New Roman" w:hAnsi="Times New Roman"/>
          <w:sz w:val="24"/>
          <w:szCs w:val="24"/>
        </w:rPr>
        <w:br/>
        <w:t>неисполнение обязательств по Контракту, если такое неисполнение является</w:t>
      </w:r>
      <w:r w:rsidR="007E1E8F" w:rsidRPr="00437601">
        <w:rPr>
          <w:rFonts w:ascii="Times New Roman" w:hAnsi="Times New Roman"/>
          <w:sz w:val="24"/>
          <w:szCs w:val="24"/>
        </w:rPr>
        <w:br/>
        <w:t>следствием обстоятельств непреодолимой силы, включая землетрясение,</w:t>
      </w:r>
      <w:r w:rsidR="007E1E8F" w:rsidRPr="00437601">
        <w:rPr>
          <w:rFonts w:ascii="Times New Roman" w:hAnsi="Times New Roman"/>
          <w:sz w:val="24"/>
          <w:szCs w:val="24"/>
        </w:rPr>
        <w:br/>
        <w:t>наводнение, пожар, тайфун, ураган и другие стихийные бедствия, военные</w:t>
      </w:r>
      <w:r w:rsidR="007E1E8F" w:rsidRPr="00437601">
        <w:rPr>
          <w:rFonts w:ascii="Times New Roman" w:hAnsi="Times New Roman"/>
          <w:sz w:val="24"/>
          <w:szCs w:val="24"/>
        </w:rPr>
        <w:br/>
        <w:t>действия, массовые заболевания и действия органов государственной власти и</w:t>
      </w:r>
      <w:r w:rsidR="007E1E8F" w:rsidRPr="00437601">
        <w:rPr>
          <w:rFonts w:ascii="Times New Roman" w:hAnsi="Times New Roman"/>
          <w:sz w:val="24"/>
          <w:szCs w:val="24"/>
        </w:rPr>
        <w:br/>
        <w:t>управления, влияющие на возможность исполнения Сторонами своих обязательств</w:t>
      </w:r>
      <w:r w:rsidR="007E1E8F" w:rsidRPr="00437601">
        <w:rPr>
          <w:rFonts w:ascii="Times New Roman" w:hAnsi="Times New Roman"/>
          <w:sz w:val="24"/>
          <w:szCs w:val="24"/>
        </w:rPr>
        <w:br/>
        <w:t>по Контракту.</w:t>
      </w:r>
    </w:p>
    <w:p w:rsidR="007E1E8F" w:rsidRPr="00437601" w:rsidRDefault="007E1E8F" w:rsidP="00437601">
      <w:pPr>
        <w:spacing w:after="0" w:line="240" w:lineRule="auto"/>
        <w:ind w:firstLine="708"/>
        <w:jc w:val="both"/>
        <w:rPr>
          <w:rFonts w:ascii="Times New Roman" w:hAnsi="Times New Roman"/>
          <w:sz w:val="24"/>
          <w:szCs w:val="24"/>
        </w:rPr>
      </w:pPr>
      <w:r w:rsidRPr="00437601">
        <w:rPr>
          <w:rFonts w:ascii="Times New Roman" w:hAnsi="Times New Roman"/>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7E1E8F" w:rsidRPr="00437601" w:rsidRDefault="00583E32" w:rsidP="00437601">
      <w:pPr>
        <w:spacing w:after="0" w:line="240" w:lineRule="auto"/>
        <w:ind w:firstLine="708"/>
        <w:jc w:val="both"/>
        <w:rPr>
          <w:rFonts w:ascii="Times New Roman" w:hAnsi="Times New Roman"/>
          <w:sz w:val="24"/>
          <w:szCs w:val="24"/>
        </w:rPr>
      </w:pPr>
      <w:r>
        <w:rPr>
          <w:rFonts w:ascii="Times New Roman" w:hAnsi="Times New Roman"/>
          <w:sz w:val="24"/>
          <w:szCs w:val="24"/>
        </w:rPr>
        <w:t>8</w:t>
      </w:r>
      <w:r w:rsidR="007E1E8F" w:rsidRPr="00437601">
        <w:rPr>
          <w:rFonts w:ascii="Times New Roman" w:hAnsi="Times New Roman"/>
          <w:sz w:val="24"/>
          <w:szCs w:val="24"/>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proofErr w:type="gramStart"/>
      <w:r w:rsidR="007E1E8F" w:rsidRPr="00437601">
        <w:rPr>
          <w:rFonts w:ascii="Times New Roman" w:hAnsi="Times New Roman"/>
          <w:sz w:val="24"/>
          <w:szCs w:val="24"/>
        </w:rPr>
        <w:t>в</w:t>
      </w:r>
      <w:proofErr w:type="gramEnd"/>
      <w:r w:rsidR="007E1E8F" w:rsidRPr="00437601">
        <w:rPr>
          <w:rFonts w:ascii="Times New Roman" w:hAnsi="Times New Roman"/>
          <w:sz w:val="24"/>
          <w:szCs w:val="24"/>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87E9F" w:rsidRPr="00437601" w:rsidRDefault="00583E32" w:rsidP="00437601">
      <w:pPr>
        <w:spacing w:after="0" w:line="240" w:lineRule="auto"/>
        <w:ind w:firstLine="708"/>
        <w:jc w:val="both"/>
        <w:rPr>
          <w:rFonts w:ascii="Times New Roman" w:hAnsi="Times New Roman"/>
          <w:sz w:val="24"/>
          <w:szCs w:val="24"/>
        </w:rPr>
      </w:pPr>
      <w:r>
        <w:rPr>
          <w:rFonts w:ascii="Times New Roman" w:hAnsi="Times New Roman"/>
          <w:sz w:val="24"/>
          <w:szCs w:val="24"/>
        </w:rPr>
        <w:t>8</w:t>
      </w:r>
      <w:r w:rsidR="00287E9F" w:rsidRPr="00437601">
        <w:rPr>
          <w:rFonts w:ascii="Times New Roman" w:hAnsi="Times New Roman"/>
          <w:sz w:val="24"/>
          <w:szCs w:val="24"/>
        </w:rPr>
        <w:t>.3. По прекращении указанных обстоятель</w:t>
      </w:r>
      <w:proofErr w:type="gramStart"/>
      <w:r w:rsidR="00287E9F" w:rsidRPr="00437601">
        <w:rPr>
          <w:rFonts w:ascii="Times New Roman" w:hAnsi="Times New Roman"/>
          <w:sz w:val="24"/>
          <w:szCs w:val="24"/>
        </w:rPr>
        <w:t>ств Ст</w:t>
      </w:r>
      <w:proofErr w:type="gramEnd"/>
      <w:r w:rsidR="00287E9F" w:rsidRPr="00437601">
        <w:rPr>
          <w:rFonts w:ascii="Times New Roman" w:hAnsi="Times New Roman"/>
          <w:sz w:val="24"/>
          <w:szCs w:val="24"/>
        </w:rPr>
        <w:t xml:space="preserve">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41353B" w:rsidRPr="00437601">
        <w:rPr>
          <w:rFonts w:ascii="Times New Roman" w:hAnsi="Times New Roman"/>
          <w:sz w:val="24"/>
          <w:szCs w:val="24"/>
        </w:rPr>
        <w:t>не извещением</w:t>
      </w:r>
      <w:r w:rsidR="00287E9F" w:rsidRPr="00437601">
        <w:rPr>
          <w:rFonts w:ascii="Times New Roman" w:hAnsi="Times New Roman"/>
          <w:sz w:val="24"/>
          <w:szCs w:val="24"/>
        </w:rPr>
        <w:t xml:space="preserve"> или несвоевременным извещением.</w:t>
      </w:r>
    </w:p>
    <w:p w:rsidR="007E1E8F" w:rsidRPr="00437601" w:rsidRDefault="00583E32" w:rsidP="00437601">
      <w:pPr>
        <w:spacing w:after="0" w:line="240" w:lineRule="auto"/>
        <w:ind w:firstLine="708"/>
        <w:jc w:val="both"/>
        <w:rPr>
          <w:rFonts w:ascii="Times New Roman" w:hAnsi="Times New Roman"/>
          <w:sz w:val="24"/>
          <w:szCs w:val="24"/>
        </w:rPr>
      </w:pPr>
      <w:r>
        <w:rPr>
          <w:rFonts w:ascii="Times New Roman" w:hAnsi="Times New Roman"/>
          <w:sz w:val="24"/>
          <w:szCs w:val="24"/>
        </w:rPr>
        <w:t>8</w:t>
      </w:r>
      <w:r w:rsidR="007E1E8F" w:rsidRPr="00437601">
        <w:rPr>
          <w:rFonts w:ascii="Times New Roman" w:hAnsi="Times New Roman"/>
          <w:sz w:val="24"/>
          <w:szCs w:val="24"/>
        </w:rPr>
        <w:t>.</w:t>
      </w:r>
      <w:r w:rsidR="00287E9F" w:rsidRPr="00437601">
        <w:rPr>
          <w:rFonts w:ascii="Times New Roman" w:hAnsi="Times New Roman"/>
          <w:sz w:val="24"/>
          <w:szCs w:val="24"/>
        </w:rPr>
        <w:t>4</w:t>
      </w:r>
      <w:r w:rsidR="007E1E8F" w:rsidRPr="00437601">
        <w:rPr>
          <w:rFonts w:ascii="Times New Roman" w:hAnsi="Times New Roman"/>
          <w:sz w:val="24"/>
          <w:szCs w:val="24"/>
        </w:rPr>
        <w:t>.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7E1E8F" w:rsidRPr="00437601" w:rsidRDefault="00583E32" w:rsidP="00437601">
      <w:pPr>
        <w:spacing w:after="0" w:line="240" w:lineRule="auto"/>
        <w:ind w:firstLine="708"/>
        <w:jc w:val="both"/>
        <w:rPr>
          <w:rFonts w:ascii="Times New Roman" w:hAnsi="Times New Roman"/>
          <w:sz w:val="24"/>
          <w:szCs w:val="24"/>
        </w:rPr>
      </w:pPr>
      <w:r>
        <w:rPr>
          <w:rFonts w:ascii="Times New Roman" w:hAnsi="Times New Roman"/>
          <w:sz w:val="24"/>
          <w:szCs w:val="24"/>
        </w:rPr>
        <w:t>8</w:t>
      </w:r>
      <w:r w:rsidR="007E1E8F" w:rsidRPr="00437601">
        <w:rPr>
          <w:rFonts w:ascii="Times New Roman" w:hAnsi="Times New Roman"/>
          <w:sz w:val="24"/>
          <w:szCs w:val="24"/>
        </w:rPr>
        <w:t>.</w:t>
      </w:r>
      <w:r w:rsidR="00287E9F" w:rsidRPr="00437601">
        <w:rPr>
          <w:rFonts w:ascii="Times New Roman" w:hAnsi="Times New Roman"/>
          <w:sz w:val="24"/>
          <w:szCs w:val="24"/>
        </w:rPr>
        <w:t>5</w:t>
      </w:r>
      <w:r w:rsidR="007E1E8F" w:rsidRPr="00437601">
        <w:rPr>
          <w:rFonts w:ascii="Times New Roman" w:hAnsi="Times New Roman"/>
          <w:sz w:val="24"/>
          <w:szCs w:val="24"/>
        </w:rPr>
        <w:t>. В случае наступлен</w:t>
      </w:r>
      <w:r w:rsidR="00C0413C" w:rsidRPr="00437601">
        <w:rPr>
          <w:rFonts w:ascii="Times New Roman" w:hAnsi="Times New Roman"/>
          <w:sz w:val="24"/>
          <w:szCs w:val="24"/>
        </w:rPr>
        <w:t>ия форс-мажорных обстоятель</w:t>
      </w:r>
      <w:proofErr w:type="gramStart"/>
      <w:r w:rsidR="00C0413C" w:rsidRPr="00437601">
        <w:rPr>
          <w:rFonts w:ascii="Times New Roman" w:hAnsi="Times New Roman"/>
          <w:sz w:val="24"/>
          <w:szCs w:val="24"/>
        </w:rPr>
        <w:t xml:space="preserve">ств </w:t>
      </w:r>
      <w:r w:rsidR="007E1E8F" w:rsidRPr="00437601">
        <w:rPr>
          <w:rFonts w:ascii="Times New Roman" w:hAnsi="Times New Roman"/>
          <w:sz w:val="24"/>
          <w:szCs w:val="24"/>
        </w:rPr>
        <w:t>ср</w:t>
      </w:r>
      <w:proofErr w:type="gramEnd"/>
      <w:r w:rsidR="007E1E8F" w:rsidRPr="00437601">
        <w:rPr>
          <w:rFonts w:ascii="Times New Roman" w:hAnsi="Times New Roman"/>
          <w:sz w:val="24"/>
          <w:szCs w:val="24"/>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7E1E8F" w:rsidRDefault="00583E32" w:rsidP="00437601">
      <w:pPr>
        <w:spacing w:after="0" w:line="240" w:lineRule="auto"/>
        <w:ind w:firstLine="708"/>
        <w:jc w:val="both"/>
        <w:rPr>
          <w:rFonts w:ascii="Times New Roman" w:hAnsi="Times New Roman"/>
          <w:sz w:val="24"/>
          <w:szCs w:val="24"/>
        </w:rPr>
      </w:pPr>
      <w:r>
        <w:rPr>
          <w:rFonts w:ascii="Times New Roman" w:hAnsi="Times New Roman"/>
          <w:sz w:val="24"/>
          <w:szCs w:val="24"/>
        </w:rPr>
        <w:t>8</w:t>
      </w:r>
      <w:r w:rsidR="007E1E8F" w:rsidRPr="00437601">
        <w:rPr>
          <w:rFonts w:ascii="Times New Roman" w:hAnsi="Times New Roman"/>
          <w:sz w:val="24"/>
          <w:szCs w:val="24"/>
        </w:rPr>
        <w:t>.</w:t>
      </w:r>
      <w:r w:rsidR="00287E9F" w:rsidRPr="00437601">
        <w:rPr>
          <w:rFonts w:ascii="Times New Roman" w:hAnsi="Times New Roman"/>
          <w:sz w:val="24"/>
          <w:szCs w:val="24"/>
        </w:rPr>
        <w:t>6</w:t>
      </w:r>
      <w:r w:rsidR="007E1E8F" w:rsidRPr="00437601">
        <w:rPr>
          <w:rFonts w:ascii="Times New Roman" w:hAnsi="Times New Roman"/>
          <w:sz w:val="24"/>
          <w:szCs w:val="24"/>
        </w:rPr>
        <w:t>.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3A5631" w:rsidRPr="00437601" w:rsidRDefault="003A5631" w:rsidP="00437601">
      <w:pPr>
        <w:spacing w:after="0" w:line="240" w:lineRule="auto"/>
        <w:ind w:firstLine="708"/>
        <w:jc w:val="both"/>
        <w:rPr>
          <w:rFonts w:ascii="Times New Roman" w:hAnsi="Times New Roman"/>
          <w:sz w:val="24"/>
          <w:szCs w:val="24"/>
        </w:rPr>
      </w:pPr>
    </w:p>
    <w:p w:rsidR="00DF39E4" w:rsidRPr="00437601" w:rsidRDefault="00583E32" w:rsidP="00550227">
      <w:pPr>
        <w:spacing w:after="0" w:line="240" w:lineRule="auto"/>
        <w:jc w:val="center"/>
        <w:rPr>
          <w:rFonts w:ascii="Times New Roman" w:hAnsi="Times New Roman"/>
          <w:b/>
          <w:sz w:val="24"/>
          <w:szCs w:val="24"/>
        </w:rPr>
      </w:pPr>
      <w:r>
        <w:rPr>
          <w:rFonts w:ascii="Times New Roman" w:hAnsi="Times New Roman"/>
          <w:b/>
          <w:sz w:val="24"/>
          <w:szCs w:val="24"/>
        </w:rPr>
        <w:t>9</w:t>
      </w:r>
      <w:r w:rsidR="007E1E8F" w:rsidRPr="00437601">
        <w:rPr>
          <w:rFonts w:ascii="Times New Roman" w:hAnsi="Times New Roman"/>
          <w:b/>
          <w:sz w:val="24"/>
          <w:szCs w:val="24"/>
        </w:rPr>
        <w:t>. Изменение, расторжение Контракта</w:t>
      </w:r>
    </w:p>
    <w:p w:rsidR="00E04ABF" w:rsidRDefault="00583E32" w:rsidP="00E04ABF">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hAnsi="Times New Roman"/>
          <w:sz w:val="24"/>
          <w:szCs w:val="24"/>
        </w:rPr>
        <w:t>9</w:t>
      </w:r>
      <w:r w:rsidR="007E1E8F" w:rsidRPr="00437601">
        <w:rPr>
          <w:rFonts w:ascii="Times New Roman" w:hAnsi="Times New Roman"/>
          <w:sz w:val="24"/>
          <w:szCs w:val="24"/>
        </w:rPr>
        <w:t xml:space="preserve">.1. </w:t>
      </w:r>
      <w:r w:rsidR="00E04ABF">
        <w:rPr>
          <w:rFonts w:ascii="Times New Roman" w:eastAsia="Calibri" w:hAnsi="Times New Roman"/>
          <w:sz w:val="24"/>
          <w:szCs w:val="24"/>
        </w:rPr>
        <w:t>При заключении и исполнении Контракта изменение его существенных условий не допускается, за исключением случаев, предусмотренных Федеральн</w:t>
      </w:r>
      <w:r w:rsidR="0016790F">
        <w:rPr>
          <w:rFonts w:ascii="Times New Roman" w:eastAsia="Calibri" w:hAnsi="Times New Roman"/>
          <w:sz w:val="24"/>
          <w:szCs w:val="24"/>
        </w:rPr>
        <w:t xml:space="preserve">ым законом </w:t>
      </w:r>
      <w:r w:rsidR="00E04ABF">
        <w:rPr>
          <w:rFonts w:ascii="Times New Roman" w:eastAsia="Calibri" w:hAnsi="Times New Roman"/>
          <w:sz w:val="24"/>
          <w:szCs w:val="24"/>
        </w:rPr>
        <w:t>от 05.04.2013 № 44-ФЗ.</w:t>
      </w:r>
    </w:p>
    <w:p w:rsidR="007E1E8F" w:rsidRPr="00437601" w:rsidRDefault="00583E32" w:rsidP="00E04ABF">
      <w:pPr>
        <w:pStyle w:val="ab"/>
        <w:ind w:firstLine="709"/>
        <w:jc w:val="both"/>
        <w:rPr>
          <w:rFonts w:ascii="Times New Roman" w:hAnsi="Times New Roman"/>
          <w:noProof/>
          <w:sz w:val="24"/>
          <w:szCs w:val="24"/>
        </w:rPr>
      </w:pPr>
      <w:r>
        <w:rPr>
          <w:rFonts w:ascii="Times New Roman" w:hAnsi="Times New Roman"/>
          <w:noProof/>
          <w:sz w:val="24"/>
          <w:szCs w:val="24"/>
        </w:rPr>
        <w:t>9</w:t>
      </w:r>
      <w:r w:rsidR="007E1E8F" w:rsidRPr="00437601">
        <w:rPr>
          <w:rFonts w:ascii="Times New Roman" w:hAnsi="Times New Roman"/>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7E1E8F" w:rsidRPr="00437601" w:rsidRDefault="00583E32" w:rsidP="00437601">
      <w:pPr>
        <w:pStyle w:val="4"/>
        <w:spacing w:line="240" w:lineRule="auto"/>
        <w:contextualSpacing/>
        <w:rPr>
          <w:szCs w:val="24"/>
          <w:lang w:eastAsia="en-US"/>
        </w:rPr>
      </w:pPr>
      <w:r>
        <w:rPr>
          <w:noProof/>
          <w:szCs w:val="24"/>
        </w:rPr>
        <w:t>9</w:t>
      </w:r>
      <w:r w:rsidR="007E1E8F" w:rsidRPr="00437601">
        <w:rPr>
          <w:noProof/>
          <w:szCs w:val="24"/>
        </w:rPr>
        <w:t xml:space="preserve">.3. Контракт может быть расторгнут </w:t>
      </w:r>
      <w:r w:rsidR="007E1E8F" w:rsidRPr="00437601">
        <w:rPr>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7E1E8F" w:rsidRPr="00437601" w:rsidRDefault="00583E32" w:rsidP="00437601">
      <w:pPr>
        <w:spacing w:after="0" w:line="240" w:lineRule="auto"/>
        <w:ind w:firstLine="708"/>
        <w:jc w:val="both"/>
        <w:rPr>
          <w:rFonts w:ascii="Times New Roman" w:hAnsi="Times New Roman"/>
          <w:b/>
          <w:sz w:val="24"/>
          <w:szCs w:val="24"/>
        </w:rPr>
      </w:pPr>
      <w:r>
        <w:rPr>
          <w:rFonts w:ascii="Times New Roman" w:hAnsi="Times New Roman"/>
          <w:noProof/>
          <w:sz w:val="24"/>
          <w:szCs w:val="24"/>
        </w:rPr>
        <w:t>9</w:t>
      </w:r>
      <w:r w:rsidR="007E1E8F" w:rsidRPr="00437601">
        <w:rPr>
          <w:rFonts w:ascii="Times New Roman" w:hAnsi="Times New Roman"/>
          <w:noProof/>
          <w:sz w:val="24"/>
          <w:szCs w:val="24"/>
        </w:rPr>
        <w:t xml:space="preserve">.4. </w:t>
      </w:r>
      <w:r w:rsidR="007E1E8F" w:rsidRPr="00437601">
        <w:rPr>
          <w:rFonts w:ascii="Times New Roman" w:hAnsi="Times New Roman"/>
          <w:sz w:val="24"/>
          <w:szCs w:val="24"/>
        </w:rPr>
        <w:t xml:space="preserve">Государственный заказчик вправе принять решение об одностороннем отказе от исполнения Контракта </w:t>
      </w:r>
      <w:r w:rsidR="0024089D" w:rsidRPr="00437601">
        <w:rPr>
          <w:rFonts w:ascii="Times New Roman" w:hAnsi="Times New Roman"/>
          <w:sz w:val="24"/>
          <w:szCs w:val="24"/>
        </w:rPr>
        <w:t>в соответствии со ст. 95 Федерального закона от 05.04.2013 № 44-ФЗ и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E1E8F" w:rsidRPr="00437601" w:rsidRDefault="00583E32" w:rsidP="00437601">
      <w:pPr>
        <w:spacing w:after="0" w:line="240" w:lineRule="auto"/>
        <w:ind w:firstLine="708"/>
        <w:jc w:val="both"/>
        <w:rPr>
          <w:rFonts w:ascii="Times New Roman" w:hAnsi="Times New Roman"/>
          <w:b/>
          <w:sz w:val="24"/>
          <w:szCs w:val="24"/>
        </w:rPr>
      </w:pPr>
      <w:r>
        <w:rPr>
          <w:rFonts w:ascii="Times New Roman" w:hAnsi="Times New Roman"/>
          <w:sz w:val="24"/>
          <w:szCs w:val="24"/>
        </w:rPr>
        <w:t>9</w:t>
      </w:r>
      <w:r w:rsidR="007E1E8F" w:rsidRPr="00437601">
        <w:rPr>
          <w:rFonts w:ascii="Times New Roman" w:hAnsi="Times New Roman"/>
          <w:sz w:val="24"/>
          <w:szCs w:val="24"/>
        </w:rPr>
        <w:t xml:space="preserve">.5. Поставщик вправе принять решение об одностороннем отказе от исполнения Контракта в соответствии </w:t>
      </w:r>
      <w:r w:rsidR="00735955" w:rsidRPr="00437601">
        <w:rPr>
          <w:rFonts w:ascii="Times New Roman" w:hAnsi="Times New Roman"/>
          <w:sz w:val="24"/>
          <w:szCs w:val="24"/>
        </w:rPr>
        <w:t xml:space="preserve">со ст. 95 Федерального закона от 05.04.2013 № 44-ФЗ и по </w:t>
      </w:r>
      <w:r w:rsidR="00735955" w:rsidRPr="00437601">
        <w:rPr>
          <w:rFonts w:ascii="Times New Roman" w:hAnsi="Times New Roman"/>
          <w:sz w:val="24"/>
          <w:szCs w:val="24"/>
        </w:rPr>
        <w:lastRenderedPageBreak/>
        <w:t>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E1E8F" w:rsidRPr="00437601" w:rsidRDefault="00583E32" w:rsidP="00437601">
      <w:pPr>
        <w:pStyle w:val="4"/>
        <w:spacing w:line="240" w:lineRule="auto"/>
        <w:contextualSpacing/>
        <w:rPr>
          <w:noProof/>
          <w:szCs w:val="24"/>
        </w:rPr>
      </w:pPr>
      <w:r>
        <w:rPr>
          <w:noProof/>
          <w:szCs w:val="24"/>
        </w:rPr>
        <w:t>9</w:t>
      </w:r>
      <w:r w:rsidR="007E1E8F" w:rsidRPr="00437601">
        <w:rPr>
          <w:noProof/>
          <w:szCs w:val="24"/>
        </w:rPr>
        <w:t xml:space="preserve">.6.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AA6FA5" w:rsidRPr="003B270F" w:rsidRDefault="00583E32" w:rsidP="00AA6FA5">
      <w:pPr>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hAnsi="Times New Roman"/>
          <w:noProof/>
          <w:sz w:val="24"/>
          <w:szCs w:val="24"/>
        </w:rPr>
        <w:t>9</w:t>
      </w:r>
      <w:r w:rsidR="00AA6FA5" w:rsidRPr="003B270F">
        <w:rPr>
          <w:rFonts w:ascii="Times New Roman" w:hAnsi="Times New Roman"/>
          <w:noProof/>
          <w:sz w:val="24"/>
          <w:szCs w:val="24"/>
        </w:rPr>
        <w:t xml:space="preserve">.7. </w:t>
      </w:r>
      <w:r w:rsidR="00AA6FA5" w:rsidRPr="003B270F">
        <w:rPr>
          <w:rFonts w:ascii="Times New Roman" w:eastAsia="Calibri" w:hAnsi="Times New Roman"/>
          <w:sz w:val="24"/>
          <w:szCs w:val="24"/>
          <w:lang w:eastAsia="en-US"/>
        </w:rPr>
        <w:t>При исполнении контракта (</w:t>
      </w:r>
      <w:r w:rsidR="00FE438F">
        <w:rPr>
          <w:rFonts w:ascii="Times New Roman" w:eastAsia="Calibri" w:hAnsi="Times New Roman"/>
          <w:sz w:val="24"/>
          <w:szCs w:val="24"/>
        </w:rPr>
        <w:t xml:space="preserve">за исключением случаев, предусмотренных </w:t>
      </w:r>
      <w:hyperlink r:id="rId15" w:history="1">
        <w:proofErr w:type="spellStart"/>
        <w:r w:rsidR="00FE438F" w:rsidRPr="00060B4D">
          <w:rPr>
            <w:rFonts w:ascii="Times New Roman" w:eastAsia="Calibri" w:hAnsi="Times New Roman"/>
            <w:sz w:val="24"/>
            <w:szCs w:val="24"/>
          </w:rPr>
          <w:t>п</w:t>
        </w:r>
        <w:r w:rsidR="00FE438F">
          <w:rPr>
            <w:rFonts w:ascii="Times New Roman" w:eastAsia="Calibri" w:hAnsi="Times New Roman"/>
            <w:sz w:val="24"/>
            <w:szCs w:val="24"/>
          </w:rPr>
          <w:t>п</w:t>
        </w:r>
        <w:proofErr w:type="spellEnd"/>
        <w:r w:rsidR="00FE438F">
          <w:rPr>
            <w:rFonts w:ascii="Times New Roman" w:eastAsia="Calibri" w:hAnsi="Times New Roman"/>
            <w:sz w:val="24"/>
            <w:szCs w:val="24"/>
          </w:rPr>
          <w:t>.</w:t>
        </w:r>
        <w:r w:rsidR="0041353B">
          <w:rPr>
            <w:rFonts w:ascii="Times New Roman" w:eastAsia="Calibri" w:hAnsi="Times New Roman"/>
            <w:sz w:val="24"/>
            <w:szCs w:val="24"/>
          </w:rPr>
          <w:t xml:space="preserve"> </w:t>
        </w:r>
        <w:r w:rsidR="00FE438F">
          <w:rPr>
            <w:rFonts w:ascii="Times New Roman" w:eastAsia="Calibri" w:hAnsi="Times New Roman"/>
            <w:sz w:val="24"/>
            <w:szCs w:val="24"/>
          </w:rPr>
          <w:t>«</w:t>
        </w:r>
        <w:r w:rsidR="00FE438F" w:rsidRPr="00060B4D">
          <w:rPr>
            <w:rFonts w:ascii="Times New Roman" w:eastAsia="Calibri" w:hAnsi="Times New Roman"/>
            <w:sz w:val="24"/>
            <w:szCs w:val="24"/>
          </w:rPr>
          <w:t>в</w:t>
        </w:r>
        <w:r w:rsidR="00FE438F">
          <w:rPr>
            <w:rFonts w:ascii="Times New Roman" w:eastAsia="Calibri" w:hAnsi="Times New Roman"/>
            <w:sz w:val="24"/>
            <w:szCs w:val="24"/>
          </w:rPr>
          <w:t>»</w:t>
        </w:r>
        <w:r w:rsidR="00FE438F" w:rsidRPr="00060B4D">
          <w:rPr>
            <w:rFonts w:ascii="Times New Roman" w:eastAsia="Calibri" w:hAnsi="Times New Roman"/>
            <w:sz w:val="24"/>
            <w:szCs w:val="24"/>
          </w:rPr>
          <w:t xml:space="preserve"> п</w:t>
        </w:r>
        <w:r w:rsidR="00FE438F">
          <w:rPr>
            <w:rFonts w:ascii="Times New Roman" w:eastAsia="Calibri" w:hAnsi="Times New Roman"/>
            <w:sz w:val="24"/>
            <w:szCs w:val="24"/>
          </w:rPr>
          <w:t xml:space="preserve">. </w:t>
        </w:r>
        <w:r w:rsidR="00FE438F" w:rsidRPr="00060B4D">
          <w:rPr>
            <w:rFonts w:ascii="Times New Roman" w:eastAsia="Calibri" w:hAnsi="Times New Roman"/>
            <w:sz w:val="24"/>
            <w:szCs w:val="24"/>
          </w:rPr>
          <w:t>1</w:t>
        </w:r>
      </w:hyperlink>
      <w:r w:rsidR="00FE438F" w:rsidRPr="00060B4D">
        <w:rPr>
          <w:rFonts w:ascii="Times New Roman" w:eastAsia="Calibri" w:hAnsi="Times New Roman"/>
          <w:sz w:val="24"/>
          <w:szCs w:val="24"/>
        </w:rPr>
        <w:t xml:space="preserve">, </w:t>
      </w:r>
      <w:hyperlink r:id="rId16" w:history="1">
        <w:proofErr w:type="spellStart"/>
        <w:r w:rsidR="00FE438F" w:rsidRPr="00060B4D">
          <w:rPr>
            <w:rFonts w:ascii="Times New Roman" w:eastAsia="Calibri" w:hAnsi="Times New Roman"/>
            <w:sz w:val="24"/>
            <w:szCs w:val="24"/>
          </w:rPr>
          <w:t>пп</w:t>
        </w:r>
        <w:proofErr w:type="spellEnd"/>
        <w:proofErr w:type="gramStart"/>
        <w:r w:rsidR="00FE438F">
          <w:rPr>
            <w:rFonts w:ascii="Times New Roman" w:eastAsia="Calibri" w:hAnsi="Times New Roman"/>
            <w:sz w:val="24"/>
            <w:szCs w:val="24"/>
          </w:rPr>
          <w:t>.«</w:t>
        </w:r>
        <w:proofErr w:type="gramEnd"/>
        <w:r w:rsidR="00FE438F" w:rsidRPr="00060B4D">
          <w:rPr>
            <w:rFonts w:ascii="Times New Roman" w:eastAsia="Calibri" w:hAnsi="Times New Roman"/>
            <w:sz w:val="24"/>
            <w:szCs w:val="24"/>
          </w:rPr>
          <w:t>б</w:t>
        </w:r>
        <w:r w:rsidR="00FE438F">
          <w:rPr>
            <w:rFonts w:ascii="Times New Roman" w:eastAsia="Calibri" w:hAnsi="Times New Roman"/>
            <w:sz w:val="24"/>
            <w:szCs w:val="24"/>
          </w:rPr>
          <w:t>»</w:t>
        </w:r>
        <w:r w:rsidR="00FE438F" w:rsidRPr="00060B4D">
          <w:rPr>
            <w:rFonts w:ascii="Times New Roman" w:eastAsia="Calibri" w:hAnsi="Times New Roman"/>
            <w:sz w:val="24"/>
            <w:szCs w:val="24"/>
          </w:rPr>
          <w:t xml:space="preserve"> п</w:t>
        </w:r>
        <w:r w:rsidR="00FE438F">
          <w:rPr>
            <w:rFonts w:ascii="Times New Roman" w:eastAsia="Calibri" w:hAnsi="Times New Roman"/>
            <w:sz w:val="24"/>
            <w:szCs w:val="24"/>
          </w:rPr>
          <w:t>.</w:t>
        </w:r>
        <w:r w:rsidR="00FE438F" w:rsidRPr="00060B4D">
          <w:rPr>
            <w:rFonts w:ascii="Times New Roman" w:eastAsia="Calibri" w:hAnsi="Times New Roman"/>
            <w:sz w:val="24"/>
            <w:szCs w:val="24"/>
          </w:rPr>
          <w:t xml:space="preserve"> 2</w:t>
        </w:r>
      </w:hyperlink>
      <w:r w:rsidR="00FE438F" w:rsidRPr="00060B4D">
        <w:rPr>
          <w:rFonts w:ascii="Times New Roman" w:eastAsia="Calibri" w:hAnsi="Times New Roman"/>
          <w:sz w:val="24"/>
          <w:szCs w:val="24"/>
        </w:rPr>
        <w:t xml:space="preserve">, </w:t>
      </w:r>
      <w:hyperlink r:id="rId17" w:history="1">
        <w:proofErr w:type="spellStart"/>
        <w:r w:rsidR="00FE438F" w:rsidRPr="00060B4D">
          <w:rPr>
            <w:rFonts w:ascii="Times New Roman" w:eastAsia="Calibri" w:hAnsi="Times New Roman"/>
            <w:sz w:val="24"/>
            <w:szCs w:val="24"/>
          </w:rPr>
          <w:t>пп</w:t>
        </w:r>
        <w:proofErr w:type="spellEnd"/>
        <w:r w:rsidR="00FE438F">
          <w:rPr>
            <w:rFonts w:ascii="Times New Roman" w:eastAsia="Calibri" w:hAnsi="Times New Roman"/>
            <w:sz w:val="24"/>
            <w:szCs w:val="24"/>
          </w:rPr>
          <w:t>.«</w:t>
        </w:r>
        <w:r w:rsidR="00FE438F" w:rsidRPr="00060B4D">
          <w:rPr>
            <w:rFonts w:ascii="Times New Roman" w:eastAsia="Calibri" w:hAnsi="Times New Roman"/>
            <w:sz w:val="24"/>
            <w:szCs w:val="24"/>
          </w:rPr>
          <w:t>в</w:t>
        </w:r>
        <w:r w:rsidR="00FE438F">
          <w:rPr>
            <w:rFonts w:ascii="Times New Roman" w:eastAsia="Calibri" w:hAnsi="Times New Roman"/>
            <w:sz w:val="24"/>
            <w:szCs w:val="24"/>
          </w:rPr>
          <w:t>»</w:t>
        </w:r>
        <w:r w:rsidR="00FE438F" w:rsidRPr="00060B4D">
          <w:rPr>
            <w:rFonts w:ascii="Times New Roman" w:eastAsia="Calibri" w:hAnsi="Times New Roman"/>
            <w:sz w:val="24"/>
            <w:szCs w:val="24"/>
          </w:rPr>
          <w:t xml:space="preserve"> п</w:t>
        </w:r>
        <w:r w:rsidR="00FE438F">
          <w:rPr>
            <w:rFonts w:ascii="Times New Roman" w:eastAsia="Calibri" w:hAnsi="Times New Roman"/>
            <w:sz w:val="24"/>
            <w:szCs w:val="24"/>
          </w:rPr>
          <w:t>.</w:t>
        </w:r>
        <w:r w:rsidR="00FE438F" w:rsidRPr="00060B4D">
          <w:rPr>
            <w:rFonts w:ascii="Times New Roman" w:eastAsia="Calibri" w:hAnsi="Times New Roman"/>
            <w:sz w:val="24"/>
            <w:szCs w:val="24"/>
          </w:rPr>
          <w:t xml:space="preserve"> 3 ч</w:t>
        </w:r>
        <w:r w:rsidR="00FE438F">
          <w:rPr>
            <w:rFonts w:ascii="Times New Roman" w:eastAsia="Calibri" w:hAnsi="Times New Roman"/>
            <w:sz w:val="24"/>
            <w:szCs w:val="24"/>
          </w:rPr>
          <w:t>.</w:t>
        </w:r>
        <w:r w:rsidR="00FE438F" w:rsidRPr="00060B4D">
          <w:rPr>
            <w:rFonts w:ascii="Times New Roman" w:eastAsia="Calibri" w:hAnsi="Times New Roman"/>
            <w:sz w:val="24"/>
            <w:szCs w:val="24"/>
          </w:rPr>
          <w:t xml:space="preserve"> 4 ст</w:t>
        </w:r>
        <w:r w:rsidR="00FE438F">
          <w:rPr>
            <w:rFonts w:ascii="Times New Roman" w:eastAsia="Calibri" w:hAnsi="Times New Roman"/>
            <w:sz w:val="24"/>
            <w:szCs w:val="24"/>
          </w:rPr>
          <w:t>.</w:t>
        </w:r>
        <w:r w:rsidR="00FE438F" w:rsidRPr="00060B4D">
          <w:rPr>
            <w:rFonts w:ascii="Times New Roman" w:eastAsia="Calibri" w:hAnsi="Times New Roman"/>
            <w:sz w:val="24"/>
            <w:szCs w:val="24"/>
          </w:rPr>
          <w:t xml:space="preserve"> 14</w:t>
        </w:r>
      </w:hyperlink>
      <w:r w:rsidR="0041353B">
        <w:rPr>
          <w:rFonts w:ascii="Times New Roman" w:eastAsia="Calibri" w:hAnsi="Times New Roman"/>
          <w:sz w:val="24"/>
          <w:szCs w:val="24"/>
        </w:rPr>
        <w:t xml:space="preserve"> </w:t>
      </w:r>
      <w:r w:rsidR="00FE438F" w:rsidRPr="003B270F">
        <w:rPr>
          <w:rFonts w:ascii="Times New Roman" w:eastAsia="Calibri" w:hAnsi="Times New Roman"/>
          <w:sz w:val="24"/>
          <w:szCs w:val="24"/>
          <w:lang w:eastAsia="en-US"/>
        </w:rPr>
        <w:t>Федерального закона</w:t>
      </w:r>
      <w:r w:rsidR="00FE438F">
        <w:rPr>
          <w:rFonts w:ascii="Times New Roman" w:eastAsia="Calibri" w:hAnsi="Times New Roman"/>
          <w:sz w:val="24"/>
          <w:szCs w:val="24"/>
          <w:lang w:eastAsia="en-US"/>
        </w:rPr>
        <w:t xml:space="preserve"> от 05.04.2013 № 44-ФЗ</w:t>
      </w:r>
      <w:r w:rsidR="00AA6FA5" w:rsidRPr="003B270F">
        <w:rPr>
          <w:rFonts w:ascii="Times New Roman" w:eastAsia="Calibri" w:hAnsi="Times New Roman"/>
          <w:sz w:val="24"/>
          <w:szCs w:val="24"/>
          <w:lang w:eastAsia="en-US"/>
        </w:rPr>
        <w:t xml:space="preserve">) по согласованию </w:t>
      </w:r>
      <w:r w:rsidR="00AA6FA5">
        <w:rPr>
          <w:rFonts w:ascii="Times New Roman" w:eastAsia="Calibri" w:hAnsi="Times New Roman"/>
          <w:sz w:val="24"/>
          <w:szCs w:val="24"/>
          <w:lang w:eastAsia="en-US"/>
        </w:rPr>
        <w:t xml:space="preserve">Государственного </w:t>
      </w:r>
      <w:r w:rsidR="00AA6FA5" w:rsidRPr="003B270F">
        <w:rPr>
          <w:rFonts w:ascii="Times New Roman" w:eastAsia="Calibri" w:hAnsi="Times New Roman"/>
          <w:sz w:val="24"/>
          <w:szCs w:val="24"/>
          <w:lang w:eastAsia="en-US"/>
        </w:rPr>
        <w:t xml:space="preserve">заказчика с </w:t>
      </w:r>
      <w:r w:rsidR="00AA6FA5">
        <w:rPr>
          <w:rFonts w:ascii="Times New Roman" w:eastAsia="Calibri" w:hAnsi="Times New Roman"/>
          <w:sz w:val="24"/>
          <w:szCs w:val="24"/>
          <w:lang w:eastAsia="en-US"/>
        </w:rPr>
        <w:t xml:space="preserve">Поставщиком </w:t>
      </w:r>
      <w:r w:rsidR="00AA6FA5" w:rsidRPr="003B270F">
        <w:rPr>
          <w:rFonts w:ascii="Times New Roman" w:eastAsia="Calibri" w:hAnsi="Times New Roman"/>
          <w:sz w:val="24"/>
          <w:szCs w:val="24"/>
          <w:lang w:eastAsia="en-US"/>
        </w:rPr>
        <w:t xml:space="preserve">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AA6FA5">
        <w:rPr>
          <w:rFonts w:ascii="Times New Roman" w:eastAsia="Calibri" w:hAnsi="Times New Roman"/>
          <w:sz w:val="24"/>
          <w:szCs w:val="24"/>
          <w:lang w:eastAsia="en-US"/>
        </w:rPr>
        <w:t>К</w:t>
      </w:r>
      <w:r w:rsidR="00AA6FA5" w:rsidRPr="003B270F">
        <w:rPr>
          <w:rFonts w:ascii="Times New Roman" w:eastAsia="Calibri" w:hAnsi="Times New Roman"/>
          <w:sz w:val="24"/>
          <w:szCs w:val="24"/>
          <w:lang w:eastAsia="en-US"/>
        </w:rPr>
        <w:t xml:space="preserve">онтракте. </w:t>
      </w:r>
    </w:p>
    <w:p w:rsidR="00DF39E4" w:rsidRPr="00437601" w:rsidRDefault="00DF39E4" w:rsidP="00437601">
      <w:pPr>
        <w:pStyle w:val="4"/>
        <w:spacing w:line="240" w:lineRule="auto"/>
        <w:contextualSpacing/>
        <w:rPr>
          <w:noProof/>
          <w:szCs w:val="24"/>
        </w:rPr>
      </w:pPr>
    </w:p>
    <w:p w:rsidR="00D722F3" w:rsidRPr="00297447" w:rsidRDefault="00D722F3" w:rsidP="00D722F3">
      <w:pPr>
        <w:tabs>
          <w:tab w:val="left" w:pos="709"/>
        </w:tabs>
        <w:autoSpaceDE w:val="0"/>
        <w:autoSpaceDN w:val="0"/>
        <w:adjustRightInd w:val="0"/>
        <w:spacing w:after="0" w:line="240" w:lineRule="auto"/>
        <w:ind w:firstLine="709"/>
        <w:jc w:val="center"/>
        <w:rPr>
          <w:rFonts w:ascii="Times New Roman" w:hAnsi="Times New Roman"/>
          <w:b/>
          <w:sz w:val="24"/>
          <w:szCs w:val="24"/>
        </w:rPr>
      </w:pPr>
      <w:r w:rsidRPr="00297447">
        <w:rPr>
          <w:rFonts w:ascii="Times New Roman" w:hAnsi="Times New Roman"/>
          <w:b/>
          <w:sz w:val="24"/>
          <w:szCs w:val="24"/>
        </w:rPr>
        <w:t>1</w:t>
      </w:r>
      <w:r w:rsidR="00583E32">
        <w:rPr>
          <w:rFonts w:ascii="Times New Roman" w:hAnsi="Times New Roman"/>
          <w:b/>
          <w:sz w:val="24"/>
          <w:szCs w:val="24"/>
        </w:rPr>
        <w:t>0</w:t>
      </w:r>
      <w:r w:rsidRPr="00297447">
        <w:rPr>
          <w:rFonts w:ascii="Times New Roman" w:hAnsi="Times New Roman"/>
          <w:b/>
          <w:sz w:val="24"/>
          <w:szCs w:val="24"/>
        </w:rPr>
        <w:t>. Порядок разрешения споров</w:t>
      </w:r>
    </w:p>
    <w:p w:rsidR="00D722F3" w:rsidRPr="00297447" w:rsidRDefault="00D722F3" w:rsidP="00D722F3">
      <w:pPr>
        <w:spacing w:after="0" w:line="240" w:lineRule="auto"/>
        <w:ind w:firstLine="708"/>
        <w:jc w:val="both"/>
        <w:rPr>
          <w:rFonts w:ascii="Times New Roman" w:hAnsi="Times New Roman"/>
          <w:sz w:val="24"/>
          <w:szCs w:val="24"/>
        </w:rPr>
      </w:pPr>
      <w:r w:rsidRPr="00297447">
        <w:rPr>
          <w:rFonts w:ascii="Times New Roman" w:hAnsi="Times New Roman"/>
          <w:sz w:val="24"/>
          <w:szCs w:val="24"/>
        </w:rPr>
        <w:t>1</w:t>
      </w:r>
      <w:r w:rsidR="00583E32">
        <w:rPr>
          <w:rFonts w:ascii="Times New Roman" w:hAnsi="Times New Roman"/>
          <w:sz w:val="24"/>
          <w:szCs w:val="24"/>
        </w:rPr>
        <w:t>0</w:t>
      </w:r>
      <w:r w:rsidRPr="00297447">
        <w:rPr>
          <w:rFonts w:ascii="Times New Roman" w:hAnsi="Times New Roman"/>
          <w:sz w:val="24"/>
          <w:szCs w:val="24"/>
        </w:rPr>
        <w:t>.1. Все споры и разногласия, которые могут возникнуть между Сторонами                 по вопросам, не нашедшим своего разрешения в тексте данного Контракта, будут разрешаться путем переговоров на основе действующего законодательства РФ и обычаев делового оборота.</w:t>
      </w:r>
    </w:p>
    <w:p w:rsidR="00D722F3" w:rsidRPr="00297447" w:rsidRDefault="00D722F3" w:rsidP="00D722F3">
      <w:pPr>
        <w:spacing w:after="0" w:line="240" w:lineRule="auto"/>
        <w:jc w:val="both"/>
        <w:rPr>
          <w:rFonts w:ascii="Times New Roman" w:hAnsi="Times New Roman"/>
          <w:sz w:val="24"/>
          <w:szCs w:val="24"/>
        </w:rPr>
      </w:pPr>
      <w:r w:rsidRPr="00297447">
        <w:rPr>
          <w:rFonts w:ascii="Times New Roman" w:hAnsi="Times New Roman"/>
          <w:sz w:val="24"/>
          <w:szCs w:val="24"/>
        </w:rPr>
        <w:tab/>
        <w:t>1</w:t>
      </w:r>
      <w:r w:rsidR="00583E32">
        <w:rPr>
          <w:rFonts w:ascii="Times New Roman" w:hAnsi="Times New Roman"/>
          <w:sz w:val="24"/>
          <w:szCs w:val="24"/>
        </w:rPr>
        <w:t>0</w:t>
      </w:r>
      <w:r w:rsidRPr="00297447">
        <w:rPr>
          <w:rFonts w:ascii="Times New Roman" w:hAnsi="Times New Roman"/>
          <w:sz w:val="24"/>
          <w:szCs w:val="24"/>
        </w:rPr>
        <w:t>.2. Если в ходе переговоров соглашение не достигнуто, заинтересованная Сторона направляет претензию в письменной форме, подписанную уполномоченным лицом. Стороны определили, что претензии направляются:</w:t>
      </w:r>
    </w:p>
    <w:p w:rsidR="00D722F3" w:rsidRPr="00297447" w:rsidRDefault="00D722F3" w:rsidP="00D722F3">
      <w:pPr>
        <w:spacing w:after="0" w:line="240" w:lineRule="auto"/>
        <w:jc w:val="both"/>
        <w:rPr>
          <w:rFonts w:ascii="Times New Roman" w:hAnsi="Times New Roman"/>
          <w:sz w:val="24"/>
          <w:szCs w:val="24"/>
        </w:rPr>
      </w:pPr>
      <w:r w:rsidRPr="00297447">
        <w:rPr>
          <w:rFonts w:ascii="Times New Roman" w:hAnsi="Times New Roman"/>
          <w:sz w:val="24"/>
          <w:szCs w:val="24"/>
        </w:rPr>
        <w:tab/>
        <w:t xml:space="preserve">Поставщику по электронной почте </w:t>
      </w:r>
      <w:r w:rsidRPr="00297447">
        <w:rPr>
          <w:rFonts w:ascii="Times New Roman" w:hAnsi="Times New Roman"/>
          <w:i/>
          <w:sz w:val="24"/>
          <w:szCs w:val="24"/>
        </w:rPr>
        <w:t>(адрес электронной почты)</w:t>
      </w:r>
      <w:r w:rsidRPr="00297447">
        <w:rPr>
          <w:rFonts w:ascii="Times New Roman" w:hAnsi="Times New Roman"/>
          <w:sz w:val="24"/>
          <w:szCs w:val="24"/>
        </w:rPr>
        <w:t>.</w:t>
      </w:r>
    </w:p>
    <w:p w:rsidR="00D722F3" w:rsidRPr="00297447" w:rsidRDefault="00D722F3" w:rsidP="00D722F3">
      <w:pPr>
        <w:spacing w:after="0" w:line="240" w:lineRule="auto"/>
        <w:jc w:val="both"/>
        <w:rPr>
          <w:rFonts w:ascii="Times New Roman" w:hAnsi="Times New Roman"/>
          <w:sz w:val="24"/>
          <w:szCs w:val="24"/>
        </w:rPr>
      </w:pPr>
      <w:r w:rsidRPr="00297447">
        <w:rPr>
          <w:rFonts w:ascii="Times New Roman" w:hAnsi="Times New Roman"/>
          <w:sz w:val="24"/>
          <w:szCs w:val="24"/>
        </w:rPr>
        <w:tab/>
        <w:t xml:space="preserve">Государственному заказчику по электронной почте </w:t>
      </w:r>
      <w:r w:rsidR="003916D1" w:rsidRPr="003916D1">
        <w:rPr>
          <w:rFonts w:ascii="Times New Roman" w:hAnsi="Times New Roman"/>
          <w:i/>
          <w:sz w:val="24"/>
          <w:szCs w:val="24"/>
        </w:rPr>
        <w:t>ik-7@40.fsin.gov.ru.</w:t>
      </w:r>
    </w:p>
    <w:p w:rsidR="00D722F3" w:rsidRPr="00297447" w:rsidRDefault="00D722F3" w:rsidP="00D722F3">
      <w:pPr>
        <w:spacing w:after="0" w:line="240" w:lineRule="auto"/>
        <w:jc w:val="both"/>
        <w:rPr>
          <w:rFonts w:ascii="Times New Roman" w:hAnsi="Times New Roman"/>
          <w:sz w:val="24"/>
          <w:szCs w:val="24"/>
        </w:rPr>
      </w:pPr>
      <w:r w:rsidRPr="00297447">
        <w:rPr>
          <w:rFonts w:ascii="Times New Roman" w:hAnsi="Times New Roman"/>
          <w:sz w:val="24"/>
          <w:szCs w:val="24"/>
        </w:rPr>
        <w:tab/>
        <w:t>Днем получения претензии стороны определили день ее отправления заинтересованной Стороной.</w:t>
      </w:r>
    </w:p>
    <w:p w:rsidR="00D722F3" w:rsidRPr="00297447" w:rsidRDefault="00D722F3" w:rsidP="00D722F3">
      <w:pPr>
        <w:spacing w:after="0" w:line="240" w:lineRule="auto"/>
        <w:ind w:firstLine="708"/>
        <w:jc w:val="both"/>
        <w:rPr>
          <w:rFonts w:ascii="Times New Roman" w:hAnsi="Times New Roman"/>
          <w:sz w:val="24"/>
          <w:szCs w:val="24"/>
        </w:rPr>
      </w:pPr>
      <w:r w:rsidRPr="00297447">
        <w:rPr>
          <w:rFonts w:ascii="Times New Roman" w:hAnsi="Times New Roman"/>
          <w:sz w:val="24"/>
          <w:szCs w:val="24"/>
        </w:rPr>
        <w:t>1</w:t>
      </w:r>
      <w:r w:rsidR="00583E32">
        <w:rPr>
          <w:rFonts w:ascii="Times New Roman" w:hAnsi="Times New Roman"/>
          <w:sz w:val="24"/>
          <w:szCs w:val="24"/>
        </w:rPr>
        <w:t>0</w:t>
      </w:r>
      <w:r w:rsidRPr="00297447">
        <w:rPr>
          <w:rFonts w:ascii="Times New Roman" w:hAnsi="Times New Roman"/>
          <w:sz w:val="24"/>
          <w:szCs w:val="24"/>
        </w:rPr>
        <w:t>.3. 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w:t>
      </w:r>
    </w:p>
    <w:p w:rsidR="00D722F3" w:rsidRPr="00297447" w:rsidRDefault="00D722F3" w:rsidP="00D722F3">
      <w:pPr>
        <w:spacing w:after="0" w:line="240" w:lineRule="auto"/>
        <w:ind w:firstLine="708"/>
        <w:jc w:val="both"/>
        <w:rPr>
          <w:rFonts w:ascii="Times New Roman" w:hAnsi="Times New Roman"/>
          <w:sz w:val="24"/>
          <w:szCs w:val="24"/>
        </w:rPr>
      </w:pPr>
      <w:r w:rsidRPr="00297447">
        <w:rPr>
          <w:rFonts w:ascii="Times New Roman" w:hAnsi="Times New Roman"/>
          <w:sz w:val="24"/>
          <w:szCs w:val="24"/>
        </w:rPr>
        <w:t>1</w:t>
      </w:r>
      <w:r w:rsidR="00583E32">
        <w:rPr>
          <w:rFonts w:ascii="Times New Roman" w:hAnsi="Times New Roman"/>
          <w:sz w:val="24"/>
          <w:szCs w:val="24"/>
        </w:rPr>
        <w:t>0</w:t>
      </w:r>
      <w:r w:rsidRPr="00297447">
        <w:rPr>
          <w:rFonts w:ascii="Times New Roman" w:hAnsi="Times New Roman"/>
          <w:sz w:val="24"/>
          <w:szCs w:val="24"/>
        </w:rPr>
        <w:t xml:space="preserve">.4.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sidR="00896EB8">
        <w:rPr>
          <w:rFonts w:ascii="Times New Roman" w:hAnsi="Times New Roman"/>
          <w:sz w:val="24"/>
          <w:szCs w:val="24"/>
        </w:rPr>
        <w:t>10</w:t>
      </w:r>
      <w:r w:rsidRPr="00297447">
        <w:rPr>
          <w:rFonts w:ascii="Times New Roman" w:hAnsi="Times New Roman"/>
          <w:sz w:val="24"/>
          <w:szCs w:val="24"/>
        </w:rPr>
        <w:t xml:space="preserve"> (</w:t>
      </w:r>
      <w:r w:rsidR="00896EB8">
        <w:rPr>
          <w:rFonts w:ascii="Times New Roman" w:hAnsi="Times New Roman"/>
          <w:sz w:val="24"/>
          <w:szCs w:val="24"/>
        </w:rPr>
        <w:t>десяти</w:t>
      </w:r>
      <w:r w:rsidRPr="00297447">
        <w:rPr>
          <w:rFonts w:ascii="Times New Roman" w:hAnsi="Times New Roman"/>
          <w:sz w:val="24"/>
          <w:szCs w:val="24"/>
        </w:rPr>
        <w:t>) рабочих дней со дня получения претензии.</w:t>
      </w:r>
    </w:p>
    <w:p w:rsidR="00D722F3" w:rsidRPr="00AA6AA1" w:rsidRDefault="00D722F3" w:rsidP="00D722F3">
      <w:pPr>
        <w:spacing w:after="0" w:line="240" w:lineRule="auto"/>
        <w:ind w:firstLine="708"/>
        <w:jc w:val="both"/>
        <w:rPr>
          <w:rFonts w:ascii="Times New Roman" w:hAnsi="Times New Roman"/>
          <w:sz w:val="24"/>
          <w:szCs w:val="24"/>
        </w:rPr>
      </w:pPr>
      <w:r w:rsidRPr="00297447">
        <w:rPr>
          <w:rFonts w:ascii="Times New Roman" w:hAnsi="Times New Roman"/>
          <w:sz w:val="24"/>
          <w:szCs w:val="24"/>
        </w:rPr>
        <w:t>1</w:t>
      </w:r>
      <w:r w:rsidR="00583E32">
        <w:rPr>
          <w:rFonts w:ascii="Times New Roman" w:hAnsi="Times New Roman"/>
          <w:sz w:val="24"/>
          <w:szCs w:val="24"/>
        </w:rPr>
        <w:t>0</w:t>
      </w:r>
      <w:r w:rsidRPr="00297447">
        <w:rPr>
          <w:rFonts w:ascii="Times New Roman" w:hAnsi="Times New Roman"/>
          <w:sz w:val="24"/>
          <w:szCs w:val="24"/>
        </w:rPr>
        <w:t>.5. В случае невозможности разрешения споров путем переговоров, Стороны передают их на рассмотрение в Арбитражный суд Калужской области.</w:t>
      </w:r>
    </w:p>
    <w:p w:rsidR="00DF39E4" w:rsidRPr="00437601" w:rsidRDefault="00DF39E4" w:rsidP="00437601">
      <w:pPr>
        <w:spacing w:after="0" w:line="240" w:lineRule="auto"/>
        <w:ind w:firstLine="708"/>
        <w:jc w:val="both"/>
        <w:rPr>
          <w:rFonts w:ascii="Times New Roman" w:hAnsi="Times New Roman"/>
          <w:sz w:val="24"/>
          <w:szCs w:val="24"/>
        </w:rPr>
      </w:pPr>
    </w:p>
    <w:p w:rsidR="007E1E8F" w:rsidRPr="00437601" w:rsidRDefault="00450F49" w:rsidP="00A05786">
      <w:pPr>
        <w:pStyle w:val="ab"/>
        <w:jc w:val="center"/>
        <w:rPr>
          <w:rFonts w:ascii="Times New Roman" w:hAnsi="Times New Roman"/>
          <w:b/>
          <w:sz w:val="24"/>
          <w:szCs w:val="24"/>
        </w:rPr>
      </w:pPr>
      <w:r w:rsidRPr="00437601">
        <w:rPr>
          <w:rFonts w:ascii="Times New Roman" w:hAnsi="Times New Roman"/>
          <w:b/>
          <w:bCs/>
          <w:sz w:val="24"/>
          <w:szCs w:val="24"/>
        </w:rPr>
        <w:t>1</w:t>
      </w:r>
      <w:r w:rsidR="00583E32">
        <w:rPr>
          <w:rFonts w:ascii="Times New Roman" w:hAnsi="Times New Roman"/>
          <w:b/>
          <w:bCs/>
          <w:sz w:val="24"/>
          <w:szCs w:val="24"/>
        </w:rPr>
        <w:t>1</w:t>
      </w:r>
      <w:r w:rsidR="00F26D7F" w:rsidRPr="00437601">
        <w:rPr>
          <w:rFonts w:ascii="Times New Roman" w:hAnsi="Times New Roman"/>
          <w:b/>
          <w:bCs/>
          <w:sz w:val="24"/>
          <w:szCs w:val="24"/>
        </w:rPr>
        <w:t xml:space="preserve">. </w:t>
      </w:r>
      <w:r w:rsidR="007E1E8F" w:rsidRPr="00437601">
        <w:rPr>
          <w:rFonts w:ascii="Times New Roman" w:hAnsi="Times New Roman"/>
          <w:b/>
          <w:sz w:val="24"/>
          <w:szCs w:val="24"/>
        </w:rPr>
        <w:t>Прочие условия</w:t>
      </w:r>
    </w:p>
    <w:p w:rsidR="007E1E8F" w:rsidRPr="00437601" w:rsidRDefault="007E1E8F" w:rsidP="00437601">
      <w:pPr>
        <w:spacing w:after="0" w:line="240" w:lineRule="auto"/>
        <w:ind w:firstLine="709"/>
        <w:jc w:val="both"/>
        <w:rPr>
          <w:rFonts w:ascii="Times New Roman" w:hAnsi="Times New Roman"/>
          <w:sz w:val="24"/>
          <w:szCs w:val="24"/>
        </w:rPr>
      </w:pPr>
      <w:r w:rsidRPr="00437601">
        <w:rPr>
          <w:rFonts w:ascii="Times New Roman" w:hAnsi="Times New Roman"/>
          <w:sz w:val="24"/>
          <w:szCs w:val="24"/>
        </w:rPr>
        <w:t>1</w:t>
      </w:r>
      <w:r w:rsidR="00583E32">
        <w:rPr>
          <w:rFonts w:ascii="Times New Roman" w:hAnsi="Times New Roman"/>
          <w:sz w:val="24"/>
          <w:szCs w:val="24"/>
        </w:rPr>
        <w:t>1</w:t>
      </w:r>
      <w:r w:rsidRPr="00437601">
        <w:rPr>
          <w:rFonts w:ascii="Times New Roman" w:hAnsi="Times New Roman"/>
          <w:sz w:val="24"/>
          <w:szCs w:val="24"/>
        </w:rPr>
        <w:t>.1. Контракт составлен в трех подлинных экземплярах, имеющих одинаковую юридическую силу, один – для Поставщика, два – для Государственного заказчика.</w:t>
      </w:r>
    </w:p>
    <w:p w:rsidR="00065084" w:rsidRPr="00437601" w:rsidRDefault="00450F49" w:rsidP="00437601">
      <w:pPr>
        <w:widowControl w:val="0"/>
        <w:tabs>
          <w:tab w:val="left" w:pos="9639"/>
        </w:tabs>
        <w:spacing w:after="0" w:line="240" w:lineRule="auto"/>
        <w:ind w:firstLine="709"/>
        <w:contextualSpacing/>
        <w:jc w:val="both"/>
        <w:rPr>
          <w:rFonts w:ascii="Times New Roman" w:hAnsi="Times New Roman"/>
          <w:noProof/>
          <w:snapToGrid w:val="0"/>
          <w:sz w:val="24"/>
          <w:szCs w:val="24"/>
        </w:rPr>
      </w:pPr>
      <w:r w:rsidRPr="00437601">
        <w:rPr>
          <w:rFonts w:ascii="Times New Roman" w:hAnsi="Times New Roman"/>
          <w:sz w:val="24"/>
          <w:szCs w:val="24"/>
        </w:rPr>
        <w:t>1</w:t>
      </w:r>
      <w:r w:rsidR="00583E32">
        <w:rPr>
          <w:rFonts w:ascii="Times New Roman" w:hAnsi="Times New Roman"/>
          <w:sz w:val="24"/>
          <w:szCs w:val="24"/>
        </w:rPr>
        <w:t>1</w:t>
      </w:r>
      <w:r w:rsidRPr="00437601">
        <w:rPr>
          <w:rFonts w:ascii="Times New Roman" w:hAnsi="Times New Roman"/>
          <w:sz w:val="24"/>
          <w:szCs w:val="24"/>
        </w:rPr>
        <w:t>.</w:t>
      </w:r>
      <w:r w:rsidR="007E1E8F" w:rsidRPr="00437601">
        <w:rPr>
          <w:rFonts w:ascii="Times New Roman" w:hAnsi="Times New Roman"/>
          <w:sz w:val="24"/>
          <w:szCs w:val="24"/>
        </w:rPr>
        <w:t xml:space="preserve">2. </w:t>
      </w:r>
      <w:r w:rsidR="00065084" w:rsidRPr="00437601">
        <w:rPr>
          <w:rFonts w:ascii="Times New Roman" w:hAnsi="Times New Roman"/>
          <w:noProof/>
          <w:snapToGrid w:val="0"/>
          <w:sz w:val="24"/>
          <w:szCs w:val="24"/>
        </w:rPr>
        <w:t>В случае изменения одной из Сторон своего местонахождения или почтового адреса она обязана информировать об этом другую сторону до государственной регистрации соответствующих изменений в учредительных документах.</w:t>
      </w:r>
    </w:p>
    <w:p w:rsidR="00065084" w:rsidRPr="00437601" w:rsidRDefault="00065084" w:rsidP="00437601">
      <w:pPr>
        <w:widowControl w:val="0"/>
        <w:tabs>
          <w:tab w:val="left" w:pos="9639"/>
        </w:tabs>
        <w:spacing w:after="0" w:line="240" w:lineRule="auto"/>
        <w:ind w:firstLine="709"/>
        <w:jc w:val="both"/>
        <w:rPr>
          <w:rFonts w:ascii="Times New Roman" w:hAnsi="Times New Roman"/>
          <w:noProof/>
          <w:snapToGrid w:val="0"/>
          <w:spacing w:val="2"/>
          <w:sz w:val="24"/>
          <w:szCs w:val="24"/>
        </w:rPr>
      </w:pPr>
      <w:r w:rsidRPr="00437601">
        <w:rPr>
          <w:rFonts w:ascii="Times New Roman" w:hAnsi="Times New Roman"/>
          <w:noProof/>
          <w:snapToGrid w:val="0"/>
          <w:sz w:val="24"/>
          <w:szCs w:val="24"/>
        </w:rPr>
        <w:t>1</w:t>
      </w:r>
      <w:r w:rsidR="00583E32">
        <w:rPr>
          <w:rFonts w:ascii="Times New Roman" w:hAnsi="Times New Roman"/>
          <w:noProof/>
          <w:snapToGrid w:val="0"/>
          <w:sz w:val="24"/>
          <w:szCs w:val="24"/>
        </w:rPr>
        <w:t>1</w:t>
      </w:r>
      <w:r w:rsidRPr="00437601">
        <w:rPr>
          <w:rFonts w:ascii="Times New Roman" w:hAnsi="Times New Roman"/>
          <w:noProof/>
          <w:snapToGrid w:val="0"/>
          <w:sz w:val="24"/>
          <w:szCs w:val="24"/>
        </w:rPr>
        <w:t xml:space="preserve">.3. </w:t>
      </w:r>
      <w:r w:rsidRPr="00437601">
        <w:rPr>
          <w:rFonts w:ascii="Times New Roman" w:hAnsi="Times New Roman"/>
          <w:noProof/>
          <w:snapToGrid w:val="0"/>
          <w:spacing w:val="2"/>
          <w:sz w:val="24"/>
          <w:szCs w:val="24"/>
        </w:rPr>
        <w:t xml:space="preserve">В случае изменения </w:t>
      </w:r>
      <w:r w:rsidRPr="00437601">
        <w:rPr>
          <w:rFonts w:ascii="Times New Roman" w:hAnsi="Times New Roman"/>
          <w:noProof/>
          <w:snapToGrid w:val="0"/>
          <w:sz w:val="24"/>
          <w:szCs w:val="24"/>
        </w:rPr>
        <w:t xml:space="preserve">у одной из Сторон </w:t>
      </w:r>
      <w:r w:rsidRPr="00437601">
        <w:rPr>
          <w:rFonts w:ascii="Times New Roman" w:hAnsi="Times New Roman"/>
          <w:noProof/>
          <w:snapToGrid w:val="0"/>
          <w:spacing w:val="2"/>
          <w:sz w:val="24"/>
          <w:szCs w:val="24"/>
        </w:rPr>
        <w:t xml:space="preserve">банковских реквизитов </w:t>
      </w:r>
      <w:r w:rsidRPr="00437601">
        <w:rPr>
          <w:rFonts w:ascii="Times New Roman" w:hAnsi="Times New Roman"/>
          <w:noProof/>
          <w:snapToGrid w:val="0"/>
          <w:sz w:val="24"/>
          <w:szCs w:val="24"/>
        </w:rPr>
        <w:t xml:space="preserve">она обязана информировать об этом другую сторону до вступления изменений в силу </w:t>
      </w:r>
      <w:r w:rsidRPr="00437601">
        <w:rPr>
          <w:rFonts w:ascii="Times New Roman" w:hAnsi="Times New Roman"/>
          <w:noProof/>
          <w:snapToGrid w:val="0"/>
          <w:spacing w:val="2"/>
          <w:sz w:val="24"/>
          <w:szCs w:val="24"/>
        </w:rPr>
        <w:t>с указанием новых банковских реквизитов. В случае невыполнения указанного требования все риски, связанные с перечислением денежных средств на указанные в контракте банковские реквизиты несет Сторона не направившая (несвоевременно направившая) информацию об изменении своих банковских реквизитов.</w:t>
      </w:r>
    </w:p>
    <w:p w:rsidR="007E1E8F" w:rsidRPr="00437601" w:rsidRDefault="007E1E8F" w:rsidP="00437601">
      <w:pPr>
        <w:spacing w:after="0" w:line="240" w:lineRule="auto"/>
        <w:ind w:firstLine="709"/>
        <w:jc w:val="both"/>
        <w:rPr>
          <w:rFonts w:ascii="Times New Roman" w:hAnsi="Times New Roman"/>
          <w:sz w:val="24"/>
          <w:szCs w:val="24"/>
        </w:rPr>
      </w:pPr>
      <w:r w:rsidRPr="00437601">
        <w:rPr>
          <w:rFonts w:ascii="Times New Roman" w:hAnsi="Times New Roman"/>
          <w:sz w:val="24"/>
          <w:szCs w:val="24"/>
        </w:rPr>
        <w:t>1</w:t>
      </w:r>
      <w:r w:rsidR="00583E32">
        <w:rPr>
          <w:rFonts w:ascii="Times New Roman" w:hAnsi="Times New Roman"/>
          <w:sz w:val="24"/>
          <w:szCs w:val="24"/>
        </w:rPr>
        <w:t>1</w:t>
      </w:r>
      <w:r w:rsidRPr="00437601">
        <w:rPr>
          <w:rFonts w:ascii="Times New Roman" w:hAnsi="Times New Roman"/>
          <w:sz w:val="24"/>
          <w:szCs w:val="24"/>
        </w:rPr>
        <w:t>.</w:t>
      </w:r>
      <w:r w:rsidR="00065084" w:rsidRPr="00437601">
        <w:rPr>
          <w:rFonts w:ascii="Times New Roman" w:hAnsi="Times New Roman"/>
          <w:sz w:val="24"/>
          <w:szCs w:val="24"/>
        </w:rPr>
        <w:t>4</w:t>
      </w:r>
      <w:r w:rsidRPr="00437601">
        <w:rPr>
          <w:rFonts w:ascii="Times New Roman" w:hAnsi="Times New Roman"/>
          <w:sz w:val="24"/>
          <w:szCs w:val="24"/>
        </w:rPr>
        <w:t>.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332C05" w:rsidRPr="00437601" w:rsidRDefault="00332C05" w:rsidP="00437601">
      <w:pPr>
        <w:pStyle w:val="a6"/>
        <w:ind w:firstLine="709"/>
        <w:rPr>
          <w:sz w:val="24"/>
        </w:rPr>
      </w:pPr>
      <w:r w:rsidRPr="00437601">
        <w:rPr>
          <w:sz w:val="24"/>
        </w:rPr>
        <w:lastRenderedPageBreak/>
        <w:t>1</w:t>
      </w:r>
      <w:r w:rsidR="00583E32">
        <w:rPr>
          <w:sz w:val="24"/>
        </w:rPr>
        <w:t>1</w:t>
      </w:r>
      <w:r w:rsidRPr="00437601">
        <w:rPr>
          <w:sz w:val="24"/>
        </w:rPr>
        <w:t>.5. Стороны признают юридическую силу документов направленных по средствам факсимильной, электронной или иной связи позволяющей достоверно установить, что документ исходит от стороны по контракту, при условии последую</w:t>
      </w:r>
      <w:r w:rsidR="005D1F63" w:rsidRPr="00437601">
        <w:rPr>
          <w:sz w:val="24"/>
        </w:rPr>
        <w:t>щего предоставления оригиналов.</w:t>
      </w:r>
    </w:p>
    <w:p w:rsidR="007E1E8F" w:rsidRPr="00437601" w:rsidRDefault="007E1E8F" w:rsidP="00437601">
      <w:pPr>
        <w:spacing w:after="0" w:line="240" w:lineRule="auto"/>
        <w:ind w:firstLine="709"/>
        <w:jc w:val="both"/>
        <w:rPr>
          <w:rFonts w:ascii="Times New Roman" w:hAnsi="Times New Roman"/>
          <w:sz w:val="24"/>
          <w:szCs w:val="24"/>
        </w:rPr>
      </w:pPr>
      <w:r w:rsidRPr="00437601">
        <w:rPr>
          <w:rFonts w:ascii="Times New Roman" w:hAnsi="Times New Roman"/>
          <w:sz w:val="24"/>
          <w:szCs w:val="24"/>
        </w:rPr>
        <w:t>1</w:t>
      </w:r>
      <w:r w:rsidR="00583E32">
        <w:rPr>
          <w:rFonts w:ascii="Times New Roman" w:hAnsi="Times New Roman"/>
          <w:sz w:val="24"/>
          <w:szCs w:val="24"/>
        </w:rPr>
        <w:t>1</w:t>
      </w:r>
      <w:r w:rsidRPr="00437601">
        <w:rPr>
          <w:rFonts w:ascii="Times New Roman" w:hAnsi="Times New Roman"/>
          <w:sz w:val="24"/>
          <w:szCs w:val="24"/>
        </w:rPr>
        <w:t>.</w:t>
      </w:r>
      <w:r w:rsidR="00332C05" w:rsidRPr="00437601">
        <w:rPr>
          <w:rFonts w:ascii="Times New Roman" w:hAnsi="Times New Roman"/>
          <w:sz w:val="24"/>
          <w:szCs w:val="24"/>
        </w:rPr>
        <w:t>6</w:t>
      </w:r>
      <w:r w:rsidRPr="00437601">
        <w:rPr>
          <w:rFonts w:ascii="Times New Roman" w:hAnsi="Times New Roman"/>
          <w:sz w:val="24"/>
          <w:szCs w:val="24"/>
        </w:rPr>
        <w:t>. Во всем остальном, что не предусмотрено Контрактом, Стороны руководствуются законодательством Российской Федерации.</w:t>
      </w:r>
    </w:p>
    <w:p w:rsidR="007E1E8F" w:rsidRPr="00437601" w:rsidRDefault="007E1E8F" w:rsidP="00437601">
      <w:pPr>
        <w:spacing w:after="0" w:line="240" w:lineRule="auto"/>
        <w:ind w:firstLine="709"/>
        <w:jc w:val="both"/>
        <w:rPr>
          <w:rFonts w:ascii="Times New Roman" w:hAnsi="Times New Roman"/>
          <w:sz w:val="24"/>
          <w:szCs w:val="24"/>
        </w:rPr>
      </w:pPr>
      <w:r w:rsidRPr="00437601">
        <w:rPr>
          <w:rFonts w:ascii="Times New Roman" w:hAnsi="Times New Roman"/>
          <w:sz w:val="24"/>
          <w:szCs w:val="24"/>
        </w:rPr>
        <w:t>1</w:t>
      </w:r>
      <w:r w:rsidR="00583E32">
        <w:rPr>
          <w:rFonts w:ascii="Times New Roman" w:hAnsi="Times New Roman"/>
          <w:sz w:val="24"/>
          <w:szCs w:val="24"/>
        </w:rPr>
        <w:t>1</w:t>
      </w:r>
      <w:r w:rsidRPr="00437601">
        <w:rPr>
          <w:rFonts w:ascii="Times New Roman" w:hAnsi="Times New Roman"/>
          <w:sz w:val="24"/>
          <w:szCs w:val="24"/>
        </w:rPr>
        <w:t>.</w:t>
      </w:r>
      <w:r w:rsidR="00332C05" w:rsidRPr="00437601">
        <w:rPr>
          <w:rFonts w:ascii="Times New Roman" w:hAnsi="Times New Roman"/>
          <w:sz w:val="24"/>
          <w:szCs w:val="24"/>
        </w:rPr>
        <w:t>7</w:t>
      </w:r>
      <w:r w:rsidRPr="00437601">
        <w:rPr>
          <w:rFonts w:ascii="Times New Roman" w:hAnsi="Times New Roman"/>
          <w:sz w:val="24"/>
          <w:szCs w:val="24"/>
        </w:rPr>
        <w:t>. Приложения к Контракту, являющиеся его неотъемлемой частью:</w:t>
      </w:r>
    </w:p>
    <w:p w:rsidR="007E1E8F" w:rsidRPr="00437601" w:rsidRDefault="007E1E8F" w:rsidP="00437601">
      <w:pPr>
        <w:spacing w:after="0" w:line="240" w:lineRule="auto"/>
        <w:ind w:firstLine="709"/>
        <w:jc w:val="both"/>
        <w:rPr>
          <w:rFonts w:ascii="Times New Roman" w:hAnsi="Times New Roman"/>
          <w:sz w:val="24"/>
          <w:szCs w:val="24"/>
        </w:rPr>
      </w:pPr>
      <w:r w:rsidRPr="00437601">
        <w:rPr>
          <w:rFonts w:ascii="Times New Roman" w:hAnsi="Times New Roman"/>
          <w:sz w:val="24"/>
          <w:szCs w:val="24"/>
        </w:rPr>
        <w:t>Приложение № 1 - [ведомость поставки];</w:t>
      </w:r>
    </w:p>
    <w:p w:rsidR="00291381" w:rsidRPr="00437601" w:rsidRDefault="00291381" w:rsidP="00437601">
      <w:pPr>
        <w:spacing w:after="0" w:line="240" w:lineRule="auto"/>
        <w:ind w:firstLine="709"/>
        <w:jc w:val="both"/>
        <w:rPr>
          <w:rFonts w:ascii="Times New Roman" w:hAnsi="Times New Roman"/>
          <w:sz w:val="24"/>
          <w:szCs w:val="24"/>
        </w:rPr>
      </w:pPr>
      <w:r w:rsidRPr="00437601">
        <w:rPr>
          <w:rFonts w:ascii="Times New Roman" w:hAnsi="Times New Roman"/>
          <w:sz w:val="24"/>
          <w:szCs w:val="24"/>
        </w:rPr>
        <w:t xml:space="preserve">Приложение № </w:t>
      </w:r>
      <w:r w:rsidR="00AB7F6E" w:rsidRPr="00437601">
        <w:rPr>
          <w:rFonts w:ascii="Times New Roman" w:hAnsi="Times New Roman"/>
          <w:sz w:val="24"/>
          <w:szCs w:val="24"/>
        </w:rPr>
        <w:t>2</w:t>
      </w:r>
      <w:r w:rsidRPr="00437601">
        <w:rPr>
          <w:rFonts w:ascii="Times New Roman" w:hAnsi="Times New Roman"/>
          <w:sz w:val="24"/>
          <w:szCs w:val="24"/>
        </w:rPr>
        <w:t xml:space="preserve"> - [</w:t>
      </w:r>
      <w:r w:rsidR="00EF58BB" w:rsidRPr="00437601">
        <w:rPr>
          <w:rFonts w:ascii="Times New Roman" w:hAnsi="Times New Roman"/>
          <w:sz w:val="24"/>
          <w:szCs w:val="24"/>
        </w:rPr>
        <w:t xml:space="preserve">форма </w:t>
      </w:r>
      <w:r w:rsidRPr="00437601">
        <w:rPr>
          <w:rFonts w:ascii="Times New Roman" w:hAnsi="Times New Roman"/>
          <w:sz w:val="24"/>
          <w:szCs w:val="24"/>
        </w:rPr>
        <w:t>акт</w:t>
      </w:r>
      <w:r w:rsidR="00EF58BB" w:rsidRPr="00437601">
        <w:rPr>
          <w:rFonts w:ascii="Times New Roman" w:hAnsi="Times New Roman"/>
          <w:sz w:val="24"/>
          <w:szCs w:val="24"/>
        </w:rPr>
        <w:t>а</w:t>
      </w:r>
      <w:r w:rsidRPr="00437601">
        <w:rPr>
          <w:rFonts w:ascii="Times New Roman" w:hAnsi="Times New Roman"/>
          <w:sz w:val="24"/>
          <w:szCs w:val="24"/>
        </w:rPr>
        <w:t xml:space="preserve"> приема-передачи</w:t>
      </w:r>
      <w:r w:rsidR="0091683C" w:rsidRPr="00437601">
        <w:rPr>
          <w:rFonts w:ascii="Times New Roman" w:hAnsi="Times New Roman"/>
          <w:sz w:val="24"/>
          <w:szCs w:val="24"/>
        </w:rPr>
        <w:t xml:space="preserve"> товара</w:t>
      </w:r>
      <w:r w:rsidRPr="00437601">
        <w:rPr>
          <w:rFonts w:ascii="Times New Roman" w:hAnsi="Times New Roman"/>
          <w:sz w:val="24"/>
          <w:szCs w:val="24"/>
        </w:rPr>
        <w:t>].</w:t>
      </w:r>
    </w:p>
    <w:p w:rsidR="00DB3F63" w:rsidRPr="00437601" w:rsidRDefault="00DB3F63" w:rsidP="00437601">
      <w:pPr>
        <w:spacing w:after="0" w:line="240" w:lineRule="auto"/>
        <w:ind w:firstLine="708"/>
        <w:jc w:val="center"/>
        <w:rPr>
          <w:rFonts w:ascii="Times New Roman" w:hAnsi="Times New Roman"/>
          <w:sz w:val="24"/>
          <w:szCs w:val="24"/>
        </w:rPr>
      </w:pPr>
    </w:p>
    <w:p w:rsidR="007E1E8F" w:rsidRPr="00437601" w:rsidRDefault="007E1E8F" w:rsidP="00437601">
      <w:pPr>
        <w:spacing w:after="0" w:line="240" w:lineRule="auto"/>
        <w:ind w:firstLine="708"/>
        <w:jc w:val="center"/>
        <w:rPr>
          <w:rFonts w:ascii="Times New Roman" w:hAnsi="Times New Roman"/>
          <w:b/>
          <w:sz w:val="24"/>
          <w:szCs w:val="24"/>
        </w:rPr>
      </w:pPr>
      <w:r w:rsidRPr="00437601">
        <w:rPr>
          <w:rFonts w:ascii="Times New Roman" w:hAnsi="Times New Roman"/>
          <w:b/>
          <w:sz w:val="24"/>
          <w:szCs w:val="24"/>
        </w:rPr>
        <w:t>1</w:t>
      </w:r>
      <w:r w:rsidR="00583E32">
        <w:rPr>
          <w:rFonts w:ascii="Times New Roman" w:hAnsi="Times New Roman"/>
          <w:b/>
          <w:sz w:val="24"/>
          <w:szCs w:val="24"/>
        </w:rPr>
        <w:t>2</w:t>
      </w:r>
      <w:r w:rsidRPr="00437601">
        <w:rPr>
          <w:rFonts w:ascii="Times New Roman" w:hAnsi="Times New Roman"/>
          <w:b/>
          <w:sz w:val="24"/>
          <w:szCs w:val="24"/>
        </w:rPr>
        <w:t>. Срок действия Контракта</w:t>
      </w:r>
    </w:p>
    <w:p w:rsidR="0000496D" w:rsidRPr="00437601" w:rsidRDefault="00450F49" w:rsidP="00437601">
      <w:pPr>
        <w:spacing w:after="0" w:line="240" w:lineRule="auto"/>
        <w:ind w:firstLine="708"/>
        <w:jc w:val="both"/>
        <w:rPr>
          <w:rFonts w:ascii="Times New Roman" w:hAnsi="Times New Roman"/>
          <w:sz w:val="24"/>
          <w:szCs w:val="24"/>
        </w:rPr>
      </w:pPr>
      <w:r w:rsidRPr="00437601">
        <w:rPr>
          <w:rFonts w:ascii="Times New Roman" w:hAnsi="Times New Roman"/>
          <w:sz w:val="24"/>
          <w:szCs w:val="24"/>
        </w:rPr>
        <w:t>1</w:t>
      </w:r>
      <w:r w:rsidR="00583E32">
        <w:rPr>
          <w:rFonts w:ascii="Times New Roman" w:hAnsi="Times New Roman"/>
          <w:sz w:val="24"/>
          <w:szCs w:val="24"/>
        </w:rPr>
        <w:t>2</w:t>
      </w:r>
      <w:r w:rsidR="0000496D" w:rsidRPr="00437601">
        <w:rPr>
          <w:rFonts w:ascii="Times New Roman" w:hAnsi="Times New Roman"/>
          <w:sz w:val="24"/>
          <w:szCs w:val="24"/>
        </w:rPr>
        <w:t>.1. Контра</w:t>
      </w:r>
      <w:proofErr w:type="gramStart"/>
      <w:r w:rsidR="0000496D" w:rsidRPr="00437601">
        <w:rPr>
          <w:rFonts w:ascii="Times New Roman" w:hAnsi="Times New Roman"/>
          <w:sz w:val="24"/>
          <w:szCs w:val="24"/>
        </w:rPr>
        <w:t>кт вст</w:t>
      </w:r>
      <w:proofErr w:type="gramEnd"/>
      <w:r w:rsidR="0000496D" w:rsidRPr="00437601">
        <w:rPr>
          <w:rFonts w:ascii="Times New Roman" w:hAnsi="Times New Roman"/>
          <w:sz w:val="24"/>
          <w:szCs w:val="24"/>
        </w:rPr>
        <w:t xml:space="preserve">упает в силу с </w:t>
      </w:r>
      <w:r w:rsidR="00490AAB">
        <w:rPr>
          <w:rFonts w:ascii="Times New Roman" w:hAnsi="Times New Roman"/>
          <w:sz w:val="24"/>
          <w:szCs w:val="24"/>
        </w:rPr>
        <w:t>даты</w:t>
      </w:r>
      <w:r w:rsidR="0000496D" w:rsidRPr="00437601">
        <w:rPr>
          <w:rFonts w:ascii="Times New Roman" w:hAnsi="Times New Roman"/>
          <w:sz w:val="24"/>
          <w:szCs w:val="24"/>
        </w:rPr>
        <w:t xml:space="preserve"> его подписания Сторонами и действует до 3</w:t>
      </w:r>
      <w:r w:rsidR="0041353B">
        <w:rPr>
          <w:rFonts w:ascii="Times New Roman" w:hAnsi="Times New Roman"/>
          <w:sz w:val="24"/>
          <w:szCs w:val="24"/>
        </w:rPr>
        <w:t>1</w:t>
      </w:r>
      <w:r w:rsidR="0000496D" w:rsidRPr="00437601">
        <w:rPr>
          <w:rFonts w:ascii="Times New Roman" w:hAnsi="Times New Roman"/>
          <w:sz w:val="24"/>
          <w:szCs w:val="24"/>
        </w:rPr>
        <w:t>.12.20</w:t>
      </w:r>
      <w:r w:rsidR="0057551B" w:rsidRPr="00437601">
        <w:rPr>
          <w:rFonts w:ascii="Times New Roman" w:hAnsi="Times New Roman"/>
          <w:sz w:val="24"/>
          <w:szCs w:val="24"/>
        </w:rPr>
        <w:t>2</w:t>
      </w:r>
      <w:r w:rsidR="00367A29">
        <w:rPr>
          <w:rFonts w:ascii="Times New Roman" w:hAnsi="Times New Roman"/>
          <w:sz w:val="24"/>
          <w:szCs w:val="24"/>
        </w:rPr>
        <w:t>6</w:t>
      </w:r>
      <w:r w:rsidR="0000496D" w:rsidRPr="00437601">
        <w:rPr>
          <w:rFonts w:ascii="Times New Roman" w:hAnsi="Times New Roman"/>
          <w:sz w:val="24"/>
          <w:szCs w:val="24"/>
        </w:rPr>
        <w:t xml:space="preserve"> года.</w:t>
      </w:r>
    </w:p>
    <w:p w:rsidR="0000496D" w:rsidRPr="00437601" w:rsidRDefault="00450F49" w:rsidP="00437601">
      <w:pPr>
        <w:spacing w:after="0" w:line="240" w:lineRule="auto"/>
        <w:ind w:firstLine="708"/>
        <w:jc w:val="both"/>
        <w:rPr>
          <w:rFonts w:ascii="Times New Roman" w:hAnsi="Times New Roman"/>
          <w:sz w:val="24"/>
          <w:szCs w:val="24"/>
        </w:rPr>
      </w:pPr>
      <w:r w:rsidRPr="00437601">
        <w:rPr>
          <w:rFonts w:ascii="Times New Roman" w:hAnsi="Times New Roman"/>
          <w:sz w:val="24"/>
          <w:szCs w:val="24"/>
        </w:rPr>
        <w:t>1</w:t>
      </w:r>
      <w:r w:rsidR="00583E32">
        <w:rPr>
          <w:rFonts w:ascii="Times New Roman" w:hAnsi="Times New Roman"/>
          <w:sz w:val="24"/>
          <w:szCs w:val="24"/>
        </w:rPr>
        <w:t>2</w:t>
      </w:r>
      <w:r w:rsidR="0000496D" w:rsidRPr="00437601">
        <w:rPr>
          <w:rFonts w:ascii="Times New Roman" w:hAnsi="Times New Roman"/>
          <w:sz w:val="24"/>
          <w:szCs w:val="24"/>
        </w:rPr>
        <w:t>.2. Окончание срока действия контракта не влечет прекращение не исполненных обязатель</w:t>
      </w:r>
      <w:proofErr w:type="gramStart"/>
      <w:r w:rsidR="0000496D" w:rsidRPr="00437601">
        <w:rPr>
          <w:rFonts w:ascii="Times New Roman" w:hAnsi="Times New Roman"/>
          <w:sz w:val="24"/>
          <w:szCs w:val="24"/>
        </w:rPr>
        <w:t>ств ст</w:t>
      </w:r>
      <w:proofErr w:type="gramEnd"/>
      <w:r w:rsidR="0000496D" w:rsidRPr="00437601">
        <w:rPr>
          <w:rFonts w:ascii="Times New Roman" w:hAnsi="Times New Roman"/>
          <w:sz w:val="24"/>
          <w:szCs w:val="24"/>
        </w:rPr>
        <w:t>орон по контракту, в том числе гарантийных обязательств Поставщика.</w:t>
      </w:r>
    </w:p>
    <w:p w:rsidR="00450F49" w:rsidRPr="00437601" w:rsidRDefault="00450F49" w:rsidP="00437601">
      <w:pPr>
        <w:spacing w:after="0" w:line="240" w:lineRule="auto"/>
        <w:ind w:firstLine="708"/>
        <w:jc w:val="both"/>
        <w:rPr>
          <w:rFonts w:ascii="Times New Roman" w:hAnsi="Times New Roman"/>
          <w:sz w:val="24"/>
          <w:szCs w:val="24"/>
        </w:rPr>
      </w:pPr>
    </w:p>
    <w:p w:rsidR="007E1E8F" w:rsidRPr="00437601" w:rsidRDefault="007E1E8F" w:rsidP="00437601">
      <w:pPr>
        <w:spacing w:after="0" w:line="240" w:lineRule="auto"/>
        <w:jc w:val="center"/>
        <w:rPr>
          <w:rFonts w:ascii="Times New Roman" w:hAnsi="Times New Roman"/>
          <w:b/>
          <w:sz w:val="24"/>
          <w:szCs w:val="24"/>
        </w:rPr>
      </w:pPr>
      <w:r w:rsidRPr="00437601">
        <w:rPr>
          <w:rFonts w:ascii="Times New Roman" w:hAnsi="Times New Roman"/>
          <w:b/>
          <w:sz w:val="24"/>
          <w:szCs w:val="24"/>
        </w:rPr>
        <w:t>1</w:t>
      </w:r>
      <w:r w:rsidR="00583E32">
        <w:rPr>
          <w:rFonts w:ascii="Times New Roman" w:hAnsi="Times New Roman"/>
          <w:b/>
          <w:sz w:val="24"/>
          <w:szCs w:val="24"/>
        </w:rPr>
        <w:t>3</w:t>
      </w:r>
      <w:r w:rsidRPr="00437601">
        <w:rPr>
          <w:rFonts w:ascii="Times New Roman" w:hAnsi="Times New Roman"/>
          <w:b/>
          <w:sz w:val="24"/>
          <w:szCs w:val="24"/>
        </w:rPr>
        <w:t xml:space="preserve">. Юридические адреса, банковские и отгрузочные реквизиты Сторон </w:t>
      </w:r>
      <w:r w:rsidR="00215997" w:rsidRPr="00437601">
        <w:rPr>
          <w:rFonts w:ascii="Times New Roman" w:hAnsi="Times New Roman"/>
          <w:b/>
          <w:sz w:val="24"/>
          <w:szCs w:val="24"/>
        </w:rPr>
        <w:br/>
      </w:r>
      <w:r w:rsidRPr="00437601">
        <w:rPr>
          <w:rFonts w:ascii="Times New Roman" w:hAnsi="Times New Roman"/>
          <w:b/>
          <w:sz w:val="24"/>
          <w:szCs w:val="24"/>
        </w:rPr>
        <w:t>на момент подписания Контракта</w:t>
      </w:r>
    </w:p>
    <w:tbl>
      <w:tblPr>
        <w:tblW w:w="0" w:type="auto"/>
        <w:tblLook w:val="04A0" w:firstRow="1" w:lastRow="0" w:firstColumn="1" w:lastColumn="0" w:noHBand="0" w:noVBand="1"/>
      </w:tblPr>
      <w:tblGrid>
        <w:gridCol w:w="4856"/>
        <w:gridCol w:w="4856"/>
      </w:tblGrid>
      <w:tr w:rsidR="007E1E8F" w:rsidRPr="00437601" w:rsidTr="0041353B">
        <w:trPr>
          <w:trHeight w:val="326"/>
        </w:trPr>
        <w:tc>
          <w:tcPr>
            <w:tcW w:w="4856" w:type="dxa"/>
          </w:tcPr>
          <w:p w:rsidR="00817B9D" w:rsidRPr="00437601" w:rsidRDefault="00817B9D" w:rsidP="00437601">
            <w:pPr>
              <w:spacing w:after="0" w:line="240" w:lineRule="auto"/>
              <w:jc w:val="center"/>
              <w:rPr>
                <w:rFonts w:ascii="Times New Roman" w:hAnsi="Times New Roman"/>
                <w:b/>
                <w:sz w:val="24"/>
                <w:szCs w:val="24"/>
              </w:rPr>
            </w:pPr>
          </w:p>
          <w:p w:rsidR="007E1E8F" w:rsidRPr="00437601" w:rsidRDefault="007E1E8F" w:rsidP="0041353B">
            <w:pPr>
              <w:spacing w:after="0" w:line="240" w:lineRule="auto"/>
              <w:rPr>
                <w:rFonts w:ascii="Times New Roman" w:hAnsi="Times New Roman"/>
                <w:b/>
                <w:sz w:val="24"/>
                <w:szCs w:val="24"/>
              </w:rPr>
            </w:pPr>
            <w:r w:rsidRPr="00437601">
              <w:rPr>
                <w:rFonts w:ascii="Times New Roman" w:hAnsi="Times New Roman"/>
                <w:b/>
                <w:sz w:val="24"/>
                <w:szCs w:val="24"/>
              </w:rPr>
              <w:t>Государственный заказчик</w:t>
            </w:r>
          </w:p>
        </w:tc>
        <w:tc>
          <w:tcPr>
            <w:tcW w:w="4856" w:type="dxa"/>
          </w:tcPr>
          <w:p w:rsidR="00817B9D" w:rsidRPr="00437601" w:rsidRDefault="00817B9D" w:rsidP="00437601">
            <w:pPr>
              <w:spacing w:after="0" w:line="240" w:lineRule="auto"/>
              <w:jc w:val="center"/>
              <w:rPr>
                <w:rFonts w:ascii="Times New Roman" w:hAnsi="Times New Roman"/>
                <w:b/>
                <w:sz w:val="24"/>
                <w:szCs w:val="24"/>
                <w:highlight w:val="yellow"/>
              </w:rPr>
            </w:pPr>
          </w:p>
          <w:p w:rsidR="007E1E8F" w:rsidRPr="00437601" w:rsidRDefault="007E1E8F" w:rsidP="0041353B">
            <w:pPr>
              <w:spacing w:after="0" w:line="240" w:lineRule="auto"/>
              <w:rPr>
                <w:rFonts w:ascii="Times New Roman" w:hAnsi="Times New Roman"/>
                <w:b/>
                <w:color w:val="000000"/>
                <w:sz w:val="24"/>
                <w:szCs w:val="24"/>
              </w:rPr>
            </w:pPr>
            <w:r w:rsidRPr="00437601">
              <w:rPr>
                <w:rFonts w:ascii="Times New Roman" w:hAnsi="Times New Roman"/>
                <w:b/>
                <w:color w:val="000000"/>
                <w:sz w:val="24"/>
                <w:szCs w:val="24"/>
              </w:rPr>
              <w:t>Поставщик</w:t>
            </w:r>
          </w:p>
          <w:p w:rsidR="00C73FAE" w:rsidRPr="00437601" w:rsidRDefault="00C73FAE" w:rsidP="00437601">
            <w:pPr>
              <w:spacing w:after="0" w:line="240" w:lineRule="auto"/>
              <w:jc w:val="center"/>
              <w:rPr>
                <w:rFonts w:ascii="Times New Roman" w:hAnsi="Times New Roman"/>
                <w:b/>
                <w:sz w:val="24"/>
                <w:szCs w:val="24"/>
                <w:highlight w:val="yellow"/>
              </w:rPr>
            </w:pPr>
          </w:p>
        </w:tc>
      </w:tr>
      <w:tr w:rsidR="007E1E8F" w:rsidRPr="00550227" w:rsidTr="0041353B">
        <w:trPr>
          <w:trHeight w:val="4440"/>
        </w:trPr>
        <w:tc>
          <w:tcPr>
            <w:tcW w:w="4856" w:type="dxa"/>
          </w:tcPr>
          <w:p w:rsidR="005315CB" w:rsidRPr="005315CB" w:rsidRDefault="005315CB" w:rsidP="0041353B">
            <w:pPr>
              <w:pStyle w:val="ab"/>
              <w:jc w:val="both"/>
              <w:rPr>
                <w:rFonts w:ascii="Times New Roman" w:hAnsi="Times New Roman"/>
                <w:b/>
                <w:sz w:val="24"/>
                <w:szCs w:val="24"/>
              </w:rPr>
            </w:pPr>
            <w:r w:rsidRPr="005315CB">
              <w:rPr>
                <w:rFonts w:ascii="Times New Roman" w:hAnsi="Times New Roman"/>
                <w:b/>
                <w:sz w:val="24"/>
                <w:szCs w:val="24"/>
              </w:rPr>
              <w:t>ФКУ ИК-7 УФСИН России  по Калужской области</w:t>
            </w:r>
          </w:p>
          <w:p w:rsidR="005315CB" w:rsidRPr="005315CB" w:rsidRDefault="005315CB" w:rsidP="0041353B">
            <w:pPr>
              <w:pStyle w:val="ab"/>
              <w:jc w:val="both"/>
              <w:rPr>
                <w:rFonts w:ascii="Times New Roman" w:hAnsi="Times New Roman"/>
                <w:sz w:val="24"/>
                <w:szCs w:val="24"/>
              </w:rPr>
            </w:pPr>
            <w:r w:rsidRPr="005315CB">
              <w:rPr>
                <w:rFonts w:ascii="Times New Roman" w:hAnsi="Times New Roman"/>
                <w:sz w:val="24"/>
                <w:szCs w:val="24"/>
              </w:rPr>
              <w:t xml:space="preserve">248009, г. Калуга, ул. </w:t>
            </w:r>
            <w:proofErr w:type="spellStart"/>
            <w:r w:rsidRPr="005315CB">
              <w:rPr>
                <w:rFonts w:ascii="Times New Roman" w:hAnsi="Times New Roman"/>
                <w:sz w:val="24"/>
                <w:szCs w:val="24"/>
              </w:rPr>
              <w:t>Грабцевское</w:t>
            </w:r>
            <w:proofErr w:type="spellEnd"/>
            <w:r w:rsidRPr="005315CB">
              <w:rPr>
                <w:rFonts w:ascii="Times New Roman" w:hAnsi="Times New Roman"/>
                <w:sz w:val="24"/>
                <w:szCs w:val="24"/>
              </w:rPr>
              <w:t xml:space="preserve"> шоссе, 39Б</w:t>
            </w:r>
          </w:p>
          <w:p w:rsidR="005315CB" w:rsidRPr="005315CB" w:rsidRDefault="005315CB" w:rsidP="0041353B">
            <w:pPr>
              <w:pStyle w:val="ab"/>
              <w:jc w:val="both"/>
              <w:rPr>
                <w:rFonts w:ascii="Times New Roman" w:hAnsi="Times New Roman"/>
                <w:sz w:val="24"/>
                <w:szCs w:val="24"/>
              </w:rPr>
            </w:pPr>
            <w:r w:rsidRPr="005315CB">
              <w:rPr>
                <w:rFonts w:ascii="Times New Roman" w:hAnsi="Times New Roman"/>
                <w:sz w:val="24"/>
                <w:szCs w:val="24"/>
              </w:rPr>
              <w:t>ИНН 4029009885   КПП 402901001</w:t>
            </w:r>
          </w:p>
          <w:p w:rsidR="005315CB" w:rsidRPr="005315CB" w:rsidRDefault="005315CB" w:rsidP="0041353B">
            <w:pPr>
              <w:pStyle w:val="ab"/>
              <w:jc w:val="both"/>
              <w:rPr>
                <w:rFonts w:ascii="Times New Roman" w:hAnsi="Times New Roman"/>
                <w:sz w:val="24"/>
                <w:szCs w:val="24"/>
              </w:rPr>
            </w:pPr>
            <w:r w:rsidRPr="005315CB">
              <w:rPr>
                <w:rFonts w:ascii="Times New Roman" w:hAnsi="Times New Roman"/>
                <w:sz w:val="24"/>
                <w:szCs w:val="24"/>
              </w:rPr>
              <w:t xml:space="preserve">УФК по Калужской области (ФКУ ИК-7 УФСИН России по Калужской области  </w:t>
            </w:r>
            <w:proofErr w:type="gramStart"/>
            <w:r w:rsidRPr="005315CB">
              <w:rPr>
                <w:rFonts w:ascii="Times New Roman" w:hAnsi="Times New Roman"/>
                <w:sz w:val="24"/>
                <w:szCs w:val="24"/>
              </w:rPr>
              <w:t>л</w:t>
            </w:r>
            <w:proofErr w:type="gramEnd"/>
            <w:r w:rsidRPr="005315CB">
              <w:rPr>
                <w:rFonts w:ascii="Times New Roman" w:hAnsi="Times New Roman"/>
                <w:sz w:val="24"/>
                <w:szCs w:val="24"/>
              </w:rPr>
              <w:t>/с 03371125920)</w:t>
            </w:r>
          </w:p>
          <w:p w:rsidR="005315CB" w:rsidRPr="005315CB" w:rsidRDefault="005315CB" w:rsidP="0041353B">
            <w:pPr>
              <w:pStyle w:val="ab"/>
              <w:jc w:val="both"/>
              <w:rPr>
                <w:rFonts w:ascii="Times New Roman" w:hAnsi="Times New Roman"/>
                <w:sz w:val="24"/>
                <w:szCs w:val="24"/>
              </w:rPr>
            </w:pPr>
            <w:proofErr w:type="gramStart"/>
            <w:r w:rsidRPr="005315CB">
              <w:rPr>
                <w:rFonts w:ascii="Times New Roman" w:hAnsi="Times New Roman"/>
                <w:sz w:val="24"/>
                <w:szCs w:val="24"/>
              </w:rPr>
              <w:t>р</w:t>
            </w:r>
            <w:proofErr w:type="gramEnd"/>
            <w:r w:rsidRPr="005315CB">
              <w:rPr>
                <w:rFonts w:ascii="Times New Roman" w:hAnsi="Times New Roman"/>
                <w:sz w:val="24"/>
                <w:szCs w:val="24"/>
              </w:rPr>
              <w:t>/с 03211643000000013209,</w:t>
            </w:r>
          </w:p>
          <w:p w:rsidR="005315CB" w:rsidRPr="005315CB" w:rsidRDefault="005315CB" w:rsidP="0041353B">
            <w:pPr>
              <w:pStyle w:val="ab"/>
              <w:jc w:val="both"/>
              <w:rPr>
                <w:rFonts w:ascii="Times New Roman" w:hAnsi="Times New Roman"/>
                <w:sz w:val="24"/>
                <w:szCs w:val="24"/>
              </w:rPr>
            </w:pPr>
            <w:r w:rsidRPr="005315CB">
              <w:rPr>
                <w:rFonts w:ascii="Times New Roman" w:hAnsi="Times New Roman"/>
                <w:sz w:val="24"/>
                <w:szCs w:val="24"/>
              </w:rPr>
              <w:t>к/с 40102810745370000024,</w:t>
            </w:r>
          </w:p>
          <w:p w:rsidR="005315CB" w:rsidRPr="005315CB" w:rsidRDefault="005315CB" w:rsidP="0041353B">
            <w:pPr>
              <w:pStyle w:val="ab"/>
              <w:jc w:val="both"/>
              <w:rPr>
                <w:rFonts w:ascii="Times New Roman" w:hAnsi="Times New Roman"/>
                <w:sz w:val="24"/>
                <w:szCs w:val="24"/>
              </w:rPr>
            </w:pPr>
            <w:r w:rsidRPr="005315CB">
              <w:rPr>
                <w:rFonts w:ascii="Times New Roman" w:hAnsi="Times New Roman"/>
                <w:sz w:val="24"/>
                <w:szCs w:val="24"/>
              </w:rPr>
              <w:t>БИК 012202102,</w:t>
            </w:r>
          </w:p>
          <w:p w:rsidR="005315CB" w:rsidRPr="005315CB" w:rsidRDefault="005315CB" w:rsidP="0041353B">
            <w:pPr>
              <w:pStyle w:val="ab"/>
              <w:jc w:val="both"/>
              <w:rPr>
                <w:rFonts w:ascii="Times New Roman" w:hAnsi="Times New Roman"/>
                <w:sz w:val="24"/>
                <w:szCs w:val="24"/>
              </w:rPr>
            </w:pPr>
            <w:r w:rsidRPr="005315CB">
              <w:rPr>
                <w:rFonts w:ascii="Times New Roman" w:hAnsi="Times New Roman"/>
                <w:sz w:val="24"/>
                <w:szCs w:val="24"/>
              </w:rPr>
              <w:t>Наименование банка: ВОЛГО-ВЯТСКОЕ</w:t>
            </w:r>
          </w:p>
          <w:p w:rsidR="005315CB" w:rsidRPr="005315CB" w:rsidRDefault="005315CB" w:rsidP="0041353B">
            <w:pPr>
              <w:pStyle w:val="ab"/>
              <w:jc w:val="both"/>
              <w:rPr>
                <w:rFonts w:ascii="Times New Roman" w:hAnsi="Times New Roman"/>
                <w:sz w:val="24"/>
                <w:szCs w:val="24"/>
              </w:rPr>
            </w:pPr>
            <w:r w:rsidRPr="005315CB">
              <w:rPr>
                <w:rFonts w:ascii="Times New Roman" w:hAnsi="Times New Roman"/>
                <w:sz w:val="24"/>
                <w:szCs w:val="24"/>
              </w:rPr>
              <w:t>ГУ БАНКА РОССИИ//УФК по Нижегородской области,</w:t>
            </w:r>
          </w:p>
          <w:p w:rsidR="005315CB" w:rsidRPr="005315CB" w:rsidRDefault="005315CB" w:rsidP="0041353B">
            <w:pPr>
              <w:pStyle w:val="ab"/>
              <w:jc w:val="both"/>
              <w:rPr>
                <w:rFonts w:ascii="Times New Roman" w:hAnsi="Times New Roman"/>
                <w:sz w:val="24"/>
                <w:szCs w:val="24"/>
              </w:rPr>
            </w:pPr>
            <w:r w:rsidRPr="005315CB">
              <w:rPr>
                <w:rFonts w:ascii="Times New Roman" w:hAnsi="Times New Roman"/>
                <w:sz w:val="24"/>
                <w:szCs w:val="24"/>
              </w:rPr>
              <w:t>г. Нижний Новгород.</w:t>
            </w:r>
          </w:p>
          <w:p w:rsidR="005315CB" w:rsidRPr="005315CB" w:rsidRDefault="005315CB" w:rsidP="0041353B">
            <w:pPr>
              <w:pStyle w:val="ab"/>
              <w:jc w:val="both"/>
              <w:rPr>
                <w:rFonts w:ascii="Times New Roman" w:hAnsi="Times New Roman"/>
                <w:sz w:val="24"/>
                <w:szCs w:val="24"/>
              </w:rPr>
            </w:pPr>
            <w:r w:rsidRPr="005315CB">
              <w:rPr>
                <w:rFonts w:ascii="Times New Roman" w:hAnsi="Times New Roman"/>
                <w:sz w:val="24"/>
                <w:szCs w:val="24"/>
              </w:rPr>
              <w:t>ОКПО 08827213  ОКОПФ 75104</w:t>
            </w:r>
          </w:p>
          <w:p w:rsidR="005315CB" w:rsidRPr="005315CB" w:rsidRDefault="005315CB" w:rsidP="0041353B">
            <w:pPr>
              <w:pStyle w:val="ab"/>
              <w:jc w:val="both"/>
              <w:rPr>
                <w:rFonts w:ascii="Times New Roman" w:hAnsi="Times New Roman"/>
                <w:sz w:val="24"/>
                <w:szCs w:val="24"/>
              </w:rPr>
            </w:pPr>
            <w:r w:rsidRPr="005315CB">
              <w:rPr>
                <w:rFonts w:ascii="Times New Roman" w:hAnsi="Times New Roman"/>
                <w:sz w:val="24"/>
                <w:szCs w:val="24"/>
              </w:rPr>
              <w:t>ОКВЭД  84.23.4</w:t>
            </w:r>
          </w:p>
          <w:p w:rsidR="005315CB" w:rsidRPr="005315CB" w:rsidRDefault="005315CB" w:rsidP="0041353B">
            <w:pPr>
              <w:pStyle w:val="ab"/>
              <w:jc w:val="both"/>
              <w:rPr>
                <w:rFonts w:ascii="Times New Roman" w:hAnsi="Times New Roman"/>
                <w:sz w:val="24"/>
                <w:szCs w:val="24"/>
              </w:rPr>
            </w:pPr>
            <w:r w:rsidRPr="005315CB">
              <w:rPr>
                <w:rFonts w:ascii="Times New Roman" w:hAnsi="Times New Roman"/>
                <w:sz w:val="24"/>
                <w:szCs w:val="24"/>
              </w:rPr>
              <w:t>ОКТМО 29701000</w:t>
            </w:r>
          </w:p>
          <w:p w:rsidR="005315CB" w:rsidRPr="005315CB" w:rsidRDefault="005315CB" w:rsidP="0041353B">
            <w:pPr>
              <w:pStyle w:val="ab"/>
              <w:jc w:val="both"/>
              <w:rPr>
                <w:rFonts w:ascii="Times New Roman" w:hAnsi="Times New Roman"/>
                <w:sz w:val="24"/>
                <w:szCs w:val="24"/>
              </w:rPr>
            </w:pPr>
            <w:r w:rsidRPr="005315CB">
              <w:rPr>
                <w:rFonts w:ascii="Times New Roman" w:hAnsi="Times New Roman"/>
                <w:sz w:val="24"/>
                <w:szCs w:val="24"/>
              </w:rPr>
              <w:t>Тел./факс (4842) 59-05-92</w:t>
            </w:r>
          </w:p>
          <w:p w:rsidR="00550227" w:rsidRDefault="005315CB" w:rsidP="0041353B">
            <w:pPr>
              <w:spacing w:after="0" w:line="240" w:lineRule="auto"/>
              <w:ind w:right="132"/>
              <w:contextualSpacing/>
              <w:jc w:val="both"/>
              <w:rPr>
                <w:rFonts w:ascii="Times New Roman" w:hAnsi="Times New Roman"/>
                <w:sz w:val="24"/>
                <w:szCs w:val="24"/>
              </w:rPr>
            </w:pPr>
            <w:proofErr w:type="spellStart"/>
            <w:r w:rsidRPr="005315CB">
              <w:rPr>
                <w:rFonts w:ascii="Times New Roman" w:hAnsi="Times New Roman"/>
                <w:sz w:val="24"/>
                <w:szCs w:val="24"/>
              </w:rPr>
              <w:t>Эл</w:t>
            </w:r>
            <w:proofErr w:type="gramStart"/>
            <w:r w:rsidRPr="005315CB">
              <w:rPr>
                <w:rFonts w:ascii="Times New Roman" w:hAnsi="Times New Roman"/>
                <w:sz w:val="24"/>
                <w:szCs w:val="24"/>
              </w:rPr>
              <w:t>.а</w:t>
            </w:r>
            <w:proofErr w:type="gramEnd"/>
            <w:r w:rsidRPr="005315CB">
              <w:rPr>
                <w:rFonts w:ascii="Times New Roman" w:hAnsi="Times New Roman"/>
                <w:sz w:val="24"/>
                <w:szCs w:val="24"/>
              </w:rPr>
              <w:t>дрес</w:t>
            </w:r>
            <w:proofErr w:type="spellEnd"/>
            <w:r w:rsidRPr="005315CB">
              <w:rPr>
                <w:rFonts w:ascii="Times New Roman" w:hAnsi="Times New Roman"/>
                <w:sz w:val="24"/>
                <w:szCs w:val="24"/>
              </w:rPr>
              <w:t xml:space="preserve">: </w:t>
            </w:r>
            <w:hyperlink r:id="rId18" w:history="1">
              <w:r w:rsidR="0041353B" w:rsidRPr="003D03CF">
                <w:rPr>
                  <w:rStyle w:val="af7"/>
                  <w:rFonts w:ascii="Times New Roman" w:hAnsi="Times New Roman"/>
                  <w:sz w:val="24"/>
                  <w:szCs w:val="24"/>
                </w:rPr>
                <w:t>ik-7@40.fsin.gov.ru</w:t>
              </w:r>
            </w:hyperlink>
            <w:r w:rsidRPr="005315CB">
              <w:rPr>
                <w:rFonts w:ascii="Times New Roman" w:hAnsi="Times New Roman"/>
                <w:sz w:val="24"/>
                <w:szCs w:val="24"/>
              </w:rPr>
              <w:t>.</w:t>
            </w:r>
          </w:p>
          <w:p w:rsidR="0041353B" w:rsidRDefault="0041353B" w:rsidP="0041353B">
            <w:pPr>
              <w:spacing w:after="0" w:line="240" w:lineRule="auto"/>
              <w:ind w:right="132"/>
              <w:contextualSpacing/>
              <w:jc w:val="both"/>
              <w:rPr>
                <w:rFonts w:ascii="Times New Roman" w:hAnsi="Times New Roman"/>
                <w:sz w:val="24"/>
                <w:szCs w:val="24"/>
              </w:rPr>
            </w:pPr>
          </w:p>
          <w:p w:rsidR="0041353B" w:rsidRPr="005315CB" w:rsidRDefault="0041353B" w:rsidP="0041353B">
            <w:pPr>
              <w:spacing w:after="0" w:line="240" w:lineRule="auto"/>
              <w:ind w:right="132"/>
              <w:contextualSpacing/>
              <w:jc w:val="both"/>
              <w:rPr>
                <w:rFonts w:ascii="Times New Roman" w:hAnsi="Times New Roman"/>
                <w:snapToGrid w:val="0"/>
                <w:sz w:val="24"/>
                <w:szCs w:val="24"/>
              </w:rPr>
            </w:pPr>
            <w:r>
              <w:rPr>
                <w:rFonts w:ascii="Times New Roman" w:hAnsi="Times New Roman"/>
                <w:sz w:val="24"/>
                <w:szCs w:val="24"/>
              </w:rPr>
              <w:t>Начальник</w:t>
            </w:r>
          </w:p>
          <w:p w:rsidR="00550227" w:rsidRPr="005315CB" w:rsidRDefault="00550227" w:rsidP="0041353B">
            <w:pPr>
              <w:spacing w:after="0" w:line="240" w:lineRule="auto"/>
              <w:ind w:right="132"/>
              <w:contextualSpacing/>
              <w:jc w:val="both"/>
              <w:rPr>
                <w:rFonts w:ascii="Times New Roman" w:hAnsi="Times New Roman"/>
                <w:snapToGrid w:val="0"/>
                <w:sz w:val="24"/>
                <w:szCs w:val="24"/>
              </w:rPr>
            </w:pPr>
          </w:p>
          <w:p w:rsidR="000A0F77" w:rsidRPr="005315CB" w:rsidRDefault="000A0F77" w:rsidP="0041353B">
            <w:pPr>
              <w:spacing w:after="0" w:line="240" w:lineRule="auto"/>
              <w:ind w:right="132"/>
              <w:contextualSpacing/>
              <w:jc w:val="both"/>
              <w:rPr>
                <w:rFonts w:ascii="Times New Roman" w:hAnsi="Times New Roman"/>
                <w:snapToGrid w:val="0"/>
                <w:sz w:val="24"/>
                <w:szCs w:val="24"/>
              </w:rPr>
            </w:pPr>
          </w:p>
          <w:p w:rsidR="00550227" w:rsidRPr="005315CB" w:rsidRDefault="00550227" w:rsidP="0041353B">
            <w:pPr>
              <w:spacing w:after="0" w:line="240" w:lineRule="auto"/>
              <w:ind w:right="132"/>
              <w:contextualSpacing/>
              <w:jc w:val="both"/>
              <w:rPr>
                <w:rFonts w:ascii="Times New Roman" w:hAnsi="Times New Roman"/>
                <w:snapToGrid w:val="0"/>
                <w:sz w:val="24"/>
                <w:szCs w:val="24"/>
              </w:rPr>
            </w:pPr>
            <w:r w:rsidRPr="005315CB">
              <w:rPr>
                <w:rFonts w:ascii="Times New Roman" w:hAnsi="Times New Roman"/>
                <w:snapToGrid w:val="0"/>
                <w:sz w:val="24"/>
                <w:szCs w:val="24"/>
              </w:rPr>
              <w:t>_________________</w:t>
            </w:r>
            <w:r w:rsidR="0041353B">
              <w:rPr>
                <w:rFonts w:ascii="Times New Roman" w:hAnsi="Times New Roman"/>
                <w:snapToGrid w:val="0"/>
                <w:sz w:val="24"/>
                <w:szCs w:val="24"/>
              </w:rPr>
              <w:t>_______/</w:t>
            </w:r>
            <w:r w:rsidR="00036E2C" w:rsidRPr="005315CB">
              <w:rPr>
                <w:rFonts w:ascii="Times New Roman" w:hAnsi="Times New Roman"/>
                <w:snapToGrid w:val="0"/>
                <w:sz w:val="24"/>
                <w:szCs w:val="24"/>
              </w:rPr>
              <w:t xml:space="preserve">Т.А. </w:t>
            </w:r>
            <w:proofErr w:type="spellStart"/>
            <w:r w:rsidR="00036E2C" w:rsidRPr="005315CB">
              <w:rPr>
                <w:rFonts w:ascii="Times New Roman" w:hAnsi="Times New Roman"/>
                <w:snapToGrid w:val="0"/>
                <w:sz w:val="24"/>
                <w:szCs w:val="24"/>
              </w:rPr>
              <w:t>Зенина</w:t>
            </w:r>
            <w:proofErr w:type="spellEnd"/>
            <w:r w:rsidR="0041353B">
              <w:rPr>
                <w:rFonts w:ascii="Times New Roman" w:hAnsi="Times New Roman"/>
                <w:snapToGrid w:val="0"/>
                <w:sz w:val="24"/>
                <w:szCs w:val="24"/>
              </w:rPr>
              <w:t>/</w:t>
            </w:r>
          </w:p>
          <w:p w:rsidR="007E1E8F" w:rsidRPr="00437601" w:rsidRDefault="00550227" w:rsidP="0041353B">
            <w:pPr>
              <w:pStyle w:val="ab"/>
              <w:jc w:val="both"/>
              <w:rPr>
                <w:rFonts w:ascii="Times New Roman" w:hAnsi="Times New Roman"/>
                <w:snapToGrid w:val="0"/>
                <w:sz w:val="24"/>
                <w:szCs w:val="24"/>
              </w:rPr>
            </w:pPr>
            <w:r w:rsidRPr="00437601">
              <w:rPr>
                <w:rFonts w:ascii="Times New Roman" w:hAnsi="Times New Roman"/>
                <w:snapToGrid w:val="0"/>
                <w:sz w:val="24"/>
                <w:szCs w:val="24"/>
              </w:rPr>
              <w:t xml:space="preserve">             М.П.</w:t>
            </w:r>
          </w:p>
        </w:tc>
        <w:tc>
          <w:tcPr>
            <w:tcW w:w="4856" w:type="dxa"/>
          </w:tcPr>
          <w:p w:rsidR="005E1EC6" w:rsidRDefault="005E1EC6"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21729D" w:rsidRDefault="0021729D" w:rsidP="0041353B">
            <w:pPr>
              <w:spacing w:after="0" w:line="240" w:lineRule="auto"/>
              <w:jc w:val="both"/>
              <w:rPr>
                <w:rFonts w:ascii="Times New Roman" w:hAnsi="Times New Roman"/>
                <w:sz w:val="24"/>
                <w:szCs w:val="24"/>
                <w:highlight w:val="yellow"/>
              </w:rPr>
            </w:pPr>
          </w:p>
          <w:p w:rsidR="0041353B" w:rsidRDefault="0041353B" w:rsidP="0041353B">
            <w:pPr>
              <w:spacing w:after="0" w:line="240" w:lineRule="auto"/>
              <w:jc w:val="both"/>
              <w:rPr>
                <w:rFonts w:ascii="Times New Roman" w:hAnsi="Times New Roman"/>
                <w:sz w:val="24"/>
                <w:szCs w:val="24"/>
                <w:highlight w:val="yellow"/>
              </w:rPr>
            </w:pPr>
          </w:p>
          <w:p w:rsidR="0041353B" w:rsidRDefault="0041353B" w:rsidP="0041353B">
            <w:pPr>
              <w:spacing w:after="0" w:line="240" w:lineRule="auto"/>
              <w:jc w:val="both"/>
              <w:rPr>
                <w:rFonts w:ascii="Times New Roman" w:hAnsi="Times New Roman"/>
                <w:sz w:val="24"/>
                <w:szCs w:val="24"/>
                <w:highlight w:val="yellow"/>
              </w:rPr>
            </w:pPr>
          </w:p>
          <w:p w:rsidR="0041353B" w:rsidRDefault="0041353B" w:rsidP="0041353B">
            <w:pPr>
              <w:spacing w:after="0" w:line="240" w:lineRule="auto"/>
              <w:jc w:val="both"/>
              <w:rPr>
                <w:rFonts w:ascii="Times New Roman" w:hAnsi="Times New Roman"/>
                <w:sz w:val="24"/>
                <w:szCs w:val="24"/>
                <w:highlight w:val="yellow"/>
              </w:rPr>
            </w:pPr>
          </w:p>
          <w:p w:rsidR="0041353B" w:rsidRDefault="0041353B" w:rsidP="0041353B">
            <w:pPr>
              <w:spacing w:after="0" w:line="240" w:lineRule="auto"/>
              <w:jc w:val="both"/>
              <w:rPr>
                <w:rFonts w:ascii="Times New Roman" w:hAnsi="Times New Roman"/>
                <w:sz w:val="24"/>
                <w:szCs w:val="24"/>
                <w:highlight w:val="yellow"/>
              </w:rPr>
            </w:pPr>
          </w:p>
          <w:p w:rsidR="0021729D" w:rsidRPr="00437601" w:rsidRDefault="0021729D" w:rsidP="0041353B">
            <w:pPr>
              <w:spacing w:after="0" w:line="240" w:lineRule="auto"/>
              <w:ind w:right="132"/>
              <w:contextualSpacing/>
              <w:jc w:val="both"/>
              <w:rPr>
                <w:rFonts w:ascii="Times New Roman" w:hAnsi="Times New Roman"/>
                <w:snapToGrid w:val="0"/>
                <w:sz w:val="24"/>
                <w:szCs w:val="24"/>
              </w:rPr>
            </w:pPr>
            <w:r w:rsidRPr="00437601">
              <w:rPr>
                <w:rFonts w:ascii="Times New Roman" w:hAnsi="Times New Roman"/>
                <w:snapToGrid w:val="0"/>
                <w:sz w:val="24"/>
                <w:szCs w:val="24"/>
              </w:rPr>
              <w:t>_________________</w:t>
            </w:r>
            <w:r>
              <w:rPr>
                <w:rFonts w:ascii="Times New Roman" w:hAnsi="Times New Roman"/>
                <w:snapToGrid w:val="0"/>
                <w:sz w:val="24"/>
                <w:szCs w:val="24"/>
              </w:rPr>
              <w:t>/__________/</w:t>
            </w:r>
          </w:p>
          <w:p w:rsidR="0021729D" w:rsidRPr="000A0F77" w:rsidRDefault="0021729D" w:rsidP="0041353B">
            <w:pPr>
              <w:spacing w:after="0" w:line="240" w:lineRule="auto"/>
              <w:jc w:val="both"/>
              <w:rPr>
                <w:rFonts w:ascii="Times New Roman" w:hAnsi="Times New Roman"/>
                <w:sz w:val="24"/>
                <w:szCs w:val="24"/>
                <w:highlight w:val="yellow"/>
              </w:rPr>
            </w:pPr>
            <w:r w:rsidRPr="00437601">
              <w:rPr>
                <w:rFonts w:ascii="Times New Roman" w:hAnsi="Times New Roman"/>
                <w:snapToGrid w:val="0"/>
                <w:sz w:val="24"/>
                <w:szCs w:val="24"/>
              </w:rPr>
              <w:t xml:space="preserve">   М.П.</w:t>
            </w:r>
          </w:p>
        </w:tc>
      </w:tr>
    </w:tbl>
    <w:p w:rsidR="009E7761" w:rsidRPr="00550227" w:rsidRDefault="009E7761" w:rsidP="000A0F77">
      <w:pPr>
        <w:spacing w:after="0" w:line="240" w:lineRule="auto"/>
        <w:rPr>
          <w:vanish/>
          <w:sz w:val="24"/>
          <w:szCs w:val="24"/>
        </w:rPr>
      </w:pPr>
    </w:p>
    <w:p w:rsidR="007E045C" w:rsidRPr="00437601" w:rsidRDefault="007E045C" w:rsidP="00437601">
      <w:pPr>
        <w:spacing w:after="0" w:line="240" w:lineRule="auto"/>
        <w:ind w:right="132"/>
        <w:contextualSpacing/>
        <w:rPr>
          <w:rFonts w:ascii="Times New Roman" w:hAnsi="Times New Roman"/>
          <w:snapToGrid w:val="0"/>
          <w:sz w:val="24"/>
          <w:szCs w:val="24"/>
        </w:rPr>
        <w:sectPr w:rsidR="007E045C" w:rsidRPr="00437601" w:rsidSect="00245B60">
          <w:headerReference w:type="default" r:id="rId19"/>
          <w:pgSz w:w="11906" w:h="16838" w:code="9"/>
          <w:pgMar w:top="851" w:right="709" w:bottom="709" w:left="1701" w:header="709" w:footer="709" w:gutter="0"/>
          <w:cols w:space="708"/>
          <w:titlePg/>
          <w:docGrid w:linePitch="360"/>
        </w:sectPr>
      </w:pPr>
    </w:p>
    <w:tbl>
      <w:tblPr>
        <w:tblW w:w="16113" w:type="dxa"/>
        <w:tblInd w:w="-318" w:type="dxa"/>
        <w:tblLayout w:type="fixed"/>
        <w:tblLook w:val="01E0" w:firstRow="1" w:lastRow="1" w:firstColumn="1" w:lastColumn="1" w:noHBand="0" w:noVBand="0"/>
      </w:tblPr>
      <w:tblGrid>
        <w:gridCol w:w="1671"/>
        <w:gridCol w:w="6863"/>
        <w:gridCol w:w="236"/>
        <w:gridCol w:w="6965"/>
        <w:gridCol w:w="142"/>
        <w:gridCol w:w="236"/>
      </w:tblGrid>
      <w:tr w:rsidR="007E0CAD" w:rsidRPr="006021DF" w:rsidTr="00871C37">
        <w:trPr>
          <w:trHeight w:val="753"/>
        </w:trPr>
        <w:tc>
          <w:tcPr>
            <w:tcW w:w="15877" w:type="dxa"/>
            <w:gridSpan w:val="5"/>
          </w:tcPr>
          <w:p w:rsidR="007E0CAD" w:rsidRPr="006021DF" w:rsidRDefault="007E0CAD" w:rsidP="00871C37">
            <w:pPr>
              <w:widowControl w:val="0"/>
              <w:tabs>
                <w:tab w:val="left" w:pos="15627"/>
              </w:tabs>
              <w:spacing w:after="0" w:line="240" w:lineRule="auto"/>
              <w:ind w:firstLine="5668"/>
              <w:jc w:val="right"/>
              <w:rPr>
                <w:rFonts w:ascii="Times New Roman" w:hAnsi="Times New Roman"/>
                <w:sz w:val="24"/>
                <w:szCs w:val="24"/>
              </w:rPr>
            </w:pPr>
            <w:r w:rsidRPr="006021DF">
              <w:rPr>
                <w:rFonts w:ascii="Times New Roman" w:hAnsi="Times New Roman"/>
                <w:sz w:val="24"/>
                <w:szCs w:val="24"/>
              </w:rPr>
              <w:lastRenderedPageBreak/>
              <w:t>Приложение № 1</w:t>
            </w:r>
          </w:p>
          <w:p w:rsidR="007E0CAD" w:rsidRPr="006021DF" w:rsidRDefault="007E0CAD" w:rsidP="00871C37">
            <w:pPr>
              <w:widowControl w:val="0"/>
              <w:spacing w:after="0" w:line="240" w:lineRule="auto"/>
              <w:ind w:firstLine="5668"/>
              <w:jc w:val="right"/>
              <w:rPr>
                <w:rFonts w:ascii="Times New Roman" w:hAnsi="Times New Roman"/>
                <w:sz w:val="24"/>
                <w:szCs w:val="24"/>
              </w:rPr>
            </w:pPr>
            <w:r w:rsidRPr="006021DF">
              <w:rPr>
                <w:rFonts w:ascii="Times New Roman" w:hAnsi="Times New Roman"/>
                <w:sz w:val="24"/>
                <w:szCs w:val="24"/>
              </w:rPr>
              <w:t xml:space="preserve">к государственному контракту </w:t>
            </w:r>
          </w:p>
          <w:p w:rsidR="007E0CAD" w:rsidRPr="006021DF" w:rsidRDefault="007E0CAD" w:rsidP="00871C37">
            <w:pPr>
              <w:widowControl w:val="0"/>
              <w:spacing w:after="0" w:line="240" w:lineRule="auto"/>
              <w:ind w:left="8540"/>
              <w:rPr>
                <w:rFonts w:ascii="Times New Roman" w:hAnsi="Times New Roman"/>
                <w:sz w:val="24"/>
                <w:szCs w:val="24"/>
              </w:rPr>
            </w:pPr>
            <w:r>
              <w:rPr>
                <w:rFonts w:ascii="Times New Roman" w:hAnsi="Times New Roman"/>
                <w:sz w:val="24"/>
                <w:szCs w:val="24"/>
              </w:rPr>
              <w:t>№ _________________________</w:t>
            </w:r>
            <w:r w:rsidRPr="006021DF">
              <w:rPr>
                <w:rFonts w:ascii="Times New Roman" w:hAnsi="Times New Roman"/>
                <w:sz w:val="24"/>
                <w:szCs w:val="24"/>
              </w:rPr>
              <w:t>/______________________</w:t>
            </w:r>
            <w:r>
              <w:rPr>
                <w:rFonts w:ascii="Times New Roman" w:hAnsi="Times New Roman"/>
                <w:sz w:val="24"/>
                <w:szCs w:val="24"/>
              </w:rPr>
              <w:t>________</w:t>
            </w:r>
          </w:p>
          <w:p w:rsidR="007E0CAD" w:rsidRDefault="007E0CAD" w:rsidP="00871C37">
            <w:pPr>
              <w:widowControl w:val="0"/>
              <w:spacing w:after="0" w:line="240" w:lineRule="auto"/>
              <w:ind w:firstLine="5668"/>
              <w:jc w:val="right"/>
              <w:rPr>
                <w:rFonts w:ascii="Times New Roman" w:hAnsi="Times New Roman"/>
                <w:sz w:val="24"/>
                <w:szCs w:val="24"/>
              </w:rPr>
            </w:pPr>
            <w:r w:rsidRPr="006021DF">
              <w:rPr>
                <w:rFonts w:ascii="Times New Roman" w:hAnsi="Times New Roman"/>
                <w:sz w:val="24"/>
                <w:szCs w:val="24"/>
              </w:rPr>
              <w:t xml:space="preserve"> от __________</w:t>
            </w:r>
            <w:r>
              <w:rPr>
                <w:rFonts w:ascii="Times New Roman" w:hAnsi="Times New Roman"/>
                <w:sz w:val="24"/>
                <w:szCs w:val="24"/>
              </w:rPr>
              <w:t>_______2026</w:t>
            </w:r>
            <w:r w:rsidRPr="006021DF">
              <w:rPr>
                <w:rFonts w:ascii="Times New Roman" w:hAnsi="Times New Roman"/>
                <w:sz w:val="24"/>
                <w:szCs w:val="24"/>
              </w:rPr>
              <w:t xml:space="preserve"> г.</w:t>
            </w:r>
          </w:p>
          <w:p w:rsidR="007E0CAD" w:rsidRPr="00143AB9" w:rsidRDefault="007E0CAD" w:rsidP="00871C37">
            <w:pPr>
              <w:pStyle w:val="1"/>
              <w:tabs>
                <w:tab w:val="left" w:pos="5067"/>
                <w:tab w:val="center" w:pos="7498"/>
              </w:tabs>
              <w:ind w:firstLine="720"/>
              <w:contextualSpacing/>
            </w:pPr>
            <w:r w:rsidRPr="00143AB9">
              <w:rPr>
                <w:rFonts w:ascii="Times New Roman" w:hAnsi="Times New Roman"/>
                <w:color w:val="auto"/>
                <w:sz w:val="24"/>
                <w:szCs w:val="24"/>
              </w:rPr>
              <w:t>ВЕДОМОСТЬ ПОСТАВКИ</w:t>
            </w:r>
          </w:p>
          <w:tbl>
            <w:tblPr>
              <w:tblW w:w="14989" w:type="dxa"/>
              <w:tblInd w:w="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338"/>
              <w:gridCol w:w="2161"/>
              <w:gridCol w:w="1417"/>
              <w:gridCol w:w="3261"/>
              <w:gridCol w:w="558"/>
              <w:gridCol w:w="992"/>
              <w:gridCol w:w="967"/>
              <w:gridCol w:w="1026"/>
              <w:gridCol w:w="1701"/>
            </w:tblGrid>
            <w:tr w:rsidR="007E0CAD" w:rsidRPr="006021DF" w:rsidTr="00871C37">
              <w:trPr>
                <w:trHeight w:val="570"/>
              </w:trPr>
              <w:tc>
                <w:tcPr>
                  <w:tcW w:w="568" w:type="dxa"/>
                  <w:vAlign w:val="center"/>
                </w:tcPr>
                <w:p w:rsidR="007E0CAD" w:rsidRPr="006021DF" w:rsidRDefault="007E0CAD" w:rsidP="00871C37">
                  <w:pPr>
                    <w:spacing w:after="0" w:line="240" w:lineRule="auto"/>
                    <w:ind w:hanging="36"/>
                    <w:jc w:val="center"/>
                    <w:rPr>
                      <w:rFonts w:ascii="Times New Roman" w:hAnsi="Times New Roman"/>
                      <w:b/>
                      <w:sz w:val="24"/>
                      <w:szCs w:val="24"/>
                    </w:rPr>
                  </w:pPr>
                  <w:r>
                    <w:tab/>
                  </w:r>
                  <w:r w:rsidRPr="006021DF">
                    <w:rPr>
                      <w:rFonts w:ascii="Times New Roman" w:hAnsi="Times New Roman"/>
                      <w:b/>
                      <w:sz w:val="24"/>
                      <w:szCs w:val="24"/>
                    </w:rPr>
                    <w:t xml:space="preserve">№ </w:t>
                  </w:r>
                  <w:proofErr w:type="gramStart"/>
                  <w:r w:rsidRPr="006021DF">
                    <w:rPr>
                      <w:rFonts w:ascii="Times New Roman" w:hAnsi="Times New Roman"/>
                      <w:b/>
                      <w:sz w:val="24"/>
                      <w:szCs w:val="24"/>
                    </w:rPr>
                    <w:t>п</w:t>
                  </w:r>
                  <w:proofErr w:type="gramEnd"/>
                  <w:r w:rsidRPr="006021DF">
                    <w:rPr>
                      <w:rFonts w:ascii="Times New Roman" w:hAnsi="Times New Roman"/>
                      <w:b/>
                      <w:sz w:val="24"/>
                      <w:szCs w:val="24"/>
                    </w:rPr>
                    <w:t>/п</w:t>
                  </w:r>
                </w:p>
              </w:tc>
              <w:tc>
                <w:tcPr>
                  <w:tcW w:w="2338" w:type="dxa"/>
                  <w:vAlign w:val="center"/>
                </w:tcPr>
                <w:p w:rsidR="007E0CAD" w:rsidRPr="008202DF" w:rsidRDefault="007E0CAD" w:rsidP="00871C37">
                  <w:pPr>
                    <w:pStyle w:val="ab"/>
                    <w:jc w:val="center"/>
                    <w:rPr>
                      <w:rFonts w:ascii="Times New Roman" w:hAnsi="Times New Roman"/>
                      <w:b/>
                      <w:sz w:val="24"/>
                      <w:szCs w:val="24"/>
                    </w:rPr>
                  </w:pPr>
                  <w:r>
                    <w:rPr>
                      <w:rFonts w:ascii="Times New Roman" w:hAnsi="Times New Roman"/>
                      <w:b/>
                      <w:sz w:val="24"/>
                      <w:szCs w:val="24"/>
                    </w:rPr>
                    <w:t>Наименование товара/</w:t>
                  </w:r>
                  <w:r w:rsidRPr="008202DF">
                    <w:rPr>
                      <w:rFonts w:ascii="Times New Roman" w:hAnsi="Times New Roman"/>
                      <w:b/>
                      <w:sz w:val="24"/>
                      <w:szCs w:val="24"/>
                    </w:rPr>
                    <w:t xml:space="preserve"> Код по КТРУ</w:t>
                  </w:r>
                </w:p>
              </w:tc>
              <w:tc>
                <w:tcPr>
                  <w:tcW w:w="2161" w:type="dxa"/>
                  <w:vAlign w:val="center"/>
                </w:tcPr>
                <w:p w:rsidR="007E0CAD" w:rsidRPr="008202DF" w:rsidRDefault="007E0CAD" w:rsidP="00871C37">
                  <w:pPr>
                    <w:pStyle w:val="ab"/>
                    <w:jc w:val="center"/>
                    <w:rPr>
                      <w:rFonts w:ascii="Times New Roman" w:hAnsi="Times New Roman"/>
                      <w:b/>
                      <w:sz w:val="24"/>
                      <w:szCs w:val="24"/>
                    </w:rPr>
                  </w:pPr>
                  <w:r>
                    <w:rPr>
                      <w:rFonts w:ascii="Times New Roman" w:hAnsi="Times New Roman"/>
                      <w:b/>
                      <w:sz w:val="24"/>
                      <w:szCs w:val="24"/>
                    </w:rPr>
                    <w:t>Адрес доставки</w:t>
                  </w:r>
                </w:p>
              </w:tc>
              <w:tc>
                <w:tcPr>
                  <w:tcW w:w="1417" w:type="dxa"/>
                </w:tcPr>
                <w:p w:rsidR="007E0CAD" w:rsidRPr="008202DF" w:rsidRDefault="007E0CAD" w:rsidP="00871C37">
                  <w:pPr>
                    <w:pStyle w:val="ab"/>
                    <w:jc w:val="center"/>
                    <w:rPr>
                      <w:rFonts w:ascii="Times New Roman" w:hAnsi="Times New Roman"/>
                      <w:b/>
                      <w:sz w:val="24"/>
                      <w:szCs w:val="24"/>
                    </w:rPr>
                  </w:pPr>
                  <w:r w:rsidRPr="008202DF">
                    <w:rPr>
                      <w:rFonts w:ascii="Times New Roman" w:hAnsi="Times New Roman"/>
                      <w:b/>
                      <w:sz w:val="24"/>
                      <w:szCs w:val="24"/>
                    </w:rPr>
                    <w:t>Страна происхождения</w:t>
                  </w:r>
                </w:p>
              </w:tc>
              <w:tc>
                <w:tcPr>
                  <w:tcW w:w="3261" w:type="dxa"/>
                </w:tcPr>
                <w:p w:rsidR="007E0CAD" w:rsidRPr="008202DF" w:rsidRDefault="007E0CAD" w:rsidP="00871C37">
                  <w:pPr>
                    <w:pStyle w:val="ab"/>
                    <w:jc w:val="center"/>
                    <w:rPr>
                      <w:rFonts w:ascii="Times New Roman" w:hAnsi="Times New Roman"/>
                      <w:b/>
                      <w:sz w:val="24"/>
                      <w:szCs w:val="24"/>
                    </w:rPr>
                  </w:pPr>
                  <w:r w:rsidRPr="008202DF">
                    <w:rPr>
                      <w:rFonts w:ascii="Times New Roman" w:hAnsi="Times New Roman"/>
                      <w:b/>
                      <w:sz w:val="24"/>
                      <w:szCs w:val="24"/>
                    </w:rPr>
                    <w:t>Требования к техническим характеристикам</w:t>
                  </w:r>
                </w:p>
              </w:tc>
              <w:tc>
                <w:tcPr>
                  <w:tcW w:w="558" w:type="dxa"/>
                  <w:vAlign w:val="center"/>
                </w:tcPr>
                <w:p w:rsidR="007E0CAD" w:rsidRPr="006021DF" w:rsidRDefault="007E0CAD" w:rsidP="00871C37">
                  <w:pPr>
                    <w:pStyle w:val="ab"/>
                    <w:jc w:val="center"/>
                    <w:rPr>
                      <w:rFonts w:ascii="Times New Roman" w:hAnsi="Times New Roman"/>
                      <w:b/>
                      <w:sz w:val="24"/>
                      <w:szCs w:val="24"/>
                    </w:rPr>
                  </w:pPr>
                  <w:r w:rsidRPr="006021DF">
                    <w:rPr>
                      <w:rFonts w:ascii="Times New Roman" w:hAnsi="Times New Roman"/>
                      <w:b/>
                      <w:sz w:val="24"/>
                      <w:szCs w:val="24"/>
                    </w:rPr>
                    <w:t>Ед. изм.</w:t>
                  </w:r>
                </w:p>
              </w:tc>
              <w:tc>
                <w:tcPr>
                  <w:tcW w:w="992" w:type="dxa"/>
                  <w:vAlign w:val="center"/>
                </w:tcPr>
                <w:p w:rsidR="007E0CAD" w:rsidRPr="006021DF" w:rsidRDefault="007E0CAD" w:rsidP="00871C37">
                  <w:pPr>
                    <w:pStyle w:val="ab"/>
                    <w:jc w:val="center"/>
                    <w:rPr>
                      <w:rFonts w:ascii="Times New Roman" w:hAnsi="Times New Roman"/>
                      <w:b/>
                      <w:sz w:val="24"/>
                      <w:szCs w:val="24"/>
                    </w:rPr>
                  </w:pPr>
                  <w:r w:rsidRPr="006021DF">
                    <w:rPr>
                      <w:rFonts w:ascii="Times New Roman" w:hAnsi="Times New Roman"/>
                      <w:b/>
                      <w:sz w:val="24"/>
                      <w:szCs w:val="24"/>
                    </w:rPr>
                    <w:t>Кол-во</w:t>
                  </w:r>
                </w:p>
                <w:p w:rsidR="007E0CAD" w:rsidRPr="006021DF" w:rsidRDefault="007E0CAD" w:rsidP="00871C37">
                  <w:pPr>
                    <w:pStyle w:val="ab"/>
                    <w:jc w:val="center"/>
                    <w:rPr>
                      <w:rFonts w:ascii="Times New Roman" w:hAnsi="Times New Roman"/>
                      <w:b/>
                      <w:sz w:val="24"/>
                      <w:szCs w:val="24"/>
                    </w:rPr>
                  </w:pPr>
                </w:p>
              </w:tc>
              <w:tc>
                <w:tcPr>
                  <w:tcW w:w="967" w:type="dxa"/>
                  <w:vAlign w:val="center"/>
                </w:tcPr>
                <w:p w:rsidR="007E0CAD" w:rsidRDefault="007E0CAD" w:rsidP="00871C37">
                  <w:pPr>
                    <w:pStyle w:val="ab"/>
                    <w:jc w:val="center"/>
                    <w:rPr>
                      <w:rFonts w:ascii="Times New Roman" w:hAnsi="Times New Roman"/>
                      <w:b/>
                      <w:sz w:val="24"/>
                      <w:szCs w:val="24"/>
                    </w:rPr>
                  </w:pPr>
                  <w:r w:rsidRPr="006021DF">
                    <w:rPr>
                      <w:rFonts w:ascii="Times New Roman" w:hAnsi="Times New Roman"/>
                      <w:b/>
                      <w:sz w:val="24"/>
                      <w:szCs w:val="24"/>
                    </w:rPr>
                    <w:t xml:space="preserve">Цена, </w:t>
                  </w:r>
                  <w:proofErr w:type="spellStart"/>
                  <w:r w:rsidRPr="006021DF">
                    <w:rPr>
                      <w:rFonts w:ascii="Times New Roman" w:hAnsi="Times New Roman"/>
                      <w:b/>
                      <w:sz w:val="24"/>
                      <w:szCs w:val="24"/>
                    </w:rPr>
                    <w:t>руб</w:t>
                  </w:r>
                  <w:proofErr w:type="spellEnd"/>
                  <w:r w:rsidRPr="006021DF">
                    <w:rPr>
                      <w:rFonts w:ascii="Times New Roman" w:hAnsi="Times New Roman"/>
                      <w:b/>
                      <w:sz w:val="24"/>
                      <w:szCs w:val="24"/>
                    </w:rPr>
                    <w:t>/</w:t>
                  </w:r>
                </w:p>
                <w:p w:rsidR="007E0CAD" w:rsidRPr="006021DF" w:rsidRDefault="007E0CAD" w:rsidP="00871C37">
                  <w:pPr>
                    <w:pStyle w:val="ab"/>
                    <w:jc w:val="center"/>
                    <w:rPr>
                      <w:rFonts w:ascii="Times New Roman" w:hAnsi="Times New Roman"/>
                      <w:b/>
                      <w:sz w:val="24"/>
                      <w:szCs w:val="24"/>
                    </w:rPr>
                  </w:pPr>
                  <w:proofErr w:type="spellStart"/>
                  <w:proofErr w:type="gramStart"/>
                  <w:r>
                    <w:rPr>
                      <w:rFonts w:ascii="Times New Roman" w:hAnsi="Times New Roman"/>
                      <w:b/>
                      <w:sz w:val="24"/>
                      <w:szCs w:val="24"/>
                    </w:rPr>
                    <w:t>шт</w:t>
                  </w:r>
                  <w:proofErr w:type="spellEnd"/>
                  <w:proofErr w:type="gramEnd"/>
                </w:p>
              </w:tc>
              <w:tc>
                <w:tcPr>
                  <w:tcW w:w="1026" w:type="dxa"/>
                  <w:vAlign w:val="center"/>
                </w:tcPr>
                <w:p w:rsidR="007E0CAD" w:rsidRPr="006021DF" w:rsidRDefault="007E0CAD" w:rsidP="00871C37">
                  <w:pPr>
                    <w:pStyle w:val="ab"/>
                    <w:jc w:val="center"/>
                    <w:rPr>
                      <w:rFonts w:ascii="Times New Roman" w:hAnsi="Times New Roman"/>
                      <w:b/>
                      <w:sz w:val="24"/>
                      <w:szCs w:val="24"/>
                    </w:rPr>
                  </w:pPr>
                  <w:r w:rsidRPr="006021DF">
                    <w:rPr>
                      <w:rFonts w:ascii="Times New Roman" w:hAnsi="Times New Roman"/>
                      <w:b/>
                      <w:sz w:val="24"/>
                      <w:szCs w:val="24"/>
                    </w:rPr>
                    <w:t xml:space="preserve">Сумма, </w:t>
                  </w:r>
                  <w:proofErr w:type="spellStart"/>
                  <w:r w:rsidRPr="006021DF">
                    <w:rPr>
                      <w:rFonts w:ascii="Times New Roman" w:hAnsi="Times New Roman"/>
                      <w:b/>
                      <w:sz w:val="24"/>
                      <w:szCs w:val="24"/>
                    </w:rPr>
                    <w:t>руб</w:t>
                  </w:r>
                  <w:proofErr w:type="spellEnd"/>
                </w:p>
              </w:tc>
              <w:tc>
                <w:tcPr>
                  <w:tcW w:w="1701" w:type="dxa"/>
                  <w:vAlign w:val="center"/>
                </w:tcPr>
                <w:p w:rsidR="007E0CAD" w:rsidRPr="006021DF" w:rsidRDefault="007E0CAD" w:rsidP="00871C37">
                  <w:pPr>
                    <w:pStyle w:val="ab"/>
                    <w:jc w:val="center"/>
                    <w:rPr>
                      <w:rFonts w:ascii="Times New Roman" w:hAnsi="Times New Roman"/>
                      <w:b/>
                      <w:sz w:val="24"/>
                      <w:szCs w:val="24"/>
                    </w:rPr>
                  </w:pPr>
                  <w:r w:rsidRPr="006021DF">
                    <w:rPr>
                      <w:rFonts w:ascii="Times New Roman" w:hAnsi="Times New Roman"/>
                      <w:b/>
                      <w:sz w:val="24"/>
                      <w:szCs w:val="24"/>
                    </w:rPr>
                    <w:t>Срок поставки</w:t>
                  </w:r>
                </w:p>
              </w:tc>
            </w:tr>
            <w:tr w:rsidR="007E0CAD" w:rsidRPr="006021DF" w:rsidTr="00871C37">
              <w:trPr>
                <w:trHeight w:val="570"/>
              </w:trPr>
              <w:tc>
                <w:tcPr>
                  <w:tcW w:w="568" w:type="dxa"/>
                  <w:vAlign w:val="center"/>
                </w:tcPr>
                <w:p w:rsidR="007E0CAD" w:rsidRDefault="007E0CAD" w:rsidP="00871C37">
                  <w:pPr>
                    <w:spacing w:after="0" w:line="240" w:lineRule="auto"/>
                    <w:ind w:hanging="36"/>
                    <w:jc w:val="center"/>
                  </w:pPr>
                  <w:r>
                    <w:t>2</w:t>
                  </w:r>
                </w:p>
              </w:tc>
              <w:tc>
                <w:tcPr>
                  <w:tcW w:w="2338" w:type="dxa"/>
                  <w:vAlign w:val="center"/>
                </w:tcPr>
                <w:p w:rsidR="007E0CAD" w:rsidRDefault="007E0CAD" w:rsidP="00871C37">
                  <w:pPr>
                    <w:pStyle w:val="ab"/>
                    <w:jc w:val="center"/>
                    <w:rPr>
                      <w:rFonts w:ascii="Times New Roman" w:hAnsi="Times New Roman"/>
                      <w:sz w:val="24"/>
                      <w:szCs w:val="24"/>
                    </w:rPr>
                  </w:pPr>
                  <w:r>
                    <w:rPr>
                      <w:rFonts w:ascii="Times New Roman" w:hAnsi="Times New Roman"/>
                      <w:sz w:val="24"/>
                      <w:szCs w:val="24"/>
                    </w:rPr>
                    <w:t>Крахмал картофельный</w:t>
                  </w:r>
                </w:p>
                <w:p w:rsidR="007E0CAD" w:rsidRPr="007E0CAD" w:rsidRDefault="007E0CAD" w:rsidP="00871C37">
                  <w:pPr>
                    <w:pStyle w:val="ab"/>
                    <w:jc w:val="center"/>
                    <w:rPr>
                      <w:rFonts w:ascii="Times New Roman" w:hAnsi="Times New Roman"/>
                      <w:sz w:val="24"/>
                      <w:szCs w:val="24"/>
                      <w:highlight w:val="yellow"/>
                    </w:rPr>
                  </w:pPr>
                  <w:r w:rsidRPr="00130D71">
                    <w:rPr>
                      <w:rFonts w:ascii="Times New Roman" w:hAnsi="Times New Roman"/>
                      <w:sz w:val="24"/>
                      <w:szCs w:val="24"/>
                    </w:rPr>
                    <w:t xml:space="preserve">ОКПД 2 – </w:t>
                  </w:r>
                  <w:r w:rsidR="005315CB" w:rsidRPr="005315CB">
                    <w:rPr>
                      <w:rFonts w:ascii="Times New Roman" w:hAnsi="Times New Roman"/>
                      <w:sz w:val="24"/>
                      <w:szCs w:val="24"/>
                    </w:rPr>
                    <w:t>10.62.11.111</w:t>
                  </w:r>
                </w:p>
                <w:p w:rsidR="007E0CAD" w:rsidRPr="005315CB" w:rsidRDefault="007E0CAD" w:rsidP="00871C37">
                  <w:pPr>
                    <w:pStyle w:val="ab"/>
                    <w:jc w:val="center"/>
                    <w:rPr>
                      <w:rFonts w:ascii="Times New Roman" w:hAnsi="Times New Roman"/>
                      <w:sz w:val="24"/>
                      <w:szCs w:val="24"/>
                    </w:rPr>
                  </w:pPr>
                  <w:r w:rsidRPr="005315CB">
                    <w:rPr>
                      <w:rFonts w:ascii="Times New Roman" w:hAnsi="Times New Roman"/>
                      <w:sz w:val="24"/>
                      <w:szCs w:val="24"/>
                    </w:rPr>
                    <w:t>КТРУ:</w:t>
                  </w:r>
                </w:p>
                <w:p w:rsidR="007E0CAD" w:rsidRPr="004F21A0" w:rsidRDefault="005315CB" w:rsidP="00871C37">
                  <w:pPr>
                    <w:spacing w:after="0" w:line="240" w:lineRule="auto"/>
                    <w:jc w:val="center"/>
                    <w:rPr>
                      <w:rFonts w:ascii="Times New Roman" w:hAnsi="Times New Roman"/>
                      <w:sz w:val="24"/>
                      <w:szCs w:val="24"/>
                    </w:rPr>
                  </w:pPr>
                  <w:r w:rsidRPr="005315CB">
                    <w:rPr>
                      <w:rFonts w:ascii="Times New Roman" w:hAnsi="Times New Roman"/>
                      <w:sz w:val="24"/>
                      <w:szCs w:val="24"/>
                    </w:rPr>
                    <w:t>10.62.11.110-00000010</w:t>
                  </w:r>
                </w:p>
              </w:tc>
              <w:tc>
                <w:tcPr>
                  <w:tcW w:w="2161" w:type="dxa"/>
                  <w:vAlign w:val="center"/>
                </w:tcPr>
                <w:p w:rsidR="007E0CAD" w:rsidRPr="0077271A" w:rsidRDefault="007E0CAD" w:rsidP="00871C37">
                  <w:pPr>
                    <w:pStyle w:val="ab"/>
                    <w:jc w:val="center"/>
                    <w:rPr>
                      <w:rFonts w:ascii="Times New Roman" w:hAnsi="Times New Roman"/>
                      <w:sz w:val="24"/>
                      <w:szCs w:val="24"/>
                    </w:rPr>
                  </w:pPr>
                  <w:r w:rsidRPr="00B20404">
                    <w:rPr>
                      <w:rFonts w:ascii="Times New Roman" w:hAnsi="Times New Roman"/>
                      <w:sz w:val="24"/>
                      <w:szCs w:val="24"/>
                    </w:rPr>
                    <w:t xml:space="preserve">248009, г. Калуга, ул. </w:t>
                  </w:r>
                  <w:proofErr w:type="spellStart"/>
                  <w:r w:rsidRPr="00B20404">
                    <w:rPr>
                      <w:rFonts w:ascii="Times New Roman" w:hAnsi="Times New Roman"/>
                      <w:sz w:val="24"/>
                      <w:szCs w:val="24"/>
                    </w:rPr>
                    <w:t>Грабцевское</w:t>
                  </w:r>
                  <w:proofErr w:type="spellEnd"/>
                  <w:r w:rsidRPr="00B20404">
                    <w:rPr>
                      <w:rFonts w:ascii="Times New Roman" w:hAnsi="Times New Roman"/>
                      <w:sz w:val="24"/>
                      <w:szCs w:val="24"/>
                    </w:rPr>
                    <w:t xml:space="preserve"> шоссе, 39Б</w:t>
                  </w:r>
                  <w:r>
                    <w:rPr>
                      <w:rFonts w:ascii="Times New Roman" w:hAnsi="Times New Roman"/>
                      <w:sz w:val="24"/>
                      <w:szCs w:val="24"/>
                    </w:rPr>
                    <w:t>,</w:t>
                  </w:r>
                  <w:r w:rsidR="0041353B">
                    <w:rPr>
                      <w:rFonts w:ascii="Times New Roman" w:hAnsi="Times New Roman"/>
                      <w:sz w:val="24"/>
                      <w:szCs w:val="24"/>
                    </w:rPr>
                    <w:t xml:space="preserve"> </w:t>
                  </w:r>
                  <w:r w:rsidRPr="0077271A">
                    <w:rPr>
                      <w:rFonts w:ascii="Times New Roman" w:hAnsi="Times New Roman"/>
                      <w:sz w:val="24"/>
                      <w:szCs w:val="24"/>
                    </w:rPr>
                    <w:t xml:space="preserve">склад ФКУ </w:t>
                  </w:r>
                  <w:r>
                    <w:rPr>
                      <w:rFonts w:ascii="Times New Roman" w:hAnsi="Times New Roman"/>
                      <w:sz w:val="24"/>
                      <w:szCs w:val="24"/>
                    </w:rPr>
                    <w:t>ИК-7</w:t>
                  </w:r>
                </w:p>
              </w:tc>
              <w:tc>
                <w:tcPr>
                  <w:tcW w:w="1417" w:type="dxa"/>
                </w:tcPr>
                <w:p w:rsidR="007E0CAD" w:rsidRPr="0077271A" w:rsidRDefault="007E0CAD" w:rsidP="00871C37">
                  <w:pPr>
                    <w:pStyle w:val="ab"/>
                    <w:jc w:val="center"/>
                    <w:rPr>
                      <w:rFonts w:ascii="Times New Roman" w:hAnsi="Times New Roman"/>
                      <w:b/>
                      <w:sz w:val="24"/>
                      <w:szCs w:val="24"/>
                    </w:rPr>
                  </w:pPr>
                </w:p>
              </w:tc>
              <w:tc>
                <w:tcPr>
                  <w:tcW w:w="3261" w:type="dxa"/>
                </w:tcPr>
                <w:p w:rsidR="007E0CAD" w:rsidRPr="00740DDD" w:rsidRDefault="005315CB" w:rsidP="00871C37">
                  <w:pPr>
                    <w:spacing w:after="0" w:line="240" w:lineRule="auto"/>
                    <w:rPr>
                      <w:rFonts w:ascii="Times New Roman" w:hAnsi="Times New Roman"/>
                      <w:sz w:val="24"/>
                      <w:szCs w:val="24"/>
                    </w:rPr>
                  </w:pPr>
                  <w:proofErr w:type="gramStart"/>
                  <w:r w:rsidRPr="003F3481">
                    <w:rPr>
                      <w:rFonts w:ascii="PT Astra Serif" w:hAnsi="PT Astra Serif"/>
                      <w:sz w:val="24"/>
                      <w:szCs w:val="24"/>
                    </w:rPr>
                    <w:t>Р</w:t>
                  </w:r>
                  <w:proofErr w:type="gramEnd"/>
                  <w:r w:rsidRPr="003F3481">
                    <w:rPr>
                      <w:rFonts w:ascii="PT Astra Serif" w:hAnsi="PT Astra Serif"/>
                      <w:sz w:val="24"/>
                      <w:szCs w:val="24"/>
                    </w:rPr>
                    <w:t xml:space="preserve"> 53876-2010</w:t>
                  </w:r>
                  <w:r>
                    <w:rPr>
                      <w:rFonts w:ascii="PT Astra Serif" w:hAnsi="PT Astra Serif"/>
                      <w:sz w:val="24"/>
                      <w:szCs w:val="24"/>
                    </w:rPr>
                    <w:t xml:space="preserve"> </w:t>
                  </w:r>
                  <w:r>
                    <w:rPr>
                      <w:rFonts w:ascii="Times New Roman" w:hAnsi="Times New Roman"/>
                      <w:sz w:val="24"/>
                      <w:szCs w:val="24"/>
                    </w:rPr>
                    <w:t>Крахмал картофельный</w:t>
                  </w:r>
                  <w:r w:rsidR="007E0CAD" w:rsidRPr="00740DDD">
                    <w:rPr>
                      <w:rFonts w:ascii="Times New Roman" w:hAnsi="Times New Roman"/>
                      <w:sz w:val="24"/>
                      <w:szCs w:val="24"/>
                    </w:rPr>
                    <w:t xml:space="preserve"> быть изготовлены в соответствии с требованиями настоящего стандарта по технологическим регламентам и инструкциям, с соблюдением требований и норм, установленных нормативными правовыми актами Российской Федерации.</w:t>
                  </w:r>
                </w:p>
                <w:p w:rsidR="0041353B" w:rsidRPr="0077271A" w:rsidRDefault="007E0CAD" w:rsidP="00CD0B07">
                  <w:pPr>
                    <w:pStyle w:val="ab"/>
                    <w:rPr>
                      <w:rFonts w:ascii="Times New Roman" w:hAnsi="Times New Roman"/>
                      <w:sz w:val="24"/>
                      <w:szCs w:val="24"/>
                    </w:rPr>
                  </w:pPr>
                  <w:r w:rsidRPr="00740DDD">
                    <w:rPr>
                      <w:rFonts w:ascii="Times New Roman" w:hAnsi="Times New Roman"/>
                      <w:sz w:val="24"/>
                      <w:szCs w:val="24"/>
                    </w:rPr>
                    <w:t xml:space="preserve">Срок годности на момент поставки должен составлять не менее 1 года </w:t>
                  </w:r>
                  <w:r w:rsidR="00CD0B07">
                    <w:rPr>
                      <w:rFonts w:ascii="Times New Roman" w:hAnsi="Times New Roman"/>
                      <w:sz w:val="24"/>
                      <w:szCs w:val="24"/>
                    </w:rPr>
                    <w:t>6</w:t>
                  </w:r>
                  <w:r w:rsidRPr="00740DDD">
                    <w:rPr>
                      <w:rFonts w:ascii="Times New Roman" w:hAnsi="Times New Roman"/>
                      <w:sz w:val="24"/>
                      <w:szCs w:val="24"/>
                    </w:rPr>
                    <w:t xml:space="preserve"> месяцев.</w:t>
                  </w:r>
                </w:p>
              </w:tc>
              <w:tc>
                <w:tcPr>
                  <w:tcW w:w="558" w:type="dxa"/>
                  <w:vAlign w:val="center"/>
                </w:tcPr>
                <w:p w:rsidR="007E0CAD" w:rsidRDefault="007E0CAD" w:rsidP="00871C37">
                  <w:pPr>
                    <w:pStyle w:val="ab"/>
                    <w:jc w:val="center"/>
                    <w:rPr>
                      <w:rFonts w:ascii="Times New Roman" w:hAnsi="Times New Roman"/>
                      <w:sz w:val="24"/>
                      <w:szCs w:val="24"/>
                    </w:rPr>
                  </w:pPr>
                  <w:r>
                    <w:rPr>
                      <w:rFonts w:ascii="Times New Roman" w:hAnsi="Times New Roman"/>
                      <w:sz w:val="24"/>
                      <w:szCs w:val="24"/>
                    </w:rPr>
                    <w:t>кг</w:t>
                  </w:r>
                </w:p>
              </w:tc>
              <w:tc>
                <w:tcPr>
                  <w:tcW w:w="992" w:type="dxa"/>
                  <w:vAlign w:val="center"/>
                </w:tcPr>
                <w:p w:rsidR="007E0CAD" w:rsidRDefault="005315CB" w:rsidP="00871C37">
                  <w:pPr>
                    <w:pStyle w:val="ab"/>
                    <w:jc w:val="center"/>
                    <w:rPr>
                      <w:rFonts w:ascii="Times New Roman" w:hAnsi="Times New Roman"/>
                      <w:sz w:val="24"/>
                      <w:szCs w:val="24"/>
                    </w:rPr>
                  </w:pPr>
                  <w:r>
                    <w:rPr>
                      <w:rFonts w:ascii="Times New Roman" w:hAnsi="Times New Roman"/>
                      <w:sz w:val="24"/>
                      <w:szCs w:val="24"/>
                    </w:rPr>
                    <w:t>65</w:t>
                  </w:r>
                </w:p>
              </w:tc>
              <w:tc>
                <w:tcPr>
                  <w:tcW w:w="967" w:type="dxa"/>
                  <w:vAlign w:val="center"/>
                </w:tcPr>
                <w:p w:rsidR="007E0CAD" w:rsidRPr="0077271A" w:rsidRDefault="007E0CAD" w:rsidP="00871C37">
                  <w:pPr>
                    <w:pStyle w:val="ab"/>
                    <w:jc w:val="center"/>
                    <w:rPr>
                      <w:rFonts w:ascii="Times New Roman" w:hAnsi="Times New Roman"/>
                      <w:b/>
                      <w:sz w:val="24"/>
                      <w:szCs w:val="24"/>
                    </w:rPr>
                  </w:pPr>
                </w:p>
              </w:tc>
              <w:tc>
                <w:tcPr>
                  <w:tcW w:w="1026" w:type="dxa"/>
                  <w:vAlign w:val="center"/>
                </w:tcPr>
                <w:p w:rsidR="007E0CAD" w:rsidRPr="0077271A" w:rsidRDefault="007E0CAD" w:rsidP="00871C37">
                  <w:pPr>
                    <w:pStyle w:val="ab"/>
                    <w:jc w:val="center"/>
                    <w:rPr>
                      <w:rFonts w:ascii="Times New Roman" w:hAnsi="Times New Roman"/>
                      <w:b/>
                      <w:sz w:val="24"/>
                      <w:szCs w:val="24"/>
                    </w:rPr>
                  </w:pPr>
                </w:p>
              </w:tc>
              <w:tc>
                <w:tcPr>
                  <w:tcW w:w="1701" w:type="dxa"/>
                  <w:vMerge w:val="restart"/>
                  <w:vAlign w:val="center"/>
                </w:tcPr>
                <w:p w:rsidR="007E0CAD" w:rsidRPr="0077271A" w:rsidRDefault="007E0CAD" w:rsidP="0041353B">
                  <w:pPr>
                    <w:pStyle w:val="ab"/>
                    <w:jc w:val="center"/>
                    <w:rPr>
                      <w:rFonts w:ascii="Times New Roman" w:hAnsi="Times New Roman"/>
                      <w:sz w:val="24"/>
                      <w:szCs w:val="24"/>
                    </w:rPr>
                  </w:pPr>
                  <w:r w:rsidRPr="0080754C">
                    <w:rPr>
                      <w:rFonts w:ascii="Times New Roman" w:hAnsi="Times New Roman"/>
                      <w:sz w:val="24"/>
                      <w:szCs w:val="24"/>
                    </w:rPr>
                    <w:t>Поставка осуществляется в течении</w:t>
                  </w:r>
                  <w:r>
                    <w:rPr>
                      <w:rFonts w:ascii="Times New Roman" w:hAnsi="Times New Roman"/>
                      <w:sz w:val="24"/>
                      <w:szCs w:val="24"/>
                    </w:rPr>
                    <w:t>10</w:t>
                  </w:r>
                  <w:r w:rsidRPr="0080754C">
                    <w:rPr>
                      <w:rFonts w:ascii="Times New Roman" w:hAnsi="Times New Roman"/>
                      <w:sz w:val="24"/>
                      <w:szCs w:val="24"/>
                    </w:rPr>
                    <w:t xml:space="preserve"> (</w:t>
                  </w:r>
                  <w:r>
                    <w:rPr>
                      <w:rFonts w:ascii="Times New Roman" w:hAnsi="Times New Roman"/>
                      <w:sz w:val="24"/>
                      <w:szCs w:val="24"/>
                    </w:rPr>
                    <w:t>десяти</w:t>
                  </w:r>
                  <w:r w:rsidRPr="0080754C">
                    <w:rPr>
                      <w:rFonts w:ascii="Times New Roman" w:hAnsi="Times New Roman"/>
                      <w:sz w:val="24"/>
                      <w:szCs w:val="24"/>
                    </w:rPr>
                    <w:t xml:space="preserve">) рабочих дней, </w:t>
                  </w:r>
                  <w:proofErr w:type="gramStart"/>
                  <w:r w:rsidRPr="0080754C">
                    <w:rPr>
                      <w:rFonts w:ascii="Times New Roman" w:hAnsi="Times New Roman"/>
                      <w:sz w:val="24"/>
                      <w:szCs w:val="24"/>
                    </w:rPr>
                    <w:t xml:space="preserve">с </w:t>
                  </w:r>
                  <w:r w:rsidR="0041353B">
                    <w:rPr>
                      <w:rFonts w:ascii="Times New Roman" w:hAnsi="Times New Roman"/>
                      <w:sz w:val="24"/>
                      <w:szCs w:val="24"/>
                    </w:rPr>
                    <w:t>даты</w:t>
                  </w:r>
                  <w:r w:rsidRPr="0080754C">
                    <w:rPr>
                      <w:rFonts w:ascii="Times New Roman" w:hAnsi="Times New Roman"/>
                      <w:sz w:val="24"/>
                      <w:szCs w:val="24"/>
                    </w:rPr>
                    <w:t xml:space="preserve"> заключения</w:t>
                  </w:r>
                  <w:proofErr w:type="gramEnd"/>
                  <w:r w:rsidRPr="0080754C">
                    <w:rPr>
                      <w:rFonts w:ascii="Times New Roman" w:hAnsi="Times New Roman"/>
                      <w:sz w:val="24"/>
                      <w:szCs w:val="24"/>
                    </w:rPr>
                    <w:t xml:space="preserve"> Государственного контракта</w:t>
                  </w:r>
                </w:p>
              </w:tc>
            </w:tr>
            <w:tr w:rsidR="007E0CAD" w:rsidRPr="006021DF" w:rsidTr="00871C37">
              <w:trPr>
                <w:trHeight w:val="68"/>
              </w:trPr>
              <w:tc>
                <w:tcPr>
                  <w:tcW w:w="12262" w:type="dxa"/>
                  <w:gridSpan w:val="8"/>
                  <w:vAlign w:val="center"/>
                </w:tcPr>
                <w:p w:rsidR="007E0CAD" w:rsidRPr="006021DF" w:rsidRDefault="007E0CAD" w:rsidP="00871C37">
                  <w:pPr>
                    <w:pStyle w:val="ab"/>
                    <w:rPr>
                      <w:rFonts w:ascii="Times New Roman" w:hAnsi="Times New Roman"/>
                      <w:b/>
                      <w:sz w:val="24"/>
                      <w:szCs w:val="24"/>
                    </w:rPr>
                  </w:pPr>
                  <w:r w:rsidRPr="006021DF">
                    <w:rPr>
                      <w:rFonts w:ascii="Times New Roman" w:hAnsi="Times New Roman"/>
                      <w:b/>
                      <w:sz w:val="24"/>
                      <w:szCs w:val="24"/>
                    </w:rPr>
                    <w:t>ИТОГО</w:t>
                  </w:r>
                </w:p>
              </w:tc>
              <w:tc>
                <w:tcPr>
                  <w:tcW w:w="1026" w:type="dxa"/>
                  <w:vAlign w:val="center"/>
                </w:tcPr>
                <w:p w:rsidR="007E0CAD" w:rsidRPr="006021DF" w:rsidRDefault="007E0CAD" w:rsidP="00871C37">
                  <w:pPr>
                    <w:pStyle w:val="ab"/>
                    <w:rPr>
                      <w:rFonts w:ascii="Times New Roman" w:hAnsi="Times New Roman"/>
                      <w:b/>
                      <w:sz w:val="24"/>
                      <w:szCs w:val="24"/>
                    </w:rPr>
                  </w:pPr>
                </w:p>
              </w:tc>
              <w:tc>
                <w:tcPr>
                  <w:tcW w:w="1701" w:type="dxa"/>
                  <w:vMerge/>
                  <w:vAlign w:val="center"/>
                </w:tcPr>
                <w:p w:rsidR="007E0CAD" w:rsidRPr="006021DF" w:rsidRDefault="007E0CAD" w:rsidP="00871C37">
                  <w:pPr>
                    <w:pStyle w:val="ab"/>
                    <w:rPr>
                      <w:rFonts w:ascii="Times New Roman" w:hAnsi="Times New Roman"/>
                      <w:sz w:val="24"/>
                      <w:szCs w:val="24"/>
                    </w:rPr>
                  </w:pPr>
                </w:p>
              </w:tc>
            </w:tr>
          </w:tbl>
          <w:p w:rsidR="007E0CAD" w:rsidRPr="006021DF" w:rsidRDefault="007E0CAD" w:rsidP="005B68D9">
            <w:pPr>
              <w:spacing w:after="0" w:line="240" w:lineRule="auto"/>
              <w:rPr>
                <w:rFonts w:ascii="Times New Roman" w:hAnsi="Times New Roman"/>
                <w:sz w:val="24"/>
                <w:szCs w:val="24"/>
              </w:rPr>
            </w:pPr>
          </w:p>
        </w:tc>
        <w:tc>
          <w:tcPr>
            <w:tcW w:w="236" w:type="dxa"/>
          </w:tcPr>
          <w:p w:rsidR="007E0CAD" w:rsidRPr="006021DF" w:rsidRDefault="007E0CAD" w:rsidP="00871C37">
            <w:pPr>
              <w:pStyle w:val="ab"/>
              <w:rPr>
                <w:rFonts w:ascii="Times New Roman" w:hAnsi="Times New Roman"/>
                <w:b/>
                <w:sz w:val="24"/>
                <w:szCs w:val="24"/>
              </w:rPr>
            </w:pPr>
          </w:p>
        </w:tc>
      </w:tr>
      <w:tr w:rsidR="007E0CAD" w:rsidRPr="006021DF" w:rsidTr="00871C37">
        <w:tblPrEx>
          <w:tblLook w:val="04A0" w:firstRow="1" w:lastRow="0" w:firstColumn="1" w:lastColumn="0" w:noHBand="0" w:noVBand="1"/>
        </w:tblPrEx>
        <w:trPr>
          <w:gridBefore w:val="1"/>
          <w:gridAfter w:val="2"/>
          <w:wBefore w:w="1671" w:type="dxa"/>
          <w:wAfter w:w="378" w:type="dxa"/>
          <w:trHeight w:val="919"/>
        </w:trPr>
        <w:tc>
          <w:tcPr>
            <w:tcW w:w="6863" w:type="dxa"/>
          </w:tcPr>
          <w:p w:rsidR="007E0CAD" w:rsidRDefault="007E0CAD" w:rsidP="00871C37">
            <w:pPr>
              <w:widowControl w:val="0"/>
              <w:spacing w:after="0" w:line="240" w:lineRule="auto"/>
              <w:contextualSpacing/>
              <w:jc w:val="both"/>
              <w:rPr>
                <w:rFonts w:ascii="Times New Roman" w:hAnsi="Times New Roman"/>
                <w:b/>
                <w:sz w:val="24"/>
                <w:szCs w:val="24"/>
              </w:rPr>
            </w:pPr>
            <w:r>
              <w:rPr>
                <w:rFonts w:ascii="Times New Roman" w:hAnsi="Times New Roman"/>
                <w:b/>
                <w:sz w:val="24"/>
                <w:szCs w:val="24"/>
              </w:rPr>
              <w:t>Г</w:t>
            </w:r>
            <w:r w:rsidRPr="006021DF">
              <w:rPr>
                <w:rFonts w:ascii="Times New Roman" w:hAnsi="Times New Roman"/>
                <w:b/>
                <w:sz w:val="24"/>
                <w:szCs w:val="24"/>
              </w:rPr>
              <w:t>ОСУДАРСТВЕННЫЙ  ЗАКАЗЧИК</w:t>
            </w:r>
          </w:p>
          <w:p w:rsidR="0041353B" w:rsidRPr="006021DF" w:rsidRDefault="0041353B" w:rsidP="00871C37">
            <w:pPr>
              <w:widowControl w:val="0"/>
              <w:spacing w:after="0" w:line="240" w:lineRule="auto"/>
              <w:contextualSpacing/>
              <w:jc w:val="both"/>
              <w:rPr>
                <w:rFonts w:ascii="Times New Roman" w:hAnsi="Times New Roman"/>
                <w:b/>
                <w:sz w:val="24"/>
                <w:szCs w:val="24"/>
              </w:rPr>
            </w:pPr>
            <w:r>
              <w:rPr>
                <w:rFonts w:ascii="Times New Roman" w:hAnsi="Times New Roman"/>
                <w:b/>
                <w:sz w:val="24"/>
                <w:szCs w:val="24"/>
              </w:rPr>
              <w:t>Начальник</w:t>
            </w:r>
          </w:p>
        </w:tc>
        <w:tc>
          <w:tcPr>
            <w:tcW w:w="236" w:type="dxa"/>
          </w:tcPr>
          <w:p w:rsidR="007E0CAD" w:rsidRDefault="007E0CAD" w:rsidP="00871C37">
            <w:pPr>
              <w:widowControl w:val="0"/>
              <w:spacing w:after="0"/>
              <w:contextualSpacing/>
              <w:jc w:val="both"/>
              <w:rPr>
                <w:rFonts w:ascii="Times New Roman" w:hAnsi="Times New Roman"/>
                <w:b/>
                <w:sz w:val="24"/>
                <w:szCs w:val="24"/>
              </w:rPr>
            </w:pPr>
          </w:p>
          <w:p w:rsidR="007E0CAD" w:rsidRDefault="007E0CAD" w:rsidP="00871C37">
            <w:pPr>
              <w:widowControl w:val="0"/>
              <w:spacing w:after="0"/>
              <w:contextualSpacing/>
              <w:jc w:val="both"/>
              <w:rPr>
                <w:rFonts w:ascii="Times New Roman" w:hAnsi="Times New Roman"/>
                <w:b/>
                <w:sz w:val="24"/>
                <w:szCs w:val="24"/>
              </w:rPr>
            </w:pPr>
          </w:p>
          <w:p w:rsidR="007E0CAD" w:rsidRPr="006021DF" w:rsidRDefault="007E0CAD" w:rsidP="00871C37">
            <w:pPr>
              <w:widowControl w:val="0"/>
              <w:spacing w:after="0"/>
              <w:contextualSpacing/>
              <w:jc w:val="both"/>
              <w:rPr>
                <w:rFonts w:ascii="Times New Roman" w:hAnsi="Times New Roman"/>
                <w:b/>
                <w:sz w:val="24"/>
                <w:szCs w:val="24"/>
              </w:rPr>
            </w:pPr>
          </w:p>
        </w:tc>
        <w:tc>
          <w:tcPr>
            <w:tcW w:w="6965" w:type="dxa"/>
          </w:tcPr>
          <w:p w:rsidR="007E0CAD" w:rsidRPr="006021DF" w:rsidRDefault="007E0CAD" w:rsidP="00871C37">
            <w:pPr>
              <w:widowControl w:val="0"/>
              <w:spacing w:after="0" w:line="240" w:lineRule="auto"/>
              <w:contextualSpacing/>
              <w:jc w:val="both"/>
              <w:rPr>
                <w:rFonts w:ascii="Times New Roman" w:hAnsi="Times New Roman"/>
                <w:b/>
                <w:sz w:val="24"/>
                <w:szCs w:val="24"/>
              </w:rPr>
            </w:pPr>
            <w:r w:rsidRPr="006021DF">
              <w:rPr>
                <w:rFonts w:ascii="Times New Roman" w:hAnsi="Times New Roman"/>
                <w:b/>
                <w:sz w:val="24"/>
                <w:szCs w:val="24"/>
              </w:rPr>
              <w:t>ПОСТАВЩИК</w:t>
            </w:r>
          </w:p>
        </w:tc>
      </w:tr>
      <w:tr w:rsidR="007E0CAD" w:rsidRPr="006021DF" w:rsidTr="00871C37">
        <w:tblPrEx>
          <w:tblLook w:val="04A0" w:firstRow="1" w:lastRow="0" w:firstColumn="1" w:lastColumn="0" w:noHBand="0" w:noVBand="1"/>
        </w:tblPrEx>
        <w:trPr>
          <w:gridBefore w:val="1"/>
          <w:gridAfter w:val="2"/>
          <w:wBefore w:w="1671" w:type="dxa"/>
          <w:wAfter w:w="378" w:type="dxa"/>
          <w:trHeight w:val="233"/>
        </w:trPr>
        <w:tc>
          <w:tcPr>
            <w:tcW w:w="6863" w:type="dxa"/>
          </w:tcPr>
          <w:p w:rsidR="007E0CAD" w:rsidRDefault="007E0CAD" w:rsidP="00871C37">
            <w:pPr>
              <w:widowControl w:val="0"/>
              <w:spacing w:after="0" w:line="240" w:lineRule="auto"/>
              <w:contextualSpacing/>
              <w:rPr>
                <w:rFonts w:ascii="Times New Roman" w:hAnsi="Times New Roman"/>
                <w:color w:val="000000"/>
                <w:sz w:val="24"/>
                <w:szCs w:val="24"/>
              </w:rPr>
            </w:pPr>
            <w:r>
              <w:rPr>
                <w:rFonts w:ascii="Times New Roman" w:hAnsi="Times New Roman"/>
                <w:color w:val="000000"/>
                <w:sz w:val="24"/>
                <w:szCs w:val="24"/>
              </w:rPr>
              <w:t>_______________________________</w:t>
            </w:r>
            <w:r w:rsidR="0041353B">
              <w:rPr>
                <w:rFonts w:ascii="Times New Roman" w:hAnsi="Times New Roman"/>
                <w:color w:val="000000"/>
                <w:sz w:val="24"/>
                <w:szCs w:val="24"/>
              </w:rPr>
              <w:t>/</w:t>
            </w:r>
            <w:r>
              <w:rPr>
                <w:rFonts w:ascii="Times New Roman" w:hAnsi="Times New Roman"/>
                <w:color w:val="000000"/>
                <w:sz w:val="24"/>
                <w:szCs w:val="24"/>
              </w:rPr>
              <w:t xml:space="preserve">Т.А. </w:t>
            </w:r>
            <w:proofErr w:type="spellStart"/>
            <w:r>
              <w:rPr>
                <w:rFonts w:ascii="Times New Roman" w:hAnsi="Times New Roman"/>
                <w:color w:val="000000"/>
                <w:sz w:val="24"/>
                <w:szCs w:val="24"/>
              </w:rPr>
              <w:t>Зенина</w:t>
            </w:r>
            <w:proofErr w:type="spellEnd"/>
            <w:r w:rsidR="0041353B">
              <w:rPr>
                <w:rFonts w:ascii="Times New Roman" w:hAnsi="Times New Roman"/>
                <w:color w:val="000000"/>
                <w:sz w:val="24"/>
                <w:szCs w:val="24"/>
              </w:rPr>
              <w:t>/</w:t>
            </w:r>
          </w:p>
          <w:p w:rsidR="007E0CAD" w:rsidRPr="006021DF" w:rsidRDefault="007E0CAD" w:rsidP="00871C37">
            <w:pPr>
              <w:widowControl w:val="0"/>
              <w:spacing w:after="0" w:line="240" w:lineRule="auto"/>
              <w:contextualSpacing/>
              <w:rPr>
                <w:rFonts w:ascii="Times New Roman" w:hAnsi="Times New Roman"/>
                <w:sz w:val="24"/>
                <w:szCs w:val="24"/>
              </w:rPr>
            </w:pPr>
            <w:r w:rsidRPr="006021DF">
              <w:rPr>
                <w:rFonts w:ascii="Times New Roman" w:hAnsi="Times New Roman"/>
                <w:sz w:val="24"/>
                <w:szCs w:val="24"/>
              </w:rPr>
              <w:t>М.П.</w:t>
            </w:r>
          </w:p>
        </w:tc>
        <w:tc>
          <w:tcPr>
            <w:tcW w:w="236" w:type="dxa"/>
          </w:tcPr>
          <w:p w:rsidR="007E0CAD" w:rsidRPr="006021DF" w:rsidRDefault="007E0CAD" w:rsidP="00871C37">
            <w:pPr>
              <w:widowControl w:val="0"/>
              <w:spacing w:after="0"/>
              <w:contextualSpacing/>
              <w:jc w:val="both"/>
              <w:rPr>
                <w:rFonts w:ascii="Times New Roman" w:hAnsi="Times New Roman"/>
                <w:sz w:val="24"/>
                <w:szCs w:val="24"/>
              </w:rPr>
            </w:pPr>
          </w:p>
        </w:tc>
        <w:tc>
          <w:tcPr>
            <w:tcW w:w="6965" w:type="dxa"/>
          </w:tcPr>
          <w:p w:rsidR="007E0CAD" w:rsidRPr="006021DF" w:rsidRDefault="007E0CAD" w:rsidP="00871C37">
            <w:pPr>
              <w:widowControl w:val="0"/>
              <w:spacing w:after="0" w:line="240" w:lineRule="auto"/>
              <w:contextualSpacing/>
              <w:rPr>
                <w:rFonts w:ascii="Times New Roman" w:hAnsi="Times New Roman"/>
                <w:color w:val="000000"/>
                <w:sz w:val="24"/>
                <w:szCs w:val="24"/>
              </w:rPr>
            </w:pPr>
            <w:r w:rsidRPr="006021DF">
              <w:rPr>
                <w:rFonts w:ascii="Times New Roman" w:hAnsi="Times New Roman"/>
                <w:color w:val="000000"/>
                <w:sz w:val="24"/>
                <w:szCs w:val="24"/>
              </w:rPr>
              <w:t>________________________________</w:t>
            </w:r>
          </w:p>
          <w:p w:rsidR="007E0CAD" w:rsidRPr="006021DF" w:rsidRDefault="007E0CAD" w:rsidP="00871C37">
            <w:pPr>
              <w:widowControl w:val="0"/>
              <w:spacing w:after="0" w:line="240" w:lineRule="auto"/>
              <w:contextualSpacing/>
              <w:rPr>
                <w:rFonts w:ascii="Times New Roman" w:hAnsi="Times New Roman"/>
                <w:sz w:val="24"/>
                <w:szCs w:val="24"/>
              </w:rPr>
            </w:pPr>
            <w:r w:rsidRPr="006021DF">
              <w:rPr>
                <w:rFonts w:ascii="Times New Roman" w:hAnsi="Times New Roman"/>
                <w:sz w:val="24"/>
                <w:szCs w:val="24"/>
              </w:rPr>
              <w:t>М.П.</w:t>
            </w:r>
          </w:p>
        </w:tc>
      </w:tr>
    </w:tbl>
    <w:p w:rsidR="004E3C4F" w:rsidRDefault="004E3C4F" w:rsidP="00437601">
      <w:pPr>
        <w:spacing w:after="0" w:line="240" w:lineRule="auto"/>
        <w:jc w:val="right"/>
        <w:rPr>
          <w:rFonts w:ascii="Times New Roman" w:hAnsi="Times New Roman"/>
          <w:sz w:val="24"/>
          <w:szCs w:val="24"/>
        </w:rPr>
      </w:pPr>
    </w:p>
    <w:p w:rsidR="005B21DA" w:rsidRDefault="005B21DA" w:rsidP="007E0CAD">
      <w:pPr>
        <w:spacing w:after="0" w:line="240" w:lineRule="auto"/>
        <w:rPr>
          <w:rFonts w:ascii="Times New Roman" w:hAnsi="Times New Roman"/>
          <w:sz w:val="24"/>
          <w:szCs w:val="24"/>
        </w:rPr>
      </w:pPr>
    </w:p>
    <w:p w:rsidR="005B68D9" w:rsidRDefault="005B68D9" w:rsidP="00550227">
      <w:pPr>
        <w:spacing w:after="0" w:line="240" w:lineRule="auto"/>
        <w:jc w:val="right"/>
        <w:rPr>
          <w:rFonts w:ascii="Times New Roman" w:hAnsi="Times New Roman"/>
          <w:sz w:val="24"/>
          <w:szCs w:val="24"/>
        </w:rPr>
      </w:pPr>
    </w:p>
    <w:p w:rsidR="005B68D9" w:rsidRDefault="005B68D9" w:rsidP="00550227">
      <w:pPr>
        <w:spacing w:after="0" w:line="240" w:lineRule="auto"/>
        <w:jc w:val="right"/>
        <w:rPr>
          <w:rFonts w:ascii="Times New Roman" w:hAnsi="Times New Roman"/>
          <w:sz w:val="24"/>
          <w:szCs w:val="24"/>
        </w:rPr>
      </w:pPr>
    </w:p>
    <w:p w:rsidR="005B68D9" w:rsidRDefault="005B68D9" w:rsidP="00550227">
      <w:pPr>
        <w:spacing w:after="0" w:line="240" w:lineRule="auto"/>
        <w:jc w:val="right"/>
        <w:rPr>
          <w:rFonts w:ascii="Times New Roman" w:hAnsi="Times New Roman"/>
          <w:sz w:val="24"/>
          <w:szCs w:val="24"/>
        </w:rPr>
      </w:pPr>
    </w:p>
    <w:p w:rsidR="005B68D9" w:rsidRDefault="005B68D9" w:rsidP="00550227">
      <w:pPr>
        <w:spacing w:after="0" w:line="240" w:lineRule="auto"/>
        <w:jc w:val="right"/>
        <w:rPr>
          <w:rFonts w:ascii="Times New Roman" w:hAnsi="Times New Roman"/>
          <w:sz w:val="24"/>
          <w:szCs w:val="24"/>
        </w:rPr>
      </w:pPr>
    </w:p>
    <w:p w:rsidR="005B68D9" w:rsidRDefault="005B68D9" w:rsidP="00550227">
      <w:pPr>
        <w:spacing w:after="0" w:line="240" w:lineRule="auto"/>
        <w:jc w:val="right"/>
        <w:rPr>
          <w:rFonts w:ascii="Times New Roman" w:hAnsi="Times New Roman"/>
          <w:sz w:val="24"/>
          <w:szCs w:val="24"/>
        </w:rPr>
      </w:pPr>
    </w:p>
    <w:p w:rsidR="00550227" w:rsidRPr="00CA31D7" w:rsidRDefault="00550227" w:rsidP="00550227">
      <w:pPr>
        <w:spacing w:after="0" w:line="240" w:lineRule="auto"/>
        <w:jc w:val="right"/>
        <w:rPr>
          <w:rFonts w:ascii="Times New Roman" w:hAnsi="Times New Roman"/>
          <w:sz w:val="24"/>
          <w:szCs w:val="24"/>
        </w:rPr>
      </w:pPr>
      <w:r w:rsidRPr="00CA31D7">
        <w:rPr>
          <w:rFonts w:ascii="Times New Roman" w:hAnsi="Times New Roman"/>
          <w:sz w:val="24"/>
          <w:szCs w:val="24"/>
        </w:rPr>
        <w:lastRenderedPageBreak/>
        <w:t xml:space="preserve">Приложение № </w:t>
      </w:r>
      <w:r>
        <w:rPr>
          <w:rFonts w:ascii="Times New Roman" w:hAnsi="Times New Roman"/>
          <w:sz w:val="24"/>
          <w:szCs w:val="24"/>
        </w:rPr>
        <w:t>2</w:t>
      </w:r>
    </w:p>
    <w:p w:rsidR="00550227" w:rsidRPr="00107B86" w:rsidRDefault="00550227" w:rsidP="00550227">
      <w:pPr>
        <w:spacing w:after="0" w:line="240" w:lineRule="auto"/>
        <w:jc w:val="right"/>
        <w:rPr>
          <w:rFonts w:ascii="Times New Roman" w:hAnsi="Times New Roman"/>
          <w:sz w:val="24"/>
          <w:szCs w:val="24"/>
        </w:rPr>
      </w:pPr>
      <w:r w:rsidRPr="00107B86">
        <w:rPr>
          <w:rFonts w:ascii="Times New Roman" w:hAnsi="Times New Roman"/>
          <w:sz w:val="24"/>
          <w:szCs w:val="24"/>
        </w:rPr>
        <w:t>к государственному контракту</w:t>
      </w:r>
    </w:p>
    <w:p w:rsidR="00550227" w:rsidRPr="00107B86" w:rsidRDefault="00550227" w:rsidP="00550227">
      <w:pPr>
        <w:spacing w:after="0" w:line="240" w:lineRule="auto"/>
        <w:jc w:val="right"/>
        <w:rPr>
          <w:rFonts w:ascii="Times New Roman" w:hAnsi="Times New Roman"/>
          <w:sz w:val="24"/>
          <w:szCs w:val="24"/>
        </w:rPr>
      </w:pPr>
      <w:r>
        <w:rPr>
          <w:rFonts w:ascii="Times New Roman" w:hAnsi="Times New Roman"/>
          <w:sz w:val="24"/>
          <w:szCs w:val="24"/>
        </w:rPr>
        <w:t xml:space="preserve">        от «___» __________  202</w:t>
      </w:r>
      <w:r w:rsidR="005315CB">
        <w:rPr>
          <w:rFonts w:ascii="Times New Roman" w:hAnsi="Times New Roman"/>
          <w:sz w:val="24"/>
          <w:szCs w:val="24"/>
        </w:rPr>
        <w:t>6</w:t>
      </w:r>
      <w:r w:rsidRPr="00107B86">
        <w:rPr>
          <w:rFonts w:ascii="Times New Roman" w:hAnsi="Times New Roman"/>
          <w:sz w:val="24"/>
          <w:szCs w:val="24"/>
        </w:rPr>
        <w:t xml:space="preserve"> г. </w:t>
      </w:r>
    </w:p>
    <w:p w:rsidR="00550227" w:rsidRPr="00CA31D7" w:rsidRDefault="00550227" w:rsidP="00550227">
      <w:pPr>
        <w:spacing w:after="0" w:line="240" w:lineRule="auto"/>
        <w:jc w:val="right"/>
        <w:rPr>
          <w:rFonts w:ascii="Times New Roman" w:hAnsi="Times New Roman"/>
          <w:sz w:val="24"/>
          <w:szCs w:val="24"/>
        </w:rPr>
      </w:pPr>
      <w:r w:rsidRPr="00FB3761">
        <w:rPr>
          <w:rFonts w:ascii="Times New Roman" w:hAnsi="Times New Roman"/>
          <w:sz w:val="24"/>
          <w:szCs w:val="24"/>
        </w:rPr>
        <w:t>№ _____</w:t>
      </w:r>
    </w:p>
    <w:p w:rsidR="00550227" w:rsidRPr="00CA31D7" w:rsidRDefault="00550227" w:rsidP="00550227">
      <w:pPr>
        <w:keepNext/>
        <w:tabs>
          <w:tab w:val="left" w:pos="540"/>
        </w:tabs>
        <w:suppressAutoHyphens/>
        <w:spacing w:after="0" w:line="240" w:lineRule="auto"/>
        <w:ind w:right="639"/>
        <w:jc w:val="center"/>
        <w:outlineLvl w:val="3"/>
        <w:rPr>
          <w:rFonts w:ascii="Times New Roman" w:hAnsi="Times New Roman"/>
          <w:sz w:val="24"/>
          <w:szCs w:val="24"/>
        </w:rPr>
      </w:pPr>
      <w:r w:rsidRPr="00CA31D7">
        <w:rPr>
          <w:rFonts w:ascii="Times New Roman" w:hAnsi="Times New Roman"/>
          <w:sz w:val="24"/>
          <w:szCs w:val="24"/>
        </w:rPr>
        <w:t>АКТ ПРИЕМА-ПЕРЕДАЧИ ТОВАРА (форма)</w:t>
      </w:r>
    </w:p>
    <w:p w:rsidR="00550227" w:rsidRPr="00CA31D7" w:rsidRDefault="00550227" w:rsidP="00550227">
      <w:pPr>
        <w:widowControl w:val="0"/>
        <w:autoSpaceDE w:val="0"/>
        <w:autoSpaceDN w:val="0"/>
        <w:spacing w:after="0" w:line="240" w:lineRule="auto"/>
        <w:jc w:val="center"/>
        <w:rPr>
          <w:rFonts w:ascii="Times New Roman" w:hAnsi="Times New Roman"/>
          <w:sz w:val="24"/>
          <w:szCs w:val="24"/>
        </w:rPr>
      </w:pPr>
      <w:r w:rsidRPr="00CA31D7">
        <w:rPr>
          <w:rFonts w:ascii="Times New Roman" w:hAnsi="Times New Roman"/>
          <w:sz w:val="24"/>
          <w:szCs w:val="24"/>
        </w:rPr>
        <w:t>по государственному контракту от «____» ___________ 20__г. № ______</w:t>
      </w:r>
    </w:p>
    <w:p w:rsidR="00550227" w:rsidRPr="00CA31D7" w:rsidRDefault="00550227" w:rsidP="00550227">
      <w:pPr>
        <w:pStyle w:val="21"/>
        <w:spacing w:line="240" w:lineRule="auto"/>
        <w:ind w:right="-74"/>
        <w:contextualSpacing/>
        <w:rPr>
          <w:szCs w:val="24"/>
        </w:rPr>
      </w:pPr>
      <w:r w:rsidRPr="00CA31D7">
        <w:rPr>
          <w:szCs w:val="24"/>
        </w:rPr>
        <w:t>г. _______________</w:t>
      </w:r>
      <w:r w:rsidRPr="00CA31D7">
        <w:rPr>
          <w:noProof/>
          <w:szCs w:val="24"/>
        </w:rPr>
        <w:tab/>
        <w:t xml:space="preserve">                                              «____» ____________________ 20___ </w:t>
      </w:r>
      <w:r w:rsidRPr="00CA31D7">
        <w:rPr>
          <w:szCs w:val="24"/>
        </w:rPr>
        <w:t>г.</w:t>
      </w:r>
    </w:p>
    <w:p w:rsidR="00550227" w:rsidRPr="005D64BC" w:rsidRDefault="00550227" w:rsidP="00550227">
      <w:pPr>
        <w:pStyle w:val="21"/>
        <w:spacing w:line="240" w:lineRule="auto"/>
        <w:ind w:left="2124" w:right="-74" w:firstLine="708"/>
        <w:contextualSpacing/>
        <w:jc w:val="right"/>
        <w:rPr>
          <w:i/>
          <w:sz w:val="10"/>
          <w:szCs w:val="10"/>
        </w:rPr>
      </w:pPr>
      <w:r w:rsidRPr="005D64BC">
        <w:rPr>
          <w:i/>
          <w:sz w:val="10"/>
          <w:szCs w:val="10"/>
        </w:rPr>
        <w:t xml:space="preserve">                                                                                                                                         (дата составления акта)</w:t>
      </w:r>
    </w:p>
    <w:p w:rsidR="00550227" w:rsidRPr="00CA31D7" w:rsidRDefault="00550227" w:rsidP="00550227">
      <w:pPr>
        <w:spacing w:after="0" w:line="240" w:lineRule="auto"/>
        <w:ind w:firstLine="708"/>
        <w:jc w:val="both"/>
        <w:rPr>
          <w:rFonts w:ascii="Times New Roman" w:hAnsi="Times New Roman"/>
          <w:noProof/>
          <w:sz w:val="24"/>
          <w:szCs w:val="24"/>
        </w:rPr>
      </w:pPr>
      <w:r w:rsidRPr="00CA31D7">
        <w:rPr>
          <w:rFonts w:ascii="Times New Roman" w:hAnsi="Times New Roman"/>
          <w:noProof/>
          <w:sz w:val="24"/>
          <w:szCs w:val="24"/>
        </w:rPr>
        <w:t>Мы, нижеподписавшиеся, представитель Поставщика, в лице (</w:t>
      </w:r>
      <w:r w:rsidRPr="00CA31D7">
        <w:rPr>
          <w:rFonts w:ascii="Times New Roman" w:hAnsi="Times New Roman"/>
          <w:i/>
          <w:noProof/>
          <w:sz w:val="24"/>
          <w:szCs w:val="24"/>
        </w:rPr>
        <w:t>должность,  Ф.И.О. представителя)</w:t>
      </w:r>
      <w:r w:rsidRPr="00CA31D7">
        <w:rPr>
          <w:rFonts w:ascii="Times New Roman" w:hAnsi="Times New Roman"/>
          <w:noProof/>
          <w:sz w:val="24"/>
          <w:szCs w:val="24"/>
        </w:rPr>
        <w:t>, с одной стороны и  представитель Государственного заказчика, в лице (</w:t>
      </w:r>
      <w:r w:rsidRPr="00CA31D7">
        <w:rPr>
          <w:rFonts w:ascii="Times New Roman" w:hAnsi="Times New Roman"/>
          <w:i/>
          <w:noProof/>
          <w:sz w:val="24"/>
          <w:szCs w:val="24"/>
        </w:rPr>
        <w:t>должность, Ф.И.О. представителя)</w:t>
      </w:r>
      <w:r w:rsidRPr="00CA31D7">
        <w:rPr>
          <w:rFonts w:ascii="Times New Roman" w:hAnsi="Times New Roman"/>
          <w:noProof/>
          <w:sz w:val="24"/>
          <w:szCs w:val="24"/>
        </w:rPr>
        <w:t xml:space="preserve"> , с другой стороны, составили настоящий Акт о нижеследующем:</w:t>
      </w:r>
    </w:p>
    <w:p w:rsidR="00550227" w:rsidRPr="00CA31D7" w:rsidRDefault="00550227" w:rsidP="00550227">
      <w:pPr>
        <w:spacing w:after="0" w:line="240" w:lineRule="auto"/>
        <w:ind w:firstLine="708"/>
        <w:jc w:val="both"/>
        <w:rPr>
          <w:rFonts w:ascii="Times New Roman" w:hAnsi="Times New Roman"/>
          <w:noProof/>
          <w:sz w:val="24"/>
          <w:szCs w:val="24"/>
        </w:rPr>
      </w:pPr>
      <w:r w:rsidRPr="00CA31D7">
        <w:rPr>
          <w:rFonts w:ascii="Times New Roman" w:hAnsi="Times New Roman"/>
          <w:noProof/>
          <w:sz w:val="24"/>
          <w:szCs w:val="24"/>
        </w:rPr>
        <w:t>В соответствии с условиями государственного контракта от _______20___ г.  № ___, Поставщик поставил, а  Государственный  заказчик принял и оприходовал товар, указанный в нижеприведенной таблице:</w:t>
      </w:r>
    </w:p>
    <w:tbl>
      <w:tblPr>
        <w:tblW w:w="146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3596"/>
        <w:gridCol w:w="3661"/>
        <w:gridCol w:w="708"/>
        <w:gridCol w:w="1134"/>
        <w:gridCol w:w="1985"/>
        <w:gridCol w:w="1134"/>
        <w:gridCol w:w="1843"/>
      </w:tblGrid>
      <w:tr w:rsidR="00550227" w:rsidRPr="00CA31D7" w:rsidTr="00550227">
        <w:tc>
          <w:tcPr>
            <w:tcW w:w="540"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 xml:space="preserve">№ </w:t>
            </w:r>
            <w:proofErr w:type="gramStart"/>
            <w:r w:rsidRPr="00CA31D7">
              <w:rPr>
                <w:rFonts w:ascii="Times New Roman" w:hAnsi="Times New Roman"/>
                <w:sz w:val="24"/>
                <w:szCs w:val="24"/>
              </w:rPr>
              <w:t>п</w:t>
            </w:r>
            <w:proofErr w:type="gramEnd"/>
            <w:r w:rsidRPr="00CA31D7">
              <w:rPr>
                <w:rFonts w:ascii="Times New Roman" w:hAnsi="Times New Roman"/>
                <w:sz w:val="24"/>
                <w:szCs w:val="24"/>
              </w:rPr>
              <w:t>/п</w:t>
            </w:r>
          </w:p>
        </w:tc>
        <w:tc>
          <w:tcPr>
            <w:tcW w:w="3596" w:type="dxa"/>
            <w:tcBorders>
              <w:right w:val="single" w:sz="4" w:space="0" w:color="auto"/>
            </w:tcBorders>
            <w:shd w:val="clear" w:color="auto" w:fill="F2F2F2"/>
            <w:vAlign w:val="center"/>
          </w:tcPr>
          <w:p w:rsidR="0055022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Наименование товара</w:t>
            </w:r>
            <w:r>
              <w:rPr>
                <w:rFonts w:ascii="Times New Roman" w:hAnsi="Times New Roman"/>
                <w:sz w:val="24"/>
                <w:szCs w:val="24"/>
              </w:rPr>
              <w:t xml:space="preserve">, </w:t>
            </w:r>
          </w:p>
          <w:p w:rsidR="00550227" w:rsidRPr="00CA31D7" w:rsidRDefault="00871C37" w:rsidP="00550227">
            <w:pPr>
              <w:spacing w:after="0" w:line="240" w:lineRule="auto"/>
              <w:jc w:val="center"/>
              <w:rPr>
                <w:rFonts w:ascii="Times New Roman" w:hAnsi="Times New Roman"/>
                <w:sz w:val="24"/>
                <w:szCs w:val="24"/>
              </w:rPr>
            </w:pPr>
            <w:r>
              <w:rPr>
                <w:rFonts w:ascii="Times New Roman" w:hAnsi="Times New Roman"/>
                <w:noProof/>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0;text-align:left;margin-left:93.6pt;margin-top:5.25pt;width:516.75pt;height:135.75pt;rotation:-1493259fd;z-index:251657728">
                  <v:shadow color="#868686"/>
                  <v:textpath style="font-family:&quot;Arial Black&quot;;font-size:96pt;v-text-kern:t" trim="t" fitpath="t" string="ОБРАЗЕЦ"/>
                </v:shape>
              </w:pict>
            </w:r>
            <w:r w:rsidR="00550227">
              <w:rPr>
                <w:rFonts w:ascii="Times New Roman" w:hAnsi="Times New Roman"/>
                <w:sz w:val="24"/>
                <w:szCs w:val="24"/>
              </w:rPr>
              <w:t>страна происхождения</w:t>
            </w:r>
          </w:p>
        </w:tc>
        <w:tc>
          <w:tcPr>
            <w:tcW w:w="3661" w:type="dxa"/>
            <w:tcBorders>
              <w:left w:val="single" w:sz="4" w:space="0" w:color="auto"/>
            </w:tcBorders>
            <w:shd w:val="clear" w:color="auto" w:fill="F2F2F2"/>
            <w:vAlign w:val="center"/>
          </w:tcPr>
          <w:p w:rsidR="00550227" w:rsidRPr="00CA31D7" w:rsidRDefault="00550227" w:rsidP="00550227">
            <w:pPr>
              <w:widowControl w:val="0"/>
              <w:spacing w:after="0" w:line="240" w:lineRule="auto"/>
              <w:contextualSpacing/>
              <w:jc w:val="center"/>
              <w:rPr>
                <w:rFonts w:ascii="Times New Roman" w:hAnsi="Times New Roman"/>
                <w:sz w:val="24"/>
                <w:szCs w:val="24"/>
              </w:rPr>
            </w:pPr>
            <w:r w:rsidRPr="00CA31D7">
              <w:rPr>
                <w:rFonts w:ascii="Times New Roman" w:hAnsi="Times New Roman"/>
                <w:sz w:val="24"/>
                <w:szCs w:val="24"/>
              </w:rPr>
              <w:t>Нормативный документ (ГОСТ, технические условия, др.)</w:t>
            </w:r>
          </w:p>
        </w:tc>
        <w:tc>
          <w:tcPr>
            <w:tcW w:w="708"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Ед. изм.</w:t>
            </w:r>
          </w:p>
        </w:tc>
        <w:tc>
          <w:tcPr>
            <w:tcW w:w="1134"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Кол-во</w:t>
            </w:r>
          </w:p>
        </w:tc>
        <w:tc>
          <w:tcPr>
            <w:tcW w:w="1985"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Цена за единицу, руб.</w:t>
            </w:r>
          </w:p>
        </w:tc>
        <w:tc>
          <w:tcPr>
            <w:tcW w:w="1134"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Сумма, руб.</w:t>
            </w:r>
          </w:p>
        </w:tc>
        <w:tc>
          <w:tcPr>
            <w:tcW w:w="1843" w:type="dxa"/>
            <w:tcBorders>
              <w:right w:val="single" w:sz="4" w:space="0" w:color="auto"/>
            </w:tcBorders>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Срок годности   товара</w:t>
            </w:r>
          </w:p>
        </w:tc>
      </w:tr>
      <w:tr w:rsidR="00550227" w:rsidRPr="00CA31D7" w:rsidTr="00550227">
        <w:tc>
          <w:tcPr>
            <w:tcW w:w="540" w:type="dxa"/>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1.</w:t>
            </w:r>
          </w:p>
        </w:tc>
        <w:tc>
          <w:tcPr>
            <w:tcW w:w="3596" w:type="dxa"/>
            <w:tcBorders>
              <w:right w:val="single" w:sz="4" w:space="0" w:color="auto"/>
            </w:tcBorders>
          </w:tcPr>
          <w:p w:rsidR="00550227" w:rsidRPr="00CA31D7" w:rsidRDefault="00550227" w:rsidP="00550227">
            <w:pPr>
              <w:spacing w:after="0" w:line="240" w:lineRule="auto"/>
              <w:jc w:val="both"/>
              <w:rPr>
                <w:rFonts w:ascii="Times New Roman" w:hAnsi="Times New Roman"/>
                <w:sz w:val="24"/>
                <w:szCs w:val="24"/>
              </w:rPr>
            </w:pPr>
          </w:p>
        </w:tc>
        <w:tc>
          <w:tcPr>
            <w:tcW w:w="3661" w:type="dxa"/>
            <w:tcBorders>
              <w:left w:val="single" w:sz="4" w:space="0" w:color="auto"/>
            </w:tcBorders>
          </w:tcPr>
          <w:p w:rsidR="00550227" w:rsidRPr="00CA31D7" w:rsidRDefault="00550227" w:rsidP="00550227">
            <w:pPr>
              <w:spacing w:after="0" w:line="240" w:lineRule="auto"/>
              <w:jc w:val="both"/>
              <w:rPr>
                <w:rFonts w:ascii="Times New Roman" w:hAnsi="Times New Roman"/>
                <w:sz w:val="24"/>
                <w:szCs w:val="24"/>
              </w:rPr>
            </w:pPr>
          </w:p>
        </w:tc>
        <w:tc>
          <w:tcPr>
            <w:tcW w:w="708" w:type="dxa"/>
          </w:tcPr>
          <w:p w:rsidR="00550227" w:rsidRPr="00CA31D7" w:rsidRDefault="00550227" w:rsidP="00550227">
            <w:pPr>
              <w:spacing w:after="0" w:line="240" w:lineRule="auto"/>
              <w:jc w:val="both"/>
              <w:rPr>
                <w:rFonts w:ascii="Times New Roman" w:hAnsi="Times New Roman"/>
                <w:sz w:val="24"/>
                <w:szCs w:val="24"/>
              </w:rPr>
            </w:pPr>
          </w:p>
        </w:tc>
        <w:tc>
          <w:tcPr>
            <w:tcW w:w="1134" w:type="dxa"/>
          </w:tcPr>
          <w:p w:rsidR="00550227" w:rsidRPr="00CA31D7" w:rsidRDefault="00550227" w:rsidP="00550227">
            <w:pPr>
              <w:spacing w:after="0" w:line="240" w:lineRule="auto"/>
              <w:jc w:val="both"/>
              <w:rPr>
                <w:rFonts w:ascii="Times New Roman" w:hAnsi="Times New Roman"/>
                <w:sz w:val="24"/>
                <w:szCs w:val="24"/>
              </w:rPr>
            </w:pPr>
          </w:p>
        </w:tc>
        <w:tc>
          <w:tcPr>
            <w:tcW w:w="1985" w:type="dxa"/>
          </w:tcPr>
          <w:p w:rsidR="00550227" w:rsidRPr="00CA31D7" w:rsidRDefault="00550227" w:rsidP="00550227">
            <w:pPr>
              <w:spacing w:after="0" w:line="240" w:lineRule="auto"/>
              <w:jc w:val="both"/>
              <w:rPr>
                <w:rFonts w:ascii="Times New Roman" w:hAnsi="Times New Roman"/>
                <w:sz w:val="24"/>
                <w:szCs w:val="24"/>
              </w:rPr>
            </w:pPr>
          </w:p>
        </w:tc>
        <w:tc>
          <w:tcPr>
            <w:tcW w:w="1134" w:type="dxa"/>
          </w:tcPr>
          <w:p w:rsidR="00550227" w:rsidRPr="00CA31D7" w:rsidRDefault="00550227" w:rsidP="00550227">
            <w:pPr>
              <w:spacing w:after="0" w:line="240" w:lineRule="auto"/>
              <w:jc w:val="both"/>
              <w:rPr>
                <w:rFonts w:ascii="Times New Roman" w:hAnsi="Times New Roman"/>
                <w:sz w:val="24"/>
                <w:szCs w:val="24"/>
              </w:rPr>
            </w:pPr>
          </w:p>
        </w:tc>
        <w:tc>
          <w:tcPr>
            <w:tcW w:w="1843" w:type="dxa"/>
            <w:tcBorders>
              <w:right w:val="single" w:sz="4" w:space="0" w:color="auto"/>
            </w:tcBorders>
          </w:tcPr>
          <w:p w:rsidR="00550227" w:rsidRPr="00CA31D7" w:rsidRDefault="00550227" w:rsidP="00550227">
            <w:pPr>
              <w:spacing w:after="0" w:line="240" w:lineRule="auto"/>
              <w:jc w:val="both"/>
              <w:rPr>
                <w:rFonts w:ascii="Times New Roman" w:hAnsi="Times New Roman"/>
                <w:i/>
                <w:sz w:val="24"/>
                <w:szCs w:val="24"/>
              </w:rPr>
            </w:pPr>
          </w:p>
        </w:tc>
      </w:tr>
      <w:tr w:rsidR="00550227" w:rsidRPr="00CA31D7" w:rsidTr="00550227">
        <w:tc>
          <w:tcPr>
            <w:tcW w:w="14601" w:type="dxa"/>
            <w:gridSpan w:val="8"/>
            <w:tcBorders>
              <w:right w:val="single" w:sz="4" w:space="0" w:color="auto"/>
            </w:tcBorders>
          </w:tcPr>
          <w:p w:rsidR="00550227" w:rsidRPr="00CA31D7" w:rsidRDefault="00550227" w:rsidP="00550227">
            <w:pPr>
              <w:spacing w:after="0" w:line="240" w:lineRule="auto"/>
              <w:jc w:val="both"/>
              <w:rPr>
                <w:rFonts w:ascii="Times New Roman" w:hAnsi="Times New Roman"/>
                <w:b/>
                <w:sz w:val="24"/>
                <w:szCs w:val="24"/>
              </w:rPr>
            </w:pPr>
            <w:r w:rsidRPr="00CA31D7">
              <w:rPr>
                <w:rFonts w:ascii="Times New Roman" w:hAnsi="Times New Roman"/>
                <w:b/>
                <w:sz w:val="24"/>
                <w:szCs w:val="24"/>
              </w:rPr>
              <w:t>Итого:</w:t>
            </w:r>
            <w:r w:rsidRPr="00CA31D7">
              <w:rPr>
                <w:rFonts w:ascii="Times New Roman" w:hAnsi="Times New Roman"/>
                <w:sz w:val="24"/>
                <w:szCs w:val="24"/>
              </w:rPr>
              <w:t xml:space="preserve"> сумма </w:t>
            </w:r>
            <w:r w:rsidRPr="00CA31D7">
              <w:rPr>
                <w:rFonts w:ascii="Times New Roman" w:hAnsi="Times New Roman"/>
                <w:i/>
                <w:sz w:val="24"/>
                <w:szCs w:val="24"/>
              </w:rPr>
              <w:t>числом (прописью)</w:t>
            </w:r>
          </w:p>
        </w:tc>
      </w:tr>
      <w:tr w:rsidR="00550227" w:rsidRPr="00CA31D7" w:rsidTr="00550227">
        <w:tc>
          <w:tcPr>
            <w:tcW w:w="14601" w:type="dxa"/>
            <w:gridSpan w:val="8"/>
            <w:tcBorders>
              <w:right w:val="single" w:sz="4" w:space="0" w:color="auto"/>
            </w:tcBorders>
          </w:tcPr>
          <w:p w:rsidR="00550227" w:rsidRPr="00CA31D7" w:rsidRDefault="00550227" w:rsidP="00550227">
            <w:pPr>
              <w:spacing w:after="0" w:line="240" w:lineRule="auto"/>
              <w:jc w:val="both"/>
              <w:rPr>
                <w:rFonts w:ascii="Times New Roman" w:hAnsi="Times New Roman"/>
                <w:b/>
                <w:sz w:val="24"/>
                <w:szCs w:val="24"/>
              </w:rPr>
            </w:pPr>
            <w:r>
              <w:rPr>
                <w:rFonts w:ascii="Times New Roman" w:hAnsi="Times New Roman"/>
                <w:b/>
                <w:sz w:val="24"/>
                <w:szCs w:val="24"/>
              </w:rPr>
              <w:t xml:space="preserve">Размер неустойки (штрафа, пени), подлежащей взысканию: </w:t>
            </w:r>
            <w:r w:rsidRPr="00CA31D7">
              <w:rPr>
                <w:rFonts w:ascii="Times New Roman" w:hAnsi="Times New Roman"/>
                <w:sz w:val="24"/>
                <w:szCs w:val="24"/>
              </w:rPr>
              <w:t xml:space="preserve">сумма </w:t>
            </w:r>
            <w:r w:rsidRPr="00CA31D7">
              <w:rPr>
                <w:rFonts w:ascii="Times New Roman" w:hAnsi="Times New Roman"/>
                <w:i/>
                <w:sz w:val="24"/>
                <w:szCs w:val="24"/>
              </w:rPr>
              <w:t>числом (прописью)</w:t>
            </w:r>
          </w:p>
        </w:tc>
      </w:tr>
      <w:tr w:rsidR="00550227" w:rsidRPr="00CA31D7" w:rsidTr="00550227">
        <w:tc>
          <w:tcPr>
            <w:tcW w:w="14601" w:type="dxa"/>
            <w:gridSpan w:val="8"/>
            <w:tcBorders>
              <w:right w:val="single" w:sz="4" w:space="0" w:color="auto"/>
            </w:tcBorders>
          </w:tcPr>
          <w:p w:rsidR="00550227" w:rsidRDefault="00550227" w:rsidP="00550227">
            <w:pPr>
              <w:spacing w:after="0" w:line="240" w:lineRule="auto"/>
              <w:jc w:val="both"/>
              <w:rPr>
                <w:rFonts w:ascii="Times New Roman" w:hAnsi="Times New Roman"/>
                <w:b/>
                <w:sz w:val="24"/>
                <w:szCs w:val="24"/>
              </w:rPr>
            </w:pPr>
            <w:r>
              <w:rPr>
                <w:rFonts w:ascii="Times New Roman" w:hAnsi="Times New Roman"/>
                <w:b/>
                <w:sz w:val="24"/>
                <w:szCs w:val="24"/>
              </w:rPr>
              <w:t xml:space="preserve">Итоговая сумма, подлежащая оплате за вычетом неустойки (штрафа, пени): </w:t>
            </w:r>
            <w:r w:rsidRPr="00CA31D7">
              <w:rPr>
                <w:rFonts w:ascii="Times New Roman" w:hAnsi="Times New Roman"/>
                <w:sz w:val="24"/>
                <w:szCs w:val="24"/>
              </w:rPr>
              <w:t xml:space="preserve">сумма </w:t>
            </w:r>
            <w:r w:rsidRPr="00CA31D7">
              <w:rPr>
                <w:rFonts w:ascii="Times New Roman" w:hAnsi="Times New Roman"/>
                <w:i/>
                <w:sz w:val="24"/>
                <w:szCs w:val="24"/>
              </w:rPr>
              <w:t>числом (прописью)</w:t>
            </w:r>
          </w:p>
        </w:tc>
      </w:tr>
    </w:tbl>
    <w:p w:rsidR="00550227" w:rsidRPr="00CA31D7" w:rsidRDefault="00550227" w:rsidP="00550227">
      <w:pPr>
        <w:pStyle w:val="ab"/>
        <w:rPr>
          <w:rFonts w:ascii="Times New Roman" w:hAnsi="Times New Roman"/>
          <w:sz w:val="24"/>
          <w:szCs w:val="24"/>
        </w:rPr>
      </w:pPr>
      <w:r w:rsidRPr="00CA31D7">
        <w:rPr>
          <w:rFonts w:ascii="Times New Roman" w:hAnsi="Times New Roman"/>
          <w:sz w:val="24"/>
          <w:szCs w:val="24"/>
        </w:rPr>
        <w:t>Сопроводительные документы</w:t>
      </w:r>
      <w:proofErr w:type="gramStart"/>
      <w:r w:rsidRPr="00CA31D7">
        <w:rPr>
          <w:rFonts w:ascii="Times New Roman" w:hAnsi="Times New Roman"/>
          <w:sz w:val="24"/>
          <w:szCs w:val="24"/>
        </w:rPr>
        <w:t>:т</w:t>
      </w:r>
      <w:proofErr w:type="gramEnd"/>
      <w:r w:rsidRPr="00CA31D7">
        <w:rPr>
          <w:rFonts w:ascii="Times New Roman" w:hAnsi="Times New Roman"/>
          <w:sz w:val="24"/>
          <w:szCs w:val="24"/>
        </w:rPr>
        <w:t>оварная накладная от ______ № _______; счет-фактура от _______ № _______; счет от ______ № _______;</w:t>
      </w:r>
    </w:p>
    <w:p w:rsidR="00550227" w:rsidRPr="00CA31D7" w:rsidRDefault="00550227" w:rsidP="00550227">
      <w:pPr>
        <w:pStyle w:val="ab"/>
        <w:rPr>
          <w:rFonts w:ascii="Times New Roman" w:hAnsi="Times New Roman"/>
          <w:sz w:val="24"/>
          <w:szCs w:val="24"/>
        </w:rPr>
      </w:pPr>
      <w:r w:rsidRPr="00CA31D7">
        <w:rPr>
          <w:rFonts w:ascii="Times New Roman" w:hAnsi="Times New Roman"/>
          <w:sz w:val="24"/>
          <w:szCs w:val="24"/>
        </w:rPr>
        <w:t>документы,  удостоверяющие качество товара  (удостоверение, сертифи</w:t>
      </w:r>
      <w:r>
        <w:rPr>
          <w:rFonts w:ascii="Times New Roman" w:hAnsi="Times New Roman"/>
          <w:sz w:val="24"/>
          <w:szCs w:val="24"/>
        </w:rPr>
        <w:t xml:space="preserve">кат и т.д.) </w:t>
      </w:r>
      <w:proofErr w:type="gramStart"/>
      <w:r>
        <w:rPr>
          <w:rFonts w:ascii="Times New Roman" w:hAnsi="Times New Roman"/>
          <w:sz w:val="24"/>
          <w:szCs w:val="24"/>
        </w:rPr>
        <w:t>от</w:t>
      </w:r>
      <w:proofErr w:type="gramEnd"/>
      <w:r>
        <w:rPr>
          <w:rFonts w:ascii="Times New Roman" w:hAnsi="Times New Roman"/>
          <w:sz w:val="24"/>
          <w:szCs w:val="24"/>
        </w:rPr>
        <w:t xml:space="preserve"> ______ № _______.</w:t>
      </w:r>
    </w:p>
    <w:p w:rsidR="00550227" w:rsidRDefault="00550227" w:rsidP="00550227">
      <w:pPr>
        <w:pStyle w:val="ab"/>
        <w:rPr>
          <w:rFonts w:ascii="Times New Roman" w:hAnsi="Times New Roman"/>
          <w:sz w:val="24"/>
          <w:szCs w:val="24"/>
        </w:rPr>
      </w:pPr>
      <w:r w:rsidRPr="00CA31D7">
        <w:rPr>
          <w:rFonts w:ascii="Times New Roman" w:hAnsi="Times New Roman"/>
          <w:sz w:val="24"/>
          <w:szCs w:val="24"/>
        </w:rPr>
        <w:t>Настоящ</w:t>
      </w:r>
      <w:r>
        <w:rPr>
          <w:rFonts w:ascii="Times New Roman" w:hAnsi="Times New Roman"/>
          <w:sz w:val="24"/>
          <w:szCs w:val="24"/>
        </w:rPr>
        <w:t>ий Акт составлен и подписан  в трех</w:t>
      </w:r>
      <w:r w:rsidRPr="00CA31D7">
        <w:rPr>
          <w:rFonts w:ascii="Times New Roman" w:hAnsi="Times New Roman"/>
          <w:sz w:val="24"/>
          <w:szCs w:val="24"/>
        </w:rPr>
        <w:t xml:space="preserve"> подлинных экземплярах: 1-й экземпляр – Государственному заказчику, 2-й экземпляр – Поставщику</w:t>
      </w:r>
      <w:r>
        <w:rPr>
          <w:rFonts w:ascii="Times New Roman" w:hAnsi="Times New Roman"/>
          <w:sz w:val="24"/>
          <w:szCs w:val="24"/>
        </w:rPr>
        <w:t xml:space="preserve">, 3-й экземпляр – Грузополучателю.  Страна происхождения товара: Россия. </w:t>
      </w:r>
    </w:p>
    <w:p w:rsidR="00550227" w:rsidRPr="00CA31D7" w:rsidRDefault="00550227" w:rsidP="00550227">
      <w:pPr>
        <w:pStyle w:val="ab"/>
        <w:rPr>
          <w:rFonts w:ascii="Times New Roman" w:hAnsi="Times New Roman"/>
          <w:sz w:val="24"/>
          <w:szCs w:val="24"/>
        </w:rPr>
      </w:pPr>
      <w:r>
        <w:rPr>
          <w:rFonts w:ascii="Times New Roman" w:hAnsi="Times New Roman"/>
          <w:sz w:val="24"/>
          <w:szCs w:val="24"/>
        </w:rPr>
        <w:t>Страна происхождения товара: Российская Федерация</w:t>
      </w:r>
    </w:p>
    <w:tbl>
      <w:tblPr>
        <w:tblW w:w="13608" w:type="dxa"/>
        <w:tblInd w:w="959" w:type="dxa"/>
        <w:tblLayout w:type="fixed"/>
        <w:tblLook w:val="04A0" w:firstRow="1" w:lastRow="0" w:firstColumn="1" w:lastColumn="0" w:noHBand="0" w:noVBand="1"/>
      </w:tblPr>
      <w:tblGrid>
        <w:gridCol w:w="5670"/>
        <w:gridCol w:w="2551"/>
        <w:gridCol w:w="5387"/>
      </w:tblGrid>
      <w:tr w:rsidR="00550227" w:rsidRPr="00C214CC" w:rsidTr="00550227">
        <w:trPr>
          <w:trHeight w:val="1269"/>
        </w:trPr>
        <w:tc>
          <w:tcPr>
            <w:tcW w:w="5670" w:type="dxa"/>
          </w:tcPr>
          <w:p w:rsidR="00550227" w:rsidRDefault="00550227" w:rsidP="00550227">
            <w:pPr>
              <w:pStyle w:val="11"/>
              <w:spacing w:line="240" w:lineRule="auto"/>
              <w:ind w:right="-71" w:firstLine="0"/>
              <w:contextualSpacing/>
              <w:rPr>
                <w:b/>
                <w:szCs w:val="24"/>
              </w:rPr>
            </w:pPr>
            <w:r w:rsidRPr="00CA31D7">
              <w:rPr>
                <w:b/>
                <w:szCs w:val="24"/>
              </w:rPr>
              <w:t>от ГОСУДАРСТВЕННОГО ЗАКАЗЧИКА</w:t>
            </w:r>
            <w:r>
              <w:rPr>
                <w:b/>
                <w:szCs w:val="24"/>
              </w:rPr>
              <w:t>:</w:t>
            </w:r>
          </w:p>
          <w:p w:rsidR="00550227" w:rsidRPr="00CA31D7" w:rsidRDefault="00550227" w:rsidP="00550227">
            <w:pPr>
              <w:pStyle w:val="11"/>
              <w:spacing w:line="240" w:lineRule="auto"/>
              <w:ind w:right="-71" w:firstLine="0"/>
              <w:contextualSpacing/>
              <w:rPr>
                <w:b/>
                <w:szCs w:val="24"/>
              </w:rPr>
            </w:pPr>
          </w:p>
          <w:p w:rsidR="00550227" w:rsidRPr="00CA31D7" w:rsidRDefault="00550227" w:rsidP="00550227">
            <w:pPr>
              <w:spacing w:after="0" w:line="240" w:lineRule="auto"/>
              <w:jc w:val="both"/>
              <w:rPr>
                <w:rFonts w:ascii="Times New Roman" w:hAnsi="Times New Roman"/>
                <w:sz w:val="24"/>
                <w:szCs w:val="24"/>
              </w:rPr>
            </w:pPr>
            <w:r w:rsidRPr="00CA31D7">
              <w:rPr>
                <w:rFonts w:ascii="Times New Roman" w:hAnsi="Times New Roman"/>
                <w:sz w:val="24"/>
                <w:szCs w:val="24"/>
              </w:rPr>
              <w:t>__________________________ / ______________ /</w:t>
            </w:r>
          </w:p>
          <w:p w:rsidR="00550227" w:rsidRPr="00CA31D7" w:rsidRDefault="00550227" w:rsidP="00550227">
            <w:pPr>
              <w:spacing w:after="0" w:line="240" w:lineRule="auto"/>
              <w:jc w:val="both"/>
              <w:rPr>
                <w:rFonts w:ascii="Times New Roman" w:hAnsi="Times New Roman"/>
                <w:sz w:val="24"/>
                <w:szCs w:val="24"/>
              </w:rPr>
            </w:pPr>
            <w:r w:rsidRPr="00CA31D7">
              <w:rPr>
                <w:rFonts w:ascii="Times New Roman" w:hAnsi="Times New Roman"/>
                <w:sz w:val="24"/>
                <w:szCs w:val="24"/>
              </w:rPr>
              <w:t>«_______» ______________ 20_______ г.</w:t>
            </w:r>
          </w:p>
          <w:p w:rsidR="00550227" w:rsidRPr="00055930" w:rsidRDefault="00550227" w:rsidP="00550227">
            <w:pPr>
              <w:pStyle w:val="ab"/>
              <w:ind w:left="34"/>
              <w:rPr>
                <w:rFonts w:ascii="Times New Roman" w:hAnsi="Times New Roman"/>
                <w:b/>
                <w:sz w:val="26"/>
                <w:szCs w:val="26"/>
              </w:rPr>
            </w:pPr>
            <w:r w:rsidRPr="00CA31D7">
              <w:rPr>
                <w:rFonts w:ascii="Times New Roman" w:hAnsi="Times New Roman"/>
                <w:sz w:val="24"/>
                <w:szCs w:val="24"/>
              </w:rPr>
              <w:t>М.П.</w:t>
            </w:r>
          </w:p>
        </w:tc>
        <w:tc>
          <w:tcPr>
            <w:tcW w:w="2551" w:type="dxa"/>
          </w:tcPr>
          <w:p w:rsidR="00550227" w:rsidRPr="00CA31D7" w:rsidRDefault="00550227" w:rsidP="00550227">
            <w:pPr>
              <w:spacing w:after="0" w:line="240" w:lineRule="auto"/>
              <w:jc w:val="both"/>
              <w:rPr>
                <w:rFonts w:ascii="Times New Roman" w:hAnsi="Times New Roman"/>
                <w:sz w:val="24"/>
                <w:szCs w:val="24"/>
              </w:rPr>
            </w:pPr>
          </w:p>
        </w:tc>
        <w:tc>
          <w:tcPr>
            <w:tcW w:w="5387" w:type="dxa"/>
          </w:tcPr>
          <w:p w:rsidR="00550227" w:rsidRDefault="00550227" w:rsidP="00550227">
            <w:pPr>
              <w:pStyle w:val="ab"/>
              <w:ind w:left="34"/>
              <w:rPr>
                <w:rFonts w:ascii="Times New Roman" w:hAnsi="Times New Roman"/>
                <w:b/>
                <w:sz w:val="24"/>
                <w:szCs w:val="24"/>
              </w:rPr>
            </w:pPr>
            <w:r w:rsidRPr="00093B27">
              <w:rPr>
                <w:rFonts w:ascii="Times New Roman" w:hAnsi="Times New Roman"/>
                <w:b/>
                <w:sz w:val="24"/>
                <w:szCs w:val="24"/>
              </w:rPr>
              <w:t>от  ГРУЗОПОЛУЧАТЕЛЯ</w:t>
            </w:r>
            <w:r>
              <w:rPr>
                <w:rFonts w:ascii="Times New Roman" w:hAnsi="Times New Roman"/>
                <w:b/>
                <w:sz w:val="24"/>
                <w:szCs w:val="24"/>
              </w:rPr>
              <w:t>:</w:t>
            </w:r>
          </w:p>
          <w:p w:rsidR="00550227" w:rsidRPr="00093B27" w:rsidRDefault="00550227" w:rsidP="00550227">
            <w:pPr>
              <w:pStyle w:val="ab"/>
              <w:ind w:left="34"/>
              <w:rPr>
                <w:rFonts w:ascii="Times New Roman" w:hAnsi="Times New Roman"/>
                <w:b/>
                <w:sz w:val="24"/>
                <w:szCs w:val="24"/>
              </w:rPr>
            </w:pPr>
          </w:p>
          <w:p w:rsidR="00550227" w:rsidRPr="00CA31D7" w:rsidRDefault="00550227" w:rsidP="00550227">
            <w:pPr>
              <w:spacing w:after="0" w:line="240" w:lineRule="auto"/>
              <w:ind w:left="34"/>
              <w:jc w:val="both"/>
              <w:rPr>
                <w:rFonts w:ascii="Times New Roman" w:hAnsi="Times New Roman"/>
                <w:sz w:val="24"/>
                <w:szCs w:val="24"/>
              </w:rPr>
            </w:pPr>
            <w:r w:rsidRPr="00CA31D7">
              <w:rPr>
                <w:rFonts w:ascii="Times New Roman" w:hAnsi="Times New Roman"/>
                <w:sz w:val="24"/>
                <w:szCs w:val="24"/>
              </w:rPr>
              <w:t>___________________________ / ______________ /</w:t>
            </w:r>
          </w:p>
          <w:p w:rsidR="00550227" w:rsidRPr="00CA31D7" w:rsidRDefault="00550227" w:rsidP="00550227">
            <w:pPr>
              <w:spacing w:after="0" w:line="240" w:lineRule="auto"/>
              <w:ind w:left="34"/>
              <w:jc w:val="both"/>
              <w:rPr>
                <w:rFonts w:ascii="Times New Roman" w:hAnsi="Times New Roman"/>
                <w:sz w:val="24"/>
                <w:szCs w:val="24"/>
              </w:rPr>
            </w:pPr>
            <w:r w:rsidRPr="00CA31D7">
              <w:rPr>
                <w:rFonts w:ascii="Times New Roman" w:hAnsi="Times New Roman"/>
                <w:sz w:val="24"/>
                <w:szCs w:val="24"/>
              </w:rPr>
              <w:t>«_______» ______________ 20_______ г.</w:t>
            </w:r>
          </w:p>
          <w:p w:rsidR="00550227" w:rsidRPr="00CA31D7" w:rsidRDefault="00550227" w:rsidP="00550227">
            <w:pPr>
              <w:pStyle w:val="ab"/>
              <w:ind w:left="34"/>
              <w:rPr>
                <w:b/>
                <w:szCs w:val="24"/>
              </w:rPr>
            </w:pPr>
            <w:r w:rsidRPr="00CA31D7">
              <w:rPr>
                <w:rFonts w:ascii="Times New Roman" w:hAnsi="Times New Roman"/>
                <w:sz w:val="24"/>
                <w:szCs w:val="24"/>
              </w:rPr>
              <w:t>М.П.</w:t>
            </w:r>
          </w:p>
        </w:tc>
      </w:tr>
      <w:tr w:rsidR="00550227" w:rsidRPr="00C214CC" w:rsidTr="00550227">
        <w:trPr>
          <w:trHeight w:val="1621"/>
        </w:trPr>
        <w:tc>
          <w:tcPr>
            <w:tcW w:w="5670" w:type="dxa"/>
          </w:tcPr>
          <w:p w:rsidR="0076548A" w:rsidRDefault="0076548A" w:rsidP="0076548A">
            <w:pPr>
              <w:pStyle w:val="ab"/>
              <w:ind w:left="34"/>
              <w:rPr>
                <w:rFonts w:ascii="Times New Roman" w:hAnsi="Times New Roman"/>
                <w:b/>
                <w:sz w:val="24"/>
                <w:szCs w:val="24"/>
              </w:rPr>
            </w:pPr>
            <w:r w:rsidRPr="009735E4">
              <w:rPr>
                <w:rFonts w:ascii="Times New Roman" w:hAnsi="Times New Roman"/>
                <w:b/>
                <w:sz w:val="24"/>
                <w:szCs w:val="24"/>
              </w:rPr>
              <w:t>Ответственный исполнитель по ГК:</w:t>
            </w:r>
          </w:p>
          <w:p w:rsidR="00CA53E4" w:rsidRPr="002438B9" w:rsidRDefault="00CA53E4" w:rsidP="00CA53E4">
            <w:pPr>
              <w:pStyle w:val="ab"/>
              <w:rPr>
                <w:rFonts w:ascii="Times New Roman" w:hAnsi="Times New Roman"/>
                <w:sz w:val="16"/>
                <w:szCs w:val="16"/>
              </w:rPr>
            </w:pPr>
            <w:r w:rsidRPr="002438B9">
              <w:rPr>
                <w:rFonts w:ascii="Times New Roman" w:hAnsi="Times New Roman"/>
                <w:sz w:val="16"/>
                <w:szCs w:val="16"/>
              </w:rPr>
              <w:t>Срок поставки по ГК (этапу): _____________</w:t>
            </w:r>
          </w:p>
          <w:p w:rsidR="00CA53E4" w:rsidRPr="002438B9" w:rsidRDefault="00CA53E4" w:rsidP="00CA53E4">
            <w:pPr>
              <w:autoSpaceDE w:val="0"/>
              <w:autoSpaceDN w:val="0"/>
              <w:adjustRightInd w:val="0"/>
              <w:spacing w:after="0" w:line="240" w:lineRule="auto"/>
              <w:jc w:val="both"/>
              <w:rPr>
                <w:rFonts w:ascii="Times New Roman" w:eastAsia="Calibri" w:hAnsi="Times New Roman"/>
                <w:sz w:val="16"/>
                <w:szCs w:val="16"/>
              </w:rPr>
            </w:pPr>
            <w:r w:rsidRPr="002438B9">
              <w:rPr>
                <w:rFonts w:ascii="Times New Roman" w:eastAsia="Calibri" w:hAnsi="Times New Roman"/>
                <w:sz w:val="16"/>
                <w:szCs w:val="16"/>
              </w:rPr>
              <w:t xml:space="preserve">осуществлен </w:t>
            </w:r>
            <w:proofErr w:type="gramStart"/>
            <w:r w:rsidRPr="002438B9">
              <w:rPr>
                <w:rFonts w:ascii="Times New Roman" w:eastAsia="Calibri" w:hAnsi="Times New Roman"/>
                <w:sz w:val="16"/>
                <w:szCs w:val="16"/>
              </w:rPr>
              <w:t>контроль за</w:t>
            </w:r>
            <w:proofErr w:type="gramEnd"/>
            <w:r w:rsidRPr="002438B9">
              <w:rPr>
                <w:rFonts w:ascii="Times New Roman" w:eastAsia="Calibri" w:hAnsi="Times New Roman"/>
                <w:sz w:val="16"/>
                <w:szCs w:val="16"/>
              </w:rPr>
              <w:t xml:space="preserve"> выполнением договорных обязательств по направлению деятельности, факт их нарушения со стороны контрагента установлен (по количеству, по качеству, по срокам) /не установлен</w:t>
            </w:r>
          </w:p>
          <w:p w:rsidR="0076548A" w:rsidRPr="006021DF" w:rsidRDefault="0076548A" w:rsidP="0076548A">
            <w:pPr>
              <w:autoSpaceDE w:val="0"/>
              <w:autoSpaceDN w:val="0"/>
              <w:adjustRightInd w:val="0"/>
              <w:spacing w:after="0" w:line="240" w:lineRule="auto"/>
              <w:jc w:val="both"/>
              <w:rPr>
                <w:rFonts w:ascii="Times New Roman" w:eastAsia="Calibri" w:hAnsi="Times New Roman"/>
                <w:sz w:val="16"/>
                <w:szCs w:val="24"/>
              </w:rPr>
            </w:pPr>
          </w:p>
          <w:p w:rsidR="0076548A" w:rsidRPr="006021DF" w:rsidRDefault="0076548A" w:rsidP="0076548A">
            <w:pPr>
              <w:autoSpaceDE w:val="0"/>
              <w:autoSpaceDN w:val="0"/>
              <w:adjustRightInd w:val="0"/>
              <w:spacing w:after="0" w:line="240" w:lineRule="auto"/>
              <w:jc w:val="both"/>
              <w:rPr>
                <w:rFonts w:ascii="Times New Roman" w:eastAsia="Calibri" w:hAnsi="Times New Roman"/>
                <w:sz w:val="16"/>
                <w:szCs w:val="24"/>
              </w:rPr>
            </w:pPr>
            <w:r w:rsidRPr="006021DF">
              <w:rPr>
                <w:rFonts w:ascii="Times New Roman" w:eastAsia="Calibri" w:hAnsi="Times New Roman"/>
                <w:sz w:val="16"/>
                <w:szCs w:val="24"/>
              </w:rPr>
              <w:t>___________________________________________________________________</w:t>
            </w:r>
          </w:p>
          <w:p w:rsidR="00550227" w:rsidRPr="00CA31D7" w:rsidRDefault="00550227" w:rsidP="0076548A">
            <w:pPr>
              <w:spacing w:after="0" w:line="240" w:lineRule="auto"/>
              <w:jc w:val="both"/>
              <w:rPr>
                <w:b/>
                <w:szCs w:val="24"/>
              </w:rPr>
            </w:pPr>
            <w:r w:rsidRPr="00550227">
              <w:rPr>
                <w:rFonts w:ascii="Times New Roman" w:hAnsi="Times New Roman"/>
                <w:szCs w:val="24"/>
              </w:rPr>
              <w:t>«_______» ______________ 20_______ г.</w:t>
            </w:r>
          </w:p>
        </w:tc>
        <w:tc>
          <w:tcPr>
            <w:tcW w:w="2551" w:type="dxa"/>
          </w:tcPr>
          <w:p w:rsidR="00550227" w:rsidRPr="00CA31D7" w:rsidRDefault="00550227" w:rsidP="00550227">
            <w:pPr>
              <w:spacing w:after="0" w:line="240" w:lineRule="auto"/>
              <w:jc w:val="both"/>
              <w:rPr>
                <w:rFonts w:ascii="Times New Roman" w:hAnsi="Times New Roman"/>
                <w:sz w:val="24"/>
                <w:szCs w:val="24"/>
              </w:rPr>
            </w:pPr>
          </w:p>
        </w:tc>
        <w:tc>
          <w:tcPr>
            <w:tcW w:w="5387" w:type="dxa"/>
          </w:tcPr>
          <w:p w:rsidR="00550227" w:rsidRDefault="00550227" w:rsidP="00550227">
            <w:pPr>
              <w:spacing w:after="0" w:line="240" w:lineRule="auto"/>
              <w:jc w:val="both"/>
              <w:rPr>
                <w:rFonts w:ascii="Times New Roman" w:hAnsi="Times New Roman"/>
                <w:b/>
                <w:sz w:val="24"/>
                <w:szCs w:val="24"/>
              </w:rPr>
            </w:pPr>
          </w:p>
          <w:p w:rsidR="00550227" w:rsidRDefault="00550227" w:rsidP="00550227">
            <w:pPr>
              <w:spacing w:after="0" w:line="240" w:lineRule="auto"/>
              <w:jc w:val="both"/>
              <w:rPr>
                <w:rFonts w:ascii="Times New Roman" w:hAnsi="Times New Roman"/>
                <w:b/>
                <w:sz w:val="24"/>
                <w:szCs w:val="24"/>
              </w:rPr>
            </w:pPr>
            <w:r w:rsidRPr="00CA31D7">
              <w:rPr>
                <w:rFonts w:ascii="Times New Roman" w:hAnsi="Times New Roman"/>
                <w:b/>
                <w:sz w:val="24"/>
                <w:szCs w:val="24"/>
              </w:rPr>
              <w:t>от ПОСТАВЩИКА</w:t>
            </w:r>
            <w:r>
              <w:rPr>
                <w:rFonts w:ascii="Times New Roman" w:hAnsi="Times New Roman"/>
                <w:b/>
                <w:sz w:val="24"/>
                <w:szCs w:val="24"/>
              </w:rPr>
              <w:t>:</w:t>
            </w:r>
          </w:p>
          <w:p w:rsidR="00550227" w:rsidRPr="00CA31D7" w:rsidRDefault="00550227" w:rsidP="00550227">
            <w:pPr>
              <w:spacing w:after="0" w:line="240" w:lineRule="auto"/>
              <w:jc w:val="both"/>
              <w:rPr>
                <w:rFonts w:ascii="Times New Roman" w:hAnsi="Times New Roman"/>
                <w:b/>
                <w:sz w:val="24"/>
                <w:szCs w:val="24"/>
              </w:rPr>
            </w:pPr>
          </w:p>
          <w:p w:rsidR="00550227" w:rsidRPr="00CA31D7" w:rsidRDefault="00550227" w:rsidP="00550227">
            <w:pPr>
              <w:spacing w:after="0" w:line="240" w:lineRule="auto"/>
              <w:jc w:val="both"/>
              <w:rPr>
                <w:rFonts w:ascii="Times New Roman" w:hAnsi="Times New Roman"/>
                <w:sz w:val="24"/>
                <w:szCs w:val="24"/>
              </w:rPr>
            </w:pPr>
            <w:r w:rsidRPr="00CA31D7">
              <w:rPr>
                <w:rFonts w:ascii="Times New Roman" w:hAnsi="Times New Roman"/>
                <w:sz w:val="24"/>
                <w:szCs w:val="24"/>
              </w:rPr>
              <w:t>____________________ / _____________/</w:t>
            </w:r>
          </w:p>
          <w:p w:rsidR="00550227" w:rsidRPr="00CA31D7" w:rsidRDefault="00550227" w:rsidP="00550227">
            <w:pPr>
              <w:spacing w:after="0" w:line="240" w:lineRule="auto"/>
              <w:jc w:val="both"/>
              <w:rPr>
                <w:rFonts w:ascii="Times New Roman" w:hAnsi="Times New Roman"/>
                <w:sz w:val="24"/>
                <w:szCs w:val="24"/>
              </w:rPr>
            </w:pPr>
            <w:r w:rsidRPr="00CA31D7">
              <w:rPr>
                <w:rFonts w:ascii="Times New Roman" w:hAnsi="Times New Roman"/>
                <w:sz w:val="24"/>
                <w:szCs w:val="24"/>
              </w:rPr>
              <w:t>«_______» ______________ 20_______ г.</w:t>
            </w:r>
          </w:p>
          <w:p w:rsidR="00550227" w:rsidRPr="00CA31D7" w:rsidRDefault="00550227" w:rsidP="00550227">
            <w:pPr>
              <w:spacing w:after="0" w:line="240" w:lineRule="auto"/>
              <w:jc w:val="both"/>
              <w:rPr>
                <w:rFonts w:ascii="Times New Roman" w:hAnsi="Times New Roman"/>
                <w:b/>
                <w:sz w:val="24"/>
                <w:szCs w:val="24"/>
              </w:rPr>
            </w:pPr>
            <w:r w:rsidRPr="00CA31D7">
              <w:rPr>
                <w:rFonts w:ascii="Times New Roman" w:hAnsi="Times New Roman"/>
                <w:sz w:val="24"/>
                <w:szCs w:val="24"/>
              </w:rPr>
              <w:t>М.П.</w:t>
            </w:r>
          </w:p>
        </w:tc>
      </w:tr>
    </w:tbl>
    <w:p w:rsidR="00550227" w:rsidRPr="00437601" w:rsidRDefault="00550227" w:rsidP="00550227">
      <w:pPr>
        <w:spacing w:after="0" w:line="240" w:lineRule="auto"/>
        <w:rPr>
          <w:rFonts w:ascii="Times New Roman" w:hAnsi="Times New Roman"/>
          <w:sz w:val="24"/>
          <w:szCs w:val="24"/>
        </w:rPr>
      </w:pPr>
    </w:p>
    <w:sectPr w:rsidR="00550227" w:rsidRPr="00437601" w:rsidSect="00A73643">
      <w:pgSz w:w="16838" w:h="11906" w:orient="landscape"/>
      <w:pgMar w:top="426"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C37" w:rsidRDefault="00871C37" w:rsidP="00793D80">
      <w:pPr>
        <w:spacing w:after="0" w:line="240" w:lineRule="auto"/>
      </w:pPr>
      <w:r>
        <w:separator/>
      </w:r>
    </w:p>
  </w:endnote>
  <w:endnote w:type="continuationSeparator" w:id="0">
    <w:p w:rsidR="00871C37" w:rsidRDefault="00871C37" w:rsidP="00793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C37" w:rsidRDefault="00871C37" w:rsidP="00793D80">
      <w:pPr>
        <w:spacing w:after="0" w:line="240" w:lineRule="auto"/>
      </w:pPr>
      <w:r>
        <w:separator/>
      </w:r>
    </w:p>
  </w:footnote>
  <w:footnote w:type="continuationSeparator" w:id="0">
    <w:p w:rsidR="00871C37" w:rsidRDefault="00871C37" w:rsidP="00793D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C37" w:rsidRPr="00910BFE" w:rsidRDefault="00871C37">
    <w:pPr>
      <w:pStyle w:val="ae"/>
      <w:jc w:val="right"/>
      <w:rPr>
        <w:rFonts w:ascii="Times New Roman" w:hAnsi="Times New Roman"/>
      </w:rPr>
    </w:pPr>
    <w:r w:rsidRPr="00910BFE">
      <w:rPr>
        <w:rFonts w:ascii="Times New Roman" w:hAnsi="Times New Roman"/>
      </w:rPr>
      <w:fldChar w:fldCharType="begin"/>
    </w:r>
    <w:r w:rsidRPr="00910BFE">
      <w:rPr>
        <w:rFonts w:ascii="Times New Roman" w:hAnsi="Times New Roman"/>
      </w:rPr>
      <w:instrText xml:space="preserve"> PAGE   \* MERGEFORMAT </w:instrText>
    </w:r>
    <w:r w:rsidRPr="00910BFE">
      <w:rPr>
        <w:rFonts w:ascii="Times New Roman" w:hAnsi="Times New Roman"/>
      </w:rPr>
      <w:fldChar w:fldCharType="separate"/>
    </w:r>
    <w:r w:rsidR="002E007A">
      <w:rPr>
        <w:rFonts w:ascii="Times New Roman" w:hAnsi="Times New Roman"/>
        <w:noProof/>
      </w:rPr>
      <w:t>11</w:t>
    </w:r>
    <w:r w:rsidRPr="00910BFE">
      <w:rPr>
        <w:rFonts w:ascii="Times New Roman" w:hAnsi="Times New Roman"/>
      </w:rPr>
      <w:fldChar w:fldCharType="end"/>
    </w:r>
  </w:p>
  <w:p w:rsidR="00871C37" w:rsidRDefault="00871C37">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516B"/>
    <w:multiLevelType w:val="multilevel"/>
    <w:tmpl w:val="049E82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AAE5D39"/>
    <w:multiLevelType w:val="hybridMultilevel"/>
    <w:tmpl w:val="9140E59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0946E8"/>
    <w:multiLevelType w:val="hybridMultilevel"/>
    <w:tmpl w:val="BDFE716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4">
    <w:nsid w:val="218F2043"/>
    <w:multiLevelType w:val="hybridMultilevel"/>
    <w:tmpl w:val="D330820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473ED1"/>
    <w:multiLevelType w:val="multilevel"/>
    <w:tmpl w:val="EFC057C6"/>
    <w:lvl w:ilvl="0">
      <w:start w:val="1"/>
      <w:numFmt w:val="decimal"/>
      <w:lvlText w:val="%1."/>
      <w:lvlJc w:val="left"/>
      <w:pPr>
        <w:ind w:left="360" w:hanging="360"/>
      </w:pPr>
      <w:rPr>
        <w:b/>
        <w:sz w:val="23"/>
      </w:r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1BD21C3"/>
    <w:multiLevelType w:val="hybridMultilevel"/>
    <w:tmpl w:val="2892C9B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2D87142"/>
    <w:multiLevelType w:val="hybridMultilevel"/>
    <w:tmpl w:val="D8DE4A0C"/>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AB94107"/>
    <w:multiLevelType w:val="hybridMultilevel"/>
    <w:tmpl w:val="CD967C7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ED090E"/>
    <w:multiLevelType w:val="hybridMultilevel"/>
    <w:tmpl w:val="17EE55D8"/>
    <w:lvl w:ilvl="0" w:tplc="B5C6DCD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11">
    <w:nsid w:val="693A36A6"/>
    <w:multiLevelType w:val="singleLevel"/>
    <w:tmpl w:val="B5923B02"/>
    <w:lvl w:ilvl="0">
      <w:start w:val="1"/>
      <w:numFmt w:val="decimal"/>
      <w:lvlText w:val="5.%1."/>
      <w:legacy w:legacy="1" w:legacySpace="0" w:legacyIndent="426"/>
      <w:lvlJc w:val="left"/>
      <w:rPr>
        <w:rFonts w:ascii="Times New Roman" w:hAnsi="Times New Roman" w:cs="Times New Roman" w:hint="default"/>
        <w:color w:val="auto"/>
      </w:rPr>
    </w:lvl>
  </w:abstractNum>
  <w:abstractNum w:abstractNumId="12">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2CA7F70"/>
    <w:multiLevelType w:val="hybridMultilevel"/>
    <w:tmpl w:val="E7869128"/>
    <w:lvl w:ilvl="0" w:tplc="D804D42A">
      <w:start w:val="7"/>
      <w:numFmt w:val="decimal"/>
      <w:lvlText w:val="%1."/>
      <w:lvlJc w:val="left"/>
      <w:pPr>
        <w:ind w:left="418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7F6A5BDD"/>
    <w:multiLevelType w:val="multilevel"/>
    <w:tmpl w:val="FF2E20CC"/>
    <w:lvl w:ilvl="0">
      <w:start w:val="3"/>
      <w:numFmt w:val="decimal"/>
      <w:lvlText w:val="%1."/>
      <w:lvlJc w:val="left"/>
      <w:pPr>
        <w:tabs>
          <w:tab w:val="num" w:pos="390"/>
        </w:tabs>
        <w:ind w:left="390" w:hanging="390"/>
      </w:pPr>
      <w:rPr>
        <w:rFonts w:hint="default"/>
      </w:rPr>
    </w:lvl>
    <w:lvl w:ilvl="1">
      <w:start w:val="6"/>
      <w:numFmt w:val="decimal"/>
      <w:lvlText w:val="%1.%2."/>
      <w:lvlJc w:val="left"/>
      <w:pPr>
        <w:tabs>
          <w:tab w:val="num" w:pos="1288"/>
        </w:tabs>
        <w:ind w:left="1288" w:hanging="720"/>
      </w:pPr>
      <w:rPr>
        <w:rFonts w:hint="default"/>
        <w:strike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10"/>
  </w:num>
  <w:num w:numId="2">
    <w:abstractNumId w:val="0"/>
  </w:num>
  <w:num w:numId="3">
    <w:abstractNumId w:val="1"/>
  </w:num>
  <w:num w:numId="4">
    <w:abstractNumId w:val="8"/>
  </w:num>
  <w:num w:numId="5">
    <w:abstractNumId w:val="13"/>
  </w:num>
  <w:num w:numId="6">
    <w:abstractNumId w:val="3"/>
  </w:num>
  <w:num w:numId="7">
    <w:abstractNumId w:val="7"/>
  </w:num>
  <w:num w:numId="8">
    <w:abstractNumId w:val="4"/>
  </w:num>
  <w:num w:numId="9">
    <w:abstractNumId w:val="11"/>
  </w:num>
  <w:num w:numId="10">
    <w:abstractNumId w:val="6"/>
  </w:num>
  <w:num w:numId="11">
    <w:abstractNumId w:val="12"/>
  </w:num>
  <w:num w:numId="12">
    <w:abstractNumId w:val="5"/>
  </w:num>
  <w:num w:numId="13">
    <w:abstractNumId w:val="14"/>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2"/>
  </w:compat>
  <w:rsids>
    <w:rsidRoot w:val="001231D8"/>
    <w:rsid w:val="000005EC"/>
    <w:rsid w:val="0000106A"/>
    <w:rsid w:val="000035F3"/>
    <w:rsid w:val="0000496D"/>
    <w:rsid w:val="000064F9"/>
    <w:rsid w:val="00006B2A"/>
    <w:rsid w:val="00006C05"/>
    <w:rsid w:val="00007125"/>
    <w:rsid w:val="00007B83"/>
    <w:rsid w:val="0001156D"/>
    <w:rsid w:val="00011D79"/>
    <w:rsid w:val="00011FBC"/>
    <w:rsid w:val="000142EB"/>
    <w:rsid w:val="000142F6"/>
    <w:rsid w:val="00014A35"/>
    <w:rsid w:val="00015845"/>
    <w:rsid w:val="00015DAE"/>
    <w:rsid w:val="000162CF"/>
    <w:rsid w:val="000164A5"/>
    <w:rsid w:val="00020629"/>
    <w:rsid w:val="0002086D"/>
    <w:rsid w:val="00020E5C"/>
    <w:rsid w:val="00022396"/>
    <w:rsid w:val="000223BE"/>
    <w:rsid w:val="000249F4"/>
    <w:rsid w:val="00027D1A"/>
    <w:rsid w:val="00030903"/>
    <w:rsid w:val="000340CA"/>
    <w:rsid w:val="00036E2C"/>
    <w:rsid w:val="0003739A"/>
    <w:rsid w:val="000448FD"/>
    <w:rsid w:val="00044CF3"/>
    <w:rsid w:val="00046D17"/>
    <w:rsid w:val="00047F3D"/>
    <w:rsid w:val="00055C71"/>
    <w:rsid w:val="0006002F"/>
    <w:rsid w:val="000603EA"/>
    <w:rsid w:val="000610E6"/>
    <w:rsid w:val="00061517"/>
    <w:rsid w:val="00063927"/>
    <w:rsid w:val="000639C5"/>
    <w:rsid w:val="00065084"/>
    <w:rsid w:val="00065F61"/>
    <w:rsid w:val="000671DA"/>
    <w:rsid w:val="0006727E"/>
    <w:rsid w:val="00067A3A"/>
    <w:rsid w:val="000744AA"/>
    <w:rsid w:val="00075F1B"/>
    <w:rsid w:val="0007668F"/>
    <w:rsid w:val="00077733"/>
    <w:rsid w:val="0008094E"/>
    <w:rsid w:val="00081BDA"/>
    <w:rsid w:val="00086928"/>
    <w:rsid w:val="00090046"/>
    <w:rsid w:val="00093629"/>
    <w:rsid w:val="000937A6"/>
    <w:rsid w:val="000941DF"/>
    <w:rsid w:val="00094E34"/>
    <w:rsid w:val="00095DA5"/>
    <w:rsid w:val="0009642C"/>
    <w:rsid w:val="000971C8"/>
    <w:rsid w:val="00097CE1"/>
    <w:rsid w:val="00097D39"/>
    <w:rsid w:val="00097F25"/>
    <w:rsid w:val="000A0D76"/>
    <w:rsid w:val="000A0F77"/>
    <w:rsid w:val="000A1CDC"/>
    <w:rsid w:val="000A2E89"/>
    <w:rsid w:val="000A3AF3"/>
    <w:rsid w:val="000A4EBD"/>
    <w:rsid w:val="000A5B3D"/>
    <w:rsid w:val="000A5C73"/>
    <w:rsid w:val="000A64CE"/>
    <w:rsid w:val="000A7369"/>
    <w:rsid w:val="000B0821"/>
    <w:rsid w:val="000B1F0D"/>
    <w:rsid w:val="000B25E2"/>
    <w:rsid w:val="000B36B3"/>
    <w:rsid w:val="000B3771"/>
    <w:rsid w:val="000B7640"/>
    <w:rsid w:val="000C17BE"/>
    <w:rsid w:val="000C2E2F"/>
    <w:rsid w:val="000C2EF0"/>
    <w:rsid w:val="000C4201"/>
    <w:rsid w:val="000C7444"/>
    <w:rsid w:val="000D061E"/>
    <w:rsid w:val="000D1ACC"/>
    <w:rsid w:val="000D1CA8"/>
    <w:rsid w:val="000D2AF9"/>
    <w:rsid w:val="000D32ED"/>
    <w:rsid w:val="000D3894"/>
    <w:rsid w:val="000D39D8"/>
    <w:rsid w:val="000D5268"/>
    <w:rsid w:val="000D6287"/>
    <w:rsid w:val="000D6822"/>
    <w:rsid w:val="000D726C"/>
    <w:rsid w:val="000E0392"/>
    <w:rsid w:val="000E10C6"/>
    <w:rsid w:val="000E3034"/>
    <w:rsid w:val="000E4DA3"/>
    <w:rsid w:val="000E50E4"/>
    <w:rsid w:val="000E58B7"/>
    <w:rsid w:val="000E5A50"/>
    <w:rsid w:val="000E69D0"/>
    <w:rsid w:val="000F196F"/>
    <w:rsid w:val="000F24CC"/>
    <w:rsid w:val="000F4465"/>
    <w:rsid w:val="000F4733"/>
    <w:rsid w:val="000F5C46"/>
    <w:rsid w:val="000F5D31"/>
    <w:rsid w:val="000F7459"/>
    <w:rsid w:val="000F7795"/>
    <w:rsid w:val="000F7DB8"/>
    <w:rsid w:val="00100026"/>
    <w:rsid w:val="00100628"/>
    <w:rsid w:val="0010527A"/>
    <w:rsid w:val="00105815"/>
    <w:rsid w:val="001059EC"/>
    <w:rsid w:val="00107944"/>
    <w:rsid w:val="00107AE8"/>
    <w:rsid w:val="00111C34"/>
    <w:rsid w:val="00112D17"/>
    <w:rsid w:val="00121CCC"/>
    <w:rsid w:val="001225F9"/>
    <w:rsid w:val="00122B0B"/>
    <w:rsid w:val="001231D8"/>
    <w:rsid w:val="001237D3"/>
    <w:rsid w:val="00124E28"/>
    <w:rsid w:val="0012720E"/>
    <w:rsid w:val="001317F9"/>
    <w:rsid w:val="001357D8"/>
    <w:rsid w:val="00136353"/>
    <w:rsid w:val="001413C0"/>
    <w:rsid w:val="0014313A"/>
    <w:rsid w:val="001473E1"/>
    <w:rsid w:val="001517C9"/>
    <w:rsid w:val="001555B6"/>
    <w:rsid w:val="00156AA9"/>
    <w:rsid w:val="00156C03"/>
    <w:rsid w:val="001614A9"/>
    <w:rsid w:val="001648C7"/>
    <w:rsid w:val="0016790F"/>
    <w:rsid w:val="00170483"/>
    <w:rsid w:val="001710B2"/>
    <w:rsid w:val="001713BA"/>
    <w:rsid w:val="00173EEB"/>
    <w:rsid w:val="00177633"/>
    <w:rsid w:val="00181B5F"/>
    <w:rsid w:val="00182539"/>
    <w:rsid w:val="001832F0"/>
    <w:rsid w:val="001848C1"/>
    <w:rsid w:val="00185377"/>
    <w:rsid w:val="001855AF"/>
    <w:rsid w:val="001856C2"/>
    <w:rsid w:val="001862BA"/>
    <w:rsid w:val="0018720F"/>
    <w:rsid w:val="001876CD"/>
    <w:rsid w:val="00191F3F"/>
    <w:rsid w:val="001927D7"/>
    <w:rsid w:val="00197382"/>
    <w:rsid w:val="001976FD"/>
    <w:rsid w:val="00197EA6"/>
    <w:rsid w:val="001A27C2"/>
    <w:rsid w:val="001A3123"/>
    <w:rsid w:val="001A3CB9"/>
    <w:rsid w:val="001B23E5"/>
    <w:rsid w:val="001B53E7"/>
    <w:rsid w:val="001B62C3"/>
    <w:rsid w:val="001B65C6"/>
    <w:rsid w:val="001B677A"/>
    <w:rsid w:val="001C0D79"/>
    <w:rsid w:val="001C2822"/>
    <w:rsid w:val="001C617A"/>
    <w:rsid w:val="001C66E0"/>
    <w:rsid w:val="001C74AE"/>
    <w:rsid w:val="001D09B2"/>
    <w:rsid w:val="001D10CF"/>
    <w:rsid w:val="001D15C8"/>
    <w:rsid w:val="001D16FC"/>
    <w:rsid w:val="001D250F"/>
    <w:rsid w:val="001D5CAF"/>
    <w:rsid w:val="001E250B"/>
    <w:rsid w:val="001E2D11"/>
    <w:rsid w:val="001E3079"/>
    <w:rsid w:val="001E30CB"/>
    <w:rsid w:val="001E33FD"/>
    <w:rsid w:val="001E3774"/>
    <w:rsid w:val="001E3DB9"/>
    <w:rsid w:val="001F05BD"/>
    <w:rsid w:val="001F1690"/>
    <w:rsid w:val="001F17C9"/>
    <w:rsid w:val="001F1A7F"/>
    <w:rsid w:val="001F5B06"/>
    <w:rsid w:val="00200787"/>
    <w:rsid w:val="002020ED"/>
    <w:rsid w:val="00202DD1"/>
    <w:rsid w:val="0020334A"/>
    <w:rsid w:val="00203499"/>
    <w:rsid w:val="002035DB"/>
    <w:rsid w:val="00204A1D"/>
    <w:rsid w:val="00205AA5"/>
    <w:rsid w:val="002070E2"/>
    <w:rsid w:val="0021046B"/>
    <w:rsid w:val="002106C4"/>
    <w:rsid w:val="00210B04"/>
    <w:rsid w:val="00212249"/>
    <w:rsid w:val="0021322A"/>
    <w:rsid w:val="00213867"/>
    <w:rsid w:val="0021398E"/>
    <w:rsid w:val="002139EB"/>
    <w:rsid w:val="00215997"/>
    <w:rsid w:val="002165D4"/>
    <w:rsid w:val="00216B47"/>
    <w:rsid w:val="00216F08"/>
    <w:rsid w:val="0021729D"/>
    <w:rsid w:val="002203A8"/>
    <w:rsid w:val="0022143A"/>
    <w:rsid w:val="002225B2"/>
    <w:rsid w:val="00222840"/>
    <w:rsid w:val="00225CEF"/>
    <w:rsid w:val="002269A8"/>
    <w:rsid w:val="00230AA9"/>
    <w:rsid w:val="00231D24"/>
    <w:rsid w:val="002324C2"/>
    <w:rsid w:val="00233843"/>
    <w:rsid w:val="00234847"/>
    <w:rsid w:val="00235C3C"/>
    <w:rsid w:val="00236735"/>
    <w:rsid w:val="002403EB"/>
    <w:rsid w:val="0024089D"/>
    <w:rsid w:val="002438B9"/>
    <w:rsid w:val="00243B56"/>
    <w:rsid w:val="00245B60"/>
    <w:rsid w:val="00246C8F"/>
    <w:rsid w:val="00250552"/>
    <w:rsid w:val="00250ECF"/>
    <w:rsid w:val="00254525"/>
    <w:rsid w:val="00255275"/>
    <w:rsid w:val="0025574D"/>
    <w:rsid w:val="0025670E"/>
    <w:rsid w:val="0026337D"/>
    <w:rsid w:val="00264A11"/>
    <w:rsid w:val="00267700"/>
    <w:rsid w:val="00274334"/>
    <w:rsid w:val="0027582D"/>
    <w:rsid w:val="002766C2"/>
    <w:rsid w:val="00281E5C"/>
    <w:rsid w:val="00281E73"/>
    <w:rsid w:val="00282F9D"/>
    <w:rsid w:val="00283451"/>
    <w:rsid w:val="00283B47"/>
    <w:rsid w:val="00286442"/>
    <w:rsid w:val="002874ED"/>
    <w:rsid w:val="00287E9F"/>
    <w:rsid w:val="0029007B"/>
    <w:rsid w:val="00290AEA"/>
    <w:rsid w:val="00291381"/>
    <w:rsid w:val="002917B1"/>
    <w:rsid w:val="00295703"/>
    <w:rsid w:val="00296029"/>
    <w:rsid w:val="00296F29"/>
    <w:rsid w:val="00297447"/>
    <w:rsid w:val="002A028D"/>
    <w:rsid w:val="002A6AB0"/>
    <w:rsid w:val="002A6D1C"/>
    <w:rsid w:val="002A73A3"/>
    <w:rsid w:val="002B0641"/>
    <w:rsid w:val="002B3984"/>
    <w:rsid w:val="002B514C"/>
    <w:rsid w:val="002B55D4"/>
    <w:rsid w:val="002B761D"/>
    <w:rsid w:val="002C027B"/>
    <w:rsid w:val="002C05CB"/>
    <w:rsid w:val="002C0BF1"/>
    <w:rsid w:val="002C13C0"/>
    <w:rsid w:val="002C174F"/>
    <w:rsid w:val="002C1760"/>
    <w:rsid w:val="002C3A23"/>
    <w:rsid w:val="002C4270"/>
    <w:rsid w:val="002C4BAA"/>
    <w:rsid w:val="002C5B19"/>
    <w:rsid w:val="002C7ABF"/>
    <w:rsid w:val="002C7AF3"/>
    <w:rsid w:val="002D022C"/>
    <w:rsid w:val="002D2C5F"/>
    <w:rsid w:val="002D33F6"/>
    <w:rsid w:val="002D5120"/>
    <w:rsid w:val="002E007A"/>
    <w:rsid w:val="002E078C"/>
    <w:rsid w:val="002E32F8"/>
    <w:rsid w:val="002E3319"/>
    <w:rsid w:val="002E5ADC"/>
    <w:rsid w:val="002E6B82"/>
    <w:rsid w:val="002F0092"/>
    <w:rsid w:val="002F0ECE"/>
    <w:rsid w:val="002F2E5E"/>
    <w:rsid w:val="002F3A3D"/>
    <w:rsid w:val="002F4295"/>
    <w:rsid w:val="002F4C66"/>
    <w:rsid w:val="0030527E"/>
    <w:rsid w:val="00305375"/>
    <w:rsid w:val="00305B1E"/>
    <w:rsid w:val="00306CE4"/>
    <w:rsid w:val="00306E26"/>
    <w:rsid w:val="00310BD0"/>
    <w:rsid w:val="0031298F"/>
    <w:rsid w:val="00313086"/>
    <w:rsid w:val="00313451"/>
    <w:rsid w:val="00313EBE"/>
    <w:rsid w:val="003145FC"/>
    <w:rsid w:val="00320B64"/>
    <w:rsid w:val="003226FF"/>
    <w:rsid w:val="00322A9C"/>
    <w:rsid w:val="0032395A"/>
    <w:rsid w:val="003241A4"/>
    <w:rsid w:val="00325115"/>
    <w:rsid w:val="00325386"/>
    <w:rsid w:val="003269A4"/>
    <w:rsid w:val="00327D78"/>
    <w:rsid w:val="003310C2"/>
    <w:rsid w:val="00332C05"/>
    <w:rsid w:val="003335F5"/>
    <w:rsid w:val="00335DD7"/>
    <w:rsid w:val="003403B2"/>
    <w:rsid w:val="003418E5"/>
    <w:rsid w:val="00342DC5"/>
    <w:rsid w:val="00343924"/>
    <w:rsid w:val="00343C84"/>
    <w:rsid w:val="00344541"/>
    <w:rsid w:val="00344AB2"/>
    <w:rsid w:val="00345F33"/>
    <w:rsid w:val="003460F7"/>
    <w:rsid w:val="00346179"/>
    <w:rsid w:val="00347FCE"/>
    <w:rsid w:val="0035184E"/>
    <w:rsid w:val="0035565C"/>
    <w:rsid w:val="0035746B"/>
    <w:rsid w:val="00364AB7"/>
    <w:rsid w:val="0036524D"/>
    <w:rsid w:val="00365852"/>
    <w:rsid w:val="003659A7"/>
    <w:rsid w:val="00365A70"/>
    <w:rsid w:val="00367A29"/>
    <w:rsid w:val="003712FA"/>
    <w:rsid w:val="00372EE3"/>
    <w:rsid w:val="00372F6F"/>
    <w:rsid w:val="00374188"/>
    <w:rsid w:val="003749EC"/>
    <w:rsid w:val="00374B54"/>
    <w:rsid w:val="003838CF"/>
    <w:rsid w:val="00383E4C"/>
    <w:rsid w:val="00384523"/>
    <w:rsid w:val="00387581"/>
    <w:rsid w:val="00387F60"/>
    <w:rsid w:val="003916D1"/>
    <w:rsid w:val="00391A00"/>
    <w:rsid w:val="0039219D"/>
    <w:rsid w:val="003924C6"/>
    <w:rsid w:val="00395595"/>
    <w:rsid w:val="003977F4"/>
    <w:rsid w:val="00397ACE"/>
    <w:rsid w:val="003A1654"/>
    <w:rsid w:val="003A2039"/>
    <w:rsid w:val="003A2D6F"/>
    <w:rsid w:val="003A2EAC"/>
    <w:rsid w:val="003A31C2"/>
    <w:rsid w:val="003A328F"/>
    <w:rsid w:val="003A3AED"/>
    <w:rsid w:val="003A5631"/>
    <w:rsid w:val="003A61B9"/>
    <w:rsid w:val="003A6691"/>
    <w:rsid w:val="003A7B6D"/>
    <w:rsid w:val="003B1FA6"/>
    <w:rsid w:val="003B31F5"/>
    <w:rsid w:val="003B4675"/>
    <w:rsid w:val="003B7E8D"/>
    <w:rsid w:val="003C2B16"/>
    <w:rsid w:val="003C3F1D"/>
    <w:rsid w:val="003C4EBE"/>
    <w:rsid w:val="003C709C"/>
    <w:rsid w:val="003D05A9"/>
    <w:rsid w:val="003D1DF6"/>
    <w:rsid w:val="003D22CA"/>
    <w:rsid w:val="003D3227"/>
    <w:rsid w:val="003D34BA"/>
    <w:rsid w:val="003D3A4E"/>
    <w:rsid w:val="003D507B"/>
    <w:rsid w:val="003D57AE"/>
    <w:rsid w:val="003D6251"/>
    <w:rsid w:val="003D698C"/>
    <w:rsid w:val="003D7E9E"/>
    <w:rsid w:val="003D7F15"/>
    <w:rsid w:val="003E10FB"/>
    <w:rsid w:val="003E2657"/>
    <w:rsid w:val="003E338F"/>
    <w:rsid w:val="003E4455"/>
    <w:rsid w:val="003E53FD"/>
    <w:rsid w:val="003F0F85"/>
    <w:rsid w:val="003F2E2E"/>
    <w:rsid w:val="003F3481"/>
    <w:rsid w:val="003F46A7"/>
    <w:rsid w:val="003F50D9"/>
    <w:rsid w:val="004014E6"/>
    <w:rsid w:val="00401865"/>
    <w:rsid w:val="00405445"/>
    <w:rsid w:val="004056F0"/>
    <w:rsid w:val="00407BAD"/>
    <w:rsid w:val="00407E93"/>
    <w:rsid w:val="0041353B"/>
    <w:rsid w:val="00413DDC"/>
    <w:rsid w:val="00414975"/>
    <w:rsid w:val="00414BF0"/>
    <w:rsid w:val="00420947"/>
    <w:rsid w:val="00421DFB"/>
    <w:rsid w:val="0042366A"/>
    <w:rsid w:val="00425FDA"/>
    <w:rsid w:val="00426136"/>
    <w:rsid w:val="00426429"/>
    <w:rsid w:val="0042752F"/>
    <w:rsid w:val="00435BBD"/>
    <w:rsid w:val="00437601"/>
    <w:rsid w:val="0044309B"/>
    <w:rsid w:val="0044340A"/>
    <w:rsid w:val="0044653B"/>
    <w:rsid w:val="00446725"/>
    <w:rsid w:val="00447FFA"/>
    <w:rsid w:val="00450BA9"/>
    <w:rsid w:val="00450D9E"/>
    <w:rsid w:val="00450F49"/>
    <w:rsid w:val="004510A2"/>
    <w:rsid w:val="00451FA6"/>
    <w:rsid w:val="00453003"/>
    <w:rsid w:val="004551F7"/>
    <w:rsid w:val="00461FD7"/>
    <w:rsid w:val="00464360"/>
    <w:rsid w:val="00467D1B"/>
    <w:rsid w:val="00470E45"/>
    <w:rsid w:val="00471398"/>
    <w:rsid w:val="00472B95"/>
    <w:rsid w:val="0047300B"/>
    <w:rsid w:val="0047326A"/>
    <w:rsid w:val="00473DAC"/>
    <w:rsid w:val="00476358"/>
    <w:rsid w:val="00481514"/>
    <w:rsid w:val="00483680"/>
    <w:rsid w:val="004854BF"/>
    <w:rsid w:val="0049057B"/>
    <w:rsid w:val="00490AAB"/>
    <w:rsid w:val="00490B80"/>
    <w:rsid w:val="00491B1F"/>
    <w:rsid w:val="00494EB0"/>
    <w:rsid w:val="004961F9"/>
    <w:rsid w:val="00496D2B"/>
    <w:rsid w:val="00497AE0"/>
    <w:rsid w:val="00497DB4"/>
    <w:rsid w:val="004A1AF7"/>
    <w:rsid w:val="004A2307"/>
    <w:rsid w:val="004A77FF"/>
    <w:rsid w:val="004B1A30"/>
    <w:rsid w:val="004B1ABC"/>
    <w:rsid w:val="004B3362"/>
    <w:rsid w:val="004B5D4F"/>
    <w:rsid w:val="004B67A6"/>
    <w:rsid w:val="004C0B60"/>
    <w:rsid w:val="004C120D"/>
    <w:rsid w:val="004C3CAD"/>
    <w:rsid w:val="004C4621"/>
    <w:rsid w:val="004D47D9"/>
    <w:rsid w:val="004D4A9E"/>
    <w:rsid w:val="004D693C"/>
    <w:rsid w:val="004D7AC8"/>
    <w:rsid w:val="004E168C"/>
    <w:rsid w:val="004E26C0"/>
    <w:rsid w:val="004E2AF5"/>
    <w:rsid w:val="004E2FFB"/>
    <w:rsid w:val="004E302D"/>
    <w:rsid w:val="004E3C4F"/>
    <w:rsid w:val="004E4AC0"/>
    <w:rsid w:val="004E6408"/>
    <w:rsid w:val="004E7001"/>
    <w:rsid w:val="004E7966"/>
    <w:rsid w:val="004F11BF"/>
    <w:rsid w:val="004F414D"/>
    <w:rsid w:val="004F4722"/>
    <w:rsid w:val="004F5E93"/>
    <w:rsid w:val="004F7056"/>
    <w:rsid w:val="00500AEE"/>
    <w:rsid w:val="00507153"/>
    <w:rsid w:val="00510876"/>
    <w:rsid w:val="00511722"/>
    <w:rsid w:val="005147F7"/>
    <w:rsid w:val="00516FE9"/>
    <w:rsid w:val="00520DDD"/>
    <w:rsid w:val="00522A4E"/>
    <w:rsid w:val="00523764"/>
    <w:rsid w:val="005251E7"/>
    <w:rsid w:val="00525DF0"/>
    <w:rsid w:val="005275E0"/>
    <w:rsid w:val="005315CB"/>
    <w:rsid w:val="00532D94"/>
    <w:rsid w:val="00533D18"/>
    <w:rsid w:val="00533F8A"/>
    <w:rsid w:val="00536282"/>
    <w:rsid w:val="005365C9"/>
    <w:rsid w:val="00540684"/>
    <w:rsid w:val="0054451F"/>
    <w:rsid w:val="005455AE"/>
    <w:rsid w:val="0054665E"/>
    <w:rsid w:val="00550227"/>
    <w:rsid w:val="005523CC"/>
    <w:rsid w:val="00555B8E"/>
    <w:rsid w:val="005604BD"/>
    <w:rsid w:val="00560D3B"/>
    <w:rsid w:val="00561D2B"/>
    <w:rsid w:val="0056206C"/>
    <w:rsid w:val="00564832"/>
    <w:rsid w:val="00565612"/>
    <w:rsid w:val="00566A0A"/>
    <w:rsid w:val="00570120"/>
    <w:rsid w:val="005713A7"/>
    <w:rsid w:val="00571D8F"/>
    <w:rsid w:val="00574224"/>
    <w:rsid w:val="005746F9"/>
    <w:rsid w:val="005754FE"/>
    <w:rsid w:val="0057551B"/>
    <w:rsid w:val="00577C55"/>
    <w:rsid w:val="00581150"/>
    <w:rsid w:val="00583D1D"/>
    <w:rsid w:val="00583E32"/>
    <w:rsid w:val="005845ED"/>
    <w:rsid w:val="00585AB4"/>
    <w:rsid w:val="005866AA"/>
    <w:rsid w:val="0059054B"/>
    <w:rsid w:val="0059075D"/>
    <w:rsid w:val="00592B48"/>
    <w:rsid w:val="005948F3"/>
    <w:rsid w:val="00595589"/>
    <w:rsid w:val="00597A75"/>
    <w:rsid w:val="005A2C65"/>
    <w:rsid w:val="005A40A5"/>
    <w:rsid w:val="005A58FD"/>
    <w:rsid w:val="005A5F49"/>
    <w:rsid w:val="005A6278"/>
    <w:rsid w:val="005B21DA"/>
    <w:rsid w:val="005B2896"/>
    <w:rsid w:val="005B3019"/>
    <w:rsid w:val="005B3187"/>
    <w:rsid w:val="005B3BA9"/>
    <w:rsid w:val="005B6540"/>
    <w:rsid w:val="005B68D9"/>
    <w:rsid w:val="005B6F12"/>
    <w:rsid w:val="005C0100"/>
    <w:rsid w:val="005C0481"/>
    <w:rsid w:val="005C33F8"/>
    <w:rsid w:val="005C41B4"/>
    <w:rsid w:val="005D0A47"/>
    <w:rsid w:val="005D1202"/>
    <w:rsid w:val="005D1F63"/>
    <w:rsid w:val="005D40FF"/>
    <w:rsid w:val="005D52ED"/>
    <w:rsid w:val="005D7364"/>
    <w:rsid w:val="005D791F"/>
    <w:rsid w:val="005D7D58"/>
    <w:rsid w:val="005E158F"/>
    <w:rsid w:val="005E1EC6"/>
    <w:rsid w:val="005E227A"/>
    <w:rsid w:val="005E7076"/>
    <w:rsid w:val="005F1BA8"/>
    <w:rsid w:val="005F412F"/>
    <w:rsid w:val="005F4677"/>
    <w:rsid w:val="005F51A7"/>
    <w:rsid w:val="005F64AD"/>
    <w:rsid w:val="005F7D05"/>
    <w:rsid w:val="005F7E36"/>
    <w:rsid w:val="006002EE"/>
    <w:rsid w:val="00600FCE"/>
    <w:rsid w:val="00602589"/>
    <w:rsid w:val="00602C48"/>
    <w:rsid w:val="00603BB7"/>
    <w:rsid w:val="0060460C"/>
    <w:rsid w:val="0060491C"/>
    <w:rsid w:val="00605B3D"/>
    <w:rsid w:val="0060681F"/>
    <w:rsid w:val="00607522"/>
    <w:rsid w:val="00610010"/>
    <w:rsid w:val="006131A1"/>
    <w:rsid w:val="00613242"/>
    <w:rsid w:val="00613EC2"/>
    <w:rsid w:val="00614A71"/>
    <w:rsid w:val="00615EAA"/>
    <w:rsid w:val="00616744"/>
    <w:rsid w:val="00621566"/>
    <w:rsid w:val="006259FA"/>
    <w:rsid w:val="00625BF5"/>
    <w:rsid w:val="00632012"/>
    <w:rsid w:val="0063250C"/>
    <w:rsid w:val="00632C0C"/>
    <w:rsid w:val="006339F4"/>
    <w:rsid w:val="00641DE0"/>
    <w:rsid w:val="006442B9"/>
    <w:rsid w:val="00645348"/>
    <w:rsid w:val="00645E9B"/>
    <w:rsid w:val="00646C6D"/>
    <w:rsid w:val="00646C70"/>
    <w:rsid w:val="00646DBC"/>
    <w:rsid w:val="0065026B"/>
    <w:rsid w:val="006503D2"/>
    <w:rsid w:val="006527DB"/>
    <w:rsid w:val="00653371"/>
    <w:rsid w:val="00654DD3"/>
    <w:rsid w:val="00656696"/>
    <w:rsid w:val="0065771C"/>
    <w:rsid w:val="00661E45"/>
    <w:rsid w:val="00664078"/>
    <w:rsid w:val="00664A00"/>
    <w:rsid w:val="006708B7"/>
    <w:rsid w:val="00670BF5"/>
    <w:rsid w:val="00671B36"/>
    <w:rsid w:val="00671F1F"/>
    <w:rsid w:val="00674029"/>
    <w:rsid w:val="00674115"/>
    <w:rsid w:val="00676B22"/>
    <w:rsid w:val="006771D6"/>
    <w:rsid w:val="006817AF"/>
    <w:rsid w:val="0068556C"/>
    <w:rsid w:val="0069200B"/>
    <w:rsid w:val="00692907"/>
    <w:rsid w:val="00692F11"/>
    <w:rsid w:val="0069451B"/>
    <w:rsid w:val="006A04AB"/>
    <w:rsid w:val="006A1423"/>
    <w:rsid w:val="006A4092"/>
    <w:rsid w:val="006A43BC"/>
    <w:rsid w:val="006A4739"/>
    <w:rsid w:val="006A7090"/>
    <w:rsid w:val="006B04E5"/>
    <w:rsid w:val="006B20B5"/>
    <w:rsid w:val="006B4665"/>
    <w:rsid w:val="006B4E59"/>
    <w:rsid w:val="006C0035"/>
    <w:rsid w:val="006C02D0"/>
    <w:rsid w:val="006C1066"/>
    <w:rsid w:val="006C75E2"/>
    <w:rsid w:val="006D1EB5"/>
    <w:rsid w:val="006D3C73"/>
    <w:rsid w:val="006D3CFA"/>
    <w:rsid w:val="006D431C"/>
    <w:rsid w:val="006D460C"/>
    <w:rsid w:val="006D6425"/>
    <w:rsid w:val="006D6F86"/>
    <w:rsid w:val="006D7509"/>
    <w:rsid w:val="006D7CDD"/>
    <w:rsid w:val="006E1DFF"/>
    <w:rsid w:val="006E1E36"/>
    <w:rsid w:val="006E20FC"/>
    <w:rsid w:val="006E2D90"/>
    <w:rsid w:val="006E36A0"/>
    <w:rsid w:val="006E5F77"/>
    <w:rsid w:val="006E7F39"/>
    <w:rsid w:val="006F1705"/>
    <w:rsid w:val="006F20F2"/>
    <w:rsid w:val="006F59D5"/>
    <w:rsid w:val="007005B7"/>
    <w:rsid w:val="007030E8"/>
    <w:rsid w:val="00704112"/>
    <w:rsid w:val="00704AE5"/>
    <w:rsid w:val="00704EEB"/>
    <w:rsid w:val="00706043"/>
    <w:rsid w:val="00710C6D"/>
    <w:rsid w:val="00711194"/>
    <w:rsid w:val="0071176E"/>
    <w:rsid w:val="007118D4"/>
    <w:rsid w:val="0071348C"/>
    <w:rsid w:val="0071382F"/>
    <w:rsid w:val="00714A89"/>
    <w:rsid w:val="00715156"/>
    <w:rsid w:val="00715A25"/>
    <w:rsid w:val="00715F84"/>
    <w:rsid w:val="00717643"/>
    <w:rsid w:val="007209BF"/>
    <w:rsid w:val="00720A80"/>
    <w:rsid w:val="00724AC0"/>
    <w:rsid w:val="0072628F"/>
    <w:rsid w:val="00726CE2"/>
    <w:rsid w:val="00727233"/>
    <w:rsid w:val="00730400"/>
    <w:rsid w:val="00730715"/>
    <w:rsid w:val="00730ABC"/>
    <w:rsid w:val="007313BC"/>
    <w:rsid w:val="00732918"/>
    <w:rsid w:val="00733039"/>
    <w:rsid w:val="007333A4"/>
    <w:rsid w:val="007336B0"/>
    <w:rsid w:val="00733DD9"/>
    <w:rsid w:val="00735276"/>
    <w:rsid w:val="00735501"/>
    <w:rsid w:val="00735955"/>
    <w:rsid w:val="00735D34"/>
    <w:rsid w:val="00737CB4"/>
    <w:rsid w:val="00737CC1"/>
    <w:rsid w:val="00737F3A"/>
    <w:rsid w:val="007416AD"/>
    <w:rsid w:val="00742F2B"/>
    <w:rsid w:val="00744262"/>
    <w:rsid w:val="00744485"/>
    <w:rsid w:val="0074460A"/>
    <w:rsid w:val="007451D2"/>
    <w:rsid w:val="007475F4"/>
    <w:rsid w:val="00750B85"/>
    <w:rsid w:val="00750CE3"/>
    <w:rsid w:val="007556BE"/>
    <w:rsid w:val="00756095"/>
    <w:rsid w:val="007634D5"/>
    <w:rsid w:val="00763BFE"/>
    <w:rsid w:val="00763F47"/>
    <w:rsid w:val="00764371"/>
    <w:rsid w:val="00764DC2"/>
    <w:rsid w:val="0076548A"/>
    <w:rsid w:val="00765B7E"/>
    <w:rsid w:val="00767901"/>
    <w:rsid w:val="007746DA"/>
    <w:rsid w:val="0077473F"/>
    <w:rsid w:val="0077484C"/>
    <w:rsid w:val="007766E9"/>
    <w:rsid w:val="00776F46"/>
    <w:rsid w:val="007779BD"/>
    <w:rsid w:val="00777A54"/>
    <w:rsid w:val="007803E7"/>
    <w:rsid w:val="0078132E"/>
    <w:rsid w:val="007813A1"/>
    <w:rsid w:val="007859E8"/>
    <w:rsid w:val="00785B90"/>
    <w:rsid w:val="00786EFA"/>
    <w:rsid w:val="00786F79"/>
    <w:rsid w:val="00791CAE"/>
    <w:rsid w:val="007936DA"/>
    <w:rsid w:val="00793D80"/>
    <w:rsid w:val="00795F55"/>
    <w:rsid w:val="00797AEF"/>
    <w:rsid w:val="007A0024"/>
    <w:rsid w:val="007A0334"/>
    <w:rsid w:val="007A1300"/>
    <w:rsid w:val="007A36D0"/>
    <w:rsid w:val="007A3A5B"/>
    <w:rsid w:val="007A4AF0"/>
    <w:rsid w:val="007B3F35"/>
    <w:rsid w:val="007B42BE"/>
    <w:rsid w:val="007B4703"/>
    <w:rsid w:val="007B7DA1"/>
    <w:rsid w:val="007C0F8A"/>
    <w:rsid w:val="007C19E7"/>
    <w:rsid w:val="007C2331"/>
    <w:rsid w:val="007C44FD"/>
    <w:rsid w:val="007C5E1B"/>
    <w:rsid w:val="007C78D0"/>
    <w:rsid w:val="007D11F2"/>
    <w:rsid w:val="007D21B1"/>
    <w:rsid w:val="007D2BD0"/>
    <w:rsid w:val="007D716D"/>
    <w:rsid w:val="007D7382"/>
    <w:rsid w:val="007E045C"/>
    <w:rsid w:val="007E0CAD"/>
    <w:rsid w:val="007E1879"/>
    <w:rsid w:val="007E1B3B"/>
    <w:rsid w:val="007E1E8F"/>
    <w:rsid w:val="007E270D"/>
    <w:rsid w:val="007E2C98"/>
    <w:rsid w:val="007E311E"/>
    <w:rsid w:val="007E3E8C"/>
    <w:rsid w:val="007E482F"/>
    <w:rsid w:val="007E5C6E"/>
    <w:rsid w:val="007E6D2D"/>
    <w:rsid w:val="007E6EAF"/>
    <w:rsid w:val="007F0F02"/>
    <w:rsid w:val="007F1542"/>
    <w:rsid w:val="007F224A"/>
    <w:rsid w:val="007F227C"/>
    <w:rsid w:val="007F3AE1"/>
    <w:rsid w:val="007F4E3C"/>
    <w:rsid w:val="007F531C"/>
    <w:rsid w:val="007F616B"/>
    <w:rsid w:val="007F6B5F"/>
    <w:rsid w:val="008009A3"/>
    <w:rsid w:val="0080123D"/>
    <w:rsid w:val="00801591"/>
    <w:rsid w:val="00801D9C"/>
    <w:rsid w:val="0080460E"/>
    <w:rsid w:val="008050F0"/>
    <w:rsid w:val="00805864"/>
    <w:rsid w:val="00805A3D"/>
    <w:rsid w:val="00806B2A"/>
    <w:rsid w:val="00807E3A"/>
    <w:rsid w:val="00810F4E"/>
    <w:rsid w:val="008149F1"/>
    <w:rsid w:val="00814F4E"/>
    <w:rsid w:val="0081513C"/>
    <w:rsid w:val="00817281"/>
    <w:rsid w:val="008174F4"/>
    <w:rsid w:val="00817B9D"/>
    <w:rsid w:val="008201DC"/>
    <w:rsid w:val="00822A2B"/>
    <w:rsid w:val="008249D5"/>
    <w:rsid w:val="00825242"/>
    <w:rsid w:val="0082641A"/>
    <w:rsid w:val="00826EE7"/>
    <w:rsid w:val="00827181"/>
    <w:rsid w:val="0083397D"/>
    <w:rsid w:val="00834B1A"/>
    <w:rsid w:val="00835312"/>
    <w:rsid w:val="008353B3"/>
    <w:rsid w:val="00837467"/>
    <w:rsid w:val="00837F9E"/>
    <w:rsid w:val="008415A8"/>
    <w:rsid w:val="008420E7"/>
    <w:rsid w:val="0084303C"/>
    <w:rsid w:val="00843532"/>
    <w:rsid w:val="00843D5C"/>
    <w:rsid w:val="00844B19"/>
    <w:rsid w:val="00845431"/>
    <w:rsid w:val="008456C9"/>
    <w:rsid w:val="00847176"/>
    <w:rsid w:val="00856593"/>
    <w:rsid w:val="008615BA"/>
    <w:rsid w:val="00861E4F"/>
    <w:rsid w:val="00862D26"/>
    <w:rsid w:val="00864810"/>
    <w:rsid w:val="00867C36"/>
    <w:rsid w:val="00871C37"/>
    <w:rsid w:val="00871D3B"/>
    <w:rsid w:val="0087287E"/>
    <w:rsid w:val="00873C98"/>
    <w:rsid w:val="00873E03"/>
    <w:rsid w:val="008766C4"/>
    <w:rsid w:val="00876C3B"/>
    <w:rsid w:val="00882555"/>
    <w:rsid w:val="00882E65"/>
    <w:rsid w:val="00884358"/>
    <w:rsid w:val="00884C1E"/>
    <w:rsid w:val="00884EB0"/>
    <w:rsid w:val="00885129"/>
    <w:rsid w:val="00887A58"/>
    <w:rsid w:val="00892C0F"/>
    <w:rsid w:val="0089414F"/>
    <w:rsid w:val="00894608"/>
    <w:rsid w:val="00895300"/>
    <w:rsid w:val="00895ACA"/>
    <w:rsid w:val="00895B96"/>
    <w:rsid w:val="00896EB8"/>
    <w:rsid w:val="008A06F7"/>
    <w:rsid w:val="008A0F6B"/>
    <w:rsid w:val="008A0F99"/>
    <w:rsid w:val="008A3F68"/>
    <w:rsid w:val="008A4565"/>
    <w:rsid w:val="008A76D7"/>
    <w:rsid w:val="008A7985"/>
    <w:rsid w:val="008A7ADB"/>
    <w:rsid w:val="008B039F"/>
    <w:rsid w:val="008B09A9"/>
    <w:rsid w:val="008B18E2"/>
    <w:rsid w:val="008B3001"/>
    <w:rsid w:val="008B3581"/>
    <w:rsid w:val="008B407D"/>
    <w:rsid w:val="008B4C35"/>
    <w:rsid w:val="008B5BED"/>
    <w:rsid w:val="008B5CBA"/>
    <w:rsid w:val="008B784D"/>
    <w:rsid w:val="008B7FA0"/>
    <w:rsid w:val="008C12F8"/>
    <w:rsid w:val="008C576C"/>
    <w:rsid w:val="008C6411"/>
    <w:rsid w:val="008C6FC6"/>
    <w:rsid w:val="008C76E2"/>
    <w:rsid w:val="008C7ABB"/>
    <w:rsid w:val="008C7B1F"/>
    <w:rsid w:val="008C7D85"/>
    <w:rsid w:val="008D0F23"/>
    <w:rsid w:val="008D1D39"/>
    <w:rsid w:val="008D36DC"/>
    <w:rsid w:val="008D4FD4"/>
    <w:rsid w:val="008E433B"/>
    <w:rsid w:val="008E461F"/>
    <w:rsid w:val="008E4B58"/>
    <w:rsid w:val="008F12B8"/>
    <w:rsid w:val="008F1332"/>
    <w:rsid w:val="008F35E4"/>
    <w:rsid w:val="008F52CB"/>
    <w:rsid w:val="008F589A"/>
    <w:rsid w:val="008F5C31"/>
    <w:rsid w:val="008F6603"/>
    <w:rsid w:val="008F7680"/>
    <w:rsid w:val="008F76DC"/>
    <w:rsid w:val="00900125"/>
    <w:rsid w:val="009047AF"/>
    <w:rsid w:val="00904E3B"/>
    <w:rsid w:val="00910BFE"/>
    <w:rsid w:val="00911389"/>
    <w:rsid w:val="009118CD"/>
    <w:rsid w:val="00911CA9"/>
    <w:rsid w:val="00912A68"/>
    <w:rsid w:val="00913BF4"/>
    <w:rsid w:val="0091683C"/>
    <w:rsid w:val="0092167F"/>
    <w:rsid w:val="0092296F"/>
    <w:rsid w:val="009235DE"/>
    <w:rsid w:val="00927F5E"/>
    <w:rsid w:val="00930A29"/>
    <w:rsid w:val="00932C61"/>
    <w:rsid w:val="00932F75"/>
    <w:rsid w:val="00934D54"/>
    <w:rsid w:val="009357D1"/>
    <w:rsid w:val="00937D01"/>
    <w:rsid w:val="009400E3"/>
    <w:rsid w:val="009426A1"/>
    <w:rsid w:val="00942AC5"/>
    <w:rsid w:val="009434ED"/>
    <w:rsid w:val="0094439A"/>
    <w:rsid w:val="00945C66"/>
    <w:rsid w:val="00947235"/>
    <w:rsid w:val="009476AB"/>
    <w:rsid w:val="009509FC"/>
    <w:rsid w:val="00952696"/>
    <w:rsid w:val="009527C6"/>
    <w:rsid w:val="00953E48"/>
    <w:rsid w:val="009545DB"/>
    <w:rsid w:val="009546A8"/>
    <w:rsid w:val="009603FF"/>
    <w:rsid w:val="00961AE6"/>
    <w:rsid w:val="00964C49"/>
    <w:rsid w:val="00964C77"/>
    <w:rsid w:val="00965B6D"/>
    <w:rsid w:val="00966A4B"/>
    <w:rsid w:val="00966AA0"/>
    <w:rsid w:val="00966DAE"/>
    <w:rsid w:val="009677AE"/>
    <w:rsid w:val="009721B9"/>
    <w:rsid w:val="00972C2C"/>
    <w:rsid w:val="00972F0E"/>
    <w:rsid w:val="00973B0E"/>
    <w:rsid w:val="00973BAE"/>
    <w:rsid w:val="009767FD"/>
    <w:rsid w:val="00977814"/>
    <w:rsid w:val="00980CD1"/>
    <w:rsid w:val="009824CD"/>
    <w:rsid w:val="009830B5"/>
    <w:rsid w:val="00983185"/>
    <w:rsid w:val="00983397"/>
    <w:rsid w:val="00983B8E"/>
    <w:rsid w:val="00990F27"/>
    <w:rsid w:val="009914B7"/>
    <w:rsid w:val="00992E0F"/>
    <w:rsid w:val="009949F8"/>
    <w:rsid w:val="00994A10"/>
    <w:rsid w:val="00996D5D"/>
    <w:rsid w:val="009973A7"/>
    <w:rsid w:val="009974DA"/>
    <w:rsid w:val="009A083B"/>
    <w:rsid w:val="009A154E"/>
    <w:rsid w:val="009A1B66"/>
    <w:rsid w:val="009A4AF4"/>
    <w:rsid w:val="009A4E0A"/>
    <w:rsid w:val="009A4F42"/>
    <w:rsid w:val="009A5497"/>
    <w:rsid w:val="009A59A2"/>
    <w:rsid w:val="009A6F73"/>
    <w:rsid w:val="009A75E5"/>
    <w:rsid w:val="009A79B6"/>
    <w:rsid w:val="009B2BF7"/>
    <w:rsid w:val="009B4801"/>
    <w:rsid w:val="009B48EB"/>
    <w:rsid w:val="009B7C15"/>
    <w:rsid w:val="009B7D62"/>
    <w:rsid w:val="009C0CDC"/>
    <w:rsid w:val="009C0EAA"/>
    <w:rsid w:val="009C29A4"/>
    <w:rsid w:val="009C4113"/>
    <w:rsid w:val="009C4150"/>
    <w:rsid w:val="009C6493"/>
    <w:rsid w:val="009D1348"/>
    <w:rsid w:val="009D1675"/>
    <w:rsid w:val="009D22D8"/>
    <w:rsid w:val="009D2EC0"/>
    <w:rsid w:val="009D43B0"/>
    <w:rsid w:val="009D4BDF"/>
    <w:rsid w:val="009D5FB0"/>
    <w:rsid w:val="009D731B"/>
    <w:rsid w:val="009D757F"/>
    <w:rsid w:val="009E2C99"/>
    <w:rsid w:val="009E588E"/>
    <w:rsid w:val="009E651D"/>
    <w:rsid w:val="009E6731"/>
    <w:rsid w:val="009E732B"/>
    <w:rsid w:val="009E7761"/>
    <w:rsid w:val="009F2727"/>
    <w:rsid w:val="009F2C2C"/>
    <w:rsid w:val="009F5370"/>
    <w:rsid w:val="009F64AA"/>
    <w:rsid w:val="009F684D"/>
    <w:rsid w:val="00A015B0"/>
    <w:rsid w:val="00A01B75"/>
    <w:rsid w:val="00A045F4"/>
    <w:rsid w:val="00A05786"/>
    <w:rsid w:val="00A115D9"/>
    <w:rsid w:val="00A121EC"/>
    <w:rsid w:val="00A13FF7"/>
    <w:rsid w:val="00A14F15"/>
    <w:rsid w:val="00A153AD"/>
    <w:rsid w:val="00A1577C"/>
    <w:rsid w:val="00A175DF"/>
    <w:rsid w:val="00A178CE"/>
    <w:rsid w:val="00A17E87"/>
    <w:rsid w:val="00A20CA0"/>
    <w:rsid w:val="00A2452E"/>
    <w:rsid w:val="00A25CD4"/>
    <w:rsid w:val="00A274FE"/>
    <w:rsid w:val="00A27F84"/>
    <w:rsid w:val="00A30E90"/>
    <w:rsid w:val="00A343CC"/>
    <w:rsid w:val="00A354B3"/>
    <w:rsid w:val="00A36AD6"/>
    <w:rsid w:val="00A3705B"/>
    <w:rsid w:val="00A37DE0"/>
    <w:rsid w:val="00A43A44"/>
    <w:rsid w:val="00A462CF"/>
    <w:rsid w:val="00A4795F"/>
    <w:rsid w:val="00A47BAD"/>
    <w:rsid w:val="00A5037D"/>
    <w:rsid w:val="00A51006"/>
    <w:rsid w:val="00A55D91"/>
    <w:rsid w:val="00A560B7"/>
    <w:rsid w:val="00A57873"/>
    <w:rsid w:val="00A60BF1"/>
    <w:rsid w:val="00A61385"/>
    <w:rsid w:val="00A64B7F"/>
    <w:rsid w:val="00A65197"/>
    <w:rsid w:val="00A66D72"/>
    <w:rsid w:val="00A67B0C"/>
    <w:rsid w:val="00A728A0"/>
    <w:rsid w:val="00A728C4"/>
    <w:rsid w:val="00A73643"/>
    <w:rsid w:val="00A75E90"/>
    <w:rsid w:val="00A76721"/>
    <w:rsid w:val="00A76AE4"/>
    <w:rsid w:val="00A77E7A"/>
    <w:rsid w:val="00A80184"/>
    <w:rsid w:val="00A80268"/>
    <w:rsid w:val="00A80512"/>
    <w:rsid w:val="00A8068E"/>
    <w:rsid w:val="00A83F40"/>
    <w:rsid w:val="00A8449F"/>
    <w:rsid w:val="00A8479B"/>
    <w:rsid w:val="00A85CA3"/>
    <w:rsid w:val="00A87169"/>
    <w:rsid w:val="00A872C0"/>
    <w:rsid w:val="00A924F5"/>
    <w:rsid w:val="00A92AD6"/>
    <w:rsid w:val="00A96DCC"/>
    <w:rsid w:val="00A97158"/>
    <w:rsid w:val="00A97DE8"/>
    <w:rsid w:val="00AA0812"/>
    <w:rsid w:val="00AA1B82"/>
    <w:rsid w:val="00AA3333"/>
    <w:rsid w:val="00AA4A76"/>
    <w:rsid w:val="00AA6D4E"/>
    <w:rsid w:val="00AA6FA5"/>
    <w:rsid w:val="00AB1F2B"/>
    <w:rsid w:val="00AB4511"/>
    <w:rsid w:val="00AB59C4"/>
    <w:rsid w:val="00AB5C53"/>
    <w:rsid w:val="00AB6A6D"/>
    <w:rsid w:val="00AB7F6E"/>
    <w:rsid w:val="00AC2993"/>
    <w:rsid w:val="00AC2BAB"/>
    <w:rsid w:val="00AC471B"/>
    <w:rsid w:val="00AC723E"/>
    <w:rsid w:val="00AD1C0A"/>
    <w:rsid w:val="00AD38EC"/>
    <w:rsid w:val="00AD6B36"/>
    <w:rsid w:val="00AD7055"/>
    <w:rsid w:val="00AE09EB"/>
    <w:rsid w:val="00AE1520"/>
    <w:rsid w:val="00AE638E"/>
    <w:rsid w:val="00AE6A00"/>
    <w:rsid w:val="00AE750A"/>
    <w:rsid w:val="00AF0508"/>
    <w:rsid w:val="00AF1104"/>
    <w:rsid w:val="00AF1B13"/>
    <w:rsid w:val="00AF1CC4"/>
    <w:rsid w:val="00AF35BE"/>
    <w:rsid w:val="00AF3AFF"/>
    <w:rsid w:val="00AF4CAB"/>
    <w:rsid w:val="00AF721E"/>
    <w:rsid w:val="00B00C1E"/>
    <w:rsid w:val="00B00E53"/>
    <w:rsid w:val="00B01F2E"/>
    <w:rsid w:val="00B0321F"/>
    <w:rsid w:val="00B04305"/>
    <w:rsid w:val="00B11C7F"/>
    <w:rsid w:val="00B1222F"/>
    <w:rsid w:val="00B152A0"/>
    <w:rsid w:val="00B16C58"/>
    <w:rsid w:val="00B21597"/>
    <w:rsid w:val="00B21CA0"/>
    <w:rsid w:val="00B22BBC"/>
    <w:rsid w:val="00B2346E"/>
    <w:rsid w:val="00B27415"/>
    <w:rsid w:val="00B3224C"/>
    <w:rsid w:val="00B332E0"/>
    <w:rsid w:val="00B35FDF"/>
    <w:rsid w:val="00B37981"/>
    <w:rsid w:val="00B37A64"/>
    <w:rsid w:val="00B401CF"/>
    <w:rsid w:val="00B404EE"/>
    <w:rsid w:val="00B4113A"/>
    <w:rsid w:val="00B42769"/>
    <w:rsid w:val="00B42E1F"/>
    <w:rsid w:val="00B43A7E"/>
    <w:rsid w:val="00B44B3C"/>
    <w:rsid w:val="00B52E66"/>
    <w:rsid w:val="00B53799"/>
    <w:rsid w:val="00B53A40"/>
    <w:rsid w:val="00B53C9A"/>
    <w:rsid w:val="00B53CD2"/>
    <w:rsid w:val="00B60335"/>
    <w:rsid w:val="00B61ED6"/>
    <w:rsid w:val="00B62E24"/>
    <w:rsid w:val="00B66562"/>
    <w:rsid w:val="00B676F5"/>
    <w:rsid w:val="00B72ACF"/>
    <w:rsid w:val="00B72E03"/>
    <w:rsid w:val="00B7630A"/>
    <w:rsid w:val="00B7633B"/>
    <w:rsid w:val="00B76FFD"/>
    <w:rsid w:val="00B80202"/>
    <w:rsid w:val="00B82EBD"/>
    <w:rsid w:val="00B87E60"/>
    <w:rsid w:val="00B91149"/>
    <w:rsid w:val="00B91450"/>
    <w:rsid w:val="00B92FFC"/>
    <w:rsid w:val="00B9314F"/>
    <w:rsid w:val="00B966D5"/>
    <w:rsid w:val="00B97F61"/>
    <w:rsid w:val="00BA60E4"/>
    <w:rsid w:val="00BA7032"/>
    <w:rsid w:val="00BB1B7B"/>
    <w:rsid w:val="00BB3F19"/>
    <w:rsid w:val="00BB560E"/>
    <w:rsid w:val="00BB64A7"/>
    <w:rsid w:val="00BB6F82"/>
    <w:rsid w:val="00BB7272"/>
    <w:rsid w:val="00BB7ED2"/>
    <w:rsid w:val="00BC1865"/>
    <w:rsid w:val="00BC1BF8"/>
    <w:rsid w:val="00BC461F"/>
    <w:rsid w:val="00BC5288"/>
    <w:rsid w:val="00BD0896"/>
    <w:rsid w:val="00BD2B88"/>
    <w:rsid w:val="00BD4DCB"/>
    <w:rsid w:val="00BD5342"/>
    <w:rsid w:val="00BD53F3"/>
    <w:rsid w:val="00BE0194"/>
    <w:rsid w:val="00BE0FF5"/>
    <w:rsid w:val="00BE2DEC"/>
    <w:rsid w:val="00BE43C4"/>
    <w:rsid w:val="00BE6DB1"/>
    <w:rsid w:val="00BF168F"/>
    <w:rsid w:val="00BF17DC"/>
    <w:rsid w:val="00BF206B"/>
    <w:rsid w:val="00BF3532"/>
    <w:rsid w:val="00BF39B3"/>
    <w:rsid w:val="00BF4ACF"/>
    <w:rsid w:val="00BF66DC"/>
    <w:rsid w:val="00BF6985"/>
    <w:rsid w:val="00C0102D"/>
    <w:rsid w:val="00C0151F"/>
    <w:rsid w:val="00C02624"/>
    <w:rsid w:val="00C038B9"/>
    <w:rsid w:val="00C0413C"/>
    <w:rsid w:val="00C06068"/>
    <w:rsid w:val="00C06678"/>
    <w:rsid w:val="00C11DAA"/>
    <w:rsid w:val="00C125CA"/>
    <w:rsid w:val="00C13B92"/>
    <w:rsid w:val="00C1503D"/>
    <w:rsid w:val="00C15473"/>
    <w:rsid w:val="00C17BA4"/>
    <w:rsid w:val="00C214CC"/>
    <w:rsid w:val="00C21C7D"/>
    <w:rsid w:val="00C22457"/>
    <w:rsid w:val="00C24C2D"/>
    <w:rsid w:val="00C25876"/>
    <w:rsid w:val="00C262F2"/>
    <w:rsid w:val="00C270A4"/>
    <w:rsid w:val="00C27925"/>
    <w:rsid w:val="00C31953"/>
    <w:rsid w:val="00C32274"/>
    <w:rsid w:val="00C32D96"/>
    <w:rsid w:val="00C34057"/>
    <w:rsid w:val="00C354DA"/>
    <w:rsid w:val="00C35AB7"/>
    <w:rsid w:val="00C37CD0"/>
    <w:rsid w:val="00C37D2F"/>
    <w:rsid w:val="00C40142"/>
    <w:rsid w:val="00C414D0"/>
    <w:rsid w:val="00C42BE1"/>
    <w:rsid w:val="00C4510B"/>
    <w:rsid w:val="00C47118"/>
    <w:rsid w:val="00C529EF"/>
    <w:rsid w:val="00C53A32"/>
    <w:rsid w:val="00C53E3E"/>
    <w:rsid w:val="00C53F47"/>
    <w:rsid w:val="00C55C24"/>
    <w:rsid w:val="00C5760F"/>
    <w:rsid w:val="00C60AE6"/>
    <w:rsid w:val="00C626F9"/>
    <w:rsid w:val="00C62B35"/>
    <w:rsid w:val="00C63C8A"/>
    <w:rsid w:val="00C653AF"/>
    <w:rsid w:val="00C656C6"/>
    <w:rsid w:val="00C662BE"/>
    <w:rsid w:val="00C6681D"/>
    <w:rsid w:val="00C6701C"/>
    <w:rsid w:val="00C67DAC"/>
    <w:rsid w:val="00C70B91"/>
    <w:rsid w:val="00C73B08"/>
    <w:rsid w:val="00C73FAE"/>
    <w:rsid w:val="00C75213"/>
    <w:rsid w:val="00C75AB7"/>
    <w:rsid w:val="00C776A8"/>
    <w:rsid w:val="00C77791"/>
    <w:rsid w:val="00C77EA3"/>
    <w:rsid w:val="00C839D9"/>
    <w:rsid w:val="00C863D4"/>
    <w:rsid w:val="00C8705C"/>
    <w:rsid w:val="00C921A5"/>
    <w:rsid w:val="00C92A4C"/>
    <w:rsid w:val="00C9388F"/>
    <w:rsid w:val="00C942F4"/>
    <w:rsid w:val="00C9536B"/>
    <w:rsid w:val="00C956CD"/>
    <w:rsid w:val="00C9674F"/>
    <w:rsid w:val="00C97370"/>
    <w:rsid w:val="00C9738F"/>
    <w:rsid w:val="00CA054E"/>
    <w:rsid w:val="00CA182C"/>
    <w:rsid w:val="00CA2C3D"/>
    <w:rsid w:val="00CA2D13"/>
    <w:rsid w:val="00CA31D7"/>
    <w:rsid w:val="00CA38C5"/>
    <w:rsid w:val="00CA40C9"/>
    <w:rsid w:val="00CA4963"/>
    <w:rsid w:val="00CA4B79"/>
    <w:rsid w:val="00CA53E4"/>
    <w:rsid w:val="00CA5AF1"/>
    <w:rsid w:val="00CA76DA"/>
    <w:rsid w:val="00CA7E0B"/>
    <w:rsid w:val="00CB3054"/>
    <w:rsid w:val="00CB46C2"/>
    <w:rsid w:val="00CB4ED1"/>
    <w:rsid w:val="00CB4F1B"/>
    <w:rsid w:val="00CB565F"/>
    <w:rsid w:val="00CB7547"/>
    <w:rsid w:val="00CC210F"/>
    <w:rsid w:val="00CC2A84"/>
    <w:rsid w:val="00CC2DA0"/>
    <w:rsid w:val="00CC634D"/>
    <w:rsid w:val="00CC6987"/>
    <w:rsid w:val="00CD0B07"/>
    <w:rsid w:val="00CD124E"/>
    <w:rsid w:val="00CD748B"/>
    <w:rsid w:val="00CE09A6"/>
    <w:rsid w:val="00CE1755"/>
    <w:rsid w:val="00CE452C"/>
    <w:rsid w:val="00CE4CF7"/>
    <w:rsid w:val="00CE5A0B"/>
    <w:rsid w:val="00CE6134"/>
    <w:rsid w:val="00CE635C"/>
    <w:rsid w:val="00CE6EBA"/>
    <w:rsid w:val="00CE7DFB"/>
    <w:rsid w:val="00CF09E5"/>
    <w:rsid w:val="00CF1C10"/>
    <w:rsid w:val="00CF441B"/>
    <w:rsid w:val="00CF5F1A"/>
    <w:rsid w:val="00CF5FC9"/>
    <w:rsid w:val="00CF6698"/>
    <w:rsid w:val="00CF6E78"/>
    <w:rsid w:val="00CF776E"/>
    <w:rsid w:val="00CF7D4C"/>
    <w:rsid w:val="00D00349"/>
    <w:rsid w:val="00D00374"/>
    <w:rsid w:val="00D0252A"/>
    <w:rsid w:val="00D0390E"/>
    <w:rsid w:val="00D03AE4"/>
    <w:rsid w:val="00D03E0A"/>
    <w:rsid w:val="00D043D0"/>
    <w:rsid w:val="00D04635"/>
    <w:rsid w:val="00D04E37"/>
    <w:rsid w:val="00D062CA"/>
    <w:rsid w:val="00D063B7"/>
    <w:rsid w:val="00D0771E"/>
    <w:rsid w:val="00D117E6"/>
    <w:rsid w:val="00D14658"/>
    <w:rsid w:val="00D1609A"/>
    <w:rsid w:val="00D1636E"/>
    <w:rsid w:val="00D167C6"/>
    <w:rsid w:val="00D20630"/>
    <w:rsid w:val="00D234DA"/>
    <w:rsid w:val="00D234F1"/>
    <w:rsid w:val="00D23DF4"/>
    <w:rsid w:val="00D24EEC"/>
    <w:rsid w:val="00D25960"/>
    <w:rsid w:val="00D30FC1"/>
    <w:rsid w:val="00D31201"/>
    <w:rsid w:val="00D31ADE"/>
    <w:rsid w:val="00D3309D"/>
    <w:rsid w:val="00D345EA"/>
    <w:rsid w:val="00D350D7"/>
    <w:rsid w:val="00D36F7F"/>
    <w:rsid w:val="00D40B07"/>
    <w:rsid w:val="00D4439B"/>
    <w:rsid w:val="00D44E6A"/>
    <w:rsid w:val="00D46749"/>
    <w:rsid w:val="00D53D54"/>
    <w:rsid w:val="00D53F92"/>
    <w:rsid w:val="00D540EC"/>
    <w:rsid w:val="00D54885"/>
    <w:rsid w:val="00D57597"/>
    <w:rsid w:val="00D604FE"/>
    <w:rsid w:val="00D61439"/>
    <w:rsid w:val="00D61501"/>
    <w:rsid w:val="00D6309D"/>
    <w:rsid w:val="00D645EB"/>
    <w:rsid w:val="00D649B1"/>
    <w:rsid w:val="00D658E5"/>
    <w:rsid w:val="00D66144"/>
    <w:rsid w:val="00D669E9"/>
    <w:rsid w:val="00D67314"/>
    <w:rsid w:val="00D67C6B"/>
    <w:rsid w:val="00D70B69"/>
    <w:rsid w:val="00D722F3"/>
    <w:rsid w:val="00D72539"/>
    <w:rsid w:val="00D72844"/>
    <w:rsid w:val="00D73B78"/>
    <w:rsid w:val="00D73D2C"/>
    <w:rsid w:val="00D74970"/>
    <w:rsid w:val="00D753C9"/>
    <w:rsid w:val="00D75A19"/>
    <w:rsid w:val="00D804E1"/>
    <w:rsid w:val="00D80EE1"/>
    <w:rsid w:val="00D81569"/>
    <w:rsid w:val="00D81E27"/>
    <w:rsid w:val="00D840EB"/>
    <w:rsid w:val="00D8416B"/>
    <w:rsid w:val="00D85075"/>
    <w:rsid w:val="00D853D0"/>
    <w:rsid w:val="00D87247"/>
    <w:rsid w:val="00D91C27"/>
    <w:rsid w:val="00D951EF"/>
    <w:rsid w:val="00D967AE"/>
    <w:rsid w:val="00D96DE3"/>
    <w:rsid w:val="00DA0953"/>
    <w:rsid w:val="00DA39C7"/>
    <w:rsid w:val="00DA39D2"/>
    <w:rsid w:val="00DA3EFD"/>
    <w:rsid w:val="00DA4D0E"/>
    <w:rsid w:val="00DA5F2E"/>
    <w:rsid w:val="00DA5F35"/>
    <w:rsid w:val="00DB0D78"/>
    <w:rsid w:val="00DB3F63"/>
    <w:rsid w:val="00DB736D"/>
    <w:rsid w:val="00DC27D5"/>
    <w:rsid w:val="00DC529B"/>
    <w:rsid w:val="00DC59D9"/>
    <w:rsid w:val="00DD0867"/>
    <w:rsid w:val="00DD2393"/>
    <w:rsid w:val="00DD2BB1"/>
    <w:rsid w:val="00DD3057"/>
    <w:rsid w:val="00DD34B7"/>
    <w:rsid w:val="00DD6169"/>
    <w:rsid w:val="00DD78CF"/>
    <w:rsid w:val="00DE43B9"/>
    <w:rsid w:val="00DE454D"/>
    <w:rsid w:val="00DE5319"/>
    <w:rsid w:val="00DE5ABC"/>
    <w:rsid w:val="00DE68BA"/>
    <w:rsid w:val="00DE6C11"/>
    <w:rsid w:val="00DE72D0"/>
    <w:rsid w:val="00DF0155"/>
    <w:rsid w:val="00DF05F1"/>
    <w:rsid w:val="00DF142F"/>
    <w:rsid w:val="00DF2253"/>
    <w:rsid w:val="00DF2ABB"/>
    <w:rsid w:val="00DF39E4"/>
    <w:rsid w:val="00DF4DD2"/>
    <w:rsid w:val="00E00109"/>
    <w:rsid w:val="00E0227D"/>
    <w:rsid w:val="00E0356F"/>
    <w:rsid w:val="00E04ABF"/>
    <w:rsid w:val="00E0627E"/>
    <w:rsid w:val="00E06312"/>
    <w:rsid w:val="00E06A5B"/>
    <w:rsid w:val="00E070DC"/>
    <w:rsid w:val="00E101DC"/>
    <w:rsid w:val="00E12F15"/>
    <w:rsid w:val="00E15E47"/>
    <w:rsid w:val="00E16E37"/>
    <w:rsid w:val="00E20077"/>
    <w:rsid w:val="00E20833"/>
    <w:rsid w:val="00E218E1"/>
    <w:rsid w:val="00E21F8C"/>
    <w:rsid w:val="00E229FA"/>
    <w:rsid w:val="00E263F6"/>
    <w:rsid w:val="00E2780E"/>
    <w:rsid w:val="00E27A3B"/>
    <w:rsid w:val="00E3189C"/>
    <w:rsid w:val="00E318C0"/>
    <w:rsid w:val="00E31C05"/>
    <w:rsid w:val="00E325B0"/>
    <w:rsid w:val="00E33995"/>
    <w:rsid w:val="00E35E74"/>
    <w:rsid w:val="00E40F0B"/>
    <w:rsid w:val="00E43947"/>
    <w:rsid w:val="00E43A4B"/>
    <w:rsid w:val="00E44165"/>
    <w:rsid w:val="00E4548F"/>
    <w:rsid w:val="00E46193"/>
    <w:rsid w:val="00E51B3C"/>
    <w:rsid w:val="00E525C4"/>
    <w:rsid w:val="00E5600A"/>
    <w:rsid w:val="00E56991"/>
    <w:rsid w:val="00E5758E"/>
    <w:rsid w:val="00E60529"/>
    <w:rsid w:val="00E63567"/>
    <w:rsid w:val="00E63EA8"/>
    <w:rsid w:val="00E646D3"/>
    <w:rsid w:val="00E665D6"/>
    <w:rsid w:val="00E676F6"/>
    <w:rsid w:val="00E70274"/>
    <w:rsid w:val="00E70B7C"/>
    <w:rsid w:val="00E72ADC"/>
    <w:rsid w:val="00E73AD2"/>
    <w:rsid w:val="00E74B74"/>
    <w:rsid w:val="00E75DAB"/>
    <w:rsid w:val="00E7633C"/>
    <w:rsid w:val="00E768EA"/>
    <w:rsid w:val="00E8002A"/>
    <w:rsid w:val="00E84219"/>
    <w:rsid w:val="00E862EB"/>
    <w:rsid w:val="00E86847"/>
    <w:rsid w:val="00E86F22"/>
    <w:rsid w:val="00E90F49"/>
    <w:rsid w:val="00E934D7"/>
    <w:rsid w:val="00E94583"/>
    <w:rsid w:val="00E9622D"/>
    <w:rsid w:val="00E97027"/>
    <w:rsid w:val="00E9710C"/>
    <w:rsid w:val="00E9785D"/>
    <w:rsid w:val="00EA3624"/>
    <w:rsid w:val="00EA3AE6"/>
    <w:rsid w:val="00EA3E82"/>
    <w:rsid w:val="00EA6155"/>
    <w:rsid w:val="00EA7D1F"/>
    <w:rsid w:val="00EB0E09"/>
    <w:rsid w:val="00EB1FBF"/>
    <w:rsid w:val="00EB2AF2"/>
    <w:rsid w:val="00EB2CEE"/>
    <w:rsid w:val="00EB2D6D"/>
    <w:rsid w:val="00EB378B"/>
    <w:rsid w:val="00EB4FA6"/>
    <w:rsid w:val="00EB60AF"/>
    <w:rsid w:val="00EC04E3"/>
    <w:rsid w:val="00EC218F"/>
    <w:rsid w:val="00EC35E8"/>
    <w:rsid w:val="00EC3B07"/>
    <w:rsid w:val="00EC3CF8"/>
    <w:rsid w:val="00EC42D7"/>
    <w:rsid w:val="00EC517F"/>
    <w:rsid w:val="00EC6E78"/>
    <w:rsid w:val="00EC7913"/>
    <w:rsid w:val="00EC7D81"/>
    <w:rsid w:val="00ED02AC"/>
    <w:rsid w:val="00ED03BC"/>
    <w:rsid w:val="00ED16AC"/>
    <w:rsid w:val="00ED3A77"/>
    <w:rsid w:val="00ED5805"/>
    <w:rsid w:val="00ED58B1"/>
    <w:rsid w:val="00ED64C8"/>
    <w:rsid w:val="00ED6A37"/>
    <w:rsid w:val="00ED6CD6"/>
    <w:rsid w:val="00ED6D9A"/>
    <w:rsid w:val="00EE0773"/>
    <w:rsid w:val="00EE1011"/>
    <w:rsid w:val="00EE1F12"/>
    <w:rsid w:val="00EE242F"/>
    <w:rsid w:val="00EE32C3"/>
    <w:rsid w:val="00EE5306"/>
    <w:rsid w:val="00EE5FA3"/>
    <w:rsid w:val="00EE5FBF"/>
    <w:rsid w:val="00EE601D"/>
    <w:rsid w:val="00EF209E"/>
    <w:rsid w:val="00EF24E4"/>
    <w:rsid w:val="00EF3A83"/>
    <w:rsid w:val="00EF4D17"/>
    <w:rsid w:val="00EF50BD"/>
    <w:rsid w:val="00EF58BB"/>
    <w:rsid w:val="00EF6DC3"/>
    <w:rsid w:val="00EF7942"/>
    <w:rsid w:val="00F00915"/>
    <w:rsid w:val="00F021E2"/>
    <w:rsid w:val="00F026C6"/>
    <w:rsid w:val="00F027BA"/>
    <w:rsid w:val="00F0337F"/>
    <w:rsid w:val="00F04004"/>
    <w:rsid w:val="00F044FA"/>
    <w:rsid w:val="00F04596"/>
    <w:rsid w:val="00F068E6"/>
    <w:rsid w:val="00F06BAC"/>
    <w:rsid w:val="00F06E48"/>
    <w:rsid w:val="00F070D3"/>
    <w:rsid w:val="00F0770D"/>
    <w:rsid w:val="00F139A8"/>
    <w:rsid w:val="00F154C3"/>
    <w:rsid w:val="00F1595C"/>
    <w:rsid w:val="00F1618C"/>
    <w:rsid w:val="00F1663B"/>
    <w:rsid w:val="00F16F1F"/>
    <w:rsid w:val="00F20B87"/>
    <w:rsid w:val="00F215DC"/>
    <w:rsid w:val="00F218DF"/>
    <w:rsid w:val="00F21C32"/>
    <w:rsid w:val="00F23A65"/>
    <w:rsid w:val="00F23B06"/>
    <w:rsid w:val="00F244CE"/>
    <w:rsid w:val="00F25164"/>
    <w:rsid w:val="00F26923"/>
    <w:rsid w:val="00F26D7F"/>
    <w:rsid w:val="00F2710D"/>
    <w:rsid w:val="00F30EFC"/>
    <w:rsid w:val="00F356A4"/>
    <w:rsid w:val="00F357CE"/>
    <w:rsid w:val="00F40575"/>
    <w:rsid w:val="00F40D5C"/>
    <w:rsid w:val="00F42718"/>
    <w:rsid w:val="00F4336E"/>
    <w:rsid w:val="00F4382A"/>
    <w:rsid w:val="00F439AE"/>
    <w:rsid w:val="00F45FA8"/>
    <w:rsid w:val="00F46148"/>
    <w:rsid w:val="00F46583"/>
    <w:rsid w:val="00F46B92"/>
    <w:rsid w:val="00F50130"/>
    <w:rsid w:val="00F502D1"/>
    <w:rsid w:val="00F5251A"/>
    <w:rsid w:val="00F55A66"/>
    <w:rsid w:val="00F608F1"/>
    <w:rsid w:val="00F64A5E"/>
    <w:rsid w:val="00F67190"/>
    <w:rsid w:val="00F7076F"/>
    <w:rsid w:val="00F714DA"/>
    <w:rsid w:val="00F72BE3"/>
    <w:rsid w:val="00F736F1"/>
    <w:rsid w:val="00F75D4B"/>
    <w:rsid w:val="00F77100"/>
    <w:rsid w:val="00F80281"/>
    <w:rsid w:val="00F807E2"/>
    <w:rsid w:val="00F81E00"/>
    <w:rsid w:val="00F83B36"/>
    <w:rsid w:val="00F84710"/>
    <w:rsid w:val="00F8683C"/>
    <w:rsid w:val="00F87093"/>
    <w:rsid w:val="00F90250"/>
    <w:rsid w:val="00F9033F"/>
    <w:rsid w:val="00F90F22"/>
    <w:rsid w:val="00F90F68"/>
    <w:rsid w:val="00F91158"/>
    <w:rsid w:val="00F93AD5"/>
    <w:rsid w:val="00F9524F"/>
    <w:rsid w:val="00FA1926"/>
    <w:rsid w:val="00FA24E6"/>
    <w:rsid w:val="00FA343E"/>
    <w:rsid w:val="00FA601C"/>
    <w:rsid w:val="00FB0752"/>
    <w:rsid w:val="00FB1EC8"/>
    <w:rsid w:val="00FB2EA9"/>
    <w:rsid w:val="00FB6094"/>
    <w:rsid w:val="00FB7C01"/>
    <w:rsid w:val="00FC0E1E"/>
    <w:rsid w:val="00FC1573"/>
    <w:rsid w:val="00FC1A49"/>
    <w:rsid w:val="00FC3573"/>
    <w:rsid w:val="00FC640F"/>
    <w:rsid w:val="00FD063A"/>
    <w:rsid w:val="00FD2ECA"/>
    <w:rsid w:val="00FD310F"/>
    <w:rsid w:val="00FD551F"/>
    <w:rsid w:val="00FD74B8"/>
    <w:rsid w:val="00FD7912"/>
    <w:rsid w:val="00FD7E03"/>
    <w:rsid w:val="00FE1701"/>
    <w:rsid w:val="00FE2193"/>
    <w:rsid w:val="00FE33AA"/>
    <w:rsid w:val="00FE3476"/>
    <w:rsid w:val="00FE438F"/>
    <w:rsid w:val="00FE4479"/>
    <w:rsid w:val="00FE4A02"/>
    <w:rsid w:val="00FE4CB0"/>
    <w:rsid w:val="00FE563F"/>
    <w:rsid w:val="00FE5E40"/>
    <w:rsid w:val="00FE5E51"/>
    <w:rsid w:val="00FE6AF6"/>
    <w:rsid w:val="00FE77DD"/>
    <w:rsid w:val="00FF1333"/>
    <w:rsid w:val="00FF196D"/>
    <w:rsid w:val="00FF3A61"/>
    <w:rsid w:val="00FF4311"/>
    <w:rsid w:val="00FF50AE"/>
    <w:rsid w:val="00FF6EBA"/>
    <w:rsid w:val="00FF77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231D8"/>
    <w:pPr>
      <w:spacing w:after="200" w:line="276" w:lineRule="auto"/>
    </w:pPr>
    <w:rPr>
      <w:rFonts w:eastAsia="Times New Roman"/>
      <w:sz w:val="22"/>
      <w:szCs w:val="22"/>
    </w:rPr>
  </w:style>
  <w:style w:type="paragraph" w:styleId="1">
    <w:name w:val="heading 1"/>
    <w:basedOn w:val="a0"/>
    <w:next w:val="a0"/>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paragraph" w:styleId="3">
    <w:name w:val="heading 3"/>
    <w:basedOn w:val="a0"/>
    <w:next w:val="a0"/>
    <w:link w:val="30"/>
    <w:uiPriority w:val="9"/>
    <w:qFormat/>
    <w:rsid w:val="002F0092"/>
    <w:pPr>
      <w:keepNext/>
      <w:keepLines/>
      <w:spacing w:before="200" w:after="0"/>
      <w:outlineLvl w:val="2"/>
    </w:pPr>
    <w:rPr>
      <w:rFonts w:ascii="Cambria" w:hAnsi="Cambria"/>
      <w:b/>
      <w:bCs/>
      <w:color w:val="4F81BD"/>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1231D8"/>
    <w:rPr>
      <w:rFonts w:ascii="Arial" w:eastAsia="Times New Roman" w:hAnsi="Arial" w:cs="Times New Roman"/>
      <w:b/>
      <w:bCs/>
      <w:color w:val="000080"/>
      <w:sz w:val="20"/>
      <w:szCs w:val="20"/>
      <w:lang w:eastAsia="ru-RU"/>
    </w:rPr>
  </w:style>
  <w:style w:type="paragraph" w:styleId="a4">
    <w:name w:val="Title"/>
    <w:basedOn w:val="a0"/>
    <w:link w:val="a5"/>
    <w:qFormat/>
    <w:rsid w:val="001231D8"/>
    <w:pPr>
      <w:spacing w:after="0" w:line="240" w:lineRule="auto"/>
      <w:jc w:val="center"/>
    </w:pPr>
    <w:rPr>
      <w:rFonts w:ascii="Times New Roman" w:hAnsi="Times New Roman"/>
      <w:b/>
      <w:bCs/>
      <w:sz w:val="28"/>
      <w:szCs w:val="24"/>
    </w:rPr>
  </w:style>
  <w:style w:type="character" w:customStyle="1" w:styleId="a5">
    <w:name w:val="Название Знак"/>
    <w:link w:val="a4"/>
    <w:rsid w:val="001231D8"/>
    <w:rPr>
      <w:rFonts w:ascii="Times New Roman" w:eastAsia="Times New Roman" w:hAnsi="Times New Roman" w:cs="Times New Roman"/>
      <w:b/>
      <w:bCs/>
      <w:sz w:val="28"/>
      <w:szCs w:val="24"/>
      <w:lang w:eastAsia="ru-RU"/>
    </w:rPr>
  </w:style>
  <w:style w:type="paragraph" w:styleId="a6">
    <w:name w:val="Body Text Indent"/>
    <w:basedOn w:val="a0"/>
    <w:link w:val="a7"/>
    <w:rsid w:val="001231D8"/>
    <w:pPr>
      <w:spacing w:after="0" w:line="240" w:lineRule="auto"/>
      <w:ind w:firstLine="360"/>
      <w:jc w:val="both"/>
    </w:pPr>
    <w:rPr>
      <w:rFonts w:ascii="Times New Roman" w:hAnsi="Times New Roman"/>
      <w:sz w:val="28"/>
      <w:szCs w:val="24"/>
    </w:rPr>
  </w:style>
  <w:style w:type="character" w:customStyle="1" w:styleId="a7">
    <w:name w:val="Основной текст с отступом Знак"/>
    <w:link w:val="a6"/>
    <w:rsid w:val="001231D8"/>
    <w:rPr>
      <w:rFonts w:ascii="Times New Roman" w:eastAsia="Times New Roman" w:hAnsi="Times New Roman" w:cs="Times New Roman"/>
      <w:sz w:val="28"/>
      <w:szCs w:val="24"/>
      <w:lang w:eastAsia="ru-RU"/>
    </w:rPr>
  </w:style>
  <w:style w:type="paragraph" w:styleId="31">
    <w:name w:val="Body Text Indent 3"/>
    <w:basedOn w:val="a0"/>
    <w:link w:val="32"/>
    <w:rsid w:val="001231D8"/>
    <w:pPr>
      <w:spacing w:after="0" w:line="240" w:lineRule="auto"/>
      <w:ind w:firstLine="708"/>
      <w:jc w:val="both"/>
    </w:pPr>
    <w:rPr>
      <w:rFonts w:ascii="Times New Roman" w:hAnsi="Times New Roman"/>
      <w:sz w:val="24"/>
      <w:szCs w:val="24"/>
    </w:rPr>
  </w:style>
  <w:style w:type="character" w:customStyle="1" w:styleId="32">
    <w:name w:val="Основной текст с отступом 3 Знак"/>
    <w:link w:val="31"/>
    <w:rsid w:val="001231D8"/>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1231D8"/>
    <w:pPr>
      <w:widowControl w:val="0"/>
      <w:autoSpaceDE w:val="0"/>
      <w:autoSpaceDN w:val="0"/>
      <w:adjustRightInd w:val="0"/>
      <w:ind w:firstLine="720"/>
    </w:pPr>
    <w:rPr>
      <w:rFonts w:ascii="Arial" w:eastAsia="Times New Roman" w:hAnsi="Arial" w:cs="Arial"/>
    </w:rPr>
  </w:style>
  <w:style w:type="paragraph" w:styleId="2">
    <w:name w:val="Body Text 2"/>
    <w:basedOn w:val="a0"/>
    <w:link w:val="20"/>
    <w:rsid w:val="001231D8"/>
    <w:pPr>
      <w:spacing w:after="120" w:line="480" w:lineRule="auto"/>
    </w:pPr>
    <w:rPr>
      <w:sz w:val="20"/>
      <w:szCs w:val="20"/>
    </w:rPr>
  </w:style>
  <w:style w:type="character" w:customStyle="1" w:styleId="20">
    <w:name w:val="Основной текст 2 Знак"/>
    <w:link w:val="2"/>
    <w:rsid w:val="001231D8"/>
    <w:rPr>
      <w:rFonts w:ascii="Calibri" w:eastAsia="Times New Roman" w:hAnsi="Calibri" w:cs="Times New Roman"/>
      <w:sz w:val="20"/>
      <w:szCs w:val="20"/>
      <w:lang w:eastAsia="ru-RU"/>
    </w:rPr>
  </w:style>
  <w:style w:type="paragraph" w:styleId="a8">
    <w:name w:val="Body Text"/>
    <w:basedOn w:val="a0"/>
    <w:link w:val="a9"/>
    <w:rsid w:val="001231D8"/>
    <w:pPr>
      <w:spacing w:after="120"/>
    </w:pPr>
    <w:rPr>
      <w:sz w:val="20"/>
      <w:szCs w:val="20"/>
    </w:rPr>
  </w:style>
  <w:style w:type="character" w:customStyle="1" w:styleId="a9">
    <w:name w:val="Основной текст Знак"/>
    <w:link w:val="a8"/>
    <w:rsid w:val="001231D8"/>
    <w:rPr>
      <w:rFonts w:ascii="Calibri" w:eastAsia="Times New Roman" w:hAnsi="Calibri" w:cs="Times New Roman"/>
      <w:sz w:val="20"/>
      <w:szCs w:val="20"/>
      <w:lang w:eastAsia="ru-RU"/>
    </w:rPr>
  </w:style>
  <w:style w:type="paragraph" w:styleId="33">
    <w:name w:val="Body Text 3"/>
    <w:basedOn w:val="a0"/>
    <w:link w:val="34"/>
    <w:rsid w:val="001231D8"/>
    <w:pPr>
      <w:spacing w:after="120" w:line="240" w:lineRule="auto"/>
    </w:pPr>
    <w:rPr>
      <w:rFonts w:ascii="Times New Roman" w:hAnsi="Times New Roman"/>
      <w:sz w:val="16"/>
      <w:szCs w:val="16"/>
    </w:rPr>
  </w:style>
  <w:style w:type="character" w:customStyle="1" w:styleId="34">
    <w:name w:val="Основной текст 3 Знак"/>
    <w:link w:val="33"/>
    <w:rsid w:val="001231D8"/>
    <w:rPr>
      <w:rFonts w:ascii="Times New Roman" w:eastAsia="Times New Roman" w:hAnsi="Times New Roman" w:cs="Times New Roman"/>
      <w:sz w:val="16"/>
      <w:szCs w:val="16"/>
      <w:lang w:eastAsia="ru-RU"/>
    </w:rPr>
  </w:style>
  <w:style w:type="paragraph" w:styleId="aa">
    <w:name w:val="List Paragraph"/>
    <w:basedOn w:val="a0"/>
    <w:uiPriority w:val="34"/>
    <w:qFormat/>
    <w:rsid w:val="001231D8"/>
    <w:pPr>
      <w:ind w:left="720"/>
      <w:contextualSpacing/>
    </w:pPr>
  </w:style>
  <w:style w:type="paragraph" w:styleId="ab">
    <w:name w:val="No Spacing"/>
    <w:link w:val="ac"/>
    <w:uiPriority w:val="1"/>
    <w:qFormat/>
    <w:rsid w:val="001231D8"/>
    <w:rPr>
      <w:rFonts w:eastAsia="Times New Roman"/>
      <w:sz w:val="22"/>
      <w:szCs w:val="22"/>
    </w:rPr>
  </w:style>
  <w:style w:type="paragraph" w:customStyle="1" w:styleId="11">
    <w:name w:val="Обычный1"/>
    <w:link w:val="CharChar"/>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21">
    <w:name w:val="Обычный2"/>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1231D8"/>
    <w:pPr>
      <w:widowControl w:val="0"/>
      <w:spacing w:before="700"/>
    </w:pPr>
    <w:rPr>
      <w:rFonts w:ascii="Times New Roman" w:eastAsia="Times New Roman" w:hAnsi="Times New Roman"/>
      <w:b/>
      <w:snapToGrid w:val="0"/>
      <w:sz w:val="28"/>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320">
    <w:name w:val="Основной текст с отступом 32"/>
    <w:basedOn w:val="a0"/>
    <w:rsid w:val="00533F8A"/>
    <w:pPr>
      <w:suppressAutoHyphens/>
      <w:spacing w:after="0" w:line="240" w:lineRule="auto"/>
      <w:ind w:firstLine="708"/>
      <w:jc w:val="both"/>
    </w:pPr>
    <w:rPr>
      <w:rFonts w:ascii="Times New Roman" w:hAnsi="Times New Roman"/>
      <w:sz w:val="24"/>
      <w:szCs w:val="24"/>
      <w:lang w:eastAsia="ar-SA"/>
    </w:rPr>
  </w:style>
  <w:style w:type="paragraph" w:customStyle="1" w:styleId="310">
    <w:name w:val="Основной текст с отступом 31"/>
    <w:basedOn w:val="a0"/>
    <w:rsid w:val="00661E45"/>
    <w:pPr>
      <w:suppressAutoHyphens/>
      <w:spacing w:after="120" w:line="240" w:lineRule="auto"/>
      <w:ind w:left="283"/>
    </w:pPr>
    <w:rPr>
      <w:rFonts w:ascii="Times New Roman" w:hAnsi="Times New Roman"/>
      <w:sz w:val="16"/>
      <w:szCs w:val="16"/>
      <w:lang w:eastAsia="ar-SA"/>
    </w:rPr>
  </w:style>
  <w:style w:type="paragraph" w:customStyle="1" w:styleId="ConsNormal">
    <w:name w:val="ConsNormal"/>
    <w:link w:val="ConsNormal0"/>
    <w:rsid w:val="00AA1B82"/>
    <w:pPr>
      <w:widowControl w:val="0"/>
      <w:suppressAutoHyphens/>
      <w:ind w:firstLine="720"/>
    </w:pPr>
    <w:rPr>
      <w:rFonts w:ascii="Consultant" w:eastAsia="Arial" w:hAnsi="Consultant"/>
      <w:sz w:val="28"/>
      <w:lang w:eastAsia="ar-SA"/>
    </w:rPr>
  </w:style>
  <w:style w:type="character" w:customStyle="1" w:styleId="ConsNormal0">
    <w:name w:val="ConsNormal Знак"/>
    <w:link w:val="ConsNormal"/>
    <w:rsid w:val="00AA1B82"/>
    <w:rPr>
      <w:rFonts w:ascii="Consultant" w:eastAsia="Arial" w:hAnsi="Consultant"/>
      <w:sz w:val="28"/>
      <w:lang w:eastAsia="ar-SA" w:bidi="ar-SA"/>
    </w:rPr>
  </w:style>
  <w:style w:type="character" w:customStyle="1" w:styleId="ConsPlusNormal0">
    <w:name w:val="ConsPlusNormal Знак"/>
    <w:link w:val="ConsPlusNormal"/>
    <w:uiPriority w:val="99"/>
    <w:rsid w:val="00AA1B82"/>
    <w:rPr>
      <w:rFonts w:ascii="Arial" w:eastAsia="Times New Roman" w:hAnsi="Arial" w:cs="Arial"/>
      <w:lang w:eastAsia="ru-RU" w:bidi="ar-SA"/>
    </w:rPr>
  </w:style>
  <w:style w:type="paragraph" w:customStyle="1" w:styleId="-">
    <w:name w:val="Контракт-раздел"/>
    <w:basedOn w:val="a0"/>
    <w:next w:val="-0"/>
    <w:rsid w:val="00BC1BF8"/>
    <w:pPr>
      <w:keepNext/>
      <w:numPr>
        <w:numId w:val="6"/>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0"/>
    <w:rsid w:val="00BC1BF8"/>
    <w:pPr>
      <w:numPr>
        <w:ilvl w:val="1"/>
        <w:numId w:val="6"/>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0"/>
    <w:rsid w:val="00BC1BF8"/>
    <w:pPr>
      <w:numPr>
        <w:ilvl w:val="2"/>
        <w:numId w:val="6"/>
      </w:numPr>
      <w:spacing w:after="0" w:line="240" w:lineRule="auto"/>
      <w:jc w:val="both"/>
    </w:pPr>
    <w:rPr>
      <w:rFonts w:ascii="Times New Roman" w:hAnsi="Times New Roman"/>
      <w:sz w:val="24"/>
      <w:szCs w:val="24"/>
    </w:rPr>
  </w:style>
  <w:style w:type="paragraph" w:customStyle="1" w:styleId="-2">
    <w:name w:val="Контракт-подподпункт"/>
    <w:basedOn w:val="a0"/>
    <w:rsid w:val="00BC1BF8"/>
    <w:pPr>
      <w:numPr>
        <w:ilvl w:val="3"/>
        <w:numId w:val="6"/>
      </w:numPr>
      <w:spacing w:after="0" w:line="240" w:lineRule="auto"/>
      <w:jc w:val="both"/>
    </w:pPr>
    <w:rPr>
      <w:rFonts w:ascii="Times New Roman" w:hAnsi="Times New Roman"/>
      <w:sz w:val="24"/>
      <w:szCs w:val="24"/>
    </w:rPr>
  </w:style>
  <w:style w:type="character" w:customStyle="1" w:styleId="ad">
    <w:name w:val="Цветовое выделение"/>
    <w:uiPriority w:val="99"/>
    <w:rsid w:val="007E1E8F"/>
    <w:rPr>
      <w:b/>
      <w:color w:val="26282F"/>
    </w:rPr>
  </w:style>
  <w:style w:type="paragraph" w:customStyle="1" w:styleId="35">
    <w:name w:val="Обычный3"/>
    <w:rsid w:val="007E1E8F"/>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7E1E8F"/>
    <w:pPr>
      <w:widowControl w:val="0"/>
      <w:spacing w:line="300" w:lineRule="auto"/>
      <w:ind w:firstLine="720"/>
      <w:jc w:val="both"/>
    </w:pPr>
    <w:rPr>
      <w:rFonts w:ascii="Times New Roman" w:eastAsia="Times New Roman" w:hAnsi="Times New Roman"/>
      <w:snapToGrid w:val="0"/>
      <w:sz w:val="24"/>
    </w:rPr>
  </w:style>
  <w:style w:type="paragraph" w:styleId="ae">
    <w:name w:val="header"/>
    <w:basedOn w:val="a0"/>
    <w:link w:val="af"/>
    <w:uiPriority w:val="99"/>
    <w:unhideWhenUsed/>
    <w:rsid w:val="00793D80"/>
    <w:pPr>
      <w:tabs>
        <w:tab w:val="center" w:pos="4677"/>
        <w:tab w:val="right" w:pos="9355"/>
      </w:tabs>
      <w:spacing w:after="0" w:line="240" w:lineRule="auto"/>
    </w:pPr>
    <w:rPr>
      <w:sz w:val="20"/>
      <w:szCs w:val="20"/>
    </w:rPr>
  </w:style>
  <w:style w:type="character" w:customStyle="1" w:styleId="af">
    <w:name w:val="Верхний колонтитул Знак"/>
    <w:link w:val="ae"/>
    <w:uiPriority w:val="99"/>
    <w:rsid w:val="00793D80"/>
    <w:rPr>
      <w:rFonts w:ascii="Calibri" w:eastAsia="Times New Roman" w:hAnsi="Calibri" w:cs="Times New Roman"/>
      <w:lang w:eastAsia="ru-RU"/>
    </w:rPr>
  </w:style>
  <w:style w:type="paragraph" w:styleId="af0">
    <w:name w:val="footer"/>
    <w:basedOn w:val="a0"/>
    <w:link w:val="af1"/>
    <w:uiPriority w:val="99"/>
    <w:semiHidden/>
    <w:unhideWhenUsed/>
    <w:rsid w:val="00793D80"/>
    <w:pPr>
      <w:tabs>
        <w:tab w:val="center" w:pos="4677"/>
        <w:tab w:val="right" w:pos="9355"/>
      </w:tabs>
      <w:spacing w:after="0" w:line="240" w:lineRule="auto"/>
    </w:pPr>
    <w:rPr>
      <w:sz w:val="20"/>
      <w:szCs w:val="20"/>
    </w:rPr>
  </w:style>
  <w:style w:type="character" w:customStyle="1" w:styleId="af1">
    <w:name w:val="Нижний колонтитул Знак"/>
    <w:link w:val="af0"/>
    <w:uiPriority w:val="99"/>
    <w:semiHidden/>
    <w:rsid w:val="00793D80"/>
    <w:rPr>
      <w:rFonts w:ascii="Calibri" w:eastAsia="Times New Roman" w:hAnsi="Calibri" w:cs="Times New Roman"/>
      <w:lang w:eastAsia="ru-RU"/>
    </w:rPr>
  </w:style>
  <w:style w:type="character" w:styleId="af2">
    <w:name w:val="annotation reference"/>
    <w:uiPriority w:val="99"/>
    <w:semiHidden/>
    <w:unhideWhenUsed/>
    <w:rsid w:val="00F23B06"/>
    <w:rPr>
      <w:sz w:val="16"/>
      <w:szCs w:val="16"/>
    </w:rPr>
  </w:style>
  <w:style w:type="paragraph" w:styleId="af3">
    <w:name w:val="annotation text"/>
    <w:basedOn w:val="a0"/>
    <w:link w:val="af4"/>
    <w:uiPriority w:val="99"/>
    <w:semiHidden/>
    <w:unhideWhenUsed/>
    <w:rsid w:val="00F23B06"/>
    <w:pPr>
      <w:spacing w:line="240" w:lineRule="auto"/>
    </w:pPr>
    <w:rPr>
      <w:sz w:val="20"/>
      <w:szCs w:val="20"/>
    </w:rPr>
  </w:style>
  <w:style w:type="character" w:customStyle="1" w:styleId="af4">
    <w:name w:val="Текст примечания Знак"/>
    <w:link w:val="af3"/>
    <w:uiPriority w:val="99"/>
    <w:semiHidden/>
    <w:rsid w:val="00F23B06"/>
    <w:rPr>
      <w:rFonts w:ascii="Calibri" w:eastAsia="Times New Roman" w:hAnsi="Calibri" w:cs="Times New Roman"/>
      <w:sz w:val="20"/>
      <w:szCs w:val="20"/>
      <w:lang w:eastAsia="ru-RU"/>
    </w:rPr>
  </w:style>
  <w:style w:type="paragraph" w:styleId="af5">
    <w:name w:val="Balloon Text"/>
    <w:basedOn w:val="a0"/>
    <w:link w:val="af6"/>
    <w:uiPriority w:val="99"/>
    <w:semiHidden/>
    <w:unhideWhenUsed/>
    <w:rsid w:val="00F23B06"/>
    <w:pPr>
      <w:spacing w:after="0" w:line="240" w:lineRule="auto"/>
    </w:pPr>
    <w:rPr>
      <w:rFonts w:ascii="Tahoma" w:hAnsi="Tahoma"/>
      <w:sz w:val="16"/>
      <w:szCs w:val="16"/>
    </w:rPr>
  </w:style>
  <w:style w:type="character" w:customStyle="1" w:styleId="af6">
    <w:name w:val="Текст выноски Знак"/>
    <w:link w:val="af5"/>
    <w:uiPriority w:val="99"/>
    <w:semiHidden/>
    <w:rsid w:val="00F23B06"/>
    <w:rPr>
      <w:rFonts w:ascii="Tahoma" w:eastAsia="Times New Roman" w:hAnsi="Tahoma" w:cs="Tahoma"/>
      <w:sz w:val="16"/>
      <w:szCs w:val="16"/>
      <w:lang w:eastAsia="ru-RU"/>
    </w:rPr>
  </w:style>
  <w:style w:type="character" w:styleId="af7">
    <w:name w:val="Hyperlink"/>
    <w:uiPriority w:val="99"/>
    <w:rsid w:val="00EC42D7"/>
    <w:rPr>
      <w:color w:val="0000FF"/>
      <w:u w:val="single"/>
    </w:rPr>
  </w:style>
  <w:style w:type="paragraph" w:styleId="af8">
    <w:name w:val="footnote text"/>
    <w:aliases w:val="Знак,Знак2"/>
    <w:basedOn w:val="a0"/>
    <w:link w:val="af9"/>
    <w:uiPriority w:val="99"/>
    <w:rsid w:val="00EC42D7"/>
    <w:pPr>
      <w:spacing w:after="0" w:line="240" w:lineRule="auto"/>
    </w:pPr>
    <w:rPr>
      <w:rFonts w:ascii="Times New Roman" w:hAnsi="Times New Roman"/>
      <w:sz w:val="20"/>
      <w:szCs w:val="20"/>
    </w:rPr>
  </w:style>
  <w:style w:type="character" w:customStyle="1" w:styleId="af9">
    <w:name w:val="Текст сноски Знак"/>
    <w:aliases w:val="Знак Знак,Знак2 Знак"/>
    <w:link w:val="af8"/>
    <w:uiPriority w:val="99"/>
    <w:rsid w:val="00EC42D7"/>
    <w:rPr>
      <w:rFonts w:ascii="Times New Roman" w:eastAsia="Times New Roman" w:hAnsi="Times New Roman" w:cs="Times New Roman"/>
      <w:sz w:val="20"/>
      <w:szCs w:val="20"/>
      <w:lang w:eastAsia="ru-RU"/>
    </w:rPr>
  </w:style>
  <w:style w:type="paragraph" w:customStyle="1" w:styleId="a">
    <w:name w:val="Текст ТД"/>
    <w:basedOn w:val="a0"/>
    <w:link w:val="afa"/>
    <w:qFormat/>
    <w:rsid w:val="00E676F6"/>
    <w:pPr>
      <w:numPr>
        <w:numId w:val="11"/>
      </w:numPr>
      <w:autoSpaceDE w:val="0"/>
      <w:autoSpaceDN w:val="0"/>
      <w:adjustRightInd w:val="0"/>
      <w:spacing w:line="240" w:lineRule="auto"/>
      <w:jc w:val="both"/>
    </w:pPr>
    <w:rPr>
      <w:rFonts w:ascii="Times New Roman" w:eastAsia="Calibri" w:hAnsi="Times New Roman"/>
      <w:sz w:val="24"/>
      <w:szCs w:val="24"/>
    </w:rPr>
  </w:style>
  <w:style w:type="character" w:customStyle="1" w:styleId="afa">
    <w:name w:val="Текст ТД Знак"/>
    <w:link w:val="a"/>
    <w:rsid w:val="00E676F6"/>
    <w:rPr>
      <w:rFonts w:ascii="Times New Roman" w:eastAsia="Calibri" w:hAnsi="Times New Roman" w:cs="Times New Roman"/>
      <w:sz w:val="24"/>
      <w:szCs w:val="24"/>
    </w:rPr>
  </w:style>
  <w:style w:type="paragraph" w:customStyle="1" w:styleId="22">
    <w:name w:val="Без интервала2"/>
    <w:uiPriority w:val="99"/>
    <w:rsid w:val="007D21B1"/>
    <w:rPr>
      <w:rFonts w:cs="Calibri"/>
      <w:sz w:val="22"/>
      <w:szCs w:val="22"/>
    </w:rPr>
  </w:style>
  <w:style w:type="character" w:customStyle="1" w:styleId="30">
    <w:name w:val="Заголовок 3 Знак"/>
    <w:link w:val="3"/>
    <w:uiPriority w:val="9"/>
    <w:rsid w:val="002F0092"/>
    <w:rPr>
      <w:rFonts w:ascii="Cambria" w:eastAsia="Times New Roman" w:hAnsi="Cambria" w:cs="Times New Roman"/>
      <w:b/>
      <w:bCs/>
      <w:color w:val="4F81BD"/>
      <w:lang w:eastAsia="ru-RU"/>
    </w:rPr>
  </w:style>
  <w:style w:type="paragraph" w:styleId="23">
    <w:name w:val="Body Text Indent 2"/>
    <w:basedOn w:val="a0"/>
    <w:link w:val="24"/>
    <w:uiPriority w:val="99"/>
    <w:semiHidden/>
    <w:unhideWhenUsed/>
    <w:rsid w:val="00737CC1"/>
    <w:pPr>
      <w:spacing w:after="120" w:line="480" w:lineRule="auto"/>
      <w:ind w:left="283"/>
    </w:pPr>
    <w:rPr>
      <w:sz w:val="20"/>
      <w:szCs w:val="20"/>
    </w:rPr>
  </w:style>
  <w:style w:type="character" w:customStyle="1" w:styleId="24">
    <w:name w:val="Основной текст с отступом 2 Знак"/>
    <w:link w:val="23"/>
    <w:uiPriority w:val="99"/>
    <w:semiHidden/>
    <w:rsid w:val="00737CC1"/>
    <w:rPr>
      <w:rFonts w:ascii="Calibri" w:eastAsia="Times New Roman" w:hAnsi="Calibri" w:cs="Times New Roman"/>
      <w:lang w:eastAsia="ru-RU"/>
    </w:rPr>
  </w:style>
  <w:style w:type="paragraph" w:styleId="afb">
    <w:name w:val="Block Text"/>
    <w:basedOn w:val="a0"/>
    <w:rsid w:val="00737CC1"/>
    <w:pPr>
      <w:spacing w:after="0" w:line="240" w:lineRule="auto"/>
      <w:ind w:left="567" w:right="240" w:firstLine="567"/>
      <w:jc w:val="both"/>
    </w:pPr>
    <w:rPr>
      <w:rFonts w:ascii="Times New Roman" w:hAnsi="Times New Roman"/>
      <w:sz w:val="28"/>
      <w:szCs w:val="20"/>
    </w:rPr>
  </w:style>
  <w:style w:type="character" w:customStyle="1" w:styleId="CharChar">
    <w:name w:val="Обычный Char Char"/>
    <w:link w:val="11"/>
    <w:locked/>
    <w:rsid w:val="00805A3D"/>
    <w:rPr>
      <w:rFonts w:ascii="Times New Roman" w:eastAsia="Times New Roman" w:hAnsi="Times New Roman"/>
      <w:snapToGrid w:val="0"/>
      <w:sz w:val="24"/>
      <w:lang w:eastAsia="ru-RU" w:bidi="ar-SA"/>
    </w:rPr>
  </w:style>
  <w:style w:type="paragraph" w:styleId="HTML">
    <w:name w:val="HTML Preformatted"/>
    <w:basedOn w:val="a0"/>
    <w:link w:val="HTML0"/>
    <w:uiPriority w:val="99"/>
    <w:semiHidden/>
    <w:unhideWhenUsed/>
    <w:rsid w:val="00805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uiPriority w:val="99"/>
    <w:semiHidden/>
    <w:rsid w:val="00805A3D"/>
    <w:rPr>
      <w:rFonts w:ascii="Courier New" w:eastAsia="Times New Roman" w:hAnsi="Courier New" w:cs="Courier New"/>
      <w:sz w:val="20"/>
      <w:szCs w:val="20"/>
      <w:lang w:eastAsia="ru-RU"/>
    </w:rPr>
  </w:style>
  <w:style w:type="paragraph" w:customStyle="1" w:styleId="12">
    <w:name w:val="Без интервала1"/>
    <w:uiPriority w:val="99"/>
    <w:qFormat/>
    <w:rsid w:val="0060460C"/>
    <w:pPr>
      <w:widowControl w:val="0"/>
      <w:suppressAutoHyphens/>
    </w:pPr>
    <w:rPr>
      <w:rFonts w:cs="Calibri"/>
      <w:kern w:val="1"/>
      <w:sz w:val="22"/>
      <w:szCs w:val="22"/>
      <w:lang w:eastAsia="ar-SA"/>
    </w:rPr>
  </w:style>
  <w:style w:type="paragraph" w:customStyle="1" w:styleId="BodyText21">
    <w:name w:val="Body Text 21"/>
    <w:basedOn w:val="a0"/>
    <w:rsid w:val="00D540EC"/>
    <w:pPr>
      <w:widowControl w:val="0"/>
      <w:tabs>
        <w:tab w:val="left" w:pos="426"/>
      </w:tabs>
      <w:spacing w:after="0" w:line="240" w:lineRule="auto"/>
      <w:jc w:val="both"/>
    </w:pPr>
    <w:rPr>
      <w:rFonts w:ascii="Times New Roman" w:hAnsi="Times New Roman"/>
      <w:sz w:val="24"/>
      <w:szCs w:val="24"/>
    </w:rPr>
  </w:style>
  <w:style w:type="character" w:customStyle="1" w:styleId="9">
    <w:name w:val="Основной текст (9)_"/>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90">
    <w:name w:val="Основной текст (9)"/>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ac">
    <w:name w:val="Без интервала Знак"/>
    <w:link w:val="ab"/>
    <w:uiPriority w:val="1"/>
    <w:rsid w:val="003226FF"/>
    <w:rPr>
      <w:rFonts w:eastAsia="Times New Roman"/>
      <w:sz w:val="22"/>
      <w:szCs w:val="22"/>
      <w:lang w:bidi="ar-SA"/>
    </w:rPr>
  </w:style>
  <w:style w:type="character" w:styleId="afc">
    <w:name w:val="Strong"/>
    <w:basedOn w:val="a1"/>
    <w:uiPriority w:val="22"/>
    <w:qFormat/>
    <w:rsid w:val="008C6411"/>
    <w:rPr>
      <w:b/>
      <w:bCs/>
    </w:rPr>
  </w:style>
  <w:style w:type="paragraph" w:styleId="afd">
    <w:name w:val="Normal (Web)"/>
    <w:basedOn w:val="a0"/>
    <w:uiPriority w:val="99"/>
    <w:semiHidden/>
    <w:unhideWhenUsed/>
    <w:rsid w:val="00D1609A"/>
    <w:pPr>
      <w:spacing w:before="100" w:beforeAutospacing="1" w:after="100" w:afterAutospacing="1" w:line="240" w:lineRule="auto"/>
    </w:pPr>
    <w:rPr>
      <w:rFonts w:ascii="Times New Roman" w:hAnsi="Times New Roman"/>
      <w:sz w:val="24"/>
      <w:szCs w:val="24"/>
    </w:rPr>
  </w:style>
  <w:style w:type="character" w:customStyle="1" w:styleId="Bodytext2">
    <w:name w:val="Body text (2)_"/>
    <w:link w:val="Bodytext20"/>
    <w:rsid w:val="000142F6"/>
    <w:rPr>
      <w:rFonts w:ascii="Times New Roman" w:eastAsia="Times New Roman" w:hAnsi="Times New Roman"/>
      <w:shd w:val="clear" w:color="auto" w:fill="FFFFFF"/>
    </w:rPr>
  </w:style>
  <w:style w:type="character" w:customStyle="1" w:styleId="Heading1">
    <w:name w:val="Heading #1_"/>
    <w:link w:val="Heading10"/>
    <w:rsid w:val="000142F6"/>
    <w:rPr>
      <w:rFonts w:ascii="Times New Roman" w:eastAsia="Times New Roman" w:hAnsi="Times New Roman"/>
      <w:b/>
      <w:bCs/>
      <w:sz w:val="26"/>
      <w:szCs w:val="26"/>
      <w:shd w:val="clear" w:color="auto" w:fill="FFFFFF"/>
    </w:rPr>
  </w:style>
  <w:style w:type="paragraph" w:customStyle="1" w:styleId="Bodytext20">
    <w:name w:val="Body text (2)"/>
    <w:basedOn w:val="a0"/>
    <w:link w:val="Bodytext2"/>
    <w:rsid w:val="000142F6"/>
    <w:pPr>
      <w:widowControl w:val="0"/>
      <w:shd w:val="clear" w:color="auto" w:fill="FFFFFF"/>
      <w:spacing w:after="360" w:line="0" w:lineRule="atLeast"/>
      <w:jc w:val="right"/>
    </w:pPr>
    <w:rPr>
      <w:rFonts w:ascii="Times New Roman" w:hAnsi="Times New Roman"/>
      <w:sz w:val="20"/>
      <w:szCs w:val="20"/>
    </w:rPr>
  </w:style>
  <w:style w:type="paragraph" w:customStyle="1" w:styleId="Heading10">
    <w:name w:val="Heading #1"/>
    <w:basedOn w:val="a0"/>
    <w:link w:val="Heading1"/>
    <w:rsid w:val="000142F6"/>
    <w:pPr>
      <w:widowControl w:val="0"/>
      <w:shd w:val="clear" w:color="auto" w:fill="FFFFFF"/>
      <w:spacing w:before="240" w:after="360" w:line="0" w:lineRule="atLeast"/>
      <w:jc w:val="both"/>
      <w:outlineLvl w:val="0"/>
    </w:pPr>
    <w:rPr>
      <w:rFonts w:ascii="Times New Roman" w:hAnsi="Times New Roman"/>
      <w:b/>
      <w:bCs/>
      <w:sz w:val="26"/>
      <w:szCs w:val="26"/>
    </w:rPr>
  </w:style>
  <w:style w:type="character" w:customStyle="1" w:styleId="extendedtext-short">
    <w:name w:val="extendedtext-short"/>
    <w:basedOn w:val="a1"/>
    <w:rsid w:val="007E0C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231D8"/>
    <w:pPr>
      <w:spacing w:after="200" w:line="276" w:lineRule="auto"/>
    </w:pPr>
    <w:rPr>
      <w:rFonts w:eastAsia="Times New Roman"/>
      <w:sz w:val="22"/>
      <w:szCs w:val="22"/>
    </w:rPr>
  </w:style>
  <w:style w:type="paragraph" w:styleId="1">
    <w:name w:val="heading 1"/>
    <w:basedOn w:val="a0"/>
    <w:next w:val="a0"/>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paragraph" w:styleId="3">
    <w:name w:val="heading 3"/>
    <w:basedOn w:val="a0"/>
    <w:next w:val="a0"/>
    <w:link w:val="30"/>
    <w:uiPriority w:val="9"/>
    <w:qFormat/>
    <w:rsid w:val="002F0092"/>
    <w:pPr>
      <w:keepNext/>
      <w:keepLines/>
      <w:spacing w:before="200" w:after="0"/>
      <w:outlineLvl w:val="2"/>
    </w:pPr>
    <w:rPr>
      <w:rFonts w:ascii="Cambria" w:hAnsi="Cambria"/>
      <w:b/>
      <w:bCs/>
      <w:color w:val="4F81BD"/>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1231D8"/>
    <w:rPr>
      <w:rFonts w:ascii="Arial" w:eastAsia="Times New Roman" w:hAnsi="Arial" w:cs="Times New Roman"/>
      <w:b/>
      <w:bCs/>
      <w:color w:val="000080"/>
      <w:sz w:val="20"/>
      <w:szCs w:val="20"/>
      <w:lang w:eastAsia="ru-RU"/>
    </w:rPr>
  </w:style>
  <w:style w:type="paragraph" w:styleId="a4">
    <w:name w:val="Title"/>
    <w:basedOn w:val="a0"/>
    <w:link w:val="a5"/>
    <w:qFormat/>
    <w:rsid w:val="001231D8"/>
    <w:pPr>
      <w:spacing w:after="0" w:line="240" w:lineRule="auto"/>
      <w:jc w:val="center"/>
    </w:pPr>
    <w:rPr>
      <w:rFonts w:ascii="Times New Roman" w:hAnsi="Times New Roman"/>
      <w:b/>
      <w:bCs/>
      <w:sz w:val="28"/>
      <w:szCs w:val="24"/>
    </w:rPr>
  </w:style>
  <w:style w:type="character" w:customStyle="1" w:styleId="a5">
    <w:name w:val="Название Знак"/>
    <w:link w:val="a4"/>
    <w:rsid w:val="001231D8"/>
    <w:rPr>
      <w:rFonts w:ascii="Times New Roman" w:eastAsia="Times New Roman" w:hAnsi="Times New Roman" w:cs="Times New Roman"/>
      <w:b/>
      <w:bCs/>
      <w:sz w:val="28"/>
      <w:szCs w:val="24"/>
      <w:lang w:eastAsia="ru-RU"/>
    </w:rPr>
  </w:style>
  <w:style w:type="paragraph" w:styleId="a6">
    <w:name w:val="Body Text Indent"/>
    <w:basedOn w:val="a0"/>
    <w:link w:val="a7"/>
    <w:rsid w:val="001231D8"/>
    <w:pPr>
      <w:spacing w:after="0" w:line="240" w:lineRule="auto"/>
      <w:ind w:firstLine="360"/>
      <w:jc w:val="both"/>
    </w:pPr>
    <w:rPr>
      <w:rFonts w:ascii="Times New Roman" w:hAnsi="Times New Roman"/>
      <w:sz w:val="28"/>
      <w:szCs w:val="24"/>
    </w:rPr>
  </w:style>
  <w:style w:type="character" w:customStyle="1" w:styleId="a7">
    <w:name w:val="Основной текст с отступом Знак"/>
    <w:link w:val="a6"/>
    <w:rsid w:val="001231D8"/>
    <w:rPr>
      <w:rFonts w:ascii="Times New Roman" w:eastAsia="Times New Roman" w:hAnsi="Times New Roman" w:cs="Times New Roman"/>
      <w:sz w:val="28"/>
      <w:szCs w:val="24"/>
      <w:lang w:eastAsia="ru-RU"/>
    </w:rPr>
  </w:style>
  <w:style w:type="paragraph" w:styleId="31">
    <w:name w:val="Body Text Indent 3"/>
    <w:basedOn w:val="a0"/>
    <w:link w:val="32"/>
    <w:rsid w:val="001231D8"/>
    <w:pPr>
      <w:spacing w:after="0" w:line="240" w:lineRule="auto"/>
      <w:ind w:firstLine="708"/>
      <w:jc w:val="both"/>
    </w:pPr>
    <w:rPr>
      <w:rFonts w:ascii="Times New Roman" w:hAnsi="Times New Roman"/>
      <w:sz w:val="24"/>
      <w:szCs w:val="24"/>
    </w:rPr>
  </w:style>
  <w:style w:type="character" w:customStyle="1" w:styleId="32">
    <w:name w:val="Основной текст с отступом 3 Знак"/>
    <w:link w:val="31"/>
    <w:rsid w:val="001231D8"/>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1231D8"/>
    <w:pPr>
      <w:widowControl w:val="0"/>
      <w:autoSpaceDE w:val="0"/>
      <w:autoSpaceDN w:val="0"/>
      <w:adjustRightInd w:val="0"/>
      <w:ind w:firstLine="720"/>
    </w:pPr>
    <w:rPr>
      <w:rFonts w:ascii="Arial" w:eastAsia="Times New Roman" w:hAnsi="Arial" w:cs="Arial"/>
    </w:rPr>
  </w:style>
  <w:style w:type="paragraph" w:styleId="2">
    <w:name w:val="Body Text 2"/>
    <w:basedOn w:val="a0"/>
    <w:link w:val="20"/>
    <w:rsid w:val="001231D8"/>
    <w:pPr>
      <w:spacing w:after="120" w:line="480" w:lineRule="auto"/>
    </w:pPr>
    <w:rPr>
      <w:sz w:val="20"/>
      <w:szCs w:val="20"/>
    </w:rPr>
  </w:style>
  <w:style w:type="character" w:customStyle="1" w:styleId="20">
    <w:name w:val="Основной текст 2 Знак"/>
    <w:link w:val="2"/>
    <w:rsid w:val="001231D8"/>
    <w:rPr>
      <w:rFonts w:ascii="Calibri" w:eastAsia="Times New Roman" w:hAnsi="Calibri" w:cs="Times New Roman"/>
      <w:sz w:val="20"/>
      <w:szCs w:val="20"/>
      <w:lang w:eastAsia="ru-RU"/>
    </w:rPr>
  </w:style>
  <w:style w:type="paragraph" w:styleId="a8">
    <w:name w:val="Body Text"/>
    <w:basedOn w:val="a0"/>
    <w:link w:val="a9"/>
    <w:rsid w:val="001231D8"/>
    <w:pPr>
      <w:spacing w:after="120"/>
    </w:pPr>
    <w:rPr>
      <w:sz w:val="20"/>
      <w:szCs w:val="20"/>
    </w:rPr>
  </w:style>
  <w:style w:type="character" w:customStyle="1" w:styleId="a9">
    <w:name w:val="Основной текст Знак"/>
    <w:link w:val="a8"/>
    <w:rsid w:val="001231D8"/>
    <w:rPr>
      <w:rFonts w:ascii="Calibri" w:eastAsia="Times New Roman" w:hAnsi="Calibri" w:cs="Times New Roman"/>
      <w:sz w:val="20"/>
      <w:szCs w:val="20"/>
      <w:lang w:eastAsia="ru-RU"/>
    </w:rPr>
  </w:style>
  <w:style w:type="paragraph" w:styleId="33">
    <w:name w:val="Body Text 3"/>
    <w:basedOn w:val="a0"/>
    <w:link w:val="34"/>
    <w:rsid w:val="001231D8"/>
    <w:pPr>
      <w:spacing w:after="120" w:line="240" w:lineRule="auto"/>
    </w:pPr>
    <w:rPr>
      <w:rFonts w:ascii="Times New Roman" w:hAnsi="Times New Roman"/>
      <w:sz w:val="16"/>
      <w:szCs w:val="16"/>
    </w:rPr>
  </w:style>
  <w:style w:type="character" w:customStyle="1" w:styleId="34">
    <w:name w:val="Основной текст 3 Знак"/>
    <w:link w:val="33"/>
    <w:rsid w:val="001231D8"/>
    <w:rPr>
      <w:rFonts w:ascii="Times New Roman" w:eastAsia="Times New Roman" w:hAnsi="Times New Roman" w:cs="Times New Roman"/>
      <w:sz w:val="16"/>
      <w:szCs w:val="16"/>
      <w:lang w:eastAsia="ru-RU"/>
    </w:rPr>
  </w:style>
  <w:style w:type="paragraph" w:styleId="aa">
    <w:name w:val="List Paragraph"/>
    <w:basedOn w:val="a0"/>
    <w:uiPriority w:val="34"/>
    <w:qFormat/>
    <w:rsid w:val="001231D8"/>
    <w:pPr>
      <w:ind w:left="720"/>
      <w:contextualSpacing/>
    </w:pPr>
  </w:style>
  <w:style w:type="paragraph" w:styleId="ab">
    <w:name w:val="No Spacing"/>
    <w:link w:val="ac"/>
    <w:uiPriority w:val="1"/>
    <w:qFormat/>
    <w:rsid w:val="001231D8"/>
    <w:rPr>
      <w:rFonts w:eastAsia="Times New Roman"/>
      <w:sz w:val="22"/>
      <w:szCs w:val="22"/>
    </w:rPr>
  </w:style>
  <w:style w:type="paragraph" w:customStyle="1" w:styleId="11">
    <w:name w:val="Обычный1"/>
    <w:link w:val="CharChar"/>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21">
    <w:name w:val="Обычный2"/>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1231D8"/>
    <w:pPr>
      <w:widowControl w:val="0"/>
      <w:spacing w:before="700"/>
    </w:pPr>
    <w:rPr>
      <w:rFonts w:ascii="Times New Roman" w:eastAsia="Times New Roman" w:hAnsi="Times New Roman"/>
      <w:b/>
      <w:snapToGrid w:val="0"/>
      <w:sz w:val="28"/>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320">
    <w:name w:val="Основной текст с отступом 32"/>
    <w:basedOn w:val="a0"/>
    <w:rsid w:val="00533F8A"/>
    <w:pPr>
      <w:suppressAutoHyphens/>
      <w:spacing w:after="0" w:line="240" w:lineRule="auto"/>
      <w:ind w:firstLine="708"/>
      <w:jc w:val="both"/>
    </w:pPr>
    <w:rPr>
      <w:rFonts w:ascii="Times New Roman" w:hAnsi="Times New Roman"/>
      <w:sz w:val="24"/>
      <w:szCs w:val="24"/>
      <w:lang w:eastAsia="ar-SA"/>
    </w:rPr>
  </w:style>
  <w:style w:type="paragraph" w:customStyle="1" w:styleId="310">
    <w:name w:val="Основной текст с отступом 31"/>
    <w:basedOn w:val="a0"/>
    <w:rsid w:val="00661E45"/>
    <w:pPr>
      <w:suppressAutoHyphens/>
      <w:spacing w:after="120" w:line="240" w:lineRule="auto"/>
      <w:ind w:left="283"/>
    </w:pPr>
    <w:rPr>
      <w:rFonts w:ascii="Times New Roman" w:hAnsi="Times New Roman"/>
      <w:sz w:val="16"/>
      <w:szCs w:val="16"/>
      <w:lang w:eastAsia="ar-SA"/>
    </w:rPr>
  </w:style>
  <w:style w:type="paragraph" w:customStyle="1" w:styleId="ConsNormal">
    <w:name w:val="ConsNormal"/>
    <w:link w:val="ConsNormal0"/>
    <w:rsid w:val="00AA1B82"/>
    <w:pPr>
      <w:widowControl w:val="0"/>
      <w:suppressAutoHyphens/>
      <w:ind w:firstLine="720"/>
    </w:pPr>
    <w:rPr>
      <w:rFonts w:ascii="Consultant" w:eastAsia="Arial" w:hAnsi="Consultant"/>
      <w:sz w:val="28"/>
      <w:lang w:eastAsia="ar-SA"/>
    </w:rPr>
  </w:style>
  <w:style w:type="character" w:customStyle="1" w:styleId="ConsNormal0">
    <w:name w:val="ConsNormal Знак"/>
    <w:link w:val="ConsNormal"/>
    <w:rsid w:val="00AA1B82"/>
    <w:rPr>
      <w:rFonts w:ascii="Consultant" w:eastAsia="Arial" w:hAnsi="Consultant"/>
      <w:sz w:val="28"/>
      <w:lang w:eastAsia="ar-SA" w:bidi="ar-SA"/>
    </w:rPr>
  </w:style>
  <w:style w:type="character" w:customStyle="1" w:styleId="ConsPlusNormal0">
    <w:name w:val="ConsPlusNormal Знак"/>
    <w:link w:val="ConsPlusNormal"/>
    <w:uiPriority w:val="99"/>
    <w:rsid w:val="00AA1B82"/>
    <w:rPr>
      <w:rFonts w:ascii="Arial" w:eastAsia="Times New Roman" w:hAnsi="Arial" w:cs="Arial"/>
      <w:lang w:eastAsia="ru-RU" w:bidi="ar-SA"/>
    </w:rPr>
  </w:style>
  <w:style w:type="paragraph" w:customStyle="1" w:styleId="-">
    <w:name w:val="Контракт-раздел"/>
    <w:basedOn w:val="a0"/>
    <w:next w:val="-0"/>
    <w:rsid w:val="00BC1BF8"/>
    <w:pPr>
      <w:keepNext/>
      <w:numPr>
        <w:numId w:val="6"/>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0"/>
    <w:rsid w:val="00BC1BF8"/>
    <w:pPr>
      <w:numPr>
        <w:ilvl w:val="1"/>
        <w:numId w:val="6"/>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0"/>
    <w:rsid w:val="00BC1BF8"/>
    <w:pPr>
      <w:numPr>
        <w:ilvl w:val="2"/>
        <w:numId w:val="6"/>
      </w:numPr>
      <w:spacing w:after="0" w:line="240" w:lineRule="auto"/>
      <w:jc w:val="both"/>
    </w:pPr>
    <w:rPr>
      <w:rFonts w:ascii="Times New Roman" w:hAnsi="Times New Roman"/>
      <w:sz w:val="24"/>
      <w:szCs w:val="24"/>
    </w:rPr>
  </w:style>
  <w:style w:type="paragraph" w:customStyle="1" w:styleId="-2">
    <w:name w:val="Контракт-подподпункт"/>
    <w:basedOn w:val="a0"/>
    <w:rsid w:val="00BC1BF8"/>
    <w:pPr>
      <w:numPr>
        <w:ilvl w:val="3"/>
        <w:numId w:val="6"/>
      </w:numPr>
      <w:spacing w:after="0" w:line="240" w:lineRule="auto"/>
      <w:jc w:val="both"/>
    </w:pPr>
    <w:rPr>
      <w:rFonts w:ascii="Times New Roman" w:hAnsi="Times New Roman"/>
      <w:sz w:val="24"/>
      <w:szCs w:val="24"/>
    </w:rPr>
  </w:style>
  <w:style w:type="character" w:customStyle="1" w:styleId="ad">
    <w:name w:val="Цветовое выделение"/>
    <w:uiPriority w:val="99"/>
    <w:rsid w:val="007E1E8F"/>
    <w:rPr>
      <w:b/>
      <w:color w:val="26282F"/>
    </w:rPr>
  </w:style>
  <w:style w:type="paragraph" w:customStyle="1" w:styleId="35">
    <w:name w:val="Обычный3"/>
    <w:rsid w:val="007E1E8F"/>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7E1E8F"/>
    <w:pPr>
      <w:widowControl w:val="0"/>
      <w:spacing w:line="300" w:lineRule="auto"/>
      <w:ind w:firstLine="720"/>
      <w:jc w:val="both"/>
    </w:pPr>
    <w:rPr>
      <w:rFonts w:ascii="Times New Roman" w:eastAsia="Times New Roman" w:hAnsi="Times New Roman"/>
      <w:snapToGrid w:val="0"/>
      <w:sz w:val="24"/>
    </w:rPr>
  </w:style>
  <w:style w:type="paragraph" w:styleId="ae">
    <w:name w:val="header"/>
    <w:basedOn w:val="a0"/>
    <w:link w:val="af"/>
    <w:uiPriority w:val="99"/>
    <w:unhideWhenUsed/>
    <w:rsid w:val="00793D80"/>
    <w:pPr>
      <w:tabs>
        <w:tab w:val="center" w:pos="4677"/>
        <w:tab w:val="right" w:pos="9355"/>
      </w:tabs>
      <w:spacing w:after="0" w:line="240" w:lineRule="auto"/>
    </w:pPr>
    <w:rPr>
      <w:sz w:val="20"/>
      <w:szCs w:val="20"/>
    </w:rPr>
  </w:style>
  <w:style w:type="character" w:customStyle="1" w:styleId="af">
    <w:name w:val="Верхний колонтитул Знак"/>
    <w:link w:val="ae"/>
    <w:uiPriority w:val="99"/>
    <w:rsid w:val="00793D80"/>
    <w:rPr>
      <w:rFonts w:ascii="Calibri" w:eastAsia="Times New Roman" w:hAnsi="Calibri" w:cs="Times New Roman"/>
      <w:lang w:eastAsia="ru-RU"/>
    </w:rPr>
  </w:style>
  <w:style w:type="paragraph" w:styleId="af0">
    <w:name w:val="footer"/>
    <w:basedOn w:val="a0"/>
    <w:link w:val="af1"/>
    <w:uiPriority w:val="99"/>
    <w:semiHidden/>
    <w:unhideWhenUsed/>
    <w:rsid w:val="00793D80"/>
    <w:pPr>
      <w:tabs>
        <w:tab w:val="center" w:pos="4677"/>
        <w:tab w:val="right" w:pos="9355"/>
      </w:tabs>
      <w:spacing w:after="0" w:line="240" w:lineRule="auto"/>
    </w:pPr>
    <w:rPr>
      <w:sz w:val="20"/>
      <w:szCs w:val="20"/>
    </w:rPr>
  </w:style>
  <w:style w:type="character" w:customStyle="1" w:styleId="af1">
    <w:name w:val="Нижний колонтитул Знак"/>
    <w:link w:val="af0"/>
    <w:uiPriority w:val="99"/>
    <w:semiHidden/>
    <w:rsid w:val="00793D80"/>
    <w:rPr>
      <w:rFonts w:ascii="Calibri" w:eastAsia="Times New Roman" w:hAnsi="Calibri" w:cs="Times New Roman"/>
      <w:lang w:eastAsia="ru-RU"/>
    </w:rPr>
  </w:style>
  <w:style w:type="character" w:styleId="af2">
    <w:name w:val="annotation reference"/>
    <w:uiPriority w:val="99"/>
    <w:semiHidden/>
    <w:unhideWhenUsed/>
    <w:rsid w:val="00F23B06"/>
    <w:rPr>
      <w:sz w:val="16"/>
      <w:szCs w:val="16"/>
    </w:rPr>
  </w:style>
  <w:style w:type="paragraph" w:styleId="af3">
    <w:name w:val="annotation text"/>
    <w:basedOn w:val="a0"/>
    <w:link w:val="af4"/>
    <w:uiPriority w:val="99"/>
    <w:semiHidden/>
    <w:unhideWhenUsed/>
    <w:rsid w:val="00F23B06"/>
    <w:pPr>
      <w:spacing w:line="240" w:lineRule="auto"/>
    </w:pPr>
    <w:rPr>
      <w:sz w:val="20"/>
      <w:szCs w:val="20"/>
    </w:rPr>
  </w:style>
  <w:style w:type="character" w:customStyle="1" w:styleId="af4">
    <w:name w:val="Текст примечания Знак"/>
    <w:link w:val="af3"/>
    <w:uiPriority w:val="99"/>
    <w:semiHidden/>
    <w:rsid w:val="00F23B06"/>
    <w:rPr>
      <w:rFonts w:ascii="Calibri" w:eastAsia="Times New Roman" w:hAnsi="Calibri" w:cs="Times New Roman"/>
      <w:sz w:val="20"/>
      <w:szCs w:val="20"/>
      <w:lang w:eastAsia="ru-RU"/>
    </w:rPr>
  </w:style>
  <w:style w:type="paragraph" w:styleId="af5">
    <w:name w:val="Balloon Text"/>
    <w:basedOn w:val="a0"/>
    <w:link w:val="af6"/>
    <w:uiPriority w:val="99"/>
    <w:semiHidden/>
    <w:unhideWhenUsed/>
    <w:rsid w:val="00F23B06"/>
    <w:pPr>
      <w:spacing w:after="0" w:line="240" w:lineRule="auto"/>
    </w:pPr>
    <w:rPr>
      <w:rFonts w:ascii="Tahoma" w:hAnsi="Tahoma"/>
      <w:sz w:val="16"/>
      <w:szCs w:val="16"/>
    </w:rPr>
  </w:style>
  <w:style w:type="character" w:customStyle="1" w:styleId="af6">
    <w:name w:val="Текст выноски Знак"/>
    <w:link w:val="af5"/>
    <w:uiPriority w:val="99"/>
    <w:semiHidden/>
    <w:rsid w:val="00F23B06"/>
    <w:rPr>
      <w:rFonts w:ascii="Tahoma" w:eastAsia="Times New Roman" w:hAnsi="Tahoma" w:cs="Tahoma"/>
      <w:sz w:val="16"/>
      <w:szCs w:val="16"/>
      <w:lang w:eastAsia="ru-RU"/>
    </w:rPr>
  </w:style>
  <w:style w:type="character" w:styleId="af7">
    <w:name w:val="Hyperlink"/>
    <w:uiPriority w:val="99"/>
    <w:rsid w:val="00EC42D7"/>
    <w:rPr>
      <w:color w:val="0000FF"/>
      <w:u w:val="single"/>
    </w:rPr>
  </w:style>
  <w:style w:type="paragraph" w:styleId="af8">
    <w:name w:val="footnote text"/>
    <w:aliases w:val="Знак,Знак2"/>
    <w:basedOn w:val="a0"/>
    <w:link w:val="af9"/>
    <w:uiPriority w:val="99"/>
    <w:rsid w:val="00EC42D7"/>
    <w:pPr>
      <w:spacing w:after="0" w:line="240" w:lineRule="auto"/>
    </w:pPr>
    <w:rPr>
      <w:rFonts w:ascii="Times New Roman" w:hAnsi="Times New Roman"/>
      <w:sz w:val="20"/>
      <w:szCs w:val="20"/>
    </w:rPr>
  </w:style>
  <w:style w:type="character" w:customStyle="1" w:styleId="af9">
    <w:name w:val="Текст сноски Знак"/>
    <w:aliases w:val="Знак Знак,Знак2 Знак"/>
    <w:link w:val="af8"/>
    <w:uiPriority w:val="99"/>
    <w:rsid w:val="00EC42D7"/>
    <w:rPr>
      <w:rFonts w:ascii="Times New Roman" w:eastAsia="Times New Roman" w:hAnsi="Times New Roman" w:cs="Times New Roman"/>
      <w:sz w:val="20"/>
      <w:szCs w:val="20"/>
      <w:lang w:eastAsia="ru-RU"/>
    </w:rPr>
  </w:style>
  <w:style w:type="paragraph" w:customStyle="1" w:styleId="a">
    <w:name w:val="Текст ТД"/>
    <w:basedOn w:val="a0"/>
    <w:link w:val="afa"/>
    <w:qFormat/>
    <w:rsid w:val="00E676F6"/>
    <w:pPr>
      <w:numPr>
        <w:numId w:val="11"/>
      </w:numPr>
      <w:autoSpaceDE w:val="0"/>
      <w:autoSpaceDN w:val="0"/>
      <w:adjustRightInd w:val="0"/>
      <w:spacing w:line="240" w:lineRule="auto"/>
      <w:jc w:val="both"/>
    </w:pPr>
    <w:rPr>
      <w:rFonts w:ascii="Times New Roman" w:eastAsia="Calibri" w:hAnsi="Times New Roman"/>
      <w:sz w:val="24"/>
      <w:szCs w:val="24"/>
    </w:rPr>
  </w:style>
  <w:style w:type="character" w:customStyle="1" w:styleId="afa">
    <w:name w:val="Текст ТД Знак"/>
    <w:link w:val="a"/>
    <w:rsid w:val="00E676F6"/>
    <w:rPr>
      <w:rFonts w:ascii="Times New Roman" w:eastAsia="Calibri" w:hAnsi="Times New Roman" w:cs="Times New Roman"/>
      <w:sz w:val="24"/>
      <w:szCs w:val="24"/>
    </w:rPr>
  </w:style>
  <w:style w:type="paragraph" w:customStyle="1" w:styleId="22">
    <w:name w:val="Без интервала2"/>
    <w:uiPriority w:val="99"/>
    <w:rsid w:val="007D21B1"/>
    <w:rPr>
      <w:rFonts w:cs="Calibri"/>
      <w:sz w:val="22"/>
      <w:szCs w:val="22"/>
    </w:rPr>
  </w:style>
  <w:style w:type="character" w:customStyle="1" w:styleId="30">
    <w:name w:val="Заголовок 3 Знак"/>
    <w:link w:val="3"/>
    <w:uiPriority w:val="9"/>
    <w:rsid w:val="002F0092"/>
    <w:rPr>
      <w:rFonts w:ascii="Cambria" w:eastAsia="Times New Roman" w:hAnsi="Cambria" w:cs="Times New Roman"/>
      <w:b/>
      <w:bCs/>
      <w:color w:val="4F81BD"/>
      <w:lang w:eastAsia="ru-RU"/>
    </w:rPr>
  </w:style>
  <w:style w:type="paragraph" w:styleId="23">
    <w:name w:val="Body Text Indent 2"/>
    <w:basedOn w:val="a0"/>
    <w:link w:val="24"/>
    <w:uiPriority w:val="99"/>
    <w:semiHidden/>
    <w:unhideWhenUsed/>
    <w:rsid w:val="00737CC1"/>
    <w:pPr>
      <w:spacing w:after="120" w:line="480" w:lineRule="auto"/>
      <w:ind w:left="283"/>
    </w:pPr>
    <w:rPr>
      <w:sz w:val="20"/>
      <w:szCs w:val="20"/>
    </w:rPr>
  </w:style>
  <w:style w:type="character" w:customStyle="1" w:styleId="24">
    <w:name w:val="Основной текст с отступом 2 Знак"/>
    <w:link w:val="23"/>
    <w:uiPriority w:val="99"/>
    <w:semiHidden/>
    <w:rsid w:val="00737CC1"/>
    <w:rPr>
      <w:rFonts w:ascii="Calibri" w:eastAsia="Times New Roman" w:hAnsi="Calibri" w:cs="Times New Roman"/>
      <w:lang w:eastAsia="ru-RU"/>
    </w:rPr>
  </w:style>
  <w:style w:type="paragraph" w:styleId="afb">
    <w:name w:val="Block Text"/>
    <w:basedOn w:val="a0"/>
    <w:rsid w:val="00737CC1"/>
    <w:pPr>
      <w:spacing w:after="0" w:line="240" w:lineRule="auto"/>
      <w:ind w:left="567" w:right="240" w:firstLine="567"/>
      <w:jc w:val="both"/>
    </w:pPr>
    <w:rPr>
      <w:rFonts w:ascii="Times New Roman" w:hAnsi="Times New Roman"/>
      <w:sz w:val="28"/>
      <w:szCs w:val="20"/>
    </w:rPr>
  </w:style>
  <w:style w:type="character" w:customStyle="1" w:styleId="CharChar">
    <w:name w:val="Обычный Char Char"/>
    <w:link w:val="11"/>
    <w:locked/>
    <w:rsid w:val="00805A3D"/>
    <w:rPr>
      <w:rFonts w:ascii="Times New Roman" w:eastAsia="Times New Roman" w:hAnsi="Times New Roman"/>
      <w:snapToGrid w:val="0"/>
      <w:sz w:val="24"/>
      <w:lang w:eastAsia="ru-RU" w:bidi="ar-SA"/>
    </w:rPr>
  </w:style>
  <w:style w:type="paragraph" w:styleId="HTML">
    <w:name w:val="HTML Preformatted"/>
    <w:basedOn w:val="a0"/>
    <w:link w:val="HTML0"/>
    <w:uiPriority w:val="99"/>
    <w:semiHidden/>
    <w:unhideWhenUsed/>
    <w:rsid w:val="00805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uiPriority w:val="99"/>
    <w:semiHidden/>
    <w:rsid w:val="00805A3D"/>
    <w:rPr>
      <w:rFonts w:ascii="Courier New" w:eastAsia="Times New Roman" w:hAnsi="Courier New" w:cs="Courier New"/>
      <w:sz w:val="20"/>
      <w:szCs w:val="20"/>
      <w:lang w:eastAsia="ru-RU"/>
    </w:rPr>
  </w:style>
  <w:style w:type="paragraph" w:customStyle="1" w:styleId="12">
    <w:name w:val="Без интервала1"/>
    <w:uiPriority w:val="99"/>
    <w:qFormat/>
    <w:rsid w:val="0060460C"/>
    <w:pPr>
      <w:widowControl w:val="0"/>
      <w:suppressAutoHyphens/>
    </w:pPr>
    <w:rPr>
      <w:rFonts w:cs="Calibri"/>
      <w:kern w:val="1"/>
      <w:sz w:val="22"/>
      <w:szCs w:val="22"/>
      <w:lang w:eastAsia="ar-SA"/>
    </w:rPr>
  </w:style>
  <w:style w:type="paragraph" w:customStyle="1" w:styleId="BodyText21">
    <w:name w:val="Body Text 21"/>
    <w:basedOn w:val="a0"/>
    <w:rsid w:val="00D540EC"/>
    <w:pPr>
      <w:widowControl w:val="0"/>
      <w:tabs>
        <w:tab w:val="left" w:pos="426"/>
      </w:tabs>
      <w:spacing w:after="0" w:line="240" w:lineRule="auto"/>
      <w:jc w:val="both"/>
    </w:pPr>
    <w:rPr>
      <w:rFonts w:ascii="Times New Roman" w:hAnsi="Times New Roman"/>
      <w:sz w:val="24"/>
      <w:szCs w:val="24"/>
    </w:rPr>
  </w:style>
  <w:style w:type="character" w:customStyle="1" w:styleId="9">
    <w:name w:val="Основной текст (9)_"/>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90">
    <w:name w:val="Основной текст (9)"/>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ac">
    <w:name w:val="Без интервала Знак"/>
    <w:link w:val="ab"/>
    <w:uiPriority w:val="1"/>
    <w:rsid w:val="003226FF"/>
    <w:rPr>
      <w:rFonts w:eastAsia="Times New Roman"/>
      <w:sz w:val="22"/>
      <w:szCs w:val="22"/>
      <w:lang w:bidi="ar-SA"/>
    </w:rPr>
  </w:style>
  <w:style w:type="character" w:styleId="afc">
    <w:name w:val="Strong"/>
    <w:basedOn w:val="a1"/>
    <w:uiPriority w:val="22"/>
    <w:qFormat/>
    <w:rsid w:val="008C6411"/>
    <w:rPr>
      <w:b/>
      <w:bCs/>
    </w:rPr>
  </w:style>
  <w:style w:type="paragraph" w:styleId="afd">
    <w:name w:val="Normal (Web)"/>
    <w:basedOn w:val="a0"/>
    <w:uiPriority w:val="99"/>
    <w:semiHidden/>
    <w:unhideWhenUsed/>
    <w:rsid w:val="00D1609A"/>
    <w:pPr>
      <w:spacing w:before="100" w:beforeAutospacing="1" w:after="100" w:afterAutospacing="1" w:line="240" w:lineRule="auto"/>
    </w:pPr>
    <w:rPr>
      <w:rFonts w:ascii="Times New Roman" w:hAnsi="Times New Roman"/>
      <w:sz w:val="24"/>
      <w:szCs w:val="24"/>
    </w:rPr>
  </w:style>
  <w:style w:type="character" w:customStyle="1" w:styleId="Bodytext2">
    <w:name w:val="Body text (2)_"/>
    <w:link w:val="Bodytext20"/>
    <w:rsid w:val="000142F6"/>
    <w:rPr>
      <w:rFonts w:ascii="Times New Roman" w:eastAsia="Times New Roman" w:hAnsi="Times New Roman"/>
      <w:shd w:val="clear" w:color="auto" w:fill="FFFFFF"/>
    </w:rPr>
  </w:style>
  <w:style w:type="character" w:customStyle="1" w:styleId="Heading1">
    <w:name w:val="Heading #1_"/>
    <w:link w:val="Heading10"/>
    <w:rsid w:val="000142F6"/>
    <w:rPr>
      <w:rFonts w:ascii="Times New Roman" w:eastAsia="Times New Roman" w:hAnsi="Times New Roman"/>
      <w:b/>
      <w:bCs/>
      <w:sz w:val="26"/>
      <w:szCs w:val="26"/>
      <w:shd w:val="clear" w:color="auto" w:fill="FFFFFF"/>
    </w:rPr>
  </w:style>
  <w:style w:type="paragraph" w:customStyle="1" w:styleId="Bodytext20">
    <w:name w:val="Body text (2)"/>
    <w:basedOn w:val="a0"/>
    <w:link w:val="Bodytext2"/>
    <w:rsid w:val="000142F6"/>
    <w:pPr>
      <w:widowControl w:val="0"/>
      <w:shd w:val="clear" w:color="auto" w:fill="FFFFFF"/>
      <w:spacing w:after="360" w:line="0" w:lineRule="atLeast"/>
      <w:jc w:val="right"/>
    </w:pPr>
    <w:rPr>
      <w:rFonts w:ascii="Times New Roman" w:hAnsi="Times New Roman"/>
      <w:sz w:val="20"/>
      <w:szCs w:val="20"/>
    </w:rPr>
  </w:style>
  <w:style w:type="paragraph" w:customStyle="1" w:styleId="Heading10">
    <w:name w:val="Heading #1"/>
    <w:basedOn w:val="a0"/>
    <w:link w:val="Heading1"/>
    <w:rsid w:val="000142F6"/>
    <w:pPr>
      <w:widowControl w:val="0"/>
      <w:shd w:val="clear" w:color="auto" w:fill="FFFFFF"/>
      <w:spacing w:before="240" w:after="360" w:line="0" w:lineRule="atLeast"/>
      <w:jc w:val="both"/>
      <w:outlineLvl w:val="0"/>
    </w:pPr>
    <w:rPr>
      <w:rFonts w:ascii="Times New Roman" w:hAnsi="Times New Roman"/>
      <w:b/>
      <w:bCs/>
      <w:sz w:val="26"/>
      <w:szCs w:val="26"/>
    </w:rPr>
  </w:style>
  <w:style w:type="character" w:customStyle="1" w:styleId="extendedtext-short">
    <w:name w:val="extendedtext-short"/>
    <w:basedOn w:val="a1"/>
    <w:rsid w:val="007E0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59448">
      <w:bodyDiv w:val="1"/>
      <w:marLeft w:val="0"/>
      <w:marRight w:val="0"/>
      <w:marTop w:val="0"/>
      <w:marBottom w:val="0"/>
      <w:divBdr>
        <w:top w:val="none" w:sz="0" w:space="0" w:color="auto"/>
        <w:left w:val="none" w:sz="0" w:space="0" w:color="auto"/>
        <w:bottom w:val="none" w:sz="0" w:space="0" w:color="auto"/>
        <w:right w:val="none" w:sz="0" w:space="0" w:color="auto"/>
      </w:divBdr>
    </w:div>
    <w:div w:id="314918283">
      <w:bodyDiv w:val="1"/>
      <w:marLeft w:val="0"/>
      <w:marRight w:val="0"/>
      <w:marTop w:val="0"/>
      <w:marBottom w:val="0"/>
      <w:divBdr>
        <w:top w:val="none" w:sz="0" w:space="0" w:color="auto"/>
        <w:left w:val="none" w:sz="0" w:space="0" w:color="auto"/>
        <w:bottom w:val="none" w:sz="0" w:space="0" w:color="auto"/>
        <w:right w:val="none" w:sz="0" w:space="0" w:color="auto"/>
      </w:divBdr>
    </w:div>
    <w:div w:id="418648259">
      <w:bodyDiv w:val="1"/>
      <w:marLeft w:val="0"/>
      <w:marRight w:val="0"/>
      <w:marTop w:val="0"/>
      <w:marBottom w:val="0"/>
      <w:divBdr>
        <w:top w:val="none" w:sz="0" w:space="0" w:color="auto"/>
        <w:left w:val="none" w:sz="0" w:space="0" w:color="auto"/>
        <w:bottom w:val="none" w:sz="0" w:space="0" w:color="auto"/>
        <w:right w:val="none" w:sz="0" w:space="0" w:color="auto"/>
      </w:divBdr>
    </w:div>
    <w:div w:id="551817962">
      <w:bodyDiv w:val="1"/>
      <w:marLeft w:val="0"/>
      <w:marRight w:val="0"/>
      <w:marTop w:val="0"/>
      <w:marBottom w:val="0"/>
      <w:divBdr>
        <w:top w:val="none" w:sz="0" w:space="0" w:color="auto"/>
        <w:left w:val="none" w:sz="0" w:space="0" w:color="auto"/>
        <w:bottom w:val="none" w:sz="0" w:space="0" w:color="auto"/>
        <w:right w:val="none" w:sz="0" w:space="0" w:color="auto"/>
      </w:divBdr>
    </w:div>
    <w:div w:id="557976796">
      <w:bodyDiv w:val="1"/>
      <w:marLeft w:val="0"/>
      <w:marRight w:val="0"/>
      <w:marTop w:val="0"/>
      <w:marBottom w:val="0"/>
      <w:divBdr>
        <w:top w:val="none" w:sz="0" w:space="0" w:color="auto"/>
        <w:left w:val="none" w:sz="0" w:space="0" w:color="auto"/>
        <w:bottom w:val="none" w:sz="0" w:space="0" w:color="auto"/>
        <w:right w:val="none" w:sz="0" w:space="0" w:color="auto"/>
      </w:divBdr>
    </w:div>
    <w:div w:id="569538571">
      <w:bodyDiv w:val="1"/>
      <w:marLeft w:val="0"/>
      <w:marRight w:val="0"/>
      <w:marTop w:val="0"/>
      <w:marBottom w:val="0"/>
      <w:divBdr>
        <w:top w:val="none" w:sz="0" w:space="0" w:color="auto"/>
        <w:left w:val="none" w:sz="0" w:space="0" w:color="auto"/>
        <w:bottom w:val="none" w:sz="0" w:space="0" w:color="auto"/>
        <w:right w:val="none" w:sz="0" w:space="0" w:color="auto"/>
      </w:divBdr>
    </w:div>
    <w:div w:id="781343395">
      <w:bodyDiv w:val="1"/>
      <w:marLeft w:val="0"/>
      <w:marRight w:val="0"/>
      <w:marTop w:val="0"/>
      <w:marBottom w:val="0"/>
      <w:divBdr>
        <w:top w:val="none" w:sz="0" w:space="0" w:color="auto"/>
        <w:left w:val="none" w:sz="0" w:space="0" w:color="auto"/>
        <w:bottom w:val="none" w:sz="0" w:space="0" w:color="auto"/>
        <w:right w:val="none" w:sz="0" w:space="0" w:color="auto"/>
      </w:divBdr>
    </w:div>
    <w:div w:id="941759841">
      <w:bodyDiv w:val="1"/>
      <w:marLeft w:val="0"/>
      <w:marRight w:val="0"/>
      <w:marTop w:val="0"/>
      <w:marBottom w:val="0"/>
      <w:divBdr>
        <w:top w:val="none" w:sz="0" w:space="0" w:color="auto"/>
        <w:left w:val="none" w:sz="0" w:space="0" w:color="auto"/>
        <w:bottom w:val="none" w:sz="0" w:space="0" w:color="auto"/>
        <w:right w:val="none" w:sz="0" w:space="0" w:color="auto"/>
      </w:divBdr>
    </w:div>
    <w:div w:id="961032594">
      <w:bodyDiv w:val="1"/>
      <w:marLeft w:val="0"/>
      <w:marRight w:val="0"/>
      <w:marTop w:val="0"/>
      <w:marBottom w:val="0"/>
      <w:divBdr>
        <w:top w:val="none" w:sz="0" w:space="0" w:color="auto"/>
        <w:left w:val="none" w:sz="0" w:space="0" w:color="auto"/>
        <w:bottom w:val="none" w:sz="0" w:space="0" w:color="auto"/>
        <w:right w:val="none" w:sz="0" w:space="0" w:color="auto"/>
      </w:divBdr>
    </w:div>
    <w:div w:id="1247425296">
      <w:bodyDiv w:val="1"/>
      <w:marLeft w:val="0"/>
      <w:marRight w:val="0"/>
      <w:marTop w:val="0"/>
      <w:marBottom w:val="0"/>
      <w:divBdr>
        <w:top w:val="none" w:sz="0" w:space="0" w:color="auto"/>
        <w:left w:val="none" w:sz="0" w:space="0" w:color="auto"/>
        <w:bottom w:val="none" w:sz="0" w:space="0" w:color="auto"/>
        <w:right w:val="none" w:sz="0" w:space="0" w:color="auto"/>
      </w:divBdr>
    </w:div>
    <w:div w:id="1307199586">
      <w:bodyDiv w:val="1"/>
      <w:marLeft w:val="0"/>
      <w:marRight w:val="0"/>
      <w:marTop w:val="0"/>
      <w:marBottom w:val="0"/>
      <w:divBdr>
        <w:top w:val="none" w:sz="0" w:space="0" w:color="auto"/>
        <w:left w:val="none" w:sz="0" w:space="0" w:color="auto"/>
        <w:bottom w:val="none" w:sz="0" w:space="0" w:color="auto"/>
        <w:right w:val="none" w:sz="0" w:space="0" w:color="auto"/>
      </w:divBdr>
    </w:div>
    <w:div w:id="1308970476">
      <w:bodyDiv w:val="1"/>
      <w:marLeft w:val="0"/>
      <w:marRight w:val="0"/>
      <w:marTop w:val="0"/>
      <w:marBottom w:val="0"/>
      <w:divBdr>
        <w:top w:val="none" w:sz="0" w:space="0" w:color="auto"/>
        <w:left w:val="none" w:sz="0" w:space="0" w:color="auto"/>
        <w:bottom w:val="none" w:sz="0" w:space="0" w:color="auto"/>
        <w:right w:val="none" w:sz="0" w:space="0" w:color="auto"/>
      </w:divBdr>
    </w:div>
    <w:div w:id="1417050880">
      <w:bodyDiv w:val="1"/>
      <w:marLeft w:val="0"/>
      <w:marRight w:val="0"/>
      <w:marTop w:val="0"/>
      <w:marBottom w:val="0"/>
      <w:divBdr>
        <w:top w:val="none" w:sz="0" w:space="0" w:color="auto"/>
        <w:left w:val="none" w:sz="0" w:space="0" w:color="auto"/>
        <w:bottom w:val="none" w:sz="0" w:space="0" w:color="auto"/>
        <w:right w:val="none" w:sz="0" w:space="0" w:color="auto"/>
      </w:divBdr>
    </w:div>
    <w:div w:id="1509905881">
      <w:bodyDiv w:val="1"/>
      <w:marLeft w:val="0"/>
      <w:marRight w:val="0"/>
      <w:marTop w:val="0"/>
      <w:marBottom w:val="0"/>
      <w:divBdr>
        <w:top w:val="none" w:sz="0" w:space="0" w:color="auto"/>
        <w:left w:val="none" w:sz="0" w:space="0" w:color="auto"/>
        <w:bottom w:val="none" w:sz="0" w:space="0" w:color="auto"/>
        <w:right w:val="none" w:sz="0" w:space="0" w:color="auto"/>
      </w:divBdr>
    </w:div>
    <w:div w:id="1692295894">
      <w:bodyDiv w:val="1"/>
      <w:marLeft w:val="0"/>
      <w:marRight w:val="0"/>
      <w:marTop w:val="0"/>
      <w:marBottom w:val="0"/>
      <w:divBdr>
        <w:top w:val="none" w:sz="0" w:space="0" w:color="auto"/>
        <w:left w:val="none" w:sz="0" w:space="0" w:color="auto"/>
        <w:bottom w:val="none" w:sz="0" w:space="0" w:color="auto"/>
        <w:right w:val="none" w:sz="0" w:space="0" w:color="auto"/>
      </w:divBdr>
    </w:div>
    <w:div w:id="1722902894">
      <w:bodyDiv w:val="1"/>
      <w:marLeft w:val="0"/>
      <w:marRight w:val="0"/>
      <w:marTop w:val="0"/>
      <w:marBottom w:val="0"/>
      <w:divBdr>
        <w:top w:val="none" w:sz="0" w:space="0" w:color="auto"/>
        <w:left w:val="none" w:sz="0" w:space="0" w:color="auto"/>
        <w:bottom w:val="none" w:sz="0" w:space="0" w:color="auto"/>
        <w:right w:val="none" w:sz="0" w:space="0" w:color="auto"/>
      </w:divBdr>
    </w:div>
    <w:div w:id="191581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65243&amp;dst=1668" TargetMode="External"/><Relationship Id="rId18" Type="http://schemas.openxmlformats.org/officeDocument/2006/relationships/hyperlink" Target="mailto:ik-7@40.fsin.gov.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4D321A4C8987E5CF57BCD0544C0DDABA04DB71122C5CE8519D15406B9B9A3DB6F57A47442480FE5EDCB340ACBCD4A955E5CF1043k0L5I" TargetMode="External"/><Relationship Id="rId17" Type="http://schemas.openxmlformats.org/officeDocument/2006/relationships/hyperlink" Target="https://login.consultant.ru/link/?req=doc&amp;base=LAW&amp;n=466154&amp;dst=12390" TargetMode="External"/><Relationship Id="rId2" Type="http://schemas.openxmlformats.org/officeDocument/2006/relationships/numbering" Target="numbering.xml"/><Relationship Id="rId16" Type="http://schemas.openxmlformats.org/officeDocument/2006/relationships/hyperlink" Target="https://login.consultant.ru/link/?req=doc&amp;base=LAW&amp;n=466154&amp;dst=1238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7732E6799600E7CB935ED8C3B37622FF7A43BFA517574DE6C2DCC0296D4DE5F73FF95E4B672726EABE03541C65BC91EFB1D4BEBB7GELAI" TargetMode="External"/><Relationship Id="rId5" Type="http://schemas.openxmlformats.org/officeDocument/2006/relationships/settings" Target="settings.xml"/><Relationship Id="rId15" Type="http://schemas.openxmlformats.org/officeDocument/2006/relationships/hyperlink" Target="https://login.consultant.ru/link/?req=doc&amp;base=LAW&amp;n=466154&amp;dst=12383" TargetMode="External"/><Relationship Id="rId10" Type="http://schemas.openxmlformats.org/officeDocument/2006/relationships/hyperlink" Target="consultantplus://offline/ref=F7732E6799600E7CB935ED8C3B37622FF6A53BFA597B74DE6C2DCC0296D4DE5F73FF95E4BE72793BFBAF341D830ADA1FFE1D49EAABEAC885G1LAI"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normativ.kontur.ru/document?moduleid=1&amp;documentid=188430" TargetMode="External"/><Relationship Id="rId14" Type="http://schemas.openxmlformats.org/officeDocument/2006/relationships/hyperlink" Target="consultantplus://offline/ref=F880724C95A6F53CA13802A1DDE1908CA54BF857B6D8F82BC830BC0AA28998EBC72BBDE72C0C150C22CF99E8D9C60009EE2A9D61384682ECD7x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42FEC-44C0-417A-BC9A-7A6215FF4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13</Pages>
  <Words>6433</Words>
  <Characters>36673</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
  <LinksUpToDate>false</LinksUpToDate>
  <CharactersWithSpaces>43020</CharactersWithSpaces>
  <SharedDoc>false</SharedDoc>
  <HLinks>
    <vt:vector size="54" baseType="variant">
      <vt:variant>
        <vt:i4>524354</vt:i4>
      </vt:variant>
      <vt:variant>
        <vt:i4>24</vt:i4>
      </vt:variant>
      <vt:variant>
        <vt:i4>0</vt:i4>
      </vt:variant>
      <vt:variant>
        <vt:i4>5</vt:i4>
      </vt:variant>
      <vt:variant>
        <vt:lpwstr>https://login.consultant.ru/link/?req=doc&amp;base=LAW&amp;n=466154&amp;dst=12390</vt:lpwstr>
      </vt:variant>
      <vt:variant>
        <vt:lpwstr/>
      </vt:variant>
      <vt:variant>
        <vt:i4>589890</vt:i4>
      </vt:variant>
      <vt:variant>
        <vt:i4>21</vt:i4>
      </vt:variant>
      <vt:variant>
        <vt:i4>0</vt:i4>
      </vt:variant>
      <vt:variant>
        <vt:i4>5</vt:i4>
      </vt:variant>
      <vt:variant>
        <vt:lpwstr>https://login.consultant.ru/link/?req=doc&amp;base=LAW&amp;n=466154&amp;dst=12386</vt:lpwstr>
      </vt:variant>
      <vt:variant>
        <vt:lpwstr/>
      </vt:variant>
      <vt:variant>
        <vt:i4>589890</vt:i4>
      </vt:variant>
      <vt:variant>
        <vt:i4>18</vt:i4>
      </vt:variant>
      <vt:variant>
        <vt:i4>0</vt:i4>
      </vt:variant>
      <vt:variant>
        <vt:i4>5</vt:i4>
      </vt:variant>
      <vt:variant>
        <vt:lpwstr>https://login.consultant.ru/link/?req=doc&amp;base=LAW&amp;n=466154&amp;dst=12383</vt:lpwstr>
      </vt:variant>
      <vt:variant>
        <vt:lpwstr/>
      </vt:variant>
      <vt:variant>
        <vt:i4>6881332</vt:i4>
      </vt:variant>
      <vt:variant>
        <vt:i4>15</vt:i4>
      </vt:variant>
      <vt:variant>
        <vt:i4>0</vt:i4>
      </vt:variant>
      <vt:variant>
        <vt:i4>5</vt:i4>
      </vt:variant>
      <vt:variant>
        <vt:lpwstr>consultantplus://offline/ref=F880724C95A6F53CA13802A1DDE1908CA54BF857B6D8F82BC830BC0AA28998EBC72BBDE72C0C150C22CF99E8D9C60009EE2A9D61384682ECD7x8L</vt:lpwstr>
      </vt:variant>
      <vt:variant>
        <vt:lpwstr/>
      </vt:variant>
      <vt:variant>
        <vt:i4>983107</vt:i4>
      </vt:variant>
      <vt:variant>
        <vt:i4>12</vt:i4>
      </vt:variant>
      <vt:variant>
        <vt:i4>0</vt:i4>
      </vt:variant>
      <vt:variant>
        <vt:i4>5</vt:i4>
      </vt:variant>
      <vt:variant>
        <vt:lpwstr>https://login.consultant.ru/link/?req=doc&amp;base=LAW&amp;n=465243&amp;dst=1668</vt:lpwstr>
      </vt:variant>
      <vt:variant>
        <vt:lpwstr/>
      </vt:variant>
      <vt:variant>
        <vt:i4>8257647</vt:i4>
      </vt:variant>
      <vt:variant>
        <vt:i4>9</vt:i4>
      </vt:variant>
      <vt:variant>
        <vt:i4>0</vt:i4>
      </vt:variant>
      <vt:variant>
        <vt:i4>5</vt:i4>
      </vt:variant>
      <vt:variant>
        <vt:lpwstr>consultantplus://offline/ref=4D321A4C8987E5CF57BCD0544C0DDABA04DB71122C5CE8519D15406B9B9A3DB6F57A47442480FE5EDCB340ACBCD4A955E5CF1043k0L5I</vt:lpwstr>
      </vt:variant>
      <vt:variant>
        <vt:lpwstr/>
      </vt:variant>
      <vt:variant>
        <vt:i4>1114204</vt:i4>
      </vt:variant>
      <vt:variant>
        <vt:i4>6</vt:i4>
      </vt:variant>
      <vt:variant>
        <vt:i4>0</vt:i4>
      </vt:variant>
      <vt:variant>
        <vt:i4>5</vt:i4>
      </vt:variant>
      <vt:variant>
        <vt:lpwstr>consultantplus://offline/ref=F7732E6799600E7CB935ED8C3B37622FF7A43BFA517574DE6C2DCC0296D4DE5F73FF95E4B672726EABE03541C65BC91EFB1D4BEBB7GELAI</vt:lpwstr>
      </vt:variant>
      <vt:variant>
        <vt:lpwstr/>
      </vt:variant>
      <vt:variant>
        <vt:i4>7733297</vt:i4>
      </vt:variant>
      <vt:variant>
        <vt:i4>3</vt:i4>
      </vt:variant>
      <vt:variant>
        <vt:i4>0</vt:i4>
      </vt:variant>
      <vt:variant>
        <vt:i4>5</vt:i4>
      </vt:variant>
      <vt:variant>
        <vt:lpwstr>consultantplus://offline/ref=F7732E6799600E7CB935ED8C3B37622FF6A53BFA597B74DE6C2DCC0296D4DE5F73FF95E4BE72793BFBAF341D830ADA1FFE1D49EAABEAC885G1LAI</vt:lpwstr>
      </vt:variant>
      <vt:variant>
        <vt:lpwstr/>
      </vt:variant>
      <vt:variant>
        <vt:i4>7798891</vt:i4>
      </vt:variant>
      <vt:variant>
        <vt:i4>0</vt:i4>
      </vt:variant>
      <vt:variant>
        <vt:i4>0</vt:i4>
      </vt:variant>
      <vt:variant>
        <vt:i4>5</vt:i4>
      </vt:variant>
      <vt:variant>
        <vt:lpwstr>https://normativ.kontur.ru/document?moduleid=1&amp;documentid=188430</vt:lpwstr>
      </vt:variant>
      <vt:variant>
        <vt:lpwstr>l0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АЛЕНА</dc:creator>
  <cp:lastModifiedBy>user33</cp:lastModifiedBy>
  <cp:revision>17</cp:revision>
  <cp:lastPrinted>2021-04-15T07:40:00Z</cp:lastPrinted>
  <dcterms:created xsi:type="dcterms:W3CDTF">2026-09-23T02:40:00Z</dcterms:created>
  <dcterms:modified xsi:type="dcterms:W3CDTF">2026-09-23T07:20:00Z</dcterms:modified>
</cp:coreProperties>
</file>