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425F" w:rsidRDefault="0064425F" w:rsidP="003B57DA">
      <w:pPr>
        <w:pStyle w:val="afff8"/>
        <w:rPr>
          <w:b/>
          <w:color w:val="auto"/>
          <w:szCs w:val="24"/>
          <w:lang w:val="ru-RU"/>
        </w:rPr>
      </w:pPr>
      <w:bookmarkStart w:id="0" w:name="_GoBack"/>
      <w:bookmarkEnd w:id="0"/>
    </w:p>
    <w:p w:rsidR="003B57DA" w:rsidRPr="003438D9" w:rsidRDefault="008547E3" w:rsidP="003B57DA">
      <w:pPr>
        <w:pStyle w:val="afff8"/>
        <w:rPr>
          <w:b/>
          <w:color w:val="auto"/>
          <w:szCs w:val="24"/>
          <w:lang w:val="ru-RU"/>
        </w:rPr>
      </w:pPr>
      <w:r w:rsidRPr="003438D9">
        <w:rPr>
          <w:b/>
          <w:color w:val="auto"/>
          <w:szCs w:val="24"/>
          <w:lang w:val="ru-RU"/>
        </w:rPr>
        <w:t>Проект к</w:t>
      </w:r>
      <w:r w:rsidR="00DA246D" w:rsidRPr="003438D9">
        <w:rPr>
          <w:b/>
          <w:color w:val="auto"/>
          <w:szCs w:val="24"/>
          <w:lang w:val="ru-RU"/>
        </w:rPr>
        <w:t>онтракт</w:t>
      </w:r>
      <w:r w:rsidRPr="003438D9">
        <w:rPr>
          <w:b/>
          <w:color w:val="auto"/>
          <w:szCs w:val="24"/>
          <w:lang w:val="ru-RU"/>
        </w:rPr>
        <w:t>а</w:t>
      </w:r>
      <w:r w:rsidR="008240B7" w:rsidRPr="003438D9">
        <w:rPr>
          <w:b/>
          <w:color w:val="auto"/>
          <w:szCs w:val="24"/>
          <w:lang w:val="ru-RU"/>
        </w:rPr>
        <w:t xml:space="preserve"> </w:t>
      </w:r>
      <w:r w:rsidR="003B57DA" w:rsidRPr="003438D9">
        <w:rPr>
          <w:b/>
          <w:color w:val="auto"/>
          <w:szCs w:val="24"/>
        </w:rPr>
        <w:t xml:space="preserve">№ </w:t>
      </w:r>
      <w:r w:rsidR="007050BA" w:rsidRPr="003438D9">
        <w:rPr>
          <w:b/>
          <w:color w:val="auto"/>
          <w:szCs w:val="24"/>
          <w:lang w:val="ru-RU"/>
        </w:rPr>
        <w:t>_______</w:t>
      </w:r>
    </w:p>
    <w:p w:rsidR="00390EF2" w:rsidRDefault="00562277" w:rsidP="00DA488D">
      <w:pPr>
        <w:jc w:val="center"/>
        <w:rPr>
          <w:szCs w:val="28"/>
        </w:rPr>
      </w:pPr>
      <w:r w:rsidRPr="003438D9">
        <w:t xml:space="preserve">на </w:t>
      </w:r>
      <w:r w:rsidR="00185141" w:rsidRPr="003438D9">
        <w:t>поставку</w:t>
      </w:r>
      <w:r w:rsidR="00185141" w:rsidRPr="003438D9">
        <w:rPr>
          <w:b/>
        </w:rPr>
        <w:t xml:space="preserve"> </w:t>
      </w:r>
      <w:r w:rsidR="00A02389" w:rsidRPr="003438D9">
        <w:rPr>
          <w:szCs w:val="28"/>
        </w:rPr>
        <w:t xml:space="preserve">источника бесперебойного </w:t>
      </w:r>
      <w:r w:rsidR="00C519EF" w:rsidRPr="00C519EF">
        <w:rPr>
          <w:szCs w:val="28"/>
        </w:rPr>
        <w:t>питания</w:t>
      </w:r>
    </w:p>
    <w:p w:rsidR="000175E9" w:rsidRPr="003438D9" w:rsidRDefault="00C519EF" w:rsidP="00DA488D">
      <w:pPr>
        <w:jc w:val="center"/>
        <w:rPr>
          <w:b/>
        </w:rPr>
      </w:pPr>
      <w:r w:rsidRPr="00C519EF">
        <w:rPr>
          <w:szCs w:val="28"/>
        </w:rPr>
        <w:t xml:space="preserve"> к оборудованию ИКТ (взамен вышедших из строя) (в сфере ИКТ)</w:t>
      </w:r>
    </w:p>
    <w:p w:rsidR="001643B9" w:rsidRPr="003438D9" w:rsidRDefault="001643B9" w:rsidP="00827784">
      <w:pPr>
        <w:jc w:val="center"/>
        <w:rPr>
          <w:sz w:val="25"/>
          <w:szCs w:val="25"/>
        </w:rPr>
      </w:pPr>
      <w:r w:rsidRPr="003438D9">
        <w:rPr>
          <w:sz w:val="25"/>
          <w:szCs w:val="25"/>
        </w:rPr>
        <w:t xml:space="preserve">ИКЗ: </w:t>
      </w:r>
    </w:p>
    <w:p w:rsidR="00965F0A" w:rsidRPr="003438D9" w:rsidRDefault="00965F0A" w:rsidP="00965F0A">
      <w:r w:rsidRPr="003438D9">
        <w:t>г. Москва</w:t>
      </w:r>
      <w:r w:rsidR="00850A9A" w:rsidRPr="003438D9">
        <w:tab/>
        <w:t xml:space="preserve"> </w:t>
      </w:r>
      <w:r w:rsidR="00850A9A" w:rsidRPr="003438D9">
        <w:tab/>
        <w:t xml:space="preserve"> </w:t>
      </w:r>
      <w:r w:rsidR="00850A9A" w:rsidRPr="003438D9">
        <w:tab/>
        <w:t xml:space="preserve"> </w:t>
      </w:r>
      <w:r w:rsidR="00850A9A" w:rsidRPr="003438D9">
        <w:tab/>
        <w:t xml:space="preserve"> </w:t>
      </w:r>
      <w:r w:rsidR="00850A9A" w:rsidRPr="003438D9">
        <w:tab/>
        <w:t xml:space="preserve"> </w:t>
      </w:r>
      <w:r w:rsidR="00850A9A" w:rsidRPr="003438D9">
        <w:tab/>
        <w:t xml:space="preserve"> </w:t>
      </w:r>
      <w:r w:rsidR="00850A9A" w:rsidRPr="003438D9">
        <w:tab/>
        <w:t xml:space="preserve"> </w:t>
      </w:r>
      <w:r w:rsidR="00850A9A" w:rsidRPr="003438D9">
        <w:tab/>
        <w:t xml:space="preserve"> </w:t>
      </w:r>
      <w:r w:rsidR="00850A9A" w:rsidRPr="003438D9">
        <w:tab/>
        <w:t xml:space="preserve">  </w:t>
      </w:r>
      <w:r w:rsidR="00287524" w:rsidRPr="003438D9">
        <w:t>« ____» ____________</w:t>
      </w:r>
      <w:r w:rsidR="004628D1" w:rsidRPr="003438D9">
        <w:t>2026</w:t>
      </w:r>
      <w:r w:rsidR="00643859" w:rsidRPr="003438D9">
        <w:t xml:space="preserve"> г</w:t>
      </w:r>
      <w:r w:rsidRPr="003438D9">
        <w:t>.</w:t>
      </w:r>
    </w:p>
    <w:p w:rsidR="003D18DF" w:rsidRPr="003438D9" w:rsidRDefault="003D18DF" w:rsidP="00965F0A">
      <w:pPr>
        <w:ind w:firstLine="709"/>
      </w:pPr>
    </w:p>
    <w:p w:rsidR="007050BA" w:rsidRPr="003438D9" w:rsidRDefault="007050BA" w:rsidP="007050BA">
      <w:pPr>
        <w:ind w:firstLine="709"/>
      </w:pPr>
      <w:r w:rsidRPr="003438D9">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w:t>
      </w:r>
      <w:r w:rsidRPr="003438D9">
        <w:br/>
        <w:t xml:space="preserve">г. Москве (Главное управление МЧС России по г. Москве), именуемое в дальнейшем «Государственный заказчик», в лице ______________________, действующего на основании ____________________, с одной стороны и _______________________ (_____________________) </w:t>
      </w:r>
      <w:r w:rsidRPr="003438D9">
        <w:rPr>
          <w:i/>
          <w:iCs/>
        </w:rPr>
        <w:t>(для юридических лиц указывается: полное наименование, организационно-правовая форма, ОГРН, место нахождения; для индивидуальных предпринимателей – фамилия, имя, отчество, основной государственный регистрационный номер индивидуального предпринимателя (ОГРНИП); для физических лиц: фамилия, имя, отчество, реквизиты документа, удостоверяющего личность, место жительства</w:t>
      </w:r>
      <w:r w:rsidRPr="003438D9">
        <w:rPr>
          <w:rStyle w:val="affffa"/>
          <w:i/>
          <w:iCs/>
        </w:rPr>
        <w:footnoteReference w:id="1"/>
      </w:r>
      <w:r w:rsidRPr="003438D9">
        <w:rPr>
          <w:i/>
          <w:iCs/>
        </w:rPr>
        <w:t>)</w:t>
      </w:r>
      <w:r w:rsidRPr="003438D9">
        <w:t xml:space="preserve">, именуемое в дальнейшем «Поставщик», в лице ______________________, действующего на основании ___________________, с другой стороны, вместе именуемые «Стороны» и каждый в отдельности «Сторона», в соответствии с п. 4 ч. 1 ст. 93 Федерального закона от </w:t>
      </w:r>
      <w:r w:rsidRPr="003438D9">
        <w:rPr>
          <w:szCs w:val="28"/>
        </w:rPr>
        <w:t xml:space="preserve">5 апреля 2013 г. № 44-ФЗ «О контрактной системе в сфере закупок товаров, работ, услуг для государственных и муниципальных нужд» (далее – </w:t>
      </w:r>
      <w:r w:rsidRPr="003438D9">
        <w:t xml:space="preserve">Федеральный закон от </w:t>
      </w:r>
      <w:r w:rsidRPr="003438D9">
        <w:rPr>
          <w:szCs w:val="28"/>
        </w:rPr>
        <w:t xml:space="preserve">05.04.2013 </w:t>
      </w:r>
      <w:r w:rsidRPr="003438D9">
        <w:rPr>
          <w:szCs w:val="28"/>
        </w:rPr>
        <w:br/>
        <w:t xml:space="preserve">№ 44-ФЗ) </w:t>
      </w:r>
      <w:r w:rsidRPr="003438D9">
        <w:t>и иного законодательства Российской Федерации, заключили настоящий Контракт о нижеследующем:</w:t>
      </w:r>
    </w:p>
    <w:p w:rsidR="00FB1242" w:rsidRPr="003438D9" w:rsidRDefault="00FB1242" w:rsidP="00965F0A">
      <w:pPr>
        <w:ind w:firstLine="709"/>
      </w:pPr>
    </w:p>
    <w:p w:rsidR="00965F0A" w:rsidRPr="003438D9" w:rsidRDefault="00965F0A" w:rsidP="0046406C">
      <w:pPr>
        <w:pStyle w:val="affff8"/>
        <w:numPr>
          <w:ilvl w:val="0"/>
          <w:numId w:val="8"/>
        </w:numPr>
        <w:jc w:val="center"/>
        <w:rPr>
          <w:b/>
        </w:rPr>
      </w:pPr>
      <w:r w:rsidRPr="003438D9">
        <w:rPr>
          <w:b/>
        </w:rPr>
        <w:t xml:space="preserve">ПРЕДМЕТ </w:t>
      </w:r>
      <w:r w:rsidR="00ED61F2" w:rsidRPr="003438D9">
        <w:rPr>
          <w:b/>
        </w:rPr>
        <w:t>КОНТРАКТА</w:t>
      </w:r>
    </w:p>
    <w:p w:rsidR="00FB1242" w:rsidRPr="003438D9" w:rsidRDefault="00FB1242" w:rsidP="00FB1242">
      <w:pPr>
        <w:pStyle w:val="affff8"/>
        <w:ind w:left="720"/>
        <w:rPr>
          <w:b/>
        </w:rPr>
      </w:pPr>
    </w:p>
    <w:p w:rsidR="00965F0A" w:rsidRPr="003438D9" w:rsidRDefault="00965F0A" w:rsidP="00965F0A">
      <w:pPr>
        <w:ind w:firstLine="720"/>
      </w:pPr>
      <w:r w:rsidRPr="003438D9">
        <w:t xml:space="preserve">1.1. Поставщик обязуется выполнить </w:t>
      </w:r>
      <w:r w:rsidR="00CA2F89" w:rsidRPr="003438D9">
        <w:t xml:space="preserve">поставку </w:t>
      </w:r>
      <w:r w:rsidR="0033577A">
        <w:rPr>
          <w:szCs w:val="28"/>
        </w:rPr>
        <w:t>и</w:t>
      </w:r>
      <w:r w:rsidR="0033577A" w:rsidRPr="0033577A">
        <w:rPr>
          <w:szCs w:val="28"/>
        </w:rPr>
        <w:t>сточник</w:t>
      </w:r>
      <w:r w:rsidR="0033577A">
        <w:rPr>
          <w:szCs w:val="28"/>
        </w:rPr>
        <w:t>а</w:t>
      </w:r>
      <w:r w:rsidR="0033577A" w:rsidRPr="0033577A">
        <w:rPr>
          <w:szCs w:val="28"/>
        </w:rPr>
        <w:t xml:space="preserve"> бесперебойного питания к оборудованию ИКТ (взамен вышедших из строя) (в сфере ИКТ) </w:t>
      </w:r>
      <w:r w:rsidR="003D213C" w:rsidRPr="003438D9">
        <w:t xml:space="preserve">(далее – Товар) </w:t>
      </w:r>
      <w:r w:rsidRPr="003438D9">
        <w:t>в количестве, указанн</w:t>
      </w:r>
      <w:r w:rsidR="009F4D67" w:rsidRPr="003438D9">
        <w:t>о</w:t>
      </w:r>
      <w:r w:rsidR="00867C04" w:rsidRPr="003438D9">
        <w:t>м</w:t>
      </w:r>
      <w:r w:rsidRPr="003438D9">
        <w:t xml:space="preserve"> в </w:t>
      </w:r>
      <w:r w:rsidR="00B31CCE" w:rsidRPr="003438D9">
        <w:t xml:space="preserve">Спецификации </w:t>
      </w:r>
      <w:r w:rsidR="00D15B0E" w:rsidRPr="003438D9">
        <w:t xml:space="preserve">поставляемого </w:t>
      </w:r>
      <w:r w:rsidR="00B31CCE" w:rsidRPr="003438D9">
        <w:t>товара (приложение №1</w:t>
      </w:r>
      <w:r w:rsidRPr="003438D9">
        <w:t>)</w:t>
      </w:r>
      <w:r w:rsidR="00A23F23" w:rsidRPr="003438D9">
        <w:t xml:space="preserve"> (далее – Спецификация)</w:t>
      </w:r>
      <w:r w:rsidRPr="003438D9">
        <w:t xml:space="preserve">, </w:t>
      </w:r>
      <w:r w:rsidR="00CC3DD3" w:rsidRPr="003438D9">
        <w:t xml:space="preserve">Техническом задании </w:t>
      </w:r>
      <w:r w:rsidR="0044423C" w:rsidRPr="003438D9">
        <w:t xml:space="preserve">на поставляемый товар </w:t>
      </w:r>
      <w:r w:rsidR="00CC3DD3" w:rsidRPr="003438D9">
        <w:t>(приложение №3)</w:t>
      </w:r>
      <w:r w:rsidR="00A23F23" w:rsidRPr="003438D9">
        <w:t xml:space="preserve"> (далее – Техническое задание)</w:t>
      </w:r>
      <w:r w:rsidR="00FC3E05" w:rsidRPr="003438D9">
        <w:t>,</w:t>
      </w:r>
      <w:r w:rsidR="006D0017" w:rsidRPr="003438D9">
        <w:t xml:space="preserve"> </w:t>
      </w:r>
      <w:r w:rsidRPr="003438D9">
        <w:t>являющ</w:t>
      </w:r>
      <w:r w:rsidR="006B6714" w:rsidRPr="003438D9">
        <w:t>ими</w:t>
      </w:r>
      <w:r w:rsidRPr="003438D9">
        <w:t xml:space="preserve">ся неотъемлемой частью настоящего </w:t>
      </w:r>
      <w:r w:rsidR="00ED61F2" w:rsidRPr="003438D9">
        <w:t>Контракт</w:t>
      </w:r>
      <w:r w:rsidR="00FB1242" w:rsidRPr="003438D9">
        <w:t>а,</w:t>
      </w:r>
      <w:r w:rsidRPr="003438D9">
        <w:t xml:space="preserve"> в сроки, установленные настоящим </w:t>
      </w:r>
      <w:r w:rsidR="00ED61F2" w:rsidRPr="003438D9">
        <w:t>Контракт</w:t>
      </w:r>
      <w:r w:rsidR="00FB1242" w:rsidRPr="003438D9">
        <w:t>ом</w:t>
      </w:r>
      <w:r w:rsidRPr="003438D9">
        <w:t>.</w:t>
      </w:r>
    </w:p>
    <w:p w:rsidR="00965F0A" w:rsidRPr="003438D9" w:rsidRDefault="00965F0A" w:rsidP="00965F0A">
      <w:pPr>
        <w:ind w:firstLine="720"/>
      </w:pPr>
      <w:r w:rsidRPr="003438D9">
        <w:t xml:space="preserve">1.2. </w:t>
      </w:r>
      <w:r w:rsidR="00643859" w:rsidRPr="003438D9">
        <w:t>Государственный з</w:t>
      </w:r>
      <w:r w:rsidRPr="003438D9">
        <w:t>аказчик обязуется обеспечить оплату Товара и принять пост</w:t>
      </w:r>
      <w:r w:rsidR="00FB1242" w:rsidRPr="003438D9">
        <w:t>авленный Тов</w:t>
      </w:r>
      <w:r w:rsidR="00ED61F2" w:rsidRPr="003438D9">
        <w:t>ар в установленном Контракт</w:t>
      </w:r>
      <w:r w:rsidR="00FB1242" w:rsidRPr="003438D9">
        <w:t>ом</w:t>
      </w:r>
      <w:r w:rsidRPr="003438D9">
        <w:t xml:space="preserve"> порядке, форме и размере.</w:t>
      </w:r>
    </w:p>
    <w:p w:rsidR="00965F0A" w:rsidRPr="003438D9" w:rsidRDefault="00965F0A" w:rsidP="00965F0A">
      <w:pPr>
        <w:ind w:firstLine="720"/>
      </w:pPr>
      <w:r w:rsidRPr="003438D9">
        <w:t xml:space="preserve">1.3. Срок поставки Товара – </w:t>
      </w:r>
      <w:r w:rsidR="00F75612" w:rsidRPr="003438D9">
        <w:t xml:space="preserve">в течение </w:t>
      </w:r>
      <w:r w:rsidR="00375606" w:rsidRPr="003438D9">
        <w:t>5</w:t>
      </w:r>
      <w:r w:rsidR="00A22BC4" w:rsidRPr="003438D9">
        <w:t xml:space="preserve"> (</w:t>
      </w:r>
      <w:r w:rsidR="00375606" w:rsidRPr="003438D9">
        <w:t>пяти</w:t>
      </w:r>
      <w:r w:rsidR="00A22BC4" w:rsidRPr="003438D9">
        <w:t>) рабочих дней</w:t>
      </w:r>
      <w:r w:rsidR="00F75612" w:rsidRPr="003438D9">
        <w:t xml:space="preserve"> с момента вступления в силу Контракта</w:t>
      </w:r>
      <w:r w:rsidR="009F4D67" w:rsidRPr="003438D9">
        <w:t xml:space="preserve"> (п. 10.1)</w:t>
      </w:r>
      <w:r w:rsidR="00644343" w:rsidRPr="003438D9">
        <w:t xml:space="preserve">. </w:t>
      </w:r>
    </w:p>
    <w:p w:rsidR="004C4349" w:rsidRPr="003438D9" w:rsidRDefault="004C4349" w:rsidP="00965F0A">
      <w:pPr>
        <w:ind w:firstLine="720"/>
      </w:pPr>
    </w:p>
    <w:p w:rsidR="00965F0A" w:rsidRPr="003438D9" w:rsidRDefault="00965F0A" w:rsidP="00FB1242">
      <w:pPr>
        <w:pStyle w:val="affff8"/>
        <w:numPr>
          <w:ilvl w:val="0"/>
          <w:numId w:val="8"/>
        </w:numPr>
        <w:jc w:val="center"/>
        <w:rPr>
          <w:b/>
        </w:rPr>
      </w:pPr>
      <w:r w:rsidRPr="003438D9">
        <w:rPr>
          <w:b/>
        </w:rPr>
        <w:t>ЦЕНА</w:t>
      </w:r>
      <w:r w:rsidR="00ED61F2" w:rsidRPr="003438D9">
        <w:rPr>
          <w:b/>
        </w:rPr>
        <w:t xml:space="preserve"> КОНТРАКТА</w:t>
      </w:r>
    </w:p>
    <w:p w:rsidR="00FB1242" w:rsidRPr="003438D9" w:rsidRDefault="00FB1242" w:rsidP="00FB1242">
      <w:pPr>
        <w:pStyle w:val="affff8"/>
        <w:ind w:left="720"/>
        <w:rPr>
          <w:b/>
        </w:rPr>
      </w:pPr>
    </w:p>
    <w:p w:rsidR="007050BA" w:rsidRPr="003438D9" w:rsidRDefault="00965F0A" w:rsidP="007050BA">
      <w:pPr>
        <w:ind w:firstLine="708"/>
      </w:pPr>
      <w:r w:rsidRPr="003438D9">
        <w:t xml:space="preserve">2.1. </w:t>
      </w:r>
      <w:r w:rsidR="007050BA" w:rsidRPr="003438D9">
        <w:t>Цена Контракта включает общую стоимость всего Товара, оплачиваемую Государственным заказчиком Поставщику за полное выполнение Поставщиком своих обязательств по поставке Товара по Контракту.</w:t>
      </w:r>
    </w:p>
    <w:p w:rsidR="007050BA" w:rsidRPr="003438D9" w:rsidRDefault="007050BA" w:rsidP="007050BA">
      <w:pPr>
        <w:ind w:firstLine="720"/>
      </w:pPr>
      <w:r w:rsidRPr="003438D9">
        <w:t>2.2. Цена Контракта определяется в соответствии со Спецификацией, являющейся неотъемлемой частью Контракта, и составляет _________</w:t>
      </w:r>
      <w:r w:rsidRPr="003438D9">
        <w:rPr>
          <w:b/>
        </w:rPr>
        <w:t xml:space="preserve"> </w:t>
      </w:r>
      <w:r w:rsidRPr="003438D9">
        <w:t xml:space="preserve">(_________________) рублей </w:t>
      </w:r>
      <w:r w:rsidRPr="003438D9">
        <w:rPr>
          <w:b/>
        </w:rPr>
        <w:t xml:space="preserve">____ </w:t>
      </w:r>
      <w:r w:rsidRPr="003438D9">
        <w:t xml:space="preserve">копеек (далее – Цена Контракта), </w:t>
      </w:r>
      <w:r w:rsidRPr="003438D9">
        <w:rPr>
          <w:i/>
          <w:iCs/>
        </w:rPr>
        <w:t xml:space="preserve">в том числе НДС </w:t>
      </w:r>
      <w:r w:rsidRPr="003438D9">
        <w:rPr>
          <w:i/>
          <w:iCs/>
          <w:sz w:val="25"/>
          <w:szCs w:val="25"/>
        </w:rPr>
        <w:t>(___)/</w:t>
      </w:r>
      <w:r w:rsidRPr="003438D9">
        <w:rPr>
          <w:i/>
          <w:iCs/>
        </w:rPr>
        <w:t>без НДС.</w:t>
      </w:r>
      <w:r w:rsidRPr="003438D9">
        <w:t xml:space="preserve"> </w:t>
      </w:r>
    </w:p>
    <w:p w:rsidR="00CC41D8" w:rsidRPr="003438D9" w:rsidRDefault="00CC41D8" w:rsidP="007050BA">
      <w:pPr>
        <w:ind w:firstLine="708"/>
        <w:rPr>
          <w:iCs/>
        </w:rPr>
      </w:pPr>
      <w:r w:rsidRPr="003438D9">
        <w:rPr>
          <w:iCs/>
        </w:rPr>
        <w:t>Источник финансирования – федеральный бюджет.</w:t>
      </w:r>
    </w:p>
    <w:p w:rsidR="00CC41D8" w:rsidRPr="003438D9" w:rsidRDefault="00CC41D8" w:rsidP="00CC41D8">
      <w:pPr>
        <w:ind w:firstLine="720"/>
      </w:pPr>
      <w:r w:rsidRPr="003438D9">
        <w:rPr>
          <w:iCs/>
        </w:rPr>
        <w:t xml:space="preserve">КБК: </w:t>
      </w:r>
      <w:r w:rsidRPr="003438D9">
        <w:t>177-0310-10</w:t>
      </w:r>
      <w:r w:rsidR="004F2CD2" w:rsidRPr="003438D9">
        <w:t>4</w:t>
      </w:r>
      <w:r w:rsidRPr="003438D9">
        <w:t>0190049-</w:t>
      </w:r>
      <w:r w:rsidR="00CD7DFD" w:rsidRPr="003438D9">
        <w:t>242</w:t>
      </w:r>
      <w:r w:rsidRPr="003438D9">
        <w:t xml:space="preserve">, ОКПД 2: </w:t>
      </w:r>
      <w:r w:rsidR="00B3510C" w:rsidRPr="003438D9">
        <w:t>26.20.</w:t>
      </w:r>
      <w:r w:rsidR="00197BB3" w:rsidRPr="003438D9">
        <w:t>40</w:t>
      </w:r>
      <w:r w:rsidR="00B3510C" w:rsidRPr="003438D9">
        <w:t>.1</w:t>
      </w:r>
      <w:r w:rsidR="00197BB3" w:rsidRPr="003438D9">
        <w:t>11</w:t>
      </w:r>
      <w:r w:rsidR="004628D1" w:rsidRPr="003438D9">
        <w:t>.</w:t>
      </w:r>
    </w:p>
    <w:p w:rsidR="006D0017" w:rsidRPr="003438D9" w:rsidRDefault="000035D0" w:rsidP="006D0017">
      <w:pPr>
        <w:ind w:firstLine="720"/>
      </w:pPr>
      <w:r w:rsidRPr="003438D9">
        <w:t>2.3</w:t>
      </w:r>
      <w:r w:rsidR="00965F0A" w:rsidRPr="003438D9">
        <w:t xml:space="preserve">. Цена </w:t>
      </w:r>
      <w:r w:rsidR="00ED61F2" w:rsidRPr="003438D9">
        <w:t>Контракта</w:t>
      </w:r>
      <w:r w:rsidR="00965F0A" w:rsidRPr="003438D9">
        <w:t xml:space="preserve"> является твердой и в течение срока действия </w:t>
      </w:r>
      <w:r w:rsidR="00ED61F2" w:rsidRPr="003438D9">
        <w:t>Контракта</w:t>
      </w:r>
      <w:r w:rsidR="00965F0A" w:rsidRPr="003438D9">
        <w:t xml:space="preserve"> изменению не подлежит.</w:t>
      </w:r>
      <w:r w:rsidR="006D0017" w:rsidRPr="003438D9">
        <w:t xml:space="preserve"> </w:t>
      </w:r>
    </w:p>
    <w:p w:rsidR="00965F0A" w:rsidRPr="003438D9" w:rsidRDefault="000035D0" w:rsidP="0092039A">
      <w:pPr>
        <w:ind w:firstLine="720"/>
      </w:pPr>
      <w:r w:rsidRPr="003438D9">
        <w:t>2.4</w:t>
      </w:r>
      <w:r w:rsidR="00965F0A" w:rsidRPr="003438D9">
        <w:t>. Стоимость упаковки, погрузочно-разгрузочных работ, транспортные расходы, расходы по уборке и вывозу упаковочного материала,</w:t>
      </w:r>
      <w:r w:rsidR="00965F0A" w:rsidRPr="003438D9">
        <w:rPr>
          <w:iCs/>
        </w:rPr>
        <w:t xml:space="preserve"> включены Поставщиком в цену поставляемого Товара.</w:t>
      </w:r>
      <w:r w:rsidR="00CE044C" w:rsidRPr="003438D9">
        <w:t xml:space="preserve"> </w:t>
      </w:r>
    </w:p>
    <w:p w:rsidR="00644343" w:rsidRPr="003438D9" w:rsidRDefault="000035D0" w:rsidP="002779A1">
      <w:pPr>
        <w:ind w:firstLine="709"/>
      </w:pPr>
      <w:r w:rsidRPr="003438D9">
        <w:t>2.5</w:t>
      </w:r>
      <w:r w:rsidR="00965F0A" w:rsidRPr="003438D9">
        <w:t>. Стороны исходят из того обстоятельства, что финансирование за счет средств федерального бюджета может быть приостановлено, уменьшено или прекращено решением соответствующего федерального органа исполнительной власти.</w:t>
      </w:r>
    </w:p>
    <w:p w:rsidR="00965F0A" w:rsidRPr="003438D9" w:rsidRDefault="00535172" w:rsidP="00EE4326">
      <w:pPr>
        <w:pStyle w:val="affffc"/>
        <w:spacing w:before="0" w:after="0"/>
        <w:rPr>
          <w:color w:val="auto"/>
          <w:sz w:val="24"/>
          <w:szCs w:val="24"/>
        </w:rPr>
      </w:pPr>
      <w:r w:rsidRPr="003438D9">
        <w:rPr>
          <w:color w:val="auto"/>
          <w:sz w:val="24"/>
          <w:szCs w:val="24"/>
        </w:rPr>
        <w:t xml:space="preserve">В случае получения Поставщиком от Государственного заказчика соответствующего </w:t>
      </w:r>
      <w:r w:rsidR="00965F0A" w:rsidRPr="003438D9">
        <w:rPr>
          <w:color w:val="auto"/>
          <w:sz w:val="24"/>
          <w:szCs w:val="24"/>
        </w:rPr>
        <w:t>уведомления об этом, Стороны в течение 15 (пятнадцати) банковских дней должны привести</w:t>
      </w:r>
      <w:r w:rsidR="00EE4326" w:rsidRPr="003438D9">
        <w:rPr>
          <w:color w:val="auto"/>
          <w:sz w:val="24"/>
          <w:szCs w:val="24"/>
        </w:rPr>
        <w:t xml:space="preserve"> </w:t>
      </w:r>
      <w:r w:rsidR="00965F0A" w:rsidRPr="003438D9">
        <w:rPr>
          <w:color w:val="auto"/>
          <w:sz w:val="24"/>
          <w:szCs w:val="24"/>
        </w:rPr>
        <w:t xml:space="preserve">настоящий </w:t>
      </w:r>
      <w:r w:rsidR="00ED61F2" w:rsidRPr="003438D9">
        <w:rPr>
          <w:color w:val="auto"/>
          <w:sz w:val="24"/>
          <w:szCs w:val="24"/>
        </w:rPr>
        <w:t>Контракт</w:t>
      </w:r>
      <w:r w:rsidR="00965F0A" w:rsidRPr="003438D9">
        <w:rPr>
          <w:color w:val="auto"/>
          <w:sz w:val="24"/>
          <w:szCs w:val="24"/>
        </w:rPr>
        <w:t xml:space="preserve"> в соответствие с существенно изменившимися обстоятельствами или </w:t>
      </w:r>
      <w:r w:rsidR="00965F0A" w:rsidRPr="003438D9">
        <w:rPr>
          <w:color w:val="auto"/>
          <w:sz w:val="24"/>
          <w:szCs w:val="24"/>
        </w:rPr>
        <w:lastRenderedPageBreak/>
        <w:t>расторгнуть его в установленном порядке.</w:t>
      </w:r>
    </w:p>
    <w:p w:rsidR="00965F0A" w:rsidRPr="003438D9" w:rsidRDefault="00965F0A" w:rsidP="00965F0A">
      <w:pPr>
        <w:ind w:firstLine="720"/>
      </w:pPr>
      <w:r w:rsidRPr="003438D9">
        <w:t xml:space="preserve">С момента направления уведомления и до урегулирования указанных вопросов </w:t>
      </w:r>
      <w:r w:rsidR="003E2CBF" w:rsidRPr="003438D9">
        <w:t>Государственным з</w:t>
      </w:r>
      <w:r w:rsidRPr="003438D9">
        <w:t>аказчиком прекращается финансирование по на</w:t>
      </w:r>
      <w:r w:rsidR="000035D0" w:rsidRPr="003438D9">
        <w:t xml:space="preserve">стоящему </w:t>
      </w:r>
      <w:r w:rsidR="00ED61F2" w:rsidRPr="003438D9">
        <w:t>Контракту</w:t>
      </w:r>
      <w:r w:rsidRPr="003438D9">
        <w:t>.</w:t>
      </w:r>
    </w:p>
    <w:p w:rsidR="00965F0A" w:rsidRPr="003438D9" w:rsidRDefault="00965F0A" w:rsidP="00965F0A">
      <w:pPr>
        <w:ind w:firstLine="720"/>
      </w:pPr>
    </w:p>
    <w:p w:rsidR="00965F0A" w:rsidRPr="003438D9" w:rsidRDefault="00965F0A" w:rsidP="00965F0A">
      <w:pPr>
        <w:jc w:val="center"/>
        <w:rPr>
          <w:b/>
        </w:rPr>
      </w:pPr>
      <w:r w:rsidRPr="003438D9">
        <w:rPr>
          <w:b/>
        </w:rPr>
        <w:t>3. ПОРЯДОК РАСЧЕТОВ</w:t>
      </w:r>
    </w:p>
    <w:p w:rsidR="004C68D4" w:rsidRPr="003438D9" w:rsidRDefault="004C68D4" w:rsidP="00965F0A">
      <w:pPr>
        <w:jc w:val="center"/>
        <w:rPr>
          <w:b/>
        </w:rPr>
      </w:pPr>
    </w:p>
    <w:p w:rsidR="00261681" w:rsidRPr="003438D9" w:rsidRDefault="00261681" w:rsidP="00261681">
      <w:pPr>
        <w:ind w:firstLine="720"/>
      </w:pPr>
      <w:r w:rsidRPr="003438D9">
        <w:t xml:space="preserve">3.1. Оплата Товара по настоящему </w:t>
      </w:r>
      <w:r w:rsidR="00ED61F2" w:rsidRPr="003438D9">
        <w:t>Контракту</w:t>
      </w:r>
      <w:r w:rsidRPr="003438D9">
        <w:t xml:space="preserve"> осуществляется по безналичному расчету, после доведения предельных объемов финансирования расходов на лицевой счет </w:t>
      </w:r>
      <w:r w:rsidR="003E2CBF" w:rsidRPr="003438D9">
        <w:t>Государственного з</w:t>
      </w:r>
      <w:r w:rsidRPr="003438D9">
        <w:t>аказчика, указанный в разделе 1</w:t>
      </w:r>
      <w:r w:rsidR="00587E74" w:rsidRPr="003438D9">
        <w:t>1</w:t>
      </w:r>
      <w:r w:rsidRPr="003438D9">
        <w:t xml:space="preserve"> </w:t>
      </w:r>
      <w:r w:rsidR="00ED61F2" w:rsidRPr="003438D9">
        <w:t>Контракта</w:t>
      </w:r>
      <w:r w:rsidRPr="003438D9">
        <w:t xml:space="preserve">, путем перечисления </w:t>
      </w:r>
      <w:r w:rsidR="003E2CBF" w:rsidRPr="003438D9">
        <w:t>Государственным з</w:t>
      </w:r>
      <w:r w:rsidRPr="003438D9">
        <w:t xml:space="preserve">аказчиком денежных средств на расчетный счет Поставщика, указанный в настоящем </w:t>
      </w:r>
      <w:r w:rsidR="00ED61F2" w:rsidRPr="003438D9">
        <w:t>Контракте</w:t>
      </w:r>
      <w:r w:rsidRPr="003438D9">
        <w:t>. В случае изменения его расчетного счета Поставщик обязан в 1 (однодне</w:t>
      </w:r>
      <w:r w:rsidRPr="003438D9">
        <w:t>в</w:t>
      </w:r>
      <w:r w:rsidRPr="003438D9">
        <w:t>ный) срок в письменной форме сообщить об этом</w:t>
      </w:r>
      <w:r w:rsidR="003E2CBF" w:rsidRPr="003438D9">
        <w:t xml:space="preserve"> Государственному за</w:t>
      </w:r>
      <w:r w:rsidRPr="003438D9">
        <w:t>казчику, с указанием новых реквизитов расчетного счета. В противном случае все риски, связанные с перечислением</w:t>
      </w:r>
      <w:r w:rsidR="003E2CBF" w:rsidRPr="003438D9">
        <w:t xml:space="preserve"> Государственным з</w:t>
      </w:r>
      <w:r w:rsidRPr="003438D9">
        <w:t xml:space="preserve">аказчиком денежных средств на указанный в настоящем </w:t>
      </w:r>
      <w:r w:rsidR="00ED61F2" w:rsidRPr="003438D9">
        <w:t>Контракте</w:t>
      </w:r>
      <w:r w:rsidRPr="003438D9">
        <w:t xml:space="preserve"> расчетный счет П</w:t>
      </w:r>
      <w:r w:rsidRPr="003438D9">
        <w:t>о</w:t>
      </w:r>
      <w:r w:rsidRPr="003438D9">
        <w:t>ставщика, несет Поставщик.</w:t>
      </w:r>
    </w:p>
    <w:p w:rsidR="00261681" w:rsidRPr="003438D9" w:rsidRDefault="00261681" w:rsidP="00B26201">
      <w:pPr>
        <w:ind w:firstLine="720"/>
      </w:pPr>
      <w:r w:rsidRPr="003438D9">
        <w:t xml:space="preserve">3.2. Оплата Товара по настоящему </w:t>
      </w:r>
      <w:r w:rsidR="00ED61F2" w:rsidRPr="003438D9">
        <w:t>Контракту</w:t>
      </w:r>
      <w:r w:rsidRPr="003438D9">
        <w:t xml:space="preserve"> производится </w:t>
      </w:r>
      <w:r w:rsidR="003E2CBF" w:rsidRPr="003438D9">
        <w:t>Государственным з</w:t>
      </w:r>
      <w:r w:rsidRPr="003438D9">
        <w:t>аказчиком на основании счета, выставленного Поставщиком, счет-фактуры (в случае освобождения Поставщика от уплаты НДС счет-факт</w:t>
      </w:r>
      <w:r w:rsidR="00704C9D" w:rsidRPr="003438D9">
        <w:t xml:space="preserve">ура не выставляется) в течение </w:t>
      </w:r>
      <w:r w:rsidR="00535172" w:rsidRPr="003438D9">
        <w:t xml:space="preserve">10 (десяти) рабочих </w:t>
      </w:r>
      <w:r w:rsidRPr="003438D9">
        <w:t xml:space="preserve">дней после получения </w:t>
      </w:r>
      <w:r w:rsidR="003E2CBF" w:rsidRPr="003438D9">
        <w:t>Государственным з</w:t>
      </w:r>
      <w:r w:rsidRPr="003438D9">
        <w:t>аказчиком</w:t>
      </w:r>
      <w:r w:rsidRPr="003438D9">
        <w:rPr>
          <w:i/>
        </w:rPr>
        <w:t xml:space="preserve"> </w:t>
      </w:r>
      <w:r w:rsidRPr="003438D9">
        <w:t>полностью всего количества поставляем</w:t>
      </w:r>
      <w:r w:rsidRPr="003438D9">
        <w:t>о</w:t>
      </w:r>
      <w:r w:rsidRPr="003438D9">
        <w:t xml:space="preserve">го по настоящему </w:t>
      </w:r>
      <w:r w:rsidR="00ED61F2" w:rsidRPr="003438D9">
        <w:t>Контракту</w:t>
      </w:r>
      <w:r w:rsidRPr="003438D9">
        <w:t xml:space="preserve"> Товара и подписани</w:t>
      </w:r>
      <w:r w:rsidR="00A23F23" w:rsidRPr="003438D9">
        <w:t>я Сторонами Акта сдачи-приемки т</w:t>
      </w:r>
      <w:r w:rsidRPr="003438D9">
        <w:t xml:space="preserve">овара </w:t>
      </w:r>
      <w:r w:rsidR="00B26201" w:rsidRPr="003438D9">
        <w:br/>
      </w:r>
      <w:r w:rsidRPr="003438D9">
        <w:t>(форма – приложение №</w:t>
      </w:r>
      <w:r w:rsidR="00CC3DD3" w:rsidRPr="003438D9">
        <w:t>2</w:t>
      </w:r>
      <w:r w:rsidRPr="003438D9">
        <w:t xml:space="preserve">) (далее </w:t>
      </w:r>
      <w:r w:rsidR="006B6714" w:rsidRPr="003438D9">
        <w:t>–</w:t>
      </w:r>
      <w:r w:rsidRPr="003438D9">
        <w:t xml:space="preserve"> Акт) и товарных накладных (форма ТОРГ-12) или униве</w:t>
      </w:r>
      <w:r w:rsidRPr="003438D9">
        <w:t>р</w:t>
      </w:r>
      <w:r w:rsidRPr="003438D9">
        <w:t>сальных передаточных д</w:t>
      </w:r>
      <w:r w:rsidR="00CC3DD3" w:rsidRPr="003438D9">
        <w:t>окументов (форма - приложение №</w:t>
      </w:r>
      <w:r w:rsidRPr="003438D9">
        <w:t xml:space="preserve">1 к письму ФНС России от 21.10.2013 № ММВ-20-3/96@)  в соответствии с пунктом 5.2 настоящего </w:t>
      </w:r>
      <w:r w:rsidR="00ED61F2" w:rsidRPr="003438D9">
        <w:t>Контракта</w:t>
      </w:r>
      <w:r w:rsidRPr="003438D9">
        <w:t>, в сумме, не превышающей предельные объемы финансирования  расходов</w:t>
      </w:r>
      <w:r w:rsidR="003E2CBF" w:rsidRPr="003438D9">
        <w:t xml:space="preserve"> Государственного з</w:t>
      </w:r>
      <w:r w:rsidRPr="003438D9">
        <w:t xml:space="preserve">аказчика для оплаты Товара. </w:t>
      </w:r>
      <w:r w:rsidR="003E2CBF" w:rsidRPr="003438D9">
        <w:t>Государственный з</w:t>
      </w:r>
      <w:r w:rsidRPr="003438D9">
        <w:t xml:space="preserve">аказчик в течение 10 </w:t>
      </w:r>
      <w:r w:rsidR="00523D05" w:rsidRPr="003438D9">
        <w:t xml:space="preserve">(десяти) </w:t>
      </w:r>
      <w:r w:rsidR="003057BE" w:rsidRPr="003438D9">
        <w:t>рабочих</w:t>
      </w:r>
      <w:r w:rsidR="00CA2F89" w:rsidRPr="003438D9">
        <w:t xml:space="preserve"> </w:t>
      </w:r>
      <w:r w:rsidRPr="003438D9">
        <w:t>дней после доведения предельных объемов финансирования расходов уведомляет Поставщика о фактической сумме предельных объемов финансирования расходов на лицевом счете</w:t>
      </w:r>
      <w:r w:rsidR="003E2CBF" w:rsidRPr="003438D9">
        <w:t xml:space="preserve"> Государственного з</w:t>
      </w:r>
      <w:r w:rsidRPr="003438D9">
        <w:t xml:space="preserve">аказчика, которая может быть использована для оплаты Товара. После получения уведомления от </w:t>
      </w:r>
      <w:r w:rsidR="003E2CBF" w:rsidRPr="003438D9">
        <w:t>Государственного з</w:t>
      </w:r>
      <w:r w:rsidRPr="003438D9">
        <w:t xml:space="preserve">аказчика Поставщик в течение 3 (трех) рабочих дней выставляет счет на оплату Товара, в сумме, не превышающей предельные объемы финансирования расходов </w:t>
      </w:r>
      <w:r w:rsidR="003E2CBF" w:rsidRPr="003438D9">
        <w:t>Государственного з</w:t>
      </w:r>
      <w:r w:rsidRPr="003438D9">
        <w:t>аказчика для оплаты Товара.</w:t>
      </w:r>
    </w:p>
    <w:p w:rsidR="00BE1DC0" w:rsidRPr="003438D9" w:rsidRDefault="00BE1DC0" w:rsidP="00BE1DC0">
      <w:pPr>
        <w:ind w:firstLine="720"/>
      </w:pPr>
      <w:r w:rsidRPr="003438D9">
        <w:t>3.</w:t>
      </w:r>
      <w:r w:rsidR="00C90902" w:rsidRPr="003438D9">
        <w:t>3</w:t>
      </w:r>
      <w:r w:rsidRPr="003438D9">
        <w:t xml:space="preserve">. </w:t>
      </w:r>
      <w:r w:rsidRPr="003438D9">
        <w:rPr>
          <w:shd w:val="clear" w:color="auto" w:fill="FFFFFF"/>
        </w:rPr>
        <w:t>Сумма, подлежащая уплате</w:t>
      </w:r>
      <w:r w:rsidR="003E2CBF" w:rsidRPr="003438D9">
        <w:rPr>
          <w:shd w:val="clear" w:color="auto" w:fill="FFFFFF"/>
        </w:rPr>
        <w:t xml:space="preserve"> </w:t>
      </w:r>
      <w:r w:rsidR="003E2CBF" w:rsidRPr="003438D9">
        <w:t>Государственным з</w:t>
      </w:r>
      <w:r w:rsidRPr="003438D9">
        <w:rPr>
          <w:shd w:val="clear" w:color="auto" w:fill="FFFFFF"/>
        </w:rPr>
        <w:t>аказчиком юридическому лицу либо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sidR="003E2CBF" w:rsidRPr="003438D9">
        <w:rPr>
          <w:shd w:val="clear" w:color="auto" w:fill="FFFFFF"/>
        </w:rPr>
        <w:t xml:space="preserve">й системы Российской Федерации </w:t>
      </w:r>
      <w:r w:rsidR="003E2CBF" w:rsidRPr="003438D9">
        <w:t>Государственным з</w:t>
      </w:r>
      <w:r w:rsidRPr="003438D9">
        <w:rPr>
          <w:shd w:val="clear" w:color="auto" w:fill="FFFFFF"/>
        </w:rPr>
        <w:t>аказчиком.</w:t>
      </w:r>
    </w:p>
    <w:p w:rsidR="002779A1" w:rsidRPr="003438D9" w:rsidRDefault="002779A1" w:rsidP="00B01940"/>
    <w:p w:rsidR="004C68D4" w:rsidRPr="003438D9" w:rsidRDefault="00965F0A" w:rsidP="004C1064">
      <w:pPr>
        <w:jc w:val="center"/>
        <w:rPr>
          <w:b/>
        </w:rPr>
      </w:pPr>
      <w:r w:rsidRPr="003438D9">
        <w:rPr>
          <w:b/>
        </w:rPr>
        <w:t>4. ПРАВА И ОБЯЗАННОСТИ СТОРОН</w:t>
      </w:r>
    </w:p>
    <w:p w:rsidR="00547C48" w:rsidRPr="003438D9" w:rsidRDefault="00547C48" w:rsidP="003605C8">
      <w:pPr>
        <w:ind w:firstLine="708"/>
      </w:pPr>
    </w:p>
    <w:p w:rsidR="003605C8" w:rsidRPr="003438D9" w:rsidRDefault="003605C8" w:rsidP="003605C8">
      <w:pPr>
        <w:ind w:firstLine="708"/>
      </w:pPr>
      <w:r w:rsidRPr="003438D9">
        <w:t>4.1. Поставщик обязан:</w:t>
      </w:r>
    </w:p>
    <w:p w:rsidR="003605C8" w:rsidRPr="003438D9" w:rsidRDefault="003605C8" w:rsidP="006333AE">
      <w:pPr>
        <w:ind w:firstLine="708"/>
      </w:pPr>
      <w:r w:rsidRPr="003438D9">
        <w:t xml:space="preserve">4.1.1. Известить </w:t>
      </w:r>
      <w:r w:rsidR="00A83E91" w:rsidRPr="003438D9">
        <w:t>Государственного з</w:t>
      </w:r>
      <w:r w:rsidRPr="003438D9">
        <w:t>аказчика о точном времени и дате поставки Тов</w:t>
      </w:r>
      <w:r w:rsidRPr="003438D9">
        <w:t>а</w:t>
      </w:r>
      <w:r w:rsidRPr="003438D9">
        <w:t>ра</w:t>
      </w:r>
      <w:r w:rsidR="006133DD" w:rsidRPr="003438D9">
        <w:t>,</w:t>
      </w:r>
      <w:r w:rsidRPr="003438D9">
        <w:t xml:space="preserve"> </w:t>
      </w:r>
      <w:r w:rsidR="006333AE" w:rsidRPr="003438D9">
        <w:t>направив в письменной форме уведомление в адрес Государственного заказчика или по адресу электронный почты, указанным в разделе 11 настоящего Контракта;</w:t>
      </w:r>
    </w:p>
    <w:p w:rsidR="003605C8" w:rsidRPr="003438D9" w:rsidRDefault="003605C8" w:rsidP="003605C8">
      <w:pPr>
        <w:ind w:firstLine="708"/>
      </w:pPr>
      <w:r w:rsidRPr="003438D9">
        <w:t>4.1.</w:t>
      </w:r>
      <w:r w:rsidR="008A5290" w:rsidRPr="003438D9">
        <w:t>2</w:t>
      </w:r>
      <w:r w:rsidRPr="003438D9">
        <w:t xml:space="preserve">. Качественно выполнить поставку Товара и сдать его </w:t>
      </w:r>
      <w:r w:rsidR="00A83E91" w:rsidRPr="003438D9">
        <w:t>Государственному за</w:t>
      </w:r>
      <w:r w:rsidRPr="003438D9">
        <w:t>казч</w:t>
      </w:r>
      <w:r w:rsidRPr="003438D9">
        <w:t>и</w:t>
      </w:r>
      <w:r w:rsidRPr="003438D9">
        <w:t xml:space="preserve">ку в соответствии с условиями настоящего </w:t>
      </w:r>
      <w:r w:rsidR="00ED61F2" w:rsidRPr="003438D9">
        <w:t>Контракта</w:t>
      </w:r>
      <w:r w:rsidRPr="003438D9">
        <w:t>. Поставляемый Товар должен соответств</w:t>
      </w:r>
      <w:r w:rsidRPr="003438D9">
        <w:t>о</w:t>
      </w:r>
      <w:r w:rsidRPr="003438D9">
        <w:t xml:space="preserve">вать </w:t>
      </w:r>
      <w:r w:rsidR="00B31CCE" w:rsidRPr="003438D9">
        <w:t>Спецификации</w:t>
      </w:r>
      <w:r w:rsidR="001D5977" w:rsidRPr="003438D9">
        <w:t xml:space="preserve"> и Техническому заданию</w:t>
      </w:r>
      <w:r w:rsidRPr="003438D9">
        <w:t xml:space="preserve">, являющимся неотъемлемой частью настоящего </w:t>
      </w:r>
      <w:r w:rsidR="00ED61F2" w:rsidRPr="003438D9">
        <w:t>Контракта</w:t>
      </w:r>
      <w:r w:rsidRPr="003438D9">
        <w:t xml:space="preserve"> и быть поставле</w:t>
      </w:r>
      <w:r w:rsidRPr="003438D9">
        <w:t>н</w:t>
      </w:r>
      <w:r w:rsidRPr="003438D9">
        <w:t xml:space="preserve">ным в сроки, установленные настоящим </w:t>
      </w:r>
      <w:r w:rsidR="00ED61F2" w:rsidRPr="003438D9">
        <w:t>Контрактом</w:t>
      </w:r>
      <w:r w:rsidRPr="003438D9">
        <w:t xml:space="preserve"> (п. 1.3)</w:t>
      </w:r>
      <w:r w:rsidR="00B26201" w:rsidRPr="003438D9">
        <w:t>.</w:t>
      </w:r>
    </w:p>
    <w:p w:rsidR="003605C8" w:rsidRPr="003438D9" w:rsidRDefault="003605C8" w:rsidP="003605C8">
      <w:pPr>
        <w:ind w:firstLine="708"/>
      </w:pPr>
      <w:r w:rsidRPr="003438D9">
        <w:t>4.1.</w:t>
      </w:r>
      <w:r w:rsidR="008A5290" w:rsidRPr="003438D9">
        <w:t>3.</w:t>
      </w:r>
      <w:r w:rsidRPr="003438D9">
        <w:t xml:space="preserve"> Передать </w:t>
      </w:r>
      <w:r w:rsidR="00A83E91" w:rsidRPr="003438D9">
        <w:t>Государственному з</w:t>
      </w:r>
      <w:r w:rsidRPr="003438D9">
        <w:t>аказчику оригиналы товарных накладных (форма ТОРГ-12) или универсальных передаточных д</w:t>
      </w:r>
      <w:r w:rsidR="00CC3DD3" w:rsidRPr="003438D9">
        <w:t>окументов (форма - приложение №</w:t>
      </w:r>
      <w:r w:rsidRPr="003438D9">
        <w:t xml:space="preserve">1 к письму ФНС России от 21.10.2013 № ММВ-20-3/96@) (не позднее 1 (одного) рабочего дня, следующего за днем отгрузки Товара </w:t>
      </w:r>
      <w:r w:rsidR="00A83E91" w:rsidRPr="003438D9">
        <w:t>Государственному з</w:t>
      </w:r>
      <w:r w:rsidR="00A23F23" w:rsidRPr="003438D9">
        <w:t>аказчику), а также Акт</w:t>
      </w:r>
      <w:r w:rsidRPr="003438D9">
        <w:t>, подписанный Поставщиком</w:t>
      </w:r>
      <w:r w:rsidR="00867C04" w:rsidRPr="003438D9">
        <w:t>, в 2</w:t>
      </w:r>
      <w:r w:rsidR="006333AE" w:rsidRPr="003438D9">
        <w:t>-х</w:t>
      </w:r>
      <w:r w:rsidR="00867C04" w:rsidRPr="003438D9">
        <w:t xml:space="preserve"> экземплярах</w:t>
      </w:r>
      <w:r w:rsidR="00B26201" w:rsidRPr="003438D9">
        <w:t>.</w:t>
      </w:r>
    </w:p>
    <w:p w:rsidR="003605C8" w:rsidRPr="003438D9" w:rsidRDefault="003605C8" w:rsidP="003605C8">
      <w:pPr>
        <w:ind w:firstLine="708"/>
      </w:pPr>
      <w:r w:rsidRPr="003438D9">
        <w:t>4.1.</w:t>
      </w:r>
      <w:r w:rsidR="008A5290" w:rsidRPr="003438D9">
        <w:t>4</w:t>
      </w:r>
      <w:r w:rsidRPr="003438D9">
        <w:t>. Участвовать в сдаче-приемке Товара в соотв</w:t>
      </w:r>
      <w:r w:rsidR="00592AB9" w:rsidRPr="003438D9">
        <w:t xml:space="preserve">етствии с разделом 5 настоящего </w:t>
      </w:r>
      <w:r w:rsidR="00ED61F2" w:rsidRPr="003438D9">
        <w:t>Контракта</w:t>
      </w:r>
      <w:r w:rsidR="00B26201" w:rsidRPr="003438D9">
        <w:t>.</w:t>
      </w:r>
    </w:p>
    <w:p w:rsidR="003605C8" w:rsidRPr="003438D9" w:rsidRDefault="003605C8" w:rsidP="003605C8">
      <w:pPr>
        <w:ind w:firstLine="708"/>
      </w:pPr>
      <w:r w:rsidRPr="003438D9">
        <w:lastRenderedPageBreak/>
        <w:t>4.1.</w:t>
      </w:r>
      <w:r w:rsidR="008A5290" w:rsidRPr="003438D9">
        <w:t>5</w:t>
      </w:r>
      <w:r w:rsidRPr="003438D9">
        <w:t>. Предоставить сертификаты, обязательные для данного вида Товара, и иные документы, подтверждающие качество Товара, оформленные в соответствии с действующим зак</w:t>
      </w:r>
      <w:r w:rsidRPr="003438D9">
        <w:t>о</w:t>
      </w:r>
      <w:r w:rsidRPr="003438D9">
        <w:t>нодательством Российской Федерации</w:t>
      </w:r>
      <w:r w:rsidR="00B26201" w:rsidRPr="003438D9">
        <w:t>.</w:t>
      </w:r>
    </w:p>
    <w:p w:rsidR="003605C8" w:rsidRPr="003438D9" w:rsidRDefault="003605C8" w:rsidP="00CA3DB5">
      <w:r w:rsidRPr="003438D9">
        <w:tab/>
      </w:r>
      <w:r w:rsidR="008A5290" w:rsidRPr="003438D9">
        <w:t>4.1.6</w:t>
      </w:r>
      <w:r w:rsidRPr="003438D9">
        <w:t xml:space="preserve">. Устранить недостатки Товара и некомплектность в течение </w:t>
      </w:r>
      <w:r w:rsidR="008A5290" w:rsidRPr="003438D9">
        <w:t>3 (трёх</w:t>
      </w:r>
      <w:r w:rsidRPr="003438D9">
        <w:t xml:space="preserve">) рабочих дней с момента заявления о них </w:t>
      </w:r>
      <w:r w:rsidR="00A83E91" w:rsidRPr="003438D9">
        <w:t>Государственным з</w:t>
      </w:r>
      <w:r w:rsidRPr="003438D9">
        <w:t xml:space="preserve">аказчиком, либо вернуть все денежные средства, полученные в счет оплаты Товара, в течение 10 (десяти) </w:t>
      </w:r>
      <w:r w:rsidR="003438D9" w:rsidRPr="003438D9">
        <w:t xml:space="preserve">рабочих </w:t>
      </w:r>
      <w:r w:rsidRPr="003438D9">
        <w:t xml:space="preserve">дней со дня получения соответствующего требования </w:t>
      </w:r>
      <w:r w:rsidR="00A83E91" w:rsidRPr="003438D9">
        <w:t>Государственного з</w:t>
      </w:r>
      <w:r w:rsidRPr="003438D9">
        <w:t>аказчика и забрать Товар при обн</w:t>
      </w:r>
      <w:r w:rsidRPr="003438D9">
        <w:t>а</w:t>
      </w:r>
      <w:r w:rsidRPr="003438D9">
        <w:t>ружении недостатков или дефектов и невозможности их устранения на месте.</w:t>
      </w:r>
    </w:p>
    <w:p w:rsidR="003605C8" w:rsidRPr="003438D9" w:rsidRDefault="003605C8" w:rsidP="003605C8">
      <w:r w:rsidRPr="003438D9">
        <w:tab/>
        <w:t>Расходы, связанные с устранением недостатков и некомплектности Товара, несет П</w:t>
      </w:r>
      <w:r w:rsidRPr="003438D9">
        <w:t>о</w:t>
      </w:r>
      <w:r w:rsidRPr="003438D9">
        <w:t>ставщик.</w:t>
      </w:r>
    </w:p>
    <w:p w:rsidR="006333AE" w:rsidRPr="003438D9" w:rsidRDefault="006333AE" w:rsidP="006333AE">
      <w:pPr>
        <w:ind w:firstLine="709"/>
      </w:pPr>
      <w:r w:rsidRPr="003438D9">
        <w:t>4.1.7. Исполнять иные обязанности, предусмотренные Контрактом и законодательством Российской Федерации.</w:t>
      </w:r>
    </w:p>
    <w:p w:rsidR="003605C8" w:rsidRPr="003438D9" w:rsidRDefault="003605C8" w:rsidP="00CA3DB5">
      <w:pPr>
        <w:ind w:firstLine="709"/>
      </w:pPr>
      <w:r w:rsidRPr="003438D9">
        <w:t xml:space="preserve">4.2. </w:t>
      </w:r>
      <w:r w:rsidR="00A83E91" w:rsidRPr="003438D9">
        <w:t>Государственный з</w:t>
      </w:r>
      <w:r w:rsidRPr="003438D9">
        <w:t>аказчик обязан:</w:t>
      </w:r>
    </w:p>
    <w:p w:rsidR="003605C8" w:rsidRPr="003438D9" w:rsidRDefault="003605C8" w:rsidP="003605C8">
      <w:r w:rsidRPr="003438D9">
        <w:tab/>
        <w:t>4.2.</w:t>
      </w:r>
      <w:r w:rsidR="008A5290" w:rsidRPr="003438D9">
        <w:t>1</w:t>
      </w:r>
      <w:r w:rsidRPr="003438D9">
        <w:t xml:space="preserve">. Принять Товар в соответствии с разделом 5 настоящего </w:t>
      </w:r>
      <w:r w:rsidR="00ED61F2" w:rsidRPr="003438D9">
        <w:t>Контракта</w:t>
      </w:r>
      <w:r w:rsidRPr="003438D9">
        <w:t xml:space="preserve"> и, при отсу</w:t>
      </w:r>
      <w:r w:rsidRPr="003438D9">
        <w:t>т</w:t>
      </w:r>
      <w:r w:rsidRPr="003438D9">
        <w:t>ствии претензий относительно качества, количества, ассортимента, комплектности и других харак</w:t>
      </w:r>
      <w:r w:rsidR="00A23F23" w:rsidRPr="003438D9">
        <w:t xml:space="preserve">теристик Товара, подписать Акт </w:t>
      </w:r>
      <w:r w:rsidRPr="003438D9">
        <w:t>и передать один экземпляр П</w:t>
      </w:r>
      <w:r w:rsidRPr="003438D9">
        <w:t>о</w:t>
      </w:r>
      <w:r w:rsidRPr="003438D9">
        <w:t>ставщику.</w:t>
      </w:r>
    </w:p>
    <w:p w:rsidR="003605C8" w:rsidRPr="003438D9" w:rsidRDefault="003605C8" w:rsidP="003605C8">
      <w:pPr>
        <w:ind w:firstLine="709"/>
      </w:pPr>
      <w:r w:rsidRPr="003438D9">
        <w:t>4.2.</w:t>
      </w:r>
      <w:r w:rsidR="008A5290" w:rsidRPr="003438D9">
        <w:t>2</w:t>
      </w:r>
      <w:r w:rsidRPr="003438D9">
        <w:t xml:space="preserve">.  Оплатить Товар в соответствии с условиями настоящего </w:t>
      </w:r>
      <w:r w:rsidR="00ED61F2" w:rsidRPr="003438D9">
        <w:t>Контракта</w:t>
      </w:r>
      <w:r w:rsidRPr="003438D9">
        <w:t>.</w:t>
      </w:r>
    </w:p>
    <w:p w:rsidR="006333AE" w:rsidRPr="003438D9" w:rsidRDefault="006333AE" w:rsidP="003605C8">
      <w:pPr>
        <w:ind w:firstLine="709"/>
      </w:pPr>
      <w:r w:rsidRPr="003438D9">
        <w:t>4.2.3. Исполнять иные обязанности, предусмотренные Контрактом и законодательством Российской Федерации.</w:t>
      </w:r>
    </w:p>
    <w:p w:rsidR="003605C8" w:rsidRPr="003438D9" w:rsidRDefault="003605C8" w:rsidP="003605C8">
      <w:pPr>
        <w:ind w:firstLine="709"/>
      </w:pPr>
      <w:r w:rsidRPr="003438D9">
        <w:t>4.3. Поставщик вправе:</w:t>
      </w:r>
    </w:p>
    <w:p w:rsidR="003605C8" w:rsidRPr="003438D9" w:rsidRDefault="003605C8" w:rsidP="003605C8">
      <w:pPr>
        <w:ind w:firstLine="709"/>
      </w:pPr>
      <w:r w:rsidRPr="003438D9">
        <w:t xml:space="preserve">4.3.1. Запрашивать и получать </w:t>
      </w:r>
      <w:r w:rsidR="00A83E91" w:rsidRPr="003438D9">
        <w:t>от Государственного заказчика</w:t>
      </w:r>
      <w:r w:rsidRPr="003438D9">
        <w:t xml:space="preserve"> необходимую для п</w:t>
      </w:r>
      <w:r w:rsidRPr="003438D9">
        <w:t>о</w:t>
      </w:r>
      <w:r w:rsidRPr="003438D9">
        <w:t>ставки Товара информацию.</w:t>
      </w:r>
    </w:p>
    <w:p w:rsidR="003605C8" w:rsidRPr="003438D9" w:rsidRDefault="003605C8" w:rsidP="003605C8">
      <w:pPr>
        <w:ind w:firstLine="709"/>
      </w:pPr>
      <w:r w:rsidRPr="003438D9">
        <w:t xml:space="preserve">4.3.2. Досрочно исполнить обязательства по </w:t>
      </w:r>
      <w:r w:rsidR="00ED61F2" w:rsidRPr="003438D9">
        <w:t>Контракту</w:t>
      </w:r>
      <w:r w:rsidRPr="003438D9">
        <w:t xml:space="preserve">, при этом такое досрочное исполнение не влечет обязанности </w:t>
      </w:r>
      <w:r w:rsidR="00A83E91" w:rsidRPr="003438D9">
        <w:t>Государственного з</w:t>
      </w:r>
      <w:r w:rsidRPr="003438D9">
        <w:t>аказчика по досрочной оплате поста</w:t>
      </w:r>
      <w:r w:rsidRPr="003438D9">
        <w:t>в</w:t>
      </w:r>
      <w:r w:rsidRPr="003438D9">
        <w:t>ленного Товара.</w:t>
      </w:r>
    </w:p>
    <w:p w:rsidR="00512E4A" w:rsidRPr="003438D9" w:rsidRDefault="00512E4A" w:rsidP="00512E4A">
      <w:pPr>
        <w:suppressAutoHyphens/>
        <w:ind w:firstLine="708"/>
        <w:rPr>
          <w:rFonts w:eastAsia="SimSun"/>
          <w:lang w:eastAsia="zh-CN"/>
        </w:rPr>
      </w:pPr>
      <w:r w:rsidRPr="003438D9">
        <w:rPr>
          <w:rFonts w:eastAsia="SimSun"/>
          <w:lang w:eastAsia="zh-CN"/>
        </w:rPr>
        <w:t>4.3.3. Осуществлять иные права, предусмотренные Контрактом и законодательством Российской Федерации.</w:t>
      </w:r>
    </w:p>
    <w:p w:rsidR="003605C8" w:rsidRPr="003438D9" w:rsidRDefault="003605C8" w:rsidP="003605C8">
      <w:pPr>
        <w:ind w:firstLine="709"/>
      </w:pPr>
      <w:r w:rsidRPr="003438D9">
        <w:t xml:space="preserve">4.4. </w:t>
      </w:r>
      <w:r w:rsidR="00A83E91" w:rsidRPr="003438D9">
        <w:t>Государственный з</w:t>
      </w:r>
      <w:r w:rsidRPr="003438D9">
        <w:t>аказчик вправе:</w:t>
      </w:r>
    </w:p>
    <w:p w:rsidR="003605C8" w:rsidRPr="003438D9" w:rsidRDefault="003605C8" w:rsidP="003605C8">
      <w:pPr>
        <w:ind w:firstLine="709"/>
      </w:pPr>
      <w:r w:rsidRPr="003438D9">
        <w:t xml:space="preserve">4.4.1. Требовать от Поставщика надлежащего исполнения обязательств в соответствии с настоящим </w:t>
      </w:r>
      <w:r w:rsidR="00ED61F2" w:rsidRPr="003438D9">
        <w:t>Контрактом</w:t>
      </w:r>
      <w:r w:rsidRPr="003438D9">
        <w:t>, а также требовать своевременного устранения выявленных недо</w:t>
      </w:r>
      <w:r w:rsidRPr="003438D9">
        <w:t>с</w:t>
      </w:r>
      <w:r w:rsidRPr="003438D9">
        <w:t>татков.</w:t>
      </w:r>
    </w:p>
    <w:p w:rsidR="00D57616" w:rsidRPr="003438D9" w:rsidRDefault="003605C8" w:rsidP="00D57616">
      <w:pPr>
        <w:ind w:firstLine="709"/>
      </w:pPr>
      <w:r w:rsidRPr="003438D9">
        <w:t xml:space="preserve">4.4.2. </w:t>
      </w:r>
      <w:r w:rsidR="00D57616" w:rsidRPr="003438D9">
        <w:t>Удержать суммы не исполненных Поставщиком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уплате Поставщику.</w:t>
      </w:r>
    </w:p>
    <w:p w:rsidR="00965F0A" w:rsidRPr="003438D9" w:rsidRDefault="003605C8" w:rsidP="00512E4A">
      <w:pPr>
        <w:ind w:firstLine="709"/>
      </w:pPr>
      <w:r w:rsidRPr="003438D9">
        <w:t xml:space="preserve">4.4.3. В случае неуплаты </w:t>
      </w:r>
      <w:r w:rsidR="008A5290" w:rsidRPr="003438D9">
        <w:t>Поставщиком</w:t>
      </w:r>
      <w:r w:rsidRPr="003438D9">
        <w:t xml:space="preserve"> в добровольном порядке предусмотренных н</w:t>
      </w:r>
      <w:r w:rsidRPr="003438D9">
        <w:t>а</w:t>
      </w:r>
      <w:r w:rsidRPr="003438D9">
        <w:t xml:space="preserve">стоящим </w:t>
      </w:r>
      <w:r w:rsidR="00ED61F2" w:rsidRPr="003438D9">
        <w:t>Контрактом</w:t>
      </w:r>
      <w:r w:rsidRPr="003438D9">
        <w:t xml:space="preserve"> сумм неустойки взыскивать их в судебном порядке.</w:t>
      </w:r>
    </w:p>
    <w:p w:rsidR="00512E4A" w:rsidRPr="003438D9" w:rsidRDefault="00512E4A" w:rsidP="00512E4A">
      <w:pPr>
        <w:suppressAutoHyphens/>
        <w:ind w:firstLine="708"/>
        <w:rPr>
          <w:rFonts w:eastAsia="SimSun"/>
          <w:lang w:eastAsia="zh-CN"/>
        </w:rPr>
      </w:pPr>
      <w:r w:rsidRPr="003438D9">
        <w:rPr>
          <w:rFonts w:eastAsia="SimSun"/>
          <w:lang w:eastAsia="zh-CN"/>
        </w:rPr>
        <w:t>4.4.4. Осуществлять иные права, предусмотренные Контрактом и законодательством Российской Федерации.</w:t>
      </w:r>
    </w:p>
    <w:p w:rsidR="00512E4A" w:rsidRPr="003438D9" w:rsidRDefault="00512E4A" w:rsidP="00512E4A">
      <w:pPr>
        <w:ind w:firstLine="709"/>
      </w:pPr>
    </w:p>
    <w:p w:rsidR="004C4349" w:rsidRPr="003438D9" w:rsidRDefault="00965F0A" w:rsidP="004C1064">
      <w:pPr>
        <w:jc w:val="center"/>
        <w:rPr>
          <w:b/>
        </w:rPr>
      </w:pPr>
      <w:r w:rsidRPr="003438D9">
        <w:rPr>
          <w:b/>
        </w:rPr>
        <w:t>5. ПОРЯДОК ПРИЕМКИ ТОВАРА</w:t>
      </w:r>
    </w:p>
    <w:p w:rsidR="00547C48" w:rsidRPr="003438D9" w:rsidRDefault="00547C48" w:rsidP="004C1064">
      <w:pPr>
        <w:jc w:val="center"/>
        <w:rPr>
          <w:b/>
        </w:rPr>
      </w:pPr>
    </w:p>
    <w:p w:rsidR="00965F0A" w:rsidRPr="003438D9" w:rsidRDefault="00965F0A" w:rsidP="00965F0A">
      <w:pPr>
        <w:pStyle w:val="a5"/>
        <w:ind w:left="0" w:firstLine="720"/>
      </w:pPr>
      <w:r w:rsidRPr="003438D9">
        <w:t>5.1. Товар доставляется Поставщиком по адресу</w:t>
      </w:r>
      <w:r w:rsidR="00EC3918" w:rsidRPr="003438D9">
        <w:t xml:space="preserve">: </w:t>
      </w:r>
      <w:r w:rsidR="00607826" w:rsidRPr="003438D9">
        <w:t xml:space="preserve">г. Москва, </w:t>
      </w:r>
      <w:r w:rsidR="006133DD" w:rsidRPr="003438D9">
        <w:t>ул. Пречистенка, д. 22/2, стр.1</w:t>
      </w:r>
      <w:r w:rsidR="009F4D67" w:rsidRPr="003438D9">
        <w:rPr>
          <w:lang w:val="ru-RU"/>
        </w:rPr>
        <w:t>,</w:t>
      </w:r>
      <w:r w:rsidR="00EE4326" w:rsidRPr="003438D9">
        <w:rPr>
          <w:lang w:val="ru-RU"/>
        </w:rPr>
        <w:t xml:space="preserve"> </w:t>
      </w:r>
      <w:r w:rsidRPr="003438D9">
        <w:t xml:space="preserve">с обязательным уведомлением </w:t>
      </w:r>
      <w:r w:rsidR="00A83E91" w:rsidRPr="003438D9">
        <w:t xml:space="preserve">Государственного </w:t>
      </w:r>
      <w:r w:rsidR="00574B77" w:rsidRPr="003438D9">
        <w:rPr>
          <w:lang w:val="ru-RU"/>
        </w:rPr>
        <w:t>заказчика</w:t>
      </w:r>
      <w:r w:rsidRPr="003438D9">
        <w:t xml:space="preserve"> о то</w:t>
      </w:r>
      <w:r w:rsidR="00AD3AC3" w:rsidRPr="003438D9">
        <w:t>чном времени и дате поставки Т</w:t>
      </w:r>
      <w:r w:rsidRPr="003438D9">
        <w:t>овара (день отгрузки), не позднее, чем за 1 (один) рабочий день до даты отгрузки.</w:t>
      </w:r>
    </w:p>
    <w:p w:rsidR="00965F0A" w:rsidRPr="003438D9" w:rsidRDefault="00965F0A" w:rsidP="00CC3DD3">
      <w:pPr>
        <w:ind w:firstLine="720"/>
      </w:pPr>
      <w:r w:rsidRPr="003438D9">
        <w:rPr>
          <w:bCs/>
        </w:rPr>
        <w:t>5.2. Прием</w:t>
      </w:r>
      <w:r w:rsidR="006133DD" w:rsidRPr="003438D9">
        <w:rPr>
          <w:bCs/>
        </w:rPr>
        <w:t>ка</w:t>
      </w:r>
      <w:r w:rsidRPr="003438D9">
        <w:rPr>
          <w:bCs/>
        </w:rPr>
        <w:t xml:space="preserve"> Товара осуществляется </w:t>
      </w:r>
      <w:r w:rsidR="00574B77" w:rsidRPr="003438D9">
        <w:t>Государственным з</w:t>
      </w:r>
      <w:r w:rsidRPr="003438D9">
        <w:t xml:space="preserve">аказчиком по факту отгрузки в присутствии Поставщика (представителя) в месте поставки </w:t>
      </w:r>
      <w:r w:rsidR="00AD3AC3" w:rsidRPr="003438D9">
        <w:t>Т</w:t>
      </w:r>
      <w:r w:rsidRPr="003438D9">
        <w:t>овара (п.5.1) с подписанием товарных накладных (форма ТОРГ-12) или универсальных передаточных д</w:t>
      </w:r>
      <w:r w:rsidR="00CC3DD3" w:rsidRPr="003438D9">
        <w:t>окументов (форма - приложение №</w:t>
      </w:r>
      <w:r w:rsidRPr="003438D9">
        <w:t>1 к письму ФНС России от 21.10.2013 № ММВ-20-3/96@).</w:t>
      </w:r>
    </w:p>
    <w:p w:rsidR="00965F0A" w:rsidRPr="003438D9" w:rsidRDefault="00965F0A" w:rsidP="00965F0A">
      <w:pPr>
        <w:pStyle w:val="a5"/>
        <w:ind w:left="0" w:right="-2" w:firstLine="720"/>
      </w:pPr>
      <w:r w:rsidRPr="003438D9">
        <w:t>5.3. Прием</w:t>
      </w:r>
      <w:r w:rsidR="006133DD" w:rsidRPr="003438D9">
        <w:rPr>
          <w:lang w:val="ru-RU"/>
        </w:rPr>
        <w:t>ка</w:t>
      </w:r>
      <w:r w:rsidRPr="003438D9">
        <w:t xml:space="preserve"> Товара </w:t>
      </w:r>
      <w:r w:rsidR="00574B77" w:rsidRPr="003438D9">
        <w:t>Государственны</w:t>
      </w:r>
      <w:r w:rsidR="00574B77" w:rsidRPr="003438D9">
        <w:rPr>
          <w:lang w:val="ru-RU"/>
        </w:rPr>
        <w:t>м</w:t>
      </w:r>
      <w:r w:rsidR="00574B77" w:rsidRPr="003438D9">
        <w:t xml:space="preserve"> </w:t>
      </w:r>
      <w:r w:rsidR="00574B77" w:rsidRPr="003438D9">
        <w:rPr>
          <w:lang w:val="ru-RU"/>
        </w:rPr>
        <w:t>з</w:t>
      </w:r>
      <w:r w:rsidR="00643859" w:rsidRPr="003438D9">
        <w:rPr>
          <w:lang w:val="ru-RU"/>
        </w:rPr>
        <w:t>аказчиком</w:t>
      </w:r>
      <w:r w:rsidRPr="003438D9">
        <w:t xml:space="preserve"> оформляется Акт</w:t>
      </w:r>
      <w:r w:rsidR="00A23F23" w:rsidRPr="003438D9">
        <w:t>ом</w:t>
      </w:r>
      <w:r w:rsidRPr="003438D9">
        <w:t>, с приложением к нему сертификатов соответствия на поставляемый Товар и товарных накладных</w:t>
      </w:r>
      <w:r w:rsidRPr="003438D9">
        <w:rPr>
          <w:lang w:val="ru-RU"/>
        </w:rPr>
        <w:t xml:space="preserve"> </w:t>
      </w:r>
      <w:r w:rsidRPr="003438D9">
        <w:t>(форма ТОРГ-12) или универсальных передаточных д</w:t>
      </w:r>
      <w:r w:rsidR="00CC3DD3" w:rsidRPr="003438D9">
        <w:t>окументов (форма - приложение №</w:t>
      </w:r>
      <w:r w:rsidRPr="003438D9">
        <w:t>1 к письму ФНС России от 21.10.2013 № ММВ-20-3/96@), подписанных Поставщиком.</w:t>
      </w:r>
    </w:p>
    <w:p w:rsidR="00965F0A" w:rsidRPr="003438D9" w:rsidRDefault="00965F0A" w:rsidP="00965F0A">
      <w:pPr>
        <w:pStyle w:val="a5"/>
        <w:ind w:left="0" w:right="-2" w:firstLine="720"/>
      </w:pPr>
      <w:r w:rsidRPr="003438D9">
        <w:t xml:space="preserve">5.4. Поставщик в день отгрузки Товара предоставляет </w:t>
      </w:r>
      <w:r w:rsidR="00574B77" w:rsidRPr="003438D9">
        <w:t xml:space="preserve">Государственный </w:t>
      </w:r>
      <w:r w:rsidR="00574B77" w:rsidRPr="003438D9">
        <w:rPr>
          <w:lang w:val="ru-RU"/>
        </w:rPr>
        <w:t>з</w:t>
      </w:r>
      <w:r w:rsidR="00643859" w:rsidRPr="003438D9">
        <w:rPr>
          <w:lang w:val="ru-RU"/>
        </w:rPr>
        <w:t xml:space="preserve">аказчику </w:t>
      </w:r>
      <w:r w:rsidRPr="003438D9">
        <w:t>товарные накладные</w:t>
      </w:r>
      <w:r w:rsidRPr="003438D9">
        <w:rPr>
          <w:lang w:val="ru-RU"/>
        </w:rPr>
        <w:t xml:space="preserve"> </w:t>
      </w:r>
      <w:r w:rsidRPr="003438D9">
        <w:t>(форма ТОРГ-12) или универсальны</w:t>
      </w:r>
      <w:r w:rsidR="00D9504B" w:rsidRPr="003438D9">
        <w:rPr>
          <w:lang w:val="ru-RU"/>
        </w:rPr>
        <w:t>е</w:t>
      </w:r>
      <w:r w:rsidRPr="003438D9">
        <w:t xml:space="preserve"> передаточны</w:t>
      </w:r>
      <w:r w:rsidR="00D9504B" w:rsidRPr="003438D9">
        <w:rPr>
          <w:lang w:val="ru-RU"/>
        </w:rPr>
        <w:t>е</w:t>
      </w:r>
      <w:r w:rsidRPr="003438D9">
        <w:t xml:space="preserve"> д</w:t>
      </w:r>
      <w:r w:rsidR="00CC3DD3" w:rsidRPr="003438D9">
        <w:t>окумент</w:t>
      </w:r>
      <w:r w:rsidR="00D9504B" w:rsidRPr="003438D9">
        <w:rPr>
          <w:lang w:val="ru-RU"/>
        </w:rPr>
        <w:t>ы</w:t>
      </w:r>
      <w:r w:rsidR="00CC3DD3" w:rsidRPr="003438D9">
        <w:t xml:space="preserve"> (форма - приложение №</w:t>
      </w:r>
      <w:r w:rsidRPr="003438D9">
        <w:t>1 к письму ФНС России от 21.10.2013 № ММВ-20-3/96@) в 2 (двух) экземплярах, счет и счет-фактуру</w:t>
      </w:r>
      <w:r w:rsidRPr="003438D9">
        <w:rPr>
          <w:lang w:val="ru-RU"/>
        </w:rPr>
        <w:t xml:space="preserve"> </w:t>
      </w:r>
      <w:r w:rsidRPr="003438D9">
        <w:t>(в случае освобождения Поставщика от уплаты НДС счет-фактура не выставляется).</w:t>
      </w:r>
    </w:p>
    <w:p w:rsidR="00965F0A" w:rsidRPr="003438D9" w:rsidRDefault="00587E74" w:rsidP="00A23F23">
      <w:pPr>
        <w:ind w:firstLine="720"/>
      </w:pPr>
      <w:r w:rsidRPr="003438D9">
        <w:lastRenderedPageBreak/>
        <w:t xml:space="preserve">5.5. </w:t>
      </w:r>
      <w:r w:rsidR="00574B77" w:rsidRPr="003438D9">
        <w:t>Государственный з</w:t>
      </w:r>
      <w:r w:rsidR="00643859" w:rsidRPr="003438D9">
        <w:t>аказчик в течение 10</w:t>
      </w:r>
      <w:r w:rsidR="00965F0A" w:rsidRPr="003438D9">
        <w:t xml:space="preserve"> (</w:t>
      </w:r>
      <w:r w:rsidR="00643859" w:rsidRPr="003438D9">
        <w:t>десяти</w:t>
      </w:r>
      <w:r w:rsidR="00965F0A" w:rsidRPr="003438D9">
        <w:t>) рабо</w:t>
      </w:r>
      <w:r w:rsidR="00A23F23" w:rsidRPr="003438D9">
        <w:t>чих дней со дня получения Акта</w:t>
      </w:r>
      <w:r w:rsidR="00965F0A" w:rsidRPr="003438D9">
        <w:t xml:space="preserve"> обязан направить Поставщику подпис</w:t>
      </w:r>
      <w:r w:rsidR="00A23F23" w:rsidRPr="003438D9">
        <w:t xml:space="preserve">анный Акт </w:t>
      </w:r>
      <w:r w:rsidR="00965F0A" w:rsidRPr="003438D9">
        <w:t>или мотивированный отказ от приёмки поставленного Товара.</w:t>
      </w:r>
    </w:p>
    <w:p w:rsidR="00965F0A" w:rsidRPr="003438D9" w:rsidRDefault="00965F0A" w:rsidP="00965F0A">
      <w:pPr>
        <w:ind w:firstLine="720"/>
      </w:pPr>
      <w:r w:rsidRPr="003438D9">
        <w:t xml:space="preserve">5.6. Моментом исполнения обязательств Поставщиком </w:t>
      </w:r>
      <w:r w:rsidR="0058784B" w:rsidRPr="003438D9">
        <w:t xml:space="preserve">по поставке </w:t>
      </w:r>
      <w:r w:rsidR="00523D05" w:rsidRPr="003438D9">
        <w:t>Товара,</w:t>
      </w:r>
      <w:r w:rsidR="0058784B" w:rsidRPr="003438D9">
        <w:t xml:space="preserve"> предусмотренного</w:t>
      </w:r>
      <w:r w:rsidRPr="003438D9">
        <w:t xml:space="preserve"> </w:t>
      </w:r>
      <w:r w:rsidR="00ED61F2" w:rsidRPr="003438D9">
        <w:t>Контрактом</w:t>
      </w:r>
      <w:r w:rsidR="00523D05" w:rsidRPr="003438D9">
        <w:t>,</w:t>
      </w:r>
      <w:r w:rsidRPr="003438D9">
        <w:t xml:space="preserve"> считается факт передачи Товара Поставщиком, что подтверждаетс</w:t>
      </w:r>
      <w:r w:rsidR="00A23F23" w:rsidRPr="003438D9">
        <w:t>я Актом</w:t>
      </w:r>
      <w:r w:rsidRPr="003438D9">
        <w:t>.</w:t>
      </w:r>
    </w:p>
    <w:p w:rsidR="00965F0A" w:rsidRPr="003438D9" w:rsidRDefault="00965F0A" w:rsidP="00965F0A">
      <w:pPr>
        <w:ind w:firstLine="720"/>
      </w:pPr>
      <w:r w:rsidRPr="003438D9">
        <w:t xml:space="preserve">5.7. В случае мотивированного отказа </w:t>
      </w:r>
      <w:r w:rsidR="00574B77" w:rsidRPr="003438D9">
        <w:t>Государственного з</w:t>
      </w:r>
      <w:r w:rsidRPr="003438D9">
        <w:t>аказчика от приемки Товара Сторонами составляется двусторонний протокол устранения замечаний с указанием порядка и сроков их устранения, при этом указанные замечания устраняются Поставщиком за счет собственных средств.</w:t>
      </w:r>
    </w:p>
    <w:p w:rsidR="00965F0A" w:rsidRPr="003438D9" w:rsidRDefault="00965F0A" w:rsidP="00FA6915">
      <w:pPr>
        <w:rPr>
          <w:caps/>
        </w:rPr>
      </w:pPr>
    </w:p>
    <w:p w:rsidR="004C4349" w:rsidRPr="003438D9" w:rsidRDefault="00965F0A" w:rsidP="004C1064">
      <w:pPr>
        <w:jc w:val="center"/>
        <w:rPr>
          <w:b/>
          <w:caps/>
        </w:rPr>
      </w:pPr>
      <w:r w:rsidRPr="003438D9">
        <w:rPr>
          <w:b/>
          <w:caps/>
        </w:rPr>
        <w:t>6. Гарантии качества ТОВАРА</w:t>
      </w:r>
    </w:p>
    <w:p w:rsidR="004C1064" w:rsidRPr="003438D9" w:rsidRDefault="004C1064" w:rsidP="004C1064">
      <w:pPr>
        <w:jc w:val="center"/>
        <w:rPr>
          <w:b/>
          <w:caps/>
        </w:rPr>
      </w:pPr>
    </w:p>
    <w:p w:rsidR="00965F0A" w:rsidRPr="003438D9" w:rsidRDefault="00964657" w:rsidP="00965F0A">
      <w:pPr>
        <w:widowControl w:val="0"/>
        <w:ind w:firstLine="709"/>
      </w:pPr>
      <w:r w:rsidRPr="003438D9">
        <w:t xml:space="preserve">6.1. </w:t>
      </w:r>
      <w:r w:rsidR="00965F0A" w:rsidRPr="003438D9">
        <w:t xml:space="preserve">Поставщик гарантирует качество и безопасность поставляемого </w:t>
      </w:r>
      <w:r w:rsidR="00D15B0E" w:rsidRPr="003438D9">
        <w:t>Т</w:t>
      </w:r>
      <w:r w:rsidR="00965F0A" w:rsidRPr="003438D9">
        <w:t xml:space="preserve">овара в соответствии с действующими стандартами, утвержденными в отношении данного вида </w:t>
      </w:r>
      <w:r w:rsidR="00D15B0E" w:rsidRPr="003438D9">
        <w:t>Т</w:t>
      </w:r>
      <w:r w:rsidR="00965F0A" w:rsidRPr="003438D9">
        <w:t xml:space="preserve">овара, и наличием сертификатов, обязательных для данного вида </w:t>
      </w:r>
      <w:r w:rsidR="00D15B0E" w:rsidRPr="003438D9">
        <w:t>Т</w:t>
      </w:r>
      <w:r w:rsidR="00965F0A" w:rsidRPr="003438D9">
        <w:t>овара, оформленных в соответствии с действующим российским законодательством.</w:t>
      </w:r>
      <w:r w:rsidR="00574CB2" w:rsidRPr="003438D9">
        <w:t xml:space="preserve"> </w:t>
      </w:r>
    </w:p>
    <w:p w:rsidR="00574CB2" w:rsidRPr="003438D9" w:rsidRDefault="00574CB2" w:rsidP="004C1064">
      <w:pPr>
        <w:widowControl w:val="0"/>
        <w:ind w:firstLine="709"/>
      </w:pPr>
      <w:bookmarkStart w:id="1" w:name="_Hlk215482239"/>
      <w:r w:rsidRPr="003438D9">
        <w:t xml:space="preserve">6.2 Гарантийный срок Товара: </w:t>
      </w:r>
      <w:r w:rsidR="00212C44" w:rsidRPr="003438D9">
        <w:t>12 (двенадцать</w:t>
      </w:r>
      <w:r w:rsidRPr="003438D9">
        <w:t>) месяцев со дня подписания Сторонами документа о приемке.</w:t>
      </w:r>
    </w:p>
    <w:bookmarkEnd w:id="1"/>
    <w:p w:rsidR="00B31CCE" w:rsidRPr="003438D9" w:rsidRDefault="00B31CCE" w:rsidP="00965F0A">
      <w:pPr>
        <w:widowControl w:val="0"/>
        <w:ind w:firstLine="709"/>
      </w:pPr>
    </w:p>
    <w:p w:rsidR="004C4349" w:rsidRPr="003438D9" w:rsidRDefault="00965F0A" w:rsidP="004C1064">
      <w:pPr>
        <w:jc w:val="center"/>
        <w:rPr>
          <w:b/>
        </w:rPr>
      </w:pPr>
      <w:r w:rsidRPr="003438D9">
        <w:rPr>
          <w:b/>
          <w:caps/>
        </w:rPr>
        <w:t>7. ОБСТОЯТЕЛЬСТВА</w:t>
      </w:r>
      <w:r w:rsidRPr="003438D9">
        <w:rPr>
          <w:b/>
        </w:rPr>
        <w:t xml:space="preserve"> НЕПРЕОДОЛИМОЙ СИЛЫ</w:t>
      </w:r>
    </w:p>
    <w:p w:rsidR="004C1064" w:rsidRPr="003438D9" w:rsidRDefault="004C1064" w:rsidP="004C1064">
      <w:pPr>
        <w:jc w:val="center"/>
        <w:rPr>
          <w:b/>
        </w:rPr>
      </w:pPr>
    </w:p>
    <w:p w:rsidR="00965F0A" w:rsidRPr="003438D9" w:rsidRDefault="00965F0A" w:rsidP="00965F0A">
      <w:pPr>
        <w:ind w:firstLine="720"/>
      </w:pPr>
      <w:r w:rsidRPr="003438D9">
        <w:t xml:space="preserve">7.1. Стороны освобождаются от ответственности за полное или частичное неисполнение своих обязательств по настоящему </w:t>
      </w:r>
      <w:r w:rsidR="00ED61F2" w:rsidRPr="003438D9">
        <w:t>Контракту</w:t>
      </w:r>
      <w:r w:rsidRPr="003438D9">
        <w:t xml:space="preserve">,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ED61F2" w:rsidRPr="003438D9">
        <w:t>Контракту</w:t>
      </w:r>
      <w:r w:rsidRPr="003438D9">
        <w:t xml:space="preserve">, а также других чрезвычайных обстоятельств, которые возникли после заключения настоящего </w:t>
      </w:r>
      <w:r w:rsidR="00ED61F2" w:rsidRPr="003438D9">
        <w:t>Контракта</w:t>
      </w:r>
      <w:r w:rsidR="00523D05" w:rsidRPr="003438D9">
        <w:t xml:space="preserve"> </w:t>
      </w:r>
      <w:r w:rsidRPr="003438D9">
        <w:t xml:space="preserve">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965F0A" w:rsidRPr="003438D9" w:rsidRDefault="00965F0A" w:rsidP="00965F0A">
      <w:pPr>
        <w:ind w:firstLine="720"/>
      </w:pPr>
      <w:r w:rsidRPr="003438D9">
        <w:t xml:space="preserve">7.2. При наступлении таких обстоятельств срок исполнения обязательств по настоящему </w:t>
      </w:r>
      <w:r w:rsidR="00ED61F2" w:rsidRPr="003438D9">
        <w:t>Контракту</w:t>
      </w:r>
      <w:r w:rsidRPr="003438D9">
        <w:t xml:space="preserve"> отодвигается соразмерно времени действия данных обстоятельств, так как данные обстоятельства значительно влияют на исполнение настоящего </w:t>
      </w:r>
      <w:r w:rsidR="00ED61F2" w:rsidRPr="003438D9">
        <w:t>Контракта</w:t>
      </w:r>
      <w:r w:rsidRPr="003438D9">
        <w:t xml:space="preserve"> в установленный срок.</w:t>
      </w:r>
    </w:p>
    <w:p w:rsidR="00965F0A" w:rsidRPr="003438D9" w:rsidRDefault="00965F0A" w:rsidP="00965F0A">
      <w:pPr>
        <w:ind w:firstLine="720"/>
      </w:pPr>
      <w:r w:rsidRPr="003438D9">
        <w:t>7.3.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965F0A" w:rsidRPr="003438D9" w:rsidRDefault="00965F0A" w:rsidP="00965F0A">
      <w:pPr>
        <w:ind w:firstLine="720"/>
      </w:pPr>
      <w:r w:rsidRPr="003438D9">
        <w:t>7.4. Несвоевременное уведомление об обстоятельствах непреодолимой силы лишает соответствующую Сторону права ссылаться на данные обстоятельства в дальнейшем.</w:t>
      </w:r>
    </w:p>
    <w:p w:rsidR="00965F0A" w:rsidRPr="003438D9" w:rsidRDefault="00965F0A" w:rsidP="00965F0A">
      <w:pPr>
        <w:ind w:firstLine="720"/>
      </w:pPr>
      <w:r w:rsidRPr="003438D9">
        <w:t>7.5. Обязанность доказывать наступление обстоятельств непреодолимой силы лежит на Стороне, ссылающейся на них.</w:t>
      </w:r>
    </w:p>
    <w:p w:rsidR="00965F0A" w:rsidRPr="003438D9" w:rsidRDefault="00965F0A" w:rsidP="00965F0A">
      <w:pPr>
        <w:ind w:firstLine="720"/>
      </w:pPr>
      <w:r w:rsidRPr="003438D9">
        <w:t xml:space="preserve">7.6. Если указанные обстоятельства продолжаются более двух месяцев, каждая Сторона имеет право на досрочное расторжение настоящего </w:t>
      </w:r>
      <w:r w:rsidR="00ED61F2" w:rsidRPr="003438D9">
        <w:t>Контракта</w:t>
      </w:r>
      <w:r w:rsidRPr="003438D9">
        <w:t>. В этом случае Стороны производят взаиморасчеты.</w:t>
      </w:r>
    </w:p>
    <w:p w:rsidR="003A02E9" w:rsidRPr="003438D9" w:rsidRDefault="003A02E9" w:rsidP="00965F0A"/>
    <w:p w:rsidR="003A02E9" w:rsidRPr="003438D9" w:rsidRDefault="00965F0A" w:rsidP="004C1064">
      <w:pPr>
        <w:ind w:left="360"/>
        <w:jc w:val="center"/>
        <w:rPr>
          <w:b/>
        </w:rPr>
      </w:pPr>
      <w:r w:rsidRPr="003438D9">
        <w:rPr>
          <w:b/>
        </w:rPr>
        <w:t>8. ОТВЕТСТВЕННОСТЬ СТОРОН</w:t>
      </w:r>
    </w:p>
    <w:p w:rsidR="004C1064" w:rsidRPr="003438D9" w:rsidRDefault="004C1064" w:rsidP="004C1064">
      <w:pPr>
        <w:ind w:left="360"/>
        <w:jc w:val="center"/>
        <w:rPr>
          <w:b/>
        </w:rPr>
      </w:pPr>
    </w:p>
    <w:p w:rsidR="00D631E5" w:rsidRPr="003438D9" w:rsidRDefault="00D631E5" w:rsidP="00D631E5">
      <w:pPr>
        <w:autoSpaceDE w:val="0"/>
        <w:autoSpaceDN w:val="0"/>
        <w:adjustRightInd w:val="0"/>
        <w:ind w:firstLine="720"/>
      </w:pPr>
      <w:r w:rsidRPr="003438D9">
        <w:t xml:space="preserve">8.1. За неисполнение или ненадлежащее исполнение своих обязательств по настоящему </w:t>
      </w:r>
      <w:r w:rsidR="000E4A91" w:rsidRPr="003438D9">
        <w:t>Контракту</w:t>
      </w:r>
      <w:r w:rsidRPr="003438D9">
        <w:t xml:space="preserve"> Стороны несут ответственность в соответствии с действующим законодательством Российской Федерации.</w:t>
      </w:r>
    </w:p>
    <w:p w:rsidR="00964657" w:rsidRPr="003438D9" w:rsidRDefault="00964657" w:rsidP="00964657">
      <w:pPr>
        <w:autoSpaceDE w:val="0"/>
        <w:autoSpaceDN w:val="0"/>
        <w:adjustRightInd w:val="0"/>
        <w:ind w:firstLine="720"/>
      </w:pPr>
      <w:r w:rsidRPr="003438D9">
        <w:t xml:space="preserve">Пени устанавливаются в размере одной трехсотой действующей на дату уплаты пеней </w:t>
      </w:r>
      <w:hyperlink r:id="rId8" w:history="1">
        <w:r w:rsidRPr="003438D9">
          <w:rPr>
            <w:rStyle w:val="a7"/>
            <w:color w:val="auto"/>
            <w:u w:val="none"/>
          </w:rPr>
          <w:t>ключевой ставки</w:t>
        </w:r>
      </w:hyperlink>
      <w:r w:rsidRPr="003438D9">
        <w:t xml:space="preserve"> Центрального банка Российской Федерации в соответствии со статьей 34 Федерального закона от 05.04.2013 № 44-ФЗ. </w:t>
      </w:r>
    </w:p>
    <w:p w:rsidR="00964657" w:rsidRPr="003438D9" w:rsidRDefault="00964657" w:rsidP="00964657">
      <w:pPr>
        <w:autoSpaceDE w:val="0"/>
        <w:autoSpaceDN w:val="0"/>
        <w:adjustRightInd w:val="0"/>
        <w:ind w:firstLine="720"/>
      </w:pPr>
      <w:r w:rsidRPr="003438D9">
        <w:lastRenderedPageBreak/>
        <w:t xml:space="preserve">Размер штрафов определяется в соответствии с </w:t>
      </w:r>
      <w:hyperlink r:id="rId9" w:history="1">
        <w:r w:rsidRPr="003438D9">
          <w:rPr>
            <w:rStyle w:val="a7"/>
            <w:color w:val="auto"/>
            <w:u w:val="none"/>
          </w:rPr>
          <w:t>Правилами</w:t>
        </w:r>
      </w:hyperlink>
      <w:r w:rsidRPr="003438D9">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p>
    <w:p w:rsidR="00D631E5" w:rsidRPr="003438D9" w:rsidRDefault="00D631E5" w:rsidP="006A581B">
      <w:pPr>
        <w:ind w:firstLine="709"/>
        <w:rPr>
          <w:szCs w:val="28"/>
          <w:lang w:val="x-none"/>
        </w:rPr>
      </w:pPr>
      <w:r w:rsidRPr="003438D9">
        <w:rPr>
          <w:szCs w:val="28"/>
          <w:lang w:val="x-none"/>
        </w:rPr>
        <w:t>8.</w:t>
      </w:r>
      <w:r w:rsidR="006D0017" w:rsidRPr="003438D9">
        <w:rPr>
          <w:szCs w:val="28"/>
        </w:rPr>
        <w:t>2</w:t>
      </w:r>
      <w:r w:rsidRPr="003438D9">
        <w:rPr>
          <w:szCs w:val="28"/>
          <w:lang w:val="x-none"/>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0E4A91" w:rsidRPr="003438D9">
        <w:t>Контрактом</w:t>
      </w:r>
      <w:r w:rsidRPr="003438D9">
        <w:rPr>
          <w:szCs w:val="28"/>
          <w:lang w:val="x-none"/>
        </w:rPr>
        <w:t>, произошло вследствие непреодолимой силы или по вине другой Стороны.</w:t>
      </w:r>
    </w:p>
    <w:p w:rsidR="00D631E5" w:rsidRPr="003438D9" w:rsidRDefault="00D631E5" w:rsidP="006A581B">
      <w:pPr>
        <w:widowControl w:val="0"/>
        <w:tabs>
          <w:tab w:val="left" w:pos="1400"/>
        </w:tabs>
        <w:autoSpaceDE w:val="0"/>
        <w:autoSpaceDN w:val="0"/>
        <w:adjustRightInd w:val="0"/>
        <w:snapToGrid w:val="0"/>
        <w:ind w:firstLine="709"/>
        <w:rPr>
          <w:szCs w:val="20"/>
        </w:rPr>
      </w:pPr>
      <w:r w:rsidRPr="003438D9">
        <w:rPr>
          <w:szCs w:val="20"/>
        </w:rPr>
        <w:t>8.</w:t>
      </w:r>
      <w:r w:rsidR="006D0017" w:rsidRPr="003438D9">
        <w:rPr>
          <w:szCs w:val="20"/>
        </w:rPr>
        <w:t>3</w:t>
      </w:r>
      <w:r w:rsidRPr="003438D9">
        <w:rPr>
          <w:szCs w:val="20"/>
        </w:rPr>
        <w:t xml:space="preserve">. Настоящий </w:t>
      </w:r>
      <w:r w:rsidR="000E4A91" w:rsidRPr="003438D9">
        <w:t>Контракт</w:t>
      </w:r>
      <w:r w:rsidRPr="003438D9">
        <w:rPr>
          <w:szCs w:val="20"/>
        </w:rPr>
        <w:t xml:space="preserve"> может быть расторгнут:</w:t>
      </w:r>
    </w:p>
    <w:p w:rsidR="00D631E5" w:rsidRPr="003438D9" w:rsidRDefault="00D631E5" w:rsidP="006A581B">
      <w:pPr>
        <w:widowControl w:val="0"/>
        <w:tabs>
          <w:tab w:val="left" w:pos="1400"/>
        </w:tabs>
        <w:autoSpaceDE w:val="0"/>
        <w:autoSpaceDN w:val="0"/>
        <w:adjustRightInd w:val="0"/>
        <w:snapToGrid w:val="0"/>
        <w:ind w:firstLine="709"/>
        <w:rPr>
          <w:szCs w:val="20"/>
        </w:rPr>
      </w:pPr>
      <w:r w:rsidRPr="003438D9">
        <w:rPr>
          <w:szCs w:val="20"/>
        </w:rPr>
        <w:t xml:space="preserve"> - по соглашению </w:t>
      </w:r>
      <w:r w:rsidR="00547C48" w:rsidRPr="003438D9">
        <w:rPr>
          <w:szCs w:val="20"/>
        </w:rPr>
        <w:t>С</w:t>
      </w:r>
      <w:r w:rsidRPr="003438D9">
        <w:rPr>
          <w:szCs w:val="20"/>
        </w:rPr>
        <w:t>торон;</w:t>
      </w:r>
    </w:p>
    <w:p w:rsidR="00D631E5" w:rsidRPr="003438D9" w:rsidRDefault="00D631E5" w:rsidP="006A581B">
      <w:pPr>
        <w:widowControl w:val="0"/>
        <w:tabs>
          <w:tab w:val="left" w:pos="1400"/>
        </w:tabs>
        <w:autoSpaceDE w:val="0"/>
        <w:autoSpaceDN w:val="0"/>
        <w:adjustRightInd w:val="0"/>
        <w:snapToGrid w:val="0"/>
        <w:ind w:firstLine="709"/>
        <w:rPr>
          <w:szCs w:val="20"/>
        </w:rPr>
      </w:pPr>
      <w:r w:rsidRPr="003438D9">
        <w:rPr>
          <w:szCs w:val="20"/>
        </w:rPr>
        <w:t xml:space="preserve"> - в судебном порядке;</w:t>
      </w:r>
    </w:p>
    <w:p w:rsidR="00D631E5" w:rsidRPr="003438D9" w:rsidRDefault="00D631E5" w:rsidP="006A581B">
      <w:pPr>
        <w:widowControl w:val="0"/>
        <w:tabs>
          <w:tab w:val="left" w:pos="993"/>
          <w:tab w:val="left" w:pos="1400"/>
        </w:tabs>
        <w:autoSpaceDE w:val="0"/>
        <w:autoSpaceDN w:val="0"/>
        <w:adjustRightInd w:val="0"/>
        <w:snapToGrid w:val="0"/>
        <w:ind w:firstLine="709"/>
        <w:rPr>
          <w:szCs w:val="20"/>
        </w:rPr>
      </w:pPr>
      <w:r w:rsidRPr="003438D9">
        <w:rPr>
          <w:szCs w:val="20"/>
        </w:rPr>
        <w:t xml:space="preserve"> -</w:t>
      </w:r>
      <w:r w:rsidR="006D0017" w:rsidRPr="003438D9">
        <w:rPr>
          <w:szCs w:val="20"/>
        </w:rPr>
        <w:t xml:space="preserve"> </w:t>
      </w:r>
      <w:r w:rsidRPr="003438D9">
        <w:rPr>
          <w:szCs w:val="20"/>
        </w:rPr>
        <w:t xml:space="preserve">в одностороннем порядке отказа </w:t>
      </w:r>
      <w:r w:rsidR="000A48BF" w:rsidRPr="003438D9">
        <w:rPr>
          <w:szCs w:val="20"/>
        </w:rPr>
        <w:t>С</w:t>
      </w:r>
      <w:r w:rsidRPr="003438D9">
        <w:rPr>
          <w:szCs w:val="20"/>
        </w:rPr>
        <w:t xml:space="preserve">тороны </w:t>
      </w:r>
      <w:r w:rsidR="000E4A91" w:rsidRPr="003438D9">
        <w:t>Контракта</w:t>
      </w:r>
      <w:r w:rsidRPr="003438D9">
        <w:rPr>
          <w:szCs w:val="20"/>
        </w:rPr>
        <w:t xml:space="preserve"> от исполнения </w:t>
      </w:r>
      <w:r w:rsidR="000E4A91" w:rsidRPr="003438D9">
        <w:t>Контракта</w:t>
      </w:r>
      <w:r w:rsidRPr="003438D9">
        <w:rPr>
          <w:szCs w:val="20"/>
        </w:rPr>
        <w:t xml:space="preserve"> в соответствии с гражданским законодательством.</w:t>
      </w:r>
    </w:p>
    <w:p w:rsidR="00BE1DC0" w:rsidRPr="003438D9" w:rsidRDefault="00BE1DC0" w:rsidP="0092039A">
      <w:pPr>
        <w:ind w:firstLine="709"/>
        <w:rPr>
          <w:szCs w:val="28"/>
        </w:rPr>
      </w:pPr>
      <w:r w:rsidRPr="003438D9">
        <w:t xml:space="preserve">8.4. В случае неисполнения или ненадлежащего исполнения Поставщиком своих обязательств, оплата по Контракту осуществляется на основании </w:t>
      </w:r>
      <w:r w:rsidR="006B6714" w:rsidRPr="003438D9">
        <w:t>Акта</w:t>
      </w:r>
      <w:r w:rsidRPr="003438D9">
        <w:t>, в котором указываются: сумма, подлежащая оплат</w:t>
      </w:r>
      <w:r w:rsidR="006B6714" w:rsidRPr="003438D9">
        <w:t>е</w:t>
      </w:r>
      <w:r w:rsidRPr="003438D9">
        <w:t xml:space="preserve"> в соответствии с условиями заключенного Контракта; размер неустойки (штраф, пени), подлежащей взысканию; основания применения и порядок расчета неустойки (штраф, пени); итоговая сумма, подлежащая оплате </w:t>
      </w:r>
      <w:r w:rsidR="0059163F" w:rsidRPr="003438D9">
        <w:t>П</w:t>
      </w:r>
      <w:r w:rsidRPr="003438D9">
        <w:t>оставщику по Контракту за вычетом штрафа, пени, предусмотренных настоящим Контрактом. В таком случае, исполнение обязательства Поставщика по Контракту по перечислению неустойки (</w:t>
      </w:r>
      <w:r w:rsidR="0008064B" w:rsidRPr="003438D9">
        <w:t>ш</w:t>
      </w:r>
      <w:r w:rsidRPr="003438D9">
        <w:t>трафа, пеней) в доход бюджетов бюджетной систем</w:t>
      </w:r>
      <w:r w:rsidR="00B21DF9" w:rsidRPr="003438D9">
        <w:t>ы Российской Федерации</w:t>
      </w:r>
      <w:r w:rsidRPr="003438D9">
        <w:t xml:space="preserve"> возлагается </w:t>
      </w:r>
      <w:r w:rsidR="00574B77" w:rsidRPr="003438D9">
        <w:t>на Государственного заказчика</w:t>
      </w:r>
      <w:r w:rsidRPr="003438D9">
        <w:t>.</w:t>
      </w:r>
    </w:p>
    <w:p w:rsidR="004C4349" w:rsidRPr="003438D9" w:rsidRDefault="004C4349" w:rsidP="00965F0A">
      <w:pPr>
        <w:ind w:left="360"/>
        <w:jc w:val="center"/>
      </w:pPr>
    </w:p>
    <w:p w:rsidR="006333AE" w:rsidRPr="003438D9" w:rsidRDefault="00C5727C" w:rsidP="004C1064">
      <w:pPr>
        <w:ind w:left="360"/>
        <w:jc w:val="center"/>
        <w:rPr>
          <w:b/>
        </w:rPr>
      </w:pPr>
      <w:r w:rsidRPr="003438D9">
        <w:rPr>
          <w:b/>
        </w:rPr>
        <w:t>9</w:t>
      </w:r>
      <w:r w:rsidR="00965F0A" w:rsidRPr="003438D9">
        <w:rPr>
          <w:b/>
        </w:rPr>
        <w:t xml:space="preserve">. ПОРЯДОК УРЕГУЛИРОВАНИЯ </w:t>
      </w:r>
      <w:r w:rsidR="006333AE" w:rsidRPr="003438D9">
        <w:rPr>
          <w:b/>
        </w:rPr>
        <w:t xml:space="preserve">РАЗНОГЛАСИЙ </w:t>
      </w:r>
    </w:p>
    <w:p w:rsidR="004C1064" w:rsidRPr="003438D9" w:rsidRDefault="004C1064" w:rsidP="004C1064">
      <w:pPr>
        <w:ind w:left="360"/>
        <w:jc w:val="center"/>
        <w:rPr>
          <w:b/>
        </w:rPr>
      </w:pPr>
    </w:p>
    <w:p w:rsidR="006333AE" w:rsidRPr="003438D9" w:rsidRDefault="006333AE" w:rsidP="006333AE">
      <w:pPr>
        <w:ind w:firstLine="709"/>
      </w:pPr>
      <w:r w:rsidRPr="003438D9">
        <w:t xml:space="preserve">9.1. 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 </w:t>
      </w:r>
    </w:p>
    <w:p w:rsidR="006333AE" w:rsidRPr="003438D9" w:rsidRDefault="006333AE" w:rsidP="006333AE">
      <w:pPr>
        <w:ind w:firstLine="709"/>
      </w:pPr>
      <w:r w:rsidRPr="003438D9">
        <w:t xml:space="preserve">9.2. 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совместным протоколом урегулирования разногласий. </w:t>
      </w:r>
    </w:p>
    <w:p w:rsidR="006333AE" w:rsidRPr="003438D9" w:rsidRDefault="006333AE" w:rsidP="006333AE">
      <w:pPr>
        <w:ind w:firstLine="720"/>
      </w:pPr>
      <w:r w:rsidRPr="003438D9">
        <w:t>9.3. В случае наличия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10 (десяти) календарных дней со дня ее получения.</w:t>
      </w:r>
    </w:p>
    <w:p w:rsidR="006333AE" w:rsidRPr="003438D9" w:rsidRDefault="006333AE" w:rsidP="006333AE">
      <w:pPr>
        <w:ind w:firstLine="720"/>
      </w:pPr>
      <w:r w:rsidRPr="003438D9">
        <w:t>9.4. Все неурегулированные разногласия во внесудебном порядке, разрешаются Арбитражным судом города Москвы.</w:t>
      </w:r>
    </w:p>
    <w:p w:rsidR="004C1064" w:rsidRPr="003438D9" w:rsidRDefault="004C1064" w:rsidP="006333AE">
      <w:pPr>
        <w:ind w:left="360"/>
        <w:jc w:val="center"/>
      </w:pPr>
    </w:p>
    <w:p w:rsidR="004C1064" w:rsidRPr="003438D9" w:rsidRDefault="00C5727C" w:rsidP="004C1064">
      <w:pPr>
        <w:ind w:left="360"/>
        <w:jc w:val="center"/>
        <w:rPr>
          <w:b/>
        </w:rPr>
      </w:pPr>
      <w:r w:rsidRPr="003438D9">
        <w:rPr>
          <w:b/>
        </w:rPr>
        <w:t>10</w:t>
      </w:r>
      <w:r w:rsidR="00965F0A" w:rsidRPr="003438D9">
        <w:rPr>
          <w:b/>
        </w:rPr>
        <w:t>. ПРОЧИЕ УСЛОВИЯ</w:t>
      </w:r>
    </w:p>
    <w:p w:rsidR="004C1064" w:rsidRPr="003438D9" w:rsidRDefault="004C1064" w:rsidP="004C1064">
      <w:pPr>
        <w:ind w:left="360"/>
        <w:jc w:val="center"/>
        <w:rPr>
          <w:b/>
        </w:rPr>
      </w:pPr>
    </w:p>
    <w:p w:rsidR="00BA1EB3" w:rsidRPr="003438D9" w:rsidRDefault="00965F0A" w:rsidP="00BA1EB3">
      <w:pPr>
        <w:ind w:right="76" w:firstLine="709"/>
        <w:rPr>
          <w:shd w:val="clear" w:color="auto" w:fill="FFFFFF"/>
          <w:lang w:eastAsia="x-none"/>
        </w:rPr>
      </w:pPr>
      <w:r w:rsidRPr="003438D9">
        <w:rPr>
          <w:bCs/>
        </w:rPr>
        <w:t>1</w:t>
      </w:r>
      <w:r w:rsidR="00C5727C" w:rsidRPr="003438D9">
        <w:rPr>
          <w:bCs/>
        </w:rPr>
        <w:t>0</w:t>
      </w:r>
      <w:r w:rsidRPr="003438D9">
        <w:rPr>
          <w:bCs/>
        </w:rPr>
        <w:t xml:space="preserve">.1. </w:t>
      </w:r>
      <w:r w:rsidR="007D680F" w:rsidRPr="003438D9">
        <w:rPr>
          <w:bCs/>
          <w:lang w:val="x-none" w:eastAsia="x-none"/>
        </w:rPr>
        <w:t xml:space="preserve">Настоящий </w:t>
      </w:r>
      <w:r w:rsidR="000E4A91" w:rsidRPr="003438D9">
        <w:t>Контракт</w:t>
      </w:r>
      <w:r w:rsidR="007D680F" w:rsidRPr="003438D9">
        <w:rPr>
          <w:bCs/>
          <w:lang w:val="x-none" w:eastAsia="x-none"/>
        </w:rPr>
        <w:t xml:space="preserve"> вступает в силу и становится обязательным для</w:t>
      </w:r>
      <w:r w:rsidR="007D680F" w:rsidRPr="003438D9">
        <w:rPr>
          <w:bCs/>
          <w:lang w:eastAsia="x-none"/>
        </w:rPr>
        <w:t xml:space="preserve"> Сторон со дня подписания Сторонами</w:t>
      </w:r>
      <w:r w:rsidR="007D680F" w:rsidRPr="003438D9">
        <w:rPr>
          <w:bCs/>
          <w:lang w:val="x-none" w:eastAsia="x-none"/>
        </w:rPr>
        <w:t xml:space="preserve"> и действует до </w:t>
      </w:r>
      <w:r w:rsidR="007D680F" w:rsidRPr="003438D9">
        <w:rPr>
          <w:shd w:val="clear" w:color="auto" w:fill="FFFFFF"/>
          <w:lang w:val="x-none" w:eastAsia="x-none"/>
        </w:rPr>
        <w:t>3</w:t>
      </w:r>
      <w:r w:rsidR="00CE044C" w:rsidRPr="003438D9">
        <w:rPr>
          <w:shd w:val="clear" w:color="auto" w:fill="FFFFFF"/>
          <w:lang w:eastAsia="x-none"/>
        </w:rPr>
        <w:t>1</w:t>
      </w:r>
      <w:r w:rsidR="007D680F" w:rsidRPr="003438D9">
        <w:rPr>
          <w:shd w:val="clear" w:color="auto" w:fill="FFFFFF"/>
          <w:lang w:val="x-none" w:eastAsia="x-none"/>
        </w:rPr>
        <w:t>.</w:t>
      </w:r>
      <w:r w:rsidR="00CE044C" w:rsidRPr="003438D9">
        <w:rPr>
          <w:shd w:val="clear" w:color="auto" w:fill="FFFFFF"/>
          <w:lang w:eastAsia="x-none"/>
        </w:rPr>
        <w:t>12</w:t>
      </w:r>
      <w:r w:rsidR="00643859" w:rsidRPr="003438D9">
        <w:rPr>
          <w:shd w:val="clear" w:color="auto" w:fill="FFFFFF"/>
          <w:lang w:val="x-none" w:eastAsia="x-none"/>
        </w:rPr>
        <w:t>.</w:t>
      </w:r>
      <w:r w:rsidR="004628D1" w:rsidRPr="003438D9">
        <w:rPr>
          <w:shd w:val="clear" w:color="auto" w:fill="FFFFFF"/>
          <w:lang w:val="x-none" w:eastAsia="x-none"/>
        </w:rPr>
        <w:t>2026</w:t>
      </w:r>
      <w:r w:rsidR="007D680F" w:rsidRPr="003438D9">
        <w:rPr>
          <w:shd w:val="clear" w:color="auto" w:fill="FFFFFF"/>
          <w:lang w:eastAsia="x-none"/>
        </w:rPr>
        <w:t xml:space="preserve">. </w:t>
      </w:r>
      <w:r w:rsidR="00BA1EB3" w:rsidRPr="003438D9">
        <w:rPr>
          <w:shd w:val="clear" w:color="auto" w:fill="FFFFFF"/>
          <w:lang w:eastAsia="x-none"/>
        </w:rPr>
        <w:t xml:space="preserve">Истечение срока действия </w:t>
      </w:r>
      <w:r w:rsidR="000E4A91" w:rsidRPr="003438D9">
        <w:t>Контракта</w:t>
      </w:r>
      <w:r w:rsidR="000E4A91" w:rsidRPr="003438D9">
        <w:rPr>
          <w:shd w:val="clear" w:color="auto" w:fill="FFFFFF"/>
          <w:lang w:eastAsia="x-none"/>
        </w:rPr>
        <w:t xml:space="preserve"> </w:t>
      </w:r>
      <w:r w:rsidR="00BA1EB3" w:rsidRPr="003438D9">
        <w:rPr>
          <w:shd w:val="clear" w:color="auto" w:fill="FFFFFF"/>
          <w:lang w:eastAsia="x-none"/>
        </w:rPr>
        <w:t xml:space="preserve">влечет прекращение обязательств Сторон, за исключением </w:t>
      </w:r>
      <w:r w:rsidR="00B21DF9" w:rsidRPr="003438D9">
        <w:rPr>
          <w:shd w:val="clear" w:color="auto" w:fill="FFFFFF"/>
          <w:lang w:eastAsia="x-none"/>
        </w:rPr>
        <w:t>гарантийных обязательств</w:t>
      </w:r>
      <w:r w:rsidR="000A48BF" w:rsidRPr="003438D9">
        <w:rPr>
          <w:shd w:val="clear" w:color="auto" w:fill="FFFFFF"/>
          <w:lang w:eastAsia="x-none"/>
        </w:rPr>
        <w:t xml:space="preserve"> (при наличии)</w:t>
      </w:r>
      <w:r w:rsidR="00B21DF9" w:rsidRPr="003438D9">
        <w:rPr>
          <w:shd w:val="clear" w:color="auto" w:fill="FFFFFF"/>
          <w:lang w:eastAsia="x-none"/>
        </w:rPr>
        <w:t xml:space="preserve"> и </w:t>
      </w:r>
      <w:r w:rsidR="00BA1EB3" w:rsidRPr="003438D9">
        <w:rPr>
          <w:shd w:val="clear" w:color="auto" w:fill="FFFFFF"/>
          <w:lang w:eastAsia="x-none"/>
        </w:rPr>
        <w:t>обязательств по уплате штрафных санкций.</w:t>
      </w:r>
    </w:p>
    <w:p w:rsidR="00965F0A" w:rsidRPr="003438D9" w:rsidRDefault="00965F0A" w:rsidP="00965F0A">
      <w:pPr>
        <w:ind w:firstLine="709"/>
      </w:pPr>
      <w:r w:rsidRPr="003438D9">
        <w:t>1</w:t>
      </w:r>
      <w:r w:rsidR="00C5727C" w:rsidRPr="003438D9">
        <w:t>0</w:t>
      </w:r>
      <w:r w:rsidRPr="003438D9">
        <w:t xml:space="preserve">.2. Любые изменения и дополнения к настоящему </w:t>
      </w:r>
      <w:r w:rsidR="000E4A91" w:rsidRPr="003438D9">
        <w:t>Контракту</w:t>
      </w:r>
      <w:r w:rsidRPr="003438D9">
        <w:t>, не противоречащие законодательству Российской Федерации оформляются дополнительными соглашениями Сторон в письменной форме.</w:t>
      </w:r>
    </w:p>
    <w:p w:rsidR="00965F0A" w:rsidRPr="003438D9" w:rsidRDefault="00965F0A" w:rsidP="00965F0A">
      <w:pPr>
        <w:ind w:firstLine="709"/>
      </w:pPr>
      <w:r w:rsidRPr="003438D9">
        <w:t>1</w:t>
      </w:r>
      <w:r w:rsidR="00C5727C" w:rsidRPr="003438D9">
        <w:t>0</w:t>
      </w:r>
      <w:r w:rsidRPr="003438D9">
        <w:t>.</w:t>
      </w:r>
      <w:r w:rsidR="00964657" w:rsidRPr="003438D9">
        <w:t>3</w:t>
      </w:r>
      <w:r w:rsidRPr="003438D9">
        <w:t xml:space="preserve">. Поставщик несет ответственность по настоящему </w:t>
      </w:r>
      <w:r w:rsidR="000E4A91" w:rsidRPr="003438D9">
        <w:t>Контракту</w:t>
      </w:r>
      <w:r w:rsidRPr="003438D9">
        <w:t xml:space="preserve"> за действия привлекаемых им к его исполнению субпоставщиков, субподрядчиков и иных лиц, как за свои собственные.</w:t>
      </w:r>
    </w:p>
    <w:p w:rsidR="00965F0A" w:rsidRPr="003438D9" w:rsidRDefault="00965F0A" w:rsidP="00965F0A">
      <w:pPr>
        <w:ind w:firstLine="709"/>
      </w:pPr>
      <w:r w:rsidRPr="003438D9">
        <w:t>1</w:t>
      </w:r>
      <w:r w:rsidR="00C5727C" w:rsidRPr="003438D9">
        <w:t>0</w:t>
      </w:r>
      <w:r w:rsidRPr="003438D9">
        <w:t>.</w:t>
      </w:r>
      <w:r w:rsidR="00964657" w:rsidRPr="003438D9">
        <w:t>4</w:t>
      </w:r>
      <w:r w:rsidRPr="003438D9">
        <w:t xml:space="preserve">. Поставщик представляет по запросу </w:t>
      </w:r>
      <w:r w:rsidR="00574B77" w:rsidRPr="003438D9">
        <w:t>Государственного з</w:t>
      </w:r>
      <w:r w:rsidRPr="003438D9">
        <w:t xml:space="preserve">аказчика в сроки, указанные в таком запросе, информацию о ходе исполнения обязательств по настоящему </w:t>
      </w:r>
      <w:r w:rsidR="000E4A91" w:rsidRPr="003438D9">
        <w:t>Контракту</w:t>
      </w:r>
      <w:r w:rsidRPr="003438D9">
        <w:t>.</w:t>
      </w:r>
    </w:p>
    <w:p w:rsidR="00965F0A" w:rsidRPr="003438D9" w:rsidRDefault="00C5727C" w:rsidP="00965F0A">
      <w:pPr>
        <w:ind w:firstLine="709"/>
      </w:pPr>
      <w:r w:rsidRPr="003438D9">
        <w:lastRenderedPageBreak/>
        <w:t>10</w:t>
      </w:r>
      <w:r w:rsidR="00965F0A" w:rsidRPr="003438D9">
        <w:t>.</w:t>
      </w:r>
      <w:r w:rsidR="00964657" w:rsidRPr="003438D9">
        <w:t>5</w:t>
      </w:r>
      <w:r w:rsidR="00965F0A" w:rsidRPr="003438D9">
        <w:t xml:space="preserve">. Любое уведомление, которое одна Сторона направляет другой Стороне в соответствии с </w:t>
      </w:r>
      <w:r w:rsidR="000E4A91" w:rsidRPr="003438D9">
        <w:t>Контрактом</w:t>
      </w:r>
      <w:r w:rsidR="00965F0A" w:rsidRPr="003438D9">
        <w:t xml:space="preserve">,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0E4A91" w:rsidRPr="003438D9">
        <w:t>Контрактом</w:t>
      </w:r>
      <w:r w:rsidR="00965F0A" w:rsidRPr="003438D9">
        <w:t>.</w:t>
      </w:r>
    </w:p>
    <w:p w:rsidR="00B356F4" w:rsidRPr="003438D9" w:rsidRDefault="00C5727C" w:rsidP="00B356F4">
      <w:pPr>
        <w:ind w:firstLine="709"/>
      </w:pPr>
      <w:r w:rsidRPr="003438D9">
        <w:t>10</w:t>
      </w:r>
      <w:r w:rsidR="00B356F4" w:rsidRPr="003438D9">
        <w:t>.</w:t>
      </w:r>
      <w:r w:rsidR="00964657" w:rsidRPr="003438D9">
        <w:t>6</w:t>
      </w:r>
      <w:r w:rsidR="00B356F4" w:rsidRPr="003438D9">
        <w:t xml:space="preserve">. Сообщения, уведомления, документы, факсимильные сообщения, поступившие </w:t>
      </w:r>
      <w:r w:rsidR="00574B77" w:rsidRPr="003438D9">
        <w:t>Государственному з</w:t>
      </w:r>
      <w:r w:rsidR="00B356F4" w:rsidRPr="003438D9">
        <w:t xml:space="preserve">аказчику позже, чем за 2 (два) часа до окончания рабочего дня, считаются полученными на следующий рабочий день. </w:t>
      </w:r>
    </w:p>
    <w:p w:rsidR="00B356F4" w:rsidRPr="003438D9" w:rsidRDefault="00B356F4" w:rsidP="00B356F4">
      <w:pPr>
        <w:ind w:firstLine="709"/>
      </w:pPr>
      <w:r w:rsidRPr="003438D9">
        <w:t>1</w:t>
      </w:r>
      <w:r w:rsidR="00C5727C" w:rsidRPr="003438D9">
        <w:t>0</w:t>
      </w:r>
      <w:r w:rsidRPr="003438D9">
        <w:t>.</w:t>
      </w:r>
      <w:r w:rsidR="00964657" w:rsidRPr="003438D9">
        <w:t>7</w:t>
      </w:r>
      <w:r w:rsidRPr="003438D9">
        <w:t>. Представление и получение сообщений, уведомлений, документов, факсимильных сообщений курьером (нарочным) и факсимильной связью осуществляется по рабочим дням и в рабочее время.</w:t>
      </w:r>
    </w:p>
    <w:p w:rsidR="00B356F4" w:rsidRPr="003438D9" w:rsidRDefault="00B356F4" w:rsidP="00B356F4">
      <w:pPr>
        <w:ind w:firstLine="709"/>
      </w:pPr>
      <w:r w:rsidRPr="003438D9">
        <w:t xml:space="preserve">При представлении и получении сообщений, уведомлений, документов курьером (нарочным) представитель Поставщик обязан предъявить документ, удостоверяющий личность, передать </w:t>
      </w:r>
      <w:r w:rsidR="00574B77" w:rsidRPr="003438D9">
        <w:t>Государственному з</w:t>
      </w:r>
      <w:r w:rsidRPr="003438D9">
        <w:t xml:space="preserve">аказчику оригинал доверенности на представление (получение) сообщений, уведомлений, документов, а при получении сообщений, уведомлений, документов - также удостоверить своей подписью факт получения с указанием фамилии, инициалов, даты получения документов. </w:t>
      </w:r>
    </w:p>
    <w:p w:rsidR="00B356F4" w:rsidRPr="003438D9" w:rsidRDefault="00C5727C" w:rsidP="00B356F4">
      <w:pPr>
        <w:ind w:firstLine="709"/>
      </w:pPr>
      <w:r w:rsidRPr="003438D9">
        <w:t>10</w:t>
      </w:r>
      <w:r w:rsidR="00B356F4" w:rsidRPr="003438D9">
        <w:t>.</w:t>
      </w:r>
      <w:r w:rsidR="00964657" w:rsidRPr="003438D9">
        <w:t>8</w:t>
      </w:r>
      <w:r w:rsidR="00B356F4" w:rsidRPr="003438D9">
        <w:t>. Все сообщения, уведомления, документы, факсимильные сообщения, направляются по адресам и номерам, указанным в реквизитах Сторон (раздел 1</w:t>
      </w:r>
      <w:r w:rsidR="009D6D20" w:rsidRPr="003438D9">
        <w:t>1</w:t>
      </w:r>
      <w:r w:rsidR="00B356F4" w:rsidRPr="003438D9">
        <w:t>).</w:t>
      </w:r>
    </w:p>
    <w:p w:rsidR="00B356F4" w:rsidRPr="003438D9" w:rsidRDefault="00C5727C" w:rsidP="00B356F4">
      <w:pPr>
        <w:ind w:firstLine="709"/>
      </w:pPr>
      <w:r w:rsidRPr="003438D9">
        <w:t>10</w:t>
      </w:r>
      <w:r w:rsidR="00B356F4" w:rsidRPr="003438D9">
        <w:t>.</w:t>
      </w:r>
      <w:r w:rsidR="00964657" w:rsidRPr="003438D9">
        <w:t>9</w:t>
      </w:r>
      <w:r w:rsidR="00B356F4" w:rsidRPr="003438D9">
        <w:t xml:space="preserve">. При определении рабочих и нерабочих дней, рабочего и нерабочего времени Стороны руководствуются графиком работы </w:t>
      </w:r>
      <w:r w:rsidR="00574B77" w:rsidRPr="003438D9">
        <w:t>Государственного з</w:t>
      </w:r>
      <w:r w:rsidR="00B356F4" w:rsidRPr="003438D9">
        <w:t>аказчика.</w:t>
      </w:r>
    </w:p>
    <w:p w:rsidR="00965F0A" w:rsidRPr="003438D9" w:rsidRDefault="00965F0A" w:rsidP="00965F0A">
      <w:pPr>
        <w:ind w:firstLine="709"/>
      </w:pPr>
      <w:r w:rsidRPr="003438D9">
        <w:t>1</w:t>
      </w:r>
      <w:r w:rsidR="00C5727C" w:rsidRPr="003438D9">
        <w:t>0</w:t>
      </w:r>
      <w:r w:rsidR="006D0017" w:rsidRPr="003438D9">
        <w:t>.1</w:t>
      </w:r>
      <w:r w:rsidR="00964657" w:rsidRPr="003438D9">
        <w:t>0</w:t>
      </w:r>
      <w:r w:rsidRPr="003438D9">
        <w:t xml:space="preserve">. Во всем, что не предусмотрено настоящим </w:t>
      </w:r>
      <w:r w:rsidR="000E4A91" w:rsidRPr="003438D9">
        <w:t>Контрактом</w:t>
      </w:r>
      <w:r w:rsidRPr="003438D9">
        <w:t>, Стороны руководствуется действующим законодательством Российской Федерации.</w:t>
      </w:r>
    </w:p>
    <w:p w:rsidR="00965F0A" w:rsidRPr="003438D9" w:rsidRDefault="00965F0A" w:rsidP="00965F0A">
      <w:pPr>
        <w:ind w:firstLine="709"/>
      </w:pPr>
      <w:r w:rsidRPr="003438D9">
        <w:t>1</w:t>
      </w:r>
      <w:r w:rsidR="00C5727C" w:rsidRPr="003438D9">
        <w:t>0</w:t>
      </w:r>
      <w:r w:rsidR="00B356F4" w:rsidRPr="003438D9">
        <w:t>.1</w:t>
      </w:r>
      <w:r w:rsidR="00964657" w:rsidRPr="003438D9">
        <w:t>1</w:t>
      </w:r>
      <w:r w:rsidRPr="003438D9">
        <w:t xml:space="preserve">. Настоящий </w:t>
      </w:r>
      <w:r w:rsidR="000E4A91" w:rsidRPr="003438D9">
        <w:t>Контракт</w:t>
      </w:r>
      <w:r w:rsidRPr="003438D9">
        <w:t xml:space="preserve"> составлен в 2 (двух) экземплярах, имеющих одинаковую юридическую силу, по одному экземпляру для каждой из Сторон. </w:t>
      </w:r>
    </w:p>
    <w:p w:rsidR="00965F0A" w:rsidRPr="003438D9" w:rsidRDefault="00965F0A" w:rsidP="003A07CA">
      <w:pPr>
        <w:ind w:firstLine="708"/>
      </w:pPr>
      <w:r w:rsidRPr="003438D9">
        <w:t>1</w:t>
      </w:r>
      <w:r w:rsidR="006D0017" w:rsidRPr="003438D9">
        <w:t>0</w:t>
      </w:r>
      <w:r w:rsidRPr="003438D9">
        <w:t>.1</w:t>
      </w:r>
      <w:r w:rsidR="00964657" w:rsidRPr="003438D9">
        <w:t>2</w:t>
      </w:r>
      <w:r w:rsidRPr="003438D9">
        <w:t xml:space="preserve">. К настоящему </w:t>
      </w:r>
      <w:r w:rsidR="000E4A91" w:rsidRPr="003438D9">
        <w:t>Контракту</w:t>
      </w:r>
      <w:r w:rsidRPr="003438D9">
        <w:t xml:space="preserve"> прилагаются и являются его неотъемлемой частью:</w:t>
      </w:r>
    </w:p>
    <w:p w:rsidR="00965F0A" w:rsidRPr="003438D9" w:rsidRDefault="00965F0A" w:rsidP="003A07CA">
      <w:pPr>
        <w:ind w:firstLine="708"/>
      </w:pPr>
      <w:r w:rsidRPr="003438D9">
        <w:t>-</w:t>
      </w:r>
      <w:r w:rsidR="00CC3DD3" w:rsidRPr="003438D9">
        <w:t xml:space="preserve"> </w:t>
      </w:r>
      <w:r w:rsidRPr="003438D9">
        <w:t>Спецификация</w:t>
      </w:r>
      <w:r w:rsidR="00CC3DD3" w:rsidRPr="003438D9">
        <w:t xml:space="preserve"> </w:t>
      </w:r>
      <w:r w:rsidR="00D15B0E" w:rsidRPr="003438D9">
        <w:t xml:space="preserve">поставляемого товара </w:t>
      </w:r>
      <w:r w:rsidR="005202B1" w:rsidRPr="003438D9">
        <w:t>(</w:t>
      </w:r>
      <w:r w:rsidRPr="003438D9">
        <w:t>приложение №1);</w:t>
      </w:r>
    </w:p>
    <w:p w:rsidR="00CC3DD3" w:rsidRPr="003438D9" w:rsidRDefault="00D15B0E" w:rsidP="003A07CA">
      <w:pPr>
        <w:ind w:firstLine="708"/>
      </w:pPr>
      <w:r w:rsidRPr="003438D9">
        <w:t>- Акт сдачи-приемки т</w:t>
      </w:r>
      <w:r w:rsidR="00CC3DD3" w:rsidRPr="003438D9">
        <w:t>овара (форма - приложение №2);</w:t>
      </w:r>
    </w:p>
    <w:p w:rsidR="00965F0A" w:rsidRPr="003438D9" w:rsidRDefault="00965F0A" w:rsidP="003A07CA">
      <w:pPr>
        <w:ind w:firstLine="708"/>
      </w:pPr>
      <w:r w:rsidRPr="003438D9">
        <w:t xml:space="preserve">- Техническое задание на поставляемый </w:t>
      </w:r>
      <w:r w:rsidR="00D15B0E" w:rsidRPr="003438D9">
        <w:t>т</w:t>
      </w:r>
      <w:r w:rsidRPr="003438D9">
        <w:t>овар</w:t>
      </w:r>
      <w:r w:rsidR="00CC3DD3" w:rsidRPr="003438D9">
        <w:t xml:space="preserve"> (приложение №3).</w:t>
      </w:r>
    </w:p>
    <w:p w:rsidR="004C4349" w:rsidRPr="003438D9" w:rsidRDefault="004C4349" w:rsidP="0092039A"/>
    <w:p w:rsidR="00EF5C48" w:rsidRPr="003438D9" w:rsidRDefault="00D910D7" w:rsidP="004C1064">
      <w:pPr>
        <w:ind w:firstLine="708"/>
        <w:rPr>
          <w:b/>
        </w:rPr>
      </w:pPr>
      <w:r w:rsidRPr="003438D9">
        <w:rPr>
          <w:b/>
        </w:rPr>
        <w:t>1</w:t>
      </w:r>
      <w:r w:rsidR="00C5727C" w:rsidRPr="003438D9">
        <w:rPr>
          <w:b/>
        </w:rPr>
        <w:t>1</w:t>
      </w:r>
      <w:r w:rsidRPr="003438D9">
        <w:rPr>
          <w:b/>
        </w:rPr>
        <w:t>. ЮРИДИЧЕСКИЕ АДРЕСА, РЕКВИЗИТЫ И ПОДПИСИ СТОРОН</w:t>
      </w:r>
    </w:p>
    <w:p w:rsidR="004C1064" w:rsidRPr="003438D9" w:rsidRDefault="004C1064" w:rsidP="004C1064">
      <w:pPr>
        <w:ind w:firstLine="708"/>
        <w:rPr>
          <w:b/>
        </w:rPr>
      </w:pPr>
    </w:p>
    <w:tbl>
      <w:tblPr>
        <w:tblW w:w="5000" w:type="pct"/>
        <w:jc w:val="center"/>
        <w:tblLook w:val="01E0" w:firstRow="1" w:lastRow="1" w:firstColumn="1" w:lastColumn="1" w:noHBand="0" w:noVBand="0"/>
      </w:tblPr>
      <w:tblGrid>
        <w:gridCol w:w="5736"/>
        <w:gridCol w:w="4685"/>
      </w:tblGrid>
      <w:tr w:rsidR="00104BD0" w:rsidRPr="003438D9" w:rsidTr="00D26DCD">
        <w:trPr>
          <w:jc w:val="center"/>
        </w:trPr>
        <w:tc>
          <w:tcPr>
            <w:tcW w:w="2752" w:type="pct"/>
          </w:tcPr>
          <w:p w:rsidR="007050BA" w:rsidRPr="003438D9" w:rsidRDefault="007050BA" w:rsidP="007050BA">
            <w:pPr>
              <w:rPr>
                <w:b/>
              </w:rPr>
            </w:pPr>
            <w:r w:rsidRPr="003438D9">
              <w:rPr>
                <w:b/>
              </w:rPr>
              <w:t>Государственный заказчик:</w:t>
            </w:r>
          </w:p>
          <w:p w:rsidR="007050BA" w:rsidRPr="003438D9" w:rsidRDefault="007050BA" w:rsidP="007050BA">
            <w:pPr>
              <w:jc w:val="left"/>
            </w:pPr>
            <w:r w:rsidRPr="003438D9">
              <w:t>Главное управление МЧС России по г. Москве</w:t>
            </w:r>
          </w:p>
          <w:p w:rsidR="007050BA" w:rsidRPr="003438D9" w:rsidRDefault="007050BA" w:rsidP="007050BA">
            <w:pPr>
              <w:jc w:val="left"/>
            </w:pPr>
            <w:r w:rsidRPr="003438D9">
              <w:t>119034, г. Москва, ул. Пречистенка, д. 22/2, стр. 1</w:t>
            </w:r>
          </w:p>
          <w:p w:rsidR="007050BA" w:rsidRPr="003438D9" w:rsidRDefault="007050BA" w:rsidP="007050BA">
            <w:pPr>
              <w:jc w:val="left"/>
            </w:pPr>
            <w:r w:rsidRPr="003438D9">
              <w:t>ИНН/КПП: 7710566322 /770401001</w:t>
            </w:r>
          </w:p>
          <w:p w:rsidR="007050BA" w:rsidRPr="003438D9" w:rsidRDefault="007050BA" w:rsidP="007050BA">
            <w:pPr>
              <w:jc w:val="left"/>
            </w:pPr>
            <w:r w:rsidRPr="003438D9">
              <w:t>ОГРН: 1047796935295</w:t>
            </w:r>
          </w:p>
          <w:p w:rsidR="007050BA" w:rsidRPr="003438D9" w:rsidRDefault="007050BA" w:rsidP="007050BA">
            <w:pPr>
              <w:jc w:val="left"/>
            </w:pPr>
            <w:r w:rsidRPr="003438D9">
              <w:t>ОКПО: 08929557</w:t>
            </w:r>
          </w:p>
          <w:p w:rsidR="007050BA" w:rsidRPr="003438D9" w:rsidRDefault="007050BA" w:rsidP="007050BA">
            <w:pPr>
              <w:jc w:val="left"/>
            </w:pPr>
            <w:r w:rsidRPr="003438D9">
              <w:t>ОКТМО: 45383000</w:t>
            </w:r>
          </w:p>
          <w:p w:rsidR="007050BA" w:rsidRPr="003438D9" w:rsidRDefault="007050BA" w:rsidP="007050BA">
            <w:pPr>
              <w:jc w:val="left"/>
            </w:pPr>
            <w:r w:rsidRPr="003438D9">
              <w:t xml:space="preserve">ОКОПФ: 75104  </w:t>
            </w:r>
          </w:p>
          <w:p w:rsidR="007050BA" w:rsidRPr="003438D9" w:rsidRDefault="007050BA" w:rsidP="007050BA">
            <w:pPr>
              <w:jc w:val="left"/>
            </w:pPr>
            <w:r w:rsidRPr="003438D9">
              <w:t>УФК по г. Москве (Главное управление МЧС России по г. Москве л/с 03731784320)</w:t>
            </w:r>
          </w:p>
          <w:p w:rsidR="007050BA" w:rsidRPr="003438D9" w:rsidRDefault="007050BA" w:rsidP="007050BA">
            <w:pPr>
              <w:jc w:val="left"/>
              <w:rPr>
                <w:szCs w:val="28"/>
              </w:rPr>
            </w:pPr>
            <w:r w:rsidRPr="003438D9">
              <w:t xml:space="preserve">В </w:t>
            </w:r>
            <w:r w:rsidRPr="003438D9">
              <w:rPr>
                <w:szCs w:val="28"/>
              </w:rPr>
              <w:t>ОКЦ № 1 ГУ БАНКА РОССИИ ПО ЦФО//УФК ПО Г. МОСКВЕ г. Москва</w:t>
            </w:r>
          </w:p>
          <w:p w:rsidR="007050BA" w:rsidRPr="003438D9" w:rsidRDefault="007050BA" w:rsidP="007050BA">
            <w:pPr>
              <w:jc w:val="left"/>
            </w:pPr>
            <w:r w:rsidRPr="003438D9">
              <w:t>БИК: 004 525 988</w:t>
            </w:r>
          </w:p>
          <w:p w:rsidR="007050BA" w:rsidRPr="003438D9" w:rsidRDefault="007050BA" w:rsidP="007050BA">
            <w:pPr>
              <w:jc w:val="left"/>
            </w:pPr>
            <w:r w:rsidRPr="003438D9">
              <w:t>КС: 032 116 430 000 000 17 300</w:t>
            </w:r>
          </w:p>
          <w:p w:rsidR="007050BA" w:rsidRPr="003438D9" w:rsidRDefault="007050BA" w:rsidP="007050BA">
            <w:pPr>
              <w:jc w:val="left"/>
            </w:pPr>
            <w:r w:rsidRPr="003438D9">
              <w:t>ЕКС: 401 028 105 453 700 000 03</w:t>
            </w:r>
          </w:p>
          <w:p w:rsidR="007050BA" w:rsidRPr="003438D9" w:rsidRDefault="007050BA" w:rsidP="007050BA">
            <w:pPr>
              <w:jc w:val="left"/>
            </w:pPr>
            <w:r w:rsidRPr="003438D9">
              <w:t xml:space="preserve">тел/факс (499) 244-83-93, доб. 11-261 </w:t>
            </w:r>
          </w:p>
          <w:p w:rsidR="007050BA" w:rsidRPr="003438D9" w:rsidRDefault="007050BA" w:rsidP="007050BA">
            <w:pPr>
              <w:ind w:right="-168"/>
            </w:pPr>
            <w:r w:rsidRPr="003438D9">
              <w:t>Адрес электронный почты:</w:t>
            </w:r>
          </w:p>
          <w:p w:rsidR="007050BA" w:rsidRPr="003438D9" w:rsidRDefault="007050BA" w:rsidP="007050BA">
            <w:pPr>
              <w:ind w:right="-168"/>
            </w:pPr>
            <w:r w:rsidRPr="003438D9">
              <w:rPr>
                <w:lang w:val="en-US"/>
              </w:rPr>
              <w:t>uits</w:t>
            </w:r>
            <w:r w:rsidRPr="003438D9">
              <w:t>@77.</w:t>
            </w:r>
            <w:r w:rsidRPr="003438D9">
              <w:rPr>
                <w:lang w:val="en-US"/>
              </w:rPr>
              <w:t>mchs</w:t>
            </w:r>
            <w:r w:rsidRPr="003438D9">
              <w:t>.</w:t>
            </w:r>
            <w:r w:rsidRPr="003438D9">
              <w:rPr>
                <w:lang w:val="en-US"/>
              </w:rPr>
              <w:t>gov</w:t>
            </w:r>
            <w:r w:rsidRPr="003438D9">
              <w:t>.</w:t>
            </w:r>
            <w:r w:rsidRPr="003438D9">
              <w:rPr>
                <w:lang w:val="en-US"/>
              </w:rPr>
              <w:t>ru</w:t>
            </w:r>
          </w:p>
          <w:p w:rsidR="007050BA" w:rsidRPr="003438D9" w:rsidRDefault="007050BA" w:rsidP="007050BA">
            <w:pPr>
              <w:jc w:val="left"/>
            </w:pPr>
            <w:r w:rsidRPr="003438D9">
              <w:t>Реквизиты для перечисления неустойки:</w:t>
            </w:r>
          </w:p>
          <w:p w:rsidR="007050BA" w:rsidRPr="003438D9" w:rsidRDefault="007050BA" w:rsidP="007050BA">
            <w:pPr>
              <w:jc w:val="left"/>
            </w:pPr>
            <w:r w:rsidRPr="003438D9">
              <w:t>КБК: 177 1 16 07010 01 9000 140</w:t>
            </w:r>
          </w:p>
          <w:p w:rsidR="007050BA" w:rsidRPr="003438D9" w:rsidRDefault="007050BA" w:rsidP="007050BA">
            <w:pPr>
              <w:jc w:val="left"/>
            </w:pPr>
            <w:r w:rsidRPr="003438D9">
              <w:t>Назначение платежа: оплата неустойки (пени) по_________________ (указать номер и дату исполнительного листа или государственного контракта)</w:t>
            </w:r>
          </w:p>
          <w:p w:rsidR="007050BA" w:rsidRPr="003438D9" w:rsidRDefault="007050BA" w:rsidP="007050BA">
            <w:pPr>
              <w:jc w:val="left"/>
            </w:pPr>
            <w:r w:rsidRPr="003438D9">
              <w:rPr>
                <w:shd w:val="clear" w:color="auto" w:fill="FFFFFF"/>
              </w:rPr>
              <w:t xml:space="preserve">УФК по г. Москве (Главное управление МЧС России </w:t>
            </w:r>
            <w:r w:rsidRPr="003438D9">
              <w:rPr>
                <w:shd w:val="clear" w:color="auto" w:fill="FFFFFF"/>
              </w:rPr>
              <w:lastRenderedPageBreak/>
              <w:t>по г. Москве л/с 04731784320)</w:t>
            </w:r>
          </w:p>
          <w:p w:rsidR="007050BA" w:rsidRPr="003438D9" w:rsidRDefault="007050BA" w:rsidP="007050BA">
            <w:pPr>
              <w:jc w:val="left"/>
            </w:pPr>
            <w:r w:rsidRPr="003438D9">
              <w:t xml:space="preserve">В </w:t>
            </w:r>
            <w:r w:rsidRPr="003438D9">
              <w:rPr>
                <w:szCs w:val="28"/>
              </w:rPr>
              <w:t>ОКЦ № 1 ГУ БАНКА РОССИИ ПО ЦФО//УФК ПО Г. МОСКВЕ г. Москва</w:t>
            </w:r>
            <w:r w:rsidRPr="003438D9">
              <w:t xml:space="preserve"> </w:t>
            </w:r>
          </w:p>
          <w:p w:rsidR="007050BA" w:rsidRPr="003438D9" w:rsidRDefault="007050BA" w:rsidP="007050BA">
            <w:pPr>
              <w:jc w:val="left"/>
            </w:pPr>
            <w:r w:rsidRPr="003438D9">
              <w:t>БИК: 004 525 988</w:t>
            </w:r>
          </w:p>
          <w:p w:rsidR="007050BA" w:rsidRPr="003438D9" w:rsidRDefault="007050BA" w:rsidP="007050BA">
            <w:pPr>
              <w:jc w:val="left"/>
            </w:pPr>
          </w:p>
          <w:p w:rsidR="007050BA" w:rsidRPr="003438D9" w:rsidRDefault="007050BA" w:rsidP="007050BA">
            <w:pPr>
              <w:jc w:val="left"/>
            </w:pPr>
            <w:r w:rsidRPr="003438D9">
              <w:t>КС: 031 006 430 000 000 17 300</w:t>
            </w:r>
          </w:p>
          <w:p w:rsidR="007050BA" w:rsidRPr="003438D9" w:rsidRDefault="007050BA" w:rsidP="007050BA">
            <w:pPr>
              <w:jc w:val="left"/>
            </w:pPr>
            <w:r w:rsidRPr="003438D9">
              <w:t>ЕКС: 401 028 105 453 700 000 03</w:t>
            </w:r>
          </w:p>
          <w:p w:rsidR="00104BD0" w:rsidRPr="003438D9" w:rsidRDefault="00104BD0" w:rsidP="00D26DCD">
            <w:pPr>
              <w:jc w:val="left"/>
              <w:rPr>
                <w:b/>
              </w:rPr>
            </w:pPr>
          </w:p>
          <w:p w:rsidR="00476F99" w:rsidRPr="003438D9" w:rsidRDefault="00476F99" w:rsidP="00D26DCD">
            <w:pPr>
              <w:jc w:val="left"/>
              <w:rPr>
                <w:b/>
              </w:rPr>
            </w:pPr>
          </w:p>
        </w:tc>
        <w:tc>
          <w:tcPr>
            <w:tcW w:w="2248" w:type="pct"/>
          </w:tcPr>
          <w:p w:rsidR="00104BD0" w:rsidRPr="003438D9" w:rsidRDefault="00104BD0" w:rsidP="00D26DCD">
            <w:pPr>
              <w:rPr>
                <w:b/>
              </w:rPr>
            </w:pPr>
            <w:r w:rsidRPr="003438D9">
              <w:rPr>
                <w:b/>
              </w:rPr>
              <w:lastRenderedPageBreak/>
              <w:t>Поставщик:</w:t>
            </w:r>
          </w:p>
          <w:p w:rsidR="0037350D" w:rsidRPr="003438D9" w:rsidRDefault="0037350D" w:rsidP="007050BA">
            <w:pPr>
              <w:jc w:val="left"/>
              <w:rPr>
                <w:b/>
                <w:i/>
              </w:rPr>
            </w:pPr>
          </w:p>
        </w:tc>
      </w:tr>
      <w:tr w:rsidR="00104BD0" w:rsidRPr="003438D9" w:rsidTr="00D26DCD">
        <w:trPr>
          <w:trHeight w:val="321"/>
          <w:jc w:val="center"/>
        </w:trPr>
        <w:tc>
          <w:tcPr>
            <w:tcW w:w="2752" w:type="pct"/>
          </w:tcPr>
          <w:p w:rsidR="00104BD0" w:rsidRPr="003438D9" w:rsidRDefault="00104BD0" w:rsidP="00D26DCD">
            <w:pPr>
              <w:rPr>
                <w:b/>
              </w:rPr>
            </w:pPr>
            <w:r w:rsidRPr="003438D9">
              <w:rPr>
                <w:b/>
              </w:rPr>
              <w:lastRenderedPageBreak/>
              <w:t>от Государственного заказчика:</w:t>
            </w:r>
          </w:p>
        </w:tc>
        <w:tc>
          <w:tcPr>
            <w:tcW w:w="2248" w:type="pct"/>
          </w:tcPr>
          <w:p w:rsidR="00104BD0" w:rsidRPr="003438D9" w:rsidRDefault="00104BD0" w:rsidP="00D26DCD">
            <w:pPr>
              <w:rPr>
                <w:b/>
              </w:rPr>
            </w:pPr>
            <w:r w:rsidRPr="003438D9">
              <w:rPr>
                <w:b/>
              </w:rPr>
              <w:t>от Поставщика:</w:t>
            </w:r>
          </w:p>
        </w:tc>
      </w:tr>
      <w:tr w:rsidR="007050BA" w:rsidRPr="003438D9" w:rsidTr="00D26DCD">
        <w:trPr>
          <w:jc w:val="center"/>
        </w:trPr>
        <w:tc>
          <w:tcPr>
            <w:tcW w:w="2752" w:type="pct"/>
          </w:tcPr>
          <w:p w:rsidR="007050BA" w:rsidRPr="003438D9" w:rsidRDefault="007050BA" w:rsidP="007050BA">
            <w:pPr>
              <w:jc w:val="left"/>
            </w:pPr>
            <w:r w:rsidRPr="003438D9">
              <w:t>__________________________________</w:t>
            </w: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 xml:space="preserve">_______________________/                       </w:t>
            </w:r>
          </w:p>
        </w:tc>
        <w:tc>
          <w:tcPr>
            <w:tcW w:w="2248" w:type="pct"/>
          </w:tcPr>
          <w:p w:rsidR="007050BA" w:rsidRPr="003438D9" w:rsidRDefault="007050BA" w:rsidP="007050BA">
            <w:pPr>
              <w:jc w:val="left"/>
            </w:pPr>
            <w:r w:rsidRPr="003438D9">
              <w:t>__________________________________</w:t>
            </w: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_______________________/                       /</w:t>
            </w:r>
          </w:p>
        </w:tc>
      </w:tr>
    </w:tbl>
    <w:p w:rsidR="002779A1" w:rsidRPr="003438D9" w:rsidRDefault="005F53FA" w:rsidP="005F53FA">
      <w:pPr>
        <w:rPr>
          <w:bCs/>
        </w:rPr>
      </w:pPr>
      <w:r w:rsidRPr="003438D9">
        <w:rPr>
          <w:bCs/>
        </w:rPr>
        <w:t xml:space="preserve">                                                                                  </w:t>
      </w:r>
    </w:p>
    <w:p w:rsidR="002779A1" w:rsidRPr="003438D9" w:rsidRDefault="002779A1" w:rsidP="005F53FA">
      <w:pPr>
        <w:rPr>
          <w:bCs/>
        </w:rPr>
      </w:pPr>
    </w:p>
    <w:p w:rsidR="00CC41D8" w:rsidRPr="003438D9" w:rsidRDefault="00CC41D8" w:rsidP="005F53FA">
      <w:pPr>
        <w:rPr>
          <w:bCs/>
        </w:rPr>
      </w:pPr>
    </w:p>
    <w:p w:rsidR="00FB30CE" w:rsidRPr="003438D9" w:rsidRDefault="00FB30C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8C4A9D" w:rsidRPr="003438D9" w:rsidRDefault="008C4A9D" w:rsidP="005F53FA">
      <w:pPr>
        <w:rPr>
          <w:bCs/>
        </w:rPr>
      </w:pPr>
    </w:p>
    <w:p w:rsidR="008C4A9D" w:rsidRPr="003438D9" w:rsidRDefault="008C4A9D" w:rsidP="005F53FA">
      <w:pPr>
        <w:rPr>
          <w:bCs/>
        </w:rPr>
      </w:pPr>
    </w:p>
    <w:p w:rsidR="00CA2F89" w:rsidRPr="003438D9" w:rsidRDefault="00CA2F89" w:rsidP="005F53FA">
      <w:pPr>
        <w:rPr>
          <w:bCs/>
        </w:rPr>
      </w:pPr>
    </w:p>
    <w:p w:rsidR="00D910D7" w:rsidRPr="003438D9" w:rsidRDefault="00547C48" w:rsidP="00547C48">
      <w:pPr>
        <w:ind w:left="4394" w:firstLine="709"/>
        <w:rPr>
          <w:bCs/>
        </w:rPr>
      </w:pPr>
      <w:r w:rsidRPr="003438D9">
        <w:rPr>
          <w:bCs/>
        </w:rPr>
        <w:br w:type="page"/>
      </w:r>
      <w:r w:rsidR="00D910D7" w:rsidRPr="003438D9">
        <w:rPr>
          <w:bCs/>
        </w:rPr>
        <w:lastRenderedPageBreak/>
        <w:t>Приложение №1</w:t>
      </w:r>
    </w:p>
    <w:p w:rsidR="00850A9A" w:rsidRPr="003438D9" w:rsidRDefault="00D910D7" w:rsidP="00EA6D7B">
      <w:pPr>
        <w:ind w:left="5103"/>
        <w:jc w:val="left"/>
        <w:rPr>
          <w:bCs/>
        </w:rPr>
      </w:pPr>
      <w:r w:rsidRPr="003438D9">
        <w:rPr>
          <w:bCs/>
        </w:rPr>
        <w:t xml:space="preserve">к </w:t>
      </w:r>
      <w:r w:rsidR="000E4A91" w:rsidRPr="003438D9">
        <w:t>Контракту</w:t>
      </w:r>
    </w:p>
    <w:p w:rsidR="00D910D7" w:rsidRPr="003438D9" w:rsidRDefault="00D910D7" w:rsidP="00EA6D7B">
      <w:pPr>
        <w:ind w:left="5103"/>
        <w:jc w:val="left"/>
        <w:rPr>
          <w:bCs/>
        </w:rPr>
      </w:pPr>
      <w:r w:rsidRPr="003438D9">
        <w:rPr>
          <w:bCs/>
        </w:rPr>
        <w:t>№</w:t>
      </w:r>
    </w:p>
    <w:p w:rsidR="00D910D7" w:rsidRPr="003438D9" w:rsidRDefault="00D910D7" w:rsidP="00EA6D7B">
      <w:pPr>
        <w:ind w:left="5103"/>
        <w:rPr>
          <w:bCs/>
        </w:rPr>
      </w:pPr>
      <w:r w:rsidRPr="003438D9">
        <w:rPr>
          <w:bCs/>
        </w:rPr>
        <w:t xml:space="preserve">от «_____» ____________ </w:t>
      </w:r>
      <w:r w:rsidR="004628D1" w:rsidRPr="003438D9">
        <w:rPr>
          <w:bCs/>
        </w:rPr>
        <w:t>2026</w:t>
      </w:r>
      <w:r w:rsidRPr="003438D9">
        <w:rPr>
          <w:bCs/>
        </w:rPr>
        <w:t xml:space="preserve"> г.</w:t>
      </w:r>
    </w:p>
    <w:p w:rsidR="00D910D7" w:rsidRPr="003438D9" w:rsidRDefault="00D910D7" w:rsidP="00D910D7">
      <w:pPr>
        <w:ind w:left="2832"/>
        <w:jc w:val="right"/>
        <w:rPr>
          <w:b/>
        </w:rPr>
      </w:pPr>
    </w:p>
    <w:p w:rsidR="00D910D7" w:rsidRPr="003438D9" w:rsidRDefault="00D910D7" w:rsidP="00D910D7">
      <w:pPr>
        <w:ind w:left="2832"/>
        <w:jc w:val="right"/>
        <w:rPr>
          <w:b/>
        </w:rPr>
      </w:pPr>
    </w:p>
    <w:p w:rsidR="00D910D7" w:rsidRPr="003438D9" w:rsidRDefault="00D910D7" w:rsidP="00D910D7">
      <w:pPr>
        <w:ind w:left="2832"/>
        <w:jc w:val="right"/>
        <w:rPr>
          <w:b/>
        </w:rPr>
      </w:pPr>
    </w:p>
    <w:p w:rsidR="00D910D7" w:rsidRPr="003438D9" w:rsidRDefault="00D910D7" w:rsidP="00643859">
      <w:pPr>
        <w:jc w:val="center"/>
        <w:rPr>
          <w:b/>
          <w:bCs/>
        </w:rPr>
      </w:pPr>
      <w:r w:rsidRPr="003438D9">
        <w:rPr>
          <w:b/>
        </w:rPr>
        <w:t>Спецификация</w:t>
      </w:r>
      <w:r w:rsidR="00643859" w:rsidRPr="003438D9">
        <w:rPr>
          <w:b/>
        </w:rPr>
        <w:t xml:space="preserve"> </w:t>
      </w:r>
      <w:r w:rsidR="00643859" w:rsidRPr="003438D9">
        <w:rPr>
          <w:b/>
          <w:bCs/>
        </w:rPr>
        <w:t>поставляемого товара</w:t>
      </w:r>
    </w:p>
    <w:p w:rsidR="00D910D7" w:rsidRPr="003438D9" w:rsidRDefault="00D910D7" w:rsidP="00D910D7">
      <w:pPr>
        <w:rPr>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1"/>
        <w:gridCol w:w="4329"/>
        <w:gridCol w:w="963"/>
        <w:gridCol w:w="1198"/>
        <w:gridCol w:w="1636"/>
        <w:gridCol w:w="1724"/>
      </w:tblGrid>
      <w:tr w:rsidR="007050BA" w:rsidRPr="003438D9" w:rsidTr="00CC41D8">
        <w:trPr>
          <w:trHeight w:val="769"/>
        </w:trPr>
        <w:tc>
          <w:tcPr>
            <w:tcW w:w="274" w:type="pct"/>
            <w:vAlign w:val="center"/>
          </w:tcPr>
          <w:p w:rsidR="007050BA" w:rsidRPr="003438D9" w:rsidRDefault="007050BA" w:rsidP="007050BA">
            <w:pPr>
              <w:autoSpaceDE w:val="0"/>
              <w:autoSpaceDN w:val="0"/>
              <w:adjustRightInd w:val="0"/>
              <w:ind w:left="-108" w:right="-108"/>
              <w:jc w:val="center"/>
              <w:rPr>
                <w:b/>
              </w:rPr>
            </w:pPr>
            <w:r w:rsidRPr="003438D9">
              <w:rPr>
                <w:b/>
              </w:rPr>
              <w:t>№ п/п</w:t>
            </w:r>
          </w:p>
        </w:tc>
        <w:tc>
          <w:tcPr>
            <w:tcW w:w="2077" w:type="pct"/>
            <w:vAlign w:val="center"/>
          </w:tcPr>
          <w:p w:rsidR="007050BA" w:rsidRPr="003438D9" w:rsidRDefault="007050BA" w:rsidP="007050BA">
            <w:pPr>
              <w:autoSpaceDE w:val="0"/>
              <w:autoSpaceDN w:val="0"/>
              <w:adjustRightInd w:val="0"/>
              <w:jc w:val="center"/>
              <w:rPr>
                <w:b/>
              </w:rPr>
            </w:pPr>
            <w:r w:rsidRPr="003438D9">
              <w:rPr>
                <w:b/>
              </w:rPr>
              <w:t>Наименование Товара</w:t>
            </w:r>
          </w:p>
        </w:tc>
        <w:tc>
          <w:tcPr>
            <w:tcW w:w="462" w:type="pct"/>
            <w:vAlign w:val="center"/>
          </w:tcPr>
          <w:p w:rsidR="007050BA" w:rsidRPr="003438D9" w:rsidRDefault="007050BA" w:rsidP="007050BA">
            <w:pPr>
              <w:autoSpaceDE w:val="0"/>
              <w:autoSpaceDN w:val="0"/>
              <w:adjustRightInd w:val="0"/>
              <w:jc w:val="center"/>
              <w:rPr>
                <w:b/>
              </w:rPr>
            </w:pPr>
            <w:r w:rsidRPr="003438D9">
              <w:rPr>
                <w:b/>
              </w:rPr>
              <w:t>Ед. изм.</w:t>
            </w:r>
          </w:p>
          <w:p w:rsidR="007050BA" w:rsidRPr="003438D9" w:rsidRDefault="007050BA" w:rsidP="007050BA">
            <w:pPr>
              <w:autoSpaceDE w:val="0"/>
              <w:autoSpaceDN w:val="0"/>
              <w:adjustRightInd w:val="0"/>
              <w:jc w:val="center"/>
              <w:rPr>
                <w:b/>
              </w:rPr>
            </w:pPr>
          </w:p>
        </w:tc>
        <w:tc>
          <w:tcPr>
            <w:tcW w:w="575" w:type="pct"/>
            <w:vAlign w:val="center"/>
          </w:tcPr>
          <w:p w:rsidR="007050BA" w:rsidRPr="003438D9" w:rsidRDefault="007050BA" w:rsidP="007050BA">
            <w:pPr>
              <w:jc w:val="center"/>
              <w:rPr>
                <w:b/>
              </w:rPr>
            </w:pPr>
            <w:r w:rsidRPr="003438D9">
              <w:rPr>
                <w:b/>
              </w:rPr>
              <w:t>Кол-во</w:t>
            </w:r>
          </w:p>
          <w:p w:rsidR="007050BA" w:rsidRPr="003438D9" w:rsidRDefault="007050BA" w:rsidP="007050BA">
            <w:pPr>
              <w:autoSpaceDE w:val="0"/>
              <w:autoSpaceDN w:val="0"/>
              <w:adjustRightInd w:val="0"/>
              <w:jc w:val="center"/>
              <w:rPr>
                <w:b/>
              </w:rPr>
            </w:pPr>
          </w:p>
        </w:tc>
        <w:tc>
          <w:tcPr>
            <w:tcW w:w="785" w:type="pct"/>
            <w:vAlign w:val="center"/>
          </w:tcPr>
          <w:p w:rsidR="007050BA" w:rsidRPr="003438D9" w:rsidRDefault="007050BA" w:rsidP="007050BA">
            <w:pPr>
              <w:autoSpaceDE w:val="0"/>
              <w:autoSpaceDN w:val="0"/>
              <w:adjustRightInd w:val="0"/>
              <w:jc w:val="center"/>
              <w:rPr>
                <w:b/>
              </w:rPr>
            </w:pPr>
            <w:r w:rsidRPr="003438D9">
              <w:rPr>
                <w:b/>
              </w:rPr>
              <w:t xml:space="preserve">Цена за ед., </w:t>
            </w:r>
            <w:r w:rsidRPr="003438D9">
              <w:rPr>
                <w:b/>
                <w:i/>
              </w:rPr>
              <w:t>в том числе НДС/НДС не облагается</w:t>
            </w:r>
            <w:r w:rsidRPr="003438D9">
              <w:rPr>
                <w:b/>
              </w:rPr>
              <w:t>, руб.</w:t>
            </w:r>
          </w:p>
        </w:tc>
        <w:tc>
          <w:tcPr>
            <w:tcW w:w="827" w:type="pct"/>
            <w:vAlign w:val="center"/>
          </w:tcPr>
          <w:p w:rsidR="007050BA" w:rsidRPr="003438D9" w:rsidRDefault="007050BA" w:rsidP="007050BA">
            <w:pPr>
              <w:autoSpaceDE w:val="0"/>
              <w:autoSpaceDN w:val="0"/>
              <w:adjustRightInd w:val="0"/>
              <w:jc w:val="center"/>
              <w:rPr>
                <w:b/>
              </w:rPr>
            </w:pPr>
            <w:r w:rsidRPr="003438D9">
              <w:rPr>
                <w:b/>
              </w:rPr>
              <w:t xml:space="preserve">Сумма, </w:t>
            </w:r>
            <w:r w:rsidRPr="003438D9">
              <w:rPr>
                <w:b/>
                <w:i/>
              </w:rPr>
              <w:t>в том числе НДС/НДС не облагается</w:t>
            </w:r>
            <w:r w:rsidRPr="003438D9">
              <w:rPr>
                <w:b/>
              </w:rPr>
              <w:t>, руб.</w:t>
            </w:r>
          </w:p>
        </w:tc>
      </w:tr>
      <w:tr w:rsidR="004C466E" w:rsidRPr="003438D9" w:rsidTr="00CC41D8">
        <w:tc>
          <w:tcPr>
            <w:tcW w:w="274" w:type="pct"/>
            <w:vAlign w:val="center"/>
          </w:tcPr>
          <w:p w:rsidR="004C466E" w:rsidRPr="003438D9" w:rsidRDefault="004C466E" w:rsidP="004C466E">
            <w:pPr>
              <w:pStyle w:val="ConsPlusNonformat"/>
              <w:jc w:val="center"/>
              <w:rPr>
                <w:rFonts w:ascii="Times New Roman" w:hAnsi="Times New Roman" w:cs="Times New Roman"/>
                <w:sz w:val="24"/>
                <w:szCs w:val="24"/>
              </w:rPr>
            </w:pPr>
            <w:r w:rsidRPr="003438D9">
              <w:rPr>
                <w:rFonts w:ascii="Times New Roman" w:hAnsi="Times New Roman" w:cs="Times New Roman"/>
                <w:sz w:val="24"/>
                <w:szCs w:val="24"/>
              </w:rPr>
              <w:t>1.</w:t>
            </w:r>
          </w:p>
        </w:tc>
        <w:tc>
          <w:tcPr>
            <w:tcW w:w="2077" w:type="pct"/>
            <w:vAlign w:val="center"/>
          </w:tcPr>
          <w:p w:rsidR="004C466E" w:rsidRPr="003438D9" w:rsidRDefault="00CA2F89" w:rsidP="004628D1">
            <w:pPr>
              <w:pStyle w:val="affff8"/>
              <w:ind w:left="0"/>
              <w:rPr>
                <w:bCs/>
              </w:rPr>
            </w:pPr>
            <w:r w:rsidRPr="003438D9">
              <w:rPr>
                <w:szCs w:val="28"/>
              </w:rPr>
              <w:t>И</w:t>
            </w:r>
            <w:r w:rsidR="00A02389" w:rsidRPr="003438D9">
              <w:rPr>
                <w:szCs w:val="28"/>
              </w:rPr>
              <w:t>сточник</w:t>
            </w:r>
            <w:r w:rsidR="00A21B7D">
              <w:rPr>
                <w:szCs w:val="28"/>
              </w:rPr>
              <w:t xml:space="preserve"> </w:t>
            </w:r>
            <w:r w:rsidR="00A21B7D" w:rsidRPr="00A21B7D">
              <w:rPr>
                <w:szCs w:val="28"/>
              </w:rPr>
              <w:t>бесперебойного питания к оборудованию ИКТ (взамен вышедших из строя) (в сфере ИКТ)</w:t>
            </w:r>
          </w:p>
        </w:tc>
        <w:tc>
          <w:tcPr>
            <w:tcW w:w="462" w:type="pct"/>
            <w:vAlign w:val="center"/>
          </w:tcPr>
          <w:p w:rsidR="004C466E" w:rsidRPr="003438D9" w:rsidRDefault="004C466E" w:rsidP="004C466E">
            <w:pPr>
              <w:pStyle w:val="ConsPlusNonformat"/>
              <w:jc w:val="center"/>
              <w:rPr>
                <w:rFonts w:ascii="Times New Roman" w:hAnsi="Times New Roman" w:cs="Times New Roman"/>
                <w:sz w:val="24"/>
                <w:szCs w:val="24"/>
              </w:rPr>
            </w:pPr>
            <w:r w:rsidRPr="003438D9">
              <w:rPr>
                <w:rFonts w:ascii="Times New Roman" w:hAnsi="Times New Roman" w:cs="Times New Roman"/>
                <w:sz w:val="24"/>
                <w:szCs w:val="24"/>
              </w:rPr>
              <w:t>шт.</w:t>
            </w:r>
          </w:p>
        </w:tc>
        <w:tc>
          <w:tcPr>
            <w:tcW w:w="575" w:type="pct"/>
            <w:vAlign w:val="center"/>
          </w:tcPr>
          <w:p w:rsidR="004C466E" w:rsidRPr="003438D9" w:rsidRDefault="00A02389" w:rsidP="00967F54">
            <w:pPr>
              <w:pStyle w:val="ConsPlusNonformat"/>
              <w:jc w:val="center"/>
              <w:rPr>
                <w:rFonts w:ascii="Times New Roman" w:hAnsi="Times New Roman" w:cs="Times New Roman"/>
                <w:iCs/>
                <w:sz w:val="24"/>
                <w:szCs w:val="24"/>
              </w:rPr>
            </w:pPr>
            <w:r w:rsidRPr="003438D9">
              <w:rPr>
                <w:rFonts w:ascii="Times New Roman" w:hAnsi="Times New Roman" w:cs="Times New Roman"/>
                <w:iCs/>
                <w:sz w:val="24"/>
                <w:szCs w:val="24"/>
              </w:rPr>
              <w:t>1</w:t>
            </w:r>
          </w:p>
        </w:tc>
        <w:tc>
          <w:tcPr>
            <w:tcW w:w="785" w:type="pct"/>
            <w:vAlign w:val="center"/>
          </w:tcPr>
          <w:p w:rsidR="004C466E" w:rsidRPr="003438D9" w:rsidRDefault="004C466E" w:rsidP="004C466E">
            <w:pPr>
              <w:jc w:val="left"/>
            </w:pPr>
          </w:p>
        </w:tc>
        <w:tc>
          <w:tcPr>
            <w:tcW w:w="827" w:type="pct"/>
            <w:vAlign w:val="center"/>
          </w:tcPr>
          <w:p w:rsidR="004C466E" w:rsidRPr="003438D9" w:rsidRDefault="004C466E" w:rsidP="004C466E">
            <w:pPr>
              <w:jc w:val="left"/>
            </w:pPr>
          </w:p>
        </w:tc>
      </w:tr>
      <w:tr w:rsidR="00DA246D" w:rsidRPr="003438D9" w:rsidTr="00CC41D8">
        <w:tc>
          <w:tcPr>
            <w:tcW w:w="4173" w:type="pct"/>
            <w:gridSpan w:val="5"/>
            <w:vAlign w:val="center"/>
          </w:tcPr>
          <w:p w:rsidR="00DA246D" w:rsidRPr="003438D9" w:rsidRDefault="007050BA" w:rsidP="00DA246D">
            <w:pPr>
              <w:tabs>
                <w:tab w:val="num" w:pos="72"/>
              </w:tabs>
              <w:ind w:left="72"/>
              <w:jc w:val="right"/>
            </w:pPr>
            <w:r w:rsidRPr="003438D9">
              <w:t xml:space="preserve">Итого, руб. </w:t>
            </w:r>
            <w:r w:rsidRPr="003438D9">
              <w:rPr>
                <w:i/>
              </w:rPr>
              <w:t>в т.ч. НДС __%</w:t>
            </w:r>
            <w:r w:rsidRPr="003438D9">
              <w:t xml:space="preserve">  </w:t>
            </w:r>
          </w:p>
        </w:tc>
        <w:tc>
          <w:tcPr>
            <w:tcW w:w="827" w:type="pct"/>
            <w:vAlign w:val="center"/>
          </w:tcPr>
          <w:p w:rsidR="00DA246D" w:rsidRPr="003438D9" w:rsidRDefault="00DA246D" w:rsidP="00DA246D">
            <w:pPr>
              <w:jc w:val="left"/>
              <w:rPr>
                <w:b/>
              </w:rPr>
            </w:pPr>
          </w:p>
        </w:tc>
      </w:tr>
    </w:tbl>
    <w:p w:rsidR="00D910D7" w:rsidRPr="003438D9" w:rsidRDefault="00D910D7" w:rsidP="00D910D7">
      <w:pPr>
        <w:pStyle w:val="3f2"/>
        <w:spacing w:before="0" w:beforeAutospacing="0" w:after="0" w:afterAutospacing="0"/>
        <w:rPr>
          <w:rFonts w:ascii="Times New Roman" w:eastAsia="Times New Roman" w:hAnsi="Times New Roman"/>
          <w:color w:val="auto"/>
        </w:rPr>
      </w:pPr>
    </w:p>
    <w:p w:rsidR="00D910D7" w:rsidRPr="003438D9" w:rsidRDefault="00D910D7" w:rsidP="00D910D7">
      <w:pPr>
        <w:pStyle w:val="3f2"/>
        <w:spacing w:before="0" w:beforeAutospacing="0" w:after="0" w:afterAutospacing="0"/>
        <w:rPr>
          <w:rFonts w:ascii="Times New Roman" w:eastAsia="Times New Roman" w:hAnsi="Times New Roman"/>
          <w:color w:val="auto"/>
        </w:rPr>
      </w:pPr>
    </w:p>
    <w:tbl>
      <w:tblPr>
        <w:tblW w:w="19455" w:type="dxa"/>
        <w:tblLook w:val="04A0" w:firstRow="1" w:lastRow="0" w:firstColumn="1" w:lastColumn="0" w:noHBand="0" w:noVBand="1"/>
      </w:tblPr>
      <w:tblGrid>
        <w:gridCol w:w="5495"/>
        <w:gridCol w:w="4926"/>
        <w:gridCol w:w="4517"/>
        <w:gridCol w:w="4517"/>
      </w:tblGrid>
      <w:tr w:rsidR="00CC41D8" w:rsidRPr="003438D9" w:rsidTr="007050BA">
        <w:trPr>
          <w:gridAfter w:val="2"/>
          <w:wAfter w:w="9034" w:type="dxa"/>
        </w:trPr>
        <w:tc>
          <w:tcPr>
            <w:tcW w:w="5495" w:type="dxa"/>
          </w:tcPr>
          <w:p w:rsidR="00CC41D8" w:rsidRPr="003438D9" w:rsidRDefault="00CC41D8" w:rsidP="00A8141C">
            <w:pPr>
              <w:rPr>
                <w:bCs/>
              </w:rPr>
            </w:pPr>
            <w:r w:rsidRPr="003438D9">
              <w:rPr>
                <w:b/>
              </w:rPr>
              <w:t>от Государственного заказчика:</w:t>
            </w:r>
          </w:p>
        </w:tc>
        <w:tc>
          <w:tcPr>
            <w:tcW w:w="4926" w:type="dxa"/>
          </w:tcPr>
          <w:p w:rsidR="00CC41D8" w:rsidRPr="003438D9" w:rsidRDefault="00CC41D8" w:rsidP="00A8141C">
            <w:pPr>
              <w:rPr>
                <w:bCs/>
              </w:rPr>
            </w:pPr>
            <w:r w:rsidRPr="003438D9">
              <w:rPr>
                <w:b/>
              </w:rPr>
              <w:t>от Поставщика:</w:t>
            </w:r>
          </w:p>
        </w:tc>
      </w:tr>
      <w:tr w:rsidR="007050BA" w:rsidRPr="003438D9" w:rsidTr="007050BA">
        <w:trPr>
          <w:trHeight w:val="1414"/>
        </w:trPr>
        <w:tc>
          <w:tcPr>
            <w:tcW w:w="5495" w:type="dxa"/>
          </w:tcPr>
          <w:p w:rsidR="007050BA" w:rsidRPr="003438D9" w:rsidRDefault="007050BA" w:rsidP="007050BA">
            <w:pPr>
              <w:jc w:val="left"/>
            </w:pP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 xml:space="preserve">_______________________/                       </w:t>
            </w:r>
          </w:p>
        </w:tc>
        <w:tc>
          <w:tcPr>
            <w:tcW w:w="4926" w:type="dxa"/>
          </w:tcPr>
          <w:p w:rsidR="007050BA" w:rsidRPr="003438D9" w:rsidRDefault="007050BA" w:rsidP="007050BA">
            <w:pPr>
              <w:jc w:val="left"/>
            </w:pP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 xml:space="preserve">_______________________/                       </w:t>
            </w:r>
          </w:p>
        </w:tc>
        <w:tc>
          <w:tcPr>
            <w:tcW w:w="4517" w:type="dxa"/>
          </w:tcPr>
          <w:p w:rsidR="007050BA" w:rsidRPr="003438D9" w:rsidRDefault="007050BA" w:rsidP="007050BA">
            <w:pPr>
              <w:jc w:val="left"/>
              <w:rPr>
                <w:bCs/>
              </w:rPr>
            </w:pPr>
          </w:p>
        </w:tc>
        <w:tc>
          <w:tcPr>
            <w:tcW w:w="4517" w:type="dxa"/>
          </w:tcPr>
          <w:p w:rsidR="007050BA" w:rsidRPr="003438D9" w:rsidRDefault="007050BA" w:rsidP="007050BA">
            <w:pPr>
              <w:jc w:val="left"/>
            </w:pP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__________________________________</w:t>
            </w:r>
          </w:p>
          <w:p w:rsidR="007050BA" w:rsidRPr="003438D9" w:rsidRDefault="007050BA" w:rsidP="007050BA">
            <w:pPr>
              <w:jc w:val="left"/>
              <w:rPr>
                <w:bCs/>
              </w:rPr>
            </w:pPr>
            <w:r w:rsidRPr="003438D9">
              <w:t>_______________________/                      /</w:t>
            </w:r>
          </w:p>
        </w:tc>
      </w:tr>
      <w:tr w:rsidR="007050BA" w:rsidRPr="003438D9" w:rsidTr="007050BA">
        <w:trPr>
          <w:gridAfter w:val="2"/>
          <w:wAfter w:w="9034" w:type="dxa"/>
          <w:trHeight w:val="697"/>
        </w:trPr>
        <w:tc>
          <w:tcPr>
            <w:tcW w:w="5495" w:type="dxa"/>
          </w:tcPr>
          <w:p w:rsidR="007050BA" w:rsidRPr="003438D9" w:rsidRDefault="007050BA" w:rsidP="007050BA">
            <w:pPr>
              <w:rPr>
                <w:bCs/>
              </w:rPr>
            </w:pPr>
          </w:p>
        </w:tc>
        <w:tc>
          <w:tcPr>
            <w:tcW w:w="4926" w:type="dxa"/>
          </w:tcPr>
          <w:p w:rsidR="007050BA" w:rsidRPr="003438D9" w:rsidRDefault="007050BA" w:rsidP="007050BA">
            <w:pPr>
              <w:rPr>
                <w:bCs/>
              </w:rPr>
            </w:pPr>
          </w:p>
        </w:tc>
      </w:tr>
    </w:tbl>
    <w:p w:rsidR="009D4A56" w:rsidRPr="003438D9" w:rsidRDefault="005F53FA" w:rsidP="005F53FA">
      <w:pPr>
        <w:rPr>
          <w:bCs/>
        </w:rPr>
      </w:pPr>
      <w:r w:rsidRPr="003438D9">
        <w:rPr>
          <w:bCs/>
        </w:rPr>
        <w:t xml:space="preserve">                                                                                     </w:t>
      </w:r>
    </w:p>
    <w:p w:rsidR="0068615B" w:rsidRPr="003438D9" w:rsidRDefault="0068615B" w:rsidP="00F638A6">
      <w:pPr>
        <w:rPr>
          <w:bCs/>
        </w:rPr>
      </w:pPr>
    </w:p>
    <w:p w:rsidR="00394862" w:rsidRPr="003438D9" w:rsidRDefault="00394862" w:rsidP="00F638A6">
      <w:pPr>
        <w:rPr>
          <w:bCs/>
        </w:rPr>
      </w:pPr>
    </w:p>
    <w:p w:rsidR="00394862" w:rsidRPr="003438D9" w:rsidRDefault="00394862" w:rsidP="00F638A6">
      <w:pPr>
        <w:rPr>
          <w:bCs/>
        </w:rPr>
      </w:pPr>
    </w:p>
    <w:p w:rsidR="00394862" w:rsidRPr="003438D9" w:rsidRDefault="00394862" w:rsidP="00F638A6">
      <w:pPr>
        <w:rPr>
          <w:bCs/>
        </w:rPr>
      </w:pPr>
    </w:p>
    <w:p w:rsidR="00394862" w:rsidRPr="003438D9" w:rsidRDefault="00394862" w:rsidP="00F638A6">
      <w:pPr>
        <w:rPr>
          <w:bCs/>
        </w:rPr>
      </w:pPr>
    </w:p>
    <w:p w:rsidR="00394862" w:rsidRPr="003438D9" w:rsidRDefault="00394862" w:rsidP="00F638A6">
      <w:pPr>
        <w:rPr>
          <w:bCs/>
        </w:rPr>
      </w:pPr>
    </w:p>
    <w:p w:rsidR="00394862" w:rsidRPr="003438D9" w:rsidRDefault="00394862" w:rsidP="00F638A6">
      <w:pPr>
        <w:rPr>
          <w:bCs/>
        </w:rPr>
      </w:pPr>
    </w:p>
    <w:p w:rsidR="00104BD0" w:rsidRPr="003438D9" w:rsidRDefault="00104BD0" w:rsidP="00F638A6">
      <w:pPr>
        <w:rPr>
          <w:bCs/>
        </w:rPr>
      </w:pPr>
    </w:p>
    <w:p w:rsidR="006057B1" w:rsidRPr="003438D9" w:rsidRDefault="006057B1" w:rsidP="006057B1">
      <w:pPr>
        <w:rPr>
          <w:bCs/>
        </w:rPr>
      </w:pPr>
    </w:p>
    <w:p w:rsidR="00643859" w:rsidRPr="003438D9" w:rsidRDefault="00547C48" w:rsidP="006057B1">
      <w:pPr>
        <w:rPr>
          <w:bCs/>
        </w:rPr>
      </w:pPr>
      <w:r w:rsidRPr="003438D9">
        <w:rPr>
          <w:bCs/>
        </w:rPr>
        <w:br w:type="page"/>
      </w:r>
      <w:r w:rsidR="006057B1" w:rsidRPr="003438D9">
        <w:rPr>
          <w:bCs/>
        </w:rPr>
        <w:lastRenderedPageBreak/>
        <w:t xml:space="preserve">                                                                                     </w:t>
      </w:r>
      <w:r w:rsidR="00643859" w:rsidRPr="003438D9">
        <w:rPr>
          <w:bCs/>
        </w:rPr>
        <w:t>Приложение №2</w:t>
      </w:r>
    </w:p>
    <w:p w:rsidR="0092039A" w:rsidRPr="003438D9" w:rsidRDefault="00643859" w:rsidP="00643859">
      <w:pPr>
        <w:ind w:left="5103"/>
        <w:jc w:val="left"/>
        <w:rPr>
          <w:bCs/>
        </w:rPr>
      </w:pPr>
      <w:r w:rsidRPr="003438D9">
        <w:rPr>
          <w:bCs/>
        </w:rPr>
        <w:t xml:space="preserve">к </w:t>
      </w:r>
      <w:r w:rsidRPr="003438D9">
        <w:t>Контракту</w:t>
      </w:r>
      <w:r w:rsidR="0092039A" w:rsidRPr="003438D9">
        <w:rPr>
          <w:bCs/>
        </w:rPr>
        <w:t xml:space="preserve"> </w:t>
      </w:r>
      <w:r w:rsidRPr="003438D9">
        <w:rPr>
          <w:bCs/>
        </w:rPr>
        <w:t xml:space="preserve"> </w:t>
      </w:r>
    </w:p>
    <w:p w:rsidR="00643859" w:rsidRPr="003438D9" w:rsidRDefault="00643859" w:rsidP="00643859">
      <w:pPr>
        <w:ind w:left="5103"/>
        <w:jc w:val="left"/>
        <w:rPr>
          <w:bCs/>
        </w:rPr>
      </w:pPr>
      <w:r w:rsidRPr="003438D9">
        <w:rPr>
          <w:bCs/>
        </w:rPr>
        <w:t>№</w:t>
      </w:r>
    </w:p>
    <w:p w:rsidR="00643859" w:rsidRPr="003438D9" w:rsidRDefault="00643859" w:rsidP="00643859">
      <w:pPr>
        <w:ind w:left="5103"/>
        <w:rPr>
          <w:bCs/>
        </w:rPr>
      </w:pPr>
      <w:r w:rsidRPr="003438D9">
        <w:rPr>
          <w:bCs/>
        </w:rPr>
        <w:t xml:space="preserve">от «_____» ____________ </w:t>
      </w:r>
      <w:r w:rsidR="004628D1" w:rsidRPr="003438D9">
        <w:rPr>
          <w:bCs/>
        </w:rPr>
        <w:t>2026</w:t>
      </w:r>
      <w:r w:rsidRPr="003438D9">
        <w:rPr>
          <w:bCs/>
        </w:rPr>
        <w:t xml:space="preserve"> г.</w:t>
      </w:r>
    </w:p>
    <w:p w:rsidR="000E4A91" w:rsidRPr="003438D9" w:rsidRDefault="000E4A91" w:rsidP="00643859">
      <w:pPr>
        <w:ind w:left="5040"/>
        <w:jc w:val="right"/>
      </w:pPr>
    </w:p>
    <w:p w:rsidR="000E4A91" w:rsidRPr="003438D9" w:rsidRDefault="00A23F23" w:rsidP="000E4A91">
      <w:pPr>
        <w:pStyle w:val="10"/>
        <w:spacing w:before="0" w:after="0"/>
        <w:rPr>
          <w:sz w:val="24"/>
          <w:szCs w:val="24"/>
        </w:rPr>
      </w:pPr>
      <w:r w:rsidRPr="003438D9">
        <w:rPr>
          <w:sz w:val="24"/>
          <w:szCs w:val="24"/>
          <w:lang w:val="ru-RU"/>
        </w:rPr>
        <w:t xml:space="preserve">Акт </w:t>
      </w:r>
    </w:p>
    <w:p w:rsidR="000E4A91" w:rsidRPr="003438D9" w:rsidRDefault="00574B77" w:rsidP="000E4A91">
      <w:pPr>
        <w:autoSpaceDE w:val="0"/>
        <w:autoSpaceDN w:val="0"/>
        <w:adjustRightInd w:val="0"/>
        <w:jc w:val="center"/>
        <w:rPr>
          <w:b/>
          <w:bCs/>
        </w:rPr>
      </w:pPr>
      <w:r w:rsidRPr="003438D9">
        <w:rPr>
          <w:b/>
          <w:bCs/>
        </w:rPr>
        <w:t>сдачи-приемки товара</w:t>
      </w:r>
    </w:p>
    <w:p w:rsidR="000E4A91" w:rsidRPr="003438D9" w:rsidRDefault="000E4A91" w:rsidP="000E4A91">
      <w:pPr>
        <w:autoSpaceDE w:val="0"/>
        <w:autoSpaceDN w:val="0"/>
        <w:adjustRightInd w:val="0"/>
      </w:pPr>
      <w:r w:rsidRPr="003438D9">
        <w:t>г. Москва</w:t>
      </w:r>
      <w:r w:rsidR="00850A9A" w:rsidRPr="003438D9">
        <w:tab/>
      </w:r>
      <w:r w:rsidR="00850A9A" w:rsidRPr="003438D9">
        <w:tab/>
      </w:r>
      <w:r w:rsidR="00850A9A" w:rsidRPr="003438D9">
        <w:tab/>
      </w:r>
      <w:r w:rsidR="00850A9A" w:rsidRPr="003438D9">
        <w:tab/>
      </w:r>
      <w:r w:rsidR="00850A9A" w:rsidRPr="003438D9">
        <w:tab/>
      </w:r>
      <w:r w:rsidR="00850A9A" w:rsidRPr="003438D9">
        <w:tab/>
      </w:r>
      <w:r w:rsidR="00850A9A" w:rsidRPr="003438D9">
        <w:tab/>
      </w:r>
      <w:r w:rsidRPr="003438D9">
        <w:tab/>
      </w:r>
      <w:r w:rsidRPr="003438D9">
        <w:tab/>
        <w:t xml:space="preserve"> </w:t>
      </w:r>
      <w:r w:rsidR="00850A9A" w:rsidRPr="003438D9">
        <w:t xml:space="preserve">         </w:t>
      </w:r>
      <w:r w:rsidRPr="003438D9">
        <w:t xml:space="preserve">«___» _________ </w:t>
      </w:r>
      <w:r w:rsidR="004628D1" w:rsidRPr="003438D9">
        <w:t>2026</w:t>
      </w:r>
      <w:r w:rsidRPr="003438D9">
        <w:t xml:space="preserve"> г.</w:t>
      </w:r>
    </w:p>
    <w:p w:rsidR="000E4A91" w:rsidRPr="003438D9" w:rsidRDefault="000E4A91" w:rsidP="000E4A91">
      <w:pPr>
        <w:autoSpaceDE w:val="0"/>
        <w:autoSpaceDN w:val="0"/>
        <w:adjustRightInd w:val="0"/>
      </w:pPr>
    </w:p>
    <w:p w:rsidR="000E4A91" w:rsidRPr="003438D9" w:rsidRDefault="000E4A91" w:rsidP="000E4A91">
      <w:pPr>
        <w:autoSpaceDE w:val="0"/>
        <w:autoSpaceDN w:val="0"/>
        <w:adjustRightInd w:val="0"/>
        <w:ind w:firstLine="709"/>
      </w:pPr>
      <w:r w:rsidRPr="003438D9">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г. Москве (Главное управление МЧС России по г. Москве), именуемое в дальнейшем </w:t>
      </w:r>
      <w:r w:rsidRPr="003438D9">
        <w:rPr>
          <w:bCs/>
        </w:rPr>
        <w:t>«</w:t>
      </w:r>
      <w:r w:rsidR="00D9504B" w:rsidRPr="003438D9">
        <w:rPr>
          <w:bCs/>
        </w:rPr>
        <w:t>Государственный з</w:t>
      </w:r>
      <w:r w:rsidRPr="003438D9">
        <w:rPr>
          <w:bCs/>
        </w:rPr>
        <w:t>аказчик</w:t>
      </w:r>
      <w:r w:rsidRPr="003438D9">
        <w:t xml:space="preserve">», в </w:t>
      </w:r>
      <w:r w:rsidR="00B615FB" w:rsidRPr="003438D9">
        <w:t xml:space="preserve">лице </w:t>
      </w:r>
      <w:r w:rsidR="00FA6915" w:rsidRPr="003438D9">
        <w:t>________________________________________________________________________________</w:t>
      </w:r>
      <w:r w:rsidR="00B615FB" w:rsidRPr="003438D9">
        <w:t xml:space="preserve">, действующего на основании </w:t>
      </w:r>
      <w:r w:rsidR="00FA6915" w:rsidRPr="003438D9">
        <w:t>____________________________________________</w:t>
      </w:r>
      <w:r w:rsidRPr="003438D9">
        <w:t>, с одной стороны и</w:t>
      </w:r>
      <w:r w:rsidRPr="003438D9">
        <w:rPr>
          <w:bCs/>
        </w:rPr>
        <w:t xml:space="preserve"> ______________________</w:t>
      </w:r>
      <w:r w:rsidR="00A23F23" w:rsidRPr="003438D9">
        <w:rPr>
          <w:bCs/>
        </w:rPr>
        <w:t>_______________________</w:t>
      </w:r>
      <w:r w:rsidRPr="003438D9">
        <w:t xml:space="preserve">, именуемое в дальнейшем «Поставщик», в лице________________________________________, действующего на основании ____________, со второй стороны, вместе именуемые «Стороны» и каждый в отдельности «Сторона», составили настоящий </w:t>
      </w:r>
      <w:r w:rsidR="00A23F23" w:rsidRPr="003438D9">
        <w:t>Акт</w:t>
      </w:r>
      <w:r w:rsidRPr="003438D9">
        <w:t xml:space="preserve"> о нижеследующем:</w:t>
      </w:r>
    </w:p>
    <w:p w:rsidR="000E4A91" w:rsidRPr="003438D9" w:rsidRDefault="000E4A91" w:rsidP="000E4A91">
      <w:pPr>
        <w:autoSpaceDE w:val="0"/>
        <w:autoSpaceDN w:val="0"/>
        <w:adjustRightInd w:val="0"/>
      </w:pPr>
    </w:p>
    <w:p w:rsidR="000E4A91" w:rsidRPr="003438D9" w:rsidRDefault="000E4A91" w:rsidP="000E4A91">
      <w:pPr>
        <w:autoSpaceDE w:val="0"/>
        <w:autoSpaceDN w:val="0"/>
        <w:adjustRightInd w:val="0"/>
        <w:ind w:firstLine="709"/>
      </w:pPr>
      <w:r w:rsidRPr="003438D9">
        <w:t xml:space="preserve">1. В соответствии с </w:t>
      </w:r>
      <w:r w:rsidR="00AD00EB" w:rsidRPr="003438D9">
        <w:rPr>
          <w:bCs/>
        </w:rPr>
        <w:t>Контрактом</w:t>
      </w:r>
      <w:r w:rsidR="00A333E8" w:rsidRPr="003438D9">
        <w:t xml:space="preserve"> №</w:t>
      </w:r>
      <w:r w:rsidRPr="003438D9">
        <w:t xml:space="preserve"> _</w:t>
      </w:r>
      <w:r w:rsidR="00AD3AC3" w:rsidRPr="003438D9">
        <w:t>___________________</w:t>
      </w:r>
      <w:r w:rsidRPr="003438D9">
        <w:t xml:space="preserve">__ </w:t>
      </w:r>
      <w:r w:rsidR="00A333E8" w:rsidRPr="003438D9">
        <w:t xml:space="preserve">от </w:t>
      </w:r>
      <w:r w:rsidRPr="003438D9">
        <w:t>«___» _________</w:t>
      </w:r>
      <w:r w:rsidR="004628D1" w:rsidRPr="003438D9">
        <w:t>2026</w:t>
      </w:r>
      <w:r w:rsidRPr="003438D9">
        <w:t xml:space="preserve"> г. Поставщик выполнил обязательства по поставке Товара, а именно:</w:t>
      </w:r>
    </w:p>
    <w:p w:rsidR="000E4A91" w:rsidRPr="003438D9" w:rsidRDefault="000E4A91" w:rsidP="000E4A91">
      <w:pPr>
        <w:autoSpaceDE w:val="0"/>
        <w:autoSpaceDN w:val="0"/>
        <w:adjustRightInd w:val="0"/>
        <w:ind w:firstLine="709"/>
        <w:rPr>
          <w:i/>
        </w:rPr>
      </w:pPr>
      <w:r w:rsidRPr="003438D9">
        <w:rPr>
          <w:i/>
        </w:rPr>
        <w:t>- поставил ______________;</w:t>
      </w:r>
    </w:p>
    <w:p w:rsidR="000E4A91" w:rsidRPr="003438D9" w:rsidRDefault="000E4A91" w:rsidP="000E4A91">
      <w:pPr>
        <w:autoSpaceDE w:val="0"/>
        <w:autoSpaceDN w:val="0"/>
        <w:adjustRightInd w:val="0"/>
        <w:ind w:firstLine="709"/>
        <w:rPr>
          <w:i/>
        </w:rPr>
      </w:pPr>
      <w:r w:rsidRPr="003438D9">
        <w:rPr>
          <w:i/>
        </w:rPr>
        <w:t>Поставка ______________произведена на сумму _____________ рублей (_________________), в том числе НДС (</w:t>
      </w:r>
      <w:r w:rsidR="00553FCE" w:rsidRPr="003438D9">
        <w:rPr>
          <w:i/>
        </w:rPr>
        <w:t>___</w:t>
      </w:r>
      <w:r w:rsidRPr="003438D9">
        <w:rPr>
          <w:i/>
        </w:rPr>
        <w:t>)</w:t>
      </w:r>
      <w:r w:rsidR="00BA2BC6" w:rsidRPr="003438D9">
        <w:rPr>
          <w:i/>
        </w:rPr>
        <w:t>/без НДС</w:t>
      </w:r>
      <w:r w:rsidRPr="003438D9">
        <w:rPr>
          <w:i/>
        </w:rPr>
        <w:t>.</w:t>
      </w:r>
    </w:p>
    <w:p w:rsidR="000E4A91" w:rsidRPr="003438D9" w:rsidRDefault="006B6714" w:rsidP="000E4A91">
      <w:pPr>
        <w:autoSpaceDE w:val="0"/>
        <w:autoSpaceDN w:val="0"/>
        <w:adjustRightInd w:val="0"/>
        <w:ind w:firstLine="709"/>
      </w:pPr>
      <w:r w:rsidRPr="003438D9">
        <w:t xml:space="preserve">2. </w:t>
      </w:r>
      <w:r w:rsidR="000E4A91" w:rsidRPr="003438D9">
        <w:t>Фактич</w:t>
      </w:r>
      <w:r w:rsidR="008547E3" w:rsidRPr="003438D9">
        <w:t xml:space="preserve">еское качество </w:t>
      </w:r>
      <w:r w:rsidR="00D15B0E" w:rsidRPr="003438D9">
        <w:t>Т</w:t>
      </w:r>
      <w:r w:rsidR="000E4A91" w:rsidRPr="003438D9">
        <w:t xml:space="preserve">овара </w:t>
      </w:r>
      <w:r w:rsidR="007D5987" w:rsidRPr="003438D9">
        <w:rPr>
          <w:i/>
        </w:rPr>
        <w:t>__________________</w:t>
      </w:r>
      <w:r w:rsidR="000E4A91" w:rsidRPr="003438D9">
        <w:t xml:space="preserve"> требованиям </w:t>
      </w:r>
      <w:r w:rsidR="00AD00EB" w:rsidRPr="003438D9">
        <w:rPr>
          <w:bCs/>
        </w:rPr>
        <w:t>Контракта</w:t>
      </w:r>
      <w:r w:rsidR="000E4A91" w:rsidRPr="003438D9">
        <w:t>.</w:t>
      </w:r>
    </w:p>
    <w:p w:rsidR="000E4A91" w:rsidRPr="003438D9" w:rsidRDefault="006B6714" w:rsidP="000E4A91">
      <w:pPr>
        <w:autoSpaceDE w:val="0"/>
        <w:autoSpaceDN w:val="0"/>
        <w:adjustRightInd w:val="0"/>
        <w:ind w:firstLine="709"/>
      </w:pPr>
      <w:r w:rsidRPr="003438D9">
        <w:t xml:space="preserve">3. </w:t>
      </w:r>
      <w:r w:rsidR="00057209" w:rsidRPr="003438D9">
        <w:t>Вышеуказанная поставка, согласно Контракту,</w:t>
      </w:r>
      <w:r w:rsidR="000E4A91" w:rsidRPr="003438D9">
        <w:t xml:space="preserve"> должна быть выполнена ___</w:t>
      </w:r>
      <w:r w:rsidR="00D43F52" w:rsidRPr="003438D9">
        <w:t>______</w:t>
      </w:r>
      <w:r w:rsidR="00A22BC4" w:rsidRPr="003438D9">
        <w:t xml:space="preserve"> </w:t>
      </w:r>
      <w:r w:rsidR="004628D1" w:rsidRPr="003438D9">
        <w:t>2026</w:t>
      </w:r>
      <w:r w:rsidR="00AD3AC3" w:rsidRPr="003438D9">
        <w:t xml:space="preserve"> </w:t>
      </w:r>
      <w:r w:rsidR="000E4A91" w:rsidRPr="003438D9">
        <w:t xml:space="preserve">г., фактически выполнена _____________ </w:t>
      </w:r>
      <w:r w:rsidR="004628D1" w:rsidRPr="003438D9">
        <w:t>2026</w:t>
      </w:r>
      <w:r w:rsidR="00A22BC4" w:rsidRPr="003438D9">
        <w:t xml:space="preserve"> </w:t>
      </w:r>
      <w:r w:rsidR="000E4A91" w:rsidRPr="003438D9">
        <w:t>г.</w:t>
      </w:r>
    </w:p>
    <w:p w:rsidR="000E4A91" w:rsidRPr="003438D9" w:rsidRDefault="000E4A91" w:rsidP="000E4A91">
      <w:pPr>
        <w:pStyle w:val="a5"/>
        <w:ind w:left="709"/>
      </w:pPr>
      <w:r w:rsidRPr="003438D9">
        <w:t>4. Недостатки поставляемого Товара:</w:t>
      </w:r>
    </w:p>
    <w:p w:rsidR="000E4A91" w:rsidRPr="003438D9" w:rsidRDefault="000E4A91" w:rsidP="000E4A91">
      <w:pPr>
        <w:ind w:firstLine="720"/>
      </w:pPr>
      <w:r w:rsidRPr="003438D9">
        <w:t>(выявлены/не выявлены)</w:t>
      </w:r>
    </w:p>
    <w:p w:rsidR="000E4A91" w:rsidRPr="003438D9" w:rsidRDefault="000E4A91" w:rsidP="000E4A91">
      <w:pPr>
        <w:ind w:firstLine="720"/>
      </w:pPr>
      <w:r w:rsidRPr="003438D9">
        <w:t xml:space="preserve">5. Результат по </w:t>
      </w:r>
      <w:r w:rsidR="00AD00EB" w:rsidRPr="003438D9">
        <w:rPr>
          <w:bCs/>
        </w:rPr>
        <w:t>Контракту</w:t>
      </w:r>
      <w:r w:rsidRPr="003438D9">
        <w:t xml:space="preserve">: </w:t>
      </w:r>
    </w:p>
    <w:p w:rsidR="000E4A91" w:rsidRPr="003438D9" w:rsidRDefault="00D15B0E" w:rsidP="000E4A91">
      <w:pPr>
        <w:rPr>
          <w:i/>
          <w:iCs/>
        </w:rPr>
      </w:pPr>
      <w:r w:rsidRPr="003438D9">
        <w:rPr>
          <w:i/>
          <w:iCs/>
        </w:rPr>
        <w:t>(Т</w:t>
      </w:r>
      <w:r w:rsidR="000E4A91" w:rsidRPr="003438D9">
        <w:rPr>
          <w:i/>
          <w:iCs/>
        </w:rPr>
        <w:t xml:space="preserve">овар поставлен в полном объеме, </w:t>
      </w:r>
      <w:r w:rsidR="00D9504B" w:rsidRPr="003438D9">
        <w:rPr>
          <w:bCs/>
          <w:i/>
        </w:rPr>
        <w:t>Государственный заказчик</w:t>
      </w:r>
      <w:r w:rsidR="000E4A91" w:rsidRPr="003438D9">
        <w:rPr>
          <w:i/>
          <w:iCs/>
        </w:rPr>
        <w:t xml:space="preserve"> не имеет претензий к Поставщику).</w:t>
      </w:r>
    </w:p>
    <w:tbl>
      <w:tblPr>
        <w:tblpPr w:leftFromText="180" w:rightFromText="180" w:vertAnchor="text" w:horzAnchor="margin" w:tblpY="108"/>
        <w:tblW w:w="5000" w:type="pct"/>
        <w:tblLook w:val="0000" w:firstRow="0" w:lastRow="0" w:firstColumn="0" w:lastColumn="0" w:noHBand="0" w:noVBand="0"/>
      </w:tblPr>
      <w:tblGrid>
        <w:gridCol w:w="5477"/>
        <w:gridCol w:w="4944"/>
      </w:tblGrid>
      <w:tr w:rsidR="00CC41D8" w:rsidRPr="003438D9" w:rsidTr="00A8141C">
        <w:tc>
          <w:tcPr>
            <w:tcW w:w="2628" w:type="pct"/>
          </w:tcPr>
          <w:p w:rsidR="00CC41D8" w:rsidRPr="003438D9" w:rsidRDefault="00CC41D8" w:rsidP="00A8141C">
            <w:r w:rsidRPr="003438D9">
              <w:t>от Государственного заказчика:</w:t>
            </w:r>
          </w:p>
          <w:p w:rsidR="00CC41D8" w:rsidRPr="003438D9" w:rsidRDefault="00CC41D8" w:rsidP="00A8141C">
            <w:pPr>
              <w:tabs>
                <w:tab w:val="left" w:pos="3794"/>
              </w:tabs>
              <w:jc w:val="left"/>
            </w:pPr>
            <w:r w:rsidRPr="003438D9">
              <w:t>________________________</w:t>
            </w:r>
            <w:r w:rsidRPr="003438D9">
              <w:tab/>
            </w:r>
            <w:r w:rsidRPr="003438D9">
              <w:tab/>
            </w:r>
          </w:p>
          <w:p w:rsidR="00CC41D8" w:rsidRPr="003438D9" w:rsidRDefault="00CC41D8" w:rsidP="00A8141C">
            <w:pPr>
              <w:tabs>
                <w:tab w:val="left" w:pos="3794"/>
              </w:tabs>
              <w:jc w:val="left"/>
            </w:pPr>
            <w:r w:rsidRPr="003438D9">
              <w:t>________________________</w:t>
            </w:r>
          </w:p>
          <w:p w:rsidR="00CC41D8" w:rsidRPr="003438D9" w:rsidRDefault="00CC41D8" w:rsidP="00A8141C">
            <w:pPr>
              <w:tabs>
                <w:tab w:val="left" w:pos="3794"/>
              </w:tabs>
              <w:jc w:val="left"/>
            </w:pPr>
            <w:r w:rsidRPr="003438D9">
              <w:t xml:space="preserve">«__» ______________ </w:t>
            </w:r>
            <w:r w:rsidR="004628D1" w:rsidRPr="003438D9">
              <w:t>2026</w:t>
            </w:r>
            <w:r w:rsidRPr="003438D9">
              <w:t xml:space="preserve"> г.</w:t>
            </w:r>
          </w:p>
          <w:p w:rsidR="00CC41D8" w:rsidRPr="003438D9" w:rsidRDefault="00CC41D8" w:rsidP="00A8141C">
            <w:pPr>
              <w:tabs>
                <w:tab w:val="left" w:pos="3794"/>
              </w:tabs>
              <w:jc w:val="left"/>
            </w:pPr>
          </w:p>
        </w:tc>
        <w:tc>
          <w:tcPr>
            <w:tcW w:w="2372" w:type="pct"/>
          </w:tcPr>
          <w:p w:rsidR="00CC41D8" w:rsidRPr="003438D9" w:rsidRDefault="00CC41D8" w:rsidP="00A8141C">
            <w:r w:rsidRPr="003438D9">
              <w:t>от Поставщика:</w:t>
            </w:r>
          </w:p>
          <w:p w:rsidR="00CC41D8" w:rsidRPr="003438D9" w:rsidRDefault="00CC41D8" w:rsidP="00A8141C">
            <w:pPr>
              <w:jc w:val="left"/>
            </w:pPr>
            <w:r w:rsidRPr="003438D9">
              <w:t>____________________________</w:t>
            </w:r>
          </w:p>
          <w:p w:rsidR="00CC41D8" w:rsidRPr="003438D9" w:rsidRDefault="00CC41D8" w:rsidP="00A8141C">
            <w:pPr>
              <w:jc w:val="left"/>
            </w:pPr>
            <w:r w:rsidRPr="003438D9">
              <w:t>____________________________</w:t>
            </w:r>
          </w:p>
          <w:p w:rsidR="00CC41D8" w:rsidRPr="003438D9" w:rsidRDefault="00CC41D8" w:rsidP="00A8141C">
            <w:pPr>
              <w:jc w:val="left"/>
            </w:pPr>
            <w:r w:rsidRPr="003438D9">
              <w:t xml:space="preserve">«__»__________________ </w:t>
            </w:r>
            <w:r w:rsidR="004628D1" w:rsidRPr="003438D9">
              <w:t>2026</w:t>
            </w:r>
            <w:r w:rsidRPr="003438D9">
              <w:t xml:space="preserve"> г.</w:t>
            </w:r>
          </w:p>
        </w:tc>
      </w:tr>
    </w:tbl>
    <w:p w:rsidR="003E4668" w:rsidRPr="003438D9" w:rsidRDefault="003E4668" w:rsidP="003E4668">
      <w:pPr>
        <w:rPr>
          <w:vanish/>
        </w:rPr>
      </w:pPr>
    </w:p>
    <w:p w:rsidR="000E4A91" w:rsidRPr="003438D9" w:rsidRDefault="000E4A91" w:rsidP="000E4A91">
      <w:pPr>
        <w:jc w:val="center"/>
      </w:pPr>
      <w:r w:rsidRPr="003438D9">
        <w:t>___________________________________________________________________</w:t>
      </w:r>
    </w:p>
    <w:p w:rsidR="000E4A91" w:rsidRPr="003438D9" w:rsidRDefault="000E4A91" w:rsidP="000E4A91">
      <w:pPr>
        <w:jc w:val="center"/>
        <w:rPr>
          <w:b/>
        </w:rPr>
      </w:pPr>
      <w:r w:rsidRPr="003438D9">
        <w:rPr>
          <w:b/>
        </w:rPr>
        <w:t xml:space="preserve">Конец формы акта сдачи-приемки </w:t>
      </w:r>
      <w:r w:rsidR="00D15B0E" w:rsidRPr="003438D9">
        <w:rPr>
          <w:b/>
        </w:rPr>
        <w:t>т</w:t>
      </w:r>
      <w:r w:rsidRPr="003438D9">
        <w:rPr>
          <w:b/>
        </w:rPr>
        <w:t>овара</w:t>
      </w:r>
    </w:p>
    <w:p w:rsidR="0008064B" w:rsidRPr="003438D9" w:rsidRDefault="0008064B" w:rsidP="000E4A91">
      <w:pPr>
        <w:jc w:val="center"/>
        <w:rPr>
          <w:b/>
        </w:rPr>
      </w:pPr>
    </w:p>
    <w:tbl>
      <w:tblPr>
        <w:tblW w:w="19455" w:type="dxa"/>
        <w:tblLook w:val="04A0" w:firstRow="1" w:lastRow="0" w:firstColumn="1" w:lastColumn="0" w:noHBand="0" w:noVBand="1"/>
      </w:tblPr>
      <w:tblGrid>
        <w:gridCol w:w="5495"/>
        <w:gridCol w:w="4926"/>
        <w:gridCol w:w="4517"/>
        <w:gridCol w:w="4517"/>
      </w:tblGrid>
      <w:tr w:rsidR="00CC41D8" w:rsidRPr="003438D9" w:rsidTr="007050BA">
        <w:trPr>
          <w:gridAfter w:val="2"/>
          <w:wAfter w:w="9034" w:type="dxa"/>
        </w:trPr>
        <w:tc>
          <w:tcPr>
            <w:tcW w:w="5495" w:type="dxa"/>
          </w:tcPr>
          <w:p w:rsidR="00CC41D8" w:rsidRPr="003438D9" w:rsidRDefault="00CC41D8" w:rsidP="00A8141C">
            <w:pPr>
              <w:rPr>
                <w:bCs/>
              </w:rPr>
            </w:pPr>
            <w:r w:rsidRPr="003438D9">
              <w:rPr>
                <w:b/>
              </w:rPr>
              <w:t>от Государственного заказчика:</w:t>
            </w:r>
          </w:p>
        </w:tc>
        <w:tc>
          <w:tcPr>
            <w:tcW w:w="4926" w:type="dxa"/>
          </w:tcPr>
          <w:p w:rsidR="00CC41D8" w:rsidRPr="003438D9" w:rsidRDefault="00CC41D8" w:rsidP="00A8141C">
            <w:pPr>
              <w:rPr>
                <w:bCs/>
              </w:rPr>
            </w:pPr>
            <w:r w:rsidRPr="003438D9">
              <w:rPr>
                <w:b/>
              </w:rPr>
              <w:t>от Поставщика:</w:t>
            </w:r>
          </w:p>
        </w:tc>
      </w:tr>
      <w:tr w:rsidR="007050BA" w:rsidRPr="003438D9" w:rsidTr="007050BA">
        <w:trPr>
          <w:trHeight w:val="1414"/>
        </w:trPr>
        <w:tc>
          <w:tcPr>
            <w:tcW w:w="5495" w:type="dxa"/>
          </w:tcPr>
          <w:p w:rsidR="007050BA" w:rsidRPr="003438D9" w:rsidRDefault="007050BA" w:rsidP="007050BA">
            <w:pPr>
              <w:jc w:val="left"/>
            </w:pP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 xml:space="preserve">_______________________/                       </w:t>
            </w:r>
          </w:p>
        </w:tc>
        <w:tc>
          <w:tcPr>
            <w:tcW w:w="4926" w:type="dxa"/>
          </w:tcPr>
          <w:p w:rsidR="007050BA" w:rsidRPr="003438D9" w:rsidRDefault="007050BA" w:rsidP="007050BA">
            <w:pPr>
              <w:jc w:val="left"/>
            </w:pP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 xml:space="preserve">_______________________/                       </w:t>
            </w:r>
          </w:p>
        </w:tc>
        <w:tc>
          <w:tcPr>
            <w:tcW w:w="4517" w:type="dxa"/>
          </w:tcPr>
          <w:p w:rsidR="007050BA" w:rsidRPr="003438D9" w:rsidRDefault="007050BA" w:rsidP="007050BA">
            <w:pPr>
              <w:jc w:val="left"/>
              <w:rPr>
                <w:bCs/>
              </w:rPr>
            </w:pPr>
          </w:p>
        </w:tc>
        <w:tc>
          <w:tcPr>
            <w:tcW w:w="4517" w:type="dxa"/>
          </w:tcPr>
          <w:p w:rsidR="007050BA" w:rsidRPr="003438D9" w:rsidRDefault="007050BA" w:rsidP="007050BA">
            <w:pPr>
              <w:jc w:val="left"/>
            </w:pP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__________________________________</w:t>
            </w:r>
          </w:p>
          <w:p w:rsidR="007050BA" w:rsidRPr="003438D9" w:rsidRDefault="007050BA" w:rsidP="007050BA">
            <w:pPr>
              <w:jc w:val="left"/>
              <w:rPr>
                <w:bCs/>
              </w:rPr>
            </w:pPr>
            <w:r w:rsidRPr="003438D9">
              <w:t>_______________________/                      /</w:t>
            </w:r>
          </w:p>
        </w:tc>
      </w:tr>
      <w:tr w:rsidR="007050BA" w:rsidRPr="003438D9" w:rsidTr="007050BA">
        <w:trPr>
          <w:gridAfter w:val="2"/>
          <w:wAfter w:w="9034" w:type="dxa"/>
          <w:trHeight w:val="697"/>
        </w:trPr>
        <w:tc>
          <w:tcPr>
            <w:tcW w:w="5495" w:type="dxa"/>
          </w:tcPr>
          <w:p w:rsidR="007050BA" w:rsidRPr="003438D9" w:rsidRDefault="007050BA" w:rsidP="007050BA">
            <w:pPr>
              <w:rPr>
                <w:bCs/>
              </w:rPr>
            </w:pPr>
          </w:p>
        </w:tc>
        <w:tc>
          <w:tcPr>
            <w:tcW w:w="4926" w:type="dxa"/>
          </w:tcPr>
          <w:p w:rsidR="007050BA" w:rsidRPr="003438D9" w:rsidRDefault="007050BA" w:rsidP="007050BA">
            <w:pPr>
              <w:rPr>
                <w:bCs/>
              </w:rPr>
            </w:pPr>
          </w:p>
        </w:tc>
      </w:tr>
    </w:tbl>
    <w:p w:rsidR="00CC3DD3" w:rsidRPr="003438D9" w:rsidRDefault="00CC3DD3" w:rsidP="000E4A91">
      <w:pPr>
        <w:ind w:left="5040"/>
        <w:rPr>
          <w:bCs/>
        </w:rPr>
      </w:pPr>
    </w:p>
    <w:p w:rsidR="00850A9A" w:rsidRPr="003438D9" w:rsidRDefault="00850A9A" w:rsidP="000E4A91">
      <w:pPr>
        <w:ind w:left="5040"/>
        <w:rPr>
          <w:bCs/>
        </w:rPr>
      </w:pPr>
    </w:p>
    <w:p w:rsidR="004F5B2F" w:rsidRPr="003438D9" w:rsidRDefault="004F5B2F" w:rsidP="000E4A91">
      <w:pPr>
        <w:ind w:left="5040"/>
        <w:rPr>
          <w:bCs/>
        </w:rPr>
      </w:pPr>
    </w:p>
    <w:p w:rsidR="004F5B2F" w:rsidRPr="003438D9" w:rsidRDefault="004F5B2F" w:rsidP="000E4A91">
      <w:pPr>
        <w:ind w:left="5040"/>
        <w:rPr>
          <w:bCs/>
        </w:rPr>
      </w:pPr>
    </w:p>
    <w:p w:rsidR="004F5B2F" w:rsidRPr="003438D9" w:rsidRDefault="004F5B2F" w:rsidP="000E4A91">
      <w:pPr>
        <w:ind w:left="5040"/>
        <w:rPr>
          <w:bCs/>
        </w:rPr>
      </w:pPr>
    </w:p>
    <w:p w:rsidR="00D910D7" w:rsidRPr="003438D9" w:rsidRDefault="00547C48" w:rsidP="00547C48">
      <w:pPr>
        <w:ind w:left="4253" w:firstLine="709"/>
        <w:rPr>
          <w:bCs/>
        </w:rPr>
      </w:pPr>
      <w:r w:rsidRPr="003438D9">
        <w:rPr>
          <w:bCs/>
        </w:rPr>
        <w:br w:type="page"/>
      </w:r>
      <w:r w:rsidR="00574B77" w:rsidRPr="003438D9">
        <w:rPr>
          <w:bCs/>
        </w:rPr>
        <w:lastRenderedPageBreak/>
        <w:t>П</w:t>
      </w:r>
      <w:r w:rsidR="00D910D7" w:rsidRPr="003438D9">
        <w:rPr>
          <w:bCs/>
        </w:rPr>
        <w:t>риложение №3</w:t>
      </w:r>
    </w:p>
    <w:p w:rsidR="00850A9A" w:rsidRPr="003438D9" w:rsidRDefault="00D910D7" w:rsidP="00EA6D7B">
      <w:pPr>
        <w:ind w:left="4962"/>
        <w:jc w:val="left"/>
        <w:rPr>
          <w:bCs/>
        </w:rPr>
      </w:pPr>
      <w:r w:rsidRPr="003438D9">
        <w:rPr>
          <w:bCs/>
        </w:rPr>
        <w:t xml:space="preserve">к </w:t>
      </w:r>
      <w:r w:rsidR="00AD00EB" w:rsidRPr="003438D9">
        <w:rPr>
          <w:bCs/>
        </w:rPr>
        <w:t>Контракту</w:t>
      </w:r>
    </w:p>
    <w:p w:rsidR="00D910D7" w:rsidRPr="003438D9" w:rsidRDefault="00D910D7" w:rsidP="00EA6D7B">
      <w:pPr>
        <w:ind w:left="4962"/>
        <w:jc w:val="left"/>
        <w:rPr>
          <w:bCs/>
        </w:rPr>
      </w:pPr>
      <w:r w:rsidRPr="003438D9">
        <w:rPr>
          <w:bCs/>
        </w:rPr>
        <w:t>№</w:t>
      </w:r>
    </w:p>
    <w:p w:rsidR="00D910D7" w:rsidRPr="003438D9" w:rsidRDefault="00D910D7" w:rsidP="00EA6D7B">
      <w:pPr>
        <w:ind w:left="4962"/>
        <w:rPr>
          <w:bCs/>
        </w:rPr>
      </w:pPr>
      <w:r w:rsidRPr="003438D9">
        <w:rPr>
          <w:bCs/>
        </w:rPr>
        <w:t xml:space="preserve">от «_____» ____________ </w:t>
      </w:r>
      <w:r w:rsidR="004628D1" w:rsidRPr="003438D9">
        <w:rPr>
          <w:bCs/>
        </w:rPr>
        <w:t>2026</w:t>
      </w:r>
      <w:r w:rsidRPr="003438D9">
        <w:rPr>
          <w:bCs/>
        </w:rPr>
        <w:t xml:space="preserve"> г.</w:t>
      </w:r>
    </w:p>
    <w:p w:rsidR="00D910D7" w:rsidRPr="003438D9" w:rsidRDefault="00D910D7" w:rsidP="00D910D7">
      <w:pPr>
        <w:ind w:left="4962"/>
        <w:rPr>
          <w:bCs/>
        </w:rPr>
      </w:pPr>
    </w:p>
    <w:p w:rsidR="00213E44" w:rsidRPr="003438D9" w:rsidRDefault="00D910D7" w:rsidP="0060264C">
      <w:pPr>
        <w:jc w:val="center"/>
        <w:rPr>
          <w:b/>
          <w:bCs/>
        </w:rPr>
      </w:pPr>
      <w:r w:rsidRPr="003438D9">
        <w:rPr>
          <w:b/>
        </w:rPr>
        <w:t xml:space="preserve">Техническое задание на </w:t>
      </w:r>
      <w:r w:rsidR="00574B77" w:rsidRPr="003438D9">
        <w:rPr>
          <w:b/>
          <w:bCs/>
        </w:rPr>
        <w:t>поставляемый т</w:t>
      </w:r>
      <w:r w:rsidRPr="003438D9">
        <w:rPr>
          <w:b/>
          <w:bCs/>
        </w:rPr>
        <w:t>овар</w:t>
      </w:r>
    </w:p>
    <w:p w:rsidR="0060264C" w:rsidRPr="003438D9" w:rsidRDefault="0060264C" w:rsidP="0060264C">
      <w:pPr>
        <w:jc w:val="center"/>
        <w:rPr>
          <w:b/>
          <w:bCs/>
        </w:rPr>
      </w:pPr>
    </w:p>
    <w:p w:rsidR="004C466E" w:rsidRPr="003438D9" w:rsidRDefault="00F638A6" w:rsidP="00CA2F89">
      <w:pPr>
        <w:pStyle w:val="affff8"/>
        <w:numPr>
          <w:ilvl w:val="0"/>
          <w:numId w:val="50"/>
        </w:numPr>
        <w:ind w:left="0" w:firstLine="709"/>
        <w:jc w:val="both"/>
        <w:rPr>
          <w:b/>
        </w:rPr>
      </w:pPr>
      <w:r w:rsidRPr="003438D9">
        <w:rPr>
          <w:b/>
        </w:rPr>
        <w:t xml:space="preserve">Наименование </w:t>
      </w:r>
      <w:r w:rsidR="006B43D8" w:rsidRPr="003438D9">
        <w:rPr>
          <w:b/>
          <w:lang w:val="x-none" w:eastAsia="x-none"/>
        </w:rPr>
        <w:t>и количество</w:t>
      </w:r>
      <w:r w:rsidR="006B43D8" w:rsidRPr="003438D9">
        <w:rPr>
          <w:lang w:val="x-none" w:eastAsia="x-none"/>
        </w:rPr>
        <w:t xml:space="preserve"> </w:t>
      </w:r>
      <w:r w:rsidRPr="003438D9">
        <w:rPr>
          <w:b/>
        </w:rPr>
        <w:t xml:space="preserve">поставляемого </w:t>
      </w:r>
      <w:r w:rsidR="007A645E" w:rsidRPr="003438D9">
        <w:rPr>
          <w:b/>
        </w:rPr>
        <w:t>Т</w:t>
      </w:r>
      <w:r w:rsidRPr="003438D9">
        <w:rPr>
          <w:b/>
        </w:rPr>
        <w:t>овара:</w:t>
      </w:r>
      <w:r w:rsidR="0074749E" w:rsidRPr="003438D9">
        <w:rPr>
          <w:b/>
        </w:rPr>
        <w:t xml:space="preserve"> </w:t>
      </w:r>
      <w:r w:rsidR="00A21B7D">
        <w:rPr>
          <w:szCs w:val="28"/>
        </w:rPr>
        <w:t>и</w:t>
      </w:r>
      <w:r w:rsidR="00A21B7D" w:rsidRPr="00A21B7D">
        <w:rPr>
          <w:szCs w:val="28"/>
        </w:rPr>
        <w:t>сточник бесперебойного питания к оборудованию ИКТ (взамен вышедших из строя) (в сфере ИКТ)</w:t>
      </w:r>
      <w:r w:rsidR="00057209" w:rsidRPr="003438D9">
        <w:t xml:space="preserve"> </w:t>
      </w:r>
      <w:r w:rsidR="00D521CA" w:rsidRPr="003438D9">
        <w:t xml:space="preserve">- </w:t>
      </w:r>
      <w:r w:rsidR="00A02389" w:rsidRPr="003438D9">
        <w:t>1</w:t>
      </w:r>
      <w:r w:rsidR="00D521CA" w:rsidRPr="003438D9">
        <w:t xml:space="preserve"> шт.</w:t>
      </w:r>
    </w:p>
    <w:p w:rsidR="00F638A6" w:rsidRPr="003438D9" w:rsidRDefault="00A560E9" w:rsidP="00CA2F89">
      <w:pPr>
        <w:ind w:firstLine="709"/>
        <w:rPr>
          <w:b/>
          <w:lang w:val="x-none" w:eastAsia="x-none"/>
        </w:rPr>
      </w:pPr>
      <w:r w:rsidRPr="003438D9">
        <w:rPr>
          <w:b/>
          <w:lang w:eastAsia="x-none"/>
        </w:rPr>
        <w:t xml:space="preserve">2. </w:t>
      </w:r>
      <w:r w:rsidR="00F638A6" w:rsidRPr="003438D9">
        <w:rPr>
          <w:b/>
          <w:lang w:val="x-none" w:eastAsia="x-none"/>
        </w:rPr>
        <w:t xml:space="preserve">Место поставки </w:t>
      </w:r>
      <w:r w:rsidR="007A645E" w:rsidRPr="003438D9">
        <w:rPr>
          <w:b/>
        </w:rPr>
        <w:t>Т</w:t>
      </w:r>
      <w:r w:rsidR="00F638A6" w:rsidRPr="003438D9">
        <w:rPr>
          <w:b/>
          <w:lang w:val="x-none" w:eastAsia="x-none"/>
        </w:rPr>
        <w:t>овара:</w:t>
      </w:r>
      <w:r w:rsidR="00F638A6" w:rsidRPr="003438D9">
        <w:rPr>
          <w:b/>
          <w:lang w:eastAsia="x-none"/>
        </w:rPr>
        <w:t xml:space="preserve"> </w:t>
      </w:r>
      <w:r w:rsidR="00607826" w:rsidRPr="003438D9">
        <w:t>г. Москва, ул. Пречистенка, д. 22/2, стр.1</w:t>
      </w:r>
      <w:r w:rsidR="00F638A6" w:rsidRPr="003438D9">
        <w:rPr>
          <w:lang w:val="x-none" w:eastAsia="x-none"/>
        </w:rPr>
        <w:t>.</w:t>
      </w:r>
    </w:p>
    <w:p w:rsidR="00F638A6" w:rsidRPr="003438D9" w:rsidRDefault="00A560E9" w:rsidP="00CA2F89">
      <w:pPr>
        <w:ind w:firstLine="709"/>
        <w:rPr>
          <w:b/>
          <w:bCs/>
          <w:lang w:val="x-none" w:eastAsia="x-none"/>
        </w:rPr>
      </w:pPr>
      <w:r w:rsidRPr="003438D9">
        <w:rPr>
          <w:b/>
          <w:bCs/>
          <w:lang w:eastAsia="x-none"/>
        </w:rPr>
        <w:t xml:space="preserve">3. </w:t>
      </w:r>
      <w:r w:rsidR="00F638A6" w:rsidRPr="003438D9">
        <w:rPr>
          <w:b/>
          <w:bCs/>
          <w:lang w:val="x-none" w:eastAsia="x-none"/>
        </w:rPr>
        <w:t xml:space="preserve">Срок </w:t>
      </w:r>
      <w:r w:rsidR="00F638A6" w:rsidRPr="003438D9">
        <w:rPr>
          <w:b/>
          <w:bCs/>
          <w:lang w:eastAsia="x-none"/>
        </w:rPr>
        <w:t xml:space="preserve">поставки </w:t>
      </w:r>
      <w:r w:rsidR="007A645E" w:rsidRPr="003438D9">
        <w:rPr>
          <w:b/>
        </w:rPr>
        <w:t>Т</w:t>
      </w:r>
      <w:r w:rsidR="00F638A6" w:rsidRPr="003438D9">
        <w:rPr>
          <w:b/>
          <w:bCs/>
          <w:lang w:eastAsia="x-none"/>
        </w:rPr>
        <w:t>овара</w:t>
      </w:r>
      <w:r w:rsidR="00F638A6" w:rsidRPr="003438D9">
        <w:rPr>
          <w:b/>
          <w:bCs/>
          <w:lang w:val="x-none" w:eastAsia="x-none"/>
        </w:rPr>
        <w:t>:</w:t>
      </w:r>
      <w:r w:rsidR="00F638A6" w:rsidRPr="003438D9">
        <w:rPr>
          <w:lang w:val="x-none" w:eastAsia="x-none"/>
        </w:rPr>
        <w:t xml:space="preserve"> в течени</w:t>
      </w:r>
      <w:r w:rsidR="0060264C" w:rsidRPr="003438D9">
        <w:rPr>
          <w:lang w:eastAsia="x-none"/>
        </w:rPr>
        <w:t>и</w:t>
      </w:r>
      <w:r w:rsidR="00F638A6" w:rsidRPr="003438D9">
        <w:rPr>
          <w:lang w:val="x-none" w:eastAsia="x-none"/>
        </w:rPr>
        <w:t xml:space="preserve"> </w:t>
      </w:r>
      <w:bookmarkStart w:id="2" w:name="_Hlk226553954"/>
      <w:r w:rsidR="0060264C" w:rsidRPr="003438D9">
        <w:rPr>
          <w:lang w:eastAsia="x-none"/>
        </w:rPr>
        <w:t>5</w:t>
      </w:r>
      <w:r w:rsidR="00F638A6" w:rsidRPr="003438D9">
        <w:rPr>
          <w:lang w:val="x-none" w:eastAsia="x-none"/>
        </w:rPr>
        <w:t xml:space="preserve"> (</w:t>
      </w:r>
      <w:r w:rsidR="0060264C" w:rsidRPr="003438D9">
        <w:rPr>
          <w:lang w:eastAsia="x-none"/>
        </w:rPr>
        <w:t>пяти</w:t>
      </w:r>
      <w:r w:rsidR="00F638A6" w:rsidRPr="003438D9">
        <w:rPr>
          <w:lang w:val="x-none" w:eastAsia="x-none"/>
        </w:rPr>
        <w:t xml:space="preserve">) </w:t>
      </w:r>
      <w:bookmarkEnd w:id="2"/>
      <w:r w:rsidR="00F638A6" w:rsidRPr="003438D9">
        <w:rPr>
          <w:lang w:val="x-none" w:eastAsia="x-none"/>
        </w:rPr>
        <w:t>рабочих дней с момента вступления в силу Контракта</w:t>
      </w:r>
      <w:r w:rsidR="00F638A6" w:rsidRPr="003438D9">
        <w:rPr>
          <w:lang w:eastAsia="x-none"/>
        </w:rPr>
        <w:t>.</w:t>
      </w:r>
    </w:p>
    <w:p w:rsidR="00F638A6" w:rsidRPr="003438D9" w:rsidRDefault="00F638A6" w:rsidP="006333AE">
      <w:pPr>
        <w:ind w:firstLine="709"/>
        <w:rPr>
          <w:lang w:val="x-none" w:eastAsia="x-none"/>
        </w:rPr>
      </w:pPr>
      <w:r w:rsidRPr="003438D9">
        <w:rPr>
          <w:b/>
          <w:bCs/>
          <w:lang w:val="x-none" w:eastAsia="x-none"/>
        </w:rPr>
        <w:t>4. Условия поставки:</w:t>
      </w:r>
      <w:r w:rsidRPr="003438D9">
        <w:rPr>
          <w:b/>
          <w:lang w:val="x-none" w:eastAsia="x-none"/>
        </w:rPr>
        <w:t xml:space="preserve"> </w:t>
      </w:r>
      <w:r w:rsidRPr="003438D9">
        <w:rPr>
          <w:lang w:val="x-none" w:eastAsia="x-none"/>
        </w:rPr>
        <w:t>Поставщик поставляет Товар Государственн</w:t>
      </w:r>
      <w:r w:rsidRPr="003438D9">
        <w:rPr>
          <w:lang w:eastAsia="x-none"/>
        </w:rPr>
        <w:t>ому заказчику</w:t>
      </w:r>
      <w:r w:rsidRPr="003438D9">
        <w:rPr>
          <w:lang w:val="x-none" w:eastAsia="x-none"/>
        </w:rPr>
        <w:t xml:space="preserve"> собственным транспортом или с привлечением транспорта третьих лиц за свой счет. Все виды погрузочно-разгрузочных работ осуществляются Поставщиком собственными силами и средствами или за свой счет. Товар, поставляемый </w:t>
      </w:r>
      <w:r w:rsidRPr="003438D9">
        <w:rPr>
          <w:lang w:eastAsia="x-none"/>
        </w:rPr>
        <w:t>П</w:t>
      </w:r>
      <w:r w:rsidRPr="003438D9">
        <w:rPr>
          <w:lang w:val="x-none" w:eastAsia="x-none"/>
        </w:rPr>
        <w:t xml:space="preserve">оставщиком, должен соответствовать данным техническим требованиям (пункт </w:t>
      </w:r>
      <w:r w:rsidRPr="003438D9">
        <w:rPr>
          <w:lang w:eastAsia="x-none"/>
        </w:rPr>
        <w:t>5</w:t>
      </w:r>
      <w:r w:rsidRPr="003438D9">
        <w:rPr>
          <w:lang w:val="x-none" w:eastAsia="x-none"/>
        </w:rPr>
        <w:t xml:space="preserve">). Маркировка Товара должна содержать: наименование изделия, наименование фирмы изготовителя. Маркировка упаковки должна строго соответствовать маркировке </w:t>
      </w:r>
      <w:r w:rsidRPr="003438D9">
        <w:rPr>
          <w:lang w:eastAsia="x-none"/>
        </w:rPr>
        <w:t>Товара</w:t>
      </w:r>
      <w:r w:rsidRPr="003438D9">
        <w:rPr>
          <w:lang w:val="x-none" w:eastAsia="x-none"/>
        </w:rPr>
        <w:t xml:space="preserve">. Упаковка должна обеспечить сохранность Товара при транспортировке и погрузочно-разгрузочных работах. </w:t>
      </w:r>
    </w:p>
    <w:p w:rsidR="00574CB2" w:rsidRPr="003438D9" w:rsidRDefault="00574CB2" w:rsidP="00574CB2">
      <w:pPr>
        <w:pStyle w:val="affff8"/>
        <w:ind w:left="0" w:firstLine="720"/>
        <w:jc w:val="both"/>
      </w:pPr>
      <w:r w:rsidRPr="003438D9">
        <w:rPr>
          <w:b/>
        </w:rPr>
        <w:t xml:space="preserve">5. Требования к качеству Товара, качественным (потребительским) свойствам Товара: </w:t>
      </w:r>
      <w:r w:rsidRPr="003438D9">
        <w:t>Товар должен быть новым, не бывшем в употреблении, не восстановленным после ремонта, не выставочным экземпляром.</w:t>
      </w:r>
    </w:p>
    <w:p w:rsidR="0004534C" w:rsidRPr="003438D9" w:rsidRDefault="00574CB2" w:rsidP="004F5B2F">
      <w:pPr>
        <w:pStyle w:val="affff8"/>
        <w:numPr>
          <w:ilvl w:val="0"/>
          <w:numId w:val="44"/>
        </w:numPr>
        <w:rPr>
          <w:b/>
          <w:szCs w:val="28"/>
        </w:rPr>
      </w:pPr>
      <w:r w:rsidRPr="003438D9">
        <w:rPr>
          <w:b/>
          <w:szCs w:val="28"/>
        </w:rPr>
        <w:t>Технические и функциональные характеристики Товара:</w:t>
      </w:r>
    </w:p>
    <w:p w:rsidR="00B54F48" w:rsidRPr="003438D9" w:rsidRDefault="00B54F48" w:rsidP="00B54F48">
      <w:pPr>
        <w:pStyle w:val="affff8"/>
        <w:ind w:left="1068"/>
        <w:rPr>
          <w:b/>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5"/>
        <w:gridCol w:w="3472"/>
        <w:gridCol w:w="3474"/>
      </w:tblGrid>
      <w:tr w:rsidR="00A02389" w:rsidRPr="003438D9" w:rsidTr="007558A2">
        <w:trPr>
          <w:trHeight w:val="624"/>
        </w:trPr>
        <w:tc>
          <w:tcPr>
            <w:tcW w:w="1667" w:type="pct"/>
            <w:tcBorders>
              <w:top w:val="single" w:sz="4" w:space="0" w:color="auto"/>
              <w:left w:val="single" w:sz="4" w:space="0" w:color="auto"/>
            </w:tcBorders>
            <w:shd w:val="clear" w:color="auto" w:fill="FFFFFF"/>
            <w:vAlign w:val="center"/>
          </w:tcPr>
          <w:p w:rsidR="00A02389" w:rsidRPr="003438D9" w:rsidRDefault="00A02389" w:rsidP="007558A2">
            <w:pPr>
              <w:jc w:val="center"/>
              <w:rPr>
                <w:rStyle w:val="2d"/>
                <w:rFonts w:eastAsia="Calibri"/>
                <w:sz w:val="20"/>
                <w:szCs w:val="20"/>
              </w:rPr>
            </w:pPr>
            <w:r w:rsidRPr="003438D9">
              <w:rPr>
                <w:rStyle w:val="2d"/>
                <w:rFonts w:eastAsia="Calibri"/>
                <w:sz w:val="20"/>
                <w:szCs w:val="20"/>
              </w:rPr>
              <w:t>Наименование</w:t>
            </w:r>
          </w:p>
          <w:p w:rsidR="00A02389" w:rsidRPr="003438D9" w:rsidRDefault="00A02389" w:rsidP="007558A2">
            <w:pPr>
              <w:jc w:val="center"/>
              <w:rPr>
                <w:sz w:val="20"/>
                <w:szCs w:val="20"/>
              </w:rPr>
            </w:pPr>
            <w:r w:rsidRPr="003438D9">
              <w:rPr>
                <w:rStyle w:val="2d"/>
                <w:rFonts w:eastAsia="Calibri"/>
                <w:sz w:val="20"/>
                <w:szCs w:val="20"/>
              </w:rPr>
              <w:t>характеристики</w:t>
            </w:r>
          </w:p>
        </w:tc>
        <w:tc>
          <w:tcPr>
            <w:tcW w:w="1666" w:type="pct"/>
            <w:tcBorders>
              <w:top w:val="single" w:sz="4" w:space="0" w:color="auto"/>
              <w:left w:val="single" w:sz="4" w:space="0" w:color="auto"/>
            </w:tcBorders>
            <w:shd w:val="clear" w:color="auto" w:fill="FFFFFF"/>
            <w:vAlign w:val="center"/>
          </w:tcPr>
          <w:p w:rsidR="00A02389" w:rsidRPr="003438D9" w:rsidRDefault="00A02389" w:rsidP="007558A2">
            <w:pPr>
              <w:jc w:val="center"/>
              <w:rPr>
                <w:sz w:val="20"/>
                <w:szCs w:val="20"/>
              </w:rPr>
            </w:pPr>
            <w:r w:rsidRPr="003438D9">
              <w:rPr>
                <w:rStyle w:val="2d"/>
                <w:rFonts w:eastAsia="Calibri"/>
                <w:sz w:val="20"/>
                <w:szCs w:val="20"/>
              </w:rPr>
              <w:t>Значение</w:t>
            </w:r>
          </w:p>
          <w:p w:rsidR="00A02389" w:rsidRPr="003438D9" w:rsidRDefault="00A02389" w:rsidP="007558A2">
            <w:pPr>
              <w:jc w:val="center"/>
              <w:rPr>
                <w:sz w:val="20"/>
                <w:szCs w:val="20"/>
              </w:rPr>
            </w:pPr>
            <w:r w:rsidRPr="003438D9">
              <w:rPr>
                <w:rStyle w:val="2d"/>
                <w:rFonts w:eastAsia="Calibri"/>
                <w:sz w:val="20"/>
                <w:szCs w:val="20"/>
              </w:rPr>
              <w:t>характеристики</w:t>
            </w:r>
          </w:p>
        </w:tc>
        <w:tc>
          <w:tcPr>
            <w:tcW w:w="1667" w:type="pct"/>
            <w:tcBorders>
              <w:top w:val="single" w:sz="4" w:space="0" w:color="auto"/>
              <w:left w:val="single" w:sz="4" w:space="0" w:color="auto"/>
              <w:right w:val="single" w:sz="4" w:space="0" w:color="auto"/>
            </w:tcBorders>
            <w:shd w:val="clear" w:color="auto" w:fill="FFFFFF"/>
            <w:vAlign w:val="bottom"/>
          </w:tcPr>
          <w:p w:rsidR="00A02389" w:rsidRPr="003438D9" w:rsidRDefault="00A02389" w:rsidP="007558A2">
            <w:pPr>
              <w:spacing w:line="269" w:lineRule="exact"/>
              <w:jc w:val="center"/>
              <w:rPr>
                <w:sz w:val="20"/>
                <w:szCs w:val="20"/>
              </w:rPr>
            </w:pPr>
            <w:r w:rsidRPr="003438D9">
              <w:rPr>
                <w:rStyle w:val="2d"/>
                <w:rFonts w:eastAsia="Calibri"/>
                <w:sz w:val="20"/>
                <w:szCs w:val="20"/>
              </w:rPr>
              <w:t>Единица</w:t>
            </w:r>
          </w:p>
          <w:p w:rsidR="00A02389" w:rsidRPr="003438D9" w:rsidRDefault="00A02389" w:rsidP="007558A2">
            <w:pPr>
              <w:spacing w:line="269" w:lineRule="exact"/>
              <w:jc w:val="center"/>
              <w:rPr>
                <w:sz w:val="20"/>
                <w:szCs w:val="20"/>
              </w:rPr>
            </w:pPr>
            <w:r w:rsidRPr="003438D9">
              <w:rPr>
                <w:rStyle w:val="2d"/>
                <w:rFonts w:eastAsia="Calibri"/>
                <w:sz w:val="20"/>
                <w:szCs w:val="20"/>
              </w:rPr>
              <w:t>измерения</w:t>
            </w:r>
          </w:p>
          <w:p w:rsidR="00A02389" w:rsidRPr="003438D9" w:rsidRDefault="00A02389" w:rsidP="007558A2">
            <w:pPr>
              <w:spacing w:line="269" w:lineRule="exact"/>
              <w:ind w:left="180"/>
              <w:jc w:val="center"/>
              <w:rPr>
                <w:sz w:val="20"/>
                <w:szCs w:val="20"/>
              </w:rPr>
            </w:pPr>
          </w:p>
        </w:tc>
      </w:tr>
      <w:tr w:rsidR="00A02389" w:rsidRPr="003438D9" w:rsidTr="007558A2">
        <w:tc>
          <w:tcPr>
            <w:tcW w:w="1667" w:type="pct"/>
          </w:tcPr>
          <w:p w:rsidR="00A02389" w:rsidRPr="003438D9" w:rsidRDefault="00A02389" w:rsidP="007558A2">
            <w:pPr>
              <w:jc w:val="center"/>
              <w:rPr>
                <w:rStyle w:val="2d"/>
                <w:rFonts w:eastAsia="Calibri"/>
                <w:sz w:val="20"/>
                <w:szCs w:val="20"/>
              </w:rPr>
            </w:pPr>
            <w:r w:rsidRPr="003438D9">
              <w:rPr>
                <w:rStyle w:val="2d"/>
                <w:rFonts w:eastAsia="Calibri"/>
                <w:sz w:val="20"/>
                <w:szCs w:val="20"/>
              </w:rPr>
              <w:t>Активная мощность</w:t>
            </w:r>
          </w:p>
        </w:tc>
        <w:tc>
          <w:tcPr>
            <w:tcW w:w="1666" w:type="pct"/>
            <w:tcBorders>
              <w:top w:val="single" w:sz="4" w:space="0" w:color="auto"/>
              <w:left w:val="single" w:sz="4" w:space="0" w:color="auto"/>
            </w:tcBorders>
            <w:shd w:val="clear" w:color="auto" w:fill="FFFFFF"/>
            <w:vAlign w:val="center"/>
          </w:tcPr>
          <w:p w:rsidR="00A02389" w:rsidRPr="003438D9" w:rsidRDefault="00A02389" w:rsidP="007558A2">
            <w:pPr>
              <w:jc w:val="center"/>
              <w:rPr>
                <w:rStyle w:val="2d"/>
                <w:rFonts w:eastAsia="Calibri"/>
                <w:sz w:val="20"/>
                <w:szCs w:val="20"/>
              </w:rPr>
            </w:pPr>
            <w:r w:rsidRPr="003438D9">
              <w:rPr>
                <w:rStyle w:val="2d"/>
                <w:rFonts w:eastAsia="Calibri"/>
                <w:sz w:val="20"/>
                <w:szCs w:val="20"/>
              </w:rPr>
              <w:t>2 КВ</w:t>
            </w:r>
          </w:p>
        </w:tc>
        <w:tc>
          <w:tcPr>
            <w:tcW w:w="1667" w:type="pct"/>
            <w:tcBorders>
              <w:top w:val="single" w:sz="4" w:space="0" w:color="auto"/>
              <w:left w:val="single" w:sz="4" w:space="0" w:color="auto"/>
              <w:right w:val="single" w:sz="4" w:space="0" w:color="auto"/>
            </w:tcBorders>
            <w:shd w:val="clear" w:color="auto" w:fill="FFFFFF"/>
            <w:vAlign w:val="center"/>
          </w:tcPr>
          <w:p w:rsidR="00A02389" w:rsidRPr="003438D9" w:rsidRDefault="00A02389" w:rsidP="007558A2">
            <w:pPr>
              <w:jc w:val="center"/>
              <w:rPr>
                <w:rStyle w:val="2d"/>
                <w:rFonts w:eastAsia="Calibri"/>
                <w:sz w:val="20"/>
                <w:szCs w:val="20"/>
              </w:rPr>
            </w:pPr>
            <w:r w:rsidRPr="003438D9">
              <w:rPr>
                <w:rStyle w:val="2d"/>
                <w:rFonts w:eastAsia="Calibri"/>
                <w:sz w:val="20"/>
                <w:szCs w:val="20"/>
              </w:rPr>
              <w:t>Ватт</w:t>
            </w:r>
          </w:p>
        </w:tc>
      </w:tr>
      <w:tr w:rsidR="00A02389" w:rsidRPr="003438D9" w:rsidTr="007558A2">
        <w:tc>
          <w:tcPr>
            <w:tcW w:w="1667" w:type="pct"/>
          </w:tcPr>
          <w:p w:rsidR="00A02389" w:rsidRPr="003438D9" w:rsidRDefault="00A02389" w:rsidP="007558A2">
            <w:pPr>
              <w:jc w:val="center"/>
              <w:rPr>
                <w:rStyle w:val="2d"/>
                <w:rFonts w:eastAsia="Calibri"/>
                <w:sz w:val="20"/>
                <w:szCs w:val="20"/>
              </w:rPr>
            </w:pPr>
            <w:r w:rsidRPr="003438D9">
              <w:rPr>
                <w:rStyle w:val="2d"/>
                <w:rFonts w:eastAsia="Calibri"/>
                <w:sz w:val="20"/>
                <w:szCs w:val="20"/>
              </w:rPr>
              <w:t>Минимальное время автономной работы при 100% нагрузке</w:t>
            </w:r>
          </w:p>
        </w:tc>
        <w:tc>
          <w:tcPr>
            <w:tcW w:w="1666" w:type="pct"/>
            <w:tcBorders>
              <w:top w:val="single" w:sz="4" w:space="0" w:color="auto"/>
              <w:left w:val="single" w:sz="4" w:space="0" w:color="auto"/>
            </w:tcBorders>
            <w:shd w:val="clear" w:color="auto" w:fill="FFFFFF"/>
            <w:vAlign w:val="center"/>
          </w:tcPr>
          <w:p w:rsidR="00A02389" w:rsidRPr="003438D9" w:rsidRDefault="00A02389" w:rsidP="007558A2">
            <w:pPr>
              <w:jc w:val="center"/>
              <w:rPr>
                <w:rStyle w:val="2d"/>
                <w:rFonts w:eastAsia="Calibri"/>
                <w:sz w:val="20"/>
                <w:szCs w:val="20"/>
              </w:rPr>
            </w:pPr>
            <w:r w:rsidRPr="003438D9">
              <w:rPr>
                <w:rStyle w:val="2d"/>
                <w:rFonts w:eastAsia="Calibri"/>
                <w:sz w:val="20"/>
                <w:szCs w:val="20"/>
              </w:rPr>
              <w:t> 1</w:t>
            </w:r>
          </w:p>
        </w:tc>
        <w:tc>
          <w:tcPr>
            <w:tcW w:w="1667" w:type="pct"/>
            <w:tcBorders>
              <w:top w:val="single" w:sz="4" w:space="0" w:color="auto"/>
              <w:left w:val="single" w:sz="4" w:space="0" w:color="auto"/>
              <w:right w:val="single" w:sz="4" w:space="0" w:color="auto"/>
            </w:tcBorders>
            <w:shd w:val="clear" w:color="auto" w:fill="FFFFFF"/>
            <w:vAlign w:val="center"/>
          </w:tcPr>
          <w:p w:rsidR="00A02389" w:rsidRPr="003438D9" w:rsidRDefault="00A02389" w:rsidP="007558A2">
            <w:pPr>
              <w:jc w:val="center"/>
              <w:rPr>
                <w:rStyle w:val="2d"/>
                <w:rFonts w:eastAsia="Calibri"/>
                <w:sz w:val="20"/>
                <w:szCs w:val="20"/>
              </w:rPr>
            </w:pPr>
            <w:r w:rsidRPr="003438D9">
              <w:rPr>
                <w:rStyle w:val="2d"/>
                <w:rFonts w:eastAsia="Calibri"/>
                <w:sz w:val="20"/>
                <w:szCs w:val="20"/>
              </w:rPr>
              <w:t>Минута</w:t>
            </w:r>
          </w:p>
        </w:tc>
      </w:tr>
      <w:tr w:rsidR="00A02389" w:rsidRPr="003438D9" w:rsidTr="007558A2">
        <w:tc>
          <w:tcPr>
            <w:tcW w:w="1667" w:type="pct"/>
          </w:tcPr>
          <w:p w:rsidR="00A02389" w:rsidRPr="003438D9" w:rsidRDefault="00A02389" w:rsidP="007558A2">
            <w:pPr>
              <w:jc w:val="center"/>
              <w:rPr>
                <w:rStyle w:val="2d"/>
                <w:rFonts w:eastAsia="Calibri"/>
                <w:sz w:val="20"/>
                <w:szCs w:val="20"/>
              </w:rPr>
            </w:pPr>
            <w:r w:rsidRPr="003438D9">
              <w:rPr>
                <w:rStyle w:val="2d"/>
                <w:rFonts w:eastAsia="Calibri"/>
                <w:sz w:val="20"/>
                <w:szCs w:val="20"/>
              </w:rPr>
              <w:t>Количество выходных розеток Schuko</w:t>
            </w:r>
          </w:p>
        </w:tc>
        <w:tc>
          <w:tcPr>
            <w:tcW w:w="1666" w:type="pct"/>
            <w:tcBorders>
              <w:top w:val="single" w:sz="4" w:space="0" w:color="auto"/>
              <w:left w:val="single" w:sz="4" w:space="0" w:color="auto"/>
            </w:tcBorders>
            <w:shd w:val="clear" w:color="auto" w:fill="FFFFFF"/>
            <w:vAlign w:val="center"/>
          </w:tcPr>
          <w:p w:rsidR="00A02389" w:rsidRPr="003438D9" w:rsidRDefault="00A02389" w:rsidP="007558A2">
            <w:pPr>
              <w:jc w:val="center"/>
              <w:rPr>
                <w:rStyle w:val="2d"/>
                <w:rFonts w:eastAsia="Calibri"/>
                <w:sz w:val="20"/>
                <w:szCs w:val="20"/>
              </w:rPr>
            </w:pPr>
            <w:r w:rsidRPr="003438D9">
              <w:rPr>
                <w:rStyle w:val="2d"/>
                <w:rFonts w:eastAsia="Calibri"/>
                <w:sz w:val="20"/>
                <w:szCs w:val="20"/>
              </w:rPr>
              <w:t>2</w:t>
            </w:r>
          </w:p>
        </w:tc>
        <w:tc>
          <w:tcPr>
            <w:tcW w:w="1667" w:type="pct"/>
            <w:tcBorders>
              <w:top w:val="single" w:sz="4" w:space="0" w:color="auto"/>
              <w:left w:val="single" w:sz="4" w:space="0" w:color="auto"/>
              <w:right w:val="single" w:sz="4" w:space="0" w:color="auto"/>
            </w:tcBorders>
            <w:shd w:val="clear" w:color="auto" w:fill="FFFFFF"/>
            <w:vAlign w:val="center"/>
          </w:tcPr>
          <w:p w:rsidR="00A02389" w:rsidRPr="003438D9" w:rsidRDefault="00A02389" w:rsidP="007558A2">
            <w:pPr>
              <w:jc w:val="center"/>
              <w:rPr>
                <w:rStyle w:val="2d"/>
                <w:rFonts w:eastAsia="Calibri"/>
                <w:sz w:val="20"/>
                <w:szCs w:val="20"/>
              </w:rPr>
            </w:pPr>
            <w:r w:rsidRPr="003438D9">
              <w:rPr>
                <w:rStyle w:val="2d"/>
                <w:rFonts w:eastAsia="Calibri"/>
                <w:sz w:val="20"/>
                <w:szCs w:val="20"/>
              </w:rPr>
              <w:t>Штука</w:t>
            </w:r>
          </w:p>
        </w:tc>
      </w:tr>
      <w:tr w:rsidR="00A02389" w:rsidRPr="003438D9" w:rsidTr="007558A2">
        <w:tc>
          <w:tcPr>
            <w:tcW w:w="1667" w:type="pct"/>
          </w:tcPr>
          <w:p w:rsidR="00A02389" w:rsidRPr="003438D9" w:rsidRDefault="00A02389" w:rsidP="007558A2">
            <w:pPr>
              <w:jc w:val="center"/>
              <w:rPr>
                <w:rStyle w:val="2d"/>
                <w:rFonts w:eastAsia="Calibri"/>
                <w:sz w:val="20"/>
                <w:szCs w:val="20"/>
              </w:rPr>
            </w:pPr>
            <w:r w:rsidRPr="003438D9">
              <w:rPr>
                <w:rStyle w:val="2d"/>
                <w:rFonts w:eastAsia="Calibri"/>
                <w:sz w:val="20"/>
                <w:szCs w:val="20"/>
              </w:rPr>
              <w:t>Количество выходных разъемов питания с батарейной поддержкой</w:t>
            </w:r>
          </w:p>
        </w:tc>
        <w:tc>
          <w:tcPr>
            <w:tcW w:w="1666" w:type="pct"/>
            <w:vAlign w:val="center"/>
          </w:tcPr>
          <w:p w:rsidR="00A02389" w:rsidRPr="003438D9" w:rsidRDefault="00A02389" w:rsidP="007558A2">
            <w:pPr>
              <w:jc w:val="center"/>
              <w:rPr>
                <w:rStyle w:val="2d"/>
                <w:rFonts w:eastAsia="Calibri"/>
                <w:sz w:val="20"/>
                <w:szCs w:val="20"/>
              </w:rPr>
            </w:pPr>
            <w:r w:rsidRPr="003438D9">
              <w:rPr>
                <w:rStyle w:val="2d"/>
                <w:rFonts w:eastAsia="Calibri"/>
                <w:sz w:val="20"/>
                <w:szCs w:val="20"/>
              </w:rPr>
              <w:t>2</w:t>
            </w:r>
          </w:p>
        </w:tc>
        <w:tc>
          <w:tcPr>
            <w:tcW w:w="1667" w:type="pct"/>
            <w:vAlign w:val="center"/>
          </w:tcPr>
          <w:p w:rsidR="00A02389" w:rsidRPr="003438D9" w:rsidRDefault="00A02389" w:rsidP="007558A2">
            <w:pPr>
              <w:jc w:val="center"/>
              <w:rPr>
                <w:rStyle w:val="2d"/>
                <w:rFonts w:eastAsia="Calibri"/>
                <w:sz w:val="20"/>
                <w:szCs w:val="20"/>
              </w:rPr>
            </w:pPr>
            <w:r w:rsidRPr="003438D9">
              <w:rPr>
                <w:rStyle w:val="2d"/>
                <w:rFonts w:eastAsia="Calibri"/>
                <w:sz w:val="20"/>
                <w:szCs w:val="20"/>
              </w:rPr>
              <w:t>Штука</w:t>
            </w:r>
          </w:p>
        </w:tc>
      </w:tr>
      <w:tr w:rsidR="00A02389" w:rsidRPr="003438D9" w:rsidTr="007558A2">
        <w:tc>
          <w:tcPr>
            <w:tcW w:w="1667" w:type="pct"/>
          </w:tcPr>
          <w:p w:rsidR="00A02389" w:rsidRPr="003438D9" w:rsidRDefault="00A02389" w:rsidP="007558A2">
            <w:pPr>
              <w:jc w:val="center"/>
              <w:rPr>
                <w:rStyle w:val="2d"/>
                <w:rFonts w:eastAsia="Calibri"/>
                <w:sz w:val="20"/>
                <w:szCs w:val="20"/>
              </w:rPr>
            </w:pPr>
            <w:r w:rsidRPr="003438D9">
              <w:rPr>
                <w:rStyle w:val="2d"/>
                <w:rFonts w:eastAsia="Calibri"/>
                <w:sz w:val="20"/>
                <w:szCs w:val="20"/>
              </w:rPr>
              <w:t>Наличие дополнительных функций</w:t>
            </w:r>
          </w:p>
        </w:tc>
        <w:tc>
          <w:tcPr>
            <w:tcW w:w="1666" w:type="pct"/>
          </w:tcPr>
          <w:p w:rsidR="00A02389" w:rsidRPr="003438D9" w:rsidRDefault="00A02389" w:rsidP="007558A2">
            <w:pPr>
              <w:jc w:val="center"/>
              <w:rPr>
                <w:rStyle w:val="2d"/>
                <w:rFonts w:eastAsia="Calibri"/>
                <w:sz w:val="20"/>
                <w:szCs w:val="20"/>
              </w:rPr>
            </w:pPr>
            <w:r w:rsidRPr="003438D9">
              <w:rPr>
                <w:rStyle w:val="2d"/>
                <w:rFonts w:eastAsia="Calibri"/>
                <w:sz w:val="20"/>
                <w:szCs w:val="20"/>
              </w:rPr>
              <w:t>Встроенный автоматический стабилизатор напряжения</w:t>
            </w:r>
          </w:p>
        </w:tc>
        <w:tc>
          <w:tcPr>
            <w:tcW w:w="1667" w:type="pct"/>
          </w:tcPr>
          <w:p w:rsidR="00A02389" w:rsidRPr="003438D9" w:rsidRDefault="00A02389" w:rsidP="007558A2">
            <w:pPr>
              <w:jc w:val="center"/>
              <w:rPr>
                <w:rStyle w:val="2d"/>
                <w:rFonts w:eastAsia="Calibri"/>
                <w:sz w:val="20"/>
                <w:szCs w:val="20"/>
              </w:rPr>
            </w:pPr>
          </w:p>
        </w:tc>
      </w:tr>
      <w:tr w:rsidR="0010110B" w:rsidRPr="003438D9" w:rsidTr="007558A2">
        <w:tc>
          <w:tcPr>
            <w:tcW w:w="1667" w:type="pct"/>
          </w:tcPr>
          <w:p w:rsidR="0010110B" w:rsidRPr="003438D9" w:rsidRDefault="0010110B" w:rsidP="007558A2">
            <w:pPr>
              <w:jc w:val="center"/>
              <w:rPr>
                <w:rStyle w:val="2d"/>
                <w:rFonts w:eastAsia="Calibri"/>
                <w:sz w:val="20"/>
                <w:szCs w:val="20"/>
              </w:rPr>
            </w:pPr>
            <w:r w:rsidRPr="003438D9">
              <w:rPr>
                <w:rStyle w:val="2d"/>
                <w:rFonts w:eastAsia="Calibri"/>
                <w:sz w:val="20"/>
                <w:szCs w:val="20"/>
              </w:rPr>
              <w:t>Наличие дополнительных функций</w:t>
            </w:r>
          </w:p>
        </w:tc>
        <w:tc>
          <w:tcPr>
            <w:tcW w:w="1666" w:type="pct"/>
          </w:tcPr>
          <w:p w:rsidR="0010110B" w:rsidRPr="003438D9" w:rsidRDefault="0010110B" w:rsidP="007558A2">
            <w:pPr>
              <w:jc w:val="center"/>
              <w:rPr>
                <w:rStyle w:val="2d"/>
                <w:rFonts w:eastAsia="Calibri"/>
                <w:sz w:val="20"/>
                <w:szCs w:val="20"/>
              </w:rPr>
            </w:pPr>
            <w:r>
              <w:rPr>
                <w:rStyle w:val="2d"/>
                <w:rFonts w:eastAsia="Calibri"/>
                <w:sz w:val="20"/>
                <w:szCs w:val="20"/>
              </w:rPr>
              <w:t>В</w:t>
            </w:r>
            <w:r>
              <w:rPr>
                <w:rStyle w:val="2d"/>
                <w:rFonts w:eastAsia="Calibri"/>
              </w:rPr>
              <w:t>страиваемость  в стойку 19</w:t>
            </w:r>
          </w:p>
        </w:tc>
        <w:tc>
          <w:tcPr>
            <w:tcW w:w="1667" w:type="pct"/>
          </w:tcPr>
          <w:p w:rsidR="0010110B" w:rsidRPr="003438D9" w:rsidRDefault="0010110B" w:rsidP="007558A2">
            <w:pPr>
              <w:jc w:val="center"/>
              <w:rPr>
                <w:rStyle w:val="2d"/>
                <w:rFonts w:eastAsia="Calibri"/>
                <w:sz w:val="20"/>
                <w:szCs w:val="20"/>
              </w:rPr>
            </w:pPr>
            <w:r>
              <w:rPr>
                <w:rStyle w:val="2d"/>
                <w:rFonts w:eastAsia="Calibri"/>
                <w:sz w:val="20"/>
                <w:szCs w:val="20"/>
              </w:rPr>
              <w:t>дюймов</w:t>
            </w:r>
          </w:p>
        </w:tc>
      </w:tr>
    </w:tbl>
    <w:p w:rsidR="0060264C" w:rsidRPr="003438D9" w:rsidRDefault="0060264C" w:rsidP="00587A47">
      <w:pPr>
        <w:pStyle w:val="affff8"/>
        <w:ind w:left="0"/>
        <w:jc w:val="both"/>
        <w:rPr>
          <w:b/>
        </w:rPr>
      </w:pPr>
    </w:p>
    <w:p w:rsidR="00574CB2" w:rsidRPr="003438D9" w:rsidRDefault="00574CB2" w:rsidP="004C466E">
      <w:pPr>
        <w:pStyle w:val="affff8"/>
        <w:ind w:left="0" w:firstLine="720"/>
        <w:jc w:val="both"/>
        <w:rPr>
          <w:b/>
        </w:rPr>
      </w:pPr>
      <w:r w:rsidRPr="003438D9">
        <w:rPr>
          <w:b/>
        </w:rPr>
        <w:t>7. Требование по безопасности Товара:</w:t>
      </w:r>
    </w:p>
    <w:p w:rsidR="00574CB2" w:rsidRPr="003438D9" w:rsidRDefault="00574CB2" w:rsidP="00574CB2">
      <w:pPr>
        <w:pStyle w:val="affff8"/>
        <w:ind w:left="0" w:firstLine="720"/>
        <w:jc w:val="both"/>
      </w:pPr>
      <w:r w:rsidRPr="003438D9">
        <w:t>Поставляемый Товар</w:t>
      </w:r>
      <w:r w:rsidRPr="003438D9">
        <w:rPr>
          <w:b/>
        </w:rPr>
        <w:t xml:space="preserve"> </w:t>
      </w:r>
      <w:r w:rsidRPr="003438D9">
        <w:t>должен соответствовать</w:t>
      </w:r>
      <w:r w:rsidRPr="003438D9">
        <w:rPr>
          <w:b/>
        </w:rPr>
        <w:t xml:space="preserve"> </w:t>
      </w:r>
      <w:r w:rsidRPr="003438D9">
        <w:t>государственным стандартам, техническим условиям, подтверждаться сертификатам соответствия</w:t>
      </w:r>
      <w:r w:rsidR="00547C48" w:rsidRPr="003438D9">
        <w:t>,</w:t>
      </w:r>
      <w:r w:rsidRPr="003438D9">
        <w:t xml:space="preserve"> которые предъявляются при поставке Товара.</w:t>
      </w:r>
    </w:p>
    <w:p w:rsidR="00574CB2" w:rsidRPr="003438D9" w:rsidRDefault="00574CB2" w:rsidP="00574CB2">
      <w:pPr>
        <w:pStyle w:val="affff8"/>
        <w:ind w:left="0" w:firstLine="720"/>
        <w:jc w:val="both"/>
      </w:pPr>
      <w:r w:rsidRPr="003438D9">
        <w:rPr>
          <w:b/>
        </w:rPr>
        <w:t>8. Гарантийный срок Товара:</w:t>
      </w:r>
      <w:r w:rsidRPr="003438D9">
        <w:t xml:space="preserve"> не менее 12 (двенадцати) месяцев со дня подписания Сторонами документа о приемке.</w:t>
      </w:r>
    </w:p>
    <w:p w:rsidR="000F021D" w:rsidRPr="003438D9" w:rsidRDefault="000F021D" w:rsidP="000F021D">
      <w:pPr>
        <w:pStyle w:val="affff8"/>
        <w:ind w:left="0"/>
        <w:jc w:val="both"/>
        <w:rPr>
          <w:b/>
        </w:rPr>
      </w:pPr>
    </w:p>
    <w:tbl>
      <w:tblPr>
        <w:tblW w:w="19455" w:type="dxa"/>
        <w:tblLook w:val="04A0" w:firstRow="1" w:lastRow="0" w:firstColumn="1" w:lastColumn="0" w:noHBand="0" w:noVBand="1"/>
      </w:tblPr>
      <w:tblGrid>
        <w:gridCol w:w="5495"/>
        <w:gridCol w:w="4926"/>
        <w:gridCol w:w="4517"/>
        <w:gridCol w:w="4517"/>
      </w:tblGrid>
      <w:tr w:rsidR="00CC41D8" w:rsidRPr="003438D9" w:rsidTr="007050BA">
        <w:trPr>
          <w:gridAfter w:val="2"/>
          <w:wAfter w:w="9034" w:type="dxa"/>
        </w:trPr>
        <w:tc>
          <w:tcPr>
            <w:tcW w:w="5495" w:type="dxa"/>
          </w:tcPr>
          <w:p w:rsidR="00CC41D8" w:rsidRPr="003438D9" w:rsidRDefault="00CC41D8" w:rsidP="00A8141C">
            <w:pPr>
              <w:rPr>
                <w:bCs/>
              </w:rPr>
            </w:pPr>
            <w:r w:rsidRPr="003438D9">
              <w:rPr>
                <w:b/>
              </w:rPr>
              <w:t>от Государственного заказчика:</w:t>
            </w:r>
          </w:p>
        </w:tc>
        <w:tc>
          <w:tcPr>
            <w:tcW w:w="4926" w:type="dxa"/>
          </w:tcPr>
          <w:p w:rsidR="00CC41D8" w:rsidRPr="003438D9" w:rsidRDefault="00CC41D8" w:rsidP="00A8141C">
            <w:pPr>
              <w:rPr>
                <w:bCs/>
              </w:rPr>
            </w:pPr>
            <w:r w:rsidRPr="003438D9">
              <w:rPr>
                <w:b/>
              </w:rPr>
              <w:t>от Поставщика:</w:t>
            </w:r>
          </w:p>
        </w:tc>
      </w:tr>
      <w:tr w:rsidR="007050BA" w:rsidRPr="00117198" w:rsidTr="007050BA">
        <w:trPr>
          <w:trHeight w:val="1414"/>
        </w:trPr>
        <w:tc>
          <w:tcPr>
            <w:tcW w:w="5495" w:type="dxa"/>
          </w:tcPr>
          <w:p w:rsidR="007050BA" w:rsidRPr="003438D9" w:rsidRDefault="007050BA" w:rsidP="007050BA">
            <w:pPr>
              <w:jc w:val="left"/>
            </w:pP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 xml:space="preserve">_______________________/                       </w:t>
            </w:r>
          </w:p>
        </w:tc>
        <w:tc>
          <w:tcPr>
            <w:tcW w:w="4926" w:type="dxa"/>
          </w:tcPr>
          <w:p w:rsidR="007050BA" w:rsidRPr="003438D9" w:rsidRDefault="007050BA" w:rsidP="007050BA">
            <w:pPr>
              <w:jc w:val="left"/>
            </w:pP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 xml:space="preserve">_______________________/                       </w:t>
            </w:r>
          </w:p>
        </w:tc>
        <w:tc>
          <w:tcPr>
            <w:tcW w:w="4517" w:type="dxa"/>
          </w:tcPr>
          <w:p w:rsidR="007050BA" w:rsidRPr="003438D9" w:rsidRDefault="007050BA" w:rsidP="007050BA">
            <w:pPr>
              <w:jc w:val="left"/>
              <w:rPr>
                <w:bCs/>
              </w:rPr>
            </w:pPr>
          </w:p>
        </w:tc>
        <w:tc>
          <w:tcPr>
            <w:tcW w:w="4517" w:type="dxa"/>
          </w:tcPr>
          <w:p w:rsidR="007050BA" w:rsidRPr="003438D9" w:rsidRDefault="007050BA" w:rsidP="007050BA">
            <w:pPr>
              <w:jc w:val="left"/>
            </w:pP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__________________________________</w:t>
            </w:r>
          </w:p>
          <w:p w:rsidR="007050BA" w:rsidRPr="00117198" w:rsidRDefault="007050BA" w:rsidP="007050BA">
            <w:pPr>
              <w:jc w:val="left"/>
              <w:rPr>
                <w:bCs/>
              </w:rPr>
            </w:pPr>
            <w:r w:rsidRPr="003438D9">
              <w:t>_______________________/                      /</w:t>
            </w:r>
          </w:p>
        </w:tc>
      </w:tr>
      <w:tr w:rsidR="007050BA" w:rsidRPr="00117198" w:rsidTr="007050BA">
        <w:trPr>
          <w:gridAfter w:val="2"/>
          <w:wAfter w:w="9034" w:type="dxa"/>
          <w:trHeight w:val="697"/>
        </w:trPr>
        <w:tc>
          <w:tcPr>
            <w:tcW w:w="5495" w:type="dxa"/>
          </w:tcPr>
          <w:p w:rsidR="007050BA" w:rsidRPr="00117198" w:rsidRDefault="007050BA" w:rsidP="007050BA">
            <w:pPr>
              <w:rPr>
                <w:bCs/>
              </w:rPr>
            </w:pPr>
          </w:p>
        </w:tc>
        <w:tc>
          <w:tcPr>
            <w:tcW w:w="4926" w:type="dxa"/>
          </w:tcPr>
          <w:p w:rsidR="007050BA" w:rsidRPr="00117198" w:rsidRDefault="007050BA" w:rsidP="007050BA">
            <w:pPr>
              <w:rPr>
                <w:bCs/>
              </w:rPr>
            </w:pPr>
          </w:p>
        </w:tc>
      </w:tr>
    </w:tbl>
    <w:p w:rsidR="003075CB" w:rsidRPr="00117198" w:rsidRDefault="003075CB" w:rsidP="00850A9A">
      <w:pPr>
        <w:rPr>
          <w:b/>
          <w:bCs/>
        </w:rPr>
      </w:pPr>
    </w:p>
    <w:sectPr w:rsidR="003075CB" w:rsidRPr="00117198" w:rsidSect="007E3267">
      <w:headerReference w:type="even" r:id="rId10"/>
      <w:headerReference w:type="default" r:id="rId11"/>
      <w:footerReference w:type="even" r:id="rId12"/>
      <w:type w:val="continuous"/>
      <w:pgSz w:w="11906" w:h="16838" w:code="9"/>
      <w:pgMar w:top="0" w:right="567" w:bottom="284" w:left="1134"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5258" w:rsidRDefault="00875258">
      <w:r>
        <w:separator/>
      </w:r>
    </w:p>
  </w:endnote>
  <w:endnote w:type="continuationSeparator" w:id="0">
    <w:p w:rsidR="00875258" w:rsidRDefault="00875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CC"/>
    <w:family w:val="roman"/>
    <w:pitch w:val="variable"/>
    <w:sig w:usb0="00000201" w:usb1="00000000" w:usb2="00000000" w:usb3="00000000" w:csb0="00000004" w:csb1="00000000"/>
  </w:font>
  <w:font w:name="SchoolBookC">
    <w:altName w:val="Courier New"/>
    <w:charset w:val="CC"/>
    <w:family w:val="roman"/>
    <w:pitch w:val="variable"/>
    <w:sig w:usb0="00000201" w:usb1="00000000" w:usb2="00000000" w:usb3="00000000" w:csb0="00000004"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charset w:val="00"/>
    <w:family w:val="auto"/>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1D9" w:rsidRPr="00DA78B0" w:rsidRDefault="008A61D9" w:rsidP="00100848">
    <w:r w:rsidRPr="00DA78B0">
      <w:fldChar w:fldCharType="begin"/>
    </w:r>
    <w:r w:rsidRPr="00DA78B0">
      <w:instrText xml:space="preserve">PAGE  </w:instrText>
    </w:r>
    <w:r w:rsidRPr="00DA78B0">
      <w:fldChar w:fldCharType="end"/>
    </w:r>
  </w:p>
  <w:p w:rsidR="008A61D9" w:rsidRDefault="008A61D9" w:rsidP="0010084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5258" w:rsidRDefault="00875258">
      <w:r>
        <w:separator/>
      </w:r>
    </w:p>
  </w:footnote>
  <w:footnote w:type="continuationSeparator" w:id="0">
    <w:p w:rsidR="00875258" w:rsidRDefault="00875258">
      <w:r>
        <w:continuationSeparator/>
      </w:r>
    </w:p>
  </w:footnote>
  <w:footnote w:id="1">
    <w:p w:rsidR="007050BA" w:rsidRDefault="007050BA" w:rsidP="007050BA">
      <w:pPr>
        <w:pStyle w:val="afff6"/>
        <w:ind w:firstLine="709"/>
        <w:jc w:val="both"/>
      </w:pPr>
      <w:r>
        <w:rPr>
          <w:rStyle w:val="affffa"/>
        </w:rPr>
        <w:footnoteRef/>
      </w:r>
      <w:r>
        <w:t xml:space="preserve"> </w:t>
      </w:r>
      <w:r w:rsidRPr="00E607B0">
        <w:rPr>
          <w:i/>
        </w:rPr>
        <w:t xml:space="preserve">Пункты разделов настоящего проекта </w:t>
      </w:r>
      <w:r w:rsidRPr="0073407A">
        <w:rPr>
          <w:bCs/>
          <w:i/>
        </w:rPr>
        <w:t>Контракта</w:t>
      </w:r>
      <w:r w:rsidRPr="00E607B0">
        <w:rPr>
          <w:i/>
          <w:sz w:val="16"/>
        </w:rPr>
        <w:t xml:space="preserve"> </w:t>
      </w:r>
      <w:r w:rsidRPr="00E607B0">
        <w:rPr>
          <w:i/>
        </w:rPr>
        <w:t>(обозначенные курсивом) в процессе подписания Сторонами могут быть уточнены и дополнены.</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1D9" w:rsidRDefault="008A61D9" w:rsidP="00520DF6">
    <w:pPr>
      <w:pStyle w:val="af3"/>
      <w:framePr w:wrap="around" w:vAnchor="text" w:hAnchor="margin" w:xAlign="center" w:y="1"/>
      <w:rPr>
        <w:rStyle w:val="ae"/>
      </w:rPr>
    </w:pPr>
    <w:r>
      <w:rPr>
        <w:rStyle w:val="ae"/>
      </w:rPr>
      <w:fldChar w:fldCharType="begin"/>
    </w:r>
    <w:r>
      <w:rPr>
        <w:rStyle w:val="ae"/>
      </w:rPr>
      <w:instrText xml:space="preserve">PAGE  </w:instrText>
    </w:r>
    <w:r w:rsidR="0060264C">
      <w:rPr>
        <w:rStyle w:val="ae"/>
      </w:rPr>
      <w:fldChar w:fldCharType="separate"/>
    </w:r>
    <w:r w:rsidR="0060264C">
      <w:rPr>
        <w:rStyle w:val="ae"/>
        <w:noProof/>
      </w:rPr>
      <w:t>10</w:t>
    </w:r>
    <w:r>
      <w:rPr>
        <w:rStyle w:val="ae"/>
      </w:rPr>
      <w:fldChar w:fldCharType="end"/>
    </w:r>
  </w:p>
  <w:p w:rsidR="008A61D9" w:rsidRDefault="008A61D9">
    <w:pPr>
      <w:pStyle w:val="af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1D9" w:rsidRDefault="008A61D9" w:rsidP="00166DA5">
    <w:pPr>
      <w:pStyle w:val="af3"/>
      <w:jc w:val="center"/>
    </w:pPr>
    <w:r>
      <w:rPr>
        <w:rStyle w:val="ae"/>
      </w:rPr>
      <w:fldChar w:fldCharType="begin"/>
    </w:r>
    <w:r>
      <w:rPr>
        <w:rStyle w:val="ae"/>
      </w:rPr>
      <w:instrText xml:space="preserve"> PAGE </w:instrText>
    </w:r>
    <w:r>
      <w:rPr>
        <w:rStyle w:val="ae"/>
      </w:rPr>
      <w:fldChar w:fldCharType="separate"/>
    </w:r>
    <w:r w:rsidR="002D5011">
      <w:rPr>
        <w:rStyle w:val="ae"/>
        <w:noProof/>
      </w:rPr>
      <w:t>2</w:t>
    </w:r>
    <w:r>
      <w:rPr>
        <w:rStyle w:val="ae"/>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2" w15:restartNumberingAfterBreak="0">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 w15:restartNumberingAfterBreak="0">
    <w:nsid w:val="01041DD7"/>
    <w:multiLevelType w:val="hybridMultilevel"/>
    <w:tmpl w:val="6F8A5E96"/>
    <w:lvl w:ilvl="0" w:tplc="CDB41D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2B61C34"/>
    <w:multiLevelType w:val="multilevel"/>
    <w:tmpl w:val="7C844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8124AC"/>
    <w:multiLevelType w:val="hybridMultilevel"/>
    <w:tmpl w:val="5B900356"/>
    <w:lvl w:ilvl="0" w:tplc="23A85982">
      <w:start w:val="1"/>
      <w:numFmt w:val="decimal"/>
      <w:lvlText w:val="%1."/>
      <w:lvlJc w:val="left"/>
      <w:pPr>
        <w:ind w:left="846" w:hanging="360"/>
      </w:pPr>
      <w:rPr>
        <w:rFonts w:hint="default"/>
      </w:rPr>
    </w:lvl>
    <w:lvl w:ilvl="1" w:tplc="04190019" w:tentative="1">
      <w:start w:val="1"/>
      <w:numFmt w:val="lowerLetter"/>
      <w:lvlText w:val="%2."/>
      <w:lvlJc w:val="left"/>
      <w:pPr>
        <w:ind w:left="1566" w:hanging="360"/>
      </w:pPr>
    </w:lvl>
    <w:lvl w:ilvl="2" w:tplc="0419001B" w:tentative="1">
      <w:start w:val="1"/>
      <w:numFmt w:val="lowerRoman"/>
      <w:lvlText w:val="%3."/>
      <w:lvlJc w:val="right"/>
      <w:pPr>
        <w:ind w:left="2286" w:hanging="180"/>
      </w:pPr>
    </w:lvl>
    <w:lvl w:ilvl="3" w:tplc="0419000F" w:tentative="1">
      <w:start w:val="1"/>
      <w:numFmt w:val="decimal"/>
      <w:lvlText w:val="%4."/>
      <w:lvlJc w:val="left"/>
      <w:pPr>
        <w:ind w:left="3006" w:hanging="360"/>
      </w:pPr>
    </w:lvl>
    <w:lvl w:ilvl="4" w:tplc="04190019" w:tentative="1">
      <w:start w:val="1"/>
      <w:numFmt w:val="lowerLetter"/>
      <w:lvlText w:val="%5."/>
      <w:lvlJc w:val="left"/>
      <w:pPr>
        <w:ind w:left="3726" w:hanging="360"/>
      </w:pPr>
    </w:lvl>
    <w:lvl w:ilvl="5" w:tplc="0419001B" w:tentative="1">
      <w:start w:val="1"/>
      <w:numFmt w:val="lowerRoman"/>
      <w:lvlText w:val="%6."/>
      <w:lvlJc w:val="right"/>
      <w:pPr>
        <w:ind w:left="4446" w:hanging="180"/>
      </w:pPr>
    </w:lvl>
    <w:lvl w:ilvl="6" w:tplc="0419000F" w:tentative="1">
      <w:start w:val="1"/>
      <w:numFmt w:val="decimal"/>
      <w:lvlText w:val="%7."/>
      <w:lvlJc w:val="left"/>
      <w:pPr>
        <w:ind w:left="5166" w:hanging="360"/>
      </w:pPr>
    </w:lvl>
    <w:lvl w:ilvl="7" w:tplc="04190019" w:tentative="1">
      <w:start w:val="1"/>
      <w:numFmt w:val="lowerLetter"/>
      <w:lvlText w:val="%8."/>
      <w:lvlJc w:val="left"/>
      <w:pPr>
        <w:ind w:left="5886" w:hanging="360"/>
      </w:pPr>
    </w:lvl>
    <w:lvl w:ilvl="8" w:tplc="0419001B" w:tentative="1">
      <w:start w:val="1"/>
      <w:numFmt w:val="lowerRoman"/>
      <w:lvlText w:val="%9."/>
      <w:lvlJc w:val="right"/>
      <w:pPr>
        <w:ind w:left="6606" w:hanging="180"/>
      </w:pPr>
    </w:lvl>
  </w:abstractNum>
  <w:abstractNum w:abstractNumId="6" w15:restartNumberingAfterBreak="0">
    <w:nsid w:val="0A022B08"/>
    <w:multiLevelType w:val="multilevel"/>
    <w:tmpl w:val="06987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4C0C4E"/>
    <w:multiLevelType w:val="multilevel"/>
    <w:tmpl w:val="86FA9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CE0DFF"/>
    <w:multiLevelType w:val="multilevel"/>
    <w:tmpl w:val="42B8F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772F7D"/>
    <w:multiLevelType w:val="hybridMultilevel"/>
    <w:tmpl w:val="FD7E6B9A"/>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E53258E"/>
    <w:multiLevelType w:val="hybridMultilevel"/>
    <w:tmpl w:val="FDDA495E"/>
    <w:lvl w:ilvl="0" w:tplc="45A420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48D1155"/>
    <w:multiLevelType w:val="hybridMultilevel"/>
    <w:tmpl w:val="A740CC66"/>
    <w:lvl w:ilvl="0" w:tplc="1A2C6648">
      <w:start w:val="1"/>
      <w:numFmt w:val="decimal"/>
      <w:lvlText w:val="%1."/>
      <w:lvlJc w:val="left"/>
      <w:pPr>
        <w:ind w:left="775" w:hanging="360"/>
      </w:pPr>
      <w:rPr>
        <w:color w:val="0070C0"/>
      </w:rPr>
    </w:lvl>
    <w:lvl w:ilvl="1" w:tplc="04190019">
      <w:start w:val="1"/>
      <w:numFmt w:val="lowerLetter"/>
      <w:lvlText w:val="%2."/>
      <w:lvlJc w:val="left"/>
      <w:pPr>
        <w:ind w:left="1495" w:hanging="360"/>
      </w:pPr>
    </w:lvl>
    <w:lvl w:ilvl="2" w:tplc="0419001B">
      <w:start w:val="1"/>
      <w:numFmt w:val="lowerRoman"/>
      <w:lvlText w:val="%3."/>
      <w:lvlJc w:val="right"/>
      <w:pPr>
        <w:ind w:left="2215" w:hanging="180"/>
      </w:pPr>
    </w:lvl>
    <w:lvl w:ilvl="3" w:tplc="0419000F">
      <w:start w:val="1"/>
      <w:numFmt w:val="decimal"/>
      <w:lvlText w:val="%4."/>
      <w:lvlJc w:val="left"/>
      <w:pPr>
        <w:ind w:left="2935" w:hanging="360"/>
      </w:pPr>
    </w:lvl>
    <w:lvl w:ilvl="4" w:tplc="04190019">
      <w:start w:val="1"/>
      <w:numFmt w:val="lowerLetter"/>
      <w:lvlText w:val="%5."/>
      <w:lvlJc w:val="left"/>
      <w:pPr>
        <w:ind w:left="3655" w:hanging="360"/>
      </w:pPr>
    </w:lvl>
    <w:lvl w:ilvl="5" w:tplc="0419001B">
      <w:start w:val="1"/>
      <w:numFmt w:val="lowerRoman"/>
      <w:lvlText w:val="%6."/>
      <w:lvlJc w:val="right"/>
      <w:pPr>
        <w:ind w:left="4375" w:hanging="180"/>
      </w:pPr>
    </w:lvl>
    <w:lvl w:ilvl="6" w:tplc="0419000F">
      <w:start w:val="1"/>
      <w:numFmt w:val="decimal"/>
      <w:lvlText w:val="%7."/>
      <w:lvlJc w:val="left"/>
      <w:pPr>
        <w:ind w:left="5095" w:hanging="360"/>
      </w:pPr>
    </w:lvl>
    <w:lvl w:ilvl="7" w:tplc="04190019">
      <w:start w:val="1"/>
      <w:numFmt w:val="lowerLetter"/>
      <w:lvlText w:val="%8."/>
      <w:lvlJc w:val="left"/>
      <w:pPr>
        <w:ind w:left="5815" w:hanging="360"/>
      </w:pPr>
    </w:lvl>
    <w:lvl w:ilvl="8" w:tplc="0419001B">
      <w:start w:val="1"/>
      <w:numFmt w:val="lowerRoman"/>
      <w:lvlText w:val="%9."/>
      <w:lvlJc w:val="right"/>
      <w:pPr>
        <w:ind w:left="6535" w:hanging="180"/>
      </w:pPr>
    </w:lvl>
  </w:abstractNum>
  <w:abstractNum w:abstractNumId="12" w15:restartNumberingAfterBreak="0">
    <w:nsid w:val="14C86DA3"/>
    <w:multiLevelType w:val="multilevel"/>
    <w:tmpl w:val="BC56B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C02120"/>
    <w:multiLevelType w:val="multilevel"/>
    <w:tmpl w:val="F3C44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A13614"/>
    <w:multiLevelType w:val="hybridMultilevel"/>
    <w:tmpl w:val="5ED0DD98"/>
    <w:lvl w:ilvl="0" w:tplc="A300D13E">
      <w:start w:val="1"/>
      <w:numFmt w:val="decimal"/>
      <w:lvlText w:val="%1."/>
      <w:lvlJc w:val="left"/>
      <w:pPr>
        <w:ind w:left="917" w:hanging="360"/>
      </w:pPr>
      <w:rPr>
        <w:color w:val="0070C0"/>
      </w:rPr>
    </w:lvl>
    <w:lvl w:ilvl="1" w:tplc="04190019">
      <w:start w:val="1"/>
      <w:numFmt w:val="lowerLetter"/>
      <w:lvlText w:val="%2."/>
      <w:lvlJc w:val="left"/>
      <w:pPr>
        <w:ind w:left="1637" w:hanging="360"/>
      </w:pPr>
    </w:lvl>
    <w:lvl w:ilvl="2" w:tplc="0419001B">
      <w:start w:val="1"/>
      <w:numFmt w:val="lowerRoman"/>
      <w:lvlText w:val="%3."/>
      <w:lvlJc w:val="right"/>
      <w:pPr>
        <w:ind w:left="2357" w:hanging="180"/>
      </w:pPr>
    </w:lvl>
    <w:lvl w:ilvl="3" w:tplc="0419000F">
      <w:start w:val="1"/>
      <w:numFmt w:val="decimal"/>
      <w:lvlText w:val="%4."/>
      <w:lvlJc w:val="left"/>
      <w:pPr>
        <w:ind w:left="3077" w:hanging="360"/>
      </w:pPr>
    </w:lvl>
    <w:lvl w:ilvl="4" w:tplc="04190019">
      <w:start w:val="1"/>
      <w:numFmt w:val="lowerLetter"/>
      <w:lvlText w:val="%5."/>
      <w:lvlJc w:val="left"/>
      <w:pPr>
        <w:ind w:left="3797" w:hanging="360"/>
      </w:pPr>
    </w:lvl>
    <w:lvl w:ilvl="5" w:tplc="0419001B">
      <w:start w:val="1"/>
      <w:numFmt w:val="lowerRoman"/>
      <w:lvlText w:val="%6."/>
      <w:lvlJc w:val="right"/>
      <w:pPr>
        <w:ind w:left="4517" w:hanging="180"/>
      </w:pPr>
    </w:lvl>
    <w:lvl w:ilvl="6" w:tplc="0419000F">
      <w:start w:val="1"/>
      <w:numFmt w:val="decimal"/>
      <w:lvlText w:val="%7."/>
      <w:lvlJc w:val="left"/>
      <w:pPr>
        <w:ind w:left="5237" w:hanging="360"/>
      </w:pPr>
    </w:lvl>
    <w:lvl w:ilvl="7" w:tplc="04190019">
      <w:start w:val="1"/>
      <w:numFmt w:val="lowerLetter"/>
      <w:lvlText w:val="%8."/>
      <w:lvlJc w:val="left"/>
      <w:pPr>
        <w:ind w:left="5957" w:hanging="360"/>
      </w:pPr>
    </w:lvl>
    <w:lvl w:ilvl="8" w:tplc="0419001B">
      <w:start w:val="1"/>
      <w:numFmt w:val="lowerRoman"/>
      <w:lvlText w:val="%9."/>
      <w:lvlJc w:val="right"/>
      <w:pPr>
        <w:ind w:left="6677" w:hanging="180"/>
      </w:pPr>
    </w:lvl>
  </w:abstractNum>
  <w:abstractNum w:abstractNumId="15" w15:restartNumberingAfterBreak="0">
    <w:nsid w:val="210D1DAD"/>
    <w:multiLevelType w:val="multilevel"/>
    <w:tmpl w:val="53369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053E7D"/>
    <w:multiLevelType w:val="multilevel"/>
    <w:tmpl w:val="14ECF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0D4F15"/>
    <w:multiLevelType w:val="hybridMultilevel"/>
    <w:tmpl w:val="478AEE0A"/>
    <w:lvl w:ilvl="0" w:tplc="999463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6216C12"/>
    <w:multiLevelType w:val="multilevel"/>
    <w:tmpl w:val="6A942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D10C4C"/>
    <w:multiLevelType w:val="hybridMultilevel"/>
    <w:tmpl w:val="E63664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CFA200D"/>
    <w:multiLevelType w:val="multilevel"/>
    <w:tmpl w:val="78BAEAF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517BCB"/>
    <w:multiLevelType w:val="multilevel"/>
    <w:tmpl w:val="C87E1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440FAC"/>
    <w:multiLevelType w:val="multilevel"/>
    <w:tmpl w:val="A11E85A0"/>
    <w:lvl w:ilvl="0">
      <w:start w:val="1"/>
      <w:numFmt w:val="decimal"/>
      <w:lvlText w:val="%1."/>
      <w:lvlJc w:val="left"/>
      <w:pPr>
        <w:ind w:left="360" w:hanging="360"/>
      </w:pPr>
    </w:lvl>
    <w:lvl w:ilvl="1">
      <w:start w:val="7"/>
      <w:numFmt w:val="decimal"/>
      <w:isLgl/>
      <w:lvlText w:val="%1.%2."/>
      <w:lvlJc w:val="left"/>
      <w:pPr>
        <w:ind w:left="1894" w:hanging="825"/>
      </w:pPr>
      <w:rPr>
        <w:rFonts w:hint="default"/>
      </w:rPr>
    </w:lvl>
    <w:lvl w:ilvl="2">
      <w:start w:val="2"/>
      <w:numFmt w:val="decimal"/>
      <w:isLgl/>
      <w:lvlText w:val="%1.%2.%3."/>
      <w:lvlJc w:val="left"/>
      <w:pPr>
        <w:ind w:left="1894" w:hanging="825"/>
      </w:pPr>
      <w:rPr>
        <w:rFonts w:hint="default"/>
      </w:rPr>
    </w:lvl>
    <w:lvl w:ilvl="3">
      <w:start w:val="1"/>
      <w:numFmt w:val="decimal"/>
      <w:isLgl/>
      <w:lvlText w:val="%1.%2.%3.%4."/>
      <w:lvlJc w:val="left"/>
      <w:pPr>
        <w:ind w:left="1894" w:hanging="825"/>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3" w15:restartNumberingAfterBreak="0">
    <w:nsid w:val="33FE4643"/>
    <w:multiLevelType w:val="hybridMultilevel"/>
    <w:tmpl w:val="5396244C"/>
    <w:lvl w:ilvl="0" w:tplc="FF84FD52">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4" w15:restartNumberingAfterBreak="0">
    <w:nsid w:val="340D1B9A"/>
    <w:multiLevelType w:val="multilevel"/>
    <w:tmpl w:val="22C66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BD5F33"/>
    <w:multiLevelType w:val="hybridMultilevel"/>
    <w:tmpl w:val="7C4AAFB2"/>
    <w:lvl w:ilvl="0" w:tplc="21DC466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15:restartNumberingAfterBreak="0">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4A306608"/>
    <w:multiLevelType w:val="hybridMultilevel"/>
    <w:tmpl w:val="5568DD8A"/>
    <w:lvl w:ilvl="0" w:tplc="8B1AE568">
      <w:start w:val="6"/>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4A9D27C2"/>
    <w:multiLevelType w:val="multilevel"/>
    <w:tmpl w:val="DDB29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B63B3F"/>
    <w:multiLevelType w:val="hybridMultilevel"/>
    <w:tmpl w:val="B4BABE34"/>
    <w:lvl w:ilvl="0" w:tplc="4C6887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4D2C53BC"/>
    <w:multiLevelType w:val="multilevel"/>
    <w:tmpl w:val="2EE44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11766F"/>
    <w:multiLevelType w:val="hybridMultilevel"/>
    <w:tmpl w:val="ACFEF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83F2D76"/>
    <w:multiLevelType w:val="multilevel"/>
    <w:tmpl w:val="6AC68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8980053"/>
    <w:multiLevelType w:val="hybridMultilevel"/>
    <w:tmpl w:val="44FE525C"/>
    <w:lvl w:ilvl="0" w:tplc="4A64524A">
      <w:start w:val="1"/>
      <w:numFmt w:val="decimal"/>
      <w:lvlText w:val="%1."/>
      <w:lvlJc w:val="left"/>
      <w:pPr>
        <w:ind w:left="1211" w:hanging="360"/>
      </w:pPr>
      <w:rPr>
        <w:rFonts w:cs="Times New Roman" w:hint="default"/>
        <w:color w:val="00000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5" w15:restartNumberingAfterBreak="0">
    <w:nsid w:val="5E522EA2"/>
    <w:multiLevelType w:val="hybridMultilevel"/>
    <w:tmpl w:val="5ED0DD98"/>
    <w:lvl w:ilvl="0" w:tplc="A300D13E">
      <w:start w:val="1"/>
      <w:numFmt w:val="decimal"/>
      <w:lvlText w:val="%1."/>
      <w:lvlJc w:val="left"/>
      <w:pPr>
        <w:ind w:left="917" w:hanging="360"/>
      </w:pPr>
      <w:rPr>
        <w:color w:val="0070C0"/>
      </w:rPr>
    </w:lvl>
    <w:lvl w:ilvl="1" w:tplc="04190019">
      <w:start w:val="1"/>
      <w:numFmt w:val="lowerLetter"/>
      <w:lvlText w:val="%2."/>
      <w:lvlJc w:val="left"/>
      <w:pPr>
        <w:ind w:left="1637" w:hanging="360"/>
      </w:pPr>
    </w:lvl>
    <w:lvl w:ilvl="2" w:tplc="0419001B">
      <w:start w:val="1"/>
      <w:numFmt w:val="lowerRoman"/>
      <w:lvlText w:val="%3."/>
      <w:lvlJc w:val="right"/>
      <w:pPr>
        <w:ind w:left="2357" w:hanging="180"/>
      </w:pPr>
    </w:lvl>
    <w:lvl w:ilvl="3" w:tplc="0419000F">
      <w:start w:val="1"/>
      <w:numFmt w:val="decimal"/>
      <w:lvlText w:val="%4."/>
      <w:lvlJc w:val="left"/>
      <w:pPr>
        <w:ind w:left="3077" w:hanging="360"/>
      </w:pPr>
    </w:lvl>
    <w:lvl w:ilvl="4" w:tplc="04190019">
      <w:start w:val="1"/>
      <w:numFmt w:val="lowerLetter"/>
      <w:lvlText w:val="%5."/>
      <w:lvlJc w:val="left"/>
      <w:pPr>
        <w:ind w:left="3797" w:hanging="360"/>
      </w:pPr>
    </w:lvl>
    <w:lvl w:ilvl="5" w:tplc="0419001B">
      <w:start w:val="1"/>
      <w:numFmt w:val="lowerRoman"/>
      <w:lvlText w:val="%6."/>
      <w:lvlJc w:val="right"/>
      <w:pPr>
        <w:ind w:left="4517" w:hanging="180"/>
      </w:pPr>
    </w:lvl>
    <w:lvl w:ilvl="6" w:tplc="0419000F">
      <w:start w:val="1"/>
      <w:numFmt w:val="decimal"/>
      <w:lvlText w:val="%7."/>
      <w:lvlJc w:val="left"/>
      <w:pPr>
        <w:ind w:left="5237" w:hanging="360"/>
      </w:pPr>
    </w:lvl>
    <w:lvl w:ilvl="7" w:tplc="04190019">
      <w:start w:val="1"/>
      <w:numFmt w:val="lowerLetter"/>
      <w:lvlText w:val="%8."/>
      <w:lvlJc w:val="left"/>
      <w:pPr>
        <w:ind w:left="5957" w:hanging="360"/>
      </w:pPr>
    </w:lvl>
    <w:lvl w:ilvl="8" w:tplc="0419001B">
      <w:start w:val="1"/>
      <w:numFmt w:val="lowerRoman"/>
      <w:lvlText w:val="%9."/>
      <w:lvlJc w:val="right"/>
      <w:pPr>
        <w:ind w:left="6677" w:hanging="180"/>
      </w:pPr>
    </w:lvl>
  </w:abstractNum>
  <w:abstractNum w:abstractNumId="36" w15:restartNumberingAfterBreak="0">
    <w:nsid w:val="65303F18"/>
    <w:multiLevelType w:val="hybridMultilevel"/>
    <w:tmpl w:val="4D949690"/>
    <w:lvl w:ilvl="0" w:tplc="45A420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38" w15:restartNumberingAfterBreak="0">
    <w:nsid w:val="69EE12BE"/>
    <w:multiLevelType w:val="hybridMultilevel"/>
    <w:tmpl w:val="650E202A"/>
    <w:lvl w:ilvl="0" w:tplc="04190019">
      <w:start w:val="1"/>
      <w:numFmt w:val="lowerLetter"/>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9"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6F6A0DCD"/>
    <w:multiLevelType w:val="hybridMultilevel"/>
    <w:tmpl w:val="5816A846"/>
    <w:lvl w:ilvl="0" w:tplc="4C6887A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76212D19"/>
    <w:multiLevelType w:val="multilevel"/>
    <w:tmpl w:val="BE345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A4030E"/>
    <w:multiLevelType w:val="hybridMultilevel"/>
    <w:tmpl w:val="5C082B68"/>
    <w:lvl w:ilvl="0" w:tplc="BD5261B8">
      <w:start w:val="1"/>
      <w:numFmt w:val="decimal"/>
      <w:lvlText w:val="%1."/>
      <w:lvlJc w:val="left"/>
      <w:pPr>
        <w:ind w:left="540" w:hanging="360"/>
      </w:pPr>
      <w:rPr>
        <w:rFonts w:cs="Times New Roman" w:hint="default"/>
      </w:rPr>
    </w:lvl>
    <w:lvl w:ilvl="1" w:tplc="04190019" w:tentative="1">
      <w:start w:val="1"/>
      <w:numFmt w:val="lowerLetter"/>
      <w:lvlText w:val="%2."/>
      <w:lvlJc w:val="left"/>
      <w:pPr>
        <w:ind w:left="1260" w:hanging="360"/>
      </w:pPr>
      <w:rPr>
        <w:rFonts w:cs="Times New Roman"/>
      </w:rPr>
    </w:lvl>
    <w:lvl w:ilvl="2" w:tplc="0419001B" w:tentative="1">
      <w:start w:val="1"/>
      <w:numFmt w:val="lowerRoman"/>
      <w:lvlText w:val="%3."/>
      <w:lvlJc w:val="right"/>
      <w:pPr>
        <w:ind w:left="1980" w:hanging="180"/>
      </w:pPr>
      <w:rPr>
        <w:rFonts w:cs="Times New Roman"/>
      </w:rPr>
    </w:lvl>
    <w:lvl w:ilvl="3" w:tplc="0419000F" w:tentative="1">
      <w:start w:val="1"/>
      <w:numFmt w:val="decimal"/>
      <w:lvlText w:val="%4."/>
      <w:lvlJc w:val="left"/>
      <w:pPr>
        <w:ind w:left="2700" w:hanging="360"/>
      </w:pPr>
      <w:rPr>
        <w:rFonts w:cs="Times New Roman"/>
      </w:rPr>
    </w:lvl>
    <w:lvl w:ilvl="4" w:tplc="04190019" w:tentative="1">
      <w:start w:val="1"/>
      <w:numFmt w:val="lowerLetter"/>
      <w:lvlText w:val="%5."/>
      <w:lvlJc w:val="left"/>
      <w:pPr>
        <w:ind w:left="3420" w:hanging="360"/>
      </w:pPr>
      <w:rPr>
        <w:rFonts w:cs="Times New Roman"/>
      </w:rPr>
    </w:lvl>
    <w:lvl w:ilvl="5" w:tplc="0419001B" w:tentative="1">
      <w:start w:val="1"/>
      <w:numFmt w:val="lowerRoman"/>
      <w:lvlText w:val="%6."/>
      <w:lvlJc w:val="right"/>
      <w:pPr>
        <w:ind w:left="4140" w:hanging="180"/>
      </w:pPr>
      <w:rPr>
        <w:rFonts w:cs="Times New Roman"/>
      </w:rPr>
    </w:lvl>
    <w:lvl w:ilvl="6" w:tplc="0419000F" w:tentative="1">
      <w:start w:val="1"/>
      <w:numFmt w:val="decimal"/>
      <w:lvlText w:val="%7."/>
      <w:lvlJc w:val="left"/>
      <w:pPr>
        <w:ind w:left="4860" w:hanging="360"/>
      </w:pPr>
      <w:rPr>
        <w:rFonts w:cs="Times New Roman"/>
      </w:rPr>
    </w:lvl>
    <w:lvl w:ilvl="7" w:tplc="04190019" w:tentative="1">
      <w:start w:val="1"/>
      <w:numFmt w:val="lowerLetter"/>
      <w:lvlText w:val="%8."/>
      <w:lvlJc w:val="left"/>
      <w:pPr>
        <w:ind w:left="5580" w:hanging="360"/>
      </w:pPr>
      <w:rPr>
        <w:rFonts w:cs="Times New Roman"/>
      </w:rPr>
    </w:lvl>
    <w:lvl w:ilvl="8" w:tplc="0419001B" w:tentative="1">
      <w:start w:val="1"/>
      <w:numFmt w:val="lowerRoman"/>
      <w:lvlText w:val="%9."/>
      <w:lvlJc w:val="right"/>
      <w:pPr>
        <w:ind w:left="6300" w:hanging="180"/>
      </w:pPr>
      <w:rPr>
        <w:rFonts w:cs="Times New Roman"/>
      </w:rPr>
    </w:lvl>
  </w:abstractNum>
  <w:abstractNum w:abstractNumId="43" w15:restartNumberingAfterBreak="0">
    <w:nsid w:val="7A710450"/>
    <w:multiLevelType w:val="hybridMultilevel"/>
    <w:tmpl w:val="44C829B2"/>
    <w:lvl w:ilvl="0" w:tplc="E84EA8AA">
      <w:start w:val="1"/>
      <w:numFmt w:val="decimal"/>
      <w:lvlText w:val="%1."/>
      <w:lvlJc w:val="left"/>
      <w:pPr>
        <w:ind w:left="36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AE503D1"/>
    <w:multiLevelType w:val="hybridMultilevel"/>
    <w:tmpl w:val="A3AEB932"/>
    <w:lvl w:ilvl="0" w:tplc="97BC92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7D421CE3"/>
    <w:multiLevelType w:val="multilevel"/>
    <w:tmpl w:val="EA881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682788"/>
    <w:multiLevelType w:val="hybridMultilevel"/>
    <w:tmpl w:val="D17E54D4"/>
    <w:lvl w:ilvl="0" w:tplc="D83E4B0E">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9"/>
  </w:num>
  <w:num w:numId="2">
    <w:abstractNumId w:val="0"/>
  </w:num>
  <w:num w:numId="3">
    <w:abstractNumId w:val="27"/>
  </w:num>
  <w:num w:numId="4">
    <w:abstractNumId w:val="26"/>
  </w:num>
  <w:num w:numId="5">
    <w:abstractNumId w:val="37"/>
  </w:num>
  <w:num w:numId="6">
    <w:abstractNumId w:val="43"/>
  </w:num>
  <w:num w:numId="7">
    <w:abstractNumId w:val="22"/>
  </w:num>
  <w:num w:numId="8">
    <w:abstractNumId w:val="19"/>
  </w:num>
  <w:num w:numId="9">
    <w:abstractNumId w:val="42"/>
  </w:num>
  <w:num w:numId="10">
    <w:abstractNumId w:val="22"/>
    <w:lvlOverride w:ilvl="0">
      <w:startOverride w:val="1"/>
    </w:lvlOverride>
    <w:lvlOverride w:ilvl="1">
      <w:startOverride w:val="7"/>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lvlOverride w:ilvl="2"/>
    <w:lvlOverride w:ilvl="3"/>
    <w:lvlOverride w:ilvl="4"/>
    <w:lvlOverride w:ilvl="5"/>
    <w:lvlOverride w:ilvl="6"/>
    <w:lvlOverride w:ilvl="7"/>
    <w:lvlOverride w:ilvl="8"/>
  </w:num>
  <w:num w:numId="12">
    <w:abstractNumId w:val="36"/>
    <w:lvlOverride w:ilvl="0"/>
    <w:lvlOverride w:ilvl="1"/>
    <w:lvlOverride w:ilvl="2"/>
    <w:lvlOverride w:ilvl="3"/>
    <w:lvlOverride w:ilvl="4"/>
    <w:lvlOverride w:ilvl="5"/>
    <w:lvlOverride w:ilvl="6"/>
    <w:lvlOverride w:ilvl="7"/>
    <w:lvlOverride w:ilvl="8"/>
  </w:num>
  <w:num w:numId="13">
    <w:abstractNumId w:val="40"/>
  </w:num>
  <w:num w:numId="14">
    <w:abstractNumId w:val="30"/>
  </w:num>
  <w:num w:numId="15">
    <w:abstractNumId w:val="23"/>
  </w:num>
  <w:num w:numId="16">
    <w:abstractNumId w:val="5"/>
  </w:num>
  <w:num w:numId="17">
    <w:abstractNumId w:val="25"/>
  </w:num>
  <w:num w:numId="1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0"/>
  </w:num>
  <w:num w:numId="23">
    <w:abstractNumId w:val="35"/>
  </w:num>
  <w:num w:numId="24">
    <w:abstractNumId w:val="30"/>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8"/>
  </w:num>
  <w:num w:numId="26">
    <w:abstractNumId w:val="17"/>
  </w:num>
  <w:num w:numId="27">
    <w:abstractNumId w:val="29"/>
  </w:num>
  <w:num w:numId="28">
    <w:abstractNumId w:val="41"/>
  </w:num>
  <w:num w:numId="29">
    <w:abstractNumId w:val="18"/>
  </w:num>
  <w:num w:numId="30">
    <w:abstractNumId w:val="13"/>
  </w:num>
  <w:num w:numId="31">
    <w:abstractNumId w:val="31"/>
  </w:num>
  <w:num w:numId="32">
    <w:abstractNumId w:val="33"/>
  </w:num>
  <w:num w:numId="33">
    <w:abstractNumId w:val="6"/>
  </w:num>
  <w:num w:numId="34">
    <w:abstractNumId w:val="8"/>
  </w:num>
  <w:num w:numId="35">
    <w:abstractNumId w:val="15"/>
  </w:num>
  <w:num w:numId="36">
    <w:abstractNumId w:val="7"/>
  </w:num>
  <w:num w:numId="37">
    <w:abstractNumId w:val="34"/>
  </w:num>
  <w:num w:numId="38">
    <w:abstractNumId w:val="46"/>
  </w:num>
  <w:num w:numId="39">
    <w:abstractNumId w:val="16"/>
  </w:num>
  <w:num w:numId="40">
    <w:abstractNumId w:val="20"/>
  </w:num>
  <w:num w:numId="41">
    <w:abstractNumId w:val="21"/>
  </w:num>
  <w:num w:numId="42">
    <w:abstractNumId w:val="32"/>
  </w:num>
  <w:num w:numId="43">
    <w:abstractNumId w:val="44"/>
  </w:num>
  <w:num w:numId="44">
    <w:abstractNumId w:val="28"/>
  </w:num>
  <w:num w:numId="45">
    <w:abstractNumId w:val="9"/>
  </w:num>
  <w:num w:numId="46">
    <w:abstractNumId w:val="4"/>
  </w:num>
  <w:num w:numId="47">
    <w:abstractNumId w:val="45"/>
  </w:num>
  <w:num w:numId="48">
    <w:abstractNumId w:val="24"/>
  </w:num>
  <w:num w:numId="49">
    <w:abstractNumId w:val="12"/>
  </w:num>
  <w:num w:numId="50">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1D8"/>
    <w:rsid w:val="00000990"/>
    <w:rsid w:val="0000135F"/>
    <w:rsid w:val="0000224D"/>
    <w:rsid w:val="00002431"/>
    <w:rsid w:val="00002612"/>
    <w:rsid w:val="000026B5"/>
    <w:rsid w:val="000029B4"/>
    <w:rsid w:val="00002A3D"/>
    <w:rsid w:val="00003424"/>
    <w:rsid w:val="000035D0"/>
    <w:rsid w:val="00003EC3"/>
    <w:rsid w:val="00004745"/>
    <w:rsid w:val="0000564B"/>
    <w:rsid w:val="0000644B"/>
    <w:rsid w:val="0001053A"/>
    <w:rsid w:val="00011571"/>
    <w:rsid w:val="00011C86"/>
    <w:rsid w:val="000123C3"/>
    <w:rsid w:val="00012778"/>
    <w:rsid w:val="000127D9"/>
    <w:rsid w:val="00012975"/>
    <w:rsid w:val="00013493"/>
    <w:rsid w:val="00013693"/>
    <w:rsid w:val="00013781"/>
    <w:rsid w:val="00013C49"/>
    <w:rsid w:val="00014D1D"/>
    <w:rsid w:val="00014E2E"/>
    <w:rsid w:val="00016A75"/>
    <w:rsid w:val="00016A8A"/>
    <w:rsid w:val="00016C88"/>
    <w:rsid w:val="00017540"/>
    <w:rsid w:val="000175E9"/>
    <w:rsid w:val="00020788"/>
    <w:rsid w:val="000214E4"/>
    <w:rsid w:val="000219B5"/>
    <w:rsid w:val="000219E5"/>
    <w:rsid w:val="000226C0"/>
    <w:rsid w:val="00022761"/>
    <w:rsid w:val="000228A0"/>
    <w:rsid w:val="00023154"/>
    <w:rsid w:val="000232C3"/>
    <w:rsid w:val="0002375C"/>
    <w:rsid w:val="00025771"/>
    <w:rsid w:val="000264E7"/>
    <w:rsid w:val="00026633"/>
    <w:rsid w:val="000274B9"/>
    <w:rsid w:val="00027CD5"/>
    <w:rsid w:val="00030667"/>
    <w:rsid w:val="0003139D"/>
    <w:rsid w:val="00031535"/>
    <w:rsid w:val="00031AC0"/>
    <w:rsid w:val="000323F6"/>
    <w:rsid w:val="00033060"/>
    <w:rsid w:val="000334EC"/>
    <w:rsid w:val="00033FFD"/>
    <w:rsid w:val="0003437D"/>
    <w:rsid w:val="00034861"/>
    <w:rsid w:val="00034B35"/>
    <w:rsid w:val="00035045"/>
    <w:rsid w:val="0003546D"/>
    <w:rsid w:val="000356A0"/>
    <w:rsid w:val="000357B7"/>
    <w:rsid w:val="000358F3"/>
    <w:rsid w:val="0003591C"/>
    <w:rsid w:val="00036AB4"/>
    <w:rsid w:val="00037620"/>
    <w:rsid w:val="000402E9"/>
    <w:rsid w:val="00040415"/>
    <w:rsid w:val="00040466"/>
    <w:rsid w:val="00040E44"/>
    <w:rsid w:val="000411A0"/>
    <w:rsid w:val="000411DD"/>
    <w:rsid w:val="000411F9"/>
    <w:rsid w:val="00042014"/>
    <w:rsid w:val="0004223C"/>
    <w:rsid w:val="00042CF4"/>
    <w:rsid w:val="000435A5"/>
    <w:rsid w:val="00043B44"/>
    <w:rsid w:val="00044B48"/>
    <w:rsid w:val="0004534C"/>
    <w:rsid w:val="00045BC6"/>
    <w:rsid w:val="00046BF0"/>
    <w:rsid w:val="00046DE2"/>
    <w:rsid w:val="00046FB3"/>
    <w:rsid w:val="00047641"/>
    <w:rsid w:val="000479FC"/>
    <w:rsid w:val="00047E67"/>
    <w:rsid w:val="0005112E"/>
    <w:rsid w:val="00051AD6"/>
    <w:rsid w:val="00051B12"/>
    <w:rsid w:val="00051EFC"/>
    <w:rsid w:val="00052357"/>
    <w:rsid w:val="00052613"/>
    <w:rsid w:val="0005357E"/>
    <w:rsid w:val="0005429C"/>
    <w:rsid w:val="000542FB"/>
    <w:rsid w:val="00054495"/>
    <w:rsid w:val="00055065"/>
    <w:rsid w:val="0005541F"/>
    <w:rsid w:val="00055674"/>
    <w:rsid w:val="00055711"/>
    <w:rsid w:val="0005674B"/>
    <w:rsid w:val="00056C2A"/>
    <w:rsid w:val="00057208"/>
    <w:rsid w:val="00057209"/>
    <w:rsid w:val="0005730B"/>
    <w:rsid w:val="00060363"/>
    <w:rsid w:val="0006040A"/>
    <w:rsid w:val="000611EB"/>
    <w:rsid w:val="00061353"/>
    <w:rsid w:val="0006138E"/>
    <w:rsid w:val="000614AD"/>
    <w:rsid w:val="000618E5"/>
    <w:rsid w:val="00061D62"/>
    <w:rsid w:val="00061E04"/>
    <w:rsid w:val="00062172"/>
    <w:rsid w:val="00063360"/>
    <w:rsid w:val="000633F1"/>
    <w:rsid w:val="00063801"/>
    <w:rsid w:val="00064A55"/>
    <w:rsid w:val="00065056"/>
    <w:rsid w:val="00065180"/>
    <w:rsid w:val="00065F17"/>
    <w:rsid w:val="00067221"/>
    <w:rsid w:val="00067FF7"/>
    <w:rsid w:val="000700E1"/>
    <w:rsid w:val="000709BC"/>
    <w:rsid w:val="00070CBA"/>
    <w:rsid w:val="0007176A"/>
    <w:rsid w:val="000719F3"/>
    <w:rsid w:val="00071C05"/>
    <w:rsid w:val="000726E3"/>
    <w:rsid w:val="0007290A"/>
    <w:rsid w:val="000732C4"/>
    <w:rsid w:val="000733F9"/>
    <w:rsid w:val="0007381B"/>
    <w:rsid w:val="00073D4E"/>
    <w:rsid w:val="00073F38"/>
    <w:rsid w:val="00074AB3"/>
    <w:rsid w:val="00074DEF"/>
    <w:rsid w:val="000759FD"/>
    <w:rsid w:val="00075B63"/>
    <w:rsid w:val="00076648"/>
    <w:rsid w:val="000766E4"/>
    <w:rsid w:val="00077A33"/>
    <w:rsid w:val="00077B78"/>
    <w:rsid w:val="0008064B"/>
    <w:rsid w:val="00080A40"/>
    <w:rsid w:val="00080A8B"/>
    <w:rsid w:val="00081BBF"/>
    <w:rsid w:val="000831C8"/>
    <w:rsid w:val="000835B2"/>
    <w:rsid w:val="00083641"/>
    <w:rsid w:val="0008378B"/>
    <w:rsid w:val="000839FC"/>
    <w:rsid w:val="00083E61"/>
    <w:rsid w:val="0008438F"/>
    <w:rsid w:val="000845BB"/>
    <w:rsid w:val="000850C8"/>
    <w:rsid w:val="00085D91"/>
    <w:rsid w:val="00086842"/>
    <w:rsid w:val="00086AE0"/>
    <w:rsid w:val="000872D2"/>
    <w:rsid w:val="000873B8"/>
    <w:rsid w:val="00087439"/>
    <w:rsid w:val="00087F3F"/>
    <w:rsid w:val="00090077"/>
    <w:rsid w:val="0009209D"/>
    <w:rsid w:val="000921A8"/>
    <w:rsid w:val="000922BC"/>
    <w:rsid w:val="0009263E"/>
    <w:rsid w:val="00092806"/>
    <w:rsid w:val="00095353"/>
    <w:rsid w:val="00095678"/>
    <w:rsid w:val="00095B4C"/>
    <w:rsid w:val="00095ECF"/>
    <w:rsid w:val="000960ED"/>
    <w:rsid w:val="0009656D"/>
    <w:rsid w:val="000972FE"/>
    <w:rsid w:val="000A07F1"/>
    <w:rsid w:val="000A1292"/>
    <w:rsid w:val="000A25BD"/>
    <w:rsid w:val="000A31C3"/>
    <w:rsid w:val="000A3C10"/>
    <w:rsid w:val="000A3EC3"/>
    <w:rsid w:val="000A47C6"/>
    <w:rsid w:val="000A48BF"/>
    <w:rsid w:val="000A58E6"/>
    <w:rsid w:val="000A5CF3"/>
    <w:rsid w:val="000A6FEB"/>
    <w:rsid w:val="000A71CF"/>
    <w:rsid w:val="000B0371"/>
    <w:rsid w:val="000B0EF9"/>
    <w:rsid w:val="000B10D4"/>
    <w:rsid w:val="000B2404"/>
    <w:rsid w:val="000B257F"/>
    <w:rsid w:val="000B2C78"/>
    <w:rsid w:val="000B2DD8"/>
    <w:rsid w:val="000B355C"/>
    <w:rsid w:val="000B3ED5"/>
    <w:rsid w:val="000B52BF"/>
    <w:rsid w:val="000B55D9"/>
    <w:rsid w:val="000B695F"/>
    <w:rsid w:val="000B7F91"/>
    <w:rsid w:val="000C17C0"/>
    <w:rsid w:val="000C2038"/>
    <w:rsid w:val="000C2227"/>
    <w:rsid w:val="000C2AEF"/>
    <w:rsid w:val="000C36A1"/>
    <w:rsid w:val="000C4069"/>
    <w:rsid w:val="000C5082"/>
    <w:rsid w:val="000C53F5"/>
    <w:rsid w:val="000C5CF0"/>
    <w:rsid w:val="000C6631"/>
    <w:rsid w:val="000C7030"/>
    <w:rsid w:val="000D11D0"/>
    <w:rsid w:val="000D1762"/>
    <w:rsid w:val="000D29DD"/>
    <w:rsid w:val="000D2C9C"/>
    <w:rsid w:val="000D2F5F"/>
    <w:rsid w:val="000D30C3"/>
    <w:rsid w:val="000D371D"/>
    <w:rsid w:val="000D4119"/>
    <w:rsid w:val="000D450F"/>
    <w:rsid w:val="000D6403"/>
    <w:rsid w:val="000D67E8"/>
    <w:rsid w:val="000D6988"/>
    <w:rsid w:val="000D6D9D"/>
    <w:rsid w:val="000D782A"/>
    <w:rsid w:val="000D78DB"/>
    <w:rsid w:val="000D7BD1"/>
    <w:rsid w:val="000D7E4D"/>
    <w:rsid w:val="000E076D"/>
    <w:rsid w:val="000E17C0"/>
    <w:rsid w:val="000E204E"/>
    <w:rsid w:val="000E29A6"/>
    <w:rsid w:val="000E3227"/>
    <w:rsid w:val="000E33BD"/>
    <w:rsid w:val="000E34DF"/>
    <w:rsid w:val="000E387B"/>
    <w:rsid w:val="000E4A91"/>
    <w:rsid w:val="000E623E"/>
    <w:rsid w:val="000E6E8B"/>
    <w:rsid w:val="000E78E4"/>
    <w:rsid w:val="000E7A66"/>
    <w:rsid w:val="000F002A"/>
    <w:rsid w:val="000F021D"/>
    <w:rsid w:val="000F1D48"/>
    <w:rsid w:val="000F2168"/>
    <w:rsid w:val="000F249E"/>
    <w:rsid w:val="000F2ABA"/>
    <w:rsid w:val="000F3FB4"/>
    <w:rsid w:val="000F6241"/>
    <w:rsid w:val="000F6433"/>
    <w:rsid w:val="000F68FB"/>
    <w:rsid w:val="000F6944"/>
    <w:rsid w:val="000F6BCD"/>
    <w:rsid w:val="000F6DFB"/>
    <w:rsid w:val="000F6E86"/>
    <w:rsid w:val="000F7634"/>
    <w:rsid w:val="00100848"/>
    <w:rsid w:val="0010110B"/>
    <w:rsid w:val="001014C6"/>
    <w:rsid w:val="00101794"/>
    <w:rsid w:val="00102322"/>
    <w:rsid w:val="00102E49"/>
    <w:rsid w:val="00104B43"/>
    <w:rsid w:val="00104BD0"/>
    <w:rsid w:val="00105D8E"/>
    <w:rsid w:val="00106CE6"/>
    <w:rsid w:val="001070F3"/>
    <w:rsid w:val="00107194"/>
    <w:rsid w:val="001071AE"/>
    <w:rsid w:val="00107C36"/>
    <w:rsid w:val="00110740"/>
    <w:rsid w:val="00110E75"/>
    <w:rsid w:val="00111166"/>
    <w:rsid w:val="001113A9"/>
    <w:rsid w:val="001113AC"/>
    <w:rsid w:val="001114A4"/>
    <w:rsid w:val="00111FCE"/>
    <w:rsid w:val="00112AAD"/>
    <w:rsid w:val="00112B89"/>
    <w:rsid w:val="00112F93"/>
    <w:rsid w:val="00113987"/>
    <w:rsid w:val="00114AE7"/>
    <w:rsid w:val="0011592C"/>
    <w:rsid w:val="001159FE"/>
    <w:rsid w:val="00115B4E"/>
    <w:rsid w:val="0011652D"/>
    <w:rsid w:val="00116A59"/>
    <w:rsid w:val="00116FDC"/>
    <w:rsid w:val="00117198"/>
    <w:rsid w:val="00117447"/>
    <w:rsid w:val="0012025C"/>
    <w:rsid w:val="00120563"/>
    <w:rsid w:val="00120F58"/>
    <w:rsid w:val="00122266"/>
    <w:rsid w:val="00122991"/>
    <w:rsid w:val="001233DD"/>
    <w:rsid w:val="00124020"/>
    <w:rsid w:val="0012427D"/>
    <w:rsid w:val="0012462C"/>
    <w:rsid w:val="001253F0"/>
    <w:rsid w:val="00127541"/>
    <w:rsid w:val="00130B36"/>
    <w:rsid w:val="00130C70"/>
    <w:rsid w:val="00131133"/>
    <w:rsid w:val="0013156C"/>
    <w:rsid w:val="001315C7"/>
    <w:rsid w:val="00131975"/>
    <w:rsid w:val="00131BEF"/>
    <w:rsid w:val="0013222C"/>
    <w:rsid w:val="0013235D"/>
    <w:rsid w:val="001326C2"/>
    <w:rsid w:val="001329A0"/>
    <w:rsid w:val="00133B0D"/>
    <w:rsid w:val="00133B7C"/>
    <w:rsid w:val="00133BDB"/>
    <w:rsid w:val="00133ECA"/>
    <w:rsid w:val="001348EA"/>
    <w:rsid w:val="00134E81"/>
    <w:rsid w:val="00135764"/>
    <w:rsid w:val="001360E8"/>
    <w:rsid w:val="0013678F"/>
    <w:rsid w:val="001369C3"/>
    <w:rsid w:val="00137120"/>
    <w:rsid w:val="001371B6"/>
    <w:rsid w:val="001372CB"/>
    <w:rsid w:val="001410F2"/>
    <w:rsid w:val="001411B5"/>
    <w:rsid w:val="00141454"/>
    <w:rsid w:val="00141794"/>
    <w:rsid w:val="00141CBC"/>
    <w:rsid w:val="00141D89"/>
    <w:rsid w:val="00142226"/>
    <w:rsid w:val="00142384"/>
    <w:rsid w:val="001423D0"/>
    <w:rsid w:val="00142634"/>
    <w:rsid w:val="00144B42"/>
    <w:rsid w:val="00145B2B"/>
    <w:rsid w:val="001465E2"/>
    <w:rsid w:val="00146C4E"/>
    <w:rsid w:val="0015098E"/>
    <w:rsid w:val="00151740"/>
    <w:rsid w:val="00151780"/>
    <w:rsid w:val="00151FD3"/>
    <w:rsid w:val="00152322"/>
    <w:rsid w:val="001531EC"/>
    <w:rsid w:val="00153847"/>
    <w:rsid w:val="00154104"/>
    <w:rsid w:val="001547EB"/>
    <w:rsid w:val="00154BBD"/>
    <w:rsid w:val="001550CE"/>
    <w:rsid w:val="00155340"/>
    <w:rsid w:val="00155B94"/>
    <w:rsid w:val="00155E1F"/>
    <w:rsid w:val="001560EA"/>
    <w:rsid w:val="001562FA"/>
    <w:rsid w:val="001574F0"/>
    <w:rsid w:val="00157AB0"/>
    <w:rsid w:val="00160162"/>
    <w:rsid w:val="001601C8"/>
    <w:rsid w:val="00160F3C"/>
    <w:rsid w:val="00161098"/>
    <w:rsid w:val="001612B1"/>
    <w:rsid w:val="001614C8"/>
    <w:rsid w:val="00161696"/>
    <w:rsid w:val="00161FD4"/>
    <w:rsid w:val="00162B49"/>
    <w:rsid w:val="00163A35"/>
    <w:rsid w:val="00164212"/>
    <w:rsid w:val="001643B9"/>
    <w:rsid w:val="001655B5"/>
    <w:rsid w:val="00165877"/>
    <w:rsid w:val="00166C23"/>
    <w:rsid w:val="00166DA5"/>
    <w:rsid w:val="00167978"/>
    <w:rsid w:val="00167E8D"/>
    <w:rsid w:val="0017113A"/>
    <w:rsid w:val="00171906"/>
    <w:rsid w:val="00171CCB"/>
    <w:rsid w:val="00173840"/>
    <w:rsid w:val="00174256"/>
    <w:rsid w:val="00174295"/>
    <w:rsid w:val="00174C4D"/>
    <w:rsid w:val="00174E6A"/>
    <w:rsid w:val="001751ED"/>
    <w:rsid w:val="001769A8"/>
    <w:rsid w:val="001808D2"/>
    <w:rsid w:val="001811B6"/>
    <w:rsid w:val="0018142C"/>
    <w:rsid w:val="00181EC9"/>
    <w:rsid w:val="00182B2A"/>
    <w:rsid w:val="00183039"/>
    <w:rsid w:val="001838C8"/>
    <w:rsid w:val="0018448F"/>
    <w:rsid w:val="001845C9"/>
    <w:rsid w:val="00185141"/>
    <w:rsid w:val="00185E23"/>
    <w:rsid w:val="0018615E"/>
    <w:rsid w:val="00186D02"/>
    <w:rsid w:val="00187CEB"/>
    <w:rsid w:val="00190FA0"/>
    <w:rsid w:val="001911CA"/>
    <w:rsid w:val="00191337"/>
    <w:rsid w:val="00192029"/>
    <w:rsid w:val="00192A3A"/>
    <w:rsid w:val="00193448"/>
    <w:rsid w:val="0019345A"/>
    <w:rsid w:val="00193C8D"/>
    <w:rsid w:val="001948C8"/>
    <w:rsid w:val="00194C7F"/>
    <w:rsid w:val="00195651"/>
    <w:rsid w:val="001963F4"/>
    <w:rsid w:val="0019649C"/>
    <w:rsid w:val="001967F5"/>
    <w:rsid w:val="00196BD6"/>
    <w:rsid w:val="0019729A"/>
    <w:rsid w:val="00197BB3"/>
    <w:rsid w:val="00197FC7"/>
    <w:rsid w:val="001A0C3C"/>
    <w:rsid w:val="001A160C"/>
    <w:rsid w:val="001A1D70"/>
    <w:rsid w:val="001A21D1"/>
    <w:rsid w:val="001A2384"/>
    <w:rsid w:val="001A37E5"/>
    <w:rsid w:val="001A3C8C"/>
    <w:rsid w:val="001A43CB"/>
    <w:rsid w:val="001A4CC6"/>
    <w:rsid w:val="001A4F2F"/>
    <w:rsid w:val="001A4F5B"/>
    <w:rsid w:val="001A6873"/>
    <w:rsid w:val="001A6AA2"/>
    <w:rsid w:val="001A6EF1"/>
    <w:rsid w:val="001A71AB"/>
    <w:rsid w:val="001A76A4"/>
    <w:rsid w:val="001A7926"/>
    <w:rsid w:val="001B0A48"/>
    <w:rsid w:val="001B0DC0"/>
    <w:rsid w:val="001B10FD"/>
    <w:rsid w:val="001B1743"/>
    <w:rsid w:val="001B1831"/>
    <w:rsid w:val="001B1A41"/>
    <w:rsid w:val="001B1E6C"/>
    <w:rsid w:val="001B23F1"/>
    <w:rsid w:val="001B2631"/>
    <w:rsid w:val="001B2D9D"/>
    <w:rsid w:val="001B43B9"/>
    <w:rsid w:val="001B460C"/>
    <w:rsid w:val="001B475A"/>
    <w:rsid w:val="001B48BC"/>
    <w:rsid w:val="001B59BC"/>
    <w:rsid w:val="001B660B"/>
    <w:rsid w:val="001B6F44"/>
    <w:rsid w:val="001B7380"/>
    <w:rsid w:val="001C005A"/>
    <w:rsid w:val="001C19BB"/>
    <w:rsid w:val="001C19CE"/>
    <w:rsid w:val="001C1B39"/>
    <w:rsid w:val="001C2011"/>
    <w:rsid w:val="001C245D"/>
    <w:rsid w:val="001C26D4"/>
    <w:rsid w:val="001C33EA"/>
    <w:rsid w:val="001C356B"/>
    <w:rsid w:val="001C36EE"/>
    <w:rsid w:val="001C3A8F"/>
    <w:rsid w:val="001C496F"/>
    <w:rsid w:val="001C49E9"/>
    <w:rsid w:val="001C4E64"/>
    <w:rsid w:val="001C50A1"/>
    <w:rsid w:val="001C5B58"/>
    <w:rsid w:val="001C5D8C"/>
    <w:rsid w:val="001C6152"/>
    <w:rsid w:val="001C7C12"/>
    <w:rsid w:val="001D0A43"/>
    <w:rsid w:val="001D1A21"/>
    <w:rsid w:val="001D20AF"/>
    <w:rsid w:val="001D29A1"/>
    <w:rsid w:val="001D3C84"/>
    <w:rsid w:val="001D423F"/>
    <w:rsid w:val="001D42E6"/>
    <w:rsid w:val="001D4632"/>
    <w:rsid w:val="001D50C5"/>
    <w:rsid w:val="001D5977"/>
    <w:rsid w:val="001D60FB"/>
    <w:rsid w:val="001D738C"/>
    <w:rsid w:val="001D7BCC"/>
    <w:rsid w:val="001E098A"/>
    <w:rsid w:val="001E0CA8"/>
    <w:rsid w:val="001E1269"/>
    <w:rsid w:val="001E2851"/>
    <w:rsid w:val="001E28B1"/>
    <w:rsid w:val="001E2CC8"/>
    <w:rsid w:val="001E6567"/>
    <w:rsid w:val="001E68B7"/>
    <w:rsid w:val="001E74A7"/>
    <w:rsid w:val="001E778B"/>
    <w:rsid w:val="001F0085"/>
    <w:rsid w:val="001F0B37"/>
    <w:rsid w:val="001F0FBA"/>
    <w:rsid w:val="001F16BC"/>
    <w:rsid w:val="001F1FC6"/>
    <w:rsid w:val="001F2654"/>
    <w:rsid w:val="001F2901"/>
    <w:rsid w:val="001F32AE"/>
    <w:rsid w:val="001F333C"/>
    <w:rsid w:val="001F38C3"/>
    <w:rsid w:val="001F4B83"/>
    <w:rsid w:val="001F4C86"/>
    <w:rsid w:val="001F6045"/>
    <w:rsid w:val="001F63FE"/>
    <w:rsid w:val="001F6600"/>
    <w:rsid w:val="001F70A6"/>
    <w:rsid w:val="001F79E1"/>
    <w:rsid w:val="00200625"/>
    <w:rsid w:val="0020198F"/>
    <w:rsid w:val="002020E0"/>
    <w:rsid w:val="00203B8A"/>
    <w:rsid w:val="00203D10"/>
    <w:rsid w:val="0020437D"/>
    <w:rsid w:val="00204895"/>
    <w:rsid w:val="002053CF"/>
    <w:rsid w:val="00206BB1"/>
    <w:rsid w:val="0020710F"/>
    <w:rsid w:val="002113DD"/>
    <w:rsid w:val="00212C44"/>
    <w:rsid w:val="00213E44"/>
    <w:rsid w:val="00214295"/>
    <w:rsid w:val="00214E46"/>
    <w:rsid w:val="002171C1"/>
    <w:rsid w:val="002176C1"/>
    <w:rsid w:val="002177ED"/>
    <w:rsid w:val="002204F9"/>
    <w:rsid w:val="00220D5C"/>
    <w:rsid w:val="0022116C"/>
    <w:rsid w:val="002216C4"/>
    <w:rsid w:val="00221A54"/>
    <w:rsid w:val="002234CD"/>
    <w:rsid w:val="002237B1"/>
    <w:rsid w:val="00224483"/>
    <w:rsid w:val="00224D7C"/>
    <w:rsid w:val="00225551"/>
    <w:rsid w:val="00225A4C"/>
    <w:rsid w:val="00226B39"/>
    <w:rsid w:val="00226E6F"/>
    <w:rsid w:val="00227175"/>
    <w:rsid w:val="00231038"/>
    <w:rsid w:val="00231361"/>
    <w:rsid w:val="00232AF5"/>
    <w:rsid w:val="00232CFA"/>
    <w:rsid w:val="00232FA1"/>
    <w:rsid w:val="002332EB"/>
    <w:rsid w:val="0023548B"/>
    <w:rsid w:val="00235876"/>
    <w:rsid w:val="00235C32"/>
    <w:rsid w:val="00235F25"/>
    <w:rsid w:val="0023755F"/>
    <w:rsid w:val="002376B1"/>
    <w:rsid w:val="002379E5"/>
    <w:rsid w:val="00240038"/>
    <w:rsid w:val="00240675"/>
    <w:rsid w:val="0024083B"/>
    <w:rsid w:val="00240B29"/>
    <w:rsid w:val="0024214B"/>
    <w:rsid w:val="002426E0"/>
    <w:rsid w:val="00242FE8"/>
    <w:rsid w:val="00244419"/>
    <w:rsid w:val="00245407"/>
    <w:rsid w:val="00245A15"/>
    <w:rsid w:val="00245B66"/>
    <w:rsid w:val="00245FE7"/>
    <w:rsid w:val="00247652"/>
    <w:rsid w:val="00250061"/>
    <w:rsid w:val="002506FC"/>
    <w:rsid w:val="00251174"/>
    <w:rsid w:val="00251763"/>
    <w:rsid w:val="00252ABD"/>
    <w:rsid w:val="00252FCF"/>
    <w:rsid w:val="00253210"/>
    <w:rsid w:val="00253F8D"/>
    <w:rsid w:val="00255589"/>
    <w:rsid w:val="00255861"/>
    <w:rsid w:val="002559EE"/>
    <w:rsid w:val="00257760"/>
    <w:rsid w:val="00260128"/>
    <w:rsid w:val="00260433"/>
    <w:rsid w:val="00260564"/>
    <w:rsid w:val="002606DD"/>
    <w:rsid w:val="00260F1E"/>
    <w:rsid w:val="00260FC2"/>
    <w:rsid w:val="00261681"/>
    <w:rsid w:val="00261E1D"/>
    <w:rsid w:val="00262121"/>
    <w:rsid w:val="00262E12"/>
    <w:rsid w:val="00263507"/>
    <w:rsid w:val="00263603"/>
    <w:rsid w:val="00263DA3"/>
    <w:rsid w:val="002644C3"/>
    <w:rsid w:val="00264D75"/>
    <w:rsid w:val="002653C3"/>
    <w:rsid w:val="00265466"/>
    <w:rsid w:val="002656A0"/>
    <w:rsid w:val="00265897"/>
    <w:rsid w:val="00265FFA"/>
    <w:rsid w:val="00266935"/>
    <w:rsid w:val="00267A83"/>
    <w:rsid w:val="00270C8B"/>
    <w:rsid w:val="00271B18"/>
    <w:rsid w:val="0027356E"/>
    <w:rsid w:val="0027425A"/>
    <w:rsid w:val="0027450D"/>
    <w:rsid w:val="00274675"/>
    <w:rsid w:val="0027736F"/>
    <w:rsid w:val="00277900"/>
    <w:rsid w:val="002779A1"/>
    <w:rsid w:val="00277D23"/>
    <w:rsid w:val="0028087B"/>
    <w:rsid w:val="00280CCA"/>
    <w:rsid w:val="0028203B"/>
    <w:rsid w:val="002821D8"/>
    <w:rsid w:val="00282C13"/>
    <w:rsid w:val="002838C8"/>
    <w:rsid w:val="00284579"/>
    <w:rsid w:val="00285351"/>
    <w:rsid w:val="00285D86"/>
    <w:rsid w:val="00286178"/>
    <w:rsid w:val="00286968"/>
    <w:rsid w:val="00286D95"/>
    <w:rsid w:val="00286FE2"/>
    <w:rsid w:val="002870FC"/>
    <w:rsid w:val="0028727C"/>
    <w:rsid w:val="00287524"/>
    <w:rsid w:val="00287DD8"/>
    <w:rsid w:val="002909F2"/>
    <w:rsid w:val="00290D9D"/>
    <w:rsid w:val="002913C0"/>
    <w:rsid w:val="00291D69"/>
    <w:rsid w:val="0029227D"/>
    <w:rsid w:val="002932E4"/>
    <w:rsid w:val="002958C3"/>
    <w:rsid w:val="00295D3B"/>
    <w:rsid w:val="002963D5"/>
    <w:rsid w:val="00296EEC"/>
    <w:rsid w:val="002979CA"/>
    <w:rsid w:val="002A15ED"/>
    <w:rsid w:val="002A1617"/>
    <w:rsid w:val="002A16E4"/>
    <w:rsid w:val="002A20C5"/>
    <w:rsid w:val="002A3F59"/>
    <w:rsid w:val="002A42D6"/>
    <w:rsid w:val="002A4ADC"/>
    <w:rsid w:val="002A4E49"/>
    <w:rsid w:val="002A4EE8"/>
    <w:rsid w:val="002A4EF3"/>
    <w:rsid w:val="002A55C7"/>
    <w:rsid w:val="002A68A2"/>
    <w:rsid w:val="002A69A3"/>
    <w:rsid w:val="002B0496"/>
    <w:rsid w:val="002B052A"/>
    <w:rsid w:val="002B08FF"/>
    <w:rsid w:val="002B0963"/>
    <w:rsid w:val="002B1C35"/>
    <w:rsid w:val="002B227C"/>
    <w:rsid w:val="002B2487"/>
    <w:rsid w:val="002B2489"/>
    <w:rsid w:val="002B250E"/>
    <w:rsid w:val="002B27D0"/>
    <w:rsid w:val="002B3CE2"/>
    <w:rsid w:val="002B439B"/>
    <w:rsid w:val="002B461F"/>
    <w:rsid w:val="002B4734"/>
    <w:rsid w:val="002B5C4D"/>
    <w:rsid w:val="002B715C"/>
    <w:rsid w:val="002B7F41"/>
    <w:rsid w:val="002C01A4"/>
    <w:rsid w:val="002C0446"/>
    <w:rsid w:val="002C147A"/>
    <w:rsid w:val="002C1843"/>
    <w:rsid w:val="002C1BEF"/>
    <w:rsid w:val="002C2121"/>
    <w:rsid w:val="002C280E"/>
    <w:rsid w:val="002C2A46"/>
    <w:rsid w:val="002C4966"/>
    <w:rsid w:val="002C497A"/>
    <w:rsid w:val="002C4A49"/>
    <w:rsid w:val="002C4AEE"/>
    <w:rsid w:val="002C4DEB"/>
    <w:rsid w:val="002C4E2B"/>
    <w:rsid w:val="002C536B"/>
    <w:rsid w:val="002C5E8B"/>
    <w:rsid w:val="002C6388"/>
    <w:rsid w:val="002C778A"/>
    <w:rsid w:val="002C7916"/>
    <w:rsid w:val="002C79C3"/>
    <w:rsid w:val="002D0185"/>
    <w:rsid w:val="002D01D7"/>
    <w:rsid w:val="002D0C81"/>
    <w:rsid w:val="002D170D"/>
    <w:rsid w:val="002D2743"/>
    <w:rsid w:val="002D27BE"/>
    <w:rsid w:val="002D2CDE"/>
    <w:rsid w:val="002D33B6"/>
    <w:rsid w:val="002D426B"/>
    <w:rsid w:val="002D495A"/>
    <w:rsid w:val="002D4C95"/>
    <w:rsid w:val="002D4CCF"/>
    <w:rsid w:val="002D5011"/>
    <w:rsid w:val="002D5E28"/>
    <w:rsid w:val="002D64BB"/>
    <w:rsid w:val="002D6857"/>
    <w:rsid w:val="002D69CE"/>
    <w:rsid w:val="002D771B"/>
    <w:rsid w:val="002D7D05"/>
    <w:rsid w:val="002D7F3E"/>
    <w:rsid w:val="002E0611"/>
    <w:rsid w:val="002E0FD4"/>
    <w:rsid w:val="002E15A1"/>
    <w:rsid w:val="002E1FE4"/>
    <w:rsid w:val="002E3C81"/>
    <w:rsid w:val="002E4722"/>
    <w:rsid w:val="002E4989"/>
    <w:rsid w:val="002E4F11"/>
    <w:rsid w:val="002E5732"/>
    <w:rsid w:val="002E6793"/>
    <w:rsid w:val="002E67A4"/>
    <w:rsid w:val="002E794E"/>
    <w:rsid w:val="002E7D2C"/>
    <w:rsid w:val="002F012C"/>
    <w:rsid w:val="002F0412"/>
    <w:rsid w:val="002F15F8"/>
    <w:rsid w:val="002F16EC"/>
    <w:rsid w:val="002F19A4"/>
    <w:rsid w:val="002F1F08"/>
    <w:rsid w:val="002F2C1F"/>
    <w:rsid w:val="002F2E44"/>
    <w:rsid w:val="002F306E"/>
    <w:rsid w:val="002F4803"/>
    <w:rsid w:val="002F4CBA"/>
    <w:rsid w:val="002F4D59"/>
    <w:rsid w:val="002F4E47"/>
    <w:rsid w:val="002F626F"/>
    <w:rsid w:val="002F71E0"/>
    <w:rsid w:val="002F7603"/>
    <w:rsid w:val="002F7ADD"/>
    <w:rsid w:val="00300E1C"/>
    <w:rsid w:val="0030225B"/>
    <w:rsid w:val="0030343F"/>
    <w:rsid w:val="00303A20"/>
    <w:rsid w:val="00303ADA"/>
    <w:rsid w:val="0030423F"/>
    <w:rsid w:val="00305364"/>
    <w:rsid w:val="003057BE"/>
    <w:rsid w:val="0030582F"/>
    <w:rsid w:val="00306BDD"/>
    <w:rsid w:val="00306CDA"/>
    <w:rsid w:val="003075CB"/>
    <w:rsid w:val="00310862"/>
    <w:rsid w:val="00311639"/>
    <w:rsid w:val="00311815"/>
    <w:rsid w:val="00311ED5"/>
    <w:rsid w:val="00312A3B"/>
    <w:rsid w:val="00312DC0"/>
    <w:rsid w:val="0031306E"/>
    <w:rsid w:val="00314909"/>
    <w:rsid w:val="003150D7"/>
    <w:rsid w:val="003152EE"/>
    <w:rsid w:val="00315F1F"/>
    <w:rsid w:val="00316C93"/>
    <w:rsid w:val="00316E00"/>
    <w:rsid w:val="00316E2B"/>
    <w:rsid w:val="00317011"/>
    <w:rsid w:val="00320560"/>
    <w:rsid w:val="00321A99"/>
    <w:rsid w:val="00322549"/>
    <w:rsid w:val="003230D9"/>
    <w:rsid w:val="0032343C"/>
    <w:rsid w:val="00323665"/>
    <w:rsid w:val="0032397D"/>
    <w:rsid w:val="00323F28"/>
    <w:rsid w:val="00324232"/>
    <w:rsid w:val="003244C3"/>
    <w:rsid w:val="003245F8"/>
    <w:rsid w:val="0032554B"/>
    <w:rsid w:val="00325658"/>
    <w:rsid w:val="00325B1A"/>
    <w:rsid w:val="0032619A"/>
    <w:rsid w:val="003263A2"/>
    <w:rsid w:val="003264B9"/>
    <w:rsid w:val="00326A07"/>
    <w:rsid w:val="00326D35"/>
    <w:rsid w:val="0032755E"/>
    <w:rsid w:val="0032767F"/>
    <w:rsid w:val="00331B27"/>
    <w:rsid w:val="00332393"/>
    <w:rsid w:val="00332C09"/>
    <w:rsid w:val="00333616"/>
    <w:rsid w:val="00333706"/>
    <w:rsid w:val="003337B3"/>
    <w:rsid w:val="00334E08"/>
    <w:rsid w:val="0033577A"/>
    <w:rsid w:val="00335C51"/>
    <w:rsid w:val="00335EAF"/>
    <w:rsid w:val="00335F98"/>
    <w:rsid w:val="00336C93"/>
    <w:rsid w:val="00337332"/>
    <w:rsid w:val="003375CD"/>
    <w:rsid w:val="0033777C"/>
    <w:rsid w:val="00337997"/>
    <w:rsid w:val="003415EA"/>
    <w:rsid w:val="00341A66"/>
    <w:rsid w:val="003425D2"/>
    <w:rsid w:val="00342B40"/>
    <w:rsid w:val="003436DC"/>
    <w:rsid w:val="003438D9"/>
    <w:rsid w:val="00343C19"/>
    <w:rsid w:val="00343D61"/>
    <w:rsid w:val="00344E62"/>
    <w:rsid w:val="003453B0"/>
    <w:rsid w:val="0034693E"/>
    <w:rsid w:val="00346FCB"/>
    <w:rsid w:val="003474B5"/>
    <w:rsid w:val="00347F61"/>
    <w:rsid w:val="003507F3"/>
    <w:rsid w:val="00350C67"/>
    <w:rsid w:val="00352273"/>
    <w:rsid w:val="00352472"/>
    <w:rsid w:val="00354B3E"/>
    <w:rsid w:val="00354B7E"/>
    <w:rsid w:val="00354BCD"/>
    <w:rsid w:val="00356107"/>
    <w:rsid w:val="003605C8"/>
    <w:rsid w:val="003615F7"/>
    <w:rsid w:val="00362AC6"/>
    <w:rsid w:val="00363610"/>
    <w:rsid w:val="00363948"/>
    <w:rsid w:val="00363FE3"/>
    <w:rsid w:val="003645B8"/>
    <w:rsid w:val="0036562B"/>
    <w:rsid w:val="00365DB5"/>
    <w:rsid w:val="00365F97"/>
    <w:rsid w:val="00365FF4"/>
    <w:rsid w:val="0036634C"/>
    <w:rsid w:val="003665C5"/>
    <w:rsid w:val="0036693C"/>
    <w:rsid w:val="0036736C"/>
    <w:rsid w:val="00371AF5"/>
    <w:rsid w:val="00371F2B"/>
    <w:rsid w:val="003724A2"/>
    <w:rsid w:val="00372D44"/>
    <w:rsid w:val="00372DB4"/>
    <w:rsid w:val="003731E9"/>
    <w:rsid w:val="00373283"/>
    <w:rsid w:val="0037350D"/>
    <w:rsid w:val="00374D1E"/>
    <w:rsid w:val="00375606"/>
    <w:rsid w:val="00375B50"/>
    <w:rsid w:val="0037647C"/>
    <w:rsid w:val="00377405"/>
    <w:rsid w:val="003775D4"/>
    <w:rsid w:val="00377E59"/>
    <w:rsid w:val="00380227"/>
    <w:rsid w:val="003806CA"/>
    <w:rsid w:val="00380F64"/>
    <w:rsid w:val="00382A3D"/>
    <w:rsid w:val="00383D56"/>
    <w:rsid w:val="0038406A"/>
    <w:rsid w:val="0038453E"/>
    <w:rsid w:val="00384A09"/>
    <w:rsid w:val="00385C40"/>
    <w:rsid w:val="00386E63"/>
    <w:rsid w:val="00387073"/>
    <w:rsid w:val="003871C4"/>
    <w:rsid w:val="00387385"/>
    <w:rsid w:val="00387AF8"/>
    <w:rsid w:val="003904DD"/>
    <w:rsid w:val="0039062B"/>
    <w:rsid w:val="00390EF2"/>
    <w:rsid w:val="00391B67"/>
    <w:rsid w:val="00392303"/>
    <w:rsid w:val="003926A6"/>
    <w:rsid w:val="00392D96"/>
    <w:rsid w:val="00393884"/>
    <w:rsid w:val="00393B25"/>
    <w:rsid w:val="00394862"/>
    <w:rsid w:val="00394FE1"/>
    <w:rsid w:val="00395702"/>
    <w:rsid w:val="00395D34"/>
    <w:rsid w:val="003966C3"/>
    <w:rsid w:val="003971CE"/>
    <w:rsid w:val="003A02E9"/>
    <w:rsid w:val="003A07CA"/>
    <w:rsid w:val="003A0854"/>
    <w:rsid w:val="003A2B61"/>
    <w:rsid w:val="003A2B86"/>
    <w:rsid w:val="003A3A65"/>
    <w:rsid w:val="003A450D"/>
    <w:rsid w:val="003A4614"/>
    <w:rsid w:val="003A4981"/>
    <w:rsid w:val="003A4ADB"/>
    <w:rsid w:val="003A4E08"/>
    <w:rsid w:val="003A5A37"/>
    <w:rsid w:val="003A5E6C"/>
    <w:rsid w:val="003A62E9"/>
    <w:rsid w:val="003A647A"/>
    <w:rsid w:val="003A6A7C"/>
    <w:rsid w:val="003A6EE0"/>
    <w:rsid w:val="003A74BC"/>
    <w:rsid w:val="003B174B"/>
    <w:rsid w:val="003B226D"/>
    <w:rsid w:val="003B2ADF"/>
    <w:rsid w:val="003B2F6D"/>
    <w:rsid w:val="003B4094"/>
    <w:rsid w:val="003B4686"/>
    <w:rsid w:val="003B4AC8"/>
    <w:rsid w:val="003B4E00"/>
    <w:rsid w:val="003B54B8"/>
    <w:rsid w:val="003B57DA"/>
    <w:rsid w:val="003B75AD"/>
    <w:rsid w:val="003B7C44"/>
    <w:rsid w:val="003B7CE9"/>
    <w:rsid w:val="003C01BE"/>
    <w:rsid w:val="003C04C0"/>
    <w:rsid w:val="003C1872"/>
    <w:rsid w:val="003C29AD"/>
    <w:rsid w:val="003C29EF"/>
    <w:rsid w:val="003C3795"/>
    <w:rsid w:val="003C3834"/>
    <w:rsid w:val="003C5599"/>
    <w:rsid w:val="003C6287"/>
    <w:rsid w:val="003C6357"/>
    <w:rsid w:val="003C63D5"/>
    <w:rsid w:val="003C65DE"/>
    <w:rsid w:val="003C7042"/>
    <w:rsid w:val="003C7EB5"/>
    <w:rsid w:val="003D0491"/>
    <w:rsid w:val="003D1755"/>
    <w:rsid w:val="003D18C2"/>
    <w:rsid w:val="003D18DF"/>
    <w:rsid w:val="003D213C"/>
    <w:rsid w:val="003D22BD"/>
    <w:rsid w:val="003D37DD"/>
    <w:rsid w:val="003D3970"/>
    <w:rsid w:val="003D4D42"/>
    <w:rsid w:val="003D5580"/>
    <w:rsid w:val="003D5637"/>
    <w:rsid w:val="003D581C"/>
    <w:rsid w:val="003D5939"/>
    <w:rsid w:val="003D651F"/>
    <w:rsid w:val="003D6B8D"/>
    <w:rsid w:val="003D7426"/>
    <w:rsid w:val="003D780E"/>
    <w:rsid w:val="003D7C60"/>
    <w:rsid w:val="003D7F37"/>
    <w:rsid w:val="003E0587"/>
    <w:rsid w:val="003E0B8A"/>
    <w:rsid w:val="003E0E79"/>
    <w:rsid w:val="003E0FAF"/>
    <w:rsid w:val="003E11EB"/>
    <w:rsid w:val="003E2049"/>
    <w:rsid w:val="003E27D5"/>
    <w:rsid w:val="003E2CBF"/>
    <w:rsid w:val="003E38FC"/>
    <w:rsid w:val="003E3DDD"/>
    <w:rsid w:val="003E421A"/>
    <w:rsid w:val="003E45AE"/>
    <w:rsid w:val="003E4668"/>
    <w:rsid w:val="003E5BE8"/>
    <w:rsid w:val="003E5D3A"/>
    <w:rsid w:val="003E5E94"/>
    <w:rsid w:val="003E6056"/>
    <w:rsid w:val="003E7EE6"/>
    <w:rsid w:val="003F02C5"/>
    <w:rsid w:val="003F0954"/>
    <w:rsid w:val="003F122F"/>
    <w:rsid w:val="003F1514"/>
    <w:rsid w:val="003F1B5A"/>
    <w:rsid w:val="003F224E"/>
    <w:rsid w:val="003F26CC"/>
    <w:rsid w:val="003F2E69"/>
    <w:rsid w:val="003F3CB2"/>
    <w:rsid w:val="003F3E5D"/>
    <w:rsid w:val="003F40A9"/>
    <w:rsid w:val="003F48C3"/>
    <w:rsid w:val="003F53DD"/>
    <w:rsid w:val="003F57B6"/>
    <w:rsid w:val="003F5B17"/>
    <w:rsid w:val="003F5B29"/>
    <w:rsid w:val="003F6DF0"/>
    <w:rsid w:val="003F6EAB"/>
    <w:rsid w:val="003F71BD"/>
    <w:rsid w:val="0040212D"/>
    <w:rsid w:val="00402EEB"/>
    <w:rsid w:val="00402F2A"/>
    <w:rsid w:val="00403435"/>
    <w:rsid w:val="00403EFA"/>
    <w:rsid w:val="00403F51"/>
    <w:rsid w:val="00404475"/>
    <w:rsid w:val="00404D6D"/>
    <w:rsid w:val="004052CA"/>
    <w:rsid w:val="004057FC"/>
    <w:rsid w:val="00405A79"/>
    <w:rsid w:val="0040615F"/>
    <w:rsid w:val="0040687F"/>
    <w:rsid w:val="004069D7"/>
    <w:rsid w:val="004070E2"/>
    <w:rsid w:val="0041007E"/>
    <w:rsid w:val="004102C6"/>
    <w:rsid w:val="00411D73"/>
    <w:rsid w:val="00411FDB"/>
    <w:rsid w:val="00411FF2"/>
    <w:rsid w:val="00412EFC"/>
    <w:rsid w:val="00413DC7"/>
    <w:rsid w:val="00413E56"/>
    <w:rsid w:val="00413F47"/>
    <w:rsid w:val="004143ED"/>
    <w:rsid w:val="00414616"/>
    <w:rsid w:val="0041474C"/>
    <w:rsid w:val="0041483E"/>
    <w:rsid w:val="00414B95"/>
    <w:rsid w:val="00414BCE"/>
    <w:rsid w:val="00415121"/>
    <w:rsid w:val="00415F1E"/>
    <w:rsid w:val="00416FFB"/>
    <w:rsid w:val="0041706B"/>
    <w:rsid w:val="00417553"/>
    <w:rsid w:val="00417A42"/>
    <w:rsid w:val="00421A6E"/>
    <w:rsid w:val="00421B83"/>
    <w:rsid w:val="0042314E"/>
    <w:rsid w:val="004244B1"/>
    <w:rsid w:val="00425308"/>
    <w:rsid w:val="004259B7"/>
    <w:rsid w:val="00426D6F"/>
    <w:rsid w:val="00427458"/>
    <w:rsid w:val="0043086C"/>
    <w:rsid w:val="00430C1D"/>
    <w:rsid w:val="00431406"/>
    <w:rsid w:val="004334C5"/>
    <w:rsid w:val="00435181"/>
    <w:rsid w:val="00435246"/>
    <w:rsid w:val="004353DE"/>
    <w:rsid w:val="004359DD"/>
    <w:rsid w:val="00435A57"/>
    <w:rsid w:val="00435EDA"/>
    <w:rsid w:val="00436683"/>
    <w:rsid w:val="0043670A"/>
    <w:rsid w:val="004374CE"/>
    <w:rsid w:val="004376CA"/>
    <w:rsid w:val="00441399"/>
    <w:rsid w:val="00441C40"/>
    <w:rsid w:val="004420BE"/>
    <w:rsid w:val="00442159"/>
    <w:rsid w:val="0044251C"/>
    <w:rsid w:val="00442D1D"/>
    <w:rsid w:val="00442ECA"/>
    <w:rsid w:val="004437C9"/>
    <w:rsid w:val="00443C41"/>
    <w:rsid w:val="00443E71"/>
    <w:rsid w:val="00443F92"/>
    <w:rsid w:val="0044423C"/>
    <w:rsid w:val="004464D8"/>
    <w:rsid w:val="00446C9E"/>
    <w:rsid w:val="00446DFF"/>
    <w:rsid w:val="0044773D"/>
    <w:rsid w:val="00447AC3"/>
    <w:rsid w:val="004506BC"/>
    <w:rsid w:val="004514AE"/>
    <w:rsid w:val="004515EB"/>
    <w:rsid w:val="00451633"/>
    <w:rsid w:val="00451C3D"/>
    <w:rsid w:val="00451C9E"/>
    <w:rsid w:val="004532A0"/>
    <w:rsid w:val="0045346E"/>
    <w:rsid w:val="00453DCC"/>
    <w:rsid w:val="00454B6E"/>
    <w:rsid w:val="00454EE0"/>
    <w:rsid w:val="0045657E"/>
    <w:rsid w:val="004565F6"/>
    <w:rsid w:val="004566BD"/>
    <w:rsid w:val="0045698A"/>
    <w:rsid w:val="00456D9B"/>
    <w:rsid w:val="00457E69"/>
    <w:rsid w:val="00460283"/>
    <w:rsid w:val="0046035A"/>
    <w:rsid w:val="00460F9E"/>
    <w:rsid w:val="00461F2C"/>
    <w:rsid w:val="00462130"/>
    <w:rsid w:val="0046249C"/>
    <w:rsid w:val="004626C9"/>
    <w:rsid w:val="004628D1"/>
    <w:rsid w:val="004636B3"/>
    <w:rsid w:val="0046406C"/>
    <w:rsid w:val="004651FC"/>
    <w:rsid w:val="00465500"/>
    <w:rsid w:val="00465589"/>
    <w:rsid w:val="00465B71"/>
    <w:rsid w:val="00466094"/>
    <w:rsid w:val="0046632F"/>
    <w:rsid w:val="00466AF5"/>
    <w:rsid w:val="00466B23"/>
    <w:rsid w:val="00466C8D"/>
    <w:rsid w:val="00466EAE"/>
    <w:rsid w:val="00467617"/>
    <w:rsid w:val="00467CEC"/>
    <w:rsid w:val="00467D0B"/>
    <w:rsid w:val="00470141"/>
    <w:rsid w:val="00470377"/>
    <w:rsid w:val="004705C4"/>
    <w:rsid w:val="00470DB1"/>
    <w:rsid w:val="00471034"/>
    <w:rsid w:val="004711C3"/>
    <w:rsid w:val="0047293E"/>
    <w:rsid w:val="004729E9"/>
    <w:rsid w:val="00473982"/>
    <w:rsid w:val="00474E44"/>
    <w:rsid w:val="00474EF7"/>
    <w:rsid w:val="00476B9D"/>
    <w:rsid w:val="00476F11"/>
    <w:rsid w:val="00476F99"/>
    <w:rsid w:val="0047711D"/>
    <w:rsid w:val="00477C47"/>
    <w:rsid w:val="004803C4"/>
    <w:rsid w:val="0048132F"/>
    <w:rsid w:val="00481FDD"/>
    <w:rsid w:val="00482974"/>
    <w:rsid w:val="00483630"/>
    <w:rsid w:val="00483C78"/>
    <w:rsid w:val="004844AF"/>
    <w:rsid w:val="00485083"/>
    <w:rsid w:val="004851A7"/>
    <w:rsid w:val="0048544D"/>
    <w:rsid w:val="00485491"/>
    <w:rsid w:val="00486070"/>
    <w:rsid w:val="004862D9"/>
    <w:rsid w:val="00486493"/>
    <w:rsid w:val="00486752"/>
    <w:rsid w:val="004872C9"/>
    <w:rsid w:val="004873C3"/>
    <w:rsid w:val="004874C0"/>
    <w:rsid w:val="00487657"/>
    <w:rsid w:val="00487E8E"/>
    <w:rsid w:val="00490345"/>
    <w:rsid w:val="004903A0"/>
    <w:rsid w:val="004909D2"/>
    <w:rsid w:val="00490DAC"/>
    <w:rsid w:val="00492C11"/>
    <w:rsid w:val="00493F3F"/>
    <w:rsid w:val="004944C4"/>
    <w:rsid w:val="0049472E"/>
    <w:rsid w:val="0049477D"/>
    <w:rsid w:val="004947E8"/>
    <w:rsid w:val="00494F84"/>
    <w:rsid w:val="004954D2"/>
    <w:rsid w:val="004958B4"/>
    <w:rsid w:val="00495936"/>
    <w:rsid w:val="0049622E"/>
    <w:rsid w:val="00496357"/>
    <w:rsid w:val="0049685F"/>
    <w:rsid w:val="004A0152"/>
    <w:rsid w:val="004A069E"/>
    <w:rsid w:val="004A0772"/>
    <w:rsid w:val="004A0BD8"/>
    <w:rsid w:val="004A1EC8"/>
    <w:rsid w:val="004A2086"/>
    <w:rsid w:val="004A3355"/>
    <w:rsid w:val="004A3B42"/>
    <w:rsid w:val="004A4C20"/>
    <w:rsid w:val="004A5592"/>
    <w:rsid w:val="004A5B56"/>
    <w:rsid w:val="004A67D4"/>
    <w:rsid w:val="004A6EF0"/>
    <w:rsid w:val="004A6F15"/>
    <w:rsid w:val="004A7247"/>
    <w:rsid w:val="004A77A8"/>
    <w:rsid w:val="004B020E"/>
    <w:rsid w:val="004B067C"/>
    <w:rsid w:val="004B0753"/>
    <w:rsid w:val="004B0AB2"/>
    <w:rsid w:val="004B0CF7"/>
    <w:rsid w:val="004B226C"/>
    <w:rsid w:val="004B23A2"/>
    <w:rsid w:val="004B23C0"/>
    <w:rsid w:val="004B253F"/>
    <w:rsid w:val="004B2963"/>
    <w:rsid w:val="004B2A6F"/>
    <w:rsid w:val="004B3F4D"/>
    <w:rsid w:val="004B5534"/>
    <w:rsid w:val="004B5A2D"/>
    <w:rsid w:val="004B5A3B"/>
    <w:rsid w:val="004B6440"/>
    <w:rsid w:val="004B6631"/>
    <w:rsid w:val="004B75CE"/>
    <w:rsid w:val="004B7904"/>
    <w:rsid w:val="004B7B14"/>
    <w:rsid w:val="004C1064"/>
    <w:rsid w:val="004C10D5"/>
    <w:rsid w:val="004C15E8"/>
    <w:rsid w:val="004C174F"/>
    <w:rsid w:val="004C1A4B"/>
    <w:rsid w:val="004C1C6D"/>
    <w:rsid w:val="004C1D86"/>
    <w:rsid w:val="004C40DA"/>
    <w:rsid w:val="004C41E0"/>
    <w:rsid w:val="004C4349"/>
    <w:rsid w:val="004C466E"/>
    <w:rsid w:val="004C495D"/>
    <w:rsid w:val="004C4D5B"/>
    <w:rsid w:val="004C5A65"/>
    <w:rsid w:val="004C6176"/>
    <w:rsid w:val="004C68D4"/>
    <w:rsid w:val="004C7A31"/>
    <w:rsid w:val="004C7AAA"/>
    <w:rsid w:val="004D0869"/>
    <w:rsid w:val="004D11C1"/>
    <w:rsid w:val="004D13A8"/>
    <w:rsid w:val="004D1797"/>
    <w:rsid w:val="004D26F6"/>
    <w:rsid w:val="004D2939"/>
    <w:rsid w:val="004D2F5D"/>
    <w:rsid w:val="004D476E"/>
    <w:rsid w:val="004D4B1F"/>
    <w:rsid w:val="004D4B3A"/>
    <w:rsid w:val="004D688F"/>
    <w:rsid w:val="004D6D35"/>
    <w:rsid w:val="004D73FE"/>
    <w:rsid w:val="004D78C8"/>
    <w:rsid w:val="004D7A18"/>
    <w:rsid w:val="004D7F5D"/>
    <w:rsid w:val="004E025A"/>
    <w:rsid w:val="004E047A"/>
    <w:rsid w:val="004E0BA9"/>
    <w:rsid w:val="004E25CA"/>
    <w:rsid w:val="004E269E"/>
    <w:rsid w:val="004E283B"/>
    <w:rsid w:val="004E3830"/>
    <w:rsid w:val="004E3AFB"/>
    <w:rsid w:val="004E4421"/>
    <w:rsid w:val="004E6795"/>
    <w:rsid w:val="004E7413"/>
    <w:rsid w:val="004E7A38"/>
    <w:rsid w:val="004F0482"/>
    <w:rsid w:val="004F0C05"/>
    <w:rsid w:val="004F0DE0"/>
    <w:rsid w:val="004F2508"/>
    <w:rsid w:val="004F2CD2"/>
    <w:rsid w:val="004F3532"/>
    <w:rsid w:val="004F3766"/>
    <w:rsid w:val="004F38E0"/>
    <w:rsid w:val="004F39BC"/>
    <w:rsid w:val="004F3F11"/>
    <w:rsid w:val="004F40DA"/>
    <w:rsid w:val="004F47B1"/>
    <w:rsid w:val="004F480D"/>
    <w:rsid w:val="004F49A6"/>
    <w:rsid w:val="004F5B2F"/>
    <w:rsid w:val="004F6808"/>
    <w:rsid w:val="004F687B"/>
    <w:rsid w:val="004F70B2"/>
    <w:rsid w:val="004F79A3"/>
    <w:rsid w:val="00501354"/>
    <w:rsid w:val="00502C5D"/>
    <w:rsid w:val="00503A20"/>
    <w:rsid w:val="00504A42"/>
    <w:rsid w:val="00505332"/>
    <w:rsid w:val="00505335"/>
    <w:rsid w:val="005055ED"/>
    <w:rsid w:val="00506851"/>
    <w:rsid w:val="00506861"/>
    <w:rsid w:val="00506964"/>
    <w:rsid w:val="00506BB4"/>
    <w:rsid w:val="00506EA0"/>
    <w:rsid w:val="0050760D"/>
    <w:rsid w:val="00510405"/>
    <w:rsid w:val="00510C12"/>
    <w:rsid w:val="00511AB2"/>
    <w:rsid w:val="005121BE"/>
    <w:rsid w:val="00512B32"/>
    <w:rsid w:val="00512E4A"/>
    <w:rsid w:val="005135CA"/>
    <w:rsid w:val="00513993"/>
    <w:rsid w:val="0051433E"/>
    <w:rsid w:val="005159AB"/>
    <w:rsid w:val="00516C49"/>
    <w:rsid w:val="00516FAC"/>
    <w:rsid w:val="005202B1"/>
    <w:rsid w:val="00520DF6"/>
    <w:rsid w:val="005214F8"/>
    <w:rsid w:val="0052164C"/>
    <w:rsid w:val="00521C35"/>
    <w:rsid w:val="00521F4B"/>
    <w:rsid w:val="00521FEF"/>
    <w:rsid w:val="00522165"/>
    <w:rsid w:val="00522B69"/>
    <w:rsid w:val="00523700"/>
    <w:rsid w:val="00523D05"/>
    <w:rsid w:val="0052408E"/>
    <w:rsid w:val="0052411C"/>
    <w:rsid w:val="00524496"/>
    <w:rsid w:val="00524DFB"/>
    <w:rsid w:val="005315C1"/>
    <w:rsid w:val="00532C87"/>
    <w:rsid w:val="00533A33"/>
    <w:rsid w:val="00535172"/>
    <w:rsid w:val="005357E0"/>
    <w:rsid w:val="00535C20"/>
    <w:rsid w:val="00535EBD"/>
    <w:rsid w:val="00536215"/>
    <w:rsid w:val="005366E0"/>
    <w:rsid w:val="00536FB8"/>
    <w:rsid w:val="0053716B"/>
    <w:rsid w:val="00537460"/>
    <w:rsid w:val="00537C17"/>
    <w:rsid w:val="0054055B"/>
    <w:rsid w:val="00540650"/>
    <w:rsid w:val="00540D45"/>
    <w:rsid w:val="005419A6"/>
    <w:rsid w:val="0054225C"/>
    <w:rsid w:val="0054253D"/>
    <w:rsid w:val="00546328"/>
    <w:rsid w:val="00546C90"/>
    <w:rsid w:val="00547C48"/>
    <w:rsid w:val="00547CBD"/>
    <w:rsid w:val="00547FEB"/>
    <w:rsid w:val="0055069D"/>
    <w:rsid w:val="00550C88"/>
    <w:rsid w:val="005510FA"/>
    <w:rsid w:val="005511F4"/>
    <w:rsid w:val="00551A4E"/>
    <w:rsid w:val="00552603"/>
    <w:rsid w:val="00553FCE"/>
    <w:rsid w:val="0055491B"/>
    <w:rsid w:val="005556ED"/>
    <w:rsid w:val="00555EA5"/>
    <w:rsid w:val="005561BD"/>
    <w:rsid w:val="00556B15"/>
    <w:rsid w:val="00557C03"/>
    <w:rsid w:val="00560887"/>
    <w:rsid w:val="00562277"/>
    <w:rsid w:val="00562313"/>
    <w:rsid w:val="005631C5"/>
    <w:rsid w:val="005638CC"/>
    <w:rsid w:val="005650DE"/>
    <w:rsid w:val="005652A4"/>
    <w:rsid w:val="005656E5"/>
    <w:rsid w:val="00567158"/>
    <w:rsid w:val="00567C07"/>
    <w:rsid w:val="00567EC2"/>
    <w:rsid w:val="00567FF7"/>
    <w:rsid w:val="00570337"/>
    <w:rsid w:val="00570690"/>
    <w:rsid w:val="00570A18"/>
    <w:rsid w:val="005727B0"/>
    <w:rsid w:val="0057288E"/>
    <w:rsid w:val="00573F12"/>
    <w:rsid w:val="005742EE"/>
    <w:rsid w:val="00574B77"/>
    <w:rsid w:val="00574CB2"/>
    <w:rsid w:val="00574CCD"/>
    <w:rsid w:val="005751DA"/>
    <w:rsid w:val="0057536A"/>
    <w:rsid w:val="00575561"/>
    <w:rsid w:val="00575A80"/>
    <w:rsid w:val="00576D4B"/>
    <w:rsid w:val="0058014B"/>
    <w:rsid w:val="00580E10"/>
    <w:rsid w:val="00581A11"/>
    <w:rsid w:val="00581AD8"/>
    <w:rsid w:val="00581CFB"/>
    <w:rsid w:val="005824A8"/>
    <w:rsid w:val="00582A15"/>
    <w:rsid w:val="00582B5B"/>
    <w:rsid w:val="00583A8F"/>
    <w:rsid w:val="00584191"/>
    <w:rsid w:val="005847D1"/>
    <w:rsid w:val="0058496B"/>
    <w:rsid w:val="005852F0"/>
    <w:rsid w:val="0058532C"/>
    <w:rsid w:val="00585FEB"/>
    <w:rsid w:val="00586233"/>
    <w:rsid w:val="00586399"/>
    <w:rsid w:val="00586A45"/>
    <w:rsid w:val="005872F7"/>
    <w:rsid w:val="0058784B"/>
    <w:rsid w:val="00587A47"/>
    <w:rsid w:val="00587E74"/>
    <w:rsid w:val="0059163F"/>
    <w:rsid w:val="00591BAC"/>
    <w:rsid w:val="005928BE"/>
    <w:rsid w:val="00592AB9"/>
    <w:rsid w:val="00592DF9"/>
    <w:rsid w:val="00594385"/>
    <w:rsid w:val="0059469D"/>
    <w:rsid w:val="00594777"/>
    <w:rsid w:val="0059597E"/>
    <w:rsid w:val="0059618E"/>
    <w:rsid w:val="00597CE4"/>
    <w:rsid w:val="005A07F2"/>
    <w:rsid w:val="005A19FA"/>
    <w:rsid w:val="005A204C"/>
    <w:rsid w:val="005A2069"/>
    <w:rsid w:val="005A3035"/>
    <w:rsid w:val="005A322E"/>
    <w:rsid w:val="005A4970"/>
    <w:rsid w:val="005A54A9"/>
    <w:rsid w:val="005A5D42"/>
    <w:rsid w:val="005A5E57"/>
    <w:rsid w:val="005A70B5"/>
    <w:rsid w:val="005A7F78"/>
    <w:rsid w:val="005B000C"/>
    <w:rsid w:val="005B0759"/>
    <w:rsid w:val="005B1554"/>
    <w:rsid w:val="005B17DB"/>
    <w:rsid w:val="005B24DD"/>
    <w:rsid w:val="005B3D61"/>
    <w:rsid w:val="005B4E50"/>
    <w:rsid w:val="005B4F89"/>
    <w:rsid w:val="005B553E"/>
    <w:rsid w:val="005B60E9"/>
    <w:rsid w:val="005B6B60"/>
    <w:rsid w:val="005B707B"/>
    <w:rsid w:val="005C0104"/>
    <w:rsid w:val="005C015A"/>
    <w:rsid w:val="005C0F23"/>
    <w:rsid w:val="005C0F5C"/>
    <w:rsid w:val="005C101F"/>
    <w:rsid w:val="005C198A"/>
    <w:rsid w:val="005C2951"/>
    <w:rsid w:val="005C2E29"/>
    <w:rsid w:val="005C3F0E"/>
    <w:rsid w:val="005C50E7"/>
    <w:rsid w:val="005C660F"/>
    <w:rsid w:val="005C67FD"/>
    <w:rsid w:val="005C69AA"/>
    <w:rsid w:val="005C6F98"/>
    <w:rsid w:val="005C7C21"/>
    <w:rsid w:val="005D0418"/>
    <w:rsid w:val="005D0C80"/>
    <w:rsid w:val="005D1502"/>
    <w:rsid w:val="005D1BF4"/>
    <w:rsid w:val="005D22A6"/>
    <w:rsid w:val="005D260F"/>
    <w:rsid w:val="005D2ACC"/>
    <w:rsid w:val="005D2B2E"/>
    <w:rsid w:val="005D33C2"/>
    <w:rsid w:val="005D38F4"/>
    <w:rsid w:val="005D3C39"/>
    <w:rsid w:val="005D4029"/>
    <w:rsid w:val="005D4468"/>
    <w:rsid w:val="005D5BA2"/>
    <w:rsid w:val="005D5EBA"/>
    <w:rsid w:val="005D6128"/>
    <w:rsid w:val="005D6D38"/>
    <w:rsid w:val="005D765B"/>
    <w:rsid w:val="005D79E5"/>
    <w:rsid w:val="005E0C1A"/>
    <w:rsid w:val="005E13C1"/>
    <w:rsid w:val="005E2D29"/>
    <w:rsid w:val="005E2F1B"/>
    <w:rsid w:val="005E323D"/>
    <w:rsid w:val="005E342D"/>
    <w:rsid w:val="005E3828"/>
    <w:rsid w:val="005E48FA"/>
    <w:rsid w:val="005E4B1B"/>
    <w:rsid w:val="005E5D5F"/>
    <w:rsid w:val="005E679E"/>
    <w:rsid w:val="005E6AB5"/>
    <w:rsid w:val="005E6B64"/>
    <w:rsid w:val="005E7A15"/>
    <w:rsid w:val="005E7D0D"/>
    <w:rsid w:val="005F03F7"/>
    <w:rsid w:val="005F05C4"/>
    <w:rsid w:val="005F0992"/>
    <w:rsid w:val="005F0E07"/>
    <w:rsid w:val="005F1357"/>
    <w:rsid w:val="005F15C9"/>
    <w:rsid w:val="005F1FF0"/>
    <w:rsid w:val="005F2788"/>
    <w:rsid w:val="005F3384"/>
    <w:rsid w:val="005F4831"/>
    <w:rsid w:val="005F4DA2"/>
    <w:rsid w:val="005F5023"/>
    <w:rsid w:val="005F53FA"/>
    <w:rsid w:val="005F553A"/>
    <w:rsid w:val="005F5ACD"/>
    <w:rsid w:val="005F61AB"/>
    <w:rsid w:val="005F67B2"/>
    <w:rsid w:val="005F6ADA"/>
    <w:rsid w:val="005F72A8"/>
    <w:rsid w:val="005F77AA"/>
    <w:rsid w:val="005F7CF6"/>
    <w:rsid w:val="00600246"/>
    <w:rsid w:val="00600508"/>
    <w:rsid w:val="0060173D"/>
    <w:rsid w:val="00601B08"/>
    <w:rsid w:val="0060264C"/>
    <w:rsid w:val="006029AD"/>
    <w:rsid w:val="00602C1E"/>
    <w:rsid w:val="00602E9D"/>
    <w:rsid w:val="00603B13"/>
    <w:rsid w:val="006043C6"/>
    <w:rsid w:val="006049D4"/>
    <w:rsid w:val="006057B1"/>
    <w:rsid w:val="0060586E"/>
    <w:rsid w:val="006065C0"/>
    <w:rsid w:val="00606B4D"/>
    <w:rsid w:val="00606E9C"/>
    <w:rsid w:val="0060718B"/>
    <w:rsid w:val="006076A0"/>
    <w:rsid w:val="00607826"/>
    <w:rsid w:val="00610D5D"/>
    <w:rsid w:val="00610E72"/>
    <w:rsid w:val="0061217C"/>
    <w:rsid w:val="00613194"/>
    <w:rsid w:val="006132AA"/>
    <w:rsid w:val="006133DD"/>
    <w:rsid w:val="00613589"/>
    <w:rsid w:val="0061388F"/>
    <w:rsid w:val="006141F9"/>
    <w:rsid w:val="0061519F"/>
    <w:rsid w:val="006169EE"/>
    <w:rsid w:val="00616CDF"/>
    <w:rsid w:val="00616DB4"/>
    <w:rsid w:val="006176D4"/>
    <w:rsid w:val="006178BE"/>
    <w:rsid w:val="00617CE5"/>
    <w:rsid w:val="00620AB0"/>
    <w:rsid w:val="00620B07"/>
    <w:rsid w:val="00620E25"/>
    <w:rsid w:val="00620E3F"/>
    <w:rsid w:val="0062104B"/>
    <w:rsid w:val="00621407"/>
    <w:rsid w:val="0062144F"/>
    <w:rsid w:val="00623480"/>
    <w:rsid w:val="00624264"/>
    <w:rsid w:val="00624843"/>
    <w:rsid w:val="00625A32"/>
    <w:rsid w:val="00626BAA"/>
    <w:rsid w:val="00626CC9"/>
    <w:rsid w:val="00626D47"/>
    <w:rsid w:val="00627529"/>
    <w:rsid w:val="00627862"/>
    <w:rsid w:val="006304DC"/>
    <w:rsid w:val="00631420"/>
    <w:rsid w:val="006316A3"/>
    <w:rsid w:val="006321F8"/>
    <w:rsid w:val="00632777"/>
    <w:rsid w:val="006333AE"/>
    <w:rsid w:val="00633FF9"/>
    <w:rsid w:val="00634DC2"/>
    <w:rsid w:val="00635969"/>
    <w:rsid w:val="00635C50"/>
    <w:rsid w:val="00636DAF"/>
    <w:rsid w:val="00637347"/>
    <w:rsid w:val="00637F7C"/>
    <w:rsid w:val="006401A5"/>
    <w:rsid w:val="00640323"/>
    <w:rsid w:val="006403DF"/>
    <w:rsid w:val="0064083F"/>
    <w:rsid w:val="00640DDD"/>
    <w:rsid w:val="00641421"/>
    <w:rsid w:val="00642AA9"/>
    <w:rsid w:val="00643735"/>
    <w:rsid w:val="00643859"/>
    <w:rsid w:val="0064425F"/>
    <w:rsid w:val="00644343"/>
    <w:rsid w:val="006453EB"/>
    <w:rsid w:val="00645C43"/>
    <w:rsid w:val="00645CB1"/>
    <w:rsid w:val="006468BA"/>
    <w:rsid w:val="006469A1"/>
    <w:rsid w:val="00646E05"/>
    <w:rsid w:val="00647734"/>
    <w:rsid w:val="006477EF"/>
    <w:rsid w:val="006479DF"/>
    <w:rsid w:val="00647F7A"/>
    <w:rsid w:val="00647FB9"/>
    <w:rsid w:val="0065062A"/>
    <w:rsid w:val="0065092C"/>
    <w:rsid w:val="00650D70"/>
    <w:rsid w:val="00651E87"/>
    <w:rsid w:val="00652B55"/>
    <w:rsid w:val="00652DD9"/>
    <w:rsid w:val="00654A04"/>
    <w:rsid w:val="00654ACC"/>
    <w:rsid w:val="00654B80"/>
    <w:rsid w:val="0065582A"/>
    <w:rsid w:val="00655C08"/>
    <w:rsid w:val="00656754"/>
    <w:rsid w:val="0065685F"/>
    <w:rsid w:val="00656A14"/>
    <w:rsid w:val="006571BF"/>
    <w:rsid w:val="00657788"/>
    <w:rsid w:val="00660029"/>
    <w:rsid w:val="00660DFF"/>
    <w:rsid w:val="006618C2"/>
    <w:rsid w:val="00661AA3"/>
    <w:rsid w:val="00661B70"/>
    <w:rsid w:val="006621A9"/>
    <w:rsid w:val="0066401F"/>
    <w:rsid w:val="00664163"/>
    <w:rsid w:val="00666239"/>
    <w:rsid w:val="006667D1"/>
    <w:rsid w:val="00666F83"/>
    <w:rsid w:val="0066747A"/>
    <w:rsid w:val="006714D8"/>
    <w:rsid w:val="006718A3"/>
    <w:rsid w:val="00671B47"/>
    <w:rsid w:val="0067283F"/>
    <w:rsid w:val="00672DAB"/>
    <w:rsid w:val="00673AF9"/>
    <w:rsid w:val="00673F35"/>
    <w:rsid w:val="00674597"/>
    <w:rsid w:val="006748B3"/>
    <w:rsid w:val="0067492E"/>
    <w:rsid w:val="00674C32"/>
    <w:rsid w:val="00675654"/>
    <w:rsid w:val="00676133"/>
    <w:rsid w:val="00676340"/>
    <w:rsid w:val="00676642"/>
    <w:rsid w:val="006777AD"/>
    <w:rsid w:val="00677867"/>
    <w:rsid w:val="006809AF"/>
    <w:rsid w:val="006811A6"/>
    <w:rsid w:val="00681B00"/>
    <w:rsid w:val="00682412"/>
    <w:rsid w:val="00683EB0"/>
    <w:rsid w:val="006841B6"/>
    <w:rsid w:val="006857D2"/>
    <w:rsid w:val="0068615B"/>
    <w:rsid w:val="00686C05"/>
    <w:rsid w:val="006871EF"/>
    <w:rsid w:val="00687261"/>
    <w:rsid w:val="00687F6A"/>
    <w:rsid w:val="00690844"/>
    <w:rsid w:val="006914B9"/>
    <w:rsid w:val="00692291"/>
    <w:rsid w:val="0069277E"/>
    <w:rsid w:val="0069281E"/>
    <w:rsid w:val="006930F8"/>
    <w:rsid w:val="00694376"/>
    <w:rsid w:val="00695633"/>
    <w:rsid w:val="006962EF"/>
    <w:rsid w:val="006962F6"/>
    <w:rsid w:val="00696327"/>
    <w:rsid w:val="00697370"/>
    <w:rsid w:val="006A011B"/>
    <w:rsid w:val="006A0386"/>
    <w:rsid w:val="006A13CC"/>
    <w:rsid w:val="006A195F"/>
    <w:rsid w:val="006A1E95"/>
    <w:rsid w:val="006A2E97"/>
    <w:rsid w:val="006A33BB"/>
    <w:rsid w:val="006A4C5C"/>
    <w:rsid w:val="006A549C"/>
    <w:rsid w:val="006A5536"/>
    <w:rsid w:val="006A581B"/>
    <w:rsid w:val="006A6B66"/>
    <w:rsid w:val="006A7A6A"/>
    <w:rsid w:val="006B0802"/>
    <w:rsid w:val="006B0B47"/>
    <w:rsid w:val="006B0D1A"/>
    <w:rsid w:val="006B0EB3"/>
    <w:rsid w:val="006B14F5"/>
    <w:rsid w:val="006B2A2F"/>
    <w:rsid w:val="006B304F"/>
    <w:rsid w:val="006B415B"/>
    <w:rsid w:val="006B43D8"/>
    <w:rsid w:val="006B49E1"/>
    <w:rsid w:val="006B4DE2"/>
    <w:rsid w:val="006B59A8"/>
    <w:rsid w:val="006B6714"/>
    <w:rsid w:val="006B6957"/>
    <w:rsid w:val="006B6B14"/>
    <w:rsid w:val="006B6EC3"/>
    <w:rsid w:val="006B7CF6"/>
    <w:rsid w:val="006C0BD7"/>
    <w:rsid w:val="006C1B22"/>
    <w:rsid w:val="006C1D80"/>
    <w:rsid w:val="006C262C"/>
    <w:rsid w:val="006C46E1"/>
    <w:rsid w:val="006C4AEC"/>
    <w:rsid w:val="006C4E07"/>
    <w:rsid w:val="006C6AED"/>
    <w:rsid w:val="006C72A2"/>
    <w:rsid w:val="006D0017"/>
    <w:rsid w:val="006D0E40"/>
    <w:rsid w:val="006D1151"/>
    <w:rsid w:val="006D1991"/>
    <w:rsid w:val="006D1DBE"/>
    <w:rsid w:val="006D2A06"/>
    <w:rsid w:val="006D2BB8"/>
    <w:rsid w:val="006D4166"/>
    <w:rsid w:val="006D44B0"/>
    <w:rsid w:val="006D4B9F"/>
    <w:rsid w:val="006D4EF4"/>
    <w:rsid w:val="006D7C63"/>
    <w:rsid w:val="006D7FBA"/>
    <w:rsid w:val="006E0466"/>
    <w:rsid w:val="006E228F"/>
    <w:rsid w:val="006E2DCF"/>
    <w:rsid w:val="006E3A89"/>
    <w:rsid w:val="006E3CA0"/>
    <w:rsid w:val="006E5261"/>
    <w:rsid w:val="006E546B"/>
    <w:rsid w:val="006E6370"/>
    <w:rsid w:val="006E68E4"/>
    <w:rsid w:val="006E69EA"/>
    <w:rsid w:val="006E6B0B"/>
    <w:rsid w:val="006F28C7"/>
    <w:rsid w:val="006F2CDF"/>
    <w:rsid w:val="006F33C4"/>
    <w:rsid w:val="006F3415"/>
    <w:rsid w:val="006F3ADC"/>
    <w:rsid w:val="006F3C20"/>
    <w:rsid w:val="006F440E"/>
    <w:rsid w:val="006F475D"/>
    <w:rsid w:val="006F5D62"/>
    <w:rsid w:val="006F660F"/>
    <w:rsid w:val="006F67D0"/>
    <w:rsid w:val="006F6910"/>
    <w:rsid w:val="006F6E60"/>
    <w:rsid w:val="006F7979"/>
    <w:rsid w:val="006F7D88"/>
    <w:rsid w:val="00700767"/>
    <w:rsid w:val="00700C00"/>
    <w:rsid w:val="00701A46"/>
    <w:rsid w:val="00701D54"/>
    <w:rsid w:val="0070236D"/>
    <w:rsid w:val="00702626"/>
    <w:rsid w:val="00702C23"/>
    <w:rsid w:val="0070353E"/>
    <w:rsid w:val="007039B9"/>
    <w:rsid w:val="00703FE0"/>
    <w:rsid w:val="00704C9D"/>
    <w:rsid w:val="00704E8D"/>
    <w:rsid w:val="007050BA"/>
    <w:rsid w:val="00705288"/>
    <w:rsid w:val="00705653"/>
    <w:rsid w:val="00705F24"/>
    <w:rsid w:val="00705FE8"/>
    <w:rsid w:val="00706F61"/>
    <w:rsid w:val="00707ECF"/>
    <w:rsid w:val="007114AD"/>
    <w:rsid w:val="00713A8B"/>
    <w:rsid w:val="0071533C"/>
    <w:rsid w:val="0071612E"/>
    <w:rsid w:val="00716255"/>
    <w:rsid w:val="00717735"/>
    <w:rsid w:val="00720A33"/>
    <w:rsid w:val="00720F27"/>
    <w:rsid w:val="00722188"/>
    <w:rsid w:val="00722AE3"/>
    <w:rsid w:val="0072333A"/>
    <w:rsid w:val="0072336C"/>
    <w:rsid w:val="0072414C"/>
    <w:rsid w:val="00724697"/>
    <w:rsid w:val="007247CD"/>
    <w:rsid w:val="007252F6"/>
    <w:rsid w:val="00725867"/>
    <w:rsid w:val="007263A2"/>
    <w:rsid w:val="00726C1C"/>
    <w:rsid w:val="00726DCC"/>
    <w:rsid w:val="00727053"/>
    <w:rsid w:val="00727BB3"/>
    <w:rsid w:val="00727E98"/>
    <w:rsid w:val="00727F86"/>
    <w:rsid w:val="007317CC"/>
    <w:rsid w:val="00731C6E"/>
    <w:rsid w:val="007322DC"/>
    <w:rsid w:val="007333A5"/>
    <w:rsid w:val="00734697"/>
    <w:rsid w:val="00734BDA"/>
    <w:rsid w:val="007350F1"/>
    <w:rsid w:val="007355D1"/>
    <w:rsid w:val="00735B48"/>
    <w:rsid w:val="007362A1"/>
    <w:rsid w:val="0073633C"/>
    <w:rsid w:val="00736899"/>
    <w:rsid w:val="007368BF"/>
    <w:rsid w:val="007401C6"/>
    <w:rsid w:val="007406D6"/>
    <w:rsid w:val="0074169C"/>
    <w:rsid w:val="00741AD9"/>
    <w:rsid w:val="00741B49"/>
    <w:rsid w:val="00742465"/>
    <w:rsid w:val="00742C04"/>
    <w:rsid w:val="00742C36"/>
    <w:rsid w:val="0074343B"/>
    <w:rsid w:val="00743A42"/>
    <w:rsid w:val="0074498F"/>
    <w:rsid w:val="00745144"/>
    <w:rsid w:val="00745D0A"/>
    <w:rsid w:val="00746B96"/>
    <w:rsid w:val="0074749E"/>
    <w:rsid w:val="0074761E"/>
    <w:rsid w:val="00750CD8"/>
    <w:rsid w:val="00751B79"/>
    <w:rsid w:val="0075250C"/>
    <w:rsid w:val="0075356D"/>
    <w:rsid w:val="00753A65"/>
    <w:rsid w:val="007543DD"/>
    <w:rsid w:val="007545B7"/>
    <w:rsid w:val="007546C5"/>
    <w:rsid w:val="00754769"/>
    <w:rsid w:val="007548D6"/>
    <w:rsid w:val="00754A43"/>
    <w:rsid w:val="007558A2"/>
    <w:rsid w:val="00756082"/>
    <w:rsid w:val="00756DF1"/>
    <w:rsid w:val="007574A5"/>
    <w:rsid w:val="007578BC"/>
    <w:rsid w:val="00757B35"/>
    <w:rsid w:val="00757BD8"/>
    <w:rsid w:val="0076012E"/>
    <w:rsid w:val="00761484"/>
    <w:rsid w:val="00761C5E"/>
    <w:rsid w:val="0076299D"/>
    <w:rsid w:val="007629D7"/>
    <w:rsid w:val="00763C99"/>
    <w:rsid w:val="00763F86"/>
    <w:rsid w:val="0076433F"/>
    <w:rsid w:val="00764CDE"/>
    <w:rsid w:val="00764E0C"/>
    <w:rsid w:val="00764EAC"/>
    <w:rsid w:val="00764FD1"/>
    <w:rsid w:val="00765308"/>
    <w:rsid w:val="00765463"/>
    <w:rsid w:val="007657F0"/>
    <w:rsid w:val="0076603F"/>
    <w:rsid w:val="0076645F"/>
    <w:rsid w:val="00766D20"/>
    <w:rsid w:val="0076707D"/>
    <w:rsid w:val="007675B0"/>
    <w:rsid w:val="00767AE7"/>
    <w:rsid w:val="007707BD"/>
    <w:rsid w:val="00770E1B"/>
    <w:rsid w:val="00771285"/>
    <w:rsid w:val="007734CF"/>
    <w:rsid w:val="007738E8"/>
    <w:rsid w:val="00773C58"/>
    <w:rsid w:val="00773CBA"/>
    <w:rsid w:val="00773E56"/>
    <w:rsid w:val="00774272"/>
    <w:rsid w:val="0077540B"/>
    <w:rsid w:val="007754A6"/>
    <w:rsid w:val="00775E0C"/>
    <w:rsid w:val="007763C0"/>
    <w:rsid w:val="007770AC"/>
    <w:rsid w:val="007775C9"/>
    <w:rsid w:val="00780C6B"/>
    <w:rsid w:val="00781DB3"/>
    <w:rsid w:val="00782171"/>
    <w:rsid w:val="0078255C"/>
    <w:rsid w:val="007825AE"/>
    <w:rsid w:val="007840D4"/>
    <w:rsid w:val="00784C59"/>
    <w:rsid w:val="00785265"/>
    <w:rsid w:val="00785DF0"/>
    <w:rsid w:val="007860D7"/>
    <w:rsid w:val="0079028D"/>
    <w:rsid w:val="00790522"/>
    <w:rsid w:val="00790E5E"/>
    <w:rsid w:val="007913BE"/>
    <w:rsid w:val="0079279D"/>
    <w:rsid w:val="00792FA9"/>
    <w:rsid w:val="00793A03"/>
    <w:rsid w:val="00793D09"/>
    <w:rsid w:val="00793E72"/>
    <w:rsid w:val="00794247"/>
    <w:rsid w:val="0079426E"/>
    <w:rsid w:val="0079433E"/>
    <w:rsid w:val="00794A3B"/>
    <w:rsid w:val="00795F5D"/>
    <w:rsid w:val="007961C0"/>
    <w:rsid w:val="0079692C"/>
    <w:rsid w:val="00796B12"/>
    <w:rsid w:val="0079754E"/>
    <w:rsid w:val="00797EB1"/>
    <w:rsid w:val="007A0C56"/>
    <w:rsid w:val="007A1273"/>
    <w:rsid w:val="007A18A7"/>
    <w:rsid w:val="007A1E33"/>
    <w:rsid w:val="007A213A"/>
    <w:rsid w:val="007A25D8"/>
    <w:rsid w:val="007A3F72"/>
    <w:rsid w:val="007A43E7"/>
    <w:rsid w:val="007A5401"/>
    <w:rsid w:val="007A5C80"/>
    <w:rsid w:val="007A645E"/>
    <w:rsid w:val="007A7377"/>
    <w:rsid w:val="007A74E7"/>
    <w:rsid w:val="007A7F78"/>
    <w:rsid w:val="007B007A"/>
    <w:rsid w:val="007B01C5"/>
    <w:rsid w:val="007B09DD"/>
    <w:rsid w:val="007B1997"/>
    <w:rsid w:val="007B1AE6"/>
    <w:rsid w:val="007B25CE"/>
    <w:rsid w:val="007B318F"/>
    <w:rsid w:val="007B3E41"/>
    <w:rsid w:val="007B512B"/>
    <w:rsid w:val="007B5240"/>
    <w:rsid w:val="007B6310"/>
    <w:rsid w:val="007B6D1A"/>
    <w:rsid w:val="007B79CD"/>
    <w:rsid w:val="007C09BF"/>
    <w:rsid w:val="007C0CA7"/>
    <w:rsid w:val="007C0E25"/>
    <w:rsid w:val="007C111E"/>
    <w:rsid w:val="007C1399"/>
    <w:rsid w:val="007C1598"/>
    <w:rsid w:val="007C1840"/>
    <w:rsid w:val="007C18C3"/>
    <w:rsid w:val="007C22C2"/>
    <w:rsid w:val="007C271C"/>
    <w:rsid w:val="007C2A77"/>
    <w:rsid w:val="007C2F2B"/>
    <w:rsid w:val="007C3328"/>
    <w:rsid w:val="007C438C"/>
    <w:rsid w:val="007C485D"/>
    <w:rsid w:val="007C4C91"/>
    <w:rsid w:val="007C5677"/>
    <w:rsid w:val="007C5795"/>
    <w:rsid w:val="007C5CB2"/>
    <w:rsid w:val="007C6369"/>
    <w:rsid w:val="007C6C7C"/>
    <w:rsid w:val="007C6DA6"/>
    <w:rsid w:val="007C726D"/>
    <w:rsid w:val="007C78ED"/>
    <w:rsid w:val="007C7AB9"/>
    <w:rsid w:val="007D09FB"/>
    <w:rsid w:val="007D0FDB"/>
    <w:rsid w:val="007D19E6"/>
    <w:rsid w:val="007D2DA5"/>
    <w:rsid w:val="007D37FA"/>
    <w:rsid w:val="007D3811"/>
    <w:rsid w:val="007D3881"/>
    <w:rsid w:val="007D3E32"/>
    <w:rsid w:val="007D547E"/>
    <w:rsid w:val="007D5987"/>
    <w:rsid w:val="007D5CC7"/>
    <w:rsid w:val="007D5D6A"/>
    <w:rsid w:val="007D5EDE"/>
    <w:rsid w:val="007D63FA"/>
    <w:rsid w:val="007D680F"/>
    <w:rsid w:val="007D6A0B"/>
    <w:rsid w:val="007D6AA6"/>
    <w:rsid w:val="007D6F28"/>
    <w:rsid w:val="007D70F0"/>
    <w:rsid w:val="007D78E1"/>
    <w:rsid w:val="007D7CFC"/>
    <w:rsid w:val="007D7DC4"/>
    <w:rsid w:val="007E1B5F"/>
    <w:rsid w:val="007E1DBC"/>
    <w:rsid w:val="007E1F92"/>
    <w:rsid w:val="007E26BD"/>
    <w:rsid w:val="007E3267"/>
    <w:rsid w:val="007E3561"/>
    <w:rsid w:val="007E3EA1"/>
    <w:rsid w:val="007E4853"/>
    <w:rsid w:val="007E4CD8"/>
    <w:rsid w:val="007E5444"/>
    <w:rsid w:val="007E54D8"/>
    <w:rsid w:val="007E5A8E"/>
    <w:rsid w:val="007E61A9"/>
    <w:rsid w:val="007E6F55"/>
    <w:rsid w:val="007E77FF"/>
    <w:rsid w:val="007E7B87"/>
    <w:rsid w:val="007E7E39"/>
    <w:rsid w:val="007E7EF1"/>
    <w:rsid w:val="007F0696"/>
    <w:rsid w:val="007F0826"/>
    <w:rsid w:val="007F2E42"/>
    <w:rsid w:val="007F2ED8"/>
    <w:rsid w:val="007F35FC"/>
    <w:rsid w:val="007F46FF"/>
    <w:rsid w:val="007F50FD"/>
    <w:rsid w:val="007F5CA2"/>
    <w:rsid w:val="007F61E0"/>
    <w:rsid w:val="007F6C4C"/>
    <w:rsid w:val="007F71B1"/>
    <w:rsid w:val="007F7523"/>
    <w:rsid w:val="007F7F0A"/>
    <w:rsid w:val="00800250"/>
    <w:rsid w:val="0080047F"/>
    <w:rsid w:val="00800902"/>
    <w:rsid w:val="008012E4"/>
    <w:rsid w:val="00801878"/>
    <w:rsid w:val="0080246D"/>
    <w:rsid w:val="008036C6"/>
    <w:rsid w:val="00803F53"/>
    <w:rsid w:val="0080511C"/>
    <w:rsid w:val="0080587D"/>
    <w:rsid w:val="00805A2A"/>
    <w:rsid w:val="00805A5C"/>
    <w:rsid w:val="00810610"/>
    <w:rsid w:val="00811805"/>
    <w:rsid w:val="00812281"/>
    <w:rsid w:val="00812CC7"/>
    <w:rsid w:val="008137BB"/>
    <w:rsid w:val="008140E7"/>
    <w:rsid w:val="0081464B"/>
    <w:rsid w:val="00814715"/>
    <w:rsid w:val="0081497E"/>
    <w:rsid w:val="008149D1"/>
    <w:rsid w:val="008149F0"/>
    <w:rsid w:val="008152C2"/>
    <w:rsid w:val="00815652"/>
    <w:rsid w:val="0081581B"/>
    <w:rsid w:val="008158F4"/>
    <w:rsid w:val="008166D6"/>
    <w:rsid w:val="0081670E"/>
    <w:rsid w:val="0081691E"/>
    <w:rsid w:val="00816FCD"/>
    <w:rsid w:val="0081735B"/>
    <w:rsid w:val="0081789F"/>
    <w:rsid w:val="00820B69"/>
    <w:rsid w:val="00821A33"/>
    <w:rsid w:val="008224C6"/>
    <w:rsid w:val="008225E5"/>
    <w:rsid w:val="0082269E"/>
    <w:rsid w:val="00822B5D"/>
    <w:rsid w:val="008233B0"/>
    <w:rsid w:val="00823AB5"/>
    <w:rsid w:val="008240B7"/>
    <w:rsid w:val="00824322"/>
    <w:rsid w:val="00825513"/>
    <w:rsid w:val="00825598"/>
    <w:rsid w:val="00825C8A"/>
    <w:rsid w:val="00825DFB"/>
    <w:rsid w:val="00826603"/>
    <w:rsid w:val="008267FE"/>
    <w:rsid w:val="00826951"/>
    <w:rsid w:val="00827088"/>
    <w:rsid w:val="00827784"/>
    <w:rsid w:val="00827B36"/>
    <w:rsid w:val="00827E1A"/>
    <w:rsid w:val="008317D5"/>
    <w:rsid w:val="00831D43"/>
    <w:rsid w:val="0083235C"/>
    <w:rsid w:val="00833013"/>
    <w:rsid w:val="0083329C"/>
    <w:rsid w:val="008333AA"/>
    <w:rsid w:val="008334D3"/>
    <w:rsid w:val="00833C56"/>
    <w:rsid w:val="008355B5"/>
    <w:rsid w:val="0083608B"/>
    <w:rsid w:val="008362DB"/>
    <w:rsid w:val="0083688D"/>
    <w:rsid w:val="00837AC6"/>
    <w:rsid w:val="00837F4E"/>
    <w:rsid w:val="008409C3"/>
    <w:rsid w:val="00842700"/>
    <w:rsid w:val="0084293C"/>
    <w:rsid w:val="008429E0"/>
    <w:rsid w:val="00843458"/>
    <w:rsid w:val="008434F8"/>
    <w:rsid w:val="00843B93"/>
    <w:rsid w:val="0084689A"/>
    <w:rsid w:val="00846A3E"/>
    <w:rsid w:val="0085003C"/>
    <w:rsid w:val="00850A9A"/>
    <w:rsid w:val="00851338"/>
    <w:rsid w:val="00852793"/>
    <w:rsid w:val="008529F3"/>
    <w:rsid w:val="00852FF6"/>
    <w:rsid w:val="00854461"/>
    <w:rsid w:val="0085467B"/>
    <w:rsid w:val="008547E3"/>
    <w:rsid w:val="00854E81"/>
    <w:rsid w:val="00854EDE"/>
    <w:rsid w:val="008555A4"/>
    <w:rsid w:val="0085604A"/>
    <w:rsid w:val="008561EC"/>
    <w:rsid w:val="0085636B"/>
    <w:rsid w:val="008567A5"/>
    <w:rsid w:val="00857437"/>
    <w:rsid w:val="008575B3"/>
    <w:rsid w:val="008577E5"/>
    <w:rsid w:val="00857B57"/>
    <w:rsid w:val="008602B9"/>
    <w:rsid w:val="00860466"/>
    <w:rsid w:val="00860AC1"/>
    <w:rsid w:val="00861578"/>
    <w:rsid w:val="0086206C"/>
    <w:rsid w:val="00862D40"/>
    <w:rsid w:val="00862E10"/>
    <w:rsid w:val="00863A22"/>
    <w:rsid w:val="00863E0E"/>
    <w:rsid w:val="00864210"/>
    <w:rsid w:val="008643C8"/>
    <w:rsid w:val="008647CC"/>
    <w:rsid w:val="008662E8"/>
    <w:rsid w:val="00866594"/>
    <w:rsid w:val="0086663E"/>
    <w:rsid w:val="008668A5"/>
    <w:rsid w:val="00866B73"/>
    <w:rsid w:val="00866BE6"/>
    <w:rsid w:val="00867C04"/>
    <w:rsid w:val="00870117"/>
    <w:rsid w:val="0087080C"/>
    <w:rsid w:val="00870CEB"/>
    <w:rsid w:val="00870D35"/>
    <w:rsid w:val="008716B2"/>
    <w:rsid w:val="00871CD1"/>
    <w:rsid w:val="00872214"/>
    <w:rsid w:val="00872709"/>
    <w:rsid w:val="008727AF"/>
    <w:rsid w:val="00872FBB"/>
    <w:rsid w:val="00873AB6"/>
    <w:rsid w:val="00873B28"/>
    <w:rsid w:val="0087416B"/>
    <w:rsid w:val="0087422C"/>
    <w:rsid w:val="00874CCC"/>
    <w:rsid w:val="00875258"/>
    <w:rsid w:val="00875C02"/>
    <w:rsid w:val="00876780"/>
    <w:rsid w:val="00876F1E"/>
    <w:rsid w:val="00877597"/>
    <w:rsid w:val="00877E81"/>
    <w:rsid w:val="00877EC5"/>
    <w:rsid w:val="00880460"/>
    <w:rsid w:val="00880CDB"/>
    <w:rsid w:val="00881567"/>
    <w:rsid w:val="008818A6"/>
    <w:rsid w:val="00881DE3"/>
    <w:rsid w:val="008825FB"/>
    <w:rsid w:val="008829B0"/>
    <w:rsid w:val="008839BA"/>
    <w:rsid w:val="00883A8F"/>
    <w:rsid w:val="00883D32"/>
    <w:rsid w:val="00884A17"/>
    <w:rsid w:val="00884C0B"/>
    <w:rsid w:val="00884CF1"/>
    <w:rsid w:val="00885A46"/>
    <w:rsid w:val="008866FF"/>
    <w:rsid w:val="00887227"/>
    <w:rsid w:val="00887389"/>
    <w:rsid w:val="008875FA"/>
    <w:rsid w:val="00887BDB"/>
    <w:rsid w:val="00887EE8"/>
    <w:rsid w:val="00887F87"/>
    <w:rsid w:val="00890EDF"/>
    <w:rsid w:val="00891048"/>
    <w:rsid w:val="008911DD"/>
    <w:rsid w:val="0089186E"/>
    <w:rsid w:val="0089208F"/>
    <w:rsid w:val="00892BD4"/>
    <w:rsid w:val="00894E5D"/>
    <w:rsid w:val="0089577C"/>
    <w:rsid w:val="00896263"/>
    <w:rsid w:val="00896329"/>
    <w:rsid w:val="008966D3"/>
    <w:rsid w:val="00896711"/>
    <w:rsid w:val="0089671A"/>
    <w:rsid w:val="008A0590"/>
    <w:rsid w:val="008A1015"/>
    <w:rsid w:val="008A13A8"/>
    <w:rsid w:val="008A145F"/>
    <w:rsid w:val="008A23A4"/>
    <w:rsid w:val="008A2EB3"/>
    <w:rsid w:val="008A3132"/>
    <w:rsid w:val="008A38B7"/>
    <w:rsid w:val="008A3B76"/>
    <w:rsid w:val="008A42A0"/>
    <w:rsid w:val="008A51A1"/>
    <w:rsid w:val="008A525E"/>
    <w:rsid w:val="008A5290"/>
    <w:rsid w:val="008A5677"/>
    <w:rsid w:val="008A61D9"/>
    <w:rsid w:val="008A699D"/>
    <w:rsid w:val="008B023E"/>
    <w:rsid w:val="008B166C"/>
    <w:rsid w:val="008B1670"/>
    <w:rsid w:val="008B4675"/>
    <w:rsid w:val="008B61BE"/>
    <w:rsid w:val="008B6E61"/>
    <w:rsid w:val="008B786F"/>
    <w:rsid w:val="008B7A3A"/>
    <w:rsid w:val="008C0875"/>
    <w:rsid w:val="008C0F09"/>
    <w:rsid w:val="008C1BB7"/>
    <w:rsid w:val="008C2615"/>
    <w:rsid w:val="008C368F"/>
    <w:rsid w:val="008C38C9"/>
    <w:rsid w:val="008C455A"/>
    <w:rsid w:val="008C4A9D"/>
    <w:rsid w:val="008C6A6D"/>
    <w:rsid w:val="008C7695"/>
    <w:rsid w:val="008C77FD"/>
    <w:rsid w:val="008C7B05"/>
    <w:rsid w:val="008D031C"/>
    <w:rsid w:val="008D066D"/>
    <w:rsid w:val="008D08BB"/>
    <w:rsid w:val="008D09B1"/>
    <w:rsid w:val="008D0CE6"/>
    <w:rsid w:val="008D0DBE"/>
    <w:rsid w:val="008D194D"/>
    <w:rsid w:val="008D19CC"/>
    <w:rsid w:val="008D2582"/>
    <w:rsid w:val="008D2652"/>
    <w:rsid w:val="008D30BA"/>
    <w:rsid w:val="008D48AF"/>
    <w:rsid w:val="008D4A19"/>
    <w:rsid w:val="008D4F68"/>
    <w:rsid w:val="008D5544"/>
    <w:rsid w:val="008D61F3"/>
    <w:rsid w:val="008D62B4"/>
    <w:rsid w:val="008D6A0B"/>
    <w:rsid w:val="008D6E18"/>
    <w:rsid w:val="008D7F03"/>
    <w:rsid w:val="008E0683"/>
    <w:rsid w:val="008E10B2"/>
    <w:rsid w:val="008E119C"/>
    <w:rsid w:val="008E1DC0"/>
    <w:rsid w:val="008E26BF"/>
    <w:rsid w:val="008E26D9"/>
    <w:rsid w:val="008E3809"/>
    <w:rsid w:val="008E384A"/>
    <w:rsid w:val="008E3951"/>
    <w:rsid w:val="008E3CBF"/>
    <w:rsid w:val="008E3D86"/>
    <w:rsid w:val="008E4022"/>
    <w:rsid w:val="008E4879"/>
    <w:rsid w:val="008E4916"/>
    <w:rsid w:val="008E5104"/>
    <w:rsid w:val="008E5251"/>
    <w:rsid w:val="008E59E4"/>
    <w:rsid w:val="008E5E44"/>
    <w:rsid w:val="008E6170"/>
    <w:rsid w:val="008E72D7"/>
    <w:rsid w:val="008F0B45"/>
    <w:rsid w:val="008F18B9"/>
    <w:rsid w:val="008F275E"/>
    <w:rsid w:val="008F2793"/>
    <w:rsid w:val="008F29A1"/>
    <w:rsid w:val="008F2A1E"/>
    <w:rsid w:val="008F317E"/>
    <w:rsid w:val="008F3BD6"/>
    <w:rsid w:val="008F52F1"/>
    <w:rsid w:val="008F5696"/>
    <w:rsid w:val="008F5EEF"/>
    <w:rsid w:val="008F6A91"/>
    <w:rsid w:val="008F722E"/>
    <w:rsid w:val="008F7520"/>
    <w:rsid w:val="008F7CD4"/>
    <w:rsid w:val="008F7FE5"/>
    <w:rsid w:val="0090068D"/>
    <w:rsid w:val="0090073D"/>
    <w:rsid w:val="00900CDF"/>
    <w:rsid w:val="00901A19"/>
    <w:rsid w:val="009029C1"/>
    <w:rsid w:val="00902FEC"/>
    <w:rsid w:val="009031D6"/>
    <w:rsid w:val="00903314"/>
    <w:rsid w:val="0090333C"/>
    <w:rsid w:val="00903E87"/>
    <w:rsid w:val="009041AE"/>
    <w:rsid w:val="00904921"/>
    <w:rsid w:val="00906624"/>
    <w:rsid w:val="00906DDA"/>
    <w:rsid w:val="00907703"/>
    <w:rsid w:val="0090770B"/>
    <w:rsid w:val="00910065"/>
    <w:rsid w:val="00911841"/>
    <w:rsid w:val="0091231B"/>
    <w:rsid w:val="009125AE"/>
    <w:rsid w:val="00912C6A"/>
    <w:rsid w:val="00912E25"/>
    <w:rsid w:val="009134C2"/>
    <w:rsid w:val="00914185"/>
    <w:rsid w:val="0091480D"/>
    <w:rsid w:val="00914E69"/>
    <w:rsid w:val="0091594F"/>
    <w:rsid w:val="0091743E"/>
    <w:rsid w:val="0092039A"/>
    <w:rsid w:val="0092112A"/>
    <w:rsid w:val="00921E9E"/>
    <w:rsid w:val="00922099"/>
    <w:rsid w:val="00922CF0"/>
    <w:rsid w:val="00925E8B"/>
    <w:rsid w:val="0092654E"/>
    <w:rsid w:val="00927BEF"/>
    <w:rsid w:val="00927E5A"/>
    <w:rsid w:val="0093087B"/>
    <w:rsid w:val="00930C0D"/>
    <w:rsid w:val="00931C1E"/>
    <w:rsid w:val="00931D9D"/>
    <w:rsid w:val="009320F8"/>
    <w:rsid w:val="00932348"/>
    <w:rsid w:val="00932B3A"/>
    <w:rsid w:val="00932D7A"/>
    <w:rsid w:val="00933067"/>
    <w:rsid w:val="00933122"/>
    <w:rsid w:val="00933226"/>
    <w:rsid w:val="009345F1"/>
    <w:rsid w:val="009347AD"/>
    <w:rsid w:val="009347DA"/>
    <w:rsid w:val="00934B75"/>
    <w:rsid w:val="00936B48"/>
    <w:rsid w:val="00936F25"/>
    <w:rsid w:val="00940D55"/>
    <w:rsid w:val="00940D9D"/>
    <w:rsid w:val="00941B3A"/>
    <w:rsid w:val="00941B5E"/>
    <w:rsid w:val="009423E4"/>
    <w:rsid w:val="00942760"/>
    <w:rsid w:val="00943720"/>
    <w:rsid w:val="00943DAB"/>
    <w:rsid w:val="00944171"/>
    <w:rsid w:val="0094427D"/>
    <w:rsid w:val="00944835"/>
    <w:rsid w:val="009452A7"/>
    <w:rsid w:val="0094590E"/>
    <w:rsid w:val="009461F2"/>
    <w:rsid w:val="009462A2"/>
    <w:rsid w:val="00946CB9"/>
    <w:rsid w:val="0094776E"/>
    <w:rsid w:val="0094792C"/>
    <w:rsid w:val="009510E9"/>
    <w:rsid w:val="00951166"/>
    <w:rsid w:val="009516FD"/>
    <w:rsid w:val="00951DC8"/>
    <w:rsid w:val="0095219E"/>
    <w:rsid w:val="00952B2E"/>
    <w:rsid w:val="009534A7"/>
    <w:rsid w:val="009543FB"/>
    <w:rsid w:val="00954A22"/>
    <w:rsid w:val="009566BC"/>
    <w:rsid w:val="0096009B"/>
    <w:rsid w:val="00960E58"/>
    <w:rsid w:val="00961B13"/>
    <w:rsid w:val="00962217"/>
    <w:rsid w:val="00962AD2"/>
    <w:rsid w:val="009630DC"/>
    <w:rsid w:val="009632E2"/>
    <w:rsid w:val="00963E02"/>
    <w:rsid w:val="00964657"/>
    <w:rsid w:val="009648DF"/>
    <w:rsid w:val="00964C1B"/>
    <w:rsid w:val="0096510E"/>
    <w:rsid w:val="00965E60"/>
    <w:rsid w:val="00965F0A"/>
    <w:rsid w:val="0096633F"/>
    <w:rsid w:val="00966566"/>
    <w:rsid w:val="00966A55"/>
    <w:rsid w:val="00967260"/>
    <w:rsid w:val="00967EC4"/>
    <w:rsid w:val="00967F54"/>
    <w:rsid w:val="00970454"/>
    <w:rsid w:val="00970709"/>
    <w:rsid w:val="009707D2"/>
    <w:rsid w:val="0097096B"/>
    <w:rsid w:val="00972669"/>
    <w:rsid w:val="009727C3"/>
    <w:rsid w:val="0097342B"/>
    <w:rsid w:val="00973DB0"/>
    <w:rsid w:val="00973FA1"/>
    <w:rsid w:val="0097563B"/>
    <w:rsid w:val="00975962"/>
    <w:rsid w:val="00976496"/>
    <w:rsid w:val="00976A06"/>
    <w:rsid w:val="00977304"/>
    <w:rsid w:val="00977A8B"/>
    <w:rsid w:val="00977AD7"/>
    <w:rsid w:val="0098043D"/>
    <w:rsid w:val="00980877"/>
    <w:rsid w:val="009820F3"/>
    <w:rsid w:val="00983D2A"/>
    <w:rsid w:val="00984042"/>
    <w:rsid w:val="00984916"/>
    <w:rsid w:val="00985B5A"/>
    <w:rsid w:val="00986A0C"/>
    <w:rsid w:val="009908B9"/>
    <w:rsid w:val="00990AB6"/>
    <w:rsid w:val="0099121C"/>
    <w:rsid w:val="00991A7D"/>
    <w:rsid w:val="0099370E"/>
    <w:rsid w:val="0099467C"/>
    <w:rsid w:val="009949F2"/>
    <w:rsid w:val="00994C18"/>
    <w:rsid w:val="0099606C"/>
    <w:rsid w:val="009965F8"/>
    <w:rsid w:val="009971C7"/>
    <w:rsid w:val="009974EA"/>
    <w:rsid w:val="0099780F"/>
    <w:rsid w:val="00997C72"/>
    <w:rsid w:val="009A04A4"/>
    <w:rsid w:val="009A0CE6"/>
    <w:rsid w:val="009A0D0D"/>
    <w:rsid w:val="009A1ADF"/>
    <w:rsid w:val="009A21BB"/>
    <w:rsid w:val="009A2299"/>
    <w:rsid w:val="009A30C0"/>
    <w:rsid w:val="009A5713"/>
    <w:rsid w:val="009A5D71"/>
    <w:rsid w:val="009A7041"/>
    <w:rsid w:val="009A734D"/>
    <w:rsid w:val="009A7905"/>
    <w:rsid w:val="009B1240"/>
    <w:rsid w:val="009B1C2E"/>
    <w:rsid w:val="009B2953"/>
    <w:rsid w:val="009B29CF"/>
    <w:rsid w:val="009B38BE"/>
    <w:rsid w:val="009B549A"/>
    <w:rsid w:val="009B579B"/>
    <w:rsid w:val="009B582F"/>
    <w:rsid w:val="009B5AA7"/>
    <w:rsid w:val="009B63B3"/>
    <w:rsid w:val="009C036D"/>
    <w:rsid w:val="009C0879"/>
    <w:rsid w:val="009C2554"/>
    <w:rsid w:val="009C282C"/>
    <w:rsid w:val="009C2F77"/>
    <w:rsid w:val="009C32D2"/>
    <w:rsid w:val="009C35FC"/>
    <w:rsid w:val="009C4AFE"/>
    <w:rsid w:val="009C5452"/>
    <w:rsid w:val="009C5919"/>
    <w:rsid w:val="009C5DF0"/>
    <w:rsid w:val="009C669B"/>
    <w:rsid w:val="009C6C40"/>
    <w:rsid w:val="009D00E0"/>
    <w:rsid w:val="009D039D"/>
    <w:rsid w:val="009D1233"/>
    <w:rsid w:val="009D2206"/>
    <w:rsid w:val="009D340E"/>
    <w:rsid w:val="009D3822"/>
    <w:rsid w:val="009D3BB4"/>
    <w:rsid w:val="009D3F7D"/>
    <w:rsid w:val="009D410E"/>
    <w:rsid w:val="009D4A56"/>
    <w:rsid w:val="009D5D9C"/>
    <w:rsid w:val="009D5DFC"/>
    <w:rsid w:val="009D637A"/>
    <w:rsid w:val="009D6AB1"/>
    <w:rsid w:val="009D6BD6"/>
    <w:rsid w:val="009D6D20"/>
    <w:rsid w:val="009D7461"/>
    <w:rsid w:val="009D7795"/>
    <w:rsid w:val="009D7C50"/>
    <w:rsid w:val="009D7E8D"/>
    <w:rsid w:val="009E0097"/>
    <w:rsid w:val="009E0EE2"/>
    <w:rsid w:val="009E0F1E"/>
    <w:rsid w:val="009E2256"/>
    <w:rsid w:val="009E2E5C"/>
    <w:rsid w:val="009E3A6D"/>
    <w:rsid w:val="009E3ED1"/>
    <w:rsid w:val="009E63C5"/>
    <w:rsid w:val="009E69D9"/>
    <w:rsid w:val="009F01E7"/>
    <w:rsid w:val="009F0500"/>
    <w:rsid w:val="009F180E"/>
    <w:rsid w:val="009F2512"/>
    <w:rsid w:val="009F4D67"/>
    <w:rsid w:val="009F4E4A"/>
    <w:rsid w:val="009F51BF"/>
    <w:rsid w:val="009F57D2"/>
    <w:rsid w:val="009F7614"/>
    <w:rsid w:val="009F7A8A"/>
    <w:rsid w:val="00A005CB"/>
    <w:rsid w:val="00A0096C"/>
    <w:rsid w:val="00A00B5B"/>
    <w:rsid w:val="00A011EE"/>
    <w:rsid w:val="00A01B3C"/>
    <w:rsid w:val="00A02389"/>
    <w:rsid w:val="00A02C75"/>
    <w:rsid w:val="00A02D80"/>
    <w:rsid w:val="00A036C1"/>
    <w:rsid w:val="00A03804"/>
    <w:rsid w:val="00A0483E"/>
    <w:rsid w:val="00A05466"/>
    <w:rsid w:val="00A05A94"/>
    <w:rsid w:val="00A05AE4"/>
    <w:rsid w:val="00A06636"/>
    <w:rsid w:val="00A06740"/>
    <w:rsid w:val="00A074E7"/>
    <w:rsid w:val="00A078E3"/>
    <w:rsid w:val="00A07A80"/>
    <w:rsid w:val="00A07FB0"/>
    <w:rsid w:val="00A105E7"/>
    <w:rsid w:val="00A10644"/>
    <w:rsid w:val="00A123AA"/>
    <w:rsid w:val="00A126FB"/>
    <w:rsid w:val="00A12CC2"/>
    <w:rsid w:val="00A13317"/>
    <w:rsid w:val="00A133FA"/>
    <w:rsid w:val="00A14C57"/>
    <w:rsid w:val="00A15030"/>
    <w:rsid w:val="00A16A1D"/>
    <w:rsid w:val="00A16A8B"/>
    <w:rsid w:val="00A16BC8"/>
    <w:rsid w:val="00A17C7A"/>
    <w:rsid w:val="00A2014A"/>
    <w:rsid w:val="00A20F05"/>
    <w:rsid w:val="00A2192D"/>
    <w:rsid w:val="00A21B7D"/>
    <w:rsid w:val="00A21CA6"/>
    <w:rsid w:val="00A21F41"/>
    <w:rsid w:val="00A2268F"/>
    <w:rsid w:val="00A22BC4"/>
    <w:rsid w:val="00A23A44"/>
    <w:rsid w:val="00A23F23"/>
    <w:rsid w:val="00A24B08"/>
    <w:rsid w:val="00A24DDB"/>
    <w:rsid w:val="00A24E1F"/>
    <w:rsid w:val="00A24E57"/>
    <w:rsid w:val="00A25A74"/>
    <w:rsid w:val="00A25B98"/>
    <w:rsid w:val="00A264E8"/>
    <w:rsid w:val="00A26EEC"/>
    <w:rsid w:val="00A2747B"/>
    <w:rsid w:val="00A30084"/>
    <w:rsid w:val="00A30B15"/>
    <w:rsid w:val="00A30C6F"/>
    <w:rsid w:val="00A30E4E"/>
    <w:rsid w:val="00A310EB"/>
    <w:rsid w:val="00A31B84"/>
    <w:rsid w:val="00A3223E"/>
    <w:rsid w:val="00A333E8"/>
    <w:rsid w:val="00A33EAC"/>
    <w:rsid w:val="00A33EFA"/>
    <w:rsid w:val="00A3630B"/>
    <w:rsid w:val="00A3671B"/>
    <w:rsid w:val="00A37031"/>
    <w:rsid w:val="00A371DB"/>
    <w:rsid w:val="00A37EDA"/>
    <w:rsid w:val="00A406D8"/>
    <w:rsid w:val="00A40ADC"/>
    <w:rsid w:val="00A40BE8"/>
    <w:rsid w:val="00A40D19"/>
    <w:rsid w:val="00A41C6F"/>
    <w:rsid w:val="00A42433"/>
    <w:rsid w:val="00A42749"/>
    <w:rsid w:val="00A42E7E"/>
    <w:rsid w:val="00A433ED"/>
    <w:rsid w:val="00A443A2"/>
    <w:rsid w:val="00A444D5"/>
    <w:rsid w:val="00A4476A"/>
    <w:rsid w:val="00A448EC"/>
    <w:rsid w:val="00A44976"/>
    <w:rsid w:val="00A44A3B"/>
    <w:rsid w:val="00A44B3D"/>
    <w:rsid w:val="00A45B56"/>
    <w:rsid w:val="00A46B7C"/>
    <w:rsid w:val="00A4737B"/>
    <w:rsid w:val="00A5036F"/>
    <w:rsid w:val="00A50C04"/>
    <w:rsid w:val="00A50FC6"/>
    <w:rsid w:val="00A51064"/>
    <w:rsid w:val="00A511B1"/>
    <w:rsid w:val="00A5126B"/>
    <w:rsid w:val="00A51D3A"/>
    <w:rsid w:val="00A523B8"/>
    <w:rsid w:val="00A52536"/>
    <w:rsid w:val="00A526F0"/>
    <w:rsid w:val="00A52D55"/>
    <w:rsid w:val="00A52E2E"/>
    <w:rsid w:val="00A53523"/>
    <w:rsid w:val="00A53916"/>
    <w:rsid w:val="00A53EA7"/>
    <w:rsid w:val="00A5467C"/>
    <w:rsid w:val="00A54918"/>
    <w:rsid w:val="00A54CE2"/>
    <w:rsid w:val="00A553A3"/>
    <w:rsid w:val="00A5568C"/>
    <w:rsid w:val="00A560E9"/>
    <w:rsid w:val="00A56205"/>
    <w:rsid w:val="00A56DB3"/>
    <w:rsid w:val="00A604DA"/>
    <w:rsid w:val="00A60A1D"/>
    <w:rsid w:val="00A60D81"/>
    <w:rsid w:val="00A61051"/>
    <w:rsid w:val="00A61213"/>
    <w:rsid w:val="00A613EC"/>
    <w:rsid w:val="00A61A77"/>
    <w:rsid w:val="00A61E7D"/>
    <w:rsid w:val="00A61F47"/>
    <w:rsid w:val="00A61FE0"/>
    <w:rsid w:val="00A63FB4"/>
    <w:rsid w:val="00A6401B"/>
    <w:rsid w:val="00A645A1"/>
    <w:rsid w:val="00A64C21"/>
    <w:rsid w:val="00A6606F"/>
    <w:rsid w:val="00A67065"/>
    <w:rsid w:val="00A67472"/>
    <w:rsid w:val="00A67642"/>
    <w:rsid w:val="00A679A3"/>
    <w:rsid w:val="00A70373"/>
    <w:rsid w:val="00A7152F"/>
    <w:rsid w:val="00A716C6"/>
    <w:rsid w:val="00A7212A"/>
    <w:rsid w:val="00A72629"/>
    <w:rsid w:val="00A72646"/>
    <w:rsid w:val="00A726D6"/>
    <w:rsid w:val="00A73998"/>
    <w:rsid w:val="00A73F97"/>
    <w:rsid w:val="00A74895"/>
    <w:rsid w:val="00A74BBB"/>
    <w:rsid w:val="00A74F6F"/>
    <w:rsid w:val="00A7509E"/>
    <w:rsid w:val="00A7523E"/>
    <w:rsid w:val="00A75A29"/>
    <w:rsid w:val="00A76B5C"/>
    <w:rsid w:val="00A76EF5"/>
    <w:rsid w:val="00A76F46"/>
    <w:rsid w:val="00A76FCC"/>
    <w:rsid w:val="00A772A4"/>
    <w:rsid w:val="00A779D6"/>
    <w:rsid w:val="00A77A5C"/>
    <w:rsid w:val="00A8046E"/>
    <w:rsid w:val="00A80FE7"/>
    <w:rsid w:val="00A8141C"/>
    <w:rsid w:val="00A81EA0"/>
    <w:rsid w:val="00A82153"/>
    <w:rsid w:val="00A82875"/>
    <w:rsid w:val="00A83450"/>
    <w:rsid w:val="00A83E91"/>
    <w:rsid w:val="00A848CC"/>
    <w:rsid w:val="00A85778"/>
    <w:rsid w:val="00A86027"/>
    <w:rsid w:val="00A866BD"/>
    <w:rsid w:val="00A86DF9"/>
    <w:rsid w:val="00A870D7"/>
    <w:rsid w:val="00A87242"/>
    <w:rsid w:val="00A87EAC"/>
    <w:rsid w:val="00A904C1"/>
    <w:rsid w:val="00A91238"/>
    <w:rsid w:val="00A921E0"/>
    <w:rsid w:val="00A92268"/>
    <w:rsid w:val="00A9316C"/>
    <w:rsid w:val="00A93A7D"/>
    <w:rsid w:val="00A9471C"/>
    <w:rsid w:val="00A952F5"/>
    <w:rsid w:val="00A959AC"/>
    <w:rsid w:val="00A95FE7"/>
    <w:rsid w:val="00A96B38"/>
    <w:rsid w:val="00A96F39"/>
    <w:rsid w:val="00A974B3"/>
    <w:rsid w:val="00A97E79"/>
    <w:rsid w:val="00AA0212"/>
    <w:rsid w:val="00AA0F50"/>
    <w:rsid w:val="00AA0FEF"/>
    <w:rsid w:val="00AA25D0"/>
    <w:rsid w:val="00AA283D"/>
    <w:rsid w:val="00AA3308"/>
    <w:rsid w:val="00AA3BC3"/>
    <w:rsid w:val="00AA3C9B"/>
    <w:rsid w:val="00AA5103"/>
    <w:rsid w:val="00AA55C2"/>
    <w:rsid w:val="00AA5670"/>
    <w:rsid w:val="00AA5941"/>
    <w:rsid w:val="00AA59AF"/>
    <w:rsid w:val="00AA5FCA"/>
    <w:rsid w:val="00AA686D"/>
    <w:rsid w:val="00AA6A60"/>
    <w:rsid w:val="00AA6B2C"/>
    <w:rsid w:val="00AA6F0E"/>
    <w:rsid w:val="00AA75DA"/>
    <w:rsid w:val="00AA7D26"/>
    <w:rsid w:val="00AB0443"/>
    <w:rsid w:val="00AB0B51"/>
    <w:rsid w:val="00AB159A"/>
    <w:rsid w:val="00AB26DD"/>
    <w:rsid w:val="00AB279D"/>
    <w:rsid w:val="00AB35FC"/>
    <w:rsid w:val="00AB4740"/>
    <w:rsid w:val="00AB4B36"/>
    <w:rsid w:val="00AB50DF"/>
    <w:rsid w:val="00AB5A82"/>
    <w:rsid w:val="00AB6091"/>
    <w:rsid w:val="00AC00FA"/>
    <w:rsid w:val="00AC139B"/>
    <w:rsid w:val="00AC1A61"/>
    <w:rsid w:val="00AC1A6F"/>
    <w:rsid w:val="00AC27DA"/>
    <w:rsid w:val="00AC28FE"/>
    <w:rsid w:val="00AC3608"/>
    <w:rsid w:val="00AC3B11"/>
    <w:rsid w:val="00AC3BDB"/>
    <w:rsid w:val="00AC3E76"/>
    <w:rsid w:val="00AC3FA9"/>
    <w:rsid w:val="00AC4122"/>
    <w:rsid w:val="00AC4ADD"/>
    <w:rsid w:val="00AC4B34"/>
    <w:rsid w:val="00AC52B5"/>
    <w:rsid w:val="00AC5B1B"/>
    <w:rsid w:val="00AC688E"/>
    <w:rsid w:val="00AC76EB"/>
    <w:rsid w:val="00AC7A04"/>
    <w:rsid w:val="00AC7F2F"/>
    <w:rsid w:val="00AD00EB"/>
    <w:rsid w:val="00AD0391"/>
    <w:rsid w:val="00AD0E87"/>
    <w:rsid w:val="00AD1ADE"/>
    <w:rsid w:val="00AD31CE"/>
    <w:rsid w:val="00AD3AC3"/>
    <w:rsid w:val="00AD43C6"/>
    <w:rsid w:val="00AD477A"/>
    <w:rsid w:val="00AD5B04"/>
    <w:rsid w:val="00AD5C49"/>
    <w:rsid w:val="00AD5CFE"/>
    <w:rsid w:val="00AD6B30"/>
    <w:rsid w:val="00AD6CC8"/>
    <w:rsid w:val="00AD7491"/>
    <w:rsid w:val="00AD75E3"/>
    <w:rsid w:val="00AD7B77"/>
    <w:rsid w:val="00AE006A"/>
    <w:rsid w:val="00AE0266"/>
    <w:rsid w:val="00AE07BE"/>
    <w:rsid w:val="00AE0AB7"/>
    <w:rsid w:val="00AE14DD"/>
    <w:rsid w:val="00AE1832"/>
    <w:rsid w:val="00AE2294"/>
    <w:rsid w:val="00AE2381"/>
    <w:rsid w:val="00AE2C7B"/>
    <w:rsid w:val="00AE373B"/>
    <w:rsid w:val="00AE4647"/>
    <w:rsid w:val="00AE4DA3"/>
    <w:rsid w:val="00AE565F"/>
    <w:rsid w:val="00AE5A9C"/>
    <w:rsid w:val="00AE5AD9"/>
    <w:rsid w:val="00AE5C08"/>
    <w:rsid w:val="00AE626F"/>
    <w:rsid w:val="00AE736E"/>
    <w:rsid w:val="00AF0512"/>
    <w:rsid w:val="00AF0A95"/>
    <w:rsid w:val="00AF1D52"/>
    <w:rsid w:val="00AF20D8"/>
    <w:rsid w:val="00AF2A59"/>
    <w:rsid w:val="00AF3FFB"/>
    <w:rsid w:val="00AF4116"/>
    <w:rsid w:val="00AF43A9"/>
    <w:rsid w:val="00AF4641"/>
    <w:rsid w:val="00AF5677"/>
    <w:rsid w:val="00AF5C9F"/>
    <w:rsid w:val="00AF7828"/>
    <w:rsid w:val="00AF7C24"/>
    <w:rsid w:val="00AF7CE3"/>
    <w:rsid w:val="00AF7D37"/>
    <w:rsid w:val="00B00455"/>
    <w:rsid w:val="00B0094F"/>
    <w:rsid w:val="00B00A5F"/>
    <w:rsid w:val="00B00C9A"/>
    <w:rsid w:val="00B012EE"/>
    <w:rsid w:val="00B01940"/>
    <w:rsid w:val="00B02CB4"/>
    <w:rsid w:val="00B030E7"/>
    <w:rsid w:val="00B04DDE"/>
    <w:rsid w:val="00B054D7"/>
    <w:rsid w:val="00B06E8E"/>
    <w:rsid w:val="00B07026"/>
    <w:rsid w:val="00B07EE6"/>
    <w:rsid w:val="00B10208"/>
    <w:rsid w:val="00B10B5E"/>
    <w:rsid w:val="00B110C2"/>
    <w:rsid w:val="00B1132F"/>
    <w:rsid w:val="00B1410E"/>
    <w:rsid w:val="00B148B7"/>
    <w:rsid w:val="00B14BB5"/>
    <w:rsid w:val="00B15521"/>
    <w:rsid w:val="00B165AE"/>
    <w:rsid w:val="00B166CA"/>
    <w:rsid w:val="00B178AF"/>
    <w:rsid w:val="00B2020E"/>
    <w:rsid w:val="00B20E60"/>
    <w:rsid w:val="00B2152C"/>
    <w:rsid w:val="00B21DF9"/>
    <w:rsid w:val="00B2242A"/>
    <w:rsid w:val="00B22E28"/>
    <w:rsid w:val="00B24114"/>
    <w:rsid w:val="00B24D17"/>
    <w:rsid w:val="00B24D3A"/>
    <w:rsid w:val="00B25882"/>
    <w:rsid w:val="00B260D9"/>
    <w:rsid w:val="00B26201"/>
    <w:rsid w:val="00B26A34"/>
    <w:rsid w:val="00B274AB"/>
    <w:rsid w:val="00B3003D"/>
    <w:rsid w:val="00B30F67"/>
    <w:rsid w:val="00B31652"/>
    <w:rsid w:val="00B31CCE"/>
    <w:rsid w:val="00B32E5E"/>
    <w:rsid w:val="00B33FC9"/>
    <w:rsid w:val="00B343A0"/>
    <w:rsid w:val="00B34871"/>
    <w:rsid w:val="00B3510C"/>
    <w:rsid w:val="00B35458"/>
    <w:rsid w:val="00B3567E"/>
    <w:rsid w:val="00B356F4"/>
    <w:rsid w:val="00B358AF"/>
    <w:rsid w:val="00B36423"/>
    <w:rsid w:val="00B3725F"/>
    <w:rsid w:val="00B37744"/>
    <w:rsid w:val="00B403B6"/>
    <w:rsid w:val="00B405A5"/>
    <w:rsid w:val="00B40722"/>
    <w:rsid w:val="00B410DE"/>
    <w:rsid w:val="00B41623"/>
    <w:rsid w:val="00B41CA2"/>
    <w:rsid w:val="00B41F36"/>
    <w:rsid w:val="00B424A2"/>
    <w:rsid w:val="00B43926"/>
    <w:rsid w:val="00B4414A"/>
    <w:rsid w:val="00B44910"/>
    <w:rsid w:val="00B44ED6"/>
    <w:rsid w:val="00B45598"/>
    <w:rsid w:val="00B45F75"/>
    <w:rsid w:val="00B47708"/>
    <w:rsid w:val="00B47EB1"/>
    <w:rsid w:val="00B500CD"/>
    <w:rsid w:val="00B5058D"/>
    <w:rsid w:val="00B50D65"/>
    <w:rsid w:val="00B50E5E"/>
    <w:rsid w:val="00B520FC"/>
    <w:rsid w:val="00B53358"/>
    <w:rsid w:val="00B533A4"/>
    <w:rsid w:val="00B5349A"/>
    <w:rsid w:val="00B53904"/>
    <w:rsid w:val="00B545AF"/>
    <w:rsid w:val="00B54CDE"/>
    <w:rsid w:val="00B54F48"/>
    <w:rsid w:val="00B552AE"/>
    <w:rsid w:val="00B55A2D"/>
    <w:rsid w:val="00B57459"/>
    <w:rsid w:val="00B6110C"/>
    <w:rsid w:val="00B615FB"/>
    <w:rsid w:val="00B61C98"/>
    <w:rsid w:val="00B6263B"/>
    <w:rsid w:val="00B62648"/>
    <w:rsid w:val="00B63D3D"/>
    <w:rsid w:val="00B647F3"/>
    <w:rsid w:val="00B660B9"/>
    <w:rsid w:val="00B66264"/>
    <w:rsid w:val="00B6799F"/>
    <w:rsid w:val="00B67F72"/>
    <w:rsid w:val="00B700CC"/>
    <w:rsid w:val="00B71AF2"/>
    <w:rsid w:val="00B7269B"/>
    <w:rsid w:val="00B73DB3"/>
    <w:rsid w:val="00B73FBD"/>
    <w:rsid w:val="00B743AA"/>
    <w:rsid w:val="00B7580A"/>
    <w:rsid w:val="00B76513"/>
    <w:rsid w:val="00B76611"/>
    <w:rsid w:val="00B80F77"/>
    <w:rsid w:val="00B81FB0"/>
    <w:rsid w:val="00B834A3"/>
    <w:rsid w:val="00B84E2A"/>
    <w:rsid w:val="00B851EE"/>
    <w:rsid w:val="00B86B75"/>
    <w:rsid w:val="00B87366"/>
    <w:rsid w:val="00B87B70"/>
    <w:rsid w:val="00B902E2"/>
    <w:rsid w:val="00B903BE"/>
    <w:rsid w:val="00B903D0"/>
    <w:rsid w:val="00B907B1"/>
    <w:rsid w:val="00B90CDC"/>
    <w:rsid w:val="00B91BCB"/>
    <w:rsid w:val="00B926DE"/>
    <w:rsid w:val="00B92DB9"/>
    <w:rsid w:val="00B92EA2"/>
    <w:rsid w:val="00B92F35"/>
    <w:rsid w:val="00B931EE"/>
    <w:rsid w:val="00B93B25"/>
    <w:rsid w:val="00B93EDB"/>
    <w:rsid w:val="00B93FAC"/>
    <w:rsid w:val="00B945B7"/>
    <w:rsid w:val="00B946B6"/>
    <w:rsid w:val="00B94B8F"/>
    <w:rsid w:val="00B94DFA"/>
    <w:rsid w:val="00B955DE"/>
    <w:rsid w:val="00B96179"/>
    <w:rsid w:val="00B96DDA"/>
    <w:rsid w:val="00B96EA1"/>
    <w:rsid w:val="00B9769B"/>
    <w:rsid w:val="00BA0D3E"/>
    <w:rsid w:val="00BA10B3"/>
    <w:rsid w:val="00BA1C19"/>
    <w:rsid w:val="00BA1EB3"/>
    <w:rsid w:val="00BA2333"/>
    <w:rsid w:val="00BA2BC6"/>
    <w:rsid w:val="00BA2C71"/>
    <w:rsid w:val="00BA3D69"/>
    <w:rsid w:val="00BA4FE7"/>
    <w:rsid w:val="00BA5112"/>
    <w:rsid w:val="00BA5ADD"/>
    <w:rsid w:val="00BA638A"/>
    <w:rsid w:val="00BA643E"/>
    <w:rsid w:val="00BA7A14"/>
    <w:rsid w:val="00BA7BD1"/>
    <w:rsid w:val="00BA7BE5"/>
    <w:rsid w:val="00BB0130"/>
    <w:rsid w:val="00BB02ED"/>
    <w:rsid w:val="00BB0437"/>
    <w:rsid w:val="00BB0A47"/>
    <w:rsid w:val="00BB102A"/>
    <w:rsid w:val="00BB24C7"/>
    <w:rsid w:val="00BB2BFF"/>
    <w:rsid w:val="00BB2D82"/>
    <w:rsid w:val="00BB31CB"/>
    <w:rsid w:val="00BB3A3D"/>
    <w:rsid w:val="00BB3A92"/>
    <w:rsid w:val="00BB3D1E"/>
    <w:rsid w:val="00BB4005"/>
    <w:rsid w:val="00BB61B4"/>
    <w:rsid w:val="00BB6F32"/>
    <w:rsid w:val="00BB6F55"/>
    <w:rsid w:val="00BB76EC"/>
    <w:rsid w:val="00BC08A5"/>
    <w:rsid w:val="00BC0B13"/>
    <w:rsid w:val="00BC140B"/>
    <w:rsid w:val="00BC1E5D"/>
    <w:rsid w:val="00BC2A9C"/>
    <w:rsid w:val="00BC3798"/>
    <w:rsid w:val="00BC37A8"/>
    <w:rsid w:val="00BC4108"/>
    <w:rsid w:val="00BC4AE9"/>
    <w:rsid w:val="00BC4DD2"/>
    <w:rsid w:val="00BC4FA3"/>
    <w:rsid w:val="00BC526C"/>
    <w:rsid w:val="00BC5A76"/>
    <w:rsid w:val="00BC5B7B"/>
    <w:rsid w:val="00BC6019"/>
    <w:rsid w:val="00BC6200"/>
    <w:rsid w:val="00BC6EFB"/>
    <w:rsid w:val="00BC70D9"/>
    <w:rsid w:val="00BC77F2"/>
    <w:rsid w:val="00BC7F2A"/>
    <w:rsid w:val="00BD1853"/>
    <w:rsid w:val="00BD19E9"/>
    <w:rsid w:val="00BD1BE9"/>
    <w:rsid w:val="00BD26A4"/>
    <w:rsid w:val="00BD3409"/>
    <w:rsid w:val="00BD446C"/>
    <w:rsid w:val="00BD4CE0"/>
    <w:rsid w:val="00BD4ED4"/>
    <w:rsid w:val="00BD5B2D"/>
    <w:rsid w:val="00BD6C61"/>
    <w:rsid w:val="00BD73D5"/>
    <w:rsid w:val="00BD7660"/>
    <w:rsid w:val="00BD776A"/>
    <w:rsid w:val="00BE0011"/>
    <w:rsid w:val="00BE0247"/>
    <w:rsid w:val="00BE1499"/>
    <w:rsid w:val="00BE1747"/>
    <w:rsid w:val="00BE1DC0"/>
    <w:rsid w:val="00BE226C"/>
    <w:rsid w:val="00BE23B1"/>
    <w:rsid w:val="00BE33EE"/>
    <w:rsid w:val="00BE3983"/>
    <w:rsid w:val="00BE453A"/>
    <w:rsid w:val="00BE510D"/>
    <w:rsid w:val="00BE65A0"/>
    <w:rsid w:val="00BE7A3B"/>
    <w:rsid w:val="00BF001F"/>
    <w:rsid w:val="00BF0A96"/>
    <w:rsid w:val="00BF0D8E"/>
    <w:rsid w:val="00BF171C"/>
    <w:rsid w:val="00BF1ADF"/>
    <w:rsid w:val="00BF1C63"/>
    <w:rsid w:val="00BF2F7C"/>
    <w:rsid w:val="00BF397D"/>
    <w:rsid w:val="00BF3C16"/>
    <w:rsid w:val="00BF4044"/>
    <w:rsid w:val="00BF44BC"/>
    <w:rsid w:val="00BF4FB3"/>
    <w:rsid w:val="00BF5218"/>
    <w:rsid w:val="00BF5489"/>
    <w:rsid w:val="00BF562D"/>
    <w:rsid w:val="00BF5959"/>
    <w:rsid w:val="00BF5A2E"/>
    <w:rsid w:val="00BF61B6"/>
    <w:rsid w:val="00BF69BC"/>
    <w:rsid w:val="00BF6D3C"/>
    <w:rsid w:val="00BF6E77"/>
    <w:rsid w:val="00BF723A"/>
    <w:rsid w:val="00BF778B"/>
    <w:rsid w:val="00C0010F"/>
    <w:rsid w:val="00C001CE"/>
    <w:rsid w:val="00C00A2F"/>
    <w:rsid w:val="00C01177"/>
    <w:rsid w:val="00C017FA"/>
    <w:rsid w:val="00C024D4"/>
    <w:rsid w:val="00C028B8"/>
    <w:rsid w:val="00C03044"/>
    <w:rsid w:val="00C03E4E"/>
    <w:rsid w:val="00C04E8F"/>
    <w:rsid w:val="00C05302"/>
    <w:rsid w:val="00C05721"/>
    <w:rsid w:val="00C059A3"/>
    <w:rsid w:val="00C079A2"/>
    <w:rsid w:val="00C07AF9"/>
    <w:rsid w:val="00C101E8"/>
    <w:rsid w:val="00C103FD"/>
    <w:rsid w:val="00C10876"/>
    <w:rsid w:val="00C12114"/>
    <w:rsid w:val="00C12444"/>
    <w:rsid w:val="00C12FB9"/>
    <w:rsid w:val="00C144EE"/>
    <w:rsid w:val="00C1494F"/>
    <w:rsid w:val="00C14BC0"/>
    <w:rsid w:val="00C14C9E"/>
    <w:rsid w:val="00C15B12"/>
    <w:rsid w:val="00C16201"/>
    <w:rsid w:val="00C1626B"/>
    <w:rsid w:val="00C16A33"/>
    <w:rsid w:val="00C17037"/>
    <w:rsid w:val="00C17DA2"/>
    <w:rsid w:val="00C205D0"/>
    <w:rsid w:val="00C208AD"/>
    <w:rsid w:val="00C20F54"/>
    <w:rsid w:val="00C21D5B"/>
    <w:rsid w:val="00C21EF9"/>
    <w:rsid w:val="00C2274C"/>
    <w:rsid w:val="00C23194"/>
    <w:rsid w:val="00C2327F"/>
    <w:rsid w:val="00C23509"/>
    <w:rsid w:val="00C23AFE"/>
    <w:rsid w:val="00C23B90"/>
    <w:rsid w:val="00C240D3"/>
    <w:rsid w:val="00C25539"/>
    <w:rsid w:val="00C25DD0"/>
    <w:rsid w:val="00C26398"/>
    <w:rsid w:val="00C26CC9"/>
    <w:rsid w:val="00C27083"/>
    <w:rsid w:val="00C27163"/>
    <w:rsid w:val="00C30859"/>
    <w:rsid w:val="00C30A82"/>
    <w:rsid w:val="00C310E3"/>
    <w:rsid w:val="00C31434"/>
    <w:rsid w:val="00C333CE"/>
    <w:rsid w:val="00C33A42"/>
    <w:rsid w:val="00C35348"/>
    <w:rsid w:val="00C359BB"/>
    <w:rsid w:val="00C361C9"/>
    <w:rsid w:val="00C3622F"/>
    <w:rsid w:val="00C37633"/>
    <w:rsid w:val="00C376DB"/>
    <w:rsid w:val="00C37A5D"/>
    <w:rsid w:val="00C37ACC"/>
    <w:rsid w:val="00C401D2"/>
    <w:rsid w:val="00C40A48"/>
    <w:rsid w:val="00C40DE9"/>
    <w:rsid w:val="00C417B4"/>
    <w:rsid w:val="00C418E1"/>
    <w:rsid w:val="00C41A7C"/>
    <w:rsid w:val="00C4205C"/>
    <w:rsid w:val="00C42A7C"/>
    <w:rsid w:val="00C42ECF"/>
    <w:rsid w:val="00C44252"/>
    <w:rsid w:val="00C4469D"/>
    <w:rsid w:val="00C45591"/>
    <w:rsid w:val="00C45830"/>
    <w:rsid w:val="00C45864"/>
    <w:rsid w:val="00C45A75"/>
    <w:rsid w:val="00C45DF8"/>
    <w:rsid w:val="00C46A61"/>
    <w:rsid w:val="00C46AA8"/>
    <w:rsid w:val="00C46C4D"/>
    <w:rsid w:val="00C473EF"/>
    <w:rsid w:val="00C504B9"/>
    <w:rsid w:val="00C506BE"/>
    <w:rsid w:val="00C5087C"/>
    <w:rsid w:val="00C511F1"/>
    <w:rsid w:val="00C51900"/>
    <w:rsid w:val="00C51936"/>
    <w:rsid w:val="00C519E1"/>
    <w:rsid w:val="00C519EF"/>
    <w:rsid w:val="00C51A2B"/>
    <w:rsid w:val="00C521EE"/>
    <w:rsid w:val="00C52EC5"/>
    <w:rsid w:val="00C530B1"/>
    <w:rsid w:val="00C5350C"/>
    <w:rsid w:val="00C53C6C"/>
    <w:rsid w:val="00C53E08"/>
    <w:rsid w:val="00C5535D"/>
    <w:rsid w:val="00C55664"/>
    <w:rsid w:val="00C55B03"/>
    <w:rsid w:val="00C5639A"/>
    <w:rsid w:val="00C5727C"/>
    <w:rsid w:val="00C60669"/>
    <w:rsid w:val="00C607D2"/>
    <w:rsid w:val="00C6177A"/>
    <w:rsid w:val="00C621CB"/>
    <w:rsid w:val="00C62CCE"/>
    <w:rsid w:val="00C631B1"/>
    <w:rsid w:val="00C63401"/>
    <w:rsid w:val="00C63D9B"/>
    <w:rsid w:val="00C6402C"/>
    <w:rsid w:val="00C64406"/>
    <w:rsid w:val="00C64A17"/>
    <w:rsid w:val="00C64A89"/>
    <w:rsid w:val="00C65836"/>
    <w:rsid w:val="00C65C55"/>
    <w:rsid w:val="00C663BC"/>
    <w:rsid w:val="00C67E32"/>
    <w:rsid w:val="00C70131"/>
    <w:rsid w:val="00C70E78"/>
    <w:rsid w:val="00C716C3"/>
    <w:rsid w:val="00C7345F"/>
    <w:rsid w:val="00C7425B"/>
    <w:rsid w:val="00C742C9"/>
    <w:rsid w:val="00C74F02"/>
    <w:rsid w:val="00C7503E"/>
    <w:rsid w:val="00C752F6"/>
    <w:rsid w:val="00C7567D"/>
    <w:rsid w:val="00C76FF6"/>
    <w:rsid w:val="00C77C2E"/>
    <w:rsid w:val="00C8010E"/>
    <w:rsid w:val="00C80177"/>
    <w:rsid w:val="00C804DF"/>
    <w:rsid w:val="00C805DB"/>
    <w:rsid w:val="00C80F98"/>
    <w:rsid w:val="00C81818"/>
    <w:rsid w:val="00C8182D"/>
    <w:rsid w:val="00C83D34"/>
    <w:rsid w:val="00C83F94"/>
    <w:rsid w:val="00C842CE"/>
    <w:rsid w:val="00C8482A"/>
    <w:rsid w:val="00C848F0"/>
    <w:rsid w:val="00C84AF1"/>
    <w:rsid w:val="00C84F03"/>
    <w:rsid w:val="00C85313"/>
    <w:rsid w:val="00C8598C"/>
    <w:rsid w:val="00C85CA0"/>
    <w:rsid w:val="00C86A9A"/>
    <w:rsid w:val="00C86BDC"/>
    <w:rsid w:val="00C87F04"/>
    <w:rsid w:val="00C9020C"/>
    <w:rsid w:val="00C90639"/>
    <w:rsid w:val="00C90902"/>
    <w:rsid w:val="00C91689"/>
    <w:rsid w:val="00C91A8B"/>
    <w:rsid w:val="00C928D1"/>
    <w:rsid w:val="00C9357F"/>
    <w:rsid w:val="00C93FAB"/>
    <w:rsid w:val="00C94F56"/>
    <w:rsid w:val="00C95E40"/>
    <w:rsid w:val="00C963C9"/>
    <w:rsid w:val="00C96452"/>
    <w:rsid w:val="00C969A8"/>
    <w:rsid w:val="00C96E7E"/>
    <w:rsid w:val="00C96F06"/>
    <w:rsid w:val="00C9714E"/>
    <w:rsid w:val="00C97BA2"/>
    <w:rsid w:val="00C97C32"/>
    <w:rsid w:val="00CA0A0B"/>
    <w:rsid w:val="00CA0E85"/>
    <w:rsid w:val="00CA1B60"/>
    <w:rsid w:val="00CA1B9E"/>
    <w:rsid w:val="00CA1D7F"/>
    <w:rsid w:val="00CA2622"/>
    <w:rsid w:val="00CA2F89"/>
    <w:rsid w:val="00CA319D"/>
    <w:rsid w:val="00CA3814"/>
    <w:rsid w:val="00CA3DB5"/>
    <w:rsid w:val="00CA7D73"/>
    <w:rsid w:val="00CB1572"/>
    <w:rsid w:val="00CB29A7"/>
    <w:rsid w:val="00CB5264"/>
    <w:rsid w:val="00CB55E0"/>
    <w:rsid w:val="00CB5C9C"/>
    <w:rsid w:val="00CB5E37"/>
    <w:rsid w:val="00CB6DFC"/>
    <w:rsid w:val="00CB6EB2"/>
    <w:rsid w:val="00CC0233"/>
    <w:rsid w:val="00CC1EDB"/>
    <w:rsid w:val="00CC339F"/>
    <w:rsid w:val="00CC33F5"/>
    <w:rsid w:val="00CC3B7C"/>
    <w:rsid w:val="00CC3DD3"/>
    <w:rsid w:val="00CC417A"/>
    <w:rsid w:val="00CC41D8"/>
    <w:rsid w:val="00CC446C"/>
    <w:rsid w:val="00CC4892"/>
    <w:rsid w:val="00CC544E"/>
    <w:rsid w:val="00CC65A4"/>
    <w:rsid w:val="00CC69EE"/>
    <w:rsid w:val="00CC6DE6"/>
    <w:rsid w:val="00CD056D"/>
    <w:rsid w:val="00CD1BD9"/>
    <w:rsid w:val="00CD1DFD"/>
    <w:rsid w:val="00CD1E7A"/>
    <w:rsid w:val="00CD1F01"/>
    <w:rsid w:val="00CD1F6F"/>
    <w:rsid w:val="00CD3155"/>
    <w:rsid w:val="00CD3355"/>
    <w:rsid w:val="00CD376D"/>
    <w:rsid w:val="00CD3C3B"/>
    <w:rsid w:val="00CD3E3C"/>
    <w:rsid w:val="00CD3E4F"/>
    <w:rsid w:val="00CD3F18"/>
    <w:rsid w:val="00CD5565"/>
    <w:rsid w:val="00CD6076"/>
    <w:rsid w:val="00CD66F0"/>
    <w:rsid w:val="00CD7140"/>
    <w:rsid w:val="00CD71F1"/>
    <w:rsid w:val="00CD7DFD"/>
    <w:rsid w:val="00CE0142"/>
    <w:rsid w:val="00CE044C"/>
    <w:rsid w:val="00CE049E"/>
    <w:rsid w:val="00CE0A68"/>
    <w:rsid w:val="00CE19F5"/>
    <w:rsid w:val="00CE30EF"/>
    <w:rsid w:val="00CE45C2"/>
    <w:rsid w:val="00CE4712"/>
    <w:rsid w:val="00CE4F8F"/>
    <w:rsid w:val="00CE577F"/>
    <w:rsid w:val="00CE6E0D"/>
    <w:rsid w:val="00CE6F45"/>
    <w:rsid w:val="00CF007A"/>
    <w:rsid w:val="00CF09ED"/>
    <w:rsid w:val="00CF0A9A"/>
    <w:rsid w:val="00CF14C6"/>
    <w:rsid w:val="00CF1F33"/>
    <w:rsid w:val="00CF3EAA"/>
    <w:rsid w:val="00CF4380"/>
    <w:rsid w:val="00CF4916"/>
    <w:rsid w:val="00CF4A24"/>
    <w:rsid w:val="00CF54C3"/>
    <w:rsid w:val="00CF71C5"/>
    <w:rsid w:val="00CF76FC"/>
    <w:rsid w:val="00CF7A3F"/>
    <w:rsid w:val="00D00098"/>
    <w:rsid w:val="00D00660"/>
    <w:rsid w:val="00D01333"/>
    <w:rsid w:val="00D01436"/>
    <w:rsid w:val="00D015DA"/>
    <w:rsid w:val="00D01B6C"/>
    <w:rsid w:val="00D02142"/>
    <w:rsid w:val="00D03147"/>
    <w:rsid w:val="00D03398"/>
    <w:rsid w:val="00D0360E"/>
    <w:rsid w:val="00D0363E"/>
    <w:rsid w:val="00D03EA0"/>
    <w:rsid w:val="00D05A62"/>
    <w:rsid w:val="00D06BA0"/>
    <w:rsid w:val="00D06EB1"/>
    <w:rsid w:val="00D07053"/>
    <w:rsid w:val="00D10A7F"/>
    <w:rsid w:val="00D10DE1"/>
    <w:rsid w:val="00D11E0D"/>
    <w:rsid w:val="00D11F28"/>
    <w:rsid w:val="00D128A4"/>
    <w:rsid w:val="00D136EC"/>
    <w:rsid w:val="00D13D50"/>
    <w:rsid w:val="00D13F24"/>
    <w:rsid w:val="00D14722"/>
    <w:rsid w:val="00D147E9"/>
    <w:rsid w:val="00D152F1"/>
    <w:rsid w:val="00D154BD"/>
    <w:rsid w:val="00D15B0E"/>
    <w:rsid w:val="00D165E4"/>
    <w:rsid w:val="00D17C0B"/>
    <w:rsid w:val="00D20849"/>
    <w:rsid w:val="00D22340"/>
    <w:rsid w:val="00D225FB"/>
    <w:rsid w:val="00D237C0"/>
    <w:rsid w:val="00D240B8"/>
    <w:rsid w:val="00D240FD"/>
    <w:rsid w:val="00D24169"/>
    <w:rsid w:val="00D24CE1"/>
    <w:rsid w:val="00D24DBF"/>
    <w:rsid w:val="00D25BF5"/>
    <w:rsid w:val="00D26077"/>
    <w:rsid w:val="00D26A99"/>
    <w:rsid w:val="00D26DCD"/>
    <w:rsid w:val="00D26EEE"/>
    <w:rsid w:val="00D271A3"/>
    <w:rsid w:val="00D27F66"/>
    <w:rsid w:val="00D311A9"/>
    <w:rsid w:val="00D31740"/>
    <w:rsid w:val="00D331F9"/>
    <w:rsid w:val="00D33791"/>
    <w:rsid w:val="00D33872"/>
    <w:rsid w:val="00D338BF"/>
    <w:rsid w:val="00D33E9F"/>
    <w:rsid w:val="00D34F76"/>
    <w:rsid w:val="00D3523C"/>
    <w:rsid w:val="00D3545C"/>
    <w:rsid w:val="00D356D1"/>
    <w:rsid w:val="00D35D9B"/>
    <w:rsid w:val="00D3740D"/>
    <w:rsid w:val="00D40ACC"/>
    <w:rsid w:val="00D41B69"/>
    <w:rsid w:val="00D41B6C"/>
    <w:rsid w:val="00D432EC"/>
    <w:rsid w:val="00D435F4"/>
    <w:rsid w:val="00D43F52"/>
    <w:rsid w:val="00D44E02"/>
    <w:rsid w:val="00D4622E"/>
    <w:rsid w:val="00D467EA"/>
    <w:rsid w:val="00D46E91"/>
    <w:rsid w:val="00D47154"/>
    <w:rsid w:val="00D503A8"/>
    <w:rsid w:val="00D50D27"/>
    <w:rsid w:val="00D52017"/>
    <w:rsid w:val="00D521CA"/>
    <w:rsid w:val="00D5260F"/>
    <w:rsid w:val="00D52AFA"/>
    <w:rsid w:val="00D53012"/>
    <w:rsid w:val="00D5326A"/>
    <w:rsid w:val="00D53A53"/>
    <w:rsid w:val="00D542BA"/>
    <w:rsid w:val="00D54A90"/>
    <w:rsid w:val="00D55E40"/>
    <w:rsid w:val="00D5735E"/>
    <w:rsid w:val="00D57616"/>
    <w:rsid w:val="00D6110C"/>
    <w:rsid w:val="00D61463"/>
    <w:rsid w:val="00D61841"/>
    <w:rsid w:val="00D61D3B"/>
    <w:rsid w:val="00D623C8"/>
    <w:rsid w:val="00D631E5"/>
    <w:rsid w:val="00D6373A"/>
    <w:rsid w:val="00D637F4"/>
    <w:rsid w:val="00D63EB7"/>
    <w:rsid w:val="00D64632"/>
    <w:rsid w:val="00D647BC"/>
    <w:rsid w:val="00D64E63"/>
    <w:rsid w:val="00D64F14"/>
    <w:rsid w:val="00D6584F"/>
    <w:rsid w:val="00D65FD6"/>
    <w:rsid w:val="00D66482"/>
    <w:rsid w:val="00D66914"/>
    <w:rsid w:val="00D66ADA"/>
    <w:rsid w:val="00D66B2F"/>
    <w:rsid w:val="00D67706"/>
    <w:rsid w:val="00D67C47"/>
    <w:rsid w:val="00D7156F"/>
    <w:rsid w:val="00D71986"/>
    <w:rsid w:val="00D71A20"/>
    <w:rsid w:val="00D71B07"/>
    <w:rsid w:val="00D71CB3"/>
    <w:rsid w:val="00D71F44"/>
    <w:rsid w:val="00D71FA4"/>
    <w:rsid w:val="00D7249F"/>
    <w:rsid w:val="00D72656"/>
    <w:rsid w:val="00D728AB"/>
    <w:rsid w:val="00D72E56"/>
    <w:rsid w:val="00D7357B"/>
    <w:rsid w:val="00D73A09"/>
    <w:rsid w:val="00D73AF7"/>
    <w:rsid w:val="00D73F25"/>
    <w:rsid w:val="00D75A3D"/>
    <w:rsid w:val="00D75EAE"/>
    <w:rsid w:val="00D768DF"/>
    <w:rsid w:val="00D801C0"/>
    <w:rsid w:val="00D80302"/>
    <w:rsid w:val="00D80BC8"/>
    <w:rsid w:val="00D80CF9"/>
    <w:rsid w:val="00D8106E"/>
    <w:rsid w:val="00D821F9"/>
    <w:rsid w:val="00D8311D"/>
    <w:rsid w:val="00D832D0"/>
    <w:rsid w:val="00D8344F"/>
    <w:rsid w:val="00D83A2B"/>
    <w:rsid w:val="00D83A5A"/>
    <w:rsid w:val="00D8501C"/>
    <w:rsid w:val="00D852C9"/>
    <w:rsid w:val="00D85BC7"/>
    <w:rsid w:val="00D85CBE"/>
    <w:rsid w:val="00D86F21"/>
    <w:rsid w:val="00D87706"/>
    <w:rsid w:val="00D90293"/>
    <w:rsid w:val="00D908EC"/>
    <w:rsid w:val="00D90B63"/>
    <w:rsid w:val="00D90E17"/>
    <w:rsid w:val="00D910D7"/>
    <w:rsid w:val="00D9164A"/>
    <w:rsid w:val="00D91724"/>
    <w:rsid w:val="00D91D8E"/>
    <w:rsid w:val="00D94BB0"/>
    <w:rsid w:val="00D94F06"/>
    <w:rsid w:val="00D9504B"/>
    <w:rsid w:val="00D962FD"/>
    <w:rsid w:val="00D9737E"/>
    <w:rsid w:val="00D97F58"/>
    <w:rsid w:val="00DA01C7"/>
    <w:rsid w:val="00DA0A58"/>
    <w:rsid w:val="00DA1673"/>
    <w:rsid w:val="00DA246D"/>
    <w:rsid w:val="00DA2F91"/>
    <w:rsid w:val="00DA39A3"/>
    <w:rsid w:val="00DA4476"/>
    <w:rsid w:val="00DA488D"/>
    <w:rsid w:val="00DA4D6B"/>
    <w:rsid w:val="00DA538C"/>
    <w:rsid w:val="00DA71BA"/>
    <w:rsid w:val="00DA75D6"/>
    <w:rsid w:val="00DA78B0"/>
    <w:rsid w:val="00DB0E97"/>
    <w:rsid w:val="00DB213C"/>
    <w:rsid w:val="00DB3002"/>
    <w:rsid w:val="00DB41DD"/>
    <w:rsid w:val="00DB445D"/>
    <w:rsid w:val="00DB471F"/>
    <w:rsid w:val="00DB47D5"/>
    <w:rsid w:val="00DB4BA3"/>
    <w:rsid w:val="00DB5B7A"/>
    <w:rsid w:val="00DB61F9"/>
    <w:rsid w:val="00DB660D"/>
    <w:rsid w:val="00DB6725"/>
    <w:rsid w:val="00DB6B62"/>
    <w:rsid w:val="00DB6C88"/>
    <w:rsid w:val="00DB789A"/>
    <w:rsid w:val="00DB7A18"/>
    <w:rsid w:val="00DC03BF"/>
    <w:rsid w:val="00DC1C7A"/>
    <w:rsid w:val="00DC2312"/>
    <w:rsid w:val="00DC27EF"/>
    <w:rsid w:val="00DC2BDD"/>
    <w:rsid w:val="00DC33FE"/>
    <w:rsid w:val="00DC377A"/>
    <w:rsid w:val="00DC46D3"/>
    <w:rsid w:val="00DC46F0"/>
    <w:rsid w:val="00DC4970"/>
    <w:rsid w:val="00DC6499"/>
    <w:rsid w:val="00DC6793"/>
    <w:rsid w:val="00DC7060"/>
    <w:rsid w:val="00DD0A4C"/>
    <w:rsid w:val="00DD0AC8"/>
    <w:rsid w:val="00DD0F55"/>
    <w:rsid w:val="00DD17C9"/>
    <w:rsid w:val="00DD20CB"/>
    <w:rsid w:val="00DD3D1B"/>
    <w:rsid w:val="00DD3DAE"/>
    <w:rsid w:val="00DD55BE"/>
    <w:rsid w:val="00DD5979"/>
    <w:rsid w:val="00DD6615"/>
    <w:rsid w:val="00DD7359"/>
    <w:rsid w:val="00DD7731"/>
    <w:rsid w:val="00DD7D7E"/>
    <w:rsid w:val="00DD7E54"/>
    <w:rsid w:val="00DD7FE9"/>
    <w:rsid w:val="00DE0582"/>
    <w:rsid w:val="00DE0738"/>
    <w:rsid w:val="00DE1EF6"/>
    <w:rsid w:val="00DE2A55"/>
    <w:rsid w:val="00DE341A"/>
    <w:rsid w:val="00DE44B9"/>
    <w:rsid w:val="00DE4847"/>
    <w:rsid w:val="00DE5072"/>
    <w:rsid w:val="00DE559E"/>
    <w:rsid w:val="00DE6533"/>
    <w:rsid w:val="00DE7188"/>
    <w:rsid w:val="00DF0290"/>
    <w:rsid w:val="00DF0C50"/>
    <w:rsid w:val="00DF1365"/>
    <w:rsid w:val="00DF17D8"/>
    <w:rsid w:val="00DF2826"/>
    <w:rsid w:val="00DF3B0E"/>
    <w:rsid w:val="00DF405C"/>
    <w:rsid w:val="00DF4321"/>
    <w:rsid w:val="00DF49E0"/>
    <w:rsid w:val="00DF4C78"/>
    <w:rsid w:val="00DF531E"/>
    <w:rsid w:val="00DF5495"/>
    <w:rsid w:val="00DF549A"/>
    <w:rsid w:val="00DF6889"/>
    <w:rsid w:val="00DF6B32"/>
    <w:rsid w:val="00DF7D39"/>
    <w:rsid w:val="00DF7E01"/>
    <w:rsid w:val="00E001D8"/>
    <w:rsid w:val="00E003AA"/>
    <w:rsid w:val="00E01EAB"/>
    <w:rsid w:val="00E03699"/>
    <w:rsid w:val="00E03C3B"/>
    <w:rsid w:val="00E03E61"/>
    <w:rsid w:val="00E049F0"/>
    <w:rsid w:val="00E04BEB"/>
    <w:rsid w:val="00E04C07"/>
    <w:rsid w:val="00E04EA5"/>
    <w:rsid w:val="00E05583"/>
    <w:rsid w:val="00E05E95"/>
    <w:rsid w:val="00E05F78"/>
    <w:rsid w:val="00E06787"/>
    <w:rsid w:val="00E06AEE"/>
    <w:rsid w:val="00E06F58"/>
    <w:rsid w:val="00E07B6B"/>
    <w:rsid w:val="00E10B0B"/>
    <w:rsid w:val="00E11646"/>
    <w:rsid w:val="00E11A02"/>
    <w:rsid w:val="00E11E7C"/>
    <w:rsid w:val="00E13260"/>
    <w:rsid w:val="00E13938"/>
    <w:rsid w:val="00E1464E"/>
    <w:rsid w:val="00E15CAD"/>
    <w:rsid w:val="00E1625C"/>
    <w:rsid w:val="00E16BB4"/>
    <w:rsid w:val="00E16CEA"/>
    <w:rsid w:val="00E17048"/>
    <w:rsid w:val="00E17AF3"/>
    <w:rsid w:val="00E17E26"/>
    <w:rsid w:val="00E21C75"/>
    <w:rsid w:val="00E2282D"/>
    <w:rsid w:val="00E23046"/>
    <w:rsid w:val="00E23BE5"/>
    <w:rsid w:val="00E24E1D"/>
    <w:rsid w:val="00E25026"/>
    <w:rsid w:val="00E2514F"/>
    <w:rsid w:val="00E255D4"/>
    <w:rsid w:val="00E25687"/>
    <w:rsid w:val="00E25C32"/>
    <w:rsid w:val="00E25CBF"/>
    <w:rsid w:val="00E26C2E"/>
    <w:rsid w:val="00E27612"/>
    <w:rsid w:val="00E30DD0"/>
    <w:rsid w:val="00E32D74"/>
    <w:rsid w:val="00E33C3D"/>
    <w:rsid w:val="00E341DB"/>
    <w:rsid w:val="00E3518F"/>
    <w:rsid w:val="00E35B3C"/>
    <w:rsid w:val="00E35F6A"/>
    <w:rsid w:val="00E36126"/>
    <w:rsid w:val="00E36750"/>
    <w:rsid w:val="00E369EA"/>
    <w:rsid w:val="00E3736A"/>
    <w:rsid w:val="00E374B2"/>
    <w:rsid w:val="00E37D15"/>
    <w:rsid w:val="00E40785"/>
    <w:rsid w:val="00E40807"/>
    <w:rsid w:val="00E416C8"/>
    <w:rsid w:val="00E42C33"/>
    <w:rsid w:val="00E42C60"/>
    <w:rsid w:val="00E42E2A"/>
    <w:rsid w:val="00E43B02"/>
    <w:rsid w:val="00E44749"/>
    <w:rsid w:val="00E44FC5"/>
    <w:rsid w:val="00E45EC8"/>
    <w:rsid w:val="00E468AD"/>
    <w:rsid w:val="00E469AE"/>
    <w:rsid w:val="00E46AF2"/>
    <w:rsid w:val="00E47239"/>
    <w:rsid w:val="00E47575"/>
    <w:rsid w:val="00E500CA"/>
    <w:rsid w:val="00E50385"/>
    <w:rsid w:val="00E50CDF"/>
    <w:rsid w:val="00E51443"/>
    <w:rsid w:val="00E5181D"/>
    <w:rsid w:val="00E51F1E"/>
    <w:rsid w:val="00E521CA"/>
    <w:rsid w:val="00E529A9"/>
    <w:rsid w:val="00E5307D"/>
    <w:rsid w:val="00E5362F"/>
    <w:rsid w:val="00E5458E"/>
    <w:rsid w:val="00E548E6"/>
    <w:rsid w:val="00E55070"/>
    <w:rsid w:val="00E555EA"/>
    <w:rsid w:val="00E55750"/>
    <w:rsid w:val="00E55BB3"/>
    <w:rsid w:val="00E55C6F"/>
    <w:rsid w:val="00E5621F"/>
    <w:rsid w:val="00E56399"/>
    <w:rsid w:val="00E576BE"/>
    <w:rsid w:val="00E57FD8"/>
    <w:rsid w:val="00E60A94"/>
    <w:rsid w:val="00E61C42"/>
    <w:rsid w:val="00E6286C"/>
    <w:rsid w:val="00E6349A"/>
    <w:rsid w:val="00E63B9B"/>
    <w:rsid w:val="00E63C92"/>
    <w:rsid w:val="00E64536"/>
    <w:rsid w:val="00E646DD"/>
    <w:rsid w:val="00E65861"/>
    <w:rsid w:val="00E664E5"/>
    <w:rsid w:val="00E66752"/>
    <w:rsid w:val="00E6756B"/>
    <w:rsid w:val="00E67BF5"/>
    <w:rsid w:val="00E7022F"/>
    <w:rsid w:val="00E7030B"/>
    <w:rsid w:val="00E70BA3"/>
    <w:rsid w:val="00E7150C"/>
    <w:rsid w:val="00E7165F"/>
    <w:rsid w:val="00E73107"/>
    <w:rsid w:val="00E73D5E"/>
    <w:rsid w:val="00E741F6"/>
    <w:rsid w:val="00E745BB"/>
    <w:rsid w:val="00E7510A"/>
    <w:rsid w:val="00E75A7A"/>
    <w:rsid w:val="00E778C1"/>
    <w:rsid w:val="00E77AFE"/>
    <w:rsid w:val="00E77E43"/>
    <w:rsid w:val="00E77EAA"/>
    <w:rsid w:val="00E80640"/>
    <w:rsid w:val="00E81985"/>
    <w:rsid w:val="00E82B42"/>
    <w:rsid w:val="00E82F5F"/>
    <w:rsid w:val="00E836B9"/>
    <w:rsid w:val="00E83A96"/>
    <w:rsid w:val="00E845A3"/>
    <w:rsid w:val="00E84986"/>
    <w:rsid w:val="00E84CED"/>
    <w:rsid w:val="00E85840"/>
    <w:rsid w:val="00E871BA"/>
    <w:rsid w:val="00E87252"/>
    <w:rsid w:val="00E8795D"/>
    <w:rsid w:val="00E90A00"/>
    <w:rsid w:val="00E90F32"/>
    <w:rsid w:val="00E91C9C"/>
    <w:rsid w:val="00E9205E"/>
    <w:rsid w:val="00E92449"/>
    <w:rsid w:val="00E929F1"/>
    <w:rsid w:val="00E92C5B"/>
    <w:rsid w:val="00E93204"/>
    <w:rsid w:val="00E93282"/>
    <w:rsid w:val="00E93DD8"/>
    <w:rsid w:val="00E941F2"/>
    <w:rsid w:val="00E949D3"/>
    <w:rsid w:val="00E95D37"/>
    <w:rsid w:val="00E9614B"/>
    <w:rsid w:val="00E964D5"/>
    <w:rsid w:val="00E97925"/>
    <w:rsid w:val="00EA00B3"/>
    <w:rsid w:val="00EA0D1B"/>
    <w:rsid w:val="00EA41A0"/>
    <w:rsid w:val="00EA4AF2"/>
    <w:rsid w:val="00EA52BA"/>
    <w:rsid w:val="00EA62D3"/>
    <w:rsid w:val="00EA6D7B"/>
    <w:rsid w:val="00EA764E"/>
    <w:rsid w:val="00EA7E78"/>
    <w:rsid w:val="00EB09C1"/>
    <w:rsid w:val="00EB0A6B"/>
    <w:rsid w:val="00EB31D7"/>
    <w:rsid w:val="00EB3CC4"/>
    <w:rsid w:val="00EB418D"/>
    <w:rsid w:val="00EB52DD"/>
    <w:rsid w:val="00EB5773"/>
    <w:rsid w:val="00EB5829"/>
    <w:rsid w:val="00EB58B4"/>
    <w:rsid w:val="00EB5C06"/>
    <w:rsid w:val="00EB6106"/>
    <w:rsid w:val="00EB6761"/>
    <w:rsid w:val="00EB7D63"/>
    <w:rsid w:val="00EC0328"/>
    <w:rsid w:val="00EC0A45"/>
    <w:rsid w:val="00EC1A03"/>
    <w:rsid w:val="00EC1BC9"/>
    <w:rsid w:val="00EC3918"/>
    <w:rsid w:val="00EC398C"/>
    <w:rsid w:val="00EC4164"/>
    <w:rsid w:val="00EC5AAD"/>
    <w:rsid w:val="00EC5E12"/>
    <w:rsid w:val="00EC6310"/>
    <w:rsid w:val="00ED0512"/>
    <w:rsid w:val="00ED1265"/>
    <w:rsid w:val="00ED199B"/>
    <w:rsid w:val="00ED1DF1"/>
    <w:rsid w:val="00ED2426"/>
    <w:rsid w:val="00ED2FA1"/>
    <w:rsid w:val="00ED3E4E"/>
    <w:rsid w:val="00ED4411"/>
    <w:rsid w:val="00ED4716"/>
    <w:rsid w:val="00ED4857"/>
    <w:rsid w:val="00ED5043"/>
    <w:rsid w:val="00ED5660"/>
    <w:rsid w:val="00ED5786"/>
    <w:rsid w:val="00ED5958"/>
    <w:rsid w:val="00ED59BC"/>
    <w:rsid w:val="00ED5D3F"/>
    <w:rsid w:val="00ED61F2"/>
    <w:rsid w:val="00ED6BFD"/>
    <w:rsid w:val="00ED736A"/>
    <w:rsid w:val="00ED7485"/>
    <w:rsid w:val="00ED7EE6"/>
    <w:rsid w:val="00EE0CFA"/>
    <w:rsid w:val="00EE0D6B"/>
    <w:rsid w:val="00EE20DA"/>
    <w:rsid w:val="00EE220A"/>
    <w:rsid w:val="00EE3F4B"/>
    <w:rsid w:val="00EE431C"/>
    <w:rsid w:val="00EE4326"/>
    <w:rsid w:val="00EE489A"/>
    <w:rsid w:val="00EE48C6"/>
    <w:rsid w:val="00EE50FF"/>
    <w:rsid w:val="00EE587C"/>
    <w:rsid w:val="00EE590E"/>
    <w:rsid w:val="00EE6DF9"/>
    <w:rsid w:val="00EF1EB0"/>
    <w:rsid w:val="00EF2BDA"/>
    <w:rsid w:val="00EF377F"/>
    <w:rsid w:val="00EF3DA7"/>
    <w:rsid w:val="00EF4C2F"/>
    <w:rsid w:val="00EF5034"/>
    <w:rsid w:val="00EF59A7"/>
    <w:rsid w:val="00EF5C48"/>
    <w:rsid w:val="00EF6426"/>
    <w:rsid w:val="00EF68AF"/>
    <w:rsid w:val="00EF6E5D"/>
    <w:rsid w:val="00EF71A3"/>
    <w:rsid w:val="00EF71DC"/>
    <w:rsid w:val="00EF7451"/>
    <w:rsid w:val="00F00326"/>
    <w:rsid w:val="00F01B1E"/>
    <w:rsid w:val="00F0208D"/>
    <w:rsid w:val="00F02C2F"/>
    <w:rsid w:val="00F02ED0"/>
    <w:rsid w:val="00F03773"/>
    <w:rsid w:val="00F03A8D"/>
    <w:rsid w:val="00F049C5"/>
    <w:rsid w:val="00F04E29"/>
    <w:rsid w:val="00F04FEA"/>
    <w:rsid w:val="00F05071"/>
    <w:rsid w:val="00F05105"/>
    <w:rsid w:val="00F0519E"/>
    <w:rsid w:val="00F062BB"/>
    <w:rsid w:val="00F07264"/>
    <w:rsid w:val="00F07595"/>
    <w:rsid w:val="00F07942"/>
    <w:rsid w:val="00F07A93"/>
    <w:rsid w:val="00F07D36"/>
    <w:rsid w:val="00F10705"/>
    <w:rsid w:val="00F107AC"/>
    <w:rsid w:val="00F11047"/>
    <w:rsid w:val="00F114C6"/>
    <w:rsid w:val="00F11C76"/>
    <w:rsid w:val="00F11D5F"/>
    <w:rsid w:val="00F12836"/>
    <w:rsid w:val="00F13EEF"/>
    <w:rsid w:val="00F14221"/>
    <w:rsid w:val="00F14251"/>
    <w:rsid w:val="00F143A1"/>
    <w:rsid w:val="00F14B1A"/>
    <w:rsid w:val="00F14DC3"/>
    <w:rsid w:val="00F15629"/>
    <w:rsid w:val="00F15AAD"/>
    <w:rsid w:val="00F15DDD"/>
    <w:rsid w:val="00F16CFD"/>
    <w:rsid w:val="00F20109"/>
    <w:rsid w:val="00F20EDF"/>
    <w:rsid w:val="00F20FA7"/>
    <w:rsid w:val="00F21212"/>
    <w:rsid w:val="00F22040"/>
    <w:rsid w:val="00F22A04"/>
    <w:rsid w:val="00F234EE"/>
    <w:rsid w:val="00F24321"/>
    <w:rsid w:val="00F2554A"/>
    <w:rsid w:val="00F255CB"/>
    <w:rsid w:val="00F256F9"/>
    <w:rsid w:val="00F25FD0"/>
    <w:rsid w:val="00F26B28"/>
    <w:rsid w:val="00F26D85"/>
    <w:rsid w:val="00F27188"/>
    <w:rsid w:val="00F27B36"/>
    <w:rsid w:val="00F30902"/>
    <w:rsid w:val="00F30EA7"/>
    <w:rsid w:val="00F3142F"/>
    <w:rsid w:val="00F31518"/>
    <w:rsid w:val="00F31747"/>
    <w:rsid w:val="00F31B45"/>
    <w:rsid w:val="00F31B69"/>
    <w:rsid w:val="00F3216E"/>
    <w:rsid w:val="00F3225C"/>
    <w:rsid w:val="00F32D55"/>
    <w:rsid w:val="00F33223"/>
    <w:rsid w:val="00F34760"/>
    <w:rsid w:val="00F34916"/>
    <w:rsid w:val="00F34941"/>
    <w:rsid w:val="00F3500F"/>
    <w:rsid w:val="00F364AC"/>
    <w:rsid w:val="00F37D04"/>
    <w:rsid w:val="00F37D0D"/>
    <w:rsid w:val="00F40843"/>
    <w:rsid w:val="00F427FE"/>
    <w:rsid w:val="00F428FB"/>
    <w:rsid w:val="00F42B39"/>
    <w:rsid w:val="00F42FB4"/>
    <w:rsid w:val="00F43954"/>
    <w:rsid w:val="00F43AEA"/>
    <w:rsid w:val="00F44180"/>
    <w:rsid w:val="00F44B4F"/>
    <w:rsid w:val="00F45227"/>
    <w:rsid w:val="00F46FFD"/>
    <w:rsid w:val="00F4722D"/>
    <w:rsid w:val="00F47FE9"/>
    <w:rsid w:val="00F5168B"/>
    <w:rsid w:val="00F51A83"/>
    <w:rsid w:val="00F5225B"/>
    <w:rsid w:val="00F5283A"/>
    <w:rsid w:val="00F52E8A"/>
    <w:rsid w:val="00F53185"/>
    <w:rsid w:val="00F53368"/>
    <w:rsid w:val="00F55C8C"/>
    <w:rsid w:val="00F56591"/>
    <w:rsid w:val="00F57839"/>
    <w:rsid w:val="00F60A1B"/>
    <w:rsid w:val="00F60E29"/>
    <w:rsid w:val="00F6269B"/>
    <w:rsid w:val="00F62A4E"/>
    <w:rsid w:val="00F637E5"/>
    <w:rsid w:val="00F638A6"/>
    <w:rsid w:val="00F653FA"/>
    <w:rsid w:val="00F65B17"/>
    <w:rsid w:val="00F67BF7"/>
    <w:rsid w:val="00F70B64"/>
    <w:rsid w:val="00F723E2"/>
    <w:rsid w:val="00F734A9"/>
    <w:rsid w:val="00F74043"/>
    <w:rsid w:val="00F7435A"/>
    <w:rsid w:val="00F743E2"/>
    <w:rsid w:val="00F74E10"/>
    <w:rsid w:val="00F75612"/>
    <w:rsid w:val="00F7581D"/>
    <w:rsid w:val="00F764FC"/>
    <w:rsid w:val="00F767DD"/>
    <w:rsid w:val="00F76EAB"/>
    <w:rsid w:val="00F775B2"/>
    <w:rsid w:val="00F77D62"/>
    <w:rsid w:val="00F8023F"/>
    <w:rsid w:val="00F8059B"/>
    <w:rsid w:val="00F807F9"/>
    <w:rsid w:val="00F80995"/>
    <w:rsid w:val="00F80CB8"/>
    <w:rsid w:val="00F81709"/>
    <w:rsid w:val="00F8224F"/>
    <w:rsid w:val="00F82499"/>
    <w:rsid w:val="00F82850"/>
    <w:rsid w:val="00F83C69"/>
    <w:rsid w:val="00F84FD1"/>
    <w:rsid w:val="00F85040"/>
    <w:rsid w:val="00F8656B"/>
    <w:rsid w:val="00F865AD"/>
    <w:rsid w:val="00F86B28"/>
    <w:rsid w:val="00F877CF"/>
    <w:rsid w:val="00F87817"/>
    <w:rsid w:val="00F90DED"/>
    <w:rsid w:val="00F91564"/>
    <w:rsid w:val="00F916FE"/>
    <w:rsid w:val="00F9216C"/>
    <w:rsid w:val="00F922B6"/>
    <w:rsid w:val="00F9297A"/>
    <w:rsid w:val="00F92A2D"/>
    <w:rsid w:val="00F92F6B"/>
    <w:rsid w:val="00F93B0E"/>
    <w:rsid w:val="00F940E7"/>
    <w:rsid w:val="00F94D18"/>
    <w:rsid w:val="00F952A0"/>
    <w:rsid w:val="00F9600D"/>
    <w:rsid w:val="00F97FE4"/>
    <w:rsid w:val="00FA01B9"/>
    <w:rsid w:val="00FA021E"/>
    <w:rsid w:val="00FA0FC9"/>
    <w:rsid w:val="00FA3516"/>
    <w:rsid w:val="00FA4066"/>
    <w:rsid w:val="00FA50D6"/>
    <w:rsid w:val="00FA515E"/>
    <w:rsid w:val="00FA5CD1"/>
    <w:rsid w:val="00FA6437"/>
    <w:rsid w:val="00FA6915"/>
    <w:rsid w:val="00FA74EE"/>
    <w:rsid w:val="00FA7A07"/>
    <w:rsid w:val="00FA7DDF"/>
    <w:rsid w:val="00FB0AA2"/>
    <w:rsid w:val="00FB0CBF"/>
    <w:rsid w:val="00FB0DDA"/>
    <w:rsid w:val="00FB1242"/>
    <w:rsid w:val="00FB216D"/>
    <w:rsid w:val="00FB2DCF"/>
    <w:rsid w:val="00FB30CE"/>
    <w:rsid w:val="00FB45E6"/>
    <w:rsid w:val="00FB575B"/>
    <w:rsid w:val="00FB5B13"/>
    <w:rsid w:val="00FB5DF1"/>
    <w:rsid w:val="00FB68A3"/>
    <w:rsid w:val="00FB6DFA"/>
    <w:rsid w:val="00FB7483"/>
    <w:rsid w:val="00FB78C2"/>
    <w:rsid w:val="00FC1573"/>
    <w:rsid w:val="00FC1582"/>
    <w:rsid w:val="00FC290B"/>
    <w:rsid w:val="00FC2E9F"/>
    <w:rsid w:val="00FC2FBF"/>
    <w:rsid w:val="00FC3BF2"/>
    <w:rsid w:val="00FC3E05"/>
    <w:rsid w:val="00FC4E8E"/>
    <w:rsid w:val="00FC616D"/>
    <w:rsid w:val="00FC7113"/>
    <w:rsid w:val="00FD0CDA"/>
    <w:rsid w:val="00FD0EEF"/>
    <w:rsid w:val="00FD1001"/>
    <w:rsid w:val="00FD1043"/>
    <w:rsid w:val="00FD1283"/>
    <w:rsid w:val="00FD2F11"/>
    <w:rsid w:val="00FD3C4F"/>
    <w:rsid w:val="00FD4915"/>
    <w:rsid w:val="00FD4D36"/>
    <w:rsid w:val="00FD4FF7"/>
    <w:rsid w:val="00FD53E3"/>
    <w:rsid w:val="00FD5769"/>
    <w:rsid w:val="00FD6164"/>
    <w:rsid w:val="00FD6B5B"/>
    <w:rsid w:val="00FD718A"/>
    <w:rsid w:val="00FD7AA1"/>
    <w:rsid w:val="00FE020A"/>
    <w:rsid w:val="00FE05A8"/>
    <w:rsid w:val="00FE08E3"/>
    <w:rsid w:val="00FE0CFA"/>
    <w:rsid w:val="00FE17DA"/>
    <w:rsid w:val="00FE1922"/>
    <w:rsid w:val="00FE2F4E"/>
    <w:rsid w:val="00FE32FF"/>
    <w:rsid w:val="00FE364A"/>
    <w:rsid w:val="00FE5C93"/>
    <w:rsid w:val="00FE7165"/>
    <w:rsid w:val="00FE724B"/>
    <w:rsid w:val="00FF0329"/>
    <w:rsid w:val="00FF2417"/>
    <w:rsid w:val="00FF2430"/>
    <w:rsid w:val="00FF33A0"/>
    <w:rsid w:val="00FF3AA3"/>
    <w:rsid w:val="00FF455E"/>
    <w:rsid w:val="00FF45B4"/>
    <w:rsid w:val="00FF5527"/>
    <w:rsid w:val="00FF554B"/>
    <w:rsid w:val="00FF5B07"/>
    <w:rsid w:val="00FF5DB5"/>
    <w:rsid w:val="00FF6416"/>
    <w:rsid w:val="00FF680E"/>
    <w:rsid w:val="00FF6C67"/>
    <w:rsid w:val="00FF768A"/>
    <w:rsid w:val="00FF7B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1A25110F-32E1-408F-BF68-D207D5AE6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Title" w:qFormat="1"/>
    <w:lsdException w:name="Body Text" w:uiPriority="99"/>
    <w:lsdException w:name="Subtitle" w:qFormat="1"/>
    <w:lsdException w:name="FollowedHyperlink" w:uiPriority="99"/>
    <w:lsdException w:name="Strong" w:uiPriority="22" w:qFormat="1"/>
    <w:lsdException w:name="Emphasis" w:qFormat="1"/>
    <w:lsdException w:name="Plain Text" w:uiPriority="99"/>
    <w:lsdException w:name="Normal (Web)" w:uiPriority="99" w:qFormat="1"/>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7536A"/>
    <w:pPr>
      <w:jc w:val="both"/>
    </w:pPr>
    <w:rPr>
      <w:sz w:val="24"/>
      <w:szCs w:val="24"/>
    </w:rPr>
  </w:style>
  <w:style w:type="paragraph" w:styleId="10">
    <w:name w:val="heading 1"/>
    <w:aliases w:val="H1,h1,Глава 1"/>
    <w:basedOn w:val="a1"/>
    <w:next w:val="a1"/>
    <w:link w:val="11"/>
    <w:uiPriority w:val="99"/>
    <w:qFormat/>
    <w:rsid w:val="00C024D4"/>
    <w:pPr>
      <w:keepNext/>
      <w:spacing w:before="240" w:after="60"/>
      <w:jc w:val="center"/>
      <w:outlineLvl w:val="0"/>
    </w:pPr>
    <w:rPr>
      <w:b/>
      <w:kern w:val="28"/>
      <w:sz w:val="36"/>
      <w:szCs w:val="20"/>
      <w:lang w:val="x-none" w:eastAsia="x-none"/>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qFormat/>
    <w:rsid w:val="00C024D4"/>
    <w:pPr>
      <w:keepNext/>
      <w:jc w:val="center"/>
      <w:outlineLvl w:val="1"/>
    </w:pPr>
    <w:rPr>
      <w:b/>
      <w:bCs/>
      <w:lang w:val="x-none" w:eastAsia="x-none"/>
    </w:rPr>
  </w:style>
  <w:style w:type="paragraph" w:styleId="30">
    <w:name w:val="heading 3"/>
    <w:aliases w:val="h3,Gliederung3 Char,Gliederung3,H3,Çàãîëîâîê 3"/>
    <w:basedOn w:val="a1"/>
    <w:next w:val="a1"/>
    <w:link w:val="31"/>
    <w:qFormat/>
    <w:rsid w:val="00C024D4"/>
    <w:pPr>
      <w:keepNext/>
      <w:spacing w:before="240" w:after="60"/>
      <w:outlineLvl w:val="2"/>
    </w:pPr>
    <w:rPr>
      <w:rFonts w:ascii="Arial" w:hAnsi="Arial"/>
      <w:b/>
      <w:szCs w:val="20"/>
      <w:lang w:val="x-none" w:eastAsia="x-none"/>
    </w:rPr>
  </w:style>
  <w:style w:type="paragraph" w:styleId="40">
    <w:name w:val="heading 4"/>
    <w:basedOn w:val="a1"/>
    <w:next w:val="a1"/>
    <w:link w:val="41"/>
    <w:uiPriority w:val="9"/>
    <w:qFormat/>
    <w:rsid w:val="00C024D4"/>
    <w:pPr>
      <w:keepNext/>
      <w:spacing w:before="240" w:after="60"/>
      <w:outlineLvl w:val="3"/>
    </w:pPr>
    <w:rPr>
      <w:rFonts w:ascii="Arial" w:hAnsi="Arial"/>
      <w:szCs w:val="20"/>
      <w:lang w:val="x-none" w:eastAsia="x-none"/>
    </w:rPr>
  </w:style>
  <w:style w:type="paragraph" w:styleId="5">
    <w:name w:val="heading 5"/>
    <w:basedOn w:val="a1"/>
    <w:next w:val="a1"/>
    <w:link w:val="50"/>
    <w:qFormat/>
    <w:rsid w:val="00C024D4"/>
    <w:pPr>
      <w:spacing w:before="240" w:after="60"/>
      <w:outlineLvl w:val="4"/>
    </w:pPr>
    <w:rPr>
      <w:sz w:val="22"/>
      <w:szCs w:val="20"/>
      <w:lang w:val="x-none" w:eastAsia="x-none"/>
    </w:rPr>
  </w:style>
  <w:style w:type="paragraph" w:styleId="6">
    <w:name w:val="heading 6"/>
    <w:basedOn w:val="a1"/>
    <w:next w:val="a1"/>
    <w:link w:val="60"/>
    <w:qFormat/>
    <w:rsid w:val="00C024D4"/>
    <w:pPr>
      <w:spacing w:before="240" w:after="60"/>
      <w:outlineLvl w:val="5"/>
    </w:pPr>
    <w:rPr>
      <w:i/>
      <w:sz w:val="22"/>
      <w:szCs w:val="20"/>
      <w:lang w:val="x-none" w:eastAsia="x-none"/>
    </w:rPr>
  </w:style>
  <w:style w:type="paragraph" w:styleId="7">
    <w:name w:val="heading 7"/>
    <w:basedOn w:val="a1"/>
    <w:next w:val="a1"/>
    <w:link w:val="70"/>
    <w:qFormat/>
    <w:rsid w:val="00C024D4"/>
    <w:pPr>
      <w:spacing w:before="240" w:after="60"/>
      <w:outlineLvl w:val="6"/>
    </w:pPr>
    <w:rPr>
      <w:rFonts w:ascii="Arial" w:hAnsi="Arial"/>
      <w:sz w:val="20"/>
      <w:szCs w:val="20"/>
      <w:lang w:val="x-none" w:eastAsia="x-none"/>
    </w:rPr>
  </w:style>
  <w:style w:type="paragraph" w:styleId="8">
    <w:name w:val="heading 8"/>
    <w:basedOn w:val="a1"/>
    <w:next w:val="a1"/>
    <w:link w:val="80"/>
    <w:qFormat/>
    <w:rsid w:val="00C024D4"/>
    <w:pPr>
      <w:spacing w:before="240" w:after="60"/>
      <w:outlineLvl w:val="7"/>
    </w:pPr>
    <w:rPr>
      <w:rFonts w:ascii="Arial" w:hAnsi="Arial"/>
      <w:i/>
      <w:sz w:val="20"/>
      <w:szCs w:val="20"/>
      <w:lang w:val="x-none" w:eastAsia="x-none"/>
    </w:rPr>
  </w:style>
  <w:style w:type="paragraph" w:styleId="9">
    <w:name w:val="heading 9"/>
    <w:basedOn w:val="a1"/>
    <w:next w:val="a1"/>
    <w:link w:val="90"/>
    <w:qFormat/>
    <w:rsid w:val="00C024D4"/>
    <w:pPr>
      <w:spacing w:before="240" w:after="60"/>
      <w:outlineLvl w:val="8"/>
    </w:pPr>
    <w:rPr>
      <w:rFonts w:ascii="Arial" w:hAnsi="Arial"/>
      <w:b/>
      <w:i/>
      <w:sz w:val="18"/>
      <w:szCs w:val="20"/>
      <w:lang w:val="x-none" w:eastAsia="x-none"/>
    </w:rPr>
  </w:style>
  <w:style w:type="character" w:default="1" w:styleId="a2">
    <w:name w:val="Default Paragraph Font"/>
    <w:uiPriority w:val="1"/>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link w:val="10"/>
    <w:uiPriority w:val="99"/>
    <w:rsid w:val="00C024D4"/>
    <w:rPr>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1"/>
    <w:rsid w:val="00C024D4"/>
    <w:rPr>
      <w:b/>
      <w:bCs/>
      <w:sz w:val="24"/>
      <w:szCs w:val="24"/>
    </w:rPr>
  </w:style>
  <w:style w:type="character" w:customStyle="1" w:styleId="31">
    <w:name w:val="Заголовок 3 Знак1"/>
    <w:aliases w:val="h3 Знак,Gliederung3 Char Знак,Gliederung3 Знак,H3 Знак,Çàãîëîâîê 3 Знак"/>
    <w:link w:val="30"/>
    <w:rsid w:val="00C024D4"/>
    <w:rPr>
      <w:rFonts w:ascii="Arial" w:hAnsi="Arial"/>
      <w:b/>
      <w:sz w:val="24"/>
    </w:rPr>
  </w:style>
  <w:style w:type="character" w:customStyle="1" w:styleId="41">
    <w:name w:val="Заголовок 4 Знак"/>
    <w:link w:val="40"/>
    <w:uiPriority w:val="9"/>
    <w:rsid w:val="00C024D4"/>
    <w:rPr>
      <w:rFonts w:ascii="Arial" w:hAnsi="Arial"/>
      <w:sz w:val="24"/>
    </w:rPr>
  </w:style>
  <w:style w:type="character" w:customStyle="1" w:styleId="50">
    <w:name w:val="Заголовок 5 Знак"/>
    <w:link w:val="5"/>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styleId="a5">
    <w:name w:val="Body Text Indent"/>
    <w:basedOn w:val="a1"/>
    <w:link w:val="a6"/>
    <w:rsid w:val="00C024D4"/>
    <w:pPr>
      <w:ind w:left="5760"/>
    </w:pPr>
    <w:rPr>
      <w:lang w:val="x-none" w:eastAsia="x-none"/>
    </w:rPr>
  </w:style>
  <w:style w:type="character" w:customStyle="1" w:styleId="a6">
    <w:name w:val="Основной текст с отступом Знак"/>
    <w:link w:val="a5"/>
    <w:rsid w:val="00C024D4"/>
    <w:rPr>
      <w:sz w:val="24"/>
      <w:szCs w:val="24"/>
    </w:rPr>
  </w:style>
  <w:style w:type="paragraph" w:customStyle="1" w:styleId="1">
    <w:name w:val="Стиль1"/>
    <w:basedOn w:val="a1"/>
    <w:rsid w:val="00C024D4"/>
    <w:pPr>
      <w:keepNext/>
      <w:keepLines/>
      <w:widowControl w:val="0"/>
      <w:numPr>
        <w:numId w:val="1"/>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1"/>
      </w:numPr>
      <w:suppressLineNumbers/>
      <w:suppressAutoHyphens/>
      <w:spacing w:after="60"/>
    </w:pPr>
    <w:rPr>
      <w:b/>
      <w:szCs w:val="20"/>
    </w:rPr>
  </w:style>
  <w:style w:type="paragraph" w:styleId="23">
    <w:name w:val="List Number 2"/>
    <w:basedOn w:val="a1"/>
    <w:rsid w:val="00C024D4"/>
    <w:pPr>
      <w:tabs>
        <w:tab w:val="num" w:pos="643"/>
      </w:tabs>
      <w:ind w:left="643" w:hanging="360"/>
    </w:pPr>
  </w:style>
  <w:style w:type="paragraph" w:customStyle="1" w:styleId="3">
    <w:name w:val="Стиль3 Знак"/>
    <w:basedOn w:val="24"/>
    <w:link w:val="310"/>
    <w:rsid w:val="00C024D4"/>
    <w:pPr>
      <w:widowControl w:val="0"/>
      <w:numPr>
        <w:ilvl w:val="2"/>
        <w:numId w:val="1"/>
      </w:numPr>
      <w:adjustRightInd w:val="0"/>
      <w:spacing w:after="0" w:line="240" w:lineRule="auto"/>
      <w:textAlignment w:val="baseline"/>
    </w:pPr>
    <w:rPr>
      <w:szCs w:val="20"/>
    </w:rPr>
  </w:style>
  <w:style w:type="paragraph" w:styleId="24">
    <w:name w:val="Body Text Indent 2"/>
    <w:basedOn w:val="a1"/>
    <w:link w:val="25"/>
    <w:rsid w:val="00C024D4"/>
    <w:pPr>
      <w:spacing w:after="120" w:line="480" w:lineRule="auto"/>
      <w:ind w:left="283"/>
    </w:pPr>
    <w:rPr>
      <w:lang w:val="x-none" w:eastAsia="x-none"/>
    </w:rPr>
  </w:style>
  <w:style w:type="character" w:customStyle="1" w:styleId="25">
    <w:name w:val="Основной текст с отступом 2 Знак"/>
    <w:link w:val="24"/>
    <w:rsid w:val="00C024D4"/>
    <w:rPr>
      <w:sz w:val="24"/>
      <w:szCs w:val="24"/>
    </w:rPr>
  </w:style>
  <w:style w:type="paragraph" w:customStyle="1" w:styleId="ConsNormal">
    <w:name w:val="ConsNormal"/>
    <w:semiHidden/>
    <w:rsid w:val="00C024D4"/>
    <w:pPr>
      <w:widowControl w:val="0"/>
      <w:autoSpaceDE w:val="0"/>
      <w:autoSpaceDN w:val="0"/>
      <w:adjustRightInd w:val="0"/>
      <w:ind w:left="709" w:right="19772" w:firstLine="720"/>
      <w:jc w:val="both"/>
    </w:pPr>
    <w:rPr>
      <w:rFonts w:ascii="Arial" w:hAnsi="Arial" w:cs="Arial"/>
    </w:rPr>
  </w:style>
  <w:style w:type="character" w:styleId="a7">
    <w:name w:val="Hyperlink"/>
    <w:rsid w:val="00C024D4"/>
    <w:rPr>
      <w:color w:val="0000FF"/>
      <w:u w:val="single"/>
    </w:rPr>
  </w:style>
  <w:style w:type="paragraph" w:styleId="26">
    <w:name w:val="toc 2"/>
    <w:basedOn w:val="a1"/>
    <w:next w:val="a1"/>
    <w:autoRedefine/>
    <w:uiPriority w:val="39"/>
    <w:rsid w:val="00040415"/>
    <w:pPr>
      <w:tabs>
        <w:tab w:val="left" w:pos="720"/>
        <w:tab w:val="right" w:leader="dot" w:pos="9720"/>
      </w:tabs>
      <w:ind w:left="240"/>
      <w:jc w:val="left"/>
    </w:pPr>
    <w:rPr>
      <w:smallCaps/>
      <w:noProof/>
      <w:sz w:val="20"/>
      <w:szCs w:val="20"/>
    </w:rPr>
  </w:style>
  <w:style w:type="paragraph" w:styleId="2">
    <w:name w:val="List Bullet 2"/>
    <w:basedOn w:val="a1"/>
    <w:autoRedefine/>
    <w:rsid w:val="00C024D4"/>
    <w:pPr>
      <w:numPr>
        <w:numId w:val="2"/>
      </w:numPr>
      <w:spacing w:after="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rPr>
      <w:lang w:val="x-none" w:eastAsia="x-none"/>
    </w:rPr>
  </w:style>
  <w:style w:type="character" w:customStyle="1" w:styleId="33">
    <w:name w:val="Основной текст с отступом 3 Знак"/>
    <w:link w:val="32"/>
    <w:rsid w:val="00C024D4"/>
    <w:rPr>
      <w:sz w:val="24"/>
      <w:szCs w:val="24"/>
    </w:rPr>
  </w:style>
  <w:style w:type="paragraph" w:styleId="12">
    <w:name w:val="toc 1"/>
    <w:basedOn w:val="a1"/>
    <w:next w:val="a1"/>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uiPriority w:val="39"/>
    <w:rsid w:val="00A511B1"/>
    <w:pPr>
      <w:tabs>
        <w:tab w:val="left" w:pos="1200"/>
        <w:tab w:val="right" w:leader="dot" w:pos="9720"/>
      </w:tabs>
      <w:ind w:left="480"/>
      <w:jc w:val="left"/>
    </w:pPr>
    <w:rPr>
      <w:i/>
      <w:iCs/>
      <w:sz w:val="20"/>
      <w:szCs w:val="20"/>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lang w:val="x-none" w:eastAsia="x-none"/>
    </w:rPr>
  </w:style>
  <w:style w:type="character" w:customStyle="1" w:styleId="a9">
    <w:name w:val="Текст Знак"/>
    <w:link w:val="a8"/>
    <w:uiPriority w:val="99"/>
    <w:rsid w:val="00C024D4"/>
    <w:rPr>
      <w:rFonts w:ascii="Courier New" w:hAnsi="Courier New" w:cs="Courier New"/>
    </w:rPr>
  </w:style>
  <w:style w:type="paragraph" w:styleId="27">
    <w:name w:val="Body Text 2"/>
    <w:basedOn w:val="a1"/>
    <w:link w:val="28"/>
    <w:rsid w:val="00C024D4"/>
    <w:pPr>
      <w:tabs>
        <w:tab w:val="num" w:pos="567"/>
      </w:tabs>
      <w:spacing w:after="60"/>
      <w:ind w:left="567" w:hanging="567"/>
    </w:pPr>
    <w:rPr>
      <w:szCs w:val="20"/>
      <w:lang w:val="x-none" w:eastAsia="x-none"/>
    </w:rPr>
  </w:style>
  <w:style w:type="character" w:customStyle="1" w:styleId="28">
    <w:name w:val="Основной текст 2 Знак"/>
    <w:link w:val="27"/>
    <w:rsid w:val="00C024D4"/>
    <w:rPr>
      <w:sz w:val="24"/>
      <w:lang w:val="x-none" w:eastAsia="x-none"/>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7"/>
    <w:semiHidden/>
    <w:rsid w:val="00C024D4"/>
    <w:pPr>
      <w:tabs>
        <w:tab w:val="clear" w:pos="567"/>
        <w:tab w:val="num" w:pos="360"/>
      </w:tabs>
      <w:spacing w:before="180"/>
      <w:ind w:left="360" w:hanging="360"/>
    </w:pPr>
    <w:rPr>
      <w:b/>
    </w:rPr>
  </w:style>
  <w:style w:type="paragraph" w:styleId="ad">
    <w:name w:val="Normal (Web)"/>
    <w:aliases w:val="Обычный (веб) Знак Знак,Знак Знак Знак1,Знак Знак Знак Знак Знак,Знак Знак,Знак Знак1,Обычный (веб) Знак,Обычный (веб) Знак Знак Знак1,Знак Знак1 Знак, Знак Знак Знак Знак,Знак Знак2, Знак Знак Знак"/>
    <w:basedOn w:val="a1"/>
    <w:link w:val="13"/>
    <w:uiPriority w:val="99"/>
    <w:qFormat/>
    <w:rsid w:val="00C024D4"/>
    <w:pPr>
      <w:spacing w:before="100" w:beforeAutospacing="1" w:after="100" w:afterAutospacing="1"/>
    </w:pPr>
  </w:style>
  <w:style w:type="character" w:styleId="ae">
    <w:name w:val="page number"/>
    <w:rsid w:val="00C024D4"/>
    <w:rPr>
      <w:rFonts w:ascii="Times New Roman" w:hAnsi="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
    <w:name w:val="List Bullet"/>
    <w:basedOn w:val="a1"/>
    <w:autoRedefine/>
    <w:rsid w:val="00C024D4"/>
    <w:pPr>
      <w:widowControl w:val="0"/>
      <w:spacing w:after="60"/>
    </w:pPr>
  </w:style>
  <w:style w:type="paragraph" w:customStyle="1" w:styleId="af0">
    <w:name w:val="Тендерные данные"/>
    <w:basedOn w:val="a1"/>
    <w:semiHidden/>
    <w:rsid w:val="00C024D4"/>
    <w:pPr>
      <w:tabs>
        <w:tab w:val="left" w:pos="1985"/>
      </w:tabs>
      <w:spacing w:before="120" w:after="60"/>
    </w:pPr>
    <w:rPr>
      <w:b/>
      <w:szCs w:val="20"/>
    </w:rPr>
  </w:style>
  <w:style w:type="paragraph" w:customStyle="1" w:styleId="29">
    <w:name w:val="Заголовок 2 со списком"/>
    <w:basedOn w:val="21"/>
    <w:next w:val="a1"/>
    <w:link w:val="2a"/>
    <w:rsid w:val="00C024D4"/>
    <w:pPr>
      <w:tabs>
        <w:tab w:val="num" w:pos="360"/>
      </w:tabs>
      <w:spacing w:line="360" w:lineRule="auto"/>
      <w:ind w:left="360" w:hanging="360"/>
    </w:pPr>
  </w:style>
  <w:style w:type="character" w:customStyle="1" w:styleId="2a">
    <w:name w:val="Заголовок 2 со списком Знак"/>
    <w:link w:val="29"/>
    <w:rsid w:val="00EF68AF"/>
    <w:rPr>
      <w:b/>
      <w:bCs/>
      <w:sz w:val="24"/>
      <w:szCs w:val="24"/>
      <w:lang w:val="x-none" w:eastAsia="x-none"/>
    </w:rPr>
  </w:style>
  <w:style w:type="paragraph" w:customStyle="1" w:styleId="39">
    <w:name w:val="Заголовок 3 со списком"/>
    <w:basedOn w:val="30"/>
    <w:link w:val="3a"/>
    <w:rsid w:val="00C024D4"/>
    <w:pPr>
      <w:tabs>
        <w:tab w:val="num" w:pos="972"/>
      </w:tabs>
      <w:ind w:left="972" w:hanging="432"/>
    </w:pPr>
  </w:style>
  <w:style w:type="character" w:customStyle="1" w:styleId="3a">
    <w:name w:val="Заголовок 3 со списком Знак"/>
    <w:link w:val="39"/>
    <w:rsid w:val="005D6D38"/>
    <w:rPr>
      <w:rFonts w:ascii="Arial" w:hAnsi="Arial"/>
      <w:b/>
      <w:sz w:val="24"/>
      <w:lang w:val="x-none" w:eastAsia="x-none"/>
    </w:rPr>
  </w:style>
  <w:style w:type="paragraph" w:styleId="af1">
    <w:name w:val="footer"/>
    <w:basedOn w:val="a1"/>
    <w:link w:val="af2"/>
    <w:uiPriority w:val="99"/>
    <w:rsid w:val="00C024D4"/>
    <w:pPr>
      <w:tabs>
        <w:tab w:val="center" w:pos="4677"/>
        <w:tab w:val="right" w:pos="9355"/>
      </w:tabs>
    </w:pPr>
    <w:rPr>
      <w:lang w:val="x-none" w:eastAsia="x-none"/>
    </w:rPr>
  </w:style>
  <w:style w:type="character" w:customStyle="1" w:styleId="af2">
    <w:name w:val="Нижний колонтитул Знак"/>
    <w:link w:val="af1"/>
    <w:uiPriority w:val="99"/>
    <w:rsid w:val="00C024D4"/>
    <w:rPr>
      <w:sz w:val="24"/>
      <w:szCs w:val="24"/>
    </w:rPr>
  </w:style>
  <w:style w:type="paragraph" w:styleId="af3">
    <w:name w:val="header"/>
    <w:aliases w:val="Linie,header,Aa?oiee eieiioeooe"/>
    <w:basedOn w:val="a1"/>
    <w:link w:val="af4"/>
    <w:rsid w:val="00C024D4"/>
    <w:pPr>
      <w:tabs>
        <w:tab w:val="center" w:pos="4677"/>
        <w:tab w:val="right" w:pos="9355"/>
      </w:tabs>
    </w:pPr>
    <w:rPr>
      <w:lang w:val="x-none" w:eastAsia="x-none"/>
    </w:rPr>
  </w:style>
  <w:style w:type="character" w:customStyle="1" w:styleId="af4">
    <w:name w:val="Верхний колонтитул Знак"/>
    <w:aliases w:val="Linie Знак,header Знак,Aa?oiee eieiioeooe Знак1"/>
    <w:link w:val="af3"/>
    <w:rsid w:val="00C024D4"/>
    <w:rPr>
      <w:sz w:val="24"/>
      <w:szCs w:val="24"/>
    </w:rPr>
  </w:style>
  <w:style w:type="paragraph" w:styleId="af5">
    <w:name w:val="Body Text"/>
    <w:aliases w:val="Основной текст Знак,Список 1,body text,NoticeText-List,Основной текст1, Знак Знак1 Знак Знак Знак, Знак Знак Знак Знак Знак,Знак5,BO,ID,body indent,ändrad,EHPT,Body Text2,A=&gt;2=&gt;9 B5:AB"/>
    <w:basedOn w:val="a1"/>
    <w:link w:val="14"/>
    <w:uiPriority w:val="99"/>
    <w:rsid w:val="00C024D4"/>
    <w:pPr>
      <w:spacing w:after="120"/>
    </w:pPr>
    <w:rPr>
      <w:lang w:val="x-none" w:eastAsia="x-none"/>
    </w:rPr>
  </w:style>
  <w:style w:type="character" w:customStyle="1" w:styleId="14">
    <w:name w:val="Основной текст Знак1"/>
    <w:aliases w:val="Основной текст Знак Знак,Список 1 Знак,body text Знак,NoticeText-List Знак,Основной текст1 Знак,Основной текст Знак Знак Знак2,Знак5 Знак,Заг1 Знак1,BO Знак1,ID Знак1,body indent Знак1,ändrad Знак,EHPT Знак1,Body Text2 Знак"/>
    <w:link w:val="af5"/>
    <w:uiPriority w:val="99"/>
    <w:rsid w:val="00C024D4"/>
    <w:rPr>
      <w:sz w:val="24"/>
      <w:szCs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character" w:customStyle="1" w:styleId="3c">
    <w:name w:val="Основной текст 3 Знак"/>
    <w:link w:val="3b"/>
    <w:rsid w:val="00C024D4"/>
    <w:rPr>
      <w:b/>
      <w:i/>
      <w:sz w:val="22"/>
      <w:szCs w:val="24"/>
    </w:rPr>
  </w:style>
  <w:style w:type="character" w:customStyle="1" w:styleId="af6">
    <w:name w:val="Основной шрифт"/>
    <w:semiHidden/>
    <w:rsid w:val="00C024D4"/>
  </w:style>
  <w:style w:type="paragraph" w:customStyle="1" w:styleId="af7">
    <w:name w:val="текст таблицы"/>
    <w:basedOn w:val="a1"/>
    <w:rsid w:val="00C024D4"/>
    <w:pPr>
      <w:spacing w:before="120"/>
      <w:ind w:right="-102"/>
    </w:pPr>
  </w:style>
  <w:style w:type="character" w:styleId="af8">
    <w:name w:val="FollowedHyperlink"/>
    <w:uiPriority w:val="99"/>
    <w:rsid w:val="00C024D4"/>
    <w:rPr>
      <w:color w:val="800080"/>
      <w:u w:val="single"/>
    </w:rPr>
  </w:style>
  <w:style w:type="paragraph" w:customStyle="1" w:styleId="af9">
    <w:name w:val="ТЛ_Заказчик"/>
    <w:basedOn w:val="a1"/>
    <w:link w:val="afa"/>
    <w:qFormat/>
    <w:rsid w:val="00C024D4"/>
    <w:pPr>
      <w:jc w:val="center"/>
    </w:pPr>
    <w:rPr>
      <w:sz w:val="28"/>
      <w:szCs w:val="28"/>
      <w:lang w:val="x-none" w:eastAsia="x-none"/>
    </w:rPr>
  </w:style>
  <w:style w:type="character" w:customStyle="1" w:styleId="afa">
    <w:name w:val="ТЛ_Заказчик Знак"/>
    <w:link w:val="af9"/>
    <w:rsid w:val="00C024D4"/>
    <w:rPr>
      <w:sz w:val="28"/>
      <w:szCs w:val="28"/>
    </w:rPr>
  </w:style>
  <w:style w:type="paragraph" w:customStyle="1" w:styleId="afb">
    <w:name w:val="ТЛ_Утверждаю"/>
    <w:basedOn w:val="a1"/>
    <w:link w:val="afc"/>
    <w:qFormat/>
    <w:rsid w:val="00C024D4"/>
    <w:pPr>
      <w:ind w:left="4860"/>
      <w:jc w:val="center"/>
    </w:pPr>
    <w:rPr>
      <w:sz w:val="28"/>
      <w:szCs w:val="28"/>
      <w:lang w:val="x-none" w:eastAsia="x-none"/>
    </w:rPr>
  </w:style>
  <w:style w:type="character" w:customStyle="1" w:styleId="afc">
    <w:name w:val="ТЛ_Утверждаю Знак"/>
    <w:link w:val="afb"/>
    <w:rsid w:val="00C024D4"/>
    <w:rPr>
      <w:sz w:val="28"/>
      <w:szCs w:val="28"/>
    </w:rPr>
  </w:style>
  <w:style w:type="paragraph" w:customStyle="1" w:styleId="afd">
    <w:name w:val="ТЛ_Название"/>
    <w:basedOn w:val="a1"/>
    <w:link w:val="afe"/>
    <w:qFormat/>
    <w:rsid w:val="00C024D4"/>
    <w:pPr>
      <w:jc w:val="center"/>
    </w:pPr>
    <w:rPr>
      <w:b/>
      <w:sz w:val="28"/>
      <w:szCs w:val="28"/>
      <w:lang w:val="x-none" w:eastAsia="x-none"/>
    </w:rPr>
  </w:style>
  <w:style w:type="character" w:customStyle="1" w:styleId="afe">
    <w:name w:val="ТЛ_Название Знак"/>
    <w:link w:val="afd"/>
    <w:rsid w:val="00C024D4"/>
    <w:rPr>
      <w:b/>
      <w:sz w:val="28"/>
      <w:szCs w:val="28"/>
    </w:rPr>
  </w:style>
  <w:style w:type="paragraph" w:customStyle="1" w:styleId="aff">
    <w:name w:val="ТЛ_Город и Дата"/>
    <w:basedOn w:val="a1"/>
    <w:link w:val="aff0"/>
    <w:qFormat/>
    <w:rsid w:val="00C024D4"/>
    <w:pPr>
      <w:jc w:val="center"/>
    </w:pPr>
    <w:rPr>
      <w:sz w:val="28"/>
      <w:szCs w:val="28"/>
      <w:lang w:val="x-none" w:eastAsia="x-none"/>
    </w:rPr>
  </w:style>
  <w:style w:type="character" w:customStyle="1" w:styleId="aff0">
    <w:name w:val="ТЛ_Город и Дата Знак"/>
    <w:link w:val="aff"/>
    <w:rsid w:val="00C024D4"/>
    <w:rPr>
      <w:sz w:val="28"/>
      <w:szCs w:val="28"/>
    </w:rPr>
  </w:style>
  <w:style w:type="paragraph" w:customStyle="1" w:styleId="aff1">
    <w:name w:val="АД_Наименование Разделов"/>
    <w:basedOn w:val="10"/>
    <w:link w:val="aff2"/>
    <w:qFormat/>
    <w:rsid w:val="00C024D4"/>
    <w:rPr>
      <w:sz w:val="28"/>
    </w:rPr>
  </w:style>
  <w:style w:type="character" w:customStyle="1" w:styleId="aff2">
    <w:name w:val="АД_Наименование Разделов Знак"/>
    <w:link w:val="aff1"/>
    <w:rsid w:val="00C024D4"/>
    <w:rPr>
      <w:b/>
      <w:kern w:val="28"/>
      <w:sz w:val="28"/>
    </w:rPr>
  </w:style>
  <w:style w:type="paragraph" w:customStyle="1" w:styleId="aff3">
    <w:name w:val="АД_Наименование главы с нумерацией"/>
    <w:basedOn w:val="29"/>
    <w:qFormat/>
    <w:rsid w:val="00EF68AF"/>
    <w:rPr>
      <w:b w:val="0"/>
    </w:rPr>
  </w:style>
  <w:style w:type="paragraph" w:customStyle="1" w:styleId="aff4">
    <w:name w:val="АД_Наименование главы без нумерации"/>
    <w:basedOn w:val="21"/>
    <w:link w:val="aff5"/>
    <w:qFormat/>
    <w:rsid w:val="005D6D38"/>
  </w:style>
  <w:style w:type="character" w:customStyle="1" w:styleId="aff5">
    <w:name w:val="АД_Наименование главы без нумерации Знак"/>
    <w:basedOn w:val="22"/>
    <w:link w:val="aff4"/>
    <w:rsid w:val="005D6D38"/>
    <w:rPr>
      <w:b/>
      <w:bCs/>
      <w:sz w:val="24"/>
      <w:szCs w:val="24"/>
    </w:rPr>
  </w:style>
  <w:style w:type="character" w:customStyle="1" w:styleId="aff6">
    <w:name w:val="АД_Глава Знак"/>
    <w:basedOn w:val="2a"/>
    <w:link w:val="aff3"/>
    <w:rsid w:val="00EF68AF"/>
    <w:rPr>
      <w:b/>
      <w:bCs/>
      <w:sz w:val="24"/>
      <w:szCs w:val="24"/>
      <w:lang w:val="x-none" w:eastAsia="x-none"/>
    </w:rPr>
  </w:style>
  <w:style w:type="paragraph" w:customStyle="1" w:styleId="aff7">
    <w:name w:val="АД_Нумерованный пункт"/>
    <w:basedOn w:val="39"/>
    <w:link w:val="aff8"/>
    <w:qFormat/>
    <w:rsid w:val="005D6D38"/>
    <w:pPr>
      <w:tabs>
        <w:tab w:val="clear" w:pos="972"/>
        <w:tab w:val="num" w:pos="720"/>
      </w:tabs>
      <w:ind w:left="720" w:hanging="720"/>
    </w:pPr>
    <w:rPr>
      <w:rFonts w:ascii="Times New Roman" w:hAnsi="Times New Roman"/>
    </w:rPr>
  </w:style>
  <w:style w:type="character" w:customStyle="1" w:styleId="aff8">
    <w:name w:val="АД_Нумерованный пункт Знак"/>
    <w:basedOn w:val="3a"/>
    <w:link w:val="aff7"/>
    <w:rsid w:val="005D6D38"/>
    <w:rPr>
      <w:rFonts w:ascii="Arial" w:hAnsi="Arial"/>
      <w:b/>
      <w:sz w:val="24"/>
      <w:lang w:val="x-none" w:eastAsia="x-none"/>
    </w:rPr>
  </w:style>
  <w:style w:type="paragraph" w:customStyle="1" w:styleId="aff9">
    <w:name w:val="АД_Нумерованный подпункт"/>
    <w:basedOn w:val="a1"/>
    <w:link w:val="affa"/>
    <w:qFormat/>
    <w:rsid w:val="00B93EDB"/>
    <w:pPr>
      <w:tabs>
        <w:tab w:val="left" w:pos="720"/>
      </w:tabs>
      <w:ind w:left="720" w:hanging="720"/>
    </w:pPr>
    <w:rPr>
      <w:lang w:val="x-none" w:eastAsia="x-none"/>
    </w:rPr>
  </w:style>
  <w:style w:type="character" w:customStyle="1" w:styleId="affa">
    <w:name w:val="АД_Нумерованный подпункт Знак"/>
    <w:link w:val="aff9"/>
    <w:rsid w:val="00B93EDB"/>
    <w:rPr>
      <w:sz w:val="24"/>
      <w:szCs w:val="24"/>
      <w:lang w:val="x-none" w:eastAsia="x-none"/>
    </w:rPr>
  </w:style>
  <w:style w:type="paragraph" w:customStyle="1" w:styleId="affb">
    <w:name w:val="АД_Основной текст"/>
    <w:basedOn w:val="a1"/>
    <w:link w:val="affc"/>
    <w:qFormat/>
    <w:rsid w:val="00B907B1"/>
    <w:pPr>
      <w:ind w:firstLine="567"/>
    </w:pPr>
    <w:rPr>
      <w:lang w:val="x-none" w:eastAsia="x-none"/>
    </w:rPr>
  </w:style>
  <w:style w:type="character" w:customStyle="1" w:styleId="affc">
    <w:name w:val="АД_Основной текст Знак"/>
    <w:link w:val="affb"/>
    <w:rsid w:val="00B907B1"/>
    <w:rPr>
      <w:sz w:val="24"/>
      <w:szCs w:val="24"/>
    </w:rPr>
  </w:style>
  <w:style w:type="paragraph" w:customStyle="1" w:styleId="15">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d">
    <w:name w:val="АД_Заголовки таблиц"/>
    <w:basedOn w:val="a1"/>
    <w:qFormat/>
    <w:rsid w:val="00FD53E3"/>
    <w:pPr>
      <w:jc w:val="center"/>
    </w:pPr>
    <w:rPr>
      <w:b/>
      <w:bCs/>
    </w:rPr>
  </w:style>
  <w:style w:type="paragraph" w:styleId="affe">
    <w:name w:val="TOC Heading"/>
    <w:basedOn w:val="10"/>
    <w:next w:val="a1"/>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
    <w:name w:val="Balloon Text"/>
    <w:basedOn w:val="a1"/>
    <w:link w:val="afff0"/>
    <w:uiPriority w:val="99"/>
    <w:rsid w:val="005E7A15"/>
    <w:rPr>
      <w:rFonts w:ascii="Tahoma" w:hAnsi="Tahoma"/>
      <w:sz w:val="16"/>
      <w:szCs w:val="16"/>
      <w:lang w:val="x-none" w:eastAsia="x-none"/>
    </w:rPr>
  </w:style>
  <w:style w:type="character" w:customStyle="1" w:styleId="afff0">
    <w:name w:val="Текст выноски Знак"/>
    <w:link w:val="afff"/>
    <w:uiPriority w:val="99"/>
    <w:rsid w:val="005E7A15"/>
    <w:rPr>
      <w:rFonts w:ascii="Tahoma" w:hAnsi="Tahoma" w:cs="Tahoma"/>
      <w:sz w:val="16"/>
      <w:szCs w:val="16"/>
    </w:rPr>
  </w:style>
  <w:style w:type="paragraph" w:customStyle="1" w:styleId="afff1">
    <w:name w:val="АД_Основной текст по центру полужирный"/>
    <w:basedOn w:val="a1"/>
    <w:link w:val="afff2"/>
    <w:qFormat/>
    <w:rsid w:val="00727F86"/>
    <w:pPr>
      <w:ind w:firstLine="567"/>
      <w:jc w:val="center"/>
    </w:pPr>
    <w:rPr>
      <w:b/>
      <w:lang w:val="x-none" w:eastAsia="x-none"/>
    </w:rPr>
  </w:style>
  <w:style w:type="character" w:customStyle="1" w:styleId="afff2">
    <w:name w:val="АД_Основной текст по центру полужирный Знак"/>
    <w:link w:val="afff1"/>
    <w:rsid w:val="00727F86"/>
    <w:rPr>
      <w:b/>
      <w:sz w:val="24"/>
      <w:szCs w:val="24"/>
    </w:rPr>
  </w:style>
  <w:style w:type="paragraph" w:customStyle="1" w:styleId="3d">
    <w:name w:val="АД_Текст отступ 3"/>
    <w:aliases w:val="25"/>
    <w:basedOn w:val="a1"/>
    <w:link w:val="3e"/>
    <w:qFormat/>
    <w:rsid w:val="00EF71DC"/>
    <w:pPr>
      <w:ind w:left="1418"/>
    </w:pPr>
    <w:rPr>
      <w:lang w:val="x-none" w:eastAsia="x-none"/>
    </w:rPr>
  </w:style>
  <w:style w:type="character" w:customStyle="1" w:styleId="3e">
    <w:name w:val="АД_Текст отступ 3 Знак"/>
    <w:aliases w:val="25 Знак"/>
    <w:link w:val="3d"/>
    <w:rsid w:val="00EF71DC"/>
    <w:rPr>
      <w:sz w:val="24"/>
      <w:szCs w:val="24"/>
    </w:rPr>
  </w:style>
  <w:style w:type="paragraph" w:customStyle="1" w:styleId="4">
    <w:name w:val="АД_Нумерованный подпункт 4 уровня"/>
    <w:basedOn w:val="aff9"/>
    <w:link w:val="45"/>
    <w:qFormat/>
    <w:rsid w:val="00B93EDB"/>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a"/>
    <w:link w:val="4"/>
    <w:rsid w:val="00B93EDB"/>
    <w:rPr>
      <w:sz w:val="24"/>
      <w:szCs w:val="24"/>
      <w:lang w:val="x-none" w:eastAsia="x-none"/>
    </w:rPr>
  </w:style>
  <w:style w:type="paragraph" w:customStyle="1" w:styleId="a">
    <w:name w:val="АД_Список абв"/>
    <w:basedOn w:val="a1"/>
    <w:rsid w:val="00FA74EE"/>
    <w:pPr>
      <w:numPr>
        <w:numId w:val="4"/>
      </w:numPr>
    </w:pPr>
  </w:style>
  <w:style w:type="paragraph" w:customStyle="1" w:styleId="Normal">
    <w:name w:val="Normal"/>
    <w:rsid w:val="009320F8"/>
    <w:pPr>
      <w:widowControl w:val="0"/>
      <w:snapToGrid w:val="0"/>
      <w:spacing w:line="300" w:lineRule="auto"/>
      <w:ind w:firstLine="720"/>
      <w:jc w:val="both"/>
    </w:pPr>
    <w:rPr>
      <w:sz w:val="24"/>
    </w:rPr>
  </w:style>
  <w:style w:type="paragraph" w:styleId="afff3">
    <w:name w:val="Block Text"/>
    <w:basedOn w:val="a1"/>
    <w:rsid w:val="009320F8"/>
    <w:pPr>
      <w:spacing w:after="120"/>
      <w:ind w:left="1440" w:right="1440"/>
    </w:pPr>
    <w:rPr>
      <w:szCs w:val="20"/>
    </w:rPr>
  </w:style>
  <w:style w:type="table" w:styleId="afff4">
    <w:name w:val="Table Grid"/>
    <w:basedOn w:val="a3"/>
    <w:uiPriority w:val="39"/>
    <w:rsid w:val="009320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link w:val="ConsPlusNormal0"/>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napToGrid w:val="0"/>
      <w:sz w:val="24"/>
    </w:rPr>
  </w:style>
  <w:style w:type="paragraph" w:customStyle="1" w:styleId="afff5">
    <w:name w:val=" Знак"/>
    <w:basedOn w:val="a1"/>
    <w:rsid w:val="009C5DF0"/>
    <w:pPr>
      <w:spacing w:after="160" w:line="240" w:lineRule="exact"/>
    </w:pPr>
    <w:rPr>
      <w:rFonts w:ascii="Verdana" w:hAnsi="Verdana"/>
      <w:sz w:val="22"/>
      <w:szCs w:val="20"/>
      <w:lang w:val="en-US" w:eastAsia="en-US"/>
    </w:rPr>
  </w:style>
  <w:style w:type="paragraph" w:styleId="afff6">
    <w:name w:val="footnote text"/>
    <w:aliases w:val="Знак2 Знак,Знак Знак30 Знак,Основной текст с отступом 21,Знак2"/>
    <w:basedOn w:val="a1"/>
    <w:link w:val="afff7"/>
    <w:rsid w:val="007C78ED"/>
    <w:pPr>
      <w:jc w:val="left"/>
    </w:pPr>
    <w:rPr>
      <w:sz w:val="20"/>
      <w:szCs w:val="20"/>
    </w:rPr>
  </w:style>
  <w:style w:type="paragraph" w:customStyle="1" w:styleId="3f">
    <w:name w:val="Стиль3 Знак Знак"/>
    <w:basedOn w:val="24"/>
    <w:link w:val="3f0"/>
    <w:rsid w:val="007C78ED"/>
    <w:pPr>
      <w:widowControl w:val="0"/>
      <w:tabs>
        <w:tab w:val="num" w:pos="227"/>
      </w:tabs>
      <w:adjustRightInd w:val="0"/>
      <w:spacing w:after="0" w:line="240" w:lineRule="auto"/>
      <w:ind w:left="0"/>
      <w:textAlignment w:val="baseline"/>
    </w:pPr>
    <w:rPr>
      <w:szCs w:val="20"/>
      <w:lang w:val="ru-RU" w:eastAsia="ru-RU"/>
    </w:rPr>
  </w:style>
  <w:style w:type="character" w:customStyle="1" w:styleId="3f1">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styleId="afff8">
    <w:name w:val="Title"/>
    <w:aliases w:val="Название"/>
    <w:basedOn w:val="a1"/>
    <w:link w:val="afff9"/>
    <w:qFormat/>
    <w:rsid w:val="007C78ED"/>
    <w:pPr>
      <w:widowControl w:val="0"/>
      <w:shd w:val="clear" w:color="auto" w:fill="FFFFFF"/>
      <w:autoSpaceDE w:val="0"/>
      <w:autoSpaceDN w:val="0"/>
      <w:adjustRightInd w:val="0"/>
      <w:ind w:left="72"/>
      <w:jc w:val="center"/>
    </w:pPr>
    <w:rPr>
      <w:bCs/>
      <w:color w:val="000000"/>
      <w:spacing w:val="13"/>
      <w:szCs w:val="22"/>
      <w:lang w:val="x-none" w:eastAsia="x-none"/>
    </w:rPr>
  </w:style>
  <w:style w:type="paragraph" w:customStyle="1" w:styleId="afffa">
    <w:name w:val="текст"/>
    <w:rsid w:val="007C78ED"/>
    <w:pPr>
      <w:autoSpaceDE w:val="0"/>
      <w:autoSpaceDN w:val="0"/>
      <w:adjustRightInd w:val="0"/>
      <w:jc w:val="both"/>
    </w:pPr>
    <w:rPr>
      <w:rFonts w:ascii="SchoolBookC" w:hAnsi="SchoolBookC"/>
      <w:color w:val="000000"/>
      <w:sz w:val="24"/>
    </w:rPr>
  </w:style>
  <w:style w:type="paragraph" w:customStyle="1" w:styleId="afffb">
    <w:name w:val="втяжка"/>
    <w:basedOn w:val="16"/>
    <w:next w:val="16"/>
    <w:rsid w:val="007C78ED"/>
    <w:pPr>
      <w:tabs>
        <w:tab w:val="left" w:pos="567"/>
      </w:tabs>
      <w:spacing w:before="57"/>
      <w:ind w:left="567" w:hanging="567"/>
    </w:pPr>
  </w:style>
  <w:style w:type="paragraph" w:customStyle="1" w:styleId="16">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 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CharChar">
    <w:name w:val=" Char Char"/>
    <w:basedOn w:val="a1"/>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c">
    <w:name w:val="annotation reference"/>
    <w:rsid w:val="00CC4892"/>
    <w:rPr>
      <w:sz w:val="16"/>
      <w:szCs w:val="16"/>
    </w:rPr>
  </w:style>
  <w:style w:type="paragraph" w:styleId="afffd">
    <w:name w:val="annotation text"/>
    <w:basedOn w:val="a1"/>
    <w:link w:val="afffe"/>
    <w:uiPriority w:val="99"/>
    <w:rsid w:val="00CC4892"/>
    <w:rPr>
      <w:sz w:val="20"/>
      <w:szCs w:val="20"/>
    </w:rPr>
  </w:style>
  <w:style w:type="paragraph" w:styleId="affff">
    <w:name w:val="annotation subject"/>
    <w:basedOn w:val="afffd"/>
    <w:next w:val="afffd"/>
    <w:semiHidden/>
    <w:rsid w:val="00CC4892"/>
    <w:rPr>
      <w:b/>
      <w:bCs/>
    </w:rPr>
  </w:style>
  <w:style w:type="paragraph" w:customStyle="1" w:styleId="Normal1">
    <w:name w:val="Normal1"/>
    <w:rsid w:val="000D7E4D"/>
    <w:pPr>
      <w:spacing w:before="100" w:after="100"/>
    </w:pPr>
    <w:rPr>
      <w:snapToGrid w:val="0"/>
      <w:sz w:val="24"/>
    </w:rPr>
  </w:style>
  <w:style w:type="character" w:customStyle="1" w:styleId="310">
    <w:name w:val="Стиль3 Знак Знак1"/>
    <w:link w:val="3"/>
    <w:rsid w:val="00154BBD"/>
    <w:rPr>
      <w:sz w:val="24"/>
      <w:lang w:val="x-none" w:eastAsia="x-none"/>
    </w:rPr>
  </w:style>
  <w:style w:type="paragraph" w:customStyle="1" w:styleId="affff0">
    <w:name w:val="Знак"/>
    <w:basedOn w:val="a1"/>
    <w:rsid w:val="004F0DE0"/>
    <w:pPr>
      <w:spacing w:after="160" w:line="240" w:lineRule="exact"/>
      <w:jc w:val="left"/>
    </w:pPr>
    <w:rPr>
      <w:rFonts w:ascii="Verdana" w:hAnsi="Verdana"/>
      <w:lang w:val="en-US" w:eastAsia="en-US"/>
    </w:rPr>
  </w:style>
  <w:style w:type="paragraph" w:customStyle="1" w:styleId="-">
    <w:name w:val="Контракт-пункт"/>
    <w:basedOn w:val="a1"/>
    <w:rsid w:val="006D4EF4"/>
    <w:pPr>
      <w:tabs>
        <w:tab w:val="num" w:pos="643"/>
        <w:tab w:val="left" w:pos="680"/>
      </w:tabs>
      <w:spacing w:after="60"/>
      <w:ind w:left="643" w:firstLine="567"/>
    </w:pPr>
  </w:style>
  <w:style w:type="paragraph" w:customStyle="1" w:styleId="Normalkeepwithnext">
    <w:name w:val="Normal (keep with next)"/>
    <w:basedOn w:val="a1"/>
    <w:rsid w:val="006D4EF4"/>
    <w:pPr>
      <w:keepNext/>
      <w:keepLines/>
      <w:jc w:val="left"/>
    </w:pPr>
    <w:rPr>
      <w:rFonts w:ascii="Arial" w:eastAsia="SimSun" w:hAnsi="Arial"/>
      <w:sz w:val="22"/>
      <w:lang w:val="en-GB" w:eastAsia="zh-CN"/>
    </w:rPr>
  </w:style>
  <w:style w:type="character" w:customStyle="1" w:styleId="3f0">
    <w:name w:val="Стиль3 Знак Знак Знак"/>
    <w:link w:val="3f"/>
    <w:rsid w:val="008C2615"/>
    <w:rPr>
      <w:sz w:val="24"/>
      <w:lang w:val="ru-RU" w:eastAsia="ru-RU" w:bidi="ar-SA"/>
    </w:rPr>
  </w:style>
  <w:style w:type="paragraph" w:customStyle="1" w:styleId="StyleFirstline127cm">
    <w:name w:val="Style First line:  127 cm"/>
    <w:basedOn w:val="a1"/>
    <w:rsid w:val="000873B8"/>
    <w:pPr>
      <w:spacing w:before="120"/>
      <w:ind w:firstLine="720"/>
    </w:pPr>
    <w:rPr>
      <w:rFonts w:ascii="Arial" w:hAnsi="Arial"/>
      <w:szCs w:val="20"/>
      <w:lang w:eastAsia="en-US"/>
    </w:rPr>
  </w:style>
  <w:style w:type="character" w:styleId="affff1">
    <w:name w:val="Strong"/>
    <w:uiPriority w:val="22"/>
    <w:qFormat/>
    <w:rsid w:val="000873B8"/>
    <w:rPr>
      <w:b/>
      <w:bCs/>
    </w:rPr>
  </w:style>
  <w:style w:type="paragraph" w:customStyle="1" w:styleId="affff2">
    <w:name w:val=" Знак Знак Знак Знак Знак Знак Знак"/>
    <w:basedOn w:val="a1"/>
    <w:rsid w:val="008149F0"/>
    <w:pPr>
      <w:spacing w:after="160" w:line="240" w:lineRule="exact"/>
      <w:jc w:val="left"/>
    </w:pPr>
    <w:rPr>
      <w:rFonts w:ascii="Verdana" w:hAnsi="Verdana"/>
      <w:lang w:val="en-US" w:eastAsia="en-US"/>
    </w:rPr>
  </w:style>
  <w:style w:type="paragraph" w:customStyle="1" w:styleId="affff3">
    <w:name w:val="Кт пункт"/>
    <w:autoRedefine/>
    <w:rsid w:val="00167978"/>
    <w:pPr>
      <w:ind w:firstLine="709"/>
      <w:jc w:val="both"/>
      <w:outlineLvl w:val="2"/>
    </w:pPr>
    <w:rPr>
      <w:sz w:val="24"/>
      <w:szCs w:val="24"/>
    </w:rPr>
  </w:style>
  <w:style w:type="paragraph" w:customStyle="1" w:styleId="120">
    <w:name w:val="12"/>
    <w:basedOn w:val="a1"/>
    <w:rsid w:val="00167978"/>
    <w:pPr>
      <w:ind w:firstLine="708"/>
    </w:pPr>
  </w:style>
  <w:style w:type="paragraph" w:customStyle="1" w:styleId="ConsPlusNonformat">
    <w:name w:val="ConsPlusNonformat"/>
    <w:rsid w:val="00AB0443"/>
    <w:pPr>
      <w:autoSpaceDE w:val="0"/>
      <w:autoSpaceDN w:val="0"/>
      <w:adjustRightInd w:val="0"/>
    </w:pPr>
    <w:rPr>
      <w:rFonts w:ascii="Courier New" w:hAnsi="Courier New" w:cs="Courier New"/>
    </w:rPr>
  </w:style>
  <w:style w:type="paragraph" w:customStyle="1" w:styleId="46">
    <w:name w:val="Заг 4"/>
    <w:basedOn w:val="40"/>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cs="Arial Narrow"/>
      <w:sz w:val="20"/>
      <w:szCs w:val="20"/>
    </w:rPr>
  </w:style>
  <w:style w:type="paragraph" w:styleId="affff4">
    <w:name w:val="No Spacing"/>
    <w:uiPriority w:val="1"/>
    <w:qFormat/>
    <w:rsid w:val="00CF1F33"/>
    <w:rPr>
      <w:rFonts w:ascii="Calibri" w:eastAsia="Calibri" w:hAnsi="Calibri"/>
      <w:sz w:val="22"/>
      <w:szCs w:val="22"/>
      <w:lang w:eastAsia="en-US"/>
    </w:rPr>
  </w:style>
  <w:style w:type="paragraph" w:customStyle="1" w:styleId="affff5">
    <w:name w:val="Знак Знак Знак Знак Знак Знак Знак"/>
    <w:basedOn w:val="a1"/>
    <w:rsid w:val="00C23509"/>
    <w:pPr>
      <w:spacing w:after="160" w:line="240" w:lineRule="exact"/>
      <w:jc w:val="left"/>
    </w:pPr>
    <w:rPr>
      <w:rFonts w:ascii="Verdana" w:hAnsi="Verdana"/>
      <w:lang w:val="en-US" w:eastAsia="en-US"/>
    </w:rPr>
  </w:style>
  <w:style w:type="character" w:customStyle="1" w:styleId="18">
    <w:name w:val=" Знак Знак18"/>
    <w:rsid w:val="00E04EA5"/>
    <w:rPr>
      <w:b/>
      <w:kern w:val="28"/>
      <w:sz w:val="36"/>
    </w:rPr>
  </w:style>
  <w:style w:type="paragraph" w:customStyle="1" w:styleId="17">
    <w:name w:val="???????1"/>
    <w:rsid w:val="00482974"/>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1"/>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1F4C86"/>
    <w:pPr>
      <w:keepNext/>
      <w:spacing w:before="280" w:line="320" w:lineRule="atLeast"/>
      <w:ind w:left="1134" w:right="851" w:hanging="578"/>
      <w:jc w:val="left"/>
      <w:outlineLvl w:val="2"/>
    </w:pPr>
    <w:rPr>
      <w:rFonts w:ascii="GaramondNarrowC" w:hAnsi="GaramondNarrowC"/>
      <w:b/>
    </w:rPr>
  </w:style>
  <w:style w:type="paragraph" w:styleId="affff6">
    <w:name w:val="Date"/>
    <w:basedOn w:val="a1"/>
    <w:next w:val="a1"/>
    <w:rsid w:val="00BD446C"/>
    <w:pPr>
      <w:spacing w:after="60"/>
    </w:pPr>
    <w:rPr>
      <w:szCs w:val="20"/>
    </w:rPr>
  </w:style>
  <w:style w:type="paragraph" w:customStyle="1" w:styleId="List2">
    <w:name w:val="List2"/>
    <w:basedOn w:val="a1"/>
    <w:rsid w:val="00BD446C"/>
    <w:pPr>
      <w:tabs>
        <w:tab w:val="left" w:pos="1701"/>
      </w:tabs>
      <w:spacing w:line="360" w:lineRule="auto"/>
    </w:pPr>
    <w:rPr>
      <w:szCs w:val="20"/>
    </w:rPr>
  </w:style>
  <w:style w:type="character" w:customStyle="1" w:styleId="affff7">
    <w:name w:val="Основной текст Знак Знак Знак"/>
    <w:rsid w:val="00C45591"/>
    <w:rPr>
      <w:sz w:val="24"/>
      <w:szCs w:val="24"/>
      <w:lang w:val="ru-RU" w:eastAsia="ru-RU" w:bidi="ar-SA"/>
    </w:rPr>
  </w:style>
  <w:style w:type="paragraph" w:styleId="affff8">
    <w:name w:val="List Paragraph"/>
    <w:aliases w:val="Bullet 1,Use Case List Paragraph,FooterText,numbered,Paragraphe de liste1,lp1,Абзац списка литеральный,Bulletr List Paragraph,Абзац маркированнный,Bullet Number,Нумерованый список"/>
    <w:basedOn w:val="a1"/>
    <w:link w:val="affff9"/>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9">
    <w:name w:val="Обычный1"/>
    <w:rsid w:val="00061E04"/>
    <w:rPr>
      <w:rFonts w:ascii="NTHelvetica/Cyrillic" w:hAnsi="NTHelvetica/Cyrillic"/>
      <w:color w:val="000080"/>
      <w:sz w:val="16"/>
    </w:rPr>
  </w:style>
  <w:style w:type="paragraph" w:customStyle="1" w:styleId="1a">
    <w:name w:val="1"/>
    <w:basedOn w:val="a1"/>
    <w:rsid w:val="00D67706"/>
    <w:pPr>
      <w:spacing w:before="100" w:beforeAutospacing="1" w:after="100" w:afterAutospacing="1"/>
      <w:jc w:val="left"/>
    </w:pPr>
  </w:style>
  <w:style w:type="paragraph" w:customStyle="1" w:styleId="font5">
    <w:name w:val="font5"/>
    <w:basedOn w:val="a1"/>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1"/>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1"/>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1"/>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1"/>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1"/>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1"/>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1"/>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316E00"/>
    <w:pPr>
      <w:spacing w:before="100" w:beforeAutospacing="1" w:after="100" w:afterAutospacing="1"/>
      <w:jc w:val="left"/>
    </w:pPr>
    <w:rPr>
      <w:rFonts w:ascii="Arial CYR" w:hAnsi="Arial CYR" w:cs="Arial CYR"/>
    </w:rPr>
  </w:style>
  <w:style w:type="paragraph" w:customStyle="1" w:styleId="xl89">
    <w:name w:val="xl89"/>
    <w:basedOn w:val="a1"/>
    <w:rsid w:val="00316E00"/>
    <w:pPr>
      <w:spacing w:before="100" w:beforeAutospacing="1" w:after="100" w:afterAutospacing="1"/>
      <w:jc w:val="left"/>
    </w:pPr>
    <w:rPr>
      <w:rFonts w:ascii="Arial CYR" w:hAnsi="Arial CYR" w:cs="Arial CYR"/>
    </w:rPr>
  </w:style>
  <w:style w:type="paragraph" w:customStyle="1" w:styleId="xl90">
    <w:name w:val="xl90"/>
    <w:basedOn w:val="a1"/>
    <w:rsid w:val="00316E00"/>
    <w:pPr>
      <w:spacing w:before="100" w:beforeAutospacing="1" w:after="100" w:afterAutospacing="1"/>
      <w:jc w:val="right"/>
    </w:pPr>
    <w:rPr>
      <w:rFonts w:ascii="Arial CYR" w:hAnsi="Arial CYR" w:cs="Arial CYR"/>
    </w:rPr>
  </w:style>
  <w:style w:type="paragraph" w:customStyle="1" w:styleId="xl91">
    <w:name w:val="xl91"/>
    <w:basedOn w:val="a1"/>
    <w:rsid w:val="00316E00"/>
    <w:pPr>
      <w:spacing w:before="100" w:beforeAutospacing="1" w:after="100" w:afterAutospacing="1"/>
      <w:jc w:val="center"/>
    </w:pPr>
    <w:rPr>
      <w:rFonts w:ascii="Arial CYR" w:hAnsi="Arial CYR" w:cs="Arial CYR"/>
      <w:b/>
      <w:bCs/>
    </w:rPr>
  </w:style>
  <w:style w:type="paragraph" w:customStyle="1" w:styleId="xl92">
    <w:name w:val="xl92"/>
    <w:basedOn w:val="a1"/>
    <w:rsid w:val="00316E00"/>
    <w:pPr>
      <w:spacing w:before="100" w:beforeAutospacing="1" w:after="100" w:afterAutospacing="1"/>
      <w:jc w:val="left"/>
    </w:pPr>
    <w:rPr>
      <w:rFonts w:ascii="Arial CYR" w:hAnsi="Arial CYR" w:cs="Arial CYR"/>
      <w:b/>
      <w:bCs/>
    </w:rPr>
  </w:style>
  <w:style w:type="paragraph" w:customStyle="1" w:styleId="xl93">
    <w:name w:val="xl93"/>
    <w:basedOn w:val="a1"/>
    <w:rsid w:val="00316E00"/>
    <w:pPr>
      <w:spacing w:before="100" w:beforeAutospacing="1" w:after="100" w:afterAutospacing="1"/>
      <w:jc w:val="right"/>
    </w:pPr>
    <w:rPr>
      <w:rFonts w:ascii="Arial CYR" w:hAnsi="Arial CYR" w:cs="Arial CYR"/>
      <w:b/>
      <w:bCs/>
    </w:rPr>
  </w:style>
  <w:style w:type="paragraph" w:customStyle="1" w:styleId="xl94">
    <w:name w:val="xl94"/>
    <w:basedOn w:val="a1"/>
    <w:rsid w:val="00316E00"/>
    <w:pPr>
      <w:spacing w:before="100" w:beforeAutospacing="1" w:after="100" w:afterAutospacing="1"/>
      <w:jc w:val="center"/>
    </w:pPr>
    <w:rPr>
      <w:rFonts w:ascii="Arial CYR" w:hAnsi="Arial CYR" w:cs="Arial CYR"/>
      <w:b/>
      <w:bCs/>
    </w:rPr>
  </w:style>
  <w:style w:type="paragraph" w:customStyle="1" w:styleId="xl95">
    <w:name w:val="xl95"/>
    <w:basedOn w:val="a1"/>
    <w:rsid w:val="00316E00"/>
    <w:pPr>
      <w:spacing w:before="100" w:beforeAutospacing="1" w:after="100" w:afterAutospacing="1"/>
      <w:jc w:val="left"/>
    </w:pPr>
    <w:rPr>
      <w:rFonts w:ascii="Arial CYR" w:hAnsi="Arial CYR" w:cs="Arial CYR"/>
    </w:rPr>
  </w:style>
  <w:style w:type="paragraph" w:customStyle="1" w:styleId="xl96">
    <w:name w:val="xl96"/>
    <w:basedOn w:val="a1"/>
    <w:rsid w:val="00316E00"/>
    <w:pPr>
      <w:spacing w:before="100" w:beforeAutospacing="1" w:after="100" w:afterAutospacing="1"/>
      <w:jc w:val="right"/>
    </w:pPr>
    <w:rPr>
      <w:rFonts w:ascii="Arial CYR" w:hAnsi="Arial CYR" w:cs="Arial CYR"/>
    </w:rPr>
  </w:style>
  <w:style w:type="paragraph" w:customStyle="1" w:styleId="xl97">
    <w:name w:val="xl97"/>
    <w:basedOn w:val="a1"/>
    <w:rsid w:val="00316E00"/>
    <w:pPr>
      <w:spacing w:before="100" w:beforeAutospacing="1" w:after="100" w:afterAutospacing="1"/>
      <w:jc w:val="center"/>
    </w:pPr>
    <w:rPr>
      <w:rFonts w:ascii="Arial CYR" w:hAnsi="Arial CYR" w:cs="Arial CYR"/>
    </w:rPr>
  </w:style>
  <w:style w:type="paragraph" w:customStyle="1" w:styleId="xl98">
    <w:name w:val="xl98"/>
    <w:basedOn w:val="a1"/>
    <w:rsid w:val="00316E00"/>
    <w:pPr>
      <w:spacing w:before="100" w:beforeAutospacing="1" w:after="100" w:afterAutospacing="1"/>
      <w:jc w:val="left"/>
    </w:pPr>
    <w:rPr>
      <w:rFonts w:ascii="Arial CYR" w:hAnsi="Arial CYR" w:cs="Arial CYR"/>
      <w:b/>
      <w:bCs/>
    </w:rPr>
  </w:style>
  <w:style w:type="paragraph" w:customStyle="1" w:styleId="xl99">
    <w:name w:val="xl99"/>
    <w:basedOn w:val="a1"/>
    <w:rsid w:val="00316E00"/>
    <w:pPr>
      <w:spacing w:before="100" w:beforeAutospacing="1" w:after="100" w:afterAutospacing="1"/>
      <w:jc w:val="left"/>
    </w:pPr>
    <w:rPr>
      <w:rFonts w:ascii="Arial CYR" w:hAnsi="Arial CYR" w:cs="Arial CYR"/>
      <w:b/>
      <w:bCs/>
    </w:rPr>
  </w:style>
  <w:style w:type="paragraph" w:customStyle="1" w:styleId="xl100">
    <w:name w:val="xl100"/>
    <w:basedOn w:val="a1"/>
    <w:rsid w:val="00316E00"/>
    <w:pPr>
      <w:spacing w:before="100" w:beforeAutospacing="1" w:after="100" w:afterAutospacing="1"/>
      <w:jc w:val="right"/>
    </w:pPr>
    <w:rPr>
      <w:rFonts w:ascii="Arial CYR" w:hAnsi="Arial CYR" w:cs="Arial CYR"/>
      <w:b/>
      <w:bCs/>
    </w:rPr>
  </w:style>
  <w:style w:type="paragraph" w:customStyle="1" w:styleId="xl101">
    <w:name w:val="xl101"/>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316E00"/>
    <w:pPr>
      <w:spacing w:before="100" w:beforeAutospacing="1" w:after="100" w:afterAutospacing="1"/>
      <w:jc w:val="left"/>
    </w:pPr>
    <w:rPr>
      <w:b/>
      <w:bCs/>
      <w:sz w:val="18"/>
      <w:szCs w:val="18"/>
    </w:rPr>
  </w:style>
  <w:style w:type="paragraph" w:customStyle="1" w:styleId="xl108">
    <w:name w:val="xl108"/>
    <w:basedOn w:val="a1"/>
    <w:rsid w:val="00316E00"/>
    <w:pPr>
      <w:spacing w:before="100" w:beforeAutospacing="1" w:after="100" w:afterAutospacing="1"/>
      <w:jc w:val="left"/>
    </w:pPr>
    <w:rPr>
      <w:b/>
      <w:bCs/>
    </w:rPr>
  </w:style>
  <w:style w:type="paragraph" w:customStyle="1" w:styleId="xl109">
    <w:name w:val="xl109"/>
    <w:basedOn w:val="a1"/>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316E00"/>
    <w:pPr>
      <w:spacing w:before="100" w:beforeAutospacing="1" w:after="100" w:afterAutospacing="1"/>
      <w:jc w:val="left"/>
    </w:pPr>
    <w:rPr>
      <w:sz w:val="16"/>
      <w:szCs w:val="16"/>
    </w:rPr>
  </w:style>
  <w:style w:type="paragraph" w:customStyle="1" w:styleId="xl220">
    <w:name w:val="xl2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316E00"/>
    <w:pPr>
      <w:spacing w:before="100" w:beforeAutospacing="1" w:after="100" w:afterAutospacing="1"/>
      <w:jc w:val="center"/>
    </w:pPr>
    <w:rPr>
      <w:rFonts w:ascii="Arial" w:hAnsi="Arial" w:cs="Arial"/>
      <w:sz w:val="16"/>
      <w:szCs w:val="16"/>
    </w:rPr>
  </w:style>
  <w:style w:type="paragraph" w:customStyle="1" w:styleId="xl349">
    <w:name w:val="xl349"/>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316E00"/>
    <w:pPr>
      <w:spacing w:before="100" w:beforeAutospacing="1" w:after="100" w:afterAutospacing="1"/>
      <w:jc w:val="center"/>
    </w:pPr>
    <w:rPr>
      <w:sz w:val="18"/>
      <w:szCs w:val="18"/>
    </w:rPr>
  </w:style>
  <w:style w:type="paragraph" w:customStyle="1" w:styleId="xl382">
    <w:name w:val="xl382"/>
    <w:basedOn w:val="a1"/>
    <w:rsid w:val="00316E00"/>
    <w:pPr>
      <w:spacing w:before="100" w:beforeAutospacing="1" w:after="100" w:afterAutospacing="1"/>
      <w:jc w:val="center"/>
      <w:textAlignment w:val="top"/>
    </w:pPr>
    <w:rPr>
      <w:sz w:val="14"/>
      <w:szCs w:val="14"/>
    </w:rPr>
  </w:style>
  <w:style w:type="paragraph" w:customStyle="1" w:styleId="xl383">
    <w:name w:val="xl383"/>
    <w:basedOn w:val="a1"/>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2E4F11"/>
  </w:style>
  <w:style w:type="character" w:customStyle="1" w:styleId="apple-converted-space">
    <w:name w:val="apple-converted-space"/>
    <w:basedOn w:val="a2"/>
    <w:rsid w:val="003B57DA"/>
  </w:style>
  <w:style w:type="character" w:customStyle="1" w:styleId="afff7">
    <w:name w:val="Текст сноски Знак"/>
    <w:aliases w:val=" Знак Знак,Знак2 Знак Знак,Знак Знак30 Знак Знак,Основной текст с отступом 21 Знак,Знак2 Знак1"/>
    <w:basedOn w:val="a2"/>
    <w:link w:val="afff6"/>
    <w:rsid w:val="003B57DA"/>
  </w:style>
  <w:style w:type="character" w:customStyle="1" w:styleId="afff9">
    <w:name w:val="Название Знак"/>
    <w:link w:val="afff8"/>
    <w:rsid w:val="003B57DA"/>
    <w:rPr>
      <w:bCs/>
      <w:color w:val="000000"/>
      <w:spacing w:val="13"/>
      <w:sz w:val="24"/>
      <w:szCs w:val="22"/>
      <w:shd w:val="clear" w:color="auto" w:fill="FFFFFF"/>
    </w:rPr>
  </w:style>
  <w:style w:type="paragraph" w:customStyle="1" w:styleId="3f2">
    <w:name w:val="3"/>
    <w:basedOn w:val="a1"/>
    <w:rsid w:val="003B57DA"/>
    <w:pPr>
      <w:spacing w:before="100" w:beforeAutospacing="1" w:after="100" w:afterAutospacing="1"/>
      <w:jc w:val="left"/>
    </w:pPr>
    <w:rPr>
      <w:rFonts w:ascii="Arial Unicode MS" w:eastAsia="Arial Unicode MS" w:hAnsi="Arial Unicode MS" w:cs="Arial Unicode MS"/>
      <w:bCs/>
      <w:color w:val="000000"/>
    </w:rPr>
  </w:style>
  <w:style w:type="character" w:styleId="affffa">
    <w:name w:val="footnote reference"/>
    <w:rsid w:val="003B57DA"/>
    <w:rPr>
      <w:vertAlign w:val="superscript"/>
    </w:rPr>
  </w:style>
  <w:style w:type="paragraph" w:customStyle="1" w:styleId="s1">
    <w:name w:val="s_1"/>
    <w:basedOn w:val="a1"/>
    <w:rsid w:val="004E283B"/>
    <w:pPr>
      <w:spacing w:before="100" w:beforeAutospacing="1" w:after="100" w:afterAutospacing="1"/>
      <w:jc w:val="left"/>
    </w:pPr>
  </w:style>
  <w:style w:type="paragraph" w:customStyle="1" w:styleId="1b">
    <w:name w:val="Заголовок оглавления1"/>
    <w:basedOn w:val="10"/>
    <w:next w:val="a1"/>
    <w:uiPriority w:val="99"/>
    <w:rsid w:val="00C64406"/>
    <w:pPr>
      <w:keepLines/>
      <w:tabs>
        <w:tab w:val="num" w:pos="432"/>
        <w:tab w:val="num" w:pos="643"/>
      </w:tabs>
      <w:spacing w:before="480" w:after="0" w:line="276" w:lineRule="auto"/>
      <w:ind w:left="432" w:right="448" w:hanging="432"/>
      <w:jc w:val="left"/>
      <w:outlineLvl w:val="9"/>
    </w:pPr>
    <w:rPr>
      <w:rFonts w:ascii="Cambria" w:eastAsia="Calibri" w:hAnsi="Cambria" w:cs="Cambria"/>
      <w:bCs/>
      <w:color w:val="365F91"/>
      <w:kern w:val="0"/>
      <w:sz w:val="28"/>
      <w:szCs w:val="28"/>
      <w:lang w:eastAsia="en-US"/>
    </w:rPr>
  </w:style>
  <w:style w:type="character" w:styleId="affffb">
    <w:name w:val="Emphasis"/>
    <w:qFormat/>
    <w:rsid w:val="00943720"/>
    <w:rPr>
      <w:i/>
      <w:iCs/>
    </w:rPr>
  </w:style>
  <w:style w:type="paragraph" w:customStyle="1" w:styleId="affffc">
    <w:name w:val="Основной нумерованный"/>
    <w:basedOn w:val="a1"/>
    <w:rsid w:val="00562277"/>
    <w:pPr>
      <w:widowControl w:val="0"/>
      <w:tabs>
        <w:tab w:val="left" w:pos="1276"/>
      </w:tabs>
      <w:spacing w:before="100" w:after="60"/>
      <w:ind w:firstLine="709"/>
    </w:pPr>
    <w:rPr>
      <w:bCs/>
      <w:color w:val="000000"/>
      <w:sz w:val="26"/>
      <w:szCs w:val="20"/>
    </w:rPr>
  </w:style>
  <w:style w:type="paragraph" w:customStyle="1" w:styleId="Style17">
    <w:name w:val="Style17"/>
    <w:basedOn w:val="a1"/>
    <w:uiPriority w:val="99"/>
    <w:rsid w:val="00BC5B7B"/>
    <w:pPr>
      <w:widowControl w:val="0"/>
      <w:autoSpaceDE w:val="0"/>
      <w:autoSpaceDN w:val="0"/>
      <w:adjustRightInd w:val="0"/>
      <w:spacing w:line="216" w:lineRule="exact"/>
      <w:ind w:firstLine="504"/>
    </w:pPr>
    <w:rPr>
      <w:rFonts w:ascii="Arial" w:hAnsi="Arial" w:cs="Arial"/>
    </w:rPr>
  </w:style>
  <w:style w:type="character" w:customStyle="1" w:styleId="FontStyle23">
    <w:name w:val="Font Style23"/>
    <w:uiPriority w:val="99"/>
    <w:rsid w:val="009A21BB"/>
    <w:rPr>
      <w:rFonts w:ascii="Times New Roman" w:hAnsi="Times New Roman" w:cs="Times New Roman"/>
      <w:sz w:val="26"/>
      <w:szCs w:val="26"/>
    </w:rPr>
  </w:style>
  <w:style w:type="paragraph" w:customStyle="1" w:styleId="Style5">
    <w:name w:val="Style5"/>
    <w:basedOn w:val="a1"/>
    <w:uiPriority w:val="99"/>
    <w:rsid w:val="009A21BB"/>
    <w:pPr>
      <w:widowControl w:val="0"/>
      <w:autoSpaceDE w:val="0"/>
      <w:autoSpaceDN w:val="0"/>
      <w:adjustRightInd w:val="0"/>
      <w:jc w:val="left"/>
    </w:pPr>
  </w:style>
  <w:style w:type="paragraph" w:customStyle="1" w:styleId="Style6">
    <w:name w:val="Style6"/>
    <w:basedOn w:val="a1"/>
    <w:uiPriority w:val="99"/>
    <w:rsid w:val="009A21BB"/>
    <w:pPr>
      <w:widowControl w:val="0"/>
      <w:autoSpaceDE w:val="0"/>
      <w:autoSpaceDN w:val="0"/>
      <w:adjustRightInd w:val="0"/>
      <w:spacing w:line="322" w:lineRule="exact"/>
      <w:ind w:firstLine="749"/>
    </w:pPr>
  </w:style>
  <w:style w:type="paragraph" w:customStyle="1" w:styleId="Style7">
    <w:name w:val="Style7"/>
    <w:basedOn w:val="a1"/>
    <w:uiPriority w:val="99"/>
    <w:rsid w:val="009A21BB"/>
    <w:pPr>
      <w:widowControl w:val="0"/>
      <w:autoSpaceDE w:val="0"/>
      <w:autoSpaceDN w:val="0"/>
      <w:adjustRightInd w:val="0"/>
      <w:spacing w:line="317" w:lineRule="exact"/>
      <w:jc w:val="left"/>
    </w:pPr>
  </w:style>
  <w:style w:type="paragraph" w:customStyle="1" w:styleId="Style8">
    <w:name w:val="Style8"/>
    <w:basedOn w:val="a1"/>
    <w:uiPriority w:val="99"/>
    <w:rsid w:val="009A21BB"/>
    <w:pPr>
      <w:widowControl w:val="0"/>
      <w:autoSpaceDE w:val="0"/>
      <w:autoSpaceDN w:val="0"/>
      <w:adjustRightInd w:val="0"/>
      <w:spacing w:line="323" w:lineRule="exact"/>
      <w:ind w:firstLine="710"/>
    </w:pPr>
  </w:style>
  <w:style w:type="paragraph" w:customStyle="1" w:styleId="Style11">
    <w:name w:val="Style11"/>
    <w:basedOn w:val="a1"/>
    <w:uiPriority w:val="99"/>
    <w:rsid w:val="009A21BB"/>
    <w:pPr>
      <w:widowControl w:val="0"/>
      <w:autoSpaceDE w:val="0"/>
      <w:autoSpaceDN w:val="0"/>
      <w:adjustRightInd w:val="0"/>
      <w:jc w:val="left"/>
    </w:pPr>
  </w:style>
  <w:style w:type="paragraph" w:customStyle="1" w:styleId="Style12">
    <w:name w:val="Style12"/>
    <w:basedOn w:val="a1"/>
    <w:uiPriority w:val="99"/>
    <w:rsid w:val="009A21BB"/>
    <w:pPr>
      <w:widowControl w:val="0"/>
      <w:autoSpaceDE w:val="0"/>
      <w:autoSpaceDN w:val="0"/>
      <w:adjustRightInd w:val="0"/>
      <w:jc w:val="left"/>
    </w:pPr>
  </w:style>
  <w:style w:type="paragraph" w:customStyle="1" w:styleId="Style13">
    <w:name w:val="Style13"/>
    <w:basedOn w:val="a1"/>
    <w:uiPriority w:val="99"/>
    <w:rsid w:val="009A21BB"/>
    <w:pPr>
      <w:widowControl w:val="0"/>
      <w:autoSpaceDE w:val="0"/>
      <w:autoSpaceDN w:val="0"/>
      <w:adjustRightInd w:val="0"/>
      <w:spacing w:line="326" w:lineRule="exact"/>
      <w:jc w:val="left"/>
    </w:pPr>
  </w:style>
  <w:style w:type="paragraph" w:customStyle="1" w:styleId="Style14">
    <w:name w:val="Style14"/>
    <w:basedOn w:val="a1"/>
    <w:uiPriority w:val="99"/>
    <w:rsid w:val="009A21BB"/>
    <w:pPr>
      <w:widowControl w:val="0"/>
      <w:autoSpaceDE w:val="0"/>
      <w:autoSpaceDN w:val="0"/>
      <w:adjustRightInd w:val="0"/>
      <w:spacing w:line="336" w:lineRule="exact"/>
      <w:jc w:val="center"/>
    </w:pPr>
  </w:style>
  <w:style w:type="paragraph" w:customStyle="1" w:styleId="Style15">
    <w:name w:val="Style15"/>
    <w:basedOn w:val="a1"/>
    <w:uiPriority w:val="99"/>
    <w:rsid w:val="009A21BB"/>
    <w:pPr>
      <w:widowControl w:val="0"/>
      <w:autoSpaceDE w:val="0"/>
      <w:autoSpaceDN w:val="0"/>
      <w:adjustRightInd w:val="0"/>
      <w:spacing w:line="326" w:lineRule="exact"/>
      <w:jc w:val="right"/>
    </w:pPr>
  </w:style>
  <w:style w:type="character" w:customStyle="1" w:styleId="FontStyle22">
    <w:name w:val="Font Style22"/>
    <w:uiPriority w:val="99"/>
    <w:rsid w:val="009A21BB"/>
    <w:rPr>
      <w:rFonts w:ascii="Times New Roman" w:hAnsi="Times New Roman" w:cs="Times New Roman"/>
      <w:b/>
      <w:bCs/>
      <w:sz w:val="26"/>
      <w:szCs w:val="26"/>
    </w:rPr>
  </w:style>
  <w:style w:type="character" w:customStyle="1" w:styleId="FontStyle24">
    <w:name w:val="Font Style24"/>
    <w:uiPriority w:val="99"/>
    <w:rsid w:val="009A21BB"/>
    <w:rPr>
      <w:rFonts w:ascii="Times New Roman" w:hAnsi="Times New Roman" w:cs="Times New Roman"/>
      <w:b/>
      <w:bCs/>
      <w:sz w:val="14"/>
      <w:szCs w:val="14"/>
    </w:rPr>
  </w:style>
  <w:style w:type="paragraph" w:customStyle="1" w:styleId="Style2">
    <w:name w:val="Style2"/>
    <w:basedOn w:val="a1"/>
    <w:uiPriority w:val="99"/>
    <w:rsid w:val="00CD3155"/>
    <w:pPr>
      <w:widowControl w:val="0"/>
      <w:autoSpaceDE w:val="0"/>
      <w:autoSpaceDN w:val="0"/>
      <w:adjustRightInd w:val="0"/>
      <w:jc w:val="left"/>
    </w:pPr>
  </w:style>
  <w:style w:type="paragraph" w:customStyle="1" w:styleId="Style3">
    <w:name w:val="Style3"/>
    <w:basedOn w:val="a1"/>
    <w:uiPriority w:val="99"/>
    <w:rsid w:val="00CD3155"/>
    <w:pPr>
      <w:widowControl w:val="0"/>
      <w:autoSpaceDE w:val="0"/>
      <w:autoSpaceDN w:val="0"/>
      <w:adjustRightInd w:val="0"/>
      <w:jc w:val="left"/>
    </w:pPr>
  </w:style>
  <w:style w:type="paragraph" w:customStyle="1" w:styleId="Style4">
    <w:name w:val="Style4"/>
    <w:basedOn w:val="a1"/>
    <w:uiPriority w:val="99"/>
    <w:rsid w:val="00CD3155"/>
    <w:pPr>
      <w:widowControl w:val="0"/>
      <w:autoSpaceDE w:val="0"/>
      <w:autoSpaceDN w:val="0"/>
      <w:adjustRightInd w:val="0"/>
      <w:spacing w:line="326" w:lineRule="exact"/>
      <w:ind w:hanging="1594"/>
      <w:jc w:val="left"/>
    </w:pPr>
  </w:style>
  <w:style w:type="character" w:customStyle="1" w:styleId="FontStyle21">
    <w:name w:val="Font Style21"/>
    <w:uiPriority w:val="99"/>
    <w:rsid w:val="00CD3155"/>
    <w:rPr>
      <w:rFonts w:ascii="Times New Roman" w:hAnsi="Times New Roman" w:cs="Times New Roman"/>
      <w:sz w:val="38"/>
      <w:szCs w:val="38"/>
    </w:rPr>
  </w:style>
  <w:style w:type="paragraph" w:customStyle="1" w:styleId="Style9">
    <w:name w:val="Style9"/>
    <w:basedOn w:val="a1"/>
    <w:uiPriority w:val="99"/>
    <w:rsid w:val="00CD3155"/>
    <w:pPr>
      <w:widowControl w:val="0"/>
      <w:autoSpaceDE w:val="0"/>
      <w:autoSpaceDN w:val="0"/>
      <w:adjustRightInd w:val="0"/>
      <w:jc w:val="left"/>
    </w:pPr>
  </w:style>
  <w:style w:type="paragraph" w:customStyle="1" w:styleId="Style10">
    <w:name w:val="Style10"/>
    <w:basedOn w:val="a1"/>
    <w:uiPriority w:val="99"/>
    <w:rsid w:val="00CD3155"/>
    <w:pPr>
      <w:widowControl w:val="0"/>
      <w:autoSpaceDE w:val="0"/>
      <w:autoSpaceDN w:val="0"/>
      <w:adjustRightInd w:val="0"/>
      <w:jc w:val="left"/>
    </w:pPr>
  </w:style>
  <w:style w:type="paragraph" w:customStyle="1" w:styleId="Style16">
    <w:name w:val="Style16"/>
    <w:basedOn w:val="a1"/>
    <w:uiPriority w:val="99"/>
    <w:rsid w:val="00CD3155"/>
    <w:pPr>
      <w:widowControl w:val="0"/>
      <w:autoSpaceDE w:val="0"/>
      <w:autoSpaceDN w:val="0"/>
      <w:adjustRightInd w:val="0"/>
      <w:spacing w:line="322" w:lineRule="exact"/>
      <w:ind w:firstLine="701"/>
      <w:jc w:val="left"/>
    </w:pPr>
  </w:style>
  <w:style w:type="character" w:customStyle="1" w:styleId="FontStyle26">
    <w:name w:val="Font Style26"/>
    <w:uiPriority w:val="99"/>
    <w:rsid w:val="00CD3155"/>
    <w:rPr>
      <w:rFonts w:ascii="Times New Roman" w:hAnsi="Times New Roman" w:cs="Times New Roman"/>
      <w:b/>
      <w:bCs/>
      <w:sz w:val="18"/>
      <w:szCs w:val="18"/>
    </w:rPr>
  </w:style>
  <w:style w:type="paragraph" w:customStyle="1" w:styleId="2b">
    <w:name w:val="заголовок 2"/>
    <w:basedOn w:val="a1"/>
    <w:next w:val="a1"/>
    <w:rsid w:val="007C485D"/>
    <w:pPr>
      <w:keepNext/>
      <w:widowControl w:val="0"/>
      <w:spacing w:before="240" w:after="240"/>
      <w:ind w:left="708" w:hanging="708"/>
      <w:jc w:val="center"/>
    </w:pPr>
    <w:rPr>
      <w:b/>
      <w:szCs w:val="20"/>
      <w:u w:val="single"/>
    </w:rPr>
  </w:style>
  <w:style w:type="paragraph" w:styleId="2c">
    <w:name w:val="List 2"/>
    <w:basedOn w:val="a1"/>
    <w:rsid w:val="003645B8"/>
    <w:pPr>
      <w:ind w:left="566" w:hanging="283"/>
      <w:contextualSpacing/>
    </w:pPr>
  </w:style>
  <w:style w:type="paragraph" w:styleId="affffd">
    <w:name w:val="caption"/>
    <w:basedOn w:val="a1"/>
    <w:next w:val="a1"/>
    <w:qFormat/>
    <w:rsid w:val="007770AC"/>
    <w:pPr>
      <w:shd w:val="clear" w:color="auto" w:fill="FFFFFF"/>
      <w:spacing w:before="269" w:line="317" w:lineRule="exact"/>
      <w:jc w:val="left"/>
    </w:pPr>
    <w:rPr>
      <w:spacing w:val="-1"/>
      <w:sz w:val="28"/>
      <w:szCs w:val="28"/>
    </w:rPr>
  </w:style>
  <w:style w:type="paragraph" w:customStyle="1" w:styleId="ConsPlusTitle">
    <w:name w:val="ConsPlusTitle"/>
    <w:uiPriority w:val="99"/>
    <w:rsid w:val="0027425A"/>
    <w:pPr>
      <w:autoSpaceDE w:val="0"/>
      <w:autoSpaceDN w:val="0"/>
      <w:adjustRightInd w:val="0"/>
    </w:pPr>
    <w:rPr>
      <w:rFonts w:ascii="Arial" w:eastAsia="Calibri" w:hAnsi="Arial" w:cs="Arial"/>
      <w:b/>
      <w:bCs/>
      <w:lang w:eastAsia="en-US"/>
    </w:rPr>
  </w:style>
  <w:style w:type="paragraph" w:customStyle="1" w:styleId="tztxt">
    <w:name w:val="tz_txt"/>
    <w:basedOn w:val="a1"/>
    <w:link w:val="tztxt0"/>
    <w:rsid w:val="00CC33F5"/>
    <w:pPr>
      <w:spacing w:after="120"/>
      <w:ind w:firstLine="709"/>
    </w:pPr>
    <w:rPr>
      <w:lang w:val="x-none" w:eastAsia="x-none"/>
    </w:rPr>
  </w:style>
  <w:style w:type="character" w:customStyle="1" w:styleId="tztxt0">
    <w:name w:val="tz_txt Знак"/>
    <w:link w:val="tztxt"/>
    <w:locked/>
    <w:rsid w:val="00CC33F5"/>
    <w:rPr>
      <w:sz w:val="24"/>
      <w:szCs w:val="24"/>
      <w:lang w:val="x-none" w:eastAsia="x-none"/>
    </w:rPr>
  </w:style>
  <w:style w:type="character" w:customStyle="1" w:styleId="ConsPlusNormal0">
    <w:name w:val="ConsPlusNormal Знак"/>
    <w:link w:val="ConsPlusNormal"/>
    <w:locked/>
    <w:rsid w:val="004B5A2D"/>
    <w:rPr>
      <w:rFonts w:ascii="Arial" w:hAnsi="Arial" w:cs="Arial"/>
    </w:rPr>
  </w:style>
  <w:style w:type="character" w:customStyle="1" w:styleId="afffe">
    <w:name w:val="Текст примечания Знак"/>
    <w:link w:val="afffd"/>
    <w:uiPriority w:val="99"/>
    <w:rsid w:val="0028087B"/>
  </w:style>
  <w:style w:type="character" w:customStyle="1" w:styleId="affff9">
    <w:name w:val="Абзац списка Знак"/>
    <w:aliases w:val="Bullet 1 Знак,Use Case List Paragraph Знак,FooterText Знак,numbered Знак,Paragraphe de liste1 Знак,lp1 Знак,Абзац списка литеральный Знак,Bulletr List Paragraph Знак,Абзац маркированнный Знак,Bullet Number Знак,Нумерованый список Знак"/>
    <w:link w:val="affff8"/>
    <w:locked/>
    <w:rsid w:val="00A848CC"/>
    <w:rPr>
      <w:sz w:val="24"/>
      <w:szCs w:val="24"/>
    </w:rPr>
  </w:style>
  <w:style w:type="paragraph" w:customStyle="1" w:styleId="msonormalmailrucssattributepostfixmailrucssattributepostfix">
    <w:name w:val="msonormal_mailru_css_attribute_postfix_mailru_css_attribute_postfix"/>
    <w:basedOn w:val="a1"/>
    <w:rsid w:val="006A581B"/>
    <w:pPr>
      <w:spacing w:before="100" w:beforeAutospacing="1" w:after="100" w:afterAutospacing="1"/>
      <w:jc w:val="left"/>
    </w:pPr>
  </w:style>
  <w:style w:type="character" w:customStyle="1" w:styleId="zagolovok1">
    <w:name w:val="zagolovok1"/>
    <w:rsid w:val="00DF531E"/>
  </w:style>
  <w:style w:type="character" w:customStyle="1" w:styleId="col-6">
    <w:name w:val="col-6"/>
    <w:rsid w:val="00C86A9A"/>
  </w:style>
  <w:style w:type="paragraph" w:customStyle="1" w:styleId="pdp-sectionpar">
    <w:name w:val="pdp-section__par"/>
    <w:basedOn w:val="a1"/>
    <w:rsid w:val="00B054D7"/>
    <w:pPr>
      <w:spacing w:before="100" w:beforeAutospacing="1" w:after="100" w:afterAutospacing="1"/>
      <w:jc w:val="left"/>
    </w:pPr>
  </w:style>
  <w:style w:type="character" w:customStyle="1" w:styleId="text">
    <w:name w:val="text"/>
    <w:rsid w:val="00B054D7"/>
  </w:style>
  <w:style w:type="character" w:customStyle="1" w:styleId="value">
    <w:name w:val="value"/>
    <w:rsid w:val="00B054D7"/>
  </w:style>
  <w:style w:type="numbering" w:customStyle="1" w:styleId="1c">
    <w:name w:val="Нет списка1"/>
    <w:next w:val="a4"/>
    <w:uiPriority w:val="99"/>
    <w:semiHidden/>
    <w:unhideWhenUsed/>
    <w:rsid w:val="00F638A6"/>
  </w:style>
  <w:style w:type="character" w:customStyle="1" w:styleId="13">
    <w:name w:val="Обычный (веб) Знак1"/>
    <w:aliases w:val="Обычный (веб) Знак Знак Знак,Знак Знак Знак1 Знак,Знак Знак Знак Знак Знак Знак,Знак Знак Знак,Знак Знак1 Знак1,Обычный (веб) Знак Знак1,Обычный (веб) Знак Знак Знак1 Знак,Знак Знак1 Знак Знак"/>
    <w:link w:val="ad"/>
    <w:rsid w:val="00574CB2"/>
    <w:rPr>
      <w:sz w:val="24"/>
      <w:szCs w:val="24"/>
    </w:rPr>
  </w:style>
  <w:style w:type="character" w:customStyle="1" w:styleId="e1ht5hpa1">
    <w:name w:val="e1ht5hpa1"/>
    <w:rsid w:val="00C103FD"/>
  </w:style>
  <w:style w:type="character" w:customStyle="1" w:styleId="e1ht5hpa0">
    <w:name w:val="e1ht5hpa0"/>
    <w:rsid w:val="00C103FD"/>
  </w:style>
  <w:style w:type="character" w:customStyle="1" w:styleId="2d">
    <w:name w:val="Основной текст (2)"/>
    <w:rsid w:val="00A0238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026">
      <w:bodyDiv w:val="1"/>
      <w:marLeft w:val="0"/>
      <w:marRight w:val="0"/>
      <w:marTop w:val="0"/>
      <w:marBottom w:val="0"/>
      <w:divBdr>
        <w:top w:val="none" w:sz="0" w:space="0" w:color="auto"/>
        <w:left w:val="none" w:sz="0" w:space="0" w:color="auto"/>
        <w:bottom w:val="none" w:sz="0" w:space="0" w:color="auto"/>
        <w:right w:val="none" w:sz="0" w:space="0" w:color="auto"/>
      </w:divBdr>
    </w:div>
    <w:div w:id="2251073">
      <w:bodyDiv w:val="1"/>
      <w:marLeft w:val="0"/>
      <w:marRight w:val="0"/>
      <w:marTop w:val="0"/>
      <w:marBottom w:val="0"/>
      <w:divBdr>
        <w:top w:val="none" w:sz="0" w:space="0" w:color="auto"/>
        <w:left w:val="none" w:sz="0" w:space="0" w:color="auto"/>
        <w:bottom w:val="none" w:sz="0" w:space="0" w:color="auto"/>
        <w:right w:val="none" w:sz="0" w:space="0" w:color="auto"/>
      </w:divBdr>
    </w:div>
    <w:div w:id="12389729">
      <w:bodyDiv w:val="1"/>
      <w:marLeft w:val="0"/>
      <w:marRight w:val="0"/>
      <w:marTop w:val="0"/>
      <w:marBottom w:val="0"/>
      <w:divBdr>
        <w:top w:val="none" w:sz="0" w:space="0" w:color="auto"/>
        <w:left w:val="none" w:sz="0" w:space="0" w:color="auto"/>
        <w:bottom w:val="none" w:sz="0" w:space="0" w:color="auto"/>
        <w:right w:val="none" w:sz="0" w:space="0" w:color="auto"/>
      </w:divBdr>
    </w:div>
    <w:div w:id="44909308">
      <w:bodyDiv w:val="1"/>
      <w:marLeft w:val="0"/>
      <w:marRight w:val="0"/>
      <w:marTop w:val="0"/>
      <w:marBottom w:val="0"/>
      <w:divBdr>
        <w:top w:val="none" w:sz="0" w:space="0" w:color="auto"/>
        <w:left w:val="none" w:sz="0" w:space="0" w:color="auto"/>
        <w:bottom w:val="none" w:sz="0" w:space="0" w:color="auto"/>
        <w:right w:val="none" w:sz="0" w:space="0" w:color="auto"/>
      </w:divBdr>
      <w:divsChild>
        <w:div w:id="17319067">
          <w:marLeft w:val="0"/>
          <w:marRight w:val="0"/>
          <w:marTop w:val="0"/>
          <w:marBottom w:val="0"/>
          <w:divBdr>
            <w:top w:val="none" w:sz="0" w:space="0" w:color="auto"/>
            <w:left w:val="none" w:sz="0" w:space="0" w:color="auto"/>
            <w:bottom w:val="none" w:sz="0" w:space="0" w:color="auto"/>
            <w:right w:val="none" w:sz="0" w:space="0" w:color="auto"/>
          </w:divBdr>
        </w:div>
        <w:div w:id="34737199">
          <w:marLeft w:val="0"/>
          <w:marRight w:val="0"/>
          <w:marTop w:val="0"/>
          <w:marBottom w:val="0"/>
          <w:divBdr>
            <w:top w:val="none" w:sz="0" w:space="0" w:color="auto"/>
            <w:left w:val="none" w:sz="0" w:space="0" w:color="auto"/>
            <w:bottom w:val="none" w:sz="0" w:space="0" w:color="auto"/>
            <w:right w:val="none" w:sz="0" w:space="0" w:color="auto"/>
          </w:divBdr>
        </w:div>
        <w:div w:id="615213963">
          <w:marLeft w:val="0"/>
          <w:marRight w:val="0"/>
          <w:marTop w:val="0"/>
          <w:marBottom w:val="0"/>
          <w:divBdr>
            <w:top w:val="none" w:sz="0" w:space="0" w:color="auto"/>
            <w:left w:val="none" w:sz="0" w:space="0" w:color="auto"/>
            <w:bottom w:val="none" w:sz="0" w:space="0" w:color="auto"/>
            <w:right w:val="none" w:sz="0" w:space="0" w:color="auto"/>
          </w:divBdr>
        </w:div>
        <w:div w:id="1538424007">
          <w:marLeft w:val="0"/>
          <w:marRight w:val="0"/>
          <w:marTop w:val="0"/>
          <w:marBottom w:val="0"/>
          <w:divBdr>
            <w:top w:val="none" w:sz="0" w:space="0" w:color="auto"/>
            <w:left w:val="none" w:sz="0" w:space="0" w:color="auto"/>
            <w:bottom w:val="none" w:sz="0" w:space="0" w:color="auto"/>
            <w:right w:val="none" w:sz="0" w:space="0" w:color="auto"/>
          </w:divBdr>
        </w:div>
        <w:div w:id="1549679524">
          <w:marLeft w:val="0"/>
          <w:marRight w:val="0"/>
          <w:marTop w:val="0"/>
          <w:marBottom w:val="0"/>
          <w:divBdr>
            <w:top w:val="none" w:sz="0" w:space="0" w:color="auto"/>
            <w:left w:val="none" w:sz="0" w:space="0" w:color="auto"/>
            <w:bottom w:val="none" w:sz="0" w:space="0" w:color="auto"/>
            <w:right w:val="none" w:sz="0" w:space="0" w:color="auto"/>
          </w:divBdr>
        </w:div>
        <w:div w:id="1654799763">
          <w:marLeft w:val="0"/>
          <w:marRight w:val="0"/>
          <w:marTop w:val="0"/>
          <w:marBottom w:val="0"/>
          <w:divBdr>
            <w:top w:val="none" w:sz="0" w:space="0" w:color="auto"/>
            <w:left w:val="none" w:sz="0" w:space="0" w:color="auto"/>
            <w:bottom w:val="none" w:sz="0" w:space="0" w:color="auto"/>
            <w:right w:val="none" w:sz="0" w:space="0" w:color="auto"/>
          </w:divBdr>
        </w:div>
        <w:div w:id="1754013894">
          <w:marLeft w:val="0"/>
          <w:marRight w:val="0"/>
          <w:marTop w:val="0"/>
          <w:marBottom w:val="0"/>
          <w:divBdr>
            <w:top w:val="none" w:sz="0" w:space="0" w:color="auto"/>
            <w:left w:val="none" w:sz="0" w:space="0" w:color="auto"/>
            <w:bottom w:val="none" w:sz="0" w:space="0" w:color="auto"/>
            <w:right w:val="none" w:sz="0" w:space="0" w:color="auto"/>
          </w:divBdr>
        </w:div>
      </w:divsChild>
    </w:div>
    <w:div w:id="60371788">
      <w:bodyDiv w:val="1"/>
      <w:marLeft w:val="0"/>
      <w:marRight w:val="0"/>
      <w:marTop w:val="0"/>
      <w:marBottom w:val="0"/>
      <w:divBdr>
        <w:top w:val="none" w:sz="0" w:space="0" w:color="auto"/>
        <w:left w:val="none" w:sz="0" w:space="0" w:color="auto"/>
        <w:bottom w:val="none" w:sz="0" w:space="0" w:color="auto"/>
        <w:right w:val="none" w:sz="0" w:space="0" w:color="auto"/>
      </w:divBdr>
      <w:divsChild>
        <w:div w:id="70128730">
          <w:marLeft w:val="0"/>
          <w:marRight w:val="0"/>
          <w:marTop w:val="0"/>
          <w:marBottom w:val="0"/>
          <w:divBdr>
            <w:top w:val="none" w:sz="0" w:space="0" w:color="auto"/>
            <w:left w:val="none" w:sz="0" w:space="0" w:color="auto"/>
            <w:bottom w:val="none" w:sz="0" w:space="0" w:color="auto"/>
            <w:right w:val="none" w:sz="0" w:space="0" w:color="auto"/>
          </w:divBdr>
        </w:div>
        <w:div w:id="129715705">
          <w:marLeft w:val="0"/>
          <w:marRight w:val="0"/>
          <w:marTop w:val="0"/>
          <w:marBottom w:val="0"/>
          <w:divBdr>
            <w:top w:val="none" w:sz="0" w:space="0" w:color="auto"/>
            <w:left w:val="none" w:sz="0" w:space="0" w:color="auto"/>
            <w:bottom w:val="none" w:sz="0" w:space="0" w:color="auto"/>
            <w:right w:val="none" w:sz="0" w:space="0" w:color="auto"/>
          </w:divBdr>
        </w:div>
        <w:div w:id="327749849">
          <w:marLeft w:val="0"/>
          <w:marRight w:val="0"/>
          <w:marTop w:val="0"/>
          <w:marBottom w:val="0"/>
          <w:divBdr>
            <w:top w:val="none" w:sz="0" w:space="0" w:color="auto"/>
            <w:left w:val="none" w:sz="0" w:space="0" w:color="auto"/>
            <w:bottom w:val="none" w:sz="0" w:space="0" w:color="auto"/>
            <w:right w:val="none" w:sz="0" w:space="0" w:color="auto"/>
          </w:divBdr>
        </w:div>
        <w:div w:id="491027704">
          <w:marLeft w:val="0"/>
          <w:marRight w:val="0"/>
          <w:marTop w:val="0"/>
          <w:marBottom w:val="0"/>
          <w:divBdr>
            <w:top w:val="none" w:sz="0" w:space="0" w:color="auto"/>
            <w:left w:val="none" w:sz="0" w:space="0" w:color="auto"/>
            <w:bottom w:val="none" w:sz="0" w:space="0" w:color="auto"/>
            <w:right w:val="none" w:sz="0" w:space="0" w:color="auto"/>
          </w:divBdr>
        </w:div>
        <w:div w:id="631331768">
          <w:marLeft w:val="0"/>
          <w:marRight w:val="0"/>
          <w:marTop w:val="0"/>
          <w:marBottom w:val="0"/>
          <w:divBdr>
            <w:top w:val="none" w:sz="0" w:space="0" w:color="auto"/>
            <w:left w:val="none" w:sz="0" w:space="0" w:color="auto"/>
            <w:bottom w:val="none" w:sz="0" w:space="0" w:color="auto"/>
            <w:right w:val="none" w:sz="0" w:space="0" w:color="auto"/>
          </w:divBdr>
        </w:div>
        <w:div w:id="761611424">
          <w:marLeft w:val="0"/>
          <w:marRight w:val="0"/>
          <w:marTop w:val="0"/>
          <w:marBottom w:val="0"/>
          <w:divBdr>
            <w:top w:val="none" w:sz="0" w:space="0" w:color="auto"/>
            <w:left w:val="none" w:sz="0" w:space="0" w:color="auto"/>
            <w:bottom w:val="none" w:sz="0" w:space="0" w:color="auto"/>
            <w:right w:val="none" w:sz="0" w:space="0" w:color="auto"/>
          </w:divBdr>
        </w:div>
        <w:div w:id="935478569">
          <w:marLeft w:val="0"/>
          <w:marRight w:val="0"/>
          <w:marTop w:val="0"/>
          <w:marBottom w:val="0"/>
          <w:divBdr>
            <w:top w:val="none" w:sz="0" w:space="0" w:color="auto"/>
            <w:left w:val="none" w:sz="0" w:space="0" w:color="auto"/>
            <w:bottom w:val="none" w:sz="0" w:space="0" w:color="auto"/>
            <w:right w:val="none" w:sz="0" w:space="0" w:color="auto"/>
          </w:divBdr>
        </w:div>
        <w:div w:id="981422820">
          <w:marLeft w:val="0"/>
          <w:marRight w:val="0"/>
          <w:marTop w:val="0"/>
          <w:marBottom w:val="0"/>
          <w:divBdr>
            <w:top w:val="none" w:sz="0" w:space="0" w:color="auto"/>
            <w:left w:val="none" w:sz="0" w:space="0" w:color="auto"/>
            <w:bottom w:val="none" w:sz="0" w:space="0" w:color="auto"/>
            <w:right w:val="none" w:sz="0" w:space="0" w:color="auto"/>
          </w:divBdr>
        </w:div>
        <w:div w:id="1009678368">
          <w:marLeft w:val="0"/>
          <w:marRight w:val="0"/>
          <w:marTop w:val="0"/>
          <w:marBottom w:val="0"/>
          <w:divBdr>
            <w:top w:val="none" w:sz="0" w:space="0" w:color="auto"/>
            <w:left w:val="none" w:sz="0" w:space="0" w:color="auto"/>
            <w:bottom w:val="none" w:sz="0" w:space="0" w:color="auto"/>
            <w:right w:val="none" w:sz="0" w:space="0" w:color="auto"/>
          </w:divBdr>
        </w:div>
        <w:div w:id="1018385621">
          <w:marLeft w:val="0"/>
          <w:marRight w:val="0"/>
          <w:marTop w:val="0"/>
          <w:marBottom w:val="0"/>
          <w:divBdr>
            <w:top w:val="none" w:sz="0" w:space="0" w:color="auto"/>
            <w:left w:val="none" w:sz="0" w:space="0" w:color="auto"/>
            <w:bottom w:val="none" w:sz="0" w:space="0" w:color="auto"/>
            <w:right w:val="none" w:sz="0" w:space="0" w:color="auto"/>
          </w:divBdr>
        </w:div>
        <w:div w:id="1061053560">
          <w:marLeft w:val="0"/>
          <w:marRight w:val="0"/>
          <w:marTop w:val="0"/>
          <w:marBottom w:val="0"/>
          <w:divBdr>
            <w:top w:val="none" w:sz="0" w:space="0" w:color="auto"/>
            <w:left w:val="none" w:sz="0" w:space="0" w:color="auto"/>
            <w:bottom w:val="none" w:sz="0" w:space="0" w:color="auto"/>
            <w:right w:val="none" w:sz="0" w:space="0" w:color="auto"/>
          </w:divBdr>
        </w:div>
        <w:div w:id="1227838226">
          <w:marLeft w:val="0"/>
          <w:marRight w:val="0"/>
          <w:marTop w:val="0"/>
          <w:marBottom w:val="0"/>
          <w:divBdr>
            <w:top w:val="none" w:sz="0" w:space="0" w:color="auto"/>
            <w:left w:val="none" w:sz="0" w:space="0" w:color="auto"/>
            <w:bottom w:val="none" w:sz="0" w:space="0" w:color="auto"/>
            <w:right w:val="none" w:sz="0" w:space="0" w:color="auto"/>
          </w:divBdr>
        </w:div>
        <w:div w:id="1445155260">
          <w:marLeft w:val="0"/>
          <w:marRight w:val="0"/>
          <w:marTop w:val="0"/>
          <w:marBottom w:val="0"/>
          <w:divBdr>
            <w:top w:val="none" w:sz="0" w:space="0" w:color="auto"/>
            <w:left w:val="none" w:sz="0" w:space="0" w:color="auto"/>
            <w:bottom w:val="none" w:sz="0" w:space="0" w:color="auto"/>
            <w:right w:val="none" w:sz="0" w:space="0" w:color="auto"/>
          </w:divBdr>
        </w:div>
        <w:div w:id="1473474983">
          <w:marLeft w:val="0"/>
          <w:marRight w:val="0"/>
          <w:marTop w:val="0"/>
          <w:marBottom w:val="0"/>
          <w:divBdr>
            <w:top w:val="none" w:sz="0" w:space="0" w:color="auto"/>
            <w:left w:val="none" w:sz="0" w:space="0" w:color="auto"/>
            <w:bottom w:val="none" w:sz="0" w:space="0" w:color="auto"/>
            <w:right w:val="none" w:sz="0" w:space="0" w:color="auto"/>
          </w:divBdr>
        </w:div>
        <w:div w:id="1692603281">
          <w:marLeft w:val="0"/>
          <w:marRight w:val="0"/>
          <w:marTop w:val="0"/>
          <w:marBottom w:val="0"/>
          <w:divBdr>
            <w:top w:val="none" w:sz="0" w:space="0" w:color="auto"/>
            <w:left w:val="none" w:sz="0" w:space="0" w:color="auto"/>
            <w:bottom w:val="none" w:sz="0" w:space="0" w:color="auto"/>
            <w:right w:val="none" w:sz="0" w:space="0" w:color="auto"/>
          </w:divBdr>
        </w:div>
        <w:div w:id="1825777625">
          <w:marLeft w:val="0"/>
          <w:marRight w:val="0"/>
          <w:marTop w:val="0"/>
          <w:marBottom w:val="0"/>
          <w:divBdr>
            <w:top w:val="none" w:sz="0" w:space="0" w:color="auto"/>
            <w:left w:val="none" w:sz="0" w:space="0" w:color="auto"/>
            <w:bottom w:val="none" w:sz="0" w:space="0" w:color="auto"/>
            <w:right w:val="none" w:sz="0" w:space="0" w:color="auto"/>
          </w:divBdr>
        </w:div>
        <w:div w:id="1878813263">
          <w:marLeft w:val="0"/>
          <w:marRight w:val="0"/>
          <w:marTop w:val="0"/>
          <w:marBottom w:val="0"/>
          <w:divBdr>
            <w:top w:val="none" w:sz="0" w:space="0" w:color="auto"/>
            <w:left w:val="none" w:sz="0" w:space="0" w:color="auto"/>
            <w:bottom w:val="none" w:sz="0" w:space="0" w:color="auto"/>
            <w:right w:val="none" w:sz="0" w:space="0" w:color="auto"/>
          </w:divBdr>
        </w:div>
        <w:div w:id="2032148229">
          <w:marLeft w:val="0"/>
          <w:marRight w:val="0"/>
          <w:marTop w:val="0"/>
          <w:marBottom w:val="0"/>
          <w:divBdr>
            <w:top w:val="none" w:sz="0" w:space="0" w:color="auto"/>
            <w:left w:val="none" w:sz="0" w:space="0" w:color="auto"/>
            <w:bottom w:val="none" w:sz="0" w:space="0" w:color="auto"/>
            <w:right w:val="none" w:sz="0" w:space="0" w:color="auto"/>
          </w:divBdr>
        </w:div>
      </w:divsChild>
    </w:div>
    <w:div w:id="82187651">
      <w:bodyDiv w:val="1"/>
      <w:marLeft w:val="0"/>
      <w:marRight w:val="0"/>
      <w:marTop w:val="0"/>
      <w:marBottom w:val="0"/>
      <w:divBdr>
        <w:top w:val="none" w:sz="0" w:space="0" w:color="auto"/>
        <w:left w:val="none" w:sz="0" w:space="0" w:color="auto"/>
        <w:bottom w:val="none" w:sz="0" w:space="0" w:color="auto"/>
        <w:right w:val="none" w:sz="0" w:space="0" w:color="auto"/>
      </w:divBdr>
      <w:divsChild>
        <w:div w:id="76027720">
          <w:marLeft w:val="0"/>
          <w:marRight w:val="0"/>
          <w:marTop w:val="0"/>
          <w:marBottom w:val="0"/>
          <w:divBdr>
            <w:top w:val="none" w:sz="0" w:space="0" w:color="auto"/>
            <w:left w:val="none" w:sz="0" w:space="0" w:color="auto"/>
            <w:bottom w:val="none" w:sz="0" w:space="0" w:color="auto"/>
            <w:right w:val="none" w:sz="0" w:space="0" w:color="auto"/>
          </w:divBdr>
        </w:div>
        <w:div w:id="384335211">
          <w:marLeft w:val="0"/>
          <w:marRight w:val="0"/>
          <w:marTop w:val="0"/>
          <w:marBottom w:val="0"/>
          <w:divBdr>
            <w:top w:val="none" w:sz="0" w:space="0" w:color="auto"/>
            <w:left w:val="none" w:sz="0" w:space="0" w:color="auto"/>
            <w:bottom w:val="none" w:sz="0" w:space="0" w:color="auto"/>
            <w:right w:val="none" w:sz="0" w:space="0" w:color="auto"/>
          </w:divBdr>
        </w:div>
        <w:div w:id="399914169">
          <w:marLeft w:val="0"/>
          <w:marRight w:val="0"/>
          <w:marTop w:val="0"/>
          <w:marBottom w:val="0"/>
          <w:divBdr>
            <w:top w:val="none" w:sz="0" w:space="0" w:color="auto"/>
            <w:left w:val="none" w:sz="0" w:space="0" w:color="auto"/>
            <w:bottom w:val="none" w:sz="0" w:space="0" w:color="auto"/>
            <w:right w:val="none" w:sz="0" w:space="0" w:color="auto"/>
          </w:divBdr>
        </w:div>
        <w:div w:id="507255018">
          <w:marLeft w:val="0"/>
          <w:marRight w:val="0"/>
          <w:marTop w:val="0"/>
          <w:marBottom w:val="0"/>
          <w:divBdr>
            <w:top w:val="none" w:sz="0" w:space="0" w:color="auto"/>
            <w:left w:val="none" w:sz="0" w:space="0" w:color="auto"/>
            <w:bottom w:val="none" w:sz="0" w:space="0" w:color="auto"/>
            <w:right w:val="none" w:sz="0" w:space="0" w:color="auto"/>
          </w:divBdr>
        </w:div>
        <w:div w:id="725567905">
          <w:marLeft w:val="0"/>
          <w:marRight w:val="0"/>
          <w:marTop w:val="0"/>
          <w:marBottom w:val="0"/>
          <w:divBdr>
            <w:top w:val="none" w:sz="0" w:space="0" w:color="auto"/>
            <w:left w:val="none" w:sz="0" w:space="0" w:color="auto"/>
            <w:bottom w:val="none" w:sz="0" w:space="0" w:color="auto"/>
            <w:right w:val="none" w:sz="0" w:space="0" w:color="auto"/>
          </w:divBdr>
        </w:div>
        <w:div w:id="987635157">
          <w:marLeft w:val="0"/>
          <w:marRight w:val="0"/>
          <w:marTop w:val="0"/>
          <w:marBottom w:val="0"/>
          <w:divBdr>
            <w:top w:val="none" w:sz="0" w:space="0" w:color="auto"/>
            <w:left w:val="none" w:sz="0" w:space="0" w:color="auto"/>
            <w:bottom w:val="none" w:sz="0" w:space="0" w:color="auto"/>
            <w:right w:val="none" w:sz="0" w:space="0" w:color="auto"/>
          </w:divBdr>
        </w:div>
        <w:div w:id="1134107170">
          <w:marLeft w:val="0"/>
          <w:marRight w:val="0"/>
          <w:marTop w:val="0"/>
          <w:marBottom w:val="0"/>
          <w:divBdr>
            <w:top w:val="none" w:sz="0" w:space="0" w:color="auto"/>
            <w:left w:val="none" w:sz="0" w:space="0" w:color="auto"/>
            <w:bottom w:val="none" w:sz="0" w:space="0" w:color="auto"/>
            <w:right w:val="none" w:sz="0" w:space="0" w:color="auto"/>
          </w:divBdr>
        </w:div>
        <w:div w:id="1177617870">
          <w:marLeft w:val="0"/>
          <w:marRight w:val="0"/>
          <w:marTop w:val="0"/>
          <w:marBottom w:val="0"/>
          <w:divBdr>
            <w:top w:val="none" w:sz="0" w:space="0" w:color="auto"/>
            <w:left w:val="none" w:sz="0" w:space="0" w:color="auto"/>
            <w:bottom w:val="none" w:sz="0" w:space="0" w:color="auto"/>
            <w:right w:val="none" w:sz="0" w:space="0" w:color="auto"/>
          </w:divBdr>
        </w:div>
        <w:div w:id="1367559019">
          <w:marLeft w:val="0"/>
          <w:marRight w:val="0"/>
          <w:marTop w:val="0"/>
          <w:marBottom w:val="0"/>
          <w:divBdr>
            <w:top w:val="none" w:sz="0" w:space="0" w:color="auto"/>
            <w:left w:val="none" w:sz="0" w:space="0" w:color="auto"/>
            <w:bottom w:val="none" w:sz="0" w:space="0" w:color="auto"/>
            <w:right w:val="none" w:sz="0" w:space="0" w:color="auto"/>
          </w:divBdr>
        </w:div>
        <w:div w:id="1425608083">
          <w:marLeft w:val="0"/>
          <w:marRight w:val="0"/>
          <w:marTop w:val="0"/>
          <w:marBottom w:val="0"/>
          <w:divBdr>
            <w:top w:val="none" w:sz="0" w:space="0" w:color="auto"/>
            <w:left w:val="none" w:sz="0" w:space="0" w:color="auto"/>
            <w:bottom w:val="none" w:sz="0" w:space="0" w:color="auto"/>
            <w:right w:val="none" w:sz="0" w:space="0" w:color="auto"/>
          </w:divBdr>
        </w:div>
        <w:div w:id="1494833721">
          <w:marLeft w:val="0"/>
          <w:marRight w:val="0"/>
          <w:marTop w:val="0"/>
          <w:marBottom w:val="0"/>
          <w:divBdr>
            <w:top w:val="none" w:sz="0" w:space="0" w:color="auto"/>
            <w:left w:val="none" w:sz="0" w:space="0" w:color="auto"/>
            <w:bottom w:val="none" w:sz="0" w:space="0" w:color="auto"/>
            <w:right w:val="none" w:sz="0" w:space="0" w:color="auto"/>
          </w:divBdr>
        </w:div>
        <w:div w:id="1547058943">
          <w:marLeft w:val="0"/>
          <w:marRight w:val="0"/>
          <w:marTop w:val="0"/>
          <w:marBottom w:val="0"/>
          <w:divBdr>
            <w:top w:val="none" w:sz="0" w:space="0" w:color="auto"/>
            <w:left w:val="none" w:sz="0" w:space="0" w:color="auto"/>
            <w:bottom w:val="none" w:sz="0" w:space="0" w:color="auto"/>
            <w:right w:val="none" w:sz="0" w:space="0" w:color="auto"/>
          </w:divBdr>
        </w:div>
        <w:div w:id="1593583856">
          <w:marLeft w:val="0"/>
          <w:marRight w:val="0"/>
          <w:marTop w:val="0"/>
          <w:marBottom w:val="0"/>
          <w:divBdr>
            <w:top w:val="none" w:sz="0" w:space="0" w:color="auto"/>
            <w:left w:val="none" w:sz="0" w:space="0" w:color="auto"/>
            <w:bottom w:val="none" w:sz="0" w:space="0" w:color="auto"/>
            <w:right w:val="none" w:sz="0" w:space="0" w:color="auto"/>
          </w:divBdr>
        </w:div>
        <w:div w:id="1974210351">
          <w:marLeft w:val="0"/>
          <w:marRight w:val="0"/>
          <w:marTop w:val="0"/>
          <w:marBottom w:val="0"/>
          <w:divBdr>
            <w:top w:val="none" w:sz="0" w:space="0" w:color="auto"/>
            <w:left w:val="none" w:sz="0" w:space="0" w:color="auto"/>
            <w:bottom w:val="none" w:sz="0" w:space="0" w:color="auto"/>
            <w:right w:val="none" w:sz="0" w:space="0" w:color="auto"/>
          </w:divBdr>
        </w:div>
      </w:divsChild>
    </w:div>
    <w:div w:id="97407984">
      <w:bodyDiv w:val="1"/>
      <w:marLeft w:val="0"/>
      <w:marRight w:val="0"/>
      <w:marTop w:val="0"/>
      <w:marBottom w:val="0"/>
      <w:divBdr>
        <w:top w:val="none" w:sz="0" w:space="0" w:color="auto"/>
        <w:left w:val="none" w:sz="0" w:space="0" w:color="auto"/>
        <w:bottom w:val="none" w:sz="0" w:space="0" w:color="auto"/>
        <w:right w:val="none" w:sz="0" w:space="0" w:color="auto"/>
      </w:divBdr>
    </w:div>
    <w:div w:id="104349362">
      <w:bodyDiv w:val="1"/>
      <w:marLeft w:val="0"/>
      <w:marRight w:val="0"/>
      <w:marTop w:val="0"/>
      <w:marBottom w:val="0"/>
      <w:divBdr>
        <w:top w:val="none" w:sz="0" w:space="0" w:color="auto"/>
        <w:left w:val="none" w:sz="0" w:space="0" w:color="auto"/>
        <w:bottom w:val="none" w:sz="0" w:space="0" w:color="auto"/>
        <w:right w:val="none" w:sz="0" w:space="0" w:color="auto"/>
      </w:divBdr>
    </w:div>
    <w:div w:id="104808461">
      <w:bodyDiv w:val="1"/>
      <w:marLeft w:val="0"/>
      <w:marRight w:val="0"/>
      <w:marTop w:val="0"/>
      <w:marBottom w:val="0"/>
      <w:divBdr>
        <w:top w:val="none" w:sz="0" w:space="0" w:color="auto"/>
        <w:left w:val="none" w:sz="0" w:space="0" w:color="auto"/>
        <w:bottom w:val="none" w:sz="0" w:space="0" w:color="auto"/>
        <w:right w:val="none" w:sz="0" w:space="0" w:color="auto"/>
      </w:divBdr>
    </w:div>
    <w:div w:id="107823029">
      <w:marLeft w:val="0"/>
      <w:marRight w:val="0"/>
      <w:marTop w:val="0"/>
      <w:marBottom w:val="0"/>
      <w:divBdr>
        <w:top w:val="none" w:sz="0" w:space="0" w:color="auto"/>
        <w:left w:val="none" w:sz="0" w:space="0" w:color="auto"/>
        <w:bottom w:val="none" w:sz="0" w:space="0" w:color="auto"/>
        <w:right w:val="none" w:sz="0" w:space="0" w:color="auto"/>
      </w:divBdr>
    </w:div>
    <w:div w:id="114637385">
      <w:bodyDiv w:val="1"/>
      <w:marLeft w:val="0"/>
      <w:marRight w:val="0"/>
      <w:marTop w:val="0"/>
      <w:marBottom w:val="0"/>
      <w:divBdr>
        <w:top w:val="none" w:sz="0" w:space="0" w:color="auto"/>
        <w:left w:val="none" w:sz="0" w:space="0" w:color="auto"/>
        <w:bottom w:val="none" w:sz="0" w:space="0" w:color="auto"/>
        <w:right w:val="none" w:sz="0" w:space="0" w:color="auto"/>
      </w:divBdr>
      <w:divsChild>
        <w:div w:id="13651864">
          <w:marLeft w:val="0"/>
          <w:marRight w:val="0"/>
          <w:marTop w:val="0"/>
          <w:marBottom w:val="0"/>
          <w:divBdr>
            <w:top w:val="none" w:sz="0" w:space="0" w:color="auto"/>
            <w:left w:val="none" w:sz="0" w:space="0" w:color="auto"/>
            <w:bottom w:val="none" w:sz="0" w:space="0" w:color="auto"/>
            <w:right w:val="none" w:sz="0" w:space="0" w:color="auto"/>
          </w:divBdr>
        </w:div>
        <w:div w:id="199979481">
          <w:marLeft w:val="0"/>
          <w:marRight w:val="0"/>
          <w:marTop w:val="0"/>
          <w:marBottom w:val="0"/>
          <w:divBdr>
            <w:top w:val="none" w:sz="0" w:space="0" w:color="auto"/>
            <w:left w:val="none" w:sz="0" w:space="0" w:color="auto"/>
            <w:bottom w:val="none" w:sz="0" w:space="0" w:color="auto"/>
            <w:right w:val="none" w:sz="0" w:space="0" w:color="auto"/>
          </w:divBdr>
        </w:div>
        <w:div w:id="412244509">
          <w:marLeft w:val="0"/>
          <w:marRight w:val="0"/>
          <w:marTop w:val="0"/>
          <w:marBottom w:val="0"/>
          <w:divBdr>
            <w:top w:val="none" w:sz="0" w:space="0" w:color="auto"/>
            <w:left w:val="none" w:sz="0" w:space="0" w:color="auto"/>
            <w:bottom w:val="none" w:sz="0" w:space="0" w:color="auto"/>
            <w:right w:val="none" w:sz="0" w:space="0" w:color="auto"/>
          </w:divBdr>
        </w:div>
        <w:div w:id="439689759">
          <w:marLeft w:val="0"/>
          <w:marRight w:val="0"/>
          <w:marTop w:val="0"/>
          <w:marBottom w:val="0"/>
          <w:divBdr>
            <w:top w:val="none" w:sz="0" w:space="0" w:color="auto"/>
            <w:left w:val="none" w:sz="0" w:space="0" w:color="auto"/>
            <w:bottom w:val="none" w:sz="0" w:space="0" w:color="auto"/>
            <w:right w:val="none" w:sz="0" w:space="0" w:color="auto"/>
          </w:divBdr>
        </w:div>
        <w:div w:id="583804131">
          <w:marLeft w:val="0"/>
          <w:marRight w:val="0"/>
          <w:marTop w:val="0"/>
          <w:marBottom w:val="0"/>
          <w:divBdr>
            <w:top w:val="none" w:sz="0" w:space="0" w:color="auto"/>
            <w:left w:val="none" w:sz="0" w:space="0" w:color="auto"/>
            <w:bottom w:val="none" w:sz="0" w:space="0" w:color="auto"/>
            <w:right w:val="none" w:sz="0" w:space="0" w:color="auto"/>
          </w:divBdr>
        </w:div>
        <w:div w:id="630094743">
          <w:marLeft w:val="0"/>
          <w:marRight w:val="0"/>
          <w:marTop w:val="0"/>
          <w:marBottom w:val="0"/>
          <w:divBdr>
            <w:top w:val="none" w:sz="0" w:space="0" w:color="auto"/>
            <w:left w:val="none" w:sz="0" w:space="0" w:color="auto"/>
            <w:bottom w:val="none" w:sz="0" w:space="0" w:color="auto"/>
            <w:right w:val="none" w:sz="0" w:space="0" w:color="auto"/>
          </w:divBdr>
        </w:div>
        <w:div w:id="901989357">
          <w:marLeft w:val="0"/>
          <w:marRight w:val="0"/>
          <w:marTop w:val="0"/>
          <w:marBottom w:val="0"/>
          <w:divBdr>
            <w:top w:val="none" w:sz="0" w:space="0" w:color="auto"/>
            <w:left w:val="none" w:sz="0" w:space="0" w:color="auto"/>
            <w:bottom w:val="none" w:sz="0" w:space="0" w:color="auto"/>
            <w:right w:val="none" w:sz="0" w:space="0" w:color="auto"/>
          </w:divBdr>
        </w:div>
        <w:div w:id="1968966981">
          <w:marLeft w:val="0"/>
          <w:marRight w:val="0"/>
          <w:marTop w:val="0"/>
          <w:marBottom w:val="0"/>
          <w:divBdr>
            <w:top w:val="none" w:sz="0" w:space="0" w:color="auto"/>
            <w:left w:val="none" w:sz="0" w:space="0" w:color="auto"/>
            <w:bottom w:val="none" w:sz="0" w:space="0" w:color="auto"/>
            <w:right w:val="none" w:sz="0" w:space="0" w:color="auto"/>
          </w:divBdr>
        </w:div>
      </w:divsChild>
    </w:div>
    <w:div w:id="118379058">
      <w:marLeft w:val="0"/>
      <w:marRight w:val="0"/>
      <w:marTop w:val="0"/>
      <w:marBottom w:val="0"/>
      <w:divBdr>
        <w:top w:val="none" w:sz="0" w:space="0" w:color="auto"/>
        <w:left w:val="none" w:sz="0" w:space="0" w:color="auto"/>
        <w:bottom w:val="none" w:sz="0" w:space="0" w:color="auto"/>
        <w:right w:val="none" w:sz="0" w:space="0" w:color="auto"/>
      </w:divBdr>
    </w:div>
    <w:div w:id="121585223">
      <w:marLeft w:val="0"/>
      <w:marRight w:val="0"/>
      <w:marTop w:val="0"/>
      <w:marBottom w:val="0"/>
      <w:divBdr>
        <w:top w:val="none" w:sz="0" w:space="0" w:color="auto"/>
        <w:left w:val="none" w:sz="0" w:space="0" w:color="auto"/>
        <w:bottom w:val="none" w:sz="0" w:space="0" w:color="auto"/>
        <w:right w:val="none" w:sz="0" w:space="0" w:color="auto"/>
      </w:divBdr>
    </w:div>
    <w:div w:id="139079055">
      <w:bodyDiv w:val="1"/>
      <w:marLeft w:val="0"/>
      <w:marRight w:val="0"/>
      <w:marTop w:val="0"/>
      <w:marBottom w:val="0"/>
      <w:divBdr>
        <w:top w:val="none" w:sz="0" w:space="0" w:color="auto"/>
        <w:left w:val="none" w:sz="0" w:space="0" w:color="auto"/>
        <w:bottom w:val="none" w:sz="0" w:space="0" w:color="auto"/>
        <w:right w:val="none" w:sz="0" w:space="0" w:color="auto"/>
      </w:divBdr>
    </w:div>
    <w:div w:id="166988610">
      <w:bodyDiv w:val="1"/>
      <w:marLeft w:val="0"/>
      <w:marRight w:val="0"/>
      <w:marTop w:val="0"/>
      <w:marBottom w:val="0"/>
      <w:divBdr>
        <w:top w:val="none" w:sz="0" w:space="0" w:color="auto"/>
        <w:left w:val="none" w:sz="0" w:space="0" w:color="auto"/>
        <w:bottom w:val="none" w:sz="0" w:space="0" w:color="auto"/>
        <w:right w:val="none" w:sz="0" w:space="0" w:color="auto"/>
      </w:divBdr>
      <w:divsChild>
        <w:div w:id="359474537">
          <w:marLeft w:val="0"/>
          <w:marRight w:val="0"/>
          <w:marTop w:val="0"/>
          <w:marBottom w:val="0"/>
          <w:divBdr>
            <w:top w:val="none" w:sz="0" w:space="0" w:color="auto"/>
            <w:left w:val="none" w:sz="0" w:space="0" w:color="auto"/>
            <w:bottom w:val="none" w:sz="0" w:space="0" w:color="auto"/>
            <w:right w:val="none" w:sz="0" w:space="0" w:color="auto"/>
          </w:divBdr>
        </w:div>
        <w:div w:id="765928895">
          <w:marLeft w:val="0"/>
          <w:marRight w:val="0"/>
          <w:marTop w:val="0"/>
          <w:marBottom w:val="0"/>
          <w:divBdr>
            <w:top w:val="none" w:sz="0" w:space="0" w:color="auto"/>
            <w:left w:val="none" w:sz="0" w:space="0" w:color="auto"/>
            <w:bottom w:val="none" w:sz="0" w:space="0" w:color="auto"/>
            <w:right w:val="none" w:sz="0" w:space="0" w:color="auto"/>
          </w:divBdr>
        </w:div>
        <w:div w:id="770736086">
          <w:marLeft w:val="0"/>
          <w:marRight w:val="0"/>
          <w:marTop w:val="0"/>
          <w:marBottom w:val="0"/>
          <w:divBdr>
            <w:top w:val="none" w:sz="0" w:space="0" w:color="auto"/>
            <w:left w:val="none" w:sz="0" w:space="0" w:color="auto"/>
            <w:bottom w:val="none" w:sz="0" w:space="0" w:color="auto"/>
            <w:right w:val="none" w:sz="0" w:space="0" w:color="auto"/>
          </w:divBdr>
        </w:div>
        <w:div w:id="854803777">
          <w:marLeft w:val="0"/>
          <w:marRight w:val="0"/>
          <w:marTop w:val="0"/>
          <w:marBottom w:val="0"/>
          <w:divBdr>
            <w:top w:val="none" w:sz="0" w:space="0" w:color="auto"/>
            <w:left w:val="none" w:sz="0" w:space="0" w:color="auto"/>
            <w:bottom w:val="none" w:sz="0" w:space="0" w:color="auto"/>
            <w:right w:val="none" w:sz="0" w:space="0" w:color="auto"/>
          </w:divBdr>
        </w:div>
        <w:div w:id="1058938237">
          <w:marLeft w:val="0"/>
          <w:marRight w:val="0"/>
          <w:marTop w:val="0"/>
          <w:marBottom w:val="0"/>
          <w:divBdr>
            <w:top w:val="none" w:sz="0" w:space="0" w:color="auto"/>
            <w:left w:val="none" w:sz="0" w:space="0" w:color="auto"/>
            <w:bottom w:val="none" w:sz="0" w:space="0" w:color="auto"/>
            <w:right w:val="none" w:sz="0" w:space="0" w:color="auto"/>
          </w:divBdr>
        </w:div>
        <w:div w:id="1405563732">
          <w:marLeft w:val="0"/>
          <w:marRight w:val="0"/>
          <w:marTop w:val="0"/>
          <w:marBottom w:val="0"/>
          <w:divBdr>
            <w:top w:val="none" w:sz="0" w:space="0" w:color="auto"/>
            <w:left w:val="none" w:sz="0" w:space="0" w:color="auto"/>
            <w:bottom w:val="none" w:sz="0" w:space="0" w:color="auto"/>
            <w:right w:val="none" w:sz="0" w:space="0" w:color="auto"/>
          </w:divBdr>
        </w:div>
        <w:div w:id="1540240260">
          <w:marLeft w:val="0"/>
          <w:marRight w:val="0"/>
          <w:marTop w:val="0"/>
          <w:marBottom w:val="0"/>
          <w:divBdr>
            <w:top w:val="none" w:sz="0" w:space="0" w:color="auto"/>
            <w:left w:val="none" w:sz="0" w:space="0" w:color="auto"/>
            <w:bottom w:val="none" w:sz="0" w:space="0" w:color="auto"/>
            <w:right w:val="none" w:sz="0" w:space="0" w:color="auto"/>
          </w:divBdr>
        </w:div>
        <w:div w:id="1924215812">
          <w:marLeft w:val="0"/>
          <w:marRight w:val="0"/>
          <w:marTop w:val="0"/>
          <w:marBottom w:val="0"/>
          <w:divBdr>
            <w:top w:val="none" w:sz="0" w:space="0" w:color="auto"/>
            <w:left w:val="none" w:sz="0" w:space="0" w:color="auto"/>
            <w:bottom w:val="none" w:sz="0" w:space="0" w:color="auto"/>
            <w:right w:val="none" w:sz="0" w:space="0" w:color="auto"/>
          </w:divBdr>
        </w:div>
        <w:div w:id="1997955141">
          <w:marLeft w:val="0"/>
          <w:marRight w:val="0"/>
          <w:marTop w:val="0"/>
          <w:marBottom w:val="0"/>
          <w:divBdr>
            <w:top w:val="none" w:sz="0" w:space="0" w:color="auto"/>
            <w:left w:val="none" w:sz="0" w:space="0" w:color="auto"/>
            <w:bottom w:val="none" w:sz="0" w:space="0" w:color="auto"/>
            <w:right w:val="none" w:sz="0" w:space="0" w:color="auto"/>
          </w:divBdr>
        </w:div>
        <w:div w:id="2026712115">
          <w:marLeft w:val="0"/>
          <w:marRight w:val="0"/>
          <w:marTop w:val="0"/>
          <w:marBottom w:val="0"/>
          <w:divBdr>
            <w:top w:val="none" w:sz="0" w:space="0" w:color="auto"/>
            <w:left w:val="none" w:sz="0" w:space="0" w:color="auto"/>
            <w:bottom w:val="none" w:sz="0" w:space="0" w:color="auto"/>
            <w:right w:val="none" w:sz="0" w:space="0" w:color="auto"/>
          </w:divBdr>
        </w:div>
      </w:divsChild>
    </w:div>
    <w:div w:id="180165902">
      <w:bodyDiv w:val="1"/>
      <w:marLeft w:val="0"/>
      <w:marRight w:val="0"/>
      <w:marTop w:val="0"/>
      <w:marBottom w:val="0"/>
      <w:divBdr>
        <w:top w:val="none" w:sz="0" w:space="0" w:color="auto"/>
        <w:left w:val="none" w:sz="0" w:space="0" w:color="auto"/>
        <w:bottom w:val="none" w:sz="0" w:space="0" w:color="auto"/>
        <w:right w:val="none" w:sz="0" w:space="0" w:color="auto"/>
      </w:divBdr>
      <w:divsChild>
        <w:div w:id="249698390">
          <w:marLeft w:val="0"/>
          <w:marRight w:val="0"/>
          <w:marTop w:val="0"/>
          <w:marBottom w:val="0"/>
          <w:divBdr>
            <w:top w:val="none" w:sz="0" w:space="0" w:color="auto"/>
            <w:left w:val="none" w:sz="0" w:space="0" w:color="auto"/>
            <w:bottom w:val="none" w:sz="0" w:space="0" w:color="auto"/>
            <w:right w:val="none" w:sz="0" w:space="0" w:color="auto"/>
          </w:divBdr>
        </w:div>
        <w:div w:id="464742722">
          <w:marLeft w:val="0"/>
          <w:marRight w:val="0"/>
          <w:marTop w:val="0"/>
          <w:marBottom w:val="0"/>
          <w:divBdr>
            <w:top w:val="none" w:sz="0" w:space="0" w:color="auto"/>
            <w:left w:val="none" w:sz="0" w:space="0" w:color="auto"/>
            <w:bottom w:val="none" w:sz="0" w:space="0" w:color="auto"/>
            <w:right w:val="none" w:sz="0" w:space="0" w:color="auto"/>
          </w:divBdr>
        </w:div>
        <w:div w:id="488208046">
          <w:marLeft w:val="0"/>
          <w:marRight w:val="0"/>
          <w:marTop w:val="0"/>
          <w:marBottom w:val="0"/>
          <w:divBdr>
            <w:top w:val="none" w:sz="0" w:space="0" w:color="auto"/>
            <w:left w:val="none" w:sz="0" w:space="0" w:color="auto"/>
            <w:bottom w:val="none" w:sz="0" w:space="0" w:color="auto"/>
            <w:right w:val="none" w:sz="0" w:space="0" w:color="auto"/>
          </w:divBdr>
        </w:div>
        <w:div w:id="786772185">
          <w:marLeft w:val="0"/>
          <w:marRight w:val="0"/>
          <w:marTop w:val="0"/>
          <w:marBottom w:val="0"/>
          <w:divBdr>
            <w:top w:val="none" w:sz="0" w:space="0" w:color="auto"/>
            <w:left w:val="none" w:sz="0" w:space="0" w:color="auto"/>
            <w:bottom w:val="none" w:sz="0" w:space="0" w:color="auto"/>
            <w:right w:val="none" w:sz="0" w:space="0" w:color="auto"/>
          </w:divBdr>
        </w:div>
        <w:div w:id="790124875">
          <w:marLeft w:val="0"/>
          <w:marRight w:val="0"/>
          <w:marTop w:val="0"/>
          <w:marBottom w:val="0"/>
          <w:divBdr>
            <w:top w:val="none" w:sz="0" w:space="0" w:color="auto"/>
            <w:left w:val="none" w:sz="0" w:space="0" w:color="auto"/>
            <w:bottom w:val="none" w:sz="0" w:space="0" w:color="auto"/>
            <w:right w:val="none" w:sz="0" w:space="0" w:color="auto"/>
          </w:divBdr>
        </w:div>
        <w:div w:id="1041175114">
          <w:marLeft w:val="0"/>
          <w:marRight w:val="0"/>
          <w:marTop w:val="0"/>
          <w:marBottom w:val="0"/>
          <w:divBdr>
            <w:top w:val="none" w:sz="0" w:space="0" w:color="auto"/>
            <w:left w:val="none" w:sz="0" w:space="0" w:color="auto"/>
            <w:bottom w:val="none" w:sz="0" w:space="0" w:color="auto"/>
            <w:right w:val="none" w:sz="0" w:space="0" w:color="auto"/>
          </w:divBdr>
        </w:div>
        <w:div w:id="1104036562">
          <w:marLeft w:val="0"/>
          <w:marRight w:val="0"/>
          <w:marTop w:val="0"/>
          <w:marBottom w:val="0"/>
          <w:divBdr>
            <w:top w:val="none" w:sz="0" w:space="0" w:color="auto"/>
            <w:left w:val="none" w:sz="0" w:space="0" w:color="auto"/>
            <w:bottom w:val="none" w:sz="0" w:space="0" w:color="auto"/>
            <w:right w:val="none" w:sz="0" w:space="0" w:color="auto"/>
          </w:divBdr>
        </w:div>
      </w:divsChild>
    </w:div>
    <w:div w:id="196818048">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232207489">
      <w:bodyDiv w:val="1"/>
      <w:marLeft w:val="0"/>
      <w:marRight w:val="0"/>
      <w:marTop w:val="0"/>
      <w:marBottom w:val="0"/>
      <w:divBdr>
        <w:top w:val="none" w:sz="0" w:space="0" w:color="auto"/>
        <w:left w:val="none" w:sz="0" w:space="0" w:color="auto"/>
        <w:bottom w:val="none" w:sz="0" w:space="0" w:color="auto"/>
        <w:right w:val="none" w:sz="0" w:space="0" w:color="auto"/>
      </w:divBdr>
    </w:div>
    <w:div w:id="232669805">
      <w:bodyDiv w:val="1"/>
      <w:marLeft w:val="0"/>
      <w:marRight w:val="0"/>
      <w:marTop w:val="0"/>
      <w:marBottom w:val="0"/>
      <w:divBdr>
        <w:top w:val="none" w:sz="0" w:space="0" w:color="auto"/>
        <w:left w:val="none" w:sz="0" w:space="0" w:color="auto"/>
        <w:bottom w:val="none" w:sz="0" w:space="0" w:color="auto"/>
        <w:right w:val="none" w:sz="0" w:space="0" w:color="auto"/>
      </w:divBdr>
    </w:div>
    <w:div w:id="243414545">
      <w:bodyDiv w:val="1"/>
      <w:marLeft w:val="0"/>
      <w:marRight w:val="0"/>
      <w:marTop w:val="0"/>
      <w:marBottom w:val="0"/>
      <w:divBdr>
        <w:top w:val="none" w:sz="0" w:space="0" w:color="auto"/>
        <w:left w:val="none" w:sz="0" w:space="0" w:color="auto"/>
        <w:bottom w:val="none" w:sz="0" w:space="0" w:color="auto"/>
        <w:right w:val="none" w:sz="0" w:space="0" w:color="auto"/>
      </w:divBdr>
    </w:div>
    <w:div w:id="263196291">
      <w:marLeft w:val="0"/>
      <w:marRight w:val="0"/>
      <w:marTop w:val="0"/>
      <w:marBottom w:val="0"/>
      <w:divBdr>
        <w:top w:val="none" w:sz="0" w:space="0" w:color="auto"/>
        <w:left w:val="none" w:sz="0" w:space="0" w:color="auto"/>
        <w:bottom w:val="none" w:sz="0" w:space="0" w:color="auto"/>
        <w:right w:val="none" w:sz="0" w:space="0" w:color="auto"/>
      </w:divBdr>
    </w:div>
    <w:div w:id="278417409">
      <w:bodyDiv w:val="1"/>
      <w:marLeft w:val="0"/>
      <w:marRight w:val="0"/>
      <w:marTop w:val="0"/>
      <w:marBottom w:val="0"/>
      <w:divBdr>
        <w:top w:val="none" w:sz="0" w:space="0" w:color="auto"/>
        <w:left w:val="none" w:sz="0" w:space="0" w:color="auto"/>
        <w:bottom w:val="none" w:sz="0" w:space="0" w:color="auto"/>
        <w:right w:val="none" w:sz="0" w:space="0" w:color="auto"/>
      </w:divBdr>
      <w:divsChild>
        <w:div w:id="245264976">
          <w:marLeft w:val="0"/>
          <w:marRight w:val="0"/>
          <w:marTop w:val="0"/>
          <w:marBottom w:val="0"/>
          <w:divBdr>
            <w:top w:val="none" w:sz="0" w:space="0" w:color="auto"/>
            <w:left w:val="none" w:sz="0" w:space="0" w:color="auto"/>
            <w:bottom w:val="none" w:sz="0" w:space="0" w:color="auto"/>
            <w:right w:val="none" w:sz="0" w:space="0" w:color="auto"/>
          </w:divBdr>
          <w:divsChild>
            <w:div w:id="113714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316527">
      <w:bodyDiv w:val="1"/>
      <w:marLeft w:val="0"/>
      <w:marRight w:val="0"/>
      <w:marTop w:val="0"/>
      <w:marBottom w:val="0"/>
      <w:divBdr>
        <w:top w:val="none" w:sz="0" w:space="0" w:color="auto"/>
        <w:left w:val="none" w:sz="0" w:space="0" w:color="auto"/>
        <w:bottom w:val="none" w:sz="0" w:space="0" w:color="auto"/>
        <w:right w:val="none" w:sz="0" w:space="0" w:color="auto"/>
      </w:divBdr>
      <w:divsChild>
        <w:div w:id="371737055">
          <w:marLeft w:val="0"/>
          <w:marRight w:val="0"/>
          <w:marTop w:val="0"/>
          <w:marBottom w:val="0"/>
          <w:divBdr>
            <w:top w:val="none" w:sz="0" w:space="0" w:color="auto"/>
            <w:left w:val="none" w:sz="0" w:space="0" w:color="auto"/>
            <w:bottom w:val="none" w:sz="0" w:space="0" w:color="auto"/>
            <w:right w:val="none" w:sz="0" w:space="0" w:color="auto"/>
          </w:divBdr>
        </w:div>
        <w:div w:id="378436234">
          <w:marLeft w:val="0"/>
          <w:marRight w:val="0"/>
          <w:marTop w:val="0"/>
          <w:marBottom w:val="0"/>
          <w:divBdr>
            <w:top w:val="none" w:sz="0" w:space="0" w:color="auto"/>
            <w:left w:val="none" w:sz="0" w:space="0" w:color="auto"/>
            <w:bottom w:val="none" w:sz="0" w:space="0" w:color="auto"/>
            <w:right w:val="none" w:sz="0" w:space="0" w:color="auto"/>
          </w:divBdr>
        </w:div>
        <w:div w:id="619653038">
          <w:marLeft w:val="0"/>
          <w:marRight w:val="0"/>
          <w:marTop w:val="0"/>
          <w:marBottom w:val="0"/>
          <w:divBdr>
            <w:top w:val="none" w:sz="0" w:space="0" w:color="auto"/>
            <w:left w:val="none" w:sz="0" w:space="0" w:color="auto"/>
            <w:bottom w:val="none" w:sz="0" w:space="0" w:color="auto"/>
            <w:right w:val="none" w:sz="0" w:space="0" w:color="auto"/>
          </w:divBdr>
        </w:div>
        <w:div w:id="671299123">
          <w:marLeft w:val="0"/>
          <w:marRight w:val="0"/>
          <w:marTop w:val="0"/>
          <w:marBottom w:val="0"/>
          <w:divBdr>
            <w:top w:val="none" w:sz="0" w:space="0" w:color="auto"/>
            <w:left w:val="none" w:sz="0" w:space="0" w:color="auto"/>
            <w:bottom w:val="none" w:sz="0" w:space="0" w:color="auto"/>
            <w:right w:val="none" w:sz="0" w:space="0" w:color="auto"/>
          </w:divBdr>
        </w:div>
        <w:div w:id="1134251935">
          <w:marLeft w:val="0"/>
          <w:marRight w:val="0"/>
          <w:marTop w:val="0"/>
          <w:marBottom w:val="0"/>
          <w:divBdr>
            <w:top w:val="none" w:sz="0" w:space="0" w:color="auto"/>
            <w:left w:val="none" w:sz="0" w:space="0" w:color="auto"/>
            <w:bottom w:val="none" w:sz="0" w:space="0" w:color="auto"/>
            <w:right w:val="none" w:sz="0" w:space="0" w:color="auto"/>
          </w:divBdr>
        </w:div>
        <w:div w:id="1174684684">
          <w:marLeft w:val="0"/>
          <w:marRight w:val="0"/>
          <w:marTop w:val="0"/>
          <w:marBottom w:val="0"/>
          <w:divBdr>
            <w:top w:val="none" w:sz="0" w:space="0" w:color="auto"/>
            <w:left w:val="none" w:sz="0" w:space="0" w:color="auto"/>
            <w:bottom w:val="none" w:sz="0" w:space="0" w:color="auto"/>
            <w:right w:val="none" w:sz="0" w:space="0" w:color="auto"/>
          </w:divBdr>
        </w:div>
        <w:div w:id="1498619213">
          <w:marLeft w:val="0"/>
          <w:marRight w:val="0"/>
          <w:marTop w:val="0"/>
          <w:marBottom w:val="0"/>
          <w:divBdr>
            <w:top w:val="none" w:sz="0" w:space="0" w:color="auto"/>
            <w:left w:val="none" w:sz="0" w:space="0" w:color="auto"/>
            <w:bottom w:val="none" w:sz="0" w:space="0" w:color="auto"/>
            <w:right w:val="none" w:sz="0" w:space="0" w:color="auto"/>
          </w:divBdr>
        </w:div>
        <w:div w:id="1571379366">
          <w:marLeft w:val="0"/>
          <w:marRight w:val="0"/>
          <w:marTop w:val="0"/>
          <w:marBottom w:val="0"/>
          <w:divBdr>
            <w:top w:val="none" w:sz="0" w:space="0" w:color="auto"/>
            <w:left w:val="none" w:sz="0" w:space="0" w:color="auto"/>
            <w:bottom w:val="none" w:sz="0" w:space="0" w:color="auto"/>
            <w:right w:val="none" w:sz="0" w:space="0" w:color="auto"/>
          </w:divBdr>
        </w:div>
        <w:div w:id="1934118646">
          <w:marLeft w:val="0"/>
          <w:marRight w:val="0"/>
          <w:marTop w:val="0"/>
          <w:marBottom w:val="0"/>
          <w:divBdr>
            <w:top w:val="none" w:sz="0" w:space="0" w:color="auto"/>
            <w:left w:val="none" w:sz="0" w:space="0" w:color="auto"/>
            <w:bottom w:val="none" w:sz="0" w:space="0" w:color="auto"/>
            <w:right w:val="none" w:sz="0" w:space="0" w:color="auto"/>
          </w:divBdr>
        </w:div>
      </w:divsChild>
    </w:div>
    <w:div w:id="312609033">
      <w:bodyDiv w:val="1"/>
      <w:marLeft w:val="0"/>
      <w:marRight w:val="0"/>
      <w:marTop w:val="0"/>
      <w:marBottom w:val="0"/>
      <w:divBdr>
        <w:top w:val="none" w:sz="0" w:space="0" w:color="auto"/>
        <w:left w:val="none" w:sz="0" w:space="0" w:color="auto"/>
        <w:bottom w:val="none" w:sz="0" w:space="0" w:color="auto"/>
        <w:right w:val="none" w:sz="0" w:space="0" w:color="auto"/>
      </w:divBdr>
    </w:div>
    <w:div w:id="313949705">
      <w:bodyDiv w:val="1"/>
      <w:marLeft w:val="0"/>
      <w:marRight w:val="0"/>
      <w:marTop w:val="0"/>
      <w:marBottom w:val="0"/>
      <w:divBdr>
        <w:top w:val="none" w:sz="0" w:space="0" w:color="auto"/>
        <w:left w:val="none" w:sz="0" w:space="0" w:color="auto"/>
        <w:bottom w:val="none" w:sz="0" w:space="0" w:color="auto"/>
        <w:right w:val="none" w:sz="0" w:space="0" w:color="auto"/>
      </w:divBdr>
      <w:divsChild>
        <w:div w:id="2058241203">
          <w:marLeft w:val="0"/>
          <w:marRight w:val="0"/>
          <w:marTop w:val="0"/>
          <w:marBottom w:val="0"/>
          <w:divBdr>
            <w:top w:val="none" w:sz="0" w:space="0" w:color="auto"/>
            <w:left w:val="none" w:sz="0" w:space="0" w:color="auto"/>
            <w:bottom w:val="none" w:sz="0" w:space="0" w:color="auto"/>
            <w:right w:val="none" w:sz="0" w:space="0" w:color="auto"/>
          </w:divBdr>
        </w:div>
      </w:divsChild>
    </w:div>
    <w:div w:id="341711560">
      <w:bodyDiv w:val="1"/>
      <w:marLeft w:val="0"/>
      <w:marRight w:val="0"/>
      <w:marTop w:val="0"/>
      <w:marBottom w:val="0"/>
      <w:divBdr>
        <w:top w:val="none" w:sz="0" w:space="0" w:color="auto"/>
        <w:left w:val="none" w:sz="0" w:space="0" w:color="auto"/>
        <w:bottom w:val="none" w:sz="0" w:space="0" w:color="auto"/>
        <w:right w:val="none" w:sz="0" w:space="0" w:color="auto"/>
      </w:divBdr>
    </w:div>
    <w:div w:id="343172275">
      <w:bodyDiv w:val="1"/>
      <w:marLeft w:val="0"/>
      <w:marRight w:val="0"/>
      <w:marTop w:val="0"/>
      <w:marBottom w:val="0"/>
      <w:divBdr>
        <w:top w:val="none" w:sz="0" w:space="0" w:color="auto"/>
        <w:left w:val="none" w:sz="0" w:space="0" w:color="auto"/>
        <w:bottom w:val="none" w:sz="0" w:space="0" w:color="auto"/>
        <w:right w:val="none" w:sz="0" w:space="0" w:color="auto"/>
      </w:divBdr>
    </w:div>
    <w:div w:id="358893110">
      <w:bodyDiv w:val="1"/>
      <w:marLeft w:val="0"/>
      <w:marRight w:val="0"/>
      <w:marTop w:val="0"/>
      <w:marBottom w:val="0"/>
      <w:divBdr>
        <w:top w:val="none" w:sz="0" w:space="0" w:color="auto"/>
        <w:left w:val="none" w:sz="0" w:space="0" w:color="auto"/>
        <w:bottom w:val="none" w:sz="0" w:space="0" w:color="auto"/>
        <w:right w:val="none" w:sz="0" w:space="0" w:color="auto"/>
      </w:divBdr>
      <w:divsChild>
        <w:div w:id="554781575">
          <w:marLeft w:val="0"/>
          <w:marRight w:val="0"/>
          <w:marTop w:val="0"/>
          <w:marBottom w:val="0"/>
          <w:divBdr>
            <w:top w:val="none" w:sz="0" w:space="0" w:color="auto"/>
            <w:left w:val="none" w:sz="0" w:space="0" w:color="auto"/>
            <w:bottom w:val="none" w:sz="0" w:space="0" w:color="auto"/>
            <w:right w:val="none" w:sz="0" w:space="0" w:color="auto"/>
          </w:divBdr>
        </w:div>
      </w:divsChild>
    </w:div>
    <w:div w:id="378866721">
      <w:bodyDiv w:val="1"/>
      <w:marLeft w:val="0"/>
      <w:marRight w:val="0"/>
      <w:marTop w:val="0"/>
      <w:marBottom w:val="0"/>
      <w:divBdr>
        <w:top w:val="none" w:sz="0" w:space="0" w:color="auto"/>
        <w:left w:val="none" w:sz="0" w:space="0" w:color="auto"/>
        <w:bottom w:val="none" w:sz="0" w:space="0" w:color="auto"/>
        <w:right w:val="none" w:sz="0" w:space="0" w:color="auto"/>
      </w:divBdr>
      <w:divsChild>
        <w:div w:id="168642393">
          <w:marLeft w:val="0"/>
          <w:marRight w:val="0"/>
          <w:marTop w:val="0"/>
          <w:marBottom w:val="0"/>
          <w:divBdr>
            <w:top w:val="none" w:sz="0" w:space="0" w:color="auto"/>
            <w:left w:val="none" w:sz="0" w:space="0" w:color="auto"/>
            <w:bottom w:val="none" w:sz="0" w:space="0" w:color="auto"/>
            <w:right w:val="none" w:sz="0" w:space="0" w:color="auto"/>
          </w:divBdr>
          <w:divsChild>
            <w:div w:id="1546986185">
              <w:marLeft w:val="0"/>
              <w:marRight w:val="0"/>
              <w:marTop w:val="0"/>
              <w:marBottom w:val="0"/>
              <w:divBdr>
                <w:top w:val="none" w:sz="0" w:space="0" w:color="auto"/>
                <w:left w:val="none" w:sz="0" w:space="0" w:color="auto"/>
                <w:bottom w:val="none" w:sz="0" w:space="0" w:color="auto"/>
                <w:right w:val="none" w:sz="0" w:space="0" w:color="auto"/>
              </w:divBdr>
            </w:div>
          </w:divsChild>
        </w:div>
        <w:div w:id="538056733">
          <w:marLeft w:val="0"/>
          <w:marRight w:val="0"/>
          <w:marTop w:val="0"/>
          <w:marBottom w:val="0"/>
          <w:divBdr>
            <w:top w:val="none" w:sz="0" w:space="0" w:color="auto"/>
            <w:left w:val="none" w:sz="0" w:space="0" w:color="auto"/>
            <w:bottom w:val="none" w:sz="0" w:space="0" w:color="auto"/>
            <w:right w:val="none" w:sz="0" w:space="0" w:color="auto"/>
          </w:divBdr>
          <w:divsChild>
            <w:div w:id="1607998543">
              <w:marLeft w:val="0"/>
              <w:marRight w:val="0"/>
              <w:marTop w:val="0"/>
              <w:marBottom w:val="0"/>
              <w:divBdr>
                <w:top w:val="none" w:sz="0" w:space="0" w:color="auto"/>
                <w:left w:val="none" w:sz="0" w:space="0" w:color="auto"/>
                <w:bottom w:val="none" w:sz="0" w:space="0" w:color="auto"/>
                <w:right w:val="none" w:sz="0" w:space="0" w:color="auto"/>
              </w:divBdr>
            </w:div>
          </w:divsChild>
        </w:div>
        <w:div w:id="756289977">
          <w:marLeft w:val="0"/>
          <w:marRight w:val="0"/>
          <w:marTop w:val="0"/>
          <w:marBottom w:val="0"/>
          <w:divBdr>
            <w:top w:val="none" w:sz="0" w:space="0" w:color="auto"/>
            <w:left w:val="none" w:sz="0" w:space="0" w:color="auto"/>
            <w:bottom w:val="none" w:sz="0" w:space="0" w:color="auto"/>
            <w:right w:val="none" w:sz="0" w:space="0" w:color="auto"/>
          </w:divBdr>
          <w:divsChild>
            <w:div w:id="540096133">
              <w:marLeft w:val="0"/>
              <w:marRight w:val="0"/>
              <w:marTop w:val="0"/>
              <w:marBottom w:val="0"/>
              <w:divBdr>
                <w:top w:val="none" w:sz="0" w:space="0" w:color="auto"/>
                <w:left w:val="none" w:sz="0" w:space="0" w:color="auto"/>
                <w:bottom w:val="none" w:sz="0" w:space="0" w:color="auto"/>
                <w:right w:val="none" w:sz="0" w:space="0" w:color="auto"/>
              </w:divBdr>
            </w:div>
          </w:divsChild>
        </w:div>
        <w:div w:id="807086599">
          <w:marLeft w:val="0"/>
          <w:marRight w:val="0"/>
          <w:marTop w:val="0"/>
          <w:marBottom w:val="0"/>
          <w:divBdr>
            <w:top w:val="none" w:sz="0" w:space="0" w:color="auto"/>
            <w:left w:val="none" w:sz="0" w:space="0" w:color="auto"/>
            <w:bottom w:val="none" w:sz="0" w:space="0" w:color="auto"/>
            <w:right w:val="none" w:sz="0" w:space="0" w:color="auto"/>
          </w:divBdr>
          <w:divsChild>
            <w:div w:id="56050887">
              <w:marLeft w:val="0"/>
              <w:marRight w:val="0"/>
              <w:marTop w:val="0"/>
              <w:marBottom w:val="0"/>
              <w:divBdr>
                <w:top w:val="none" w:sz="0" w:space="0" w:color="auto"/>
                <w:left w:val="none" w:sz="0" w:space="0" w:color="auto"/>
                <w:bottom w:val="none" w:sz="0" w:space="0" w:color="auto"/>
                <w:right w:val="none" w:sz="0" w:space="0" w:color="auto"/>
              </w:divBdr>
            </w:div>
          </w:divsChild>
        </w:div>
        <w:div w:id="807477616">
          <w:marLeft w:val="0"/>
          <w:marRight w:val="0"/>
          <w:marTop w:val="0"/>
          <w:marBottom w:val="0"/>
          <w:divBdr>
            <w:top w:val="none" w:sz="0" w:space="0" w:color="auto"/>
            <w:left w:val="none" w:sz="0" w:space="0" w:color="auto"/>
            <w:bottom w:val="none" w:sz="0" w:space="0" w:color="auto"/>
            <w:right w:val="none" w:sz="0" w:space="0" w:color="auto"/>
          </w:divBdr>
          <w:divsChild>
            <w:div w:id="1080785152">
              <w:marLeft w:val="0"/>
              <w:marRight w:val="0"/>
              <w:marTop w:val="0"/>
              <w:marBottom w:val="0"/>
              <w:divBdr>
                <w:top w:val="none" w:sz="0" w:space="0" w:color="auto"/>
                <w:left w:val="none" w:sz="0" w:space="0" w:color="auto"/>
                <w:bottom w:val="none" w:sz="0" w:space="0" w:color="auto"/>
                <w:right w:val="none" w:sz="0" w:space="0" w:color="auto"/>
              </w:divBdr>
            </w:div>
          </w:divsChild>
        </w:div>
        <w:div w:id="839932454">
          <w:marLeft w:val="0"/>
          <w:marRight w:val="0"/>
          <w:marTop w:val="0"/>
          <w:marBottom w:val="0"/>
          <w:divBdr>
            <w:top w:val="none" w:sz="0" w:space="0" w:color="auto"/>
            <w:left w:val="none" w:sz="0" w:space="0" w:color="auto"/>
            <w:bottom w:val="none" w:sz="0" w:space="0" w:color="auto"/>
            <w:right w:val="none" w:sz="0" w:space="0" w:color="auto"/>
          </w:divBdr>
          <w:divsChild>
            <w:div w:id="2145810879">
              <w:marLeft w:val="0"/>
              <w:marRight w:val="0"/>
              <w:marTop w:val="0"/>
              <w:marBottom w:val="0"/>
              <w:divBdr>
                <w:top w:val="none" w:sz="0" w:space="0" w:color="auto"/>
                <w:left w:val="none" w:sz="0" w:space="0" w:color="auto"/>
                <w:bottom w:val="none" w:sz="0" w:space="0" w:color="auto"/>
                <w:right w:val="none" w:sz="0" w:space="0" w:color="auto"/>
              </w:divBdr>
            </w:div>
          </w:divsChild>
        </w:div>
        <w:div w:id="1268394129">
          <w:marLeft w:val="0"/>
          <w:marRight w:val="0"/>
          <w:marTop w:val="0"/>
          <w:marBottom w:val="0"/>
          <w:divBdr>
            <w:top w:val="none" w:sz="0" w:space="0" w:color="auto"/>
            <w:left w:val="none" w:sz="0" w:space="0" w:color="auto"/>
            <w:bottom w:val="none" w:sz="0" w:space="0" w:color="auto"/>
            <w:right w:val="none" w:sz="0" w:space="0" w:color="auto"/>
          </w:divBdr>
          <w:divsChild>
            <w:div w:id="1507135414">
              <w:marLeft w:val="0"/>
              <w:marRight w:val="0"/>
              <w:marTop w:val="0"/>
              <w:marBottom w:val="0"/>
              <w:divBdr>
                <w:top w:val="none" w:sz="0" w:space="0" w:color="auto"/>
                <w:left w:val="none" w:sz="0" w:space="0" w:color="auto"/>
                <w:bottom w:val="none" w:sz="0" w:space="0" w:color="auto"/>
                <w:right w:val="none" w:sz="0" w:space="0" w:color="auto"/>
              </w:divBdr>
            </w:div>
          </w:divsChild>
        </w:div>
        <w:div w:id="1821576300">
          <w:marLeft w:val="0"/>
          <w:marRight w:val="0"/>
          <w:marTop w:val="0"/>
          <w:marBottom w:val="0"/>
          <w:divBdr>
            <w:top w:val="none" w:sz="0" w:space="0" w:color="auto"/>
            <w:left w:val="none" w:sz="0" w:space="0" w:color="auto"/>
            <w:bottom w:val="none" w:sz="0" w:space="0" w:color="auto"/>
            <w:right w:val="none" w:sz="0" w:space="0" w:color="auto"/>
          </w:divBdr>
          <w:divsChild>
            <w:div w:id="6240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87951">
      <w:bodyDiv w:val="1"/>
      <w:marLeft w:val="0"/>
      <w:marRight w:val="0"/>
      <w:marTop w:val="0"/>
      <w:marBottom w:val="0"/>
      <w:divBdr>
        <w:top w:val="none" w:sz="0" w:space="0" w:color="auto"/>
        <w:left w:val="none" w:sz="0" w:space="0" w:color="auto"/>
        <w:bottom w:val="none" w:sz="0" w:space="0" w:color="auto"/>
        <w:right w:val="none" w:sz="0" w:space="0" w:color="auto"/>
      </w:divBdr>
      <w:divsChild>
        <w:div w:id="284436238">
          <w:marLeft w:val="0"/>
          <w:marRight w:val="0"/>
          <w:marTop w:val="0"/>
          <w:marBottom w:val="0"/>
          <w:divBdr>
            <w:top w:val="none" w:sz="0" w:space="0" w:color="auto"/>
            <w:left w:val="none" w:sz="0" w:space="0" w:color="auto"/>
            <w:bottom w:val="none" w:sz="0" w:space="0" w:color="auto"/>
            <w:right w:val="none" w:sz="0" w:space="0" w:color="auto"/>
          </w:divBdr>
        </w:div>
        <w:div w:id="779029228">
          <w:marLeft w:val="0"/>
          <w:marRight w:val="0"/>
          <w:marTop w:val="0"/>
          <w:marBottom w:val="0"/>
          <w:divBdr>
            <w:top w:val="none" w:sz="0" w:space="0" w:color="auto"/>
            <w:left w:val="none" w:sz="0" w:space="0" w:color="auto"/>
            <w:bottom w:val="none" w:sz="0" w:space="0" w:color="auto"/>
            <w:right w:val="none" w:sz="0" w:space="0" w:color="auto"/>
          </w:divBdr>
        </w:div>
        <w:div w:id="1239439621">
          <w:marLeft w:val="0"/>
          <w:marRight w:val="0"/>
          <w:marTop w:val="0"/>
          <w:marBottom w:val="0"/>
          <w:divBdr>
            <w:top w:val="none" w:sz="0" w:space="0" w:color="auto"/>
            <w:left w:val="none" w:sz="0" w:space="0" w:color="auto"/>
            <w:bottom w:val="none" w:sz="0" w:space="0" w:color="auto"/>
            <w:right w:val="none" w:sz="0" w:space="0" w:color="auto"/>
          </w:divBdr>
        </w:div>
        <w:div w:id="1269240867">
          <w:marLeft w:val="0"/>
          <w:marRight w:val="0"/>
          <w:marTop w:val="0"/>
          <w:marBottom w:val="0"/>
          <w:divBdr>
            <w:top w:val="none" w:sz="0" w:space="0" w:color="auto"/>
            <w:left w:val="none" w:sz="0" w:space="0" w:color="auto"/>
            <w:bottom w:val="none" w:sz="0" w:space="0" w:color="auto"/>
            <w:right w:val="none" w:sz="0" w:space="0" w:color="auto"/>
          </w:divBdr>
        </w:div>
      </w:divsChild>
    </w:div>
    <w:div w:id="383483430">
      <w:bodyDiv w:val="1"/>
      <w:marLeft w:val="0"/>
      <w:marRight w:val="0"/>
      <w:marTop w:val="0"/>
      <w:marBottom w:val="0"/>
      <w:divBdr>
        <w:top w:val="none" w:sz="0" w:space="0" w:color="auto"/>
        <w:left w:val="none" w:sz="0" w:space="0" w:color="auto"/>
        <w:bottom w:val="none" w:sz="0" w:space="0" w:color="auto"/>
        <w:right w:val="none" w:sz="0" w:space="0" w:color="auto"/>
      </w:divBdr>
    </w:div>
    <w:div w:id="391193899">
      <w:marLeft w:val="0"/>
      <w:marRight w:val="0"/>
      <w:marTop w:val="0"/>
      <w:marBottom w:val="0"/>
      <w:divBdr>
        <w:top w:val="none" w:sz="0" w:space="0" w:color="auto"/>
        <w:left w:val="none" w:sz="0" w:space="0" w:color="auto"/>
        <w:bottom w:val="none" w:sz="0" w:space="0" w:color="auto"/>
        <w:right w:val="none" w:sz="0" w:space="0" w:color="auto"/>
      </w:divBdr>
    </w:div>
    <w:div w:id="393893425">
      <w:bodyDiv w:val="1"/>
      <w:marLeft w:val="0"/>
      <w:marRight w:val="0"/>
      <w:marTop w:val="0"/>
      <w:marBottom w:val="0"/>
      <w:divBdr>
        <w:top w:val="none" w:sz="0" w:space="0" w:color="auto"/>
        <w:left w:val="none" w:sz="0" w:space="0" w:color="auto"/>
        <w:bottom w:val="none" w:sz="0" w:space="0" w:color="auto"/>
        <w:right w:val="none" w:sz="0" w:space="0" w:color="auto"/>
      </w:divBdr>
      <w:divsChild>
        <w:div w:id="122239443">
          <w:marLeft w:val="0"/>
          <w:marRight w:val="0"/>
          <w:marTop w:val="0"/>
          <w:marBottom w:val="0"/>
          <w:divBdr>
            <w:top w:val="none" w:sz="0" w:space="0" w:color="auto"/>
            <w:left w:val="none" w:sz="0" w:space="0" w:color="auto"/>
            <w:bottom w:val="none" w:sz="0" w:space="0" w:color="auto"/>
            <w:right w:val="none" w:sz="0" w:space="0" w:color="auto"/>
          </w:divBdr>
        </w:div>
        <w:div w:id="564341948">
          <w:marLeft w:val="0"/>
          <w:marRight w:val="0"/>
          <w:marTop w:val="0"/>
          <w:marBottom w:val="0"/>
          <w:divBdr>
            <w:top w:val="none" w:sz="0" w:space="0" w:color="auto"/>
            <w:left w:val="none" w:sz="0" w:space="0" w:color="auto"/>
            <w:bottom w:val="none" w:sz="0" w:space="0" w:color="auto"/>
            <w:right w:val="none" w:sz="0" w:space="0" w:color="auto"/>
          </w:divBdr>
        </w:div>
        <w:div w:id="1000422874">
          <w:marLeft w:val="0"/>
          <w:marRight w:val="0"/>
          <w:marTop w:val="0"/>
          <w:marBottom w:val="0"/>
          <w:divBdr>
            <w:top w:val="none" w:sz="0" w:space="0" w:color="auto"/>
            <w:left w:val="none" w:sz="0" w:space="0" w:color="auto"/>
            <w:bottom w:val="none" w:sz="0" w:space="0" w:color="auto"/>
            <w:right w:val="none" w:sz="0" w:space="0" w:color="auto"/>
          </w:divBdr>
        </w:div>
        <w:div w:id="1420440272">
          <w:marLeft w:val="0"/>
          <w:marRight w:val="0"/>
          <w:marTop w:val="0"/>
          <w:marBottom w:val="0"/>
          <w:divBdr>
            <w:top w:val="none" w:sz="0" w:space="0" w:color="auto"/>
            <w:left w:val="none" w:sz="0" w:space="0" w:color="auto"/>
            <w:bottom w:val="none" w:sz="0" w:space="0" w:color="auto"/>
            <w:right w:val="none" w:sz="0" w:space="0" w:color="auto"/>
          </w:divBdr>
        </w:div>
        <w:div w:id="1505050067">
          <w:marLeft w:val="0"/>
          <w:marRight w:val="0"/>
          <w:marTop w:val="0"/>
          <w:marBottom w:val="0"/>
          <w:divBdr>
            <w:top w:val="none" w:sz="0" w:space="0" w:color="auto"/>
            <w:left w:val="none" w:sz="0" w:space="0" w:color="auto"/>
            <w:bottom w:val="none" w:sz="0" w:space="0" w:color="auto"/>
            <w:right w:val="none" w:sz="0" w:space="0" w:color="auto"/>
          </w:divBdr>
        </w:div>
        <w:div w:id="1596861466">
          <w:marLeft w:val="0"/>
          <w:marRight w:val="0"/>
          <w:marTop w:val="0"/>
          <w:marBottom w:val="0"/>
          <w:divBdr>
            <w:top w:val="none" w:sz="0" w:space="0" w:color="auto"/>
            <w:left w:val="none" w:sz="0" w:space="0" w:color="auto"/>
            <w:bottom w:val="none" w:sz="0" w:space="0" w:color="auto"/>
            <w:right w:val="none" w:sz="0" w:space="0" w:color="auto"/>
          </w:divBdr>
        </w:div>
        <w:div w:id="1747453119">
          <w:marLeft w:val="0"/>
          <w:marRight w:val="0"/>
          <w:marTop w:val="0"/>
          <w:marBottom w:val="0"/>
          <w:divBdr>
            <w:top w:val="none" w:sz="0" w:space="0" w:color="auto"/>
            <w:left w:val="none" w:sz="0" w:space="0" w:color="auto"/>
            <w:bottom w:val="none" w:sz="0" w:space="0" w:color="auto"/>
            <w:right w:val="none" w:sz="0" w:space="0" w:color="auto"/>
          </w:divBdr>
        </w:div>
        <w:div w:id="1825002899">
          <w:marLeft w:val="0"/>
          <w:marRight w:val="0"/>
          <w:marTop w:val="0"/>
          <w:marBottom w:val="0"/>
          <w:divBdr>
            <w:top w:val="none" w:sz="0" w:space="0" w:color="auto"/>
            <w:left w:val="none" w:sz="0" w:space="0" w:color="auto"/>
            <w:bottom w:val="none" w:sz="0" w:space="0" w:color="auto"/>
            <w:right w:val="none" w:sz="0" w:space="0" w:color="auto"/>
          </w:divBdr>
        </w:div>
        <w:div w:id="2093971380">
          <w:marLeft w:val="0"/>
          <w:marRight w:val="0"/>
          <w:marTop w:val="0"/>
          <w:marBottom w:val="0"/>
          <w:divBdr>
            <w:top w:val="none" w:sz="0" w:space="0" w:color="auto"/>
            <w:left w:val="none" w:sz="0" w:space="0" w:color="auto"/>
            <w:bottom w:val="none" w:sz="0" w:space="0" w:color="auto"/>
            <w:right w:val="none" w:sz="0" w:space="0" w:color="auto"/>
          </w:divBdr>
        </w:div>
      </w:divsChild>
    </w:div>
    <w:div w:id="404767822">
      <w:bodyDiv w:val="1"/>
      <w:marLeft w:val="0"/>
      <w:marRight w:val="0"/>
      <w:marTop w:val="0"/>
      <w:marBottom w:val="0"/>
      <w:divBdr>
        <w:top w:val="none" w:sz="0" w:space="0" w:color="auto"/>
        <w:left w:val="none" w:sz="0" w:space="0" w:color="auto"/>
        <w:bottom w:val="none" w:sz="0" w:space="0" w:color="auto"/>
        <w:right w:val="none" w:sz="0" w:space="0" w:color="auto"/>
      </w:divBdr>
      <w:divsChild>
        <w:div w:id="593321110">
          <w:marLeft w:val="0"/>
          <w:marRight w:val="0"/>
          <w:marTop w:val="0"/>
          <w:marBottom w:val="0"/>
          <w:divBdr>
            <w:top w:val="none" w:sz="0" w:space="0" w:color="auto"/>
            <w:left w:val="none" w:sz="0" w:space="0" w:color="auto"/>
            <w:bottom w:val="none" w:sz="0" w:space="0" w:color="auto"/>
            <w:right w:val="none" w:sz="0" w:space="0" w:color="auto"/>
          </w:divBdr>
        </w:div>
      </w:divsChild>
    </w:div>
    <w:div w:id="408967497">
      <w:bodyDiv w:val="1"/>
      <w:marLeft w:val="0"/>
      <w:marRight w:val="0"/>
      <w:marTop w:val="0"/>
      <w:marBottom w:val="0"/>
      <w:divBdr>
        <w:top w:val="none" w:sz="0" w:space="0" w:color="auto"/>
        <w:left w:val="none" w:sz="0" w:space="0" w:color="auto"/>
        <w:bottom w:val="none" w:sz="0" w:space="0" w:color="auto"/>
        <w:right w:val="none" w:sz="0" w:space="0" w:color="auto"/>
      </w:divBdr>
    </w:div>
    <w:div w:id="427195964">
      <w:bodyDiv w:val="1"/>
      <w:marLeft w:val="0"/>
      <w:marRight w:val="0"/>
      <w:marTop w:val="0"/>
      <w:marBottom w:val="0"/>
      <w:divBdr>
        <w:top w:val="none" w:sz="0" w:space="0" w:color="auto"/>
        <w:left w:val="none" w:sz="0" w:space="0" w:color="auto"/>
        <w:bottom w:val="none" w:sz="0" w:space="0" w:color="auto"/>
        <w:right w:val="none" w:sz="0" w:space="0" w:color="auto"/>
      </w:divBdr>
      <w:divsChild>
        <w:div w:id="479663154">
          <w:marLeft w:val="0"/>
          <w:marRight w:val="0"/>
          <w:marTop w:val="0"/>
          <w:marBottom w:val="0"/>
          <w:divBdr>
            <w:top w:val="none" w:sz="0" w:space="0" w:color="auto"/>
            <w:left w:val="none" w:sz="0" w:space="0" w:color="auto"/>
            <w:bottom w:val="none" w:sz="0" w:space="0" w:color="auto"/>
            <w:right w:val="none" w:sz="0" w:space="0" w:color="auto"/>
          </w:divBdr>
        </w:div>
        <w:div w:id="1324166054">
          <w:marLeft w:val="0"/>
          <w:marRight w:val="0"/>
          <w:marTop w:val="0"/>
          <w:marBottom w:val="0"/>
          <w:divBdr>
            <w:top w:val="none" w:sz="0" w:space="0" w:color="auto"/>
            <w:left w:val="none" w:sz="0" w:space="0" w:color="auto"/>
            <w:bottom w:val="none" w:sz="0" w:space="0" w:color="auto"/>
            <w:right w:val="none" w:sz="0" w:space="0" w:color="auto"/>
          </w:divBdr>
        </w:div>
      </w:divsChild>
    </w:div>
    <w:div w:id="437484237">
      <w:bodyDiv w:val="1"/>
      <w:marLeft w:val="0"/>
      <w:marRight w:val="0"/>
      <w:marTop w:val="0"/>
      <w:marBottom w:val="0"/>
      <w:divBdr>
        <w:top w:val="none" w:sz="0" w:space="0" w:color="auto"/>
        <w:left w:val="none" w:sz="0" w:space="0" w:color="auto"/>
        <w:bottom w:val="none" w:sz="0" w:space="0" w:color="auto"/>
        <w:right w:val="none" w:sz="0" w:space="0" w:color="auto"/>
      </w:divBdr>
    </w:div>
    <w:div w:id="455754673">
      <w:bodyDiv w:val="1"/>
      <w:marLeft w:val="0"/>
      <w:marRight w:val="0"/>
      <w:marTop w:val="0"/>
      <w:marBottom w:val="0"/>
      <w:divBdr>
        <w:top w:val="none" w:sz="0" w:space="0" w:color="auto"/>
        <w:left w:val="none" w:sz="0" w:space="0" w:color="auto"/>
        <w:bottom w:val="none" w:sz="0" w:space="0" w:color="auto"/>
        <w:right w:val="none" w:sz="0" w:space="0" w:color="auto"/>
      </w:divBdr>
    </w:div>
    <w:div w:id="457726261">
      <w:marLeft w:val="0"/>
      <w:marRight w:val="0"/>
      <w:marTop w:val="0"/>
      <w:marBottom w:val="0"/>
      <w:divBdr>
        <w:top w:val="none" w:sz="0" w:space="0" w:color="auto"/>
        <w:left w:val="none" w:sz="0" w:space="0" w:color="auto"/>
        <w:bottom w:val="none" w:sz="0" w:space="0" w:color="auto"/>
        <w:right w:val="none" w:sz="0" w:space="0" w:color="auto"/>
      </w:divBdr>
    </w:div>
    <w:div w:id="543761603">
      <w:bodyDiv w:val="1"/>
      <w:marLeft w:val="0"/>
      <w:marRight w:val="0"/>
      <w:marTop w:val="0"/>
      <w:marBottom w:val="0"/>
      <w:divBdr>
        <w:top w:val="none" w:sz="0" w:space="0" w:color="auto"/>
        <w:left w:val="none" w:sz="0" w:space="0" w:color="auto"/>
        <w:bottom w:val="none" w:sz="0" w:space="0" w:color="auto"/>
        <w:right w:val="none" w:sz="0" w:space="0" w:color="auto"/>
      </w:divBdr>
    </w:div>
    <w:div w:id="549658676">
      <w:marLeft w:val="0"/>
      <w:marRight w:val="0"/>
      <w:marTop w:val="0"/>
      <w:marBottom w:val="0"/>
      <w:divBdr>
        <w:top w:val="none" w:sz="0" w:space="0" w:color="auto"/>
        <w:left w:val="none" w:sz="0" w:space="0" w:color="auto"/>
        <w:bottom w:val="none" w:sz="0" w:space="0" w:color="auto"/>
        <w:right w:val="none" w:sz="0" w:space="0" w:color="auto"/>
      </w:divBdr>
    </w:div>
    <w:div w:id="551040613">
      <w:marLeft w:val="0"/>
      <w:marRight w:val="0"/>
      <w:marTop w:val="0"/>
      <w:marBottom w:val="0"/>
      <w:divBdr>
        <w:top w:val="none" w:sz="0" w:space="0" w:color="auto"/>
        <w:left w:val="none" w:sz="0" w:space="0" w:color="auto"/>
        <w:bottom w:val="none" w:sz="0" w:space="0" w:color="auto"/>
        <w:right w:val="none" w:sz="0" w:space="0" w:color="auto"/>
      </w:divBdr>
    </w:div>
    <w:div w:id="601187342">
      <w:bodyDiv w:val="1"/>
      <w:marLeft w:val="0"/>
      <w:marRight w:val="0"/>
      <w:marTop w:val="0"/>
      <w:marBottom w:val="0"/>
      <w:divBdr>
        <w:top w:val="none" w:sz="0" w:space="0" w:color="auto"/>
        <w:left w:val="none" w:sz="0" w:space="0" w:color="auto"/>
        <w:bottom w:val="none" w:sz="0" w:space="0" w:color="auto"/>
        <w:right w:val="none" w:sz="0" w:space="0" w:color="auto"/>
      </w:divBdr>
    </w:div>
    <w:div w:id="602693013">
      <w:bodyDiv w:val="1"/>
      <w:marLeft w:val="0"/>
      <w:marRight w:val="0"/>
      <w:marTop w:val="0"/>
      <w:marBottom w:val="0"/>
      <w:divBdr>
        <w:top w:val="none" w:sz="0" w:space="0" w:color="auto"/>
        <w:left w:val="none" w:sz="0" w:space="0" w:color="auto"/>
        <w:bottom w:val="none" w:sz="0" w:space="0" w:color="auto"/>
        <w:right w:val="none" w:sz="0" w:space="0" w:color="auto"/>
      </w:divBdr>
      <w:divsChild>
        <w:div w:id="2105876813">
          <w:marLeft w:val="0"/>
          <w:marRight w:val="0"/>
          <w:marTop w:val="0"/>
          <w:marBottom w:val="0"/>
          <w:divBdr>
            <w:top w:val="none" w:sz="0" w:space="0" w:color="auto"/>
            <w:left w:val="none" w:sz="0" w:space="0" w:color="auto"/>
            <w:bottom w:val="none" w:sz="0" w:space="0" w:color="auto"/>
            <w:right w:val="none" w:sz="0" w:space="0" w:color="auto"/>
          </w:divBdr>
        </w:div>
      </w:divsChild>
    </w:div>
    <w:div w:id="631013326">
      <w:bodyDiv w:val="1"/>
      <w:marLeft w:val="0"/>
      <w:marRight w:val="0"/>
      <w:marTop w:val="0"/>
      <w:marBottom w:val="0"/>
      <w:divBdr>
        <w:top w:val="none" w:sz="0" w:space="0" w:color="auto"/>
        <w:left w:val="none" w:sz="0" w:space="0" w:color="auto"/>
        <w:bottom w:val="none" w:sz="0" w:space="0" w:color="auto"/>
        <w:right w:val="none" w:sz="0" w:space="0" w:color="auto"/>
      </w:divBdr>
    </w:div>
    <w:div w:id="685205868">
      <w:marLeft w:val="0"/>
      <w:marRight w:val="0"/>
      <w:marTop w:val="0"/>
      <w:marBottom w:val="0"/>
      <w:divBdr>
        <w:top w:val="none" w:sz="0" w:space="0" w:color="auto"/>
        <w:left w:val="none" w:sz="0" w:space="0" w:color="auto"/>
        <w:bottom w:val="none" w:sz="0" w:space="0" w:color="auto"/>
        <w:right w:val="none" w:sz="0" w:space="0" w:color="auto"/>
      </w:divBdr>
    </w:div>
    <w:div w:id="691222527">
      <w:marLeft w:val="0"/>
      <w:marRight w:val="0"/>
      <w:marTop w:val="0"/>
      <w:marBottom w:val="0"/>
      <w:divBdr>
        <w:top w:val="none" w:sz="0" w:space="0" w:color="auto"/>
        <w:left w:val="none" w:sz="0" w:space="0" w:color="auto"/>
        <w:bottom w:val="none" w:sz="0" w:space="0" w:color="auto"/>
        <w:right w:val="none" w:sz="0" w:space="0" w:color="auto"/>
      </w:divBdr>
    </w:div>
    <w:div w:id="697390037">
      <w:bodyDiv w:val="1"/>
      <w:marLeft w:val="0"/>
      <w:marRight w:val="0"/>
      <w:marTop w:val="0"/>
      <w:marBottom w:val="0"/>
      <w:divBdr>
        <w:top w:val="none" w:sz="0" w:space="0" w:color="auto"/>
        <w:left w:val="none" w:sz="0" w:space="0" w:color="auto"/>
        <w:bottom w:val="none" w:sz="0" w:space="0" w:color="auto"/>
        <w:right w:val="none" w:sz="0" w:space="0" w:color="auto"/>
      </w:divBdr>
    </w:div>
    <w:div w:id="707264981">
      <w:bodyDiv w:val="1"/>
      <w:marLeft w:val="0"/>
      <w:marRight w:val="0"/>
      <w:marTop w:val="0"/>
      <w:marBottom w:val="0"/>
      <w:divBdr>
        <w:top w:val="none" w:sz="0" w:space="0" w:color="auto"/>
        <w:left w:val="none" w:sz="0" w:space="0" w:color="auto"/>
        <w:bottom w:val="none" w:sz="0" w:space="0" w:color="auto"/>
        <w:right w:val="none" w:sz="0" w:space="0" w:color="auto"/>
      </w:divBdr>
    </w:div>
    <w:div w:id="717515194">
      <w:bodyDiv w:val="1"/>
      <w:marLeft w:val="0"/>
      <w:marRight w:val="0"/>
      <w:marTop w:val="0"/>
      <w:marBottom w:val="0"/>
      <w:divBdr>
        <w:top w:val="none" w:sz="0" w:space="0" w:color="auto"/>
        <w:left w:val="none" w:sz="0" w:space="0" w:color="auto"/>
        <w:bottom w:val="none" w:sz="0" w:space="0" w:color="auto"/>
        <w:right w:val="none" w:sz="0" w:space="0" w:color="auto"/>
      </w:divBdr>
    </w:div>
    <w:div w:id="756823887">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780689980">
      <w:marLeft w:val="0"/>
      <w:marRight w:val="0"/>
      <w:marTop w:val="0"/>
      <w:marBottom w:val="0"/>
      <w:divBdr>
        <w:top w:val="none" w:sz="0" w:space="0" w:color="auto"/>
        <w:left w:val="none" w:sz="0" w:space="0" w:color="auto"/>
        <w:bottom w:val="none" w:sz="0" w:space="0" w:color="auto"/>
        <w:right w:val="none" w:sz="0" w:space="0" w:color="auto"/>
      </w:divBdr>
    </w:div>
    <w:div w:id="794059825">
      <w:bodyDiv w:val="1"/>
      <w:marLeft w:val="0"/>
      <w:marRight w:val="0"/>
      <w:marTop w:val="0"/>
      <w:marBottom w:val="0"/>
      <w:divBdr>
        <w:top w:val="none" w:sz="0" w:space="0" w:color="auto"/>
        <w:left w:val="none" w:sz="0" w:space="0" w:color="auto"/>
        <w:bottom w:val="none" w:sz="0" w:space="0" w:color="auto"/>
        <w:right w:val="none" w:sz="0" w:space="0" w:color="auto"/>
      </w:divBdr>
    </w:div>
    <w:div w:id="807825176">
      <w:bodyDiv w:val="1"/>
      <w:marLeft w:val="0"/>
      <w:marRight w:val="0"/>
      <w:marTop w:val="0"/>
      <w:marBottom w:val="0"/>
      <w:divBdr>
        <w:top w:val="none" w:sz="0" w:space="0" w:color="auto"/>
        <w:left w:val="none" w:sz="0" w:space="0" w:color="auto"/>
        <w:bottom w:val="none" w:sz="0" w:space="0" w:color="auto"/>
        <w:right w:val="none" w:sz="0" w:space="0" w:color="auto"/>
      </w:divBdr>
      <w:divsChild>
        <w:div w:id="630289603">
          <w:marLeft w:val="0"/>
          <w:marRight w:val="0"/>
          <w:marTop w:val="0"/>
          <w:marBottom w:val="0"/>
          <w:divBdr>
            <w:top w:val="none" w:sz="0" w:space="0" w:color="auto"/>
            <w:left w:val="none" w:sz="0" w:space="0" w:color="auto"/>
            <w:bottom w:val="none" w:sz="0" w:space="0" w:color="auto"/>
            <w:right w:val="none" w:sz="0" w:space="0" w:color="auto"/>
          </w:divBdr>
        </w:div>
        <w:div w:id="779684749">
          <w:marLeft w:val="0"/>
          <w:marRight w:val="0"/>
          <w:marTop w:val="0"/>
          <w:marBottom w:val="0"/>
          <w:divBdr>
            <w:top w:val="none" w:sz="0" w:space="0" w:color="auto"/>
            <w:left w:val="none" w:sz="0" w:space="0" w:color="auto"/>
            <w:bottom w:val="none" w:sz="0" w:space="0" w:color="auto"/>
            <w:right w:val="none" w:sz="0" w:space="0" w:color="auto"/>
          </w:divBdr>
        </w:div>
        <w:div w:id="1178811344">
          <w:marLeft w:val="0"/>
          <w:marRight w:val="0"/>
          <w:marTop w:val="0"/>
          <w:marBottom w:val="0"/>
          <w:divBdr>
            <w:top w:val="none" w:sz="0" w:space="0" w:color="auto"/>
            <w:left w:val="none" w:sz="0" w:space="0" w:color="auto"/>
            <w:bottom w:val="none" w:sz="0" w:space="0" w:color="auto"/>
            <w:right w:val="none" w:sz="0" w:space="0" w:color="auto"/>
          </w:divBdr>
        </w:div>
        <w:div w:id="1406411675">
          <w:marLeft w:val="0"/>
          <w:marRight w:val="0"/>
          <w:marTop w:val="0"/>
          <w:marBottom w:val="0"/>
          <w:divBdr>
            <w:top w:val="none" w:sz="0" w:space="0" w:color="auto"/>
            <w:left w:val="none" w:sz="0" w:space="0" w:color="auto"/>
            <w:bottom w:val="none" w:sz="0" w:space="0" w:color="auto"/>
            <w:right w:val="none" w:sz="0" w:space="0" w:color="auto"/>
          </w:divBdr>
        </w:div>
        <w:div w:id="2037459999">
          <w:marLeft w:val="0"/>
          <w:marRight w:val="0"/>
          <w:marTop w:val="0"/>
          <w:marBottom w:val="0"/>
          <w:divBdr>
            <w:top w:val="none" w:sz="0" w:space="0" w:color="auto"/>
            <w:left w:val="none" w:sz="0" w:space="0" w:color="auto"/>
            <w:bottom w:val="none" w:sz="0" w:space="0" w:color="auto"/>
            <w:right w:val="none" w:sz="0" w:space="0" w:color="auto"/>
          </w:divBdr>
        </w:div>
        <w:div w:id="2047027585">
          <w:marLeft w:val="0"/>
          <w:marRight w:val="0"/>
          <w:marTop w:val="0"/>
          <w:marBottom w:val="0"/>
          <w:divBdr>
            <w:top w:val="none" w:sz="0" w:space="0" w:color="auto"/>
            <w:left w:val="none" w:sz="0" w:space="0" w:color="auto"/>
            <w:bottom w:val="none" w:sz="0" w:space="0" w:color="auto"/>
            <w:right w:val="none" w:sz="0" w:space="0" w:color="auto"/>
          </w:divBdr>
        </w:div>
        <w:div w:id="2133161965">
          <w:marLeft w:val="0"/>
          <w:marRight w:val="0"/>
          <w:marTop w:val="0"/>
          <w:marBottom w:val="0"/>
          <w:divBdr>
            <w:top w:val="none" w:sz="0" w:space="0" w:color="auto"/>
            <w:left w:val="none" w:sz="0" w:space="0" w:color="auto"/>
            <w:bottom w:val="none" w:sz="0" w:space="0" w:color="auto"/>
            <w:right w:val="none" w:sz="0" w:space="0" w:color="auto"/>
          </w:divBdr>
        </w:div>
      </w:divsChild>
    </w:div>
    <w:div w:id="809053707">
      <w:bodyDiv w:val="1"/>
      <w:marLeft w:val="0"/>
      <w:marRight w:val="0"/>
      <w:marTop w:val="0"/>
      <w:marBottom w:val="0"/>
      <w:divBdr>
        <w:top w:val="none" w:sz="0" w:space="0" w:color="auto"/>
        <w:left w:val="none" w:sz="0" w:space="0" w:color="auto"/>
        <w:bottom w:val="none" w:sz="0" w:space="0" w:color="auto"/>
        <w:right w:val="none" w:sz="0" w:space="0" w:color="auto"/>
      </w:divBdr>
      <w:divsChild>
        <w:div w:id="157884366">
          <w:marLeft w:val="0"/>
          <w:marRight w:val="0"/>
          <w:marTop w:val="0"/>
          <w:marBottom w:val="0"/>
          <w:divBdr>
            <w:top w:val="none" w:sz="0" w:space="0" w:color="auto"/>
            <w:left w:val="none" w:sz="0" w:space="0" w:color="auto"/>
            <w:bottom w:val="single" w:sz="6" w:space="8" w:color="E4E8EA"/>
            <w:right w:val="none" w:sz="0" w:space="0" w:color="auto"/>
          </w:divBdr>
        </w:div>
        <w:div w:id="929316629">
          <w:marLeft w:val="0"/>
          <w:marRight w:val="0"/>
          <w:marTop w:val="0"/>
          <w:marBottom w:val="0"/>
          <w:divBdr>
            <w:top w:val="none" w:sz="0" w:space="0" w:color="auto"/>
            <w:left w:val="none" w:sz="0" w:space="0" w:color="auto"/>
            <w:bottom w:val="single" w:sz="6" w:space="8" w:color="E4E8EA"/>
            <w:right w:val="none" w:sz="0" w:space="0" w:color="auto"/>
          </w:divBdr>
        </w:div>
      </w:divsChild>
    </w:div>
    <w:div w:id="815411923">
      <w:bodyDiv w:val="1"/>
      <w:marLeft w:val="0"/>
      <w:marRight w:val="0"/>
      <w:marTop w:val="0"/>
      <w:marBottom w:val="0"/>
      <w:divBdr>
        <w:top w:val="none" w:sz="0" w:space="0" w:color="auto"/>
        <w:left w:val="none" w:sz="0" w:space="0" w:color="auto"/>
        <w:bottom w:val="none" w:sz="0" w:space="0" w:color="auto"/>
        <w:right w:val="none" w:sz="0" w:space="0" w:color="auto"/>
      </w:divBdr>
    </w:div>
    <w:div w:id="840240263">
      <w:bodyDiv w:val="1"/>
      <w:marLeft w:val="0"/>
      <w:marRight w:val="0"/>
      <w:marTop w:val="0"/>
      <w:marBottom w:val="0"/>
      <w:divBdr>
        <w:top w:val="none" w:sz="0" w:space="0" w:color="auto"/>
        <w:left w:val="none" w:sz="0" w:space="0" w:color="auto"/>
        <w:bottom w:val="none" w:sz="0" w:space="0" w:color="auto"/>
        <w:right w:val="none" w:sz="0" w:space="0" w:color="auto"/>
      </w:divBdr>
    </w:div>
    <w:div w:id="841627916">
      <w:bodyDiv w:val="1"/>
      <w:marLeft w:val="0"/>
      <w:marRight w:val="0"/>
      <w:marTop w:val="0"/>
      <w:marBottom w:val="0"/>
      <w:divBdr>
        <w:top w:val="none" w:sz="0" w:space="0" w:color="auto"/>
        <w:left w:val="none" w:sz="0" w:space="0" w:color="auto"/>
        <w:bottom w:val="none" w:sz="0" w:space="0" w:color="auto"/>
        <w:right w:val="none" w:sz="0" w:space="0" w:color="auto"/>
      </w:divBdr>
    </w:div>
    <w:div w:id="846528696">
      <w:bodyDiv w:val="1"/>
      <w:marLeft w:val="0"/>
      <w:marRight w:val="0"/>
      <w:marTop w:val="0"/>
      <w:marBottom w:val="0"/>
      <w:divBdr>
        <w:top w:val="none" w:sz="0" w:space="0" w:color="auto"/>
        <w:left w:val="none" w:sz="0" w:space="0" w:color="auto"/>
        <w:bottom w:val="none" w:sz="0" w:space="0" w:color="auto"/>
        <w:right w:val="none" w:sz="0" w:space="0" w:color="auto"/>
      </w:divBdr>
      <w:divsChild>
        <w:div w:id="641738737">
          <w:marLeft w:val="0"/>
          <w:marRight w:val="0"/>
          <w:marTop w:val="0"/>
          <w:marBottom w:val="0"/>
          <w:divBdr>
            <w:top w:val="none" w:sz="0" w:space="0" w:color="auto"/>
            <w:left w:val="none" w:sz="0" w:space="0" w:color="auto"/>
            <w:bottom w:val="none" w:sz="0" w:space="0" w:color="auto"/>
            <w:right w:val="none" w:sz="0" w:space="0" w:color="auto"/>
          </w:divBdr>
        </w:div>
        <w:div w:id="909852930">
          <w:marLeft w:val="0"/>
          <w:marRight w:val="0"/>
          <w:marTop w:val="0"/>
          <w:marBottom w:val="0"/>
          <w:divBdr>
            <w:top w:val="none" w:sz="0" w:space="0" w:color="auto"/>
            <w:left w:val="none" w:sz="0" w:space="0" w:color="auto"/>
            <w:bottom w:val="none" w:sz="0" w:space="0" w:color="auto"/>
            <w:right w:val="none" w:sz="0" w:space="0" w:color="auto"/>
          </w:divBdr>
        </w:div>
        <w:div w:id="1196502443">
          <w:marLeft w:val="0"/>
          <w:marRight w:val="0"/>
          <w:marTop w:val="0"/>
          <w:marBottom w:val="0"/>
          <w:divBdr>
            <w:top w:val="none" w:sz="0" w:space="0" w:color="auto"/>
            <w:left w:val="none" w:sz="0" w:space="0" w:color="auto"/>
            <w:bottom w:val="none" w:sz="0" w:space="0" w:color="auto"/>
            <w:right w:val="none" w:sz="0" w:space="0" w:color="auto"/>
          </w:divBdr>
        </w:div>
        <w:div w:id="1212578109">
          <w:marLeft w:val="0"/>
          <w:marRight w:val="0"/>
          <w:marTop w:val="0"/>
          <w:marBottom w:val="0"/>
          <w:divBdr>
            <w:top w:val="none" w:sz="0" w:space="0" w:color="auto"/>
            <w:left w:val="none" w:sz="0" w:space="0" w:color="auto"/>
            <w:bottom w:val="none" w:sz="0" w:space="0" w:color="auto"/>
            <w:right w:val="none" w:sz="0" w:space="0" w:color="auto"/>
          </w:divBdr>
        </w:div>
        <w:div w:id="1246695356">
          <w:marLeft w:val="0"/>
          <w:marRight w:val="0"/>
          <w:marTop w:val="0"/>
          <w:marBottom w:val="0"/>
          <w:divBdr>
            <w:top w:val="none" w:sz="0" w:space="0" w:color="auto"/>
            <w:left w:val="none" w:sz="0" w:space="0" w:color="auto"/>
            <w:bottom w:val="none" w:sz="0" w:space="0" w:color="auto"/>
            <w:right w:val="none" w:sz="0" w:space="0" w:color="auto"/>
          </w:divBdr>
        </w:div>
        <w:div w:id="1687319044">
          <w:marLeft w:val="0"/>
          <w:marRight w:val="0"/>
          <w:marTop w:val="0"/>
          <w:marBottom w:val="0"/>
          <w:divBdr>
            <w:top w:val="none" w:sz="0" w:space="0" w:color="auto"/>
            <w:left w:val="none" w:sz="0" w:space="0" w:color="auto"/>
            <w:bottom w:val="none" w:sz="0" w:space="0" w:color="auto"/>
            <w:right w:val="none" w:sz="0" w:space="0" w:color="auto"/>
          </w:divBdr>
        </w:div>
        <w:div w:id="1831287304">
          <w:marLeft w:val="0"/>
          <w:marRight w:val="0"/>
          <w:marTop w:val="0"/>
          <w:marBottom w:val="0"/>
          <w:divBdr>
            <w:top w:val="none" w:sz="0" w:space="0" w:color="auto"/>
            <w:left w:val="none" w:sz="0" w:space="0" w:color="auto"/>
            <w:bottom w:val="none" w:sz="0" w:space="0" w:color="auto"/>
            <w:right w:val="none" w:sz="0" w:space="0" w:color="auto"/>
          </w:divBdr>
        </w:div>
        <w:div w:id="1978605881">
          <w:marLeft w:val="0"/>
          <w:marRight w:val="0"/>
          <w:marTop w:val="0"/>
          <w:marBottom w:val="0"/>
          <w:divBdr>
            <w:top w:val="none" w:sz="0" w:space="0" w:color="auto"/>
            <w:left w:val="none" w:sz="0" w:space="0" w:color="auto"/>
            <w:bottom w:val="none" w:sz="0" w:space="0" w:color="auto"/>
            <w:right w:val="none" w:sz="0" w:space="0" w:color="auto"/>
          </w:divBdr>
        </w:div>
      </w:divsChild>
    </w:div>
    <w:div w:id="852888646">
      <w:bodyDiv w:val="1"/>
      <w:marLeft w:val="0"/>
      <w:marRight w:val="0"/>
      <w:marTop w:val="0"/>
      <w:marBottom w:val="0"/>
      <w:divBdr>
        <w:top w:val="none" w:sz="0" w:space="0" w:color="auto"/>
        <w:left w:val="none" w:sz="0" w:space="0" w:color="auto"/>
        <w:bottom w:val="none" w:sz="0" w:space="0" w:color="auto"/>
        <w:right w:val="none" w:sz="0" w:space="0" w:color="auto"/>
      </w:divBdr>
      <w:divsChild>
        <w:div w:id="1061754854">
          <w:marLeft w:val="0"/>
          <w:marRight w:val="0"/>
          <w:marTop w:val="0"/>
          <w:marBottom w:val="150"/>
          <w:divBdr>
            <w:top w:val="none" w:sz="0" w:space="0" w:color="auto"/>
            <w:left w:val="none" w:sz="0" w:space="0" w:color="auto"/>
            <w:bottom w:val="none" w:sz="0" w:space="0" w:color="auto"/>
            <w:right w:val="none" w:sz="0" w:space="0" w:color="auto"/>
          </w:divBdr>
        </w:div>
        <w:div w:id="1633445099">
          <w:marLeft w:val="0"/>
          <w:marRight w:val="0"/>
          <w:marTop w:val="0"/>
          <w:marBottom w:val="150"/>
          <w:divBdr>
            <w:top w:val="none" w:sz="0" w:space="0" w:color="auto"/>
            <w:left w:val="none" w:sz="0" w:space="0" w:color="auto"/>
            <w:bottom w:val="none" w:sz="0" w:space="0" w:color="auto"/>
            <w:right w:val="none" w:sz="0" w:space="0" w:color="auto"/>
          </w:divBdr>
        </w:div>
      </w:divsChild>
    </w:div>
    <w:div w:id="869688062">
      <w:bodyDiv w:val="1"/>
      <w:marLeft w:val="0"/>
      <w:marRight w:val="0"/>
      <w:marTop w:val="0"/>
      <w:marBottom w:val="0"/>
      <w:divBdr>
        <w:top w:val="none" w:sz="0" w:space="0" w:color="auto"/>
        <w:left w:val="none" w:sz="0" w:space="0" w:color="auto"/>
        <w:bottom w:val="none" w:sz="0" w:space="0" w:color="auto"/>
        <w:right w:val="none" w:sz="0" w:space="0" w:color="auto"/>
      </w:divBdr>
      <w:divsChild>
        <w:div w:id="324482858">
          <w:marLeft w:val="0"/>
          <w:marRight w:val="0"/>
          <w:marTop w:val="0"/>
          <w:marBottom w:val="0"/>
          <w:divBdr>
            <w:top w:val="none" w:sz="0" w:space="0" w:color="auto"/>
            <w:left w:val="none" w:sz="0" w:space="0" w:color="auto"/>
            <w:bottom w:val="none" w:sz="0" w:space="0" w:color="auto"/>
            <w:right w:val="none" w:sz="0" w:space="0" w:color="auto"/>
          </w:divBdr>
        </w:div>
        <w:div w:id="325519486">
          <w:marLeft w:val="0"/>
          <w:marRight w:val="0"/>
          <w:marTop w:val="0"/>
          <w:marBottom w:val="0"/>
          <w:divBdr>
            <w:top w:val="none" w:sz="0" w:space="0" w:color="auto"/>
            <w:left w:val="none" w:sz="0" w:space="0" w:color="auto"/>
            <w:bottom w:val="none" w:sz="0" w:space="0" w:color="auto"/>
            <w:right w:val="none" w:sz="0" w:space="0" w:color="auto"/>
          </w:divBdr>
        </w:div>
        <w:div w:id="333336398">
          <w:marLeft w:val="0"/>
          <w:marRight w:val="0"/>
          <w:marTop w:val="0"/>
          <w:marBottom w:val="0"/>
          <w:divBdr>
            <w:top w:val="none" w:sz="0" w:space="0" w:color="auto"/>
            <w:left w:val="none" w:sz="0" w:space="0" w:color="auto"/>
            <w:bottom w:val="none" w:sz="0" w:space="0" w:color="auto"/>
            <w:right w:val="none" w:sz="0" w:space="0" w:color="auto"/>
          </w:divBdr>
        </w:div>
        <w:div w:id="496770570">
          <w:marLeft w:val="0"/>
          <w:marRight w:val="0"/>
          <w:marTop w:val="0"/>
          <w:marBottom w:val="0"/>
          <w:divBdr>
            <w:top w:val="none" w:sz="0" w:space="0" w:color="auto"/>
            <w:left w:val="none" w:sz="0" w:space="0" w:color="auto"/>
            <w:bottom w:val="none" w:sz="0" w:space="0" w:color="auto"/>
            <w:right w:val="none" w:sz="0" w:space="0" w:color="auto"/>
          </w:divBdr>
        </w:div>
        <w:div w:id="863444489">
          <w:marLeft w:val="0"/>
          <w:marRight w:val="0"/>
          <w:marTop w:val="0"/>
          <w:marBottom w:val="0"/>
          <w:divBdr>
            <w:top w:val="none" w:sz="0" w:space="0" w:color="auto"/>
            <w:left w:val="none" w:sz="0" w:space="0" w:color="auto"/>
            <w:bottom w:val="none" w:sz="0" w:space="0" w:color="auto"/>
            <w:right w:val="none" w:sz="0" w:space="0" w:color="auto"/>
          </w:divBdr>
        </w:div>
        <w:div w:id="1647397684">
          <w:marLeft w:val="0"/>
          <w:marRight w:val="0"/>
          <w:marTop w:val="0"/>
          <w:marBottom w:val="0"/>
          <w:divBdr>
            <w:top w:val="none" w:sz="0" w:space="0" w:color="auto"/>
            <w:left w:val="none" w:sz="0" w:space="0" w:color="auto"/>
            <w:bottom w:val="none" w:sz="0" w:space="0" w:color="auto"/>
            <w:right w:val="none" w:sz="0" w:space="0" w:color="auto"/>
          </w:divBdr>
        </w:div>
      </w:divsChild>
    </w:div>
    <w:div w:id="901057913">
      <w:marLeft w:val="0"/>
      <w:marRight w:val="0"/>
      <w:marTop w:val="0"/>
      <w:marBottom w:val="0"/>
      <w:divBdr>
        <w:top w:val="none" w:sz="0" w:space="0" w:color="auto"/>
        <w:left w:val="none" w:sz="0" w:space="0" w:color="auto"/>
        <w:bottom w:val="none" w:sz="0" w:space="0" w:color="auto"/>
        <w:right w:val="none" w:sz="0" w:space="0" w:color="auto"/>
      </w:divBdr>
    </w:div>
    <w:div w:id="903641302">
      <w:bodyDiv w:val="1"/>
      <w:marLeft w:val="0"/>
      <w:marRight w:val="0"/>
      <w:marTop w:val="0"/>
      <w:marBottom w:val="0"/>
      <w:divBdr>
        <w:top w:val="none" w:sz="0" w:space="0" w:color="auto"/>
        <w:left w:val="none" w:sz="0" w:space="0" w:color="auto"/>
        <w:bottom w:val="none" w:sz="0" w:space="0" w:color="auto"/>
        <w:right w:val="none" w:sz="0" w:space="0" w:color="auto"/>
      </w:divBdr>
      <w:divsChild>
        <w:div w:id="1108542329">
          <w:marLeft w:val="0"/>
          <w:marRight w:val="0"/>
          <w:marTop w:val="0"/>
          <w:marBottom w:val="0"/>
          <w:divBdr>
            <w:top w:val="none" w:sz="0" w:space="0" w:color="auto"/>
            <w:left w:val="none" w:sz="0" w:space="0" w:color="auto"/>
            <w:bottom w:val="none" w:sz="0" w:space="0" w:color="auto"/>
            <w:right w:val="none" w:sz="0" w:space="0" w:color="auto"/>
          </w:divBdr>
        </w:div>
        <w:div w:id="1305281715">
          <w:marLeft w:val="0"/>
          <w:marRight w:val="0"/>
          <w:marTop w:val="0"/>
          <w:marBottom w:val="0"/>
          <w:divBdr>
            <w:top w:val="none" w:sz="0" w:space="0" w:color="auto"/>
            <w:left w:val="none" w:sz="0" w:space="0" w:color="auto"/>
            <w:bottom w:val="none" w:sz="0" w:space="0" w:color="auto"/>
            <w:right w:val="none" w:sz="0" w:space="0" w:color="auto"/>
          </w:divBdr>
        </w:div>
        <w:div w:id="1625044545">
          <w:marLeft w:val="0"/>
          <w:marRight w:val="0"/>
          <w:marTop w:val="0"/>
          <w:marBottom w:val="0"/>
          <w:divBdr>
            <w:top w:val="none" w:sz="0" w:space="0" w:color="auto"/>
            <w:left w:val="none" w:sz="0" w:space="0" w:color="auto"/>
            <w:bottom w:val="none" w:sz="0" w:space="0" w:color="auto"/>
            <w:right w:val="none" w:sz="0" w:space="0" w:color="auto"/>
          </w:divBdr>
        </w:div>
        <w:div w:id="1891920855">
          <w:marLeft w:val="0"/>
          <w:marRight w:val="0"/>
          <w:marTop w:val="0"/>
          <w:marBottom w:val="0"/>
          <w:divBdr>
            <w:top w:val="none" w:sz="0" w:space="0" w:color="auto"/>
            <w:left w:val="none" w:sz="0" w:space="0" w:color="auto"/>
            <w:bottom w:val="none" w:sz="0" w:space="0" w:color="auto"/>
            <w:right w:val="none" w:sz="0" w:space="0" w:color="auto"/>
          </w:divBdr>
        </w:div>
      </w:divsChild>
    </w:div>
    <w:div w:id="913273793">
      <w:bodyDiv w:val="1"/>
      <w:marLeft w:val="0"/>
      <w:marRight w:val="0"/>
      <w:marTop w:val="0"/>
      <w:marBottom w:val="0"/>
      <w:divBdr>
        <w:top w:val="none" w:sz="0" w:space="0" w:color="auto"/>
        <w:left w:val="none" w:sz="0" w:space="0" w:color="auto"/>
        <w:bottom w:val="none" w:sz="0" w:space="0" w:color="auto"/>
        <w:right w:val="none" w:sz="0" w:space="0" w:color="auto"/>
      </w:divBdr>
    </w:div>
    <w:div w:id="1001159862">
      <w:marLeft w:val="0"/>
      <w:marRight w:val="0"/>
      <w:marTop w:val="0"/>
      <w:marBottom w:val="0"/>
      <w:divBdr>
        <w:top w:val="none" w:sz="0" w:space="0" w:color="auto"/>
        <w:left w:val="none" w:sz="0" w:space="0" w:color="auto"/>
        <w:bottom w:val="none" w:sz="0" w:space="0" w:color="auto"/>
        <w:right w:val="none" w:sz="0" w:space="0" w:color="auto"/>
      </w:divBdr>
    </w:div>
    <w:div w:id="1012225477">
      <w:bodyDiv w:val="1"/>
      <w:marLeft w:val="0"/>
      <w:marRight w:val="0"/>
      <w:marTop w:val="0"/>
      <w:marBottom w:val="0"/>
      <w:divBdr>
        <w:top w:val="none" w:sz="0" w:space="0" w:color="auto"/>
        <w:left w:val="none" w:sz="0" w:space="0" w:color="auto"/>
        <w:bottom w:val="none" w:sz="0" w:space="0" w:color="auto"/>
        <w:right w:val="none" w:sz="0" w:space="0" w:color="auto"/>
      </w:divBdr>
    </w:div>
    <w:div w:id="1018657739">
      <w:bodyDiv w:val="1"/>
      <w:marLeft w:val="0"/>
      <w:marRight w:val="0"/>
      <w:marTop w:val="0"/>
      <w:marBottom w:val="0"/>
      <w:divBdr>
        <w:top w:val="none" w:sz="0" w:space="0" w:color="auto"/>
        <w:left w:val="none" w:sz="0" w:space="0" w:color="auto"/>
        <w:bottom w:val="none" w:sz="0" w:space="0" w:color="auto"/>
        <w:right w:val="none" w:sz="0" w:space="0" w:color="auto"/>
      </w:divBdr>
      <w:divsChild>
        <w:div w:id="21060082">
          <w:marLeft w:val="0"/>
          <w:marRight w:val="0"/>
          <w:marTop w:val="0"/>
          <w:marBottom w:val="0"/>
          <w:divBdr>
            <w:top w:val="none" w:sz="0" w:space="0" w:color="auto"/>
            <w:left w:val="none" w:sz="0" w:space="0" w:color="auto"/>
            <w:bottom w:val="none" w:sz="0" w:space="0" w:color="auto"/>
            <w:right w:val="none" w:sz="0" w:space="0" w:color="auto"/>
          </w:divBdr>
        </w:div>
        <w:div w:id="325934460">
          <w:marLeft w:val="0"/>
          <w:marRight w:val="0"/>
          <w:marTop w:val="0"/>
          <w:marBottom w:val="0"/>
          <w:divBdr>
            <w:top w:val="none" w:sz="0" w:space="0" w:color="auto"/>
            <w:left w:val="none" w:sz="0" w:space="0" w:color="auto"/>
            <w:bottom w:val="none" w:sz="0" w:space="0" w:color="auto"/>
            <w:right w:val="none" w:sz="0" w:space="0" w:color="auto"/>
          </w:divBdr>
        </w:div>
        <w:div w:id="406805150">
          <w:marLeft w:val="0"/>
          <w:marRight w:val="0"/>
          <w:marTop w:val="0"/>
          <w:marBottom w:val="0"/>
          <w:divBdr>
            <w:top w:val="none" w:sz="0" w:space="0" w:color="auto"/>
            <w:left w:val="none" w:sz="0" w:space="0" w:color="auto"/>
            <w:bottom w:val="none" w:sz="0" w:space="0" w:color="auto"/>
            <w:right w:val="none" w:sz="0" w:space="0" w:color="auto"/>
          </w:divBdr>
        </w:div>
        <w:div w:id="461460567">
          <w:marLeft w:val="0"/>
          <w:marRight w:val="0"/>
          <w:marTop w:val="0"/>
          <w:marBottom w:val="0"/>
          <w:divBdr>
            <w:top w:val="none" w:sz="0" w:space="0" w:color="auto"/>
            <w:left w:val="none" w:sz="0" w:space="0" w:color="auto"/>
            <w:bottom w:val="none" w:sz="0" w:space="0" w:color="auto"/>
            <w:right w:val="none" w:sz="0" w:space="0" w:color="auto"/>
          </w:divBdr>
        </w:div>
        <w:div w:id="497379372">
          <w:marLeft w:val="0"/>
          <w:marRight w:val="0"/>
          <w:marTop w:val="0"/>
          <w:marBottom w:val="0"/>
          <w:divBdr>
            <w:top w:val="none" w:sz="0" w:space="0" w:color="auto"/>
            <w:left w:val="none" w:sz="0" w:space="0" w:color="auto"/>
            <w:bottom w:val="none" w:sz="0" w:space="0" w:color="auto"/>
            <w:right w:val="none" w:sz="0" w:space="0" w:color="auto"/>
          </w:divBdr>
        </w:div>
        <w:div w:id="629433203">
          <w:marLeft w:val="0"/>
          <w:marRight w:val="0"/>
          <w:marTop w:val="0"/>
          <w:marBottom w:val="0"/>
          <w:divBdr>
            <w:top w:val="none" w:sz="0" w:space="0" w:color="auto"/>
            <w:left w:val="none" w:sz="0" w:space="0" w:color="auto"/>
            <w:bottom w:val="none" w:sz="0" w:space="0" w:color="auto"/>
            <w:right w:val="none" w:sz="0" w:space="0" w:color="auto"/>
          </w:divBdr>
        </w:div>
        <w:div w:id="703140023">
          <w:marLeft w:val="0"/>
          <w:marRight w:val="0"/>
          <w:marTop w:val="0"/>
          <w:marBottom w:val="0"/>
          <w:divBdr>
            <w:top w:val="none" w:sz="0" w:space="0" w:color="auto"/>
            <w:left w:val="none" w:sz="0" w:space="0" w:color="auto"/>
            <w:bottom w:val="none" w:sz="0" w:space="0" w:color="auto"/>
            <w:right w:val="none" w:sz="0" w:space="0" w:color="auto"/>
          </w:divBdr>
        </w:div>
        <w:div w:id="819417961">
          <w:marLeft w:val="0"/>
          <w:marRight w:val="0"/>
          <w:marTop w:val="0"/>
          <w:marBottom w:val="0"/>
          <w:divBdr>
            <w:top w:val="none" w:sz="0" w:space="0" w:color="auto"/>
            <w:left w:val="none" w:sz="0" w:space="0" w:color="auto"/>
            <w:bottom w:val="none" w:sz="0" w:space="0" w:color="auto"/>
            <w:right w:val="none" w:sz="0" w:space="0" w:color="auto"/>
          </w:divBdr>
        </w:div>
        <w:div w:id="921451051">
          <w:marLeft w:val="0"/>
          <w:marRight w:val="0"/>
          <w:marTop w:val="0"/>
          <w:marBottom w:val="0"/>
          <w:divBdr>
            <w:top w:val="none" w:sz="0" w:space="0" w:color="auto"/>
            <w:left w:val="none" w:sz="0" w:space="0" w:color="auto"/>
            <w:bottom w:val="none" w:sz="0" w:space="0" w:color="auto"/>
            <w:right w:val="none" w:sz="0" w:space="0" w:color="auto"/>
          </w:divBdr>
        </w:div>
        <w:div w:id="1099250736">
          <w:marLeft w:val="0"/>
          <w:marRight w:val="0"/>
          <w:marTop w:val="0"/>
          <w:marBottom w:val="0"/>
          <w:divBdr>
            <w:top w:val="none" w:sz="0" w:space="0" w:color="auto"/>
            <w:left w:val="none" w:sz="0" w:space="0" w:color="auto"/>
            <w:bottom w:val="none" w:sz="0" w:space="0" w:color="auto"/>
            <w:right w:val="none" w:sz="0" w:space="0" w:color="auto"/>
          </w:divBdr>
        </w:div>
        <w:div w:id="1242836811">
          <w:marLeft w:val="0"/>
          <w:marRight w:val="0"/>
          <w:marTop w:val="0"/>
          <w:marBottom w:val="0"/>
          <w:divBdr>
            <w:top w:val="none" w:sz="0" w:space="0" w:color="auto"/>
            <w:left w:val="none" w:sz="0" w:space="0" w:color="auto"/>
            <w:bottom w:val="none" w:sz="0" w:space="0" w:color="auto"/>
            <w:right w:val="none" w:sz="0" w:space="0" w:color="auto"/>
          </w:divBdr>
        </w:div>
        <w:div w:id="1355037369">
          <w:marLeft w:val="0"/>
          <w:marRight w:val="0"/>
          <w:marTop w:val="0"/>
          <w:marBottom w:val="0"/>
          <w:divBdr>
            <w:top w:val="none" w:sz="0" w:space="0" w:color="auto"/>
            <w:left w:val="none" w:sz="0" w:space="0" w:color="auto"/>
            <w:bottom w:val="none" w:sz="0" w:space="0" w:color="auto"/>
            <w:right w:val="none" w:sz="0" w:space="0" w:color="auto"/>
          </w:divBdr>
        </w:div>
        <w:div w:id="1425762374">
          <w:marLeft w:val="0"/>
          <w:marRight w:val="0"/>
          <w:marTop w:val="0"/>
          <w:marBottom w:val="0"/>
          <w:divBdr>
            <w:top w:val="none" w:sz="0" w:space="0" w:color="auto"/>
            <w:left w:val="none" w:sz="0" w:space="0" w:color="auto"/>
            <w:bottom w:val="none" w:sz="0" w:space="0" w:color="auto"/>
            <w:right w:val="none" w:sz="0" w:space="0" w:color="auto"/>
          </w:divBdr>
        </w:div>
        <w:div w:id="1444809158">
          <w:marLeft w:val="0"/>
          <w:marRight w:val="0"/>
          <w:marTop w:val="0"/>
          <w:marBottom w:val="0"/>
          <w:divBdr>
            <w:top w:val="none" w:sz="0" w:space="0" w:color="auto"/>
            <w:left w:val="none" w:sz="0" w:space="0" w:color="auto"/>
            <w:bottom w:val="none" w:sz="0" w:space="0" w:color="auto"/>
            <w:right w:val="none" w:sz="0" w:space="0" w:color="auto"/>
          </w:divBdr>
        </w:div>
        <w:div w:id="1558276523">
          <w:marLeft w:val="0"/>
          <w:marRight w:val="0"/>
          <w:marTop w:val="0"/>
          <w:marBottom w:val="0"/>
          <w:divBdr>
            <w:top w:val="none" w:sz="0" w:space="0" w:color="auto"/>
            <w:left w:val="none" w:sz="0" w:space="0" w:color="auto"/>
            <w:bottom w:val="none" w:sz="0" w:space="0" w:color="auto"/>
            <w:right w:val="none" w:sz="0" w:space="0" w:color="auto"/>
          </w:divBdr>
        </w:div>
        <w:div w:id="1781022723">
          <w:marLeft w:val="0"/>
          <w:marRight w:val="0"/>
          <w:marTop w:val="0"/>
          <w:marBottom w:val="0"/>
          <w:divBdr>
            <w:top w:val="none" w:sz="0" w:space="0" w:color="auto"/>
            <w:left w:val="none" w:sz="0" w:space="0" w:color="auto"/>
            <w:bottom w:val="none" w:sz="0" w:space="0" w:color="auto"/>
            <w:right w:val="none" w:sz="0" w:space="0" w:color="auto"/>
          </w:divBdr>
        </w:div>
        <w:div w:id="1878156735">
          <w:marLeft w:val="0"/>
          <w:marRight w:val="0"/>
          <w:marTop w:val="0"/>
          <w:marBottom w:val="0"/>
          <w:divBdr>
            <w:top w:val="none" w:sz="0" w:space="0" w:color="auto"/>
            <w:left w:val="none" w:sz="0" w:space="0" w:color="auto"/>
            <w:bottom w:val="none" w:sz="0" w:space="0" w:color="auto"/>
            <w:right w:val="none" w:sz="0" w:space="0" w:color="auto"/>
          </w:divBdr>
        </w:div>
        <w:div w:id="1888879480">
          <w:marLeft w:val="0"/>
          <w:marRight w:val="0"/>
          <w:marTop w:val="0"/>
          <w:marBottom w:val="0"/>
          <w:divBdr>
            <w:top w:val="none" w:sz="0" w:space="0" w:color="auto"/>
            <w:left w:val="none" w:sz="0" w:space="0" w:color="auto"/>
            <w:bottom w:val="none" w:sz="0" w:space="0" w:color="auto"/>
            <w:right w:val="none" w:sz="0" w:space="0" w:color="auto"/>
          </w:divBdr>
        </w:div>
        <w:div w:id="2121415639">
          <w:marLeft w:val="0"/>
          <w:marRight w:val="0"/>
          <w:marTop w:val="0"/>
          <w:marBottom w:val="0"/>
          <w:divBdr>
            <w:top w:val="none" w:sz="0" w:space="0" w:color="auto"/>
            <w:left w:val="none" w:sz="0" w:space="0" w:color="auto"/>
            <w:bottom w:val="none" w:sz="0" w:space="0" w:color="auto"/>
            <w:right w:val="none" w:sz="0" w:space="0" w:color="auto"/>
          </w:divBdr>
        </w:div>
      </w:divsChild>
    </w:div>
    <w:div w:id="1027294351">
      <w:marLeft w:val="0"/>
      <w:marRight w:val="0"/>
      <w:marTop w:val="0"/>
      <w:marBottom w:val="0"/>
      <w:divBdr>
        <w:top w:val="none" w:sz="0" w:space="0" w:color="auto"/>
        <w:left w:val="none" w:sz="0" w:space="0" w:color="auto"/>
        <w:bottom w:val="none" w:sz="0" w:space="0" w:color="auto"/>
        <w:right w:val="none" w:sz="0" w:space="0" w:color="auto"/>
      </w:divBdr>
    </w:div>
    <w:div w:id="1042049337">
      <w:bodyDiv w:val="1"/>
      <w:marLeft w:val="0"/>
      <w:marRight w:val="0"/>
      <w:marTop w:val="0"/>
      <w:marBottom w:val="0"/>
      <w:divBdr>
        <w:top w:val="none" w:sz="0" w:space="0" w:color="auto"/>
        <w:left w:val="none" w:sz="0" w:space="0" w:color="auto"/>
        <w:bottom w:val="none" w:sz="0" w:space="0" w:color="auto"/>
        <w:right w:val="none" w:sz="0" w:space="0" w:color="auto"/>
      </w:divBdr>
    </w:div>
    <w:div w:id="1075972072">
      <w:bodyDiv w:val="1"/>
      <w:marLeft w:val="0"/>
      <w:marRight w:val="0"/>
      <w:marTop w:val="0"/>
      <w:marBottom w:val="0"/>
      <w:divBdr>
        <w:top w:val="none" w:sz="0" w:space="0" w:color="auto"/>
        <w:left w:val="none" w:sz="0" w:space="0" w:color="auto"/>
        <w:bottom w:val="none" w:sz="0" w:space="0" w:color="auto"/>
        <w:right w:val="none" w:sz="0" w:space="0" w:color="auto"/>
      </w:divBdr>
      <w:divsChild>
        <w:div w:id="221672709">
          <w:marLeft w:val="0"/>
          <w:marRight w:val="0"/>
          <w:marTop w:val="0"/>
          <w:marBottom w:val="0"/>
          <w:divBdr>
            <w:top w:val="none" w:sz="0" w:space="0" w:color="auto"/>
            <w:left w:val="none" w:sz="0" w:space="0" w:color="auto"/>
            <w:bottom w:val="none" w:sz="0" w:space="0" w:color="auto"/>
            <w:right w:val="none" w:sz="0" w:space="0" w:color="auto"/>
          </w:divBdr>
        </w:div>
        <w:div w:id="363214677">
          <w:marLeft w:val="0"/>
          <w:marRight w:val="0"/>
          <w:marTop w:val="0"/>
          <w:marBottom w:val="0"/>
          <w:divBdr>
            <w:top w:val="none" w:sz="0" w:space="0" w:color="auto"/>
            <w:left w:val="none" w:sz="0" w:space="0" w:color="auto"/>
            <w:bottom w:val="none" w:sz="0" w:space="0" w:color="auto"/>
            <w:right w:val="none" w:sz="0" w:space="0" w:color="auto"/>
          </w:divBdr>
        </w:div>
        <w:div w:id="892080023">
          <w:marLeft w:val="0"/>
          <w:marRight w:val="0"/>
          <w:marTop w:val="0"/>
          <w:marBottom w:val="0"/>
          <w:divBdr>
            <w:top w:val="none" w:sz="0" w:space="0" w:color="auto"/>
            <w:left w:val="none" w:sz="0" w:space="0" w:color="auto"/>
            <w:bottom w:val="none" w:sz="0" w:space="0" w:color="auto"/>
            <w:right w:val="none" w:sz="0" w:space="0" w:color="auto"/>
          </w:divBdr>
        </w:div>
        <w:div w:id="1284068805">
          <w:marLeft w:val="0"/>
          <w:marRight w:val="0"/>
          <w:marTop w:val="0"/>
          <w:marBottom w:val="0"/>
          <w:divBdr>
            <w:top w:val="none" w:sz="0" w:space="0" w:color="auto"/>
            <w:left w:val="none" w:sz="0" w:space="0" w:color="auto"/>
            <w:bottom w:val="none" w:sz="0" w:space="0" w:color="auto"/>
            <w:right w:val="none" w:sz="0" w:space="0" w:color="auto"/>
          </w:divBdr>
        </w:div>
        <w:div w:id="1349404836">
          <w:marLeft w:val="0"/>
          <w:marRight w:val="0"/>
          <w:marTop w:val="0"/>
          <w:marBottom w:val="0"/>
          <w:divBdr>
            <w:top w:val="none" w:sz="0" w:space="0" w:color="auto"/>
            <w:left w:val="none" w:sz="0" w:space="0" w:color="auto"/>
            <w:bottom w:val="none" w:sz="0" w:space="0" w:color="auto"/>
            <w:right w:val="none" w:sz="0" w:space="0" w:color="auto"/>
          </w:divBdr>
        </w:div>
        <w:div w:id="1501383325">
          <w:marLeft w:val="0"/>
          <w:marRight w:val="0"/>
          <w:marTop w:val="0"/>
          <w:marBottom w:val="0"/>
          <w:divBdr>
            <w:top w:val="none" w:sz="0" w:space="0" w:color="auto"/>
            <w:left w:val="none" w:sz="0" w:space="0" w:color="auto"/>
            <w:bottom w:val="none" w:sz="0" w:space="0" w:color="auto"/>
            <w:right w:val="none" w:sz="0" w:space="0" w:color="auto"/>
          </w:divBdr>
        </w:div>
        <w:div w:id="1607615840">
          <w:marLeft w:val="0"/>
          <w:marRight w:val="0"/>
          <w:marTop w:val="0"/>
          <w:marBottom w:val="0"/>
          <w:divBdr>
            <w:top w:val="none" w:sz="0" w:space="0" w:color="auto"/>
            <w:left w:val="none" w:sz="0" w:space="0" w:color="auto"/>
            <w:bottom w:val="none" w:sz="0" w:space="0" w:color="auto"/>
            <w:right w:val="none" w:sz="0" w:space="0" w:color="auto"/>
          </w:divBdr>
        </w:div>
        <w:div w:id="1953897981">
          <w:marLeft w:val="0"/>
          <w:marRight w:val="0"/>
          <w:marTop w:val="0"/>
          <w:marBottom w:val="0"/>
          <w:divBdr>
            <w:top w:val="none" w:sz="0" w:space="0" w:color="auto"/>
            <w:left w:val="none" w:sz="0" w:space="0" w:color="auto"/>
            <w:bottom w:val="none" w:sz="0" w:space="0" w:color="auto"/>
            <w:right w:val="none" w:sz="0" w:space="0" w:color="auto"/>
          </w:divBdr>
        </w:div>
        <w:div w:id="2110153176">
          <w:marLeft w:val="0"/>
          <w:marRight w:val="0"/>
          <w:marTop w:val="0"/>
          <w:marBottom w:val="0"/>
          <w:divBdr>
            <w:top w:val="none" w:sz="0" w:space="0" w:color="auto"/>
            <w:left w:val="none" w:sz="0" w:space="0" w:color="auto"/>
            <w:bottom w:val="none" w:sz="0" w:space="0" w:color="auto"/>
            <w:right w:val="none" w:sz="0" w:space="0" w:color="auto"/>
          </w:divBdr>
        </w:div>
      </w:divsChild>
    </w:div>
    <w:div w:id="1139490596">
      <w:bodyDiv w:val="1"/>
      <w:marLeft w:val="0"/>
      <w:marRight w:val="0"/>
      <w:marTop w:val="0"/>
      <w:marBottom w:val="0"/>
      <w:divBdr>
        <w:top w:val="none" w:sz="0" w:space="0" w:color="auto"/>
        <w:left w:val="none" w:sz="0" w:space="0" w:color="auto"/>
        <w:bottom w:val="none" w:sz="0" w:space="0" w:color="auto"/>
        <w:right w:val="none" w:sz="0" w:space="0" w:color="auto"/>
      </w:divBdr>
      <w:divsChild>
        <w:div w:id="110247365">
          <w:marLeft w:val="0"/>
          <w:marRight w:val="0"/>
          <w:marTop w:val="0"/>
          <w:marBottom w:val="0"/>
          <w:divBdr>
            <w:top w:val="none" w:sz="0" w:space="0" w:color="auto"/>
            <w:left w:val="none" w:sz="0" w:space="0" w:color="auto"/>
            <w:bottom w:val="none" w:sz="0" w:space="0" w:color="auto"/>
            <w:right w:val="none" w:sz="0" w:space="0" w:color="auto"/>
          </w:divBdr>
        </w:div>
        <w:div w:id="145561596">
          <w:marLeft w:val="0"/>
          <w:marRight w:val="0"/>
          <w:marTop w:val="0"/>
          <w:marBottom w:val="0"/>
          <w:divBdr>
            <w:top w:val="none" w:sz="0" w:space="0" w:color="auto"/>
            <w:left w:val="none" w:sz="0" w:space="0" w:color="auto"/>
            <w:bottom w:val="none" w:sz="0" w:space="0" w:color="auto"/>
            <w:right w:val="none" w:sz="0" w:space="0" w:color="auto"/>
          </w:divBdr>
        </w:div>
        <w:div w:id="634799874">
          <w:marLeft w:val="0"/>
          <w:marRight w:val="0"/>
          <w:marTop w:val="0"/>
          <w:marBottom w:val="0"/>
          <w:divBdr>
            <w:top w:val="none" w:sz="0" w:space="0" w:color="auto"/>
            <w:left w:val="none" w:sz="0" w:space="0" w:color="auto"/>
            <w:bottom w:val="none" w:sz="0" w:space="0" w:color="auto"/>
            <w:right w:val="none" w:sz="0" w:space="0" w:color="auto"/>
          </w:divBdr>
        </w:div>
        <w:div w:id="1033772002">
          <w:marLeft w:val="0"/>
          <w:marRight w:val="0"/>
          <w:marTop w:val="0"/>
          <w:marBottom w:val="0"/>
          <w:divBdr>
            <w:top w:val="none" w:sz="0" w:space="0" w:color="auto"/>
            <w:left w:val="none" w:sz="0" w:space="0" w:color="auto"/>
            <w:bottom w:val="none" w:sz="0" w:space="0" w:color="auto"/>
            <w:right w:val="none" w:sz="0" w:space="0" w:color="auto"/>
          </w:divBdr>
        </w:div>
        <w:div w:id="1191529043">
          <w:marLeft w:val="0"/>
          <w:marRight w:val="0"/>
          <w:marTop w:val="0"/>
          <w:marBottom w:val="0"/>
          <w:divBdr>
            <w:top w:val="none" w:sz="0" w:space="0" w:color="auto"/>
            <w:left w:val="none" w:sz="0" w:space="0" w:color="auto"/>
            <w:bottom w:val="none" w:sz="0" w:space="0" w:color="auto"/>
            <w:right w:val="none" w:sz="0" w:space="0" w:color="auto"/>
          </w:divBdr>
        </w:div>
        <w:div w:id="2035882007">
          <w:marLeft w:val="0"/>
          <w:marRight w:val="0"/>
          <w:marTop w:val="0"/>
          <w:marBottom w:val="0"/>
          <w:divBdr>
            <w:top w:val="none" w:sz="0" w:space="0" w:color="auto"/>
            <w:left w:val="none" w:sz="0" w:space="0" w:color="auto"/>
            <w:bottom w:val="none" w:sz="0" w:space="0" w:color="auto"/>
            <w:right w:val="none" w:sz="0" w:space="0" w:color="auto"/>
          </w:divBdr>
        </w:div>
      </w:divsChild>
    </w:div>
    <w:div w:id="1163279197">
      <w:bodyDiv w:val="1"/>
      <w:marLeft w:val="0"/>
      <w:marRight w:val="0"/>
      <w:marTop w:val="0"/>
      <w:marBottom w:val="0"/>
      <w:divBdr>
        <w:top w:val="none" w:sz="0" w:space="0" w:color="auto"/>
        <w:left w:val="none" w:sz="0" w:space="0" w:color="auto"/>
        <w:bottom w:val="none" w:sz="0" w:space="0" w:color="auto"/>
        <w:right w:val="none" w:sz="0" w:space="0" w:color="auto"/>
      </w:divBdr>
    </w:div>
    <w:div w:id="1178303494">
      <w:bodyDiv w:val="1"/>
      <w:marLeft w:val="0"/>
      <w:marRight w:val="0"/>
      <w:marTop w:val="0"/>
      <w:marBottom w:val="0"/>
      <w:divBdr>
        <w:top w:val="none" w:sz="0" w:space="0" w:color="auto"/>
        <w:left w:val="none" w:sz="0" w:space="0" w:color="auto"/>
        <w:bottom w:val="none" w:sz="0" w:space="0" w:color="auto"/>
        <w:right w:val="none" w:sz="0" w:space="0" w:color="auto"/>
      </w:divBdr>
    </w:div>
    <w:div w:id="1200704382">
      <w:bodyDiv w:val="1"/>
      <w:marLeft w:val="0"/>
      <w:marRight w:val="0"/>
      <w:marTop w:val="0"/>
      <w:marBottom w:val="0"/>
      <w:divBdr>
        <w:top w:val="none" w:sz="0" w:space="0" w:color="auto"/>
        <w:left w:val="none" w:sz="0" w:space="0" w:color="auto"/>
        <w:bottom w:val="none" w:sz="0" w:space="0" w:color="auto"/>
        <w:right w:val="none" w:sz="0" w:space="0" w:color="auto"/>
      </w:divBdr>
    </w:div>
    <w:div w:id="1201555318">
      <w:bodyDiv w:val="1"/>
      <w:marLeft w:val="0"/>
      <w:marRight w:val="0"/>
      <w:marTop w:val="0"/>
      <w:marBottom w:val="0"/>
      <w:divBdr>
        <w:top w:val="none" w:sz="0" w:space="0" w:color="auto"/>
        <w:left w:val="none" w:sz="0" w:space="0" w:color="auto"/>
        <w:bottom w:val="none" w:sz="0" w:space="0" w:color="auto"/>
        <w:right w:val="none" w:sz="0" w:space="0" w:color="auto"/>
      </w:divBdr>
      <w:divsChild>
        <w:div w:id="483743653">
          <w:marLeft w:val="0"/>
          <w:marRight w:val="0"/>
          <w:marTop w:val="0"/>
          <w:marBottom w:val="0"/>
          <w:divBdr>
            <w:top w:val="none" w:sz="0" w:space="0" w:color="auto"/>
            <w:left w:val="none" w:sz="0" w:space="0" w:color="auto"/>
            <w:bottom w:val="none" w:sz="0" w:space="0" w:color="auto"/>
            <w:right w:val="none" w:sz="0" w:space="0" w:color="auto"/>
          </w:divBdr>
          <w:divsChild>
            <w:div w:id="988486071">
              <w:marLeft w:val="0"/>
              <w:marRight w:val="0"/>
              <w:marTop w:val="0"/>
              <w:marBottom w:val="0"/>
              <w:divBdr>
                <w:top w:val="none" w:sz="0" w:space="0" w:color="auto"/>
                <w:left w:val="none" w:sz="0" w:space="0" w:color="auto"/>
                <w:bottom w:val="none" w:sz="0" w:space="0" w:color="auto"/>
                <w:right w:val="none" w:sz="0" w:space="0" w:color="auto"/>
              </w:divBdr>
            </w:div>
          </w:divsChild>
        </w:div>
        <w:div w:id="738863818">
          <w:marLeft w:val="0"/>
          <w:marRight w:val="0"/>
          <w:marTop w:val="0"/>
          <w:marBottom w:val="0"/>
          <w:divBdr>
            <w:top w:val="none" w:sz="0" w:space="0" w:color="auto"/>
            <w:left w:val="none" w:sz="0" w:space="0" w:color="auto"/>
            <w:bottom w:val="none" w:sz="0" w:space="0" w:color="auto"/>
            <w:right w:val="none" w:sz="0" w:space="0" w:color="auto"/>
          </w:divBdr>
          <w:divsChild>
            <w:div w:id="1561941012">
              <w:marLeft w:val="0"/>
              <w:marRight w:val="0"/>
              <w:marTop w:val="0"/>
              <w:marBottom w:val="0"/>
              <w:divBdr>
                <w:top w:val="none" w:sz="0" w:space="0" w:color="auto"/>
                <w:left w:val="none" w:sz="0" w:space="0" w:color="auto"/>
                <w:bottom w:val="none" w:sz="0" w:space="0" w:color="auto"/>
                <w:right w:val="none" w:sz="0" w:space="0" w:color="auto"/>
              </w:divBdr>
            </w:div>
          </w:divsChild>
        </w:div>
        <w:div w:id="771164240">
          <w:marLeft w:val="0"/>
          <w:marRight w:val="0"/>
          <w:marTop w:val="0"/>
          <w:marBottom w:val="0"/>
          <w:divBdr>
            <w:top w:val="none" w:sz="0" w:space="0" w:color="auto"/>
            <w:left w:val="none" w:sz="0" w:space="0" w:color="auto"/>
            <w:bottom w:val="none" w:sz="0" w:space="0" w:color="auto"/>
            <w:right w:val="none" w:sz="0" w:space="0" w:color="auto"/>
          </w:divBdr>
          <w:divsChild>
            <w:div w:id="1172335988">
              <w:marLeft w:val="0"/>
              <w:marRight w:val="0"/>
              <w:marTop w:val="0"/>
              <w:marBottom w:val="0"/>
              <w:divBdr>
                <w:top w:val="none" w:sz="0" w:space="0" w:color="auto"/>
                <w:left w:val="none" w:sz="0" w:space="0" w:color="auto"/>
                <w:bottom w:val="none" w:sz="0" w:space="0" w:color="auto"/>
                <w:right w:val="none" w:sz="0" w:space="0" w:color="auto"/>
              </w:divBdr>
            </w:div>
          </w:divsChild>
        </w:div>
        <w:div w:id="901214685">
          <w:marLeft w:val="0"/>
          <w:marRight w:val="0"/>
          <w:marTop w:val="0"/>
          <w:marBottom w:val="0"/>
          <w:divBdr>
            <w:top w:val="none" w:sz="0" w:space="0" w:color="auto"/>
            <w:left w:val="none" w:sz="0" w:space="0" w:color="auto"/>
            <w:bottom w:val="none" w:sz="0" w:space="0" w:color="auto"/>
            <w:right w:val="none" w:sz="0" w:space="0" w:color="auto"/>
          </w:divBdr>
          <w:divsChild>
            <w:div w:id="696736212">
              <w:marLeft w:val="0"/>
              <w:marRight w:val="0"/>
              <w:marTop w:val="0"/>
              <w:marBottom w:val="0"/>
              <w:divBdr>
                <w:top w:val="none" w:sz="0" w:space="0" w:color="auto"/>
                <w:left w:val="none" w:sz="0" w:space="0" w:color="auto"/>
                <w:bottom w:val="none" w:sz="0" w:space="0" w:color="auto"/>
                <w:right w:val="none" w:sz="0" w:space="0" w:color="auto"/>
              </w:divBdr>
            </w:div>
          </w:divsChild>
        </w:div>
        <w:div w:id="1510825586">
          <w:marLeft w:val="0"/>
          <w:marRight w:val="0"/>
          <w:marTop w:val="0"/>
          <w:marBottom w:val="0"/>
          <w:divBdr>
            <w:top w:val="none" w:sz="0" w:space="0" w:color="auto"/>
            <w:left w:val="none" w:sz="0" w:space="0" w:color="auto"/>
            <w:bottom w:val="none" w:sz="0" w:space="0" w:color="auto"/>
            <w:right w:val="none" w:sz="0" w:space="0" w:color="auto"/>
          </w:divBdr>
          <w:divsChild>
            <w:div w:id="681781416">
              <w:marLeft w:val="0"/>
              <w:marRight w:val="0"/>
              <w:marTop w:val="0"/>
              <w:marBottom w:val="0"/>
              <w:divBdr>
                <w:top w:val="none" w:sz="0" w:space="0" w:color="auto"/>
                <w:left w:val="none" w:sz="0" w:space="0" w:color="auto"/>
                <w:bottom w:val="none" w:sz="0" w:space="0" w:color="auto"/>
                <w:right w:val="none" w:sz="0" w:space="0" w:color="auto"/>
              </w:divBdr>
            </w:div>
          </w:divsChild>
        </w:div>
        <w:div w:id="1897814658">
          <w:marLeft w:val="0"/>
          <w:marRight w:val="0"/>
          <w:marTop w:val="0"/>
          <w:marBottom w:val="0"/>
          <w:divBdr>
            <w:top w:val="none" w:sz="0" w:space="0" w:color="auto"/>
            <w:left w:val="none" w:sz="0" w:space="0" w:color="auto"/>
            <w:bottom w:val="none" w:sz="0" w:space="0" w:color="auto"/>
            <w:right w:val="none" w:sz="0" w:space="0" w:color="auto"/>
          </w:divBdr>
          <w:divsChild>
            <w:div w:id="2063479908">
              <w:marLeft w:val="0"/>
              <w:marRight w:val="0"/>
              <w:marTop w:val="0"/>
              <w:marBottom w:val="0"/>
              <w:divBdr>
                <w:top w:val="none" w:sz="0" w:space="0" w:color="auto"/>
                <w:left w:val="none" w:sz="0" w:space="0" w:color="auto"/>
                <w:bottom w:val="none" w:sz="0" w:space="0" w:color="auto"/>
                <w:right w:val="none" w:sz="0" w:space="0" w:color="auto"/>
              </w:divBdr>
            </w:div>
          </w:divsChild>
        </w:div>
        <w:div w:id="2024549841">
          <w:marLeft w:val="0"/>
          <w:marRight w:val="0"/>
          <w:marTop w:val="0"/>
          <w:marBottom w:val="0"/>
          <w:divBdr>
            <w:top w:val="none" w:sz="0" w:space="0" w:color="auto"/>
            <w:left w:val="none" w:sz="0" w:space="0" w:color="auto"/>
            <w:bottom w:val="none" w:sz="0" w:space="0" w:color="auto"/>
            <w:right w:val="none" w:sz="0" w:space="0" w:color="auto"/>
          </w:divBdr>
          <w:divsChild>
            <w:div w:id="136559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73433">
      <w:bodyDiv w:val="1"/>
      <w:marLeft w:val="0"/>
      <w:marRight w:val="0"/>
      <w:marTop w:val="0"/>
      <w:marBottom w:val="0"/>
      <w:divBdr>
        <w:top w:val="none" w:sz="0" w:space="0" w:color="auto"/>
        <w:left w:val="none" w:sz="0" w:space="0" w:color="auto"/>
        <w:bottom w:val="none" w:sz="0" w:space="0" w:color="auto"/>
        <w:right w:val="none" w:sz="0" w:space="0" w:color="auto"/>
      </w:divBdr>
    </w:div>
    <w:div w:id="1223448478">
      <w:bodyDiv w:val="1"/>
      <w:marLeft w:val="0"/>
      <w:marRight w:val="0"/>
      <w:marTop w:val="0"/>
      <w:marBottom w:val="0"/>
      <w:divBdr>
        <w:top w:val="none" w:sz="0" w:space="0" w:color="auto"/>
        <w:left w:val="none" w:sz="0" w:space="0" w:color="auto"/>
        <w:bottom w:val="none" w:sz="0" w:space="0" w:color="auto"/>
        <w:right w:val="none" w:sz="0" w:space="0" w:color="auto"/>
      </w:divBdr>
      <w:divsChild>
        <w:div w:id="80951065">
          <w:marLeft w:val="0"/>
          <w:marRight w:val="0"/>
          <w:marTop w:val="0"/>
          <w:marBottom w:val="0"/>
          <w:divBdr>
            <w:top w:val="none" w:sz="0" w:space="0" w:color="auto"/>
            <w:left w:val="none" w:sz="0" w:space="0" w:color="auto"/>
            <w:bottom w:val="none" w:sz="0" w:space="0" w:color="auto"/>
            <w:right w:val="none" w:sz="0" w:space="0" w:color="auto"/>
          </w:divBdr>
        </w:div>
        <w:div w:id="88164585">
          <w:marLeft w:val="0"/>
          <w:marRight w:val="0"/>
          <w:marTop w:val="0"/>
          <w:marBottom w:val="0"/>
          <w:divBdr>
            <w:top w:val="none" w:sz="0" w:space="0" w:color="auto"/>
            <w:left w:val="none" w:sz="0" w:space="0" w:color="auto"/>
            <w:bottom w:val="none" w:sz="0" w:space="0" w:color="auto"/>
            <w:right w:val="none" w:sz="0" w:space="0" w:color="auto"/>
          </w:divBdr>
        </w:div>
        <w:div w:id="502430107">
          <w:marLeft w:val="0"/>
          <w:marRight w:val="0"/>
          <w:marTop w:val="0"/>
          <w:marBottom w:val="0"/>
          <w:divBdr>
            <w:top w:val="none" w:sz="0" w:space="0" w:color="auto"/>
            <w:left w:val="none" w:sz="0" w:space="0" w:color="auto"/>
            <w:bottom w:val="none" w:sz="0" w:space="0" w:color="auto"/>
            <w:right w:val="none" w:sz="0" w:space="0" w:color="auto"/>
          </w:divBdr>
        </w:div>
        <w:div w:id="625085973">
          <w:marLeft w:val="0"/>
          <w:marRight w:val="0"/>
          <w:marTop w:val="0"/>
          <w:marBottom w:val="0"/>
          <w:divBdr>
            <w:top w:val="none" w:sz="0" w:space="0" w:color="auto"/>
            <w:left w:val="none" w:sz="0" w:space="0" w:color="auto"/>
            <w:bottom w:val="none" w:sz="0" w:space="0" w:color="auto"/>
            <w:right w:val="none" w:sz="0" w:space="0" w:color="auto"/>
          </w:divBdr>
        </w:div>
        <w:div w:id="665403354">
          <w:marLeft w:val="0"/>
          <w:marRight w:val="0"/>
          <w:marTop w:val="0"/>
          <w:marBottom w:val="0"/>
          <w:divBdr>
            <w:top w:val="none" w:sz="0" w:space="0" w:color="auto"/>
            <w:left w:val="none" w:sz="0" w:space="0" w:color="auto"/>
            <w:bottom w:val="none" w:sz="0" w:space="0" w:color="auto"/>
            <w:right w:val="none" w:sz="0" w:space="0" w:color="auto"/>
          </w:divBdr>
        </w:div>
        <w:div w:id="681855935">
          <w:marLeft w:val="0"/>
          <w:marRight w:val="0"/>
          <w:marTop w:val="0"/>
          <w:marBottom w:val="0"/>
          <w:divBdr>
            <w:top w:val="none" w:sz="0" w:space="0" w:color="auto"/>
            <w:left w:val="none" w:sz="0" w:space="0" w:color="auto"/>
            <w:bottom w:val="none" w:sz="0" w:space="0" w:color="auto"/>
            <w:right w:val="none" w:sz="0" w:space="0" w:color="auto"/>
          </w:divBdr>
        </w:div>
        <w:div w:id="984355702">
          <w:marLeft w:val="0"/>
          <w:marRight w:val="0"/>
          <w:marTop w:val="0"/>
          <w:marBottom w:val="0"/>
          <w:divBdr>
            <w:top w:val="none" w:sz="0" w:space="0" w:color="auto"/>
            <w:left w:val="none" w:sz="0" w:space="0" w:color="auto"/>
            <w:bottom w:val="none" w:sz="0" w:space="0" w:color="auto"/>
            <w:right w:val="none" w:sz="0" w:space="0" w:color="auto"/>
          </w:divBdr>
        </w:div>
        <w:div w:id="1372805933">
          <w:marLeft w:val="0"/>
          <w:marRight w:val="0"/>
          <w:marTop w:val="0"/>
          <w:marBottom w:val="0"/>
          <w:divBdr>
            <w:top w:val="none" w:sz="0" w:space="0" w:color="auto"/>
            <w:left w:val="none" w:sz="0" w:space="0" w:color="auto"/>
            <w:bottom w:val="none" w:sz="0" w:space="0" w:color="auto"/>
            <w:right w:val="none" w:sz="0" w:space="0" w:color="auto"/>
          </w:divBdr>
        </w:div>
        <w:div w:id="1478381544">
          <w:marLeft w:val="0"/>
          <w:marRight w:val="0"/>
          <w:marTop w:val="0"/>
          <w:marBottom w:val="0"/>
          <w:divBdr>
            <w:top w:val="none" w:sz="0" w:space="0" w:color="auto"/>
            <w:left w:val="none" w:sz="0" w:space="0" w:color="auto"/>
            <w:bottom w:val="none" w:sz="0" w:space="0" w:color="auto"/>
            <w:right w:val="none" w:sz="0" w:space="0" w:color="auto"/>
          </w:divBdr>
        </w:div>
        <w:div w:id="1590041588">
          <w:marLeft w:val="0"/>
          <w:marRight w:val="0"/>
          <w:marTop w:val="0"/>
          <w:marBottom w:val="0"/>
          <w:divBdr>
            <w:top w:val="none" w:sz="0" w:space="0" w:color="auto"/>
            <w:left w:val="none" w:sz="0" w:space="0" w:color="auto"/>
            <w:bottom w:val="none" w:sz="0" w:space="0" w:color="auto"/>
            <w:right w:val="none" w:sz="0" w:space="0" w:color="auto"/>
          </w:divBdr>
        </w:div>
        <w:div w:id="1700079820">
          <w:marLeft w:val="0"/>
          <w:marRight w:val="0"/>
          <w:marTop w:val="0"/>
          <w:marBottom w:val="0"/>
          <w:divBdr>
            <w:top w:val="none" w:sz="0" w:space="0" w:color="auto"/>
            <w:left w:val="none" w:sz="0" w:space="0" w:color="auto"/>
            <w:bottom w:val="none" w:sz="0" w:space="0" w:color="auto"/>
            <w:right w:val="none" w:sz="0" w:space="0" w:color="auto"/>
          </w:divBdr>
        </w:div>
        <w:div w:id="1864174400">
          <w:marLeft w:val="0"/>
          <w:marRight w:val="0"/>
          <w:marTop w:val="0"/>
          <w:marBottom w:val="0"/>
          <w:divBdr>
            <w:top w:val="none" w:sz="0" w:space="0" w:color="auto"/>
            <w:left w:val="none" w:sz="0" w:space="0" w:color="auto"/>
            <w:bottom w:val="none" w:sz="0" w:space="0" w:color="auto"/>
            <w:right w:val="none" w:sz="0" w:space="0" w:color="auto"/>
          </w:divBdr>
        </w:div>
        <w:div w:id="2106680815">
          <w:marLeft w:val="0"/>
          <w:marRight w:val="0"/>
          <w:marTop w:val="0"/>
          <w:marBottom w:val="0"/>
          <w:divBdr>
            <w:top w:val="none" w:sz="0" w:space="0" w:color="auto"/>
            <w:left w:val="none" w:sz="0" w:space="0" w:color="auto"/>
            <w:bottom w:val="none" w:sz="0" w:space="0" w:color="auto"/>
            <w:right w:val="none" w:sz="0" w:space="0" w:color="auto"/>
          </w:divBdr>
        </w:div>
      </w:divsChild>
    </w:div>
    <w:div w:id="1224294565">
      <w:bodyDiv w:val="1"/>
      <w:marLeft w:val="0"/>
      <w:marRight w:val="0"/>
      <w:marTop w:val="0"/>
      <w:marBottom w:val="0"/>
      <w:divBdr>
        <w:top w:val="none" w:sz="0" w:space="0" w:color="auto"/>
        <w:left w:val="none" w:sz="0" w:space="0" w:color="auto"/>
        <w:bottom w:val="none" w:sz="0" w:space="0" w:color="auto"/>
        <w:right w:val="none" w:sz="0" w:space="0" w:color="auto"/>
      </w:divBdr>
      <w:divsChild>
        <w:div w:id="162354267">
          <w:marLeft w:val="0"/>
          <w:marRight w:val="0"/>
          <w:marTop w:val="0"/>
          <w:marBottom w:val="0"/>
          <w:divBdr>
            <w:top w:val="none" w:sz="0" w:space="0" w:color="auto"/>
            <w:left w:val="none" w:sz="0" w:space="0" w:color="auto"/>
            <w:bottom w:val="none" w:sz="0" w:space="0" w:color="auto"/>
            <w:right w:val="none" w:sz="0" w:space="0" w:color="auto"/>
          </w:divBdr>
        </w:div>
        <w:div w:id="514226236">
          <w:marLeft w:val="0"/>
          <w:marRight w:val="0"/>
          <w:marTop w:val="0"/>
          <w:marBottom w:val="0"/>
          <w:divBdr>
            <w:top w:val="none" w:sz="0" w:space="0" w:color="auto"/>
            <w:left w:val="none" w:sz="0" w:space="0" w:color="auto"/>
            <w:bottom w:val="none" w:sz="0" w:space="0" w:color="auto"/>
            <w:right w:val="none" w:sz="0" w:space="0" w:color="auto"/>
          </w:divBdr>
        </w:div>
        <w:div w:id="708340615">
          <w:marLeft w:val="0"/>
          <w:marRight w:val="0"/>
          <w:marTop w:val="0"/>
          <w:marBottom w:val="0"/>
          <w:divBdr>
            <w:top w:val="none" w:sz="0" w:space="0" w:color="auto"/>
            <w:left w:val="none" w:sz="0" w:space="0" w:color="auto"/>
            <w:bottom w:val="none" w:sz="0" w:space="0" w:color="auto"/>
            <w:right w:val="none" w:sz="0" w:space="0" w:color="auto"/>
          </w:divBdr>
        </w:div>
        <w:div w:id="950862112">
          <w:marLeft w:val="0"/>
          <w:marRight w:val="0"/>
          <w:marTop w:val="0"/>
          <w:marBottom w:val="0"/>
          <w:divBdr>
            <w:top w:val="none" w:sz="0" w:space="0" w:color="auto"/>
            <w:left w:val="none" w:sz="0" w:space="0" w:color="auto"/>
            <w:bottom w:val="none" w:sz="0" w:space="0" w:color="auto"/>
            <w:right w:val="none" w:sz="0" w:space="0" w:color="auto"/>
          </w:divBdr>
        </w:div>
        <w:div w:id="963275288">
          <w:marLeft w:val="0"/>
          <w:marRight w:val="0"/>
          <w:marTop w:val="0"/>
          <w:marBottom w:val="0"/>
          <w:divBdr>
            <w:top w:val="none" w:sz="0" w:space="0" w:color="auto"/>
            <w:left w:val="none" w:sz="0" w:space="0" w:color="auto"/>
            <w:bottom w:val="none" w:sz="0" w:space="0" w:color="auto"/>
            <w:right w:val="none" w:sz="0" w:space="0" w:color="auto"/>
          </w:divBdr>
        </w:div>
        <w:div w:id="1139148744">
          <w:marLeft w:val="0"/>
          <w:marRight w:val="0"/>
          <w:marTop w:val="0"/>
          <w:marBottom w:val="0"/>
          <w:divBdr>
            <w:top w:val="none" w:sz="0" w:space="0" w:color="auto"/>
            <w:left w:val="none" w:sz="0" w:space="0" w:color="auto"/>
            <w:bottom w:val="none" w:sz="0" w:space="0" w:color="auto"/>
            <w:right w:val="none" w:sz="0" w:space="0" w:color="auto"/>
          </w:divBdr>
        </w:div>
        <w:div w:id="1192647631">
          <w:marLeft w:val="0"/>
          <w:marRight w:val="0"/>
          <w:marTop w:val="0"/>
          <w:marBottom w:val="0"/>
          <w:divBdr>
            <w:top w:val="none" w:sz="0" w:space="0" w:color="auto"/>
            <w:left w:val="none" w:sz="0" w:space="0" w:color="auto"/>
            <w:bottom w:val="none" w:sz="0" w:space="0" w:color="auto"/>
            <w:right w:val="none" w:sz="0" w:space="0" w:color="auto"/>
          </w:divBdr>
        </w:div>
        <w:div w:id="1228227007">
          <w:marLeft w:val="0"/>
          <w:marRight w:val="0"/>
          <w:marTop w:val="0"/>
          <w:marBottom w:val="0"/>
          <w:divBdr>
            <w:top w:val="none" w:sz="0" w:space="0" w:color="auto"/>
            <w:left w:val="none" w:sz="0" w:space="0" w:color="auto"/>
            <w:bottom w:val="none" w:sz="0" w:space="0" w:color="auto"/>
            <w:right w:val="none" w:sz="0" w:space="0" w:color="auto"/>
          </w:divBdr>
        </w:div>
        <w:div w:id="1792360189">
          <w:marLeft w:val="0"/>
          <w:marRight w:val="0"/>
          <w:marTop w:val="0"/>
          <w:marBottom w:val="0"/>
          <w:divBdr>
            <w:top w:val="none" w:sz="0" w:space="0" w:color="auto"/>
            <w:left w:val="none" w:sz="0" w:space="0" w:color="auto"/>
            <w:bottom w:val="none" w:sz="0" w:space="0" w:color="auto"/>
            <w:right w:val="none" w:sz="0" w:space="0" w:color="auto"/>
          </w:divBdr>
        </w:div>
      </w:divsChild>
    </w:div>
    <w:div w:id="1247418625">
      <w:bodyDiv w:val="1"/>
      <w:marLeft w:val="0"/>
      <w:marRight w:val="0"/>
      <w:marTop w:val="0"/>
      <w:marBottom w:val="0"/>
      <w:divBdr>
        <w:top w:val="none" w:sz="0" w:space="0" w:color="auto"/>
        <w:left w:val="none" w:sz="0" w:space="0" w:color="auto"/>
        <w:bottom w:val="none" w:sz="0" w:space="0" w:color="auto"/>
        <w:right w:val="none" w:sz="0" w:space="0" w:color="auto"/>
      </w:divBdr>
      <w:divsChild>
        <w:div w:id="1458449286">
          <w:marLeft w:val="0"/>
          <w:marRight w:val="0"/>
          <w:marTop w:val="0"/>
          <w:marBottom w:val="0"/>
          <w:divBdr>
            <w:top w:val="none" w:sz="0" w:space="0" w:color="auto"/>
            <w:left w:val="none" w:sz="0" w:space="0" w:color="auto"/>
            <w:bottom w:val="none" w:sz="0" w:space="0" w:color="auto"/>
            <w:right w:val="none" w:sz="0" w:space="0" w:color="auto"/>
          </w:divBdr>
          <w:divsChild>
            <w:div w:id="88506020">
              <w:marLeft w:val="0"/>
              <w:marRight w:val="0"/>
              <w:marTop w:val="0"/>
              <w:marBottom w:val="150"/>
              <w:divBdr>
                <w:top w:val="none" w:sz="0" w:space="0" w:color="auto"/>
                <w:left w:val="none" w:sz="0" w:space="0" w:color="auto"/>
                <w:bottom w:val="none" w:sz="0" w:space="0" w:color="auto"/>
                <w:right w:val="none" w:sz="0" w:space="0" w:color="auto"/>
              </w:divBdr>
              <w:divsChild>
                <w:div w:id="1481729898">
                  <w:marLeft w:val="0"/>
                  <w:marRight w:val="0"/>
                  <w:marTop w:val="0"/>
                  <w:marBottom w:val="0"/>
                  <w:divBdr>
                    <w:top w:val="none" w:sz="0" w:space="0" w:color="auto"/>
                    <w:left w:val="none" w:sz="0" w:space="0" w:color="auto"/>
                    <w:bottom w:val="none" w:sz="0" w:space="0" w:color="auto"/>
                    <w:right w:val="none" w:sz="0" w:space="0" w:color="auto"/>
                  </w:divBdr>
                </w:div>
              </w:divsChild>
            </w:div>
            <w:div w:id="117072175">
              <w:marLeft w:val="0"/>
              <w:marRight w:val="0"/>
              <w:marTop w:val="0"/>
              <w:marBottom w:val="150"/>
              <w:divBdr>
                <w:top w:val="none" w:sz="0" w:space="0" w:color="auto"/>
                <w:left w:val="none" w:sz="0" w:space="0" w:color="auto"/>
                <w:bottom w:val="none" w:sz="0" w:space="0" w:color="auto"/>
                <w:right w:val="none" w:sz="0" w:space="0" w:color="auto"/>
              </w:divBdr>
              <w:divsChild>
                <w:div w:id="1026172357">
                  <w:marLeft w:val="0"/>
                  <w:marRight w:val="0"/>
                  <w:marTop w:val="0"/>
                  <w:marBottom w:val="0"/>
                  <w:divBdr>
                    <w:top w:val="none" w:sz="0" w:space="0" w:color="auto"/>
                    <w:left w:val="none" w:sz="0" w:space="0" w:color="auto"/>
                    <w:bottom w:val="none" w:sz="0" w:space="0" w:color="auto"/>
                    <w:right w:val="none" w:sz="0" w:space="0" w:color="auto"/>
                  </w:divBdr>
                </w:div>
              </w:divsChild>
            </w:div>
            <w:div w:id="184833881">
              <w:marLeft w:val="0"/>
              <w:marRight w:val="0"/>
              <w:marTop w:val="0"/>
              <w:marBottom w:val="150"/>
              <w:divBdr>
                <w:top w:val="none" w:sz="0" w:space="0" w:color="auto"/>
                <w:left w:val="none" w:sz="0" w:space="0" w:color="auto"/>
                <w:bottom w:val="none" w:sz="0" w:space="0" w:color="auto"/>
                <w:right w:val="none" w:sz="0" w:space="0" w:color="auto"/>
              </w:divBdr>
              <w:divsChild>
                <w:div w:id="1236818273">
                  <w:marLeft w:val="0"/>
                  <w:marRight w:val="0"/>
                  <w:marTop w:val="0"/>
                  <w:marBottom w:val="0"/>
                  <w:divBdr>
                    <w:top w:val="none" w:sz="0" w:space="0" w:color="auto"/>
                    <w:left w:val="none" w:sz="0" w:space="0" w:color="auto"/>
                    <w:bottom w:val="none" w:sz="0" w:space="0" w:color="auto"/>
                    <w:right w:val="none" w:sz="0" w:space="0" w:color="auto"/>
                  </w:divBdr>
                </w:div>
              </w:divsChild>
            </w:div>
            <w:div w:id="200675476">
              <w:marLeft w:val="0"/>
              <w:marRight w:val="0"/>
              <w:marTop w:val="0"/>
              <w:marBottom w:val="150"/>
              <w:divBdr>
                <w:top w:val="none" w:sz="0" w:space="0" w:color="auto"/>
                <w:left w:val="none" w:sz="0" w:space="0" w:color="auto"/>
                <w:bottom w:val="none" w:sz="0" w:space="0" w:color="auto"/>
                <w:right w:val="none" w:sz="0" w:space="0" w:color="auto"/>
              </w:divBdr>
              <w:divsChild>
                <w:div w:id="1211456362">
                  <w:marLeft w:val="0"/>
                  <w:marRight w:val="0"/>
                  <w:marTop w:val="0"/>
                  <w:marBottom w:val="0"/>
                  <w:divBdr>
                    <w:top w:val="none" w:sz="0" w:space="0" w:color="auto"/>
                    <w:left w:val="none" w:sz="0" w:space="0" w:color="auto"/>
                    <w:bottom w:val="none" w:sz="0" w:space="0" w:color="auto"/>
                    <w:right w:val="none" w:sz="0" w:space="0" w:color="auto"/>
                  </w:divBdr>
                </w:div>
              </w:divsChild>
            </w:div>
            <w:div w:id="210119387">
              <w:marLeft w:val="0"/>
              <w:marRight w:val="0"/>
              <w:marTop w:val="0"/>
              <w:marBottom w:val="150"/>
              <w:divBdr>
                <w:top w:val="none" w:sz="0" w:space="0" w:color="auto"/>
                <w:left w:val="none" w:sz="0" w:space="0" w:color="auto"/>
                <w:bottom w:val="none" w:sz="0" w:space="0" w:color="auto"/>
                <w:right w:val="none" w:sz="0" w:space="0" w:color="auto"/>
              </w:divBdr>
              <w:divsChild>
                <w:div w:id="1604531254">
                  <w:marLeft w:val="0"/>
                  <w:marRight w:val="0"/>
                  <w:marTop w:val="0"/>
                  <w:marBottom w:val="0"/>
                  <w:divBdr>
                    <w:top w:val="none" w:sz="0" w:space="0" w:color="auto"/>
                    <w:left w:val="none" w:sz="0" w:space="0" w:color="auto"/>
                    <w:bottom w:val="none" w:sz="0" w:space="0" w:color="auto"/>
                    <w:right w:val="none" w:sz="0" w:space="0" w:color="auto"/>
                  </w:divBdr>
                </w:div>
              </w:divsChild>
            </w:div>
            <w:div w:id="244071680">
              <w:marLeft w:val="0"/>
              <w:marRight w:val="0"/>
              <w:marTop w:val="0"/>
              <w:marBottom w:val="150"/>
              <w:divBdr>
                <w:top w:val="none" w:sz="0" w:space="0" w:color="auto"/>
                <w:left w:val="none" w:sz="0" w:space="0" w:color="auto"/>
                <w:bottom w:val="none" w:sz="0" w:space="0" w:color="auto"/>
                <w:right w:val="none" w:sz="0" w:space="0" w:color="auto"/>
              </w:divBdr>
              <w:divsChild>
                <w:div w:id="2049331276">
                  <w:marLeft w:val="0"/>
                  <w:marRight w:val="0"/>
                  <w:marTop w:val="0"/>
                  <w:marBottom w:val="0"/>
                  <w:divBdr>
                    <w:top w:val="none" w:sz="0" w:space="0" w:color="auto"/>
                    <w:left w:val="none" w:sz="0" w:space="0" w:color="auto"/>
                    <w:bottom w:val="none" w:sz="0" w:space="0" w:color="auto"/>
                    <w:right w:val="none" w:sz="0" w:space="0" w:color="auto"/>
                  </w:divBdr>
                </w:div>
              </w:divsChild>
            </w:div>
            <w:div w:id="375129202">
              <w:marLeft w:val="0"/>
              <w:marRight w:val="0"/>
              <w:marTop w:val="0"/>
              <w:marBottom w:val="150"/>
              <w:divBdr>
                <w:top w:val="none" w:sz="0" w:space="0" w:color="auto"/>
                <w:left w:val="none" w:sz="0" w:space="0" w:color="auto"/>
                <w:bottom w:val="none" w:sz="0" w:space="0" w:color="auto"/>
                <w:right w:val="none" w:sz="0" w:space="0" w:color="auto"/>
              </w:divBdr>
              <w:divsChild>
                <w:div w:id="1408503633">
                  <w:marLeft w:val="0"/>
                  <w:marRight w:val="0"/>
                  <w:marTop w:val="0"/>
                  <w:marBottom w:val="0"/>
                  <w:divBdr>
                    <w:top w:val="none" w:sz="0" w:space="0" w:color="auto"/>
                    <w:left w:val="none" w:sz="0" w:space="0" w:color="auto"/>
                    <w:bottom w:val="none" w:sz="0" w:space="0" w:color="auto"/>
                    <w:right w:val="none" w:sz="0" w:space="0" w:color="auto"/>
                  </w:divBdr>
                </w:div>
              </w:divsChild>
            </w:div>
            <w:div w:id="382409395">
              <w:marLeft w:val="0"/>
              <w:marRight w:val="0"/>
              <w:marTop w:val="0"/>
              <w:marBottom w:val="150"/>
              <w:divBdr>
                <w:top w:val="none" w:sz="0" w:space="0" w:color="auto"/>
                <w:left w:val="none" w:sz="0" w:space="0" w:color="auto"/>
                <w:bottom w:val="none" w:sz="0" w:space="0" w:color="auto"/>
                <w:right w:val="none" w:sz="0" w:space="0" w:color="auto"/>
              </w:divBdr>
              <w:divsChild>
                <w:div w:id="1473215317">
                  <w:marLeft w:val="0"/>
                  <w:marRight w:val="0"/>
                  <w:marTop w:val="0"/>
                  <w:marBottom w:val="0"/>
                  <w:divBdr>
                    <w:top w:val="none" w:sz="0" w:space="0" w:color="auto"/>
                    <w:left w:val="none" w:sz="0" w:space="0" w:color="auto"/>
                    <w:bottom w:val="none" w:sz="0" w:space="0" w:color="auto"/>
                    <w:right w:val="none" w:sz="0" w:space="0" w:color="auto"/>
                  </w:divBdr>
                </w:div>
              </w:divsChild>
            </w:div>
            <w:div w:id="415395324">
              <w:marLeft w:val="0"/>
              <w:marRight w:val="0"/>
              <w:marTop w:val="0"/>
              <w:marBottom w:val="150"/>
              <w:divBdr>
                <w:top w:val="none" w:sz="0" w:space="0" w:color="auto"/>
                <w:left w:val="none" w:sz="0" w:space="0" w:color="auto"/>
                <w:bottom w:val="none" w:sz="0" w:space="0" w:color="auto"/>
                <w:right w:val="none" w:sz="0" w:space="0" w:color="auto"/>
              </w:divBdr>
              <w:divsChild>
                <w:div w:id="317004943">
                  <w:marLeft w:val="0"/>
                  <w:marRight w:val="0"/>
                  <w:marTop w:val="0"/>
                  <w:marBottom w:val="0"/>
                  <w:divBdr>
                    <w:top w:val="none" w:sz="0" w:space="0" w:color="auto"/>
                    <w:left w:val="none" w:sz="0" w:space="0" w:color="auto"/>
                    <w:bottom w:val="none" w:sz="0" w:space="0" w:color="auto"/>
                    <w:right w:val="none" w:sz="0" w:space="0" w:color="auto"/>
                  </w:divBdr>
                </w:div>
              </w:divsChild>
            </w:div>
            <w:div w:id="495801118">
              <w:marLeft w:val="0"/>
              <w:marRight w:val="0"/>
              <w:marTop w:val="0"/>
              <w:marBottom w:val="150"/>
              <w:divBdr>
                <w:top w:val="none" w:sz="0" w:space="0" w:color="auto"/>
                <w:left w:val="none" w:sz="0" w:space="0" w:color="auto"/>
                <w:bottom w:val="none" w:sz="0" w:space="0" w:color="auto"/>
                <w:right w:val="none" w:sz="0" w:space="0" w:color="auto"/>
              </w:divBdr>
              <w:divsChild>
                <w:div w:id="1683162670">
                  <w:marLeft w:val="0"/>
                  <w:marRight w:val="0"/>
                  <w:marTop w:val="0"/>
                  <w:marBottom w:val="0"/>
                  <w:divBdr>
                    <w:top w:val="none" w:sz="0" w:space="0" w:color="auto"/>
                    <w:left w:val="none" w:sz="0" w:space="0" w:color="auto"/>
                    <w:bottom w:val="none" w:sz="0" w:space="0" w:color="auto"/>
                    <w:right w:val="none" w:sz="0" w:space="0" w:color="auto"/>
                  </w:divBdr>
                </w:div>
              </w:divsChild>
            </w:div>
            <w:div w:id="687830780">
              <w:marLeft w:val="0"/>
              <w:marRight w:val="0"/>
              <w:marTop w:val="0"/>
              <w:marBottom w:val="150"/>
              <w:divBdr>
                <w:top w:val="none" w:sz="0" w:space="0" w:color="auto"/>
                <w:left w:val="none" w:sz="0" w:space="0" w:color="auto"/>
                <w:bottom w:val="none" w:sz="0" w:space="0" w:color="auto"/>
                <w:right w:val="none" w:sz="0" w:space="0" w:color="auto"/>
              </w:divBdr>
              <w:divsChild>
                <w:div w:id="1960064388">
                  <w:marLeft w:val="0"/>
                  <w:marRight w:val="0"/>
                  <w:marTop w:val="0"/>
                  <w:marBottom w:val="0"/>
                  <w:divBdr>
                    <w:top w:val="none" w:sz="0" w:space="0" w:color="auto"/>
                    <w:left w:val="none" w:sz="0" w:space="0" w:color="auto"/>
                    <w:bottom w:val="none" w:sz="0" w:space="0" w:color="auto"/>
                    <w:right w:val="none" w:sz="0" w:space="0" w:color="auto"/>
                  </w:divBdr>
                </w:div>
              </w:divsChild>
            </w:div>
            <w:div w:id="827870427">
              <w:marLeft w:val="0"/>
              <w:marRight w:val="0"/>
              <w:marTop w:val="0"/>
              <w:marBottom w:val="150"/>
              <w:divBdr>
                <w:top w:val="none" w:sz="0" w:space="0" w:color="auto"/>
                <w:left w:val="none" w:sz="0" w:space="0" w:color="auto"/>
                <w:bottom w:val="none" w:sz="0" w:space="0" w:color="auto"/>
                <w:right w:val="none" w:sz="0" w:space="0" w:color="auto"/>
              </w:divBdr>
              <w:divsChild>
                <w:div w:id="1776092358">
                  <w:marLeft w:val="0"/>
                  <w:marRight w:val="0"/>
                  <w:marTop w:val="0"/>
                  <w:marBottom w:val="0"/>
                  <w:divBdr>
                    <w:top w:val="none" w:sz="0" w:space="0" w:color="auto"/>
                    <w:left w:val="none" w:sz="0" w:space="0" w:color="auto"/>
                    <w:bottom w:val="none" w:sz="0" w:space="0" w:color="auto"/>
                    <w:right w:val="none" w:sz="0" w:space="0" w:color="auto"/>
                  </w:divBdr>
                </w:div>
              </w:divsChild>
            </w:div>
            <w:div w:id="829371912">
              <w:marLeft w:val="0"/>
              <w:marRight w:val="0"/>
              <w:marTop w:val="0"/>
              <w:marBottom w:val="150"/>
              <w:divBdr>
                <w:top w:val="none" w:sz="0" w:space="0" w:color="auto"/>
                <w:left w:val="none" w:sz="0" w:space="0" w:color="auto"/>
                <w:bottom w:val="none" w:sz="0" w:space="0" w:color="auto"/>
                <w:right w:val="none" w:sz="0" w:space="0" w:color="auto"/>
              </w:divBdr>
              <w:divsChild>
                <w:div w:id="92090689">
                  <w:marLeft w:val="0"/>
                  <w:marRight w:val="0"/>
                  <w:marTop w:val="0"/>
                  <w:marBottom w:val="0"/>
                  <w:divBdr>
                    <w:top w:val="none" w:sz="0" w:space="0" w:color="auto"/>
                    <w:left w:val="none" w:sz="0" w:space="0" w:color="auto"/>
                    <w:bottom w:val="none" w:sz="0" w:space="0" w:color="auto"/>
                    <w:right w:val="none" w:sz="0" w:space="0" w:color="auto"/>
                  </w:divBdr>
                </w:div>
              </w:divsChild>
            </w:div>
            <w:div w:id="912620124">
              <w:marLeft w:val="0"/>
              <w:marRight w:val="0"/>
              <w:marTop w:val="0"/>
              <w:marBottom w:val="150"/>
              <w:divBdr>
                <w:top w:val="none" w:sz="0" w:space="0" w:color="auto"/>
                <w:left w:val="none" w:sz="0" w:space="0" w:color="auto"/>
                <w:bottom w:val="none" w:sz="0" w:space="0" w:color="auto"/>
                <w:right w:val="none" w:sz="0" w:space="0" w:color="auto"/>
              </w:divBdr>
              <w:divsChild>
                <w:div w:id="2118593784">
                  <w:marLeft w:val="0"/>
                  <w:marRight w:val="0"/>
                  <w:marTop w:val="0"/>
                  <w:marBottom w:val="0"/>
                  <w:divBdr>
                    <w:top w:val="none" w:sz="0" w:space="0" w:color="auto"/>
                    <w:left w:val="none" w:sz="0" w:space="0" w:color="auto"/>
                    <w:bottom w:val="none" w:sz="0" w:space="0" w:color="auto"/>
                    <w:right w:val="none" w:sz="0" w:space="0" w:color="auto"/>
                  </w:divBdr>
                </w:div>
              </w:divsChild>
            </w:div>
            <w:div w:id="1011103484">
              <w:marLeft w:val="0"/>
              <w:marRight w:val="0"/>
              <w:marTop w:val="0"/>
              <w:marBottom w:val="150"/>
              <w:divBdr>
                <w:top w:val="none" w:sz="0" w:space="0" w:color="auto"/>
                <w:left w:val="none" w:sz="0" w:space="0" w:color="auto"/>
                <w:bottom w:val="none" w:sz="0" w:space="0" w:color="auto"/>
                <w:right w:val="none" w:sz="0" w:space="0" w:color="auto"/>
              </w:divBdr>
              <w:divsChild>
                <w:div w:id="794182986">
                  <w:marLeft w:val="0"/>
                  <w:marRight w:val="0"/>
                  <w:marTop w:val="0"/>
                  <w:marBottom w:val="0"/>
                  <w:divBdr>
                    <w:top w:val="none" w:sz="0" w:space="0" w:color="auto"/>
                    <w:left w:val="none" w:sz="0" w:space="0" w:color="auto"/>
                    <w:bottom w:val="none" w:sz="0" w:space="0" w:color="auto"/>
                    <w:right w:val="none" w:sz="0" w:space="0" w:color="auto"/>
                  </w:divBdr>
                </w:div>
              </w:divsChild>
            </w:div>
            <w:div w:id="1086464302">
              <w:marLeft w:val="0"/>
              <w:marRight w:val="0"/>
              <w:marTop w:val="0"/>
              <w:marBottom w:val="150"/>
              <w:divBdr>
                <w:top w:val="none" w:sz="0" w:space="0" w:color="auto"/>
                <w:left w:val="none" w:sz="0" w:space="0" w:color="auto"/>
                <w:bottom w:val="none" w:sz="0" w:space="0" w:color="auto"/>
                <w:right w:val="none" w:sz="0" w:space="0" w:color="auto"/>
              </w:divBdr>
              <w:divsChild>
                <w:div w:id="1031148090">
                  <w:marLeft w:val="0"/>
                  <w:marRight w:val="0"/>
                  <w:marTop w:val="0"/>
                  <w:marBottom w:val="0"/>
                  <w:divBdr>
                    <w:top w:val="none" w:sz="0" w:space="0" w:color="auto"/>
                    <w:left w:val="none" w:sz="0" w:space="0" w:color="auto"/>
                    <w:bottom w:val="none" w:sz="0" w:space="0" w:color="auto"/>
                    <w:right w:val="none" w:sz="0" w:space="0" w:color="auto"/>
                  </w:divBdr>
                </w:div>
              </w:divsChild>
            </w:div>
            <w:div w:id="1629628507">
              <w:marLeft w:val="0"/>
              <w:marRight w:val="0"/>
              <w:marTop w:val="0"/>
              <w:marBottom w:val="150"/>
              <w:divBdr>
                <w:top w:val="none" w:sz="0" w:space="0" w:color="auto"/>
                <w:left w:val="none" w:sz="0" w:space="0" w:color="auto"/>
                <w:bottom w:val="none" w:sz="0" w:space="0" w:color="auto"/>
                <w:right w:val="none" w:sz="0" w:space="0" w:color="auto"/>
              </w:divBdr>
              <w:divsChild>
                <w:div w:id="325791466">
                  <w:marLeft w:val="0"/>
                  <w:marRight w:val="0"/>
                  <w:marTop w:val="0"/>
                  <w:marBottom w:val="0"/>
                  <w:divBdr>
                    <w:top w:val="none" w:sz="0" w:space="0" w:color="auto"/>
                    <w:left w:val="none" w:sz="0" w:space="0" w:color="auto"/>
                    <w:bottom w:val="none" w:sz="0" w:space="0" w:color="auto"/>
                    <w:right w:val="none" w:sz="0" w:space="0" w:color="auto"/>
                  </w:divBdr>
                </w:div>
              </w:divsChild>
            </w:div>
            <w:div w:id="1763378296">
              <w:marLeft w:val="0"/>
              <w:marRight w:val="0"/>
              <w:marTop w:val="0"/>
              <w:marBottom w:val="150"/>
              <w:divBdr>
                <w:top w:val="none" w:sz="0" w:space="0" w:color="auto"/>
                <w:left w:val="none" w:sz="0" w:space="0" w:color="auto"/>
                <w:bottom w:val="none" w:sz="0" w:space="0" w:color="auto"/>
                <w:right w:val="none" w:sz="0" w:space="0" w:color="auto"/>
              </w:divBdr>
              <w:divsChild>
                <w:div w:id="1866170026">
                  <w:marLeft w:val="0"/>
                  <w:marRight w:val="0"/>
                  <w:marTop w:val="0"/>
                  <w:marBottom w:val="0"/>
                  <w:divBdr>
                    <w:top w:val="none" w:sz="0" w:space="0" w:color="auto"/>
                    <w:left w:val="none" w:sz="0" w:space="0" w:color="auto"/>
                    <w:bottom w:val="none" w:sz="0" w:space="0" w:color="auto"/>
                    <w:right w:val="none" w:sz="0" w:space="0" w:color="auto"/>
                  </w:divBdr>
                </w:div>
              </w:divsChild>
            </w:div>
            <w:div w:id="1843351960">
              <w:marLeft w:val="0"/>
              <w:marRight w:val="0"/>
              <w:marTop w:val="0"/>
              <w:marBottom w:val="0"/>
              <w:divBdr>
                <w:top w:val="none" w:sz="0" w:space="0" w:color="auto"/>
                <w:left w:val="none" w:sz="0" w:space="0" w:color="auto"/>
                <w:bottom w:val="none" w:sz="0" w:space="0" w:color="auto"/>
                <w:right w:val="none" w:sz="0" w:space="0" w:color="auto"/>
              </w:divBdr>
              <w:divsChild>
                <w:div w:id="476609260">
                  <w:marLeft w:val="0"/>
                  <w:marRight w:val="0"/>
                  <w:marTop w:val="0"/>
                  <w:marBottom w:val="0"/>
                  <w:divBdr>
                    <w:top w:val="none" w:sz="0" w:space="0" w:color="auto"/>
                    <w:left w:val="none" w:sz="0" w:space="0" w:color="auto"/>
                    <w:bottom w:val="none" w:sz="0" w:space="0" w:color="auto"/>
                    <w:right w:val="none" w:sz="0" w:space="0" w:color="auto"/>
                  </w:divBdr>
                </w:div>
              </w:divsChild>
            </w:div>
            <w:div w:id="1964968466">
              <w:marLeft w:val="0"/>
              <w:marRight w:val="0"/>
              <w:marTop w:val="0"/>
              <w:marBottom w:val="150"/>
              <w:divBdr>
                <w:top w:val="none" w:sz="0" w:space="0" w:color="auto"/>
                <w:left w:val="none" w:sz="0" w:space="0" w:color="auto"/>
                <w:bottom w:val="none" w:sz="0" w:space="0" w:color="auto"/>
                <w:right w:val="none" w:sz="0" w:space="0" w:color="auto"/>
              </w:divBdr>
              <w:divsChild>
                <w:div w:id="1960451410">
                  <w:marLeft w:val="0"/>
                  <w:marRight w:val="0"/>
                  <w:marTop w:val="0"/>
                  <w:marBottom w:val="0"/>
                  <w:divBdr>
                    <w:top w:val="none" w:sz="0" w:space="0" w:color="auto"/>
                    <w:left w:val="none" w:sz="0" w:space="0" w:color="auto"/>
                    <w:bottom w:val="none" w:sz="0" w:space="0" w:color="auto"/>
                    <w:right w:val="none" w:sz="0" w:space="0" w:color="auto"/>
                  </w:divBdr>
                </w:div>
              </w:divsChild>
            </w:div>
            <w:div w:id="1994873352">
              <w:marLeft w:val="0"/>
              <w:marRight w:val="0"/>
              <w:marTop w:val="0"/>
              <w:marBottom w:val="150"/>
              <w:divBdr>
                <w:top w:val="none" w:sz="0" w:space="0" w:color="auto"/>
                <w:left w:val="none" w:sz="0" w:space="0" w:color="auto"/>
                <w:bottom w:val="none" w:sz="0" w:space="0" w:color="auto"/>
                <w:right w:val="none" w:sz="0" w:space="0" w:color="auto"/>
              </w:divBdr>
              <w:divsChild>
                <w:div w:id="2130320009">
                  <w:marLeft w:val="0"/>
                  <w:marRight w:val="0"/>
                  <w:marTop w:val="0"/>
                  <w:marBottom w:val="0"/>
                  <w:divBdr>
                    <w:top w:val="none" w:sz="0" w:space="0" w:color="auto"/>
                    <w:left w:val="none" w:sz="0" w:space="0" w:color="auto"/>
                    <w:bottom w:val="none" w:sz="0" w:space="0" w:color="auto"/>
                    <w:right w:val="none" w:sz="0" w:space="0" w:color="auto"/>
                  </w:divBdr>
                </w:div>
              </w:divsChild>
            </w:div>
            <w:div w:id="2045708233">
              <w:marLeft w:val="0"/>
              <w:marRight w:val="0"/>
              <w:marTop w:val="0"/>
              <w:marBottom w:val="150"/>
              <w:divBdr>
                <w:top w:val="none" w:sz="0" w:space="0" w:color="auto"/>
                <w:left w:val="none" w:sz="0" w:space="0" w:color="auto"/>
                <w:bottom w:val="none" w:sz="0" w:space="0" w:color="auto"/>
                <w:right w:val="none" w:sz="0" w:space="0" w:color="auto"/>
              </w:divBdr>
              <w:divsChild>
                <w:div w:id="12612489">
                  <w:marLeft w:val="0"/>
                  <w:marRight w:val="0"/>
                  <w:marTop w:val="0"/>
                  <w:marBottom w:val="0"/>
                  <w:divBdr>
                    <w:top w:val="none" w:sz="0" w:space="0" w:color="auto"/>
                    <w:left w:val="none" w:sz="0" w:space="0" w:color="auto"/>
                    <w:bottom w:val="none" w:sz="0" w:space="0" w:color="auto"/>
                    <w:right w:val="none" w:sz="0" w:space="0" w:color="auto"/>
                  </w:divBdr>
                </w:div>
              </w:divsChild>
            </w:div>
            <w:div w:id="2101676126">
              <w:marLeft w:val="0"/>
              <w:marRight w:val="0"/>
              <w:marTop w:val="0"/>
              <w:marBottom w:val="150"/>
              <w:divBdr>
                <w:top w:val="none" w:sz="0" w:space="0" w:color="auto"/>
                <w:left w:val="none" w:sz="0" w:space="0" w:color="auto"/>
                <w:bottom w:val="none" w:sz="0" w:space="0" w:color="auto"/>
                <w:right w:val="none" w:sz="0" w:space="0" w:color="auto"/>
              </w:divBdr>
              <w:divsChild>
                <w:div w:id="1954942119">
                  <w:marLeft w:val="0"/>
                  <w:marRight w:val="0"/>
                  <w:marTop w:val="0"/>
                  <w:marBottom w:val="0"/>
                  <w:divBdr>
                    <w:top w:val="none" w:sz="0" w:space="0" w:color="auto"/>
                    <w:left w:val="none" w:sz="0" w:space="0" w:color="auto"/>
                    <w:bottom w:val="none" w:sz="0" w:space="0" w:color="auto"/>
                    <w:right w:val="none" w:sz="0" w:space="0" w:color="auto"/>
                  </w:divBdr>
                </w:div>
              </w:divsChild>
            </w:div>
            <w:div w:id="2118870630">
              <w:marLeft w:val="0"/>
              <w:marRight w:val="0"/>
              <w:marTop w:val="0"/>
              <w:marBottom w:val="150"/>
              <w:divBdr>
                <w:top w:val="none" w:sz="0" w:space="0" w:color="auto"/>
                <w:left w:val="none" w:sz="0" w:space="0" w:color="auto"/>
                <w:bottom w:val="none" w:sz="0" w:space="0" w:color="auto"/>
                <w:right w:val="none" w:sz="0" w:space="0" w:color="auto"/>
              </w:divBdr>
              <w:divsChild>
                <w:div w:id="1952973103">
                  <w:marLeft w:val="0"/>
                  <w:marRight w:val="0"/>
                  <w:marTop w:val="0"/>
                  <w:marBottom w:val="0"/>
                  <w:divBdr>
                    <w:top w:val="none" w:sz="0" w:space="0" w:color="auto"/>
                    <w:left w:val="none" w:sz="0" w:space="0" w:color="auto"/>
                    <w:bottom w:val="none" w:sz="0" w:space="0" w:color="auto"/>
                    <w:right w:val="none" w:sz="0" w:space="0" w:color="auto"/>
                  </w:divBdr>
                </w:div>
              </w:divsChild>
            </w:div>
            <w:div w:id="2132017237">
              <w:marLeft w:val="0"/>
              <w:marRight w:val="0"/>
              <w:marTop w:val="0"/>
              <w:marBottom w:val="150"/>
              <w:divBdr>
                <w:top w:val="none" w:sz="0" w:space="0" w:color="auto"/>
                <w:left w:val="none" w:sz="0" w:space="0" w:color="auto"/>
                <w:bottom w:val="none" w:sz="0" w:space="0" w:color="auto"/>
                <w:right w:val="none" w:sz="0" w:space="0" w:color="auto"/>
              </w:divBdr>
              <w:divsChild>
                <w:div w:id="37808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820983">
      <w:bodyDiv w:val="1"/>
      <w:marLeft w:val="0"/>
      <w:marRight w:val="0"/>
      <w:marTop w:val="0"/>
      <w:marBottom w:val="0"/>
      <w:divBdr>
        <w:top w:val="none" w:sz="0" w:space="0" w:color="auto"/>
        <w:left w:val="none" w:sz="0" w:space="0" w:color="auto"/>
        <w:bottom w:val="none" w:sz="0" w:space="0" w:color="auto"/>
        <w:right w:val="none" w:sz="0" w:space="0" w:color="auto"/>
      </w:divBdr>
    </w:div>
    <w:div w:id="1269005056">
      <w:bodyDiv w:val="1"/>
      <w:marLeft w:val="0"/>
      <w:marRight w:val="0"/>
      <w:marTop w:val="0"/>
      <w:marBottom w:val="0"/>
      <w:divBdr>
        <w:top w:val="none" w:sz="0" w:space="0" w:color="auto"/>
        <w:left w:val="none" w:sz="0" w:space="0" w:color="auto"/>
        <w:bottom w:val="none" w:sz="0" w:space="0" w:color="auto"/>
        <w:right w:val="none" w:sz="0" w:space="0" w:color="auto"/>
      </w:divBdr>
    </w:div>
    <w:div w:id="1290938590">
      <w:bodyDiv w:val="1"/>
      <w:marLeft w:val="0"/>
      <w:marRight w:val="0"/>
      <w:marTop w:val="0"/>
      <w:marBottom w:val="0"/>
      <w:divBdr>
        <w:top w:val="none" w:sz="0" w:space="0" w:color="auto"/>
        <w:left w:val="none" w:sz="0" w:space="0" w:color="auto"/>
        <w:bottom w:val="none" w:sz="0" w:space="0" w:color="auto"/>
        <w:right w:val="none" w:sz="0" w:space="0" w:color="auto"/>
      </w:divBdr>
    </w:div>
    <w:div w:id="1306202527">
      <w:bodyDiv w:val="1"/>
      <w:marLeft w:val="0"/>
      <w:marRight w:val="0"/>
      <w:marTop w:val="0"/>
      <w:marBottom w:val="0"/>
      <w:divBdr>
        <w:top w:val="none" w:sz="0" w:space="0" w:color="auto"/>
        <w:left w:val="none" w:sz="0" w:space="0" w:color="auto"/>
        <w:bottom w:val="none" w:sz="0" w:space="0" w:color="auto"/>
        <w:right w:val="none" w:sz="0" w:space="0" w:color="auto"/>
      </w:divBdr>
      <w:divsChild>
        <w:div w:id="576790725">
          <w:marLeft w:val="0"/>
          <w:marRight w:val="0"/>
          <w:marTop w:val="0"/>
          <w:marBottom w:val="0"/>
          <w:divBdr>
            <w:top w:val="none" w:sz="0" w:space="0" w:color="auto"/>
            <w:left w:val="none" w:sz="0" w:space="0" w:color="auto"/>
            <w:bottom w:val="none" w:sz="0" w:space="0" w:color="auto"/>
            <w:right w:val="none" w:sz="0" w:space="0" w:color="auto"/>
          </w:divBdr>
        </w:div>
        <w:div w:id="602690317">
          <w:marLeft w:val="0"/>
          <w:marRight w:val="0"/>
          <w:marTop w:val="0"/>
          <w:marBottom w:val="0"/>
          <w:divBdr>
            <w:top w:val="none" w:sz="0" w:space="0" w:color="auto"/>
            <w:left w:val="none" w:sz="0" w:space="0" w:color="auto"/>
            <w:bottom w:val="none" w:sz="0" w:space="0" w:color="auto"/>
            <w:right w:val="none" w:sz="0" w:space="0" w:color="auto"/>
          </w:divBdr>
        </w:div>
        <w:div w:id="1021009150">
          <w:marLeft w:val="0"/>
          <w:marRight w:val="0"/>
          <w:marTop w:val="0"/>
          <w:marBottom w:val="0"/>
          <w:divBdr>
            <w:top w:val="none" w:sz="0" w:space="0" w:color="auto"/>
            <w:left w:val="none" w:sz="0" w:space="0" w:color="auto"/>
            <w:bottom w:val="none" w:sz="0" w:space="0" w:color="auto"/>
            <w:right w:val="none" w:sz="0" w:space="0" w:color="auto"/>
          </w:divBdr>
        </w:div>
        <w:div w:id="1174877599">
          <w:marLeft w:val="0"/>
          <w:marRight w:val="0"/>
          <w:marTop w:val="0"/>
          <w:marBottom w:val="0"/>
          <w:divBdr>
            <w:top w:val="none" w:sz="0" w:space="0" w:color="auto"/>
            <w:left w:val="none" w:sz="0" w:space="0" w:color="auto"/>
            <w:bottom w:val="none" w:sz="0" w:space="0" w:color="auto"/>
            <w:right w:val="none" w:sz="0" w:space="0" w:color="auto"/>
          </w:divBdr>
        </w:div>
        <w:div w:id="2036927170">
          <w:marLeft w:val="0"/>
          <w:marRight w:val="0"/>
          <w:marTop w:val="0"/>
          <w:marBottom w:val="0"/>
          <w:divBdr>
            <w:top w:val="none" w:sz="0" w:space="0" w:color="auto"/>
            <w:left w:val="none" w:sz="0" w:space="0" w:color="auto"/>
            <w:bottom w:val="none" w:sz="0" w:space="0" w:color="auto"/>
            <w:right w:val="none" w:sz="0" w:space="0" w:color="auto"/>
          </w:divBdr>
        </w:div>
      </w:divsChild>
    </w:div>
    <w:div w:id="1306593201">
      <w:bodyDiv w:val="1"/>
      <w:marLeft w:val="0"/>
      <w:marRight w:val="0"/>
      <w:marTop w:val="0"/>
      <w:marBottom w:val="0"/>
      <w:divBdr>
        <w:top w:val="none" w:sz="0" w:space="0" w:color="auto"/>
        <w:left w:val="none" w:sz="0" w:space="0" w:color="auto"/>
        <w:bottom w:val="none" w:sz="0" w:space="0" w:color="auto"/>
        <w:right w:val="none" w:sz="0" w:space="0" w:color="auto"/>
      </w:divBdr>
    </w:div>
    <w:div w:id="1319190487">
      <w:bodyDiv w:val="1"/>
      <w:marLeft w:val="0"/>
      <w:marRight w:val="0"/>
      <w:marTop w:val="0"/>
      <w:marBottom w:val="0"/>
      <w:divBdr>
        <w:top w:val="none" w:sz="0" w:space="0" w:color="auto"/>
        <w:left w:val="none" w:sz="0" w:space="0" w:color="auto"/>
        <w:bottom w:val="none" w:sz="0" w:space="0" w:color="auto"/>
        <w:right w:val="none" w:sz="0" w:space="0" w:color="auto"/>
      </w:divBdr>
    </w:div>
    <w:div w:id="1322657139">
      <w:bodyDiv w:val="1"/>
      <w:marLeft w:val="0"/>
      <w:marRight w:val="0"/>
      <w:marTop w:val="0"/>
      <w:marBottom w:val="0"/>
      <w:divBdr>
        <w:top w:val="none" w:sz="0" w:space="0" w:color="auto"/>
        <w:left w:val="none" w:sz="0" w:space="0" w:color="auto"/>
        <w:bottom w:val="none" w:sz="0" w:space="0" w:color="auto"/>
        <w:right w:val="none" w:sz="0" w:space="0" w:color="auto"/>
      </w:divBdr>
      <w:divsChild>
        <w:div w:id="84032867">
          <w:marLeft w:val="0"/>
          <w:marRight w:val="0"/>
          <w:marTop w:val="0"/>
          <w:marBottom w:val="0"/>
          <w:divBdr>
            <w:top w:val="none" w:sz="0" w:space="0" w:color="auto"/>
            <w:left w:val="none" w:sz="0" w:space="0" w:color="auto"/>
            <w:bottom w:val="none" w:sz="0" w:space="0" w:color="auto"/>
            <w:right w:val="none" w:sz="0" w:space="0" w:color="auto"/>
          </w:divBdr>
        </w:div>
        <w:div w:id="307905740">
          <w:marLeft w:val="0"/>
          <w:marRight w:val="0"/>
          <w:marTop w:val="0"/>
          <w:marBottom w:val="0"/>
          <w:divBdr>
            <w:top w:val="none" w:sz="0" w:space="0" w:color="auto"/>
            <w:left w:val="none" w:sz="0" w:space="0" w:color="auto"/>
            <w:bottom w:val="none" w:sz="0" w:space="0" w:color="auto"/>
            <w:right w:val="none" w:sz="0" w:space="0" w:color="auto"/>
          </w:divBdr>
        </w:div>
        <w:div w:id="387189749">
          <w:marLeft w:val="0"/>
          <w:marRight w:val="0"/>
          <w:marTop w:val="0"/>
          <w:marBottom w:val="0"/>
          <w:divBdr>
            <w:top w:val="none" w:sz="0" w:space="0" w:color="auto"/>
            <w:left w:val="none" w:sz="0" w:space="0" w:color="auto"/>
            <w:bottom w:val="none" w:sz="0" w:space="0" w:color="auto"/>
            <w:right w:val="none" w:sz="0" w:space="0" w:color="auto"/>
          </w:divBdr>
        </w:div>
        <w:div w:id="723873881">
          <w:marLeft w:val="0"/>
          <w:marRight w:val="0"/>
          <w:marTop w:val="0"/>
          <w:marBottom w:val="0"/>
          <w:divBdr>
            <w:top w:val="none" w:sz="0" w:space="0" w:color="auto"/>
            <w:left w:val="none" w:sz="0" w:space="0" w:color="auto"/>
            <w:bottom w:val="none" w:sz="0" w:space="0" w:color="auto"/>
            <w:right w:val="none" w:sz="0" w:space="0" w:color="auto"/>
          </w:divBdr>
        </w:div>
        <w:div w:id="846947185">
          <w:marLeft w:val="0"/>
          <w:marRight w:val="0"/>
          <w:marTop w:val="0"/>
          <w:marBottom w:val="0"/>
          <w:divBdr>
            <w:top w:val="none" w:sz="0" w:space="0" w:color="auto"/>
            <w:left w:val="none" w:sz="0" w:space="0" w:color="auto"/>
            <w:bottom w:val="none" w:sz="0" w:space="0" w:color="auto"/>
            <w:right w:val="none" w:sz="0" w:space="0" w:color="auto"/>
          </w:divBdr>
        </w:div>
        <w:div w:id="1099957636">
          <w:marLeft w:val="0"/>
          <w:marRight w:val="0"/>
          <w:marTop w:val="0"/>
          <w:marBottom w:val="0"/>
          <w:divBdr>
            <w:top w:val="none" w:sz="0" w:space="0" w:color="auto"/>
            <w:left w:val="none" w:sz="0" w:space="0" w:color="auto"/>
            <w:bottom w:val="none" w:sz="0" w:space="0" w:color="auto"/>
            <w:right w:val="none" w:sz="0" w:space="0" w:color="auto"/>
          </w:divBdr>
        </w:div>
        <w:div w:id="1110509156">
          <w:marLeft w:val="0"/>
          <w:marRight w:val="0"/>
          <w:marTop w:val="0"/>
          <w:marBottom w:val="0"/>
          <w:divBdr>
            <w:top w:val="none" w:sz="0" w:space="0" w:color="auto"/>
            <w:left w:val="none" w:sz="0" w:space="0" w:color="auto"/>
            <w:bottom w:val="none" w:sz="0" w:space="0" w:color="auto"/>
            <w:right w:val="none" w:sz="0" w:space="0" w:color="auto"/>
          </w:divBdr>
        </w:div>
        <w:div w:id="1182359336">
          <w:marLeft w:val="0"/>
          <w:marRight w:val="0"/>
          <w:marTop w:val="0"/>
          <w:marBottom w:val="0"/>
          <w:divBdr>
            <w:top w:val="none" w:sz="0" w:space="0" w:color="auto"/>
            <w:left w:val="none" w:sz="0" w:space="0" w:color="auto"/>
            <w:bottom w:val="none" w:sz="0" w:space="0" w:color="auto"/>
            <w:right w:val="none" w:sz="0" w:space="0" w:color="auto"/>
          </w:divBdr>
        </w:div>
        <w:div w:id="1419136186">
          <w:marLeft w:val="0"/>
          <w:marRight w:val="0"/>
          <w:marTop w:val="0"/>
          <w:marBottom w:val="0"/>
          <w:divBdr>
            <w:top w:val="none" w:sz="0" w:space="0" w:color="auto"/>
            <w:left w:val="none" w:sz="0" w:space="0" w:color="auto"/>
            <w:bottom w:val="none" w:sz="0" w:space="0" w:color="auto"/>
            <w:right w:val="none" w:sz="0" w:space="0" w:color="auto"/>
          </w:divBdr>
        </w:div>
        <w:div w:id="1429306706">
          <w:marLeft w:val="0"/>
          <w:marRight w:val="0"/>
          <w:marTop w:val="0"/>
          <w:marBottom w:val="0"/>
          <w:divBdr>
            <w:top w:val="none" w:sz="0" w:space="0" w:color="auto"/>
            <w:left w:val="none" w:sz="0" w:space="0" w:color="auto"/>
            <w:bottom w:val="none" w:sz="0" w:space="0" w:color="auto"/>
            <w:right w:val="none" w:sz="0" w:space="0" w:color="auto"/>
          </w:divBdr>
        </w:div>
        <w:div w:id="1501506641">
          <w:marLeft w:val="0"/>
          <w:marRight w:val="0"/>
          <w:marTop w:val="0"/>
          <w:marBottom w:val="0"/>
          <w:divBdr>
            <w:top w:val="none" w:sz="0" w:space="0" w:color="auto"/>
            <w:left w:val="none" w:sz="0" w:space="0" w:color="auto"/>
            <w:bottom w:val="none" w:sz="0" w:space="0" w:color="auto"/>
            <w:right w:val="none" w:sz="0" w:space="0" w:color="auto"/>
          </w:divBdr>
        </w:div>
        <w:div w:id="1634601788">
          <w:marLeft w:val="0"/>
          <w:marRight w:val="0"/>
          <w:marTop w:val="0"/>
          <w:marBottom w:val="0"/>
          <w:divBdr>
            <w:top w:val="none" w:sz="0" w:space="0" w:color="auto"/>
            <w:left w:val="none" w:sz="0" w:space="0" w:color="auto"/>
            <w:bottom w:val="none" w:sz="0" w:space="0" w:color="auto"/>
            <w:right w:val="none" w:sz="0" w:space="0" w:color="auto"/>
          </w:divBdr>
        </w:div>
        <w:div w:id="1978681925">
          <w:marLeft w:val="0"/>
          <w:marRight w:val="0"/>
          <w:marTop w:val="0"/>
          <w:marBottom w:val="0"/>
          <w:divBdr>
            <w:top w:val="none" w:sz="0" w:space="0" w:color="auto"/>
            <w:left w:val="none" w:sz="0" w:space="0" w:color="auto"/>
            <w:bottom w:val="none" w:sz="0" w:space="0" w:color="auto"/>
            <w:right w:val="none" w:sz="0" w:space="0" w:color="auto"/>
          </w:divBdr>
        </w:div>
      </w:divsChild>
    </w:div>
    <w:div w:id="1335765733">
      <w:marLeft w:val="0"/>
      <w:marRight w:val="0"/>
      <w:marTop w:val="0"/>
      <w:marBottom w:val="0"/>
      <w:divBdr>
        <w:top w:val="none" w:sz="0" w:space="0" w:color="auto"/>
        <w:left w:val="none" w:sz="0" w:space="0" w:color="auto"/>
        <w:bottom w:val="none" w:sz="0" w:space="0" w:color="auto"/>
        <w:right w:val="none" w:sz="0" w:space="0" w:color="auto"/>
      </w:divBdr>
    </w:div>
    <w:div w:id="1340038300">
      <w:bodyDiv w:val="1"/>
      <w:marLeft w:val="0"/>
      <w:marRight w:val="0"/>
      <w:marTop w:val="0"/>
      <w:marBottom w:val="0"/>
      <w:divBdr>
        <w:top w:val="none" w:sz="0" w:space="0" w:color="auto"/>
        <w:left w:val="none" w:sz="0" w:space="0" w:color="auto"/>
        <w:bottom w:val="none" w:sz="0" w:space="0" w:color="auto"/>
        <w:right w:val="none" w:sz="0" w:space="0" w:color="auto"/>
      </w:divBdr>
      <w:divsChild>
        <w:div w:id="1522670462">
          <w:marLeft w:val="0"/>
          <w:marRight w:val="0"/>
          <w:marTop w:val="0"/>
          <w:marBottom w:val="0"/>
          <w:divBdr>
            <w:top w:val="none" w:sz="0" w:space="0" w:color="auto"/>
            <w:left w:val="none" w:sz="0" w:space="0" w:color="auto"/>
            <w:bottom w:val="none" w:sz="0" w:space="0" w:color="auto"/>
            <w:right w:val="none" w:sz="0" w:space="0" w:color="auto"/>
          </w:divBdr>
        </w:div>
      </w:divsChild>
    </w:div>
    <w:div w:id="1362629190">
      <w:marLeft w:val="0"/>
      <w:marRight w:val="0"/>
      <w:marTop w:val="0"/>
      <w:marBottom w:val="0"/>
      <w:divBdr>
        <w:top w:val="none" w:sz="0" w:space="0" w:color="auto"/>
        <w:left w:val="none" w:sz="0" w:space="0" w:color="auto"/>
        <w:bottom w:val="none" w:sz="0" w:space="0" w:color="auto"/>
        <w:right w:val="none" w:sz="0" w:space="0" w:color="auto"/>
      </w:divBdr>
    </w:div>
    <w:div w:id="1400131303">
      <w:bodyDiv w:val="1"/>
      <w:marLeft w:val="0"/>
      <w:marRight w:val="0"/>
      <w:marTop w:val="0"/>
      <w:marBottom w:val="0"/>
      <w:divBdr>
        <w:top w:val="none" w:sz="0" w:space="0" w:color="auto"/>
        <w:left w:val="none" w:sz="0" w:space="0" w:color="auto"/>
        <w:bottom w:val="none" w:sz="0" w:space="0" w:color="auto"/>
        <w:right w:val="none" w:sz="0" w:space="0" w:color="auto"/>
      </w:divBdr>
      <w:divsChild>
        <w:div w:id="1305625447">
          <w:marLeft w:val="0"/>
          <w:marRight w:val="0"/>
          <w:marTop w:val="0"/>
          <w:marBottom w:val="0"/>
          <w:divBdr>
            <w:top w:val="none" w:sz="0" w:space="0" w:color="auto"/>
            <w:left w:val="none" w:sz="0" w:space="0" w:color="auto"/>
            <w:bottom w:val="single" w:sz="6" w:space="8" w:color="E4E8EA"/>
            <w:right w:val="none" w:sz="0" w:space="0" w:color="auto"/>
          </w:divBdr>
        </w:div>
        <w:div w:id="1482384640">
          <w:marLeft w:val="0"/>
          <w:marRight w:val="0"/>
          <w:marTop w:val="0"/>
          <w:marBottom w:val="0"/>
          <w:divBdr>
            <w:top w:val="none" w:sz="0" w:space="0" w:color="auto"/>
            <w:left w:val="none" w:sz="0" w:space="0" w:color="auto"/>
            <w:bottom w:val="single" w:sz="6" w:space="8" w:color="E4E8EA"/>
            <w:right w:val="none" w:sz="0" w:space="0" w:color="auto"/>
          </w:divBdr>
        </w:div>
      </w:divsChild>
    </w:div>
    <w:div w:id="1406762952">
      <w:bodyDiv w:val="1"/>
      <w:marLeft w:val="0"/>
      <w:marRight w:val="0"/>
      <w:marTop w:val="0"/>
      <w:marBottom w:val="0"/>
      <w:divBdr>
        <w:top w:val="none" w:sz="0" w:space="0" w:color="auto"/>
        <w:left w:val="none" w:sz="0" w:space="0" w:color="auto"/>
        <w:bottom w:val="none" w:sz="0" w:space="0" w:color="auto"/>
        <w:right w:val="none" w:sz="0" w:space="0" w:color="auto"/>
      </w:divBdr>
      <w:divsChild>
        <w:div w:id="49350643">
          <w:marLeft w:val="0"/>
          <w:marRight w:val="0"/>
          <w:marTop w:val="0"/>
          <w:marBottom w:val="0"/>
          <w:divBdr>
            <w:top w:val="none" w:sz="0" w:space="0" w:color="auto"/>
            <w:left w:val="none" w:sz="0" w:space="0" w:color="auto"/>
            <w:bottom w:val="none" w:sz="0" w:space="0" w:color="auto"/>
            <w:right w:val="none" w:sz="0" w:space="0" w:color="auto"/>
          </w:divBdr>
        </w:div>
        <w:div w:id="65762227">
          <w:marLeft w:val="0"/>
          <w:marRight w:val="0"/>
          <w:marTop w:val="0"/>
          <w:marBottom w:val="0"/>
          <w:divBdr>
            <w:top w:val="none" w:sz="0" w:space="0" w:color="auto"/>
            <w:left w:val="none" w:sz="0" w:space="0" w:color="auto"/>
            <w:bottom w:val="none" w:sz="0" w:space="0" w:color="auto"/>
            <w:right w:val="none" w:sz="0" w:space="0" w:color="auto"/>
          </w:divBdr>
        </w:div>
        <w:div w:id="156502350">
          <w:marLeft w:val="0"/>
          <w:marRight w:val="0"/>
          <w:marTop w:val="0"/>
          <w:marBottom w:val="0"/>
          <w:divBdr>
            <w:top w:val="none" w:sz="0" w:space="0" w:color="auto"/>
            <w:left w:val="none" w:sz="0" w:space="0" w:color="auto"/>
            <w:bottom w:val="none" w:sz="0" w:space="0" w:color="auto"/>
            <w:right w:val="none" w:sz="0" w:space="0" w:color="auto"/>
          </w:divBdr>
        </w:div>
        <w:div w:id="207307784">
          <w:marLeft w:val="0"/>
          <w:marRight w:val="0"/>
          <w:marTop w:val="0"/>
          <w:marBottom w:val="0"/>
          <w:divBdr>
            <w:top w:val="none" w:sz="0" w:space="0" w:color="auto"/>
            <w:left w:val="none" w:sz="0" w:space="0" w:color="auto"/>
            <w:bottom w:val="none" w:sz="0" w:space="0" w:color="auto"/>
            <w:right w:val="none" w:sz="0" w:space="0" w:color="auto"/>
          </w:divBdr>
        </w:div>
        <w:div w:id="352923242">
          <w:marLeft w:val="0"/>
          <w:marRight w:val="0"/>
          <w:marTop w:val="0"/>
          <w:marBottom w:val="0"/>
          <w:divBdr>
            <w:top w:val="none" w:sz="0" w:space="0" w:color="auto"/>
            <w:left w:val="none" w:sz="0" w:space="0" w:color="auto"/>
            <w:bottom w:val="none" w:sz="0" w:space="0" w:color="auto"/>
            <w:right w:val="none" w:sz="0" w:space="0" w:color="auto"/>
          </w:divBdr>
        </w:div>
        <w:div w:id="393746149">
          <w:marLeft w:val="0"/>
          <w:marRight w:val="0"/>
          <w:marTop w:val="0"/>
          <w:marBottom w:val="0"/>
          <w:divBdr>
            <w:top w:val="none" w:sz="0" w:space="0" w:color="auto"/>
            <w:left w:val="none" w:sz="0" w:space="0" w:color="auto"/>
            <w:bottom w:val="none" w:sz="0" w:space="0" w:color="auto"/>
            <w:right w:val="none" w:sz="0" w:space="0" w:color="auto"/>
          </w:divBdr>
        </w:div>
        <w:div w:id="399252328">
          <w:marLeft w:val="0"/>
          <w:marRight w:val="0"/>
          <w:marTop w:val="0"/>
          <w:marBottom w:val="0"/>
          <w:divBdr>
            <w:top w:val="none" w:sz="0" w:space="0" w:color="auto"/>
            <w:left w:val="none" w:sz="0" w:space="0" w:color="auto"/>
            <w:bottom w:val="none" w:sz="0" w:space="0" w:color="auto"/>
            <w:right w:val="none" w:sz="0" w:space="0" w:color="auto"/>
          </w:divBdr>
        </w:div>
        <w:div w:id="622611803">
          <w:marLeft w:val="0"/>
          <w:marRight w:val="0"/>
          <w:marTop w:val="0"/>
          <w:marBottom w:val="0"/>
          <w:divBdr>
            <w:top w:val="none" w:sz="0" w:space="0" w:color="auto"/>
            <w:left w:val="none" w:sz="0" w:space="0" w:color="auto"/>
            <w:bottom w:val="none" w:sz="0" w:space="0" w:color="auto"/>
            <w:right w:val="none" w:sz="0" w:space="0" w:color="auto"/>
          </w:divBdr>
        </w:div>
        <w:div w:id="771243820">
          <w:marLeft w:val="0"/>
          <w:marRight w:val="0"/>
          <w:marTop w:val="0"/>
          <w:marBottom w:val="0"/>
          <w:divBdr>
            <w:top w:val="none" w:sz="0" w:space="0" w:color="auto"/>
            <w:left w:val="none" w:sz="0" w:space="0" w:color="auto"/>
            <w:bottom w:val="none" w:sz="0" w:space="0" w:color="auto"/>
            <w:right w:val="none" w:sz="0" w:space="0" w:color="auto"/>
          </w:divBdr>
        </w:div>
        <w:div w:id="858852411">
          <w:marLeft w:val="0"/>
          <w:marRight w:val="0"/>
          <w:marTop w:val="0"/>
          <w:marBottom w:val="0"/>
          <w:divBdr>
            <w:top w:val="none" w:sz="0" w:space="0" w:color="auto"/>
            <w:left w:val="none" w:sz="0" w:space="0" w:color="auto"/>
            <w:bottom w:val="none" w:sz="0" w:space="0" w:color="auto"/>
            <w:right w:val="none" w:sz="0" w:space="0" w:color="auto"/>
          </w:divBdr>
        </w:div>
        <w:div w:id="946231001">
          <w:marLeft w:val="0"/>
          <w:marRight w:val="0"/>
          <w:marTop w:val="0"/>
          <w:marBottom w:val="0"/>
          <w:divBdr>
            <w:top w:val="none" w:sz="0" w:space="0" w:color="auto"/>
            <w:left w:val="none" w:sz="0" w:space="0" w:color="auto"/>
            <w:bottom w:val="none" w:sz="0" w:space="0" w:color="auto"/>
            <w:right w:val="none" w:sz="0" w:space="0" w:color="auto"/>
          </w:divBdr>
        </w:div>
        <w:div w:id="957644788">
          <w:marLeft w:val="0"/>
          <w:marRight w:val="0"/>
          <w:marTop w:val="0"/>
          <w:marBottom w:val="0"/>
          <w:divBdr>
            <w:top w:val="none" w:sz="0" w:space="0" w:color="auto"/>
            <w:left w:val="none" w:sz="0" w:space="0" w:color="auto"/>
            <w:bottom w:val="none" w:sz="0" w:space="0" w:color="auto"/>
            <w:right w:val="none" w:sz="0" w:space="0" w:color="auto"/>
          </w:divBdr>
        </w:div>
        <w:div w:id="970987393">
          <w:marLeft w:val="0"/>
          <w:marRight w:val="0"/>
          <w:marTop w:val="0"/>
          <w:marBottom w:val="0"/>
          <w:divBdr>
            <w:top w:val="none" w:sz="0" w:space="0" w:color="auto"/>
            <w:left w:val="none" w:sz="0" w:space="0" w:color="auto"/>
            <w:bottom w:val="none" w:sz="0" w:space="0" w:color="auto"/>
            <w:right w:val="none" w:sz="0" w:space="0" w:color="auto"/>
          </w:divBdr>
        </w:div>
        <w:div w:id="1093284965">
          <w:marLeft w:val="0"/>
          <w:marRight w:val="0"/>
          <w:marTop w:val="0"/>
          <w:marBottom w:val="0"/>
          <w:divBdr>
            <w:top w:val="none" w:sz="0" w:space="0" w:color="auto"/>
            <w:left w:val="none" w:sz="0" w:space="0" w:color="auto"/>
            <w:bottom w:val="none" w:sz="0" w:space="0" w:color="auto"/>
            <w:right w:val="none" w:sz="0" w:space="0" w:color="auto"/>
          </w:divBdr>
        </w:div>
        <w:div w:id="1287276863">
          <w:marLeft w:val="0"/>
          <w:marRight w:val="0"/>
          <w:marTop w:val="0"/>
          <w:marBottom w:val="0"/>
          <w:divBdr>
            <w:top w:val="none" w:sz="0" w:space="0" w:color="auto"/>
            <w:left w:val="none" w:sz="0" w:space="0" w:color="auto"/>
            <w:bottom w:val="none" w:sz="0" w:space="0" w:color="auto"/>
            <w:right w:val="none" w:sz="0" w:space="0" w:color="auto"/>
          </w:divBdr>
        </w:div>
        <w:div w:id="1322738240">
          <w:marLeft w:val="0"/>
          <w:marRight w:val="0"/>
          <w:marTop w:val="0"/>
          <w:marBottom w:val="0"/>
          <w:divBdr>
            <w:top w:val="none" w:sz="0" w:space="0" w:color="auto"/>
            <w:left w:val="none" w:sz="0" w:space="0" w:color="auto"/>
            <w:bottom w:val="none" w:sz="0" w:space="0" w:color="auto"/>
            <w:right w:val="none" w:sz="0" w:space="0" w:color="auto"/>
          </w:divBdr>
        </w:div>
        <w:div w:id="1493327630">
          <w:marLeft w:val="0"/>
          <w:marRight w:val="0"/>
          <w:marTop w:val="0"/>
          <w:marBottom w:val="0"/>
          <w:divBdr>
            <w:top w:val="none" w:sz="0" w:space="0" w:color="auto"/>
            <w:left w:val="none" w:sz="0" w:space="0" w:color="auto"/>
            <w:bottom w:val="none" w:sz="0" w:space="0" w:color="auto"/>
            <w:right w:val="none" w:sz="0" w:space="0" w:color="auto"/>
          </w:divBdr>
        </w:div>
        <w:div w:id="1499543751">
          <w:marLeft w:val="0"/>
          <w:marRight w:val="0"/>
          <w:marTop w:val="0"/>
          <w:marBottom w:val="0"/>
          <w:divBdr>
            <w:top w:val="none" w:sz="0" w:space="0" w:color="auto"/>
            <w:left w:val="none" w:sz="0" w:space="0" w:color="auto"/>
            <w:bottom w:val="none" w:sz="0" w:space="0" w:color="auto"/>
            <w:right w:val="none" w:sz="0" w:space="0" w:color="auto"/>
          </w:divBdr>
        </w:div>
        <w:div w:id="1760521103">
          <w:marLeft w:val="0"/>
          <w:marRight w:val="0"/>
          <w:marTop w:val="0"/>
          <w:marBottom w:val="0"/>
          <w:divBdr>
            <w:top w:val="none" w:sz="0" w:space="0" w:color="auto"/>
            <w:left w:val="none" w:sz="0" w:space="0" w:color="auto"/>
            <w:bottom w:val="none" w:sz="0" w:space="0" w:color="auto"/>
            <w:right w:val="none" w:sz="0" w:space="0" w:color="auto"/>
          </w:divBdr>
        </w:div>
        <w:div w:id="1838811631">
          <w:marLeft w:val="0"/>
          <w:marRight w:val="0"/>
          <w:marTop w:val="0"/>
          <w:marBottom w:val="0"/>
          <w:divBdr>
            <w:top w:val="none" w:sz="0" w:space="0" w:color="auto"/>
            <w:left w:val="none" w:sz="0" w:space="0" w:color="auto"/>
            <w:bottom w:val="none" w:sz="0" w:space="0" w:color="auto"/>
            <w:right w:val="none" w:sz="0" w:space="0" w:color="auto"/>
          </w:divBdr>
        </w:div>
        <w:div w:id="1996950961">
          <w:marLeft w:val="0"/>
          <w:marRight w:val="0"/>
          <w:marTop w:val="0"/>
          <w:marBottom w:val="0"/>
          <w:divBdr>
            <w:top w:val="none" w:sz="0" w:space="0" w:color="auto"/>
            <w:left w:val="none" w:sz="0" w:space="0" w:color="auto"/>
            <w:bottom w:val="none" w:sz="0" w:space="0" w:color="auto"/>
            <w:right w:val="none" w:sz="0" w:space="0" w:color="auto"/>
          </w:divBdr>
        </w:div>
        <w:div w:id="2087070494">
          <w:marLeft w:val="0"/>
          <w:marRight w:val="0"/>
          <w:marTop w:val="0"/>
          <w:marBottom w:val="0"/>
          <w:divBdr>
            <w:top w:val="none" w:sz="0" w:space="0" w:color="auto"/>
            <w:left w:val="none" w:sz="0" w:space="0" w:color="auto"/>
            <w:bottom w:val="none" w:sz="0" w:space="0" w:color="auto"/>
            <w:right w:val="none" w:sz="0" w:space="0" w:color="auto"/>
          </w:divBdr>
        </w:div>
      </w:divsChild>
    </w:div>
    <w:div w:id="1426027579">
      <w:marLeft w:val="0"/>
      <w:marRight w:val="0"/>
      <w:marTop w:val="0"/>
      <w:marBottom w:val="0"/>
      <w:divBdr>
        <w:top w:val="none" w:sz="0" w:space="0" w:color="auto"/>
        <w:left w:val="none" w:sz="0" w:space="0" w:color="auto"/>
        <w:bottom w:val="none" w:sz="0" w:space="0" w:color="auto"/>
        <w:right w:val="none" w:sz="0" w:space="0" w:color="auto"/>
      </w:divBdr>
    </w:div>
    <w:div w:id="1429616261">
      <w:bodyDiv w:val="1"/>
      <w:marLeft w:val="0"/>
      <w:marRight w:val="0"/>
      <w:marTop w:val="0"/>
      <w:marBottom w:val="0"/>
      <w:divBdr>
        <w:top w:val="none" w:sz="0" w:space="0" w:color="auto"/>
        <w:left w:val="none" w:sz="0" w:space="0" w:color="auto"/>
        <w:bottom w:val="none" w:sz="0" w:space="0" w:color="auto"/>
        <w:right w:val="none" w:sz="0" w:space="0" w:color="auto"/>
      </w:divBdr>
      <w:divsChild>
        <w:div w:id="180633916">
          <w:marLeft w:val="0"/>
          <w:marRight w:val="0"/>
          <w:marTop w:val="0"/>
          <w:marBottom w:val="0"/>
          <w:divBdr>
            <w:top w:val="none" w:sz="0" w:space="0" w:color="auto"/>
            <w:left w:val="none" w:sz="0" w:space="0" w:color="auto"/>
            <w:bottom w:val="none" w:sz="0" w:space="0" w:color="auto"/>
            <w:right w:val="none" w:sz="0" w:space="0" w:color="auto"/>
          </w:divBdr>
        </w:div>
        <w:div w:id="250505225">
          <w:marLeft w:val="0"/>
          <w:marRight w:val="0"/>
          <w:marTop w:val="0"/>
          <w:marBottom w:val="0"/>
          <w:divBdr>
            <w:top w:val="none" w:sz="0" w:space="0" w:color="auto"/>
            <w:left w:val="none" w:sz="0" w:space="0" w:color="auto"/>
            <w:bottom w:val="none" w:sz="0" w:space="0" w:color="auto"/>
            <w:right w:val="none" w:sz="0" w:space="0" w:color="auto"/>
          </w:divBdr>
        </w:div>
        <w:div w:id="538664313">
          <w:marLeft w:val="0"/>
          <w:marRight w:val="0"/>
          <w:marTop w:val="0"/>
          <w:marBottom w:val="0"/>
          <w:divBdr>
            <w:top w:val="none" w:sz="0" w:space="0" w:color="auto"/>
            <w:left w:val="none" w:sz="0" w:space="0" w:color="auto"/>
            <w:bottom w:val="none" w:sz="0" w:space="0" w:color="auto"/>
            <w:right w:val="none" w:sz="0" w:space="0" w:color="auto"/>
          </w:divBdr>
        </w:div>
        <w:div w:id="695272315">
          <w:marLeft w:val="0"/>
          <w:marRight w:val="0"/>
          <w:marTop w:val="0"/>
          <w:marBottom w:val="0"/>
          <w:divBdr>
            <w:top w:val="none" w:sz="0" w:space="0" w:color="auto"/>
            <w:left w:val="none" w:sz="0" w:space="0" w:color="auto"/>
            <w:bottom w:val="none" w:sz="0" w:space="0" w:color="auto"/>
            <w:right w:val="none" w:sz="0" w:space="0" w:color="auto"/>
          </w:divBdr>
        </w:div>
        <w:div w:id="710346610">
          <w:marLeft w:val="0"/>
          <w:marRight w:val="0"/>
          <w:marTop w:val="0"/>
          <w:marBottom w:val="0"/>
          <w:divBdr>
            <w:top w:val="none" w:sz="0" w:space="0" w:color="auto"/>
            <w:left w:val="none" w:sz="0" w:space="0" w:color="auto"/>
            <w:bottom w:val="none" w:sz="0" w:space="0" w:color="auto"/>
            <w:right w:val="none" w:sz="0" w:space="0" w:color="auto"/>
          </w:divBdr>
        </w:div>
        <w:div w:id="911815100">
          <w:marLeft w:val="0"/>
          <w:marRight w:val="0"/>
          <w:marTop w:val="0"/>
          <w:marBottom w:val="0"/>
          <w:divBdr>
            <w:top w:val="none" w:sz="0" w:space="0" w:color="auto"/>
            <w:left w:val="none" w:sz="0" w:space="0" w:color="auto"/>
            <w:bottom w:val="none" w:sz="0" w:space="0" w:color="auto"/>
            <w:right w:val="none" w:sz="0" w:space="0" w:color="auto"/>
          </w:divBdr>
        </w:div>
        <w:div w:id="1063407188">
          <w:marLeft w:val="0"/>
          <w:marRight w:val="0"/>
          <w:marTop w:val="0"/>
          <w:marBottom w:val="0"/>
          <w:divBdr>
            <w:top w:val="none" w:sz="0" w:space="0" w:color="auto"/>
            <w:left w:val="none" w:sz="0" w:space="0" w:color="auto"/>
            <w:bottom w:val="none" w:sz="0" w:space="0" w:color="auto"/>
            <w:right w:val="none" w:sz="0" w:space="0" w:color="auto"/>
          </w:divBdr>
        </w:div>
        <w:div w:id="1081366663">
          <w:marLeft w:val="0"/>
          <w:marRight w:val="0"/>
          <w:marTop w:val="0"/>
          <w:marBottom w:val="0"/>
          <w:divBdr>
            <w:top w:val="none" w:sz="0" w:space="0" w:color="auto"/>
            <w:left w:val="none" w:sz="0" w:space="0" w:color="auto"/>
            <w:bottom w:val="none" w:sz="0" w:space="0" w:color="auto"/>
            <w:right w:val="none" w:sz="0" w:space="0" w:color="auto"/>
          </w:divBdr>
        </w:div>
        <w:div w:id="1124663512">
          <w:marLeft w:val="0"/>
          <w:marRight w:val="0"/>
          <w:marTop w:val="0"/>
          <w:marBottom w:val="0"/>
          <w:divBdr>
            <w:top w:val="none" w:sz="0" w:space="0" w:color="auto"/>
            <w:left w:val="none" w:sz="0" w:space="0" w:color="auto"/>
            <w:bottom w:val="none" w:sz="0" w:space="0" w:color="auto"/>
            <w:right w:val="none" w:sz="0" w:space="0" w:color="auto"/>
          </w:divBdr>
        </w:div>
        <w:div w:id="2017682195">
          <w:marLeft w:val="0"/>
          <w:marRight w:val="0"/>
          <w:marTop w:val="0"/>
          <w:marBottom w:val="0"/>
          <w:divBdr>
            <w:top w:val="none" w:sz="0" w:space="0" w:color="auto"/>
            <w:left w:val="none" w:sz="0" w:space="0" w:color="auto"/>
            <w:bottom w:val="none" w:sz="0" w:space="0" w:color="auto"/>
            <w:right w:val="none" w:sz="0" w:space="0" w:color="auto"/>
          </w:divBdr>
        </w:div>
        <w:div w:id="2061781696">
          <w:marLeft w:val="0"/>
          <w:marRight w:val="0"/>
          <w:marTop w:val="0"/>
          <w:marBottom w:val="0"/>
          <w:divBdr>
            <w:top w:val="none" w:sz="0" w:space="0" w:color="auto"/>
            <w:left w:val="none" w:sz="0" w:space="0" w:color="auto"/>
            <w:bottom w:val="none" w:sz="0" w:space="0" w:color="auto"/>
            <w:right w:val="none" w:sz="0" w:space="0" w:color="auto"/>
          </w:divBdr>
        </w:div>
      </w:divsChild>
    </w:div>
    <w:div w:id="1442609130">
      <w:bodyDiv w:val="1"/>
      <w:marLeft w:val="0"/>
      <w:marRight w:val="0"/>
      <w:marTop w:val="0"/>
      <w:marBottom w:val="0"/>
      <w:divBdr>
        <w:top w:val="none" w:sz="0" w:space="0" w:color="auto"/>
        <w:left w:val="none" w:sz="0" w:space="0" w:color="auto"/>
        <w:bottom w:val="none" w:sz="0" w:space="0" w:color="auto"/>
        <w:right w:val="none" w:sz="0" w:space="0" w:color="auto"/>
      </w:divBdr>
    </w:div>
    <w:div w:id="1446123014">
      <w:marLeft w:val="0"/>
      <w:marRight w:val="0"/>
      <w:marTop w:val="0"/>
      <w:marBottom w:val="0"/>
      <w:divBdr>
        <w:top w:val="none" w:sz="0" w:space="0" w:color="auto"/>
        <w:left w:val="none" w:sz="0" w:space="0" w:color="auto"/>
        <w:bottom w:val="none" w:sz="0" w:space="0" w:color="auto"/>
        <w:right w:val="none" w:sz="0" w:space="0" w:color="auto"/>
      </w:divBdr>
    </w:div>
    <w:div w:id="1458573143">
      <w:bodyDiv w:val="1"/>
      <w:marLeft w:val="0"/>
      <w:marRight w:val="0"/>
      <w:marTop w:val="0"/>
      <w:marBottom w:val="0"/>
      <w:divBdr>
        <w:top w:val="none" w:sz="0" w:space="0" w:color="auto"/>
        <w:left w:val="none" w:sz="0" w:space="0" w:color="auto"/>
        <w:bottom w:val="none" w:sz="0" w:space="0" w:color="auto"/>
        <w:right w:val="none" w:sz="0" w:space="0" w:color="auto"/>
      </w:divBdr>
    </w:div>
    <w:div w:id="1521892278">
      <w:bodyDiv w:val="1"/>
      <w:marLeft w:val="0"/>
      <w:marRight w:val="0"/>
      <w:marTop w:val="0"/>
      <w:marBottom w:val="0"/>
      <w:divBdr>
        <w:top w:val="none" w:sz="0" w:space="0" w:color="auto"/>
        <w:left w:val="none" w:sz="0" w:space="0" w:color="auto"/>
        <w:bottom w:val="none" w:sz="0" w:space="0" w:color="auto"/>
        <w:right w:val="none" w:sz="0" w:space="0" w:color="auto"/>
      </w:divBdr>
    </w:div>
    <w:div w:id="1526677642">
      <w:bodyDiv w:val="1"/>
      <w:marLeft w:val="0"/>
      <w:marRight w:val="0"/>
      <w:marTop w:val="0"/>
      <w:marBottom w:val="0"/>
      <w:divBdr>
        <w:top w:val="none" w:sz="0" w:space="0" w:color="auto"/>
        <w:left w:val="none" w:sz="0" w:space="0" w:color="auto"/>
        <w:bottom w:val="none" w:sz="0" w:space="0" w:color="auto"/>
        <w:right w:val="none" w:sz="0" w:space="0" w:color="auto"/>
      </w:divBdr>
      <w:divsChild>
        <w:div w:id="668676595">
          <w:marLeft w:val="0"/>
          <w:marRight w:val="0"/>
          <w:marTop w:val="0"/>
          <w:marBottom w:val="0"/>
          <w:divBdr>
            <w:top w:val="none" w:sz="0" w:space="0" w:color="auto"/>
            <w:left w:val="none" w:sz="0" w:space="0" w:color="auto"/>
            <w:bottom w:val="none" w:sz="0" w:space="0" w:color="auto"/>
            <w:right w:val="none" w:sz="0" w:space="0" w:color="auto"/>
          </w:divBdr>
          <w:divsChild>
            <w:div w:id="138810983">
              <w:marLeft w:val="0"/>
              <w:marRight w:val="0"/>
              <w:marTop w:val="0"/>
              <w:marBottom w:val="150"/>
              <w:divBdr>
                <w:top w:val="none" w:sz="0" w:space="0" w:color="auto"/>
                <w:left w:val="none" w:sz="0" w:space="0" w:color="auto"/>
                <w:bottom w:val="none" w:sz="0" w:space="0" w:color="auto"/>
                <w:right w:val="none" w:sz="0" w:space="0" w:color="auto"/>
              </w:divBdr>
              <w:divsChild>
                <w:div w:id="356739320">
                  <w:marLeft w:val="0"/>
                  <w:marRight w:val="0"/>
                  <w:marTop w:val="0"/>
                  <w:marBottom w:val="0"/>
                  <w:divBdr>
                    <w:top w:val="none" w:sz="0" w:space="0" w:color="auto"/>
                    <w:left w:val="none" w:sz="0" w:space="0" w:color="auto"/>
                    <w:bottom w:val="none" w:sz="0" w:space="0" w:color="auto"/>
                    <w:right w:val="none" w:sz="0" w:space="0" w:color="auto"/>
                  </w:divBdr>
                </w:div>
              </w:divsChild>
            </w:div>
            <w:div w:id="252707831">
              <w:marLeft w:val="0"/>
              <w:marRight w:val="0"/>
              <w:marTop w:val="0"/>
              <w:marBottom w:val="0"/>
              <w:divBdr>
                <w:top w:val="none" w:sz="0" w:space="0" w:color="auto"/>
                <w:left w:val="none" w:sz="0" w:space="0" w:color="auto"/>
                <w:bottom w:val="none" w:sz="0" w:space="0" w:color="auto"/>
                <w:right w:val="none" w:sz="0" w:space="0" w:color="auto"/>
              </w:divBdr>
              <w:divsChild>
                <w:div w:id="999698646">
                  <w:marLeft w:val="0"/>
                  <w:marRight w:val="0"/>
                  <w:marTop w:val="0"/>
                  <w:marBottom w:val="0"/>
                  <w:divBdr>
                    <w:top w:val="none" w:sz="0" w:space="0" w:color="auto"/>
                    <w:left w:val="none" w:sz="0" w:space="0" w:color="auto"/>
                    <w:bottom w:val="none" w:sz="0" w:space="0" w:color="auto"/>
                    <w:right w:val="none" w:sz="0" w:space="0" w:color="auto"/>
                  </w:divBdr>
                </w:div>
              </w:divsChild>
            </w:div>
            <w:div w:id="305866330">
              <w:marLeft w:val="0"/>
              <w:marRight w:val="0"/>
              <w:marTop w:val="0"/>
              <w:marBottom w:val="150"/>
              <w:divBdr>
                <w:top w:val="none" w:sz="0" w:space="0" w:color="auto"/>
                <w:left w:val="none" w:sz="0" w:space="0" w:color="auto"/>
                <w:bottom w:val="none" w:sz="0" w:space="0" w:color="auto"/>
                <w:right w:val="none" w:sz="0" w:space="0" w:color="auto"/>
              </w:divBdr>
              <w:divsChild>
                <w:div w:id="1573346464">
                  <w:marLeft w:val="0"/>
                  <w:marRight w:val="0"/>
                  <w:marTop w:val="0"/>
                  <w:marBottom w:val="0"/>
                  <w:divBdr>
                    <w:top w:val="none" w:sz="0" w:space="0" w:color="auto"/>
                    <w:left w:val="none" w:sz="0" w:space="0" w:color="auto"/>
                    <w:bottom w:val="none" w:sz="0" w:space="0" w:color="auto"/>
                    <w:right w:val="none" w:sz="0" w:space="0" w:color="auto"/>
                  </w:divBdr>
                </w:div>
              </w:divsChild>
            </w:div>
            <w:div w:id="326176264">
              <w:marLeft w:val="0"/>
              <w:marRight w:val="0"/>
              <w:marTop w:val="0"/>
              <w:marBottom w:val="150"/>
              <w:divBdr>
                <w:top w:val="none" w:sz="0" w:space="0" w:color="auto"/>
                <w:left w:val="none" w:sz="0" w:space="0" w:color="auto"/>
                <w:bottom w:val="none" w:sz="0" w:space="0" w:color="auto"/>
                <w:right w:val="none" w:sz="0" w:space="0" w:color="auto"/>
              </w:divBdr>
              <w:divsChild>
                <w:div w:id="694158397">
                  <w:marLeft w:val="0"/>
                  <w:marRight w:val="0"/>
                  <w:marTop w:val="0"/>
                  <w:marBottom w:val="0"/>
                  <w:divBdr>
                    <w:top w:val="none" w:sz="0" w:space="0" w:color="auto"/>
                    <w:left w:val="none" w:sz="0" w:space="0" w:color="auto"/>
                    <w:bottom w:val="none" w:sz="0" w:space="0" w:color="auto"/>
                    <w:right w:val="none" w:sz="0" w:space="0" w:color="auto"/>
                  </w:divBdr>
                </w:div>
              </w:divsChild>
            </w:div>
            <w:div w:id="336619389">
              <w:marLeft w:val="0"/>
              <w:marRight w:val="0"/>
              <w:marTop w:val="0"/>
              <w:marBottom w:val="150"/>
              <w:divBdr>
                <w:top w:val="none" w:sz="0" w:space="0" w:color="auto"/>
                <w:left w:val="none" w:sz="0" w:space="0" w:color="auto"/>
                <w:bottom w:val="none" w:sz="0" w:space="0" w:color="auto"/>
                <w:right w:val="none" w:sz="0" w:space="0" w:color="auto"/>
              </w:divBdr>
              <w:divsChild>
                <w:div w:id="46610700">
                  <w:marLeft w:val="0"/>
                  <w:marRight w:val="0"/>
                  <w:marTop w:val="0"/>
                  <w:marBottom w:val="0"/>
                  <w:divBdr>
                    <w:top w:val="none" w:sz="0" w:space="0" w:color="auto"/>
                    <w:left w:val="none" w:sz="0" w:space="0" w:color="auto"/>
                    <w:bottom w:val="none" w:sz="0" w:space="0" w:color="auto"/>
                    <w:right w:val="none" w:sz="0" w:space="0" w:color="auto"/>
                  </w:divBdr>
                </w:div>
              </w:divsChild>
            </w:div>
            <w:div w:id="341664669">
              <w:marLeft w:val="0"/>
              <w:marRight w:val="0"/>
              <w:marTop w:val="0"/>
              <w:marBottom w:val="150"/>
              <w:divBdr>
                <w:top w:val="none" w:sz="0" w:space="0" w:color="auto"/>
                <w:left w:val="none" w:sz="0" w:space="0" w:color="auto"/>
                <w:bottom w:val="none" w:sz="0" w:space="0" w:color="auto"/>
                <w:right w:val="none" w:sz="0" w:space="0" w:color="auto"/>
              </w:divBdr>
              <w:divsChild>
                <w:div w:id="238172845">
                  <w:marLeft w:val="0"/>
                  <w:marRight w:val="0"/>
                  <w:marTop w:val="0"/>
                  <w:marBottom w:val="0"/>
                  <w:divBdr>
                    <w:top w:val="none" w:sz="0" w:space="0" w:color="auto"/>
                    <w:left w:val="none" w:sz="0" w:space="0" w:color="auto"/>
                    <w:bottom w:val="none" w:sz="0" w:space="0" w:color="auto"/>
                    <w:right w:val="none" w:sz="0" w:space="0" w:color="auto"/>
                  </w:divBdr>
                </w:div>
              </w:divsChild>
            </w:div>
            <w:div w:id="448672764">
              <w:marLeft w:val="0"/>
              <w:marRight w:val="0"/>
              <w:marTop w:val="0"/>
              <w:marBottom w:val="150"/>
              <w:divBdr>
                <w:top w:val="none" w:sz="0" w:space="0" w:color="auto"/>
                <w:left w:val="none" w:sz="0" w:space="0" w:color="auto"/>
                <w:bottom w:val="none" w:sz="0" w:space="0" w:color="auto"/>
                <w:right w:val="none" w:sz="0" w:space="0" w:color="auto"/>
              </w:divBdr>
              <w:divsChild>
                <w:div w:id="584413333">
                  <w:marLeft w:val="0"/>
                  <w:marRight w:val="0"/>
                  <w:marTop w:val="0"/>
                  <w:marBottom w:val="0"/>
                  <w:divBdr>
                    <w:top w:val="none" w:sz="0" w:space="0" w:color="auto"/>
                    <w:left w:val="none" w:sz="0" w:space="0" w:color="auto"/>
                    <w:bottom w:val="none" w:sz="0" w:space="0" w:color="auto"/>
                    <w:right w:val="none" w:sz="0" w:space="0" w:color="auto"/>
                  </w:divBdr>
                </w:div>
              </w:divsChild>
            </w:div>
            <w:div w:id="497504226">
              <w:marLeft w:val="0"/>
              <w:marRight w:val="0"/>
              <w:marTop w:val="0"/>
              <w:marBottom w:val="150"/>
              <w:divBdr>
                <w:top w:val="none" w:sz="0" w:space="0" w:color="auto"/>
                <w:left w:val="none" w:sz="0" w:space="0" w:color="auto"/>
                <w:bottom w:val="none" w:sz="0" w:space="0" w:color="auto"/>
                <w:right w:val="none" w:sz="0" w:space="0" w:color="auto"/>
              </w:divBdr>
              <w:divsChild>
                <w:div w:id="1487353313">
                  <w:marLeft w:val="0"/>
                  <w:marRight w:val="0"/>
                  <w:marTop w:val="0"/>
                  <w:marBottom w:val="0"/>
                  <w:divBdr>
                    <w:top w:val="none" w:sz="0" w:space="0" w:color="auto"/>
                    <w:left w:val="none" w:sz="0" w:space="0" w:color="auto"/>
                    <w:bottom w:val="none" w:sz="0" w:space="0" w:color="auto"/>
                    <w:right w:val="none" w:sz="0" w:space="0" w:color="auto"/>
                  </w:divBdr>
                </w:div>
              </w:divsChild>
            </w:div>
            <w:div w:id="682437529">
              <w:marLeft w:val="0"/>
              <w:marRight w:val="0"/>
              <w:marTop w:val="0"/>
              <w:marBottom w:val="150"/>
              <w:divBdr>
                <w:top w:val="none" w:sz="0" w:space="0" w:color="auto"/>
                <w:left w:val="none" w:sz="0" w:space="0" w:color="auto"/>
                <w:bottom w:val="none" w:sz="0" w:space="0" w:color="auto"/>
                <w:right w:val="none" w:sz="0" w:space="0" w:color="auto"/>
              </w:divBdr>
              <w:divsChild>
                <w:div w:id="1842355850">
                  <w:marLeft w:val="0"/>
                  <w:marRight w:val="0"/>
                  <w:marTop w:val="0"/>
                  <w:marBottom w:val="0"/>
                  <w:divBdr>
                    <w:top w:val="none" w:sz="0" w:space="0" w:color="auto"/>
                    <w:left w:val="none" w:sz="0" w:space="0" w:color="auto"/>
                    <w:bottom w:val="none" w:sz="0" w:space="0" w:color="auto"/>
                    <w:right w:val="none" w:sz="0" w:space="0" w:color="auto"/>
                  </w:divBdr>
                </w:div>
              </w:divsChild>
            </w:div>
            <w:div w:id="781417471">
              <w:marLeft w:val="0"/>
              <w:marRight w:val="0"/>
              <w:marTop w:val="0"/>
              <w:marBottom w:val="150"/>
              <w:divBdr>
                <w:top w:val="none" w:sz="0" w:space="0" w:color="auto"/>
                <w:left w:val="none" w:sz="0" w:space="0" w:color="auto"/>
                <w:bottom w:val="none" w:sz="0" w:space="0" w:color="auto"/>
                <w:right w:val="none" w:sz="0" w:space="0" w:color="auto"/>
              </w:divBdr>
              <w:divsChild>
                <w:div w:id="2014602201">
                  <w:marLeft w:val="0"/>
                  <w:marRight w:val="0"/>
                  <w:marTop w:val="0"/>
                  <w:marBottom w:val="0"/>
                  <w:divBdr>
                    <w:top w:val="none" w:sz="0" w:space="0" w:color="auto"/>
                    <w:left w:val="none" w:sz="0" w:space="0" w:color="auto"/>
                    <w:bottom w:val="none" w:sz="0" w:space="0" w:color="auto"/>
                    <w:right w:val="none" w:sz="0" w:space="0" w:color="auto"/>
                  </w:divBdr>
                </w:div>
              </w:divsChild>
            </w:div>
            <w:div w:id="912932789">
              <w:marLeft w:val="0"/>
              <w:marRight w:val="0"/>
              <w:marTop w:val="0"/>
              <w:marBottom w:val="150"/>
              <w:divBdr>
                <w:top w:val="none" w:sz="0" w:space="0" w:color="auto"/>
                <w:left w:val="none" w:sz="0" w:space="0" w:color="auto"/>
                <w:bottom w:val="none" w:sz="0" w:space="0" w:color="auto"/>
                <w:right w:val="none" w:sz="0" w:space="0" w:color="auto"/>
              </w:divBdr>
              <w:divsChild>
                <w:div w:id="1254974018">
                  <w:marLeft w:val="0"/>
                  <w:marRight w:val="0"/>
                  <w:marTop w:val="0"/>
                  <w:marBottom w:val="0"/>
                  <w:divBdr>
                    <w:top w:val="none" w:sz="0" w:space="0" w:color="auto"/>
                    <w:left w:val="none" w:sz="0" w:space="0" w:color="auto"/>
                    <w:bottom w:val="none" w:sz="0" w:space="0" w:color="auto"/>
                    <w:right w:val="none" w:sz="0" w:space="0" w:color="auto"/>
                  </w:divBdr>
                </w:div>
              </w:divsChild>
            </w:div>
            <w:div w:id="942801665">
              <w:marLeft w:val="0"/>
              <w:marRight w:val="0"/>
              <w:marTop w:val="0"/>
              <w:marBottom w:val="150"/>
              <w:divBdr>
                <w:top w:val="none" w:sz="0" w:space="0" w:color="auto"/>
                <w:left w:val="none" w:sz="0" w:space="0" w:color="auto"/>
                <w:bottom w:val="none" w:sz="0" w:space="0" w:color="auto"/>
                <w:right w:val="none" w:sz="0" w:space="0" w:color="auto"/>
              </w:divBdr>
              <w:divsChild>
                <w:div w:id="1164932633">
                  <w:marLeft w:val="0"/>
                  <w:marRight w:val="0"/>
                  <w:marTop w:val="0"/>
                  <w:marBottom w:val="0"/>
                  <w:divBdr>
                    <w:top w:val="none" w:sz="0" w:space="0" w:color="auto"/>
                    <w:left w:val="none" w:sz="0" w:space="0" w:color="auto"/>
                    <w:bottom w:val="none" w:sz="0" w:space="0" w:color="auto"/>
                    <w:right w:val="none" w:sz="0" w:space="0" w:color="auto"/>
                  </w:divBdr>
                </w:div>
              </w:divsChild>
            </w:div>
            <w:div w:id="965045736">
              <w:marLeft w:val="0"/>
              <w:marRight w:val="0"/>
              <w:marTop w:val="0"/>
              <w:marBottom w:val="150"/>
              <w:divBdr>
                <w:top w:val="none" w:sz="0" w:space="0" w:color="auto"/>
                <w:left w:val="none" w:sz="0" w:space="0" w:color="auto"/>
                <w:bottom w:val="none" w:sz="0" w:space="0" w:color="auto"/>
                <w:right w:val="none" w:sz="0" w:space="0" w:color="auto"/>
              </w:divBdr>
              <w:divsChild>
                <w:div w:id="1428044439">
                  <w:marLeft w:val="0"/>
                  <w:marRight w:val="0"/>
                  <w:marTop w:val="0"/>
                  <w:marBottom w:val="0"/>
                  <w:divBdr>
                    <w:top w:val="none" w:sz="0" w:space="0" w:color="auto"/>
                    <w:left w:val="none" w:sz="0" w:space="0" w:color="auto"/>
                    <w:bottom w:val="none" w:sz="0" w:space="0" w:color="auto"/>
                    <w:right w:val="none" w:sz="0" w:space="0" w:color="auto"/>
                  </w:divBdr>
                </w:div>
              </w:divsChild>
            </w:div>
            <w:div w:id="965308634">
              <w:marLeft w:val="0"/>
              <w:marRight w:val="0"/>
              <w:marTop w:val="0"/>
              <w:marBottom w:val="150"/>
              <w:divBdr>
                <w:top w:val="none" w:sz="0" w:space="0" w:color="auto"/>
                <w:left w:val="none" w:sz="0" w:space="0" w:color="auto"/>
                <w:bottom w:val="none" w:sz="0" w:space="0" w:color="auto"/>
                <w:right w:val="none" w:sz="0" w:space="0" w:color="auto"/>
              </w:divBdr>
              <w:divsChild>
                <w:div w:id="1321887619">
                  <w:marLeft w:val="0"/>
                  <w:marRight w:val="0"/>
                  <w:marTop w:val="0"/>
                  <w:marBottom w:val="0"/>
                  <w:divBdr>
                    <w:top w:val="none" w:sz="0" w:space="0" w:color="auto"/>
                    <w:left w:val="none" w:sz="0" w:space="0" w:color="auto"/>
                    <w:bottom w:val="none" w:sz="0" w:space="0" w:color="auto"/>
                    <w:right w:val="none" w:sz="0" w:space="0" w:color="auto"/>
                  </w:divBdr>
                </w:div>
              </w:divsChild>
            </w:div>
            <w:div w:id="1345861485">
              <w:marLeft w:val="0"/>
              <w:marRight w:val="0"/>
              <w:marTop w:val="0"/>
              <w:marBottom w:val="150"/>
              <w:divBdr>
                <w:top w:val="none" w:sz="0" w:space="0" w:color="auto"/>
                <w:left w:val="none" w:sz="0" w:space="0" w:color="auto"/>
                <w:bottom w:val="none" w:sz="0" w:space="0" w:color="auto"/>
                <w:right w:val="none" w:sz="0" w:space="0" w:color="auto"/>
              </w:divBdr>
              <w:divsChild>
                <w:div w:id="2143378350">
                  <w:marLeft w:val="0"/>
                  <w:marRight w:val="0"/>
                  <w:marTop w:val="0"/>
                  <w:marBottom w:val="0"/>
                  <w:divBdr>
                    <w:top w:val="none" w:sz="0" w:space="0" w:color="auto"/>
                    <w:left w:val="none" w:sz="0" w:space="0" w:color="auto"/>
                    <w:bottom w:val="none" w:sz="0" w:space="0" w:color="auto"/>
                    <w:right w:val="none" w:sz="0" w:space="0" w:color="auto"/>
                  </w:divBdr>
                </w:div>
              </w:divsChild>
            </w:div>
            <w:div w:id="1385718397">
              <w:marLeft w:val="0"/>
              <w:marRight w:val="0"/>
              <w:marTop w:val="0"/>
              <w:marBottom w:val="150"/>
              <w:divBdr>
                <w:top w:val="none" w:sz="0" w:space="0" w:color="auto"/>
                <w:left w:val="none" w:sz="0" w:space="0" w:color="auto"/>
                <w:bottom w:val="none" w:sz="0" w:space="0" w:color="auto"/>
                <w:right w:val="none" w:sz="0" w:space="0" w:color="auto"/>
              </w:divBdr>
              <w:divsChild>
                <w:div w:id="306202301">
                  <w:marLeft w:val="0"/>
                  <w:marRight w:val="0"/>
                  <w:marTop w:val="0"/>
                  <w:marBottom w:val="0"/>
                  <w:divBdr>
                    <w:top w:val="none" w:sz="0" w:space="0" w:color="auto"/>
                    <w:left w:val="none" w:sz="0" w:space="0" w:color="auto"/>
                    <w:bottom w:val="none" w:sz="0" w:space="0" w:color="auto"/>
                    <w:right w:val="none" w:sz="0" w:space="0" w:color="auto"/>
                  </w:divBdr>
                </w:div>
              </w:divsChild>
            </w:div>
            <w:div w:id="1537506196">
              <w:marLeft w:val="0"/>
              <w:marRight w:val="0"/>
              <w:marTop w:val="0"/>
              <w:marBottom w:val="150"/>
              <w:divBdr>
                <w:top w:val="none" w:sz="0" w:space="0" w:color="auto"/>
                <w:left w:val="none" w:sz="0" w:space="0" w:color="auto"/>
                <w:bottom w:val="none" w:sz="0" w:space="0" w:color="auto"/>
                <w:right w:val="none" w:sz="0" w:space="0" w:color="auto"/>
              </w:divBdr>
              <w:divsChild>
                <w:div w:id="207763325">
                  <w:marLeft w:val="0"/>
                  <w:marRight w:val="0"/>
                  <w:marTop w:val="0"/>
                  <w:marBottom w:val="0"/>
                  <w:divBdr>
                    <w:top w:val="none" w:sz="0" w:space="0" w:color="auto"/>
                    <w:left w:val="none" w:sz="0" w:space="0" w:color="auto"/>
                    <w:bottom w:val="none" w:sz="0" w:space="0" w:color="auto"/>
                    <w:right w:val="none" w:sz="0" w:space="0" w:color="auto"/>
                  </w:divBdr>
                </w:div>
              </w:divsChild>
            </w:div>
            <w:div w:id="1557356569">
              <w:marLeft w:val="0"/>
              <w:marRight w:val="0"/>
              <w:marTop w:val="0"/>
              <w:marBottom w:val="150"/>
              <w:divBdr>
                <w:top w:val="none" w:sz="0" w:space="0" w:color="auto"/>
                <w:left w:val="none" w:sz="0" w:space="0" w:color="auto"/>
                <w:bottom w:val="none" w:sz="0" w:space="0" w:color="auto"/>
                <w:right w:val="none" w:sz="0" w:space="0" w:color="auto"/>
              </w:divBdr>
              <w:divsChild>
                <w:div w:id="1561791248">
                  <w:marLeft w:val="0"/>
                  <w:marRight w:val="0"/>
                  <w:marTop w:val="0"/>
                  <w:marBottom w:val="0"/>
                  <w:divBdr>
                    <w:top w:val="none" w:sz="0" w:space="0" w:color="auto"/>
                    <w:left w:val="none" w:sz="0" w:space="0" w:color="auto"/>
                    <w:bottom w:val="none" w:sz="0" w:space="0" w:color="auto"/>
                    <w:right w:val="none" w:sz="0" w:space="0" w:color="auto"/>
                  </w:divBdr>
                </w:div>
              </w:divsChild>
            </w:div>
            <w:div w:id="1576816074">
              <w:marLeft w:val="0"/>
              <w:marRight w:val="0"/>
              <w:marTop w:val="0"/>
              <w:marBottom w:val="150"/>
              <w:divBdr>
                <w:top w:val="none" w:sz="0" w:space="0" w:color="auto"/>
                <w:left w:val="none" w:sz="0" w:space="0" w:color="auto"/>
                <w:bottom w:val="none" w:sz="0" w:space="0" w:color="auto"/>
                <w:right w:val="none" w:sz="0" w:space="0" w:color="auto"/>
              </w:divBdr>
              <w:divsChild>
                <w:div w:id="284702723">
                  <w:marLeft w:val="0"/>
                  <w:marRight w:val="0"/>
                  <w:marTop w:val="0"/>
                  <w:marBottom w:val="0"/>
                  <w:divBdr>
                    <w:top w:val="none" w:sz="0" w:space="0" w:color="auto"/>
                    <w:left w:val="none" w:sz="0" w:space="0" w:color="auto"/>
                    <w:bottom w:val="none" w:sz="0" w:space="0" w:color="auto"/>
                    <w:right w:val="none" w:sz="0" w:space="0" w:color="auto"/>
                  </w:divBdr>
                </w:div>
              </w:divsChild>
            </w:div>
            <w:div w:id="1649162434">
              <w:marLeft w:val="0"/>
              <w:marRight w:val="0"/>
              <w:marTop w:val="0"/>
              <w:marBottom w:val="150"/>
              <w:divBdr>
                <w:top w:val="none" w:sz="0" w:space="0" w:color="auto"/>
                <w:left w:val="none" w:sz="0" w:space="0" w:color="auto"/>
                <w:bottom w:val="none" w:sz="0" w:space="0" w:color="auto"/>
                <w:right w:val="none" w:sz="0" w:space="0" w:color="auto"/>
              </w:divBdr>
              <w:divsChild>
                <w:div w:id="1273783412">
                  <w:marLeft w:val="0"/>
                  <w:marRight w:val="0"/>
                  <w:marTop w:val="0"/>
                  <w:marBottom w:val="0"/>
                  <w:divBdr>
                    <w:top w:val="none" w:sz="0" w:space="0" w:color="auto"/>
                    <w:left w:val="none" w:sz="0" w:space="0" w:color="auto"/>
                    <w:bottom w:val="none" w:sz="0" w:space="0" w:color="auto"/>
                    <w:right w:val="none" w:sz="0" w:space="0" w:color="auto"/>
                  </w:divBdr>
                </w:div>
              </w:divsChild>
            </w:div>
            <w:div w:id="1720209172">
              <w:marLeft w:val="0"/>
              <w:marRight w:val="0"/>
              <w:marTop w:val="0"/>
              <w:marBottom w:val="150"/>
              <w:divBdr>
                <w:top w:val="none" w:sz="0" w:space="0" w:color="auto"/>
                <w:left w:val="none" w:sz="0" w:space="0" w:color="auto"/>
                <w:bottom w:val="none" w:sz="0" w:space="0" w:color="auto"/>
                <w:right w:val="none" w:sz="0" w:space="0" w:color="auto"/>
              </w:divBdr>
              <w:divsChild>
                <w:div w:id="1538883559">
                  <w:marLeft w:val="0"/>
                  <w:marRight w:val="0"/>
                  <w:marTop w:val="0"/>
                  <w:marBottom w:val="0"/>
                  <w:divBdr>
                    <w:top w:val="none" w:sz="0" w:space="0" w:color="auto"/>
                    <w:left w:val="none" w:sz="0" w:space="0" w:color="auto"/>
                    <w:bottom w:val="none" w:sz="0" w:space="0" w:color="auto"/>
                    <w:right w:val="none" w:sz="0" w:space="0" w:color="auto"/>
                  </w:divBdr>
                </w:div>
              </w:divsChild>
            </w:div>
            <w:div w:id="1878858263">
              <w:marLeft w:val="0"/>
              <w:marRight w:val="0"/>
              <w:marTop w:val="0"/>
              <w:marBottom w:val="150"/>
              <w:divBdr>
                <w:top w:val="none" w:sz="0" w:space="0" w:color="auto"/>
                <w:left w:val="none" w:sz="0" w:space="0" w:color="auto"/>
                <w:bottom w:val="none" w:sz="0" w:space="0" w:color="auto"/>
                <w:right w:val="none" w:sz="0" w:space="0" w:color="auto"/>
              </w:divBdr>
              <w:divsChild>
                <w:div w:id="24795388">
                  <w:marLeft w:val="0"/>
                  <w:marRight w:val="0"/>
                  <w:marTop w:val="0"/>
                  <w:marBottom w:val="0"/>
                  <w:divBdr>
                    <w:top w:val="none" w:sz="0" w:space="0" w:color="auto"/>
                    <w:left w:val="none" w:sz="0" w:space="0" w:color="auto"/>
                    <w:bottom w:val="none" w:sz="0" w:space="0" w:color="auto"/>
                    <w:right w:val="none" w:sz="0" w:space="0" w:color="auto"/>
                  </w:divBdr>
                </w:div>
              </w:divsChild>
            </w:div>
            <w:div w:id="2047633124">
              <w:marLeft w:val="0"/>
              <w:marRight w:val="0"/>
              <w:marTop w:val="0"/>
              <w:marBottom w:val="150"/>
              <w:divBdr>
                <w:top w:val="none" w:sz="0" w:space="0" w:color="auto"/>
                <w:left w:val="none" w:sz="0" w:space="0" w:color="auto"/>
                <w:bottom w:val="none" w:sz="0" w:space="0" w:color="auto"/>
                <w:right w:val="none" w:sz="0" w:space="0" w:color="auto"/>
              </w:divBdr>
              <w:divsChild>
                <w:div w:id="1326981986">
                  <w:marLeft w:val="0"/>
                  <w:marRight w:val="0"/>
                  <w:marTop w:val="0"/>
                  <w:marBottom w:val="0"/>
                  <w:divBdr>
                    <w:top w:val="none" w:sz="0" w:space="0" w:color="auto"/>
                    <w:left w:val="none" w:sz="0" w:space="0" w:color="auto"/>
                    <w:bottom w:val="none" w:sz="0" w:space="0" w:color="auto"/>
                    <w:right w:val="none" w:sz="0" w:space="0" w:color="auto"/>
                  </w:divBdr>
                </w:div>
              </w:divsChild>
            </w:div>
            <w:div w:id="2099251443">
              <w:marLeft w:val="0"/>
              <w:marRight w:val="0"/>
              <w:marTop w:val="0"/>
              <w:marBottom w:val="150"/>
              <w:divBdr>
                <w:top w:val="none" w:sz="0" w:space="0" w:color="auto"/>
                <w:left w:val="none" w:sz="0" w:space="0" w:color="auto"/>
                <w:bottom w:val="none" w:sz="0" w:space="0" w:color="auto"/>
                <w:right w:val="none" w:sz="0" w:space="0" w:color="auto"/>
              </w:divBdr>
              <w:divsChild>
                <w:div w:id="74909369">
                  <w:marLeft w:val="0"/>
                  <w:marRight w:val="0"/>
                  <w:marTop w:val="0"/>
                  <w:marBottom w:val="0"/>
                  <w:divBdr>
                    <w:top w:val="none" w:sz="0" w:space="0" w:color="auto"/>
                    <w:left w:val="none" w:sz="0" w:space="0" w:color="auto"/>
                    <w:bottom w:val="none" w:sz="0" w:space="0" w:color="auto"/>
                    <w:right w:val="none" w:sz="0" w:space="0" w:color="auto"/>
                  </w:divBdr>
                </w:div>
              </w:divsChild>
            </w:div>
            <w:div w:id="2121953630">
              <w:marLeft w:val="0"/>
              <w:marRight w:val="0"/>
              <w:marTop w:val="0"/>
              <w:marBottom w:val="150"/>
              <w:divBdr>
                <w:top w:val="none" w:sz="0" w:space="0" w:color="auto"/>
                <w:left w:val="none" w:sz="0" w:space="0" w:color="auto"/>
                <w:bottom w:val="none" w:sz="0" w:space="0" w:color="auto"/>
                <w:right w:val="none" w:sz="0" w:space="0" w:color="auto"/>
              </w:divBdr>
              <w:divsChild>
                <w:div w:id="104714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302571">
      <w:marLeft w:val="0"/>
      <w:marRight w:val="0"/>
      <w:marTop w:val="0"/>
      <w:marBottom w:val="0"/>
      <w:divBdr>
        <w:top w:val="none" w:sz="0" w:space="0" w:color="auto"/>
        <w:left w:val="none" w:sz="0" w:space="0" w:color="auto"/>
        <w:bottom w:val="none" w:sz="0" w:space="0" w:color="auto"/>
        <w:right w:val="none" w:sz="0" w:space="0" w:color="auto"/>
      </w:divBdr>
    </w:div>
    <w:div w:id="1548646377">
      <w:bodyDiv w:val="1"/>
      <w:marLeft w:val="0"/>
      <w:marRight w:val="0"/>
      <w:marTop w:val="0"/>
      <w:marBottom w:val="0"/>
      <w:divBdr>
        <w:top w:val="none" w:sz="0" w:space="0" w:color="auto"/>
        <w:left w:val="none" w:sz="0" w:space="0" w:color="auto"/>
        <w:bottom w:val="none" w:sz="0" w:space="0" w:color="auto"/>
        <w:right w:val="none" w:sz="0" w:space="0" w:color="auto"/>
      </w:divBdr>
    </w:div>
    <w:div w:id="1600406349">
      <w:marLeft w:val="0"/>
      <w:marRight w:val="0"/>
      <w:marTop w:val="0"/>
      <w:marBottom w:val="0"/>
      <w:divBdr>
        <w:top w:val="none" w:sz="0" w:space="0" w:color="auto"/>
        <w:left w:val="none" w:sz="0" w:space="0" w:color="auto"/>
        <w:bottom w:val="none" w:sz="0" w:space="0" w:color="auto"/>
        <w:right w:val="none" w:sz="0" w:space="0" w:color="auto"/>
      </w:divBdr>
    </w:div>
    <w:div w:id="1629042276">
      <w:marLeft w:val="0"/>
      <w:marRight w:val="0"/>
      <w:marTop w:val="0"/>
      <w:marBottom w:val="0"/>
      <w:divBdr>
        <w:top w:val="none" w:sz="0" w:space="0" w:color="auto"/>
        <w:left w:val="none" w:sz="0" w:space="0" w:color="auto"/>
        <w:bottom w:val="none" w:sz="0" w:space="0" w:color="auto"/>
        <w:right w:val="none" w:sz="0" w:space="0" w:color="auto"/>
      </w:divBdr>
    </w:div>
    <w:div w:id="1641156762">
      <w:bodyDiv w:val="1"/>
      <w:marLeft w:val="0"/>
      <w:marRight w:val="0"/>
      <w:marTop w:val="0"/>
      <w:marBottom w:val="0"/>
      <w:divBdr>
        <w:top w:val="none" w:sz="0" w:space="0" w:color="auto"/>
        <w:left w:val="none" w:sz="0" w:space="0" w:color="auto"/>
        <w:bottom w:val="none" w:sz="0" w:space="0" w:color="auto"/>
        <w:right w:val="none" w:sz="0" w:space="0" w:color="auto"/>
      </w:divBdr>
    </w:div>
    <w:div w:id="1667978283">
      <w:bodyDiv w:val="1"/>
      <w:marLeft w:val="0"/>
      <w:marRight w:val="0"/>
      <w:marTop w:val="0"/>
      <w:marBottom w:val="0"/>
      <w:divBdr>
        <w:top w:val="none" w:sz="0" w:space="0" w:color="auto"/>
        <w:left w:val="none" w:sz="0" w:space="0" w:color="auto"/>
        <w:bottom w:val="none" w:sz="0" w:space="0" w:color="auto"/>
        <w:right w:val="none" w:sz="0" w:space="0" w:color="auto"/>
      </w:divBdr>
      <w:divsChild>
        <w:div w:id="99758660">
          <w:marLeft w:val="0"/>
          <w:marRight w:val="0"/>
          <w:marTop w:val="0"/>
          <w:marBottom w:val="0"/>
          <w:divBdr>
            <w:top w:val="none" w:sz="0" w:space="0" w:color="auto"/>
            <w:left w:val="none" w:sz="0" w:space="0" w:color="auto"/>
            <w:bottom w:val="none" w:sz="0" w:space="0" w:color="auto"/>
            <w:right w:val="none" w:sz="0" w:space="0" w:color="auto"/>
          </w:divBdr>
        </w:div>
        <w:div w:id="248849990">
          <w:marLeft w:val="0"/>
          <w:marRight w:val="0"/>
          <w:marTop w:val="0"/>
          <w:marBottom w:val="0"/>
          <w:divBdr>
            <w:top w:val="none" w:sz="0" w:space="0" w:color="auto"/>
            <w:left w:val="none" w:sz="0" w:space="0" w:color="auto"/>
            <w:bottom w:val="none" w:sz="0" w:space="0" w:color="auto"/>
            <w:right w:val="none" w:sz="0" w:space="0" w:color="auto"/>
          </w:divBdr>
        </w:div>
        <w:div w:id="1586331516">
          <w:marLeft w:val="0"/>
          <w:marRight w:val="0"/>
          <w:marTop w:val="0"/>
          <w:marBottom w:val="0"/>
          <w:divBdr>
            <w:top w:val="none" w:sz="0" w:space="0" w:color="auto"/>
            <w:left w:val="none" w:sz="0" w:space="0" w:color="auto"/>
            <w:bottom w:val="none" w:sz="0" w:space="0" w:color="auto"/>
            <w:right w:val="none" w:sz="0" w:space="0" w:color="auto"/>
          </w:divBdr>
        </w:div>
      </w:divsChild>
    </w:div>
    <w:div w:id="1680500043">
      <w:marLeft w:val="0"/>
      <w:marRight w:val="0"/>
      <w:marTop w:val="0"/>
      <w:marBottom w:val="0"/>
      <w:divBdr>
        <w:top w:val="none" w:sz="0" w:space="0" w:color="auto"/>
        <w:left w:val="none" w:sz="0" w:space="0" w:color="auto"/>
        <w:bottom w:val="none" w:sz="0" w:space="0" w:color="auto"/>
        <w:right w:val="none" w:sz="0" w:space="0" w:color="auto"/>
      </w:divBdr>
    </w:div>
    <w:div w:id="1711997637">
      <w:bodyDiv w:val="1"/>
      <w:marLeft w:val="0"/>
      <w:marRight w:val="0"/>
      <w:marTop w:val="0"/>
      <w:marBottom w:val="0"/>
      <w:divBdr>
        <w:top w:val="none" w:sz="0" w:space="0" w:color="auto"/>
        <w:left w:val="none" w:sz="0" w:space="0" w:color="auto"/>
        <w:bottom w:val="none" w:sz="0" w:space="0" w:color="auto"/>
        <w:right w:val="none" w:sz="0" w:space="0" w:color="auto"/>
      </w:divBdr>
    </w:div>
    <w:div w:id="1721516431">
      <w:bodyDiv w:val="1"/>
      <w:marLeft w:val="0"/>
      <w:marRight w:val="0"/>
      <w:marTop w:val="0"/>
      <w:marBottom w:val="0"/>
      <w:divBdr>
        <w:top w:val="none" w:sz="0" w:space="0" w:color="auto"/>
        <w:left w:val="none" w:sz="0" w:space="0" w:color="auto"/>
        <w:bottom w:val="none" w:sz="0" w:space="0" w:color="auto"/>
        <w:right w:val="none" w:sz="0" w:space="0" w:color="auto"/>
      </w:divBdr>
      <w:divsChild>
        <w:div w:id="1265839851">
          <w:marLeft w:val="0"/>
          <w:marRight w:val="0"/>
          <w:marTop w:val="0"/>
          <w:marBottom w:val="0"/>
          <w:divBdr>
            <w:top w:val="none" w:sz="0" w:space="0" w:color="auto"/>
            <w:left w:val="none" w:sz="0" w:space="0" w:color="auto"/>
            <w:bottom w:val="none" w:sz="0" w:space="0" w:color="auto"/>
            <w:right w:val="none" w:sz="0" w:space="0" w:color="auto"/>
          </w:divBdr>
        </w:div>
        <w:div w:id="1542594067">
          <w:marLeft w:val="0"/>
          <w:marRight w:val="0"/>
          <w:marTop w:val="0"/>
          <w:marBottom w:val="0"/>
          <w:divBdr>
            <w:top w:val="none" w:sz="0" w:space="0" w:color="auto"/>
            <w:left w:val="none" w:sz="0" w:space="0" w:color="auto"/>
            <w:bottom w:val="none" w:sz="0" w:space="0" w:color="auto"/>
            <w:right w:val="none" w:sz="0" w:space="0" w:color="auto"/>
          </w:divBdr>
        </w:div>
        <w:div w:id="1657302574">
          <w:marLeft w:val="0"/>
          <w:marRight w:val="0"/>
          <w:marTop w:val="0"/>
          <w:marBottom w:val="0"/>
          <w:divBdr>
            <w:top w:val="none" w:sz="0" w:space="0" w:color="auto"/>
            <w:left w:val="none" w:sz="0" w:space="0" w:color="auto"/>
            <w:bottom w:val="none" w:sz="0" w:space="0" w:color="auto"/>
            <w:right w:val="none" w:sz="0" w:space="0" w:color="auto"/>
          </w:divBdr>
        </w:div>
        <w:div w:id="1754862776">
          <w:marLeft w:val="0"/>
          <w:marRight w:val="0"/>
          <w:marTop w:val="0"/>
          <w:marBottom w:val="0"/>
          <w:divBdr>
            <w:top w:val="none" w:sz="0" w:space="0" w:color="auto"/>
            <w:left w:val="none" w:sz="0" w:space="0" w:color="auto"/>
            <w:bottom w:val="none" w:sz="0" w:space="0" w:color="auto"/>
            <w:right w:val="none" w:sz="0" w:space="0" w:color="auto"/>
          </w:divBdr>
        </w:div>
        <w:div w:id="1840464556">
          <w:marLeft w:val="0"/>
          <w:marRight w:val="0"/>
          <w:marTop w:val="0"/>
          <w:marBottom w:val="0"/>
          <w:divBdr>
            <w:top w:val="none" w:sz="0" w:space="0" w:color="auto"/>
            <w:left w:val="none" w:sz="0" w:space="0" w:color="auto"/>
            <w:bottom w:val="none" w:sz="0" w:space="0" w:color="auto"/>
            <w:right w:val="none" w:sz="0" w:space="0" w:color="auto"/>
          </w:divBdr>
        </w:div>
        <w:div w:id="1861046741">
          <w:marLeft w:val="0"/>
          <w:marRight w:val="0"/>
          <w:marTop w:val="0"/>
          <w:marBottom w:val="0"/>
          <w:divBdr>
            <w:top w:val="none" w:sz="0" w:space="0" w:color="auto"/>
            <w:left w:val="none" w:sz="0" w:space="0" w:color="auto"/>
            <w:bottom w:val="none" w:sz="0" w:space="0" w:color="auto"/>
            <w:right w:val="none" w:sz="0" w:space="0" w:color="auto"/>
          </w:divBdr>
        </w:div>
      </w:divsChild>
    </w:div>
    <w:div w:id="1731885560">
      <w:bodyDiv w:val="1"/>
      <w:marLeft w:val="0"/>
      <w:marRight w:val="0"/>
      <w:marTop w:val="0"/>
      <w:marBottom w:val="0"/>
      <w:divBdr>
        <w:top w:val="none" w:sz="0" w:space="0" w:color="auto"/>
        <w:left w:val="none" w:sz="0" w:space="0" w:color="auto"/>
        <w:bottom w:val="none" w:sz="0" w:space="0" w:color="auto"/>
        <w:right w:val="none" w:sz="0" w:space="0" w:color="auto"/>
      </w:divBdr>
    </w:div>
    <w:div w:id="1738438018">
      <w:bodyDiv w:val="1"/>
      <w:marLeft w:val="0"/>
      <w:marRight w:val="0"/>
      <w:marTop w:val="0"/>
      <w:marBottom w:val="0"/>
      <w:divBdr>
        <w:top w:val="none" w:sz="0" w:space="0" w:color="auto"/>
        <w:left w:val="none" w:sz="0" w:space="0" w:color="auto"/>
        <w:bottom w:val="none" w:sz="0" w:space="0" w:color="auto"/>
        <w:right w:val="none" w:sz="0" w:space="0" w:color="auto"/>
      </w:divBdr>
      <w:divsChild>
        <w:div w:id="76681198">
          <w:marLeft w:val="0"/>
          <w:marRight w:val="0"/>
          <w:marTop w:val="0"/>
          <w:marBottom w:val="0"/>
          <w:divBdr>
            <w:top w:val="none" w:sz="0" w:space="0" w:color="auto"/>
            <w:left w:val="none" w:sz="0" w:space="0" w:color="auto"/>
            <w:bottom w:val="none" w:sz="0" w:space="0" w:color="auto"/>
            <w:right w:val="none" w:sz="0" w:space="0" w:color="auto"/>
          </w:divBdr>
        </w:div>
        <w:div w:id="168449947">
          <w:marLeft w:val="0"/>
          <w:marRight w:val="0"/>
          <w:marTop w:val="0"/>
          <w:marBottom w:val="0"/>
          <w:divBdr>
            <w:top w:val="none" w:sz="0" w:space="0" w:color="auto"/>
            <w:left w:val="none" w:sz="0" w:space="0" w:color="auto"/>
            <w:bottom w:val="none" w:sz="0" w:space="0" w:color="auto"/>
            <w:right w:val="none" w:sz="0" w:space="0" w:color="auto"/>
          </w:divBdr>
        </w:div>
        <w:div w:id="227960866">
          <w:marLeft w:val="0"/>
          <w:marRight w:val="0"/>
          <w:marTop w:val="0"/>
          <w:marBottom w:val="0"/>
          <w:divBdr>
            <w:top w:val="none" w:sz="0" w:space="0" w:color="auto"/>
            <w:left w:val="none" w:sz="0" w:space="0" w:color="auto"/>
            <w:bottom w:val="none" w:sz="0" w:space="0" w:color="auto"/>
            <w:right w:val="none" w:sz="0" w:space="0" w:color="auto"/>
          </w:divBdr>
        </w:div>
        <w:div w:id="281230203">
          <w:marLeft w:val="0"/>
          <w:marRight w:val="0"/>
          <w:marTop w:val="0"/>
          <w:marBottom w:val="0"/>
          <w:divBdr>
            <w:top w:val="none" w:sz="0" w:space="0" w:color="auto"/>
            <w:left w:val="none" w:sz="0" w:space="0" w:color="auto"/>
            <w:bottom w:val="none" w:sz="0" w:space="0" w:color="auto"/>
            <w:right w:val="none" w:sz="0" w:space="0" w:color="auto"/>
          </w:divBdr>
        </w:div>
        <w:div w:id="372772484">
          <w:marLeft w:val="0"/>
          <w:marRight w:val="0"/>
          <w:marTop w:val="0"/>
          <w:marBottom w:val="0"/>
          <w:divBdr>
            <w:top w:val="none" w:sz="0" w:space="0" w:color="auto"/>
            <w:left w:val="none" w:sz="0" w:space="0" w:color="auto"/>
            <w:bottom w:val="none" w:sz="0" w:space="0" w:color="auto"/>
            <w:right w:val="none" w:sz="0" w:space="0" w:color="auto"/>
          </w:divBdr>
        </w:div>
        <w:div w:id="421680340">
          <w:marLeft w:val="0"/>
          <w:marRight w:val="0"/>
          <w:marTop w:val="0"/>
          <w:marBottom w:val="0"/>
          <w:divBdr>
            <w:top w:val="none" w:sz="0" w:space="0" w:color="auto"/>
            <w:left w:val="none" w:sz="0" w:space="0" w:color="auto"/>
            <w:bottom w:val="none" w:sz="0" w:space="0" w:color="auto"/>
            <w:right w:val="none" w:sz="0" w:space="0" w:color="auto"/>
          </w:divBdr>
        </w:div>
        <w:div w:id="457917534">
          <w:marLeft w:val="0"/>
          <w:marRight w:val="0"/>
          <w:marTop w:val="0"/>
          <w:marBottom w:val="0"/>
          <w:divBdr>
            <w:top w:val="none" w:sz="0" w:space="0" w:color="auto"/>
            <w:left w:val="none" w:sz="0" w:space="0" w:color="auto"/>
            <w:bottom w:val="none" w:sz="0" w:space="0" w:color="auto"/>
            <w:right w:val="none" w:sz="0" w:space="0" w:color="auto"/>
          </w:divBdr>
        </w:div>
        <w:div w:id="481502993">
          <w:marLeft w:val="0"/>
          <w:marRight w:val="0"/>
          <w:marTop w:val="0"/>
          <w:marBottom w:val="0"/>
          <w:divBdr>
            <w:top w:val="none" w:sz="0" w:space="0" w:color="auto"/>
            <w:left w:val="none" w:sz="0" w:space="0" w:color="auto"/>
            <w:bottom w:val="none" w:sz="0" w:space="0" w:color="auto"/>
            <w:right w:val="none" w:sz="0" w:space="0" w:color="auto"/>
          </w:divBdr>
        </w:div>
        <w:div w:id="510216205">
          <w:marLeft w:val="0"/>
          <w:marRight w:val="0"/>
          <w:marTop w:val="0"/>
          <w:marBottom w:val="0"/>
          <w:divBdr>
            <w:top w:val="none" w:sz="0" w:space="0" w:color="auto"/>
            <w:left w:val="none" w:sz="0" w:space="0" w:color="auto"/>
            <w:bottom w:val="none" w:sz="0" w:space="0" w:color="auto"/>
            <w:right w:val="none" w:sz="0" w:space="0" w:color="auto"/>
          </w:divBdr>
        </w:div>
        <w:div w:id="574246756">
          <w:marLeft w:val="0"/>
          <w:marRight w:val="0"/>
          <w:marTop w:val="0"/>
          <w:marBottom w:val="0"/>
          <w:divBdr>
            <w:top w:val="none" w:sz="0" w:space="0" w:color="auto"/>
            <w:left w:val="none" w:sz="0" w:space="0" w:color="auto"/>
            <w:bottom w:val="none" w:sz="0" w:space="0" w:color="auto"/>
            <w:right w:val="none" w:sz="0" w:space="0" w:color="auto"/>
          </w:divBdr>
        </w:div>
        <w:div w:id="737361110">
          <w:marLeft w:val="0"/>
          <w:marRight w:val="0"/>
          <w:marTop w:val="0"/>
          <w:marBottom w:val="0"/>
          <w:divBdr>
            <w:top w:val="none" w:sz="0" w:space="0" w:color="auto"/>
            <w:left w:val="none" w:sz="0" w:space="0" w:color="auto"/>
            <w:bottom w:val="none" w:sz="0" w:space="0" w:color="auto"/>
            <w:right w:val="none" w:sz="0" w:space="0" w:color="auto"/>
          </w:divBdr>
        </w:div>
        <w:div w:id="773135102">
          <w:marLeft w:val="0"/>
          <w:marRight w:val="0"/>
          <w:marTop w:val="0"/>
          <w:marBottom w:val="0"/>
          <w:divBdr>
            <w:top w:val="none" w:sz="0" w:space="0" w:color="auto"/>
            <w:left w:val="none" w:sz="0" w:space="0" w:color="auto"/>
            <w:bottom w:val="none" w:sz="0" w:space="0" w:color="auto"/>
            <w:right w:val="none" w:sz="0" w:space="0" w:color="auto"/>
          </w:divBdr>
        </w:div>
        <w:div w:id="908345712">
          <w:marLeft w:val="0"/>
          <w:marRight w:val="0"/>
          <w:marTop w:val="0"/>
          <w:marBottom w:val="0"/>
          <w:divBdr>
            <w:top w:val="none" w:sz="0" w:space="0" w:color="auto"/>
            <w:left w:val="none" w:sz="0" w:space="0" w:color="auto"/>
            <w:bottom w:val="none" w:sz="0" w:space="0" w:color="auto"/>
            <w:right w:val="none" w:sz="0" w:space="0" w:color="auto"/>
          </w:divBdr>
        </w:div>
        <w:div w:id="960502715">
          <w:marLeft w:val="0"/>
          <w:marRight w:val="0"/>
          <w:marTop w:val="0"/>
          <w:marBottom w:val="0"/>
          <w:divBdr>
            <w:top w:val="none" w:sz="0" w:space="0" w:color="auto"/>
            <w:left w:val="none" w:sz="0" w:space="0" w:color="auto"/>
            <w:bottom w:val="none" w:sz="0" w:space="0" w:color="auto"/>
            <w:right w:val="none" w:sz="0" w:space="0" w:color="auto"/>
          </w:divBdr>
        </w:div>
        <w:div w:id="977344811">
          <w:marLeft w:val="0"/>
          <w:marRight w:val="0"/>
          <w:marTop w:val="0"/>
          <w:marBottom w:val="0"/>
          <w:divBdr>
            <w:top w:val="none" w:sz="0" w:space="0" w:color="auto"/>
            <w:left w:val="none" w:sz="0" w:space="0" w:color="auto"/>
            <w:bottom w:val="none" w:sz="0" w:space="0" w:color="auto"/>
            <w:right w:val="none" w:sz="0" w:space="0" w:color="auto"/>
          </w:divBdr>
        </w:div>
        <w:div w:id="1034813841">
          <w:marLeft w:val="0"/>
          <w:marRight w:val="0"/>
          <w:marTop w:val="0"/>
          <w:marBottom w:val="0"/>
          <w:divBdr>
            <w:top w:val="none" w:sz="0" w:space="0" w:color="auto"/>
            <w:left w:val="none" w:sz="0" w:space="0" w:color="auto"/>
            <w:bottom w:val="none" w:sz="0" w:space="0" w:color="auto"/>
            <w:right w:val="none" w:sz="0" w:space="0" w:color="auto"/>
          </w:divBdr>
        </w:div>
        <w:div w:id="1068334867">
          <w:marLeft w:val="0"/>
          <w:marRight w:val="0"/>
          <w:marTop w:val="0"/>
          <w:marBottom w:val="0"/>
          <w:divBdr>
            <w:top w:val="none" w:sz="0" w:space="0" w:color="auto"/>
            <w:left w:val="none" w:sz="0" w:space="0" w:color="auto"/>
            <w:bottom w:val="none" w:sz="0" w:space="0" w:color="auto"/>
            <w:right w:val="none" w:sz="0" w:space="0" w:color="auto"/>
          </w:divBdr>
        </w:div>
        <w:div w:id="1307662457">
          <w:marLeft w:val="0"/>
          <w:marRight w:val="0"/>
          <w:marTop w:val="0"/>
          <w:marBottom w:val="0"/>
          <w:divBdr>
            <w:top w:val="none" w:sz="0" w:space="0" w:color="auto"/>
            <w:left w:val="none" w:sz="0" w:space="0" w:color="auto"/>
            <w:bottom w:val="none" w:sz="0" w:space="0" w:color="auto"/>
            <w:right w:val="none" w:sz="0" w:space="0" w:color="auto"/>
          </w:divBdr>
        </w:div>
        <w:div w:id="1349792736">
          <w:marLeft w:val="0"/>
          <w:marRight w:val="0"/>
          <w:marTop w:val="0"/>
          <w:marBottom w:val="0"/>
          <w:divBdr>
            <w:top w:val="none" w:sz="0" w:space="0" w:color="auto"/>
            <w:left w:val="none" w:sz="0" w:space="0" w:color="auto"/>
            <w:bottom w:val="none" w:sz="0" w:space="0" w:color="auto"/>
            <w:right w:val="none" w:sz="0" w:space="0" w:color="auto"/>
          </w:divBdr>
        </w:div>
        <w:div w:id="1399282712">
          <w:marLeft w:val="0"/>
          <w:marRight w:val="0"/>
          <w:marTop w:val="0"/>
          <w:marBottom w:val="0"/>
          <w:divBdr>
            <w:top w:val="none" w:sz="0" w:space="0" w:color="auto"/>
            <w:left w:val="none" w:sz="0" w:space="0" w:color="auto"/>
            <w:bottom w:val="none" w:sz="0" w:space="0" w:color="auto"/>
            <w:right w:val="none" w:sz="0" w:space="0" w:color="auto"/>
          </w:divBdr>
        </w:div>
        <w:div w:id="1434398180">
          <w:marLeft w:val="0"/>
          <w:marRight w:val="0"/>
          <w:marTop w:val="0"/>
          <w:marBottom w:val="0"/>
          <w:divBdr>
            <w:top w:val="none" w:sz="0" w:space="0" w:color="auto"/>
            <w:left w:val="none" w:sz="0" w:space="0" w:color="auto"/>
            <w:bottom w:val="none" w:sz="0" w:space="0" w:color="auto"/>
            <w:right w:val="none" w:sz="0" w:space="0" w:color="auto"/>
          </w:divBdr>
        </w:div>
        <w:div w:id="1484128708">
          <w:marLeft w:val="0"/>
          <w:marRight w:val="0"/>
          <w:marTop w:val="0"/>
          <w:marBottom w:val="0"/>
          <w:divBdr>
            <w:top w:val="none" w:sz="0" w:space="0" w:color="auto"/>
            <w:left w:val="none" w:sz="0" w:space="0" w:color="auto"/>
            <w:bottom w:val="none" w:sz="0" w:space="0" w:color="auto"/>
            <w:right w:val="none" w:sz="0" w:space="0" w:color="auto"/>
          </w:divBdr>
        </w:div>
        <w:div w:id="1549761980">
          <w:marLeft w:val="0"/>
          <w:marRight w:val="0"/>
          <w:marTop w:val="0"/>
          <w:marBottom w:val="0"/>
          <w:divBdr>
            <w:top w:val="none" w:sz="0" w:space="0" w:color="auto"/>
            <w:left w:val="none" w:sz="0" w:space="0" w:color="auto"/>
            <w:bottom w:val="none" w:sz="0" w:space="0" w:color="auto"/>
            <w:right w:val="none" w:sz="0" w:space="0" w:color="auto"/>
          </w:divBdr>
        </w:div>
        <w:div w:id="1583295591">
          <w:marLeft w:val="0"/>
          <w:marRight w:val="0"/>
          <w:marTop w:val="0"/>
          <w:marBottom w:val="0"/>
          <w:divBdr>
            <w:top w:val="none" w:sz="0" w:space="0" w:color="auto"/>
            <w:left w:val="none" w:sz="0" w:space="0" w:color="auto"/>
            <w:bottom w:val="none" w:sz="0" w:space="0" w:color="auto"/>
            <w:right w:val="none" w:sz="0" w:space="0" w:color="auto"/>
          </w:divBdr>
        </w:div>
        <w:div w:id="1793862011">
          <w:marLeft w:val="0"/>
          <w:marRight w:val="0"/>
          <w:marTop w:val="0"/>
          <w:marBottom w:val="0"/>
          <w:divBdr>
            <w:top w:val="none" w:sz="0" w:space="0" w:color="auto"/>
            <w:left w:val="none" w:sz="0" w:space="0" w:color="auto"/>
            <w:bottom w:val="none" w:sz="0" w:space="0" w:color="auto"/>
            <w:right w:val="none" w:sz="0" w:space="0" w:color="auto"/>
          </w:divBdr>
        </w:div>
        <w:div w:id="1998344468">
          <w:marLeft w:val="0"/>
          <w:marRight w:val="0"/>
          <w:marTop w:val="0"/>
          <w:marBottom w:val="0"/>
          <w:divBdr>
            <w:top w:val="none" w:sz="0" w:space="0" w:color="auto"/>
            <w:left w:val="none" w:sz="0" w:space="0" w:color="auto"/>
            <w:bottom w:val="none" w:sz="0" w:space="0" w:color="auto"/>
            <w:right w:val="none" w:sz="0" w:space="0" w:color="auto"/>
          </w:divBdr>
        </w:div>
        <w:div w:id="2030640935">
          <w:marLeft w:val="0"/>
          <w:marRight w:val="0"/>
          <w:marTop w:val="0"/>
          <w:marBottom w:val="0"/>
          <w:divBdr>
            <w:top w:val="none" w:sz="0" w:space="0" w:color="auto"/>
            <w:left w:val="none" w:sz="0" w:space="0" w:color="auto"/>
            <w:bottom w:val="none" w:sz="0" w:space="0" w:color="auto"/>
            <w:right w:val="none" w:sz="0" w:space="0" w:color="auto"/>
          </w:divBdr>
        </w:div>
        <w:div w:id="2076970390">
          <w:marLeft w:val="0"/>
          <w:marRight w:val="0"/>
          <w:marTop w:val="0"/>
          <w:marBottom w:val="0"/>
          <w:divBdr>
            <w:top w:val="none" w:sz="0" w:space="0" w:color="auto"/>
            <w:left w:val="none" w:sz="0" w:space="0" w:color="auto"/>
            <w:bottom w:val="none" w:sz="0" w:space="0" w:color="auto"/>
            <w:right w:val="none" w:sz="0" w:space="0" w:color="auto"/>
          </w:divBdr>
        </w:div>
      </w:divsChild>
    </w:div>
    <w:div w:id="1751389482">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775008344">
      <w:bodyDiv w:val="1"/>
      <w:marLeft w:val="0"/>
      <w:marRight w:val="0"/>
      <w:marTop w:val="0"/>
      <w:marBottom w:val="0"/>
      <w:divBdr>
        <w:top w:val="none" w:sz="0" w:space="0" w:color="auto"/>
        <w:left w:val="none" w:sz="0" w:space="0" w:color="auto"/>
        <w:bottom w:val="none" w:sz="0" w:space="0" w:color="auto"/>
        <w:right w:val="none" w:sz="0" w:space="0" w:color="auto"/>
      </w:divBdr>
    </w:div>
    <w:div w:id="1788617818">
      <w:bodyDiv w:val="1"/>
      <w:marLeft w:val="0"/>
      <w:marRight w:val="0"/>
      <w:marTop w:val="0"/>
      <w:marBottom w:val="0"/>
      <w:divBdr>
        <w:top w:val="none" w:sz="0" w:space="0" w:color="auto"/>
        <w:left w:val="none" w:sz="0" w:space="0" w:color="auto"/>
        <w:bottom w:val="none" w:sz="0" w:space="0" w:color="auto"/>
        <w:right w:val="none" w:sz="0" w:space="0" w:color="auto"/>
      </w:divBdr>
    </w:div>
    <w:div w:id="1797023147">
      <w:bodyDiv w:val="1"/>
      <w:marLeft w:val="0"/>
      <w:marRight w:val="0"/>
      <w:marTop w:val="0"/>
      <w:marBottom w:val="0"/>
      <w:divBdr>
        <w:top w:val="none" w:sz="0" w:space="0" w:color="auto"/>
        <w:left w:val="none" w:sz="0" w:space="0" w:color="auto"/>
        <w:bottom w:val="none" w:sz="0" w:space="0" w:color="auto"/>
        <w:right w:val="none" w:sz="0" w:space="0" w:color="auto"/>
      </w:divBdr>
    </w:div>
    <w:div w:id="1800951682">
      <w:bodyDiv w:val="1"/>
      <w:marLeft w:val="0"/>
      <w:marRight w:val="0"/>
      <w:marTop w:val="0"/>
      <w:marBottom w:val="0"/>
      <w:divBdr>
        <w:top w:val="none" w:sz="0" w:space="0" w:color="auto"/>
        <w:left w:val="none" w:sz="0" w:space="0" w:color="auto"/>
        <w:bottom w:val="none" w:sz="0" w:space="0" w:color="auto"/>
        <w:right w:val="none" w:sz="0" w:space="0" w:color="auto"/>
      </w:divBdr>
      <w:divsChild>
        <w:div w:id="214045481">
          <w:marLeft w:val="0"/>
          <w:marRight w:val="0"/>
          <w:marTop w:val="0"/>
          <w:marBottom w:val="0"/>
          <w:divBdr>
            <w:top w:val="none" w:sz="0" w:space="0" w:color="auto"/>
            <w:left w:val="none" w:sz="0" w:space="0" w:color="auto"/>
            <w:bottom w:val="none" w:sz="0" w:space="0" w:color="auto"/>
            <w:right w:val="none" w:sz="0" w:space="0" w:color="auto"/>
          </w:divBdr>
        </w:div>
        <w:div w:id="219486764">
          <w:marLeft w:val="0"/>
          <w:marRight w:val="0"/>
          <w:marTop w:val="0"/>
          <w:marBottom w:val="0"/>
          <w:divBdr>
            <w:top w:val="none" w:sz="0" w:space="0" w:color="auto"/>
            <w:left w:val="none" w:sz="0" w:space="0" w:color="auto"/>
            <w:bottom w:val="none" w:sz="0" w:space="0" w:color="auto"/>
            <w:right w:val="none" w:sz="0" w:space="0" w:color="auto"/>
          </w:divBdr>
        </w:div>
        <w:div w:id="366949897">
          <w:marLeft w:val="0"/>
          <w:marRight w:val="0"/>
          <w:marTop w:val="0"/>
          <w:marBottom w:val="0"/>
          <w:divBdr>
            <w:top w:val="none" w:sz="0" w:space="0" w:color="auto"/>
            <w:left w:val="none" w:sz="0" w:space="0" w:color="auto"/>
            <w:bottom w:val="none" w:sz="0" w:space="0" w:color="auto"/>
            <w:right w:val="none" w:sz="0" w:space="0" w:color="auto"/>
          </w:divBdr>
        </w:div>
        <w:div w:id="386728471">
          <w:marLeft w:val="0"/>
          <w:marRight w:val="0"/>
          <w:marTop w:val="0"/>
          <w:marBottom w:val="0"/>
          <w:divBdr>
            <w:top w:val="none" w:sz="0" w:space="0" w:color="auto"/>
            <w:left w:val="none" w:sz="0" w:space="0" w:color="auto"/>
            <w:bottom w:val="none" w:sz="0" w:space="0" w:color="auto"/>
            <w:right w:val="none" w:sz="0" w:space="0" w:color="auto"/>
          </w:divBdr>
        </w:div>
        <w:div w:id="486288490">
          <w:marLeft w:val="0"/>
          <w:marRight w:val="0"/>
          <w:marTop w:val="0"/>
          <w:marBottom w:val="0"/>
          <w:divBdr>
            <w:top w:val="none" w:sz="0" w:space="0" w:color="auto"/>
            <w:left w:val="none" w:sz="0" w:space="0" w:color="auto"/>
            <w:bottom w:val="none" w:sz="0" w:space="0" w:color="auto"/>
            <w:right w:val="none" w:sz="0" w:space="0" w:color="auto"/>
          </w:divBdr>
        </w:div>
        <w:div w:id="511260210">
          <w:marLeft w:val="0"/>
          <w:marRight w:val="0"/>
          <w:marTop w:val="0"/>
          <w:marBottom w:val="0"/>
          <w:divBdr>
            <w:top w:val="none" w:sz="0" w:space="0" w:color="auto"/>
            <w:left w:val="none" w:sz="0" w:space="0" w:color="auto"/>
            <w:bottom w:val="none" w:sz="0" w:space="0" w:color="auto"/>
            <w:right w:val="none" w:sz="0" w:space="0" w:color="auto"/>
          </w:divBdr>
        </w:div>
        <w:div w:id="622229566">
          <w:marLeft w:val="0"/>
          <w:marRight w:val="0"/>
          <w:marTop w:val="0"/>
          <w:marBottom w:val="0"/>
          <w:divBdr>
            <w:top w:val="none" w:sz="0" w:space="0" w:color="auto"/>
            <w:left w:val="none" w:sz="0" w:space="0" w:color="auto"/>
            <w:bottom w:val="none" w:sz="0" w:space="0" w:color="auto"/>
            <w:right w:val="none" w:sz="0" w:space="0" w:color="auto"/>
          </w:divBdr>
        </w:div>
        <w:div w:id="1145513416">
          <w:marLeft w:val="0"/>
          <w:marRight w:val="0"/>
          <w:marTop w:val="0"/>
          <w:marBottom w:val="0"/>
          <w:divBdr>
            <w:top w:val="none" w:sz="0" w:space="0" w:color="auto"/>
            <w:left w:val="none" w:sz="0" w:space="0" w:color="auto"/>
            <w:bottom w:val="none" w:sz="0" w:space="0" w:color="auto"/>
            <w:right w:val="none" w:sz="0" w:space="0" w:color="auto"/>
          </w:divBdr>
        </w:div>
      </w:divsChild>
    </w:div>
    <w:div w:id="1801528383">
      <w:bodyDiv w:val="1"/>
      <w:marLeft w:val="0"/>
      <w:marRight w:val="0"/>
      <w:marTop w:val="0"/>
      <w:marBottom w:val="0"/>
      <w:divBdr>
        <w:top w:val="none" w:sz="0" w:space="0" w:color="auto"/>
        <w:left w:val="none" w:sz="0" w:space="0" w:color="auto"/>
        <w:bottom w:val="none" w:sz="0" w:space="0" w:color="auto"/>
        <w:right w:val="none" w:sz="0" w:space="0" w:color="auto"/>
      </w:divBdr>
    </w:div>
    <w:div w:id="1819036444">
      <w:marLeft w:val="0"/>
      <w:marRight w:val="0"/>
      <w:marTop w:val="0"/>
      <w:marBottom w:val="0"/>
      <w:divBdr>
        <w:top w:val="none" w:sz="0" w:space="0" w:color="auto"/>
        <w:left w:val="none" w:sz="0" w:space="0" w:color="auto"/>
        <w:bottom w:val="none" w:sz="0" w:space="0" w:color="auto"/>
        <w:right w:val="none" w:sz="0" w:space="0" w:color="auto"/>
      </w:divBdr>
    </w:div>
    <w:div w:id="1821117638">
      <w:bodyDiv w:val="1"/>
      <w:marLeft w:val="0"/>
      <w:marRight w:val="0"/>
      <w:marTop w:val="0"/>
      <w:marBottom w:val="0"/>
      <w:divBdr>
        <w:top w:val="none" w:sz="0" w:space="0" w:color="auto"/>
        <w:left w:val="none" w:sz="0" w:space="0" w:color="auto"/>
        <w:bottom w:val="none" w:sz="0" w:space="0" w:color="auto"/>
        <w:right w:val="none" w:sz="0" w:space="0" w:color="auto"/>
      </w:divBdr>
      <w:divsChild>
        <w:div w:id="259721380">
          <w:marLeft w:val="0"/>
          <w:marRight w:val="0"/>
          <w:marTop w:val="0"/>
          <w:marBottom w:val="0"/>
          <w:divBdr>
            <w:top w:val="none" w:sz="0" w:space="0" w:color="auto"/>
            <w:left w:val="none" w:sz="0" w:space="0" w:color="auto"/>
            <w:bottom w:val="none" w:sz="0" w:space="0" w:color="auto"/>
            <w:right w:val="none" w:sz="0" w:space="0" w:color="auto"/>
          </w:divBdr>
        </w:div>
        <w:div w:id="265581248">
          <w:marLeft w:val="0"/>
          <w:marRight w:val="0"/>
          <w:marTop w:val="0"/>
          <w:marBottom w:val="0"/>
          <w:divBdr>
            <w:top w:val="none" w:sz="0" w:space="0" w:color="auto"/>
            <w:left w:val="none" w:sz="0" w:space="0" w:color="auto"/>
            <w:bottom w:val="none" w:sz="0" w:space="0" w:color="auto"/>
            <w:right w:val="none" w:sz="0" w:space="0" w:color="auto"/>
          </w:divBdr>
        </w:div>
        <w:div w:id="376202746">
          <w:marLeft w:val="0"/>
          <w:marRight w:val="0"/>
          <w:marTop w:val="0"/>
          <w:marBottom w:val="0"/>
          <w:divBdr>
            <w:top w:val="none" w:sz="0" w:space="0" w:color="auto"/>
            <w:left w:val="none" w:sz="0" w:space="0" w:color="auto"/>
            <w:bottom w:val="none" w:sz="0" w:space="0" w:color="auto"/>
            <w:right w:val="none" w:sz="0" w:space="0" w:color="auto"/>
          </w:divBdr>
        </w:div>
        <w:div w:id="554700876">
          <w:marLeft w:val="0"/>
          <w:marRight w:val="0"/>
          <w:marTop w:val="0"/>
          <w:marBottom w:val="0"/>
          <w:divBdr>
            <w:top w:val="none" w:sz="0" w:space="0" w:color="auto"/>
            <w:left w:val="none" w:sz="0" w:space="0" w:color="auto"/>
            <w:bottom w:val="none" w:sz="0" w:space="0" w:color="auto"/>
            <w:right w:val="none" w:sz="0" w:space="0" w:color="auto"/>
          </w:divBdr>
        </w:div>
        <w:div w:id="555430219">
          <w:marLeft w:val="0"/>
          <w:marRight w:val="0"/>
          <w:marTop w:val="0"/>
          <w:marBottom w:val="0"/>
          <w:divBdr>
            <w:top w:val="none" w:sz="0" w:space="0" w:color="auto"/>
            <w:left w:val="none" w:sz="0" w:space="0" w:color="auto"/>
            <w:bottom w:val="none" w:sz="0" w:space="0" w:color="auto"/>
            <w:right w:val="none" w:sz="0" w:space="0" w:color="auto"/>
          </w:divBdr>
        </w:div>
        <w:div w:id="712389413">
          <w:marLeft w:val="0"/>
          <w:marRight w:val="0"/>
          <w:marTop w:val="0"/>
          <w:marBottom w:val="0"/>
          <w:divBdr>
            <w:top w:val="none" w:sz="0" w:space="0" w:color="auto"/>
            <w:left w:val="none" w:sz="0" w:space="0" w:color="auto"/>
            <w:bottom w:val="none" w:sz="0" w:space="0" w:color="auto"/>
            <w:right w:val="none" w:sz="0" w:space="0" w:color="auto"/>
          </w:divBdr>
        </w:div>
        <w:div w:id="753669397">
          <w:marLeft w:val="0"/>
          <w:marRight w:val="0"/>
          <w:marTop w:val="0"/>
          <w:marBottom w:val="0"/>
          <w:divBdr>
            <w:top w:val="none" w:sz="0" w:space="0" w:color="auto"/>
            <w:left w:val="none" w:sz="0" w:space="0" w:color="auto"/>
            <w:bottom w:val="none" w:sz="0" w:space="0" w:color="auto"/>
            <w:right w:val="none" w:sz="0" w:space="0" w:color="auto"/>
          </w:divBdr>
        </w:div>
        <w:div w:id="805510404">
          <w:marLeft w:val="0"/>
          <w:marRight w:val="0"/>
          <w:marTop w:val="0"/>
          <w:marBottom w:val="0"/>
          <w:divBdr>
            <w:top w:val="none" w:sz="0" w:space="0" w:color="auto"/>
            <w:left w:val="none" w:sz="0" w:space="0" w:color="auto"/>
            <w:bottom w:val="none" w:sz="0" w:space="0" w:color="auto"/>
            <w:right w:val="none" w:sz="0" w:space="0" w:color="auto"/>
          </w:divBdr>
        </w:div>
        <w:div w:id="845021965">
          <w:marLeft w:val="0"/>
          <w:marRight w:val="0"/>
          <w:marTop w:val="0"/>
          <w:marBottom w:val="0"/>
          <w:divBdr>
            <w:top w:val="none" w:sz="0" w:space="0" w:color="auto"/>
            <w:left w:val="none" w:sz="0" w:space="0" w:color="auto"/>
            <w:bottom w:val="none" w:sz="0" w:space="0" w:color="auto"/>
            <w:right w:val="none" w:sz="0" w:space="0" w:color="auto"/>
          </w:divBdr>
        </w:div>
        <w:div w:id="879366183">
          <w:marLeft w:val="0"/>
          <w:marRight w:val="0"/>
          <w:marTop w:val="0"/>
          <w:marBottom w:val="0"/>
          <w:divBdr>
            <w:top w:val="none" w:sz="0" w:space="0" w:color="auto"/>
            <w:left w:val="none" w:sz="0" w:space="0" w:color="auto"/>
            <w:bottom w:val="none" w:sz="0" w:space="0" w:color="auto"/>
            <w:right w:val="none" w:sz="0" w:space="0" w:color="auto"/>
          </w:divBdr>
        </w:div>
        <w:div w:id="895970692">
          <w:marLeft w:val="0"/>
          <w:marRight w:val="0"/>
          <w:marTop w:val="0"/>
          <w:marBottom w:val="0"/>
          <w:divBdr>
            <w:top w:val="none" w:sz="0" w:space="0" w:color="auto"/>
            <w:left w:val="none" w:sz="0" w:space="0" w:color="auto"/>
            <w:bottom w:val="none" w:sz="0" w:space="0" w:color="auto"/>
            <w:right w:val="none" w:sz="0" w:space="0" w:color="auto"/>
          </w:divBdr>
        </w:div>
        <w:div w:id="916548103">
          <w:marLeft w:val="0"/>
          <w:marRight w:val="0"/>
          <w:marTop w:val="0"/>
          <w:marBottom w:val="0"/>
          <w:divBdr>
            <w:top w:val="none" w:sz="0" w:space="0" w:color="auto"/>
            <w:left w:val="none" w:sz="0" w:space="0" w:color="auto"/>
            <w:bottom w:val="none" w:sz="0" w:space="0" w:color="auto"/>
            <w:right w:val="none" w:sz="0" w:space="0" w:color="auto"/>
          </w:divBdr>
        </w:div>
        <w:div w:id="1238395706">
          <w:marLeft w:val="0"/>
          <w:marRight w:val="0"/>
          <w:marTop w:val="0"/>
          <w:marBottom w:val="0"/>
          <w:divBdr>
            <w:top w:val="none" w:sz="0" w:space="0" w:color="auto"/>
            <w:left w:val="none" w:sz="0" w:space="0" w:color="auto"/>
            <w:bottom w:val="none" w:sz="0" w:space="0" w:color="auto"/>
            <w:right w:val="none" w:sz="0" w:space="0" w:color="auto"/>
          </w:divBdr>
        </w:div>
        <w:div w:id="1242980809">
          <w:marLeft w:val="0"/>
          <w:marRight w:val="0"/>
          <w:marTop w:val="0"/>
          <w:marBottom w:val="0"/>
          <w:divBdr>
            <w:top w:val="none" w:sz="0" w:space="0" w:color="auto"/>
            <w:left w:val="none" w:sz="0" w:space="0" w:color="auto"/>
            <w:bottom w:val="none" w:sz="0" w:space="0" w:color="auto"/>
            <w:right w:val="none" w:sz="0" w:space="0" w:color="auto"/>
          </w:divBdr>
        </w:div>
        <w:div w:id="1521505122">
          <w:marLeft w:val="0"/>
          <w:marRight w:val="0"/>
          <w:marTop w:val="0"/>
          <w:marBottom w:val="0"/>
          <w:divBdr>
            <w:top w:val="none" w:sz="0" w:space="0" w:color="auto"/>
            <w:left w:val="none" w:sz="0" w:space="0" w:color="auto"/>
            <w:bottom w:val="none" w:sz="0" w:space="0" w:color="auto"/>
            <w:right w:val="none" w:sz="0" w:space="0" w:color="auto"/>
          </w:divBdr>
        </w:div>
        <w:div w:id="1571574286">
          <w:marLeft w:val="0"/>
          <w:marRight w:val="0"/>
          <w:marTop w:val="0"/>
          <w:marBottom w:val="0"/>
          <w:divBdr>
            <w:top w:val="none" w:sz="0" w:space="0" w:color="auto"/>
            <w:left w:val="none" w:sz="0" w:space="0" w:color="auto"/>
            <w:bottom w:val="none" w:sz="0" w:space="0" w:color="auto"/>
            <w:right w:val="none" w:sz="0" w:space="0" w:color="auto"/>
          </w:divBdr>
        </w:div>
        <w:div w:id="2017071134">
          <w:marLeft w:val="0"/>
          <w:marRight w:val="0"/>
          <w:marTop w:val="0"/>
          <w:marBottom w:val="0"/>
          <w:divBdr>
            <w:top w:val="none" w:sz="0" w:space="0" w:color="auto"/>
            <w:left w:val="none" w:sz="0" w:space="0" w:color="auto"/>
            <w:bottom w:val="none" w:sz="0" w:space="0" w:color="auto"/>
            <w:right w:val="none" w:sz="0" w:space="0" w:color="auto"/>
          </w:divBdr>
        </w:div>
        <w:div w:id="2044136624">
          <w:marLeft w:val="0"/>
          <w:marRight w:val="0"/>
          <w:marTop w:val="0"/>
          <w:marBottom w:val="0"/>
          <w:divBdr>
            <w:top w:val="none" w:sz="0" w:space="0" w:color="auto"/>
            <w:left w:val="none" w:sz="0" w:space="0" w:color="auto"/>
            <w:bottom w:val="none" w:sz="0" w:space="0" w:color="auto"/>
            <w:right w:val="none" w:sz="0" w:space="0" w:color="auto"/>
          </w:divBdr>
        </w:div>
      </w:divsChild>
    </w:div>
    <w:div w:id="1824271866">
      <w:bodyDiv w:val="1"/>
      <w:marLeft w:val="0"/>
      <w:marRight w:val="0"/>
      <w:marTop w:val="0"/>
      <w:marBottom w:val="0"/>
      <w:divBdr>
        <w:top w:val="none" w:sz="0" w:space="0" w:color="auto"/>
        <w:left w:val="none" w:sz="0" w:space="0" w:color="auto"/>
        <w:bottom w:val="none" w:sz="0" w:space="0" w:color="auto"/>
        <w:right w:val="none" w:sz="0" w:space="0" w:color="auto"/>
      </w:divBdr>
      <w:divsChild>
        <w:div w:id="288899426">
          <w:marLeft w:val="0"/>
          <w:marRight w:val="0"/>
          <w:marTop w:val="0"/>
          <w:marBottom w:val="0"/>
          <w:divBdr>
            <w:top w:val="none" w:sz="0" w:space="0" w:color="auto"/>
            <w:left w:val="none" w:sz="0" w:space="0" w:color="auto"/>
            <w:bottom w:val="single" w:sz="6" w:space="8" w:color="E4E8EA"/>
            <w:right w:val="none" w:sz="0" w:space="0" w:color="auto"/>
          </w:divBdr>
        </w:div>
        <w:div w:id="1096053348">
          <w:marLeft w:val="0"/>
          <w:marRight w:val="0"/>
          <w:marTop w:val="0"/>
          <w:marBottom w:val="0"/>
          <w:divBdr>
            <w:top w:val="none" w:sz="0" w:space="0" w:color="auto"/>
            <w:left w:val="none" w:sz="0" w:space="0" w:color="auto"/>
            <w:bottom w:val="single" w:sz="6" w:space="8" w:color="E4E8EA"/>
            <w:right w:val="none" w:sz="0" w:space="0" w:color="auto"/>
          </w:divBdr>
        </w:div>
      </w:divsChild>
    </w:div>
    <w:div w:id="1839423981">
      <w:marLeft w:val="0"/>
      <w:marRight w:val="0"/>
      <w:marTop w:val="0"/>
      <w:marBottom w:val="0"/>
      <w:divBdr>
        <w:top w:val="none" w:sz="0" w:space="0" w:color="auto"/>
        <w:left w:val="none" w:sz="0" w:space="0" w:color="auto"/>
        <w:bottom w:val="none" w:sz="0" w:space="0" w:color="auto"/>
        <w:right w:val="none" w:sz="0" w:space="0" w:color="auto"/>
      </w:divBdr>
    </w:div>
    <w:div w:id="1840804846">
      <w:bodyDiv w:val="1"/>
      <w:marLeft w:val="0"/>
      <w:marRight w:val="0"/>
      <w:marTop w:val="0"/>
      <w:marBottom w:val="0"/>
      <w:divBdr>
        <w:top w:val="none" w:sz="0" w:space="0" w:color="auto"/>
        <w:left w:val="none" w:sz="0" w:space="0" w:color="auto"/>
        <w:bottom w:val="none" w:sz="0" w:space="0" w:color="auto"/>
        <w:right w:val="none" w:sz="0" w:space="0" w:color="auto"/>
      </w:divBdr>
      <w:divsChild>
        <w:div w:id="526262056">
          <w:marLeft w:val="0"/>
          <w:marRight w:val="0"/>
          <w:marTop w:val="0"/>
          <w:marBottom w:val="0"/>
          <w:divBdr>
            <w:top w:val="none" w:sz="0" w:space="0" w:color="auto"/>
            <w:left w:val="none" w:sz="0" w:space="0" w:color="auto"/>
            <w:bottom w:val="none" w:sz="0" w:space="0" w:color="auto"/>
            <w:right w:val="none" w:sz="0" w:space="0" w:color="auto"/>
          </w:divBdr>
        </w:div>
        <w:div w:id="877163874">
          <w:marLeft w:val="0"/>
          <w:marRight w:val="0"/>
          <w:marTop w:val="0"/>
          <w:marBottom w:val="0"/>
          <w:divBdr>
            <w:top w:val="none" w:sz="0" w:space="0" w:color="auto"/>
            <w:left w:val="none" w:sz="0" w:space="0" w:color="auto"/>
            <w:bottom w:val="none" w:sz="0" w:space="0" w:color="auto"/>
            <w:right w:val="none" w:sz="0" w:space="0" w:color="auto"/>
          </w:divBdr>
        </w:div>
      </w:divsChild>
    </w:div>
    <w:div w:id="1847329034">
      <w:bodyDiv w:val="1"/>
      <w:marLeft w:val="0"/>
      <w:marRight w:val="0"/>
      <w:marTop w:val="0"/>
      <w:marBottom w:val="0"/>
      <w:divBdr>
        <w:top w:val="none" w:sz="0" w:space="0" w:color="auto"/>
        <w:left w:val="none" w:sz="0" w:space="0" w:color="auto"/>
        <w:bottom w:val="none" w:sz="0" w:space="0" w:color="auto"/>
        <w:right w:val="none" w:sz="0" w:space="0" w:color="auto"/>
      </w:divBdr>
    </w:div>
    <w:div w:id="1852987056">
      <w:bodyDiv w:val="1"/>
      <w:marLeft w:val="0"/>
      <w:marRight w:val="0"/>
      <w:marTop w:val="0"/>
      <w:marBottom w:val="0"/>
      <w:divBdr>
        <w:top w:val="none" w:sz="0" w:space="0" w:color="auto"/>
        <w:left w:val="none" w:sz="0" w:space="0" w:color="auto"/>
        <w:bottom w:val="none" w:sz="0" w:space="0" w:color="auto"/>
        <w:right w:val="none" w:sz="0" w:space="0" w:color="auto"/>
      </w:divBdr>
      <w:divsChild>
        <w:div w:id="505483203">
          <w:marLeft w:val="0"/>
          <w:marRight w:val="0"/>
          <w:marTop w:val="0"/>
          <w:marBottom w:val="0"/>
          <w:divBdr>
            <w:top w:val="none" w:sz="0" w:space="0" w:color="auto"/>
            <w:left w:val="none" w:sz="0" w:space="0" w:color="auto"/>
            <w:bottom w:val="none" w:sz="0" w:space="0" w:color="auto"/>
            <w:right w:val="none" w:sz="0" w:space="0" w:color="auto"/>
          </w:divBdr>
        </w:div>
        <w:div w:id="813371107">
          <w:marLeft w:val="0"/>
          <w:marRight w:val="0"/>
          <w:marTop w:val="0"/>
          <w:marBottom w:val="0"/>
          <w:divBdr>
            <w:top w:val="none" w:sz="0" w:space="0" w:color="auto"/>
            <w:left w:val="none" w:sz="0" w:space="0" w:color="auto"/>
            <w:bottom w:val="none" w:sz="0" w:space="0" w:color="auto"/>
            <w:right w:val="none" w:sz="0" w:space="0" w:color="auto"/>
          </w:divBdr>
        </w:div>
        <w:div w:id="893153760">
          <w:marLeft w:val="0"/>
          <w:marRight w:val="0"/>
          <w:marTop w:val="0"/>
          <w:marBottom w:val="0"/>
          <w:divBdr>
            <w:top w:val="none" w:sz="0" w:space="0" w:color="auto"/>
            <w:left w:val="none" w:sz="0" w:space="0" w:color="auto"/>
            <w:bottom w:val="none" w:sz="0" w:space="0" w:color="auto"/>
            <w:right w:val="none" w:sz="0" w:space="0" w:color="auto"/>
          </w:divBdr>
        </w:div>
        <w:div w:id="1133060289">
          <w:marLeft w:val="0"/>
          <w:marRight w:val="0"/>
          <w:marTop w:val="0"/>
          <w:marBottom w:val="0"/>
          <w:divBdr>
            <w:top w:val="none" w:sz="0" w:space="0" w:color="auto"/>
            <w:left w:val="none" w:sz="0" w:space="0" w:color="auto"/>
            <w:bottom w:val="none" w:sz="0" w:space="0" w:color="auto"/>
            <w:right w:val="none" w:sz="0" w:space="0" w:color="auto"/>
          </w:divBdr>
        </w:div>
        <w:div w:id="1335574585">
          <w:marLeft w:val="0"/>
          <w:marRight w:val="0"/>
          <w:marTop w:val="0"/>
          <w:marBottom w:val="0"/>
          <w:divBdr>
            <w:top w:val="none" w:sz="0" w:space="0" w:color="auto"/>
            <w:left w:val="none" w:sz="0" w:space="0" w:color="auto"/>
            <w:bottom w:val="none" w:sz="0" w:space="0" w:color="auto"/>
            <w:right w:val="none" w:sz="0" w:space="0" w:color="auto"/>
          </w:divBdr>
        </w:div>
        <w:div w:id="1359623439">
          <w:marLeft w:val="0"/>
          <w:marRight w:val="0"/>
          <w:marTop w:val="0"/>
          <w:marBottom w:val="0"/>
          <w:divBdr>
            <w:top w:val="none" w:sz="0" w:space="0" w:color="auto"/>
            <w:left w:val="none" w:sz="0" w:space="0" w:color="auto"/>
            <w:bottom w:val="none" w:sz="0" w:space="0" w:color="auto"/>
            <w:right w:val="none" w:sz="0" w:space="0" w:color="auto"/>
          </w:divBdr>
        </w:div>
        <w:div w:id="1825463929">
          <w:marLeft w:val="0"/>
          <w:marRight w:val="0"/>
          <w:marTop w:val="0"/>
          <w:marBottom w:val="0"/>
          <w:divBdr>
            <w:top w:val="none" w:sz="0" w:space="0" w:color="auto"/>
            <w:left w:val="none" w:sz="0" w:space="0" w:color="auto"/>
            <w:bottom w:val="none" w:sz="0" w:space="0" w:color="auto"/>
            <w:right w:val="none" w:sz="0" w:space="0" w:color="auto"/>
          </w:divBdr>
        </w:div>
        <w:div w:id="1878621703">
          <w:marLeft w:val="0"/>
          <w:marRight w:val="0"/>
          <w:marTop w:val="0"/>
          <w:marBottom w:val="0"/>
          <w:divBdr>
            <w:top w:val="none" w:sz="0" w:space="0" w:color="auto"/>
            <w:left w:val="none" w:sz="0" w:space="0" w:color="auto"/>
            <w:bottom w:val="none" w:sz="0" w:space="0" w:color="auto"/>
            <w:right w:val="none" w:sz="0" w:space="0" w:color="auto"/>
          </w:divBdr>
        </w:div>
      </w:divsChild>
    </w:div>
    <w:div w:id="1884831136">
      <w:marLeft w:val="0"/>
      <w:marRight w:val="0"/>
      <w:marTop w:val="0"/>
      <w:marBottom w:val="0"/>
      <w:divBdr>
        <w:top w:val="none" w:sz="0" w:space="0" w:color="auto"/>
        <w:left w:val="none" w:sz="0" w:space="0" w:color="auto"/>
        <w:bottom w:val="none" w:sz="0" w:space="0" w:color="auto"/>
        <w:right w:val="none" w:sz="0" w:space="0" w:color="auto"/>
      </w:divBdr>
    </w:div>
    <w:div w:id="1887182604">
      <w:bodyDiv w:val="1"/>
      <w:marLeft w:val="0"/>
      <w:marRight w:val="0"/>
      <w:marTop w:val="0"/>
      <w:marBottom w:val="0"/>
      <w:divBdr>
        <w:top w:val="none" w:sz="0" w:space="0" w:color="auto"/>
        <w:left w:val="none" w:sz="0" w:space="0" w:color="auto"/>
        <w:bottom w:val="none" w:sz="0" w:space="0" w:color="auto"/>
        <w:right w:val="none" w:sz="0" w:space="0" w:color="auto"/>
      </w:divBdr>
    </w:div>
    <w:div w:id="1893803674">
      <w:bodyDiv w:val="1"/>
      <w:marLeft w:val="0"/>
      <w:marRight w:val="0"/>
      <w:marTop w:val="0"/>
      <w:marBottom w:val="0"/>
      <w:divBdr>
        <w:top w:val="none" w:sz="0" w:space="0" w:color="auto"/>
        <w:left w:val="none" w:sz="0" w:space="0" w:color="auto"/>
        <w:bottom w:val="none" w:sz="0" w:space="0" w:color="auto"/>
        <w:right w:val="none" w:sz="0" w:space="0" w:color="auto"/>
      </w:divBdr>
      <w:divsChild>
        <w:div w:id="705836265">
          <w:marLeft w:val="0"/>
          <w:marRight w:val="0"/>
          <w:marTop w:val="0"/>
          <w:marBottom w:val="0"/>
          <w:divBdr>
            <w:top w:val="none" w:sz="0" w:space="0" w:color="auto"/>
            <w:left w:val="none" w:sz="0" w:space="0" w:color="auto"/>
            <w:bottom w:val="single" w:sz="6" w:space="8" w:color="E4E8EA"/>
            <w:right w:val="none" w:sz="0" w:space="0" w:color="auto"/>
          </w:divBdr>
        </w:div>
        <w:div w:id="1785231294">
          <w:marLeft w:val="0"/>
          <w:marRight w:val="0"/>
          <w:marTop w:val="0"/>
          <w:marBottom w:val="0"/>
          <w:divBdr>
            <w:top w:val="none" w:sz="0" w:space="0" w:color="auto"/>
            <w:left w:val="none" w:sz="0" w:space="0" w:color="auto"/>
            <w:bottom w:val="single" w:sz="6" w:space="8" w:color="E4E8EA"/>
            <w:right w:val="none" w:sz="0" w:space="0" w:color="auto"/>
          </w:divBdr>
        </w:div>
      </w:divsChild>
    </w:div>
    <w:div w:id="1924950317">
      <w:bodyDiv w:val="1"/>
      <w:marLeft w:val="0"/>
      <w:marRight w:val="0"/>
      <w:marTop w:val="0"/>
      <w:marBottom w:val="0"/>
      <w:divBdr>
        <w:top w:val="none" w:sz="0" w:space="0" w:color="auto"/>
        <w:left w:val="none" w:sz="0" w:space="0" w:color="auto"/>
        <w:bottom w:val="none" w:sz="0" w:space="0" w:color="auto"/>
        <w:right w:val="none" w:sz="0" w:space="0" w:color="auto"/>
      </w:divBdr>
    </w:div>
    <w:div w:id="1931892478">
      <w:bodyDiv w:val="1"/>
      <w:marLeft w:val="0"/>
      <w:marRight w:val="0"/>
      <w:marTop w:val="0"/>
      <w:marBottom w:val="0"/>
      <w:divBdr>
        <w:top w:val="none" w:sz="0" w:space="0" w:color="auto"/>
        <w:left w:val="none" w:sz="0" w:space="0" w:color="auto"/>
        <w:bottom w:val="none" w:sz="0" w:space="0" w:color="auto"/>
        <w:right w:val="none" w:sz="0" w:space="0" w:color="auto"/>
      </w:divBdr>
    </w:div>
    <w:div w:id="1938518476">
      <w:bodyDiv w:val="1"/>
      <w:marLeft w:val="0"/>
      <w:marRight w:val="0"/>
      <w:marTop w:val="0"/>
      <w:marBottom w:val="0"/>
      <w:divBdr>
        <w:top w:val="none" w:sz="0" w:space="0" w:color="auto"/>
        <w:left w:val="none" w:sz="0" w:space="0" w:color="auto"/>
        <w:bottom w:val="none" w:sz="0" w:space="0" w:color="auto"/>
        <w:right w:val="none" w:sz="0" w:space="0" w:color="auto"/>
      </w:divBdr>
    </w:div>
    <w:div w:id="1952742776">
      <w:bodyDiv w:val="1"/>
      <w:marLeft w:val="0"/>
      <w:marRight w:val="0"/>
      <w:marTop w:val="0"/>
      <w:marBottom w:val="0"/>
      <w:divBdr>
        <w:top w:val="none" w:sz="0" w:space="0" w:color="auto"/>
        <w:left w:val="none" w:sz="0" w:space="0" w:color="auto"/>
        <w:bottom w:val="none" w:sz="0" w:space="0" w:color="auto"/>
        <w:right w:val="none" w:sz="0" w:space="0" w:color="auto"/>
      </w:divBdr>
    </w:div>
    <w:div w:id="1965116514">
      <w:bodyDiv w:val="1"/>
      <w:marLeft w:val="0"/>
      <w:marRight w:val="0"/>
      <w:marTop w:val="0"/>
      <w:marBottom w:val="0"/>
      <w:divBdr>
        <w:top w:val="none" w:sz="0" w:space="0" w:color="auto"/>
        <w:left w:val="none" w:sz="0" w:space="0" w:color="auto"/>
        <w:bottom w:val="none" w:sz="0" w:space="0" w:color="auto"/>
        <w:right w:val="none" w:sz="0" w:space="0" w:color="auto"/>
      </w:divBdr>
    </w:div>
    <w:div w:id="1976249175">
      <w:bodyDiv w:val="1"/>
      <w:marLeft w:val="0"/>
      <w:marRight w:val="0"/>
      <w:marTop w:val="0"/>
      <w:marBottom w:val="0"/>
      <w:divBdr>
        <w:top w:val="none" w:sz="0" w:space="0" w:color="auto"/>
        <w:left w:val="none" w:sz="0" w:space="0" w:color="auto"/>
        <w:bottom w:val="none" w:sz="0" w:space="0" w:color="auto"/>
        <w:right w:val="none" w:sz="0" w:space="0" w:color="auto"/>
      </w:divBdr>
      <w:divsChild>
        <w:div w:id="1807577466">
          <w:marLeft w:val="0"/>
          <w:marRight w:val="0"/>
          <w:marTop w:val="0"/>
          <w:marBottom w:val="0"/>
          <w:divBdr>
            <w:top w:val="none" w:sz="0" w:space="0" w:color="auto"/>
            <w:left w:val="none" w:sz="0" w:space="0" w:color="auto"/>
            <w:bottom w:val="none" w:sz="0" w:space="0" w:color="auto"/>
            <w:right w:val="none" w:sz="0" w:space="0" w:color="auto"/>
          </w:divBdr>
        </w:div>
      </w:divsChild>
    </w:div>
    <w:div w:id="1978803805">
      <w:bodyDiv w:val="1"/>
      <w:marLeft w:val="0"/>
      <w:marRight w:val="0"/>
      <w:marTop w:val="0"/>
      <w:marBottom w:val="0"/>
      <w:divBdr>
        <w:top w:val="none" w:sz="0" w:space="0" w:color="auto"/>
        <w:left w:val="none" w:sz="0" w:space="0" w:color="auto"/>
        <w:bottom w:val="none" w:sz="0" w:space="0" w:color="auto"/>
        <w:right w:val="none" w:sz="0" w:space="0" w:color="auto"/>
      </w:divBdr>
      <w:divsChild>
        <w:div w:id="353579928">
          <w:marLeft w:val="0"/>
          <w:marRight w:val="0"/>
          <w:marTop w:val="0"/>
          <w:marBottom w:val="0"/>
          <w:divBdr>
            <w:top w:val="none" w:sz="0" w:space="0" w:color="auto"/>
            <w:left w:val="none" w:sz="0" w:space="0" w:color="auto"/>
            <w:bottom w:val="none" w:sz="0" w:space="0" w:color="auto"/>
            <w:right w:val="none" w:sz="0" w:space="0" w:color="auto"/>
          </w:divBdr>
        </w:div>
        <w:div w:id="941297762">
          <w:marLeft w:val="0"/>
          <w:marRight w:val="0"/>
          <w:marTop w:val="0"/>
          <w:marBottom w:val="0"/>
          <w:divBdr>
            <w:top w:val="none" w:sz="0" w:space="0" w:color="auto"/>
            <w:left w:val="none" w:sz="0" w:space="0" w:color="auto"/>
            <w:bottom w:val="none" w:sz="0" w:space="0" w:color="auto"/>
            <w:right w:val="none" w:sz="0" w:space="0" w:color="auto"/>
          </w:divBdr>
        </w:div>
        <w:div w:id="1060977756">
          <w:marLeft w:val="0"/>
          <w:marRight w:val="0"/>
          <w:marTop w:val="0"/>
          <w:marBottom w:val="0"/>
          <w:divBdr>
            <w:top w:val="none" w:sz="0" w:space="0" w:color="auto"/>
            <w:left w:val="none" w:sz="0" w:space="0" w:color="auto"/>
            <w:bottom w:val="none" w:sz="0" w:space="0" w:color="auto"/>
            <w:right w:val="none" w:sz="0" w:space="0" w:color="auto"/>
          </w:divBdr>
        </w:div>
        <w:div w:id="1919054501">
          <w:marLeft w:val="0"/>
          <w:marRight w:val="0"/>
          <w:marTop w:val="0"/>
          <w:marBottom w:val="0"/>
          <w:divBdr>
            <w:top w:val="none" w:sz="0" w:space="0" w:color="auto"/>
            <w:left w:val="none" w:sz="0" w:space="0" w:color="auto"/>
            <w:bottom w:val="none" w:sz="0" w:space="0" w:color="auto"/>
            <w:right w:val="none" w:sz="0" w:space="0" w:color="auto"/>
          </w:divBdr>
        </w:div>
      </w:divsChild>
    </w:div>
    <w:div w:id="1993173027">
      <w:bodyDiv w:val="1"/>
      <w:marLeft w:val="0"/>
      <w:marRight w:val="0"/>
      <w:marTop w:val="0"/>
      <w:marBottom w:val="0"/>
      <w:divBdr>
        <w:top w:val="none" w:sz="0" w:space="0" w:color="auto"/>
        <w:left w:val="none" w:sz="0" w:space="0" w:color="auto"/>
        <w:bottom w:val="none" w:sz="0" w:space="0" w:color="auto"/>
        <w:right w:val="none" w:sz="0" w:space="0" w:color="auto"/>
      </w:divBdr>
    </w:div>
    <w:div w:id="2013557058">
      <w:bodyDiv w:val="1"/>
      <w:marLeft w:val="0"/>
      <w:marRight w:val="0"/>
      <w:marTop w:val="0"/>
      <w:marBottom w:val="0"/>
      <w:divBdr>
        <w:top w:val="none" w:sz="0" w:space="0" w:color="auto"/>
        <w:left w:val="none" w:sz="0" w:space="0" w:color="auto"/>
        <w:bottom w:val="none" w:sz="0" w:space="0" w:color="auto"/>
        <w:right w:val="none" w:sz="0" w:space="0" w:color="auto"/>
      </w:divBdr>
      <w:divsChild>
        <w:div w:id="1364983837">
          <w:marLeft w:val="0"/>
          <w:marRight w:val="0"/>
          <w:marTop w:val="0"/>
          <w:marBottom w:val="0"/>
          <w:divBdr>
            <w:top w:val="none" w:sz="0" w:space="0" w:color="auto"/>
            <w:left w:val="none" w:sz="0" w:space="0" w:color="auto"/>
            <w:bottom w:val="none" w:sz="0" w:space="0" w:color="auto"/>
            <w:right w:val="none" w:sz="0" w:space="0" w:color="auto"/>
          </w:divBdr>
        </w:div>
        <w:div w:id="1887912484">
          <w:marLeft w:val="0"/>
          <w:marRight w:val="0"/>
          <w:marTop w:val="0"/>
          <w:marBottom w:val="0"/>
          <w:divBdr>
            <w:top w:val="none" w:sz="0" w:space="0" w:color="auto"/>
            <w:left w:val="none" w:sz="0" w:space="0" w:color="auto"/>
            <w:bottom w:val="none" w:sz="0" w:space="0" w:color="auto"/>
            <w:right w:val="none" w:sz="0" w:space="0" w:color="auto"/>
          </w:divBdr>
        </w:div>
        <w:div w:id="1975787188">
          <w:marLeft w:val="0"/>
          <w:marRight w:val="0"/>
          <w:marTop w:val="0"/>
          <w:marBottom w:val="0"/>
          <w:divBdr>
            <w:top w:val="none" w:sz="0" w:space="0" w:color="auto"/>
            <w:left w:val="none" w:sz="0" w:space="0" w:color="auto"/>
            <w:bottom w:val="none" w:sz="0" w:space="0" w:color="auto"/>
            <w:right w:val="none" w:sz="0" w:space="0" w:color="auto"/>
          </w:divBdr>
        </w:div>
      </w:divsChild>
    </w:div>
    <w:div w:id="2025134380">
      <w:bodyDiv w:val="1"/>
      <w:marLeft w:val="0"/>
      <w:marRight w:val="0"/>
      <w:marTop w:val="0"/>
      <w:marBottom w:val="0"/>
      <w:divBdr>
        <w:top w:val="none" w:sz="0" w:space="0" w:color="auto"/>
        <w:left w:val="none" w:sz="0" w:space="0" w:color="auto"/>
        <w:bottom w:val="none" w:sz="0" w:space="0" w:color="auto"/>
        <w:right w:val="none" w:sz="0" w:space="0" w:color="auto"/>
      </w:divBdr>
    </w:div>
    <w:div w:id="2027247681">
      <w:bodyDiv w:val="1"/>
      <w:marLeft w:val="0"/>
      <w:marRight w:val="0"/>
      <w:marTop w:val="0"/>
      <w:marBottom w:val="0"/>
      <w:divBdr>
        <w:top w:val="none" w:sz="0" w:space="0" w:color="auto"/>
        <w:left w:val="none" w:sz="0" w:space="0" w:color="auto"/>
        <w:bottom w:val="none" w:sz="0" w:space="0" w:color="auto"/>
        <w:right w:val="none" w:sz="0" w:space="0" w:color="auto"/>
      </w:divBdr>
    </w:div>
    <w:div w:id="2043704930">
      <w:bodyDiv w:val="1"/>
      <w:marLeft w:val="0"/>
      <w:marRight w:val="0"/>
      <w:marTop w:val="0"/>
      <w:marBottom w:val="0"/>
      <w:divBdr>
        <w:top w:val="none" w:sz="0" w:space="0" w:color="auto"/>
        <w:left w:val="none" w:sz="0" w:space="0" w:color="auto"/>
        <w:bottom w:val="none" w:sz="0" w:space="0" w:color="auto"/>
        <w:right w:val="none" w:sz="0" w:space="0" w:color="auto"/>
      </w:divBdr>
    </w:div>
    <w:div w:id="2048487992">
      <w:marLeft w:val="0"/>
      <w:marRight w:val="0"/>
      <w:marTop w:val="0"/>
      <w:marBottom w:val="0"/>
      <w:divBdr>
        <w:top w:val="none" w:sz="0" w:space="0" w:color="auto"/>
        <w:left w:val="none" w:sz="0" w:space="0" w:color="auto"/>
        <w:bottom w:val="none" w:sz="0" w:space="0" w:color="auto"/>
        <w:right w:val="none" w:sz="0" w:space="0" w:color="auto"/>
      </w:divBdr>
    </w:div>
    <w:div w:id="2048991056">
      <w:bodyDiv w:val="1"/>
      <w:marLeft w:val="0"/>
      <w:marRight w:val="0"/>
      <w:marTop w:val="0"/>
      <w:marBottom w:val="0"/>
      <w:divBdr>
        <w:top w:val="none" w:sz="0" w:space="0" w:color="auto"/>
        <w:left w:val="none" w:sz="0" w:space="0" w:color="auto"/>
        <w:bottom w:val="none" w:sz="0" w:space="0" w:color="auto"/>
        <w:right w:val="none" w:sz="0" w:space="0" w:color="auto"/>
      </w:divBdr>
      <w:divsChild>
        <w:div w:id="988705026">
          <w:marLeft w:val="0"/>
          <w:marRight w:val="0"/>
          <w:marTop w:val="0"/>
          <w:marBottom w:val="0"/>
          <w:divBdr>
            <w:top w:val="none" w:sz="0" w:space="0" w:color="auto"/>
            <w:left w:val="none" w:sz="0" w:space="0" w:color="auto"/>
            <w:bottom w:val="none" w:sz="0" w:space="0" w:color="auto"/>
            <w:right w:val="none" w:sz="0" w:space="0" w:color="auto"/>
          </w:divBdr>
        </w:div>
      </w:divsChild>
    </w:div>
    <w:div w:id="2054425110">
      <w:bodyDiv w:val="1"/>
      <w:marLeft w:val="0"/>
      <w:marRight w:val="0"/>
      <w:marTop w:val="0"/>
      <w:marBottom w:val="0"/>
      <w:divBdr>
        <w:top w:val="none" w:sz="0" w:space="0" w:color="auto"/>
        <w:left w:val="none" w:sz="0" w:space="0" w:color="auto"/>
        <w:bottom w:val="none" w:sz="0" w:space="0" w:color="auto"/>
        <w:right w:val="none" w:sz="0" w:space="0" w:color="auto"/>
      </w:divBdr>
    </w:div>
    <w:div w:id="2059668955">
      <w:bodyDiv w:val="1"/>
      <w:marLeft w:val="0"/>
      <w:marRight w:val="0"/>
      <w:marTop w:val="0"/>
      <w:marBottom w:val="0"/>
      <w:divBdr>
        <w:top w:val="none" w:sz="0" w:space="0" w:color="auto"/>
        <w:left w:val="none" w:sz="0" w:space="0" w:color="auto"/>
        <w:bottom w:val="none" w:sz="0" w:space="0" w:color="auto"/>
        <w:right w:val="none" w:sz="0" w:space="0" w:color="auto"/>
      </w:divBdr>
    </w:div>
    <w:div w:id="2061055075">
      <w:bodyDiv w:val="1"/>
      <w:marLeft w:val="0"/>
      <w:marRight w:val="0"/>
      <w:marTop w:val="0"/>
      <w:marBottom w:val="0"/>
      <w:divBdr>
        <w:top w:val="none" w:sz="0" w:space="0" w:color="auto"/>
        <w:left w:val="none" w:sz="0" w:space="0" w:color="auto"/>
        <w:bottom w:val="none" w:sz="0" w:space="0" w:color="auto"/>
        <w:right w:val="none" w:sz="0" w:space="0" w:color="auto"/>
      </w:divBdr>
      <w:divsChild>
        <w:div w:id="627007881">
          <w:marLeft w:val="0"/>
          <w:marRight w:val="0"/>
          <w:marTop w:val="0"/>
          <w:marBottom w:val="0"/>
          <w:divBdr>
            <w:top w:val="none" w:sz="0" w:space="0" w:color="auto"/>
            <w:left w:val="none" w:sz="0" w:space="0" w:color="auto"/>
            <w:bottom w:val="none" w:sz="0" w:space="0" w:color="auto"/>
            <w:right w:val="none" w:sz="0" w:space="0" w:color="auto"/>
          </w:divBdr>
        </w:div>
        <w:div w:id="652950910">
          <w:marLeft w:val="0"/>
          <w:marRight w:val="0"/>
          <w:marTop w:val="0"/>
          <w:marBottom w:val="0"/>
          <w:divBdr>
            <w:top w:val="none" w:sz="0" w:space="0" w:color="auto"/>
            <w:left w:val="none" w:sz="0" w:space="0" w:color="auto"/>
            <w:bottom w:val="none" w:sz="0" w:space="0" w:color="auto"/>
            <w:right w:val="none" w:sz="0" w:space="0" w:color="auto"/>
          </w:divBdr>
        </w:div>
      </w:divsChild>
    </w:div>
    <w:div w:id="2067606112">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 w:id="2091538374">
      <w:bodyDiv w:val="1"/>
      <w:marLeft w:val="0"/>
      <w:marRight w:val="0"/>
      <w:marTop w:val="0"/>
      <w:marBottom w:val="0"/>
      <w:divBdr>
        <w:top w:val="none" w:sz="0" w:space="0" w:color="auto"/>
        <w:left w:val="none" w:sz="0" w:space="0" w:color="auto"/>
        <w:bottom w:val="none" w:sz="0" w:space="0" w:color="auto"/>
        <w:right w:val="none" w:sz="0" w:space="0" w:color="auto"/>
      </w:divBdr>
      <w:divsChild>
        <w:div w:id="33778791">
          <w:marLeft w:val="0"/>
          <w:marRight w:val="0"/>
          <w:marTop w:val="0"/>
          <w:marBottom w:val="0"/>
          <w:divBdr>
            <w:top w:val="none" w:sz="0" w:space="0" w:color="auto"/>
            <w:left w:val="none" w:sz="0" w:space="0" w:color="auto"/>
            <w:bottom w:val="none" w:sz="0" w:space="0" w:color="auto"/>
            <w:right w:val="none" w:sz="0" w:space="0" w:color="auto"/>
          </w:divBdr>
        </w:div>
        <w:div w:id="111441325">
          <w:marLeft w:val="0"/>
          <w:marRight w:val="0"/>
          <w:marTop w:val="0"/>
          <w:marBottom w:val="0"/>
          <w:divBdr>
            <w:top w:val="none" w:sz="0" w:space="0" w:color="auto"/>
            <w:left w:val="none" w:sz="0" w:space="0" w:color="auto"/>
            <w:bottom w:val="none" w:sz="0" w:space="0" w:color="auto"/>
            <w:right w:val="none" w:sz="0" w:space="0" w:color="auto"/>
          </w:divBdr>
        </w:div>
        <w:div w:id="628170776">
          <w:marLeft w:val="0"/>
          <w:marRight w:val="0"/>
          <w:marTop w:val="0"/>
          <w:marBottom w:val="0"/>
          <w:divBdr>
            <w:top w:val="none" w:sz="0" w:space="0" w:color="auto"/>
            <w:left w:val="none" w:sz="0" w:space="0" w:color="auto"/>
            <w:bottom w:val="none" w:sz="0" w:space="0" w:color="auto"/>
            <w:right w:val="none" w:sz="0" w:space="0" w:color="auto"/>
          </w:divBdr>
        </w:div>
        <w:div w:id="696929624">
          <w:marLeft w:val="0"/>
          <w:marRight w:val="0"/>
          <w:marTop w:val="0"/>
          <w:marBottom w:val="0"/>
          <w:divBdr>
            <w:top w:val="none" w:sz="0" w:space="0" w:color="auto"/>
            <w:left w:val="none" w:sz="0" w:space="0" w:color="auto"/>
            <w:bottom w:val="none" w:sz="0" w:space="0" w:color="auto"/>
            <w:right w:val="none" w:sz="0" w:space="0" w:color="auto"/>
          </w:divBdr>
        </w:div>
        <w:div w:id="1123039139">
          <w:marLeft w:val="0"/>
          <w:marRight w:val="0"/>
          <w:marTop w:val="0"/>
          <w:marBottom w:val="0"/>
          <w:divBdr>
            <w:top w:val="none" w:sz="0" w:space="0" w:color="auto"/>
            <w:left w:val="none" w:sz="0" w:space="0" w:color="auto"/>
            <w:bottom w:val="none" w:sz="0" w:space="0" w:color="auto"/>
            <w:right w:val="none" w:sz="0" w:space="0" w:color="auto"/>
          </w:divBdr>
        </w:div>
        <w:div w:id="1249929026">
          <w:marLeft w:val="0"/>
          <w:marRight w:val="0"/>
          <w:marTop w:val="0"/>
          <w:marBottom w:val="0"/>
          <w:divBdr>
            <w:top w:val="none" w:sz="0" w:space="0" w:color="auto"/>
            <w:left w:val="none" w:sz="0" w:space="0" w:color="auto"/>
            <w:bottom w:val="none" w:sz="0" w:space="0" w:color="auto"/>
            <w:right w:val="none" w:sz="0" w:space="0" w:color="auto"/>
          </w:divBdr>
        </w:div>
        <w:div w:id="1340036813">
          <w:marLeft w:val="0"/>
          <w:marRight w:val="0"/>
          <w:marTop w:val="0"/>
          <w:marBottom w:val="0"/>
          <w:divBdr>
            <w:top w:val="none" w:sz="0" w:space="0" w:color="auto"/>
            <w:left w:val="none" w:sz="0" w:space="0" w:color="auto"/>
            <w:bottom w:val="none" w:sz="0" w:space="0" w:color="auto"/>
            <w:right w:val="none" w:sz="0" w:space="0" w:color="auto"/>
          </w:divBdr>
        </w:div>
        <w:div w:id="1388264789">
          <w:marLeft w:val="0"/>
          <w:marRight w:val="0"/>
          <w:marTop w:val="0"/>
          <w:marBottom w:val="0"/>
          <w:divBdr>
            <w:top w:val="none" w:sz="0" w:space="0" w:color="auto"/>
            <w:left w:val="none" w:sz="0" w:space="0" w:color="auto"/>
            <w:bottom w:val="none" w:sz="0" w:space="0" w:color="auto"/>
            <w:right w:val="none" w:sz="0" w:space="0" w:color="auto"/>
          </w:divBdr>
        </w:div>
      </w:divsChild>
    </w:div>
    <w:div w:id="2099671293">
      <w:bodyDiv w:val="1"/>
      <w:marLeft w:val="0"/>
      <w:marRight w:val="0"/>
      <w:marTop w:val="0"/>
      <w:marBottom w:val="0"/>
      <w:divBdr>
        <w:top w:val="none" w:sz="0" w:space="0" w:color="auto"/>
        <w:left w:val="none" w:sz="0" w:space="0" w:color="auto"/>
        <w:bottom w:val="none" w:sz="0" w:space="0" w:color="auto"/>
        <w:right w:val="none" w:sz="0" w:space="0" w:color="auto"/>
      </w:divBdr>
    </w:div>
    <w:div w:id="2134052259">
      <w:bodyDiv w:val="1"/>
      <w:marLeft w:val="0"/>
      <w:marRight w:val="0"/>
      <w:marTop w:val="0"/>
      <w:marBottom w:val="0"/>
      <w:divBdr>
        <w:top w:val="none" w:sz="0" w:space="0" w:color="auto"/>
        <w:left w:val="none" w:sz="0" w:space="0" w:color="auto"/>
        <w:bottom w:val="none" w:sz="0" w:space="0" w:color="auto"/>
        <w:right w:val="none" w:sz="0" w:space="0" w:color="auto"/>
      </w:divBdr>
      <w:divsChild>
        <w:div w:id="205995452">
          <w:marLeft w:val="0"/>
          <w:marRight w:val="0"/>
          <w:marTop w:val="0"/>
          <w:marBottom w:val="0"/>
          <w:divBdr>
            <w:top w:val="none" w:sz="0" w:space="0" w:color="auto"/>
            <w:left w:val="none" w:sz="0" w:space="0" w:color="auto"/>
            <w:bottom w:val="none" w:sz="0" w:space="0" w:color="auto"/>
            <w:right w:val="none" w:sz="0" w:space="0" w:color="auto"/>
          </w:divBdr>
        </w:div>
        <w:div w:id="224225132">
          <w:marLeft w:val="0"/>
          <w:marRight w:val="0"/>
          <w:marTop w:val="0"/>
          <w:marBottom w:val="0"/>
          <w:divBdr>
            <w:top w:val="none" w:sz="0" w:space="0" w:color="auto"/>
            <w:left w:val="none" w:sz="0" w:space="0" w:color="auto"/>
            <w:bottom w:val="none" w:sz="0" w:space="0" w:color="auto"/>
            <w:right w:val="none" w:sz="0" w:space="0" w:color="auto"/>
          </w:divBdr>
        </w:div>
        <w:div w:id="387188066">
          <w:marLeft w:val="0"/>
          <w:marRight w:val="0"/>
          <w:marTop w:val="0"/>
          <w:marBottom w:val="0"/>
          <w:divBdr>
            <w:top w:val="none" w:sz="0" w:space="0" w:color="auto"/>
            <w:left w:val="none" w:sz="0" w:space="0" w:color="auto"/>
            <w:bottom w:val="none" w:sz="0" w:space="0" w:color="auto"/>
            <w:right w:val="none" w:sz="0" w:space="0" w:color="auto"/>
          </w:divBdr>
        </w:div>
        <w:div w:id="441801355">
          <w:marLeft w:val="0"/>
          <w:marRight w:val="0"/>
          <w:marTop w:val="0"/>
          <w:marBottom w:val="0"/>
          <w:divBdr>
            <w:top w:val="none" w:sz="0" w:space="0" w:color="auto"/>
            <w:left w:val="none" w:sz="0" w:space="0" w:color="auto"/>
            <w:bottom w:val="none" w:sz="0" w:space="0" w:color="auto"/>
            <w:right w:val="none" w:sz="0" w:space="0" w:color="auto"/>
          </w:divBdr>
        </w:div>
        <w:div w:id="506557701">
          <w:marLeft w:val="0"/>
          <w:marRight w:val="0"/>
          <w:marTop w:val="0"/>
          <w:marBottom w:val="0"/>
          <w:divBdr>
            <w:top w:val="none" w:sz="0" w:space="0" w:color="auto"/>
            <w:left w:val="none" w:sz="0" w:space="0" w:color="auto"/>
            <w:bottom w:val="none" w:sz="0" w:space="0" w:color="auto"/>
            <w:right w:val="none" w:sz="0" w:space="0" w:color="auto"/>
          </w:divBdr>
        </w:div>
        <w:div w:id="512499318">
          <w:marLeft w:val="0"/>
          <w:marRight w:val="0"/>
          <w:marTop w:val="0"/>
          <w:marBottom w:val="0"/>
          <w:divBdr>
            <w:top w:val="none" w:sz="0" w:space="0" w:color="auto"/>
            <w:left w:val="none" w:sz="0" w:space="0" w:color="auto"/>
            <w:bottom w:val="none" w:sz="0" w:space="0" w:color="auto"/>
            <w:right w:val="none" w:sz="0" w:space="0" w:color="auto"/>
          </w:divBdr>
        </w:div>
        <w:div w:id="860044979">
          <w:marLeft w:val="0"/>
          <w:marRight w:val="0"/>
          <w:marTop w:val="0"/>
          <w:marBottom w:val="0"/>
          <w:divBdr>
            <w:top w:val="none" w:sz="0" w:space="0" w:color="auto"/>
            <w:left w:val="none" w:sz="0" w:space="0" w:color="auto"/>
            <w:bottom w:val="none" w:sz="0" w:space="0" w:color="auto"/>
            <w:right w:val="none" w:sz="0" w:space="0" w:color="auto"/>
          </w:divBdr>
        </w:div>
        <w:div w:id="1070352761">
          <w:marLeft w:val="0"/>
          <w:marRight w:val="0"/>
          <w:marTop w:val="0"/>
          <w:marBottom w:val="0"/>
          <w:divBdr>
            <w:top w:val="none" w:sz="0" w:space="0" w:color="auto"/>
            <w:left w:val="none" w:sz="0" w:space="0" w:color="auto"/>
            <w:bottom w:val="none" w:sz="0" w:space="0" w:color="auto"/>
            <w:right w:val="none" w:sz="0" w:space="0" w:color="auto"/>
          </w:divBdr>
        </w:div>
        <w:div w:id="1106729532">
          <w:marLeft w:val="0"/>
          <w:marRight w:val="0"/>
          <w:marTop w:val="0"/>
          <w:marBottom w:val="0"/>
          <w:divBdr>
            <w:top w:val="none" w:sz="0" w:space="0" w:color="auto"/>
            <w:left w:val="none" w:sz="0" w:space="0" w:color="auto"/>
            <w:bottom w:val="none" w:sz="0" w:space="0" w:color="auto"/>
            <w:right w:val="none" w:sz="0" w:space="0" w:color="auto"/>
          </w:divBdr>
        </w:div>
        <w:div w:id="1228876268">
          <w:marLeft w:val="0"/>
          <w:marRight w:val="0"/>
          <w:marTop w:val="0"/>
          <w:marBottom w:val="0"/>
          <w:divBdr>
            <w:top w:val="none" w:sz="0" w:space="0" w:color="auto"/>
            <w:left w:val="none" w:sz="0" w:space="0" w:color="auto"/>
            <w:bottom w:val="none" w:sz="0" w:space="0" w:color="auto"/>
            <w:right w:val="none" w:sz="0" w:space="0" w:color="auto"/>
          </w:divBdr>
        </w:div>
        <w:div w:id="1325082305">
          <w:marLeft w:val="0"/>
          <w:marRight w:val="0"/>
          <w:marTop w:val="0"/>
          <w:marBottom w:val="0"/>
          <w:divBdr>
            <w:top w:val="none" w:sz="0" w:space="0" w:color="auto"/>
            <w:left w:val="none" w:sz="0" w:space="0" w:color="auto"/>
            <w:bottom w:val="none" w:sz="0" w:space="0" w:color="auto"/>
            <w:right w:val="none" w:sz="0" w:space="0" w:color="auto"/>
          </w:divBdr>
        </w:div>
        <w:div w:id="1530872801">
          <w:marLeft w:val="0"/>
          <w:marRight w:val="0"/>
          <w:marTop w:val="0"/>
          <w:marBottom w:val="0"/>
          <w:divBdr>
            <w:top w:val="none" w:sz="0" w:space="0" w:color="auto"/>
            <w:left w:val="none" w:sz="0" w:space="0" w:color="auto"/>
            <w:bottom w:val="none" w:sz="0" w:space="0" w:color="auto"/>
            <w:right w:val="none" w:sz="0" w:space="0" w:color="auto"/>
          </w:divBdr>
        </w:div>
        <w:div w:id="1544514483">
          <w:marLeft w:val="0"/>
          <w:marRight w:val="0"/>
          <w:marTop w:val="0"/>
          <w:marBottom w:val="0"/>
          <w:divBdr>
            <w:top w:val="none" w:sz="0" w:space="0" w:color="auto"/>
            <w:left w:val="none" w:sz="0" w:space="0" w:color="auto"/>
            <w:bottom w:val="none" w:sz="0" w:space="0" w:color="auto"/>
            <w:right w:val="none" w:sz="0" w:space="0" w:color="auto"/>
          </w:divBdr>
        </w:div>
        <w:div w:id="1613056088">
          <w:marLeft w:val="0"/>
          <w:marRight w:val="0"/>
          <w:marTop w:val="0"/>
          <w:marBottom w:val="0"/>
          <w:divBdr>
            <w:top w:val="none" w:sz="0" w:space="0" w:color="auto"/>
            <w:left w:val="none" w:sz="0" w:space="0" w:color="auto"/>
            <w:bottom w:val="none" w:sz="0" w:space="0" w:color="auto"/>
            <w:right w:val="none" w:sz="0" w:space="0" w:color="auto"/>
          </w:divBdr>
        </w:div>
        <w:div w:id="1624581434">
          <w:marLeft w:val="0"/>
          <w:marRight w:val="0"/>
          <w:marTop w:val="0"/>
          <w:marBottom w:val="0"/>
          <w:divBdr>
            <w:top w:val="none" w:sz="0" w:space="0" w:color="auto"/>
            <w:left w:val="none" w:sz="0" w:space="0" w:color="auto"/>
            <w:bottom w:val="none" w:sz="0" w:space="0" w:color="auto"/>
            <w:right w:val="none" w:sz="0" w:space="0" w:color="auto"/>
          </w:divBdr>
        </w:div>
        <w:div w:id="1819570226">
          <w:marLeft w:val="0"/>
          <w:marRight w:val="0"/>
          <w:marTop w:val="0"/>
          <w:marBottom w:val="0"/>
          <w:divBdr>
            <w:top w:val="none" w:sz="0" w:space="0" w:color="auto"/>
            <w:left w:val="none" w:sz="0" w:space="0" w:color="auto"/>
            <w:bottom w:val="none" w:sz="0" w:space="0" w:color="auto"/>
            <w:right w:val="none" w:sz="0" w:space="0" w:color="auto"/>
          </w:divBdr>
        </w:div>
        <w:div w:id="1870490525">
          <w:marLeft w:val="0"/>
          <w:marRight w:val="0"/>
          <w:marTop w:val="0"/>
          <w:marBottom w:val="0"/>
          <w:divBdr>
            <w:top w:val="none" w:sz="0" w:space="0" w:color="auto"/>
            <w:left w:val="none" w:sz="0" w:space="0" w:color="auto"/>
            <w:bottom w:val="none" w:sz="0" w:space="0" w:color="auto"/>
            <w:right w:val="none" w:sz="0" w:space="0" w:color="auto"/>
          </w:divBdr>
        </w:div>
        <w:div w:id="1910381411">
          <w:marLeft w:val="0"/>
          <w:marRight w:val="0"/>
          <w:marTop w:val="0"/>
          <w:marBottom w:val="0"/>
          <w:divBdr>
            <w:top w:val="none" w:sz="0" w:space="0" w:color="auto"/>
            <w:left w:val="none" w:sz="0" w:space="0" w:color="auto"/>
            <w:bottom w:val="none" w:sz="0" w:space="0" w:color="auto"/>
            <w:right w:val="none" w:sz="0" w:space="0" w:color="auto"/>
          </w:divBdr>
        </w:div>
        <w:div w:id="20475596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docs7.online-sps.ru/cgi/online.cgi?req=doc&amp;base=LAW&amp;n=12453&amp;dst=100163&amp;field=134&amp;date=24.11.202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cs7.online-sps.ru/cgi/online.cgi?rnd=DEE33F65EC291496D470411D03F6C071&amp;req=doc&amp;base=LAW&amp;n=331074&amp;dst=3&amp;fld=134&amp;date=15.09.202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16E4B6-FDA2-4771-8681-EF7BCC7DE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4052</Words>
  <Characters>23100</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МЭР РФ</Company>
  <LinksUpToDate>false</LinksUpToDate>
  <CharactersWithSpaces>27098</CharactersWithSpaces>
  <SharedDoc>false</SharedDoc>
  <HLinks>
    <vt:vector size="12" baseType="variant">
      <vt:variant>
        <vt:i4>8257574</vt:i4>
      </vt:variant>
      <vt:variant>
        <vt:i4>3</vt:i4>
      </vt:variant>
      <vt:variant>
        <vt:i4>0</vt:i4>
      </vt:variant>
      <vt:variant>
        <vt:i4>5</vt:i4>
      </vt:variant>
      <vt:variant>
        <vt:lpwstr>https://docs7.online-sps.ru/cgi/online.cgi?rnd=DEE33F65EC291496D470411D03F6C071&amp;req=doc&amp;base=LAW&amp;n=331074&amp;dst=3&amp;fld=134&amp;date=15.09.2021</vt:lpwstr>
      </vt:variant>
      <vt:variant>
        <vt:lpwstr/>
      </vt:variant>
      <vt:variant>
        <vt:i4>5636185</vt:i4>
      </vt:variant>
      <vt:variant>
        <vt:i4>0</vt:i4>
      </vt:variant>
      <vt:variant>
        <vt:i4>0</vt:i4>
      </vt:variant>
      <vt:variant>
        <vt:i4>5</vt:i4>
      </vt:variant>
      <vt:variant>
        <vt:lpwstr>https://docs7.online-sps.ru/cgi/online.cgi?req=doc&amp;base=LAW&amp;n=12453&amp;dst=100163&amp;field=134&amp;date=24.11.2021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subject/>
  <dc:creator>///</dc:creator>
  <cp:keywords/>
  <cp:lastModifiedBy>Вадим А</cp:lastModifiedBy>
  <cp:revision>2</cp:revision>
  <cp:lastPrinted>2026-08-24T07:50:00Z</cp:lastPrinted>
  <dcterms:created xsi:type="dcterms:W3CDTF">2026-08-24T14:29:00Z</dcterms:created>
  <dcterms:modified xsi:type="dcterms:W3CDTF">2026-08-24T14:29:00Z</dcterms:modified>
</cp:coreProperties>
</file>