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D" w:rsidRPr="00DF7FD3" w:rsidRDefault="000B49FD" w:rsidP="000B49FD">
      <w:pPr>
        <w:jc w:val="right"/>
        <w:rPr>
          <w:lang w:val="en-US"/>
        </w:rPr>
      </w:pPr>
      <w:r>
        <w:t>Приложение №1</w:t>
      </w:r>
    </w:p>
    <w:p w:rsidR="0053740E" w:rsidRPr="00C46ED6" w:rsidRDefault="000B49FD" w:rsidP="00C46ED6">
      <w:pPr>
        <w:jc w:val="center"/>
        <w:rPr>
          <w:b/>
        </w:rPr>
      </w:pPr>
      <w:r w:rsidRPr="00BC769C">
        <w:rPr>
          <w:b/>
        </w:rPr>
        <w:t>Техническое задание</w:t>
      </w:r>
    </w:p>
    <w:tbl>
      <w:tblPr>
        <w:tblpPr w:leftFromText="180" w:rightFromText="180" w:vertAnchor="text" w:horzAnchor="page" w:tblpX="1198" w:tblpY="131"/>
        <w:tblW w:w="14689" w:type="dxa"/>
        <w:tblLook w:val="04A0" w:firstRow="1" w:lastRow="0" w:firstColumn="1" w:lastColumn="0" w:noHBand="0" w:noVBand="1"/>
      </w:tblPr>
      <w:tblGrid>
        <w:gridCol w:w="762"/>
        <w:gridCol w:w="1672"/>
        <w:gridCol w:w="3516"/>
        <w:gridCol w:w="5653"/>
        <w:gridCol w:w="1292"/>
        <w:gridCol w:w="1794"/>
      </w:tblGrid>
      <w:tr w:rsidR="00C77F2B" w:rsidTr="00902611">
        <w:trPr>
          <w:trHeight w:val="98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по ОКПД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C77F2B" w:rsidTr="00C46ED6">
        <w:trPr>
          <w:trHeight w:val="211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BD8" w:rsidRDefault="001A3021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Pr="000A35A0" w:rsidRDefault="00020DF5" w:rsidP="00DC7B65">
            <w:pPr>
              <w:jc w:val="center"/>
              <w:rPr>
                <w:color w:val="000000"/>
              </w:rPr>
            </w:pPr>
            <w:r w:rsidRPr="00020DF5">
              <w:rPr>
                <w:color w:val="000000"/>
              </w:rPr>
              <w:t>22.29.23.110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65" w:rsidRPr="0039324B" w:rsidRDefault="00020DF5" w:rsidP="00020DF5">
            <w:pPr>
              <w:jc w:val="center"/>
            </w:pPr>
            <w:r>
              <w:rPr>
                <w:noProof/>
              </w:rPr>
              <w:t>Р</w:t>
            </w:r>
            <w:r w:rsidRPr="00020DF5">
              <w:rPr>
                <w:noProof/>
              </w:rPr>
              <w:t>азделочн</w:t>
            </w:r>
            <w:r>
              <w:rPr>
                <w:noProof/>
              </w:rPr>
              <w:t>ая</w:t>
            </w:r>
            <w:r w:rsidRPr="00020DF5">
              <w:rPr>
                <w:noProof/>
              </w:rPr>
              <w:t xml:space="preserve"> доск</w:t>
            </w:r>
            <w:r>
              <w:rPr>
                <w:noProof/>
              </w:rPr>
              <w:t>а</w:t>
            </w: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324" w:rsidRDefault="00020DF5" w:rsidP="006B7324">
            <w:pPr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020DF5">
              <w:rPr>
                <w:color w:val="15181A"/>
                <w:sz w:val="22"/>
                <w:szCs w:val="22"/>
                <w:shd w:val="clear" w:color="auto" w:fill="FFFFFF"/>
              </w:rPr>
              <w:t>Материал доски</w:t>
            </w:r>
            <w:r>
              <w:rPr>
                <w:color w:val="15181A"/>
                <w:sz w:val="22"/>
                <w:szCs w:val="22"/>
                <w:shd w:val="clear" w:color="auto" w:fill="FFFFFF"/>
              </w:rPr>
              <w:t xml:space="preserve"> – полипропилен;</w:t>
            </w:r>
          </w:p>
          <w:p w:rsidR="00020DF5" w:rsidRDefault="00020DF5" w:rsidP="006B7324">
            <w:pPr>
              <w:rPr>
                <w:sz w:val="22"/>
                <w:szCs w:val="22"/>
              </w:rPr>
            </w:pPr>
            <w:r w:rsidRPr="00020DF5">
              <w:rPr>
                <w:sz w:val="22"/>
                <w:szCs w:val="22"/>
              </w:rPr>
              <w:t>Форма доски</w:t>
            </w:r>
            <w:r>
              <w:rPr>
                <w:sz w:val="22"/>
                <w:szCs w:val="22"/>
              </w:rPr>
              <w:t xml:space="preserve"> – п</w:t>
            </w:r>
            <w:r w:rsidRPr="00020DF5">
              <w:rPr>
                <w:sz w:val="22"/>
                <w:szCs w:val="22"/>
              </w:rPr>
              <w:t>рямоугольная</w:t>
            </w:r>
            <w:r>
              <w:rPr>
                <w:sz w:val="22"/>
                <w:szCs w:val="22"/>
              </w:rPr>
              <w:t>;</w:t>
            </w:r>
          </w:p>
          <w:p w:rsidR="00020DF5" w:rsidRPr="00020DF5" w:rsidRDefault="00020DF5" w:rsidP="00020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- </w:t>
            </w:r>
            <w:r w:rsidRPr="00020DF5">
              <w:rPr>
                <w:sz w:val="22"/>
                <w:szCs w:val="22"/>
              </w:rPr>
              <w:t>Белый</w:t>
            </w:r>
          </w:p>
          <w:p w:rsidR="00020DF5" w:rsidRPr="00020DF5" w:rsidRDefault="00020DF5" w:rsidP="00020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- 40</w:t>
            </w:r>
            <w:r w:rsidRPr="00020DF5">
              <w:rPr>
                <w:sz w:val="22"/>
                <w:szCs w:val="22"/>
              </w:rPr>
              <w:t xml:space="preserve"> см</w:t>
            </w:r>
          </w:p>
          <w:p w:rsidR="00020DF5" w:rsidRPr="00020DF5" w:rsidRDefault="00020DF5" w:rsidP="00020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 - 30</w:t>
            </w:r>
            <w:r w:rsidRPr="00020DF5">
              <w:rPr>
                <w:sz w:val="22"/>
                <w:szCs w:val="22"/>
              </w:rPr>
              <w:t xml:space="preserve"> см</w:t>
            </w:r>
          </w:p>
          <w:p w:rsidR="00020DF5" w:rsidRPr="00020DF5" w:rsidRDefault="00020DF5" w:rsidP="00020DF5">
            <w:pPr>
              <w:rPr>
                <w:sz w:val="22"/>
                <w:szCs w:val="22"/>
              </w:rPr>
            </w:pPr>
            <w:r w:rsidRPr="00020DF5">
              <w:rPr>
                <w:sz w:val="22"/>
                <w:szCs w:val="22"/>
              </w:rPr>
              <w:t>Толщина</w:t>
            </w:r>
            <w:r>
              <w:rPr>
                <w:sz w:val="22"/>
                <w:szCs w:val="22"/>
              </w:rPr>
              <w:t xml:space="preserve"> - 12</w:t>
            </w:r>
            <w:r w:rsidRPr="00020DF5">
              <w:rPr>
                <w:sz w:val="22"/>
                <w:szCs w:val="22"/>
              </w:rPr>
              <w:t xml:space="preserve"> мм</w:t>
            </w:r>
          </w:p>
          <w:p w:rsidR="00020DF5" w:rsidRPr="006B7324" w:rsidRDefault="00020DF5" w:rsidP="006B7324">
            <w:pPr>
              <w:rPr>
                <w:sz w:val="22"/>
                <w:szCs w:val="22"/>
              </w:rPr>
            </w:pPr>
            <w:r w:rsidRPr="00020DF5">
              <w:rPr>
                <w:sz w:val="22"/>
                <w:szCs w:val="22"/>
              </w:rPr>
              <w:t>Рисунок</w:t>
            </w:r>
            <w:r>
              <w:rPr>
                <w:sz w:val="22"/>
                <w:szCs w:val="22"/>
              </w:rPr>
              <w:t xml:space="preserve"> - </w:t>
            </w:r>
            <w:r w:rsidRPr="00020DF5">
              <w:rPr>
                <w:sz w:val="22"/>
                <w:szCs w:val="22"/>
              </w:rPr>
              <w:t>Нет</w:t>
            </w:r>
            <w:bookmarkStart w:id="0" w:name="_GoBack"/>
            <w:bookmarkEnd w:id="0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FD2BD8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B030C3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</w:tbl>
    <w:p w:rsidR="0019382C" w:rsidRPr="00B139E6" w:rsidRDefault="006961E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139E6">
        <w:rPr>
          <w:b/>
          <w:bCs/>
          <w:sz w:val="22"/>
          <w:szCs w:val="22"/>
        </w:rPr>
        <w:t>Условия исполнения контракта</w:t>
      </w:r>
      <w:r w:rsidRPr="00B139E6">
        <w:rPr>
          <w:rFonts w:eastAsia="Calibri"/>
          <w:b/>
          <w:bCs/>
          <w:sz w:val="22"/>
          <w:szCs w:val="22"/>
          <w:lang w:eastAsia="en-US"/>
        </w:rPr>
        <w:t>:</w:t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1.</w:t>
      </w:r>
      <w:r w:rsidR="00BB7478" w:rsidRPr="00BB7478">
        <w:rPr>
          <w:sz w:val="22"/>
          <w:szCs w:val="22"/>
        </w:rPr>
        <w:t xml:space="preserve"> Срок поставки: </w:t>
      </w:r>
      <w:r w:rsidR="00496787">
        <w:rPr>
          <w:sz w:val="22"/>
          <w:szCs w:val="22"/>
        </w:rPr>
        <w:t>10</w:t>
      </w:r>
      <w:r w:rsidR="00BB7478" w:rsidRPr="00BB7478">
        <w:rPr>
          <w:sz w:val="22"/>
          <w:szCs w:val="22"/>
        </w:rPr>
        <w:t xml:space="preserve"> (</w:t>
      </w:r>
      <w:r w:rsidR="00BB7478">
        <w:rPr>
          <w:sz w:val="22"/>
          <w:szCs w:val="22"/>
        </w:rPr>
        <w:t>д</w:t>
      </w:r>
      <w:r w:rsidR="00496787">
        <w:rPr>
          <w:sz w:val="22"/>
          <w:szCs w:val="22"/>
        </w:rPr>
        <w:t>есять</w:t>
      </w:r>
      <w:r w:rsidR="00BB7478" w:rsidRPr="00BB7478">
        <w:rPr>
          <w:sz w:val="22"/>
          <w:szCs w:val="22"/>
        </w:rPr>
        <w:t>) календарных дня со дня заключения контракта.</w:t>
      </w:r>
      <w:r w:rsidR="00C46ED6">
        <w:rPr>
          <w:sz w:val="22"/>
          <w:szCs w:val="22"/>
        </w:rPr>
        <w:tab/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2. Место поставки:   163000  г. Архангельск, пр-т</w:t>
      </w:r>
      <w:r w:rsidR="00C46ED6">
        <w:rPr>
          <w:sz w:val="22"/>
          <w:szCs w:val="22"/>
        </w:rPr>
        <w:t xml:space="preserve"> Троицкий д. 115, склад.</w:t>
      </w:r>
      <w:r w:rsidR="00C46ED6">
        <w:rPr>
          <w:sz w:val="22"/>
          <w:szCs w:val="22"/>
        </w:rPr>
        <w:tab/>
      </w:r>
    </w:p>
    <w:p w:rsidR="001A3021" w:rsidRDefault="006961E6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 xml:space="preserve">3. </w:t>
      </w:r>
      <w:r w:rsidR="00AC0AE7" w:rsidRPr="00B139E6">
        <w:rPr>
          <w:sz w:val="22"/>
          <w:szCs w:val="22"/>
        </w:rPr>
        <w:t>Гарантийный срок товара составляет не менее 12 (Двенадцати) месяцев с</w:t>
      </w:r>
      <w:r w:rsidR="000E5A2E">
        <w:rPr>
          <w:sz w:val="22"/>
          <w:szCs w:val="22"/>
        </w:rPr>
        <w:t xml:space="preserve">о дня поставки (на товары, у которых имеется гарантийный срок). </w:t>
      </w:r>
      <w:r w:rsidR="00C46ED6">
        <w:rPr>
          <w:sz w:val="22"/>
          <w:szCs w:val="22"/>
        </w:rPr>
        <w:tab/>
      </w:r>
    </w:p>
    <w:p w:rsidR="00D7563F" w:rsidRDefault="00D7563F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4. Документы к товару: при поставке Поставщик обязуется предоставить на весь товар:</w:t>
      </w:r>
    </w:p>
    <w:p w:rsidR="00D7563F" w:rsidRPr="00B139E6" w:rsidRDefault="007D41AD" w:rsidP="00D756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95038" w:rsidRPr="00B139E6">
        <w:rPr>
          <w:sz w:val="22"/>
          <w:szCs w:val="22"/>
        </w:rPr>
        <w:t xml:space="preserve"> </w:t>
      </w:r>
      <w:r w:rsidR="00D7563F" w:rsidRPr="00B139E6">
        <w:rPr>
          <w:sz w:val="22"/>
          <w:szCs w:val="22"/>
        </w:rPr>
        <w:t>- копии деклараций о соответствии или сертификатов соответствия (в случае если товар включен в единый перечень продукции, подлежащей обязательной сертификации, или в единый перечень продукции).</w:t>
      </w:r>
    </w:p>
    <w:p w:rsidR="006961E6" w:rsidRDefault="004F4CF2" w:rsidP="006961E6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7563F" w:rsidRPr="00B139E6">
        <w:rPr>
          <w:sz w:val="22"/>
          <w:szCs w:val="22"/>
        </w:rPr>
        <w:t>. Цена контракта включает в себя: расходы на  упаковку, перевозку до места поставки, разгрузку</w:t>
      </w:r>
      <w:r w:rsidR="006961E6" w:rsidRPr="00B139E6">
        <w:rPr>
          <w:sz w:val="22"/>
          <w:szCs w:val="22"/>
        </w:rPr>
        <w:tab/>
      </w:r>
    </w:p>
    <w:p w:rsidR="006961E6" w:rsidRPr="00B139E6" w:rsidRDefault="006961E6" w:rsidP="00D7563F">
      <w:pPr>
        <w:jc w:val="center"/>
        <w:rPr>
          <w:sz w:val="22"/>
          <w:szCs w:val="22"/>
        </w:rPr>
      </w:pPr>
    </w:p>
    <w:sectPr w:rsidR="006961E6" w:rsidRPr="00B139E6" w:rsidSect="00191D08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36"/>
    <w:rsid w:val="00020DF5"/>
    <w:rsid w:val="0004104B"/>
    <w:rsid w:val="00050F81"/>
    <w:rsid w:val="00061CF3"/>
    <w:rsid w:val="0007060C"/>
    <w:rsid w:val="00091048"/>
    <w:rsid w:val="000A35A0"/>
    <w:rsid w:val="000A7F6A"/>
    <w:rsid w:val="000B49FD"/>
    <w:rsid w:val="000B551D"/>
    <w:rsid w:val="000E0E6D"/>
    <w:rsid w:val="000E5A2E"/>
    <w:rsid w:val="000E5B55"/>
    <w:rsid w:val="000F7D9D"/>
    <w:rsid w:val="001144E4"/>
    <w:rsid w:val="0012038B"/>
    <w:rsid w:val="00120B06"/>
    <w:rsid w:val="00124F2D"/>
    <w:rsid w:val="00126066"/>
    <w:rsid w:val="001530F6"/>
    <w:rsid w:val="00154609"/>
    <w:rsid w:val="00162F07"/>
    <w:rsid w:val="00183BFB"/>
    <w:rsid w:val="00184934"/>
    <w:rsid w:val="00191D08"/>
    <w:rsid w:val="0019382C"/>
    <w:rsid w:val="001A3021"/>
    <w:rsid w:val="001B2399"/>
    <w:rsid w:val="001D188C"/>
    <w:rsid w:val="001D29CE"/>
    <w:rsid w:val="001E0AF3"/>
    <w:rsid w:val="001E32EE"/>
    <w:rsid w:val="001E40B2"/>
    <w:rsid w:val="001F3EDA"/>
    <w:rsid w:val="00205A36"/>
    <w:rsid w:val="00231B13"/>
    <w:rsid w:val="00252F55"/>
    <w:rsid w:val="00255A26"/>
    <w:rsid w:val="002C5970"/>
    <w:rsid w:val="002E7278"/>
    <w:rsid w:val="0030704D"/>
    <w:rsid w:val="00313C23"/>
    <w:rsid w:val="003251BA"/>
    <w:rsid w:val="003276EB"/>
    <w:rsid w:val="00345023"/>
    <w:rsid w:val="00345365"/>
    <w:rsid w:val="0034594F"/>
    <w:rsid w:val="00355424"/>
    <w:rsid w:val="0039324B"/>
    <w:rsid w:val="00395574"/>
    <w:rsid w:val="00397ABD"/>
    <w:rsid w:val="003B24FE"/>
    <w:rsid w:val="003C6FCB"/>
    <w:rsid w:val="003E2AF5"/>
    <w:rsid w:val="004021EC"/>
    <w:rsid w:val="00404815"/>
    <w:rsid w:val="004124B5"/>
    <w:rsid w:val="004445B0"/>
    <w:rsid w:val="00447AFE"/>
    <w:rsid w:val="0049194C"/>
    <w:rsid w:val="004926F8"/>
    <w:rsid w:val="00496787"/>
    <w:rsid w:val="004970C6"/>
    <w:rsid w:val="004D2115"/>
    <w:rsid w:val="004D22CF"/>
    <w:rsid w:val="004F4CF2"/>
    <w:rsid w:val="004F54EE"/>
    <w:rsid w:val="00502671"/>
    <w:rsid w:val="0050630B"/>
    <w:rsid w:val="0053740E"/>
    <w:rsid w:val="005705E8"/>
    <w:rsid w:val="00594390"/>
    <w:rsid w:val="005A3A79"/>
    <w:rsid w:val="005B2F29"/>
    <w:rsid w:val="005C7986"/>
    <w:rsid w:val="005D1285"/>
    <w:rsid w:val="005D3992"/>
    <w:rsid w:val="005D402C"/>
    <w:rsid w:val="005E77D7"/>
    <w:rsid w:val="006001B9"/>
    <w:rsid w:val="00623AE0"/>
    <w:rsid w:val="0064032C"/>
    <w:rsid w:val="006517E6"/>
    <w:rsid w:val="00655CE4"/>
    <w:rsid w:val="00664070"/>
    <w:rsid w:val="0068475B"/>
    <w:rsid w:val="00686D85"/>
    <w:rsid w:val="006961E6"/>
    <w:rsid w:val="006A0F5A"/>
    <w:rsid w:val="006B3D3E"/>
    <w:rsid w:val="006B7324"/>
    <w:rsid w:val="006C14A0"/>
    <w:rsid w:val="006D023A"/>
    <w:rsid w:val="006E3355"/>
    <w:rsid w:val="006F0371"/>
    <w:rsid w:val="00730902"/>
    <w:rsid w:val="00734664"/>
    <w:rsid w:val="007712F8"/>
    <w:rsid w:val="00793315"/>
    <w:rsid w:val="007A2D41"/>
    <w:rsid w:val="007B307A"/>
    <w:rsid w:val="007D41AD"/>
    <w:rsid w:val="007D6587"/>
    <w:rsid w:val="007F139C"/>
    <w:rsid w:val="007F63FF"/>
    <w:rsid w:val="008071B4"/>
    <w:rsid w:val="00825196"/>
    <w:rsid w:val="008332B1"/>
    <w:rsid w:val="00835E26"/>
    <w:rsid w:val="00847EDF"/>
    <w:rsid w:val="00877440"/>
    <w:rsid w:val="008A2C56"/>
    <w:rsid w:val="008A7408"/>
    <w:rsid w:val="008C4794"/>
    <w:rsid w:val="008D4F2B"/>
    <w:rsid w:val="008E5DA1"/>
    <w:rsid w:val="00902611"/>
    <w:rsid w:val="00914D5B"/>
    <w:rsid w:val="009308DE"/>
    <w:rsid w:val="00940060"/>
    <w:rsid w:val="00957878"/>
    <w:rsid w:val="00973398"/>
    <w:rsid w:val="00977692"/>
    <w:rsid w:val="0098003F"/>
    <w:rsid w:val="009A3ABA"/>
    <w:rsid w:val="009A4622"/>
    <w:rsid w:val="009B37F9"/>
    <w:rsid w:val="00A10C16"/>
    <w:rsid w:val="00A13614"/>
    <w:rsid w:val="00A25674"/>
    <w:rsid w:val="00A32732"/>
    <w:rsid w:val="00A415A2"/>
    <w:rsid w:val="00A62638"/>
    <w:rsid w:val="00A65CC5"/>
    <w:rsid w:val="00A84899"/>
    <w:rsid w:val="00A919FE"/>
    <w:rsid w:val="00AA0E15"/>
    <w:rsid w:val="00AB3B2D"/>
    <w:rsid w:val="00AC0AE7"/>
    <w:rsid w:val="00B0237E"/>
    <w:rsid w:val="00B030C3"/>
    <w:rsid w:val="00B139E6"/>
    <w:rsid w:val="00B21741"/>
    <w:rsid w:val="00B2689C"/>
    <w:rsid w:val="00B461A5"/>
    <w:rsid w:val="00B46939"/>
    <w:rsid w:val="00B95038"/>
    <w:rsid w:val="00BB7478"/>
    <w:rsid w:val="00BC75FF"/>
    <w:rsid w:val="00BD0718"/>
    <w:rsid w:val="00BD0F8C"/>
    <w:rsid w:val="00BD52F5"/>
    <w:rsid w:val="00C030E7"/>
    <w:rsid w:val="00C03504"/>
    <w:rsid w:val="00C04B74"/>
    <w:rsid w:val="00C16DB3"/>
    <w:rsid w:val="00C46ED6"/>
    <w:rsid w:val="00C72D34"/>
    <w:rsid w:val="00C75D89"/>
    <w:rsid w:val="00C77F2B"/>
    <w:rsid w:val="00D06849"/>
    <w:rsid w:val="00D15716"/>
    <w:rsid w:val="00D26FD6"/>
    <w:rsid w:val="00D30239"/>
    <w:rsid w:val="00D35E4C"/>
    <w:rsid w:val="00D649C0"/>
    <w:rsid w:val="00D72BBD"/>
    <w:rsid w:val="00D7563F"/>
    <w:rsid w:val="00D87DE4"/>
    <w:rsid w:val="00DC7B65"/>
    <w:rsid w:val="00DD0065"/>
    <w:rsid w:val="00DD764E"/>
    <w:rsid w:val="00DE627A"/>
    <w:rsid w:val="00DF4ACE"/>
    <w:rsid w:val="00E0088A"/>
    <w:rsid w:val="00E11BC1"/>
    <w:rsid w:val="00E26039"/>
    <w:rsid w:val="00E374A0"/>
    <w:rsid w:val="00E51835"/>
    <w:rsid w:val="00E61D2B"/>
    <w:rsid w:val="00E63AF1"/>
    <w:rsid w:val="00E65A71"/>
    <w:rsid w:val="00E70176"/>
    <w:rsid w:val="00E713EE"/>
    <w:rsid w:val="00E94132"/>
    <w:rsid w:val="00EA28C4"/>
    <w:rsid w:val="00ED34C5"/>
    <w:rsid w:val="00F165A5"/>
    <w:rsid w:val="00F23AA0"/>
    <w:rsid w:val="00F27F03"/>
    <w:rsid w:val="00F3478E"/>
    <w:rsid w:val="00F4326A"/>
    <w:rsid w:val="00F74D79"/>
    <w:rsid w:val="00FA0CE6"/>
    <w:rsid w:val="00FA62FD"/>
    <w:rsid w:val="00FA74B1"/>
    <w:rsid w:val="00FD2BD8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1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1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34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39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4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88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7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7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8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9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136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9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63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7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5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6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7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1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6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9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2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72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3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3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85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1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46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4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53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3530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0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18715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0685C-CF98-4F83-84E7-790A4552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Ивашов</dc:creator>
  <cp:keywords/>
  <dc:description/>
  <cp:lastModifiedBy>Елена Н. Анфимова</cp:lastModifiedBy>
  <cp:revision>195</cp:revision>
  <cp:lastPrinted>2026-05-28T13:38:00Z</cp:lastPrinted>
  <dcterms:created xsi:type="dcterms:W3CDTF">2025-07-21T13:51:00Z</dcterms:created>
  <dcterms:modified xsi:type="dcterms:W3CDTF">2026-08-27T06:40:00Z</dcterms:modified>
</cp:coreProperties>
</file>