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E95" w:rsidRDefault="00662E95" w:rsidP="00662E95">
      <w:pPr>
        <w:widowControl w:val="0"/>
        <w:spacing w:after="0" w:line="240" w:lineRule="auto"/>
        <w:jc w:val="center"/>
        <w:rPr>
          <w:rFonts w:ascii="Times New Roman" w:hAnsi="Times New Roman" w:cs="Times New Roman"/>
          <w:b/>
          <w:kern w:val="28"/>
          <w:sz w:val="24"/>
          <w:szCs w:val="24"/>
        </w:rPr>
      </w:pPr>
      <w:r>
        <w:rPr>
          <w:rFonts w:ascii="Times New Roman" w:hAnsi="Times New Roman" w:cs="Times New Roman"/>
          <w:b/>
          <w:kern w:val="28"/>
          <w:sz w:val="24"/>
          <w:szCs w:val="24"/>
        </w:rPr>
        <w:t>КОНТРАКТ №</w:t>
      </w:r>
    </w:p>
    <w:p w:rsidR="00662E95" w:rsidRPr="00662E95" w:rsidRDefault="00662E95" w:rsidP="00662E95">
      <w:pPr>
        <w:widowControl w:val="0"/>
        <w:spacing w:after="0" w:line="240" w:lineRule="auto"/>
        <w:rPr>
          <w:rFonts w:ascii="Times New Roman" w:hAnsi="Times New Roman" w:cs="Times New Roman"/>
          <w:b/>
          <w:kern w:val="28"/>
          <w:sz w:val="24"/>
          <w:szCs w:val="24"/>
        </w:rPr>
      </w:pPr>
      <w:r>
        <w:rPr>
          <w:rFonts w:ascii="Times New Roman" w:hAnsi="Times New Roman" w:cs="Times New Roman"/>
          <w:color w:val="000000"/>
          <w:sz w:val="24"/>
          <w:szCs w:val="24"/>
        </w:rPr>
        <w:t xml:space="preserve">г. Курган                                                                                             </w:t>
      </w:r>
      <w:proofErr w:type="gramStart"/>
      <w:r>
        <w:rPr>
          <w:rFonts w:ascii="Times New Roman" w:hAnsi="Times New Roman" w:cs="Times New Roman"/>
          <w:color w:val="000000"/>
          <w:sz w:val="24"/>
          <w:szCs w:val="24"/>
        </w:rPr>
        <w:t xml:space="preserve">   </w:t>
      </w:r>
      <w:r w:rsidRPr="00447DE0">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____</w:t>
      </w:r>
      <w:r w:rsidRPr="00447DE0">
        <w:rPr>
          <w:rFonts w:ascii="Times New Roman" w:hAnsi="Times New Roman" w:cs="Times New Roman"/>
          <w:color w:val="000000"/>
          <w:sz w:val="24"/>
          <w:szCs w:val="24"/>
        </w:rPr>
        <w:t xml:space="preserve">» </w:t>
      </w:r>
      <w:r>
        <w:rPr>
          <w:rFonts w:ascii="Times New Roman" w:hAnsi="Times New Roman" w:cs="Times New Roman"/>
          <w:color w:val="000000"/>
          <w:sz w:val="24"/>
          <w:szCs w:val="24"/>
        </w:rPr>
        <w:t>_________2026</w:t>
      </w:r>
      <w:r w:rsidRPr="00447DE0">
        <w:rPr>
          <w:rFonts w:ascii="Times New Roman" w:hAnsi="Times New Roman" w:cs="Times New Roman"/>
          <w:color w:val="000000"/>
          <w:sz w:val="24"/>
          <w:szCs w:val="24"/>
        </w:rPr>
        <w:t xml:space="preserve"> г.</w:t>
      </w:r>
    </w:p>
    <w:p w:rsidR="00662E95" w:rsidRPr="00442623" w:rsidRDefault="00662E95" w:rsidP="00662E95">
      <w:pPr>
        <w:widowControl w:val="0"/>
        <w:spacing w:after="0" w:line="240" w:lineRule="auto"/>
        <w:rPr>
          <w:rFonts w:ascii="Times New Roman" w:hAnsi="Times New Roman" w:cs="Times New Roman"/>
          <w:color w:val="000000"/>
          <w:sz w:val="24"/>
          <w:szCs w:val="24"/>
        </w:rPr>
      </w:pPr>
    </w:p>
    <w:p w:rsidR="00662E95" w:rsidRPr="00662E95" w:rsidRDefault="00662E95" w:rsidP="00662E95">
      <w:pPr>
        <w:tabs>
          <w:tab w:val="center" w:pos="4725"/>
        </w:tabs>
        <w:spacing w:after="0" w:line="240" w:lineRule="auto"/>
        <w:ind w:firstLine="567"/>
        <w:jc w:val="both"/>
        <w:rPr>
          <w:rFonts w:ascii="Times New Roman" w:hAnsi="Times New Roman" w:cs="Times New Roman"/>
          <w:sz w:val="24"/>
          <w:szCs w:val="24"/>
        </w:rPr>
      </w:pPr>
      <w:r w:rsidRPr="00662E95">
        <w:rPr>
          <w:rFonts w:ascii="Times New Roman" w:hAnsi="Times New Roman" w:cs="Times New Roman"/>
          <w:b/>
          <w:sz w:val="24"/>
          <w:szCs w:val="24"/>
        </w:rPr>
        <w:t>Управление Федеральной антимонопольной службы по Курганской области (</w:t>
      </w:r>
      <w:r w:rsidRPr="00662E95">
        <w:rPr>
          <w:rFonts w:ascii="Times New Roman" w:hAnsi="Times New Roman" w:cs="Times New Roman"/>
          <w:sz w:val="24"/>
          <w:szCs w:val="24"/>
        </w:rPr>
        <w:t>сокращенное наименование</w:t>
      </w:r>
      <w:r w:rsidRPr="00662E95">
        <w:rPr>
          <w:rFonts w:ascii="Times New Roman" w:hAnsi="Times New Roman" w:cs="Times New Roman"/>
          <w:b/>
          <w:sz w:val="24"/>
          <w:szCs w:val="24"/>
        </w:rPr>
        <w:t xml:space="preserve"> – Курганской УФАС России)</w:t>
      </w:r>
      <w:r w:rsidRPr="00662E95">
        <w:rPr>
          <w:rFonts w:ascii="Times New Roman" w:hAnsi="Times New Roman" w:cs="Times New Roman"/>
          <w:sz w:val="24"/>
          <w:szCs w:val="24"/>
        </w:rPr>
        <w:t xml:space="preserve">, именуемое в дальнейшем «Государственный заказчик», в лице </w:t>
      </w:r>
      <w:r w:rsidRPr="00662E95">
        <w:rPr>
          <w:rFonts w:ascii="Times New Roman" w:hAnsi="Times New Roman" w:cs="Times New Roman"/>
          <w:noProof/>
          <w:sz w:val="24"/>
          <w:szCs w:val="24"/>
        </w:rPr>
        <w:t>руководителя Абдурахманова Азамата Фархадовича</w:t>
      </w:r>
      <w:r w:rsidRPr="00662E95">
        <w:rPr>
          <w:rFonts w:ascii="Times New Roman" w:hAnsi="Times New Roman" w:cs="Times New Roman"/>
          <w:sz w:val="24"/>
          <w:szCs w:val="24"/>
        </w:rPr>
        <w:t xml:space="preserve">, </w:t>
      </w:r>
      <w:r w:rsidRPr="00662E95">
        <w:rPr>
          <w:rFonts w:ascii="Times New Roman" w:hAnsi="Times New Roman" w:cs="Times New Roman"/>
          <w:noProof/>
          <w:sz w:val="24"/>
          <w:szCs w:val="24"/>
        </w:rPr>
        <w:t xml:space="preserve">действующего на основании </w:t>
      </w:r>
      <w:r w:rsidRPr="00662E95">
        <w:rPr>
          <w:rFonts w:ascii="Times New Roman" w:hAnsi="Times New Roman" w:cs="Times New Roman"/>
          <w:sz w:val="24"/>
          <w:szCs w:val="24"/>
        </w:rPr>
        <w:t xml:space="preserve"> </w:t>
      </w:r>
      <w:r w:rsidRPr="00662E95">
        <w:rPr>
          <w:rFonts w:ascii="Times New Roman" w:hAnsi="Times New Roman" w:cs="Times New Roman"/>
          <w:noProof/>
          <w:sz w:val="24"/>
          <w:szCs w:val="24"/>
        </w:rPr>
        <w:t>Положения о территориальном органе Федеральной антимонопольной службы, утвержденного постановлением Правительства Российской Федерации от 23.07.2015 № 649/15</w:t>
      </w:r>
      <w:r w:rsidRPr="00662E95">
        <w:rPr>
          <w:rFonts w:ascii="Times New Roman" w:hAnsi="Times New Roman" w:cs="Times New Roman"/>
          <w:sz w:val="24"/>
          <w:szCs w:val="24"/>
        </w:rPr>
        <w:t xml:space="preserve">,с одной стороны, и Общество с ограниченной ответственностью </w:t>
      </w:r>
      <w:r>
        <w:rPr>
          <w:rFonts w:ascii="Times New Roman" w:hAnsi="Times New Roman" w:cs="Times New Roman"/>
          <w:sz w:val="24"/>
          <w:szCs w:val="24"/>
        </w:rPr>
        <w:t>____________________________________________________</w:t>
      </w:r>
      <w:r w:rsidRPr="00662E95">
        <w:rPr>
          <w:rFonts w:ascii="Times New Roman" w:hAnsi="Times New Roman" w:cs="Times New Roman"/>
          <w:sz w:val="24"/>
          <w:szCs w:val="24"/>
        </w:rPr>
        <w:t>именуемое в дальнейшем «Исполнитель», в лице</w:t>
      </w:r>
      <w:r>
        <w:rPr>
          <w:rFonts w:ascii="Times New Roman" w:hAnsi="Times New Roman" w:cs="Times New Roman"/>
          <w:sz w:val="24"/>
          <w:szCs w:val="24"/>
        </w:rPr>
        <w:t>_________________________________</w:t>
      </w:r>
      <w:r w:rsidRPr="00662E95">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_____________</w:t>
      </w:r>
      <w:r w:rsidRPr="00662E95">
        <w:rPr>
          <w:rFonts w:ascii="Times New Roman" w:hAnsi="Times New Roman" w:cs="Times New Roman"/>
          <w:sz w:val="24"/>
          <w:szCs w:val="24"/>
        </w:rPr>
        <w:t>, с другой стороны,</w:t>
      </w:r>
      <w:r w:rsidRPr="00662E95">
        <w:rPr>
          <w:rFonts w:ascii="Times New Roman" w:hAnsi="Times New Roman" w:cs="Times New Roman"/>
          <w:b/>
          <w:sz w:val="24"/>
          <w:szCs w:val="24"/>
        </w:rPr>
        <w:t xml:space="preserve"> </w:t>
      </w:r>
      <w:r w:rsidRPr="00662E95">
        <w:rPr>
          <w:rFonts w:ascii="Times New Roman" w:hAnsi="Times New Roman" w:cs="Times New Roman"/>
          <w:sz w:val="24"/>
          <w:szCs w:val="24"/>
        </w:rPr>
        <w:t>вместе именуемые «Стороны», на основании п.4 ч.1 ст. 93 Федерального закона от 05.04.2013 № 44-ФЗ «О контрактной системе в сфере закупок товаров, услуг для обеспечения государственных и муниципальных нужд» заключили настоящий Государственный контракт (далее – Контракт) о нижеследующем:</w:t>
      </w:r>
      <w:bookmarkStart w:id="0" w:name="Par442"/>
      <w:bookmarkStart w:id="1" w:name="Par2107"/>
      <w:bookmarkEnd w:id="0"/>
      <w:bookmarkEnd w:id="1"/>
    </w:p>
    <w:p w:rsidR="00662E95" w:rsidRDefault="00662E95" w:rsidP="00662E95">
      <w:pPr>
        <w:jc w:val="center"/>
        <w:rPr>
          <w:b/>
          <w:bCs/>
        </w:rPr>
      </w:pPr>
    </w:p>
    <w:p w:rsidR="00662E95" w:rsidRPr="007C1A97" w:rsidRDefault="00662E95" w:rsidP="00662E95">
      <w:pPr>
        <w:widowControl w:val="0"/>
        <w:spacing w:after="0" w:line="240" w:lineRule="auto"/>
        <w:jc w:val="center"/>
        <w:rPr>
          <w:rFonts w:ascii="Times New Roman" w:hAnsi="Times New Roman" w:cs="Times New Roman"/>
          <w:b/>
          <w:color w:val="000000"/>
          <w:sz w:val="24"/>
          <w:szCs w:val="24"/>
        </w:rPr>
      </w:pPr>
      <w:r w:rsidRPr="007C1A97">
        <w:rPr>
          <w:rFonts w:ascii="Times New Roman" w:hAnsi="Times New Roman" w:cs="Times New Roman"/>
          <w:b/>
          <w:color w:val="000000"/>
          <w:sz w:val="24"/>
          <w:szCs w:val="24"/>
        </w:rPr>
        <w:t>1. Предмет Контракта</w:t>
      </w:r>
    </w:p>
    <w:p w:rsidR="00662E95" w:rsidRPr="00916458" w:rsidRDefault="00662E95" w:rsidP="00662E95">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1.1. </w:t>
      </w:r>
      <w:r w:rsidRPr="00916458">
        <w:rPr>
          <w:rFonts w:ascii="Times New Roman" w:hAnsi="Times New Roman" w:cs="Times New Roman"/>
          <w:sz w:val="24"/>
          <w:szCs w:val="24"/>
        </w:rPr>
        <w:t xml:space="preserve">По условиям настоящего контракта Поставщик обязуется осуществить </w:t>
      </w:r>
      <w:r w:rsidRPr="009B3A22">
        <w:rPr>
          <w:rFonts w:ascii="Times New Roman" w:hAnsi="Times New Roman" w:cs="Times New Roman"/>
          <w:sz w:val="24"/>
          <w:szCs w:val="24"/>
        </w:rPr>
        <w:t>поставку</w:t>
      </w:r>
      <w:r w:rsidRPr="00916458">
        <w:rPr>
          <w:rFonts w:ascii="Times New Roman" w:hAnsi="Times New Roman" w:cs="Times New Roman"/>
          <w:b/>
          <w:sz w:val="24"/>
          <w:szCs w:val="24"/>
        </w:rPr>
        <w:t xml:space="preserve"> </w:t>
      </w:r>
      <w:r>
        <w:rPr>
          <w:rFonts w:ascii="Times New Roman" w:hAnsi="Times New Roman" w:cs="Times New Roman"/>
          <w:sz w:val="24"/>
          <w:szCs w:val="24"/>
        </w:rPr>
        <w:t>подарочной</w:t>
      </w:r>
      <w:r w:rsidRPr="00916458">
        <w:rPr>
          <w:rFonts w:ascii="Times New Roman" w:hAnsi="Times New Roman" w:cs="Times New Roman"/>
          <w:sz w:val="24"/>
          <w:szCs w:val="24"/>
        </w:rPr>
        <w:t xml:space="preserve"> </w:t>
      </w:r>
      <w:r w:rsidR="009007E5">
        <w:rPr>
          <w:rFonts w:ascii="Times New Roman" w:hAnsi="Times New Roman" w:cs="Times New Roman"/>
          <w:sz w:val="24"/>
          <w:szCs w:val="24"/>
        </w:rPr>
        <w:t>продукции</w:t>
      </w:r>
      <w:r w:rsidR="009007E5" w:rsidRPr="00916458">
        <w:rPr>
          <w:rFonts w:ascii="Times New Roman" w:hAnsi="Times New Roman" w:cs="Times New Roman"/>
          <w:sz w:val="24"/>
          <w:szCs w:val="24"/>
        </w:rPr>
        <w:t xml:space="preserve"> Заказчику</w:t>
      </w:r>
      <w:r w:rsidRPr="00916458">
        <w:rPr>
          <w:rFonts w:ascii="Times New Roman" w:hAnsi="Times New Roman" w:cs="Times New Roman"/>
          <w:b/>
          <w:sz w:val="24"/>
          <w:szCs w:val="24"/>
        </w:rPr>
        <w:t xml:space="preserve"> </w:t>
      </w:r>
      <w:r w:rsidRPr="00916458">
        <w:rPr>
          <w:rFonts w:ascii="Times New Roman" w:hAnsi="Times New Roman" w:cs="Times New Roman"/>
          <w:sz w:val="24"/>
          <w:szCs w:val="24"/>
        </w:rPr>
        <w:t xml:space="preserve">(далее - товар) в количестве и с характеристиками согласно Спецификации, являющейся неотъемлемой частью настоящего контракта (Приложение №1), а Заказчик обязуется принять и </w:t>
      </w:r>
      <w:r w:rsidR="009007E5">
        <w:rPr>
          <w:rFonts w:ascii="Times New Roman" w:hAnsi="Times New Roman" w:cs="Times New Roman"/>
          <w:sz w:val="24"/>
          <w:szCs w:val="24"/>
        </w:rPr>
        <w:t>оплат</w:t>
      </w:r>
      <w:r w:rsidRPr="00916458">
        <w:rPr>
          <w:rFonts w:ascii="Times New Roman" w:hAnsi="Times New Roman" w:cs="Times New Roman"/>
          <w:sz w:val="24"/>
          <w:szCs w:val="24"/>
        </w:rPr>
        <w:t>ить указанный товар.</w:t>
      </w:r>
    </w:p>
    <w:p w:rsidR="00662E95" w:rsidRPr="00C658B9" w:rsidRDefault="00662E95" w:rsidP="00662E95">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1.2. </w:t>
      </w:r>
      <w:r w:rsidRPr="00C658B9">
        <w:rPr>
          <w:rFonts w:ascii="Times New Roman" w:hAnsi="Times New Roman" w:cs="Times New Roman"/>
          <w:sz w:val="24"/>
          <w:szCs w:val="24"/>
        </w:rPr>
        <w:t>Товар поставляется в упаковке, пригодной для данного вида Товара, обеспечивающей его сохранность при транспортировке, погрузочно-разгрузочных работах и хранении. Упаковка Товара возврату не подлежит. Маркировка упаковки или Товара должна содержать: его наименование, наименование производителя, юридический адрес,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rsidR="00662E95" w:rsidRPr="00C658B9" w:rsidRDefault="00662E95" w:rsidP="00662E95">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Поставляемый Товар должен быть новым.</w:t>
      </w:r>
    </w:p>
    <w:p w:rsidR="00662E95" w:rsidRPr="00C658B9" w:rsidRDefault="00662E95" w:rsidP="00662E95">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Pr="00C658B9">
        <w:rPr>
          <w:rFonts w:ascii="Times New Roman" w:hAnsi="Times New Roman" w:cs="Times New Roman"/>
          <w:sz w:val="24"/>
          <w:szCs w:val="24"/>
        </w:rPr>
        <w:t>.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662E95" w:rsidRDefault="00662E95" w:rsidP="00662E95">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Pr="00C658B9">
        <w:rPr>
          <w:rFonts w:ascii="Times New Roman" w:hAnsi="Times New Roman" w:cs="Times New Roman"/>
          <w:sz w:val="24"/>
          <w:szCs w:val="24"/>
        </w:rPr>
        <w:t xml:space="preserve">. Поставщик обязан передать Заказчику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 </w:t>
      </w:r>
    </w:p>
    <w:p w:rsidR="00662E95" w:rsidRPr="00B74479" w:rsidRDefault="00662E95" w:rsidP="00662E95">
      <w:pPr>
        <w:widowControl w:val="0"/>
        <w:spacing w:after="0" w:line="240" w:lineRule="auto"/>
        <w:ind w:firstLine="709"/>
        <w:jc w:val="both"/>
        <w:rPr>
          <w:rFonts w:ascii="Times New Roman" w:hAnsi="Times New Roman" w:cs="Times New Roman"/>
          <w:sz w:val="24"/>
          <w:szCs w:val="24"/>
        </w:rPr>
      </w:pPr>
    </w:p>
    <w:p w:rsidR="00662E95" w:rsidRPr="00C658B9" w:rsidRDefault="00662E95" w:rsidP="00662E95">
      <w:pPr>
        <w:widowControl w:val="0"/>
        <w:spacing w:after="0" w:line="240" w:lineRule="auto"/>
        <w:jc w:val="center"/>
        <w:rPr>
          <w:rFonts w:ascii="Times New Roman" w:hAnsi="Times New Roman" w:cs="Times New Roman"/>
          <w:b/>
          <w:color w:val="000000"/>
          <w:sz w:val="24"/>
          <w:szCs w:val="24"/>
        </w:rPr>
      </w:pPr>
      <w:r w:rsidRPr="00C658B9">
        <w:rPr>
          <w:rFonts w:ascii="Times New Roman" w:hAnsi="Times New Roman" w:cs="Times New Roman"/>
          <w:b/>
          <w:color w:val="000000"/>
          <w:sz w:val="24"/>
          <w:szCs w:val="24"/>
        </w:rPr>
        <w:t>2. Цена Контракта и порядок оплаты</w:t>
      </w:r>
    </w:p>
    <w:p w:rsidR="00662E95" w:rsidRPr="006763EC" w:rsidRDefault="00662E95" w:rsidP="00662E95">
      <w:pPr>
        <w:widowControl w:val="0"/>
        <w:spacing w:after="0" w:line="240" w:lineRule="auto"/>
        <w:ind w:firstLine="709"/>
        <w:jc w:val="both"/>
        <w:rPr>
          <w:rFonts w:ascii="Times New Roman" w:hAnsi="Times New Roman" w:cs="Times New Roman"/>
          <w:b/>
          <w:sz w:val="24"/>
          <w:szCs w:val="24"/>
        </w:rPr>
      </w:pPr>
      <w:r w:rsidRPr="007C1A97">
        <w:rPr>
          <w:rFonts w:ascii="Times New Roman" w:hAnsi="Times New Roman" w:cs="Times New Roman"/>
          <w:sz w:val="24"/>
          <w:szCs w:val="24"/>
        </w:rPr>
        <w:t xml:space="preserve">2.1. Цена Контракта составляет: </w:t>
      </w:r>
      <w:r>
        <w:rPr>
          <w:rFonts w:ascii="Times New Roman" w:hAnsi="Times New Roman" w:cs="Times New Roman"/>
          <w:b/>
          <w:sz w:val="24"/>
          <w:szCs w:val="24"/>
        </w:rPr>
        <w:t>________</w:t>
      </w:r>
      <w:r w:rsidRPr="00D377D5">
        <w:rPr>
          <w:rFonts w:ascii="Times New Roman" w:hAnsi="Times New Roman" w:cs="Times New Roman"/>
          <w:sz w:val="24"/>
          <w:szCs w:val="24"/>
        </w:rPr>
        <w:t xml:space="preserve"> </w:t>
      </w:r>
      <w:r>
        <w:rPr>
          <w:rFonts w:ascii="Times New Roman" w:hAnsi="Times New Roman" w:cs="Times New Roman"/>
          <w:b/>
          <w:sz w:val="24"/>
          <w:szCs w:val="24"/>
        </w:rPr>
        <w:t xml:space="preserve">(_____________) рубля 00 копеек, в </w:t>
      </w:r>
      <w:proofErr w:type="spellStart"/>
      <w:r>
        <w:rPr>
          <w:rFonts w:ascii="Times New Roman" w:hAnsi="Times New Roman" w:cs="Times New Roman"/>
          <w:b/>
          <w:sz w:val="24"/>
          <w:szCs w:val="24"/>
        </w:rPr>
        <w:t>т.ч</w:t>
      </w:r>
      <w:proofErr w:type="spellEnd"/>
      <w:r>
        <w:rPr>
          <w:rFonts w:ascii="Times New Roman" w:hAnsi="Times New Roman" w:cs="Times New Roman"/>
          <w:b/>
          <w:sz w:val="24"/>
          <w:szCs w:val="24"/>
        </w:rPr>
        <w:t>. НДС ___</w:t>
      </w:r>
      <w:proofErr w:type="gramStart"/>
      <w:r>
        <w:rPr>
          <w:rFonts w:ascii="Times New Roman" w:hAnsi="Times New Roman" w:cs="Times New Roman"/>
          <w:b/>
          <w:sz w:val="24"/>
          <w:szCs w:val="24"/>
        </w:rPr>
        <w:t>_ .</w:t>
      </w:r>
      <w:proofErr w:type="gramEnd"/>
    </w:p>
    <w:p w:rsidR="00662E95" w:rsidRPr="004B6498" w:rsidRDefault="00662E95" w:rsidP="00662E95">
      <w:pPr>
        <w:widowControl w:val="0"/>
        <w:spacing w:after="0" w:line="240" w:lineRule="auto"/>
        <w:ind w:firstLine="709"/>
        <w:jc w:val="both"/>
        <w:rPr>
          <w:rFonts w:ascii="Times New Roman" w:hAnsi="Times New Roman" w:cs="Times New Roman"/>
          <w:sz w:val="24"/>
          <w:szCs w:val="24"/>
        </w:rPr>
      </w:pPr>
      <w:r w:rsidRPr="004B6498">
        <w:rPr>
          <w:rFonts w:ascii="Times New Roman" w:hAnsi="Times New Roman" w:cs="Times New Roman"/>
          <w:sz w:val="24"/>
          <w:szCs w:val="24"/>
        </w:rPr>
        <w:t>2.2. </w:t>
      </w:r>
      <w:r w:rsidRPr="00C658B9">
        <w:rPr>
          <w:rFonts w:ascii="Times New Roman" w:hAnsi="Times New Roman" w:cs="Times New Roman"/>
          <w:sz w:val="24"/>
          <w:szCs w:val="24"/>
        </w:rPr>
        <w:t xml:space="preserve">Цена настоящего Контракта является твердой и определяется на весь срок исполнения настоящего Контракта. </w:t>
      </w:r>
    </w:p>
    <w:p w:rsidR="00662E95" w:rsidRPr="00C658B9" w:rsidRDefault="00662E95" w:rsidP="00662E95">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2.3. Цена контракта включает в себя: стоимость Товара, стоимость доставки к месту                      поставки товара, разгрузку товара, стоимость расходов, связанных с оформлением всех                             необходимых документов на Товар, оплату таможенных пошлин, налогов, сборов и иные                      обязательства, связанные с исполнением контракта.</w:t>
      </w:r>
    </w:p>
    <w:p w:rsidR="00662E95" w:rsidRPr="00C658B9" w:rsidRDefault="00662E95" w:rsidP="00662E95">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2.4. Цена контракта может быть снижена по соглашению Сторон без изменения </w:t>
      </w:r>
      <w:r w:rsidRPr="00C658B9">
        <w:rPr>
          <w:rFonts w:ascii="Times New Roman" w:hAnsi="Times New Roman" w:cs="Times New Roman"/>
          <w:sz w:val="24"/>
          <w:szCs w:val="24"/>
        </w:rPr>
        <w:lastRenderedPageBreak/>
        <w:t>предусмотренных контрактом количества, качества поставляемого Товара и иных условий исполнения контракта.</w:t>
      </w:r>
    </w:p>
    <w:p w:rsidR="00662E95" w:rsidRPr="00C658B9" w:rsidRDefault="00662E95" w:rsidP="00662E95">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2.5. Цена контракта может быть изменена по соглашению Сторон, если по предложению Заказчика увеличивается предусмотренное контрактом количество поставляе</w:t>
      </w:r>
      <w:r w:rsidR="00D878A5">
        <w:rPr>
          <w:rFonts w:ascii="Times New Roman" w:hAnsi="Times New Roman" w:cs="Times New Roman"/>
          <w:sz w:val="24"/>
          <w:szCs w:val="24"/>
        </w:rPr>
        <w:t xml:space="preserve">мого </w:t>
      </w:r>
      <w:proofErr w:type="gramStart"/>
      <w:r w:rsidR="00D878A5">
        <w:rPr>
          <w:rFonts w:ascii="Times New Roman" w:hAnsi="Times New Roman" w:cs="Times New Roman"/>
          <w:sz w:val="24"/>
          <w:szCs w:val="24"/>
        </w:rPr>
        <w:t>Товар</w:t>
      </w:r>
      <w:r w:rsidRPr="00C658B9">
        <w:rPr>
          <w:rFonts w:ascii="Times New Roman" w:hAnsi="Times New Roman" w:cs="Times New Roman"/>
          <w:sz w:val="24"/>
          <w:szCs w:val="24"/>
        </w:rPr>
        <w:t xml:space="preserve">  не</w:t>
      </w:r>
      <w:proofErr w:type="gramEnd"/>
      <w:r w:rsidRPr="00C658B9">
        <w:rPr>
          <w:rFonts w:ascii="Times New Roman" w:hAnsi="Times New Roman" w:cs="Times New Roman"/>
          <w:sz w:val="24"/>
          <w:szCs w:val="24"/>
        </w:rPr>
        <w:t xml:space="preserve"> более чем на десять процентов или уменьшается предусмотренное контрактом количество поставляемого Товара не более чем на десять процентов. При этом изменение цены контракта осуществляется пропорционально дополнительному количе</w:t>
      </w:r>
      <w:r w:rsidR="00D878A5">
        <w:rPr>
          <w:rFonts w:ascii="Times New Roman" w:hAnsi="Times New Roman" w:cs="Times New Roman"/>
          <w:sz w:val="24"/>
          <w:szCs w:val="24"/>
        </w:rPr>
        <w:t xml:space="preserve">ству Товара исходя  </w:t>
      </w:r>
      <w:r w:rsidRPr="00C658B9">
        <w:rPr>
          <w:rFonts w:ascii="Times New Roman" w:hAnsi="Times New Roman" w:cs="Times New Roman"/>
          <w:sz w:val="24"/>
          <w:szCs w:val="24"/>
        </w:rPr>
        <w:t xml:space="preserve">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цены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62E95" w:rsidRDefault="00662E95" w:rsidP="00662E95">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2.6. </w:t>
      </w:r>
      <w:r w:rsidRPr="007C1A97">
        <w:rPr>
          <w:rFonts w:ascii="Times New Roman" w:hAnsi="Times New Roman" w:cs="Times New Roman"/>
          <w:sz w:val="24"/>
          <w:szCs w:val="24"/>
        </w:rPr>
        <w:t>Оплата поставленного по настоящему Контракту Товара осуществляется безналичным расчетом.</w:t>
      </w:r>
    </w:p>
    <w:p w:rsidR="00662E95" w:rsidRPr="007C1A97" w:rsidRDefault="00662E95" w:rsidP="00662E95">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Pr="007C1A97">
        <w:rPr>
          <w:rFonts w:ascii="Times New Roman" w:hAnsi="Times New Roman" w:cs="Times New Roman"/>
          <w:sz w:val="24"/>
          <w:szCs w:val="24"/>
        </w:rPr>
        <w:t>. </w:t>
      </w:r>
      <w:r w:rsidRPr="00FD74D2">
        <w:rPr>
          <w:rFonts w:ascii="Times New Roman" w:hAnsi="Times New Roman" w:cs="Times New Roman"/>
          <w:sz w:val="24"/>
          <w:szCs w:val="24"/>
        </w:rPr>
        <w:t xml:space="preserve">Источник финансирования: </w:t>
      </w:r>
      <w:r w:rsidR="00D878A5">
        <w:rPr>
          <w:rFonts w:ascii="Times New Roman" w:hAnsi="Times New Roman" w:cs="Times New Roman"/>
          <w:sz w:val="24"/>
          <w:szCs w:val="24"/>
        </w:rPr>
        <w:t>федеральный бюджет.</w:t>
      </w:r>
    </w:p>
    <w:p w:rsidR="00662E95" w:rsidRPr="00D94D3B" w:rsidRDefault="00662E95" w:rsidP="00662E95">
      <w:pPr>
        <w:pStyle w:val="a6"/>
        <w:ind w:firstLine="709"/>
        <w:jc w:val="both"/>
        <w:rPr>
          <w:rFonts w:ascii="Times New Roman" w:hAnsi="Times New Roman"/>
          <w:sz w:val="24"/>
          <w:szCs w:val="24"/>
        </w:rPr>
      </w:pPr>
      <w:r w:rsidRPr="00E30839">
        <w:rPr>
          <w:rFonts w:ascii="Times New Roman" w:hAnsi="Times New Roman"/>
          <w:color w:val="000000"/>
          <w:sz w:val="24"/>
          <w:szCs w:val="24"/>
        </w:rPr>
        <w:t>2.8.</w:t>
      </w:r>
      <w:r w:rsidRPr="00E30839">
        <w:rPr>
          <w:rFonts w:ascii="Times New Roman" w:hAnsi="Times New Roman"/>
          <w:b/>
          <w:color w:val="000000"/>
          <w:sz w:val="24"/>
          <w:szCs w:val="24"/>
        </w:rPr>
        <w:t> </w:t>
      </w:r>
      <w:r w:rsidRPr="00E30839">
        <w:rPr>
          <w:rFonts w:ascii="Times New Roman" w:hAnsi="Times New Roman"/>
          <w:sz w:val="24"/>
          <w:szCs w:val="24"/>
        </w:rPr>
        <w:t>Оплата п</w:t>
      </w:r>
      <w:r>
        <w:rPr>
          <w:rFonts w:ascii="Times New Roman" w:hAnsi="Times New Roman"/>
          <w:sz w:val="24"/>
          <w:szCs w:val="24"/>
        </w:rPr>
        <w:t xml:space="preserve">роизводится </w:t>
      </w:r>
      <w:r w:rsidRPr="00D94D3B">
        <w:rPr>
          <w:rFonts w:ascii="Times New Roman" w:hAnsi="Times New Roman"/>
          <w:sz w:val="24"/>
          <w:szCs w:val="24"/>
        </w:rPr>
        <w:t xml:space="preserve">в течение 7 (семи) рабочих дней после подписания Акта приемки (ф. 0510452) </w:t>
      </w:r>
    </w:p>
    <w:p w:rsidR="00662E95" w:rsidRPr="007C1A97" w:rsidRDefault="00662E95" w:rsidP="00662E95">
      <w:pPr>
        <w:widowControl w:val="0"/>
        <w:spacing w:after="0" w:line="240" w:lineRule="auto"/>
        <w:ind w:firstLine="709"/>
        <w:jc w:val="both"/>
        <w:rPr>
          <w:rFonts w:ascii="Times New Roman" w:eastAsia="Times New Roman" w:hAnsi="Times New Roman" w:cs="Times New Roman"/>
          <w:sz w:val="24"/>
          <w:szCs w:val="24"/>
        </w:rPr>
      </w:pPr>
      <w:r w:rsidRPr="00D94D3B">
        <w:rPr>
          <w:rFonts w:ascii="Times New Roman" w:hAnsi="Times New Roman" w:cs="Times New Roman"/>
          <w:sz w:val="24"/>
          <w:szCs w:val="24"/>
        </w:rPr>
        <w:t>2.9. Сумма, подлежащая уплате Заказчиком Поставщику</w:t>
      </w:r>
      <w:r w:rsidRPr="007C1A97">
        <w:rPr>
          <w:rFonts w:ascii="Times New Roman" w:hAnsi="Times New Roman" w:cs="Times New Roman"/>
          <w:sz w:val="24"/>
          <w:szCs w:val="24"/>
        </w:rPr>
        <w:t>, уменьшается на размер налогов, сборов и иных обязательственных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rsidR="00662E95" w:rsidRPr="007C1A97" w:rsidRDefault="00662E95" w:rsidP="00662E95">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Pr>
          <w:rFonts w:ascii="Times New Roman" w:eastAsia="DejaVu Sans" w:hAnsi="Times New Roman" w:cs="Times New Roman"/>
          <w:kern w:val="1"/>
          <w:sz w:val="24"/>
          <w:szCs w:val="24"/>
          <w:lang w:eastAsia="ar-SA"/>
        </w:rPr>
        <w:t>2.12</w:t>
      </w:r>
      <w:r w:rsidRPr="007C1A97">
        <w:rPr>
          <w:rFonts w:ascii="Times New Roman" w:eastAsia="DejaVu Sans" w:hAnsi="Times New Roman" w:cs="Times New Roman"/>
          <w:kern w:val="1"/>
          <w:sz w:val="24"/>
          <w:szCs w:val="24"/>
          <w:lang w:eastAsia="ar-SA"/>
        </w:rPr>
        <w:t>. В случае начисления Заказчиком Поставщику неустойки (штрафа, пени) и (или) предъявления требования о возмещении убытков</w:t>
      </w:r>
      <w:r>
        <w:rPr>
          <w:rFonts w:ascii="Times New Roman" w:eastAsia="DejaVu Sans" w:hAnsi="Times New Roman" w:cs="Times New Roman"/>
          <w:kern w:val="1"/>
          <w:sz w:val="24"/>
          <w:szCs w:val="24"/>
          <w:lang w:eastAsia="ar-SA"/>
        </w:rPr>
        <w:t xml:space="preserve">, Стороны подписывают Акт </w:t>
      </w:r>
      <w:proofErr w:type="spellStart"/>
      <w:r>
        <w:rPr>
          <w:rFonts w:ascii="Times New Roman" w:eastAsia="DejaVu Sans" w:hAnsi="Times New Roman" w:cs="Times New Roman"/>
          <w:kern w:val="1"/>
          <w:sz w:val="24"/>
          <w:szCs w:val="24"/>
          <w:lang w:eastAsia="ar-SA"/>
        </w:rPr>
        <w:t>взаимо</w:t>
      </w:r>
      <w:r w:rsidRPr="007C1A97">
        <w:rPr>
          <w:rFonts w:ascii="Times New Roman" w:eastAsia="DejaVu Sans" w:hAnsi="Times New Roman" w:cs="Times New Roman"/>
          <w:kern w:val="1"/>
          <w:sz w:val="24"/>
          <w:szCs w:val="24"/>
          <w:lang w:eastAsia="ar-SA"/>
        </w:rPr>
        <w:t>сверки</w:t>
      </w:r>
      <w:proofErr w:type="spellEnd"/>
      <w:r w:rsidRPr="007C1A97">
        <w:rPr>
          <w:rFonts w:ascii="Times New Roman" w:eastAsia="DejaVu Sans" w:hAnsi="Times New Roman" w:cs="Times New Roman"/>
          <w:kern w:val="1"/>
          <w:sz w:val="24"/>
          <w:szCs w:val="24"/>
          <w:lang w:eastAsia="ar-SA"/>
        </w:rPr>
        <w:t xml:space="preserve">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rsidR="00662E95" w:rsidRDefault="00662E95" w:rsidP="00662E95">
      <w:pPr>
        <w:spacing w:after="0" w:line="240" w:lineRule="auto"/>
        <w:ind w:firstLine="709"/>
        <w:jc w:val="center"/>
        <w:rPr>
          <w:rFonts w:ascii="Times New Roman" w:eastAsia="DejaVu Sans" w:hAnsi="Times New Roman" w:cs="Times New Roman"/>
          <w:kern w:val="1"/>
          <w:sz w:val="24"/>
          <w:szCs w:val="24"/>
          <w:lang w:eastAsia="ar-SA"/>
        </w:rPr>
      </w:pPr>
    </w:p>
    <w:p w:rsidR="00662E95" w:rsidRPr="007C1A97" w:rsidRDefault="00662E95" w:rsidP="00662E95">
      <w:pPr>
        <w:spacing w:after="0" w:line="240" w:lineRule="auto"/>
        <w:ind w:firstLine="709"/>
        <w:jc w:val="center"/>
        <w:rPr>
          <w:rFonts w:ascii="Times New Roman" w:eastAsia="Times New Roman" w:hAnsi="Times New Roman" w:cs="Times New Roman"/>
          <w:b/>
          <w:sz w:val="24"/>
          <w:szCs w:val="24"/>
        </w:rPr>
      </w:pPr>
      <w:r w:rsidRPr="007C1A97">
        <w:rPr>
          <w:rFonts w:ascii="Times New Roman" w:eastAsia="Times New Roman" w:hAnsi="Times New Roman" w:cs="Times New Roman"/>
          <w:b/>
          <w:sz w:val="24"/>
          <w:szCs w:val="24"/>
        </w:rPr>
        <w:t>3. Срок поставки товара</w:t>
      </w:r>
    </w:p>
    <w:p w:rsidR="00662E95" w:rsidRDefault="00662E95" w:rsidP="00662E95">
      <w:pPr>
        <w:pStyle w:val="2"/>
        <w:tabs>
          <w:tab w:val="left" w:pos="720"/>
          <w:tab w:val="left" w:pos="1134"/>
        </w:tabs>
        <w:spacing w:before="0" w:line="240" w:lineRule="auto"/>
        <w:ind w:firstLine="709"/>
        <w:rPr>
          <w:rFonts w:cs="Times New Roman"/>
          <w:b/>
          <w:szCs w:val="24"/>
        </w:rPr>
      </w:pPr>
      <w:r w:rsidRPr="007C1A97">
        <w:rPr>
          <w:rFonts w:cs="Times New Roman"/>
          <w:szCs w:val="24"/>
        </w:rPr>
        <w:t xml:space="preserve">3.1. Поставка Товара осуществляется </w:t>
      </w:r>
      <w:r w:rsidR="00D878A5">
        <w:rPr>
          <w:rFonts w:cs="Times New Roman"/>
          <w:szCs w:val="24"/>
        </w:rPr>
        <w:t xml:space="preserve">в </w:t>
      </w:r>
      <w:proofErr w:type="gramStart"/>
      <w:r w:rsidR="00D878A5">
        <w:rPr>
          <w:rFonts w:cs="Times New Roman"/>
          <w:szCs w:val="24"/>
        </w:rPr>
        <w:t xml:space="preserve">срок </w:t>
      </w:r>
      <w:r w:rsidRPr="007C1A97">
        <w:rPr>
          <w:rFonts w:cs="Times New Roman"/>
          <w:szCs w:val="24"/>
        </w:rPr>
        <w:t xml:space="preserve"> </w:t>
      </w:r>
      <w:r>
        <w:rPr>
          <w:rFonts w:cs="Times New Roman"/>
          <w:szCs w:val="24"/>
        </w:rPr>
        <w:t>не</w:t>
      </w:r>
      <w:proofErr w:type="gramEnd"/>
      <w:r>
        <w:rPr>
          <w:rFonts w:cs="Times New Roman"/>
          <w:szCs w:val="24"/>
        </w:rPr>
        <w:t xml:space="preserve"> позднее 27 </w:t>
      </w:r>
      <w:r w:rsidR="00D878A5">
        <w:rPr>
          <w:rFonts w:cs="Times New Roman"/>
          <w:szCs w:val="24"/>
        </w:rPr>
        <w:t>сентября</w:t>
      </w:r>
      <w:r>
        <w:rPr>
          <w:rFonts w:cs="Times New Roman"/>
          <w:szCs w:val="24"/>
        </w:rPr>
        <w:t xml:space="preserve"> 2026г.</w:t>
      </w:r>
    </w:p>
    <w:p w:rsidR="00662E95" w:rsidRPr="007C1A97" w:rsidRDefault="00D878A5" w:rsidP="00662E95">
      <w:pPr>
        <w:pStyle w:val="2"/>
        <w:tabs>
          <w:tab w:val="left" w:pos="720"/>
          <w:tab w:val="left" w:pos="1134"/>
        </w:tabs>
        <w:spacing w:before="0" w:line="240" w:lineRule="auto"/>
        <w:ind w:firstLine="709"/>
        <w:rPr>
          <w:rFonts w:cs="Times New Roman"/>
          <w:szCs w:val="24"/>
        </w:rPr>
      </w:pPr>
      <w:r>
        <w:rPr>
          <w:rFonts w:cs="Times New Roman"/>
          <w:szCs w:val="24"/>
        </w:rPr>
        <w:t>3.2</w:t>
      </w:r>
      <w:r w:rsidR="00662E95" w:rsidRPr="00AC2E88">
        <w:rPr>
          <w:rFonts w:cs="Times New Roman"/>
          <w:szCs w:val="24"/>
        </w:rPr>
        <w:t>. Право собственности на товар переходит к Заказчику в момент передачи товара.</w:t>
      </w:r>
    </w:p>
    <w:p w:rsidR="00662E95" w:rsidRPr="007C1A97" w:rsidRDefault="00D878A5" w:rsidP="00662E95">
      <w:pPr>
        <w:widowControl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3.3</w:t>
      </w:r>
      <w:r w:rsidR="00662E95" w:rsidRPr="007C1A97">
        <w:rPr>
          <w:rFonts w:ascii="Times New Roman" w:hAnsi="Times New Roman" w:cs="Times New Roman"/>
          <w:color w:val="000000"/>
          <w:sz w:val="24"/>
          <w:szCs w:val="24"/>
        </w:rPr>
        <w:t>.</w:t>
      </w:r>
      <w:r w:rsidR="00662E95" w:rsidRPr="007C1A97">
        <w:rPr>
          <w:rFonts w:ascii="Times New Roman" w:hAnsi="Times New Roman" w:cs="Times New Roman"/>
          <w:color w:val="000000"/>
          <w:sz w:val="24"/>
          <w:szCs w:val="24"/>
          <w:lang w:val="en-US"/>
        </w:rPr>
        <w:t> </w:t>
      </w:r>
      <w:r w:rsidR="00662E95" w:rsidRPr="007C1A97">
        <w:rPr>
          <w:rFonts w:ascii="Times New Roman" w:hAnsi="Times New Roman" w:cs="Times New Roman"/>
          <w:color w:val="000000"/>
          <w:sz w:val="24"/>
          <w:szCs w:val="24"/>
        </w:rPr>
        <w:t xml:space="preserve">Днем поставки Товара считается день подписания Заказчиком и Поставщиком </w:t>
      </w:r>
      <w:r w:rsidR="00662E95" w:rsidRPr="007C1A97">
        <w:rPr>
          <w:rFonts w:ascii="Times New Roman" w:hAnsi="Times New Roman" w:cs="Times New Roman"/>
          <w:sz w:val="24"/>
          <w:szCs w:val="24"/>
        </w:rPr>
        <w:t>Товарной накладной (универсального передаточного акта (документа)</w:t>
      </w:r>
      <w:r w:rsidR="00662E95">
        <w:rPr>
          <w:rFonts w:ascii="Times New Roman" w:hAnsi="Times New Roman" w:cs="Times New Roman"/>
          <w:color w:val="000000"/>
          <w:sz w:val="24"/>
          <w:szCs w:val="24"/>
        </w:rPr>
        <w:t xml:space="preserve">, </w:t>
      </w:r>
      <w:r w:rsidR="00662E95" w:rsidRPr="00C658B9">
        <w:rPr>
          <w:rFonts w:ascii="Times New Roman" w:hAnsi="Times New Roman" w:cs="Times New Roman"/>
          <w:color w:val="000000"/>
          <w:sz w:val="24"/>
          <w:szCs w:val="24"/>
        </w:rPr>
        <w:t>Акта приемки (ф. 0510452)</w:t>
      </w:r>
      <w:r w:rsidR="00662E95">
        <w:rPr>
          <w:rFonts w:ascii="Times New Roman" w:hAnsi="Times New Roman" w:cs="Times New Roman"/>
          <w:color w:val="000000"/>
          <w:sz w:val="24"/>
          <w:szCs w:val="24"/>
        </w:rPr>
        <w:t>.</w:t>
      </w:r>
    </w:p>
    <w:p w:rsidR="00662E95" w:rsidRDefault="00D878A5" w:rsidP="00662E95">
      <w:pPr>
        <w:spacing w:after="0" w:line="240" w:lineRule="auto"/>
        <w:ind w:firstLine="709"/>
        <w:jc w:val="both"/>
        <w:rPr>
          <w:rFonts w:ascii="Times New Roman" w:eastAsia="Times New Roman" w:hAnsi="Times New Roman" w:cs="Times New Roman"/>
          <w:color w:val="000000"/>
          <w:kern w:val="16"/>
          <w:sz w:val="24"/>
          <w:szCs w:val="24"/>
        </w:rPr>
      </w:pPr>
      <w:r>
        <w:rPr>
          <w:rFonts w:ascii="Times New Roman" w:eastAsia="Times New Roman" w:hAnsi="Times New Roman" w:cs="Times New Roman"/>
          <w:color w:val="000000"/>
          <w:kern w:val="16"/>
          <w:sz w:val="24"/>
          <w:szCs w:val="24"/>
        </w:rPr>
        <w:t>3.4</w:t>
      </w:r>
      <w:r w:rsidR="00662E95" w:rsidRPr="007C1A97">
        <w:rPr>
          <w:rFonts w:ascii="Times New Roman" w:eastAsia="Times New Roman" w:hAnsi="Times New Roman" w:cs="Times New Roman"/>
          <w:color w:val="000000"/>
          <w:kern w:val="16"/>
          <w:sz w:val="24"/>
          <w:szCs w:val="24"/>
        </w:rPr>
        <w:t>.</w:t>
      </w:r>
      <w:r w:rsidR="00662E95" w:rsidRPr="007C1A97">
        <w:rPr>
          <w:rFonts w:ascii="Times New Roman" w:eastAsia="Times New Roman" w:hAnsi="Times New Roman" w:cs="Times New Roman"/>
          <w:color w:val="000000"/>
          <w:kern w:val="16"/>
          <w:sz w:val="24"/>
          <w:szCs w:val="24"/>
          <w:lang w:val="en-US"/>
        </w:rPr>
        <w:t> </w:t>
      </w:r>
      <w:r w:rsidR="00662E95" w:rsidRPr="007C1A97">
        <w:rPr>
          <w:rFonts w:ascii="Times New Roman" w:eastAsia="Times New Roman" w:hAnsi="Times New Roman" w:cs="Times New Roman"/>
          <w:color w:val="000000"/>
          <w:sz w:val="24"/>
          <w:szCs w:val="24"/>
        </w:rPr>
        <w:t xml:space="preserve">Досрочная поставка товара допускается только по согласованию с Заказчиком. </w:t>
      </w:r>
      <w:r w:rsidR="00662E95" w:rsidRPr="007C1A97">
        <w:rPr>
          <w:rFonts w:ascii="Times New Roman" w:eastAsia="Times New Roman" w:hAnsi="Times New Roman" w:cs="Times New Roman"/>
          <w:color w:val="000000"/>
          <w:kern w:val="16"/>
          <w:sz w:val="24"/>
          <w:szCs w:val="24"/>
        </w:rPr>
        <w:t xml:space="preserve">В случае согласования досрочной поставки товара Заказчик обязуется принять товар и подписать </w:t>
      </w:r>
      <w:r w:rsidR="00662E95" w:rsidRPr="007C1A97">
        <w:rPr>
          <w:rFonts w:ascii="Times New Roman" w:hAnsi="Times New Roman" w:cs="Times New Roman"/>
          <w:sz w:val="24"/>
          <w:szCs w:val="24"/>
        </w:rPr>
        <w:t>Товарную накладную</w:t>
      </w:r>
      <w:r w:rsidR="00662E95" w:rsidRPr="007C1A97">
        <w:rPr>
          <w:rFonts w:ascii="Times New Roman" w:eastAsia="Times New Roman" w:hAnsi="Times New Roman" w:cs="Times New Roman"/>
          <w:color w:val="000000"/>
          <w:kern w:val="16"/>
          <w:sz w:val="24"/>
          <w:szCs w:val="24"/>
        </w:rPr>
        <w:t xml:space="preserve"> </w:t>
      </w:r>
      <w:r w:rsidR="00662E95" w:rsidRPr="007C1A97">
        <w:rPr>
          <w:rFonts w:ascii="Times New Roman" w:hAnsi="Times New Roman" w:cs="Times New Roman"/>
          <w:sz w:val="24"/>
          <w:szCs w:val="24"/>
        </w:rPr>
        <w:t>(универсаль</w:t>
      </w:r>
      <w:r w:rsidR="00662E95">
        <w:rPr>
          <w:rFonts w:ascii="Times New Roman" w:hAnsi="Times New Roman" w:cs="Times New Roman"/>
          <w:sz w:val="24"/>
          <w:szCs w:val="24"/>
        </w:rPr>
        <w:t xml:space="preserve">ный передаточный акт (документ), </w:t>
      </w:r>
      <w:r w:rsidR="00662E95" w:rsidRPr="00C658B9">
        <w:rPr>
          <w:rFonts w:ascii="Times New Roman" w:hAnsi="Times New Roman" w:cs="Times New Roman"/>
          <w:sz w:val="24"/>
          <w:szCs w:val="24"/>
        </w:rPr>
        <w:t>Акта приемки (ф. 0510452)</w:t>
      </w:r>
      <w:r w:rsidR="00662E95" w:rsidRPr="007C1A97">
        <w:rPr>
          <w:rFonts w:ascii="Times New Roman" w:hAnsi="Times New Roman" w:cs="Times New Roman"/>
          <w:sz w:val="24"/>
          <w:szCs w:val="24"/>
        </w:rPr>
        <w:t xml:space="preserve"> </w:t>
      </w:r>
      <w:r w:rsidR="00662E95" w:rsidRPr="007C1A97">
        <w:rPr>
          <w:rFonts w:ascii="Times New Roman" w:eastAsia="Times New Roman" w:hAnsi="Times New Roman" w:cs="Times New Roman"/>
          <w:color w:val="000000"/>
          <w:kern w:val="16"/>
          <w:sz w:val="24"/>
          <w:szCs w:val="24"/>
        </w:rPr>
        <w:t>в порядке, установленном</w:t>
      </w:r>
      <w:r w:rsidR="00662E95" w:rsidRPr="007C1A97">
        <w:rPr>
          <w:rFonts w:ascii="Times New Roman" w:hAnsi="Times New Roman" w:cs="Times New Roman"/>
          <w:color w:val="000000"/>
          <w:kern w:val="16"/>
          <w:sz w:val="24"/>
          <w:szCs w:val="24"/>
        </w:rPr>
        <w:t xml:space="preserve"> </w:t>
      </w:r>
      <w:r w:rsidR="00662E95">
        <w:rPr>
          <w:rFonts w:ascii="Times New Roman" w:hAnsi="Times New Roman" w:cs="Times New Roman"/>
          <w:color w:val="000000"/>
          <w:kern w:val="16"/>
          <w:sz w:val="24"/>
          <w:szCs w:val="24"/>
        </w:rPr>
        <w:t>Контракт</w:t>
      </w:r>
      <w:r w:rsidR="00662E95" w:rsidRPr="007C1A97">
        <w:rPr>
          <w:rFonts w:ascii="Times New Roman" w:hAnsi="Times New Roman" w:cs="Times New Roman"/>
          <w:color w:val="000000"/>
          <w:kern w:val="16"/>
          <w:sz w:val="24"/>
          <w:szCs w:val="24"/>
        </w:rPr>
        <w:t>ом</w:t>
      </w:r>
      <w:r w:rsidR="00662E95" w:rsidRPr="007C1A97">
        <w:rPr>
          <w:rFonts w:ascii="Times New Roman" w:eastAsia="Times New Roman" w:hAnsi="Times New Roman" w:cs="Times New Roman"/>
          <w:color w:val="000000"/>
          <w:kern w:val="16"/>
          <w:sz w:val="24"/>
          <w:szCs w:val="24"/>
        </w:rPr>
        <w:t>.</w:t>
      </w:r>
    </w:p>
    <w:p w:rsidR="00662E95" w:rsidRPr="007C1A97" w:rsidRDefault="00D878A5" w:rsidP="00662E95">
      <w:pPr>
        <w:spacing w:after="0" w:line="240" w:lineRule="auto"/>
        <w:ind w:firstLine="709"/>
        <w:jc w:val="both"/>
        <w:rPr>
          <w:rFonts w:ascii="Times New Roman" w:eastAsia="Times New Roman" w:hAnsi="Times New Roman" w:cs="Times New Roman"/>
          <w:color w:val="000000"/>
          <w:kern w:val="16"/>
          <w:sz w:val="24"/>
          <w:szCs w:val="24"/>
        </w:rPr>
      </w:pPr>
      <w:r>
        <w:rPr>
          <w:rFonts w:ascii="Times New Roman" w:eastAsia="Times New Roman" w:hAnsi="Times New Roman" w:cs="Times New Roman"/>
          <w:color w:val="000000"/>
          <w:kern w:val="16"/>
          <w:sz w:val="24"/>
          <w:szCs w:val="24"/>
        </w:rPr>
        <w:t>3.5</w:t>
      </w:r>
      <w:r w:rsidR="00662E95" w:rsidRPr="006A0FFC">
        <w:rPr>
          <w:rFonts w:ascii="Times New Roman" w:eastAsia="Times New Roman" w:hAnsi="Times New Roman" w:cs="Times New Roman"/>
          <w:color w:val="000000"/>
          <w:kern w:val="16"/>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662E95" w:rsidRPr="007C1A97" w:rsidRDefault="00662E95" w:rsidP="00662E9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C1A97">
        <w:rPr>
          <w:rFonts w:ascii="Times New Roman" w:eastAsia="Times New Roman" w:hAnsi="Times New Roman" w:cs="Times New Roman"/>
          <w:sz w:val="24"/>
          <w:szCs w:val="24"/>
        </w:rPr>
        <w:t xml:space="preserve"> </w:t>
      </w:r>
    </w:p>
    <w:p w:rsidR="00662E95" w:rsidRDefault="00662E95" w:rsidP="00662E95">
      <w:pPr>
        <w:widowControl w:val="0"/>
        <w:spacing w:after="0" w:line="240" w:lineRule="auto"/>
        <w:ind w:firstLine="709"/>
        <w:jc w:val="center"/>
        <w:rPr>
          <w:rFonts w:ascii="Times New Roman" w:hAnsi="Times New Roman" w:cs="Times New Roman"/>
          <w:b/>
          <w:sz w:val="24"/>
          <w:szCs w:val="24"/>
        </w:rPr>
      </w:pPr>
      <w:r w:rsidRPr="007C1A97">
        <w:rPr>
          <w:rFonts w:ascii="Times New Roman" w:hAnsi="Times New Roman" w:cs="Times New Roman"/>
          <w:b/>
          <w:color w:val="000000"/>
          <w:sz w:val="24"/>
          <w:szCs w:val="24"/>
        </w:rPr>
        <w:t xml:space="preserve">4. Место, количество, ассортимент и порядок </w:t>
      </w:r>
      <w:r w:rsidRPr="007C1A97">
        <w:rPr>
          <w:rFonts w:ascii="Times New Roman" w:hAnsi="Times New Roman" w:cs="Times New Roman"/>
          <w:b/>
          <w:sz w:val="24"/>
          <w:szCs w:val="24"/>
        </w:rPr>
        <w:t>сдачи-приемки Товара</w:t>
      </w:r>
    </w:p>
    <w:p w:rsidR="00D878A5" w:rsidRPr="007C1A97" w:rsidRDefault="00D878A5" w:rsidP="00662E95">
      <w:pPr>
        <w:widowControl w:val="0"/>
        <w:spacing w:after="0" w:line="240" w:lineRule="auto"/>
        <w:ind w:firstLine="709"/>
        <w:jc w:val="center"/>
        <w:rPr>
          <w:rFonts w:ascii="Times New Roman" w:hAnsi="Times New Roman" w:cs="Times New Roman"/>
          <w:sz w:val="24"/>
          <w:szCs w:val="24"/>
        </w:rPr>
      </w:pPr>
    </w:p>
    <w:p w:rsidR="00662E95" w:rsidRPr="00637E01" w:rsidRDefault="00D878A5" w:rsidP="00D878A5">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w:t>
      </w:r>
      <w:r w:rsidR="00662E95" w:rsidRPr="007C1A97">
        <w:rPr>
          <w:rFonts w:ascii="Times New Roman" w:hAnsi="Times New Roman" w:cs="Times New Roman"/>
          <w:sz w:val="24"/>
          <w:szCs w:val="24"/>
        </w:rPr>
        <w:t>. Поставщик обязан поставить Заказчик</w:t>
      </w:r>
      <w:r w:rsidR="00662E95" w:rsidRPr="007C1A97">
        <w:rPr>
          <w:rFonts w:ascii="Times New Roman" w:hAnsi="Times New Roman" w:cs="Times New Roman"/>
          <w:color w:val="000000"/>
          <w:sz w:val="24"/>
          <w:szCs w:val="24"/>
        </w:rPr>
        <w:t xml:space="preserve">у </w:t>
      </w:r>
      <w:r w:rsidR="00662E95" w:rsidRPr="007C1A97">
        <w:rPr>
          <w:rFonts w:ascii="Times New Roman" w:hAnsi="Times New Roman" w:cs="Times New Roman"/>
          <w:sz w:val="24"/>
          <w:szCs w:val="24"/>
        </w:rPr>
        <w:t xml:space="preserve">Товар с приложением соответствующих документов, </w:t>
      </w:r>
      <w:r w:rsidR="00662E95" w:rsidRPr="007C1A97">
        <w:rPr>
          <w:rFonts w:ascii="Times New Roman" w:hAnsi="Times New Roman" w:cs="Times New Roman"/>
          <w:color w:val="000000"/>
          <w:sz w:val="24"/>
          <w:szCs w:val="24"/>
        </w:rPr>
        <w:t xml:space="preserve">относящихся </w:t>
      </w:r>
      <w:r w:rsidR="00662E95">
        <w:rPr>
          <w:rFonts w:ascii="Times New Roman" w:hAnsi="Times New Roman" w:cs="Times New Roman"/>
          <w:sz w:val="24"/>
          <w:szCs w:val="24"/>
        </w:rPr>
        <w:t xml:space="preserve">к Товару: </w:t>
      </w:r>
    </w:p>
    <w:p w:rsidR="00662E95" w:rsidRPr="00637E01" w:rsidRDefault="00D878A5" w:rsidP="00662E95">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а</w:t>
      </w:r>
      <w:r w:rsidR="00662E95" w:rsidRPr="00637E01">
        <w:rPr>
          <w:rFonts w:ascii="Times New Roman" w:hAnsi="Times New Roman" w:cs="Times New Roman"/>
          <w:sz w:val="24"/>
          <w:szCs w:val="24"/>
        </w:rPr>
        <w:t xml:space="preserve">) </w:t>
      </w:r>
      <w:proofErr w:type="gramStart"/>
      <w:r w:rsidR="00662E95" w:rsidRPr="00637E01">
        <w:rPr>
          <w:rFonts w:ascii="Times New Roman" w:hAnsi="Times New Roman" w:cs="Times New Roman"/>
          <w:sz w:val="24"/>
          <w:szCs w:val="24"/>
        </w:rPr>
        <w:t>счет</w:t>
      </w:r>
      <w:proofErr w:type="gramEnd"/>
      <w:r w:rsidR="00662E95" w:rsidRPr="00637E01">
        <w:rPr>
          <w:rFonts w:ascii="Times New Roman" w:hAnsi="Times New Roman" w:cs="Times New Roman"/>
          <w:sz w:val="24"/>
          <w:szCs w:val="24"/>
        </w:rPr>
        <w:t xml:space="preserve"> выставленный Заказчику</w:t>
      </w:r>
      <w:r w:rsidR="00662E95">
        <w:rPr>
          <w:rFonts w:ascii="Times New Roman" w:hAnsi="Times New Roman" w:cs="Times New Roman"/>
          <w:sz w:val="24"/>
          <w:szCs w:val="24"/>
        </w:rPr>
        <w:t xml:space="preserve"> </w:t>
      </w:r>
      <w:r w:rsidR="00662E95" w:rsidRPr="00637E01">
        <w:rPr>
          <w:rFonts w:ascii="Times New Roman" w:hAnsi="Times New Roman" w:cs="Times New Roman"/>
          <w:sz w:val="24"/>
          <w:szCs w:val="24"/>
        </w:rPr>
        <w:t>(при наличии);</w:t>
      </w:r>
    </w:p>
    <w:p w:rsidR="00662E95" w:rsidRPr="00637E01" w:rsidRDefault="00D878A5" w:rsidP="00662E95">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00662E95" w:rsidRPr="00637E01">
        <w:rPr>
          <w:rFonts w:ascii="Times New Roman" w:hAnsi="Times New Roman" w:cs="Times New Roman"/>
          <w:sz w:val="24"/>
          <w:szCs w:val="24"/>
        </w:rPr>
        <w:t>) товарную на</w:t>
      </w:r>
      <w:r w:rsidR="00662E95">
        <w:rPr>
          <w:rFonts w:ascii="Times New Roman" w:hAnsi="Times New Roman" w:cs="Times New Roman"/>
          <w:sz w:val="24"/>
          <w:szCs w:val="24"/>
        </w:rPr>
        <w:t>кладную или УПД в 2 экземплярах;</w:t>
      </w:r>
    </w:p>
    <w:p w:rsidR="00D878A5" w:rsidRDefault="00D878A5" w:rsidP="00662E95">
      <w:pPr>
        <w:widowControl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4.2</w:t>
      </w:r>
      <w:r w:rsidR="00662E95" w:rsidRPr="007C1A97">
        <w:rPr>
          <w:rFonts w:ascii="Times New Roman" w:hAnsi="Times New Roman" w:cs="Times New Roman"/>
          <w:color w:val="000000"/>
          <w:sz w:val="24"/>
          <w:szCs w:val="24"/>
        </w:rPr>
        <w:t xml:space="preserve">. Приемка Товара по количеству, качеству, комплектности, ассортименту производится Заказчиком с составлением и подписанием </w:t>
      </w:r>
      <w:r w:rsidR="00662E95" w:rsidRPr="007C1A97">
        <w:rPr>
          <w:rFonts w:ascii="Times New Roman" w:hAnsi="Times New Roman" w:cs="Times New Roman"/>
          <w:sz w:val="24"/>
          <w:szCs w:val="24"/>
        </w:rPr>
        <w:t>Товарной накладной</w:t>
      </w:r>
      <w:r w:rsidR="00662E95" w:rsidRPr="007C1A97">
        <w:rPr>
          <w:rFonts w:ascii="Times New Roman" w:hAnsi="Times New Roman" w:cs="Times New Roman"/>
          <w:color w:val="000000"/>
          <w:sz w:val="24"/>
          <w:szCs w:val="24"/>
        </w:rPr>
        <w:t xml:space="preserve"> </w:t>
      </w:r>
      <w:r w:rsidR="00662E95" w:rsidRPr="007C1A97">
        <w:rPr>
          <w:rFonts w:ascii="Times New Roman" w:hAnsi="Times New Roman" w:cs="Times New Roman"/>
          <w:sz w:val="24"/>
          <w:szCs w:val="24"/>
        </w:rPr>
        <w:t>(универсального передаточного акта (документа)</w:t>
      </w:r>
      <w:r w:rsidR="00662E95">
        <w:rPr>
          <w:rFonts w:ascii="Times New Roman" w:hAnsi="Times New Roman" w:cs="Times New Roman"/>
          <w:sz w:val="24"/>
          <w:szCs w:val="24"/>
        </w:rPr>
        <w:t>,</w:t>
      </w:r>
      <w:r w:rsidR="00662E95" w:rsidRPr="006A0FFC">
        <w:t xml:space="preserve"> </w:t>
      </w:r>
      <w:r w:rsidR="00662E95" w:rsidRPr="006A0FFC">
        <w:rPr>
          <w:rFonts w:ascii="Times New Roman" w:hAnsi="Times New Roman" w:cs="Times New Roman"/>
          <w:sz w:val="24"/>
          <w:szCs w:val="24"/>
        </w:rPr>
        <w:t>Акта приемки (ф. 0510452)</w:t>
      </w:r>
      <w:r w:rsidR="00662E95" w:rsidRPr="007C1A97">
        <w:rPr>
          <w:rFonts w:ascii="Times New Roman" w:hAnsi="Times New Roman" w:cs="Times New Roman"/>
          <w:sz w:val="24"/>
          <w:szCs w:val="24"/>
        </w:rPr>
        <w:t xml:space="preserve"> </w:t>
      </w:r>
      <w:r w:rsidR="00662E95" w:rsidRPr="007C1A97">
        <w:rPr>
          <w:rFonts w:ascii="Times New Roman" w:hAnsi="Times New Roman" w:cs="Times New Roman"/>
          <w:color w:val="000000"/>
          <w:sz w:val="24"/>
          <w:szCs w:val="24"/>
        </w:rPr>
        <w:t>в соответствии с законодательств</w:t>
      </w:r>
      <w:r>
        <w:rPr>
          <w:rFonts w:ascii="Times New Roman" w:hAnsi="Times New Roman" w:cs="Times New Roman"/>
          <w:color w:val="000000"/>
          <w:sz w:val="24"/>
          <w:szCs w:val="24"/>
        </w:rPr>
        <w:t>ом Российской Федерации.</w:t>
      </w:r>
    </w:p>
    <w:p w:rsidR="00662E95" w:rsidRPr="006A0FFC" w:rsidRDefault="00662E95" w:rsidP="002450A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6A0FFC">
        <w:rPr>
          <w:rFonts w:ascii="Times New Roman" w:hAnsi="Times New Roman" w:cs="Times New Roman"/>
          <w:sz w:val="24"/>
          <w:szCs w:val="24"/>
        </w:rPr>
        <w:t>.3.</w:t>
      </w:r>
      <w:r>
        <w:rPr>
          <w:rFonts w:ascii="Times New Roman" w:hAnsi="Times New Roman" w:cs="Times New Roman"/>
          <w:sz w:val="24"/>
          <w:szCs w:val="24"/>
        </w:rPr>
        <w:t>1.</w:t>
      </w:r>
      <w:r w:rsidRPr="006A0FFC">
        <w:rPr>
          <w:rFonts w:ascii="Times New Roman" w:hAnsi="Times New Roman" w:cs="Times New Roman"/>
          <w:sz w:val="24"/>
          <w:szCs w:val="24"/>
        </w:rPr>
        <w:t xml:space="preserve"> Осмотр товара и проверка его количества, качества и комплектности производятся в </w:t>
      </w:r>
      <w:r w:rsidR="00D878A5">
        <w:rPr>
          <w:rFonts w:ascii="Times New Roman" w:hAnsi="Times New Roman" w:cs="Times New Roman"/>
          <w:sz w:val="24"/>
          <w:szCs w:val="24"/>
        </w:rPr>
        <w:t>месте доставки в течение 2 (двух</w:t>
      </w:r>
      <w:r>
        <w:rPr>
          <w:rFonts w:ascii="Times New Roman" w:hAnsi="Times New Roman" w:cs="Times New Roman"/>
          <w:sz w:val="24"/>
          <w:szCs w:val="24"/>
        </w:rPr>
        <w:t xml:space="preserve">) рабочих дней </w:t>
      </w:r>
      <w:r w:rsidRPr="006A0FFC">
        <w:rPr>
          <w:rFonts w:ascii="Times New Roman" w:hAnsi="Times New Roman" w:cs="Times New Roman"/>
          <w:sz w:val="24"/>
          <w:szCs w:val="24"/>
        </w:rPr>
        <w:t>с момента доставки товара. Заказчик не принимает товар, если в ходе осмотра и проверки обнаружится, что он не соответствует условиям Контракта.</w:t>
      </w:r>
    </w:p>
    <w:p w:rsidR="00662E95" w:rsidRPr="006A0FFC" w:rsidRDefault="00662E95" w:rsidP="00662E95">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Pr="006A0FFC">
        <w:rPr>
          <w:rFonts w:ascii="Times New Roman" w:hAnsi="Times New Roman" w:cs="Times New Roman"/>
          <w:sz w:val="24"/>
          <w:szCs w:val="24"/>
        </w:rPr>
        <w:t>.</w:t>
      </w:r>
      <w:r>
        <w:rPr>
          <w:rFonts w:ascii="Times New Roman" w:hAnsi="Times New Roman" w:cs="Times New Roman"/>
          <w:sz w:val="24"/>
          <w:szCs w:val="24"/>
        </w:rPr>
        <w:t>2.</w:t>
      </w:r>
      <w:r w:rsidRPr="006A0FFC">
        <w:rPr>
          <w:rFonts w:ascii="Times New Roman" w:hAnsi="Times New Roman" w:cs="Times New Roman"/>
          <w:sz w:val="24"/>
          <w:szCs w:val="24"/>
        </w:rPr>
        <w:t xml:space="preserve"> 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товаросопроводительных документах. В</w:t>
      </w:r>
      <w:r>
        <w:rPr>
          <w:rFonts w:ascii="Times New Roman" w:hAnsi="Times New Roman" w:cs="Times New Roman"/>
          <w:sz w:val="24"/>
          <w:szCs w:val="24"/>
        </w:rPr>
        <w:t xml:space="preserve"> течение 10 (десяти) рабочих дней </w:t>
      </w:r>
      <w:r w:rsidRPr="006A0FFC">
        <w:rPr>
          <w:rFonts w:ascii="Times New Roman" w:hAnsi="Times New Roman" w:cs="Times New Roman"/>
          <w:sz w:val="24"/>
          <w:szCs w:val="24"/>
        </w:rPr>
        <w:t xml:space="preserve">с </w:t>
      </w:r>
      <w:proofErr w:type="gramStart"/>
      <w:r w:rsidRPr="006A0FFC">
        <w:rPr>
          <w:rFonts w:ascii="Times New Roman" w:hAnsi="Times New Roman" w:cs="Times New Roman"/>
          <w:sz w:val="24"/>
          <w:szCs w:val="24"/>
        </w:rPr>
        <w:t xml:space="preserve">момента  </w:t>
      </w:r>
      <w:r>
        <w:rPr>
          <w:rFonts w:ascii="Times New Roman" w:hAnsi="Times New Roman" w:cs="Times New Roman"/>
          <w:sz w:val="24"/>
          <w:szCs w:val="24"/>
        </w:rPr>
        <w:t>составления</w:t>
      </w:r>
      <w:proofErr w:type="gramEnd"/>
      <w:r w:rsidRPr="006A0FFC">
        <w:rPr>
          <w:rFonts w:ascii="Times New Roman" w:hAnsi="Times New Roman" w:cs="Times New Roman"/>
          <w:sz w:val="24"/>
          <w:szCs w:val="24"/>
        </w:rPr>
        <w:t xml:space="preserve"> акт</w:t>
      </w:r>
      <w:r>
        <w:rPr>
          <w:rFonts w:ascii="Times New Roman" w:hAnsi="Times New Roman" w:cs="Times New Roman"/>
          <w:sz w:val="24"/>
          <w:szCs w:val="24"/>
        </w:rPr>
        <w:t>а</w:t>
      </w:r>
      <w:r w:rsidRPr="006A0FFC">
        <w:rPr>
          <w:rFonts w:ascii="Times New Roman" w:hAnsi="Times New Roman" w:cs="Times New Roman"/>
          <w:sz w:val="24"/>
          <w:szCs w:val="24"/>
        </w:rPr>
        <w:t xml:space="preserve"> об обнаруж</w:t>
      </w:r>
      <w:r w:rsidR="002450AD">
        <w:rPr>
          <w:rFonts w:ascii="Times New Roman" w:hAnsi="Times New Roman" w:cs="Times New Roman"/>
          <w:sz w:val="24"/>
          <w:szCs w:val="24"/>
        </w:rPr>
        <w:t xml:space="preserve">енных недостатках </w:t>
      </w:r>
      <w:r w:rsidRPr="006A0FFC">
        <w:rPr>
          <w:rFonts w:ascii="Times New Roman" w:hAnsi="Times New Roman" w:cs="Times New Roman"/>
          <w:sz w:val="24"/>
          <w:szCs w:val="24"/>
        </w:rPr>
        <w:t>Поставщику направляются уведомление о факте поставки товара в поврежденной таре (упаковке) и копия акта об обнаруженных недостатках.</w:t>
      </w:r>
    </w:p>
    <w:p w:rsidR="00662E95" w:rsidRPr="007C1A97" w:rsidRDefault="00662E95" w:rsidP="00662E95">
      <w:pPr>
        <w:widowControl w:val="0"/>
        <w:spacing w:after="0" w:line="240" w:lineRule="auto"/>
        <w:ind w:firstLine="709"/>
        <w:jc w:val="both"/>
        <w:rPr>
          <w:rFonts w:ascii="Times New Roman" w:hAnsi="Times New Roman" w:cs="Times New Roman"/>
          <w:sz w:val="24"/>
          <w:szCs w:val="24"/>
        </w:rPr>
      </w:pPr>
      <w:r w:rsidRPr="006A0FFC">
        <w:rPr>
          <w:rFonts w:ascii="Times New Roman" w:hAnsi="Times New Roman" w:cs="Times New Roman"/>
          <w:sz w:val="24"/>
          <w:szCs w:val="24"/>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rsidR="00662E95" w:rsidRPr="006A0FFC" w:rsidRDefault="00662E95" w:rsidP="00662E9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4.4. </w:t>
      </w:r>
      <w:r w:rsidRPr="006A0FFC">
        <w:rPr>
          <w:rFonts w:ascii="Times New Roman" w:eastAsia="Times New Roman" w:hAnsi="Times New Roman" w:cs="Times New Roman"/>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 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662E95" w:rsidRPr="007C1A97" w:rsidRDefault="00662E95" w:rsidP="00662E95">
      <w:pPr>
        <w:spacing w:after="0" w:line="240" w:lineRule="auto"/>
        <w:ind w:firstLine="709"/>
        <w:jc w:val="both"/>
        <w:rPr>
          <w:rFonts w:ascii="Times New Roman" w:eastAsia="Times New Roman" w:hAnsi="Times New Roman" w:cs="Times New Roman"/>
          <w:sz w:val="24"/>
          <w:szCs w:val="24"/>
        </w:rPr>
      </w:pPr>
      <w:r w:rsidRPr="006A0FFC">
        <w:rPr>
          <w:rFonts w:ascii="Times New Roman" w:eastAsia="Times New Roman" w:hAnsi="Times New Roman" w:cs="Times New Roman"/>
          <w:sz w:val="24"/>
          <w:szCs w:val="24"/>
        </w:rPr>
        <w:t>В случае создания приемочной комиссии документ о приемке товара или мотивированный отказ от подписания такого документа подписывается всеми членами такой комиссии и утверждается Заказчиком.</w:t>
      </w:r>
    </w:p>
    <w:p w:rsidR="00662E95" w:rsidRPr="007C1A97" w:rsidRDefault="00662E95" w:rsidP="00662E95">
      <w:pPr>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color w:val="000000"/>
          <w:sz w:val="24"/>
          <w:szCs w:val="24"/>
        </w:rPr>
        <w:t>4.5</w:t>
      </w:r>
      <w:r w:rsidRPr="007C1A97">
        <w:rPr>
          <w:rFonts w:ascii="Times New Roman" w:eastAsia="Times New Roman" w:hAnsi="Times New Roman" w:cs="Times New Roman"/>
          <w:color w:val="000000"/>
          <w:sz w:val="24"/>
          <w:szCs w:val="24"/>
        </w:rPr>
        <w:t>. </w:t>
      </w:r>
      <w:r w:rsidRPr="007C1A97">
        <w:rPr>
          <w:rFonts w:ascii="Times New Roman" w:eastAsia="Times New Roman" w:hAnsi="Times New Roman" w:cs="Times New Roman"/>
          <w:kern w:val="16"/>
          <w:sz w:val="24"/>
          <w:szCs w:val="24"/>
        </w:rPr>
        <w:t xml:space="preserve">В случае, если Поставщик не согласен с доводами, изложенными в Уведомлении Заказчиком, Поставщик обязуется самостоятельно подтвердить соответствие товара условиям Контракта заключением эксперта, экспертной организации и представить Заказчику оригинал такого заключения. </w:t>
      </w:r>
    </w:p>
    <w:p w:rsidR="00662E95" w:rsidRPr="007C1A97" w:rsidRDefault="00662E95" w:rsidP="00662E95">
      <w:pPr>
        <w:tabs>
          <w:tab w:val="left" w:pos="709"/>
        </w:tabs>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kern w:val="16"/>
          <w:sz w:val="24"/>
          <w:szCs w:val="24"/>
        </w:rPr>
        <w:t>4.6</w:t>
      </w:r>
      <w:r w:rsidRPr="007C1A97">
        <w:rPr>
          <w:rFonts w:ascii="Times New Roman" w:eastAsia="Times New Roman" w:hAnsi="Times New Roman" w:cs="Times New Roman"/>
          <w:kern w:val="16"/>
          <w:sz w:val="24"/>
          <w:szCs w:val="24"/>
        </w:rPr>
        <w:t xml:space="preserve">. Обо всех нарушениях условий Контракта Заказчик уведомляет Поставщика не позднее трех рабочих дней с даты обнаружения указанных нарушений. 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 факсу, электронной почте нарочным либо иным другим доступным средством. </w:t>
      </w:r>
    </w:p>
    <w:p w:rsidR="00662E95" w:rsidRPr="007C1A97" w:rsidRDefault="00662E95" w:rsidP="00662E95">
      <w:pPr>
        <w:spacing w:after="0" w:line="240" w:lineRule="auto"/>
        <w:ind w:firstLine="709"/>
        <w:jc w:val="both"/>
        <w:rPr>
          <w:rFonts w:ascii="Times New Roman" w:eastAsia="Times New Roman" w:hAnsi="Times New Roman" w:cs="Times New Roman"/>
          <w:kern w:val="16"/>
          <w:sz w:val="24"/>
          <w:szCs w:val="24"/>
        </w:rPr>
      </w:pPr>
    </w:p>
    <w:p w:rsidR="00662E95" w:rsidRPr="007C1A97" w:rsidRDefault="00662E95" w:rsidP="00662E95">
      <w:pPr>
        <w:widowControl w:val="0"/>
        <w:spacing w:after="0" w:line="240" w:lineRule="auto"/>
        <w:ind w:firstLine="709"/>
        <w:jc w:val="center"/>
        <w:rPr>
          <w:rFonts w:ascii="Times New Roman" w:hAnsi="Times New Roman" w:cs="Times New Roman"/>
          <w:b/>
          <w:color w:val="000000"/>
          <w:sz w:val="24"/>
          <w:szCs w:val="24"/>
        </w:rPr>
      </w:pPr>
      <w:r w:rsidRPr="007C1A97">
        <w:rPr>
          <w:rFonts w:ascii="Times New Roman" w:hAnsi="Times New Roman" w:cs="Times New Roman"/>
          <w:b/>
          <w:color w:val="000000"/>
          <w:sz w:val="24"/>
          <w:szCs w:val="24"/>
        </w:rPr>
        <w:t>5. Права и обязанности Сторон</w:t>
      </w:r>
    </w:p>
    <w:p w:rsidR="00662E95" w:rsidRPr="00027E89" w:rsidRDefault="00662E95" w:rsidP="00662E95">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5.1. Заказчик обязан:</w:t>
      </w:r>
    </w:p>
    <w:p w:rsidR="00662E95" w:rsidRPr="0089381C" w:rsidRDefault="00662E95" w:rsidP="00662E95">
      <w:pPr>
        <w:spacing w:after="0" w:line="240" w:lineRule="auto"/>
        <w:ind w:firstLine="709"/>
        <w:jc w:val="both"/>
        <w:rPr>
          <w:rFonts w:ascii="Times New Roman" w:hAnsi="Times New Roman" w:cs="Times New Roman"/>
          <w:kern w:val="16"/>
          <w:sz w:val="24"/>
          <w:szCs w:val="24"/>
        </w:rPr>
      </w:pPr>
      <w:r w:rsidRPr="00027E89">
        <w:rPr>
          <w:rFonts w:ascii="Times New Roman" w:hAnsi="Times New Roman" w:cs="Times New Roman"/>
          <w:color w:val="000000"/>
          <w:sz w:val="24"/>
          <w:szCs w:val="24"/>
        </w:rPr>
        <w:t>5.1.1.</w:t>
      </w:r>
      <w:r w:rsidRPr="00027E89">
        <w:rPr>
          <w:rFonts w:ascii="Liberation Serif" w:hAnsi="Liberation Serif" w:cs="Liberation Serif"/>
          <w:sz w:val="24"/>
          <w:szCs w:val="24"/>
        </w:rPr>
        <w:t xml:space="preserve"> </w:t>
      </w:r>
      <w:r w:rsidRPr="0089381C">
        <w:rPr>
          <w:rFonts w:ascii="Times New Roman" w:hAnsi="Times New Roman" w:cs="Times New Roman"/>
          <w:kern w:val="16"/>
          <w:sz w:val="24"/>
          <w:szCs w:val="24"/>
        </w:rPr>
        <w:t>Своевременно принять и оплатить поставляемый по контракту Товар                                  в соответствии с условиями контракта.</w:t>
      </w:r>
    </w:p>
    <w:p w:rsidR="00662E95" w:rsidRPr="0089381C" w:rsidRDefault="00662E95" w:rsidP="00662E95">
      <w:pPr>
        <w:spacing w:after="0" w:line="240" w:lineRule="auto"/>
        <w:ind w:firstLine="709"/>
        <w:jc w:val="both"/>
        <w:rPr>
          <w:rFonts w:ascii="Times New Roman" w:hAnsi="Times New Roman" w:cs="Times New Roman"/>
          <w:kern w:val="16"/>
          <w:sz w:val="24"/>
          <w:szCs w:val="24"/>
        </w:rPr>
      </w:pPr>
      <w:r w:rsidRPr="0089381C">
        <w:rPr>
          <w:rFonts w:ascii="Times New Roman" w:hAnsi="Times New Roman" w:cs="Times New Roman"/>
          <w:kern w:val="16"/>
          <w:sz w:val="24"/>
          <w:szCs w:val="24"/>
        </w:rPr>
        <w:t>5.1.2.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сумм неустойки, предусмотренных контрактом, за неисполнение (ненадлежащее исполнение) Поставщиком своих обязательств.</w:t>
      </w:r>
    </w:p>
    <w:p w:rsidR="00662E95" w:rsidRPr="0089381C" w:rsidRDefault="00662E95" w:rsidP="00662E95">
      <w:pPr>
        <w:spacing w:after="0" w:line="240" w:lineRule="auto"/>
        <w:ind w:firstLine="709"/>
        <w:jc w:val="both"/>
        <w:rPr>
          <w:rFonts w:ascii="Times New Roman" w:hAnsi="Times New Roman" w:cs="Times New Roman"/>
          <w:kern w:val="16"/>
          <w:sz w:val="24"/>
          <w:szCs w:val="24"/>
        </w:rPr>
      </w:pPr>
      <w:r w:rsidRPr="0089381C">
        <w:rPr>
          <w:rFonts w:ascii="Times New Roman" w:hAnsi="Times New Roman" w:cs="Times New Roman"/>
          <w:kern w:val="16"/>
          <w:sz w:val="24"/>
          <w:szCs w:val="24"/>
        </w:rPr>
        <w:t xml:space="preserve">5.1.3. Осуществлять контроль за исполнением Поставщиком условий контракта                                  в соответствии с законодательством Российской Федерации. </w:t>
      </w:r>
    </w:p>
    <w:p w:rsidR="00662E95" w:rsidRPr="0089381C" w:rsidRDefault="004B18D8" w:rsidP="00662E95">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5.1.4</w:t>
      </w:r>
      <w:r w:rsidR="00662E95" w:rsidRPr="0089381C">
        <w:rPr>
          <w:rFonts w:ascii="Times New Roman" w:hAnsi="Times New Roman" w:cs="Times New Roman"/>
          <w:kern w:val="16"/>
          <w:sz w:val="24"/>
          <w:szCs w:val="24"/>
        </w:rPr>
        <w:t>. Надлежаще исполнять иные принятые на себя обязательства.</w:t>
      </w:r>
    </w:p>
    <w:p w:rsidR="00662E95" w:rsidRPr="0089381C" w:rsidRDefault="004B18D8" w:rsidP="00662E95">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5.1.5</w:t>
      </w:r>
      <w:r w:rsidR="00662E95" w:rsidRPr="0089381C">
        <w:rPr>
          <w:rFonts w:ascii="Times New Roman" w:hAnsi="Times New Roman" w:cs="Times New Roman"/>
          <w:kern w:val="16"/>
          <w:sz w:val="24"/>
          <w:szCs w:val="24"/>
        </w:rPr>
        <w:t>. Своевременно предоставлять разъяснения и уточнения по запро</w:t>
      </w:r>
      <w:r>
        <w:rPr>
          <w:rFonts w:ascii="Times New Roman" w:hAnsi="Times New Roman" w:cs="Times New Roman"/>
          <w:kern w:val="16"/>
          <w:sz w:val="24"/>
          <w:szCs w:val="24"/>
        </w:rPr>
        <w:t xml:space="preserve">сам Поставщика    </w:t>
      </w:r>
      <w:r w:rsidR="00662E95" w:rsidRPr="0089381C">
        <w:rPr>
          <w:rFonts w:ascii="Times New Roman" w:hAnsi="Times New Roman" w:cs="Times New Roman"/>
          <w:kern w:val="16"/>
          <w:sz w:val="24"/>
          <w:szCs w:val="24"/>
        </w:rPr>
        <w:t>в части поставки Товара в соответствии с условиями контракта.</w:t>
      </w:r>
    </w:p>
    <w:p w:rsidR="00662E95" w:rsidRPr="00027E89" w:rsidRDefault="00662E95" w:rsidP="00662E95">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lastRenderedPageBreak/>
        <w:t>5.2. Заказчик вправе:</w:t>
      </w:r>
    </w:p>
    <w:p w:rsidR="00662E95" w:rsidRPr="00027E89" w:rsidRDefault="00662E95" w:rsidP="00662E95">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5.2.1. досрочно принять и оплатить Товар в соответствии с условиями Контракта;</w:t>
      </w:r>
    </w:p>
    <w:p w:rsidR="00662E95" w:rsidRPr="00027E89" w:rsidRDefault="00662E95" w:rsidP="00662E95">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5.2.2. осуществлять иные права, предусмотренные Контрактом и (или) законодательством Российской Федерации;</w:t>
      </w:r>
    </w:p>
    <w:p w:rsidR="00662E95" w:rsidRPr="00027E89" w:rsidRDefault="00662E95" w:rsidP="00662E95">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sz w:val="24"/>
          <w:szCs w:val="24"/>
        </w:rPr>
        <w:t>5.2.</w:t>
      </w:r>
      <w:r>
        <w:rPr>
          <w:rFonts w:ascii="Times New Roman" w:hAnsi="Times New Roman" w:cs="Times New Roman"/>
          <w:sz w:val="24"/>
          <w:szCs w:val="24"/>
        </w:rPr>
        <w:t>3</w:t>
      </w:r>
      <w:r w:rsidRPr="00027E89">
        <w:rPr>
          <w:rFonts w:ascii="Times New Roman" w:hAnsi="Times New Roman" w:cs="Times New Roman"/>
          <w:sz w:val="24"/>
          <w:szCs w:val="24"/>
        </w:rPr>
        <w:t xml:space="preserve">. </w:t>
      </w:r>
      <w:r w:rsidRPr="00027E89">
        <w:rPr>
          <w:rFonts w:ascii="Times New Roman" w:hAnsi="Times New Roman" w:cs="Times New Roman"/>
          <w:color w:val="000000"/>
          <w:sz w:val="24"/>
          <w:szCs w:val="24"/>
        </w:rPr>
        <w:t>требовать надлежащего исполнения обязательств Поставщиком по настоящему Контракту;</w:t>
      </w:r>
    </w:p>
    <w:p w:rsidR="00662E95" w:rsidRPr="00027E89" w:rsidRDefault="00662E95" w:rsidP="00662E95">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5.2.4</w:t>
      </w:r>
      <w:r w:rsidRPr="00027E89">
        <w:rPr>
          <w:rFonts w:ascii="Times New Roman" w:hAnsi="Times New Roman" w:cs="Times New Roman"/>
          <w:sz w:val="24"/>
          <w:szCs w:val="24"/>
        </w:rPr>
        <w:t xml:space="preserve">. </w:t>
      </w:r>
      <w:r w:rsidRPr="00027E89">
        <w:rPr>
          <w:rFonts w:ascii="Times New Roman" w:hAnsi="Times New Roman" w:cs="Times New Roman"/>
          <w:color w:val="000000"/>
          <w:sz w:val="24"/>
          <w:szCs w:val="24"/>
        </w:rPr>
        <w:t>в любое время потребовать от Поставщика отчет о ходе исполнения Контракта;</w:t>
      </w:r>
    </w:p>
    <w:p w:rsidR="00662E95" w:rsidRPr="00027E89" w:rsidRDefault="00662E95" w:rsidP="00662E95">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5.2.5</w:t>
      </w:r>
      <w:r w:rsidRPr="00027E89">
        <w:rPr>
          <w:rFonts w:ascii="Times New Roman" w:hAnsi="Times New Roman" w:cs="Times New Roman"/>
          <w:sz w:val="24"/>
          <w:szCs w:val="24"/>
        </w:rPr>
        <w:t>. </w:t>
      </w:r>
      <w:r w:rsidRPr="00027E89">
        <w:rPr>
          <w:rFonts w:ascii="Times New Roman" w:hAnsi="Times New Roman" w:cs="Times New Roman"/>
          <w:color w:val="000000"/>
          <w:sz w:val="24"/>
          <w:szCs w:val="24"/>
        </w:rPr>
        <w:t>привлекать для проверки предоставленных Поставщиком результатов, предусмотренных Контрактом, в части их соответствия условиям Контракта, экспертов, экспертные организации;</w:t>
      </w:r>
    </w:p>
    <w:p w:rsidR="00662E95" w:rsidRPr="00B365A0" w:rsidRDefault="00662E95" w:rsidP="00662E95">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5.2.6</w:t>
      </w:r>
      <w:r w:rsidRPr="00027E89">
        <w:rPr>
          <w:rFonts w:ascii="Times New Roman" w:hAnsi="Times New Roman" w:cs="Times New Roman"/>
          <w:sz w:val="24"/>
          <w:szCs w:val="24"/>
        </w:rPr>
        <w:t xml:space="preserve">. </w:t>
      </w:r>
      <w:r w:rsidRPr="00B365A0">
        <w:rPr>
          <w:rFonts w:ascii="Times New Roman" w:hAnsi="Times New Roman" w:cs="Times New Roman"/>
          <w:sz w:val="24"/>
          <w:szCs w:val="24"/>
        </w:rPr>
        <w:t>требовать устранения Поставщиком недостатков в поставленном Товаре;</w:t>
      </w:r>
    </w:p>
    <w:p w:rsidR="00662E95" w:rsidRPr="00B365A0" w:rsidRDefault="00662E95" w:rsidP="00662E95">
      <w:pPr>
        <w:shd w:val="clear" w:color="auto" w:fill="FFFFFF"/>
        <w:spacing w:after="0" w:line="240" w:lineRule="auto"/>
        <w:ind w:firstLine="709"/>
        <w:jc w:val="both"/>
        <w:rPr>
          <w:rFonts w:ascii="Times New Roman" w:hAnsi="Times New Roman" w:cs="Times New Roman"/>
          <w:sz w:val="24"/>
          <w:szCs w:val="24"/>
        </w:rPr>
      </w:pPr>
      <w:r w:rsidRPr="00B365A0">
        <w:rPr>
          <w:rFonts w:ascii="Times New Roman" w:hAnsi="Times New Roman" w:cs="Times New Roman"/>
          <w:sz w:val="24"/>
          <w:szCs w:val="24"/>
        </w:rPr>
        <w:t xml:space="preserve">5.2.7. </w:t>
      </w:r>
      <w:r>
        <w:rPr>
          <w:rFonts w:ascii="Times New Roman" w:hAnsi="Times New Roman" w:cs="Times New Roman"/>
          <w:sz w:val="24"/>
          <w:szCs w:val="24"/>
          <w:shd w:val="clear" w:color="auto" w:fill="FFFFFF"/>
        </w:rPr>
        <w:t>в</w:t>
      </w:r>
      <w:r w:rsidRPr="00B365A0">
        <w:rPr>
          <w:rFonts w:ascii="Times New Roman" w:hAnsi="Times New Roman" w:cs="Times New Roman"/>
          <w:sz w:val="24"/>
          <w:szCs w:val="24"/>
          <w:shd w:val="clear" w:color="auto" w:fill="FFFFFF"/>
        </w:rPr>
        <w:t xml:space="preserve"> случае неисполнения или ненадлежащего выполнения Исполнителем своих обязательств, предусмотренных Договором, Заказчик вправе произвести оплату по Контракту за вычетом соответствующего размера неустойки (штрафа, пени).</w:t>
      </w:r>
    </w:p>
    <w:p w:rsidR="00662E95" w:rsidRPr="00027E89" w:rsidRDefault="00662E95" w:rsidP="00662E95">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5.3. Поставщик обязан:</w:t>
      </w:r>
    </w:p>
    <w:p w:rsidR="00662E95" w:rsidRPr="00027E89" w:rsidRDefault="00662E95" w:rsidP="00662E95">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color w:val="000000"/>
          <w:sz w:val="24"/>
          <w:szCs w:val="24"/>
        </w:rPr>
        <w:t xml:space="preserve">5.3.1. </w:t>
      </w:r>
      <w:r w:rsidRPr="00027E89">
        <w:rPr>
          <w:rFonts w:ascii="Times New Roman" w:eastAsia="Times New Roman" w:hAnsi="Times New Roman" w:cs="Times New Roman"/>
          <w:sz w:val="24"/>
          <w:szCs w:val="24"/>
        </w:rPr>
        <w:t>Обеспечить поставку Товара в соответствии с требованиям</w:t>
      </w:r>
      <w:r w:rsidRPr="00027E89">
        <w:rPr>
          <w:rFonts w:ascii="Times New Roman" w:hAnsi="Times New Roman" w:cs="Times New Roman"/>
          <w:sz w:val="24"/>
          <w:szCs w:val="24"/>
        </w:rPr>
        <w:t>и действующего законодательства</w:t>
      </w:r>
      <w:r w:rsidRPr="00027E89">
        <w:rPr>
          <w:rFonts w:ascii="Times New Roman" w:eastAsia="Times New Roman" w:hAnsi="Times New Roman" w:cs="Times New Roman"/>
          <w:sz w:val="24"/>
          <w:szCs w:val="24"/>
        </w:rPr>
        <w:t xml:space="preserve">. </w:t>
      </w:r>
    </w:p>
    <w:p w:rsidR="00662E95" w:rsidRPr="00027E89" w:rsidRDefault="00662E95" w:rsidP="00662E95">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sz w:val="24"/>
          <w:szCs w:val="24"/>
        </w:rPr>
        <w:t>5.3</w:t>
      </w:r>
      <w:r w:rsidRPr="00027E89">
        <w:rPr>
          <w:rFonts w:ascii="Times New Roman" w:eastAsia="Times New Roman" w:hAnsi="Times New Roman" w:cs="Times New Roman"/>
          <w:sz w:val="24"/>
          <w:szCs w:val="24"/>
        </w:rPr>
        <w:t>.2. Поставить Товар надлежащего качества.</w:t>
      </w:r>
    </w:p>
    <w:p w:rsidR="00662E95" w:rsidRPr="00027E89" w:rsidRDefault="00662E95" w:rsidP="00662E95">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Pr="00027E89">
        <w:rPr>
          <w:rFonts w:ascii="Times New Roman" w:eastAsia="Times New Roman" w:hAnsi="Times New Roman" w:cs="Times New Roman"/>
          <w:sz w:val="24"/>
          <w:szCs w:val="24"/>
        </w:rPr>
        <w:t>.3. Доставить Товар с соблюдением требовани</w:t>
      </w:r>
      <w:r w:rsidR="004B18D8">
        <w:rPr>
          <w:rFonts w:ascii="Times New Roman" w:eastAsia="Times New Roman" w:hAnsi="Times New Roman" w:cs="Times New Roman"/>
          <w:sz w:val="24"/>
          <w:szCs w:val="24"/>
        </w:rPr>
        <w:t>й санитарного законодательства</w:t>
      </w:r>
      <w:r w:rsidRPr="00027E89">
        <w:rPr>
          <w:rFonts w:ascii="Times New Roman" w:eastAsia="Times New Roman" w:hAnsi="Times New Roman" w:cs="Times New Roman"/>
          <w:sz w:val="24"/>
          <w:szCs w:val="24"/>
        </w:rPr>
        <w:t xml:space="preserve">, ассортименте согласно Спецификации (Приложение № 1). </w:t>
      </w:r>
    </w:p>
    <w:p w:rsidR="00662E95" w:rsidRPr="00027E89" w:rsidRDefault="00662E95" w:rsidP="00662E95">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sz w:val="24"/>
          <w:szCs w:val="24"/>
        </w:rPr>
        <w:t xml:space="preserve">5.3.4. </w:t>
      </w:r>
      <w:r w:rsidRPr="00027E89">
        <w:rPr>
          <w:rFonts w:ascii="Times New Roman" w:eastAsia="Times New Roman" w:hAnsi="Times New Roman" w:cs="Times New Roman"/>
          <w:sz w:val="24"/>
          <w:szCs w:val="24"/>
        </w:rPr>
        <w:t>По требованию Заказчика за свой счет в срок, согласованный с Заказчиком, произвести замену ненадлежащего Товара надлежащим, в том числе в случаях, указанных в разделе 5 контракта.</w:t>
      </w:r>
    </w:p>
    <w:p w:rsidR="00662E95" w:rsidRPr="004B18D8" w:rsidRDefault="00662E95" w:rsidP="004B18D8">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Pr="00027E89">
        <w:rPr>
          <w:rFonts w:ascii="Times New Roman" w:eastAsia="Times New Roman" w:hAnsi="Times New Roman" w:cs="Times New Roman"/>
          <w:sz w:val="24"/>
          <w:szCs w:val="24"/>
        </w:rPr>
        <w:t>.5.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1 дня с момента получения запроса Заказчика.</w:t>
      </w:r>
    </w:p>
    <w:p w:rsidR="00662E95" w:rsidRPr="00027E89" w:rsidRDefault="00662E95" w:rsidP="00662E95">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w:t>
      </w:r>
      <w:r w:rsidR="004B18D8">
        <w:rPr>
          <w:rFonts w:ascii="Times New Roman" w:hAnsi="Times New Roman" w:cs="Times New Roman"/>
          <w:color w:val="000000"/>
          <w:sz w:val="24"/>
          <w:szCs w:val="24"/>
        </w:rPr>
        <w:t>.3.6</w:t>
      </w:r>
      <w:r w:rsidRPr="00027E89">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w:t>
      </w:r>
      <w:r w:rsidRPr="00F75853">
        <w:rPr>
          <w:rFonts w:ascii="Times New Roman" w:hAnsi="Times New Roman" w:cs="Times New Roman"/>
          <w:color w:val="000000"/>
          <w:sz w:val="24"/>
          <w:szCs w:val="24"/>
        </w:rPr>
        <w:t>формить и передать Заказчику отгрузочные документы: оригиналы УПД (счета-фактуры) и товарно-транспортные накладные, акт приемки (ф. 0510452) оформленные в соответствии со Спецификацией к настоящему договору.</w:t>
      </w:r>
    </w:p>
    <w:p w:rsidR="00662E95" w:rsidRPr="00027E89" w:rsidRDefault="004B18D8" w:rsidP="00662E95">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5.3.7</w:t>
      </w:r>
      <w:r w:rsidR="00662E95" w:rsidRPr="00027E89">
        <w:rPr>
          <w:rFonts w:ascii="Times New Roman" w:hAnsi="Times New Roman" w:cs="Times New Roman"/>
          <w:color w:val="000000"/>
          <w:sz w:val="24"/>
          <w:szCs w:val="24"/>
        </w:rPr>
        <w:t>.  Передать Заказчику надлежаще оформленные документы: накладные, счета-фактуры, универсальные передаточные акты (документы), сертификаты, инструкции либо иные документы в соответствии с требованиями нормативных правовых актов, действующих на территории Российской Федерации;</w:t>
      </w:r>
    </w:p>
    <w:p w:rsidR="00662E95" w:rsidRPr="00027E89" w:rsidRDefault="004B18D8" w:rsidP="00662E95">
      <w:pPr>
        <w:pStyle w:val="2"/>
        <w:suppressAutoHyphens w:val="0"/>
        <w:spacing w:before="0" w:line="240" w:lineRule="auto"/>
        <w:ind w:firstLine="709"/>
        <w:rPr>
          <w:rFonts w:eastAsiaTheme="minorEastAsia" w:cs="Times New Roman"/>
          <w:color w:val="000000"/>
          <w:kern w:val="0"/>
          <w:szCs w:val="24"/>
          <w:lang w:eastAsia="ru-RU"/>
        </w:rPr>
      </w:pPr>
      <w:r>
        <w:rPr>
          <w:rFonts w:eastAsiaTheme="minorEastAsia" w:cs="Times New Roman"/>
          <w:color w:val="000000"/>
          <w:kern w:val="0"/>
          <w:szCs w:val="24"/>
          <w:lang w:eastAsia="ru-RU"/>
        </w:rPr>
        <w:t>5.3.8</w:t>
      </w:r>
      <w:r w:rsidR="00662E95" w:rsidRPr="00027E89">
        <w:rPr>
          <w:rFonts w:eastAsiaTheme="minorEastAsia" w:cs="Times New Roman"/>
          <w:color w:val="000000"/>
          <w:kern w:val="0"/>
          <w:szCs w:val="24"/>
          <w:lang w:eastAsia="ru-RU"/>
        </w:rPr>
        <w:t>. выполнять иные обязанности, предусмотренные Контрактом.</w:t>
      </w:r>
    </w:p>
    <w:p w:rsidR="00662E95" w:rsidRPr="00027E89" w:rsidRDefault="00662E95" w:rsidP="00662E95">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5.4. Поставщик вправе:</w:t>
      </w:r>
    </w:p>
    <w:p w:rsidR="00662E95" w:rsidRPr="00027E89" w:rsidRDefault="00662E95" w:rsidP="00662E95">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sz w:val="24"/>
          <w:szCs w:val="24"/>
        </w:rPr>
        <w:t>5.4.1. требовать приемки товара в объеме, порядке, сроки и на условиях, предусмотренных Контрактом.</w:t>
      </w:r>
    </w:p>
    <w:p w:rsidR="00662E95" w:rsidRPr="00027E89" w:rsidRDefault="00662E95" w:rsidP="00662E95">
      <w:pPr>
        <w:shd w:val="clear" w:color="auto" w:fill="FFFFFF"/>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5.4.2. требовать от Заказчика своевременной и полной оплаты поставленного в соответствии с настоящим Контрактом Товара.</w:t>
      </w:r>
    </w:p>
    <w:p w:rsidR="00662E95" w:rsidRPr="009231D3" w:rsidRDefault="00662E95" w:rsidP="00662E95">
      <w:pPr>
        <w:pStyle w:val="2"/>
        <w:suppressAutoHyphens w:val="0"/>
        <w:spacing w:before="0" w:line="240" w:lineRule="auto"/>
        <w:ind w:firstLine="709"/>
        <w:rPr>
          <w:rFonts w:eastAsiaTheme="minorEastAsia" w:cs="Times New Roman"/>
          <w:color w:val="000000"/>
          <w:kern w:val="0"/>
          <w:szCs w:val="24"/>
          <w:lang w:eastAsia="ru-RU"/>
        </w:rPr>
      </w:pPr>
      <w:r w:rsidRPr="009231D3">
        <w:rPr>
          <w:rFonts w:eastAsiaTheme="minorEastAsia" w:cs="Times New Roman"/>
          <w:color w:val="000000"/>
          <w:kern w:val="0"/>
          <w:szCs w:val="24"/>
          <w:lang w:eastAsia="ru-RU"/>
        </w:rPr>
        <w:t>5.4.3. По согласованию с Заказчиком досрочно поставить Товар.</w:t>
      </w:r>
    </w:p>
    <w:p w:rsidR="00662E95" w:rsidRPr="009231D3" w:rsidRDefault="00662E95" w:rsidP="00662E95">
      <w:pPr>
        <w:pStyle w:val="2"/>
        <w:suppressAutoHyphens w:val="0"/>
        <w:spacing w:before="0" w:line="240" w:lineRule="auto"/>
        <w:ind w:firstLine="709"/>
        <w:rPr>
          <w:rFonts w:eastAsiaTheme="minorEastAsia" w:cs="Times New Roman"/>
          <w:color w:val="000000"/>
          <w:kern w:val="0"/>
          <w:szCs w:val="24"/>
          <w:lang w:eastAsia="ru-RU"/>
        </w:rPr>
      </w:pPr>
      <w:r w:rsidRPr="009231D3">
        <w:rPr>
          <w:rFonts w:eastAsiaTheme="minorEastAsia" w:cs="Times New Roman"/>
          <w:color w:val="000000"/>
          <w:kern w:val="0"/>
          <w:szCs w:val="24"/>
          <w:lang w:eastAsia="ru-RU"/>
        </w:rPr>
        <w:t>5.4.4. Направлять Заказчику запросы и получать от него разъяснения и уточнения                       по вопросам поставки Товара в рамках контракта.</w:t>
      </w:r>
    </w:p>
    <w:p w:rsidR="00662E95" w:rsidRDefault="00662E95" w:rsidP="00662E95">
      <w:pPr>
        <w:pStyle w:val="a3"/>
        <w:tabs>
          <w:tab w:val="left" w:pos="567"/>
        </w:tabs>
        <w:suppressAutoHyphens w:val="0"/>
        <w:spacing w:before="0" w:after="0" w:line="240" w:lineRule="auto"/>
        <w:ind w:firstLine="709"/>
        <w:rPr>
          <w:rFonts w:ascii="Times New Roman" w:hAnsi="Times New Roman" w:cs="Times New Roman"/>
          <w:smallCaps w:val="0"/>
          <w:spacing w:val="0"/>
          <w:szCs w:val="24"/>
        </w:rPr>
      </w:pPr>
    </w:p>
    <w:p w:rsidR="00662E95" w:rsidRPr="009A3986" w:rsidRDefault="00662E95" w:rsidP="00662E95">
      <w:pPr>
        <w:pStyle w:val="a3"/>
        <w:tabs>
          <w:tab w:val="left" w:pos="567"/>
        </w:tabs>
        <w:suppressAutoHyphens w:val="0"/>
        <w:spacing w:before="0" w:after="0" w:line="240" w:lineRule="auto"/>
        <w:ind w:firstLine="709"/>
        <w:rPr>
          <w:rFonts w:ascii="Times New Roman" w:hAnsi="Times New Roman" w:cs="Times New Roman"/>
          <w:bCs/>
          <w:szCs w:val="24"/>
        </w:rPr>
      </w:pPr>
      <w:r w:rsidRPr="00D6737C">
        <w:rPr>
          <w:rFonts w:ascii="Times New Roman" w:hAnsi="Times New Roman" w:cs="Times New Roman"/>
          <w:smallCaps w:val="0"/>
          <w:spacing w:val="0"/>
          <w:szCs w:val="24"/>
        </w:rPr>
        <w:t>6.</w:t>
      </w:r>
      <w:r w:rsidRPr="009A3986">
        <w:rPr>
          <w:rFonts w:ascii="Times New Roman" w:hAnsi="Times New Roman" w:cs="Times New Roman"/>
          <w:bCs/>
          <w:szCs w:val="24"/>
        </w:rPr>
        <w:t>Ответственность сторон</w:t>
      </w:r>
    </w:p>
    <w:p w:rsidR="00662E95" w:rsidRPr="007C1A97" w:rsidRDefault="00662E95" w:rsidP="00662E9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7C1A97">
        <w:rPr>
          <w:rFonts w:ascii="Times New Roman" w:hAnsi="Times New Roman" w:cs="Times New Roman"/>
          <w:sz w:val="24"/>
          <w:szCs w:val="24"/>
        </w:rPr>
        <w:t>.1. В случае неисполнения или ненадлежащего исполнения обязательств по настоящему Контракту, за исключением просрочки исполнения Заказчиком, Поставщиком обязательств, предусмотренных Контрактом, размер штрафа устанавливается:</w:t>
      </w:r>
    </w:p>
    <w:p w:rsidR="00662E95" w:rsidRPr="007C1A97" w:rsidRDefault="00662E95" w:rsidP="00662E9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7C1A97">
        <w:rPr>
          <w:rFonts w:ascii="Times New Roman" w:hAnsi="Times New Roman" w:cs="Times New Roman"/>
          <w:sz w:val="24"/>
          <w:szCs w:val="24"/>
        </w:rPr>
        <w:t xml:space="preserve">.1.1. За каждый факт неисполнения или ненадлежащего исполнения Поставщиком обязательств, предусмотренных Контрактом </w:t>
      </w:r>
      <w:r w:rsidRPr="007C1A97">
        <w:rPr>
          <w:rFonts w:ascii="Times New Roman" w:eastAsiaTheme="minorHAnsi" w:hAnsi="Times New Roman" w:cs="Times New Roman"/>
          <w:sz w:val="24"/>
          <w:szCs w:val="24"/>
          <w:lang w:eastAsia="en-US"/>
        </w:rPr>
        <w:t>размер штрафа составляет</w:t>
      </w:r>
      <w:r w:rsidRPr="007C1A97">
        <w:rPr>
          <w:rFonts w:ascii="Times New Roman" w:hAnsi="Times New Roman" w:cs="Times New Roman"/>
          <w:sz w:val="24"/>
          <w:szCs w:val="24"/>
        </w:rPr>
        <w:t>:</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 процентов цены Контракта (этапа) в случае, если цена Контракта (этапа) не превышает 3 млн. рублей;</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lastRenderedPageBreak/>
        <w:t>б) 5 процентов цены Контракта (этапа) в случае, если цена Контракта (этапа) составляет от 3 млн. рублей до 50 млн. рублей (включительно);</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 процент цены Контракта (этапа) в случае, если цена Контракта (этапа) составляет от 50 млн. рублей до 100 млн. рублей (включительно);</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0,5 процента цены Контракта (этапа) в случае, если цена Контракта (этапа) составляет от 100 млн. рублей до 500 млн. рублей (включительно);</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д) 0,4 процента цены Контракта (этапа) в случае, если цена Контракта (этапа) составляет от 500 млн. рублей до 1 млрд. рублей (включительно);</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е) 0,3 процента цены Контракта (этапа) в случае, если цена Контракта (этапа) составляет от 1 млрд. рублей до 2 млрд. рублей (включительно);</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ж) 0,25 процента цены Контракта (этапа) в случае, если цена Контракта (этапа) составляет от 2 млрд. рублей до 5 млрд. рублей (включительно);</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з) 0,2 процента цены Контракта (этапа) в случае, если цена Контракта (этапа) составляет от 5 млрд. рублей до 10 млрд. рублей (включительно);</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и) 0,1 процента цены Контракта (этапа) в случае, если цена Контракта (этапа) превышает 10 млрд. рублей.</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6.1.2</w:t>
      </w:r>
      <w:r w:rsidRPr="007C1A97">
        <w:rPr>
          <w:rFonts w:ascii="Times New Roman" w:eastAsiaTheme="minorHAnsi" w:hAnsi="Times New Roman" w:cs="Times New Roman"/>
          <w:sz w:val="24"/>
          <w:szCs w:val="24"/>
          <w:lang w:eastAsia="en-US"/>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1000 рублей, если цена Контракта не превышает 3 млн. рублей;</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5000 рублей, если цена Контракта составляет от 3 млн. рублей до 50 млн. рублей (включительно);</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10000 рублей, если цена Контракта составляет от 50 млн. рублей до 100 млн. рублей (включительно);</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100000 рублей, если цена Контракта превышает 100 млн. рублей.</w:t>
      </w:r>
    </w:p>
    <w:p w:rsidR="00662E95" w:rsidRPr="007C1A97" w:rsidRDefault="00662E95" w:rsidP="00662E9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6.1.3</w:t>
      </w:r>
      <w:r w:rsidRPr="007C1A97">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1000 рублей, если цена Контракта не превышает 3 млн. рублей (включительно);</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5000 рублей, если цена Контракта составляет от 3 млн. рублей до 50 млн. рублей (включительно);</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10000 рублей, если цена Контракта составляет от 50 млн. рублей до 100 млн. рублей (включительно);</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100000 рублей, если цена Контракта превышает 100 млн. рублей.</w:t>
      </w:r>
    </w:p>
    <w:p w:rsidR="00662E95" w:rsidRPr="007C1A97" w:rsidRDefault="00662E95" w:rsidP="00662E95">
      <w:pPr>
        <w:spacing w:after="0" w:line="240" w:lineRule="auto"/>
        <w:ind w:firstLine="709"/>
        <w:jc w:val="both"/>
        <w:rPr>
          <w:rFonts w:ascii="Times New Roman" w:hAnsi="Times New Roman" w:cs="Times New Roman"/>
          <w:sz w:val="24"/>
          <w:szCs w:val="24"/>
        </w:rPr>
      </w:pPr>
      <w:r>
        <w:rPr>
          <w:rFonts w:ascii="Times New Roman" w:eastAsia="DejaVu Sans" w:hAnsi="Times New Roman" w:cs="Times New Roman"/>
          <w:sz w:val="24"/>
          <w:szCs w:val="24"/>
        </w:rPr>
        <w:t>6</w:t>
      </w:r>
      <w:r w:rsidRPr="007C1A97">
        <w:rPr>
          <w:rFonts w:ascii="Times New Roman" w:eastAsia="DejaVu Sans" w:hAnsi="Times New Roman" w:cs="Times New Roman"/>
          <w:sz w:val="24"/>
          <w:szCs w:val="24"/>
        </w:rPr>
        <w:t xml:space="preserve">.2. </w:t>
      </w:r>
      <w:r w:rsidRPr="007C1A97">
        <w:rPr>
          <w:rFonts w:ascii="Times New Roman" w:eastAsia="Times New Roman" w:hAnsi="Times New Roman" w:cs="Times New Roman"/>
          <w:color w:val="000000"/>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(штрафа, пени).</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Pr="007C1A97">
        <w:rPr>
          <w:rFonts w:ascii="Times New Roman" w:eastAsiaTheme="minorHAnsi" w:hAnsi="Times New Roman" w:cs="Times New Roman"/>
          <w:sz w:val="24"/>
          <w:szCs w:val="24"/>
          <w:lang w:eastAsia="en-US"/>
        </w:rPr>
        <w:t xml:space="preserve">.3.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Pr="007C1A97">
        <w:rPr>
          <w:rFonts w:ascii="Times New Roman" w:hAnsi="Times New Roman" w:cs="Times New Roman"/>
          <w:kern w:val="16"/>
          <w:sz w:val="24"/>
          <w:szCs w:val="24"/>
        </w:rPr>
        <w:t>ключевой</w:t>
      </w:r>
      <w:r w:rsidRPr="007C1A97">
        <w:rPr>
          <w:rFonts w:ascii="Times New Roman" w:eastAsiaTheme="minorHAnsi" w:hAnsi="Times New Roman" w:cs="Times New Roman"/>
          <w:sz w:val="24"/>
          <w:szCs w:val="24"/>
          <w:lang w:eastAsia="en-US"/>
        </w:rP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Pr="007C1A97">
        <w:rPr>
          <w:rFonts w:ascii="Times New Roman" w:eastAsiaTheme="minorHAnsi" w:hAnsi="Times New Roman" w:cs="Times New Roman"/>
          <w:sz w:val="24"/>
          <w:szCs w:val="24"/>
          <w:lang w:eastAsia="en-US"/>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Pr="007C1A97">
        <w:rPr>
          <w:rFonts w:ascii="Times New Roman" w:eastAsiaTheme="minorHAnsi" w:hAnsi="Times New Roman" w:cs="Times New Roman"/>
          <w:sz w:val="24"/>
          <w:szCs w:val="24"/>
          <w:lang w:eastAsia="en-US"/>
        </w:rPr>
        <w:t>.5.Общая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62E95" w:rsidRPr="007C1A97" w:rsidRDefault="00662E95" w:rsidP="00662E95">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Pr="007C1A97">
        <w:rPr>
          <w:rFonts w:ascii="Times New Roman" w:hAnsi="Times New Roman" w:cs="Times New Roman"/>
          <w:kern w:val="16"/>
          <w:sz w:val="24"/>
          <w:szCs w:val="24"/>
        </w:rPr>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sidRPr="007C1A97">
        <w:rPr>
          <w:rFonts w:ascii="Times New Roman" w:hAnsi="Times New Roman" w:cs="Times New Roman"/>
          <w:kern w:val="16"/>
          <w:sz w:val="24"/>
          <w:szCs w:val="24"/>
        </w:rPr>
        <w:lastRenderedPageBreak/>
        <w:t xml:space="preserve">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62E95" w:rsidRPr="007C1A97" w:rsidRDefault="00662E95" w:rsidP="00662E95">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Pr="007C1A97">
        <w:rPr>
          <w:rFonts w:ascii="Times New Roman" w:hAnsi="Times New Roman" w:cs="Times New Roman"/>
          <w:kern w:val="16"/>
          <w:sz w:val="24"/>
          <w:szCs w:val="24"/>
        </w:rPr>
        <w:t>.7.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662E95" w:rsidRPr="007C1A97" w:rsidRDefault="00662E95" w:rsidP="00662E95">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Pr="007C1A97">
        <w:rPr>
          <w:rFonts w:ascii="Times New Roman" w:hAnsi="Times New Roman" w:cs="Times New Roman"/>
          <w:kern w:val="16"/>
          <w:sz w:val="24"/>
          <w:szCs w:val="24"/>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662E95" w:rsidRPr="007C1A97" w:rsidRDefault="00662E95" w:rsidP="00662E95">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r w:rsidRPr="007C1A97">
        <w:rPr>
          <w:rFonts w:ascii="Times New Roman" w:hAnsi="Times New Roman" w:cs="Times New Roman"/>
          <w:b/>
          <w:color w:val="000000"/>
          <w:sz w:val="24"/>
          <w:szCs w:val="24"/>
        </w:rPr>
        <w:t>. Порядок разрешения споров</w:t>
      </w:r>
    </w:p>
    <w:p w:rsidR="00662E95" w:rsidRPr="007C49B8" w:rsidRDefault="00662E95" w:rsidP="00662E95">
      <w:pPr>
        <w:spacing w:after="0" w:line="240" w:lineRule="auto"/>
        <w:ind w:firstLine="709"/>
        <w:jc w:val="both"/>
        <w:rPr>
          <w:rFonts w:ascii="Times New Roman" w:hAnsi="Times New Roman" w:cs="Times New Roman"/>
          <w:kern w:val="16"/>
          <w:sz w:val="24"/>
          <w:szCs w:val="24"/>
        </w:rPr>
      </w:pPr>
      <w:r w:rsidRPr="007C49B8">
        <w:rPr>
          <w:rFonts w:ascii="Times New Roman" w:hAnsi="Times New Roman" w:cs="Times New Roman"/>
          <w:kern w:val="16"/>
          <w:sz w:val="24"/>
          <w:szCs w:val="24"/>
        </w:rPr>
        <w:t>7.1. Все разногласия и споры, которые могут возникнуть при исполнении Контракта, подлежат предварительному разрешению путем переговоров, в том числе в претензионном порядке.</w:t>
      </w:r>
    </w:p>
    <w:p w:rsidR="00662E95" w:rsidRPr="007C49B8" w:rsidRDefault="00662E95" w:rsidP="00662E95">
      <w:pPr>
        <w:spacing w:after="0" w:line="240" w:lineRule="auto"/>
        <w:ind w:firstLine="709"/>
        <w:jc w:val="both"/>
        <w:rPr>
          <w:rFonts w:ascii="Times New Roman" w:hAnsi="Times New Roman" w:cs="Times New Roman"/>
          <w:kern w:val="16"/>
          <w:sz w:val="24"/>
          <w:szCs w:val="24"/>
        </w:rPr>
      </w:pPr>
      <w:r w:rsidRPr="007C49B8">
        <w:rPr>
          <w:rFonts w:ascii="Times New Roman" w:hAnsi="Times New Roman" w:cs="Times New Roman"/>
          <w:kern w:val="16"/>
          <w:sz w:val="24"/>
          <w:szCs w:val="24"/>
        </w:rPr>
        <w:t>7.2.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62E95" w:rsidRPr="007C49B8" w:rsidRDefault="00662E95" w:rsidP="00662E95">
      <w:pPr>
        <w:spacing w:after="0" w:line="240" w:lineRule="auto"/>
        <w:ind w:firstLine="709"/>
        <w:jc w:val="both"/>
        <w:rPr>
          <w:rFonts w:ascii="Times New Roman" w:hAnsi="Times New Roman" w:cs="Times New Roman"/>
          <w:kern w:val="16"/>
          <w:sz w:val="24"/>
          <w:szCs w:val="24"/>
        </w:rPr>
      </w:pPr>
      <w:r w:rsidRPr="007C49B8">
        <w:rPr>
          <w:rFonts w:ascii="Times New Roman" w:hAnsi="Times New Roman" w:cs="Times New Roman"/>
          <w:kern w:val="16"/>
          <w:sz w:val="24"/>
          <w:szCs w:val="24"/>
        </w:rPr>
        <w:t>7.3. Срок рассмотрения писем, уведомлений или претензий составляет 10 (десять) календарных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указанным в разделе 13 Контракта, необходимо указывать конкретные электронные адреса, с обязательным уведомлением Сторонами                              о ситуации утраты контроля над электронным адресом.</w:t>
      </w:r>
    </w:p>
    <w:p w:rsidR="00662E95" w:rsidRPr="007C49B8" w:rsidRDefault="00662E95" w:rsidP="00662E95">
      <w:pPr>
        <w:spacing w:after="0" w:line="240" w:lineRule="auto"/>
        <w:ind w:firstLine="709"/>
        <w:jc w:val="both"/>
        <w:rPr>
          <w:rFonts w:ascii="Times New Roman" w:hAnsi="Times New Roman" w:cs="Times New Roman"/>
          <w:kern w:val="16"/>
          <w:sz w:val="24"/>
          <w:szCs w:val="24"/>
        </w:rPr>
      </w:pPr>
      <w:r w:rsidRPr="007C49B8">
        <w:rPr>
          <w:rFonts w:ascii="Times New Roman" w:hAnsi="Times New Roman" w:cs="Times New Roman"/>
          <w:kern w:val="16"/>
          <w:sz w:val="24"/>
          <w:szCs w:val="24"/>
        </w:rPr>
        <w:t xml:space="preserve">7.4. При </w:t>
      </w:r>
      <w:proofErr w:type="spellStart"/>
      <w:r w:rsidRPr="007C49B8">
        <w:rPr>
          <w:rFonts w:ascii="Times New Roman" w:hAnsi="Times New Roman" w:cs="Times New Roman"/>
          <w:kern w:val="16"/>
          <w:sz w:val="24"/>
          <w:szCs w:val="24"/>
        </w:rPr>
        <w:t>неурегулировании</w:t>
      </w:r>
      <w:proofErr w:type="spellEnd"/>
      <w:r w:rsidRPr="007C49B8">
        <w:rPr>
          <w:rFonts w:ascii="Times New Roman" w:hAnsi="Times New Roman" w:cs="Times New Roman"/>
          <w:kern w:val="16"/>
          <w:sz w:val="24"/>
          <w:szCs w:val="24"/>
        </w:rPr>
        <w:t xml:space="preserve"> Сторонами спора в досудебном порядке, спор подлежит рассмотрению Арбитражным судом </w:t>
      </w:r>
      <w:r w:rsidR="004B18D8">
        <w:rPr>
          <w:rFonts w:ascii="Times New Roman" w:hAnsi="Times New Roman" w:cs="Times New Roman"/>
          <w:kern w:val="16"/>
          <w:sz w:val="24"/>
          <w:szCs w:val="24"/>
        </w:rPr>
        <w:t>Курганской области</w:t>
      </w:r>
      <w:r w:rsidRPr="007C49B8">
        <w:rPr>
          <w:rFonts w:ascii="Times New Roman" w:hAnsi="Times New Roman" w:cs="Times New Roman"/>
          <w:kern w:val="16"/>
          <w:sz w:val="24"/>
          <w:szCs w:val="24"/>
        </w:rPr>
        <w:t>.</w:t>
      </w:r>
    </w:p>
    <w:p w:rsidR="00662E95" w:rsidRPr="007C49B8" w:rsidRDefault="00662E95" w:rsidP="00662E95">
      <w:pPr>
        <w:spacing w:after="0" w:line="240" w:lineRule="auto"/>
        <w:ind w:firstLine="709"/>
        <w:jc w:val="both"/>
        <w:rPr>
          <w:rFonts w:ascii="Times New Roman" w:hAnsi="Times New Roman" w:cs="Times New Roman"/>
          <w:kern w:val="16"/>
          <w:sz w:val="24"/>
          <w:szCs w:val="24"/>
        </w:rPr>
      </w:pPr>
    </w:p>
    <w:p w:rsidR="00662E95" w:rsidRPr="007C1A97" w:rsidRDefault="00662E95" w:rsidP="00662E95">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8</w:t>
      </w:r>
      <w:r w:rsidRPr="007C1A97">
        <w:rPr>
          <w:rFonts w:ascii="Times New Roman" w:hAnsi="Times New Roman" w:cs="Times New Roman"/>
          <w:b/>
          <w:color w:val="000000"/>
          <w:sz w:val="24"/>
          <w:szCs w:val="24"/>
        </w:rPr>
        <w:t>. Обстоятельства непреодолимой силы</w:t>
      </w:r>
    </w:p>
    <w:p w:rsidR="00662E95" w:rsidRPr="007C1A97" w:rsidRDefault="00662E95" w:rsidP="00662E95">
      <w:pPr>
        <w:widowControl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7C1A97">
        <w:rPr>
          <w:rFonts w:ascii="Times New Roman" w:hAnsi="Times New Roman" w:cs="Times New Roman"/>
          <w:color w:val="000000"/>
          <w:sz w:val="24"/>
          <w:szCs w:val="24"/>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662E95" w:rsidRPr="007C1A97" w:rsidRDefault="00662E95" w:rsidP="00662E9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7C1A97">
        <w:rPr>
          <w:rFonts w:ascii="Times New Roman" w:hAnsi="Times New Roman" w:cs="Times New Roman"/>
          <w:sz w:val="24"/>
          <w:szCs w:val="24"/>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662E95" w:rsidRDefault="00662E95" w:rsidP="00662E95">
      <w:pPr>
        <w:pStyle w:val="a4"/>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8</w:t>
      </w:r>
      <w:r w:rsidRPr="007C1A97">
        <w:rPr>
          <w:rFonts w:ascii="Times New Roman" w:hAnsi="Times New Roman"/>
          <w:sz w:val="24"/>
          <w:szCs w:val="24"/>
        </w:rPr>
        <w:t xml:space="preserve">.3. При </w:t>
      </w:r>
      <w:r>
        <w:rPr>
          <w:rFonts w:ascii="Times New Roman" w:hAnsi="Times New Roman"/>
          <w:sz w:val="24"/>
          <w:szCs w:val="24"/>
        </w:rPr>
        <w:t xml:space="preserve">наступлении указанных в пункте 8.1-8.2 </w:t>
      </w:r>
      <w:r w:rsidRPr="007C1A97">
        <w:rPr>
          <w:rFonts w:ascii="Times New Roman" w:hAnsi="Times New Roman"/>
          <w:sz w:val="24"/>
          <w:szCs w:val="24"/>
        </w:rPr>
        <w:t>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rsidR="00662E95" w:rsidRPr="007C1A97" w:rsidRDefault="00662E95" w:rsidP="00662E95">
      <w:pPr>
        <w:pStyle w:val="a4"/>
        <w:widowControl w:val="0"/>
        <w:suppressAutoHyphens w:val="0"/>
        <w:spacing w:after="0" w:line="240" w:lineRule="auto"/>
        <w:ind w:left="0" w:firstLine="709"/>
        <w:jc w:val="both"/>
        <w:rPr>
          <w:rFonts w:ascii="Times New Roman" w:hAnsi="Times New Roman"/>
          <w:b/>
          <w:color w:val="000000"/>
          <w:sz w:val="24"/>
          <w:szCs w:val="24"/>
        </w:rPr>
      </w:pPr>
    </w:p>
    <w:p w:rsidR="00662E95" w:rsidRPr="007C1A97" w:rsidRDefault="00662E95" w:rsidP="00662E95">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9</w:t>
      </w:r>
      <w:r w:rsidRPr="007C1A97">
        <w:rPr>
          <w:rFonts w:ascii="Times New Roman" w:hAnsi="Times New Roman" w:cs="Times New Roman"/>
          <w:b/>
          <w:color w:val="000000"/>
          <w:sz w:val="24"/>
          <w:szCs w:val="24"/>
        </w:rPr>
        <w:t xml:space="preserve">. Срок действия и порядок </w:t>
      </w:r>
      <w:r>
        <w:rPr>
          <w:rFonts w:ascii="Times New Roman" w:hAnsi="Times New Roman" w:cs="Times New Roman"/>
          <w:b/>
          <w:color w:val="000000"/>
          <w:sz w:val="24"/>
          <w:szCs w:val="24"/>
        </w:rPr>
        <w:t xml:space="preserve">изменения и </w:t>
      </w:r>
      <w:r w:rsidRPr="007C1A97">
        <w:rPr>
          <w:rFonts w:ascii="Times New Roman" w:hAnsi="Times New Roman" w:cs="Times New Roman"/>
          <w:b/>
          <w:color w:val="000000"/>
          <w:sz w:val="24"/>
          <w:szCs w:val="24"/>
        </w:rPr>
        <w:t>расторжения Контракта</w:t>
      </w:r>
    </w:p>
    <w:p w:rsidR="00662E95" w:rsidRPr="00F75853" w:rsidRDefault="00662E95" w:rsidP="00662E95">
      <w:pPr>
        <w:pStyle w:val="a4"/>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9</w:t>
      </w:r>
      <w:r w:rsidRPr="007C1A97">
        <w:rPr>
          <w:rFonts w:ascii="Times New Roman" w:hAnsi="Times New Roman"/>
          <w:sz w:val="24"/>
          <w:szCs w:val="24"/>
        </w:rPr>
        <w:t xml:space="preserve">.1. </w:t>
      </w:r>
      <w:r w:rsidRPr="00F75853">
        <w:rPr>
          <w:rFonts w:ascii="Times New Roman" w:hAnsi="Times New Roman"/>
          <w:sz w:val="24"/>
          <w:szCs w:val="24"/>
        </w:rPr>
        <w:t>Контракт считается заключенным и вступает в силу со дня его подписания Сторонами и действует до «</w:t>
      </w:r>
      <w:r w:rsidR="00C1694C">
        <w:rPr>
          <w:rFonts w:ascii="Times New Roman" w:hAnsi="Times New Roman"/>
          <w:sz w:val="24"/>
          <w:szCs w:val="24"/>
        </w:rPr>
        <w:t>14</w:t>
      </w:r>
      <w:r w:rsidRPr="00F75853">
        <w:rPr>
          <w:rFonts w:ascii="Times New Roman" w:hAnsi="Times New Roman"/>
          <w:sz w:val="24"/>
          <w:szCs w:val="24"/>
        </w:rPr>
        <w:t>»</w:t>
      </w:r>
      <w:r>
        <w:rPr>
          <w:rFonts w:ascii="Times New Roman" w:hAnsi="Times New Roman"/>
          <w:sz w:val="24"/>
          <w:szCs w:val="24"/>
        </w:rPr>
        <w:t xml:space="preserve"> </w:t>
      </w:r>
      <w:r w:rsidR="00C1694C">
        <w:rPr>
          <w:rFonts w:ascii="Times New Roman" w:hAnsi="Times New Roman"/>
          <w:sz w:val="24"/>
          <w:szCs w:val="24"/>
        </w:rPr>
        <w:t>09</w:t>
      </w:r>
      <w:r>
        <w:rPr>
          <w:rFonts w:ascii="Times New Roman" w:hAnsi="Times New Roman"/>
          <w:sz w:val="24"/>
          <w:szCs w:val="24"/>
        </w:rPr>
        <w:t xml:space="preserve"> 2026 г. </w:t>
      </w:r>
      <w:r w:rsidRPr="00F75853">
        <w:rPr>
          <w:rFonts w:ascii="Times New Roman" w:hAnsi="Times New Roman"/>
          <w:sz w:val="24"/>
          <w:szCs w:val="24"/>
        </w:rPr>
        <w:t>включительно</w:t>
      </w:r>
      <w:r>
        <w:rPr>
          <w:rFonts w:ascii="Times New Roman" w:hAnsi="Times New Roman"/>
          <w:sz w:val="24"/>
          <w:szCs w:val="24"/>
        </w:rPr>
        <w:t xml:space="preserve">, </w:t>
      </w:r>
      <w:r w:rsidRPr="00F75853">
        <w:rPr>
          <w:rFonts w:ascii="Times New Roman" w:hAnsi="Times New Roman"/>
          <w:sz w:val="24"/>
          <w:szCs w:val="24"/>
        </w:rPr>
        <w:t>а в части расчетов до полного исполнения Сторонами своих обязательств по Договору.</w:t>
      </w:r>
    </w:p>
    <w:p w:rsidR="00662E95" w:rsidRPr="00DA01E3" w:rsidRDefault="00662E95" w:rsidP="00662E95">
      <w:pPr>
        <w:pStyle w:val="a4"/>
        <w:widowControl w:val="0"/>
        <w:suppressAutoHyphens w:val="0"/>
        <w:spacing w:after="0" w:line="240" w:lineRule="auto"/>
        <w:ind w:left="0" w:firstLine="709"/>
        <w:jc w:val="both"/>
        <w:rPr>
          <w:rFonts w:ascii="Times New Roman" w:hAnsi="Times New Roman"/>
          <w:sz w:val="24"/>
          <w:szCs w:val="24"/>
        </w:rPr>
      </w:pPr>
      <w:r w:rsidRPr="00DA01E3">
        <w:rPr>
          <w:rFonts w:ascii="Times New Roman" w:hAnsi="Times New Roman"/>
          <w:sz w:val="24"/>
          <w:szCs w:val="24"/>
        </w:rPr>
        <w:t xml:space="preserve">9.2. Окончание срока действия настоящего Контракта влечет прекращение </w:t>
      </w:r>
      <w:r w:rsidRPr="00DA01E3">
        <w:rPr>
          <w:rFonts w:ascii="Times New Roman" w:hAnsi="Times New Roman"/>
          <w:sz w:val="24"/>
          <w:szCs w:val="24"/>
        </w:rPr>
        <w:lastRenderedPageBreak/>
        <w:t>обязательств Сторон по настоящему Контракту, за исключением обязательств по оплате Товара, гарантийных обязательств, обязательств по возмещению убытков и выплате неустойки.</w:t>
      </w:r>
    </w:p>
    <w:p w:rsidR="00662E95" w:rsidRDefault="00662E95" w:rsidP="00662E95">
      <w:pPr>
        <w:pStyle w:val="a4"/>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9.3. </w:t>
      </w:r>
      <w:r w:rsidRPr="007C1A97">
        <w:rPr>
          <w:rFonts w:ascii="Times New Roman" w:hAnsi="Times New Roman"/>
          <w:sz w:val="24"/>
          <w:szCs w:val="24"/>
        </w:rPr>
        <w:t xml:space="preserve">При исполнении Контракта, Стороны имеют право изменить условия Контракта по соглашению Сторон в случаях, предусмотренных частью 1 статьи 95 </w:t>
      </w:r>
      <w:r w:rsidRPr="00F75853">
        <w:rPr>
          <w:rFonts w:ascii="Times New Roman" w:hAnsi="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62E95" w:rsidRPr="007C1A97" w:rsidRDefault="00662E95" w:rsidP="00662E95">
      <w:pPr>
        <w:spacing w:after="0" w:line="240" w:lineRule="auto"/>
        <w:ind w:firstLine="709"/>
        <w:jc w:val="center"/>
        <w:rPr>
          <w:rFonts w:ascii="Times New Roman" w:eastAsia="DejaVu Sans" w:hAnsi="Times New Roman" w:cs="Times New Roman"/>
          <w:b/>
          <w:sz w:val="24"/>
          <w:szCs w:val="24"/>
        </w:rPr>
      </w:pPr>
      <w:r>
        <w:rPr>
          <w:rFonts w:ascii="Times New Roman" w:eastAsia="DejaVu Sans" w:hAnsi="Times New Roman" w:cs="Times New Roman"/>
          <w:b/>
          <w:sz w:val="24"/>
          <w:szCs w:val="24"/>
        </w:rPr>
        <w:t>10</w:t>
      </w:r>
      <w:r w:rsidRPr="007C1A97">
        <w:rPr>
          <w:rFonts w:ascii="Times New Roman" w:eastAsia="DejaVu Sans" w:hAnsi="Times New Roman" w:cs="Times New Roman"/>
          <w:b/>
          <w:sz w:val="24"/>
          <w:szCs w:val="24"/>
        </w:rPr>
        <w:t>. Конфиденциальность</w:t>
      </w:r>
    </w:p>
    <w:p w:rsidR="00662E95" w:rsidRPr="007C1A97" w:rsidRDefault="00662E95" w:rsidP="00662E95">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w:t>
      </w:r>
      <w:r w:rsidRPr="007C1A97">
        <w:rPr>
          <w:rFonts w:ascii="Times New Roman" w:eastAsia="DejaVu Sans" w:hAnsi="Times New Roman" w:cs="Times New Roman"/>
          <w:sz w:val="24"/>
          <w:szCs w:val="24"/>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662E95" w:rsidRPr="007C1A97" w:rsidRDefault="00662E95" w:rsidP="00662E95">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10.1</w:t>
      </w:r>
      <w:r w:rsidRPr="007C1A97">
        <w:rPr>
          <w:rFonts w:ascii="Times New Roman" w:eastAsia="DejaVu Sans" w:hAnsi="Times New Roman" w:cs="Times New Roman"/>
          <w:sz w:val="24"/>
          <w:szCs w:val="24"/>
        </w:rPr>
        <w:t xml:space="preserve">. Заказчик </w:t>
      </w:r>
      <w:proofErr w:type="gramStart"/>
      <w:r w:rsidRPr="007C1A97">
        <w:rPr>
          <w:rFonts w:ascii="Times New Roman" w:eastAsia="DejaVu Sans" w:hAnsi="Times New Roman" w:cs="Times New Roman"/>
          <w:sz w:val="24"/>
          <w:szCs w:val="24"/>
        </w:rPr>
        <w:t>заявляет</w:t>
      </w:r>
      <w:proofErr w:type="gramEnd"/>
      <w:r w:rsidRPr="007C1A97">
        <w:rPr>
          <w:rFonts w:ascii="Times New Roman" w:eastAsia="DejaVu Sans" w:hAnsi="Times New Roman" w:cs="Times New Roman"/>
          <w:sz w:val="24"/>
          <w:szCs w:val="24"/>
        </w:rPr>
        <w:t xml:space="preserve"> и </w:t>
      </w:r>
      <w:r w:rsidRPr="007C1A97">
        <w:rPr>
          <w:rFonts w:ascii="Times New Roman" w:hAnsi="Times New Roman" w:cs="Times New Roman"/>
          <w:sz w:val="24"/>
          <w:szCs w:val="24"/>
        </w:rPr>
        <w:t>Поставщик</w:t>
      </w:r>
      <w:r w:rsidRPr="007C1A97">
        <w:rPr>
          <w:rFonts w:ascii="Times New Roman" w:eastAsia="DejaVu Sans" w:hAnsi="Times New Roman" w:cs="Times New Roman"/>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662E95" w:rsidRPr="007C1A97" w:rsidRDefault="00662E95" w:rsidP="00662E95">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10.2</w:t>
      </w:r>
      <w:r w:rsidRPr="007C1A97">
        <w:rPr>
          <w:rFonts w:ascii="Times New Roman" w:eastAsia="DejaVu Sans" w:hAnsi="Times New Roman" w:cs="Times New Roman"/>
          <w:sz w:val="24"/>
          <w:szCs w:val="24"/>
        </w:rPr>
        <w:t xml:space="preserve">.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настоящим Контрактом. </w:t>
      </w:r>
    </w:p>
    <w:p w:rsidR="00662E95" w:rsidRPr="007C1A97" w:rsidRDefault="00662E95" w:rsidP="00662E95">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10.3</w:t>
      </w:r>
      <w:r w:rsidRPr="007C1A97">
        <w:rPr>
          <w:rFonts w:ascii="Times New Roman" w:eastAsia="DejaVu Sans" w:hAnsi="Times New Roman" w:cs="Times New Roman"/>
          <w:sz w:val="24"/>
          <w:szCs w:val="24"/>
        </w:rPr>
        <w:t>.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662E95" w:rsidRPr="007C1A97" w:rsidRDefault="00662E95" w:rsidP="00662E95">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10.4</w:t>
      </w:r>
      <w:r w:rsidRPr="007C1A97">
        <w:rPr>
          <w:rFonts w:ascii="Times New Roman" w:eastAsia="DejaVu Sans" w:hAnsi="Times New Roman" w:cs="Times New Roman"/>
          <w:sz w:val="24"/>
          <w:szCs w:val="24"/>
        </w:rPr>
        <w:t>. Поставщик обязуется принять все необходимые меры для сохранения в тайне конфиденциальной информации Заказчика.</w:t>
      </w:r>
    </w:p>
    <w:p w:rsidR="00662E95" w:rsidRPr="007C1A97" w:rsidRDefault="00662E95" w:rsidP="00662E95">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10.5</w:t>
      </w:r>
      <w:r w:rsidRPr="007C1A97">
        <w:rPr>
          <w:rFonts w:ascii="Times New Roman" w:eastAsia="DejaVu Sans" w:hAnsi="Times New Roman" w:cs="Times New Roman"/>
          <w:sz w:val="24"/>
          <w:szCs w:val="24"/>
        </w:rPr>
        <w:t>.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662E95" w:rsidRPr="006A16B0" w:rsidRDefault="00662E95" w:rsidP="00662E95">
      <w:pPr>
        <w:tabs>
          <w:tab w:val="left" w:pos="720"/>
          <w:tab w:val="left" w:pos="1134"/>
        </w:tabs>
        <w:autoSpaceDE w:val="0"/>
        <w:autoSpaceDN w:val="0"/>
        <w:adjustRightInd w:val="0"/>
        <w:spacing w:after="0" w:line="240" w:lineRule="auto"/>
        <w:ind w:left="600"/>
        <w:jc w:val="center"/>
        <w:rPr>
          <w:rFonts w:ascii="Times New Roman" w:hAnsi="Times New Roman" w:cs="Times New Roman"/>
          <w:b/>
          <w:sz w:val="24"/>
          <w:szCs w:val="24"/>
        </w:rPr>
      </w:pPr>
      <w:r w:rsidRPr="006A16B0">
        <w:rPr>
          <w:rFonts w:ascii="Times New Roman" w:hAnsi="Times New Roman" w:cs="Times New Roman"/>
          <w:b/>
          <w:color w:val="000000"/>
          <w:sz w:val="24"/>
          <w:szCs w:val="24"/>
        </w:rPr>
        <w:t>11.</w:t>
      </w:r>
      <w:r w:rsidRPr="006A16B0">
        <w:rPr>
          <w:rFonts w:ascii="Times New Roman" w:hAnsi="Times New Roman" w:cs="Times New Roman"/>
          <w:color w:val="000000"/>
          <w:sz w:val="24"/>
          <w:szCs w:val="24"/>
        </w:rPr>
        <w:t xml:space="preserve"> </w:t>
      </w:r>
      <w:r>
        <w:rPr>
          <w:rFonts w:ascii="Times New Roman" w:hAnsi="Times New Roman" w:cs="Times New Roman"/>
          <w:b/>
          <w:sz w:val="24"/>
          <w:szCs w:val="24"/>
        </w:rPr>
        <w:t>А</w:t>
      </w:r>
      <w:r w:rsidRPr="006A16B0">
        <w:rPr>
          <w:rFonts w:ascii="Times New Roman" w:hAnsi="Times New Roman" w:cs="Times New Roman"/>
          <w:b/>
          <w:sz w:val="24"/>
          <w:szCs w:val="24"/>
        </w:rPr>
        <w:t>нтикоррупционная оговорка</w:t>
      </w:r>
    </w:p>
    <w:p w:rsidR="00662E95" w:rsidRDefault="00662E95" w:rsidP="00662E95">
      <w:pPr>
        <w:pStyle w:val="a8"/>
        <w:widowControl w:val="0"/>
        <w:numPr>
          <w:ilvl w:val="1"/>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При исполнении своих обязательств по настоящему </w:t>
      </w:r>
      <w:r>
        <w:rPr>
          <w:rFonts w:ascii="Times New Roman" w:hAnsi="Times New Roman" w:cs="Times New Roman"/>
          <w:sz w:val="24"/>
          <w:szCs w:val="24"/>
        </w:rPr>
        <w:t xml:space="preserve">Контракту </w:t>
      </w:r>
      <w:r w:rsidRPr="006A16B0">
        <w:rPr>
          <w:rFonts w:ascii="Times New Roman" w:hAnsi="Times New Roman" w:cs="Times New Roman"/>
          <w:sz w:val="24"/>
          <w:szCs w:val="24"/>
        </w:rPr>
        <w:t>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662E95" w:rsidRDefault="00662E95" w:rsidP="00662E95">
      <w:pPr>
        <w:pStyle w:val="a8"/>
        <w:widowControl w:val="0"/>
        <w:numPr>
          <w:ilvl w:val="1"/>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При исполнении своих обязательств по настоящему </w:t>
      </w:r>
      <w:r>
        <w:rPr>
          <w:rFonts w:ascii="Times New Roman" w:hAnsi="Times New Roman" w:cs="Times New Roman"/>
          <w:sz w:val="24"/>
          <w:szCs w:val="24"/>
        </w:rPr>
        <w:t xml:space="preserve">Контракту </w:t>
      </w:r>
      <w:r w:rsidRPr="006A16B0">
        <w:rPr>
          <w:rFonts w:ascii="Times New Roman" w:hAnsi="Times New Roman" w:cs="Times New Roman"/>
          <w:sz w:val="24"/>
          <w:szCs w:val="24"/>
        </w:rPr>
        <w:t>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rsidR="00662E95" w:rsidRDefault="00662E95" w:rsidP="00662E95">
      <w:pPr>
        <w:pStyle w:val="a8"/>
        <w:widowControl w:val="0"/>
        <w:numPr>
          <w:ilvl w:val="1"/>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Pr>
          <w:rFonts w:ascii="Times New Roman" w:hAnsi="Times New Roman" w:cs="Times New Roman"/>
          <w:sz w:val="24"/>
          <w:szCs w:val="24"/>
        </w:rPr>
        <w:t xml:space="preserve">Контракту </w:t>
      </w:r>
      <w:r w:rsidRPr="006A16B0">
        <w:rPr>
          <w:rFonts w:ascii="Times New Roman" w:hAnsi="Times New Roman" w:cs="Times New Roman"/>
          <w:sz w:val="24"/>
          <w:szCs w:val="24"/>
        </w:rPr>
        <w:t xml:space="preserve">до получения подтверждения. Это подтверждение </w:t>
      </w:r>
      <w:r w:rsidRPr="006A16B0">
        <w:rPr>
          <w:rFonts w:ascii="Times New Roman" w:hAnsi="Times New Roman" w:cs="Times New Roman"/>
          <w:sz w:val="24"/>
          <w:szCs w:val="24"/>
        </w:rPr>
        <w:lastRenderedPageBreak/>
        <w:t>должно быть направлено в течение 10 (десяти) рабочих дней с даты направления письменного уведомления.</w:t>
      </w:r>
    </w:p>
    <w:p w:rsidR="00662E95" w:rsidRPr="006A16B0" w:rsidRDefault="00662E95" w:rsidP="00662E95">
      <w:pPr>
        <w:pStyle w:val="a8"/>
        <w:widowControl w:val="0"/>
        <w:numPr>
          <w:ilvl w:val="1"/>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rsidR="00662E95" w:rsidRPr="007C1A97" w:rsidRDefault="00662E95" w:rsidP="00662E95">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12. </w:t>
      </w:r>
      <w:r w:rsidRPr="007C1A97">
        <w:rPr>
          <w:rFonts w:ascii="Times New Roman" w:hAnsi="Times New Roman" w:cs="Times New Roman"/>
          <w:b/>
          <w:color w:val="000000"/>
          <w:sz w:val="24"/>
          <w:szCs w:val="24"/>
        </w:rPr>
        <w:t>Прочие условия</w:t>
      </w:r>
    </w:p>
    <w:p w:rsidR="00662E95" w:rsidRPr="007C1A97" w:rsidRDefault="00662E95" w:rsidP="00662E95">
      <w:pPr>
        <w:pStyle w:val="2"/>
        <w:spacing w:before="0" w:line="240" w:lineRule="auto"/>
        <w:ind w:firstLine="709"/>
        <w:rPr>
          <w:rFonts w:cs="Times New Roman"/>
          <w:szCs w:val="24"/>
        </w:rPr>
      </w:pPr>
      <w:r>
        <w:rPr>
          <w:rFonts w:cs="Times New Roman"/>
          <w:szCs w:val="24"/>
        </w:rPr>
        <w:t>12</w:t>
      </w:r>
      <w:r w:rsidRPr="007C1A97">
        <w:rPr>
          <w:rFonts w:cs="Times New Roman"/>
          <w:szCs w:val="24"/>
        </w:rPr>
        <w:t>.1. Все изменения и дополнения к настоящему Контракту действительны, если они совершены в письменной форме и подписаны Сторонами.</w:t>
      </w:r>
    </w:p>
    <w:p w:rsidR="00662E95" w:rsidRPr="007C1A97" w:rsidRDefault="00662E95" w:rsidP="00662E95">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eastAsia="DejaVu Sans" w:hAnsi="Times New Roman" w:cs="Times New Roman"/>
          <w:sz w:val="24"/>
          <w:szCs w:val="24"/>
        </w:rPr>
        <w:t>12</w:t>
      </w:r>
      <w:r w:rsidRPr="007C1A97">
        <w:rPr>
          <w:rFonts w:ascii="Times New Roman" w:eastAsia="DejaVu Sans" w:hAnsi="Times New Roman" w:cs="Times New Roman"/>
          <w:sz w:val="24"/>
          <w:szCs w:val="24"/>
        </w:rPr>
        <w:t>.2. </w:t>
      </w:r>
      <w:r w:rsidRPr="007C1A97">
        <w:rPr>
          <w:rFonts w:ascii="Times New Roman" w:hAnsi="Times New Roman" w:cs="Times New Roman"/>
          <w:color w:val="000000"/>
          <w:sz w:val="24"/>
          <w:szCs w:val="24"/>
        </w:rPr>
        <w:t>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w:t>
      </w:r>
    </w:p>
    <w:p w:rsidR="00662E95" w:rsidRPr="007C1A97" w:rsidRDefault="00662E95" w:rsidP="00662E95">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12</w:t>
      </w:r>
      <w:r w:rsidRPr="007C1A97">
        <w:rPr>
          <w:rFonts w:ascii="Times New Roman" w:hAnsi="Times New Roman" w:cs="Times New Roman"/>
          <w:color w:val="000000"/>
          <w:sz w:val="24"/>
          <w:szCs w:val="24"/>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Pr="007C1A97">
        <w:rPr>
          <w:rFonts w:ascii="Times New Roman" w:hAnsi="Times New Roman" w:cs="Times New Roman"/>
          <w:sz w:val="24"/>
          <w:szCs w:val="24"/>
        </w:rPr>
        <w:t>.</w:t>
      </w:r>
    </w:p>
    <w:p w:rsidR="00662E95" w:rsidRPr="007C1A97" w:rsidRDefault="00662E95" w:rsidP="00662E9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12</w:t>
      </w:r>
      <w:r w:rsidRPr="007C1A97">
        <w:rPr>
          <w:rFonts w:ascii="Times New Roman" w:hAnsi="Times New Roman" w:cs="Times New Roman"/>
          <w:color w:val="000000"/>
          <w:sz w:val="24"/>
          <w:szCs w:val="24"/>
        </w:rPr>
        <w:t>.4. </w:t>
      </w:r>
      <w:r w:rsidRPr="007C1A97">
        <w:rPr>
          <w:rFonts w:ascii="Times New Roman" w:hAnsi="Times New Roman" w:cs="Times New Roman"/>
          <w:sz w:val="24"/>
          <w:szCs w:val="24"/>
        </w:rPr>
        <w:t>В случае перемены Заказчика права и обязанности Заказчика, предусмотренные Контрактом, переходят к новому Заказчику.</w:t>
      </w:r>
    </w:p>
    <w:p w:rsidR="00662E95" w:rsidRPr="007C1A97" w:rsidRDefault="00662E95" w:rsidP="00662E95">
      <w:pPr>
        <w:pStyle w:val="2"/>
        <w:spacing w:before="0" w:line="240" w:lineRule="auto"/>
        <w:ind w:firstLine="709"/>
        <w:rPr>
          <w:rFonts w:cs="Times New Roman"/>
          <w:kern w:val="0"/>
          <w:szCs w:val="24"/>
          <w:lang w:eastAsia="ru-RU"/>
        </w:rPr>
      </w:pPr>
      <w:r>
        <w:rPr>
          <w:rFonts w:cs="Times New Roman"/>
          <w:kern w:val="0"/>
          <w:szCs w:val="24"/>
          <w:lang w:eastAsia="ru-RU"/>
        </w:rPr>
        <w:t>12</w:t>
      </w:r>
      <w:r w:rsidRPr="007C1A97">
        <w:rPr>
          <w:rFonts w:cs="Times New Roman"/>
          <w:kern w:val="0"/>
          <w:szCs w:val="24"/>
          <w:lang w:eastAsia="ru-RU"/>
        </w:rPr>
        <w:t>.5. Недействительность какого-либо из условий Контракта не влечет за собой недействительность других его условий или всего Контракта в целом.</w:t>
      </w:r>
    </w:p>
    <w:p w:rsidR="00662E95" w:rsidRPr="007C1A97" w:rsidRDefault="00662E95" w:rsidP="00662E95">
      <w:pPr>
        <w:widowControl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12</w:t>
      </w:r>
      <w:r w:rsidRPr="007C1A97">
        <w:rPr>
          <w:rFonts w:ascii="Times New Roman" w:hAnsi="Times New Roman" w:cs="Times New Roman"/>
          <w:sz w:val="24"/>
          <w:szCs w:val="24"/>
        </w:rPr>
        <w:t>.6. Контракт составлен в двух экземплярах, имеющих одинаковую юридическую силу, по одному экземпляру для каждой из Сторон.</w:t>
      </w:r>
    </w:p>
    <w:p w:rsidR="00662E95" w:rsidRDefault="00662E95" w:rsidP="00662E95">
      <w:pPr>
        <w:spacing w:after="0" w:line="240" w:lineRule="auto"/>
        <w:ind w:firstLine="709"/>
        <w:jc w:val="both"/>
        <w:rPr>
          <w:rFonts w:ascii="Times New Roman" w:hAnsi="Times New Roman" w:cs="Times New Roman"/>
          <w:sz w:val="24"/>
          <w:szCs w:val="24"/>
        </w:rPr>
      </w:pPr>
      <w:r>
        <w:rPr>
          <w:rFonts w:ascii="Times New Roman" w:eastAsia="DejaVu Sans" w:hAnsi="Times New Roman" w:cs="Times New Roman"/>
          <w:sz w:val="24"/>
          <w:szCs w:val="24"/>
        </w:rPr>
        <w:t>12</w:t>
      </w:r>
      <w:r w:rsidRPr="007C1A97">
        <w:rPr>
          <w:rFonts w:ascii="Times New Roman" w:eastAsia="DejaVu Sans" w:hAnsi="Times New Roman" w:cs="Times New Roman"/>
          <w:sz w:val="24"/>
          <w:szCs w:val="24"/>
        </w:rPr>
        <w:t xml:space="preserve">.7. </w:t>
      </w:r>
      <w:r w:rsidRPr="007C1A97">
        <w:rPr>
          <w:rFonts w:ascii="Times New Roman" w:hAnsi="Times New Roman" w:cs="Times New Roman"/>
          <w:sz w:val="24"/>
          <w:szCs w:val="24"/>
        </w:rPr>
        <w:t>Во всем ином, что не урегулировано настоящим Контрактом, Стороны руководствуются действующим законодательством Российской Федерации.</w:t>
      </w:r>
    </w:p>
    <w:p w:rsidR="00662E95" w:rsidRPr="006A16B0" w:rsidRDefault="00662E95" w:rsidP="00662E95">
      <w:pPr>
        <w:spacing w:after="0" w:line="240" w:lineRule="auto"/>
        <w:ind w:left="57" w:right="57"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12.8. </w:t>
      </w:r>
      <w:r>
        <w:rPr>
          <w:rFonts w:ascii="Times New Roman" w:hAnsi="Times New Roman" w:cs="Times New Roman"/>
          <w:sz w:val="24"/>
          <w:szCs w:val="24"/>
        </w:rPr>
        <w:t>К Договору прилагае</w:t>
      </w:r>
      <w:r w:rsidRPr="006A16B0">
        <w:rPr>
          <w:rFonts w:ascii="Times New Roman" w:hAnsi="Times New Roman" w:cs="Times New Roman"/>
          <w:sz w:val="24"/>
          <w:szCs w:val="24"/>
        </w:rPr>
        <w:t xml:space="preserve">тся: </w:t>
      </w:r>
    </w:p>
    <w:p w:rsidR="00662E95" w:rsidRPr="006A16B0" w:rsidRDefault="00662E95" w:rsidP="00662E95">
      <w:pPr>
        <w:spacing w:after="0" w:line="240" w:lineRule="auto"/>
        <w:ind w:left="57" w:right="57" w:firstLine="709"/>
        <w:jc w:val="both"/>
        <w:rPr>
          <w:rFonts w:ascii="Times New Roman" w:hAnsi="Times New Roman" w:cs="Times New Roman"/>
          <w:sz w:val="24"/>
          <w:szCs w:val="24"/>
        </w:rPr>
      </w:pPr>
      <w:r w:rsidRPr="006A16B0">
        <w:rPr>
          <w:rFonts w:ascii="Times New Roman" w:hAnsi="Times New Roman" w:cs="Times New Roman"/>
          <w:sz w:val="24"/>
          <w:szCs w:val="24"/>
        </w:rPr>
        <w:t>- Спецификация (Приложение № 1).</w:t>
      </w:r>
    </w:p>
    <w:p w:rsidR="00662E95" w:rsidRDefault="00662E95" w:rsidP="00662E95">
      <w:pPr>
        <w:tabs>
          <w:tab w:val="left" w:pos="0"/>
        </w:tabs>
        <w:snapToGrid w:val="0"/>
        <w:jc w:val="center"/>
        <w:rPr>
          <w:rFonts w:ascii="Times New Roman" w:eastAsia="PMingLiU" w:hAnsi="Times New Roman" w:cs="Times New Roman"/>
          <w:b/>
          <w:sz w:val="24"/>
          <w:szCs w:val="24"/>
          <w:u w:val="single"/>
          <w:lang w:eastAsia="ar-SA"/>
        </w:rPr>
      </w:pPr>
      <w:r>
        <w:rPr>
          <w:rFonts w:ascii="Times New Roman" w:hAnsi="Times New Roman" w:cs="Times New Roman"/>
          <w:b/>
          <w:sz w:val="24"/>
          <w:szCs w:val="24"/>
        </w:rPr>
        <w:t xml:space="preserve">13. </w:t>
      </w:r>
      <w:r w:rsidRPr="007C1A97">
        <w:rPr>
          <w:rFonts w:ascii="Times New Roman" w:hAnsi="Times New Roman" w:cs="Times New Roman"/>
          <w:b/>
          <w:sz w:val="24"/>
          <w:szCs w:val="24"/>
        </w:rPr>
        <w:t>Юридические адреса и банковские реквизиты сторон</w:t>
      </w:r>
      <w:r>
        <w:rPr>
          <w:rFonts w:ascii="Times New Roman" w:hAnsi="Times New Roman" w:cs="Times New Roman"/>
          <w:b/>
          <w:sz w:val="24"/>
          <w:szCs w:val="24"/>
        </w:rPr>
        <w:br/>
      </w:r>
      <w:r w:rsidRPr="00A273C5">
        <w:rPr>
          <w:rFonts w:ascii="Times New Roman" w:hAnsi="Times New Roman" w:cs="Times New Roman"/>
          <w:b/>
          <w:sz w:val="24"/>
          <w:szCs w:val="24"/>
          <w:u w:val="single"/>
        </w:rPr>
        <w:t>Заказник</w:t>
      </w:r>
      <w:r w:rsidRPr="006D0C5A">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D0C5A">
        <w:rPr>
          <w:rFonts w:ascii="Times New Roman" w:eastAsia="PMingLiU" w:hAnsi="Times New Roman" w:cs="Times New Roman"/>
          <w:b/>
          <w:sz w:val="24"/>
          <w:szCs w:val="24"/>
          <w:u w:val="single"/>
          <w:lang w:eastAsia="ar-SA"/>
        </w:rPr>
        <w:t>Поставщик</w:t>
      </w:r>
    </w:p>
    <w:p w:rsidR="00C1694C" w:rsidRDefault="00C1694C" w:rsidP="00662E95">
      <w:pPr>
        <w:tabs>
          <w:tab w:val="left" w:pos="0"/>
        </w:tabs>
        <w:snapToGrid w:val="0"/>
        <w:jc w:val="center"/>
        <w:rPr>
          <w:rFonts w:ascii="Times New Roman" w:eastAsia="PMingLiU" w:hAnsi="Times New Roman" w:cs="Times New Roman"/>
          <w:b/>
          <w:sz w:val="24"/>
          <w:szCs w:val="24"/>
          <w:u w:val="single"/>
          <w:lang w:eastAsia="ar-SA"/>
        </w:rPr>
      </w:pPr>
    </w:p>
    <w:p w:rsidR="00C1694C" w:rsidRDefault="00C1694C" w:rsidP="00662E95">
      <w:pPr>
        <w:tabs>
          <w:tab w:val="left" w:pos="0"/>
        </w:tabs>
        <w:snapToGrid w:val="0"/>
        <w:jc w:val="center"/>
        <w:rPr>
          <w:rFonts w:ascii="Times New Roman" w:eastAsia="PMingLiU" w:hAnsi="Times New Roman" w:cs="Times New Roman"/>
          <w:b/>
          <w:sz w:val="24"/>
          <w:szCs w:val="24"/>
          <w:u w:val="single"/>
          <w:lang w:eastAsia="ar-SA"/>
        </w:rPr>
      </w:pPr>
    </w:p>
    <w:p w:rsidR="00C1694C" w:rsidRDefault="00C1694C" w:rsidP="00662E95">
      <w:pPr>
        <w:tabs>
          <w:tab w:val="left" w:pos="0"/>
        </w:tabs>
        <w:snapToGrid w:val="0"/>
        <w:jc w:val="center"/>
        <w:rPr>
          <w:rFonts w:ascii="Times New Roman" w:eastAsia="PMingLiU" w:hAnsi="Times New Roman" w:cs="Times New Roman"/>
          <w:b/>
          <w:sz w:val="24"/>
          <w:szCs w:val="24"/>
          <w:u w:val="single"/>
          <w:lang w:eastAsia="ar-SA"/>
        </w:rPr>
      </w:pPr>
    </w:p>
    <w:p w:rsidR="00C1694C" w:rsidRDefault="00C1694C" w:rsidP="00662E95">
      <w:pPr>
        <w:tabs>
          <w:tab w:val="left" w:pos="0"/>
        </w:tabs>
        <w:snapToGrid w:val="0"/>
        <w:jc w:val="center"/>
        <w:rPr>
          <w:rFonts w:ascii="Times New Roman" w:eastAsia="PMingLiU" w:hAnsi="Times New Roman" w:cs="Times New Roman"/>
          <w:b/>
          <w:sz w:val="24"/>
          <w:szCs w:val="24"/>
          <w:u w:val="single"/>
          <w:lang w:eastAsia="ar-SA"/>
        </w:rPr>
      </w:pPr>
    </w:p>
    <w:p w:rsidR="00C1694C" w:rsidRDefault="00C1694C" w:rsidP="00662E95">
      <w:pPr>
        <w:tabs>
          <w:tab w:val="left" w:pos="0"/>
        </w:tabs>
        <w:snapToGrid w:val="0"/>
        <w:jc w:val="center"/>
        <w:rPr>
          <w:rFonts w:ascii="Times New Roman" w:eastAsia="PMingLiU" w:hAnsi="Times New Roman" w:cs="Times New Roman"/>
          <w:b/>
          <w:sz w:val="24"/>
          <w:szCs w:val="24"/>
          <w:u w:val="single"/>
          <w:lang w:eastAsia="ar-SA"/>
        </w:rPr>
      </w:pPr>
    </w:p>
    <w:p w:rsidR="00C1694C" w:rsidRDefault="00C1694C" w:rsidP="00662E95">
      <w:pPr>
        <w:tabs>
          <w:tab w:val="left" w:pos="0"/>
        </w:tabs>
        <w:snapToGrid w:val="0"/>
        <w:jc w:val="center"/>
        <w:rPr>
          <w:rFonts w:ascii="Times New Roman" w:eastAsia="PMingLiU" w:hAnsi="Times New Roman" w:cs="Times New Roman"/>
          <w:b/>
          <w:sz w:val="24"/>
          <w:szCs w:val="24"/>
          <w:u w:val="single"/>
          <w:lang w:eastAsia="ar-SA"/>
        </w:rPr>
      </w:pPr>
    </w:p>
    <w:p w:rsidR="00C1694C" w:rsidRDefault="00C1694C" w:rsidP="00662E95">
      <w:pPr>
        <w:tabs>
          <w:tab w:val="left" w:pos="0"/>
        </w:tabs>
        <w:snapToGrid w:val="0"/>
        <w:jc w:val="center"/>
        <w:rPr>
          <w:rFonts w:ascii="Times New Roman" w:eastAsia="PMingLiU" w:hAnsi="Times New Roman" w:cs="Times New Roman"/>
          <w:b/>
          <w:sz w:val="24"/>
          <w:szCs w:val="24"/>
          <w:u w:val="single"/>
          <w:lang w:eastAsia="ar-SA"/>
        </w:rPr>
      </w:pPr>
    </w:p>
    <w:p w:rsidR="00C1694C" w:rsidRDefault="00C1694C" w:rsidP="00662E95">
      <w:pPr>
        <w:tabs>
          <w:tab w:val="left" w:pos="0"/>
        </w:tabs>
        <w:snapToGrid w:val="0"/>
        <w:jc w:val="center"/>
        <w:rPr>
          <w:rFonts w:ascii="Times New Roman" w:eastAsia="PMingLiU" w:hAnsi="Times New Roman" w:cs="Times New Roman"/>
          <w:b/>
          <w:sz w:val="24"/>
          <w:szCs w:val="24"/>
          <w:u w:val="single"/>
          <w:lang w:eastAsia="ar-SA"/>
        </w:rPr>
      </w:pPr>
    </w:p>
    <w:p w:rsidR="00C1694C" w:rsidRDefault="00C1694C" w:rsidP="00662E95">
      <w:pPr>
        <w:tabs>
          <w:tab w:val="left" w:pos="0"/>
        </w:tabs>
        <w:snapToGrid w:val="0"/>
        <w:jc w:val="center"/>
        <w:rPr>
          <w:rFonts w:ascii="Times New Roman" w:eastAsia="PMingLiU" w:hAnsi="Times New Roman" w:cs="Times New Roman"/>
          <w:b/>
          <w:sz w:val="24"/>
          <w:szCs w:val="24"/>
          <w:u w:val="single"/>
          <w:lang w:eastAsia="ar-SA"/>
        </w:rPr>
      </w:pPr>
    </w:p>
    <w:p w:rsidR="00C1694C" w:rsidRDefault="00C1694C" w:rsidP="00662E95">
      <w:pPr>
        <w:tabs>
          <w:tab w:val="left" w:pos="0"/>
        </w:tabs>
        <w:snapToGrid w:val="0"/>
        <w:jc w:val="center"/>
        <w:rPr>
          <w:rFonts w:ascii="Times New Roman" w:eastAsia="PMingLiU" w:hAnsi="Times New Roman" w:cs="Times New Roman"/>
          <w:b/>
          <w:sz w:val="24"/>
          <w:szCs w:val="24"/>
          <w:u w:val="single"/>
          <w:lang w:eastAsia="ar-SA"/>
        </w:rPr>
      </w:pPr>
    </w:p>
    <w:p w:rsidR="00C1694C" w:rsidRDefault="00C1694C" w:rsidP="00662E95">
      <w:pPr>
        <w:tabs>
          <w:tab w:val="left" w:pos="0"/>
        </w:tabs>
        <w:snapToGrid w:val="0"/>
        <w:jc w:val="center"/>
        <w:rPr>
          <w:rFonts w:ascii="Times New Roman" w:eastAsia="PMingLiU" w:hAnsi="Times New Roman" w:cs="Times New Roman"/>
          <w:b/>
          <w:sz w:val="24"/>
          <w:szCs w:val="24"/>
          <w:u w:val="single"/>
          <w:lang w:eastAsia="ar-SA"/>
        </w:rPr>
      </w:pPr>
    </w:p>
    <w:p w:rsidR="00C1694C" w:rsidRDefault="00C1694C" w:rsidP="00662E95">
      <w:pPr>
        <w:tabs>
          <w:tab w:val="left" w:pos="0"/>
        </w:tabs>
        <w:snapToGrid w:val="0"/>
        <w:jc w:val="center"/>
        <w:rPr>
          <w:rFonts w:ascii="Times New Roman" w:eastAsia="PMingLiU" w:hAnsi="Times New Roman" w:cs="Times New Roman"/>
          <w:b/>
          <w:sz w:val="24"/>
          <w:szCs w:val="24"/>
          <w:u w:val="single"/>
          <w:lang w:eastAsia="ar-SA"/>
        </w:rPr>
      </w:pPr>
    </w:p>
    <w:p w:rsidR="00C1694C" w:rsidRPr="00C1694C" w:rsidRDefault="00C1694C" w:rsidP="00C1694C">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r w:rsidRPr="00C1694C">
        <w:rPr>
          <w:rFonts w:ascii="Times New Roman" w:hAnsi="Times New Roman" w:cs="Times New Roman"/>
          <w:sz w:val="24"/>
          <w:szCs w:val="24"/>
        </w:rPr>
        <w:t xml:space="preserve"> к контракту </w:t>
      </w:r>
    </w:p>
    <w:p w:rsidR="00C1694C" w:rsidRPr="00C1694C" w:rsidRDefault="00C1694C" w:rsidP="00C1694C">
      <w:pPr>
        <w:spacing w:after="0"/>
        <w:jc w:val="right"/>
        <w:rPr>
          <w:rFonts w:ascii="Times New Roman" w:hAnsi="Times New Roman" w:cs="Times New Roman"/>
          <w:sz w:val="24"/>
          <w:szCs w:val="24"/>
        </w:rPr>
      </w:pPr>
      <w:r w:rsidRPr="00C1694C">
        <w:rPr>
          <w:rFonts w:ascii="Times New Roman" w:hAnsi="Times New Roman" w:cs="Times New Roman"/>
          <w:sz w:val="24"/>
          <w:szCs w:val="24"/>
        </w:rPr>
        <w:t>от ___ ______20__ г.</w:t>
      </w:r>
    </w:p>
    <w:p w:rsidR="00C1694C" w:rsidRPr="00C1694C" w:rsidRDefault="00C1694C" w:rsidP="00C1694C">
      <w:pPr>
        <w:spacing w:after="0"/>
        <w:jc w:val="right"/>
        <w:rPr>
          <w:rFonts w:ascii="Times New Roman" w:hAnsi="Times New Roman" w:cs="Times New Roman"/>
          <w:sz w:val="24"/>
          <w:szCs w:val="24"/>
        </w:rPr>
      </w:pPr>
      <w:r w:rsidRPr="00C1694C">
        <w:rPr>
          <w:rFonts w:ascii="Times New Roman" w:hAnsi="Times New Roman" w:cs="Times New Roman"/>
          <w:sz w:val="24"/>
          <w:szCs w:val="24"/>
        </w:rPr>
        <w:t>№ ________________</w:t>
      </w:r>
    </w:p>
    <w:p w:rsidR="00C1694C" w:rsidRPr="00C1694C" w:rsidRDefault="00C1694C" w:rsidP="00C1694C">
      <w:pPr>
        <w:jc w:val="right"/>
        <w:rPr>
          <w:rFonts w:ascii="Times New Roman" w:hAnsi="Times New Roman" w:cs="Times New Roman"/>
          <w:sz w:val="24"/>
          <w:szCs w:val="24"/>
        </w:rPr>
      </w:pPr>
    </w:p>
    <w:p w:rsidR="00C1694C" w:rsidRPr="00C1694C" w:rsidRDefault="00C1694C" w:rsidP="00C1694C">
      <w:pPr>
        <w:autoSpaceDE w:val="0"/>
        <w:autoSpaceDN w:val="0"/>
        <w:adjustRightInd w:val="0"/>
        <w:jc w:val="center"/>
        <w:rPr>
          <w:rFonts w:ascii="Times New Roman" w:hAnsi="Times New Roman" w:cs="Times New Roman"/>
          <w:b/>
          <w:sz w:val="24"/>
          <w:szCs w:val="24"/>
        </w:rPr>
      </w:pPr>
      <w:r w:rsidRPr="00C1694C">
        <w:rPr>
          <w:rFonts w:ascii="Times New Roman" w:hAnsi="Times New Roman" w:cs="Times New Roman"/>
          <w:b/>
          <w:sz w:val="24"/>
          <w:szCs w:val="24"/>
        </w:rPr>
        <w:t>Цена единицы Услуги</w:t>
      </w:r>
    </w:p>
    <w:tbl>
      <w:tblPr>
        <w:tblpPr w:leftFromText="180" w:rightFromText="180" w:vertAnchor="text" w:horzAnchor="margin" w:tblpXSpec="center" w:tblpY="178"/>
        <w:tblW w:w="10333" w:type="dxa"/>
        <w:tblLayout w:type="fixed"/>
        <w:tblLook w:val="04A0" w:firstRow="1" w:lastRow="0" w:firstColumn="1" w:lastColumn="0" w:noHBand="0" w:noVBand="1"/>
      </w:tblPr>
      <w:tblGrid>
        <w:gridCol w:w="666"/>
        <w:gridCol w:w="3714"/>
        <w:gridCol w:w="2126"/>
        <w:gridCol w:w="1843"/>
        <w:gridCol w:w="1984"/>
      </w:tblGrid>
      <w:tr w:rsidR="00C1694C" w:rsidRPr="00C1694C" w:rsidTr="00C1694C">
        <w:trPr>
          <w:trHeight w:val="682"/>
        </w:trPr>
        <w:tc>
          <w:tcPr>
            <w:tcW w:w="666" w:type="dxa"/>
            <w:tcBorders>
              <w:top w:val="single" w:sz="4" w:space="0" w:color="auto"/>
              <w:left w:val="single" w:sz="4" w:space="0" w:color="auto"/>
              <w:bottom w:val="single" w:sz="4" w:space="0" w:color="auto"/>
              <w:right w:val="single" w:sz="4" w:space="0" w:color="auto"/>
            </w:tcBorders>
            <w:vAlign w:val="center"/>
            <w:hideMark/>
          </w:tcPr>
          <w:p w:rsidR="00C1694C" w:rsidRPr="00C1694C" w:rsidRDefault="00C1694C" w:rsidP="00C1694C">
            <w:pPr>
              <w:jc w:val="center"/>
              <w:rPr>
                <w:rFonts w:ascii="Times New Roman" w:hAnsi="Times New Roman" w:cs="Times New Roman"/>
                <w:sz w:val="24"/>
                <w:szCs w:val="24"/>
              </w:rPr>
            </w:pPr>
            <w:r w:rsidRPr="00C1694C">
              <w:rPr>
                <w:rFonts w:ascii="Times New Roman" w:hAnsi="Times New Roman" w:cs="Times New Roman"/>
                <w:sz w:val="24"/>
                <w:szCs w:val="24"/>
              </w:rPr>
              <w:t>№ п/п</w:t>
            </w:r>
          </w:p>
        </w:tc>
        <w:tc>
          <w:tcPr>
            <w:tcW w:w="3714" w:type="dxa"/>
            <w:tcBorders>
              <w:top w:val="single" w:sz="4" w:space="0" w:color="auto"/>
              <w:left w:val="nil"/>
              <w:bottom w:val="single" w:sz="4" w:space="0" w:color="auto"/>
              <w:right w:val="single" w:sz="4" w:space="0" w:color="auto"/>
            </w:tcBorders>
            <w:vAlign w:val="center"/>
            <w:hideMark/>
          </w:tcPr>
          <w:p w:rsidR="00C1694C" w:rsidRPr="00C1694C" w:rsidRDefault="00C1694C" w:rsidP="00C1694C">
            <w:pPr>
              <w:jc w:val="center"/>
              <w:rPr>
                <w:rFonts w:ascii="Times New Roman" w:hAnsi="Times New Roman" w:cs="Times New Roman"/>
                <w:sz w:val="24"/>
                <w:szCs w:val="24"/>
              </w:rPr>
            </w:pPr>
            <w:r w:rsidRPr="00C1694C">
              <w:rPr>
                <w:rFonts w:ascii="Times New Roman" w:hAnsi="Times New Roman" w:cs="Times New Roman"/>
                <w:sz w:val="24"/>
                <w:szCs w:val="24"/>
              </w:rPr>
              <w:t xml:space="preserve">Наименование </w:t>
            </w:r>
            <w:r>
              <w:rPr>
                <w:rFonts w:ascii="Times New Roman" w:hAnsi="Times New Roman" w:cs="Times New Roman"/>
                <w:sz w:val="24"/>
                <w:szCs w:val="24"/>
              </w:rPr>
              <w:t>Товара</w:t>
            </w:r>
          </w:p>
        </w:tc>
        <w:tc>
          <w:tcPr>
            <w:tcW w:w="2126" w:type="dxa"/>
            <w:tcBorders>
              <w:top w:val="single" w:sz="4" w:space="0" w:color="auto"/>
              <w:left w:val="single" w:sz="4" w:space="0" w:color="auto"/>
              <w:bottom w:val="single" w:sz="4" w:space="0" w:color="auto"/>
              <w:right w:val="single" w:sz="4" w:space="0" w:color="auto"/>
            </w:tcBorders>
            <w:vAlign w:val="center"/>
          </w:tcPr>
          <w:p w:rsidR="00C1694C" w:rsidRPr="00C1694C" w:rsidRDefault="00C1694C" w:rsidP="004F28D8">
            <w:pPr>
              <w:ind w:left="34" w:right="-108"/>
              <w:jc w:val="center"/>
              <w:rPr>
                <w:rFonts w:ascii="Times New Roman" w:hAnsi="Times New Roman" w:cs="Times New Roman"/>
                <w:sz w:val="24"/>
                <w:szCs w:val="24"/>
              </w:rPr>
            </w:pPr>
            <w:r w:rsidRPr="00C1694C">
              <w:rPr>
                <w:rFonts w:ascii="Times New Roman" w:hAnsi="Times New Roman" w:cs="Times New Roman"/>
                <w:sz w:val="24"/>
                <w:szCs w:val="24"/>
              </w:rPr>
              <w:t>Цена за единицу (руб.)</w:t>
            </w:r>
          </w:p>
        </w:tc>
        <w:tc>
          <w:tcPr>
            <w:tcW w:w="1843" w:type="dxa"/>
            <w:tcBorders>
              <w:top w:val="single" w:sz="4" w:space="0" w:color="auto"/>
              <w:left w:val="single" w:sz="4" w:space="0" w:color="auto"/>
              <w:bottom w:val="single" w:sz="4" w:space="0" w:color="auto"/>
              <w:right w:val="single" w:sz="4" w:space="0" w:color="auto"/>
            </w:tcBorders>
          </w:tcPr>
          <w:p w:rsidR="00C1694C" w:rsidRPr="00C1694C" w:rsidRDefault="00C1694C" w:rsidP="00C1694C">
            <w:pPr>
              <w:jc w:val="center"/>
              <w:rPr>
                <w:rFonts w:ascii="Times New Roman" w:hAnsi="Times New Roman" w:cs="Times New Roman"/>
                <w:sz w:val="24"/>
                <w:szCs w:val="24"/>
              </w:rPr>
            </w:pPr>
            <w:r w:rsidRPr="00C1694C">
              <w:rPr>
                <w:rFonts w:ascii="Times New Roman" w:hAnsi="Times New Roman" w:cs="Times New Roman"/>
                <w:sz w:val="24"/>
                <w:szCs w:val="24"/>
              </w:rPr>
              <w:t>Количество</w:t>
            </w:r>
          </w:p>
        </w:tc>
        <w:tc>
          <w:tcPr>
            <w:tcW w:w="1984" w:type="dxa"/>
            <w:tcBorders>
              <w:top w:val="single" w:sz="4" w:space="0" w:color="auto"/>
              <w:left w:val="single" w:sz="4" w:space="0" w:color="auto"/>
              <w:bottom w:val="single" w:sz="4" w:space="0" w:color="auto"/>
              <w:right w:val="single" w:sz="4" w:space="0" w:color="auto"/>
            </w:tcBorders>
          </w:tcPr>
          <w:p w:rsidR="00C1694C" w:rsidRPr="00C1694C" w:rsidRDefault="00C1694C" w:rsidP="00C1694C">
            <w:pPr>
              <w:jc w:val="center"/>
              <w:rPr>
                <w:rFonts w:ascii="Times New Roman" w:hAnsi="Times New Roman" w:cs="Times New Roman"/>
                <w:sz w:val="24"/>
                <w:szCs w:val="24"/>
              </w:rPr>
            </w:pPr>
            <w:r w:rsidRPr="00C1694C">
              <w:rPr>
                <w:rFonts w:ascii="Times New Roman" w:hAnsi="Times New Roman" w:cs="Times New Roman"/>
                <w:sz w:val="24"/>
                <w:szCs w:val="24"/>
              </w:rPr>
              <w:t>Сумма</w:t>
            </w:r>
          </w:p>
        </w:tc>
      </w:tr>
      <w:tr w:rsidR="00C1694C" w:rsidRPr="00C1694C" w:rsidTr="00B53EF7">
        <w:trPr>
          <w:trHeight w:val="567"/>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94C" w:rsidRPr="00C1694C" w:rsidRDefault="00C1694C" w:rsidP="00C1694C">
            <w:pPr>
              <w:jc w:val="center"/>
              <w:rPr>
                <w:rFonts w:ascii="Times New Roman" w:hAnsi="Times New Roman" w:cs="Times New Roman"/>
                <w:sz w:val="24"/>
                <w:szCs w:val="24"/>
              </w:rPr>
            </w:pPr>
          </w:p>
        </w:tc>
        <w:tc>
          <w:tcPr>
            <w:tcW w:w="3714" w:type="dxa"/>
            <w:tcBorders>
              <w:top w:val="single" w:sz="4" w:space="0" w:color="auto"/>
              <w:left w:val="nil"/>
              <w:bottom w:val="single" w:sz="4" w:space="0" w:color="auto"/>
              <w:right w:val="single" w:sz="4" w:space="0" w:color="auto"/>
            </w:tcBorders>
            <w:shd w:val="clear" w:color="auto" w:fill="auto"/>
            <w:vAlign w:val="center"/>
            <w:hideMark/>
          </w:tcPr>
          <w:p w:rsidR="00C1694C" w:rsidRPr="00C1694C" w:rsidRDefault="00B53EF7" w:rsidP="004F28D8">
            <w:pPr>
              <w:spacing w:before="240"/>
              <w:rPr>
                <w:rFonts w:ascii="Times New Roman" w:hAnsi="Times New Roman" w:cs="Times New Roman"/>
                <w:sz w:val="24"/>
                <w:szCs w:val="24"/>
              </w:rPr>
            </w:pPr>
            <w:r>
              <w:rPr>
                <w:rFonts w:ascii="Times New Roman" w:hAnsi="Times New Roman" w:cs="Times New Roman"/>
                <w:sz w:val="24"/>
                <w:szCs w:val="24"/>
              </w:rPr>
              <w:t>К</w:t>
            </w:r>
            <w:bookmarkStart w:id="2" w:name="_GoBack"/>
            <w:bookmarkEnd w:id="2"/>
            <w:r>
              <w:rPr>
                <w:rFonts w:ascii="Times New Roman" w:hAnsi="Times New Roman" w:cs="Times New Roman"/>
                <w:sz w:val="24"/>
                <w:szCs w:val="24"/>
              </w:rPr>
              <w:t>олбаса Испанская сыровяленая фирмы «Велес»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C1694C" w:rsidRPr="00C1694C" w:rsidRDefault="00C1694C" w:rsidP="00C1694C">
            <w:pPr>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C1694C" w:rsidRPr="00C1694C" w:rsidRDefault="004F28D8" w:rsidP="00C1694C">
            <w:pPr>
              <w:jc w:val="center"/>
              <w:rPr>
                <w:rFonts w:ascii="Times New Roman" w:hAnsi="Times New Roman" w:cs="Times New Roman"/>
                <w:sz w:val="24"/>
                <w:szCs w:val="24"/>
              </w:rPr>
            </w:pPr>
            <w:r>
              <w:rPr>
                <w:rFonts w:ascii="Times New Roman" w:hAnsi="Times New Roman" w:cs="Times New Roman"/>
                <w:sz w:val="24"/>
                <w:szCs w:val="24"/>
              </w:rPr>
              <w:t>13</w:t>
            </w:r>
          </w:p>
        </w:tc>
        <w:tc>
          <w:tcPr>
            <w:tcW w:w="1984" w:type="dxa"/>
            <w:tcBorders>
              <w:top w:val="single" w:sz="4" w:space="0" w:color="auto"/>
              <w:left w:val="single" w:sz="4" w:space="0" w:color="auto"/>
              <w:bottom w:val="single" w:sz="4" w:space="0" w:color="auto"/>
              <w:right w:val="single" w:sz="4" w:space="0" w:color="auto"/>
            </w:tcBorders>
            <w:vAlign w:val="center"/>
          </w:tcPr>
          <w:p w:rsidR="00C1694C" w:rsidRPr="00C1694C" w:rsidRDefault="00C1694C" w:rsidP="00C1694C">
            <w:pPr>
              <w:jc w:val="center"/>
              <w:rPr>
                <w:rFonts w:ascii="Times New Roman" w:hAnsi="Times New Roman" w:cs="Times New Roman"/>
                <w:sz w:val="24"/>
                <w:szCs w:val="24"/>
              </w:rPr>
            </w:pPr>
          </w:p>
        </w:tc>
      </w:tr>
      <w:tr w:rsidR="00C1694C" w:rsidRPr="00C1694C" w:rsidTr="009007E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94C" w:rsidRPr="00C1694C" w:rsidRDefault="00C1694C" w:rsidP="00C1694C">
            <w:pPr>
              <w:jc w:val="center"/>
              <w:rPr>
                <w:rFonts w:ascii="Times New Roman" w:hAnsi="Times New Roman" w:cs="Times New Roman"/>
                <w:sz w:val="24"/>
                <w:szCs w:val="24"/>
              </w:rPr>
            </w:pPr>
          </w:p>
        </w:tc>
        <w:tc>
          <w:tcPr>
            <w:tcW w:w="3714" w:type="dxa"/>
            <w:tcBorders>
              <w:top w:val="single" w:sz="4" w:space="0" w:color="auto"/>
              <w:left w:val="nil"/>
              <w:bottom w:val="single" w:sz="4" w:space="0" w:color="auto"/>
              <w:right w:val="single" w:sz="4" w:space="0" w:color="auto"/>
            </w:tcBorders>
            <w:shd w:val="clear" w:color="auto" w:fill="auto"/>
            <w:vAlign w:val="center"/>
            <w:hideMark/>
          </w:tcPr>
          <w:p w:rsidR="00C1694C" w:rsidRPr="00C1694C" w:rsidRDefault="00B53EF7" w:rsidP="00C1694C">
            <w:pPr>
              <w:rPr>
                <w:rFonts w:ascii="Times New Roman" w:hAnsi="Times New Roman" w:cs="Times New Roman"/>
                <w:sz w:val="24"/>
                <w:szCs w:val="24"/>
              </w:rPr>
            </w:pPr>
            <w:r>
              <w:rPr>
                <w:rFonts w:ascii="Times New Roman" w:hAnsi="Times New Roman" w:cs="Times New Roman"/>
                <w:sz w:val="24"/>
                <w:szCs w:val="24"/>
              </w:rPr>
              <w:t>Сервелат «Фирменный» с/к</w:t>
            </w:r>
            <w:r w:rsidR="004F28D8">
              <w:rPr>
                <w:rFonts w:ascii="Times New Roman" w:hAnsi="Times New Roman" w:cs="Times New Roman"/>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C1694C" w:rsidRPr="00C1694C" w:rsidRDefault="00C1694C" w:rsidP="00C1694C">
            <w:pPr>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C1694C" w:rsidRPr="00C1694C" w:rsidRDefault="009007E5" w:rsidP="00C1694C">
            <w:pPr>
              <w:jc w:val="center"/>
              <w:rPr>
                <w:rFonts w:ascii="Times New Roman" w:hAnsi="Times New Roman" w:cs="Times New Roman"/>
                <w:sz w:val="24"/>
                <w:szCs w:val="24"/>
              </w:rPr>
            </w:pPr>
            <w:r>
              <w:rPr>
                <w:rFonts w:ascii="Times New Roman" w:hAnsi="Times New Roman" w:cs="Times New Roman"/>
                <w:sz w:val="24"/>
                <w:szCs w:val="24"/>
              </w:rPr>
              <w:t>13</w:t>
            </w:r>
          </w:p>
        </w:tc>
        <w:tc>
          <w:tcPr>
            <w:tcW w:w="1984" w:type="dxa"/>
            <w:tcBorders>
              <w:top w:val="single" w:sz="4" w:space="0" w:color="auto"/>
              <w:left w:val="single" w:sz="4" w:space="0" w:color="auto"/>
              <w:bottom w:val="single" w:sz="4" w:space="0" w:color="auto"/>
              <w:right w:val="single" w:sz="4" w:space="0" w:color="auto"/>
            </w:tcBorders>
            <w:vAlign w:val="center"/>
          </w:tcPr>
          <w:p w:rsidR="00C1694C" w:rsidRPr="00C1694C" w:rsidRDefault="00C1694C" w:rsidP="00C1694C">
            <w:pPr>
              <w:jc w:val="center"/>
              <w:rPr>
                <w:rFonts w:ascii="Times New Roman" w:hAnsi="Times New Roman" w:cs="Times New Roman"/>
                <w:sz w:val="24"/>
                <w:szCs w:val="24"/>
              </w:rPr>
            </w:pPr>
          </w:p>
        </w:tc>
      </w:tr>
      <w:tr w:rsidR="00C1694C" w:rsidRPr="00C1694C" w:rsidTr="00C1694C">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94C" w:rsidRPr="00C1694C" w:rsidRDefault="00C1694C" w:rsidP="00C1694C">
            <w:pPr>
              <w:jc w:val="center"/>
              <w:rPr>
                <w:rFonts w:ascii="Times New Roman" w:hAnsi="Times New Roman" w:cs="Times New Roman"/>
                <w:sz w:val="24"/>
                <w:szCs w:val="24"/>
              </w:rPr>
            </w:pPr>
          </w:p>
        </w:tc>
        <w:tc>
          <w:tcPr>
            <w:tcW w:w="3714" w:type="dxa"/>
            <w:tcBorders>
              <w:top w:val="single" w:sz="4" w:space="0" w:color="auto"/>
              <w:left w:val="nil"/>
              <w:bottom w:val="single" w:sz="4" w:space="0" w:color="auto"/>
              <w:right w:val="single" w:sz="4" w:space="0" w:color="auto"/>
            </w:tcBorders>
            <w:shd w:val="clear" w:color="auto" w:fill="auto"/>
            <w:vAlign w:val="center"/>
            <w:hideMark/>
          </w:tcPr>
          <w:p w:rsidR="00C1694C" w:rsidRPr="00C1694C" w:rsidRDefault="00C1694C" w:rsidP="00C1694C">
            <w:pPr>
              <w:rPr>
                <w:rFonts w:ascii="Times New Roman" w:hAnsi="Times New Roman" w:cs="Times New Roman"/>
                <w:sz w:val="24"/>
                <w:szCs w:val="24"/>
              </w:rPr>
            </w:pPr>
            <w:r w:rsidRPr="00C1694C">
              <w:rPr>
                <w:rFonts w:ascii="Times New Roman" w:hAnsi="Times New Roman" w:cs="Times New Roman"/>
                <w:sz w:val="24"/>
                <w:szCs w:val="24"/>
              </w:rPr>
              <w:t>ИТОГО: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C1694C" w:rsidRPr="00C1694C" w:rsidRDefault="00C1694C" w:rsidP="00C1694C">
            <w:pPr>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C1694C" w:rsidRPr="00C1694C" w:rsidRDefault="00C1694C" w:rsidP="00C1694C">
            <w:pPr>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C1694C" w:rsidRPr="00C1694C" w:rsidRDefault="00C1694C" w:rsidP="00C1694C">
            <w:pPr>
              <w:jc w:val="center"/>
              <w:rPr>
                <w:rFonts w:ascii="Times New Roman" w:hAnsi="Times New Roman" w:cs="Times New Roman"/>
                <w:sz w:val="24"/>
                <w:szCs w:val="24"/>
              </w:rPr>
            </w:pPr>
          </w:p>
        </w:tc>
      </w:tr>
    </w:tbl>
    <w:p w:rsidR="00C1694C" w:rsidRPr="00C1694C" w:rsidRDefault="00C1694C" w:rsidP="00C1694C">
      <w:pPr>
        <w:autoSpaceDE w:val="0"/>
        <w:autoSpaceDN w:val="0"/>
        <w:adjustRightInd w:val="0"/>
        <w:jc w:val="center"/>
        <w:rPr>
          <w:rFonts w:ascii="Times New Roman" w:hAnsi="Times New Roman" w:cs="Times New Roman"/>
          <w:b/>
          <w:bCs/>
          <w:sz w:val="24"/>
          <w:szCs w:val="24"/>
        </w:rPr>
      </w:pPr>
    </w:p>
    <w:p w:rsidR="00C1694C" w:rsidRPr="00C1694C" w:rsidRDefault="00C1694C" w:rsidP="00C1694C">
      <w:pPr>
        <w:jc w:val="right"/>
        <w:rPr>
          <w:rFonts w:ascii="Times New Roman" w:hAnsi="Times New Roman" w:cs="Times New Roman"/>
          <w:b/>
          <w:sz w:val="24"/>
          <w:szCs w:val="24"/>
        </w:rPr>
      </w:pPr>
    </w:p>
    <w:tbl>
      <w:tblPr>
        <w:tblW w:w="10451" w:type="dxa"/>
        <w:tblInd w:w="147" w:type="dxa"/>
        <w:tblLayout w:type="fixed"/>
        <w:tblLook w:val="0000" w:firstRow="0" w:lastRow="0" w:firstColumn="0" w:lastColumn="0" w:noHBand="0" w:noVBand="0"/>
      </w:tblPr>
      <w:tblGrid>
        <w:gridCol w:w="5206"/>
        <w:gridCol w:w="5245"/>
      </w:tblGrid>
      <w:tr w:rsidR="00C1694C" w:rsidRPr="00C1694C" w:rsidTr="008F5F8A">
        <w:trPr>
          <w:trHeight w:val="1314"/>
        </w:trPr>
        <w:tc>
          <w:tcPr>
            <w:tcW w:w="5206" w:type="dxa"/>
          </w:tcPr>
          <w:p w:rsidR="00C1694C" w:rsidRPr="00C1694C" w:rsidRDefault="00C1694C" w:rsidP="008F5F8A">
            <w:pPr>
              <w:snapToGrid w:val="0"/>
              <w:rPr>
                <w:rFonts w:ascii="Times New Roman" w:hAnsi="Times New Roman" w:cs="Times New Roman"/>
                <w:bCs/>
                <w:iCs/>
                <w:sz w:val="24"/>
                <w:szCs w:val="24"/>
              </w:rPr>
            </w:pPr>
            <w:r w:rsidRPr="00C1694C">
              <w:rPr>
                <w:rFonts w:ascii="Times New Roman" w:hAnsi="Times New Roman" w:cs="Times New Roman"/>
                <w:sz w:val="24"/>
                <w:szCs w:val="24"/>
              </w:rPr>
              <w:t>З</w:t>
            </w:r>
            <w:r w:rsidRPr="00C1694C">
              <w:rPr>
                <w:rFonts w:ascii="Times New Roman" w:hAnsi="Times New Roman" w:cs="Times New Roman"/>
                <w:bCs/>
                <w:iCs/>
                <w:sz w:val="24"/>
                <w:szCs w:val="24"/>
              </w:rPr>
              <w:t>аказчик:</w:t>
            </w:r>
          </w:p>
          <w:p w:rsidR="00C1694C" w:rsidRPr="00C1694C" w:rsidRDefault="00C1694C" w:rsidP="008F5F8A">
            <w:pPr>
              <w:snapToGrid w:val="0"/>
              <w:jc w:val="center"/>
              <w:rPr>
                <w:rFonts w:ascii="Times New Roman" w:hAnsi="Times New Roman" w:cs="Times New Roman"/>
                <w:iCs/>
                <w:sz w:val="24"/>
                <w:szCs w:val="24"/>
              </w:rPr>
            </w:pPr>
          </w:p>
          <w:p w:rsidR="00C1694C" w:rsidRPr="00C1694C" w:rsidRDefault="00C1694C" w:rsidP="008F5F8A">
            <w:pPr>
              <w:tabs>
                <w:tab w:val="left" w:pos="6120"/>
              </w:tabs>
              <w:ind w:right="-4"/>
              <w:rPr>
                <w:rFonts w:ascii="Times New Roman" w:hAnsi="Times New Roman" w:cs="Times New Roman"/>
                <w:sz w:val="24"/>
                <w:szCs w:val="24"/>
              </w:rPr>
            </w:pPr>
            <w:r w:rsidRPr="00C1694C">
              <w:rPr>
                <w:rFonts w:ascii="Times New Roman" w:hAnsi="Times New Roman" w:cs="Times New Roman"/>
                <w:sz w:val="24"/>
                <w:szCs w:val="24"/>
              </w:rPr>
              <w:t xml:space="preserve">__________________   </w:t>
            </w:r>
          </w:p>
          <w:p w:rsidR="00C1694C" w:rsidRPr="00C1694C" w:rsidRDefault="00C1694C" w:rsidP="008F5F8A">
            <w:pPr>
              <w:tabs>
                <w:tab w:val="left" w:pos="6120"/>
              </w:tabs>
              <w:ind w:right="-4"/>
              <w:rPr>
                <w:rFonts w:ascii="Times New Roman" w:hAnsi="Times New Roman" w:cs="Times New Roman"/>
                <w:iCs/>
                <w:sz w:val="24"/>
                <w:szCs w:val="24"/>
              </w:rPr>
            </w:pPr>
            <w:r w:rsidRPr="00C1694C">
              <w:rPr>
                <w:rFonts w:ascii="Times New Roman" w:hAnsi="Times New Roman" w:cs="Times New Roman"/>
                <w:iCs/>
                <w:sz w:val="24"/>
                <w:szCs w:val="24"/>
              </w:rPr>
              <w:t>М.П.</w:t>
            </w:r>
            <w:r w:rsidRPr="00C1694C">
              <w:rPr>
                <w:rFonts w:ascii="Times New Roman" w:hAnsi="Times New Roman" w:cs="Times New Roman"/>
                <w:b/>
                <w:sz w:val="24"/>
                <w:szCs w:val="24"/>
              </w:rPr>
              <w:t xml:space="preserve">       </w:t>
            </w:r>
            <w:r w:rsidRPr="00C1694C">
              <w:rPr>
                <w:rFonts w:ascii="Times New Roman" w:hAnsi="Times New Roman" w:cs="Times New Roman"/>
                <w:sz w:val="24"/>
                <w:szCs w:val="24"/>
              </w:rPr>
              <w:t>(подпись)</w:t>
            </w:r>
          </w:p>
        </w:tc>
        <w:tc>
          <w:tcPr>
            <w:tcW w:w="5245" w:type="dxa"/>
          </w:tcPr>
          <w:p w:rsidR="00C1694C" w:rsidRPr="00C1694C" w:rsidRDefault="00C1694C" w:rsidP="008F5F8A">
            <w:pPr>
              <w:snapToGrid w:val="0"/>
              <w:ind w:right="-3"/>
              <w:rPr>
                <w:rFonts w:ascii="Times New Roman" w:hAnsi="Times New Roman" w:cs="Times New Roman"/>
                <w:bCs/>
                <w:iCs/>
                <w:sz w:val="24"/>
                <w:szCs w:val="24"/>
              </w:rPr>
            </w:pPr>
            <w:r w:rsidRPr="00C1694C">
              <w:rPr>
                <w:rFonts w:ascii="Times New Roman" w:hAnsi="Times New Roman" w:cs="Times New Roman"/>
                <w:bCs/>
                <w:iCs/>
                <w:sz w:val="24"/>
                <w:szCs w:val="24"/>
              </w:rPr>
              <w:t>Исполнитель:</w:t>
            </w:r>
          </w:p>
          <w:p w:rsidR="00C1694C" w:rsidRPr="00C1694C" w:rsidRDefault="00C1694C" w:rsidP="008F5F8A">
            <w:pPr>
              <w:rPr>
                <w:rFonts w:ascii="Times New Roman" w:hAnsi="Times New Roman" w:cs="Times New Roman"/>
                <w:iCs/>
                <w:sz w:val="24"/>
                <w:szCs w:val="24"/>
              </w:rPr>
            </w:pPr>
          </w:p>
          <w:p w:rsidR="00C1694C" w:rsidRPr="00C1694C" w:rsidRDefault="00C1694C" w:rsidP="008F5F8A">
            <w:pPr>
              <w:rPr>
                <w:rFonts w:ascii="Times New Roman" w:hAnsi="Times New Roman" w:cs="Times New Roman"/>
                <w:iCs/>
                <w:sz w:val="24"/>
                <w:szCs w:val="24"/>
              </w:rPr>
            </w:pPr>
            <w:r w:rsidRPr="00C1694C">
              <w:rPr>
                <w:rFonts w:ascii="Times New Roman" w:hAnsi="Times New Roman" w:cs="Times New Roman"/>
                <w:iCs/>
                <w:sz w:val="24"/>
                <w:szCs w:val="24"/>
              </w:rPr>
              <w:t>____________________</w:t>
            </w:r>
          </w:p>
          <w:p w:rsidR="00C1694C" w:rsidRPr="00C1694C" w:rsidRDefault="00C1694C" w:rsidP="008F5F8A">
            <w:pPr>
              <w:rPr>
                <w:rFonts w:ascii="Times New Roman" w:hAnsi="Times New Roman" w:cs="Times New Roman"/>
                <w:iCs/>
                <w:sz w:val="24"/>
                <w:szCs w:val="24"/>
              </w:rPr>
            </w:pPr>
            <w:r w:rsidRPr="00C1694C">
              <w:rPr>
                <w:rFonts w:ascii="Times New Roman" w:hAnsi="Times New Roman" w:cs="Times New Roman"/>
                <w:iCs/>
                <w:sz w:val="24"/>
                <w:szCs w:val="24"/>
              </w:rPr>
              <w:t>М.П.</w:t>
            </w:r>
            <w:r w:rsidRPr="00C1694C">
              <w:rPr>
                <w:rFonts w:ascii="Times New Roman" w:hAnsi="Times New Roman" w:cs="Times New Roman"/>
                <w:b/>
                <w:sz w:val="24"/>
                <w:szCs w:val="24"/>
              </w:rPr>
              <w:t xml:space="preserve">       </w:t>
            </w:r>
            <w:r w:rsidRPr="00C1694C">
              <w:rPr>
                <w:rFonts w:ascii="Times New Roman" w:hAnsi="Times New Roman" w:cs="Times New Roman"/>
                <w:sz w:val="24"/>
                <w:szCs w:val="24"/>
              </w:rPr>
              <w:t>(подпись)</w:t>
            </w:r>
          </w:p>
        </w:tc>
      </w:tr>
    </w:tbl>
    <w:p w:rsidR="00C1694C" w:rsidRPr="008C516C" w:rsidRDefault="00C1694C" w:rsidP="00662E95">
      <w:pPr>
        <w:tabs>
          <w:tab w:val="left" w:pos="0"/>
        </w:tabs>
        <w:snapToGrid w:val="0"/>
        <w:jc w:val="center"/>
        <w:rPr>
          <w:rFonts w:ascii="Times New Roman" w:hAnsi="Times New Roman" w:cs="Times New Roman"/>
          <w:b/>
          <w:sz w:val="24"/>
          <w:szCs w:val="24"/>
        </w:rPr>
      </w:pPr>
    </w:p>
    <w:sectPr w:rsidR="00C1694C" w:rsidRPr="008C51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charset w:val="CC"/>
    <w:family w:val="auto"/>
    <w:pitch w:val="variable"/>
  </w:font>
  <w:font w:name="DejaVu Sans">
    <w:altName w:val="Times New Roman"/>
    <w:panose1 w:val="020B0603030804020204"/>
    <w:charset w:val="CC"/>
    <w:family w:val="swiss"/>
    <w:pitch w:val="variable"/>
    <w:sig w:usb0="E7002EFF" w:usb1="D200FDFF" w:usb2="0A246029" w:usb3="00000000" w:csb0="000001FF" w:csb1="00000000"/>
  </w:font>
  <w:font w:name="font181">
    <w:altName w:val="Times New Roman"/>
    <w:charset w:val="00"/>
    <w:family w:val="auto"/>
    <w:pitch w:val="variable"/>
  </w:font>
  <w:font w:name="Liberation Serif">
    <w:altName w:val="Times New Roman"/>
    <w:panose1 w:val="02020603050405020304"/>
    <w:charset w:val="CC"/>
    <w:family w:val="roman"/>
    <w:pitch w:val="variable"/>
    <w:sig w:usb0="E0000AFF" w:usb1="500078FF" w:usb2="00000021" w:usb3="00000000" w:csb0="000001B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B6036"/>
    <w:multiLevelType w:val="multilevel"/>
    <w:tmpl w:val="7E82CB44"/>
    <w:lvl w:ilvl="0">
      <w:start w:val="11"/>
      <w:numFmt w:val="decimal"/>
      <w:lvlText w:val="%1."/>
      <w:lvlJc w:val="left"/>
      <w:pPr>
        <w:ind w:left="480" w:hanging="480"/>
      </w:pPr>
      <w:rPr>
        <w:rFonts w:hint="default"/>
      </w:rPr>
    </w:lvl>
    <w:lvl w:ilvl="1">
      <w:start w:val="1"/>
      <w:numFmt w:val="decimal"/>
      <w:lvlText w:val="%1.%2."/>
      <w:lvlJc w:val="left"/>
      <w:pPr>
        <w:ind w:left="1407"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E95"/>
    <w:rsid w:val="00190B63"/>
    <w:rsid w:val="002450AD"/>
    <w:rsid w:val="002F1FCA"/>
    <w:rsid w:val="004B18D8"/>
    <w:rsid w:val="004F28D8"/>
    <w:rsid w:val="00662E95"/>
    <w:rsid w:val="009007E5"/>
    <w:rsid w:val="00B53EF7"/>
    <w:rsid w:val="00C1694C"/>
    <w:rsid w:val="00D878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9E1965-5C51-4D1B-B7CE-B8678637A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2E9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одраздел"/>
    <w:rsid w:val="00662E95"/>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2">
    <w:name w:val="Body Text 2"/>
    <w:link w:val="20"/>
    <w:uiPriority w:val="99"/>
    <w:rsid w:val="00662E95"/>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0">
    <w:name w:val="Основной текст 2 Знак"/>
    <w:basedOn w:val="a0"/>
    <w:link w:val="2"/>
    <w:uiPriority w:val="99"/>
    <w:rsid w:val="00662E95"/>
    <w:rPr>
      <w:rFonts w:ascii="Times New Roman" w:eastAsia="DejaVu Sans" w:hAnsi="Times New Roman" w:cs="font181"/>
      <w:kern w:val="1"/>
      <w:sz w:val="24"/>
      <w:szCs w:val="20"/>
      <w:lang w:eastAsia="ar-SA"/>
    </w:rPr>
  </w:style>
  <w:style w:type="paragraph" w:styleId="a4">
    <w:name w:val="Body Text Indent"/>
    <w:aliases w:val="Основной текст 1"/>
    <w:basedOn w:val="a"/>
    <w:link w:val="a5"/>
    <w:rsid w:val="00662E95"/>
    <w:pPr>
      <w:suppressAutoHyphens/>
      <w:spacing w:after="120"/>
      <w:ind w:left="283"/>
    </w:pPr>
    <w:rPr>
      <w:rFonts w:ascii="Calibri" w:eastAsia="Times New Roman" w:hAnsi="Calibri" w:cs="Times New Roman"/>
      <w:kern w:val="1"/>
      <w:lang w:eastAsia="ar-SA"/>
    </w:rPr>
  </w:style>
  <w:style w:type="character" w:customStyle="1" w:styleId="a5">
    <w:name w:val="Основной текст с отступом Знак"/>
    <w:aliases w:val="Основной текст 1 Знак"/>
    <w:basedOn w:val="a0"/>
    <w:link w:val="a4"/>
    <w:rsid w:val="00662E95"/>
    <w:rPr>
      <w:rFonts w:ascii="Calibri" w:eastAsia="Times New Roman" w:hAnsi="Calibri" w:cs="Times New Roman"/>
      <w:kern w:val="1"/>
      <w:lang w:eastAsia="ar-SA"/>
    </w:rPr>
  </w:style>
  <w:style w:type="paragraph" w:customStyle="1" w:styleId="1">
    <w:name w:val="Абзац списка1"/>
    <w:basedOn w:val="a"/>
    <w:link w:val="ListParagraphChar"/>
    <w:rsid w:val="00662E95"/>
    <w:pPr>
      <w:ind w:left="720"/>
      <w:contextualSpacing/>
      <w:jc w:val="both"/>
    </w:pPr>
    <w:rPr>
      <w:rFonts w:ascii="Calibri" w:eastAsia="Calibri" w:hAnsi="Calibri" w:cs="Times New Roman"/>
      <w:sz w:val="20"/>
      <w:szCs w:val="20"/>
      <w:lang w:val="en-US" w:eastAsia="en-US"/>
    </w:rPr>
  </w:style>
  <w:style w:type="paragraph" w:styleId="a6">
    <w:name w:val="No Spacing"/>
    <w:link w:val="a7"/>
    <w:uiPriority w:val="99"/>
    <w:qFormat/>
    <w:rsid w:val="00662E95"/>
    <w:pPr>
      <w:spacing w:after="0" w:line="240" w:lineRule="auto"/>
    </w:pPr>
    <w:rPr>
      <w:rFonts w:ascii="Calibri" w:eastAsia="Calibri" w:hAnsi="Calibri" w:cs="Times New Roman"/>
      <w:lang w:eastAsia="ru-RU"/>
    </w:rPr>
  </w:style>
  <w:style w:type="paragraph" w:styleId="a8">
    <w:name w:val="List Paragraph"/>
    <w:basedOn w:val="a"/>
    <w:link w:val="a9"/>
    <w:uiPriority w:val="1"/>
    <w:qFormat/>
    <w:rsid w:val="00662E95"/>
    <w:pPr>
      <w:ind w:left="720"/>
      <w:contextualSpacing/>
    </w:pPr>
  </w:style>
  <w:style w:type="character" w:customStyle="1" w:styleId="ListParagraphChar">
    <w:name w:val="List Paragraph Char"/>
    <w:link w:val="1"/>
    <w:locked/>
    <w:rsid w:val="00662E95"/>
    <w:rPr>
      <w:rFonts w:ascii="Calibri" w:eastAsia="Calibri" w:hAnsi="Calibri" w:cs="Times New Roman"/>
      <w:sz w:val="20"/>
      <w:szCs w:val="20"/>
      <w:lang w:val="en-US"/>
    </w:rPr>
  </w:style>
  <w:style w:type="table" w:styleId="aa">
    <w:name w:val="Table Grid"/>
    <w:basedOn w:val="a1"/>
    <w:uiPriority w:val="59"/>
    <w:rsid w:val="00662E9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link w:val="a8"/>
    <w:uiPriority w:val="1"/>
    <w:locked/>
    <w:rsid w:val="00662E95"/>
    <w:rPr>
      <w:rFonts w:eastAsiaTheme="minorEastAsia"/>
      <w:lang w:eastAsia="ru-RU"/>
    </w:rPr>
  </w:style>
  <w:style w:type="character" w:customStyle="1" w:styleId="a7">
    <w:name w:val="Без интервала Знак"/>
    <w:link w:val="a6"/>
    <w:uiPriority w:val="99"/>
    <w:locked/>
    <w:rsid w:val="00662E95"/>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3888</Words>
  <Characters>22164</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Казова</dc:creator>
  <cp:keywords/>
  <dc:description/>
  <cp:lastModifiedBy>Казова</cp:lastModifiedBy>
  <cp:revision>2</cp:revision>
  <dcterms:created xsi:type="dcterms:W3CDTF">2026-08-27T09:15:00Z</dcterms:created>
  <dcterms:modified xsi:type="dcterms:W3CDTF">2026-08-27T09:15:00Z</dcterms:modified>
</cp:coreProperties>
</file>