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A1FF95" w14:textId="16C55E52" w:rsidR="00E21AEA" w:rsidRPr="00F16CFF" w:rsidRDefault="00E21AEA" w:rsidP="00F16CFF">
      <w:pPr>
        <w:jc w:val="right"/>
        <w:rPr>
          <w:i/>
          <w:color w:val="C00000"/>
          <w:sz w:val="18"/>
          <w:szCs w:val="18"/>
        </w:rPr>
      </w:pPr>
      <w:r w:rsidRPr="00F16CFF">
        <w:rPr>
          <w:i/>
          <w:color w:val="C00000"/>
          <w:sz w:val="18"/>
          <w:szCs w:val="18"/>
        </w:rPr>
        <w:t>ПРОЕКТ</w:t>
      </w:r>
    </w:p>
    <w:tbl>
      <w:tblPr>
        <w:tblW w:w="9497" w:type="dxa"/>
        <w:tblInd w:w="534" w:type="dxa"/>
        <w:tblLayout w:type="fixed"/>
        <w:tblLook w:val="0000" w:firstRow="0" w:lastRow="0" w:firstColumn="0" w:lastColumn="0" w:noHBand="0" w:noVBand="0"/>
      </w:tblPr>
      <w:tblGrid>
        <w:gridCol w:w="9497"/>
      </w:tblGrid>
      <w:tr w:rsidR="00C86827" w:rsidRPr="00E21AEA" w14:paraId="7CC9C230" w14:textId="77777777" w:rsidTr="00754B2D">
        <w:tc>
          <w:tcPr>
            <w:tcW w:w="9497" w:type="dxa"/>
          </w:tcPr>
          <w:p w14:paraId="4480727B" w14:textId="77777777" w:rsidR="00CC663A" w:rsidRDefault="00B835E4" w:rsidP="00F16CFF">
            <w:pPr>
              <w:tabs>
                <w:tab w:val="left" w:pos="5282"/>
                <w:tab w:val="left" w:pos="5387"/>
              </w:tabs>
              <w:spacing w:before="120" w:after="120"/>
              <w:ind w:left="37"/>
              <w:jc w:val="center"/>
              <w:rPr>
                <w:b/>
                <w:bCs/>
                <w:sz w:val="18"/>
                <w:szCs w:val="18"/>
              </w:rPr>
            </w:pPr>
            <w:r w:rsidRPr="00E21AEA">
              <w:rPr>
                <w:b/>
                <w:bCs/>
                <w:sz w:val="18"/>
                <w:szCs w:val="18"/>
              </w:rPr>
              <w:t xml:space="preserve">Договор оказания услуг </w:t>
            </w:r>
            <w:r w:rsidR="00D53378" w:rsidRPr="00D53378">
              <w:rPr>
                <w:b/>
                <w:bCs/>
                <w:sz w:val="18"/>
                <w:szCs w:val="18"/>
              </w:rPr>
              <w:t>(Основной Договор)</w:t>
            </w:r>
            <w:r w:rsidR="00D53378">
              <w:rPr>
                <w:b/>
                <w:bCs/>
                <w:sz w:val="18"/>
                <w:szCs w:val="18"/>
              </w:rPr>
              <w:t xml:space="preserve"> </w:t>
            </w:r>
            <w:r w:rsidRPr="00E21AEA">
              <w:rPr>
                <w:b/>
                <w:bCs/>
                <w:sz w:val="18"/>
                <w:szCs w:val="18"/>
              </w:rPr>
              <w:t>№</w:t>
            </w:r>
            <w:r w:rsidR="00E21AEA" w:rsidRPr="00E21AEA">
              <w:rPr>
                <w:b/>
                <w:bCs/>
                <w:sz w:val="18"/>
                <w:szCs w:val="18"/>
              </w:rPr>
              <w:t xml:space="preserve"> ________</w:t>
            </w:r>
          </w:p>
          <w:p w14:paraId="4CB2A752" w14:textId="5D3069A3" w:rsidR="00F16CFF" w:rsidRPr="00754B2D" w:rsidRDefault="00754B2D" w:rsidP="00754B2D">
            <w:pPr>
              <w:tabs>
                <w:tab w:val="left" w:pos="5282"/>
                <w:tab w:val="left" w:pos="5387"/>
              </w:tabs>
              <w:spacing w:before="120" w:after="120"/>
              <w:ind w:left="37"/>
              <w:jc w:val="right"/>
              <w:rPr>
                <w:bCs/>
                <w:sz w:val="18"/>
                <w:szCs w:val="18"/>
                <w:lang w:eastAsia="en-US"/>
              </w:rPr>
            </w:pPr>
            <w:r>
              <w:rPr>
                <w:bCs/>
                <w:sz w:val="18"/>
                <w:szCs w:val="18"/>
                <w:lang w:eastAsia="en-US"/>
              </w:rPr>
              <w:t>.</w:t>
            </w:r>
            <w:r w:rsidRPr="00754B2D">
              <w:rPr>
                <w:bCs/>
                <w:sz w:val="18"/>
                <w:szCs w:val="18"/>
                <w:lang w:eastAsia="en-US"/>
              </w:rPr>
              <w:t>2026</w:t>
            </w:r>
          </w:p>
        </w:tc>
      </w:tr>
    </w:tbl>
    <w:p w14:paraId="4A97AE74" w14:textId="36091B6E" w:rsidR="004610EF" w:rsidRPr="00E21AEA" w:rsidRDefault="00D36DFA" w:rsidP="00422E81">
      <w:pPr>
        <w:spacing w:before="120"/>
        <w:ind w:firstLine="567"/>
        <w:jc w:val="both"/>
        <w:rPr>
          <w:sz w:val="18"/>
          <w:szCs w:val="18"/>
        </w:rPr>
      </w:pPr>
      <w:proofErr w:type="gramStart"/>
      <w:r w:rsidRPr="00E21AEA">
        <w:rPr>
          <w:sz w:val="18"/>
          <w:szCs w:val="18"/>
        </w:rPr>
        <w:t>ФЕДЕРАЛЬНОЕ ГОСУДАРСТВЕННОЕ БЮДЖЕТНОЕ УЧРЕЖДЕНИЕ "НАЦИОНАЛЬНЫЙ ПАРК "ТАГАНАЙ"</w:t>
      </w:r>
      <w:r w:rsidR="00B208FC" w:rsidRPr="00E21AEA">
        <w:rPr>
          <w:sz w:val="18"/>
          <w:szCs w:val="18"/>
        </w:rPr>
        <w:t xml:space="preserve">, далее именуемое Заказчик, </w:t>
      </w:r>
      <w:r w:rsidR="00CF3F50" w:rsidRPr="00E21AEA">
        <w:rPr>
          <w:sz w:val="18"/>
          <w:szCs w:val="18"/>
          <w:lang w:eastAsia="en-US"/>
        </w:rPr>
        <w:t>от имени которого выступает</w:t>
      </w:r>
      <w:r w:rsidR="00902E63" w:rsidRPr="00E21AEA">
        <w:rPr>
          <w:sz w:val="18"/>
          <w:szCs w:val="18"/>
          <w:lang w:eastAsia="en-US"/>
        </w:rPr>
        <w:t xml:space="preserve"> </w:t>
      </w:r>
      <w:r w:rsidR="00A96AEB" w:rsidRPr="00E21AEA">
        <w:rPr>
          <w:sz w:val="18"/>
          <w:szCs w:val="18"/>
          <w:lang w:eastAsia="en-US"/>
        </w:rPr>
        <w:t>директор</w:t>
      </w:r>
      <w:r w:rsidR="00902E63" w:rsidRPr="00E21AEA">
        <w:rPr>
          <w:sz w:val="18"/>
          <w:szCs w:val="18"/>
          <w:lang w:eastAsia="en-US"/>
        </w:rPr>
        <w:t xml:space="preserve"> Кузнецов Александр Михайлович</w:t>
      </w:r>
      <w:r w:rsidR="00A97BF4" w:rsidRPr="00E21AEA">
        <w:rPr>
          <w:sz w:val="18"/>
          <w:szCs w:val="18"/>
          <w:lang w:eastAsia="en-US"/>
        </w:rPr>
        <w:t>, действующ</w:t>
      </w:r>
      <w:r w:rsidR="00CF3F50" w:rsidRPr="00E21AEA">
        <w:rPr>
          <w:sz w:val="18"/>
          <w:szCs w:val="18"/>
          <w:lang w:eastAsia="en-US"/>
        </w:rPr>
        <w:t>ий</w:t>
      </w:r>
      <w:r w:rsidR="00A97BF4" w:rsidRPr="00E21AEA">
        <w:rPr>
          <w:sz w:val="18"/>
          <w:szCs w:val="18"/>
          <w:lang w:eastAsia="en-US"/>
        </w:rPr>
        <w:t xml:space="preserve"> на основании</w:t>
      </w:r>
      <w:r w:rsidR="00A96AEB" w:rsidRPr="00E21AEA">
        <w:rPr>
          <w:sz w:val="18"/>
          <w:szCs w:val="18"/>
          <w:lang w:eastAsia="en-US"/>
        </w:rPr>
        <w:t xml:space="preserve"> устава</w:t>
      </w:r>
      <w:r w:rsidR="00A97BF4" w:rsidRPr="00E21AEA">
        <w:rPr>
          <w:sz w:val="18"/>
          <w:szCs w:val="18"/>
          <w:lang w:eastAsia="en-US"/>
        </w:rPr>
        <w:t>, с одной стороны</w:t>
      </w:r>
      <w:r w:rsidR="00A97BF4" w:rsidRPr="00E21AEA" w:rsidDel="00A97BF4">
        <w:rPr>
          <w:sz w:val="18"/>
          <w:szCs w:val="18"/>
        </w:rPr>
        <w:t xml:space="preserve"> </w:t>
      </w:r>
      <w:r w:rsidR="00A61315" w:rsidRPr="00E21AEA">
        <w:rPr>
          <w:sz w:val="18"/>
          <w:szCs w:val="18"/>
        </w:rPr>
        <w:t>и</w:t>
      </w:r>
      <w:r w:rsidR="00A97BF4" w:rsidRPr="00E21AEA">
        <w:rPr>
          <w:sz w:val="18"/>
          <w:szCs w:val="18"/>
        </w:rPr>
        <w:t xml:space="preserve"> </w:t>
      </w:r>
      <w:r w:rsidR="00E21AEA" w:rsidRPr="00E21AEA">
        <w:rPr>
          <w:sz w:val="18"/>
          <w:szCs w:val="18"/>
        </w:rPr>
        <w:t>____</w:t>
      </w:r>
      <w:r w:rsidR="00B208FC" w:rsidRPr="00E21AEA">
        <w:rPr>
          <w:sz w:val="18"/>
          <w:szCs w:val="18"/>
        </w:rPr>
        <w:t xml:space="preserve">, далее именуемое Оператор системы, </w:t>
      </w:r>
      <w:r w:rsidR="00CF3F50" w:rsidRPr="00E21AEA">
        <w:rPr>
          <w:sz w:val="18"/>
          <w:szCs w:val="18"/>
        </w:rPr>
        <w:t>от имени которого выступает</w:t>
      </w:r>
      <w:r w:rsidR="00A568E2" w:rsidRPr="00E21AEA">
        <w:rPr>
          <w:sz w:val="18"/>
          <w:szCs w:val="18"/>
        </w:rPr>
        <w:t xml:space="preserve"> </w:t>
      </w:r>
      <w:r w:rsidR="00E21AEA" w:rsidRPr="00E21AEA">
        <w:rPr>
          <w:sz w:val="18"/>
          <w:szCs w:val="18"/>
        </w:rPr>
        <w:t>___</w:t>
      </w:r>
      <w:r w:rsidR="009C2241" w:rsidRPr="00E21AEA">
        <w:rPr>
          <w:sz w:val="18"/>
          <w:szCs w:val="18"/>
        </w:rPr>
        <w:t>, действующ</w:t>
      </w:r>
      <w:r w:rsidR="00CF3F50" w:rsidRPr="00E21AEA">
        <w:rPr>
          <w:sz w:val="18"/>
          <w:szCs w:val="18"/>
        </w:rPr>
        <w:t>ий</w:t>
      </w:r>
      <w:r w:rsidR="009C2241" w:rsidRPr="00E21AEA">
        <w:rPr>
          <w:sz w:val="18"/>
          <w:szCs w:val="18"/>
        </w:rPr>
        <w:t xml:space="preserve"> на основании</w:t>
      </w:r>
      <w:r w:rsidR="00A568E2" w:rsidRPr="00E21AEA">
        <w:rPr>
          <w:sz w:val="18"/>
          <w:szCs w:val="18"/>
        </w:rPr>
        <w:t xml:space="preserve"> </w:t>
      </w:r>
      <w:r w:rsidR="00E21AEA" w:rsidRPr="00E21AEA">
        <w:rPr>
          <w:sz w:val="18"/>
          <w:szCs w:val="18"/>
        </w:rPr>
        <w:t>____</w:t>
      </w:r>
      <w:r w:rsidR="009C2241" w:rsidRPr="00E21AEA">
        <w:rPr>
          <w:sz w:val="18"/>
          <w:szCs w:val="18"/>
        </w:rPr>
        <w:t>,</w:t>
      </w:r>
      <w:r w:rsidR="00A61315" w:rsidRPr="00E21AEA">
        <w:rPr>
          <w:sz w:val="18"/>
          <w:szCs w:val="18"/>
        </w:rPr>
        <w:t xml:space="preserve"> с другой стороны</w:t>
      </w:r>
      <w:r w:rsidR="00A97BF4" w:rsidRPr="00E21AEA">
        <w:rPr>
          <w:sz w:val="18"/>
          <w:szCs w:val="18"/>
        </w:rPr>
        <w:t>,</w:t>
      </w:r>
      <w:r w:rsidR="00A61315" w:rsidRPr="00E21AEA">
        <w:rPr>
          <w:sz w:val="18"/>
          <w:szCs w:val="18"/>
        </w:rPr>
        <w:t xml:space="preserve"> </w:t>
      </w:r>
      <w:r w:rsidR="00A97BF4" w:rsidRPr="00E21AEA">
        <w:rPr>
          <w:sz w:val="18"/>
          <w:szCs w:val="18"/>
          <w:lang w:eastAsia="en-US"/>
        </w:rPr>
        <w:t xml:space="preserve">далее совместно именуемые Стороны, а по отдельности – Сторона, </w:t>
      </w:r>
      <w:r w:rsidR="009573E4" w:rsidRPr="00E21AEA">
        <w:rPr>
          <w:sz w:val="18"/>
          <w:szCs w:val="18"/>
          <w:lang w:eastAsia="en-US"/>
        </w:rPr>
        <w:t xml:space="preserve">в целях исполнения требований главы </w:t>
      </w:r>
      <w:r w:rsidR="009573E4" w:rsidRPr="00E21AEA">
        <w:rPr>
          <w:sz w:val="18"/>
          <w:szCs w:val="18"/>
          <w:lang w:val="en-US" w:eastAsia="en-US"/>
        </w:rPr>
        <w:t>XXI</w:t>
      </w:r>
      <w:r w:rsidR="009573E4" w:rsidRPr="00E21AEA">
        <w:rPr>
          <w:sz w:val="18"/>
          <w:szCs w:val="18"/>
          <w:lang w:eastAsia="en-US"/>
        </w:rPr>
        <w:t xml:space="preserve"> «Порядок осуществления сбора и обработки навигационной</w:t>
      </w:r>
      <w:proofErr w:type="gramEnd"/>
      <w:r w:rsidR="009573E4" w:rsidRPr="00E21AEA">
        <w:rPr>
          <w:sz w:val="18"/>
          <w:szCs w:val="18"/>
          <w:lang w:eastAsia="en-US"/>
        </w:rPr>
        <w:t xml:space="preserve"> </w:t>
      </w:r>
      <w:proofErr w:type="gramStart"/>
      <w:r w:rsidR="009573E4" w:rsidRPr="00E21AEA">
        <w:rPr>
          <w:sz w:val="18"/>
          <w:szCs w:val="18"/>
          <w:lang w:eastAsia="en-US"/>
        </w:rPr>
        <w:t>информации»</w:t>
      </w:r>
      <w:r w:rsidR="007501C1">
        <w:rPr>
          <w:sz w:val="18"/>
          <w:szCs w:val="18"/>
          <w:lang w:eastAsia="en-US"/>
        </w:rPr>
        <w:t>,</w:t>
      </w:r>
      <w:r w:rsidR="009573E4" w:rsidRPr="00E21AEA">
        <w:rPr>
          <w:sz w:val="18"/>
          <w:szCs w:val="18"/>
          <w:lang w:eastAsia="en-US"/>
        </w:rPr>
        <w:t xml:space="preserve"> Правил ведения государственного лесного реестра, утвержденных постановлением Правительства Российской Федерации от 25.08.2023 № 1378 «Об утверждении Правил ведения государственного лесного реестра», </w:t>
      </w:r>
      <w:r w:rsidR="009573E4" w:rsidRPr="00E21AEA">
        <w:rPr>
          <w:sz w:val="18"/>
          <w:szCs w:val="18"/>
        </w:rPr>
        <w:t>приказа Минприроды России от 21.02.2022 № 121 «Об утверждении Порядка оснащения транспортных средств, на которых осуществляется транспортировка древесины (в случае ее транспортировки автомобильным транспортом), и техники, используемой при тушении лесных пожаров, техническими средствами контроля, их видов, требований к их использованию</w:t>
      </w:r>
      <w:proofErr w:type="gramEnd"/>
      <w:r w:rsidR="009573E4" w:rsidRPr="00E21AEA">
        <w:rPr>
          <w:sz w:val="18"/>
          <w:szCs w:val="18"/>
        </w:rPr>
        <w:t xml:space="preserve"> и порядка их функционирования»</w:t>
      </w:r>
      <w:r w:rsidR="00E91695" w:rsidRPr="00E21AEA">
        <w:rPr>
          <w:sz w:val="18"/>
          <w:szCs w:val="18"/>
        </w:rPr>
        <w:t>,</w:t>
      </w:r>
      <w:r w:rsidR="00E21AEA">
        <w:rPr>
          <w:sz w:val="18"/>
          <w:szCs w:val="18"/>
        </w:rPr>
        <w:t xml:space="preserve"> </w:t>
      </w:r>
      <w:r w:rsidR="00A97BF4" w:rsidRPr="00E21AEA">
        <w:rPr>
          <w:sz w:val="18"/>
          <w:szCs w:val="18"/>
          <w:lang w:eastAsia="en-US"/>
        </w:rPr>
        <w:t xml:space="preserve">заключили настоящий </w:t>
      </w:r>
      <w:sdt>
        <w:sdtPr>
          <w:rPr>
            <w:sz w:val="18"/>
            <w:szCs w:val="18"/>
            <w:lang w:eastAsia="en-US"/>
          </w:rPr>
          <w:id w:val="-1199697994"/>
          <w:placeholder>
            <w:docPart w:val="E053168CDE03450AADB805C7A24DE8D5"/>
          </w:placeholder>
        </w:sdtPr>
        <w:sdtEndPr/>
        <w:sdtContent>
          <w:r w:rsidR="00853CA5" w:rsidRPr="00E21AEA">
            <w:rPr>
              <w:sz w:val="18"/>
              <w:szCs w:val="18"/>
            </w:rPr>
            <w:t xml:space="preserve"> государственный / муниципальный</w:t>
          </w:r>
        </w:sdtContent>
      </w:sdt>
      <w:r w:rsidR="00853CA5" w:rsidRPr="00E21AEA">
        <w:rPr>
          <w:sz w:val="18"/>
          <w:szCs w:val="18"/>
          <w:lang w:eastAsia="en-US"/>
        </w:rPr>
        <w:t xml:space="preserve"> </w:t>
      </w:r>
      <w:r w:rsidR="00812CA9" w:rsidRPr="00E21AEA">
        <w:rPr>
          <w:sz w:val="18"/>
          <w:szCs w:val="18"/>
          <w:lang w:eastAsia="en-US"/>
        </w:rPr>
        <w:t xml:space="preserve">контракт </w:t>
      </w:r>
      <w:r w:rsidR="00A97BF4" w:rsidRPr="00E21AEA">
        <w:rPr>
          <w:sz w:val="18"/>
          <w:szCs w:val="18"/>
          <w:lang w:eastAsia="en-US"/>
        </w:rPr>
        <w:t xml:space="preserve">(далее – Договор) </w:t>
      </w:r>
      <w:r w:rsidR="005E5A4C" w:rsidRPr="00E21AEA">
        <w:rPr>
          <w:sz w:val="18"/>
          <w:szCs w:val="18"/>
          <w:lang w:eastAsia="en-US"/>
        </w:rPr>
        <w:t>о нижеследующем</w:t>
      </w:r>
      <w:r w:rsidR="00A97BF4" w:rsidRPr="00E21AEA">
        <w:rPr>
          <w:sz w:val="18"/>
          <w:szCs w:val="18"/>
          <w:lang w:eastAsia="en-US"/>
        </w:rPr>
        <w:t>:</w:t>
      </w:r>
    </w:p>
    <w:p w14:paraId="6C0CC966" w14:textId="77777777" w:rsidR="005A6F33" w:rsidRPr="00E21AEA" w:rsidRDefault="005A6F33" w:rsidP="00E21AEA">
      <w:pPr>
        <w:widowControl w:val="0"/>
        <w:numPr>
          <w:ilvl w:val="0"/>
          <w:numId w:val="7"/>
        </w:numPr>
        <w:tabs>
          <w:tab w:val="left" w:pos="284"/>
        </w:tabs>
        <w:suppressAutoHyphens w:val="0"/>
        <w:spacing w:before="240" w:after="120"/>
        <w:ind w:left="0" w:firstLine="0"/>
        <w:jc w:val="center"/>
        <w:rPr>
          <w:b/>
          <w:bCs/>
          <w:sz w:val="18"/>
          <w:szCs w:val="18"/>
        </w:rPr>
      </w:pPr>
      <w:r w:rsidRPr="00E21AEA">
        <w:rPr>
          <w:b/>
          <w:bCs/>
          <w:sz w:val="18"/>
          <w:szCs w:val="18"/>
        </w:rPr>
        <w:t>Термины и определения</w:t>
      </w:r>
    </w:p>
    <w:p w14:paraId="38971A15" w14:textId="77777777" w:rsidR="00026E88" w:rsidRPr="00E21AEA" w:rsidRDefault="00026E88" w:rsidP="00422E81">
      <w:pPr>
        <w:suppressAutoHyphens w:val="0"/>
        <w:ind w:firstLine="567"/>
        <w:jc w:val="both"/>
        <w:rPr>
          <w:sz w:val="18"/>
          <w:szCs w:val="18"/>
        </w:rPr>
      </w:pPr>
      <w:r w:rsidRPr="00E21AEA">
        <w:rPr>
          <w:sz w:val="18"/>
          <w:szCs w:val="18"/>
        </w:rPr>
        <w:t>АСМ ЭРА – программа для ЭВМ «Автоматизированная система мониторинга объектов на базе Государственной автоматизированной информационной системы «ЭРА-ГЛОНАСС».</w:t>
      </w:r>
    </w:p>
    <w:p w14:paraId="17D0737E" w14:textId="77777777" w:rsidR="00026E88" w:rsidRPr="00E21AEA" w:rsidRDefault="00026E88" w:rsidP="00422E81">
      <w:pPr>
        <w:suppressAutoHyphens w:val="0"/>
        <w:ind w:firstLine="567"/>
        <w:jc w:val="both"/>
        <w:rPr>
          <w:sz w:val="18"/>
          <w:szCs w:val="18"/>
        </w:rPr>
      </w:pPr>
      <w:r w:rsidRPr="00E21AEA">
        <w:rPr>
          <w:sz w:val="18"/>
          <w:szCs w:val="18"/>
        </w:rPr>
        <w:t>АСН – устанавливаемая на транспортное средство аппаратура спутниковой навигации, предназначенная для определения его текущего местоположения, траектории и скорости движения по сигналам не менее двух действующих глобальных навигационных спутниковых систем, одной из которых является глобальная навигационная спутниковая система ГЛОНАСС, обмена данными с дополнительным бортовым оборудованием, а также для обмена информацией по сетям подвижной радиотелефонной связи</w:t>
      </w:r>
      <w:r w:rsidRPr="00E21AEA">
        <w:rPr>
          <w:rFonts w:eastAsia="Calibri"/>
          <w:sz w:val="18"/>
          <w:szCs w:val="18"/>
        </w:rPr>
        <w:t>.</w:t>
      </w:r>
    </w:p>
    <w:p w14:paraId="32EB76C6" w14:textId="77777777" w:rsidR="00026E88" w:rsidRPr="00E21AEA" w:rsidRDefault="00026E88" w:rsidP="00422E81">
      <w:pPr>
        <w:suppressAutoHyphens w:val="0"/>
        <w:ind w:firstLine="567"/>
        <w:jc w:val="both"/>
        <w:rPr>
          <w:sz w:val="18"/>
          <w:szCs w:val="18"/>
        </w:rPr>
      </w:pPr>
      <w:r w:rsidRPr="00E21AEA">
        <w:rPr>
          <w:sz w:val="18"/>
          <w:szCs w:val="18"/>
        </w:rPr>
        <w:t>ГАИС «ЭРА-ГЛОНАСС» – Государственная автоматизированная информационная система «ЭРА-ГЛОНАСС».</w:t>
      </w:r>
    </w:p>
    <w:p w14:paraId="0E386725" w14:textId="2CBBEB67" w:rsidR="00026E88" w:rsidRPr="00E21AEA" w:rsidRDefault="00026E88" w:rsidP="00422E81">
      <w:pPr>
        <w:suppressAutoHyphens w:val="0"/>
        <w:ind w:firstLine="567"/>
        <w:jc w:val="both"/>
        <w:rPr>
          <w:sz w:val="18"/>
          <w:szCs w:val="18"/>
        </w:rPr>
      </w:pPr>
      <w:r w:rsidRPr="00E21AEA">
        <w:rPr>
          <w:sz w:val="18"/>
          <w:szCs w:val="18"/>
        </w:rPr>
        <w:t xml:space="preserve">ИС – информационная система. </w:t>
      </w:r>
    </w:p>
    <w:p w14:paraId="24D9A86C" w14:textId="77777777" w:rsidR="00026E88" w:rsidRPr="00E21AEA" w:rsidRDefault="00026E88" w:rsidP="00422E81">
      <w:pPr>
        <w:ind w:firstLine="567"/>
        <w:jc w:val="both"/>
        <w:rPr>
          <w:sz w:val="18"/>
          <w:szCs w:val="18"/>
        </w:rPr>
      </w:pPr>
      <w:r w:rsidRPr="00E21AEA">
        <w:rPr>
          <w:sz w:val="18"/>
          <w:szCs w:val="18"/>
        </w:rPr>
        <w:t xml:space="preserve">Сайт Оператора системы – сайт Оператора системы в информационно-телекоммуникационной сети «Интернет», размещенный по адресу </w:t>
      </w:r>
      <w:r w:rsidRPr="00E21AEA">
        <w:rPr>
          <w:sz w:val="18"/>
          <w:szCs w:val="18"/>
          <w:lang w:val="en-US"/>
        </w:rPr>
        <w:t>www</w:t>
      </w:r>
      <w:r w:rsidRPr="00E21AEA">
        <w:rPr>
          <w:sz w:val="18"/>
          <w:szCs w:val="18"/>
        </w:rPr>
        <w:t>.</w:t>
      </w:r>
      <w:r w:rsidRPr="00E21AEA">
        <w:rPr>
          <w:sz w:val="18"/>
          <w:szCs w:val="18"/>
          <w:lang w:val="en-US"/>
        </w:rPr>
        <w:t>aoglonass</w:t>
      </w:r>
      <w:r w:rsidRPr="00E21AEA">
        <w:rPr>
          <w:sz w:val="18"/>
          <w:szCs w:val="18"/>
        </w:rPr>
        <w:t>.</w:t>
      </w:r>
      <w:r w:rsidRPr="00E21AEA">
        <w:rPr>
          <w:sz w:val="18"/>
          <w:szCs w:val="18"/>
          <w:lang w:val="en-US"/>
        </w:rPr>
        <w:t>ru</w:t>
      </w:r>
      <w:r w:rsidRPr="00E21AEA">
        <w:rPr>
          <w:sz w:val="18"/>
          <w:szCs w:val="18"/>
        </w:rPr>
        <w:t>.</w:t>
      </w:r>
    </w:p>
    <w:p w14:paraId="4D1EF0A1" w14:textId="5FB7D136" w:rsidR="00026E88" w:rsidRPr="00E21AEA" w:rsidRDefault="00026E88" w:rsidP="00422E81">
      <w:pPr>
        <w:suppressAutoHyphens w:val="0"/>
        <w:ind w:firstLine="567"/>
        <w:jc w:val="both"/>
        <w:rPr>
          <w:sz w:val="18"/>
          <w:szCs w:val="18"/>
        </w:rPr>
      </w:pPr>
      <w:r w:rsidRPr="00E21AEA">
        <w:rPr>
          <w:sz w:val="18"/>
          <w:szCs w:val="18"/>
        </w:rPr>
        <w:t>Транспортное средство (ТС) – транспортное средство,</w:t>
      </w:r>
      <w:r w:rsidR="00A27C7B" w:rsidRPr="00E21AEA">
        <w:rPr>
          <w:sz w:val="18"/>
          <w:szCs w:val="18"/>
        </w:rPr>
        <w:t xml:space="preserve"> предназначенное для рубки лесных насаждений, транспортное средство,</w:t>
      </w:r>
      <w:r w:rsidRPr="00E21AEA">
        <w:rPr>
          <w:sz w:val="18"/>
          <w:szCs w:val="18"/>
        </w:rPr>
        <w:t xml:space="preserve"> на котором осуществляется транспортировка древесины</w:t>
      </w:r>
      <w:r w:rsidR="00883387" w:rsidRPr="00E21AEA">
        <w:rPr>
          <w:sz w:val="18"/>
          <w:szCs w:val="18"/>
        </w:rPr>
        <w:t xml:space="preserve"> и продуктов ее переработки</w:t>
      </w:r>
      <w:r w:rsidRPr="00E21AEA">
        <w:rPr>
          <w:sz w:val="18"/>
          <w:szCs w:val="18"/>
        </w:rPr>
        <w:t xml:space="preserve"> (в случае ее транспортировки автомобильным транспортом), и техника, используемая при тушении лесных пожаров.</w:t>
      </w:r>
    </w:p>
    <w:p w14:paraId="37022F93" w14:textId="77777777" w:rsidR="00026E88" w:rsidRPr="00E21AEA" w:rsidRDefault="00026E88" w:rsidP="00422E81">
      <w:pPr>
        <w:suppressAutoHyphens w:val="0"/>
        <w:ind w:firstLine="567"/>
        <w:jc w:val="both"/>
        <w:rPr>
          <w:sz w:val="18"/>
          <w:szCs w:val="18"/>
        </w:rPr>
      </w:pPr>
      <w:r w:rsidRPr="00E21AEA">
        <w:rPr>
          <w:sz w:val="18"/>
          <w:szCs w:val="18"/>
        </w:rPr>
        <w:t>ФГИС ЛК – федеральная государственная информационная система лесного комплекса.</w:t>
      </w:r>
    </w:p>
    <w:p w14:paraId="7A62AAB4" w14:textId="2DCE4999" w:rsidR="004610EF" w:rsidRPr="00E21AEA" w:rsidRDefault="00A61315" w:rsidP="00E21AEA">
      <w:pPr>
        <w:widowControl w:val="0"/>
        <w:numPr>
          <w:ilvl w:val="0"/>
          <w:numId w:val="7"/>
        </w:numPr>
        <w:tabs>
          <w:tab w:val="left" w:pos="284"/>
        </w:tabs>
        <w:suppressAutoHyphens w:val="0"/>
        <w:spacing w:before="240" w:after="120"/>
        <w:ind w:left="0" w:firstLine="0"/>
        <w:jc w:val="center"/>
        <w:rPr>
          <w:b/>
          <w:bCs/>
          <w:sz w:val="18"/>
          <w:szCs w:val="18"/>
        </w:rPr>
      </w:pPr>
      <w:r w:rsidRPr="00E21AEA">
        <w:rPr>
          <w:b/>
          <w:bCs/>
          <w:sz w:val="18"/>
          <w:szCs w:val="18"/>
        </w:rPr>
        <w:t xml:space="preserve">Предмет </w:t>
      </w:r>
      <w:r w:rsidR="003D071B" w:rsidRPr="00E21AEA">
        <w:rPr>
          <w:b/>
          <w:bCs/>
          <w:sz w:val="18"/>
          <w:szCs w:val="18"/>
        </w:rPr>
        <w:t>Договора</w:t>
      </w:r>
    </w:p>
    <w:p w14:paraId="1FB8F914" w14:textId="7BE52E21" w:rsidR="00323C8C" w:rsidRPr="00700F84" w:rsidRDefault="00342FC0" w:rsidP="007C2584">
      <w:pPr>
        <w:widowControl w:val="0"/>
        <w:numPr>
          <w:ilvl w:val="1"/>
          <w:numId w:val="7"/>
        </w:numPr>
        <w:tabs>
          <w:tab w:val="left" w:pos="284"/>
          <w:tab w:val="left" w:pos="993"/>
        </w:tabs>
        <w:suppressAutoHyphens w:val="0"/>
        <w:ind w:left="0" w:firstLine="567"/>
        <w:jc w:val="both"/>
        <w:rPr>
          <w:sz w:val="18"/>
          <w:szCs w:val="18"/>
        </w:rPr>
      </w:pPr>
      <w:r w:rsidRPr="00700F84">
        <w:rPr>
          <w:sz w:val="18"/>
          <w:szCs w:val="18"/>
        </w:rPr>
        <w:t xml:space="preserve">Оператор системы обязуется по заявкам Заказчика оказывать ему </w:t>
      </w:r>
      <w:r w:rsidR="006A6790">
        <w:rPr>
          <w:sz w:val="18"/>
          <w:szCs w:val="18"/>
        </w:rPr>
        <w:t xml:space="preserve">услуги </w:t>
      </w:r>
      <w:r w:rsidRPr="00700F84">
        <w:rPr>
          <w:sz w:val="18"/>
          <w:szCs w:val="18"/>
        </w:rPr>
        <w:t xml:space="preserve"> </w:t>
      </w:r>
      <w:r w:rsidR="00323C8C" w:rsidRPr="00700F84">
        <w:rPr>
          <w:sz w:val="18"/>
          <w:szCs w:val="18"/>
        </w:rPr>
        <w:t xml:space="preserve">по ретрансляции данных, поступающих от </w:t>
      </w:r>
      <w:r w:rsidR="006431D6" w:rsidRPr="00700F84">
        <w:rPr>
          <w:sz w:val="18"/>
          <w:szCs w:val="18"/>
        </w:rPr>
        <w:t>АСН</w:t>
      </w:r>
      <w:r w:rsidR="00323C8C" w:rsidRPr="00700F84">
        <w:rPr>
          <w:sz w:val="18"/>
          <w:szCs w:val="18"/>
        </w:rPr>
        <w:t xml:space="preserve"> в ГАИС «ЭРА-ГЛОНАСС»</w:t>
      </w:r>
      <w:r w:rsidR="00057C97" w:rsidRPr="00700F84">
        <w:rPr>
          <w:sz w:val="18"/>
          <w:szCs w:val="18"/>
        </w:rPr>
        <w:t xml:space="preserve"> </w:t>
      </w:r>
      <w:r w:rsidR="00057C97" w:rsidRPr="00700F84">
        <w:rPr>
          <w:sz w:val="18"/>
          <w:szCs w:val="18"/>
        </w:rPr>
        <w:t>в ФГИС ЛК</w:t>
      </w:r>
      <w:r w:rsidR="007F08F9" w:rsidRPr="00700F84">
        <w:rPr>
          <w:sz w:val="18"/>
          <w:szCs w:val="18"/>
        </w:rPr>
        <w:t xml:space="preserve"> (информационная система, указанная</w:t>
      </w:r>
      <w:r w:rsidR="00323C8C" w:rsidRPr="00700F84">
        <w:rPr>
          <w:sz w:val="18"/>
          <w:szCs w:val="18"/>
        </w:rPr>
        <w:t xml:space="preserve"> Заказчиком</w:t>
      </w:r>
      <w:r w:rsidR="007F08F9" w:rsidRPr="00700F84">
        <w:rPr>
          <w:sz w:val="18"/>
          <w:szCs w:val="18"/>
        </w:rPr>
        <w:t>)</w:t>
      </w:r>
      <w:r w:rsidR="00323C8C" w:rsidRPr="00700F84">
        <w:rPr>
          <w:sz w:val="18"/>
          <w:szCs w:val="18"/>
        </w:rPr>
        <w:t xml:space="preserve"> (далее –</w:t>
      </w:r>
      <w:r w:rsidR="00A66B2C">
        <w:rPr>
          <w:sz w:val="18"/>
          <w:szCs w:val="18"/>
        </w:rPr>
        <w:t xml:space="preserve"> </w:t>
      </w:r>
      <w:r w:rsidR="00323C8C" w:rsidRPr="00700F84">
        <w:rPr>
          <w:sz w:val="18"/>
          <w:szCs w:val="18"/>
        </w:rPr>
        <w:t>услуг</w:t>
      </w:r>
      <w:r w:rsidR="007F08F9" w:rsidRPr="00700F84">
        <w:rPr>
          <w:sz w:val="18"/>
          <w:szCs w:val="18"/>
        </w:rPr>
        <w:t>и</w:t>
      </w:r>
      <w:r w:rsidR="00323C8C" w:rsidRPr="00700F84">
        <w:rPr>
          <w:sz w:val="18"/>
          <w:szCs w:val="18"/>
        </w:rPr>
        <w:t>), а Заказчик обязуется оплачивать эти услуги.</w:t>
      </w:r>
    </w:p>
    <w:p w14:paraId="7FB02FEA" w14:textId="0117A687" w:rsidR="00323C8C" w:rsidRPr="00700F84" w:rsidRDefault="00C03C05" w:rsidP="007C2584">
      <w:pPr>
        <w:widowControl w:val="0"/>
        <w:numPr>
          <w:ilvl w:val="1"/>
          <w:numId w:val="7"/>
        </w:numPr>
        <w:tabs>
          <w:tab w:val="left" w:pos="284"/>
          <w:tab w:val="left" w:pos="993"/>
        </w:tabs>
        <w:suppressAutoHyphens w:val="0"/>
        <w:ind w:left="0" w:firstLine="567"/>
        <w:jc w:val="both"/>
        <w:rPr>
          <w:sz w:val="18"/>
          <w:szCs w:val="18"/>
        </w:rPr>
      </w:pPr>
      <w:r w:rsidRPr="00700F84">
        <w:rPr>
          <w:sz w:val="18"/>
          <w:szCs w:val="18"/>
        </w:rPr>
        <w:t xml:space="preserve">Услуги связи </w:t>
      </w:r>
      <w:r w:rsidR="00323C8C" w:rsidRPr="00700F84">
        <w:rPr>
          <w:sz w:val="18"/>
          <w:szCs w:val="18"/>
        </w:rPr>
        <w:t xml:space="preserve">приобретаются Заказчиком у Оператора системы на основании договора </w:t>
      </w:r>
      <w:r w:rsidR="001A3A1D" w:rsidRPr="00700F84">
        <w:rPr>
          <w:sz w:val="18"/>
          <w:szCs w:val="18"/>
        </w:rPr>
        <w:t>возмездного оказания</w:t>
      </w:r>
      <w:r w:rsidR="00323C8C" w:rsidRPr="00700F84">
        <w:rPr>
          <w:sz w:val="18"/>
          <w:szCs w:val="18"/>
        </w:rPr>
        <w:t xml:space="preserve"> услуг связи</w:t>
      </w:r>
      <w:r w:rsidR="00063FAF" w:rsidRPr="00700F84">
        <w:rPr>
          <w:sz w:val="18"/>
          <w:szCs w:val="18"/>
        </w:rPr>
        <w:t xml:space="preserve"> (</w:t>
      </w:r>
      <w:r w:rsidR="00323C8C" w:rsidRPr="00700F84">
        <w:rPr>
          <w:sz w:val="18"/>
          <w:szCs w:val="18"/>
        </w:rPr>
        <w:t>приложени</w:t>
      </w:r>
      <w:r w:rsidR="00063FAF" w:rsidRPr="00700F84">
        <w:rPr>
          <w:sz w:val="18"/>
          <w:szCs w:val="18"/>
        </w:rPr>
        <w:t>е</w:t>
      </w:r>
      <w:r w:rsidR="00AF22B4" w:rsidRPr="00700F84">
        <w:rPr>
          <w:sz w:val="18"/>
          <w:szCs w:val="18"/>
        </w:rPr>
        <w:t xml:space="preserve"> №</w:t>
      </w:r>
      <w:r w:rsidR="00AF22B4" w:rsidRPr="00700F84">
        <w:rPr>
          <w:sz w:val="18"/>
          <w:szCs w:val="18"/>
          <w:lang w:val="en-US"/>
        </w:rPr>
        <w:t> </w:t>
      </w:r>
      <w:r w:rsidR="00D96CC7" w:rsidRPr="00700F84">
        <w:rPr>
          <w:sz w:val="18"/>
          <w:szCs w:val="18"/>
        </w:rPr>
        <w:t>1</w:t>
      </w:r>
      <w:r w:rsidR="00687112" w:rsidRPr="00700F84">
        <w:rPr>
          <w:sz w:val="18"/>
          <w:szCs w:val="18"/>
        </w:rPr>
        <w:t xml:space="preserve"> </w:t>
      </w:r>
      <w:r w:rsidR="00323C8C" w:rsidRPr="00700F84">
        <w:rPr>
          <w:sz w:val="18"/>
          <w:szCs w:val="18"/>
        </w:rPr>
        <w:t>к Договору</w:t>
      </w:r>
      <w:r w:rsidR="00063FAF" w:rsidRPr="00700F84">
        <w:rPr>
          <w:sz w:val="18"/>
          <w:szCs w:val="18"/>
        </w:rPr>
        <w:t>)</w:t>
      </w:r>
      <w:r w:rsidR="00323C8C" w:rsidRPr="00700F84">
        <w:rPr>
          <w:sz w:val="18"/>
          <w:szCs w:val="18"/>
        </w:rPr>
        <w:t>.</w:t>
      </w:r>
    </w:p>
    <w:p w14:paraId="2AFE51EB" w14:textId="036516A0" w:rsidR="00FE3CC0" w:rsidRPr="00754B2D" w:rsidRDefault="00FE3CC0" w:rsidP="007C2584">
      <w:pPr>
        <w:widowControl w:val="0"/>
        <w:numPr>
          <w:ilvl w:val="1"/>
          <w:numId w:val="7"/>
        </w:numPr>
        <w:tabs>
          <w:tab w:val="left" w:pos="284"/>
          <w:tab w:val="left" w:pos="993"/>
        </w:tabs>
        <w:suppressAutoHyphens w:val="0"/>
        <w:ind w:left="0" w:firstLine="567"/>
        <w:jc w:val="both"/>
        <w:rPr>
          <w:b/>
          <w:sz w:val="18"/>
          <w:szCs w:val="18"/>
        </w:rPr>
      </w:pPr>
      <w:r w:rsidRPr="00754B2D">
        <w:rPr>
          <w:b/>
          <w:sz w:val="18"/>
          <w:szCs w:val="18"/>
        </w:rPr>
        <w:t xml:space="preserve">Срок оказания услуг по </w:t>
      </w:r>
      <w:r w:rsidR="003547CE">
        <w:rPr>
          <w:b/>
          <w:sz w:val="18"/>
          <w:szCs w:val="18"/>
        </w:rPr>
        <w:t>Договору</w:t>
      </w:r>
      <w:r w:rsidRPr="00754B2D">
        <w:rPr>
          <w:b/>
          <w:sz w:val="18"/>
          <w:szCs w:val="18"/>
        </w:rPr>
        <w:t xml:space="preserve"> с 15.04.2026 по 15.10.2026г.</w:t>
      </w:r>
    </w:p>
    <w:p w14:paraId="60D847DD" w14:textId="19E6BDDB" w:rsidR="00E21AEA" w:rsidRPr="007C2584" w:rsidRDefault="00E21AEA" w:rsidP="00A46D44">
      <w:pPr>
        <w:ind w:firstLine="567"/>
        <w:jc w:val="both"/>
        <w:rPr>
          <w:rFonts w:eastAsia="Symbol"/>
          <w:i/>
          <w:iCs/>
          <w:sz w:val="18"/>
          <w:szCs w:val="18"/>
        </w:rPr>
      </w:pPr>
      <w:r w:rsidRPr="00700F84">
        <w:rPr>
          <w:sz w:val="18"/>
          <w:szCs w:val="18"/>
        </w:rPr>
        <w:t>2.</w:t>
      </w:r>
      <w:r w:rsidR="007C2584">
        <w:rPr>
          <w:sz w:val="18"/>
          <w:szCs w:val="18"/>
        </w:rPr>
        <w:t>4</w:t>
      </w:r>
      <w:r w:rsidRPr="00700F84">
        <w:rPr>
          <w:sz w:val="18"/>
          <w:szCs w:val="18"/>
        </w:rPr>
        <w:t xml:space="preserve">. </w:t>
      </w:r>
      <w:r w:rsidR="00A90BBC" w:rsidRPr="00700F84">
        <w:rPr>
          <w:sz w:val="18"/>
          <w:szCs w:val="18"/>
        </w:rPr>
        <w:t>Источник финансирования:</w:t>
      </w:r>
      <w:r w:rsidR="009E068B" w:rsidRPr="00700F84">
        <w:rPr>
          <w:sz w:val="18"/>
          <w:szCs w:val="18"/>
          <w:lang w:eastAsia="en-US"/>
        </w:rPr>
        <w:t xml:space="preserve"> </w:t>
      </w:r>
      <w:r w:rsidRPr="00700F84">
        <w:rPr>
          <w:i/>
          <w:iCs/>
          <w:sz w:val="18"/>
          <w:szCs w:val="18"/>
        </w:rPr>
        <w:t xml:space="preserve">за счет собственных средств учреждения (субсидии федеральным бюджетным учреждениям на </w:t>
      </w:r>
      <w:r w:rsidRPr="007C2584">
        <w:rPr>
          <w:i/>
          <w:iCs/>
          <w:sz w:val="18"/>
          <w:szCs w:val="18"/>
        </w:rPr>
        <w:t>финансовое обеспечение выполнения ими государственного задания).</w:t>
      </w:r>
    </w:p>
    <w:p w14:paraId="01811DE1" w14:textId="7DD2556B" w:rsidR="00E21AEA" w:rsidRPr="007C2584" w:rsidRDefault="00A90BBC" w:rsidP="00A46D44">
      <w:pPr>
        <w:tabs>
          <w:tab w:val="left" w:pos="7371"/>
        </w:tabs>
        <w:ind w:firstLine="567"/>
        <w:jc w:val="both"/>
        <w:rPr>
          <w:sz w:val="18"/>
          <w:szCs w:val="18"/>
          <w:u w:val="single"/>
          <w:lang w:eastAsia="ru-RU"/>
        </w:rPr>
      </w:pPr>
      <w:r w:rsidRPr="007C2584">
        <w:rPr>
          <w:sz w:val="18"/>
          <w:szCs w:val="18"/>
        </w:rPr>
        <w:t xml:space="preserve">ИКЗ: </w:t>
      </w:r>
      <w:r w:rsidR="00FC3D52" w:rsidRPr="007C2584">
        <w:rPr>
          <w:sz w:val="18"/>
          <w:szCs w:val="18"/>
          <w:u w:val="single"/>
          <w:lang w:eastAsia="ru-RU"/>
        </w:rPr>
        <w:t>261740400307074040100100070000000244</w:t>
      </w:r>
    </w:p>
    <w:p w14:paraId="1F1926D0" w14:textId="7A9611C8" w:rsidR="00985085" w:rsidRDefault="007C2584" w:rsidP="00A46D44">
      <w:pPr>
        <w:pStyle w:val="af0"/>
        <w:widowControl w:val="0"/>
        <w:tabs>
          <w:tab w:val="left" w:pos="993"/>
        </w:tabs>
        <w:suppressAutoHyphens w:val="0"/>
        <w:ind w:left="0" w:firstLine="567"/>
        <w:jc w:val="both"/>
        <w:rPr>
          <w:sz w:val="18"/>
          <w:szCs w:val="18"/>
          <w:lang w:eastAsia="en-US"/>
        </w:rPr>
      </w:pPr>
      <w:r w:rsidRPr="006D68DF">
        <w:rPr>
          <w:sz w:val="18"/>
          <w:szCs w:val="18"/>
          <w:lang w:eastAsia="en-US"/>
        </w:rPr>
        <w:t>2.5</w:t>
      </w:r>
      <w:proofErr w:type="gramStart"/>
      <w:r w:rsidRPr="006D68DF">
        <w:rPr>
          <w:sz w:val="18"/>
          <w:szCs w:val="18"/>
          <w:lang w:eastAsia="en-US"/>
        </w:rPr>
        <w:t xml:space="preserve"> </w:t>
      </w:r>
      <w:r w:rsidRPr="006D68DF">
        <w:rPr>
          <w:sz w:val="18"/>
          <w:szCs w:val="18"/>
          <w:lang w:eastAsia="en-US"/>
        </w:rPr>
        <w:t>В</w:t>
      </w:r>
      <w:proofErr w:type="gramEnd"/>
      <w:r w:rsidRPr="006D68DF">
        <w:rPr>
          <w:sz w:val="18"/>
          <w:szCs w:val="18"/>
          <w:lang w:eastAsia="en-US"/>
        </w:rPr>
        <w:t xml:space="preserve"> отношении АСН, прошедшей идентификацию в ГАИС «ЭРА-ГЛОНАСС» в соответствии с </w:t>
      </w:r>
      <w:r w:rsidR="009F1102" w:rsidRPr="006D68DF">
        <w:rPr>
          <w:sz w:val="18"/>
          <w:szCs w:val="18"/>
        </w:rPr>
        <w:t>Договор</w:t>
      </w:r>
      <w:r w:rsidR="0090497E">
        <w:rPr>
          <w:sz w:val="18"/>
          <w:szCs w:val="18"/>
        </w:rPr>
        <w:t>ом</w:t>
      </w:r>
      <w:r w:rsidR="009F1102" w:rsidRPr="006D68DF">
        <w:rPr>
          <w:sz w:val="18"/>
          <w:szCs w:val="18"/>
        </w:rPr>
        <w:t xml:space="preserve"> возмездного оказания услуг </w:t>
      </w:r>
      <w:r w:rsidR="00407886" w:rsidRPr="006D68DF">
        <w:rPr>
          <w:sz w:val="18"/>
          <w:szCs w:val="18"/>
          <w:lang w:eastAsia="en-US"/>
        </w:rPr>
        <w:t xml:space="preserve">от </w:t>
      </w:r>
      <w:r w:rsidR="00407886" w:rsidRPr="006D68DF">
        <w:rPr>
          <w:sz w:val="18"/>
          <w:szCs w:val="18"/>
        </w:rPr>
        <w:t>05.12.2025г.</w:t>
      </w:r>
      <w:r w:rsidR="00407886">
        <w:rPr>
          <w:sz w:val="18"/>
          <w:szCs w:val="18"/>
        </w:rPr>
        <w:t xml:space="preserve"> </w:t>
      </w:r>
      <w:r w:rsidR="009F1102" w:rsidRPr="006D68DF">
        <w:rPr>
          <w:sz w:val="18"/>
          <w:szCs w:val="18"/>
        </w:rPr>
        <w:t>№ 210016185427</w:t>
      </w:r>
      <w:r w:rsidRPr="006D68DF">
        <w:rPr>
          <w:sz w:val="18"/>
          <w:szCs w:val="18"/>
          <w:lang w:eastAsia="en-US"/>
        </w:rPr>
        <w:t xml:space="preserve">, идентификация </w:t>
      </w:r>
      <w:r w:rsidR="00280AA4" w:rsidRPr="006D68DF">
        <w:rPr>
          <w:sz w:val="18"/>
          <w:szCs w:val="18"/>
          <w:lang w:eastAsia="en-US"/>
        </w:rPr>
        <w:t xml:space="preserve">АСН </w:t>
      </w:r>
      <w:r w:rsidRPr="006D68DF">
        <w:rPr>
          <w:sz w:val="18"/>
          <w:szCs w:val="18"/>
          <w:lang w:eastAsia="en-US"/>
        </w:rPr>
        <w:t xml:space="preserve">в ГАИС «ЭРА-ГЛОНАСС» не осуществляется, за исключением случаев, когда необходима вторичная идентификация АСН в связи с ее перестановкой на другое ТС. </w:t>
      </w:r>
    </w:p>
    <w:p w14:paraId="2FFEDE5C" w14:textId="537756AB" w:rsidR="007C2584" w:rsidRPr="007C2584" w:rsidRDefault="007C2584" w:rsidP="00A46D44">
      <w:pPr>
        <w:pStyle w:val="af0"/>
        <w:widowControl w:val="0"/>
        <w:tabs>
          <w:tab w:val="left" w:pos="993"/>
        </w:tabs>
        <w:suppressAutoHyphens w:val="0"/>
        <w:ind w:left="0" w:firstLine="567"/>
        <w:jc w:val="both"/>
        <w:rPr>
          <w:sz w:val="18"/>
          <w:szCs w:val="18"/>
          <w:lang w:eastAsia="en-US"/>
        </w:rPr>
      </w:pPr>
      <w:r w:rsidRPr="006D68DF">
        <w:rPr>
          <w:sz w:val="18"/>
          <w:szCs w:val="18"/>
          <w:lang w:eastAsia="en-US"/>
        </w:rPr>
        <w:t xml:space="preserve">Список </w:t>
      </w:r>
      <w:r w:rsidR="00280AA4" w:rsidRPr="006D68DF">
        <w:rPr>
          <w:sz w:val="18"/>
          <w:szCs w:val="18"/>
          <w:lang w:eastAsia="en-US"/>
        </w:rPr>
        <w:t xml:space="preserve">абонентских номеров с указанием </w:t>
      </w:r>
      <w:r w:rsidR="00280AA4" w:rsidRPr="004C3CE4">
        <w:rPr>
          <w:sz w:val="18"/>
          <w:szCs w:val="18"/>
          <w:lang w:eastAsia="en-US"/>
        </w:rPr>
        <w:t xml:space="preserve">серийных номеров </w:t>
      </w:r>
      <w:r w:rsidR="00280AA4" w:rsidRPr="004C3CE4">
        <w:rPr>
          <w:sz w:val="18"/>
          <w:szCs w:val="18"/>
          <w:lang w:val="en-US" w:eastAsia="en-US"/>
        </w:rPr>
        <w:t>SIM</w:t>
      </w:r>
      <w:r w:rsidR="00280AA4" w:rsidRPr="004C3CE4">
        <w:rPr>
          <w:sz w:val="18"/>
          <w:szCs w:val="18"/>
          <w:lang w:eastAsia="en-US"/>
        </w:rPr>
        <w:t xml:space="preserve"> – карт  (</w:t>
      </w:r>
      <w:r w:rsidR="00280AA4" w:rsidRPr="004C3CE4">
        <w:rPr>
          <w:sz w:val="18"/>
          <w:szCs w:val="18"/>
          <w:lang w:val="en-US" w:eastAsia="en-US"/>
        </w:rPr>
        <w:t>ICCID</w:t>
      </w:r>
      <w:r w:rsidR="00280AA4" w:rsidRPr="004C3CE4">
        <w:rPr>
          <w:sz w:val="18"/>
          <w:szCs w:val="18"/>
          <w:lang w:eastAsia="en-US"/>
        </w:rPr>
        <w:t>)</w:t>
      </w:r>
      <w:r w:rsidRPr="004C3CE4">
        <w:rPr>
          <w:sz w:val="18"/>
          <w:szCs w:val="18"/>
          <w:lang w:eastAsia="en-US"/>
        </w:rPr>
        <w:t xml:space="preserve"> идентификации в ГАИС «ЭРА-ГЛОНАСС»</w:t>
      </w:r>
      <w:r w:rsidR="0090497E" w:rsidRPr="004C3CE4">
        <w:rPr>
          <w:sz w:val="18"/>
          <w:szCs w:val="18"/>
          <w:lang w:eastAsia="en-US"/>
        </w:rPr>
        <w:t xml:space="preserve"> </w:t>
      </w:r>
      <w:r w:rsidR="00985085" w:rsidRPr="004C3CE4">
        <w:rPr>
          <w:sz w:val="18"/>
          <w:szCs w:val="18"/>
          <w:lang w:eastAsia="en-US"/>
        </w:rPr>
        <w:t xml:space="preserve">в соответствии с </w:t>
      </w:r>
      <w:r w:rsidR="00985085" w:rsidRPr="004C3CE4">
        <w:rPr>
          <w:sz w:val="18"/>
          <w:szCs w:val="18"/>
        </w:rPr>
        <w:t>Договором возмездного оказания услуг</w:t>
      </w:r>
      <w:r w:rsidR="00227C30" w:rsidRPr="004C3CE4">
        <w:rPr>
          <w:sz w:val="18"/>
          <w:szCs w:val="18"/>
        </w:rPr>
        <w:t xml:space="preserve">, заключенным от 05.12.2025г. </w:t>
      </w:r>
      <w:r w:rsidR="00985085" w:rsidRPr="004C3CE4">
        <w:rPr>
          <w:sz w:val="18"/>
          <w:szCs w:val="18"/>
        </w:rPr>
        <w:t xml:space="preserve"> № 210016185427</w:t>
      </w:r>
      <w:r w:rsidR="00985085" w:rsidRPr="004C3CE4">
        <w:rPr>
          <w:sz w:val="18"/>
          <w:szCs w:val="18"/>
          <w:lang w:eastAsia="en-US"/>
        </w:rPr>
        <w:t xml:space="preserve">, </w:t>
      </w:r>
      <w:r w:rsidR="00985085" w:rsidRPr="004C3CE4">
        <w:rPr>
          <w:sz w:val="18"/>
          <w:szCs w:val="18"/>
          <w:lang w:eastAsia="en-US"/>
        </w:rPr>
        <w:t xml:space="preserve"> </w:t>
      </w:r>
      <w:r w:rsidRPr="004C3CE4">
        <w:rPr>
          <w:sz w:val="18"/>
          <w:szCs w:val="18"/>
          <w:lang w:eastAsia="en-US"/>
        </w:rPr>
        <w:t>приведен в</w:t>
      </w:r>
      <w:r w:rsidRPr="004C3CE4">
        <w:rPr>
          <w:b/>
          <w:sz w:val="18"/>
          <w:szCs w:val="18"/>
          <w:lang w:eastAsia="en-US"/>
        </w:rPr>
        <w:t xml:space="preserve"> </w:t>
      </w:r>
      <w:r w:rsidRPr="004C3CE4">
        <w:rPr>
          <w:sz w:val="18"/>
          <w:szCs w:val="18"/>
          <w:lang w:eastAsia="en-US"/>
        </w:rPr>
        <w:t>приложении № 2 к Договору.</w:t>
      </w:r>
    </w:p>
    <w:p w14:paraId="2AE7F6FA" w14:textId="77777777" w:rsidR="00D53378" w:rsidRPr="00E21AEA" w:rsidRDefault="00D53378" w:rsidP="00D53378">
      <w:pPr>
        <w:tabs>
          <w:tab w:val="left" w:pos="284"/>
          <w:tab w:val="left" w:pos="1134"/>
        </w:tabs>
        <w:suppressAutoHyphens w:val="0"/>
        <w:ind w:left="567"/>
        <w:jc w:val="both"/>
        <w:rPr>
          <w:sz w:val="18"/>
          <w:szCs w:val="18"/>
        </w:rPr>
      </w:pPr>
    </w:p>
    <w:p w14:paraId="20C63B72" w14:textId="6CD04334" w:rsidR="00DB5F78" w:rsidRPr="00534DB1" w:rsidRDefault="00A66B2C" w:rsidP="00534DB1">
      <w:pPr>
        <w:keepNext/>
        <w:widowControl w:val="0"/>
        <w:tabs>
          <w:tab w:val="left" w:pos="284"/>
        </w:tabs>
        <w:suppressAutoHyphens w:val="0"/>
        <w:ind w:firstLine="567"/>
        <w:jc w:val="center"/>
        <w:rPr>
          <w:b/>
          <w:bCs/>
          <w:sz w:val="18"/>
          <w:szCs w:val="18"/>
        </w:rPr>
      </w:pPr>
      <w:r w:rsidRPr="00534DB1">
        <w:rPr>
          <w:b/>
          <w:bCs/>
          <w:sz w:val="18"/>
          <w:szCs w:val="18"/>
        </w:rPr>
        <w:t xml:space="preserve">3. </w:t>
      </w:r>
      <w:r w:rsidR="00DB5F78" w:rsidRPr="00534DB1">
        <w:rPr>
          <w:b/>
          <w:bCs/>
          <w:sz w:val="18"/>
          <w:szCs w:val="18"/>
        </w:rPr>
        <w:t xml:space="preserve">Порядок </w:t>
      </w:r>
      <w:r w:rsidR="007E6CE8" w:rsidRPr="00534DB1">
        <w:rPr>
          <w:b/>
          <w:bCs/>
          <w:sz w:val="18"/>
          <w:szCs w:val="18"/>
        </w:rPr>
        <w:t xml:space="preserve">и сроки </w:t>
      </w:r>
      <w:r w:rsidR="00DB5F78" w:rsidRPr="00534DB1">
        <w:rPr>
          <w:b/>
          <w:bCs/>
          <w:sz w:val="18"/>
          <w:szCs w:val="18"/>
        </w:rPr>
        <w:t>оказания услуг</w:t>
      </w:r>
    </w:p>
    <w:p w14:paraId="6ED79D64" w14:textId="77777777" w:rsidR="00D53378" w:rsidRPr="00534DB1" w:rsidRDefault="00D53378" w:rsidP="00534DB1">
      <w:pPr>
        <w:keepNext/>
        <w:widowControl w:val="0"/>
        <w:tabs>
          <w:tab w:val="left" w:pos="284"/>
        </w:tabs>
        <w:suppressAutoHyphens w:val="0"/>
        <w:ind w:firstLine="567"/>
        <w:jc w:val="both"/>
        <w:rPr>
          <w:b/>
          <w:bCs/>
          <w:sz w:val="18"/>
          <w:szCs w:val="18"/>
        </w:rPr>
      </w:pPr>
    </w:p>
    <w:p w14:paraId="52EF21E5" w14:textId="722C269A" w:rsidR="00C86827" w:rsidRPr="00534DB1" w:rsidRDefault="00534DB1" w:rsidP="00534DB1">
      <w:pPr>
        <w:widowControl w:val="0"/>
        <w:tabs>
          <w:tab w:val="left" w:pos="284"/>
          <w:tab w:val="left" w:pos="993"/>
        </w:tabs>
        <w:suppressAutoHyphens w:val="0"/>
        <w:ind w:firstLine="567"/>
        <w:jc w:val="both"/>
        <w:rPr>
          <w:sz w:val="18"/>
          <w:szCs w:val="18"/>
        </w:rPr>
      </w:pPr>
      <w:r w:rsidRPr="00534DB1">
        <w:rPr>
          <w:sz w:val="18"/>
          <w:szCs w:val="18"/>
        </w:rPr>
        <w:t xml:space="preserve">3.1 </w:t>
      </w:r>
      <w:r w:rsidR="00FE786D" w:rsidRPr="00534DB1">
        <w:rPr>
          <w:sz w:val="18"/>
          <w:szCs w:val="18"/>
        </w:rPr>
        <w:t>Оператор системы оказывает услуги</w:t>
      </w:r>
      <w:r w:rsidR="00086D3C" w:rsidRPr="00534DB1">
        <w:rPr>
          <w:sz w:val="18"/>
          <w:szCs w:val="18"/>
        </w:rPr>
        <w:t xml:space="preserve"> </w:t>
      </w:r>
      <w:r w:rsidR="008355BC" w:rsidRPr="00534DB1">
        <w:rPr>
          <w:sz w:val="18"/>
          <w:szCs w:val="18"/>
        </w:rPr>
        <w:t xml:space="preserve">в порядке, </w:t>
      </w:r>
      <w:r w:rsidR="00AF2189" w:rsidRPr="00534DB1">
        <w:rPr>
          <w:sz w:val="18"/>
          <w:szCs w:val="18"/>
        </w:rPr>
        <w:t xml:space="preserve">определенном </w:t>
      </w:r>
      <w:r w:rsidR="000F7C08" w:rsidRPr="00534DB1">
        <w:rPr>
          <w:sz w:val="18"/>
          <w:szCs w:val="18"/>
        </w:rPr>
        <w:t xml:space="preserve">Правилами оказания услуг обеспечению передачи информации во ФГИС ЛК, </w:t>
      </w:r>
      <w:r w:rsidR="009A18F5" w:rsidRPr="00534DB1">
        <w:rPr>
          <w:sz w:val="18"/>
          <w:szCs w:val="18"/>
        </w:rPr>
        <w:t>опубликованными на Сайте Оператора системы</w:t>
      </w:r>
      <w:r w:rsidR="000F7C08" w:rsidRPr="00534DB1">
        <w:rPr>
          <w:sz w:val="18"/>
          <w:szCs w:val="18"/>
        </w:rPr>
        <w:t xml:space="preserve"> и</w:t>
      </w:r>
      <w:r w:rsidR="00FE786D" w:rsidRPr="00534DB1">
        <w:rPr>
          <w:sz w:val="18"/>
          <w:szCs w:val="18"/>
        </w:rPr>
        <w:t xml:space="preserve"> являющи</w:t>
      </w:r>
      <w:r w:rsidR="00B208FC" w:rsidRPr="00534DB1">
        <w:rPr>
          <w:sz w:val="18"/>
          <w:szCs w:val="18"/>
        </w:rPr>
        <w:t>ми</w:t>
      </w:r>
      <w:r w:rsidR="00FE786D" w:rsidRPr="00534DB1">
        <w:rPr>
          <w:sz w:val="18"/>
          <w:szCs w:val="18"/>
        </w:rPr>
        <w:t>ся неотъемлемой частью Договора (далее – Правила оказания услуг)</w:t>
      </w:r>
      <w:r w:rsidR="00407886">
        <w:rPr>
          <w:sz w:val="18"/>
          <w:szCs w:val="18"/>
        </w:rPr>
        <w:t xml:space="preserve">. </w:t>
      </w:r>
    </w:p>
    <w:p w14:paraId="7995399D" w14:textId="5399660F" w:rsidR="00A66B2C" w:rsidRPr="00534DB1" w:rsidRDefault="00534DB1" w:rsidP="00534DB1">
      <w:pPr>
        <w:widowControl w:val="0"/>
        <w:tabs>
          <w:tab w:val="left" w:pos="284"/>
          <w:tab w:val="left" w:pos="993"/>
        </w:tabs>
        <w:suppressAutoHyphens w:val="0"/>
        <w:spacing w:before="120" w:after="120"/>
        <w:ind w:firstLine="567"/>
        <w:jc w:val="both"/>
        <w:rPr>
          <w:sz w:val="18"/>
          <w:szCs w:val="18"/>
        </w:rPr>
      </w:pPr>
      <w:r w:rsidRPr="00534DB1">
        <w:rPr>
          <w:sz w:val="18"/>
          <w:szCs w:val="18"/>
        </w:rPr>
        <w:t xml:space="preserve">3.2 </w:t>
      </w:r>
      <w:r w:rsidR="00A66B2C" w:rsidRPr="00534DB1">
        <w:rPr>
          <w:sz w:val="18"/>
          <w:szCs w:val="18"/>
        </w:rPr>
        <w:t>Услуги и дополнительные услуги (при их подключении) оказываются Оператором системы в отношении оснащенных АСН ТС, указанных в заявках на идентификацию АСН и подключение дополнительных услуг.</w:t>
      </w:r>
    </w:p>
    <w:p w14:paraId="7B76CE71" w14:textId="7EDB7D1B" w:rsidR="002818DB" w:rsidRPr="00534DB1" w:rsidRDefault="00534DB1" w:rsidP="00534DB1">
      <w:pPr>
        <w:widowControl w:val="0"/>
        <w:tabs>
          <w:tab w:val="left" w:pos="284"/>
          <w:tab w:val="left" w:pos="993"/>
        </w:tabs>
        <w:suppressAutoHyphens w:val="0"/>
        <w:ind w:firstLine="567"/>
        <w:jc w:val="both"/>
        <w:rPr>
          <w:sz w:val="18"/>
          <w:szCs w:val="18"/>
        </w:rPr>
      </w:pPr>
      <w:r w:rsidRPr="00534DB1">
        <w:rPr>
          <w:sz w:val="18"/>
          <w:szCs w:val="18"/>
        </w:rPr>
        <w:t xml:space="preserve">3.3 </w:t>
      </w:r>
      <w:r w:rsidR="007E6CE8" w:rsidRPr="00534DB1">
        <w:rPr>
          <w:sz w:val="18"/>
          <w:szCs w:val="18"/>
        </w:rPr>
        <w:t xml:space="preserve">Сроки оказания </w:t>
      </w:r>
      <w:r w:rsidR="003547CE">
        <w:rPr>
          <w:sz w:val="18"/>
          <w:szCs w:val="18"/>
        </w:rPr>
        <w:t xml:space="preserve">услуг </w:t>
      </w:r>
      <w:r w:rsidR="007E6CE8" w:rsidRPr="00534DB1">
        <w:rPr>
          <w:sz w:val="18"/>
          <w:szCs w:val="18"/>
        </w:rPr>
        <w:t>определяются в соответствии с Правилами оказания услуг.</w:t>
      </w:r>
    </w:p>
    <w:p w14:paraId="5CF925C4" w14:textId="4B15E119" w:rsidR="002818DB" w:rsidRPr="00534DB1" w:rsidRDefault="00534DB1" w:rsidP="00534DB1">
      <w:pPr>
        <w:tabs>
          <w:tab w:val="left" w:pos="993"/>
        </w:tabs>
        <w:suppressAutoHyphens w:val="0"/>
        <w:ind w:firstLine="567"/>
        <w:jc w:val="both"/>
        <w:rPr>
          <w:sz w:val="18"/>
          <w:szCs w:val="18"/>
        </w:rPr>
      </w:pPr>
      <w:r w:rsidRPr="00534DB1">
        <w:rPr>
          <w:sz w:val="18"/>
          <w:szCs w:val="18"/>
          <w:lang w:eastAsia="en-US"/>
        </w:rPr>
        <w:t xml:space="preserve">3.4 </w:t>
      </w:r>
      <w:r w:rsidR="002818DB" w:rsidRPr="00534DB1">
        <w:rPr>
          <w:sz w:val="18"/>
          <w:szCs w:val="18"/>
          <w:lang w:eastAsia="en-US"/>
        </w:rPr>
        <w:t xml:space="preserve"> Место оказания услуг: удаленно, по месту нахождения Оператора системы (исполнителя) – Российская Федерация</w:t>
      </w:r>
    </w:p>
    <w:p w14:paraId="5D922655" w14:textId="62F89845" w:rsidR="005A6F33" w:rsidRPr="00D53378" w:rsidRDefault="003547CE" w:rsidP="003547CE">
      <w:pPr>
        <w:widowControl w:val="0"/>
        <w:tabs>
          <w:tab w:val="left" w:pos="284"/>
        </w:tabs>
        <w:suppressAutoHyphens w:val="0"/>
        <w:spacing w:before="240" w:after="120"/>
        <w:jc w:val="center"/>
        <w:rPr>
          <w:b/>
          <w:bCs/>
          <w:sz w:val="18"/>
          <w:szCs w:val="18"/>
        </w:rPr>
      </w:pPr>
      <w:bookmarkStart w:id="0" w:name="_Ref69120107"/>
      <w:r>
        <w:rPr>
          <w:b/>
          <w:bCs/>
          <w:sz w:val="18"/>
          <w:szCs w:val="18"/>
        </w:rPr>
        <w:t xml:space="preserve">4. </w:t>
      </w:r>
      <w:r w:rsidR="00AB2232" w:rsidRPr="00D53378">
        <w:rPr>
          <w:b/>
          <w:bCs/>
          <w:sz w:val="18"/>
          <w:szCs w:val="18"/>
        </w:rPr>
        <w:t>Цен</w:t>
      </w:r>
      <w:r w:rsidR="005A6F33" w:rsidRPr="00D53378">
        <w:rPr>
          <w:b/>
          <w:bCs/>
          <w:sz w:val="18"/>
          <w:szCs w:val="18"/>
        </w:rPr>
        <w:t>ы услуг</w:t>
      </w:r>
      <w:r w:rsidR="00AB2232" w:rsidRPr="00D53378">
        <w:rPr>
          <w:b/>
          <w:bCs/>
          <w:sz w:val="18"/>
          <w:szCs w:val="18"/>
        </w:rPr>
        <w:t xml:space="preserve"> и порядок</w:t>
      </w:r>
      <w:r w:rsidR="005A6F33" w:rsidRPr="00D53378">
        <w:rPr>
          <w:b/>
          <w:bCs/>
          <w:sz w:val="18"/>
          <w:szCs w:val="18"/>
        </w:rPr>
        <w:t xml:space="preserve"> их</w:t>
      </w:r>
      <w:r w:rsidR="00AB2232" w:rsidRPr="00D53378">
        <w:rPr>
          <w:b/>
          <w:bCs/>
          <w:sz w:val="18"/>
          <w:szCs w:val="18"/>
        </w:rPr>
        <w:t xml:space="preserve"> оплаты</w:t>
      </w:r>
      <w:bookmarkEnd w:id="0"/>
    </w:p>
    <w:p w14:paraId="3D4970D2" w14:textId="75F68274" w:rsidR="00F90F11" w:rsidRPr="00E21AEA" w:rsidRDefault="003547CE" w:rsidP="003547CE">
      <w:pPr>
        <w:widowControl w:val="0"/>
        <w:tabs>
          <w:tab w:val="left" w:pos="993"/>
        </w:tabs>
        <w:ind w:firstLine="567"/>
        <w:jc w:val="both"/>
        <w:rPr>
          <w:iCs/>
          <w:sz w:val="18"/>
          <w:szCs w:val="18"/>
        </w:rPr>
      </w:pPr>
      <w:r>
        <w:rPr>
          <w:iCs/>
          <w:sz w:val="18"/>
          <w:szCs w:val="18"/>
        </w:rPr>
        <w:t xml:space="preserve">4.1 </w:t>
      </w:r>
      <w:r w:rsidR="00E44609" w:rsidRPr="00E21AEA">
        <w:rPr>
          <w:iCs/>
          <w:sz w:val="18"/>
          <w:szCs w:val="18"/>
        </w:rPr>
        <w:t>Цены услуг и</w:t>
      </w:r>
      <w:r w:rsidR="005A6F33" w:rsidRPr="00E21AEA">
        <w:rPr>
          <w:iCs/>
          <w:sz w:val="18"/>
          <w:szCs w:val="18"/>
        </w:rPr>
        <w:t xml:space="preserve"> </w:t>
      </w:r>
      <w:r w:rsidR="00AF3345" w:rsidRPr="00E21AEA">
        <w:rPr>
          <w:iCs/>
          <w:sz w:val="18"/>
          <w:szCs w:val="18"/>
        </w:rPr>
        <w:t>дополнительны</w:t>
      </w:r>
      <w:r w:rsidR="00A362C7" w:rsidRPr="00E21AEA">
        <w:rPr>
          <w:iCs/>
          <w:sz w:val="18"/>
          <w:szCs w:val="18"/>
        </w:rPr>
        <w:t>х</w:t>
      </w:r>
      <w:r w:rsidR="00AF3345" w:rsidRPr="00E21AEA">
        <w:rPr>
          <w:iCs/>
          <w:sz w:val="18"/>
          <w:szCs w:val="18"/>
        </w:rPr>
        <w:t xml:space="preserve"> услуг</w:t>
      </w:r>
      <w:r w:rsidR="00B621CB" w:rsidRPr="00E21AEA">
        <w:rPr>
          <w:iCs/>
          <w:sz w:val="18"/>
          <w:szCs w:val="18"/>
        </w:rPr>
        <w:t xml:space="preserve"> определя</w:t>
      </w:r>
      <w:r w:rsidR="005A6F33" w:rsidRPr="00E21AEA">
        <w:rPr>
          <w:iCs/>
          <w:sz w:val="18"/>
          <w:szCs w:val="18"/>
        </w:rPr>
        <w:t>ю</w:t>
      </w:r>
      <w:r w:rsidR="00B621CB" w:rsidRPr="00E21AEA">
        <w:rPr>
          <w:iCs/>
          <w:sz w:val="18"/>
          <w:szCs w:val="18"/>
        </w:rPr>
        <w:t>тся в соответстви</w:t>
      </w:r>
      <w:r w:rsidR="00AF3345" w:rsidRPr="00E21AEA">
        <w:rPr>
          <w:iCs/>
          <w:sz w:val="18"/>
          <w:szCs w:val="18"/>
        </w:rPr>
        <w:t>и с тарифам</w:t>
      </w:r>
      <w:r w:rsidR="00AB2232" w:rsidRPr="00E21AEA">
        <w:rPr>
          <w:iCs/>
          <w:sz w:val="18"/>
          <w:szCs w:val="18"/>
        </w:rPr>
        <w:t>и</w:t>
      </w:r>
      <w:r w:rsidR="00AF3345" w:rsidRPr="00E21AEA">
        <w:rPr>
          <w:iCs/>
          <w:sz w:val="18"/>
          <w:szCs w:val="18"/>
        </w:rPr>
        <w:t>, установленными Оператором системы.</w:t>
      </w:r>
      <w:r w:rsidR="00F90F11" w:rsidRPr="00E21AEA">
        <w:rPr>
          <w:iCs/>
          <w:sz w:val="18"/>
          <w:szCs w:val="18"/>
        </w:rPr>
        <w:t xml:space="preserve"> НДС исчисляется и взимается дополнительно к указанным тарифам в размере, рассчитанном в соответствии со ставкой, установленной законодательством Российской Федерации, на дату платежа</w:t>
      </w:r>
      <w:r w:rsidR="00FD224C" w:rsidRPr="00E21AEA">
        <w:rPr>
          <w:iCs/>
          <w:sz w:val="18"/>
          <w:szCs w:val="18"/>
        </w:rPr>
        <w:t xml:space="preserve">, если </w:t>
      </w:r>
      <w:r w:rsidR="00CB08C0" w:rsidRPr="00E21AEA">
        <w:rPr>
          <w:iCs/>
          <w:sz w:val="18"/>
          <w:szCs w:val="18"/>
        </w:rPr>
        <w:t>включение Н</w:t>
      </w:r>
      <w:proofErr w:type="gramStart"/>
      <w:r w:rsidR="00CB08C0" w:rsidRPr="00E21AEA">
        <w:rPr>
          <w:iCs/>
          <w:sz w:val="18"/>
          <w:szCs w:val="18"/>
        </w:rPr>
        <w:t>ДС в ст</w:t>
      </w:r>
      <w:proofErr w:type="gramEnd"/>
      <w:r w:rsidR="00CB08C0" w:rsidRPr="00E21AEA">
        <w:rPr>
          <w:iCs/>
          <w:sz w:val="18"/>
          <w:szCs w:val="18"/>
        </w:rPr>
        <w:t>оимость услуг</w:t>
      </w:r>
      <w:r w:rsidR="00FD224C" w:rsidRPr="00E21AEA">
        <w:rPr>
          <w:iCs/>
          <w:sz w:val="18"/>
          <w:szCs w:val="18"/>
        </w:rPr>
        <w:t xml:space="preserve"> прямо не предусмотрено тарифом</w:t>
      </w:r>
      <w:r w:rsidR="00F90F11" w:rsidRPr="00E21AEA">
        <w:rPr>
          <w:iCs/>
          <w:sz w:val="18"/>
          <w:szCs w:val="18"/>
        </w:rPr>
        <w:t>.</w:t>
      </w:r>
    </w:p>
    <w:p w14:paraId="7F1AE898" w14:textId="0CF791DB" w:rsidR="00E45050" w:rsidRPr="00B0454E" w:rsidRDefault="003547CE" w:rsidP="003547CE">
      <w:pPr>
        <w:widowControl w:val="0"/>
        <w:tabs>
          <w:tab w:val="left" w:pos="284"/>
          <w:tab w:val="left" w:pos="993"/>
        </w:tabs>
        <w:suppressAutoHyphens w:val="0"/>
        <w:ind w:firstLine="567"/>
        <w:jc w:val="both"/>
        <w:rPr>
          <w:sz w:val="18"/>
          <w:szCs w:val="18"/>
        </w:rPr>
      </w:pPr>
      <w:r>
        <w:rPr>
          <w:sz w:val="18"/>
          <w:szCs w:val="18"/>
        </w:rPr>
        <w:t xml:space="preserve">4.2 </w:t>
      </w:r>
      <w:r w:rsidR="00A02874" w:rsidRPr="00B0454E">
        <w:rPr>
          <w:sz w:val="18"/>
          <w:szCs w:val="18"/>
        </w:rPr>
        <w:t xml:space="preserve">Тарифные планы </w:t>
      </w:r>
      <w:r w:rsidR="00B621CB" w:rsidRPr="00B0454E">
        <w:rPr>
          <w:sz w:val="18"/>
          <w:szCs w:val="18"/>
        </w:rPr>
        <w:t>на услуги</w:t>
      </w:r>
      <w:r w:rsidR="005172A9" w:rsidRPr="00B0454E">
        <w:rPr>
          <w:sz w:val="18"/>
          <w:szCs w:val="18"/>
        </w:rPr>
        <w:t>,</w:t>
      </w:r>
      <w:r w:rsidR="005A6F33" w:rsidRPr="00B0454E">
        <w:rPr>
          <w:sz w:val="18"/>
          <w:szCs w:val="18"/>
        </w:rPr>
        <w:t xml:space="preserve"> дополнительные услуги</w:t>
      </w:r>
      <w:r w:rsidR="005172A9" w:rsidRPr="00B0454E">
        <w:rPr>
          <w:sz w:val="18"/>
          <w:szCs w:val="18"/>
        </w:rPr>
        <w:t xml:space="preserve"> и услуги связи</w:t>
      </w:r>
      <w:r w:rsidR="00B317BD" w:rsidRPr="00B0454E">
        <w:rPr>
          <w:sz w:val="18"/>
          <w:szCs w:val="18"/>
        </w:rPr>
        <w:t xml:space="preserve"> на дату заключения Договора</w:t>
      </w:r>
      <w:r w:rsidR="00A02874" w:rsidRPr="00B0454E">
        <w:rPr>
          <w:sz w:val="18"/>
          <w:szCs w:val="18"/>
        </w:rPr>
        <w:t xml:space="preserve"> </w:t>
      </w:r>
      <w:r w:rsidR="007E6CE8" w:rsidRPr="00B0454E">
        <w:rPr>
          <w:sz w:val="18"/>
          <w:szCs w:val="18"/>
        </w:rPr>
        <w:t>указаны в приложении № </w:t>
      </w:r>
      <w:r w:rsidR="00810BCD" w:rsidRPr="00B0454E">
        <w:rPr>
          <w:sz w:val="18"/>
          <w:szCs w:val="18"/>
        </w:rPr>
        <w:t>3</w:t>
      </w:r>
      <w:r w:rsidR="007E6CE8" w:rsidRPr="00B0454E">
        <w:rPr>
          <w:sz w:val="18"/>
          <w:szCs w:val="18"/>
        </w:rPr>
        <w:t xml:space="preserve"> к Договору</w:t>
      </w:r>
      <w:r w:rsidR="005104A6" w:rsidRPr="00B0454E">
        <w:rPr>
          <w:sz w:val="18"/>
          <w:szCs w:val="18"/>
        </w:rPr>
        <w:t>.</w:t>
      </w:r>
    </w:p>
    <w:p w14:paraId="0A4F8AA8" w14:textId="10A33FD3" w:rsidR="00293F18" w:rsidRPr="00E21AEA" w:rsidRDefault="003547CE" w:rsidP="003547CE">
      <w:pPr>
        <w:widowControl w:val="0"/>
        <w:tabs>
          <w:tab w:val="left" w:pos="284"/>
          <w:tab w:val="left" w:pos="993"/>
        </w:tabs>
        <w:suppressAutoHyphens w:val="0"/>
        <w:ind w:firstLine="567"/>
        <w:jc w:val="both"/>
        <w:rPr>
          <w:sz w:val="18"/>
          <w:szCs w:val="18"/>
        </w:rPr>
      </w:pPr>
      <w:bookmarkStart w:id="1" w:name="_Ref132369966"/>
      <w:r>
        <w:rPr>
          <w:sz w:val="18"/>
          <w:szCs w:val="18"/>
        </w:rPr>
        <w:t xml:space="preserve">4.3 </w:t>
      </w:r>
      <w:r w:rsidR="00293F18" w:rsidRPr="00E21AEA">
        <w:rPr>
          <w:sz w:val="18"/>
          <w:szCs w:val="18"/>
        </w:rPr>
        <w:t xml:space="preserve">Общая максимальная цена </w:t>
      </w:r>
      <w:r w:rsidR="00293F18" w:rsidRPr="00B0454E">
        <w:rPr>
          <w:sz w:val="18"/>
          <w:szCs w:val="18"/>
        </w:rPr>
        <w:t xml:space="preserve">услуг, </w:t>
      </w:r>
      <w:r w:rsidR="00A94F81" w:rsidRPr="00B0454E">
        <w:rPr>
          <w:sz w:val="18"/>
          <w:szCs w:val="18"/>
        </w:rPr>
        <w:t>предоставляемых</w:t>
      </w:r>
      <w:r w:rsidR="00293F18" w:rsidRPr="00B0454E">
        <w:rPr>
          <w:sz w:val="18"/>
          <w:szCs w:val="18"/>
        </w:rPr>
        <w:t xml:space="preserve"> по Договору</w:t>
      </w:r>
      <w:r w:rsidR="00B601B5" w:rsidRPr="00B0454E">
        <w:rPr>
          <w:sz w:val="18"/>
          <w:szCs w:val="18"/>
        </w:rPr>
        <w:t xml:space="preserve"> (Цена </w:t>
      </w:r>
      <w:r w:rsidR="005E071C" w:rsidRPr="00B0454E">
        <w:rPr>
          <w:sz w:val="18"/>
          <w:szCs w:val="18"/>
        </w:rPr>
        <w:t>Договора</w:t>
      </w:r>
      <w:r w:rsidR="00B601B5" w:rsidRPr="00B0454E">
        <w:rPr>
          <w:sz w:val="18"/>
          <w:szCs w:val="18"/>
        </w:rPr>
        <w:t>)</w:t>
      </w:r>
      <w:r w:rsidR="00293F18" w:rsidRPr="00B0454E">
        <w:rPr>
          <w:sz w:val="18"/>
          <w:szCs w:val="18"/>
        </w:rPr>
        <w:t xml:space="preserve">, составляет </w:t>
      </w:r>
      <w:r w:rsidR="004155E0" w:rsidRPr="00B0454E">
        <w:rPr>
          <w:sz w:val="18"/>
          <w:szCs w:val="18"/>
        </w:rPr>
        <w:t>6 734,40</w:t>
      </w:r>
      <w:r w:rsidR="007A2331" w:rsidRPr="00B0454E">
        <w:rPr>
          <w:sz w:val="18"/>
          <w:szCs w:val="18"/>
        </w:rPr>
        <w:t xml:space="preserve"> </w:t>
      </w:r>
      <w:r w:rsidR="00293F18" w:rsidRPr="00B0454E">
        <w:rPr>
          <w:sz w:val="18"/>
          <w:szCs w:val="18"/>
        </w:rPr>
        <w:t xml:space="preserve"> (</w:t>
      </w:r>
      <w:r w:rsidR="004155E0" w:rsidRPr="00B0454E">
        <w:rPr>
          <w:sz w:val="18"/>
          <w:szCs w:val="18"/>
        </w:rPr>
        <w:t>шесть тысяч семьсот тридцать четыре</w:t>
      </w:r>
      <w:r w:rsidR="007A2331" w:rsidRPr="00B0454E">
        <w:rPr>
          <w:sz w:val="18"/>
          <w:szCs w:val="18"/>
        </w:rPr>
        <w:t>)</w:t>
      </w:r>
      <w:r w:rsidR="00293F18" w:rsidRPr="00B0454E">
        <w:rPr>
          <w:sz w:val="18"/>
          <w:szCs w:val="18"/>
        </w:rPr>
        <w:t xml:space="preserve"> рубл</w:t>
      </w:r>
      <w:r w:rsidR="004155E0" w:rsidRPr="00B0454E">
        <w:rPr>
          <w:sz w:val="18"/>
          <w:szCs w:val="18"/>
        </w:rPr>
        <w:t>я</w:t>
      </w:r>
      <w:r w:rsidR="00293F18" w:rsidRPr="00B0454E">
        <w:rPr>
          <w:sz w:val="18"/>
          <w:szCs w:val="18"/>
        </w:rPr>
        <w:t xml:space="preserve"> </w:t>
      </w:r>
      <w:r w:rsidR="004155E0" w:rsidRPr="00B0454E">
        <w:rPr>
          <w:sz w:val="18"/>
          <w:szCs w:val="18"/>
        </w:rPr>
        <w:t xml:space="preserve">40 </w:t>
      </w:r>
      <w:r w:rsidR="00293F18" w:rsidRPr="00B0454E">
        <w:rPr>
          <w:sz w:val="18"/>
          <w:szCs w:val="18"/>
        </w:rPr>
        <w:t xml:space="preserve"> копеек,</w:t>
      </w:r>
      <w:r w:rsidR="00293F18" w:rsidRPr="00E21AEA">
        <w:rPr>
          <w:sz w:val="18"/>
          <w:szCs w:val="18"/>
        </w:rPr>
        <w:t xml:space="preserve"> в т. ч. НДС в размере</w:t>
      </w:r>
      <w:r w:rsidR="0034539C" w:rsidRPr="00E21AEA">
        <w:rPr>
          <w:sz w:val="18"/>
          <w:szCs w:val="18"/>
        </w:rPr>
        <w:t xml:space="preserve">, установленном действующим законодательством Российской </w:t>
      </w:r>
      <w:r w:rsidR="0034539C" w:rsidRPr="00E21AEA">
        <w:rPr>
          <w:sz w:val="18"/>
          <w:szCs w:val="18"/>
        </w:rPr>
        <w:lastRenderedPageBreak/>
        <w:t xml:space="preserve">Федерации </w:t>
      </w:r>
      <w:r w:rsidR="00293F18" w:rsidRPr="00E21AEA">
        <w:rPr>
          <w:sz w:val="18"/>
          <w:szCs w:val="18"/>
        </w:rPr>
        <w:t>(далее – предельное максимальное значение общей цены).</w:t>
      </w:r>
      <w:bookmarkEnd w:id="1"/>
      <w:r w:rsidR="00B601B5" w:rsidRPr="00E21AEA">
        <w:rPr>
          <w:sz w:val="18"/>
          <w:szCs w:val="18"/>
        </w:rPr>
        <w:t xml:space="preserve"> Цена </w:t>
      </w:r>
      <w:r w:rsidR="005E071C" w:rsidRPr="00E21AEA">
        <w:rPr>
          <w:sz w:val="18"/>
          <w:szCs w:val="18"/>
        </w:rPr>
        <w:t>Договора</w:t>
      </w:r>
      <w:r w:rsidR="00B601B5" w:rsidRPr="00E21AEA">
        <w:rPr>
          <w:sz w:val="18"/>
          <w:szCs w:val="18"/>
        </w:rPr>
        <w:t xml:space="preserve"> является фиксированной (твердой) и определяется на весь срок его исполнения.</w:t>
      </w:r>
    </w:p>
    <w:p w14:paraId="5802356C" w14:textId="61D43D25" w:rsidR="00B7699C" w:rsidRPr="00E21AEA" w:rsidRDefault="003547CE" w:rsidP="003547CE">
      <w:pPr>
        <w:widowControl w:val="0"/>
        <w:tabs>
          <w:tab w:val="left" w:pos="284"/>
          <w:tab w:val="left" w:pos="993"/>
        </w:tabs>
        <w:suppressAutoHyphens w:val="0"/>
        <w:ind w:firstLine="567"/>
        <w:jc w:val="both"/>
        <w:rPr>
          <w:sz w:val="18"/>
          <w:szCs w:val="18"/>
        </w:rPr>
      </w:pPr>
      <w:r>
        <w:rPr>
          <w:sz w:val="18"/>
          <w:szCs w:val="18"/>
        </w:rPr>
        <w:t>4.4</w:t>
      </w:r>
      <w:proofErr w:type="gramStart"/>
      <w:r>
        <w:rPr>
          <w:sz w:val="18"/>
          <w:szCs w:val="18"/>
        </w:rPr>
        <w:t xml:space="preserve"> </w:t>
      </w:r>
      <w:r w:rsidR="00293F18" w:rsidRPr="00E21AEA">
        <w:rPr>
          <w:sz w:val="18"/>
          <w:szCs w:val="18"/>
        </w:rPr>
        <w:t>П</w:t>
      </w:r>
      <w:proofErr w:type="gramEnd"/>
      <w:r w:rsidR="00293F18" w:rsidRPr="00E21AEA">
        <w:rPr>
          <w:sz w:val="18"/>
          <w:szCs w:val="18"/>
        </w:rPr>
        <w:t xml:space="preserve">ри расчете общей цены услуг, </w:t>
      </w:r>
      <w:r w:rsidR="00DE3246" w:rsidRPr="00E21AEA">
        <w:rPr>
          <w:sz w:val="18"/>
          <w:szCs w:val="18"/>
        </w:rPr>
        <w:t>предоставляемых</w:t>
      </w:r>
      <w:r w:rsidR="00293F18" w:rsidRPr="00E21AEA">
        <w:rPr>
          <w:sz w:val="18"/>
          <w:szCs w:val="18"/>
        </w:rPr>
        <w:t xml:space="preserve"> по Договору, учитывается цена</w:t>
      </w:r>
      <w:r w:rsidR="00DE3246" w:rsidRPr="00E21AEA">
        <w:rPr>
          <w:sz w:val="18"/>
          <w:szCs w:val="18"/>
        </w:rPr>
        <w:t xml:space="preserve"> услуг,</w:t>
      </w:r>
      <w:r w:rsidR="00293F18" w:rsidRPr="00E21AEA">
        <w:rPr>
          <w:sz w:val="18"/>
          <w:szCs w:val="18"/>
        </w:rPr>
        <w:t xml:space="preserve"> дополнительных услуг и услуг связи.</w:t>
      </w:r>
      <w:r w:rsidR="00F90F11" w:rsidRPr="00E21AEA">
        <w:rPr>
          <w:sz w:val="18"/>
          <w:szCs w:val="18"/>
        </w:rPr>
        <w:t xml:space="preserve"> </w:t>
      </w:r>
    </w:p>
    <w:p w14:paraId="5E5E2810" w14:textId="263A96D3" w:rsidR="00293F18" w:rsidRPr="00E21AEA" w:rsidRDefault="003547CE" w:rsidP="003547CE">
      <w:pPr>
        <w:widowControl w:val="0"/>
        <w:tabs>
          <w:tab w:val="left" w:pos="284"/>
          <w:tab w:val="left" w:pos="993"/>
        </w:tabs>
        <w:suppressAutoHyphens w:val="0"/>
        <w:ind w:firstLine="567"/>
        <w:jc w:val="both"/>
        <w:rPr>
          <w:sz w:val="18"/>
          <w:szCs w:val="18"/>
        </w:rPr>
      </w:pPr>
      <w:r>
        <w:rPr>
          <w:sz w:val="18"/>
          <w:szCs w:val="18"/>
        </w:rPr>
        <w:t>4.5</w:t>
      </w:r>
      <w:proofErr w:type="gramStart"/>
      <w:r>
        <w:rPr>
          <w:sz w:val="18"/>
          <w:szCs w:val="18"/>
        </w:rPr>
        <w:t xml:space="preserve"> </w:t>
      </w:r>
      <w:r w:rsidR="0010799B" w:rsidRPr="00E21AEA">
        <w:rPr>
          <w:sz w:val="18"/>
          <w:szCs w:val="18"/>
        </w:rPr>
        <w:t>П</w:t>
      </w:r>
      <w:proofErr w:type="gramEnd"/>
      <w:r w:rsidR="0010799B" w:rsidRPr="00E21AEA">
        <w:rPr>
          <w:sz w:val="18"/>
          <w:szCs w:val="18"/>
        </w:rPr>
        <w:t>осле того, как общая цена услуг, предоставляемых по Договору, достигнет предельного максимального значения общей цены, Заказчик уведомляет об этом Оператора системы</w:t>
      </w:r>
      <w:r w:rsidR="00710321" w:rsidRPr="00E21AEA">
        <w:rPr>
          <w:sz w:val="18"/>
          <w:szCs w:val="18"/>
        </w:rPr>
        <w:t xml:space="preserve"> через форму обратной связи </w:t>
      </w:r>
      <w:r w:rsidR="003C3BE1" w:rsidRPr="00E21AEA">
        <w:rPr>
          <w:sz w:val="18"/>
          <w:szCs w:val="18"/>
        </w:rPr>
        <w:t>в личном кабинете Заказчика</w:t>
      </w:r>
      <w:r w:rsidR="0010799B" w:rsidRPr="00E21AEA">
        <w:rPr>
          <w:sz w:val="18"/>
          <w:szCs w:val="18"/>
        </w:rPr>
        <w:t xml:space="preserve"> и Оператор системы прекращает оказание услуг, Договор и договор возмездного оказания услуг связи </w:t>
      </w:r>
      <w:r w:rsidR="00307D7D" w:rsidRPr="00E21AEA">
        <w:rPr>
          <w:sz w:val="18"/>
          <w:szCs w:val="18"/>
        </w:rPr>
        <w:t>(приложение № </w:t>
      </w:r>
      <w:r w:rsidR="00B564DA" w:rsidRPr="00E21AEA">
        <w:rPr>
          <w:sz w:val="18"/>
          <w:szCs w:val="18"/>
        </w:rPr>
        <w:t>1</w:t>
      </w:r>
      <w:r w:rsidR="00687112" w:rsidRPr="00E21AEA">
        <w:rPr>
          <w:sz w:val="18"/>
          <w:szCs w:val="18"/>
        </w:rPr>
        <w:t xml:space="preserve"> </w:t>
      </w:r>
      <w:r w:rsidR="00307D7D" w:rsidRPr="00E21AEA">
        <w:rPr>
          <w:sz w:val="18"/>
          <w:szCs w:val="18"/>
        </w:rPr>
        <w:t>к Договору) прекращаются</w:t>
      </w:r>
      <w:r w:rsidR="00B7699C" w:rsidRPr="00E21AEA">
        <w:rPr>
          <w:sz w:val="18"/>
          <w:szCs w:val="18"/>
        </w:rPr>
        <w:t>, если иное не пр</w:t>
      </w:r>
      <w:r w:rsidR="00CB07A0" w:rsidRPr="00E21AEA">
        <w:rPr>
          <w:sz w:val="18"/>
          <w:szCs w:val="18"/>
        </w:rPr>
        <w:t>едусмотрено соглашением Сторон.</w:t>
      </w:r>
    </w:p>
    <w:p w14:paraId="4F8FD440" w14:textId="6325924E" w:rsidR="00CB07A0" w:rsidRPr="00E21AEA" w:rsidRDefault="003547CE" w:rsidP="003547CE">
      <w:pPr>
        <w:widowControl w:val="0"/>
        <w:tabs>
          <w:tab w:val="left" w:pos="284"/>
          <w:tab w:val="left" w:pos="993"/>
        </w:tabs>
        <w:suppressAutoHyphens w:val="0"/>
        <w:ind w:firstLine="567"/>
        <w:jc w:val="both"/>
        <w:rPr>
          <w:sz w:val="18"/>
          <w:szCs w:val="18"/>
        </w:rPr>
      </w:pPr>
      <w:r>
        <w:rPr>
          <w:sz w:val="18"/>
          <w:szCs w:val="18"/>
        </w:rPr>
        <w:t xml:space="preserve">4.6 </w:t>
      </w:r>
      <w:r w:rsidR="00CB07A0" w:rsidRPr="00E21AEA">
        <w:rPr>
          <w:sz w:val="18"/>
          <w:szCs w:val="18"/>
        </w:rPr>
        <w:t>Заказчик самостоятельно отслеживает достижение предельного максимального значения общей цены, указанного в пункте</w:t>
      </w:r>
      <w:r w:rsidR="00BE0B97" w:rsidRPr="00E21AEA">
        <w:rPr>
          <w:sz w:val="18"/>
          <w:szCs w:val="18"/>
        </w:rPr>
        <w:t xml:space="preserve"> </w:t>
      </w:r>
      <w:r w:rsidR="00FE0FA1">
        <w:rPr>
          <w:sz w:val="18"/>
          <w:szCs w:val="18"/>
        </w:rPr>
        <w:t>4</w:t>
      </w:r>
      <w:r w:rsidR="00BE0B97" w:rsidRPr="00E21AEA">
        <w:rPr>
          <w:sz w:val="18"/>
          <w:szCs w:val="18"/>
        </w:rPr>
        <w:t>.</w:t>
      </w:r>
      <w:r w:rsidR="0061447D" w:rsidRPr="00E21AEA">
        <w:rPr>
          <w:sz w:val="18"/>
          <w:szCs w:val="18"/>
        </w:rPr>
        <w:t>3</w:t>
      </w:r>
      <w:r w:rsidR="00BE0B97" w:rsidRPr="00E21AEA">
        <w:rPr>
          <w:sz w:val="18"/>
          <w:szCs w:val="18"/>
        </w:rPr>
        <w:t xml:space="preserve"> </w:t>
      </w:r>
      <w:r w:rsidR="00CB07A0" w:rsidRPr="00E21AEA">
        <w:rPr>
          <w:sz w:val="18"/>
          <w:szCs w:val="18"/>
        </w:rPr>
        <w:t>Договора. В случае если общая цена оказанных услуг по Договору превысила установленное предельное максимальное значение общей цены, такое превышение подлежит оплате Заказчиком в соответствии с условиями Договора.</w:t>
      </w:r>
    </w:p>
    <w:p w14:paraId="0BA97988" w14:textId="6CF20AD5" w:rsidR="00675D2D" w:rsidRPr="003547CE" w:rsidRDefault="003547CE" w:rsidP="003547CE">
      <w:pPr>
        <w:tabs>
          <w:tab w:val="left" w:pos="1134"/>
          <w:tab w:val="left" w:pos="1418"/>
        </w:tabs>
        <w:suppressAutoHyphens w:val="0"/>
        <w:ind w:firstLine="567"/>
        <w:jc w:val="both"/>
        <w:rPr>
          <w:sz w:val="18"/>
          <w:szCs w:val="18"/>
        </w:rPr>
      </w:pPr>
      <w:r>
        <w:rPr>
          <w:sz w:val="18"/>
          <w:szCs w:val="18"/>
        </w:rPr>
        <w:t xml:space="preserve">4.7 </w:t>
      </w:r>
      <w:proofErr w:type="gramStart"/>
      <w:r w:rsidR="00675D2D" w:rsidRPr="003547CE">
        <w:rPr>
          <w:sz w:val="18"/>
          <w:szCs w:val="18"/>
          <w:lang w:val="en-US"/>
        </w:rPr>
        <w:t>C</w:t>
      </w:r>
      <w:proofErr w:type="gramEnd"/>
      <w:r w:rsidR="00675D2D" w:rsidRPr="003547CE">
        <w:rPr>
          <w:sz w:val="18"/>
          <w:szCs w:val="18"/>
        </w:rPr>
        <w:t>чет на оплату услуг по обеспечению передачи во ФГИС ЛК информации, поступающей от АСН в ГАИС</w:t>
      </w:r>
      <w:r w:rsidR="00675D2D" w:rsidRPr="003547CE">
        <w:rPr>
          <w:sz w:val="18"/>
          <w:szCs w:val="18"/>
          <w:lang w:val="en-US"/>
        </w:rPr>
        <w:t> </w:t>
      </w:r>
      <w:r w:rsidR="00675D2D" w:rsidRPr="003547CE">
        <w:rPr>
          <w:sz w:val="18"/>
          <w:szCs w:val="18"/>
        </w:rPr>
        <w:t>«ЭРА-ГЛОНАСС», и дополнительных услуг</w:t>
      </w:r>
      <w:r w:rsidR="00FE0FA1">
        <w:rPr>
          <w:sz w:val="18"/>
          <w:szCs w:val="18"/>
        </w:rPr>
        <w:t xml:space="preserve"> </w:t>
      </w:r>
      <w:r w:rsidR="00675D2D" w:rsidRPr="003547CE">
        <w:rPr>
          <w:sz w:val="18"/>
          <w:szCs w:val="18"/>
        </w:rPr>
        <w:t xml:space="preserve">за истекший расчетный период (при наличии) направляется Оператором системы Заказчику </w:t>
      </w:r>
      <w:r w:rsidR="00675D2D" w:rsidRPr="003547CE">
        <w:rPr>
          <w:iCs/>
          <w:sz w:val="18"/>
          <w:szCs w:val="18"/>
          <w:lang w:eastAsia="ru-RU"/>
        </w:rPr>
        <w:t>после окончания</w:t>
      </w:r>
      <w:r w:rsidR="00675D2D" w:rsidRPr="003547CE">
        <w:rPr>
          <w:sz w:val="18"/>
          <w:szCs w:val="18"/>
        </w:rPr>
        <w:t xml:space="preserve"> расчетного периода</w:t>
      </w:r>
      <w:r w:rsidR="003E27EC" w:rsidRPr="003547CE">
        <w:rPr>
          <w:sz w:val="18"/>
          <w:szCs w:val="18"/>
        </w:rPr>
        <w:t xml:space="preserve"> в течение 5 рабочих дней </w:t>
      </w:r>
      <w:r w:rsidR="00675D2D" w:rsidRPr="003547CE">
        <w:rPr>
          <w:sz w:val="18"/>
          <w:szCs w:val="18"/>
        </w:rPr>
        <w:t xml:space="preserve">и оплачивается Заказчиком </w:t>
      </w:r>
      <w:r w:rsidR="00675D2D" w:rsidRPr="003547CE">
        <w:rPr>
          <w:sz w:val="18"/>
          <w:szCs w:val="18"/>
          <w:lang w:eastAsia="ru-RU"/>
        </w:rPr>
        <w:t>в течение 7 (семи) рабочих дней с даты подписания им Акта или УПД за истекший расчетный период, с уче</w:t>
      </w:r>
      <w:r w:rsidR="00FE0FA1">
        <w:rPr>
          <w:sz w:val="18"/>
          <w:szCs w:val="18"/>
          <w:lang w:eastAsia="ru-RU"/>
        </w:rPr>
        <w:t>том положений о приемке пункта 4</w:t>
      </w:r>
      <w:r w:rsidR="00675D2D" w:rsidRPr="003547CE">
        <w:rPr>
          <w:sz w:val="18"/>
          <w:szCs w:val="18"/>
          <w:lang w:eastAsia="ru-RU"/>
        </w:rPr>
        <w:t>.8 Договора</w:t>
      </w:r>
      <w:r w:rsidR="00675D2D" w:rsidRPr="003547CE">
        <w:rPr>
          <w:sz w:val="18"/>
          <w:szCs w:val="18"/>
        </w:rPr>
        <w:t>.</w:t>
      </w:r>
    </w:p>
    <w:p w14:paraId="7FA81D0F" w14:textId="144EAF27" w:rsidR="00675D2D" w:rsidRPr="003547CE" w:rsidRDefault="003547CE" w:rsidP="003547CE">
      <w:pPr>
        <w:tabs>
          <w:tab w:val="left" w:pos="1276"/>
        </w:tabs>
        <w:ind w:firstLine="567"/>
        <w:jc w:val="both"/>
        <w:rPr>
          <w:sz w:val="18"/>
          <w:szCs w:val="18"/>
        </w:rPr>
      </w:pPr>
      <w:r>
        <w:rPr>
          <w:sz w:val="18"/>
          <w:szCs w:val="18"/>
        </w:rPr>
        <w:t xml:space="preserve">4.8 </w:t>
      </w:r>
      <w:r w:rsidR="00675D2D" w:rsidRPr="003547CE">
        <w:rPr>
          <w:sz w:val="18"/>
          <w:szCs w:val="18"/>
        </w:rPr>
        <w:t xml:space="preserve">Заказчик в течение 5 (пяти) рабочих дней </w:t>
      </w:r>
      <w:proofErr w:type="gramStart"/>
      <w:r w:rsidR="00675D2D" w:rsidRPr="003547CE">
        <w:rPr>
          <w:sz w:val="18"/>
          <w:szCs w:val="18"/>
        </w:rPr>
        <w:t>с даты получения</w:t>
      </w:r>
      <w:proofErr w:type="gramEnd"/>
      <w:r w:rsidR="00675D2D" w:rsidRPr="003547CE">
        <w:rPr>
          <w:sz w:val="18"/>
          <w:szCs w:val="18"/>
        </w:rPr>
        <w:t xml:space="preserve"> Акта (УПД) подписывает Акт (УПД) и направляет его Оператору системы или направляет письменный мотивированный отказ от подписания Акта (УПД) с указанием причин такого отказа. Если в указанный срок Заказчик не направит Оператору системы подписанный со своей стороны Акт (УПД) или письменный мотивированный отказ от подписания Акта (УПД), указанные в Акте (УПД) услуги и дополнительные услуги считаются оказанными надлежащим образом и Акт (УПД) считается подписанным Заказчиком.</w:t>
      </w:r>
    </w:p>
    <w:p w14:paraId="6F6FD3AA" w14:textId="1FC11A5C" w:rsidR="00675D2D" w:rsidRPr="003547CE" w:rsidRDefault="003547CE" w:rsidP="003547CE">
      <w:pPr>
        <w:tabs>
          <w:tab w:val="left" w:pos="1276"/>
        </w:tabs>
        <w:ind w:firstLine="567"/>
        <w:jc w:val="both"/>
        <w:rPr>
          <w:sz w:val="18"/>
          <w:szCs w:val="18"/>
        </w:rPr>
      </w:pPr>
      <w:r>
        <w:rPr>
          <w:sz w:val="18"/>
          <w:szCs w:val="18"/>
        </w:rPr>
        <w:t xml:space="preserve">4.9 </w:t>
      </w:r>
      <w:r w:rsidR="00675D2D" w:rsidRPr="003547CE">
        <w:rPr>
          <w:sz w:val="18"/>
          <w:szCs w:val="18"/>
        </w:rPr>
        <w:t>Оплата услуг и дополнительных услуг осуществляется путем перечисления денежных средств на расчетный счет Оператора системы. Датой оплаты считается дата поступления денежных средств на расчетный счет Оператора системы.</w:t>
      </w:r>
    </w:p>
    <w:p w14:paraId="30180D7B" w14:textId="55E508E8" w:rsidR="00675D2D" w:rsidRPr="00E21AEA" w:rsidRDefault="003547CE" w:rsidP="003547CE">
      <w:pPr>
        <w:widowControl w:val="0"/>
        <w:tabs>
          <w:tab w:val="left" w:pos="1134"/>
        </w:tabs>
        <w:suppressAutoHyphens w:val="0"/>
        <w:ind w:firstLine="567"/>
        <w:jc w:val="both"/>
        <w:rPr>
          <w:sz w:val="18"/>
          <w:szCs w:val="18"/>
        </w:rPr>
      </w:pPr>
      <w:r>
        <w:rPr>
          <w:sz w:val="18"/>
          <w:szCs w:val="18"/>
        </w:rPr>
        <w:t>4.10</w:t>
      </w:r>
      <w:proofErr w:type="gramStart"/>
      <w:r>
        <w:rPr>
          <w:sz w:val="18"/>
          <w:szCs w:val="18"/>
        </w:rPr>
        <w:t xml:space="preserve"> </w:t>
      </w:r>
      <w:r w:rsidR="00675D2D" w:rsidRPr="00E21AEA">
        <w:rPr>
          <w:sz w:val="18"/>
          <w:szCs w:val="18"/>
        </w:rPr>
        <w:t>В</w:t>
      </w:r>
      <w:proofErr w:type="gramEnd"/>
      <w:r w:rsidR="00675D2D" w:rsidRPr="00E21AEA">
        <w:rPr>
          <w:sz w:val="18"/>
          <w:szCs w:val="18"/>
        </w:rPr>
        <w:t xml:space="preserve"> случае если плата за услуги по обеспечению передачи во ФГИС ЛК </w:t>
      </w:r>
      <w:r w:rsidR="00675D2D" w:rsidRPr="00B0454E">
        <w:rPr>
          <w:sz w:val="18"/>
          <w:szCs w:val="18"/>
        </w:rPr>
        <w:t>информации, поступающей от АСН в ГАИС «ЭРА-ГЛОНАСС», и дополнительные услуги</w:t>
      </w:r>
      <w:r w:rsidR="00B0454E" w:rsidRPr="00B0454E">
        <w:rPr>
          <w:sz w:val="18"/>
          <w:szCs w:val="18"/>
        </w:rPr>
        <w:t xml:space="preserve"> (при наличии) </w:t>
      </w:r>
      <w:r w:rsidR="00675D2D" w:rsidRPr="00B0454E">
        <w:rPr>
          <w:sz w:val="18"/>
          <w:szCs w:val="18"/>
        </w:rPr>
        <w:t xml:space="preserve"> не поступит в срок, указанный в пункте </w:t>
      </w:r>
      <w:r w:rsidR="00FE0FA1">
        <w:rPr>
          <w:sz w:val="18"/>
          <w:szCs w:val="18"/>
        </w:rPr>
        <w:t>4</w:t>
      </w:r>
      <w:r w:rsidR="00675D2D" w:rsidRPr="00B0454E">
        <w:rPr>
          <w:sz w:val="18"/>
          <w:szCs w:val="18"/>
        </w:rPr>
        <w:t>.7</w:t>
      </w:r>
      <w:r w:rsidR="00AC632C" w:rsidRPr="00B0454E">
        <w:rPr>
          <w:sz w:val="18"/>
          <w:szCs w:val="18"/>
        </w:rPr>
        <w:t xml:space="preserve"> Договора,</w:t>
      </w:r>
      <w:r w:rsidR="00675D2D" w:rsidRPr="00B0454E">
        <w:rPr>
          <w:sz w:val="18"/>
          <w:szCs w:val="18"/>
        </w:rPr>
        <w:t xml:space="preserve"> у Заказчика образуется задолженность по оплате этих услуг и дополнительных услуг</w:t>
      </w:r>
      <w:r w:rsidR="00D810AA" w:rsidRPr="00B0454E">
        <w:rPr>
          <w:sz w:val="18"/>
          <w:szCs w:val="18"/>
        </w:rPr>
        <w:t>, которую он обязан оплатить</w:t>
      </w:r>
      <w:r w:rsidR="00675D2D" w:rsidRPr="00E21AEA">
        <w:rPr>
          <w:sz w:val="18"/>
          <w:szCs w:val="18"/>
        </w:rPr>
        <w:t xml:space="preserve">. </w:t>
      </w:r>
    </w:p>
    <w:p w14:paraId="6110710E" w14:textId="4A8F367D" w:rsidR="00BB7212" w:rsidRPr="00E21AEA" w:rsidRDefault="003547CE" w:rsidP="003547CE">
      <w:pPr>
        <w:widowControl w:val="0"/>
        <w:tabs>
          <w:tab w:val="left" w:pos="1134"/>
        </w:tabs>
        <w:suppressAutoHyphens w:val="0"/>
        <w:ind w:firstLine="567"/>
        <w:jc w:val="both"/>
        <w:rPr>
          <w:sz w:val="18"/>
          <w:szCs w:val="18"/>
        </w:rPr>
      </w:pPr>
      <w:r>
        <w:rPr>
          <w:sz w:val="18"/>
          <w:szCs w:val="18"/>
        </w:rPr>
        <w:t>4.11</w:t>
      </w:r>
      <w:proofErr w:type="gramStart"/>
      <w:r>
        <w:rPr>
          <w:sz w:val="18"/>
          <w:szCs w:val="18"/>
        </w:rPr>
        <w:t xml:space="preserve"> </w:t>
      </w:r>
      <w:r w:rsidR="00BB7212" w:rsidRPr="00E21AEA">
        <w:rPr>
          <w:sz w:val="18"/>
          <w:szCs w:val="18"/>
        </w:rPr>
        <w:t>В</w:t>
      </w:r>
      <w:proofErr w:type="gramEnd"/>
      <w:r w:rsidR="00BB7212" w:rsidRPr="00E21AEA">
        <w:rPr>
          <w:sz w:val="18"/>
          <w:szCs w:val="18"/>
        </w:rPr>
        <w:t xml:space="preserve"> случае если Заказчиком уплачена сумма, превышающая цену услуг в соответствующем расчетном периоде, Оператор системы засчитывает ее в счет будущих периодов оказания услуг. При этом Заказчик вправе обратиться к Оператору системы с заявлением о возврате излишне уплаченных денежных средств.</w:t>
      </w:r>
    </w:p>
    <w:p w14:paraId="4ECE1128" w14:textId="35DA45F7" w:rsidR="00BB7212" w:rsidRPr="00E21AEA" w:rsidRDefault="003547CE" w:rsidP="003547CE">
      <w:pPr>
        <w:widowControl w:val="0"/>
        <w:tabs>
          <w:tab w:val="left" w:pos="1134"/>
        </w:tabs>
        <w:suppressAutoHyphens w:val="0"/>
        <w:ind w:firstLine="567"/>
        <w:jc w:val="both"/>
        <w:rPr>
          <w:sz w:val="18"/>
          <w:szCs w:val="18"/>
        </w:rPr>
      </w:pPr>
      <w:r>
        <w:rPr>
          <w:sz w:val="18"/>
          <w:szCs w:val="18"/>
        </w:rPr>
        <w:t>4.12</w:t>
      </w:r>
      <w:proofErr w:type="gramStart"/>
      <w:r>
        <w:rPr>
          <w:sz w:val="18"/>
          <w:szCs w:val="18"/>
        </w:rPr>
        <w:t xml:space="preserve"> </w:t>
      </w:r>
      <w:r w:rsidR="00BB7212" w:rsidRPr="00E21AEA">
        <w:rPr>
          <w:sz w:val="18"/>
          <w:szCs w:val="18"/>
        </w:rPr>
        <w:t xml:space="preserve"> В</w:t>
      </w:r>
      <w:proofErr w:type="gramEnd"/>
      <w:r w:rsidR="00BB7212" w:rsidRPr="00E21AEA">
        <w:rPr>
          <w:sz w:val="18"/>
          <w:szCs w:val="18"/>
        </w:rPr>
        <w:t>о всем остальном, что не предусмотрено настоящим разделом, применяются Правила оказания услуг.</w:t>
      </w:r>
    </w:p>
    <w:p w14:paraId="085E7036" w14:textId="762AC28B" w:rsidR="0050077B" w:rsidRPr="00D53378" w:rsidRDefault="008731EC" w:rsidP="008731EC">
      <w:pPr>
        <w:keepNext/>
        <w:widowControl w:val="0"/>
        <w:tabs>
          <w:tab w:val="left" w:pos="284"/>
          <w:tab w:val="left" w:pos="993"/>
        </w:tabs>
        <w:suppressAutoHyphens w:val="0"/>
        <w:spacing w:before="240" w:after="120"/>
        <w:jc w:val="center"/>
        <w:rPr>
          <w:b/>
          <w:bCs/>
          <w:sz w:val="18"/>
          <w:szCs w:val="18"/>
        </w:rPr>
      </w:pPr>
      <w:r>
        <w:rPr>
          <w:b/>
          <w:bCs/>
          <w:sz w:val="18"/>
          <w:szCs w:val="18"/>
        </w:rPr>
        <w:t xml:space="preserve">5. </w:t>
      </w:r>
      <w:r w:rsidR="0050077B" w:rsidRPr="00D53378">
        <w:rPr>
          <w:b/>
          <w:bCs/>
          <w:sz w:val="18"/>
          <w:szCs w:val="18"/>
        </w:rPr>
        <w:t>Ответственность сторон</w:t>
      </w:r>
    </w:p>
    <w:p w14:paraId="7FF09BC5" w14:textId="6176396B" w:rsidR="000021C4" w:rsidRPr="00E21AEA" w:rsidRDefault="008731EC" w:rsidP="008731EC">
      <w:pPr>
        <w:keepNext/>
        <w:widowControl w:val="0"/>
        <w:tabs>
          <w:tab w:val="left" w:pos="993"/>
        </w:tabs>
        <w:suppressAutoHyphens w:val="0"/>
        <w:ind w:firstLine="567"/>
        <w:contextualSpacing/>
        <w:jc w:val="both"/>
        <w:rPr>
          <w:sz w:val="18"/>
          <w:szCs w:val="18"/>
        </w:rPr>
      </w:pPr>
      <w:r>
        <w:rPr>
          <w:sz w:val="18"/>
          <w:szCs w:val="18"/>
        </w:rPr>
        <w:t xml:space="preserve">5.1 </w:t>
      </w:r>
      <w:r w:rsidR="000021C4" w:rsidRPr="00E21AEA">
        <w:rPr>
          <w:sz w:val="18"/>
          <w:szCs w:val="18"/>
        </w:rPr>
        <w:t xml:space="preserve">Оператор системы не несет ответственности </w:t>
      </w:r>
      <w:proofErr w:type="gramStart"/>
      <w:r w:rsidR="000021C4" w:rsidRPr="00E21AEA">
        <w:rPr>
          <w:sz w:val="18"/>
          <w:szCs w:val="18"/>
        </w:rPr>
        <w:t>за</w:t>
      </w:r>
      <w:proofErr w:type="gramEnd"/>
      <w:r w:rsidR="000021C4" w:rsidRPr="00E21AEA">
        <w:rPr>
          <w:sz w:val="18"/>
          <w:szCs w:val="18"/>
        </w:rPr>
        <w:t>:</w:t>
      </w:r>
    </w:p>
    <w:p w14:paraId="4C94E2DB" w14:textId="77777777" w:rsidR="000021C4" w:rsidRPr="00E21AEA" w:rsidRDefault="000021C4" w:rsidP="008731EC">
      <w:pPr>
        <w:keepNext/>
        <w:widowControl w:val="0"/>
        <w:tabs>
          <w:tab w:val="left" w:pos="993"/>
        </w:tabs>
        <w:suppressAutoHyphens w:val="0"/>
        <w:ind w:firstLine="567"/>
        <w:contextualSpacing/>
        <w:jc w:val="both"/>
        <w:rPr>
          <w:sz w:val="18"/>
          <w:szCs w:val="18"/>
        </w:rPr>
      </w:pPr>
      <w:r w:rsidRPr="00E21AEA">
        <w:rPr>
          <w:sz w:val="18"/>
          <w:szCs w:val="18"/>
        </w:rPr>
        <w:t>а) качество и возможность получения Заказчиком услуг и дополнительных услуг в случае неправильной настройки Заказчиком оборудования или программного обеспечения, необходимых для их получения;</w:t>
      </w:r>
    </w:p>
    <w:p w14:paraId="06CFC301" w14:textId="77777777" w:rsidR="000021C4" w:rsidRPr="00E21AEA" w:rsidRDefault="000021C4" w:rsidP="008731EC">
      <w:pPr>
        <w:keepNext/>
        <w:widowControl w:val="0"/>
        <w:tabs>
          <w:tab w:val="left" w:pos="993"/>
        </w:tabs>
        <w:suppressAutoHyphens w:val="0"/>
        <w:ind w:firstLine="567"/>
        <w:contextualSpacing/>
        <w:jc w:val="both"/>
        <w:rPr>
          <w:sz w:val="18"/>
          <w:szCs w:val="18"/>
        </w:rPr>
      </w:pPr>
      <w:r w:rsidRPr="00E21AEA">
        <w:rPr>
          <w:sz w:val="18"/>
          <w:szCs w:val="18"/>
        </w:rPr>
        <w:t>б) достоверность и полноту предоставляемой Заказчиком по Договору информации, в т. ч. за достоверность сведений об установке АСН на ТС;</w:t>
      </w:r>
    </w:p>
    <w:p w14:paraId="6B78AFDD" w14:textId="6C0F46CC" w:rsidR="000021C4" w:rsidRPr="00E21AEA" w:rsidRDefault="000021C4" w:rsidP="008731EC">
      <w:pPr>
        <w:keepNext/>
        <w:widowControl w:val="0"/>
        <w:tabs>
          <w:tab w:val="left" w:pos="993"/>
        </w:tabs>
        <w:suppressAutoHyphens w:val="0"/>
        <w:ind w:firstLine="567"/>
        <w:contextualSpacing/>
        <w:jc w:val="both"/>
        <w:rPr>
          <w:sz w:val="18"/>
          <w:szCs w:val="18"/>
        </w:rPr>
      </w:pPr>
      <w:r w:rsidRPr="00E21AEA">
        <w:rPr>
          <w:sz w:val="18"/>
          <w:szCs w:val="18"/>
        </w:rPr>
        <w:t>в) перенос даты начала или продолжения (возобновления) оказания услуг в случае предоставления Заказчиком недостоверных или недостаточных документов и/или данных, необходимых для идентификации Заказчика, Договора, АСН, ТС, платежа или иных документов или информации, необходимых Оператору системы в соответствии с Правилами оказания услуг и законодательством Российской Федерации;</w:t>
      </w:r>
    </w:p>
    <w:p w14:paraId="0FFF9B76" w14:textId="77777777" w:rsidR="000021C4" w:rsidRPr="00E21AEA" w:rsidRDefault="000021C4" w:rsidP="008731EC">
      <w:pPr>
        <w:keepNext/>
        <w:widowControl w:val="0"/>
        <w:tabs>
          <w:tab w:val="left" w:pos="993"/>
        </w:tabs>
        <w:suppressAutoHyphens w:val="0"/>
        <w:ind w:firstLine="567"/>
        <w:contextualSpacing/>
        <w:jc w:val="both"/>
        <w:rPr>
          <w:sz w:val="18"/>
          <w:szCs w:val="18"/>
        </w:rPr>
      </w:pPr>
      <w:r w:rsidRPr="00E21AEA">
        <w:rPr>
          <w:sz w:val="18"/>
          <w:szCs w:val="18"/>
        </w:rPr>
        <w:t>г) действия третьих лиц в отношении управления услугами и дополнительными услугами в личном кабинете в случае передачи Заказчиком логина и пароля от личного кабинета третьим лицам или иной компрометации логина и пароля.</w:t>
      </w:r>
    </w:p>
    <w:p w14:paraId="5BFBC02D" w14:textId="0F859F82" w:rsidR="000021C4" w:rsidRPr="00E21AEA" w:rsidRDefault="008731EC" w:rsidP="008731EC">
      <w:pPr>
        <w:widowControl w:val="0"/>
        <w:tabs>
          <w:tab w:val="left" w:pos="993"/>
        </w:tabs>
        <w:suppressAutoHyphens w:val="0"/>
        <w:ind w:firstLine="567"/>
        <w:contextualSpacing/>
        <w:jc w:val="both"/>
        <w:rPr>
          <w:sz w:val="18"/>
          <w:szCs w:val="18"/>
        </w:rPr>
      </w:pPr>
      <w:r>
        <w:rPr>
          <w:sz w:val="18"/>
          <w:szCs w:val="18"/>
        </w:rPr>
        <w:t>5.2</w:t>
      </w:r>
      <w:proofErr w:type="gramStart"/>
      <w:r>
        <w:rPr>
          <w:sz w:val="18"/>
          <w:szCs w:val="18"/>
        </w:rPr>
        <w:t xml:space="preserve"> </w:t>
      </w:r>
      <w:r w:rsidR="000021C4" w:rsidRPr="00E21AEA">
        <w:rPr>
          <w:sz w:val="18"/>
          <w:szCs w:val="18"/>
        </w:rPr>
        <w:t>В</w:t>
      </w:r>
      <w:proofErr w:type="gramEnd"/>
      <w:r w:rsidR="000021C4" w:rsidRPr="00E21AEA">
        <w:rPr>
          <w:sz w:val="18"/>
          <w:szCs w:val="18"/>
        </w:rPr>
        <w:t xml:space="preserve"> случае неисполнения или ненадлежащего исполнения Заказчиком обязательства по оплате услуг или дополнительных услуг Оператор системы вправе потребовать от Заказчика уплаты неустойки (пени) в размере одной трехсотой действующей на дату уплаты пени ключевой ставки Банка России от не уплаченной в срок суммы за каждый день просрочки, но не более 100% суммы долга. Неустойка </w:t>
      </w:r>
      <w:proofErr w:type="gramStart"/>
      <w:r w:rsidR="000021C4" w:rsidRPr="00E21AEA">
        <w:rPr>
          <w:sz w:val="18"/>
          <w:szCs w:val="18"/>
        </w:rPr>
        <w:t>начисляется</w:t>
      </w:r>
      <w:proofErr w:type="gramEnd"/>
      <w:r w:rsidR="000021C4" w:rsidRPr="00E21AEA">
        <w:rPr>
          <w:sz w:val="18"/>
          <w:szCs w:val="18"/>
        </w:rPr>
        <w:t xml:space="preserve"> начиная со дня, следующего за днем </w:t>
      </w:r>
      <w:r w:rsidR="00D53378" w:rsidRPr="00E21AEA">
        <w:rPr>
          <w:sz w:val="18"/>
          <w:szCs w:val="18"/>
        </w:rPr>
        <w:t>истечения,</w:t>
      </w:r>
      <w:r w:rsidR="000021C4" w:rsidRPr="00E21AEA">
        <w:rPr>
          <w:sz w:val="18"/>
          <w:szCs w:val="18"/>
        </w:rPr>
        <w:t xml:space="preserve"> предусмотренного Договором или Правилами срока исполнения обязательства.</w:t>
      </w:r>
    </w:p>
    <w:p w14:paraId="21577F4F" w14:textId="1521A8F5" w:rsidR="00490A0A" w:rsidRPr="008731EC" w:rsidRDefault="008731EC" w:rsidP="008731EC">
      <w:pPr>
        <w:widowControl w:val="0"/>
        <w:tabs>
          <w:tab w:val="left" w:pos="1134"/>
        </w:tabs>
        <w:suppressAutoHyphens w:val="0"/>
        <w:ind w:firstLine="567"/>
        <w:contextualSpacing/>
        <w:jc w:val="both"/>
        <w:rPr>
          <w:sz w:val="18"/>
          <w:szCs w:val="18"/>
        </w:rPr>
      </w:pPr>
      <w:proofErr w:type="gramStart"/>
      <w:r>
        <w:rPr>
          <w:sz w:val="18"/>
          <w:szCs w:val="18"/>
        </w:rPr>
        <w:t xml:space="preserve">5.3 </w:t>
      </w:r>
      <w:r w:rsidR="009F657F" w:rsidRPr="008731EC">
        <w:rPr>
          <w:sz w:val="18"/>
          <w:szCs w:val="18"/>
        </w:rPr>
        <w:t>Неустойки (ш</w:t>
      </w:r>
      <w:r w:rsidR="00490A0A" w:rsidRPr="008731EC">
        <w:rPr>
          <w:sz w:val="18"/>
          <w:szCs w:val="18"/>
        </w:rPr>
        <w:t>трафы</w:t>
      </w:r>
      <w:r w:rsidR="009F657F" w:rsidRPr="008731EC">
        <w:rPr>
          <w:sz w:val="18"/>
          <w:szCs w:val="18"/>
        </w:rPr>
        <w:t>)</w:t>
      </w:r>
      <w:r w:rsidR="00490A0A" w:rsidRPr="008731EC">
        <w:rPr>
          <w:sz w:val="18"/>
          <w:szCs w:val="18"/>
        </w:rPr>
        <w:t xml:space="preserve"> за неисполнение или ненадлежащее исполнение </w:t>
      </w:r>
      <w:r w:rsidR="00042EB2" w:rsidRPr="008731EC">
        <w:rPr>
          <w:sz w:val="18"/>
          <w:szCs w:val="18"/>
        </w:rPr>
        <w:t>Стороной</w:t>
      </w:r>
      <w:r w:rsidR="00490A0A" w:rsidRPr="008731EC">
        <w:rPr>
          <w:sz w:val="18"/>
          <w:szCs w:val="18"/>
        </w:rPr>
        <w:t xml:space="preserve"> обязательств по </w:t>
      </w:r>
      <w:r w:rsidR="00042EB2" w:rsidRPr="008731EC">
        <w:rPr>
          <w:sz w:val="18"/>
          <w:szCs w:val="18"/>
        </w:rPr>
        <w:t>Договору</w:t>
      </w:r>
      <w:r w:rsidR="00490A0A" w:rsidRPr="008731EC">
        <w:rPr>
          <w:sz w:val="18"/>
          <w:szCs w:val="18"/>
        </w:rPr>
        <w:t xml:space="preserve"> (за исключением просрочки исполнения обязательств) исчисля</w:t>
      </w:r>
      <w:r w:rsidR="00042EB2" w:rsidRPr="008731EC">
        <w:rPr>
          <w:sz w:val="18"/>
          <w:szCs w:val="18"/>
        </w:rPr>
        <w:t>ю</w:t>
      </w:r>
      <w:r w:rsidR="00490A0A" w:rsidRPr="008731EC">
        <w:rPr>
          <w:sz w:val="18"/>
          <w:szCs w:val="18"/>
        </w:rPr>
        <w:t>тся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w:t>
      </w:r>
      <w:proofErr w:type="gramEnd"/>
      <w:r w:rsidR="00490A0A" w:rsidRPr="008731EC">
        <w:rPr>
          <w:sz w:val="18"/>
          <w:szCs w:val="18"/>
        </w:rPr>
        <w:t xml:space="preserve">, </w:t>
      </w:r>
      <w:proofErr w:type="gramStart"/>
      <w:r w:rsidR="00490A0A" w:rsidRPr="008731EC">
        <w:rPr>
          <w:sz w:val="18"/>
          <w:szCs w:val="18"/>
        </w:rPr>
        <w:t>исполнителем</w:t>
      </w:r>
      <w:proofErr w:type="gramEnd"/>
      <w:r w:rsidR="00490A0A" w:rsidRPr="008731EC">
        <w:rPr>
          <w:sz w:val="18"/>
          <w:szCs w:val="18"/>
        </w:rPr>
        <w:t xml:space="preserve">), </w:t>
      </w:r>
      <w:proofErr w:type="gramStart"/>
      <w:r w:rsidR="00490A0A" w:rsidRPr="008731EC">
        <w:rPr>
          <w:sz w:val="18"/>
          <w:szCs w:val="18"/>
        </w:rPr>
        <w:t>о внесении изменений в постановление правительства РФ от 15 мая 2017 г. № 570 и признании утратившим силу постановления Правительства Российской Федерации от 25 ноября 2013 г. № 1063» (</w:t>
      </w:r>
      <w:r w:rsidR="00042EB2" w:rsidRPr="008731EC">
        <w:rPr>
          <w:sz w:val="18"/>
          <w:szCs w:val="18"/>
        </w:rPr>
        <w:t>или иного нормативного правового акта, который может быть принят взамен указанного постановления Правительства РФ</w:t>
      </w:r>
      <w:r w:rsidR="00DB3091" w:rsidRPr="008731EC">
        <w:rPr>
          <w:sz w:val="18"/>
          <w:szCs w:val="18"/>
        </w:rPr>
        <w:t xml:space="preserve"> по вопросу ответственности за неисполнение или ненадлежащее исполнение Стороной договорных обязательств </w:t>
      </w:r>
      <w:r w:rsidR="00042EB2" w:rsidRPr="008731EC">
        <w:rPr>
          <w:sz w:val="18"/>
          <w:szCs w:val="18"/>
        </w:rPr>
        <w:t>в течение срока действия Договора</w:t>
      </w:r>
      <w:r w:rsidR="00EB0649" w:rsidRPr="008731EC">
        <w:rPr>
          <w:sz w:val="18"/>
          <w:szCs w:val="18"/>
        </w:rPr>
        <w:t xml:space="preserve"> и будет</w:t>
      </w:r>
      <w:proofErr w:type="gramEnd"/>
      <w:r w:rsidR="00EB0649" w:rsidRPr="008731EC">
        <w:rPr>
          <w:sz w:val="18"/>
          <w:szCs w:val="18"/>
        </w:rPr>
        <w:t xml:space="preserve"> являться обязательным для Сторон</w:t>
      </w:r>
      <w:r w:rsidR="00CA78C4" w:rsidRPr="008731EC">
        <w:rPr>
          <w:sz w:val="18"/>
          <w:szCs w:val="18"/>
        </w:rPr>
        <w:t xml:space="preserve"> с учетом требований законодательства, в частности Федерального закона от 5 апреля 2013г. № 44-ФЗ «О контрактной системе в сфере закупок товаров, работ, услуг для обеспечения государственных и муниципальных нужд»</w:t>
      </w:r>
      <w:r w:rsidR="00490A0A" w:rsidRPr="008731EC">
        <w:rPr>
          <w:sz w:val="18"/>
          <w:szCs w:val="18"/>
        </w:rPr>
        <w:t>).</w:t>
      </w:r>
    </w:p>
    <w:p w14:paraId="64087508" w14:textId="475B733B" w:rsidR="000021C4" w:rsidRPr="00E21AEA" w:rsidRDefault="008731EC" w:rsidP="008731EC">
      <w:pPr>
        <w:widowControl w:val="0"/>
        <w:tabs>
          <w:tab w:val="left" w:pos="993"/>
        </w:tabs>
        <w:suppressAutoHyphens w:val="0"/>
        <w:ind w:firstLine="567"/>
        <w:contextualSpacing/>
        <w:jc w:val="both"/>
        <w:rPr>
          <w:sz w:val="18"/>
          <w:szCs w:val="18"/>
        </w:rPr>
      </w:pPr>
      <w:r>
        <w:rPr>
          <w:sz w:val="18"/>
          <w:szCs w:val="18"/>
        </w:rPr>
        <w:t xml:space="preserve">5.4 </w:t>
      </w:r>
      <w:r w:rsidR="000021C4" w:rsidRPr="00E21AEA">
        <w:rPr>
          <w:sz w:val="18"/>
          <w:szCs w:val="18"/>
        </w:rPr>
        <w:t xml:space="preserve">Убытки, причиненные Стороне в результате неисполнения или ненадлежащего исполнения обязательств по Договору, подлежат возмещению только в части реального ущерба. </w:t>
      </w:r>
      <w:proofErr w:type="gramStart"/>
      <w:r w:rsidR="000021C4" w:rsidRPr="00E21AEA">
        <w:rPr>
          <w:sz w:val="18"/>
          <w:szCs w:val="18"/>
        </w:rPr>
        <w:t xml:space="preserve">При этом не подлежат возмещению суммы административных штрафов, налагаемых на Заказчика в связи с неисполнением </w:t>
      </w:r>
      <w:r w:rsidR="00803E8F" w:rsidRPr="00E21AEA">
        <w:rPr>
          <w:sz w:val="18"/>
          <w:szCs w:val="18"/>
        </w:rPr>
        <w:t>требований</w:t>
      </w:r>
      <w:r w:rsidR="000021C4" w:rsidRPr="00E21AEA">
        <w:rPr>
          <w:sz w:val="18"/>
          <w:szCs w:val="18"/>
        </w:rPr>
        <w:t xml:space="preserve">, предусмотренных </w:t>
      </w:r>
      <w:r w:rsidR="00E94359" w:rsidRPr="00E21AEA">
        <w:rPr>
          <w:sz w:val="18"/>
          <w:szCs w:val="18"/>
        </w:rPr>
        <w:t xml:space="preserve">главой </w:t>
      </w:r>
      <w:r w:rsidR="00E94359" w:rsidRPr="00E21AEA">
        <w:rPr>
          <w:sz w:val="18"/>
          <w:szCs w:val="18"/>
          <w:lang w:val="en-US"/>
        </w:rPr>
        <w:t>XXI</w:t>
      </w:r>
      <w:r w:rsidR="00E94359" w:rsidRPr="00E21AEA">
        <w:rPr>
          <w:sz w:val="18"/>
          <w:szCs w:val="18"/>
        </w:rPr>
        <w:t xml:space="preserve"> «Порядок осуществления сбора и обработки навигационной информации» Правил ведения государственного лесного реестра, утвержденных постановлением Правительства Российской Федерации от 25.08.2023 № 1378 «Об утверждении Правил ведения государственного лесного реестра», приказа Минприроды России от 21.02.2022 № 121 «Об утверждении Порядка оснащения транспортных средств, на которых</w:t>
      </w:r>
      <w:proofErr w:type="gramEnd"/>
      <w:r w:rsidR="00E94359" w:rsidRPr="00E21AEA">
        <w:rPr>
          <w:sz w:val="18"/>
          <w:szCs w:val="18"/>
        </w:rPr>
        <w:t xml:space="preserve"> осуществляется транспортировка древесины (в случае ее транспортировки автомобильным транспортом), и техники, используемой при тушении лесных пожаров, техническими средствами контроля, их видов, требований к их использованию и порядка их функционирования»</w:t>
      </w:r>
      <w:r w:rsidR="00BF5BAB" w:rsidRPr="00E21AEA">
        <w:rPr>
          <w:sz w:val="18"/>
          <w:szCs w:val="18"/>
        </w:rPr>
        <w:t xml:space="preserve"> и иными нормативными правовыми актами Российской Федерации</w:t>
      </w:r>
      <w:r w:rsidR="000021C4" w:rsidRPr="00E21AEA">
        <w:rPr>
          <w:sz w:val="18"/>
          <w:szCs w:val="18"/>
        </w:rPr>
        <w:t>, а также упущенная выгода.</w:t>
      </w:r>
    </w:p>
    <w:p w14:paraId="337EA952" w14:textId="1A606911" w:rsidR="000021C4" w:rsidRPr="004C3CE4" w:rsidRDefault="008731EC" w:rsidP="008731EC">
      <w:pPr>
        <w:keepNext/>
        <w:widowControl w:val="0"/>
        <w:tabs>
          <w:tab w:val="left" w:pos="993"/>
        </w:tabs>
        <w:suppressAutoHyphens w:val="0"/>
        <w:ind w:firstLine="567"/>
        <w:contextualSpacing/>
        <w:jc w:val="both"/>
        <w:rPr>
          <w:sz w:val="18"/>
          <w:szCs w:val="18"/>
        </w:rPr>
      </w:pPr>
      <w:bookmarkStart w:id="2" w:name="_bookmark3"/>
      <w:bookmarkEnd w:id="2"/>
      <w:r>
        <w:rPr>
          <w:sz w:val="18"/>
          <w:szCs w:val="18"/>
        </w:rPr>
        <w:t xml:space="preserve">5.5 </w:t>
      </w:r>
      <w:r w:rsidR="000021C4" w:rsidRPr="00E21AEA">
        <w:rPr>
          <w:sz w:val="18"/>
          <w:szCs w:val="18"/>
        </w:rPr>
        <w:t xml:space="preserve">Стороны освобождаются от ответственности за неисполнение или ненадлежащее исполнение обязательств по Договору, если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w:t>
      </w:r>
      <w:r w:rsidR="000021C4" w:rsidRPr="004C3CE4">
        <w:rPr>
          <w:sz w:val="18"/>
          <w:szCs w:val="18"/>
        </w:rPr>
        <w:t>препятствующих надлежащему исполнению.</w:t>
      </w:r>
    </w:p>
    <w:p w14:paraId="1D327A78" w14:textId="6991A22E" w:rsidR="000021C4" w:rsidRPr="00E21AEA" w:rsidRDefault="008731EC" w:rsidP="008731EC">
      <w:pPr>
        <w:keepNext/>
        <w:widowControl w:val="0"/>
        <w:tabs>
          <w:tab w:val="left" w:pos="993"/>
        </w:tabs>
        <w:suppressAutoHyphens w:val="0"/>
        <w:ind w:firstLine="567"/>
        <w:contextualSpacing/>
        <w:jc w:val="both"/>
        <w:rPr>
          <w:sz w:val="18"/>
          <w:szCs w:val="18"/>
        </w:rPr>
      </w:pPr>
      <w:r>
        <w:rPr>
          <w:sz w:val="18"/>
          <w:szCs w:val="18"/>
        </w:rPr>
        <w:t xml:space="preserve">5.6 </w:t>
      </w:r>
      <w:r w:rsidR="000021C4" w:rsidRPr="004C3CE4">
        <w:rPr>
          <w:sz w:val="18"/>
          <w:szCs w:val="18"/>
        </w:rPr>
        <w:t xml:space="preserve">Стороны соглашаются с тем, что к указанным в пункте </w:t>
      </w:r>
      <w:r w:rsidR="00A37743">
        <w:rPr>
          <w:sz w:val="18"/>
          <w:szCs w:val="18"/>
        </w:rPr>
        <w:t>5</w:t>
      </w:r>
      <w:r w:rsidR="000021C4" w:rsidRPr="004C3CE4">
        <w:rPr>
          <w:sz w:val="18"/>
          <w:szCs w:val="18"/>
        </w:rPr>
        <w:t>.</w:t>
      </w:r>
      <w:r w:rsidR="00990712" w:rsidRPr="004C3CE4">
        <w:rPr>
          <w:sz w:val="18"/>
          <w:szCs w:val="18"/>
        </w:rPr>
        <w:t>5</w:t>
      </w:r>
      <w:r w:rsidR="000021C4" w:rsidRPr="004C3CE4">
        <w:rPr>
          <w:sz w:val="18"/>
          <w:szCs w:val="18"/>
        </w:rPr>
        <w:t xml:space="preserve"> Договора обстоятельствам</w:t>
      </w:r>
      <w:r w:rsidR="000021C4" w:rsidRPr="00E21AEA">
        <w:rPr>
          <w:sz w:val="18"/>
          <w:szCs w:val="18"/>
        </w:rPr>
        <w:t xml:space="preserve"> не относится сам факт </w:t>
      </w:r>
      <w:r w:rsidR="000021C4" w:rsidRPr="00E21AEA">
        <w:rPr>
          <w:sz w:val="18"/>
          <w:szCs w:val="18"/>
        </w:rPr>
        <w:lastRenderedPageBreak/>
        <w:t>пандемии вирусной инфекции, если не установлено, что именно пандемия стала причиной неисполнения или ненадлежащего исполнения обязательства по Договору.</w:t>
      </w:r>
    </w:p>
    <w:p w14:paraId="3491129B" w14:textId="6CC2B207" w:rsidR="000021C4" w:rsidRPr="00E21AEA" w:rsidRDefault="008731EC" w:rsidP="008731EC">
      <w:pPr>
        <w:keepNext/>
        <w:widowControl w:val="0"/>
        <w:tabs>
          <w:tab w:val="left" w:pos="993"/>
        </w:tabs>
        <w:suppressAutoHyphens w:val="0"/>
        <w:ind w:firstLine="567"/>
        <w:contextualSpacing/>
        <w:jc w:val="both"/>
        <w:rPr>
          <w:sz w:val="18"/>
          <w:szCs w:val="18"/>
        </w:rPr>
      </w:pPr>
      <w:r>
        <w:rPr>
          <w:sz w:val="18"/>
          <w:szCs w:val="18"/>
        </w:rPr>
        <w:t xml:space="preserve">5.7 </w:t>
      </w:r>
      <w:r w:rsidR="000021C4" w:rsidRPr="00E21AEA">
        <w:rPr>
          <w:sz w:val="18"/>
          <w:szCs w:val="18"/>
        </w:rPr>
        <w:t>Общая сумма начисленных неустоек за неисполнение или ненадлежащее исполнение Сторонами обязательств, предусмотренных Договором, в любом случае не может превышать Цену Договора.</w:t>
      </w:r>
    </w:p>
    <w:p w14:paraId="3C8382F3" w14:textId="0434ABF6" w:rsidR="000021C4" w:rsidRPr="00E21AEA" w:rsidRDefault="008731EC" w:rsidP="008731EC">
      <w:pPr>
        <w:keepNext/>
        <w:widowControl w:val="0"/>
        <w:tabs>
          <w:tab w:val="left" w:pos="993"/>
        </w:tabs>
        <w:suppressAutoHyphens w:val="0"/>
        <w:ind w:firstLine="567"/>
        <w:contextualSpacing/>
        <w:jc w:val="both"/>
        <w:rPr>
          <w:sz w:val="18"/>
          <w:szCs w:val="18"/>
        </w:rPr>
      </w:pPr>
      <w:r>
        <w:rPr>
          <w:sz w:val="18"/>
          <w:szCs w:val="18"/>
        </w:rPr>
        <w:t>5.8</w:t>
      </w:r>
      <w:proofErr w:type="gramStart"/>
      <w:r>
        <w:rPr>
          <w:sz w:val="18"/>
          <w:szCs w:val="18"/>
        </w:rPr>
        <w:t xml:space="preserve"> </w:t>
      </w:r>
      <w:r w:rsidR="000021C4" w:rsidRPr="00E21AEA">
        <w:rPr>
          <w:sz w:val="18"/>
          <w:szCs w:val="18"/>
        </w:rPr>
        <w:t>В</w:t>
      </w:r>
      <w:proofErr w:type="gramEnd"/>
      <w:r w:rsidR="000021C4" w:rsidRPr="00E21AEA">
        <w:rPr>
          <w:sz w:val="18"/>
          <w:szCs w:val="18"/>
        </w:rPr>
        <w:t xml:space="preserve"> остальном, что не предусмотрено Договором, Стороны несут ответственность в соответствии с Правилами оказания услуг и законодательством Российской Федерации.</w:t>
      </w:r>
    </w:p>
    <w:p w14:paraId="4D9C2F1E" w14:textId="73B5A1C1" w:rsidR="00E93800" w:rsidRPr="00D53378" w:rsidRDefault="008731EC" w:rsidP="008731EC">
      <w:pPr>
        <w:keepNext/>
        <w:widowControl w:val="0"/>
        <w:tabs>
          <w:tab w:val="left" w:pos="284"/>
          <w:tab w:val="left" w:pos="993"/>
        </w:tabs>
        <w:suppressAutoHyphens w:val="0"/>
        <w:spacing w:before="240" w:after="120"/>
        <w:jc w:val="center"/>
        <w:rPr>
          <w:b/>
          <w:bCs/>
          <w:sz w:val="18"/>
          <w:szCs w:val="18"/>
        </w:rPr>
      </w:pPr>
      <w:r>
        <w:rPr>
          <w:b/>
          <w:bCs/>
          <w:sz w:val="18"/>
          <w:szCs w:val="18"/>
        </w:rPr>
        <w:t xml:space="preserve">6. </w:t>
      </w:r>
      <w:r w:rsidR="00E93800" w:rsidRPr="00D53378">
        <w:rPr>
          <w:b/>
          <w:bCs/>
          <w:sz w:val="18"/>
          <w:szCs w:val="18"/>
        </w:rPr>
        <w:t>Электронный</w:t>
      </w:r>
      <w:r w:rsidR="00E93800" w:rsidRPr="00D53378">
        <w:rPr>
          <w:b/>
          <w:bCs/>
          <w:sz w:val="18"/>
          <w:szCs w:val="18"/>
          <w:rtl/>
        </w:rPr>
        <w:t xml:space="preserve"> </w:t>
      </w:r>
      <w:r w:rsidR="00E93800" w:rsidRPr="00D53378">
        <w:rPr>
          <w:b/>
          <w:bCs/>
          <w:sz w:val="18"/>
          <w:szCs w:val="18"/>
        </w:rPr>
        <w:t>документооборот</w:t>
      </w:r>
    </w:p>
    <w:p w14:paraId="7BC86FEE" w14:textId="42ABC8AC" w:rsidR="00E93800" w:rsidRPr="00E21AEA" w:rsidRDefault="005C399F" w:rsidP="005C399F">
      <w:pPr>
        <w:widowControl w:val="0"/>
        <w:tabs>
          <w:tab w:val="left" w:pos="284"/>
          <w:tab w:val="left" w:pos="993"/>
        </w:tabs>
        <w:suppressAutoHyphens w:val="0"/>
        <w:ind w:firstLine="567"/>
        <w:jc w:val="both"/>
        <w:rPr>
          <w:sz w:val="18"/>
          <w:szCs w:val="18"/>
        </w:rPr>
      </w:pPr>
      <w:bookmarkStart w:id="3" w:name="_Ref33646025"/>
      <w:bookmarkStart w:id="4" w:name="_Ref25570321"/>
      <w:bookmarkStart w:id="5" w:name="_Ref38893195"/>
      <w:r>
        <w:rPr>
          <w:sz w:val="18"/>
          <w:szCs w:val="18"/>
        </w:rPr>
        <w:t xml:space="preserve">6.1 </w:t>
      </w:r>
      <w:r w:rsidR="00E93800" w:rsidRPr="00E21AEA">
        <w:rPr>
          <w:sz w:val="18"/>
          <w:szCs w:val="18"/>
        </w:rPr>
        <w:t>Стороны осуществляют обмен документами в электронном виде в соответствии с условиями, определенными настоящим разделом</w:t>
      </w:r>
      <w:r w:rsidR="00E979EB" w:rsidRPr="00E21AEA">
        <w:rPr>
          <w:sz w:val="18"/>
          <w:szCs w:val="18"/>
        </w:rPr>
        <w:t>,</w:t>
      </w:r>
      <w:r w:rsidR="001D1FCC" w:rsidRPr="00E21AEA">
        <w:rPr>
          <w:sz w:val="18"/>
          <w:szCs w:val="18"/>
        </w:rPr>
        <w:t xml:space="preserve"> Правилами оказания услуг</w:t>
      </w:r>
      <w:r w:rsidR="00E979EB" w:rsidRPr="00E21AEA">
        <w:rPr>
          <w:sz w:val="18"/>
          <w:szCs w:val="18"/>
        </w:rPr>
        <w:t xml:space="preserve"> и законодательством Российской Федерации</w:t>
      </w:r>
      <w:r w:rsidR="00E93800" w:rsidRPr="00E21AEA">
        <w:rPr>
          <w:sz w:val="18"/>
          <w:szCs w:val="18"/>
        </w:rPr>
        <w:t xml:space="preserve">. </w:t>
      </w:r>
      <w:bookmarkEnd w:id="3"/>
      <w:bookmarkEnd w:id="4"/>
      <w:bookmarkEnd w:id="5"/>
    </w:p>
    <w:p w14:paraId="3AD09FF3" w14:textId="533E5390" w:rsidR="00AD0F4C" w:rsidRPr="00E21AEA" w:rsidRDefault="005C399F" w:rsidP="005C399F">
      <w:pPr>
        <w:widowControl w:val="0"/>
        <w:tabs>
          <w:tab w:val="left" w:pos="284"/>
          <w:tab w:val="left" w:pos="993"/>
        </w:tabs>
        <w:suppressAutoHyphens w:val="0"/>
        <w:ind w:firstLine="567"/>
        <w:jc w:val="both"/>
        <w:rPr>
          <w:sz w:val="18"/>
          <w:szCs w:val="18"/>
        </w:rPr>
      </w:pPr>
      <w:r>
        <w:rPr>
          <w:sz w:val="18"/>
          <w:szCs w:val="18"/>
          <w:lang w:bidi="ru-RU"/>
        </w:rPr>
        <w:t>6.2</w:t>
      </w:r>
      <w:proofErr w:type="gramStart"/>
      <w:r>
        <w:rPr>
          <w:sz w:val="18"/>
          <w:szCs w:val="18"/>
          <w:lang w:bidi="ru-RU"/>
        </w:rPr>
        <w:t xml:space="preserve"> </w:t>
      </w:r>
      <w:r w:rsidR="00AD0F4C" w:rsidRPr="00E21AEA">
        <w:rPr>
          <w:sz w:val="18"/>
          <w:szCs w:val="18"/>
          <w:lang w:bidi="ru-RU"/>
        </w:rPr>
        <w:t>К</w:t>
      </w:r>
      <w:proofErr w:type="gramEnd"/>
      <w:r w:rsidR="00AD0F4C" w:rsidRPr="00E21AEA">
        <w:rPr>
          <w:sz w:val="18"/>
          <w:szCs w:val="18"/>
          <w:lang w:bidi="ru-RU"/>
        </w:rPr>
        <w:t xml:space="preserve">аждая из Сторон обязуется </w:t>
      </w:r>
      <w:r w:rsidR="00B66CC8" w:rsidRPr="00E21AEA">
        <w:rPr>
          <w:sz w:val="18"/>
          <w:szCs w:val="18"/>
          <w:lang w:bidi="ru-RU"/>
        </w:rPr>
        <w:t xml:space="preserve">в течение всего периода действия Договора </w:t>
      </w:r>
      <w:r w:rsidR="00AD0F4C" w:rsidRPr="00E21AEA">
        <w:rPr>
          <w:sz w:val="18"/>
          <w:szCs w:val="18"/>
          <w:lang w:bidi="ru-RU"/>
        </w:rPr>
        <w:t>иметь подключение к системе электронного документооборота</w:t>
      </w:r>
      <w:r w:rsidR="002E6D4C" w:rsidRPr="00E21AEA">
        <w:rPr>
          <w:sz w:val="18"/>
          <w:szCs w:val="18"/>
          <w:lang w:bidi="ru-RU"/>
        </w:rPr>
        <w:t>, в том числе к</w:t>
      </w:r>
      <w:r w:rsidR="00AD0F4C" w:rsidRPr="00E21AEA">
        <w:rPr>
          <w:sz w:val="18"/>
          <w:szCs w:val="18"/>
          <w:lang w:bidi="ru-RU"/>
        </w:rPr>
        <w:t xml:space="preserve"> </w:t>
      </w:r>
      <w:r w:rsidR="00B66CC8" w:rsidRPr="00E21AEA">
        <w:rPr>
          <w:sz w:val="18"/>
          <w:szCs w:val="18"/>
          <w:lang w:bidi="ru-RU"/>
        </w:rPr>
        <w:t xml:space="preserve">единой информационной системе в сфере закупок (ЕИС), если это требуется в соответствии с законодательством о </w:t>
      </w:r>
      <w:r w:rsidR="00B66CC8" w:rsidRPr="00E21AEA">
        <w:rPr>
          <w:sz w:val="18"/>
          <w:szCs w:val="18"/>
        </w:rPr>
        <w:t>контрактной системе в сфере закупок товаров, работ, услуг для обеспечения государственных и муниципальных нужд</w:t>
      </w:r>
      <w:r w:rsidR="002A4FD4" w:rsidRPr="00E21AEA">
        <w:rPr>
          <w:sz w:val="18"/>
          <w:szCs w:val="18"/>
          <w:lang w:bidi="ru-RU"/>
        </w:rPr>
        <w:t>.</w:t>
      </w:r>
      <w:r w:rsidR="00AB6A0A" w:rsidRPr="00E21AEA">
        <w:rPr>
          <w:sz w:val="18"/>
          <w:szCs w:val="18"/>
          <w:lang w:bidi="ru-RU"/>
        </w:rPr>
        <w:t xml:space="preserve"> В случае если использование ЕИС </w:t>
      </w:r>
      <w:r w:rsidR="005D1175" w:rsidRPr="00E21AEA">
        <w:rPr>
          <w:sz w:val="18"/>
          <w:szCs w:val="18"/>
          <w:lang w:bidi="ru-RU"/>
        </w:rPr>
        <w:t xml:space="preserve">в соответствии с законодательством </w:t>
      </w:r>
      <w:r w:rsidR="00AB6A0A" w:rsidRPr="00E21AEA">
        <w:rPr>
          <w:sz w:val="18"/>
          <w:szCs w:val="18"/>
          <w:lang w:bidi="ru-RU"/>
        </w:rPr>
        <w:t xml:space="preserve">не </w:t>
      </w:r>
      <w:r w:rsidR="005D1175" w:rsidRPr="00E21AEA">
        <w:rPr>
          <w:sz w:val="18"/>
          <w:szCs w:val="18"/>
          <w:lang w:bidi="ru-RU"/>
        </w:rPr>
        <w:t>является обязательным</w:t>
      </w:r>
      <w:r w:rsidR="00AB6A0A" w:rsidRPr="00E21AEA">
        <w:rPr>
          <w:sz w:val="18"/>
          <w:szCs w:val="18"/>
          <w:lang w:bidi="ru-RU"/>
        </w:rPr>
        <w:t>, Оператор системы использует систему СБИС, а Заказчик – СБИС или иную систему электронного документооборота, совместимую со СБИС.</w:t>
      </w:r>
    </w:p>
    <w:p w14:paraId="2EBB0D23" w14:textId="1918966E" w:rsidR="000B32EB" w:rsidRPr="00E21AEA" w:rsidRDefault="005C399F" w:rsidP="005C399F">
      <w:pPr>
        <w:widowControl w:val="0"/>
        <w:tabs>
          <w:tab w:val="left" w:pos="284"/>
          <w:tab w:val="left" w:pos="993"/>
        </w:tabs>
        <w:suppressAutoHyphens w:val="0"/>
        <w:ind w:firstLine="567"/>
        <w:jc w:val="both"/>
        <w:rPr>
          <w:sz w:val="18"/>
          <w:szCs w:val="18"/>
          <w:lang w:bidi="ru-RU"/>
        </w:rPr>
      </w:pPr>
      <w:r>
        <w:rPr>
          <w:sz w:val="18"/>
          <w:szCs w:val="18"/>
          <w:lang w:bidi="ru-RU"/>
        </w:rPr>
        <w:t xml:space="preserve">6.3 </w:t>
      </w:r>
      <w:r w:rsidR="000B32EB" w:rsidRPr="00E21AEA">
        <w:rPr>
          <w:sz w:val="18"/>
          <w:szCs w:val="18"/>
          <w:lang w:bidi="ru-RU"/>
        </w:rPr>
        <w:t>Расходы на использование системы электронного документооборота каждая из Сторон несет самостоятельно.</w:t>
      </w:r>
    </w:p>
    <w:p w14:paraId="11063C82" w14:textId="5F4FA8A4" w:rsidR="00E93800" w:rsidRPr="00E21AEA" w:rsidRDefault="005C399F" w:rsidP="005C399F">
      <w:pPr>
        <w:widowControl w:val="0"/>
        <w:tabs>
          <w:tab w:val="left" w:pos="284"/>
          <w:tab w:val="left" w:pos="993"/>
        </w:tabs>
        <w:suppressAutoHyphens w:val="0"/>
        <w:ind w:firstLine="567"/>
        <w:jc w:val="both"/>
        <w:rPr>
          <w:sz w:val="18"/>
          <w:szCs w:val="18"/>
          <w:lang w:bidi="ru-RU"/>
        </w:rPr>
      </w:pPr>
      <w:r>
        <w:rPr>
          <w:sz w:val="18"/>
          <w:szCs w:val="18"/>
          <w:lang w:bidi="ru-RU"/>
        </w:rPr>
        <w:t xml:space="preserve">6.4 </w:t>
      </w:r>
      <w:r w:rsidR="00E93800" w:rsidRPr="00E21AEA">
        <w:rPr>
          <w:sz w:val="18"/>
          <w:szCs w:val="18"/>
          <w:lang w:bidi="ru-RU"/>
        </w:rPr>
        <w:t>Электронные документы, направляемые Сторонами друг другу, подписываются усиленными квалифицированными электронными подписями.</w:t>
      </w:r>
    </w:p>
    <w:p w14:paraId="374C062B" w14:textId="0E057BA4" w:rsidR="00E93800" w:rsidRPr="00E21AEA" w:rsidRDefault="005C399F" w:rsidP="005C399F">
      <w:pPr>
        <w:widowControl w:val="0"/>
        <w:tabs>
          <w:tab w:val="left" w:pos="284"/>
          <w:tab w:val="left" w:pos="993"/>
        </w:tabs>
        <w:suppressAutoHyphens w:val="0"/>
        <w:ind w:firstLine="567"/>
        <w:jc w:val="both"/>
        <w:rPr>
          <w:sz w:val="18"/>
          <w:szCs w:val="18"/>
          <w:lang w:bidi="ru-RU"/>
        </w:rPr>
      </w:pPr>
      <w:r>
        <w:rPr>
          <w:sz w:val="18"/>
          <w:szCs w:val="18"/>
          <w:lang w:bidi="ru-RU"/>
        </w:rPr>
        <w:t xml:space="preserve">6.5 </w:t>
      </w:r>
      <w:r w:rsidR="00E93800" w:rsidRPr="00E21AEA">
        <w:rPr>
          <w:sz w:val="18"/>
          <w:szCs w:val="18"/>
          <w:lang w:bidi="ru-RU"/>
        </w:rPr>
        <w:t>Стороны вправе использовать усиленную квалифицированную электронную подпись, сертификат ключа проверки которой выдан любым аккредитованным удостоверяющим центром.</w:t>
      </w:r>
    </w:p>
    <w:p w14:paraId="7A956946" w14:textId="0364F0D0" w:rsidR="00E93800" w:rsidRPr="00E21AEA" w:rsidRDefault="005C399F" w:rsidP="005C399F">
      <w:pPr>
        <w:widowControl w:val="0"/>
        <w:tabs>
          <w:tab w:val="left" w:pos="284"/>
          <w:tab w:val="left" w:pos="993"/>
        </w:tabs>
        <w:suppressAutoHyphens w:val="0"/>
        <w:ind w:firstLine="567"/>
        <w:jc w:val="both"/>
        <w:rPr>
          <w:sz w:val="18"/>
          <w:szCs w:val="18"/>
          <w:lang w:bidi="ru-RU"/>
        </w:rPr>
      </w:pPr>
      <w:r>
        <w:rPr>
          <w:sz w:val="18"/>
          <w:szCs w:val="18"/>
          <w:lang w:bidi="ru-RU"/>
        </w:rPr>
        <w:t xml:space="preserve">6.6 </w:t>
      </w:r>
      <w:r w:rsidR="00E93800" w:rsidRPr="00E21AEA">
        <w:rPr>
          <w:sz w:val="18"/>
          <w:szCs w:val="18"/>
          <w:lang w:bidi="ru-RU"/>
        </w:rPr>
        <w:t>Стороны обязаны заблаговременно обновлять сертификаты ключей проверки электронных подписей, а также обеспечивать получение новых сертификатов в случае их аннулирования.</w:t>
      </w:r>
    </w:p>
    <w:p w14:paraId="517DB04A" w14:textId="527711CF" w:rsidR="00E93800" w:rsidRPr="00E21AEA" w:rsidRDefault="005C399F" w:rsidP="005C399F">
      <w:pPr>
        <w:widowControl w:val="0"/>
        <w:tabs>
          <w:tab w:val="left" w:pos="284"/>
          <w:tab w:val="left" w:pos="993"/>
        </w:tabs>
        <w:suppressAutoHyphens w:val="0"/>
        <w:ind w:firstLine="567"/>
        <w:jc w:val="both"/>
        <w:rPr>
          <w:sz w:val="18"/>
          <w:szCs w:val="18"/>
          <w:lang w:bidi="ru-RU"/>
        </w:rPr>
      </w:pPr>
      <w:r>
        <w:rPr>
          <w:sz w:val="18"/>
          <w:szCs w:val="18"/>
          <w:lang w:bidi="ru-RU"/>
        </w:rPr>
        <w:t>6.7</w:t>
      </w:r>
      <w:proofErr w:type="gramStart"/>
      <w:r>
        <w:rPr>
          <w:sz w:val="18"/>
          <w:szCs w:val="18"/>
          <w:lang w:bidi="ru-RU"/>
        </w:rPr>
        <w:t xml:space="preserve"> </w:t>
      </w:r>
      <w:r w:rsidR="00E93800" w:rsidRPr="00E21AEA">
        <w:rPr>
          <w:sz w:val="18"/>
          <w:szCs w:val="18"/>
          <w:lang w:bidi="ru-RU"/>
        </w:rPr>
        <w:t>В</w:t>
      </w:r>
      <w:proofErr w:type="gramEnd"/>
      <w:r w:rsidR="00E93800" w:rsidRPr="00E21AEA">
        <w:rPr>
          <w:sz w:val="18"/>
          <w:szCs w:val="18"/>
          <w:lang w:bidi="ru-RU"/>
        </w:rPr>
        <w:t xml:space="preserve"> случае если электронный документ, отправленный одной из Сторон с соблюдением порядка отправки электронных документов, определенного оператором системы электронного документооборота, не был получен другой Стороной, Сторона, направившая электронный документ, не несет за это ответственности. При этом Сторона, которой был направлен этот документ, вправе требовать его повторной отправки или предоставления ей информации, необходимой для поиска этого документа в системе электронного документооборота.</w:t>
      </w:r>
    </w:p>
    <w:p w14:paraId="45E81F5A" w14:textId="3CF31F85" w:rsidR="00A11C41" w:rsidRPr="00E21AEA" w:rsidRDefault="005C399F" w:rsidP="005C399F">
      <w:pPr>
        <w:widowControl w:val="0"/>
        <w:tabs>
          <w:tab w:val="left" w:pos="284"/>
          <w:tab w:val="left" w:pos="993"/>
        </w:tabs>
        <w:suppressAutoHyphens w:val="0"/>
        <w:ind w:firstLine="567"/>
        <w:jc w:val="both"/>
        <w:rPr>
          <w:sz w:val="18"/>
          <w:szCs w:val="18"/>
          <w:lang w:bidi="ru-RU"/>
        </w:rPr>
      </w:pPr>
      <w:r>
        <w:rPr>
          <w:sz w:val="18"/>
          <w:szCs w:val="18"/>
          <w:lang w:bidi="ru-RU"/>
        </w:rPr>
        <w:t>6.8</w:t>
      </w:r>
      <w:proofErr w:type="gramStart"/>
      <w:r>
        <w:rPr>
          <w:sz w:val="18"/>
          <w:szCs w:val="18"/>
          <w:lang w:bidi="ru-RU"/>
        </w:rPr>
        <w:t xml:space="preserve"> </w:t>
      </w:r>
      <w:r w:rsidR="00A11C41" w:rsidRPr="00E21AEA">
        <w:rPr>
          <w:sz w:val="18"/>
          <w:szCs w:val="18"/>
          <w:lang w:bidi="ru-RU"/>
        </w:rPr>
        <w:t>П</w:t>
      </w:r>
      <w:proofErr w:type="gramEnd"/>
      <w:r w:rsidR="00A11C41" w:rsidRPr="00E21AEA">
        <w:rPr>
          <w:sz w:val="18"/>
          <w:szCs w:val="18"/>
          <w:lang w:bidi="ru-RU"/>
        </w:rPr>
        <w:t>о запросу Заказчика предусмотренные Договором документы могут быть составлены на бумажном носителе и предоставлены Заказчику в офисе Оператора системы в рабочее время Оператора системы.</w:t>
      </w:r>
    </w:p>
    <w:p w14:paraId="5647DA56" w14:textId="3CAD460A" w:rsidR="00391312" w:rsidRPr="008731EC" w:rsidRDefault="008731EC" w:rsidP="008731EC">
      <w:pPr>
        <w:keepNext/>
        <w:tabs>
          <w:tab w:val="left" w:pos="426"/>
        </w:tabs>
        <w:suppressAutoHyphens w:val="0"/>
        <w:spacing w:before="240" w:after="120"/>
        <w:jc w:val="center"/>
        <w:rPr>
          <w:b/>
          <w:bCs/>
          <w:sz w:val="18"/>
          <w:szCs w:val="18"/>
        </w:rPr>
      </w:pPr>
      <w:r>
        <w:rPr>
          <w:b/>
          <w:bCs/>
          <w:sz w:val="18"/>
          <w:szCs w:val="18"/>
        </w:rPr>
        <w:t xml:space="preserve">7. </w:t>
      </w:r>
      <w:r w:rsidR="00391312" w:rsidRPr="008731EC">
        <w:rPr>
          <w:b/>
          <w:bCs/>
          <w:sz w:val="18"/>
          <w:szCs w:val="18"/>
        </w:rPr>
        <w:t>Противодействие коррупции</w:t>
      </w:r>
    </w:p>
    <w:p w14:paraId="1D900AE2" w14:textId="3582E03C" w:rsidR="00391312" w:rsidRPr="00E21AEA" w:rsidRDefault="00DD539B" w:rsidP="00DD539B">
      <w:pPr>
        <w:pStyle w:val="Default"/>
        <w:tabs>
          <w:tab w:val="left" w:pos="1134"/>
        </w:tabs>
        <w:ind w:firstLine="567"/>
        <w:jc w:val="both"/>
        <w:rPr>
          <w:sz w:val="18"/>
          <w:szCs w:val="18"/>
        </w:rPr>
      </w:pPr>
      <w:r>
        <w:rPr>
          <w:sz w:val="18"/>
          <w:szCs w:val="18"/>
        </w:rPr>
        <w:t xml:space="preserve">7.1 </w:t>
      </w:r>
      <w:r w:rsidR="00391312" w:rsidRPr="00E21AEA">
        <w:rPr>
          <w:sz w:val="18"/>
          <w:szCs w:val="18"/>
        </w:rPr>
        <w:t xml:space="preserve">Стороны </w:t>
      </w:r>
      <w:proofErr w:type="gramStart"/>
      <w:r w:rsidR="00391312" w:rsidRPr="00E21AEA">
        <w:rPr>
          <w:sz w:val="18"/>
          <w:szCs w:val="18"/>
        </w:rPr>
        <w:t>соблюдают</w:t>
      </w:r>
      <w:proofErr w:type="gramEnd"/>
      <w:r w:rsidR="00391312" w:rsidRPr="00E21AEA">
        <w:rPr>
          <w:sz w:val="18"/>
          <w:szCs w:val="18"/>
        </w:rPr>
        <w:t xml:space="preserve"> и будут соблюдать в дальнейшем все требования законодательства о противодействии взяточничеству и коррупции при исполнении обязательств по Договору.</w:t>
      </w:r>
    </w:p>
    <w:p w14:paraId="69103ACC" w14:textId="78E12A25" w:rsidR="00391312" w:rsidRPr="00E21AEA" w:rsidRDefault="00DD539B" w:rsidP="00DD539B">
      <w:pPr>
        <w:pStyle w:val="Default"/>
        <w:tabs>
          <w:tab w:val="left" w:pos="1134"/>
        </w:tabs>
        <w:ind w:firstLine="567"/>
        <w:jc w:val="both"/>
        <w:rPr>
          <w:sz w:val="18"/>
          <w:szCs w:val="18"/>
        </w:rPr>
      </w:pPr>
      <w:r>
        <w:rPr>
          <w:sz w:val="18"/>
          <w:szCs w:val="18"/>
        </w:rPr>
        <w:t>7.2</w:t>
      </w:r>
      <w:proofErr w:type="gramStart"/>
      <w:r>
        <w:rPr>
          <w:sz w:val="18"/>
          <w:szCs w:val="18"/>
        </w:rPr>
        <w:t xml:space="preserve"> </w:t>
      </w:r>
      <w:r w:rsidR="00391312" w:rsidRPr="00E21AEA">
        <w:rPr>
          <w:sz w:val="18"/>
          <w:szCs w:val="18"/>
        </w:rPr>
        <w:t>К</w:t>
      </w:r>
      <w:proofErr w:type="gramEnd"/>
      <w:r w:rsidR="00391312" w:rsidRPr="00E21AEA">
        <w:rPr>
          <w:sz w:val="18"/>
          <w:szCs w:val="18"/>
        </w:rPr>
        <w:t xml:space="preserve">аждая из Сторон гарантирует, что ни сама Сторона, ни ее должностные лица, или любые </w:t>
      </w:r>
      <w:r w:rsidR="00F40C7A" w:rsidRPr="00E21AEA">
        <w:rPr>
          <w:sz w:val="18"/>
          <w:szCs w:val="18"/>
        </w:rPr>
        <w:t xml:space="preserve">иные </w:t>
      </w:r>
      <w:r w:rsidR="00391312" w:rsidRPr="00E21AEA">
        <w:rPr>
          <w:sz w:val="18"/>
          <w:szCs w:val="18"/>
        </w:rPr>
        <w:t xml:space="preserve">лица, действующие от имени, в интересах или по </w:t>
      </w:r>
      <w:r w:rsidR="00A3301D" w:rsidRPr="00E21AEA">
        <w:rPr>
          <w:sz w:val="18"/>
          <w:szCs w:val="18"/>
        </w:rPr>
        <w:t xml:space="preserve">поручению </w:t>
      </w:r>
      <w:r w:rsidR="00391312" w:rsidRPr="00E21AEA">
        <w:rPr>
          <w:sz w:val="18"/>
          <w:szCs w:val="18"/>
        </w:rPr>
        <w:t xml:space="preserve">Стороны в связи с заключением и (или) исполнением Договора, не будут прямо или косвенно предлагать, вручать или осуществлять, а также соглашаться на предложение, вручение или осуществление самостоятельно или совместно с другими лицами какого-либо платежа, подарка или привилегии в целях влияния на реализацию любых условий Договора, если указанные действия нарушают какие-либо законы или иные применимые нормативные правовые акты, направленные на противодействие взяточничеству и коррупции. </w:t>
      </w:r>
    </w:p>
    <w:p w14:paraId="2EAC8A3D" w14:textId="711AD12A" w:rsidR="00391312" w:rsidRPr="00E21AEA" w:rsidRDefault="00DD539B" w:rsidP="00DD539B">
      <w:pPr>
        <w:pStyle w:val="Default"/>
        <w:tabs>
          <w:tab w:val="left" w:pos="1134"/>
        </w:tabs>
        <w:ind w:firstLine="567"/>
        <w:jc w:val="both"/>
        <w:rPr>
          <w:sz w:val="18"/>
          <w:szCs w:val="18"/>
        </w:rPr>
      </w:pPr>
      <w:r>
        <w:rPr>
          <w:sz w:val="18"/>
          <w:szCs w:val="18"/>
        </w:rPr>
        <w:t>7.3</w:t>
      </w:r>
      <w:proofErr w:type="gramStart"/>
      <w:r>
        <w:rPr>
          <w:sz w:val="18"/>
          <w:szCs w:val="18"/>
        </w:rPr>
        <w:t xml:space="preserve"> </w:t>
      </w:r>
      <w:r w:rsidR="00391312" w:rsidRPr="00E21AEA">
        <w:rPr>
          <w:sz w:val="18"/>
          <w:szCs w:val="18"/>
        </w:rPr>
        <w:t>В</w:t>
      </w:r>
      <w:proofErr w:type="gramEnd"/>
      <w:r w:rsidR="00391312" w:rsidRPr="00E21AEA">
        <w:rPr>
          <w:sz w:val="18"/>
          <w:szCs w:val="18"/>
        </w:rPr>
        <w:t xml:space="preserve"> случае возникновения у одной из Сторон подозрений, что произошло или может произойти нарушение каких-либо положений настоящего раздела, такая Сторона обязуется немедленно письменно уведомить об этом другую Сторону. Такое письменное уведомление должно содержать сведения об обстоятельствах, достоверно подтверждающих или дающих основание предполагать, что произошло или может произойти нарушение каких-либо</w:t>
      </w:r>
      <w:r w:rsidR="003C0580" w:rsidRPr="00E21AEA">
        <w:rPr>
          <w:sz w:val="18"/>
          <w:szCs w:val="18"/>
        </w:rPr>
        <w:t xml:space="preserve"> </w:t>
      </w:r>
      <w:r w:rsidR="00391312" w:rsidRPr="00E21AEA">
        <w:rPr>
          <w:sz w:val="18"/>
          <w:szCs w:val="18"/>
        </w:rPr>
        <w:t>положений настоящего раздела, а также доказательства наличия этих обстоятельств.</w:t>
      </w:r>
    </w:p>
    <w:p w14:paraId="40C5800A" w14:textId="5E64CA64" w:rsidR="00917CBF" w:rsidRPr="00D53378" w:rsidRDefault="008731EC" w:rsidP="008731EC">
      <w:pPr>
        <w:keepNext/>
        <w:widowControl w:val="0"/>
        <w:tabs>
          <w:tab w:val="left" w:pos="284"/>
        </w:tabs>
        <w:suppressAutoHyphens w:val="0"/>
        <w:spacing w:before="240" w:after="120"/>
        <w:jc w:val="center"/>
        <w:rPr>
          <w:b/>
          <w:bCs/>
          <w:sz w:val="18"/>
          <w:szCs w:val="18"/>
        </w:rPr>
      </w:pPr>
      <w:r>
        <w:rPr>
          <w:b/>
          <w:bCs/>
          <w:sz w:val="18"/>
          <w:szCs w:val="18"/>
        </w:rPr>
        <w:t xml:space="preserve">8. </w:t>
      </w:r>
      <w:r w:rsidR="00657285" w:rsidRPr="00D53378">
        <w:rPr>
          <w:b/>
          <w:bCs/>
          <w:sz w:val="18"/>
          <w:szCs w:val="18"/>
        </w:rPr>
        <w:t>Д</w:t>
      </w:r>
      <w:r w:rsidR="00E56691" w:rsidRPr="00D53378">
        <w:rPr>
          <w:b/>
          <w:bCs/>
          <w:sz w:val="18"/>
          <w:szCs w:val="18"/>
        </w:rPr>
        <w:t>ействи</w:t>
      </w:r>
      <w:r w:rsidR="00657285" w:rsidRPr="00D53378">
        <w:rPr>
          <w:b/>
          <w:bCs/>
          <w:sz w:val="18"/>
          <w:szCs w:val="18"/>
        </w:rPr>
        <w:t>е и прекращение</w:t>
      </w:r>
      <w:r w:rsidR="00E56691" w:rsidRPr="00D53378">
        <w:rPr>
          <w:b/>
          <w:bCs/>
          <w:sz w:val="18"/>
          <w:szCs w:val="18"/>
        </w:rPr>
        <w:t xml:space="preserve"> Договора</w:t>
      </w:r>
    </w:p>
    <w:p w14:paraId="336A9D04" w14:textId="5EF024DD" w:rsidR="00884D2D" w:rsidRPr="00E21AEA" w:rsidRDefault="00AB017C" w:rsidP="00AB017C">
      <w:pPr>
        <w:keepNext/>
        <w:widowControl w:val="0"/>
        <w:tabs>
          <w:tab w:val="left" w:pos="284"/>
          <w:tab w:val="left" w:pos="993"/>
        </w:tabs>
        <w:suppressAutoHyphens w:val="0"/>
        <w:ind w:firstLine="567"/>
        <w:jc w:val="both"/>
        <w:rPr>
          <w:sz w:val="18"/>
          <w:szCs w:val="18"/>
        </w:rPr>
      </w:pPr>
      <w:r>
        <w:rPr>
          <w:sz w:val="18"/>
          <w:szCs w:val="18"/>
        </w:rPr>
        <w:t xml:space="preserve">8.1 </w:t>
      </w:r>
      <w:r w:rsidR="001F4B9E" w:rsidRPr="00E21AEA">
        <w:rPr>
          <w:sz w:val="18"/>
          <w:szCs w:val="18"/>
        </w:rPr>
        <w:t xml:space="preserve">Договор вступает в силу </w:t>
      </w:r>
      <w:proofErr w:type="gramStart"/>
      <w:r w:rsidR="001F4B9E" w:rsidRPr="00E21AEA">
        <w:rPr>
          <w:sz w:val="18"/>
          <w:szCs w:val="18"/>
        </w:rPr>
        <w:t>с</w:t>
      </w:r>
      <w:r w:rsidR="001F4B9E" w:rsidRPr="00E21AEA">
        <w:rPr>
          <w:sz w:val="18"/>
          <w:szCs w:val="18"/>
          <w:lang w:eastAsia="en-US"/>
        </w:rPr>
        <w:t xml:space="preserve"> </w:t>
      </w:r>
      <w:r w:rsidR="008607CC" w:rsidRPr="00E21AEA">
        <w:rPr>
          <w:sz w:val="18"/>
          <w:szCs w:val="18"/>
        </w:rPr>
        <w:t>даты подписания</w:t>
      </w:r>
      <w:proofErr w:type="gramEnd"/>
      <w:r w:rsidR="008607CC" w:rsidRPr="00E21AEA">
        <w:rPr>
          <w:sz w:val="18"/>
          <w:szCs w:val="18"/>
        </w:rPr>
        <w:t xml:space="preserve"> Сторонами</w:t>
      </w:r>
      <w:r w:rsidR="001F4B9E" w:rsidRPr="00E21AEA">
        <w:rPr>
          <w:sz w:val="18"/>
          <w:szCs w:val="18"/>
        </w:rPr>
        <w:t xml:space="preserve"> и действует до </w:t>
      </w:r>
      <w:r w:rsidR="00DE5A9C">
        <w:rPr>
          <w:sz w:val="18"/>
          <w:szCs w:val="18"/>
        </w:rPr>
        <w:t>31</w:t>
      </w:r>
      <w:r w:rsidR="00810BCD">
        <w:rPr>
          <w:sz w:val="18"/>
          <w:szCs w:val="18"/>
        </w:rPr>
        <w:t>.1</w:t>
      </w:r>
      <w:r w:rsidR="00DE5A9C">
        <w:rPr>
          <w:sz w:val="18"/>
          <w:szCs w:val="18"/>
        </w:rPr>
        <w:t>2</w:t>
      </w:r>
      <w:r w:rsidR="00810BCD">
        <w:rPr>
          <w:sz w:val="18"/>
          <w:szCs w:val="18"/>
        </w:rPr>
        <w:t>.2026</w:t>
      </w:r>
      <w:r w:rsidR="001F4B9E" w:rsidRPr="00E21AEA">
        <w:rPr>
          <w:sz w:val="18"/>
          <w:szCs w:val="18"/>
        </w:rPr>
        <w:t xml:space="preserve"> </w:t>
      </w:r>
      <w:r w:rsidR="00BC6134">
        <w:rPr>
          <w:sz w:val="18"/>
          <w:szCs w:val="18"/>
        </w:rPr>
        <w:t xml:space="preserve">г. </w:t>
      </w:r>
      <w:r w:rsidR="001F4B9E" w:rsidRPr="00E21AEA">
        <w:rPr>
          <w:sz w:val="18"/>
          <w:szCs w:val="18"/>
        </w:rPr>
        <w:t>либо до достижения предельного максимального значения общей цены, в зависимости от того, какое из событий наступит раньше</w:t>
      </w:r>
      <w:r w:rsidR="00884D2D" w:rsidRPr="00E21AEA">
        <w:rPr>
          <w:sz w:val="18"/>
          <w:szCs w:val="18"/>
        </w:rPr>
        <w:t xml:space="preserve">, а в части осуществления приемки услуг и расчетов – до полного исполнения таких обязательств. </w:t>
      </w:r>
    </w:p>
    <w:p w14:paraId="6D117EBF" w14:textId="31089BB2" w:rsidR="00B5472E" w:rsidRPr="00E21AEA" w:rsidRDefault="00AB017C" w:rsidP="00AB017C">
      <w:pPr>
        <w:widowControl w:val="0"/>
        <w:tabs>
          <w:tab w:val="left" w:pos="284"/>
          <w:tab w:val="left" w:pos="993"/>
        </w:tabs>
        <w:suppressAutoHyphens w:val="0"/>
        <w:ind w:firstLine="567"/>
        <w:jc w:val="both"/>
        <w:rPr>
          <w:sz w:val="18"/>
          <w:szCs w:val="18"/>
        </w:rPr>
      </w:pPr>
      <w:r>
        <w:rPr>
          <w:sz w:val="18"/>
          <w:szCs w:val="18"/>
        </w:rPr>
        <w:t xml:space="preserve">8.2 </w:t>
      </w:r>
      <w:r w:rsidR="00B5472E" w:rsidRPr="00E21AEA">
        <w:rPr>
          <w:sz w:val="18"/>
          <w:szCs w:val="18"/>
        </w:rPr>
        <w:t>Договор может быть прекращен по основаниям и в порядке, предусмотренным Договором</w:t>
      </w:r>
      <w:r w:rsidR="002018AF" w:rsidRPr="00E21AEA">
        <w:rPr>
          <w:sz w:val="18"/>
          <w:szCs w:val="18"/>
        </w:rPr>
        <w:t>, Правилами оказания услуг</w:t>
      </w:r>
      <w:r w:rsidR="00B5472E" w:rsidRPr="00E21AEA">
        <w:rPr>
          <w:sz w:val="18"/>
          <w:szCs w:val="18"/>
        </w:rPr>
        <w:t xml:space="preserve"> и законодательством Российской Федерации.</w:t>
      </w:r>
    </w:p>
    <w:p w14:paraId="648B431F" w14:textId="3249C49C" w:rsidR="00812CA9" w:rsidRPr="00E21AEA" w:rsidRDefault="00AB017C" w:rsidP="00AB017C">
      <w:pPr>
        <w:widowControl w:val="0"/>
        <w:tabs>
          <w:tab w:val="left" w:pos="284"/>
          <w:tab w:val="left" w:pos="993"/>
        </w:tabs>
        <w:suppressAutoHyphens w:val="0"/>
        <w:ind w:firstLine="567"/>
        <w:jc w:val="both"/>
        <w:rPr>
          <w:sz w:val="18"/>
          <w:szCs w:val="18"/>
        </w:rPr>
      </w:pPr>
      <w:proofErr w:type="gramStart"/>
      <w:r>
        <w:rPr>
          <w:sz w:val="18"/>
          <w:szCs w:val="18"/>
        </w:rPr>
        <w:t xml:space="preserve">8.3 </w:t>
      </w:r>
      <w:r w:rsidR="00812CA9" w:rsidRPr="00E21AEA">
        <w:rPr>
          <w:sz w:val="18"/>
          <w:szCs w:val="18"/>
        </w:rPr>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37123A" w:rsidRPr="00E21AEA">
        <w:rPr>
          <w:sz w:val="18"/>
          <w:szCs w:val="18"/>
        </w:rPr>
        <w:t>,</w:t>
      </w:r>
      <w:r w:rsidR="00812CA9" w:rsidRPr="00E21AEA">
        <w:rPr>
          <w:sz w:val="18"/>
          <w:szCs w:val="18"/>
        </w:rPr>
        <w:t xml:space="preserve"> в порядке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roofErr w:type="gramEnd"/>
    </w:p>
    <w:p w14:paraId="098C708C" w14:textId="530854B3" w:rsidR="00571867" w:rsidRPr="00E21AEA" w:rsidRDefault="00AB017C" w:rsidP="00AB017C">
      <w:pPr>
        <w:widowControl w:val="0"/>
        <w:tabs>
          <w:tab w:val="left" w:pos="284"/>
          <w:tab w:val="left" w:pos="993"/>
        </w:tabs>
        <w:suppressAutoHyphens w:val="0"/>
        <w:ind w:firstLine="567"/>
        <w:jc w:val="both"/>
        <w:rPr>
          <w:sz w:val="18"/>
          <w:szCs w:val="18"/>
        </w:rPr>
      </w:pPr>
      <w:r>
        <w:rPr>
          <w:sz w:val="18"/>
          <w:szCs w:val="18"/>
        </w:rPr>
        <w:t xml:space="preserve">8.4 </w:t>
      </w:r>
      <w:r w:rsidR="00571867" w:rsidRPr="00E21AEA">
        <w:rPr>
          <w:sz w:val="18"/>
          <w:szCs w:val="18"/>
        </w:rPr>
        <w:t xml:space="preserve">Односторонний отказ Заказчика от Договора </w:t>
      </w:r>
      <w:proofErr w:type="gramStart"/>
      <w:r w:rsidR="00571867" w:rsidRPr="00E21AEA">
        <w:rPr>
          <w:sz w:val="18"/>
          <w:szCs w:val="18"/>
        </w:rPr>
        <w:t>означает</w:t>
      </w:r>
      <w:proofErr w:type="gramEnd"/>
      <w:r w:rsidR="00571867" w:rsidRPr="00E21AEA">
        <w:rPr>
          <w:sz w:val="18"/>
          <w:szCs w:val="18"/>
        </w:rPr>
        <w:t xml:space="preserve"> в том числе односторонний отказ Заказчика от договора </w:t>
      </w:r>
      <w:r w:rsidR="001C170E" w:rsidRPr="00E21AEA">
        <w:rPr>
          <w:sz w:val="18"/>
          <w:szCs w:val="18"/>
        </w:rPr>
        <w:t>возмездного оказания</w:t>
      </w:r>
      <w:r w:rsidR="00C754AE" w:rsidRPr="00E21AEA">
        <w:rPr>
          <w:sz w:val="18"/>
          <w:szCs w:val="18"/>
        </w:rPr>
        <w:t xml:space="preserve"> </w:t>
      </w:r>
      <w:r w:rsidR="00571867" w:rsidRPr="00E21AEA">
        <w:rPr>
          <w:sz w:val="18"/>
          <w:szCs w:val="18"/>
        </w:rPr>
        <w:t xml:space="preserve">услуг </w:t>
      </w:r>
      <w:r w:rsidR="00571867" w:rsidRPr="00F40794">
        <w:rPr>
          <w:sz w:val="18"/>
          <w:szCs w:val="18"/>
        </w:rPr>
        <w:t>связи (приложение № </w:t>
      </w:r>
      <w:r w:rsidR="00295292" w:rsidRPr="00F40794">
        <w:rPr>
          <w:sz w:val="18"/>
          <w:szCs w:val="18"/>
        </w:rPr>
        <w:t>1</w:t>
      </w:r>
      <w:r w:rsidR="00FB77AB" w:rsidRPr="00F40794">
        <w:rPr>
          <w:sz w:val="18"/>
          <w:szCs w:val="18"/>
        </w:rPr>
        <w:t xml:space="preserve"> </w:t>
      </w:r>
      <w:r w:rsidR="00571867" w:rsidRPr="00F40794">
        <w:rPr>
          <w:sz w:val="18"/>
          <w:szCs w:val="18"/>
        </w:rPr>
        <w:t>к Договору)</w:t>
      </w:r>
      <w:r w:rsidR="00143824" w:rsidRPr="00F40794">
        <w:rPr>
          <w:sz w:val="18"/>
          <w:szCs w:val="18"/>
        </w:rPr>
        <w:t>, который в</w:t>
      </w:r>
      <w:r w:rsidR="00143824" w:rsidRPr="00E21AEA">
        <w:rPr>
          <w:sz w:val="18"/>
          <w:szCs w:val="18"/>
        </w:rPr>
        <w:t xml:space="preserve"> этом случае прекращается одновременно с</w:t>
      </w:r>
      <w:r w:rsidR="00757796" w:rsidRPr="00E21AEA">
        <w:rPr>
          <w:sz w:val="18"/>
          <w:szCs w:val="18"/>
        </w:rPr>
        <w:t xml:space="preserve"> Договором</w:t>
      </w:r>
      <w:r w:rsidR="00143824" w:rsidRPr="00E21AEA">
        <w:rPr>
          <w:sz w:val="18"/>
          <w:szCs w:val="18"/>
        </w:rPr>
        <w:t>.</w:t>
      </w:r>
    </w:p>
    <w:p w14:paraId="79C50685" w14:textId="5BB55995" w:rsidR="00E56691" w:rsidRPr="00D53378" w:rsidRDefault="008731EC" w:rsidP="008731EC">
      <w:pPr>
        <w:keepNext/>
        <w:widowControl w:val="0"/>
        <w:tabs>
          <w:tab w:val="left" w:pos="284"/>
        </w:tabs>
        <w:suppressAutoHyphens w:val="0"/>
        <w:spacing w:before="240" w:after="120"/>
        <w:jc w:val="center"/>
        <w:rPr>
          <w:b/>
          <w:bCs/>
          <w:sz w:val="18"/>
          <w:szCs w:val="18"/>
        </w:rPr>
      </w:pPr>
      <w:r>
        <w:rPr>
          <w:b/>
          <w:bCs/>
          <w:sz w:val="18"/>
          <w:szCs w:val="18"/>
        </w:rPr>
        <w:t xml:space="preserve">9. </w:t>
      </w:r>
      <w:r w:rsidR="006E358B" w:rsidRPr="00D53378">
        <w:rPr>
          <w:b/>
          <w:bCs/>
          <w:sz w:val="18"/>
          <w:szCs w:val="18"/>
        </w:rPr>
        <w:t>Прочие условия</w:t>
      </w:r>
    </w:p>
    <w:p w14:paraId="5722358A" w14:textId="120C44B7" w:rsidR="009B5C14" w:rsidRDefault="00D032D7" w:rsidP="00D032D7">
      <w:pPr>
        <w:keepNext/>
        <w:widowControl w:val="0"/>
        <w:tabs>
          <w:tab w:val="left" w:pos="1134"/>
        </w:tabs>
        <w:suppressAutoHyphens w:val="0"/>
        <w:ind w:firstLine="567"/>
        <w:jc w:val="both"/>
        <w:rPr>
          <w:b/>
          <w:sz w:val="18"/>
          <w:szCs w:val="18"/>
        </w:rPr>
      </w:pPr>
      <w:r>
        <w:rPr>
          <w:b/>
          <w:sz w:val="18"/>
          <w:szCs w:val="18"/>
        </w:rPr>
        <w:t xml:space="preserve">9.1 </w:t>
      </w:r>
      <w:r w:rsidR="009B5C14" w:rsidRPr="00F40794">
        <w:rPr>
          <w:b/>
          <w:sz w:val="18"/>
          <w:szCs w:val="18"/>
        </w:rPr>
        <w:t xml:space="preserve">Договор заключен в соответствии </w:t>
      </w:r>
      <w:r w:rsidR="007B23BA" w:rsidRPr="00F40794">
        <w:rPr>
          <w:b/>
          <w:sz w:val="18"/>
          <w:szCs w:val="18"/>
        </w:rPr>
        <w:t>с пунктом</w:t>
      </w:r>
      <w:r w:rsidR="00D464F8" w:rsidRPr="00F40794">
        <w:rPr>
          <w:b/>
          <w:sz w:val="18"/>
          <w:szCs w:val="18"/>
        </w:rPr>
        <w:t xml:space="preserve"> </w:t>
      </w:r>
      <w:r w:rsidR="0072716E" w:rsidRPr="00F40794">
        <w:rPr>
          <w:b/>
          <w:sz w:val="18"/>
          <w:szCs w:val="18"/>
        </w:rPr>
        <w:t>4</w:t>
      </w:r>
      <w:r w:rsidR="00D464F8" w:rsidRPr="00F40794">
        <w:rPr>
          <w:b/>
          <w:sz w:val="18"/>
          <w:szCs w:val="18"/>
        </w:rPr>
        <w:t xml:space="preserve"> </w:t>
      </w:r>
      <w:r w:rsidR="007B23BA" w:rsidRPr="00F40794">
        <w:rPr>
          <w:b/>
          <w:sz w:val="18"/>
          <w:szCs w:val="18"/>
        </w:rPr>
        <w:t>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053AB97B" w14:textId="403A5777" w:rsidR="00391152" w:rsidRPr="00D032D7" w:rsidRDefault="00D032D7" w:rsidP="00D032D7">
      <w:pPr>
        <w:tabs>
          <w:tab w:val="left" w:pos="1134"/>
        </w:tabs>
        <w:ind w:firstLine="567"/>
        <w:jc w:val="both"/>
        <w:rPr>
          <w:sz w:val="18"/>
          <w:szCs w:val="18"/>
        </w:rPr>
      </w:pPr>
      <w:r>
        <w:rPr>
          <w:sz w:val="18"/>
          <w:szCs w:val="18"/>
        </w:rPr>
        <w:t>9.2</w:t>
      </w:r>
      <w:proofErr w:type="gramStart"/>
      <w:r>
        <w:rPr>
          <w:sz w:val="18"/>
          <w:szCs w:val="18"/>
        </w:rPr>
        <w:t xml:space="preserve"> </w:t>
      </w:r>
      <w:r w:rsidR="00391152" w:rsidRPr="00D032D7">
        <w:rPr>
          <w:sz w:val="18"/>
          <w:szCs w:val="18"/>
        </w:rPr>
        <w:t>П</w:t>
      </w:r>
      <w:proofErr w:type="gramEnd"/>
      <w:r w:rsidR="00391152" w:rsidRPr="00D032D7">
        <w:rPr>
          <w:sz w:val="18"/>
          <w:szCs w:val="18"/>
        </w:rPr>
        <w:t>ри заключении Договора Заказчик принимает условия Правил оказания услуг, Условий оказания услуг связи АО «ГЛОНАСС», что составляет Договор в целом.</w:t>
      </w:r>
    </w:p>
    <w:p w14:paraId="0B1F787B" w14:textId="193A547D" w:rsidR="00C86827" w:rsidRPr="00E21AEA" w:rsidRDefault="00D032D7" w:rsidP="00D032D7">
      <w:pPr>
        <w:widowControl w:val="0"/>
        <w:tabs>
          <w:tab w:val="left" w:pos="284"/>
          <w:tab w:val="left" w:pos="1134"/>
        </w:tabs>
        <w:suppressAutoHyphens w:val="0"/>
        <w:ind w:firstLine="567"/>
        <w:jc w:val="both"/>
        <w:rPr>
          <w:sz w:val="18"/>
          <w:szCs w:val="18"/>
        </w:rPr>
      </w:pPr>
      <w:r>
        <w:rPr>
          <w:sz w:val="18"/>
          <w:szCs w:val="18"/>
        </w:rPr>
        <w:t xml:space="preserve">9.3 </w:t>
      </w:r>
      <w:r w:rsidR="0021627A" w:rsidRPr="00E21AEA">
        <w:rPr>
          <w:sz w:val="18"/>
          <w:szCs w:val="18"/>
        </w:rPr>
        <w:t>Правила</w:t>
      </w:r>
      <w:r w:rsidR="00A46C3B" w:rsidRPr="00E21AEA">
        <w:rPr>
          <w:sz w:val="18"/>
          <w:szCs w:val="18"/>
        </w:rPr>
        <w:t xml:space="preserve"> оказания услуг</w:t>
      </w:r>
      <w:r w:rsidR="0021627A" w:rsidRPr="00E21AEA">
        <w:rPr>
          <w:sz w:val="18"/>
          <w:szCs w:val="18"/>
        </w:rPr>
        <w:t xml:space="preserve"> размещаются на сайте Оператора системы. Оператор системы вправе изменять Правила</w:t>
      </w:r>
      <w:r w:rsidR="00A46C3B" w:rsidRPr="00E21AEA">
        <w:rPr>
          <w:sz w:val="18"/>
          <w:szCs w:val="18"/>
        </w:rPr>
        <w:t xml:space="preserve"> оказания услуг</w:t>
      </w:r>
      <w:r w:rsidR="0021627A" w:rsidRPr="00E21AEA">
        <w:rPr>
          <w:sz w:val="18"/>
          <w:szCs w:val="18"/>
        </w:rPr>
        <w:t xml:space="preserve"> в одностороннем порядке. Заказчик обязуется регулярно посещать сайт Оператора системы и самостоятельно знакомиться с содержанием Правил </w:t>
      </w:r>
      <w:r w:rsidR="00A46C3B" w:rsidRPr="00E21AEA">
        <w:rPr>
          <w:sz w:val="18"/>
          <w:szCs w:val="18"/>
        </w:rPr>
        <w:t xml:space="preserve">оказания услуг </w:t>
      </w:r>
      <w:r w:rsidR="0021627A" w:rsidRPr="00E21AEA">
        <w:rPr>
          <w:sz w:val="18"/>
          <w:szCs w:val="18"/>
        </w:rPr>
        <w:t>и вносимыми в них изменениями.</w:t>
      </w:r>
    </w:p>
    <w:p w14:paraId="675A1752" w14:textId="6DC7F43B" w:rsidR="00812719" w:rsidRPr="00E21AEA" w:rsidRDefault="00D032D7" w:rsidP="00D032D7">
      <w:pPr>
        <w:widowControl w:val="0"/>
        <w:tabs>
          <w:tab w:val="left" w:pos="284"/>
          <w:tab w:val="left" w:pos="1134"/>
        </w:tabs>
        <w:suppressAutoHyphens w:val="0"/>
        <w:ind w:firstLine="567"/>
        <w:jc w:val="both"/>
        <w:rPr>
          <w:rFonts w:eastAsia="Calibri"/>
          <w:sz w:val="18"/>
          <w:szCs w:val="18"/>
        </w:rPr>
      </w:pPr>
      <w:r>
        <w:rPr>
          <w:sz w:val="18"/>
          <w:szCs w:val="18"/>
        </w:rPr>
        <w:t>9.4</w:t>
      </w:r>
      <w:proofErr w:type="gramStart"/>
      <w:r>
        <w:rPr>
          <w:sz w:val="18"/>
          <w:szCs w:val="18"/>
        </w:rPr>
        <w:t xml:space="preserve"> </w:t>
      </w:r>
      <w:r w:rsidR="00812719" w:rsidRPr="00E21AEA">
        <w:rPr>
          <w:sz w:val="18"/>
          <w:szCs w:val="18"/>
        </w:rPr>
        <w:t>Д</w:t>
      </w:r>
      <w:proofErr w:type="gramEnd"/>
      <w:r w:rsidR="00812719" w:rsidRPr="00E21AEA">
        <w:rPr>
          <w:sz w:val="18"/>
          <w:szCs w:val="18"/>
        </w:rPr>
        <w:t>ля обращения по вопросам, относящимся к Договору, Заказчик может использовать форму обратной связи (ФОС) в личном кабинете Заказчика.</w:t>
      </w:r>
    </w:p>
    <w:p w14:paraId="2EAF022E" w14:textId="2AF17DCF" w:rsidR="00052BE6" w:rsidRPr="000154FB" w:rsidRDefault="00D032D7" w:rsidP="00D032D7">
      <w:pPr>
        <w:widowControl w:val="0"/>
        <w:tabs>
          <w:tab w:val="left" w:pos="284"/>
          <w:tab w:val="left" w:pos="1134"/>
        </w:tabs>
        <w:suppressAutoHyphens w:val="0"/>
        <w:ind w:firstLine="567"/>
        <w:jc w:val="both"/>
        <w:rPr>
          <w:sz w:val="18"/>
          <w:szCs w:val="18"/>
        </w:rPr>
      </w:pPr>
      <w:bookmarkStart w:id="6" w:name="_Ref76668370"/>
      <w:r>
        <w:rPr>
          <w:sz w:val="18"/>
          <w:szCs w:val="18"/>
        </w:rPr>
        <w:t xml:space="preserve">9.5 </w:t>
      </w:r>
      <w:r w:rsidR="00052BE6" w:rsidRPr="000154FB">
        <w:rPr>
          <w:sz w:val="18"/>
          <w:szCs w:val="18"/>
        </w:rPr>
        <w:t>Контактное лицо по Договору со стороны Заказчика</w:t>
      </w:r>
      <w:r w:rsidR="00205576" w:rsidRPr="000154FB">
        <w:rPr>
          <w:sz w:val="18"/>
          <w:szCs w:val="18"/>
        </w:rPr>
        <w:t xml:space="preserve"> на момент заключения Договора</w:t>
      </w:r>
      <w:r w:rsidR="00052BE6" w:rsidRPr="000154FB">
        <w:rPr>
          <w:sz w:val="18"/>
          <w:szCs w:val="18"/>
        </w:rPr>
        <w:t>:</w:t>
      </w:r>
      <w:bookmarkEnd w:id="6"/>
    </w:p>
    <w:p w14:paraId="0AF37867" w14:textId="47269482" w:rsidR="00052BE6" w:rsidRPr="000154FB" w:rsidRDefault="00052BE6" w:rsidP="00D032D7">
      <w:pPr>
        <w:tabs>
          <w:tab w:val="left" w:pos="1134"/>
          <w:tab w:val="left" w:pos="1276"/>
        </w:tabs>
        <w:ind w:firstLine="567"/>
        <w:jc w:val="both"/>
        <w:rPr>
          <w:rFonts w:eastAsia="Calibri"/>
          <w:sz w:val="18"/>
          <w:szCs w:val="18"/>
        </w:rPr>
      </w:pPr>
      <w:r w:rsidRPr="000154FB">
        <w:rPr>
          <w:rFonts w:eastAsia="Calibri"/>
          <w:sz w:val="18"/>
          <w:szCs w:val="18"/>
        </w:rPr>
        <w:lastRenderedPageBreak/>
        <w:t>фамилия, имя, отчество (при наличии):</w:t>
      </w:r>
      <w:r w:rsidR="00154368" w:rsidRPr="000154FB">
        <w:rPr>
          <w:rFonts w:eastAsia="Calibri"/>
          <w:sz w:val="18"/>
          <w:szCs w:val="18"/>
        </w:rPr>
        <w:t xml:space="preserve"> </w:t>
      </w:r>
      <w:r w:rsidR="00A46D44" w:rsidRPr="000154FB">
        <w:rPr>
          <w:rFonts w:eastAsia="Calibri"/>
          <w:sz w:val="18"/>
          <w:szCs w:val="18"/>
        </w:rPr>
        <w:t>Худяков Дмитрий Васильевич</w:t>
      </w:r>
      <w:r w:rsidR="00154368" w:rsidRPr="000154FB">
        <w:rPr>
          <w:rFonts w:eastAsia="Calibri"/>
          <w:sz w:val="18"/>
          <w:szCs w:val="18"/>
        </w:rPr>
        <w:t>.</w:t>
      </w:r>
    </w:p>
    <w:p w14:paraId="395ECB27" w14:textId="486F339F" w:rsidR="00052BE6" w:rsidRPr="000154FB" w:rsidRDefault="00052BE6" w:rsidP="00D032D7">
      <w:pPr>
        <w:tabs>
          <w:tab w:val="left" w:pos="1134"/>
          <w:tab w:val="left" w:pos="1276"/>
        </w:tabs>
        <w:ind w:firstLine="567"/>
        <w:jc w:val="both"/>
        <w:rPr>
          <w:rFonts w:eastAsia="Calibri"/>
          <w:sz w:val="18"/>
          <w:szCs w:val="18"/>
        </w:rPr>
      </w:pPr>
      <w:proofErr w:type="gramStart"/>
      <w:r w:rsidRPr="000154FB">
        <w:rPr>
          <w:rFonts w:eastAsia="Calibri"/>
          <w:sz w:val="18"/>
          <w:szCs w:val="18"/>
        </w:rPr>
        <w:t>а</w:t>
      </w:r>
      <w:proofErr w:type="gramEnd"/>
      <w:r w:rsidRPr="000154FB">
        <w:rPr>
          <w:rFonts w:eastAsia="Calibri"/>
          <w:sz w:val="18"/>
          <w:szCs w:val="18"/>
        </w:rPr>
        <w:t>дрес электронной почты (</w:t>
      </w:r>
      <w:r w:rsidRPr="000154FB">
        <w:rPr>
          <w:rFonts w:eastAsia="Calibri"/>
          <w:sz w:val="18"/>
          <w:szCs w:val="18"/>
          <w:lang w:val="en-US"/>
        </w:rPr>
        <w:t>e</w:t>
      </w:r>
      <w:r w:rsidRPr="000154FB">
        <w:rPr>
          <w:rFonts w:eastAsia="Calibri"/>
          <w:sz w:val="18"/>
          <w:szCs w:val="18"/>
        </w:rPr>
        <w:t>-</w:t>
      </w:r>
      <w:r w:rsidRPr="000154FB">
        <w:rPr>
          <w:rFonts w:eastAsia="Calibri"/>
          <w:sz w:val="18"/>
          <w:szCs w:val="18"/>
          <w:lang w:val="en-US"/>
        </w:rPr>
        <w:t>mail</w:t>
      </w:r>
      <w:r w:rsidRPr="000154FB">
        <w:rPr>
          <w:rFonts w:eastAsia="Calibri"/>
          <w:sz w:val="18"/>
          <w:szCs w:val="18"/>
        </w:rPr>
        <w:t>):</w:t>
      </w:r>
      <w:r w:rsidR="00D51715" w:rsidRPr="000154FB">
        <w:rPr>
          <w:rFonts w:eastAsia="Calibri"/>
          <w:sz w:val="18"/>
          <w:szCs w:val="18"/>
        </w:rPr>
        <w:t xml:space="preserve"> </w:t>
      </w:r>
      <w:proofErr w:type="spellStart"/>
      <w:r w:rsidR="00D51715" w:rsidRPr="000154FB">
        <w:rPr>
          <w:rFonts w:eastAsia="Calibri"/>
          <w:sz w:val="18"/>
          <w:szCs w:val="18"/>
          <w:lang w:val="en-US"/>
        </w:rPr>
        <w:t>hudyakov</w:t>
      </w:r>
      <w:proofErr w:type="spellEnd"/>
      <w:r w:rsidR="00D51715" w:rsidRPr="000154FB">
        <w:rPr>
          <w:rFonts w:eastAsia="Calibri"/>
          <w:sz w:val="18"/>
          <w:szCs w:val="18"/>
        </w:rPr>
        <w:t>@</w:t>
      </w:r>
      <w:proofErr w:type="spellStart"/>
      <w:r w:rsidR="00D51715" w:rsidRPr="000154FB">
        <w:rPr>
          <w:rFonts w:eastAsia="Calibri"/>
          <w:sz w:val="18"/>
          <w:szCs w:val="18"/>
          <w:lang w:val="en-US"/>
        </w:rPr>
        <w:t>taganay</w:t>
      </w:r>
      <w:proofErr w:type="spellEnd"/>
      <w:r w:rsidR="00D51715" w:rsidRPr="000154FB">
        <w:rPr>
          <w:rFonts w:eastAsia="Calibri"/>
          <w:sz w:val="18"/>
          <w:szCs w:val="18"/>
        </w:rPr>
        <w:t>.</w:t>
      </w:r>
      <w:r w:rsidR="00D51715" w:rsidRPr="000154FB">
        <w:rPr>
          <w:rFonts w:eastAsia="Calibri"/>
          <w:sz w:val="18"/>
          <w:szCs w:val="18"/>
          <w:lang w:val="en-US"/>
        </w:rPr>
        <w:t>org</w:t>
      </w:r>
      <w:r w:rsidRPr="000154FB">
        <w:rPr>
          <w:rFonts w:eastAsia="Calibri"/>
          <w:sz w:val="18"/>
          <w:szCs w:val="18"/>
        </w:rPr>
        <w:t>, тел.</w:t>
      </w:r>
      <w:r w:rsidR="00D51715" w:rsidRPr="000154FB">
        <w:rPr>
          <w:rFonts w:eastAsia="Calibri"/>
          <w:sz w:val="18"/>
          <w:szCs w:val="18"/>
        </w:rPr>
        <w:t xml:space="preserve"> </w:t>
      </w:r>
      <w:r w:rsidR="004D5E93" w:rsidRPr="000154FB">
        <w:rPr>
          <w:rFonts w:eastAsia="Calibri"/>
          <w:sz w:val="18"/>
          <w:szCs w:val="18"/>
        </w:rPr>
        <w:t>8 (3513) 66-07-88</w:t>
      </w:r>
      <w:r w:rsidR="00D51715" w:rsidRPr="000154FB">
        <w:rPr>
          <w:rFonts w:eastAsia="Calibri"/>
          <w:sz w:val="18"/>
          <w:szCs w:val="18"/>
        </w:rPr>
        <w:t>.</w:t>
      </w:r>
    </w:p>
    <w:p w14:paraId="70D57C80" w14:textId="2A1D153A" w:rsidR="00CE32DB" w:rsidRPr="000154FB" w:rsidRDefault="00D032D7" w:rsidP="00D032D7">
      <w:pPr>
        <w:widowControl w:val="0"/>
        <w:tabs>
          <w:tab w:val="left" w:pos="284"/>
          <w:tab w:val="left" w:pos="1134"/>
        </w:tabs>
        <w:suppressAutoHyphens w:val="0"/>
        <w:ind w:firstLine="567"/>
        <w:jc w:val="both"/>
        <w:rPr>
          <w:sz w:val="18"/>
          <w:szCs w:val="18"/>
        </w:rPr>
      </w:pPr>
      <w:bookmarkStart w:id="7" w:name="_Hlk76668388"/>
      <w:r>
        <w:rPr>
          <w:sz w:val="18"/>
          <w:szCs w:val="18"/>
        </w:rPr>
        <w:t xml:space="preserve">9.6 </w:t>
      </w:r>
      <w:r w:rsidR="00E47660" w:rsidRPr="000154FB">
        <w:rPr>
          <w:sz w:val="18"/>
          <w:szCs w:val="18"/>
        </w:rPr>
        <w:t>Заказчик гарантирует, что субъект персональных данных, указанных в пункте</w:t>
      </w:r>
      <w:r w:rsidR="00B12183" w:rsidRPr="000154FB">
        <w:rPr>
          <w:sz w:val="18"/>
          <w:szCs w:val="18"/>
        </w:rPr>
        <w:t xml:space="preserve"> </w:t>
      </w:r>
      <w:r w:rsidR="00A37743">
        <w:rPr>
          <w:sz w:val="18"/>
          <w:szCs w:val="18"/>
        </w:rPr>
        <w:t>9</w:t>
      </w:r>
      <w:r w:rsidR="00B12183" w:rsidRPr="000154FB">
        <w:rPr>
          <w:sz w:val="18"/>
          <w:szCs w:val="18"/>
        </w:rPr>
        <w:t>.5</w:t>
      </w:r>
      <w:r w:rsidR="00E47660" w:rsidRPr="000154FB">
        <w:rPr>
          <w:sz w:val="18"/>
          <w:szCs w:val="18"/>
        </w:rPr>
        <w:t xml:space="preserve"> Договора, предоставил согласие на предоставление этих данных Оператору системы и их обработку для целей исполнения Договора.</w:t>
      </w:r>
    </w:p>
    <w:bookmarkEnd w:id="7"/>
    <w:p w14:paraId="65B3D944" w14:textId="414CF5AF" w:rsidR="000F3430" w:rsidRDefault="00D032D7" w:rsidP="00D032D7">
      <w:pPr>
        <w:keepNext/>
        <w:widowControl w:val="0"/>
        <w:tabs>
          <w:tab w:val="left" w:pos="284"/>
          <w:tab w:val="left" w:pos="1134"/>
        </w:tabs>
        <w:suppressAutoHyphens w:val="0"/>
        <w:ind w:firstLine="567"/>
        <w:jc w:val="both"/>
        <w:rPr>
          <w:sz w:val="18"/>
          <w:szCs w:val="18"/>
        </w:rPr>
      </w:pPr>
      <w:r>
        <w:rPr>
          <w:sz w:val="18"/>
          <w:szCs w:val="18"/>
        </w:rPr>
        <w:t xml:space="preserve">9.7 </w:t>
      </w:r>
      <w:r w:rsidR="00BF2406" w:rsidRPr="000154FB">
        <w:rPr>
          <w:sz w:val="18"/>
          <w:szCs w:val="18"/>
        </w:rPr>
        <w:t>Приложени</w:t>
      </w:r>
      <w:r w:rsidR="000F3430" w:rsidRPr="000154FB">
        <w:rPr>
          <w:sz w:val="18"/>
          <w:szCs w:val="18"/>
        </w:rPr>
        <w:t>я</w:t>
      </w:r>
      <w:r w:rsidR="00BF2406" w:rsidRPr="000154FB">
        <w:rPr>
          <w:sz w:val="18"/>
          <w:szCs w:val="18"/>
        </w:rPr>
        <w:t xml:space="preserve"> к Договору</w:t>
      </w:r>
      <w:r w:rsidR="00E6477F" w:rsidRPr="000154FB">
        <w:rPr>
          <w:sz w:val="18"/>
          <w:szCs w:val="18"/>
        </w:rPr>
        <w:t>, являющ</w:t>
      </w:r>
      <w:r w:rsidR="000F3430" w:rsidRPr="000154FB">
        <w:rPr>
          <w:sz w:val="18"/>
          <w:szCs w:val="18"/>
        </w:rPr>
        <w:t>и</w:t>
      </w:r>
      <w:r w:rsidR="00E6477F" w:rsidRPr="000154FB">
        <w:rPr>
          <w:sz w:val="18"/>
          <w:szCs w:val="18"/>
        </w:rPr>
        <w:t>еся его неотъемлемой частью</w:t>
      </w:r>
      <w:r w:rsidR="00813A08" w:rsidRPr="000154FB">
        <w:rPr>
          <w:sz w:val="18"/>
          <w:szCs w:val="18"/>
        </w:rPr>
        <w:t xml:space="preserve">: </w:t>
      </w:r>
    </w:p>
    <w:p w14:paraId="407A13AA" w14:textId="77777777" w:rsidR="00D032D7" w:rsidRPr="000154FB" w:rsidRDefault="00D032D7" w:rsidP="00D032D7">
      <w:pPr>
        <w:keepNext/>
        <w:widowControl w:val="0"/>
        <w:tabs>
          <w:tab w:val="left" w:pos="284"/>
          <w:tab w:val="left" w:pos="1134"/>
        </w:tabs>
        <w:suppressAutoHyphens w:val="0"/>
        <w:ind w:firstLine="567"/>
        <w:jc w:val="both"/>
        <w:rPr>
          <w:sz w:val="18"/>
          <w:szCs w:val="18"/>
        </w:rPr>
      </w:pPr>
    </w:p>
    <w:p w14:paraId="3E63F75B" w14:textId="33FFC2E9" w:rsidR="00BC5566" w:rsidRPr="000154FB" w:rsidRDefault="005B502A" w:rsidP="00D032D7">
      <w:pPr>
        <w:keepNext/>
        <w:widowControl w:val="0"/>
        <w:tabs>
          <w:tab w:val="left" w:pos="284"/>
          <w:tab w:val="left" w:pos="993"/>
        </w:tabs>
        <w:suppressAutoHyphens w:val="0"/>
        <w:ind w:firstLine="567"/>
        <w:jc w:val="both"/>
        <w:rPr>
          <w:sz w:val="18"/>
          <w:szCs w:val="18"/>
        </w:rPr>
      </w:pPr>
      <w:r w:rsidRPr="000154FB">
        <w:rPr>
          <w:sz w:val="18"/>
          <w:szCs w:val="18"/>
        </w:rPr>
        <w:t xml:space="preserve">приложение № 1 </w:t>
      </w:r>
      <w:r w:rsidR="00BC5566" w:rsidRPr="000154FB">
        <w:rPr>
          <w:sz w:val="18"/>
          <w:szCs w:val="18"/>
        </w:rPr>
        <w:t>Договор возмездного оказания услуг связи;</w:t>
      </w:r>
    </w:p>
    <w:p w14:paraId="42A979E6" w14:textId="1B330D1E" w:rsidR="006B6887" w:rsidRPr="000154FB" w:rsidRDefault="006B6887" w:rsidP="00D032D7">
      <w:pPr>
        <w:keepNext/>
        <w:widowControl w:val="0"/>
        <w:tabs>
          <w:tab w:val="left" w:pos="284"/>
          <w:tab w:val="left" w:pos="993"/>
        </w:tabs>
        <w:suppressAutoHyphens w:val="0"/>
        <w:ind w:firstLine="567"/>
        <w:jc w:val="both"/>
        <w:rPr>
          <w:sz w:val="18"/>
          <w:szCs w:val="18"/>
        </w:rPr>
      </w:pPr>
      <w:r w:rsidRPr="000154FB">
        <w:rPr>
          <w:sz w:val="18"/>
          <w:szCs w:val="18"/>
        </w:rPr>
        <w:t>приложение № </w:t>
      </w:r>
      <w:r w:rsidRPr="000154FB">
        <w:rPr>
          <w:sz w:val="18"/>
          <w:szCs w:val="18"/>
        </w:rPr>
        <w:t>2</w:t>
      </w:r>
      <w:r w:rsidRPr="000154FB">
        <w:rPr>
          <w:sz w:val="18"/>
          <w:szCs w:val="18"/>
        </w:rPr>
        <w:t xml:space="preserve"> </w:t>
      </w:r>
      <w:r w:rsidRPr="000154FB">
        <w:rPr>
          <w:sz w:val="18"/>
          <w:szCs w:val="18"/>
        </w:rPr>
        <w:t xml:space="preserve">– </w:t>
      </w:r>
      <w:r w:rsidR="008731EC">
        <w:rPr>
          <w:sz w:val="18"/>
          <w:szCs w:val="18"/>
        </w:rPr>
        <w:t xml:space="preserve">Перечень </w:t>
      </w:r>
      <w:r w:rsidR="008731EC" w:rsidRPr="000373D1">
        <w:rPr>
          <w:sz w:val="18"/>
          <w:szCs w:val="18"/>
          <w:lang w:val="en-US"/>
        </w:rPr>
        <w:t>SIM</w:t>
      </w:r>
      <w:r w:rsidR="008731EC">
        <w:rPr>
          <w:sz w:val="18"/>
          <w:szCs w:val="18"/>
        </w:rPr>
        <w:t>-карт</w:t>
      </w:r>
      <w:r w:rsidR="008731EC" w:rsidRPr="000373D1">
        <w:rPr>
          <w:sz w:val="18"/>
          <w:szCs w:val="18"/>
        </w:rPr>
        <w:t xml:space="preserve"> (идентификационны</w:t>
      </w:r>
      <w:r w:rsidR="008731EC">
        <w:rPr>
          <w:sz w:val="18"/>
          <w:szCs w:val="18"/>
        </w:rPr>
        <w:t>х</w:t>
      </w:r>
      <w:r w:rsidR="008731EC" w:rsidRPr="000373D1">
        <w:rPr>
          <w:sz w:val="18"/>
          <w:szCs w:val="18"/>
        </w:rPr>
        <w:t xml:space="preserve"> </w:t>
      </w:r>
      <w:r w:rsidR="008731EC">
        <w:rPr>
          <w:sz w:val="18"/>
          <w:szCs w:val="18"/>
        </w:rPr>
        <w:t>модулей</w:t>
      </w:r>
      <w:r w:rsidR="008731EC" w:rsidRPr="000373D1">
        <w:rPr>
          <w:sz w:val="18"/>
          <w:szCs w:val="18"/>
        </w:rPr>
        <w:t>)</w:t>
      </w:r>
      <w:r w:rsidR="008731EC">
        <w:rPr>
          <w:sz w:val="18"/>
          <w:szCs w:val="18"/>
        </w:rPr>
        <w:t xml:space="preserve"> с указанием с</w:t>
      </w:r>
      <w:r w:rsidR="008731EC" w:rsidRPr="00E21AEA">
        <w:rPr>
          <w:sz w:val="18"/>
          <w:szCs w:val="18"/>
        </w:rPr>
        <w:t>ерийны</w:t>
      </w:r>
      <w:r w:rsidR="008731EC">
        <w:rPr>
          <w:sz w:val="18"/>
          <w:szCs w:val="18"/>
        </w:rPr>
        <w:t>х</w:t>
      </w:r>
      <w:r w:rsidR="008731EC" w:rsidRPr="00E21AEA">
        <w:rPr>
          <w:sz w:val="18"/>
          <w:szCs w:val="18"/>
        </w:rPr>
        <w:t xml:space="preserve"> номер</w:t>
      </w:r>
      <w:r w:rsidR="008731EC">
        <w:rPr>
          <w:sz w:val="18"/>
          <w:szCs w:val="18"/>
        </w:rPr>
        <w:t>ов</w:t>
      </w:r>
      <w:r w:rsidR="008731EC" w:rsidRPr="00E21AEA">
        <w:rPr>
          <w:sz w:val="18"/>
          <w:szCs w:val="18"/>
        </w:rPr>
        <w:t xml:space="preserve"> </w:t>
      </w:r>
      <w:r w:rsidR="008731EC" w:rsidRPr="00E21AEA">
        <w:rPr>
          <w:sz w:val="18"/>
          <w:szCs w:val="18"/>
          <w:lang w:val="en-US"/>
        </w:rPr>
        <w:t>SIM</w:t>
      </w:r>
      <w:r w:rsidR="008731EC" w:rsidRPr="00E21AEA">
        <w:rPr>
          <w:sz w:val="18"/>
          <w:szCs w:val="18"/>
        </w:rPr>
        <w:t>-карт (</w:t>
      </w:r>
      <w:r w:rsidR="008731EC" w:rsidRPr="00E21AEA">
        <w:rPr>
          <w:sz w:val="18"/>
          <w:szCs w:val="18"/>
          <w:lang w:val="en-US"/>
        </w:rPr>
        <w:t>ICCID</w:t>
      </w:r>
      <w:r w:rsidR="008731EC" w:rsidRPr="00E21AEA">
        <w:rPr>
          <w:sz w:val="18"/>
          <w:szCs w:val="18"/>
        </w:rPr>
        <w:t>)</w:t>
      </w:r>
      <w:r w:rsidR="008731EC" w:rsidRPr="000373D1">
        <w:rPr>
          <w:sz w:val="18"/>
          <w:szCs w:val="18"/>
        </w:rPr>
        <w:t xml:space="preserve"> </w:t>
      </w:r>
      <w:r w:rsidR="008731EC">
        <w:rPr>
          <w:sz w:val="18"/>
          <w:szCs w:val="18"/>
        </w:rPr>
        <w:t xml:space="preserve">необходимых для оказания услуг по обеспечению передачи информации в ФГИС ЛК навигационной информации, поступающей от АСН в ГАИС «ЭРА-ГЛОНАСС», предоставленные оператором </w:t>
      </w:r>
      <w:r w:rsidR="008731EC" w:rsidRPr="000373D1">
        <w:rPr>
          <w:sz w:val="18"/>
          <w:szCs w:val="18"/>
        </w:rPr>
        <w:t>в рамках договора возмездного оказания услуг № 210016185427 от 05.12.2025г.</w:t>
      </w:r>
    </w:p>
    <w:p w14:paraId="68CA92FA" w14:textId="4A132E97" w:rsidR="006B6887" w:rsidRPr="000154FB" w:rsidRDefault="006B6887" w:rsidP="00D032D7">
      <w:pPr>
        <w:keepNext/>
        <w:widowControl w:val="0"/>
        <w:tabs>
          <w:tab w:val="left" w:pos="284"/>
          <w:tab w:val="left" w:pos="993"/>
        </w:tabs>
        <w:suppressAutoHyphens w:val="0"/>
        <w:ind w:firstLine="567"/>
        <w:jc w:val="both"/>
        <w:rPr>
          <w:sz w:val="18"/>
          <w:szCs w:val="18"/>
        </w:rPr>
      </w:pPr>
      <w:r w:rsidRPr="000154FB">
        <w:rPr>
          <w:sz w:val="18"/>
          <w:szCs w:val="18"/>
        </w:rPr>
        <w:t>приложение № 3</w:t>
      </w:r>
      <w:r w:rsidRPr="000154FB">
        <w:rPr>
          <w:sz w:val="18"/>
          <w:szCs w:val="18"/>
        </w:rPr>
        <w:t xml:space="preserve"> </w:t>
      </w:r>
      <w:r w:rsidR="000154FB" w:rsidRPr="000154FB">
        <w:rPr>
          <w:sz w:val="18"/>
          <w:szCs w:val="18"/>
        </w:rPr>
        <w:t xml:space="preserve">- </w:t>
      </w:r>
      <w:r w:rsidR="000154FB" w:rsidRPr="000154FB">
        <w:rPr>
          <w:color w:val="000000" w:themeColor="text1"/>
          <w:sz w:val="18"/>
          <w:szCs w:val="18"/>
        </w:rPr>
        <w:t>Тарифные планы АО «ГЛОНАСС»</w:t>
      </w:r>
      <w:r w:rsidR="00E10682">
        <w:rPr>
          <w:color w:val="000000" w:themeColor="text1"/>
          <w:sz w:val="18"/>
          <w:szCs w:val="18"/>
        </w:rPr>
        <w:t xml:space="preserve"> </w:t>
      </w:r>
      <w:r w:rsidR="000154FB" w:rsidRPr="000154FB">
        <w:rPr>
          <w:color w:val="000000" w:themeColor="text1"/>
          <w:sz w:val="18"/>
          <w:szCs w:val="18"/>
        </w:rPr>
        <w:t>на дату заключения Договора</w:t>
      </w:r>
    </w:p>
    <w:p w14:paraId="5C0A0EC1" w14:textId="573AA19D" w:rsidR="00D03437" w:rsidRPr="00D53378" w:rsidRDefault="008731EC" w:rsidP="008731EC">
      <w:pPr>
        <w:widowControl w:val="0"/>
        <w:tabs>
          <w:tab w:val="left" w:pos="284"/>
          <w:tab w:val="left" w:pos="426"/>
        </w:tabs>
        <w:suppressAutoHyphens w:val="0"/>
        <w:spacing w:before="240" w:after="120"/>
        <w:jc w:val="center"/>
        <w:rPr>
          <w:b/>
          <w:bCs/>
          <w:sz w:val="18"/>
          <w:szCs w:val="18"/>
        </w:rPr>
      </w:pPr>
      <w:r>
        <w:rPr>
          <w:b/>
          <w:bCs/>
          <w:sz w:val="18"/>
          <w:szCs w:val="18"/>
        </w:rPr>
        <w:t xml:space="preserve">10. </w:t>
      </w:r>
      <w:r w:rsidR="00E05CF3" w:rsidRPr="00D53378">
        <w:rPr>
          <w:b/>
          <w:bCs/>
          <w:sz w:val="18"/>
          <w:szCs w:val="18"/>
        </w:rPr>
        <w:t>Реквизиты и подписи</w:t>
      </w:r>
    </w:p>
    <w:tbl>
      <w:tblPr>
        <w:tblW w:w="0" w:type="auto"/>
        <w:tblLook w:val="04A0" w:firstRow="1" w:lastRow="0" w:firstColumn="1" w:lastColumn="0" w:noHBand="0" w:noVBand="1"/>
      </w:tblPr>
      <w:tblGrid>
        <w:gridCol w:w="4769"/>
        <w:gridCol w:w="4801"/>
      </w:tblGrid>
      <w:tr w:rsidR="00E6477F" w:rsidRPr="00E21AEA" w14:paraId="1AB1CB10" w14:textId="77777777" w:rsidTr="00DC6668">
        <w:tc>
          <w:tcPr>
            <w:tcW w:w="4769" w:type="dxa"/>
          </w:tcPr>
          <w:p w14:paraId="08E4F0F0" w14:textId="627850BB" w:rsidR="00176009" w:rsidRPr="00D53378" w:rsidRDefault="00E6477F" w:rsidP="00E21AEA">
            <w:pPr>
              <w:widowControl w:val="0"/>
              <w:suppressLineNumbers/>
              <w:jc w:val="both"/>
              <w:rPr>
                <w:b/>
                <w:bCs/>
                <w:color w:val="000000"/>
                <w:sz w:val="18"/>
                <w:szCs w:val="18"/>
              </w:rPr>
            </w:pPr>
            <w:r w:rsidRPr="00D53378">
              <w:rPr>
                <w:b/>
                <w:bCs/>
                <w:color w:val="000000"/>
                <w:sz w:val="18"/>
                <w:szCs w:val="18"/>
              </w:rPr>
              <w:t xml:space="preserve">Заказчик: </w:t>
            </w:r>
          </w:p>
          <w:p w14:paraId="1B0E5B07" w14:textId="77777777" w:rsidR="00F40794" w:rsidRPr="00C37157" w:rsidRDefault="00F40794" w:rsidP="00F40794">
            <w:pPr>
              <w:ind w:hanging="4"/>
            </w:pPr>
            <w:r w:rsidRPr="00C37157">
              <w:rPr>
                <w:u w:val="single"/>
              </w:rPr>
              <w:t>Юридический и почтовый адрес</w:t>
            </w:r>
            <w:r w:rsidRPr="00C37157">
              <w:t xml:space="preserve">: </w:t>
            </w:r>
          </w:p>
          <w:p w14:paraId="10C6D6E4" w14:textId="77777777" w:rsidR="00F40794" w:rsidRPr="00C37157" w:rsidRDefault="00F40794" w:rsidP="00F40794">
            <w:pPr>
              <w:ind w:hanging="4"/>
            </w:pPr>
            <w:r w:rsidRPr="00C37157">
              <w:t xml:space="preserve">456209 Челябинская область, г. Златоуст, </w:t>
            </w:r>
          </w:p>
          <w:p w14:paraId="372E96E9" w14:textId="77777777" w:rsidR="00F40794" w:rsidRPr="00C37157" w:rsidRDefault="00F40794" w:rsidP="00F40794">
            <w:pPr>
              <w:ind w:hanging="4"/>
            </w:pPr>
            <w:r w:rsidRPr="00C37157">
              <w:t>улица им И.И. Шишкина, дом 3а</w:t>
            </w:r>
          </w:p>
          <w:p w14:paraId="11603753" w14:textId="77777777" w:rsidR="00F40794" w:rsidRPr="00C37157" w:rsidRDefault="00F40794" w:rsidP="00F40794">
            <w:pPr>
              <w:ind w:hanging="4"/>
            </w:pPr>
            <w:r w:rsidRPr="00C37157">
              <w:rPr>
                <w:shd w:val="clear" w:color="auto" w:fill="FFFFFF"/>
              </w:rPr>
              <w:t>ИНН / КПП 7404003070 / 740401001</w:t>
            </w:r>
          </w:p>
          <w:p w14:paraId="333713FD" w14:textId="77777777" w:rsidR="00F40794" w:rsidRPr="00C37157" w:rsidRDefault="00F40794" w:rsidP="00F40794">
            <w:pPr>
              <w:ind w:hanging="4"/>
              <w:rPr>
                <w:shd w:val="clear" w:color="auto" w:fill="FFFFFF"/>
              </w:rPr>
            </w:pPr>
            <w:r w:rsidRPr="00C37157">
              <w:t xml:space="preserve">ОКТМО 75712000, </w:t>
            </w:r>
            <w:r w:rsidRPr="00C37157">
              <w:rPr>
                <w:shd w:val="clear" w:color="auto" w:fill="FFFFFF"/>
              </w:rPr>
              <w:t>ОГРН 1027400579282</w:t>
            </w:r>
          </w:p>
          <w:p w14:paraId="6306AA86" w14:textId="77777777" w:rsidR="00F40794" w:rsidRPr="00C37157" w:rsidRDefault="00F40794" w:rsidP="00F40794">
            <w:pPr>
              <w:ind w:hanging="4"/>
              <w:rPr>
                <w:u w:val="single"/>
              </w:rPr>
            </w:pPr>
            <w:r w:rsidRPr="00C37157">
              <w:rPr>
                <w:u w:val="single"/>
              </w:rPr>
              <w:t xml:space="preserve">Банковские реквизиты: </w:t>
            </w:r>
          </w:p>
          <w:p w14:paraId="11C8B9D0" w14:textId="77777777" w:rsidR="00F40794" w:rsidRPr="00C37157" w:rsidRDefault="00F40794" w:rsidP="00F40794">
            <w:r w:rsidRPr="00C37157">
              <w:t xml:space="preserve">Получатель УФК по Челябинской области </w:t>
            </w:r>
          </w:p>
          <w:p w14:paraId="5C8D1FF3" w14:textId="77777777" w:rsidR="00F40794" w:rsidRPr="00C37157" w:rsidRDefault="00F40794" w:rsidP="00F40794">
            <w:proofErr w:type="gramStart"/>
            <w:r w:rsidRPr="00C37157">
              <w:t xml:space="preserve">(Федеральное государственное бюджетное </w:t>
            </w:r>
            <w:proofErr w:type="gramEnd"/>
          </w:p>
          <w:p w14:paraId="2D0FA0BE" w14:textId="77777777" w:rsidR="00F40794" w:rsidRPr="00C37157" w:rsidRDefault="00F40794" w:rsidP="00F40794">
            <w:r w:rsidRPr="00C37157">
              <w:t xml:space="preserve">учреждение "Национальный парк "Таганай" </w:t>
            </w:r>
          </w:p>
          <w:p w14:paraId="4B966F57" w14:textId="77777777" w:rsidR="00F40794" w:rsidRPr="00C37157" w:rsidRDefault="00F40794" w:rsidP="00F40794">
            <w:r w:rsidRPr="00C37157">
              <w:t xml:space="preserve">л/с 20696Ц36460), </w:t>
            </w:r>
            <w:proofErr w:type="gramStart"/>
            <w:r w:rsidRPr="00C37157">
              <w:t>р</w:t>
            </w:r>
            <w:proofErr w:type="gramEnd"/>
            <w:r w:rsidRPr="00C37157">
              <w:t>/счет 03214643000000016900</w:t>
            </w:r>
          </w:p>
          <w:p w14:paraId="653A4009" w14:textId="77777777" w:rsidR="00F40794" w:rsidRPr="00C37157" w:rsidRDefault="00F40794" w:rsidP="00F40794">
            <w:r w:rsidRPr="00C37157">
              <w:t>Банк получателя ОКЦ № 5 УГУ Банка России//</w:t>
            </w:r>
          </w:p>
          <w:p w14:paraId="06B77489" w14:textId="77777777" w:rsidR="00F40794" w:rsidRPr="00C37157" w:rsidRDefault="00F40794" w:rsidP="00F40794">
            <w:r w:rsidRPr="00C37157">
              <w:t xml:space="preserve">УФК по Челябинской области </w:t>
            </w:r>
          </w:p>
          <w:p w14:paraId="46FE6863" w14:textId="77777777" w:rsidR="00F40794" w:rsidRPr="00C37157" w:rsidRDefault="00F40794" w:rsidP="00F40794">
            <w:r w:rsidRPr="00C37157">
              <w:t xml:space="preserve">г. Челябинск, БИК 017501500, </w:t>
            </w:r>
          </w:p>
          <w:p w14:paraId="28F775C8" w14:textId="77777777" w:rsidR="00F40794" w:rsidRPr="00C37157" w:rsidRDefault="00F40794" w:rsidP="00F40794">
            <w:r w:rsidRPr="00C37157">
              <w:t>счет банка 40102810645370000062</w:t>
            </w:r>
          </w:p>
          <w:p w14:paraId="386E4F00" w14:textId="77777777" w:rsidR="00F40794" w:rsidRPr="00C37157" w:rsidRDefault="00F40794" w:rsidP="00F40794">
            <w:pPr>
              <w:ind w:hanging="4"/>
            </w:pPr>
            <w:proofErr w:type="gramStart"/>
            <w:r w:rsidRPr="00C37157">
              <w:rPr>
                <w:u w:val="single"/>
              </w:rPr>
              <w:t>Е</w:t>
            </w:r>
            <w:proofErr w:type="gramEnd"/>
            <w:r w:rsidRPr="00C37157">
              <w:rPr>
                <w:u w:val="single"/>
              </w:rPr>
              <w:t>-</w:t>
            </w:r>
            <w:r w:rsidRPr="00C37157">
              <w:rPr>
                <w:u w:val="single"/>
                <w:lang w:val="en-US"/>
              </w:rPr>
              <w:t>mail</w:t>
            </w:r>
            <w:r w:rsidRPr="00C37157">
              <w:t xml:space="preserve">: </w:t>
            </w:r>
            <w:hyperlink r:id="rId12" w:history="1">
              <w:r w:rsidRPr="00C37157">
                <w:rPr>
                  <w:rStyle w:val="afe"/>
                  <w:lang w:val="en-US"/>
                </w:rPr>
                <w:t>np</w:t>
              </w:r>
              <w:r w:rsidRPr="00C37157">
                <w:rPr>
                  <w:rStyle w:val="afe"/>
                </w:rPr>
                <w:t>-</w:t>
              </w:r>
              <w:r w:rsidRPr="00C37157">
                <w:rPr>
                  <w:rStyle w:val="afe"/>
                  <w:lang w:val="en-US"/>
                </w:rPr>
                <w:t>taganay</w:t>
              </w:r>
              <w:r w:rsidRPr="00C37157">
                <w:rPr>
                  <w:rStyle w:val="afe"/>
                </w:rPr>
                <w:t>@</w:t>
              </w:r>
              <w:r w:rsidRPr="00C37157">
                <w:rPr>
                  <w:rStyle w:val="afe"/>
                  <w:lang w:val="en-US"/>
                </w:rPr>
                <w:t>taganay</w:t>
              </w:r>
              <w:r w:rsidRPr="00C37157">
                <w:rPr>
                  <w:rStyle w:val="afe"/>
                </w:rPr>
                <w:t>.</w:t>
              </w:r>
              <w:r w:rsidRPr="00C37157">
                <w:rPr>
                  <w:rStyle w:val="afe"/>
                  <w:lang w:val="en-US"/>
                </w:rPr>
                <w:t>org</w:t>
              </w:r>
            </w:hyperlink>
            <w:r w:rsidRPr="00C37157">
              <w:rPr>
                <w:rStyle w:val="afe"/>
              </w:rPr>
              <w:t xml:space="preserve"> </w:t>
            </w:r>
          </w:p>
          <w:p w14:paraId="7AD98891" w14:textId="77777777" w:rsidR="00F40794" w:rsidRPr="00C37157" w:rsidRDefault="00F40794" w:rsidP="00F40794">
            <w:pPr>
              <w:ind w:hanging="4"/>
            </w:pPr>
            <w:r w:rsidRPr="00C37157">
              <w:rPr>
                <w:u w:val="single"/>
              </w:rPr>
              <w:t>Тел.</w:t>
            </w:r>
            <w:r w:rsidRPr="00C37157">
              <w:t xml:space="preserve"> (3513) 67-13-13</w:t>
            </w:r>
          </w:p>
          <w:p w14:paraId="44130601" w14:textId="67DD615F" w:rsidR="00E6477F" w:rsidRPr="00E21AEA" w:rsidRDefault="00E6477F" w:rsidP="00E21AEA">
            <w:pPr>
              <w:suppressAutoHyphens w:val="0"/>
              <w:jc w:val="both"/>
              <w:rPr>
                <w:sz w:val="18"/>
                <w:szCs w:val="18"/>
                <w:lang w:val="en-US"/>
              </w:rPr>
            </w:pPr>
          </w:p>
        </w:tc>
        <w:tc>
          <w:tcPr>
            <w:tcW w:w="4801" w:type="dxa"/>
            <w:hideMark/>
          </w:tcPr>
          <w:p w14:paraId="28DA1CE5" w14:textId="77777777" w:rsidR="00E6477F" w:rsidRPr="00E21AEA" w:rsidRDefault="00E6477F" w:rsidP="00E21AEA">
            <w:pPr>
              <w:widowControl w:val="0"/>
              <w:suppressLineNumbers/>
              <w:jc w:val="both"/>
              <w:rPr>
                <w:color w:val="000000"/>
                <w:sz w:val="18"/>
                <w:szCs w:val="18"/>
              </w:rPr>
            </w:pPr>
            <w:r w:rsidRPr="00E21AEA">
              <w:rPr>
                <w:color w:val="000000"/>
                <w:sz w:val="18"/>
                <w:szCs w:val="18"/>
              </w:rPr>
              <w:t xml:space="preserve">Оператор системы: </w:t>
            </w:r>
          </w:p>
          <w:p w14:paraId="52935070" w14:textId="5E989BC3" w:rsidR="00E6477F" w:rsidRPr="00E21AEA" w:rsidRDefault="00D53378" w:rsidP="00E21AEA">
            <w:pPr>
              <w:widowControl w:val="0"/>
              <w:suppressLineNumbers/>
              <w:jc w:val="both"/>
              <w:rPr>
                <w:sz w:val="18"/>
                <w:szCs w:val="18"/>
              </w:rPr>
            </w:pPr>
            <w:r>
              <w:rPr>
                <w:sz w:val="18"/>
                <w:szCs w:val="18"/>
              </w:rPr>
              <w:t>_</w:t>
            </w:r>
          </w:p>
          <w:p w14:paraId="5BA66D09" w14:textId="1F9C825A" w:rsidR="00F57F41" w:rsidRPr="00E21AEA" w:rsidRDefault="00F57F41" w:rsidP="00E21AEA">
            <w:pPr>
              <w:keepNext/>
              <w:widowControl w:val="0"/>
              <w:suppressAutoHyphens w:val="0"/>
              <w:jc w:val="both"/>
              <w:rPr>
                <w:color w:val="000000"/>
                <w:sz w:val="18"/>
                <w:szCs w:val="18"/>
              </w:rPr>
            </w:pPr>
          </w:p>
        </w:tc>
      </w:tr>
      <w:tr w:rsidR="00E6477F" w:rsidRPr="00E21AEA" w14:paraId="684E6FB1" w14:textId="77777777" w:rsidTr="00DC6668">
        <w:trPr>
          <w:trHeight w:val="485"/>
        </w:trPr>
        <w:tc>
          <w:tcPr>
            <w:tcW w:w="4769" w:type="dxa"/>
          </w:tcPr>
          <w:p w14:paraId="494F6E64" w14:textId="12B8131A" w:rsidR="00E6477F" w:rsidRPr="00E21AEA" w:rsidRDefault="00626123" w:rsidP="00E21AEA">
            <w:pPr>
              <w:keepNext/>
              <w:widowControl w:val="0"/>
              <w:suppressLineNumbers/>
              <w:jc w:val="both"/>
              <w:rPr>
                <w:sz w:val="18"/>
                <w:szCs w:val="18"/>
              </w:rPr>
            </w:pPr>
            <w:r w:rsidRPr="00E21AEA">
              <w:rPr>
                <w:sz w:val="18"/>
                <w:szCs w:val="18"/>
              </w:rPr>
              <w:t>Директор</w:t>
            </w:r>
          </w:p>
          <w:p w14:paraId="074AD23D" w14:textId="4A48D784" w:rsidR="00E6477F" w:rsidRPr="00E21AEA" w:rsidRDefault="00E6477F" w:rsidP="00E21AEA">
            <w:pPr>
              <w:keepNext/>
              <w:widowControl w:val="0"/>
              <w:suppressLineNumbers/>
              <w:spacing w:before="360"/>
              <w:jc w:val="both"/>
              <w:rPr>
                <w:color w:val="000000"/>
                <w:sz w:val="18"/>
                <w:szCs w:val="18"/>
              </w:rPr>
            </w:pPr>
            <w:r w:rsidRPr="00E21AEA">
              <w:rPr>
                <w:color w:val="000000"/>
                <w:sz w:val="18"/>
                <w:szCs w:val="18"/>
              </w:rPr>
              <w:t>_______________ /</w:t>
            </w:r>
            <w:r w:rsidR="0089101A" w:rsidRPr="00E21AEA">
              <w:rPr>
                <w:rFonts w:eastAsia="MS Mincho"/>
                <w:sz w:val="18"/>
                <w:szCs w:val="18"/>
              </w:rPr>
              <w:t xml:space="preserve"> </w:t>
            </w:r>
            <w:r w:rsidR="00626123" w:rsidRPr="00E21AEA">
              <w:rPr>
                <w:rFonts w:eastAsia="MS Mincho"/>
                <w:sz w:val="18"/>
                <w:szCs w:val="18"/>
              </w:rPr>
              <w:t>Кузнецов А. М.</w:t>
            </w:r>
          </w:p>
          <w:p w14:paraId="5C7034D1" w14:textId="77777777" w:rsidR="00E6477F" w:rsidRPr="00E21AEA" w:rsidRDefault="00E6477F" w:rsidP="00E21AEA">
            <w:pPr>
              <w:keepNext/>
              <w:widowControl w:val="0"/>
              <w:suppressLineNumbers/>
              <w:tabs>
                <w:tab w:val="right" w:pos="-1530"/>
              </w:tabs>
              <w:jc w:val="both"/>
              <w:rPr>
                <w:color w:val="000000"/>
                <w:sz w:val="18"/>
                <w:szCs w:val="18"/>
              </w:rPr>
            </w:pPr>
            <w:r w:rsidRPr="00E21AEA">
              <w:rPr>
                <w:color w:val="000000"/>
                <w:sz w:val="18"/>
                <w:szCs w:val="18"/>
              </w:rPr>
              <w:t>М.П.</w:t>
            </w:r>
          </w:p>
        </w:tc>
        <w:tc>
          <w:tcPr>
            <w:tcW w:w="4801" w:type="dxa"/>
          </w:tcPr>
          <w:p w14:paraId="68EDAC67" w14:textId="0319908B" w:rsidR="00D53378" w:rsidRPr="00D53378" w:rsidRDefault="00E6477F" w:rsidP="00D53378">
            <w:pPr>
              <w:keepNext/>
              <w:widowControl w:val="0"/>
              <w:suppressLineNumbers/>
              <w:spacing w:before="360"/>
              <w:jc w:val="both"/>
              <w:rPr>
                <w:rFonts w:eastAsia="MS Mincho"/>
                <w:sz w:val="18"/>
                <w:szCs w:val="18"/>
              </w:rPr>
            </w:pPr>
            <w:r w:rsidRPr="00E21AEA">
              <w:rPr>
                <w:color w:val="000000"/>
                <w:sz w:val="18"/>
                <w:szCs w:val="18"/>
                <w:lang w:val="en-US"/>
              </w:rPr>
              <w:t>_______________ /</w:t>
            </w:r>
            <w:r w:rsidR="0089101A" w:rsidRPr="00E21AEA">
              <w:rPr>
                <w:rFonts w:eastAsia="MS Mincho"/>
                <w:sz w:val="18"/>
                <w:szCs w:val="18"/>
                <w:lang w:val="en-US"/>
              </w:rPr>
              <w:t xml:space="preserve"> </w:t>
            </w:r>
            <w:r w:rsidR="00D53378">
              <w:rPr>
                <w:rFonts w:eastAsia="MS Mincho"/>
                <w:sz w:val="18"/>
                <w:szCs w:val="18"/>
              </w:rPr>
              <w:t>_________</w:t>
            </w:r>
          </w:p>
          <w:p w14:paraId="40BB30DD" w14:textId="32790CD2" w:rsidR="00E6477F" w:rsidRPr="00E21AEA" w:rsidRDefault="00E6477F" w:rsidP="00D53378">
            <w:pPr>
              <w:keepNext/>
              <w:widowControl w:val="0"/>
              <w:suppressLineNumbers/>
              <w:jc w:val="both"/>
              <w:rPr>
                <w:color w:val="000000"/>
                <w:sz w:val="18"/>
                <w:szCs w:val="18"/>
                <w:lang w:val="en-US"/>
              </w:rPr>
            </w:pPr>
            <w:r w:rsidRPr="00E21AEA">
              <w:rPr>
                <w:color w:val="000000"/>
                <w:sz w:val="18"/>
                <w:szCs w:val="18"/>
              </w:rPr>
              <w:t>М</w:t>
            </w:r>
            <w:r w:rsidRPr="00E21AEA">
              <w:rPr>
                <w:color w:val="000000"/>
                <w:sz w:val="18"/>
                <w:szCs w:val="18"/>
                <w:lang w:val="en-US"/>
              </w:rPr>
              <w:t>.</w:t>
            </w:r>
            <w:r w:rsidRPr="00E21AEA">
              <w:rPr>
                <w:color w:val="000000"/>
                <w:sz w:val="18"/>
                <w:szCs w:val="18"/>
              </w:rPr>
              <w:t>П</w:t>
            </w:r>
            <w:r w:rsidRPr="00E21AEA">
              <w:rPr>
                <w:color w:val="000000"/>
                <w:sz w:val="18"/>
                <w:szCs w:val="18"/>
                <w:lang w:val="en-US"/>
              </w:rPr>
              <w:t>.</w:t>
            </w:r>
          </w:p>
        </w:tc>
      </w:tr>
    </w:tbl>
    <w:p w14:paraId="0A200685" w14:textId="77777777" w:rsidR="00322A2C" w:rsidRPr="00E21AEA" w:rsidRDefault="00322A2C" w:rsidP="00E21AEA">
      <w:pPr>
        <w:suppressAutoHyphens w:val="0"/>
        <w:jc w:val="both"/>
        <w:rPr>
          <w:sz w:val="18"/>
          <w:szCs w:val="18"/>
          <w:lang w:val="en-US"/>
        </w:rPr>
      </w:pPr>
      <w:bookmarkStart w:id="8" w:name="_Hlk70447224"/>
      <w:r w:rsidRPr="00E21AEA">
        <w:rPr>
          <w:sz w:val="18"/>
          <w:szCs w:val="18"/>
          <w:lang w:val="en-US"/>
        </w:rPr>
        <w:br w:type="page"/>
      </w:r>
    </w:p>
    <w:p w14:paraId="48330285" w14:textId="13697CC8" w:rsidR="00B67BD1" w:rsidRPr="00E21AEA" w:rsidRDefault="00344830" w:rsidP="00D53378">
      <w:pPr>
        <w:tabs>
          <w:tab w:val="left" w:pos="5103"/>
          <w:tab w:val="left" w:pos="5387"/>
        </w:tabs>
        <w:spacing w:before="120" w:after="120"/>
        <w:ind w:left="5103"/>
        <w:jc w:val="right"/>
        <w:rPr>
          <w:sz w:val="18"/>
          <w:szCs w:val="18"/>
        </w:rPr>
      </w:pPr>
      <w:bookmarkStart w:id="9" w:name="_Hlk75963445"/>
      <w:bookmarkEnd w:id="8"/>
      <w:r w:rsidRPr="00E21AEA">
        <w:rPr>
          <w:sz w:val="18"/>
          <w:szCs w:val="18"/>
        </w:rPr>
        <w:lastRenderedPageBreak/>
        <w:t>Приложение № </w:t>
      </w:r>
      <w:r w:rsidR="00624D6C" w:rsidRPr="00E21AEA">
        <w:rPr>
          <w:sz w:val="18"/>
          <w:szCs w:val="18"/>
        </w:rPr>
        <w:t>1</w:t>
      </w:r>
      <w:r w:rsidRPr="00E21AEA">
        <w:rPr>
          <w:sz w:val="18"/>
          <w:szCs w:val="18"/>
        </w:rPr>
        <w:br/>
        <w:t>к договору возмездного оказания услуг</w:t>
      </w:r>
      <w:r w:rsidRPr="00E21AEA">
        <w:rPr>
          <w:sz w:val="18"/>
          <w:szCs w:val="18"/>
        </w:rPr>
        <w:br/>
        <w:t xml:space="preserve">№ </w:t>
      </w:r>
      <w:r w:rsidR="00D53378">
        <w:rPr>
          <w:sz w:val="18"/>
          <w:szCs w:val="18"/>
        </w:rPr>
        <w:t>____</w:t>
      </w:r>
    </w:p>
    <w:p w14:paraId="463B51A4" w14:textId="08127C30" w:rsidR="00344830" w:rsidRPr="00D53378" w:rsidRDefault="009F3D55" w:rsidP="00D53378">
      <w:pPr>
        <w:tabs>
          <w:tab w:val="left" w:pos="5103"/>
          <w:tab w:val="left" w:pos="5387"/>
        </w:tabs>
        <w:spacing w:before="120" w:after="120"/>
        <w:ind w:left="5103"/>
        <w:jc w:val="right"/>
        <w:rPr>
          <w:b/>
          <w:bCs/>
          <w:sz w:val="18"/>
          <w:szCs w:val="18"/>
        </w:rPr>
      </w:pPr>
      <w:r w:rsidRPr="00D53378">
        <w:rPr>
          <w:b/>
          <w:bCs/>
          <w:sz w:val="18"/>
          <w:szCs w:val="18"/>
        </w:rPr>
        <w:t xml:space="preserve">(Основной </w:t>
      </w:r>
      <w:r w:rsidR="006B254F" w:rsidRPr="00D53378">
        <w:rPr>
          <w:b/>
          <w:bCs/>
          <w:sz w:val="18"/>
          <w:szCs w:val="18"/>
        </w:rPr>
        <w:t>Договор</w:t>
      </w:r>
      <w:r w:rsidRPr="00D53378">
        <w:rPr>
          <w:b/>
          <w:bCs/>
          <w:sz w:val="18"/>
          <w:szCs w:val="18"/>
        </w:rPr>
        <w:t>)</w:t>
      </w:r>
    </w:p>
    <w:bookmarkEnd w:id="9"/>
    <w:p w14:paraId="755AC2A8" w14:textId="360C6BCC" w:rsidR="00624D6C" w:rsidRPr="00D53378" w:rsidRDefault="00624D6C" w:rsidP="00D53378">
      <w:pPr>
        <w:tabs>
          <w:tab w:val="left" w:pos="5103"/>
        </w:tabs>
        <w:spacing w:before="240" w:after="120"/>
        <w:jc w:val="center"/>
        <w:rPr>
          <w:b/>
          <w:bCs/>
          <w:sz w:val="18"/>
          <w:szCs w:val="18"/>
        </w:rPr>
      </w:pPr>
      <w:r w:rsidRPr="00D53378">
        <w:rPr>
          <w:b/>
          <w:bCs/>
          <w:sz w:val="18"/>
          <w:szCs w:val="18"/>
        </w:rPr>
        <w:t xml:space="preserve">Договор возмездного оказания услуг связи № </w:t>
      </w:r>
      <w:r w:rsidR="00D53378" w:rsidRPr="00D53378">
        <w:rPr>
          <w:b/>
          <w:bCs/>
          <w:sz w:val="18"/>
          <w:szCs w:val="18"/>
        </w:rPr>
        <w:t>___</w:t>
      </w:r>
    </w:p>
    <w:p w14:paraId="35EAAE0E" w14:textId="17EFB8CB" w:rsidR="00624D6C" w:rsidRPr="00E21AEA" w:rsidRDefault="00624D6C" w:rsidP="00E21AEA">
      <w:pPr>
        <w:widowControl w:val="0"/>
        <w:ind w:firstLine="567"/>
        <w:jc w:val="both"/>
        <w:rPr>
          <w:sz w:val="18"/>
          <w:szCs w:val="18"/>
        </w:rPr>
      </w:pPr>
      <w:r w:rsidRPr="00E21AEA">
        <w:rPr>
          <w:sz w:val="18"/>
          <w:szCs w:val="18"/>
        </w:rPr>
        <w:t xml:space="preserve">Дата </w:t>
      </w:r>
      <w:r w:rsidR="00F77E09" w:rsidRPr="00E21AEA">
        <w:rPr>
          <w:sz w:val="18"/>
          <w:szCs w:val="18"/>
        </w:rPr>
        <w:t>вступления в силу</w:t>
      </w:r>
      <w:r w:rsidRPr="00E21AEA">
        <w:rPr>
          <w:sz w:val="18"/>
          <w:szCs w:val="18"/>
        </w:rPr>
        <w:t xml:space="preserve"> договора: </w:t>
      </w:r>
      <w:sdt>
        <w:sdtPr>
          <w:rPr>
            <w:sz w:val="18"/>
            <w:szCs w:val="18"/>
          </w:rPr>
          <w:id w:val="952281952"/>
          <w:placeholder>
            <w:docPart w:val="A3AA882495F14762BD9603C6AA4626C3"/>
          </w:placeholder>
          <w:text/>
        </w:sdtPr>
        <w:sdtEndPr/>
        <w:sdtContent>
          <w:r w:rsidR="00600291" w:rsidRPr="00E21AEA">
            <w:rPr>
              <w:sz w:val="18"/>
              <w:szCs w:val="18"/>
            </w:rPr>
            <w:t>с даты вступления в силу Основного Договора</w:t>
          </w:r>
        </w:sdtContent>
      </w:sdt>
    </w:p>
    <w:p w14:paraId="07240EDB" w14:textId="669FFAD8" w:rsidR="00624D6C" w:rsidRDefault="00624D6C" w:rsidP="00E21AEA">
      <w:pPr>
        <w:widowControl w:val="0"/>
        <w:spacing w:after="120"/>
        <w:ind w:firstLine="567"/>
        <w:jc w:val="both"/>
        <w:rPr>
          <w:sz w:val="18"/>
          <w:szCs w:val="18"/>
        </w:rPr>
      </w:pPr>
      <w:r w:rsidRPr="00E21AEA">
        <w:rPr>
          <w:sz w:val="18"/>
          <w:szCs w:val="18"/>
        </w:rPr>
        <w:t xml:space="preserve">Место заключения договора: </w:t>
      </w:r>
      <w:r w:rsidR="00D53378">
        <w:rPr>
          <w:sz w:val="18"/>
          <w:szCs w:val="18"/>
        </w:rPr>
        <w:t>удалено</w:t>
      </w:r>
      <w:bookmarkStart w:id="10" w:name="_GoBack"/>
      <w:bookmarkEnd w:id="10"/>
    </w:p>
    <w:p w14:paraId="698D0457" w14:textId="6ED84DEC" w:rsidR="000373D1" w:rsidRPr="002650EC" w:rsidRDefault="000373D1" w:rsidP="00E21AEA">
      <w:pPr>
        <w:widowControl w:val="0"/>
        <w:spacing w:after="120"/>
        <w:ind w:firstLine="567"/>
        <w:jc w:val="both"/>
        <w:rPr>
          <w:b/>
          <w:sz w:val="18"/>
          <w:szCs w:val="18"/>
          <w:u w:val="single"/>
        </w:rPr>
      </w:pPr>
      <w:r w:rsidRPr="002650EC">
        <w:rPr>
          <w:b/>
          <w:sz w:val="18"/>
          <w:szCs w:val="18"/>
          <w:u w:val="single"/>
        </w:rPr>
        <w:t>Срок оказания услуг: с 15.04.2026 по 15.10.2026г.</w:t>
      </w:r>
    </w:p>
    <w:p w14:paraId="2C6F9EF8" w14:textId="07EBE2AF" w:rsidR="00DA30F4" w:rsidRPr="00DA30F4" w:rsidRDefault="00DA30F4" w:rsidP="00E21AEA">
      <w:pPr>
        <w:widowControl w:val="0"/>
        <w:spacing w:after="120"/>
        <w:ind w:firstLine="567"/>
        <w:jc w:val="both"/>
        <w:rPr>
          <w:sz w:val="18"/>
          <w:szCs w:val="18"/>
        </w:rPr>
      </w:pPr>
      <w:r>
        <w:rPr>
          <w:sz w:val="18"/>
          <w:szCs w:val="18"/>
        </w:rPr>
        <w:t>К</w:t>
      </w:r>
      <w:r w:rsidRPr="00DA30F4">
        <w:rPr>
          <w:sz w:val="18"/>
          <w:szCs w:val="18"/>
        </w:rPr>
        <w:t>оличество подключаемых к услуге</w:t>
      </w:r>
      <w:r>
        <w:rPr>
          <w:sz w:val="18"/>
          <w:szCs w:val="18"/>
        </w:rPr>
        <w:t xml:space="preserve"> </w:t>
      </w:r>
      <w:r w:rsidRPr="00DA30F4">
        <w:rPr>
          <w:sz w:val="18"/>
          <w:szCs w:val="18"/>
        </w:rPr>
        <w:t xml:space="preserve"> </w:t>
      </w:r>
      <w:r>
        <w:rPr>
          <w:sz w:val="18"/>
          <w:szCs w:val="18"/>
        </w:rPr>
        <w:t>по обеспечению передачи информации в</w:t>
      </w:r>
      <w:r w:rsidR="007865B6">
        <w:rPr>
          <w:sz w:val="18"/>
          <w:szCs w:val="18"/>
        </w:rPr>
        <w:t>о</w:t>
      </w:r>
      <w:r>
        <w:rPr>
          <w:sz w:val="18"/>
          <w:szCs w:val="18"/>
        </w:rPr>
        <w:t xml:space="preserve"> ФГИС ЛК</w:t>
      </w:r>
      <w:r w:rsidR="007865B6">
        <w:rPr>
          <w:sz w:val="18"/>
          <w:szCs w:val="18"/>
        </w:rPr>
        <w:t xml:space="preserve"> навигационной информации </w:t>
      </w:r>
      <w:r w:rsidRPr="00DA30F4">
        <w:rPr>
          <w:sz w:val="18"/>
          <w:szCs w:val="18"/>
        </w:rPr>
        <w:t xml:space="preserve"> </w:t>
      </w:r>
      <w:r>
        <w:rPr>
          <w:sz w:val="18"/>
          <w:szCs w:val="18"/>
        </w:rPr>
        <w:t xml:space="preserve"> </w:t>
      </w:r>
      <w:r w:rsidRPr="00DA30F4">
        <w:rPr>
          <w:sz w:val="18"/>
          <w:szCs w:val="18"/>
        </w:rPr>
        <w:t>транспортных средств – 8 единиц.</w:t>
      </w:r>
    </w:p>
    <w:p w14:paraId="0D5A8AC7" w14:textId="6CDEAD0B" w:rsidR="00624D6C" w:rsidRPr="00E21AEA" w:rsidRDefault="00D53378" w:rsidP="00E21AEA">
      <w:pPr>
        <w:widowControl w:val="0"/>
        <w:spacing w:after="120"/>
        <w:ind w:firstLine="567"/>
        <w:jc w:val="both"/>
        <w:rPr>
          <w:sz w:val="18"/>
          <w:szCs w:val="18"/>
        </w:rPr>
      </w:pPr>
      <w:r>
        <w:rPr>
          <w:sz w:val="18"/>
          <w:szCs w:val="18"/>
        </w:rPr>
        <w:t>_______</w:t>
      </w:r>
      <w:r w:rsidR="00624D6C" w:rsidRPr="00E21AEA">
        <w:rPr>
          <w:sz w:val="18"/>
          <w:szCs w:val="18"/>
        </w:rPr>
        <w:t xml:space="preserve"> (далее – Оператор) и абонент, указанный в пункте 1 настоящего договора (далее – Абонент), заключили настоящий договор возмездного оказания услуг связи (далее – Договор) на следующих условиях.</w:t>
      </w:r>
    </w:p>
    <w:p w14:paraId="658AB601" w14:textId="5EB217FC" w:rsidR="00624D6C" w:rsidRPr="00D53378" w:rsidRDefault="00624D6C" w:rsidP="00D53378">
      <w:pPr>
        <w:pStyle w:val="af0"/>
        <w:widowControl w:val="0"/>
        <w:numPr>
          <w:ilvl w:val="0"/>
          <w:numId w:val="9"/>
        </w:numPr>
        <w:tabs>
          <w:tab w:val="left" w:pos="851"/>
        </w:tabs>
        <w:suppressAutoHyphens w:val="0"/>
        <w:spacing w:after="120"/>
        <w:ind w:left="0" w:firstLine="567"/>
        <w:rPr>
          <w:sz w:val="18"/>
          <w:szCs w:val="18"/>
        </w:rPr>
      </w:pPr>
      <w:r w:rsidRPr="00D53378">
        <w:rPr>
          <w:sz w:val="18"/>
          <w:szCs w:val="18"/>
        </w:rPr>
        <w:t>Сведения об Абоненте</w:t>
      </w:r>
    </w:p>
    <w:tbl>
      <w:tblPr>
        <w:tblStyle w:val="a6"/>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7"/>
        <w:gridCol w:w="2620"/>
        <w:gridCol w:w="552"/>
        <w:gridCol w:w="5384"/>
        <w:gridCol w:w="547"/>
      </w:tblGrid>
      <w:tr w:rsidR="00EB0365" w:rsidRPr="00E21AEA" w14:paraId="376E1481" w14:textId="77777777" w:rsidTr="00EB0365">
        <w:trPr>
          <w:gridBefore w:val="1"/>
          <w:wBefore w:w="557" w:type="dxa"/>
          <w:trHeight w:val="266"/>
        </w:trPr>
        <w:tc>
          <w:tcPr>
            <w:tcW w:w="3172" w:type="dxa"/>
            <w:gridSpan w:val="2"/>
          </w:tcPr>
          <w:p w14:paraId="0BD70DB8" w14:textId="77777777" w:rsidR="00EB0365" w:rsidRPr="00E21AEA" w:rsidRDefault="00EB0365" w:rsidP="00E21AEA">
            <w:pPr>
              <w:pStyle w:val="af0"/>
              <w:widowControl w:val="0"/>
              <w:tabs>
                <w:tab w:val="left" w:pos="851"/>
              </w:tabs>
              <w:suppressAutoHyphens w:val="0"/>
              <w:spacing w:after="120"/>
              <w:ind w:left="0"/>
              <w:jc w:val="both"/>
              <w:rPr>
                <w:sz w:val="18"/>
                <w:szCs w:val="18"/>
              </w:rPr>
            </w:pPr>
            <w:r w:rsidRPr="00E21AEA">
              <w:rPr>
                <w:sz w:val="18"/>
                <w:szCs w:val="18"/>
              </w:rPr>
              <w:t>Фирменное наименование:</w:t>
            </w:r>
          </w:p>
        </w:tc>
        <w:tc>
          <w:tcPr>
            <w:tcW w:w="5931" w:type="dxa"/>
            <w:gridSpan w:val="2"/>
          </w:tcPr>
          <w:p w14:paraId="54360517" w14:textId="77777777" w:rsidR="00EB0365" w:rsidRPr="00E21AEA" w:rsidRDefault="00EB0365" w:rsidP="00E21AEA">
            <w:pPr>
              <w:pStyle w:val="af0"/>
              <w:widowControl w:val="0"/>
              <w:tabs>
                <w:tab w:val="left" w:pos="851"/>
              </w:tabs>
              <w:suppressAutoHyphens w:val="0"/>
              <w:spacing w:after="120"/>
              <w:ind w:left="0"/>
              <w:jc w:val="both"/>
              <w:rPr>
                <w:sz w:val="18"/>
                <w:szCs w:val="18"/>
              </w:rPr>
            </w:pPr>
            <w:r w:rsidRPr="00E21AEA">
              <w:rPr>
                <w:sz w:val="18"/>
                <w:szCs w:val="18"/>
              </w:rPr>
              <w:t>ФГБУ "НАЦИОНАЛЬНЫЙ ПАРК "ТАГАНАЙ"</w:t>
            </w:r>
          </w:p>
        </w:tc>
      </w:tr>
      <w:tr w:rsidR="00EB0365" w:rsidRPr="00E21AEA" w14:paraId="5BC4860E" w14:textId="77777777" w:rsidTr="00EB0365">
        <w:trPr>
          <w:gridBefore w:val="1"/>
          <w:wBefore w:w="557" w:type="dxa"/>
          <w:trHeight w:val="277"/>
        </w:trPr>
        <w:tc>
          <w:tcPr>
            <w:tcW w:w="3172" w:type="dxa"/>
            <w:gridSpan w:val="2"/>
          </w:tcPr>
          <w:p w14:paraId="151567D7" w14:textId="77777777" w:rsidR="00EB0365" w:rsidRPr="00E21AEA" w:rsidRDefault="00EB0365" w:rsidP="00E21AEA">
            <w:pPr>
              <w:pStyle w:val="af0"/>
              <w:widowControl w:val="0"/>
              <w:tabs>
                <w:tab w:val="left" w:pos="851"/>
              </w:tabs>
              <w:suppressAutoHyphens w:val="0"/>
              <w:spacing w:after="120"/>
              <w:ind w:left="0"/>
              <w:jc w:val="both"/>
              <w:rPr>
                <w:sz w:val="18"/>
                <w:szCs w:val="18"/>
              </w:rPr>
            </w:pPr>
            <w:r w:rsidRPr="00E21AEA">
              <w:rPr>
                <w:sz w:val="18"/>
                <w:szCs w:val="18"/>
              </w:rPr>
              <w:t>Место нахождения:</w:t>
            </w:r>
          </w:p>
        </w:tc>
        <w:tc>
          <w:tcPr>
            <w:tcW w:w="5931" w:type="dxa"/>
            <w:gridSpan w:val="2"/>
          </w:tcPr>
          <w:p w14:paraId="713D67D0" w14:textId="77777777" w:rsidR="00EB0365" w:rsidRPr="00E21AEA" w:rsidRDefault="00EB0365" w:rsidP="00E21AEA">
            <w:pPr>
              <w:pStyle w:val="af0"/>
              <w:widowControl w:val="0"/>
              <w:tabs>
                <w:tab w:val="left" w:pos="851"/>
              </w:tabs>
              <w:suppressAutoHyphens w:val="0"/>
              <w:spacing w:after="120"/>
              <w:ind w:left="0"/>
              <w:jc w:val="both"/>
              <w:rPr>
                <w:sz w:val="18"/>
                <w:szCs w:val="18"/>
              </w:rPr>
            </w:pPr>
            <w:r w:rsidRPr="00E21AEA">
              <w:rPr>
                <w:sz w:val="18"/>
                <w:szCs w:val="18"/>
              </w:rPr>
              <w:t xml:space="preserve">456209, Челябинская область, г. Златоуст, ул. Им </w:t>
            </w:r>
            <w:proofErr w:type="spellStart"/>
            <w:r w:rsidRPr="00E21AEA">
              <w:rPr>
                <w:sz w:val="18"/>
                <w:szCs w:val="18"/>
              </w:rPr>
              <w:t>И.И.Шишкина</w:t>
            </w:r>
            <w:proofErr w:type="spellEnd"/>
            <w:r w:rsidRPr="00E21AEA">
              <w:rPr>
                <w:sz w:val="18"/>
                <w:szCs w:val="18"/>
              </w:rPr>
              <w:t>, дом 3А</w:t>
            </w:r>
          </w:p>
        </w:tc>
      </w:tr>
      <w:tr w:rsidR="00EB0365" w:rsidRPr="00E21AEA" w14:paraId="4ADF7036" w14:textId="77777777" w:rsidTr="00EB0365">
        <w:trPr>
          <w:gridBefore w:val="1"/>
          <w:wBefore w:w="557" w:type="dxa"/>
          <w:trHeight w:val="266"/>
        </w:trPr>
        <w:tc>
          <w:tcPr>
            <w:tcW w:w="3172" w:type="dxa"/>
            <w:gridSpan w:val="2"/>
          </w:tcPr>
          <w:p w14:paraId="1D57ABB8" w14:textId="77777777" w:rsidR="00EB0365" w:rsidRPr="00E21AEA" w:rsidRDefault="00EB0365" w:rsidP="00E21AEA">
            <w:pPr>
              <w:pStyle w:val="af0"/>
              <w:widowControl w:val="0"/>
              <w:tabs>
                <w:tab w:val="left" w:pos="851"/>
              </w:tabs>
              <w:suppressAutoHyphens w:val="0"/>
              <w:spacing w:after="120"/>
              <w:ind w:left="0"/>
              <w:jc w:val="both"/>
              <w:rPr>
                <w:sz w:val="18"/>
                <w:szCs w:val="18"/>
              </w:rPr>
            </w:pPr>
            <w:r w:rsidRPr="00E21AEA">
              <w:rPr>
                <w:sz w:val="18"/>
                <w:szCs w:val="18"/>
              </w:rPr>
              <w:t>ОГРН:</w:t>
            </w:r>
          </w:p>
        </w:tc>
        <w:tc>
          <w:tcPr>
            <w:tcW w:w="5931" w:type="dxa"/>
            <w:gridSpan w:val="2"/>
          </w:tcPr>
          <w:p w14:paraId="47636325" w14:textId="77777777" w:rsidR="00EB0365" w:rsidRPr="00E21AEA" w:rsidRDefault="00EB0365" w:rsidP="00E21AEA">
            <w:pPr>
              <w:pStyle w:val="af0"/>
              <w:widowControl w:val="0"/>
              <w:tabs>
                <w:tab w:val="left" w:pos="851"/>
              </w:tabs>
              <w:suppressAutoHyphens w:val="0"/>
              <w:spacing w:after="120"/>
              <w:ind w:left="0"/>
              <w:jc w:val="both"/>
              <w:rPr>
                <w:sz w:val="18"/>
                <w:szCs w:val="18"/>
              </w:rPr>
            </w:pPr>
            <w:r w:rsidRPr="00E21AEA">
              <w:rPr>
                <w:sz w:val="18"/>
                <w:szCs w:val="18"/>
              </w:rPr>
              <w:t>1027400579282</w:t>
            </w:r>
          </w:p>
        </w:tc>
      </w:tr>
      <w:tr w:rsidR="00EB0365" w:rsidRPr="00E21AEA" w14:paraId="29459F05" w14:textId="77777777" w:rsidTr="00EB0365">
        <w:trPr>
          <w:gridBefore w:val="1"/>
          <w:wBefore w:w="557" w:type="dxa"/>
          <w:trHeight w:val="277"/>
        </w:trPr>
        <w:tc>
          <w:tcPr>
            <w:tcW w:w="3172" w:type="dxa"/>
            <w:gridSpan w:val="2"/>
          </w:tcPr>
          <w:p w14:paraId="78E0A56D" w14:textId="77777777" w:rsidR="00EB0365" w:rsidRPr="00E21AEA" w:rsidRDefault="00EB0365" w:rsidP="00E21AEA">
            <w:pPr>
              <w:pStyle w:val="af0"/>
              <w:widowControl w:val="0"/>
              <w:tabs>
                <w:tab w:val="left" w:pos="851"/>
              </w:tabs>
              <w:suppressAutoHyphens w:val="0"/>
              <w:spacing w:after="120"/>
              <w:ind w:left="0"/>
              <w:jc w:val="both"/>
              <w:rPr>
                <w:sz w:val="18"/>
                <w:szCs w:val="18"/>
              </w:rPr>
            </w:pPr>
            <w:r w:rsidRPr="00E21AEA">
              <w:rPr>
                <w:sz w:val="18"/>
                <w:szCs w:val="18"/>
              </w:rPr>
              <w:t>ИНН:</w:t>
            </w:r>
          </w:p>
        </w:tc>
        <w:tc>
          <w:tcPr>
            <w:tcW w:w="5931" w:type="dxa"/>
            <w:gridSpan w:val="2"/>
          </w:tcPr>
          <w:p w14:paraId="5D373052" w14:textId="77777777" w:rsidR="00EB0365" w:rsidRPr="00E21AEA" w:rsidRDefault="00EB0365" w:rsidP="00E21AEA">
            <w:pPr>
              <w:pStyle w:val="af0"/>
              <w:widowControl w:val="0"/>
              <w:tabs>
                <w:tab w:val="left" w:pos="851"/>
              </w:tabs>
              <w:suppressAutoHyphens w:val="0"/>
              <w:spacing w:after="120"/>
              <w:ind w:left="0"/>
              <w:jc w:val="both"/>
              <w:rPr>
                <w:sz w:val="18"/>
                <w:szCs w:val="18"/>
              </w:rPr>
            </w:pPr>
            <w:r w:rsidRPr="00E21AEA">
              <w:rPr>
                <w:sz w:val="18"/>
                <w:szCs w:val="18"/>
              </w:rPr>
              <w:t>7404003070</w:t>
            </w:r>
          </w:p>
        </w:tc>
      </w:tr>
      <w:tr w:rsidR="00EB0365" w:rsidRPr="00E21AEA" w14:paraId="2EE184A4" w14:textId="77777777" w:rsidTr="00EB0365">
        <w:trPr>
          <w:gridBefore w:val="1"/>
          <w:wBefore w:w="557" w:type="dxa"/>
          <w:trHeight w:val="266"/>
        </w:trPr>
        <w:tc>
          <w:tcPr>
            <w:tcW w:w="3172" w:type="dxa"/>
            <w:gridSpan w:val="2"/>
          </w:tcPr>
          <w:p w14:paraId="6EF24580" w14:textId="77777777" w:rsidR="00EB0365" w:rsidRPr="00E21AEA" w:rsidRDefault="00EB0365" w:rsidP="00E21AEA">
            <w:pPr>
              <w:pStyle w:val="af0"/>
              <w:widowControl w:val="0"/>
              <w:tabs>
                <w:tab w:val="left" w:pos="851"/>
              </w:tabs>
              <w:suppressAutoHyphens w:val="0"/>
              <w:spacing w:after="120"/>
              <w:ind w:left="0"/>
              <w:jc w:val="both"/>
              <w:rPr>
                <w:sz w:val="18"/>
                <w:szCs w:val="18"/>
              </w:rPr>
            </w:pPr>
            <w:r w:rsidRPr="00E21AEA">
              <w:rPr>
                <w:sz w:val="18"/>
                <w:szCs w:val="18"/>
              </w:rPr>
              <w:t>Адрес электронной почты:</w:t>
            </w:r>
          </w:p>
        </w:tc>
        <w:tc>
          <w:tcPr>
            <w:tcW w:w="5931" w:type="dxa"/>
            <w:gridSpan w:val="2"/>
          </w:tcPr>
          <w:p w14:paraId="5F6132AA" w14:textId="77777777" w:rsidR="00EB0365" w:rsidRPr="00E21AEA" w:rsidRDefault="00EB0365" w:rsidP="00E21AEA">
            <w:pPr>
              <w:pStyle w:val="af0"/>
              <w:widowControl w:val="0"/>
              <w:tabs>
                <w:tab w:val="left" w:pos="851"/>
              </w:tabs>
              <w:suppressAutoHyphens w:val="0"/>
              <w:spacing w:after="120"/>
              <w:ind w:left="0"/>
              <w:jc w:val="both"/>
              <w:rPr>
                <w:sz w:val="18"/>
                <w:szCs w:val="18"/>
              </w:rPr>
            </w:pPr>
            <w:r w:rsidRPr="00E21AEA">
              <w:rPr>
                <w:sz w:val="18"/>
                <w:szCs w:val="18"/>
              </w:rPr>
              <w:t>hudyakov@taganay.org</w:t>
            </w:r>
          </w:p>
        </w:tc>
      </w:tr>
      <w:tr w:rsidR="00EB0365" w:rsidRPr="00E21AEA" w14:paraId="51D4AAA6" w14:textId="77777777" w:rsidTr="00EB0365">
        <w:trPr>
          <w:gridAfter w:val="1"/>
          <w:wAfter w:w="547" w:type="dxa"/>
          <w:trHeight w:val="67"/>
        </w:trPr>
        <w:tc>
          <w:tcPr>
            <w:tcW w:w="3177" w:type="dxa"/>
            <w:gridSpan w:val="2"/>
          </w:tcPr>
          <w:p w14:paraId="1CAA5C1A" w14:textId="77777777" w:rsidR="00EB0365" w:rsidRPr="00E21AEA" w:rsidRDefault="00EB0365" w:rsidP="00E21AEA">
            <w:pPr>
              <w:pStyle w:val="af0"/>
              <w:widowControl w:val="0"/>
              <w:tabs>
                <w:tab w:val="left" w:pos="851"/>
              </w:tabs>
              <w:suppressAutoHyphens w:val="0"/>
              <w:spacing w:after="120"/>
              <w:ind w:left="0"/>
              <w:jc w:val="both"/>
              <w:rPr>
                <w:sz w:val="18"/>
                <w:szCs w:val="18"/>
              </w:rPr>
            </w:pPr>
          </w:p>
        </w:tc>
        <w:tc>
          <w:tcPr>
            <w:tcW w:w="5936" w:type="dxa"/>
            <w:gridSpan w:val="2"/>
          </w:tcPr>
          <w:p w14:paraId="4E9C00B9" w14:textId="77777777" w:rsidR="00EB0365" w:rsidRPr="00E21AEA" w:rsidRDefault="00EB0365" w:rsidP="00E21AEA">
            <w:pPr>
              <w:pStyle w:val="af0"/>
              <w:widowControl w:val="0"/>
              <w:tabs>
                <w:tab w:val="left" w:pos="851"/>
              </w:tabs>
              <w:suppressAutoHyphens w:val="0"/>
              <w:spacing w:after="120"/>
              <w:ind w:left="0"/>
              <w:jc w:val="both"/>
              <w:rPr>
                <w:sz w:val="18"/>
                <w:szCs w:val="18"/>
              </w:rPr>
            </w:pPr>
          </w:p>
        </w:tc>
      </w:tr>
      <w:tr w:rsidR="00EB0365" w:rsidRPr="00E21AEA" w14:paraId="790F7173" w14:textId="77777777" w:rsidTr="00EB0365">
        <w:trPr>
          <w:gridAfter w:val="1"/>
          <w:wAfter w:w="547" w:type="dxa"/>
          <w:trHeight w:val="277"/>
        </w:trPr>
        <w:tc>
          <w:tcPr>
            <w:tcW w:w="3177" w:type="dxa"/>
            <w:gridSpan w:val="2"/>
          </w:tcPr>
          <w:p w14:paraId="3396D9C2" w14:textId="77777777" w:rsidR="00EB0365" w:rsidRPr="00E21AEA" w:rsidRDefault="00EB0365" w:rsidP="00E21AEA">
            <w:pPr>
              <w:pStyle w:val="af0"/>
              <w:widowControl w:val="0"/>
              <w:tabs>
                <w:tab w:val="left" w:pos="851"/>
              </w:tabs>
              <w:suppressAutoHyphens w:val="0"/>
              <w:spacing w:after="120"/>
              <w:ind w:left="0"/>
              <w:jc w:val="both"/>
              <w:rPr>
                <w:sz w:val="18"/>
                <w:szCs w:val="18"/>
              </w:rPr>
            </w:pPr>
          </w:p>
        </w:tc>
        <w:tc>
          <w:tcPr>
            <w:tcW w:w="5936" w:type="dxa"/>
            <w:gridSpan w:val="2"/>
          </w:tcPr>
          <w:p w14:paraId="3D2CC1B1" w14:textId="77777777" w:rsidR="00EB0365" w:rsidRPr="00E21AEA" w:rsidRDefault="00EB0365" w:rsidP="00E21AEA">
            <w:pPr>
              <w:pStyle w:val="af0"/>
              <w:widowControl w:val="0"/>
              <w:tabs>
                <w:tab w:val="left" w:pos="851"/>
              </w:tabs>
              <w:suppressAutoHyphens w:val="0"/>
              <w:spacing w:after="120"/>
              <w:ind w:left="0"/>
              <w:jc w:val="both"/>
              <w:rPr>
                <w:sz w:val="18"/>
                <w:szCs w:val="18"/>
              </w:rPr>
            </w:pPr>
          </w:p>
        </w:tc>
      </w:tr>
    </w:tbl>
    <w:p w14:paraId="1139263E" w14:textId="77777777" w:rsidR="00624D6C" w:rsidRDefault="00624D6C" w:rsidP="00D53378">
      <w:pPr>
        <w:pStyle w:val="af0"/>
        <w:widowControl w:val="0"/>
        <w:numPr>
          <w:ilvl w:val="0"/>
          <w:numId w:val="9"/>
        </w:numPr>
        <w:tabs>
          <w:tab w:val="left" w:pos="0"/>
          <w:tab w:val="left" w:pos="709"/>
          <w:tab w:val="left" w:pos="851"/>
        </w:tabs>
        <w:suppressAutoHyphens w:val="0"/>
        <w:spacing w:before="120"/>
        <w:ind w:left="0" w:firstLine="567"/>
        <w:rPr>
          <w:sz w:val="18"/>
          <w:szCs w:val="18"/>
        </w:rPr>
      </w:pPr>
      <w:r w:rsidRPr="00D53378">
        <w:rPr>
          <w:sz w:val="18"/>
          <w:szCs w:val="18"/>
        </w:rPr>
        <w:t>Сведения об Операторе</w:t>
      </w:r>
    </w:p>
    <w:p w14:paraId="7C2FEB54" w14:textId="77777777" w:rsidR="00D53378" w:rsidRPr="00D53378" w:rsidRDefault="00D53378" w:rsidP="00D53378">
      <w:pPr>
        <w:pStyle w:val="af0"/>
        <w:widowControl w:val="0"/>
        <w:tabs>
          <w:tab w:val="left" w:pos="0"/>
          <w:tab w:val="left" w:pos="709"/>
          <w:tab w:val="left" w:pos="851"/>
        </w:tabs>
        <w:suppressAutoHyphens w:val="0"/>
        <w:spacing w:before="120"/>
        <w:ind w:left="567"/>
        <w:rPr>
          <w:sz w:val="18"/>
          <w:szCs w:val="18"/>
        </w:rPr>
      </w:pPr>
    </w:p>
    <w:p w14:paraId="2CC45F4A" w14:textId="3224F1D0" w:rsidR="00624D6C" w:rsidRPr="00E21AEA" w:rsidRDefault="00624D6C" w:rsidP="00F73BEE">
      <w:pPr>
        <w:pStyle w:val="af0"/>
        <w:widowControl w:val="0"/>
        <w:numPr>
          <w:ilvl w:val="0"/>
          <w:numId w:val="9"/>
        </w:numPr>
        <w:tabs>
          <w:tab w:val="left" w:pos="0"/>
          <w:tab w:val="left" w:pos="709"/>
          <w:tab w:val="left" w:pos="851"/>
        </w:tabs>
        <w:suppressAutoHyphens w:val="0"/>
        <w:ind w:left="0" w:firstLine="567"/>
        <w:jc w:val="both"/>
        <w:rPr>
          <w:sz w:val="18"/>
          <w:szCs w:val="18"/>
        </w:rPr>
      </w:pPr>
      <w:bookmarkStart w:id="11" w:name="_Hlk76738300"/>
      <w:r w:rsidRPr="00E21AEA">
        <w:rPr>
          <w:sz w:val="18"/>
          <w:szCs w:val="18"/>
        </w:rPr>
        <w:t xml:space="preserve">Абонент ознакомлен с Условиями оказания услуг связи </w:t>
      </w:r>
      <w:r w:rsidR="00D53378">
        <w:rPr>
          <w:sz w:val="18"/>
          <w:szCs w:val="18"/>
        </w:rPr>
        <w:t>_____</w:t>
      </w:r>
      <w:r w:rsidRPr="00E21AEA">
        <w:rPr>
          <w:sz w:val="18"/>
          <w:szCs w:val="18"/>
        </w:rPr>
        <w:t xml:space="preserve"> и согласен с ними. Указанные условия </w:t>
      </w:r>
      <w:r w:rsidR="00617B9A" w:rsidRPr="00E21AEA">
        <w:rPr>
          <w:sz w:val="18"/>
          <w:szCs w:val="18"/>
        </w:rPr>
        <w:t xml:space="preserve">размещены на сайте Оператора по адресу </w:t>
      </w:r>
      <w:r w:rsidR="00D53378">
        <w:rPr>
          <w:sz w:val="18"/>
          <w:szCs w:val="18"/>
        </w:rPr>
        <w:t>_____</w:t>
      </w:r>
      <w:r w:rsidRPr="00E21AEA">
        <w:rPr>
          <w:sz w:val="18"/>
          <w:szCs w:val="18"/>
        </w:rPr>
        <w:t xml:space="preserve"> и являются неотъемлемой частью Договора.</w:t>
      </w:r>
      <w:r w:rsidR="00400EA5" w:rsidRPr="00E21AEA">
        <w:rPr>
          <w:sz w:val="18"/>
          <w:szCs w:val="18"/>
        </w:rPr>
        <w:t xml:space="preserve"> Условия оказания услуг связи размещаются на сайте Оператора. Оператор вправе изменять Условия оказания услуг связи в одностороннем порядке. Абонент обязуется регулярно посещать сайт Оператора и самостоятельно знакомиться с содержанием Условий оказания услуг связи и вносимыми в них изменениями.</w:t>
      </w:r>
    </w:p>
    <w:bookmarkEnd w:id="11"/>
    <w:p w14:paraId="04885CA6" w14:textId="6F044E5F" w:rsidR="00624D6C" w:rsidRPr="00E21AEA" w:rsidRDefault="00624D6C" w:rsidP="00F73BEE">
      <w:pPr>
        <w:pStyle w:val="af0"/>
        <w:widowControl w:val="0"/>
        <w:numPr>
          <w:ilvl w:val="0"/>
          <w:numId w:val="9"/>
        </w:numPr>
        <w:tabs>
          <w:tab w:val="left" w:pos="0"/>
          <w:tab w:val="left" w:pos="709"/>
          <w:tab w:val="left" w:pos="851"/>
        </w:tabs>
        <w:suppressAutoHyphens w:val="0"/>
        <w:ind w:left="0" w:firstLine="567"/>
        <w:jc w:val="both"/>
        <w:rPr>
          <w:sz w:val="18"/>
          <w:szCs w:val="18"/>
        </w:rPr>
      </w:pPr>
      <w:r w:rsidRPr="00E21AEA">
        <w:rPr>
          <w:sz w:val="18"/>
          <w:szCs w:val="18"/>
        </w:rPr>
        <w:t>Выбранный Абонентом тарифный план:</w:t>
      </w:r>
    </w:p>
    <w:p w14:paraId="7E56F9B5" w14:textId="29466246" w:rsidR="00624D6C" w:rsidRPr="00E21AEA" w:rsidRDefault="00F95B10" w:rsidP="00F73BEE">
      <w:pPr>
        <w:pStyle w:val="af0"/>
        <w:widowControl w:val="0"/>
        <w:tabs>
          <w:tab w:val="left" w:pos="851"/>
        </w:tabs>
        <w:suppressAutoHyphens w:val="0"/>
        <w:ind w:left="0" w:firstLine="567"/>
        <w:jc w:val="both"/>
        <w:rPr>
          <w:sz w:val="18"/>
          <w:szCs w:val="18"/>
        </w:rPr>
      </w:pPr>
      <w:r w:rsidRPr="00F95B10">
        <w:rPr>
          <w:b/>
          <w:sz w:val="18"/>
          <w:szCs w:val="18"/>
        </w:rPr>
        <w:t>5.</w:t>
      </w:r>
      <w:r>
        <w:rPr>
          <w:sz w:val="18"/>
          <w:szCs w:val="18"/>
        </w:rPr>
        <w:t xml:space="preserve"> </w:t>
      </w:r>
      <w:r w:rsidR="00624D6C" w:rsidRPr="00E21AEA">
        <w:rPr>
          <w:sz w:val="18"/>
          <w:szCs w:val="18"/>
        </w:rPr>
        <w:t>Порядок расчетов</w:t>
      </w:r>
    </w:p>
    <w:p w14:paraId="62049C5B" w14:textId="4847ECBB" w:rsidR="00262C76" w:rsidRPr="00E21AEA" w:rsidRDefault="00B672B8" w:rsidP="00F73BEE">
      <w:pPr>
        <w:pStyle w:val="af0"/>
        <w:numPr>
          <w:ilvl w:val="1"/>
          <w:numId w:val="16"/>
        </w:numPr>
        <w:tabs>
          <w:tab w:val="left" w:pos="851"/>
          <w:tab w:val="left" w:pos="993"/>
        </w:tabs>
        <w:ind w:left="0" w:firstLine="567"/>
        <w:jc w:val="both"/>
        <w:rPr>
          <w:sz w:val="18"/>
          <w:szCs w:val="18"/>
        </w:rPr>
      </w:pPr>
      <w:r w:rsidRPr="00E21AEA">
        <w:rPr>
          <w:sz w:val="18"/>
          <w:szCs w:val="18"/>
        </w:rPr>
        <w:t>Р</w:t>
      </w:r>
      <w:r w:rsidR="00262C76" w:rsidRPr="00E21AEA">
        <w:rPr>
          <w:sz w:val="18"/>
          <w:szCs w:val="18"/>
        </w:rPr>
        <w:t>асчеты осуществляются посредством отложенного платежа (постоплата) в следующем порядке:</w:t>
      </w:r>
    </w:p>
    <w:p w14:paraId="75238B54" w14:textId="79FEEF15" w:rsidR="00262C76" w:rsidRPr="00EC38FC" w:rsidRDefault="00262C76" w:rsidP="00F73BEE">
      <w:pPr>
        <w:pStyle w:val="af0"/>
        <w:numPr>
          <w:ilvl w:val="2"/>
          <w:numId w:val="16"/>
        </w:numPr>
        <w:tabs>
          <w:tab w:val="left" w:pos="851"/>
          <w:tab w:val="left" w:pos="993"/>
        </w:tabs>
        <w:ind w:left="0" w:firstLine="567"/>
        <w:jc w:val="both"/>
        <w:rPr>
          <w:sz w:val="18"/>
          <w:szCs w:val="18"/>
        </w:rPr>
      </w:pPr>
      <w:r w:rsidRPr="00EC38FC">
        <w:rPr>
          <w:sz w:val="18"/>
          <w:szCs w:val="18"/>
        </w:rPr>
        <w:t xml:space="preserve">Оператор </w:t>
      </w:r>
      <w:r w:rsidR="00B0554F" w:rsidRPr="00EC38FC">
        <w:rPr>
          <w:sz w:val="18"/>
          <w:szCs w:val="18"/>
        </w:rPr>
        <w:t xml:space="preserve">после окончания </w:t>
      </w:r>
      <w:r w:rsidR="00435DC4" w:rsidRPr="00EC38FC">
        <w:rPr>
          <w:sz w:val="18"/>
          <w:szCs w:val="18"/>
        </w:rPr>
        <w:t>р</w:t>
      </w:r>
      <w:r w:rsidR="00B0554F" w:rsidRPr="00EC38FC">
        <w:rPr>
          <w:sz w:val="18"/>
          <w:szCs w:val="18"/>
        </w:rPr>
        <w:t xml:space="preserve">асчетного периода </w:t>
      </w:r>
      <w:r w:rsidR="003E27EC" w:rsidRPr="00EC38FC">
        <w:rPr>
          <w:sz w:val="18"/>
          <w:szCs w:val="18"/>
        </w:rPr>
        <w:t xml:space="preserve">в течение 5 рабочих дней </w:t>
      </w:r>
      <w:r w:rsidRPr="00EC38FC">
        <w:rPr>
          <w:sz w:val="18"/>
          <w:szCs w:val="18"/>
        </w:rPr>
        <w:t xml:space="preserve">направляет Абоненту счет на оплату </w:t>
      </w:r>
      <w:r w:rsidR="006873DA" w:rsidRPr="00EC38FC">
        <w:rPr>
          <w:sz w:val="18"/>
          <w:szCs w:val="18"/>
        </w:rPr>
        <w:t>у</w:t>
      </w:r>
      <w:r w:rsidRPr="00EC38FC">
        <w:rPr>
          <w:sz w:val="18"/>
          <w:szCs w:val="18"/>
        </w:rPr>
        <w:t>слуг за истекший Расчетный период;</w:t>
      </w:r>
    </w:p>
    <w:p w14:paraId="2BEFD41C" w14:textId="7C4F7B3F" w:rsidR="00262C76" w:rsidRPr="00EC38FC" w:rsidRDefault="00262C76" w:rsidP="00F73BEE">
      <w:pPr>
        <w:pStyle w:val="af0"/>
        <w:numPr>
          <w:ilvl w:val="2"/>
          <w:numId w:val="16"/>
        </w:numPr>
        <w:tabs>
          <w:tab w:val="left" w:pos="851"/>
          <w:tab w:val="left" w:pos="993"/>
        </w:tabs>
        <w:ind w:left="0" w:firstLine="567"/>
        <w:jc w:val="both"/>
        <w:rPr>
          <w:sz w:val="18"/>
          <w:szCs w:val="18"/>
        </w:rPr>
      </w:pPr>
      <w:r w:rsidRPr="00EC38FC">
        <w:rPr>
          <w:sz w:val="18"/>
          <w:szCs w:val="18"/>
        </w:rPr>
        <w:t xml:space="preserve">Абонент оплачивает оказанные </w:t>
      </w:r>
      <w:r w:rsidR="00D74165" w:rsidRPr="00EC38FC">
        <w:rPr>
          <w:sz w:val="18"/>
          <w:szCs w:val="18"/>
        </w:rPr>
        <w:t>у</w:t>
      </w:r>
      <w:r w:rsidRPr="00EC38FC">
        <w:rPr>
          <w:sz w:val="18"/>
          <w:szCs w:val="18"/>
        </w:rPr>
        <w:t xml:space="preserve">слуги в течение 7 (семи) рабочих дней с даты подписания Абонентом Акта или УПД за истекший </w:t>
      </w:r>
      <w:r w:rsidR="00D74165" w:rsidRPr="00EC38FC">
        <w:rPr>
          <w:sz w:val="18"/>
          <w:szCs w:val="18"/>
        </w:rPr>
        <w:t>р</w:t>
      </w:r>
      <w:r w:rsidRPr="00EC38FC">
        <w:rPr>
          <w:sz w:val="18"/>
          <w:szCs w:val="18"/>
        </w:rPr>
        <w:t>асчетный период</w:t>
      </w:r>
      <w:r w:rsidR="0000336B" w:rsidRPr="00EC38FC">
        <w:rPr>
          <w:sz w:val="18"/>
          <w:szCs w:val="18"/>
        </w:rPr>
        <w:t xml:space="preserve">, с учетом </w:t>
      </w:r>
      <w:r w:rsidR="00F53134" w:rsidRPr="00EC38FC">
        <w:rPr>
          <w:sz w:val="18"/>
          <w:szCs w:val="18"/>
        </w:rPr>
        <w:t xml:space="preserve">положений о приемке </w:t>
      </w:r>
      <w:r w:rsidR="0000336B" w:rsidRPr="00EC38FC">
        <w:rPr>
          <w:sz w:val="18"/>
          <w:szCs w:val="18"/>
        </w:rPr>
        <w:t>пункта 6.</w:t>
      </w:r>
      <w:r w:rsidR="00DD5F8C" w:rsidRPr="00EC38FC">
        <w:rPr>
          <w:sz w:val="18"/>
          <w:szCs w:val="18"/>
        </w:rPr>
        <w:t>2</w:t>
      </w:r>
      <w:r w:rsidR="0000336B" w:rsidRPr="00EC38FC">
        <w:rPr>
          <w:sz w:val="18"/>
          <w:szCs w:val="18"/>
        </w:rPr>
        <w:t xml:space="preserve"> Договора</w:t>
      </w:r>
      <w:r w:rsidRPr="00EC38FC">
        <w:rPr>
          <w:sz w:val="18"/>
          <w:szCs w:val="18"/>
        </w:rPr>
        <w:t>.</w:t>
      </w:r>
      <w:bookmarkStart w:id="12" w:name="_Ref87438590"/>
      <w:bookmarkStart w:id="13" w:name="_Ref86422504"/>
      <w:bookmarkStart w:id="14" w:name="_Ref86400833"/>
    </w:p>
    <w:bookmarkEnd w:id="12"/>
    <w:bookmarkEnd w:id="13"/>
    <w:bookmarkEnd w:id="14"/>
    <w:p w14:paraId="26F80D0E" w14:textId="65D4F409" w:rsidR="005661ED" w:rsidRPr="00E21AEA" w:rsidRDefault="005661ED" w:rsidP="00F73BEE">
      <w:pPr>
        <w:pStyle w:val="af0"/>
        <w:numPr>
          <w:ilvl w:val="1"/>
          <w:numId w:val="16"/>
        </w:numPr>
        <w:tabs>
          <w:tab w:val="left" w:pos="851"/>
          <w:tab w:val="left" w:pos="1276"/>
        </w:tabs>
        <w:ind w:left="0" w:firstLine="567"/>
        <w:jc w:val="both"/>
        <w:rPr>
          <w:sz w:val="18"/>
          <w:szCs w:val="18"/>
        </w:rPr>
      </w:pPr>
      <w:r w:rsidRPr="00EC38FC">
        <w:rPr>
          <w:sz w:val="18"/>
          <w:szCs w:val="18"/>
        </w:rPr>
        <w:t>Абонент в течение 5 (пяти) рабочих дней с даты получения Акта (УПД) подписывает Акт (УПД) и направляет</w:t>
      </w:r>
      <w:r w:rsidR="00DD5F8C" w:rsidRPr="00EC38FC">
        <w:rPr>
          <w:sz w:val="18"/>
          <w:szCs w:val="18"/>
        </w:rPr>
        <w:t xml:space="preserve"> </w:t>
      </w:r>
      <w:r w:rsidRPr="00EC38FC">
        <w:rPr>
          <w:sz w:val="18"/>
          <w:szCs w:val="18"/>
        </w:rPr>
        <w:t>его Оператору или направляет письменный мотивированный отказ от подписания Акта (УПД) с указанием причин такого отказа. Если в указанный срок Абонент не направит</w:t>
      </w:r>
      <w:r w:rsidRPr="00E21AEA">
        <w:rPr>
          <w:sz w:val="18"/>
          <w:szCs w:val="18"/>
        </w:rPr>
        <w:t xml:space="preserve"> Оператору подписанный со своей стороны Акт (УПД) или письменный мотивированный отказ от подписания Акта (УПД), указанные в Акте (УПД) услуги считаются оказанными надлежащим образом и Акт (УПД) считается подписанным Абонентом.</w:t>
      </w:r>
    </w:p>
    <w:p w14:paraId="15199DB1" w14:textId="392FDE91" w:rsidR="005661ED" w:rsidRPr="00E21AEA" w:rsidRDefault="005661ED" w:rsidP="00F73BEE">
      <w:pPr>
        <w:pStyle w:val="af0"/>
        <w:numPr>
          <w:ilvl w:val="1"/>
          <w:numId w:val="16"/>
        </w:numPr>
        <w:tabs>
          <w:tab w:val="left" w:pos="851"/>
          <w:tab w:val="left" w:pos="1276"/>
        </w:tabs>
        <w:ind w:left="0" w:firstLine="567"/>
        <w:jc w:val="both"/>
        <w:rPr>
          <w:sz w:val="18"/>
          <w:szCs w:val="18"/>
        </w:rPr>
      </w:pPr>
      <w:r w:rsidRPr="00E21AEA">
        <w:rPr>
          <w:sz w:val="18"/>
          <w:szCs w:val="18"/>
        </w:rPr>
        <w:t xml:space="preserve">Оплата </w:t>
      </w:r>
      <w:r w:rsidR="00435DC4" w:rsidRPr="00E21AEA">
        <w:rPr>
          <w:sz w:val="18"/>
          <w:szCs w:val="18"/>
        </w:rPr>
        <w:t>у</w:t>
      </w:r>
      <w:r w:rsidRPr="00E21AEA">
        <w:rPr>
          <w:sz w:val="18"/>
          <w:szCs w:val="18"/>
        </w:rPr>
        <w:t>слуг осуществляется путем перечисления денежных средств на расчетный счет Оператора. Датой оплаты считается дата поступления денежных средств на расчетный счет Оператора.</w:t>
      </w:r>
    </w:p>
    <w:p w14:paraId="42E3634C" w14:textId="79967AF0" w:rsidR="00262C76" w:rsidRPr="00E21AEA" w:rsidRDefault="00262C76" w:rsidP="00F73BEE">
      <w:pPr>
        <w:pStyle w:val="af0"/>
        <w:numPr>
          <w:ilvl w:val="1"/>
          <w:numId w:val="16"/>
        </w:numPr>
        <w:tabs>
          <w:tab w:val="left" w:pos="851"/>
          <w:tab w:val="left" w:pos="993"/>
        </w:tabs>
        <w:ind w:left="0" w:firstLine="567"/>
        <w:jc w:val="both"/>
        <w:rPr>
          <w:sz w:val="18"/>
          <w:szCs w:val="18"/>
        </w:rPr>
      </w:pPr>
      <w:r w:rsidRPr="00E21AEA">
        <w:rPr>
          <w:sz w:val="18"/>
          <w:szCs w:val="18"/>
        </w:rPr>
        <w:t xml:space="preserve">Неполучение Абонентом счета на оплату </w:t>
      </w:r>
      <w:r w:rsidR="00435DC4" w:rsidRPr="00E21AEA">
        <w:rPr>
          <w:sz w:val="18"/>
          <w:szCs w:val="18"/>
        </w:rPr>
        <w:t>у</w:t>
      </w:r>
      <w:r w:rsidRPr="00E21AEA">
        <w:rPr>
          <w:sz w:val="18"/>
          <w:szCs w:val="18"/>
        </w:rPr>
        <w:t>слуг или задержка в получении им счета не является основанием для отказа от оплаты или отсрочки оплаты.</w:t>
      </w:r>
    </w:p>
    <w:p w14:paraId="3B92B5F4" w14:textId="4FF2F397" w:rsidR="00262C76" w:rsidRPr="00E21AEA" w:rsidRDefault="00262C76" w:rsidP="00F73BEE">
      <w:pPr>
        <w:pStyle w:val="af0"/>
        <w:numPr>
          <w:ilvl w:val="1"/>
          <w:numId w:val="16"/>
        </w:numPr>
        <w:tabs>
          <w:tab w:val="left" w:pos="851"/>
          <w:tab w:val="left" w:pos="993"/>
        </w:tabs>
        <w:ind w:left="0" w:firstLine="567"/>
        <w:jc w:val="both"/>
        <w:rPr>
          <w:sz w:val="18"/>
          <w:szCs w:val="18"/>
        </w:rPr>
      </w:pPr>
      <w:r w:rsidRPr="00E21AEA">
        <w:rPr>
          <w:sz w:val="18"/>
          <w:szCs w:val="18"/>
        </w:rPr>
        <w:t xml:space="preserve">При наличии задолженности за предыдущие </w:t>
      </w:r>
      <w:r w:rsidR="00435DC4" w:rsidRPr="00E21AEA">
        <w:rPr>
          <w:sz w:val="18"/>
          <w:szCs w:val="18"/>
        </w:rPr>
        <w:t>р</w:t>
      </w:r>
      <w:r w:rsidRPr="00E21AEA">
        <w:rPr>
          <w:sz w:val="18"/>
          <w:szCs w:val="18"/>
        </w:rPr>
        <w:t xml:space="preserve">асчетные периоды перечисляемые Абонентом денежные средства используются для погашения задолженности, затем для оплаты </w:t>
      </w:r>
      <w:r w:rsidR="00435DC4" w:rsidRPr="00E21AEA">
        <w:rPr>
          <w:sz w:val="18"/>
          <w:szCs w:val="18"/>
        </w:rPr>
        <w:t>у</w:t>
      </w:r>
      <w:r w:rsidRPr="00E21AEA">
        <w:rPr>
          <w:sz w:val="18"/>
          <w:szCs w:val="18"/>
        </w:rPr>
        <w:t xml:space="preserve">слуг, оказанных за последний </w:t>
      </w:r>
      <w:r w:rsidR="00435DC4" w:rsidRPr="00E21AEA">
        <w:rPr>
          <w:sz w:val="18"/>
          <w:szCs w:val="18"/>
        </w:rPr>
        <w:t>р</w:t>
      </w:r>
      <w:r w:rsidRPr="00E21AEA">
        <w:rPr>
          <w:sz w:val="18"/>
          <w:szCs w:val="18"/>
        </w:rPr>
        <w:t>асчетный период.</w:t>
      </w:r>
    </w:p>
    <w:p w14:paraId="2A5BBCDA" w14:textId="44ED55AA" w:rsidR="00460282" w:rsidRPr="00EC38FC" w:rsidRDefault="00460282" w:rsidP="00F73BEE">
      <w:pPr>
        <w:widowControl w:val="0"/>
        <w:numPr>
          <w:ilvl w:val="1"/>
          <w:numId w:val="16"/>
        </w:numPr>
        <w:tabs>
          <w:tab w:val="left" w:pos="851"/>
          <w:tab w:val="left" w:pos="1134"/>
        </w:tabs>
        <w:suppressAutoHyphens w:val="0"/>
        <w:ind w:left="0" w:firstLine="567"/>
        <w:jc w:val="both"/>
        <w:rPr>
          <w:sz w:val="18"/>
          <w:szCs w:val="18"/>
        </w:rPr>
      </w:pPr>
      <w:r w:rsidRPr="00E21AEA">
        <w:rPr>
          <w:sz w:val="18"/>
          <w:szCs w:val="18"/>
        </w:rPr>
        <w:t xml:space="preserve">В случае если плата за </w:t>
      </w:r>
      <w:r w:rsidR="00435DC4" w:rsidRPr="00E21AEA">
        <w:rPr>
          <w:sz w:val="18"/>
          <w:szCs w:val="18"/>
        </w:rPr>
        <w:t>у</w:t>
      </w:r>
      <w:r w:rsidRPr="00E21AEA">
        <w:rPr>
          <w:sz w:val="18"/>
          <w:szCs w:val="18"/>
        </w:rPr>
        <w:t xml:space="preserve">слуги не поступит в срок, </w:t>
      </w:r>
      <w:r w:rsidRPr="00EC38FC">
        <w:rPr>
          <w:sz w:val="18"/>
          <w:szCs w:val="18"/>
        </w:rPr>
        <w:t xml:space="preserve">указанный в пункте </w:t>
      </w:r>
      <w:r w:rsidR="00441CC0" w:rsidRPr="00EC38FC">
        <w:rPr>
          <w:sz w:val="18"/>
          <w:szCs w:val="18"/>
        </w:rPr>
        <w:t>6.1.2</w:t>
      </w:r>
      <w:r w:rsidRPr="00EC38FC">
        <w:rPr>
          <w:sz w:val="18"/>
          <w:szCs w:val="18"/>
        </w:rPr>
        <w:t xml:space="preserve"> </w:t>
      </w:r>
      <w:r w:rsidR="00F67213" w:rsidRPr="00EC38FC">
        <w:rPr>
          <w:sz w:val="18"/>
          <w:szCs w:val="18"/>
        </w:rPr>
        <w:t xml:space="preserve">Договора, </w:t>
      </w:r>
      <w:r w:rsidR="00C3167D" w:rsidRPr="00EC38FC">
        <w:rPr>
          <w:sz w:val="18"/>
          <w:szCs w:val="18"/>
        </w:rPr>
        <w:t xml:space="preserve">оказание </w:t>
      </w:r>
      <w:r w:rsidR="00803A26" w:rsidRPr="00EC38FC">
        <w:rPr>
          <w:sz w:val="18"/>
          <w:szCs w:val="18"/>
        </w:rPr>
        <w:t>у</w:t>
      </w:r>
      <w:r w:rsidRPr="00EC38FC">
        <w:rPr>
          <w:sz w:val="18"/>
          <w:szCs w:val="18"/>
        </w:rPr>
        <w:t xml:space="preserve">слуг приостанавливается до их оплаты в полном объеме, а у </w:t>
      </w:r>
      <w:r w:rsidR="00C3167D" w:rsidRPr="00EC38FC">
        <w:rPr>
          <w:sz w:val="18"/>
          <w:szCs w:val="18"/>
        </w:rPr>
        <w:t>Абонента</w:t>
      </w:r>
      <w:r w:rsidRPr="00EC38FC">
        <w:rPr>
          <w:sz w:val="18"/>
          <w:szCs w:val="18"/>
        </w:rPr>
        <w:t xml:space="preserve"> образуется задолженность по оплате этих </w:t>
      </w:r>
      <w:r w:rsidR="00435DC4" w:rsidRPr="00EC38FC">
        <w:rPr>
          <w:sz w:val="18"/>
          <w:szCs w:val="18"/>
        </w:rPr>
        <w:t>у</w:t>
      </w:r>
      <w:r w:rsidRPr="00EC38FC">
        <w:rPr>
          <w:sz w:val="18"/>
          <w:szCs w:val="18"/>
        </w:rPr>
        <w:t xml:space="preserve">слуг. </w:t>
      </w:r>
    </w:p>
    <w:p w14:paraId="6F92367A" w14:textId="54A93412" w:rsidR="00E00099" w:rsidRPr="00E21AEA" w:rsidRDefault="00E00099" w:rsidP="00F73BEE">
      <w:pPr>
        <w:widowControl w:val="0"/>
        <w:numPr>
          <w:ilvl w:val="1"/>
          <w:numId w:val="16"/>
        </w:numPr>
        <w:tabs>
          <w:tab w:val="left" w:pos="851"/>
          <w:tab w:val="left" w:pos="1134"/>
        </w:tabs>
        <w:suppressAutoHyphens w:val="0"/>
        <w:ind w:left="0" w:firstLine="567"/>
        <w:jc w:val="both"/>
        <w:rPr>
          <w:sz w:val="18"/>
          <w:szCs w:val="18"/>
        </w:rPr>
      </w:pPr>
      <w:r w:rsidRPr="00EC38FC">
        <w:rPr>
          <w:sz w:val="18"/>
          <w:szCs w:val="18"/>
        </w:rPr>
        <w:t>Во всем остальном, что не предусмотрено настоящим пунктом 6 Договора</w:t>
      </w:r>
      <w:r w:rsidRPr="00E21AEA">
        <w:rPr>
          <w:sz w:val="18"/>
          <w:szCs w:val="18"/>
        </w:rPr>
        <w:t>, применяются</w:t>
      </w:r>
      <w:r w:rsidR="00C63315" w:rsidRPr="00E21AEA">
        <w:rPr>
          <w:sz w:val="18"/>
          <w:szCs w:val="18"/>
        </w:rPr>
        <w:t xml:space="preserve"> условия Основного Договора,</w:t>
      </w:r>
      <w:r w:rsidRPr="00E21AEA">
        <w:rPr>
          <w:sz w:val="18"/>
          <w:szCs w:val="18"/>
        </w:rPr>
        <w:t xml:space="preserve"> </w:t>
      </w:r>
      <w:r w:rsidR="00D34576" w:rsidRPr="00E21AEA">
        <w:rPr>
          <w:sz w:val="18"/>
          <w:szCs w:val="18"/>
        </w:rPr>
        <w:t xml:space="preserve">Правила оказания услуг, </w:t>
      </w:r>
      <w:r w:rsidRPr="00E21AEA">
        <w:rPr>
          <w:sz w:val="18"/>
          <w:szCs w:val="18"/>
        </w:rPr>
        <w:t xml:space="preserve">Условия оказания услуг связи </w:t>
      </w:r>
      <w:r w:rsidR="00D53378">
        <w:rPr>
          <w:sz w:val="18"/>
          <w:szCs w:val="18"/>
        </w:rPr>
        <w:t>________</w:t>
      </w:r>
      <w:r w:rsidRPr="00E21AEA">
        <w:rPr>
          <w:sz w:val="18"/>
          <w:szCs w:val="18"/>
        </w:rPr>
        <w:t>.</w:t>
      </w:r>
    </w:p>
    <w:p w14:paraId="1CEA87D7" w14:textId="77777777" w:rsidR="00624D6C" w:rsidRPr="00E21AEA" w:rsidRDefault="00624D6C" w:rsidP="00F73BEE">
      <w:pPr>
        <w:pStyle w:val="af0"/>
        <w:widowControl w:val="0"/>
        <w:numPr>
          <w:ilvl w:val="0"/>
          <w:numId w:val="9"/>
        </w:numPr>
        <w:tabs>
          <w:tab w:val="left" w:pos="0"/>
          <w:tab w:val="left" w:pos="709"/>
          <w:tab w:val="left" w:pos="851"/>
        </w:tabs>
        <w:suppressAutoHyphens w:val="0"/>
        <w:ind w:left="0" w:firstLine="567"/>
        <w:jc w:val="both"/>
        <w:rPr>
          <w:sz w:val="18"/>
          <w:szCs w:val="18"/>
        </w:rPr>
      </w:pPr>
      <w:r w:rsidRPr="00E21AEA">
        <w:rPr>
          <w:sz w:val="18"/>
          <w:szCs w:val="18"/>
        </w:rPr>
        <w:t>Предоставление счетов</w:t>
      </w:r>
    </w:p>
    <w:p w14:paraId="6C69F9F3" w14:textId="007564D4" w:rsidR="00624D6C" w:rsidRPr="00E21AEA" w:rsidRDefault="00624D6C" w:rsidP="00F73BEE">
      <w:pPr>
        <w:widowControl w:val="0"/>
        <w:tabs>
          <w:tab w:val="left" w:pos="851"/>
        </w:tabs>
        <w:ind w:firstLine="567"/>
        <w:jc w:val="both"/>
        <w:rPr>
          <w:sz w:val="18"/>
          <w:szCs w:val="18"/>
        </w:rPr>
      </w:pPr>
      <w:r w:rsidRPr="00E21AEA">
        <w:rPr>
          <w:sz w:val="18"/>
          <w:szCs w:val="18"/>
        </w:rPr>
        <w:t>Оператор предоставляет Абоненту счета на оплату с использованием системы электронного документооборота</w:t>
      </w:r>
      <w:r w:rsidR="0020294A" w:rsidRPr="00E21AEA">
        <w:rPr>
          <w:sz w:val="18"/>
          <w:szCs w:val="18"/>
        </w:rPr>
        <w:t xml:space="preserve"> в соответствии с положениями Основного договора</w:t>
      </w:r>
      <w:r w:rsidRPr="00E21AEA">
        <w:rPr>
          <w:sz w:val="18"/>
          <w:szCs w:val="18"/>
        </w:rPr>
        <w:t>. По запросу Абонента Оператор предоставляет Абоненту счет на бумажном носителе в офисе Оператора.</w:t>
      </w:r>
    </w:p>
    <w:p w14:paraId="38A6DDFB" w14:textId="7D4F9CE7" w:rsidR="00624D6C" w:rsidRPr="00E21AEA" w:rsidRDefault="00624D6C" w:rsidP="00F73BEE">
      <w:pPr>
        <w:pStyle w:val="af0"/>
        <w:widowControl w:val="0"/>
        <w:numPr>
          <w:ilvl w:val="0"/>
          <w:numId w:val="9"/>
        </w:numPr>
        <w:tabs>
          <w:tab w:val="left" w:pos="0"/>
          <w:tab w:val="left" w:pos="709"/>
          <w:tab w:val="left" w:pos="851"/>
        </w:tabs>
        <w:suppressAutoHyphens w:val="0"/>
        <w:ind w:left="0" w:firstLine="567"/>
        <w:jc w:val="both"/>
        <w:rPr>
          <w:sz w:val="18"/>
          <w:szCs w:val="18"/>
        </w:rPr>
      </w:pPr>
      <w:r w:rsidRPr="00E21AEA">
        <w:rPr>
          <w:sz w:val="18"/>
          <w:szCs w:val="18"/>
        </w:rPr>
        <w:t xml:space="preserve">Договор действует до </w:t>
      </w:r>
      <w:r w:rsidR="001A7C44">
        <w:rPr>
          <w:sz w:val="18"/>
          <w:szCs w:val="18"/>
        </w:rPr>
        <w:t>31</w:t>
      </w:r>
      <w:r w:rsidR="003637B9" w:rsidRPr="00E21AEA">
        <w:rPr>
          <w:sz w:val="18"/>
          <w:szCs w:val="18"/>
        </w:rPr>
        <w:t>.</w:t>
      </w:r>
      <w:r w:rsidR="001A7C44">
        <w:rPr>
          <w:sz w:val="18"/>
          <w:szCs w:val="18"/>
        </w:rPr>
        <w:t>12</w:t>
      </w:r>
      <w:r w:rsidR="003637B9" w:rsidRPr="00E21AEA">
        <w:rPr>
          <w:sz w:val="18"/>
          <w:szCs w:val="18"/>
        </w:rPr>
        <w:t>.202</w:t>
      </w:r>
      <w:r w:rsidR="00C73310">
        <w:rPr>
          <w:sz w:val="18"/>
          <w:szCs w:val="18"/>
        </w:rPr>
        <w:t>6</w:t>
      </w:r>
      <w:r w:rsidR="001A7C44">
        <w:rPr>
          <w:sz w:val="18"/>
          <w:szCs w:val="18"/>
        </w:rPr>
        <w:t xml:space="preserve"> г.</w:t>
      </w:r>
      <w:r w:rsidRPr="00E21AEA">
        <w:rPr>
          <w:sz w:val="18"/>
          <w:szCs w:val="18"/>
        </w:rPr>
        <w:t xml:space="preserve"> </w:t>
      </w:r>
      <w:r w:rsidR="00F60258" w:rsidRPr="00E21AEA">
        <w:rPr>
          <w:sz w:val="18"/>
          <w:szCs w:val="18"/>
        </w:rPr>
        <w:t xml:space="preserve">либо до момента прекращения Основного </w:t>
      </w:r>
      <w:r w:rsidR="006B254F" w:rsidRPr="00E21AEA">
        <w:rPr>
          <w:sz w:val="18"/>
          <w:szCs w:val="18"/>
        </w:rPr>
        <w:t>Договора</w:t>
      </w:r>
      <w:r w:rsidR="00FA5E8F" w:rsidRPr="00E21AEA">
        <w:rPr>
          <w:sz w:val="18"/>
          <w:szCs w:val="18"/>
        </w:rPr>
        <w:t>, а в части осуществления расчетов – до полного исполнения таких обязательств</w:t>
      </w:r>
      <w:r w:rsidRPr="00E21AEA">
        <w:rPr>
          <w:sz w:val="18"/>
          <w:szCs w:val="18"/>
        </w:rPr>
        <w:t>.</w:t>
      </w:r>
    </w:p>
    <w:p w14:paraId="749EC604" w14:textId="77777777" w:rsidR="00624D6C" w:rsidRPr="00E21AEA" w:rsidRDefault="00624D6C" w:rsidP="00F73BEE">
      <w:pPr>
        <w:pStyle w:val="af0"/>
        <w:widowControl w:val="0"/>
        <w:numPr>
          <w:ilvl w:val="0"/>
          <w:numId w:val="9"/>
        </w:numPr>
        <w:tabs>
          <w:tab w:val="left" w:pos="0"/>
          <w:tab w:val="left" w:pos="709"/>
          <w:tab w:val="left" w:pos="851"/>
        </w:tabs>
        <w:suppressAutoHyphens w:val="0"/>
        <w:ind w:left="0" w:firstLine="567"/>
        <w:jc w:val="both"/>
        <w:rPr>
          <w:sz w:val="18"/>
          <w:szCs w:val="18"/>
        </w:rPr>
      </w:pPr>
      <w:r w:rsidRPr="00E21AEA">
        <w:rPr>
          <w:sz w:val="18"/>
          <w:szCs w:val="18"/>
        </w:rPr>
        <w:t>Условия обслуживания Абонента</w:t>
      </w:r>
    </w:p>
    <w:p w14:paraId="0A1F6D82" w14:textId="77777777" w:rsidR="00624D6C" w:rsidRPr="00E21AEA" w:rsidRDefault="00624D6C" w:rsidP="00F73BEE">
      <w:pPr>
        <w:widowControl w:val="0"/>
        <w:tabs>
          <w:tab w:val="left" w:pos="851"/>
        </w:tabs>
        <w:ind w:firstLine="567"/>
        <w:jc w:val="both"/>
        <w:rPr>
          <w:sz w:val="18"/>
          <w:szCs w:val="18"/>
        </w:rPr>
      </w:pPr>
      <w:r w:rsidRPr="00E21AEA">
        <w:rPr>
          <w:sz w:val="18"/>
          <w:szCs w:val="18"/>
        </w:rPr>
        <w:t>Абонент согласен на предоставление доступа к услугам связи других операторов (роуминг).</w:t>
      </w:r>
    </w:p>
    <w:tbl>
      <w:tblPr>
        <w:tblStyle w:val="a6"/>
        <w:tblW w:w="5010" w:type="pct"/>
        <w:tblCellMar>
          <w:left w:w="28" w:type="dxa"/>
          <w:right w:w="28" w:type="dxa"/>
        </w:tblCellMar>
        <w:tblLook w:val="04A0" w:firstRow="1" w:lastRow="0" w:firstColumn="1" w:lastColumn="0" w:noHBand="0" w:noVBand="1"/>
      </w:tblPr>
      <w:tblGrid>
        <w:gridCol w:w="1703"/>
        <w:gridCol w:w="3593"/>
        <w:gridCol w:w="144"/>
        <w:gridCol w:w="4563"/>
      </w:tblGrid>
      <w:tr w:rsidR="00EB4683" w:rsidRPr="00E21AEA" w14:paraId="14525E31" w14:textId="77777777" w:rsidTr="000F4720">
        <w:trPr>
          <w:cantSplit/>
          <w:trHeight w:val="198"/>
        </w:trPr>
        <w:tc>
          <w:tcPr>
            <w:tcW w:w="851" w:type="pct"/>
            <w:tcBorders>
              <w:top w:val="nil"/>
              <w:left w:val="nil"/>
              <w:bottom w:val="nil"/>
              <w:right w:val="nil"/>
            </w:tcBorders>
          </w:tcPr>
          <w:p w14:paraId="4368E03A" w14:textId="77777777" w:rsidR="00EB4683" w:rsidRPr="00E21AEA" w:rsidRDefault="00EB4683" w:rsidP="00F73BEE">
            <w:pPr>
              <w:jc w:val="both"/>
              <w:rPr>
                <w:sz w:val="18"/>
                <w:szCs w:val="18"/>
              </w:rPr>
            </w:pPr>
            <w:r w:rsidRPr="00E21AEA">
              <w:rPr>
                <w:sz w:val="18"/>
                <w:szCs w:val="18"/>
              </w:rPr>
              <w:t>От Оператора</w:t>
            </w:r>
          </w:p>
        </w:tc>
        <w:tc>
          <w:tcPr>
            <w:tcW w:w="1796" w:type="pct"/>
            <w:tcBorders>
              <w:top w:val="nil"/>
              <w:left w:val="nil"/>
              <w:right w:val="nil"/>
            </w:tcBorders>
          </w:tcPr>
          <w:p w14:paraId="296EE67E" w14:textId="77777777" w:rsidR="00EB4683" w:rsidRPr="00E21AEA" w:rsidRDefault="00EB4683" w:rsidP="00F73BEE">
            <w:pPr>
              <w:jc w:val="both"/>
              <w:rPr>
                <w:sz w:val="18"/>
                <w:szCs w:val="18"/>
              </w:rPr>
            </w:pPr>
          </w:p>
        </w:tc>
        <w:tc>
          <w:tcPr>
            <w:tcW w:w="72" w:type="pct"/>
            <w:tcBorders>
              <w:top w:val="nil"/>
              <w:left w:val="nil"/>
              <w:bottom w:val="nil"/>
              <w:right w:val="nil"/>
            </w:tcBorders>
          </w:tcPr>
          <w:p w14:paraId="1E8D25F3" w14:textId="77777777" w:rsidR="00EB4683" w:rsidRPr="00E21AEA" w:rsidRDefault="00EB4683" w:rsidP="00F73BEE">
            <w:pPr>
              <w:jc w:val="both"/>
              <w:rPr>
                <w:sz w:val="18"/>
                <w:szCs w:val="18"/>
              </w:rPr>
            </w:pPr>
          </w:p>
        </w:tc>
        <w:tc>
          <w:tcPr>
            <w:tcW w:w="2281" w:type="pct"/>
            <w:tcBorders>
              <w:top w:val="nil"/>
              <w:left w:val="nil"/>
              <w:bottom w:val="single" w:sz="4" w:space="0" w:color="auto"/>
              <w:right w:val="nil"/>
            </w:tcBorders>
          </w:tcPr>
          <w:p w14:paraId="27F59B45" w14:textId="38294C17" w:rsidR="00EB4683" w:rsidRPr="00E21AEA" w:rsidRDefault="00EB4683" w:rsidP="00F73BEE">
            <w:pPr>
              <w:widowControl w:val="0"/>
              <w:suppressLineNumbers/>
              <w:tabs>
                <w:tab w:val="right" w:pos="-1530"/>
              </w:tabs>
              <w:autoSpaceDE w:val="0"/>
              <w:autoSpaceDN w:val="0"/>
              <w:jc w:val="both"/>
              <w:rPr>
                <w:sz w:val="18"/>
                <w:szCs w:val="18"/>
              </w:rPr>
            </w:pPr>
          </w:p>
        </w:tc>
      </w:tr>
      <w:tr w:rsidR="00EB4683" w:rsidRPr="00E21AEA" w14:paraId="579922E3" w14:textId="77777777" w:rsidTr="000F4720">
        <w:trPr>
          <w:cantSplit/>
        </w:trPr>
        <w:tc>
          <w:tcPr>
            <w:tcW w:w="851" w:type="pct"/>
            <w:tcBorders>
              <w:top w:val="nil"/>
              <w:left w:val="nil"/>
              <w:bottom w:val="nil"/>
              <w:right w:val="nil"/>
            </w:tcBorders>
          </w:tcPr>
          <w:p w14:paraId="36F43327" w14:textId="77777777" w:rsidR="00EB4683" w:rsidRPr="00E21AEA" w:rsidRDefault="00EB4683" w:rsidP="00F73BEE">
            <w:pPr>
              <w:jc w:val="both"/>
              <w:rPr>
                <w:sz w:val="18"/>
                <w:szCs w:val="18"/>
              </w:rPr>
            </w:pPr>
          </w:p>
        </w:tc>
        <w:tc>
          <w:tcPr>
            <w:tcW w:w="1796" w:type="pct"/>
            <w:tcBorders>
              <w:top w:val="single" w:sz="4" w:space="0" w:color="auto"/>
              <w:left w:val="nil"/>
              <w:bottom w:val="nil"/>
              <w:right w:val="nil"/>
            </w:tcBorders>
          </w:tcPr>
          <w:p w14:paraId="515B1F3B" w14:textId="77777777" w:rsidR="00EB4683" w:rsidRPr="00E21AEA" w:rsidRDefault="00EB4683" w:rsidP="00F73BEE">
            <w:pPr>
              <w:jc w:val="both"/>
              <w:rPr>
                <w:sz w:val="18"/>
                <w:szCs w:val="18"/>
              </w:rPr>
            </w:pPr>
            <w:r w:rsidRPr="00E21AEA">
              <w:rPr>
                <w:sz w:val="18"/>
                <w:szCs w:val="18"/>
                <w:vertAlign w:val="superscript"/>
              </w:rPr>
              <w:t>(подпись лица, действующего от имени Оператора)</w:t>
            </w:r>
          </w:p>
        </w:tc>
        <w:tc>
          <w:tcPr>
            <w:tcW w:w="72" w:type="pct"/>
            <w:tcBorders>
              <w:top w:val="nil"/>
              <w:left w:val="nil"/>
              <w:bottom w:val="nil"/>
              <w:right w:val="nil"/>
            </w:tcBorders>
          </w:tcPr>
          <w:p w14:paraId="2FC9FFE3" w14:textId="77777777" w:rsidR="00EB4683" w:rsidRPr="00E21AEA" w:rsidRDefault="00EB4683" w:rsidP="00F73BEE">
            <w:pPr>
              <w:jc w:val="both"/>
              <w:rPr>
                <w:sz w:val="18"/>
                <w:szCs w:val="18"/>
                <w:vertAlign w:val="superscript"/>
              </w:rPr>
            </w:pPr>
          </w:p>
        </w:tc>
        <w:tc>
          <w:tcPr>
            <w:tcW w:w="2281" w:type="pct"/>
            <w:tcBorders>
              <w:top w:val="single" w:sz="4" w:space="0" w:color="auto"/>
              <w:left w:val="nil"/>
              <w:bottom w:val="nil"/>
              <w:right w:val="nil"/>
            </w:tcBorders>
          </w:tcPr>
          <w:p w14:paraId="736A7F0E" w14:textId="77777777" w:rsidR="00EB4683" w:rsidRPr="00E21AEA" w:rsidRDefault="00EB4683" w:rsidP="00F73BEE">
            <w:pPr>
              <w:jc w:val="both"/>
              <w:rPr>
                <w:sz w:val="18"/>
                <w:szCs w:val="18"/>
              </w:rPr>
            </w:pPr>
            <w:r w:rsidRPr="00E21AEA">
              <w:rPr>
                <w:sz w:val="18"/>
                <w:szCs w:val="18"/>
                <w:vertAlign w:val="superscript"/>
              </w:rPr>
              <w:t>(фамилия и инициалы лица, действующего от имени Оператора)</w:t>
            </w:r>
          </w:p>
        </w:tc>
      </w:tr>
      <w:tr w:rsidR="00EB4683" w:rsidRPr="00E21AEA" w14:paraId="6360843A" w14:textId="77777777" w:rsidTr="000F4720">
        <w:trPr>
          <w:cantSplit/>
          <w:trHeight w:val="198"/>
        </w:trPr>
        <w:tc>
          <w:tcPr>
            <w:tcW w:w="851" w:type="pct"/>
            <w:tcBorders>
              <w:top w:val="nil"/>
              <w:left w:val="nil"/>
              <w:bottom w:val="nil"/>
              <w:right w:val="nil"/>
            </w:tcBorders>
          </w:tcPr>
          <w:p w14:paraId="28DC4066" w14:textId="77777777" w:rsidR="00EB4683" w:rsidRPr="00E21AEA" w:rsidRDefault="00EB4683" w:rsidP="00F73BEE">
            <w:pPr>
              <w:jc w:val="both"/>
              <w:rPr>
                <w:sz w:val="18"/>
                <w:szCs w:val="18"/>
              </w:rPr>
            </w:pPr>
            <w:r w:rsidRPr="00E21AEA">
              <w:rPr>
                <w:sz w:val="18"/>
                <w:szCs w:val="18"/>
              </w:rPr>
              <w:t>От Абонента</w:t>
            </w:r>
          </w:p>
        </w:tc>
        <w:tc>
          <w:tcPr>
            <w:tcW w:w="1796" w:type="pct"/>
            <w:tcBorders>
              <w:top w:val="nil"/>
              <w:left w:val="nil"/>
              <w:right w:val="nil"/>
            </w:tcBorders>
          </w:tcPr>
          <w:p w14:paraId="249F4C0B" w14:textId="77777777" w:rsidR="00EB4683" w:rsidRPr="00E21AEA" w:rsidRDefault="00EB4683" w:rsidP="00F73BEE">
            <w:pPr>
              <w:jc w:val="both"/>
              <w:rPr>
                <w:sz w:val="18"/>
                <w:szCs w:val="18"/>
              </w:rPr>
            </w:pPr>
          </w:p>
        </w:tc>
        <w:tc>
          <w:tcPr>
            <w:tcW w:w="72" w:type="pct"/>
            <w:tcBorders>
              <w:top w:val="nil"/>
              <w:left w:val="nil"/>
              <w:bottom w:val="nil"/>
              <w:right w:val="nil"/>
            </w:tcBorders>
          </w:tcPr>
          <w:p w14:paraId="0E350450" w14:textId="77777777" w:rsidR="00EB4683" w:rsidRPr="00E21AEA" w:rsidRDefault="00EB4683" w:rsidP="00F73BEE">
            <w:pPr>
              <w:jc w:val="both"/>
              <w:rPr>
                <w:sz w:val="18"/>
                <w:szCs w:val="18"/>
              </w:rPr>
            </w:pPr>
          </w:p>
        </w:tc>
        <w:tc>
          <w:tcPr>
            <w:tcW w:w="2281" w:type="pct"/>
            <w:tcBorders>
              <w:top w:val="nil"/>
              <w:left w:val="nil"/>
              <w:bottom w:val="single" w:sz="4" w:space="0" w:color="auto"/>
              <w:right w:val="nil"/>
            </w:tcBorders>
          </w:tcPr>
          <w:p w14:paraId="22F31B06" w14:textId="7C636BB7" w:rsidR="00EB4683" w:rsidRPr="00E21AEA" w:rsidRDefault="005D5C5D" w:rsidP="00F73BEE">
            <w:pPr>
              <w:widowControl w:val="0"/>
              <w:suppressLineNumbers/>
              <w:tabs>
                <w:tab w:val="right" w:pos="-1530"/>
              </w:tabs>
              <w:autoSpaceDE w:val="0"/>
              <w:autoSpaceDN w:val="0"/>
              <w:jc w:val="both"/>
              <w:rPr>
                <w:sz w:val="18"/>
                <w:szCs w:val="18"/>
              </w:rPr>
            </w:pPr>
            <w:r w:rsidRPr="00E21AEA">
              <w:rPr>
                <w:sz w:val="18"/>
                <w:szCs w:val="18"/>
              </w:rPr>
              <w:t>Кузнецов А. М.</w:t>
            </w:r>
          </w:p>
        </w:tc>
      </w:tr>
      <w:tr w:rsidR="00EB4683" w:rsidRPr="00E21AEA" w14:paraId="07A8662F" w14:textId="77777777" w:rsidTr="000F4720">
        <w:trPr>
          <w:cantSplit/>
          <w:trHeight w:val="113"/>
        </w:trPr>
        <w:tc>
          <w:tcPr>
            <w:tcW w:w="851" w:type="pct"/>
            <w:tcBorders>
              <w:top w:val="nil"/>
              <w:left w:val="nil"/>
              <w:bottom w:val="nil"/>
              <w:right w:val="nil"/>
            </w:tcBorders>
          </w:tcPr>
          <w:p w14:paraId="08BD971D" w14:textId="77777777" w:rsidR="00EB4683" w:rsidRPr="00E21AEA" w:rsidRDefault="00EB4683" w:rsidP="00F73BEE">
            <w:pPr>
              <w:jc w:val="both"/>
              <w:rPr>
                <w:sz w:val="18"/>
                <w:szCs w:val="18"/>
              </w:rPr>
            </w:pPr>
          </w:p>
        </w:tc>
        <w:tc>
          <w:tcPr>
            <w:tcW w:w="1796" w:type="pct"/>
            <w:tcBorders>
              <w:left w:val="nil"/>
              <w:bottom w:val="nil"/>
              <w:right w:val="nil"/>
            </w:tcBorders>
          </w:tcPr>
          <w:p w14:paraId="6C5AF88B" w14:textId="77777777" w:rsidR="00EB4683" w:rsidRPr="00E21AEA" w:rsidRDefault="00EB4683" w:rsidP="00F73BEE">
            <w:pPr>
              <w:jc w:val="both"/>
              <w:rPr>
                <w:sz w:val="18"/>
                <w:szCs w:val="18"/>
                <w:vertAlign w:val="superscript"/>
              </w:rPr>
            </w:pPr>
            <w:r w:rsidRPr="00E21AEA">
              <w:rPr>
                <w:sz w:val="18"/>
                <w:szCs w:val="18"/>
                <w:vertAlign w:val="superscript"/>
              </w:rPr>
              <w:t>(подпись Абонента или лица, действующего от имени Абонента)</w:t>
            </w:r>
          </w:p>
        </w:tc>
        <w:tc>
          <w:tcPr>
            <w:tcW w:w="72" w:type="pct"/>
            <w:tcBorders>
              <w:top w:val="nil"/>
              <w:left w:val="nil"/>
              <w:bottom w:val="nil"/>
              <w:right w:val="nil"/>
            </w:tcBorders>
          </w:tcPr>
          <w:p w14:paraId="78FDD17F" w14:textId="77777777" w:rsidR="00EB4683" w:rsidRPr="00E21AEA" w:rsidRDefault="00EB4683" w:rsidP="00F73BEE">
            <w:pPr>
              <w:jc w:val="both"/>
              <w:rPr>
                <w:sz w:val="18"/>
                <w:szCs w:val="18"/>
              </w:rPr>
            </w:pPr>
          </w:p>
        </w:tc>
        <w:tc>
          <w:tcPr>
            <w:tcW w:w="2281" w:type="pct"/>
            <w:tcBorders>
              <w:top w:val="single" w:sz="4" w:space="0" w:color="auto"/>
              <w:left w:val="nil"/>
              <w:bottom w:val="nil"/>
              <w:right w:val="nil"/>
            </w:tcBorders>
          </w:tcPr>
          <w:p w14:paraId="3C5AEFA5" w14:textId="77777777" w:rsidR="00EB4683" w:rsidRPr="00E21AEA" w:rsidRDefault="00EB4683" w:rsidP="00F73BEE">
            <w:pPr>
              <w:jc w:val="both"/>
              <w:rPr>
                <w:sz w:val="18"/>
                <w:szCs w:val="18"/>
              </w:rPr>
            </w:pPr>
            <w:r w:rsidRPr="00E21AEA">
              <w:rPr>
                <w:sz w:val="18"/>
                <w:szCs w:val="18"/>
                <w:vertAlign w:val="superscript"/>
              </w:rPr>
              <w:t>(фамилия и инициалы Абонента или лица, действующего от имени Абонента)</w:t>
            </w:r>
          </w:p>
        </w:tc>
      </w:tr>
    </w:tbl>
    <w:p w14:paraId="6B1BD449" w14:textId="77777777" w:rsidR="00624D6C" w:rsidRPr="00E21AEA" w:rsidRDefault="00624D6C" w:rsidP="00E21AEA">
      <w:pPr>
        <w:spacing w:before="120"/>
        <w:ind w:left="5529"/>
        <w:jc w:val="both"/>
        <w:rPr>
          <w:sz w:val="18"/>
          <w:szCs w:val="18"/>
        </w:rPr>
      </w:pPr>
      <w:r w:rsidRPr="00E21AEA">
        <w:rPr>
          <w:sz w:val="18"/>
          <w:szCs w:val="18"/>
        </w:rPr>
        <w:br w:type="page"/>
      </w:r>
    </w:p>
    <w:p w14:paraId="25ABEDC1" w14:textId="39FDDC18" w:rsidR="00624D6C" w:rsidRPr="00E21AEA" w:rsidRDefault="00624D6C" w:rsidP="00F73BEE">
      <w:pPr>
        <w:spacing w:before="120"/>
        <w:ind w:left="5529" w:right="-2"/>
        <w:jc w:val="right"/>
        <w:rPr>
          <w:sz w:val="18"/>
          <w:szCs w:val="18"/>
        </w:rPr>
      </w:pPr>
      <w:r w:rsidRPr="00E21AEA">
        <w:rPr>
          <w:sz w:val="18"/>
          <w:szCs w:val="18"/>
        </w:rPr>
        <w:lastRenderedPageBreak/>
        <w:t>Приложение № </w:t>
      </w:r>
      <w:r w:rsidR="004155E0">
        <w:rPr>
          <w:sz w:val="18"/>
          <w:szCs w:val="18"/>
        </w:rPr>
        <w:t>2</w:t>
      </w:r>
      <w:r w:rsidRPr="00E21AEA">
        <w:rPr>
          <w:sz w:val="18"/>
          <w:szCs w:val="18"/>
        </w:rPr>
        <w:br/>
        <w:t xml:space="preserve">к договору возмездного оказания услуг </w:t>
      </w:r>
    </w:p>
    <w:p w14:paraId="4FCCDB0E" w14:textId="4A286FB9" w:rsidR="00624D6C" w:rsidRPr="00E21AEA" w:rsidRDefault="00624D6C" w:rsidP="00F73BEE">
      <w:pPr>
        <w:spacing w:after="120"/>
        <w:ind w:left="5670" w:right="-2" w:hanging="141"/>
        <w:jc w:val="right"/>
        <w:rPr>
          <w:sz w:val="18"/>
          <w:szCs w:val="18"/>
        </w:rPr>
      </w:pPr>
      <w:r w:rsidRPr="00E21AEA">
        <w:rPr>
          <w:sz w:val="18"/>
          <w:szCs w:val="18"/>
        </w:rPr>
        <w:t xml:space="preserve">связи № </w:t>
      </w:r>
      <w:r w:rsidR="00F73BEE">
        <w:rPr>
          <w:sz w:val="18"/>
          <w:szCs w:val="18"/>
        </w:rPr>
        <w:t>___</w:t>
      </w:r>
    </w:p>
    <w:p w14:paraId="74083C22" w14:textId="2CE56797" w:rsidR="00624D6C" w:rsidRPr="000373D1" w:rsidRDefault="0066252E" w:rsidP="00E21AEA">
      <w:pPr>
        <w:spacing w:after="120"/>
        <w:ind w:firstLine="567"/>
        <w:jc w:val="both"/>
        <w:rPr>
          <w:sz w:val="18"/>
          <w:szCs w:val="18"/>
        </w:rPr>
      </w:pPr>
      <w:r>
        <w:rPr>
          <w:sz w:val="18"/>
          <w:szCs w:val="18"/>
        </w:rPr>
        <w:t xml:space="preserve">Перечень </w:t>
      </w:r>
      <w:r w:rsidR="0004328F" w:rsidRPr="000373D1">
        <w:rPr>
          <w:sz w:val="18"/>
          <w:szCs w:val="18"/>
          <w:lang w:val="en-US"/>
        </w:rPr>
        <w:t>SIM</w:t>
      </w:r>
      <w:r>
        <w:rPr>
          <w:sz w:val="18"/>
          <w:szCs w:val="18"/>
        </w:rPr>
        <w:t>-карт</w:t>
      </w:r>
      <w:r w:rsidR="00624D6C" w:rsidRPr="000373D1">
        <w:rPr>
          <w:sz w:val="18"/>
          <w:szCs w:val="18"/>
        </w:rPr>
        <w:t xml:space="preserve"> (идентификационны</w:t>
      </w:r>
      <w:r>
        <w:rPr>
          <w:sz w:val="18"/>
          <w:szCs w:val="18"/>
        </w:rPr>
        <w:t>х</w:t>
      </w:r>
      <w:r w:rsidR="00624D6C" w:rsidRPr="000373D1">
        <w:rPr>
          <w:sz w:val="18"/>
          <w:szCs w:val="18"/>
        </w:rPr>
        <w:t xml:space="preserve"> </w:t>
      </w:r>
      <w:r>
        <w:rPr>
          <w:sz w:val="18"/>
          <w:szCs w:val="18"/>
        </w:rPr>
        <w:t>модулей</w:t>
      </w:r>
      <w:r w:rsidR="00624D6C" w:rsidRPr="000373D1">
        <w:rPr>
          <w:sz w:val="18"/>
          <w:szCs w:val="18"/>
        </w:rPr>
        <w:t>)</w:t>
      </w:r>
      <w:r>
        <w:rPr>
          <w:sz w:val="18"/>
          <w:szCs w:val="18"/>
        </w:rPr>
        <w:t xml:space="preserve"> с указанием с</w:t>
      </w:r>
      <w:r w:rsidRPr="00E21AEA">
        <w:rPr>
          <w:sz w:val="18"/>
          <w:szCs w:val="18"/>
        </w:rPr>
        <w:t>ерийны</w:t>
      </w:r>
      <w:r>
        <w:rPr>
          <w:sz w:val="18"/>
          <w:szCs w:val="18"/>
        </w:rPr>
        <w:t>х</w:t>
      </w:r>
      <w:r w:rsidRPr="00E21AEA">
        <w:rPr>
          <w:sz w:val="18"/>
          <w:szCs w:val="18"/>
        </w:rPr>
        <w:t xml:space="preserve"> номер</w:t>
      </w:r>
      <w:r>
        <w:rPr>
          <w:sz w:val="18"/>
          <w:szCs w:val="18"/>
        </w:rPr>
        <w:t>ов</w:t>
      </w:r>
      <w:r w:rsidRPr="00E21AEA">
        <w:rPr>
          <w:sz w:val="18"/>
          <w:szCs w:val="18"/>
        </w:rPr>
        <w:t xml:space="preserve"> </w:t>
      </w:r>
      <w:r w:rsidRPr="00E21AEA">
        <w:rPr>
          <w:sz w:val="18"/>
          <w:szCs w:val="18"/>
          <w:lang w:val="en-US"/>
        </w:rPr>
        <w:t>SIM</w:t>
      </w:r>
      <w:r w:rsidRPr="00E21AEA">
        <w:rPr>
          <w:sz w:val="18"/>
          <w:szCs w:val="18"/>
        </w:rPr>
        <w:t>-карт (</w:t>
      </w:r>
      <w:r w:rsidRPr="00E21AEA">
        <w:rPr>
          <w:sz w:val="18"/>
          <w:szCs w:val="18"/>
          <w:lang w:val="en-US"/>
        </w:rPr>
        <w:t>ICCID</w:t>
      </w:r>
      <w:r w:rsidRPr="00E21AEA">
        <w:rPr>
          <w:sz w:val="18"/>
          <w:szCs w:val="18"/>
        </w:rPr>
        <w:t>)</w:t>
      </w:r>
      <w:r w:rsidR="004E3E15" w:rsidRPr="000373D1">
        <w:rPr>
          <w:sz w:val="18"/>
          <w:szCs w:val="18"/>
        </w:rPr>
        <w:t xml:space="preserve"> </w:t>
      </w:r>
      <w:r>
        <w:rPr>
          <w:sz w:val="18"/>
          <w:szCs w:val="18"/>
        </w:rPr>
        <w:t>необходимых для оказания услуг</w:t>
      </w:r>
      <w:r w:rsidR="001807DC">
        <w:rPr>
          <w:sz w:val="18"/>
          <w:szCs w:val="18"/>
        </w:rPr>
        <w:t xml:space="preserve"> по обеспечению передачи информации в ФГИС ЛК навигационной информации, поступающей от АСН в ГАИС «ЭРА-ГЛОНАСС»</w:t>
      </w:r>
      <w:r>
        <w:rPr>
          <w:sz w:val="18"/>
          <w:szCs w:val="18"/>
        </w:rPr>
        <w:t xml:space="preserve">, </w:t>
      </w:r>
      <w:r w:rsidR="00E67152">
        <w:rPr>
          <w:sz w:val="18"/>
          <w:szCs w:val="18"/>
        </w:rPr>
        <w:t xml:space="preserve">предоставленные </w:t>
      </w:r>
      <w:r w:rsidR="00744012">
        <w:rPr>
          <w:sz w:val="18"/>
          <w:szCs w:val="18"/>
        </w:rPr>
        <w:t xml:space="preserve">оператором </w:t>
      </w:r>
      <w:r w:rsidR="004E3E15" w:rsidRPr="000373D1">
        <w:rPr>
          <w:sz w:val="18"/>
          <w:szCs w:val="18"/>
        </w:rPr>
        <w:t xml:space="preserve">в рамках договора </w:t>
      </w:r>
      <w:r w:rsidR="004E3E15" w:rsidRPr="000373D1">
        <w:rPr>
          <w:sz w:val="18"/>
          <w:szCs w:val="18"/>
        </w:rPr>
        <w:t>возмездного оказания услуг № 210016185427</w:t>
      </w:r>
      <w:r w:rsidR="004E3E15" w:rsidRPr="000373D1">
        <w:rPr>
          <w:sz w:val="18"/>
          <w:szCs w:val="18"/>
        </w:rPr>
        <w:t xml:space="preserve"> от 05.12.2025г.</w:t>
      </w:r>
      <w:r w:rsidR="00624D6C" w:rsidRPr="000373D1">
        <w:rPr>
          <w:sz w:val="18"/>
          <w:szCs w:val="18"/>
        </w:rPr>
        <w:t>:</w:t>
      </w:r>
    </w:p>
    <w:tbl>
      <w:tblPr>
        <w:tblStyle w:val="a6"/>
        <w:tblW w:w="0" w:type="auto"/>
        <w:tblLook w:val="04A0" w:firstRow="1" w:lastRow="0" w:firstColumn="1" w:lastColumn="0" w:noHBand="0" w:noVBand="1"/>
      </w:tblPr>
      <w:tblGrid>
        <w:gridCol w:w="421"/>
        <w:gridCol w:w="3969"/>
        <w:gridCol w:w="5521"/>
      </w:tblGrid>
      <w:tr w:rsidR="00516722" w:rsidRPr="00E21AEA" w14:paraId="31208DA9" w14:textId="77777777" w:rsidTr="000E0CA0">
        <w:tc>
          <w:tcPr>
            <w:tcW w:w="421" w:type="dxa"/>
          </w:tcPr>
          <w:p w14:paraId="1EC51056" w14:textId="77777777" w:rsidR="00516722" w:rsidRPr="00E21AEA" w:rsidRDefault="00516722" w:rsidP="00E21AEA">
            <w:pPr>
              <w:spacing w:after="120"/>
              <w:jc w:val="both"/>
              <w:rPr>
                <w:sz w:val="18"/>
                <w:szCs w:val="18"/>
              </w:rPr>
            </w:pPr>
            <w:r w:rsidRPr="00E21AEA">
              <w:rPr>
                <w:sz w:val="18"/>
                <w:szCs w:val="18"/>
              </w:rPr>
              <w:t>№</w:t>
            </w:r>
          </w:p>
        </w:tc>
        <w:tc>
          <w:tcPr>
            <w:tcW w:w="3969" w:type="dxa"/>
          </w:tcPr>
          <w:p w14:paraId="09106A9E" w14:textId="77777777" w:rsidR="00516722" w:rsidRPr="00E21AEA" w:rsidRDefault="00516722" w:rsidP="00E21AEA">
            <w:pPr>
              <w:spacing w:after="120"/>
              <w:jc w:val="both"/>
              <w:rPr>
                <w:sz w:val="18"/>
                <w:szCs w:val="18"/>
              </w:rPr>
            </w:pPr>
            <w:r w:rsidRPr="00E21AEA">
              <w:rPr>
                <w:sz w:val="18"/>
                <w:szCs w:val="18"/>
              </w:rPr>
              <w:t>Абонентский номер</w:t>
            </w:r>
          </w:p>
        </w:tc>
        <w:tc>
          <w:tcPr>
            <w:tcW w:w="5521" w:type="dxa"/>
          </w:tcPr>
          <w:p w14:paraId="55D6EBCA" w14:textId="77777777" w:rsidR="00516722" w:rsidRPr="00E21AEA" w:rsidRDefault="00516722" w:rsidP="00E21AEA">
            <w:pPr>
              <w:spacing w:after="120"/>
              <w:jc w:val="both"/>
              <w:rPr>
                <w:sz w:val="18"/>
                <w:szCs w:val="18"/>
              </w:rPr>
            </w:pPr>
            <w:r w:rsidRPr="00E21AEA">
              <w:rPr>
                <w:sz w:val="18"/>
                <w:szCs w:val="18"/>
              </w:rPr>
              <w:t xml:space="preserve">Серийный номер </w:t>
            </w:r>
            <w:r w:rsidRPr="00E21AEA">
              <w:rPr>
                <w:sz w:val="18"/>
                <w:szCs w:val="18"/>
                <w:lang w:val="en-US"/>
              </w:rPr>
              <w:t>SIM</w:t>
            </w:r>
            <w:r w:rsidRPr="00E21AEA">
              <w:rPr>
                <w:sz w:val="18"/>
                <w:szCs w:val="18"/>
              </w:rPr>
              <w:t>-карты (</w:t>
            </w:r>
            <w:r w:rsidRPr="00E21AEA">
              <w:rPr>
                <w:sz w:val="18"/>
                <w:szCs w:val="18"/>
                <w:lang w:val="en-US"/>
              </w:rPr>
              <w:t>ICCID</w:t>
            </w:r>
            <w:r w:rsidRPr="00E21AEA">
              <w:rPr>
                <w:sz w:val="18"/>
                <w:szCs w:val="18"/>
              </w:rPr>
              <w:t>)</w:t>
            </w:r>
          </w:p>
        </w:tc>
      </w:tr>
      <w:tr w:rsidR="00516722" w:rsidRPr="00E21AEA" w14:paraId="5FB19865" w14:textId="77777777" w:rsidTr="000E0CA0">
        <w:tc>
          <w:tcPr>
            <w:tcW w:w="421" w:type="dxa"/>
          </w:tcPr>
          <w:p w14:paraId="48E747BD" w14:textId="77777777" w:rsidR="00516722" w:rsidRPr="00E21AEA" w:rsidRDefault="00516722" w:rsidP="00E21AEA">
            <w:pPr>
              <w:spacing w:after="120"/>
              <w:jc w:val="both"/>
              <w:rPr>
                <w:sz w:val="18"/>
                <w:szCs w:val="18"/>
                <w:lang w:val="en-US"/>
              </w:rPr>
            </w:pPr>
            <w:r w:rsidRPr="00E21AEA">
              <w:rPr>
                <w:sz w:val="18"/>
                <w:szCs w:val="18"/>
                <w:lang w:val="en-US"/>
              </w:rPr>
              <w:t>1</w:t>
            </w:r>
          </w:p>
        </w:tc>
        <w:tc>
          <w:tcPr>
            <w:tcW w:w="3969" w:type="dxa"/>
          </w:tcPr>
          <w:p w14:paraId="6BB7F21A" w14:textId="4A77D8A2" w:rsidR="00516722" w:rsidRPr="00E21AEA" w:rsidRDefault="00EB0365" w:rsidP="00E21AEA">
            <w:pPr>
              <w:spacing w:after="120"/>
              <w:jc w:val="both"/>
              <w:rPr>
                <w:sz w:val="18"/>
                <w:szCs w:val="18"/>
                <w:lang w:val="en-US"/>
              </w:rPr>
            </w:pPr>
            <w:r w:rsidRPr="00E21AEA">
              <w:rPr>
                <w:sz w:val="18"/>
                <w:szCs w:val="18"/>
                <w:lang w:val="en-US"/>
              </w:rPr>
              <w:t>+</w:t>
            </w:r>
            <w:r w:rsidR="00516722" w:rsidRPr="00E21AEA">
              <w:rPr>
                <w:sz w:val="18"/>
                <w:szCs w:val="18"/>
                <w:lang w:val="en-US"/>
              </w:rPr>
              <w:t>79424894904</w:t>
            </w:r>
          </w:p>
        </w:tc>
        <w:tc>
          <w:tcPr>
            <w:tcW w:w="5521" w:type="dxa"/>
          </w:tcPr>
          <w:p w14:paraId="0ACFC47D" w14:textId="77777777" w:rsidR="00516722" w:rsidRPr="00E21AEA" w:rsidRDefault="00516722" w:rsidP="00E21AEA">
            <w:pPr>
              <w:spacing w:after="120"/>
              <w:jc w:val="both"/>
              <w:rPr>
                <w:sz w:val="18"/>
                <w:szCs w:val="18"/>
              </w:rPr>
            </w:pPr>
            <w:r w:rsidRPr="00E21AEA">
              <w:rPr>
                <w:sz w:val="18"/>
                <w:szCs w:val="18"/>
              </w:rPr>
              <w:t>8970177050004428304</w:t>
            </w:r>
          </w:p>
        </w:tc>
      </w:tr>
      <w:tr w:rsidR="00516722" w:rsidRPr="00E21AEA" w14:paraId="08363CA4" w14:textId="77777777" w:rsidTr="000E0CA0">
        <w:tc>
          <w:tcPr>
            <w:tcW w:w="421" w:type="dxa"/>
          </w:tcPr>
          <w:p w14:paraId="44B2910A" w14:textId="77777777" w:rsidR="00516722" w:rsidRPr="00E21AEA" w:rsidRDefault="00516722" w:rsidP="00E21AEA">
            <w:pPr>
              <w:spacing w:after="120"/>
              <w:jc w:val="both"/>
              <w:rPr>
                <w:sz w:val="18"/>
                <w:szCs w:val="18"/>
                <w:lang w:val="en-US"/>
              </w:rPr>
            </w:pPr>
            <w:r w:rsidRPr="00E21AEA">
              <w:rPr>
                <w:sz w:val="18"/>
                <w:szCs w:val="18"/>
                <w:lang w:val="en-US"/>
              </w:rPr>
              <w:t>2</w:t>
            </w:r>
          </w:p>
        </w:tc>
        <w:tc>
          <w:tcPr>
            <w:tcW w:w="3969" w:type="dxa"/>
          </w:tcPr>
          <w:p w14:paraId="11731875" w14:textId="77777777" w:rsidR="00516722" w:rsidRPr="00E21AEA" w:rsidRDefault="00EB0365" w:rsidP="00E21AEA">
            <w:pPr>
              <w:spacing w:after="120"/>
              <w:jc w:val="both"/>
              <w:rPr>
                <w:sz w:val="18"/>
                <w:szCs w:val="18"/>
                <w:lang w:val="en-US"/>
              </w:rPr>
            </w:pPr>
            <w:r w:rsidRPr="00E21AEA">
              <w:rPr>
                <w:sz w:val="18"/>
                <w:szCs w:val="18"/>
                <w:lang w:val="en-US"/>
              </w:rPr>
              <w:t>+</w:t>
            </w:r>
            <w:r w:rsidR="00516722" w:rsidRPr="00E21AEA">
              <w:rPr>
                <w:sz w:val="18"/>
                <w:szCs w:val="18"/>
                <w:lang w:val="en-US"/>
              </w:rPr>
              <w:t>79424894837</w:t>
            </w:r>
          </w:p>
        </w:tc>
        <w:tc>
          <w:tcPr>
            <w:tcW w:w="5521" w:type="dxa"/>
          </w:tcPr>
          <w:p w14:paraId="077E0298" w14:textId="77777777" w:rsidR="00516722" w:rsidRPr="00E21AEA" w:rsidRDefault="00516722" w:rsidP="00E21AEA">
            <w:pPr>
              <w:spacing w:after="120"/>
              <w:jc w:val="both"/>
              <w:rPr>
                <w:sz w:val="18"/>
                <w:szCs w:val="18"/>
              </w:rPr>
            </w:pPr>
            <w:r w:rsidRPr="00E21AEA">
              <w:rPr>
                <w:sz w:val="18"/>
                <w:szCs w:val="18"/>
              </w:rPr>
              <w:t>8970177050004427637</w:t>
            </w:r>
          </w:p>
        </w:tc>
      </w:tr>
      <w:tr w:rsidR="00516722" w:rsidRPr="00E21AEA" w14:paraId="01A21F23" w14:textId="77777777" w:rsidTr="000E0CA0">
        <w:tc>
          <w:tcPr>
            <w:tcW w:w="421" w:type="dxa"/>
          </w:tcPr>
          <w:p w14:paraId="23C114A1" w14:textId="77777777" w:rsidR="00516722" w:rsidRPr="00E21AEA" w:rsidRDefault="00516722" w:rsidP="00E21AEA">
            <w:pPr>
              <w:spacing w:after="120"/>
              <w:jc w:val="both"/>
              <w:rPr>
                <w:sz w:val="18"/>
                <w:szCs w:val="18"/>
                <w:lang w:val="en-US"/>
              </w:rPr>
            </w:pPr>
            <w:r w:rsidRPr="00E21AEA">
              <w:rPr>
                <w:sz w:val="18"/>
                <w:szCs w:val="18"/>
                <w:lang w:val="en-US"/>
              </w:rPr>
              <w:t>3</w:t>
            </w:r>
          </w:p>
        </w:tc>
        <w:tc>
          <w:tcPr>
            <w:tcW w:w="3969" w:type="dxa"/>
          </w:tcPr>
          <w:p w14:paraId="41412F0B" w14:textId="77777777" w:rsidR="00516722" w:rsidRPr="00E21AEA" w:rsidRDefault="00EB0365" w:rsidP="00E21AEA">
            <w:pPr>
              <w:spacing w:after="120"/>
              <w:jc w:val="both"/>
              <w:rPr>
                <w:sz w:val="18"/>
                <w:szCs w:val="18"/>
                <w:lang w:val="en-US"/>
              </w:rPr>
            </w:pPr>
            <w:r w:rsidRPr="00E21AEA">
              <w:rPr>
                <w:sz w:val="18"/>
                <w:szCs w:val="18"/>
                <w:lang w:val="en-US"/>
              </w:rPr>
              <w:t>+</w:t>
            </w:r>
            <w:r w:rsidR="00516722" w:rsidRPr="00E21AEA">
              <w:rPr>
                <w:sz w:val="18"/>
                <w:szCs w:val="18"/>
                <w:lang w:val="en-US"/>
              </w:rPr>
              <w:t>79424896864</w:t>
            </w:r>
          </w:p>
        </w:tc>
        <w:tc>
          <w:tcPr>
            <w:tcW w:w="5521" w:type="dxa"/>
          </w:tcPr>
          <w:p w14:paraId="7CB68891" w14:textId="77777777" w:rsidR="00516722" w:rsidRPr="00E21AEA" w:rsidRDefault="00516722" w:rsidP="00E21AEA">
            <w:pPr>
              <w:spacing w:after="120"/>
              <w:jc w:val="both"/>
              <w:rPr>
                <w:sz w:val="18"/>
                <w:szCs w:val="18"/>
              </w:rPr>
            </w:pPr>
            <w:r w:rsidRPr="00E21AEA">
              <w:rPr>
                <w:sz w:val="18"/>
                <w:szCs w:val="18"/>
              </w:rPr>
              <w:t>8970177050004428411</w:t>
            </w:r>
          </w:p>
        </w:tc>
      </w:tr>
      <w:tr w:rsidR="00516722" w:rsidRPr="00E21AEA" w14:paraId="4FF55B5B" w14:textId="77777777" w:rsidTr="000E0CA0">
        <w:tc>
          <w:tcPr>
            <w:tcW w:w="421" w:type="dxa"/>
          </w:tcPr>
          <w:p w14:paraId="439129F4" w14:textId="77777777" w:rsidR="00516722" w:rsidRPr="00E21AEA" w:rsidRDefault="00516722" w:rsidP="00E21AEA">
            <w:pPr>
              <w:spacing w:after="120"/>
              <w:jc w:val="both"/>
              <w:rPr>
                <w:sz w:val="18"/>
                <w:szCs w:val="18"/>
                <w:lang w:val="en-US"/>
              </w:rPr>
            </w:pPr>
            <w:r w:rsidRPr="00E21AEA">
              <w:rPr>
                <w:sz w:val="18"/>
                <w:szCs w:val="18"/>
                <w:lang w:val="en-US"/>
              </w:rPr>
              <w:t>4</w:t>
            </w:r>
          </w:p>
        </w:tc>
        <w:tc>
          <w:tcPr>
            <w:tcW w:w="3969" w:type="dxa"/>
          </w:tcPr>
          <w:p w14:paraId="33033DE0" w14:textId="77777777" w:rsidR="00516722" w:rsidRPr="00E21AEA" w:rsidRDefault="00EB0365" w:rsidP="00E21AEA">
            <w:pPr>
              <w:spacing w:after="120"/>
              <w:jc w:val="both"/>
              <w:rPr>
                <w:sz w:val="18"/>
                <w:szCs w:val="18"/>
                <w:lang w:val="en-US"/>
              </w:rPr>
            </w:pPr>
            <w:r w:rsidRPr="00E21AEA">
              <w:rPr>
                <w:sz w:val="18"/>
                <w:szCs w:val="18"/>
                <w:lang w:val="en-US"/>
              </w:rPr>
              <w:t>+</w:t>
            </w:r>
            <w:r w:rsidR="00516722" w:rsidRPr="00E21AEA">
              <w:rPr>
                <w:sz w:val="18"/>
                <w:szCs w:val="18"/>
                <w:lang w:val="en-US"/>
              </w:rPr>
              <w:t>79424894903</w:t>
            </w:r>
          </w:p>
        </w:tc>
        <w:tc>
          <w:tcPr>
            <w:tcW w:w="5521" w:type="dxa"/>
          </w:tcPr>
          <w:p w14:paraId="1E697D37" w14:textId="77777777" w:rsidR="00516722" w:rsidRPr="00E21AEA" w:rsidRDefault="00516722" w:rsidP="00E21AEA">
            <w:pPr>
              <w:spacing w:after="120"/>
              <w:jc w:val="both"/>
              <w:rPr>
                <w:sz w:val="18"/>
                <w:szCs w:val="18"/>
              </w:rPr>
            </w:pPr>
            <w:r w:rsidRPr="00E21AEA">
              <w:rPr>
                <w:sz w:val="18"/>
                <w:szCs w:val="18"/>
              </w:rPr>
              <w:t>8970177050004428296</w:t>
            </w:r>
          </w:p>
        </w:tc>
      </w:tr>
      <w:tr w:rsidR="00516722" w:rsidRPr="00E21AEA" w14:paraId="6FB253A5" w14:textId="77777777" w:rsidTr="000E0CA0">
        <w:tc>
          <w:tcPr>
            <w:tcW w:w="421" w:type="dxa"/>
          </w:tcPr>
          <w:p w14:paraId="12BE8AA0" w14:textId="77777777" w:rsidR="00516722" w:rsidRPr="00E21AEA" w:rsidRDefault="00516722" w:rsidP="00E21AEA">
            <w:pPr>
              <w:spacing w:after="120"/>
              <w:jc w:val="both"/>
              <w:rPr>
                <w:sz w:val="18"/>
                <w:szCs w:val="18"/>
                <w:lang w:val="en-US"/>
              </w:rPr>
            </w:pPr>
            <w:r w:rsidRPr="00E21AEA">
              <w:rPr>
                <w:sz w:val="18"/>
                <w:szCs w:val="18"/>
                <w:lang w:val="en-US"/>
              </w:rPr>
              <w:t>5</w:t>
            </w:r>
          </w:p>
        </w:tc>
        <w:tc>
          <w:tcPr>
            <w:tcW w:w="3969" w:type="dxa"/>
          </w:tcPr>
          <w:p w14:paraId="32D8EA6D" w14:textId="77777777" w:rsidR="00516722" w:rsidRPr="00E21AEA" w:rsidRDefault="00EB0365" w:rsidP="00E21AEA">
            <w:pPr>
              <w:spacing w:after="120"/>
              <w:jc w:val="both"/>
              <w:rPr>
                <w:sz w:val="18"/>
                <w:szCs w:val="18"/>
                <w:lang w:val="en-US"/>
              </w:rPr>
            </w:pPr>
            <w:r w:rsidRPr="00E21AEA">
              <w:rPr>
                <w:sz w:val="18"/>
                <w:szCs w:val="18"/>
                <w:lang w:val="en-US"/>
              </w:rPr>
              <w:t>+</w:t>
            </w:r>
            <w:r w:rsidR="00516722" w:rsidRPr="00E21AEA">
              <w:rPr>
                <w:sz w:val="18"/>
                <w:szCs w:val="18"/>
                <w:lang w:val="en-US"/>
              </w:rPr>
              <w:t>79424894836</w:t>
            </w:r>
          </w:p>
        </w:tc>
        <w:tc>
          <w:tcPr>
            <w:tcW w:w="5521" w:type="dxa"/>
          </w:tcPr>
          <w:p w14:paraId="46A62A52" w14:textId="77777777" w:rsidR="00516722" w:rsidRPr="00E21AEA" w:rsidRDefault="00516722" w:rsidP="00E21AEA">
            <w:pPr>
              <w:spacing w:after="120"/>
              <w:jc w:val="both"/>
              <w:rPr>
                <w:sz w:val="18"/>
                <w:szCs w:val="18"/>
              </w:rPr>
            </w:pPr>
            <w:r w:rsidRPr="00E21AEA">
              <w:rPr>
                <w:sz w:val="18"/>
                <w:szCs w:val="18"/>
              </w:rPr>
              <w:t>8970177050004427629</w:t>
            </w:r>
          </w:p>
        </w:tc>
      </w:tr>
      <w:tr w:rsidR="00516722" w:rsidRPr="00E21AEA" w14:paraId="5A3FF95C" w14:textId="77777777" w:rsidTr="000E0CA0">
        <w:tc>
          <w:tcPr>
            <w:tcW w:w="421" w:type="dxa"/>
          </w:tcPr>
          <w:p w14:paraId="273FC233" w14:textId="77777777" w:rsidR="00516722" w:rsidRPr="00E21AEA" w:rsidRDefault="00516722" w:rsidP="00E21AEA">
            <w:pPr>
              <w:spacing w:after="120"/>
              <w:jc w:val="both"/>
              <w:rPr>
                <w:sz w:val="18"/>
                <w:szCs w:val="18"/>
                <w:lang w:val="en-US"/>
              </w:rPr>
            </w:pPr>
            <w:r w:rsidRPr="00E21AEA">
              <w:rPr>
                <w:sz w:val="18"/>
                <w:szCs w:val="18"/>
                <w:lang w:val="en-US"/>
              </w:rPr>
              <w:t>6</w:t>
            </w:r>
          </w:p>
        </w:tc>
        <w:tc>
          <w:tcPr>
            <w:tcW w:w="3969" w:type="dxa"/>
          </w:tcPr>
          <w:p w14:paraId="5409EFAC" w14:textId="77777777" w:rsidR="00516722" w:rsidRPr="00E21AEA" w:rsidRDefault="00EB0365" w:rsidP="00E21AEA">
            <w:pPr>
              <w:spacing w:after="120"/>
              <w:jc w:val="both"/>
              <w:rPr>
                <w:sz w:val="18"/>
                <w:szCs w:val="18"/>
                <w:lang w:val="en-US"/>
              </w:rPr>
            </w:pPr>
            <w:r w:rsidRPr="00E21AEA">
              <w:rPr>
                <w:sz w:val="18"/>
                <w:szCs w:val="18"/>
                <w:lang w:val="en-US"/>
              </w:rPr>
              <w:t>+</w:t>
            </w:r>
            <w:r w:rsidR="00516722" w:rsidRPr="00E21AEA">
              <w:rPr>
                <w:sz w:val="18"/>
                <w:szCs w:val="18"/>
                <w:lang w:val="en-US"/>
              </w:rPr>
              <w:t>79424894902</w:t>
            </w:r>
          </w:p>
        </w:tc>
        <w:tc>
          <w:tcPr>
            <w:tcW w:w="5521" w:type="dxa"/>
          </w:tcPr>
          <w:p w14:paraId="1C3C8ED3" w14:textId="77777777" w:rsidR="00516722" w:rsidRPr="00E21AEA" w:rsidRDefault="00516722" w:rsidP="00E21AEA">
            <w:pPr>
              <w:spacing w:after="120"/>
              <w:jc w:val="both"/>
              <w:rPr>
                <w:sz w:val="18"/>
                <w:szCs w:val="18"/>
              </w:rPr>
            </w:pPr>
            <w:r w:rsidRPr="00E21AEA">
              <w:rPr>
                <w:sz w:val="18"/>
                <w:szCs w:val="18"/>
              </w:rPr>
              <w:t>8970177050004428288</w:t>
            </w:r>
          </w:p>
        </w:tc>
      </w:tr>
      <w:tr w:rsidR="00516722" w:rsidRPr="00E21AEA" w14:paraId="26079783" w14:textId="77777777" w:rsidTr="000E0CA0">
        <w:tc>
          <w:tcPr>
            <w:tcW w:w="421" w:type="dxa"/>
          </w:tcPr>
          <w:p w14:paraId="634E2DEA" w14:textId="77777777" w:rsidR="00516722" w:rsidRPr="00E21AEA" w:rsidRDefault="00516722" w:rsidP="00E21AEA">
            <w:pPr>
              <w:spacing w:after="120"/>
              <w:jc w:val="both"/>
              <w:rPr>
                <w:sz w:val="18"/>
                <w:szCs w:val="18"/>
                <w:lang w:val="en-US"/>
              </w:rPr>
            </w:pPr>
            <w:r w:rsidRPr="00E21AEA">
              <w:rPr>
                <w:sz w:val="18"/>
                <w:szCs w:val="18"/>
                <w:lang w:val="en-US"/>
              </w:rPr>
              <w:t>7</w:t>
            </w:r>
          </w:p>
        </w:tc>
        <w:tc>
          <w:tcPr>
            <w:tcW w:w="3969" w:type="dxa"/>
          </w:tcPr>
          <w:p w14:paraId="49444EA3" w14:textId="77777777" w:rsidR="00516722" w:rsidRPr="00E21AEA" w:rsidRDefault="00EB0365" w:rsidP="00E21AEA">
            <w:pPr>
              <w:spacing w:after="120"/>
              <w:jc w:val="both"/>
              <w:rPr>
                <w:sz w:val="18"/>
                <w:szCs w:val="18"/>
                <w:lang w:val="en-US"/>
              </w:rPr>
            </w:pPr>
            <w:r w:rsidRPr="00E21AEA">
              <w:rPr>
                <w:sz w:val="18"/>
                <w:szCs w:val="18"/>
                <w:lang w:val="en-US"/>
              </w:rPr>
              <w:t>+</w:t>
            </w:r>
            <w:r w:rsidR="00516722" w:rsidRPr="00E21AEA">
              <w:rPr>
                <w:sz w:val="18"/>
                <w:szCs w:val="18"/>
                <w:lang w:val="en-US"/>
              </w:rPr>
              <w:t>79424894835</w:t>
            </w:r>
          </w:p>
        </w:tc>
        <w:tc>
          <w:tcPr>
            <w:tcW w:w="5521" w:type="dxa"/>
          </w:tcPr>
          <w:p w14:paraId="5C899AE1" w14:textId="77777777" w:rsidR="00516722" w:rsidRPr="00E21AEA" w:rsidRDefault="00516722" w:rsidP="00E21AEA">
            <w:pPr>
              <w:spacing w:after="120"/>
              <w:jc w:val="both"/>
              <w:rPr>
                <w:sz w:val="18"/>
                <w:szCs w:val="18"/>
              </w:rPr>
            </w:pPr>
            <w:r w:rsidRPr="00E21AEA">
              <w:rPr>
                <w:sz w:val="18"/>
                <w:szCs w:val="18"/>
              </w:rPr>
              <w:t>8970177050004427611</w:t>
            </w:r>
          </w:p>
        </w:tc>
      </w:tr>
      <w:tr w:rsidR="00516722" w:rsidRPr="00E21AEA" w14:paraId="32070EAE" w14:textId="77777777" w:rsidTr="000E0CA0">
        <w:tc>
          <w:tcPr>
            <w:tcW w:w="421" w:type="dxa"/>
          </w:tcPr>
          <w:p w14:paraId="0C4C340A" w14:textId="77777777" w:rsidR="00516722" w:rsidRPr="00E21AEA" w:rsidRDefault="00516722" w:rsidP="00E21AEA">
            <w:pPr>
              <w:spacing w:after="120"/>
              <w:jc w:val="both"/>
              <w:rPr>
                <w:sz w:val="18"/>
                <w:szCs w:val="18"/>
                <w:lang w:val="en-US"/>
              </w:rPr>
            </w:pPr>
            <w:r w:rsidRPr="00E21AEA">
              <w:rPr>
                <w:sz w:val="18"/>
                <w:szCs w:val="18"/>
                <w:lang w:val="en-US"/>
              </w:rPr>
              <w:t>8</w:t>
            </w:r>
          </w:p>
        </w:tc>
        <w:tc>
          <w:tcPr>
            <w:tcW w:w="3969" w:type="dxa"/>
          </w:tcPr>
          <w:p w14:paraId="627526FE" w14:textId="77777777" w:rsidR="00516722" w:rsidRPr="00E21AEA" w:rsidRDefault="00EB0365" w:rsidP="00E21AEA">
            <w:pPr>
              <w:spacing w:after="120"/>
              <w:jc w:val="both"/>
              <w:rPr>
                <w:sz w:val="18"/>
                <w:szCs w:val="18"/>
                <w:lang w:val="en-US"/>
              </w:rPr>
            </w:pPr>
            <w:r w:rsidRPr="00E21AEA">
              <w:rPr>
                <w:sz w:val="18"/>
                <w:szCs w:val="18"/>
                <w:lang w:val="en-US"/>
              </w:rPr>
              <w:t>+</w:t>
            </w:r>
            <w:r w:rsidR="00516722" w:rsidRPr="00E21AEA">
              <w:rPr>
                <w:sz w:val="18"/>
                <w:szCs w:val="18"/>
                <w:lang w:val="en-US"/>
              </w:rPr>
              <w:t>79424894901</w:t>
            </w:r>
          </w:p>
        </w:tc>
        <w:tc>
          <w:tcPr>
            <w:tcW w:w="5521" w:type="dxa"/>
          </w:tcPr>
          <w:p w14:paraId="4365C36D" w14:textId="77777777" w:rsidR="00516722" w:rsidRPr="00E21AEA" w:rsidRDefault="00516722" w:rsidP="00E21AEA">
            <w:pPr>
              <w:spacing w:after="120"/>
              <w:jc w:val="both"/>
              <w:rPr>
                <w:sz w:val="18"/>
                <w:szCs w:val="18"/>
              </w:rPr>
            </w:pPr>
            <w:r w:rsidRPr="00E21AEA">
              <w:rPr>
                <w:sz w:val="18"/>
                <w:szCs w:val="18"/>
              </w:rPr>
              <w:t>8970177050004428270</w:t>
            </w:r>
          </w:p>
        </w:tc>
      </w:tr>
    </w:tbl>
    <w:p w14:paraId="48E29245" w14:textId="63C9AF64" w:rsidR="00B76B7E" w:rsidRPr="00E21AEA" w:rsidRDefault="00B76B7E" w:rsidP="00E21AEA">
      <w:pPr>
        <w:spacing w:after="120"/>
        <w:ind w:firstLine="567"/>
        <w:jc w:val="both"/>
        <w:rPr>
          <w:sz w:val="18"/>
          <w:szCs w:val="18"/>
          <w:vertAlign w:val="superscript"/>
        </w:rPr>
      </w:pPr>
    </w:p>
    <w:p w14:paraId="67FF79C2" w14:textId="77777777" w:rsidR="00624D6C" w:rsidRPr="00E21AEA" w:rsidRDefault="00624D6C" w:rsidP="00E21AEA">
      <w:pPr>
        <w:spacing w:after="120"/>
        <w:ind w:firstLine="567"/>
        <w:jc w:val="both"/>
        <w:rPr>
          <w:sz w:val="18"/>
          <w:szCs w:val="18"/>
        </w:rPr>
      </w:pPr>
    </w:p>
    <w:tbl>
      <w:tblPr>
        <w:tblStyle w:val="a6"/>
        <w:tblW w:w="5010" w:type="pct"/>
        <w:tblCellMar>
          <w:left w:w="28" w:type="dxa"/>
          <w:right w:w="28" w:type="dxa"/>
        </w:tblCellMar>
        <w:tblLook w:val="04A0" w:firstRow="1" w:lastRow="0" w:firstColumn="1" w:lastColumn="0" w:noHBand="0" w:noVBand="1"/>
      </w:tblPr>
      <w:tblGrid>
        <w:gridCol w:w="1703"/>
        <w:gridCol w:w="3593"/>
        <w:gridCol w:w="144"/>
        <w:gridCol w:w="4563"/>
      </w:tblGrid>
      <w:tr w:rsidR="00EB4683" w:rsidRPr="00E21AEA" w14:paraId="46014597" w14:textId="77777777" w:rsidTr="000F4720">
        <w:trPr>
          <w:cantSplit/>
          <w:trHeight w:val="198"/>
        </w:trPr>
        <w:tc>
          <w:tcPr>
            <w:tcW w:w="851" w:type="pct"/>
            <w:tcBorders>
              <w:top w:val="nil"/>
              <w:left w:val="nil"/>
              <w:bottom w:val="nil"/>
              <w:right w:val="nil"/>
            </w:tcBorders>
          </w:tcPr>
          <w:p w14:paraId="42FFBBE3" w14:textId="77777777" w:rsidR="00EB4683" w:rsidRPr="00E21AEA" w:rsidRDefault="00EB4683" w:rsidP="00E21AEA">
            <w:pPr>
              <w:spacing w:before="120"/>
              <w:jc w:val="both"/>
              <w:rPr>
                <w:sz w:val="18"/>
                <w:szCs w:val="18"/>
              </w:rPr>
            </w:pPr>
            <w:r w:rsidRPr="00E21AEA">
              <w:rPr>
                <w:sz w:val="18"/>
                <w:szCs w:val="18"/>
              </w:rPr>
              <w:t>От Оператора</w:t>
            </w:r>
          </w:p>
        </w:tc>
        <w:tc>
          <w:tcPr>
            <w:tcW w:w="1796" w:type="pct"/>
            <w:tcBorders>
              <w:top w:val="nil"/>
              <w:left w:val="nil"/>
              <w:right w:val="nil"/>
            </w:tcBorders>
          </w:tcPr>
          <w:p w14:paraId="67D7C43C" w14:textId="77777777" w:rsidR="00EB4683" w:rsidRPr="00E21AEA" w:rsidRDefault="00EB4683" w:rsidP="00E21AEA">
            <w:pPr>
              <w:spacing w:before="240"/>
              <w:jc w:val="both"/>
              <w:rPr>
                <w:sz w:val="18"/>
                <w:szCs w:val="18"/>
              </w:rPr>
            </w:pPr>
          </w:p>
        </w:tc>
        <w:tc>
          <w:tcPr>
            <w:tcW w:w="72" w:type="pct"/>
            <w:tcBorders>
              <w:top w:val="nil"/>
              <w:left w:val="nil"/>
              <w:bottom w:val="nil"/>
              <w:right w:val="nil"/>
            </w:tcBorders>
          </w:tcPr>
          <w:p w14:paraId="5B902AA8" w14:textId="77777777" w:rsidR="00EB4683" w:rsidRPr="00E21AEA" w:rsidRDefault="00EB4683" w:rsidP="00E21AEA">
            <w:pPr>
              <w:spacing w:before="240"/>
              <w:jc w:val="both"/>
              <w:rPr>
                <w:sz w:val="18"/>
                <w:szCs w:val="18"/>
              </w:rPr>
            </w:pPr>
          </w:p>
        </w:tc>
        <w:tc>
          <w:tcPr>
            <w:tcW w:w="2281" w:type="pct"/>
            <w:tcBorders>
              <w:top w:val="nil"/>
              <w:left w:val="nil"/>
              <w:bottom w:val="single" w:sz="4" w:space="0" w:color="auto"/>
              <w:right w:val="nil"/>
            </w:tcBorders>
          </w:tcPr>
          <w:p w14:paraId="44C14859" w14:textId="0C52E454" w:rsidR="00EB4683" w:rsidRPr="00E21AEA" w:rsidRDefault="00EB4683" w:rsidP="00E21AEA">
            <w:pPr>
              <w:widowControl w:val="0"/>
              <w:suppressLineNumbers/>
              <w:tabs>
                <w:tab w:val="right" w:pos="-1530"/>
              </w:tabs>
              <w:autoSpaceDE w:val="0"/>
              <w:autoSpaceDN w:val="0"/>
              <w:jc w:val="both"/>
              <w:rPr>
                <w:sz w:val="18"/>
                <w:szCs w:val="18"/>
              </w:rPr>
            </w:pPr>
          </w:p>
        </w:tc>
      </w:tr>
      <w:tr w:rsidR="00EB4683" w:rsidRPr="00E21AEA" w14:paraId="203214F2" w14:textId="77777777" w:rsidTr="000F4720">
        <w:trPr>
          <w:cantSplit/>
        </w:trPr>
        <w:tc>
          <w:tcPr>
            <w:tcW w:w="851" w:type="pct"/>
            <w:tcBorders>
              <w:top w:val="nil"/>
              <w:left w:val="nil"/>
              <w:bottom w:val="nil"/>
              <w:right w:val="nil"/>
            </w:tcBorders>
          </w:tcPr>
          <w:p w14:paraId="39D781BB" w14:textId="77777777" w:rsidR="00EB4683" w:rsidRPr="00E21AEA" w:rsidRDefault="00EB4683" w:rsidP="00E21AEA">
            <w:pPr>
              <w:jc w:val="both"/>
              <w:rPr>
                <w:sz w:val="18"/>
                <w:szCs w:val="18"/>
              </w:rPr>
            </w:pPr>
          </w:p>
        </w:tc>
        <w:tc>
          <w:tcPr>
            <w:tcW w:w="1796" w:type="pct"/>
            <w:tcBorders>
              <w:top w:val="single" w:sz="4" w:space="0" w:color="auto"/>
              <w:left w:val="nil"/>
              <w:bottom w:val="nil"/>
              <w:right w:val="nil"/>
            </w:tcBorders>
          </w:tcPr>
          <w:p w14:paraId="1B98AE8A" w14:textId="77777777" w:rsidR="00EB4683" w:rsidRPr="00E21AEA" w:rsidRDefault="00EB4683" w:rsidP="00E21AEA">
            <w:pPr>
              <w:jc w:val="both"/>
              <w:rPr>
                <w:sz w:val="18"/>
                <w:szCs w:val="18"/>
              </w:rPr>
            </w:pPr>
            <w:r w:rsidRPr="00E21AEA">
              <w:rPr>
                <w:sz w:val="18"/>
                <w:szCs w:val="18"/>
                <w:vertAlign w:val="superscript"/>
              </w:rPr>
              <w:t>(подпись лица, действующего от имени Оператора)</w:t>
            </w:r>
          </w:p>
        </w:tc>
        <w:tc>
          <w:tcPr>
            <w:tcW w:w="72" w:type="pct"/>
            <w:tcBorders>
              <w:top w:val="nil"/>
              <w:left w:val="nil"/>
              <w:bottom w:val="nil"/>
              <w:right w:val="nil"/>
            </w:tcBorders>
          </w:tcPr>
          <w:p w14:paraId="4B6CA22C" w14:textId="77777777" w:rsidR="00EB4683" w:rsidRPr="00E21AEA" w:rsidRDefault="00EB4683" w:rsidP="00E21AEA">
            <w:pPr>
              <w:jc w:val="both"/>
              <w:rPr>
                <w:sz w:val="18"/>
                <w:szCs w:val="18"/>
                <w:vertAlign w:val="superscript"/>
              </w:rPr>
            </w:pPr>
          </w:p>
        </w:tc>
        <w:tc>
          <w:tcPr>
            <w:tcW w:w="2281" w:type="pct"/>
            <w:tcBorders>
              <w:top w:val="single" w:sz="4" w:space="0" w:color="auto"/>
              <w:left w:val="nil"/>
              <w:bottom w:val="nil"/>
              <w:right w:val="nil"/>
            </w:tcBorders>
          </w:tcPr>
          <w:p w14:paraId="21965B1C" w14:textId="77777777" w:rsidR="00EB4683" w:rsidRPr="00E21AEA" w:rsidRDefault="00EB4683" w:rsidP="00E21AEA">
            <w:pPr>
              <w:jc w:val="both"/>
              <w:rPr>
                <w:sz w:val="18"/>
                <w:szCs w:val="18"/>
              </w:rPr>
            </w:pPr>
            <w:r w:rsidRPr="00E21AEA">
              <w:rPr>
                <w:sz w:val="18"/>
                <w:szCs w:val="18"/>
                <w:vertAlign w:val="superscript"/>
              </w:rPr>
              <w:t>(фамилия и инициалы лица, действующего от имени Оператора)</w:t>
            </w:r>
          </w:p>
        </w:tc>
      </w:tr>
      <w:tr w:rsidR="00EB4683" w:rsidRPr="00E21AEA" w14:paraId="2E46DF4F" w14:textId="77777777" w:rsidTr="000F4720">
        <w:trPr>
          <w:cantSplit/>
          <w:trHeight w:val="198"/>
        </w:trPr>
        <w:tc>
          <w:tcPr>
            <w:tcW w:w="851" w:type="pct"/>
            <w:tcBorders>
              <w:top w:val="nil"/>
              <w:left w:val="nil"/>
              <w:bottom w:val="nil"/>
              <w:right w:val="nil"/>
            </w:tcBorders>
          </w:tcPr>
          <w:p w14:paraId="3C5A3E3D" w14:textId="77777777" w:rsidR="00EB4683" w:rsidRPr="00E21AEA" w:rsidRDefault="00EB4683" w:rsidP="00E21AEA">
            <w:pPr>
              <w:spacing w:before="240"/>
              <w:jc w:val="both"/>
              <w:rPr>
                <w:sz w:val="18"/>
                <w:szCs w:val="18"/>
              </w:rPr>
            </w:pPr>
            <w:r w:rsidRPr="00E21AEA">
              <w:rPr>
                <w:sz w:val="18"/>
                <w:szCs w:val="18"/>
              </w:rPr>
              <w:t>От Абонента</w:t>
            </w:r>
          </w:p>
        </w:tc>
        <w:tc>
          <w:tcPr>
            <w:tcW w:w="1796" w:type="pct"/>
            <w:tcBorders>
              <w:top w:val="nil"/>
              <w:left w:val="nil"/>
              <w:right w:val="nil"/>
            </w:tcBorders>
          </w:tcPr>
          <w:p w14:paraId="6D127815" w14:textId="77777777" w:rsidR="00EB4683" w:rsidRPr="00E21AEA" w:rsidRDefault="00EB4683" w:rsidP="00E21AEA">
            <w:pPr>
              <w:spacing w:before="240"/>
              <w:jc w:val="both"/>
              <w:rPr>
                <w:sz w:val="18"/>
                <w:szCs w:val="18"/>
              </w:rPr>
            </w:pPr>
          </w:p>
        </w:tc>
        <w:tc>
          <w:tcPr>
            <w:tcW w:w="72" w:type="pct"/>
            <w:tcBorders>
              <w:top w:val="nil"/>
              <w:left w:val="nil"/>
              <w:bottom w:val="nil"/>
              <w:right w:val="nil"/>
            </w:tcBorders>
          </w:tcPr>
          <w:p w14:paraId="7895BA3B" w14:textId="77777777" w:rsidR="00EB4683" w:rsidRPr="00E21AEA" w:rsidRDefault="00EB4683" w:rsidP="00E21AEA">
            <w:pPr>
              <w:spacing w:before="240"/>
              <w:jc w:val="both"/>
              <w:rPr>
                <w:sz w:val="18"/>
                <w:szCs w:val="18"/>
              </w:rPr>
            </w:pPr>
          </w:p>
        </w:tc>
        <w:tc>
          <w:tcPr>
            <w:tcW w:w="2281" w:type="pct"/>
            <w:tcBorders>
              <w:top w:val="nil"/>
              <w:left w:val="nil"/>
              <w:bottom w:val="single" w:sz="4" w:space="0" w:color="auto"/>
              <w:right w:val="nil"/>
            </w:tcBorders>
          </w:tcPr>
          <w:p w14:paraId="23166C56" w14:textId="1950C898" w:rsidR="00EB4683" w:rsidRPr="00E21AEA" w:rsidRDefault="007266A4" w:rsidP="00E21AEA">
            <w:pPr>
              <w:widowControl w:val="0"/>
              <w:suppressLineNumbers/>
              <w:tabs>
                <w:tab w:val="right" w:pos="-1530"/>
              </w:tabs>
              <w:autoSpaceDE w:val="0"/>
              <w:autoSpaceDN w:val="0"/>
              <w:jc w:val="both"/>
              <w:rPr>
                <w:sz w:val="18"/>
                <w:szCs w:val="18"/>
              </w:rPr>
            </w:pPr>
            <w:r w:rsidRPr="00E21AEA">
              <w:rPr>
                <w:sz w:val="18"/>
                <w:szCs w:val="18"/>
              </w:rPr>
              <w:t>Кузнецов А. М.</w:t>
            </w:r>
          </w:p>
        </w:tc>
      </w:tr>
      <w:tr w:rsidR="00EB4683" w:rsidRPr="00E21AEA" w14:paraId="1A1E7B86" w14:textId="77777777" w:rsidTr="000F4720">
        <w:trPr>
          <w:cantSplit/>
          <w:trHeight w:val="113"/>
        </w:trPr>
        <w:tc>
          <w:tcPr>
            <w:tcW w:w="851" w:type="pct"/>
            <w:tcBorders>
              <w:top w:val="nil"/>
              <w:left w:val="nil"/>
              <w:bottom w:val="nil"/>
              <w:right w:val="nil"/>
            </w:tcBorders>
          </w:tcPr>
          <w:p w14:paraId="6FF198C9" w14:textId="77777777" w:rsidR="00EB4683" w:rsidRPr="00E21AEA" w:rsidRDefault="00EB4683" w:rsidP="00E21AEA">
            <w:pPr>
              <w:jc w:val="both"/>
              <w:rPr>
                <w:sz w:val="18"/>
                <w:szCs w:val="18"/>
              </w:rPr>
            </w:pPr>
          </w:p>
        </w:tc>
        <w:tc>
          <w:tcPr>
            <w:tcW w:w="1796" w:type="pct"/>
            <w:tcBorders>
              <w:left w:val="nil"/>
              <w:bottom w:val="nil"/>
              <w:right w:val="nil"/>
            </w:tcBorders>
          </w:tcPr>
          <w:p w14:paraId="227F54FA" w14:textId="77777777" w:rsidR="00EB4683" w:rsidRPr="00E21AEA" w:rsidRDefault="00EB4683" w:rsidP="00E21AEA">
            <w:pPr>
              <w:jc w:val="both"/>
              <w:rPr>
                <w:sz w:val="18"/>
                <w:szCs w:val="18"/>
                <w:vertAlign w:val="superscript"/>
              </w:rPr>
            </w:pPr>
            <w:r w:rsidRPr="00E21AEA">
              <w:rPr>
                <w:sz w:val="18"/>
                <w:szCs w:val="18"/>
                <w:vertAlign w:val="superscript"/>
              </w:rPr>
              <w:t>(подпись Абонента или лица, действующего от имени Абонента)</w:t>
            </w:r>
          </w:p>
        </w:tc>
        <w:tc>
          <w:tcPr>
            <w:tcW w:w="72" w:type="pct"/>
            <w:tcBorders>
              <w:top w:val="nil"/>
              <w:left w:val="nil"/>
              <w:bottom w:val="nil"/>
              <w:right w:val="nil"/>
            </w:tcBorders>
          </w:tcPr>
          <w:p w14:paraId="09EBBB56" w14:textId="77777777" w:rsidR="00EB4683" w:rsidRPr="00E21AEA" w:rsidRDefault="00EB4683" w:rsidP="00E21AEA">
            <w:pPr>
              <w:jc w:val="both"/>
              <w:rPr>
                <w:sz w:val="18"/>
                <w:szCs w:val="18"/>
              </w:rPr>
            </w:pPr>
          </w:p>
        </w:tc>
        <w:tc>
          <w:tcPr>
            <w:tcW w:w="2281" w:type="pct"/>
            <w:tcBorders>
              <w:top w:val="single" w:sz="4" w:space="0" w:color="auto"/>
              <w:left w:val="nil"/>
              <w:bottom w:val="nil"/>
              <w:right w:val="nil"/>
            </w:tcBorders>
          </w:tcPr>
          <w:p w14:paraId="337E94C8" w14:textId="77777777" w:rsidR="00EB4683" w:rsidRPr="00E21AEA" w:rsidRDefault="00EB4683" w:rsidP="00E21AEA">
            <w:pPr>
              <w:jc w:val="both"/>
              <w:rPr>
                <w:sz w:val="18"/>
                <w:szCs w:val="18"/>
              </w:rPr>
            </w:pPr>
            <w:r w:rsidRPr="00E21AEA">
              <w:rPr>
                <w:sz w:val="18"/>
                <w:szCs w:val="18"/>
                <w:vertAlign w:val="superscript"/>
              </w:rPr>
              <w:t>(фамилия и инициалы Абонента или лица, действующего от имени Абонента)</w:t>
            </w:r>
          </w:p>
        </w:tc>
      </w:tr>
    </w:tbl>
    <w:p w14:paraId="67E71464" w14:textId="3E915B3A" w:rsidR="00CC5B52" w:rsidRDefault="00CC5B52" w:rsidP="00E21AEA">
      <w:pPr>
        <w:spacing w:before="360"/>
        <w:jc w:val="both"/>
        <w:rPr>
          <w:rFonts w:eastAsia="MS Mincho"/>
          <w:sz w:val="18"/>
          <w:szCs w:val="18"/>
          <w:lang w:eastAsia="ru-RU"/>
        </w:rPr>
      </w:pPr>
    </w:p>
    <w:p w14:paraId="6D077EB9" w14:textId="77777777" w:rsidR="00CC5B52" w:rsidRPr="00CC5B52" w:rsidRDefault="00CC5B52" w:rsidP="00CC5B52">
      <w:pPr>
        <w:rPr>
          <w:rFonts w:eastAsia="MS Mincho"/>
          <w:sz w:val="18"/>
          <w:szCs w:val="18"/>
          <w:lang w:eastAsia="ru-RU"/>
        </w:rPr>
      </w:pPr>
    </w:p>
    <w:p w14:paraId="298AADCA" w14:textId="77777777" w:rsidR="00CC5B52" w:rsidRPr="00CC5B52" w:rsidRDefault="00CC5B52" w:rsidP="00CC5B52">
      <w:pPr>
        <w:rPr>
          <w:rFonts w:eastAsia="MS Mincho"/>
          <w:sz w:val="18"/>
          <w:szCs w:val="18"/>
          <w:lang w:eastAsia="ru-RU"/>
        </w:rPr>
      </w:pPr>
    </w:p>
    <w:p w14:paraId="709BAF68" w14:textId="77777777" w:rsidR="00CC5B52" w:rsidRPr="00CC5B52" w:rsidRDefault="00CC5B52" w:rsidP="00CC5B52">
      <w:pPr>
        <w:rPr>
          <w:rFonts w:eastAsia="MS Mincho"/>
          <w:sz w:val="18"/>
          <w:szCs w:val="18"/>
          <w:lang w:eastAsia="ru-RU"/>
        </w:rPr>
      </w:pPr>
    </w:p>
    <w:p w14:paraId="1AE92256" w14:textId="77777777" w:rsidR="00CC5B52" w:rsidRPr="00CC5B52" w:rsidRDefault="00CC5B52" w:rsidP="00CC5B52">
      <w:pPr>
        <w:rPr>
          <w:rFonts w:eastAsia="MS Mincho"/>
          <w:sz w:val="18"/>
          <w:szCs w:val="18"/>
          <w:lang w:eastAsia="ru-RU"/>
        </w:rPr>
      </w:pPr>
    </w:p>
    <w:p w14:paraId="6191FE54" w14:textId="77777777" w:rsidR="00CC5B52" w:rsidRPr="00CC5B52" w:rsidRDefault="00CC5B52" w:rsidP="00CC5B52">
      <w:pPr>
        <w:rPr>
          <w:rFonts w:eastAsia="MS Mincho"/>
          <w:sz w:val="18"/>
          <w:szCs w:val="18"/>
          <w:lang w:eastAsia="ru-RU"/>
        </w:rPr>
      </w:pPr>
    </w:p>
    <w:p w14:paraId="2001D407" w14:textId="77777777" w:rsidR="00CC5B52" w:rsidRPr="00CC5B52" w:rsidRDefault="00CC5B52" w:rsidP="00CC5B52">
      <w:pPr>
        <w:rPr>
          <w:rFonts w:eastAsia="MS Mincho"/>
          <w:sz w:val="18"/>
          <w:szCs w:val="18"/>
          <w:lang w:eastAsia="ru-RU"/>
        </w:rPr>
      </w:pPr>
    </w:p>
    <w:p w14:paraId="20DBC15A" w14:textId="77777777" w:rsidR="00CC5B52" w:rsidRPr="00CC5B52" w:rsidRDefault="00CC5B52" w:rsidP="00CC5B52">
      <w:pPr>
        <w:rPr>
          <w:rFonts w:eastAsia="MS Mincho"/>
          <w:sz w:val="18"/>
          <w:szCs w:val="18"/>
          <w:lang w:eastAsia="ru-RU"/>
        </w:rPr>
      </w:pPr>
    </w:p>
    <w:p w14:paraId="62E909B0" w14:textId="77777777" w:rsidR="00CC5B52" w:rsidRPr="00CC5B52" w:rsidRDefault="00CC5B52" w:rsidP="00CC5B52">
      <w:pPr>
        <w:rPr>
          <w:rFonts w:eastAsia="MS Mincho"/>
          <w:sz w:val="18"/>
          <w:szCs w:val="18"/>
          <w:lang w:eastAsia="ru-RU"/>
        </w:rPr>
      </w:pPr>
    </w:p>
    <w:p w14:paraId="36EEF4E5" w14:textId="77777777" w:rsidR="00CC5B52" w:rsidRPr="00CC5B52" w:rsidRDefault="00CC5B52" w:rsidP="00CC5B52">
      <w:pPr>
        <w:rPr>
          <w:rFonts w:eastAsia="MS Mincho"/>
          <w:sz w:val="18"/>
          <w:szCs w:val="18"/>
          <w:lang w:eastAsia="ru-RU"/>
        </w:rPr>
      </w:pPr>
    </w:p>
    <w:p w14:paraId="1262C272" w14:textId="77777777" w:rsidR="00CC5B52" w:rsidRPr="00CC5B52" w:rsidRDefault="00CC5B52" w:rsidP="00CC5B52">
      <w:pPr>
        <w:rPr>
          <w:rFonts w:eastAsia="MS Mincho"/>
          <w:sz w:val="18"/>
          <w:szCs w:val="18"/>
          <w:lang w:eastAsia="ru-RU"/>
        </w:rPr>
      </w:pPr>
    </w:p>
    <w:p w14:paraId="778635B9" w14:textId="77777777" w:rsidR="00CC5B52" w:rsidRPr="00CC5B52" w:rsidRDefault="00CC5B52" w:rsidP="00CC5B52">
      <w:pPr>
        <w:rPr>
          <w:rFonts w:eastAsia="MS Mincho"/>
          <w:sz w:val="18"/>
          <w:szCs w:val="18"/>
          <w:lang w:eastAsia="ru-RU"/>
        </w:rPr>
      </w:pPr>
    </w:p>
    <w:p w14:paraId="79188B57" w14:textId="77777777" w:rsidR="00CC5B52" w:rsidRPr="00CC5B52" w:rsidRDefault="00CC5B52" w:rsidP="00CC5B52">
      <w:pPr>
        <w:rPr>
          <w:rFonts w:eastAsia="MS Mincho"/>
          <w:sz w:val="18"/>
          <w:szCs w:val="18"/>
          <w:lang w:eastAsia="ru-RU"/>
        </w:rPr>
      </w:pPr>
    </w:p>
    <w:p w14:paraId="3A622D5C" w14:textId="77777777" w:rsidR="00CC5B52" w:rsidRPr="00CC5B52" w:rsidRDefault="00CC5B52" w:rsidP="00CC5B52">
      <w:pPr>
        <w:rPr>
          <w:rFonts w:eastAsia="MS Mincho"/>
          <w:sz w:val="18"/>
          <w:szCs w:val="18"/>
          <w:lang w:eastAsia="ru-RU"/>
        </w:rPr>
      </w:pPr>
    </w:p>
    <w:p w14:paraId="4ABDA51C" w14:textId="77777777" w:rsidR="00CC5B52" w:rsidRPr="00CC5B52" w:rsidRDefault="00CC5B52" w:rsidP="00CC5B52">
      <w:pPr>
        <w:rPr>
          <w:rFonts w:eastAsia="MS Mincho"/>
          <w:sz w:val="18"/>
          <w:szCs w:val="18"/>
          <w:lang w:eastAsia="ru-RU"/>
        </w:rPr>
      </w:pPr>
    </w:p>
    <w:p w14:paraId="45A70349" w14:textId="77777777" w:rsidR="00CC5B52" w:rsidRPr="00CC5B52" w:rsidRDefault="00CC5B52" w:rsidP="00CC5B52">
      <w:pPr>
        <w:rPr>
          <w:rFonts w:eastAsia="MS Mincho"/>
          <w:sz w:val="18"/>
          <w:szCs w:val="18"/>
          <w:lang w:eastAsia="ru-RU"/>
        </w:rPr>
      </w:pPr>
    </w:p>
    <w:p w14:paraId="36B9E515" w14:textId="77777777" w:rsidR="00CC5B52" w:rsidRPr="00CC5B52" w:rsidRDefault="00CC5B52" w:rsidP="00CC5B52">
      <w:pPr>
        <w:rPr>
          <w:rFonts w:eastAsia="MS Mincho"/>
          <w:sz w:val="18"/>
          <w:szCs w:val="18"/>
          <w:lang w:eastAsia="ru-RU"/>
        </w:rPr>
      </w:pPr>
    </w:p>
    <w:p w14:paraId="61F09034" w14:textId="77777777" w:rsidR="00CC5B52" w:rsidRPr="00CC5B52" w:rsidRDefault="00CC5B52" w:rsidP="00CC5B52">
      <w:pPr>
        <w:rPr>
          <w:rFonts w:eastAsia="MS Mincho"/>
          <w:sz w:val="18"/>
          <w:szCs w:val="18"/>
          <w:lang w:eastAsia="ru-RU"/>
        </w:rPr>
      </w:pPr>
    </w:p>
    <w:p w14:paraId="72FD926C" w14:textId="77777777" w:rsidR="00CC5B52" w:rsidRPr="00CC5B52" w:rsidRDefault="00CC5B52" w:rsidP="00CC5B52">
      <w:pPr>
        <w:rPr>
          <w:rFonts w:eastAsia="MS Mincho"/>
          <w:sz w:val="18"/>
          <w:szCs w:val="18"/>
          <w:lang w:eastAsia="ru-RU"/>
        </w:rPr>
      </w:pPr>
    </w:p>
    <w:p w14:paraId="31E759A6" w14:textId="77777777" w:rsidR="00CC5B52" w:rsidRPr="00CC5B52" w:rsidRDefault="00CC5B52" w:rsidP="00CC5B52">
      <w:pPr>
        <w:rPr>
          <w:rFonts w:eastAsia="MS Mincho"/>
          <w:sz w:val="18"/>
          <w:szCs w:val="18"/>
          <w:lang w:eastAsia="ru-RU"/>
        </w:rPr>
      </w:pPr>
    </w:p>
    <w:p w14:paraId="7466687B" w14:textId="77777777" w:rsidR="00CC5B52" w:rsidRPr="00CC5B52" w:rsidRDefault="00CC5B52" w:rsidP="00CC5B52">
      <w:pPr>
        <w:rPr>
          <w:rFonts w:eastAsia="MS Mincho"/>
          <w:sz w:val="18"/>
          <w:szCs w:val="18"/>
          <w:lang w:eastAsia="ru-RU"/>
        </w:rPr>
      </w:pPr>
    </w:p>
    <w:p w14:paraId="351AEB49" w14:textId="77777777" w:rsidR="00CC5B52" w:rsidRPr="00CC5B52" w:rsidRDefault="00CC5B52" w:rsidP="00CC5B52">
      <w:pPr>
        <w:rPr>
          <w:rFonts w:eastAsia="MS Mincho"/>
          <w:sz w:val="18"/>
          <w:szCs w:val="18"/>
          <w:lang w:eastAsia="ru-RU"/>
        </w:rPr>
      </w:pPr>
    </w:p>
    <w:p w14:paraId="629B91BD" w14:textId="77777777" w:rsidR="00CC5B52" w:rsidRPr="00CC5B52" w:rsidRDefault="00CC5B52" w:rsidP="00CC5B52">
      <w:pPr>
        <w:rPr>
          <w:rFonts w:eastAsia="MS Mincho"/>
          <w:sz w:val="18"/>
          <w:szCs w:val="18"/>
          <w:lang w:eastAsia="ru-RU"/>
        </w:rPr>
      </w:pPr>
    </w:p>
    <w:p w14:paraId="0B2DB0E8" w14:textId="77777777" w:rsidR="00CC5B52" w:rsidRPr="00CC5B52" w:rsidRDefault="00CC5B52" w:rsidP="00CC5B52">
      <w:pPr>
        <w:rPr>
          <w:rFonts w:eastAsia="MS Mincho"/>
          <w:sz w:val="18"/>
          <w:szCs w:val="18"/>
          <w:lang w:eastAsia="ru-RU"/>
        </w:rPr>
      </w:pPr>
    </w:p>
    <w:p w14:paraId="5B6DD1CA" w14:textId="77777777" w:rsidR="00CC5B52" w:rsidRPr="00CC5B52" w:rsidRDefault="00CC5B52" w:rsidP="00CC5B52">
      <w:pPr>
        <w:rPr>
          <w:rFonts w:eastAsia="MS Mincho"/>
          <w:sz w:val="18"/>
          <w:szCs w:val="18"/>
          <w:lang w:eastAsia="ru-RU"/>
        </w:rPr>
      </w:pPr>
    </w:p>
    <w:p w14:paraId="2F5AD04A" w14:textId="77777777" w:rsidR="00CC5B52" w:rsidRPr="00CC5B52" w:rsidRDefault="00CC5B52" w:rsidP="00CC5B52">
      <w:pPr>
        <w:rPr>
          <w:rFonts w:eastAsia="MS Mincho"/>
          <w:sz w:val="18"/>
          <w:szCs w:val="18"/>
          <w:lang w:eastAsia="ru-RU"/>
        </w:rPr>
      </w:pPr>
    </w:p>
    <w:p w14:paraId="688C1F92" w14:textId="77777777" w:rsidR="00CC5B52" w:rsidRPr="00CC5B52" w:rsidRDefault="00CC5B52" w:rsidP="00CC5B52">
      <w:pPr>
        <w:rPr>
          <w:rFonts w:eastAsia="MS Mincho"/>
          <w:sz w:val="18"/>
          <w:szCs w:val="18"/>
          <w:lang w:eastAsia="ru-RU"/>
        </w:rPr>
      </w:pPr>
    </w:p>
    <w:p w14:paraId="495226C5" w14:textId="77777777" w:rsidR="00CC5B52" w:rsidRPr="00CC5B52" w:rsidRDefault="00CC5B52" w:rsidP="00CC5B52">
      <w:pPr>
        <w:rPr>
          <w:rFonts w:eastAsia="MS Mincho"/>
          <w:sz w:val="18"/>
          <w:szCs w:val="18"/>
          <w:lang w:eastAsia="ru-RU"/>
        </w:rPr>
      </w:pPr>
    </w:p>
    <w:p w14:paraId="57002B3E" w14:textId="77777777" w:rsidR="00CC5B52" w:rsidRPr="00CC5B52" w:rsidRDefault="00CC5B52" w:rsidP="00CC5B52">
      <w:pPr>
        <w:rPr>
          <w:rFonts w:eastAsia="MS Mincho"/>
          <w:sz w:val="18"/>
          <w:szCs w:val="18"/>
          <w:lang w:eastAsia="ru-RU"/>
        </w:rPr>
      </w:pPr>
    </w:p>
    <w:p w14:paraId="41867FA0" w14:textId="77777777" w:rsidR="00CC5B52" w:rsidRPr="00CC5B52" w:rsidRDefault="00CC5B52" w:rsidP="00CC5B52">
      <w:pPr>
        <w:rPr>
          <w:rFonts w:eastAsia="MS Mincho"/>
          <w:sz w:val="18"/>
          <w:szCs w:val="18"/>
          <w:lang w:eastAsia="ru-RU"/>
        </w:rPr>
      </w:pPr>
    </w:p>
    <w:p w14:paraId="6965A43F" w14:textId="5FDB04E6" w:rsidR="00CC5B52" w:rsidRDefault="00CC5B52" w:rsidP="00CC5B52">
      <w:pPr>
        <w:rPr>
          <w:rFonts w:eastAsia="MS Mincho"/>
          <w:sz w:val="18"/>
          <w:szCs w:val="18"/>
          <w:lang w:eastAsia="ru-RU"/>
        </w:rPr>
      </w:pPr>
    </w:p>
    <w:p w14:paraId="4D6C4C37" w14:textId="77777777" w:rsidR="00CC5B52" w:rsidRPr="00CC5B52" w:rsidRDefault="00CC5B52" w:rsidP="00CC5B52">
      <w:pPr>
        <w:rPr>
          <w:rFonts w:eastAsia="MS Mincho"/>
          <w:sz w:val="18"/>
          <w:szCs w:val="18"/>
          <w:lang w:eastAsia="ru-RU"/>
        </w:rPr>
      </w:pPr>
    </w:p>
    <w:p w14:paraId="03E7E209" w14:textId="77777777" w:rsidR="00CC5B52" w:rsidRPr="00CC5B52" w:rsidRDefault="00CC5B52" w:rsidP="00CC5B52">
      <w:pPr>
        <w:rPr>
          <w:rFonts w:eastAsia="MS Mincho"/>
          <w:sz w:val="18"/>
          <w:szCs w:val="18"/>
          <w:lang w:eastAsia="ru-RU"/>
        </w:rPr>
      </w:pPr>
    </w:p>
    <w:p w14:paraId="66ED73EF" w14:textId="77777777" w:rsidR="00CC5B52" w:rsidRPr="00CC5B52" w:rsidRDefault="00CC5B52" w:rsidP="00CC5B52">
      <w:pPr>
        <w:rPr>
          <w:rFonts w:eastAsia="MS Mincho"/>
          <w:sz w:val="18"/>
          <w:szCs w:val="18"/>
          <w:lang w:eastAsia="ru-RU"/>
        </w:rPr>
      </w:pPr>
    </w:p>
    <w:p w14:paraId="7057DB58" w14:textId="3E858E70" w:rsidR="00CC5B52" w:rsidRDefault="00CC5B52" w:rsidP="00CC5B52">
      <w:pPr>
        <w:rPr>
          <w:rFonts w:eastAsia="MS Mincho"/>
          <w:sz w:val="18"/>
          <w:szCs w:val="18"/>
          <w:lang w:eastAsia="ru-RU"/>
        </w:rPr>
      </w:pPr>
    </w:p>
    <w:p w14:paraId="24B626C5" w14:textId="7AFA235D" w:rsidR="00CC5B52" w:rsidRDefault="00CC5B52" w:rsidP="00CC5B52">
      <w:pPr>
        <w:rPr>
          <w:rFonts w:eastAsia="MS Mincho"/>
          <w:sz w:val="18"/>
          <w:szCs w:val="18"/>
          <w:lang w:eastAsia="ru-RU"/>
        </w:rPr>
      </w:pPr>
    </w:p>
    <w:p w14:paraId="692B91C8" w14:textId="77777777" w:rsidR="00624D6C" w:rsidRDefault="00624D6C" w:rsidP="00CC5B52">
      <w:pPr>
        <w:rPr>
          <w:rFonts w:eastAsia="MS Mincho"/>
          <w:sz w:val="18"/>
          <w:szCs w:val="18"/>
          <w:lang w:eastAsia="ru-RU"/>
        </w:rPr>
      </w:pPr>
    </w:p>
    <w:p w14:paraId="47848E2E" w14:textId="77777777" w:rsidR="00CC5B52" w:rsidRDefault="00CC5B52" w:rsidP="00CC5B52">
      <w:pPr>
        <w:rPr>
          <w:rFonts w:eastAsia="MS Mincho"/>
          <w:sz w:val="18"/>
          <w:szCs w:val="18"/>
          <w:lang w:eastAsia="ru-RU"/>
        </w:rPr>
      </w:pPr>
    </w:p>
    <w:p w14:paraId="434F6376" w14:textId="77777777" w:rsidR="00CC5B52" w:rsidRDefault="00CC5B52" w:rsidP="00CC5B52">
      <w:pPr>
        <w:rPr>
          <w:rFonts w:eastAsia="MS Mincho"/>
          <w:sz w:val="18"/>
          <w:szCs w:val="18"/>
          <w:lang w:eastAsia="ru-RU"/>
        </w:rPr>
      </w:pPr>
    </w:p>
    <w:p w14:paraId="25622154" w14:textId="77777777" w:rsidR="00CC5B52" w:rsidRDefault="00CC5B52" w:rsidP="00CC5B52">
      <w:pPr>
        <w:ind w:left="173" w:right="173"/>
        <w:jc w:val="center"/>
        <w:rPr>
          <w:b/>
          <w:spacing w:val="-2"/>
        </w:rPr>
      </w:pPr>
    </w:p>
    <w:p w14:paraId="40A556A7" w14:textId="77777777" w:rsidR="00CC5B52" w:rsidRDefault="00CC5B52" w:rsidP="00CC5B52">
      <w:pPr>
        <w:ind w:left="173" w:right="173"/>
        <w:jc w:val="center"/>
        <w:rPr>
          <w:b/>
          <w:spacing w:val="-2"/>
        </w:rPr>
      </w:pPr>
    </w:p>
    <w:p w14:paraId="4C519FAC" w14:textId="39DDADC6" w:rsidR="00CC5B52" w:rsidRPr="00CC5B52" w:rsidRDefault="00CC5B52" w:rsidP="00CC5B52">
      <w:pPr>
        <w:spacing w:before="120"/>
        <w:ind w:left="5529" w:right="-2"/>
        <w:jc w:val="right"/>
        <w:rPr>
          <w:sz w:val="18"/>
          <w:szCs w:val="18"/>
        </w:rPr>
      </w:pPr>
      <w:r w:rsidRPr="00CC5B52">
        <w:rPr>
          <w:spacing w:val="-2"/>
        </w:rPr>
        <w:t xml:space="preserve">приложение № 3 к </w:t>
      </w:r>
      <w:r>
        <w:rPr>
          <w:sz w:val="18"/>
          <w:szCs w:val="18"/>
        </w:rPr>
        <w:t xml:space="preserve">договору возмездного оказания </w:t>
      </w:r>
      <w:r w:rsidRPr="00CC5B52">
        <w:rPr>
          <w:sz w:val="18"/>
          <w:szCs w:val="18"/>
        </w:rPr>
        <w:t>услуг связи № ___</w:t>
      </w:r>
      <w:proofErr w:type="gramStart"/>
      <w:r w:rsidR="00E10682">
        <w:rPr>
          <w:sz w:val="18"/>
          <w:szCs w:val="18"/>
        </w:rPr>
        <w:t>от</w:t>
      </w:r>
      <w:proofErr w:type="gramEnd"/>
      <w:r w:rsidR="00E10682">
        <w:rPr>
          <w:sz w:val="18"/>
          <w:szCs w:val="18"/>
        </w:rPr>
        <w:t xml:space="preserve">___________           </w:t>
      </w:r>
    </w:p>
    <w:p w14:paraId="21FA14EB" w14:textId="7EE34A2E" w:rsidR="00CC5B52" w:rsidRDefault="00CC5B52" w:rsidP="00CC5B52">
      <w:pPr>
        <w:ind w:left="173" w:right="173"/>
        <w:jc w:val="center"/>
        <w:rPr>
          <w:b/>
          <w:spacing w:val="-2"/>
        </w:rPr>
      </w:pPr>
    </w:p>
    <w:p w14:paraId="4F7958D2" w14:textId="77777777" w:rsidR="00CC5B52" w:rsidRPr="0028568C" w:rsidRDefault="00CC5B52" w:rsidP="00CC5B52">
      <w:pPr>
        <w:ind w:left="173" w:right="173"/>
        <w:jc w:val="center"/>
        <w:rPr>
          <w:b/>
        </w:rPr>
      </w:pPr>
      <w:r w:rsidRPr="0028568C">
        <w:rPr>
          <w:b/>
          <w:spacing w:val="-2"/>
        </w:rPr>
        <w:t>Тарифы</w:t>
      </w:r>
    </w:p>
    <w:p w14:paraId="7D5162B3" w14:textId="77777777" w:rsidR="00CC5B52" w:rsidRPr="0028568C" w:rsidRDefault="00CC5B52" w:rsidP="00CC5B52">
      <w:pPr>
        <w:ind w:left="847" w:right="846" w:firstLine="68"/>
        <w:jc w:val="center"/>
        <w:rPr>
          <w:b/>
        </w:rPr>
      </w:pPr>
      <w:r w:rsidRPr="0028568C">
        <w:rPr>
          <w:b/>
        </w:rPr>
        <w:t>на услуги по идентификации АСН в ГАИС «ЭРА-ГЛОНАСС», услуги</w:t>
      </w:r>
      <w:r w:rsidRPr="0028568C">
        <w:rPr>
          <w:b/>
          <w:spacing w:val="-6"/>
        </w:rPr>
        <w:t xml:space="preserve"> </w:t>
      </w:r>
      <w:r w:rsidRPr="0028568C">
        <w:rPr>
          <w:b/>
        </w:rPr>
        <w:t>по</w:t>
      </w:r>
      <w:r w:rsidRPr="0028568C">
        <w:rPr>
          <w:b/>
          <w:spacing w:val="-6"/>
        </w:rPr>
        <w:t xml:space="preserve"> </w:t>
      </w:r>
      <w:r w:rsidRPr="0028568C">
        <w:rPr>
          <w:b/>
        </w:rPr>
        <w:t>обеспечению</w:t>
      </w:r>
      <w:r w:rsidRPr="0028568C">
        <w:rPr>
          <w:b/>
          <w:spacing w:val="-5"/>
        </w:rPr>
        <w:t xml:space="preserve"> </w:t>
      </w:r>
      <w:r w:rsidRPr="0028568C">
        <w:rPr>
          <w:b/>
        </w:rPr>
        <w:t>передачи</w:t>
      </w:r>
      <w:r w:rsidRPr="0028568C">
        <w:rPr>
          <w:b/>
          <w:spacing w:val="-6"/>
        </w:rPr>
        <w:t xml:space="preserve"> </w:t>
      </w:r>
      <w:r w:rsidRPr="0028568C">
        <w:rPr>
          <w:b/>
        </w:rPr>
        <w:t>в</w:t>
      </w:r>
      <w:r w:rsidRPr="0028568C">
        <w:rPr>
          <w:b/>
          <w:spacing w:val="-6"/>
        </w:rPr>
        <w:t xml:space="preserve"> </w:t>
      </w:r>
      <w:proofErr w:type="spellStart"/>
      <w:r w:rsidRPr="0028568C">
        <w:rPr>
          <w:b/>
        </w:rPr>
        <w:t>Ространснадзор</w:t>
      </w:r>
      <w:proofErr w:type="spellEnd"/>
      <w:r w:rsidRPr="0028568C">
        <w:rPr>
          <w:b/>
          <w:spacing w:val="-4"/>
        </w:rPr>
        <w:t xml:space="preserve"> </w:t>
      </w:r>
      <w:r w:rsidRPr="0028568C">
        <w:rPr>
          <w:b/>
        </w:rPr>
        <w:t>информации, поступающей от АСН в ГАИС «ЭРА-ГЛОНАСС»,</w:t>
      </w:r>
    </w:p>
    <w:p w14:paraId="36447B3E" w14:textId="77777777" w:rsidR="00CC5B52" w:rsidRPr="0028568C" w:rsidRDefault="00CC5B52" w:rsidP="00CC5B52">
      <w:pPr>
        <w:ind w:left="173" w:right="173"/>
        <w:jc w:val="center"/>
        <w:rPr>
          <w:b/>
        </w:rPr>
      </w:pPr>
      <w:r w:rsidRPr="0028568C">
        <w:rPr>
          <w:b/>
        </w:rPr>
        <w:t>и</w:t>
      </w:r>
      <w:r w:rsidRPr="0028568C">
        <w:rPr>
          <w:b/>
          <w:spacing w:val="-11"/>
        </w:rPr>
        <w:t xml:space="preserve"> </w:t>
      </w:r>
      <w:r w:rsidRPr="0028568C">
        <w:rPr>
          <w:b/>
        </w:rPr>
        <w:t>услуги</w:t>
      </w:r>
      <w:r w:rsidRPr="0028568C">
        <w:rPr>
          <w:b/>
          <w:spacing w:val="-9"/>
        </w:rPr>
        <w:t xml:space="preserve"> </w:t>
      </w:r>
      <w:r w:rsidRPr="0028568C">
        <w:rPr>
          <w:b/>
        </w:rPr>
        <w:t>по</w:t>
      </w:r>
      <w:r w:rsidRPr="0028568C">
        <w:rPr>
          <w:b/>
          <w:spacing w:val="-9"/>
        </w:rPr>
        <w:t xml:space="preserve"> </w:t>
      </w:r>
      <w:r w:rsidRPr="0028568C">
        <w:rPr>
          <w:b/>
        </w:rPr>
        <w:t>ретрансляции</w:t>
      </w:r>
      <w:r w:rsidRPr="0028568C">
        <w:rPr>
          <w:b/>
          <w:spacing w:val="-9"/>
        </w:rPr>
        <w:t xml:space="preserve"> </w:t>
      </w:r>
      <w:r w:rsidRPr="0028568C">
        <w:rPr>
          <w:b/>
        </w:rPr>
        <w:t>информации,</w:t>
      </w:r>
      <w:r w:rsidRPr="0028568C">
        <w:rPr>
          <w:b/>
          <w:spacing w:val="-9"/>
        </w:rPr>
        <w:t xml:space="preserve"> </w:t>
      </w:r>
      <w:r w:rsidRPr="0028568C">
        <w:rPr>
          <w:b/>
          <w:spacing w:val="-2"/>
        </w:rPr>
        <w:t>поступающей</w:t>
      </w:r>
    </w:p>
    <w:p w14:paraId="7C38CA11" w14:textId="77777777" w:rsidR="00CC5B52" w:rsidRPr="0028568C" w:rsidRDefault="00CC5B52" w:rsidP="00CC5B52">
      <w:pPr>
        <w:ind w:left="173" w:right="173"/>
        <w:jc w:val="center"/>
        <w:rPr>
          <w:b/>
        </w:rPr>
      </w:pPr>
      <w:r w:rsidRPr="0028568C">
        <w:rPr>
          <w:b/>
        </w:rPr>
        <w:t>от</w:t>
      </w:r>
      <w:r w:rsidRPr="0028568C">
        <w:rPr>
          <w:b/>
          <w:spacing w:val="-5"/>
        </w:rPr>
        <w:t xml:space="preserve"> </w:t>
      </w:r>
      <w:r w:rsidRPr="0028568C">
        <w:rPr>
          <w:b/>
        </w:rPr>
        <w:t>АСН</w:t>
      </w:r>
      <w:r w:rsidRPr="0028568C">
        <w:rPr>
          <w:b/>
          <w:spacing w:val="-4"/>
        </w:rPr>
        <w:t xml:space="preserve"> </w:t>
      </w:r>
      <w:r w:rsidRPr="0028568C">
        <w:rPr>
          <w:b/>
        </w:rPr>
        <w:t>в</w:t>
      </w:r>
      <w:r w:rsidRPr="0028568C">
        <w:rPr>
          <w:b/>
          <w:spacing w:val="-5"/>
        </w:rPr>
        <w:t xml:space="preserve"> </w:t>
      </w:r>
      <w:r w:rsidRPr="0028568C">
        <w:rPr>
          <w:b/>
        </w:rPr>
        <w:t>ГАИС</w:t>
      </w:r>
      <w:r w:rsidRPr="0028568C">
        <w:rPr>
          <w:b/>
          <w:spacing w:val="-4"/>
        </w:rPr>
        <w:t xml:space="preserve"> </w:t>
      </w:r>
      <w:r w:rsidRPr="0028568C">
        <w:rPr>
          <w:b/>
        </w:rPr>
        <w:t>«ЭРА-ГЛОНАСС»,</w:t>
      </w:r>
      <w:r w:rsidRPr="0028568C">
        <w:rPr>
          <w:b/>
          <w:spacing w:val="-5"/>
        </w:rPr>
        <w:t xml:space="preserve"> </w:t>
      </w:r>
      <w:r w:rsidRPr="0028568C">
        <w:rPr>
          <w:b/>
        </w:rPr>
        <w:t>в</w:t>
      </w:r>
      <w:r w:rsidRPr="0028568C">
        <w:rPr>
          <w:b/>
          <w:spacing w:val="-5"/>
        </w:rPr>
        <w:t xml:space="preserve"> </w:t>
      </w:r>
      <w:r w:rsidRPr="0028568C">
        <w:rPr>
          <w:b/>
        </w:rPr>
        <w:t>информационную</w:t>
      </w:r>
      <w:r w:rsidRPr="0028568C">
        <w:rPr>
          <w:b/>
          <w:spacing w:val="-4"/>
        </w:rPr>
        <w:t xml:space="preserve"> </w:t>
      </w:r>
      <w:r w:rsidRPr="0028568C">
        <w:rPr>
          <w:b/>
        </w:rPr>
        <w:t xml:space="preserve">систему, </w:t>
      </w:r>
      <w:proofErr w:type="gramStart"/>
      <w:r w:rsidRPr="0028568C">
        <w:rPr>
          <w:b/>
        </w:rPr>
        <w:t>указанную</w:t>
      </w:r>
      <w:proofErr w:type="gramEnd"/>
      <w:r w:rsidRPr="0028568C">
        <w:rPr>
          <w:b/>
        </w:rPr>
        <w:t xml:space="preserve"> собственником (владельцем) транспортных средств</w:t>
      </w:r>
    </w:p>
    <w:p w14:paraId="29ACF87F" w14:textId="77777777" w:rsidR="00CC5B52" w:rsidRPr="0028568C" w:rsidRDefault="00CC5B52" w:rsidP="00CC5B52">
      <w:pPr>
        <w:pStyle w:val="af2"/>
        <w:rPr>
          <w:b/>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6884"/>
        <w:gridCol w:w="2046"/>
      </w:tblGrid>
      <w:tr w:rsidR="00CC5B52" w:rsidRPr="0028568C" w14:paraId="63209AC9" w14:textId="77777777" w:rsidTr="00A33691">
        <w:trPr>
          <w:trHeight w:val="1007"/>
        </w:trPr>
        <w:tc>
          <w:tcPr>
            <w:tcW w:w="706" w:type="dxa"/>
          </w:tcPr>
          <w:p w14:paraId="6BC5DF99" w14:textId="77777777" w:rsidR="00CC5B52" w:rsidRPr="004E30DD" w:rsidRDefault="00CC5B52" w:rsidP="004E30DD">
            <w:pPr>
              <w:pStyle w:val="TableParagraph"/>
              <w:spacing w:before="227" w:line="242" w:lineRule="auto"/>
              <w:ind w:left="182" w:right="165" w:firstLine="51"/>
              <w:rPr>
                <w:rFonts w:ascii="Times New Roman" w:hAnsi="Times New Roman"/>
                <w:b/>
                <w:sz w:val="20"/>
                <w:szCs w:val="20"/>
              </w:rPr>
            </w:pPr>
            <w:r w:rsidRPr="004E30DD">
              <w:rPr>
                <w:rFonts w:ascii="Times New Roman" w:hAnsi="Times New Roman"/>
                <w:b/>
                <w:spacing w:val="-10"/>
                <w:sz w:val="20"/>
                <w:szCs w:val="20"/>
              </w:rPr>
              <w:t xml:space="preserve">№ </w:t>
            </w:r>
            <w:r w:rsidRPr="004E30DD">
              <w:rPr>
                <w:rFonts w:ascii="Times New Roman" w:hAnsi="Times New Roman"/>
                <w:b/>
                <w:spacing w:val="-5"/>
                <w:sz w:val="20"/>
                <w:szCs w:val="20"/>
              </w:rPr>
              <w:t>п/п</w:t>
            </w:r>
          </w:p>
        </w:tc>
        <w:tc>
          <w:tcPr>
            <w:tcW w:w="6884" w:type="dxa"/>
          </w:tcPr>
          <w:p w14:paraId="211FEB04" w14:textId="77777777" w:rsidR="00CC5B52" w:rsidRPr="004E30DD" w:rsidRDefault="00CC5B52" w:rsidP="004E30DD">
            <w:pPr>
              <w:pStyle w:val="TableParagraph"/>
              <w:spacing w:before="90"/>
              <w:ind w:right="165"/>
              <w:rPr>
                <w:rFonts w:ascii="Times New Roman" w:hAnsi="Times New Roman"/>
                <w:b/>
                <w:sz w:val="20"/>
                <w:szCs w:val="20"/>
              </w:rPr>
            </w:pPr>
          </w:p>
          <w:p w14:paraId="6087CACC" w14:textId="77777777" w:rsidR="00CC5B52" w:rsidRPr="004E30DD" w:rsidRDefault="00CC5B52" w:rsidP="004E30DD">
            <w:pPr>
              <w:pStyle w:val="TableParagraph"/>
              <w:ind w:left="6" w:right="165"/>
              <w:jc w:val="center"/>
              <w:rPr>
                <w:rFonts w:ascii="Times New Roman" w:hAnsi="Times New Roman"/>
                <w:b/>
                <w:sz w:val="20"/>
                <w:szCs w:val="20"/>
              </w:rPr>
            </w:pPr>
            <w:proofErr w:type="spellStart"/>
            <w:r w:rsidRPr="004E30DD">
              <w:rPr>
                <w:rFonts w:ascii="Times New Roman" w:hAnsi="Times New Roman"/>
                <w:b/>
                <w:sz w:val="20"/>
                <w:szCs w:val="20"/>
              </w:rPr>
              <w:t>Наименование</w:t>
            </w:r>
            <w:proofErr w:type="spellEnd"/>
            <w:r w:rsidRPr="004E30DD">
              <w:rPr>
                <w:rFonts w:ascii="Times New Roman" w:hAnsi="Times New Roman"/>
                <w:b/>
                <w:spacing w:val="-6"/>
                <w:sz w:val="20"/>
                <w:szCs w:val="20"/>
              </w:rPr>
              <w:t xml:space="preserve"> </w:t>
            </w:r>
            <w:proofErr w:type="spellStart"/>
            <w:r w:rsidRPr="004E30DD">
              <w:rPr>
                <w:rFonts w:ascii="Times New Roman" w:hAnsi="Times New Roman"/>
                <w:b/>
                <w:spacing w:val="-2"/>
                <w:sz w:val="20"/>
                <w:szCs w:val="20"/>
              </w:rPr>
              <w:t>услуг</w:t>
            </w:r>
            <w:proofErr w:type="spellEnd"/>
          </w:p>
        </w:tc>
        <w:tc>
          <w:tcPr>
            <w:tcW w:w="2046" w:type="dxa"/>
          </w:tcPr>
          <w:p w14:paraId="547BE5D9" w14:textId="77777777" w:rsidR="00CC5B52" w:rsidRPr="004E30DD" w:rsidRDefault="00CC5B52" w:rsidP="004E30DD">
            <w:pPr>
              <w:pStyle w:val="TableParagraph"/>
              <w:spacing w:before="59" w:line="242" w:lineRule="auto"/>
              <w:ind w:left="356" w:right="165"/>
              <w:jc w:val="center"/>
              <w:rPr>
                <w:rFonts w:ascii="Times New Roman" w:hAnsi="Times New Roman"/>
                <w:b/>
                <w:sz w:val="20"/>
                <w:szCs w:val="20"/>
                <w:lang w:val="ru-RU"/>
              </w:rPr>
            </w:pPr>
            <w:r w:rsidRPr="004E30DD">
              <w:rPr>
                <w:rFonts w:ascii="Times New Roman" w:hAnsi="Times New Roman"/>
                <w:b/>
                <w:sz w:val="20"/>
                <w:szCs w:val="20"/>
                <w:lang w:val="ru-RU"/>
              </w:rPr>
              <w:t>Цена</w:t>
            </w:r>
            <w:r w:rsidRPr="004E30DD">
              <w:rPr>
                <w:rFonts w:ascii="Times New Roman" w:hAnsi="Times New Roman"/>
                <w:b/>
                <w:spacing w:val="-15"/>
                <w:sz w:val="20"/>
                <w:szCs w:val="20"/>
                <w:lang w:val="ru-RU"/>
              </w:rPr>
              <w:t xml:space="preserve"> </w:t>
            </w:r>
            <w:r w:rsidRPr="004E30DD">
              <w:rPr>
                <w:rFonts w:ascii="Times New Roman" w:hAnsi="Times New Roman"/>
                <w:b/>
                <w:sz w:val="20"/>
                <w:szCs w:val="20"/>
                <w:lang w:val="ru-RU"/>
              </w:rPr>
              <w:t>услуг, в рублях</w:t>
            </w:r>
          </w:p>
          <w:p w14:paraId="302DABB2" w14:textId="77777777" w:rsidR="00CC5B52" w:rsidRPr="004E30DD" w:rsidRDefault="00CC5B52" w:rsidP="004E30DD">
            <w:pPr>
              <w:pStyle w:val="TableParagraph"/>
              <w:spacing w:before="57"/>
              <w:ind w:left="10" w:right="165"/>
              <w:jc w:val="center"/>
              <w:rPr>
                <w:rFonts w:ascii="Times New Roman" w:hAnsi="Times New Roman"/>
                <w:b/>
                <w:sz w:val="20"/>
                <w:szCs w:val="20"/>
                <w:lang w:val="ru-RU"/>
              </w:rPr>
            </w:pPr>
            <w:r w:rsidRPr="004E30DD">
              <w:rPr>
                <w:rFonts w:ascii="Times New Roman" w:hAnsi="Times New Roman"/>
                <w:b/>
                <w:sz w:val="20"/>
                <w:szCs w:val="20"/>
                <w:lang w:val="ru-RU"/>
              </w:rPr>
              <w:t>без</w:t>
            </w:r>
            <w:r w:rsidRPr="004E30DD">
              <w:rPr>
                <w:rFonts w:ascii="Times New Roman" w:hAnsi="Times New Roman"/>
                <w:b/>
                <w:spacing w:val="-1"/>
                <w:sz w:val="20"/>
                <w:szCs w:val="20"/>
                <w:lang w:val="ru-RU"/>
              </w:rPr>
              <w:t xml:space="preserve"> </w:t>
            </w:r>
            <w:r w:rsidRPr="004E30DD">
              <w:rPr>
                <w:rFonts w:ascii="Times New Roman" w:hAnsi="Times New Roman"/>
                <w:b/>
                <w:sz w:val="20"/>
                <w:szCs w:val="20"/>
                <w:lang w:val="ru-RU"/>
              </w:rPr>
              <w:t>учета</w:t>
            </w:r>
            <w:r w:rsidRPr="004E30DD">
              <w:rPr>
                <w:rFonts w:ascii="Times New Roman" w:hAnsi="Times New Roman"/>
                <w:b/>
                <w:spacing w:val="-1"/>
                <w:sz w:val="20"/>
                <w:szCs w:val="20"/>
                <w:lang w:val="ru-RU"/>
              </w:rPr>
              <w:t xml:space="preserve"> </w:t>
            </w:r>
            <w:r w:rsidRPr="004E30DD">
              <w:rPr>
                <w:rFonts w:ascii="Times New Roman" w:hAnsi="Times New Roman"/>
                <w:b/>
                <w:spacing w:val="-5"/>
                <w:sz w:val="20"/>
                <w:szCs w:val="20"/>
                <w:lang w:val="ru-RU"/>
              </w:rPr>
              <w:t>НДС</w:t>
            </w:r>
          </w:p>
        </w:tc>
      </w:tr>
      <w:tr w:rsidR="00CC5B52" w:rsidRPr="0028568C" w14:paraId="463B5D97" w14:textId="77777777" w:rsidTr="00A33691">
        <w:trPr>
          <w:trHeight w:val="887"/>
        </w:trPr>
        <w:tc>
          <w:tcPr>
            <w:tcW w:w="706" w:type="dxa"/>
          </w:tcPr>
          <w:p w14:paraId="74DF0A07" w14:textId="77777777" w:rsidR="00CC5B52" w:rsidRPr="004E30DD" w:rsidRDefault="00CC5B52" w:rsidP="004E30DD">
            <w:pPr>
              <w:pStyle w:val="TableParagraph"/>
              <w:spacing w:line="273" w:lineRule="exact"/>
              <w:ind w:left="11" w:right="165"/>
              <w:jc w:val="center"/>
              <w:rPr>
                <w:rFonts w:ascii="Times New Roman" w:hAnsi="Times New Roman"/>
                <w:sz w:val="20"/>
                <w:szCs w:val="20"/>
              </w:rPr>
            </w:pPr>
            <w:r w:rsidRPr="004E30DD">
              <w:rPr>
                <w:rFonts w:ascii="Times New Roman" w:hAnsi="Times New Roman"/>
                <w:spacing w:val="-5"/>
                <w:sz w:val="20"/>
                <w:szCs w:val="20"/>
              </w:rPr>
              <w:t>1.</w:t>
            </w:r>
          </w:p>
        </w:tc>
        <w:tc>
          <w:tcPr>
            <w:tcW w:w="6884" w:type="dxa"/>
          </w:tcPr>
          <w:p w14:paraId="2B9095CC" w14:textId="77777777" w:rsidR="00CC5B52" w:rsidRPr="004E30DD" w:rsidRDefault="00CC5B52" w:rsidP="004E30DD">
            <w:pPr>
              <w:pStyle w:val="TableParagraph"/>
              <w:spacing w:line="273" w:lineRule="exact"/>
              <w:ind w:left="141" w:right="223"/>
              <w:jc w:val="both"/>
              <w:rPr>
                <w:rFonts w:ascii="Times New Roman" w:hAnsi="Times New Roman"/>
                <w:sz w:val="20"/>
                <w:szCs w:val="20"/>
                <w:lang w:val="ru-RU"/>
              </w:rPr>
            </w:pPr>
            <w:r w:rsidRPr="004E30DD">
              <w:rPr>
                <w:rFonts w:ascii="Times New Roman" w:hAnsi="Times New Roman"/>
                <w:sz w:val="20"/>
                <w:szCs w:val="20"/>
                <w:lang w:val="ru-RU"/>
              </w:rPr>
              <w:t>Услуги</w:t>
            </w:r>
            <w:r w:rsidRPr="004E30DD">
              <w:rPr>
                <w:rFonts w:ascii="Times New Roman" w:hAnsi="Times New Roman"/>
                <w:spacing w:val="-4"/>
                <w:sz w:val="20"/>
                <w:szCs w:val="20"/>
                <w:lang w:val="ru-RU"/>
              </w:rPr>
              <w:t xml:space="preserve"> </w:t>
            </w:r>
            <w:r w:rsidRPr="004E30DD">
              <w:rPr>
                <w:rFonts w:ascii="Times New Roman" w:hAnsi="Times New Roman"/>
                <w:sz w:val="20"/>
                <w:szCs w:val="20"/>
                <w:lang w:val="ru-RU"/>
              </w:rPr>
              <w:t>по</w:t>
            </w:r>
            <w:r w:rsidRPr="004E30DD">
              <w:rPr>
                <w:rFonts w:ascii="Times New Roman" w:hAnsi="Times New Roman"/>
                <w:spacing w:val="-1"/>
                <w:sz w:val="20"/>
                <w:szCs w:val="20"/>
                <w:lang w:val="ru-RU"/>
              </w:rPr>
              <w:t xml:space="preserve"> </w:t>
            </w:r>
            <w:r w:rsidRPr="004E30DD">
              <w:rPr>
                <w:rFonts w:ascii="Times New Roman" w:hAnsi="Times New Roman"/>
                <w:sz w:val="20"/>
                <w:szCs w:val="20"/>
                <w:lang w:val="ru-RU"/>
              </w:rPr>
              <w:t>идентификации</w:t>
            </w:r>
            <w:r w:rsidRPr="004E30DD">
              <w:rPr>
                <w:rFonts w:ascii="Times New Roman" w:hAnsi="Times New Roman"/>
                <w:spacing w:val="-2"/>
                <w:sz w:val="20"/>
                <w:szCs w:val="20"/>
                <w:lang w:val="ru-RU"/>
              </w:rPr>
              <w:t xml:space="preserve"> </w:t>
            </w:r>
            <w:r w:rsidRPr="004E30DD">
              <w:rPr>
                <w:rFonts w:ascii="Times New Roman" w:hAnsi="Times New Roman"/>
                <w:sz w:val="20"/>
                <w:szCs w:val="20"/>
                <w:lang w:val="ru-RU"/>
              </w:rPr>
              <w:t>АСН</w:t>
            </w:r>
            <w:r w:rsidRPr="004E30DD">
              <w:rPr>
                <w:rFonts w:ascii="Times New Roman" w:hAnsi="Times New Roman"/>
                <w:spacing w:val="-2"/>
                <w:sz w:val="20"/>
                <w:szCs w:val="20"/>
                <w:lang w:val="ru-RU"/>
              </w:rPr>
              <w:t xml:space="preserve"> </w:t>
            </w:r>
            <w:r w:rsidRPr="004E30DD">
              <w:rPr>
                <w:rFonts w:ascii="Times New Roman" w:hAnsi="Times New Roman"/>
                <w:sz w:val="20"/>
                <w:szCs w:val="20"/>
                <w:lang w:val="ru-RU"/>
              </w:rPr>
              <w:t>в</w:t>
            </w:r>
            <w:r w:rsidRPr="004E30DD">
              <w:rPr>
                <w:rFonts w:ascii="Times New Roman" w:hAnsi="Times New Roman"/>
                <w:spacing w:val="-1"/>
                <w:sz w:val="20"/>
                <w:szCs w:val="20"/>
                <w:lang w:val="ru-RU"/>
              </w:rPr>
              <w:t xml:space="preserve"> </w:t>
            </w:r>
            <w:r w:rsidRPr="004E30DD">
              <w:rPr>
                <w:rFonts w:ascii="Times New Roman" w:hAnsi="Times New Roman"/>
                <w:sz w:val="20"/>
                <w:szCs w:val="20"/>
                <w:lang w:val="ru-RU"/>
              </w:rPr>
              <w:t>ГАИС</w:t>
            </w:r>
            <w:r w:rsidRPr="004E30DD">
              <w:rPr>
                <w:rFonts w:ascii="Times New Roman" w:hAnsi="Times New Roman"/>
                <w:spacing w:val="-2"/>
                <w:sz w:val="20"/>
                <w:szCs w:val="20"/>
                <w:lang w:val="ru-RU"/>
              </w:rPr>
              <w:t xml:space="preserve"> </w:t>
            </w:r>
            <w:r w:rsidRPr="004E30DD">
              <w:rPr>
                <w:rFonts w:ascii="Times New Roman" w:hAnsi="Times New Roman"/>
                <w:sz w:val="20"/>
                <w:szCs w:val="20"/>
                <w:lang w:val="ru-RU"/>
              </w:rPr>
              <w:t>«ЭРА-</w:t>
            </w:r>
            <w:r w:rsidRPr="004E30DD">
              <w:rPr>
                <w:rFonts w:ascii="Times New Roman" w:hAnsi="Times New Roman"/>
                <w:spacing w:val="-2"/>
                <w:sz w:val="20"/>
                <w:szCs w:val="20"/>
                <w:lang w:val="ru-RU"/>
              </w:rPr>
              <w:t>ГЛОНАСС»</w:t>
            </w:r>
          </w:p>
          <w:p w14:paraId="64CF7246" w14:textId="77777777" w:rsidR="00CC5B52" w:rsidRPr="004E30DD" w:rsidRDefault="00CC5B52" w:rsidP="004E30DD">
            <w:pPr>
              <w:pStyle w:val="TableParagraph"/>
              <w:spacing w:before="47" w:line="274" w:lineRule="exact"/>
              <w:ind w:left="141" w:right="223"/>
              <w:jc w:val="both"/>
              <w:rPr>
                <w:rFonts w:ascii="Times New Roman" w:hAnsi="Times New Roman"/>
                <w:i/>
                <w:sz w:val="20"/>
                <w:szCs w:val="20"/>
                <w:lang w:val="ru-RU"/>
              </w:rPr>
            </w:pPr>
            <w:r w:rsidRPr="004E30DD">
              <w:rPr>
                <w:rFonts w:ascii="Times New Roman" w:hAnsi="Times New Roman"/>
                <w:i/>
                <w:sz w:val="20"/>
                <w:szCs w:val="20"/>
                <w:lang w:val="ru-RU"/>
              </w:rPr>
              <w:t>единовременная плата, взимаемая в отношении одной единицы АСН (НЕ комплекты)</w:t>
            </w:r>
          </w:p>
        </w:tc>
        <w:tc>
          <w:tcPr>
            <w:tcW w:w="2046" w:type="dxa"/>
          </w:tcPr>
          <w:p w14:paraId="055FC5FE" w14:textId="77777777" w:rsidR="00CC5B52" w:rsidRPr="004E30DD" w:rsidRDefault="00CC5B52" w:rsidP="004E30DD">
            <w:pPr>
              <w:pStyle w:val="TableParagraph"/>
              <w:spacing w:before="188"/>
              <w:ind w:left="356" w:right="165"/>
              <w:jc w:val="center"/>
              <w:rPr>
                <w:rFonts w:ascii="Times New Roman" w:hAnsi="Times New Roman"/>
                <w:sz w:val="20"/>
                <w:szCs w:val="20"/>
              </w:rPr>
            </w:pPr>
            <w:r w:rsidRPr="004E30DD">
              <w:rPr>
                <w:rFonts w:ascii="Times New Roman" w:hAnsi="Times New Roman"/>
                <w:sz w:val="20"/>
                <w:szCs w:val="20"/>
              </w:rPr>
              <w:t xml:space="preserve">3 </w:t>
            </w:r>
            <w:r w:rsidRPr="004E30DD">
              <w:rPr>
                <w:rFonts w:ascii="Times New Roman" w:hAnsi="Times New Roman"/>
                <w:spacing w:val="-5"/>
                <w:sz w:val="20"/>
                <w:szCs w:val="20"/>
              </w:rPr>
              <w:t>350</w:t>
            </w:r>
          </w:p>
        </w:tc>
      </w:tr>
      <w:tr w:rsidR="00CC5B52" w:rsidRPr="0028568C" w14:paraId="52DACFE4" w14:textId="77777777" w:rsidTr="004E30DD">
        <w:trPr>
          <w:trHeight w:val="2797"/>
        </w:trPr>
        <w:tc>
          <w:tcPr>
            <w:tcW w:w="706" w:type="dxa"/>
          </w:tcPr>
          <w:p w14:paraId="6E824C29" w14:textId="77777777" w:rsidR="00CC5B52" w:rsidRPr="004E30DD" w:rsidRDefault="00CC5B52" w:rsidP="004E30DD">
            <w:pPr>
              <w:pStyle w:val="TableParagraph"/>
              <w:spacing w:before="1"/>
              <w:ind w:left="11" w:right="165"/>
              <w:jc w:val="center"/>
              <w:rPr>
                <w:rFonts w:ascii="Times New Roman" w:hAnsi="Times New Roman"/>
                <w:sz w:val="20"/>
                <w:szCs w:val="20"/>
              </w:rPr>
            </w:pPr>
            <w:r w:rsidRPr="004E30DD">
              <w:rPr>
                <w:rFonts w:ascii="Times New Roman" w:hAnsi="Times New Roman"/>
                <w:spacing w:val="-5"/>
                <w:sz w:val="20"/>
                <w:szCs w:val="20"/>
              </w:rPr>
              <w:t>2.</w:t>
            </w:r>
          </w:p>
        </w:tc>
        <w:tc>
          <w:tcPr>
            <w:tcW w:w="6884" w:type="dxa"/>
          </w:tcPr>
          <w:p w14:paraId="17B0A6BA" w14:textId="77777777" w:rsidR="00CC5B52" w:rsidRPr="004E30DD" w:rsidRDefault="00CC5B52" w:rsidP="004E30DD">
            <w:pPr>
              <w:pStyle w:val="TableParagraph"/>
              <w:spacing w:before="1"/>
              <w:ind w:left="141" w:right="223"/>
              <w:jc w:val="both"/>
              <w:rPr>
                <w:rFonts w:ascii="Times New Roman" w:hAnsi="Times New Roman"/>
                <w:sz w:val="20"/>
                <w:szCs w:val="20"/>
                <w:lang w:val="ru-RU"/>
              </w:rPr>
            </w:pPr>
            <w:r w:rsidRPr="004E30DD">
              <w:rPr>
                <w:rFonts w:ascii="Times New Roman" w:hAnsi="Times New Roman"/>
                <w:sz w:val="20"/>
                <w:szCs w:val="20"/>
                <w:lang w:val="ru-RU"/>
              </w:rPr>
              <w:t xml:space="preserve">Услуги идентификации комплекта АСН с </w:t>
            </w:r>
            <w:proofErr w:type="spellStart"/>
            <w:r w:rsidRPr="004E30DD">
              <w:rPr>
                <w:rFonts w:ascii="Times New Roman" w:hAnsi="Times New Roman"/>
                <w:sz w:val="20"/>
                <w:szCs w:val="20"/>
                <w:lang w:val="ru-RU"/>
              </w:rPr>
              <w:t>предактивированной</w:t>
            </w:r>
            <w:proofErr w:type="spellEnd"/>
            <w:r w:rsidRPr="004E30DD">
              <w:rPr>
                <w:rFonts w:ascii="Times New Roman" w:hAnsi="Times New Roman"/>
                <w:sz w:val="20"/>
                <w:szCs w:val="20"/>
                <w:lang w:val="ru-RU"/>
              </w:rPr>
              <w:t xml:space="preserve"> </w:t>
            </w:r>
            <w:r w:rsidRPr="004E30DD">
              <w:rPr>
                <w:rFonts w:ascii="Times New Roman" w:hAnsi="Times New Roman"/>
                <w:sz w:val="20"/>
                <w:szCs w:val="20"/>
              </w:rPr>
              <w:t>SIM</w:t>
            </w:r>
            <w:r w:rsidRPr="004E30DD">
              <w:rPr>
                <w:rFonts w:ascii="Times New Roman" w:hAnsi="Times New Roman"/>
                <w:sz w:val="20"/>
                <w:szCs w:val="20"/>
                <w:lang w:val="ru-RU"/>
              </w:rPr>
              <w:t xml:space="preserve">-картой с </w:t>
            </w:r>
            <w:r w:rsidRPr="004E30DD">
              <w:rPr>
                <w:rFonts w:ascii="Times New Roman" w:hAnsi="Times New Roman"/>
                <w:sz w:val="20"/>
                <w:szCs w:val="20"/>
              </w:rPr>
              <w:t>SIM</w:t>
            </w:r>
            <w:r w:rsidRPr="004E30DD">
              <w:rPr>
                <w:rFonts w:ascii="Times New Roman" w:hAnsi="Times New Roman"/>
                <w:sz w:val="20"/>
                <w:szCs w:val="20"/>
                <w:lang w:val="ru-RU"/>
              </w:rPr>
              <w:t xml:space="preserve">-профилем оператора связи АО «ГЛОНАСС», или </w:t>
            </w:r>
            <w:proofErr w:type="spellStart"/>
            <w:r w:rsidRPr="004E30DD">
              <w:rPr>
                <w:rFonts w:ascii="Times New Roman" w:hAnsi="Times New Roman"/>
                <w:sz w:val="20"/>
                <w:szCs w:val="20"/>
                <w:lang w:val="ru-RU"/>
              </w:rPr>
              <w:t>предактивированной</w:t>
            </w:r>
            <w:proofErr w:type="spellEnd"/>
            <w:r w:rsidRPr="004E30DD">
              <w:rPr>
                <w:rFonts w:ascii="Times New Roman" w:hAnsi="Times New Roman"/>
                <w:sz w:val="20"/>
                <w:szCs w:val="20"/>
                <w:lang w:val="ru-RU"/>
              </w:rPr>
              <w:t xml:space="preserve"> многопрофильной </w:t>
            </w:r>
            <w:r w:rsidRPr="004E30DD">
              <w:rPr>
                <w:rFonts w:ascii="Times New Roman" w:hAnsi="Times New Roman"/>
                <w:sz w:val="20"/>
                <w:szCs w:val="20"/>
              </w:rPr>
              <w:t>SIM</w:t>
            </w:r>
            <w:r w:rsidRPr="004E30DD">
              <w:rPr>
                <w:rFonts w:ascii="Times New Roman" w:hAnsi="Times New Roman"/>
                <w:sz w:val="20"/>
                <w:szCs w:val="20"/>
                <w:lang w:val="ru-RU"/>
              </w:rPr>
              <w:t xml:space="preserve">-картой с </w:t>
            </w:r>
            <w:r w:rsidRPr="004E30DD">
              <w:rPr>
                <w:rFonts w:ascii="Times New Roman" w:hAnsi="Times New Roman"/>
                <w:sz w:val="20"/>
                <w:szCs w:val="20"/>
              </w:rPr>
              <w:t>SIM</w:t>
            </w:r>
            <w:r w:rsidRPr="004E30DD">
              <w:rPr>
                <w:rFonts w:ascii="Times New Roman" w:hAnsi="Times New Roman"/>
                <w:sz w:val="20"/>
                <w:szCs w:val="20"/>
                <w:lang w:val="ru-RU"/>
              </w:rPr>
              <w:t>- профилем оператора связи АО «ГЛОНАСС», в ГАИС «ЭР</w:t>
            </w:r>
            <w:proofErr w:type="gramStart"/>
            <w:r w:rsidRPr="004E30DD">
              <w:rPr>
                <w:rFonts w:ascii="Times New Roman" w:hAnsi="Times New Roman"/>
                <w:sz w:val="20"/>
                <w:szCs w:val="20"/>
                <w:lang w:val="ru-RU"/>
              </w:rPr>
              <w:t>А-</w:t>
            </w:r>
            <w:proofErr w:type="gramEnd"/>
            <w:r w:rsidRPr="004E30DD">
              <w:rPr>
                <w:rFonts w:ascii="Times New Roman" w:hAnsi="Times New Roman"/>
                <w:sz w:val="20"/>
                <w:szCs w:val="20"/>
                <w:lang w:val="ru-RU"/>
              </w:rPr>
              <w:t xml:space="preserve"> </w:t>
            </w:r>
            <w:r w:rsidRPr="004E30DD">
              <w:rPr>
                <w:rFonts w:ascii="Times New Roman" w:hAnsi="Times New Roman"/>
                <w:spacing w:val="-2"/>
                <w:sz w:val="20"/>
                <w:szCs w:val="20"/>
                <w:lang w:val="ru-RU"/>
              </w:rPr>
              <w:t>ГЛОНАСС»</w:t>
            </w:r>
          </w:p>
          <w:p w14:paraId="6EF8DB59" w14:textId="77777777" w:rsidR="00CC5B52" w:rsidRPr="004E30DD" w:rsidRDefault="00CC5B52" w:rsidP="004E30DD">
            <w:pPr>
              <w:pStyle w:val="TableParagraph"/>
              <w:spacing w:before="3" w:line="276" w:lineRule="auto"/>
              <w:ind w:left="141" w:right="223"/>
              <w:jc w:val="both"/>
              <w:rPr>
                <w:rFonts w:ascii="Times New Roman" w:hAnsi="Times New Roman"/>
                <w:i/>
                <w:sz w:val="20"/>
                <w:szCs w:val="20"/>
                <w:lang w:val="ru-RU"/>
              </w:rPr>
            </w:pPr>
            <w:r w:rsidRPr="004E30DD">
              <w:rPr>
                <w:rFonts w:ascii="Times New Roman" w:hAnsi="Times New Roman"/>
                <w:i/>
                <w:sz w:val="20"/>
                <w:szCs w:val="20"/>
                <w:lang w:val="ru-RU"/>
              </w:rPr>
              <w:t xml:space="preserve">единовременная плата, взимаемая в отношении одной единицы комплекта АСН с </w:t>
            </w:r>
            <w:proofErr w:type="spellStart"/>
            <w:r w:rsidRPr="004E30DD">
              <w:rPr>
                <w:rFonts w:ascii="Times New Roman" w:hAnsi="Times New Roman"/>
                <w:i/>
                <w:sz w:val="20"/>
                <w:szCs w:val="20"/>
                <w:lang w:val="ru-RU"/>
              </w:rPr>
              <w:t>предактивированной</w:t>
            </w:r>
            <w:proofErr w:type="spellEnd"/>
            <w:r w:rsidRPr="004E30DD">
              <w:rPr>
                <w:rFonts w:ascii="Times New Roman" w:hAnsi="Times New Roman"/>
                <w:i/>
                <w:sz w:val="20"/>
                <w:szCs w:val="20"/>
                <w:lang w:val="ru-RU"/>
              </w:rPr>
              <w:t xml:space="preserve"> </w:t>
            </w:r>
            <w:r w:rsidRPr="004E30DD">
              <w:rPr>
                <w:rFonts w:ascii="Times New Roman" w:hAnsi="Times New Roman"/>
                <w:i/>
                <w:sz w:val="20"/>
                <w:szCs w:val="20"/>
              </w:rPr>
              <w:t>SIM</w:t>
            </w:r>
            <w:r w:rsidRPr="004E30DD">
              <w:rPr>
                <w:rFonts w:ascii="Times New Roman" w:hAnsi="Times New Roman"/>
                <w:i/>
                <w:sz w:val="20"/>
                <w:szCs w:val="20"/>
                <w:lang w:val="ru-RU"/>
              </w:rPr>
              <w:t xml:space="preserve">-картой. Готовым комплектом считается АСН определенной марки и модели, который производитель на этапе производства выпускает со следующими </w:t>
            </w:r>
            <w:proofErr w:type="spellStart"/>
            <w:r w:rsidRPr="004E30DD">
              <w:rPr>
                <w:rFonts w:ascii="Times New Roman" w:hAnsi="Times New Roman"/>
                <w:i/>
                <w:sz w:val="20"/>
                <w:szCs w:val="20"/>
                <w:lang w:val="ru-RU"/>
              </w:rPr>
              <w:t>преднастроенными</w:t>
            </w:r>
            <w:proofErr w:type="spellEnd"/>
            <w:r w:rsidRPr="004E30DD">
              <w:rPr>
                <w:rFonts w:ascii="Times New Roman" w:hAnsi="Times New Roman"/>
                <w:i/>
                <w:sz w:val="20"/>
                <w:szCs w:val="20"/>
                <w:lang w:val="ru-RU"/>
              </w:rPr>
              <w:t xml:space="preserve"> параметрами: </w:t>
            </w:r>
            <w:r w:rsidRPr="004E30DD">
              <w:rPr>
                <w:rFonts w:ascii="Times New Roman" w:hAnsi="Times New Roman"/>
                <w:i/>
                <w:sz w:val="20"/>
                <w:szCs w:val="20"/>
              </w:rPr>
              <w:t>IMEI</w:t>
            </w:r>
            <w:r w:rsidRPr="004E30DD">
              <w:rPr>
                <w:rFonts w:ascii="Times New Roman" w:hAnsi="Times New Roman"/>
                <w:i/>
                <w:sz w:val="20"/>
                <w:szCs w:val="20"/>
                <w:lang w:val="ru-RU"/>
              </w:rPr>
              <w:t xml:space="preserve">, </w:t>
            </w:r>
            <w:r w:rsidRPr="004E30DD">
              <w:rPr>
                <w:rFonts w:ascii="Times New Roman" w:hAnsi="Times New Roman"/>
                <w:i/>
                <w:sz w:val="20"/>
                <w:szCs w:val="20"/>
              </w:rPr>
              <w:t>ICCID</w:t>
            </w:r>
            <w:r w:rsidRPr="004E30DD">
              <w:rPr>
                <w:rFonts w:ascii="Times New Roman" w:hAnsi="Times New Roman"/>
                <w:i/>
                <w:sz w:val="20"/>
                <w:szCs w:val="20"/>
                <w:lang w:val="ru-RU"/>
              </w:rPr>
              <w:t xml:space="preserve">, </w:t>
            </w:r>
            <w:r w:rsidRPr="004E30DD">
              <w:rPr>
                <w:rFonts w:ascii="Times New Roman" w:hAnsi="Times New Roman"/>
                <w:i/>
                <w:sz w:val="20"/>
                <w:szCs w:val="20"/>
              </w:rPr>
              <w:t>protocol</w:t>
            </w:r>
            <w:r w:rsidRPr="004E30DD">
              <w:rPr>
                <w:rFonts w:ascii="Times New Roman" w:hAnsi="Times New Roman"/>
                <w:i/>
                <w:sz w:val="20"/>
                <w:szCs w:val="20"/>
                <w:lang w:val="ru-RU"/>
              </w:rPr>
              <w:t xml:space="preserve">. При изменении какого-либо параметра комплект перестает учитываться как комплект и рассматривается как </w:t>
            </w:r>
            <w:r w:rsidRPr="004E30DD">
              <w:rPr>
                <w:rFonts w:ascii="Times New Roman" w:hAnsi="Times New Roman"/>
                <w:i/>
                <w:spacing w:val="-4"/>
                <w:sz w:val="20"/>
                <w:szCs w:val="20"/>
                <w:lang w:val="ru-RU"/>
              </w:rPr>
              <w:t>АСН</w:t>
            </w:r>
          </w:p>
        </w:tc>
        <w:tc>
          <w:tcPr>
            <w:tcW w:w="2046" w:type="dxa"/>
          </w:tcPr>
          <w:p w14:paraId="5C03E4DC" w14:textId="77777777" w:rsidR="00CC5B52" w:rsidRPr="004E30DD" w:rsidRDefault="00CC5B52" w:rsidP="004E30DD">
            <w:pPr>
              <w:pStyle w:val="TableParagraph"/>
              <w:ind w:right="165"/>
              <w:rPr>
                <w:rFonts w:ascii="Times New Roman" w:hAnsi="Times New Roman"/>
                <w:b/>
                <w:sz w:val="20"/>
                <w:szCs w:val="20"/>
                <w:lang w:val="ru-RU"/>
              </w:rPr>
            </w:pPr>
          </w:p>
          <w:p w14:paraId="1C6FABC2" w14:textId="77777777" w:rsidR="00CC5B52" w:rsidRPr="004E30DD" w:rsidRDefault="00CC5B52" w:rsidP="004E30DD">
            <w:pPr>
              <w:pStyle w:val="TableParagraph"/>
              <w:ind w:right="165"/>
              <w:rPr>
                <w:rFonts w:ascii="Times New Roman" w:hAnsi="Times New Roman"/>
                <w:b/>
                <w:sz w:val="20"/>
                <w:szCs w:val="20"/>
                <w:lang w:val="ru-RU"/>
              </w:rPr>
            </w:pPr>
          </w:p>
          <w:p w14:paraId="031CF12B" w14:textId="77777777" w:rsidR="00CC5B52" w:rsidRPr="004E30DD" w:rsidRDefault="00CC5B52" w:rsidP="004E30DD">
            <w:pPr>
              <w:pStyle w:val="TableParagraph"/>
              <w:ind w:right="165"/>
              <w:rPr>
                <w:rFonts w:ascii="Times New Roman" w:hAnsi="Times New Roman"/>
                <w:b/>
                <w:sz w:val="20"/>
                <w:szCs w:val="20"/>
                <w:lang w:val="ru-RU"/>
              </w:rPr>
            </w:pPr>
          </w:p>
          <w:p w14:paraId="085CC13C" w14:textId="77777777" w:rsidR="00CC5B52" w:rsidRPr="004E30DD" w:rsidRDefault="00CC5B52" w:rsidP="004E30DD">
            <w:pPr>
              <w:pStyle w:val="TableParagraph"/>
              <w:ind w:right="165"/>
              <w:rPr>
                <w:rFonts w:ascii="Times New Roman" w:hAnsi="Times New Roman"/>
                <w:b/>
                <w:sz w:val="20"/>
                <w:szCs w:val="20"/>
                <w:lang w:val="ru-RU"/>
              </w:rPr>
            </w:pPr>
          </w:p>
          <w:p w14:paraId="696DE0A1" w14:textId="77777777" w:rsidR="00CC5B52" w:rsidRPr="004E30DD" w:rsidRDefault="00CC5B52" w:rsidP="004E30DD">
            <w:pPr>
              <w:pStyle w:val="TableParagraph"/>
              <w:ind w:right="165"/>
              <w:rPr>
                <w:rFonts w:ascii="Times New Roman" w:hAnsi="Times New Roman"/>
                <w:b/>
                <w:sz w:val="20"/>
                <w:szCs w:val="20"/>
                <w:lang w:val="ru-RU"/>
              </w:rPr>
            </w:pPr>
          </w:p>
          <w:p w14:paraId="374F7C69" w14:textId="77777777" w:rsidR="00CC5B52" w:rsidRPr="004E30DD" w:rsidRDefault="00CC5B52" w:rsidP="004E30DD">
            <w:pPr>
              <w:pStyle w:val="TableParagraph"/>
              <w:spacing w:before="150"/>
              <w:ind w:right="165"/>
              <w:rPr>
                <w:rFonts w:ascii="Times New Roman" w:hAnsi="Times New Roman"/>
                <w:b/>
                <w:sz w:val="20"/>
                <w:szCs w:val="20"/>
                <w:lang w:val="ru-RU"/>
              </w:rPr>
            </w:pPr>
          </w:p>
          <w:p w14:paraId="7F64A354" w14:textId="77777777" w:rsidR="00CC5B52" w:rsidRPr="004E30DD" w:rsidRDefault="00CC5B52" w:rsidP="004E30DD">
            <w:pPr>
              <w:pStyle w:val="TableParagraph"/>
              <w:ind w:left="356" w:right="165"/>
              <w:jc w:val="center"/>
              <w:rPr>
                <w:rFonts w:ascii="Times New Roman" w:hAnsi="Times New Roman"/>
                <w:sz w:val="20"/>
                <w:szCs w:val="20"/>
              </w:rPr>
            </w:pPr>
            <w:r w:rsidRPr="004E30DD">
              <w:rPr>
                <w:rFonts w:ascii="Times New Roman" w:hAnsi="Times New Roman"/>
                <w:sz w:val="20"/>
                <w:szCs w:val="20"/>
              </w:rPr>
              <w:t xml:space="preserve">1 </w:t>
            </w:r>
            <w:r w:rsidRPr="004E30DD">
              <w:rPr>
                <w:rFonts w:ascii="Times New Roman" w:hAnsi="Times New Roman"/>
                <w:spacing w:val="-5"/>
                <w:sz w:val="20"/>
                <w:szCs w:val="20"/>
              </w:rPr>
              <w:t>260</w:t>
            </w:r>
          </w:p>
        </w:tc>
      </w:tr>
      <w:tr w:rsidR="00CC5B52" w:rsidRPr="0028568C" w14:paraId="6A91AD74" w14:textId="77777777" w:rsidTr="004E30DD">
        <w:trPr>
          <w:trHeight w:val="555"/>
        </w:trPr>
        <w:tc>
          <w:tcPr>
            <w:tcW w:w="706" w:type="dxa"/>
          </w:tcPr>
          <w:p w14:paraId="2F6639C4" w14:textId="77777777" w:rsidR="00CC5B52" w:rsidRPr="004E30DD" w:rsidRDefault="00CC5B52" w:rsidP="004E30DD">
            <w:pPr>
              <w:pStyle w:val="TableParagraph"/>
              <w:spacing w:line="273" w:lineRule="exact"/>
              <w:ind w:left="11" w:right="165"/>
              <w:jc w:val="center"/>
              <w:rPr>
                <w:rFonts w:ascii="Times New Roman" w:hAnsi="Times New Roman"/>
                <w:sz w:val="20"/>
                <w:szCs w:val="20"/>
              </w:rPr>
            </w:pPr>
            <w:r w:rsidRPr="004E30DD">
              <w:rPr>
                <w:rFonts w:ascii="Times New Roman" w:hAnsi="Times New Roman"/>
                <w:spacing w:val="-5"/>
                <w:sz w:val="20"/>
                <w:szCs w:val="20"/>
              </w:rPr>
              <w:t>3.</w:t>
            </w:r>
          </w:p>
        </w:tc>
        <w:tc>
          <w:tcPr>
            <w:tcW w:w="6884" w:type="dxa"/>
          </w:tcPr>
          <w:p w14:paraId="7FC2E92B" w14:textId="77777777" w:rsidR="00CC5B52" w:rsidRPr="004E30DD" w:rsidRDefault="00CC5B52" w:rsidP="004E30DD">
            <w:pPr>
              <w:pStyle w:val="TableParagraph"/>
              <w:spacing w:line="237" w:lineRule="auto"/>
              <w:ind w:left="141" w:right="223"/>
              <w:jc w:val="both"/>
              <w:rPr>
                <w:rFonts w:ascii="Times New Roman" w:hAnsi="Times New Roman"/>
                <w:sz w:val="20"/>
                <w:szCs w:val="20"/>
                <w:lang w:val="ru-RU"/>
              </w:rPr>
            </w:pPr>
            <w:r w:rsidRPr="004E30DD">
              <w:rPr>
                <w:rFonts w:ascii="Times New Roman" w:hAnsi="Times New Roman"/>
                <w:sz w:val="20"/>
                <w:szCs w:val="20"/>
                <w:lang w:val="ru-RU"/>
              </w:rPr>
              <w:t>Услуги</w:t>
            </w:r>
            <w:r w:rsidRPr="004E30DD">
              <w:rPr>
                <w:rFonts w:ascii="Times New Roman" w:hAnsi="Times New Roman"/>
                <w:spacing w:val="-15"/>
                <w:sz w:val="20"/>
                <w:szCs w:val="20"/>
                <w:lang w:val="ru-RU"/>
              </w:rPr>
              <w:t xml:space="preserve"> </w:t>
            </w:r>
            <w:r w:rsidRPr="004E30DD">
              <w:rPr>
                <w:rFonts w:ascii="Times New Roman" w:hAnsi="Times New Roman"/>
                <w:sz w:val="20"/>
                <w:szCs w:val="20"/>
                <w:lang w:val="ru-RU"/>
              </w:rPr>
              <w:t>по</w:t>
            </w:r>
            <w:r w:rsidRPr="004E30DD">
              <w:rPr>
                <w:rFonts w:ascii="Times New Roman" w:hAnsi="Times New Roman"/>
                <w:spacing w:val="-15"/>
                <w:sz w:val="20"/>
                <w:szCs w:val="20"/>
                <w:lang w:val="ru-RU"/>
              </w:rPr>
              <w:t xml:space="preserve"> </w:t>
            </w:r>
            <w:r w:rsidRPr="004E30DD">
              <w:rPr>
                <w:rFonts w:ascii="Times New Roman" w:hAnsi="Times New Roman"/>
                <w:sz w:val="20"/>
                <w:szCs w:val="20"/>
                <w:lang w:val="ru-RU"/>
              </w:rPr>
              <w:t>обеспечению</w:t>
            </w:r>
            <w:r w:rsidRPr="004E30DD">
              <w:rPr>
                <w:rFonts w:ascii="Times New Roman" w:hAnsi="Times New Roman"/>
                <w:spacing w:val="-15"/>
                <w:sz w:val="20"/>
                <w:szCs w:val="20"/>
                <w:lang w:val="ru-RU"/>
              </w:rPr>
              <w:t xml:space="preserve"> </w:t>
            </w:r>
            <w:r w:rsidRPr="004E30DD">
              <w:rPr>
                <w:rFonts w:ascii="Times New Roman" w:hAnsi="Times New Roman"/>
                <w:sz w:val="20"/>
                <w:szCs w:val="20"/>
                <w:lang w:val="ru-RU"/>
              </w:rPr>
              <w:t>передачи</w:t>
            </w:r>
            <w:r w:rsidRPr="004E30DD">
              <w:rPr>
                <w:rFonts w:ascii="Times New Roman" w:hAnsi="Times New Roman"/>
                <w:spacing w:val="-15"/>
                <w:sz w:val="20"/>
                <w:szCs w:val="20"/>
                <w:lang w:val="ru-RU"/>
              </w:rPr>
              <w:t xml:space="preserve"> </w:t>
            </w:r>
            <w:r w:rsidRPr="004E30DD">
              <w:rPr>
                <w:rFonts w:ascii="Times New Roman" w:hAnsi="Times New Roman"/>
                <w:sz w:val="20"/>
                <w:szCs w:val="20"/>
                <w:lang w:val="ru-RU"/>
              </w:rPr>
              <w:t>в</w:t>
            </w:r>
            <w:r w:rsidRPr="004E30DD">
              <w:rPr>
                <w:rFonts w:ascii="Times New Roman" w:hAnsi="Times New Roman"/>
                <w:spacing w:val="-15"/>
                <w:sz w:val="20"/>
                <w:szCs w:val="20"/>
                <w:lang w:val="ru-RU"/>
              </w:rPr>
              <w:t xml:space="preserve"> </w:t>
            </w:r>
            <w:proofErr w:type="spellStart"/>
            <w:r w:rsidRPr="004E30DD">
              <w:rPr>
                <w:rFonts w:ascii="Times New Roman" w:hAnsi="Times New Roman"/>
                <w:sz w:val="20"/>
                <w:szCs w:val="20"/>
                <w:lang w:val="ru-RU"/>
              </w:rPr>
              <w:t>Ространснадзор</w:t>
            </w:r>
            <w:proofErr w:type="spellEnd"/>
            <w:r w:rsidRPr="004E30DD">
              <w:rPr>
                <w:rFonts w:ascii="Times New Roman" w:hAnsi="Times New Roman"/>
                <w:spacing w:val="-15"/>
                <w:sz w:val="20"/>
                <w:szCs w:val="20"/>
                <w:lang w:val="ru-RU"/>
              </w:rPr>
              <w:t xml:space="preserve"> </w:t>
            </w:r>
            <w:r w:rsidRPr="004E30DD">
              <w:rPr>
                <w:rFonts w:ascii="Times New Roman" w:hAnsi="Times New Roman"/>
                <w:sz w:val="20"/>
                <w:szCs w:val="20"/>
                <w:lang w:val="ru-RU"/>
              </w:rPr>
              <w:t>информации, поступающей от АСН в ГАИС «ЭРА-ГЛОНАСС»</w:t>
            </w:r>
          </w:p>
          <w:p w14:paraId="73781612" w14:textId="77777777" w:rsidR="00CC5B52" w:rsidRPr="004E30DD" w:rsidRDefault="00CC5B52" w:rsidP="004E30DD">
            <w:pPr>
              <w:pStyle w:val="TableParagraph"/>
              <w:spacing w:before="46" w:line="274" w:lineRule="exact"/>
              <w:ind w:left="141" w:right="223"/>
              <w:jc w:val="both"/>
              <w:rPr>
                <w:rFonts w:ascii="Times New Roman" w:hAnsi="Times New Roman"/>
                <w:i/>
                <w:sz w:val="20"/>
                <w:szCs w:val="20"/>
                <w:lang w:val="ru-RU"/>
              </w:rPr>
            </w:pPr>
            <w:r w:rsidRPr="004E30DD">
              <w:rPr>
                <w:rFonts w:ascii="Times New Roman" w:hAnsi="Times New Roman"/>
                <w:i/>
                <w:sz w:val="20"/>
                <w:szCs w:val="20"/>
                <w:lang w:val="ru-RU"/>
              </w:rPr>
              <w:t>ежемесячная</w:t>
            </w:r>
            <w:r w:rsidRPr="004E30DD">
              <w:rPr>
                <w:rFonts w:ascii="Times New Roman" w:hAnsi="Times New Roman"/>
                <w:i/>
                <w:spacing w:val="28"/>
                <w:sz w:val="20"/>
                <w:szCs w:val="20"/>
                <w:lang w:val="ru-RU"/>
              </w:rPr>
              <w:t xml:space="preserve"> </w:t>
            </w:r>
            <w:r w:rsidRPr="004E30DD">
              <w:rPr>
                <w:rFonts w:ascii="Times New Roman" w:hAnsi="Times New Roman"/>
                <w:i/>
                <w:sz w:val="20"/>
                <w:szCs w:val="20"/>
                <w:lang w:val="ru-RU"/>
              </w:rPr>
              <w:t>абонентская</w:t>
            </w:r>
            <w:r w:rsidRPr="004E30DD">
              <w:rPr>
                <w:rFonts w:ascii="Times New Roman" w:hAnsi="Times New Roman"/>
                <w:i/>
                <w:spacing w:val="28"/>
                <w:sz w:val="20"/>
                <w:szCs w:val="20"/>
                <w:lang w:val="ru-RU"/>
              </w:rPr>
              <w:t xml:space="preserve"> </w:t>
            </w:r>
            <w:r w:rsidRPr="004E30DD">
              <w:rPr>
                <w:rFonts w:ascii="Times New Roman" w:hAnsi="Times New Roman"/>
                <w:i/>
                <w:sz w:val="20"/>
                <w:szCs w:val="20"/>
                <w:lang w:val="ru-RU"/>
              </w:rPr>
              <w:t>плата</w:t>
            </w:r>
            <w:r w:rsidRPr="004E30DD">
              <w:rPr>
                <w:rFonts w:ascii="Times New Roman" w:hAnsi="Times New Roman"/>
                <w:i/>
                <w:spacing w:val="28"/>
                <w:sz w:val="20"/>
                <w:szCs w:val="20"/>
                <w:lang w:val="ru-RU"/>
              </w:rPr>
              <w:t xml:space="preserve"> </w:t>
            </w:r>
            <w:r w:rsidRPr="004E30DD">
              <w:rPr>
                <w:rFonts w:ascii="Times New Roman" w:hAnsi="Times New Roman"/>
                <w:i/>
                <w:sz w:val="20"/>
                <w:szCs w:val="20"/>
                <w:lang w:val="ru-RU"/>
              </w:rPr>
              <w:t>в</w:t>
            </w:r>
            <w:r w:rsidRPr="004E30DD">
              <w:rPr>
                <w:rFonts w:ascii="Times New Roman" w:hAnsi="Times New Roman"/>
                <w:i/>
                <w:spacing w:val="28"/>
                <w:sz w:val="20"/>
                <w:szCs w:val="20"/>
                <w:lang w:val="ru-RU"/>
              </w:rPr>
              <w:t xml:space="preserve"> </w:t>
            </w:r>
            <w:r w:rsidRPr="004E30DD">
              <w:rPr>
                <w:rFonts w:ascii="Times New Roman" w:hAnsi="Times New Roman"/>
                <w:i/>
                <w:sz w:val="20"/>
                <w:szCs w:val="20"/>
                <w:lang w:val="ru-RU"/>
              </w:rPr>
              <w:t>отношении</w:t>
            </w:r>
            <w:r w:rsidRPr="004E30DD">
              <w:rPr>
                <w:rFonts w:ascii="Times New Roman" w:hAnsi="Times New Roman"/>
                <w:i/>
                <w:spacing w:val="28"/>
                <w:sz w:val="20"/>
                <w:szCs w:val="20"/>
                <w:lang w:val="ru-RU"/>
              </w:rPr>
              <w:t xml:space="preserve"> </w:t>
            </w:r>
            <w:r w:rsidRPr="004E30DD">
              <w:rPr>
                <w:rFonts w:ascii="Times New Roman" w:hAnsi="Times New Roman"/>
                <w:i/>
                <w:sz w:val="20"/>
                <w:szCs w:val="20"/>
                <w:lang w:val="ru-RU"/>
              </w:rPr>
              <w:t>одной</w:t>
            </w:r>
            <w:r w:rsidRPr="004E30DD">
              <w:rPr>
                <w:rFonts w:ascii="Times New Roman" w:hAnsi="Times New Roman"/>
                <w:i/>
                <w:spacing w:val="28"/>
                <w:sz w:val="20"/>
                <w:szCs w:val="20"/>
                <w:lang w:val="ru-RU"/>
              </w:rPr>
              <w:t xml:space="preserve"> </w:t>
            </w:r>
            <w:r w:rsidRPr="004E30DD">
              <w:rPr>
                <w:rFonts w:ascii="Times New Roman" w:hAnsi="Times New Roman"/>
                <w:i/>
                <w:sz w:val="20"/>
                <w:szCs w:val="20"/>
                <w:lang w:val="ru-RU"/>
              </w:rPr>
              <w:t xml:space="preserve">единицы </w:t>
            </w:r>
            <w:r w:rsidRPr="004E30DD">
              <w:rPr>
                <w:rFonts w:ascii="Times New Roman" w:hAnsi="Times New Roman"/>
                <w:i/>
                <w:spacing w:val="-4"/>
                <w:sz w:val="20"/>
                <w:szCs w:val="20"/>
                <w:lang w:val="ru-RU"/>
              </w:rPr>
              <w:t>АСН</w:t>
            </w:r>
          </w:p>
        </w:tc>
        <w:tc>
          <w:tcPr>
            <w:tcW w:w="2046" w:type="dxa"/>
          </w:tcPr>
          <w:p w14:paraId="60F3AFB1" w14:textId="77777777" w:rsidR="00CC5B52" w:rsidRPr="004E30DD" w:rsidRDefault="00CC5B52" w:rsidP="004E30DD">
            <w:pPr>
              <w:pStyle w:val="TableParagraph"/>
              <w:spacing w:before="162"/>
              <w:ind w:right="165"/>
              <w:rPr>
                <w:rFonts w:ascii="Times New Roman" w:hAnsi="Times New Roman"/>
                <w:b/>
                <w:sz w:val="20"/>
                <w:szCs w:val="20"/>
                <w:lang w:val="ru-RU"/>
              </w:rPr>
            </w:pPr>
          </w:p>
          <w:p w14:paraId="7FA7FC94" w14:textId="77777777" w:rsidR="00CC5B52" w:rsidRPr="004E30DD" w:rsidRDefault="00CC5B52" w:rsidP="004E30DD">
            <w:pPr>
              <w:pStyle w:val="TableParagraph"/>
              <w:ind w:left="356" w:right="165"/>
              <w:jc w:val="center"/>
              <w:rPr>
                <w:rFonts w:ascii="Times New Roman" w:hAnsi="Times New Roman"/>
                <w:sz w:val="20"/>
                <w:szCs w:val="20"/>
              </w:rPr>
            </w:pPr>
            <w:r w:rsidRPr="004E30DD">
              <w:rPr>
                <w:rFonts w:ascii="Times New Roman" w:hAnsi="Times New Roman"/>
                <w:spacing w:val="-5"/>
                <w:sz w:val="20"/>
                <w:szCs w:val="20"/>
              </w:rPr>
              <w:t>115</w:t>
            </w:r>
          </w:p>
        </w:tc>
      </w:tr>
      <w:tr w:rsidR="00CC5B52" w:rsidRPr="0028568C" w14:paraId="750EF826" w14:textId="77777777" w:rsidTr="004E30DD">
        <w:trPr>
          <w:trHeight w:val="1062"/>
        </w:trPr>
        <w:tc>
          <w:tcPr>
            <w:tcW w:w="706" w:type="dxa"/>
          </w:tcPr>
          <w:p w14:paraId="71B8265C" w14:textId="77777777" w:rsidR="00CC5B52" w:rsidRPr="004E30DD" w:rsidRDefault="00CC5B52" w:rsidP="004E30DD">
            <w:pPr>
              <w:pStyle w:val="TableParagraph"/>
              <w:spacing w:line="273" w:lineRule="exact"/>
              <w:ind w:left="11" w:right="165"/>
              <w:jc w:val="center"/>
              <w:rPr>
                <w:rFonts w:ascii="Times New Roman" w:hAnsi="Times New Roman"/>
                <w:sz w:val="20"/>
                <w:szCs w:val="20"/>
              </w:rPr>
            </w:pPr>
            <w:r w:rsidRPr="004E30DD">
              <w:rPr>
                <w:rFonts w:ascii="Times New Roman" w:hAnsi="Times New Roman"/>
                <w:spacing w:val="-5"/>
                <w:sz w:val="20"/>
                <w:szCs w:val="20"/>
              </w:rPr>
              <w:t>4.</w:t>
            </w:r>
          </w:p>
        </w:tc>
        <w:tc>
          <w:tcPr>
            <w:tcW w:w="6884" w:type="dxa"/>
          </w:tcPr>
          <w:p w14:paraId="40A494DA" w14:textId="77777777" w:rsidR="00CC5B52" w:rsidRPr="004E30DD" w:rsidRDefault="00CC5B52" w:rsidP="004E30DD">
            <w:pPr>
              <w:pStyle w:val="TableParagraph"/>
              <w:ind w:left="141" w:right="223"/>
              <w:jc w:val="both"/>
              <w:rPr>
                <w:rFonts w:ascii="Times New Roman" w:hAnsi="Times New Roman"/>
                <w:sz w:val="20"/>
                <w:szCs w:val="20"/>
                <w:lang w:val="ru-RU"/>
              </w:rPr>
            </w:pPr>
            <w:r w:rsidRPr="004E30DD">
              <w:rPr>
                <w:rFonts w:ascii="Times New Roman" w:hAnsi="Times New Roman"/>
                <w:sz w:val="20"/>
                <w:szCs w:val="20"/>
                <w:lang w:val="ru-RU"/>
              </w:rPr>
              <w:t>Услуги связи с предоставлением персональной универсальной многопрофильной идентификационной карты абонента, содержащей профиль сети подвижной радиотелефонной связи, обеспечивающей функционирование ГАИС «ЭРА-ГЛОНАСС»</w:t>
            </w:r>
          </w:p>
          <w:p w14:paraId="04EF4BBC" w14:textId="77777777" w:rsidR="00CC5B52" w:rsidRPr="004E30DD" w:rsidRDefault="00CC5B52" w:rsidP="004E30DD">
            <w:pPr>
              <w:pStyle w:val="TableParagraph"/>
              <w:spacing w:before="46" w:line="274" w:lineRule="exact"/>
              <w:ind w:left="141" w:right="223"/>
              <w:jc w:val="both"/>
              <w:rPr>
                <w:rFonts w:ascii="Times New Roman" w:hAnsi="Times New Roman"/>
                <w:i/>
                <w:sz w:val="20"/>
                <w:szCs w:val="20"/>
                <w:lang w:val="ru-RU"/>
              </w:rPr>
            </w:pPr>
            <w:r w:rsidRPr="004E30DD">
              <w:rPr>
                <w:rFonts w:ascii="Times New Roman" w:hAnsi="Times New Roman"/>
                <w:i/>
                <w:sz w:val="20"/>
                <w:szCs w:val="20"/>
                <w:lang w:val="ru-RU"/>
              </w:rPr>
              <w:t xml:space="preserve">ежемесячная абонентская плата в отношении одной единицы </w:t>
            </w:r>
            <w:r w:rsidRPr="004E30DD">
              <w:rPr>
                <w:rFonts w:ascii="Times New Roman" w:hAnsi="Times New Roman"/>
                <w:i/>
                <w:spacing w:val="-4"/>
                <w:sz w:val="20"/>
                <w:szCs w:val="20"/>
                <w:lang w:val="ru-RU"/>
              </w:rPr>
              <w:t>АСН</w:t>
            </w:r>
          </w:p>
        </w:tc>
        <w:tc>
          <w:tcPr>
            <w:tcW w:w="2046" w:type="dxa"/>
          </w:tcPr>
          <w:p w14:paraId="6B392B49" w14:textId="77777777" w:rsidR="00CC5B52" w:rsidRPr="004E30DD" w:rsidRDefault="00CC5B52" w:rsidP="004E30DD">
            <w:pPr>
              <w:pStyle w:val="TableParagraph"/>
              <w:spacing w:before="27"/>
              <w:ind w:right="165"/>
              <w:rPr>
                <w:rFonts w:ascii="Times New Roman" w:hAnsi="Times New Roman"/>
                <w:b/>
                <w:sz w:val="20"/>
                <w:szCs w:val="20"/>
                <w:lang w:val="ru-RU"/>
              </w:rPr>
            </w:pPr>
          </w:p>
          <w:p w14:paraId="0B3E6E02" w14:textId="77777777" w:rsidR="00CC5B52" w:rsidRPr="004E30DD" w:rsidRDefault="00CC5B52" w:rsidP="004E30DD">
            <w:pPr>
              <w:pStyle w:val="TableParagraph"/>
              <w:ind w:left="142" w:right="165" w:hanging="1"/>
              <w:jc w:val="center"/>
              <w:rPr>
                <w:rFonts w:ascii="Times New Roman" w:hAnsi="Times New Roman"/>
                <w:sz w:val="20"/>
                <w:szCs w:val="20"/>
                <w:lang w:val="ru-RU"/>
              </w:rPr>
            </w:pPr>
            <w:r w:rsidRPr="004E30DD">
              <w:rPr>
                <w:rFonts w:ascii="Times New Roman" w:hAnsi="Times New Roman"/>
                <w:sz w:val="20"/>
                <w:szCs w:val="20"/>
                <w:lang w:val="ru-RU"/>
              </w:rPr>
              <w:t>В</w:t>
            </w:r>
            <w:r w:rsidRPr="004E30DD">
              <w:rPr>
                <w:rFonts w:ascii="Times New Roman" w:hAnsi="Times New Roman"/>
                <w:spacing w:val="-10"/>
                <w:sz w:val="20"/>
                <w:szCs w:val="20"/>
                <w:lang w:val="ru-RU"/>
              </w:rPr>
              <w:t xml:space="preserve"> </w:t>
            </w:r>
            <w:r w:rsidRPr="004E30DD">
              <w:rPr>
                <w:rFonts w:ascii="Times New Roman" w:hAnsi="Times New Roman"/>
                <w:sz w:val="20"/>
                <w:szCs w:val="20"/>
                <w:lang w:val="ru-RU"/>
              </w:rPr>
              <w:t>соответствии</w:t>
            </w:r>
            <w:r w:rsidRPr="004E30DD">
              <w:rPr>
                <w:rFonts w:ascii="Times New Roman" w:hAnsi="Times New Roman"/>
                <w:spacing w:val="-10"/>
                <w:sz w:val="20"/>
                <w:szCs w:val="20"/>
                <w:lang w:val="ru-RU"/>
              </w:rPr>
              <w:t xml:space="preserve"> </w:t>
            </w:r>
            <w:r w:rsidRPr="004E30DD">
              <w:rPr>
                <w:rFonts w:ascii="Times New Roman" w:hAnsi="Times New Roman"/>
                <w:sz w:val="20"/>
                <w:szCs w:val="20"/>
                <w:lang w:val="ru-RU"/>
              </w:rPr>
              <w:t xml:space="preserve">с </w:t>
            </w:r>
            <w:r w:rsidRPr="004E30DD">
              <w:rPr>
                <w:rFonts w:ascii="Times New Roman" w:hAnsi="Times New Roman"/>
                <w:spacing w:val="-2"/>
                <w:sz w:val="20"/>
                <w:szCs w:val="20"/>
                <w:lang w:val="ru-RU"/>
              </w:rPr>
              <w:t xml:space="preserve">тарифным </w:t>
            </w:r>
            <w:r w:rsidRPr="004E30DD">
              <w:rPr>
                <w:rFonts w:ascii="Times New Roman" w:hAnsi="Times New Roman"/>
                <w:sz w:val="20"/>
                <w:szCs w:val="20"/>
                <w:lang w:val="ru-RU"/>
              </w:rPr>
              <w:t>планом «ЭР</w:t>
            </w:r>
            <w:proofErr w:type="gramStart"/>
            <w:r w:rsidRPr="004E30DD">
              <w:rPr>
                <w:rFonts w:ascii="Times New Roman" w:hAnsi="Times New Roman"/>
                <w:sz w:val="20"/>
                <w:szCs w:val="20"/>
                <w:lang w:val="ru-RU"/>
              </w:rPr>
              <w:t>А-</w:t>
            </w:r>
            <w:proofErr w:type="gramEnd"/>
            <w:r w:rsidRPr="004E30DD">
              <w:rPr>
                <w:rFonts w:ascii="Times New Roman" w:hAnsi="Times New Roman"/>
                <w:sz w:val="20"/>
                <w:szCs w:val="20"/>
                <w:lang w:val="ru-RU"/>
              </w:rPr>
              <w:t xml:space="preserve"> </w:t>
            </w:r>
            <w:r w:rsidRPr="004E30DD">
              <w:rPr>
                <w:rFonts w:ascii="Times New Roman" w:hAnsi="Times New Roman"/>
                <w:spacing w:val="-2"/>
                <w:sz w:val="20"/>
                <w:szCs w:val="20"/>
                <w:lang w:val="ru-RU"/>
              </w:rPr>
              <w:t>ТЕЛЕМАТИКА»</w:t>
            </w:r>
          </w:p>
        </w:tc>
      </w:tr>
      <w:tr w:rsidR="00CC5B52" w:rsidRPr="0028568C" w14:paraId="1EBEDEB8" w14:textId="77777777" w:rsidTr="00A33691">
        <w:trPr>
          <w:trHeight w:val="825"/>
        </w:trPr>
        <w:tc>
          <w:tcPr>
            <w:tcW w:w="706" w:type="dxa"/>
          </w:tcPr>
          <w:p w14:paraId="5A52B733" w14:textId="77777777" w:rsidR="00CC5B52" w:rsidRPr="004E30DD" w:rsidRDefault="00CC5B52" w:rsidP="004E30DD">
            <w:pPr>
              <w:pStyle w:val="TableParagraph"/>
              <w:spacing w:line="273" w:lineRule="exact"/>
              <w:ind w:left="11" w:right="165"/>
              <w:jc w:val="center"/>
              <w:rPr>
                <w:rFonts w:ascii="Times New Roman" w:hAnsi="Times New Roman"/>
                <w:sz w:val="20"/>
                <w:szCs w:val="20"/>
              </w:rPr>
            </w:pPr>
            <w:r w:rsidRPr="004E30DD">
              <w:rPr>
                <w:rFonts w:ascii="Times New Roman" w:hAnsi="Times New Roman"/>
                <w:spacing w:val="-5"/>
                <w:sz w:val="20"/>
                <w:szCs w:val="20"/>
              </w:rPr>
              <w:t>7.</w:t>
            </w:r>
          </w:p>
        </w:tc>
        <w:tc>
          <w:tcPr>
            <w:tcW w:w="6884" w:type="dxa"/>
          </w:tcPr>
          <w:p w14:paraId="324B00DC" w14:textId="77777777" w:rsidR="00CC5B52" w:rsidRPr="004E30DD" w:rsidRDefault="00CC5B52" w:rsidP="004E30DD">
            <w:pPr>
              <w:pStyle w:val="TableParagraph"/>
              <w:tabs>
                <w:tab w:val="left" w:pos="1049"/>
                <w:tab w:val="left" w:pos="3335"/>
                <w:tab w:val="left" w:pos="3748"/>
                <w:tab w:val="left" w:pos="5891"/>
              </w:tabs>
              <w:spacing w:line="237" w:lineRule="auto"/>
              <w:ind w:left="141" w:right="223"/>
              <w:jc w:val="both"/>
              <w:rPr>
                <w:rFonts w:ascii="Times New Roman" w:hAnsi="Times New Roman"/>
                <w:sz w:val="20"/>
                <w:szCs w:val="20"/>
                <w:lang w:val="ru-RU"/>
              </w:rPr>
            </w:pPr>
            <w:r w:rsidRPr="004E30DD">
              <w:rPr>
                <w:rFonts w:ascii="Times New Roman" w:hAnsi="Times New Roman"/>
                <w:sz w:val="20"/>
                <w:szCs w:val="20"/>
                <w:lang w:val="ru-RU"/>
              </w:rPr>
              <w:t>Услуга</w:t>
            </w:r>
            <w:r w:rsidRPr="004E30DD">
              <w:rPr>
                <w:rFonts w:ascii="Times New Roman" w:hAnsi="Times New Roman"/>
                <w:spacing w:val="31"/>
                <w:sz w:val="20"/>
                <w:szCs w:val="20"/>
                <w:lang w:val="ru-RU"/>
              </w:rPr>
              <w:t xml:space="preserve"> </w:t>
            </w:r>
            <w:r w:rsidRPr="004E30DD">
              <w:rPr>
                <w:rFonts w:ascii="Times New Roman" w:hAnsi="Times New Roman"/>
                <w:sz w:val="20"/>
                <w:szCs w:val="20"/>
                <w:lang w:val="ru-RU"/>
              </w:rPr>
              <w:t>по</w:t>
            </w:r>
            <w:r w:rsidRPr="004E30DD">
              <w:rPr>
                <w:rFonts w:ascii="Times New Roman" w:hAnsi="Times New Roman"/>
                <w:spacing w:val="31"/>
                <w:sz w:val="20"/>
                <w:szCs w:val="20"/>
                <w:lang w:val="ru-RU"/>
              </w:rPr>
              <w:t xml:space="preserve"> </w:t>
            </w:r>
            <w:r w:rsidRPr="004E30DD">
              <w:rPr>
                <w:rFonts w:ascii="Times New Roman" w:hAnsi="Times New Roman"/>
                <w:sz w:val="20"/>
                <w:szCs w:val="20"/>
                <w:lang w:val="ru-RU"/>
              </w:rPr>
              <w:t>ретрансляции</w:t>
            </w:r>
            <w:r w:rsidRPr="004E30DD">
              <w:rPr>
                <w:rFonts w:ascii="Times New Roman" w:hAnsi="Times New Roman"/>
                <w:spacing w:val="31"/>
                <w:sz w:val="20"/>
                <w:szCs w:val="20"/>
                <w:lang w:val="ru-RU"/>
              </w:rPr>
              <w:t xml:space="preserve"> </w:t>
            </w:r>
            <w:r w:rsidRPr="004E30DD">
              <w:rPr>
                <w:rFonts w:ascii="Times New Roman" w:hAnsi="Times New Roman"/>
                <w:sz w:val="20"/>
                <w:szCs w:val="20"/>
                <w:lang w:val="ru-RU"/>
              </w:rPr>
              <w:t>информации,</w:t>
            </w:r>
            <w:r w:rsidRPr="004E30DD">
              <w:rPr>
                <w:rFonts w:ascii="Times New Roman" w:hAnsi="Times New Roman"/>
                <w:spacing w:val="31"/>
                <w:sz w:val="20"/>
                <w:szCs w:val="20"/>
                <w:lang w:val="ru-RU"/>
              </w:rPr>
              <w:t xml:space="preserve"> </w:t>
            </w:r>
            <w:r w:rsidRPr="004E30DD">
              <w:rPr>
                <w:rFonts w:ascii="Times New Roman" w:hAnsi="Times New Roman"/>
                <w:sz w:val="20"/>
                <w:szCs w:val="20"/>
                <w:lang w:val="ru-RU"/>
              </w:rPr>
              <w:t>поступающей</w:t>
            </w:r>
            <w:r w:rsidRPr="004E30DD">
              <w:rPr>
                <w:rFonts w:ascii="Times New Roman" w:hAnsi="Times New Roman"/>
                <w:spacing w:val="31"/>
                <w:sz w:val="20"/>
                <w:szCs w:val="20"/>
                <w:lang w:val="ru-RU"/>
              </w:rPr>
              <w:t xml:space="preserve"> </w:t>
            </w:r>
            <w:r w:rsidRPr="004E30DD">
              <w:rPr>
                <w:rFonts w:ascii="Times New Roman" w:hAnsi="Times New Roman"/>
                <w:sz w:val="20"/>
                <w:szCs w:val="20"/>
                <w:lang w:val="ru-RU"/>
              </w:rPr>
              <w:t>от</w:t>
            </w:r>
            <w:r w:rsidRPr="004E30DD">
              <w:rPr>
                <w:rFonts w:ascii="Times New Roman" w:hAnsi="Times New Roman"/>
                <w:spacing w:val="31"/>
                <w:sz w:val="20"/>
                <w:szCs w:val="20"/>
                <w:lang w:val="ru-RU"/>
              </w:rPr>
              <w:t xml:space="preserve"> </w:t>
            </w:r>
            <w:r w:rsidRPr="004E30DD">
              <w:rPr>
                <w:rFonts w:ascii="Times New Roman" w:hAnsi="Times New Roman"/>
                <w:sz w:val="20"/>
                <w:szCs w:val="20"/>
                <w:lang w:val="ru-RU"/>
              </w:rPr>
              <w:t>АСН</w:t>
            </w:r>
            <w:r w:rsidRPr="004E30DD">
              <w:rPr>
                <w:rFonts w:ascii="Times New Roman" w:hAnsi="Times New Roman"/>
                <w:spacing w:val="31"/>
                <w:sz w:val="20"/>
                <w:szCs w:val="20"/>
                <w:lang w:val="ru-RU"/>
              </w:rPr>
              <w:t xml:space="preserve"> </w:t>
            </w:r>
            <w:r w:rsidRPr="004E30DD">
              <w:rPr>
                <w:rFonts w:ascii="Times New Roman" w:hAnsi="Times New Roman"/>
                <w:sz w:val="20"/>
                <w:szCs w:val="20"/>
                <w:lang w:val="ru-RU"/>
              </w:rPr>
              <w:t xml:space="preserve">в </w:t>
            </w:r>
            <w:r w:rsidRPr="004E30DD">
              <w:rPr>
                <w:rFonts w:ascii="Times New Roman" w:hAnsi="Times New Roman"/>
                <w:spacing w:val="-4"/>
                <w:sz w:val="20"/>
                <w:szCs w:val="20"/>
                <w:lang w:val="ru-RU"/>
              </w:rPr>
              <w:t>ГАИС</w:t>
            </w:r>
            <w:r w:rsidRPr="004E30DD">
              <w:rPr>
                <w:rFonts w:ascii="Times New Roman" w:hAnsi="Times New Roman"/>
                <w:sz w:val="20"/>
                <w:szCs w:val="20"/>
                <w:lang w:val="ru-RU"/>
              </w:rPr>
              <w:tab/>
            </w:r>
            <w:r w:rsidRPr="004E30DD">
              <w:rPr>
                <w:rFonts w:ascii="Times New Roman" w:hAnsi="Times New Roman"/>
                <w:spacing w:val="-2"/>
                <w:sz w:val="20"/>
                <w:szCs w:val="20"/>
                <w:lang w:val="ru-RU"/>
              </w:rPr>
              <w:t>«ЭРА-ГЛОНАСС»,</w:t>
            </w:r>
            <w:r w:rsidRPr="004E30DD">
              <w:rPr>
                <w:rFonts w:ascii="Times New Roman" w:hAnsi="Times New Roman"/>
                <w:sz w:val="20"/>
                <w:szCs w:val="20"/>
                <w:lang w:val="ru-RU"/>
              </w:rPr>
              <w:tab/>
            </w:r>
            <w:r w:rsidRPr="004E30DD">
              <w:rPr>
                <w:rFonts w:ascii="Times New Roman" w:hAnsi="Times New Roman"/>
                <w:spacing w:val="-10"/>
                <w:sz w:val="20"/>
                <w:szCs w:val="20"/>
                <w:lang w:val="ru-RU"/>
              </w:rPr>
              <w:t>в</w:t>
            </w:r>
            <w:r w:rsidRPr="004E30DD">
              <w:rPr>
                <w:rFonts w:ascii="Times New Roman" w:hAnsi="Times New Roman"/>
                <w:sz w:val="20"/>
                <w:szCs w:val="20"/>
                <w:lang w:val="ru-RU"/>
              </w:rPr>
              <w:tab/>
            </w:r>
            <w:r w:rsidRPr="004E30DD">
              <w:rPr>
                <w:rFonts w:ascii="Times New Roman" w:hAnsi="Times New Roman"/>
                <w:spacing w:val="-2"/>
                <w:sz w:val="20"/>
                <w:szCs w:val="20"/>
                <w:lang w:val="ru-RU"/>
              </w:rPr>
              <w:t>информационную</w:t>
            </w:r>
            <w:r w:rsidRPr="004E30DD">
              <w:rPr>
                <w:rFonts w:ascii="Times New Roman" w:hAnsi="Times New Roman"/>
                <w:sz w:val="20"/>
                <w:szCs w:val="20"/>
                <w:lang w:val="ru-RU"/>
              </w:rPr>
              <w:tab/>
            </w:r>
            <w:r w:rsidRPr="004E30DD">
              <w:rPr>
                <w:rFonts w:ascii="Times New Roman" w:hAnsi="Times New Roman"/>
                <w:spacing w:val="-2"/>
                <w:sz w:val="20"/>
                <w:szCs w:val="20"/>
                <w:lang w:val="ru-RU"/>
              </w:rPr>
              <w:t>систему,</w:t>
            </w:r>
          </w:p>
          <w:p w14:paraId="026CCFE4" w14:textId="77777777" w:rsidR="00CC5B52" w:rsidRPr="004E30DD" w:rsidRDefault="00CC5B52" w:rsidP="004E30DD">
            <w:pPr>
              <w:pStyle w:val="TableParagraph"/>
              <w:spacing w:before="2" w:line="257" w:lineRule="exact"/>
              <w:ind w:left="141" w:right="223"/>
              <w:jc w:val="both"/>
              <w:rPr>
                <w:rFonts w:ascii="Times New Roman" w:hAnsi="Times New Roman"/>
                <w:sz w:val="20"/>
                <w:szCs w:val="20"/>
                <w:lang w:val="ru-RU"/>
              </w:rPr>
            </w:pPr>
            <w:proofErr w:type="gramStart"/>
            <w:r w:rsidRPr="004E30DD">
              <w:rPr>
                <w:rFonts w:ascii="Times New Roman" w:hAnsi="Times New Roman"/>
                <w:sz w:val="20"/>
                <w:szCs w:val="20"/>
                <w:lang w:val="ru-RU"/>
              </w:rPr>
              <w:t>указанную</w:t>
            </w:r>
            <w:proofErr w:type="gramEnd"/>
            <w:r w:rsidRPr="004E30DD">
              <w:rPr>
                <w:rFonts w:ascii="Times New Roman" w:hAnsi="Times New Roman"/>
                <w:spacing w:val="-7"/>
                <w:sz w:val="20"/>
                <w:szCs w:val="20"/>
                <w:lang w:val="ru-RU"/>
              </w:rPr>
              <w:t xml:space="preserve"> </w:t>
            </w:r>
            <w:r w:rsidRPr="004E30DD">
              <w:rPr>
                <w:rFonts w:ascii="Times New Roman" w:hAnsi="Times New Roman"/>
                <w:sz w:val="20"/>
                <w:szCs w:val="20"/>
                <w:lang w:val="ru-RU"/>
              </w:rPr>
              <w:t>собственником</w:t>
            </w:r>
            <w:r w:rsidRPr="004E30DD">
              <w:rPr>
                <w:rFonts w:ascii="Times New Roman" w:hAnsi="Times New Roman"/>
                <w:spacing w:val="-4"/>
                <w:sz w:val="20"/>
                <w:szCs w:val="20"/>
                <w:lang w:val="ru-RU"/>
              </w:rPr>
              <w:t xml:space="preserve"> </w:t>
            </w:r>
            <w:r w:rsidRPr="004E30DD">
              <w:rPr>
                <w:rFonts w:ascii="Times New Roman" w:hAnsi="Times New Roman"/>
                <w:sz w:val="20"/>
                <w:szCs w:val="20"/>
                <w:lang w:val="ru-RU"/>
              </w:rPr>
              <w:t>(владельцем)</w:t>
            </w:r>
            <w:r w:rsidRPr="004E30DD">
              <w:rPr>
                <w:rFonts w:ascii="Times New Roman" w:hAnsi="Times New Roman"/>
                <w:spacing w:val="-4"/>
                <w:sz w:val="20"/>
                <w:szCs w:val="20"/>
                <w:lang w:val="ru-RU"/>
              </w:rPr>
              <w:t xml:space="preserve"> </w:t>
            </w:r>
            <w:r w:rsidRPr="004E30DD">
              <w:rPr>
                <w:rFonts w:ascii="Times New Roman" w:hAnsi="Times New Roman"/>
                <w:sz w:val="20"/>
                <w:szCs w:val="20"/>
                <w:lang w:val="ru-RU"/>
              </w:rPr>
              <w:t>транспортных</w:t>
            </w:r>
            <w:r w:rsidRPr="004E30DD">
              <w:rPr>
                <w:rFonts w:ascii="Times New Roman" w:hAnsi="Times New Roman"/>
                <w:spacing w:val="-4"/>
                <w:sz w:val="20"/>
                <w:szCs w:val="20"/>
                <w:lang w:val="ru-RU"/>
              </w:rPr>
              <w:t xml:space="preserve"> </w:t>
            </w:r>
            <w:r w:rsidRPr="004E30DD">
              <w:rPr>
                <w:rFonts w:ascii="Times New Roman" w:hAnsi="Times New Roman"/>
                <w:spacing w:val="-2"/>
                <w:sz w:val="20"/>
                <w:szCs w:val="20"/>
                <w:lang w:val="ru-RU"/>
              </w:rPr>
              <w:t>средств</w:t>
            </w:r>
          </w:p>
        </w:tc>
        <w:tc>
          <w:tcPr>
            <w:tcW w:w="2046" w:type="dxa"/>
          </w:tcPr>
          <w:p w14:paraId="23701ABF" w14:textId="77777777" w:rsidR="00CC5B52" w:rsidRPr="004E30DD" w:rsidRDefault="00CC5B52" w:rsidP="004E30DD">
            <w:pPr>
              <w:pStyle w:val="TableParagraph"/>
              <w:ind w:right="165"/>
              <w:rPr>
                <w:rFonts w:ascii="Times New Roman" w:hAnsi="Times New Roman"/>
                <w:sz w:val="20"/>
                <w:szCs w:val="20"/>
                <w:lang w:val="ru-RU"/>
              </w:rPr>
            </w:pPr>
          </w:p>
        </w:tc>
      </w:tr>
      <w:tr w:rsidR="00CC5B52" w:rsidRPr="0028568C" w14:paraId="40D20365" w14:textId="77777777" w:rsidTr="00A33691">
        <w:trPr>
          <w:trHeight w:val="551"/>
        </w:trPr>
        <w:tc>
          <w:tcPr>
            <w:tcW w:w="706" w:type="dxa"/>
          </w:tcPr>
          <w:p w14:paraId="1B72EE58" w14:textId="77777777" w:rsidR="00CC5B52" w:rsidRPr="004E30DD" w:rsidRDefault="00CC5B52" w:rsidP="004E30DD">
            <w:pPr>
              <w:pStyle w:val="TableParagraph"/>
              <w:spacing w:line="273" w:lineRule="exact"/>
              <w:ind w:left="11" w:right="165"/>
              <w:jc w:val="center"/>
              <w:rPr>
                <w:rFonts w:ascii="Times New Roman" w:hAnsi="Times New Roman"/>
                <w:sz w:val="20"/>
                <w:szCs w:val="20"/>
              </w:rPr>
            </w:pPr>
            <w:r w:rsidRPr="004E30DD">
              <w:rPr>
                <w:rFonts w:ascii="Times New Roman" w:hAnsi="Times New Roman"/>
                <w:spacing w:val="-5"/>
                <w:sz w:val="20"/>
                <w:szCs w:val="20"/>
              </w:rPr>
              <w:t>7.1</w:t>
            </w:r>
          </w:p>
        </w:tc>
        <w:tc>
          <w:tcPr>
            <w:tcW w:w="6884" w:type="dxa"/>
          </w:tcPr>
          <w:p w14:paraId="232E73F9" w14:textId="77777777" w:rsidR="00CC5B52" w:rsidRPr="004E30DD" w:rsidRDefault="00CC5B52" w:rsidP="004E30DD">
            <w:pPr>
              <w:pStyle w:val="TableParagraph"/>
              <w:tabs>
                <w:tab w:val="left" w:pos="604"/>
                <w:tab w:val="left" w:pos="1481"/>
                <w:tab w:val="left" w:pos="3393"/>
                <w:tab w:val="left" w:pos="5456"/>
                <w:tab w:val="left" w:pos="6219"/>
              </w:tabs>
              <w:spacing w:line="273" w:lineRule="exact"/>
              <w:ind w:left="141" w:right="223"/>
              <w:jc w:val="both"/>
              <w:rPr>
                <w:rFonts w:ascii="Times New Roman" w:hAnsi="Times New Roman"/>
                <w:sz w:val="20"/>
                <w:szCs w:val="20"/>
                <w:lang w:val="ru-RU"/>
              </w:rPr>
            </w:pPr>
            <w:r w:rsidRPr="004E30DD">
              <w:rPr>
                <w:rFonts w:ascii="Times New Roman" w:hAnsi="Times New Roman"/>
                <w:spacing w:val="-10"/>
                <w:sz w:val="20"/>
                <w:szCs w:val="20"/>
                <w:lang w:val="ru-RU"/>
              </w:rPr>
              <w:t>в</w:t>
            </w:r>
            <w:r w:rsidRPr="004E30DD">
              <w:rPr>
                <w:rFonts w:ascii="Times New Roman" w:hAnsi="Times New Roman"/>
                <w:sz w:val="20"/>
                <w:szCs w:val="20"/>
                <w:lang w:val="ru-RU"/>
              </w:rPr>
              <w:tab/>
            </w:r>
            <w:r w:rsidRPr="004E30DD">
              <w:rPr>
                <w:rFonts w:ascii="Times New Roman" w:hAnsi="Times New Roman"/>
                <w:spacing w:val="-4"/>
                <w:sz w:val="20"/>
                <w:szCs w:val="20"/>
                <w:lang w:val="ru-RU"/>
              </w:rPr>
              <w:t>одну</w:t>
            </w:r>
            <w:r w:rsidRPr="004E30DD">
              <w:rPr>
                <w:rFonts w:ascii="Times New Roman" w:hAnsi="Times New Roman"/>
                <w:sz w:val="20"/>
                <w:szCs w:val="20"/>
                <w:lang w:val="ru-RU"/>
              </w:rPr>
              <w:tab/>
            </w:r>
            <w:r w:rsidRPr="004E30DD">
              <w:rPr>
                <w:rFonts w:ascii="Times New Roman" w:hAnsi="Times New Roman"/>
                <w:spacing w:val="-2"/>
                <w:sz w:val="20"/>
                <w:szCs w:val="20"/>
                <w:lang w:val="ru-RU"/>
              </w:rPr>
              <w:t>региональную,</w:t>
            </w:r>
            <w:r w:rsidRPr="004E30DD">
              <w:rPr>
                <w:rFonts w:ascii="Times New Roman" w:hAnsi="Times New Roman"/>
                <w:sz w:val="20"/>
                <w:szCs w:val="20"/>
                <w:lang w:val="ru-RU"/>
              </w:rPr>
              <w:tab/>
            </w:r>
            <w:r w:rsidRPr="004E30DD">
              <w:rPr>
                <w:rFonts w:ascii="Times New Roman" w:hAnsi="Times New Roman"/>
                <w:spacing w:val="-2"/>
                <w:sz w:val="20"/>
                <w:szCs w:val="20"/>
                <w:lang w:val="ru-RU"/>
              </w:rPr>
              <w:t>муниципальную</w:t>
            </w:r>
            <w:r w:rsidRPr="004E30DD">
              <w:rPr>
                <w:rFonts w:ascii="Times New Roman" w:hAnsi="Times New Roman"/>
                <w:sz w:val="20"/>
                <w:szCs w:val="20"/>
                <w:lang w:val="ru-RU"/>
              </w:rPr>
              <w:tab/>
            </w:r>
            <w:r w:rsidRPr="004E30DD">
              <w:rPr>
                <w:rFonts w:ascii="Times New Roman" w:hAnsi="Times New Roman"/>
                <w:spacing w:val="-5"/>
                <w:sz w:val="20"/>
                <w:szCs w:val="20"/>
                <w:lang w:val="ru-RU"/>
              </w:rPr>
              <w:t>или</w:t>
            </w:r>
            <w:r w:rsidRPr="004E30DD">
              <w:rPr>
                <w:rFonts w:ascii="Times New Roman" w:hAnsi="Times New Roman"/>
                <w:sz w:val="20"/>
                <w:szCs w:val="20"/>
                <w:lang w:val="ru-RU"/>
              </w:rPr>
              <w:tab/>
            </w:r>
            <w:r w:rsidRPr="004E30DD">
              <w:rPr>
                <w:rFonts w:ascii="Times New Roman" w:hAnsi="Times New Roman"/>
                <w:spacing w:val="-4"/>
                <w:sz w:val="20"/>
                <w:szCs w:val="20"/>
                <w:lang w:val="ru-RU"/>
              </w:rPr>
              <w:t>иную</w:t>
            </w:r>
          </w:p>
          <w:p w14:paraId="4823CE4E" w14:textId="77777777" w:rsidR="00CC5B52" w:rsidRPr="004E30DD" w:rsidRDefault="00CC5B52" w:rsidP="004E30DD">
            <w:pPr>
              <w:pStyle w:val="TableParagraph"/>
              <w:spacing w:before="2" w:line="257" w:lineRule="exact"/>
              <w:ind w:left="141" w:right="223"/>
              <w:jc w:val="both"/>
              <w:rPr>
                <w:rFonts w:ascii="Times New Roman" w:hAnsi="Times New Roman"/>
                <w:sz w:val="20"/>
                <w:szCs w:val="20"/>
              </w:rPr>
            </w:pPr>
            <w:r w:rsidRPr="004E30DD">
              <w:rPr>
                <w:rFonts w:ascii="Times New Roman" w:hAnsi="Times New Roman"/>
                <w:sz w:val="20"/>
                <w:szCs w:val="20"/>
              </w:rPr>
              <w:t>информационную</w:t>
            </w:r>
            <w:r w:rsidRPr="004E30DD">
              <w:rPr>
                <w:rFonts w:ascii="Times New Roman" w:hAnsi="Times New Roman"/>
                <w:spacing w:val="-4"/>
                <w:sz w:val="20"/>
                <w:szCs w:val="20"/>
              </w:rPr>
              <w:t xml:space="preserve"> </w:t>
            </w:r>
            <w:r w:rsidRPr="004E30DD">
              <w:rPr>
                <w:rFonts w:ascii="Times New Roman" w:hAnsi="Times New Roman"/>
                <w:spacing w:val="-2"/>
                <w:sz w:val="20"/>
                <w:szCs w:val="20"/>
              </w:rPr>
              <w:t>систему</w:t>
            </w:r>
          </w:p>
        </w:tc>
        <w:tc>
          <w:tcPr>
            <w:tcW w:w="2046" w:type="dxa"/>
          </w:tcPr>
          <w:p w14:paraId="20AE5EAE" w14:textId="77777777" w:rsidR="00CC5B52" w:rsidRPr="004E30DD" w:rsidRDefault="00CC5B52" w:rsidP="004E30DD">
            <w:pPr>
              <w:pStyle w:val="TableParagraph"/>
              <w:spacing w:line="273" w:lineRule="exact"/>
              <w:ind w:left="592" w:right="165"/>
              <w:rPr>
                <w:rFonts w:ascii="Times New Roman" w:hAnsi="Times New Roman"/>
                <w:sz w:val="20"/>
                <w:szCs w:val="20"/>
              </w:rPr>
            </w:pPr>
            <w:r w:rsidRPr="004E30DD">
              <w:rPr>
                <w:rFonts w:ascii="Times New Roman" w:hAnsi="Times New Roman"/>
                <w:sz w:val="20"/>
                <w:szCs w:val="20"/>
              </w:rPr>
              <w:t>плата</w:t>
            </w:r>
            <w:r w:rsidRPr="004E30DD">
              <w:rPr>
                <w:rFonts w:ascii="Times New Roman" w:hAnsi="Times New Roman"/>
                <w:spacing w:val="-2"/>
                <w:sz w:val="20"/>
                <w:szCs w:val="20"/>
              </w:rPr>
              <w:t xml:space="preserve"> </w:t>
            </w:r>
            <w:r w:rsidRPr="004E30DD">
              <w:rPr>
                <w:rFonts w:ascii="Times New Roman" w:hAnsi="Times New Roman"/>
                <w:spacing w:val="-5"/>
                <w:sz w:val="20"/>
                <w:szCs w:val="20"/>
              </w:rPr>
              <w:t>не</w:t>
            </w:r>
          </w:p>
          <w:p w14:paraId="5C72F29B" w14:textId="77777777" w:rsidR="00CC5B52" w:rsidRPr="004E30DD" w:rsidRDefault="00CC5B52" w:rsidP="004E30DD">
            <w:pPr>
              <w:pStyle w:val="TableParagraph"/>
              <w:spacing w:before="2" w:line="257" w:lineRule="exact"/>
              <w:ind w:left="511" w:right="165"/>
              <w:rPr>
                <w:rFonts w:ascii="Times New Roman" w:hAnsi="Times New Roman"/>
                <w:sz w:val="20"/>
                <w:szCs w:val="20"/>
              </w:rPr>
            </w:pPr>
            <w:r w:rsidRPr="004E30DD">
              <w:rPr>
                <w:rFonts w:ascii="Times New Roman" w:hAnsi="Times New Roman"/>
                <w:spacing w:val="-2"/>
                <w:sz w:val="20"/>
                <w:szCs w:val="20"/>
              </w:rPr>
              <w:t>взимается</w:t>
            </w:r>
          </w:p>
        </w:tc>
      </w:tr>
      <w:tr w:rsidR="00CC5B52" w:rsidRPr="0028568C" w14:paraId="183E44C5" w14:textId="77777777" w:rsidTr="00A33691">
        <w:trPr>
          <w:trHeight w:val="1165"/>
        </w:trPr>
        <w:tc>
          <w:tcPr>
            <w:tcW w:w="706" w:type="dxa"/>
          </w:tcPr>
          <w:p w14:paraId="53D9006C" w14:textId="77777777" w:rsidR="00CC5B52" w:rsidRPr="004E30DD" w:rsidRDefault="00CC5B52" w:rsidP="004E30DD">
            <w:pPr>
              <w:pStyle w:val="TableParagraph"/>
              <w:spacing w:line="273" w:lineRule="exact"/>
              <w:ind w:left="11" w:right="165"/>
              <w:jc w:val="center"/>
              <w:rPr>
                <w:rFonts w:ascii="Times New Roman" w:hAnsi="Times New Roman"/>
                <w:sz w:val="20"/>
                <w:szCs w:val="20"/>
              </w:rPr>
            </w:pPr>
            <w:r w:rsidRPr="004E30DD">
              <w:rPr>
                <w:rFonts w:ascii="Times New Roman" w:hAnsi="Times New Roman"/>
                <w:spacing w:val="-5"/>
                <w:sz w:val="20"/>
                <w:szCs w:val="20"/>
              </w:rPr>
              <w:t>7.2</w:t>
            </w:r>
          </w:p>
        </w:tc>
        <w:tc>
          <w:tcPr>
            <w:tcW w:w="6884" w:type="dxa"/>
          </w:tcPr>
          <w:p w14:paraId="46F21B0E" w14:textId="77777777" w:rsidR="00CC5B52" w:rsidRPr="004E30DD" w:rsidRDefault="00CC5B52" w:rsidP="004E30DD">
            <w:pPr>
              <w:pStyle w:val="TableParagraph"/>
              <w:spacing w:line="273" w:lineRule="exact"/>
              <w:ind w:left="141" w:right="223"/>
              <w:jc w:val="both"/>
              <w:rPr>
                <w:rFonts w:ascii="Times New Roman" w:hAnsi="Times New Roman"/>
                <w:sz w:val="20"/>
                <w:szCs w:val="20"/>
                <w:lang w:val="ru-RU"/>
              </w:rPr>
            </w:pPr>
            <w:r w:rsidRPr="004E30DD">
              <w:rPr>
                <w:rFonts w:ascii="Times New Roman" w:hAnsi="Times New Roman"/>
                <w:sz w:val="20"/>
                <w:szCs w:val="20"/>
                <w:lang w:val="ru-RU"/>
              </w:rPr>
              <w:t>дополнительно</w:t>
            </w:r>
            <w:r w:rsidRPr="004E30DD">
              <w:rPr>
                <w:rFonts w:ascii="Times New Roman" w:hAnsi="Times New Roman"/>
                <w:spacing w:val="-5"/>
                <w:sz w:val="20"/>
                <w:szCs w:val="20"/>
                <w:lang w:val="ru-RU"/>
              </w:rPr>
              <w:t xml:space="preserve"> </w:t>
            </w:r>
            <w:r w:rsidRPr="004E30DD">
              <w:rPr>
                <w:rFonts w:ascii="Times New Roman" w:hAnsi="Times New Roman"/>
                <w:sz w:val="20"/>
                <w:szCs w:val="20"/>
                <w:lang w:val="ru-RU"/>
              </w:rPr>
              <w:t>в</w:t>
            </w:r>
            <w:r w:rsidRPr="004E30DD">
              <w:rPr>
                <w:rFonts w:ascii="Times New Roman" w:hAnsi="Times New Roman"/>
                <w:spacing w:val="-2"/>
                <w:sz w:val="20"/>
                <w:szCs w:val="20"/>
                <w:lang w:val="ru-RU"/>
              </w:rPr>
              <w:t xml:space="preserve"> </w:t>
            </w:r>
            <w:r w:rsidRPr="004E30DD">
              <w:rPr>
                <w:rFonts w:ascii="Times New Roman" w:hAnsi="Times New Roman"/>
                <w:sz w:val="20"/>
                <w:szCs w:val="20"/>
                <w:lang w:val="ru-RU"/>
              </w:rPr>
              <w:t>иную</w:t>
            </w:r>
            <w:r w:rsidRPr="004E30DD">
              <w:rPr>
                <w:rFonts w:ascii="Times New Roman" w:hAnsi="Times New Roman"/>
                <w:spacing w:val="-2"/>
                <w:sz w:val="20"/>
                <w:szCs w:val="20"/>
                <w:lang w:val="ru-RU"/>
              </w:rPr>
              <w:t xml:space="preserve"> </w:t>
            </w:r>
            <w:r w:rsidRPr="004E30DD">
              <w:rPr>
                <w:rFonts w:ascii="Times New Roman" w:hAnsi="Times New Roman"/>
                <w:sz w:val="20"/>
                <w:szCs w:val="20"/>
                <w:lang w:val="ru-RU"/>
              </w:rPr>
              <w:t>информационную</w:t>
            </w:r>
            <w:r w:rsidRPr="004E30DD">
              <w:rPr>
                <w:rFonts w:ascii="Times New Roman" w:hAnsi="Times New Roman"/>
                <w:spacing w:val="-2"/>
                <w:sz w:val="20"/>
                <w:szCs w:val="20"/>
                <w:lang w:val="ru-RU"/>
              </w:rPr>
              <w:t xml:space="preserve"> систему</w:t>
            </w:r>
          </w:p>
          <w:p w14:paraId="5104D089" w14:textId="77777777" w:rsidR="00CC5B52" w:rsidRPr="004E30DD" w:rsidRDefault="00CC5B52" w:rsidP="004E30DD">
            <w:pPr>
              <w:pStyle w:val="TableParagraph"/>
              <w:spacing w:before="51" w:line="274" w:lineRule="exact"/>
              <w:ind w:left="141" w:right="223"/>
              <w:jc w:val="both"/>
              <w:rPr>
                <w:rFonts w:ascii="Times New Roman" w:hAnsi="Times New Roman"/>
                <w:i/>
                <w:sz w:val="20"/>
                <w:szCs w:val="20"/>
                <w:lang w:val="ru-RU"/>
              </w:rPr>
            </w:pPr>
            <w:r w:rsidRPr="004E30DD">
              <w:rPr>
                <w:rFonts w:ascii="Times New Roman" w:hAnsi="Times New Roman"/>
                <w:i/>
                <w:sz w:val="20"/>
                <w:szCs w:val="20"/>
                <w:lang w:val="ru-RU"/>
              </w:rPr>
              <w:t>ежемесячная</w:t>
            </w:r>
            <w:r w:rsidRPr="004E30DD">
              <w:rPr>
                <w:rFonts w:ascii="Times New Roman" w:hAnsi="Times New Roman"/>
                <w:i/>
                <w:spacing w:val="-13"/>
                <w:sz w:val="20"/>
                <w:szCs w:val="20"/>
                <w:lang w:val="ru-RU"/>
              </w:rPr>
              <w:t xml:space="preserve"> </w:t>
            </w:r>
            <w:r w:rsidRPr="004E30DD">
              <w:rPr>
                <w:rFonts w:ascii="Times New Roman" w:hAnsi="Times New Roman"/>
                <w:i/>
                <w:sz w:val="20"/>
                <w:szCs w:val="20"/>
                <w:lang w:val="ru-RU"/>
              </w:rPr>
              <w:t>абонентская</w:t>
            </w:r>
            <w:r w:rsidRPr="004E30DD">
              <w:rPr>
                <w:rFonts w:ascii="Times New Roman" w:hAnsi="Times New Roman"/>
                <w:i/>
                <w:spacing w:val="-13"/>
                <w:sz w:val="20"/>
                <w:szCs w:val="20"/>
                <w:lang w:val="ru-RU"/>
              </w:rPr>
              <w:t xml:space="preserve"> </w:t>
            </w:r>
            <w:r w:rsidRPr="004E30DD">
              <w:rPr>
                <w:rFonts w:ascii="Times New Roman" w:hAnsi="Times New Roman"/>
                <w:i/>
                <w:sz w:val="20"/>
                <w:szCs w:val="20"/>
                <w:lang w:val="ru-RU"/>
              </w:rPr>
              <w:t>плата</w:t>
            </w:r>
            <w:r w:rsidRPr="004E30DD">
              <w:rPr>
                <w:rFonts w:ascii="Times New Roman" w:hAnsi="Times New Roman"/>
                <w:i/>
                <w:spacing w:val="-13"/>
                <w:sz w:val="20"/>
                <w:szCs w:val="20"/>
                <w:lang w:val="ru-RU"/>
              </w:rPr>
              <w:t xml:space="preserve"> </w:t>
            </w:r>
            <w:r w:rsidRPr="004E30DD">
              <w:rPr>
                <w:rFonts w:ascii="Times New Roman" w:hAnsi="Times New Roman"/>
                <w:i/>
                <w:sz w:val="20"/>
                <w:szCs w:val="20"/>
                <w:lang w:val="ru-RU"/>
              </w:rPr>
              <w:t>за</w:t>
            </w:r>
            <w:r w:rsidRPr="004E30DD">
              <w:rPr>
                <w:rFonts w:ascii="Times New Roman" w:hAnsi="Times New Roman"/>
                <w:i/>
                <w:spacing w:val="-13"/>
                <w:sz w:val="20"/>
                <w:szCs w:val="20"/>
                <w:lang w:val="ru-RU"/>
              </w:rPr>
              <w:t xml:space="preserve"> </w:t>
            </w:r>
            <w:r w:rsidRPr="004E30DD">
              <w:rPr>
                <w:rFonts w:ascii="Times New Roman" w:hAnsi="Times New Roman"/>
                <w:i/>
                <w:sz w:val="20"/>
                <w:szCs w:val="20"/>
                <w:lang w:val="ru-RU"/>
              </w:rPr>
              <w:t>ретрансляцию</w:t>
            </w:r>
            <w:r w:rsidRPr="004E30DD">
              <w:rPr>
                <w:rFonts w:ascii="Times New Roman" w:hAnsi="Times New Roman"/>
                <w:i/>
                <w:spacing w:val="-13"/>
                <w:sz w:val="20"/>
                <w:szCs w:val="20"/>
                <w:lang w:val="ru-RU"/>
              </w:rPr>
              <w:t xml:space="preserve"> </w:t>
            </w:r>
            <w:r w:rsidRPr="004E30DD">
              <w:rPr>
                <w:rFonts w:ascii="Times New Roman" w:hAnsi="Times New Roman"/>
                <w:i/>
                <w:sz w:val="20"/>
                <w:szCs w:val="20"/>
                <w:lang w:val="ru-RU"/>
              </w:rPr>
              <w:t>информации, поступающей от АСН, которой оснащено одно транспортное средство, в одну информационную систему</w:t>
            </w:r>
          </w:p>
        </w:tc>
        <w:tc>
          <w:tcPr>
            <w:tcW w:w="2046" w:type="dxa"/>
          </w:tcPr>
          <w:p w14:paraId="40C0F98D" w14:textId="77777777" w:rsidR="00CC5B52" w:rsidRPr="004E30DD" w:rsidRDefault="00CC5B52" w:rsidP="004E30DD">
            <w:pPr>
              <w:pStyle w:val="TableParagraph"/>
              <w:spacing w:before="166"/>
              <w:ind w:right="165"/>
              <w:rPr>
                <w:rFonts w:ascii="Times New Roman" w:hAnsi="Times New Roman"/>
                <w:b/>
                <w:sz w:val="20"/>
                <w:szCs w:val="20"/>
                <w:lang w:val="ru-RU"/>
              </w:rPr>
            </w:pPr>
          </w:p>
          <w:p w14:paraId="463271A3" w14:textId="77777777" w:rsidR="00CC5B52" w:rsidRPr="004E30DD" w:rsidRDefault="00CC5B52" w:rsidP="004E30DD">
            <w:pPr>
              <w:pStyle w:val="TableParagraph"/>
              <w:spacing w:before="1"/>
              <w:ind w:left="356" w:right="165"/>
              <w:jc w:val="center"/>
              <w:rPr>
                <w:rFonts w:ascii="Times New Roman" w:hAnsi="Times New Roman"/>
                <w:sz w:val="20"/>
                <w:szCs w:val="20"/>
              </w:rPr>
            </w:pPr>
            <w:r w:rsidRPr="004E30DD">
              <w:rPr>
                <w:rFonts w:ascii="Times New Roman" w:hAnsi="Times New Roman"/>
                <w:spacing w:val="-5"/>
                <w:sz w:val="20"/>
                <w:szCs w:val="20"/>
              </w:rPr>
              <w:t>115</w:t>
            </w:r>
          </w:p>
        </w:tc>
      </w:tr>
    </w:tbl>
    <w:p w14:paraId="27E10924" w14:textId="77777777" w:rsidR="00CC5B52" w:rsidRPr="0028568C" w:rsidRDefault="00CC5B52" w:rsidP="00CC5B52">
      <w:pPr>
        <w:pStyle w:val="af2"/>
        <w:spacing w:before="125"/>
        <w:rPr>
          <w:sz w:val="20"/>
        </w:rPr>
      </w:pPr>
      <w:r w:rsidRPr="0028568C">
        <w:rPr>
          <w:spacing w:val="-2"/>
          <w:sz w:val="20"/>
        </w:rPr>
        <w:t>Примечания:</w:t>
      </w:r>
    </w:p>
    <w:p w14:paraId="7F28802B" w14:textId="77777777" w:rsidR="00CC5B52" w:rsidRPr="0028568C" w:rsidRDefault="00CC5B52" w:rsidP="00CC5B52">
      <w:pPr>
        <w:pStyle w:val="af0"/>
        <w:widowControl w:val="0"/>
        <w:numPr>
          <w:ilvl w:val="0"/>
          <w:numId w:val="28"/>
        </w:numPr>
        <w:tabs>
          <w:tab w:val="left" w:pos="425"/>
        </w:tabs>
        <w:suppressAutoHyphens w:val="0"/>
        <w:autoSpaceDE w:val="0"/>
        <w:autoSpaceDN w:val="0"/>
        <w:spacing w:before="55"/>
      </w:pPr>
      <w:r w:rsidRPr="0028568C">
        <w:t>Состав</w:t>
      </w:r>
      <w:r w:rsidRPr="0028568C">
        <w:rPr>
          <w:spacing w:val="-4"/>
        </w:rPr>
        <w:t xml:space="preserve"> </w:t>
      </w:r>
      <w:r w:rsidRPr="0028568C">
        <w:t>услуг</w:t>
      </w:r>
      <w:r w:rsidRPr="0028568C">
        <w:rPr>
          <w:spacing w:val="-2"/>
        </w:rPr>
        <w:t xml:space="preserve"> </w:t>
      </w:r>
      <w:r w:rsidRPr="0028568C">
        <w:t>и</w:t>
      </w:r>
      <w:r w:rsidRPr="0028568C">
        <w:rPr>
          <w:spacing w:val="-2"/>
        </w:rPr>
        <w:t xml:space="preserve"> </w:t>
      </w:r>
      <w:r w:rsidRPr="0028568C">
        <w:t>требования</w:t>
      </w:r>
      <w:r w:rsidRPr="0028568C">
        <w:rPr>
          <w:spacing w:val="-2"/>
        </w:rPr>
        <w:t xml:space="preserve"> </w:t>
      </w:r>
      <w:r w:rsidRPr="0028568C">
        <w:t>к</w:t>
      </w:r>
      <w:r w:rsidRPr="0028568C">
        <w:rPr>
          <w:spacing w:val="-2"/>
        </w:rPr>
        <w:t xml:space="preserve"> </w:t>
      </w:r>
      <w:r w:rsidRPr="0028568C">
        <w:t>их</w:t>
      </w:r>
      <w:r w:rsidRPr="0028568C">
        <w:rPr>
          <w:spacing w:val="-2"/>
        </w:rPr>
        <w:t xml:space="preserve"> </w:t>
      </w:r>
      <w:r w:rsidRPr="0028568C">
        <w:t>оказанию</w:t>
      </w:r>
      <w:r w:rsidRPr="0028568C">
        <w:rPr>
          <w:spacing w:val="-2"/>
        </w:rPr>
        <w:t xml:space="preserve"> </w:t>
      </w:r>
      <w:r w:rsidRPr="0028568C">
        <w:t>определяются</w:t>
      </w:r>
      <w:r w:rsidRPr="0028568C">
        <w:rPr>
          <w:spacing w:val="-2"/>
        </w:rPr>
        <w:t xml:space="preserve"> </w:t>
      </w:r>
      <w:r w:rsidRPr="0028568C">
        <w:t>договором</w:t>
      </w:r>
      <w:r w:rsidRPr="0028568C">
        <w:rPr>
          <w:spacing w:val="-2"/>
        </w:rPr>
        <w:t xml:space="preserve"> </w:t>
      </w:r>
      <w:r w:rsidRPr="0028568C">
        <w:t>оказания</w:t>
      </w:r>
      <w:r w:rsidRPr="0028568C">
        <w:rPr>
          <w:spacing w:val="-2"/>
        </w:rPr>
        <w:t xml:space="preserve"> услуг.</w:t>
      </w:r>
    </w:p>
    <w:p w14:paraId="4FC9E682" w14:textId="77777777" w:rsidR="00CC5B52" w:rsidRPr="0028568C" w:rsidRDefault="00CC5B52" w:rsidP="00CC5B52">
      <w:pPr>
        <w:pStyle w:val="af0"/>
        <w:sectPr w:rsidR="00CC5B52" w:rsidRPr="0028568C" w:rsidSect="00CC5B52">
          <w:pgSz w:w="11910" w:h="16840"/>
          <w:pgMar w:top="1040" w:right="708" w:bottom="280" w:left="1275" w:header="720" w:footer="720" w:gutter="0"/>
          <w:cols w:space="720"/>
        </w:sectPr>
      </w:pPr>
    </w:p>
    <w:p w14:paraId="0F9CF0DB" w14:textId="77777777" w:rsidR="00CC5B52" w:rsidRPr="0028568C" w:rsidRDefault="00CC5B52" w:rsidP="00CC5B52">
      <w:pPr>
        <w:spacing w:before="89"/>
        <w:ind w:left="173" w:right="174"/>
        <w:jc w:val="center"/>
      </w:pPr>
      <w:r w:rsidRPr="0028568C">
        <w:rPr>
          <w:spacing w:val="-10"/>
        </w:rPr>
        <w:lastRenderedPageBreak/>
        <w:t>2</w:t>
      </w:r>
    </w:p>
    <w:p w14:paraId="12D0BD0E" w14:textId="77777777" w:rsidR="00CC5B52" w:rsidRPr="0028568C" w:rsidRDefault="00CC5B52" w:rsidP="00CC5B52">
      <w:pPr>
        <w:pStyle w:val="af2"/>
        <w:spacing w:before="25"/>
        <w:rPr>
          <w:sz w:val="20"/>
        </w:rPr>
      </w:pPr>
    </w:p>
    <w:p w14:paraId="6CF17E1A" w14:textId="77777777" w:rsidR="00CC5B52" w:rsidRPr="0028568C" w:rsidRDefault="00CC5B52" w:rsidP="00CC5B52">
      <w:pPr>
        <w:pStyle w:val="af0"/>
        <w:widowControl w:val="0"/>
        <w:numPr>
          <w:ilvl w:val="0"/>
          <w:numId w:val="28"/>
        </w:numPr>
        <w:tabs>
          <w:tab w:val="left" w:pos="425"/>
        </w:tabs>
        <w:suppressAutoHyphens w:val="0"/>
        <w:autoSpaceDE w:val="0"/>
        <w:autoSpaceDN w:val="0"/>
        <w:ind w:left="141" w:right="140" w:firstLine="0"/>
        <w:jc w:val="both"/>
      </w:pPr>
      <w:r w:rsidRPr="0028568C">
        <w:t xml:space="preserve">Тарифы указаны без учета НДС. При оплате услуг НДС исчисляется и взимается дополнительно к указанным тарифам в соответствии с законодательством Российской </w:t>
      </w:r>
      <w:r w:rsidRPr="0028568C">
        <w:rPr>
          <w:spacing w:val="-2"/>
        </w:rPr>
        <w:t>Федерации.</w:t>
      </w:r>
    </w:p>
    <w:p w14:paraId="077F983F" w14:textId="77777777" w:rsidR="00CC5B52" w:rsidRPr="0028568C" w:rsidRDefault="00CC5B52" w:rsidP="00CC5B52">
      <w:pPr>
        <w:pStyle w:val="af0"/>
        <w:widowControl w:val="0"/>
        <w:numPr>
          <w:ilvl w:val="0"/>
          <w:numId w:val="28"/>
        </w:numPr>
        <w:tabs>
          <w:tab w:val="left" w:pos="425"/>
        </w:tabs>
        <w:suppressAutoHyphens w:val="0"/>
        <w:autoSpaceDE w:val="0"/>
        <w:autoSpaceDN w:val="0"/>
        <w:spacing w:before="2"/>
        <w:ind w:left="141" w:right="140" w:firstLine="0"/>
        <w:jc w:val="both"/>
      </w:pPr>
      <w:r w:rsidRPr="0028568C">
        <w:t>Услуга</w:t>
      </w:r>
      <w:r w:rsidRPr="0028568C">
        <w:rPr>
          <w:spacing w:val="-2"/>
        </w:rPr>
        <w:t xml:space="preserve"> </w:t>
      </w:r>
      <w:r w:rsidRPr="0028568C">
        <w:t>по</w:t>
      </w:r>
      <w:r w:rsidRPr="0028568C">
        <w:rPr>
          <w:spacing w:val="-2"/>
        </w:rPr>
        <w:t xml:space="preserve"> </w:t>
      </w:r>
      <w:r w:rsidRPr="0028568C">
        <w:t>ретрансляции</w:t>
      </w:r>
      <w:r w:rsidRPr="0028568C">
        <w:rPr>
          <w:spacing w:val="-2"/>
        </w:rPr>
        <w:t xml:space="preserve"> </w:t>
      </w:r>
      <w:r w:rsidRPr="0028568C">
        <w:t>информации,</w:t>
      </w:r>
      <w:r w:rsidRPr="0028568C">
        <w:rPr>
          <w:spacing w:val="-2"/>
        </w:rPr>
        <w:t xml:space="preserve"> </w:t>
      </w:r>
      <w:r w:rsidRPr="0028568C">
        <w:t>поступающей</w:t>
      </w:r>
      <w:r w:rsidRPr="0028568C">
        <w:rPr>
          <w:spacing w:val="-2"/>
        </w:rPr>
        <w:t xml:space="preserve"> </w:t>
      </w:r>
      <w:r w:rsidRPr="0028568C">
        <w:t>от</w:t>
      </w:r>
      <w:r w:rsidRPr="0028568C">
        <w:rPr>
          <w:spacing w:val="-2"/>
        </w:rPr>
        <w:t xml:space="preserve"> </w:t>
      </w:r>
      <w:r w:rsidRPr="0028568C">
        <w:t>АСН</w:t>
      </w:r>
      <w:r w:rsidRPr="0028568C">
        <w:rPr>
          <w:spacing w:val="-2"/>
        </w:rPr>
        <w:t xml:space="preserve"> </w:t>
      </w:r>
      <w:r w:rsidRPr="0028568C">
        <w:t>в</w:t>
      </w:r>
      <w:r w:rsidRPr="0028568C">
        <w:rPr>
          <w:spacing w:val="-2"/>
        </w:rPr>
        <w:t xml:space="preserve"> </w:t>
      </w:r>
      <w:r w:rsidRPr="0028568C">
        <w:t>ГАИС</w:t>
      </w:r>
      <w:r w:rsidRPr="0028568C">
        <w:rPr>
          <w:spacing w:val="-2"/>
        </w:rPr>
        <w:t xml:space="preserve"> </w:t>
      </w:r>
      <w:r w:rsidRPr="0028568C">
        <w:t>«ЭРА-ГЛОНАСС»,</w:t>
      </w:r>
      <w:r w:rsidRPr="0028568C">
        <w:rPr>
          <w:spacing w:val="-2"/>
        </w:rPr>
        <w:t xml:space="preserve"> </w:t>
      </w:r>
      <w:r w:rsidRPr="0028568C">
        <w:t xml:space="preserve">в информационную систему, </w:t>
      </w:r>
      <w:proofErr w:type="gramStart"/>
      <w:r w:rsidRPr="0028568C">
        <w:t>указанную</w:t>
      </w:r>
      <w:proofErr w:type="gramEnd"/>
      <w:r w:rsidRPr="0028568C">
        <w:t xml:space="preserve"> собственником (владельцем) транспортных средств, оказывается при условии выполнения оператором этой системы технических условий </w:t>
      </w:r>
      <w:r w:rsidRPr="0028568C">
        <w:rPr>
          <w:spacing w:val="-2"/>
        </w:rPr>
        <w:t>ретрансляции.</w:t>
      </w:r>
    </w:p>
    <w:p w14:paraId="45005279" w14:textId="77777777" w:rsidR="00CC5B52" w:rsidRPr="0028568C" w:rsidRDefault="00CC5B52" w:rsidP="00CC5B52">
      <w:pPr>
        <w:pStyle w:val="af0"/>
        <w:widowControl w:val="0"/>
        <w:numPr>
          <w:ilvl w:val="0"/>
          <w:numId w:val="28"/>
        </w:numPr>
        <w:tabs>
          <w:tab w:val="left" w:pos="423"/>
        </w:tabs>
        <w:suppressAutoHyphens w:val="0"/>
        <w:autoSpaceDE w:val="0"/>
        <w:autoSpaceDN w:val="0"/>
        <w:spacing w:before="7" w:line="235" w:lineRule="auto"/>
        <w:ind w:left="141" w:right="140" w:firstLine="0"/>
        <w:jc w:val="both"/>
      </w:pPr>
      <w:r w:rsidRPr="0028568C">
        <w:t xml:space="preserve">Расчеты за услугу по обеспечению передачи в </w:t>
      </w:r>
      <w:proofErr w:type="spellStart"/>
      <w:r w:rsidRPr="0028568C">
        <w:t>Ространснадзор</w:t>
      </w:r>
      <w:proofErr w:type="spellEnd"/>
      <w:r w:rsidRPr="0028568C">
        <w:t xml:space="preserve"> информации, поступающей от АСН в ГАИС «ЭРА-ГЛОНАСС», осуществляются посредством авансовых и отложенных </w:t>
      </w:r>
      <w:r w:rsidRPr="0028568C">
        <w:rPr>
          <w:spacing w:val="-2"/>
        </w:rPr>
        <w:t>платежей.</w:t>
      </w:r>
    </w:p>
    <w:p w14:paraId="57A77D28" w14:textId="77777777" w:rsidR="00CC5B52" w:rsidRPr="00CC5B52" w:rsidRDefault="00CC5B52" w:rsidP="00CC5B52">
      <w:pPr>
        <w:rPr>
          <w:rFonts w:eastAsia="MS Mincho"/>
          <w:sz w:val="18"/>
          <w:szCs w:val="18"/>
          <w:lang w:eastAsia="ru-RU"/>
        </w:rPr>
      </w:pPr>
    </w:p>
    <w:sectPr w:rsidR="00CC5B52" w:rsidRPr="00CC5B52" w:rsidSect="004D228F">
      <w:footerReference w:type="default" r:id="rId13"/>
      <w:pgSz w:w="11906" w:h="16838"/>
      <w:pgMar w:top="851" w:right="851" w:bottom="851" w:left="1134" w:header="510"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B0507A" w14:textId="77777777" w:rsidR="00F7688C" w:rsidRDefault="00F7688C" w:rsidP="004B6372">
      <w:r>
        <w:separator/>
      </w:r>
    </w:p>
  </w:endnote>
  <w:endnote w:type="continuationSeparator" w:id="0">
    <w:p w14:paraId="6ECDD902" w14:textId="77777777" w:rsidR="00F7688C" w:rsidRDefault="00F7688C" w:rsidP="004B6372">
      <w:r>
        <w:continuationSeparator/>
      </w:r>
    </w:p>
  </w:endnote>
  <w:endnote w:type="continuationNotice" w:id="1">
    <w:p w14:paraId="440E0814" w14:textId="77777777" w:rsidR="00F7688C" w:rsidRDefault="00F768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HelvDL">
    <w:altName w:val="Times New Roman"/>
    <w:charset w:val="00"/>
    <w:family w:val="swiss"/>
    <w:pitch w:val="variable"/>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Garamond">
    <w:panose1 w:val="02020404030301010803"/>
    <w:charset w:val="CC"/>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KaiTi_GB2312">
    <w:charset w:val="86"/>
    <w:family w:val="modern"/>
    <w:pitch w:val="fixed"/>
    <w:sig w:usb0="800002BF" w:usb1="38CF7CFA"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1754438"/>
      <w:docPartObj>
        <w:docPartGallery w:val="Page Numbers (Bottom of Page)"/>
        <w:docPartUnique/>
      </w:docPartObj>
    </w:sdtPr>
    <w:sdtEndPr/>
    <w:sdtContent>
      <w:p w14:paraId="5659BEE7" w14:textId="715348EA" w:rsidR="005A1720" w:rsidRDefault="005A1720">
        <w:pPr>
          <w:pStyle w:val="ae"/>
          <w:jc w:val="center"/>
        </w:pPr>
        <w:r>
          <w:fldChar w:fldCharType="begin"/>
        </w:r>
        <w:r>
          <w:instrText>PAGE   \* MERGEFORMAT</w:instrText>
        </w:r>
        <w:r>
          <w:fldChar w:fldCharType="separate"/>
        </w:r>
        <w:r w:rsidR="00BC6134">
          <w:rPr>
            <w:noProof/>
          </w:rPr>
          <w:t>8</w:t>
        </w:r>
        <w:r>
          <w:fldChar w:fldCharType="end"/>
        </w:r>
      </w:p>
    </w:sdtContent>
  </w:sdt>
  <w:p w14:paraId="7F1EEB11" w14:textId="77777777" w:rsidR="005A1720" w:rsidRDefault="005A1720">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80A926" w14:textId="77777777" w:rsidR="00F7688C" w:rsidRDefault="00F7688C" w:rsidP="004B6372">
      <w:r>
        <w:separator/>
      </w:r>
    </w:p>
  </w:footnote>
  <w:footnote w:type="continuationSeparator" w:id="0">
    <w:p w14:paraId="377F4775" w14:textId="77777777" w:rsidR="00F7688C" w:rsidRDefault="00F7688C" w:rsidP="004B6372">
      <w:r>
        <w:continuationSeparator/>
      </w:r>
    </w:p>
  </w:footnote>
  <w:footnote w:type="continuationNotice" w:id="1">
    <w:p w14:paraId="779CA215" w14:textId="77777777" w:rsidR="00F7688C" w:rsidRDefault="00F7688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FD84456"/>
    <w:lvl w:ilvl="0">
      <w:start w:val="1"/>
      <w:numFmt w:val="bullet"/>
      <w:pStyle w:val="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2"/>
      <w:numFmt w:val="decimal"/>
      <w:pStyle w:val="1"/>
      <w:lvlText w:val="%1"/>
      <w:lvlJc w:val="left"/>
      <w:pPr>
        <w:tabs>
          <w:tab w:val="num" w:pos="1283"/>
        </w:tabs>
        <w:ind w:left="1283" w:hanging="432"/>
      </w:pPr>
      <w:rPr>
        <w:rFonts w:cs="Times New Roman"/>
      </w:rPr>
    </w:lvl>
    <w:lvl w:ilvl="1">
      <w:start w:val="2"/>
      <w:numFmt w:val="decimal"/>
      <w:pStyle w:val="2"/>
      <w:lvlText w:val="%2."/>
      <w:lvlJc w:val="left"/>
      <w:pPr>
        <w:tabs>
          <w:tab w:val="num" w:pos="576"/>
        </w:tabs>
        <w:ind w:left="576" w:hanging="576"/>
      </w:pPr>
      <w:rPr>
        <w:rFonts w:cs="Times New Roman"/>
      </w:rPr>
    </w:lvl>
    <w:lvl w:ilvl="2">
      <w:start w:val="1"/>
      <w:numFmt w:val="decimal"/>
      <w:pStyle w:val="3"/>
      <w:lvlText w:val="%1.%2.%3"/>
      <w:lvlJc w:val="left"/>
      <w:pPr>
        <w:tabs>
          <w:tab w:val="num" w:pos="720"/>
        </w:tabs>
        <w:ind w:left="720" w:hanging="720"/>
      </w:pPr>
      <w:rPr>
        <w:rFonts w:cs="Times New Roman"/>
      </w:rPr>
    </w:lvl>
    <w:lvl w:ilvl="3">
      <w:start w:val="1"/>
      <w:numFmt w:val="decimal"/>
      <w:pStyle w:val="4"/>
      <w:lvlText w:val="%1.%2.%3.%4"/>
      <w:lvlJc w:val="left"/>
      <w:pPr>
        <w:tabs>
          <w:tab w:val="num" w:pos="864"/>
        </w:tabs>
        <w:ind w:left="864" w:hanging="864"/>
      </w:pPr>
      <w:rPr>
        <w:rFonts w:cs="Times New Roman"/>
      </w:rPr>
    </w:lvl>
    <w:lvl w:ilvl="4">
      <w:start w:val="1"/>
      <w:numFmt w:val="decimal"/>
      <w:pStyle w:val="5"/>
      <w:lvlText w:val="%1.%2.%3.%4.%5"/>
      <w:lvlJc w:val="left"/>
      <w:pPr>
        <w:tabs>
          <w:tab w:val="num" w:pos="1008"/>
        </w:tabs>
        <w:ind w:left="1008" w:hanging="1008"/>
      </w:pPr>
      <w:rPr>
        <w:rFonts w:cs="Times New Roman"/>
      </w:rPr>
    </w:lvl>
    <w:lvl w:ilvl="5">
      <w:start w:val="1"/>
      <w:numFmt w:val="decimal"/>
      <w:pStyle w:val="6"/>
      <w:lvlText w:val="%1.%2.%3.%4.%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2">
    <w:nsid w:val="00000006"/>
    <w:multiLevelType w:val="multilevel"/>
    <w:tmpl w:val="00000006"/>
    <w:name w:val="WW8Num8"/>
    <w:lvl w:ilvl="0">
      <w:start w:val="5"/>
      <w:numFmt w:val="decimal"/>
      <w:lvlText w:val="%1."/>
      <w:lvlJc w:val="left"/>
      <w:pPr>
        <w:tabs>
          <w:tab w:val="num" w:pos="540"/>
        </w:tabs>
        <w:ind w:left="540" w:hanging="540"/>
      </w:pPr>
      <w:rPr>
        <w:rFonts w:cs="Times New Roman"/>
        <w:b/>
      </w:rPr>
    </w:lvl>
    <w:lvl w:ilvl="1">
      <w:start w:val="1"/>
      <w:numFmt w:val="decimal"/>
      <w:lvlText w:val="%1.%2."/>
      <w:lvlJc w:val="left"/>
      <w:pPr>
        <w:tabs>
          <w:tab w:val="num" w:pos="540"/>
        </w:tabs>
        <w:ind w:left="540" w:hanging="540"/>
      </w:pPr>
      <w:rPr>
        <w:rFonts w:cs="Times New Roman"/>
        <w:b w:val="0"/>
      </w:rPr>
    </w:lvl>
    <w:lvl w:ilvl="2">
      <w:start w:val="1"/>
      <w:numFmt w:val="decimal"/>
      <w:lvlText w:val="%1.%2.%3."/>
      <w:lvlJc w:val="left"/>
      <w:pPr>
        <w:tabs>
          <w:tab w:val="num" w:pos="720"/>
        </w:tabs>
        <w:ind w:left="720" w:hanging="720"/>
      </w:pPr>
      <w:rPr>
        <w:rFonts w:cs="Times New Roman"/>
        <w:b w:val="0"/>
      </w:rPr>
    </w:lvl>
    <w:lvl w:ilvl="3">
      <w:start w:val="1"/>
      <w:numFmt w:val="decimal"/>
      <w:lvlText w:val="%1.%2.%3.%4."/>
      <w:lvlJc w:val="left"/>
      <w:pPr>
        <w:tabs>
          <w:tab w:val="num" w:pos="720"/>
        </w:tabs>
        <w:ind w:left="720" w:hanging="720"/>
      </w:pPr>
      <w:rPr>
        <w:rFonts w:cs="Times New Roman"/>
        <w:b w:val="0"/>
      </w:rPr>
    </w:lvl>
    <w:lvl w:ilvl="4">
      <w:start w:val="1"/>
      <w:numFmt w:val="decimal"/>
      <w:lvlText w:val="%1.%2.%3.%4.%5."/>
      <w:lvlJc w:val="left"/>
      <w:pPr>
        <w:tabs>
          <w:tab w:val="num" w:pos="1080"/>
        </w:tabs>
        <w:ind w:left="1080" w:hanging="1080"/>
      </w:pPr>
      <w:rPr>
        <w:rFonts w:cs="Times New Roman"/>
        <w:b w:val="0"/>
      </w:rPr>
    </w:lvl>
    <w:lvl w:ilvl="5">
      <w:start w:val="1"/>
      <w:numFmt w:val="decimal"/>
      <w:lvlText w:val="%1.%2.%3.%4.%5.%6."/>
      <w:lvlJc w:val="left"/>
      <w:pPr>
        <w:tabs>
          <w:tab w:val="num" w:pos="1080"/>
        </w:tabs>
        <w:ind w:left="1080" w:hanging="1080"/>
      </w:pPr>
      <w:rPr>
        <w:rFonts w:cs="Times New Roman"/>
        <w:b w:val="0"/>
      </w:rPr>
    </w:lvl>
    <w:lvl w:ilvl="6">
      <w:start w:val="1"/>
      <w:numFmt w:val="decimal"/>
      <w:lvlText w:val="%1.%2.%3.%4.%5.%6.%7."/>
      <w:lvlJc w:val="left"/>
      <w:pPr>
        <w:tabs>
          <w:tab w:val="num" w:pos="1440"/>
        </w:tabs>
        <w:ind w:left="1440" w:hanging="1440"/>
      </w:pPr>
      <w:rPr>
        <w:rFonts w:cs="Times New Roman"/>
        <w:b w:val="0"/>
      </w:rPr>
    </w:lvl>
    <w:lvl w:ilvl="7">
      <w:start w:val="1"/>
      <w:numFmt w:val="decimal"/>
      <w:lvlText w:val="%1.%2.%3.%4.%5.%6.%7.%8."/>
      <w:lvlJc w:val="left"/>
      <w:pPr>
        <w:tabs>
          <w:tab w:val="num" w:pos="1440"/>
        </w:tabs>
        <w:ind w:left="1440" w:hanging="1440"/>
      </w:pPr>
      <w:rPr>
        <w:rFonts w:cs="Times New Roman"/>
        <w:b w:val="0"/>
      </w:rPr>
    </w:lvl>
    <w:lvl w:ilvl="8">
      <w:start w:val="1"/>
      <w:numFmt w:val="decimal"/>
      <w:lvlText w:val="%1.%2.%3.%4.%5.%6.%7.%8.%9."/>
      <w:lvlJc w:val="left"/>
      <w:pPr>
        <w:tabs>
          <w:tab w:val="num" w:pos="1800"/>
        </w:tabs>
        <w:ind w:left="1800" w:hanging="1800"/>
      </w:pPr>
      <w:rPr>
        <w:rFonts w:cs="Times New Roman"/>
        <w:b w:val="0"/>
      </w:rPr>
    </w:lvl>
  </w:abstractNum>
  <w:abstractNum w:abstractNumId="3">
    <w:nsid w:val="00000009"/>
    <w:multiLevelType w:val="multilevel"/>
    <w:tmpl w:val="EC4CDEBA"/>
    <w:name w:val="WW8Num13"/>
    <w:lvl w:ilvl="0">
      <w:start w:val="6"/>
      <w:numFmt w:val="decimal"/>
      <w:lvlText w:val="%1."/>
      <w:lvlJc w:val="left"/>
      <w:pPr>
        <w:tabs>
          <w:tab w:val="num" w:pos="630"/>
        </w:tabs>
        <w:ind w:left="630" w:hanging="630"/>
      </w:pPr>
      <w:rPr>
        <w:rFonts w:cs="Times New Roman"/>
        <w:b/>
        <w:bCs w:val="0"/>
      </w:rPr>
    </w:lvl>
    <w:lvl w:ilvl="1">
      <w:start w:val="1"/>
      <w:numFmt w:val="decimal"/>
      <w:lvlText w:val="%1.%2."/>
      <w:lvlJc w:val="left"/>
      <w:pPr>
        <w:tabs>
          <w:tab w:val="num" w:pos="990"/>
        </w:tabs>
        <w:ind w:left="990" w:hanging="63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4">
    <w:nsid w:val="0000000B"/>
    <w:multiLevelType w:val="multilevel"/>
    <w:tmpl w:val="0000000B"/>
    <w:name w:val="WW8Num17"/>
    <w:lvl w:ilvl="0">
      <w:start w:val="4"/>
      <w:numFmt w:val="decimal"/>
      <w:lvlText w:val="%1."/>
      <w:lvlJc w:val="left"/>
      <w:pPr>
        <w:tabs>
          <w:tab w:val="num" w:pos="480"/>
        </w:tabs>
        <w:ind w:left="480" w:hanging="480"/>
      </w:pPr>
      <w:rPr>
        <w:rFonts w:cs="Times New Roman"/>
      </w:rPr>
    </w:lvl>
    <w:lvl w:ilvl="1">
      <w:start w:val="1"/>
      <w:numFmt w:val="decimal"/>
      <w:lvlText w:val="%1.%2."/>
      <w:lvlJc w:val="left"/>
      <w:pPr>
        <w:tabs>
          <w:tab w:val="num" w:pos="840"/>
        </w:tabs>
        <w:ind w:left="840" w:hanging="48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5">
    <w:nsid w:val="0000000D"/>
    <w:multiLevelType w:val="multilevel"/>
    <w:tmpl w:val="461E4E7E"/>
    <w:name w:val="WW8Num19"/>
    <w:lvl w:ilvl="0">
      <w:start w:val="5"/>
      <w:numFmt w:val="decimal"/>
      <w:lvlText w:val="%1."/>
      <w:lvlJc w:val="left"/>
      <w:pPr>
        <w:tabs>
          <w:tab w:val="num" w:pos="630"/>
        </w:tabs>
        <w:ind w:left="630" w:hanging="630"/>
      </w:pPr>
      <w:rPr>
        <w:rFonts w:cs="Times New Roman"/>
      </w:rPr>
    </w:lvl>
    <w:lvl w:ilvl="1">
      <w:start w:val="1"/>
      <w:numFmt w:val="decimal"/>
      <w:lvlText w:val="%1.%2."/>
      <w:lvlJc w:val="left"/>
      <w:pPr>
        <w:tabs>
          <w:tab w:val="num" w:pos="990"/>
        </w:tabs>
        <w:ind w:left="990" w:hanging="63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6">
    <w:nsid w:val="0455559D"/>
    <w:multiLevelType w:val="multilevel"/>
    <w:tmpl w:val="DE282508"/>
    <w:lvl w:ilvl="0">
      <w:start w:val="1"/>
      <w:numFmt w:val="decimal"/>
      <w:lvlText w:val="%1"/>
      <w:lvlJc w:val="left"/>
      <w:pPr>
        <w:ind w:left="786" w:hanging="360"/>
      </w:pPr>
    </w:lvl>
    <w:lvl w:ilvl="1">
      <w:start w:val="1"/>
      <w:numFmt w:val="decimal"/>
      <w:isLgl/>
      <w:lvlText w:val="%1.%2"/>
      <w:lvlJc w:val="left"/>
      <w:pPr>
        <w:ind w:left="786" w:hanging="360"/>
      </w:pPr>
    </w:lvl>
    <w:lvl w:ilvl="2">
      <w:start w:val="1"/>
      <w:numFmt w:val="decimal"/>
      <w:isLgl/>
      <w:lvlText w:val="%1.%2.%3"/>
      <w:lvlJc w:val="left"/>
      <w:pPr>
        <w:ind w:left="1146" w:hanging="720"/>
      </w:pPr>
    </w:lvl>
    <w:lvl w:ilvl="3">
      <w:start w:val="1"/>
      <w:numFmt w:val="decimal"/>
      <w:isLgl/>
      <w:lvlText w:val="%1.%2.%3.%4"/>
      <w:lvlJc w:val="left"/>
      <w:pPr>
        <w:ind w:left="1146" w:hanging="720"/>
      </w:pPr>
    </w:lvl>
    <w:lvl w:ilvl="4">
      <w:start w:val="1"/>
      <w:numFmt w:val="decimal"/>
      <w:isLgl/>
      <w:lvlText w:val="%1.%2.%3.%4.%5"/>
      <w:lvlJc w:val="left"/>
      <w:pPr>
        <w:ind w:left="1506" w:hanging="1080"/>
      </w:pPr>
    </w:lvl>
    <w:lvl w:ilvl="5">
      <w:start w:val="1"/>
      <w:numFmt w:val="decimal"/>
      <w:isLgl/>
      <w:lvlText w:val="%1.%2.%3.%4.%5.%6"/>
      <w:lvlJc w:val="left"/>
      <w:pPr>
        <w:ind w:left="1506" w:hanging="1080"/>
      </w:pPr>
    </w:lvl>
    <w:lvl w:ilvl="6">
      <w:start w:val="1"/>
      <w:numFmt w:val="decimal"/>
      <w:isLgl/>
      <w:lvlText w:val="%1.%2.%3.%4.%5.%6.%7"/>
      <w:lvlJc w:val="left"/>
      <w:pPr>
        <w:ind w:left="1866" w:hanging="1440"/>
      </w:pPr>
    </w:lvl>
    <w:lvl w:ilvl="7">
      <w:start w:val="1"/>
      <w:numFmt w:val="decimal"/>
      <w:isLgl/>
      <w:lvlText w:val="%1.%2.%3.%4.%5.%6.%7.%8"/>
      <w:lvlJc w:val="left"/>
      <w:pPr>
        <w:ind w:left="1866" w:hanging="1440"/>
      </w:pPr>
    </w:lvl>
    <w:lvl w:ilvl="8">
      <w:start w:val="1"/>
      <w:numFmt w:val="decimal"/>
      <w:isLgl/>
      <w:lvlText w:val="%1.%2.%3.%4.%5.%6.%7.%8.%9"/>
      <w:lvlJc w:val="left"/>
      <w:pPr>
        <w:ind w:left="2226" w:hanging="1800"/>
      </w:pPr>
    </w:lvl>
  </w:abstractNum>
  <w:abstractNum w:abstractNumId="7">
    <w:nsid w:val="056933A1"/>
    <w:multiLevelType w:val="multilevel"/>
    <w:tmpl w:val="309A012C"/>
    <w:lvl w:ilvl="0">
      <w:start w:val="1"/>
      <w:numFmt w:val="decimal"/>
      <w:lvlText w:val="%1."/>
      <w:lvlJc w:val="left"/>
      <w:pPr>
        <w:ind w:left="720" w:hanging="360"/>
      </w:pPr>
    </w:lvl>
    <w:lvl w:ilvl="1">
      <w:start w:val="1"/>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06202B7A"/>
    <w:multiLevelType w:val="multilevel"/>
    <w:tmpl w:val="BF48C57C"/>
    <w:lvl w:ilvl="0">
      <w:start w:val="1"/>
      <w:numFmt w:val="decimal"/>
      <w:lvlText w:val="%1."/>
      <w:lvlJc w:val="left"/>
      <w:pPr>
        <w:ind w:left="360" w:hanging="360"/>
      </w:pPr>
      <w:rPr>
        <w:rFonts w:hint="default"/>
        <w:b/>
      </w:rPr>
    </w:lvl>
    <w:lvl w:ilvl="1">
      <w:start w:val="1"/>
      <w:numFmt w:val="decimal"/>
      <w:lvlText w:val="%1.%2"/>
      <w:lvlJc w:val="left"/>
      <w:pPr>
        <w:ind w:left="1000" w:hanging="432"/>
      </w:pPr>
      <w:rPr>
        <w:rFonts w:hint="default"/>
        <w:b w:val="0"/>
        <w:bCs w:val="0"/>
        <w:sz w:val="18"/>
        <w:szCs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0DB810E5"/>
    <w:multiLevelType w:val="multilevel"/>
    <w:tmpl w:val="7BA28A32"/>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0F8178E1"/>
    <w:multiLevelType w:val="hybridMultilevel"/>
    <w:tmpl w:val="3E6646FE"/>
    <w:styleLink w:val="10"/>
    <w:lvl w:ilvl="0" w:tplc="D71E3900">
      <w:start w:val="1"/>
      <w:numFmt w:val="decimal"/>
      <w:lvlText w:val="%1."/>
      <w:lvlJc w:val="left"/>
      <w:pPr>
        <w:tabs>
          <w:tab w:val="num" w:pos="1416"/>
        </w:tabs>
        <w:ind w:left="707" w:firstLine="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E32B532">
      <w:start w:val="1"/>
      <w:numFmt w:val="lowerLetter"/>
      <w:lvlText w:val="%2."/>
      <w:lvlJc w:val="left"/>
      <w:pPr>
        <w:tabs>
          <w:tab w:val="num" w:pos="1429"/>
        </w:tabs>
        <w:ind w:left="720" w:firstLine="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4E43AB8">
      <w:start w:val="1"/>
      <w:numFmt w:val="lowerRoman"/>
      <w:lvlText w:val="%3."/>
      <w:lvlJc w:val="left"/>
      <w:pPr>
        <w:tabs>
          <w:tab w:val="num" w:pos="2149"/>
        </w:tabs>
        <w:ind w:left="1440" w:firstLine="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4620D3A">
      <w:start w:val="1"/>
      <w:numFmt w:val="decimal"/>
      <w:lvlText w:val="%4."/>
      <w:lvlJc w:val="left"/>
      <w:pPr>
        <w:tabs>
          <w:tab w:val="num" w:pos="2869"/>
        </w:tabs>
        <w:ind w:left="2160" w:firstLine="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55C4596">
      <w:start w:val="1"/>
      <w:numFmt w:val="lowerLetter"/>
      <w:lvlText w:val="%5."/>
      <w:lvlJc w:val="left"/>
      <w:pPr>
        <w:tabs>
          <w:tab w:val="num" w:pos="3589"/>
        </w:tabs>
        <w:ind w:left="2880" w:firstLine="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290276E">
      <w:start w:val="1"/>
      <w:numFmt w:val="lowerRoman"/>
      <w:lvlText w:val="%6."/>
      <w:lvlJc w:val="left"/>
      <w:pPr>
        <w:tabs>
          <w:tab w:val="num" w:pos="4309"/>
        </w:tabs>
        <w:ind w:left="3600" w:firstLine="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F3A2B6A">
      <w:start w:val="1"/>
      <w:numFmt w:val="decimal"/>
      <w:lvlText w:val="%7."/>
      <w:lvlJc w:val="left"/>
      <w:pPr>
        <w:tabs>
          <w:tab w:val="num" w:pos="5029"/>
        </w:tabs>
        <w:ind w:left="4320" w:firstLine="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7A66966">
      <w:start w:val="1"/>
      <w:numFmt w:val="lowerLetter"/>
      <w:lvlText w:val="%8."/>
      <w:lvlJc w:val="left"/>
      <w:pPr>
        <w:tabs>
          <w:tab w:val="num" w:pos="5749"/>
        </w:tabs>
        <w:ind w:left="5040" w:firstLine="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AB479C4">
      <w:start w:val="1"/>
      <w:numFmt w:val="lowerRoman"/>
      <w:lvlText w:val="%9."/>
      <w:lvlJc w:val="left"/>
      <w:pPr>
        <w:tabs>
          <w:tab w:val="num" w:pos="6469"/>
        </w:tabs>
        <w:ind w:left="5760" w:firstLine="15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nsid w:val="1A7F289A"/>
    <w:multiLevelType w:val="hybridMultilevel"/>
    <w:tmpl w:val="981C07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D655958"/>
    <w:multiLevelType w:val="multilevel"/>
    <w:tmpl w:val="F32EF22A"/>
    <w:lvl w:ilvl="0">
      <w:start w:val="1"/>
      <w:numFmt w:val="decimal"/>
      <w:lvlText w:val="%1."/>
      <w:lvlJc w:val="left"/>
      <w:pPr>
        <w:ind w:left="792" w:hanging="432"/>
      </w:pPr>
      <w:rPr>
        <w:rFonts w:hint="default"/>
      </w:rPr>
    </w:lvl>
    <w:lvl w:ilvl="1">
      <w:start w:val="1"/>
      <w:numFmt w:val="decimal"/>
      <w:isLgl/>
      <w:lvlText w:val="%1.%2"/>
      <w:lvlJc w:val="left"/>
      <w:pPr>
        <w:ind w:left="786" w:hanging="360"/>
      </w:pPr>
      <w:rPr>
        <w:rFonts w:hint="default"/>
        <w:sz w:val="24"/>
        <w:szCs w:val="24"/>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3">
    <w:nsid w:val="290726AB"/>
    <w:multiLevelType w:val="multilevel"/>
    <w:tmpl w:val="C63C928A"/>
    <w:lvl w:ilvl="0">
      <w:start w:val="1"/>
      <w:numFmt w:val="decimal"/>
      <w:pStyle w:val="11"/>
      <w:lvlText w:val="%1"/>
      <w:lvlJc w:val="left"/>
      <w:pPr>
        <w:tabs>
          <w:tab w:val="num" w:pos="567"/>
        </w:tabs>
        <w:ind w:left="397" w:hanging="397"/>
      </w:pPr>
      <w:rPr>
        <w:rFonts w:hint="default"/>
      </w:rPr>
    </w:lvl>
    <w:lvl w:ilvl="1">
      <w:start w:val="1"/>
      <w:numFmt w:val="decimal"/>
      <w:pStyle w:val="20"/>
      <w:lvlText w:val="%1.%2"/>
      <w:lvlJc w:val="left"/>
      <w:pPr>
        <w:tabs>
          <w:tab w:val="num" w:pos="851"/>
        </w:tabs>
        <w:ind w:left="624" w:hanging="624"/>
      </w:pPr>
      <w:rPr>
        <w:rFonts w:hint="default"/>
      </w:rPr>
    </w:lvl>
    <w:lvl w:ilvl="2">
      <w:start w:val="1"/>
      <w:numFmt w:val="decimal"/>
      <w:pStyle w:val="30"/>
      <w:lvlText w:val="%1.%2.%3"/>
      <w:lvlJc w:val="left"/>
      <w:pPr>
        <w:tabs>
          <w:tab w:val="num" w:pos="1247"/>
        </w:tabs>
        <w:ind w:left="1021" w:hanging="1021"/>
      </w:pPr>
      <w:rPr>
        <w:rFonts w:hint="default"/>
      </w:rPr>
    </w:lvl>
    <w:lvl w:ilvl="3">
      <w:start w:val="1"/>
      <w:numFmt w:val="decimal"/>
      <w:pStyle w:val="a0"/>
      <w:lvlText w:val="%1.%2.%3.%4"/>
      <w:lvlJc w:val="left"/>
      <w:pPr>
        <w:tabs>
          <w:tab w:val="num" w:pos="1531"/>
        </w:tabs>
        <w:ind w:left="1304" w:hanging="1304"/>
      </w:pPr>
      <w:rPr>
        <w:rFonts w:ascii="Times New Roman" w:hAnsi="Times New Roman" w:cs="Times New Roman" w:hint="default"/>
        <w:b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31CD3FE9"/>
    <w:multiLevelType w:val="multilevel"/>
    <w:tmpl w:val="1BF620D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4473B20"/>
    <w:multiLevelType w:val="hybridMultilevel"/>
    <w:tmpl w:val="737CEFAC"/>
    <w:lvl w:ilvl="0" w:tplc="5FE8D1DE">
      <w:start w:val="1"/>
      <w:numFmt w:val="decimal"/>
      <w:lvlText w:val="%1."/>
      <w:lvlJc w:val="left"/>
      <w:pPr>
        <w:ind w:left="720" w:hanging="360"/>
      </w:pPr>
      <w:rPr>
        <w:rFonts w:ascii="Times New Roman" w:hAnsi="Times New Roman" w:cs="Times New Roman"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4430559"/>
    <w:multiLevelType w:val="multilevel"/>
    <w:tmpl w:val="18D279C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bCs/>
        <w:i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7">
    <w:nsid w:val="53762E39"/>
    <w:multiLevelType w:val="multilevel"/>
    <w:tmpl w:val="F698C00E"/>
    <w:lvl w:ilvl="0">
      <w:start w:val="2"/>
      <w:numFmt w:val="decimal"/>
      <w:pStyle w:val="ank-L1"/>
      <w:lvlText w:val="%1."/>
      <w:lvlJc w:val="left"/>
      <w:pPr>
        <w:tabs>
          <w:tab w:val="num" w:pos="4472"/>
        </w:tabs>
        <w:ind w:left="4112" w:firstLine="0"/>
      </w:pPr>
      <w:rPr>
        <w:rFonts w:ascii="Times New Roman" w:eastAsia="Times New Roman" w:hAnsi="Times New Roman" w:cs="Times New Roman" w:hint="default"/>
        <w:b/>
        <w:i w:val="0"/>
        <w:sz w:val="28"/>
        <w:szCs w:val="32"/>
      </w:rPr>
    </w:lvl>
    <w:lvl w:ilvl="1">
      <w:start w:val="1"/>
      <w:numFmt w:val="decimal"/>
      <w:pStyle w:val="ank-L2"/>
      <w:lvlText w:val="%1.%2"/>
      <w:lvlJc w:val="left"/>
      <w:pPr>
        <w:ind w:left="710" w:firstLine="0"/>
      </w:pPr>
      <w:rPr>
        <w:rFonts w:hint="default"/>
        <w:b/>
      </w:rPr>
    </w:lvl>
    <w:lvl w:ilvl="2">
      <w:start w:val="1"/>
      <w:numFmt w:val="decimal"/>
      <w:pStyle w:val="ank-L3"/>
      <w:lvlText w:val="%1.%2.%3"/>
      <w:lvlJc w:val="left"/>
      <w:pPr>
        <w:ind w:left="0" w:firstLine="0"/>
      </w:pPr>
      <w:rPr>
        <w:rFonts w:hint="default"/>
        <w:b/>
        <w:sz w:val="28"/>
        <w:szCs w:val="28"/>
      </w:rPr>
    </w:lvl>
    <w:lvl w:ilvl="3">
      <w:start w:val="1"/>
      <w:numFmt w:val="decimal"/>
      <w:pStyle w:val="ank-L4"/>
      <w:lvlText w:val="%1.%2.%3.%4"/>
      <w:lvlJc w:val="left"/>
      <w:pPr>
        <w:ind w:left="0" w:firstLine="0"/>
      </w:pPr>
      <w:rPr>
        <w:rFonts w:hint="default"/>
      </w:rPr>
    </w:lvl>
    <w:lvl w:ilvl="4">
      <w:start w:val="1"/>
      <w:numFmt w:val="decimal"/>
      <w:pStyle w:val="ank-L5"/>
      <w:lvlText w:val="%1.%2.%3.%4.%5"/>
      <w:lvlJc w:val="left"/>
      <w:pPr>
        <w:tabs>
          <w:tab w:val="num" w:pos="0"/>
        </w:tabs>
        <w:ind w:left="0" w:firstLine="0"/>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nsid w:val="56972012"/>
    <w:multiLevelType w:val="hybridMultilevel"/>
    <w:tmpl w:val="877AE778"/>
    <w:lvl w:ilvl="0" w:tplc="5C14D26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03F1C75"/>
    <w:multiLevelType w:val="multilevel"/>
    <w:tmpl w:val="327AD7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68652E55"/>
    <w:multiLevelType w:val="multilevel"/>
    <w:tmpl w:val="309A012C"/>
    <w:lvl w:ilvl="0">
      <w:start w:val="1"/>
      <w:numFmt w:val="decimal"/>
      <w:lvlText w:val="%1."/>
      <w:lvlJc w:val="left"/>
      <w:pPr>
        <w:ind w:left="720" w:hanging="360"/>
      </w:pPr>
    </w:lvl>
    <w:lvl w:ilvl="1">
      <w:start w:val="1"/>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6D67624B"/>
    <w:multiLevelType w:val="multilevel"/>
    <w:tmpl w:val="1E6EAC92"/>
    <w:lvl w:ilvl="0">
      <w:start w:val="2"/>
      <w:numFmt w:val="decimal"/>
      <w:lvlText w:val="%1."/>
      <w:lvlJc w:val="left"/>
      <w:pPr>
        <w:ind w:left="360" w:hanging="360"/>
      </w:pPr>
      <w:rPr>
        <w:rFonts w:hint="default"/>
        <w:b/>
      </w:rPr>
    </w:lvl>
    <w:lvl w:ilvl="1">
      <w:start w:val="6"/>
      <w:numFmt w:val="decimal"/>
      <w:lvlText w:val="%1.%2"/>
      <w:lvlJc w:val="left"/>
      <w:pPr>
        <w:ind w:left="1000" w:hanging="432"/>
      </w:pPr>
      <w:rPr>
        <w:rFonts w:hint="default"/>
        <w:b w:val="0"/>
        <w:bCs w:val="0"/>
        <w:sz w:val="18"/>
        <w:szCs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6DE23462"/>
    <w:multiLevelType w:val="multilevel"/>
    <w:tmpl w:val="1BF620D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6DF81BF6"/>
    <w:multiLevelType w:val="hybridMultilevel"/>
    <w:tmpl w:val="BE08EF8A"/>
    <w:lvl w:ilvl="0" w:tplc="290E88C2">
      <w:start w:val="1"/>
      <w:numFmt w:val="decimal"/>
      <w:lvlText w:val="%1."/>
      <w:lvlJc w:val="left"/>
      <w:pPr>
        <w:ind w:left="425" w:hanging="284"/>
      </w:pPr>
      <w:rPr>
        <w:rFonts w:hint="default"/>
        <w:spacing w:val="0"/>
        <w:w w:val="100"/>
        <w:lang w:val="ru-RU" w:eastAsia="en-US" w:bidi="ar-SA"/>
      </w:rPr>
    </w:lvl>
    <w:lvl w:ilvl="1" w:tplc="F84AF2EC">
      <w:numFmt w:val="bullet"/>
      <w:lvlText w:val="•"/>
      <w:lvlJc w:val="left"/>
      <w:pPr>
        <w:ind w:left="1370" w:hanging="284"/>
      </w:pPr>
      <w:rPr>
        <w:rFonts w:hint="default"/>
        <w:lang w:val="ru-RU" w:eastAsia="en-US" w:bidi="ar-SA"/>
      </w:rPr>
    </w:lvl>
    <w:lvl w:ilvl="2" w:tplc="0E5A13EC">
      <w:numFmt w:val="bullet"/>
      <w:lvlText w:val="•"/>
      <w:lvlJc w:val="left"/>
      <w:pPr>
        <w:ind w:left="2320" w:hanging="284"/>
      </w:pPr>
      <w:rPr>
        <w:rFonts w:hint="default"/>
        <w:lang w:val="ru-RU" w:eastAsia="en-US" w:bidi="ar-SA"/>
      </w:rPr>
    </w:lvl>
    <w:lvl w:ilvl="3" w:tplc="9E42D7EA">
      <w:numFmt w:val="bullet"/>
      <w:lvlText w:val="•"/>
      <w:lvlJc w:val="left"/>
      <w:pPr>
        <w:ind w:left="3270" w:hanging="284"/>
      </w:pPr>
      <w:rPr>
        <w:rFonts w:hint="default"/>
        <w:lang w:val="ru-RU" w:eastAsia="en-US" w:bidi="ar-SA"/>
      </w:rPr>
    </w:lvl>
    <w:lvl w:ilvl="4" w:tplc="B66CFE22">
      <w:numFmt w:val="bullet"/>
      <w:lvlText w:val="•"/>
      <w:lvlJc w:val="left"/>
      <w:pPr>
        <w:ind w:left="4220" w:hanging="284"/>
      </w:pPr>
      <w:rPr>
        <w:rFonts w:hint="default"/>
        <w:lang w:val="ru-RU" w:eastAsia="en-US" w:bidi="ar-SA"/>
      </w:rPr>
    </w:lvl>
    <w:lvl w:ilvl="5" w:tplc="1D50D638">
      <w:numFmt w:val="bullet"/>
      <w:lvlText w:val="•"/>
      <w:lvlJc w:val="left"/>
      <w:pPr>
        <w:ind w:left="5170" w:hanging="284"/>
      </w:pPr>
      <w:rPr>
        <w:rFonts w:hint="default"/>
        <w:lang w:val="ru-RU" w:eastAsia="en-US" w:bidi="ar-SA"/>
      </w:rPr>
    </w:lvl>
    <w:lvl w:ilvl="6" w:tplc="D8467B88">
      <w:numFmt w:val="bullet"/>
      <w:lvlText w:val="•"/>
      <w:lvlJc w:val="left"/>
      <w:pPr>
        <w:ind w:left="6120" w:hanging="284"/>
      </w:pPr>
      <w:rPr>
        <w:rFonts w:hint="default"/>
        <w:lang w:val="ru-RU" w:eastAsia="en-US" w:bidi="ar-SA"/>
      </w:rPr>
    </w:lvl>
    <w:lvl w:ilvl="7" w:tplc="A2D2EF86">
      <w:numFmt w:val="bullet"/>
      <w:lvlText w:val="•"/>
      <w:lvlJc w:val="left"/>
      <w:pPr>
        <w:ind w:left="7070" w:hanging="284"/>
      </w:pPr>
      <w:rPr>
        <w:rFonts w:hint="default"/>
        <w:lang w:val="ru-RU" w:eastAsia="en-US" w:bidi="ar-SA"/>
      </w:rPr>
    </w:lvl>
    <w:lvl w:ilvl="8" w:tplc="8BA4B440">
      <w:numFmt w:val="bullet"/>
      <w:lvlText w:val="•"/>
      <w:lvlJc w:val="left"/>
      <w:pPr>
        <w:ind w:left="8020" w:hanging="284"/>
      </w:pPr>
      <w:rPr>
        <w:rFonts w:hint="default"/>
        <w:lang w:val="ru-RU" w:eastAsia="en-US" w:bidi="ar-SA"/>
      </w:rPr>
    </w:lvl>
  </w:abstractNum>
  <w:abstractNum w:abstractNumId="24">
    <w:nsid w:val="6E230785"/>
    <w:multiLevelType w:val="hybridMultilevel"/>
    <w:tmpl w:val="21BCB028"/>
    <w:lvl w:ilvl="0" w:tplc="9662BFE0">
      <w:start w:val="1"/>
      <w:numFmt w:val="bullet"/>
      <w:pStyle w:val="ItemListinTable"/>
      <w:lvlText w:val=""/>
      <w:lvlJc w:val="left"/>
      <w:pPr>
        <w:tabs>
          <w:tab w:val="num" w:pos="284"/>
        </w:tabs>
        <w:ind w:left="284" w:hanging="284"/>
      </w:pPr>
      <w:rPr>
        <w:rFonts w:ascii="Wingdings" w:eastAsia="SimSun" w:hAnsi="Wingdings" w:hint="default"/>
        <w:b w:val="0"/>
        <w:i w:val="0"/>
        <w:color w:val="auto"/>
        <w:position w:val="3"/>
        <w:sz w:val="13"/>
        <w:szCs w:val="13"/>
      </w:rPr>
    </w:lvl>
    <w:lvl w:ilvl="1" w:tplc="952E825E">
      <w:start w:val="1"/>
      <w:numFmt w:val="lowerLetter"/>
      <w:pStyle w:val="SubItemStepinTable"/>
      <w:lvlText w:val="%2."/>
      <w:lvlJc w:val="left"/>
      <w:pPr>
        <w:tabs>
          <w:tab w:val="num" w:pos="284"/>
        </w:tabs>
        <w:ind w:left="568" w:hanging="284"/>
      </w:pPr>
      <w:rPr>
        <w:rFonts w:ascii="Times New Roman" w:hAnsi="Times New Roman" w:cs="Book Antiqua" w:hint="default"/>
        <w:b w:val="0"/>
        <w:bCs/>
        <w:i w:val="0"/>
        <w:iCs w:val="0"/>
        <w:strike w:val="0"/>
        <w:dstrike w:val="0"/>
        <w:sz w:val="21"/>
        <w:szCs w:val="21"/>
        <w:u w:val="none"/>
        <w:effect w:val="none"/>
      </w:rPr>
    </w:lvl>
    <w:lvl w:ilvl="2" w:tplc="D37831D8">
      <w:start w:val="1"/>
      <w:numFmt w:val="bullet"/>
      <w:pStyle w:val="SubItemListinTable"/>
      <w:lvlText w:val="−"/>
      <w:lvlJc w:val="left"/>
      <w:pPr>
        <w:tabs>
          <w:tab w:val="num" w:pos="568"/>
        </w:tabs>
        <w:ind w:left="568" w:hanging="284"/>
      </w:pPr>
      <w:rPr>
        <w:rFonts w:ascii="Times New Roman" w:hAnsi="Times New Roman" w:cs="Times New Roman" w:hint="default"/>
        <w:sz w:val="16"/>
        <w:szCs w:val="16"/>
      </w:rPr>
    </w:lvl>
    <w:lvl w:ilvl="3" w:tplc="7456A586">
      <w:start w:val="1"/>
      <w:numFmt w:val="decimal"/>
      <w:pStyle w:val="SubItemStepinTableList"/>
      <w:lvlText w:val="%4."/>
      <w:lvlJc w:val="left"/>
      <w:pPr>
        <w:tabs>
          <w:tab w:val="num" w:pos="284"/>
        </w:tabs>
        <w:ind w:left="568" w:hanging="284"/>
      </w:pPr>
      <w:rPr>
        <w:rFonts w:ascii="Times New Roman" w:hAnsi="Times New Roman" w:cs="Book Antiqua" w:hint="default"/>
        <w:b w:val="0"/>
        <w:bCs/>
        <w:i w:val="0"/>
        <w:iCs w:val="0"/>
        <w:strike w:val="0"/>
        <w:dstrike w:val="0"/>
        <w:sz w:val="21"/>
        <w:szCs w:val="21"/>
        <w:u w:val="none"/>
        <w:effect w:val="none"/>
      </w:rPr>
    </w:lvl>
    <w:lvl w:ilvl="4" w:tplc="B2F4C018">
      <w:start w:val="1"/>
      <w:numFmt w:val="bullet"/>
      <w:pStyle w:val="SubItemListinTableStep"/>
      <w:lvlText w:val=""/>
      <w:lvlJc w:val="left"/>
      <w:pPr>
        <w:tabs>
          <w:tab w:val="num" w:pos="568"/>
        </w:tabs>
        <w:ind w:left="568" w:hanging="284"/>
      </w:pPr>
      <w:rPr>
        <w:rFonts w:ascii="Wingdings" w:eastAsia="SimSun" w:hAnsi="Wingdings" w:hint="default"/>
        <w:b w:val="0"/>
        <w:i w:val="0"/>
        <w:color w:val="auto"/>
        <w:position w:val="3"/>
        <w:sz w:val="13"/>
        <w:szCs w:val="13"/>
      </w:rPr>
    </w:lvl>
    <w:lvl w:ilvl="5" w:tplc="F7EE005C">
      <w:start w:val="1"/>
      <w:numFmt w:val="decimal"/>
      <w:pStyle w:val="CAUTIONTextStep"/>
      <w:lvlText w:val="%6."/>
      <w:lvlJc w:val="left"/>
      <w:pPr>
        <w:tabs>
          <w:tab w:val="num" w:pos="1985"/>
        </w:tabs>
        <w:ind w:left="1985" w:hanging="284"/>
      </w:pPr>
      <w:rPr>
        <w:rFonts w:ascii="Times New Roman" w:hAnsi="Times New Roman" w:cs="Book Antiqua" w:hint="default"/>
        <w:color w:val="auto"/>
        <w:spacing w:val="0"/>
        <w:w w:val="100"/>
        <w:position w:val="1"/>
        <w:sz w:val="21"/>
        <w:szCs w:val="21"/>
      </w:rPr>
    </w:lvl>
    <w:lvl w:ilvl="6" w:tplc="2076C4AE">
      <w:start w:val="1"/>
      <w:numFmt w:val="decimal"/>
      <w:pStyle w:val="NotesTextStep"/>
      <w:lvlText w:val="%7."/>
      <w:lvlJc w:val="left"/>
      <w:pPr>
        <w:tabs>
          <w:tab w:val="num" w:pos="2359"/>
        </w:tabs>
        <w:ind w:left="2359" w:hanging="284"/>
      </w:pPr>
      <w:rPr>
        <w:rFonts w:ascii="Times New Roman" w:hAnsi="Times New Roman" w:cs="Book Antiqua" w:hint="default"/>
        <w:color w:val="auto"/>
        <w:spacing w:val="0"/>
        <w:w w:val="100"/>
        <w:position w:val="1"/>
        <w:sz w:val="18"/>
        <w:szCs w:val="18"/>
      </w:rPr>
    </w:lvl>
    <w:lvl w:ilvl="7" w:tplc="FA9CC766">
      <w:start w:val="1"/>
      <w:numFmt w:val="decimal"/>
      <w:pStyle w:val="NotesTextStepinTable"/>
      <w:lvlText w:val="%8."/>
      <w:lvlJc w:val="left"/>
      <w:pPr>
        <w:tabs>
          <w:tab w:val="num" w:pos="454"/>
        </w:tabs>
        <w:ind w:left="454" w:hanging="284"/>
      </w:pPr>
      <w:rPr>
        <w:rFonts w:ascii="Times New Roman" w:hAnsi="Times New Roman" w:cs="Book Antiqua" w:hint="default"/>
        <w:color w:val="auto"/>
        <w:spacing w:val="0"/>
        <w:w w:val="100"/>
        <w:position w:val="1"/>
        <w:sz w:val="18"/>
        <w:szCs w:val="18"/>
      </w:rPr>
    </w:lvl>
    <w:lvl w:ilvl="8" w:tplc="2A4044C2">
      <w:start w:val="1"/>
      <w:numFmt w:val="bullet"/>
      <w:lvlText w:val=""/>
      <w:lvlJc w:val="left"/>
      <w:pPr>
        <w:tabs>
          <w:tab w:val="num" w:pos="3780"/>
        </w:tabs>
        <w:ind w:left="3780" w:hanging="420"/>
      </w:pPr>
      <w:rPr>
        <w:rFonts w:ascii="Wingdings" w:hAnsi="Wingdings" w:hint="default"/>
      </w:rPr>
    </w:lvl>
  </w:abstractNum>
  <w:abstractNum w:abstractNumId="25">
    <w:nsid w:val="6F3B72E7"/>
    <w:multiLevelType w:val="multilevel"/>
    <w:tmpl w:val="BDF873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759D60C1"/>
    <w:multiLevelType w:val="multilevel"/>
    <w:tmpl w:val="516AD09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7685187B"/>
    <w:multiLevelType w:val="multilevel"/>
    <w:tmpl w:val="516AD09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78EB1B97"/>
    <w:multiLevelType w:val="multilevel"/>
    <w:tmpl w:val="7C5A1E86"/>
    <w:lvl w:ilvl="0">
      <w:start w:val="1"/>
      <w:numFmt w:val="decimal"/>
      <w:pStyle w:val="12"/>
      <w:lvlText w:val="%1."/>
      <w:lvlJc w:val="left"/>
      <w:pPr>
        <w:ind w:left="360" w:hanging="360"/>
      </w:pPr>
      <w:rPr>
        <w:rFonts w:ascii="Times New Roman" w:hAnsi="Times New Roman" w:cs="Times New Roman" w:hint="default"/>
        <w:b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pStyle w:val="a1"/>
      <w:lvlText w:val="%1.%2."/>
      <w:lvlJc w:val="left"/>
      <w:pPr>
        <w:ind w:left="792" w:hanging="432"/>
      </w:pPr>
      <w:rPr>
        <w:b w:val="0"/>
      </w:rPr>
    </w:lvl>
    <w:lvl w:ilvl="2">
      <w:start w:val="1"/>
      <w:numFmt w:val="decimal"/>
      <w:lvlText w:val="%1.%2.%3."/>
      <w:lvlJc w:val="left"/>
      <w:pPr>
        <w:ind w:left="1224" w:hanging="504"/>
      </w:pPr>
      <w:rPr>
        <w:rFonts w:ascii="Times New Roman" w:hAnsi="Times New Roman" w:cs="Times New Roman"/>
        <w:b w:val="0"/>
        <w:i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7C0B0B23"/>
    <w:multiLevelType w:val="multilevel"/>
    <w:tmpl w:val="18D279C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bCs/>
        <w:i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0">
    <w:nsid w:val="7E862725"/>
    <w:multiLevelType w:val="multilevel"/>
    <w:tmpl w:val="E8C0D01A"/>
    <w:lvl w:ilvl="0">
      <w:start w:val="3"/>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num w:numId="1">
    <w:abstractNumId w:val="1"/>
  </w:num>
  <w:num w:numId="2">
    <w:abstractNumId w:val="0"/>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lvlOverride w:ilvl="1">
      <w:startOverride w:val="1"/>
    </w:lvlOverride>
    <w:lvlOverride w:ilvl="2"/>
    <w:lvlOverride w:ilvl="3">
      <w:startOverride w:val="1"/>
    </w:lvlOverride>
    <w:lvlOverride w:ilvl="4"/>
    <w:lvlOverride w:ilvl="5">
      <w:startOverride w:val="1"/>
    </w:lvlOverride>
    <w:lvlOverride w:ilvl="6">
      <w:startOverride w:val="1"/>
    </w:lvlOverride>
    <w:lvlOverride w:ilvl="7">
      <w:startOverride w:val="1"/>
    </w:lvlOverride>
    <w:lvlOverride w:ilvl="8"/>
  </w:num>
  <w:num w:numId="7">
    <w:abstractNumId w:val="8"/>
  </w:num>
  <w:num w:numId="8">
    <w:abstractNumId w:val="18"/>
  </w:num>
  <w:num w:numId="9">
    <w:abstractNumId w:val="15"/>
  </w:num>
  <w:num w:numId="10">
    <w:abstractNumId w:val="17"/>
  </w:num>
  <w:num w:numId="11">
    <w:abstractNumId w:val="12"/>
  </w:num>
  <w:num w:numId="12">
    <w:abstractNumId w:val="20"/>
  </w:num>
  <w:num w:numId="13">
    <w:abstractNumId w:val="27"/>
  </w:num>
  <w:num w:numId="14">
    <w:abstractNumId w:val="19"/>
  </w:num>
  <w:num w:numId="15">
    <w:abstractNumId w:val="11"/>
  </w:num>
  <w:num w:numId="16">
    <w:abstractNumId w:val="9"/>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num>
  <w:num w:numId="19">
    <w:abstractNumId w:val="6"/>
  </w:num>
  <w:num w:numId="20">
    <w:abstractNumId w:val="14"/>
  </w:num>
  <w:num w:numId="21">
    <w:abstractNumId w:val="29"/>
  </w:num>
  <w:num w:numId="22">
    <w:abstractNumId w:val="16"/>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7"/>
  </w:num>
  <w:num w:numId="27">
    <w:abstractNumId w:val="26"/>
  </w:num>
  <w:num w:numId="28">
    <w:abstractNumId w:val="23"/>
  </w:num>
  <w:num w:numId="29">
    <w:abstractNumId w:val="2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6" w:nlCheck="1" w:checkStyle="1"/>
  <w:activeWritingStyle w:appName="MSWord" w:lang="en-US" w:vendorID="64" w:dllVersion="131078" w:nlCheck="1" w:checkStyle="1"/>
  <w:proofState w:spelling="clean" w:grammar="clean"/>
  <w:documentProtection w:edit="readOnly" w:enforcement="0"/>
  <w:defaultTabStop w:val="709"/>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115"/>
    <w:rsid w:val="000007A4"/>
    <w:rsid w:val="00000922"/>
    <w:rsid w:val="00000F3C"/>
    <w:rsid w:val="00001E1B"/>
    <w:rsid w:val="000021C4"/>
    <w:rsid w:val="00002EE0"/>
    <w:rsid w:val="0000336B"/>
    <w:rsid w:val="00003E04"/>
    <w:rsid w:val="00003FD4"/>
    <w:rsid w:val="00004473"/>
    <w:rsid w:val="000049A0"/>
    <w:rsid w:val="00005280"/>
    <w:rsid w:val="0000528E"/>
    <w:rsid w:val="00005AE0"/>
    <w:rsid w:val="00005D76"/>
    <w:rsid w:val="0000643E"/>
    <w:rsid w:val="000065A9"/>
    <w:rsid w:val="000066E5"/>
    <w:rsid w:val="00006754"/>
    <w:rsid w:val="00006823"/>
    <w:rsid w:val="00007035"/>
    <w:rsid w:val="000070D7"/>
    <w:rsid w:val="000073DA"/>
    <w:rsid w:val="0000798C"/>
    <w:rsid w:val="00010A51"/>
    <w:rsid w:val="00010A5F"/>
    <w:rsid w:val="00010B41"/>
    <w:rsid w:val="00011F88"/>
    <w:rsid w:val="00012050"/>
    <w:rsid w:val="00013164"/>
    <w:rsid w:val="0001331A"/>
    <w:rsid w:val="00013742"/>
    <w:rsid w:val="00014C0E"/>
    <w:rsid w:val="00014E25"/>
    <w:rsid w:val="00015111"/>
    <w:rsid w:val="000154FB"/>
    <w:rsid w:val="00015967"/>
    <w:rsid w:val="00015BF4"/>
    <w:rsid w:val="00015F81"/>
    <w:rsid w:val="000164FF"/>
    <w:rsid w:val="00016590"/>
    <w:rsid w:val="0001683C"/>
    <w:rsid w:val="00016F43"/>
    <w:rsid w:val="0001749A"/>
    <w:rsid w:val="00017891"/>
    <w:rsid w:val="00017D3B"/>
    <w:rsid w:val="000201BD"/>
    <w:rsid w:val="00020334"/>
    <w:rsid w:val="00020775"/>
    <w:rsid w:val="00020955"/>
    <w:rsid w:val="00020C46"/>
    <w:rsid w:val="00021911"/>
    <w:rsid w:val="00021ABF"/>
    <w:rsid w:val="00021C56"/>
    <w:rsid w:val="00021C80"/>
    <w:rsid w:val="000229DA"/>
    <w:rsid w:val="00022BE6"/>
    <w:rsid w:val="00023698"/>
    <w:rsid w:val="000244E5"/>
    <w:rsid w:val="00024F39"/>
    <w:rsid w:val="000251C6"/>
    <w:rsid w:val="00025D22"/>
    <w:rsid w:val="00025F3A"/>
    <w:rsid w:val="00025F81"/>
    <w:rsid w:val="000266E9"/>
    <w:rsid w:val="000266F3"/>
    <w:rsid w:val="00026710"/>
    <w:rsid w:val="00026C20"/>
    <w:rsid w:val="00026E88"/>
    <w:rsid w:val="000273C2"/>
    <w:rsid w:val="00027AFB"/>
    <w:rsid w:val="000304FC"/>
    <w:rsid w:val="00030590"/>
    <w:rsid w:val="0003063F"/>
    <w:rsid w:val="00030792"/>
    <w:rsid w:val="00030A23"/>
    <w:rsid w:val="00030FD2"/>
    <w:rsid w:val="0003123E"/>
    <w:rsid w:val="00031269"/>
    <w:rsid w:val="000314D1"/>
    <w:rsid w:val="00031A3C"/>
    <w:rsid w:val="00032538"/>
    <w:rsid w:val="00032FB1"/>
    <w:rsid w:val="000331A2"/>
    <w:rsid w:val="00033AC7"/>
    <w:rsid w:val="00033BD1"/>
    <w:rsid w:val="00033CBE"/>
    <w:rsid w:val="00034453"/>
    <w:rsid w:val="00034A28"/>
    <w:rsid w:val="00034BC7"/>
    <w:rsid w:val="00034E44"/>
    <w:rsid w:val="0003531E"/>
    <w:rsid w:val="000353E3"/>
    <w:rsid w:val="000355D5"/>
    <w:rsid w:val="00035771"/>
    <w:rsid w:val="000359C1"/>
    <w:rsid w:val="00035CB1"/>
    <w:rsid w:val="00036B28"/>
    <w:rsid w:val="00036DC0"/>
    <w:rsid w:val="000373D1"/>
    <w:rsid w:val="00037C61"/>
    <w:rsid w:val="00037E1F"/>
    <w:rsid w:val="0004057D"/>
    <w:rsid w:val="00040A9D"/>
    <w:rsid w:val="00040EAD"/>
    <w:rsid w:val="00041848"/>
    <w:rsid w:val="00041BB4"/>
    <w:rsid w:val="00041BEE"/>
    <w:rsid w:val="00041F56"/>
    <w:rsid w:val="0004227E"/>
    <w:rsid w:val="00042356"/>
    <w:rsid w:val="000423B0"/>
    <w:rsid w:val="00042A35"/>
    <w:rsid w:val="00042C61"/>
    <w:rsid w:val="00042E57"/>
    <w:rsid w:val="00042EB2"/>
    <w:rsid w:val="0004328F"/>
    <w:rsid w:val="00043DE5"/>
    <w:rsid w:val="000440C4"/>
    <w:rsid w:val="000450B7"/>
    <w:rsid w:val="00045108"/>
    <w:rsid w:val="00045495"/>
    <w:rsid w:val="00045FAE"/>
    <w:rsid w:val="000471CF"/>
    <w:rsid w:val="000473B3"/>
    <w:rsid w:val="00047465"/>
    <w:rsid w:val="00047B4C"/>
    <w:rsid w:val="00051B82"/>
    <w:rsid w:val="0005270C"/>
    <w:rsid w:val="00052AF5"/>
    <w:rsid w:val="00052BE6"/>
    <w:rsid w:val="000533F2"/>
    <w:rsid w:val="0005365C"/>
    <w:rsid w:val="00053C8E"/>
    <w:rsid w:val="00054623"/>
    <w:rsid w:val="00054C4D"/>
    <w:rsid w:val="00055990"/>
    <w:rsid w:val="0005757E"/>
    <w:rsid w:val="00057C97"/>
    <w:rsid w:val="00060182"/>
    <w:rsid w:val="000610F5"/>
    <w:rsid w:val="0006115D"/>
    <w:rsid w:val="00062220"/>
    <w:rsid w:val="00062479"/>
    <w:rsid w:val="000627BC"/>
    <w:rsid w:val="000628C6"/>
    <w:rsid w:val="00062913"/>
    <w:rsid w:val="00062AC6"/>
    <w:rsid w:val="000633B7"/>
    <w:rsid w:val="000639E9"/>
    <w:rsid w:val="00063C0E"/>
    <w:rsid w:val="00063FAF"/>
    <w:rsid w:val="000646D5"/>
    <w:rsid w:val="00065367"/>
    <w:rsid w:val="0006554D"/>
    <w:rsid w:val="0006555E"/>
    <w:rsid w:val="000658D1"/>
    <w:rsid w:val="00065B2F"/>
    <w:rsid w:val="00065F7C"/>
    <w:rsid w:val="000666A6"/>
    <w:rsid w:val="00066945"/>
    <w:rsid w:val="00066B58"/>
    <w:rsid w:val="0006720A"/>
    <w:rsid w:val="00067B93"/>
    <w:rsid w:val="0007086D"/>
    <w:rsid w:val="000712DC"/>
    <w:rsid w:val="00071748"/>
    <w:rsid w:val="00071AE6"/>
    <w:rsid w:val="00071C06"/>
    <w:rsid w:val="00071F73"/>
    <w:rsid w:val="0007215C"/>
    <w:rsid w:val="0007217D"/>
    <w:rsid w:val="000731E6"/>
    <w:rsid w:val="00073945"/>
    <w:rsid w:val="00074091"/>
    <w:rsid w:val="00074A12"/>
    <w:rsid w:val="00074C48"/>
    <w:rsid w:val="000750E1"/>
    <w:rsid w:val="00075257"/>
    <w:rsid w:val="00075DB2"/>
    <w:rsid w:val="00075EA2"/>
    <w:rsid w:val="00075EA7"/>
    <w:rsid w:val="000760F1"/>
    <w:rsid w:val="00076BD0"/>
    <w:rsid w:val="00076CC1"/>
    <w:rsid w:val="00076DF9"/>
    <w:rsid w:val="0007723C"/>
    <w:rsid w:val="000773F0"/>
    <w:rsid w:val="00077BBB"/>
    <w:rsid w:val="00077EA9"/>
    <w:rsid w:val="0008092B"/>
    <w:rsid w:val="00080D8C"/>
    <w:rsid w:val="00081119"/>
    <w:rsid w:val="00081682"/>
    <w:rsid w:val="00081976"/>
    <w:rsid w:val="00081A54"/>
    <w:rsid w:val="00081DCF"/>
    <w:rsid w:val="0008263E"/>
    <w:rsid w:val="00082F40"/>
    <w:rsid w:val="000831C3"/>
    <w:rsid w:val="00083265"/>
    <w:rsid w:val="0008354E"/>
    <w:rsid w:val="00083AA2"/>
    <w:rsid w:val="00083EC9"/>
    <w:rsid w:val="000841CE"/>
    <w:rsid w:val="00084299"/>
    <w:rsid w:val="00084C5B"/>
    <w:rsid w:val="00086D3C"/>
    <w:rsid w:val="00087131"/>
    <w:rsid w:val="00087419"/>
    <w:rsid w:val="000875CE"/>
    <w:rsid w:val="00087B40"/>
    <w:rsid w:val="000901DC"/>
    <w:rsid w:val="000903B3"/>
    <w:rsid w:val="00090A2D"/>
    <w:rsid w:val="00090D31"/>
    <w:rsid w:val="00091718"/>
    <w:rsid w:val="000918B4"/>
    <w:rsid w:val="00091D13"/>
    <w:rsid w:val="00091DE2"/>
    <w:rsid w:val="00091E1D"/>
    <w:rsid w:val="00091E2E"/>
    <w:rsid w:val="000931FD"/>
    <w:rsid w:val="00093759"/>
    <w:rsid w:val="00093F67"/>
    <w:rsid w:val="0009481C"/>
    <w:rsid w:val="00094A01"/>
    <w:rsid w:val="00094D89"/>
    <w:rsid w:val="00094DF4"/>
    <w:rsid w:val="00095194"/>
    <w:rsid w:val="000951D8"/>
    <w:rsid w:val="00095511"/>
    <w:rsid w:val="000969BB"/>
    <w:rsid w:val="00096A0E"/>
    <w:rsid w:val="00096B3B"/>
    <w:rsid w:val="00096E03"/>
    <w:rsid w:val="00097575"/>
    <w:rsid w:val="000A07A6"/>
    <w:rsid w:val="000A26EC"/>
    <w:rsid w:val="000A2C1C"/>
    <w:rsid w:val="000A311B"/>
    <w:rsid w:val="000A36ED"/>
    <w:rsid w:val="000A4368"/>
    <w:rsid w:val="000A4ECD"/>
    <w:rsid w:val="000A603C"/>
    <w:rsid w:val="000A6695"/>
    <w:rsid w:val="000A72D9"/>
    <w:rsid w:val="000A7807"/>
    <w:rsid w:val="000B022C"/>
    <w:rsid w:val="000B09CB"/>
    <w:rsid w:val="000B20C8"/>
    <w:rsid w:val="000B32EB"/>
    <w:rsid w:val="000B34DF"/>
    <w:rsid w:val="000B4099"/>
    <w:rsid w:val="000B420D"/>
    <w:rsid w:val="000B4C95"/>
    <w:rsid w:val="000B4E6D"/>
    <w:rsid w:val="000B52CE"/>
    <w:rsid w:val="000B58E9"/>
    <w:rsid w:val="000B6F7A"/>
    <w:rsid w:val="000C057F"/>
    <w:rsid w:val="000C0842"/>
    <w:rsid w:val="000C08BE"/>
    <w:rsid w:val="000C094D"/>
    <w:rsid w:val="000C0BC7"/>
    <w:rsid w:val="000C1AAC"/>
    <w:rsid w:val="000C1C22"/>
    <w:rsid w:val="000C212A"/>
    <w:rsid w:val="000C2748"/>
    <w:rsid w:val="000C2933"/>
    <w:rsid w:val="000C3374"/>
    <w:rsid w:val="000C359D"/>
    <w:rsid w:val="000C37AB"/>
    <w:rsid w:val="000C37CA"/>
    <w:rsid w:val="000C4254"/>
    <w:rsid w:val="000C43E1"/>
    <w:rsid w:val="000C499E"/>
    <w:rsid w:val="000C50CD"/>
    <w:rsid w:val="000C6953"/>
    <w:rsid w:val="000C6BE2"/>
    <w:rsid w:val="000C6FC9"/>
    <w:rsid w:val="000D015D"/>
    <w:rsid w:val="000D0653"/>
    <w:rsid w:val="000D0908"/>
    <w:rsid w:val="000D0E1A"/>
    <w:rsid w:val="000D1030"/>
    <w:rsid w:val="000D1519"/>
    <w:rsid w:val="000D17B0"/>
    <w:rsid w:val="000D1A0E"/>
    <w:rsid w:val="000D1C23"/>
    <w:rsid w:val="000D20B0"/>
    <w:rsid w:val="000D2BD8"/>
    <w:rsid w:val="000D33EC"/>
    <w:rsid w:val="000D3B2B"/>
    <w:rsid w:val="000D4D0B"/>
    <w:rsid w:val="000D4D18"/>
    <w:rsid w:val="000D5272"/>
    <w:rsid w:val="000D60BC"/>
    <w:rsid w:val="000D6A73"/>
    <w:rsid w:val="000D6F22"/>
    <w:rsid w:val="000D7026"/>
    <w:rsid w:val="000D7047"/>
    <w:rsid w:val="000E00E7"/>
    <w:rsid w:val="000E01D4"/>
    <w:rsid w:val="000E02BE"/>
    <w:rsid w:val="000E037F"/>
    <w:rsid w:val="000E049E"/>
    <w:rsid w:val="000E0EA8"/>
    <w:rsid w:val="000E0FC4"/>
    <w:rsid w:val="000E1680"/>
    <w:rsid w:val="000E181E"/>
    <w:rsid w:val="000E1F66"/>
    <w:rsid w:val="000E2158"/>
    <w:rsid w:val="000E23C4"/>
    <w:rsid w:val="000E2A37"/>
    <w:rsid w:val="000E2B67"/>
    <w:rsid w:val="000E2F64"/>
    <w:rsid w:val="000E3319"/>
    <w:rsid w:val="000E3B68"/>
    <w:rsid w:val="000E4358"/>
    <w:rsid w:val="000E4A5D"/>
    <w:rsid w:val="000E5222"/>
    <w:rsid w:val="000E5425"/>
    <w:rsid w:val="000E5865"/>
    <w:rsid w:val="000E58E3"/>
    <w:rsid w:val="000E5D46"/>
    <w:rsid w:val="000E61CB"/>
    <w:rsid w:val="000E6237"/>
    <w:rsid w:val="000E6380"/>
    <w:rsid w:val="000E7195"/>
    <w:rsid w:val="000F0505"/>
    <w:rsid w:val="000F18F6"/>
    <w:rsid w:val="000F1DD7"/>
    <w:rsid w:val="000F21A3"/>
    <w:rsid w:val="000F285B"/>
    <w:rsid w:val="000F2CC4"/>
    <w:rsid w:val="000F2F71"/>
    <w:rsid w:val="000F3430"/>
    <w:rsid w:val="000F3FBE"/>
    <w:rsid w:val="000F4146"/>
    <w:rsid w:val="000F42BC"/>
    <w:rsid w:val="000F4720"/>
    <w:rsid w:val="000F4A47"/>
    <w:rsid w:val="000F58A7"/>
    <w:rsid w:val="000F5A63"/>
    <w:rsid w:val="000F5C8B"/>
    <w:rsid w:val="000F6510"/>
    <w:rsid w:val="000F691C"/>
    <w:rsid w:val="000F7C08"/>
    <w:rsid w:val="00101364"/>
    <w:rsid w:val="00101B02"/>
    <w:rsid w:val="00101C05"/>
    <w:rsid w:val="001022E8"/>
    <w:rsid w:val="0010293D"/>
    <w:rsid w:val="00102AA2"/>
    <w:rsid w:val="001031DF"/>
    <w:rsid w:val="00103445"/>
    <w:rsid w:val="00104838"/>
    <w:rsid w:val="001059B2"/>
    <w:rsid w:val="00105F78"/>
    <w:rsid w:val="001065F3"/>
    <w:rsid w:val="0010705F"/>
    <w:rsid w:val="001078C1"/>
    <w:rsid w:val="0010799B"/>
    <w:rsid w:val="001079CD"/>
    <w:rsid w:val="00107FAD"/>
    <w:rsid w:val="001105D7"/>
    <w:rsid w:val="00111037"/>
    <w:rsid w:val="001117E6"/>
    <w:rsid w:val="00111DB2"/>
    <w:rsid w:val="00111FCD"/>
    <w:rsid w:val="0011216E"/>
    <w:rsid w:val="0011235B"/>
    <w:rsid w:val="00112466"/>
    <w:rsid w:val="00112BD2"/>
    <w:rsid w:val="00112D1A"/>
    <w:rsid w:val="001136BA"/>
    <w:rsid w:val="0011474E"/>
    <w:rsid w:val="00115424"/>
    <w:rsid w:val="00115903"/>
    <w:rsid w:val="0011597C"/>
    <w:rsid w:val="00115CA1"/>
    <w:rsid w:val="00115CA7"/>
    <w:rsid w:val="0011695A"/>
    <w:rsid w:val="00116B31"/>
    <w:rsid w:val="001173ED"/>
    <w:rsid w:val="00120065"/>
    <w:rsid w:val="0012087C"/>
    <w:rsid w:val="00120C2C"/>
    <w:rsid w:val="001211A5"/>
    <w:rsid w:val="0012163F"/>
    <w:rsid w:val="00121C22"/>
    <w:rsid w:val="00121DD9"/>
    <w:rsid w:val="00121F0A"/>
    <w:rsid w:val="0012276D"/>
    <w:rsid w:val="00122C82"/>
    <w:rsid w:val="00124EB1"/>
    <w:rsid w:val="00125F41"/>
    <w:rsid w:val="0012620B"/>
    <w:rsid w:val="00126571"/>
    <w:rsid w:val="0012667F"/>
    <w:rsid w:val="00126B9D"/>
    <w:rsid w:val="00127B39"/>
    <w:rsid w:val="001306C3"/>
    <w:rsid w:val="00130766"/>
    <w:rsid w:val="00130C3B"/>
    <w:rsid w:val="00130CF4"/>
    <w:rsid w:val="00130D33"/>
    <w:rsid w:val="00130DCD"/>
    <w:rsid w:val="00130E38"/>
    <w:rsid w:val="0013102B"/>
    <w:rsid w:val="001310E4"/>
    <w:rsid w:val="001318F7"/>
    <w:rsid w:val="00131B82"/>
    <w:rsid w:val="00131CED"/>
    <w:rsid w:val="001326C2"/>
    <w:rsid w:val="00132BB2"/>
    <w:rsid w:val="0013339B"/>
    <w:rsid w:val="00133729"/>
    <w:rsid w:val="0013376E"/>
    <w:rsid w:val="0013477A"/>
    <w:rsid w:val="00134829"/>
    <w:rsid w:val="00134B7B"/>
    <w:rsid w:val="00134B7E"/>
    <w:rsid w:val="00135BB3"/>
    <w:rsid w:val="00136288"/>
    <w:rsid w:val="00136AE4"/>
    <w:rsid w:val="00137035"/>
    <w:rsid w:val="00137DFF"/>
    <w:rsid w:val="00137FBD"/>
    <w:rsid w:val="00140992"/>
    <w:rsid w:val="00140BDC"/>
    <w:rsid w:val="001412A8"/>
    <w:rsid w:val="00141A35"/>
    <w:rsid w:val="00141C43"/>
    <w:rsid w:val="00141C9B"/>
    <w:rsid w:val="00141D98"/>
    <w:rsid w:val="00141E4D"/>
    <w:rsid w:val="00141EFB"/>
    <w:rsid w:val="00142084"/>
    <w:rsid w:val="00142348"/>
    <w:rsid w:val="001423BC"/>
    <w:rsid w:val="00142DCB"/>
    <w:rsid w:val="001437FC"/>
    <w:rsid w:val="00143824"/>
    <w:rsid w:val="00143DA8"/>
    <w:rsid w:val="00144521"/>
    <w:rsid w:val="0014455A"/>
    <w:rsid w:val="00144DD0"/>
    <w:rsid w:val="00144F92"/>
    <w:rsid w:val="00145712"/>
    <w:rsid w:val="00145883"/>
    <w:rsid w:val="00145CD2"/>
    <w:rsid w:val="00146151"/>
    <w:rsid w:val="001462E7"/>
    <w:rsid w:val="0014635A"/>
    <w:rsid w:val="00147004"/>
    <w:rsid w:val="00147DDE"/>
    <w:rsid w:val="0015010A"/>
    <w:rsid w:val="001505F9"/>
    <w:rsid w:val="0015136B"/>
    <w:rsid w:val="001513AB"/>
    <w:rsid w:val="001516F9"/>
    <w:rsid w:val="00151B6D"/>
    <w:rsid w:val="00151FFB"/>
    <w:rsid w:val="001523EF"/>
    <w:rsid w:val="00152E22"/>
    <w:rsid w:val="00153035"/>
    <w:rsid w:val="0015307C"/>
    <w:rsid w:val="001530E3"/>
    <w:rsid w:val="0015330B"/>
    <w:rsid w:val="0015335E"/>
    <w:rsid w:val="001538A2"/>
    <w:rsid w:val="00154368"/>
    <w:rsid w:val="0015444B"/>
    <w:rsid w:val="00154A65"/>
    <w:rsid w:val="0015590A"/>
    <w:rsid w:val="00155EC9"/>
    <w:rsid w:val="00157B1A"/>
    <w:rsid w:val="00161044"/>
    <w:rsid w:val="001612A8"/>
    <w:rsid w:val="00161573"/>
    <w:rsid w:val="001618C7"/>
    <w:rsid w:val="001618E3"/>
    <w:rsid w:val="00161C1E"/>
    <w:rsid w:val="00161C61"/>
    <w:rsid w:val="00161D3D"/>
    <w:rsid w:val="001630D9"/>
    <w:rsid w:val="001632E9"/>
    <w:rsid w:val="00164A43"/>
    <w:rsid w:val="00164C61"/>
    <w:rsid w:val="001652E4"/>
    <w:rsid w:val="001659F4"/>
    <w:rsid w:val="00166128"/>
    <w:rsid w:val="00166461"/>
    <w:rsid w:val="00166548"/>
    <w:rsid w:val="001674EF"/>
    <w:rsid w:val="0016767E"/>
    <w:rsid w:val="00167B7A"/>
    <w:rsid w:val="00170041"/>
    <w:rsid w:val="0017011C"/>
    <w:rsid w:val="00170529"/>
    <w:rsid w:val="00170BEB"/>
    <w:rsid w:val="00170EF5"/>
    <w:rsid w:val="001714DA"/>
    <w:rsid w:val="001721FD"/>
    <w:rsid w:val="001723A7"/>
    <w:rsid w:val="00172659"/>
    <w:rsid w:val="00173095"/>
    <w:rsid w:val="00173286"/>
    <w:rsid w:val="00173572"/>
    <w:rsid w:val="0017367B"/>
    <w:rsid w:val="001740C8"/>
    <w:rsid w:val="0017434F"/>
    <w:rsid w:val="001744EE"/>
    <w:rsid w:val="001749FB"/>
    <w:rsid w:val="00175D68"/>
    <w:rsid w:val="00175F64"/>
    <w:rsid w:val="00176009"/>
    <w:rsid w:val="00176959"/>
    <w:rsid w:val="00176FCE"/>
    <w:rsid w:val="0017782F"/>
    <w:rsid w:val="00180394"/>
    <w:rsid w:val="001804FE"/>
    <w:rsid w:val="001807DC"/>
    <w:rsid w:val="00180BB9"/>
    <w:rsid w:val="00180F6E"/>
    <w:rsid w:val="001810E5"/>
    <w:rsid w:val="001811A4"/>
    <w:rsid w:val="00181202"/>
    <w:rsid w:val="0018164D"/>
    <w:rsid w:val="00181B02"/>
    <w:rsid w:val="00182557"/>
    <w:rsid w:val="001836F7"/>
    <w:rsid w:val="00183E7B"/>
    <w:rsid w:val="00184602"/>
    <w:rsid w:val="00184B19"/>
    <w:rsid w:val="00185B2E"/>
    <w:rsid w:val="00186CA7"/>
    <w:rsid w:val="00190144"/>
    <w:rsid w:val="00191300"/>
    <w:rsid w:val="0019246F"/>
    <w:rsid w:val="001925F5"/>
    <w:rsid w:val="001926D5"/>
    <w:rsid w:val="001926D8"/>
    <w:rsid w:val="0019370B"/>
    <w:rsid w:val="00193B50"/>
    <w:rsid w:val="001940F0"/>
    <w:rsid w:val="00194522"/>
    <w:rsid w:val="00194E6D"/>
    <w:rsid w:val="001951FA"/>
    <w:rsid w:val="001952F7"/>
    <w:rsid w:val="00195994"/>
    <w:rsid w:val="00195C41"/>
    <w:rsid w:val="0019628E"/>
    <w:rsid w:val="00196468"/>
    <w:rsid w:val="00196852"/>
    <w:rsid w:val="00197284"/>
    <w:rsid w:val="00197B76"/>
    <w:rsid w:val="001A0C7A"/>
    <w:rsid w:val="001A0FE5"/>
    <w:rsid w:val="001A1288"/>
    <w:rsid w:val="001A15DA"/>
    <w:rsid w:val="001A1A13"/>
    <w:rsid w:val="001A1FA6"/>
    <w:rsid w:val="001A268A"/>
    <w:rsid w:val="001A3A1D"/>
    <w:rsid w:val="001A3C25"/>
    <w:rsid w:val="001A403B"/>
    <w:rsid w:val="001A4140"/>
    <w:rsid w:val="001A4391"/>
    <w:rsid w:val="001A45BC"/>
    <w:rsid w:val="001A45E9"/>
    <w:rsid w:val="001A5322"/>
    <w:rsid w:val="001A54C6"/>
    <w:rsid w:val="001A5608"/>
    <w:rsid w:val="001A6177"/>
    <w:rsid w:val="001A6B6E"/>
    <w:rsid w:val="001A7994"/>
    <w:rsid w:val="001A7C44"/>
    <w:rsid w:val="001B0124"/>
    <w:rsid w:val="001B0835"/>
    <w:rsid w:val="001B0865"/>
    <w:rsid w:val="001B0A0E"/>
    <w:rsid w:val="001B226C"/>
    <w:rsid w:val="001B2DA4"/>
    <w:rsid w:val="001B2E69"/>
    <w:rsid w:val="001B373D"/>
    <w:rsid w:val="001B3E4F"/>
    <w:rsid w:val="001B4520"/>
    <w:rsid w:val="001B47A4"/>
    <w:rsid w:val="001B5006"/>
    <w:rsid w:val="001B5400"/>
    <w:rsid w:val="001B5623"/>
    <w:rsid w:val="001B5731"/>
    <w:rsid w:val="001B64BD"/>
    <w:rsid w:val="001B699C"/>
    <w:rsid w:val="001B6C09"/>
    <w:rsid w:val="001B6DB3"/>
    <w:rsid w:val="001B746F"/>
    <w:rsid w:val="001C0DB1"/>
    <w:rsid w:val="001C0E07"/>
    <w:rsid w:val="001C14EF"/>
    <w:rsid w:val="001C170E"/>
    <w:rsid w:val="001C2005"/>
    <w:rsid w:val="001C27B3"/>
    <w:rsid w:val="001C36DD"/>
    <w:rsid w:val="001C37C4"/>
    <w:rsid w:val="001C3CE4"/>
    <w:rsid w:val="001C3F00"/>
    <w:rsid w:val="001C3FF5"/>
    <w:rsid w:val="001C41D9"/>
    <w:rsid w:val="001C4248"/>
    <w:rsid w:val="001C5376"/>
    <w:rsid w:val="001C5633"/>
    <w:rsid w:val="001C5BBD"/>
    <w:rsid w:val="001C5F11"/>
    <w:rsid w:val="001C670B"/>
    <w:rsid w:val="001C6F35"/>
    <w:rsid w:val="001C7AC8"/>
    <w:rsid w:val="001C7DC5"/>
    <w:rsid w:val="001C7E01"/>
    <w:rsid w:val="001D010E"/>
    <w:rsid w:val="001D04E8"/>
    <w:rsid w:val="001D0A34"/>
    <w:rsid w:val="001D0A53"/>
    <w:rsid w:val="001D145E"/>
    <w:rsid w:val="001D1565"/>
    <w:rsid w:val="001D1FCC"/>
    <w:rsid w:val="001D2393"/>
    <w:rsid w:val="001D23FB"/>
    <w:rsid w:val="001D312F"/>
    <w:rsid w:val="001D3157"/>
    <w:rsid w:val="001D3383"/>
    <w:rsid w:val="001D566B"/>
    <w:rsid w:val="001D5782"/>
    <w:rsid w:val="001D58DA"/>
    <w:rsid w:val="001D662E"/>
    <w:rsid w:val="001D673B"/>
    <w:rsid w:val="001D6D5B"/>
    <w:rsid w:val="001D70E8"/>
    <w:rsid w:val="001D721F"/>
    <w:rsid w:val="001D795C"/>
    <w:rsid w:val="001E012A"/>
    <w:rsid w:val="001E05A1"/>
    <w:rsid w:val="001E0CAB"/>
    <w:rsid w:val="001E0E12"/>
    <w:rsid w:val="001E107E"/>
    <w:rsid w:val="001E1083"/>
    <w:rsid w:val="001E334B"/>
    <w:rsid w:val="001E373E"/>
    <w:rsid w:val="001E382A"/>
    <w:rsid w:val="001E3888"/>
    <w:rsid w:val="001E503E"/>
    <w:rsid w:val="001E5477"/>
    <w:rsid w:val="001E5D6C"/>
    <w:rsid w:val="001E5F3F"/>
    <w:rsid w:val="001E6082"/>
    <w:rsid w:val="001E6386"/>
    <w:rsid w:val="001E65BD"/>
    <w:rsid w:val="001E736D"/>
    <w:rsid w:val="001E79A2"/>
    <w:rsid w:val="001E7B97"/>
    <w:rsid w:val="001E7EC8"/>
    <w:rsid w:val="001F050D"/>
    <w:rsid w:val="001F0884"/>
    <w:rsid w:val="001F0AA1"/>
    <w:rsid w:val="001F0C74"/>
    <w:rsid w:val="001F19FB"/>
    <w:rsid w:val="001F21D4"/>
    <w:rsid w:val="001F29EF"/>
    <w:rsid w:val="001F2BAA"/>
    <w:rsid w:val="001F2BD0"/>
    <w:rsid w:val="001F2F5D"/>
    <w:rsid w:val="001F3282"/>
    <w:rsid w:val="001F38B8"/>
    <w:rsid w:val="001F3E48"/>
    <w:rsid w:val="001F426E"/>
    <w:rsid w:val="001F4426"/>
    <w:rsid w:val="001F4A3E"/>
    <w:rsid w:val="001F4B9E"/>
    <w:rsid w:val="001F52F9"/>
    <w:rsid w:val="001F552F"/>
    <w:rsid w:val="001F583B"/>
    <w:rsid w:val="001F5DE2"/>
    <w:rsid w:val="001F6148"/>
    <w:rsid w:val="001F711A"/>
    <w:rsid w:val="00200C66"/>
    <w:rsid w:val="00200F43"/>
    <w:rsid w:val="002013B5"/>
    <w:rsid w:val="002014A5"/>
    <w:rsid w:val="002018AF"/>
    <w:rsid w:val="00201D56"/>
    <w:rsid w:val="00201D9C"/>
    <w:rsid w:val="002025AA"/>
    <w:rsid w:val="0020294A"/>
    <w:rsid w:val="00202C5A"/>
    <w:rsid w:val="0020334E"/>
    <w:rsid w:val="002043F0"/>
    <w:rsid w:val="00204A3A"/>
    <w:rsid w:val="00204C6F"/>
    <w:rsid w:val="00205395"/>
    <w:rsid w:val="00205576"/>
    <w:rsid w:val="00205588"/>
    <w:rsid w:val="00205B16"/>
    <w:rsid w:val="002062D1"/>
    <w:rsid w:val="00206966"/>
    <w:rsid w:val="002071EA"/>
    <w:rsid w:val="00207680"/>
    <w:rsid w:val="00207798"/>
    <w:rsid w:val="00207C9B"/>
    <w:rsid w:val="00211B1B"/>
    <w:rsid w:val="002124C1"/>
    <w:rsid w:val="002126CB"/>
    <w:rsid w:val="00212883"/>
    <w:rsid w:val="002128EC"/>
    <w:rsid w:val="002131A0"/>
    <w:rsid w:val="0021383D"/>
    <w:rsid w:val="00213A3B"/>
    <w:rsid w:val="00213F9A"/>
    <w:rsid w:val="00214030"/>
    <w:rsid w:val="002147B6"/>
    <w:rsid w:val="00214A09"/>
    <w:rsid w:val="00214CA3"/>
    <w:rsid w:val="00214D5B"/>
    <w:rsid w:val="00215CD7"/>
    <w:rsid w:val="00215D88"/>
    <w:rsid w:val="0021627A"/>
    <w:rsid w:val="00216318"/>
    <w:rsid w:val="00216C03"/>
    <w:rsid w:val="0021738F"/>
    <w:rsid w:val="00220C4C"/>
    <w:rsid w:val="002211BE"/>
    <w:rsid w:val="002213FD"/>
    <w:rsid w:val="00221ED7"/>
    <w:rsid w:val="00222909"/>
    <w:rsid w:val="00222C0E"/>
    <w:rsid w:val="00222C2A"/>
    <w:rsid w:val="00222D37"/>
    <w:rsid w:val="00224065"/>
    <w:rsid w:val="0022472F"/>
    <w:rsid w:val="00224ADF"/>
    <w:rsid w:val="00224E65"/>
    <w:rsid w:val="00224FD1"/>
    <w:rsid w:val="002250CC"/>
    <w:rsid w:val="002257EF"/>
    <w:rsid w:val="00225884"/>
    <w:rsid w:val="002258CE"/>
    <w:rsid w:val="00225998"/>
    <w:rsid w:val="00225C3C"/>
    <w:rsid w:val="00225CFF"/>
    <w:rsid w:val="002268DF"/>
    <w:rsid w:val="00226D12"/>
    <w:rsid w:val="00226E4E"/>
    <w:rsid w:val="002278B5"/>
    <w:rsid w:val="00227BC7"/>
    <w:rsid w:val="00227C30"/>
    <w:rsid w:val="00227C61"/>
    <w:rsid w:val="00227D1D"/>
    <w:rsid w:val="00230198"/>
    <w:rsid w:val="00230753"/>
    <w:rsid w:val="002308CA"/>
    <w:rsid w:val="002312DF"/>
    <w:rsid w:val="0023159D"/>
    <w:rsid w:val="002317A8"/>
    <w:rsid w:val="00231C05"/>
    <w:rsid w:val="00231DE7"/>
    <w:rsid w:val="00231F48"/>
    <w:rsid w:val="00233082"/>
    <w:rsid w:val="00233880"/>
    <w:rsid w:val="00234A38"/>
    <w:rsid w:val="0023526D"/>
    <w:rsid w:val="00235776"/>
    <w:rsid w:val="00235908"/>
    <w:rsid w:val="0023618C"/>
    <w:rsid w:val="002361B7"/>
    <w:rsid w:val="0023731C"/>
    <w:rsid w:val="002374F7"/>
    <w:rsid w:val="00237E13"/>
    <w:rsid w:val="00237E75"/>
    <w:rsid w:val="0024057B"/>
    <w:rsid w:val="00241A3A"/>
    <w:rsid w:val="0024201A"/>
    <w:rsid w:val="0024232D"/>
    <w:rsid w:val="00242378"/>
    <w:rsid w:val="002427B4"/>
    <w:rsid w:val="00242AFD"/>
    <w:rsid w:val="00243670"/>
    <w:rsid w:val="002439E7"/>
    <w:rsid w:val="00243D0D"/>
    <w:rsid w:val="00243DEF"/>
    <w:rsid w:val="00244468"/>
    <w:rsid w:val="002446B1"/>
    <w:rsid w:val="002447C8"/>
    <w:rsid w:val="00244B91"/>
    <w:rsid w:val="0024526C"/>
    <w:rsid w:val="00245662"/>
    <w:rsid w:val="002457ED"/>
    <w:rsid w:val="0024690E"/>
    <w:rsid w:val="002500E2"/>
    <w:rsid w:val="00250A6E"/>
    <w:rsid w:val="00250A81"/>
    <w:rsid w:val="002511D2"/>
    <w:rsid w:val="0025159B"/>
    <w:rsid w:val="00251988"/>
    <w:rsid w:val="002519B0"/>
    <w:rsid w:val="0025234B"/>
    <w:rsid w:val="00252BED"/>
    <w:rsid w:val="00252FE1"/>
    <w:rsid w:val="0025327B"/>
    <w:rsid w:val="00253EC1"/>
    <w:rsid w:val="00254594"/>
    <w:rsid w:val="002556AB"/>
    <w:rsid w:val="0025584E"/>
    <w:rsid w:val="00255909"/>
    <w:rsid w:val="00255E40"/>
    <w:rsid w:val="00255F43"/>
    <w:rsid w:val="0025678C"/>
    <w:rsid w:val="00256BBB"/>
    <w:rsid w:val="00257209"/>
    <w:rsid w:val="0025779A"/>
    <w:rsid w:val="00257A42"/>
    <w:rsid w:val="00257BE7"/>
    <w:rsid w:val="00257D34"/>
    <w:rsid w:val="0026081D"/>
    <w:rsid w:val="00261101"/>
    <w:rsid w:val="0026111B"/>
    <w:rsid w:val="00261132"/>
    <w:rsid w:val="002619BD"/>
    <w:rsid w:val="00261F89"/>
    <w:rsid w:val="00262C76"/>
    <w:rsid w:val="00263A97"/>
    <w:rsid w:val="002645E3"/>
    <w:rsid w:val="002650EC"/>
    <w:rsid w:val="00265116"/>
    <w:rsid w:val="0026567D"/>
    <w:rsid w:val="00266650"/>
    <w:rsid w:val="0026724B"/>
    <w:rsid w:val="002675A8"/>
    <w:rsid w:val="002700A5"/>
    <w:rsid w:val="00270255"/>
    <w:rsid w:val="00270B9C"/>
    <w:rsid w:val="00270D63"/>
    <w:rsid w:val="00270EDD"/>
    <w:rsid w:val="00271216"/>
    <w:rsid w:val="00271919"/>
    <w:rsid w:val="00271DB2"/>
    <w:rsid w:val="00272B82"/>
    <w:rsid w:val="00273973"/>
    <w:rsid w:val="002745D0"/>
    <w:rsid w:val="00274B45"/>
    <w:rsid w:val="00274F0C"/>
    <w:rsid w:val="00274F0D"/>
    <w:rsid w:val="0027575E"/>
    <w:rsid w:val="00275EAA"/>
    <w:rsid w:val="00275FC6"/>
    <w:rsid w:val="0027629E"/>
    <w:rsid w:val="002764A7"/>
    <w:rsid w:val="002771C3"/>
    <w:rsid w:val="0027754D"/>
    <w:rsid w:val="00277890"/>
    <w:rsid w:val="00277B96"/>
    <w:rsid w:val="002802ED"/>
    <w:rsid w:val="00280AA4"/>
    <w:rsid w:val="00280B34"/>
    <w:rsid w:val="002818DB"/>
    <w:rsid w:val="002826E9"/>
    <w:rsid w:val="002828DC"/>
    <w:rsid w:val="00283634"/>
    <w:rsid w:val="00283DAC"/>
    <w:rsid w:val="00283DE2"/>
    <w:rsid w:val="0028487C"/>
    <w:rsid w:val="0028487E"/>
    <w:rsid w:val="00284B2D"/>
    <w:rsid w:val="00284F1D"/>
    <w:rsid w:val="00284FB1"/>
    <w:rsid w:val="00285154"/>
    <w:rsid w:val="00285301"/>
    <w:rsid w:val="0028606D"/>
    <w:rsid w:val="0028608D"/>
    <w:rsid w:val="002864C3"/>
    <w:rsid w:val="0028781A"/>
    <w:rsid w:val="00287C41"/>
    <w:rsid w:val="0029021B"/>
    <w:rsid w:val="0029097E"/>
    <w:rsid w:val="00290A8E"/>
    <w:rsid w:val="00290AA4"/>
    <w:rsid w:val="00291DD1"/>
    <w:rsid w:val="002926AE"/>
    <w:rsid w:val="00292A4F"/>
    <w:rsid w:val="00292C2A"/>
    <w:rsid w:val="00292C48"/>
    <w:rsid w:val="00292E39"/>
    <w:rsid w:val="00293F18"/>
    <w:rsid w:val="00293FEE"/>
    <w:rsid w:val="0029479D"/>
    <w:rsid w:val="00294A8F"/>
    <w:rsid w:val="00295292"/>
    <w:rsid w:val="0029568D"/>
    <w:rsid w:val="00295E64"/>
    <w:rsid w:val="002961CF"/>
    <w:rsid w:val="00296D8D"/>
    <w:rsid w:val="00297E17"/>
    <w:rsid w:val="002A07DA"/>
    <w:rsid w:val="002A15DE"/>
    <w:rsid w:val="002A187E"/>
    <w:rsid w:val="002A1A47"/>
    <w:rsid w:val="002A1ADE"/>
    <w:rsid w:val="002A1D93"/>
    <w:rsid w:val="002A212F"/>
    <w:rsid w:val="002A2476"/>
    <w:rsid w:val="002A2821"/>
    <w:rsid w:val="002A2B7E"/>
    <w:rsid w:val="002A30E0"/>
    <w:rsid w:val="002A314D"/>
    <w:rsid w:val="002A3346"/>
    <w:rsid w:val="002A4356"/>
    <w:rsid w:val="002A44D5"/>
    <w:rsid w:val="002A4A60"/>
    <w:rsid w:val="002A4FD4"/>
    <w:rsid w:val="002A6318"/>
    <w:rsid w:val="002A66E2"/>
    <w:rsid w:val="002B03B6"/>
    <w:rsid w:val="002B07C1"/>
    <w:rsid w:val="002B0EFB"/>
    <w:rsid w:val="002B1549"/>
    <w:rsid w:val="002B196E"/>
    <w:rsid w:val="002B1BA4"/>
    <w:rsid w:val="002B1FFB"/>
    <w:rsid w:val="002B21CF"/>
    <w:rsid w:val="002B2640"/>
    <w:rsid w:val="002B34D4"/>
    <w:rsid w:val="002B3904"/>
    <w:rsid w:val="002B47DF"/>
    <w:rsid w:val="002B48DC"/>
    <w:rsid w:val="002B56C8"/>
    <w:rsid w:val="002B5C93"/>
    <w:rsid w:val="002B65A1"/>
    <w:rsid w:val="002B7346"/>
    <w:rsid w:val="002B77D4"/>
    <w:rsid w:val="002B7EFC"/>
    <w:rsid w:val="002C0274"/>
    <w:rsid w:val="002C054B"/>
    <w:rsid w:val="002C1105"/>
    <w:rsid w:val="002C1629"/>
    <w:rsid w:val="002C162D"/>
    <w:rsid w:val="002C187B"/>
    <w:rsid w:val="002C1951"/>
    <w:rsid w:val="002C19E3"/>
    <w:rsid w:val="002C2564"/>
    <w:rsid w:val="002C25FF"/>
    <w:rsid w:val="002C274F"/>
    <w:rsid w:val="002C2892"/>
    <w:rsid w:val="002C2A8D"/>
    <w:rsid w:val="002C42AF"/>
    <w:rsid w:val="002C4573"/>
    <w:rsid w:val="002C46E7"/>
    <w:rsid w:val="002C4823"/>
    <w:rsid w:val="002C4977"/>
    <w:rsid w:val="002C505F"/>
    <w:rsid w:val="002C50BF"/>
    <w:rsid w:val="002C52ED"/>
    <w:rsid w:val="002C56F0"/>
    <w:rsid w:val="002C5717"/>
    <w:rsid w:val="002C5CFF"/>
    <w:rsid w:val="002C6191"/>
    <w:rsid w:val="002C6193"/>
    <w:rsid w:val="002C61A9"/>
    <w:rsid w:val="002C69B3"/>
    <w:rsid w:val="002C6F26"/>
    <w:rsid w:val="002C735B"/>
    <w:rsid w:val="002C7810"/>
    <w:rsid w:val="002D049A"/>
    <w:rsid w:val="002D0701"/>
    <w:rsid w:val="002D0B11"/>
    <w:rsid w:val="002D0DCC"/>
    <w:rsid w:val="002D154A"/>
    <w:rsid w:val="002D1BD2"/>
    <w:rsid w:val="002D297E"/>
    <w:rsid w:val="002D4257"/>
    <w:rsid w:val="002D50DD"/>
    <w:rsid w:val="002D68EE"/>
    <w:rsid w:val="002D6CBB"/>
    <w:rsid w:val="002D7D12"/>
    <w:rsid w:val="002D7D7D"/>
    <w:rsid w:val="002E0BFE"/>
    <w:rsid w:val="002E0CC7"/>
    <w:rsid w:val="002E0F15"/>
    <w:rsid w:val="002E1910"/>
    <w:rsid w:val="002E1F7D"/>
    <w:rsid w:val="002E275B"/>
    <w:rsid w:val="002E28D2"/>
    <w:rsid w:val="002E2AF7"/>
    <w:rsid w:val="002E3054"/>
    <w:rsid w:val="002E4251"/>
    <w:rsid w:val="002E4486"/>
    <w:rsid w:val="002E53BA"/>
    <w:rsid w:val="002E57D5"/>
    <w:rsid w:val="002E5FA9"/>
    <w:rsid w:val="002E65F5"/>
    <w:rsid w:val="002E67E0"/>
    <w:rsid w:val="002E6D4C"/>
    <w:rsid w:val="002E718A"/>
    <w:rsid w:val="002E7827"/>
    <w:rsid w:val="002E7925"/>
    <w:rsid w:val="002F0989"/>
    <w:rsid w:val="002F159D"/>
    <w:rsid w:val="002F2173"/>
    <w:rsid w:val="002F293D"/>
    <w:rsid w:val="002F4159"/>
    <w:rsid w:val="002F4D9A"/>
    <w:rsid w:val="002F5C78"/>
    <w:rsid w:val="002F5CC3"/>
    <w:rsid w:val="002F5EA7"/>
    <w:rsid w:val="002F6B92"/>
    <w:rsid w:val="002F6E24"/>
    <w:rsid w:val="002F6F2E"/>
    <w:rsid w:val="002F7A71"/>
    <w:rsid w:val="00300322"/>
    <w:rsid w:val="00300E05"/>
    <w:rsid w:val="003011F4"/>
    <w:rsid w:val="00301839"/>
    <w:rsid w:val="00301C38"/>
    <w:rsid w:val="00301DA4"/>
    <w:rsid w:val="00302ACB"/>
    <w:rsid w:val="00304AC3"/>
    <w:rsid w:val="00304BC3"/>
    <w:rsid w:val="00304D25"/>
    <w:rsid w:val="003054E6"/>
    <w:rsid w:val="00305A4A"/>
    <w:rsid w:val="00305FC7"/>
    <w:rsid w:val="003064B9"/>
    <w:rsid w:val="00306C4E"/>
    <w:rsid w:val="0030700B"/>
    <w:rsid w:val="00307377"/>
    <w:rsid w:val="00307D7D"/>
    <w:rsid w:val="00307F05"/>
    <w:rsid w:val="00310041"/>
    <w:rsid w:val="003101EA"/>
    <w:rsid w:val="00310301"/>
    <w:rsid w:val="003105F8"/>
    <w:rsid w:val="0031091C"/>
    <w:rsid w:val="00310D35"/>
    <w:rsid w:val="00312569"/>
    <w:rsid w:val="003129E1"/>
    <w:rsid w:val="00312B8C"/>
    <w:rsid w:val="00312BC5"/>
    <w:rsid w:val="003134A6"/>
    <w:rsid w:val="00313D9A"/>
    <w:rsid w:val="00315C73"/>
    <w:rsid w:val="00316B59"/>
    <w:rsid w:val="00316D85"/>
    <w:rsid w:val="00317612"/>
    <w:rsid w:val="00317C8A"/>
    <w:rsid w:val="00320328"/>
    <w:rsid w:val="00320CE6"/>
    <w:rsid w:val="00320DC9"/>
    <w:rsid w:val="00321030"/>
    <w:rsid w:val="003210B0"/>
    <w:rsid w:val="0032164E"/>
    <w:rsid w:val="00321AB6"/>
    <w:rsid w:val="00321C08"/>
    <w:rsid w:val="003220F1"/>
    <w:rsid w:val="003221E2"/>
    <w:rsid w:val="00322A2C"/>
    <w:rsid w:val="00323144"/>
    <w:rsid w:val="00323162"/>
    <w:rsid w:val="00323741"/>
    <w:rsid w:val="003237CE"/>
    <w:rsid w:val="00323C8C"/>
    <w:rsid w:val="0032439F"/>
    <w:rsid w:val="00324585"/>
    <w:rsid w:val="00325DD2"/>
    <w:rsid w:val="00325F02"/>
    <w:rsid w:val="003264A3"/>
    <w:rsid w:val="003276D6"/>
    <w:rsid w:val="00327775"/>
    <w:rsid w:val="00327A92"/>
    <w:rsid w:val="00331166"/>
    <w:rsid w:val="003311DD"/>
    <w:rsid w:val="003312DA"/>
    <w:rsid w:val="0033163A"/>
    <w:rsid w:val="003319CE"/>
    <w:rsid w:val="00331D6E"/>
    <w:rsid w:val="00331DF4"/>
    <w:rsid w:val="00331F92"/>
    <w:rsid w:val="00332662"/>
    <w:rsid w:val="00332F4D"/>
    <w:rsid w:val="003340D6"/>
    <w:rsid w:val="003351DF"/>
    <w:rsid w:val="003354A8"/>
    <w:rsid w:val="003359AB"/>
    <w:rsid w:val="00335D34"/>
    <w:rsid w:val="00335E08"/>
    <w:rsid w:val="00337A96"/>
    <w:rsid w:val="00340135"/>
    <w:rsid w:val="003409CB"/>
    <w:rsid w:val="00340A36"/>
    <w:rsid w:val="00341411"/>
    <w:rsid w:val="003419EF"/>
    <w:rsid w:val="00341B17"/>
    <w:rsid w:val="00342FC0"/>
    <w:rsid w:val="003433B4"/>
    <w:rsid w:val="0034383B"/>
    <w:rsid w:val="003439E5"/>
    <w:rsid w:val="00344830"/>
    <w:rsid w:val="00344B51"/>
    <w:rsid w:val="003450B2"/>
    <w:rsid w:val="003450D3"/>
    <w:rsid w:val="003452D8"/>
    <w:rsid w:val="0034539C"/>
    <w:rsid w:val="00345B43"/>
    <w:rsid w:val="003463F5"/>
    <w:rsid w:val="00346747"/>
    <w:rsid w:val="00346B8F"/>
    <w:rsid w:val="00347547"/>
    <w:rsid w:val="00347D70"/>
    <w:rsid w:val="003505C4"/>
    <w:rsid w:val="0035098F"/>
    <w:rsid w:val="00350B11"/>
    <w:rsid w:val="003512AE"/>
    <w:rsid w:val="00351503"/>
    <w:rsid w:val="00351DCA"/>
    <w:rsid w:val="00351FC3"/>
    <w:rsid w:val="0035210D"/>
    <w:rsid w:val="003525C3"/>
    <w:rsid w:val="00352AD4"/>
    <w:rsid w:val="00352CAC"/>
    <w:rsid w:val="00353378"/>
    <w:rsid w:val="00353667"/>
    <w:rsid w:val="00353892"/>
    <w:rsid w:val="003541B6"/>
    <w:rsid w:val="0035425E"/>
    <w:rsid w:val="003547CE"/>
    <w:rsid w:val="00354894"/>
    <w:rsid w:val="00355083"/>
    <w:rsid w:val="003550DA"/>
    <w:rsid w:val="003566FF"/>
    <w:rsid w:val="0035688F"/>
    <w:rsid w:val="003573C6"/>
    <w:rsid w:val="00357464"/>
    <w:rsid w:val="003574B4"/>
    <w:rsid w:val="00357570"/>
    <w:rsid w:val="00357673"/>
    <w:rsid w:val="00357DA8"/>
    <w:rsid w:val="00357E32"/>
    <w:rsid w:val="003606B7"/>
    <w:rsid w:val="00360E21"/>
    <w:rsid w:val="00361507"/>
    <w:rsid w:val="00361C59"/>
    <w:rsid w:val="00361C7E"/>
    <w:rsid w:val="00362A0C"/>
    <w:rsid w:val="00363564"/>
    <w:rsid w:val="003635B9"/>
    <w:rsid w:val="003637B9"/>
    <w:rsid w:val="00363AEB"/>
    <w:rsid w:val="00363BA9"/>
    <w:rsid w:val="00364022"/>
    <w:rsid w:val="00364830"/>
    <w:rsid w:val="00364BB5"/>
    <w:rsid w:val="00364CA6"/>
    <w:rsid w:val="003654DF"/>
    <w:rsid w:val="003659DA"/>
    <w:rsid w:val="0036638D"/>
    <w:rsid w:val="003669D6"/>
    <w:rsid w:val="003669DD"/>
    <w:rsid w:val="00367341"/>
    <w:rsid w:val="003677B6"/>
    <w:rsid w:val="00367C05"/>
    <w:rsid w:val="00367EC0"/>
    <w:rsid w:val="0037073E"/>
    <w:rsid w:val="0037081B"/>
    <w:rsid w:val="0037123A"/>
    <w:rsid w:val="00371441"/>
    <w:rsid w:val="00371931"/>
    <w:rsid w:val="00371A19"/>
    <w:rsid w:val="00371A74"/>
    <w:rsid w:val="00371C3D"/>
    <w:rsid w:val="0037299C"/>
    <w:rsid w:val="003729C6"/>
    <w:rsid w:val="00373044"/>
    <w:rsid w:val="003738BA"/>
    <w:rsid w:val="003740C3"/>
    <w:rsid w:val="003747FE"/>
    <w:rsid w:val="00374871"/>
    <w:rsid w:val="003748D1"/>
    <w:rsid w:val="00374A08"/>
    <w:rsid w:val="00374BDF"/>
    <w:rsid w:val="00374BF0"/>
    <w:rsid w:val="0037545C"/>
    <w:rsid w:val="00375487"/>
    <w:rsid w:val="00376DD1"/>
    <w:rsid w:val="00377303"/>
    <w:rsid w:val="0037741E"/>
    <w:rsid w:val="0037741F"/>
    <w:rsid w:val="00377B3C"/>
    <w:rsid w:val="00377B47"/>
    <w:rsid w:val="00380502"/>
    <w:rsid w:val="00381AFA"/>
    <w:rsid w:val="00381B78"/>
    <w:rsid w:val="00382013"/>
    <w:rsid w:val="003820BA"/>
    <w:rsid w:val="00382450"/>
    <w:rsid w:val="00382A2C"/>
    <w:rsid w:val="00382A6F"/>
    <w:rsid w:val="00382BCB"/>
    <w:rsid w:val="00383708"/>
    <w:rsid w:val="003838B2"/>
    <w:rsid w:val="00383984"/>
    <w:rsid w:val="00384835"/>
    <w:rsid w:val="00384ACA"/>
    <w:rsid w:val="00385032"/>
    <w:rsid w:val="003853F6"/>
    <w:rsid w:val="0038658E"/>
    <w:rsid w:val="00386997"/>
    <w:rsid w:val="00386A86"/>
    <w:rsid w:val="003874E4"/>
    <w:rsid w:val="00387F6C"/>
    <w:rsid w:val="00387FD1"/>
    <w:rsid w:val="00390703"/>
    <w:rsid w:val="003908C5"/>
    <w:rsid w:val="0039098F"/>
    <w:rsid w:val="00391152"/>
    <w:rsid w:val="003911D6"/>
    <w:rsid w:val="00391312"/>
    <w:rsid w:val="0039177A"/>
    <w:rsid w:val="00391AB8"/>
    <w:rsid w:val="00391CD1"/>
    <w:rsid w:val="00392065"/>
    <w:rsid w:val="00392388"/>
    <w:rsid w:val="00392905"/>
    <w:rsid w:val="00392EC5"/>
    <w:rsid w:val="00393024"/>
    <w:rsid w:val="00393086"/>
    <w:rsid w:val="003930AE"/>
    <w:rsid w:val="00394192"/>
    <w:rsid w:val="003944FF"/>
    <w:rsid w:val="003946B6"/>
    <w:rsid w:val="00394972"/>
    <w:rsid w:val="00394984"/>
    <w:rsid w:val="00394BEC"/>
    <w:rsid w:val="00395A1A"/>
    <w:rsid w:val="00395C44"/>
    <w:rsid w:val="00395E43"/>
    <w:rsid w:val="00396063"/>
    <w:rsid w:val="00396623"/>
    <w:rsid w:val="003969F7"/>
    <w:rsid w:val="00397D99"/>
    <w:rsid w:val="003A0347"/>
    <w:rsid w:val="003A063D"/>
    <w:rsid w:val="003A1340"/>
    <w:rsid w:val="003A17BF"/>
    <w:rsid w:val="003A2DEA"/>
    <w:rsid w:val="003A3582"/>
    <w:rsid w:val="003A3775"/>
    <w:rsid w:val="003A3B3D"/>
    <w:rsid w:val="003A4264"/>
    <w:rsid w:val="003A42DE"/>
    <w:rsid w:val="003A4E94"/>
    <w:rsid w:val="003A538F"/>
    <w:rsid w:val="003A5963"/>
    <w:rsid w:val="003A659E"/>
    <w:rsid w:val="003A6D40"/>
    <w:rsid w:val="003A722B"/>
    <w:rsid w:val="003A766B"/>
    <w:rsid w:val="003A7A9B"/>
    <w:rsid w:val="003A7C2A"/>
    <w:rsid w:val="003B0A8F"/>
    <w:rsid w:val="003B17F0"/>
    <w:rsid w:val="003B1DF7"/>
    <w:rsid w:val="003B2822"/>
    <w:rsid w:val="003B3151"/>
    <w:rsid w:val="003B385B"/>
    <w:rsid w:val="003B3BC0"/>
    <w:rsid w:val="003B4C97"/>
    <w:rsid w:val="003B50C3"/>
    <w:rsid w:val="003B5766"/>
    <w:rsid w:val="003B5F5C"/>
    <w:rsid w:val="003B61AC"/>
    <w:rsid w:val="003B61CB"/>
    <w:rsid w:val="003B6971"/>
    <w:rsid w:val="003B6EEC"/>
    <w:rsid w:val="003C0376"/>
    <w:rsid w:val="003C0580"/>
    <w:rsid w:val="003C0C15"/>
    <w:rsid w:val="003C107C"/>
    <w:rsid w:val="003C174A"/>
    <w:rsid w:val="003C231A"/>
    <w:rsid w:val="003C2A6E"/>
    <w:rsid w:val="003C2B99"/>
    <w:rsid w:val="003C2F79"/>
    <w:rsid w:val="003C30DE"/>
    <w:rsid w:val="003C3572"/>
    <w:rsid w:val="003C3ABA"/>
    <w:rsid w:val="003C3BE1"/>
    <w:rsid w:val="003C4445"/>
    <w:rsid w:val="003C4841"/>
    <w:rsid w:val="003C48EE"/>
    <w:rsid w:val="003C49AA"/>
    <w:rsid w:val="003C4AF0"/>
    <w:rsid w:val="003C5FB6"/>
    <w:rsid w:val="003C6029"/>
    <w:rsid w:val="003C61BA"/>
    <w:rsid w:val="003C6B54"/>
    <w:rsid w:val="003C6E3D"/>
    <w:rsid w:val="003C6F49"/>
    <w:rsid w:val="003D071B"/>
    <w:rsid w:val="003D0C23"/>
    <w:rsid w:val="003D12C2"/>
    <w:rsid w:val="003D13A9"/>
    <w:rsid w:val="003D13C7"/>
    <w:rsid w:val="003D1E2A"/>
    <w:rsid w:val="003D1E54"/>
    <w:rsid w:val="003D2942"/>
    <w:rsid w:val="003D2B5D"/>
    <w:rsid w:val="003D2BEF"/>
    <w:rsid w:val="003D2C95"/>
    <w:rsid w:val="003D3183"/>
    <w:rsid w:val="003D3256"/>
    <w:rsid w:val="003D3B42"/>
    <w:rsid w:val="003D3C71"/>
    <w:rsid w:val="003D3DE5"/>
    <w:rsid w:val="003D3EA2"/>
    <w:rsid w:val="003D406F"/>
    <w:rsid w:val="003D43A6"/>
    <w:rsid w:val="003D49D5"/>
    <w:rsid w:val="003D5229"/>
    <w:rsid w:val="003D5359"/>
    <w:rsid w:val="003D5466"/>
    <w:rsid w:val="003D647E"/>
    <w:rsid w:val="003D699C"/>
    <w:rsid w:val="003D76A8"/>
    <w:rsid w:val="003D7CD4"/>
    <w:rsid w:val="003E05AC"/>
    <w:rsid w:val="003E0787"/>
    <w:rsid w:val="003E0D46"/>
    <w:rsid w:val="003E14B2"/>
    <w:rsid w:val="003E230F"/>
    <w:rsid w:val="003E27EC"/>
    <w:rsid w:val="003E43F2"/>
    <w:rsid w:val="003E554A"/>
    <w:rsid w:val="003E5A4B"/>
    <w:rsid w:val="003E5AD9"/>
    <w:rsid w:val="003E5AED"/>
    <w:rsid w:val="003E619E"/>
    <w:rsid w:val="003E67E1"/>
    <w:rsid w:val="003E6886"/>
    <w:rsid w:val="003E69E7"/>
    <w:rsid w:val="003E6BA1"/>
    <w:rsid w:val="003E79DF"/>
    <w:rsid w:val="003F03B6"/>
    <w:rsid w:val="003F1194"/>
    <w:rsid w:val="003F12D9"/>
    <w:rsid w:val="003F1425"/>
    <w:rsid w:val="003F155D"/>
    <w:rsid w:val="003F16E9"/>
    <w:rsid w:val="003F1915"/>
    <w:rsid w:val="003F1A53"/>
    <w:rsid w:val="003F1B99"/>
    <w:rsid w:val="003F278C"/>
    <w:rsid w:val="003F32FE"/>
    <w:rsid w:val="003F3706"/>
    <w:rsid w:val="003F3BFC"/>
    <w:rsid w:val="003F4899"/>
    <w:rsid w:val="003F4C7C"/>
    <w:rsid w:val="003F54DF"/>
    <w:rsid w:val="003F5688"/>
    <w:rsid w:val="003F5C0A"/>
    <w:rsid w:val="003F5DCC"/>
    <w:rsid w:val="003F636B"/>
    <w:rsid w:val="003F63BC"/>
    <w:rsid w:val="003F6658"/>
    <w:rsid w:val="003F69AF"/>
    <w:rsid w:val="0040029D"/>
    <w:rsid w:val="00400AF7"/>
    <w:rsid w:val="00400EA5"/>
    <w:rsid w:val="00401220"/>
    <w:rsid w:val="00401563"/>
    <w:rsid w:val="00401A3D"/>
    <w:rsid w:val="00401B31"/>
    <w:rsid w:val="00401C4B"/>
    <w:rsid w:val="00401E52"/>
    <w:rsid w:val="0040224C"/>
    <w:rsid w:val="004025E6"/>
    <w:rsid w:val="004027EF"/>
    <w:rsid w:val="00402A06"/>
    <w:rsid w:val="00403E12"/>
    <w:rsid w:val="00404519"/>
    <w:rsid w:val="00404843"/>
    <w:rsid w:val="00404B84"/>
    <w:rsid w:val="00404BA2"/>
    <w:rsid w:val="0040586F"/>
    <w:rsid w:val="00405BD7"/>
    <w:rsid w:val="0040613D"/>
    <w:rsid w:val="004068DC"/>
    <w:rsid w:val="00406B49"/>
    <w:rsid w:val="0040724F"/>
    <w:rsid w:val="004073C1"/>
    <w:rsid w:val="004077C5"/>
    <w:rsid w:val="00407886"/>
    <w:rsid w:val="004078A7"/>
    <w:rsid w:val="00407983"/>
    <w:rsid w:val="0041025B"/>
    <w:rsid w:val="004107E6"/>
    <w:rsid w:val="00410C42"/>
    <w:rsid w:val="00411818"/>
    <w:rsid w:val="00412412"/>
    <w:rsid w:val="0041250E"/>
    <w:rsid w:val="0041354E"/>
    <w:rsid w:val="00413A80"/>
    <w:rsid w:val="00413AFC"/>
    <w:rsid w:val="00414AE9"/>
    <w:rsid w:val="004150A4"/>
    <w:rsid w:val="00415343"/>
    <w:rsid w:val="004155E0"/>
    <w:rsid w:val="00415828"/>
    <w:rsid w:val="004160A6"/>
    <w:rsid w:val="00416379"/>
    <w:rsid w:val="0041700F"/>
    <w:rsid w:val="00417BEA"/>
    <w:rsid w:val="00420E9F"/>
    <w:rsid w:val="00421120"/>
    <w:rsid w:val="00421588"/>
    <w:rsid w:val="00421BCF"/>
    <w:rsid w:val="00421C84"/>
    <w:rsid w:val="00421F87"/>
    <w:rsid w:val="00422E81"/>
    <w:rsid w:val="00423211"/>
    <w:rsid w:val="004232BC"/>
    <w:rsid w:val="00423450"/>
    <w:rsid w:val="00423738"/>
    <w:rsid w:val="004239FC"/>
    <w:rsid w:val="00423A1B"/>
    <w:rsid w:val="00423BC5"/>
    <w:rsid w:val="00423CBF"/>
    <w:rsid w:val="00423DBD"/>
    <w:rsid w:val="00424131"/>
    <w:rsid w:val="00424537"/>
    <w:rsid w:val="00424564"/>
    <w:rsid w:val="004248DE"/>
    <w:rsid w:val="00424D77"/>
    <w:rsid w:val="00425140"/>
    <w:rsid w:val="00425A99"/>
    <w:rsid w:val="00425B25"/>
    <w:rsid w:val="00425EDD"/>
    <w:rsid w:val="00426032"/>
    <w:rsid w:val="004260CB"/>
    <w:rsid w:val="00426E03"/>
    <w:rsid w:val="00427123"/>
    <w:rsid w:val="00427FC2"/>
    <w:rsid w:val="00427FDD"/>
    <w:rsid w:val="004306F4"/>
    <w:rsid w:val="004307AE"/>
    <w:rsid w:val="00431428"/>
    <w:rsid w:val="00431AE1"/>
    <w:rsid w:val="00432054"/>
    <w:rsid w:val="004321B3"/>
    <w:rsid w:val="00432689"/>
    <w:rsid w:val="004329A4"/>
    <w:rsid w:val="00432D3C"/>
    <w:rsid w:val="004336D8"/>
    <w:rsid w:val="004342D7"/>
    <w:rsid w:val="00434369"/>
    <w:rsid w:val="004345F1"/>
    <w:rsid w:val="004356D5"/>
    <w:rsid w:val="00435BD5"/>
    <w:rsid w:val="00435DC4"/>
    <w:rsid w:val="00436178"/>
    <w:rsid w:val="00436332"/>
    <w:rsid w:val="00436BEF"/>
    <w:rsid w:val="0043744D"/>
    <w:rsid w:val="00437738"/>
    <w:rsid w:val="00437A5B"/>
    <w:rsid w:val="00440003"/>
    <w:rsid w:val="004402DD"/>
    <w:rsid w:val="00440676"/>
    <w:rsid w:val="004414F6"/>
    <w:rsid w:val="00441641"/>
    <w:rsid w:val="00441CC0"/>
    <w:rsid w:val="00442181"/>
    <w:rsid w:val="00442479"/>
    <w:rsid w:val="004426A7"/>
    <w:rsid w:val="00442ABD"/>
    <w:rsid w:val="004430DE"/>
    <w:rsid w:val="00443A19"/>
    <w:rsid w:val="00443A63"/>
    <w:rsid w:val="00443C37"/>
    <w:rsid w:val="004446E7"/>
    <w:rsid w:val="004446FF"/>
    <w:rsid w:val="00444957"/>
    <w:rsid w:val="00444A7B"/>
    <w:rsid w:val="00444D9D"/>
    <w:rsid w:val="004451EC"/>
    <w:rsid w:val="00445A2A"/>
    <w:rsid w:val="00445C00"/>
    <w:rsid w:val="00445D65"/>
    <w:rsid w:val="004465D1"/>
    <w:rsid w:val="004467DF"/>
    <w:rsid w:val="004467FA"/>
    <w:rsid w:val="00446F36"/>
    <w:rsid w:val="00450A9C"/>
    <w:rsid w:val="00450F9F"/>
    <w:rsid w:val="004512BF"/>
    <w:rsid w:val="0045144E"/>
    <w:rsid w:val="0045185C"/>
    <w:rsid w:val="00452DC4"/>
    <w:rsid w:val="00453048"/>
    <w:rsid w:val="004533AC"/>
    <w:rsid w:val="00453A1E"/>
    <w:rsid w:val="0045480F"/>
    <w:rsid w:val="004548C0"/>
    <w:rsid w:val="00454939"/>
    <w:rsid w:val="00454F7C"/>
    <w:rsid w:val="00455989"/>
    <w:rsid w:val="004559FD"/>
    <w:rsid w:val="0045653D"/>
    <w:rsid w:val="0045746E"/>
    <w:rsid w:val="00457F37"/>
    <w:rsid w:val="0046022A"/>
    <w:rsid w:val="00460282"/>
    <w:rsid w:val="004602B9"/>
    <w:rsid w:val="00460BC4"/>
    <w:rsid w:val="00460BE3"/>
    <w:rsid w:val="004610EF"/>
    <w:rsid w:val="004617D7"/>
    <w:rsid w:val="00461DEA"/>
    <w:rsid w:val="0046201A"/>
    <w:rsid w:val="004625CA"/>
    <w:rsid w:val="004628FE"/>
    <w:rsid w:val="004629E0"/>
    <w:rsid w:val="00462C1A"/>
    <w:rsid w:val="00463A2E"/>
    <w:rsid w:val="00463BE8"/>
    <w:rsid w:val="00464057"/>
    <w:rsid w:val="004642BC"/>
    <w:rsid w:val="004643B0"/>
    <w:rsid w:val="0046456A"/>
    <w:rsid w:val="00464AA7"/>
    <w:rsid w:val="00464B0E"/>
    <w:rsid w:val="00465199"/>
    <w:rsid w:val="00465D74"/>
    <w:rsid w:val="00466785"/>
    <w:rsid w:val="00466F9F"/>
    <w:rsid w:val="004671FE"/>
    <w:rsid w:val="00467726"/>
    <w:rsid w:val="00467829"/>
    <w:rsid w:val="00467A11"/>
    <w:rsid w:val="00470D2B"/>
    <w:rsid w:val="0047133F"/>
    <w:rsid w:val="00471B68"/>
    <w:rsid w:val="0047236B"/>
    <w:rsid w:val="00472934"/>
    <w:rsid w:val="00472A0E"/>
    <w:rsid w:val="00472FC5"/>
    <w:rsid w:val="0047374E"/>
    <w:rsid w:val="00473DF7"/>
    <w:rsid w:val="00473EA5"/>
    <w:rsid w:val="00474275"/>
    <w:rsid w:val="0047439C"/>
    <w:rsid w:val="00474ABC"/>
    <w:rsid w:val="0047521A"/>
    <w:rsid w:val="0047525A"/>
    <w:rsid w:val="00475F50"/>
    <w:rsid w:val="004763D8"/>
    <w:rsid w:val="004763DD"/>
    <w:rsid w:val="00476F9E"/>
    <w:rsid w:val="00477312"/>
    <w:rsid w:val="0047767E"/>
    <w:rsid w:val="004776FA"/>
    <w:rsid w:val="00477C6C"/>
    <w:rsid w:val="004800AC"/>
    <w:rsid w:val="00480B88"/>
    <w:rsid w:val="00480BF9"/>
    <w:rsid w:val="00480CE2"/>
    <w:rsid w:val="004816B9"/>
    <w:rsid w:val="00481C4A"/>
    <w:rsid w:val="00481D16"/>
    <w:rsid w:val="0048250C"/>
    <w:rsid w:val="004825B8"/>
    <w:rsid w:val="00482673"/>
    <w:rsid w:val="0048315A"/>
    <w:rsid w:val="0048343C"/>
    <w:rsid w:val="004843CA"/>
    <w:rsid w:val="00484480"/>
    <w:rsid w:val="00484CF5"/>
    <w:rsid w:val="0048513F"/>
    <w:rsid w:val="00485192"/>
    <w:rsid w:val="00486120"/>
    <w:rsid w:val="00486186"/>
    <w:rsid w:val="0048674F"/>
    <w:rsid w:val="0048677A"/>
    <w:rsid w:val="00486A29"/>
    <w:rsid w:val="00486F58"/>
    <w:rsid w:val="0048701D"/>
    <w:rsid w:val="00487527"/>
    <w:rsid w:val="004876C0"/>
    <w:rsid w:val="004905A3"/>
    <w:rsid w:val="00490A0A"/>
    <w:rsid w:val="00490AB5"/>
    <w:rsid w:val="00491ABF"/>
    <w:rsid w:val="00492053"/>
    <w:rsid w:val="004930E9"/>
    <w:rsid w:val="0049391C"/>
    <w:rsid w:val="00494375"/>
    <w:rsid w:val="00494710"/>
    <w:rsid w:val="004947B1"/>
    <w:rsid w:val="00494C97"/>
    <w:rsid w:val="00494E12"/>
    <w:rsid w:val="004953E5"/>
    <w:rsid w:val="00495B31"/>
    <w:rsid w:val="00495E6D"/>
    <w:rsid w:val="004962AA"/>
    <w:rsid w:val="0049677D"/>
    <w:rsid w:val="00496BCC"/>
    <w:rsid w:val="00496BF3"/>
    <w:rsid w:val="00496CC0"/>
    <w:rsid w:val="0049767F"/>
    <w:rsid w:val="004A052C"/>
    <w:rsid w:val="004A0726"/>
    <w:rsid w:val="004A09C3"/>
    <w:rsid w:val="004A0FAD"/>
    <w:rsid w:val="004A1634"/>
    <w:rsid w:val="004A1877"/>
    <w:rsid w:val="004A199E"/>
    <w:rsid w:val="004A270E"/>
    <w:rsid w:val="004A2B7D"/>
    <w:rsid w:val="004A550B"/>
    <w:rsid w:val="004A5664"/>
    <w:rsid w:val="004A5D7E"/>
    <w:rsid w:val="004A7175"/>
    <w:rsid w:val="004A71E0"/>
    <w:rsid w:val="004B0268"/>
    <w:rsid w:val="004B0510"/>
    <w:rsid w:val="004B0922"/>
    <w:rsid w:val="004B16BA"/>
    <w:rsid w:val="004B1747"/>
    <w:rsid w:val="004B1BE5"/>
    <w:rsid w:val="004B1FDE"/>
    <w:rsid w:val="004B3504"/>
    <w:rsid w:val="004B46DC"/>
    <w:rsid w:val="004B490D"/>
    <w:rsid w:val="004B50C6"/>
    <w:rsid w:val="004B5119"/>
    <w:rsid w:val="004B56BE"/>
    <w:rsid w:val="004B5770"/>
    <w:rsid w:val="004B587F"/>
    <w:rsid w:val="004B5AB6"/>
    <w:rsid w:val="004B5CBD"/>
    <w:rsid w:val="004B6372"/>
    <w:rsid w:val="004B6BF5"/>
    <w:rsid w:val="004B6E23"/>
    <w:rsid w:val="004B6E9B"/>
    <w:rsid w:val="004B7299"/>
    <w:rsid w:val="004B73AA"/>
    <w:rsid w:val="004C01D9"/>
    <w:rsid w:val="004C052D"/>
    <w:rsid w:val="004C2117"/>
    <w:rsid w:val="004C258B"/>
    <w:rsid w:val="004C2E4E"/>
    <w:rsid w:val="004C333C"/>
    <w:rsid w:val="004C380C"/>
    <w:rsid w:val="004C3862"/>
    <w:rsid w:val="004C3C88"/>
    <w:rsid w:val="004C3CE4"/>
    <w:rsid w:val="004C4CE3"/>
    <w:rsid w:val="004C4DAE"/>
    <w:rsid w:val="004C4E10"/>
    <w:rsid w:val="004C5232"/>
    <w:rsid w:val="004C566E"/>
    <w:rsid w:val="004C70EC"/>
    <w:rsid w:val="004C717D"/>
    <w:rsid w:val="004C721A"/>
    <w:rsid w:val="004C733A"/>
    <w:rsid w:val="004D0194"/>
    <w:rsid w:val="004D0C9B"/>
    <w:rsid w:val="004D1410"/>
    <w:rsid w:val="004D1608"/>
    <w:rsid w:val="004D1FCD"/>
    <w:rsid w:val="004D228F"/>
    <w:rsid w:val="004D23EB"/>
    <w:rsid w:val="004D249B"/>
    <w:rsid w:val="004D2A82"/>
    <w:rsid w:val="004D2B1C"/>
    <w:rsid w:val="004D2C0D"/>
    <w:rsid w:val="004D2DAE"/>
    <w:rsid w:val="004D48CB"/>
    <w:rsid w:val="004D4AB3"/>
    <w:rsid w:val="004D4E0C"/>
    <w:rsid w:val="004D5C31"/>
    <w:rsid w:val="004D5E19"/>
    <w:rsid w:val="004D5E29"/>
    <w:rsid w:val="004D5E93"/>
    <w:rsid w:val="004D62E1"/>
    <w:rsid w:val="004D6E34"/>
    <w:rsid w:val="004D7839"/>
    <w:rsid w:val="004D79ED"/>
    <w:rsid w:val="004D7CD8"/>
    <w:rsid w:val="004E0536"/>
    <w:rsid w:val="004E0556"/>
    <w:rsid w:val="004E0F21"/>
    <w:rsid w:val="004E23C8"/>
    <w:rsid w:val="004E285B"/>
    <w:rsid w:val="004E2B8F"/>
    <w:rsid w:val="004E30DD"/>
    <w:rsid w:val="004E366D"/>
    <w:rsid w:val="004E3A38"/>
    <w:rsid w:val="004E3BEC"/>
    <w:rsid w:val="004E3E15"/>
    <w:rsid w:val="004E45DD"/>
    <w:rsid w:val="004E4A5F"/>
    <w:rsid w:val="004E4B16"/>
    <w:rsid w:val="004E4F5C"/>
    <w:rsid w:val="004E52D2"/>
    <w:rsid w:val="004E53C4"/>
    <w:rsid w:val="004E5B83"/>
    <w:rsid w:val="004E6510"/>
    <w:rsid w:val="004E6E19"/>
    <w:rsid w:val="004F031B"/>
    <w:rsid w:val="004F0C52"/>
    <w:rsid w:val="004F0FDD"/>
    <w:rsid w:val="004F1192"/>
    <w:rsid w:val="004F1643"/>
    <w:rsid w:val="004F18C7"/>
    <w:rsid w:val="004F245F"/>
    <w:rsid w:val="004F2979"/>
    <w:rsid w:val="004F3261"/>
    <w:rsid w:val="004F3E33"/>
    <w:rsid w:val="004F3F9A"/>
    <w:rsid w:val="004F41F4"/>
    <w:rsid w:val="004F4703"/>
    <w:rsid w:val="004F4FA8"/>
    <w:rsid w:val="004F51EB"/>
    <w:rsid w:val="004F5294"/>
    <w:rsid w:val="004F5420"/>
    <w:rsid w:val="004F5B24"/>
    <w:rsid w:val="004F5B26"/>
    <w:rsid w:val="004F5F8A"/>
    <w:rsid w:val="004F630A"/>
    <w:rsid w:val="004F6954"/>
    <w:rsid w:val="004F6A97"/>
    <w:rsid w:val="004F6CE5"/>
    <w:rsid w:val="004F6E5E"/>
    <w:rsid w:val="004F7085"/>
    <w:rsid w:val="004F7701"/>
    <w:rsid w:val="0050077B"/>
    <w:rsid w:val="0050092E"/>
    <w:rsid w:val="00500B10"/>
    <w:rsid w:val="00500F74"/>
    <w:rsid w:val="005014BD"/>
    <w:rsid w:val="0050251C"/>
    <w:rsid w:val="00502E80"/>
    <w:rsid w:val="00502EE1"/>
    <w:rsid w:val="00503020"/>
    <w:rsid w:val="005030D1"/>
    <w:rsid w:val="00503BBC"/>
    <w:rsid w:val="0050405A"/>
    <w:rsid w:val="005043A3"/>
    <w:rsid w:val="005043D9"/>
    <w:rsid w:val="00504BAC"/>
    <w:rsid w:val="00504F48"/>
    <w:rsid w:val="005051D6"/>
    <w:rsid w:val="005055B4"/>
    <w:rsid w:val="00505787"/>
    <w:rsid w:val="005063A4"/>
    <w:rsid w:val="00506DBF"/>
    <w:rsid w:val="00507258"/>
    <w:rsid w:val="00507291"/>
    <w:rsid w:val="005077B0"/>
    <w:rsid w:val="00507A68"/>
    <w:rsid w:val="005101CB"/>
    <w:rsid w:val="005104A6"/>
    <w:rsid w:val="00510F87"/>
    <w:rsid w:val="005112E0"/>
    <w:rsid w:val="0051173B"/>
    <w:rsid w:val="00513425"/>
    <w:rsid w:val="00513431"/>
    <w:rsid w:val="00513942"/>
    <w:rsid w:val="00513E2C"/>
    <w:rsid w:val="00514604"/>
    <w:rsid w:val="00514DA4"/>
    <w:rsid w:val="00515142"/>
    <w:rsid w:val="005158C5"/>
    <w:rsid w:val="00515BD8"/>
    <w:rsid w:val="00515E1D"/>
    <w:rsid w:val="00515F50"/>
    <w:rsid w:val="00516708"/>
    <w:rsid w:val="00516722"/>
    <w:rsid w:val="00516A23"/>
    <w:rsid w:val="005172A9"/>
    <w:rsid w:val="00517FE9"/>
    <w:rsid w:val="005206CC"/>
    <w:rsid w:val="0052169B"/>
    <w:rsid w:val="00521709"/>
    <w:rsid w:val="005217E0"/>
    <w:rsid w:val="00522078"/>
    <w:rsid w:val="005220AD"/>
    <w:rsid w:val="00522504"/>
    <w:rsid w:val="00522FD0"/>
    <w:rsid w:val="00523546"/>
    <w:rsid w:val="005238BE"/>
    <w:rsid w:val="005240EC"/>
    <w:rsid w:val="00524581"/>
    <w:rsid w:val="005250D4"/>
    <w:rsid w:val="005252BA"/>
    <w:rsid w:val="00525D7A"/>
    <w:rsid w:val="005264EC"/>
    <w:rsid w:val="00526590"/>
    <w:rsid w:val="005267AA"/>
    <w:rsid w:val="00527D89"/>
    <w:rsid w:val="00527DA3"/>
    <w:rsid w:val="00530AB5"/>
    <w:rsid w:val="00530C06"/>
    <w:rsid w:val="00530DA4"/>
    <w:rsid w:val="00530F4B"/>
    <w:rsid w:val="005311E6"/>
    <w:rsid w:val="005313AD"/>
    <w:rsid w:val="00531CCE"/>
    <w:rsid w:val="00532A7F"/>
    <w:rsid w:val="00532BB7"/>
    <w:rsid w:val="005330E4"/>
    <w:rsid w:val="00533FA8"/>
    <w:rsid w:val="00533FC1"/>
    <w:rsid w:val="0053408D"/>
    <w:rsid w:val="00534271"/>
    <w:rsid w:val="0053495C"/>
    <w:rsid w:val="00534DB1"/>
    <w:rsid w:val="00535045"/>
    <w:rsid w:val="005357C6"/>
    <w:rsid w:val="00535F10"/>
    <w:rsid w:val="005366DA"/>
    <w:rsid w:val="00536C80"/>
    <w:rsid w:val="00536CBF"/>
    <w:rsid w:val="00540353"/>
    <w:rsid w:val="005408E0"/>
    <w:rsid w:val="00540AC4"/>
    <w:rsid w:val="005410AE"/>
    <w:rsid w:val="005419AF"/>
    <w:rsid w:val="00541B5B"/>
    <w:rsid w:val="00541ED7"/>
    <w:rsid w:val="00542489"/>
    <w:rsid w:val="005426A9"/>
    <w:rsid w:val="00542E34"/>
    <w:rsid w:val="00542F1A"/>
    <w:rsid w:val="005431FC"/>
    <w:rsid w:val="00543812"/>
    <w:rsid w:val="00543C57"/>
    <w:rsid w:val="00544184"/>
    <w:rsid w:val="00544286"/>
    <w:rsid w:val="005449D3"/>
    <w:rsid w:val="00544EDD"/>
    <w:rsid w:val="00545D06"/>
    <w:rsid w:val="005463A7"/>
    <w:rsid w:val="00546497"/>
    <w:rsid w:val="00546546"/>
    <w:rsid w:val="005469CB"/>
    <w:rsid w:val="0054727E"/>
    <w:rsid w:val="005474B7"/>
    <w:rsid w:val="005476B4"/>
    <w:rsid w:val="00550060"/>
    <w:rsid w:val="00550C7E"/>
    <w:rsid w:val="00551006"/>
    <w:rsid w:val="00551714"/>
    <w:rsid w:val="00551A3A"/>
    <w:rsid w:val="005521BC"/>
    <w:rsid w:val="00552CB4"/>
    <w:rsid w:val="00554052"/>
    <w:rsid w:val="005541B4"/>
    <w:rsid w:val="005545F0"/>
    <w:rsid w:val="005546AC"/>
    <w:rsid w:val="005547CB"/>
    <w:rsid w:val="005548A5"/>
    <w:rsid w:val="00554A5B"/>
    <w:rsid w:val="00555635"/>
    <w:rsid w:val="005558AA"/>
    <w:rsid w:val="005558B5"/>
    <w:rsid w:val="00555CC0"/>
    <w:rsid w:val="00555DA3"/>
    <w:rsid w:val="00555E13"/>
    <w:rsid w:val="00556081"/>
    <w:rsid w:val="00556879"/>
    <w:rsid w:val="00556EC6"/>
    <w:rsid w:val="0055740F"/>
    <w:rsid w:val="00557427"/>
    <w:rsid w:val="00557AA5"/>
    <w:rsid w:val="00560338"/>
    <w:rsid w:val="005608CF"/>
    <w:rsid w:val="00560E06"/>
    <w:rsid w:val="00560E7C"/>
    <w:rsid w:val="00561212"/>
    <w:rsid w:val="00561290"/>
    <w:rsid w:val="005612BD"/>
    <w:rsid w:val="00561519"/>
    <w:rsid w:val="00561865"/>
    <w:rsid w:val="00562299"/>
    <w:rsid w:val="005626DC"/>
    <w:rsid w:val="00562840"/>
    <w:rsid w:val="00562B16"/>
    <w:rsid w:val="00562C06"/>
    <w:rsid w:val="0056336D"/>
    <w:rsid w:val="005637E3"/>
    <w:rsid w:val="00563AD2"/>
    <w:rsid w:val="00563DBA"/>
    <w:rsid w:val="0056450A"/>
    <w:rsid w:val="00564EF7"/>
    <w:rsid w:val="00565311"/>
    <w:rsid w:val="00565409"/>
    <w:rsid w:val="0056597D"/>
    <w:rsid w:val="00565C9F"/>
    <w:rsid w:val="005661ED"/>
    <w:rsid w:val="005664B4"/>
    <w:rsid w:val="0056663A"/>
    <w:rsid w:val="00566707"/>
    <w:rsid w:val="00566A68"/>
    <w:rsid w:val="0056711B"/>
    <w:rsid w:val="00567613"/>
    <w:rsid w:val="0056782D"/>
    <w:rsid w:val="00567927"/>
    <w:rsid w:val="005704A8"/>
    <w:rsid w:val="00570BA3"/>
    <w:rsid w:val="00570D24"/>
    <w:rsid w:val="00570F78"/>
    <w:rsid w:val="005711BD"/>
    <w:rsid w:val="00571867"/>
    <w:rsid w:val="00572608"/>
    <w:rsid w:val="00573803"/>
    <w:rsid w:val="00573981"/>
    <w:rsid w:val="005739B6"/>
    <w:rsid w:val="00574412"/>
    <w:rsid w:val="00574751"/>
    <w:rsid w:val="00574ECC"/>
    <w:rsid w:val="00575112"/>
    <w:rsid w:val="005755C0"/>
    <w:rsid w:val="00575969"/>
    <w:rsid w:val="00575B68"/>
    <w:rsid w:val="00575BB3"/>
    <w:rsid w:val="00576239"/>
    <w:rsid w:val="005763B3"/>
    <w:rsid w:val="0057655F"/>
    <w:rsid w:val="00576FAC"/>
    <w:rsid w:val="00577CB9"/>
    <w:rsid w:val="0058048C"/>
    <w:rsid w:val="00580C1D"/>
    <w:rsid w:val="0058104A"/>
    <w:rsid w:val="00581092"/>
    <w:rsid w:val="00581245"/>
    <w:rsid w:val="005817FF"/>
    <w:rsid w:val="005818A3"/>
    <w:rsid w:val="00581C71"/>
    <w:rsid w:val="00582255"/>
    <w:rsid w:val="00582511"/>
    <w:rsid w:val="005828A1"/>
    <w:rsid w:val="005833BB"/>
    <w:rsid w:val="00583708"/>
    <w:rsid w:val="00584A8D"/>
    <w:rsid w:val="00585622"/>
    <w:rsid w:val="00585682"/>
    <w:rsid w:val="00585D6A"/>
    <w:rsid w:val="005865B5"/>
    <w:rsid w:val="00586ADE"/>
    <w:rsid w:val="00586D53"/>
    <w:rsid w:val="0058741E"/>
    <w:rsid w:val="00587D59"/>
    <w:rsid w:val="005901A3"/>
    <w:rsid w:val="0059075F"/>
    <w:rsid w:val="0059092F"/>
    <w:rsid w:val="00590BE2"/>
    <w:rsid w:val="00591041"/>
    <w:rsid w:val="00591BEC"/>
    <w:rsid w:val="00592056"/>
    <w:rsid w:val="0059228D"/>
    <w:rsid w:val="0059255E"/>
    <w:rsid w:val="005926FE"/>
    <w:rsid w:val="00592D12"/>
    <w:rsid w:val="00593B36"/>
    <w:rsid w:val="00593CE7"/>
    <w:rsid w:val="00593E07"/>
    <w:rsid w:val="00594176"/>
    <w:rsid w:val="005949B9"/>
    <w:rsid w:val="0059510A"/>
    <w:rsid w:val="005953F8"/>
    <w:rsid w:val="005957EC"/>
    <w:rsid w:val="00595842"/>
    <w:rsid w:val="00596517"/>
    <w:rsid w:val="0059666D"/>
    <w:rsid w:val="005972D6"/>
    <w:rsid w:val="005972FA"/>
    <w:rsid w:val="00597B35"/>
    <w:rsid w:val="005A00E1"/>
    <w:rsid w:val="005A0115"/>
    <w:rsid w:val="005A0541"/>
    <w:rsid w:val="005A06CC"/>
    <w:rsid w:val="005A0804"/>
    <w:rsid w:val="005A095B"/>
    <w:rsid w:val="005A0A97"/>
    <w:rsid w:val="005A0B46"/>
    <w:rsid w:val="005A124E"/>
    <w:rsid w:val="005A1294"/>
    <w:rsid w:val="005A1720"/>
    <w:rsid w:val="005A1806"/>
    <w:rsid w:val="005A26AC"/>
    <w:rsid w:val="005A28C1"/>
    <w:rsid w:val="005A2DFC"/>
    <w:rsid w:val="005A3013"/>
    <w:rsid w:val="005A3079"/>
    <w:rsid w:val="005A3667"/>
    <w:rsid w:val="005A3A16"/>
    <w:rsid w:val="005A3A41"/>
    <w:rsid w:val="005A3BC0"/>
    <w:rsid w:val="005A41CF"/>
    <w:rsid w:val="005A44DA"/>
    <w:rsid w:val="005A46A2"/>
    <w:rsid w:val="005A475C"/>
    <w:rsid w:val="005A4855"/>
    <w:rsid w:val="005A496C"/>
    <w:rsid w:val="005A4A94"/>
    <w:rsid w:val="005A4E58"/>
    <w:rsid w:val="005A4FC1"/>
    <w:rsid w:val="005A5AC8"/>
    <w:rsid w:val="005A5BE3"/>
    <w:rsid w:val="005A6387"/>
    <w:rsid w:val="005A63EC"/>
    <w:rsid w:val="005A68AF"/>
    <w:rsid w:val="005A6B52"/>
    <w:rsid w:val="005A6F33"/>
    <w:rsid w:val="005A761F"/>
    <w:rsid w:val="005B0258"/>
    <w:rsid w:val="005B1840"/>
    <w:rsid w:val="005B2397"/>
    <w:rsid w:val="005B24E4"/>
    <w:rsid w:val="005B27DF"/>
    <w:rsid w:val="005B3307"/>
    <w:rsid w:val="005B39BC"/>
    <w:rsid w:val="005B3EF4"/>
    <w:rsid w:val="005B4420"/>
    <w:rsid w:val="005B4F7C"/>
    <w:rsid w:val="005B502A"/>
    <w:rsid w:val="005B5306"/>
    <w:rsid w:val="005B5A16"/>
    <w:rsid w:val="005B668B"/>
    <w:rsid w:val="005B6F98"/>
    <w:rsid w:val="005C0B54"/>
    <w:rsid w:val="005C0FEA"/>
    <w:rsid w:val="005C116F"/>
    <w:rsid w:val="005C18C5"/>
    <w:rsid w:val="005C2385"/>
    <w:rsid w:val="005C2C56"/>
    <w:rsid w:val="005C399F"/>
    <w:rsid w:val="005C552E"/>
    <w:rsid w:val="005C5B42"/>
    <w:rsid w:val="005C68E2"/>
    <w:rsid w:val="005C6AFB"/>
    <w:rsid w:val="005C701D"/>
    <w:rsid w:val="005C7156"/>
    <w:rsid w:val="005C7576"/>
    <w:rsid w:val="005C77CC"/>
    <w:rsid w:val="005D0CDD"/>
    <w:rsid w:val="005D0D31"/>
    <w:rsid w:val="005D1175"/>
    <w:rsid w:val="005D12D1"/>
    <w:rsid w:val="005D138C"/>
    <w:rsid w:val="005D1C5A"/>
    <w:rsid w:val="005D1D39"/>
    <w:rsid w:val="005D21CA"/>
    <w:rsid w:val="005D25A6"/>
    <w:rsid w:val="005D265C"/>
    <w:rsid w:val="005D2CC2"/>
    <w:rsid w:val="005D3513"/>
    <w:rsid w:val="005D361B"/>
    <w:rsid w:val="005D3F13"/>
    <w:rsid w:val="005D4712"/>
    <w:rsid w:val="005D4CF8"/>
    <w:rsid w:val="005D54E2"/>
    <w:rsid w:val="005D5518"/>
    <w:rsid w:val="005D5C5D"/>
    <w:rsid w:val="005D6AA8"/>
    <w:rsid w:val="005D755B"/>
    <w:rsid w:val="005E00D7"/>
    <w:rsid w:val="005E018C"/>
    <w:rsid w:val="005E071C"/>
    <w:rsid w:val="005E1EB0"/>
    <w:rsid w:val="005E23FE"/>
    <w:rsid w:val="005E2882"/>
    <w:rsid w:val="005E2B2C"/>
    <w:rsid w:val="005E38FF"/>
    <w:rsid w:val="005E39C0"/>
    <w:rsid w:val="005E3DB7"/>
    <w:rsid w:val="005E46BE"/>
    <w:rsid w:val="005E47B8"/>
    <w:rsid w:val="005E4A50"/>
    <w:rsid w:val="005E4AA4"/>
    <w:rsid w:val="005E5520"/>
    <w:rsid w:val="005E58E2"/>
    <w:rsid w:val="005E5A4C"/>
    <w:rsid w:val="005E5DC2"/>
    <w:rsid w:val="005E5E14"/>
    <w:rsid w:val="005E6764"/>
    <w:rsid w:val="005E72CF"/>
    <w:rsid w:val="005E7B18"/>
    <w:rsid w:val="005F06C2"/>
    <w:rsid w:val="005F110C"/>
    <w:rsid w:val="005F1233"/>
    <w:rsid w:val="005F1C33"/>
    <w:rsid w:val="005F2887"/>
    <w:rsid w:val="005F2901"/>
    <w:rsid w:val="005F35E0"/>
    <w:rsid w:val="005F3898"/>
    <w:rsid w:val="005F3DC7"/>
    <w:rsid w:val="005F3E08"/>
    <w:rsid w:val="005F5225"/>
    <w:rsid w:val="005F54E6"/>
    <w:rsid w:val="005F56F8"/>
    <w:rsid w:val="005F5DEA"/>
    <w:rsid w:val="005F6467"/>
    <w:rsid w:val="005F69A7"/>
    <w:rsid w:val="005F6D84"/>
    <w:rsid w:val="005F71ED"/>
    <w:rsid w:val="005F7406"/>
    <w:rsid w:val="005F7BFD"/>
    <w:rsid w:val="00600291"/>
    <w:rsid w:val="0060056A"/>
    <w:rsid w:val="0060084B"/>
    <w:rsid w:val="00600BB1"/>
    <w:rsid w:val="00600C3F"/>
    <w:rsid w:val="00600E75"/>
    <w:rsid w:val="0060105D"/>
    <w:rsid w:val="006013B8"/>
    <w:rsid w:val="006017A5"/>
    <w:rsid w:val="00601CED"/>
    <w:rsid w:val="0060270C"/>
    <w:rsid w:val="00602D40"/>
    <w:rsid w:val="00602D9B"/>
    <w:rsid w:val="00604098"/>
    <w:rsid w:val="006049D8"/>
    <w:rsid w:val="00604ECA"/>
    <w:rsid w:val="00605400"/>
    <w:rsid w:val="00605904"/>
    <w:rsid w:val="006062DD"/>
    <w:rsid w:val="00606405"/>
    <w:rsid w:val="006065B5"/>
    <w:rsid w:val="00606788"/>
    <w:rsid w:val="00607161"/>
    <w:rsid w:val="006075B9"/>
    <w:rsid w:val="006102DC"/>
    <w:rsid w:val="0061090A"/>
    <w:rsid w:val="00610A84"/>
    <w:rsid w:val="00610C0C"/>
    <w:rsid w:val="00611514"/>
    <w:rsid w:val="00611E55"/>
    <w:rsid w:val="006122DF"/>
    <w:rsid w:val="0061285B"/>
    <w:rsid w:val="00612B78"/>
    <w:rsid w:val="00613193"/>
    <w:rsid w:val="006133C2"/>
    <w:rsid w:val="006136D7"/>
    <w:rsid w:val="00613734"/>
    <w:rsid w:val="00613D68"/>
    <w:rsid w:val="00614013"/>
    <w:rsid w:val="0061447D"/>
    <w:rsid w:val="0061477C"/>
    <w:rsid w:val="00614960"/>
    <w:rsid w:val="00614D27"/>
    <w:rsid w:val="006154E3"/>
    <w:rsid w:val="0061592D"/>
    <w:rsid w:val="00615AD3"/>
    <w:rsid w:val="00615BDA"/>
    <w:rsid w:val="00615EA2"/>
    <w:rsid w:val="006167CD"/>
    <w:rsid w:val="00616A98"/>
    <w:rsid w:val="0061708F"/>
    <w:rsid w:val="00617B9A"/>
    <w:rsid w:val="00617EB5"/>
    <w:rsid w:val="006202FD"/>
    <w:rsid w:val="00620374"/>
    <w:rsid w:val="00620944"/>
    <w:rsid w:val="00620FC7"/>
    <w:rsid w:val="00621200"/>
    <w:rsid w:val="006213F9"/>
    <w:rsid w:val="006220D7"/>
    <w:rsid w:val="00622AB5"/>
    <w:rsid w:val="00622C27"/>
    <w:rsid w:val="006230CC"/>
    <w:rsid w:val="006235CB"/>
    <w:rsid w:val="006236AB"/>
    <w:rsid w:val="0062395E"/>
    <w:rsid w:val="00624039"/>
    <w:rsid w:val="006245C8"/>
    <w:rsid w:val="006249AD"/>
    <w:rsid w:val="00624D6C"/>
    <w:rsid w:val="00624DB8"/>
    <w:rsid w:val="00624F38"/>
    <w:rsid w:val="0062521F"/>
    <w:rsid w:val="00625DC5"/>
    <w:rsid w:val="00625F90"/>
    <w:rsid w:val="00626123"/>
    <w:rsid w:val="00627332"/>
    <w:rsid w:val="00627470"/>
    <w:rsid w:val="00627545"/>
    <w:rsid w:val="00627A2B"/>
    <w:rsid w:val="00627CE8"/>
    <w:rsid w:val="00627EAD"/>
    <w:rsid w:val="00630109"/>
    <w:rsid w:val="006303F9"/>
    <w:rsid w:val="00630BE1"/>
    <w:rsid w:val="00631024"/>
    <w:rsid w:val="00631E40"/>
    <w:rsid w:val="0063280C"/>
    <w:rsid w:val="00632A92"/>
    <w:rsid w:val="00633099"/>
    <w:rsid w:val="0063310F"/>
    <w:rsid w:val="006332B3"/>
    <w:rsid w:val="00633ED8"/>
    <w:rsid w:val="006342BA"/>
    <w:rsid w:val="006346A7"/>
    <w:rsid w:val="00634C73"/>
    <w:rsid w:val="00635B9B"/>
    <w:rsid w:val="006360FF"/>
    <w:rsid w:val="00636443"/>
    <w:rsid w:val="00636451"/>
    <w:rsid w:val="00636B99"/>
    <w:rsid w:val="006372BD"/>
    <w:rsid w:val="006402B2"/>
    <w:rsid w:val="00640397"/>
    <w:rsid w:val="0064063B"/>
    <w:rsid w:val="00641666"/>
    <w:rsid w:val="00641E0A"/>
    <w:rsid w:val="00641E34"/>
    <w:rsid w:val="006422FD"/>
    <w:rsid w:val="00642314"/>
    <w:rsid w:val="0064240C"/>
    <w:rsid w:val="0064284B"/>
    <w:rsid w:val="0064294D"/>
    <w:rsid w:val="00642E0B"/>
    <w:rsid w:val="006431D6"/>
    <w:rsid w:val="00644B10"/>
    <w:rsid w:val="00644F2C"/>
    <w:rsid w:val="006455B3"/>
    <w:rsid w:val="006456D2"/>
    <w:rsid w:val="00645C57"/>
    <w:rsid w:val="006461CE"/>
    <w:rsid w:val="00646734"/>
    <w:rsid w:val="0064674B"/>
    <w:rsid w:val="00647A61"/>
    <w:rsid w:val="00647BE8"/>
    <w:rsid w:val="00647C0C"/>
    <w:rsid w:val="00650520"/>
    <w:rsid w:val="006505FD"/>
    <w:rsid w:val="006508B5"/>
    <w:rsid w:val="00651007"/>
    <w:rsid w:val="0065136E"/>
    <w:rsid w:val="00651578"/>
    <w:rsid w:val="00651B1E"/>
    <w:rsid w:val="00651D6A"/>
    <w:rsid w:val="0065249D"/>
    <w:rsid w:val="0065278B"/>
    <w:rsid w:val="006528AC"/>
    <w:rsid w:val="00652B7F"/>
    <w:rsid w:val="00653258"/>
    <w:rsid w:val="00653384"/>
    <w:rsid w:val="00653EA1"/>
    <w:rsid w:val="0065442B"/>
    <w:rsid w:val="0065561D"/>
    <w:rsid w:val="00656686"/>
    <w:rsid w:val="006568A2"/>
    <w:rsid w:val="006569A1"/>
    <w:rsid w:val="00656B87"/>
    <w:rsid w:val="00657285"/>
    <w:rsid w:val="00657668"/>
    <w:rsid w:val="00657766"/>
    <w:rsid w:val="00660359"/>
    <w:rsid w:val="00660CF9"/>
    <w:rsid w:val="00661154"/>
    <w:rsid w:val="0066150D"/>
    <w:rsid w:val="0066218D"/>
    <w:rsid w:val="0066252E"/>
    <w:rsid w:val="00662DB6"/>
    <w:rsid w:val="0066303F"/>
    <w:rsid w:val="00663663"/>
    <w:rsid w:val="00663A47"/>
    <w:rsid w:val="00663A6B"/>
    <w:rsid w:val="00663F1B"/>
    <w:rsid w:val="0066407A"/>
    <w:rsid w:val="0066533F"/>
    <w:rsid w:val="0066788F"/>
    <w:rsid w:val="00670982"/>
    <w:rsid w:val="00671BAE"/>
    <w:rsid w:val="00671FE1"/>
    <w:rsid w:val="00672171"/>
    <w:rsid w:val="00672423"/>
    <w:rsid w:val="006729A0"/>
    <w:rsid w:val="00672AD5"/>
    <w:rsid w:val="00673386"/>
    <w:rsid w:val="00673CC2"/>
    <w:rsid w:val="00674666"/>
    <w:rsid w:val="00674B8B"/>
    <w:rsid w:val="00674F68"/>
    <w:rsid w:val="006755D7"/>
    <w:rsid w:val="00675B3B"/>
    <w:rsid w:val="00675D2D"/>
    <w:rsid w:val="00676878"/>
    <w:rsid w:val="006769BD"/>
    <w:rsid w:val="00676C0A"/>
    <w:rsid w:val="00676D24"/>
    <w:rsid w:val="0067721B"/>
    <w:rsid w:val="006774A8"/>
    <w:rsid w:val="0067752E"/>
    <w:rsid w:val="00677D4B"/>
    <w:rsid w:val="00677F6E"/>
    <w:rsid w:val="00677FB2"/>
    <w:rsid w:val="0068066A"/>
    <w:rsid w:val="006809A6"/>
    <w:rsid w:val="00680A53"/>
    <w:rsid w:val="00680AA1"/>
    <w:rsid w:val="00680D47"/>
    <w:rsid w:val="006812BB"/>
    <w:rsid w:val="00681658"/>
    <w:rsid w:val="006816E9"/>
    <w:rsid w:val="00681994"/>
    <w:rsid w:val="00681D20"/>
    <w:rsid w:val="00682244"/>
    <w:rsid w:val="006824D4"/>
    <w:rsid w:val="00682922"/>
    <w:rsid w:val="00683284"/>
    <w:rsid w:val="0068344A"/>
    <w:rsid w:val="006841FB"/>
    <w:rsid w:val="00684551"/>
    <w:rsid w:val="00684DB5"/>
    <w:rsid w:val="0068577D"/>
    <w:rsid w:val="00685CDE"/>
    <w:rsid w:val="00686C14"/>
    <w:rsid w:val="00686E00"/>
    <w:rsid w:val="00687112"/>
    <w:rsid w:val="006873DA"/>
    <w:rsid w:val="006878B3"/>
    <w:rsid w:val="006918D9"/>
    <w:rsid w:val="00691E42"/>
    <w:rsid w:val="00691FC2"/>
    <w:rsid w:val="00692091"/>
    <w:rsid w:val="00692B5A"/>
    <w:rsid w:val="00693194"/>
    <w:rsid w:val="006933E5"/>
    <w:rsid w:val="006939E4"/>
    <w:rsid w:val="00693E4C"/>
    <w:rsid w:val="00694061"/>
    <w:rsid w:val="006944B0"/>
    <w:rsid w:val="00694A50"/>
    <w:rsid w:val="00694BD9"/>
    <w:rsid w:val="0069514F"/>
    <w:rsid w:val="0069540E"/>
    <w:rsid w:val="00695640"/>
    <w:rsid w:val="0069594E"/>
    <w:rsid w:val="00695F36"/>
    <w:rsid w:val="006A0629"/>
    <w:rsid w:val="006A09CB"/>
    <w:rsid w:val="006A0B36"/>
    <w:rsid w:val="006A103F"/>
    <w:rsid w:val="006A1369"/>
    <w:rsid w:val="006A14C1"/>
    <w:rsid w:val="006A1D06"/>
    <w:rsid w:val="006A1D56"/>
    <w:rsid w:val="006A21CE"/>
    <w:rsid w:val="006A268F"/>
    <w:rsid w:val="006A2EE1"/>
    <w:rsid w:val="006A30BE"/>
    <w:rsid w:val="006A394C"/>
    <w:rsid w:val="006A43EF"/>
    <w:rsid w:val="006A45AF"/>
    <w:rsid w:val="006A4B4B"/>
    <w:rsid w:val="006A5140"/>
    <w:rsid w:val="006A54B0"/>
    <w:rsid w:val="006A5BDF"/>
    <w:rsid w:val="006A6693"/>
    <w:rsid w:val="006A6790"/>
    <w:rsid w:val="006A6CE2"/>
    <w:rsid w:val="006A6CFB"/>
    <w:rsid w:val="006A745E"/>
    <w:rsid w:val="006A7641"/>
    <w:rsid w:val="006A77BC"/>
    <w:rsid w:val="006A7ECF"/>
    <w:rsid w:val="006B0FAD"/>
    <w:rsid w:val="006B1496"/>
    <w:rsid w:val="006B1550"/>
    <w:rsid w:val="006B1690"/>
    <w:rsid w:val="006B1C79"/>
    <w:rsid w:val="006B2298"/>
    <w:rsid w:val="006B254F"/>
    <w:rsid w:val="006B34F7"/>
    <w:rsid w:val="006B3C19"/>
    <w:rsid w:val="006B3F35"/>
    <w:rsid w:val="006B410F"/>
    <w:rsid w:val="006B425C"/>
    <w:rsid w:val="006B42D7"/>
    <w:rsid w:val="006B46C1"/>
    <w:rsid w:val="006B4812"/>
    <w:rsid w:val="006B49BE"/>
    <w:rsid w:val="006B4A5A"/>
    <w:rsid w:val="006B4FEE"/>
    <w:rsid w:val="006B6064"/>
    <w:rsid w:val="006B63D6"/>
    <w:rsid w:val="006B65A4"/>
    <w:rsid w:val="006B6887"/>
    <w:rsid w:val="006B6C96"/>
    <w:rsid w:val="006B6EB9"/>
    <w:rsid w:val="006B77EC"/>
    <w:rsid w:val="006C00E0"/>
    <w:rsid w:val="006C00EC"/>
    <w:rsid w:val="006C0AED"/>
    <w:rsid w:val="006C142D"/>
    <w:rsid w:val="006C1913"/>
    <w:rsid w:val="006C2000"/>
    <w:rsid w:val="006C2706"/>
    <w:rsid w:val="006C313C"/>
    <w:rsid w:val="006C3483"/>
    <w:rsid w:val="006C36B9"/>
    <w:rsid w:val="006C389B"/>
    <w:rsid w:val="006C3ADD"/>
    <w:rsid w:val="006C462C"/>
    <w:rsid w:val="006C4C87"/>
    <w:rsid w:val="006C4ED8"/>
    <w:rsid w:val="006C604C"/>
    <w:rsid w:val="006C6062"/>
    <w:rsid w:val="006C6335"/>
    <w:rsid w:val="006C642D"/>
    <w:rsid w:val="006C658F"/>
    <w:rsid w:val="006C74EF"/>
    <w:rsid w:val="006D0380"/>
    <w:rsid w:val="006D0DB1"/>
    <w:rsid w:val="006D16A0"/>
    <w:rsid w:val="006D173A"/>
    <w:rsid w:val="006D1E8F"/>
    <w:rsid w:val="006D2072"/>
    <w:rsid w:val="006D26D7"/>
    <w:rsid w:val="006D29A2"/>
    <w:rsid w:val="006D37D8"/>
    <w:rsid w:val="006D3B4D"/>
    <w:rsid w:val="006D40D5"/>
    <w:rsid w:val="006D41C1"/>
    <w:rsid w:val="006D422C"/>
    <w:rsid w:val="006D49AB"/>
    <w:rsid w:val="006D4E44"/>
    <w:rsid w:val="006D4F42"/>
    <w:rsid w:val="006D561B"/>
    <w:rsid w:val="006D58C1"/>
    <w:rsid w:val="006D5AC9"/>
    <w:rsid w:val="006D5B15"/>
    <w:rsid w:val="006D5B19"/>
    <w:rsid w:val="006D62B3"/>
    <w:rsid w:val="006D63FC"/>
    <w:rsid w:val="006D68DF"/>
    <w:rsid w:val="006D6C0C"/>
    <w:rsid w:val="006D6FE4"/>
    <w:rsid w:val="006D727E"/>
    <w:rsid w:val="006D7A7B"/>
    <w:rsid w:val="006D7B12"/>
    <w:rsid w:val="006E03A9"/>
    <w:rsid w:val="006E04C5"/>
    <w:rsid w:val="006E0876"/>
    <w:rsid w:val="006E08AA"/>
    <w:rsid w:val="006E0C2F"/>
    <w:rsid w:val="006E0DC1"/>
    <w:rsid w:val="006E0F92"/>
    <w:rsid w:val="006E1511"/>
    <w:rsid w:val="006E19BA"/>
    <w:rsid w:val="006E19FC"/>
    <w:rsid w:val="006E200A"/>
    <w:rsid w:val="006E2057"/>
    <w:rsid w:val="006E20F8"/>
    <w:rsid w:val="006E306C"/>
    <w:rsid w:val="006E358B"/>
    <w:rsid w:val="006E3A0D"/>
    <w:rsid w:val="006E4288"/>
    <w:rsid w:val="006E49E4"/>
    <w:rsid w:val="006E4C05"/>
    <w:rsid w:val="006E4C3E"/>
    <w:rsid w:val="006E4D7C"/>
    <w:rsid w:val="006E56F9"/>
    <w:rsid w:val="006E5990"/>
    <w:rsid w:val="006E5AC8"/>
    <w:rsid w:val="006E6023"/>
    <w:rsid w:val="006E6280"/>
    <w:rsid w:val="006E7BF9"/>
    <w:rsid w:val="006F0237"/>
    <w:rsid w:val="006F03E8"/>
    <w:rsid w:val="006F153B"/>
    <w:rsid w:val="006F182C"/>
    <w:rsid w:val="006F1C4E"/>
    <w:rsid w:val="006F1D4C"/>
    <w:rsid w:val="006F2021"/>
    <w:rsid w:val="006F2375"/>
    <w:rsid w:val="006F2AF5"/>
    <w:rsid w:val="006F37F1"/>
    <w:rsid w:val="006F3B2C"/>
    <w:rsid w:val="006F4B58"/>
    <w:rsid w:val="006F51AF"/>
    <w:rsid w:val="006F52AA"/>
    <w:rsid w:val="006F6053"/>
    <w:rsid w:val="006F67FD"/>
    <w:rsid w:val="006F680D"/>
    <w:rsid w:val="006F6ABB"/>
    <w:rsid w:val="006F6C5C"/>
    <w:rsid w:val="006F7060"/>
    <w:rsid w:val="006F750F"/>
    <w:rsid w:val="006F7C36"/>
    <w:rsid w:val="006F7DDE"/>
    <w:rsid w:val="00700610"/>
    <w:rsid w:val="00700F84"/>
    <w:rsid w:val="007015A9"/>
    <w:rsid w:val="007017E6"/>
    <w:rsid w:val="00701DA4"/>
    <w:rsid w:val="007028AE"/>
    <w:rsid w:val="00703013"/>
    <w:rsid w:val="0070307E"/>
    <w:rsid w:val="0070346F"/>
    <w:rsid w:val="007038E5"/>
    <w:rsid w:val="00705FD7"/>
    <w:rsid w:val="00706202"/>
    <w:rsid w:val="00706315"/>
    <w:rsid w:val="00706533"/>
    <w:rsid w:val="00707832"/>
    <w:rsid w:val="007079F6"/>
    <w:rsid w:val="007100EC"/>
    <w:rsid w:val="007102E6"/>
    <w:rsid w:val="00710321"/>
    <w:rsid w:val="00710434"/>
    <w:rsid w:val="007108B1"/>
    <w:rsid w:val="00710F32"/>
    <w:rsid w:val="00712ABA"/>
    <w:rsid w:val="00712AC5"/>
    <w:rsid w:val="0071315F"/>
    <w:rsid w:val="007135CE"/>
    <w:rsid w:val="007136A9"/>
    <w:rsid w:val="00713797"/>
    <w:rsid w:val="00713C9B"/>
    <w:rsid w:val="0071400C"/>
    <w:rsid w:val="00714575"/>
    <w:rsid w:val="00714B71"/>
    <w:rsid w:val="00715221"/>
    <w:rsid w:val="007161C2"/>
    <w:rsid w:val="0071653C"/>
    <w:rsid w:val="007169FD"/>
    <w:rsid w:val="00717079"/>
    <w:rsid w:val="00717337"/>
    <w:rsid w:val="0071777F"/>
    <w:rsid w:val="007177BB"/>
    <w:rsid w:val="007179A5"/>
    <w:rsid w:val="00717CB7"/>
    <w:rsid w:val="00717FC1"/>
    <w:rsid w:val="00720AF7"/>
    <w:rsid w:val="00720D84"/>
    <w:rsid w:val="0072122D"/>
    <w:rsid w:val="007212BC"/>
    <w:rsid w:val="007214A4"/>
    <w:rsid w:val="0072248B"/>
    <w:rsid w:val="00723E15"/>
    <w:rsid w:val="00723ED1"/>
    <w:rsid w:val="00724795"/>
    <w:rsid w:val="00724B79"/>
    <w:rsid w:val="00724E2E"/>
    <w:rsid w:val="007258CD"/>
    <w:rsid w:val="007259F0"/>
    <w:rsid w:val="00725CA9"/>
    <w:rsid w:val="00725EF8"/>
    <w:rsid w:val="007262EF"/>
    <w:rsid w:val="007266A4"/>
    <w:rsid w:val="00726AEE"/>
    <w:rsid w:val="00726B55"/>
    <w:rsid w:val="0072716E"/>
    <w:rsid w:val="00727203"/>
    <w:rsid w:val="007272F6"/>
    <w:rsid w:val="00727588"/>
    <w:rsid w:val="007306F9"/>
    <w:rsid w:val="007307B9"/>
    <w:rsid w:val="007312AE"/>
    <w:rsid w:val="0073157D"/>
    <w:rsid w:val="0073164B"/>
    <w:rsid w:val="00732828"/>
    <w:rsid w:val="007335C0"/>
    <w:rsid w:val="00733658"/>
    <w:rsid w:val="00733A24"/>
    <w:rsid w:val="00733E4A"/>
    <w:rsid w:val="00733F73"/>
    <w:rsid w:val="007342E0"/>
    <w:rsid w:val="00735156"/>
    <w:rsid w:val="00735787"/>
    <w:rsid w:val="0073579F"/>
    <w:rsid w:val="007357BA"/>
    <w:rsid w:val="00735A0B"/>
    <w:rsid w:val="00737526"/>
    <w:rsid w:val="00737775"/>
    <w:rsid w:val="007377CF"/>
    <w:rsid w:val="00737871"/>
    <w:rsid w:val="007378F9"/>
    <w:rsid w:val="00737FB4"/>
    <w:rsid w:val="007400BA"/>
    <w:rsid w:val="007405A3"/>
    <w:rsid w:val="00740C4C"/>
    <w:rsid w:val="007420FF"/>
    <w:rsid w:val="00742151"/>
    <w:rsid w:val="00742159"/>
    <w:rsid w:val="007429D0"/>
    <w:rsid w:val="00742BEB"/>
    <w:rsid w:val="00743275"/>
    <w:rsid w:val="0074348A"/>
    <w:rsid w:val="0074351A"/>
    <w:rsid w:val="00744012"/>
    <w:rsid w:val="00744347"/>
    <w:rsid w:val="00744519"/>
    <w:rsid w:val="007447AF"/>
    <w:rsid w:val="00744BF9"/>
    <w:rsid w:val="00744E30"/>
    <w:rsid w:val="007454C1"/>
    <w:rsid w:val="007454D3"/>
    <w:rsid w:val="007460A7"/>
    <w:rsid w:val="007464E5"/>
    <w:rsid w:val="00746761"/>
    <w:rsid w:val="0074684B"/>
    <w:rsid w:val="00747997"/>
    <w:rsid w:val="00747F90"/>
    <w:rsid w:val="007501A6"/>
    <w:rsid w:val="007501C1"/>
    <w:rsid w:val="00750952"/>
    <w:rsid w:val="00750B30"/>
    <w:rsid w:val="00751AB2"/>
    <w:rsid w:val="00752268"/>
    <w:rsid w:val="00752387"/>
    <w:rsid w:val="0075278F"/>
    <w:rsid w:val="00752820"/>
    <w:rsid w:val="00753F18"/>
    <w:rsid w:val="00754750"/>
    <w:rsid w:val="0075495A"/>
    <w:rsid w:val="00754B2D"/>
    <w:rsid w:val="0075553B"/>
    <w:rsid w:val="00755927"/>
    <w:rsid w:val="00756327"/>
    <w:rsid w:val="00756656"/>
    <w:rsid w:val="00756A68"/>
    <w:rsid w:val="00756E55"/>
    <w:rsid w:val="00757453"/>
    <w:rsid w:val="00757464"/>
    <w:rsid w:val="007576AD"/>
    <w:rsid w:val="00757796"/>
    <w:rsid w:val="00757940"/>
    <w:rsid w:val="00757A05"/>
    <w:rsid w:val="00757A6F"/>
    <w:rsid w:val="00757C79"/>
    <w:rsid w:val="00757E29"/>
    <w:rsid w:val="00757F3F"/>
    <w:rsid w:val="00760271"/>
    <w:rsid w:val="00760631"/>
    <w:rsid w:val="00760930"/>
    <w:rsid w:val="007616A3"/>
    <w:rsid w:val="0076175F"/>
    <w:rsid w:val="00761BC3"/>
    <w:rsid w:val="00761DC5"/>
    <w:rsid w:val="00762BD9"/>
    <w:rsid w:val="00763151"/>
    <w:rsid w:val="00763D56"/>
    <w:rsid w:val="0076401D"/>
    <w:rsid w:val="007640B7"/>
    <w:rsid w:val="007641AB"/>
    <w:rsid w:val="0076460F"/>
    <w:rsid w:val="00764EF5"/>
    <w:rsid w:val="007656B4"/>
    <w:rsid w:val="00765AF2"/>
    <w:rsid w:val="00765F28"/>
    <w:rsid w:val="007664FA"/>
    <w:rsid w:val="00766606"/>
    <w:rsid w:val="00766A1F"/>
    <w:rsid w:val="00766D56"/>
    <w:rsid w:val="00767B12"/>
    <w:rsid w:val="00767B81"/>
    <w:rsid w:val="00770700"/>
    <w:rsid w:val="0077094D"/>
    <w:rsid w:val="00770E59"/>
    <w:rsid w:val="00771013"/>
    <w:rsid w:val="00771CB1"/>
    <w:rsid w:val="00771F07"/>
    <w:rsid w:val="00772793"/>
    <w:rsid w:val="007728F1"/>
    <w:rsid w:val="00773102"/>
    <w:rsid w:val="00773BB7"/>
    <w:rsid w:val="00773D39"/>
    <w:rsid w:val="00774398"/>
    <w:rsid w:val="007749C2"/>
    <w:rsid w:val="00774A49"/>
    <w:rsid w:val="00774AB1"/>
    <w:rsid w:val="00774B21"/>
    <w:rsid w:val="00775468"/>
    <w:rsid w:val="007758D9"/>
    <w:rsid w:val="007759BA"/>
    <w:rsid w:val="00775B0D"/>
    <w:rsid w:val="00775DF2"/>
    <w:rsid w:val="0077601F"/>
    <w:rsid w:val="00776234"/>
    <w:rsid w:val="007770A3"/>
    <w:rsid w:val="0078028D"/>
    <w:rsid w:val="00780576"/>
    <w:rsid w:val="00780903"/>
    <w:rsid w:val="00780DA4"/>
    <w:rsid w:val="007812B8"/>
    <w:rsid w:val="00781E1E"/>
    <w:rsid w:val="007820FA"/>
    <w:rsid w:val="00782F4E"/>
    <w:rsid w:val="007837BA"/>
    <w:rsid w:val="00783BFD"/>
    <w:rsid w:val="007840D3"/>
    <w:rsid w:val="0078442B"/>
    <w:rsid w:val="00784CDB"/>
    <w:rsid w:val="0078506D"/>
    <w:rsid w:val="007858E2"/>
    <w:rsid w:val="00785CA7"/>
    <w:rsid w:val="007862E2"/>
    <w:rsid w:val="007865B6"/>
    <w:rsid w:val="007866E7"/>
    <w:rsid w:val="00787E5E"/>
    <w:rsid w:val="007905EA"/>
    <w:rsid w:val="00790EC0"/>
    <w:rsid w:val="00791074"/>
    <w:rsid w:val="007914FC"/>
    <w:rsid w:val="00791AF2"/>
    <w:rsid w:val="0079207B"/>
    <w:rsid w:val="0079224E"/>
    <w:rsid w:val="00792534"/>
    <w:rsid w:val="0079272B"/>
    <w:rsid w:val="00792D46"/>
    <w:rsid w:val="007933C7"/>
    <w:rsid w:val="00793971"/>
    <w:rsid w:val="00793991"/>
    <w:rsid w:val="00794E33"/>
    <w:rsid w:val="007958C7"/>
    <w:rsid w:val="00795DC6"/>
    <w:rsid w:val="0079613F"/>
    <w:rsid w:val="00796439"/>
    <w:rsid w:val="0079683F"/>
    <w:rsid w:val="00796EE3"/>
    <w:rsid w:val="0079713F"/>
    <w:rsid w:val="007973C7"/>
    <w:rsid w:val="00797642"/>
    <w:rsid w:val="00797957"/>
    <w:rsid w:val="007A00B5"/>
    <w:rsid w:val="007A029B"/>
    <w:rsid w:val="007A0569"/>
    <w:rsid w:val="007A0A61"/>
    <w:rsid w:val="007A0CED"/>
    <w:rsid w:val="007A0D31"/>
    <w:rsid w:val="007A14C1"/>
    <w:rsid w:val="007A1DA0"/>
    <w:rsid w:val="007A1F79"/>
    <w:rsid w:val="007A2331"/>
    <w:rsid w:val="007A23DC"/>
    <w:rsid w:val="007A2744"/>
    <w:rsid w:val="007A28F2"/>
    <w:rsid w:val="007A2BC4"/>
    <w:rsid w:val="007A2BE1"/>
    <w:rsid w:val="007A2E3E"/>
    <w:rsid w:val="007A3842"/>
    <w:rsid w:val="007A4D47"/>
    <w:rsid w:val="007A654C"/>
    <w:rsid w:val="007A6725"/>
    <w:rsid w:val="007A7BC8"/>
    <w:rsid w:val="007B004E"/>
    <w:rsid w:val="007B00A6"/>
    <w:rsid w:val="007B01F0"/>
    <w:rsid w:val="007B040F"/>
    <w:rsid w:val="007B045B"/>
    <w:rsid w:val="007B063D"/>
    <w:rsid w:val="007B0FAF"/>
    <w:rsid w:val="007B1005"/>
    <w:rsid w:val="007B11C8"/>
    <w:rsid w:val="007B1234"/>
    <w:rsid w:val="007B1B39"/>
    <w:rsid w:val="007B1F5E"/>
    <w:rsid w:val="007B23BA"/>
    <w:rsid w:val="007B2422"/>
    <w:rsid w:val="007B2E09"/>
    <w:rsid w:val="007B2E5E"/>
    <w:rsid w:val="007B2F2A"/>
    <w:rsid w:val="007B3119"/>
    <w:rsid w:val="007B31AA"/>
    <w:rsid w:val="007B397E"/>
    <w:rsid w:val="007B4021"/>
    <w:rsid w:val="007B446B"/>
    <w:rsid w:val="007B45FC"/>
    <w:rsid w:val="007B478B"/>
    <w:rsid w:val="007B504D"/>
    <w:rsid w:val="007B5892"/>
    <w:rsid w:val="007B594D"/>
    <w:rsid w:val="007B5B79"/>
    <w:rsid w:val="007B63EA"/>
    <w:rsid w:val="007B65A5"/>
    <w:rsid w:val="007B6EC5"/>
    <w:rsid w:val="007B723A"/>
    <w:rsid w:val="007C0291"/>
    <w:rsid w:val="007C08E8"/>
    <w:rsid w:val="007C097A"/>
    <w:rsid w:val="007C15FD"/>
    <w:rsid w:val="007C1604"/>
    <w:rsid w:val="007C1861"/>
    <w:rsid w:val="007C2584"/>
    <w:rsid w:val="007C2D41"/>
    <w:rsid w:val="007C3529"/>
    <w:rsid w:val="007C3C98"/>
    <w:rsid w:val="007C3F42"/>
    <w:rsid w:val="007C3FD9"/>
    <w:rsid w:val="007C46F5"/>
    <w:rsid w:val="007C4D0C"/>
    <w:rsid w:val="007C4DDA"/>
    <w:rsid w:val="007C4EFA"/>
    <w:rsid w:val="007C50E8"/>
    <w:rsid w:val="007C630D"/>
    <w:rsid w:val="007C6591"/>
    <w:rsid w:val="007C760A"/>
    <w:rsid w:val="007C7BA9"/>
    <w:rsid w:val="007C7D24"/>
    <w:rsid w:val="007D019A"/>
    <w:rsid w:val="007D046B"/>
    <w:rsid w:val="007D0D9B"/>
    <w:rsid w:val="007D0E10"/>
    <w:rsid w:val="007D1008"/>
    <w:rsid w:val="007D13C8"/>
    <w:rsid w:val="007D20A4"/>
    <w:rsid w:val="007D2182"/>
    <w:rsid w:val="007D21CC"/>
    <w:rsid w:val="007D2869"/>
    <w:rsid w:val="007D2E9D"/>
    <w:rsid w:val="007D306F"/>
    <w:rsid w:val="007D39A9"/>
    <w:rsid w:val="007D3C1E"/>
    <w:rsid w:val="007D4006"/>
    <w:rsid w:val="007D442B"/>
    <w:rsid w:val="007D46D5"/>
    <w:rsid w:val="007D4D83"/>
    <w:rsid w:val="007D5501"/>
    <w:rsid w:val="007D5EC8"/>
    <w:rsid w:val="007D6D96"/>
    <w:rsid w:val="007E01B6"/>
    <w:rsid w:val="007E1513"/>
    <w:rsid w:val="007E153D"/>
    <w:rsid w:val="007E17CC"/>
    <w:rsid w:val="007E1A2A"/>
    <w:rsid w:val="007E2353"/>
    <w:rsid w:val="007E23B3"/>
    <w:rsid w:val="007E2638"/>
    <w:rsid w:val="007E263F"/>
    <w:rsid w:val="007E2677"/>
    <w:rsid w:val="007E2CFE"/>
    <w:rsid w:val="007E348A"/>
    <w:rsid w:val="007E396F"/>
    <w:rsid w:val="007E3E1E"/>
    <w:rsid w:val="007E4FE4"/>
    <w:rsid w:val="007E519F"/>
    <w:rsid w:val="007E5571"/>
    <w:rsid w:val="007E65AB"/>
    <w:rsid w:val="007E687E"/>
    <w:rsid w:val="007E6CE8"/>
    <w:rsid w:val="007E7478"/>
    <w:rsid w:val="007E775C"/>
    <w:rsid w:val="007E7CA6"/>
    <w:rsid w:val="007F012B"/>
    <w:rsid w:val="007F085B"/>
    <w:rsid w:val="007F08F9"/>
    <w:rsid w:val="007F12EF"/>
    <w:rsid w:val="007F1A6E"/>
    <w:rsid w:val="007F2E00"/>
    <w:rsid w:val="007F2F30"/>
    <w:rsid w:val="007F3507"/>
    <w:rsid w:val="007F38FD"/>
    <w:rsid w:val="007F3A05"/>
    <w:rsid w:val="007F3BED"/>
    <w:rsid w:val="007F3D6A"/>
    <w:rsid w:val="007F47C8"/>
    <w:rsid w:val="007F4BE2"/>
    <w:rsid w:val="007F4D3B"/>
    <w:rsid w:val="007F5232"/>
    <w:rsid w:val="007F5727"/>
    <w:rsid w:val="007F5ECC"/>
    <w:rsid w:val="007F6C36"/>
    <w:rsid w:val="007F7AE8"/>
    <w:rsid w:val="007F7F8A"/>
    <w:rsid w:val="0080030B"/>
    <w:rsid w:val="00800380"/>
    <w:rsid w:val="00800DFF"/>
    <w:rsid w:val="008011D6"/>
    <w:rsid w:val="0080129C"/>
    <w:rsid w:val="0080165E"/>
    <w:rsid w:val="00801AC5"/>
    <w:rsid w:val="00802BCE"/>
    <w:rsid w:val="00802C4D"/>
    <w:rsid w:val="00802F4B"/>
    <w:rsid w:val="0080324E"/>
    <w:rsid w:val="008032DA"/>
    <w:rsid w:val="008035F3"/>
    <w:rsid w:val="00803A26"/>
    <w:rsid w:val="00803E8F"/>
    <w:rsid w:val="00804117"/>
    <w:rsid w:val="00804167"/>
    <w:rsid w:val="0080527D"/>
    <w:rsid w:val="0080552C"/>
    <w:rsid w:val="008067D6"/>
    <w:rsid w:val="00807CC9"/>
    <w:rsid w:val="00807D59"/>
    <w:rsid w:val="00810250"/>
    <w:rsid w:val="00810BCD"/>
    <w:rsid w:val="00810C56"/>
    <w:rsid w:val="00810ECC"/>
    <w:rsid w:val="00811129"/>
    <w:rsid w:val="00812275"/>
    <w:rsid w:val="00812719"/>
    <w:rsid w:val="00812CA9"/>
    <w:rsid w:val="0081338A"/>
    <w:rsid w:val="00813487"/>
    <w:rsid w:val="00813A08"/>
    <w:rsid w:val="00813AE6"/>
    <w:rsid w:val="0081415B"/>
    <w:rsid w:val="008149AD"/>
    <w:rsid w:val="008151F0"/>
    <w:rsid w:val="00815554"/>
    <w:rsid w:val="008165FD"/>
    <w:rsid w:val="00817203"/>
    <w:rsid w:val="00817476"/>
    <w:rsid w:val="00817DA6"/>
    <w:rsid w:val="00817DA8"/>
    <w:rsid w:val="008205BC"/>
    <w:rsid w:val="008206E4"/>
    <w:rsid w:val="00820805"/>
    <w:rsid w:val="00820D5A"/>
    <w:rsid w:val="00820D67"/>
    <w:rsid w:val="008212D4"/>
    <w:rsid w:val="008213AF"/>
    <w:rsid w:val="00822170"/>
    <w:rsid w:val="00822349"/>
    <w:rsid w:val="008228A6"/>
    <w:rsid w:val="00823EA1"/>
    <w:rsid w:val="008249C5"/>
    <w:rsid w:val="00824C3F"/>
    <w:rsid w:val="00825223"/>
    <w:rsid w:val="008257F8"/>
    <w:rsid w:val="00825C16"/>
    <w:rsid w:val="00825C39"/>
    <w:rsid w:val="0082608E"/>
    <w:rsid w:val="00826C2B"/>
    <w:rsid w:val="00827EC8"/>
    <w:rsid w:val="00830094"/>
    <w:rsid w:val="0083009C"/>
    <w:rsid w:val="008305A1"/>
    <w:rsid w:val="0083092D"/>
    <w:rsid w:val="00830AC0"/>
    <w:rsid w:val="00830B22"/>
    <w:rsid w:val="00831735"/>
    <w:rsid w:val="00831BBB"/>
    <w:rsid w:val="00831F21"/>
    <w:rsid w:val="0083248C"/>
    <w:rsid w:val="0083264B"/>
    <w:rsid w:val="00832DD0"/>
    <w:rsid w:val="00832ED1"/>
    <w:rsid w:val="00833367"/>
    <w:rsid w:val="0083387C"/>
    <w:rsid w:val="0083389E"/>
    <w:rsid w:val="00834BC0"/>
    <w:rsid w:val="008355BC"/>
    <w:rsid w:val="0083567F"/>
    <w:rsid w:val="008359C4"/>
    <w:rsid w:val="00835C87"/>
    <w:rsid w:val="00835DE7"/>
    <w:rsid w:val="00835E61"/>
    <w:rsid w:val="008364C8"/>
    <w:rsid w:val="00836780"/>
    <w:rsid w:val="008372FF"/>
    <w:rsid w:val="008378B7"/>
    <w:rsid w:val="00837FA7"/>
    <w:rsid w:val="00840616"/>
    <w:rsid w:val="008408AA"/>
    <w:rsid w:val="008422A2"/>
    <w:rsid w:val="008429DA"/>
    <w:rsid w:val="00842A5E"/>
    <w:rsid w:val="00842BD0"/>
    <w:rsid w:val="00843650"/>
    <w:rsid w:val="00844B1D"/>
    <w:rsid w:val="00844BAE"/>
    <w:rsid w:val="0084547F"/>
    <w:rsid w:val="00845606"/>
    <w:rsid w:val="008457CA"/>
    <w:rsid w:val="00845D3E"/>
    <w:rsid w:val="008465C2"/>
    <w:rsid w:val="00846776"/>
    <w:rsid w:val="00847187"/>
    <w:rsid w:val="00847E6B"/>
    <w:rsid w:val="0085017A"/>
    <w:rsid w:val="0085055B"/>
    <w:rsid w:val="00850813"/>
    <w:rsid w:val="008508B8"/>
    <w:rsid w:val="00851B7C"/>
    <w:rsid w:val="0085270B"/>
    <w:rsid w:val="00852819"/>
    <w:rsid w:val="0085293A"/>
    <w:rsid w:val="00852F7A"/>
    <w:rsid w:val="00853205"/>
    <w:rsid w:val="00853392"/>
    <w:rsid w:val="00853809"/>
    <w:rsid w:val="00853CA5"/>
    <w:rsid w:val="00853D91"/>
    <w:rsid w:val="00853F49"/>
    <w:rsid w:val="0085444F"/>
    <w:rsid w:val="0085446A"/>
    <w:rsid w:val="00854B0F"/>
    <w:rsid w:val="00854B59"/>
    <w:rsid w:val="00854CCB"/>
    <w:rsid w:val="008555E9"/>
    <w:rsid w:val="008557CD"/>
    <w:rsid w:val="008560D5"/>
    <w:rsid w:val="0085616B"/>
    <w:rsid w:val="008562BE"/>
    <w:rsid w:val="00856FFC"/>
    <w:rsid w:val="0086025B"/>
    <w:rsid w:val="008607CC"/>
    <w:rsid w:val="00860A38"/>
    <w:rsid w:val="00860B28"/>
    <w:rsid w:val="00860E2B"/>
    <w:rsid w:val="00861415"/>
    <w:rsid w:val="00861842"/>
    <w:rsid w:val="00861E11"/>
    <w:rsid w:val="00862164"/>
    <w:rsid w:val="00862C11"/>
    <w:rsid w:val="00863660"/>
    <w:rsid w:val="008649D9"/>
    <w:rsid w:val="00865718"/>
    <w:rsid w:val="0086609F"/>
    <w:rsid w:val="008664DE"/>
    <w:rsid w:val="008667B0"/>
    <w:rsid w:val="008667F1"/>
    <w:rsid w:val="00866819"/>
    <w:rsid w:val="00866E34"/>
    <w:rsid w:val="008678E9"/>
    <w:rsid w:val="00867C3D"/>
    <w:rsid w:val="00867E91"/>
    <w:rsid w:val="00870356"/>
    <w:rsid w:val="0087069C"/>
    <w:rsid w:val="0087087B"/>
    <w:rsid w:val="008713A5"/>
    <w:rsid w:val="00871DCB"/>
    <w:rsid w:val="008722D4"/>
    <w:rsid w:val="008724F6"/>
    <w:rsid w:val="008731EC"/>
    <w:rsid w:val="008738C3"/>
    <w:rsid w:val="00873C4C"/>
    <w:rsid w:val="00873E8E"/>
    <w:rsid w:val="0087419C"/>
    <w:rsid w:val="008745BC"/>
    <w:rsid w:val="008748DB"/>
    <w:rsid w:val="0087538B"/>
    <w:rsid w:val="00875BB0"/>
    <w:rsid w:val="00875D67"/>
    <w:rsid w:val="00876C9B"/>
    <w:rsid w:val="008775E3"/>
    <w:rsid w:val="00877680"/>
    <w:rsid w:val="00880A25"/>
    <w:rsid w:val="00880FFF"/>
    <w:rsid w:val="0088122C"/>
    <w:rsid w:val="00881350"/>
    <w:rsid w:val="00882232"/>
    <w:rsid w:val="00882612"/>
    <w:rsid w:val="0088290B"/>
    <w:rsid w:val="008829D2"/>
    <w:rsid w:val="00882A58"/>
    <w:rsid w:val="00882DEC"/>
    <w:rsid w:val="00883387"/>
    <w:rsid w:val="00883B7B"/>
    <w:rsid w:val="00884240"/>
    <w:rsid w:val="00884447"/>
    <w:rsid w:val="008847CC"/>
    <w:rsid w:val="00884D2D"/>
    <w:rsid w:val="00884D31"/>
    <w:rsid w:val="00885414"/>
    <w:rsid w:val="00885BAC"/>
    <w:rsid w:val="0088631A"/>
    <w:rsid w:val="008868AC"/>
    <w:rsid w:val="008869C4"/>
    <w:rsid w:val="00887161"/>
    <w:rsid w:val="00887443"/>
    <w:rsid w:val="008879AE"/>
    <w:rsid w:val="008908C2"/>
    <w:rsid w:val="008908E1"/>
    <w:rsid w:val="0089101A"/>
    <w:rsid w:val="00891032"/>
    <w:rsid w:val="008913A7"/>
    <w:rsid w:val="00891473"/>
    <w:rsid w:val="00891764"/>
    <w:rsid w:val="008917A4"/>
    <w:rsid w:val="00891C7A"/>
    <w:rsid w:val="00891D23"/>
    <w:rsid w:val="008924D6"/>
    <w:rsid w:val="008929AB"/>
    <w:rsid w:val="00892FF0"/>
    <w:rsid w:val="00893526"/>
    <w:rsid w:val="008939BD"/>
    <w:rsid w:val="008939D1"/>
    <w:rsid w:val="00893AE7"/>
    <w:rsid w:val="00894865"/>
    <w:rsid w:val="00894916"/>
    <w:rsid w:val="008953D4"/>
    <w:rsid w:val="00895886"/>
    <w:rsid w:val="00895E87"/>
    <w:rsid w:val="00895FBF"/>
    <w:rsid w:val="008964C8"/>
    <w:rsid w:val="00896731"/>
    <w:rsid w:val="00896DF6"/>
    <w:rsid w:val="00897238"/>
    <w:rsid w:val="0089753A"/>
    <w:rsid w:val="008976EF"/>
    <w:rsid w:val="00897F8A"/>
    <w:rsid w:val="008A01FE"/>
    <w:rsid w:val="008A041B"/>
    <w:rsid w:val="008A04EC"/>
    <w:rsid w:val="008A04EF"/>
    <w:rsid w:val="008A05E5"/>
    <w:rsid w:val="008A0732"/>
    <w:rsid w:val="008A0785"/>
    <w:rsid w:val="008A0831"/>
    <w:rsid w:val="008A1D32"/>
    <w:rsid w:val="008A226E"/>
    <w:rsid w:val="008A2530"/>
    <w:rsid w:val="008A29BB"/>
    <w:rsid w:val="008A44BC"/>
    <w:rsid w:val="008A530E"/>
    <w:rsid w:val="008A538C"/>
    <w:rsid w:val="008A5AEB"/>
    <w:rsid w:val="008A76C9"/>
    <w:rsid w:val="008A790E"/>
    <w:rsid w:val="008B0A3B"/>
    <w:rsid w:val="008B0A4D"/>
    <w:rsid w:val="008B1D73"/>
    <w:rsid w:val="008B3260"/>
    <w:rsid w:val="008B33D4"/>
    <w:rsid w:val="008B3446"/>
    <w:rsid w:val="008B3766"/>
    <w:rsid w:val="008B39F4"/>
    <w:rsid w:val="008B3A10"/>
    <w:rsid w:val="008B3ADB"/>
    <w:rsid w:val="008B3CB5"/>
    <w:rsid w:val="008B3D3C"/>
    <w:rsid w:val="008B43CD"/>
    <w:rsid w:val="008B4C14"/>
    <w:rsid w:val="008B5379"/>
    <w:rsid w:val="008B53BC"/>
    <w:rsid w:val="008B5401"/>
    <w:rsid w:val="008B568E"/>
    <w:rsid w:val="008B5C56"/>
    <w:rsid w:val="008B5F40"/>
    <w:rsid w:val="008B68DC"/>
    <w:rsid w:val="008B6C37"/>
    <w:rsid w:val="008C008A"/>
    <w:rsid w:val="008C01A2"/>
    <w:rsid w:val="008C0859"/>
    <w:rsid w:val="008C09B1"/>
    <w:rsid w:val="008C0B8F"/>
    <w:rsid w:val="008C1C57"/>
    <w:rsid w:val="008C21DB"/>
    <w:rsid w:val="008C2E00"/>
    <w:rsid w:val="008C2FE8"/>
    <w:rsid w:val="008C4C82"/>
    <w:rsid w:val="008C4DA4"/>
    <w:rsid w:val="008C58BA"/>
    <w:rsid w:val="008C5A58"/>
    <w:rsid w:val="008C5CDC"/>
    <w:rsid w:val="008C6310"/>
    <w:rsid w:val="008C6BA3"/>
    <w:rsid w:val="008C7019"/>
    <w:rsid w:val="008C72CB"/>
    <w:rsid w:val="008D05EB"/>
    <w:rsid w:val="008D1BB5"/>
    <w:rsid w:val="008D267D"/>
    <w:rsid w:val="008D2D52"/>
    <w:rsid w:val="008D2F51"/>
    <w:rsid w:val="008D321C"/>
    <w:rsid w:val="008D3375"/>
    <w:rsid w:val="008D45DA"/>
    <w:rsid w:val="008D4921"/>
    <w:rsid w:val="008D4B16"/>
    <w:rsid w:val="008D521B"/>
    <w:rsid w:val="008D5543"/>
    <w:rsid w:val="008D6D5E"/>
    <w:rsid w:val="008D6D61"/>
    <w:rsid w:val="008D73CB"/>
    <w:rsid w:val="008D7E71"/>
    <w:rsid w:val="008E02C0"/>
    <w:rsid w:val="008E0F66"/>
    <w:rsid w:val="008E10B4"/>
    <w:rsid w:val="008E1AB1"/>
    <w:rsid w:val="008E2C73"/>
    <w:rsid w:val="008E3E1C"/>
    <w:rsid w:val="008E3E66"/>
    <w:rsid w:val="008E426F"/>
    <w:rsid w:val="008E476C"/>
    <w:rsid w:val="008E4BEF"/>
    <w:rsid w:val="008E4C5A"/>
    <w:rsid w:val="008E4E97"/>
    <w:rsid w:val="008E6276"/>
    <w:rsid w:val="008E6374"/>
    <w:rsid w:val="008E6385"/>
    <w:rsid w:val="008E7236"/>
    <w:rsid w:val="008E7C13"/>
    <w:rsid w:val="008F00E2"/>
    <w:rsid w:val="008F0FB3"/>
    <w:rsid w:val="008F10C9"/>
    <w:rsid w:val="008F13D0"/>
    <w:rsid w:val="008F2752"/>
    <w:rsid w:val="008F27E3"/>
    <w:rsid w:val="008F300F"/>
    <w:rsid w:val="008F3C59"/>
    <w:rsid w:val="008F46BB"/>
    <w:rsid w:val="008F5456"/>
    <w:rsid w:val="008F6175"/>
    <w:rsid w:val="008F7C19"/>
    <w:rsid w:val="00900045"/>
    <w:rsid w:val="009001F4"/>
    <w:rsid w:val="00900B6E"/>
    <w:rsid w:val="00900EE0"/>
    <w:rsid w:val="009014C4"/>
    <w:rsid w:val="0090157F"/>
    <w:rsid w:val="0090275D"/>
    <w:rsid w:val="009027B5"/>
    <w:rsid w:val="00902E63"/>
    <w:rsid w:val="009031E4"/>
    <w:rsid w:val="00903304"/>
    <w:rsid w:val="009034EF"/>
    <w:rsid w:val="009036B0"/>
    <w:rsid w:val="00903A49"/>
    <w:rsid w:val="009044BB"/>
    <w:rsid w:val="0090480B"/>
    <w:rsid w:val="0090497E"/>
    <w:rsid w:val="0090529F"/>
    <w:rsid w:val="00905646"/>
    <w:rsid w:val="00905BEC"/>
    <w:rsid w:val="0090635A"/>
    <w:rsid w:val="0090669F"/>
    <w:rsid w:val="00906EE6"/>
    <w:rsid w:val="00907125"/>
    <w:rsid w:val="00907846"/>
    <w:rsid w:val="00910D6E"/>
    <w:rsid w:val="00910F50"/>
    <w:rsid w:val="009113B9"/>
    <w:rsid w:val="009114C1"/>
    <w:rsid w:val="00911B92"/>
    <w:rsid w:val="00911CCF"/>
    <w:rsid w:val="00913F20"/>
    <w:rsid w:val="00914272"/>
    <w:rsid w:val="00914DE1"/>
    <w:rsid w:val="009150AD"/>
    <w:rsid w:val="009154FB"/>
    <w:rsid w:val="00915F60"/>
    <w:rsid w:val="00915FC4"/>
    <w:rsid w:val="009160F8"/>
    <w:rsid w:val="009168E2"/>
    <w:rsid w:val="00917305"/>
    <w:rsid w:val="009175FC"/>
    <w:rsid w:val="00917780"/>
    <w:rsid w:val="00917CBF"/>
    <w:rsid w:val="009204FF"/>
    <w:rsid w:val="009206C5"/>
    <w:rsid w:val="00920F4D"/>
    <w:rsid w:val="00921098"/>
    <w:rsid w:val="0092119F"/>
    <w:rsid w:val="00921B8D"/>
    <w:rsid w:val="00921FE4"/>
    <w:rsid w:val="0092230B"/>
    <w:rsid w:val="00922756"/>
    <w:rsid w:val="00922795"/>
    <w:rsid w:val="0092307E"/>
    <w:rsid w:val="0092364F"/>
    <w:rsid w:val="00923997"/>
    <w:rsid w:val="00924C87"/>
    <w:rsid w:val="00924CAC"/>
    <w:rsid w:val="00925A08"/>
    <w:rsid w:val="00926015"/>
    <w:rsid w:val="009260E0"/>
    <w:rsid w:val="0092668E"/>
    <w:rsid w:val="0092670E"/>
    <w:rsid w:val="0092725C"/>
    <w:rsid w:val="00927850"/>
    <w:rsid w:val="00927C52"/>
    <w:rsid w:val="00930047"/>
    <w:rsid w:val="00930118"/>
    <w:rsid w:val="00930D51"/>
    <w:rsid w:val="00930E9B"/>
    <w:rsid w:val="00931075"/>
    <w:rsid w:val="00931530"/>
    <w:rsid w:val="009319FD"/>
    <w:rsid w:val="009321C1"/>
    <w:rsid w:val="0093249F"/>
    <w:rsid w:val="0093286C"/>
    <w:rsid w:val="0093297F"/>
    <w:rsid w:val="00932FFF"/>
    <w:rsid w:val="0093308F"/>
    <w:rsid w:val="00933F3F"/>
    <w:rsid w:val="00934063"/>
    <w:rsid w:val="00934299"/>
    <w:rsid w:val="00934A51"/>
    <w:rsid w:val="00934B1D"/>
    <w:rsid w:val="00935FDE"/>
    <w:rsid w:val="00937005"/>
    <w:rsid w:val="00937301"/>
    <w:rsid w:val="009373C5"/>
    <w:rsid w:val="00937492"/>
    <w:rsid w:val="009376E2"/>
    <w:rsid w:val="009376FB"/>
    <w:rsid w:val="00937ED5"/>
    <w:rsid w:val="00940CFC"/>
    <w:rsid w:val="00940E2D"/>
    <w:rsid w:val="009419E3"/>
    <w:rsid w:val="00941E99"/>
    <w:rsid w:val="00943789"/>
    <w:rsid w:val="0094474D"/>
    <w:rsid w:val="00944790"/>
    <w:rsid w:val="00944D08"/>
    <w:rsid w:val="00945789"/>
    <w:rsid w:val="0094612C"/>
    <w:rsid w:val="009476AA"/>
    <w:rsid w:val="00947AD7"/>
    <w:rsid w:val="00947B21"/>
    <w:rsid w:val="0095040D"/>
    <w:rsid w:val="00950868"/>
    <w:rsid w:val="00950A28"/>
    <w:rsid w:val="00950DD2"/>
    <w:rsid w:val="0095153F"/>
    <w:rsid w:val="00952531"/>
    <w:rsid w:val="00952B54"/>
    <w:rsid w:val="00953280"/>
    <w:rsid w:val="009537F1"/>
    <w:rsid w:val="00954145"/>
    <w:rsid w:val="0095420D"/>
    <w:rsid w:val="00955016"/>
    <w:rsid w:val="009557BE"/>
    <w:rsid w:val="00955835"/>
    <w:rsid w:val="009559C8"/>
    <w:rsid w:val="009559FF"/>
    <w:rsid w:val="00955A40"/>
    <w:rsid w:val="00955B54"/>
    <w:rsid w:val="00955F06"/>
    <w:rsid w:val="00956843"/>
    <w:rsid w:val="009568B5"/>
    <w:rsid w:val="00957225"/>
    <w:rsid w:val="009573E4"/>
    <w:rsid w:val="009573FD"/>
    <w:rsid w:val="009579D3"/>
    <w:rsid w:val="00957B9C"/>
    <w:rsid w:val="00957FD2"/>
    <w:rsid w:val="009601EA"/>
    <w:rsid w:val="00960401"/>
    <w:rsid w:val="00962B39"/>
    <w:rsid w:val="00962E30"/>
    <w:rsid w:val="00963648"/>
    <w:rsid w:val="00963B36"/>
    <w:rsid w:val="00963D6D"/>
    <w:rsid w:val="00963E3E"/>
    <w:rsid w:val="009646F3"/>
    <w:rsid w:val="00964906"/>
    <w:rsid w:val="00965837"/>
    <w:rsid w:val="00966A1A"/>
    <w:rsid w:val="00966D44"/>
    <w:rsid w:val="0096727C"/>
    <w:rsid w:val="009673BA"/>
    <w:rsid w:val="009675AB"/>
    <w:rsid w:val="00967CC0"/>
    <w:rsid w:val="00967F3D"/>
    <w:rsid w:val="00970563"/>
    <w:rsid w:val="00970726"/>
    <w:rsid w:val="0097136B"/>
    <w:rsid w:val="0097249C"/>
    <w:rsid w:val="00972ADF"/>
    <w:rsid w:val="009732B4"/>
    <w:rsid w:val="009733A8"/>
    <w:rsid w:val="009737E3"/>
    <w:rsid w:val="00973ACC"/>
    <w:rsid w:val="0097432B"/>
    <w:rsid w:val="00974A1A"/>
    <w:rsid w:val="00974B9A"/>
    <w:rsid w:val="00974C9F"/>
    <w:rsid w:val="009762E6"/>
    <w:rsid w:val="009764F5"/>
    <w:rsid w:val="009769F4"/>
    <w:rsid w:val="009770E0"/>
    <w:rsid w:val="00980C20"/>
    <w:rsid w:val="00981C47"/>
    <w:rsid w:val="00982DE0"/>
    <w:rsid w:val="00982EEE"/>
    <w:rsid w:val="0098305E"/>
    <w:rsid w:val="00983295"/>
    <w:rsid w:val="009842F1"/>
    <w:rsid w:val="00984360"/>
    <w:rsid w:val="00984B4F"/>
    <w:rsid w:val="00985024"/>
    <w:rsid w:val="00985085"/>
    <w:rsid w:val="009850C5"/>
    <w:rsid w:val="0098563A"/>
    <w:rsid w:val="009858DF"/>
    <w:rsid w:val="00985B18"/>
    <w:rsid w:val="00986AE4"/>
    <w:rsid w:val="00986B74"/>
    <w:rsid w:val="00986BE5"/>
    <w:rsid w:val="00986EAF"/>
    <w:rsid w:val="00987157"/>
    <w:rsid w:val="009872F2"/>
    <w:rsid w:val="00987AB6"/>
    <w:rsid w:val="00987FAF"/>
    <w:rsid w:val="00990537"/>
    <w:rsid w:val="009906E9"/>
    <w:rsid w:val="00990712"/>
    <w:rsid w:val="00990C86"/>
    <w:rsid w:val="00990D3F"/>
    <w:rsid w:val="009916AE"/>
    <w:rsid w:val="00992246"/>
    <w:rsid w:val="0099268D"/>
    <w:rsid w:val="00992E42"/>
    <w:rsid w:val="00993A7B"/>
    <w:rsid w:val="00993B22"/>
    <w:rsid w:val="0099407A"/>
    <w:rsid w:val="00994446"/>
    <w:rsid w:val="00994F15"/>
    <w:rsid w:val="009950E1"/>
    <w:rsid w:val="009950EA"/>
    <w:rsid w:val="00995526"/>
    <w:rsid w:val="00995881"/>
    <w:rsid w:val="009959E8"/>
    <w:rsid w:val="009964FA"/>
    <w:rsid w:val="00997EF6"/>
    <w:rsid w:val="00997F37"/>
    <w:rsid w:val="00997F5D"/>
    <w:rsid w:val="009A06B2"/>
    <w:rsid w:val="009A0B7F"/>
    <w:rsid w:val="009A18F5"/>
    <w:rsid w:val="009A1E20"/>
    <w:rsid w:val="009A21E8"/>
    <w:rsid w:val="009A2255"/>
    <w:rsid w:val="009A301B"/>
    <w:rsid w:val="009A3549"/>
    <w:rsid w:val="009A372F"/>
    <w:rsid w:val="009A40DB"/>
    <w:rsid w:val="009A4B0B"/>
    <w:rsid w:val="009A4F2C"/>
    <w:rsid w:val="009A5C69"/>
    <w:rsid w:val="009A5C70"/>
    <w:rsid w:val="009B0CB8"/>
    <w:rsid w:val="009B130F"/>
    <w:rsid w:val="009B17AB"/>
    <w:rsid w:val="009B1B62"/>
    <w:rsid w:val="009B212E"/>
    <w:rsid w:val="009B26B3"/>
    <w:rsid w:val="009B2888"/>
    <w:rsid w:val="009B372D"/>
    <w:rsid w:val="009B373D"/>
    <w:rsid w:val="009B532E"/>
    <w:rsid w:val="009B5C14"/>
    <w:rsid w:val="009B5D3A"/>
    <w:rsid w:val="009B6492"/>
    <w:rsid w:val="009B6BC4"/>
    <w:rsid w:val="009B7246"/>
    <w:rsid w:val="009C0207"/>
    <w:rsid w:val="009C04C6"/>
    <w:rsid w:val="009C140A"/>
    <w:rsid w:val="009C16C2"/>
    <w:rsid w:val="009C2241"/>
    <w:rsid w:val="009C22A1"/>
    <w:rsid w:val="009C286D"/>
    <w:rsid w:val="009C2C56"/>
    <w:rsid w:val="009C2D3C"/>
    <w:rsid w:val="009C336F"/>
    <w:rsid w:val="009C55F6"/>
    <w:rsid w:val="009C67D1"/>
    <w:rsid w:val="009C6AEA"/>
    <w:rsid w:val="009C6B50"/>
    <w:rsid w:val="009C72AD"/>
    <w:rsid w:val="009C72EE"/>
    <w:rsid w:val="009C7802"/>
    <w:rsid w:val="009C7C51"/>
    <w:rsid w:val="009C7D7D"/>
    <w:rsid w:val="009D02DF"/>
    <w:rsid w:val="009D04D3"/>
    <w:rsid w:val="009D0774"/>
    <w:rsid w:val="009D0C77"/>
    <w:rsid w:val="009D0CA1"/>
    <w:rsid w:val="009D2481"/>
    <w:rsid w:val="009D26F6"/>
    <w:rsid w:val="009D2CA5"/>
    <w:rsid w:val="009D2D9F"/>
    <w:rsid w:val="009D3293"/>
    <w:rsid w:val="009D35C4"/>
    <w:rsid w:val="009D36F8"/>
    <w:rsid w:val="009D392A"/>
    <w:rsid w:val="009D3FBB"/>
    <w:rsid w:val="009D4174"/>
    <w:rsid w:val="009D4633"/>
    <w:rsid w:val="009D598C"/>
    <w:rsid w:val="009D5A94"/>
    <w:rsid w:val="009D5B57"/>
    <w:rsid w:val="009D5CF5"/>
    <w:rsid w:val="009D5FA7"/>
    <w:rsid w:val="009D6033"/>
    <w:rsid w:val="009D7417"/>
    <w:rsid w:val="009D7550"/>
    <w:rsid w:val="009D7AF7"/>
    <w:rsid w:val="009D7F89"/>
    <w:rsid w:val="009E068B"/>
    <w:rsid w:val="009E0905"/>
    <w:rsid w:val="009E0DCB"/>
    <w:rsid w:val="009E0EF8"/>
    <w:rsid w:val="009E10EB"/>
    <w:rsid w:val="009E13A7"/>
    <w:rsid w:val="009E2932"/>
    <w:rsid w:val="009E299C"/>
    <w:rsid w:val="009E2A26"/>
    <w:rsid w:val="009E2C90"/>
    <w:rsid w:val="009E2FC5"/>
    <w:rsid w:val="009E32BA"/>
    <w:rsid w:val="009E3EA1"/>
    <w:rsid w:val="009E4667"/>
    <w:rsid w:val="009E4D36"/>
    <w:rsid w:val="009E4F5A"/>
    <w:rsid w:val="009E520B"/>
    <w:rsid w:val="009E5218"/>
    <w:rsid w:val="009E54C3"/>
    <w:rsid w:val="009E6055"/>
    <w:rsid w:val="009E6AAB"/>
    <w:rsid w:val="009E6EB8"/>
    <w:rsid w:val="009E7989"/>
    <w:rsid w:val="009E7B14"/>
    <w:rsid w:val="009F03BC"/>
    <w:rsid w:val="009F0E26"/>
    <w:rsid w:val="009F1102"/>
    <w:rsid w:val="009F1222"/>
    <w:rsid w:val="009F2336"/>
    <w:rsid w:val="009F2471"/>
    <w:rsid w:val="009F2D39"/>
    <w:rsid w:val="009F3903"/>
    <w:rsid w:val="009F3D55"/>
    <w:rsid w:val="009F3D8F"/>
    <w:rsid w:val="009F45E0"/>
    <w:rsid w:val="009F58DA"/>
    <w:rsid w:val="009F62A1"/>
    <w:rsid w:val="009F657F"/>
    <w:rsid w:val="009F67D4"/>
    <w:rsid w:val="009F6C7C"/>
    <w:rsid w:val="009F6D1A"/>
    <w:rsid w:val="009F79E7"/>
    <w:rsid w:val="009F7B68"/>
    <w:rsid w:val="00A00872"/>
    <w:rsid w:val="00A00B26"/>
    <w:rsid w:val="00A00DD8"/>
    <w:rsid w:val="00A01E1E"/>
    <w:rsid w:val="00A02364"/>
    <w:rsid w:val="00A026D3"/>
    <w:rsid w:val="00A02874"/>
    <w:rsid w:val="00A02D7E"/>
    <w:rsid w:val="00A03056"/>
    <w:rsid w:val="00A0312A"/>
    <w:rsid w:val="00A04D0C"/>
    <w:rsid w:val="00A04D4A"/>
    <w:rsid w:val="00A04F5D"/>
    <w:rsid w:val="00A05561"/>
    <w:rsid w:val="00A069ED"/>
    <w:rsid w:val="00A07059"/>
    <w:rsid w:val="00A07439"/>
    <w:rsid w:val="00A075A8"/>
    <w:rsid w:val="00A07F07"/>
    <w:rsid w:val="00A10908"/>
    <w:rsid w:val="00A1121B"/>
    <w:rsid w:val="00A1145D"/>
    <w:rsid w:val="00A11C41"/>
    <w:rsid w:val="00A12B39"/>
    <w:rsid w:val="00A12CB0"/>
    <w:rsid w:val="00A1383A"/>
    <w:rsid w:val="00A14381"/>
    <w:rsid w:val="00A144B7"/>
    <w:rsid w:val="00A14646"/>
    <w:rsid w:val="00A14B52"/>
    <w:rsid w:val="00A14EDA"/>
    <w:rsid w:val="00A155CE"/>
    <w:rsid w:val="00A15A6D"/>
    <w:rsid w:val="00A16B52"/>
    <w:rsid w:val="00A17273"/>
    <w:rsid w:val="00A17951"/>
    <w:rsid w:val="00A17C01"/>
    <w:rsid w:val="00A202F6"/>
    <w:rsid w:val="00A20899"/>
    <w:rsid w:val="00A20CF3"/>
    <w:rsid w:val="00A20D12"/>
    <w:rsid w:val="00A21CE4"/>
    <w:rsid w:val="00A21D9D"/>
    <w:rsid w:val="00A2235A"/>
    <w:rsid w:val="00A2329D"/>
    <w:rsid w:val="00A23EDE"/>
    <w:rsid w:val="00A23F9E"/>
    <w:rsid w:val="00A24067"/>
    <w:rsid w:val="00A2472D"/>
    <w:rsid w:val="00A24974"/>
    <w:rsid w:val="00A24F2B"/>
    <w:rsid w:val="00A25595"/>
    <w:rsid w:val="00A262AB"/>
    <w:rsid w:val="00A26B1E"/>
    <w:rsid w:val="00A27020"/>
    <w:rsid w:val="00A27AD2"/>
    <w:rsid w:val="00A27C7B"/>
    <w:rsid w:val="00A27DD1"/>
    <w:rsid w:val="00A306A9"/>
    <w:rsid w:val="00A30740"/>
    <w:rsid w:val="00A30870"/>
    <w:rsid w:val="00A30DCF"/>
    <w:rsid w:val="00A3299B"/>
    <w:rsid w:val="00A32A6F"/>
    <w:rsid w:val="00A32D26"/>
    <w:rsid w:val="00A32D32"/>
    <w:rsid w:val="00A32DB0"/>
    <w:rsid w:val="00A3301D"/>
    <w:rsid w:val="00A3379A"/>
    <w:rsid w:val="00A33D69"/>
    <w:rsid w:val="00A342A4"/>
    <w:rsid w:val="00A344EC"/>
    <w:rsid w:val="00A345C7"/>
    <w:rsid w:val="00A34628"/>
    <w:rsid w:val="00A34A17"/>
    <w:rsid w:val="00A34C17"/>
    <w:rsid w:val="00A351ED"/>
    <w:rsid w:val="00A362C7"/>
    <w:rsid w:val="00A36617"/>
    <w:rsid w:val="00A36770"/>
    <w:rsid w:val="00A37743"/>
    <w:rsid w:val="00A37918"/>
    <w:rsid w:val="00A37A58"/>
    <w:rsid w:val="00A40245"/>
    <w:rsid w:val="00A4046A"/>
    <w:rsid w:val="00A40DF8"/>
    <w:rsid w:val="00A41866"/>
    <w:rsid w:val="00A418F7"/>
    <w:rsid w:val="00A41DAF"/>
    <w:rsid w:val="00A4257B"/>
    <w:rsid w:val="00A42F4A"/>
    <w:rsid w:val="00A4463B"/>
    <w:rsid w:val="00A45A25"/>
    <w:rsid w:val="00A45A60"/>
    <w:rsid w:val="00A45B07"/>
    <w:rsid w:val="00A45C92"/>
    <w:rsid w:val="00A45F65"/>
    <w:rsid w:val="00A461B1"/>
    <w:rsid w:val="00A46C3B"/>
    <w:rsid w:val="00A46D44"/>
    <w:rsid w:val="00A46D7F"/>
    <w:rsid w:val="00A472E1"/>
    <w:rsid w:val="00A4790C"/>
    <w:rsid w:val="00A5071B"/>
    <w:rsid w:val="00A50878"/>
    <w:rsid w:val="00A50CE8"/>
    <w:rsid w:val="00A51497"/>
    <w:rsid w:val="00A516E7"/>
    <w:rsid w:val="00A52A09"/>
    <w:rsid w:val="00A53494"/>
    <w:rsid w:val="00A53606"/>
    <w:rsid w:val="00A53801"/>
    <w:rsid w:val="00A54864"/>
    <w:rsid w:val="00A5496C"/>
    <w:rsid w:val="00A54BE9"/>
    <w:rsid w:val="00A54D72"/>
    <w:rsid w:val="00A562B9"/>
    <w:rsid w:val="00A568E2"/>
    <w:rsid w:val="00A56CD8"/>
    <w:rsid w:val="00A57B6A"/>
    <w:rsid w:val="00A57C3F"/>
    <w:rsid w:val="00A60500"/>
    <w:rsid w:val="00A61315"/>
    <w:rsid w:val="00A61C27"/>
    <w:rsid w:val="00A635C5"/>
    <w:rsid w:val="00A645C5"/>
    <w:rsid w:val="00A64811"/>
    <w:rsid w:val="00A6506F"/>
    <w:rsid w:val="00A651C1"/>
    <w:rsid w:val="00A65D2F"/>
    <w:rsid w:val="00A66675"/>
    <w:rsid w:val="00A66B2C"/>
    <w:rsid w:val="00A67346"/>
    <w:rsid w:val="00A67823"/>
    <w:rsid w:val="00A67F35"/>
    <w:rsid w:val="00A7018E"/>
    <w:rsid w:val="00A70824"/>
    <w:rsid w:val="00A717B4"/>
    <w:rsid w:val="00A71D09"/>
    <w:rsid w:val="00A71FB2"/>
    <w:rsid w:val="00A7222C"/>
    <w:rsid w:val="00A72438"/>
    <w:rsid w:val="00A72BD8"/>
    <w:rsid w:val="00A7328C"/>
    <w:rsid w:val="00A7374E"/>
    <w:rsid w:val="00A74599"/>
    <w:rsid w:val="00A749FF"/>
    <w:rsid w:val="00A74E7D"/>
    <w:rsid w:val="00A75AF3"/>
    <w:rsid w:val="00A75BC4"/>
    <w:rsid w:val="00A76228"/>
    <w:rsid w:val="00A76EA9"/>
    <w:rsid w:val="00A77207"/>
    <w:rsid w:val="00A77260"/>
    <w:rsid w:val="00A772EC"/>
    <w:rsid w:val="00A80197"/>
    <w:rsid w:val="00A801AA"/>
    <w:rsid w:val="00A801E2"/>
    <w:rsid w:val="00A802C2"/>
    <w:rsid w:val="00A80818"/>
    <w:rsid w:val="00A80A1B"/>
    <w:rsid w:val="00A810B0"/>
    <w:rsid w:val="00A81983"/>
    <w:rsid w:val="00A81FFB"/>
    <w:rsid w:val="00A82B86"/>
    <w:rsid w:val="00A83429"/>
    <w:rsid w:val="00A83512"/>
    <w:rsid w:val="00A83D75"/>
    <w:rsid w:val="00A842A0"/>
    <w:rsid w:val="00A8593B"/>
    <w:rsid w:val="00A863AC"/>
    <w:rsid w:val="00A866E6"/>
    <w:rsid w:val="00A86D76"/>
    <w:rsid w:val="00A876DE"/>
    <w:rsid w:val="00A87AFE"/>
    <w:rsid w:val="00A87FED"/>
    <w:rsid w:val="00A90221"/>
    <w:rsid w:val="00A90BBC"/>
    <w:rsid w:val="00A91610"/>
    <w:rsid w:val="00A9171C"/>
    <w:rsid w:val="00A91DB7"/>
    <w:rsid w:val="00A91FAB"/>
    <w:rsid w:val="00A920CD"/>
    <w:rsid w:val="00A92204"/>
    <w:rsid w:val="00A92406"/>
    <w:rsid w:val="00A92474"/>
    <w:rsid w:val="00A930F6"/>
    <w:rsid w:val="00A932B2"/>
    <w:rsid w:val="00A937B8"/>
    <w:rsid w:val="00A937D1"/>
    <w:rsid w:val="00A938F0"/>
    <w:rsid w:val="00A941B7"/>
    <w:rsid w:val="00A94410"/>
    <w:rsid w:val="00A944C2"/>
    <w:rsid w:val="00A94F81"/>
    <w:rsid w:val="00A95895"/>
    <w:rsid w:val="00A95F27"/>
    <w:rsid w:val="00A966FB"/>
    <w:rsid w:val="00A96AEB"/>
    <w:rsid w:val="00A96B17"/>
    <w:rsid w:val="00A96EC8"/>
    <w:rsid w:val="00A979CE"/>
    <w:rsid w:val="00A97BF4"/>
    <w:rsid w:val="00AA02F8"/>
    <w:rsid w:val="00AA1888"/>
    <w:rsid w:val="00AA1C2C"/>
    <w:rsid w:val="00AA1DE0"/>
    <w:rsid w:val="00AA2267"/>
    <w:rsid w:val="00AA27B1"/>
    <w:rsid w:val="00AA2968"/>
    <w:rsid w:val="00AA2F17"/>
    <w:rsid w:val="00AA2F59"/>
    <w:rsid w:val="00AA34E9"/>
    <w:rsid w:val="00AA39DA"/>
    <w:rsid w:val="00AA40DF"/>
    <w:rsid w:val="00AA4942"/>
    <w:rsid w:val="00AA4F05"/>
    <w:rsid w:val="00AA5418"/>
    <w:rsid w:val="00AA54DD"/>
    <w:rsid w:val="00AA620B"/>
    <w:rsid w:val="00AA6401"/>
    <w:rsid w:val="00AA66BC"/>
    <w:rsid w:val="00AA68B1"/>
    <w:rsid w:val="00AA7918"/>
    <w:rsid w:val="00AA7B27"/>
    <w:rsid w:val="00AA7C7F"/>
    <w:rsid w:val="00AB017C"/>
    <w:rsid w:val="00AB0C7B"/>
    <w:rsid w:val="00AB1A6B"/>
    <w:rsid w:val="00AB2232"/>
    <w:rsid w:val="00AB333F"/>
    <w:rsid w:val="00AB40AB"/>
    <w:rsid w:val="00AB4116"/>
    <w:rsid w:val="00AB5047"/>
    <w:rsid w:val="00AB506D"/>
    <w:rsid w:val="00AB53AA"/>
    <w:rsid w:val="00AB5BEF"/>
    <w:rsid w:val="00AB5C85"/>
    <w:rsid w:val="00AB5CE0"/>
    <w:rsid w:val="00AB632A"/>
    <w:rsid w:val="00AB63A3"/>
    <w:rsid w:val="00AB6575"/>
    <w:rsid w:val="00AB67FF"/>
    <w:rsid w:val="00AB68C0"/>
    <w:rsid w:val="00AB69E6"/>
    <w:rsid w:val="00AB6A0A"/>
    <w:rsid w:val="00AB7022"/>
    <w:rsid w:val="00AB7630"/>
    <w:rsid w:val="00AB76F0"/>
    <w:rsid w:val="00AB7C6B"/>
    <w:rsid w:val="00AB7D6F"/>
    <w:rsid w:val="00AC055C"/>
    <w:rsid w:val="00AC1B34"/>
    <w:rsid w:val="00AC1E62"/>
    <w:rsid w:val="00AC1EBF"/>
    <w:rsid w:val="00AC20FA"/>
    <w:rsid w:val="00AC2263"/>
    <w:rsid w:val="00AC2E55"/>
    <w:rsid w:val="00AC3515"/>
    <w:rsid w:val="00AC369F"/>
    <w:rsid w:val="00AC382C"/>
    <w:rsid w:val="00AC3CFE"/>
    <w:rsid w:val="00AC3F53"/>
    <w:rsid w:val="00AC40D3"/>
    <w:rsid w:val="00AC4DA5"/>
    <w:rsid w:val="00AC566A"/>
    <w:rsid w:val="00AC5E15"/>
    <w:rsid w:val="00AC5EF7"/>
    <w:rsid w:val="00AC5F24"/>
    <w:rsid w:val="00AC62D6"/>
    <w:rsid w:val="00AC632C"/>
    <w:rsid w:val="00AC6586"/>
    <w:rsid w:val="00AC67D1"/>
    <w:rsid w:val="00AC682C"/>
    <w:rsid w:val="00AC6E04"/>
    <w:rsid w:val="00AC6E51"/>
    <w:rsid w:val="00AC794E"/>
    <w:rsid w:val="00AC7CB2"/>
    <w:rsid w:val="00AD0ABC"/>
    <w:rsid w:val="00AD0D69"/>
    <w:rsid w:val="00AD0F4C"/>
    <w:rsid w:val="00AD1D67"/>
    <w:rsid w:val="00AD2174"/>
    <w:rsid w:val="00AD2260"/>
    <w:rsid w:val="00AD23F7"/>
    <w:rsid w:val="00AD2580"/>
    <w:rsid w:val="00AD29EE"/>
    <w:rsid w:val="00AD2A3B"/>
    <w:rsid w:val="00AD2CFA"/>
    <w:rsid w:val="00AD30FF"/>
    <w:rsid w:val="00AD40E1"/>
    <w:rsid w:val="00AD4563"/>
    <w:rsid w:val="00AD54C9"/>
    <w:rsid w:val="00AD5C02"/>
    <w:rsid w:val="00AD5E55"/>
    <w:rsid w:val="00AD5E5F"/>
    <w:rsid w:val="00AD61CD"/>
    <w:rsid w:val="00AD62CE"/>
    <w:rsid w:val="00AD682F"/>
    <w:rsid w:val="00AD6F11"/>
    <w:rsid w:val="00AD7603"/>
    <w:rsid w:val="00AD7E54"/>
    <w:rsid w:val="00AD7E83"/>
    <w:rsid w:val="00AE0801"/>
    <w:rsid w:val="00AE0B30"/>
    <w:rsid w:val="00AE0C19"/>
    <w:rsid w:val="00AE1582"/>
    <w:rsid w:val="00AE1AF0"/>
    <w:rsid w:val="00AE2293"/>
    <w:rsid w:val="00AE342E"/>
    <w:rsid w:val="00AE3908"/>
    <w:rsid w:val="00AE3A22"/>
    <w:rsid w:val="00AE3B0D"/>
    <w:rsid w:val="00AE4260"/>
    <w:rsid w:val="00AE51B4"/>
    <w:rsid w:val="00AE59BB"/>
    <w:rsid w:val="00AE5BC7"/>
    <w:rsid w:val="00AE5E72"/>
    <w:rsid w:val="00AE7653"/>
    <w:rsid w:val="00AF0243"/>
    <w:rsid w:val="00AF0529"/>
    <w:rsid w:val="00AF06E7"/>
    <w:rsid w:val="00AF07FA"/>
    <w:rsid w:val="00AF0AA5"/>
    <w:rsid w:val="00AF0B6D"/>
    <w:rsid w:val="00AF1BB8"/>
    <w:rsid w:val="00AF1E8D"/>
    <w:rsid w:val="00AF2189"/>
    <w:rsid w:val="00AF22B4"/>
    <w:rsid w:val="00AF27A7"/>
    <w:rsid w:val="00AF2F4A"/>
    <w:rsid w:val="00AF3345"/>
    <w:rsid w:val="00AF4089"/>
    <w:rsid w:val="00AF430A"/>
    <w:rsid w:val="00AF4321"/>
    <w:rsid w:val="00AF4503"/>
    <w:rsid w:val="00AF53ED"/>
    <w:rsid w:val="00AF5638"/>
    <w:rsid w:val="00AF590C"/>
    <w:rsid w:val="00AF5C3A"/>
    <w:rsid w:val="00AF61E5"/>
    <w:rsid w:val="00AF6961"/>
    <w:rsid w:val="00AF6B87"/>
    <w:rsid w:val="00AF6BAF"/>
    <w:rsid w:val="00AF7495"/>
    <w:rsid w:val="00AF7BB4"/>
    <w:rsid w:val="00AF7C21"/>
    <w:rsid w:val="00B000C6"/>
    <w:rsid w:val="00B00403"/>
    <w:rsid w:val="00B005B5"/>
    <w:rsid w:val="00B00AA2"/>
    <w:rsid w:val="00B00AF3"/>
    <w:rsid w:val="00B00BE9"/>
    <w:rsid w:val="00B00D0D"/>
    <w:rsid w:val="00B01092"/>
    <w:rsid w:val="00B01655"/>
    <w:rsid w:val="00B01722"/>
    <w:rsid w:val="00B01727"/>
    <w:rsid w:val="00B017D8"/>
    <w:rsid w:val="00B01F29"/>
    <w:rsid w:val="00B027ED"/>
    <w:rsid w:val="00B02BB9"/>
    <w:rsid w:val="00B02ED4"/>
    <w:rsid w:val="00B0454E"/>
    <w:rsid w:val="00B04AA9"/>
    <w:rsid w:val="00B04DF4"/>
    <w:rsid w:val="00B05021"/>
    <w:rsid w:val="00B05175"/>
    <w:rsid w:val="00B0554F"/>
    <w:rsid w:val="00B055BD"/>
    <w:rsid w:val="00B05C84"/>
    <w:rsid w:val="00B067FA"/>
    <w:rsid w:val="00B06D74"/>
    <w:rsid w:val="00B06F9A"/>
    <w:rsid w:val="00B10477"/>
    <w:rsid w:val="00B109D3"/>
    <w:rsid w:val="00B115B1"/>
    <w:rsid w:val="00B11A9D"/>
    <w:rsid w:val="00B11DA7"/>
    <w:rsid w:val="00B12182"/>
    <w:rsid w:val="00B12183"/>
    <w:rsid w:val="00B12733"/>
    <w:rsid w:val="00B128A2"/>
    <w:rsid w:val="00B131EC"/>
    <w:rsid w:val="00B14AF6"/>
    <w:rsid w:val="00B14F2A"/>
    <w:rsid w:val="00B15009"/>
    <w:rsid w:val="00B150F0"/>
    <w:rsid w:val="00B1556E"/>
    <w:rsid w:val="00B1588D"/>
    <w:rsid w:val="00B15B4C"/>
    <w:rsid w:val="00B16127"/>
    <w:rsid w:val="00B16E5D"/>
    <w:rsid w:val="00B16FFD"/>
    <w:rsid w:val="00B17C37"/>
    <w:rsid w:val="00B20033"/>
    <w:rsid w:val="00B20523"/>
    <w:rsid w:val="00B208FC"/>
    <w:rsid w:val="00B20F29"/>
    <w:rsid w:val="00B2186A"/>
    <w:rsid w:val="00B2193A"/>
    <w:rsid w:val="00B21C31"/>
    <w:rsid w:val="00B22137"/>
    <w:rsid w:val="00B2225C"/>
    <w:rsid w:val="00B2349D"/>
    <w:rsid w:val="00B23A0C"/>
    <w:rsid w:val="00B23E5A"/>
    <w:rsid w:val="00B2467B"/>
    <w:rsid w:val="00B24F16"/>
    <w:rsid w:val="00B25EC1"/>
    <w:rsid w:val="00B26105"/>
    <w:rsid w:val="00B262FA"/>
    <w:rsid w:val="00B26673"/>
    <w:rsid w:val="00B268B9"/>
    <w:rsid w:val="00B2785F"/>
    <w:rsid w:val="00B279B4"/>
    <w:rsid w:val="00B27CF1"/>
    <w:rsid w:val="00B27D88"/>
    <w:rsid w:val="00B303C0"/>
    <w:rsid w:val="00B30505"/>
    <w:rsid w:val="00B30C8A"/>
    <w:rsid w:val="00B3112B"/>
    <w:rsid w:val="00B31425"/>
    <w:rsid w:val="00B317BD"/>
    <w:rsid w:val="00B31ACB"/>
    <w:rsid w:val="00B321B0"/>
    <w:rsid w:val="00B336C7"/>
    <w:rsid w:val="00B338CF"/>
    <w:rsid w:val="00B33DA9"/>
    <w:rsid w:val="00B342EE"/>
    <w:rsid w:val="00B346D8"/>
    <w:rsid w:val="00B35B0D"/>
    <w:rsid w:val="00B35DC0"/>
    <w:rsid w:val="00B36781"/>
    <w:rsid w:val="00B36B32"/>
    <w:rsid w:val="00B36B37"/>
    <w:rsid w:val="00B36E7E"/>
    <w:rsid w:val="00B374B6"/>
    <w:rsid w:val="00B37FCB"/>
    <w:rsid w:val="00B40C43"/>
    <w:rsid w:val="00B40ED0"/>
    <w:rsid w:val="00B4190F"/>
    <w:rsid w:val="00B4196A"/>
    <w:rsid w:val="00B420AB"/>
    <w:rsid w:val="00B427C7"/>
    <w:rsid w:val="00B42B8E"/>
    <w:rsid w:val="00B43053"/>
    <w:rsid w:val="00B4349B"/>
    <w:rsid w:val="00B43673"/>
    <w:rsid w:val="00B44419"/>
    <w:rsid w:val="00B4470D"/>
    <w:rsid w:val="00B44926"/>
    <w:rsid w:val="00B44E33"/>
    <w:rsid w:val="00B44F34"/>
    <w:rsid w:val="00B45016"/>
    <w:rsid w:val="00B45100"/>
    <w:rsid w:val="00B4584D"/>
    <w:rsid w:val="00B45D40"/>
    <w:rsid w:val="00B46C63"/>
    <w:rsid w:val="00B46D94"/>
    <w:rsid w:val="00B4796B"/>
    <w:rsid w:val="00B47A7D"/>
    <w:rsid w:val="00B50834"/>
    <w:rsid w:val="00B5136B"/>
    <w:rsid w:val="00B5174E"/>
    <w:rsid w:val="00B51B43"/>
    <w:rsid w:val="00B51FD9"/>
    <w:rsid w:val="00B52785"/>
    <w:rsid w:val="00B53103"/>
    <w:rsid w:val="00B53DBD"/>
    <w:rsid w:val="00B5472E"/>
    <w:rsid w:val="00B547C9"/>
    <w:rsid w:val="00B54DBC"/>
    <w:rsid w:val="00B5523C"/>
    <w:rsid w:val="00B55914"/>
    <w:rsid w:val="00B5648F"/>
    <w:rsid w:val="00B564DA"/>
    <w:rsid w:val="00B5662A"/>
    <w:rsid w:val="00B56924"/>
    <w:rsid w:val="00B57332"/>
    <w:rsid w:val="00B5780D"/>
    <w:rsid w:val="00B57EFF"/>
    <w:rsid w:val="00B60090"/>
    <w:rsid w:val="00B601B5"/>
    <w:rsid w:val="00B6031C"/>
    <w:rsid w:val="00B609B2"/>
    <w:rsid w:val="00B61182"/>
    <w:rsid w:val="00B612FE"/>
    <w:rsid w:val="00B61E96"/>
    <w:rsid w:val="00B61F99"/>
    <w:rsid w:val="00B621CB"/>
    <w:rsid w:val="00B62C0F"/>
    <w:rsid w:val="00B63D60"/>
    <w:rsid w:val="00B64350"/>
    <w:rsid w:val="00B65D69"/>
    <w:rsid w:val="00B662E7"/>
    <w:rsid w:val="00B662FC"/>
    <w:rsid w:val="00B66662"/>
    <w:rsid w:val="00B66B6A"/>
    <w:rsid w:val="00B66CC8"/>
    <w:rsid w:val="00B672B8"/>
    <w:rsid w:val="00B67521"/>
    <w:rsid w:val="00B67646"/>
    <w:rsid w:val="00B6780D"/>
    <w:rsid w:val="00B67A7C"/>
    <w:rsid w:val="00B67BD1"/>
    <w:rsid w:val="00B70326"/>
    <w:rsid w:val="00B709AB"/>
    <w:rsid w:val="00B70D90"/>
    <w:rsid w:val="00B716E9"/>
    <w:rsid w:val="00B71A39"/>
    <w:rsid w:val="00B721C7"/>
    <w:rsid w:val="00B743D0"/>
    <w:rsid w:val="00B74C5F"/>
    <w:rsid w:val="00B76502"/>
    <w:rsid w:val="00B76870"/>
    <w:rsid w:val="00B7699C"/>
    <w:rsid w:val="00B76B7E"/>
    <w:rsid w:val="00B76E9B"/>
    <w:rsid w:val="00B77788"/>
    <w:rsid w:val="00B7785B"/>
    <w:rsid w:val="00B779AE"/>
    <w:rsid w:val="00B8018A"/>
    <w:rsid w:val="00B809BC"/>
    <w:rsid w:val="00B81099"/>
    <w:rsid w:val="00B8110D"/>
    <w:rsid w:val="00B81A75"/>
    <w:rsid w:val="00B834FD"/>
    <w:rsid w:val="00B8354A"/>
    <w:rsid w:val="00B835E4"/>
    <w:rsid w:val="00B83B76"/>
    <w:rsid w:val="00B844FE"/>
    <w:rsid w:val="00B84617"/>
    <w:rsid w:val="00B84D66"/>
    <w:rsid w:val="00B84E52"/>
    <w:rsid w:val="00B84E8A"/>
    <w:rsid w:val="00B85076"/>
    <w:rsid w:val="00B85624"/>
    <w:rsid w:val="00B85B1B"/>
    <w:rsid w:val="00B85BE7"/>
    <w:rsid w:val="00B8699A"/>
    <w:rsid w:val="00B86D1B"/>
    <w:rsid w:val="00B86E1F"/>
    <w:rsid w:val="00B87364"/>
    <w:rsid w:val="00B87704"/>
    <w:rsid w:val="00B87904"/>
    <w:rsid w:val="00B87B3A"/>
    <w:rsid w:val="00B906C8"/>
    <w:rsid w:val="00B908C3"/>
    <w:rsid w:val="00B90D36"/>
    <w:rsid w:val="00B91122"/>
    <w:rsid w:val="00B919D8"/>
    <w:rsid w:val="00B9262C"/>
    <w:rsid w:val="00B9286A"/>
    <w:rsid w:val="00B92D9F"/>
    <w:rsid w:val="00B93186"/>
    <w:rsid w:val="00B934E3"/>
    <w:rsid w:val="00B93D97"/>
    <w:rsid w:val="00B94AA3"/>
    <w:rsid w:val="00B94FE4"/>
    <w:rsid w:val="00B950A3"/>
    <w:rsid w:val="00B95B76"/>
    <w:rsid w:val="00B95C36"/>
    <w:rsid w:val="00B96965"/>
    <w:rsid w:val="00B969C5"/>
    <w:rsid w:val="00B97194"/>
    <w:rsid w:val="00B9749B"/>
    <w:rsid w:val="00B976C0"/>
    <w:rsid w:val="00BA00FD"/>
    <w:rsid w:val="00BA047B"/>
    <w:rsid w:val="00BA0DFD"/>
    <w:rsid w:val="00BA20A2"/>
    <w:rsid w:val="00BA3CAA"/>
    <w:rsid w:val="00BA40EF"/>
    <w:rsid w:val="00BA423B"/>
    <w:rsid w:val="00BA442B"/>
    <w:rsid w:val="00BA4D94"/>
    <w:rsid w:val="00BA5FA6"/>
    <w:rsid w:val="00BA614D"/>
    <w:rsid w:val="00BA61D9"/>
    <w:rsid w:val="00BA6393"/>
    <w:rsid w:val="00BA674A"/>
    <w:rsid w:val="00BA6AE7"/>
    <w:rsid w:val="00BA7158"/>
    <w:rsid w:val="00BA72BB"/>
    <w:rsid w:val="00BA7E52"/>
    <w:rsid w:val="00BB0232"/>
    <w:rsid w:val="00BB06DF"/>
    <w:rsid w:val="00BB0CD5"/>
    <w:rsid w:val="00BB14BF"/>
    <w:rsid w:val="00BB2159"/>
    <w:rsid w:val="00BB2884"/>
    <w:rsid w:val="00BB3010"/>
    <w:rsid w:val="00BB3F1B"/>
    <w:rsid w:val="00BB493D"/>
    <w:rsid w:val="00BB6782"/>
    <w:rsid w:val="00BB68DA"/>
    <w:rsid w:val="00BB6A6C"/>
    <w:rsid w:val="00BB6EF0"/>
    <w:rsid w:val="00BB7212"/>
    <w:rsid w:val="00BB7688"/>
    <w:rsid w:val="00BB7AD2"/>
    <w:rsid w:val="00BC0424"/>
    <w:rsid w:val="00BC0694"/>
    <w:rsid w:val="00BC06D8"/>
    <w:rsid w:val="00BC0AE5"/>
    <w:rsid w:val="00BC0BAC"/>
    <w:rsid w:val="00BC1582"/>
    <w:rsid w:val="00BC2002"/>
    <w:rsid w:val="00BC2C9A"/>
    <w:rsid w:val="00BC3E71"/>
    <w:rsid w:val="00BC4827"/>
    <w:rsid w:val="00BC4922"/>
    <w:rsid w:val="00BC4C02"/>
    <w:rsid w:val="00BC4D15"/>
    <w:rsid w:val="00BC5566"/>
    <w:rsid w:val="00BC585D"/>
    <w:rsid w:val="00BC6134"/>
    <w:rsid w:val="00BC6B74"/>
    <w:rsid w:val="00BC7364"/>
    <w:rsid w:val="00BC7382"/>
    <w:rsid w:val="00BC794B"/>
    <w:rsid w:val="00BD0076"/>
    <w:rsid w:val="00BD0789"/>
    <w:rsid w:val="00BD08B2"/>
    <w:rsid w:val="00BD09F6"/>
    <w:rsid w:val="00BD194A"/>
    <w:rsid w:val="00BD1B03"/>
    <w:rsid w:val="00BD1C99"/>
    <w:rsid w:val="00BD25E4"/>
    <w:rsid w:val="00BD2738"/>
    <w:rsid w:val="00BD2C99"/>
    <w:rsid w:val="00BD39AA"/>
    <w:rsid w:val="00BD39F4"/>
    <w:rsid w:val="00BD4182"/>
    <w:rsid w:val="00BD45AD"/>
    <w:rsid w:val="00BD46A3"/>
    <w:rsid w:val="00BD475F"/>
    <w:rsid w:val="00BD4E5C"/>
    <w:rsid w:val="00BD5384"/>
    <w:rsid w:val="00BD5F67"/>
    <w:rsid w:val="00BD659E"/>
    <w:rsid w:val="00BD6BBA"/>
    <w:rsid w:val="00BD6BCD"/>
    <w:rsid w:val="00BD79F6"/>
    <w:rsid w:val="00BD7C7E"/>
    <w:rsid w:val="00BD7CD9"/>
    <w:rsid w:val="00BD7FB2"/>
    <w:rsid w:val="00BE0076"/>
    <w:rsid w:val="00BE0826"/>
    <w:rsid w:val="00BE0B97"/>
    <w:rsid w:val="00BE2276"/>
    <w:rsid w:val="00BE2778"/>
    <w:rsid w:val="00BE29F5"/>
    <w:rsid w:val="00BE3130"/>
    <w:rsid w:val="00BE31A0"/>
    <w:rsid w:val="00BE32FE"/>
    <w:rsid w:val="00BE3400"/>
    <w:rsid w:val="00BE41CB"/>
    <w:rsid w:val="00BE44DF"/>
    <w:rsid w:val="00BE4CAF"/>
    <w:rsid w:val="00BE4D91"/>
    <w:rsid w:val="00BE50D6"/>
    <w:rsid w:val="00BE5169"/>
    <w:rsid w:val="00BE5E86"/>
    <w:rsid w:val="00BE60A8"/>
    <w:rsid w:val="00BE68B4"/>
    <w:rsid w:val="00BE6C39"/>
    <w:rsid w:val="00BE6D13"/>
    <w:rsid w:val="00BE724B"/>
    <w:rsid w:val="00BE74BD"/>
    <w:rsid w:val="00BE777F"/>
    <w:rsid w:val="00BE7C96"/>
    <w:rsid w:val="00BE7D66"/>
    <w:rsid w:val="00BF039A"/>
    <w:rsid w:val="00BF092C"/>
    <w:rsid w:val="00BF0995"/>
    <w:rsid w:val="00BF1514"/>
    <w:rsid w:val="00BF1B11"/>
    <w:rsid w:val="00BF2406"/>
    <w:rsid w:val="00BF27B6"/>
    <w:rsid w:val="00BF2A7E"/>
    <w:rsid w:val="00BF2DCD"/>
    <w:rsid w:val="00BF3C3B"/>
    <w:rsid w:val="00BF4275"/>
    <w:rsid w:val="00BF433E"/>
    <w:rsid w:val="00BF4473"/>
    <w:rsid w:val="00BF5669"/>
    <w:rsid w:val="00BF5776"/>
    <w:rsid w:val="00BF57A6"/>
    <w:rsid w:val="00BF5BAB"/>
    <w:rsid w:val="00BF6657"/>
    <w:rsid w:val="00BF7819"/>
    <w:rsid w:val="00BF78DB"/>
    <w:rsid w:val="00BF7F13"/>
    <w:rsid w:val="00C003DA"/>
    <w:rsid w:val="00C00CD6"/>
    <w:rsid w:val="00C0108E"/>
    <w:rsid w:val="00C01592"/>
    <w:rsid w:val="00C018AA"/>
    <w:rsid w:val="00C02393"/>
    <w:rsid w:val="00C026CE"/>
    <w:rsid w:val="00C03026"/>
    <w:rsid w:val="00C03571"/>
    <w:rsid w:val="00C03AC1"/>
    <w:rsid w:val="00C03C01"/>
    <w:rsid w:val="00C03C05"/>
    <w:rsid w:val="00C04153"/>
    <w:rsid w:val="00C05C60"/>
    <w:rsid w:val="00C05D05"/>
    <w:rsid w:val="00C06056"/>
    <w:rsid w:val="00C0606E"/>
    <w:rsid w:val="00C061EF"/>
    <w:rsid w:val="00C06D43"/>
    <w:rsid w:val="00C06DE5"/>
    <w:rsid w:val="00C07379"/>
    <w:rsid w:val="00C07E06"/>
    <w:rsid w:val="00C07E52"/>
    <w:rsid w:val="00C10F76"/>
    <w:rsid w:val="00C112D7"/>
    <w:rsid w:val="00C11362"/>
    <w:rsid w:val="00C1203C"/>
    <w:rsid w:val="00C121E9"/>
    <w:rsid w:val="00C12832"/>
    <w:rsid w:val="00C1287C"/>
    <w:rsid w:val="00C1287E"/>
    <w:rsid w:val="00C1309D"/>
    <w:rsid w:val="00C13385"/>
    <w:rsid w:val="00C1351F"/>
    <w:rsid w:val="00C13817"/>
    <w:rsid w:val="00C1387B"/>
    <w:rsid w:val="00C13A85"/>
    <w:rsid w:val="00C13C78"/>
    <w:rsid w:val="00C146E9"/>
    <w:rsid w:val="00C14AE9"/>
    <w:rsid w:val="00C14C8B"/>
    <w:rsid w:val="00C15001"/>
    <w:rsid w:val="00C16150"/>
    <w:rsid w:val="00C16B56"/>
    <w:rsid w:val="00C17917"/>
    <w:rsid w:val="00C207B2"/>
    <w:rsid w:val="00C20FCD"/>
    <w:rsid w:val="00C21772"/>
    <w:rsid w:val="00C23294"/>
    <w:rsid w:val="00C233CA"/>
    <w:rsid w:val="00C245BF"/>
    <w:rsid w:val="00C2467C"/>
    <w:rsid w:val="00C24813"/>
    <w:rsid w:val="00C24ED7"/>
    <w:rsid w:val="00C252C4"/>
    <w:rsid w:val="00C25A74"/>
    <w:rsid w:val="00C26768"/>
    <w:rsid w:val="00C26AAB"/>
    <w:rsid w:val="00C26D8B"/>
    <w:rsid w:val="00C27397"/>
    <w:rsid w:val="00C273E3"/>
    <w:rsid w:val="00C276A0"/>
    <w:rsid w:val="00C27C60"/>
    <w:rsid w:val="00C30274"/>
    <w:rsid w:val="00C30559"/>
    <w:rsid w:val="00C308BB"/>
    <w:rsid w:val="00C30E2F"/>
    <w:rsid w:val="00C30E82"/>
    <w:rsid w:val="00C30FFE"/>
    <w:rsid w:val="00C313EC"/>
    <w:rsid w:val="00C3167D"/>
    <w:rsid w:val="00C3170F"/>
    <w:rsid w:val="00C3238F"/>
    <w:rsid w:val="00C3299F"/>
    <w:rsid w:val="00C32B7D"/>
    <w:rsid w:val="00C332C7"/>
    <w:rsid w:val="00C335DA"/>
    <w:rsid w:val="00C33879"/>
    <w:rsid w:val="00C33DFC"/>
    <w:rsid w:val="00C33E52"/>
    <w:rsid w:val="00C342EE"/>
    <w:rsid w:val="00C343F3"/>
    <w:rsid w:val="00C3470F"/>
    <w:rsid w:val="00C3504C"/>
    <w:rsid w:val="00C351C7"/>
    <w:rsid w:val="00C35248"/>
    <w:rsid w:val="00C354C6"/>
    <w:rsid w:val="00C35A26"/>
    <w:rsid w:val="00C35E31"/>
    <w:rsid w:val="00C35F96"/>
    <w:rsid w:val="00C368C7"/>
    <w:rsid w:val="00C36AF5"/>
    <w:rsid w:val="00C371A4"/>
    <w:rsid w:val="00C373CD"/>
    <w:rsid w:val="00C4043A"/>
    <w:rsid w:val="00C406CB"/>
    <w:rsid w:val="00C4095A"/>
    <w:rsid w:val="00C41358"/>
    <w:rsid w:val="00C417FC"/>
    <w:rsid w:val="00C42CC0"/>
    <w:rsid w:val="00C43333"/>
    <w:rsid w:val="00C438DB"/>
    <w:rsid w:val="00C43915"/>
    <w:rsid w:val="00C43980"/>
    <w:rsid w:val="00C43D6D"/>
    <w:rsid w:val="00C43F69"/>
    <w:rsid w:val="00C45271"/>
    <w:rsid w:val="00C45771"/>
    <w:rsid w:val="00C463F7"/>
    <w:rsid w:val="00C510A3"/>
    <w:rsid w:val="00C5152C"/>
    <w:rsid w:val="00C52320"/>
    <w:rsid w:val="00C5248C"/>
    <w:rsid w:val="00C52603"/>
    <w:rsid w:val="00C52B00"/>
    <w:rsid w:val="00C52ED2"/>
    <w:rsid w:val="00C531E5"/>
    <w:rsid w:val="00C532CC"/>
    <w:rsid w:val="00C53A66"/>
    <w:rsid w:val="00C542A1"/>
    <w:rsid w:val="00C55521"/>
    <w:rsid w:val="00C55B46"/>
    <w:rsid w:val="00C56262"/>
    <w:rsid w:val="00C563EF"/>
    <w:rsid w:val="00C56F3D"/>
    <w:rsid w:val="00C57E22"/>
    <w:rsid w:val="00C62575"/>
    <w:rsid w:val="00C627C5"/>
    <w:rsid w:val="00C62C90"/>
    <w:rsid w:val="00C62CF7"/>
    <w:rsid w:val="00C63315"/>
    <w:rsid w:val="00C63FB2"/>
    <w:rsid w:val="00C646EA"/>
    <w:rsid w:val="00C647D8"/>
    <w:rsid w:val="00C64D4F"/>
    <w:rsid w:val="00C650A5"/>
    <w:rsid w:val="00C6513A"/>
    <w:rsid w:val="00C6623F"/>
    <w:rsid w:val="00C66CCD"/>
    <w:rsid w:val="00C66E51"/>
    <w:rsid w:val="00C66FBB"/>
    <w:rsid w:val="00C6716A"/>
    <w:rsid w:val="00C67221"/>
    <w:rsid w:val="00C678BB"/>
    <w:rsid w:val="00C67B61"/>
    <w:rsid w:val="00C67DC2"/>
    <w:rsid w:val="00C7032C"/>
    <w:rsid w:val="00C704CA"/>
    <w:rsid w:val="00C7063A"/>
    <w:rsid w:val="00C71341"/>
    <w:rsid w:val="00C718EC"/>
    <w:rsid w:val="00C71BCE"/>
    <w:rsid w:val="00C72494"/>
    <w:rsid w:val="00C72A8A"/>
    <w:rsid w:val="00C72FA8"/>
    <w:rsid w:val="00C73310"/>
    <w:rsid w:val="00C7373B"/>
    <w:rsid w:val="00C7380A"/>
    <w:rsid w:val="00C73BBC"/>
    <w:rsid w:val="00C74B2B"/>
    <w:rsid w:val="00C75001"/>
    <w:rsid w:val="00C754AE"/>
    <w:rsid w:val="00C75965"/>
    <w:rsid w:val="00C76324"/>
    <w:rsid w:val="00C7665F"/>
    <w:rsid w:val="00C766B9"/>
    <w:rsid w:val="00C7675B"/>
    <w:rsid w:val="00C76C4B"/>
    <w:rsid w:val="00C76F29"/>
    <w:rsid w:val="00C77050"/>
    <w:rsid w:val="00C770F3"/>
    <w:rsid w:val="00C77464"/>
    <w:rsid w:val="00C77497"/>
    <w:rsid w:val="00C777BC"/>
    <w:rsid w:val="00C8030C"/>
    <w:rsid w:val="00C8038E"/>
    <w:rsid w:val="00C80848"/>
    <w:rsid w:val="00C80F24"/>
    <w:rsid w:val="00C8162B"/>
    <w:rsid w:val="00C81808"/>
    <w:rsid w:val="00C81C0C"/>
    <w:rsid w:val="00C81E75"/>
    <w:rsid w:val="00C81E84"/>
    <w:rsid w:val="00C82468"/>
    <w:rsid w:val="00C82975"/>
    <w:rsid w:val="00C82B73"/>
    <w:rsid w:val="00C844D1"/>
    <w:rsid w:val="00C84758"/>
    <w:rsid w:val="00C84BEF"/>
    <w:rsid w:val="00C84D48"/>
    <w:rsid w:val="00C857D2"/>
    <w:rsid w:val="00C85CB3"/>
    <w:rsid w:val="00C8627B"/>
    <w:rsid w:val="00C865EF"/>
    <w:rsid w:val="00C86827"/>
    <w:rsid w:val="00C875EF"/>
    <w:rsid w:val="00C87969"/>
    <w:rsid w:val="00C87AA8"/>
    <w:rsid w:val="00C87F5B"/>
    <w:rsid w:val="00C90035"/>
    <w:rsid w:val="00C903EE"/>
    <w:rsid w:val="00C906D4"/>
    <w:rsid w:val="00C90D54"/>
    <w:rsid w:val="00C923C7"/>
    <w:rsid w:val="00C92409"/>
    <w:rsid w:val="00C92414"/>
    <w:rsid w:val="00C92F30"/>
    <w:rsid w:val="00C93D87"/>
    <w:rsid w:val="00C93DEF"/>
    <w:rsid w:val="00C93E0F"/>
    <w:rsid w:val="00C959B9"/>
    <w:rsid w:val="00C95BE7"/>
    <w:rsid w:val="00C95C02"/>
    <w:rsid w:val="00C96721"/>
    <w:rsid w:val="00C967FB"/>
    <w:rsid w:val="00C968A3"/>
    <w:rsid w:val="00C9697D"/>
    <w:rsid w:val="00C96AF8"/>
    <w:rsid w:val="00CA03EF"/>
    <w:rsid w:val="00CA0BF6"/>
    <w:rsid w:val="00CA0DD8"/>
    <w:rsid w:val="00CA0E0E"/>
    <w:rsid w:val="00CA16FE"/>
    <w:rsid w:val="00CA1F3B"/>
    <w:rsid w:val="00CA4767"/>
    <w:rsid w:val="00CA4B92"/>
    <w:rsid w:val="00CA4C2E"/>
    <w:rsid w:val="00CA54C9"/>
    <w:rsid w:val="00CA57D4"/>
    <w:rsid w:val="00CA721D"/>
    <w:rsid w:val="00CA77EF"/>
    <w:rsid w:val="00CA78C4"/>
    <w:rsid w:val="00CA7C62"/>
    <w:rsid w:val="00CA7E7C"/>
    <w:rsid w:val="00CB0463"/>
    <w:rsid w:val="00CB06B4"/>
    <w:rsid w:val="00CB07A0"/>
    <w:rsid w:val="00CB0819"/>
    <w:rsid w:val="00CB08C0"/>
    <w:rsid w:val="00CB1F63"/>
    <w:rsid w:val="00CB2BF4"/>
    <w:rsid w:val="00CB2E29"/>
    <w:rsid w:val="00CB3A20"/>
    <w:rsid w:val="00CB3A58"/>
    <w:rsid w:val="00CB47B1"/>
    <w:rsid w:val="00CB4C7E"/>
    <w:rsid w:val="00CB4F22"/>
    <w:rsid w:val="00CB54C8"/>
    <w:rsid w:val="00CB57E2"/>
    <w:rsid w:val="00CB590E"/>
    <w:rsid w:val="00CB5A48"/>
    <w:rsid w:val="00CB5B10"/>
    <w:rsid w:val="00CB5B97"/>
    <w:rsid w:val="00CB6318"/>
    <w:rsid w:val="00CB65C9"/>
    <w:rsid w:val="00CB6DF4"/>
    <w:rsid w:val="00CC0171"/>
    <w:rsid w:val="00CC0219"/>
    <w:rsid w:val="00CC0469"/>
    <w:rsid w:val="00CC0504"/>
    <w:rsid w:val="00CC07F9"/>
    <w:rsid w:val="00CC0920"/>
    <w:rsid w:val="00CC0E94"/>
    <w:rsid w:val="00CC113B"/>
    <w:rsid w:val="00CC155B"/>
    <w:rsid w:val="00CC219F"/>
    <w:rsid w:val="00CC2E06"/>
    <w:rsid w:val="00CC34CC"/>
    <w:rsid w:val="00CC3504"/>
    <w:rsid w:val="00CC3667"/>
    <w:rsid w:val="00CC39FB"/>
    <w:rsid w:val="00CC3BB1"/>
    <w:rsid w:val="00CC4053"/>
    <w:rsid w:val="00CC4B98"/>
    <w:rsid w:val="00CC4F61"/>
    <w:rsid w:val="00CC5513"/>
    <w:rsid w:val="00CC5B52"/>
    <w:rsid w:val="00CC5BEA"/>
    <w:rsid w:val="00CC5D4B"/>
    <w:rsid w:val="00CC663A"/>
    <w:rsid w:val="00CC74F0"/>
    <w:rsid w:val="00CC778D"/>
    <w:rsid w:val="00CC7AA8"/>
    <w:rsid w:val="00CD0773"/>
    <w:rsid w:val="00CD0DE1"/>
    <w:rsid w:val="00CD1177"/>
    <w:rsid w:val="00CD1B49"/>
    <w:rsid w:val="00CD1CC4"/>
    <w:rsid w:val="00CD1E53"/>
    <w:rsid w:val="00CD24EC"/>
    <w:rsid w:val="00CD250E"/>
    <w:rsid w:val="00CD2542"/>
    <w:rsid w:val="00CD2583"/>
    <w:rsid w:val="00CD25CF"/>
    <w:rsid w:val="00CD2798"/>
    <w:rsid w:val="00CD3CDA"/>
    <w:rsid w:val="00CD3DA9"/>
    <w:rsid w:val="00CD4054"/>
    <w:rsid w:val="00CD421F"/>
    <w:rsid w:val="00CD4493"/>
    <w:rsid w:val="00CD4706"/>
    <w:rsid w:val="00CD4C59"/>
    <w:rsid w:val="00CD4CC9"/>
    <w:rsid w:val="00CD4E85"/>
    <w:rsid w:val="00CD5764"/>
    <w:rsid w:val="00CD5C24"/>
    <w:rsid w:val="00CD5D0A"/>
    <w:rsid w:val="00CD5F48"/>
    <w:rsid w:val="00CD5F4F"/>
    <w:rsid w:val="00CD6C84"/>
    <w:rsid w:val="00CD7D77"/>
    <w:rsid w:val="00CD7FB7"/>
    <w:rsid w:val="00CE039F"/>
    <w:rsid w:val="00CE04CD"/>
    <w:rsid w:val="00CE0BB6"/>
    <w:rsid w:val="00CE0C4F"/>
    <w:rsid w:val="00CE0CDB"/>
    <w:rsid w:val="00CE1354"/>
    <w:rsid w:val="00CE189A"/>
    <w:rsid w:val="00CE20BB"/>
    <w:rsid w:val="00CE27A0"/>
    <w:rsid w:val="00CE2B30"/>
    <w:rsid w:val="00CE2E01"/>
    <w:rsid w:val="00CE32DB"/>
    <w:rsid w:val="00CE42DB"/>
    <w:rsid w:val="00CE466E"/>
    <w:rsid w:val="00CE49DB"/>
    <w:rsid w:val="00CE4E62"/>
    <w:rsid w:val="00CE5B50"/>
    <w:rsid w:val="00CE5CDC"/>
    <w:rsid w:val="00CE65D4"/>
    <w:rsid w:val="00CE6B3C"/>
    <w:rsid w:val="00CE72B1"/>
    <w:rsid w:val="00CE736D"/>
    <w:rsid w:val="00CE7D41"/>
    <w:rsid w:val="00CE7F80"/>
    <w:rsid w:val="00CE7F97"/>
    <w:rsid w:val="00CF0066"/>
    <w:rsid w:val="00CF009C"/>
    <w:rsid w:val="00CF0219"/>
    <w:rsid w:val="00CF0484"/>
    <w:rsid w:val="00CF0497"/>
    <w:rsid w:val="00CF147A"/>
    <w:rsid w:val="00CF1BD3"/>
    <w:rsid w:val="00CF2436"/>
    <w:rsid w:val="00CF2606"/>
    <w:rsid w:val="00CF2693"/>
    <w:rsid w:val="00CF2807"/>
    <w:rsid w:val="00CF3B8F"/>
    <w:rsid w:val="00CF3F50"/>
    <w:rsid w:val="00CF41DD"/>
    <w:rsid w:val="00CF4370"/>
    <w:rsid w:val="00CF439F"/>
    <w:rsid w:val="00CF5A5E"/>
    <w:rsid w:val="00CF6301"/>
    <w:rsid w:val="00CF6D00"/>
    <w:rsid w:val="00CF6DDF"/>
    <w:rsid w:val="00CF6F76"/>
    <w:rsid w:val="00CF7B8B"/>
    <w:rsid w:val="00CF7D2A"/>
    <w:rsid w:val="00D00933"/>
    <w:rsid w:val="00D00ECD"/>
    <w:rsid w:val="00D01422"/>
    <w:rsid w:val="00D01AFC"/>
    <w:rsid w:val="00D02D0C"/>
    <w:rsid w:val="00D03147"/>
    <w:rsid w:val="00D032D7"/>
    <w:rsid w:val="00D03426"/>
    <w:rsid w:val="00D03437"/>
    <w:rsid w:val="00D0376A"/>
    <w:rsid w:val="00D04602"/>
    <w:rsid w:val="00D04C26"/>
    <w:rsid w:val="00D04CB8"/>
    <w:rsid w:val="00D0552A"/>
    <w:rsid w:val="00D0581E"/>
    <w:rsid w:val="00D05A6D"/>
    <w:rsid w:val="00D06493"/>
    <w:rsid w:val="00D06E98"/>
    <w:rsid w:val="00D0701B"/>
    <w:rsid w:val="00D074F0"/>
    <w:rsid w:val="00D10524"/>
    <w:rsid w:val="00D11779"/>
    <w:rsid w:val="00D117EB"/>
    <w:rsid w:val="00D11A33"/>
    <w:rsid w:val="00D11CE1"/>
    <w:rsid w:val="00D1208D"/>
    <w:rsid w:val="00D12484"/>
    <w:rsid w:val="00D125BE"/>
    <w:rsid w:val="00D126D6"/>
    <w:rsid w:val="00D1325D"/>
    <w:rsid w:val="00D1399C"/>
    <w:rsid w:val="00D145D7"/>
    <w:rsid w:val="00D14CE8"/>
    <w:rsid w:val="00D1525C"/>
    <w:rsid w:val="00D15362"/>
    <w:rsid w:val="00D156D6"/>
    <w:rsid w:val="00D1594B"/>
    <w:rsid w:val="00D15A09"/>
    <w:rsid w:val="00D15D52"/>
    <w:rsid w:val="00D160FA"/>
    <w:rsid w:val="00D1631B"/>
    <w:rsid w:val="00D16640"/>
    <w:rsid w:val="00D17E5F"/>
    <w:rsid w:val="00D20167"/>
    <w:rsid w:val="00D20F71"/>
    <w:rsid w:val="00D210CC"/>
    <w:rsid w:val="00D213E9"/>
    <w:rsid w:val="00D21715"/>
    <w:rsid w:val="00D21E7C"/>
    <w:rsid w:val="00D22342"/>
    <w:rsid w:val="00D22584"/>
    <w:rsid w:val="00D229A5"/>
    <w:rsid w:val="00D22B21"/>
    <w:rsid w:val="00D2308B"/>
    <w:rsid w:val="00D23782"/>
    <w:rsid w:val="00D23ADC"/>
    <w:rsid w:val="00D243B5"/>
    <w:rsid w:val="00D24D68"/>
    <w:rsid w:val="00D251F5"/>
    <w:rsid w:val="00D254DE"/>
    <w:rsid w:val="00D25645"/>
    <w:rsid w:val="00D25A34"/>
    <w:rsid w:val="00D25AB0"/>
    <w:rsid w:val="00D26A49"/>
    <w:rsid w:val="00D26B32"/>
    <w:rsid w:val="00D26D53"/>
    <w:rsid w:val="00D27826"/>
    <w:rsid w:val="00D27910"/>
    <w:rsid w:val="00D2793D"/>
    <w:rsid w:val="00D27A23"/>
    <w:rsid w:val="00D27A2B"/>
    <w:rsid w:val="00D30386"/>
    <w:rsid w:val="00D30660"/>
    <w:rsid w:val="00D30C3C"/>
    <w:rsid w:val="00D30D00"/>
    <w:rsid w:val="00D30FD3"/>
    <w:rsid w:val="00D31287"/>
    <w:rsid w:val="00D316D2"/>
    <w:rsid w:val="00D31981"/>
    <w:rsid w:val="00D31FD9"/>
    <w:rsid w:val="00D32016"/>
    <w:rsid w:val="00D324AD"/>
    <w:rsid w:val="00D331B2"/>
    <w:rsid w:val="00D340CC"/>
    <w:rsid w:val="00D34576"/>
    <w:rsid w:val="00D34758"/>
    <w:rsid w:val="00D35868"/>
    <w:rsid w:val="00D35B73"/>
    <w:rsid w:val="00D36337"/>
    <w:rsid w:val="00D36A60"/>
    <w:rsid w:val="00D36DFA"/>
    <w:rsid w:val="00D3733C"/>
    <w:rsid w:val="00D40797"/>
    <w:rsid w:val="00D40E0D"/>
    <w:rsid w:val="00D41377"/>
    <w:rsid w:val="00D41BB2"/>
    <w:rsid w:val="00D41CEC"/>
    <w:rsid w:val="00D41E3D"/>
    <w:rsid w:val="00D41E64"/>
    <w:rsid w:val="00D41FCE"/>
    <w:rsid w:val="00D42454"/>
    <w:rsid w:val="00D42935"/>
    <w:rsid w:val="00D42963"/>
    <w:rsid w:val="00D42DCE"/>
    <w:rsid w:val="00D4311B"/>
    <w:rsid w:val="00D43AB8"/>
    <w:rsid w:val="00D444BA"/>
    <w:rsid w:val="00D44AEF"/>
    <w:rsid w:val="00D44B60"/>
    <w:rsid w:val="00D4563F"/>
    <w:rsid w:val="00D458CD"/>
    <w:rsid w:val="00D464F8"/>
    <w:rsid w:val="00D46691"/>
    <w:rsid w:val="00D47853"/>
    <w:rsid w:val="00D478BC"/>
    <w:rsid w:val="00D47C51"/>
    <w:rsid w:val="00D47F16"/>
    <w:rsid w:val="00D5081D"/>
    <w:rsid w:val="00D50960"/>
    <w:rsid w:val="00D50A9C"/>
    <w:rsid w:val="00D51511"/>
    <w:rsid w:val="00D51715"/>
    <w:rsid w:val="00D517E2"/>
    <w:rsid w:val="00D525C1"/>
    <w:rsid w:val="00D53378"/>
    <w:rsid w:val="00D54258"/>
    <w:rsid w:val="00D54D68"/>
    <w:rsid w:val="00D54F24"/>
    <w:rsid w:val="00D566CB"/>
    <w:rsid w:val="00D56867"/>
    <w:rsid w:val="00D56D9C"/>
    <w:rsid w:val="00D56DB2"/>
    <w:rsid w:val="00D56E88"/>
    <w:rsid w:val="00D56EFF"/>
    <w:rsid w:val="00D56F73"/>
    <w:rsid w:val="00D56FE3"/>
    <w:rsid w:val="00D5748B"/>
    <w:rsid w:val="00D57A27"/>
    <w:rsid w:val="00D57CFD"/>
    <w:rsid w:val="00D57E85"/>
    <w:rsid w:val="00D60E23"/>
    <w:rsid w:val="00D61585"/>
    <w:rsid w:val="00D61985"/>
    <w:rsid w:val="00D6199F"/>
    <w:rsid w:val="00D6225D"/>
    <w:rsid w:val="00D62394"/>
    <w:rsid w:val="00D6285A"/>
    <w:rsid w:val="00D62A45"/>
    <w:rsid w:val="00D62A5D"/>
    <w:rsid w:val="00D62B25"/>
    <w:rsid w:val="00D62DCD"/>
    <w:rsid w:val="00D638A4"/>
    <w:rsid w:val="00D63CEE"/>
    <w:rsid w:val="00D642E1"/>
    <w:rsid w:val="00D648C8"/>
    <w:rsid w:val="00D65A65"/>
    <w:rsid w:val="00D6610F"/>
    <w:rsid w:val="00D666C5"/>
    <w:rsid w:val="00D66784"/>
    <w:rsid w:val="00D66B76"/>
    <w:rsid w:val="00D66C81"/>
    <w:rsid w:val="00D671B6"/>
    <w:rsid w:val="00D678A8"/>
    <w:rsid w:val="00D67B7E"/>
    <w:rsid w:val="00D67C56"/>
    <w:rsid w:val="00D67D47"/>
    <w:rsid w:val="00D71590"/>
    <w:rsid w:val="00D71912"/>
    <w:rsid w:val="00D71AB3"/>
    <w:rsid w:val="00D722C0"/>
    <w:rsid w:val="00D723FB"/>
    <w:rsid w:val="00D72A10"/>
    <w:rsid w:val="00D7315E"/>
    <w:rsid w:val="00D73D2E"/>
    <w:rsid w:val="00D74165"/>
    <w:rsid w:val="00D745A3"/>
    <w:rsid w:val="00D74757"/>
    <w:rsid w:val="00D74BAA"/>
    <w:rsid w:val="00D74FBE"/>
    <w:rsid w:val="00D75B9E"/>
    <w:rsid w:val="00D75C0B"/>
    <w:rsid w:val="00D7627C"/>
    <w:rsid w:val="00D76E36"/>
    <w:rsid w:val="00D76FD4"/>
    <w:rsid w:val="00D80F55"/>
    <w:rsid w:val="00D810AA"/>
    <w:rsid w:val="00D81278"/>
    <w:rsid w:val="00D8165D"/>
    <w:rsid w:val="00D81EA6"/>
    <w:rsid w:val="00D82245"/>
    <w:rsid w:val="00D8277C"/>
    <w:rsid w:val="00D82AD6"/>
    <w:rsid w:val="00D82B9B"/>
    <w:rsid w:val="00D83962"/>
    <w:rsid w:val="00D847F0"/>
    <w:rsid w:val="00D85382"/>
    <w:rsid w:val="00D8560E"/>
    <w:rsid w:val="00D85C35"/>
    <w:rsid w:val="00D85DDF"/>
    <w:rsid w:val="00D86977"/>
    <w:rsid w:val="00D86F43"/>
    <w:rsid w:val="00D87BDD"/>
    <w:rsid w:val="00D902B0"/>
    <w:rsid w:val="00D920CD"/>
    <w:rsid w:val="00D92530"/>
    <w:rsid w:val="00D92762"/>
    <w:rsid w:val="00D92EDB"/>
    <w:rsid w:val="00D93B3C"/>
    <w:rsid w:val="00D93D1C"/>
    <w:rsid w:val="00D93E3E"/>
    <w:rsid w:val="00D94609"/>
    <w:rsid w:val="00D9462E"/>
    <w:rsid w:val="00D94DE5"/>
    <w:rsid w:val="00D94E23"/>
    <w:rsid w:val="00D9593C"/>
    <w:rsid w:val="00D965DE"/>
    <w:rsid w:val="00D96812"/>
    <w:rsid w:val="00D96CC7"/>
    <w:rsid w:val="00D97261"/>
    <w:rsid w:val="00D972EB"/>
    <w:rsid w:val="00D97952"/>
    <w:rsid w:val="00D97FA4"/>
    <w:rsid w:val="00DA04CF"/>
    <w:rsid w:val="00DA0C7A"/>
    <w:rsid w:val="00DA0F6A"/>
    <w:rsid w:val="00DA12AA"/>
    <w:rsid w:val="00DA1C04"/>
    <w:rsid w:val="00DA1ED4"/>
    <w:rsid w:val="00DA207E"/>
    <w:rsid w:val="00DA2128"/>
    <w:rsid w:val="00DA260C"/>
    <w:rsid w:val="00DA30F4"/>
    <w:rsid w:val="00DA394F"/>
    <w:rsid w:val="00DA3A24"/>
    <w:rsid w:val="00DA439C"/>
    <w:rsid w:val="00DA4536"/>
    <w:rsid w:val="00DA51B8"/>
    <w:rsid w:val="00DA5A41"/>
    <w:rsid w:val="00DA669B"/>
    <w:rsid w:val="00DA73C2"/>
    <w:rsid w:val="00DB030D"/>
    <w:rsid w:val="00DB15C8"/>
    <w:rsid w:val="00DB1BE2"/>
    <w:rsid w:val="00DB2A88"/>
    <w:rsid w:val="00DB3091"/>
    <w:rsid w:val="00DB3920"/>
    <w:rsid w:val="00DB4C29"/>
    <w:rsid w:val="00DB4C70"/>
    <w:rsid w:val="00DB4D16"/>
    <w:rsid w:val="00DB5417"/>
    <w:rsid w:val="00DB5644"/>
    <w:rsid w:val="00DB5D30"/>
    <w:rsid w:val="00DB5DD1"/>
    <w:rsid w:val="00DB5F78"/>
    <w:rsid w:val="00DB680A"/>
    <w:rsid w:val="00DB7E72"/>
    <w:rsid w:val="00DB7FC2"/>
    <w:rsid w:val="00DC0527"/>
    <w:rsid w:val="00DC0CB4"/>
    <w:rsid w:val="00DC139D"/>
    <w:rsid w:val="00DC1620"/>
    <w:rsid w:val="00DC165A"/>
    <w:rsid w:val="00DC1712"/>
    <w:rsid w:val="00DC2369"/>
    <w:rsid w:val="00DC241F"/>
    <w:rsid w:val="00DC2B1A"/>
    <w:rsid w:val="00DC2E75"/>
    <w:rsid w:val="00DC3657"/>
    <w:rsid w:val="00DC3943"/>
    <w:rsid w:val="00DC3BD4"/>
    <w:rsid w:val="00DC3D5F"/>
    <w:rsid w:val="00DC43A2"/>
    <w:rsid w:val="00DC4D57"/>
    <w:rsid w:val="00DC55D0"/>
    <w:rsid w:val="00DC565E"/>
    <w:rsid w:val="00DC60E8"/>
    <w:rsid w:val="00DC64CB"/>
    <w:rsid w:val="00DC6539"/>
    <w:rsid w:val="00DC6668"/>
    <w:rsid w:val="00DC6C2D"/>
    <w:rsid w:val="00DC7B79"/>
    <w:rsid w:val="00DD00C1"/>
    <w:rsid w:val="00DD00EB"/>
    <w:rsid w:val="00DD057D"/>
    <w:rsid w:val="00DD07A4"/>
    <w:rsid w:val="00DD0B3F"/>
    <w:rsid w:val="00DD1FE2"/>
    <w:rsid w:val="00DD2FB0"/>
    <w:rsid w:val="00DD390D"/>
    <w:rsid w:val="00DD3D75"/>
    <w:rsid w:val="00DD4088"/>
    <w:rsid w:val="00DD40F2"/>
    <w:rsid w:val="00DD43E6"/>
    <w:rsid w:val="00DD4E34"/>
    <w:rsid w:val="00DD5035"/>
    <w:rsid w:val="00DD539B"/>
    <w:rsid w:val="00DD5F8C"/>
    <w:rsid w:val="00DD604B"/>
    <w:rsid w:val="00DD627D"/>
    <w:rsid w:val="00DD6362"/>
    <w:rsid w:val="00DD732C"/>
    <w:rsid w:val="00DD76DE"/>
    <w:rsid w:val="00DD784F"/>
    <w:rsid w:val="00DD7DC5"/>
    <w:rsid w:val="00DD7E9E"/>
    <w:rsid w:val="00DD7F32"/>
    <w:rsid w:val="00DD7F43"/>
    <w:rsid w:val="00DE054A"/>
    <w:rsid w:val="00DE0BD0"/>
    <w:rsid w:val="00DE1393"/>
    <w:rsid w:val="00DE1C6D"/>
    <w:rsid w:val="00DE1FE4"/>
    <w:rsid w:val="00DE2868"/>
    <w:rsid w:val="00DE28FC"/>
    <w:rsid w:val="00DE3246"/>
    <w:rsid w:val="00DE3792"/>
    <w:rsid w:val="00DE4651"/>
    <w:rsid w:val="00DE4748"/>
    <w:rsid w:val="00DE51AD"/>
    <w:rsid w:val="00DE53B0"/>
    <w:rsid w:val="00DE567B"/>
    <w:rsid w:val="00DE5A9C"/>
    <w:rsid w:val="00DE6018"/>
    <w:rsid w:val="00DE631B"/>
    <w:rsid w:val="00DE6770"/>
    <w:rsid w:val="00DE6BA3"/>
    <w:rsid w:val="00DE70BA"/>
    <w:rsid w:val="00DE7379"/>
    <w:rsid w:val="00DE74D1"/>
    <w:rsid w:val="00DE75AD"/>
    <w:rsid w:val="00DE76FF"/>
    <w:rsid w:val="00DE789A"/>
    <w:rsid w:val="00DE78A2"/>
    <w:rsid w:val="00DE7E44"/>
    <w:rsid w:val="00DF030E"/>
    <w:rsid w:val="00DF0AA9"/>
    <w:rsid w:val="00DF0CBF"/>
    <w:rsid w:val="00DF28C1"/>
    <w:rsid w:val="00DF3112"/>
    <w:rsid w:val="00DF3999"/>
    <w:rsid w:val="00DF3BC9"/>
    <w:rsid w:val="00DF41D0"/>
    <w:rsid w:val="00DF46C0"/>
    <w:rsid w:val="00DF476C"/>
    <w:rsid w:val="00DF4E2B"/>
    <w:rsid w:val="00DF4F62"/>
    <w:rsid w:val="00DF57AA"/>
    <w:rsid w:val="00DF5AE2"/>
    <w:rsid w:val="00DF5D49"/>
    <w:rsid w:val="00DF648F"/>
    <w:rsid w:val="00DF6730"/>
    <w:rsid w:val="00DF7133"/>
    <w:rsid w:val="00DF73D6"/>
    <w:rsid w:val="00DF7448"/>
    <w:rsid w:val="00DF7A6C"/>
    <w:rsid w:val="00E00099"/>
    <w:rsid w:val="00E001CF"/>
    <w:rsid w:val="00E00E1C"/>
    <w:rsid w:val="00E0195A"/>
    <w:rsid w:val="00E0196B"/>
    <w:rsid w:val="00E01A76"/>
    <w:rsid w:val="00E0232E"/>
    <w:rsid w:val="00E02B62"/>
    <w:rsid w:val="00E0329B"/>
    <w:rsid w:val="00E0344B"/>
    <w:rsid w:val="00E03AD5"/>
    <w:rsid w:val="00E03CEC"/>
    <w:rsid w:val="00E04279"/>
    <w:rsid w:val="00E043E2"/>
    <w:rsid w:val="00E044E1"/>
    <w:rsid w:val="00E045A7"/>
    <w:rsid w:val="00E045B5"/>
    <w:rsid w:val="00E04795"/>
    <w:rsid w:val="00E04D64"/>
    <w:rsid w:val="00E05698"/>
    <w:rsid w:val="00E05CF3"/>
    <w:rsid w:val="00E06207"/>
    <w:rsid w:val="00E06FF9"/>
    <w:rsid w:val="00E0717B"/>
    <w:rsid w:val="00E076CF"/>
    <w:rsid w:val="00E076F4"/>
    <w:rsid w:val="00E1009D"/>
    <w:rsid w:val="00E10682"/>
    <w:rsid w:val="00E11173"/>
    <w:rsid w:val="00E114E3"/>
    <w:rsid w:val="00E11528"/>
    <w:rsid w:val="00E11EF6"/>
    <w:rsid w:val="00E1237E"/>
    <w:rsid w:val="00E12D01"/>
    <w:rsid w:val="00E135C5"/>
    <w:rsid w:val="00E13B21"/>
    <w:rsid w:val="00E13CE6"/>
    <w:rsid w:val="00E14525"/>
    <w:rsid w:val="00E1595F"/>
    <w:rsid w:val="00E15FF9"/>
    <w:rsid w:val="00E162CB"/>
    <w:rsid w:val="00E16BED"/>
    <w:rsid w:val="00E16CDB"/>
    <w:rsid w:val="00E16D03"/>
    <w:rsid w:val="00E17106"/>
    <w:rsid w:val="00E1754C"/>
    <w:rsid w:val="00E17DC3"/>
    <w:rsid w:val="00E20966"/>
    <w:rsid w:val="00E20B99"/>
    <w:rsid w:val="00E21023"/>
    <w:rsid w:val="00E21310"/>
    <w:rsid w:val="00E21AEA"/>
    <w:rsid w:val="00E21C2D"/>
    <w:rsid w:val="00E21D37"/>
    <w:rsid w:val="00E22392"/>
    <w:rsid w:val="00E22A3D"/>
    <w:rsid w:val="00E23275"/>
    <w:rsid w:val="00E23538"/>
    <w:rsid w:val="00E237AE"/>
    <w:rsid w:val="00E25CF2"/>
    <w:rsid w:val="00E262C7"/>
    <w:rsid w:val="00E26D5E"/>
    <w:rsid w:val="00E27DCD"/>
    <w:rsid w:val="00E30F53"/>
    <w:rsid w:val="00E31C20"/>
    <w:rsid w:val="00E31C89"/>
    <w:rsid w:val="00E323D6"/>
    <w:rsid w:val="00E324E5"/>
    <w:rsid w:val="00E32E71"/>
    <w:rsid w:val="00E32EA1"/>
    <w:rsid w:val="00E33311"/>
    <w:rsid w:val="00E33C37"/>
    <w:rsid w:val="00E34696"/>
    <w:rsid w:val="00E348CC"/>
    <w:rsid w:val="00E3512B"/>
    <w:rsid w:val="00E356F6"/>
    <w:rsid w:val="00E3577E"/>
    <w:rsid w:val="00E35DF5"/>
    <w:rsid w:val="00E36047"/>
    <w:rsid w:val="00E3606D"/>
    <w:rsid w:val="00E36873"/>
    <w:rsid w:val="00E36AC7"/>
    <w:rsid w:val="00E373A9"/>
    <w:rsid w:val="00E37537"/>
    <w:rsid w:val="00E37649"/>
    <w:rsid w:val="00E37AE5"/>
    <w:rsid w:val="00E40286"/>
    <w:rsid w:val="00E41827"/>
    <w:rsid w:val="00E41CD3"/>
    <w:rsid w:val="00E42038"/>
    <w:rsid w:val="00E4280A"/>
    <w:rsid w:val="00E42A97"/>
    <w:rsid w:val="00E4326E"/>
    <w:rsid w:val="00E434AD"/>
    <w:rsid w:val="00E43844"/>
    <w:rsid w:val="00E441DF"/>
    <w:rsid w:val="00E44609"/>
    <w:rsid w:val="00E44AEC"/>
    <w:rsid w:val="00E45032"/>
    <w:rsid w:val="00E45050"/>
    <w:rsid w:val="00E4514A"/>
    <w:rsid w:val="00E456B0"/>
    <w:rsid w:val="00E459C6"/>
    <w:rsid w:val="00E45FD0"/>
    <w:rsid w:val="00E468F8"/>
    <w:rsid w:val="00E46F9B"/>
    <w:rsid w:val="00E46FA4"/>
    <w:rsid w:val="00E47328"/>
    <w:rsid w:val="00E47660"/>
    <w:rsid w:val="00E47E92"/>
    <w:rsid w:val="00E502CB"/>
    <w:rsid w:val="00E50831"/>
    <w:rsid w:val="00E5184F"/>
    <w:rsid w:val="00E51F90"/>
    <w:rsid w:val="00E523B9"/>
    <w:rsid w:val="00E528FE"/>
    <w:rsid w:val="00E52D2C"/>
    <w:rsid w:val="00E52E30"/>
    <w:rsid w:val="00E5331D"/>
    <w:rsid w:val="00E5419D"/>
    <w:rsid w:val="00E54209"/>
    <w:rsid w:val="00E54297"/>
    <w:rsid w:val="00E54341"/>
    <w:rsid w:val="00E54F66"/>
    <w:rsid w:val="00E55C0A"/>
    <w:rsid w:val="00E564BA"/>
    <w:rsid w:val="00E56691"/>
    <w:rsid w:val="00E56C86"/>
    <w:rsid w:val="00E57554"/>
    <w:rsid w:val="00E578FB"/>
    <w:rsid w:val="00E600F3"/>
    <w:rsid w:val="00E60595"/>
    <w:rsid w:val="00E60A40"/>
    <w:rsid w:val="00E610FE"/>
    <w:rsid w:val="00E620C4"/>
    <w:rsid w:val="00E62291"/>
    <w:rsid w:val="00E62784"/>
    <w:rsid w:val="00E6326D"/>
    <w:rsid w:val="00E63473"/>
    <w:rsid w:val="00E639E5"/>
    <w:rsid w:val="00E640C3"/>
    <w:rsid w:val="00E6439F"/>
    <w:rsid w:val="00E644DD"/>
    <w:rsid w:val="00E6450B"/>
    <w:rsid w:val="00E6477F"/>
    <w:rsid w:val="00E64AF4"/>
    <w:rsid w:val="00E64BE2"/>
    <w:rsid w:val="00E650EB"/>
    <w:rsid w:val="00E65401"/>
    <w:rsid w:val="00E654EB"/>
    <w:rsid w:val="00E65763"/>
    <w:rsid w:val="00E65AE9"/>
    <w:rsid w:val="00E66BC8"/>
    <w:rsid w:val="00E67152"/>
    <w:rsid w:val="00E6778C"/>
    <w:rsid w:val="00E67AF3"/>
    <w:rsid w:val="00E70769"/>
    <w:rsid w:val="00E707CA"/>
    <w:rsid w:val="00E71615"/>
    <w:rsid w:val="00E7199A"/>
    <w:rsid w:val="00E71A7B"/>
    <w:rsid w:val="00E71F1C"/>
    <w:rsid w:val="00E72152"/>
    <w:rsid w:val="00E72554"/>
    <w:rsid w:val="00E72FF2"/>
    <w:rsid w:val="00E73143"/>
    <w:rsid w:val="00E735B6"/>
    <w:rsid w:val="00E736BB"/>
    <w:rsid w:val="00E739EF"/>
    <w:rsid w:val="00E73C1B"/>
    <w:rsid w:val="00E74253"/>
    <w:rsid w:val="00E74C63"/>
    <w:rsid w:val="00E74E3A"/>
    <w:rsid w:val="00E750B9"/>
    <w:rsid w:val="00E75222"/>
    <w:rsid w:val="00E75CA2"/>
    <w:rsid w:val="00E7600C"/>
    <w:rsid w:val="00E76022"/>
    <w:rsid w:val="00E760CD"/>
    <w:rsid w:val="00E778F5"/>
    <w:rsid w:val="00E80779"/>
    <w:rsid w:val="00E80E02"/>
    <w:rsid w:val="00E812C2"/>
    <w:rsid w:val="00E820A6"/>
    <w:rsid w:val="00E82414"/>
    <w:rsid w:val="00E82466"/>
    <w:rsid w:val="00E829FB"/>
    <w:rsid w:val="00E82C2F"/>
    <w:rsid w:val="00E839D2"/>
    <w:rsid w:val="00E8403D"/>
    <w:rsid w:val="00E84859"/>
    <w:rsid w:val="00E8498D"/>
    <w:rsid w:val="00E85472"/>
    <w:rsid w:val="00E859E3"/>
    <w:rsid w:val="00E860E6"/>
    <w:rsid w:val="00E86119"/>
    <w:rsid w:val="00E86A71"/>
    <w:rsid w:val="00E86D45"/>
    <w:rsid w:val="00E874A9"/>
    <w:rsid w:val="00E875E4"/>
    <w:rsid w:val="00E87815"/>
    <w:rsid w:val="00E90205"/>
    <w:rsid w:val="00E90252"/>
    <w:rsid w:val="00E90274"/>
    <w:rsid w:val="00E902D2"/>
    <w:rsid w:val="00E90748"/>
    <w:rsid w:val="00E913AD"/>
    <w:rsid w:val="00E91695"/>
    <w:rsid w:val="00E918CA"/>
    <w:rsid w:val="00E923C9"/>
    <w:rsid w:val="00E92EF3"/>
    <w:rsid w:val="00E931EE"/>
    <w:rsid w:val="00E935D2"/>
    <w:rsid w:val="00E93800"/>
    <w:rsid w:val="00E93891"/>
    <w:rsid w:val="00E93B70"/>
    <w:rsid w:val="00E93BF6"/>
    <w:rsid w:val="00E94359"/>
    <w:rsid w:val="00E94C15"/>
    <w:rsid w:val="00E9613C"/>
    <w:rsid w:val="00E96959"/>
    <w:rsid w:val="00E96A20"/>
    <w:rsid w:val="00E96C2E"/>
    <w:rsid w:val="00E971DF"/>
    <w:rsid w:val="00E979EB"/>
    <w:rsid w:val="00EA07A5"/>
    <w:rsid w:val="00EA0EDB"/>
    <w:rsid w:val="00EA17F9"/>
    <w:rsid w:val="00EA18EB"/>
    <w:rsid w:val="00EA1953"/>
    <w:rsid w:val="00EA1C2C"/>
    <w:rsid w:val="00EA211A"/>
    <w:rsid w:val="00EA2B16"/>
    <w:rsid w:val="00EA30CA"/>
    <w:rsid w:val="00EA461D"/>
    <w:rsid w:val="00EA4992"/>
    <w:rsid w:val="00EA4D25"/>
    <w:rsid w:val="00EA5116"/>
    <w:rsid w:val="00EA5457"/>
    <w:rsid w:val="00EA54B8"/>
    <w:rsid w:val="00EA56C9"/>
    <w:rsid w:val="00EA5DD8"/>
    <w:rsid w:val="00EA6689"/>
    <w:rsid w:val="00EA69C5"/>
    <w:rsid w:val="00EA7683"/>
    <w:rsid w:val="00EA7709"/>
    <w:rsid w:val="00EA7DD5"/>
    <w:rsid w:val="00EB0365"/>
    <w:rsid w:val="00EB0619"/>
    <w:rsid w:val="00EB0649"/>
    <w:rsid w:val="00EB0D90"/>
    <w:rsid w:val="00EB1266"/>
    <w:rsid w:val="00EB1652"/>
    <w:rsid w:val="00EB2422"/>
    <w:rsid w:val="00EB2751"/>
    <w:rsid w:val="00EB2DA2"/>
    <w:rsid w:val="00EB2DB9"/>
    <w:rsid w:val="00EB2F8B"/>
    <w:rsid w:val="00EB3149"/>
    <w:rsid w:val="00EB3307"/>
    <w:rsid w:val="00EB42E4"/>
    <w:rsid w:val="00EB42EC"/>
    <w:rsid w:val="00EB4681"/>
    <w:rsid w:val="00EB4683"/>
    <w:rsid w:val="00EB4D88"/>
    <w:rsid w:val="00EB4FD1"/>
    <w:rsid w:val="00EB5742"/>
    <w:rsid w:val="00EB6000"/>
    <w:rsid w:val="00EB63FB"/>
    <w:rsid w:val="00EB67D0"/>
    <w:rsid w:val="00EB6D10"/>
    <w:rsid w:val="00EB6E89"/>
    <w:rsid w:val="00EB73B8"/>
    <w:rsid w:val="00EB7E9E"/>
    <w:rsid w:val="00EC060B"/>
    <w:rsid w:val="00EC0821"/>
    <w:rsid w:val="00EC0F4A"/>
    <w:rsid w:val="00EC1141"/>
    <w:rsid w:val="00EC168A"/>
    <w:rsid w:val="00EC1B40"/>
    <w:rsid w:val="00EC1DD0"/>
    <w:rsid w:val="00EC20FC"/>
    <w:rsid w:val="00EC24DC"/>
    <w:rsid w:val="00EC2B19"/>
    <w:rsid w:val="00EC2F91"/>
    <w:rsid w:val="00EC32EE"/>
    <w:rsid w:val="00EC35B0"/>
    <w:rsid w:val="00EC388B"/>
    <w:rsid w:val="00EC38FC"/>
    <w:rsid w:val="00EC3D72"/>
    <w:rsid w:val="00EC512A"/>
    <w:rsid w:val="00EC5590"/>
    <w:rsid w:val="00EC587C"/>
    <w:rsid w:val="00EC6DC2"/>
    <w:rsid w:val="00EC6E16"/>
    <w:rsid w:val="00EC7028"/>
    <w:rsid w:val="00EC78C6"/>
    <w:rsid w:val="00ED09CD"/>
    <w:rsid w:val="00ED0BE2"/>
    <w:rsid w:val="00ED115A"/>
    <w:rsid w:val="00ED1682"/>
    <w:rsid w:val="00ED2B63"/>
    <w:rsid w:val="00ED2EAA"/>
    <w:rsid w:val="00ED2F9B"/>
    <w:rsid w:val="00ED367C"/>
    <w:rsid w:val="00ED3772"/>
    <w:rsid w:val="00ED5018"/>
    <w:rsid w:val="00ED58AA"/>
    <w:rsid w:val="00ED5C96"/>
    <w:rsid w:val="00ED5CA1"/>
    <w:rsid w:val="00ED66BA"/>
    <w:rsid w:val="00ED6A4F"/>
    <w:rsid w:val="00ED6DBB"/>
    <w:rsid w:val="00ED6F4E"/>
    <w:rsid w:val="00ED75F2"/>
    <w:rsid w:val="00ED77D8"/>
    <w:rsid w:val="00ED7E77"/>
    <w:rsid w:val="00ED7F60"/>
    <w:rsid w:val="00EE0837"/>
    <w:rsid w:val="00EE0FF5"/>
    <w:rsid w:val="00EE1549"/>
    <w:rsid w:val="00EE1752"/>
    <w:rsid w:val="00EE19AB"/>
    <w:rsid w:val="00EE232E"/>
    <w:rsid w:val="00EE25EE"/>
    <w:rsid w:val="00EE362F"/>
    <w:rsid w:val="00EE3676"/>
    <w:rsid w:val="00EE3C83"/>
    <w:rsid w:val="00EE4418"/>
    <w:rsid w:val="00EE4569"/>
    <w:rsid w:val="00EE50DA"/>
    <w:rsid w:val="00EE54F9"/>
    <w:rsid w:val="00EE5501"/>
    <w:rsid w:val="00EE578A"/>
    <w:rsid w:val="00EE5A25"/>
    <w:rsid w:val="00EE5AC9"/>
    <w:rsid w:val="00EE5CA0"/>
    <w:rsid w:val="00EE62B7"/>
    <w:rsid w:val="00EE7934"/>
    <w:rsid w:val="00EF0BB8"/>
    <w:rsid w:val="00EF2888"/>
    <w:rsid w:val="00EF2C0B"/>
    <w:rsid w:val="00EF2C12"/>
    <w:rsid w:val="00EF2D2A"/>
    <w:rsid w:val="00EF2ED6"/>
    <w:rsid w:val="00EF34DC"/>
    <w:rsid w:val="00EF35C9"/>
    <w:rsid w:val="00EF36C2"/>
    <w:rsid w:val="00EF3F93"/>
    <w:rsid w:val="00EF4253"/>
    <w:rsid w:val="00EF478A"/>
    <w:rsid w:val="00EF558F"/>
    <w:rsid w:val="00EF5808"/>
    <w:rsid w:val="00EF5A32"/>
    <w:rsid w:val="00EF5B12"/>
    <w:rsid w:val="00EF5C96"/>
    <w:rsid w:val="00EF5EE3"/>
    <w:rsid w:val="00EF60D3"/>
    <w:rsid w:val="00EF6A1B"/>
    <w:rsid w:val="00EF6E56"/>
    <w:rsid w:val="00EF7113"/>
    <w:rsid w:val="00EF718A"/>
    <w:rsid w:val="00EF73CA"/>
    <w:rsid w:val="00EF7666"/>
    <w:rsid w:val="00EF7A78"/>
    <w:rsid w:val="00EF7BD4"/>
    <w:rsid w:val="00EF7C5F"/>
    <w:rsid w:val="00EF7DBE"/>
    <w:rsid w:val="00EF7E25"/>
    <w:rsid w:val="00F003C0"/>
    <w:rsid w:val="00F004DF"/>
    <w:rsid w:val="00F0071B"/>
    <w:rsid w:val="00F00B81"/>
    <w:rsid w:val="00F01261"/>
    <w:rsid w:val="00F01EB7"/>
    <w:rsid w:val="00F0256F"/>
    <w:rsid w:val="00F02AE1"/>
    <w:rsid w:val="00F02B10"/>
    <w:rsid w:val="00F02C00"/>
    <w:rsid w:val="00F0327B"/>
    <w:rsid w:val="00F039E3"/>
    <w:rsid w:val="00F03A88"/>
    <w:rsid w:val="00F03F2F"/>
    <w:rsid w:val="00F03F49"/>
    <w:rsid w:val="00F03FFB"/>
    <w:rsid w:val="00F04A8B"/>
    <w:rsid w:val="00F04F4A"/>
    <w:rsid w:val="00F056B5"/>
    <w:rsid w:val="00F05925"/>
    <w:rsid w:val="00F05FD3"/>
    <w:rsid w:val="00F062F3"/>
    <w:rsid w:val="00F06E52"/>
    <w:rsid w:val="00F0788E"/>
    <w:rsid w:val="00F07FDA"/>
    <w:rsid w:val="00F10E93"/>
    <w:rsid w:val="00F10FDA"/>
    <w:rsid w:val="00F12EB7"/>
    <w:rsid w:val="00F13D35"/>
    <w:rsid w:val="00F13DEA"/>
    <w:rsid w:val="00F13EFF"/>
    <w:rsid w:val="00F140C8"/>
    <w:rsid w:val="00F14E3D"/>
    <w:rsid w:val="00F153AF"/>
    <w:rsid w:val="00F15BCE"/>
    <w:rsid w:val="00F15C6D"/>
    <w:rsid w:val="00F15CF3"/>
    <w:rsid w:val="00F168BD"/>
    <w:rsid w:val="00F16CFF"/>
    <w:rsid w:val="00F16D4C"/>
    <w:rsid w:val="00F16F3F"/>
    <w:rsid w:val="00F17890"/>
    <w:rsid w:val="00F17B80"/>
    <w:rsid w:val="00F20104"/>
    <w:rsid w:val="00F20D2E"/>
    <w:rsid w:val="00F20DD9"/>
    <w:rsid w:val="00F210C8"/>
    <w:rsid w:val="00F213C5"/>
    <w:rsid w:val="00F2144D"/>
    <w:rsid w:val="00F21484"/>
    <w:rsid w:val="00F21E5B"/>
    <w:rsid w:val="00F22006"/>
    <w:rsid w:val="00F2202A"/>
    <w:rsid w:val="00F22760"/>
    <w:rsid w:val="00F22BFE"/>
    <w:rsid w:val="00F2333B"/>
    <w:rsid w:val="00F239F5"/>
    <w:rsid w:val="00F23A15"/>
    <w:rsid w:val="00F24098"/>
    <w:rsid w:val="00F24BC6"/>
    <w:rsid w:val="00F24BE0"/>
    <w:rsid w:val="00F24FBD"/>
    <w:rsid w:val="00F250BF"/>
    <w:rsid w:val="00F25277"/>
    <w:rsid w:val="00F25E6C"/>
    <w:rsid w:val="00F26085"/>
    <w:rsid w:val="00F27493"/>
    <w:rsid w:val="00F2772F"/>
    <w:rsid w:val="00F27FD3"/>
    <w:rsid w:val="00F30A77"/>
    <w:rsid w:val="00F313D2"/>
    <w:rsid w:val="00F31897"/>
    <w:rsid w:val="00F31A00"/>
    <w:rsid w:val="00F31B1E"/>
    <w:rsid w:val="00F326D1"/>
    <w:rsid w:val="00F334C4"/>
    <w:rsid w:val="00F335BE"/>
    <w:rsid w:val="00F33CEC"/>
    <w:rsid w:val="00F34685"/>
    <w:rsid w:val="00F34A2A"/>
    <w:rsid w:val="00F34A69"/>
    <w:rsid w:val="00F35161"/>
    <w:rsid w:val="00F3518E"/>
    <w:rsid w:val="00F3545D"/>
    <w:rsid w:val="00F36139"/>
    <w:rsid w:val="00F363D4"/>
    <w:rsid w:val="00F367C4"/>
    <w:rsid w:val="00F37558"/>
    <w:rsid w:val="00F37E1B"/>
    <w:rsid w:val="00F40226"/>
    <w:rsid w:val="00F405D6"/>
    <w:rsid w:val="00F40794"/>
    <w:rsid w:val="00F4089A"/>
    <w:rsid w:val="00F40C7A"/>
    <w:rsid w:val="00F40F72"/>
    <w:rsid w:val="00F412C3"/>
    <w:rsid w:val="00F413C4"/>
    <w:rsid w:val="00F41A43"/>
    <w:rsid w:val="00F41F20"/>
    <w:rsid w:val="00F423B0"/>
    <w:rsid w:val="00F42A67"/>
    <w:rsid w:val="00F4325D"/>
    <w:rsid w:val="00F43410"/>
    <w:rsid w:val="00F43625"/>
    <w:rsid w:val="00F43B1B"/>
    <w:rsid w:val="00F43F9C"/>
    <w:rsid w:val="00F44228"/>
    <w:rsid w:val="00F44413"/>
    <w:rsid w:val="00F44914"/>
    <w:rsid w:val="00F4497D"/>
    <w:rsid w:val="00F44A8E"/>
    <w:rsid w:val="00F44EA4"/>
    <w:rsid w:val="00F44EC2"/>
    <w:rsid w:val="00F454AC"/>
    <w:rsid w:val="00F457EA"/>
    <w:rsid w:val="00F460AD"/>
    <w:rsid w:val="00F4648E"/>
    <w:rsid w:val="00F4670D"/>
    <w:rsid w:val="00F46947"/>
    <w:rsid w:val="00F46C85"/>
    <w:rsid w:val="00F47349"/>
    <w:rsid w:val="00F47A40"/>
    <w:rsid w:val="00F5014C"/>
    <w:rsid w:val="00F503C4"/>
    <w:rsid w:val="00F505B0"/>
    <w:rsid w:val="00F50918"/>
    <w:rsid w:val="00F50DB2"/>
    <w:rsid w:val="00F50E7D"/>
    <w:rsid w:val="00F51494"/>
    <w:rsid w:val="00F51A83"/>
    <w:rsid w:val="00F51EC4"/>
    <w:rsid w:val="00F51FE0"/>
    <w:rsid w:val="00F53134"/>
    <w:rsid w:val="00F537D4"/>
    <w:rsid w:val="00F541C6"/>
    <w:rsid w:val="00F5550E"/>
    <w:rsid w:val="00F5589C"/>
    <w:rsid w:val="00F5677A"/>
    <w:rsid w:val="00F576A8"/>
    <w:rsid w:val="00F57B13"/>
    <w:rsid w:val="00F57D9B"/>
    <w:rsid w:val="00F57F41"/>
    <w:rsid w:val="00F57F79"/>
    <w:rsid w:val="00F601BE"/>
    <w:rsid w:val="00F60258"/>
    <w:rsid w:val="00F60337"/>
    <w:rsid w:val="00F6047A"/>
    <w:rsid w:val="00F605F0"/>
    <w:rsid w:val="00F60AFC"/>
    <w:rsid w:val="00F60DEE"/>
    <w:rsid w:val="00F60FD9"/>
    <w:rsid w:val="00F61269"/>
    <w:rsid w:val="00F6140E"/>
    <w:rsid w:val="00F61926"/>
    <w:rsid w:val="00F61C5C"/>
    <w:rsid w:val="00F61F7B"/>
    <w:rsid w:val="00F62235"/>
    <w:rsid w:val="00F625E2"/>
    <w:rsid w:val="00F6351D"/>
    <w:rsid w:val="00F63A42"/>
    <w:rsid w:val="00F648BA"/>
    <w:rsid w:val="00F6508D"/>
    <w:rsid w:val="00F65B21"/>
    <w:rsid w:val="00F66DDE"/>
    <w:rsid w:val="00F6702E"/>
    <w:rsid w:val="00F67213"/>
    <w:rsid w:val="00F67CDB"/>
    <w:rsid w:val="00F703C8"/>
    <w:rsid w:val="00F70DE4"/>
    <w:rsid w:val="00F70E3A"/>
    <w:rsid w:val="00F71B90"/>
    <w:rsid w:val="00F7209E"/>
    <w:rsid w:val="00F721A3"/>
    <w:rsid w:val="00F722CF"/>
    <w:rsid w:val="00F727D4"/>
    <w:rsid w:val="00F72C6D"/>
    <w:rsid w:val="00F72C8C"/>
    <w:rsid w:val="00F73BEE"/>
    <w:rsid w:val="00F73F21"/>
    <w:rsid w:val="00F740FF"/>
    <w:rsid w:val="00F7546D"/>
    <w:rsid w:val="00F755AC"/>
    <w:rsid w:val="00F75793"/>
    <w:rsid w:val="00F75FE8"/>
    <w:rsid w:val="00F763B0"/>
    <w:rsid w:val="00F765E2"/>
    <w:rsid w:val="00F7688C"/>
    <w:rsid w:val="00F7753C"/>
    <w:rsid w:val="00F77D0A"/>
    <w:rsid w:val="00F77E09"/>
    <w:rsid w:val="00F80E4C"/>
    <w:rsid w:val="00F81203"/>
    <w:rsid w:val="00F833B9"/>
    <w:rsid w:val="00F84024"/>
    <w:rsid w:val="00F8424D"/>
    <w:rsid w:val="00F84A17"/>
    <w:rsid w:val="00F84C4F"/>
    <w:rsid w:val="00F852A9"/>
    <w:rsid w:val="00F85745"/>
    <w:rsid w:val="00F85A43"/>
    <w:rsid w:val="00F869FE"/>
    <w:rsid w:val="00F86A7F"/>
    <w:rsid w:val="00F86AB2"/>
    <w:rsid w:val="00F86BE9"/>
    <w:rsid w:val="00F87723"/>
    <w:rsid w:val="00F87807"/>
    <w:rsid w:val="00F87F1F"/>
    <w:rsid w:val="00F87F7B"/>
    <w:rsid w:val="00F9005D"/>
    <w:rsid w:val="00F900FB"/>
    <w:rsid w:val="00F90F11"/>
    <w:rsid w:val="00F90F1C"/>
    <w:rsid w:val="00F922C1"/>
    <w:rsid w:val="00F92532"/>
    <w:rsid w:val="00F92790"/>
    <w:rsid w:val="00F93E7D"/>
    <w:rsid w:val="00F94164"/>
    <w:rsid w:val="00F941E4"/>
    <w:rsid w:val="00F949AF"/>
    <w:rsid w:val="00F955AE"/>
    <w:rsid w:val="00F95961"/>
    <w:rsid w:val="00F95B10"/>
    <w:rsid w:val="00F96265"/>
    <w:rsid w:val="00F96646"/>
    <w:rsid w:val="00F96C9A"/>
    <w:rsid w:val="00F9703B"/>
    <w:rsid w:val="00F973BE"/>
    <w:rsid w:val="00F979A3"/>
    <w:rsid w:val="00F97AC6"/>
    <w:rsid w:val="00F97D91"/>
    <w:rsid w:val="00F97DDA"/>
    <w:rsid w:val="00FA0BE4"/>
    <w:rsid w:val="00FA0D76"/>
    <w:rsid w:val="00FA101F"/>
    <w:rsid w:val="00FA25F6"/>
    <w:rsid w:val="00FA2E58"/>
    <w:rsid w:val="00FA2F1F"/>
    <w:rsid w:val="00FA397C"/>
    <w:rsid w:val="00FA3C58"/>
    <w:rsid w:val="00FA3F06"/>
    <w:rsid w:val="00FA4591"/>
    <w:rsid w:val="00FA4890"/>
    <w:rsid w:val="00FA49EB"/>
    <w:rsid w:val="00FA533E"/>
    <w:rsid w:val="00FA5C1A"/>
    <w:rsid w:val="00FA5E8F"/>
    <w:rsid w:val="00FA7070"/>
    <w:rsid w:val="00FA73F6"/>
    <w:rsid w:val="00FA76D1"/>
    <w:rsid w:val="00FA7E11"/>
    <w:rsid w:val="00FB0C97"/>
    <w:rsid w:val="00FB1515"/>
    <w:rsid w:val="00FB168E"/>
    <w:rsid w:val="00FB1858"/>
    <w:rsid w:val="00FB19B8"/>
    <w:rsid w:val="00FB3045"/>
    <w:rsid w:val="00FB328C"/>
    <w:rsid w:val="00FB3957"/>
    <w:rsid w:val="00FB434D"/>
    <w:rsid w:val="00FB4A41"/>
    <w:rsid w:val="00FB562E"/>
    <w:rsid w:val="00FB58AC"/>
    <w:rsid w:val="00FB5B45"/>
    <w:rsid w:val="00FB67B4"/>
    <w:rsid w:val="00FB6E11"/>
    <w:rsid w:val="00FB77AB"/>
    <w:rsid w:val="00FB7812"/>
    <w:rsid w:val="00FB7BCB"/>
    <w:rsid w:val="00FB7E46"/>
    <w:rsid w:val="00FC03D9"/>
    <w:rsid w:val="00FC07A4"/>
    <w:rsid w:val="00FC096B"/>
    <w:rsid w:val="00FC0BA1"/>
    <w:rsid w:val="00FC0FB6"/>
    <w:rsid w:val="00FC114D"/>
    <w:rsid w:val="00FC2E46"/>
    <w:rsid w:val="00FC3040"/>
    <w:rsid w:val="00FC3350"/>
    <w:rsid w:val="00FC36E2"/>
    <w:rsid w:val="00FC39F5"/>
    <w:rsid w:val="00FC3D52"/>
    <w:rsid w:val="00FC4472"/>
    <w:rsid w:val="00FC44EA"/>
    <w:rsid w:val="00FC46C4"/>
    <w:rsid w:val="00FC4BAF"/>
    <w:rsid w:val="00FC5481"/>
    <w:rsid w:val="00FC63D7"/>
    <w:rsid w:val="00FC6C73"/>
    <w:rsid w:val="00FC6CE2"/>
    <w:rsid w:val="00FC6D0E"/>
    <w:rsid w:val="00FC741C"/>
    <w:rsid w:val="00FC7FDF"/>
    <w:rsid w:val="00FD0005"/>
    <w:rsid w:val="00FD0525"/>
    <w:rsid w:val="00FD0CAA"/>
    <w:rsid w:val="00FD1236"/>
    <w:rsid w:val="00FD17C5"/>
    <w:rsid w:val="00FD1CA3"/>
    <w:rsid w:val="00FD224C"/>
    <w:rsid w:val="00FD24CC"/>
    <w:rsid w:val="00FD263A"/>
    <w:rsid w:val="00FD281F"/>
    <w:rsid w:val="00FD29BC"/>
    <w:rsid w:val="00FD2A48"/>
    <w:rsid w:val="00FD37AB"/>
    <w:rsid w:val="00FD4D0B"/>
    <w:rsid w:val="00FD4E76"/>
    <w:rsid w:val="00FD5A2D"/>
    <w:rsid w:val="00FD6105"/>
    <w:rsid w:val="00FD6336"/>
    <w:rsid w:val="00FD6A93"/>
    <w:rsid w:val="00FD6D83"/>
    <w:rsid w:val="00FD73B1"/>
    <w:rsid w:val="00FD7B27"/>
    <w:rsid w:val="00FE0FA1"/>
    <w:rsid w:val="00FE2381"/>
    <w:rsid w:val="00FE3347"/>
    <w:rsid w:val="00FE35E1"/>
    <w:rsid w:val="00FE3BFC"/>
    <w:rsid w:val="00FE3CC0"/>
    <w:rsid w:val="00FE427E"/>
    <w:rsid w:val="00FE4ADA"/>
    <w:rsid w:val="00FE506A"/>
    <w:rsid w:val="00FE510D"/>
    <w:rsid w:val="00FE53EF"/>
    <w:rsid w:val="00FE5491"/>
    <w:rsid w:val="00FE58E8"/>
    <w:rsid w:val="00FE6712"/>
    <w:rsid w:val="00FE6E36"/>
    <w:rsid w:val="00FE7156"/>
    <w:rsid w:val="00FE71A4"/>
    <w:rsid w:val="00FE736D"/>
    <w:rsid w:val="00FE7678"/>
    <w:rsid w:val="00FE786D"/>
    <w:rsid w:val="00FF09CC"/>
    <w:rsid w:val="00FF0D5F"/>
    <w:rsid w:val="00FF148E"/>
    <w:rsid w:val="00FF1534"/>
    <w:rsid w:val="00FF1B56"/>
    <w:rsid w:val="00FF3B20"/>
    <w:rsid w:val="00FF3C16"/>
    <w:rsid w:val="00FF3C95"/>
    <w:rsid w:val="00FF6308"/>
    <w:rsid w:val="00FF650D"/>
    <w:rsid w:val="00FF66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2C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CC5B52"/>
    <w:pPr>
      <w:suppressAutoHyphens/>
    </w:pPr>
    <w:rPr>
      <w:rFonts w:ascii="Times New Roman" w:eastAsia="Times New Roman" w:hAnsi="Times New Roman" w:cs="Times New Roman"/>
      <w:lang w:eastAsia="ar-SA"/>
    </w:rPr>
  </w:style>
  <w:style w:type="paragraph" w:styleId="1">
    <w:name w:val="heading 1"/>
    <w:aliases w:val="H1,Раздел Договора,&quot;Алмаз&quot;,Document Header1,h1,Header 1,Заголов,Загол 2,Заголовок 1 Знак Знак,.,Название спецификации,(Arial Bold),Chapter Headline,. Знак,Название спецификации Знак,Заголовок 1 Знак1 Знак Знак,. Знак1 Знак Знак,Н"/>
    <w:basedOn w:val="a2"/>
    <w:next w:val="a2"/>
    <w:link w:val="13"/>
    <w:uiPriority w:val="9"/>
    <w:qFormat/>
    <w:rsid w:val="00DB1BE2"/>
    <w:pPr>
      <w:keepNext/>
      <w:numPr>
        <w:numId w:val="1"/>
      </w:numPr>
      <w:spacing w:after="120"/>
      <w:jc w:val="both"/>
      <w:outlineLvl w:val="0"/>
    </w:pPr>
    <w:rPr>
      <w:rFonts w:ascii="HelvDL" w:hAnsi="HelvDL"/>
      <w:b/>
      <w:sz w:val="28"/>
      <w:lang w:val="en-US"/>
    </w:rPr>
  </w:style>
  <w:style w:type="paragraph" w:styleId="2">
    <w:name w:val="heading 2"/>
    <w:aliases w:val="Heading B Char,H2 Char,h2 Char,(Alt+2) Char,Attribute Heading 2 Char,L2 Char,Level 2 Char,Level Heading 2 Char,H21 Char,H22 Char,H23 Char,H211 Char,H221 Char,H24 Char,H212 Char,H222 Char,H231 Char,H2111 Char,H2211 Char,Heading1"/>
    <w:basedOn w:val="a2"/>
    <w:next w:val="a2"/>
    <w:link w:val="21"/>
    <w:uiPriority w:val="9"/>
    <w:qFormat/>
    <w:rsid w:val="00DB1BE2"/>
    <w:pPr>
      <w:keepNext/>
      <w:numPr>
        <w:ilvl w:val="1"/>
        <w:numId w:val="1"/>
      </w:numPr>
      <w:spacing w:after="120"/>
      <w:jc w:val="center"/>
      <w:outlineLvl w:val="1"/>
    </w:pPr>
    <w:rPr>
      <w:b/>
      <w:bCs/>
      <w:sz w:val="24"/>
    </w:rPr>
  </w:style>
  <w:style w:type="paragraph" w:styleId="3">
    <w:name w:val="heading 3"/>
    <w:basedOn w:val="a2"/>
    <w:next w:val="a2"/>
    <w:link w:val="31"/>
    <w:uiPriority w:val="9"/>
    <w:qFormat/>
    <w:rsid w:val="00DB1BE2"/>
    <w:pPr>
      <w:keepNext/>
      <w:numPr>
        <w:ilvl w:val="2"/>
        <w:numId w:val="1"/>
      </w:numPr>
      <w:spacing w:after="120"/>
      <w:jc w:val="both"/>
      <w:outlineLvl w:val="2"/>
    </w:pPr>
    <w:rPr>
      <w:b/>
      <w:sz w:val="24"/>
    </w:rPr>
  </w:style>
  <w:style w:type="paragraph" w:styleId="4">
    <w:name w:val="heading 4"/>
    <w:basedOn w:val="a2"/>
    <w:next w:val="a2"/>
    <w:link w:val="40"/>
    <w:uiPriority w:val="9"/>
    <w:qFormat/>
    <w:rsid w:val="00DB1BE2"/>
    <w:pPr>
      <w:keepNext/>
      <w:numPr>
        <w:ilvl w:val="3"/>
        <w:numId w:val="1"/>
      </w:numPr>
      <w:spacing w:before="240" w:after="60"/>
      <w:outlineLvl w:val="3"/>
    </w:pPr>
    <w:rPr>
      <w:b/>
      <w:bCs/>
      <w:sz w:val="28"/>
      <w:szCs w:val="28"/>
    </w:rPr>
  </w:style>
  <w:style w:type="paragraph" w:styleId="5">
    <w:name w:val="heading 5"/>
    <w:basedOn w:val="a2"/>
    <w:next w:val="a2"/>
    <w:link w:val="50"/>
    <w:qFormat/>
    <w:rsid w:val="00DB1BE2"/>
    <w:pPr>
      <w:numPr>
        <w:ilvl w:val="4"/>
        <w:numId w:val="1"/>
      </w:numPr>
      <w:spacing w:before="240" w:after="60"/>
      <w:outlineLvl w:val="4"/>
    </w:pPr>
    <w:rPr>
      <w:b/>
      <w:bCs/>
      <w:i/>
      <w:iCs/>
      <w:sz w:val="26"/>
      <w:szCs w:val="26"/>
    </w:rPr>
  </w:style>
  <w:style w:type="paragraph" w:styleId="6">
    <w:name w:val="heading 6"/>
    <w:basedOn w:val="a2"/>
    <w:next w:val="a2"/>
    <w:link w:val="60"/>
    <w:qFormat/>
    <w:rsid w:val="00DB1BE2"/>
    <w:pPr>
      <w:numPr>
        <w:ilvl w:val="5"/>
        <w:numId w:val="1"/>
      </w:numPr>
      <w:spacing w:before="240" w:after="60"/>
      <w:outlineLvl w:val="5"/>
    </w:pPr>
    <w:rPr>
      <w:b/>
      <w:bCs/>
      <w:sz w:val="22"/>
      <w:szCs w:val="22"/>
    </w:rPr>
  </w:style>
  <w:style w:type="paragraph" w:styleId="7">
    <w:name w:val="heading 7"/>
    <w:basedOn w:val="a2"/>
    <w:next w:val="a2"/>
    <w:link w:val="70"/>
    <w:qFormat/>
    <w:rsid w:val="00DB1BE2"/>
    <w:pPr>
      <w:numPr>
        <w:ilvl w:val="6"/>
        <w:numId w:val="1"/>
      </w:numPr>
      <w:spacing w:before="240" w:after="60"/>
      <w:outlineLvl w:val="6"/>
    </w:pPr>
    <w:rPr>
      <w:sz w:val="24"/>
      <w:szCs w:val="24"/>
    </w:rPr>
  </w:style>
  <w:style w:type="paragraph" w:styleId="8">
    <w:name w:val="heading 8"/>
    <w:basedOn w:val="a2"/>
    <w:next w:val="a2"/>
    <w:link w:val="80"/>
    <w:qFormat/>
    <w:rsid w:val="00DB1BE2"/>
    <w:pPr>
      <w:numPr>
        <w:ilvl w:val="7"/>
        <w:numId w:val="1"/>
      </w:numPr>
      <w:spacing w:before="240" w:after="60"/>
      <w:outlineLvl w:val="7"/>
    </w:pPr>
    <w:rPr>
      <w:i/>
      <w:iCs/>
      <w:sz w:val="24"/>
      <w:szCs w:val="24"/>
    </w:rPr>
  </w:style>
  <w:style w:type="paragraph" w:styleId="9">
    <w:name w:val="heading 9"/>
    <w:basedOn w:val="a2"/>
    <w:next w:val="a2"/>
    <w:link w:val="90"/>
    <w:qFormat/>
    <w:rsid w:val="00DB1BE2"/>
    <w:pPr>
      <w:numPr>
        <w:ilvl w:val="8"/>
        <w:numId w:val="1"/>
      </w:numPr>
      <w:spacing w:before="240" w:after="60"/>
      <w:outlineLvl w:val="8"/>
    </w:pPr>
    <w:rPr>
      <w:rFonts w:ascii="Arial" w:hAnsi="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uiPriority w:val="39"/>
    <w:rsid w:val="005A01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Title"/>
    <w:basedOn w:val="a2"/>
    <w:next w:val="a2"/>
    <w:link w:val="a8"/>
    <w:qFormat/>
    <w:rsid w:val="005A0115"/>
    <w:pPr>
      <w:spacing w:after="120"/>
      <w:jc w:val="center"/>
    </w:pPr>
    <w:rPr>
      <w:sz w:val="28"/>
    </w:rPr>
  </w:style>
  <w:style w:type="character" w:customStyle="1" w:styleId="a8">
    <w:name w:val="Название Знак"/>
    <w:link w:val="a7"/>
    <w:rsid w:val="005A0115"/>
    <w:rPr>
      <w:rFonts w:ascii="Times New Roman" w:eastAsia="Times New Roman" w:hAnsi="Times New Roman" w:cs="Times New Roman"/>
      <w:sz w:val="28"/>
      <w:szCs w:val="20"/>
      <w:lang w:eastAsia="ar-SA"/>
    </w:rPr>
  </w:style>
  <w:style w:type="paragraph" w:customStyle="1" w:styleId="14">
    <w:name w:val="Текст1"/>
    <w:basedOn w:val="a2"/>
    <w:rsid w:val="005A0115"/>
    <w:rPr>
      <w:rFonts w:ascii="Courier New" w:hAnsi="Courier New"/>
    </w:rPr>
  </w:style>
  <w:style w:type="paragraph" w:styleId="a9">
    <w:name w:val="Subtitle"/>
    <w:basedOn w:val="a2"/>
    <w:next w:val="a2"/>
    <w:link w:val="aa"/>
    <w:uiPriority w:val="11"/>
    <w:qFormat/>
    <w:rsid w:val="005A0115"/>
    <w:pPr>
      <w:numPr>
        <w:ilvl w:val="1"/>
      </w:numPr>
    </w:pPr>
    <w:rPr>
      <w:rFonts w:ascii="Cambria" w:hAnsi="Cambria"/>
      <w:i/>
      <w:iCs/>
      <w:color w:val="4F81BD"/>
      <w:spacing w:val="15"/>
      <w:sz w:val="24"/>
      <w:szCs w:val="24"/>
    </w:rPr>
  </w:style>
  <w:style w:type="character" w:customStyle="1" w:styleId="aa">
    <w:name w:val="Подзаголовок Знак"/>
    <w:link w:val="a9"/>
    <w:uiPriority w:val="11"/>
    <w:rsid w:val="005A0115"/>
    <w:rPr>
      <w:rFonts w:ascii="Cambria" w:eastAsia="Times New Roman" w:hAnsi="Cambria" w:cs="Times New Roman"/>
      <w:i/>
      <w:iCs/>
      <w:color w:val="4F81BD"/>
      <w:spacing w:val="15"/>
      <w:sz w:val="24"/>
      <w:szCs w:val="24"/>
      <w:lang w:eastAsia="ar-SA"/>
    </w:rPr>
  </w:style>
  <w:style w:type="paragraph" w:styleId="ab">
    <w:name w:val="Normal (Web)"/>
    <w:basedOn w:val="a2"/>
    <w:uiPriority w:val="99"/>
    <w:rsid w:val="0058048C"/>
    <w:pPr>
      <w:suppressAutoHyphens w:val="0"/>
      <w:spacing w:before="100" w:beforeAutospacing="1" w:after="100" w:afterAutospacing="1"/>
    </w:pPr>
    <w:rPr>
      <w:rFonts w:ascii="Batang" w:eastAsia="Batang" w:hAnsi="Batang"/>
      <w:sz w:val="24"/>
      <w:szCs w:val="24"/>
      <w:lang w:val="en-US" w:eastAsia="ko-KR"/>
    </w:rPr>
  </w:style>
  <w:style w:type="paragraph" w:styleId="ac">
    <w:name w:val="header"/>
    <w:basedOn w:val="a2"/>
    <w:link w:val="ad"/>
    <w:uiPriority w:val="99"/>
    <w:unhideWhenUsed/>
    <w:rsid w:val="004B6372"/>
    <w:pPr>
      <w:tabs>
        <w:tab w:val="center" w:pos="4677"/>
        <w:tab w:val="right" w:pos="9355"/>
      </w:tabs>
    </w:pPr>
  </w:style>
  <w:style w:type="character" w:customStyle="1" w:styleId="ad">
    <w:name w:val="Верхний колонтитул Знак"/>
    <w:link w:val="ac"/>
    <w:uiPriority w:val="99"/>
    <w:rsid w:val="004B6372"/>
    <w:rPr>
      <w:rFonts w:ascii="Times New Roman" w:eastAsia="Times New Roman" w:hAnsi="Times New Roman" w:cs="Times New Roman"/>
      <w:sz w:val="20"/>
      <w:szCs w:val="20"/>
      <w:lang w:eastAsia="ar-SA"/>
    </w:rPr>
  </w:style>
  <w:style w:type="paragraph" w:styleId="ae">
    <w:name w:val="footer"/>
    <w:basedOn w:val="a2"/>
    <w:link w:val="af"/>
    <w:uiPriority w:val="99"/>
    <w:unhideWhenUsed/>
    <w:rsid w:val="004B6372"/>
    <w:pPr>
      <w:tabs>
        <w:tab w:val="center" w:pos="4677"/>
        <w:tab w:val="right" w:pos="9355"/>
      </w:tabs>
    </w:pPr>
  </w:style>
  <w:style w:type="character" w:customStyle="1" w:styleId="af">
    <w:name w:val="Нижний колонтитул Знак"/>
    <w:link w:val="ae"/>
    <w:uiPriority w:val="99"/>
    <w:rsid w:val="004B6372"/>
    <w:rPr>
      <w:rFonts w:ascii="Times New Roman" w:eastAsia="Times New Roman" w:hAnsi="Times New Roman" w:cs="Times New Roman"/>
      <w:sz w:val="20"/>
      <w:szCs w:val="20"/>
      <w:lang w:eastAsia="ar-SA"/>
    </w:rPr>
  </w:style>
  <w:style w:type="paragraph" w:customStyle="1" w:styleId="15">
    <w:name w:val="Стиль1"/>
    <w:basedOn w:val="a2"/>
    <w:rsid w:val="00EA2B16"/>
    <w:pPr>
      <w:jc w:val="both"/>
    </w:pPr>
    <w:rPr>
      <w:bCs/>
      <w:sz w:val="24"/>
    </w:rPr>
  </w:style>
  <w:style w:type="paragraph" w:styleId="af0">
    <w:name w:val="List Paragraph"/>
    <w:aliases w:val="Bullet Number,Нумерованый список,Bullet List,FooterText,numbered,lp1,Маркер,1. Абзац списка,UL,Абзац маркированнный,Table-Normal,RSHB_Table-Normal,Предусловия,Шаг процесса,Нумерованный список_ФТ,Булет 1,lp11,List Paragraph11,Булет1,1"/>
    <w:basedOn w:val="a2"/>
    <w:link w:val="af1"/>
    <w:uiPriority w:val="1"/>
    <w:qFormat/>
    <w:rsid w:val="00C647D8"/>
    <w:pPr>
      <w:ind w:left="708"/>
    </w:pPr>
  </w:style>
  <w:style w:type="character" w:customStyle="1" w:styleId="13">
    <w:name w:val="Заголовок 1 Знак"/>
    <w:aliases w:val="H1 Знак,Раздел Договора Знак,&quot;Алмаз&quot; Знак,Document Header1 Знак,h1 Знак,Header 1 Знак,Заголов Знак,Загол 2 Знак,Заголовок 1 Знак Знак Знак,. Знак1,Название спецификации Знак1,(Arial Bold) Знак,Chapter Headline Знак,. Знак Знак,Н Знак"/>
    <w:link w:val="1"/>
    <w:uiPriority w:val="9"/>
    <w:rsid w:val="00DB1BE2"/>
    <w:rPr>
      <w:rFonts w:ascii="HelvDL" w:eastAsia="Times New Roman" w:hAnsi="HelvDL" w:cs="Times New Roman"/>
      <w:b/>
      <w:sz w:val="28"/>
      <w:lang w:val="en-US" w:eastAsia="ar-SA"/>
    </w:rPr>
  </w:style>
  <w:style w:type="character" w:customStyle="1" w:styleId="21">
    <w:name w:val="Заголовок 2 Знак"/>
    <w:aliases w:val="Heading B Char Знак,H2 Char Знак,h2 Char Знак,(Alt+2) Char Знак,Attribute Heading 2 Char Знак,L2 Char Знак,Level 2 Char Знак,Level Heading 2 Char Знак,H21 Char Знак,H22 Char Знак,H23 Char Знак,H211 Char Знак,H221 Char Знак,H24 Char Знак"/>
    <w:link w:val="2"/>
    <w:uiPriority w:val="9"/>
    <w:rsid w:val="00DB1BE2"/>
    <w:rPr>
      <w:rFonts w:ascii="Times New Roman" w:eastAsia="Times New Roman" w:hAnsi="Times New Roman" w:cs="Times New Roman"/>
      <w:b/>
      <w:bCs/>
      <w:sz w:val="24"/>
      <w:lang w:eastAsia="ar-SA"/>
    </w:rPr>
  </w:style>
  <w:style w:type="character" w:customStyle="1" w:styleId="31">
    <w:name w:val="Заголовок 3 Знак"/>
    <w:link w:val="3"/>
    <w:uiPriority w:val="9"/>
    <w:rsid w:val="00DB1BE2"/>
    <w:rPr>
      <w:rFonts w:ascii="Times New Roman" w:eastAsia="Times New Roman" w:hAnsi="Times New Roman" w:cs="Times New Roman"/>
      <w:b/>
      <w:sz w:val="24"/>
      <w:lang w:eastAsia="ar-SA"/>
    </w:rPr>
  </w:style>
  <w:style w:type="character" w:customStyle="1" w:styleId="40">
    <w:name w:val="Заголовок 4 Знак"/>
    <w:link w:val="4"/>
    <w:uiPriority w:val="9"/>
    <w:rsid w:val="00DB1BE2"/>
    <w:rPr>
      <w:rFonts w:ascii="Times New Roman" w:eastAsia="Times New Roman" w:hAnsi="Times New Roman" w:cs="Times New Roman"/>
      <w:b/>
      <w:bCs/>
      <w:sz w:val="28"/>
      <w:szCs w:val="28"/>
      <w:lang w:eastAsia="ar-SA"/>
    </w:rPr>
  </w:style>
  <w:style w:type="character" w:customStyle="1" w:styleId="50">
    <w:name w:val="Заголовок 5 Знак"/>
    <w:link w:val="5"/>
    <w:rsid w:val="00DB1BE2"/>
    <w:rPr>
      <w:rFonts w:ascii="Times New Roman" w:eastAsia="Times New Roman" w:hAnsi="Times New Roman" w:cs="Times New Roman"/>
      <w:b/>
      <w:bCs/>
      <w:i/>
      <w:iCs/>
      <w:sz w:val="26"/>
      <w:szCs w:val="26"/>
      <w:lang w:eastAsia="ar-SA"/>
    </w:rPr>
  </w:style>
  <w:style w:type="character" w:customStyle="1" w:styleId="60">
    <w:name w:val="Заголовок 6 Знак"/>
    <w:link w:val="6"/>
    <w:rsid w:val="00DB1BE2"/>
    <w:rPr>
      <w:rFonts w:ascii="Times New Roman" w:eastAsia="Times New Roman" w:hAnsi="Times New Roman" w:cs="Times New Roman"/>
      <w:b/>
      <w:bCs/>
      <w:sz w:val="22"/>
      <w:szCs w:val="22"/>
      <w:lang w:eastAsia="ar-SA"/>
    </w:rPr>
  </w:style>
  <w:style w:type="character" w:customStyle="1" w:styleId="70">
    <w:name w:val="Заголовок 7 Знак"/>
    <w:link w:val="7"/>
    <w:rsid w:val="00DB1BE2"/>
    <w:rPr>
      <w:rFonts w:ascii="Times New Roman" w:eastAsia="Times New Roman" w:hAnsi="Times New Roman" w:cs="Times New Roman"/>
      <w:sz w:val="24"/>
      <w:szCs w:val="24"/>
      <w:lang w:eastAsia="ar-SA"/>
    </w:rPr>
  </w:style>
  <w:style w:type="character" w:customStyle="1" w:styleId="80">
    <w:name w:val="Заголовок 8 Знак"/>
    <w:link w:val="8"/>
    <w:rsid w:val="00DB1BE2"/>
    <w:rPr>
      <w:rFonts w:ascii="Times New Roman" w:eastAsia="Times New Roman" w:hAnsi="Times New Roman" w:cs="Times New Roman"/>
      <w:i/>
      <w:iCs/>
      <w:sz w:val="24"/>
      <w:szCs w:val="24"/>
      <w:lang w:eastAsia="ar-SA"/>
    </w:rPr>
  </w:style>
  <w:style w:type="character" w:customStyle="1" w:styleId="90">
    <w:name w:val="Заголовок 9 Знак"/>
    <w:link w:val="9"/>
    <w:rsid w:val="00DB1BE2"/>
    <w:rPr>
      <w:rFonts w:ascii="Arial" w:eastAsia="Times New Roman" w:hAnsi="Arial" w:cs="Times New Roman"/>
      <w:sz w:val="22"/>
      <w:szCs w:val="22"/>
      <w:lang w:eastAsia="ar-SA"/>
    </w:rPr>
  </w:style>
  <w:style w:type="paragraph" w:styleId="af2">
    <w:name w:val="Body Text"/>
    <w:basedOn w:val="a2"/>
    <w:link w:val="af3"/>
    <w:qFormat/>
    <w:rsid w:val="00DB1BE2"/>
    <w:pPr>
      <w:jc w:val="both"/>
    </w:pPr>
    <w:rPr>
      <w:bCs/>
      <w:sz w:val="24"/>
    </w:rPr>
  </w:style>
  <w:style w:type="character" w:customStyle="1" w:styleId="af3">
    <w:name w:val="Основной текст Знак"/>
    <w:link w:val="af2"/>
    <w:uiPriority w:val="99"/>
    <w:rsid w:val="00DB1BE2"/>
    <w:rPr>
      <w:rFonts w:ascii="Times New Roman" w:eastAsia="Times New Roman" w:hAnsi="Times New Roman" w:cs="Times New Roman"/>
      <w:bCs/>
      <w:sz w:val="24"/>
      <w:szCs w:val="20"/>
      <w:lang w:eastAsia="ar-SA"/>
    </w:rPr>
  </w:style>
  <w:style w:type="paragraph" w:styleId="af4">
    <w:name w:val="Balloon Text"/>
    <w:basedOn w:val="a2"/>
    <w:link w:val="af5"/>
    <w:uiPriority w:val="99"/>
    <w:semiHidden/>
    <w:unhideWhenUsed/>
    <w:rsid w:val="007A7BC8"/>
    <w:rPr>
      <w:rFonts w:ascii="Tahoma" w:hAnsi="Tahoma"/>
      <w:sz w:val="16"/>
      <w:szCs w:val="16"/>
    </w:rPr>
  </w:style>
  <w:style w:type="character" w:customStyle="1" w:styleId="af5">
    <w:name w:val="Текст выноски Знак"/>
    <w:link w:val="af4"/>
    <w:uiPriority w:val="99"/>
    <w:semiHidden/>
    <w:rsid w:val="007A7BC8"/>
    <w:rPr>
      <w:rFonts w:ascii="Tahoma" w:eastAsia="Times New Roman" w:hAnsi="Tahoma" w:cs="Tahoma"/>
      <w:sz w:val="16"/>
      <w:szCs w:val="16"/>
      <w:lang w:eastAsia="ar-SA"/>
    </w:rPr>
  </w:style>
  <w:style w:type="character" w:styleId="af6">
    <w:name w:val="Strong"/>
    <w:uiPriority w:val="22"/>
    <w:qFormat/>
    <w:rsid w:val="00B342EE"/>
    <w:rPr>
      <w:b/>
      <w:bCs/>
    </w:rPr>
  </w:style>
  <w:style w:type="paragraph" w:styleId="af7">
    <w:name w:val="Plain Text"/>
    <w:basedOn w:val="a2"/>
    <w:link w:val="af8"/>
    <w:uiPriority w:val="99"/>
    <w:unhideWhenUsed/>
    <w:rsid w:val="00122C82"/>
    <w:pPr>
      <w:suppressAutoHyphens w:val="0"/>
    </w:pPr>
    <w:rPr>
      <w:rFonts w:ascii="Calibri" w:eastAsia="Calibri" w:hAnsi="Calibri"/>
      <w:sz w:val="22"/>
      <w:szCs w:val="21"/>
      <w:lang w:eastAsia="en-US"/>
    </w:rPr>
  </w:style>
  <w:style w:type="character" w:customStyle="1" w:styleId="af8">
    <w:name w:val="Текст Знак"/>
    <w:link w:val="af7"/>
    <w:uiPriority w:val="99"/>
    <w:rsid w:val="00122C82"/>
    <w:rPr>
      <w:rFonts w:cs="Times New Roman"/>
      <w:sz w:val="22"/>
      <w:szCs w:val="21"/>
      <w:lang w:eastAsia="en-US"/>
    </w:rPr>
  </w:style>
  <w:style w:type="paragraph" w:styleId="a">
    <w:name w:val="List Bullet"/>
    <w:basedOn w:val="a2"/>
    <w:uiPriority w:val="99"/>
    <w:rsid w:val="0010293D"/>
    <w:pPr>
      <w:numPr>
        <w:numId w:val="2"/>
      </w:numPr>
      <w:suppressAutoHyphens w:val="0"/>
    </w:pPr>
    <w:rPr>
      <w:rFonts w:ascii="Arial" w:hAnsi="Arial"/>
      <w:sz w:val="24"/>
      <w:szCs w:val="24"/>
      <w:lang w:val="en-GB" w:eastAsia="de-DE"/>
    </w:rPr>
  </w:style>
  <w:style w:type="character" w:styleId="af9">
    <w:name w:val="annotation reference"/>
    <w:uiPriority w:val="99"/>
    <w:unhideWhenUsed/>
    <w:rsid w:val="00CE736D"/>
    <w:rPr>
      <w:sz w:val="16"/>
      <w:szCs w:val="16"/>
    </w:rPr>
  </w:style>
  <w:style w:type="paragraph" w:styleId="afa">
    <w:name w:val="annotation text"/>
    <w:basedOn w:val="a2"/>
    <w:link w:val="afb"/>
    <w:uiPriority w:val="99"/>
    <w:unhideWhenUsed/>
    <w:rsid w:val="00CE736D"/>
  </w:style>
  <w:style w:type="character" w:customStyle="1" w:styleId="afb">
    <w:name w:val="Текст примечания Знак"/>
    <w:link w:val="afa"/>
    <w:uiPriority w:val="99"/>
    <w:rsid w:val="00CE736D"/>
    <w:rPr>
      <w:rFonts w:ascii="Times New Roman" w:eastAsia="Times New Roman" w:hAnsi="Times New Roman" w:cs="Times New Roman"/>
      <w:lang w:eastAsia="ar-SA"/>
    </w:rPr>
  </w:style>
  <w:style w:type="paragraph" w:styleId="afc">
    <w:name w:val="annotation subject"/>
    <w:basedOn w:val="afa"/>
    <w:next w:val="afa"/>
    <w:link w:val="afd"/>
    <w:uiPriority w:val="99"/>
    <w:semiHidden/>
    <w:unhideWhenUsed/>
    <w:rsid w:val="00CE736D"/>
    <w:rPr>
      <w:b/>
      <w:bCs/>
    </w:rPr>
  </w:style>
  <w:style w:type="character" w:customStyle="1" w:styleId="afd">
    <w:name w:val="Тема примечания Знак"/>
    <w:link w:val="afc"/>
    <w:uiPriority w:val="99"/>
    <w:semiHidden/>
    <w:rsid w:val="00CE736D"/>
    <w:rPr>
      <w:rFonts w:ascii="Times New Roman" w:eastAsia="Times New Roman" w:hAnsi="Times New Roman" w:cs="Times New Roman"/>
      <w:b/>
      <w:bCs/>
      <w:lang w:eastAsia="ar-SA"/>
    </w:rPr>
  </w:style>
  <w:style w:type="paragraph" w:customStyle="1" w:styleId="ListParagraph1">
    <w:name w:val="List Paragraph1"/>
    <w:basedOn w:val="a2"/>
    <w:rsid w:val="00EC3D72"/>
    <w:pPr>
      <w:suppressAutoHyphens w:val="0"/>
      <w:ind w:left="720"/>
      <w:contextualSpacing/>
    </w:pPr>
    <w:rPr>
      <w:rFonts w:eastAsia="PMingLiU"/>
      <w:sz w:val="24"/>
      <w:szCs w:val="24"/>
      <w:lang w:eastAsia="ru-RU"/>
    </w:rPr>
  </w:style>
  <w:style w:type="paragraph" w:customStyle="1" w:styleId="16">
    <w:name w:val="Абзац списка1"/>
    <w:basedOn w:val="a2"/>
    <w:rsid w:val="00EC3D72"/>
    <w:pPr>
      <w:suppressAutoHyphens w:val="0"/>
      <w:ind w:left="720"/>
      <w:contextualSpacing/>
    </w:pPr>
    <w:rPr>
      <w:rFonts w:eastAsia="PMingLiU"/>
      <w:sz w:val="24"/>
      <w:szCs w:val="24"/>
      <w:lang w:eastAsia="ru-RU"/>
    </w:rPr>
  </w:style>
  <w:style w:type="paragraph" w:customStyle="1" w:styleId="120">
    <w:name w:val="Обращение 12 шрифт"/>
    <w:basedOn w:val="a2"/>
    <w:autoRedefine/>
    <w:rsid w:val="00EC3D72"/>
    <w:pPr>
      <w:tabs>
        <w:tab w:val="left" w:pos="716"/>
      </w:tabs>
      <w:suppressAutoHyphens w:val="0"/>
    </w:pPr>
    <w:rPr>
      <w:sz w:val="24"/>
      <w:szCs w:val="24"/>
      <w:lang w:eastAsia="en-US"/>
    </w:rPr>
  </w:style>
  <w:style w:type="character" w:styleId="afe">
    <w:name w:val="Hyperlink"/>
    <w:uiPriority w:val="99"/>
    <w:unhideWhenUsed/>
    <w:rsid w:val="0076401D"/>
    <w:rPr>
      <w:color w:val="0000FF"/>
      <w:u w:val="single"/>
    </w:rPr>
  </w:style>
  <w:style w:type="paragraph" w:styleId="aff">
    <w:name w:val="Revision"/>
    <w:hidden/>
    <w:uiPriority w:val="99"/>
    <w:semiHidden/>
    <w:rsid w:val="00CF6D00"/>
    <w:rPr>
      <w:rFonts w:ascii="Times New Roman" w:eastAsia="Times New Roman" w:hAnsi="Times New Roman" w:cs="Times New Roman"/>
      <w:lang w:eastAsia="ar-SA"/>
    </w:rPr>
  </w:style>
  <w:style w:type="character" w:customStyle="1" w:styleId="af1">
    <w:name w:val="Абзац списка Знак"/>
    <w:aliases w:val="Bullet Number Знак,Нумерованый список Знак,Bullet List Знак,FooterText Знак,numbered Знак,lp1 Знак,Маркер Знак,1. Абзац списка Знак,UL Знак,Абзац маркированнный Знак,Table-Normal Знак,RSHB_Table-Normal Знак,Предусловия Знак,lp11 Знак"/>
    <w:link w:val="af0"/>
    <w:uiPriority w:val="34"/>
    <w:qFormat/>
    <w:locked/>
    <w:rsid w:val="002A212F"/>
    <w:rPr>
      <w:rFonts w:ascii="Times New Roman" w:eastAsia="Times New Roman" w:hAnsi="Times New Roman" w:cs="Times New Roman"/>
      <w:lang w:eastAsia="ar-SA"/>
    </w:rPr>
  </w:style>
  <w:style w:type="paragraph" w:customStyle="1" w:styleId="17">
    <w:name w:val="Обычный1"/>
    <w:basedOn w:val="a2"/>
    <w:link w:val="CharChar"/>
    <w:rsid w:val="002A212F"/>
    <w:pPr>
      <w:suppressAutoHyphens w:val="0"/>
      <w:spacing w:line="360" w:lineRule="auto"/>
      <w:ind w:firstLine="851"/>
      <w:jc w:val="both"/>
    </w:pPr>
    <w:rPr>
      <w:sz w:val="24"/>
      <w:szCs w:val="24"/>
      <w:lang w:eastAsia="ru-RU"/>
    </w:rPr>
  </w:style>
  <w:style w:type="character" w:customStyle="1" w:styleId="CharChar">
    <w:name w:val="Обычный Char Char"/>
    <w:link w:val="17"/>
    <w:rsid w:val="002A212F"/>
    <w:rPr>
      <w:rFonts w:ascii="Times New Roman" w:eastAsia="Times New Roman" w:hAnsi="Times New Roman" w:cs="Times New Roman"/>
      <w:sz w:val="24"/>
      <w:szCs w:val="24"/>
    </w:rPr>
  </w:style>
  <w:style w:type="paragraph" w:customStyle="1" w:styleId="NO">
    <w:name w:val="NO"/>
    <w:aliases w:val="Обычный с отступом"/>
    <w:basedOn w:val="a2"/>
    <w:link w:val="NO0"/>
    <w:rsid w:val="00015BF4"/>
    <w:pPr>
      <w:suppressAutoHyphens w:val="0"/>
      <w:spacing w:line="312" w:lineRule="auto"/>
      <w:ind w:firstLine="851"/>
      <w:contextualSpacing/>
      <w:jc w:val="both"/>
    </w:pPr>
    <w:rPr>
      <w:sz w:val="26"/>
      <w:szCs w:val="22"/>
      <w:lang w:eastAsia="en-US"/>
    </w:rPr>
  </w:style>
  <w:style w:type="paragraph" w:styleId="22">
    <w:name w:val="toc 2"/>
    <w:basedOn w:val="a2"/>
    <w:next w:val="a2"/>
    <w:autoRedefine/>
    <w:uiPriority w:val="39"/>
    <w:unhideWhenUsed/>
    <w:qFormat/>
    <w:rsid w:val="00136AE4"/>
    <w:pPr>
      <w:tabs>
        <w:tab w:val="left" w:pos="880"/>
        <w:tab w:val="right" w:leader="dot" w:pos="9627"/>
      </w:tabs>
      <w:suppressAutoHyphens w:val="0"/>
      <w:spacing w:before="100" w:beforeAutospacing="1" w:line="360" w:lineRule="auto"/>
      <w:contextualSpacing/>
    </w:pPr>
    <w:rPr>
      <w:sz w:val="28"/>
      <w:szCs w:val="22"/>
      <w:lang w:eastAsia="en-US"/>
    </w:rPr>
  </w:style>
  <w:style w:type="character" w:customStyle="1" w:styleId="NO0">
    <w:name w:val="NO;Обычный с отступом Знак"/>
    <w:link w:val="NO"/>
    <w:rsid w:val="00015BF4"/>
    <w:rPr>
      <w:rFonts w:ascii="Times New Roman" w:eastAsia="Times New Roman" w:hAnsi="Times New Roman" w:cs="Times New Roman"/>
      <w:sz w:val="26"/>
      <w:szCs w:val="22"/>
      <w:lang w:eastAsia="en-US"/>
    </w:rPr>
  </w:style>
  <w:style w:type="paragraph" w:customStyle="1" w:styleId="1200">
    <w:name w:val="Стиль Основной текст с отступом + 12 пт Первая строка:  0 см Межд..."/>
    <w:basedOn w:val="a2"/>
    <w:link w:val="1201"/>
    <w:rsid w:val="002A1ADE"/>
    <w:pPr>
      <w:widowControl w:val="0"/>
      <w:suppressAutoHyphens w:val="0"/>
      <w:autoSpaceDE w:val="0"/>
      <w:autoSpaceDN w:val="0"/>
      <w:adjustRightInd w:val="0"/>
      <w:jc w:val="both"/>
    </w:pPr>
    <w:rPr>
      <w:sz w:val="24"/>
      <w:lang w:val="x-none" w:eastAsia="x-none"/>
    </w:rPr>
  </w:style>
  <w:style w:type="character" w:customStyle="1" w:styleId="1201">
    <w:name w:val="Стиль Основной текст с отступом + 12 пт Первая строка:  0 см Межд... Знак"/>
    <w:link w:val="1200"/>
    <w:rsid w:val="002A1ADE"/>
    <w:rPr>
      <w:rFonts w:ascii="Times New Roman" w:eastAsia="Times New Roman" w:hAnsi="Times New Roman" w:cs="Times New Roman"/>
      <w:sz w:val="24"/>
      <w:lang w:val="x-none" w:eastAsia="x-none"/>
    </w:rPr>
  </w:style>
  <w:style w:type="paragraph" w:customStyle="1" w:styleId="aff0">
    <w:name w:val="ТЗ.Обычный"/>
    <w:link w:val="aff1"/>
    <w:qFormat/>
    <w:rsid w:val="00071C06"/>
    <w:pPr>
      <w:spacing w:before="60" w:after="60" w:line="276" w:lineRule="auto"/>
      <w:ind w:firstLine="567"/>
      <w:jc w:val="both"/>
    </w:pPr>
    <w:rPr>
      <w:rFonts w:ascii="Times New Roman" w:hAnsi="Times New Roman" w:cs="Times New Roman"/>
      <w:bCs/>
      <w:iCs/>
      <w:sz w:val="24"/>
      <w:szCs w:val="24"/>
    </w:rPr>
  </w:style>
  <w:style w:type="character" w:customStyle="1" w:styleId="aff1">
    <w:name w:val="ТЗ.Обычный Знак"/>
    <w:link w:val="aff0"/>
    <w:locked/>
    <w:rsid w:val="00071C06"/>
    <w:rPr>
      <w:rFonts w:ascii="Times New Roman" w:hAnsi="Times New Roman" w:cs="Times New Roman"/>
      <w:bCs/>
      <w:iCs/>
      <w:sz w:val="24"/>
      <w:szCs w:val="24"/>
    </w:rPr>
  </w:style>
  <w:style w:type="paragraph" w:customStyle="1" w:styleId="11">
    <w:name w:val="ТЗ.Заголовок 1"/>
    <w:next w:val="aff0"/>
    <w:uiPriority w:val="19"/>
    <w:qFormat/>
    <w:rsid w:val="00071C06"/>
    <w:pPr>
      <w:keepNext/>
      <w:pageBreakBefore/>
      <w:numPr>
        <w:numId w:val="3"/>
      </w:numPr>
      <w:spacing w:before="60" w:after="120" w:line="276" w:lineRule="auto"/>
      <w:jc w:val="both"/>
      <w:outlineLvl w:val="0"/>
    </w:pPr>
    <w:rPr>
      <w:rFonts w:ascii="Arial" w:hAnsi="Arial"/>
      <w:b/>
      <w:bCs/>
      <w:caps/>
      <w:kern w:val="32"/>
      <w:sz w:val="32"/>
      <w:szCs w:val="32"/>
    </w:rPr>
  </w:style>
  <w:style w:type="paragraph" w:customStyle="1" w:styleId="20">
    <w:name w:val="ТЗ.Заголовок 2"/>
    <w:next w:val="aff0"/>
    <w:uiPriority w:val="19"/>
    <w:qFormat/>
    <w:rsid w:val="00071C06"/>
    <w:pPr>
      <w:keepNext/>
      <w:numPr>
        <w:ilvl w:val="1"/>
        <w:numId w:val="3"/>
      </w:numPr>
      <w:spacing w:before="120" w:after="60" w:line="276" w:lineRule="auto"/>
      <w:jc w:val="both"/>
      <w:outlineLvl w:val="1"/>
    </w:pPr>
    <w:rPr>
      <w:rFonts w:ascii="Arial" w:eastAsia="Times New Roman" w:hAnsi="Arial" w:cs="Times New Roman"/>
      <w:b/>
      <w:bCs/>
      <w:i/>
      <w:smallCaps/>
      <w:sz w:val="28"/>
      <w:szCs w:val="28"/>
    </w:rPr>
  </w:style>
  <w:style w:type="paragraph" w:customStyle="1" w:styleId="30">
    <w:name w:val="ТЗ.Заголовок 3"/>
    <w:next w:val="aff0"/>
    <w:uiPriority w:val="19"/>
    <w:qFormat/>
    <w:rsid w:val="00071C06"/>
    <w:pPr>
      <w:keepNext/>
      <w:numPr>
        <w:ilvl w:val="2"/>
        <w:numId w:val="3"/>
      </w:numPr>
      <w:spacing w:before="120" w:after="60" w:line="276" w:lineRule="auto"/>
      <w:jc w:val="both"/>
      <w:outlineLvl w:val="2"/>
    </w:pPr>
    <w:rPr>
      <w:rFonts w:ascii="Arial" w:eastAsia="Times New Roman" w:hAnsi="Arial" w:cs="Times New Roman"/>
      <w:sz w:val="27"/>
      <w:szCs w:val="24"/>
    </w:rPr>
  </w:style>
  <w:style w:type="paragraph" w:customStyle="1" w:styleId="a0">
    <w:name w:val="ТЗ.Требования"/>
    <w:basedOn w:val="aff0"/>
    <w:qFormat/>
    <w:rsid w:val="00071C06"/>
    <w:pPr>
      <w:numPr>
        <w:ilvl w:val="3"/>
        <w:numId w:val="3"/>
      </w:numPr>
      <w:tabs>
        <w:tab w:val="clear" w:pos="1531"/>
        <w:tab w:val="num" w:pos="864"/>
        <w:tab w:val="num" w:pos="993"/>
      </w:tabs>
      <w:spacing w:before="120"/>
      <w:ind w:left="993" w:hanging="993"/>
    </w:pPr>
  </w:style>
  <w:style w:type="paragraph" w:customStyle="1" w:styleId="aff2">
    <w:name w:val="ТЗ.Титульный лист"/>
    <w:uiPriority w:val="49"/>
    <w:qFormat/>
    <w:rsid w:val="00071C06"/>
    <w:pPr>
      <w:spacing w:before="60" w:after="60" w:line="276" w:lineRule="auto"/>
      <w:jc w:val="center"/>
    </w:pPr>
    <w:rPr>
      <w:rFonts w:ascii="Times New Roman" w:eastAsia="Times New Roman" w:hAnsi="Times New Roman" w:cs="Times New Roman"/>
      <w:sz w:val="27"/>
      <w:szCs w:val="27"/>
    </w:rPr>
  </w:style>
  <w:style w:type="paragraph" w:styleId="aff3">
    <w:name w:val="No Spacing"/>
    <w:uiPriority w:val="1"/>
    <w:qFormat/>
    <w:rsid w:val="00071C06"/>
    <w:pPr>
      <w:suppressAutoHyphens/>
    </w:pPr>
    <w:rPr>
      <w:rFonts w:ascii="Times New Roman" w:eastAsia="Times New Roman" w:hAnsi="Times New Roman" w:cs="Times New Roman"/>
      <w:lang w:eastAsia="ar-SA"/>
    </w:rPr>
  </w:style>
  <w:style w:type="paragraph" w:customStyle="1" w:styleId="aff4">
    <w:name w:val="Îñíîâíîé òåêñò"/>
    <w:basedOn w:val="a2"/>
    <w:rsid w:val="00271DB2"/>
    <w:pPr>
      <w:widowControl w:val="0"/>
      <w:suppressAutoHyphens w:val="0"/>
      <w:overflowPunct w:val="0"/>
      <w:autoSpaceDE w:val="0"/>
      <w:autoSpaceDN w:val="0"/>
      <w:adjustRightInd w:val="0"/>
      <w:spacing w:after="240" w:line="240" w:lineRule="atLeast"/>
      <w:ind w:firstLine="360"/>
      <w:jc w:val="both"/>
      <w:textAlignment w:val="baseline"/>
    </w:pPr>
    <w:rPr>
      <w:rFonts w:ascii="Garamond" w:hAnsi="Garamond"/>
      <w:spacing w:val="-5"/>
      <w:sz w:val="24"/>
      <w:lang w:val="en-US" w:eastAsia="en-US"/>
    </w:rPr>
  </w:style>
  <w:style w:type="character" w:styleId="aff5">
    <w:name w:val="footnote reference"/>
    <w:uiPriority w:val="99"/>
    <w:semiHidden/>
    <w:rsid w:val="00A61315"/>
    <w:rPr>
      <w:rFonts w:cs="Times New Roman"/>
      <w:vertAlign w:val="superscript"/>
    </w:rPr>
  </w:style>
  <w:style w:type="paragraph" w:styleId="aff6">
    <w:name w:val="endnote text"/>
    <w:basedOn w:val="a2"/>
    <w:link w:val="aff7"/>
    <w:uiPriority w:val="99"/>
    <w:semiHidden/>
    <w:rsid w:val="00A61315"/>
    <w:pPr>
      <w:suppressAutoHyphens w:val="0"/>
    </w:pPr>
    <w:rPr>
      <w:lang w:val="x-none" w:eastAsia="x-none"/>
    </w:rPr>
  </w:style>
  <w:style w:type="character" w:customStyle="1" w:styleId="aff7">
    <w:name w:val="Текст концевой сноски Знак"/>
    <w:link w:val="aff6"/>
    <w:uiPriority w:val="99"/>
    <w:semiHidden/>
    <w:rsid w:val="00A61315"/>
    <w:rPr>
      <w:rFonts w:ascii="Times New Roman" w:eastAsia="Times New Roman" w:hAnsi="Times New Roman" w:cs="Times New Roman"/>
      <w:lang w:val="x-none" w:eastAsia="x-none"/>
    </w:rPr>
  </w:style>
  <w:style w:type="table" w:customStyle="1" w:styleId="TableNormal">
    <w:name w:val="Table Normal"/>
    <w:uiPriority w:val="2"/>
    <w:qFormat/>
    <w:rsid w:val="00A61315"/>
    <w:pPr>
      <w:pBdr>
        <w:top w:val="nil"/>
        <w:left w:val="nil"/>
        <w:bottom w:val="nil"/>
        <w:right w:val="nil"/>
        <w:between w:val="nil"/>
        <w:bar w:val="nil"/>
      </w:pBdr>
    </w:pPr>
    <w:rPr>
      <w:rFonts w:ascii="Times New Roman" w:eastAsia="Arial Unicode MS" w:hAnsi="Times New Roman" w:cs="Times New Roman"/>
      <w:bdr w:val="nil"/>
    </w:rPr>
    <w:tblPr>
      <w:tblInd w:w="0" w:type="dxa"/>
      <w:tblCellMar>
        <w:top w:w="0" w:type="dxa"/>
        <w:left w:w="0" w:type="dxa"/>
        <w:bottom w:w="0" w:type="dxa"/>
        <w:right w:w="0" w:type="dxa"/>
      </w:tblCellMar>
    </w:tblPr>
  </w:style>
  <w:style w:type="paragraph" w:customStyle="1" w:styleId="aff8">
    <w:name w:val="Верхн./нижн. кол."/>
    <w:rsid w:val="00A61315"/>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rPr>
  </w:style>
  <w:style w:type="paragraph" w:styleId="aff9">
    <w:name w:val="Body Text Indent"/>
    <w:link w:val="affa"/>
    <w:rsid w:val="00A61315"/>
    <w:pPr>
      <w:pBdr>
        <w:top w:val="nil"/>
        <w:left w:val="nil"/>
        <w:bottom w:val="nil"/>
        <w:right w:val="nil"/>
        <w:between w:val="nil"/>
        <w:bar w:val="nil"/>
      </w:pBdr>
      <w:spacing w:line="360" w:lineRule="auto"/>
      <w:ind w:firstLine="720"/>
      <w:jc w:val="both"/>
    </w:pPr>
    <w:rPr>
      <w:rFonts w:ascii="Times New Roman" w:eastAsia="Arial Unicode MS" w:hAnsi="Times New Roman" w:cs="Arial Unicode MS"/>
      <w:color w:val="000000"/>
      <w:sz w:val="26"/>
      <w:szCs w:val="26"/>
      <w:u w:color="000000"/>
      <w:bdr w:val="nil"/>
    </w:rPr>
  </w:style>
  <w:style w:type="character" w:customStyle="1" w:styleId="affa">
    <w:name w:val="Основной текст с отступом Знак"/>
    <w:link w:val="aff9"/>
    <w:rsid w:val="00A61315"/>
    <w:rPr>
      <w:rFonts w:ascii="Times New Roman" w:eastAsia="Arial Unicode MS" w:hAnsi="Times New Roman" w:cs="Arial Unicode MS"/>
      <w:color w:val="000000"/>
      <w:sz w:val="26"/>
      <w:szCs w:val="26"/>
      <w:u w:color="000000"/>
      <w:bdr w:val="nil"/>
    </w:rPr>
  </w:style>
  <w:style w:type="paragraph" w:customStyle="1" w:styleId="affb">
    <w:name w:val="По умолчанию"/>
    <w:rsid w:val="00A61315"/>
    <w:pPr>
      <w:pBdr>
        <w:top w:val="nil"/>
        <w:left w:val="nil"/>
        <w:bottom w:val="nil"/>
        <w:right w:val="nil"/>
        <w:between w:val="nil"/>
        <w:bar w:val="nil"/>
      </w:pBdr>
    </w:pPr>
    <w:rPr>
      <w:rFonts w:ascii="Helvetica" w:eastAsia="Helvetica" w:hAnsi="Helvetica" w:cs="Helvetica"/>
      <w:color w:val="000000"/>
      <w:sz w:val="22"/>
      <w:szCs w:val="22"/>
      <w:bdr w:val="nil"/>
    </w:rPr>
  </w:style>
  <w:style w:type="numbering" w:customStyle="1" w:styleId="10">
    <w:name w:val="Импортированный стиль 1"/>
    <w:rsid w:val="00A61315"/>
    <w:pPr>
      <w:numPr>
        <w:numId w:val="4"/>
      </w:numPr>
    </w:pPr>
  </w:style>
  <w:style w:type="table" w:customStyle="1" w:styleId="18">
    <w:name w:val="Сетка таблицы1"/>
    <w:basedOn w:val="a4"/>
    <w:next w:val="a6"/>
    <w:uiPriority w:val="39"/>
    <w:rsid w:val="00A61315"/>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4"/>
    <w:next w:val="a6"/>
    <w:uiPriority w:val="39"/>
    <w:rsid w:val="00A61315"/>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с отступом 21"/>
    <w:basedOn w:val="a2"/>
    <w:rsid w:val="00A61315"/>
    <w:pPr>
      <w:ind w:firstLine="708"/>
      <w:jc w:val="both"/>
    </w:pPr>
    <w:rPr>
      <w:rFonts w:cs="Times New Roman CYR"/>
      <w:sz w:val="24"/>
      <w:szCs w:val="24"/>
      <w:u w:color="000000"/>
    </w:rPr>
  </w:style>
  <w:style w:type="paragraph" w:customStyle="1" w:styleId="ConsNormal">
    <w:name w:val="ConsNormal"/>
    <w:rsid w:val="00A61315"/>
    <w:pPr>
      <w:widowControl w:val="0"/>
      <w:suppressAutoHyphens/>
      <w:autoSpaceDE w:val="0"/>
      <w:ind w:firstLine="720"/>
    </w:pPr>
    <w:rPr>
      <w:rFonts w:ascii="Arial" w:eastAsia="Arial" w:hAnsi="Arial"/>
      <w:lang w:eastAsia="ar-SA"/>
    </w:rPr>
  </w:style>
  <w:style w:type="table" w:customStyle="1" w:styleId="TableNormal1">
    <w:name w:val="Table Normal1"/>
    <w:unhideWhenUsed/>
    <w:qFormat/>
    <w:rsid w:val="00A61315"/>
    <w:pPr>
      <w:widowControl w:val="0"/>
    </w:pPr>
    <w:rPr>
      <w:rFonts w:cs="Times New Roman"/>
      <w:sz w:val="22"/>
      <w:szCs w:val="22"/>
      <w:lang w:val="en-US" w:eastAsia="en-US"/>
    </w:rPr>
    <w:tblPr>
      <w:tblInd w:w="0" w:type="dxa"/>
      <w:tblCellMar>
        <w:top w:w="0" w:type="dxa"/>
        <w:left w:w="0" w:type="dxa"/>
        <w:bottom w:w="0" w:type="dxa"/>
        <w:right w:w="0" w:type="dxa"/>
      </w:tblCellMar>
    </w:tblPr>
  </w:style>
  <w:style w:type="character" w:customStyle="1" w:styleId="FontStyle21">
    <w:name w:val="Font Style21"/>
    <w:uiPriority w:val="99"/>
    <w:rsid w:val="00A61315"/>
    <w:rPr>
      <w:rFonts w:ascii="Times New Roman" w:hAnsi="Times New Roman" w:cs="Times New Roman"/>
      <w:b/>
      <w:bCs/>
      <w:sz w:val="20"/>
      <w:szCs w:val="20"/>
    </w:rPr>
  </w:style>
  <w:style w:type="paragraph" w:customStyle="1" w:styleId="ConsPlusNormal">
    <w:name w:val="ConsPlusNormal"/>
    <w:rsid w:val="00A61315"/>
    <w:pPr>
      <w:autoSpaceDE w:val="0"/>
      <w:autoSpaceDN w:val="0"/>
      <w:adjustRightInd w:val="0"/>
    </w:pPr>
    <w:rPr>
      <w:rFonts w:ascii="Times New Roman" w:hAnsi="Times New Roman" w:cs="Times New Roman"/>
      <w:sz w:val="24"/>
      <w:szCs w:val="24"/>
    </w:rPr>
  </w:style>
  <w:style w:type="paragraph" w:customStyle="1" w:styleId="Default">
    <w:name w:val="Default"/>
    <w:rsid w:val="00A61315"/>
    <w:pPr>
      <w:autoSpaceDE w:val="0"/>
      <w:autoSpaceDN w:val="0"/>
      <w:adjustRightInd w:val="0"/>
    </w:pPr>
    <w:rPr>
      <w:rFonts w:ascii="Times New Roman" w:hAnsi="Times New Roman" w:cs="Times New Roman"/>
      <w:color w:val="000000"/>
      <w:sz w:val="24"/>
      <w:szCs w:val="24"/>
      <w:lang w:eastAsia="en-US"/>
    </w:rPr>
  </w:style>
  <w:style w:type="paragraph" w:customStyle="1" w:styleId="a1">
    <w:name w:val="ТЗ.Испытания.Блок"/>
    <w:basedOn w:val="a2"/>
    <w:next w:val="a2"/>
    <w:uiPriority w:val="21"/>
    <w:rsid w:val="00A61315"/>
    <w:pPr>
      <w:keepNext/>
      <w:numPr>
        <w:ilvl w:val="1"/>
        <w:numId w:val="5"/>
      </w:numPr>
      <w:suppressAutoHyphens w:val="0"/>
      <w:spacing w:after="160" w:line="360" w:lineRule="auto"/>
      <w:ind w:left="1407" w:hanging="840"/>
    </w:pPr>
    <w:rPr>
      <w:rFonts w:ascii="Calibri" w:eastAsia="Calibri" w:hAnsi="Calibri"/>
      <w:i/>
      <w:sz w:val="22"/>
      <w:szCs w:val="22"/>
      <w:u w:color="000000"/>
      <w:lang w:eastAsia="en-US"/>
    </w:rPr>
  </w:style>
  <w:style w:type="paragraph" w:customStyle="1" w:styleId="12">
    <w:name w:val="ТЗ.Заголовок приложения 1"/>
    <w:basedOn w:val="a2"/>
    <w:uiPriority w:val="99"/>
    <w:qFormat/>
    <w:rsid w:val="00A61315"/>
    <w:pPr>
      <w:keepNext/>
      <w:numPr>
        <w:numId w:val="5"/>
      </w:numPr>
      <w:suppressAutoHyphens w:val="0"/>
      <w:spacing w:before="120" w:after="160" w:line="360" w:lineRule="auto"/>
      <w:ind w:left="840" w:hanging="840"/>
      <w:outlineLvl w:val="0"/>
    </w:pPr>
    <w:rPr>
      <w:rFonts w:ascii="Calibri" w:eastAsia="Calibri" w:hAnsi="Calibri"/>
      <w:b/>
      <w:sz w:val="26"/>
      <w:szCs w:val="32"/>
      <w:u w:color="000000"/>
      <w:lang w:eastAsia="en-US"/>
    </w:rPr>
  </w:style>
  <w:style w:type="paragraph" w:customStyle="1" w:styleId="ItemListinTable">
    <w:name w:val="Item List in Table"/>
    <w:basedOn w:val="a2"/>
    <w:rsid w:val="00A61315"/>
    <w:pPr>
      <w:widowControl w:val="0"/>
      <w:numPr>
        <w:numId w:val="6"/>
      </w:numPr>
      <w:tabs>
        <w:tab w:val="clear" w:pos="284"/>
      </w:tabs>
      <w:suppressAutoHyphens w:val="0"/>
      <w:topLinePunct/>
      <w:adjustRightInd w:val="0"/>
      <w:snapToGrid w:val="0"/>
      <w:spacing w:before="80" w:after="80" w:line="240" w:lineRule="atLeast"/>
      <w:ind w:left="540" w:hanging="540"/>
    </w:pPr>
    <w:rPr>
      <w:rFonts w:ascii="Calibri" w:eastAsia="SimSun" w:hAnsi="Calibri" w:cs="Arial"/>
      <w:sz w:val="21"/>
      <w:szCs w:val="21"/>
      <w:u w:color="000000"/>
      <w:lang w:val="en-US" w:eastAsia="zh-CN"/>
    </w:rPr>
  </w:style>
  <w:style w:type="paragraph" w:customStyle="1" w:styleId="SubItemListinTable">
    <w:name w:val="Sub Item List in Table"/>
    <w:basedOn w:val="a2"/>
    <w:rsid w:val="00A61315"/>
    <w:pPr>
      <w:numPr>
        <w:ilvl w:val="2"/>
        <w:numId w:val="6"/>
      </w:numPr>
      <w:tabs>
        <w:tab w:val="clear" w:pos="568"/>
      </w:tabs>
      <w:suppressAutoHyphens w:val="0"/>
      <w:topLinePunct/>
      <w:adjustRightInd w:val="0"/>
      <w:snapToGrid w:val="0"/>
      <w:spacing w:before="80" w:after="80" w:line="240" w:lineRule="atLeast"/>
      <w:ind w:left="2126" w:hanging="720"/>
    </w:pPr>
    <w:rPr>
      <w:rFonts w:ascii="Calibri" w:eastAsia="SimSun" w:hAnsi="Calibri" w:cs="Arial"/>
      <w:kern w:val="2"/>
      <w:sz w:val="21"/>
      <w:szCs w:val="21"/>
      <w:u w:color="000000"/>
      <w:lang w:val="en-US" w:eastAsia="zh-CN"/>
    </w:rPr>
  </w:style>
  <w:style w:type="paragraph" w:customStyle="1" w:styleId="SubItemStepinTable">
    <w:name w:val="Sub Item Step in Table"/>
    <w:rsid w:val="00A61315"/>
    <w:pPr>
      <w:numPr>
        <w:ilvl w:val="1"/>
        <w:numId w:val="6"/>
      </w:numPr>
      <w:adjustRightInd w:val="0"/>
      <w:snapToGrid w:val="0"/>
      <w:spacing w:before="80" w:after="80" w:line="240" w:lineRule="atLeast"/>
    </w:pPr>
    <w:rPr>
      <w:rFonts w:ascii="Times New Roman" w:eastAsia="SimSun" w:hAnsi="Times New Roman"/>
      <w:sz w:val="21"/>
      <w:szCs w:val="21"/>
      <w:lang w:val="en-US" w:eastAsia="zh-CN"/>
    </w:rPr>
  </w:style>
  <w:style w:type="paragraph" w:customStyle="1" w:styleId="SubItemStepinTableList">
    <w:name w:val="Sub Item Step in Table List"/>
    <w:rsid w:val="00A61315"/>
    <w:pPr>
      <w:numPr>
        <w:ilvl w:val="3"/>
        <w:numId w:val="6"/>
      </w:numPr>
      <w:adjustRightInd w:val="0"/>
      <w:snapToGrid w:val="0"/>
      <w:spacing w:before="80" w:after="80" w:line="240" w:lineRule="atLeast"/>
    </w:pPr>
    <w:rPr>
      <w:rFonts w:ascii="Times New Roman" w:eastAsia="SimSun" w:hAnsi="Times New Roman"/>
      <w:sz w:val="21"/>
      <w:szCs w:val="21"/>
      <w:lang w:val="en-US" w:eastAsia="zh-CN"/>
    </w:rPr>
  </w:style>
  <w:style w:type="paragraph" w:customStyle="1" w:styleId="SubItemListinTableStep">
    <w:name w:val="Sub Item List in Table Step"/>
    <w:basedOn w:val="a2"/>
    <w:rsid w:val="00A61315"/>
    <w:pPr>
      <w:numPr>
        <w:ilvl w:val="4"/>
        <w:numId w:val="6"/>
      </w:numPr>
      <w:tabs>
        <w:tab w:val="clear" w:pos="568"/>
      </w:tabs>
      <w:suppressAutoHyphens w:val="0"/>
      <w:topLinePunct/>
      <w:adjustRightInd w:val="0"/>
      <w:snapToGrid w:val="0"/>
      <w:spacing w:before="80" w:after="80" w:line="240" w:lineRule="atLeast"/>
      <w:ind w:left="3892" w:hanging="1080"/>
    </w:pPr>
    <w:rPr>
      <w:rFonts w:ascii="Calibri" w:eastAsia="SimSun" w:hAnsi="Calibri" w:cs="Arial"/>
      <w:kern w:val="2"/>
      <w:sz w:val="21"/>
      <w:szCs w:val="21"/>
      <w:u w:color="000000"/>
      <w:lang w:val="en-US" w:eastAsia="zh-CN"/>
    </w:rPr>
  </w:style>
  <w:style w:type="paragraph" w:customStyle="1" w:styleId="CAUTIONTextStep">
    <w:name w:val="CAUTION Text Step"/>
    <w:basedOn w:val="a2"/>
    <w:rsid w:val="00A61315"/>
    <w:pPr>
      <w:keepNext/>
      <w:keepLines/>
      <w:numPr>
        <w:ilvl w:val="5"/>
        <w:numId w:val="6"/>
      </w:numPr>
      <w:pBdr>
        <w:bottom w:val="single" w:sz="12" w:space="4" w:color="auto"/>
      </w:pBdr>
      <w:suppressAutoHyphens w:val="0"/>
      <w:topLinePunct/>
      <w:adjustRightInd w:val="0"/>
      <w:snapToGrid w:val="0"/>
      <w:spacing w:before="80" w:after="80" w:line="240" w:lineRule="atLeast"/>
    </w:pPr>
    <w:rPr>
      <w:rFonts w:ascii="Calibri" w:eastAsia="KaiTi_GB2312" w:hAnsi="Calibri" w:cs="Arial"/>
      <w:iCs/>
      <w:kern w:val="2"/>
      <w:sz w:val="21"/>
      <w:szCs w:val="21"/>
      <w:u w:color="000000"/>
      <w:lang w:val="en-US" w:eastAsia="zh-CN"/>
    </w:rPr>
  </w:style>
  <w:style w:type="paragraph" w:customStyle="1" w:styleId="NotesTextStepinTable">
    <w:name w:val="Notes Text Step in Table"/>
    <w:rsid w:val="00A61315"/>
    <w:pPr>
      <w:numPr>
        <w:ilvl w:val="7"/>
        <w:numId w:val="6"/>
      </w:numPr>
      <w:spacing w:before="40" w:after="80" w:line="200" w:lineRule="atLeast"/>
    </w:pPr>
    <w:rPr>
      <w:rFonts w:ascii="Times New Roman" w:eastAsia="KaiTi_GB2312" w:hAnsi="Times New Roman"/>
      <w:iCs/>
      <w:kern w:val="2"/>
      <w:sz w:val="18"/>
      <w:szCs w:val="18"/>
      <w:lang w:val="en-US" w:eastAsia="zh-CN"/>
    </w:rPr>
  </w:style>
  <w:style w:type="paragraph" w:customStyle="1" w:styleId="NotesTextStep">
    <w:name w:val="Notes Text Step"/>
    <w:basedOn w:val="CAUTIONTextStep"/>
    <w:rsid w:val="00A61315"/>
    <w:pPr>
      <w:numPr>
        <w:ilvl w:val="6"/>
      </w:numPr>
      <w:pBdr>
        <w:bottom w:val="none" w:sz="0" w:space="0" w:color="auto"/>
      </w:pBdr>
      <w:tabs>
        <w:tab w:val="clear" w:pos="2359"/>
      </w:tabs>
      <w:spacing w:before="40" w:line="200" w:lineRule="atLeast"/>
      <w:ind w:left="5658" w:hanging="1440"/>
    </w:pPr>
    <w:rPr>
      <w:sz w:val="18"/>
      <w:szCs w:val="18"/>
    </w:rPr>
  </w:style>
  <w:style w:type="character" w:customStyle="1" w:styleId="affc">
    <w:name w:val="Заголовок Знак"/>
    <w:uiPriority w:val="10"/>
    <w:rsid w:val="00A61315"/>
    <w:rPr>
      <w:rFonts w:ascii="Arial" w:eastAsia="Times New Roman" w:hAnsi="Arial" w:cs="Arial"/>
      <w:b/>
      <w:bCs/>
      <w:kern w:val="28"/>
      <w:sz w:val="32"/>
      <w:szCs w:val="32"/>
      <w:lang w:eastAsia="ru-RU"/>
    </w:rPr>
  </w:style>
  <w:style w:type="paragraph" w:customStyle="1" w:styleId="TableParagraph">
    <w:name w:val="Table Paragraph"/>
    <w:basedOn w:val="a2"/>
    <w:uiPriority w:val="1"/>
    <w:qFormat/>
    <w:rsid w:val="00A61315"/>
    <w:pPr>
      <w:widowControl w:val="0"/>
      <w:suppressAutoHyphens w:val="0"/>
    </w:pPr>
    <w:rPr>
      <w:rFonts w:ascii="Calibri" w:eastAsia="Calibri" w:hAnsi="Calibri"/>
      <w:sz w:val="22"/>
      <w:szCs w:val="22"/>
      <w:lang w:val="en-US" w:eastAsia="en-US"/>
    </w:rPr>
  </w:style>
  <w:style w:type="table" w:customStyle="1" w:styleId="32">
    <w:name w:val="Сетка таблицы3"/>
    <w:basedOn w:val="a4"/>
    <w:next w:val="a6"/>
    <w:uiPriority w:val="59"/>
    <w:rsid w:val="00A61315"/>
    <w:rPr>
      <w:rFonts w:ascii="Arial" w:eastAsia="Arial" w:hAnsi="Arial"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1">
    <w:name w:val="Сетка таблицы GR11"/>
    <w:basedOn w:val="a4"/>
    <w:next w:val="a6"/>
    <w:uiPriority w:val="99"/>
    <w:rsid w:val="00A61315"/>
    <w:rPr>
      <w:rFonts w:ascii="Arial" w:eastAsia="Arial" w:hAnsi="Arial"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4"/>
    <w:next w:val="a6"/>
    <w:uiPriority w:val="39"/>
    <w:rsid w:val="00A61315"/>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9">
    <w:name w:val="Заголовок Знак1"/>
    <w:rsid w:val="00656B87"/>
    <w:rPr>
      <w:rFonts w:ascii="Times New Roman" w:eastAsia="Times New Roman" w:hAnsi="Times New Roman" w:cs="Times New Roman"/>
      <w:sz w:val="28"/>
      <w:szCs w:val="20"/>
      <w:lang w:eastAsia="ar-SA"/>
    </w:rPr>
  </w:style>
  <w:style w:type="character" w:styleId="affd">
    <w:name w:val="Placeholder Text"/>
    <w:uiPriority w:val="99"/>
    <w:semiHidden/>
    <w:rsid w:val="00B835E4"/>
    <w:rPr>
      <w:color w:val="808080"/>
    </w:rPr>
  </w:style>
  <w:style w:type="paragraph" w:customStyle="1" w:styleId="affe">
    <w:name w:val="Список основной"/>
    <w:basedOn w:val="af2"/>
    <w:rsid w:val="007D306F"/>
    <w:pPr>
      <w:suppressAutoHyphens w:val="0"/>
      <w:autoSpaceDE w:val="0"/>
      <w:autoSpaceDN w:val="0"/>
      <w:spacing w:after="120"/>
    </w:pPr>
    <w:rPr>
      <w:rFonts w:ascii="Arial" w:hAnsi="Arial" w:cs="Arial"/>
      <w:bCs w:val="0"/>
      <w:sz w:val="22"/>
      <w:szCs w:val="22"/>
      <w:lang w:eastAsia="en-US"/>
    </w:rPr>
  </w:style>
  <w:style w:type="table" w:customStyle="1" w:styleId="TableNormal2">
    <w:name w:val="Table Normal2"/>
    <w:uiPriority w:val="2"/>
    <w:semiHidden/>
    <w:unhideWhenUsed/>
    <w:qFormat/>
    <w:rsid w:val="00323C8C"/>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23C8C"/>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323C8C"/>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323C8C"/>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323C8C"/>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323C8C"/>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1a">
    <w:name w:val="Неразрешенное упоминание1"/>
    <w:basedOn w:val="a3"/>
    <w:uiPriority w:val="99"/>
    <w:semiHidden/>
    <w:unhideWhenUsed/>
    <w:rsid w:val="005A6F33"/>
    <w:rPr>
      <w:color w:val="605E5C"/>
      <w:shd w:val="clear" w:color="auto" w:fill="E1DFDD"/>
    </w:rPr>
  </w:style>
  <w:style w:type="character" w:customStyle="1" w:styleId="apple-converted-space">
    <w:name w:val="apple-converted-space"/>
    <w:basedOn w:val="a3"/>
    <w:rsid w:val="00D1208D"/>
  </w:style>
  <w:style w:type="character" w:customStyle="1" w:styleId="24">
    <w:name w:val="Неразрешенное упоминание2"/>
    <w:basedOn w:val="a3"/>
    <w:uiPriority w:val="99"/>
    <w:semiHidden/>
    <w:unhideWhenUsed/>
    <w:rsid w:val="00D1208D"/>
    <w:rPr>
      <w:color w:val="605E5C"/>
      <w:shd w:val="clear" w:color="auto" w:fill="E1DFDD"/>
    </w:rPr>
  </w:style>
  <w:style w:type="character" w:styleId="afff">
    <w:name w:val="FollowedHyperlink"/>
    <w:basedOn w:val="a3"/>
    <w:uiPriority w:val="99"/>
    <w:semiHidden/>
    <w:unhideWhenUsed/>
    <w:rsid w:val="003C0376"/>
    <w:rPr>
      <w:color w:val="954F72" w:themeColor="followedHyperlink"/>
      <w:u w:val="single"/>
    </w:rPr>
  </w:style>
  <w:style w:type="character" w:customStyle="1" w:styleId="s10">
    <w:name w:val="s_10"/>
    <w:basedOn w:val="a3"/>
    <w:rsid w:val="003C0376"/>
  </w:style>
  <w:style w:type="character" w:customStyle="1" w:styleId="1b">
    <w:name w:val="Основной текст Знак1"/>
    <w:basedOn w:val="a3"/>
    <w:rsid w:val="003C0376"/>
    <w:rPr>
      <w:rFonts w:ascii="Times New Roman" w:eastAsia="Times New Roman" w:hAnsi="Times New Roman" w:cs="Times New Roman"/>
      <w:sz w:val="24"/>
      <w:szCs w:val="20"/>
      <w:lang w:eastAsia="ru-RU"/>
    </w:rPr>
  </w:style>
  <w:style w:type="table" w:customStyle="1" w:styleId="TableGrid">
    <w:name w:val="TableGrid"/>
    <w:rsid w:val="003C0376"/>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ank-L1">
    <w:name w:val="ank-L1"/>
    <w:basedOn w:val="1"/>
    <w:link w:val="ank-L10"/>
    <w:qFormat/>
    <w:rsid w:val="00091718"/>
    <w:pPr>
      <w:numPr>
        <w:numId w:val="10"/>
      </w:numPr>
      <w:tabs>
        <w:tab w:val="left" w:pos="284"/>
        <w:tab w:val="left" w:pos="993"/>
      </w:tabs>
      <w:suppressAutoHyphens w:val="0"/>
      <w:spacing w:before="120" w:line="360" w:lineRule="auto"/>
    </w:pPr>
    <w:rPr>
      <w:rFonts w:ascii="Times New Roman" w:hAnsi="Times New Roman"/>
      <w:kern w:val="16"/>
      <w:lang w:val="ru-RU" w:eastAsia="ru-RU"/>
    </w:rPr>
  </w:style>
  <w:style w:type="character" w:customStyle="1" w:styleId="ank-L10">
    <w:name w:val="ank-L1 Знак"/>
    <w:link w:val="ank-L1"/>
    <w:rsid w:val="00091718"/>
    <w:rPr>
      <w:rFonts w:ascii="Times New Roman" w:eastAsia="Times New Roman" w:hAnsi="Times New Roman" w:cs="Times New Roman"/>
      <w:b/>
      <w:kern w:val="16"/>
      <w:sz w:val="28"/>
    </w:rPr>
  </w:style>
  <w:style w:type="paragraph" w:customStyle="1" w:styleId="ank-L2">
    <w:name w:val="ank-L2"/>
    <w:basedOn w:val="2"/>
    <w:qFormat/>
    <w:rsid w:val="00091718"/>
    <w:pPr>
      <w:numPr>
        <w:numId w:val="10"/>
      </w:numPr>
      <w:tabs>
        <w:tab w:val="left" w:pos="1134"/>
      </w:tabs>
      <w:suppressAutoHyphens w:val="0"/>
      <w:spacing w:before="120" w:line="360" w:lineRule="auto"/>
      <w:ind w:left="1068" w:hanging="360"/>
      <w:jc w:val="both"/>
    </w:pPr>
    <w:rPr>
      <w:bCs w:val="0"/>
      <w:iCs/>
      <w:sz w:val="28"/>
      <w:szCs w:val="28"/>
      <w:lang w:eastAsia="ru-RU"/>
    </w:rPr>
  </w:style>
  <w:style w:type="paragraph" w:customStyle="1" w:styleId="ank-L3">
    <w:name w:val="ank-L3"/>
    <w:basedOn w:val="3"/>
    <w:next w:val="a2"/>
    <w:qFormat/>
    <w:rsid w:val="00091718"/>
    <w:pPr>
      <w:numPr>
        <w:numId w:val="10"/>
      </w:numPr>
      <w:tabs>
        <w:tab w:val="left" w:pos="1418"/>
      </w:tabs>
      <w:suppressAutoHyphens w:val="0"/>
      <w:spacing w:after="0" w:line="360" w:lineRule="auto"/>
      <w:ind w:left="1776" w:hanging="720"/>
    </w:pPr>
    <w:rPr>
      <w:sz w:val="28"/>
      <w:lang w:val="en-US" w:eastAsia="ru-RU"/>
    </w:rPr>
  </w:style>
  <w:style w:type="paragraph" w:customStyle="1" w:styleId="ank-L4">
    <w:name w:val="ank-L4"/>
    <w:basedOn w:val="4"/>
    <w:qFormat/>
    <w:rsid w:val="00091718"/>
    <w:pPr>
      <w:numPr>
        <w:numId w:val="10"/>
      </w:numPr>
      <w:tabs>
        <w:tab w:val="left" w:pos="1560"/>
      </w:tabs>
      <w:suppressAutoHyphens w:val="0"/>
      <w:spacing w:before="0" w:after="0" w:line="360" w:lineRule="auto"/>
      <w:ind w:left="2124" w:hanging="720"/>
      <w:jc w:val="both"/>
    </w:pPr>
    <w:rPr>
      <w:b w:val="0"/>
      <w:bCs w:val="0"/>
      <w:szCs w:val="20"/>
      <w:lang w:eastAsia="ru-RU"/>
    </w:rPr>
  </w:style>
  <w:style w:type="paragraph" w:customStyle="1" w:styleId="ank-L5">
    <w:name w:val="ank-L5"/>
    <w:basedOn w:val="a2"/>
    <w:qFormat/>
    <w:rsid w:val="00091718"/>
    <w:pPr>
      <w:numPr>
        <w:ilvl w:val="4"/>
        <w:numId w:val="10"/>
      </w:numPr>
      <w:suppressAutoHyphens w:val="0"/>
      <w:spacing w:line="360" w:lineRule="auto"/>
      <w:jc w:val="both"/>
    </w:pPr>
    <w:rPr>
      <w:kern w:val="16"/>
      <w:sz w:val="28"/>
      <w:lang w:eastAsia="ru-RU"/>
    </w:rPr>
  </w:style>
  <w:style w:type="paragraph" w:customStyle="1" w:styleId="Style2">
    <w:name w:val="Style2"/>
    <w:basedOn w:val="a2"/>
    <w:uiPriority w:val="99"/>
    <w:rsid w:val="00091718"/>
    <w:pPr>
      <w:widowControl w:val="0"/>
      <w:suppressAutoHyphens w:val="0"/>
      <w:autoSpaceDE w:val="0"/>
      <w:autoSpaceDN w:val="0"/>
      <w:adjustRightInd w:val="0"/>
      <w:spacing w:line="259" w:lineRule="exact"/>
      <w:jc w:val="center"/>
    </w:pPr>
    <w:rPr>
      <w:rFonts w:eastAsiaTheme="minorEastAsia"/>
      <w:sz w:val="24"/>
      <w:szCs w:val="24"/>
      <w:lang w:eastAsia="ru-RU"/>
    </w:rPr>
  </w:style>
  <w:style w:type="character" w:customStyle="1" w:styleId="FontStyle11">
    <w:name w:val="Font Style11"/>
    <w:basedOn w:val="a3"/>
    <w:uiPriority w:val="99"/>
    <w:rsid w:val="00091718"/>
    <w:rPr>
      <w:rFonts w:ascii="Times New Roman" w:hAnsi="Times New Roman" w:cs="Times New Roman"/>
      <w:b/>
      <w:bCs/>
      <w:sz w:val="20"/>
      <w:szCs w:val="20"/>
    </w:rPr>
  </w:style>
  <w:style w:type="paragraph" w:customStyle="1" w:styleId="Style5">
    <w:name w:val="Style5"/>
    <w:basedOn w:val="a2"/>
    <w:uiPriority w:val="99"/>
    <w:rsid w:val="00091718"/>
    <w:pPr>
      <w:widowControl w:val="0"/>
      <w:suppressAutoHyphens w:val="0"/>
      <w:autoSpaceDE w:val="0"/>
      <w:autoSpaceDN w:val="0"/>
      <w:adjustRightInd w:val="0"/>
      <w:spacing w:line="259" w:lineRule="exact"/>
      <w:ind w:hanging="336"/>
    </w:pPr>
    <w:rPr>
      <w:rFonts w:eastAsiaTheme="minorEastAsia"/>
      <w:sz w:val="24"/>
      <w:szCs w:val="24"/>
      <w:lang w:eastAsia="ru-RU"/>
    </w:rPr>
  </w:style>
  <w:style w:type="table" w:customStyle="1" w:styleId="51">
    <w:name w:val="Сетка таблицы5"/>
    <w:basedOn w:val="a4"/>
    <w:next w:val="a6"/>
    <w:uiPriority w:val="39"/>
    <w:rsid w:val="000917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CC5B52"/>
    <w:pPr>
      <w:suppressAutoHyphens/>
    </w:pPr>
    <w:rPr>
      <w:rFonts w:ascii="Times New Roman" w:eastAsia="Times New Roman" w:hAnsi="Times New Roman" w:cs="Times New Roman"/>
      <w:lang w:eastAsia="ar-SA"/>
    </w:rPr>
  </w:style>
  <w:style w:type="paragraph" w:styleId="1">
    <w:name w:val="heading 1"/>
    <w:aliases w:val="H1,Раздел Договора,&quot;Алмаз&quot;,Document Header1,h1,Header 1,Заголов,Загол 2,Заголовок 1 Знак Знак,.,Название спецификации,(Arial Bold),Chapter Headline,. Знак,Название спецификации Знак,Заголовок 1 Знак1 Знак Знак,. Знак1 Знак Знак,Н"/>
    <w:basedOn w:val="a2"/>
    <w:next w:val="a2"/>
    <w:link w:val="13"/>
    <w:uiPriority w:val="9"/>
    <w:qFormat/>
    <w:rsid w:val="00DB1BE2"/>
    <w:pPr>
      <w:keepNext/>
      <w:numPr>
        <w:numId w:val="1"/>
      </w:numPr>
      <w:spacing w:after="120"/>
      <w:jc w:val="both"/>
      <w:outlineLvl w:val="0"/>
    </w:pPr>
    <w:rPr>
      <w:rFonts w:ascii="HelvDL" w:hAnsi="HelvDL"/>
      <w:b/>
      <w:sz w:val="28"/>
      <w:lang w:val="en-US"/>
    </w:rPr>
  </w:style>
  <w:style w:type="paragraph" w:styleId="2">
    <w:name w:val="heading 2"/>
    <w:aliases w:val="Heading B Char,H2 Char,h2 Char,(Alt+2) Char,Attribute Heading 2 Char,L2 Char,Level 2 Char,Level Heading 2 Char,H21 Char,H22 Char,H23 Char,H211 Char,H221 Char,H24 Char,H212 Char,H222 Char,H231 Char,H2111 Char,H2211 Char,Heading1"/>
    <w:basedOn w:val="a2"/>
    <w:next w:val="a2"/>
    <w:link w:val="21"/>
    <w:uiPriority w:val="9"/>
    <w:qFormat/>
    <w:rsid w:val="00DB1BE2"/>
    <w:pPr>
      <w:keepNext/>
      <w:numPr>
        <w:ilvl w:val="1"/>
        <w:numId w:val="1"/>
      </w:numPr>
      <w:spacing w:after="120"/>
      <w:jc w:val="center"/>
      <w:outlineLvl w:val="1"/>
    </w:pPr>
    <w:rPr>
      <w:b/>
      <w:bCs/>
      <w:sz w:val="24"/>
    </w:rPr>
  </w:style>
  <w:style w:type="paragraph" w:styleId="3">
    <w:name w:val="heading 3"/>
    <w:basedOn w:val="a2"/>
    <w:next w:val="a2"/>
    <w:link w:val="31"/>
    <w:uiPriority w:val="9"/>
    <w:qFormat/>
    <w:rsid w:val="00DB1BE2"/>
    <w:pPr>
      <w:keepNext/>
      <w:numPr>
        <w:ilvl w:val="2"/>
        <w:numId w:val="1"/>
      </w:numPr>
      <w:spacing w:after="120"/>
      <w:jc w:val="both"/>
      <w:outlineLvl w:val="2"/>
    </w:pPr>
    <w:rPr>
      <w:b/>
      <w:sz w:val="24"/>
    </w:rPr>
  </w:style>
  <w:style w:type="paragraph" w:styleId="4">
    <w:name w:val="heading 4"/>
    <w:basedOn w:val="a2"/>
    <w:next w:val="a2"/>
    <w:link w:val="40"/>
    <w:uiPriority w:val="9"/>
    <w:qFormat/>
    <w:rsid w:val="00DB1BE2"/>
    <w:pPr>
      <w:keepNext/>
      <w:numPr>
        <w:ilvl w:val="3"/>
        <w:numId w:val="1"/>
      </w:numPr>
      <w:spacing w:before="240" w:after="60"/>
      <w:outlineLvl w:val="3"/>
    </w:pPr>
    <w:rPr>
      <w:b/>
      <w:bCs/>
      <w:sz w:val="28"/>
      <w:szCs w:val="28"/>
    </w:rPr>
  </w:style>
  <w:style w:type="paragraph" w:styleId="5">
    <w:name w:val="heading 5"/>
    <w:basedOn w:val="a2"/>
    <w:next w:val="a2"/>
    <w:link w:val="50"/>
    <w:qFormat/>
    <w:rsid w:val="00DB1BE2"/>
    <w:pPr>
      <w:numPr>
        <w:ilvl w:val="4"/>
        <w:numId w:val="1"/>
      </w:numPr>
      <w:spacing w:before="240" w:after="60"/>
      <w:outlineLvl w:val="4"/>
    </w:pPr>
    <w:rPr>
      <w:b/>
      <w:bCs/>
      <w:i/>
      <w:iCs/>
      <w:sz w:val="26"/>
      <w:szCs w:val="26"/>
    </w:rPr>
  </w:style>
  <w:style w:type="paragraph" w:styleId="6">
    <w:name w:val="heading 6"/>
    <w:basedOn w:val="a2"/>
    <w:next w:val="a2"/>
    <w:link w:val="60"/>
    <w:qFormat/>
    <w:rsid w:val="00DB1BE2"/>
    <w:pPr>
      <w:numPr>
        <w:ilvl w:val="5"/>
        <w:numId w:val="1"/>
      </w:numPr>
      <w:spacing w:before="240" w:after="60"/>
      <w:outlineLvl w:val="5"/>
    </w:pPr>
    <w:rPr>
      <w:b/>
      <w:bCs/>
      <w:sz w:val="22"/>
      <w:szCs w:val="22"/>
    </w:rPr>
  </w:style>
  <w:style w:type="paragraph" w:styleId="7">
    <w:name w:val="heading 7"/>
    <w:basedOn w:val="a2"/>
    <w:next w:val="a2"/>
    <w:link w:val="70"/>
    <w:qFormat/>
    <w:rsid w:val="00DB1BE2"/>
    <w:pPr>
      <w:numPr>
        <w:ilvl w:val="6"/>
        <w:numId w:val="1"/>
      </w:numPr>
      <w:spacing w:before="240" w:after="60"/>
      <w:outlineLvl w:val="6"/>
    </w:pPr>
    <w:rPr>
      <w:sz w:val="24"/>
      <w:szCs w:val="24"/>
    </w:rPr>
  </w:style>
  <w:style w:type="paragraph" w:styleId="8">
    <w:name w:val="heading 8"/>
    <w:basedOn w:val="a2"/>
    <w:next w:val="a2"/>
    <w:link w:val="80"/>
    <w:qFormat/>
    <w:rsid w:val="00DB1BE2"/>
    <w:pPr>
      <w:numPr>
        <w:ilvl w:val="7"/>
        <w:numId w:val="1"/>
      </w:numPr>
      <w:spacing w:before="240" w:after="60"/>
      <w:outlineLvl w:val="7"/>
    </w:pPr>
    <w:rPr>
      <w:i/>
      <w:iCs/>
      <w:sz w:val="24"/>
      <w:szCs w:val="24"/>
    </w:rPr>
  </w:style>
  <w:style w:type="paragraph" w:styleId="9">
    <w:name w:val="heading 9"/>
    <w:basedOn w:val="a2"/>
    <w:next w:val="a2"/>
    <w:link w:val="90"/>
    <w:qFormat/>
    <w:rsid w:val="00DB1BE2"/>
    <w:pPr>
      <w:numPr>
        <w:ilvl w:val="8"/>
        <w:numId w:val="1"/>
      </w:numPr>
      <w:spacing w:before="240" w:after="60"/>
      <w:outlineLvl w:val="8"/>
    </w:pPr>
    <w:rPr>
      <w:rFonts w:ascii="Arial" w:hAnsi="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uiPriority w:val="39"/>
    <w:rsid w:val="005A01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Title"/>
    <w:basedOn w:val="a2"/>
    <w:next w:val="a2"/>
    <w:link w:val="a8"/>
    <w:qFormat/>
    <w:rsid w:val="005A0115"/>
    <w:pPr>
      <w:spacing w:after="120"/>
      <w:jc w:val="center"/>
    </w:pPr>
    <w:rPr>
      <w:sz w:val="28"/>
    </w:rPr>
  </w:style>
  <w:style w:type="character" w:customStyle="1" w:styleId="a8">
    <w:name w:val="Название Знак"/>
    <w:link w:val="a7"/>
    <w:rsid w:val="005A0115"/>
    <w:rPr>
      <w:rFonts w:ascii="Times New Roman" w:eastAsia="Times New Roman" w:hAnsi="Times New Roman" w:cs="Times New Roman"/>
      <w:sz w:val="28"/>
      <w:szCs w:val="20"/>
      <w:lang w:eastAsia="ar-SA"/>
    </w:rPr>
  </w:style>
  <w:style w:type="paragraph" w:customStyle="1" w:styleId="14">
    <w:name w:val="Текст1"/>
    <w:basedOn w:val="a2"/>
    <w:rsid w:val="005A0115"/>
    <w:rPr>
      <w:rFonts w:ascii="Courier New" w:hAnsi="Courier New"/>
    </w:rPr>
  </w:style>
  <w:style w:type="paragraph" w:styleId="a9">
    <w:name w:val="Subtitle"/>
    <w:basedOn w:val="a2"/>
    <w:next w:val="a2"/>
    <w:link w:val="aa"/>
    <w:uiPriority w:val="11"/>
    <w:qFormat/>
    <w:rsid w:val="005A0115"/>
    <w:pPr>
      <w:numPr>
        <w:ilvl w:val="1"/>
      </w:numPr>
    </w:pPr>
    <w:rPr>
      <w:rFonts w:ascii="Cambria" w:hAnsi="Cambria"/>
      <w:i/>
      <w:iCs/>
      <w:color w:val="4F81BD"/>
      <w:spacing w:val="15"/>
      <w:sz w:val="24"/>
      <w:szCs w:val="24"/>
    </w:rPr>
  </w:style>
  <w:style w:type="character" w:customStyle="1" w:styleId="aa">
    <w:name w:val="Подзаголовок Знак"/>
    <w:link w:val="a9"/>
    <w:uiPriority w:val="11"/>
    <w:rsid w:val="005A0115"/>
    <w:rPr>
      <w:rFonts w:ascii="Cambria" w:eastAsia="Times New Roman" w:hAnsi="Cambria" w:cs="Times New Roman"/>
      <w:i/>
      <w:iCs/>
      <w:color w:val="4F81BD"/>
      <w:spacing w:val="15"/>
      <w:sz w:val="24"/>
      <w:szCs w:val="24"/>
      <w:lang w:eastAsia="ar-SA"/>
    </w:rPr>
  </w:style>
  <w:style w:type="paragraph" w:styleId="ab">
    <w:name w:val="Normal (Web)"/>
    <w:basedOn w:val="a2"/>
    <w:uiPriority w:val="99"/>
    <w:rsid w:val="0058048C"/>
    <w:pPr>
      <w:suppressAutoHyphens w:val="0"/>
      <w:spacing w:before="100" w:beforeAutospacing="1" w:after="100" w:afterAutospacing="1"/>
    </w:pPr>
    <w:rPr>
      <w:rFonts w:ascii="Batang" w:eastAsia="Batang" w:hAnsi="Batang"/>
      <w:sz w:val="24"/>
      <w:szCs w:val="24"/>
      <w:lang w:val="en-US" w:eastAsia="ko-KR"/>
    </w:rPr>
  </w:style>
  <w:style w:type="paragraph" w:styleId="ac">
    <w:name w:val="header"/>
    <w:basedOn w:val="a2"/>
    <w:link w:val="ad"/>
    <w:uiPriority w:val="99"/>
    <w:unhideWhenUsed/>
    <w:rsid w:val="004B6372"/>
    <w:pPr>
      <w:tabs>
        <w:tab w:val="center" w:pos="4677"/>
        <w:tab w:val="right" w:pos="9355"/>
      </w:tabs>
    </w:pPr>
  </w:style>
  <w:style w:type="character" w:customStyle="1" w:styleId="ad">
    <w:name w:val="Верхний колонтитул Знак"/>
    <w:link w:val="ac"/>
    <w:uiPriority w:val="99"/>
    <w:rsid w:val="004B6372"/>
    <w:rPr>
      <w:rFonts w:ascii="Times New Roman" w:eastAsia="Times New Roman" w:hAnsi="Times New Roman" w:cs="Times New Roman"/>
      <w:sz w:val="20"/>
      <w:szCs w:val="20"/>
      <w:lang w:eastAsia="ar-SA"/>
    </w:rPr>
  </w:style>
  <w:style w:type="paragraph" w:styleId="ae">
    <w:name w:val="footer"/>
    <w:basedOn w:val="a2"/>
    <w:link w:val="af"/>
    <w:uiPriority w:val="99"/>
    <w:unhideWhenUsed/>
    <w:rsid w:val="004B6372"/>
    <w:pPr>
      <w:tabs>
        <w:tab w:val="center" w:pos="4677"/>
        <w:tab w:val="right" w:pos="9355"/>
      </w:tabs>
    </w:pPr>
  </w:style>
  <w:style w:type="character" w:customStyle="1" w:styleId="af">
    <w:name w:val="Нижний колонтитул Знак"/>
    <w:link w:val="ae"/>
    <w:uiPriority w:val="99"/>
    <w:rsid w:val="004B6372"/>
    <w:rPr>
      <w:rFonts w:ascii="Times New Roman" w:eastAsia="Times New Roman" w:hAnsi="Times New Roman" w:cs="Times New Roman"/>
      <w:sz w:val="20"/>
      <w:szCs w:val="20"/>
      <w:lang w:eastAsia="ar-SA"/>
    </w:rPr>
  </w:style>
  <w:style w:type="paragraph" w:customStyle="1" w:styleId="15">
    <w:name w:val="Стиль1"/>
    <w:basedOn w:val="a2"/>
    <w:rsid w:val="00EA2B16"/>
    <w:pPr>
      <w:jc w:val="both"/>
    </w:pPr>
    <w:rPr>
      <w:bCs/>
      <w:sz w:val="24"/>
    </w:rPr>
  </w:style>
  <w:style w:type="paragraph" w:styleId="af0">
    <w:name w:val="List Paragraph"/>
    <w:aliases w:val="Bullet Number,Нумерованый список,Bullet List,FooterText,numbered,lp1,Маркер,1. Абзац списка,UL,Абзац маркированнный,Table-Normal,RSHB_Table-Normal,Предусловия,Шаг процесса,Нумерованный список_ФТ,Булет 1,lp11,List Paragraph11,Булет1,1"/>
    <w:basedOn w:val="a2"/>
    <w:link w:val="af1"/>
    <w:uiPriority w:val="1"/>
    <w:qFormat/>
    <w:rsid w:val="00C647D8"/>
    <w:pPr>
      <w:ind w:left="708"/>
    </w:pPr>
  </w:style>
  <w:style w:type="character" w:customStyle="1" w:styleId="13">
    <w:name w:val="Заголовок 1 Знак"/>
    <w:aliases w:val="H1 Знак,Раздел Договора Знак,&quot;Алмаз&quot; Знак,Document Header1 Знак,h1 Знак,Header 1 Знак,Заголов Знак,Загол 2 Знак,Заголовок 1 Знак Знак Знак,. Знак1,Название спецификации Знак1,(Arial Bold) Знак,Chapter Headline Знак,. Знак Знак,Н Знак"/>
    <w:link w:val="1"/>
    <w:uiPriority w:val="9"/>
    <w:rsid w:val="00DB1BE2"/>
    <w:rPr>
      <w:rFonts w:ascii="HelvDL" w:eastAsia="Times New Roman" w:hAnsi="HelvDL" w:cs="Times New Roman"/>
      <w:b/>
      <w:sz w:val="28"/>
      <w:lang w:val="en-US" w:eastAsia="ar-SA"/>
    </w:rPr>
  </w:style>
  <w:style w:type="character" w:customStyle="1" w:styleId="21">
    <w:name w:val="Заголовок 2 Знак"/>
    <w:aliases w:val="Heading B Char Знак,H2 Char Знак,h2 Char Знак,(Alt+2) Char Знак,Attribute Heading 2 Char Знак,L2 Char Знак,Level 2 Char Знак,Level Heading 2 Char Знак,H21 Char Знак,H22 Char Знак,H23 Char Знак,H211 Char Знак,H221 Char Знак,H24 Char Знак"/>
    <w:link w:val="2"/>
    <w:uiPriority w:val="9"/>
    <w:rsid w:val="00DB1BE2"/>
    <w:rPr>
      <w:rFonts w:ascii="Times New Roman" w:eastAsia="Times New Roman" w:hAnsi="Times New Roman" w:cs="Times New Roman"/>
      <w:b/>
      <w:bCs/>
      <w:sz w:val="24"/>
      <w:lang w:eastAsia="ar-SA"/>
    </w:rPr>
  </w:style>
  <w:style w:type="character" w:customStyle="1" w:styleId="31">
    <w:name w:val="Заголовок 3 Знак"/>
    <w:link w:val="3"/>
    <w:uiPriority w:val="9"/>
    <w:rsid w:val="00DB1BE2"/>
    <w:rPr>
      <w:rFonts w:ascii="Times New Roman" w:eastAsia="Times New Roman" w:hAnsi="Times New Roman" w:cs="Times New Roman"/>
      <w:b/>
      <w:sz w:val="24"/>
      <w:lang w:eastAsia="ar-SA"/>
    </w:rPr>
  </w:style>
  <w:style w:type="character" w:customStyle="1" w:styleId="40">
    <w:name w:val="Заголовок 4 Знак"/>
    <w:link w:val="4"/>
    <w:uiPriority w:val="9"/>
    <w:rsid w:val="00DB1BE2"/>
    <w:rPr>
      <w:rFonts w:ascii="Times New Roman" w:eastAsia="Times New Roman" w:hAnsi="Times New Roman" w:cs="Times New Roman"/>
      <w:b/>
      <w:bCs/>
      <w:sz w:val="28"/>
      <w:szCs w:val="28"/>
      <w:lang w:eastAsia="ar-SA"/>
    </w:rPr>
  </w:style>
  <w:style w:type="character" w:customStyle="1" w:styleId="50">
    <w:name w:val="Заголовок 5 Знак"/>
    <w:link w:val="5"/>
    <w:rsid w:val="00DB1BE2"/>
    <w:rPr>
      <w:rFonts w:ascii="Times New Roman" w:eastAsia="Times New Roman" w:hAnsi="Times New Roman" w:cs="Times New Roman"/>
      <w:b/>
      <w:bCs/>
      <w:i/>
      <w:iCs/>
      <w:sz w:val="26"/>
      <w:szCs w:val="26"/>
      <w:lang w:eastAsia="ar-SA"/>
    </w:rPr>
  </w:style>
  <w:style w:type="character" w:customStyle="1" w:styleId="60">
    <w:name w:val="Заголовок 6 Знак"/>
    <w:link w:val="6"/>
    <w:rsid w:val="00DB1BE2"/>
    <w:rPr>
      <w:rFonts w:ascii="Times New Roman" w:eastAsia="Times New Roman" w:hAnsi="Times New Roman" w:cs="Times New Roman"/>
      <w:b/>
      <w:bCs/>
      <w:sz w:val="22"/>
      <w:szCs w:val="22"/>
      <w:lang w:eastAsia="ar-SA"/>
    </w:rPr>
  </w:style>
  <w:style w:type="character" w:customStyle="1" w:styleId="70">
    <w:name w:val="Заголовок 7 Знак"/>
    <w:link w:val="7"/>
    <w:rsid w:val="00DB1BE2"/>
    <w:rPr>
      <w:rFonts w:ascii="Times New Roman" w:eastAsia="Times New Roman" w:hAnsi="Times New Roman" w:cs="Times New Roman"/>
      <w:sz w:val="24"/>
      <w:szCs w:val="24"/>
      <w:lang w:eastAsia="ar-SA"/>
    </w:rPr>
  </w:style>
  <w:style w:type="character" w:customStyle="1" w:styleId="80">
    <w:name w:val="Заголовок 8 Знак"/>
    <w:link w:val="8"/>
    <w:rsid w:val="00DB1BE2"/>
    <w:rPr>
      <w:rFonts w:ascii="Times New Roman" w:eastAsia="Times New Roman" w:hAnsi="Times New Roman" w:cs="Times New Roman"/>
      <w:i/>
      <w:iCs/>
      <w:sz w:val="24"/>
      <w:szCs w:val="24"/>
      <w:lang w:eastAsia="ar-SA"/>
    </w:rPr>
  </w:style>
  <w:style w:type="character" w:customStyle="1" w:styleId="90">
    <w:name w:val="Заголовок 9 Знак"/>
    <w:link w:val="9"/>
    <w:rsid w:val="00DB1BE2"/>
    <w:rPr>
      <w:rFonts w:ascii="Arial" w:eastAsia="Times New Roman" w:hAnsi="Arial" w:cs="Times New Roman"/>
      <w:sz w:val="22"/>
      <w:szCs w:val="22"/>
      <w:lang w:eastAsia="ar-SA"/>
    </w:rPr>
  </w:style>
  <w:style w:type="paragraph" w:styleId="af2">
    <w:name w:val="Body Text"/>
    <w:basedOn w:val="a2"/>
    <w:link w:val="af3"/>
    <w:qFormat/>
    <w:rsid w:val="00DB1BE2"/>
    <w:pPr>
      <w:jc w:val="both"/>
    </w:pPr>
    <w:rPr>
      <w:bCs/>
      <w:sz w:val="24"/>
    </w:rPr>
  </w:style>
  <w:style w:type="character" w:customStyle="1" w:styleId="af3">
    <w:name w:val="Основной текст Знак"/>
    <w:link w:val="af2"/>
    <w:uiPriority w:val="99"/>
    <w:rsid w:val="00DB1BE2"/>
    <w:rPr>
      <w:rFonts w:ascii="Times New Roman" w:eastAsia="Times New Roman" w:hAnsi="Times New Roman" w:cs="Times New Roman"/>
      <w:bCs/>
      <w:sz w:val="24"/>
      <w:szCs w:val="20"/>
      <w:lang w:eastAsia="ar-SA"/>
    </w:rPr>
  </w:style>
  <w:style w:type="paragraph" w:styleId="af4">
    <w:name w:val="Balloon Text"/>
    <w:basedOn w:val="a2"/>
    <w:link w:val="af5"/>
    <w:uiPriority w:val="99"/>
    <w:semiHidden/>
    <w:unhideWhenUsed/>
    <w:rsid w:val="007A7BC8"/>
    <w:rPr>
      <w:rFonts w:ascii="Tahoma" w:hAnsi="Tahoma"/>
      <w:sz w:val="16"/>
      <w:szCs w:val="16"/>
    </w:rPr>
  </w:style>
  <w:style w:type="character" w:customStyle="1" w:styleId="af5">
    <w:name w:val="Текст выноски Знак"/>
    <w:link w:val="af4"/>
    <w:uiPriority w:val="99"/>
    <w:semiHidden/>
    <w:rsid w:val="007A7BC8"/>
    <w:rPr>
      <w:rFonts w:ascii="Tahoma" w:eastAsia="Times New Roman" w:hAnsi="Tahoma" w:cs="Tahoma"/>
      <w:sz w:val="16"/>
      <w:szCs w:val="16"/>
      <w:lang w:eastAsia="ar-SA"/>
    </w:rPr>
  </w:style>
  <w:style w:type="character" w:styleId="af6">
    <w:name w:val="Strong"/>
    <w:uiPriority w:val="22"/>
    <w:qFormat/>
    <w:rsid w:val="00B342EE"/>
    <w:rPr>
      <w:b/>
      <w:bCs/>
    </w:rPr>
  </w:style>
  <w:style w:type="paragraph" w:styleId="af7">
    <w:name w:val="Plain Text"/>
    <w:basedOn w:val="a2"/>
    <w:link w:val="af8"/>
    <w:uiPriority w:val="99"/>
    <w:unhideWhenUsed/>
    <w:rsid w:val="00122C82"/>
    <w:pPr>
      <w:suppressAutoHyphens w:val="0"/>
    </w:pPr>
    <w:rPr>
      <w:rFonts w:ascii="Calibri" w:eastAsia="Calibri" w:hAnsi="Calibri"/>
      <w:sz w:val="22"/>
      <w:szCs w:val="21"/>
      <w:lang w:eastAsia="en-US"/>
    </w:rPr>
  </w:style>
  <w:style w:type="character" w:customStyle="1" w:styleId="af8">
    <w:name w:val="Текст Знак"/>
    <w:link w:val="af7"/>
    <w:uiPriority w:val="99"/>
    <w:rsid w:val="00122C82"/>
    <w:rPr>
      <w:rFonts w:cs="Times New Roman"/>
      <w:sz w:val="22"/>
      <w:szCs w:val="21"/>
      <w:lang w:eastAsia="en-US"/>
    </w:rPr>
  </w:style>
  <w:style w:type="paragraph" w:styleId="a">
    <w:name w:val="List Bullet"/>
    <w:basedOn w:val="a2"/>
    <w:uiPriority w:val="99"/>
    <w:rsid w:val="0010293D"/>
    <w:pPr>
      <w:numPr>
        <w:numId w:val="2"/>
      </w:numPr>
      <w:suppressAutoHyphens w:val="0"/>
    </w:pPr>
    <w:rPr>
      <w:rFonts w:ascii="Arial" w:hAnsi="Arial"/>
      <w:sz w:val="24"/>
      <w:szCs w:val="24"/>
      <w:lang w:val="en-GB" w:eastAsia="de-DE"/>
    </w:rPr>
  </w:style>
  <w:style w:type="character" w:styleId="af9">
    <w:name w:val="annotation reference"/>
    <w:uiPriority w:val="99"/>
    <w:unhideWhenUsed/>
    <w:rsid w:val="00CE736D"/>
    <w:rPr>
      <w:sz w:val="16"/>
      <w:szCs w:val="16"/>
    </w:rPr>
  </w:style>
  <w:style w:type="paragraph" w:styleId="afa">
    <w:name w:val="annotation text"/>
    <w:basedOn w:val="a2"/>
    <w:link w:val="afb"/>
    <w:uiPriority w:val="99"/>
    <w:unhideWhenUsed/>
    <w:rsid w:val="00CE736D"/>
  </w:style>
  <w:style w:type="character" w:customStyle="1" w:styleId="afb">
    <w:name w:val="Текст примечания Знак"/>
    <w:link w:val="afa"/>
    <w:uiPriority w:val="99"/>
    <w:rsid w:val="00CE736D"/>
    <w:rPr>
      <w:rFonts w:ascii="Times New Roman" w:eastAsia="Times New Roman" w:hAnsi="Times New Roman" w:cs="Times New Roman"/>
      <w:lang w:eastAsia="ar-SA"/>
    </w:rPr>
  </w:style>
  <w:style w:type="paragraph" w:styleId="afc">
    <w:name w:val="annotation subject"/>
    <w:basedOn w:val="afa"/>
    <w:next w:val="afa"/>
    <w:link w:val="afd"/>
    <w:uiPriority w:val="99"/>
    <w:semiHidden/>
    <w:unhideWhenUsed/>
    <w:rsid w:val="00CE736D"/>
    <w:rPr>
      <w:b/>
      <w:bCs/>
    </w:rPr>
  </w:style>
  <w:style w:type="character" w:customStyle="1" w:styleId="afd">
    <w:name w:val="Тема примечания Знак"/>
    <w:link w:val="afc"/>
    <w:uiPriority w:val="99"/>
    <w:semiHidden/>
    <w:rsid w:val="00CE736D"/>
    <w:rPr>
      <w:rFonts w:ascii="Times New Roman" w:eastAsia="Times New Roman" w:hAnsi="Times New Roman" w:cs="Times New Roman"/>
      <w:b/>
      <w:bCs/>
      <w:lang w:eastAsia="ar-SA"/>
    </w:rPr>
  </w:style>
  <w:style w:type="paragraph" w:customStyle="1" w:styleId="ListParagraph1">
    <w:name w:val="List Paragraph1"/>
    <w:basedOn w:val="a2"/>
    <w:rsid w:val="00EC3D72"/>
    <w:pPr>
      <w:suppressAutoHyphens w:val="0"/>
      <w:ind w:left="720"/>
      <w:contextualSpacing/>
    </w:pPr>
    <w:rPr>
      <w:rFonts w:eastAsia="PMingLiU"/>
      <w:sz w:val="24"/>
      <w:szCs w:val="24"/>
      <w:lang w:eastAsia="ru-RU"/>
    </w:rPr>
  </w:style>
  <w:style w:type="paragraph" w:customStyle="1" w:styleId="16">
    <w:name w:val="Абзац списка1"/>
    <w:basedOn w:val="a2"/>
    <w:rsid w:val="00EC3D72"/>
    <w:pPr>
      <w:suppressAutoHyphens w:val="0"/>
      <w:ind w:left="720"/>
      <w:contextualSpacing/>
    </w:pPr>
    <w:rPr>
      <w:rFonts w:eastAsia="PMingLiU"/>
      <w:sz w:val="24"/>
      <w:szCs w:val="24"/>
      <w:lang w:eastAsia="ru-RU"/>
    </w:rPr>
  </w:style>
  <w:style w:type="paragraph" w:customStyle="1" w:styleId="120">
    <w:name w:val="Обращение 12 шрифт"/>
    <w:basedOn w:val="a2"/>
    <w:autoRedefine/>
    <w:rsid w:val="00EC3D72"/>
    <w:pPr>
      <w:tabs>
        <w:tab w:val="left" w:pos="716"/>
      </w:tabs>
      <w:suppressAutoHyphens w:val="0"/>
    </w:pPr>
    <w:rPr>
      <w:sz w:val="24"/>
      <w:szCs w:val="24"/>
      <w:lang w:eastAsia="en-US"/>
    </w:rPr>
  </w:style>
  <w:style w:type="character" w:styleId="afe">
    <w:name w:val="Hyperlink"/>
    <w:uiPriority w:val="99"/>
    <w:unhideWhenUsed/>
    <w:rsid w:val="0076401D"/>
    <w:rPr>
      <w:color w:val="0000FF"/>
      <w:u w:val="single"/>
    </w:rPr>
  </w:style>
  <w:style w:type="paragraph" w:styleId="aff">
    <w:name w:val="Revision"/>
    <w:hidden/>
    <w:uiPriority w:val="99"/>
    <w:semiHidden/>
    <w:rsid w:val="00CF6D00"/>
    <w:rPr>
      <w:rFonts w:ascii="Times New Roman" w:eastAsia="Times New Roman" w:hAnsi="Times New Roman" w:cs="Times New Roman"/>
      <w:lang w:eastAsia="ar-SA"/>
    </w:rPr>
  </w:style>
  <w:style w:type="character" w:customStyle="1" w:styleId="af1">
    <w:name w:val="Абзац списка Знак"/>
    <w:aliases w:val="Bullet Number Знак,Нумерованый список Знак,Bullet List Знак,FooterText Знак,numbered Знак,lp1 Знак,Маркер Знак,1. Абзац списка Знак,UL Знак,Абзац маркированнный Знак,Table-Normal Знак,RSHB_Table-Normal Знак,Предусловия Знак,lp11 Знак"/>
    <w:link w:val="af0"/>
    <w:uiPriority w:val="34"/>
    <w:qFormat/>
    <w:locked/>
    <w:rsid w:val="002A212F"/>
    <w:rPr>
      <w:rFonts w:ascii="Times New Roman" w:eastAsia="Times New Roman" w:hAnsi="Times New Roman" w:cs="Times New Roman"/>
      <w:lang w:eastAsia="ar-SA"/>
    </w:rPr>
  </w:style>
  <w:style w:type="paragraph" w:customStyle="1" w:styleId="17">
    <w:name w:val="Обычный1"/>
    <w:basedOn w:val="a2"/>
    <w:link w:val="CharChar"/>
    <w:rsid w:val="002A212F"/>
    <w:pPr>
      <w:suppressAutoHyphens w:val="0"/>
      <w:spacing w:line="360" w:lineRule="auto"/>
      <w:ind w:firstLine="851"/>
      <w:jc w:val="both"/>
    </w:pPr>
    <w:rPr>
      <w:sz w:val="24"/>
      <w:szCs w:val="24"/>
      <w:lang w:eastAsia="ru-RU"/>
    </w:rPr>
  </w:style>
  <w:style w:type="character" w:customStyle="1" w:styleId="CharChar">
    <w:name w:val="Обычный Char Char"/>
    <w:link w:val="17"/>
    <w:rsid w:val="002A212F"/>
    <w:rPr>
      <w:rFonts w:ascii="Times New Roman" w:eastAsia="Times New Roman" w:hAnsi="Times New Roman" w:cs="Times New Roman"/>
      <w:sz w:val="24"/>
      <w:szCs w:val="24"/>
    </w:rPr>
  </w:style>
  <w:style w:type="paragraph" w:customStyle="1" w:styleId="NO">
    <w:name w:val="NO"/>
    <w:aliases w:val="Обычный с отступом"/>
    <w:basedOn w:val="a2"/>
    <w:link w:val="NO0"/>
    <w:rsid w:val="00015BF4"/>
    <w:pPr>
      <w:suppressAutoHyphens w:val="0"/>
      <w:spacing w:line="312" w:lineRule="auto"/>
      <w:ind w:firstLine="851"/>
      <w:contextualSpacing/>
      <w:jc w:val="both"/>
    </w:pPr>
    <w:rPr>
      <w:sz w:val="26"/>
      <w:szCs w:val="22"/>
      <w:lang w:eastAsia="en-US"/>
    </w:rPr>
  </w:style>
  <w:style w:type="paragraph" w:styleId="22">
    <w:name w:val="toc 2"/>
    <w:basedOn w:val="a2"/>
    <w:next w:val="a2"/>
    <w:autoRedefine/>
    <w:uiPriority w:val="39"/>
    <w:unhideWhenUsed/>
    <w:qFormat/>
    <w:rsid w:val="00136AE4"/>
    <w:pPr>
      <w:tabs>
        <w:tab w:val="left" w:pos="880"/>
        <w:tab w:val="right" w:leader="dot" w:pos="9627"/>
      </w:tabs>
      <w:suppressAutoHyphens w:val="0"/>
      <w:spacing w:before="100" w:beforeAutospacing="1" w:line="360" w:lineRule="auto"/>
      <w:contextualSpacing/>
    </w:pPr>
    <w:rPr>
      <w:sz w:val="28"/>
      <w:szCs w:val="22"/>
      <w:lang w:eastAsia="en-US"/>
    </w:rPr>
  </w:style>
  <w:style w:type="character" w:customStyle="1" w:styleId="NO0">
    <w:name w:val="NO;Обычный с отступом Знак"/>
    <w:link w:val="NO"/>
    <w:rsid w:val="00015BF4"/>
    <w:rPr>
      <w:rFonts w:ascii="Times New Roman" w:eastAsia="Times New Roman" w:hAnsi="Times New Roman" w:cs="Times New Roman"/>
      <w:sz w:val="26"/>
      <w:szCs w:val="22"/>
      <w:lang w:eastAsia="en-US"/>
    </w:rPr>
  </w:style>
  <w:style w:type="paragraph" w:customStyle="1" w:styleId="1200">
    <w:name w:val="Стиль Основной текст с отступом + 12 пт Первая строка:  0 см Межд..."/>
    <w:basedOn w:val="a2"/>
    <w:link w:val="1201"/>
    <w:rsid w:val="002A1ADE"/>
    <w:pPr>
      <w:widowControl w:val="0"/>
      <w:suppressAutoHyphens w:val="0"/>
      <w:autoSpaceDE w:val="0"/>
      <w:autoSpaceDN w:val="0"/>
      <w:adjustRightInd w:val="0"/>
      <w:jc w:val="both"/>
    </w:pPr>
    <w:rPr>
      <w:sz w:val="24"/>
      <w:lang w:val="x-none" w:eastAsia="x-none"/>
    </w:rPr>
  </w:style>
  <w:style w:type="character" w:customStyle="1" w:styleId="1201">
    <w:name w:val="Стиль Основной текст с отступом + 12 пт Первая строка:  0 см Межд... Знак"/>
    <w:link w:val="1200"/>
    <w:rsid w:val="002A1ADE"/>
    <w:rPr>
      <w:rFonts w:ascii="Times New Roman" w:eastAsia="Times New Roman" w:hAnsi="Times New Roman" w:cs="Times New Roman"/>
      <w:sz w:val="24"/>
      <w:lang w:val="x-none" w:eastAsia="x-none"/>
    </w:rPr>
  </w:style>
  <w:style w:type="paragraph" w:customStyle="1" w:styleId="aff0">
    <w:name w:val="ТЗ.Обычный"/>
    <w:link w:val="aff1"/>
    <w:qFormat/>
    <w:rsid w:val="00071C06"/>
    <w:pPr>
      <w:spacing w:before="60" w:after="60" w:line="276" w:lineRule="auto"/>
      <w:ind w:firstLine="567"/>
      <w:jc w:val="both"/>
    </w:pPr>
    <w:rPr>
      <w:rFonts w:ascii="Times New Roman" w:hAnsi="Times New Roman" w:cs="Times New Roman"/>
      <w:bCs/>
      <w:iCs/>
      <w:sz w:val="24"/>
      <w:szCs w:val="24"/>
    </w:rPr>
  </w:style>
  <w:style w:type="character" w:customStyle="1" w:styleId="aff1">
    <w:name w:val="ТЗ.Обычный Знак"/>
    <w:link w:val="aff0"/>
    <w:locked/>
    <w:rsid w:val="00071C06"/>
    <w:rPr>
      <w:rFonts w:ascii="Times New Roman" w:hAnsi="Times New Roman" w:cs="Times New Roman"/>
      <w:bCs/>
      <w:iCs/>
      <w:sz w:val="24"/>
      <w:szCs w:val="24"/>
    </w:rPr>
  </w:style>
  <w:style w:type="paragraph" w:customStyle="1" w:styleId="11">
    <w:name w:val="ТЗ.Заголовок 1"/>
    <w:next w:val="aff0"/>
    <w:uiPriority w:val="19"/>
    <w:qFormat/>
    <w:rsid w:val="00071C06"/>
    <w:pPr>
      <w:keepNext/>
      <w:pageBreakBefore/>
      <w:numPr>
        <w:numId w:val="3"/>
      </w:numPr>
      <w:spacing w:before="60" w:after="120" w:line="276" w:lineRule="auto"/>
      <w:jc w:val="both"/>
      <w:outlineLvl w:val="0"/>
    </w:pPr>
    <w:rPr>
      <w:rFonts w:ascii="Arial" w:hAnsi="Arial"/>
      <w:b/>
      <w:bCs/>
      <w:caps/>
      <w:kern w:val="32"/>
      <w:sz w:val="32"/>
      <w:szCs w:val="32"/>
    </w:rPr>
  </w:style>
  <w:style w:type="paragraph" w:customStyle="1" w:styleId="20">
    <w:name w:val="ТЗ.Заголовок 2"/>
    <w:next w:val="aff0"/>
    <w:uiPriority w:val="19"/>
    <w:qFormat/>
    <w:rsid w:val="00071C06"/>
    <w:pPr>
      <w:keepNext/>
      <w:numPr>
        <w:ilvl w:val="1"/>
        <w:numId w:val="3"/>
      </w:numPr>
      <w:spacing w:before="120" w:after="60" w:line="276" w:lineRule="auto"/>
      <w:jc w:val="both"/>
      <w:outlineLvl w:val="1"/>
    </w:pPr>
    <w:rPr>
      <w:rFonts w:ascii="Arial" w:eastAsia="Times New Roman" w:hAnsi="Arial" w:cs="Times New Roman"/>
      <w:b/>
      <w:bCs/>
      <w:i/>
      <w:smallCaps/>
      <w:sz w:val="28"/>
      <w:szCs w:val="28"/>
    </w:rPr>
  </w:style>
  <w:style w:type="paragraph" w:customStyle="1" w:styleId="30">
    <w:name w:val="ТЗ.Заголовок 3"/>
    <w:next w:val="aff0"/>
    <w:uiPriority w:val="19"/>
    <w:qFormat/>
    <w:rsid w:val="00071C06"/>
    <w:pPr>
      <w:keepNext/>
      <w:numPr>
        <w:ilvl w:val="2"/>
        <w:numId w:val="3"/>
      </w:numPr>
      <w:spacing w:before="120" w:after="60" w:line="276" w:lineRule="auto"/>
      <w:jc w:val="both"/>
      <w:outlineLvl w:val="2"/>
    </w:pPr>
    <w:rPr>
      <w:rFonts w:ascii="Arial" w:eastAsia="Times New Roman" w:hAnsi="Arial" w:cs="Times New Roman"/>
      <w:sz w:val="27"/>
      <w:szCs w:val="24"/>
    </w:rPr>
  </w:style>
  <w:style w:type="paragraph" w:customStyle="1" w:styleId="a0">
    <w:name w:val="ТЗ.Требования"/>
    <w:basedOn w:val="aff0"/>
    <w:qFormat/>
    <w:rsid w:val="00071C06"/>
    <w:pPr>
      <w:numPr>
        <w:ilvl w:val="3"/>
        <w:numId w:val="3"/>
      </w:numPr>
      <w:tabs>
        <w:tab w:val="clear" w:pos="1531"/>
        <w:tab w:val="num" w:pos="864"/>
        <w:tab w:val="num" w:pos="993"/>
      </w:tabs>
      <w:spacing w:before="120"/>
      <w:ind w:left="993" w:hanging="993"/>
    </w:pPr>
  </w:style>
  <w:style w:type="paragraph" w:customStyle="1" w:styleId="aff2">
    <w:name w:val="ТЗ.Титульный лист"/>
    <w:uiPriority w:val="49"/>
    <w:qFormat/>
    <w:rsid w:val="00071C06"/>
    <w:pPr>
      <w:spacing w:before="60" w:after="60" w:line="276" w:lineRule="auto"/>
      <w:jc w:val="center"/>
    </w:pPr>
    <w:rPr>
      <w:rFonts w:ascii="Times New Roman" w:eastAsia="Times New Roman" w:hAnsi="Times New Roman" w:cs="Times New Roman"/>
      <w:sz w:val="27"/>
      <w:szCs w:val="27"/>
    </w:rPr>
  </w:style>
  <w:style w:type="paragraph" w:styleId="aff3">
    <w:name w:val="No Spacing"/>
    <w:uiPriority w:val="1"/>
    <w:qFormat/>
    <w:rsid w:val="00071C06"/>
    <w:pPr>
      <w:suppressAutoHyphens/>
    </w:pPr>
    <w:rPr>
      <w:rFonts w:ascii="Times New Roman" w:eastAsia="Times New Roman" w:hAnsi="Times New Roman" w:cs="Times New Roman"/>
      <w:lang w:eastAsia="ar-SA"/>
    </w:rPr>
  </w:style>
  <w:style w:type="paragraph" w:customStyle="1" w:styleId="aff4">
    <w:name w:val="Îñíîâíîé òåêñò"/>
    <w:basedOn w:val="a2"/>
    <w:rsid w:val="00271DB2"/>
    <w:pPr>
      <w:widowControl w:val="0"/>
      <w:suppressAutoHyphens w:val="0"/>
      <w:overflowPunct w:val="0"/>
      <w:autoSpaceDE w:val="0"/>
      <w:autoSpaceDN w:val="0"/>
      <w:adjustRightInd w:val="0"/>
      <w:spacing w:after="240" w:line="240" w:lineRule="atLeast"/>
      <w:ind w:firstLine="360"/>
      <w:jc w:val="both"/>
      <w:textAlignment w:val="baseline"/>
    </w:pPr>
    <w:rPr>
      <w:rFonts w:ascii="Garamond" w:hAnsi="Garamond"/>
      <w:spacing w:val="-5"/>
      <w:sz w:val="24"/>
      <w:lang w:val="en-US" w:eastAsia="en-US"/>
    </w:rPr>
  </w:style>
  <w:style w:type="character" w:styleId="aff5">
    <w:name w:val="footnote reference"/>
    <w:uiPriority w:val="99"/>
    <w:semiHidden/>
    <w:rsid w:val="00A61315"/>
    <w:rPr>
      <w:rFonts w:cs="Times New Roman"/>
      <w:vertAlign w:val="superscript"/>
    </w:rPr>
  </w:style>
  <w:style w:type="paragraph" w:styleId="aff6">
    <w:name w:val="endnote text"/>
    <w:basedOn w:val="a2"/>
    <w:link w:val="aff7"/>
    <w:uiPriority w:val="99"/>
    <w:semiHidden/>
    <w:rsid w:val="00A61315"/>
    <w:pPr>
      <w:suppressAutoHyphens w:val="0"/>
    </w:pPr>
    <w:rPr>
      <w:lang w:val="x-none" w:eastAsia="x-none"/>
    </w:rPr>
  </w:style>
  <w:style w:type="character" w:customStyle="1" w:styleId="aff7">
    <w:name w:val="Текст концевой сноски Знак"/>
    <w:link w:val="aff6"/>
    <w:uiPriority w:val="99"/>
    <w:semiHidden/>
    <w:rsid w:val="00A61315"/>
    <w:rPr>
      <w:rFonts w:ascii="Times New Roman" w:eastAsia="Times New Roman" w:hAnsi="Times New Roman" w:cs="Times New Roman"/>
      <w:lang w:val="x-none" w:eastAsia="x-none"/>
    </w:rPr>
  </w:style>
  <w:style w:type="table" w:customStyle="1" w:styleId="TableNormal">
    <w:name w:val="Table Normal"/>
    <w:uiPriority w:val="2"/>
    <w:qFormat/>
    <w:rsid w:val="00A61315"/>
    <w:pPr>
      <w:pBdr>
        <w:top w:val="nil"/>
        <w:left w:val="nil"/>
        <w:bottom w:val="nil"/>
        <w:right w:val="nil"/>
        <w:between w:val="nil"/>
        <w:bar w:val="nil"/>
      </w:pBdr>
    </w:pPr>
    <w:rPr>
      <w:rFonts w:ascii="Times New Roman" w:eastAsia="Arial Unicode MS" w:hAnsi="Times New Roman" w:cs="Times New Roman"/>
      <w:bdr w:val="nil"/>
    </w:rPr>
    <w:tblPr>
      <w:tblInd w:w="0" w:type="dxa"/>
      <w:tblCellMar>
        <w:top w:w="0" w:type="dxa"/>
        <w:left w:w="0" w:type="dxa"/>
        <w:bottom w:w="0" w:type="dxa"/>
        <w:right w:w="0" w:type="dxa"/>
      </w:tblCellMar>
    </w:tblPr>
  </w:style>
  <w:style w:type="paragraph" w:customStyle="1" w:styleId="aff8">
    <w:name w:val="Верхн./нижн. кол."/>
    <w:rsid w:val="00A61315"/>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rPr>
  </w:style>
  <w:style w:type="paragraph" w:styleId="aff9">
    <w:name w:val="Body Text Indent"/>
    <w:link w:val="affa"/>
    <w:rsid w:val="00A61315"/>
    <w:pPr>
      <w:pBdr>
        <w:top w:val="nil"/>
        <w:left w:val="nil"/>
        <w:bottom w:val="nil"/>
        <w:right w:val="nil"/>
        <w:between w:val="nil"/>
        <w:bar w:val="nil"/>
      </w:pBdr>
      <w:spacing w:line="360" w:lineRule="auto"/>
      <w:ind w:firstLine="720"/>
      <w:jc w:val="both"/>
    </w:pPr>
    <w:rPr>
      <w:rFonts w:ascii="Times New Roman" w:eastAsia="Arial Unicode MS" w:hAnsi="Times New Roman" w:cs="Arial Unicode MS"/>
      <w:color w:val="000000"/>
      <w:sz w:val="26"/>
      <w:szCs w:val="26"/>
      <w:u w:color="000000"/>
      <w:bdr w:val="nil"/>
    </w:rPr>
  </w:style>
  <w:style w:type="character" w:customStyle="1" w:styleId="affa">
    <w:name w:val="Основной текст с отступом Знак"/>
    <w:link w:val="aff9"/>
    <w:rsid w:val="00A61315"/>
    <w:rPr>
      <w:rFonts w:ascii="Times New Roman" w:eastAsia="Arial Unicode MS" w:hAnsi="Times New Roman" w:cs="Arial Unicode MS"/>
      <w:color w:val="000000"/>
      <w:sz w:val="26"/>
      <w:szCs w:val="26"/>
      <w:u w:color="000000"/>
      <w:bdr w:val="nil"/>
    </w:rPr>
  </w:style>
  <w:style w:type="paragraph" w:customStyle="1" w:styleId="affb">
    <w:name w:val="По умолчанию"/>
    <w:rsid w:val="00A61315"/>
    <w:pPr>
      <w:pBdr>
        <w:top w:val="nil"/>
        <w:left w:val="nil"/>
        <w:bottom w:val="nil"/>
        <w:right w:val="nil"/>
        <w:between w:val="nil"/>
        <w:bar w:val="nil"/>
      </w:pBdr>
    </w:pPr>
    <w:rPr>
      <w:rFonts w:ascii="Helvetica" w:eastAsia="Helvetica" w:hAnsi="Helvetica" w:cs="Helvetica"/>
      <w:color w:val="000000"/>
      <w:sz w:val="22"/>
      <w:szCs w:val="22"/>
      <w:bdr w:val="nil"/>
    </w:rPr>
  </w:style>
  <w:style w:type="numbering" w:customStyle="1" w:styleId="10">
    <w:name w:val="Импортированный стиль 1"/>
    <w:rsid w:val="00A61315"/>
    <w:pPr>
      <w:numPr>
        <w:numId w:val="4"/>
      </w:numPr>
    </w:pPr>
  </w:style>
  <w:style w:type="table" w:customStyle="1" w:styleId="18">
    <w:name w:val="Сетка таблицы1"/>
    <w:basedOn w:val="a4"/>
    <w:next w:val="a6"/>
    <w:uiPriority w:val="39"/>
    <w:rsid w:val="00A61315"/>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4"/>
    <w:next w:val="a6"/>
    <w:uiPriority w:val="39"/>
    <w:rsid w:val="00A61315"/>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с отступом 21"/>
    <w:basedOn w:val="a2"/>
    <w:rsid w:val="00A61315"/>
    <w:pPr>
      <w:ind w:firstLine="708"/>
      <w:jc w:val="both"/>
    </w:pPr>
    <w:rPr>
      <w:rFonts w:cs="Times New Roman CYR"/>
      <w:sz w:val="24"/>
      <w:szCs w:val="24"/>
      <w:u w:color="000000"/>
    </w:rPr>
  </w:style>
  <w:style w:type="paragraph" w:customStyle="1" w:styleId="ConsNormal">
    <w:name w:val="ConsNormal"/>
    <w:rsid w:val="00A61315"/>
    <w:pPr>
      <w:widowControl w:val="0"/>
      <w:suppressAutoHyphens/>
      <w:autoSpaceDE w:val="0"/>
      <w:ind w:firstLine="720"/>
    </w:pPr>
    <w:rPr>
      <w:rFonts w:ascii="Arial" w:eastAsia="Arial" w:hAnsi="Arial"/>
      <w:lang w:eastAsia="ar-SA"/>
    </w:rPr>
  </w:style>
  <w:style w:type="table" w:customStyle="1" w:styleId="TableNormal1">
    <w:name w:val="Table Normal1"/>
    <w:unhideWhenUsed/>
    <w:qFormat/>
    <w:rsid w:val="00A61315"/>
    <w:pPr>
      <w:widowControl w:val="0"/>
    </w:pPr>
    <w:rPr>
      <w:rFonts w:cs="Times New Roman"/>
      <w:sz w:val="22"/>
      <w:szCs w:val="22"/>
      <w:lang w:val="en-US" w:eastAsia="en-US"/>
    </w:rPr>
    <w:tblPr>
      <w:tblInd w:w="0" w:type="dxa"/>
      <w:tblCellMar>
        <w:top w:w="0" w:type="dxa"/>
        <w:left w:w="0" w:type="dxa"/>
        <w:bottom w:w="0" w:type="dxa"/>
        <w:right w:w="0" w:type="dxa"/>
      </w:tblCellMar>
    </w:tblPr>
  </w:style>
  <w:style w:type="character" w:customStyle="1" w:styleId="FontStyle21">
    <w:name w:val="Font Style21"/>
    <w:uiPriority w:val="99"/>
    <w:rsid w:val="00A61315"/>
    <w:rPr>
      <w:rFonts w:ascii="Times New Roman" w:hAnsi="Times New Roman" w:cs="Times New Roman"/>
      <w:b/>
      <w:bCs/>
      <w:sz w:val="20"/>
      <w:szCs w:val="20"/>
    </w:rPr>
  </w:style>
  <w:style w:type="paragraph" w:customStyle="1" w:styleId="ConsPlusNormal">
    <w:name w:val="ConsPlusNormal"/>
    <w:rsid w:val="00A61315"/>
    <w:pPr>
      <w:autoSpaceDE w:val="0"/>
      <w:autoSpaceDN w:val="0"/>
      <w:adjustRightInd w:val="0"/>
    </w:pPr>
    <w:rPr>
      <w:rFonts w:ascii="Times New Roman" w:hAnsi="Times New Roman" w:cs="Times New Roman"/>
      <w:sz w:val="24"/>
      <w:szCs w:val="24"/>
    </w:rPr>
  </w:style>
  <w:style w:type="paragraph" w:customStyle="1" w:styleId="Default">
    <w:name w:val="Default"/>
    <w:rsid w:val="00A61315"/>
    <w:pPr>
      <w:autoSpaceDE w:val="0"/>
      <w:autoSpaceDN w:val="0"/>
      <w:adjustRightInd w:val="0"/>
    </w:pPr>
    <w:rPr>
      <w:rFonts w:ascii="Times New Roman" w:hAnsi="Times New Roman" w:cs="Times New Roman"/>
      <w:color w:val="000000"/>
      <w:sz w:val="24"/>
      <w:szCs w:val="24"/>
      <w:lang w:eastAsia="en-US"/>
    </w:rPr>
  </w:style>
  <w:style w:type="paragraph" w:customStyle="1" w:styleId="a1">
    <w:name w:val="ТЗ.Испытания.Блок"/>
    <w:basedOn w:val="a2"/>
    <w:next w:val="a2"/>
    <w:uiPriority w:val="21"/>
    <w:rsid w:val="00A61315"/>
    <w:pPr>
      <w:keepNext/>
      <w:numPr>
        <w:ilvl w:val="1"/>
        <w:numId w:val="5"/>
      </w:numPr>
      <w:suppressAutoHyphens w:val="0"/>
      <w:spacing w:after="160" w:line="360" w:lineRule="auto"/>
      <w:ind w:left="1407" w:hanging="840"/>
    </w:pPr>
    <w:rPr>
      <w:rFonts w:ascii="Calibri" w:eastAsia="Calibri" w:hAnsi="Calibri"/>
      <w:i/>
      <w:sz w:val="22"/>
      <w:szCs w:val="22"/>
      <w:u w:color="000000"/>
      <w:lang w:eastAsia="en-US"/>
    </w:rPr>
  </w:style>
  <w:style w:type="paragraph" w:customStyle="1" w:styleId="12">
    <w:name w:val="ТЗ.Заголовок приложения 1"/>
    <w:basedOn w:val="a2"/>
    <w:uiPriority w:val="99"/>
    <w:qFormat/>
    <w:rsid w:val="00A61315"/>
    <w:pPr>
      <w:keepNext/>
      <w:numPr>
        <w:numId w:val="5"/>
      </w:numPr>
      <w:suppressAutoHyphens w:val="0"/>
      <w:spacing w:before="120" w:after="160" w:line="360" w:lineRule="auto"/>
      <w:ind w:left="840" w:hanging="840"/>
      <w:outlineLvl w:val="0"/>
    </w:pPr>
    <w:rPr>
      <w:rFonts w:ascii="Calibri" w:eastAsia="Calibri" w:hAnsi="Calibri"/>
      <w:b/>
      <w:sz w:val="26"/>
      <w:szCs w:val="32"/>
      <w:u w:color="000000"/>
      <w:lang w:eastAsia="en-US"/>
    </w:rPr>
  </w:style>
  <w:style w:type="paragraph" w:customStyle="1" w:styleId="ItemListinTable">
    <w:name w:val="Item List in Table"/>
    <w:basedOn w:val="a2"/>
    <w:rsid w:val="00A61315"/>
    <w:pPr>
      <w:widowControl w:val="0"/>
      <w:numPr>
        <w:numId w:val="6"/>
      </w:numPr>
      <w:tabs>
        <w:tab w:val="clear" w:pos="284"/>
      </w:tabs>
      <w:suppressAutoHyphens w:val="0"/>
      <w:topLinePunct/>
      <w:adjustRightInd w:val="0"/>
      <w:snapToGrid w:val="0"/>
      <w:spacing w:before="80" w:after="80" w:line="240" w:lineRule="atLeast"/>
      <w:ind w:left="540" w:hanging="540"/>
    </w:pPr>
    <w:rPr>
      <w:rFonts w:ascii="Calibri" w:eastAsia="SimSun" w:hAnsi="Calibri" w:cs="Arial"/>
      <w:sz w:val="21"/>
      <w:szCs w:val="21"/>
      <w:u w:color="000000"/>
      <w:lang w:val="en-US" w:eastAsia="zh-CN"/>
    </w:rPr>
  </w:style>
  <w:style w:type="paragraph" w:customStyle="1" w:styleId="SubItemListinTable">
    <w:name w:val="Sub Item List in Table"/>
    <w:basedOn w:val="a2"/>
    <w:rsid w:val="00A61315"/>
    <w:pPr>
      <w:numPr>
        <w:ilvl w:val="2"/>
        <w:numId w:val="6"/>
      </w:numPr>
      <w:tabs>
        <w:tab w:val="clear" w:pos="568"/>
      </w:tabs>
      <w:suppressAutoHyphens w:val="0"/>
      <w:topLinePunct/>
      <w:adjustRightInd w:val="0"/>
      <w:snapToGrid w:val="0"/>
      <w:spacing w:before="80" w:after="80" w:line="240" w:lineRule="atLeast"/>
      <w:ind w:left="2126" w:hanging="720"/>
    </w:pPr>
    <w:rPr>
      <w:rFonts w:ascii="Calibri" w:eastAsia="SimSun" w:hAnsi="Calibri" w:cs="Arial"/>
      <w:kern w:val="2"/>
      <w:sz w:val="21"/>
      <w:szCs w:val="21"/>
      <w:u w:color="000000"/>
      <w:lang w:val="en-US" w:eastAsia="zh-CN"/>
    </w:rPr>
  </w:style>
  <w:style w:type="paragraph" w:customStyle="1" w:styleId="SubItemStepinTable">
    <w:name w:val="Sub Item Step in Table"/>
    <w:rsid w:val="00A61315"/>
    <w:pPr>
      <w:numPr>
        <w:ilvl w:val="1"/>
        <w:numId w:val="6"/>
      </w:numPr>
      <w:adjustRightInd w:val="0"/>
      <w:snapToGrid w:val="0"/>
      <w:spacing w:before="80" w:after="80" w:line="240" w:lineRule="atLeast"/>
    </w:pPr>
    <w:rPr>
      <w:rFonts w:ascii="Times New Roman" w:eastAsia="SimSun" w:hAnsi="Times New Roman"/>
      <w:sz w:val="21"/>
      <w:szCs w:val="21"/>
      <w:lang w:val="en-US" w:eastAsia="zh-CN"/>
    </w:rPr>
  </w:style>
  <w:style w:type="paragraph" w:customStyle="1" w:styleId="SubItemStepinTableList">
    <w:name w:val="Sub Item Step in Table List"/>
    <w:rsid w:val="00A61315"/>
    <w:pPr>
      <w:numPr>
        <w:ilvl w:val="3"/>
        <w:numId w:val="6"/>
      </w:numPr>
      <w:adjustRightInd w:val="0"/>
      <w:snapToGrid w:val="0"/>
      <w:spacing w:before="80" w:after="80" w:line="240" w:lineRule="atLeast"/>
    </w:pPr>
    <w:rPr>
      <w:rFonts w:ascii="Times New Roman" w:eastAsia="SimSun" w:hAnsi="Times New Roman"/>
      <w:sz w:val="21"/>
      <w:szCs w:val="21"/>
      <w:lang w:val="en-US" w:eastAsia="zh-CN"/>
    </w:rPr>
  </w:style>
  <w:style w:type="paragraph" w:customStyle="1" w:styleId="SubItemListinTableStep">
    <w:name w:val="Sub Item List in Table Step"/>
    <w:basedOn w:val="a2"/>
    <w:rsid w:val="00A61315"/>
    <w:pPr>
      <w:numPr>
        <w:ilvl w:val="4"/>
        <w:numId w:val="6"/>
      </w:numPr>
      <w:tabs>
        <w:tab w:val="clear" w:pos="568"/>
      </w:tabs>
      <w:suppressAutoHyphens w:val="0"/>
      <w:topLinePunct/>
      <w:adjustRightInd w:val="0"/>
      <w:snapToGrid w:val="0"/>
      <w:spacing w:before="80" w:after="80" w:line="240" w:lineRule="atLeast"/>
      <w:ind w:left="3892" w:hanging="1080"/>
    </w:pPr>
    <w:rPr>
      <w:rFonts w:ascii="Calibri" w:eastAsia="SimSun" w:hAnsi="Calibri" w:cs="Arial"/>
      <w:kern w:val="2"/>
      <w:sz w:val="21"/>
      <w:szCs w:val="21"/>
      <w:u w:color="000000"/>
      <w:lang w:val="en-US" w:eastAsia="zh-CN"/>
    </w:rPr>
  </w:style>
  <w:style w:type="paragraph" w:customStyle="1" w:styleId="CAUTIONTextStep">
    <w:name w:val="CAUTION Text Step"/>
    <w:basedOn w:val="a2"/>
    <w:rsid w:val="00A61315"/>
    <w:pPr>
      <w:keepNext/>
      <w:keepLines/>
      <w:numPr>
        <w:ilvl w:val="5"/>
        <w:numId w:val="6"/>
      </w:numPr>
      <w:pBdr>
        <w:bottom w:val="single" w:sz="12" w:space="4" w:color="auto"/>
      </w:pBdr>
      <w:suppressAutoHyphens w:val="0"/>
      <w:topLinePunct/>
      <w:adjustRightInd w:val="0"/>
      <w:snapToGrid w:val="0"/>
      <w:spacing w:before="80" w:after="80" w:line="240" w:lineRule="atLeast"/>
    </w:pPr>
    <w:rPr>
      <w:rFonts w:ascii="Calibri" w:eastAsia="KaiTi_GB2312" w:hAnsi="Calibri" w:cs="Arial"/>
      <w:iCs/>
      <w:kern w:val="2"/>
      <w:sz w:val="21"/>
      <w:szCs w:val="21"/>
      <w:u w:color="000000"/>
      <w:lang w:val="en-US" w:eastAsia="zh-CN"/>
    </w:rPr>
  </w:style>
  <w:style w:type="paragraph" w:customStyle="1" w:styleId="NotesTextStepinTable">
    <w:name w:val="Notes Text Step in Table"/>
    <w:rsid w:val="00A61315"/>
    <w:pPr>
      <w:numPr>
        <w:ilvl w:val="7"/>
        <w:numId w:val="6"/>
      </w:numPr>
      <w:spacing w:before="40" w:after="80" w:line="200" w:lineRule="atLeast"/>
    </w:pPr>
    <w:rPr>
      <w:rFonts w:ascii="Times New Roman" w:eastAsia="KaiTi_GB2312" w:hAnsi="Times New Roman"/>
      <w:iCs/>
      <w:kern w:val="2"/>
      <w:sz w:val="18"/>
      <w:szCs w:val="18"/>
      <w:lang w:val="en-US" w:eastAsia="zh-CN"/>
    </w:rPr>
  </w:style>
  <w:style w:type="paragraph" w:customStyle="1" w:styleId="NotesTextStep">
    <w:name w:val="Notes Text Step"/>
    <w:basedOn w:val="CAUTIONTextStep"/>
    <w:rsid w:val="00A61315"/>
    <w:pPr>
      <w:numPr>
        <w:ilvl w:val="6"/>
      </w:numPr>
      <w:pBdr>
        <w:bottom w:val="none" w:sz="0" w:space="0" w:color="auto"/>
      </w:pBdr>
      <w:tabs>
        <w:tab w:val="clear" w:pos="2359"/>
      </w:tabs>
      <w:spacing w:before="40" w:line="200" w:lineRule="atLeast"/>
      <w:ind w:left="5658" w:hanging="1440"/>
    </w:pPr>
    <w:rPr>
      <w:sz w:val="18"/>
      <w:szCs w:val="18"/>
    </w:rPr>
  </w:style>
  <w:style w:type="character" w:customStyle="1" w:styleId="affc">
    <w:name w:val="Заголовок Знак"/>
    <w:uiPriority w:val="10"/>
    <w:rsid w:val="00A61315"/>
    <w:rPr>
      <w:rFonts w:ascii="Arial" w:eastAsia="Times New Roman" w:hAnsi="Arial" w:cs="Arial"/>
      <w:b/>
      <w:bCs/>
      <w:kern w:val="28"/>
      <w:sz w:val="32"/>
      <w:szCs w:val="32"/>
      <w:lang w:eastAsia="ru-RU"/>
    </w:rPr>
  </w:style>
  <w:style w:type="paragraph" w:customStyle="1" w:styleId="TableParagraph">
    <w:name w:val="Table Paragraph"/>
    <w:basedOn w:val="a2"/>
    <w:uiPriority w:val="1"/>
    <w:qFormat/>
    <w:rsid w:val="00A61315"/>
    <w:pPr>
      <w:widowControl w:val="0"/>
      <w:suppressAutoHyphens w:val="0"/>
    </w:pPr>
    <w:rPr>
      <w:rFonts w:ascii="Calibri" w:eastAsia="Calibri" w:hAnsi="Calibri"/>
      <w:sz w:val="22"/>
      <w:szCs w:val="22"/>
      <w:lang w:val="en-US" w:eastAsia="en-US"/>
    </w:rPr>
  </w:style>
  <w:style w:type="table" w:customStyle="1" w:styleId="32">
    <w:name w:val="Сетка таблицы3"/>
    <w:basedOn w:val="a4"/>
    <w:next w:val="a6"/>
    <w:uiPriority w:val="59"/>
    <w:rsid w:val="00A61315"/>
    <w:rPr>
      <w:rFonts w:ascii="Arial" w:eastAsia="Arial" w:hAnsi="Arial"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1">
    <w:name w:val="Сетка таблицы GR11"/>
    <w:basedOn w:val="a4"/>
    <w:next w:val="a6"/>
    <w:uiPriority w:val="99"/>
    <w:rsid w:val="00A61315"/>
    <w:rPr>
      <w:rFonts w:ascii="Arial" w:eastAsia="Arial" w:hAnsi="Arial"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4"/>
    <w:next w:val="a6"/>
    <w:uiPriority w:val="39"/>
    <w:rsid w:val="00A61315"/>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9">
    <w:name w:val="Заголовок Знак1"/>
    <w:rsid w:val="00656B87"/>
    <w:rPr>
      <w:rFonts w:ascii="Times New Roman" w:eastAsia="Times New Roman" w:hAnsi="Times New Roman" w:cs="Times New Roman"/>
      <w:sz w:val="28"/>
      <w:szCs w:val="20"/>
      <w:lang w:eastAsia="ar-SA"/>
    </w:rPr>
  </w:style>
  <w:style w:type="character" w:styleId="affd">
    <w:name w:val="Placeholder Text"/>
    <w:uiPriority w:val="99"/>
    <w:semiHidden/>
    <w:rsid w:val="00B835E4"/>
    <w:rPr>
      <w:color w:val="808080"/>
    </w:rPr>
  </w:style>
  <w:style w:type="paragraph" w:customStyle="1" w:styleId="affe">
    <w:name w:val="Список основной"/>
    <w:basedOn w:val="af2"/>
    <w:rsid w:val="007D306F"/>
    <w:pPr>
      <w:suppressAutoHyphens w:val="0"/>
      <w:autoSpaceDE w:val="0"/>
      <w:autoSpaceDN w:val="0"/>
      <w:spacing w:after="120"/>
    </w:pPr>
    <w:rPr>
      <w:rFonts w:ascii="Arial" w:hAnsi="Arial" w:cs="Arial"/>
      <w:bCs w:val="0"/>
      <w:sz w:val="22"/>
      <w:szCs w:val="22"/>
      <w:lang w:eastAsia="en-US"/>
    </w:rPr>
  </w:style>
  <w:style w:type="table" w:customStyle="1" w:styleId="TableNormal2">
    <w:name w:val="Table Normal2"/>
    <w:uiPriority w:val="2"/>
    <w:semiHidden/>
    <w:unhideWhenUsed/>
    <w:qFormat/>
    <w:rsid w:val="00323C8C"/>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23C8C"/>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323C8C"/>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323C8C"/>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323C8C"/>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323C8C"/>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1a">
    <w:name w:val="Неразрешенное упоминание1"/>
    <w:basedOn w:val="a3"/>
    <w:uiPriority w:val="99"/>
    <w:semiHidden/>
    <w:unhideWhenUsed/>
    <w:rsid w:val="005A6F33"/>
    <w:rPr>
      <w:color w:val="605E5C"/>
      <w:shd w:val="clear" w:color="auto" w:fill="E1DFDD"/>
    </w:rPr>
  </w:style>
  <w:style w:type="character" w:customStyle="1" w:styleId="apple-converted-space">
    <w:name w:val="apple-converted-space"/>
    <w:basedOn w:val="a3"/>
    <w:rsid w:val="00D1208D"/>
  </w:style>
  <w:style w:type="character" w:customStyle="1" w:styleId="24">
    <w:name w:val="Неразрешенное упоминание2"/>
    <w:basedOn w:val="a3"/>
    <w:uiPriority w:val="99"/>
    <w:semiHidden/>
    <w:unhideWhenUsed/>
    <w:rsid w:val="00D1208D"/>
    <w:rPr>
      <w:color w:val="605E5C"/>
      <w:shd w:val="clear" w:color="auto" w:fill="E1DFDD"/>
    </w:rPr>
  </w:style>
  <w:style w:type="character" w:styleId="afff">
    <w:name w:val="FollowedHyperlink"/>
    <w:basedOn w:val="a3"/>
    <w:uiPriority w:val="99"/>
    <w:semiHidden/>
    <w:unhideWhenUsed/>
    <w:rsid w:val="003C0376"/>
    <w:rPr>
      <w:color w:val="954F72" w:themeColor="followedHyperlink"/>
      <w:u w:val="single"/>
    </w:rPr>
  </w:style>
  <w:style w:type="character" w:customStyle="1" w:styleId="s10">
    <w:name w:val="s_10"/>
    <w:basedOn w:val="a3"/>
    <w:rsid w:val="003C0376"/>
  </w:style>
  <w:style w:type="character" w:customStyle="1" w:styleId="1b">
    <w:name w:val="Основной текст Знак1"/>
    <w:basedOn w:val="a3"/>
    <w:rsid w:val="003C0376"/>
    <w:rPr>
      <w:rFonts w:ascii="Times New Roman" w:eastAsia="Times New Roman" w:hAnsi="Times New Roman" w:cs="Times New Roman"/>
      <w:sz w:val="24"/>
      <w:szCs w:val="20"/>
      <w:lang w:eastAsia="ru-RU"/>
    </w:rPr>
  </w:style>
  <w:style w:type="table" w:customStyle="1" w:styleId="TableGrid">
    <w:name w:val="TableGrid"/>
    <w:rsid w:val="003C0376"/>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ank-L1">
    <w:name w:val="ank-L1"/>
    <w:basedOn w:val="1"/>
    <w:link w:val="ank-L10"/>
    <w:qFormat/>
    <w:rsid w:val="00091718"/>
    <w:pPr>
      <w:numPr>
        <w:numId w:val="10"/>
      </w:numPr>
      <w:tabs>
        <w:tab w:val="left" w:pos="284"/>
        <w:tab w:val="left" w:pos="993"/>
      </w:tabs>
      <w:suppressAutoHyphens w:val="0"/>
      <w:spacing w:before="120" w:line="360" w:lineRule="auto"/>
    </w:pPr>
    <w:rPr>
      <w:rFonts w:ascii="Times New Roman" w:hAnsi="Times New Roman"/>
      <w:kern w:val="16"/>
      <w:lang w:val="ru-RU" w:eastAsia="ru-RU"/>
    </w:rPr>
  </w:style>
  <w:style w:type="character" w:customStyle="1" w:styleId="ank-L10">
    <w:name w:val="ank-L1 Знак"/>
    <w:link w:val="ank-L1"/>
    <w:rsid w:val="00091718"/>
    <w:rPr>
      <w:rFonts w:ascii="Times New Roman" w:eastAsia="Times New Roman" w:hAnsi="Times New Roman" w:cs="Times New Roman"/>
      <w:b/>
      <w:kern w:val="16"/>
      <w:sz w:val="28"/>
    </w:rPr>
  </w:style>
  <w:style w:type="paragraph" w:customStyle="1" w:styleId="ank-L2">
    <w:name w:val="ank-L2"/>
    <w:basedOn w:val="2"/>
    <w:qFormat/>
    <w:rsid w:val="00091718"/>
    <w:pPr>
      <w:numPr>
        <w:numId w:val="10"/>
      </w:numPr>
      <w:tabs>
        <w:tab w:val="left" w:pos="1134"/>
      </w:tabs>
      <w:suppressAutoHyphens w:val="0"/>
      <w:spacing w:before="120" w:line="360" w:lineRule="auto"/>
      <w:ind w:left="1068" w:hanging="360"/>
      <w:jc w:val="both"/>
    </w:pPr>
    <w:rPr>
      <w:bCs w:val="0"/>
      <w:iCs/>
      <w:sz w:val="28"/>
      <w:szCs w:val="28"/>
      <w:lang w:eastAsia="ru-RU"/>
    </w:rPr>
  </w:style>
  <w:style w:type="paragraph" w:customStyle="1" w:styleId="ank-L3">
    <w:name w:val="ank-L3"/>
    <w:basedOn w:val="3"/>
    <w:next w:val="a2"/>
    <w:qFormat/>
    <w:rsid w:val="00091718"/>
    <w:pPr>
      <w:numPr>
        <w:numId w:val="10"/>
      </w:numPr>
      <w:tabs>
        <w:tab w:val="left" w:pos="1418"/>
      </w:tabs>
      <w:suppressAutoHyphens w:val="0"/>
      <w:spacing w:after="0" w:line="360" w:lineRule="auto"/>
      <w:ind w:left="1776" w:hanging="720"/>
    </w:pPr>
    <w:rPr>
      <w:sz w:val="28"/>
      <w:lang w:val="en-US" w:eastAsia="ru-RU"/>
    </w:rPr>
  </w:style>
  <w:style w:type="paragraph" w:customStyle="1" w:styleId="ank-L4">
    <w:name w:val="ank-L4"/>
    <w:basedOn w:val="4"/>
    <w:qFormat/>
    <w:rsid w:val="00091718"/>
    <w:pPr>
      <w:numPr>
        <w:numId w:val="10"/>
      </w:numPr>
      <w:tabs>
        <w:tab w:val="left" w:pos="1560"/>
      </w:tabs>
      <w:suppressAutoHyphens w:val="0"/>
      <w:spacing w:before="0" w:after="0" w:line="360" w:lineRule="auto"/>
      <w:ind w:left="2124" w:hanging="720"/>
      <w:jc w:val="both"/>
    </w:pPr>
    <w:rPr>
      <w:b w:val="0"/>
      <w:bCs w:val="0"/>
      <w:szCs w:val="20"/>
      <w:lang w:eastAsia="ru-RU"/>
    </w:rPr>
  </w:style>
  <w:style w:type="paragraph" w:customStyle="1" w:styleId="ank-L5">
    <w:name w:val="ank-L5"/>
    <w:basedOn w:val="a2"/>
    <w:qFormat/>
    <w:rsid w:val="00091718"/>
    <w:pPr>
      <w:numPr>
        <w:ilvl w:val="4"/>
        <w:numId w:val="10"/>
      </w:numPr>
      <w:suppressAutoHyphens w:val="0"/>
      <w:spacing w:line="360" w:lineRule="auto"/>
      <w:jc w:val="both"/>
    </w:pPr>
    <w:rPr>
      <w:kern w:val="16"/>
      <w:sz w:val="28"/>
      <w:lang w:eastAsia="ru-RU"/>
    </w:rPr>
  </w:style>
  <w:style w:type="paragraph" w:customStyle="1" w:styleId="Style2">
    <w:name w:val="Style2"/>
    <w:basedOn w:val="a2"/>
    <w:uiPriority w:val="99"/>
    <w:rsid w:val="00091718"/>
    <w:pPr>
      <w:widowControl w:val="0"/>
      <w:suppressAutoHyphens w:val="0"/>
      <w:autoSpaceDE w:val="0"/>
      <w:autoSpaceDN w:val="0"/>
      <w:adjustRightInd w:val="0"/>
      <w:spacing w:line="259" w:lineRule="exact"/>
      <w:jc w:val="center"/>
    </w:pPr>
    <w:rPr>
      <w:rFonts w:eastAsiaTheme="minorEastAsia"/>
      <w:sz w:val="24"/>
      <w:szCs w:val="24"/>
      <w:lang w:eastAsia="ru-RU"/>
    </w:rPr>
  </w:style>
  <w:style w:type="character" w:customStyle="1" w:styleId="FontStyle11">
    <w:name w:val="Font Style11"/>
    <w:basedOn w:val="a3"/>
    <w:uiPriority w:val="99"/>
    <w:rsid w:val="00091718"/>
    <w:rPr>
      <w:rFonts w:ascii="Times New Roman" w:hAnsi="Times New Roman" w:cs="Times New Roman"/>
      <w:b/>
      <w:bCs/>
      <w:sz w:val="20"/>
      <w:szCs w:val="20"/>
    </w:rPr>
  </w:style>
  <w:style w:type="paragraph" w:customStyle="1" w:styleId="Style5">
    <w:name w:val="Style5"/>
    <w:basedOn w:val="a2"/>
    <w:uiPriority w:val="99"/>
    <w:rsid w:val="00091718"/>
    <w:pPr>
      <w:widowControl w:val="0"/>
      <w:suppressAutoHyphens w:val="0"/>
      <w:autoSpaceDE w:val="0"/>
      <w:autoSpaceDN w:val="0"/>
      <w:adjustRightInd w:val="0"/>
      <w:spacing w:line="259" w:lineRule="exact"/>
      <w:ind w:hanging="336"/>
    </w:pPr>
    <w:rPr>
      <w:rFonts w:eastAsiaTheme="minorEastAsia"/>
      <w:sz w:val="24"/>
      <w:szCs w:val="24"/>
      <w:lang w:eastAsia="ru-RU"/>
    </w:rPr>
  </w:style>
  <w:style w:type="table" w:customStyle="1" w:styleId="51">
    <w:name w:val="Сетка таблицы5"/>
    <w:basedOn w:val="a4"/>
    <w:next w:val="a6"/>
    <w:uiPriority w:val="39"/>
    <w:rsid w:val="000917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13081">
      <w:bodyDiv w:val="1"/>
      <w:marLeft w:val="0"/>
      <w:marRight w:val="0"/>
      <w:marTop w:val="0"/>
      <w:marBottom w:val="0"/>
      <w:divBdr>
        <w:top w:val="none" w:sz="0" w:space="0" w:color="auto"/>
        <w:left w:val="none" w:sz="0" w:space="0" w:color="auto"/>
        <w:bottom w:val="none" w:sz="0" w:space="0" w:color="auto"/>
        <w:right w:val="none" w:sz="0" w:space="0" w:color="auto"/>
      </w:divBdr>
    </w:div>
    <w:div w:id="123810608">
      <w:bodyDiv w:val="1"/>
      <w:marLeft w:val="0"/>
      <w:marRight w:val="0"/>
      <w:marTop w:val="0"/>
      <w:marBottom w:val="0"/>
      <w:divBdr>
        <w:top w:val="none" w:sz="0" w:space="0" w:color="auto"/>
        <w:left w:val="none" w:sz="0" w:space="0" w:color="auto"/>
        <w:bottom w:val="none" w:sz="0" w:space="0" w:color="auto"/>
        <w:right w:val="none" w:sz="0" w:space="0" w:color="auto"/>
      </w:divBdr>
    </w:div>
    <w:div w:id="123886953">
      <w:bodyDiv w:val="1"/>
      <w:marLeft w:val="0"/>
      <w:marRight w:val="0"/>
      <w:marTop w:val="0"/>
      <w:marBottom w:val="0"/>
      <w:divBdr>
        <w:top w:val="none" w:sz="0" w:space="0" w:color="auto"/>
        <w:left w:val="none" w:sz="0" w:space="0" w:color="auto"/>
        <w:bottom w:val="none" w:sz="0" w:space="0" w:color="auto"/>
        <w:right w:val="none" w:sz="0" w:space="0" w:color="auto"/>
      </w:divBdr>
    </w:div>
    <w:div w:id="161119755">
      <w:bodyDiv w:val="1"/>
      <w:marLeft w:val="0"/>
      <w:marRight w:val="0"/>
      <w:marTop w:val="0"/>
      <w:marBottom w:val="0"/>
      <w:divBdr>
        <w:top w:val="none" w:sz="0" w:space="0" w:color="auto"/>
        <w:left w:val="none" w:sz="0" w:space="0" w:color="auto"/>
        <w:bottom w:val="none" w:sz="0" w:space="0" w:color="auto"/>
        <w:right w:val="none" w:sz="0" w:space="0" w:color="auto"/>
      </w:divBdr>
    </w:div>
    <w:div w:id="189412601">
      <w:bodyDiv w:val="1"/>
      <w:marLeft w:val="0"/>
      <w:marRight w:val="0"/>
      <w:marTop w:val="0"/>
      <w:marBottom w:val="0"/>
      <w:divBdr>
        <w:top w:val="none" w:sz="0" w:space="0" w:color="auto"/>
        <w:left w:val="none" w:sz="0" w:space="0" w:color="auto"/>
        <w:bottom w:val="none" w:sz="0" w:space="0" w:color="auto"/>
        <w:right w:val="none" w:sz="0" w:space="0" w:color="auto"/>
      </w:divBdr>
    </w:div>
    <w:div w:id="256984402">
      <w:bodyDiv w:val="1"/>
      <w:marLeft w:val="0"/>
      <w:marRight w:val="0"/>
      <w:marTop w:val="0"/>
      <w:marBottom w:val="0"/>
      <w:divBdr>
        <w:top w:val="none" w:sz="0" w:space="0" w:color="auto"/>
        <w:left w:val="none" w:sz="0" w:space="0" w:color="auto"/>
        <w:bottom w:val="none" w:sz="0" w:space="0" w:color="auto"/>
        <w:right w:val="none" w:sz="0" w:space="0" w:color="auto"/>
      </w:divBdr>
    </w:div>
    <w:div w:id="286620833">
      <w:bodyDiv w:val="1"/>
      <w:marLeft w:val="0"/>
      <w:marRight w:val="0"/>
      <w:marTop w:val="0"/>
      <w:marBottom w:val="0"/>
      <w:divBdr>
        <w:top w:val="none" w:sz="0" w:space="0" w:color="auto"/>
        <w:left w:val="none" w:sz="0" w:space="0" w:color="auto"/>
        <w:bottom w:val="none" w:sz="0" w:space="0" w:color="auto"/>
        <w:right w:val="none" w:sz="0" w:space="0" w:color="auto"/>
      </w:divBdr>
    </w:div>
    <w:div w:id="388387796">
      <w:bodyDiv w:val="1"/>
      <w:marLeft w:val="0"/>
      <w:marRight w:val="0"/>
      <w:marTop w:val="0"/>
      <w:marBottom w:val="0"/>
      <w:divBdr>
        <w:top w:val="none" w:sz="0" w:space="0" w:color="auto"/>
        <w:left w:val="none" w:sz="0" w:space="0" w:color="auto"/>
        <w:bottom w:val="none" w:sz="0" w:space="0" w:color="auto"/>
        <w:right w:val="none" w:sz="0" w:space="0" w:color="auto"/>
      </w:divBdr>
    </w:div>
    <w:div w:id="631329664">
      <w:bodyDiv w:val="1"/>
      <w:marLeft w:val="0"/>
      <w:marRight w:val="0"/>
      <w:marTop w:val="0"/>
      <w:marBottom w:val="0"/>
      <w:divBdr>
        <w:top w:val="none" w:sz="0" w:space="0" w:color="auto"/>
        <w:left w:val="none" w:sz="0" w:space="0" w:color="auto"/>
        <w:bottom w:val="none" w:sz="0" w:space="0" w:color="auto"/>
        <w:right w:val="none" w:sz="0" w:space="0" w:color="auto"/>
      </w:divBdr>
    </w:div>
    <w:div w:id="693383036">
      <w:bodyDiv w:val="1"/>
      <w:marLeft w:val="0"/>
      <w:marRight w:val="0"/>
      <w:marTop w:val="0"/>
      <w:marBottom w:val="0"/>
      <w:divBdr>
        <w:top w:val="none" w:sz="0" w:space="0" w:color="auto"/>
        <w:left w:val="none" w:sz="0" w:space="0" w:color="auto"/>
        <w:bottom w:val="none" w:sz="0" w:space="0" w:color="auto"/>
        <w:right w:val="none" w:sz="0" w:space="0" w:color="auto"/>
      </w:divBdr>
    </w:div>
    <w:div w:id="806051220">
      <w:bodyDiv w:val="1"/>
      <w:marLeft w:val="0"/>
      <w:marRight w:val="0"/>
      <w:marTop w:val="0"/>
      <w:marBottom w:val="0"/>
      <w:divBdr>
        <w:top w:val="none" w:sz="0" w:space="0" w:color="auto"/>
        <w:left w:val="none" w:sz="0" w:space="0" w:color="auto"/>
        <w:bottom w:val="none" w:sz="0" w:space="0" w:color="auto"/>
        <w:right w:val="none" w:sz="0" w:space="0" w:color="auto"/>
      </w:divBdr>
    </w:div>
    <w:div w:id="969627851">
      <w:bodyDiv w:val="1"/>
      <w:marLeft w:val="0"/>
      <w:marRight w:val="0"/>
      <w:marTop w:val="0"/>
      <w:marBottom w:val="0"/>
      <w:divBdr>
        <w:top w:val="none" w:sz="0" w:space="0" w:color="auto"/>
        <w:left w:val="none" w:sz="0" w:space="0" w:color="auto"/>
        <w:bottom w:val="none" w:sz="0" w:space="0" w:color="auto"/>
        <w:right w:val="none" w:sz="0" w:space="0" w:color="auto"/>
      </w:divBdr>
    </w:div>
    <w:div w:id="992442400">
      <w:bodyDiv w:val="1"/>
      <w:marLeft w:val="0"/>
      <w:marRight w:val="0"/>
      <w:marTop w:val="0"/>
      <w:marBottom w:val="0"/>
      <w:divBdr>
        <w:top w:val="none" w:sz="0" w:space="0" w:color="auto"/>
        <w:left w:val="none" w:sz="0" w:space="0" w:color="auto"/>
        <w:bottom w:val="none" w:sz="0" w:space="0" w:color="auto"/>
        <w:right w:val="none" w:sz="0" w:space="0" w:color="auto"/>
      </w:divBdr>
    </w:div>
    <w:div w:id="1035934721">
      <w:bodyDiv w:val="1"/>
      <w:marLeft w:val="0"/>
      <w:marRight w:val="0"/>
      <w:marTop w:val="0"/>
      <w:marBottom w:val="0"/>
      <w:divBdr>
        <w:top w:val="none" w:sz="0" w:space="0" w:color="auto"/>
        <w:left w:val="none" w:sz="0" w:space="0" w:color="auto"/>
        <w:bottom w:val="none" w:sz="0" w:space="0" w:color="auto"/>
        <w:right w:val="none" w:sz="0" w:space="0" w:color="auto"/>
      </w:divBdr>
    </w:div>
    <w:div w:id="1083574665">
      <w:bodyDiv w:val="1"/>
      <w:marLeft w:val="0"/>
      <w:marRight w:val="0"/>
      <w:marTop w:val="0"/>
      <w:marBottom w:val="0"/>
      <w:divBdr>
        <w:top w:val="none" w:sz="0" w:space="0" w:color="auto"/>
        <w:left w:val="none" w:sz="0" w:space="0" w:color="auto"/>
        <w:bottom w:val="none" w:sz="0" w:space="0" w:color="auto"/>
        <w:right w:val="none" w:sz="0" w:space="0" w:color="auto"/>
      </w:divBdr>
    </w:div>
    <w:div w:id="1247035953">
      <w:bodyDiv w:val="1"/>
      <w:marLeft w:val="0"/>
      <w:marRight w:val="0"/>
      <w:marTop w:val="0"/>
      <w:marBottom w:val="0"/>
      <w:divBdr>
        <w:top w:val="none" w:sz="0" w:space="0" w:color="auto"/>
        <w:left w:val="none" w:sz="0" w:space="0" w:color="auto"/>
        <w:bottom w:val="none" w:sz="0" w:space="0" w:color="auto"/>
        <w:right w:val="none" w:sz="0" w:space="0" w:color="auto"/>
      </w:divBdr>
    </w:div>
    <w:div w:id="1279527992">
      <w:bodyDiv w:val="1"/>
      <w:marLeft w:val="0"/>
      <w:marRight w:val="0"/>
      <w:marTop w:val="0"/>
      <w:marBottom w:val="0"/>
      <w:divBdr>
        <w:top w:val="none" w:sz="0" w:space="0" w:color="auto"/>
        <w:left w:val="none" w:sz="0" w:space="0" w:color="auto"/>
        <w:bottom w:val="none" w:sz="0" w:space="0" w:color="auto"/>
        <w:right w:val="none" w:sz="0" w:space="0" w:color="auto"/>
      </w:divBdr>
    </w:div>
    <w:div w:id="1478107168">
      <w:bodyDiv w:val="1"/>
      <w:marLeft w:val="0"/>
      <w:marRight w:val="0"/>
      <w:marTop w:val="0"/>
      <w:marBottom w:val="0"/>
      <w:divBdr>
        <w:top w:val="none" w:sz="0" w:space="0" w:color="auto"/>
        <w:left w:val="none" w:sz="0" w:space="0" w:color="auto"/>
        <w:bottom w:val="none" w:sz="0" w:space="0" w:color="auto"/>
        <w:right w:val="none" w:sz="0" w:space="0" w:color="auto"/>
      </w:divBdr>
    </w:div>
    <w:div w:id="1487013283">
      <w:bodyDiv w:val="1"/>
      <w:marLeft w:val="0"/>
      <w:marRight w:val="0"/>
      <w:marTop w:val="0"/>
      <w:marBottom w:val="0"/>
      <w:divBdr>
        <w:top w:val="none" w:sz="0" w:space="0" w:color="auto"/>
        <w:left w:val="none" w:sz="0" w:space="0" w:color="auto"/>
        <w:bottom w:val="none" w:sz="0" w:space="0" w:color="auto"/>
        <w:right w:val="none" w:sz="0" w:space="0" w:color="auto"/>
      </w:divBdr>
    </w:div>
    <w:div w:id="1536387736">
      <w:bodyDiv w:val="1"/>
      <w:marLeft w:val="0"/>
      <w:marRight w:val="0"/>
      <w:marTop w:val="0"/>
      <w:marBottom w:val="0"/>
      <w:divBdr>
        <w:top w:val="none" w:sz="0" w:space="0" w:color="auto"/>
        <w:left w:val="none" w:sz="0" w:space="0" w:color="auto"/>
        <w:bottom w:val="none" w:sz="0" w:space="0" w:color="auto"/>
        <w:right w:val="none" w:sz="0" w:space="0" w:color="auto"/>
      </w:divBdr>
    </w:div>
    <w:div w:id="1545946827">
      <w:bodyDiv w:val="1"/>
      <w:marLeft w:val="0"/>
      <w:marRight w:val="0"/>
      <w:marTop w:val="0"/>
      <w:marBottom w:val="0"/>
      <w:divBdr>
        <w:top w:val="none" w:sz="0" w:space="0" w:color="auto"/>
        <w:left w:val="none" w:sz="0" w:space="0" w:color="auto"/>
        <w:bottom w:val="none" w:sz="0" w:space="0" w:color="auto"/>
        <w:right w:val="none" w:sz="0" w:space="0" w:color="auto"/>
      </w:divBdr>
    </w:div>
    <w:div w:id="1617911223">
      <w:bodyDiv w:val="1"/>
      <w:marLeft w:val="0"/>
      <w:marRight w:val="0"/>
      <w:marTop w:val="0"/>
      <w:marBottom w:val="0"/>
      <w:divBdr>
        <w:top w:val="none" w:sz="0" w:space="0" w:color="auto"/>
        <w:left w:val="none" w:sz="0" w:space="0" w:color="auto"/>
        <w:bottom w:val="none" w:sz="0" w:space="0" w:color="auto"/>
        <w:right w:val="none" w:sz="0" w:space="0" w:color="auto"/>
      </w:divBdr>
    </w:div>
    <w:div w:id="1671984970">
      <w:bodyDiv w:val="1"/>
      <w:marLeft w:val="0"/>
      <w:marRight w:val="0"/>
      <w:marTop w:val="0"/>
      <w:marBottom w:val="0"/>
      <w:divBdr>
        <w:top w:val="none" w:sz="0" w:space="0" w:color="auto"/>
        <w:left w:val="none" w:sz="0" w:space="0" w:color="auto"/>
        <w:bottom w:val="none" w:sz="0" w:space="0" w:color="auto"/>
        <w:right w:val="none" w:sz="0" w:space="0" w:color="auto"/>
      </w:divBdr>
    </w:div>
    <w:div w:id="1678652645">
      <w:bodyDiv w:val="1"/>
      <w:marLeft w:val="0"/>
      <w:marRight w:val="0"/>
      <w:marTop w:val="0"/>
      <w:marBottom w:val="0"/>
      <w:divBdr>
        <w:top w:val="none" w:sz="0" w:space="0" w:color="auto"/>
        <w:left w:val="none" w:sz="0" w:space="0" w:color="auto"/>
        <w:bottom w:val="none" w:sz="0" w:space="0" w:color="auto"/>
        <w:right w:val="none" w:sz="0" w:space="0" w:color="auto"/>
      </w:divBdr>
    </w:div>
    <w:div w:id="1807159860">
      <w:bodyDiv w:val="1"/>
      <w:marLeft w:val="0"/>
      <w:marRight w:val="0"/>
      <w:marTop w:val="0"/>
      <w:marBottom w:val="0"/>
      <w:divBdr>
        <w:top w:val="none" w:sz="0" w:space="0" w:color="auto"/>
        <w:left w:val="none" w:sz="0" w:space="0" w:color="auto"/>
        <w:bottom w:val="none" w:sz="0" w:space="0" w:color="auto"/>
        <w:right w:val="none" w:sz="0" w:space="0" w:color="auto"/>
      </w:divBdr>
    </w:div>
    <w:div w:id="1938637513">
      <w:bodyDiv w:val="1"/>
      <w:marLeft w:val="0"/>
      <w:marRight w:val="0"/>
      <w:marTop w:val="0"/>
      <w:marBottom w:val="0"/>
      <w:divBdr>
        <w:top w:val="none" w:sz="0" w:space="0" w:color="auto"/>
        <w:left w:val="none" w:sz="0" w:space="0" w:color="auto"/>
        <w:bottom w:val="none" w:sz="0" w:space="0" w:color="auto"/>
        <w:right w:val="none" w:sz="0" w:space="0" w:color="auto"/>
      </w:divBdr>
    </w:div>
    <w:div w:id="1953585722">
      <w:bodyDiv w:val="1"/>
      <w:marLeft w:val="0"/>
      <w:marRight w:val="0"/>
      <w:marTop w:val="0"/>
      <w:marBottom w:val="0"/>
      <w:divBdr>
        <w:top w:val="none" w:sz="0" w:space="0" w:color="auto"/>
        <w:left w:val="none" w:sz="0" w:space="0" w:color="auto"/>
        <w:bottom w:val="none" w:sz="0" w:space="0" w:color="auto"/>
        <w:right w:val="none" w:sz="0" w:space="0" w:color="auto"/>
      </w:divBdr>
    </w:div>
    <w:div w:id="1987781912">
      <w:bodyDiv w:val="1"/>
      <w:marLeft w:val="0"/>
      <w:marRight w:val="0"/>
      <w:marTop w:val="0"/>
      <w:marBottom w:val="0"/>
      <w:divBdr>
        <w:top w:val="none" w:sz="0" w:space="0" w:color="auto"/>
        <w:left w:val="none" w:sz="0" w:space="0" w:color="auto"/>
        <w:bottom w:val="none" w:sz="0" w:space="0" w:color="auto"/>
        <w:right w:val="none" w:sz="0" w:space="0" w:color="auto"/>
      </w:divBdr>
    </w:div>
    <w:div w:id="2105416116">
      <w:bodyDiv w:val="1"/>
      <w:marLeft w:val="0"/>
      <w:marRight w:val="0"/>
      <w:marTop w:val="0"/>
      <w:marBottom w:val="0"/>
      <w:divBdr>
        <w:top w:val="none" w:sz="0" w:space="0" w:color="auto"/>
        <w:left w:val="none" w:sz="0" w:space="0" w:color="auto"/>
        <w:bottom w:val="none" w:sz="0" w:space="0" w:color="auto"/>
        <w:right w:val="none" w:sz="0" w:space="0" w:color="auto"/>
      </w:divBdr>
    </w:div>
    <w:div w:id="2139953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np-taganay@taganay.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3AA882495F14762BD9603C6AA4626C3"/>
        <w:category>
          <w:name w:val="Общие"/>
          <w:gallery w:val="placeholder"/>
        </w:category>
        <w:types>
          <w:type w:val="bbPlcHdr"/>
        </w:types>
        <w:behaviors>
          <w:behavior w:val="content"/>
        </w:behaviors>
        <w:guid w:val="{B5EF4FA0-AE75-4955-975E-72CA900AC710}"/>
      </w:docPartPr>
      <w:docPartBody>
        <w:p w:rsidR="00270279" w:rsidRDefault="00B26B43" w:rsidP="00B26B43">
          <w:pPr>
            <w:pStyle w:val="3C1B4DFCFB4B4FD2B53590463692A56A"/>
          </w:pPr>
          <w:r w:rsidRPr="00F06725">
            <w:rPr>
              <w:rStyle w:val="a3"/>
            </w:rPr>
            <w:t>Место для ввода текста.</w:t>
          </w:r>
        </w:p>
      </w:docPartBody>
    </w:docPart>
    <w:docPart>
      <w:docPartPr>
        <w:name w:val="E053168CDE03450AADB805C7A24DE8D5"/>
        <w:category>
          <w:name w:val="Общие"/>
          <w:gallery w:val="placeholder"/>
        </w:category>
        <w:types>
          <w:type w:val="bbPlcHdr"/>
        </w:types>
        <w:behaviors>
          <w:behavior w:val="content"/>
        </w:behaviors>
        <w:guid w:val="{61081156-1DA4-4EE0-9536-134928DC2E77}"/>
      </w:docPartPr>
      <w:docPartBody>
        <w:p w:rsidR="00B44A48" w:rsidRDefault="00B44A48" w:rsidP="00B44A48">
          <w:pPr>
            <w:pStyle w:val="E053168CDE03450AADB805C7A24DE8D5"/>
          </w:pPr>
          <w:r w:rsidRPr="00F06725">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HelvDL">
    <w:altName w:val="Times New Roman"/>
    <w:charset w:val="00"/>
    <w:family w:val="swiss"/>
    <w:pitch w:val="variable"/>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Garamond">
    <w:panose1 w:val="02020404030301010803"/>
    <w:charset w:val="CC"/>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KaiTi_GB2312">
    <w:charset w:val="86"/>
    <w:family w:val="modern"/>
    <w:pitch w:val="fixed"/>
    <w:sig w:usb0="800002BF" w:usb1="38CF7CFA"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F7D"/>
    <w:rsid w:val="000114BA"/>
    <w:rsid w:val="000148CE"/>
    <w:rsid w:val="00035858"/>
    <w:rsid w:val="000469F7"/>
    <w:rsid w:val="00064770"/>
    <w:rsid w:val="000831D9"/>
    <w:rsid w:val="00090FED"/>
    <w:rsid w:val="00095D40"/>
    <w:rsid w:val="000D7952"/>
    <w:rsid w:val="000E316F"/>
    <w:rsid w:val="000E4B68"/>
    <w:rsid w:val="000E6E42"/>
    <w:rsid w:val="0010195A"/>
    <w:rsid w:val="0010447D"/>
    <w:rsid w:val="00114C64"/>
    <w:rsid w:val="00120F96"/>
    <w:rsid w:val="0012570B"/>
    <w:rsid w:val="00133B99"/>
    <w:rsid w:val="001341A7"/>
    <w:rsid w:val="00137A34"/>
    <w:rsid w:val="00152E76"/>
    <w:rsid w:val="0015783F"/>
    <w:rsid w:val="00164E71"/>
    <w:rsid w:val="00167A63"/>
    <w:rsid w:val="001864D9"/>
    <w:rsid w:val="001C5229"/>
    <w:rsid w:val="001D5B5B"/>
    <w:rsid w:val="001F3D44"/>
    <w:rsid w:val="001F6073"/>
    <w:rsid w:val="00207164"/>
    <w:rsid w:val="00211061"/>
    <w:rsid w:val="00217B39"/>
    <w:rsid w:val="00222B0C"/>
    <w:rsid w:val="00257FC8"/>
    <w:rsid w:val="002676AF"/>
    <w:rsid w:val="00270264"/>
    <w:rsid w:val="00270279"/>
    <w:rsid w:val="00283DB0"/>
    <w:rsid w:val="00290A9E"/>
    <w:rsid w:val="002A38BB"/>
    <w:rsid w:val="002A4768"/>
    <w:rsid w:val="002C453C"/>
    <w:rsid w:val="002D6EAE"/>
    <w:rsid w:val="002E054A"/>
    <w:rsid w:val="002E39F1"/>
    <w:rsid w:val="002E7795"/>
    <w:rsid w:val="002F3741"/>
    <w:rsid w:val="003052BB"/>
    <w:rsid w:val="003109E2"/>
    <w:rsid w:val="00313CB3"/>
    <w:rsid w:val="00325814"/>
    <w:rsid w:val="0033351F"/>
    <w:rsid w:val="00335324"/>
    <w:rsid w:val="00342B67"/>
    <w:rsid w:val="0034792D"/>
    <w:rsid w:val="00351788"/>
    <w:rsid w:val="00352A5E"/>
    <w:rsid w:val="003538BA"/>
    <w:rsid w:val="00353E6D"/>
    <w:rsid w:val="00354113"/>
    <w:rsid w:val="00363BC6"/>
    <w:rsid w:val="003647FF"/>
    <w:rsid w:val="0036491D"/>
    <w:rsid w:val="003654E4"/>
    <w:rsid w:val="003932DC"/>
    <w:rsid w:val="003C7531"/>
    <w:rsid w:val="003E7E2C"/>
    <w:rsid w:val="003F56A7"/>
    <w:rsid w:val="0042643A"/>
    <w:rsid w:val="00446C5A"/>
    <w:rsid w:val="00464AFB"/>
    <w:rsid w:val="004714DC"/>
    <w:rsid w:val="0047763A"/>
    <w:rsid w:val="00481486"/>
    <w:rsid w:val="00482D00"/>
    <w:rsid w:val="004A1A68"/>
    <w:rsid w:val="004B1667"/>
    <w:rsid w:val="004C2EF8"/>
    <w:rsid w:val="004C484A"/>
    <w:rsid w:val="004C74F5"/>
    <w:rsid w:val="004D7C00"/>
    <w:rsid w:val="004E01FF"/>
    <w:rsid w:val="004E33DE"/>
    <w:rsid w:val="0050066B"/>
    <w:rsid w:val="00515F7A"/>
    <w:rsid w:val="00523526"/>
    <w:rsid w:val="005238B0"/>
    <w:rsid w:val="005250D2"/>
    <w:rsid w:val="00530F4B"/>
    <w:rsid w:val="00545201"/>
    <w:rsid w:val="00547938"/>
    <w:rsid w:val="0055067C"/>
    <w:rsid w:val="00551754"/>
    <w:rsid w:val="00560520"/>
    <w:rsid w:val="00581F36"/>
    <w:rsid w:val="005854B3"/>
    <w:rsid w:val="005933CF"/>
    <w:rsid w:val="00596E33"/>
    <w:rsid w:val="005A25F4"/>
    <w:rsid w:val="005A6097"/>
    <w:rsid w:val="005C4EC3"/>
    <w:rsid w:val="005E11CD"/>
    <w:rsid w:val="005E35AA"/>
    <w:rsid w:val="0060781C"/>
    <w:rsid w:val="006166AB"/>
    <w:rsid w:val="0062608B"/>
    <w:rsid w:val="0063285B"/>
    <w:rsid w:val="00632F5F"/>
    <w:rsid w:val="00633428"/>
    <w:rsid w:val="006474E5"/>
    <w:rsid w:val="00655BC6"/>
    <w:rsid w:val="00657A6B"/>
    <w:rsid w:val="00675470"/>
    <w:rsid w:val="006818D3"/>
    <w:rsid w:val="00681B04"/>
    <w:rsid w:val="00697746"/>
    <w:rsid w:val="006B5B07"/>
    <w:rsid w:val="006C31A1"/>
    <w:rsid w:val="006E1097"/>
    <w:rsid w:val="006E419E"/>
    <w:rsid w:val="006E6469"/>
    <w:rsid w:val="006F1F66"/>
    <w:rsid w:val="00703451"/>
    <w:rsid w:val="007256E3"/>
    <w:rsid w:val="00730CED"/>
    <w:rsid w:val="00763EF9"/>
    <w:rsid w:val="00777A67"/>
    <w:rsid w:val="00791592"/>
    <w:rsid w:val="007A091F"/>
    <w:rsid w:val="007A18A4"/>
    <w:rsid w:val="007C5E36"/>
    <w:rsid w:val="007D39E6"/>
    <w:rsid w:val="00800380"/>
    <w:rsid w:val="00802580"/>
    <w:rsid w:val="00802588"/>
    <w:rsid w:val="00807E46"/>
    <w:rsid w:val="00817E0D"/>
    <w:rsid w:val="00834418"/>
    <w:rsid w:val="00843478"/>
    <w:rsid w:val="008438AE"/>
    <w:rsid w:val="00860C00"/>
    <w:rsid w:val="008B4DDC"/>
    <w:rsid w:val="008C0DC0"/>
    <w:rsid w:val="008C28AE"/>
    <w:rsid w:val="008E35F4"/>
    <w:rsid w:val="008F68B3"/>
    <w:rsid w:val="00904286"/>
    <w:rsid w:val="00914EF8"/>
    <w:rsid w:val="0091551F"/>
    <w:rsid w:val="00965F2F"/>
    <w:rsid w:val="0097511D"/>
    <w:rsid w:val="00990ACB"/>
    <w:rsid w:val="00992BF7"/>
    <w:rsid w:val="009D13B5"/>
    <w:rsid w:val="009D246C"/>
    <w:rsid w:val="009E1905"/>
    <w:rsid w:val="009F7496"/>
    <w:rsid w:val="00A02B7A"/>
    <w:rsid w:val="00A25A75"/>
    <w:rsid w:val="00A46358"/>
    <w:rsid w:val="00A51990"/>
    <w:rsid w:val="00A51FAF"/>
    <w:rsid w:val="00A534C2"/>
    <w:rsid w:val="00AA58E3"/>
    <w:rsid w:val="00AA5B69"/>
    <w:rsid w:val="00AA62D8"/>
    <w:rsid w:val="00AB3356"/>
    <w:rsid w:val="00AC3840"/>
    <w:rsid w:val="00AC53B7"/>
    <w:rsid w:val="00AE3ED4"/>
    <w:rsid w:val="00B02DA3"/>
    <w:rsid w:val="00B26B43"/>
    <w:rsid w:val="00B277B1"/>
    <w:rsid w:val="00B3688A"/>
    <w:rsid w:val="00B44A48"/>
    <w:rsid w:val="00B67912"/>
    <w:rsid w:val="00B71ACD"/>
    <w:rsid w:val="00B82DC6"/>
    <w:rsid w:val="00B923CF"/>
    <w:rsid w:val="00B93A0F"/>
    <w:rsid w:val="00BB0862"/>
    <w:rsid w:val="00BC476D"/>
    <w:rsid w:val="00BD5BF0"/>
    <w:rsid w:val="00BE19D6"/>
    <w:rsid w:val="00BE3E58"/>
    <w:rsid w:val="00C056F9"/>
    <w:rsid w:val="00C1500E"/>
    <w:rsid w:val="00C20C9F"/>
    <w:rsid w:val="00C3295C"/>
    <w:rsid w:val="00C36F7D"/>
    <w:rsid w:val="00C50DD9"/>
    <w:rsid w:val="00C65DA1"/>
    <w:rsid w:val="00C72E1F"/>
    <w:rsid w:val="00C87207"/>
    <w:rsid w:val="00C87286"/>
    <w:rsid w:val="00C90725"/>
    <w:rsid w:val="00C95987"/>
    <w:rsid w:val="00CA2B25"/>
    <w:rsid w:val="00CB1B9A"/>
    <w:rsid w:val="00CC3ED4"/>
    <w:rsid w:val="00CF365E"/>
    <w:rsid w:val="00CF370E"/>
    <w:rsid w:val="00D203D5"/>
    <w:rsid w:val="00D25741"/>
    <w:rsid w:val="00D40084"/>
    <w:rsid w:val="00D52A80"/>
    <w:rsid w:val="00D66537"/>
    <w:rsid w:val="00D666C0"/>
    <w:rsid w:val="00D86C61"/>
    <w:rsid w:val="00D963AD"/>
    <w:rsid w:val="00D96583"/>
    <w:rsid w:val="00DB74D9"/>
    <w:rsid w:val="00DC554B"/>
    <w:rsid w:val="00DC65E6"/>
    <w:rsid w:val="00DD4C21"/>
    <w:rsid w:val="00DE3F35"/>
    <w:rsid w:val="00DE4493"/>
    <w:rsid w:val="00E12F76"/>
    <w:rsid w:val="00E225F2"/>
    <w:rsid w:val="00E22DC6"/>
    <w:rsid w:val="00E23FE7"/>
    <w:rsid w:val="00E26AD3"/>
    <w:rsid w:val="00E2797E"/>
    <w:rsid w:val="00E33286"/>
    <w:rsid w:val="00E34BF8"/>
    <w:rsid w:val="00E40EB7"/>
    <w:rsid w:val="00E4230D"/>
    <w:rsid w:val="00E51728"/>
    <w:rsid w:val="00E63A27"/>
    <w:rsid w:val="00E719CC"/>
    <w:rsid w:val="00E7515F"/>
    <w:rsid w:val="00E92C2F"/>
    <w:rsid w:val="00E94901"/>
    <w:rsid w:val="00EB149E"/>
    <w:rsid w:val="00EB7BE5"/>
    <w:rsid w:val="00EF1ABB"/>
    <w:rsid w:val="00F01199"/>
    <w:rsid w:val="00F06BAA"/>
    <w:rsid w:val="00F33942"/>
    <w:rsid w:val="00F411F5"/>
    <w:rsid w:val="00F43E1B"/>
    <w:rsid w:val="00F46504"/>
    <w:rsid w:val="00F471A2"/>
    <w:rsid w:val="00F529D2"/>
    <w:rsid w:val="00F63E8B"/>
    <w:rsid w:val="00F968F3"/>
    <w:rsid w:val="00F96F84"/>
    <w:rsid w:val="00FA6881"/>
    <w:rsid w:val="00FC6B0B"/>
    <w:rsid w:val="00FD01CB"/>
    <w:rsid w:val="00FE5BD3"/>
    <w:rsid w:val="00FF3174"/>
    <w:rsid w:val="00FF4D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A6881"/>
  </w:style>
  <w:style w:type="paragraph" w:customStyle="1" w:styleId="3C1B4DFCFB4B4FD2B53590463692A56A">
    <w:name w:val="3C1B4DFCFB4B4FD2B53590463692A56A"/>
    <w:rsid w:val="00B26B43"/>
  </w:style>
  <w:style w:type="paragraph" w:customStyle="1" w:styleId="E053168CDE03450AADB805C7A24DE8D5">
    <w:name w:val="E053168CDE03450AADB805C7A24DE8D5"/>
    <w:rsid w:val="00B44A4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A6881"/>
  </w:style>
  <w:style w:type="paragraph" w:customStyle="1" w:styleId="3C1B4DFCFB4B4FD2B53590463692A56A">
    <w:name w:val="3C1B4DFCFB4B4FD2B53590463692A56A"/>
    <w:rsid w:val="00B26B43"/>
  </w:style>
  <w:style w:type="paragraph" w:customStyle="1" w:styleId="E053168CDE03450AADB805C7A24DE8D5">
    <w:name w:val="E053168CDE03450AADB805C7A24DE8D5"/>
    <w:rsid w:val="00B44A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msDocumentUniqueId xmlns="7b3a4b14-fdb7-4c39-a367-d2285827c63e">14FD7151-7894-4A5D-A63E-D490DE0C1FFF</dmsDocumentUniqueId>
  </documentManagement>
</p:properties>
</file>

<file path=customXml/item3.xml><?xml version="1.0" encoding="utf-8"?>
<ct:contentTypeSchema xmlns:ct="http://schemas.microsoft.com/office/2006/metadata/contentType" xmlns:ma="http://schemas.microsoft.com/office/2006/metadata/properties/metaAttributes" ct:_="" ma:_="" ma:contentTypeName="DMS Contract Draft" ma:contentTypeID="0x010100DCCC1FF26641481582A69F6F3FABD13B00B252FB9D99B1455188730EE9EEA5599D00721A1A365C6FFD46838D13F7D3BD35D6" ma:contentTypeVersion="0" ma:contentTypeDescription="" ma:contentTypeScope="" ma:versionID="3860329b45f9b66b14df18e6cefdd204">
  <xsd:schema xmlns:xsd="http://www.w3.org/2001/XMLSchema" xmlns:xs="http://www.w3.org/2001/XMLSchema" xmlns:p="http://schemas.microsoft.com/office/2006/metadata/properties" xmlns:ns2="7b3a4b14-fdb7-4c39-a367-d2285827c63e" targetNamespace="http://schemas.microsoft.com/office/2006/metadata/properties" ma:root="true" ma:fieldsID="0377be1a46ac21ac62b1e8381180d619" ns2:_="">
    <xsd:import namespace="7b3a4b14-fdb7-4c39-a367-d2285827c63e"/>
    <xsd:element name="properties">
      <xsd:complexType>
        <xsd:sequence>
          <xsd:element name="documentManagement">
            <xsd:complexType>
              <xsd:all>
                <xsd:element ref="ns2:dmsDocumentUniqueId"/>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3a4b14-fdb7-4c39-a367-d2285827c63e" elementFormDefault="qualified">
    <xsd:import namespace="http://schemas.microsoft.com/office/2006/documentManagement/types"/>
    <xsd:import namespace="http://schemas.microsoft.com/office/infopath/2007/PartnerControls"/>
    <xsd:element name="dmsDocumentUniqueId" ma:index="8" ma:displayName="Permanent Document ID" ma:indexed="true" ma:internalName="dmsDocumentUnique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A5DE9-4378-4000-81B4-457A679DD1C6}">
  <ds:schemaRefs>
    <ds:schemaRef ds:uri="http://schemas.microsoft.com/sharepoint/v3/contenttype/forms"/>
  </ds:schemaRefs>
</ds:datastoreItem>
</file>

<file path=customXml/itemProps2.xml><?xml version="1.0" encoding="utf-8"?>
<ds:datastoreItem xmlns:ds="http://schemas.openxmlformats.org/officeDocument/2006/customXml" ds:itemID="{E7F0C0AF-CE28-4E97-A0BA-0F91BD53DFA5}">
  <ds:schemaRefs>
    <ds:schemaRef ds:uri="http://schemas.microsoft.com/office/infopath/2007/PartnerControls"/>
    <ds:schemaRef ds:uri="http://purl.org/dc/elements/1.1/"/>
    <ds:schemaRef ds:uri="http://schemas.microsoft.com/office/2006/metadata/properties"/>
    <ds:schemaRef ds:uri="http://purl.org/dc/terms/"/>
    <ds:schemaRef ds:uri="http://schemas.microsoft.com/office/2006/documentManagement/types"/>
    <ds:schemaRef ds:uri="http://purl.org/dc/dcmitype/"/>
    <ds:schemaRef ds:uri="http://schemas.openxmlformats.org/package/2006/metadata/core-properties"/>
    <ds:schemaRef ds:uri="7b3a4b14-fdb7-4c39-a367-d2285827c63e"/>
    <ds:schemaRef ds:uri="http://www.w3.org/XML/1998/namespace"/>
  </ds:schemaRefs>
</ds:datastoreItem>
</file>

<file path=customXml/itemProps3.xml><?xml version="1.0" encoding="utf-8"?>
<ds:datastoreItem xmlns:ds="http://schemas.openxmlformats.org/officeDocument/2006/customXml" ds:itemID="{7E0D1B28-F060-4B5A-8CE6-D27345177D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3a4b14-fdb7-4c39-a367-d2285827c6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3ECB13-09B7-46E8-9CE3-965F6B113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8</Pages>
  <Words>4203</Words>
  <Characters>23961</Characters>
  <Application>Microsoft Office Word</Application>
  <DocSecurity>0</DocSecurity>
  <Lines>199</Lines>
  <Paragraphs>56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C 2015-242-Contract Draft-2</vt:lpstr>
      <vt:lpstr>C 2015-242-Contract Draft-2</vt:lpstr>
    </vt:vector>
  </TitlesOfParts>
  <Company>JSC NIS</Company>
  <LinksUpToDate>false</LinksUpToDate>
  <CharactersWithSpaces>28108</CharactersWithSpaces>
  <SharedDoc>false</SharedDoc>
  <HLinks>
    <vt:vector size="12" baseType="variant">
      <vt:variant>
        <vt:i4>4456555</vt:i4>
      </vt:variant>
      <vt:variant>
        <vt:i4>20</vt:i4>
      </vt:variant>
      <vt:variant>
        <vt:i4>0</vt:i4>
      </vt:variant>
      <vt:variant>
        <vt:i4>5</vt:i4>
      </vt:variant>
      <vt:variant>
        <vt:lpwstr>https://aoglonass.ru/files/docs/usloviya_okazaniya_uslug_svyazi_ao_glonass.pdf</vt:lpwstr>
      </vt:variant>
      <vt:variant>
        <vt:lpwstr/>
      </vt:variant>
      <vt:variant>
        <vt:i4>5505097</vt:i4>
      </vt:variant>
      <vt:variant>
        <vt:i4>0</vt:i4>
      </vt:variant>
      <vt:variant>
        <vt:i4>0</vt:i4>
      </vt:variant>
      <vt:variant>
        <vt:i4>5</vt:i4>
      </vt:variant>
      <vt:variant>
        <vt:lpwstr>https://aoglonass.ru/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 2015-242-Contract Draft-2</dc:title>
  <dc:creator>&lt;Договор.Номер&gt;</dc:creator>
  <cp:lastModifiedBy>User</cp:lastModifiedBy>
  <cp:revision>32</cp:revision>
  <cp:lastPrinted>2021-05-26T17:04:00Z</cp:lastPrinted>
  <dcterms:created xsi:type="dcterms:W3CDTF">2026-03-12T09:18:00Z</dcterms:created>
  <dcterms:modified xsi:type="dcterms:W3CDTF">2026-03-23T10:16:00Z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0x010100DCCC1FF26641481582A69F6F3FABD13B00B252FB9D99B1455188730EE9EEA5599D00721A1A365C6FFD46838D13F7D3BD35D6</vt:lpwstr>
  </property>
</Properties>
</file>