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8E6C10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ТЕХНИЧЕСКОЕ ЗАДАНИЕ №1</w:t>
      </w:r>
    </w:p>
    <w:p w14:paraId="5AE6198F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 сопровождение организации при работе в ФГИС ОПВК и</w:t>
      </w:r>
    </w:p>
    <w:p w14:paraId="2A7D8691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разработке паспорта на отходы 1 -2 класса опасности с подготовкой</w:t>
      </w:r>
    </w:p>
    <w:p w14:paraId="37C4F4D5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количественно-химического анализа.</w:t>
      </w:r>
    </w:p>
    <w:p w14:paraId="6D28557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Требования к функциональным, качественным и техническим характеристикам оказываемых услуг:</w:t>
      </w:r>
    </w:p>
    <w:p w14:paraId="5ACE2C53">
      <w:pPr>
        <w:pStyle w:val="4"/>
        <w:numPr>
          <w:ilvl w:val="0"/>
          <w:numId w:val="1"/>
        </w:num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Нормативно-правовая база:</w:t>
      </w:r>
    </w:p>
    <w:p w14:paraId="71B55178">
      <w:pPr>
        <w:pStyle w:val="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-Федеральный закон от 24.06.1998 №89-ФЗ «Об отходах производства и потребления»</w:t>
      </w:r>
    </w:p>
    <w:p w14:paraId="7EEE77DA">
      <w:pPr>
        <w:pStyle w:val="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-Постановление Правительства РФ от 18.10.2019 № 1346 «Об утверждении Положения о государственной информационной системе учёта и контроля за обращением с отходами 1 и 2 класса опасности».</w:t>
      </w:r>
    </w:p>
    <w:p w14:paraId="3F98346B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       2</w:t>
      </w:r>
      <w:r>
        <w:rPr>
          <w:rFonts w:ascii="Times New Roman" w:hAnsi="Times New Roman" w:cs="Times New Roman"/>
          <w:b/>
        </w:rPr>
        <w:t>. Порядок оказания услуг:</w:t>
      </w:r>
    </w:p>
    <w:p w14:paraId="7620E7A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2.1  Сбор данных, информации и документов от Заказчика.</w:t>
      </w:r>
    </w:p>
    <w:p w14:paraId="00A8F6D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2.2  Регистрация в ФГИС ОПВК и работа с личным кабинетом отходообразователя.</w:t>
      </w:r>
    </w:p>
    <w:p w14:paraId="42088F7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2.3  Разработка паспорта отходов 1 и 2 класса опасности.</w:t>
      </w:r>
    </w:p>
    <w:p w14:paraId="4C646FE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2.4  Заключение договора с ФЭО на вывоз отходов 1 и 2 класса опасности.</w:t>
      </w:r>
    </w:p>
    <w:p w14:paraId="0514C48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2.5  Подача заявки на вывоз отходов 1 и 2 класса опасности.</w:t>
      </w:r>
    </w:p>
    <w:p w14:paraId="63495EF1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3. Срок оказания услуг:</w:t>
      </w:r>
    </w:p>
    <w:p w14:paraId="172435B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Начало оказания услуг: не позднее 5(пяти) рабочих дней с момента предоставления                     Заказчиком всей необходимой информации и доверенностей.</w:t>
      </w:r>
    </w:p>
    <w:p w14:paraId="05D5630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Срок оказания услуг: в течении 30 (тридцати) рабочих дней с момента заключения договора.</w:t>
      </w:r>
    </w:p>
    <w:p w14:paraId="3E21A613">
      <w:pPr>
        <w:rPr>
          <w:rFonts w:ascii="Times New Roman" w:hAnsi="Times New Roman" w:cs="Times New Roman"/>
        </w:rPr>
      </w:pPr>
    </w:p>
    <w:p w14:paraId="41724F0C">
      <w:pPr>
        <w:rPr>
          <w:rFonts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Исполнитель должен быть аккредитован в качестве испытательной лаборатории (центра) в соответствии с законодательством Российской Федерации об аккредитации в национальной системе аккредитации, либо привлечь такую испытательную лабораторию (центр) к оказанию Услуг в части отбора проб (образцов) и испытаний отходов в качестве третьего лица (соисполнителя). Область аккредитации испытательной лаборатории (центра) должна подтверждать её (его) компетенцию осуществлять деятельность по определению химического и (или) компонентного состава отходов Заказчика.</w:t>
      </w:r>
      <w:bookmarkStart w:id="0" w:name="_GoBack"/>
      <w:bookmarkEnd w:id="0"/>
    </w:p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B6A4103"/>
    <w:multiLevelType w:val="multilevel"/>
    <w:tmpl w:val="5B6A4103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7"/>
  <w:documentProtection w:enforcement="0"/>
  <w:defaultTabStop w:val="708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07BC"/>
    <w:rsid w:val="00085210"/>
    <w:rsid w:val="002B07BC"/>
    <w:rsid w:val="00315775"/>
    <w:rsid w:val="00356C37"/>
    <w:rsid w:val="004B1EE3"/>
    <w:rsid w:val="00641069"/>
    <w:rsid w:val="007A25ED"/>
    <w:rsid w:val="00A56BAB"/>
    <w:rsid w:val="00AA71DA"/>
    <w:rsid w:val="00B55A57"/>
    <w:rsid w:val="00BF6B51"/>
    <w:rsid w:val="00CB1028"/>
    <w:rsid w:val="07641199"/>
    <w:rsid w:val="0A712D04"/>
    <w:rsid w:val="105E2AE5"/>
    <w:rsid w:val="5D130516"/>
    <w:rsid w:val="5DE20BCC"/>
    <w:rsid w:val="5E7426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39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List Paragraph"/>
    <w:basedOn w:val="1"/>
    <w:qFormat/>
    <w:uiPriority w:val="34"/>
    <w:pPr>
      <w:ind w:left="720"/>
      <w:contextualSpacing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259</Words>
  <Characters>1481</Characters>
  <Lines>12</Lines>
  <Paragraphs>3</Paragraphs>
  <TotalTime>78</TotalTime>
  <ScaleCrop>false</ScaleCrop>
  <LinksUpToDate>false</LinksUpToDate>
  <CharactersWithSpaces>1737</CharactersWithSpaces>
  <Application>WPS Office_12.1.0.28032_F1E327BC-269C-435d-A152-05C5408002CA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2026-07-27T13:16:00Z</dcterms:created>
  <dc:creator>User</dc:creator>
  <cp:lastModifiedBy>79520</cp:lastModifiedBy>
  <dcterms:modified xsi:type="dcterms:W3CDTF">2026-08-04T12:46:12Z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1049-12.1.0.28032</vt:lpwstr>
  </property>
  <property fmtid="{D5CDD505-2E9C-101B-9397-08002B2CF9AE}" pid="3" name="ICV">
    <vt:lpwstr>86A17A86639C4F8A9DFBE68B50855B9E_13</vt:lpwstr>
  </property>
  <property fmtid="{D5CDD505-2E9C-101B-9397-08002B2CF9AE}" pid="4" name="KSOTemplateDocerSaveRecord">
    <vt:lpwstr>eyJoZGlkIjoiNTk3Yzg0ZWI3ZDgxMTBiYzMyMDNmNzE0NmY5M2UwYjQifQ==</vt:lpwstr>
  </property>
</Properties>
</file>