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w:t>
      </w:r>
      <w:r w:rsidR="00D6629F">
        <w:rPr>
          <w:b/>
          <w:sz w:val="22"/>
          <w:szCs w:val="22"/>
        </w:rPr>
        <w:t>9</w:t>
      </w:r>
      <w:r w:rsidR="006129B6" w:rsidRPr="006129B6">
        <w:rPr>
          <w:b/>
          <w:sz w:val="22"/>
          <w:szCs w:val="22"/>
        </w:rPr>
        <w:t>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433E8F">
        <w:rPr>
          <w:sz w:val="22"/>
          <w:szCs w:val="22"/>
        </w:rPr>
        <w:t>1</w:t>
      </w:r>
      <w:r w:rsidR="00564D3C">
        <w:rPr>
          <w:sz w:val="22"/>
          <w:szCs w:val="22"/>
        </w:rPr>
        <w:t>0</w:t>
      </w:r>
      <w:r w:rsidR="00C26369">
        <w:rPr>
          <w:sz w:val="22"/>
          <w:szCs w:val="22"/>
        </w:rPr>
        <w:t xml:space="preserve"> </w:t>
      </w:r>
      <w:r w:rsidR="00433E8F">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D77E8E">
      <w:pPr>
        <w:pStyle w:val="a4"/>
        <w:numPr>
          <w:ilvl w:val="1"/>
          <w:numId w:val="1"/>
        </w:numPr>
        <w:spacing w:after="0" w:line="240" w:lineRule="auto"/>
        <w:ind w:left="0"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8257D3">
        <w:rPr>
          <w:sz w:val="22"/>
          <w:szCs w:val="22"/>
        </w:rPr>
        <w:t>30</w:t>
      </w:r>
      <w:r w:rsidR="009627D7" w:rsidRPr="00422791">
        <w:rPr>
          <w:sz w:val="22"/>
          <w:szCs w:val="22"/>
        </w:rPr>
        <w:t>.</w:t>
      </w:r>
      <w:r w:rsidR="00433E8F">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Pr="00500F81" w:rsidRDefault="007F4A7D" w:rsidP="00501EFA">
            <w:pPr>
              <w:spacing w:line="240" w:lineRule="auto"/>
              <w:ind w:right="310"/>
              <w:jc w:val="left"/>
              <w:rPr>
                <w:sz w:val="22"/>
                <w:szCs w:val="22"/>
              </w:rPr>
            </w:pPr>
            <w:r w:rsidRPr="00500F81">
              <w:rPr>
                <w:sz w:val="22"/>
                <w:szCs w:val="22"/>
              </w:rPr>
              <w:t xml:space="preserve">Банк получателя: </w:t>
            </w:r>
            <w:proofErr w:type="gramStart"/>
            <w:r w:rsidRPr="00500F81">
              <w:rPr>
                <w:sz w:val="22"/>
                <w:szCs w:val="22"/>
              </w:rPr>
              <w:t>ОКЦ №1 ВВГУ Банка России//УФК по Нижегородской обрасти,</w:t>
            </w:r>
            <w:r w:rsidR="0045573A">
              <w:rPr>
                <w:sz w:val="22"/>
                <w:szCs w:val="22"/>
              </w:rPr>
              <w:t xml:space="preserve"> </w:t>
            </w:r>
            <w:r w:rsidRPr="00500F81">
              <w:rPr>
                <w:sz w:val="22"/>
                <w:szCs w:val="22"/>
              </w:rPr>
              <w:t>г. Нижний Новгород,</w:t>
            </w:r>
            <w:proofErr w:type="gramEnd"/>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D6629F" w:rsidRPr="0024108B" w:rsidRDefault="00D6629F" w:rsidP="00D6629F">
            <w:pPr>
              <w:spacing w:line="240" w:lineRule="auto"/>
              <w:jc w:val="left"/>
              <w:rPr>
                <w:color w:val="000000"/>
                <w:sz w:val="22"/>
                <w:szCs w:val="20"/>
              </w:rPr>
            </w:pPr>
            <w:r>
              <w:rPr>
                <w:color w:val="000000"/>
                <w:sz w:val="22"/>
                <w:szCs w:val="20"/>
              </w:rPr>
              <w:t>Ермолаев Александр Павлович</w:t>
            </w:r>
          </w:p>
          <w:p w:rsidR="00D6629F" w:rsidRDefault="00D6629F" w:rsidP="00D6629F">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501EFA" w:rsidRPr="00C064E6" w:rsidRDefault="00D6629F" w:rsidP="00D6629F">
            <w:pPr>
              <w:pStyle w:val="Standard"/>
              <w:tabs>
                <w:tab w:val="left" w:pos="4536"/>
              </w:tabs>
              <w:spacing w:line="240" w:lineRule="auto"/>
              <w:ind w:right="34"/>
              <w:rPr>
                <w:kern w:val="0"/>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D6629F">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44123">
      <w:pPr>
        <w:pStyle w:val="a4"/>
        <w:spacing w:after="0" w:line="240" w:lineRule="auto"/>
        <w:ind w:right="-478"/>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544123">
      <w:pPr>
        <w:pStyle w:val="a4"/>
        <w:spacing w:after="0" w:line="240" w:lineRule="auto"/>
        <w:ind w:left="-426" w:right="-478"/>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694"/>
        <w:gridCol w:w="4394"/>
        <w:gridCol w:w="992"/>
        <w:gridCol w:w="851"/>
        <w:gridCol w:w="1417"/>
        <w:gridCol w:w="1134"/>
        <w:gridCol w:w="851"/>
        <w:gridCol w:w="1275"/>
        <w:gridCol w:w="993"/>
        <w:gridCol w:w="1275"/>
      </w:tblGrid>
      <w:tr w:rsidR="00654D07" w:rsidRPr="00910C51" w:rsidTr="00564D3C">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w:t>
            </w:r>
          </w:p>
        </w:tc>
        <w:tc>
          <w:tcPr>
            <w:tcW w:w="2694"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ind w:left="40" w:right="34"/>
              <w:jc w:val="left"/>
              <w:textAlignment w:val="auto"/>
              <w:rPr>
                <w:sz w:val="22"/>
                <w:szCs w:val="22"/>
                <w:lang w:eastAsia="zh-CN"/>
              </w:rPr>
            </w:pPr>
            <w:r w:rsidRPr="00910C51">
              <w:rPr>
                <w:sz w:val="22"/>
                <w:szCs w:val="22"/>
                <w:lang w:eastAsia="en-US"/>
              </w:rPr>
              <w:t>Наименование Товара</w:t>
            </w:r>
          </w:p>
        </w:tc>
        <w:tc>
          <w:tcPr>
            <w:tcW w:w="4394"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en-US"/>
              </w:rPr>
            </w:pPr>
            <w:r w:rsidRPr="00910C51">
              <w:rPr>
                <w:sz w:val="22"/>
                <w:szCs w:val="22"/>
                <w:lang w:eastAsia="en-US"/>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462"/>
              </w:tabs>
              <w:suppressAutoHyphens/>
              <w:autoSpaceDE/>
              <w:autoSpaceDN/>
              <w:adjustRightInd/>
              <w:spacing w:line="240" w:lineRule="auto"/>
              <w:ind w:left="-105" w:right="-109"/>
              <w:jc w:val="center"/>
              <w:textAlignment w:val="auto"/>
              <w:rPr>
                <w:sz w:val="22"/>
                <w:szCs w:val="22"/>
                <w:lang w:eastAsia="en-US"/>
              </w:rPr>
            </w:pPr>
            <w:r w:rsidRPr="00910C51">
              <w:rPr>
                <w:sz w:val="22"/>
                <w:szCs w:val="22"/>
                <w:lang w:eastAsia="en-US"/>
              </w:rPr>
              <w:t>Кол-во</w:t>
            </w:r>
          </w:p>
          <w:p w:rsidR="00F30DFF" w:rsidRPr="00910C51" w:rsidRDefault="00F30DFF" w:rsidP="00910C51">
            <w:pPr>
              <w:widowControl/>
              <w:tabs>
                <w:tab w:val="left" w:pos="637"/>
              </w:tabs>
              <w:suppressAutoHyphens/>
              <w:autoSpaceDE/>
              <w:autoSpaceDN/>
              <w:adjustRightInd/>
              <w:spacing w:line="240" w:lineRule="auto"/>
              <w:ind w:left="-105"/>
              <w:jc w:val="center"/>
              <w:textAlignment w:val="auto"/>
              <w:rPr>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en-US"/>
              </w:rPr>
            </w:pPr>
            <w:r w:rsidRPr="00910C51">
              <w:rPr>
                <w:sz w:val="22"/>
                <w:szCs w:val="22"/>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Код</w:t>
            </w:r>
          </w:p>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ОКПД</w:t>
            </w:r>
            <w:proofErr w:type="gramStart"/>
            <w:r w:rsidRPr="00910C51">
              <w:rPr>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en-US"/>
              </w:rPr>
            </w:pPr>
            <w:r w:rsidRPr="00910C51">
              <w:rPr>
                <w:sz w:val="22"/>
                <w:szCs w:val="22"/>
                <w:lang w:eastAsia="en-US"/>
              </w:rPr>
              <w:t>Страна происхождения</w:t>
            </w:r>
          </w:p>
        </w:tc>
        <w:tc>
          <w:tcPr>
            <w:tcW w:w="851"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НДС</w:t>
            </w:r>
          </w:p>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Цена за ед. с НДС</w:t>
            </w:r>
          </w:p>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(руб.)</w:t>
            </w:r>
          </w:p>
        </w:tc>
        <w:tc>
          <w:tcPr>
            <w:tcW w:w="993"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Сумма НДС</w:t>
            </w:r>
          </w:p>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 xml:space="preserve">Сумма </w:t>
            </w:r>
          </w:p>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с НДС</w:t>
            </w:r>
          </w:p>
          <w:p w:rsidR="00F30DFF" w:rsidRPr="00910C51" w:rsidRDefault="00F30DFF" w:rsidP="00910C51">
            <w:pPr>
              <w:widowControl/>
              <w:tabs>
                <w:tab w:val="left" w:pos="709"/>
              </w:tabs>
              <w:suppressAutoHyphens/>
              <w:autoSpaceDE/>
              <w:autoSpaceDN/>
              <w:adjustRightInd/>
              <w:spacing w:line="240" w:lineRule="auto"/>
              <w:jc w:val="center"/>
              <w:textAlignment w:val="auto"/>
              <w:rPr>
                <w:sz w:val="22"/>
                <w:szCs w:val="22"/>
                <w:lang w:eastAsia="zh-CN"/>
              </w:rPr>
            </w:pPr>
            <w:r w:rsidRPr="00910C51">
              <w:rPr>
                <w:sz w:val="22"/>
                <w:szCs w:val="22"/>
                <w:lang w:eastAsia="en-US"/>
              </w:rPr>
              <w:t>(руб.)</w:t>
            </w:r>
          </w:p>
        </w:tc>
      </w:tr>
      <w:tr w:rsidR="00910C51" w:rsidRPr="00910C51" w:rsidTr="00564D3C">
        <w:trPr>
          <w:trHeight w:val="508"/>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Изолента черная</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Длина рулона: ≥ 20 м</w:t>
            </w:r>
          </w:p>
          <w:p w:rsidR="00910C51" w:rsidRPr="00910C51" w:rsidRDefault="00910C51" w:rsidP="00910C51">
            <w:pPr>
              <w:spacing w:line="240" w:lineRule="auto"/>
              <w:rPr>
                <w:rFonts w:eastAsia="Calibri"/>
                <w:sz w:val="22"/>
                <w:szCs w:val="22"/>
              </w:rPr>
            </w:pPr>
            <w:r w:rsidRPr="00910C51">
              <w:rPr>
                <w:rFonts w:eastAsia="Calibri"/>
                <w:sz w:val="22"/>
                <w:szCs w:val="22"/>
              </w:rPr>
              <w:t>Количество клеевых сторон: 1</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Материал основы: Поливинилхлорид</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Ширина: ≥ 15 и &lt;20 мм</w:t>
            </w:r>
          </w:p>
          <w:p w:rsidR="00910C51" w:rsidRPr="00910C51" w:rsidRDefault="00910C51" w:rsidP="00910C51">
            <w:pPr>
              <w:spacing w:line="240" w:lineRule="auto"/>
              <w:rPr>
                <w:rFonts w:eastAsia="Calibri"/>
                <w:sz w:val="22"/>
                <w:szCs w:val="22"/>
              </w:rPr>
            </w:pPr>
            <w:r w:rsidRPr="00910C51">
              <w:rPr>
                <w:rFonts w:eastAsia="Calibri"/>
                <w:sz w:val="22"/>
                <w:szCs w:val="22"/>
              </w:rPr>
              <w:t>Лента окрашенная</w:t>
            </w:r>
          </w:p>
          <w:p w:rsidR="00910C51" w:rsidRPr="00910C51" w:rsidRDefault="00910C51" w:rsidP="00910C51">
            <w:pPr>
              <w:spacing w:line="240" w:lineRule="auto"/>
              <w:rPr>
                <w:rFonts w:eastAsia="Calibri"/>
                <w:sz w:val="22"/>
                <w:szCs w:val="22"/>
              </w:rPr>
            </w:pPr>
            <w:r w:rsidRPr="00910C51">
              <w:rPr>
                <w:rFonts w:eastAsia="Calibri"/>
                <w:sz w:val="22"/>
                <w:szCs w:val="22"/>
              </w:rPr>
              <w:t>Цвет</w:t>
            </w:r>
            <w:r w:rsidRPr="00910C51">
              <w:rPr>
                <w:rFonts w:eastAsia="Calibri"/>
                <w:sz w:val="22"/>
                <w:szCs w:val="22"/>
                <w:lang w:val="en-US"/>
              </w:rPr>
              <w:t xml:space="preserve">: </w:t>
            </w:r>
            <w:r w:rsidRPr="00910C51">
              <w:rPr>
                <w:rFonts w:eastAsia="Calibri"/>
                <w:sz w:val="22"/>
                <w:szCs w:val="22"/>
              </w:rPr>
              <w:t>черный</w:t>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4</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22.29.21.000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autoSpaceDE/>
              <w:autoSpaceDN/>
              <w:adjustRightInd/>
              <w:spacing w:line="240" w:lineRule="auto"/>
              <w:jc w:val="center"/>
              <w:textAlignment w:val="auto"/>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autoSpaceDE/>
              <w:autoSpaceDN/>
              <w:adjustRightInd/>
              <w:spacing w:line="240" w:lineRule="auto"/>
              <w:jc w:val="center"/>
              <w:textAlignment w:val="auto"/>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Изолента зеленая</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Длина рулона: ≥ 20 м</w:t>
            </w:r>
          </w:p>
          <w:p w:rsidR="00910C51" w:rsidRPr="00910C51" w:rsidRDefault="00910C51" w:rsidP="00910C51">
            <w:pPr>
              <w:spacing w:line="240" w:lineRule="auto"/>
              <w:rPr>
                <w:rFonts w:eastAsia="Calibri"/>
                <w:sz w:val="22"/>
                <w:szCs w:val="22"/>
              </w:rPr>
            </w:pPr>
            <w:r w:rsidRPr="00910C51">
              <w:rPr>
                <w:rFonts w:eastAsia="Calibri"/>
                <w:sz w:val="22"/>
                <w:szCs w:val="22"/>
              </w:rPr>
              <w:t>Количество клеевых сторон: 1</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Материал основы: Поливинилхлорид</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Ширина: ≥ 15 и &lt;20 мм</w:t>
            </w:r>
          </w:p>
          <w:p w:rsidR="00910C51" w:rsidRPr="00910C51" w:rsidRDefault="00910C51" w:rsidP="00910C51">
            <w:pPr>
              <w:spacing w:line="240" w:lineRule="auto"/>
              <w:rPr>
                <w:rFonts w:eastAsia="Calibri"/>
                <w:sz w:val="22"/>
                <w:szCs w:val="22"/>
              </w:rPr>
            </w:pPr>
            <w:r w:rsidRPr="00910C51">
              <w:rPr>
                <w:rFonts w:eastAsia="Calibri"/>
                <w:sz w:val="22"/>
                <w:szCs w:val="22"/>
              </w:rPr>
              <w:t>Лента окрашенная</w:t>
            </w:r>
          </w:p>
          <w:p w:rsidR="00910C51" w:rsidRPr="00910C51" w:rsidRDefault="00910C51" w:rsidP="00910C51">
            <w:pPr>
              <w:spacing w:line="240" w:lineRule="auto"/>
              <w:rPr>
                <w:rFonts w:eastAsia="Calibri"/>
                <w:sz w:val="22"/>
                <w:szCs w:val="22"/>
              </w:rPr>
            </w:pPr>
            <w:r w:rsidRPr="00910C51">
              <w:rPr>
                <w:rFonts w:eastAsia="Calibri"/>
                <w:sz w:val="22"/>
                <w:szCs w:val="22"/>
              </w:rPr>
              <w:t>Цвет</w:t>
            </w:r>
            <w:r w:rsidRPr="00910C51">
              <w:rPr>
                <w:rFonts w:eastAsia="Calibri"/>
                <w:sz w:val="22"/>
                <w:szCs w:val="22"/>
                <w:lang w:val="en-US"/>
              </w:rPr>
              <w:t xml:space="preserve">: </w:t>
            </w:r>
            <w:r w:rsidRPr="00910C51">
              <w:rPr>
                <w:rFonts w:eastAsia="Calibri"/>
                <w:sz w:val="22"/>
                <w:szCs w:val="22"/>
              </w:rPr>
              <w:t>зеленый</w:t>
            </w:r>
            <w:r w:rsidRPr="00910C51">
              <w:rPr>
                <w:rFonts w:eastAsia="Calibri"/>
                <w:sz w:val="22"/>
                <w:szCs w:val="22"/>
              </w:rPr>
              <w:tab/>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4</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22.29.21.000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Изолента красная</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Длина рулона: ≥ 20 м</w:t>
            </w:r>
          </w:p>
          <w:p w:rsidR="00910C51" w:rsidRPr="00910C51" w:rsidRDefault="00910C51" w:rsidP="00910C51">
            <w:pPr>
              <w:spacing w:line="240" w:lineRule="auto"/>
              <w:rPr>
                <w:rFonts w:eastAsia="Calibri"/>
                <w:sz w:val="22"/>
                <w:szCs w:val="22"/>
              </w:rPr>
            </w:pPr>
            <w:r w:rsidRPr="00910C51">
              <w:rPr>
                <w:rFonts w:eastAsia="Calibri"/>
                <w:sz w:val="22"/>
                <w:szCs w:val="22"/>
              </w:rPr>
              <w:t>Количество клеевых сторон: 1</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Материал основы: Поливинилхлорид</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Ширина: ≥ 15 и &lt; 20 мм</w:t>
            </w:r>
          </w:p>
          <w:p w:rsidR="00910C51" w:rsidRPr="00910C51" w:rsidRDefault="00910C51" w:rsidP="00910C51">
            <w:pPr>
              <w:spacing w:line="240" w:lineRule="auto"/>
              <w:rPr>
                <w:rFonts w:eastAsia="Calibri"/>
                <w:sz w:val="22"/>
                <w:szCs w:val="22"/>
              </w:rPr>
            </w:pPr>
            <w:r w:rsidRPr="00910C51">
              <w:rPr>
                <w:rFonts w:eastAsia="Calibri"/>
                <w:sz w:val="22"/>
                <w:szCs w:val="22"/>
              </w:rPr>
              <w:t>Лента окрашенная</w:t>
            </w:r>
          </w:p>
          <w:p w:rsidR="00910C51" w:rsidRPr="00910C51" w:rsidRDefault="00910C51" w:rsidP="00910C51">
            <w:pPr>
              <w:spacing w:line="240" w:lineRule="auto"/>
              <w:rPr>
                <w:rFonts w:eastAsia="Calibri"/>
                <w:sz w:val="22"/>
                <w:szCs w:val="22"/>
              </w:rPr>
            </w:pPr>
            <w:r w:rsidRPr="00910C51">
              <w:rPr>
                <w:rFonts w:eastAsia="Calibri"/>
                <w:sz w:val="22"/>
                <w:szCs w:val="22"/>
              </w:rPr>
              <w:t>Цвет: красный</w:t>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4</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22.29.21.000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rFonts w:eastAsia="Calibri"/>
                <w:sz w:val="22"/>
                <w:szCs w:val="22"/>
              </w:rPr>
              <w:t>Удлинитель электрический на рамке «</w:t>
            </w:r>
            <w:proofErr w:type="spellStart"/>
            <w:r w:rsidRPr="00910C51">
              <w:rPr>
                <w:rFonts w:eastAsia="Calibri"/>
                <w:sz w:val="22"/>
                <w:szCs w:val="22"/>
              </w:rPr>
              <w:t>Gigant</w:t>
            </w:r>
            <w:proofErr w:type="spellEnd"/>
            <w:r w:rsidRPr="00910C51">
              <w:rPr>
                <w:rFonts w:eastAsia="Calibri"/>
                <w:sz w:val="22"/>
                <w:szCs w:val="22"/>
              </w:rPr>
              <w:t xml:space="preserve"> с/з ПВС 3х1,5 16A 10м»</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Длина кабеля: ≥ 10 Метр</w:t>
            </w:r>
          </w:p>
          <w:p w:rsidR="00910C51" w:rsidRPr="00910C51" w:rsidRDefault="00910C51" w:rsidP="00910C51">
            <w:pPr>
              <w:spacing w:line="240" w:lineRule="auto"/>
              <w:rPr>
                <w:rFonts w:eastAsia="Calibri"/>
                <w:sz w:val="22"/>
                <w:szCs w:val="22"/>
              </w:rPr>
            </w:pPr>
            <w:r w:rsidRPr="00910C51">
              <w:rPr>
                <w:rFonts w:eastAsia="Calibri"/>
                <w:sz w:val="22"/>
                <w:szCs w:val="22"/>
              </w:rPr>
              <w:t>Максимальная нагрузка: ≥ 3000 Ватт</w:t>
            </w:r>
          </w:p>
          <w:p w:rsidR="00910C51" w:rsidRPr="00910C51" w:rsidRDefault="00910C51" w:rsidP="00910C51">
            <w:pPr>
              <w:spacing w:line="240" w:lineRule="auto"/>
              <w:rPr>
                <w:rFonts w:eastAsia="Calibri"/>
                <w:sz w:val="22"/>
                <w:szCs w:val="22"/>
              </w:rPr>
            </w:pPr>
            <w:r w:rsidRPr="00910C51">
              <w:rPr>
                <w:rFonts w:eastAsia="Calibri"/>
                <w:sz w:val="22"/>
                <w:szCs w:val="22"/>
              </w:rPr>
              <w:t>Способ применения: Переносной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На раме</w:t>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color w:val="000000"/>
                <w:sz w:val="22"/>
                <w:szCs w:val="22"/>
                <w:lang w:val="en-US"/>
              </w:rPr>
              <w:t>25.73.60.190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pStyle w:val="1"/>
              <w:shd w:val="clear" w:color="auto" w:fill="FFFFFF"/>
              <w:spacing w:before="0" w:beforeAutospacing="0" w:after="0" w:afterAutospacing="0"/>
              <w:rPr>
                <w:rFonts w:eastAsia="Calibri"/>
                <w:b w:val="0"/>
                <w:bCs w:val="0"/>
                <w:kern w:val="0"/>
                <w:sz w:val="22"/>
                <w:szCs w:val="22"/>
                <w:lang w:eastAsia="en-US"/>
              </w:rPr>
            </w:pPr>
            <w:r w:rsidRPr="00910C51">
              <w:rPr>
                <w:rFonts w:eastAsia="Calibri"/>
                <w:b w:val="0"/>
                <w:bCs w:val="0"/>
                <w:kern w:val="0"/>
                <w:sz w:val="22"/>
                <w:szCs w:val="22"/>
                <w:lang w:eastAsia="en-US"/>
              </w:rPr>
              <w:t>Кусачки</w:t>
            </w:r>
            <w:r>
              <w:rPr>
                <w:rFonts w:eastAsia="Calibri"/>
                <w:b w:val="0"/>
                <w:bCs w:val="0"/>
                <w:kern w:val="0"/>
                <w:sz w:val="22"/>
                <w:szCs w:val="22"/>
                <w:lang w:eastAsia="en-US"/>
              </w:rPr>
              <w:t xml:space="preserve"> «Зубр 22024-5-18</w:t>
            </w:r>
            <w:r>
              <w:rPr>
                <w:rFonts w:eastAsia="Calibri"/>
                <w:b w:val="0"/>
                <w:bCs w:val="0"/>
                <w:kern w:val="0"/>
                <w:sz w:val="22"/>
                <w:szCs w:val="22"/>
                <w:lang w:val="en-US" w:eastAsia="en-US"/>
              </w:rPr>
              <w:t>_z01</w:t>
            </w:r>
            <w:r w:rsidRPr="00910C51">
              <w:rPr>
                <w:rFonts w:eastAsia="Calibri"/>
                <w:b w:val="0"/>
                <w:bCs w:val="0"/>
                <w:kern w:val="0"/>
                <w:sz w:val="22"/>
                <w:szCs w:val="22"/>
                <w:lang w:eastAsia="en-US"/>
              </w:rPr>
              <w:t>»</w:t>
            </w:r>
          </w:p>
          <w:p w:rsidR="00910C51" w:rsidRPr="00910C51" w:rsidRDefault="00910C51" w:rsidP="00910C51">
            <w:pPr>
              <w:pStyle w:val="1"/>
              <w:shd w:val="clear" w:color="auto" w:fill="FFFFFF"/>
              <w:spacing w:before="0" w:beforeAutospacing="0" w:after="0" w:afterAutospacing="0"/>
              <w:rPr>
                <w:rFonts w:eastAsia="Calibri"/>
                <w:b w:val="0"/>
                <w:bCs w:val="0"/>
                <w:kern w:val="0"/>
                <w:sz w:val="22"/>
                <w:szCs w:val="22"/>
                <w:lang w:eastAsia="en-US"/>
              </w:rPr>
            </w:pPr>
          </w:p>
          <w:p w:rsidR="00910C51" w:rsidRPr="00910C51" w:rsidRDefault="00910C51" w:rsidP="00910C51">
            <w:pPr>
              <w:pStyle w:val="1"/>
              <w:shd w:val="clear" w:color="auto" w:fill="FFFFFF"/>
              <w:spacing w:before="0" w:beforeAutospacing="0" w:after="0" w:afterAutospacing="0"/>
              <w:rPr>
                <w:rFonts w:eastAsia="Calibri"/>
                <w:b w:val="0"/>
                <w:bCs w:val="0"/>
                <w:kern w:val="0"/>
                <w:sz w:val="22"/>
                <w:szCs w:val="22"/>
                <w:lang w:eastAsia="en-US"/>
              </w:rPr>
            </w:pPr>
            <w:r w:rsidRPr="00910C51">
              <w:rPr>
                <w:rFonts w:eastAsia="Calibri"/>
                <w:b w:val="0"/>
                <w:bCs w:val="0"/>
                <w:kern w:val="0"/>
                <w:sz w:val="22"/>
                <w:szCs w:val="22"/>
                <w:lang w:eastAsia="en-US"/>
              </w:rPr>
              <w:t>(или эквивалент)</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Диэлектрическое покрытие рукояти</w:t>
            </w:r>
          </w:p>
          <w:p w:rsidR="00910C51" w:rsidRPr="00910C51" w:rsidRDefault="00910C51" w:rsidP="00910C51">
            <w:pPr>
              <w:spacing w:line="240" w:lineRule="auto"/>
              <w:rPr>
                <w:rFonts w:eastAsia="Calibri"/>
                <w:sz w:val="22"/>
                <w:szCs w:val="22"/>
              </w:rPr>
            </w:pPr>
            <w:r w:rsidRPr="00910C51">
              <w:rPr>
                <w:rFonts w:eastAsia="Calibri"/>
                <w:sz w:val="22"/>
                <w:szCs w:val="22"/>
              </w:rPr>
              <w:t>Общая длина: ≥ 180 мм</w:t>
            </w:r>
          </w:p>
          <w:p w:rsidR="00910C51" w:rsidRPr="00910C51" w:rsidRDefault="00910C51" w:rsidP="00910C51">
            <w:pPr>
              <w:spacing w:line="240" w:lineRule="auto"/>
              <w:rPr>
                <w:rFonts w:eastAsia="Calibri"/>
                <w:sz w:val="22"/>
                <w:szCs w:val="22"/>
              </w:rPr>
            </w:pPr>
            <w:r w:rsidRPr="00910C51">
              <w:rPr>
                <w:rFonts w:eastAsia="Calibri"/>
                <w:sz w:val="22"/>
                <w:szCs w:val="22"/>
              </w:rPr>
              <w:t>Тип: Боковые</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губок: Заостренный</w:t>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25.73.30.164</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991"/>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color w:val="000000"/>
                <w:sz w:val="22"/>
                <w:szCs w:val="22"/>
              </w:rPr>
              <w:t>Дюбель распорный 6х40</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Тип: Распорный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Диаметр: 6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Длина:</w:t>
            </w:r>
            <w:r w:rsidRPr="00910C51">
              <w:rPr>
                <w:rFonts w:eastAsia="Calibri"/>
                <w:sz w:val="22"/>
                <w:szCs w:val="22"/>
              </w:rPr>
              <w:tab/>
              <w:t>40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Основной материал: Нейлон</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Форма головки: Потайной</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100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22.29.29.190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Дюбель распорный 8x40</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Тип: Распорный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Диаметр: 8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Длина: 40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Основной материал: Нейлон</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Форма головки: Потайной</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50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22.29.29.190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551"/>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color w:val="000000"/>
                <w:sz w:val="22"/>
                <w:szCs w:val="22"/>
              </w:rPr>
            </w:pPr>
            <w:r w:rsidRPr="00910C51">
              <w:rPr>
                <w:sz w:val="22"/>
                <w:szCs w:val="22"/>
              </w:rPr>
              <w:t>Клещи «</w:t>
            </w:r>
            <w:r w:rsidRPr="00910C51">
              <w:rPr>
                <w:color w:val="000000"/>
                <w:sz w:val="22"/>
                <w:szCs w:val="22"/>
              </w:rPr>
              <w:t>КВТ JT-04А серия ПРОФИ 89439»</w:t>
            </w:r>
          </w:p>
          <w:p w:rsidR="00910C51" w:rsidRPr="00910C51" w:rsidRDefault="00910C51" w:rsidP="00910C51">
            <w:pPr>
              <w:spacing w:line="240" w:lineRule="auto"/>
              <w:jc w:val="left"/>
              <w:rPr>
                <w:color w:val="000000"/>
                <w:sz w:val="22"/>
                <w:szCs w:val="22"/>
              </w:rPr>
            </w:pPr>
          </w:p>
          <w:p w:rsidR="00910C51" w:rsidRPr="00910C51" w:rsidRDefault="00910C51" w:rsidP="00910C51">
            <w:pPr>
              <w:spacing w:line="240" w:lineRule="auto"/>
              <w:jc w:val="left"/>
              <w:rPr>
                <w:rFonts w:eastAsia="Calibri"/>
                <w:sz w:val="22"/>
                <w:szCs w:val="22"/>
              </w:rPr>
            </w:pP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Тип: для сетевых работ (</w:t>
            </w:r>
            <w:proofErr w:type="spellStart"/>
            <w:r w:rsidRPr="00910C51">
              <w:rPr>
                <w:rFonts w:eastAsia="Calibri"/>
                <w:sz w:val="22"/>
                <w:szCs w:val="22"/>
              </w:rPr>
              <w:t>кримпер</w:t>
            </w:r>
            <w:proofErr w:type="spellEnd"/>
            <w:r w:rsidRPr="00910C51">
              <w:rPr>
                <w:rFonts w:eastAsia="Calibri"/>
                <w:sz w:val="22"/>
                <w:szCs w:val="22"/>
              </w:rPr>
              <w:t>)</w:t>
            </w:r>
          </w:p>
          <w:p w:rsidR="00910C51" w:rsidRPr="00910C51" w:rsidRDefault="00910C51" w:rsidP="00910C51">
            <w:pPr>
              <w:spacing w:line="240" w:lineRule="auto"/>
              <w:rPr>
                <w:rFonts w:eastAsia="Calibri"/>
                <w:sz w:val="22"/>
                <w:szCs w:val="22"/>
              </w:rPr>
            </w:pPr>
            <w:r w:rsidRPr="00910C51">
              <w:rPr>
                <w:rFonts w:eastAsia="Calibri"/>
                <w:sz w:val="22"/>
                <w:szCs w:val="22"/>
              </w:rPr>
              <w:t>Обжим разъемов: RJ-12 (6P6C)</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Обжим сквозных и несквозных разъемов RJ-45 (8P8C) с одновременной обрезкой жил на кабель категории: </w:t>
            </w:r>
            <w:proofErr w:type="spellStart"/>
            <w:r w:rsidRPr="00910C51">
              <w:rPr>
                <w:rFonts w:eastAsia="Calibri"/>
                <w:sz w:val="22"/>
                <w:szCs w:val="22"/>
              </w:rPr>
              <w:t>Cat</w:t>
            </w:r>
            <w:proofErr w:type="spellEnd"/>
            <w:r w:rsidRPr="00910C51">
              <w:rPr>
                <w:rFonts w:eastAsia="Calibri"/>
                <w:sz w:val="22"/>
                <w:szCs w:val="22"/>
              </w:rPr>
              <w:t xml:space="preserve"> 5, </w:t>
            </w:r>
            <w:proofErr w:type="spellStart"/>
            <w:r w:rsidRPr="00910C51">
              <w:rPr>
                <w:rFonts w:eastAsia="Calibri"/>
                <w:sz w:val="22"/>
                <w:szCs w:val="22"/>
              </w:rPr>
              <w:t>Cat</w:t>
            </w:r>
            <w:proofErr w:type="spellEnd"/>
            <w:r w:rsidRPr="00910C51">
              <w:rPr>
                <w:rFonts w:eastAsia="Calibri"/>
                <w:sz w:val="22"/>
                <w:szCs w:val="22"/>
              </w:rPr>
              <w:t xml:space="preserve"> 5e, </w:t>
            </w:r>
            <w:proofErr w:type="spellStart"/>
            <w:r w:rsidRPr="00910C51">
              <w:rPr>
                <w:rFonts w:eastAsia="Calibri"/>
                <w:sz w:val="22"/>
                <w:szCs w:val="22"/>
              </w:rPr>
              <w:t>Cat</w:t>
            </w:r>
            <w:proofErr w:type="spellEnd"/>
            <w:r w:rsidRPr="00910C51">
              <w:rPr>
                <w:rFonts w:eastAsia="Calibri"/>
                <w:sz w:val="22"/>
                <w:szCs w:val="22"/>
              </w:rPr>
              <w:t xml:space="preserve"> 6, </w:t>
            </w:r>
            <w:proofErr w:type="spellStart"/>
            <w:r w:rsidRPr="00910C51">
              <w:rPr>
                <w:rFonts w:eastAsia="Calibri"/>
                <w:sz w:val="22"/>
                <w:szCs w:val="22"/>
              </w:rPr>
              <w:t>Cat</w:t>
            </w:r>
            <w:proofErr w:type="spellEnd"/>
            <w:r w:rsidRPr="00910C51">
              <w:rPr>
                <w:rFonts w:eastAsia="Calibri"/>
                <w:sz w:val="22"/>
                <w:szCs w:val="22"/>
              </w:rPr>
              <w:t xml:space="preserve"> 6a, </w:t>
            </w:r>
            <w:proofErr w:type="spellStart"/>
            <w:r w:rsidRPr="00910C51">
              <w:rPr>
                <w:rFonts w:eastAsia="Calibri"/>
                <w:sz w:val="22"/>
                <w:szCs w:val="22"/>
              </w:rPr>
              <w:t>Cat</w:t>
            </w:r>
            <w:proofErr w:type="spellEnd"/>
            <w:r w:rsidRPr="00910C51">
              <w:rPr>
                <w:rFonts w:eastAsia="Calibri"/>
                <w:sz w:val="22"/>
                <w:szCs w:val="22"/>
              </w:rPr>
              <w:t xml:space="preserve"> 7</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Обжим хвостовика коннекторов RJ-45: (8P8C) </w:t>
            </w:r>
            <w:proofErr w:type="spellStart"/>
            <w:r w:rsidRPr="00910C51">
              <w:rPr>
                <w:rFonts w:eastAsia="Calibri"/>
                <w:sz w:val="22"/>
                <w:szCs w:val="22"/>
              </w:rPr>
              <w:t>Cat</w:t>
            </w:r>
            <w:proofErr w:type="spellEnd"/>
            <w:r w:rsidRPr="00910C51">
              <w:rPr>
                <w:rFonts w:eastAsia="Calibri"/>
                <w:sz w:val="22"/>
                <w:szCs w:val="22"/>
              </w:rPr>
              <w:t xml:space="preserve"> 7</w:t>
            </w:r>
          </w:p>
          <w:p w:rsidR="00910C51" w:rsidRPr="00910C51" w:rsidRDefault="00910C51" w:rsidP="00910C51">
            <w:pPr>
              <w:spacing w:line="240" w:lineRule="auto"/>
              <w:rPr>
                <w:rFonts w:eastAsia="Calibri"/>
                <w:sz w:val="22"/>
                <w:szCs w:val="22"/>
              </w:rPr>
            </w:pPr>
            <w:r w:rsidRPr="00910C51">
              <w:rPr>
                <w:rFonts w:eastAsia="Calibri"/>
                <w:sz w:val="22"/>
                <w:szCs w:val="22"/>
              </w:rPr>
              <w:t>Снятие оболочки с круглых проводов типа: UTP, STP</w:t>
            </w:r>
          </w:p>
          <w:p w:rsidR="00910C51" w:rsidRPr="00910C51" w:rsidRDefault="00910C51" w:rsidP="00910C51">
            <w:pPr>
              <w:spacing w:line="240" w:lineRule="auto"/>
              <w:rPr>
                <w:rFonts w:eastAsia="Calibri"/>
                <w:sz w:val="22"/>
                <w:szCs w:val="22"/>
              </w:rPr>
            </w:pPr>
            <w:r w:rsidRPr="00910C51">
              <w:rPr>
                <w:rFonts w:eastAsia="Calibri"/>
                <w:sz w:val="22"/>
                <w:szCs w:val="22"/>
              </w:rPr>
              <w:t>Резка проводов</w:t>
            </w:r>
          </w:p>
          <w:p w:rsidR="00910C51" w:rsidRPr="00910C51" w:rsidRDefault="00910C51" w:rsidP="00910C51">
            <w:pPr>
              <w:spacing w:line="240" w:lineRule="auto"/>
              <w:rPr>
                <w:rFonts w:eastAsia="Calibri"/>
                <w:sz w:val="22"/>
                <w:szCs w:val="22"/>
              </w:rPr>
            </w:pPr>
            <w:r w:rsidRPr="00910C51">
              <w:rPr>
                <w:rFonts w:eastAsia="Calibri"/>
                <w:sz w:val="22"/>
                <w:szCs w:val="22"/>
              </w:rPr>
              <w:t>Встроенные матрицы: 8P, 6P</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Переключатель обжима в зависимости от категории кабеля: </w:t>
            </w:r>
            <w:proofErr w:type="spellStart"/>
            <w:r w:rsidRPr="00910C51">
              <w:rPr>
                <w:rFonts w:eastAsia="Calibri"/>
                <w:sz w:val="22"/>
                <w:szCs w:val="22"/>
              </w:rPr>
              <w:t>Cat</w:t>
            </w:r>
            <w:proofErr w:type="spellEnd"/>
            <w:r w:rsidRPr="00910C51">
              <w:rPr>
                <w:rFonts w:eastAsia="Calibri"/>
                <w:sz w:val="22"/>
                <w:szCs w:val="22"/>
              </w:rPr>
              <w:t xml:space="preserve"> 5/</w:t>
            </w:r>
            <w:proofErr w:type="spellStart"/>
            <w:r w:rsidRPr="00910C51">
              <w:rPr>
                <w:rFonts w:eastAsia="Calibri"/>
                <w:sz w:val="22"/>
                <w:szCs w:val="22"/>
              </w:rPr>
              <w:t>Cat</w:t>
            </w:r>
            <w:proofErr w:type="spellEnd"/>
            <w:r w:rsidRPr="00910C51">
              <w:rPr>
                <w:rFonts w:eastAsia="Calibri"/>
                <w:sz w:val="22"/>
                <w:szCs w:val="22"/>
              </w:rPr>
              <w:t xml:space="preserve"> 7</w:t>
            </w:r>
          </w:p>
          <w:p w:rsidR="00910C51" w:rsidRPr="00910C51" w:rsidRDefault="00910C51" w:rsidP="00910C51">
            <w:pPr>
              <w:spacing w:line="240" w:lineRule="auto"/>
              <w:rPr>
                <w:rFonts w:eastAsia="Calibri"/>
                <w:sz w:val="22"/>
                <w:szCs w:val="22"/>
              </w:rPr>
            </w:pPr>
            <w:r w:rsidRPr="00910C51">
              <w:rPr>
                <w:rFonts w:eastAsia="Calibri"/>
                <w:sz w:val="22"/>
                <w:szCs w:val="22"/>
              </w:rPr>
              <w:t>Параллельный ход пуансонов</w:t>
            </w:r>
          </w:p>
          <w:p w:rsidR="00910C51" w:rsidRPr="00910C51" w:rsidRDefault="00910C51" w:rsidP="00910C51">
            <w:pPr>
              <w:spacing w:line="240" w:lineRule="auto"/>
              <w:rPr>
                <w:rFonts w:eastAsia="Calibri"/>
                <w:sz w:val="22"/>
                <w:szCs w:val="22"/>
              </w:rPr>
            </w:pPr>
            <w:r w:rsidRPr="00910C51">
              <w:rPr>
                <w:rFonts w:eastAsia="Calibri"/>
                <w:sz w:val="22"/>
                <w:szCs w:val="22"/>
              </w:rPr>
              <w:t>Модуль резки проводов</w:t>
            </w:r>
          </w:p>
          <w:p w:rsidR="00910C51" w:rsidRPr="00910C51" w:rsidRDefault="00910C51" w:rsidP="00910C51">
            <w:pPr>
              <w:spacing w:line="240" w:lineRule="auto"/>
              <w:rPr>
                <w:rFonts w:eastAsia="Calibri"/>
                <w:sz w:val="22"/>
                <w:szCs w:val="22"/>
              </w:rPr>
            </w:pPr>
            <w:r w:rsidRPr="00910C51">
              <w:rPr>
                <w:rFonts w:eastAsia="Calibri"/>
                <w:sz w:val="22"/>
                <w:szCs w:val="22"/>
              </w:rPr>
              <w:t>Модуль разделки оболочки витой пары</w:t>
            </w:r>
          </w:p>
          <w:p w:rsidR="00910C51" w:rsidRPr="00910C51" w:rsidRDefault="00910C51" w:rsidP="00910C51">
            <w:pPr>
              <w:spacing w:line="240" w:lineRule="auto"/>
              <w:rPr>
                <w:rFonts w:eastAsia="Calibri"/>
                <w:sz w:val="22"/>
                <w:szCs w:val="22"/>
              </w:rPr>
            </w:pPr>
            <w:r w:rsidRPr="00910C51">
              <w:rPr>
                <w:rFonts w:eastAsia="Calibri"/>
                <w:sz w:val="22"/>
                <w:szCs w:val="22"/>
              </w:rPr>
              <w:t>Блокиратор рукояток, возвратная пружина</w:t>
            </w:r>
          </w:p>
          <w:p w:rsidR="00910C51" w:rsidRPr="00910C51" w:rsidRDefault="00910C51" w:rsidP="00910C51">
            <w:pPr>
              <w:spacing w:line="240" w:lineRule="auto"/>
              <w:rPr>
                <w:rFonts w:eastAsia="Calibri"/>
                <w:sz w:val="22"/>
                <w:szCs w:val="22"/>
              </w:rPr>
            </w:pPr>
            <w:r w:rsidRPr="00910C51">
              <w:rPr>
                <w:rFonts w:eastAsia="Calibri"/>
                <w:sz w:val="22"/>
                <w:szCs w:val="22"/>
              </w:rPr>
              <w:t>Металлическая защитная панель на лезвии</w:t>
            </w:r>
          </w:p>
          <w:p w:rsidR="00910C51" w:rsidRPr="00910C51" w:rsidRDefault="00910C51" w:rsidP="00910C51">
            <w:pPr>
              <w:spacing w:line="240" w:lineRule="auto"/>
              <w:rPr>
                <w:rFonts w:eastAsia="Calibri"/>
                <w:sz w:val="22"/>
                <w:szCs w:val="22"/>
              </w:rPr>
            </w:pPr>
            <w:r w:rsidRPr="00910C51">
              <w:rPr>
                <w:rFonts w:eastAsia="Calibri"/>
                <w:sz w:val="22"/>
                <w:szCs w:val="22"/>
              </w:rPr>
              <w:t>Тип разъёма RJ: RJ11, RJ12, RJ45</w:t>
            </w:r>
          </w:p>
          <w:p w:rsidR="00910C51" w:rsidRPr="00910C51" w:rsidRDefault="00910C51" w:rsidP="00910C51">
            <w:pPr>
              <w:spacing w:line="240" w:lineRule="auto"/>
              <w:rPr>
                <w:rFonts w:eastAsia="Calibri"/>
                <w:sz w:val="22"/>
                <w:szCs w:val="22"/>
              </w:rPr>
            </w:pPr>
            <w:r w:rsidRPr="00910C51">
              <w:rPr>
                <w:rFonts w:eastAsia="Calibri"/>
                <w:sz w:val="22"/>
                <w:szCs w:val="22"/>
              </w:rPr>
              <w:t>Профиль обжима: овальный одноконтурный/клемма</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color w:val="000000"/>
                <w:sz w:val="22"/>
                <w:szCs w:val="22"/>
              </w:rPr>
              <w:t>25.73.30.166</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proofErr w:type="spellStart"/>
            <w:r w:rsidRPr="00910C51">
              <w:rPr>
                <w:rFonts w:eastAsia="Calibri"/>
                <w:sz w:val="22"/>
                <w:szCs w:val="22"/>
              </w:rPr>
              <w:t>Саморез</w:t>
            </w:r>
            <w:proofErr w:type="spellEnd"/>
            <w:r w:rsidRPr="00910C51">
              <w:rPr>
                <w:rFonts w:eastAsia="Calibri"/>
                <w:sz w:val="22"/>
                <w:szCs w:val="22"/>
              </w:rPr>
              <w:t xml:space="preserve"> «</w:t>
            </w:r>
            <w:proofErr w:type="spellStart"/>
            <w:r w:rsidRPr="00910C51">
              <w:rPr>
                <w:rFonts w:eastAsia="Calibri"/>
                <w:sz w:val="22"/>
                <w:szCs w:val="22"/>
              </w:rPr>
              <w:t>Стройметиз</w:t>
            </w:r>
            <w:proofErr w:type="spellEnd"/>
            <w:r w:rsidRPr="00910C51">
              <w:rPr>
                <w:rFonts w:eastAsia="Calibri"/>
                <w:sz w:val="22"/>
                <w:szCs w:val="22"/>
              </w:rPr>
              <w:t xml:space="preserve"> 6,0х40 белый цинк»</w:t>
            </w:r>
          </w:p>
          <w:p w:rsidR="00910C51" w:rsidRPr="00910C51" w:rsidRDefault="00910C51" w:rsidP="00910C51">
            <w:pPr>
              <w:spacing w:line="240" w:lineRule="auto"/>
              <w:jc w:val="left"/>
              <w:rPr>
                <w:rFonts w:eastAsia="Calibri"/>
                <w:sz w:val="22"/>
                <w:szCs w:val="22"/>
              </w:rPr>
            </w:pP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Шлиц: PZ</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наконечника: Острый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Диаметр: 6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Длина: 40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Применение: Универсальный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Форма головки: Потайная</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Основной материал: Сталь</w:t>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100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25.94.11.120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910C51">
        <w:trPr>
          <w:trHeight w:val="416"/>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rFonts w:eastAsia="Calibri"/>
                <w:sz w:val="22"/>
                <w:szCs w:val="22"/>
              </w:rPr>
              <w:t xml:space="preserve">Болт </w:t>
            </w:r>
            <w:r>
              <w:rPr>
                <w:rFonts w:eastAsia="Calibri"/>
                <w:sz w:val="22"/>
                <w:szCs w:val="22"/>
              </w:rPr>
              <w:t>сантехнический 8х41мм</w:t>
            </w:r>
          </w:p>
          <w:p w:rsidR="00910C51" w:rsidRPr="00910C51" w:rsidRDefault="00910C51" w:rsidP="00910C51">
            <w:pPr>
              <w:spacing w:line="240" w:lineRule="auto"/>
              <w:jc w:val="left"/>
              <w:rPr>
                <w:rFonts w:eastAsia="Calibri"/>
                <w:sz w:val="22"/>
                <w:szCs w:val="22"/>
              </w:rPr>
            </w:pPr>
          </w:p>
          <w:p w:rsidR="00910C51" w:rsidRPr="00910C51" w:rsidRDefault="00910C51" w:rsidP="00910C51">
            <w:pPr>
              <w:spacing w:line="240" w:lineRule="auto"/>
              <w:jc w:val="left"/>
              <w:rPr>
                <w:rFonts w:eastAsia="Calibri"/>
                <w:sz w:val="22"/>
                <w:szCs w:val="22"/>
              </w:rPr>
            </w:pP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Шлиц</w:t>
            </w:r>
            <w:r w:rsidRPr="00910C51">
              <w:rPr>
                <w:rFonts w:eastAsia="Calibri"/>
                <w:sz w:val="22"/>
                <w:szCs w:val="22"/>
              </w:rPr>
              <w:tab/>
              <w:t>внешний шестигранник</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наконечника: Острый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Диаметр: 8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Длина: 40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Применение: Универсальный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 xml:space="preserve">Покрытие: </w:t>
            </w:r>
            <w:proofErr w:type="gramStart"/>
            <w:r w:rsidRPr="00910C51">
              <w:rPr>
                <w:rFonts w:eastAsia="Calibri"/>
                <w:sz w:val="22"/>
                <w:szCs w:val="22"/>
              </w:rPr>
              <w:t>оцинкованный</w:t>
            </w:r>
            <w:proofErr w:type="gramEnd"/>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lastRenderedPageBreak/>
              <w:t>Размер ключа:</w:t>
            </w:r>
            <w:r w:rsidRPr="00910C51">
              <w:rPr>
                <w:rFonts w:eastAsia="Calibri"/>
                <w:sz w:val="22"/>
                <w:szCs w:val="22"/>
              </w:rPr>
              <w:tab/>
              <w:t>13</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Основной материал: Сталь</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lastRenderedPageBreak/>
              <w:t>50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25.94.11.120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color w:val="000000"/>
                <w:sz w:val="22"/>
                <w:szCs w:val="22"/>
              </w:rPr>
              <w:t>Сетевой-коннектор RJ-45</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Категория: 5е</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коннектор: RJ45</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lang w:val="en-US"/>
              </w:rPr>
              <w:t>C</w:t>
            </w:r>
            <w:proofErr w:type="spellStart"/>
            <w:r w:rsidRPr="00910C51">
              <w:rPr>
                <w:rFonts w:eastAsia="Calibri"/>
                <w:sz w:val="22"/>
                <w:szCs w:val="22"/>
              </w:rPr>
              <w:t>корость</w:t>
            </w:r>
            <w:proofErr w:type="spellEnd"/>
            <w:r w:rsidRPr="00910C51">
              <w:rPr>
                <w:rFonts w:eastAsia="Calibri"/>
                <w:sz w:val="22"/>
                <w:szCs w:val="22"/>
              </w:rPr>
              <w:t xml:space="preserve"> сетевых соединений: ≥ 1 Гбит/с</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200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color w:val="000000"/>
                <w:sz w:val="22"/>
                <w:szCs w:val="22"/>
              </w:rPr>
              <w:t>26.30.30.190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rFonts w:eastAsia="Calibri"/>
                <w:sz w:val="22"/>
                <w:szCs w:val="22"/>
              </w:rPr>
              <w:t>Инструмент для зачистки и заделки витой пары «КВТ PD-04 85739»</w:t>
            </w:r>
          </w:p>
          <w:p w:rsidR="00910C51" w:rsidRPr="00910C51" w:rsidRDefault="00910C51" w:rsidP="00910C51">
            <w:pPr>
              <w:spacing w:line="240" w:lineRule="auto"/>
              <w:jc w:val="left"/>
              <w:rPr>
                <w:rFonts w:eastAsia="Calibri"/>
                <w:sz w:val="22"/>
                <w:szCs w:val="22"/>
              </w:rPr>
            </w:pPr>
          </w:p>
          <w:p w:rsidR="00910C51" w:rsidRPr="00910C51" w:rsidRDefault="00910C51" w:rsidP="00910C51">
            <w:pPr>
              <w:spacing w:line="240" w:lineRule="auto"/>
              <w:jc w:val="left"/>
              <w:rPr>
                <w:rFonts w:eastAsia="Calibri"/>
                <w:sz w:val="22"/>
                <w:szCs w:val="22"/>
              </w:rPr>
            </w:pPr>
            <w:r w:rsidRPr="00910C51">
              <w:rPr>
                <w:rFonts w:eastAsia="Calibri"/>
                <w:sz w:val="22"/>
                <w:szCs w:val="22"/>
              </w:rPr>
              <w:t>(или эквивалент)</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Тип заделываемых контактов: 110 IDC, плинты LSA</w:t>
            </w:r>
          </w:p>
          <w:p w:rsidR="00910C51" w:rsidRPr="00910C51" w:rsidRDefault="00910C51" w:rsidP="00910C51">
            <w:pPr>
              <w:spacing w:line="240" w:lineRule="auto"/>
              <w:rPr>
                <w:rFonts w:eastAsia="Calibri"/>
                <w:sz w:val="22"/>
                <w:szCs w:val="22"/>
              </w:rPr>
            </w:pPr>
            <w:r w:rsidRPr="00910C51">
              <w:rPr>
                <w:rFonts w:eastAsia="Calibri"/>
                <w:sz w:val="22"/>
                <w:szCs w:val="22"/>
              </w:rPr>
              <w:t>Материал каркаса: пластик</w:t>
            </w:r>
          </w:p>
          <w:p w:rsidR="00910C51" w:rsidRPr="00910C51" w:rsidRDefault="00910C51" w:rsidP="00910C51">
            <w:pPr>
              <w:spacing w:line="240" w:lineRule="auto"/>
              <w:rPr>
                <w:rFonts w:eastAsia="Calibri"/>
                <w:sz w:val="22"/>
                <w:szCs w:val="22"/>
              </w:rPr>
            </w:pPr>
            <w:r w:rsidRPr="00910C51">
              <w:rPr>
                <w:rFonts w:eastAsia="Calibri"/>
                <w:sz w:val="22"/>
                <w:szCs w:val="22"/>
              </w:rPr>
              <w:t>Материал ножа: инструментальная сталь</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25.73.60.190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Кабель-канал</w:t>
            </w:r>
            <w:r w:rsidRPr="00910C51">
              <w:rPr>
                <w:sz w:val="22"/>
                <w:szCs w:val="22"/>
                <w:lang w:val="en-US"/>
              </w:rPr>
              <w:t xml:space="preserve"> 1</w:t>
            </w:r>
            <w:r w:rsidRPr="00910C51">
              <w:rPr>
                <w:sz w:val="22"/>
                <w:szCs w:val="22"/>
              </w:rPr>
              <w:t>6</w:t>
            </w:r>
            <w:r w:rsidRPr="00910C51">
              <w:rPr>
                <w:sz w:val="22"/>
                <w:szCs w:val="22"/>
                <w:lang w:val="en-US"/>
              </w:rPr>
              <w:t>x1</w:t>
            </w:r>
            <w:r w:rsidRPr="00910C51">
              <w:rPr>
                <w:sz w:val="22"/>
                <w:szCs w:val="22"/>
              </w:rPr>
              <w:t>6мм</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Высота (внешняя): 16 мм</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Ширина (внешняя): 16 мм </w:t>
            </w:r>
          </w:p>
          <w:p w:rsidR="00910C51" w:rsidRPr="00910C51" w:rsidRDefault="00910C51" w:rsidP="00910C51">
            <w:pPr>
              <w:spacing w:line="240" w:lineRule="auto"/>
              <w:rPr>
                <w:rFonts w:eastAsia="Calibri"/>
                <w:sz w:val="22"/>
                <w:szCs w:val="22"/>
              </w:rPr>
            </w:pPr>
            <w:r w:rsidRPr="00910C51">
              <w:rPr>
                <w:rFonts w:eastAsia="Calibri"/>
                <w:sz w:val="22"/>
                <w:szCs w:val="22"/>
              </w:rPr>
              <w:t>Длина: 2 м</w:t>
            </w:r>
          </w:p>
          <w:p w:rsidR="00910C51" w:rsidRPr="00910C51" w:rsidRDefault="00910C51" w:rsidP="00910C51">
            <w:pPr>
              <w:spacing w:line="240" w:lineRule="auto"/>
              <w:rPr>
                <w:rFonts w:eastAsia="Calibri"/>
                <w:sz w:val="22"/>
                <w:szCs w:val="22"/>
              </w:rPr>
            </w:pPr>
            <w:r w:rsidRPr="00910C51">
              <w:rPr>
                <w:rFonts w:eastAsia="Calibri"/>
                <w:sz w:val="22"/>
                <w:szCs w:val="22"/>
              </w:rPr>
              <w:t>Наличие крышки</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22.29.29.190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498"/>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Кабель-канал 40</w:t>
            </w:r>
            <w:r w:rsidRPr="00910C51">
              <w:rPr>
                <w:sz w:val="22"/>
                <w:szCs w:val="22"/>
                <w:lang w:val="en-US"/>
              </w:rPr>
              <w:t>x</w:t>
            </w:r>
            <w:r w:rsidRPr="00910C51">
              <w:rPr>
                <w:sz w:val="22"/>
                <w:szCs w:val="22"/>
              </w:rPr>
              <w:t>25мм</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Высота (внешняя): 40 мм</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Ширина (внешняя): 25 мм </w:t>
            </w:r>
          </w:p>
          <w:p w:rsidR="00910C51" w:rsidRPr="00910C51" w:rsidRDefault="00910C51" w:rsidP="00910C51">
            <w:pPr>
              <w:spacing w:line="240" w:lineRule="auto"/>
              <w:rPr>
                <w:rFonts w:eastAsia="Calibri"/>
                <w:sz w:val="22"/>
                <w:szCs w:val="22"/>
              </w:rPr>
            </w:pPr>
            <w:r w:rsidRPr="00910C51">
              <w:rPr>
                <w:rFonts w:eastAsia="Calibri"/>
                <w:sz w:val="22"/>
                <w:szCs w:val="22"/>
              </w:rPr>
              <w:t>Длина: 2 м</w:t>
            </w:r>
          </w:p>
          <w:p w:rsidR="00910C51" w:rsidRPr="00910C51" w:rsidRDefault="00910C51" w:rsidP="00910C51">
            <w:pPr>
              <w:spacing w:line="240" w:lineRule="auto"/>
              <w:rPr>
                <w:rFonts w:eastAsia="Calibri"/>
                <w:sz w:val="22"/>
                <w:szCs w:val="22"/>
              </w:rPr>
            </w:pPr>
            <w:r w:rsidRPr="00910C51">
              <w:rPr>
                <w:rFonts w:eastAsia="Calibri"/>
                <w:sz w:val="22"/>
                <w:szCs w:val="22"/>
              </w:rPr>
              <w:t>Наличие крышки</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22.29.29.190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sidRPr="00910C51">
              <w:rPr>
                <w:sz w:val="22"/>
                <w:szCs w:val="22"/>
              </w:rPr>
              <w:t>Кабель-канал 40</w:t>
            </w:r>
            <w:r w:rsidRPr="00910C51">
              <w:rPr>
                <w:sz w:val="22"/>
                <w:szCs w:val="22"/>
                <w:lang w:val="en-US"/>
              </w:rPr>
              <w:t>x</w:t>
            </w:r>
            <w:r w:rsidRPr="00910C51">
              <w:rPr>
                <w:sz w:val="22"/>
                <w:szCs w:val="22"/>
              </w:rPr>
              <w:t>60мм</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Высота (внешняя): 40 мм</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Ширина (внешняя): 60 мм </w:t>
            </w:r>
          </w:p>
          <w:p w:rsidR="00910C51" w:rsidRPr="00910C51" w:rsidRDefault="00910C51" w:rsidP="00910C51">
            <w:pPr>
              <w:spacing w:line="240" w:lineRule="auto"/>
              <w:rPr>
                <w:rFonts w:eastAsia="Calibri"/>
                <w:sz w:val="22"/>
                <w:szCs w:val="22"/>
              </w:rPr>
            </w:pPr>
            <w:r w:rsidRPr="00910C51">
              <w:rPr>
                <w:rFonts w:eastAsia="Calibri"/>
                <w:sz w:val="22"/>
                <w:szCs w:val="22"/>
              </w:rPr>
              <w:t>Длина: 2 м</w:t>
            </w:r>
          </w:p>
          <w:p w:rsidR="00910C51" w:rsidRPr="00910C51" w:rsidRDefault="00910C51" w:rsidP="00910C51">
            <w:pPr>
              <w:spacing w:line="240" w:lineRule="auto"/>
              <w:rPr>
                <w:rFonts w:eastAsia="Calibri"/>
                <w:sz w:val="22"/>
                <w:szCs w:val="22"/>
              </w:rPr>
            </w:pPr>
            <w:r w:rsidRPr="00910C51">
              <w:rPr>
                <w:rFonts w:eastAsia="Calibri"/>
                <w:sz w:val="22"/>
                <w:szCs w:val="22"/>
              </w:rPr>
              <w:t>Наличие крышки</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22.29.29.190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0B3E74" w:rsidRDefault="00910C51" w:rsidP="00910C51">
            <w:pPr>
              <w:pStyle w:val="1"/>
              <w:shd w:val="clear" w:color="auto" w:fill="FFFFFF"/>
              <w:spacing w:before="0" w:beforeAutospacing="0" w:after="0" w:afterAutospacing="0"/>
              <w:rPr>
                <w:rFonts w:eastAsia="Calibri"/>
                <w:b w:val="0"/>
                <w:bCs w:val="0"/>
                <w:kern w:val="0"/>
                <w:sz w:val="22"/>
                <w:szCs w:val="22"/>
                <w:lang w:eastAsia="en-US"/>
              </w:rPr>
            </w:pPr>
            <w:r w:rsidRPr="000B3E74">
              <w:rPr>
                <w:rFonts w:eastAsia="Calibri"/>
                <w:b w:val="0"/>
                <w:bCs w:val="0"/>
                <w:kern w:val="0"/>
                <w:sz w:val="22"/>
                <w:szCs w:val="22"/>
                <w:lang w:eastAsia="en-US"/>
              </w:rPr>
              <w:t xml:space="preserve">Пылесборник «Пружина» для перфораторов </w:t>
            </w:r>
            <w:proofErr w:type="spellStart"/>
            <w:r w:rsidRPr="000B3E74">
              <w:rPr>
                <w:rFonts w:eastAsia="Calibri"/>
                <w:b w:val="0"/>
                <w:bCs w:val="0"/>
                <w:kern w:val="0"/>
                <w:sz w:val="22"/>
                <w:szCs w:val="22"/>
                <w:lang w:eastAsia="en-US"/>
              </w:rPr>
              <w:t>Makita</w:t>
            </w:r>
            <w:proofErr w:type="spellEnd"/>
            <w:r w:rsidRPr="000B3E74">
              <w:rPr>
                <w:rFonts w:eastAsia="Calibri"/>
                <w:b w:val="0"/>
                <w:bCs w:val="0"/>
                <w:kern w:val="0"/>
                <w:sz w:val="22"/>
                <w:szCs w:val="22"/>
                <w:lang w:eastAsia="en-US"/>
              </w:rPr>
              <w:t xml:space="preserve"> 198362-9</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Назначение: пылеулавливатель</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гофрированный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 xml:space="preserve">Совместимость: </w:t>
            </w:r>
            <w:proofErr w:type="spellStart"/>
            <w:r w:rsidRPr="00910C51">
              <w:rPr>
                <w:rFonts w:eastAsia="Calibri"/>
                <w:sz w:val="22"/>
                <w:szCs w:val="22"/>
              </w:rPr>
              <w:t>Makita</w:t>
            </w:r>
            <w:proofErr w:type="spellEnd"/>
            <w:r w:rsidRPr="00910C51">
              <w:rPr>
                <w:rFonts w:eastAsia="Calibri"/>
                <w:sz w:val="22"/>
                <w:szCs w:val="22"/>
              </w:rPr>
              <w:t xml:space="preserve"> DHR171, HR140D, HR166D, HR1841F, HR2470F</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Глубина сверления</w:t>
            </w:r>
            <w:r w:rsidRPr="00910C51">
              <w:rPr>
                <w:rFonts w:eastAsia="Calibri"/>
                <w:sz w:val="22"/>
                <w:szCs w:val="22"/>
                <w:lang w:val="en-US"/>
              </w:rPr>
              <w:t xml:space="preserve">: </w:t>
            </w:r>
            <w:r w:rsidRPr="00910C51">
              <w:rPr>
                <w:rFonts w:eastAsia="Calibri"/>
                <w:sz w:val="22"/>
                <w:szCs w:val="22"/>
              </w:rPr>
              <w:t>100</w:t>
            </w:r>
            <w:r w:rsidRPr="00910C51">
              <w:rPr>
                <w:rFonts w:eastAsia="Calibri"/>
                <w:sz w:val="22"/>
                <w:szCs w:val="22"/>
                <w:lang w:val="en-US"/>
              </w:rPr>
              <w:t xml:space="preserve"> </w:t>
            </w:r>
            <w:r w:rsidRPr="00910C51">
              <w:rPr>
                <w:rFonts w:eastAsia="Calibri"/>
                <w:sz w:val="22"/>
                <w:szCs w:val="22"/>
              </w:rPr>
              <w:t>Миллиметр</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28.24.21.000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lang w:val="en-US"/>
              </w:rPr>
            </w:pPr>
            <w:r w:rsidRPr="00910C51">
              <w:rPr>
                <w:rFonts w:eastAsia="Calibri"/>
                <w:sz w:val="22"/>
                <w:szCs w:val="22"/>
              </w:rPr>
              <w:t>Пылесос</w:t>
            </w:r>
            <w:r w:rsidRPr="00910C51">
              <w:rPr>
                <w:rFonts w:eastAsia="Calibri"/>
                <w:sz w:val="22"/>
                <w:szCs w:val="22"/>
                <w:lang w:val="en-US"/>
              </w:rPr>
              <w:t xml:space="preserve"> «</w:t>
            </w:r>
            <w:proofErr w:type="spellStart"/>
            <w:r w:rsidRPr="00910C51">
              <w:rPr>
                <w:rFonts w:eastAsia="Calibri"/>
                <w:sz w:val="22"/>
                <w:szCs w:val="22"/>
                <w:lang w:val="en-US"/>
              </w:rPr>
              <w:t>Ka</w:t>
            </w:r>
            <w:r>
              <w:rPr>
                <w:rFonts w:eastAsia="Calibri"/>
                <w:sz w:val="22"/>
                <w:szCs w:val="22"/>
                <w:lang w:val="en-US"/>
              </w:rPr>
              <w:t>rcher</w:t>
            </w:r>
            <w:proofErr w:type="spellEnd"/>
            <w:r>
              <w:rPr>
                <w:rFonts w:eastAsia="Calibri"/>
                <w:sz w:val="22"/>
                <w:szCs w:val="22"/>
                <w:lang w:val="en-US"/>
              </w:rPr>
              <w:t xml:space="preserve"> WD 3 P V-17/4/20 Workshop</w:t>
            </w:r>
            <w:r w:rsidRPr="00910C51">
              <w:rPr>
                <w:rFonts w:eastAsia="Calibri"/>
                <w:sz w:val="22"/>
                <w:szCs w:val="22"/>
                <w:lang w:val="en-US"/>
              </w:rPr>
              <w:t xml:space="preserve"> 1000 </w:t>
            </w:r>
            <w:r>
              <w:rPr>
                <w:rFonts w:eastAsia="Calibri"/>
                <w:sz w:val="22"/>
                <w:szCs w:val="22"/>
              </w:rPr>
              <w:t>Вт</w:t>
            </w:r>
            <w:r w:rsidRPr="00910C51">
              <w:rPr>
                <w:rFonts w:eastAsia="Calibri"/>
                <w:sz w:val="22"/>
                <w:szCs w:val="22"/>
                <w:lang w:val="en-US"/>
              </w:rPr>
              <w:t>»</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Мощность всасывания: ≥ 200 Ватт</w:t>
            </w:r>
          </w:p>
          <w:p w:rsidR="00910C51" w:rsidRPr="00910C51" w:rsidRDefault="00910C51" w:rsidP="00910C51">
            <w:pPr>
              <w:spacing w:line="240" w:lineRule="auto"/>
              <w:rPr>
                <w:rFonts w:eastAsia="Calibri"/>
                <w:sz w:val="22"/>
                <w:szCs w:val="22"/>
              </w:rPr>
            </w:pPr>
            <w:r w:rsidRPr="00910C51">
              <w:rPr>
                <w:rFonts w:eastAsia="Calibri"/>
                <w:sz w:val="22"/>
                <w:szCs w:val="22"/>
              </w:rPr>
              <w:t>Тип пылесоса: Напольный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 уборки: сухая уборка + сбор влажного мусора</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 xml:space="preserve">Тип пылесборника: </w:t>
            </w:r>
            <w:r>
              <w:rPr>
                <w:rFonts w:eastAsia="Calibri"/>
                <w:sz w:val="22"/>
                <w:szCs w:val="22"/>
              </w:rPr>
              <w:t>мешок/контейнер (бак)</w:t>
            </w:r>
          </w:p>
          <w:p w:rsidR="00910C51" w:rsidRPr="00910C51" w:rsidRDefault="00910C51" w:rsidP="00910C51">
            <w:pPr>
              <w:spacing w:line="240" w:lineRule="auto"/>
              <w:rPr>
                <w:rFonts w:eastAsia="Calibri"/>
                <w:sz w:val="22"/>
                <w:szCs w:val="22"/>
              </w:rPr>
            </w:pPr>
            <w:r w:rsidRPr="00910C51">
              <w:rPr>
                <w:rFonts w:eastAsia="Calibri"/>
                <w:sz w:val="22"/>
                <w:szCs w:val="22"/>
              </w:rPr>
              <w:t>Объем бака: Не менее 17 Литр</w:t>
            </w:r>
          </w:p>
          <w:p w:rsidR="00910C51" w:rsidRPr="00910C51" w:rsidRDefault="00910C51" w:rsidP="00910C51">
            <w:pPr>
              <w:spacing w:line="240" w:lineRule="auto"/>
              <w:rPr>
                <w:rFonts w:eastAsia="Calibri"/>
                <w:sz w:val="22"/>
                <w:szCs w:val="22"/>
              </w:rPr>
            </w:pPr>
            <w:r w:rsidRPr="00910C51">
              <w:rPr>
                <w:rFonts w:eastAsia="Calibri"/>
                <w:sz w:val="22"/>
                <w:szCs w:val="22"/>
              </w:rPr>
              <w:t>Розетка для электроинструмента</w:t>
            </w:r>
          </w:p>
          <w:p w:rsidR="00910C51" w:rsidRPr="00910C51" w:rsidRDefault="00910C51" w:rsidP="00910C51">
            <w:pPr>
              <w:spacing w:line="240" w:lineRule="auto"/>
              <w:rPr>
                <w:rFonts w:eastAsia="Calibri"/>
                <w:sz w:val="22"/>
                <w:szCs w:val="22"/>
              </w:rPr>
            </w:pPr>
            <w:r w:rsidRPr="00910C51">
              <w:rPr>
                <w:rFonts w:eastAsia="Calibri"/>
                <w:sz w:val="22"/>
                <w:szCs w:val="22"/>
              </w:rPr>
              <w:t>Длина всасывающего шланга:</w:t>
            </w:r>
            <w:r w:rsidRPr="00910C51">
              <w:rPr>
                <w:rFonts w:eastAsia="Calibri"/>
                <w:sz w:val="22"/>
                <w:szCs w:val="22"/>
              </w:rPr>
              <w:tab/>
              <w:t xml:space="preserve"> Не менее 2 м</w:t>
            </w:r>
          </w:p>
          <w:p w:rsidR="00910C51" w:rsidRPr="00910C51" w:rsidRDefault="00910C51" w:rsidP="00910C51">
            <w:pPr>
              <w:spacing w:line="240" w:lineRule="auto"/>
              <w:rPr>
                <w:rFonts w:eastAsia="Calibri"/>
                <w:sz w:val="22"/>
                <w:szCs w:val="22"/>
              </w:rPr>
            </w:pPr>
            <w:r w:rsidRPr="00910C51">
              <w:rPr>
                <w:rFonts w:eastAsia="Calibri"/>
                <w:sz w:val="22"/>
                <w:szCs w:val="22"/>
              </w:rPr>
              <w:t>Длина кабеля: Не менее 4 м</w:t>
            </w:r>
          </w:p>
          <w:p w:rsidR="00910C51" w:rsidRPr="00910C51" w:rsidRDefault="00910C51" w:rsidP="00910C51">
            <w:pPr>
              <w:spacing w:line="240" w:lineRule="auto"/>
              <w:rPr>
                <w:rFonts w:eastAsia="Calibri"/>
                <w:sz w:val="22"/>
                <w:szCs w:val="22"/>
              </w:rPr>
            </w:pPr>
            <w:r w:rsidRPr="00910C51">
              <w:rPr>
                <w:rFonts w:eastAsia="Calibri"/>
                <w:sz w:val="22"/>
                <w:szCs w:val="22"/>
              </w:rPr>
              <w:t>Функция выдувания</w:t>
            </w:r>
          </w:p>
          <w:p w:rsidR="00910C51" w:rsidRPr="00910C51" w:rsidRDefault="00910C51" w:rsidP="00910C51">
            <w:pPr>
              <w:spacing w:line="240" w:lineRule="auto"/>
              <w:rPr>
                <w:rFonts w:eastAsia="Calibri"/>
                <w:sz w:val="22"/>
                <w:szCs w:val="22"/>
              </w:rPr>
            </w:pPr>
            <w:r w:rsidRPr="00910C51">
              <w:rPr>
                <w:rFonts w:eastAsia="Calibri"/>
                <w:sz w:val="22"/>
                <w:szCs w:val="22"/>
              </w:rPr>
              <w:t>Возможность работы без мешка</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27.51.21.111</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Pr>
                <w:rFonts w:eastAsia="Calibri"/>
                <w:sz w:val="22"/>
                <w:szCs w:val="22"/>
              </w:rPr>
              <w:t xml:space="preserve">Универсальный гель «МОМЕНТ КЛАССИК </w:t>
            </w:r>
            <w:r>
              <w:rPr>
                <w:rFonts w:eastAsia="Calibri"/>
                <w:sz w:val="22"/>
                <w:szCs w:val="22"/>
                <w:lang w:val="en-US"/>
              </w:rPr>
              <w:t>KFUO</w:t>
            </w:r>
            <w:r w:rsidRPr="00910C51">
              <w:rPr>
                <w:rFonts w:eastAsia="Calibri"/>
                <w:sz w:val="22"/>
                <w:szCs w:val="22"/>
              </w:rPr>
              <w:t xml:space="preserve"> </w:t>
            </w:r>
            <w:r>
              <w:rPr>
                <w:rFonts w:eastAsia="Calibri"/>
                <w:sz w:val="22"/>
                <w:szCs w:val="22"/>
              </w:rPr>
              <w:t>30 мл</w:t>
            </w:r>
            <w:r w:rsidRPr="00910C51">
              <w:rPr>
                <w:rFonts w:eastAsia="Calibri"/>
                <w:sz w:val="22"/>
                <w:szCs w:val="22"/>
              </w:rPr>
              <w:t xml:space="preserve"> </w:t>
            </w:r>
            <w:r>
              <w:rPr>
                <w:rFonts w:eastAsia="Calibri"/>
                <w:sz w:val="22"/>
                <w:szCs w:val="22"/>
              </w:rPr>
              <w:t>Б0039082 2367996»</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Универсальный водостойкий контактный</w:t>
            </w:r>
            <w:r w:rsidRPr="00910C51">
              <w:rPr>
                <w:rFonts w:eastAsia="Calibri"/>
                <w:sz w:val="22"/>
                <w:szCs w:val="22"/>
              </w:rPr>
              <w:tab/>
            </w:r>
          </w:p>
          <w:p w:rsidR="00910C51" w:rsidRPr="00910C51" w:rsidRDefault="00910C51" w:rsidP="00910C51">
            <w:pPr>
              <w:spacing w:line="240" w:lineRule="auto"/>
              <w:rPr>
                <w:rFonts w:eastAsia="Calibri"/>
                <w:sz w:val="22"/>
                <w:szCs w:val="22"/>
              </w:rPr>
            </w:pPr>
            <w:proofErr w:type="gramStart"/>
            <w:r w:rsidRPr="00910C51">
              <w:rPr>
                <w:rFonts w:eastAsia="Calibri"/>
                <w:sz w:val="22"/>
                <w:szCs w:val="22"/>
              </w:rPr>
              <w:t>Предназначен для склеивания в различном сочетании: металл, резина, дерево, камень, пластик, стекло, кожа, ткань, стекло, фарфор, и прочие материалы.</w:t>
            </w:r>
            <w:r w:rsidRPr="00910C51">
              <w:rPr>
                <w:rFonts w:eastAsia="Calibri"/>
                <w:sz w:val="22"/>
                <w:szCs w:val="22"/>
              </w:rPr>
              <w:tab/>
            </w:r>
            <w:proofErr w:type="gramEnd"/>
          </w:p>
          <w:p w:rsidR="00910C51" w:rsidRPr="00910C51" w:rsidRDefault="00910C51" w:rsidP="00910C51">
            <w:pPr>
              <w:spacing w:line="240" w:lineRule="auto"/>
              <w:rPr>
                <w:rFonts w:eastAsia="Calibri"/>
                <w:sz w:val="22"/>
                <w:szCs w:val="22"/>
              </w:rPr>
            </w:pPr>
            <w:r w:rsidRPr="00910C51">
              <w:rPr>
                <w:rFonts w:eastAsia="Calibri"/>
                <w:sz w:val="22"/>
                <w:szCs w:val="22"/>
              </w:rPr>
              <w:t>Объем</w:t>
            </w:r>
            <w:r w:rsidRPr="00910C51">
              <w:rPr>
                <w:rFonts w:eastAsia="Calibri"/>
                <w:sz w:val="22"/>
                <w:szCs w:val="22"/>
                <w:lang w:val="en-US"/>
              </w:rPr>
              <w:t xml:space="preserve">: </w:t>
            </w:r>
            <w:r w:rsidRPr="00910C51">
              <w:rPr>
                <w:rFonts w:eastAsia="Calibri"/>
                <w:sz w:val="22"/>
                <w:szCs w:val="22"/>
              </w:rPr>
              <w:t>30</w:t>
            </w:r>
            <w:r w:rsidRPr="00910C51">
              <w:rPr>
                <w:rFonts w:eastAsia="Calibri"/>
                <w:sz w:val="22"/>
                <w:szCs w:val="22"/>
                <w:lang w:val="en-US"/>
              </w:rPr>
              <w:t xml:space="preserve"> </w:t>
            </w:r>
            <w:r w:rsidRPr="00910C51">
              <w:rPr>
                <w:rFonts w:eastAsia="Calibri"/>
                <w:sz w:val="22"/>
                <w:szCs w:val="22"/>
              </w:rPr>
              <w:t>миллилитр</w:t>
            </w:r>
          </w:p>
          <w:p w:rsidR="00910C51" w:rsidRPr="00910C51" w:rsidRDefault="00910C51" w:rsidP="00910C51">
            <w:pPr>
              <w:spacing w:line="240" w:lineRule="auto"/>
              <w:rPr>
                <w:rFonts w:eastAsia="Calibri"/>
                <w:sz w:val="22"/>
                <w:szCs w:val="22"/>
              </w:rPr>
            </w:pPr>
            <w:r w:rsidRPr="00910C51">
              <w:rPr>
                <w:rFonts w:eastAsia="Calibri"/>
                <w:sz w:val="22"/>
                <w:szCs w:val="22"/>
              </w:rPr>
              <w:t>Упаковка</w:t>
            </w:r>
            <w:r w:rsidRPr="00910C51">
              <w:rPr>
                <w:rFonts w:eastAsia="Calibri"/>
                <w:sz w:val="22"/>
                <w:szCs w:val="22"/>
                <w:lang w:val="en-US"/>
              </w:rPr>
              <w:t xml:space="preserve">: </w:t>
            </w:r>
            <w:r w:rsidRPr="00910C51">
              <w:rPr>
                <w:rFonts w:eastAsia="Calibri"/>
                <w:sz w:val="22"/>
                <w:szCs w:val="22"/>
              </w:rPr>
              <w:t>тюбик</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r w:rsidRPr="00910C51">
              <w:rPr>
                <w:sz w:val="22"/>
                <w:szCs w:val="22"/>
              </w:rPr>
              <w:t>20.52.10.140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left"/>
              <w:rPr>
                <w:rFonts w:eastAsia="Calibri"/>
                <w:sz w:val="22"/>
                <w:szCs w:val="22"/>
              </w:rPr>
            </w:pPr>
            <w:r>
              <w:rPr>
                <w:rFonts w:eastAsia="Calibri"/>
                <w:sz w:val="22"/>
                <w:szCs w:val="22"/>
              </w:rPr>
              <w:t>Двухсторонняя сплошная вспененная лента «</w:t>
            </w:r>
            <w:r>
              <w:rPr>
                <w:rFonts w:eastAsia="Calibri"/>
                <w:sz w:val="22"/>
                <w:szCs w:val="22"/>
                <w:lang w:val="en-US"/>
              </w:rPr>
              <w:t>AVIORA</w:t>
            </w:r>
            <w:r w:rsidRPr="00910C51">
              <w:rPr>
                <w:rFonts w:eastAsia="Calibri"/>
                <w:sz w:val="22"/>
                <w:szCs w:val="22"/>
              </w:rPr>
              <w:t xml:space="preserve"> 24 </w:t>
            </w:r>
            <w:r>
              <w:rPr>
                <w:rFonts w:eastAsia="Calibri"/>
                <w:sz w:val="22"/>
                <w:szCs w:val="22"/>
              </w:rPr>
              <w:t>мм, 2 м 302-016»</w:t>
            </w:r>
          </w:p>
          <w:p w:rsidR="00910C51" w:rsidRPr="00910C51" w:rsidRDefault="00910C51" w:rsidP="00910C51">
            <w:pPr>
              <w:spacing w:line="240" w:lineRule="auto"/>
              <w:jc w:val="left"/>
              <w:rPr>
                <w:rFonts w:eastAsia="Calibri"/>
                <w:sz w:val="22"/>
                <w:szCs w:val="22"/>
              </w:rPr>
            </w:pPr>
          </w:p>
          <w:p w:rsidR="00910C51" w:rsidRPr="00910C51" w:rsidRDefault="00910C51" w:rsidP="00910C51">
            <w:pPr>
              <w:spacing w:line="240" w:lineRule="auto"/>
              <w:jc w:val="left"/>
              <w:rPr>
                <w:rFonts w:eastAsia="Calibri"/>
                <w:sz w:val="22"/>
                <w:szCs w:val="22"/>
              </w:rPr>
            </w:pP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Тип: двухсторонний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Цвет: прозрачный</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Ширина: 24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Длина: 2 метр</w:t>
            </w:r>
          </w:p>
          <w:p w:rsidR="00910C51" w:rsidRPr="00910C51" w:rsidRDefault="00910C51" w:rsidP="00910C51">
            <w:pPr>
              <w:spacing w:line="240" w:lineRule="auto"/>
              <w:rPr>
                <w:rFonts w:eastAsia="Calibri"/>
                <w:sz w:val="22"/>
                <w:szCs w:val="22"/>
              </w:rPr>
            </w:pPr>
            <w:r w:rsidRPr="00910C51">
              <w:rPr>
                <w:rFonts w:eastAsia="Calibri"/>
                <w:sz w:val="22"/>
                <w:szCs w:val="22"/>
              </w:rPr>
              <w:t>Основа: с обеих сторон нанесен клеевой состав, покрытый с одной стороны бумагой, пропитанной воском</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22.29.21.000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F44FB6">
            <w:pPr>
              <w:spacing w:line="240" w:lineRule="auto"/>
              <w:jc w:val="left"/>
              <w:rPr>
                <w:rFonts w:eastAsia="Calibri"/>
                <w:sz w:val="22"/>
                <w:szCs w:val="22"/>
              </w:rPr>
            </w:pPr>
            <w:r w:rsidRPr="00910C51">
              <w:rPr>
                <w:rFonts w:eastAsia="Calibri"/>
                <w:sz w:val="22"/>
                <w:szCs w:val="22"/>
              </w:rPr>
              <w:t>Двусторонняя лента «3М GPT-020F, 25 мм х 5000 мм GPT-020F 25MMX5M»</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Ширина: ≥ 25 Миллиметр</w:t>
            </w:r>
          </w:p>
          <w:p w:rsidR="00910C51" w:rsidRPr="00910C51" w:rsidRDefault="00910C51" w:rsidP="00910C51">
            <w:pPr>
              <w:spacing w:line="240" w:lineRule="auto"/>
              <w:rPr>
                <w:rFonts w:eastAsia="Calibri"/>
                <w:sz w:val="22"/>
                <w:szCs w:val="22"/>
              </w:rPr>
            </w:pPr>
            <w:r w:rsidRPr="00910C51">
              <w:rPr>
                <w:rFonts w:eastAsia="Calibri"/>
                <w:sz w:val="22"/>
                <w:szCs w:val="22"/>
              </w:rPr>
              <w:t>Длина намотки: ≥ 5 метр</w:t>
            </w:r>
          </w:p>
          <w:p w:rsidR="00910C51" w:rsidRPr="00910C51" w:rsidRDefault="00910C51" w:rsidP="00910C51">
            <w:pPr>
              <w:spacing w:line="240" w:lineRule="auto"/>
              <w:rPr>
                <w:rFonts w:eastAsia="Calibri"/>
                <w:sz w:val="22"/>
                <w:szCs w:val="22"/>
              </w:rPr>
            </w:pPr>
            <w:r w:rsidRPr="00910C51">
              <w:rPr>
                <w:rFonts w:eastAsia="Calibri"/>
                <w:sz w:val="22"/>
                <w:szCs w:val="22"/>
              </w:rPr>
              <w:t xml:space="preserve">Толщина ленты, </w:t>
            </w:r>
            <w:proofErr w:type="gramStart"/>
            <w:r w:rsidRPr="00910C51">
              <w:rPr>
                <w:rFonts w:eastAsia="Calibri"/>
                <w:sz w:val="22"/>
                <w:szCs w:val="22"/>
              </w:rPr>
              <w:t>мкм</w:t>
            </w:r>
            <w:proofErr w:type="gramEnd"/>
            <w:r w:rsidRPr="00910C51">
              <w:rPr>
                <w:rFonts w:eastAsia="Calibri"/>
                <w:sz w:val="22"/>
                <w:szCs w:val="22"/>
              </w:rPr>
              <w:t>: ≥ 0,2 мм</w:t>
            </w:r>
          </w:p>
          <w:p w:rsidR="00910C51" w:rsidRPr="00910C51" w:rsidRDefault="00910C51" w:rsidP="00910C51">
            <w:pPr>
              <w:spacing w:line="240" w:lineRule="auto"/>
              <w:rPr>
                <w:rFonts w:eastAsia="Calibri"/>
                <w:sz w:val="22"/>
                <w:szCs w:val="22"/>
              </w:rPr>
            </w:pPr>
            <w:r w:rsidRPr="00910C51">
              <w:rPr>
                <w:rFonts w:eastAsia="Calibri"/>
                <w:sz w:val="22"/>
                <w:szCs w:val="22"/>
              </w:rPr>
              <w:t>Бесцветный, Прозрачная</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Тип</w:t>
            </w:r>
            <w:r w:rsidRPr="00910C51">
              <w:rPr>
                <w:rFonts w:eastAsia="Calibri"/>
                <w:sz w:val="22"/>
                <w:szCs w:val="22"/>
                <w:lang w:val="en-US"/>
              </w:rPr>
              <w:t xml:space="preserve">: </w:t>
            </w:r>
            <w:r w:rsidRPr="00910C51">
              <w:rPr>
                <w:rFonts w:eastAsia="Calibri"/>
                <w:sz w:val="22"/>
                <w:szCs w:val="22"/>
              </w:rPr>
              <w:t>Двухсторонняя</w:t>
            </w:r>
            <w:r w:rsidRPr="00910C51">
              <w:rPr>
                <w:rFonts w:eastAsia="Calibri"/>
                <w:sz w:val="22"/>
                <w:szCs w:val="22"/>
              </w:rPr>
              <w:tab/>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2</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sz w:val="22"/>
                <w:szCs w:val="22"/>
              </w:rPr>
              <w:t>22.29.21.000</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910C51" w:rsidRPr="00910C51" w:rsidTr="00564D3C">
        <w:trPr>
          <w:trHeight w:val="855"/>
        </w:trPr>
        <w:tc>
          <w:tcPr>
            <w:tcW w:w="426"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numPr>
                <w:ilvl w:val="0"/>
                <w:numId w:val="18"/>
              </w:numPr>
              <w:spacing w:line="240" w:lineRule="auto"/>
              <w:jc w:val="left"/>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910C51" w:rsidRPr="00910C51" w:rsidRDefault="00910C51" w:rsidP="00F44FB6">
            <w:pPr>
              <w:spacing w:line="240" w:lineRule="auto"/>
              <w:jc w:val="left"/>
              <w:rPr>
                <w:rFonts w:eastAsia="Calibri"/>
                <w:sz w:val="22"/>
                <w:szCs w:val="22"/>
                <w:lang w:val="en-US"/>
              </w:rPr>
            </w:pPr>
            <w:r w:rsidRPr="00910C51">
              <w:rPr>
                <w:rFonts w:eastAsia="Calibri"/>
                <w:sz w:val="22"/>
                <w:szCs w:val="22"/>
              </w:rPr>
              <w:t>Кабель</w:t>
            </w:r>
            <w:r w:rsidRPr="00910C51">
              <w:rPr>
                <w:rFonts w:eastAsia="Calibri"/>
                <w:sz w:val="22"/>
                <w:szCs w:val="22"/>
                <w:lang w:val="en-US"/>
              </w:rPr>
              <w:t xml:space="preserve"> «</w:t>
            </w:r>
            <w:proofErr w:type="spellStart"/>
            <w:r w:rsidRPr="00910C51">
              <w:rPr>
                <w:rFonts w:eastAsia="Calibri"/>
                <w:sz w:val="22"/>
                <w:szCs w:val="22"/>
                <w:lang w:val="en-US"/>
              </w:rPr>
              <w:t>SkyNet</w:t>
            </w:r>
            <w:proofErr w:type="spellEnd"/>
            <w:r w:rsidRPr="00910C51">
              <w:rPr>
                <w:rFonts w:eastAsia="Calibri"/>
                <w:sz w:val="22"/>
                <w:szCs w:val="22"/>
                <w:lang w:val="en-US"/>
              </w:rPr>
              <w:t xml:space="preserve"> Premium UTP</w:t>
            </w:r>
            <w:proofErr w:type="spellStart"/>
            <w:r w:rsidRPr="00910C51">
              <w:rPr>
                <w:rFonts w:eastAsia="Calibri"/>
                <w:sz w:val="22"/>
                <w:szCs w:val="22"/>
              </w:rPr>
              <w:t>н</w:t>
            </w:r>
            <w:proofErr w:type="gramStart"/>
            <w:r w:rsidRPr="00910C51">
              <w:rPr>
                <w:rFonts w:eastAsia="Calibri"/>
                <w:sz w:val="22"/>
                <w:szCs w:val="22"/>
              </w:rPr>
              <w:t>г</w:t>
            </w:r>
            <w:proofErr w:type="spellEnd"/>
            <w:r w:rsidRPr="00910C51">
              <w:rPr>
                <w:rFonts w:eastAsia="Calibri"/>
                <w:sz w:val="22"/>
                <w:szCs w:val="22"/>
                <w:lang w:val="en-US"/>
              </w:rPr>
              <w:t>(</w:t>
            </w:r>
            <w:proofErr w:type="gramEnd"/>
            <w:r w:rsidRPr="00910C51">
              <w:rPr>
                <w:rFonts w:eastAsia="Calibri"/>
                <w:sz w:val="22"/>
                <w:szCs w:val="22"/>
              </w:rPr>
              <w:t>А</w:t>
            </w:r>
            <w:r w:rsidRPr="00910C51">
              <w:rPr>
                <w:rFonts w:eastAsia="Calibri"/>
                <w:sz w:val="22"/>
                <w:szCs w:val="22"/>
                <w:lang w:val="en-US"/>
              </w:rPr>
              <w:t>)-LSL</w:t>
            </w:r>
            <w:r w:rsidRPr="00910C51">
              <w:rPr>
                <w:rFonts w:eastAsia="Calibri"/>
                <w:sz w:val="22"/>
                <w:szCs w:val="22"/>
              </w:rPr>
              <w:t>Т</w:t>
            </w:r>
            <w:r w:rsidRPr="00910C51">
              <w:rPr>
                <w:rFonts w:eastAsia="Calibri"/>
                <w:sz w:val="22"/>
                <w:szCs w:val="22"/>
                <w:lang w:val="en-US"/>
              </w:rPr>
              <w:t xml:space="preserve">x 4x2x0.51» </w:t>
            </w:r>
          </w:p>
        </w:tc>
        <w:tc>
          <w:tcPr>
            <w:tcW w:w="439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rPr>
                <w:rFonts w:eastAsia="Calibri"/>
                <w:sz w:val="22"/>
                <w:szCs w:val="22"/>
              </w:rPr>
            </w:pPr>
            <w:r w:rsidRPr="00910C51">
              <w:rPr>
                <w:rFonts w:eastAsia="Calibri"/>
                <w:sz w:val="22"/>
                <w:szCs w:val="22"/>
              </w:rPr>
              <w:t>Тип изделия: Витая пара</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Исполнение: Внутреннее</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Категория: 5e</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Количество пар: 4 штука</w:t>
            </w:r>
          </w:p>
          <w:p w:rsidR="00910C51" w:rsidRPr="00910C51" w:rsidRDefault="00910C51" w:rsidP="00910C51">
            <w:pPr>
              <w:spacing w:line="240" w:lineRule="auto"/>
              <w:rPr>
                <w:rFonts w:eastAsia="Calibri"/>
                <w:sz w:val="22"/>
                <w:szCs w:val="22"/>
              </w:rPr>
            </w:pPr>
            <w:r w:rsidRPr="00910C51">
              <w:rPr>
                <w:rFonts w:eastAsia="Calibri"/>
                <w:sz w:val="22"/>
                <w:szCs w:val="22"/>
              </w:rPr>
              <w:t>Материал жилы: Медь</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Количество жил: 8</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Диаметр жилы</w:t>
            </w:r>
            <w:r w:rsidRPr="00910C51">
              <w:rPr>
                <w:rFonts w:eastAsia="Calibri"/>
                <w:sz w:val="22"/>
                <w:szCs w:val="22"/>
              </w:rPr>
              <w:tab/>
              <w:t>: Не менее 0,51 мм</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Материал изоляции: Полиэтилен</w:t>
            </w:r>
            <w:r w:rsidRPr="00910C51">
              <w:rPr>
                <w:rFonts w:eastAsia="Calibri"/>
                <w:sz w:val="22"/>
                <w:szCs w:val="22"/>
              </w:rPr>
              <w:tab/>
            </w:r>
          </w:p>
          <w:p w:rsidR="00910C51" w:rsidRPr="00910C51" w:rsidRDefault="00910C51" w:rsidP="00910C51">
            <w:pPr>
              <w:spacing w:line="240" w:lineRule="auto"/>
              <w:rPr>
                <w:rFonts w:eastAsia="Calibri"/>
                <w:sz w:val="22"/>
                <w:szCs w:val="22"/>
              </w:rPr>
            </w:pPr>
            <w:r w:rsidRPr="00910C51">
              <w:rPr>
                <w:rFonts w:eastAsia="Calibri"/>
                <w:sz w:val="22"/>
                <w:szCs w:val="22"/>
              </w:rPr>
              <w:t>Упакован в бухту 305 м</w:t>
            </w:r>
          </w:p>
        </w:tc>
        <w:tc>
          <w:tcPr>
            <w:tcW w:w="992"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1 220</w:t>
            </w: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rPr>
              <w:t>Метр</w:t>
            </w:r>
          </w:p>
        </w:tc>
        <w:tc>
          <w:tcPr>
            <w:tcW w:w="1417"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rFonts w:eastAsia="Calibri"/>
                <w:sz w:val="22"/>
                <w:szCs w:val="22"/>
              </w:rPr>
            </w:pPr>
            <w:r w:rsidRPr="00910C51">
              <w:rPr>
                <w:rFonts w:eastAsia="Calibri"/>
                <w:sz w:val="22"/>
                <w:szCs w:val="22"/>
                <w:lang w:val="en-US"/>
              </w:rPr>
              <w:t>27.32.13.157</w:t>
            </w:r>
          </w:p>
        </w:tc>
        <w:tc>
          <w:tcPr>
            <w:tcW w:w="1134"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hd w:val="clear" w:color="auto" w:fill="FFFFFF"/>
              <w:spacing w:line="240" w:lineRule="auto"/>
              <w:jc w:val="left"/>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10C51" w:rsidRPr="00910C51" w:rsidRDefault="00910C51" w:rsidP="00910C51">
            <w:pPr>
              <w:spacing w:line="240" w:lineRule="auto"/>
              <w:jc w:val="center"/>
              <w:rPr>
                <w:bCs/>
                <w:sz w:val="22"/>
                <w:szCs w:val="22"/>
              </w:rPr>
            </w:pPr>
          </w:p>
        </w:tc>
      </w:tr>
      <w:tr w:rsidR="00B45F81" w:rsidRPr="00910C51"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910C51" w:rsidRDefault="00B45F81" w:rsidP="00F44FB6">
            <w:pPr>
              <w:widowControl/>
              <w:tabs>
                <w:tab w:val="left" w:pos="709"/>
              </w:tabs>
              <w:suppressAutoHyphens/>
              <w:autoSpaceDE/>
              <w:autoSpaceDN/>
              <w:adjustRightInd/>
              <w:spacing w:line="240" w:lineRule="auto"/>
              <w:jc w:val="right"/>
              <w:textAlignment w:val="auto"/>
              <w:rPr>
                <w:sz w:val="22"/>
                <w:szCs w:val="22"/>
                <w:lang w:val="en-US"/>
              </w:rPr>
            </w:pPr>
            <w:r w:rsidRPr="00910C51">
              <w:rPr>
                <w:sz w:val="22"/>
                <w:szCs w:val="22"/>
              </w:rPr>
              <w:t>ИТОГО</w:t>
            </w:r>
            <w:r w:rsidRPr="00910C51">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910C51" w:rsidRDefault="00B45F81" w:rsidP="00910C51">
            <w:pPr>
              <w:spacing w:line="240" w:lineRule="auto"/>
              <w:jc w:val="center"/>
              <w:rPr>
                <w:sz w:val="22"/>
                <w:szCs w:val="22"/>
                <w:lang w:val="en-US"/>
              </w:rPr>
            </w:pPr>
            <w:bookmarkStart w:id="4" w:name="_GoBack"/>
            <w:bookmarkEnd w:id="4"/>
          </w:p>
        </w:tc>
      </w:tr>
    </w:tbl>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BBF" w:rsidRDefault="00F31BBF">
      <w:r>
        <w:separator/>
      </w:r>
    </w:p>
  </w:endnote>
  <w:endnote w:type="continuationSeparator" w:id="0">
    <w:p w:rsidR="00F31BBF" w:rsidRDefault="00F3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BBF" w:rsidRDefault="00F31BBF">
      <w:r>
        <w:separator/>
      </w:r>
    </w:p>
  </w:footnote>
  <w:footnote w:type="continuationSeparator" w:id="0">
    <w:p w:rsidR="00F31BBF" w:rsidRDefault="00F31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1B54AC0"/>
    <w:multiLevelType w:val="hybridMultilevel"/>
    <w:tmpl w:val="EE664B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3">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BF130BE"/>
    <w:multiLevelType w:val="multilevel"/>
    <w:tmpl w:val="6E2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
  </w:num>
  <w:num w:numId="4">
    <w:abstractNumId w:val="12"/>
  </w:num>
  <w:num w:numId="5">
    <w:abstractNumId w:val="0"/>
  </w:num>
  <w:num w:numId="6">
    <w:abstractNumId w:val="15"/>
  </w:num>
  <w:num w:numId="7">
    <w:abstractNumId w:val="8"/>
  </w:num>
  <w:num w:numId="8">
    <w:abstractNumId w:val="13"/>
  </w:num>
  <w:num w:numId="9">
    <w:abstractNumId w:val="4"/>
  </w:num>
  <w:num w:numId="10">
    <w:abstractNumId w:val="6"/>
  </w:num>
  <w:num w:numId="11">
    <w:abstractNumId w:val="7"/>
  </w:num>
  <w:num w:numId="12">
    <w:abstractNumId w:val="1"/>
  </w:num>
  <w:num w:numId="13">
    <w:abstractNumId w:val="10"/>
  </w:num>
  <w:num w:numId="14">
    <w:abstractNumId w:val="3"/>
  </w:num>
  <w:num w:numId="15">
    <w:abstractNumId w:val="11"/>
  </w:num>
  <w:num w:numId="16">
    <w:abstractNumId w:val="14"/>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B3E74"/>
    <w:rsid w:val="000C2338"/>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023"/>
    <w:rsid w:val="00357CEF"/>
    <w:rsid w:val="00363724"/>
    <w:rsid w:val="0037148F"/>
    <w:rsid w:val="00373D4E"/>
    <w:rsid w:val="00373E44"/>
    <w:rsid w:val="003820A4"/>
    <w:rsid w:val="00384A0B"/>
    <w:rsid w:val="00384C37"/>
    <w:rsid w:val="003922F8"/>
    <w:rsid w:val="00392D35"/>
    <w:rsid w:val="00394840"/>
    <w:rsid w:val="00397047"/>
    <w:rsid w:val="0039779B"/>
    <w:rsid w:val="003A7824"/>
    <w:rsid w:val="003B18F7"/>
    <w:rsid w:val="003B2129"/>
    <w:rsid w:val="003C12A5"/>
    <w:rsid w:val="003C234A"/>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33E8F"/>
    <w:rsid w:val="00442929"/>
    <w:rsid w:val="00450A37"/>
    <w:rsid w:val="00451831"/>
    <w:rsid w:val="0045195B"/>
    <w:rsid w:val="00451C96"/>
    <w:rsid w:val="0045573A"/>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44123"/>
    <w:rsid w:val="00552681"/>
    <w:rsid w:val="00552D81"/>
    <w:rsid w:val="00553773"/>
    <w:rsid w:val="00554055"/>
    <w:rsid w:val="00555F63"/>
    <w:rsid w:val="0056080F"/>
    <w:rsid w:val="00564262"/>
    <w:rsid w:val="00564D3C"/>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5E44"/>
    <w:rsid w:val="005B6ECB"/>
    <w:rsid w:val="005C3598"/>
    <w:rsid w:val="005C4467"/>
    <w:rsid w:val="005C641D"/>
    <w:rsid w:val="005D2B92"/>
    <w:rsid w:val="005D4264"/>
    <w:rsid w:val="005D652F"/>
    <w:rsid w:val="005E3504"/>
    <w:rsid w:val="005F00F4"/>
    <w:rsid w:val="005F6127"/>
    <w:rsid w:val="006028AA"/>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497B"/>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257D3"/>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0C51"/>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204"/>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B71B1"/>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2A3"/>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1AE"/>
    <w:rsid w:val="00AF1817"/>
    <w:rsid w:val="00AF31C0"/>
    <w:rsid w:val="00AF3C51"/>
    <w:rsid w:val="00B045D0"/>
    <w:rsid w:val="00B10713"/>
    <w:rsid w:val="00B116DD"/>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709"/>
    <w:rsid w:val="00CD7A8C"/>
    <w:rsid w:val="00CD7DBB"/>
    <w:rsid w:val="00CE008B"/>
    <w:rsid w:val="00CF1051"/>
    <w:rsid w:val="00CF29C7"/>
    <w:rsid w:val="00D03C25"/>
    <w:rsid w:val="00D12B16"/>
    <w:rsid w:val="00D1387F"/>
    <w:rsid w:val="00D31673"/>
    <w:rsid w:val="00D349BD"/>
    <w:rsid w:val="00D3776B"/>
    <w:rsid w:val="00D41B14"/>
    <w:rsid w:val="00D4271D"/>
    <w:rsid w:val="00D45DBB"/>
    <w:rsid w:val="00D50717"/>
    <w:rsid w:val="00D54A02"/>
    <w:rsid w:val="00D554A3"/>
    <w:rsid w:val="00D561C8"/>
    <w:rsid w:val="00D64851"/>
    <w:rsid w:val="00D64AEC"/>
    <w:rsid w:val="00D6629F"/>
    <w:rsid w:val="00D77E8E"/>
    <w:rsid w:val="00D8046B"/>
    <w:rsid w:val="00D829E9"/>
    <w:rsid w:val="00D845C6"/>
    <w:rsid w:val="00D855D9"/>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20BF"/>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1BBF"/>
    <w:rsid w:val="00F34F29"/>
    <w:rsid w:val="00F4052A"/>
    <w:rsid w:val="00F44FB6"/>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D088C-89D8-444B-8DE1-BF14A505A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3984</Words>
  <Characters>22715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2026-09-01T07:05:00Z</dcterms:created>
  <dcterms:modified xsi:type="dcterms:W3CDTF">2026-09-01T07:05:00Z</dcterms:modified>
</cp:coreProperties>
</file>