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9D" w:rsidRPr="009D389D" w:rsidRDefault="009D389D" w:rsidP="00455CFD">
      <w:pPr>
        <w:suppressAutoHyphens/>
        <w:rPr>
          <w:lang w:eastAsia="ar-SA"/>
        </w:rPr>
      </w:pPr>
    </w:p>
    <w:p w:rsidR="009D389D" w:rsidRPr="007518E7" w:rsidRDefault="007518E7" w:rsidP="009D389D">
      <w:pPr>
        <w:suppressAutoHyphens/>
        <w:spacing w:before="240" w:after="120"/>
        <w:jc w:val="right"/>
        <w:rPr>
          <w:caps/>
          <w:szCs w:val="28"/>
          <w:lang w:eastAsia="ar-SA"/>
        </w:rPr>
      </w:pPr>
      <w:bookmarkStart w:id="0" w:name="_GoBack"/>
      <w:bookmarkEnd w:id="0"/>
      <w:r w:rsidRPr="007518E7">
        <w:rPr>
          <w:szCs w:val="28"/>
          <w:lang w:eastAsia="ar-SA"/>
        </w:rPr>
        <w:t>1</w:t>
      </w:r>
    </w:p>
    <w:p w:rsidR="00F770C4" w:rsidRPr="00C87213" w:rsidRDefault="00F770C4" w:rsidP="00F770C4">
      <w:pPr>
        <w:rPr>
          <w:sz w:val="20"/>
          <w:szCs w:val="20"/>
        </w:rPr>
      </w:pPr>
    </w:p>
    <w:p w:rsidR="002B7257" w:rsidRDefault="00507213" w:rsidP="002B7257">
      <w:pPr>
        <w:jc w:val="center"/>
        <w:rPr>
          <w:b/>
          <w:bCs/>
          <w:kern w:val="28"/>
        </w:rPr>
      </w:pPr>
      <w:r w:rsidRPr="00507213">
        <w:rPr>
          <w:b/>
          <w:bCs/>
          <w:kern w:val="28"/>
        </w:rPr>
        <w:t>ТЕХНИЧЕСКАЯ ЧАСТЬ</w:t>
      </w:r>
    </w:p>
    <w:p w:rsidR="002B7257" w:rsidRPr="003E3D5F" w:rsidRDefault="00537AFB" w:rsidP="003E3D5F">
      <w:pPr>
        <w:jc w:val="center"/>
        <w:rPr>
          <w:b/>
          <w:bCs/>
          <w:kern w:val="28"/>
        </w:rPr>
      </w:pPr>
      <w:r w:rsidRPr="005D5E8C">
        <w:rPr>
          <w:b/>
        </w:rPr>
        <w:t>СВЕДЕНИЯ ОБ ОБЪЕКТЕ ЗАКУПКИ</w:t>
      </w:r>
    </w:p>
    <w:p w:rsidR="002B7257" w:rsidRPr="002B7257" w:rsidRDefault="002B7257" w:rsidP="002B7257">
      <w:pPr>
        <w:autoSpaceDE w:val="0"/>
        <w:autoSpaceDN w:val="0"/>
        <w:adjustRightInd w:val="0"/>
        <w:spacing w:line="240" w:lineRule="exact"/>
        <w:ind w:left="-284" w:firstLine="992"/>
        <w:jc w:val="both"/>
        <w:rPr>
          <w:rFonts w:eastAsia="Calibri"/>
          <w:b/>
          <w:bCs/>
          <w:lang w:eastAsia="en-US"/>
        </w:rPr>
      </w:pPr>
      <w:r w:rsidRPr="002B7257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2B7257" w:rsidRPr="002B7257" w:rsidRDefault="002B7257" w:rsidP="002B7257">
      <w:pPr>
        <w:autoSpaceDE w:val="0"/>
        <w:autoSpaceDN w:val="0"/>
        <w:adjustRightInd w:val="0"/>
        <w:spacing w:line="240" w:lineRule="exact"/>
        <w:ind w:left="-284" w:firstLine="992"/>
        <w:jc w:val="both"/>
        <w:rPr>
          <w:rFonts w:eastAsia="Calibri"/>
          <w:b/>
          <w:bCs/>
          <w:lang w:eastAsia="en-US"/>
        </w:rPr>
      </w:pPr>
      <w:r w:rsidRPr="002B7257">
        <w:rPr>
          <w:rFonts w:eastAsia="Calibri"/>
          <w:b/>
          <w:bCs/>
          <w:lang w:eastAsia="en-US"/>
        </w:rPr>
        <w:t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</w:t>
      </w:r>
    </w:p>
    <w:p w:rsidR="002B7257" w:rsidRPr="002B7257" w:rsidRDefault="002B7257" w:rsidP="002B7257">
      <w:pPr>
        <w:autoSpaceDE w:val="0"/>
        <w:autoSpaceDN w:val="0"/>
        <w:adjustRightInd w:val="0"/>
        <w:spacing w:line="240" w:lineRule="exact"/>
        <w:ind w:left="-284" w:firstLine="992"/>
        <w:jc w:val="both"/>
        <w:rPr>
          <w:b/>
        </w:rPr>
      </w:pPr>
      <w:r w:rsidRPr="002B7257">
        <w:rPr>
          <w:rFonts w:eastAsia="Calibri"/>
          <w:b/>
          <w:bCs/>
          <w:lang w:eastAsia="en-US"/>
        </w:rPr>
        <w:t>которые не могут изменяться.</w:t>
      </w:r>
      <w:r w:rsidRPr="002B7257">
        <w:rPr>
          <w:rFonts w:eastAsia="Calibri"/>
          <w:b/>
        </w:rPr>
        <w:t xml:space="preserve"> Требования к остаточному сроку годности товара</w:t>
      </w:r>
    </w:p>
    <w:p w:rsidR="00423D38" w:rsidRPr="00914434" w:rsidRDefault="00423D38" w:rsidP="00423D38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b"/>
        <w:tblW w:w="1149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6"/>
        <w:gridCol w:w="1418"/>
        <w:gridCol w:w="4114"/>
        <w:gridCol w:w="426"/>
      </w:tblGrid>
      <w:tr w:rsidR="00F100BF" w:rsidTr="00F100BF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kern w:val="28"/>
              </w:rPr>
              <w:t xml:space="preserve">№ </w:t>
            </w:r>
            <w:proofErr w:type="gramStart"/>
            <w:r>
              <w:rPr>
                <w:b/>
                <w:kern w:val="28"/>
              </w:rPr>
              <w:t>п</w:t>
            </w:r>
            <w:proofErr w:type="gramEnd"/>
            <w:r>
              <w:rPr>
                <w:b/>
                <w:kern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100BF" w:rsidTr="00F100BF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0BF" w:rsidRDefault="00F100BF">
            <w:pPr>
              <w:tabs>
                <w:tab w:val="left" w:pos="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100BF" w:rsidTr="00F100BF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00BF" w:rsidRDefault="00F100BF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ab"/>
              <w:tblW w:w="1048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1"/>
              <w:gridCol w:w="1367"/>
              <w:gridCol w:w="4158"/>
            </w:tblGrid>
            <w:tr w:rsidR="00F100BF" w:rsidTr="00151892">
              <w:trPr>
                <w:trHeight w:val="227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0BF" w:rsidRPr="00F100BF" w:rsidRDefault="00F100BF">
                  <w:pPr>
                    <w:rPr>
                      <w:rFonts w:eastAsia="Calibri"/>
                      <w:noProof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noProof/>
                    </w:rPr>
                    <w:t>Облучатель</w:t>
                  </w:r>
                  <w:r w:rsidRPr="00F100BF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>
                    <w:rPr>
                      <w:rFonts w:eastAsia="Calibri"/>
                      <w:b/>
                      <w:noProof/>
                    </w:rPr>
                    <w:t>ультрафиолетовый</w:t>
                  </w:r>
                  <w:r>
                    <w:rPr>
                      <w:b/>
                    </w:rPr>
                    <w:t xml:space="preserve"> бактерицидный</w:t>
                  </w:r>
                  <w:r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="00BE7C41">
                    <w:rPr>
                      <w:rFonts w:eastAsia="Calibri"/>
                      <w:b/>
                      <w:noProof/>
                    </w:rPr>
                    <w:t>(Вид 1)</w:t>
                  </w:r>
                </w:p>
                <w:p w:rsidR="00F100BF" w:rsidRDefault="00F100BF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F100BF" w:rsidRDefault="00F100BF">
                  <w:r w:rsidRPr="00F100BF">
                    <w:rPr>
                      <w:rFonts w:eastAsia="Calibri"/>
                      <w:noProof/>
                    </w:rPr>
                    <w:t>[</w:t>
                  </w:r>
                  <w:r>
                    <w:rPr>
                      <w:rFonts w:eastAsia="Calibri"/>
                      <w:noProof/>
                    </w:rPr>
                    <w:t>Код позиции КТРУ</w:t>
                  </w:r>
                  <w:r>
                    <w:t xml:space="preserve"> </w:t>
                  </w:r>
                  <w:r>
                    <w:rPr>
                      <w:rFonts w:eastAsia="Calibri"/>
                      <w:noProof/>
                    </w:rPr>
                    <w:t>32.50.50.190-00002876</w:t>
                  </w:r>
                  <w:r w:rsidRPr="00F100BF">
                    <w:rPr>
                      <w:rFonts w:eastAsia="Calibri"/>
                      <w:noProof/>
                    </w:rPr>
                    <w:t>]</w:t>
                  </w:r>
                </w:p>
                <w:p w:rsidR="00F100BF" w:rsidRDefault="00F100BF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Описание товара в позиции КТРУ</w:t>
                  </w:r>
                  <w:r w:rsidRPr="00F100BF">
                    <w:rPr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r>
                    <w:rPr>
                      <w:color w:val="000000"/>
                      <w:sz w:val="20"/>
                      <w:szCs w:val="20"/>
                    </w:rPr>
                    <w:t>Описание по классификатору</w:t>
                  </w:r>
                  <w:r w:rsidRPr="00F100BF">
                    <w:rPr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F100BF" w:rsidRDefault="00F10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Источник света с электрическим питанием, предназначенный для уничтожения бактерий и вирусов в воздухе и/или на поверхностях посредством ультрафиолетового излучения. Он может иметь различные формы, такие как </w:t>
                  </w:r>
                  <w:proofErr w:type="gramStart"/>
                  <w:r>
                    <w:rPr>
                      <w:sz w:val="20"/>
                      <w:szCs w:val="20"/>
                    </w:rPr>
                    <w:t>лампа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в виде трубки или установленный блок, содержащий источник света, и может включать в себя автоматические датчики движения или таймеры, но не включает в себя блок управления пользователя или радиометры. Это изделие для многоразового использования.</w:t>
                  </w:r>
                </w:p>
              </w:tc>
              <w:tc>
                <w:tcPr>
                  <w:tcW w:w="55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100BF" w:rsidRDefault="00ED004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  <w:p w:rsidR="00ED0044" w:rsidRPr="00ED0044" w:rsidRDefault="00ED004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100BF" w:rsidTr="00151892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Режим работы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100BF" w:rsidRPr="0012242E" w:rsidRDefault="00F100BF">
                  <w:pPr>
                    <w:rPr>
                      <w:sz w:val="24"/>
                      <w:szCs w:val="24"/>
                    </w:rPr>
                  </w:pPr>
                  <w:r w:rsidRPr="0012242E">
                    <w:rPr>
                      <w:noProof/>
                      <w:lang w:val="en-US"/>
                    </w:rPr>
                    <w:t>Непрерывный</w:t>
                  </w:r>
                  <w:r w:rsidRPr="0012242E">
                    <w:t xml:space="preserve">    </w:t>
                  </w:r>
                </w:p>
                <w:p w:rsidR="00F100BF" w:rsidRPr="00FA5325" w:rsidRDefault="00F100BF">
                  <w:pPr>
                    <w:rPr>
                      <w:sz w:val="24"/>
                      <w:szCs w:val="24"/>
                      <w:highlight w:val="yellow"/>
                      <w:lang w:val="en-US"/>
                    </w:rPr>
                  </w:pPr>
                </w:p>
              </w:tc>
            </w:tr>
            <w:tr w:rsidR="00F100BF" w:rsidTr="00151892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Исполнение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Стационарный</w:t>
                  </w:r>
                  <w:r>
                    <w:t xml:space="preserve">    </w:t>
                  </w:r>
                </w:p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100BF" w:rsidTr="00151892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Вид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Облучатель-рециркулятор</w:t>
                  </w:r>
                  <w:r>
                    <w:t xml:space="preserve">    </w:t>
                  </w:r>
                </w:p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100BF" w:rsidTr="00151892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Бактерицидная эффективность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Не менее</w:t>
                  </w:r>
                  <w:r>
                    <w:rPr>
                      <w:lang w:val="en-US"/>
                    </w:rPr>
                    <w:t xml:space="preserve"> 99,9%</w:t>
                  </w:r>
                  <w:r>
                    <w:t xml:space="preserve">    </w:t>
                  </w:r>
                </w:p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100BF" w:rsidTr="00151892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Pr="00151892" w:rsidRDefault="0015189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1.</w:t>
                  </w: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Работа в присутствии людей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100BF" w:rsidTr="00151892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Pr="00151892" w:rsidRDefault="0015189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1.</w:t>
                  </w: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Эффективный ресурс работы ламп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noProof/>
                      <w:lang w:val="en-US"/>
                    </w:rPr>
                    <w:t>Ч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 w:rsidRPr="00F100BF">
                    <w:rPr>
                      <w:bCs/>
                      <w:noProof/>
                    </w:rPr>
                    <w:t>Больше или равно 8000.00000000000</w:t>
                  </w:r>
                  <w:r w:rsidRPr="00F100BF">
                    <w:t xml:space="preserve"> </w:t>
                  </w:r>
                  <w:r w:rsidRPr="00F100BF">
                    <w:rPr>
                      <w:color w:val="FF000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и </w:t>
                  </w:r>
                  <w:r>
                    <w:t xml:space="preserve"> </w:t>
                  </w:r>
                  <w:r w:rsidRPr="00F100BF">
                    <w:rPr>
                      <w:bCs/>
                      <w:noProof/>
                    </w:rPr>
                    <w:t xml:space="preserve">Меньше или равно 12000.00000000000 </w:t>
                  </w:r>
                  <w:r w:rsidRPr="00F100BF">
                    <w:t xml:space="preserve">  </w:t>
                  </w:r>
                </w:p>
                <w:p w:rsidR="00F100BF" w:rsidRPr="00F100BF" w:rsidRDefault="00F100B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100BF" w:rsidTr="00151892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Pr="00151892" w:rsidRDefault="0015189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1.</w:t>
                  </w: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Производительность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0BF" w:rsidRDefault="00F100BF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noProof/>
                      <w:lang w:val="en-US"/>
                    </w:rPr>
                    <w:t>М3/Ч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100BF" w:rsidRDefault="00F100BF">
                  <w:pPr>
                    <w:rPr>
                      <w:sz w:val="24"/>
                      <w:szCs w:val="24"/>
                    </w:rPr>
                  </w:pPr>
                  <w:r w:rsidRPr="00F100BF">
                    <w:rPr>
                      <w:bCs/>
                      <w:noProof/>
                    </w:rPr>
                    <w:t>Больше 80.00000000000</w:t>
                  </w:r>
                  <w:r w:rsidRPr="00F100BF">
                    <w:t xml:space="preserve"> </w:t>
                  </w:r>
                  <w:r w:rsidRPr="00F100BF">
                    <w:rPr>
                      <w:color w:val="FF000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и </w:t>
                  </w:r>
                  <w:r>
                    <w:t xml:space="preserve"> </w:t>
                  </w:r>
                  <w:r w:rsidRPr="00F100BF">
                    <w:rPr>
                      <w:bCs/>
                      <w:noProof/>
                    </w:rPr>
                    <w:t xml:space="preserve">Меньше или равно 100.00000000000 </w:t>
                  </w:r>
                  <w:r w:rsidRPr="00F100BF">
                    <w:t xml:space="preserve">  </w:t>
                  </w:r>
                </w:p>
                <w:p w:rsidR="00F100BF" w:rsidRPr="00F100BF" w:rsidRDefault="00F100B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D10AD" w:rsidTr="00151892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D10AD" w:rsidRPr="00BD10AD" w:rsidRDefault="00BD10AD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1.8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0AD" w:rsidRPr="00BD10AD" w:rsidRDefault="00BD10AD">
                  <w:pPr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Индикатор наработки часов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0AD" w:rsidRDefault="00BD10AD">
                  <w:pPr>
                    <w:rPr>
                      <w:bCs/>
                      <w:noProof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D10AD" w:rsidRDefault="00BD10AD">
                  <w:pPr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Да</w:t>
                  </w:r>
                </w:p>
                <w:p w:rsidR="00BD10AD" w:rsidRPr="00F100BF" w:rsidRDefault="00BD10AD">
                  <w:pPr>
                    <w:rPr>
                      <w:bCs/>
                      <w:noProof/>
                    </w:rPr>
                  </w:pPr>
                </w:p>
              </w:tc>
            </w:tr>
          </w:tbl>
          <w:p w:rsidR="00F100BF" w:rsidRPr="00F100BF" w:rsidRDefault="00F100B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0BF" w:rsidRPr="00F100BF" w:rsidRDefault="00F100BF">
            <w:pPr>
              <w:rPr>
                <w:sz w:val="24"/>
                <w:szCs w:val="24"/>
              </w:rPr>
            </w:pPr>
          </w:p>
        </w:tc>
      </w:tr>
      <w:tr w:rsidR="00BE7C41" w:rsidTr="00F100BF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7C41" w:rsidRDefault="00BE7C41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ab"/>
              <w:tblW w:w="1048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1"/>
              <w:gridCol w:w="1367"/>
              <w:gridCol w:w="4158"/>
            </w:tblGrid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F100BF" w:rsidRDefault="00BE7C41" w:rsidP="00021C8B">
                  <w:pPr>
                    <w:rPr>
                      <w:rFonts w:eastAsia="Calibri"/>
                      <w:noProof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noProof/>
                    </w:rPr>
                    <w:t>Облучатель</w:t>
                  </w:r>
                  <w:r w:rsidRPr="00F100BF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>
                    <w:rPr>
                      <w:rFonts w:eastAsia="Calibri"/>
                      <w:b/>
                      <w:noProof/>
                    </w:rPr>
                    <w:t>ультрафиолетовый</w:t>
                  </w:r>
                  <w:r>
                    <w:rPr>
                      <w:b/>
                    </w:rPr>
                    <w:t xml:space="preserve"> бактерицидный</w:t>
                  </w:r>
                  <w:r>
                    <w:rPr>
                      <w:rFonts w:eastAsia="Calibri"/>
                      <w:b/>
                      <w:noProof/>
                    </w:rPr>
                    <w:t xml:space="preserve"> (Вид 2)</w:t>
                  </w:r>
                </w:p>
                <w:p w:rsidR="00BE7C41" w:rsidRDefault="00BE7C41" w:rsidP="00021C8B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BE7C41" w:rsidRDefault="00BE7C41" w:rsidP="00021C8B">
                  <w:r w:rsidRPr="00F100BF">
                    <w:rPr>
                      <w:rFonts w:eastAsia="Calibri"/>
                      <w:noProof/>
                    </w:rPr>
                    <w:t>[</w:t>
                  </w:r>
                  <w:r>
                    <w:rPr>
                      <w:rFonts w:eastAsia="Calibri"/>
                      <w:noProof/>
                    </w:rPr>
                    <w:t>Код позиции КТРУ</w:t>
                  </w:r>
                  <w:r>
                    <w:t xml:space="preserve"> </w:t>
                  </w:r>
                  <w:r>
                    <w:rPr>
                      <w:rFonts w:eastAsia="Calibri"/>
                      <w:noProof/>
                    </w:rPr>
                    <w:t>32.50.50.190-00002875</w:t>
                  </w:r>
                  <w:r w:rsidRPr="00F100BF">
                    <w:rPr>
                      <w:rFonts w:eastAsia="Calibri"/>
                      <w:noProof/>
                    </w:rPr>
                    <w:t>]</w:t>
                  </w:r>
                </w:p>
                <w:p w:rsidR="00BE7C41" w:rsidRDefault="00BE7C41" w:rsidP="00021C8B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Описание товара в позиции КТРУ</w:t>
                  </w:r>
                  <w:r w:rsidRPr="00F100BF">
                    <w:rPr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r>
                    <w:rPr>
                      <w:color w:val="000000"/>
                      <w:sz w:val="20"/>
                      <w:szCs w:val="20"/>
                    </w:rPr>
                    <w:t>Описание по классификатору</w:t>
                  </w:r>
                  <w:r w:rsidRPr="00F100BF">
                    <w:rPr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BE7C41" w:rsidRDefault="00BE7C41" w:rsidP="00021C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Источник света с электрическим питанием,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предназначенный для уничтожения бактерий и вирусов в воздухе и/или на поверхностях посредством ультрафиолетового излучения. Он может иметь различные формы, такие как </w:t>
                  </w:r>
                  <w:proofErr w:type="gramStart"/>
                  <w:r>
                    <w:rPr>
                      <w:sz w:val="20"/>
                      <w:szCs w:val="20"/>
                    </w:rPr>
                    <w:t>лампа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в виде трубки или установленный блок, содержащий источник света, и может включать в себя автоматические датчики движения или таймеры, но не включает в себя блок управления пользователя или радиометры. Это изделие для многоразового использования.</w:t>
                  </w:r>
                </w:p>
              </w:tc>
              <w:tc>
                <w:tcPr>
                  <w:tcW w:w="55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B70C72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3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lastRenderedPageBreak/>
                    <w:t>2</w:t>
                  </w:r>
                  <w:r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Режим работы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CD382D" w:rsidRDefault="00BE7C41" w:rsidP="00021C8B">
                  <w:pPr>
                    <w:rPr>
                      <w:sz w:val="24"/>
                      <w:szCs w:val="24"/>
                    </w:rPr>
                  </w:pPr>
                  <w:r w:rsidRPr="00CD382D">
                    <w:rPr>
                      <w:noProof/>
                    </w:rPr>
                    <w:t xml:space="preserve"> </w:t>
                  </w:r>
                  <w:r w:rsidRPr="00CD382D">
                    <w:rPr>
                      <w:noProof/>
                      <w:lang w:val="en-US"/>
                    </w:rPr>
                    <w:t>Непрерывный</w:t>
                  </w:r>
                  <w:r w:rsidRPr="00CD382D">
                    <w:t xml:space="preserve">    </w:t>
                  </w:r>
                </w:p>
                <w:p w:rsidR="00BE7C41" w:rsidRPr="00CD382D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2</w:t>
                  </w:r>
                  <w:r>
                    <w:rPr>
                      <w:noProof/>
                      <w:lang w:val="en-US"/>
                    </w:rPr>
                    <w:t>.2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Исполнение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Стационарный</w:t>
                  </w:r>
                  <w:r>
                    <w:t xml:space="preserve">    </w:t>
                  </w:r>
                </w:p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2</w:t>
                  </w:r>
                  <w:r>
                    <w:rPr>
                      <w:noProof/>
                      <w:lang w:val="en-US"/>
                    </w:rPr>
                    <w:t>.3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Вид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Облучатель-рециркулятор</w:t>
                  </w:r>
                  <w:r>
                    <w:t xml:space="preserve">    </w:t>
                  </w:r>
                </w:p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BE7C4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2</w:t>
                  </w:r>
                  <w:r>
                    <w:rPr>
                      <w:noProof/>
                      <w:lang w:val="en-US"/>
                    </w:rPr>
                    <w:t>.4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Бактерицидная эффективность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Не менее</w:t>
                  </w:r>
                  <w:r>
                    <w:rPr>
                      <w:lang w:val="en-US"/>
                    </w:rPr>
                    <w:t xml:space="preserve"> 99,9%</w:t>
                  </w:r>
                  <w:r>
                    <w:t xml:space="preserve">    </w:t>
                  </w:r>
                </w:p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15189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2</w:t>
                  </w:r>
                  <w:r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Работа в присутствии людей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15189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2</w:t>
                  </w:r>
                  <w:r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Эффективный ресурс работы ламп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noProof/>
                      <w:lang w:val="en-US"/>
                    </w:rPr>
                    <w:t>Ч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 w:rsidRPr="00F100BF">
                    <w:rPr>
                      <w:bCs/>
                      <w:noProof/>
                    </w:rPr>
                    <w:t>Больше или равно 8000.00000000000</w:t>
                  </w:r>
                  <w:r w:rsidRPr="00F100BF">
                    <w:t xml:space="preserve"> </w:t>
                  </w:r>
                  <w:r w:rsidRPr="00F100BF">
                    <w:rPr>
                      <w:color w:val="FF000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и </w:t>
                  </w:r>
                  <w:r>
                    <w:t xml:space="preserve"> </w:t>
                  </w:r>
                  <w:r w:rsidRPr="00F100BF">
                    <w:rPr>
                      <w:bCs/>
                      <w:noProof/>
                    </w:rPr>
                    <w:t xml:space="preserve">Меньше или равно 12000.00000000000 </w:t>
                  </w:r>
                  <w:r w:rsidRPr="00F100BF">
                    <w:t xml:space="preserve">  </w:t>
                  </w:r>
                </w:p>
                <w:p w:rsidR="00BE7C41" w:rsidRPr="00F100BF" w:rsidRDefault="00BE7C41" w:rsidP="00021C8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15189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2</w:t>
                  </w:r>
                  <w:r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Производительность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noProof/>
                      <w:lang w:val="en-US"/>
                    </w:rPr>
                    <w:t>М3/Ч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</w:rPr>
                    <w:t>Больше 100</w:t>
                  </w:r>
                  <w:r w:rsidRPr="00F100BF">
                    <w:rPr>
                      <w:bCs/>
                      <w:noProof/>
                    </w:rPr>
                    <w:t>.00000000000</w:t>
                  </w:r>
                  <w:r w:rsidRPr="00F100BF">
                    <w:t xml:space="preserve"> </w:t>
                  </w:r>
                  <w:r w:rsidRPr="00F100BF">
                    <w:rPr>
                      <w:color w:val="FF000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и </w:t>
                  </w:r>
                  <w:r>
                    <w:t xml:space="preserve"> </w:t>
                  </w:r>
                  <w:r w:rsidRPr="00F100BF">
                    <w:rPr>
                      <w:bCs/>
                      <w:noProof/>
                    </w:rPr>
                    <w:t>Меньше или равно 1</w:t>
                  </w:r>
                  <w:r>
                    <w:rPr>
                      <w:bCs/>
                      <w:noProof/>
                    </w:rPr>
                    <w:t>4</w:t>
                  </w:r>
                  <w:r w:rsidRPr="00F100BF">
                    <w:rPr>
                      <w:bCs/>
                      <w:noProof/>
                    </w:rPr>
                    <w:t xml:space="preserve">0.00000000000 </w:t>
                  </w:r>
                  <w:r w:rsidRPr="00F100BF">
                    <w:t xml:space="preserve">  </w:t>
                  </w:r>
                </w:p>
                <w:p w:rsidR="00BE7C41" w:rsidRPr="00F100BF" w:rsidRDefault="00BE7C41" w:rsidP="00021C8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B145DF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2.8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B145DF" w:rsidRDefault="00BE7C41" w:rsidP="00021C8B">
                  <w:pPr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Индикатор наработки часов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B145DF" w:rsidRDefault="00BE7C41" w:rsidP="00021C8B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Да</w:t>
                  </w:r>
                </w:p>
                <w:p w:rsidR="00BE7C41" w:rsidRDefault="00BE7C41" w:rsidP="00021C8B">
                  <w:pPr>
                    <w:rPr>
                      <w:bCs/>
                      <w:noProof/>
                    </w:rPr>
                  </w:pPr>
                </w:p>
              </w:tc>
            </w:tr>
          </w:tbl>
          <w:p w:rsidR="00BE7C41" w:rsidRDefault="00BE7C4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7C41" w:rsidRPr="00F100BF" w:rsidRDefault="00BE7C41"/>
        </w:tc>
      </w:tr>
      <w:tr w:rsidR="00BE7C41" w:rsidTr="00F100BF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7C41" w:rsidRDefault="00BE7C41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ab"/>
              <w:tblW w:w="1048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1"/>
              <w:gridCol w:w="1367"/>
              <w:gridCol w:w="4158"/>
            </w:tblGrid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F100BF" w:rsidRDefault="00BE7C41" w:rsidP="00021C8B">
                  <w:pPr>
                    <w:rPr>
                      <w:rFonts w:eastAsia="Calibri"/>
                      <w:noProof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noProof/>
                    </w:rPr>
                    <w:t>Облучатель</w:t>
                  </w:r>
                  <w:r w:rsidRPr="00F100BF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>
                    <w:rPr>
                      <w:rFonts w:eastAsia="Calibri"/>
                      <w:b/>
                      <w:noProof/>
                    </w:rPr>
                    <w:t>ультрафиолетовый</w:t>
                  </w:r>
                  <w:r>
                    <w:rPr>
                      <w:b/>
                    </w:rPr>
                    <w:t xml:space="preserve"> бактерицидный</w:t>
                  </w:r>
                  <w:r>
                    <w:rPr>
                      <w:rFonts w:eastAsia="Calibri"/>
                      <w:b/>
                      <w:noProof/>
                    </w:rPr>
                    <w:t xml:space="preserve"> (Вид 3)</w:t>
                  </w:r>
                </w:p>
                <w:p w:rsidR="00BE7C41" w:rsidRDefault="00BE7C41" w:rsidP="00021C8B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BE7C41" w:rsidRDefault="00BE7C41" w:rsidP="00021C8B">
                  <w:r w:rsidRPr="00F100BF">
                    <w:rPr>
                      <w:rFonts w:eastAsia="Calibri"/>
                      <w:noProof/>
                    </w:rPr>
                    <w:t>[</w:t>
                  </w:r>
                  <w:r>
                    <w:rPr>
                      <w:rFonts w:eastAsia="Calibri"/>
                      <w:noProof/>
                    </w:rPr>
                    <w:t>Код позиции КТРУ</w:t>
                  </w:r>
                  <w:r>
                    <w:t xml:space="preserve"> </w:t>
                  </w:r>
                  <w:r>
                    <w:rPr>
                      <w:rFonts w:eastAsia="Calibri"/>
                      <w:noProof/>
                    </w:rPr>
                    <w:t>32.50.50.190-00002875</w:t>
                  </w:r>
                  <w:r w:rsidRPr="00F100BF">
                    <w:rPr>
                      <w:rFonts w:eastAsia="Calibri"/>
                      <w:noProof/>
                    </w:rPr>
                    <w:t>]</w:t>
                  </w:r>
                </w:p>
                <w:p w:rsidR="00BE7C41" w:rsidRDefault="00BE7C41" w:rsidP="00021C8B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Описание товара в позиции КТРУ</w:t>
                  </w:r>
                  <w:r w:rsidRPr="00F100BF">
                    <w:rPr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r>
                    <w:rPr>
                      <w:color w:val="000000"/>
                      <w:sz w:val="20"/>
                      <w:szCs w:val="20"/>
                    </w:rPr>
                    <w:t>Описание по классификатору</w:t>
                  </w:r>
                  <w:r w:rsidRPr="00F100BF">
                    <w:rPr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BE7C41" w:rsidRDefault="00BE7C41" w:rsidP="00021C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Источник света с электрическим питанием, предназначенный для уничтожения бактерий и вирусов в воздухе и/или на поверхностях посредством ультрафиолетового излучения. Он может иметь различные формы, такие как </w:t>
                  </w:r>
                  <w:proofErr w:type="gramStart"/>
                  <w:r>
                    <w:rPr>
                      <w:sz w:val="20"/>
                      <w:szCs w:val="20"/>
                    </w:rPr>
                    <w:t>лампа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в виде трубки или установленный блок, содержащий источник света, и может включать в себя автоматические датчики движения или таймеры, но не включает в себя блок управления пользователя или радиометры. Это изделие для многоразового использования.</w:t>
                  </w:r>
                </w:p>
              </w:tc>
              <w:tc>
                <w:tcPr>
                  <w:tcW w:w="55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C15FF0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3</w:t>
                  </w:r>
                  <w:r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Режим работы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0A4E95" w:rsidRDefault="00BE7C41" w:rsidP="00021C8B">
                  <w:pPr>
                    <w:rPr>
                      <w:sz w:val="24"/>
                      <w:szCs w:val="24"/>
                    </w:rPr>
                  </w:pPr>
                  <w:r w:rsidRPr="000A4E95">
                    <w:rPr>
                      <w:noProof/>
                      <w:lang w:val="en-US"/>
                    </w:rPr>
                    <w:t>Непрерывный</w:t>
                  </w:r>
                  <w:r w:rsidRPr="000A4E95">
                    <w:t xml:space="preserve">    </w:t>
                  </w:r>
                </w:p>
                <w:p w:rsidR="00BE7C41" w:rsidRPr="000A4E95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3</w:t>
                  </w:r>
                  <w:r>
                    <w:rPr>
                      <w:noProof/>
                      <w:lang w:val="en-US"/>
                    </w:rPr>
                    <w:t>.2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Исполнение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C15FF0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Передвижной</w:t>
                  </w:r>
                </w:p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3</w:t>
                  </w:r>
                  <w:r>
                    <w:rPr>
                      <w:noProof/>
                      <w:lang w:val="en-US"/>
                    </w:rPr>
                    <w:t>.3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Вид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Облучатель-рециркулятор</w:t>
                  </w:r>
                  <w:r>
                    <w:t xml:space="preserve">    </w:t>
                  </w:r>
                </w:p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3</w:t>
                  </w:r>
                  <w:r>
                    <w:rPr>
                      <w:noProof/>
                      <w:lang w:val="en-US"/>
                    </w:rPr>
                    <w:t>.4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Бактерицидная эффективность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Не менее</w:t>
                  </w:r>
                  <w:r>
                    <w:rPr>
                      <w:lang w:val="en-US"/>
                    </w:rPr>
                    <w:t xml:space="preserve"> 99,9%</w:t>
                  </w:r>
                  <w:r>
                    <w:t xml:space="preserve">    </w:t>
                  </w:r>
                </w:p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15189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3</w:t>
                  </w:r>
                  <w:r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Работа в присутствии людей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15189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3</w:t>
                  </w:r>
                  <w:r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Эффективный ресурс работы ламп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noProof/>
                      <w:lang w:val="en-US"/>
                    </w:rPr>
                    <w:t>Ч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 w:rsidRPr="00F100BF">
                    <w:rPr>
                      <w:bCs/>
                      <w:noProof/>
                    </w:rPr>
                    <w:t>Больше или равно 8000.00000000000</w:t>
                  </w:r>
                  <w:r w:rsidRPr="00F100BF">
                    <w:t xml:space="preserve"> </w:t>
                  </w:r>
                  <w:r w:rsidRPr="00F100BF">
                    <w:rPr>
                      <w:color w:val="FF000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и </w:t>
                  </w:r>
                  <w:r>
                    <w:t xml:space="preserve"> </w:t>
                  </w:r>
                  <w:r w:rsidRPr="00F100BF">
                    <w:rPr>
                      <w:bCs/>
                      <w:noProof/>
                    </w:rPr>
                    <w:t xml:space="preserve">Меньше или равно 12000.00000000000 </w:t>
                  </w:r>
                  <w:r w:rsidRPr="00F100BF">
                    <w:t xml:space="preserve">  </w:t>
                  </w:r>
                </w:p>
                <w:p w:rsidR="00BE7C41" w:rsidRPr="00F100BF" w:rsidRDefault="00BE7C41" w:rsidP="00021C8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15189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lastRenderedPageBreak/>
                    <w:t>3</w:t>
                  </w:r>
                  <w:r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noProof/>
                      <w:lang w:val="en-US"/>
                    </w:rPr>
                    <w:t>Производительность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Cs/>
                      <w:noProof/>
                      <w:lang w:val="en-US"/>
                    </w:rPr>
                    <w:t>М3/Ч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sz w:val="24"/>
                      <w:szCs w:val="24"/>
                    </w:rPr>
                  </w:pPr>
                  <w:r w:rsidRPr="00F100BF">
                    <w:rPr>
                      <w:bCs/>
                      <w:noProof/>
                    </w:rPr>
                    <w:t xml:space="preserve">Больше </w:t>
                  </w:r>
                  <w:r>
                    <w:rPr>
                      <w:bCs/>
                      <w:noProof/>
                    </w:rPr>
                    <w:t>10</w:t>
                  </w:r>
                  <w:r w:rsidRPr="00F100BF">
                    <w:rPr>
                      <w:bCs/>
                      <w:noProof/>
                    </w:rPr>
                    <w:t>0.00000000000</w:t>
                  </w:r>
                  <w:r w:rsidRPr="00F100BF">
                    <w:t xml:space="preserve"> </w:t>
                  </w:r>
                  <w:r w:rsidRPr="00F100BF">
                    <w:rPr>
                      <w:color w:val="FF000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и </w:t>
                  </w:r>
                  <w:r>
                    <w:t xml:space="preserve"> </w:t>
                  </w:r>
                  <w:r w:rsidRPr="00F100BF">
                    <w:rPr>
                      <w:bCs/>
                      <w:noProof/>
                    </w:rPr>
                    <w:t>Меньше или равно 1</w:t>
                  </w:r>
                  <w:r>
                    <w:rPr>
                      <w:bCs/>
                      <w:noProof/>
                    </w:rPr>
                    <w:t>4</w:t>
                  </w:r>
                  <w:r w:rsidRPr="00F100BF">
                    <w:rPr>
                      <w:bCs/>
                      <w:noProof/>
                    </w:rPr>
                    <w:t xml:space="preserve">0.00000000000 </w:t>
                  </w:r>
                  <w:r w:rsidRPr="00F100BF">
                    <w:t xml:space="preserve">  </w:t>
                  </w:r>
                </w:p>
                <w:p w:rsidR="00BE7C41" w:rsidRPr="00F100BF" w:rsidRDefault="00BE7C41" w:rsidP="00021C8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7C41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C15FF0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3.8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C15FF0" w:rsidRDefault="00BE7C41" w:rsidP="00021C8B">
                  <w:pPr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 xml:space="preserve"> Индикатор наработки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Default="00BE7C41" w:rsidP="00021C8B">
                  <w:pPr>
                    <w:rPr>
                      <w:bCs/>
                      <w:noProof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Default="00BE7C41" w:rsidP="00021C8B">
                  <w:pPr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Да</w:t>
                  </w:r>
                </w:p>
                <w:p w:rsidR="00BE7C41" w:rsidRPr="00F100BF" w:rsidRDefault="00BE7C41" w:rsidP="00021C8B">
                  <w:pPr>
                    <w:rPr>
                      <w:bCs/>
                      <w:noProof/>
                    </w:rPr>
                  </w:pPr>
                </w:p>
              </w:tc>
            </w:tr>
          </w:tbl>
          <w:p w:rsidR="00BE7C41" w:rsidRDefault="00BE7C4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7C41" w:rsidRPr="00F100BF" w:rsidRDefault="00BE7C41"/>
        </w:tc>
      </w:tr>
      <w:tr w:rsidR="00BE7C41" w:rsidTr="00F100BF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7C41" w:rsidRDefault="00BE7C41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ab"/>
              <w:tblW w:w="1048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1"/>
              <w:gridCol w:w="1367"/>
              <w:gridCol w:w="4158"/>
            </w:tblGrid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rPr>
                      <w:rFonts w:eastAsia="Calibri"/>
                      <w:noProof/>
                      <w:sz w:val="24"/>
                      <w:szCs w:val="24"/>
                    </w:rPr>
                  </w:pPr>
                  <w:r w:rsidRPr="00211862">
                    <w:rPr>
                      <w:rFonts w:eastAsia="Calibri"/>
                      <w:b/>
                      <w:noProof/>
                    </w:rPr>
                    <w:t>Облучатель ультрафиолетовый</w:t>
                  </w:r>
                  <w:r w:rsidRPr="00211862">
                    <w:rPr>
                      <w:b/>
                    </w:rPr>
                    <w:t xml:space="preserve"> бактерицидный</w:t>
                  </w:r>
                  <w:r w:rsidRPr="00211862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>
                    <w:rPr>
                      <w:rFonts w:eastAsia="Calibri"/>
                      <w:b/>
                      <w:noProof/>
                    </w:rPr>
                    <w:t>(Вид 4)</w:t>
                  </w:r>
                </w:p>
                <w:p w:rsidR="00BE7C41" w:rsidRPr="00211862" w:rsidRDefault="00BE7C41" w:rsidP="00021C8B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BE7C41" w:rsidRPr="00211862" w:rsidRDefault="00BE7C41" w:rsidP="00021C8B">
                  <w:r w:rsidRPr="00211862">
                    <w:rPr>
                      <w:rFonts w:eastAsia="Calibri"/>
                      <w:noProof/>
                    </w:rPr>
                    <w:t>[Код позиции КТРУ</w:t>
                  </w:r>
                  <w:r w:rsidRPr="00211862">
                    <w:t xml:space="preserve"> </w:t>
                  </w:r>
                  <w:r w:rsidRPr="00211862">
                    <w:rPr>
                      <w:rFonts w:eastAsia="Calibri"/>
                      <w:noProof/>
                    </w:rPr>
                    <w:t>32.50.50.190-00002846]</w:t>
                  </w:r>
                </w:p>
                <w:p w:rsidR="00BE7C41" w:rsidRPr="00211862" w:rsidRDefault="00BE7C41" w:rsidP="00021C8B">
                  <w:pPr>
                    <w:rPr>
                      <w:sz w:val="20"/>
                      <w:szCs w:val="20"/>
                    </w:rPr>
                  </w:pPr>
                  <w:r w:rsidRPr="00211862">
                    <w:rPr>
                      <w:color w:val="000000" w:themeColor="text1"/>
                      <w:sz w:val="20"/>
                      <w:szCs w:val="20"/>
                    </w:rPr>
                    <w:t xml:space="preserve"> Описание товара в позиции КТРУ (</w:t>
                  </w:r>
                  <w:r w:rsidRPr="00211862">
                    <w:rPr>
                      <w:color w:val="000000"/>
                      <w:sz w:val="20"/>
                      <w:szCs w:val="20"/>
                    </w:rPr>
                    <w:t>Описание по классификатору)</w:t>
                  </w:r>
                  <w:r w:rsidRPr="00211862">
                    <w:rPr>
                      <w:sz w:val="20"/>
                      <w:szCs w:val="20"/>
                    </w:rPr>
                    <w:t>:</w:t>
                  </w:r>
                </w:p>
                <w:p w:rsidR="00BE7C41" w:rsidRPr="00211862" w:rsidRDefault="00BE7C41" w:rsidP="00021C8B">
                  <w:pPr>
                    <w:rPr>
                      <w:sz w:val="20"/>
                      <w:szCs w:val="20"/>
                    </w:rPr>
                  </w:pPr>
                  <w:r w:rsidRPr="00211862">
                    <w:rPr>
                      <w:sz w:val="20"/>
                      <w:szCs w:val="20"/>
                    </w:rPr>
                    <w:t xml:space="preserve">Источник света с электрическим питанием, предназначенный для уничтожения бактерий и вирусов в воздухе и/или на поверхностях посредством ультрафиолетового излучения. Он может иметь различные формы, такие как </w:t>
                  </w:r>
                  <w:proofErr w:type="gramStart"/>
                  <w:r w:rsidRPr="00211862">
                    <w:rPr>
                      <w:sz w:val="20"/>
                      <w:szCs w:val="20"/>
                    </w:rPr>
                    <w:t>лампа</w:t>
                  </w:r>
                  <w:proofErr w:type="gramEnd"/>
                  <w:r w:rsidRPr="00211862">
                    <w:rPr>
                      <w:sz w:val="20"/>
                      <w:szCs w:val="20"/>
                    </w:rPr>
                    <w:t xml:space="preserve"> в виде трубки или установленный блок, содержащий источник света, и может включать в себя автоматические датчики движения или таймеры, но не включает в себя блок управления пользователя или радиометры. Это изделие для многоразового использования.</w:t>
                  </w:r>
                </w:p>
              </w:tc>
              <w:tc>
                <w:tcPr>
                  <w:tcW w:w="55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F20DC7" w:rsidRDefault="00244DF4" w:rsidP="00021C8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BE7C4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BE7C41">
                    <w:rPr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4</w:t>
                  </w:r>
                  <w:r w:rsidRPr="00211862"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Режим работы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noProof/>
                      <w:lang w:val="en-US"/>
                    </w:rPr>
                    <w:t>Непрерывный</w:t>
                  </w:r>
                  <w:r w:rsidRPr="00211862">
                    <w:t xml:space="preserve">    </w:t>
                  </w:r>
                </w:p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4</w:t>
                  </w:r>
                  <w:r w:rsidRPr="00211862">
                    <w:rPr>
                      <w:noProof/>
                      <w:lang w:val="en-US"/>
                    </w:rPr>
                    <w:t>.2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Исполнение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noProof/>
                      <w:lang w:val="en-US"/>
                    </w:rPr>
                    <w:t>Стационарный</w:t>
                  </w:r>
                  <w:r w:rsidRPr="00211862">
                    <w:t xml:space="preserve">    </w:t>
                  </w:r>
                </w:p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4</w:t>
                  </w:r>
                  <w:r w:rsidRPr="00211862">
                    <w:rPr>
                      <w:noProof/>
                      <w:lang w:val="en-US"/>
                    </w:rPr>
                    <w:t>.3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Вид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noProof/>
                      <w:lang w:val="en-US"/>
                    </w:rPr>
                    <w:t>Облучатель</w:t>
                  </w:r>
                  <w:r w:rsidRPr="00211862">
                    <w:t xml:space="preserve"> </w:t>
                  </w:r>
                </w:p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BE7C4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w:t>4.4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Бактерицидная эффективность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noProof/>
                      <w:lang w:val="en-US"/>
                    </w:rPr>
                    <w:t>Не менее</w:t>
                  </w:r>
                  <w:r w:rsidRPr="00211862">
                    <w:rPr>
                      <w:lang w:val="en-US"/>
                    </w:rPr>
                    <w:t xml:space="preserve"> 99,9%</w:t>
                  </w:r>
                  <w:r w:rsidRPr="00211862">
                    <w:t xml:space="preserve">    </w:t>
                  </w:r>
                </w:p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4</w:t>
                  </w:r>
                  <w:r w:rsidRPr="00211862">
                    <w:rPr>
                      <w:noProof/>
                      <w:lang w:val="en-US"/>
                    </w:rPr>
                    <w:t>.</w:t>
                  </w:r>
                  <w:r w:rsidRPr="00211862">
                    <w:rPr>
                      <w:noProof/>
                    </w:rPr>
                    <w:t>5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Работа в присутствии людей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noProof/>
                    </w:rPr>
                    <w:t>Нет</w:t>
                  </w:r>
                </w:p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4</w:t>
                  </w:r>
                  <w:r w:rsidRPr="00211862">
                    <w:rPr>
                      <w:noProof/>
                      <w:lang w:val="en-US"/>
                    </w:rPr>
                    <w:t>.</w:t>
                  </w:r>
                  <w:r w:rsidRPr="00211862">
                    <w:rPr>
                      <w:noProof/>
                    </w:rPr>
                    <w:t>6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Эффективный ресурс работы ламп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Ч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</w:rPr>
                    <w:t>Больше или равно 8000.00000000000</w:t>
                  </w:r>
                  <w:r w:rsidRPr="00211862">
                    <w:t xml:space="preserve"> </w:t>
                  </w:r>
                  <w:r w:rsidRPr="00211862">
                    <w:rPr>
                      <w:color w:val="FF0000"/>
                    </w:rPr>
                    <w:t xml:space="preserve"> </w:t>
                  </w:r>
                  <w:r w:rsidRPr="00211862">
                    <w:rPr>
                      <w:color w:val="000000" w:themeColor="text1"/>
                    </w:rPr>
                    <w:t xml:space="preserve">и </w:t>
                  </w:r>
                  <w:r w:rsidRPr="00211862">
                    <w:t xml:space="preserve"> </w:t>
                  </w:r>
                  <w:r w:rsidRPr="00211862">
                    <w:rPr>
                      <w:bCs/>
                      <w:noProof/>
                    </w:rPr>
                    <w:t xml:space="preserve">Меньше или равно 11000.00000000000 </w:t>
                  </w:r>
                  <w:r w:rsidRPr="00211862">
                    <w:t xml:space="preserve">  </w:t>
                  </w:r>
                </w:p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t>4</w:t>
                  </w:r>
                  <w:r w:rsidRPr="00211862">
                    <w:rPr>
                      <w:noProof/>
                      <w:lang w:val="en-US"/>
                    </w:rPr>
                    <w:t>.</w:t>
                  </w:r>
                  <w:r w:rsidRPr="00211862">
                    <w:rPr>
                      <w:noProof/>
                    </w:rPr>
                    <w:t>7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Производительность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  <w:lang w:val="en-US"/>
                    </w:rPr>
                  </w:pPr>
                  <w:r w:rsidRPr="00211862">
                    <w:rPr>
                      <w:bCs/>
                      <w:noProof/>
                      <w:lang w:val="en-US"/>
                    </w:rPr>
                    <w:t>М3/Ч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  <w:r w:rsidRPr="00211862">
                    <w:rPr>
                      <w:bCs/>
                      <w:noProof/>
                    </w:rPr>
                    <w:t>Больше 280.00000000000</w:t>
                  </w:r>
                  <w:r w:rsidRPr="00211862">
                    <w:t xml:space="preserve"> </w:t>
                  </w:r>
                  <w:r w:rsidRPr="00211862">
                    <w:rPr>
                      <w:color w:val="FF0000"/>
                    </w:rPr>
                    <w:t xml:space="preserve"> </w:t>
                  </w:r>
                  <w:r w:rsidRPr="00211862">
                    <w:rPr>
                      <w:color w:val="000000" w:themeColor="text1"/>
                    </w:rPr>
                    <w:t xml:space="preserve">и </w:t>
                  </w:r>
                  <w:r w:rsidRPr="00211862">
                    <w:t xml:space="preserve"> </w:t>
                  </w:r>
                  <w:r w:rsidRPr="00211862">
                    <w:rPr>
                      <w:bCs/>
                      <w:noProof/>
                    </w:rPr>
                    <w:t xml:space="preserve">Меньше или равно 360.00000000000 </w:t>
                  </w:r>
                  <w:r w:rsidRPr="00211862">
                    <w:t xml:space="preserve">  </w:t>
                  </w:r>
                </w:p>
                <w:p w:rsidR="00BE7C41" w:rsidRPr="00211862" w:rsidRDefault="00BE7C41" w:rsidP="00021C8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7C41" w:rsidRPr="00211862" w:rsidTr="00021C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  <w:r w:rsidRPr="00211862">
                    <w:rPr>
                      <w:noProof/>
                    </w:rPr>
                    <w:t>.8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rPr>
                      <w:bCs/>
                      <w:noProof/>
                    </w:rPr>
                  </w:pPr>
                  <w:r w:rsidRPr="00211862">
                    <w:rPr>
                      <w:bCs/>
                      <w:noProof/>
                    </w:rPr>
                    <w:t>Индикатор наработки часов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C41" w:rsidRPr="00211862" w:rsidRDefault="00BE7C41" w:rsidP="00021C8B">
                  <w:pPr>
                    <w:rPr>
                      <w:bCs/>
                      <w:noProof/>
                      <w:lang w:val="en-US"/>
                    </w:rPr>
                  </w:pP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E7C41" w:rsidRPr="00211862" w:rsidRDefault="00BE7C41" w:rsidP="00021C8B">
                  <w:pPr>
                    <w:rPr>
                      <w:bCs/>
                      <w:noProof/>
                    </w:rPr>
                  </w:pPr>
                  <w:r w:rsidRPr="00211862">
                    <w:rPr>
                      <w:bCs/>
                      <w:noProof/>
                    </w:rPr>
                    <w:t>Нет</w:t>
                  </w:r>
                </w:p>
                <w:p w:rsidR="00BE7C41" w:rsidRPr="00211862" w:rsidRDefault="00BE7C41" w:rsidP="00021C8B">
                  <w:pPr>
                    <w:rPr>
                      <w:bCs/>
                      <w:noProof/>
                    </w:rPr>
                  </w:pPr>
                </w:p>
              </w:tc>
            </w:tr>
          </w:tbl>
          <w:p w:rsidR="00BE7C41" w:rsidRDefault="00BE7C4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7C41" w:rsidRPr="00F100BF" w:rsidRDefault="00BE7C41"/>
        </w:tc>
      </w:tr>
    </w:tbl>
    <w:p w:rsidR="00423D38" w:rsidRPr="00914434" w:rsidRDefault="00423D38" w:rsidP="00423D38">
      <w:pPr>
        <w:spacing w:line="240" w:lineRule="exact"/>
        <w:ind w:firstLine="709"/>
        <w:jc w:val="both"/>
        <w:rPr>
          <w:i/>
        </w:rPr>
      </w:pPr>
    </w:p>
    <w:p w:rsidR="00F100BF" w:rsidRDefault="00F100BF" w:rsidP="00151892">
      <w:pPr>
        <w:spacing w:line="240" w:lineRule="exact"/>
        <w:ind w:firstLine="709"/>
        <w:jc w:val="right"/>
        <w:rPr>
          <w:rFonts w:eastAsia="Calibri"/>
          <w:noProof/>
        </w:rPr>
      </w:pPr>
      <w:r>
        <w:rPr>
          <w:rFonts w:eastAsia="Calibri"/>
          <w:noProof/>
        </w:rPr>
        <w:t>Приложение к Технической части: иные требования к Товару.</w:t>
      </w:r>
    </w:p>
    <w:p w:rsidR="00F100BF" w:rsidRDefault="00F100BF" w:rsidP="00F100BF">
      <w:pPr>
        <w:suppressAutoHyphens/>
        <w:ind w:firstLine="709"/>
        <w:jc w:val="center"/>
        <w:rPr>
          <w:b/>
        </w:rPr>
      </w:pPr>
    </w:p>
    <w:p w:rsidR="00F100BF" w:rsidRPr="00F100BF" w:rsidRDefault="00F100BF" w:rsidP="00F100BF">
      <w:pPr>
        <w:spacing w:line="240" w:lineRule="exact"/>
        <w:ind w:right="-307" w:firstLine="567"/>
        <w:jc w:val="center"/>
        <w:rPr>
          <w:rFonts w:eastAsia="Calibri"/>
          <w:b/>
        </w:rPr>
      </w:pPr>
      <w:r w:rsidRPr="00F100BF">
        <w:rPr>
          <w:b/>
        </w:rPr>
        <w:t xml:space="preserve">Требования к упаковке, маркировке, </w:t>
      </w:r>
      <w:r w:rsidRPr="00F100BF">
        <w:rPr>
          <w:rFonts w:eastAsia="Calibri"/>
          <w:b/>
        </w:rPr>
        <w:t>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:rsidR="00F100BF" w:rsidRPr="00F100BF" w:rsidRDefault="00F100BF" w:rsidP="00F100BF">
      <w:pPr>
        <w:spacing w:line="240" w:lineRule="exact"/>
        <w:ind w:right="-307" w:firstLine="567"/>
        <w:jc w:val="center"/>
        <w:rPr>
          <w:rFonts w:eastAsia="Calibri"/>
          <w:b/>
        </w:rPr>
      </w:pPr>
    </w:p>
    <w:p w:rsidR="00F100BF" w:rsidRPr="00F100BF" w:rsidRDefault="00F100BF" w:rsidP="00F100BF">
      <w:pPr>
        <w:autoSpaceDE w:val="0"/>
        <w:autoSpaceDN w:val="0"/>
        <w:adjustRightInd w:val="0"/>
        <w:ind w:left="-142" w:right="-1" w:firstLine="720"/>
        <w:jc w:val="both"/>
        <w:rPr>
          <w:rFonts w:eastAsia="Calibri"/>
          <w:color w:val="000000"/>
          <w:lang w:eastAsia="en-US"/>
        </w:rPr>
      </w:pPr>
      <w:r w:rsidRPr="00F100BF">
        <w:rPr>
          <w:rFonts w:eastAsia="Calibri"/>
          <w:color w:val="000000"/>
          <w:lang w:eastAsia="en-US"/>
        </w:rPr>
        <w:t xml:space="preserve">Безопасность Оборудования должна соответствовать требованиям законодательства РФ. </w:t>
      </w:r>
    </w:p>
    <w:p w:rsidR="00F100BF" w:rsidRPr="00F100BF" w:rsidRDefault="00F100BF" w:rsidP="00F100BF">
      <w:pPr>
        <w:autoSpaceDE w:val="0"/>
        <w:autoSpaceDN w:val="0"/>
        <w:adjustRightInd w:val="0"/>
        <w:ind w:left="-142" w:right="-1" w:firstLine="720"/>
        <w:jc w:val="both"/>
        <w:rPr>
          <w:rFonts w:eastAsia="Calibri"/>
          <w:color w:val="000000"/>
          <w:lang w:eastAsia="en-US"/>
        </w:rPr>
      </w:pPr>
      <w:r w:rsidRPr="00F100BF">
        <w:rPr>
          <w:rFonts w:eastAsia="Calibri"/>
          <w:color w:val="000000"/>
          <w:lang w:eastAsia="en-US"/>
        </w:rPr>
        <w:t xml:space="preserve">Оборудование должно поставляться в оригинальной заводской упаковке, соответствующей характеру поставляемого Оборудования и способу транспортировки, обеспечивающей защиту Оборудования от внешних воздействующих факторов (в т. ч. климатических, механических) при транспортировании, хранении и погрузочно-разгрузочных работах, и соответствующей требованиям ГОСТ </w:t>
      </w:r>
      <w:proofErr w:type="gramStart"/>
      <w:r w:rsidRPr="00F100BF">
        <w:rPr>
          <w:rFonts w:eastAsia="Calibri"/>
          <w:color w:val="000000"/>
          <w:lang w:eastAsia="en-US"/>
        </w:rPr>
        <w:t>Р</w:t>
      </w:r>
      <w:proofErr w:type="gramEnd"/>
      <w:r w:rsidRPr="00F100BF">
        <w:rPr>
          <w:rFonts w:eastAsia="Calibri"/>
          <w:color w:val="000000"/>
          <w:lang w:eastAsia="en-US"/>
        </w:rPr>
        <w:t xml:space="preserve"> 50444-20 «Приборы, аппараты и оборудование медицинские. Общие технические условия». </w:t>
      </w:r>
    </w:p>
    <w:p w:rsidR="00F100BF" w:rsidRPr="00F100BF" w:rsidRDefault="00F100BF" w:rsidP="00F100BF">
      <w:pPr>
        <w:widowControl w:val="0"/>
        <w:autoSpaceDE w:val="0"/>
        <w:autoSpaceDN w:val="0"/>
        <w:ind w:left="-142" w:right="-1" w:firstLine="720"/>
        <w:jc w:val="both"/>
        <w:rPr>
          <w:lang w:eastAsia="en-US"/>
        </w:rPr>
      </w:pPr>
      <w:r w:rsidRPr="00F100BF">
        <w:rPr>
          <w:lang w:eastAsia="en-US"/>
        </w:rPr>
        <w:t xml:space="preserve">Маркировка Оборудования и тары (упаковки) Оборудования, в том числе транспортной, должна содержать информацию согласно требованиям ГОСТ </w:t>
      </w:r>
      <w:proofErr w:type="gramStart"/>
      <w:r w:rsidRPr="00F100BF">
        <w:rPr>
          <w:lang w:eastAsia="en-US"/>
        </w:rPr>
        <w:t>Р</w:t>
      </w:r>
      <w:proofErr w:type="gramEnd"/>
      <w:r w:rsidRPr="00F100BF">
        <w:rPr>
          <w:lang w:eastAsia="en-US"/>
        </w:rPr>
        <w:t xml:space="preserve"> 50444-20 «Приборы, аппараты и оборудование медицинские. Общие технические условия».</w:t>
      </w:r>
    </w:p>
    <w:p w:rsidR="00F100BF" w:rsidRPr="00F100BF" w:rsidRDefault="00F100BF" w:rsidP="00F100BF">
      <w:pPr>
        <w:widowControl w:val="0"/>
        <w:autoSpaceDE w:val="0"/>
        <w:autoSpaceDN w:val="0"/>
        <w:spacing w:line="240" w:lineRule="exact"/>
        <w:ind w:left="-142" w:right="-125" w:firstLine="709"/>
        <w:rPr>
          <w:b/>
          <w:color w:val="161616"/>
          <w:w w:val="105"/>
          <w:lang w:eastAsia="en-US"/>
        </w:rPr>
      </w:pPr>
    </w:p>
    <w:p w:rsidR="00F100BF" w:rsidRPr="00F100BF" w:rsidRDefault="00F100BF" w:rsidP="00F100BF">
      <w:pPr>
        <w:tabs>
          <w:tab w:val="left" w:pos="284"/>
        </w:tabs>
        <w:ind w:left="-142" w:firstLine="709"/>
        <w:rPr>
          <w:rFonts w:eastAsia="Calibri"/>
          <w:b/>
          <w:lang w:eastAsia="en-US"/>
        </w:rPr>
      </w:pPr>
      <w:r w:rsidRPr="00F100BF">
        <w:rPr>
          <w:rFonts w:eastAsia="Calibri"/>
          <w:b/>
          <w:lang w:eastAsia="en-US"/>
        </w:rPr>
        <w:t>Требования к объему предоставления гарантий качества товара</w:t>
      </w:r>
    </w:p>
    <w:p w:rsidR="00F100BF" w:rsidRPr="00F100BF" w:rsidRDefault="00F100BF" w:rsidP="00F100BF">
      <w:pPr>
        <w:tabs>
          <w:tab w:val="left" w:pos="284"/>
          <w:tab w:val="left" w:pos="709"/>
        </w:tabs>
        <w:ind w:left="-142" w:firstLine="709"/>
        <w:jc w:val="both"/>
      </w:pPr>
      <w:r w:rsidRPr="00F100BF">
        <w:rPr>
          <w:rFonts w:eastAsia="Calibri"/>
          <w:lang w:eastAsia="en-US"/>
        </w:rPr>
        <w:lastRenderedPageBreak/>
        <w:t>Гарантийное техническое обслуживание поставляемого Оборудования должно осуществляться в соответствии с требованиями и рекомендациями производителя Оборудования, указанными в сопроводительной (технической, эксплуатационной) документации к Оборудованию.</w:t>
      </w:r>
    </w:p>
    <w:p w:rsidR="00F100BF" w:rsidRPr="00F100BF" w:rsidRDefault="00F100BF" w:rsidP="00F100BF">
      <w:pPr>
        <w:widowControl w:val="0"/>
        <w:autoSpaceDE w:val="0"/>
        <w:autoSpaceDN w:val="0"/>
        <w:spacing w:line="240" w:lineRule="exact"/>
        <w:ind w:left="-142" w:right="-125" w:firstLine="709"/>
        <w:rPr>
          <w:b/>
          <w:color w:val="161616"/>
          <w:w w:val="105"/>
          <w:lang w:eastAsia="en-US"/>
        </w:rPr>
      </w:pPr>
    </w:p>
    <w:p w:rsidR="00F100BF" w:rsidRPr="00F100BF" w:rsidRDefault="00F100BF" w:rsidP="00F100BF">
      <w:pPr>
        <w:widowControl w:val="0"/>
        <w:autoSpaceDE w:val="0"/>
        <w:autoSpaceDN w:val="0"/>
        <w:spacing w:line="240" w:lineRule="exact"/>
        <w:ind w:left="-142" w:right="-125" w:firstLine="709"/>
        <w:rPr>
          <w:b/>
          <w:lang w:eastAsia="en-US"/>
        </w:rPr>
      </w:pPr>
      <w:r w:rsidRPr="00F100BF">
        <w:rPr>
          <w:b/>
          <w:color w:val="161616"/>
          <w:w w:val="105"/>
          <w:lang w:eastAsia="en-US"/>
        </w:rPr>
        <w:t>Требования</w:t>
      </w:r>
      <w:r w:rsidRPr="00F100BF">
        <w:rPr>
          <w:b/>
          <w:color w:val="161616"/>
          <w:spacing w:val="-15"/>
          <w:w w:val="105"/>
          <w:lang w:eastAsia="en-US"/>
        </w:rPr>
        <w:t xml:space="preserve"> </w:t>
      </w:r>
      <w:r w:rsidRPr="00F100BF">
        <w:rPr>
          <w:b/>
          <w:color w:val="161616"/>
          <w:w w:val="105"/>
          <w:lang w:eastAsia="en-US"/>
        </w:rPr>
        <w:t>к</w:t>
      </w:r>
      <w:r w:rsidRPr="00F100BF">
        <w:rPr>
          <w:b/>
          <w:color w:val="161616"/>
          <w:spacing w:val="-14"/>
          <w:w w:val="105"/>
          <w:lang w:eastAsia="en-US"/>
        </w:rPr>
        <w:t xml:space="preserve"> </w:t>
      </w:r>
      <w:r w:rsidRPr="00F100BF">
        <w:rPr>
          <w:b/>
          <w:color w:val="161616"/>
          <w:w w:val="105"/>
          <w:lang w:eastAsia="en-US"/>
        </w:rPr>
        <w:t>году</w:t>
      </w:r>
      <w:r w:rsidRPr="00F100BF">
        <w:rPr>
          <w:b/>
          <w:color w:val="161616"/>
          <w:spacing w:val="11"/>
          <w:w w:val="105"/>
          <w:lang w:eastAsia="en-US"/>
        </w:rPr>
        <w:t xml:space="preserve"> </w:t>
      </w:r>
      <w:r w:rsidRPr="00F100BF">
        <w:rPr>
          <w:b/>
          <w:color w:val="161616"/>
          <w:w w:val="105"/>
          <w:lang w:eastAsia="en-US"/>
        </w:rPr>
        <w:t>изготовления</w:t>
      </w:r>
      <w:r w:rsidRPr="00F100BF">
        <w:rPr>
          <w:b/>
          <w:color w:val="161616"/>
          <w:spacing w:val="-11"/>
          <w:w w:val="105"/>
          <w:lang w:eastAsia="en-US"/>
        </w:rPr>
        <w:t xml:space="preserve"> </w:t>
      </w:r>
      <w:r w:rsidRPr="00F100BF">
        <w:rPr>
          <w:b/>
          <w:color w:val="161616"/>
          <w:spacing w:val="-2"/>
          <w:w w:val="105"/>
          <w:lang w:eastAsia="en-US"/>
        </w:rPr>
        <w:t>товара</w:t>
      </w:r>
    </w:p>
    <w:p w:rsidR="00F100BF" w:rsidRPr="00F100BF" w:rsidRDefault="00F100BF" w:rsidP="00F100BF">
      <w:pPr>
        <w:widowControl w:val="0"/>
        <w:autoSpaceDE w:val="0"/>
        <w:autoSpaceDN w:val="0"/>
        <w:spacing w:line="240" w:lineRule="exact"/>
        <w:ind w:left="-142" w:right="-125" w:firstLine="709"/>
        <w:rPr>
          <w:color w:val="262626"/>
          <w:spacing w:val="-2"/>
          <w:w w:val="105"/>
          <w:lang w:eastAsia="en-US"/>
        </w:rPr>
      </w:pPr>
    </w:p>
    <w:p w:rsidR="00F100BF" w:rsidRPr="00F100BF" w:rsidRDefault="00F100BF" w:rsidP="00F100BF">
      <w:pPr>
        <w:widowControl w:val="0"/>
        <w:autoSpaceDE w:val="0"/>
        <w:autoSpaceDN w:val="0"/>
        <w:spacing w:line="240" w:lineRule="exact"/>
        <w:ind w:left="-142" w:right="-125" w:firstLine="709"/>
        <w:rPr>
          <w:lang w:eastAsia="en-US"/>
        </w:rPr>
      </w:pPr>
      <w:r w:rsidRPr="00F100BF">
        <w:rPr>
          <w:color w:val="262626"/>
          <w:spacing w:val="-2"/>
          <w:w w:val="105"/>
          <w:lang w:eastAsia="en-US"/>
        </w:rPr>
        <w:t>Год</w:t>
      </w:r>
      <w:r w:rsidRPr="00F100BF">
        <w:rPr>
          <w:color w:val="262626"/>
          <w:spacing w:val="-20"/>
          <w:w w:val="105"/>
          <w:lang w:eastAsia="en-US"/>
        </w:rPr>
        <w:t xml:space="preserve"> </w:t>
      </w:r>
      <w:r w:rsidRPr="00F100BF">
        <w:rPr>
          <w:color w:val="262626"/>
          <w:spacing w:val="-2"/>
          <w:w w:val="105"/>
          <w:lang w:eastAsia="en-US"/>
        </w:rPr>
        <w:t>изготовления</w:t>
      </w:r>
      <w:r w:rsidRPr="00F100BF">
        <w:rPr>
          <w:color w:val="262626"/>
          <w:spacing w:val="-13"/>
          <w:w w:val="105"/>
          <w:lang w:eastAsia="en-US"/>
        </w:rPr>
        <w:t xml:space="preserve"> </w:t>
      </w:r>
      <w:r w:rsidRPr="00F100BF">
        <w:rPr>
          <w:color w:val="161616"/>
          <w:spacing w:val="-2"/>
          <w:w w:val="105"/>
          <w:lang w:eastAsia="en-US"/>
        </w:rPr>
        <w:t>Товара</w:t>
      </w:r>
      <w:r w:rsidRPr="00F100BF">
        <w:rPr>
          <w:color w:val="161616"/>
          <w:spacing w:val="-29"/>
          <w:w w:val="105"/>
          <w:lang w:eastAsia="en-US"/>
        </w:rPr>
        <w:t xml:space="preserve"> </w:t>
      </w:r>
      <w:r w:rsidRPr="00F100BF">
        <w:rPr>
          <w:color w:val="343434"/>
          <w:spacing w:val="-2"/>
          <w:w w:val="105"/>
          <w:lang w:eastAsia="en-US"/>
        </w:rPr>
        <w:t>-</w:t>
      </w:r>
      <w:r w:rsidRPr="00F100BF">
        <w:rPr>
          <w:color w:val="343434"/>
          <w:spacing w:val="39"/>
          <w:w w:val="105"/>
          <w:lang w:eastAsia="en-US"/>
        </w:rPr>
        <w:t xml:space="preserve"> </w:t>
      </w:r>
      <w:r w:rsidRPr="00F100BF">
        <w:rPr>
          <w:color w:val="161616"/>
          <w:spacing w:val="-2"/>
          <w:w w:val="105"/>
          <w:lang w:eastAsia="en-US"/>
        </w:rPr>
        <w:t>не</w:t>
      </w:r>
      <w:r w:rsidRPr="00F100BF">
        <w:rPr>
          <w:color w:val="161616"/>
          <w:w w:val="105"/>
          <w:lang w:eastAsia="en-US"/>
        </w:rPr>
        <w:t xml:space="preserve"> </w:t>
      </w:r>
      <w:r w:rsidRPr="00F100BF">
        <w:rPr>
          <w:color w:val="161616"/>
          <w:spacing w:val="-2"/>
          <w:w w:val="105"/>
          <w:lang w:eastAsia="en-US"/>
        </w:rPr>
        <w:t>ранее</w:t>
      </w:r>
      <w:r w:rsidRPr="00F100BF">
        <w:rPr>
          <w:color w:val="161616"/>
          <w:spacing w:val="-16"/>
          <w:w w:val="105"/>
          <w:lang w:eastAsia="en-US"/>
        </w:rPr>
        <w:t xml:space="preserve"> </w:t>
      </w:r>
      <w:r w:rsidRPr="00F100BF">
        <w:rPr>
          <w:color w:val="262626"/>
          <w:spacing w:val="-2"/>
          <w:w w:val="105"/>
          <w:lang w:eastAsia="en-US"/>
        </w:rPr>
        <w:t>2025.</w:t>
      </w:r>
    </w:p>
    <w:p w:rsidR="00F100BF" w:rsidRPr="00F100BF" w:rsidRDefault="00F100BF" w:rsidP="00F100BF">
      <w:pPr>
        <w:widowControl w:val="0"/>
        <w:autoSpaceDE w:val="0"/>
        <w:autoSpaceDN w:val="0"/>
        <w:adjustRightInd w:val="0"/>
        <w:ind w:firstLine="709"/>
        <w:jc w:val="both"/>
      </w:pPr>
    </w:p>
    <w:p w:rsidR="00F100BF" w:rsidRPr="00F100BF" w:rsidRDefault="00F100BF" w:rsidP="00F100B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100BF">
        <w:rPr>
          <w:sz w:val="20"/>
          <w:szCs w:val="20"/>
        </w:rPr>
        <w:t xml:space="preserve">Примечание: </w:t>
      </w:r>
    </w:p>
    <w:p w:rsidR="00F100BF" w:rsidRPr="00F100BF" w:rsidRDefault="00F100BF" w:rsidP="00F100B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00BF">
        <w:rPr>
          <w:sz w:val="20"/>
          <w:szCs w:val="20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F100BF" w:rsidRPr="00F100BF" w:rsidRDefault="00F100BF" w:rsidP="00F100BF">
      <w:pPr>
        <w:tabs>
          <w:tab w:val="left" w:pos="5760"/>
        </w:tabs>
        <w:jc w:val="both"/>
      </w:pPr>
    </w:p>
    <w:p w:rsidR="00F65EE2" w:rsidRDefault="00F65EE2" w:rsidP="00507213">
      <w:pPr>
        <w:jc w:val="right"/>
      </w:pPr>
    </w:p>
    <w:p w:rsidR="00F65EE2" w:rsidRDefault="00F65EE2" w:rsidP="00423D38"/>
    <w:sectPr w:rsidR="00F65EE2" w:rsidSect="00423D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1B9"/>
    <w:multiLevelType w:val="hybridMultilevel"/>
    <w:tmpl w:val="70922F8E"/>
    <w:lvl w:ilvl="0" w:tplc="2B36069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FD6F3E"/>
    <w:multiLevelType w:val="multilevel"/>
    <w:tmpl w:val="C08E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D0D85"/>
    <w:multiLevelType w:val="hybridMultilevel"/>
    <w:tmpl w:val="29085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F4938"/>
    <w:multiLevelType w:val="multilevel"/>
    <w:tmpl w:val="667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C25AE"/>
    <w:multiLevelType w:val="hybridMultilevel"/>
    <w:tmpl w:val="5DC83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B07EF"/>
    <w:multiLevelType w:val="hybridMultilevel"/>
    <w:tmpl w:val="F61AF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96A00"/>
    <w:multiLevelType w:val="hybridMultilevel"/>
    <w:tmpl w:val="281E5D64"/>
    <w:lvl w:ilvl="0" w:tplc="3154C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C6427"/>
    <w:multiLevelType w:val="hybridMultilevel"/>
    <w:tmpl w:val="1B4C8380"/>
    <w:lvl w:ilvl="0" w:tplc="F378EA82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27DF0"/>
    <w:multiLevelType w:val="hybridMultilevel"/>
    <w:tmpl w:val="53C4F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B77F7"/>
    <w:multiLevelType w:val="hybridMultilevel"/>
    <w:tmpl w:val="2026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F1B82"/>
    <w:multiLevelType w:val="hybridMultilevel"/>
    <w:tmpl w:val="47CEFD66"/>
    <w:lvl w:ilvl="0" w:tplc="094A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CE784C"/>
    <w:multiLevelType w:val="hybridMultilevel"/>
    <w:tmpl w:val="AA6EF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F0C81"/>
    <w:multiLevelType w:val="hybridMultilevel"/>
    <w:tmpl w:val="34E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83020"/>
    <w:multiLevelType w:val="multilevel"/>
    <w:tmpl w:val="EDA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95034"/>
    <w:multiLevelType w:val="multilevel"/>
    <w:tmpl w:val="9446A6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51363D55"/>
    <w:multiLevelType w:val="hybridMultilevel"/>
    <w:tmpl w:val="59B28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EE6"/>
    <w:multiLevelType w:val="hybridMultilevel"/>
    <w:tmpl w:val="457AB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6701E"/>
    <w:multiLevelType w:val="hybridMultilevel"/>
    <w:tmpl w:val="9D5EA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92B98"/>
    <w:multiLevelType w:val="hybridMultilevel"/>
    <w:tmpl w:val="243C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874E1"/>
    <w:multiLevelType w:val="hybridMultilevel"/>
    <w:tmpl w:val="50D8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35CB3"/>
    <w:multiLevelType w:val="hybridMultilevel"/>
    <w:tmpl w:val="402E9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1F770E"/>
    <w:multiLevelType w:val="hybridMultilevel"/>
    <w:tmpl w:val="5F48B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EC0F66"/>
    <w:multiLevelType w:val="hybridMultilevel"/>
    <w:tmpl w:val="B96E50F4"/>
    <w:lvl w:ilvl="0" w:tplc="F378EA82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837982"/>
    <w:multiLevelType w:val="hybridMultilevel"/>
    <w:tmpl w:val="9E06C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87665"/>
    <w:multiLevelType w:val="hybridMultilevel"/>
    <w:tmpl w:val="934E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3751A"/>
    <w:multiLevelType w:val="hybridMultilevel"/>
    <w:tmpl w:val="B256F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0B2505"/>
    <w:multiLevelType w:val="hybridMultilevel"/>
    <w:tmpl w:val="4750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9"/>
  </w:num>
  <w:num w:numId="4">
    <w:abstractNumId w:val="12"/>
  </w:num>
  <w:num w:numId="5">
    <w:abstractNumId w:val="15"/>
  </w:num>
  <w:num w:numId="6">
    <w:abstractNumId w:val="4"/>
  </w:num>
  <w:num w:numId="7">
    <w:abstractNumId w:val="7"/>
  </w:num>
  <w:num w:numId="8">
    <w:abstractNumId w:val="22"/>
  </w:num>
  <w:num w:numId="9">
    <w:abstractNumId w:val="8"/>
  </w:num>
  <w:num w:numId="10">
    <w:abstractNumId w:val="18"/>
  </w:num>
  <w:num w:numId="11">
    <w:abstractNumId w:val="16"/>
  </w:num>
  <w:num w:numId="12">
    <w:abstractNumId w:val="11"/>
  </w:num>
  <w:num w:numId="13">
    <w:abstractNumId w:val="5"/>
  </w:num>
  <w:num w:numId="14">
    <w:abstractNumId w:val="17"/>
  </w:num>
  <w:num w:numId="15">
    <w:abstractNumId w:val="23"/>
  </w:num>
  <w:num w:numId="16">
    <w:abstractNumId w:val="2"/>
  </w:num>
  <w:num w:numId="17">
    <w:abstractNumId w:val="20"/>
  </w:num>
  <w:num w:numId="18">
    <w:abstractNumId w:val="21"/>
  </w:num>
  <w:num w:numId="19">
    <w:abstractNumId w:val="25"/>
  </w:num>
  <w:num w:numId="20">
    <w:abstractNumId w:val="24"/>
  </w:num>
  <w:num w:numId="21">
    <w:abstractNumId w:val="6"/>
  </w:num>
  <w:num w:numId="22">
    <w:abstractNumId w:val="19"/>
  </w:num>
  <w:num w:numId="23">
    <w:abstractNumId w:val="10"/>
  </w:num>
  <w:num w:numId="24">
    <w:abstractNumId w:val="14"/>
  </w:num>
  <w:num w:numId="25">
    <w:abstractNumId w:val="0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0C4"/>
    <w:rsid w:val="000029D7"/>
    <w:rsid w:val="00004FD0"/>
    <w:rsid w:val="00007B0A"/>
    <w:rsid w:val="0001550C"/>
    <w:rsid w:val="00074291"/>
    <w:rsid w:val="0008495B"/>
    <w:rsid w:val="00092B58"/>
    <w:rsid w:val="000A071C"/>
    <w:rsid w:val="000C68C6"/>
    <w:rsid w:val="000E0F77"/>
    <w:rsid w:val="000F2769"/>
    <w:rsid w:val="001075AD"/>
    <w:rsid w:val="00115902"/>
    <w:rsid w:val="0012242E"/>
    <w:rsid w:val="00135245"/>
    <w:rsid w:val="001438F1"/>
    <w:rsid w:val="00145419"/>
    <w:rsid w:val="00151892"/>
    <w:rsid w:val="00167F62"/>
    <w:rsid w:val="001939A1"/>
    <w:rsid w:val="001B75B2"/>
    <w:rsid w:val="001C2DD4"/>
    <w:rsid w:val="001C432B"/>
    <w:rsid w:val="001E48EC"/>
    <w:rsid w:val="00205FC1"/>
    <w:rsid w:val="00234C6B"/>
    <w:rsid w:val="00242510"/>
    <w:rsid w:val="00243A0E"/>
    <w:rsid w:val="0024407B"/>
    <w:rsid w:val="00244DF4"/>
    <w:rsid w:val="0026197A"/>
    <w:rsid w:val="00281A69"/>
    <w:rsid w:val="002A1754"/>
    <w:rsid w:val="002B7257"/>
    <w:rsid w:val="002C0F9D"/>
    <w:rsid w:val="002E4A40"/>
    <w:rsid w:val="002F2B64"/>
    <w:rsid w:val="00300629"/>
    <w:rsid w:val="00302585"/>
    <w:rsid w:val="00345942"/>
    <w:rsid w:val="003575BF"/>
    <w:rsid w:val="00370F3E"/>
    <w:rsid w:val="003761A7"/>
    <w:rsid w:val="0038517C"/>
    <w:rsid w:val="003921A8"/>
    <w:rsid w:val="003A0FD6"/>
    <w:rsid w:val="003A3423"/>
    <w:rsid w:val="003B65DA"/>
    <w:rsid w:val="003D0E1D"/>
    <w:rsid w:val="003D0E62"/>
    <w:rsid w:val="003E0175"/>
    <w:rsid w:val="003E38AB"/>
    <w:rsid w:val="003E3D5F"/>
    <w:rsid w:val="003F45DD"/>
    <w:rsid w:val="0041145D"/>
    <w:rsid w:val="0041337D"/>
    <w:rsid w:val="00423D38"/>
    <w:rsid w:val="00426575"/>
    <w:rsid w:val="00455CFD"/>
    <w:rsid w:val="0048203E"/>
    <w:rsid w:val="004A5F42"/>
    <w:rsid w:val="004A7D4C"/>
    <w:rsid w:val="004B1839"/>
    <w:rsid w:val="004D4046"/>
    <w:rsid w:val="004E2174"/>
    <w:rsid w:val="004E4DD0"/>
    <w:rsid w:val="004F0D7C"/>
    <w:rsid w:val="004F132D"/>
    <w:rsid w:val="00500B5E"/>
    <w:rsid w:val="005012D9"/>
    <w:rsid w:val="00507213"/>
    <w:rsid w:val="00524442"/>
    <w:rsid w:val="00530644"/>
    <w:rsid w:val="00534268"/>
    <w:rsid w:val="00537AFB"/>
    <w:rsid w:val="005738CF"/>
    <w:rsid w:val="005863E8"/>
    <w:rsid w:val="00594167"/>
    <w:rsid w:val="005A00F9"/>
    <w:rsid w:val="00607A52"/>
    <w:rsid w:val="006422FF"/>
    <w:rsid w:val="006829CE"/>
    <w:rsid w:val="006A4031"/>
    <w:rsid w:val="006A5825"/>
    <w:rsid w:val="006D0DC8"/>
    <w:rsid w:val="006D7699"/>
    <w:rsid w:val="006E11C8"/>
    <w:rsid w:val="006F5E39"/>
    <w:rsid w:val="00711E6B"/>
    <w:rsid w:val="0074344E"/>
    <w:rsid w:val="007518E7"/>
    <w:rsid w:val="007555F4"/>
    <w:rsid w:val="007A5C45"/>
    <w:rsid w:val="007A641C"/>
    <w:rsid w:val="007A7C4D"/>
    <w:rsid w:val="007B4F90"/>
    <w:rsid w:val="007C7DCA"/>
    <w:rsid w:val="007F57D6"/>
    <w:rsid w:val="008218B9"/>
    <w:rsid w:val="00832FE6"/>
    <w:rsid w:val="00834A2E"/>
    <w:rsid w:val="00862E73"/>
    <w:rsid w:val="00867255"/>
    <w:rsid w:val="008A0720"/>
    <w:rsid w:val="008B5A94"/>
    <w:rsid w:val="008D4F52"/>
    <w:rsid w:val="008E6405"/>
    <w:rsid w:val="0090720E"/>
    <w:rsid w:val="009121AD"/>
    <w:rsid w:val="0091487D"/>
    <w:rsid w:val="00921BBE"/>
    <w:rsid w:val="00926111"/>
    <w:rsid w:val="00946721"/>
    <w:rsid w:val="009836F7"/>
    <w:rsid w:val="009B3356"/>
    <w:rsid w:val="009D389D"/>
    <w:rsid w:val="009D4C5B"/>
    <w:rsid w:val="00A003AC"/>
    <w:rsid w:val="00A33815"/>
    <w:rsid w:val="00A34AD2"/>
    <w:rsid w:val="00A45709"/>
    <w:rsid w:val="00A4595F"/>
    <w:rsid w:val="00A66E60"/>
    <w:rsid w:val="00A94C34"/>
    <w:rsid w:val="00AA2804"/>
    <w:rsid w:val="00AF35CE"/>
    <w:rsid w:val="00B16E98"/>
    <w:rsid w:val="00B52863"/>
    <w:rsid w:val="00B55C2A"/>
    <w:rsid w:val="00B75CE6"/>
    <w:rsid w:val="00B96642"/>
    <w:rsid w:val="00BA06BD"/>
    <w:rsid w:val="00BA14AC"/>
    <w:rsid w:val="00BA43CD"/>
    <w:rsid w:val="00BC35DA"/>
    <w:rsid w:val="00BD10AD"/>
    <w:rsid w:val="00BE7C41"/>
    <w:rsid w:val="00C3165E"/>
    <w:rsid w:val="00C32E8B"/>
    <w:rsid w:val="00C3512A"/>
    <w:rsid w:val="00C504FE"/>
    <w:rsid w:val="00C50FC8"/>
    <w:rsid w:val="00C64FDC"/>
    <w:rsid w:val="00C848D4"/>
    <w:rsid w:val="00C8649B"/>
    <w:rsid w:val="00C87213"/>
    <w:rsid w:val="00CA343F"/>
    <w:rsid w:val="00CD1959"/>
    <w:rsid w:val="00CF5A69"/>
    <w:rsid w:val="00D037A9"/>
    <w:rsid w:val="00D062A4"/>
    <w:rsid w:val="00D07978"/>
    <w:rsid w:val="00D1274C"/>
    <w:rsid w:val="00D13D7E"/>
    <w:rsid w:val="00D16108"/>
    <w:rsid w:val="00D1767E"/>
    <w:rsid w:val="00D2251A"/>
    <w:rsid w:val="00D23A6B"/>
    <w:rsid w:val="00D2455C"/>
    <w:rsid w:val="00D541F1"/>
    <w:rsid w:val="00D86EDC"/>
    <w:rsid w:val="00D95A1F"/>
    <w:rsid w:val="00DE648F"/>
    <w:rsid w:val="00DF0CBC"/>
    <w:rsid w:val="00DF44FE"/>
    <w:rsid w:val="00E10DD2"/>
    <w:rsid w:val="00E15D9A"/>
    <w:rsid w:val="00E31650"/>
    <w:rsid w:val="00E3724A"/>
    <w:rsid w:val="00E74F9F"/>
    <w:rsid w:val="00E7729A"/>
    <w:rsid w:val="00E92322"/>
    <w:rsid w:val="00EA1A13"/>
    <w:rsid w:val="00EA6075"/>
    <w:rsid w:val="00ED0044"/>
    <w:rsid w:val="00F06DE7"/>
    <w:rsid w:val="00F100BF"/>
    <w:rsid w:val="00F1533A"/>
    <w:rsid w:val="00F37933"/>
    <w:rsid w:val="00F5065C"/>
    <w:rsid w:val="00F65EE2"/>
    <w:rsid w:val="00F74A1F"/>
    <w:rsid w:val="00F770C4"/>
    <w:rsid w:val="00FA5325"/>
    <w:rsid w:val="00FB5B23"/>
    <w:rsid w:val="00FC20EE"/>
    <w:rsid w:val="00FD4B13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link w:val="10"/>
    <w:qFormat/>
    <w:rsid w:val="00F770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aliases w:val="H2"/>
    <w:basedOn w:val="a"/>
    <w:next w:val="a"/>
    <w:link w:val="20"/>
    <w:qFormat/>
    <w:rsid w:val="00345942"/>
    <w:pPr>
      <w:keepNext/>
      <w:tabs>
        <w:tab w:val="num" w:pos="576"/>
      </w:tabs>
      <w:spacing w:after="60"/>
      <w:ind w:left="576" w:hanging="576"/>
      <w:jc w:val="center"/>
      <w:outlineLvl w:val="1"/>
    </w:pPr>
    <w:rPr>
      <w:b/>
      <w:sz w:val="3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345942"/>
    <w:pPr>
      <w:keepNext/>
      <w:tabs>
        <w:tab w:val="num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345942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345942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345942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345942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F77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770C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70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70C4"/>
  </w:style>
  <w:style w:type="paragraph" w:styleId="a5">
    <w:name w:val="Body Text"/>
    <w:basedOn w:val="a"/>
    <w:link w:val="a6"/>
    <w:uiPriority w:val="99"/>
    <w:unhideWhenUsed/>
    <w:rsid w:val="00F770C4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rsid w:val="00F77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770C4"/>
    <w:rPr>
      <w:b/>
      <w:bCs/>
    </w:rPr>
  </w:style>
  <w:style w:type="paragraph" w:styleId="a8">
    <w:name w:val="List Paragraph"/>
    <w:basedOn w:val="a"/>
    <w:uiPriority w:val="99"/>
    <w:qFormat/>
    <w:rsid w:val="00F770C4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F770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770C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b"/>
    <w:rsid w:val="009D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D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3459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459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345942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34594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345942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34594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345942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34594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345942"/>
  </w:style>
  <w:style w:type="table" w:customStyle="1" w:styleId="23">
    <w:name w:val="Сетка таблицы2"/>
    <w:basedOn w:val="a1"/>
    <w:next w:val="ab"/>
    <w:rsid w:val="0034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45942"/>
  </w:style>
  <w:style w:type="paragraph" w:customStyle="1" w:styleId="ac">
    <w:name w:val="Знак Знак Знак Знак"/>
    <w:basedOn w:val="a"/>
    <w:rsid w:val="003459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345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No Spacing"/>
    <w:link w:val="ae"/>
    <w:uiPriority w:val="99"/>
    <w:qFormat/>
    <w:rsid w:val="0034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 текст"/>
    <w:basedOn w:val="a"/>
    <w:rsid w:val="00345942"/>
    <w:pPr>
      <w:spacing w:before="40" w:after="40"/>
      <w:ind w:left="57" w:right="57"/>
    </w:pPr>
    <w:rPr>
      <w:sz w:val="22"/>
      <w:szCs w:val="22"/>
    </w:rPr>
  </w:style>
  <w:style w:type="paragraph" w:customStyle="1" w:styleId="bo">
    <w:name w:val="bo"/>
    <w:basedOn w:val="a5"/>
    <w:rsid w:val="00345942"/>
    <w:pPr>
      <w:spacing w:before="0" w:beforeAutospacing="0" w:after="120" w:afterAutospacing="0"/>
    </w:pPr>
    <w:rPr>
      <w:lang w:val="x-none" w:eastAsia="x-none"/>
    </w:rPr>
  </w:style>
  <w:style w:type="character" w:customStyle="1" w:styleId="210">
    <w:name w:val="Основной текст 2 Знак1"/>
    <w:rsid w:val="00345942"/>
    <w:rPr>
      <w:sz w:val="24"/>
      <w:szCs w:val="24"/>
      <w:lang w:val="ru-RU" w:eastAsia="ar-SA" w:bidi="ar-SA"/>
    </w:rPr>
  </w:style>
  <w:style w:type="character" w:customStyle="1" w:styleId="iceouttxt4">
    <w:name w:val="iceouttxt4"/>
    <w:rsid w:val="00345942"/>
    <w:rPr>
      <w:rFonts w:cs="Times New Roman"/>
    </w:rPr>
  </w:style>
  <w:style w:type="paragraph" w:styleId="HTML">
    <w:name w:val="HTML Preformatted"/>
    <w:basedOn w:val="a"/>
    <w:link w:val="HTML0"/>
    <w:rsid w:val="00345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4594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1">
    <w:name w:val="HTML Address"/>
    <w:basedOn w:val="a"/>
    <w:link w:val="HTML2"/>
    <w:rsid w:val="00345942"/>
    <w:rPr>
      <w:i/>
      <w:iCs/>
      <w:lang w:val="x-none" w:eastAsia="x-none"/>
    </w:rPr>
  </w:style>
  <w:style w:type="character" w:customStyle="1" w:styleId="HTML2">
    <w:name w:val="Адрес HTML Знак"/>
    <w:basedOn w:val="a0"/>
    <w:link w:val="HTML1"/>
    <w:rsid w:val="0034594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e">
    <w:name w:val="Без интервала Знак"/>
    <w:link w:val="ad"/>
    <w:uiPriority w:val="99"/>
    <w:locked/>
    <w:rsid w:val="00345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345942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customStyle="1" w:styleId="13">
    <w:name w:val="Без интервала1"/>
    <w:rsid w:val="003459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Обычный1"/>
    <w:basedOn w:val="a"/>
    <w:rsid w:val="00345942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345942"/>
    <w:pPr>
      <w:spacing w:before="100" w:beforeAutospacing="1" w:after="100" w:afterAutospacing="1"/>
    </w:pPr>
  </w:style>
  <w:style w:type="paragraph" w:customStyle="1" w:styleId="msobodytext2mailrucssattributepostfix">
    <w:name w:val="msobodytext2_mailru_css_attribute_postfix"/>
    <w:basedOn w:val="a"/>
    <w:rsid w:val="00345942"/>
    <w:pPr>
      <w:spacing w:before="100" w:beforeAutospacing="1" w:after="100" w:afterAutospacing="1"/>
    </w:pPr>
  </w:style>
  <w:style w:type="paragraph" w:customStyle="1" w:styleId="3">
    <w:name w:val="Знак Знак3 Знак Знак Знак Знак Знак Знак Знак Знак"/>
    <w:basedOn w:val="a"/>
    <w:rsid w:val="0034594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WW8Num4z1">
    <w:name w:val="WW8Num4z1"/>
    <w:rsid w:val="00345942"/>
    <w:rPr>
      <w:rFonts w:cs="Times New Roman"/>
      <w:b w:val="0"/>
      <w:sz w:val="26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4A5F42"/>
  </w:style>
  <w:style w:type="table" w:customStyle="1" w:styleId="30">
    <w:name w:val="Сетка таблицы3"/>
    <w:basedOn w:val="a1"/>
    <w:next w:val="ab"/>
    <w:rsid w:val="004A5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"/>
    <w:rsid w:val="004A5F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">
    <w:name w:val="Знак Знак3 Знак Знак Знак Знак Знак Знак Знак Знак"/>
    <w:basedOn w:val="a"/>
    <w:rsid w:val="004A5F4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numbering" w:customStyle="1" w:styleId="32">
    <w:name w:val="Нет списка3"/>
    <w:next w:val="a2"/>
    <w:uiPriority w:val="99"/>
    <w:semiHidden/>
    <w:unhideWhenUsed/>
    <w:rsid w:val="00D22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7A3AC-40CB-47E6-83DC-4BD105B7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114</cp:revision>
  <cp:lastPrinted>2026-06-25T05:33:00Z</cp:lastPrinted>
  <dcterms:created xsi:type="dcterms:W3CDTF">2018-08-28T00:18:00Z</dcterms:created>
  <dcterms:modified xsi:type="dcterms:W3CDTF">2026-06-29T06:53:00Z</dcterms:modified>
</cp:coreProperties>
</file>