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27" w:rsidRPr="00B85827" w:rsidRDefault="00B85827" w:rsidP="00B85827">
      <w:pPr>
        <w:jc w:val="center"/>
        <w:rPr>
          <w:rFonts w:ascii="Times New Roman" w:hAnsi="Times New Roman" w:cs="Times New Roman"/>
          <w:b/>
          <w:sz w:val="22"/>
          <w:szCs w:val="22"/>
          <w:lang w:val="ru-RU" w:eastAsia="ar-SA"/>
        </w:rPr>
      </w:pPr>
    </w:p>
    <w:p w:rsidR="00B85827" w:rsidRPr="00B85827" w:rsidRDefault="00B85827" w:rsidP="00B85827">
      <w:pPr>
        <w:jc w:val="center"/>
        <w:rPr>
          <w:rFonts w:ascii="Times New Roman" w:hAnsi="Times New Roman" w:cs="Times New Roman"/>
          <w:b/>
          <w:sz w:val="22"/>
          <w:szCs w:val="22"/>
          <w:lang w:val="ru-RU" w:eastAsia="ar-SA"/>
        </w:rPr>
      </w:pPr>
    </w:p>
    <w:p w:rsidR="00B85827" w:rsidRPr="002044E9" w:rsidRDefault="00A40D94" w:rsidP="00B85827">
      <w:pPr>
        <w:jc w:val="center"/>
        <w:rPr>
          <w:rFonts w:ascii="Times New Roman" w:hAnsi="Times New Roman" w:cs="Times New Roman"/>
          <w:b/>
          <w:sz w:val="24"/>
          <w:szCs w:val="24"/>
          <w:lang w:val="ru-RU" w:eastAsia="ar-SA"/>
        </w:rPr>
      </w:pPr>
      <w:r>
        <w:rPr>
          <w:rFonts w:ascii="Times New Roman" w:hAnsi="Times New Roman" w:cs="Times New Roman"/>
          <w:b/>
          <w:sz w:val="24"/>
          <w:szCs w:val="24"/>
          <w:lang w:val="ru-RU" w:eastAsia="ar-SA"/>
        </w:rPr>
        <w:t>Контракт</w:t>
      </w:r>
      <w:r w:rsidR="00B85827" w:rsidRPr="002044E9">
        <w:rPr>
          <w:rFonts w:ascii="Times New Roman" w:hAnsi="Times New Roman" w:cs="Times New Roman"/>
          <w:b/>
          <w:sz w:val="24"/>
          <w:szCs w:val="24"/>
          <w:lang w:val="ru-RU" w:eastAsia="ar-SA"/>
        </w:rPr>
        <w:t xml:space="preserve"> № </w:t>
      </w:r>
      <w:r w:rsidR="00B85827" w:rsidRPr="00490BF9">
        <w:rPr>
          <w:rFonts w:ascii="Times New Roman" w:hAnsi="Times New Roman" w:cs="Times New Roman"/>
          <w:b/>
          <w:sz w:val="24"/>
          <w:szCs w:val="24"/>
          <w:lang w:val="ru-RU" w:eastAsia="ar-SA"/>
        </w:rPr>
        <w:t>КС/</w:t>
      </w:r>
      <w:r w:rsidR="002079ED">
        <w:rPr>
          <w:rFonts w:ascii="Times New Roman" w:hAnsi="Times New Roman" w:cs="Times New Roman"/>
          <w:b/>
          <w:sz w:val="24"/>
          <w:szCs w:val="24"/>
          <w:lang w:val="ru-RU" w:eastAsia="ar-SA"/>
        </w:rPr>
        <w:t>169</w:t>
      </w:r>
    </w:p>
    <w:p w:rsidR="00490BF9" w:rsidRDefault="00490BF9" w:rsidP="00490BF9">
      <w:pPr>
        <w:jc w:val="center"/>
        <w:rPr>
          <w:rFonts w:ascii="Times New Roman" w:hAnsi="Times New Roman" w:cs="Times New Roman"/>
          <w:sz w:val="24"/>
          <w:szCs w:val="24"/>
          <w:lang w:val="ru-RU" w:eastAsia="ar-SA"/>
        </w:rPr>
      </w:pPr>
    </w:p>
    <w:p w:rsidR="00490BF9" w:rsidRDefault="00B85827" w:rsidP="00490BF9">
      <w:pPr>
        <w:jc w:val="center"/>
        <w:rPr>
          <w:rFonts w:ascii="Times New Roman" w:hAnsi="Times New Roman" w:cs="Times New Roman"/>
          <w:b/>
          <w:color w:val="000000"/>
          <w:sz w:val="24"/>
          <w:szCs w:val="24"/>
          <w:lang w:val="ru-RU" w:eastAsia="ru-RU"/>
        </w:rPr>
      </w:pPr>
      <w:r w:rsidRPr="002044E9">
        <w:rPr>
          <w:rFonts w:ascii="Times New Roman" w:hAnsi="Times New Roman" w:cs="Times New Roman"/>
          <w:b/>
          <w:sz w:val="24"/>
          <w:szCs w:val="24"/>
          <w:shd w:val="clear" w:color="auto" w:fill="FFFFFF"/>
          <w:lang w:val="ru-RU" w:eastAsia="ar-SA"/>
        </w:rPr>
        <w:t xml:space="preserve">ИКЗ </w:t>
      </w:r>
      <w:r w:rsidR="00490BF9" w:rsidRPr="00490BF9">
        <w:rPr>
          <w:rFonts w:ascii="Times New Roman" w:hAnsi="Times New Roman" w:cs="Times New Roman"/>
          <w:b/>
          <w:color w:val="000000"/>
          <w:sz w:val="24"/>
          <w:szCs w:val="24"/>
          <w:lang w:val="ru-RU" w:eastAsia="ru-RU"/>
        </w:rPr>
        <w:t>2617610029476761001001000</w:t>
      </w:r>
      <w:r w:rsidR="007B6B34">
        <w:rPr>
          <w:rFonts w:ascii="Times New Roman" w:hAnsi="Times New Roman" w:cs="Times New Roman"/>
          <w:b/>
          <w:color w:val="000000"/>
          <w:sz w:val="24"/>
          <w:szCs w:val="24"/>
          <w:lang w:val="ru-RU" w:eastAsia="ru-RU"/>
        </w:rPr>
        <w:t>5</w:t>
      </w:r>
      <w:r w:rsidR="00490BF9" w:rsidRPr="00490BF9">
        <w:rPr>
          <w:rFonts w:ascii="Times New Roman" w:hAnsi="Times New Roman" w:cs="Times New Roman"/>
          <w:b/>
          <w:color w:val="000000"/>
          <w:sz w:val="24"/>
          <w:szCs w:val="24"/>
          <w:lang w:val="ru-RU" w:eastAsia="ru-RU"/>
        </w:rPr>
        <w:t>0000000244</w:t>
      </w:r>
    </w:p>
    <w:p w:rsidR="00B85827" w:rsidRPr="002044E9" w:rsidRDefault="00B85827" w:rsidP="00490BF9">
      <w:pPr>
        <w:jc w:val="center"/>
        <w:rPr>
          <w:rFonts w:ascii="Times New Roman" w:hAnsi="Times New Roman" w:cs="Times New Roman"/>
          <w:sz w:val="24"/>
          <w:szCs w:val="24"/>
          <w:lang w:val="ru-RU" w:eastAsia="ar-SA"/>
        </w:rPr>
      </w:pPr>
      <w:r w:rsidRPr="002044E9">
        <w:rPr>
          <w:rFonts w:ascii="Times New Roman" w:hAnsi="Times New Roman" w:cs="Times New Roman"/>
          <w:sz w:val="24"/>
          <w:szCs w:val="24"/>
          <w:lang w:val="ru-RU" w:eastAsia="ar-SA"/>
        </w:rPr>
        <w:t>г. Рыбинск                                                                                                           «</w:t>
      </w:r>
      <w:r w:rsidR="00D11248">
        <w:rPr>
          <w:rFonts w:ascii="Times New Roman" w:hAnsi="Times New Roman" w:cs="Times New Roman"/>
          <w:sz w:val="24"/>
          <w:szCs w:val="24"/>
          <w:lang w:val="ru-RU" w:eastAsia="ar-SA"/>
        </w:rPr>
        <w:t>___</w:t>
      </w:r>
      <w:r w:rsidRPr="002044E9">
        <w:rPr>
          <w:rFonts w:ascii="Times New Roman" w:hAnsi="Times New Roman" w:cs="Times New Roman"/>
          <w:sz w:val="24"/>
          <w:szCs w:val="24"/>
          <w:lang w:val="ru-RU" w:eastAsia="ar-SA"/>
        </w:rPr>
        <w:t xml:space="preserve">» </w:t>
      </w:r>
      <w:r w:rsidR="00D11248">
        <w:rPr>
          <w:rFonts w:ascii="Times New Roman" w:hAnsi="Times New Roman" w:cs="Times New Roman"/>
          <w:sz w:val="24"/>
          <w:szCs w:val="24"/>
          <w:lang w:val="ru-RU" w:eastAsia="ar-SA"/>
        </w:rPr>
        <w:t>_________</w:t>
      </w:r>
      <w:r w:rsidRPr="002044E9">
        <w:rPr>
          <w:rFonts w:ascii="Times New Roman" w:hAnsi="Times New Roman" w:cs="Times New Roman"/>
          <w:sz w:val="24"/>
          <w:szCs w:val="24"/>
          <w:lang w:val="ru-RU" w:eastAsia="ar-SA"/>
        </w:rPr>
        <w:t>2026 г.</w:t>
      </w:r>
    </w:p>
    <w:p w:rsidR="00B85827" w:rsidRPr="002044E9" w:rsidRDefault="00B85827" w:rsidP="00B85827">
      <w:pPr>
        <w:jc w:val="both"/>
        <w:rPr>
          <w:rFonts w:ascii="Times New Roman" w:hAnsi="Times New Roman" w:cs="Times New Roman"/>
          <w:sz w:val="24"/>
          <w:szCs w:val="24"/>
          <w:lang w:val="ru-RU" w:eastAsia="ar-SA"/>
        </w:rPr>
      </w:pPr>
    </w:p>
    <w:p w:rsidR="00B85827" w:rsidRPr="00A40D94" w:rsidRDefault="00B85827" w:rsidP="00A40D94">
      <w:pPr>
        <w:jc w:val="both"/>
        <w:rPr>
          <w:rFonts w:ascii="Times New Roman" w:hAnsi="Times New Roman" w:cs="Times New Roman"/>
          <w:sz w:val="24"/>
          <w:szCs w:val="24"/>
          <w:lang w:val="ru-RU" w:eastAsia="ru-RU"/>
        </w:rPr>
      </w:pPr>
      <w:r w:rsidRPr="002044E9">
        <w:rPr>
          <w:rFonts w:ascii="Times New Roman" w:hAnsi="Times New Roman" w:cs="Times New Roman"/>
          <w:sz w:val="24"/>
          <w:szCs w:val="24"/>
          <w:lang w:val="ru-RU" w:eastAsia="ar-SA"/>
        </w:rPr>
        <w:tab/>
      </w:r>
      <w:proofErr w:type="gramStart"/>
      <w:r w:rsidRPr="002044E9">
        <w:rPr>
          <w:rFonts w:ascii="Times New Roman" w:eastAsia="Arial" w:hAnsi="Times New Roman" w:cs="Times New Roman"/>
          <w:b/>
          <w:bCs/>
          <w:sz w:val="24"/>
          <w:szCs w:val="24"/>
          <w:lang w:val="ru-RU"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2044E9">
        <w:rPr>
          <w:rFonts w:ascii="Times New Roman" w:hAnsi="Times New Roman" w:cs="Times New Roman"/>
          <w:b/>
          <w:sz w:val="24"/>
          <w:szCs w:val="24"/>
          <w:lang w:val="ru-RU" w:eastAsia="ru-RU"/>
        </w:rPr>
        <w:t xml:space="preserve"> (РГАТУ имени </w:t>
      </w:r>
      <w:proofErr w:type="spellStart"/>
      <w:r w:rsidRPr="002044E9">
        <w:rPr>
          <w:rFonts w:ascii="Times New Roman" w:hAnsi="Times New Roman" w:cs="Times New Roman"/>
          <w:b/>
          <w:sz w:val="24"/>
          <w:szCs w:val="24"/>
          <w:lang w:val="ru-RU" w:eastAsia="ru-RU"/>
        </w:rPr>
        <w:t>П.А.Соловьева</w:t>
      </w:r>
      <w:proofErr w:type="spellEnd"/>
      <w:r w:rsidRPr="002044E9">
        <w:rPr>
          <w:rFonts w:ascii="Times New Roman" w:hAnsi="Times New Roman" w:cs="Times New Roman"/>
          <w:b/>
          <w:sz w:val="24"/>
          <w:szCs w:val="24"/>
          <w:lang w:val="ru-RU" w:eastAsia="ru-RU"/>
        </w:rPr>
        <w:t>)</w:t>
      </w:r>
      <w:r w:rsidRPr="002044E9">
        <w:rPr>
          <w:rFonts w:ascii="Times New Roman" w:eastAsia="SimSun" w:hAnsi="Times New Roman" w:cs="Times New Roman"/>
          <w:color w:val="000000"/>
          <w:sz w:val="24"/>
          <w:szCs w:val="24"/>
          <w:lang w:val="ru-RU" w:eastAsia="en-US"/>
        </w:rPr>
        <w:t xml:space="preserve"> в лице </w:t>
      </w:r>
      <w:r w:rsidR="00D11248">
        <w:rPr>
          <w:rFonts w:ascii="Times New Roman" w:eastAsia="SimSun" w:hAnsi="Times New Roman" w:cs="Times New Roman"/>
          <w:color w:val="000000"/>
          <w:sz w:val="24"/>
          <w:szCs w:val="24"/>
          <w:lang w:val="ru-RU" w:eastAsia="en-US"/>
        </w:rPr>
        <w:t>___________</w:t>
      </w:r>
      <w:r w:rsidRPr="002044E9">
        <w:rPr>
          <w:rFonts w:ascii="Times New Roman" w:eastAsia="SimSun" w:hAnsi="Times New Roman" w:cs="Times New Roman"/>
          <w:color w:val="000000"/>
          <w:sz w:val="24"/>
          <w:szCs w:val="24"/>
          <w:lang w:val="ru-RU" w:eastAsia="en-US"/>
        </w:rPr>
        <w:t>, действующе</w:t>
      </w:r>
      <w:r w:rsidR="003222F5">
        <w:rPr>
          <w:rFonts w:ascii="Times New Roman" w:eastAsia="SimSun" w:hAnsi="Times New Roman" w:cs="Times New Roman"/>
          <w:color w:val="000000"/>
          <w:sz w:val="24"/>
          <w:szCs w:val="24"/>
          <w:lang w:val="ru-RU" w:eastAsia="en-US"/>
        </w:rPr>
        <w:t xml:space="preserve">го на основании </w:t>
      </w:r>
      <w:r w:rsidR="00D11248">
        <w:rPr>
          <w:rFonts w:ascii="Times New Roman" w:eastAsia="SimSun" w:hAnsi="Times New Roman" w:cs="Times New Roman"/>
          <w:color w:val="000000"/>
          <w:sz w:val="24"/>
          <w:szCs w:val="24"/>
          <w:lang w:val="ru-RU" w:eastAsia="en-US"/>
        </w:rPr>
        <w:t>______________</w:t>
      </w:r>
      <w:r w:rsidRPr="002044E9">
        <w:rPr>
          <w:rFonts w:ascii="Times New Roman" w:eastAsia="SimSun" w:hAnsi="Times New Roman" w:cs="Times New Roman"/>
          <w:color w:val="000000"/>
          <w:sz w:val="24"/>
          <w:szCs w:val="24"/>
          <w:lang w:val="ru-RU" w:eastAsia="en-US"/>
        </w:rPr>
        <w:t xml:space="preserve"> </w:t>
      </w:r>
      <w:r w:rsidR="00A40D94">
        <w:rPr>
          <w:rFonts w:ascii="Times New Roman" w:hAnsi="Times New Roman" w:cs="Times New Roman"/>
          <w:sz w:val="24"/>
          <w:szCs w:val="24"/>
          <w:lang w:val="ru-RU" w:eastAsia="ru-RU"/>
        </w:rPr>
        <w:t xml:space="preserve">далее именуемый «Заказчик» </w:t>
      </w:r>
      <w:r w:rsidR="00D11248">
        <w:rPr>
          <w:rFonts w:ascii="Times New Roman" w:hAnsi="Times New Roman" w:cs="Times New Roman"/>
          <w:b/>
          <w:bCs/>
          <w:sz w:val="24"/>
          <w:szCs w:val="24"/>
          <w:lang w:val="ru-RU" w:eastAsia="ru-RU"/>
        </w:rPr>
        <w:t>____________</w:t>
      </w:r>
      <w:r w:rsidR="002C6E5D" w:rsidRPr="002C6E5D">
        <w:rPr>
          <w:rFonts w:ascii="Times New Roman" w:hAnsi="Times New Roman" w:cs="Times New Roman"/>
          <w:bCs/>
          <w:sz w:val="24"/>
          <w:szCs w:val="24"/>
          <w:lang w:val="ru-RU" w:eastAsia="ru-RU"/>
        </w:rPr>
        <w:t xml:space="preserve">, в лице </w:t>
      </w:r>
      <w:r w:rsidR="00D11248">
        <w:rPr>
          <w:rFonts w:ascii="Times New Roman" w:hAnsi="Times New Roman" w:cs="Times New Roman"/>
          <w:bCs/>
          <w:sz w:val="24"/>
          <w:szCs w:val="24"/>
          <w:lang w:val="ru-RU" w:eastAsia="ru-RU"/>
        </w:rPr>
        <w:t>_________________</w:t>
      </w:r>
      <w:r w:rsidR="002C6E5D" w:rsidRPr="002C6E5D">
        <w:rPr>
          <w:rFonts w:ascii="Times New Roman" w:hAnsi="Times New Roman" w:cs="Times New Roman"/>
          <w:bCs/>
          <w:sz w:val="24"/>
          <w:szCs w:val="24"/>
          <w:lang w:val="ru-RU" w:eastAsia="ru-RU"/>
        </w:rPr>
        <w:t xml:space="preserve">, действующего на основании </w:t>
      </w:r>
      <w:r w:rsidR="00D11248">
        <w:rPr>
          <w:rFonts w:ascii="Times New Roman" w:hAnsi="Times New Roman" w:cs="Times New Roman"/>
          <w:bCs/>
          <w:sz w:val="24"/>
          <w:szCs w:val="24"/>
          <w:lang w:val="ru-RU" w:eastAsia="ru-RU"/>
        </w:rPr>
        <w:t>________</w:t>
      </w:r>
      <w:r w:rsidR="002C6E5D" w:rsidRPr="002C6E5D">
        <w:rPr>
          <w:rFonts w:ascii="Times New Roman" w:hAnsi="Times New Roman" w:cs="Times New Roman"/>
          <w:bCs/>
          <w:sz w:val="24"/>
          <w:szCs w:val="24"/>
          <w:lang w:val="ru-RU" w:eastAsia="ru-RU"/>
        </w:rPr>
        <w:t xml:space="preserve">, </w:t>
      </w:r>
      <w:r w:rsidR="002C6E5D" w:rsidRPr="002C6E5D">
        <w:rPr>
          <w:rFonts w:ascii="Times New Roman" w:hAnsi="Times New Roman" w:cs="Times New Roman"/>
          <w:sz w:val="24"/>
          <w:szCs w:val="24"/>
          <w:lang w:val="ru-RU" w:eastAsia="ru-RU"/>
        </w:rPr>
        <w:t>именуемый в дальнейшем  «Подрядчик»</w:t>
      </w:r>
      <w:r w:rsidRPr="002044E9">
        <w:rPr>
          <w:rFonts w:ascii="Times New Roman" w:hAnsi="Times New Roman" w:cs="Times New Roman"/>
          <w:sz w:val="24"/>
          <w:szCs w:val="24"/>
          <w:lang w:val="ru-RU" w:eastAsia="ru-RU"/>
        </w:rPr>
        <w:t xml:space="preserve">, с другой стороны,  </w:t>
      </w:r>
      <w:r w:rsidRPr="002044E9">
        <w:rPr>
          <w:rFonts w:ascii="Times New Roman" w:eastAsia="Calibri" w:hAnsi="Times New Roman" w:cs="Times New Roman"/>
          <w:sz w:val="24"/>
          <w:szCs w:val="24"/>
          <w:lang w:val="ru-RU" w:eastAsia="ru-RU"/>
        </w:rPr>
        <w:t xml:space="preserve">на основании п. </w:t>
      </w:r>
      <w:r w:rsidR="007B6B34">
        <w:rPr>
          <w:rFonts w:ascii="Times New Roman" w:eastAsia="Calibri" w:hAnsi="Times New Roman" w:cs="Times New Roman"/>
          <w:sz w:val="24"/>
          <w:szCs w:val="24"/>
          <w:lang w:val="ru-RU" w:eastAsia="ru-RU"/>
        </w:rPr>
        <w:t>5</w:t>
      </w:r>
      <w:r w:rsidRPr="002044E9">
        <w:rPr>
          <w:rFonts w:ascii="Times New Roman" w:eastAsia="Calibri" w:hAnsi="Times New Roman" w:cs="Times New Roman"/>
          <w:sz w:val="24"/>
          <w:szCs w:val="24"/>
          <w:lang w:val="ru-RU" w:eastAsia="ru-RU"/>
        </w:rPr>
        <w:t xml:space="preserve"> ч. 1 ст. 93 Федерального закона от 05.04.2013 № 44-ФЗ «О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ной системе в сфере закупок</w:t>
      </w:r>
      <w:proofErr w:type="gramEnd"/>
      <w:r w:rsidRPr="002044E9">
        <w:rPr>
          <w:rFonts w:ascii="Times New Roman" w:eastAsia="Calibri" w:hAnsi="Times New Roman" w:cs="Times New Roman"/>
          <w:sz w:val="24"/>
          <w:szCs w:val="24"/>
          <w:lang w:val="ru-RU" w:eastAsia="ru-RU"/>
        </w:rPr>
        <w:t xml:space="preserve"> товаров, работ, </w:t>
      </w:r>
      <w:r w:rsidR="00F87194">
        <w:rPr>
          <w:rFonts w:ascii="Times New Roman" w:eastAsia="Calibri" w:hAnsi="Times New Roman" w:cs="Times New Roman"/>
          <w:sz w:val="24"/>
          <w:szCs w:val="24"/>
          <w:lang w:val="ru-RU" w:eastAsia="ru-RU"/>
        </w:rPr>
        <w:t>работ</w:t>
      </w:r>
      <w:r w:rsidRPr="002044E9">
        <w:rPr>
          <w:rFonts w:ascii="Times New Roman" w:eastAsia="Calibri" w:hAnsi="Times New Roman" w:cs="Times New Roman"/>
          <w:sz w:val="24"/>
          <w:szCs w:val="24"/>
          <w:lang w:val="ru-RU" w:eastAsia="ru-RU"/>
        </w:rPr>
        <w:t xml:space="preserve"> для обеспечения государственных и муниципальных нужд» (далее – Закон № 44-ФЗ), заключили настоящий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 xml:space="preserve"> (далее –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 о нижеследующем:</w:t>
      </w:r>
    </w:p>
    <w:p w:rsidR="00B85827" w:rsidRPr="002044E9" w:rsidRDefault="00B85827" w:rsidP="00B85827">
      <w:pPr>
        <w:jc w:val="both"/>
        <w:rPr>
          <w:rFonts w:ascii="Times New Roman" w:hAnsi="Times New Roman" w:cs="Times New Roman"/>
          <w:sz w:val="24"/>
          <w:szCs w:val="24"/>
          <w:lang w:val="ru-RU" w:eastAsia="ar-SA"/>
        </w:rPr>
      </w:pPr>
    </w:p>
    <w:p w:rsidR="00235204" w:rsidRPr="002044E9" w:rsidRDefault="00B85827" w:rsidP="00235204">
      <w:pPr>
        <w:numPr>
          <w:ilvl w:val="0"/>
          <w:numId w:val="4"/>
        </w:numPr>
        <w:tabs>
          <w:tab w:val="left" w:pos="426"/>
        </w:tabs>
        <w:jc w:val="center"/>
        <w:rPr>
          <w:rFonts w:ascii="Times New Roman" w:hAnsi="Times New Roman" w:cs="Times New Roman"/>
          <w:b/>
          <w:sz w:val="24"/>
          <w:szCs w:val="24"/>
          <w:lang w:val="ru-RU" w:eastAsia="ar-SA"/>
        </w:rPr>
      </w:pPr>
      <w:r w:rsidRPr="002044E9">
        <w:rPr>
          <w:rFonts w:ascii="Times New Roman" w:hAnsi="Times New Roman" w:cs="Times New Roman"/>
          <w:b/>
          <w:sz w:val="24"/>
          <w:szCs w:val="24"/>
          <w:lang w:val="ru-RU" w:eastAsia="ar-SA"/>
        </w:rPr>
        <w:t xml:space="preserve">Предмет </w:t>
      </w:r>
      <w:r w:rsidR="00A40D94">
        <w:rPr>
          <w:rFonts w:ascii="Times New Roman" w:hAnsi="Times New Roman" w:cs="Times New Roman"/>
          <w:b/>
          <w:sz w:val="24"/>
          <w:szCs w:val="24"/>
          <w:lang w:val="ru-RU" w:eastAsia="ar-SA"/>
        </w:rPr>
        <w:t>Контракт</w:t>
      </w:r>
      <w:r w:rsidRPr="002044E9">
        <w:rPr>
          <w:rFonts w:ascii="Times New Roman" w:hAnsi="Times New Roman" w:cs="Times New Roman"/>
          <w:b/>
          <w:sz w:val="24"/>
          <w:szCs w:val="24"/>
          <w:lang w:val="ru-RU" w:eastAsia="ar-SA"/>
        </w:rPr>
        <w:t>а</w:t>
      </w:r>
    </w:p>
    <w:p w:rsidR="00A40D94" w:rsidRPr="00A40D94" w:rsidRDefault="00A40D94" w:rsidP="00A40D94">
      <w:pPr>
        <w:pStyle w:val="af1"/>
        <w:widowControl/>
        <w:numPr>
          <w:ilvl w:val="1"/>
          <w:numId w:val="17"/>
        </w:numPr>
        <w:tabs>
          <w:tab w:val="left" w:pos="851"/>
        </w:tabs>
        <w:autoSpaceDE/>
        <w:autoSpaceDN/>
        <w:ind w:left="0" w:firstLine="360"/>
        <w:contextualSpacing/>
        <w:rPr>
          <w:b/>
          <w:sz w:val="24"/>
          <w:szCs w:val="24"/>
          <w:lang w:eastAsia="ar-SA"/>
        </w:rPr>
      </w:pPr>
      <w:r w:rsidRPr="002C3DC1">
        <w:t xml:space="preserve">Подрядчик обязуется выполнить </w:t>
      </w:r>
      <w:r w:rsidRPr="00D83E0A">
        <w:rPr>
          <w:b/>
        </w:rPr>
        <w:t>работы по</w:t>
      </w:r>
      <w:r w:rsidRPr="00A40D94">
        <w:t xml:space="preserve"> </w:t>
      </w:r>
      <w:r w:rsidR="00D11248">
        <w:rPr>
          <w:b/>
        </w:rPr>
        <w:t xml:space="preserve">подключению к сети </w:t>
      </w:r>
      <w:proofErr w:type="spellStart"/>
      <w:r w:rsidR="00D11248">
        <w:rPr>
          <w:b/>
        </w:rPr>
        <w:t>телематики</w:t>
      </w:r>
      <w:proofErr w:type="spellEnd"/>
      <w:r w:rsidR="00D11248">
        <w:rPr>
          <w:b/>
        </w:rPr>
        <w:t xml:space="preserve"> передачи данных ООО «</w:t>
      </w:r>
      <w:proofErr w:type="spellStart"/>
      <w:r w:rsidR="00D11248">
        <w:rPr>
          <w:b/>
        </w:rPr>
        <w:t>АтелРыбинск</w:t>
      </w:r>
      <w:proofErr w:type="spellEnd"/>
      <w:r w:rsidR="00D11248">
        <w:rPr>
          <w:b/>
        </w:rPr>
        <w:t>»</w:t>
      </w:r>
      <w:r w:rsidRPr="00A40D94">
        <w:t xml:space="preserve"> </w:t>
      </w:r>
      <w:r w:rsidRPr="002C3DC1">
        <w:t>(далее – работы)</w:t>
      </w:r>
      <w:r w:rsidR="009872ED">
        <w:rPr>
          <w:rFonts w:eastAsia="Calibri"/>
          <w:sz w:val="24"/>
          <w:szCs w:val="24"/>
          <w:lang w:eastAsia="en-US"/>
        </w:rPr>
        <w:t xml:space="preserve"> </w:t>
      </w:r>
      <w:r w:rsidR="00490BF9" w:rsidRPr="00490BF9">
        <w:rPr>
          <w:rFonts w:eastAsia="Calibri"/>
          <w:sz w:val="24"/>
          <w:szCs w:val="24"/>
          <w:lang w:eastAsia="en-US"/>
        </w:rPr>
        <w:t xml:space="preserve">в соответствии со Спецификацией (Приложение 1 к </w:t>
      </w:r>
      <w:r>
        <w:rPr>
          <w:rFonts w:eastAsia="Calibri"/>
          <w:sz w:val="24"/>
          <w:szCs w:val="24"/>
          <w:lang w:eastAsia="en-US"/>
        </w:rPr>
        <w:t>Контракту</w:t>
      </w:r>
      <w:r w:rsidR="00490BF9">
        <w:rPr>
          <w:rFonts w:eastAsia="Calibri"/>
          <w:sz w:val="24"/>
          <w:szCs w:val="24"/>
          <w:lang w:eastAsia="en-US"/>
        </w:rPr>
        <w:t>)</w:t>
      </w:r>
      <w:r w:rsidR="00490BF9">
        <w:rPr>
          <w:sz w:val="24"/>
          <w:szCs w:val="24"/>
          <w:lang w:eastAsia="ar-SA"/>
        </w:rPr>
        <w:t>.</w:t>
      </w:r>
    </w:p>
    <w:p w:rsidR="00235204" w:rsidRPr="00A40D94" w:rsidRDefault="00490BF9" w:rsidP="00A40D94">
      <w:pPr>
        <w:pStyle w:val="af1"/>
        <w:widowControl/>
        <w:numPr>
          <w:ilvl w:val="1"/>
          <w:numId w:val="17"/>
        </w:numPr>
        <w:tabs>
          <w:tab w:val="left" w:pos="851"/>
        </w:tabs>
        <w:autoSpaceDE/>
        <w:autoSpaceDN/>
        <w:ind w:left="0" w:firstLine="360"/>
        <w:contextualSpacing/>
        <w:rPr>
          <w:b/>
          <w:sz w:val="24"/>
          <w:szCs w:val="24"/>
          <w:lang w:eastAsia="ar-SA"/>
        </w:rPr>
      </w:pPr>
      <w:proofErr w:type="gramStart"/>
      <w:r w:rsidRPr="00A40D94">
        <w:rPr>
          <w:sz w:val="24"/>
          <w:szCs w:val="24"/>
          <w:lang w:eastAsia="ar-SA"/>
        </w:rPr>
        <w:t xml:space="preserve">Наименование, количество, технические характеристики и другие сведения определены Сторонами в Спецификации (Приложение № 1 к </w:t>
      </w:r>
      <w:proofErr w:type="spellStart"/>
      <w:r w:rsidR="00F01730" w:rsidRPr="00A40D94">
        <w:rPr>
          <w:sz w:val="24"/>
          <w:szCs w:val="24"/>
          <w:lang w:eastAsia="ar-SA"/>
        </w:rPr>
        <w:t>Контракиту</w:t>
      </w:r>
      <w:proofErr w:type="spellEnd"/>
      <w:r w:rsidRPr="00A40D94">
        <w:rPr>
          <w:sz w:val="24"/>
          <w:szCs w:val="24"/>
          <w:lang w:eastAsia="ar-SA"/>
        </w:rPr>
        <w:t>)</w:t>
      </w:r>
      <w:r w:rsidR="00B85827" w:rsidRPr="00A40D94">
        <w:rPr>
          <w:sz w:val="24"/>
          <w:szCs w:val="24"/>
          <w:lang w:eastAsia="ar-SA"/>
        </w:rPr>
        <w:t xml:space="preserve">, являющимся неотъемлемой частью </w:t>
      </w:r>
      <w:r w:rsidR="00A40D94">
        <w:rPr>
          <w:sz w:val="24"/>
          <w:szCs w:val="24"/>
          <w:lang w:eastAsia="ar-SA"/>
        </w:rPr>
        <w:t>Контракт</w:t>
      </w:r>
      <w:r w:rsidR="00B85827" w:rsidRPr="00A40D94">
        <w:rPr>
          <w:sz w:val="24"/>
          <w:szCs w:val="24"/>
          <w:lang w:eastAsia="ar-SA"/>
        </w:rPr>
        <w:t>а.</w:t>
      </w:r>
      <w:proofErr w:type="gramEnd"/>
    </w:p>
    <w:p w:rsidR="00235204" w:rsidRPr="002044E9" w:rsidRDefault="00F01730" w:rsidP="00235204">
      <w:pPr>
        <w:numPr>
          <w:ilvl w:val="0"/>
          <w:numId w:val="4"/>
        </w:numPr>
        <w:ind w:right="49"/>
        <w:jc w:val="center"/>
        <w:rPr>
          <w:rFonts w:ascii="Times New Roman" w:hAnsi="Times New Roman" w:cs="Times New Roman"/>
          <w:sz w:val="24"/>
          <w:szCs w:val="24"/>
          <w:lang w:val="ru-RU" w:eastAsia="ar-SA"/>
        </w:rPr>
      </w:pPr>
      <w:proofErr w:type="spellStart"/>
      <w:r>
        <w:rPr>
          <w:rFonts w:ascii="Times New Roman" w:hAnsi="Times New Roman" w:cs="Times New Roman"/>
          <w:b/>
          <w:sz w:val="24"/>
          <w:szCs w:val="24"/>
        </w:rPr>
        <w:t>Цена</w:t>
      </w:r>
      <w:proofErr w:type="spellEnd"/>
      <w:r>
        <w:rPr>
          <w:rFonts w:ascii="Times New Roman" w:hAnsi="Times New Roman" w:cs="Times New Roman"/>
          <w:b/>
          <w:sz w:val="24"/>
          <w:szCs w:val="24"/>
        </w:rPr>
        <w:t xml:space="preserve"> </w:t>
      </w:r>
      <w:r w:rsidR="00A40D94">
        <w:rPr>
          <w:rFonts w:ascii="Times New Roman" w:hAnsi="Times New Roman" w:cs="Times New Roman"/>
          <w:b/>
          <w:sz w:val="24"/>
          <w:szCs w:val="24"/>
          <w:lang w:val="ru-RU"/>
        </w:rPr>
        <w:t>Контракт</w:t>
      </w:r>
      <w:r w:rsidR="00B85827" w:rsidRPr="002044E9">
        <w:rPr>
          <w:rFonts w:ascii="Times New Roman" w:hAnsi="Times New Roman" w:cs="Times New Roman"/>
          <w:b/>
          <w:sz w:val="24"/>
          <w:szCs w:val="24"/>
        </w:rPr>
        <w:t>а</w:t>
      </w:r>
    </w:p>
    <w:p w:rsidR="00F01730" w:rsidRDefault="00F01730" w:rsidP="00F01730">
      <w:pPr>
        <w:numPr>
          <w:ilvl w:val="1"/>
          <w:numId w:val="4"/>
        </w:numPr>
        <w:tabs>
          <w:tab w:val="left" w:pos="993"/>
        </w:tabs>
        <w:ind w:right="49"/>
        <w:jc w:val="both"/>
        <w:rPr>
          <w:rFonts w:ascii="Times New Roman" w:hAnsi="Times New Roman" w:cs="Times New Roman"/>
          <w:sz w:val="24"/>
          <w:szCs w:val="24"/>
          <w:lang w:val="ru-RU" w:eastAsia="ar-SA"/>
        </w:rPr>
      </w:pPr>
      <w:r>
        <w:rPr>
          <w:rFonts w:ascii="Times New Roman" w:hAnsi="Times New Roman" w:cs="Times New Roman"/>
          <w:sz w:val="24"/>
          <w:szCs w:val="24"/>
          <w:lang w:val="ru-RU"/>
        </w:rPr>
        <w:t xml:space="preserve">Цена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а и валюта платежа устанавливаются в российских рублях.</w:t>
      </w:r>
    </w:p>
    <w:p w:rsidR="00F01730" w:rsidRPr="00F01730" w:rsidRDefault="00F01730" w:rsidP="00F01730">
      <w:pPr>
        <w:numPr>
          <w:ilvl w:val="1"/>
          <w:numId w:val="4"/>
        </w:numPr>
        <w:tabs>
          <w:tab w:val="clear" w:pos="1146"/>
          <w:tab w:val="num" w:pos="851"/>
        </w:tabs>
        <w:ind w:left="0" w:right="49" w:firstLine="426"/>
        <w:jc w:val="both"/>
        <w:rPr>
          <w:rFonts w:ascii="Times New Roman" w:hAnsi="Times New Roman" w:cs="Times New Roman"/>
          <w:sz w:val="24"/>
          <w:szCs w:val="24"/>
          <w:lang w:val="ru-RU" w:eastAsia="ar-SA"/>
        </w:rPr>
      </w:pPr>
      <w:r w:rsidRPr="00F01730">
        <w:rPr>
          <w:rFonts w:ascii="Times New Roman" w:eastAsia="Arial" w:hAnsi="Times New Roman" w:cs="Times New Roman"/>
          <w:sz w:val="24"/>
          <w:szCs w:val="24"/>
          <w:lang w:val="ru-RU" w:eastAsia="ru-RU"/>
        </w:rPr>
        <w:t xml:space="preserve">Цена </w:t>
      </w:r>
      <w:r w:rsidR="00A40D94">
        <w:rPr>
          <w:rFonts w:ascii="Times New Roman" w:eastAsia="Arial" w:hAnsi="Times New Roman" w:cs="Times New Roman"/>
          <w:sz w:val="24"/>
          <w:szCs w:val="24"/>
          <w:lang w:val="ru-RU" w:eastAsia="ru-RU"/>
        </w:rPr>
        <w:t>Контракт</w:t>
      </w:r>
      <w:r>
        <w:rPr>
          <w:rFonts w:ascii="Times New Roman" w:eastAsia="Arial" w:hAnsi="Times New Roman" w:cs="Times New Roman"/>
          <w:sz w:val="24"/>
          <w:szCs w:val="24"/>
          <w:lang w:val="ru-RU" w:eastAsia="ru-RU"/>
        </w:rPr>
        <w:t>а</w:t>
      </w:r>
      <w:r w:rsidRPr="00F01730">
        <w:rPr>
          <w:rFonts w:ascii="Times New Roman" w:eastAsia="Arial" w:hAnsi="Times New Roman" w:cs="Times New Roman"/>
          <w:sz w:val="24"/>
          <w:szCs w:val="24"/>
          <w:lang w:val="ru-RU" w:eastAsia="ru-RU"/>
        </w:rPr>
        <w:t xml:space="preserve"> составляет </w:t>
      </w:r>
      <w:r w:rsidR="00D11248">
        <w:rPr>
          <w:rFonts w:ascii="Times New Roman" w:eastAsia="Arial" w:hAnsi="Times New Roman" w:cs="Times New Roman"/>
          <w:b/>
          <w:sz w:val="24"/>
          <w:szCs w:val="24"/>
          <w:lang w:val="ru-RU" w:eastAsia="ru-RU"/>
        </w:rPr>
        <w:t>_________________________ с НДС__/</w:t>
      </w:r>
      <w:r>
        <w:rPr>
          <w:rFonts w:ascii="Times New Roman" w:hAnsi="Times New Roman" w:cs="Times New Roman"/>
          <w:sz w:val="24"/>
          <w:szCs w:val="24"/>
          <w:lang w:val="ru-RU" w:eastAsia="ar-SA"/>
        </w:rPr>
        <w:t xml:space="preserve"> </w:t>
      </w:r>
      <w:r w:rsidRPr="00F01730">
        <w:rPr>
          <w:rFonts w:ascii="Times New Roman" w:eastAsia="Arial" w:hAnsi="Times New Roman" w:cs="Times New Roman"/>
          <w:sz w:val="24"/>
          <w:szCs w:val="24"/>
          <w:lang w:val="ru-RU" w:eastAsia="ru-RU"/>
        </w:rPr>
        <w:t xml:space="preserve">без НДС на основании положений п.1 ст.145 Налогового кодекса РФ. </w:t>
      </w:r>
    </w:p>
    <w:p w:rsidR="00235204" w:rsidRPr="002044E9" w:rsidRDefault="00F01730" w:rsidP="0023520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proofErr w:type="gramStart"/>
      <w:r>
        <w:rPr>
          <w:rFonts w:ascii="Times New Roman" w:hAnsi="Times New Roman" w:cs="Times New Roman"/>
          <w:sz w:val="24"/>
          <w:szCs w:val="24"/>
          <w:lang w:val="ru-RU"/>
        </w:rPr>
        <w:t xml:space="preserve">Цена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 xml:space="preserve">а включает в себя все затраты </w:t>
      </w:r>
      <w:r w:rsidR="00A40D94">
        <w:rPr>
          <w:rFonts w:ascii="Times New Roman" w:hAnsi="Times New Roman" w:cs="Times New Roman"/>
          <w:sz w:val="24"/>
          <w:szCs w:val="24"/>
          <w:lang w:val="ru-RU"/>
        </w:rPr>
        <w:t>Подрядчика</w:t>
      </w:r>
      <w:r w:rsidR="00B85827" w:rsidRPr="002044E9">
        <w:rPr>
          <w:rFonts w:ascii="Times New Roman" w:hAnsi="Times New Roman" w:cs="Times New Roman"/>
          <w:sz w:val="24"/>
          <w:szCs w:val="24"/>
          <w:lang w:val="ru-RU"/>
        </w:rPr>
        <w:t xml:space="preserve"> по </w:t>
      </w:r>
      <w:r w:rsidR="00F917CF">
        <w:rPr>
          <w:rFonts w:ascii="Times New Roman" w:hAnsi="Times New Roman" w:cs="Times New Roman"/>
          <w:sz w:val="24"/>
          <w:szCs w:val="24"/>
          <w:lang w:val="ru-RU"/>
        </w:rPr>
        <w:t xml:space="preserve">выполнению </w:t>
      </w:r>
      <w:r w:rsidR="00B85827" w:rsidRPr="002044E9">
        <w:rPr>
          <w:rFonts w:ascii="Times New Roman" w:hAnsi="Times New Roman" w:cs="Times New Roman"/>
          <w:sz w:val="24"/>
          <w:szCs w:val="24"/>
          <w:lang w:val="ru-RU"/>
        </w:rPr>
        <w:t xml:space="preserve"> </w:t>
      </w:r>
      <w:r>
        <w:rPr>
          <w:rFonts w:ascii="Times New Roman" w:hAnsi="Times New Roman" w:cs="Times New Roman"/>
          <w:sz w:val="24"/>
          <w:szCs w:val="24"/>
          <w:lang w:val="ru-RU"/>
        </w:rPr>
        <w:t>ремонта</w:t>
      </w:r>
      <w:r w:rsidR="00B85827" w:rsidRPr="002044E9">
        <w:rPr>
          <w:rFonts w:ascii="Times New Roman" w:hAnsi="Times New Roman" w:cs="Times New Roman"/>
          <w:sz w:val="24"/>
          <w:szCs w:val="24"/>
          <w:lang w:val="ru-RU"/>
        </w:rPr>
        <w:t xml:space="preserve">, в том числе транспортные расходы, приобретение материалов, необходимых для </w:t>
      </w:r>
      <w:r w:rsidR="00F917CF">
        <w:rPr>
          <w:rFonts w:ascii="Times New Roman" w:hAnsi="Times New Roman" w:cs="Times New Roman"/>
          <w:sz w:val="24"/>
          <w:szCs w:val="24"/>
          <w:lang w:val="ru-RU"/>
        </w:rPr>
        <w:t>выполнения</w:t>
      </w:r>
      <w:r w:rsidR="00B85827" w:rsidRPr="002044E9">
        <w:rPr>
          <w:rFonts w:ascii="Times New Roman" w:hAnsi="Times New Roman" w:cs="Times New Roman"/>
          <w:sz w:val="24"/>
          <w:szCs w:val="24"/>
          <w:lang w:val="ru-RU"/>
        </w:rPr>
        <w:t xml:space="preserve"> </w:t>
      </w:r>
      <w:r>
        <w:rPr>
          <w:rFonts w:ascii="Times New Roman" w:hAnsi="Times New Roman" w:cs="Times New Roman"/>
          <w:sz w:val="24"/>
          <w:szCs w:val="24"/>
          <w:lang w:val="ru-RU"/>
        </w:rPr>
        <w:t>ремонта</w:t>
      </w:r>
      <w:r w:rsidR="00B85827" w:rsidRPr="002044E9">
        <w:rPr>
          <w:rFonts w:ascii="Times New Roman" w:hAnsi="Times New Roman" w:cs="Times New Roman"/>
          <w:sz w:val="24"/>
          <w:szCs w:val="24"/>
          <w:lang w:val="ru-RU"/>
        </w:rPr>
        <w:t xml:space="preserve">, приобретение (аренду) оборудования, используемого для </w:t>
      </w:r>
      <w:r w:rsidR="00F917CF">
        <w:rPr>
          <w:rFonts w:ascii="Times New Roman" w:hAnsi="Times New Roman" w:cs="Times New Roman"/>
          <w:sz w:val="24"/>
          <w:szCs w:val="24"/>
          <w:lang w:val="ru-RU"/>
        </w:rPr>
        <w:t>выполнения</w:t>
      </w:r>
      <w:r w:rsidR="00B85827" w:rsidRPr="002044E9">
        <w:rPr>
          <w:rFonts w:ascii="Times New Roman" w:hAnsi="Times New Roman" w:cs="Times New Roman"/>
          <w:sz w:val="24"/>
          <w:szCs w:val="24"/>
          <w:lang w:val="ru-RU"/>
        </w:rPr>
        <w:t xml:space="preserve"> </w:t>
      </w:r>
      <w:r>
        <w:rPr>
          <w:rFonts w:ascii="Times New Roman" w:hAnsi="Times New Roman" w:cs="Times New Roman"/>
          <w:sz w:val="24"/>
          <w:szCs w:val="24"/>
          <w:lang w:val="ru-RU"/>
        </w:rPr>
        <w:t>ремонта</w:t>
      </w:r>
      <w:r w:rsidR="008D39D0" w:rsidRPr="008D39D0">
        <w:rPr>
          <w:rFonts w:ascii="Times New Roman" w:hAnsi="Times New Roman" w:cs="Times New Roman"/>
          <w:sz w:val="24"/>
          <w:szCs w:val="24"/>
          <w:lang w:val="ru-RU"/>
        </w:rPr>
        <w:t>, стоимость всех необходимых погрузочных и разгрузочных работ</w:t>
      </w:r>
      <w:r w:rsidR="008D39D0">
        <w:rPr>
          <w:rFonts w:ascii="Times New Roman" w:hAnsi="Times New Roman" w:cs="Times New Roman"/>
          <w:sz w:val="24"/>
          <w:szCs w:val="24"/>
          <w:lang w:val="ru-RU"/>
        </w:rPr>
        <w:t>,</w:t>
      </w:r>
      <w:r w:rsidR="008D39D0" w:rsidRPr="008D39D0">
        <w:rPr>
          <w:rFonts w:ascii="Times New Roman" w:hAnsi="Times New Roman" w:cs="Times New Roman"/>
          <w:sz w:val="24"/>
          <w:szCs w:val="24"/>
          <w:lang w:val="ru-RU"/>
        </w:rPr>
        <w:t xml:space="preserve"> </w:t>
      </w:r>
      <w:r w:rsidR="00B85827" w:rsidRPr="002044E9">
        <w:rPr>
          <w:rFonts w:ascii="Times New Roman" w:hAnsi="Times New Roman" w:cs="Times New Roman"/>
          <w:sz w:val="24"/>
          <w:szCs w:val="24"/>
          <w:lang w:val="ru-RU"/>
        </w:rPr>
        <w:t xml:space="preserve">уплату налогов, пошлин, таможенных сборов и другие обязательные платежи, которые </w:t>
      </w:r>
      <w:r w:rsidR="00A40D94">
        <w:rPr>
          <w:rFonts w:ascii="Times New Roman" w:hAnsi="Times New Roman" w:cs="Times New Roman"/>
          <w:sz w:val="24"/>
          <w:szCs w:val="24"/>
          <w:lang w:val="ru-RU"/>
        </w:rPr>
        <w:t>Подрядчик</w:t>
      </w:r>
      <w:r w:rsidR="00B85827" w:rsidRPr="002044E9">
        <w:rPr>
          <w:rFonts w:ascii="Times New Roman" w:hAnsi="Times New Roman" w:cs="Times New Roman"/>
          <w:sz w:val="24"/>
          <w:szCs w:val="24"/>
          <w:lang w:val="ru-RU"/>
        </w:rPr>
        <w:t xml:space="preserve"> должен выплатить в связи с выпол</w:t>
      </w:r>
      <w:r>
        <w:rPr>
          <w:rFonts w:ascii="Times New Roman" w:hAnsi="Times New Roman" w:cs="Times New Roman"/>
          <w:sz w:val="24"/>
          <w:szCs w:val="24"/>
          <w:lang w:val="ru-RU"/>
        </w:rPr>
        <w:t xml:space="preserve">нением обязательств по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у в соответствии с законодательством</w:t>
      </w:r>
      <w:proofErr w:type="gramEnd"/>
      <w:r w:rsidR="00B85827" w:rsidRPr="002044E9">
        <w:rPr>
          <w:rFonts w:ascii="Times New Roman" w:hAnsi="Times New Roman" w:cs="Times New Roman"/>
          <w:sz w:val="24"/>
          <w:szCs w:val="24"/>
          <w:lang w:val="ru-RU"/>
        </w:rPr>
        <w:t xml:space="preserve"> Российской Федерации.</w:t>
      </w:r>
    </w:p>
    <w:p w:rsidR="00217FE4" w:rsidRDefault="00B85827" w:rsidP="00217FE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proofErr w:type="gramStart"/>
      <w:r w:rsidRPr="002044E9">
        <w:rPr>
          <w:rFonts w:ascii="Times New Roman" w:hAnsi="Times New Roman" w:cs="Times New Roman"/>
          <w:sz w:val="24"/>
          <w:szCs w:val="24"/>
          <w:lang w:val="ru-RU"/>
        </w:rPr>
        <w:t xml:space="preserve">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A40D94">
        <w:rPr>
          <w:rFonts w:ascii="Times New Roman" w:hAnsi="Times New Roman" w:cs="Times New Roman"/>
          <w:sz w:val="24"/>
          <w:szCs w:val="24"/>
          <w:lang w:val="ru-RU"/>
        </w:rPr>
        <w:t>Контракт</w:t>
      </w:r>
      <w:r w:rsidRPr="002044E9">
        <w:rPr>
          <w:rFonts w:ascii="Times New Roman" w:hAnsi="Times New Roman" w:cs="Times New Roman"/>
          <w:sz w:val="24"/>
          <w:szCs w:val="24"/>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044E9">
        <w:rPr>
          <w:rFonts w:ascii="Times New Roman" w:hAnsi="Times New Roman" w:cs="Times New Roman"/>
          <w:sz w:val="24"/>
          <w:szCs w:val="24"/>
          <w:lang w:val="ru-RU"/>
        </w:rPr>
        <w:t xml:space="preserve"> системы Российской Федерации Заказчиком.</w:t>
      </w:r>
    </w:p>
    <w:p w:rsidR="00AC38AD" w:rsidRDefault="00AC38AD" w:rsidP="00AC38AD">
      <w:pPr>
        <w:numPr>
          <w:ilvl w:val="1"/>
          <w:numId w:val="4"/>
        </w:numPr>
        <w:tabs>
          <w:tab w:val="clear" w:pos="1146"/>
          <w:tab w:val="left" w:pos="993"/>
          <w:tab w:val="left" w:pos="1276"/>
          <w:tab w:val="num" w:pos="1418"/>
        </w:tabs>
        <w:ind w:left="0" w:right="49" w:firstLine="426"/>
        <w:jc w:val="both"/>
        <w:rPr>
          <w:rFonts w:ascii="Times New Roman" w:hAnsi="Times New Roman" w:cs="Times New Roman"/>
          <w:sz w:val="24"/>
          <w:szCs w:val="24"/>
          <w:lang w:val="ru-RU" w:eastAsia="ar-SA"/>
        </w:rPr>
      </w:pPr>
      <w:r w:rsidRPr="00AC38AD">
        <w:rPr>
          <w:rFonts w:ascii="Times New Roman" w:hAnsi="Times New Roman" w:cs="Times New Roman"/>
          <w:sz w:val="24"/>
          <w:szCs w:val="24"/>
          <w:lang w:val="ru-RU" w:eastAsia="ar-SA"/>
        </w:rPr>
        <w:t>Цена контракта является твердой и определяется на весь срок исполнения контракта, за исключением случаев, предусмотренных настоящим контрактом и действующим законодательством Российской Федерации.</w:t>
      </w:r>
    </w:p>
    <w:p w:rsidR="00235204" w:rsidRPr="00217FE4" w:rsidRDefault="00B85827" w:rsidP="00217FE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r w:rsidRPr="00217FE4">
        <w:rPr>
          <w:rFonts w:ascii="Times New Roman" w:eastAsia="Calibri" w:hAnsi="Times New Roman" w:cs="Times New Roman"/>
          <w:sz w:val="24"/>
          <w:szCs w:val="24"/>
          <w:lang w:val="ru-RU"/>
        </w:rPr>
        <w:t>Источник финансирования: средства бюджетного учреждения</w:t>
      </w:r>
      <w:r w:rsidR="00235204" w:rsidRPr="00217FE4">
        <w:rPr>
          <w:rFonts w:ascii="Times New Roman" w:hAnsi="Times New Roman" w:cs="Times New Roman"/>
          <w:sz w:val="24"/>
          <w:szCs w:val="24"/>
          <w:lang w:val="ru-RU"/>
        </w:rPr>
        <w:t>.</w:t>
      </w:r>
    </w:p>
    <w:p w:rsidR="00235204" w:rsidRPr="002044E9" w:rsidRDefault="00235204" w:rsidP="00235204">
      <w:pPr>
        <w:numPr>
          <w:ilvl w:val="0"/>
          <w:numId w:val="4"/>
        </w:numPr>
        <w:tabs>
          <w:tab w:val="left" w:pos="993"/>
        </w:tabs>
        <w:ind w:right="49"/>
        <w:jc w:val="center"/>
        <w:rPr>
          <w:rFonts w:ascii="Times New Roman" w:hAnsi="Times New Roman" w:cs="Times New Roman"/>
          <w:sz w:val="24"/>
          <w:szCs w:val="24"/>
          <w:lang w:val="ru-RU" w:eastAsia="ar-SA"/>
        </w:rPr>
      </w:pPr>
      <w:proofErr w:type="spellStart"/>
      <w:r w:rsidRPr="002044E9">
        <w:rPr>
          <w:rFonts w:ascii="Times New Roman" w:hAnsi="Times New Roman" w:cs="Times New Roman"/>
          <w:b/>
          <w:sz w:val="24"/>
          <w:szCs w:val="24"/>
        </w:rPr>
        <w:t>Порядок</w:t>
      </w:r>
      <w:proofErr w:type="spellEnd"/>
      <w:r w:rsidRPr="002044E9">
        <w:rPr>
          <w:rFonts w:ascii="Times New Roman" w:hAnsi="Times New Roman" w:cs="Times New Roman"/>
          <w:b/>
          <w:sz w:val="24"/>
          <w:szCs w:val="24"/>
        </w:rPr>
        <w:t xml:space="preserve"> </w:t>
      </w:r>
      <w:proofErr w:type="spellStart"/>
      <w:r w:rsidRPr="002044E9">
        <w:rPr>
          <w:rFonts w:ascii="Times New Roman" w:hAnsi="Times New Roman" w:cs="Times New Roman"/>
          <w:b/>
          <w:sz w:val="24"/>
          <w:szCs w:val="24"/>
        </w:rPr>
        <w:t>расчетов</w:t>
      </w:r>
      <w:proofErr w:type="spellEnd"/>
    </w:p>
    <w:p w:rsidR="00985C5D" w:rsidRPr="002044E9" w:rsidRDefault="00235204" w:rsidP="00985C5D">
      <w:pPr>
        <w:numPr>
          <w:ilvl w:val="1"/>
          <w:numId w:val="4"/>
        </w:numPr>
        <w:tabs>
          <w:tab w:val="clear" w:pos="1146"/>
          <w:tab w:val="num" w:pos="567"/>
          <w:tab w:val="left" w:pos="993"/>
        </w:tabs>
        <w:ind w:left="0" w:right="49" w:firstLine="426"/>
        <w:rPr>
          <w:rFonts w:ascii="Times New Roman" w:hAnsi="Times New Roman" w:cs="Times New Roman"/>
          <w:sz w:val="24"/>
          <w:szCs w:val="24"/>
          <w:lang w:val="ru-RU" w:eastAsia="ar-SA"/>
        </w:rPr>
      </w:pPr>
      <w:r w:rsidRPr="002044E9">
        <w:rPr>
          <w:rFonts w:ascii="Times New Roman" w:hAnsi="Times New Roman" w:cs="Times New Roman"/>
          <w:sz w:val="24"/>
          <w:szCs w:val="24"/>
          <w:lang w:val="ru-RU"/>
        </w:rPr>
        <w:t xml:space="preserve">Оплата по </w:t>
      </w:r>
      <w:r w:rsidR="00A40D94">
        <w:rPr>
          <w:rFonts w:ascii="Times New Roman" w:hAnsi="Times New Roman" w:cs="Times New Roman"/>
          <w:sz w:val="24"/>
          <w:szCs w:val="24"/>
          <w:lang w:val="ru-RU"/>
        </w:rPr>
        <w:t>Контракт</w:t>
      </w:r>
      <w:r w:rsidRPr="002044E9">
        <w:rPr>
          <w:rFonts w:ascii="Times New Roman" w:hAnsi="Times New Roman" w:cs="Times New Roman"/>
          <w:sz w:val="24"/>
          <w:szCs w:val="24"/>
          <w:lang w:val="ru-RU"/>
        </w:rPr>
        <w:t>у осуществляется в безналичном порядке путем перечисления денежных средств со счета Заказчика. Датой оплаты считается дата списания денежных средств со счета Заказчика.</w:t>
      </w:r>
    </w:p>
    <w:p w:rsidR="00985C5D" w:rsidRPr="002044E9" w:rsidRDefault="00235204" w:rsidP="00985C5D">
      <w:pPr>
        <w:numPr>
          <w:ilvl w:val="1"/>
          <w:numId w:val="4"/>
        </w:numPr>
        <w:tabs>
          <w:tab w:val="clear" w:pos="1146"/>
          <w:tab w:val="num" w:pos="567"/>
          <w:tab w:val="left" w:pos="993"/>
        </w:tabs>
        <w:ind w:left="0" w:right="49" w:firstLine="426"/>
        <w:rPr>
          <w:rFonts w:ascii="Times New Roman" w:hAnsi="Times New Roman" w:cs="Times New Roman"/>
          <w:sz w:val="24"/>
          <w:szCs w:val="24"/>
          <w:lang w:val="ru-RU" w:eastAsia="ar-SA"/>
        </w:rPr>
      </w:pPr>
      <w:proofErr w:type="spellStart"/>
      <w:r w:rsidRPr="002044E9">
        <w:rPr>
          <w:rFonts w:ascii="Times New Roman" w:hAnsi="Times New Roman" w:cs="Times New Roman"/>
          <w:sz w:val="24"/>
          <w:szCs w:val="24"/>
        </w:rPr>
        <w:t>Авансовый</w:t>
      </w:r>
      <w:proofErr w:type="spellEnd"/>
      <w:r w:rsidRPr="002044E9">
        <w:rPr>
          <w:rFonts w:ascii="Times New Roman" w:hAnsi="Times New Roman" w:cs="Times New Roman"/>
          <w:sz w:val="24"/>
          <w:szCs w:val="24"/>
        </w:rPr>
        <w:t xml:space="preserve"> </w:t>
      </w:r>
      <w:proofErr w:type="spellStart"/>
      <w:r w:rsidRPr="002044E9">
        <w:rPr>
          <w:rFonts w:ascii="Times New Roman" w:hAnsi="Times New Roman" w:cs="Times New Roman"/>
          <w:sz w:val="24"/>
          <w:szCs w:val="24"/>
        </w:rPr>
        <w:t>платеж</w:t>
      </w:r>
      <w:proofErr w:type="spellEnd"/>
      <w:r w:rsidRPr="002044E9">
        <w:rPr>
          <w:rFonts w:ascii="Times New Roman" w:hAnsi="Times New Roman" w:cs="Times New Roman"/>
          <w:sz w:val="24"/>
          <w:szCs w:val="24"/>
        </w:rPr>
        <w:t xml:space="preserve"> </w:t>
      </w:r>
      <w:proofErr w:type="spellStart"/>
      <w:r w:rsidRPr="002044E9">
        <w:rPr>
          <w:rFonts w:ascii="Times New Roman" w:hAnsi="Times New Roman" w:cs="Times New Roman"/>
          <w:sz w:val="24"/>
          <w:szCs w:val="24"/>
        </w:rPr>
        <w:t>не</w:t>
      </w:r>
      <w:proofErr w:type="spellEnd"/>
      <w:r w:rsidRPr="002044E9">
        <w:rPr>
          <w:rFonts w:ascii="Times New Roman" w:hAnsi="Times New Roman" w:cs="Times New Roman"/>
          <w:sz w:val="24"/>
          <w:szCs w:val="24"/>
        </w:rPr>
        <w:t xml:space="preserve"> </w:t>
      </w:r>
      <w:proofErr w:type="spellStart"/>
      <w:r w:rsidRPr="002044E9">
        <w:rPr>
          <w:rFonts w:ascii="Times New Roman" w:hAnsi="Times New Roman" w:cs="Times New Roman"/>
          <w:sz w:val="24"/>
          <w:szCs w:val="24"/>
        </w:rPr>
        <w:t>предусматривается</w:t>
      </w:r>
      <w:proofErr w:type="spellEnd"/>
      <w:r w:rsidRPr="002044E9">
        <w:rPr>
          <w:rFonts w:ascii="Times New Roman" w:hAnsi="Times New Roman" w:cs="Times New Roman"/>
          <w:sz w:val="24"/>
          <w:szCs w:val="24"/>
        </w:rPr>
        <w:t xml:space="preserve">. </w:t>
      </w:r>
    </w:p>
    <w:p w:rsidR="008609C6" w:rsidRDefault="00235204" w:rsidP="008609C6">
      <w:pPr>
        <w:numPr>
          <w:ilvl w:val="1"/>
          <w:numId w:val="4"/>
        </w:numPr>
        <w:tabs>
          <w:tab w:val="clear" w:pos="1146"/>
          <w:tab w:val="num" w:pos="567"/>
          <w:tab w:val="left" w:pos="993"/>
        </w:tabs>
        <w:ind w:left="0" w:right="49" w:firstLine="426"/>
        <w:rPr>
          <w:rFonts w:ascii="Times New Roman" w:hAnsi="Times New Roman" w:cs="Times New Roman"/>
          <w:b/>
          <w:sz w:val="24"/>
          <w:szCs w:val="24"/>
          <w:lang w:val="ru-RU" w:eastAsia="ar-SA"/>
        </w:rPr>
      </w:pPr>
      <w:r w:rsidRPr="002044E9">
        <w:rPr>
          <w:rFonts w:ascii="Times New Roman" w:hAnsi="Times New Roman" w:cs="Times New Roman"/>
          <w:sz w:val="24"/>
          <w:szCs w:val="24"/>
          <w:lang w:val="ru-RU"/>
        </w:rPr>
        <w:lastRenderedPageBreak/>
        <w:t xml:space="preserve">Расчет с </w:t>
      </w:r>
      <w:r w:rsidR="00A40D94">
        <w:rPr>
          <w:rFonts w:ascii="Times New Roman" w:hAnsi="Times New Roman" w:cs="Times New Roman"/>
          <w:sz w:val="24"/>
          <w:szCs w:val="24"/>
          <w:lang w:val="ru-RU"/>
        </w:rPr>
        <w:t>Подрядчиком</w:t>
      </w:r>
      <w:r w:rsidRPr="002044E9">
        <w:rPr>
          <w:rFonts w:ascii="Times New Roman" w:hAnsi="Times New Roman" w:cs="Times New Roman"/>
          <w:sz w:val="24"/>
          <w:szCs w:val="24"/>
          <w:lang w:val="ru-RU"/>
        </w:rPr>
        <w:t xml:space="preserve"> </w:t>
      </w:r>
      <w:r w:rsidR="008609C6">
        <w:rPr>
          <w:rFonts w:ascii="Times New Roman" w:hAnsi="Times New Roman" w:cs="Times New Roman"/>
          <w:sz w:val="24"/>
          <w:szCs w:val="24"/>
          <w:lang w:val="ru-RU"/>
        </w:rPr>
        <w:t xml:space="preserve">по </w:t>
      </w:r>
      <w:r w:rsidR="00A40D94">
        <w:rPr>
          <w:rFonts w:ascii="Times New Roman" w:hAnsi="Times New Roman" w:cs="Times New Roman"/>
          <w:sz w:val="24"/>
          <w:szCs w:val="24"/>
          <w:lang w:val="ru-RU"/>
        </w:rPr>
        <w:t>Контракт</w:t>
      </w:r>
      <w:r w:rsidR="008609C6">
        <w:rPr>
          <w:rFonts w:ascii="Times New Roman" w:hAnsi="Times New Roman" w:cs="Times New Roman"/>
          <w:sz w:val="24"/>
          <w:szCs w:val="24"/>
          <w:lang w:val="ru-RU"/>
        </w:rPr>
        <w:t xml:space="preserve">у </w:t>
      </w:r>
      <w:r w:rsidRPr="002044E9">
        <w:rPr>
          <w:rFonts w:ascii="Times New Roman" w:hAnsi="Times New Roman" w:cs="Times New Roman"/>
          <w:sz w:val="24"/>
          <w:szCs w:val="24"/>
          <w:lang w:val="ru-RU"/>
        </w:rPr>
        <w:t xml:space="preserve">осуществляется Заказчиком </w:t>
      </w:r>
      <w:r w:rsidRPr="008609C6">
        <w:rPr>
          <w:rFonts w:ascii="Times New Roman" w:hAnsi="Times New Roman" w:cs="Times New Roman"/>
          <w:b/>
          <w:sz w:val="24"/>
          <w:szCs w:val="24"/>
          <w:lang w:val="ru-RU"/>
        </w:rPr>
        <w:t xml:space="preserve">в течение 10 рабочих дней со дня подписания </w:t>
      </w:r>
      <w:r w:rsidR="008609C6">
        <w:rPr>
          <w:rFonts w:ascii="Times New Roman" w:hAnsi="Times New Roman" w:cs="Times New Roman"/>
          <w:b/>
          <w:sz w:val="24"/>
          <w:szCs w:val="24"/>
          <w:lang w:val="ru-RU"/>
        </w:rPr>
        <w:t>документов о  приемке</w:t>
      </w:r>
      <w:r w:rsidRPr="008609C6">
        <w:rPr>
          <w:rFonts w:ascii="Times New Roman" w:hAnsi="Times New Roman" w:cs="Times New Roman"/>
          <w:b/>
          <w:sz w:val="24"/>
          <w:szCs w:val="24"/>
          <w:lang w:val="ru-RU"/>
        </w:rPr>
        <w:t>.</w:t>
      </w:r>
    </w:p>
    <w:p w:rsidR="00AC38AD" w:rsidRPr="00AC38AD" w:rsidRDefault="00AC38AD" w:rsidP="008609C6">
      <w:pPr>
        <w:numPr>
          <w:ilvl w:val="1"/>
          <w:numId w:val="4"/>
        </w:numPr>
        <w:tabs>
          <w:tab w:val="clear" w:pos="1146"/>
          <w:tab w:val="num" w:pos="567"/>
          <w:tab w:val="left" w:pos="993"/>
        </w:tabs>
        <w:ind w:left="0" w:right="49" w:firstLine="426"/>
        <w:rPr>
          <w:rFonts w:ascii="Times New Roman" w:hAnsi="Times New Roman" w:cs="Times New Roman"/>
          <w:sz w:val="24"/>
          <w:szCs w:val="24"/>
          <w:lang w:val="ru-RU" w:eastAsia="ar-SA"/>
        </w:rPr>
      </w:pPr>
      <w:r w:rsidRPr="00AC38AD">
        <w:rPr>
          <w:rFonts w:ascii="Times New Roman" w:hAnsi="Times New Roman" w:cs="Times New Roman"/>
          <w:sz w:val="24"/>
          <w:szCs w:val="24"/>
          <w:lang w:val="ru-RU"/>
        </w:rPr>
        <w:t>Основанием для оплаты выполненных Подрядчиком работ является подписанный сторонами Акт приемки</w:t>
      </w:r>
    </w:p>
    <w:p w:rsidR="00175FB9" w:rsidRPr="002044E9" w:rsidRDefault="00175FB9" w:rsidP="00175FB9">
      <w:pPr>
        <w:pStyle w:val="af0"/>
        <w:numPr>
          <w:ilvl w:val="0"/>
          <w:numId w:val="4"/>
        </w:numPr>
        <w:jc w:val="center"/>
        <w:rPr>
          <w:rFonts w:ascii="Times New Roman" w:hAnsi="Times New Roman"/>
          <w:b/>
          <w:sz w:val="24"/>
          <w:szCs w:val="24"/>
        </w:rPr>
      </w:pPr>
      <w:r w:rsidRPr="002044E9">
        <w:rPr>
          <w:rFonts w:ascii="Times New Roman" w:hAnsi="Times New Roman"/>
          <w:b/>
          <w:sz w:val="24"/>
          <w:szCs w:val="24"/>
        </w:rPr>
        <w:t>Права и обязанности сторон</w:t>
      </w:r>
    </w:p>
    <w:p w:rsidR="00175FB9" w:rsidRPr="00CA1EF8" w:rsidRDefault="00175FB9" w:rsidP="00175FB9">
      <w:pPr>
        <w:pStyle w:val="af0"/>
        <w:numPr>
          <w:ilvl w:val="1"/>
          <w:numId w:val="4"/>
        </w:numPr>
        <w:tabs>
          <w:tab w:val="clear" w:pos="1146"/>
          <w:tab w:val="num" w:pos="709"/>
          <w:tab w:val="left" w:pos="1134"/>
        </w:tabs>
        <w:ind w:left="851" w:hanging="425"/>
        <w:jc w:val="both"/>
        <w:rPr>
          <w:rFonts w:ascii="Times New Roman" w:hAnsi="Times New Roman"/>
          <w:b/>
          <w:sz w:val="24"/>
          <w:szCs w:val="24"/>
        </w:rPr>
      </w:pPr>
      <w:r w:rsidRPr="00CA1EF8">
        <w:rPr>
          <w:rFonts w:ascii="Times New Roman" w:hAnsi="Times New Roman"/>
          <w:b/>
          <w:sz w:val="24"/>
          <w:szCs w:val="24"/>
        </w:rPr>
        <w:t>Заказчик вправе:</w:t>
      </w:r>
    </w:p>
    <w:p w:rsidR="00175FB9" w:rsidRPr="002044E9" w:rsidRDefault="00175FB9" w:rsidP="00175FB9">
      <w:pPr>
        <w:pStyle w:val="af0"/>
        <w:numPr>
          <w:ilvl w:val="2"/>
          <w:numId w:val="4"/>
        </w:numPr>
        <w:tabs>
          <w:tab w:val="clear" w:pos="720"/>
          <w:tab w:val="num" w:pos="709"/>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Требовать от </w:t>
      </w:r>
      <w:r w:rsidR="00A40D94">
        <w:rPr>
          <w:rFonts w:ascii="Times New Roman" w:hAnsi="Times New Roman"/>
          <w:sz w:val="24"/>
          <w:szCs w:val="24"/>
        </w:rPr>
        <w:t>Подрядчика</w:t>
      </w:r>
      <w:r w:rsidRPr="002044E9">
        <w:rPr>
          <w:rFonts w:ascii="Times New Roman" w:hAnsi="Times New Roman"/>
          <w:sz w:val="24"/>
          <w:szCs w:val="24"/>
        </w:rPr>
        <w:t xml:space="preserve"> надлежащего исполнения</w:t>
      </w:r>
      <w:r w:rsidR="008609C6">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w:t>
      </w:r>
    </w:p>
    <w:p w:rsidR="00175FB9" w:rsidRPr="002044E9" w:rsidRDefault="00175FB9" w:rsidP="00175FB9">
      <w:pPr>
        <w:pStyle w:val="af0"/>
        <w:numPr>
          <w:ilvl w:val="2"/>
          <w:numId w:val="4"/>
        </w:numPr>
        <w:tabs>
          <w:tab w:val="clear" w:pos="720"/>
          <w:tab w:val="num" w:pos="709"/>
          <w:tab w:val="left" w:pos="1134"/>
          <w:tab w:val="left" w:pos="1843"/>
        </w:tabs>
        <w:ind w:left="851" w:hanging="425"/>
        <w:jc w:val="both"/>
        <w:rPr>
          <w:rFonts w:ascii="Times New Roman" w:hAnsi="Times New Roman"/>
          <w:b/>
          <w:sz w:val="24"/>
          <w:szCs w:val="24"/>
        </w:rPr>
      </w:pPr>
      <w:r w:rsidRPr="002044E9">
        <w:rPr>
          <w:rFonts w:ascii="Times New Roman" w:hAnsi="Times New Roman"/>
          <w:sz w:val="24"/>
          <w:szCs w:val="24"/>
        </w:rPr>
        <w:t xml:space="preserve">Запрашивать у </w:t>
      </w:r>
      <w:r w:rsidR="00A40D94">
        <w:rPr>
          <w:rFonts w:ascii="Times New Roman" w:hAnsi="Times New Roman"/>
          <w:sz w:val="24"/>
          <w:szCs w:val="24"/>
        </w:rPr>
        <w:t>Подрядчика</w:t>
      </w:r>
      <w:r w:rsidRPr="002044E9">
        <w:rPr>
          <w:rFonts w:ascii="Times New Roman" w:hAnsi="Times New Roman"/>
          <w:sz w:val="24"/>
          <w:szCs w:val="24"/>
        </w:rPr>
        <w:t xml:space="preserve"> информацию об</w:t>
      </w:r>
      <w:r w:rsidR="008609C6">
        <w:rPr>
          <w:rFonts w:ascii="Times New Roman" w:hAnsi="Times New Roman"/>
          <w:sz w:val="24"/>
          <w:szCs w:val="24"/>
        </w:rPr>
        <w:t xml:space="preserve"> исполнении им обязательств по </w:t>
      </w:r>
      <w:r w:rsidR="00A40D94">
        <w:rPr>
          <w:rFonts w:ascii="Times New Roman" w:hAnsi="Times New Roman"/>
          <w:sz w:val="24"/>
          <w:szCs w:val="24"/>
        </w:rPr>
        <w:t>Контракт</w:t>
      </w:r>
      <w:r w:rsidRPr="002044E9">
        <w:rPr>
          <w:rFonts w:ascii="Times New Roman" w:hAnsi="Times New Roman"/>
          <w:sz w:val="24"/>
          <w:szCs w:val="24"/>
        </w:rPr>
        <w:t>у.</w:t>
      </w:r>
    </w:p>
    <w:p w:rsidR="00175FB9" w:rsidRPr="002044E9" w:rsidRDefault="00175FB9" w:rsidP="00175FB9">
      <w:pPr>
        <w:pStyle w:val="af0"/>
        <w:numPr>
          <w:ilvl w:val="2"/>
          <w:numId w:val="4"/>
        </w:numPr>
        <w:tabs>
          <w:tab w:val="left" w:pos="1134"/>
          <w:tab w:val="left" w:pos="1843"/>
        </w:tabs>
        <w:ind w:left="851" w:hanging="425"/>
        <w:jc w:val="both"/>
        <w:rPr>
          <w:rFonts w:ascii="Times New Roman" w:hAnsi="Times New Roman"/>
          <w:b/>
          <w:sz w:val="24"/>
          <w:szCs w:val="24"/>
        </w:rPr>
      </w:pPr>
      <w:r w:rsidRPr="002044E9">
        <w:rPr>
          <w:rFonts w:ascii="Times New Roman" w:hAnsi="Times New Roman"/>
          <w:sz w:val="24"/>
          <w:szCs w:val="24"/>
        </w:rPr>
        <w:t>Проверять в любое время ход исполнени</w:t>
      </w:r>
      <w:r w:rsidR="008609C6">
        <w:rPr>
          <w:rFonts w:ascii="Times New Roman" w:hAnsi="Times New Roman"/>
          <w:sz w:val="24"/>
          <w:szCs w:val="24"/>
        </w:rPr>
        <w:t xml:space="preserve">я </w:t>
      </w:r>
      <w:r w:rsidR="00A40D94">
        <w:rPr>
          <w:rFonts w:ascii="Times New Roman" w:hAnsi="Times New Roman"/>
          <w:sz w:val="24"/>
          <w:szCs w:val="24"/>
        </w:rPr>
        <w:t>Подрядчиком</w:t>
      </w:r>
      <w:r w:rsidR="008609C6">
        <w:rPr>
          <w:rFonts w:ascii="Times New Roman" w:hAnsi="Times New Roman"/>
          <w:sz w:val="24"/>
          <w:szCs w:val="24"/>
        </w:rPr>
        <w:t xml:space="preserve"> обязательств по </w:t>
      </w:r>
      <w:r w:rsidR="00A40D94">
        <w:rPr>
          <w:rFonts w:ascii="Times New Roman" w:hAnsi="Times New Roman"/>
          <w:sz w:val="24"/>
          <w:szCs w:val="24"/>
        </w:rPr>
        <w:t>Контракт</w:t>
      </w:r>
      <w:r w:rsidRPr="002044E9">
        <w:rPr>
          <w:rFonts w:ascii="Times New Roman" w:hAnsi="Times New Roman"/>
          <w:sz w:val="24"/>
          <w:szCs w:val="24"/>
        </w:rPr>
        <w:t>у.</w:t>
      </w:r>
    </w:p>
    <w:p w:rsidR="00175FB9" w:rsidRPr="002044E9" w:rsidRDefault="00175FB9" w:rsidP="00175FB9">
      <w:pPr>
        <w:pStyle w:val="af0"/>
        <w:numPr>
          <w:ilvl w:val="2"/>
          <w:numId w:val="4"/>
        </w:numPr>
        <w:tabs>
          <w:tab w:val="clear" w:pos="720"/>
          <w:tab w:val="num" w:pos="709"/>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Требовать от </w:t>
      </w:r>
      <w:r w:rsidR="00A40D94">
        <w:rPr>
          <w:rFonts w:ascii="Times New Roman" w:hAnsi="Times New Roman"/>
          <w:sz w:val="24"/>
          <w:szCs w:val="24"/>
        </w:rPr>
        <w:t>Подрядчика</w:t>
      </w:r>
      <w:r w:rsidRPr="002044E9">
        <w:rPr>
          <w:rFonts w:ascii="Times New Roman" w:hAnsi="Times New Roman"/>
          <w:sz w:val="24"/>
          <w:szCs w:val="24"/>
        </w:rPr>
        <w:t xml:space="preserve"> устранения недостат</w:t>
      </w:r>
      <w:r w:rsidR="008609C6">
        <w:rPr>
          <w:rFonts w:ascii="Times New Roman" w:hAnsi="Times New Roman"/>
          <w:sz w:val="24"/>
          <w:szCs w:val="24"/>
        </w:rPr>
        <w:t xml:space="preserve">ков, допущенных при исполнении </w:t>
      </w:r>
      <w:r w:rsidR="00A40D94">
        <w:rPr>
          <w:rFonts w:ascii="Times New Roman" w:hAnsi="Times New Roman"/>
          <w:sz w:val="24"/>
          <w:szCs w:val="24"/>
        </w:rPr>
        <w:t>Контракт</w:t>
      </w:r>
      <w:r w:rsidRPr="002044E9">
        <w:rPr>
          <w:rFonts w:ascii="Times New Roman" w:hAnsi="Times New Roman"/>
          <w:sz w:val="24"/>
          <w:szCs w:val="24"/>
        </w:rPr>
        <w:t>а.</w:t>
      </w:r>
    </w:p>
    <w:p w:rsidR="00175FB9" w:rsidRPr="002044E9" w:rsidRDefault="00175FB9" w:rsidP="00175FB9">
      <w:pPr>
        <w:pStyle w:val="af0"/>
        <w:numPr>
          <w:ilvl w:val="2"/>
          <w:numId w:val="4"/>
        </w:numPr>
        <w:tabs>
          <w:tab w:val="clear" w:pos="720"/>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Отказаться от приемки некачественно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8609C6">
        <w:rPr>
          <w:rFonts w:ascii="Times New Roman" w:hAnsi="Times New Roman"/>
          <w:sz w:val="24"/>
          <w:szCs w:val="24"/>
        </w:rPr>
        <w:t>работ</w:t>
      </w:r>
      <w:r w:rsidRPr="002044E9">
        <w:rPr>
          <w:rFonts w:ascii="Times New Roman" w:hAnsi="Times New Roman"/>
          <w:sz w:val="24"/>
          <w:szCs w:val="24"/>
        </w:rPr>
        <w:t xml:space="preserve"> и потребовать безвозмездного устранения недостатков.</w:t>
      </w:r>
    </w:p>
    <w:p w:rsidR="00175FB9" w:rsidRPr="002044E9" w:rsidRDefault="00175FB9" w:rsidP="00175FB9">
      <w:pPr>
        <w:pStyle w:val="af0"/>
        <w:numPr>
          <w:ilvl w:val="2"/>
          <w:numId w:val="4"/>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Привлекать экспертов, экспертные организации для проверки соответствия исполнени</w:t>
      </w:r>
      <w:r w:rsidR="009872ED">
        <w:rPr>
          <w:rFonts w:ascii="Times New Roman" w:hAnsi="Times New Roman"/>
          <w:sz w:val="24"/>
          <w:szCs w:val="24"/>
        </w:rPr>
        <w:t xml:space="preserve">я </w:t>
      </w:r>
      <w:r w:rsidR="00A40D94">
        <w:rPr>
          <w:rFonts w:ascii="Times New Roman" w:hAnsi="Times New Roman"/>
          <w:sz w:val="24"/>
          <w:szCs w:val="24"/>
        </w:rPr>
        <w:t>Подрядчиком</w:t>
      </w:r>
      <w:r w:rsidR="009872ED">
        <w:rPr>
          <w:rFonts w:ascii="Times New Roman" w:hAnsi="Times New Roman"/>
          <w:sz w:val="24"/>
          <w:szCs w:val="24"/>
        </w:rPr>
        <w:t xml:space="preserve"> обязательств по </w:t>
      </w:r>
      <w:r w:rsidR="00A40D94">
        <w:rPr>
          <w:rFonts w:ascii="Times New Roman" w:hAnsi="Times New Roman"/>
          <w:sz w:val="24"/>
          <w:szCs w:val="24"/>
        </w:rPr>
        <w:t>Контракт</w:t>
      </w:r>
      <w:r w:rsidR="009872ED">
        <w:rPr>
          <w:rFonts w:ascii="Times New Roman" w:hAnsi="Times New Roman"/>
          <w:sz w:val="24"/>
          <w:szCs w:val="24"/>
        </w:rPr>
        <w:t xml:space="preserve">у, требованиям, установленным </w:t>
      </w:r>
      <w:r w:rsidR="00A40D94">
        <w:rPr>
          <w:rFonts w:ascii="Times New Roman" w:hAnsi="Times New Roman"/>
          <w:sz w:val="24"/>
          <w:szCs w:val="24"/>
        </w:rPr>
        <w:t>Контракт</w:t>
      </w:r>
      <w:r w:rsidRPr="002044E9">
        <w:rPr>
          <w:rFonts w:ascii="Times New Roman" w:hAnsi="Times New Roman"/>
          <w:sz w:val="24"/>
          <w:szCs w:val="24"/>
        </w:rPr>
        <w:t xml:space="preserve">ом. </w:t>
      </w:r>
    </w:p>
    <w:p w:rsidR="00CA1EF8" w:rsidRDefault="00175FB9" w:rsidP="00CA1EF8">
      <w:pPr>
        <w:pStyle w:val="af0"/>
        <w:numPr>
          <w:ilvl w:val="1"/>
          <w:numId w:val="4"/>
        </w:numPr>
        <w:tabs>
          <w:tab w:val="clear" w:pos="1146"/>
          <w:tab w:val="left" w:pos="1134"/>
          <w:tab w:val="left" w:pos="1843"/>
        </w:tabs>
        <w:jc w:val="both"/>
        <w:rPr>
          <w:rFonts w:ascii="Times New Roman" w:hAnsi="Times New Roman"/>
          <w:b/>
          <w:sz w:val="24"/>
          <w:szCs w:val="24"/>
        </w:rPr>
      </w:pPr>
      <w:r w:rsidRPr="00CA1EF8">
        <w:rPr>
          <w:rFonts w:ascii="Times New Roman" w:hAnsi="Times New Roman"/>
          <w:b/>
          <w:sz w:val="24"/>
          <w:szCs w:val="24"/>
        </w:rPr>
        <w:t>Заказчик обязан:</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Предоставлять Подрядчику всю имеющуюся у него информацию и док</w:t>
      </w:r>
      <w:r w:rsidR="00E83964">
        <w:rPr>
          <w:rFonts w:ascii="Times New Roman" w:hAnsi="Times New Roman"/>
        </w:rPr>
        <w:t>ументы, относящиеся к предмету К</w:t>
      </w:r>
      <w:r w:rsidRPr="00CA1EF8">
        <w:rPr>
          <w:rFonts w:ascii="Times New Roman" w:hAnsi="Times New Roman"/>
        </w:rPr>
        <w:t>онтракта и необходимые для исполнения Подрядчиком обязательств по контракту.</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Назначить представителя, который уполномочен осуществлять </w:t>
      </w:r>
      <w:proofErr w:type="gramStart"/>
      <w:r w:rsidRPr="00CA1EF8">
        <w:rPr>
          <w:rFonts w:ascii="Times New Roman" w:hAnsi="Times New Roman"/>
        </w:rPr>
        <w:t>контроль за</w:t>
      </w:r>
      <w:proofErr w:type="gramEnd"/>
      <w:r w:rsidRPr="00CA1EF8">
        <w:rPr>
          <w:rFonts w:ascii="Times New Roman" w:hAnsi="Times New Roman"/>
        </w:rPr>
        <w:t xml:space="preserve"> проведением работ, а также проверку качества используемых материалов, конструкций и оборудования, принимать скрытые и законченные работы и выдавать акт об устранении выявленных недостатков.</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Осуществлять </w:t>
      </w:r>
      <w:proofErr w:type="gramStart"/>
      <w:r w:rsidRPr="00CA1EF8">
        <w:rPr>
          <w:rFonts w:ascii="Times New Roman" w:hAnsi="Times New Roman"/>
        </w:rPr>
        <w:t>контроль за</w:t>
      </w:r>
      <w:proofErr w:type="gramEnd"/>
      <w:r w:rsidRPr="00CA1EF8">
        <w:rPr>
          <w:rFonts w:ascii="Times New Roman" w:hAnsi="Times New Roman"/>
        </w:rPr>
        <w:t xml:space="preserve"> исполнением Подрядчиком условий контракта в соответствии с законодательством Российской Федерации.</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Своевременно сообщать Подрядчику о недостатках, обнаруженных в ходе выполнения работ или приемки выполненных работ.</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При выявлении недостатков в ходе выполнения работ выдавать акт об устранении выявленных недостатков.</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Своевременно осуществлять прием фактически выполненных надлежащим образом Подрядчиком работ с подписанием документа о приемке, акта о приемке выполненных работ</w:t>
      </w:r>
      <w:r>
        <w:rPr>
          <w:rFonts w:ascii="Times New Roman" w:hAnsi="Times New Roman"/>
        </w:rPr>
        <w:t>.</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Провести экспертизу для проверки результата выполненных  Подрядчиком работ, в </w:t>
      </w:r>
      <w:r>
        <w:rPr>
          <w:rFonts w:ascii="Times New Roman" w:hAnsi="Times New Roman"/>
        </w:rPr>
        <w:t>части их соответствия условиям К</w:t>
      </w:r>
      <w:r w:rsidRPr="00CA1EF8">
        <w:rPr>
          <w:rFonts w:ascii="Times New Roman" w:hAnsi="Times New Roman"/>
        </w:rPr>
        <w:t>онтракта.</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lang w:eastAsia="ru-RU"/>
        </w:rPr>
        <w:t xml:space="preserve">Своевременно осуществлять оплату за  надлежащим образом выполненные работы, в порядке и на условиях, предусмотренных настоящим </w:t>
      </w:r>
      <w:r w:rsidRPr="00CA1EF8">
        <w:rPr>
          <w:rFonts w:ascii="Times New Roman" w:hAnsi="Times New Roman"/>
        </w:rPr>
        <w:t>контрактом</w:t>
      </w:r>
      <w:r w:rsidRPr="00CA1EF8">
        <w:rPr>
          <w:rFonts w:ascii="Times New Roman" w:hAnsi="Times New Roman"/>
          <w:lang w:eastAsia="ru-RU"/>
        </w:rPr>
        <w:t>.</w:t>
      </w:r>
    </w:p>
    <w:p w:rsid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Оказывать содействие Подрядчику</w:t>
      </w:r>
      <w:r w:rsidRPr="00CA1EF8">
        <w:rPr>
          <w:rFonts w:ascii="Times New Roman" w:hAnsi="Times New Roman"/>
          <w:shd w:val="clear" w:color="auto" w:fill="FFFFFF"/>
        </w:rPr>
        <w:t xml:space="preserve"> в осуществлении им своих обязанностей по настоящему </w:t>
      </w:r>
      <w:r w:rsidRPr="00CA1EF8">
        <w:rPr>
          <w:rFonts w:ascii="Times New Roman" w:hAnsi="Times New Roman"/>
        </w:rPr>
        <w:t>контракту</w:t>
      </w:r>
      <w:r w:rsidRPr="00CA1EF8">
        <w:rPr>
          <w:rFonts w:ascii="Times New Roman" w:hAnsi="Times New Roman"/>
          <w:shd w:val="clear" w:color="auto" w:fill="FFFFFF"/>
        </w:rPr>
        <w:t>.</w:t>
      </w:r>
    </w:p>
    <w:p w:rsid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Выполнять свои обязательства, предусмотренные иными положениями контракта.</w:t>
      </w:r>
    </w:p>
    <w:p w:rsidR="00CA1EF8" w:rsidRDefault="00CA1EF8" w:rsidP="00CA1EF8">
      <w:pPr>
        <w:pStyle w:val="af0"/>
        <w:numPr>
          <w:ilvl w:val="1"/>
          <w:numId w:val="4"/>
        </w:numPr>
        <w:tabs>
          <w:tab w:val="clear" w:pos="1146"/>
          <w:tab w:val="left" w:pos="1134"/>
          <w:tab w:val="left" w:pos="1843"/>
        </w:tabs>
        <w:jc w:val="both"/>
        <w:rPr>
          <w:rFonts w:ascii="Times New Roman" w:hAnsi="Times New Roman"/>
          <w:b/>
        </w:rPr>
      </w:pPr>
      <w:r w:rsidRPr="00CA1EF8">
        <w:rPr>
          <w:rFonts w:ascii="Times New Roman" w:hAnsi="Times New Roman"/>
          <w:b/>
          <w:bCs/>
        </w:rPr>
        <w:t>Подрядчик вправе:</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Требовать от Заказчика предоставления имеющейся у него информации, необходимой для исполнения обязательств по контракту.</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 xml:space="preserve">Требовать от Заказчика своевременной оплаты выполненных работ в порядке и на условиях, предусмотренных контрактом. </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 xml:space="preserve">Запрашивать у Заказчика разъяснения и уточнения относительно выполнения работ в рамках настоящего контракта. </w:t>
      </w:r>
    </w:p>
    <w:p w:rsidR="00CA1EF8" w:rsidRP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lang w:eastAsia="ru-RU"/>
        </w:rPr>
        <w:t xml:space="preserve">Привлекать к исполнению своих обязательств по настоящему </w:t>
      </w:r>
      <w:r w:rsidRPr="00CA1EF8">
        <w:rPr>
          <w:rFonts w:ascii="Times New Roman" w:hAnsi="Times New Roman"/>
          <w:color w:val="000000"/>
          <w:lang w:eastAsia="ru-RU"/>
        </w:rPr>
        <w:t>контракту</w:t>
      </w:r>
      <w:r w:rsidRPr="00CA1EF8">
        <w:rPr>
          <w:rFonts w:ascii="Times New Roman" w:hAnsi="Times New Roman"/>
          <w:lang w:eastAsia="ru-RU"/>
        </w:rPr>
        <w:t xml:space="preserve"> других лиц – субподрядчиков, обладающих специальными знаниями, навыками, квалификацией, специальным оборудованием, по видам (содержанию) работ, предусмотренных настоящим контрактом.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 по настоящему контракту. Перечень работ, выполненных субподрядчиками, и их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CA1EF8">
        <w:rPr>
          <w:rFonts w:ascii="Times New Roman" w:hAnsi="Times New Roman"/>
          <w:lang w:eastAsia="ru-RU"/>
        </w:rPr>
        <w:t>кт в св</w:t>
      </w:r>
      <w:proofErr w:type="gramEnd"/>
      <w:r w:rsidRPr="00CA1EF8">
        <w:rPr>
          <w:rFonts w:ascii="Times New Roman" w:hAnsi="Times New Roman"/>
          <w:lang w:eastAsia="ru-RU"/>
        </w:rPr>
        <w:t>оей отчетной документации.</w:t>
      </w:r>
    </w:p>
    <w:p w:rsidR="0095616E" w:rsidRDefault="00A40D94" w:rsidP="0095616E">
      <w:pPr>
        <w:pStyle w:val="af0"/>
        <w:numPr>
          <w:ilvl w:val="1"/>
          <w:numId w:val="4"/>
        </w:numPr>
        <w:tabs>
          <w:tab w:val="clear" w:pos="1146"/>
          <w:tab w:val="left" w:pos="1134"/>
          <w:tab w:val="left" w:pos="1843"/>
        </w:tabs>
        <w:jc w:val="both"/>
        <w:rPr>
          <w:rFonts w:ascii="Times New Roman" w:hAnsi="Times New Roman"/>
          <w:b/>
        </w:rPr>
      </w:pPr>
      <w:r w:rsidRPr="00CA1EF8">
        <w:rPr>
          <w:rFonts w:ascii="Times New Roman" w:hAnsi="Times New Roman"/>
          <w:b/>
        </w:rPr>
        <w:t>Подрядчик</w:t>
      </w:r>
      <w:r w:rsidR="00175FB9" w:rsidRPr="00CA1EF8">
        <w:rPr>
          <w:rFonts w:ascii="Times New Roman" w:hAnsi="Times New Roman"/>
          <w:b/>
        </w:rPr>
        <w:t xml:space="preserve"> обязан</w:t>
      </w:r>
      <w:r w:rsidR="00175FB9" w:rsidRPr="00CA1EF8">
        <w:rPr>
          <w:rFonts w:ascii="Times New Roman" w:hAnsi="Times New Roman"/>
          <w:b/>
          <w:sz w:val="24"/>
          <w:szCs w:val="24"/>
        </w:rPr>
        <w:t>:</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lastRenderedPageBreak/>
        <w:t>Выполнить работы в ст</w:t>
      </w:r>
      <w:r>
        <w:rPr>
          <w:rFonts w:ascii="Times New Roman" w:hAnsi="Times New Roman"/>
        </w:rPr>
        <w:t>рогом соответствии с условиями К</w:t>
      </w:r>
      <w:r w:rsidRPr="0095616E">
        <w:rPr>
          <w:rFonts w:ascii="Times New Roman" w:hAnsi="Times New Roman"/>
        </w:rPr>
        <w:t>онтракта и Законодательством РФ, в полном объеме, надлежащего качества, и в установленные сроки.</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Подрядчик обязан приступить к работам в срок, уставленный в </w:t>
      </w:r>
      <w:r>
        <w:rPr>
          <w:rFonts w:ascii="Times New Roman" w:hAnsi="Times New Roman"/>
        </w:rPr>
        <w:t>Контракте</w:t>
      </w:r>
      <w:r w:rsidRPr="0095616E">
        <w:rPr>
          <w:rFonts w:ascii="Times New Roman" w:hAnsi="Times New Roman"/>
        </w:rPr>
        <w:t>.</w:t>
      </w:r>
    </w:p>
    <w:p w:rsidR="0095616E" w:rsidRPr="004E32B9" w:rsidRDefault="004E32B9" w:rsidP="0095616E">
      <w:pPr>
        <w:pStyle w:val="af0"/>
        <w:numPr>
          <w:ilvl w:val="2"/>
          <w:numId w:val="4"/>
        </w:numPr>
        <w:tabs>
          <w:tab w:val="clear" w:pos="720"/>
          <w:tab w:val="num" w:pos="851"/>
          <w:tab w:val="left" w:pos="1134"/>
          <w:tab w:val="left" w:pos="1843"/>
        </w:tabs>
        <w:ind w:left="0" w:firstLine="426"/>
        <w:jc w:val="both"/>
        <w:rPr>
          <w:rFonts w:ascii="Times New Roman" w:hAnsi="Times New Roman"/>
        </w:rPr>
      </w:pPr>
      <w:r w:rsidRPr="004E32B9">
        <w:rPr>
          <w:rFonts w:ascii="Times New Roman" w:hAnsi="Times New Roman"/>
          <w:bCs/>
        </w:rPr>
        <w:t xml:space="preserve">Подрядчик гарантирует, что все работы по настоящему Контракту будут выполняться в строгом соответствии с требованиями законодательства РФ в области охраны труда, промышленной, пожарной и экологической безопасности, обеспечивая безопасность работ в </w:t>
      </w:r>
      <w:proofErr w:type="spellStart"/>
      <w:r w:rsidRPr="004E32B9">
        <w:rPr>
          <w:rFonts w:ascii="Times New Roman" w:hAnsi="Times New Roman"/>
          <w:bCs/>
        </w:rPr>
        <w:t>т.ч</w:t>
      </w:r>
      <w:proofErr w:type="spellEnd"/>
      <w:r w:rsidRPr="004E32B9">
        <w:rPr>
          <w:rFonts w:ascii="Times New Roman" w:hAnsi="Times New Roman"/>
          <w:bCs/>
        </w:rPr>
        <w:t>. для третьих лиц.</w:t>
      </w:r>
      <w:r w:rsidRPr="004E32B9">
        <w:rPr>
          <w:rFonts w:ascii="Times New Roman" w:hAnsi="Times New Roman"/>
          <w:bCs/>
          <w:lang w:val="en-US"/>
        </w:rPr>
        <w:t> </w:t>
      </w:r>
      <w:r w:rsidRPr="004E32B9">
        <w:rPr>
          <w:rFonts w:ascii="Times New Roman" w:hAnsi="Times New Roman"/>
          <w:bCs/>
        </w:rPr>
        <w:t>Подрядчик обеспечивает наличие у своего персонала необходимых</w:t>
      </w:r>
      <w:r w:rsidRPr="004E32B9">
        <w:rPr>
          <w:rFonts w:ascii="Times New Roman" w:hAnsi="Times New Roman"/>
          <w:bCs/>
          <w:lang w:val="en-US"/>
        </w:rPr>
        <w:t> </w:t>
      </w:r>
      <w:r w:rsidRPr="004E32B9">
        <w:rPr>
          <w:rFonts w:ascii="Times New Roman" w:hAnsi="Times New Roman"/>
          <w:bCs/>
        </w:rPr>
        <w:t>удостоверений, проведение инструктажей, а также обеспечение работников средствами индивидуальной защиты.</w:t>
      </w:r>
      <w:r w:rsidRPr="004E32B9">
        <w:rPr>
          <w:rFonts w:ascii="Times New Roman" w:hAnsi="Times New Roman"/>
          <w:bCs/>
          <w:lang w:val="en-US"/>
        </w:rPr>
        <w:t> </w:t>
      </w:r>
      <w:r w:rsidRPr="004E32B9">
        <w:rPr>
          <w:rFonts w:ascii="Times New Roman" w:hAnsi="Times New Roman"/>
          <w:bCs/>
        </w:rPr>
        <w:t>Подрядчик несет полную ответственность за любые случаи травматизма, возникшие по его вине или вине его субподрядчиков</w:t>
      </w:r>
      <w:r w:rsidR="0095616E" w:rsidRPr="004E32B9">
        <w:rPr>
          <w:rFonts w:ascii="Times New Roman" w:hAnsi="Times New Roman"/>
          <w:lang w:eastAsia="ru-RU"/>
        </w:rPr>
        <w:t xml:space="preserve">. </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lang w:eastAsia="ru-RU"/>
        </w:rPr>
        <w:t>Обеспечивать доступ на территорию, на которой выполняются рабо</w:t>
      </w:r>
      <w:r>
        <w:rPr>
          <w:rFonts w:ascii="Times New Roman" w:hAnsi="Times New Roman"/>
          <w:lang w:eastAsia="ru-RU"/>
        </w:rPr>
        <w:t xml:space="preserve">ты, представителей Заказчика, </w:t>
      </w:r>
      <w:r w:rsidRPr="0095616E">
        <w:rPr>
          <w:rFonts w:ascii="Times New Roman" w:hAnsi="Times New Roman"/>
          <w:lang w:eastAsia="ru-RU"/>
        </w:rPr>
        <w:t xml:space="preserve">обеспечивать ведение исполнительной документации. </w:t>
      </w:r>
    </w:p>
    <w:p w:rsidR="0095616E" w:rsidRDefault="00EE60C5"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hyperlink r:id="rId7" w:history="1">
        <w:r w:rsidR="0095616E" w:rsidRPr="0095616E">
          <w:rPr>
            <w:rFonts w:ascii="Times New Roman" w:hAnsi="Times New Roman"/>
            <w:lang w:eastAsia="ru-RU"/>
          </w:rPr>
          <w:t>Извещать</w:t>
        </w:r>
      </w:hyperlink>
      <w:r w:rsidR="0095616E" w:rsidRPr="0095616E">
        <w:rPr>
          <w:rFonts w:ascii="Times New Roman" w:hAnsi="Times New Roman"/>
          <w:lang w:eastAsia="ru-RU"/>
        </w:rPr>
        <w:t xml:space="preserve"> Заказчика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0095616E" w:rsidRPr="0095616E">
        <w:rPr>
          <w:rFonts w:ascii="Times New Roman" w:hAnsi="Times New Roman"/>
          <w:lang w:eastAsia="ru-RU"/>
        </w:rPr>
        <w:t>контроль за</w:t>
      </w:r>
      <w:proofErr w:type="gramEnd"/>
      <w:r w:rsidR="0095616E" w:rsidRPr="0095616E">
        <w:rPr>
          <w:rFonts w:ascii="Times New Roman" w:hAnsi="Times New Roman"/>
          <w:lang w:eastAsia="ru-RU"/>
        </w:rPr>
        <w:t xml:space="preserve"> качеством применяемых материалов.</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Обеспечить представление Заказчику всех необходимых документов, подтверждающих фактическое выполнение объемов работ, предусмотренных настоящим контрактом, в целях контроля над целевым использованием бюджетных средств  и исполнением  обязательств  по </w:t>
      </w:r>
      <w:r>
        <w:rPr>
          <w:rFonts w:ascii="Times New Roman" w:hAnsi="Times New Roman"/>
        </w:rPr>
        <w:t>Контракту</w:t>
      </w:r>
      <w:r w:rsidRPr="0095616E">
        <w:rPr>
          <w:rFonts w:ascii="Times New Roman" w:hAnsi="Times New Roman"/>
        </w:rPr>
        <w:t>.</w:t>
      </w:r>
    </w:p>
    <w:p w:rsid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 Обеспечить получение всех необходимых профессиональных допусков, разрешений на право производства работ, требуемых в соответствии с действующим законодательством РФ.</w:t>
      </w:r>
    </w:p>
    <w:p w:rsid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F87194">
        <w:rPr>
          <w:rFonts w:ascii="Times New Roman" w:hAnsi="Times New Roman"/>
        </w:rPr>
        <w:t>Своевременно предоставлять достоверную информацию о ходе исполнения своих обязательств, в том числе о сложност</w:t>
      </w:r>
      <w:r w:rsidR="00F87194">
        <w:rPr>
          <w:rFonts w:ascii="Times New Roman" w:hAnsi="Times New Roman"/>
        </w:rPr>
        <w:t>ях, возникающих при исполнении К</w:t>
      </w:r>
      <w:r w:rsidRPr="00F87194">
        <w:rPr>
          <w:rFonts w:ascii="Times New Roman" w:hAnsi="Times New Roman"/>
        </w:rPr>
        <w:t>онтракта.</w:t>
      </w:r>
    </w:p>
    <w:p w:rsidR="0095616E" w:rsidRP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F87194">
        <w:rPr>
          <w:rFonts w:ascii="Times New Roman" w:hAnsi="Times New Roman"/>
        </w:rPr>
        <w:t>Выполнять свои обязательства, предусмотренные положениями контракта.</w:t>
      </w:r>
    </w:p>
    <w:p w:rsidR="00F87194" w:rsidRPr="00F87194" w:rsidRDefault="00F87194" w:rsidP="00F87194">
      <w:pPr>
        <w:numPr>
          <w:ilvl w:val="0"/>
          <w:numId w:val="4"/>
        </w:numPr>
        <w:ind w:right="140"/>
        <w:jc w:val="center"/>
        <w:rPr>
          <w:rFonts w:ascii="Times New Roman" w:hAnsi="Times New Roman" w:cs="Times New Roman"/>
          <w:b/>
          <w:sz w:val="22"/>
        </w:rPr>
      </w:pPr>
      <w:proofErr w:type="spellStart"/>
      <w:r w:rsidRPr="00F87194">
        <w:rPr>
          <w:rFonts w:ascii="Times New Roman" w:hAnsi="Times New Roman" w:cs="Times New Roman"/>
          <w:b/>
          <w:sz w:val="22"/>
        </w:rPr>
        <w:t>Порядок</w:t>
      </w:r>
      <w:proofErr w:type="spellEnd"/>
      <w:r w:rsidRPr="00F87194">
        <w:rPr>
          <w:rFonts w:ascii="Times New Roman" w:hAnsi="Times New Roman" w:cs="Times New Roman"/>
          <w:b/>
          <w:sz w:val="22"/>
        </w:rPr>
        <w:t xml:space="preserve"> </w:t>
      </w:r>
      <w:proofErr w:type="spellStart"/>
      <w:r w:rsidRPr="00F87194">
        <w:rPr>
          <w:rFonts w:ascii="Times New Roman" w:hAnsi="Times New Roman" w:cs="Times New Roman"/>
          <w:b/>
          <w:sz w:val="22"/>
        </w:rPr>
        <w:t>выполнения</w:t>
      </w:r>
      <w:proofErr w:type="spellEnd"/>
      <w:r w:rsidRPr="00F87194">
        <w:rPr>
          <w:rFonts w:ascii="Times New Roman" w:hAnsi="Times New Roman" w:cs="Times New Roman"/>
          <w:b/>
          <w:sz w:val="22"/>
        </w:rPr>
        <w:t xml:space="preserve"> </w:t>
      </w:r>
      <w:proofErr w:type="spellStart"/>
      <w:r w:rsidRPr="00F87194">
        <w:rPr>
          <w:rFonts w:ascii="Times New Roman" w:hAnsi="Times New Roman" w:cs="Times New Roman"/>
          <w:b/>
          <w:sz w:val="22"/>
        </w:rPr>
        <w:t>работ</w:t>
      </w:r>
      <w:proofErr w:type="spellEnd"/>
    </w:p>
    <w:p w:rsidR="00AD5B83" w:rsidRDefault="00EA4B72" w:rsidP="00AD5B83">
      <w:pPr>
        <w:pStyle w:val="31"/>
        <w:numPr>
          <w:ilvl w:val="1"/>
          <w:numId w:val="4"/>
        </w:numPr>
        <w:tabs>
          <w:tab w:val="clear" w:pos="1146"/>
          <w:tab w:val="left" w:pos="0"/>
          <w:tab w:val="left" w:pos="1134"/>
        </w:tabs>
        <w:ind w:left="0" w:right="49" w:firstLine="426"/>
        <w:jc w:val="both"/>
        <w:rPr>
          <w:b/>
          <w:szCs w:val="24"/>
        </w:rPr>
      </w:pPr>
      <w:proofErr w:type="gramStart"/>
      <w:r w:rsidRPr="002044E9">
        <w:rPr>
          <w:szCs w:val="24"/>
        </w:rPr>
        <w:t xml:space="preserve">Сроки </w:t>
      </w:r>
      <w:r w:rsidR="00F87194">
        <w:rPr>
          <w:szCs w:val="24"/>
        </w:rPr>
        <w:t>выполнения работ</w:t>
      </w:r>
      <w:r w:rsidRPr="002044E9">
        <w:rPr>
          <w:szCs w:val="24"/>
        </w:rPr>
        <w:t xml:space="preserve"> по настоящему </w:t>
      </w:r>
      <w:r w:rsidR="00A40D94">
        <w:rPr>
          <w:szCs w:val="24"/>
        </w:rPr>
        <w:t>Контракт</w:t>
      </w:r>
      <w:r w:rsidRPr="002044E9">
        <w:rPr>
          <w:szCs w:val="24"/>
        </w:rPr>
        <w:t xml:space="preserve">у </w:t>
      </w:r>
      <w:r w:rsidR="009C1F31" w:rsidRPr="009C1F31">
        <w:rPr>
          <w:b/>
          <w:szCs w:val="24"/>
        </w:rPr>
        <w:t>в течени</w:t>
      </w:r>
      <w:r w:rsidR="00D11248">
        <w:rPr>
          <w:b/>
          <w:szCs w:val="24"/>
        </w:rPr>
        <w:t>е</w:t>
      </w:r>
      <w:r w:rsidR="009C1F31" w:rsidRPr="009C1F31">
        <w:rPr>
          <w:b/>
          <w:szCs w:val="24"/>
        </w:rPr>
        <w:t xml:space="preserve"> </w:t>
      </w:r>
      <w:r w:rsidR="00EE60C5">
        <w:rPr>
          <w:b/>
          <w:szCs w:val="24"/>
        </w:rPr>
        <w:t>20 рабочих дней)</w:t>
      </w:r>
      <w:bookmarkStart w:id="0" w:name="_GoBack"/>
      <w:bookmarkEnd w:id="0"/>
      <w:r w:rsidR="009C1F31">
        <w:rPr>
          <w:szCs w:val="24"/>
        </w:rPr>
        <w:t xml:space="preserve"> </w:t>
      </w:r>
      <w:r w:rsidRPr="002044E9">
        <w:rPr>
          <w:b/>
          <w:szCs w:val="24"/>
        </w:rPr>
        <w:t xml:space="preserve">с момента заключения </w:t>
      </w:r>
      <w:r w:rsidR="00A40D94">
        <w:rPr>
          <w:b/>
          <w:szCs w:val="24"/>
        </w:rPr>
        <w:t>Контракт</w:t>
      </w:r>
      <w:r w:rsidRPr="002044E9">
        <w:rPr>
          <w:b/>
          <w:szCs w:val="24"/>
        </w:rPr>
        <w:t>а.</w:t>
      </w:r>
      <w:proofErr w:type="gramEnd"/>
    </w:p>
    <w:p w:rsidR="00F87194" w:rsidRPr="00F87194" w:rsidRDefault="00F87194" w:rsidP="00F87194">
      <w:pPr>
        <w:pStyle w:val="31"/>
        <w:numPr>
          <w:ilvl w:val="1"/>
          <w:numId w:val="4"/>
        </w:numPr>
        <w:tabs>
          <w:tab w:val="clear" w:pos="1146"/>
          <w:tab w:val="left" w:pos="0"/>
          <w:tab w:val="left" w:pos="1134"/>
        </w:tabs>
        <w:ind w:left="0" w:right="49" w:firstLine="426"/>
        <w:jc w:val="both"/>
        <w:rPr>
          <w:b/>
          <w:szCs w:val="24"/>
        </w:rPr>
      </w:pPr>
      <w:r>
        <w:rPr>
          <w:rFonts w:eastAsia="Arial"/>
          <w:szCs w:val="24"/>
          <w:lang w:eastAsia="ru-RU"/>
        </w:rPr>
        <w:t>Место выполнения работ</w:t>
      </w:r>
      <w:r w:rsidR="00AD5B83" w:rsidRPr="00AD5B83">
        <w:rPr>
          <w:rFonts w:eastAsia="Arial"/>
          <w:szCs w:val="24"/>
          <w:lang w:eastAsia="ru-RU"/>
        </w:rPr>
        <w:t xml:space="preserve"> </w:t>
      </w:r>
      <w:r w:rsidR="00AD5B83" w:rsidRPr="00AD5B83">
        <w:rPr>
          <w:rFonts w:eastAsia="Arial"/>
          <w:b/>
          <w:szCs w:val="24"/>
          <w:lang w:eastAsia="ru-RU"/>
        </w:rPr>
        <w:t>в рабочие дни с 08:30 до 12:30 и с 13:30 до 17:00, по адресу: Ярославская область, г. Рыбинск, ул. Пушкина, д. 5</w:t>
      </w:r>
      <w:r w:rsidR="00D11248">
        <w:rPr>
          <w:rFonts w:eastAsia="Arial"/>
          <w:b/>
          <w:szCs w:val="24"/>
          <w:lang w:eastAsia="ru-RU"/>
        </w:rPr>
        <w:t>7 (студенческий клуб «Прометей»)</w:t>
      </w:r>
      <w:r w:rsidR="00AD5B83" w:rsidRPr="00AD5B83">
        <w:rPr>
          <w:rFonts w:eastAsia="Arial"/>
          <w:b/>
          <w:szCs w:val="24"/>
          <w:lang w:eastAsia="ru-RU"/>
        </w:rPr>
        <w:t xml:space="preserve"> </w:t>
      </w:r>
      <w:r w:rsidR="00D11248">
        <w:rPr>
          <w:rFonts w:eastAsia="Arial"/>
          <w:b/>
          <w:szCs w:val="24"/>
          <w:lang w:eastAsia="ru-RU"/>
        </w:rPr>
        <w:t>и Герцна</w:t>
      </w:r>
      <w:proofErr w:type="gramStart"/>
      <w:r w:rsidR="00D11248">
        <w:rPr>
          <w:rFonts w:eastAsia="Arial"/>
          <w:b/>
          <w:szCs w:val="24"/>
          <w:lang w:eastAsia="ru-RU"/>
        </w:rPr>
        <w:t>,д</w:t>
      </w:r>
      <w:proofErr w:type="gramEnd"/>
      <w:r w:rsidR="00D11248">
        <w:rPr>
          <w:rFonts w:eastAsia="Arial"/>
          <w:b/>
          <w:szCs w:val="24"/>
          <w:lang w:eastAsia="ru-RU"/>
        </w:rPr>
        <w:t>.86 (СК «Ракета)</w:t>
      </w:r>
    </w:p>
    <w:p w:rsidR="00F87194" w:rsidRPr="00F87194" w:rsidRDefault="00F87194" w:rsidP="00F87194">
      <w:pPr>
        <w:pStyle w:val="31"/>
        <w:numPr>
          <w:ilvl w:val="1"/>
          <w:numId w:val="4"/>
        </w:numPr>
        <w:tabs>
          <w:tab w:val="clear" w:pos="1146"/>
          <w:tab w:val="left" w:pos="0"/>
          <w:tab w:val="left" w:pos="1134"/>
        </w:tabs>
        <w:ind w:left="0" w:right="49" w:firstLine="426"/>
        <w:jc w:val="both"/>
        <w:rPr>
          <w:b/>
          <w:szCs w:val="24"/>
        </w:rPr>
      </w:pPr>
      <w:r w:rsidRPr="002C3DC1">
        <w:t xml:space="preserve"> Материалы и оборудование для выполнения работ.</w:t>
      </w:r>
    </w:p>
    <w:p w:rsidR="00F87194" w:rsidRPr="00F87194" w:rsidRDefault="00F87194" w:rsidP="00F87194">
      <w:pPr>
        <w:pStyle w:val="31"/>
        <w:numPr>
          <w:ilvl w:val="2"/>
          <w:numId w:val="4"/>
        </w:numPr>
        <w:tabs>
          <w:tab w:val="clear" w:pos="720"/>
          <w:tab w:val="left" w:pos="0"/>
          <w:tab w:val="num" w:pos="142"/>
          <w:tab w:val="left" w:pos="1134"/>
        </w:tabs>
        <w:ind w:left="0" w:right="49" w:firstLine="426"/>
        <w:jc w:val="both"/>
        <w:rPr>
          <w:b/>
          <w:szCs w:val="24"/>
        </w:rPr>
      </w:pPr>
      <w:r w:rsidRPr="002C3DC1">
        <w:t>Все материалы и оборудование, необходимые для выполнения работ, предоставляет Подрядчик.</w:t>
      </w:r>
    </w:p>
    <w:p w:rsidR="00F87194" w:rsidRPr="00F87194" w:rsidRDefault="00F87194" w:rsidP="00F87194">
      <w:pPr>
        <w:pStyle w:val="31"/>
        <w:numPr>
          <w:ilvl w:val="2"/>
          <w:numId w:val="4"/>
        </w:numPr>
        <w:tabs>
          <w:tab w:val="clear" w:pos="720"/>
          <w:tab w:val="left" w:pos="0"/>
          <w:tab w:val="num" w:pos="142"/>
          <w:tab w:val="left" w:pos="1134"/>
        </w:tabs>
        <w:ind w:left="0" w:right="49" w:firstLine="426"/>
        <w:jc w:val="both"/>
        <w:rPr>
          <w:b/>
          <w:szCs w:val="24"/>
        </w:rPr>
      </w:pPr>
      <w:r w:rsidRPr="002C3DC1">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A4B72" w:rsidRPr="002044E9" w:rsidRDefault="00A40D94" w:rsidP="009E3E01">
      <w:pPr>
        <w:pStyle w:val="31"/>
        <w:numPr>
          <w:ilvl w:val="1"/>
          <w:numId w:val="4"/>
        </w:numPr>
        <w:tabs>
          <w:tab w:val="clear" w:pos="1146"/>
          <w:tab w:val="left" w:pos="0"/>
          <w:tab w:val="left" w:pos="1134"/>
        </w:tabs>
        <w:ind w:left="0" w:right="49" w:firstLine="426"/>
        <w:jc w:val="both"/>
        <w:rPr>
          <w:b/>
          <w:szCs w:val="24"/>
        </w:rPr>
      </w:pPr>
      <w:r>
        <w:rPr>
          <w:szCs w:val="24"/>
        </w:rPr>
        <w:t>Подрядчик</w:t>
      </w:r>
      <w:r w:rsidR="00EA4B72" w:rsidRPr="002044E9">
        <w:rPr>
          <w:szCs w:val="24"/>
        </w:rPr>
        <w:t xml:space="preserve"> обязан вместе с результатами </w:t>
      </w:r>
      <w:r w:rsidR="00F87194">
        <w:rPr>
          <w:szCs w:val="24"/>
        </w:rPr>
        <w:t>работ</w:t>
      </w:r>
      <w:r w:rsidR="00EA4B72" w:rsidRPr="002044E9">
        <w:rPr>
          <w:szCs w:val="24"/>
        </w:rPr>
        <w:t xml:space="preserve"> представить все необходимые документы, предусмотренные законодательством Российской Федерации.</w:t>
      </w:r>
    </w:p>
    <w:p w:rsidR="00F87194" w:rsidRDefault="00F87194" w:rsidP="00F87194">
      <w:pPr>
        <w:pStyle w:val="31"/>
        <w:numPr>
          <w:ilvl w:val="0"/>
          <w:numId w:val="4"/>
        </w:numPr>
        <w:tabs>
          <w:tab w:val="left" w:pos="0"/>
          <w:tab w:val="left" w:pos="1276"/>
        </w:tabs>
        <w:ind w:right="49"/>
        <w:jc w:val="center"/>
        <w:rPr>
          <w:b/>
          <w:szCs w:val="24"/>
        </w:rPr>
      </w:pPr>
      <w:r w:rsidRPr="00F87194">
        <w:rPr>
          <w:b/>
          <w:szCs w:val="24"/>
        </w:rPr>
        <w:t>Порядок приема выполненных работ</w:t>
      </w:r>
    </w:p>
    <w:p w:rsidR="00EA4B72" w:rsidRPr="00F87194" w:rsidRDefault="00EA4B72" w:rsidP="00F87194">
      <w:pPr>
        <w:pStyle w:val="31"/>
        <w:numPr>
          <w:ilvl w:val="1"/>
          <w:numId w:val="4"/>
        </w:numPr>
        <w:tabs>
          <w:tab w:val="clear" w:pos="1146"/>
          <w:tab w:val="left" w:pos="0"/>
          <w:tab w:val="left" w:pos="1134"/>
          <w:tab w:val="left" w:pos="1276"/>
        </w:tabs>
        <w:ind w:right="49"/>
        <w:jc w:val="both"/>
        <w:rPr>
          <w:b/>
          <w:szCs w:val="24"/>
        </w:rPr>
      </w:pPr>
      <w:r w:rsidRPr="00F87194">
        <w:rPr>
          <w:szCs w:val="24"/>
        </w:rPr>
        <w:t xml:space="preserve">Приемка Заказчиком </w:t>
      </w:r>
      <w:r w:rsidR="00F87194">
        <w:rPr>
          <w:szCs w:val="24"/>
        </w:rPr>
        <w:t>выполненных работ</w:t>
      </w:r>
      <w:r w:rsidRPr="00F87194">
        <w:rPr>
          <w:szCs w:val="24"/>
        </w:rPr>
        <w:t xml:space="preserve"> включает в себя: </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а) проверку полноты и правильности оформления комплекта сопроводительных документов в соответствии с условиями </w:t>
      </w:r>
      <w:r w:rsidR="00A40D94">
        <w:rPr>
          <w:rFonts w:ascii="Times New Roman" w:hAnsi="Times New Roman"/>
          <w:sz w:val="24"/>
          <w:szCs w:val="24"/>
        </w:rPr>
        <w:t>Контракт</w:t>
      </w:r>
      <w:r w:rsidRPr="002044E9">
        <w:rPr>
          <w:rFonts w:ascii="Times New Roman" w:hAnsi="Times New Roman"/>
          <w:sz w:val="24"/>
          <w:szCs w:val="24"/>
        </w:rPr>
        <w:t>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б) проверку наличия необходимых документов (копий документов), предусмотренных положениями настоящего </w:t>
      </w:r>
      <w:r w:rsidR="00A40D94">
        <w:rPr>
          <w:rFonts w:ascii="Times New Roman" w:hAnsi="Times New Roman"/>
          <w:sz w:val="24"/>
          <w:szCs w:val="24"/>
        </w:rPr>
        <w:t>Контракт</w:t>
      </w:r>
      <w:r w:rsidRPr="002044E9">
        <w:rPr>
          <w:rFonts w:ascii="Times New Roman" w:hAnsi="Times New Roman"/>
          <w:sz w:val="24"/>
          <w:szCs w:val="24"/>
        </w:rPr>
        <w:t>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в) проверку по качеству, объему </w:t>
      </w:r>
      <w:r w:rsidR="00F87194">
        <w:rPr>
          <w:rFonts w:ascii="Times New Roman" w:hAnsi="Times New Roman"/>
          <w:sz w:val="24"/>
          <w:szCs w:val="24"/>
        </w:rPr>
        <w:t>выполненных работ</w:t>
      </w:r>
      <w:r w:rsidRPr="002044E9">
        <w:rPr>
          <w:rFonts w:ascii="Times New Roman" w:hAnsi="Times New Roman"/>
          <w:sz w:val="24"/>
          <w:szCs w:val="24"/>
        </w:rPr>
        <w:t xml:space="preserve"> требо</w:t>
      </w:r>
      <w:r w:rsidR="00C04B48">
        <w:rPr>
          <w:rFonts w:ascii="Times New Roman" w:hAnsi="Times New Roman"/>
          <w:sz w:val="24"/>
          <w:szCs w:val="24"/>
        </w:rPr>
        <w:t xml:space="preserve">ваниям, изложенным в настоящем </w:t>
      </w:r>
      <w:r w:rsidR="00A40D94">
        <w:rPr>
          <w:rFonts w:ascii="Times New Roman" w:hAnsi="Times New Roman"/>
          <w:sz w:val="24"/>
          <w:szCs w:val="24"/>
        </w:rPr>
        <w:t>Контракт</w:t>
      </w:r>
      <w:r w:rsidRPr="002044E9">
        <w:rPr>
          <w:rFonts w:ascii="Times New Roman" w:hAnsi="Times New Roman"/>
          <w:sz w:val="24"/>
          <w:szCs w:val="24"/>
        </w:rPr>
        <w:t>е.</w:t>
      </w:r>
    </w:p>
    <w:p w:rsidR="00B320CD" w:rsidRPr="002044E9" w:rsidRDefault="00EA4B72" w:rsidP="00B320CD">
      <w:pPr>
        <w:pStyle w:val="af0"/>
        <w:ind w:firstLine="708"/>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 работ</w:t>
      </w:r>
      <w:r w:rsidRPr="002044E9">
        <w:rPr>
          <w:rFonts w:ascii="Times New Roman" w:hAnsi="Times New Roman"/>
          <w:sz w:val="24"/>
          <w:szCs w:val="24"/>
        </w:rPr>
        <w:t xml:space="preserve"> осуществляется в соответствии с требованиями законодательства Рос</w:t>
      </w:r>
      <w:r w:rsidR="00B320CD" w:rsidRPr="002044E9">
        <w:rPr>
          <w:rFonts w:ascii="Times New Roman" w:hAnsi="Times New Roman"/>
          <w:sz w:val="24"/>
          <w:szCs w:val="24"/>
        </w:rPr>
        <w:t xml:space="preserve">сийской Федерации. </w:t>
      </w:r>
    </w:p>
    <w:p w:rsidR="00EA4B72" w:rsidRPr="002044E9" w:rsidRDefault="00EA4B72" w:rsidP="00B320CD">
      <w:pPr>
        <w:pStyle w:val="af0"/>
        <w:numPr>
          <w:ilvl w:val="1"/>
          <w:numId w:val="4"/>
        </w:numPr>
        <w:tabs>
          <w:tab w:val="clear" w:pos="1146"/>
          <w:tab w:val="num" w:pos="426"/>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Для проверки результатов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A40D94">
        <w:rPr>
          <w:rFonts w:ascii="Times New Roman" w:hAnsi="Times New Roman"/>
          <w:sz w:val="24"/>
          <w:szCs w:val="24"/>
        </w:rPr>
        <w:t>Подрядчиком</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в части их соответствия условиям </w:t>
      </w:r>
      <w:r w:rsidR="00A40D94">
        <w:rPr>
          <w:rFonts w:ascii="Times New Roman" w:hAnsi="Times New Roman"/>
          <w:sz w:val="24"/>
          <w:szCs w:val="24"/>
        </w:rPr>
        <w:t>Контракт</w:t>
      </w:r>
      <w:r w:rsidRPr="002044E9">
        <w:rPr>
          <w:rFonts w:ascii="Times New Roman" w:hAnsi="Times New Roman"/>
          <w:sz w:val="24"/>
          <w:szCs w:val="24"/>
        </w:rPr>
        <w:t xml:space="preserve">а Заказчик обязан провести экспертизу. Экспертиза результатов,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A40D94">
        <w:rPr>
          <w:rFonts w:ascii="Times New Roman" w:hAnsi="Times New Roman"/>
          <w:sz w:val="24"/>
          <w:szCs w:val="24"/>
        </w:rPr>
        <w:t>Контракт</w:t>
      </w:r>
      <w:r w:rsidRPr="002044E9">
        <w:rPr>
          <w:rFonts w:ascii="Times New Roman" w:hAnsi="Times New Roman"/>
          <w:sz w:val="24"/>
          <w:szCs w:val="24"/>
        </w:rPr>
        <w:t xml:space="preserve">ов, заключенных в соответствии с Федеральным законом № 44-ФЗ «О </w:t>
      </w:r>
      <w:r w:rsidR="00A40D94">
        <w:rPr>
          <w:rFonts w:ascii="Times New Roman" w:hAnsi="Times New Roman"/>
          <w:sz w:val="24"/>
          <w:szCs w:val="24"/>
        </w:rPr>
        <w:t>Контракт</w:t>
      </w:r>
      <w:r w:rsidRPr="002044E9">
        <w:rPr>
          <w:rFonts w:ascii="Times New Roman" w:hAnsi="Times New Roman"/>
          <w:sz w:val="24"/>
          <w:szCs w:val="24"/>
        </w:rPr>
        <w:t xml:space="preserve">ной </w:t>
      </w:r>
      <w:r w:rsidRPr="002044E9">
        <w:rPr>
          <w:rFonts w:ascii="Times New Roman" w:hAnsi="Times New Roman"/>
          <w:sz w:val="24"/>
          <w:szCs w:val="24"/>
        </w:rPr>
        <w:lastRenderedPageBreak/>
        <w:t xml:space="preserve">системе в сфере закупок товаров, работ, </w:t>
      </w:r>
      <w:r w:rsidR="00F87194">
        <w:rPr>
          <w:rFonts w:ascii="Times New Roman" w:hAnsi="Times New Roman"/>
          <w:sz w:val="24"/>
          <w:szCs w:val="24"/>
        </w:rPr>
        <w:t>работ</w:t>
      </w:r>
      <w:r w:rsidRPr="002044E9">
        <w:rPr>
          <w:rFonts w:ascii="Times New Roman" w:hAnsi="Times New Roman"/>
          <w:sz w:val="24"/>
          <w:szCs w:val="24"/>
        </w:rPr>
        <w:t xml:space="preserve"> для обеспечения государственных и муниципальных нужд».</w:t>
      </w:r>
    </w:p>
    <w:p w:rsidR="001B5861" w:rsidRPr="002044E9" w:rsidRDefault="00EA4B72" w:rsidP="001B5861">
      <w:pPr>
        <w:pStyle w:val="af0"/>
        <w:jc w:val="both"/>
        <w:rPr>
          <w:rFonts w:ascii="Times New Roman" w:hAnsi="Times New Roman"/>
          <w:sz w:val="24"/>
          <w:szCs w:val="24"/>
        </w:rPr>
      </w:pPr>
      <w:r w:rsidRPr="002044E9">
        <w:rPr>
          <w:rFonts w:ascii="Times New Roman" w:hAnsi="Times New Roman"/>
          <w:sz w:val="24"/>
          <w:szCs w:val="24"/>
        </w:rPr>
        <w:t xml:space="preserve">Заказчик вправе не отказывать в приемке </w:t>
      </w:r>
      <w:r w:rsidR="00F87194">
        <w:rPr>
          <w:rFonts w:ascii="Times New Roman" w:hAnsi="Times New Roman"/>
          <w:sz w:val="24"/>
          <w:szCs w:val="24"/>
        </w:rPr>
        <w:t xml:space="preserve">выполненной </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в случае выявления несоответствия этой </w:t>
      </w:r>
      <w:r w:rsidR="00F87194">
        <w:rPr>
          <w:rFonts w:ascii="Times New Roman" w:hAnsi="Times New Roman"/>
          <w:sz w:val="24"/>
          <w:szCs w:val="24"/>
        </w:rPr>
        <w:t>работы</w:t>
      </w:r>
      <w:r w:rsidRPr="002044E9">
        <w:rPr>
          <w:rFonts w:ascii="Times New Roman" w:hAnsi="Times New Roman"/>
          <w:sz w:val="24"/>
          <w:szCs w:val="24"/>
        </w:rPr>
        <w:t xml:space="preserve"> условиям </w:t>
      </w:r>
      <w:r w:rsidR="00A40D94">
        <w:rPr>
          <w:rFonts w:ascii="Times New Roman" w:hAnsi="Times New Roman"/>
          <w:sz w:val="24"/>
          <w:szCs w:val="24"/>
        </w:rPr>
        <w:t>Контракт</w:t>
      </w:r>
      <w:r w:rsidRPr="002044E9">
        <w:rPr>
          <w:rFonts w:ascii="Times New Roman" w:hAnsi="Times New Roman"/>
          <w:sz w:val="24"/>
          <w:szCs w:val="24"/>
        </w:rPr>
        <w:t xml:space="preserve">а, если выявленное несоответствие не препятствует приемке </w:t>
      </w:r>
      <w:r w:rsidR="00F87194">
        <w:rPr>
          <w:rFonts w:ascii="Times New Roman" w:hAnsi="Times New Roman"/>
          <w:sz w:val="24"/>
          <w:szCs w:val="24"/>
        </w:rPr>
        <w:t>работы</w:t>
      </w:r>
      <w:r w:rsidR="001B5861" w:rsidRPr="002044E9">
        <w:rPr>
          <w:rFonts w:ascii="Times New Roman" w:hAnsi="Times New Roman"/>
          <w:sz w:val="24"/>
          <w:szCs w:val="24"/>
        </w:rPr>
        <w:t xml:space="preserve"> и устранено </w:t>
      </w:r>
      <w:r w:rsidR="00A40D94">
        <w:rPr>
          <w:rFonts w:ascii="Times New Roman" w:hAnsi="Times New Roman"/>
          <w:sz w:val="24"/>
          <w:szCs w:val="24"/>
        </w:rPr>
        <w:t>Подрядчиком</w:t>
      </w:r>
      <w:r w:rsidR="001B5861" w:rsidRPr="002044E9">
        <w:rPr>
          <w:rFonts w:ascii="Times New Roman" w:hAnsi="Times New Roman"/>
          <w:sz w:val="24"/>
          <w:szCs w:val="24"/>
        </w:rPr>
        <w:t>.</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По решению Заказчика для приемки </w:t>
      </w:r>
      <w:r w:rsidR="00F87194">
        <w:rPr>
          <w:rFonts w:ascii="Times New Roman" w:hAnsi="Times New Roman"/>
          <w:sz w:val="24"/>
          <w:szCs w:val="24"/>
        </w:rPr>
        <w:t>выполненной</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может создаваться приемочная комиссия, которая состоит не менее чем из пяти человек.</w:t>
      </w:r>
      <w:r w:rsidR="001B5861" w:rsidRPr="002044E9">
        <w:rPr>
          <w:rFonts w:ascii="Times New Roman" w:hAnsi="Times New Roman"/>
          <w:sz w:val="24"/>
          <w:szCs w:val="24"/>
        </w:rPr>
        <w:t xml:space="preserve"> </w:t>
      </w:r>
      <w:r w:rsidRPr="002044E9">
        <w:rPr>
          <w:rFonts w:ascii="Times New Roman" w:hAnsi="Times New Roman"/>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F87194">
        <w:rPr>
          <w:rFonts w:ascii="Times New Roman" w:hAnsi="Times New Roman"/>
          <w:sz w:val="24"/>
          <w:szCs w:val="24"/>
        </w:rPr>
        <w:t>выполненной</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w:t>
      </w:r>
      <w:r w:rsidR="001B5861" w:rsidRPr="002044E9">
        <w:rPr>
          <w:rFonts w:ascii="Times New Roman" w:hAnsi="Times New Roman"/>
          <w:sz w:val="24"/>
          <w:szCs w:val="24"/>
        </w:rPr>
        <w:t>ее проведения.</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осуществляется Заказчиком в течение </w:t>
      </w:r>
      <w:r w:rsidR="009C1F31">
        <w:rPr>
          <w:rFonts w:ascii="Times New Roman" w:hAnsi="Times New Roman"/>
          <w:sz w:val="24"/>
          <w:szCs w:val="24"/>
        </w:rPr>
        <w:t>20</w:t>
      </w:r>
      <w:r w:rsidR="009E3E01" w:rsidRPr="002044E9">
        <w:rPr>
          <w:rFonts w:ascii="Times New Roman" w:hAnsi="Times New Roman"/>
          <w:sz w:val="24"/>
          <w:szCs w:val="24"/>
        </w:rPr>
        <w:t xml:space="preserve"> (</w:t>
      </w:r>
      <w:r w:rsidR="009C1F31">
        <w:rPr>
          <w:rFonts w:ascii="Times New Roman" w:hAnsi="Times New Roman"/>
          <w:sz w:val="24"/>
          <w:szCs w:val="24"/>
        </w:rPr>
        <w:t>двадцати</w:t>
      </w:r>
      <w:r w:rsidR="009E3E01" w:rsidRPr="002044E9">
        <w:rPr>
          <w:rFonts w:ascii="Times New Roman" w:hAnsi="Times New Roman"/>
          <w:sz w:val="24"/>
          <w:szCs w:val="24"/>
        </w:rPr>
        <w:t>)</w:t>
      </w:r>
      <w:r w:rsidR="009C1F31">
        <w:rPr>
          <w:rFonts w:ascii="Times New Roman" w:hAnsi="Times New Roman"/>
          <w:sz w:val="24"/>
          <w:szCs w:val="24"/>
        </w:rPr>
        <w:t xml:space="preserve"> рабочих</w:t>
      </w:r>
      <w:r w:rsidRPr="002044E9">
        <w:rPr>
          <w:rFonts w:ascii="Times New Roman" w:hAnsi="Times New Roman"/>
          <w:sz w:val="24"/>
          <w:szCs w:val="24"/>
        </w:rPr>
        <w:t xml:space="preserve"> дней с момента (даты)</w:t>
      </w:r>
      <w:r w:rsidR="009E3E01" w:rsidRPr="002044E9">
        <w:rPr>
          <w:rFonts w:ascii="Times New Roman" w:hAnsi="Times New Roman"/>
          <w:sz w:val="24"/>
          <w:szCs w:val="24"/>
        </w:rPr>
        <w:t xml:space="preserve"> </w:t>
      </w:r>
      <w:r w:rsidR="00F917CF">
        <w:rPr>
          <w:rFonts w:ascii="Times New Roman" w:hAnsi="Times New Roman"/>
          <w:sz w:val="24"/>
          <w:szCs w:val="24"/>
        </w:rPr>
        <w:t>выполнения</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В день окончания приемки Заказчик подписывает акт приемки. </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осуществляется представителем Заказчика в присутствии </w:t>
      </w:r>
      <w:r w:rsidR="00A40D94">
        <w:rPr>
          <w:rFonts w:ascii="Times New Roman" w:hAnsi="Times New Roman"/>
          <w:sz w:val="24"/>
          <w:szCs w:val="24"/>
        </w:rPr>
        <w:t>Подрядчика</w:t>
      </w:r>
      <w:r w:rsidRPr="002044E9">
        <w:rPr>
          <w:rFonts w:ascii="Times New Roman" w:hAnsi="Times New Roman"/>
          <w:sz w:val="24"/>
          <w:szCs w:val="24"/>
        </w:rPr>
        <w:t xml:space="preserve"> в соответствии с условиями </w:t>
      </w:r>
      <w:r w:rsidR="00A40D94">
        <w:rPr>
          <w:rFonts w:ascii="Times New Roman" w:hAnsi="Times New Roman"/>
          <w:sz w:val="24"/>
          <w:szCs w:val="24"/>
        </w:rPr>
        <w:t>Контракт</w:t>
      </w:r>
      <w:r w:rsidRPr="002044E9">
        <w:rPr>
          <w:rFonts w:ascii="Times New Roman" w:hAnsi="Times New Roman"/>
          <w:sz w:val="24"/>
          <w:szCs w:val="24"/>
        </w:rPr>
        <w:t xml:space="preserve">а. Представитель Заказчика проводит проверку соответствия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ам, содержащимся в Приложении №1 </w:t>
      </w:r>
      <w:r w:rsidR="00A40D94">
        <w:rPr>
          <w:rFonts w:ascii="Times New Roman" w:hAnsi="Times New Roman"/>
          <w:sz w:val="24"/>
          <w:szCs w:val="24"/>
        </w:rPr>
        <w:t>Контракт</w:t>
      </w:r>
      <w:r w:rsidRPr="002044E9">
        <w:rPr>
          <w:rFonts w:ascii="Times New Roman" w:hAnsi="Times New Roman"/>
          <w:sz w:val="24"/>
          <w:szCs w:val="24"/>
        </w:rPr>
        <w:t xml:space="preserve">а, а также сведениям, содержащимся в сопроводительных документах </w:t>
      </w:r>
      <w:r w:rsidR="00A40D94">
        <w:rPr>
          <w:rFonts w:ascii="Times New Roman" w:hAnsi="Times New Roman"/>
          <w:sz w:val="24"/>
          <w:szCs w:val="24"/>
        </w:rPr>
        <w:t>Подрядчика</w:t>
      </w:r>
      <w:r w:rsidRPr="002044E9">
        <w:rPr>
          <w:rFonts w:ascii="Times New Roman" w:hAnsi="Times New Roman"/>
          <w:sz w:val="24"/>
          <w:szCs w:val="24"/>
        </w:rPr>
        <w:t>.</w:t>
      </w:r>
    </w:p>
    <w:p w:rsidR="001B5861" w:rsidRPr="002044E9" w:rsidRDefault="00EA4B72" w:rsidP="001B5861">
      <w:pPr>
        <w:pStyle w:val="af0"/>
        <w:numPr>
          <w:ilvl w:val="2"/>
          <w:numId w:val="10"/>
        </w:numPr>
        <w:tabs>
          <w:tab w:val="left" w:pos="1134"/>
        </w:tabs>
        <w:ind w:left="0" w:firstLine="426"/>
        <w:jc w:val="both"/>
        <w:rPr>
          <w:rFonts w:ascii="Times New Roman" w:hAnsi="Times New Roman"/>
          <w:sz w:val="24"/>
          <w:szCs w:val="24"/>
        </w:rPr>
      </w:pPr>
      <w:proofErr w:type="gramStart"/>
      <w:r w:rsidRPr="002044E9">
        <w:rPr>
          <w:rFonts w:ascii="Times New Roman" w:hAnsi="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A977A7" w:rsidRPr="002044E9" w:rsidRDefault="00EA4B72" w:rsidP="00A977A7">
      <w:pPr>
        <w:pStyle w:val="af0"/>
        <w:numPr>
          <w:ilvl w:val="2"/>
          <w:numId w:val="10"/>
        </w:numPr>
        <w:tabs>
          <w:tab w:val="left" w:pos="1134"/>
        </w:tabs>
        <w:ind w:left="0" w:firstLine="426"/>
        <w:jc w:val="both"/>
        <w:rPr>
          <w:rFonts w:ascii="Times New Roman" w:hAnsi="Times New Roman"/>
          <w:sz w:val="24"/>
          <w:szCs w:val="24"/>
        </w:rPr>
      </w:pPr>
      <w:r w:rsidRPr="002044E9">
        <w:rPr>
          <w:rFonts w:ascii="Times New Roman" w:hAnsi="Times New Roman"/>
          <w:sz w:val="24"/>
          <w:szCs w:val="24"/>
        </w:rPr>
        <w:t>Акт приемки составляется в двух экземплярах, по одному э</w:t>
      </w:r>
      <w:r w:rsidR="00B320CD" w:rsidRPr="002044E9">
        <w:rPr>
          <w:rFonts w:ascii="Times New Roman" w:hAnsi="Times New Roman"/>
          <w:sz w:val="24"/>
          <w:szCs w:val="24"/>
        </w:rPr>
        <w:t>кземпляру для каждой из Сторон.</w:t>
      </w:r>
    </w:p>
    <w:p w:rsidR="00A977A7" w:rsidRPr="002044E9" w:rsidRDefault="00A977A7" w:rsidP="00A977A7">
      <w:pPr>
        <w:pStyle w:val="af0"/>
        <w:numPr>
          <w:ilvl w:val="0"/>
          <w:numId w:val="10"/>
        </w:numPr>
        <w:tabs>
          <w:tab w:val="left" w:pos="142"/>
        </w:tabs>
        <w:jc w:val="center"/>
        <w:rPr>
          <w:rFonts w:ascii="Times New Roman" w:hAnsi="Times New Roman"/>
          <w:sz w:val="24"/>
          <w:szCs w:val="24"/>
        </w:rPr>
      </w:pPr>
      <w:r w:rsidRPr="002044E9">
        <w:rPr>
          <w:rFonts w:ascii="Times New Roman" w:hAnsi="Times New Roman"/>
          <w:b/>
          <w:sz w:val="24"/>
          <w:szCs w:val="24"/>
        </w:rPr>
        <w:t>Ответственность сторон</w:t>
      </w:r>
    </w:p>
    <w:p w:rsidR="004E32B9" w:rsidRPr="002044E9" w:rsidRDefault="004E32B9" w:rsidP="004E32B9">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w:t>
      </w:r>
      <w:r>
        <w:rPr>
          <w:rFonts w:ascii="Times New Roman" w:hAnsi="Times New Roman"/>
          <w:sz w:val="24"/>
          <w:szCs w:val="24"/>
        </w:rPr>
        <w:t>Контракт</w:t>
      </w:r>
      <w:r w:rsidRPr="002044E9">
        <w:rPr>
          <w:rFonts w:ascii="Times New Roman" w:hAnsi="Times New Roman"/>
          <w:sz w:val="24"/>
          <w:szCs w:val="24"/>
        </w:rPr>
        <w:t>у в соответствии с действующим законодательством Российской Федерации.</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bCs/>
          <w:sz w:val="24"/>
          <w:szCs w:val="24"/>
        </w:rPr>
        <w:t xml:space="preserve">В случае неисполнения или ненадлежащего исполнения </w:t>
      </w:r>
      <w:r w:rsidR="00A40D94">
        <w:rPr>
          <w:rFonts w:ascii="Times New Roman" w:hAnsi="Times New Roman"/>
          <w:bCs/>
          <w:sz w:val="24"/>
          <w:szCs w:val="24"/>
        </w:rPr>
        <w:t>Контракт</w:t>
      </w:r>
      <w:r w:rsidRPr="002044E9">
        <w:rPr>
          <w:rFonts w:ascii="Times New Roman" w:hAnsi="Times New Roman"/>
          <w:bCs/>
          <w:sz w:val="24"/>
          <w:szCs w:val="24"/>
        </w:rPr>
        <w:t>ных обязательств виновная сторона несет имущественную ответственность в соответствии с гражданским законодательством РФ.</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Размер штрафа устанавливается </w:t>
      </w:r>
      <w:r w:rsidR="00A40D94">
        <w:rPr>
          <w:rFonts w:ascii="Times New Roman" w:hAnsi="Times New Roman"/>
          <w:sz w:val="24"/>
          <w:szCs w:val="24"/>
        </w:rPr>
        <w:t>Контракт</w:t>
      </w:r>
      <w:r w:rsidRPr="002044E9">
        <w:rPr>
          <w:rFonts w:ascii="Times New Roman" w:hAnsi="Times New Roman"/>
          <w:sz w:val="24"/>
          <w:szCs w:val="24"/>
        </w:rPr>
        <w:t xml:space="preserve">ом в соответствии с пунктами 3 - 9 Правил, утвержденных Постановлением Правительства РФ от 30.08.2017г. №1042, в том числе рассчитывается как процент цены </w:t>
      </w:r>
      <w:r w:rsidR="00A40D94">
        <w:rPr>
          <w:rFonts w:ascii="Times New Roman" w:hAnsi="Times New Roman"/>
          <w:sz w:val="24"/>
          <w:szCs w:val="24"/>
        </w:rPr>
        <w:t>Контракт</w:t>
      </w:r>
      <w:r w:rsidRPr="002044E9">
        <w:rPr>
          <w:rFonts w:ascii="Times New Roman" w:hAnsi="Times New Roman"/>
          <w:sz w:val="24"/>
          <w:szCs w:val="24"/>
        </w:rPr>
        <w:t xml:space="preserve">а, или в случае, если </w:t>
      </w:r>
      <w:r w:rsidR="00A40D94">
        <w:rPr>
          <w:rFonts w:ascii="Times New Roman" w:hAnsi="Times New Roman"/>
          <w:sz w:val="24"/>
          <w:szCs w:val="24"/>
        </w:rPr>
        <w:t>Контракт</w:t>
      </w:r>
      <w:r w:rsidRPr="002044E9">
        <w:rPr>
          <w:rFonts w:ascii="Times New Roman" w:hAnsi="Times New Roman"/>
          <w:sz w:val="24"/>
          <w:szCs w:val="24"/>
        </w:rPr>
        <w:t xml:space="preserve">ом предусмотрены этапы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как процент этапа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(далее - цена </w:t>
      </w:r>
      <w:r w:rsidR="00A40D94">
        <w:rPr>
          <w:rFonts w:ascii="Times New Roman" w:hAnsi="Times New Roman"/>
          <w:sz w:val="24"/>
          <w:szCs w:val="24"/>
        </w:rPr>
        <w:t>Контракт</w:t>
      </w:r>
      <w:r w:rsidRPr="002044E9">
        <w:rPr>
          <w:rFonts w:ascii="Times New Roman" w:hAnsi="Times New Roman"/>
          <w:sz w:val="24"/>
          <w:szCs w:val="24"/>
        </w:rPr>
        <w:t>а (этапа)).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В случае просрочки 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w:t>
      </w:r>
      <w:r w:rsidR="00A40D94">
        <w:rPr>
          <w:rFonts w:ascii="Times New Roman" w:hAnsi="Times New Roman"/>
          <w:sz w:val="24"/>
          <w:szCs w:val="24"/>
        </w:rPr>
        <w:t>Подрядчик</w:t>
      </w:r>
      <w:r w:rsidRPr="002044E9">
        <w:rPr>
          <w:rFonts w:ascii="Times New Roman" w:hAnsi="Times New Roman"/>
          <w:sz w:val="24"/>
          <w:szCs w:val="24"/>
        </w:rPr>
        <w:t xml:space="preserve"> вправе потребовать уплаты неустоек (штрафов, пеней).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Пеня начисляется за каждый день просрочки исполнения Заказчиком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начиная со дня, следующего после дня истечения установленного </w:t>
      </w:r>
      <w:r w:rsidR="00A40D94">
        <w:rPr>
          <w:rFonts w:ascii="Times New Roman" w:hAnsi="Times New Roman"/>
          <w:sz w:val="24"/>
          <w:szCs w:val="24"/>
        </w:rPr>
        <w:t>Контракт</w:t>
      </w:r>
      <w:r w:rsidRPr="002044E9">
        <w:rPr>
          <w:rFonts w:ascii="Times New Roman" w:hAnsi="Times New Roman"/>
          <w:sz w:val="24"/>
          <w:szCs w:val="24"/>
        </w:rPr>
        <w:t>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За каждый факт неисполнения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за исключением просрочки исполнения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размер штрафа устанавливается в размере </w:t>
      </w:r>
      <w:r w:rsidRPr="002044E9">
        <w:rPr>
          <w:rFonts w:ascii="Times New Roman" w:hAnsi="Times New Roman"/>
          <w:iCs/>
          <w:sz w:val="24"/>
          <w:szCs w:val="24"/>
        </w:rPr>
        <w:t>1000 (одной тысячи) рублей.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В случае просрочки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(в том числе гарантийного обязательства),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а также в иных случаях неисполнения или </w:t>
      </w:r>
      <w:r w:rsidRPr="002044E9">
        <w:rPr>
          <w:rFonts w:ascii="Times New Roman" w:hAnsi="Times New Roman"/>
          <w:sz w:val="24"/>
          <w:szCs w:val="24"/>
        </w:rPr>
        <w:lastRenderedPageBreak/>
        <w:t xml:space="preserve">ненадлежащего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Заказчик направляет </w:t>
      </w:r>
      <w:r w:rsidR="00A40D94">
        <w:rPr>
          <w:rFonts w:ascii="Times New Roman" w:hAnsi="Times New Roman"/>
          <w:sz w:val="24"/>
          <w:szCs w:val="24"/>
        </w:rPr>
        <w:t>Подрядчику</w:t>
      </w:r>
      <w:r w:rsidRPr="002044E9">
        <w:rPr>
          <w:rFonts w:ascii="Times New Roman" w:hAnsi="Times New Roman"/>
          <w:sz w:val="24"/>
          <w:szCs w:val="24"/>
        </w:rPr>
        <w:t xml:space="preserve"> требование об уплате неустоек (штрафов, пеней).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proofErr w:type="gramStart"/>
      <w:r w:rsidRPr="002044E9">
        <w:rPr>
          <w:rFonts w:ascii="Times New Roman" w:hAnsi="Times New Roman"/>
          <w:sz w:val="24"/>
          <w:szCs w:val="24"/>
        </w:rPr>
        <w:t xml:space="preserve">Пеня начисляется за каждый день просрочки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начиная со дня, следующего после дня истечения установленного </w:t>
      </w:r>
      <w:r w:rsidR="00A40D94">
        <w:rPr>
          <w:rFonts w:ascii="Times New Roman" w:hAnsi="Times New Roman"/>
          <w:sz w:val="24"/>
          <w:szCs w:val="24"/>
        </w:rPr>
        <w:t>Контракт</w:t>
      </w:r>
      <w:r w:rsidRPr="002044E9">
        <w:rPr>
          <w:rFonts w:ascii="Times New Roman" w:hAnsi="Times New Roman"/>
          <w:sz w:val="24"/>
          <w:szCs w:val="24"/>
        </w:rPr>
        <w:t xml:space="preserve">ом срока исполнения обязательства, и устанавливается </w:t>
      </w:r>
      <w:r w:rsidR="00A40D94">
        <w:rPr>
          <w:rFonts w:ascii="Times New Roman" w:hAnsi="Times New Roman"/>
          <w:sz w:val="24"/>
          <w:szCs w:val="24"/>
        </w:rPr>
        <w:t>Контракт</w:t>
      </w:r>
      <w:r w:rsidRPr="002044E9">
        <w:rPr>
          <w:rFonts w:ascii="Times New Roman" w:hAnsi="Times New Roman"/>
          <w:sz w:val="24"/>
          <w:szCs w:val="24"/>
        </w:rPr>
        <w:t xml:space="preserve">ом в размере в размере одной трехсотой действующей на дату уплаты пени ключевой ставки Центрального банка Российской Федерации от цены </w:t>
      </w:r>
      <w:r w:rsidR="00A40D94">
        <w:rPr>
          <w:rFonts w:ascii="Times New Roman" w:hAnsi="Times New Roman"/>
          <w:sz w:val="24"/>
          <w:szCs w:val="24"/>
        </w:rPr>
        <w:t>Контракт</w:t>
      </w:r>
      <w:r w:rsidRPr="002044E9">
        <w:rPr>
          <w:rFonts w:ascii="Times New Roman" w:hAnsi="Times New Roman"/>
          <w:sz w:val="24"/>
          <w:szCs w:val="24"/>
        </w:rPr>
        <w:t xml:space="preserve">а (отдельного этапа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уменьшенной на сумму, пропорциональную объему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ом (соответствующим отдельным</w:t>
      </w:r>
      <w:proofErr w:type="gramEnd"/>
      <w:r w:rsidRPr="002044E9">
        <w:rPr>
          <w:rFonts w:ascii="Times New Roman" w:hAnsi="Times New Roman"/>
          <w:sz w:val="24"/>
          <w:szCs w:val="24"/>
        </w:rPr>
        <w:t xml:space="preserve"> этапом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и фактически </w:t>
      </w:r>
      <w:proofErr w:type="gramStart"/>
      <w:r w:rsidRPr="002044E9">
        <w:rPr>
          <w:rFonts w:ascii="Times New Roman" w:hAnsi="Times New Roman"/>
          <w:sz w:val="24"/>
          <w:szCs w:val="24"/>
        </w:rPr>
        <w:t>исполненных</w:t>
      </w:r>
      <w:proofErr w:type="gramEnd"/>
      <w:r w:rsidRPr="002044E9">
        <w:rPr>
          <w:rFonts w:ascii="Times New Roman" w:hAnsi="Times New Roman"/>
          <w:sz w:val="24"/>
          <w:szCs w:val="24"/>
        </w:rPr>
        <w:t xml:space="preserve"> </w:t>
      </w:r>
      <w:r w:rsidR="00A40D94">
        <w:rPr>
          <w:rFonts w:ascii="Times New Roman" w:hAnsi="Times New Roman"/>
          <w:sz w:val="24"/>
          <w:szCs w:val="24"/>
        </w:rPr>
        <w:t>Подрядчиком</w:t>
      </w:r>
      <w:r w:rsidRPr="002044E9">
        <w:rPr>
          <w:rFonts w:ascii="Times New Roman" w:hAnsi="Times New Roman"/>
          <w:sz w:val="24"/>
          <w:szCs w:val="24"/>
        </w:rPr>
        <w:t>.</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За каждый факт неисполнения или ненадлежащего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которое не имеет стоимостного выражения, размер штрафа устанавливается (при наличии в </w:t>
      </w:r>
      <w:r w:rsidR="00A40D94">
        <w:rPr>
          <w:rFonts w:ascii="Times New Roman" w:hAnsi="Times New Roman"/>
          <w:sz w:val="24"/>
          <w:szCs w:val="24"/>
        </w:rPr>
        <w:t>Контракт</w:t>
      </w:r>
      <w:r w:rsidRPr="002044E9">
        <w:rPr>
          <w:rFonts w:ascii="Times New Roman" w:hAnsi="Times New Roman"/>
          <w:sz w:val="24"/>
          <w:szCs w:val="24"/>
        </w:rPr>
        <w:t xml:space="preserve">е таких обязательств) в размере1000 рублей. К обязательствам </w:t>
      </w:r>
      <w:r w:rsidR="00A40D94">
        <w:rPr>
          <w:rFonts w:ascii="Times New Roman" w:hAnsi="Times New Roman"/>
          <w:sz w:val="24"/>
          <w:szCs w:val="24"/>
        </w:rPr>
        <w:t>Подрядчика</w:t>
      </w:r>
      <w:r w:rsidRPr="002044E9">
        <w:rPr>
          <w:rFonts w:ascii="Times New Roman" w:hAnsi="Times New Roman"/>
          <w:sz w:val="24"/>
          <w:szCs w:val="24"/>
        </w:rPr>
        <w:t xml:space="preserve"> не имеющим стоимостного выражения относятся п.3.2 настоящего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Общая сумма начисленных штрафов за неисполнение или ненадлежащее исполнение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не может превышать цену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Общая сумма начисленных штрафов за ненадлежащее исполнение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не может превышать цену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Под ненадлежащим исполнением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понимается выполнение работ, не соответствующих требованиям к качеству, объему работ, установленных настоящим </w:t>
      </w:r>
      <w:r w:rsidR="00A40D94">
        <w:rPr>
          <w:rFonts w:ascii="Times New Roman" w:hAnsi="Times New Roman"/>
          <w:sz w:val="24"/>
          <w:szCs w:val="24"/>
        </w:rPr>
        <w:t>Контракт</w:t>
      </w:r>
      <w:r w:rsidRPr="002044E9">
        <w:rPr>
          <w:rFonts w:ascii="Times New Roman" w:hAnsi="Times New Roman"/>
          <w:sz w:val="24"/>
          <w:szCs w:val="24"/>
        </w:rPr>
        <w:t>ом.</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ом, произошло вследствие непреодолимой силы или по вине другой Стороны.</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Уплата </w:t>
      </w:r>
      <w:r w:rsidR="00A40D94">
        <w:rPr>
          <w:rFonts w:ascii="Times New Roman" w:hAnsi="Times New Roman"/>
          <w:sz w:val="24"/>
          <w:szCs w:val="24"/>
        </w:rPr>
        <w:t>Подрядчиком</w:t>
      </w:r>
      <w:r w:rsidRPr="002044E9">
        <w:rPr>
          <w:rFonts w:ascii="Times New Roman" w:hAnsi="Times New Roman"/>
          <w:sz w:val="24"/>
          <w:szCs w:val="24"/>
        </w:rPr>
        <w:t xml:space="preserve"> неустойки или применение иной формы ответственности не освобождает его от исполнения обязательств по настоящему </w:t>
      </w:r>
      <w:r w:rsidR="00A40D94">
        <w:rPr>
          <w:rFonts w:ascii="Times New Roman" w:hAnsi="Times New Roman"/>
          <w:sz w:val="24"/>
          <w:szCs w:val="24"/>
        </w:rPr>
        <w:t>Контракт</w:t>
      </w:r>
      <w:r w:rsidRPr="002044E9">
        <w:rPr>
          <w:rFonts w:ascii="Times New Roman" w:hAnsi="Times New Roman"/>
          <w:sz w:val="24"/>
          <w:szCs w:val="24"/>
        </w:rPr>
        <w:t>у.</w:t>
      </w:r>
    </w:p>
    <w:p w:rsidR="00A977A7" w:rsidRPr="002044E9" w:rsidRDefault="00EA4B72"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rPr>
        <w:t>Действие обстоятельств непреодолимой силы</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eastAsia="MS Mincho" w:hAnsi="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2044E9">
        <w:rPr>
          <w:rFonts w:ascii="Times New Roman" w:eastAsia="MS Mincho" w:hAnsi="Times New Roman"/>
          <w:sz w:val="24"/>
          <w:szCs w:val="24"/>
          <w:lang w:eastAsia="ru-RU"/>
        </w:rPr>
        <w:t xml:space="preserve"> предвидеть или предотвратить.</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у.</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eastAsia="MS Mincho" w:hAnsi="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40D94">
        <w:rPr>
          <w:rFonts w:ascii="Times New Roman" w:eastAsia="MS Mincho" w:hAnsi="Times New Roman"/>
          <w:sz w:val="24"/>
          <w:szCs w:val="24"/>
          <w:lang w:eastAsia="ru-RU"/>
        </w:rPr>
        <w:t>Контракт</w:t>
      </w:r>
      <w:r w:rsidRPr="002044E9">
        <w:rPr>
          <w:rFonts w:ascii="Times New Roman" w:eastAsia="MS Mincho" w:hAnsi="Times New Roman"/>
          <w:sz w:val="24"/>
          <w:szCs w:val="24"/>
          <w:lang w:eastAsia="ru-RU"/>
        </w:rPr>
        <w:t>а.</w:t>
      </w:r>
    </w:p>
    <w:p w:rsidR="00A977A7" w:rsidRPr="002044E9" w:rsidRDefault="009E3E01"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sidR="00A40D94">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2044E9">
        <w:rPr>
          <w:rFonts w:ascii="Times New Roman" w:hAnsi="Times New Roman"/>
          <w:bCs/>
          <w:sz w:val="24"/>
          <w:szCs w:val="24"/>
          <w:lang w:eastAsia="ru-RU" w:bidi="ru-RU"/>
        </w:rPr>
        <w:lastRenderedPageBreak/>
        <w:t>целью получить какие-либо неправомерные преимущества или для достижения иных неправомерных целей.</w:t>
      </w:r>
      <w:proofErr w:type="gramEnd"/>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sidR="00A40D94">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.4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1" w:name="Par825"/>
      <w:bookmarkEnd w:id="1"/>
    </w:p>
    <w:p w:rsidR="00A977A7" w:rsidRPr="002044E9" w:rsidRDefault="00EA4B72"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eastAsia="MS Mincho" w:hAnsi="Times New Roman"/>
          <w:b/>
          <w:bCs/>
          <w:sz w:val="24"/>
          <w:szCs w:val="24"/>
          <w:lang w:eastAsia="ru-RU"/>
        </w:rPr>
        <w:t>Порядок урегулирования споров</w:t>
      </w:r>
    </w:p>
    <w:p w:rsidR="00B537D5" w:rsidRPr="002044E9" w:rsidRDefault="00EA4B72"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2044E9">
        <w:rPr>
          <w:rFonts w:ascii="Times New Roman" w:hAnsi="Times New Roman"/>
          <w:sz w:val="24"/>
          <w:szCs w:val="24"/>
          <w:lang w:eastAsia="ru-RU"/>
        </w:rPr>
        <w:t xml:space="preserve">Стороны принимают все меры к тому, чтобы любые спорные вопросы, разногласия либо претензии, касающиеся исполнения настоящего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w:t>
      </w:r>
      <w:r w:rsidRPr="002044E9">
        <w:rPr>
          <w:rFonts w:ascii="Times New Roman" w:eastAsia="MS Mincho" w:hAnsi="Times New Roman"/>
          <w:sz w:val="24"/>
          <w:szCs w:val="24"/>
          <w:lang w:eastAsia="ru-RU"/>
        </w:rPr>
        <w:t>или в связи с ним, были урегулированы путем переговоров.</w:t>
      </w:r>
    </w:p>
    <w:p w:rsidR="00B537D5" w:rsidRDefault="00EA4B72"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2044E9">
        <w:rPr>
          <w:rFonts w:ascii="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2044E9">
        <w:rPr>
          <w:rFonts w:ascii="Times New Roman" w:hAnsi="Times New Roman"/>
          <w:sz w:val="24"/>
          <w:szCs w:val="24"/>
          <w:lang w:eastAsia="ru-RU"/>
        </w:rPr>
        <w:t>ств др</w:t>
      </w:r>
      <w:proofErr w:type="gramEnd"/>
      <w:r w:rsidRPr="002044E9">
        <w:rPr>
          <w:rFonts w:ascii="Times New Roman" w:hAnsi="Times New Roman"/>
          <w:sz w:val="24"/>
          <w:szCs w:val="24"/>
          <w:lang w:eastAsia="ru-RU"/>
        </w:rPr>
        <w:t xml:space="preserve">угая сторона может направить претензию. В отношении всех претензий, направляемых по настоящему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2044E9">
        <w:rPr>
          <w:rFonts w:ascii="Times New Roman" w:hAnsi="Times New Roman"/>
          <w:sz w:val="24"/>
          <w:szCs w:val="24"/>
          <w:lang w:eastAsia="ru-RU"/>
        </w:rPr>
        <w:t>с даты</w:t>
      </w:r>
      <w:proofErr w:type="gramEnd"/>
      <w:r w:rsidRPr="002044E9">
        <w:rPr>
          <w:rFonts w:ascii="Times New Roman" w:hAnsi="Times New Roman"/>
          <w:sz w:val="24"/>
          <w:szCs w:val="24"/>
          <w:lang w:eastAsia="ru-RU"/>
        </w:rPr>
        <w:t xml:space="preserve"> ее получения.</w:t>
      </w:r>
    </w:p>
    <w:p w:rsidR="004E32B9" w:rsidRPr="004E32B9" w:rsidRDefault="004E32B9"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4E32B9">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4E32B9">
        <w:rPr>
          <w:rFonts w:ascii="Times New Roman" w:hAnsi="Times New Roman"/>
          <w:bCs/>
          <w:sz w:val="24"/>
          <w:szCs w:val="24"/>
        </w:rPr>
        <w:t>не достижении</w:t>
      </w:r>
      <w:proofErr w:type="gramEnd"/>
      <w:r w:rsidRPr="004E32B9">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4E32B9">
        <w:rPr>
          <w:rFonts w:ascii="Times New Roman" w:hAnsi="Times New Roman"/>
          <w:bCs/>
          <w:sz w:val="24"/>
          <w:szCs w:val="24"/>
          <w:lang w:val="en-US"/>
        </w:rPr>
        <w:t> </w:t>
      </w:r>
      <w:r w:rsidRPr="004E32B9">
        <w:rPr>
          <w:rFonts w:ascii="Times New Roman" w:hAnsi="Times New Roman"/>
          <w:bCs/>
          <w:sz w:val="24"/>
          <w:szCs w:val="24"/>
        </w:rPr>
        <w:t xml:space="preserve"> законодательством Российской Федерации</w:t>
      </w:r>
    </w:p>
    <w:p w:rsidR="00B537D5" w:rsidRPr="002044E9" w:rsidRDefault="00EA4B72" w:rsidP="00B537D5">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rPr>
        <w:t>Прочие условия</w:t>
      </w:r>
    </w:p>
    <w:p w:rsidR="00B537D5" w:rsidRPr="002044E9" w:rsidRDefault="00A40D94"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Pr>
          <w:rFonts w:ascii="Times New Roman" w:hAnsi="Times New Roman"/>
          <w:bCs/>
          <w:sz w:val="24"/>
          <w:szCs w:val="24"/>
        </w:rPr>
        <w:t>Подрядчик</w:t>
      </w:r>
      <w:r w:rsidR="00FA4CC5" w:rsidRPr="002044E9">
        <w:rPr>
          <w:rFonts w:ascii="Times New Roman" w:hAnsi="Times New Roman"/>
          <w:bCs/>
          <w:sz w:val="24"/>
          <w:szCs w:val="24"/>
        </w:rPr>
        <w:t xml:space="preserve"> подтверждает </w:t>
      </w:r>
      <w:r w:rsidR="00116B92" w:rsidRPr="002044E9">
        <w:rPr>
          <w:rFonts w:ascii="Times New Roman" w:hAnsi="Times New Roman"/>
          <w:bCs/>
          <w:sz w:val="24"/>
          <w:szCs w:val="24"/>
        </w:rPr>
        <w:t>соответствие</w:t>
      </w:r>
      <w:r w:rsidR="00FA4CC5" w:rsidRPr="002044E9">
        <w:rPr>
          <w:rFonts w:ascii="Times New Roman" w:hAnsi="Times New Roman"/>
          <w:bCs/>
          <w:sz w:val="24"/>
          <w:szCs w:val="24"/>
        </w:rPr>
        <w:t xml:space="preserve"> требованиям установленным частью 1 статьи 31 Федерального закона № 44-ФЗ от 05.04.2013 «О </w:t>
      </w:r>
      <w:r>
        <w:rPr>
          <w:rFonts w:ascii="Times New Roman" w:hAnsi="Times New Roman"/>
          <w:bCs/>
          <w:sz w:val="24"/>
          <w:szCs w:val="24"/>
        </w:rPr>
        <w:t>Контракт</w:t>
      </w:r>
      <w:r w:rsidR="00FA4CC5" w:rsidRPr="002044E9">
        <w:rPr>
          <w:rFonts w:ascii="Times New Roman" w:hAnsi="Times New Roman"/>
          <w:bCs/>
          <w:sz w:val="24"/>
          <w:szCs w:val="24"/>
        </w:rPr>
        <w:t xml:space="preserve">ной системе в сфере закупок товаров, работ, </w:t>
      </w:r>
      <w:r w:rsidR="00F87194">
        <w:rPr>
          <w:rFonts w:ascii="Times New Roman" w:hAnsi="Times New Roman"/>
          <w:bCs/>
          <w:sz w:val="24"/>
          <w:szCs w:val="24"/>
        </w:rPr>
        <w:t>работ</w:t>
      </w:r>
      <w:r w:rsidR="00FA4CC5" w:rsidRPr="002044E9">
        <w:rPr>
          <w:rFonts w:ascii="Times New Roman" w:hAnsi="Times New Roman"/>
          <w:bCs/>
          <w:sz w:val="24"/>
          <w:szCs w:val="24"/>
        </w:rPr>
        <w:t xml:space="preserve"> для обеспечения государственных и муниципальных нужд».</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Расторжение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допускается по соглашению Сторон, по решению суда, в случае одностороннего отказа Стороны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от исполнения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а в соответствии с гражданским законодательством.</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Изменение существенных условий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при его исполнении допускается в случаях, предусмотренных Законом 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ной системе.</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Любое уведомление, которое одна сторона направляет другой стороне в соответствии с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ом, направляется в письменной форме почтой или факсимильной связью с последующим </w:t>
      </w:r>
      <w:r w:rsidRPr="002044E9">
        <w:rPr>
          <w:rFonts w:ascii="Times New Roman" w:hAnsi="Times New Roman"/>
          <w:sz w:val="24"/>
          <w:szCs w:val="24"/>
          <w:lang w:eastAsia="ru-RU"/>
        </w:rPr>
        <w:lastRenderedPageBreak/>
        <w:t xml:space="preserve">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ом.</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Любые изменения и дополнения к настоящему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у, не противоречащие действующему законодательству РФ, оформляются дополнительными соглашениями сторон в письменной форме.</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Во всем, что не предусмотрено настоящим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ом, стороны руководствуются действующим законодательством РФ.</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Срок действия настоящего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устанавливается с момента его подписания по </w:t>
      </w:r>
      <w:r w:rsidR="00D11248">
        <w:rPr>
          <w:rFonts w:ascii="Times New Roman" w:hAnsi="Times New Roman"/>
          <w:b/>
          <w:sz w:val="24"/>
          <w:szCs w:val="24"/>
          <w:lang w:eastAsia="ru-RU"/>
        </w:rPr>
        <w:t>________</w:t>
      </w:r>
      <w:r w:rsidR="00C04B48">
        <w:rPr>
          <w:rFonts w:ascii="Times New Roman" w:hAnsi="Times New Roman"/>
          <w:b/>
          <w:sz w:val="24"/>
          <w:szCs w:val="24"/>
          <w:lang w:eastAsia="ru-RU"/>
        </w:rPr>
        <w:t>.2026</w:t>
      </w:r>
      <w:r w:rsidR="00FA4CC5" w:rsidRPr="002044E9">
        <w:rPr>
          <w:rFonts w:ascii="Times New Roman" w:hAnsi="Times New Roman"/>
          <w:b/>
          <w:sz w:val="24"/>
          <w:szCs w:val="24"/>
          <w:lang w:eastAsia="ru-RU"/>
        </w:rPr>
        <w:t xml:space="preserve"> года.</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Приложения, указанные в настоящем</w:t>
      </w:r>
      <w:r w:rsidRPr="002044E9">
        <w:rPr>
          <w:rFonts w:ascii="Times New Roman" w:eastAsia="MS Mincho" w:hAnsi="Times New Roman"/>
          <w:sz w:val="24"/>
          <w:szCs w:val="24"/>
          <w:lang w:eastAsia="ru-RU"/>
        </w:rPr>
        <w:t xml:space="preserve"> </w:t>
      </w:r>
      <w:r w:rsidR="00A40D94">
        <w:rPr>
          <w:rFonts w:ascii="Times New Roman" w:eastAsia="MS Mincho" w:hAnsi="Times New Roman"/>
          <w:sz w:val="24"/>
          <w:szCs w:val="24"/>
          <w:lang w:eastAsia="ru-RU"/>
        </w:rPr>
        <w:t>Контракт</w:t>
      </w:r>
      <w:r w:rsidRPr="002044E9">
        <w:rPr>
          <w:rFonts w:ascii="Times New Roman" w:hAnsi="Times New Roman"/>
          <w:sz w:val="24"/>
          <w:szCs w:val="24"/>
          <w:lang w:eastAsia="ru-RU"/>
        </w:rPr>
        <w:t>е, яв</w:t>
      </w:r>
      <w:r w:rsidR="00116B92" w:rsidRPr="002044E9">
        <w:rPr>
          <w:rFonts w:ascii="Times New Roman" w:hAnsi="Times New Roman"/>
          <w:sz w:val="24"/>
          <w:szCs w:val="24"/>
          <w:lang w:eastAsia="ru-RU"/>
        </w:rPr>
        <w:t xml:space="preserve">ляются его неотъемлемой частью: </w:t>
      </w:r>
      <w:r w:rsidR="002044E9" w:rsidRPr="002044E9">
        <w:rPr>
          <w:rFonts w:ascii="Times New Roman" w:hAnsi="Times New Roman"/>
          <w:sz w:val="24"/>
          <w:szCs w:val="24"/>
          <w:lang w:eastAsia="ru-RU"/>
        </w:rPr>
        <w:t>Приложение №1</w:t>
      </w:r>
      <w:r w:rsidRPr="002044E9">
        <w:rPr>
          <w:rFonts w:ascii="Times New Roman" w:hAnsi="Times New Roman"/>
          <w:sz w:val="24"/>
          <w:szCs w:val="24"/>
          <w:lang w:eastAsia="ru-RU"/>
        </w:rPr>
        <w:t xml:space="preserve"> </w:t>
      </w:r>
      <w:r w:rsidR="002044E9" w:rsidRPr="002044E9">
        <w:rPr>
          <w:rFonts w:ascii="Times New Roman" w:hAnsi="Times New Roman"/>
          <w:sz w:val="24"/>
          <w:szCs w:val="24"/>
          <w:lang w:eastAsia="ru-RU"/>
        </w:rPr>
        <w:t>«</w:t>
      </w:r>
      <w:r w:rsidR="00C04B48">
        <w:rPr>
          <w:rFonts w:ascii="Times New Roman" w:hAnsi="Times New Roman"/>
          <w:bCs/>
          <w:sz w:val="24"/>
          <w:szCs w:val="24"/>
        </w:rPr>
        <w:t>Спецификация</w:t>
      </w:r>
      <w:r w:rsidR="002044E9" w:rsidRPr="002044E9">
        <w:rPr>
          <w:rFonts w:ascii="Times New Roman" w:hAnsi="Times New Roman"/>
          <w:bCs/>
          <w:sz w:val="24"/>
          <w:szCs w:val="24"/>
        </w:rPr>
        <w:t>»</w:t>
      </w:r>
      <w:r w:rsidR="00FA4CC5" w:rsidRPr="002044E9">
        <w:rPr>
          <w:rFonts w:ascii="Times New Roman" w:hAnsi="Times New Roman"/>
          <w:bCs/>
          <w:sz w:val="24"/>
          <w:szCs w:val="24"/>
        </w:rPr>
        <w:t>.</w:t>
      </w:r>
    </w:p>
    <w:p w:rsidR="00D54008" w:rsidRPr="002044E9" w:rsidRDefault="00116B92" w:rsidP="00B537D5">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rPr>
        <w:t>Юридические адреса сторон</w:t>
      </w:r>
    </w:p>
    <w:p w:rsidR="00D54008" w:rsidRPr="002044E9" w:rsidRDefault="00D54008">
      <w:pPr>
        <w:ind w:right="-574"/>
        <w:rPr>
          <w:rFonts w:ascii="Times New Roman" w:hAnsi="Times New Roman" w:cs="Times New Roman"/>
          <w:b/>
          <w:sz w:val="24"/>
          <w:szCs w:val="24"/>
          <w:lang w:val="ru-RU"/>
        </w:rPr>
      </w:pPr>
    </w:p>
    <w:p w:rsidR="00D54008" w:rsidRPr="002044E9" w:rsidRDefault="00D54008">
      <w:pPr>
        <w:ind w:right="-574"/>
        <w:rPr>
          <w:rFonts w:ascii="Times New Roman" w:hAnsi="Times New Roman" w:cs="Times New Roman"/>
          <w:b/>
          <w:sz w:val="24"/>
          <w:szCs w:val="24"/>
          <w:lang w:val="ru-RU"/>
        </w:rPr>
      </w:pPr>
    </w:p>
    <w:p w:rsidR="00116B92" w:rsidRPr="00116B92" w:rsidRDefault="00116B92" w:rsidP="00116B92">
      <w:pPr>
        <w:jc w:val="both"/>
        <w:rPr>
          <w:rFonts w:ascii="Times New Roman" w:hAnsi="Times New Roman" w:cs="Times New Roman"/>
          <w:b/>
          <w:sz w:val="24"/>
          <w:szCs w:val="24"/>
          <w:lang w:val="ru-RU" w:eastAsia="ar-SA"/>
        </w:rPr>
      </w:pPr>
      <w:r w:rsidRPr="00116B92">
        <w:rPr>
          <w:rFonts w:ascii="Times New Roman" w:hAnsi="Times New Roman" w:cs="Times New Roman"/>
          <w:sz w:val="24"/>
          <w:szCs w:val="24"/>
          <w:lang w:val="ru-RU" w:eastAsia="ar-SA"/>
        </w:rPr>
        <w:t xml:space="preserve">              </w:t>
      </w:r>
      <w:r w:rsidRPr="00116B92">
        <w:rPr>
          <w:rFonts w:ascii="Times New Roman" w:hAnsi="Times New Roman" w:cs="Times New Roman"/>
          <w:b/>
          <w:sz w:val="24"/>
          <w:szCs w:val="24"/>
          <w:lang w:val="ru-RU" w:eastAsia="ar-SA"/>
        </w:rPr>
        <w:t xml:space="preserve"> «Заказчик»                                              «</w:t>
      </w:r>
      <w:r w:rsidR="00A40D94">
        <w:rPr>
          <w:rFonts w:ascii="Times New Roman" w:hAnsi="Times New Roman" w:cs="Times New Roman"/>
          <w:b/>
          <w:sz w:val="24"/>
          <w:szCs w:val="24"/>
          <w:lang w:val="ru-RU" w:eastAsia="ar-SA"/>
        </w:rPr>
        <w:t>Подрядчик</w:t>
      </w:r>
      <w:r w:rsidRPr="00116B92">
        <w:rPr>
          <w:rFonts w:ascii="Times New Roman" w:hAnsi="Times New Roman" w:cs="Times New Roman"/>
          <w:b/>
          <w:sz w:val="24"/>
          <w:szCs w:val="24"/>
          <w:lang w:val="ru-RU"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116B92" w:rsidRPr="00EE60C5" w:rsidTr="00EE7D85">
        <w:tc>
          <w:tcPr>
            <w:tcW w:w="4785" w:type="dxa"/>
            <w:shd w:val="clear" w:color="auto" w:fill="auto"/>
          </w:tcPr>
          <w:p w:rsidR="003222F5" w:rsidRPr="003222F5" w:rsidRDefault="003222F5" w:rsidP="003222F5">
            <w:pPr>
              <w:suppressAutoHyphens w:val="0"/>
              <w:jc w:val="both"/>
              <w:rPr>
                <w:rFonts w:ascii="Times New Roman" w:hAnsi="Times New Roman" w:cs="Times New Roman"/>
                <w:b/>
                <w:sz w:val="22"/>
                <w:szCs w:val="22"/>
                <w:lang w:val="ru-RU" w:eastAsia="ru-RU"/>
              </w:rPr>
            </w:pPr>
            <w:r w:rsidRPr="003222F5">
              <w:rPr>
                <w:rFonts w:ascii="Times New Roman" w:hAnsi="Times New Roman" w:cs="Times New Roman"/>
                <w:b/>
                <w:sz w:val="22"/>
                <w:szCs w:val="22"/>
                <w:lang w:val="ru-RU" w:eastAsia="ru-RU"/>
              </w:rPr>
              <w:t>РГАТУ ИМЕНИ П.А. СОЛОВЬЕВА</w:t>
            </w:r>
          </w:p>
          <w:p w:rsidR="003222F5" w:rsidRPr="003222F5" w:rsidRDefault="003222F5" w:rsidP="003222F5">
            <w:pPr>
              <w:suppressAutoHyphens w:val="0"/>
              <w:jc w:val="both"/>
              <w:rPr>
                <w:rFonts w:ascii="Times New Roman" w:hAnsi="Times New Roman" w:cs="Times New Roman"/>
                <w:sz w:val="22"/>
                <w:szCs w:val="22"/>
                <w:lang w:val="ru-RU" w:eastAsia="ru-RU"/>
              </w:rPr>
            </w:pPr>
            <w:proofErr w:type="gramStart"/>
            <w:r w:rsidRPr="003222F5">
              <w:rPr>
                <w:rFonts w:ascii="Times New Roman" w:hAnsi="Times New Roman" w:cs="Times New Roman"/>
                <w:sz w:val="22"/>
                <w:szCs w:val="22"/>
                <w:lang w:val="ru-RU" w:eastAsia="ru-RU"/>
              </w:rPr>
              <w:t>Юридический адрес:  152934, Ярославская область, г. Рыбинск,  ул. Пушкина, д.53</w:t>
            </w:r>
            <w:proofErr w:type="gramEnd"/>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ИНН 7610029476</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ОГРН 1027601126057</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КПП 761001001</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 xml:space="preserve">Наименование банка: ОКЦ № 1  ВВГУ Банка России //УФК по Нижегородской области г. Нижний Новгород </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БИК 012202102</w:t>
            </w:r>
          </w:p>
          <w:p w:rsidR="003222F5" w:rsidRPr="003222F5" w:rsidRDefault="003222F5" w:rsidP="003222F5">
            <w:pPr>
              <w:suppressAutoHyphens w:val="0"/>
              <w:jc w:val="both"/>
              <w:rPr>
                <w:rFonts w:ascii="Times New Roman" w:hAnsi="Times New Roman" w:cs="Times New Roman"/>
                <w:sz w:val="22"/>
                <w:szCs w:val="22"/>
                <w:lang w:val="ru-RU" w:eastAsia="ru-RU"/>
              </w:rPr>
            </w:pPr>
            <w:proofErr w:type="gramStart"/>
            <w:r w:rsidRPr="003222F5">
              <w:rPr>
                <w:rFonts w:ascii="Times New Roman" w:hAnsi="Times New Roman" w:cs="Times New Roman"/>
                <w:sz w:val="22"/>
                <w:szCs w:val="22"/>
                <w:lang w:val="ru-RU" w:eastAsia="ru-RU"/>
              </w:rPr>
              <w:t>р</w:t>
            </w:r>
            <w:proofErr w:type="gramEnd"/>
            <w:r w:rsidRPr="003222F5">
              <w:rPr>
                <w:rFonts w:ascii="Times New Roman" w:hAnsi="Times New Roman" w:cs="Times New Roman"/>
                <w:sz w:val="22"/>
                <w:szCs w:val="22"/>
                <w:lang w:val="ru-RU" w:eastAsia="ru-RU"/>
              </w:rPr>
              <w:t>/с 03214643000000013224</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к/с 40102810745370000024</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bidi="ru-RU"/>
              </w:rPr>
              <w:t>лицевой счет (20716X57120)</w:t>
            </w:r>
          </w:p>
          <w:p w:rsidR="003222F5" w:rsidRPr="003222F5" w:rsidRDefault="003222F5" w:rsidP="003222F5">
            <w:pPr>
              <w:suppressAutoHyphens w:val="0"/>
              <w:jc w:val="both"/>
              <w:rPr>
                <w:rFonts w:ascii="Times New Roman" w:hAnsi="Times New Roman" w:cs="Times New Roman"/>
                <w:sz w:val="22"/>
                <w:szCs w:val="22"/>
                <w:lang w:val="ru-RU" w:eastAsia="ru-RU" w:bidi="ru-RU"/>
              </w:rPr>
            </w:pPr>
            <w:r w:rsidRPr="003222F5">
              <w:rPr>
                <w:rFonts w:ascii="Times New Roman" w:hAnsi="Times New Roman" w:cs="Times New Roman"/>
                <w:sz w:val="22"/>
                <w:szCs w:val="22"/>
                <w:lang w:val="ru-RU" w:eastAsia="ru-RU"/>
              </w:rPr>
              <w:t>Тел. (4855) 23-97-22 приемная</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eastAsia="ru-RU"/>
              </w:rPr>
              <w:t>e</w:t>
            </w:r>
            <w:r w:rsidRPr="003222F5">
              <w:rPr>
                <w:rFonts w:ascii="Times New Roman" w:hAnsi="Times New Roman" w:cs="Times New Roman"/>
                <w:sz w:val="22"/>
                <w:szCs w:val="22"/>
                <w:lang w:val="ru-RU" w:eastAsia="ru-RU"/>
              </w:rPr>
              <w:t>-</w:t>
            </w:r>
            <w:r w:rsidRPr="003222F5">
              <w:rPr>
                <w:rFonts w:ascii="Times New Roman" w:hAnsi="Times New Roman" w:cs="Times New Roman"/>
                <w:sz w:val="22"/>
                <w:szCs w:val="22"/>
                <w:lang w:eastAsia="ru-RU"/>
              </w:rPr>
              <w:t>mail</w:t>
            </w:r>
            <w:r w:rsidRPr="003222F5">
              <w:rPr>
                <w:rFonts w:ascii="Times New Roman" w:hAnsi="Times New Roman" w:cs="Times New Roman"/>
                <w:sz w:val="22"/>
                <w:szCs w:val="22"/>
                <w:lang w:val="ru-RU" w:eastAsia="ru-RU"/>
              </w:rPr>
              <w:t xml:space="preserve">: </w:t>
            </w:r>
            <w:proofErr w:type="spellStart"/>
            <w:r w:rsidRPr="003222F5">
              <w:rPr>
                <w:rFonts w:ascii="Times New Roman" w:hAnsi="Times New Roman" w:cs="Times New Roman"/>
                <w:sz w:val="22"/>
                <w:szCs w:val="22"/>
                <w:lang w:eastAsia="ru-RU"/>
              </w:rPr>
              <w:t>ahch</w:t>
            </w:r>
            <w:proofErr w:type="spellEnd"/>
            <w:r w:rsidRPr="003222F5">
              <w:rPr>
                <w:rFonts w:ascii="Times New Roman" w:hAnsi="Times New Roman" w:cs="Times New Roman"/>
                <w:sz w:val="22"/>
                <w:szCs w:val="22"/>
                <w:lang w:val="ru-RU" w:eastAsia="ru-RU"/>
              </w:rPr>
              <w:t>@</w:t>
            </w:r>
            <w:proofErr w:type="spellStart"/>
            <w:r w:rsidRPr="003222F5">
              <w:rPr>
                <w:rFonts w:ascii="Times New Roman" w:hAnsi="Times New Roman" w:cs="Times New Roman"/>
                <w:sz w:val="22"/>
                <w:szCs w:val="22"/>
                <w:lang w:eastAsia="ru-RU"/>
              </w:rPr>
              <w:t>rsatu</w:t>
            </w:r>
            <w:proofErr w:type="spellEnd"/>
            <w:r w:rsidRPr="003222F5">
              <w:rPr>
                <w:rFonts w:ascii="Times New Roman" w:hAnsi="Times New Roman" w:cs="Times New Roman"/>
                <w:sz w:val="22"/>
                <w:szCs w:val="22"/>
                <w:lang w:val="ru-RU" w:eastAsia="ru-RU"/>
              </w:rPr>
              <w:t>.</w:t>
            </w:r>
            <w:proofErr w:type="spellStart"/>
            <w:r w:rsidRPr="003222F5">
              <w:rPr>
                <w:rFonts w:ascii="Times New Roman" w:hAnsi="Times New Roman" w:cs="Times New Roman"/>
                <w:sz w:val="22"/>
                <w:szCs w:val="22"/>
                <w:lang w:eastAsia="ru-RU"/>
              </w:rPr>
              <w:t>ru</w:t>
            </w:r>
            <w:proofErr w:type="spellEnd"/>
          </w:p>
          <w:p w:rsidR="00116B92" w:rsidRPr="00116B92" w:rsidRDefault="00116B92" w:rsidP="00116B92">
            <w:pPr>
              <w:widowControl w:val="0"/>
              <w:suppressAutoHyphens w:val="0"/>
              <w:autoSpaceDE w:val="0"/>
              <w:autoSpaceDN w:val="0"/>
              <w:rPr>
                <w:rFonts w:ascii="Times New Roman" w:hAnsi="Times New Roman" w:cs="Times New Roman"/>
                <w:sz w:val="24"/>
                <w:szCs w:val="24"/>
                <w:lang w:val="ru-RU" w:eastAsia="ru-RU" w:bidi="ru-RU"/>
              </w:rPr>
            </w:pPr>
          </w:p>
        </w:tc>
        <w:tc>
          <w:tcPr>
            <w:tcW w:w="4786" w:type="dxa"/>
            <w:shd w:val="clear" w:color="auto" w:fill="auto"/>
          </w:tcPr>
          <w:p w:rsidR="00116B92" w:rsidRPr="00761734" w:rsidRDefault="00116B92" w:rsidP="002C6E5D">
            <w:pPr>
              <w:rPr>
                <w:rFonts w:ascii="Times New Roman" w:hAnsi="Times New Roman" w:cs="Times New Roman"/>
                <w:sz w:val="24"/>
                <w:szCs w:val="24"/>
                <w:lang w:val="ru-RU" w:eastAsia="ar-SA"/>
              </w:rPr>
            </w:pPr>
          </w:p>
        </w:tc>
        <w:tc>
          <w:tcPr>
            <w:tcW w:w="4786" w:type="dxa"/>
            <w:shd w:val="clear" w:color="auto" w:fill="auto"/>
          </w:tcPr>
          <w:p w:rsidR="00116B92" w:rsidRPr="00761734"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761734"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761734" w:rsidRDefault="00116B92" w:rsidP="00116B92">
            <w:pPr>
              <w:snapToGrid w:val="0"/>
              <w:jc w:val="both"/>
              <w:rPr>
                <w:rFonts w:ascii="Times New Roman" w:hAnsi="Times New Roman" w:cs="Times New Roman"/>
                <w:sz w:val="24"/>
                <w:szCs w:val="24"/>
                <w:lang w:val="ru-RU" w:eastAsia="ar-SA"/>
              </w:rPr>
            </w:pPr>
          </w:p>
        </w:tc>
      </w:tr>
    </w:tbl>
    <w:p w:rsidR="00116B92" w:rsidRPr="00761734" w:rsidRDefault="00116B92" w:rsidP="00116B92">
      <w:pPr>
        <w:jc w:val="center"/>
        <w:rPr>
          <w:rFonts w:ascii="Times New Roman" w:hAnsi="Times New Roman" w:cs="Times New Roman"/>
          <w:b/>
          <w:bCs/>
          <w:sz w:val="24"/>
          <w:szCs w:val="24"/>
          <w:lang w:val="ru-RU" w:eastAsia="ar-SA"/>
        </w:rPr>
      </w:pPr>
    </w:p>
    <w:p w:rsidR="00116B92" w:rsidRPr="00761734" w:rsidRDefault="00116B92" w:rsidP="00116B92">
      <w:pPr>
        <w:jc w:val="center"/>
        <w:rPr>
          <w:rFonts w:ascii="Times New Roman" w:hAnsi="Times New Roman" w:cs="Times New Roman"/>
          <w:b/>
          <w:bCs/>
          <w:sz w:val="24"/>
          <w:szCs w:val="24"/>
          <w:lang w:val="ru-RU" w:eastAsia="ar-SA"/>
        </w:rPr>
      </w:pPr>
    </w:p>
    <w:p w:rsidR="00116B92" w:rsidRPr="00116B92" w:rsidRDefault="00B537D5" w:rsidP="00116B92">
      <w:pPr>
        <w:jc w:val="center"/>
        <w:rPr>
          <w:rFonts w:ascii="Times New Roman" w:hAnsi="Times New Roman" w:cs="Times New Roman"/>
          <w:sz w:val="24"/>
          <w:szCs w:val="24"/>
          <w:lang w:val="ru-RU" w:eastAsia="ar-SA"/>
        </w:rPr>
      </w:pPr>
      <w:r w:rsidRPr="002044E9">
        <w:rPr>
          <w:rFonts w:ascii="Times New Roman" w:hAnsi="Times New Roman" w:cs="Times New Roman"/>
          <w:b/>
          <w:bCs/>
          <w:sz w:val="24"/>
          <w:szCs w:val="24"/>
          <w:lang w:val="ru-RU" w:eastAsia="ar-SA"/>
        </w:rPr>
        <w:t>13</w:t>
      </w:r>
      <w:r w:rsidR="00116B92" w:rsidRPr="00116B92">
        <w:rPr>
          <w:rFonts w:ascii="Times New Roman" w:hAnsi="Times New Roman" w:cs="Times New Roman"/>
          <w:b/>
          <w:bCs/>
          <w:sz w:val="24"/>
          <w:szCs w:val="24"/>
          <w:lang w:val="ru-RU" w:eastAsia="ar-SA"/>
        </w:rPr>
        <w:t>.</w:t>
      </w:r>
      <w:r w:rsidR="00116B92" w:rsidRPr="00116B92">
        <w:rPr>
          <w:rFonts w:ascii="Times New Roman" w:hAnsi="Times New Roman" w:cs="Times New Roman"/>
          <w:b/>
          <w:bCs/>
          <w:sz w:val="24"/>
          <w:szCs w:val="24"/>
          <w:lang w:val="ru-RU" w:eastAsia="ar-SA"/>
        </w:rPr>
        <w:tab/>
        <w:t>Подписи сторон</w:t>
      </w:r>
      <w:bookmarkStart w:id="2" w:name="_Hlk133934127"/>
    </w:p>
    <w:bookmarkEnd w:id="2"/>
    <w:p w:rsidR="00116B92" w:rsidRPr="00116B92" w:rsidRDefault="00D11248" w:rsidP="002C6E5D">
      <w:pPr>
        <w:tabs>
          <w:tab w:val="left" w:pos="6015"/>
        </w:tabs>
        <w:suppressAutoHyphens w:val="0"/>
        <w:spacing w:after="200" w:line="276" w:lineRule="auto"/>
        <w:jc w:val="both"/>
        <w:rPr>
          <w:rFonts w:ascii="Times New Roman" w:eastAsia="SimSun" w:hAnsi="Times New Roman" w:cs="Times New Roman"/>
          <w:color w:val="000000"/>
          <w:sz w:val="24"/>
          <w:szCs w:val="24"/>
          <w:lang w:val="ru-RU" w:eastAsia="en-US"/>
        </w:rPr>
      </w:pPr>
      <w:r>
        <w:rPr>
          <w:rFonts w:ascii="Times New Roman" w:eastAsia="SimSun" w:hAnsi="Times New Roman" w:cs="Times New Roman"/>
          <w:color w:val="000000"/>
          <w:sz w:val="24"/>
          <w:szCs w:val="24"/>
          <w:lang w:val="ru-RU" w:eastAsia="en-US"/>
        </w:rPr>
        <w:t>__________________</w:t>
      </w:r>
      <w:r w:rsidR="00116B92" w:rsidRPr="00116B92">
        <w:rPr>
          <w:rFonts w:ascii="Times New Roman" w:eastAsia="SimSun" w:hAnsi="Times New Roman" w:cs="Times New Roman"/>
          <w:color w:val="000000"/>
          <w:sz w:val="24"/>
          <w:szCs w:val="24"/>
          <w:lang w:val="ru-RU" w:eastAsia="en-US"/>
        </w:rPr>
        <w:t xml:space="preserve"> </w:t>
      </w:r>
      <w:r w:rsidR="002C6E5D">
        <w:rPr>
          <w:rFonts w:ascii="Times New Roman" w:eastAsia="SimSun" w:hAnsi="Times New Roman" w:cs="Times New Roman"/>
          <w:color w:val="000000"/>
          <w:sz w:val="24"/>
          <w:szCs w:val="24"/>
          <w:lang w:val="ru-RU" w:eastAsia="en-US"/>
        </w:rPr>
        <w:tab/>
      </w:r>
      <w:r>
        <w:rPr>
          <w:rFonts w:ascii="Times New Roman" w:eastAsia="SimSun" w:hAnsi="Times New Roman" w:cs="Times New Roman"/>
          <w:color w:val="000000"/>
          <w:sz w:val="24"/>
          <w:szCs w:val="24"/>
          <w:lang w:val="ru-RU" w:eastAsia="en-US"/>
        </w:rPr>
        <w:t>____________________</w:t>
      </w:r>
      <w:r w:rsidR="002C6E5D" w:rsidRPr="002C6E5D">
        <w:rPr>
          <w:rFonts w:ascii="Times New Roman" w:eastAsia="SimSun" w:hAnsi="Times New Roman" w:cs="Times New Roman"/>
          <w:color w:val="000000"/>
          <w:sz w:val="24"/>
          <w:szCs w:val="24"/>
          <w:lang w:val="ru-RU" w:eastAsia="en-US"/>
        </w:rPr>
        <w:tab/>
      </w:r>
    </w:p>
    <w:p w:rsidR="00116B92" w:rsidRPr="00116B92" w:rsidRDefault="00116B92" w:rsidP="00116B92">
      <w:pPr>
        <w:jc w:val="both"/>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 xml:space="preserve">                                                                          </w:t>
      </w:r>
    </w:p>
    <w:p w:rsidR="00116B92" w:rsidRPr="00116B92" w:rsidRDefault="00116B92" w:rsidP="002C6E5D">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__________________/</w:t>
      </w:r>
      <w:r w:rsidRPr="00116B92">
        <w:rPr>
          <w:rFonts w:ascii="Times New Roman" w:hAnsi="Times New Roman" w:cs="Times New Roman"/>
          <w:bCs/>
          <w:sz w:val="24"/>
          <w:szCs w:val="24"/>
          <w:lang w:val="ru-RU" w:eastAsia="ar-SA"/>
        </w:rPr>
        <w:t xml:space="preserve"> </w:t>
      </w:r>
      <w:r w:rsidR="00D11248">
        <w:rPr>
          <w:rFonts w:ascii="Times New Roman" w:hAnsi="Times New Roman" w:cs="Times New Roman"/>
          <w:bCs/>
          <w:sz w:val="24"/>
          <w:szCs w:val="24"/>
          <w:lang w:val="ru-RU" w:eastAsia="ar-SA"/>
        </w:rPr>
        <w:t>____________</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______________________/ </w:t>
      </w:r>
      <w:r w:rsidR="00D11248">
        <w:rPr>
          <w:rFonts w:ascii="Times New Roman" w:hAnsi="Times New Roman" w:cs="Times New Roman"/>
          <w:bCs/>
          <w:sz w:val="24"/>
          <w:szCs w:val="24"/>
          <w:lang w:val="ru-RU" w:eastAsia="ar-SA"/>
        </w:rPr>
        <w:t>___________</w:t>
      </w:r>
      <w:r w:rsidRPr="00116B92">
        <w:rPr>
          <w:rFonts w:ascii="Times New Roman" w:hAnsi="Times New Roman" w:cs="Times New Roman"/>
          <w:bCs/>
          <w:sz w:val="24"/>
          <w:szCs w:val="24"/>
          <w:lang w:val="ru-RU" w:eastAsia="ar-SA"/>
        </w:rPr>
        <w:t xml:space="preserve">                       </w:t>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t xml:space="preserve">                        </w:t>
      </w:r>
    </w:p>
    <w:p w:rsidR="00116B92" w:rsidRPr="00116B92" w:rsidRDefault="00116B92" w:rsidP="00116B92">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МП</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w:t>
      </w:r>
      <w:proofErr w:type="gramStart"/>
      <w:r w:rsidRPr="00116B92">
        <w:rPr>
          <w:rFonts w:ascii="Times New Roman" w:hAnsi="Times New Roman" w:cs="Times New Roman"/>
          <w:sz w:val="24"/>
          <w:szCs w:val="24"/>
          <w:lang w:val="ru-RU" w:eastAsia="ar-SA"/>
        </w:rPr>
        <w:t>МП</w:t>
      </w:r>
      <w:proofErr w:type="gramEnd"/>
    </w:p>
    <w:p w:rsidR="00116B92" w:rsidRPr="00116B92" w:rsidRDefault="00116B92" w:rsidP="00116B92">
      <w:pPr>
        <w:jc w:val="center"/>
        <w:rPr>
          <w:rFonts w:ascii="Times New Roman" w:hAnsi="Times New Roman" w:cs="Times New Roman"/>
          <w:b/>
          <w:sz w:val="24"/>
          <w:szCs w:val="24"/>
          <w:lang w:val="ru-RU" w:eastAsia="ar-SA"/>
        </w:rPr>
      </w:pPr>
    </w:p>
    <w:p w:rsidR="00D54008" w:rsidRPr="002044E9" w:rsidRDefault="00D54008">
      <w:pPr>
        <w:ind w:right="-574"/>
        <w:rPr>
          <w:rFonts w:ascii="Times New Roman" w:hAnsi="Times New Roman" w:cs="Times New Roman"/>
          <w:b/>
          <w:sz w:val="24"/>
          <w:szCs w:val="24"/>
          <w:lang w:val="ru-RU"/>
        </w:rPr>
      </w:pPr>
    </w:p>
    <w:p w:rsidR="00D54008" w:rsidRPr="002044E9" w:rsidRDefault="00D54008">
      <w:pPr>
        <w:pageBreakBefore/>
        <w:rPr>
          <w:rFonts w:ascii="Times New Roman" w:hAnsi="Times New Roman" w:cs="Times New Roman"/>
          <w:sz w:val="24"/>
          <w:szCs w:val="24"/>
          <w:lang w:val="ru-RU"/>
        </w:rPr>
      </w:pPr>
    </w:p>
    <w:p w:rsidR="00C04B48" w:rsidRPr="00C04B48" w:rsidRDefault="00C04B48" w:rsidP="00C04B48">
      <w:pPr>
        <w:suppressAutoHyphens w:val="0"/>
        <w:contextualSpacing/>
        <w:jc w:val="right"/>
        <w:rPr>
          <w:rFonts w:ascii="Times New Roman" w:hAnsi="Times New Roman" w:cs="Times New Roman"/>
          <w:b/>
          <w:bCs/>
          <w:color w:val="000000"/>
          <w:sz w:val="24"/>
          <w:szCs w:val="24"/>
          <w:lang w:val="ru-RU" w:eastAsia="ru-RU"/>
        </w:rPr>
      </w:pPr>
      <w:r w:rsidRPr="00C04B48">
        <w:rPr>
          <w:rFonts w:ascii="Times New Roman" w:hAnsi="Times New Roman" w:cs="Times New Roman"/>
          <w:b/>
          <w:bCs/>
          <w:color w:val="000000"/>
          <w:sz w:val="24"/>
          <w:szCs w:val="24"/>
          <w:lang w:val="ru-RU" w:eastAsia="ru-RU"/>
        </w:rPr>
        <w:t xml:space="preserve">Приложение 1 </w:t>
      </w:r>
    </w:p>
    <w:p w:rsidR="00C04B48" w:rsidRPr="00C04B48" w:rsidRDefault="00C04B48" w:rsidP="00C04B48">
      <w:pPr>
        <w:suppressAutoHyphens w:val="0"/>
        <w:contextualSpacing/>
        <w:jc w:val="right"/>
        <w:rPr>
          <w:rFonts w:ascii="Times New Roman" w:hAnsi="Times New Roman" w:cs="Times New Roman"/>
          <w:b/>
          <w:bCs/>
          <w:color w:val="000000"/>
          <w:sz w:val="24"/>
          <w:szCs w:val="24"/>
          <w:lang w:val="ru-RU" w:eastAsia="ru-RU"/>
        </w:rPr>
      </w:pPr>
      <w:r w:rsidRPr="00C04B48">
        <w:rPr>
          <w:rFonts w:ascii="Times New Roman" w:hAnsi="Times New Roman" w:cs="Times New Roman"/>
          <w:b/>
          <w:bCs/>
          <w:color w:val="000000"/>
          <w:sz w:val="24"/>
          <w:szCs w:val="24"/>
          <w:lang w:val="ru-RU" w:eastAsia="ru-RU"/>
        </w:rPr>
        <w:t xml:space="preserve">к </w:t>
      </w:r>
      <w:r w:rsidR="00A40D94">
        <w:rPr>
          <w:rFonts w:ascii="Times New Roman" w:hAnsi="Times New Roman" w:cs="Times New Roman"/>
          <w:b/>
          <w:bCs/>
          <w:color w:val="000000"/>
          <w:sz w:val="24"/>
          <w:szCs w:val="24"/>
          <w:lang w:val="ru-RU" w:eastAsia="ru-RU"/>
        </w:rPr>
        <w:t>Контракт</w:t>
      </w:r>
      <w:r>
        <w:rPr>
          <w:rFonts w:ascii="Times New Roman" w:hAnsi="Times New Roman" w:cs="Times New Roman"/>
          <w:b/>
          <w:bCs/>
          <w:color w:val="000000"/>
          <w:sz w:val="24"/>
          <w:szCs w:val="24"/>
          <w:lang w:val="ru-RU" w:eastAsia="ru-RU"/>
        </w:rPr>
        <w:t xml:space="preserve">у </w:t>
      </w:r>
      <w:r w:rsidRPr="00C04B48">
        <w:rPr>
          <w:rFonts w:ascii="Times New Roman" w:hAnsi="Times New Roman" w:cs="Times New Roman"/>
          <w:b/>
          <w:bCs/>
          <w:color w:val="000000"/>
          <w:sz w:val="24"/>
          <w:szCs w:val="24"/>
          <w:lang w:val="ru-RU" w:eastAsia="ru-RU"/>
        </w:rPr>
        <w:t>№ КС/</w:t>
      </w:r>
      <w:r w:rsidR="00D11248">
        <w:rPr>
          <w:rFonts w:ascii="Times New Roman" w:hAnsi="Times New Roman" w:cs="Times New Roman"/>
          <w:b/>
          <w:bCs/>
          <w:color w:val="000000"/>
          <w:sz w:val="24"/>
          <w:szCs w:val="24"/>
          <w:lang w:val="ru-RU" w:eastAsia="ru-RU"/>
        </w:rPr>
        <w:t>169</w:t>
      </w:r>
    </w:p>
    <w:p w:rsidR="00C04B48" w:rsidRPr="00C04B48" w:rsidRDefault="00C04B48" w:rsidP="00C04B48">
      <w:pPr>
        <w:suppressAutoHyphens w:val="0"/>
        <w:contextualSpacing/>
        <w:jc w:val="right"/>
        <w:rPr>
          <w:rFonts w:ascii="Times New Roman" w:eastAsia="Calibri" w:hAnsi="Times New Roman" w:cs="Times New Roman"/>
          <w:sz w:val="24"/>
          <w:szCs w:val="24"/>
          <w:lang w:val="ru-RU" w:eastAsia="en-US"/>
        </w:rPr>
      </w:pPr>
      <w:r w:rsidRPr="00C04B48">
        <w:rPr>
          <w:rFonts w:ascii="Times New Roman" w:hAnsi="Times New Roman" w:cs="Times New Roman"/>
          <w:b/>
          <w:bCs/>
          <w:color w:val="000000"/>
          <w:sz w:val="24"/>
          <w:szCs w:val="24"/>
          <w:lang w:val="ru-RU" w:eastAsia="ru-RU"/>
        </w:rPr>
        <w:t>от «</w:t>
      </w:r>
      <w:r w:rsidR="00D11248">
        <w:rPr>
          <w:rFonts w:ascii="Times New Roman" w:hAnsi="Times New Roman" w:cs="Times New Roman"/>
          <w:b/>
          <w:bCs/>
          <w:color w:val="000000"/>
          <w:sz w:val="24"/>
          <w:szCs w:val="24"/>
          <w:lang w:val="ru-RU" w:eastAsia="ru-RU"/>
        </w:rPr>
        <w:t>_______</w:t>
      </w:r>
      <w:r w:rsidRPr="00C04B48">
        <w:rPr>
          <w:rFonts w:ascii="Times New Roman" w:hAnsi="Times New Roman" w:cs="Times New Roman"/>
          <w:b/>
          <w:bCs/>
          <w:color w:val="000000"/>
          <w:sz w:val="24"/>
          <w:szCs w:val="24"/>
          <w:lang w:val="ru-RU" w:eastAsia="ru-RU"/>
        </w:rPr>
        <w:t xml:space="preserve">» </w:t>
      </w:r>
      <w:r w:rsidR="00D11248">
        <w:rPr>
          <w:rFonts w:ascii="Times New Roman" w:hAnsi="Times New Roman" w:cs="Times New Roman"/>
          <w:b/>
          <w:bCs/>
          <w:color w:val="000000"/>
          <w:sz w:val="24"/>
          <w:szCs w:val="24"/>
          <w:lang w:val="ru-RU" w:eastAsia="ru-RU"/>
        </w:rPr>
        <w:t>___________</w:t>
      </w:r>
      <w:r w:rsidR="003222F5">
        <w:rPr>
          <w:rFonts w:ascii="Times New Roman" w:hAnsi="Times New Roman" w:cs="Times New Roman"/>
          <w:b/>
          <w:bCs/>
          <w:color w:val="000000"/>
          <w:sz w:val="24"/>
          <w:szCs w:val="24"/>
          <w:lang w:val="ru-RU" w:eastAsia="ru-RU"/>
        </w:rPr>
        <w:t xml:space="preserve"> 2026</w:t>
      </w:r>
      <w:r w:rsidRPr="00C04B48">
        <w:rPr>
          <w:rFonts w:ascii="Times New Roman" w:hAnsi="Times New Roman" w:cs="Times New Roman"/>
          <w:b/>
          <w:bCs/>
          <w:color w:val="000000"/>
          <w:sz w:val="24"/>
          <w:szCs w:val="24"/>
          <w:lang w:val="ru-RU" w:eastAsia="ru-RU"/>
        </w:rPr>
        <w:t xml:space="preserve"> г.</w:t>
      </w:r>
    </w:p>
    <w:tbl>
      <w:tblPr>
        <w:tblW w:w="5097" w:type="pct"/>
        <w:tblCellSpacing w:w="0" w:type="dxa"/>
        <w:tblLayout w:type="fixed"/>
        <w:tblCellMar>
          <w:left w:w="0" w:type="dxa"/>
          <w:right w:w="0" w:type="dxa"/>
        </w:tblCellMar>
        <w:tblLook w:val="04A0" w:firstRow="1" w:lastRow="0" w:firstColumn="1" w:lastColumn="0" w:noHBand="0" w:noVBand="1"/>
      </w:tblPr>
      <w:tblGrid>
        <w:gridCol w:w="582"/>
        <w:gridCol w:w="820"/>
        <w:gridCol w:w="1327"/>
        <w:gridCol w:w="251"/>
        <w:gridCol w:w="819"/>
        <w:gridCol w:w="819"/>
        <w:gridCol w:w="564"/>
        <w:gridCol w:w="323"/>
        <w:gridCol w:w="822"/>
        <w:gridCol w:w="630"/>
        <w:gridCol w:w="816"/>
        <w:gridCol w:w="805"/>
        <w:gridCol w:w="807"/>
        <w:gridCol w:w="545"/>
        <w:gridCol w:w="544"/>
        <w:gridCol w:w="200"/>
      </w:tblGrid>
      <w:tr w:rsidR="00C04B48" w:rsidRPr="00EE60C5" w:rsidTr="00AD5B83">
        <w:trPr>
          <w:gridAfter w:val="1"/>
          <w:wAfter w:w="188" w:type="dxa"/>
          <w:tblCellSpacing w:w="0" w:type="dxa"/>
        </w:trPr>
        <w:tc>
          <w:tcPr>
            <w:tcW w:w="9857" w:type="dxa"/>
            <w:gridSpan w:val="15"/>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jc w:val="center"/>
              <w:rPr>
                <w:rFonts w:ascii="Times New Roman" w:hAnsi="Times New Roman" w:cs="Times New Roman"/>
                <w:sz w:val="24"/>
                <w:szCs w:val="24"/>
                <w:lang w:val="ru-RU" w:eastAsia="ru-RU"/>
              </w:rPr>
            </w:pPr>
          </w:p>
        </w:tc>
      </w:tr>
      <w:tr w:rsidR="00C04B48" w:rsidRPr="00EE60C5" w:rsidTr="00AD5B83">
        <w:trPr>
          <w:tblCellSpacing w:w="0" w:type="dxa"/>
        </w:trPr>
        <w:tc>
          <w:tcPr>
            <w:tcW w:w="547"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1249"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236"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53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304"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4"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593"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68"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58"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59"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513"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00" w:type="dxa"/>
            <w:gridSpan w:val="2"/>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r>
      <w:tr w:rsidR="00C04B48" w:rsidRPr="00C04B48" w:rsidTr="00AD5B83">
        <w:trPr>
          <w:gridAfter w:val="1"/>
          <w:wAfter w:w="188" w:type="dxa"/>
          <w:tblCellSpacing w:w="0" w:type="dxa"/>
        </w:trPr>
        <w:tc>
          <w:tcPr>
            <w:tcW w:w="9857" w:type="dxa"/>
            <w:gridSpan w:val="15"/>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4E32B9">
            <w:pPr>
              <w:suppressAutoHyphens w:val="0"/>
              <w:jc w:val="center"/>
              <w:rPr>
                <w:rFonts w:ascii="Times New Roman" w:hAnsi="Times New Roman" w:cs="Times New Roman"/>
                <w:sz w:val="24"/>
                <w:szCs w:val="24"/>
                <w:lang w:val="ru-RU" w:eastAsia="ru-RU"/>
              </w:rPr>
            </w:pPr>
            <w:r w:rsidRPr="00C04B48">
              <w:rPr>
                <w:rFonts w:ascii="Times New Roman" w:hAnsi="Times New Roman" w:cs="Times New Roman"/>
                <w:b/>
                <w:bCs/>
                <w:color w:val="000000"/>
                <w:sz w:val="24"/>
                <w:szCs w:val="24"/>
                <w:lang w:val="ru-RU" w:eastAsia="ru-RU"/>
              </w:rPr>
              <w:t xml:space="preserve">Спецификация </w:t>
            </w:r>
          </w:p>
        </w:tc>
      </w:tr>
    </w:tbl>
    <w:p w:rsidR="00C04B48" w:rsidRPr="00C04B48" w:rsidRDefault="00C04B48" w:rsidP="00C04B48">
      <w:pPr>
        <w:suppressAutoHyphens w:val="0"/>
        <w:rPr>
          <w:rFonts w:ascii="Times New Roman" w:eastAsia="Arial" w:hAnsi="Times New Roman" w:cs="Times New Roman"/>
          <w:sz w:val="24"/>
          <w:szCs w:val="24"/>
          <w:lang w:val="ru-RU" w:eastAsia="ru-RU"/>
        </w:rPr>
      </w:pPr>
    </w:p>
    <w:p w:rsidR="00C04B48" w:rsidRPr="00C04B48" w:rsidRDefault="00C04B48" w:rsidP="00C04B48">
      <w:pPr>
        <w:suppressAutoHyphens w:val="0"/>
        <w:rPr>
          <w:rFonts w:ascii="Times New Roman" w:eastAsia="Arial"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440"/>
        <w:gridCol w:w="1120"/>
        <w:gridCol w:w="1009"/>
        <w:gridCol w:w="1396"/>
        <w:gridCol w:w="1416"/>
      </w:tblGrid>
      <w:tr w:rsidR="00C04B48" w:rsidRPr="00C04B48" w:rsidTr="00F02C5F">
        <w:tc>
          <w:tcPr>
            <w:tcW w:w="771" w:type="dxa"/>
          </w:tcPr>
          <w:p w:rsidR="00C04B48" w:rsidRPr="00C04B48" w:rsidRDefault="00C04B48" w:rsidP="00C04B48">
            <w:pPr>
              <w:suppressAutoHyphens w:val="0"/>
              <w:spacing w:after="200" w:line="276" w:lineRule="auto"/>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w:t>
            </w:r>
          </w:p>
        </w:tc>
        <w:tc>
          <w:tcPr>
            <w:tcW w:w="4440"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Наименование</w:t>
            </w:r>
          </w:p>
        </w:tc>
        <w:tc>
          <w:tcPr>
            <w:tcW w:w="1120"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Кол-во</w:t>
            </w:r>
          </w:p>
        </w:tc>
        <w:tc>
          <w:tcPr>
            <w:tcW w:w="1009"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Ед. изм.</w:t>
            </w:r>
          </w:p>
        </w:tc>
        <w:tc>
          <w:tcPr>
            <w:tcW w:w="1396"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Цена</w:t>
            </w:r>
            <w:r w:rsidR="002C6E5D">
              <w:rPr>
                <w:rFonts w:ascii="Times New Roman" w:eastAsia="Calibri" w:hAnsi="Times New Roman" w:cs="Times New Roman"/>
                <w:bCs/>
                <w:color w:val="000000"/>
                <w:sz w:val="22"/>
                <w:szCs w:val="22"/>
                <w:lang w:val="ru-RU" w:eastAsia="en-US"/>
              </w:rPr>
              <w:t>, руб.</w:t>
            </w:r>
          </w:p>
        </w:tc>
        <w:tc>
          <w:tcPr>
            <w:tcW w:w="1416"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Сумма</w:t>
            </w:r>
            <w:r w:rsidR="002C6E5D">
              <w:rPr>
                <w:rFonts w:ascii="Times New Roman" w:eastAsia="Calibri" w:hAnsi="Times New Roman" w:cs="Times New Roman"/>
                <w:bCs/>
                <w:color w:val="000000"/>
                <w:sz w:val="22"/>
                <w:szCs w:val="22"/>
                <w:lang w:val="ru-RU" w:eastAsia="en-US"/>
              </w:rPr>
              <w:t>, руб.</w:t>
            </w:r>
          </w:p>
        </w:tc>
      </w:tr>
      <w:tr w:rsidR="00761734" w:rsidRPr="00C04B48" w:rsidTr="00761734">
        <w:tc>
          <w:tcPr>
            <w:tcW w:w="771" w:type="dxa"/>
          </w:tcPr>
          <w:p w:rsidR="00761734" w:rsidRPr="00C04B48" w:rsidRDefault="00761734"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Pr>
                <w:rFonts w:ascii="Times New Roman" w:eastAsia="Calibri" w:hAnsi="Times New Roman" w:cs="Times New Roman"/>
                <w:bCs/>
                <w:color w:val="000000"/>
                <w:sz w:val="22"/>
                <w:szCs w:val="22"/>
                <w:lang w:val="ru-RU" w:eastAsia="en-US"/>
              </w:rPr>
              <w:t>1</w:t>
            </w:r>
          </w:p>
        </w:tc>
        <w:tc>
          <w:tcPr>
            <w:tcW w:w="4440" w:type="dxa"/>
            <w:vAlign w:val="bottom"/>
          </w:tcPr>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Подключение к сети </w:t>
            </w:r>
            <w:proofErr w:type="spellStart"/>
            <w:r>
              <w:rPr>
                <w:rFonts w:ascii="Times New Roman" w:eastAsia="Calibri" w:hAnsi="Times New Roman" w:cs="Times New Roman"/>
                <w:sz w:val="22"/>
                <w:szCs w:val="22"/>
                <w:lang w:val="ru-RU" w:eastAsia="en-US"/>
              </w:rPr>
              <w:t>телематики</w:t>
            </w:r>
            <w:proofErr w:type="spellEnd"/>
            <w:r>
              <w:rPr>
                <w:rFonts w:ascii="Times New Roman" w:eastAsia="Calibri" w:hAnsi="Times New Roman" w:cs="Times New Roman"/>
                <w:sz w:val="22"/>
                <w:szCs w:val="22"/>
                <w:lang w:val="ru-RU" w:eastAsia="en-US"/>
              </w:rPr>
              <w:t xml:space="preserve"> и передачи данных ООО «</w:t>
            </w:r>
            <w:proofErr w:type="spellStart"/>
            <w:r>
              <w:rPr>
                <w:rFonts w:ascii="Times New Roman" w:eastAsia="Calibri" w:hAnsi="Times New Roman" w:cs="Times New Roman"/>
                <w:sz w:val="22"/>
                <w:szCs w:val="22"/>
                <w:lang w:val="ru-RU" w:eastAsia="en-US"/>
              </w:rPr>
              <w:t>АтелРыбинск</w:t>
            </w:r>
            <w:proofErr w:type="spellEnd"/>
            <w:r>
              <w:rPr>
                <w:rFonts w:ascii="Times New Roman" w:eastAsia="Calibri" w:hAnsi="Times New Roman" w:cs="Times New Roman"/>
                <w:sz w:val="22"/>
                <w:szCs w:val="22"/>
                <w:lang w:val="ru-RU" w:eastAsia="en-US"/>
              </w:rPr>
              <w:t>»</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г. Рыбинск, ул</w:t>
            </w:r>
            <w:proofErr w:type="gramStart"/>
            <w:r>
              <w:rPr>
                <w:rFonts w:ascii="Times New Roman" w:eastAsia="Calibri" w:hAnsi="Times New Roman" w:cs="Times New Roman"/>
                <w:sz w:val="22"/>
                <w:szCs w:val="22"/>
                <w:lang w:val="ru-RU" w:eastAsia="en-US"/>
              </w:rPr>
              <w:t>.П</w:t>
            </w:r>
            <w:proofErr w:type="gramEnd"/>
            <w:r>
              <w:rPr>
                <w:rFonts w:ascii="Times New Roman" w:eastAsia="Calibri" w:hAnsi="Times New Roman" w:cs="Times New Roman"/>
                <w:sz w:val="22"/>
                <w:szCs w:val="22"/>
                <w:lang w:val="ru-RU" w:eastAsia="en-US"/>
              </w:rPr>
              <w:t xml:space="preserve">ушкина,д.57 </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-коммутатор </w:t>
            </w:r>
            <w:r>
              <w:rPr>
                <w:rFonts w:ascii="Times New Roman" w:eastAsia="Calibri" w:hAnsi="Times New Roman" w:cs="Times New Roman"/>
                <w:sz w:val="22"/>
                <w:szCs w:val="22"/>
                <w:lang w:eastAsia="en-US"/>
              </w:rPr>
              <w:t>D</w:t>
            </w:r>
            <w:r w:rsidRPr="00D11248">
              <w:rPr>
                <w:rFonts w:ascii="Times New Roman" w:eastAsia="Calibri" w:hAnsi="Times New Roman" w:cs="Times New Roman"/>
                <w:sz w:val="22"/>
                <w:szCs w:val="22"/>
                <w:lang w:val="ru-RU" w:eastAsia="en-US"/>
              </w:rPr>
              <w:t>-</w:t>
            </w:r>
            <w:r>
              <w:rPr>
                <w:rFonts w:ascii="Times New Roman" w:eastAsia="Calibri" w:hAnsi="Times New Roman" w:cs="Times New Roman"/>
                <w:sz w:val="22"/>
                <w:szCs w:val="22"/>
                <w:lang w:eastAsia="en-US"/>
              </w:rPr>
              <w:t>Link</w:t>
            </w:r>
            <w:r w:rsidRPr="00D11248">
              <w:rPr>
                <w:rFonts w:ascii="Times New Roman" w:eastAsia="Calibri" w:hAnsi="Times New Roman" w:cs="Times New Roman"/>
                <w:sz w:val="22"/>
                <w:szCs w:val="22"/>
                <w:lang w:val="ru-RU" w:eastAsia="en-US"/>
              </w:rPr>
              <w:t xml:space="preserve"> </w:t>
            </w:r>
            <w:r>
              <w:rPr>
                <w:rFonts w:ascii="Times New Roman" w:eastAsia="Calibri" w:hAnsi="Times New Roman" w:cs="Times New Roman"/>
                <w:sz w:val="22"/>
                <w:szCs w:val="22"/>
                <w:lang w:eastAsia="en-US"/>
              </w:rPr>
              <w:t>DGS</w:t>
            </w:r>
            <w:r w:rsidRPr="00D11248">
              <w:rPr>
                <w:rFonts w:ascii="Times New Roman" w:eastAsia="Calibri" w:hAnsi="Times New Roman" w:cs="Times New Roman"/>
                <w:sz w:val="22"/>
                <w:szCs w:val="22"/>
                <w:lang w:val="ru-RU" w:eastAsia="en-US"/>
              </w:rPr>
              <w:t xml:space="preserve"> 1100-08</w:t>
            </w:r>
            <w:r>
              <w:rPr>
                <w:rFonts w:ascii="Times New Roman" w:eastAsia="Calibri" w:hAnsi="Times New Roman" w:cs="Times New Roman"/>
                <w:sz w:val="22"/>
                <w:szCs w:val="22"/>
                <w:lang w:val="ru-RU" w:eastAsia="en-US"/>
              </w:rPr>
              <w:t xml:space="preserve"> -1шт.;</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Блок розеток-1копмл.</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Кабель </w:t>
            </w:r>
            <w:r>
              <w:rPr>
                <w:rFonts w:ascii="Times New Roman" w:eastAsia="Calibri" w:hAnsi="Times New Roman" w:cs="Times New Roman"/>
                <w:sz w:val="22"/>
                <w:szCs w:val="22"/>
                <w:lang w:eastAsia="en-US"/>
              </w:rPr>
              <w:t>FTP</w:t>
            </w:r>
            <w:r w:rsidRPr="00F02C5F">
              <w:rPr>
                <w:rFonts w:ascii="Times New Roman" w:eastAsia="Calibri" w:hAnsi="Times New Roman" w:cs="Times New Roman"/>
                <w:sz w:val="22"/>
                <w:szCs w:val="22"/>
                <w:lang w:val="ru-RU" w:eastAsia="en-US"/>
              </w:rPr>
              <w:t xml:space="preserve"> </w:t>
            </w:r>
            <w:r>
              <w:rPr>
                <w:rFonts w:ascii="Times New Roman" w:eastAsia="Calibri" w:hAnsi="Times New Roman" w:cs="Times New Roman"/>
                <w:sz w:val="22"/>
                <w:szCs w:val="22"/>
                <w:lang w:eastAsia="en-US"/>
              </w:rPr>
              <w:t>Cat</w:t>
            </w:r>
            <w:r w:rsidRPr="00F02C5F">
              <w:rPr>
                <w:rFonts w:ascii="Times New Roman" w:eastAsia="Calibri" w:hAnsi="Times New Roman" w:cs="Times New Roman"/>
                <w:sz w:val="22"/>
                <w:szCs w:val="22"/>
                <w:lang w:val="ru-RU" w:eastAsia="en-US"/>
              </w:rPr>
              <w:t>5</w:t>
            </w:r>
            <w:r>
              <w:rPr>
                <w:rFonts w:ascii="Times New Roman" w:eastAsia="Calibri" w:hAnsi="Times New Roman" w:cs="Times New Roman"/>
                <w:sz w:val="22"/>
                <w:szCs w:val="22"/>
                <w:lang w:eastAsia="en-US"/>
              </w:rPr>
              <w:t>e</w:t>
            </w:r>
            <w:r w:rsidRPr="00F02C5F">
              <w:rPr>
                <w:rFonts w:ascii="Times New Roman" w:eastAsia="Calibri" w:hAnsi="Times New Roman" w:cs="Times New Roman"/>
                <w:sz w:val="22"/>
                <w:szCs w:val="22"/>
                <w:lang w:val="ru-RU" w:eastAsia="en-US"/>
              </w:rPr>
              <w:t xml:space="preserve"> 4</w:t>
            </w:r>
            <w:proofErr w:type="spellStart"/>
            <w:r>
              <w:rPr>
                <w:rFonts w:ascii="Times New Roman" w:eastAsia="Calibri" w:hAnsi="Times New Roman" w:cs="Times New Roman"/>
                <w:sz w:val="22"/>
                <w:szCs w:val="22"/>
                <w:lang w:eastAsia="en-US"/>
              </w:rPr>
              <w:t>pr</w:t>
            </w:r>
            <w:proofErr w:type="spellEnd"/>
            <w:r w:rsidRPr="00F02C5F">
              <w:rPr>
                <w:rFonts w:ascii="Times New Roman" w:eastAsia="Calibri" w:hAnsi="Times New Roman" w:cs="Times New Roman"/>
                <w:sz w:val="22"/>
                <w:szCs w:val="22"/>
                <w:lang w:val="ru-RU" w:eastAsia="en-US"/>
              </w:rPr>
              <w:t xml:space="preserve">-40 </w:t>
            </w:r>
            <w:r>
              <w:rPr>
                <w:rFonts w:ascii="Times New Roman" w:eastAsia="Calibri" w:hAnsi="Times New Roman" w:cs="Times New Roman"/>
                <w:sz w:val="22"/>
                <w:szCs w:val="22"/>
                <w:lang w:val="ru-RU" w:eastAsia="en-US"/>
              </w:rPr>
              <w:t>м</w:t>
            </w:r>
          </w:p>
          <w:p w:rsidR="00761734" w:rsidRPr="00F02C5F"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Инсталляционная работа по организации подключения -1 </w:t>
            </w:r>
            <w:proofErr w:type="spellStart"/>
            <w:r>
              <w:rPr>
                <w:rFonts w:ascii="Times New Roman" w:eastAsia="Calibri" w:hAnsi="Times New Roman" w:cs="Times New Roman"/>
                <w:sz w:val="22"/>
                <w:szCs w:val="22"/>
                <w:lang w:val="ru-RU" w:eastAsia="en-US"/>
              </w:rPr>
              <w:t>усл</w:t>
            </w:r>
            <w:proofErr w:type="spellEnd"/>
            <w:r>
              <w:rPr>
                <w:rFonts w:ascii="Times New Roman" w:eastAsia="Calibri" w:hAnsi="Times New Roman" w:cs="Times New Roman"/>
                <w:sz w:val="22"/>
                <w:szCs w:val="22"/>
                <w:lang w:val="ru-RU" w:eastAsia="en-US"/>
              </w:rPr>
              <w:t>.</w:t>
            </w:r>
          </w:p>
        </w:tc>
        <w:tc>
          <w:tcPr>
            <w:tcW w:w="1120" w:type="dxa"/>
            <w:vMerge w:val="restart"/>
            <w:vAlign w:val="center"/>
          </w:tcPr>
          <w:p w:rsidR="00761734" w:rsidRPr="00C04B48" w:rsidRDefault="00761734" w:rsidP="00761734">
            <w:pPr>
              <w:spacing w:after="200" w:line="276" w:lineRule="auto"/>
              <w:jc w:val="center"/>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1</w:t>
            </w:r>
          </w:p>
        </w:tc>
        <w:tc>
          <w:tcPr>
            <w:tcW w:w="1009" w:type="dxa"/>
            <w:vMerge w:val="restart"/>
            <w:vAlign w:val="center"/>
          </w:tcPr>
          <w:p w:rsidR="00761734" w:rsidRPr="00C04B48" w:rsidRDefault="00761734" w:rsidP="00761734">
            <w:pPr>
              <w:spacing w:after="200" w:line="276" w:lineRule="auto"/>
              <w:jc w:val="center"/>
              <w:rPr>
                <w:rFonts w:ascii="Times New Roman" w:eastAsia="Calibri" w:hAnsi="Times New Roman" w:cs="Times New Roman"/>
                <w:sz w:val="22"/>
                <w:szCs w:val="22"/>
                <w:lang w:val="ru-RU" w:eastAsia="en-US"/>
              </w:rPr>
            </w:pPr>
            <w:proofErr w:type="spellStart"/>
            <w:r>
              <w:rPr>
                <w:rFonts w:ascii="Times New Roman" w:eastAsia="Calibri" w:hAnsi="Times New Roman" w:cs="Times New Roman"/>
                <w:sz w:val="22"/>
                <w:szCs w:val="22"/>
                <w:lang w:val="ru-RU" w:eastAsia="en-US"/>
              </w:rPr>
              <w:t>Усл</w:t>
            </w:r>
            <w:proofErr w:type="spellEnd"/>
            <w:r>
              <w:rPr>
                <w:rFonts w:ascii="Times New Roman" w:eastAsia="Calibri" w:hAnsi="Times New Roman" w:cs="Times New Roman"/>
                <w:sz w:val="22"/>
                <w:szCs w:val="22"/>
                <w:lang w:val="ru-RU" w:eastAsia="en-US"/>
              </w:rPr>
              <w:t xml:space="preserve">. </w:t>
            </w:r>
            <w:proofErr w:type="spellStart"/>
            <w:proofErr w:type="gramStart"/>
            <w:r>
              <w:rPr>
                <w:rFonts w:ascii="Times New Roman" w:eastAsia="Calibri" w:hAnsi="Times New Roman" w:cs="Times New Roman"/>
                <w:sz w:val="22"/>
                <w:szCs w:val="22"/>
                <w:lang w:val="ru-RU" w:eastAsia="en-US"/>
              </w:rPr>
              <w:t>ед</w:t>
            </w:r>
            <w:proofErr w:type="spellEnd"/>
            <w:proofErr w:type="gramEnd"/>
          </w:p>
        </w:tc>
        <w:tc>
          <w:tcPr>
            <w:tcW w:w="1396" w:type="dxa"/>
            <w:vMerge w:val="restart"/>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tc>
          <w:tcPr>
            <w:tcW w:w="1416" w:type="dxa"/>
            <w:vMerge w:val="restart"/>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tr>
      <w:tr w:rsidR="00761734" w:rsidRPr="00EE60C5" w:rsidTr="00F02C5F">
        <w:tc>
          <w:tcPr>
            <w:tcW w:w="771" w:type="dxa"/>
          </w:tcPr>
          <w:p w:rsidR="00761734" w:rsidRDefault="00761734"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p>
        </w:tc>
        <w:tc>
          <w:tcPr>
            <w:tcW w:w="4440" w:type="dxa"/>
            <w:vAlign w:val="bottom"/>
          </w:tcPr>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Подключение к сети </w:t>
            </w:r>
            <w:proofErr w:type="spellStart"/>
            <w:r>
              <w:rPr>
                <w:rFonts w:ascii="Times New Roman" w:eastAsia="Calibri" w:hAnsi="Times New Roman" w:cs="Times New Roman"/>
                <w:sz w:val="22"/>
                <w:szCs w:val="22"/>
                <w:lang w:val="ru-RU" w:eastAsia="en-US"/>
              </w:rPr>
              <w:t>телематики</w:t>
            </w:r>
            <w:proofErr w:type="spellEnd"/>
            <w:r>
              <w:rPr>
                <w:rFonts w:ascii="Times New Roman" w:eastAsia="Calibri" w:hAnsi="Times New Roman" w:cs="Times New Roman"/>
                <w:sz w:val="22"/>
                <w:szCs w:val="22"/>
                <w:lang w:val="ru-RU" w:eastAsia="en-US"/>
              </w:rPr>
              <w:t xml:space="preserve"> и передачи данных ООО «</w:t>
            </w:r>
            <w:proofErr w:type="spellStart"/>
            <w:r>
              <w:rPr>
                <w:rFonts w:ascii="Times New Roman" w:eastAsia="Calibri" w:hAnsi="Times New Roman" w:cs="Times New Roman"/>
                <w:sz w:val="22"/>
                <w:szCs w:val="22"/>
                <w:lang w:val="ru-RU" w:eastAsia="en-US"/>
              </w:rPr>
              <w:t>АтелРыбинск</w:t>
            </w:r>
            <w:proofErr w:type="spellEnd"/>
            <w:r>
              <w:rPr>
                <w:rFonts w:ascii="Times New Roman" w:eastAsia="Calibri" w:hAnsi="Times New Roman" w:cs="Times New Roman"/>
                <w:sz w:val="22"/>
                <w:szCs w:val="22"/>
                <w:lang w:val="ru-RU" w:eastAsia="en-US"/>
              </w:rPr>
              <w:t>»</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г. Рыбинск, </w:t>
            </w:r>
            <w:proofErr w:type="spellStart"/>
            <w:r>
              <w:rPr>
                <w:rFonts w:ascii="Times New Roman" w:eastAsia="Calibri" w:hAnsi="Times New Roman" w:cs="Times New Roman"/>
                <w:sz w:val="22"/>
                <w:szCs w:val="22"/>
                <w:lang w:val="ru-RU" w:eastAsia="en-US"/>
              </w:rPr>
              <w:t>ул</w:t>
            </w:r>
            <w:proofErr w:type="gramStart"/>
            <w:r>
              <w:rPr>
                <w:rFonts w:ascii="Times New Roman" w:eastAsia="Calibri" w:hAnsi="Times New Roman" w:cs="Times New Roman"/>
                <w:sz w:val="22"/>
                <w:szCs w:val="22"/>
                <w:lang w:val="ru-RU" w:eastAsia="en-US"/>
              </w:rPr>
              <w:t>.Г</w:t>
            </w:r>
            <w:proofErr w:type="gramEnd"/>
            <w:r>
              <w:rPr>
                <w:rFonts w:ascii="Times New Roman" w:eastAsia="Calibri" w:hAnsi="Times New Roman" w:cs="Times New Roman"/>
                <w:sz w:val="22"/>
                <w:szCs w:val="22"/>
                <w:lang w:val="ru-RU" w:eastAsia="en-US"/>
              </w:rPr>
              <w:t>ерцена</w:t>
            </w:r>
            <w:proofErr w:type="spellEnd"/>
            <w:r>
              <w:rPr>
                <w:rFonts w:ascii="Times New Roman" w:eastAsia="Calibri" w:hAnsi="Times New Roman" w:cs="Times New Roman"/>
                <w:sz w:val="22"/>
                <w:szCs w:val="22"/>
                <w:lang w:val="ru-RU" w:eastAsia="en-US"/>
              </w:rPr>
              <w:t xml:space="preserve"> ,д.86</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-кабель оптический ОКСК-2А-1,0-100м.;</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Блок розеток-1компл.</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Оптическая розетка-1шт.</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Ящик телекоммуникационный 1 шт.</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Труба гофрированная ПНД 16мм- 50м,</w:t>
            </w:r>
          </w:p>
          <w:p w:rsidR="00761734" w:rsidRPr="00F02C5F"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Кабель </w:t>
            </w:r>
            <w:r>
              <w:rPr>
                <w:rFonts w:ascii="Times New Roman" w:eastAsia="Calibri" w:hAnsi="Times New Roman" w:cs="Times New Roman"/>
                <w:sz w:val="22"/>
                <w:szCs w:val="22"/>
                <w:lang w:eastAsia="en-US"/>
              </w:rPr>
              <w:t>UTP</w:t>
            </w:r>
            <w:r w:rsidRPr="00F02C5F">
              <w:rPr>
                <w:rFonts w:ascii="Times New Roman" w:eastAsia="Calibri" w:hAnsi="Times New Roman" w:cs="Times New Roman"/>
                <w:sz w:val="22"/>
                <w:szCs w:val="22"/>
                <w:lang w:val="ru-RU" w:eastAsia="en-US"/>
              </w:rPr>
              <w:t xml:space="preserve"> </w:t>
            </w:r>
            <w:r>
              <w:rPr>
                <w:rFonts w:ascii="Times New Roman" w:eastAsia="Calibri" w:hAnsi="Times New Roman" w:cs="Times New Roman"/>
                <w:sz w:val="22"/>
                <w:szCs w:val="22"/>
                <w:lang w:eastAsia="en-US"/>
              </w:rPr>
              <w:t>Cat</w:t>
            </w:r>
            <w:r w:rsidRPr="00F02C5F">
              <w:rPr>
                <w:rFonts w:ascii="Times New Roman" w:eastAsia="Calibri" w:hAnsi="Times New Roman" w:cs="Times New Roman"/>
                <w:sz w:val="22"/>
                <w:szCs w:val="22"/>
                <w:lang w:val="ru-RU" w:eastAsia="en-US"/>
              </w:rPr>
              <w:t>5</w:t>
            </w:r>
            <w:r>
              <w:rPr>
                <w:rFonts w:ascii="Times New Roman" w:eastAsia="Calibri" w:hAnsi="Times New Roman" w:cs="Times New Roman"/>
                <w:sz w:val="22"/>
                <w:szCs w:val="22"/>
                <w:lang w:eastAsia="en-US"/>
              </w:rPr>
              <w:t>e</w:t>
            </w:r>
            <w:r w:rsidRPr="00F02C5F">
              <w:rPr>
                <w:rFonts w:ascii="Times New Roman" w:eastAsia="Calibri" w:hAnsi="Times New Roman" w:cs="Times New Roman"/>
                <w:sz w:val="22"/>
                <w:szCs w:val="22"/>
                <w:lang w:val="ru-RU" w:eastAsia="en-US"/>
              </w:rPr>
              <w:t xml:space="preserve"> 4</w:t>
            </w:r>
            <w:proofErr w:type="spellStart"/>
            <w:r>
              <w:rPr>
                <w:rFonts w:ascii="Times New Roman" w:eastAsia="Calibri" w:hAnsi="Times New Roman" w:cs="Times New Roman"/>
                <w:sz w:val="22"/>
                <w:szCs w:val="22"/>
                <w:lang w:eastAsia="en-US"/>
              </w:rPr>
              <w:t>pr</w:t>
            </w:r>
            <w:proofErr w:type="spellEnd"/>
            <w:r w:rsidRPr="00F02C5F">
              <w:rPr>
                <w:rFonts w:ascii="Times New Roman" w:eastAsia="Calibri" w:hAnsi="Times New Roman" w:cs="Times New Roman"/>
                <w:sz w:val="22"/>
                <w:szCs w:val="22"/>
                <w:lang w:val="ru-RU" w:eastAsia="en-US"/>
              </w:rPr>
              <w:t>-20</w:t>
            </w:r>
            <w:r>
              <w:rPr>
                <w:rFonts w:ascii="Times New Roman" w:eastAsia="Calibri" w:hAnsi="Times New Roman" w:cs="Times New Roman"/>
                <w:sz w:val="22"/>
                <w:szCs w:val="22"/>
                <w:lang w:val="ru-RU" w:eastAsia="en-US"/>
              </w:rPr>
              <w:t>м;</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Инсталляционная работа по организации подключения, </w:t>
            </w:r>
            <w:proofErr w:type="spellStart"/>
            <w:r>
              <w:rPr>
                <w:rFonts w:ascii="Times New Roman" w:eastAsia="Calibri" w:hAnsi="Times New Roman" w:cs="Times New Roman"/>
                <w:sz w:val="22"/>
                <w:szCs w:val="22"/>
                <w:lang w:val="ru-RU" w:eastAsia="en-US"/>
              </w:rPr>
              <w:t>разварка</w:t>
            </w:r>
            <w:proofErr w:type="spellEnd"/>
            <w:r>
              <w:rPr>
                <w:rFonts w:ascii="Times New Roman" w:eastAsia="Calibri" w:hAnsi="Times New Roman" w:cs="Times New Roman"/>
                <w:sz w:val="22"/>
                <w:szCs w:val="22"/>
                <w:lang w:val="ru-RU" w:eastAsia="en-US"/>
              </w:rPr>
              <w:t xml:space="preserve"> оптического волокна в муфте, работа с муфтой -1 </w:t>
            </w:r>
            <w:proofErr w:type="spellStart"/>
            <w:r>
              <w:rPr>
                <w:rFonts w:ascii="Times New Roman" w:eastAsia="Calibri" w:hAnsi="Times New Roman" w:cs="Times New Roman"/>
                <w:sz w:val="22"/>
                <w:szCs w:val="22"/>
                <w:lang w:val="ru-RU" w:eastAsia="en-US"/>
              </w:rPr>
              <w:t>усл</w:t>
            </w:r>
            <w:proofErr w:type="spellEnd"/>
            <w:r>
              <w:rPr>
                <w:rFonts w:ascii="Times New Roman" w:eastAsia="Calibri" w:hAnsi="Times New Roman" w:cs="Times New Roman"/>
                <w:sz w:val="22"/>
                <w:szCs w:val="22"/>
                <w:lang w:val="ru-RU" w:eastAsia="en-US"/>
              </w:rPr>
              <w:t>.</w:t>
            </w:r>
          </w:p>
        </w:tc>
        <w:tc>
          <w:tcPr>
            <w:tcW w:w="1120" w:type="dxa"/>
            <w:vMerge/>
            <w:vAlign w:val="bottom"/>
          </w:tcPr>
          <w:p w:rsidR="00761734" w:rsidRPr="00C04B48" w:rsidRDefault="00761734" w:rsidP="00114D09">
            <w:pPr>
              <w:suppressAutoHyphens w:val="0"/>
              <w:spacing w:after="200" w:line="276" w:lineRule="auto"/>
              <w:jc w:val="center"/>
              <w:rPr>
                <w:rFonts w:ascii="Times New Roman" w:eastAsia="Calibri" w:hAnsi="Times New Roman" w:cs="Times New Roman"/>
                <w:sz w:val="22"/>
                <w:szCs w:val="22"/>
                <w:lang w:val="ru-RU" w:eastAsia="en-US"/>
              </w:rPr>
            </w:pPr>
          </w:p>
        </w:tc>
        <w:tc>
          <w:tcPr>
            <w:tcW w:w="1009" w:type="dxa"/>
            <w:vMerge/>
            <w:vAlign w:val="bottom"/>
          </w:tcPr>
          <w:p w:rsidR="00761734" w:rsidRPr="00C04B48" w:rsidRDefault="00761734" w:rsidP="00114D09">
            <w:pPr>
              <w:suppressAutoHyphens w:val="0"/>
              <w:spacing w:after="200" w:line="276" w:lineRule="auto"/>
              <w:jc w:val="center"/>
              <w:rPr>
                <w:rFonts w:ascii="Times New Roman" w:eastAsia="Calibri" w:hAnsi="Times New Roman" w:cs="Times New Roman"/>
                <w:sz w:val="22"/>
                <w:szCs w:val="22"/>
                <w:lang w:val="ru-RU" w:eastAsia="en-US"/>
              </w:rPr>
            </w:pPr>
          </w:p>
        </w:tc>
        <w:tc>
          <w:tcPr>
            <w:tcW w:w="1396" w:type="dxa"/>
            <w:vMerge/>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tc>
          <w:tcPr>
            <w:tcW w:w="1416" w:type="dxa"/>
            <w:vMerge/>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tr>
      <w:tr w:rsidR="00D83E0A" w:rsidRPr="00C04B48" w:rsidTr="00F02C5F">
        <w:tc>
          <w:tcPr>
            <w:tcW w:w="8736" w:type="dxa"/>
            <w:gridSpan w:val="5"/>
          </w:tcPr>
          <w:p w:rsidR="00D83E0A" w:rsidRPr="00C04B48" w:rsidRDefault="00D83E0A" w:rsidP="00D83E0A">
            <w:pPr>
              <w:suppressAutoHyphens w:val="0"/>
              <w:spacing w:after="200" w:line="276" w:lineRule="auto"/>
              <w:jc w:val="right"/>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Итого:</w:t>
            </w:r>
          </w:p>
        </w:tc>
        <w:tc>
          <w:tcPr>
            <w:tcW w:w="1416" w:type="dxa"/>
            <w:vAlign w:val="bottom"/>
          </w:tcPr>
          <w:p w:rsidR="00D83E0A" w:rsidRPr="00C04B48" w:rsidRDefault="00D83E0A" w:rsidP="00C04B48">
            <w:pPr>
              <w:suppressAutoHyphens w:val="0"/>
              <w:spacing w:after="200" w:line="276" w:lineRule="auto"/>
              <w:jc w:val="center"/>
              <w:rPr>
                <w:rFonts w:ascii="Times New Roman" w:eastAsia="Calibri" w:hAnsi="Times New Roman" w:cs="Times New Roman"/>
                <w:sz w:val="22"/>
                <w:szCs w:val="22"/>
                <w:lang w:val="ru-RU" w:eastAsia="en-US"/>
              </w:rPr>
            </w:pPr>
          </w:p>
        </w:tc>
      </w:tr>
    </w:tbl>
    <w:p w:rsidR="00C04B48" w:rsidRPr="00C04B48" w:rsidRDefault="00C04B48" w:rsidP="00C04B48">
      <w:pPr>
        <w:suppressAutoHyphens w:val="0"/>
        <w:rPr>
          <w:rFonts w:ascii="Times New Roman" w:eastAsia="Arial" w:hAnsi="Times New Roman" w:cs="Times New Roman"/>
          <w:sz w:val="24"/>
          <w:szCs w:val="24"/>
          <w:lang w:val="ru-RU" w:eastAsia="ru-RU"/>
        </w:rPr>
      </w:pPr>
    </w:p>
    <w:p w:rsidR="00C04B48" w:rsidRPr="00C04B48" w:rsidRDefault="00C04B48" w:rsidP="00C04B48">
      <w:pPr>
        <w:suppressAutoHyphens w:val="0"/>
        <w:rPr>
          <w:rFonts w:ascii="Times New Roman" w:eastAsia="Arial" w:hAnsi="Times New Roman" w:cs="Times New Roman"/>
          <w:sz w:val="24"/>
          <w:szCs w:val="24"/>
          <w:lang w:val="ru-RU" w:eastAsia="ru-RU"/>
        </w:rPr>
      </w:pPr>
    </w:p>
    <w:p w:rsidR="00762246" w:rsidRDefault="00762246" w:rsidP="00762246">
      <w:pPr>
        <w:pStyle w:val="a9"/>
        <w:numPr>
          <w:ilvl w:val="0"/>
          <w:numId w:val="21"/>
        </w:numPr>
        <w:ind w:left="0" w:right="510" w:firstLine="567"/>
        <w:rPr>
          <w:szCs w:val="24"/>
        </w:rPr>
      </w:pPr>
      <w:r w:rsidRPr="00762246">
        <w:rPr>
          <w:szCs w:val="24"/>
        </w:rPr>
        <w:t xml:space="preserve">Сроки выполнения работ по настоящему Контракту </w:t>
      </w:r>
      <w:r w:rsidR="00864EB9">
        <w:rPr>
          <w:szCs w:val="24"/>
        </w:rPr>
        <w:t>в течени</w:t>
      </w:r>
      <w:proofErr w:type="gramStart"/>
      <w:r w:rsidR="00864EB9">
        <w:rPr>
          <w:szCs w:val="24"/>
        </w:rPr>
        <w:t>и</w:t>
      </w:r>
      <w:proofErr w:type="gramEnd"/>
      <w:r w:rsidR="00864EB9">
        <w:rPr>
          <w:szCs w:val="24"/>
        </w:rPr>
        <w:t xml:space="preserve"> 10 дней </w:t>
      </w:r>
      <w:r w:rsidRPr="00762246">
        <w:rPr>
          <w:szCs w:val="24"/>
        </w:rPr>
        <w:t>с момента заключения Контракта.</w:t>
      </w:r>
    </w:p>
    <w:p w:rsidR="00762246" w:rsidRPr="00762246" w:rsidRDefault="00762246" w:rsidP="00762246">
      <w:pPr>
        <w:pStyle w:val="a9"/>
        <w:numPr>
          <w:ilvl w:val="0"/>
          <w:numId w:val="21"/>
        </w:numPr>
        <w:ind w:left="0" w:right="510" w:firstLine="567"/>
        <w:rPr>
          <w:szCs w:val="24"/>
        </w:rPr>
      </w:pPr>
      <w:r w:rsidRPr="00762246">
        <w:rPr>
          <w:szCs w:val="24"/>
        </w:rPr>
        <w:lastRenderedPageBreak/>
        <w:t xml:space="preserve">Место выполнения работ в рабочие дни с 08:30 до 12:30 и с 13:30 до 17:00, </w:t>
      </w:r>
      <w:r w:rsidR="00F02C5F">
        <w:rPr>
          <w:szCs w:val="24"/>
        </w:rPr>
        <w:t>по адресу: Ярославская область</w:t>
      </w:r>
      <w:r w:rsidR="00F02C5F" w:rsidRPr="00AD5B83">
        <w:rPr>
          <w:rFonts w:eastAsia="Arial"/>
          <w:b/>
          <w:szCs w:val="24"/>
          <w:lang w:eastAsia="ru-RU"/>
        </w:rPr>
        <w:t xml:space="preserve">, </w:t>
      </w:r>
      <w:r w:rsidR="00F02C5F" w:rsidRPr="00F02C5F">
        <w:rPr>
          <w:rFonts w:eastAsia="Arial"/>
          <w:szCs w:val="24"/>
          <w:lang w:eastAsia="ru-RU"/>
        </w:rPr>
        <w:t>г. Рыбинск, ул. Пушкина, д. 57 (студенческий клуб «Прометей») и Герцна</w:t>
      </w:r>
      <w:proofErr w:type="gramStart"/>
      <w:r w:rsidR="00F02C5F" w:rsidRPr="00F02C5F">
        <w:rPr>
          <w:rFonts w:eastAsia="Arial"/>
          <w:szCs w:val="24"/>
          <w:lang w:eastAsia="ru-RU"/>
        </w:rPr>
        <w:t>,д</w:t>
      </w:r>
      <w:proofErr w:type="gramEnd"/>
      <w:r w:rsidR="00F02C5F" w:rsidRPr="00F02C5F">
        <w:rPr>
          <w:rFonts w:eastAsia="Arial"/>
          <w:szCs w:val="24"/>
          <w:lang w:eastAsia="ru-RU"/>
        </w:rPr>
        <w:t>.86 (СК «Ракета)</w:t>
      </w:r>
    </w:p>
    <w:p w:rsidR="004D2C3C" w:rsidRPr="002044E9" w:rsidRDefault="004D2C3C" w:rsidP="006658ED">
      <w:pPr>
        <w:pStyle w:val="a9"/>
        <w:ind w:right="510" w:firstLine="0"/>
        <w:rPr>
          <w:szCs w:val="24"/>
        </w:rPr>
      </w:pPr>
    </w:p>
    <w:p w:rsidR="004D2C3C" w:rsidRPr="002044E9" w:rsidRDefault="004D2C3C" w:rsidP="004D2C3C">
      <w:pPr>
        <w:jc w:val="center"/>
        <w:rPr>
          <w:rFonts w:ascii="Times New Roman" w:hAnsi="Times New Roman" w:cs="Times New Roman"/>
          <w:b/>
          <w:bCs/>
          <w:sz w:val="24"/>
          <w:szCs w:val="24"/>
          <w:lang w:val="ru-RU" w:eastAsia="ar-SA"/>
        </w:rPr>
      </w:pPr>
      <w:r w:rsidRPr="00116B92">
        <w:rPr>
          <w:rFonts w:ascii="Times New Roman" w:hAnsi="Times New Roman" w:cs="Times New Roman"/>
          <w:b/>
          <w:bCs/>
          <w:sz w:val="24"/>
          <w:szCs w:val="24"/>
          <w:lang w:val="ru-RU" w:eastAsia="ar-SA"/>
        </w:rPr>
        <w:t>Подписи сторон</w:t>
      </w:r>
    </w:p>
    <w:p w:rsidR="004D2C3C" w:rsidRPr="002044E9" w:rsidRDefault="004D2C3C" w:rsidP="004D2C3C">
      <w:pPr>
        <w:jc w:val="center"/>
        <w:rPr>
          <w:rFonts w:ascii="Times New Roman" w:hAnsi="Times New Roman" w:cs="Times New Roman"/>
          <w:b/>
          <w:bCs/>
          <w:sz w:val="24"/>
          <w:szCs w:val="24"/>
          <w:lang w:val="ru-RU" w:eastAsia="ar-SA"/>
        </w:rPr>
      </w:pPr>
    </w:p>
    <w:p w:rsidR="002C6E5D" w:rsidRPr="002C6E5D" w:rsidRDefault="002C6E5D" w:rsidP="002C6E5D">
      <w:pPr>
        <w:ind w:right="-574"/>
        <w:rPr>
          <w:rFonts w:ascii="Times New Roman" w:hAnsi="Times New Roman" w:cs="Times New Roman"/>
          <w:b/>
          <w:sz w:val="24"/>
          <w:szCs w:val="24"/>
          <w:lang w:val="ru-RU" w:eastAsia="ar-SA"/>
        </w:rPr>
      </w:pPr>
      <w:r w:rsidRPr="002C6E5D">
        <w:rPr>
          <w:rFonts w:ascii="Times New Roman" w:hAnsi="Times New Roman" w:cs="Times New Roman"/>
          <w:b/>
          <w:sz w:val="24"/>
          <w:szCs w:val="24"/>
          <w:lang w:val="ru-RU" w:eastAsia="ar-SA"/>
        </w:rPr>
        <w:t>РГАТУ имени П.А.</w:t>
      </w:r>
      <w:r w:rsidR="00F02C5F">
        <w:rPr>
          <w:rFonts w:ascii="Times New Roman" w:hAnsi="Times New Roman" w:cs="Times New Roman"/>
          <w:b/>
          <w:sz w:val="24"/>
          <w:szCs w:val="24"/>
          <w:lang w:val="ru-RU" w:eastAsia="ar-SA"/>
        </w:rPr>
        <w:t xml:space="preserve"> </w:t>
      </w:r>
      <w:r w:rsidRPr="002C6E5D">
        <w:rPr>
          <w:rFonts w:ascii="Times New Roman" w:hAnsi="Times New Roman" w:cs="Times New Roman"/>
          <w:b/>
          <w:sz w:val="24"/>
          <w:szCs w:val="24"/>
          <w:lang w:val="ru-RU" w:eastAsia="ar-SA"/>
        </w:rPr>
        <w:t>Соловьев</w:t>
      </w:r>
      <w:proofErr w:type="gramStart"/>
      <w:r w:rsidRPr="002C6E5D">
        <w:rPr>
          <w:rFonts w:ascii="Times New Roman" w:hAnsi="Times New Roman" w:cs="Times New Roman"/>
          <w:b/>
          <w:sz w:val="24"/>
          <w:szCs w:val="24"/>
          <w:lang w:val="ru-RU" w:eastAsia="ar-SA"/>
        </w:rPr>
        <w:t xml:space="preserve">а                           </w:t>
      </w:r>
      <w:r w:rsidRPr="002C6E5D">
        <w:rPr>
          <w:rFonts w:ascii="Times New Roman" w:hAnsi="Times New Roman" w:cs="Times New Roman"/>
          <w:b/>
          <w:sz w:val="24"/>
          <w:szCs w:val="24"/>
          <w:lang w:val="ru-RU" w:eastAsia="ar-SA"/>
        </w:rPr>
        <w:tab/>
      </w:r>
      <w:r>
        <w:rPr>
          <w:rFonts w:ascii="Times New Roman" w:hAnsi="Times New Roman" w:cs="Times New Roman"/>
          <w:b/>
          <w:sz w:val="24"/>
          <w:szCs w:val="24"/>
          <w:lang w:val="ru-RU" w:eastAsia="ar-SA"/>
        </w:rPr>
        <w:t xml:space="preserve">           </w:t>
      </w:r>
      <w:r w:rsidRPr="002C6E5D">
        <w:rPr>
          <w:rFonts w:ascii="Times New Roman" w:hAnsi="Times New Roman" w:cs="Times New Roman"/>
          <w:b/>
          <w:sz w:val="24"/>
          <w:szCs w:val="24"/>
          <w:lang w:val="ru-RU" w:eastAsia="ar-SA"/>
        </w:rPr>
        <w:t>ООО</w:t>
      </w:r>
      <w:proofErr w:type="gramEnd"/>
      <w:r w:rsidRPr="002C6E5D">
        <w:rPr>
          <w:rFonts w:ascii="Times New Roman" w:hAnsi="Times New Roman" w:cs="Times New Roman"/>
          <w:b/>
          <w:sz w:val="24"/>
          <w:szCs w:val="24"/>
          <w:lang w:val="ru-RU" w:eastAsia="ar-SA"/>
        </w:rPr>
        <w:t xml:space="preserve"> «</w:t>
      </w:r>
      <w:proofErr w:type="spellStart"/>
      <w:r w:rsidRPr="002C6E5D">
        <w:rPr>
          <w:rFonts w:ascii="Times New Roman" w:hAnsi="Times New Roman" w:cs="Times New Roman"/>
          <w:b/>
          <w:sz w:val="24"/>
          <w:szCs w:val="24"/>
          <w:lang w:val="ru-RU" w:eastAsia="ar-SA"/>
        </w:rPr>
        <w:t>Гамаюн</w:t>
      </w:r>
      <w:proofErr w:type="spellEnd"/>
      <w:r w:rsidRPr="002C6E5D">
        <w:rPr>
          <w:rFonts w:ascii="Times New Roman" w:hAnsi="Times New Roman" w:cs="Times New Roman"/>
          <w:b/>
          <w:sz w:val="24"/>
          <w:szCs w:val="24"/>
          <w:lang w:val="ru-RU" w:eastAsia="ar-SA"/>
        </w:rPr>
        <w:t>»</w:t>
      </w:r>
      <w:r w:rsidRPr="002C6E5D">
        <w:rPr>
          <w:rFonts w:ascii="Times New Roman" w:hAnsi="Times New Roman" w:cs="Times New Roman"/>
          <w:b/>
          <w:sz w:val="24"/>
          <w:szCs w:val="24"/>
          <w:lang w:val="ru-RU" w:eastAsia="ar-SA"/>
        </w:rPr>
        <w:tab/>
      </w:r>
    </w:p>
    <w:p w:rsidR="002C6E5D" w:rsidRPr="002C6E5D" w:rsidRDefault="00F02C5F" w:rsidP="002C6E5D">
      <w:pPr>
        <w:ind w:right="-574"/>
        <w:rPr>
          <w:rFonts w:ascii="Times New Roman" w:hAnsi="Times New Roman" w:cs="Times New Roman"/>
          <w:sz w:val="24"/>
          <w:szCs w:val="24"/>
          <w:lang w:val="ru-RU" w:eastAsia="ar-SA"/>
        </w:rPr>
      </w:pPr>
      <w:r>
        <w:rPr>
          <w:rFonts w:ascii="Times New Roman" w:hAnsi="Times New Roman" w:cs="Times New Roman"/>
          <w:sz w:val="24"/>
          <w:szCs w:val="24"/>
          <w:lang w:val="ru-RU" w:eastAsia="ar-SA"/>
        </w:rPr>
        <w:t>___________________</w:t>
      </w:r>
      <w:r w:rsidR="002C6E5D" w:rsidRPr="002C6E5D">
        <w:rPr>
          <w:rFonts w:ascii="Times New Roman" w:hAnsi="Times New Roman" w:cs="Times New Roman"/>
          <w:sz w:val="24"/>
          <w:szCs w:val="24"/>
          <w:lang w:val="ru-RU" w:eastAsia="ar-SA"/>
        </w:rPr>
        <w:t xml:space="preserve"> </w:t>
      </w:r>
      <w:r w:rsidR="002C6E5D" w:rsidRPr="002C6E5D">
        <w:rPr>
          <w:rFonts w:ascii="Times New Roman" w:hAnsi="Times New Roman" w:cs="Times New Roman"/>
          <w:sz w:val="24"/>
          <w:szCs w:val="24"/>
          <w:lang w:val="ru-RU" w:eastAsia="ar-SA"/>
        </w:rPr>
        <w:tab/>
      </w:r>
      <w:r w:rsidR="003222F5">
        <w:rPr>
          <w:rFonts w:ascii="Times New Roman" w:hAnsi="Times New Roman" w:cs="Times New Roman"/>
          <w:sz w:val="24"/>
          <w:szCs w:val="24"/>
          <w:lang w:val="ru-RU" w:eastAsia="ar-SA"/>
        </w:rPr>
        <w:t xml:space="preserve">                                                </w:t>
      </w:r>
      <w:r>
        <w:rPr>
          <w:rFonts w:ascii="Times New Roman" w:hAnsi="Times New Roman" w:cs="Times New Roman"/>
          <w:sz w:val="24"/>
          <w:szCs w:val="24"/>
          <w:lang w:val="ru-RU" w:eastAsia="ar-SA"/>
        </w:rPr>
        <w:t>____________</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__________________/ </w:t>
      </w:r>
      <w:r w:rsidR="00F02C5F">
        <w:rPr>
          <w:rFonts w:ascii="Times New Roman" w:hAnsi="Times New Roman" w:cs="Times New Roman"/>
          <w:sz w:val="24"/>
          <w:szCs w:val="24"/>
          <w:lang w:val="ru-RU" w:eastAsia="ar-SA"/>
        </w:rPr>
        <w:t>________</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______________________/ </w:t>
      </w:r>
      <w:r w:rsidR="00F02C5F">
        <w:rPr>
          <w:rFonts w:ascii="Times New Roman" w:hAnsi="Times New Roman" w:cs="Times New Roman"/>
          <w:sz w:val="24"/>
          <w:szCs w:val="24"/>
          <w:lang w:val="ru-RU" w:eastAsia="ar-SA"/>
        </w:rPr>
        <w:t>__________</w:t>
      </w:r>
      <w:r w:rsidRPr="002C6E5D">
        <w:rPr>
          <w:rFonts w:ascii="Times New Roman" w:hAnsi="Times New Roman" w:cs="Times New Roman"/>
          <w:sz w:val="24"/>
          <w:szCs w:val="24"/>
          <w:lang w:val="ru-RU" w:eastAsia="ar-SA"/>
        </w:rPr>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                       </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МП</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w:t>
      </w:r>
      <w:proofErr w:type="spellStart"/>
      <w:proofErr w:type="gramStart"/>
      <w:r w:rsidRPr="002C6E5D">
        <w:rPr>
          <w:rFonts w:ascii="Times New Roman" w:hAnsi="Times New Roman" w:cs="Times New Roman"/>
          <w:sz w:val="24"/>
          <w:szCs w:val="24"/>
          <w:lang w:val="ru-RU" w:eastAsia="ar-SA"/>
        </w:rPr>
        <w:t>МП</w:t>
      </w:r>
      <w:proofErr w:type="spellEnd"/>
      <w:proofErr w:type="gramEnd"/>
    </w:p>
    <w:p w:rsidR="004D2C3C" w:rsidRPr="002044E9" w:rsidRDefault="004D2C3C" w:rsidP="004D2C3C">
      <w:pPr>
        <w:ind w:right="-574"/>
        <w:rPr>
          <w:rFonts w:ascii="Times New Roman" w:hAnsi="Times New Roman" w:cs="Times New Roman"/>
          <w:b/>
          <w:sz w:val="24"/>
          <w:szCs w:val="24"/>
          <w:lang w:val="ru-RU"/>
        </w:rPr>
      </w:pPr>
    </w:p>
    <w:p w:rsidR="004D2C3C" w:rsidRPr="002044E9" w:rsidRDefault="004D2C3C" w:rsidP="006658ED">
      <w:pPr>
        <w:tabs>
          <w:tab w:val="left" w:pos="9923"/>
        </w:tabs>
        <w:spacing w:line="360" w:lineRule="auto"/>
        <w:ind w:right="49"/>
        <w:jc w:val="center"/>
        <w:rPr>
          <w:rFonts w:ascii="Times New Roman" w:hAnsi="Times New Roman" w:cs="Times New Roman"/>
          <w:b/>
          <w:sz w:val="24"/>
          <w:szCs w:val="24"/>
          <w:lang w:val="ru-RU"/>
        </w:rPr>
      </w:pPr>
    </w:p>
    <w:p w:rsidR="00D54008" w:rsidRPr="002044E9" w:rsidRDefault="00D54008" w:rsidP="006658ED">
      <w:pPr>
        <w:ind w:right="566" w:firstLine="709"/>
        <w:jc w:val="both"/>
        <w:rPr>
          <w:rFonts w:ascii="Times New Roman" w:hAnsi="Times New Roman" w:cs="Times New Roman"/>
          <w:sz w:val="24"/>
          <w:szCs w:val="24"/>
        </w:rPr>
      </w:pPr>
    </w:p>
    <w:sectPr w:rsidR="00D54008" w:rsidRPr="002044E9" w:rsidSect="00E42484">
      <w:pgSz w:w="12240" w:h="15840"/>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8"/>
      <w:numFmt w:val="decimal"/>
      <w:lvlText w:val="%1."/>
      <w:lvlJc w:val="left"/>
      <w:pPr>
        <w:tabs>
          <w:tab w:val="num" w:pos="360"/>
        </w:tabs>
        <w:ind w:left="360" w:hanging="360"/>
      </w:pPr>
      <w:rPr>
        <w:rFonts w:hint="default"/>
        <w:bCs/>
      </w:rPr>
    </w:lvl>
    <w:lvl w:ilvl="1">
      <w:start w:val="1"/>
      <w:numFmt w:val="decimal"/>
      <w:lvlText w:val="%1.%2."/>
      <w:lvlJc w:val="left"/>
      <w:pPr>
        <w:tabs>
          <w:tab w:val="num" w:pos="1440"/>
        </w:tabs>
        <w:ind w:left="1440" w:hanging="360"/>
      </w:pPr>
      <w:rPr>
        <w:rFonts w:hint="default"/>
        <w:bCs/>
      </w:rPr>
    </w:lvl>
    <w:lvl w:ilvl="2">
      <w:start w:val="1"/>
      <w:numFmt w:val="decimal"/>
      <w:lvlText w:val="%1.%2.%3."/>
      <w:lvlJc w:val="left"/>
      <w:pPr>
        <w:tabs>
          <w:tab w:val="num" w:pos="2880"/>
        </w:tabs>
        <w:ind w:left="2880" w:hanging="720"/>
      </w:pPr>
      <w:rPr>
        <w:rFonts w:hint="default"/>
        <w:bCs/>
      </w:rPr>
    </w:lvl>
    <w:lvl w:ilvl="3">
      <w:start w:val="1"/>
      <w:numFmt w:val="decimal"/>
      <w:lvlText w:val="%1.%2.%3.%4."/>
      <w:lvlJc w:val="left"/>
      <w:pPr>
        <w:tabs>
          <w:tab w:val="num" w:pos="3960"/>
        </w:tabs>
        <w:ind w:left="3960" w:hanging="720"/>
      </w:pPr>
      <w:rPr>
        <w:rFonts w:hint="default"/>
        <w:bCs/>
      </w:rPr>
    </w:lvl>
    <w:lvl w:ilvl="4">
      <w:start w:val="1"/>
      <w:numFmt w:val="decimal"/>
      <w:lvlText w:val="%1.%2.%3.%4.%5."/>
      <w:lvlJc w:val="left"/>
      <w:pPr>
        <w:tabs>
          <w:tab w:val="num" w:pos="5400"/>
        </w:tabs>
        <w:ind w:left="5400" w:hanging="1080"/>
      </w:pPr>
      <w:rPr>
        <w:rFonts w:hint="default"/>
        <w:bCs/>
      </w:rPr>
    </w:lvl>
    <w:lvl w:ilvl="5">
      <w:start w:val="1"/>
      <w:numFmt w:val="decimal"/>
      <w:lvlText w:val="%1.%2.%3.%4.%5.%6."/>
      <w:lvlJc w:val="left"/>
      <w:pPr>
        <w:tabs>
          <w:tab w:val="num" w:pos="6480"/>
        </w:tabs>
        <w:ind w:left="6480" w:hanging="1080"/>
      </w:pPr>
      <w:rPr>
        <w:rFonts w:hint="default"/>
        <w:bCs/>
      </w:rPr>
    </w:lvl>
    <w:lvl w:ilvl="6">
      <w:start w:val="1"/>
      <w:numFmt w:val="decimal"/>
      <w:lvlText w:val="%1.%2.%3.%4.%5.%6.%7."/>
      <w:lvlJc w:val="left"/>
      <w:pPr>
        <w:tabs>
          <w:tab w:val="num" w:pos="7920"/>
        </w:tabs>
        <w:ind w:left="7920" w:hanging="1440"/>
      </w:pPr>
      <w:rPr>
        <w:rFonts w:hint="default"/>
        <w:bCs/>
      </w:rPr>
    </w:lvl>
    <w:lvl w:ilvl="7">
      <w:start w:val="1"/>
      <w:numFmt w:val="decimal"/>
      <w:lvlText w:val="%1.%2.%3.%4.%5.%6.%7.%8."/>
      <w:lvlJc w:val="left"/>
      <w:pPr>
        <w:tabs>
          <w:tab w:val="num" w:pos="9000"/>
        </w:tabs>
        <w:ind w:left="9000" w:hanging="1440"/>
      </w:pPr>
      <w:rPr>
        <w:rFonts w:hint="default"/>
        <w:bCs/>
      </w:rPr>
    </w:lvl>
    <w:lvl w:ilvl="8">
      <w:start w:val="1"/>
      <w:numFmt w:val="decimal"/>
      <w:lvlText w:val="%1.%2.%3.%4.%5.%6.%7.%8.%9."/>
      <w:lvlJc w:val="left"/>
      <w:pPr>
        <w:tabs>
          <w:tab w:val="num" w:pos="10440"/>
        </w:tabs>
        <w:ind w:left="10440" w:hanging="1800"/>
      </w:pPr>
      <w:rPr>
        <w:rFonts w:hint="default"/>
        <w:bCs/>
      </w:rPr>
    </w:lvl>
  </w:abstractNum>
  <w:abstractNum w:abstractNumId="2">
    <w:nsid w:val="00000003"/>
    <w:multiLevelType w:val="multilevel"/>
    <w:tmpl w:val="00000003"/>
    <w:name w:val="WW8Num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4">
    <w:nsid w:val="00000005"/>
    <w:multiLevelType w:val="singleLevel"/>
    <w:tmpl w:val="00000005"/>
    <w:name w:val="WW8Num5"/>
    <w:lvl w:ilvl="0">
      <w:start w:val="7"/>
      <w:numFmt w:val="decimal"/>
      <w:lvlText w:val="%1."/>
      <w:lvlJc w:val="left"/>
      <w:pPr>
        <w:tabs>
          <w:tab w:val="num" w:pos="720"/>
        </w:tabs>
        <w:ind w:left="720" w:hanging="360"/>
      </w:pPr>
      <w:rPr>
        <w:rFonts w:hint="default"/>
      </w:rPr>
    </w:lvl>
  </w:abstractNum>
  <w:abstractNum w:abstractNumId="5">
    <w:nsid w:val="00000006"/>
    <w:multiLevelType w:val="multilevel"/>
    <w:tmpl w:val="00000006"/>
    <w:name w:val="WW8Num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07"/>
    <w:multiLevelType w:val="multilevel"/>
    <w:tmpl w:val="00000007"/>
    <w:name w:val="WW8Num7"/>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E92A19"/>
    <w:multiLevelType w:val="multilevel"/>
    <w:tmpl w:val="89FCFA76"/>
    <w:lvl w:ilvl="0">
      <w:start w:val="4"/>
      <w:numFmt w:val="decimal"/>
      <w:lvlText w:val="%1"/>
      <w:lvlJc w:val="left"/>
      <w:pPr>
        <w:ind w:left="480" w:hanging="480"/>
      </w:pPr>
      <w:rPr>
        <w:rFonts w:hint="default"/>
        <w:b w:val="0"/>
      </w:rPr>
    </w:lvl>
    <w:lvl w:ilvl="1">
      <w:start w:val="3"/>
      <w:numFmt w:val="decimal"/>
      <w:lvlText w:val="%1.%2"/>
      <w:lvlJc w:val="left"/>
      <w:pPr>
        <w:ind w:left="1053" w:hanging="480"/>
      </w:pPr>
      <w:rPr>
        <w:rFonts w:hint="default"/>
        <w:b w:val="0"/>
      </w:rPr>
    </w:lvl>
    <w:lvl w:ilvl="2">
      <w:start w:val="1"/>
      <w:numFmt w:val="decimal"/>
      <w:lvlText w:val="%1.%2.%3"/>
      <w:lvlJc w:val="left"/>
      <w:pPr>
        <w:ind w:left="1866" w:hanging="720"/>
      </w:pPr>
      <w:rPr>
        <w:rFonts w:hint="default"/>
        <w:b w:val="0"/>
      </w:rPr>
    </w:lvl>
    <w:lvl w:ilvl="3">
      <w:start w:val="1"/>
      <w:numFmt w:val="decimal"/>
      <w:lvlText w:val="%1.%2.%3.%4"/>
      <w:lvlJc w:val="left"/>
      <w:pPr>
        <w:ind w:left="2439" w:hanging="720"/>
      </w:pPr>
      <w:rPr>
        <w:rFonts w:hint="default"/>
        <w:b w:val="0"/>
      </w:rPr>
    </w:lvl>
    <w:lvl w:ilvl="4">
      <w:start w:val="1"/>
      <w:numFmt w:val="decimal"/>
      <w:lvlText w:val="%1.%2.%3.%4.%5"/>
      <w:lvlJc w:val="left"/>
      <w:pPr>
        <w:ind w:left="3372" w:hanging="1080"/>
      </w:pPr>
      <w:rPr>
        <w:rFonts w:hint="default"/>
        <w:b w:val="0"/>
      </w:rPr>
    </w:lvl>
    <w:lvl w:ilvl="5">
      <w:start w:val="1"/>
      <w:numFmt w:val="decimal"/>
      <w:lvlText w:val="%1.%2.%3.%4.%5.%6"/>
      <w:lvlJc w:val="left"/>
      <w:pPr>
        <w:ind w:left="3945" w:hanging="1080"/>
      </w:pPr>
      <w:rPr>
        <w:rFonts w:hint="default"/>
        <w:b w:val="0"/>
      </w:rPr>
    </w:lvl>
    <w:lvl w:ilvl="6">
      <w:start w:val="1"/>
      <w:numFmt w:val="decimal"/>
      <w:lvlText w:val="%1.%2.%3.%4.%5.%6.%7"/>
      <w:lvlJc w:val="left"/>
      <w:pPr>
        <w:ind w:left="4878" w:hanging="1440"/>
      </w:pPr>
      <w:rPr>
        <w:rFonts w:hint="default"/>
        <w:b w:val="0"/>
      </w:rPr>
    </w:lvl>
    <w:lvl w:ilvl="7">
      <w:start w:val="1"/>
      <w:numFmt w:val="decimal"/>
      <w:lvlText w:val="%1.%2.%3.%4.%5.%6.%7.%8"/>
      <w:lvlJc w:val="left"/>
      <w:pPr>
        <w:ind w:left="5451" w:hanging="1440"/>
      </w:pPr>
      <w:rPr>
        <w:rFonts w:hint="default"/>
        <w:b w:val="0"/>
      </w:rPr>
    </w:lvl>
    <w:lvl w:ilvl="8">
      <w:start w:val="1"/>
      <w:numFmt w:val="decimal"/>
      <w:lvlText w:val="%1.%2.%3.%4.%5.%6.%7.%8.%9"/>
      <w:lvlJc w:val="left"/>
      <w:pPr>
        <w:ind w:left="6384" w:hanging="1800"/>
      </w:pPr>
      <w:rPr>
        <w:rFonts w:hint="default"/>
        <w:b w:val="0"/>
      </w:rPr>
    </w:lvl>
  </w:abstractNum>
  <w:abstractNum w:abstractNumId="8">
    <w:nsid w:val="2AF6593F"/>
    <w:multiLevelType w:val="hybridMultilevel"/>
    <w:tmpl w:val="2456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102246"/>
    <w:multiLevelType w:val="multilevel"/>
    <w:tmpl w:val="E022390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BAE50ED"/>
    <w:multiLevelType w:val="multilevel"/>
    <w:tmpl w:val="1C96EF22"/>
    <w:lvl w:ilvl="0">
      <w:start w:val="7"/>
      <w:numFmt w:val="decimal"/>
      <w:lvlText w:val="%1."/>
      <w:lvlJc w:val="left"/>
      <w:pPr>
        <w:ind w:left="360" w:hanging="360"/>
      </w:pPr>
      <w:rPr>
        <w:rFonts w:hint="default"/>
        <w:b/>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C1D6340"/>
    <w:multiLevelType w:val="hybridMultilevel"/>
    <w:tmpl w:val="9A265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076868"/>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5">
    <w:nsid w:val="3FDB62C1"/>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6">
    <w:nsid w:val="4FC03BC5"/>
    <w:multiLevelType w:val="multilevel"/>
    <w:tmpl w:val="2940E750"/>
    <w:lvl w:ilvl="0">
      <w:start w:val="7"/>
      <w:numFmt w:val="decimal"/>
      <w:lvlText w:val="%1."/>
      <w:lvlJc w:val="left"/>
      <w:pPr>
        <w:ind w:left="360" w:hanging="360"/>
      </w:pPr>
      <w:rPr>
        <w:rFonts w:hint="default"/>
        <w:b/>
        <w:sz w:val="24"/>
      </w:rPr>
    </w:lvl>
    <w:lvl w:ilvl="1">
      <w:start w:val="1"/>
      <w:numFmt w:val="decimal"/>
      <w:lvlText w:val="%1.%2."/>
      <w:lvlJc w:val="left"/>
      <w:pPr>
        <w:ind w:left="786" w:hanging="360"/>
      </w:pPr>
      <w:rPr>
        <w:rFonts w:hint="default"/>
        <w:b/>
        <w:sz w:val="24"/>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17">
    <w:nsid w:val="51707617"/>
    <w:multiLevelType w:val="multilevel"/>
    <w:tmpl w:val="68BC6C9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23C7327"/>
    <w:multiLevelType w:val="hybridMultilevel"/>
    <w:tmpl w:val="56ECED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EC3F94"/>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20">
    <w:nsid w:val="7BE26CB2"/>
    <w:multiLevelType w:val="hybridMultilevel"/>
    <w:tmpl w:val="D12294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1"/>
  </w:num>
  <w:num w:numId="11">
    <w:abstractNumId w:val="12"/>
  </w:num>
  <w:num w:numId="12">
    <w:abstractNumId w:val="16"/>
  </w:num>
  <w:num w:numId="13">
    <w:abstractNumId w:val="17"/>
  </w:num>
  <w:num w:numId="14">
    <w:abstractNumId w:val="10"/>
  </w:num>
  <w:num w:numId="15">
    <w:abstractNumId w:val="20"/>
  </w:num>
  <w:num w:numId="16">
    <w:abstractNumId w:val="18"/>
  </w:num>
  <w:num w:numId="17">
    <w:abstractNumId w:val="9"/>
  </w:num>
  <w:num w:numId="18">
    <w:abstractNumId w:val="14"/>
  </w:num>
  <w:num w:numId="19">
    <w:abstractNumId w:val="19"/>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4A"/>
    <w:rsid w:val="000702C0"/>
    <w:rsid w:val="000B71B0"/>
    <w:rsid w:val="00116B92"/>
    <w:rsid w:val="00135078"/>
    <w:rsid w:val="00175FB9"/>
    <w:rsid w:val="001B5861"/>
    <w:rsid w:val="002044E9"/>
    <w:rsid w:val="002079ED"/>
    <w:rsid w:val="00217C3D"/>
    <w:rsid w:val="00217FE4"/>
    <w:rsid w:val="00235204"/>
    <w:rsid w:val="0025274A"/>
    <w:rsid w:val="002C6E5D"/>
    <w:rsid w:val="002D4C9D"/>
    <w:rsid w:val="003222F5"/>
    <w:rsid w:val="0039781D"/>
    <w:rsid w:val="00490BF9"/>
    <w:rsid w:val="00493C2B"/>
    <w:rsid w:val="004D2C3C"/>
    <w:rsid w:val="004E32B9"/>
    <w:rsid w:val="0059268A"/>
    <w:rsid w:val="005E73BC"/>
    <w:rsid w:val="006511DA"/>
    <w:rsid w:val="006658ED"/>
    <w:rsid w:val="006F1801"/>
    <w:rsid w:val="00761734"/>
    <w:rsid w:val="00762246"/>
    <w:rsid w:val="007B6B34"/>
    <w:rsid w:val="0083532F"/>
    <w:rsid w:val="008609C6"/>
    <w:rsid w:val="00864EB9"/>
    <w:rsid w:val="00890EBD"/>
    <w:rsid w:val="008D39D0"/>
    <w:rsid w:val="00954E7E"/>
    <w:rsid w:val="0095616E"/>
    <w:rsid w:val="00985C5D"/>
    <w:rsid w:val="009872ED"/>
    <w:rsid w:val="009C1F31"/>
    <w:rsid w:val="009E3E01"/>
    <w:rsid w:val="00A27A0A"/>
    <w:rsid w:val="00A34C8E"/>
    <w:rsid w:val="00A40D94"/>
    <w:rsid w:val="00A977A7"/>
    <w:rsid w:val="00AC38AD"/>
    <w:rsid w:val="00AD5B83"/>
    <w:rsid w:val="00B320CD"/>
    <w:rsid w:val="00B353FC"/>
    <w:rsid w:val="00B537D5"/>
    <w:rsid w:val="00B85827"/>
    <w:rsid w:val="00B87A8C"/>
    <w:rsid w:val="00BD00DD"/>
    <w:rsid w:val="00C04B48"/>
    <w:rsid w:val="00C41B39"/>
    <w:rsid w:val="00C70EE0"/>
    <w:rsid w:val="00CA1EF8"/>
    <w:rsid w:val="00D11248"/>
    <w:rsid w:val="00D54008"/>
    <w:rsid w:val="00D80E26"/>
    <w:rsid w:val="00D83E0A"/>
    <w:rsid w:val="00E21D48"/>
    <w:rsid w:val="00E42484"/>
    <w:rsid w:val="00E71C02"/>
    <w:rsid w:val="00E83964"/>
    <w:rsid w:val="00EA4B72"/>
    <w:rsid w:val="00ED14C9"/>
    <w:rsid w:val="00EE60C5"/>
    <w:rsid w:val="00EE7D85"/>
    <w:rsid w:val="00F01730"/>
    <w:rsid w:val="00F02C5F"/>
    <w:rsid w:val="00F87194"/>
    <w:rsid w:val="00F917CF"/>
    <w:rsid w:val="00FA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21">
    <w:name w:val="Основной текст 21"/>
    <w:basedOn w:val="a"/>
    <w:pPr>
      <w:ind w:right="-7"/>
      <w:jc w:val="center"/>
    </w:pPr>
    <w:rPr>
      <w:rFonts w:ascii="Times New Roman" w:hAnsi="Times New Roman" w:cs="Times New Roman"/>
      <w:sz w:val="24"/>
      <w:lang w:val="ru-RU"/>
    </w:rPr>
  </w:style>
  <w:style w:type="paragraph" w:customStyle="1" w:styleId="210">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1">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21">
    <w:name w:val="Основной текст 21"/>
    <w:basedOn w:val="a"/>
    <w:pPr>
      <w:ind w:right="-7"/>
      <w:jc w:val="center"/>
    </w:pPr>
    <w:rPr>
      <w:rFonts w:ascii="Times New Roman" w:hAnsi="Times New Roman" w:cs="Times New Roman"/>
      <w:sz w:val="24"/>
      <w:lang w:val="ru-RU"/>
    </w:rPr>
  </w:style>
  <w:style w:type="paragraph" w:customStyle="1" w:styleId="210">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1">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3BFE415F6020B7EB2474BBAF9D7EEA7F9374B93951A2F7CFF1306A00250D1B1CC28D50E13E3EB88nDq5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17A1-58A8-4759-9B03-16D754BB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3590</Words>
  <Characters>20465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24007</CharactersWithSpaces>
  <SharedDoc>false</SharedDoc>
  <HLinks>
    <vt:vector size="6" baseType="variant">
      <vt:variant>
        <vt:i4>3670067</vt:i4>
      </vt:variant>
      <vt:variant>
        <vt:i4>0</vt:i4>
      </vt:variant>
      <vt:variant>
        <vt:i4>0</vt:i4>
      </vt:variant>
      <vt:variant>
        <vt:i4>5</vt:i4>
      </vt:variant>
      <vt:variant>
        <vt:lpwstr>consultantplus://offline/ref=63BFE415F6020B7EB2474BBAF9D7EEA7F9374B93951A2F7CFF1306A00250D1B1CC28D50E13E3EB88nDq5H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foobar</dc:creator>
  <cp:lastModifiedBy>pfu</cp:lastModifiedBy>
  <cp:revision>2</cp:revision>
  <cp:lastPrinted>2026-05-13T10:40:00Z</cp:lastPrinted>
  <dcterms:created xsi:type="dcterms:W3CDTF">2026-06-02T14:45:00Z</dcterms:created>
  <dcterms:modified xsi:type="dcterms:W3CDTF">2026-06-02T14:45:00Z</dcterms:modified>
</cp:coreProperties>
</file>