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01BC" w14:textId="77777777" w:rsidR="001F0FCF" w:rsidRPr="00166D61" w:rsidRDefault="001F0FCF" w:rsidP="001F0FCF">
      <w:pPr>
        <w:pStyle w:val="af"/>
        <w:ind w:right="-1"/>
        <w:jc w:val="right"/>
        <w:rPr>
          <w:rFonts w:ascii="Times New Roman" w:hAnsi="Times New Roman"/>
        </w:rPr>
      </w:pPr>
      <w:r w:rsidRPr="00166D61">
        <w:rPr>
          <w:rFonts w:ascii="Times New Roman" w:hAnsi="Times New Roman"/>
        </w:rPr>
        <w:t xml:space="preserve">Приложение № </w:t>
      </w:r>
      <w:r w:rsidR="008F0F5E" w:rsidRPr="00166D61">
        <w:rPr>
          <w:rFonts w:ascii="Times New Roman" w:hAnsi="Times New Roman"/>
        </w:rPr>
        <w:t>1</w:t>
      </w:r>
    </w:p>
    <w:p w14:paraId="3DC48FF2" w14:textId="77777777" w:rsidR="00145DE2" w:rsidRPr="00166D61" w:rsidRDefault="00145DE2" w:rsidP="001F0FCF">
      <w:pPr>
        <w:pStyle w:val="af"/>
        <w:ind w:right="-1"/>
        <w:jc w:val="right"/>
        <w:rPr>
          <w:rFonts w:ascii="Times New Roman" w:hAnsi="Times New Roman"/>
        </w:rPr>
      </w:pPr>
    </w:p>
    <w:p w14:paraId="38D2FA20" w14:textId="77777777" w:rsidR="0088624C" w:rsidRPr="00166D61" w:rsidRDefault="0088624C" w:rsidP="005B0228">
      <w:pPr>
        <w:pStyle w:val="ConsPlusNormal"/>
        <w:widowControl/>
        <w:numPr>
          <w:ilvl w:val="0"/>
          <w:numId w:val="10"/>
        </w:numPr>
        <w:tabs>
          <w:tab w:val="num" w:pos="284"/>
          <w:tab w:val="left" w:pos="993"/>
        </w:tabs>
        <w:adjustRightInd w:val="0"/>
        <w:ind w:left="0" w:firstLine="0"/>
        <w:contextualSpacing/>
        <w:jc w:val="center"/>
        <w:rPr>
          <w:rFonts w:ascii="Times New Roman" w:hAnsi="Times New Roman" w:cs="Times New Roman"/>
          <w:b/>
          <w:szCs w:val="22"/>
        </w:rPr>
      </w:pPr>
      <w:r w:rsidRPr="00166D61">
        <w:rPr>
          <w:rFonts w:ascii="Times New Roman" w:hAnsi="Times New Roman" w:cs="Times New Roman"/>
          <w:b/>
          <w:szCs w:val="22"/>
        </w:rPr>
        <w:t>КАЧЕСТВО ПРОДУКЦИИ, ПРИЕМКА ПО КАЧЕСТВУ И КОЛИЧЕСТВУ</w:t>
      </w:r>
    </w:p>
    <w:p w14:paraId="10D274D8" w14:textId="77777777" w:rsidR="0088624C" w:rsidRPr="00166D61" w:rsidRDefault="0088624C" w:rsidP="0088624C">
      <w:pPr>
        <w:pStyle w:val="ConsPlusNormal"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szCs w:val="22"/>
        </w:rPr>
        <w:t xml:space="preserve">Поставляемые нефтепродукты (топливо), по своему качеству должны соответствовать Техническому регламенту Таможенного союза ТР ТС 013/2011, утвержденному решением комиссии Таможенного союза № 826 от 18.10.2011 г, стандартам (ГОСТу) или ТУ, указанным в паспорте и (или) сертификате соответствия, имеющегося на АЗС Поставщика, где происходит заправка автотранспорта, представленного </w:t>
      </w:r>
      <w:r w:rsidR="00AF7553" w:rsidRPr="00166D61">
        <w:rPr>
          <w:rFonts w:ascii="Times New Roman" w:hAnsi="Times New Roman" w:cs="Times New Roman"/>
          <w:szCs w:val="22"/>
        </w:rPr>
        <w:t>Заказчиком</w:t>
      </w:r>
      <w:r w:rsidRPr="00166D61">
        <w:rPr>
          <w:rFonts w:ascii="Times New Roman" w:hAnsi="Times New Roman" w:cs="Times New Roman"/>
          <w:szCs w:val="22"/>
        </w:rPr>
        <w:t>.</w:t>
      </w:r>
    </w:p>
    <w:p w14:paraId="74D9466D" w14:textId="77777777" w:rsidR="0088624C" w:rsidRPr="00166D61" w:rsidRDefault="0088624C" w:rsidP="0088624C">
      <w:pPr>
        <w:pStyle w:val="ConsPlusNormal"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szCs w:val="22"/>
        </w:rPr>
        <w:t xml:space="preserve">При реализации нефтепродуктов (топлива) поставщик обязан предоставить </w:t>
      </w:r>
      <w:r w:rsidR="00AF7553" w:rsidRPr="00166D61">
        <w:rPr>
          <w:rFonts w:ascii="Times New Roman" w:hAnsi="Times New Roman" w:cs="Times New Roman"/>
          <w:szCs w:val="22"/>
        </w:rPr>
        <w:t>Заказчику</w:t>
      </w:r>
      <w:r w:rsidRPr="00166D61">
        <w:rPr>
          <w:rFonts w:ascii="Times New Roman" w:hAnsi="Times New Roman" w:cs="Times New Roman"/>
          <w:szCs w:val="22"/>
        </w:rPr>
        <w:t xml:space="preserve"> информацию о наименовании и марке топлива, а также информацию о соответствии топлива требованиям Технического регламента Таможенного союза ТР ТС 013/2011, утвержденному решением комиссии Таможенного союза № 826 от 18.10.2011 г.</w:t>
      </w:r>
    </w:p>
    <w:p w14:paraId="4E6FBA22" w14:textId="77777777" w:rsidR="0088624C" w:rsidRPr="00166D61" w:rsidRDefault="0088624C" w:rsidP="0088624C">
      <w:pPr>
        <w:pStyle w:val="ConsPlusNormal"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szCs w:val="22"/>
        </w:rPr>
        <w:t xml:space="preserve">По требованию </w:t>
      </w:r>
      <w:r w:rsidR="00AF7553" w:rsidRPr="00166D61">
        <w:rPr>
          <w:rFonts w:ascii="Times New Roman" w:hAnsi="Times New Roman" w:cs="Times New Roman"/>
          <w:szCs w:val="22"/>
        </w:rPr>
        <w:t>Заказчика</w:t>
      </w:r>
      <w:r w:rsidRPr="00166D61">
        <w:rPr>
          <w:rFonts w:ascii="Times New Roman" w:hAnsi="Times New Roman" w:cs="Times New Roman"/>
          <w:szCs w:val="22"/>
        </w:rPr>
        <w:t xml:space="preserve"> </w:t>
      </w:r>
      <w:r w:rsidR="00E729DF" w:rsidRPr="00166D61">
        <w:rPr>
          <w:rFonts w:ascii="Times New Roman" w:hAnsi="Times New Roman" w:cs="Times New Roman"/>
          <w:szCs w:val="22"/>
        </w:rPr>
        <w:t>П</w:t>
      </w:r>
      <w:r w:rsidRPr="00166D61">
        <w:rPr>
          <w:rFonts w:ascii="Times New Roman" w:hAnsi="Times New Roman" w:cs="Times New Roman"/>
          <w:szCs w:val="22"/>
        </w:rPr>
        <w:t>оставщик обязан предъявить копию документа о качестве (паспорт) топлива.</w:t>
      </w:r>
    </w:p>
    <w:p w14:paraId="2F4491FB" w14:textId="77777777" w:rsidR="0088624C" w:rsidRPr="00166D61" w:rsidRDefault="0088624C" w:rsidP="0088624C">
      <w:pPr>
        <w:pStyle w:val="ConsPlusNormal"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szCs w:val="22"/>
        </w:rPr>
        <w:t xml:space="preserve">Претензии по качеству Товаров принимаются Поставщиком только при условии соблюдения </w:t>
      </w:r>
      <w:r w:rsidR="00AF7553" w:rsidRPr="00166D61">
        <w:rPr>
          <w:rFonts w:ascii="Times New Roman" w:hAnsi="Times New Roman" w:cs="Times New Roman"/>
          <w:szCs w:val="22"/>
        </w:rPr>
        <w:t>Заказчиком</w:t>
      </w:r>
      <w:r w:rsidRPr="00166D61">
        <w:rPr>
          <w:rFonts w:ascii="Times New Roman" w:hAnsi="Times New Roman" w:cs="Times New Roman"/>
          <w:szCs w:val="22"/>
        </w:rPr>
        <w:t xml:space="preserve"> настоящего </w:t>
      </w:r>
      <w:r w:rsidR="00774967">
        <w:rPr>
          <w:rFonts w:ascii="Times New Roman" w:hAnsi="Times New Roman" w:cs="Times New Roman"/>
          <w:szCs w:val="22"/>
        </w:rPr>
        <w:t>контракт</w:t>
      </w:r>
      <w:r w:rsidRPr="00166D61">
        <w:rPr>
          <w:rFonts w:ascii="Times New Roman" w:hAnsi="Times New Roman" w:cs="Times New Roman"/>
          <w:szCs w:val="22"/>
        </w:rPr>
        <w:t>а и при наличии:</w:t>
      </w:r>
    </w:p>
    <w:p w14:paraId="74A105AC" w14:textId="77777777" w:rsidR="0088624C" w:rsidRPr="00166D61" w:rsidRDefault="0088624C" w:rsidP="0088624C">
      <w:pPr>
        <w:pStyle w:val="ConsPlusNormal"/>
        <w:tabs>
          <w:tab w:val="left" w:pos="993"/>
        </w:tabs>
        <w:ind w:left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szCs w:val="22"/>
        </w:rPr>
        <w:t>- кассового/терминального чека, выданного на АЗС Поставщика;</w:t>
      </w:r>
    </w:p>
    <w:p w14:paraId="6063A03A" w14:textId="77777777" w:rsidR="0088624C" w:rsidRPr="00166D61" w:rsidRDefault="0088624C" w:rsidP="0088624C">
      <w:pPr>
        <w:pStyle w:val="ConsPlusNormal"/>
        <w:tabs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szCs w:val="22"/>
        </w:rPr>
        <w:t>- подтверждение факта ненадлежащего качества товара актом экспертизы независимой экспертной организации, лаборатория которой аккредитована Федеральным Агентством по техническому регулированию и метрологии или иным органом, в соответствии с действующим законодательством Российской Федерации.</w:t>
      </w:r>
    </w:p>
    <w:p w14:paraId="6906BDF0" w14:textId="77777777" w:rsidR="0088624C" w:rsidRPr="00166D61" w:rsidRDefault="0088624C" w:rsidP="0088624C">
      <w:pPr>
        <w:pStyle w:val="ConsPlusNormal"/>
        <w:numPr>
          <w:ilvl w:val="1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szCs w:val="22"/>
        </w:rPr>
        <w:t xml:space="preserve">Экспертная организация проводит отбор арбитражных проб товаров на АЗС, которая произвела отпуск товара </w:t>
      </w:r>
      <w:r w:rsidR="00AF7553" w:rsidRPr="00166D61">
        <w:rPr>
          <w:rFonts w:ascii="Times New Roman" w:hAnsi="Times New Roman" w:cs="Times New Roman"/>
          <w:szCs w:val="22"/>
        </w:rPr>
        <w:t>Заказчику</w:t>
      </w:r>
      <w:r w:rsidRPr="00166D61">
        <w:rPr>
          <w:rFonts w:ascii="Times New Roman" w:hAnsi="Times New Roman" w:cs="Times New Roman"/>
          <w:szCs w:val="22"/>
        </w:rPr>
        <w:t xml:space="preserve"> по правилам ГОСТ 2517-2012 (нефтепродукты).</w:t>
      </w:r>
    </w:p>
    <w:p w14:paraId="42B19D78" w14:textId="77777777" w:rsidR="0088624C" w:rsidRPr="00166D61" w:rsidRDefault="0088624C" w:rsidP="0088624C">
      <w:pPr>
        <w:pStyle w:val="ConsPlusNormal"/>
        <w:tabs>
          <w:tab w:val="left" w:pos="993"/>
        </w:tabs>
        <w:ind w:left="567"/>
        <w:contextualSpacing/>
        <w:jc w:val="both"/>
        <w:rPr>
          <w:rFonts w:ascii="Times New Roman" w:hAnsi="Times New Roman" w:cs="Times New Roman"/>
          <w:szCs w:val="22"/>
        </w:rPr>
      </w:pPr>
    </w:p>
    <w:p w14:paraId="32F2D30B" w14:textId="77777777" w:rsidR="0037327B" w:rsidRPr="00166D61" w:rsidRDefault="0037327B" w:rsidP="005B0228">
      <w:pPr>
        <w:pStyle w:val="ConsPlusNormal"/>
        <w:widowControl/>
        <w:numPr>
          <w:ilvl w:val="0"/>
          <w:numId w:val="10"/>
        </w:numPr>
        <w:tabs>
          <w:tab w:val="num" w:pos="284"/>
          <w:tab w:val="left" w:pos="993"/>
        </w:tabs>
        <w:adjustRightInd w:val="0"/>
        <w:ind w:left="0" w:firstLine="0"/>
        <w:contextualSpacing/>
        <w:jc w:val="center"/>
        <w:rPr>
          <w:rFonts w:ascii="Times New Roman" w:hAnsi="Times New Roman" w:cs="Times New Roman"/>
          <w:b/>
          <w:szCs w:val="22"/>
        </w:rPr>
      </w:pPr>
      <w:r w:rsidRPr="00166D61">
        <w:rPr>
          <w:rFonts w:ascii="Times New Roman" w:hAnsi="Times New Roman" w:cs="Times New Roman"/>
          <w:b/>
          <w:szCs w:val="22"/>
        </w:rPr>
        <w:t>УСЛОВИЯ ПОСТАВКИ ТОВАРОВ</w:t>
      </w:r>
    </w:p>
    <w:p w14:paraId="4ABF45A5" w14:textId="77777777" w:rsidR="0037327B" w:rsidRPr="00166D61" w:rsidRDefault="00006390" w:rsidP="00FA2B2B">
      <w:pPr>
        <w:pStyle w:val="ConsPlusNormal"/>
        <w:numPr>
          <w:ilvl w:val="1"/>
          <w:numId w:val="36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szCs w:val="22"/>
        </w:rPr>
        <w:t>Поставка (отпуск) Товара осуществляется круглосуточно на условиях отпуска отдельными партиями по топливным (электронным) картам через АЗС Поставщика по приборам учета количества отпущенного Товара с соблюдением требований, обеспечивающих сохранность качества и безопасности Товара. Для обеспечения отпуска Товара Поставщик предоставляет Заказчику топливные (электронные) карты в необходимом количестве.</w:t>
      </w:r>
    </w:p>
    <w:p w14:paraId="26DFACF3" w14:textId="77777777" w:rsidR="0037327B" w:rsidRPr="00166D61" w:rsidRDefault="00511E5D" w:rsidP="00FA2B2B">
      <w:pPr>
        <w:pStyle w:val="ConsPlusNormal"/>
        <w:numPr>
          <w:ilvl w:val="2"/>
          <w:numId w:val="36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color w:val="0000FF"/>
          <w:szCs w:val="22"/>
        </w:rPr>
      </w:pPr>
      <w:r w:rsidRPr="00166D61">
        <w:rPr>
          <w:rFonts w:ascii="Times New Roman" w:hAnsi="Times New Roman" w:cs="Times New Roman"/>
          <w:color w:val="0000FF"/>
          <w:szCs w:val="22"/>
        </w:rPr>
        <w:t>Отчетным периодом поставки считается один календарный месяц.</w:t>
      </w:r>
    </w:p>
    <w:p w14:paraId="6DFAB03B" w14:textId="2BB64457" w:rsidR="00511E5D" w:rsidRPr="00166D61" w:rsidRDefault="00511E5D" w:rsidP="00FA2B2B">
      <w:pPr>
        <w:pStyle w:val="ConsPlusNormal"/>
        <w:numPr>
          <w:ilvl w:val="2"/>
          <w:numId w:val="36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color w:val="0000FF"/>
          <w:szCs w:val="22"/>
        </w:rPr>
      </w:pPr>
      <w:r w:rsidRPr="00166D61">
        <w:rPr>
          <w:rFonts w:ascii="Times New Roman" w:hAnsi="Times New Roman" w:cs="Times New Roman"/>
          <w:color w:val="0000FF"/>
          <w:szCs w:val="22"/>
        </w:rPr>
        <w:t>Срок поставки</w:t>
      </w:r>
      <w:r w:rsidR="00EE1E0D" w:rsidRPr="00166D61">
        <w:rPr>
          <w:rFonts w:ascii="Times New Roman" w:hAnsi="Times New Roman" w:cs="Times New Roman"/>
          <w:color w:val="0000FF"/>
          <w:szCs w:val="22"/>
        </w:rPr>
        <w:t>:</w:t>
      </w:r>
      <w:r w:rsidRPr="00166D61">
        <w:rPr>
          <w:rFonts w:ascii="Times New Roman" w:hAnsi="Times New Roman" w:cs="Times New Roman"/>
          <w:color w:val="0000FF"/>
          <w:szCs w:val="22"/>
        </w:rPr>
        <w:t xml:space="preserve"> </w:t>
      </w:r>
      <w:r w:rsidR="00B40A2D" w:rsidRPr="004432EE">
        <w:rPr>
          <w:rFonts w:ascii="Times New Roman" w:hAnsi="Times New Roman"/>
          <w:color w:val="0000FF"/>
        </w:rPr>
        <w:t xml:space="preserve">с </w:t>
      </w:r>
      <w:r w:rsidR="00CB6904">
        <w:rPr>
          <w:rFonts w:ascii="Times New Roman" w:hAnsi="Times New Roman"/>
          <w:color w:val="0000FF"/>
        </w:rPr>
        <w:t xml:space="preserve">01.08.2026 </w:t>
      </w:r>
      <w:r w:rsidR="00EE1E0D" w:rsidRPr="00166D61">
        <w:rPr>
          <w:rFonts w:ascii="Times New Roman" w:hAnsi="Times New Roman" w:cs="Times New Roman"/>
          <w:color w:val="0000FF"/>
          <w:szCs w:val="22"/>
        </w:rPr>
        <w:t xml:space="preserve">по </w:t>
      </w:r>
      <w:r w:rsidR="005A2908">
        <w:rPr>
          <w:rFonts w:ascii="Times New Roman" w:hAnsi="Times New Roman" w:cs="Times New Roman"/>
          <w:color w:val="0000FF"/>
          <w:szCs w:val="22"/>
        </w:rPr>
        <w:t>3</w:t>
      </w:r>
      <w:r w:rsidR="00B40A2D">
        <w:rPr>
          <w:rFonts w:ascii="Times New Roman" w:hAnsi="Times New Roman" w:cs="Times New Roman"/>
          <w:color w:val="0000FF"/>
          <w:szCs w:val="22"/>
        </w:rPr>
        <w:t>0</w:t>
      </w:r>
      <w:r w:rsidR="00EE1E0D" w:rsidRPr="00166D61">
        <w:rPr>
          <w:rFonts w:ascii="Times New Roman" w:hAnsi="Times New Roman" w:cs="Times New Roman"/>
          <w:color w:val="0000FF"/>
          <w:szCs w:val="22"/>
        </w:rPr>
        <w:t>.</w:t>
      </w:r>
      <w:r w:rsidR="005A2908">
        <w:rPr>
          <w:rFonts w:ascii="Times New Roman" w:hAnsi="Times New Roman" w:cs="Times New Roman"/>
          <w:color w:val="0000FF"/>
          <w:szCs w:val="22"/>
        </w:rPr>
        <w:t>0</w:t>
      </w:r>
      <w:r w:rsidR="00CB6904">
        <w:rPr>
          <w:rFonts w:ascii="Times New Roman" w:hAnsi="Times New Roman" w:cs="Times New Roman"/>
          <w:color w:val="0000FF"/>
          <w:szCs w:val="22"/>
        </w:rPr>
        <w:t>9</w:t>
      </w:r>
      <w:r w:rsidR="00EE1E0D" w:rsidRPr="00166D61">
        <w:rPr>
          <w:rFonts w:ascii="Times New Roman" w:hAnsi="Times New Roman" w:cs="Times New Roman"/>
          <w:color w:val="0000FF"/>
          <w:szCs w:val="22"/>
        </w:rPr>
        <w:t>.</w:t>
      </w:r>
      <w:r w:rsidRPr="00166D61">
        <w:rPr>
          <w:rFonts w:ascii="Times New Roman" w:hAnsi="Times New Roman" w:cs="Times New Roman"/>
          <w:color w:val="0000FF"/>
          <w:szCs w:val="22"/>
        </w:rPr>
        <w:t>202</w:t>
      </w:r>
      <w:r w:rsidR="00CB6904">
        <w:rPr>
          <w:rFonts w:ascii="Times New Roman" w:hAnsi="Times New Roman" w:cs="Times New Roman"/>
          <w:color w:val="0000FF"/>
          <w:szCs w:val="22"/>
        </w:rPr>
        <w:t>6</w:t>
      </w:r>
      <w:r w:rsidRPr="00166D61">
        <w:rPr>
          <w:rFonts w:ascii="Times New Roman" w:hAnsi="Times New Roman" w:cs="Times New Roman"/>
          <w:color w:val="0000FF"/>
          <w:szCs w:val="22"/>
        </w:rPr>
        <w:t>.</w:t>
      </w:r>
    </w:p>
    <w:p w14:paraId="4547ABFD" w14:textId="77777777" w:rsidR="0037327B" w:rsidRPr="00166D61" w:rsidRDefault="00511E5D" w:rsidP="00FA2B2B">
      <w:pPr>
        <w:pStyle w:val="ConsPlusNormal"/>
        <w:numPr>
          <w:ilvl w:val="1"/>
          <w:numId w:val="36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szCs w:val="22"/>
        </w:rPr>
        <w:t xml:space="preserve">Получение </w:t>
      </w:r>
      <w:r w:rsidR="00652382" w:rsidRPr="00166D61">
        <w:rPr>
          <w:rFonts w:ascii="Times New Roman" w:hAnsi="Times New Roman" w:cs="Times New Roman"/>
          <w:szCs w:val="22"/>
        </w:rPr>
        <w:t xml:space="preserve">Заказчиком </w:t>
      </w:r>
      <w:r w:rsidRPr="00166D61">
        <w:rPr>
          <w:rFonts w:ascii="Times New Roman" w:hAnsi="Times New Roman" w:cs="Times New Roman"/>
          <w:szCs w:val="22"/>
        </w:rPr>
        <w:t>товаров осуществляется непосредственно на сети ТО</w:t>
      </w:r>
      <w:r w:rsidR="009D2089" w:rsidRPr="00166D61">
        <w:rPr>
          <w:rFonts w:ascii="Times New Roman" w:hAnsi="Times New Roman" w:cs="Times New Roman"/>
          <w:szCs w:val="22"/>
        </w:rPr>
        <w:t>,</w:t>
      </w:r>
      <w:r w:rsidRPr="00166D61">
        <w:rPr>
          <w:rFonts w:ascii="Times New Roman" w:hAnsi="Times New Roman" w:cs="Times New Roman"/>
          <w:szCs w:val="22"/>
        </w:rPr>
        <w:t xml:space="preserve"> при предъявлении Карты и при соблюдении условий настоящего Контракта.</w:t>
      </w:r>
    </w:p>
    <w:p w14:paraId="699DD9C1" w14:textId="77777777" w:rsidR="00511E5D" w:rsidRPr="00166D61" w:rsidRDefault="00511E5D" w:rsidP="00FA2B2B">
      <w:pPr>
        <w:pStyle w:val="ConsPlusNormal"/>
        <w:numPr>
          <w:ilvl w:val="2"/>
          <w:numId w:val="36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szCs w:val="22"/>
        </w:rPr>
        <w:t xml:space="preserve">Карта является техническим средством учета операций получения топлива </w:t>
      </w:r>
      <w:r w:rsidR="001F0FCF" w:rsidRPr="00166D61">
        <w:rPr>
          <w:rFonts w:ascii="Times New Roman" w:hAnsi="Times New Roman" w:cs="Times New Roman"/>
          <w:szCs w:val="22"/>
        </w:rPr>
        <w:t xml:space="preserve">Заказчиком </w:t>
      </w:r>
      <w:r w:rsidRPr="00166D61">
        <w:rPr>
          <w:rFonts w:ascii="Times New Roman" w:hAnsi="Times New Roman" w:cs="Times New Roman"/>
          <w:szCs w:val="22"/>
        </w:rPr>
        <w:t>и не является платежным средством.</w:t>
      </w:r>
    </w:p>
    <w:p w14:paraId="67B7C0F0" w14:textId="77777777" w:rsidR="0037327B" w:rsidRPr="00166D61" w:rsidRDefault="00511E5D" w:rsidP="00FA2B2B">
      <w:pPr>
        <w:pStyle w:val="ConsPlusNormal"/>
        <w:numPr>
          <w:ilvl w:val="2"/>
          <w:numId w:val="36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szCs w:val="22"/>
        </w:rPr>
        <w:t xml:space="preserve">В случае если </w:t>
      </w:r>
      <w:r w:rsidR="001F0FCF" w:rsidRPr="00166D61">
        <w:rPr>
          <w:rFonts w:ascii="Times New Roman" w:hAnsi="Times New Roman" w:cs="Times New Roman"/>
          <w:szCs w:val="22"/>
        </w:rPr>
        <w:t xml:space="preserve">Заказчик </w:t>
      </w:r>
      <w:r w:rsidRPr="00166D61">
        <w:rPr>
          <w:rFonts w:ascii="Times New Roman" w:hAnsi="Times New Roman" w:cs="Times New Roman"/>
          <w:szCs w:val="22"/>
        </w:rPr>
        <w:t xml:space="preserve">по каким-либо, не зависящим от него обстоятельствам, лишится возможности владеть и пользоваться Картой, </w:t>
      </w:r>
      <w:r w:rsidR="001F0FCF" w:rsidRPr="00166D61">
        <w:rPr>
          <w:rFonts w:ascii="Times New Roman" w:hAnsi="Times New Roman" w:cs="Times New Roman"/>
          <w:szCs w:val="22"/>
        </w:rPr>
        <w:t xml:space="preserve">Заказчик </w:t>
      </w:r>
      <w:r w:rsidRPr="00166D61">
        <w:rPr>
          <w:rFonts w:ascii="Times New Roman" w:hAnsi="Times New Roman" w:cs="Times New Roman"/>
          <w:szCs w:val="22"/>
        </w:rPr>
        <w:t xml:space="preserve">обязуется незамедлительно заявить о случившемся </w:t>
      </w:r>
      <w:r w:rsidR="001F0FCF" w:rsidRPr="00166D61">
        <w:rPr>
          <w:rFonts w:ascii="Times New Roman" w:hAnsi="Times New Roman" w:cs="Times New Roman"/>
          <w:szCs w:val="22"/>
        </w:rPr>
        <w:t xml:space="preserve">Поставщику </w:t>
      </w:r>
      <w:r w:rsidRPr="00166D61">
        <w:rPr>
          <w:rFonts w:ascii="Times New Roman" w:hAnsi="Times New Roman" w:cs="Times New Roman"/>
          <w:szCs w:val="22"/>
        </w:rPr>
        <w:t xml:space="preserve">по телефону, факсу или явившись лично. </w:t>
      </w:r>
      <w:r w:rsidR="001F0FCF" w:rsidRPr="00166D61">
        <w:rPr>
          <w:rFonts w:ascii="Times New Roman" w:hAnsi="Times New Roman" w:cs="Times New Roman"/>
          <w:szCs w:val="22"/>
        </w:rPr>
        <w:t xml:space="preserve">Заказчик </w:t>
      </w:r>
      <w:r w:rsidRPr="00166D61">
        <w:rPr>
          <w:rFonts w:ascii="Times New Roman" w:hAnsi="Times New Roman" w:cs="Times New Roman"/>
          <w:szCs w:val="22"/>
        </w:rPr>
        <w:t xml:space="preserve">обязуется не позднее одного рабочего дня с момента устного заявления вручить </w:t>
      </w:r>
      <w:r w:rsidR="001F0FCF" w:rsidRPr="00166D61">
        <w:rPr>
          <w:rFonts w:ascii="Times New Roman" w:hAnsi="Times New Roman" w:cs="Times New Roman"/>
          <w:szCs w:val="22"/>
        </w:rPr>
        <w:t xml:space="preserve">Поставщику </w:t>
      </w:r>
      <w:r w:rsidRPr="00166D61">
        <w:rPr>
          <w:rFonts w:ascii="Times New Roman" w:hAnsi="Times New Roman" w:cs="Times New Roman"/>
          <w:szCs w:val="22"/>
        </w:rPr>
        <w:t>письменное заявление, подтверждающее ранее сделанное заявление.</w:t>
      </w:r>
    </w:p>
    <w:p w14:paraId="0F71B2BF" w14:textId="77777777" w:rsidR="00511E5D" w:rsidRPr="00166D61" w:rsidRDefault="00511E5D" w:rsidP="00FA2B2B">
      <w:pPr>
        <w:pStyle w:val="ConsPlusNormal"/>
        <w:numPr>
          <w:ilvl w:val="2"/>
          <w:numId w:val="36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bCs/>
          <w:szCs w:val="22"/>
        </w:rPr>
        <w:t xml:space="preserve">Автотранспорт, предъявляемый </w:t>
      </w:r>
      <w:r w:rsidR="001F0FCF" w:rsidRPr="00166D61">
        <w:rPr>
          <w:rFonts w:ascii="Times New Roman" w:hAnsi="Times New Roman" w:cs="Times New Roman"/>
          <w:szCs w:val="22"/>
        </w:rPr>
        <w:t>Заказчик</w:t>
      </w:r>
      <w:r w:rsidR="001F0FCF" w:rsidRPr="00166D61">
        <w:rPr>
          <w:rFonts w:ascii="Times New Roman" w:hAnsi="Times New Roman" w:cs="Times New Roman"/>
          <w:bCs/>
          <w:szCs w:val="22"/>
        </w:rPr>
        <w:t xml:space="preserve"> </w:t>
      </w:r>
      <w:r w:rsidRPr="00166D61">
        <w:rPr>
          <w:rFonts w:ascii="Times New Roman" w:hAnsi="Times New Roman" w:cs="Times New Roman"/>
          <w:bCs/>
          <w:szCs w:val="22"/>
        </w:rPr>
        <w:t>для отгрузки Товара должен быть исправен.</w:t>
      </w:r>
    </w:p>
    <w:p w14:paraId="17E31105" w14:textId="77777777" w:rsidR="0037327B" w:rsidRPr="00166D61" w:rsidRDefault="0037327B" w:rsidP="00FA2B2B">
      <w:pPr>
        <w:pStyle w:val="a7"/>
        <w:numPr>
          <w:ilvl w:val="1"/>
          <w:numId w:val="36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Отпуск Товаров осуществляется на ТО непосредственно Держателю карты без предъявления требований по оп</w:t>
      </w:r>
      <w:r w:rsidR="00511E5D" w:rsidRPr="00166D61">
        <w:rPr>
          <w:rFonts w:ascii="Times New Roman" w:hAnsi="Times New Roman" w:cs="Times New Roman"/>
        </w:rPr>
        <w:t>лате сделки к Держателю карты.</w:t>
      </w:r>
    </w:p>
    <w:p w14:paraId="7D10B92A" w14:textId="77777777" w:rsidR="00511E5D" w:rsidRPr="00166D61" w:rsidRDefault="00511E5D" w:rsidP="005B0228">
      <w:pPr>
        <w:pStyle w:val="a7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При этом путем подписания настоящего Контракта </w:t>
      </w:r>
      <w:r w:rsidR="001F0FCF" w:rsidRPr="00166D61">
        <w:rPr>
          <w:rFonts w:ascii="Times New Roman" w:hAnsi="Times New Roman" w:cs="Times New Roman"/>
        </w:rPr>
        <w:t xml:space="preserve">Заказчик </w:t>
      </w:r>
      <w:r w:rsidRPr="00166D61">
        <w:rPr>
          <w:rFonts w:ascii="Times New Roman" w:hAnsi="Times New Roman" w:cs="Times New Roman"/>
        </w:rPr>
        <w:t xml:space="preserve">подтверждает, что любое лицо, являющееся фактическим Держателем карты, ранее переданной </w:t>
      </w:r>
      <w:r w:rsidR="001F0FCF" w:rsidRPr="00166D61">
        <w:rPr>
          <w:rFonts w:ascii="Times New Roman" w:hAnsi="Times New Roman" w:cs="Times New Roman"/>
        </w:rPr>
        <w:t xml:space="preserve">Поставщиком Заказчику </w:t>
      </w:r>
      <w:r w:rsidRPr="00166D61">
        <w:rPr>
          <w:rFonts w:ascii="Times New Roman" w:hAnsi="Times New Roman" w:cs="Times New Roman"/>
        </w:rPr>
        <w:t xml:space="preserve">во исполнение настоящего Контракта, является надлежащим представителем </w:t>
      </w:r>
      <w:r w:rsidR="001F0FCF" w:rsidRPr="00166D61">
        <w:rPr>
          <w:rFonts w:ascii="Times New Roman" w:hAnsi="Times New Roman" w:cs="Times New Roman"/>
        </w:rPr>
        <w:t xml:space="preserve">Заказчика </w:t>
      </w:r>
      <w:r w:rsidRPr="00166D61">
        <w:rPr>
          <w:rFonts w:ascii="Times New Roman" w:hAnsi="Times New Roman" w:cs="Times New Roman"/>
        </w:rPr>
        <w:t xml:space="preserve">и </w:t>
      </w:r>
      <w:r w:rsidR="001F0FCF" w:rsidRPr="00166D61">
        <w:rPr>
          <w:rFonts w:ascii="Times New Roman" w:hAnsi="Times New Roman" w:cs="Times New Roman"/>
        </w:rPr>
        <w:t>Поставщик</w:t>
      </w:r>
      <w:r w:rsidRPr="00166D61">
        <w:rPr>
          <w:rFonts w:ascii="Times New Roman" w:hAnsi="Times New Roman" w:cs="Times New Roman"/>
        </w:rPr>
        <w:t>, сотрудники и обслуживающий персонал ТО не имеют права и не обязаны проводить проверку личности Держателя карты или наличия у него соответствующих полномочий на ее предъявление на ТО.</w:t>
      </w:r>
    </w:p>
    <w:p w14:paraId="059C83FC" w14:textId="77777777" w:rsidR="00511E5D" w:rsidRPr="00166D61" w:rsidRDefault="00511E5D" w:rsidP="00FA2B2B">
      <w:pPr>
        <w:pStyle w:val="a7"/>
        <w:numPr>
          <w:ilvl w:val="2"/>
          <w:numId w:val="36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После завершения отчетного месяца поставки Товара </w:t>
      </w:r>
      <w:r w:rsidR="001F0FCF" w:rsidRPr="00166D61">
        <w:rPr>
          <w:rFonts w:ascii="Times New Roman" w:hAnsi="Times New Roman" w:cs="Times New Roman"/>
        </w:rPr>
        <w:t xml:space="preserve">Поставщик </w:t>
      </w:r>
      <w:r w:rsidRPr="00166D61">
        <w:rPr>
          <w:rFonts w:ascii="Times New Roman" w:hAnsi="Times New Roman" w:cs="Times New Roman"/>
        </w:rPr>
        <w:t xml:space="preserve">представляет </w:t>
      </w:r>
      <w:r w:rsidR="001F0FCF" w:rsidRPr="00166D61">
        <w:rPr>
          <w:rFonts w:ascii="Times New Roman" w:hAnsi="Times New Roman" w:cs="Times New Roman"/>
        </w:rPr>
        <w:t xml:space="preserve">Заказчику </w:t>
      </w:r>
      <w:r w:rsidRPr="00166D61">
        <w:rPr>
          <w:rFonts w:ascii="Times New Roman" w:hAnsi="Times New Roman" w:cs="Times New Roman"/>
        </w:rPr>
        <w:t xml:space="preserve">два экземпляра подписанных </w:t>
      </w:r>
      <w:r w:rsidR="001F0FCF" w:rsidRPr="00166D61">
        <w:rPr>
          <w:rFonts w:ascii="Times New Roman" w:hAnsi="Times New Roman" w:cs="Times New Roman"/>
        </w:rPr>
        <w:t xml:space="preserve">Поставщиком </w:t>
      </w:r>
      <w:r w:rsidRPr="00166D61">
        <w:rPr>
          <w:rFonts w:ascii="Times New Roman" w:hAnsi="Times New Roman" w:cs="Times New Roman"/>
        </w:rPr>
        <w:t xml:space="preserve">товарных накладных и актов сверки взаимных расчетов, по одному подписанному экземпляру которых </w:t>
      </w:r>
      <w:r w:rsidR="001F0FCF" w:rsidRPr="00166D61">
        <w:rPr>
          <w:rFonts w:ascii="Times New Roman" w:hAnsi="Times New Roman" w:cs="Times New Roman"/>
        </w:rPr>
        <w:t xml:space="preserve">Заказчик </w:t>
      </w:r>
      <w:r w:rsidRPr="00166D61">
        <w:rPr>
          <w:rFonts w:ascii="Times New Roman" w:hAnsi="Times New Roman" w:cs="Times New Roman"/>
        </w:rPr>
        <w:t xml:space="preserve">в течение 5 (пяти) дней со дня получения обязан направить </w:t>
      </w:r>
      <w:r w:rsidR="001F0FCF" w:rsidRPr="00166D61">
        <w:rPr>
          <w:rFonts w:ascii="Times New Roman" w:hAnsi="Times New Roman" w:cs="Times New Roman"/>
        </w:rPr>
        <w:t xml:space="preserve">Поставщику </w:t>
      </w:r>
      <w:r w:rsidRPr="00166D61">
        <w:rPr>
          <w:rFonts w:ascii="Times New Roman" w:hAnsi="Times New Roman" w:cs="Times New Roman"/>
        </w:rPr>
        <w:t>или представить мотивированный отказ от их подписания.</w:t>
      </w:r>
    </w:p>
    <w:p w14:paraId="60801A9C" w14:textId="77777777" w:rsidR="00511E5D" w:rsidRPr="00166D61" w:rsidRDefault="00511E5D" w:rsidP="00FA2B2B">
      <w:pPr>
        <w:pStyle w:val="a7"/>
        <w:numPr>
          <w:ilvl w:val="1"/>
          <w:numId w:val="36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По заявке </w:t>
      </w:r>
      <w:r w:rsidR="001F0FCF" w:rsidRPr="00166D61">
        <w:rPr>
          <w:rFonts w:ascii="Times New Roman" w:hAnsi="Times New Roman" w:cs="Times New Roman"/>
        </w:rPr>
        <w:t>Заказчика</w:t>
      </w:r>
      <w:r w:rsidRPr="00166D61">
        <w:rPr>
          <w:rFonts w:ascii="Times New Roman" w:hAnsi="Times New Roman" w:cs="Times New Roman"/>
        </w:rPr>
        <w:t xml:space="preserve">, являющейся неотъемлемой частью настоящего Контракта, </w:t>
      </w:r>
      <w:r w:rsidR="001F0FCF" w:rsidRPr="00166D61">
        <w:rPr>
          <w:rFonts w:ascii="Times New Roman" w:hAnsi="Times New Roman" w:cs="Times New Roman"/>
        </w:rPr>
        <w:t xml:space="preserve">Поставщик </w:t>
      </w:r>
      <w:r w:rsidRPr="00166D61">
        <w:rPr>
          <w:rFonts w:ascii="Times New Roman" w:hAnsi="Times New Roman" w:cs="Times New Roman"/>
        </w:rPr>
        <w:t xml:space="preserve">изготавливает и передает </w:t>
      </w:r>
      <w:r w:rsidR="001F0FCF" w:rsidRPr="00166D61">
        <w:rPr>
          <w:rFonts w:ascii="Times New Roman" w:hAnsi="Times New Roman" w:cs="Times New Roman"/>
        </w:rPr>
        <w:t xml:space="preserve">Заказчику </w:t>
      </w:r>
      <w:r w:rsidRPr="00166D61">
        <w:rPr>
          <w:rFonts w:ascii="Times New Roman" w:hAnsi="Times New Roman" w:cs="Times New Roman"/>
        </w:rPr>
        <w:t xml:space="preserve">по акту приема-передачи необходимое количество </w:t>
      </w:r>
      <w:r w:rsidRPr="00166D61">
        <w:rPr>
          <w:rFonts w:ascii="Times New Roman" w:hAnsi="Times New Roman" w:cs="Times New Roman"/>
        </w:rPr>
        <w:lastRenderedPageBreak/>
        <w:t>Карт, которые подлежат возврату по окончании действия настоящего Контракта, а также в случае отсутствия операций с использованием Карт в течение трех месяцев.</w:t>
      </w:r>
    </w:p>
    <w:p w14:paraId="2D89B820" w14:textId="77777777" w:rsidR="00511E5D" w:rsidRPr="00166D61" w:rsidRDefault="00511E5D" w:rsidP="005B0228">
      <w:pPr>
        <w:pStyle w:val="a7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Замена карты из-за утери, кражи или механических повреждений оплачивается </w:t>
      </w:r>
      <w:r w:rsidR="001F0FCF" w:rsidRPr="00166D61">
        <w:rPr>
          <w:rFonts w:ascii="Times New Roman" w:hAnsi="Times New Roman" w:cs="Times New Roman"/>
        </w:rPr>
        <w:t>Заказчиком</w:t>
      </w:r>
      <w:r w:rsidRPr="00166D61">
        <w:rPr>
          <w:rFonts w:ascii="Times New Roman" w:hAnsi="Times New Roman" w:cs="Times New Roman"/>
        </w:rPr>
        <w:t xml:space="preserve">. Стоимость Карты определяется </w:t>
      </w:r>
      <w:r w:rsidR="001F0FCF" w:rsidRPr="00166D61">
        <w:rPr>
          <w:rFonts w:ascii="Times New Roman" w:hAnsi="Times New Roman" w:cs="Times New Roman"/>
        </w:rPr>
        <w:t xml:space="preserve">Поставщиком </w:t>
      </w:r>
      <w:r w:rsidRPr="00166D61">
        <w:rPr>
          <w:rFonts w:ascii="Times New Roman" w:hAnsi="Times New Roman" w:cs="Times New Roman"/>
        </w:rPr>
        <w:t>самостоятельно на день ее оплаты.</w:t>
      </w:r>
    </w:p>
    <w:p w14:paraId="17697B38" w14:textId="77777777" w:rsidR="00511E5D" w:rsidRPr="00166D61" w:rsidRDefault="00511E5D" w:rsidP="00FA2B2B">
      <w:pPr>
        <w:pStyle w:val="a7"/>
        <w:numPr>
          <w:ilvl w:val="1"/>
          <w:numId w:val="36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При заключении Контракта </w:t>
      </w:r>
      <w:r w:rsidR="001F0FCF" w:rsidRPr="00166D61">
        <w:rPr>
          <w:rFonts w:ascii="Times New Roman" w:hAnsi="Times New Roman" w:cs="Times New Roman"/>
        </w:rPr>
        <w:t xml:space="preserve">Заказчик </w:t>
      </w:r>
      <w:r w:rsidRPr="00166D61">
        <w:rPr>
          <w:rFonts w:ascii="Times New Roman" w:hAnsi="Times New Roman" w:cs="Times New Roman"/>
        </w:rPr>
        <w:t>вправе установить специальные условия использования каждой конкретной Карты с определением согласованных ранее сторонами ассортимента Товаров и лимитов их потребления Держателем карты, которые фиксируются в соответствующем Приложении к настоящему Контракту.</w:t>
      </w:r>
    </w:p>
    <w:p w14:paraId="44A8D3C8" w14:textId="77777777" w:rsidR="00511E5D" w:rsidRPr="00166D61" w:rsidRDefault="00511E5D" w:rsidP="00FA2B2B">
      <w:pPr>
        <w:pStyle w:val="a7"/>
        <w:numPr>
          <w:ilvl w:val="1"/>
          <w:numId w:val="36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Получение </w:t>
      </w:r>
      <w:r w:rsidR="001F0FCF" w:rsidRPr="00166D61">
        <w:rPr>
          <w:rFonts w:ascii="Times New Roman" w:hAnsi="Times New Roman" w:cs="Times New Roman"/>
        </w:rPr>
        <w:t xml:space="preserve">Заказчиком </w:t>
      </w:r>
      <w:r w:rsidRPr="00166D61">
        <w:rPr>
          <w:rFonts w:ascii="Times New Roman" w:hAnsi="Times New Roman" w:cs="Times New Roman"/>
        </w:rPr>
        <w:t xml:space="preserve">товаров на ТО в рамках настоящего Контракта подтверждает чек, автоматически распечатываемый на оборудовании, установленном на ТО. Чек выдается при получении топлива на ТО лицу, предъявившему Карту, второй экземпляр чека остается на ТО. </w:t>
      </w:r>
      <w:r w:rsidR="001F0FCF" w:rsidRPr="00166D61">
        <w:rPr>
          <w:rFonts w:ascii="Times New Roman" w:hAnsi="Times New Roman" w:cs="Times New Roman"/>
        </w:rPr>
        <w:t xml:space="preserve">Заказчик </w:t>
      </w:r>
      <w:r w:rsidRPr="00166D61">
        <w:rPr>
          <w:rFonts w:ascii="Times New Roman" w:hAnsi="Times New Roman" w:cs="Times New Roman"/>
        </w:rPr>
        <w:t xml:space="preserve">обязуется по первому требованию </w:t>
      </w:r>
      <w:r w:rsidR="001F0FCF" w:rsidRPr="00166D61">
        <w:rPr>
          <w:rFonts w:ascii="Times New Roman" w:hAnsi="Times New Roman" w:cs="Times New Roman"/>
        </w:rPr>
        <w:t xml:space="preserve">Поставщика </w:t>
      </w:r>
      <w:r w:rsidRPr="00166D61">
        <w:rPr>
          <w:rFonts w:ascii="Times New Roman" w:hAnsi="Times New Roman" w:cs="Times New Roman"/>
        </w:rPr>
        <w:t>предоставить копию чека, при условии, что с момента совершения Сделки по Карте клиента прошло не более 3 (трех) лет.</w:t>
      </w:r>
    </w:p>
    <w:p w14:paraId="1BD18197" w14:textId="77777777" w:rsidR="00511E5D" w:rsidRPr="00166D61" w:rsidRDefault="00511E5D" w:rsidP="00FA2B2B">
      <w:pPr>
        <w:pStyle w:val="a7"/>
        <w:numPr>
          <w:ilvl w:val="1"/>
          <w:numId w:val="36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Все риски случайной гибели, случайного повреждения или ухудшения качества Товаров, а также право собственности на Товар переходят от </w:t>
      </w:r>
      <w:r w:rsidR="001F0FCF" w:rsidRPr="00166D61">
        <w:rPr>
          <w:rFonts w:ascii="Times New Roman" w:hAnsi="Times New Roman" w:cs="Times New Roman"/>
        </w:rPr>
        <w:t xml:space="preserve">Поставщика </w:t>
      </w:r>
      <w:r w:rsidRPr="00166D61">
        <w:rPr>
          <w:rFonts w:ascii="Times New Roman" w:hAnsi="Times New Roman" w:cs="Times New Roman"/>
        </w:rPr>
        <w:t xml:space="preserve">к </w:t>
      </w:r>
      <w:r w:rsidR="001F0FCF" w:rsidRPr="00166D61">
        <w:rPr>
          <w:rFonts w:ascii="Times New Roman" w:hAnsi="Times New Roman" w:cs="Times New Roman"/>
        </w:rPr>
        <w:t xml:space="preserve">Заказчику </w:t>
      </w:r>
      <w:r w:rsidRPr="00166D61">
        <w:rPr>
          <w:rFonts w:ascii="Times New Roman" w:hAnsi="Times New Roman" w:cs="Times New Roman"/>
        </w:rPr>
        <w:t xml:space="preserve">с момента исполнения обязанности </w:t>
      </w:r>
      <w:r w:rsidR="001F0FCF" w:rsidRPr="00166D61">
        <w:rPr>
          <w:rFonts w:ascii="Times New Roman" w:hAnsi="Times New Roman" w:cs="Times New Roman"/>
        </w:rPr>
        <w:t xml:space="preserve">Поставщика </w:t>
      </w:r>
      <w:r w:rsidRPr="00166D61">
        <w:rPr>
          <w:rFonts w:ascii="Times New Roman" w:hAnsi="Times New Roman" w:cs="Times New Roman"/>
        </w:rPr>
        <w:t xml:space="preserve">по передаче Товаров </w:t>
      </w:r>
      <w:r w:rsidR="001F0FCF" w:rsidRPr="00166D61">
        <w:rPr>
          <w:rFonts w:ascii="Times New Roman" w:hAnsi="Times New Roman" w:cs="Times New Roman"/>
        </w:rPr>
        <w:t>Заказчику</w:t>
      </w:r>
      <w:r w:rsidRPr="00166D61">
        <w:rPr>
          <w:rFonts w:ascii="Times New Roman" w:hAnsi="Times New Roman" w:cs="Times New Roman"/>
        </w:rPr>
        <w:t>.</w:t>
      </w:r>
    </w:p>
    <w:p w14:paraId="4F6540D7" w14:textId="77777777" w:rsidR="00511E5D" w:rsidRPr="00166D61" w:rsidRDefault="00511E5D" w:rsidP="00FA2B2B">
      <w:pPr>
        <w:pStyle w:val="a7"/>
        <w:numPr>
          <w:ilvl w:val="1"/>
          <w:numId w:val="36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Обязанность </w:t>
      </w:r>
      <w:r w:rsidR="001F0FCF" w:rsidRPr="00166D61">
        <w:rPr>
          <w:rFonts w:ascii="Times New Roman" w:hAnsi="Times New Roman" w:cs="Times New Roman"/>
        </w:rPr>
        <w:t xml:space="preserve">Поставщика </w:t>
      </w:r>
      <w:r w:rsidRPr="00166D61">
        <w:rPr>
          <w:rFonts w:ascii="Times New Roman" w:hAnsi="Times New Roman" w:cs="Times New Roman"/>
        </w:rPr>
        <w:t xml:space="preserve">передать Товар </w:t>
      </w:r>
      <w:r w:rsidR="001F0FCF" w:rsidRPr="00166D61">
        <w:rPr>
          <w:rFonts w:ascii="Times New Roman" w:hAnsi="Times New Roman" w:cs="Times New Roman"/>
        </w:rPr>
        <w:t xml:space="preserve">Заказчику </w:t>
      </w:r>
      <w:r w:rsidRPr="00166D61">
        <w:rPr>
          <w:rFonts w:ascii="Times New Roman" w:hAnsi="Times New Roman" w:cs="Times New Roman"/>
        </w:rPr>
        <w:t>считается исполненной в момент передачи Товара Держателю карты на ТО. Датой поставки товара считается соответствующая поставке дата, указанная в чеке.</w:t>
      </w:r>
    </w:p>
    <w:p w14:paraId="7A7560C7" w14:textId="77777777" w:rsidR="0037327B" w:rsidRPr="00166D61" w:rsidRDefault="0037327B" w:rsidP="00FA2B2B">
      <w:pPr>
        <w:pStyle w:val="ConsPlusNormal"/>
        <w:widowControl/>
        <w:numPr>
          <w:ilvl w:val="0"/>
          <w:numId w:val="36"/>
        </w:numPr>
        <w:tabs>
          <w:tab w:val="left" w:pos="284"/>
          <w:tab w:val="left" w:pos="993"/>
        </w:tabs>
        <w:adjustRightInd w:val="0"/>
        <w:ind w:left="0" w:firstLine="0"/>
        <w:contextualSpacing/>
        <w:jc w:val="center"/>
        <w:rPr>
          <w:rFonts w:ascii="Times New Roman" w:hAnsi="Times New Roman" w:cs="Times New Roman"/>
          <w:b/>
          <w:szCs w:val="22"/>
        </w:rPr>
      </w:pPr>
      <w:r w:rsidRPr="00166D61">
        <w:rPr>
          <w:rFonts w:ascii="Times New Roman" w:hAnsi="Times New Roman" w:cs="Times New Roman"/>
          <w:b/>
          <w:szCs w:val="22"/>
        </w:rPr>
        <w:t>ПРАВА И ОБЯЗАННОСТИ СТОРОН</w:t>
      </w:r>
    </w:p>
    <w:p w14:paraId="040EA8FC" w14:textId="77777777" w:rsidR="00921C69" w:rsidRPr="00166D61" w:rsidRDefault="00921C69" w:rsidP="00CB6904">
      <w:pPr>
        <w:pStyle w:val="a7"/>
        <w:widowControl w:val="0"/>
        <w:tabs>
          <w:tab w:val="left" w:pos="993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vanish/>
          <w:lang w:eastAsia="ru-RU"/>
        </w:rPr>
      </w:pPr>
    </w:p>
    <w:p w14:paraId="51F8ED79" w14:textId="77777777" w:rsidR="0037327B" w:rsidRPr="00166D61" w:rsidRDefault="0037327B" w:rsidP="00CB6904">
      <w:pPr>
        <w:pStyle w:val="ConsPlusNormal"/>
        <w:numPr>
          <w:ilvl w:val="1"/>
          <w:numId w:val="15"/>
        </w:numPr>
        <w:tabs>
          <w:tab w:val="left" w:pos="993"/>
        </w:tabs>
        <w:contextualSpacing/>
        <w:jc w:val="both"/>
        <w:rPr>
          <w:rFonts w:ascii="Times New Roman" w:hAnsi="Times New Roman" w:cs="Times New Roman"/>
          <w:szCs w:val="22"/>
        </w:rPr>
      </w:pPr>
      <w:r w:rsidRPr="00166D61">
        <w:rPr>
          <w:rFonts w:ascii="Times New Roman" w:hAnsi="Times New Roman" w:cs="Times New Roman"/>
          <w:b/>
          <w:szCs w:val="22"/>
        </w:rPr>
        <w:t>ЗАКАЗЧИК обязан:</w:t>
      </w:r>
    </w:p>
    <w:p w14:paraId="10A34777" w14:textId="0F6A17FB" w:rsidR="0037327B" w:rsidRPr="00CB6904" w:rsidRDefault="0037327B" w:rsidP="00CB6904">
      <w:pPr>
        <w:pStyle w:val="a7"/>
        <w:numPr>
          <w:ilvl w:val="2"/>
          <w:numId w:val="36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CB6904">
        <w:rPr>
          <w:rFonts w:ascii="Times New Roman" w:hAnsi="Times New Roman" w:cs="Times New Roman"/>
        </w:rPr>
        <w:t xml:space="preserve">Соблюдать установленный настоящим </w:t>
      </w:r>
      <w:r w:rsidR="00511E5D" w:rsidRPr="00CB6904">
        <w:rPr>
          <w:rFonts w:ascii="Times New Roman" w:hAnsi="Times New Roman" w:cs="Times New Roman"/>
        </w:rPr>
        <w:t>Контрактом порядок</w:t>
      </w:r>
      <w:r w:rsidRPr="00CB6904">
        <w:rPr>
          <w:rFonts w:ascii="Times New Roman" w:hAnsi="Times New Roman" w:cs="Times New Roman"/>
        </w:rPr>
        <w:t xml:space="preserve"> и условия получения Товаров на ТО.</w:t>
      </w:r>
    </w:p>
    <w:p w14:paraId="62F95308" w14:textId="50239788" w:rsidR="0037327B" w:rsidRPr="00CB6904" w:rsidRDefault="0037327B" w:rsidP="00CB6904">
      <w:pPr>
        <w:pStyle w:val="a7"/>
        <w:numPr>
          <w:ilvl w:val="2"/>
          <w:numId w:val="36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CB6904">
        <w:rPr>
          <w:rFonts w:ascii="Times New Roman" w:hAnsi="Times New Roman" w:cs="Times New Roman"/>
        </w:rPr>
        <w:t xml:space="preserve">Своевременно осуществлять перечисление денежных средств на расчетный счет </w:t>
      </w:r>
      <w:r w:rsidR="00652382" w:rsidRPr="00CB6904">
        <w:rPr>
          <w:rFonts w:ascii="Times New Roman" w:hAnsi="Times New Roman" w:cs="Times New Roman"/>
        </w:rPr>
        <w:t xml:space="preserve">Поставщика </w:t>
      </w:r>
      <w:r w:rsidRPr="00CB6904">
        <w:rPr>
          <w:rFonts w:ascii="Times New Roman" w:hAnsi="Times New Roman" w:cs="Times New Roman"/>
        </w:rPr>
        <w:t xml:space="preserve">в течение срока действия настоящего Контракта в размере, необходимом для оплаты приобретаемых Товаров. </w:t>
      </w:r>
    </w:p>
    <w:p w14:paraId="11F33998" w14:textId="77777777" w:rsidR="0037327B" w:rsidRPr="00166D61" w:rsidRDefault="0037327B" w:rsidP="00CB6904">
      <w:pPr>
        <w:pStyle w:val="a7"/>
        <w:numPr>
          <w:ilvl w:val="2"/>
          <w:numId w:val="36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Своевременно сообщать в письменной форме </w:t>
      </w:r>
      <w:r w:rsidR="00652382" w:rsidRPr="00166D61">
        <w:rPr>
          <w:rFonts w:ascii="Times New Roman" w:hAnsi="Times New Roman" w:cs="Times New Roman"/>
        </w:rPr>
        <w:t xml:space="preserve">Поставщику </w:t>
      </w:r>
      <w:r w:rsidRPr="00166D61">
        <w:rPr>
          <w:rFonts w:ascii="Times New Roman" w:hAnsi="Times New Roman" w:cs="Times New Roman"/>
        </w:rPr>
        <w:t>о недостатках товара, обнаруженных в ходе его поставки или приемки.</w:t>
      </w:r>
    </w:p>
    <w:p w14:paraId="3AF52DF9" w14:textId="77777777" w:rsidR="0037327B" w:rsidRPr="00166D61" w:rsidRDefault="0037327B" w:rsidP="00CB6904">
      <w:pPr>
        <w:pStyle w:val="a7"/>
        <w:numPr>
          <w:ilvl w:val="2"/>
          <w:numId w:val="36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В течение 2 (двух) календарных дней с </w:t>
      </w:r>
      <w:r w:rsidR="003B3C43" w:rsidRPr="00166D61">
        <w:rPr>
          <w:rFonts w:ascii="Times New Roman" w:hAnsi="Times New Roman" w:cs="Times New Roman"/>
        </w:rPr>
        <w:t>момента выставления</w:t>
      </w:r>
      <w:r w:rsidRPr="00166D61">
        <w:rPr>
          <w:rFonts w:ascii="Times New Roman" w:hAnsi="Times New Roman" w:cs="Times New Roman"/>
        </w:rPr>
        <w:t xml:space="preserve"> отчетных документов за месяц рассматривать, подписывать со своей стороны и направлять </w:t>
      </w:r>
      <w:r w:rsidR="00652382" w:rsidRPr="00166D61">
        <w:rPr>
          <w:rFonts w:ascii="Times New Roman" w:hAnsi="Times New Roman" w:cs="Times New Roman"/>
        </w:rPr>
        <w:t xml:space="preserve">Поставщику </w:t>
      </w:r>
      <w:r w:rsidRPr="00166D61">
        <w:rPr>
          <w:rFonts w:ascii="Times New Roman" w:hAnsi="Times New Roman" w:cs="Times New Roman"/>
        </w:rPr>
        <w:t>товарные накладные и акты сверки</w:t>
      </w:r>
      <w:r w:rsidRPr="00166D61">
        <w:rPr>
          <w:rFonts w:ascii="Times New Roman" w:eastAsia="Times New Roman" w:hAnsi="Times New Roman" w:cs="Times New Roman"/>
        </w:rPr>
        <w:t xml:space="preserve"> взаиморасчетов</w:t>
      </w:r>
      <w:r w:rsidR="003B3C43" w:rsidRPr="00166D61">
        <w:rPr>
          <w:rFonts w:ascii="Times New Roman" w:hAnsi="Times New Roman" w:cs="Times New Roman"/>
        </w:rPr>
        <w:t>.</w:t>
      </w:r>
    </w:p>
    <w:p w14:paraId="6AF1744F" w14:textId="77777777" w:rsidR="003B3C43" w:rsidRPr="00166D61" w:rsidRDefault="003B3C43" w:rsidP="005B0228">
      <w:pPr>
        <w:pStyle w:val="a7"/>
        <w:numPr>
          <w:ilvl w:val="1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  <w:b/>
        </w:rPr>
        <w:t>ЗАКАЗЧИК вправе:</w:t>
      </w:r>
    </w:p>
    <w:p w14:paraId="4C07E625" w14:textId="77777777" w:rsidR="003B3C43" w:rsidRPr="00166D61" w:rsidRDefault="003B3C43" w:rsidP="005B0228">
      <w:pPr>
        <w:pStyle w:val="a7"/>
        <w:numPr>
          <w:ilvl w:val="2"/>
          <w:numId w:val="2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Требовать от </w:t>
      </w:r>
      <w:r w:rsidR="001F0FCF" w:rsidRPr="00166D61">
        <w:rPr>
          <w:rFonts w:ascii="Times New Roman" w:hAnsi="Times New Roman" w:cs="Times New Roman"/>
        </w:rPr>
        <w:t xml:space="preserve">Поставщика </w:t>
      </w:r>
      <w:r w:rsidRPr="00166D61">
        <w:rPr>
          <w:rFonts w:ascii="Times New Roman" w:hAnsi="Times New Roman" w:cs="Times New Roman"/>
        </w:rPr>
        <w:t>надлежащей поставки согласованного сторонами товара, соответствующего качеству, объемам и иным требованиям, предусмотренным настоящим Контрактом.</w:t>
      </w:r>
    </w:p>
    <w:p w14:paraId="66150590" w14:textId="77777777" w:rsidR="003B3C43" w:rsidRPr="00166D61" w:rsidRDefault="003B3C43" w:rsidP="005B0228">
      <w:pPr>
        <w:pStyle w:val="a7"/>
        <w:numPr>
          <w:ilvl w:val="2"/>
          <w:numId w:val="2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В период действия Контракта по письменному заявлению на имя </w:t>
      </w:r>
      <w:r w:rsidR="001F0FCF" w:rsidRPr="00166D61">
        <w:rPr>
          <w:rFonts w:ascii="Times New Roman" w:hAnsi="Times New Roman" w:cs="Times New Roman"/>
        </w:rPr>
        <w:t xml:space="preserve">Поставщика </w:t>
      </w:r>
      <w:r w:rsidRPr="00166D61">
        <w:rPr>
          <w:rFonts w:ascii="Times New Roman" w:hAnsi="Times New Roman" w:cs="Times New Roman"/>
        </w:rPr>
        <w:t xml:space="preserve">заказать дополнительные Карты, установить, изменить и/или отменить специальные условия использования каждой конкретной Карты, отказаться от использования конкретной Карты, приостановить/заблокировать операции с использованием Карты. </w:t>
      </w:r>
    </w:p>
    <w:p w14:paraId="4F834346" w14:textId="77777777" w:rsidR="003B3C43" w:rsidRPr="00166D61" w:rsidRDefault="003B3C43" w:rsidP="005B0228">
      <w:pPr>
        <w:pStyle w:val="a7"/>
        <w:numPr>
          <w:ilvl w:val="1"/>
          <w:numId w:val="22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  <w:b/>
        </w:rPr>
        <w:t>ПОСТАВЩИК обязан:</w:t>
      </w:r>
    </w:p>
    <w:p w14:paraId="79B8A5B9" w14:textId="77777777" w:rsidR="003B3C43" w:rsidRPr="00166D61" w:rsidRDefault="003B3C43" w:rsidP="005B0228">
      <w:pPr>
        <w:pStyle w:val="a7"/>
        <w:numPr>
          <w:ilvl w:val="2"/>
          <w:numId w:val="22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Поставить Товары в необходимом согласованном сторонами объеме и надлежащего качества, предусмотренные настоящим Контрактом;</w:t>
      </w:r>
    </w:p>
    <w:p w14:paraId="3BBAAD7B" w14:textId="77777777" w:rsidR="003B3C43" w:rsidRPr="00166D61" w:rsidRDefault="003B3C43" w:rsidP="005B0228">
      <w:pPr>
        <w:pStyle w:val="a7"/>
        <w:numPr>
          <w:ilvl w:val="2"/>
          <w:numId w:val="22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Своевременно информировать </w:t>
      </w:r>
      <w:r w:rsidR="001F0FCF" w:rsidRPr="00166D61">
        <w:rPr>
          <w:rFonts w:ascii="Times New Roman" w:hAnsi="Times New Roman" w:cs="Times New Roman"/>
        </w:rPr>
        <w:t xml:space="preserve">Заказчика </w:t>
      </w:r>
      <w:r w:rsidRPr="00166D61">
        <w:rPr>
          <w:rFonts w:ascii="Times New Roman" w:hAnsi="Times New Roman" w:cs="Times New Roman"/>
        </w:rPr>
        <w:t xml:space="preserve">обо всех изменениях в сети ТО, а также обо всех изменениях и дополнениях, вносимых </w:t>
      </w:r>
      <w:r w:rsidR="001F0FCF" w:rsidRPr="00166D61">
        <w:rPr>
          <w:rFonts w:ascii="Times New Roman" w:hAnsi="Times New Roman" w:cs="Times New Roman"/>
        </w:rPr>
        <w:t xml:space="preserve">Поставщиком </w:t>
      </w:r>
      <w:r w:rsidRPr="00166D61">
        <w:rPr>
          <w:rFonts w:ascii="Times New Roman" w:hAnsi="Times New Roman" w:cs="Times New Roman"/>
        </w:rPr>
        <w:t>в Инструкцию по использованию карты с предоставлением текста соответствующих изменений и дополнений Клиенту.</w:t>
      </w:r>
    </w:p>
    <w:p w14:paraId="039E2A85" w14:textId="77777777" w:rsidR="003B3C43" w:rsidRPr="00166D61" w:rsidRDefault="003B3C43" w:rsidP="005B0228">
      <w:pPr>
        <w:pStyle w:val="a7"/>
        <w:numPr>
          <w:ilvl w:val="2"/>
          <w:numId w:val="22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Предоставлять </w:t>
      </w:r>
      <w:r w:rsidR="001F0FCF" w:rsidRPr="00166D61">
        <w:rPr>
          <w:rFonts w:ascii="Times New Roman" w:hAnsi="Times New Roman" w:cs="Times New Roman"/>
        </w:rPr>
        <w:t xml:space="preserve">Заказчику </w:t>
      </w:r>
      <w:r w:rsidRPr="00166D61">
        <w:rPr>
          <w:rFonts w:ascii="Times New Roman" w:hAnsi="Times New Roman" w:cs="Times New Roman"/>
        </w:rPr>
        <w:t xml:space="preserve">не реже одного раза в месяц отчеты о произведенных операциях по Картам и оформленные в соответствии с действующим законодательством РФ первичные бухгалтерские документы (счета, счета-фактуры на оплату Товара, товарные накладные, акты сверки и т.п.) о приобретении </w:t>
      </w:r>
      <w:r w:rsidR="001F0FCF" w:rsidRPr="00166D61">
        <w:rPr>
          <w:rFonts w:ascii="Times New Roman" w:hAnsi="Times New Roman" w:cs="Times New Roman"/>
        </w:rPr>
        <w:t xml:space="preserve">Заказчиком </w:t>
      </w:r>
      <w:r w:rsidRPr="00166D61">
        <w:rPr>
          <w:rFonts w:ascii="Times New Roman" w:hAnsi="Times New Roman" w:cs="Times New Roman"/>
        </w:rPr>
        <w:t>товаров с использованием Карт.</w:t>
      </w:r>
      <w:r w:rsidR="00DD5BEF" w:rsidRPr="00166D61">
        <w:rPr>
          <w:rFonts w:ascii="Times New Roman" w:hAnsi="Times New Roman" w:cs="Times New Roman"/>
        </w:rPr>
        <w:t xml:space="preserve"> Вместо товарной накладной и счета-фактуры Поставщик вправе предоставить УПД.</w:t>
      </w:r>
    </w:p>
    <w:p w14:paraId="65D1D3D5" w14:textId="77777777" w:rsidR="003B3C43" w:rsidRPr="00166D61" w:rsidRDefault="003B3C43" w:rsidP="005B0228">
      <w:pPr>
        <w:pStyle w:val="a7"/>
        <w:numPr>
          <w:ilvl w:val="2"/>
          <w:numId w:val="22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В течение 36 (тридцати шести) часов после получения соответствующего заявления </w:t>
      </w:r>
      <w:r w:rsidR="001F0FCF" w:rsidRPr="00166D61">
        <w:rPr>
          <w:rFonts w:ascii="Times New Roman" w:hAnsi="Times New Roman" w:cs="Times New Roman"/>
        </w:rPr>
        <w:t xml:space="preserve">Заказчика </w:t>
      </w:r>
      <w:r w:rsidRPr="00166D61">
        <w:rPr>
          <w:rFonts w:ascii="Times New Roman" w:hAnsi="Times New Roman" w:cs="Times New Roman"/>
        </w:rPr>
        <w:t xml:space="preserve">приостановить/прекратить все операции с использованием Карты, выданной </w:t>
      </w:r>
      <w:r w:rsidR="001F0FCF" w:rsidRPr="00166D61">
        <w:rPr>
          <w:rFonts w:ascii="Times New Roman" w:hAnsi="Times New Roman" w:cs="Times New Roman"/>
        </w:rPr>
        <w:t xml:space="preserve">Заказчику </w:t>
      </w:r>
      <w:r w:rsidRPr="00166D61">
        <w:rPr>
          <w:rFonts w:ascii="Times New Roman" w:hAnsi="Times New Roman" w:cs="Times New Roman"/>
        </w:rPr>
        <w:t xml:space="preserve">на ТО, указанных в соответствующем приложении к настоящему Контракту, и в течение 72 (семидесяти двух) часов на остальных ТО. В случае не поступления от </w:t>
      </w:r>
      <w:r w:rsidR="001F0FCF" w:rsidRPr="00166D61">
        <w:rPr>
          <w:rFonts w:ascii="Times New Roman" w:hAnsi="Times New Roman" w:cs="Times New Roman"/>
        </w:rPr>
        <w:t xml:space="preserve">Заказчика </w:t>
      </w:r>
      <w:r w:rsidRPr="00166D61">
        <w:rPr>
          <w:rFonts w:ascii="Times New Roman" w:hAnsi="Times New Roman" w:cs="Times New Roman"/>
        </w:rPr>
        <w:t xml:space="preserve">письменного заявления в установленный п. 2.2.1 настоящего Контракта срок, операции с использованием Карты возобновляются. При этом товары, приобретенные от имени </w:t>
      </w:r>
      <w:r w:rsidR="001F0FCF" w:rsidRPr="00166D61">
        <w:rPr>
          <w:rFonts w:ascii="Times New Roman" w:hAnsi="Times New Roman" w:cs="Times New Roman"/>
        </w:rPr>
        <w:t xml:space="preserve">Заказчика </w:t>
      </w:r>
      <w:r w:rsidRPr="00166D61">
        <w:rPr>
          <w:rFonts w:ascii="Times New Roman" w:hAnsi="Times New Roman" w:cs="Times New Roman"/>
        </w:rPr>
        <w:t xml:space="preserve">с использованием Карты до </w:t>
      </w:r>
      <w:r w:rsidRPr="00166D61">
        <w:rPr>
          <w:rFonts w:ascii="Times New Roman" w:hAnsi="Times New Roman" w:cs="Times New Roman"/>
        </w:rPr>
        <w:lastRenderedPageBreak/>
        <w:t xml:space="preserve">момента приостановки/прекращения всех операций с использованием Карты и/или с момента возобновления операций с использованием Карты, подлежат оплате </w:t>
      </w:r>
      <w:r w:rsidR="00652382" w:rsidRPr="00166D61">
        <w:rPr>
          <w:rFonts w:ascii="Times New Roman" w:hAnsi="Times New Roman" w:cs="Times New Roman"/>
        </w:rPr>
        <w:t xml:space="preserve">Заказчика </w:t>
      </w:r>
      <w:r w:rsidRPr="00166D61">
        <w:rPr>
          <w:rFonts w:ascii="Times New Roman" w:hAnsi="Times New Roman" w:cs="Times New Roman"/>
        </w:rPr>
        <w:t>на условиях настоящего Контракта.</w:t>
      </w:r>
    </w:p>
    <w:p w14:paraId="3DB86FF7" w14:textId="77777777" w:rsidR="003B3C43" w:rsidRPr="00166D61" w:rsidRDefault="003B3C43" w:rsidP="005B0228">
      <w:pPr>
        <w:pStyle w:val="a7"/>
        <w:numPr>
          <w:ilvl w:val="1"/>
          <w:numId w:val="22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  <w:b/>
        </w:rPr>
        <w:t>ПОСТАВЩИК вправе:</w:t>
      </w:r>
    </w:p>
    <w:p w14:paraId="67AC2B8C" w14:textId="77777777" w:rsidR="003B3C43" w:rsidRPr="00166D61" w:rsidRDefault="003B3C43" w:rsidP="005B0228">
      <w:pPr>
        <w:pStyle w:val="a7"/>
        <w:numPr>
          <w:ilvl w:val="2"/>
          <w:numId w:val="22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Требовать своевременного подписания </w:t>
      </w:r>
      <w:r w:rsidR="001F0FCF" w:rsidRPr="00166D61">
        <w:rPr>
          <w:rFonts w:ascii="Times New Roman" w:hAnsi="Times New Roman" w:cs="Times New Roman"/>
        </w:rPr>
        <w:t xml:space="preserve">Заказчиком </w:t>
      </w:r>
      <w:r w:rsidRPr="00166D61">
        <w:rPr>
          <w:rFonts w:ascii="Times New Roman" w:hAnsi="Times New Roman" w:cs="Times New Roman"/>
        </w:rPr>
        <w:t>товарных накладных и акта сверки расчетов по Контракту.</w:t>
      </w:r>
    </w:p>
    <w:p w14:paraId="530F8B60" w14:textId="77777777" w:rsidR="003B3C43" w:rsidRPr="00166D61" w:rsidRDefault="003B3C43" w:rsidP="005B0228">
      <w:pPr>
        <w:pStyle w:val="a7"/>
        <w:numPr>
          <w:ilvl w:val="2"/>
          <w:numId w:val="22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Своевременно получать оплату за Товары, поставленные </w:t>
      </w:r>
      <w:r w:rsidR="001F0FCF" w:rsidRPr="00166D61">
        <w:rPr>
          <w:rFonts w:ascii="Times New Roman" w:hAnsi="Times New Roman" w:cs="Times New Roman"/>
        </w:rPr>
        <w:t>Заказчику</w:t>
      </w:r>
      <w:r w:rsidRPr="00166D61">
        <w:rPr>
          <w:rFonts w:ascii="Times New Roman" w:hAnsi="Times New Roman" w:cs="Times New Roman"/>
        </w:rPr>
        <w:t>, в соответствии с разделом 4 настоящего Контракта.</w:t>
      </w:r>
    </w:p>
    <w:p w14:paraId="1662C2D6" w14:textId="77777777" w:rsidR="003B3C43" w:rsidRPr="00166D61" w:rsidRDefault="003B3C43" w:rsidP="005B0228">
      <w:pPr>
        <w:pStyle w:val="a7"/>
        <w:numPr>
          <w:ilvl w:val="2"/>
          <w:numId w:val="22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В случае полного или частичного невыполнения условий настоящего Контракта по вине ЗАКАЗЧИКА требовать у него соответствующего возмещения.</w:t>
      </w:r>
    </w:p>
    <w:p w14:paraId="65D940DD" w14:textId="77777777" w:rsidR="003B3C43" w:rsidRPr="00166D61" w:rsidRDefault="003B3C43" w:rsidP="005B0228">
      <w:pPr>
        <w:pStyle w:val="a7"/>
        <w:numPr>
          <w:ilvl w:val="2"/>
          <w:numId w:val="22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В одностороннем порядке внести изменения и дополнения в список сети ТО.</w:t>
      </w:r>
    </w:p>
    <w:p w14:paraId="5A9A562B" w14:textId="77777777" w:rsidR="003B3C43" w:rsidRPr="00166D61" w:rsidRDefault="003B3C43" w:rsidP="005B0228">
      <w:pPr>
        <w:pStyle w:val="a7"/>
        <w:numPr>
          <w:ilvl w:val="2"/>
          <w:numId w:val="22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Предварительно уведомив </w:t>
      </w:r>
      <w:r w:rsidR="001F0FCF" w:rsidRPr="00166D61">
        <w:rPr>
          <w:rFonts w:ascii="Times New Roman" w:hAnsi="Times New Roman" w:cs="Times New Roman"/>
        </w:rPr>
        <w:t>Заказчика</w:t>
      </w:r>
      <w:r w:rsidRPr="00166D61">
        <w:rPr>
          <w:rFonts w:ascii="Times New Roman" w:hAnsi="Times New Roman" w:cs="Times New Roman"/>
        </w:rPr>
        <w:t>, внести изменения и дополнения в Инструкцию, в случае если изменения и дополнения не изменяют условия настоящего Контракта.</w:t>
      </w:r>
    </w:p>
    <w:p w14:paraId="6DE8A16F" w14:textId="77777777" w:rsidR="003B3C43" w:rsidRPr="00166D61" w:rsidRDefault="003B3C43" w:rsidP="009D2089">
      <w:pPr>
        <w:pStyle w:val="a7"/>
        <w:numPr>
          <w:ilvl w:val="2"/>
          <w:numId w:val="22"/>
        </w:numPr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Отказать в выпуске, замене или возобновлении Карт, а также приостановить действие Карт </w:t>
      </w:r>
      <w:r w:rsidR="001F0FCF" w:rsidRPr="00166D61">
        <w:rPr>
          <w:rFonts w:ascii="Times New Roman" w:hAnsi="Times New Roman" w:cs="Times New Roman"/>
        </w:rPr>
        <w:t>Заказчика</w:t>
      </w:r>
      <w:r w:rsidRPr="00166D61">
        <w:rPr>
          <w:rFonts w:ascii="Times New Roman" w:hAnsi="Times New Roman" w:cs="Times New Roman"/>
        </w:rPr>
        <w:t xml:space="preserve">, по причине однократного несоблюдения </w:t>
      </w:r>
      <w:r w:rsidR="001F0FCF" w:rsidRPr="00166D61">
        <w:rPr>
          <w:rFonts w:ascii="Times New Roman" w:hAnsi="Times New Roman" w:cs="Times New Roman"/>
        </w:rPr>
        <w:t xml:space="preserve">Заказчиком </w:t>
      </w:r>
      <w:r w:rsidRPr="00166D61">
        <w:rPr>
          <w:rFonts w:ascii="Times New Roman" w:hAnsi="Times New Roman" w:cs="Times New Roman"/>
        </w:rPr>
        <w:t xml:space="preserve">любого из условий настоящего Контракта до устранения </w:t>
      </w:r>
      <w:r w:rsidR="001F0FCF" w:rsidRPr="00166D61">
        <w:rPr>
          <w:rFonts w:ascii="Times New Roman" w:hAnsi="Times New Roman" w:cs="Times New Roman"/>
        </w:rPr>
        <w:t xml:space="preserve">Заказчиком </w:t>
      </w:r>
      <w:r w:rsidRPr="00166D61">
        <w:rPr>
          <w:rFonts w:ascii="Times New Roman" w:hAnsi="Times New Roman" w:cs="Times New Roman"/>
        </w:rPr>
        <w:t xml:space="preserve">допущенных нарушений и возмещения </w:t>
      </w:r>
      <w:r w:rsidR="001F0FCF" w:rsidRPr="00166D61">
        <w:rPr>
          <w:rFonts w:ascii="Times New Roman" w:hAnsi="Times New Roman" w:cs="Times New Roman"/>
        </w:rPr>
        <w:t xml:space="preserve">Поставщику </w:t>
      </w:r>
      <w:r w:rsidRPr="00166D61">
        <w:rPr>
          <w:rFonts w:ascii="Times New Roman" w:hAnsi="Times New Roman" w:cs="Times New Roman"/>
        </w:rPr>
        <w:t>причиненных убытков.</w:t>
      </w:r>
    </w:p>
    <w:p w14:paraId="10861C28" w14:textId="77777777" w:rsidR="0037327B" w:rsidRPr="00166D61" w:rsidRDefault="0037327B" w:rsidP="009D2089">
      <w:pPr>
        <w:pStyle w:val="a7"/>
        <w:numPr>
          <w:ilvl w:val="1"/>
          <w:numId w:val="22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0" w:firstLine="567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  <w:b/>
        </w:rPr>
        <w:t xml:space="preserve"> Антикоррупционные условия:</w:t>
      </w:r>
    </w:p>
    <w:p w14:paraId="03F2F5B0" w14:textId="77777777" w:rsidR="009D2089" w:rsidRPr="00166D61" w:rsidRDefault="009D2089" w:rsidP="009D2089">
      <w:pPr>
        <w:pStyle w:val="a7"/>
        <w:numPr>
          <w:ilvl w:val="2"/>
          <w:numId w:val="22"/>
        </w:numPr>
        <w:tabs>
          <w:tab w:val="left" w:pos="1134"/>
        </w:tabs>
        <w:spacing w:after="0" w:line="252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166D61">
        <w:rPr>
          <w:rFonts w:ascii="Times New Roman" w:hAnsi="Times New Roman" w:cs="Times New Roman"/>
          <w:bCs/>
        </w:rPr>
        <w:t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деятельности. Стороны обязуются обеспечить соблюдение антикоррупционных требований при исполнении настоящего Контракта.</w:t>
      </w:r>
    </w:p>
    <w:p w14:paraId="1AC81B89" w14:textId="77777777" w:rsidR="009D2089" w:rsidRPr="00166D61" w:rsidRDefault="009D2089" w:rsidP="009D2089">
      <w:pPr>
        <w:pStyle w:val="a7"/>
        <w:numPr>
          <w:ilvl w:val="2"/>
          <w:numId w:val="22"/>
        </w:numPr>
        <w:tabs>
          <w:tab w:val="left" w:pos="1134"/>
        </w:tabs>
        <w:spacing w:after="0" w:line="252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166D61">
        <w:rPr>
          <w:rFonts w:ascii="Times New Roman" w:hAnsi="Times New Roman" w:cs="Times New Roman"/>
          <w:bCs/>
        </w:rPr>
        <w:t>При исполнении обязательств по настоящему Контракту Стороны, их работники, представители и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 настоящего Контракта российским законодательством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09D50BE6" w14:textId="77777777" w:rsidR="009D2089" w:rsidRPr="00166D61" w:rsidRDefault="009D2089" w:rsidP="009D2089">
      <w:pPr>
        <w:pStyle w:val="a7"/>
        <w:numPr>
          <w:ilvl w:val="2"/>
          <w:numId w:val="22"/>
        </w:numPr>
        <w:tabs>
          <w:tab w:val="left" w:pos="1134"/>
        </w:tabs>
        <w:spacing w:after="0" w:line="252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166D61">
        <w:rPr>
          <w:rFonts w:ascii="Times New Roman" w:hAnsi="Times New Roman" w:cs="Times New Roman"/>
          <w:bCs/>
        </w:rPr>
        <w:t>В случае возникновения у стороны подозрений, что произошло или может произойти нарушение антикоррупционных требований, она обязуется незамедлительно уведомить другую сторону в письменной форме с информацией, подтверждающей или дающие основание предполагать, что произошло или может произойти нарушение.</w:t>
      </w:r>
    </w:p>
    <w:p w14:paraId="4D3621B7" w14:textId="77777777" w:rsidR="009D2089" w:rsidRPr="00166D61" w:rsidRDefault="009D2089" w:rsidP="009D2089">
      <w:pPr>
        <w:pStyle w:val="a7"/>
        <w:numPr>
          <w:ilvl w:val="2"/>
          <w:numId w:val="22"/>
        </w:numPr>
        <w:tabs>
          <w:tab w:val="left" w:pos="1134"/>
        </w:tabs>
        <w:spacing w:after="0" w:line="252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166D61">
        <w:rPr>
          <w:rFonts w:ascii="Times New Roman" w:hAnsi="Times New Roman" w:cs="Times New Roman"/>
          <w:bCs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30B834EF" w14:textId="77777777" w:rsidR="009D2089" w:rsidRPr="00166D61" w:rsidRDefault="009D2089" w:rsidP="009D2089">
      <w:pPr>
        <w:pStyle w:val="a7"/>
        <w:numPr>
          <w:ilvl w:val="2"/>
          <w:numId w:val="22"/>
        </w:numPr>
        <w:tabs>
          <w:tab w:val="left" w:pos="1134"/>
        </w:tabs>
        <w:spacing w:after="0" w:line="252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166D61">
        <w:rPr>
          <w:rFonts w:ascii="Times New Roman" w:hAnsi="Times New Roman" w:cs="Times New Roman"/>
          <w:bCs/>
        </w:rPr>
        <w:t>Исполнение обязательств по Контракту приостанавливается с момента направления стороной уведомления, до момента получения ею ответа.</w:t>
      </w:r>
    </w:p>
    <w:p w14:paraId="25D38B4B" w14:textId="77777777" w:rsidR="007577C5" w:rsidRPr="00166D61" w:rsidRDefault="009D2089" w:rsidP="00A169C7">
      <w:pPr>
        <w:pStyle w:val="a7"/>
        <w:numPr>
          <w:ilvl w:val="2"/>
          <w:numId w:val="22"/>
        </w:numPr>
        <w:tabs>
          <w:tab w:val="left" w:pos="1134"/>
        </w:tabs>
        <w:spacing w:after="0" w:line="252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166D61">
        <w:rPr>
          <w:rFonts w:ascii="Times New Roman" w:hAnsi="Times New Roman" w:cs="Times New Roman"/>
          <w:bCs/>
        </w:rPr>
        <w:t>В случае нарушения одной Стороной антикоррупционных обязательств,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 w14:paraId="3F938740" w14:textId="77777777" w:rsidR="00A169C7" w:rsidRPr="00166D61" w:rsidRDefault="00A169C7" w:rsidP="00166D61">
      <w:pPr>
        <w:pStyle w:val="af4"/>
        <w:numPr>
          <w:ilvl w:val="1"/>
          <w:numId w:val="22"/>
        </w:numPr>
        <w:tabs>
          <w:tab w:val="left" w:pos="993"/>
        </w:tabs>
        <w:ind w:left="0" w:firstLine="567"/>
        <w:contextualSpacing/>
        <w:jc w:val="both"/>
        <w:rPr>
          <w:b/>
          <w:color w:val="auto"/>
          <w:spacing w:val="0"/>
          <w:sz w:val="22"/>
        </w:rPr>
      </w:pPr>
      <w:r w:rsidRPr="00166D61">
        <w:rPr>
          <w:b/>
          <w:color w:val="auto"/>
          <w:spacing w:val="0"/>
          <w:sz w:val="22"/>
        </w:rPr>
        <w:t>Порядок неразглашения информации</w:t>
      </w:r>
    </w:p>
    <w:p w14:paraId="19B87546" w14:textId="77777777" w:rsidR="00A169C7" w:rsidRPr="00166D61" w:rsidRDefault="00A169C7" w:rsidP="00A169C7">
      <w:pPr>
        <w:pStyle w:val="af4"/>
        <w:numPr>
          <w:ilvl w:val="2"/>
          <w:numId w:val="22"/>
        </w:numPr>
        <w:tabs>
          <w:tab w:val="left" w:pos="1276"/>
        </w:tabs>
        <w:ind w:left="0" w:firstLine="567"/>
        <w:contextualSpacing/>
        <w:jc w:val="both"/>
        <w:rPr>
          <w:bCs/>
          <w:sz w:val="22"/>
        </w:rPr>
      </w:pPr>
      <w:r w:rsidRPr="00166D61">
        <w:rPr>
          <w:spacing w:val="0"/>
          <w:sz w:val="22"/>
        </w:rPr>
        <w:t xml:space="preserve">В целях выполнения обязательств по настоящему Контракту одна сторона может передавать другой стороне Конфиденциальную информацию, а другая сторона обязуется принять, обеспечить сохранность, неразглашение Конфиденциальной информации и использовать исключительно в целях </w:t>
      </w:r>
      <w:r w:rsidRPr="00166D61">
        <w:rPr>
          <w:bCs/>
          <w:spacing w:val="0"/>
          <w:sz w:val="22"/>
        </w:rPr>
        <w:t>реализации сторонами взаимных прав и обязанностей в рамках достигнутых соглашений.</w:t>
      </w:r>
    </w:p>
    <w:p w14:paraId="5477BBCC" w14:textId="77777777" w:rsidR="00A169C7" w:rsidRPr="00166D61" w:rsidRDefault="00A169C7" w:rsidP="00A169C7">
      <w:pPr>
        <w:pStyle w:val="a7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.Под конфиденциальной информацией в рамках настоящего Контракта понимается: </w:t>
      </w:r>
      <w:hyperlink r:id="rId7" w:history="1">
        <w:r w:rsidRPr="00166D61">
          <w:rPr>
            <w:rStyle w:val="a5"/>
            <w:rFonts w:ascii="Times New Roman" w:hAnsi="Times New Roman" w:cs="Times New Roman"/>
          </w:rPr>
          <w:t>персональные данные</w:t>
        </w:r>
      </w:hyperlink>
      <w:r w:rsidRPr="00166D61">
        <w:rPr>
          <w:rFonts w:ascii="Times New Roman" w:hAnsi="Times New Roman" w:cs="Times New Roman"/>
        </w:rPr>
        <w:t>; информация и данные хозяйственного, экономического, финансового, операционного и иного характера, которые стали известными сторонам в связи с исполнением обязательств по настоящему Контракту.</w:t>
      </w:r>
    </w:p>
    <w:p w14:paraId="106C51E3" w14:textId="77777777" w:rsidR="00A169C7" w:rsidRPr="00166D61" w:rsidRDefault="00A169C7" w:rsidP="00A169C7">
      <w:pPr>
        <w:pStyle w:val="a7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166D61">
        <w:rPr>
          <w:rFonts w:ascii="Times New Roman" w:hAnsi="Times New Roman" w:cs="Times New Roman"/>
        </w:rPr>
        <w:t xml:space="preserve">Стороны обязуются хранить Конфиденциальную информацию в соответствии с требованиями действующего законодательства, а также не продавать, не обменивать, не </w:t>
      </w:r>
      <w:r w:rsidRPr="00166D61">
        <w:rPr>
          <w:rFonts w:ascii="Times New Roman" w:hAnsi="Times New Roman" w:cs="Times New Roman"/>
        </w:rPr>
        <w:lastRenderedPageBreak/>
        <w:t>опубликовывать или иным образом не раскрывать ее содержание кому бы то ни было, в целом или частично, каким-либо способом, в том числе посредством фотокопирования, воспроизведения или в электронном виде, без предварительного письменного согласия другой стороны.</w:t>
      </w:r>
    </w:p>
    <w:p w14:paraId="268E1D99" w14:textId="77777777" w:rsidR="00A169C7" w:rsidRPr="00166D61" w:rsidRDefault="00A169C7" w:rsidP="00A169C7">
      <w:pPr>
        <w:pStyle w:val="a7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166D61">
        <w:rPr>
          <w:rFonts w:ascii="Times New Roman" w:hAnsi="Times New Roman" w:cs="Times New Roman"/>
        </w:rPr>
        <w:t>Информация не считается конфиденциальной и сторона имеет право раскрывать содержание такой информации без предварительного письменного согласия другой стороны только в том случае, если такая информация: является общеизвестной; должна быть раскрыта в соответствии с требованиями применимого законодательства или решением государственного органа; приобретена стороной самостоятельно от третьей стороны и сторона может предоставить доказательства, что третья сторона получила такую информацию законным путем независимо от другой стороны.</w:t>
      </w:r>
    </w:p>
    <w:p w14:paraId="35124FE6" w14:textId="77777777" w:rsidR="00A169C7" w:rsidRPr="00166D61" w:rsidRDefault="00A169C7" w:rsidP="00A169C7">
      <w:pPr>
        <w:pStyle w:val="a7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166D61">
        <w:rPr>
          <w:rFonts w:ascii="Times New Roman" w:hAnsi="Times New Roman" w:cs="Times New Roman"/>
        </w:rPr>
        <w:t>Сторона имеет право без предварительного письменного согласия другой стороны раскрывать Конфиденциальную информацию своим сотрудникам и должностным лицам, которым необходимо ее знать в целях сотрудничества (далее – «Представители») и которые обязаны принимать меры по защите и сохранности Конфиденциальной информации. Сторона несет ответственность за выполнение всеми Представителями, которым раскрывается Конфиденциальная Информация в рамках настоящего Контракта, обязательств по хранению ее в строгой конфиденциальности.</w:t>
      </w:r>
    </w:p>
    <w:p w14:paraId="1A8FF1D0" w14:textId="77777777" w:rsidR="00A169C7" w:rsidRPr="00166D61" w:rsidRDefault="00A169C7" w:rsidP="00A169C7">
      <w:pPr>
        <w:pStyle w:val="a7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166D61">
        <w:rPr>
          <w:rFonts w:ascii="Times New Roman" w:hAnsi="Times New Roman" w:cs="Times New Roman"/>
        </w:rPr>
        <w:t>Стороны обязуются использовать Конфиденциальную информацию строго в целях сотрудничества, и данная Конфиденциальная информация не может быть использована в каких-либо других целях.</w:t>
      </w:r>
    </w:p>
    <w:p w14:paraId="1F3C8870" w14:textId="77777777" w:rsidR="00A169C7" w:rsidRPr="00166D61" w:rsidRDefault="00A169C7" w:rsidP="00A169C7">
      <w:pPr>
        <w:pStyle w:val="a7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166D61">
        <w:rPr>
          <w:rFonts w:ascii="Times New Roman" w:hAnsi="Times New Roman" w:cs="Times New Roman"/>
        </w:rPr>
        <w:t>В случае получения стороной или ее Представителями требования о раскрытии Конфиденциальной информации или ее части предписанием или постановлением суда, или соответствующего государственного органа другая сторона обязуется:</w:t>
      </w:r>
    </w:p>
    <w:p w14:paraId="704AFC4A" w14:textId="77777777" w:rsidR="00A169C7" w:rsidRPr="00166D61" w:rsidRDefault="00A169C7" w:rsidP="00A169C7">
      <w:pPr>
        <w:pStyle w:val="a7"/>
        <w:widowControl w:val="0"/>
        <w:shd w:val="clear" w:color="auto" w:fill="FFFFFF"/>
        <w:tabs>
          <w:tab w:val="left" w:pos="709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- немедленно уведомить сторону о существовании, условиях и обстоятельствах, связанных с соответствующим требованием;</w:t>
      </w:r>
    </w:p>
    <w:p w14:paraId="07BD874A" w14:textId="77777777" w:rsidR="00A169C7" w:rsidRPr="00166D61" w:rsidRDefault="00A169C7" w:rsidP="00A169C7">
      <w:pPr>
        <w:pStyle w:val="a7"/>
        <w:widowControl w:val="0"/>
        <w:shd w:val="clear" w:color="auto" w:fill="FFFFFF"/>
        <w:tabs>
          <w:tab w:val="left" w:pos="709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- обратиться к стороне с запросом о возможности совершения правомерных действий по отказу в исполнении данного требования или его сужения;</w:t>
      </w:r>
    </w:p>
    <w:p w14:paraId="0CFBE4A6" w14:textId="77777777" w:rsidR="00A169C7" w:rsidRPr="00166D61" w:rsidRDefault="00A169C7" w:rsidP="00A169C7">
      <w:pPr>
        <w:pStyle w:val="a7"/>
        <w:widowControl w:val="0"/>
        <w:shd w:val="clear" w:color="auto" w:fill="FFFFFF"/>
        <w:tabs>
          <w:tab w:val="left" w:pos="709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- предоставить только ту часть Конфиденциальной информации, которую сторона вынуждена раскрыть в соответствии с применимым законодательством;</w:t>
      </w:r>
    </w:p>
    <w:p w14:paraId="367F61B6" w14:textId="77777777" w:rsidR="00A169C7" w:rsidRPr="00166D61" w:rsidRDefault="00A169C7" w:rsidP="00A169C7">
      <w:pPr>
        <w:pStyle w:val="a7"/>
        <w:widowControl w:val="0"/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166D61">
        <w:rPr>
          <w:rFonts w:ascii="Times New Roman" w:hAnsi="Times New Roman" w:cs="Times New Roman"/>
        </w:rPr>
        <w:t>- предпринять максимальные усилия для получения постановления или иного убедительного подтверждения того, что к раскрытой Конфиденциальной информации будет применен конфиденциальный подход.</w:t>
      </w:r>
    </w:p>
    <w:p w14:paraId="4FD45FCE" w14:textId="77777777" w:rsidR="00A169C7" w:rsidRPr="00166D61" w:rsidRDefault="00A169C7" w:rsidP="00A169C7">
      <w:pPr>
        <w:pStyle w:val="a7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166D61">
        <w:rPr>
          <w:rFonts w:ascii="Times New Roman" w:hAnsi="Times New Roman" w:cs="Times New Roman"/>
        </w:rPr>
        <w:t>В случае раскрытия Конфиденциальной информации в нарушение настоящего Контракта, виновная Сторона несет ответственность за все убытки, вызванные или возникшие в связи с нарушением настоящего Контракта.</w:t>
      </w:r>
    </w:p>
    <w:p w14:paraId="216C2FC3" w14:textId="77777777" w:rsidR="00A169C7" w:rsidRPr="00166D61" w:rsidRDefault="00A169C7" w:rsidP="00A169C7">
      <w:pPr>
        <w:pStyle w:val="a7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166D61">
        <w:rPr>
          <w:rFonts w:ascii="Times New Roman" w:hAnsi="Times New Roman" w:cs="Times New Roman"/>
        </w:rPr>
        <w:t>Обязательства по соблюдению конфиденциальности сохраняют силу в течение 3 (трех) лет после истечения срока действия настоящего Контракта.</w:t>
      </w:r>
    </w:p>
    <w:p w14:paraId="4E712215" w14:textId="77777777" w:rsidR="007577C5" w:rsidRPr="00166D61" w:rsidRDefault="007577C5" w:rsidP="005B0228">
      <w:pPr>
        <w:pStyle w:val="a7"/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 w:cs="Times New Roman"/>
        </w:rPr>
      </w:pPr>
    </w:p>
    <w:p w14:paraId="65355C17" w14:textId="77777777" w:rsidR="0037327B" w:rsidRPr="00166D61" w:rsidRDefault="0037327B" w:rsidP="00CB6904">
      <w:pPr>
        <w:pStyle w:val="a7"/>
        <w:widowControl w:val="0"/>
        <w:numPr>
          <w:ilvl w:val="0"/>
          <w:numId w:val="3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  <w:b/>
        </w:rPr>
        <w:t xml:space="preserve">ЦЕНА </w:t>
      </w:r>
      <w:r w:rsidR="00921C69" w:rsidRPr="00166D61">
        <w:rPr>
          <w:rFonts w:ascii="Times New Roman" w:hAnsi="Times New Roman" w:cs="Times New Roman"/>
          <w:b/>
        </w:rPr>
        <w:t>И ПОРЯДОК РАСЧЕТОВ</w:t>
      </w:r>
    </w:p>
    <w:p w14:paraId="4B1ABDBD" w14:textId="77777777" w:rsidR="0037327B" w:rsidRPr="00166D61" w:rsidRDefault="0037327B" w:rsidP="005B0228">
      <w:pPr>
        <w:pStyle w:val="a9"/>
        <w:numPr>
          <w:ilvl w:val="1"/>
          <w:numId w:val="29"/>
        </w:numPr>
        <w:tabs>
          <w:tab w:val="left" w:pos="993"/>
        </w:tabs>
        <w:suppressAutoHyphens/>
        <w:spacing w:after="0"/>
        <w:contextualSpacing/>
        <w:jc w:val="both"/>
        <w:rPr>
          <w:sz w:val="22"/>
          <w:szCs w:val="22"/>
        </w:rPr>
      </w:pPr>
      <w:r w:rsidRPr="00166D61">
        <w:rPr>
          <w:sz w:val="22"/>
          <w:szCs w:val="22"/>
        </w:rPr>
        <w:t xml:space="preserve">Расчеты по настоящему Контракту производятся в рублях РФ. </w:t>
      </w:r>
    </w:p>
    <w:p w14:paraId="5BEDDE44" w14:textId="70A919B6" w:rsidR="0037327B" w:rsidRPr="00166D61" w:rsidRDefault="00EE1E0D" w:rsidP="00EE1E0D">
      <w:pPr>
        <w:pStyle w:val="a9"/>
        <w:numPr>
          <w:ilvl w:val="1"/>
          <w:numId w:val="29"/>
        </w:numPr>
        <w:tabs>
          <w:tab w:val="left" w:pos="993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sz w:val="22"/>
          <w:szCs w:val="22"/>
        </w:rPr>
        <w:t xml:space="preserve"> </w:t>
      </w:r>
      <w:r w:rsidRPr="00CB6904">
        <w:rPr>
          <w:sz w:val="22"/>
          <w:szCs w:val="22"/>
          <w:highlight w:val="yellow"/>
        </w:rPr>
        <w:t xml:space="preserve">Максимальное значение цены </w:t>
      </w:r>
      <w:r w:rsidR="00921C69" w:rsidRPr="00CB6904">
        <w:rPr>
          <w:sz w:val="22"/>
          <w:szCs w:val="22"/>
          <w:highlight w:val="yellow"/>
        </w:rPr>
        <w:t>Контракта</w:t>
      </w:r>
      <w:r w:rsidR="0037327B" w:rsidRPr="00CB6904">
        <w:rPr>
          <w:sz w:val="22"/>
          <w:szCs w:val="22"/>
          <w:highlight w:val="yellow"/>
        </w:rPr>
        <w:t xml:space="preserve"> </w:t>
      </w:r>
      <w:r w:rsidR="00B40A2D" w:rsidRPr="00CB6904">
        <w:rPr>
          <w:rFonts w:eastAsia="Times New Roman"/>
          <w:color w:val="0000FF"/>
          <w:sz w:val="22"/>
          <w:szCs w:val="22"/>
          <w:highlight w:val="yellow"/>
        </w:rPr>
        <w:t>143</w:t>
      </w:r>
      <w:r w:rsidR="00CB6904">
        <w:rPr>
          <w:rFonts w:eastAsia="Times New Roman"/>
          <w:color w:val="0000FF"/>
          <w:sz w:val="22"/>
          <w:szCs w:val="22"/>
          <w:highlight w:val="yellow"/>
        </w:rPr>
        <w:t> 830,50</w:t>
      </w:r>
      <w:r w:rsidR="00B40A2D" w:rsidRPr="00CB6904">
        <w:rPr>
          <w:rFonts w:eastAsia="Times New Roman"/>
          <w:color w:val="0000FF"/>
          <w:sz w:val="22"/>
          <w:szCs w:val="22"/>
          <w:highlight w:val="yellow"/>
        </w:rPr>
        <w:t xml:space="preserve"> руб.</w:t>
      </w:r>
      <w:r w:rsidR="0037327B" w:rsidRPr="00CB6904">
        <w:rPr>
          <w:sz w:val="22"/>
          <w:szCs w:val="22"/>
          <w:highlight w:val="yellow"/>
        </w:rPr>
        <w:t>,</w:t>
      </w:r>
      <w:r w:rsidR="0037327B" w:rsidRPr="00166D61">
        <w:rPr>
          <w:sz w:val="22"/>
          <w:szCs w:val="22"/>
        </w:rPr>
        <w:t xml:space="preserve"> в том числе НДС 2</w:t>
      </w:r>
      <w:r w:rsidR="00CB6904">
        <w:rPr>
          <w:sz w:val="22"/>
          <w:szCs w:val="22"/>
        </w:rPr>
        <w:t>2</w:t>
      </w:r>
      <w:r w:rsidR="0037327B" w:rsidRPr="00166D61">
        <w:rPr>
          <w:sz w:val="22"/>
          <w:szCs w:val="22"/>
        </w:rPr>
        <w:t>%.</w:t>
      </w:r>
    </w:p>
    <w:p w14:paraId="4F74B20A" w14:textId="77777777" w:rsidR="009870FF" w:rsidRPr="00166D61" w:rsidRDefault="009870FF" w:rsidP="00EE1E0D">
      <w:pPr>
        <w:pStyle w:val="a9"/>
        <w:numPr>
          <w:ilvl w:val="1"/>
          <w:numId w:val="29"/>
        </w:numPr>
        <w:tabs>
          <w:tab w:val="left" w:pos="993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sz w:val="22"/>
          <w:szCs w:val="22"/>
          <w:lang w:eastAsia="ar-SA"/>
        </w:rPr>
        <w:t>В соответствии с частью 2 статьи 34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13.01.2014 № 19 «Об установлении случаев, в которых при заключении контракта указываются формула цены и максимальное значение цены контракта» оплата за фактически поставленный товар будет произведена по формуле цены Контракта, но не более максимального значения цены Контракта, указанного в пункте 4.2. Контракта.</w:t>
      </w:r>
    </w:p>
    <w:p w14:paraId="4ADF1395" w14:textId="77777777" w:rsidR="009870FF" w:rsidRPr="00166D61" w:rsidRDefault="009870FF" w:rsidP="009870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lang w:eastAsia="ar-SA"/>
        </w:rPr>
      </w:pPr>
      <w:r w:rsidRPr="00166D61">
        <w:rPr>
          <w:rFonts w:ascii="Times New Roman" w:hAnsi="Times New Roman" w:cs="Times New Roman"/>
        </w:rPr>
        <w:t>Оплата по настоящему Контракту осуществляется путём перечисления денежных средств на расчётный счёт Поставщика за фактически поставленный Товар по следующей формуле цены Контракта:</w:t>
      </w:r>
    </w:p>
    <w:p w14:paraId="6AFF0ED2" w14:textId="77777777" w:rsidR="009870FF" w:rsidRPr="00166D61" w:rsidRDefault="009870FF" w:rsidP="009870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  <w:iCs/>
        </w:rPr>
        <w:t>Формула цены Контракта:</w:t>
      </w:r>
    </w:p>
    <w:p w14:paraId="55E88A5F" w14:textId="77777777" w:rsidR="009870FF" w:rsidRPr="00166D61" w:rsidRDefault="009870FF" w:rsidP="009870FF">
      <w:pPr>
        <w:spacing w:after="0"/>
        <w:jc w:val="both"/>
        <w:rPr>
          <w:rFonts w:ascii="Times New Roman" w:hAnsi="Times New Roman" w:cs="Times New Roman"/>
          <w:iCs/>
        </w:rPr>
      </w:pPr>
      <w:r w:rsidRPr="00166D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215140CC" wp14:editId="452F9B2A">
                <wp:simplePos x="0" y="0"/>
                <wp:positionH relativeFrom="column">
                  <wp:posOffset>4885690</wp:posOffset>
                </wp:positionH>
                <wp:positionV relativeFrom="paragraph">
                  <wp:posOffset>88900</wp:posOffset>
                </wp:positionV>
                <wp:extent cx="728980" cy="304800"/>
                <wp:effectExtent l="0" t="0" r="13970" b="1905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241C0" w14:textId="77777777" w:rsidR="009870FF" w:rsidRPr="0097530E" w:rsidRDefault="009870FF" w:rsidP="009870FF">
                            <w:pPr>
                              <w:jc w:val="center"/>
                              <w:rPr>
                                <w:rFonts w:ascii="Times New Roman" w:hAnsi="Times New Roman"/>
                                <w:iCs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Cs/>
                                <w:sz w:val="24"/>
                              </w:rPr>
                              <w:t>цена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5140C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84.7pt;margin-top:7pt;width:57.4pt;height:24pt;z-index:2516725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">
                <v:textbox>
                  <w:txbxContent>
                    <w:p w14:paraId="42F241C0" w14:textId="77777777" w:rsidR="009870FF" w:rsidRPr="0097530E" w:rsidRDefault="009870FF" w:rsidP="009870FF">
                      <w:pPr>
                        <w:jc w:val="center"/>
                        <w:rPr>
                          <w:rFonts w:ascii="Times New Roman" w:hAnsi="Times New Roman"/>
                          <w:iCs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Cs/>
                          <w:sz w:val="24"/>
                        </w:rPr>
                        <w:t>цена n</w:t>
                      </w:r>
                    </w:p>
                  </w:txbxContent>
                </v:textbox>
              </v:shape>
            </w:pict>
          </mc:Fallback>
        </mc:AlternateContent>
      </w:r>
      <w:r w:rsidRPr="00166D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4E6077EB" wp14:editId="65E54E28">
                <wp:simplePos x="0" y="0"/>
                <wp:positionH relativeFrom="column">
                  <wp:posOffset>1884680</wp:posOffset>
                </wp:positionH>
                <wp:positionV relativeFrom="paragraph">
                  <wp:posOffset>86360</wp:posOffset>
                </wp:positionV>
                <wp:extent cx="705485" cy="309245"/>
                <wp:effectExtent l="13970" t="8255" r="13970" b="635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899BF" w14:textId="77777777" w:rsidR="009870FF" w:rsidRDefault="009870FF" w:rsidP="009870FF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iCs/>
                                <w:sz w:val="24"/>
                              </w:rPr>
                              <w:t>цена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077EB" id="Надпись 6" o:spid="_x0000_s1027" type="#_x0000_t202" style="position:absolute;left:0;text-align:left;margin-left:148.4pt;margin-top:6.8pt;width:55.55pt;height:24.35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">
                <v:textbox>
                  <w:txbxContent>
                    <w:p w14:paraId="107899BF" w14:textId="77777777" w:rsidR="009870FF" w:rsidRDefault="009870FF" w:rsidP="009870FF">
                      <w:pPr>
                        <w:jc w:val="both"/>
                      </w:pPr>
                      <w:r>
                        <w:rPr>
                          <w:rFonts w:ascii="Times New Roman" w:hAnsi="Times New Roman"/>
                          <w:iCs/>
                          <w:sz w:val="24"/>
                        </w:rPr>
                        <w:t>цена 1</w:t>
                      </w:r>
                    </w:p>
                  </w:txbxContent>
                </v:textbox>
              </v:shape>
            </w:pict>
          </mc:Fallback>
        </mc:AlternateContent>
      </w:r>
      <w:r w:rsidRPr="00166D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28F441EE" wp14:editId="3D92026E">
                <wp:simplePos x="0" y="0"/>
                <wp:positionH relativeFrom="column">
                  <wp:posOffset>2937510</wp:posOffset>
                </wp:positionH>
                <wp:positionV relativeFrom="paragraph">
                  <wp:posOffset>86360</wp:posOffset>
                </wp:positionV>
                <wp:extent cx="713105" cy="309245"/>
                <wp:effectExtent l="9525" t="8255" r="10795" b="635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5FA0D" w14:textId="77777777" w:rsidR="009870FF" w:rsidRDefault="009870FF" w:rsidP="009870F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iCs/>
                                <w:sz w:val="24"/>
                              </w:rPr>
                              <w:t>цена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441EE" id="Надпись 5" o:spid="_x0000_s1028" type="#_x0000_t202" style="position:absolute;left:0;text-align:left;margin-left:231.3pt;margin-top:6.8pt;width:56.15pt;height:24.35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">
                <v:textbox>
                  <w:txbxContent>
                    <w:p w14:paraId="3A15FA0D" w14:textId="77777777" w:rsidR="009870FF" w:rsidRDefault="009870FF" w:rsidP="009870FF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iCs/>
                          <w:sz w:val="24"/>
                        </w:rPr>
                        <w:t>цена 2</w:t>
                      </w:r>
                    </w:p>
                  </w:txbxContent>
                </v:textbox>
              </v:shape>
            </w:pict>
          </mc:Fallback>
        </mc:AlternateContent>
      </w:r>
      <w:r w:rsidRPr="00166D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25740DEE" wp14:editId="70472060">
                <wp:simplePos x="0" y="0"/>
                <wp:positionH relativeFrom="column">
                  <wp:posOffset>3894455</wp:posOffset>
                </wp:positionH>
                <wp:positionV relativeFrom="paragraph">
                  <wp:posOffset>86360</wp:posOffset>
                </wp:positionV>
                <wp:extent cx="697230" cy="309245"/>
                <wp:effectExtent l="13970" t="8255" r="12700" b="635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C7C34" w14:textId="77777777" w:rsidR="009870FF" w:rsidRDefault="009870FF" w:rsidP="009870F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iCs/>
                                <w:sz w:val="24"/>
                              </w:rPr>
                              <w:t>цена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40DEE" id="Надпись 4" o:spid="_x0000_s1029" type="#_x0000_t202" style="position:absolute;left:0;text-align:left;margin-left:306.65pt;margin-top:6.8pt;width:54.9pt;height:24.35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">
                <v:textbox>
                  <w:txbxContent>
                    <w:p w14:paraId="7DFC7C34" w14:textId="77777777" w:rsidR="009870FF" w:rsidRDefault="009870FF" w:rsidP="009870FF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iCs/>
                          <w:sz w:val="24"/>
                        </w:rPr>
                        <w:t>цена 3</w:t>
                      </w:r>
                    </w:p>
                  </w:txbxContent>
                </v:textbox>
              </v:shape>
            </w:pict>
          </mc:Fallback>
        </mc:AlternateContent>
      </w:r>
    </w:p>
    <w:p w14:paraId="5511308F" w14:textId="77777777" w:rsidR="009870FF" w:rsidRPr="00166D61" w:rsidRDefault="009870FF" w:rsidP="009870FF">
      <w:pPr>
        <w:spacing w:after="0"/>
        <w:ind w:firstLine="709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  <w:b/>
          <w:iCs/>
        </w:rPr>
        <w:t xml:space="preserve">Цена контракта =                            +                       +                       +   </w:t>
      </w:r>
    </w:p>
    <w:p w14:paraId="0F80B3D2" w14:textId="77777777" w:rsidR="009870FF" w:rsidRPr="00166D61" w:rsidRDefault="009870FF" w:rsidP="009870FF">
      <w:pPr>
        <w:spacing w:after="0"/>
        <w:ind w:firstLine="709"/>
        <w:rPr>
          <w:rFonts w:ascii="Times New Roman" w:hAnsi="Times New Roman" w:cs="Times New Roman"/>
          <w:b/>
          <w:iCs/>
        </w:rPr>
      </w:pPr>
    </w:p>
    <w:p w14:paraId="577F38E8" w14:textId="77777777" w:rsidR="009870FF" w:rsidRPr="00166D61" w:rsidRDefault="009870FF" w:rsidP="009870FF">
      <w:pPr>
        <w:spacing w:after="0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7456" behindDoc="1" locked="0" layoutInCell="1" allowOverlap="1" wp14:anchorId="73B1F690" wp14:editId="0D4CDD8A">
                <wp:simplePos x="0" y="0"/>
                <wp:positionH relativeFrom="column">
                  <wp:posOffset>961390</wp:posOffset>
                </wp:positionH>
                <wp:positionV relativeFrom="paragraph">
                  <wp:posOffset>7619</wp:posOffset>
                </wp:positionV>
                <wp:extent cx="2105025" cy="504825"/>
                <wp:effectExtent l="0" t="0" r="2857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D0D39" w14:textId="77777777" w:rsidR="009870FF" w:rsidRPr="00F74E5D" w:rsidRDefault="009870FF" w:rsidP="009870F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iCs/>
                                <w:sz w:val="24"/>
                                <w:szCs w:val="26"/>
                              </w:rPr>
                              <w:t>цена 1 литра топлива на момент заправки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1F690" id="Надпись 2" o:spid="_x0000_s1030" type="#_x0000_t202" style="position:absolute;left:0;text-align:left;margin-left:75.7pt;margin-top:.6pt;width:165.75pt;height:39.75pt;z-index:-2516490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">
                <v:textbox>
                  <w:txbxContent>
                    <w:p w14:paraId="5DDD0D39" w14:textId="77777777" w:rsidR="009870FF" w:rsidRPr="00F74E5D" w:rsidRDefault="009870FF" w:rsidP="009870FF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iCs/>
                          <w:sz w:val="24"/>
                          <w:szCs w:val="26"/>
                        </w:rPr>
                        <w:t>цена 1 литра топлива на момент заправки</w:t>
                      </w:r>
                    </w:p>
                  </w:txbxContent>
                </v:textbox>
              </v:shape>
            </w:pict>
          </mc:Fallback>
        </mc:AlternateContent>
      </w:r>
      <w:r w:rsidRPr="00166D61">
        <w:rPr>
          <w:rFonts w:ascii="Times New Roman" w:hAnsi="Times New Roman" w:cs="Times New Roman"/>
          <w:iCs/>
        </w:rPr>
        <w:t xml:space="preserve">где,                              </w:t>
      </w:r>
      <w:r w:rsidRPr="00166D6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58DBA7E9" wp14:editId="7DC578FF">
                <wp:simplePos x="0" y="0"/>
                <wp:positionH relativeFrom="column">
                  <wp:posOffset>3463290</wp:posOffset>
                </wp:positionH>
                <wp:positionV relativeFrom="paragraph">
                  <wp:posOffset>4445</wp:posOffset>
                </wp:positionV>
                <wp:extent cx="2216150" cy="326390"/>
                <wp:effectExtent l="11430" t="10160" r="10795" b="63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0CCCB" w14:textId="77777777" w:rsidR="009870FF" w:rsidRDefault="009870FF" w:rsidP="009870F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iCs/>
                                <w:sz w:val="24"/>
                                <w:szCs w:val="26"/>
                              </w:rPr>
                              <w:t>объем топлива за заправку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BA7E9" id="Надпись 1" o:spid="_x0000_s1031" type="#_x0000_t202" style="position:absolute;left:0;text-align:left;margin-left:272.7pt;margin-top:.35pt;width:174.5pt;height:25.7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">
                <v:textbox>
                  <w:txbxContent>
                    <w:p w14:paraId="3A70CCCB" w14:textId="77777777" w:rsidR="009870FF" w:rsidRDefault="009870FF" w:rsidP="009870FF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iCs/>
                          <w:sz w:val="24"/>
                          <w:szCs w:val="26"/>
                        </w:rPr>
                        <w:t>объем топлива за заправку</w:t>
                      </w:r>
                    </w:p>
                  </w:txbxContent>
                </v:textbox>
              </v:shape>
            </w:pict>
          </mc:Fallback>
        </mc:AlternateContent>
      </w:r>
    </w:p>
    <w:p w14:paraId="46B71045" w14:textId="77777777" w:rsidR="009870FF" w:rsidRPr="00166D61" w:rsidRDefault="009870FF" w:rsidP="009870FF">
      <w:pPr>
        <w:spacing w:after="0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  <w:iCs/>
        </w:rPr>
        <w:t>Цена 1, 2, … =                                                           х</w:t>
      </w:r>
    </w:p>
    <w:p w14:paraId="77F807CC" w14:textId="77777777" w:rsidR="009870FF" w:rsidRPr="00166D61" w:rsidRDefault="009870FF" w:rsidP="009870FF">
      <w:pPr>
        <w:spacing w:after="0"/>
        <w:ind w:firstLine="709"/>
        <w:jc w:val="both"/>
        <w:rPr>
          <w:rFonts w:ascii="Times New Roman" w:hAnsi="Times New Roman" w:cs="Times New Roman"/>
          <w:iCs/>
        </w:rPr>
      </w:pPr>
    </w:p>
    <w:p w14:paraId="01500A0F" w14:textId="77777777" w:rsidR="009870FF" w:rsidRPr="00166D61" w:rsidRDefault="009870FF" w:rsidP="009870F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  <w:iCs/>
        </w:rPr>
        <w:t xml:space="preserve">При этом цена Топлива не должна превышать </w:t>
      </w:r>
      <w:r w:rsidRPr="00166D61">
        <w:rPr>
          <w:rFonts w:ascii="Times New Roman" w:hAnsi="Times New Roman" w:cs="Times New Roman"/>
          <w:i/>
          <w:iCs/>
        </w:rPr>
        <w:t>Х</w:t>
      </w:r>
      <w:r w:rsidRPr="00166D61">
        <w:rPr>
          <w:rFonts w:ascii="Times New Roman" w:hAnsi="Times New Roman" w:cs="Times New Roman"/>
          <w:iCs/>
        </w:rPr>
        <w:t xml:space="preserve"> руб./литр.</w:t>
      </w:r>
      <w:r w:rsidRPr="00166D61">
        <w:rPr>
          <w:rStyle w:val="af3"/>
          <w:rFonts w:ascii="Times New Roman" w:hAnsi="Times New Roman" w:cs="Times New Roman"/>
          <w:iCs/>
        </w:rPr>
        <w:footnoteReference w:id="1"/>
      </w:r>
      <w:r w:rsidRPr="00166D61">
        <w:rPr>
          <w:rFonts w:ascii="Times New Roman" w:hAnsi="Times New Roman" w:cs="Times New Roman"/>
          <w:iCs/>
        </w:rPr>
        <w:t xml:space="preserve"> </w:t>
      </w:r>
    </w:p>
    <w:p w14:paraId="769E991E" w14:textId="77777777" w:rsidR="009870FF" w:rsidRPr="00166D61" w:rsidRDefault="009870FF" w:rsidP="009870F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  <w:iCs/>
        </w:rPr>
        <w:t>Если цена на АЗС</w:t>
      </w:r>
      <w:r w:rsidRPr="00166D61">
        <w:rPr>
          <w:rFonts w:ascii="Times New Roman" w:hAnsi="Times New Roman" w:cs="Times New Roman"/>
          <w:iCs/>
          <w:color w:val="FF0000"/>
        </w:rPr>
        <w:t xml:space="preserve"> </w:t>
      </w:r>
      <w:r w:rsidRPr="00166D61">
        <w:rPr>
          <w:rFonts w:ascii="Times New Roman" w:hAnsi="Times New Roman" w:cs="Times New Roman"/>
          <w:iCs/>
        </w:rPr>
        <w:t xml:space="preserve">в день заправки ≥ </w:t>
      </w:r>
      <w:r w:rsidRPr="00166D61">
        <w:rPr>
          <w:rFonts w:ascii="Times New Roman" w:hAnsi="Times New Roman" w:cs="Times New Roman"/>
          <w:i/>
          <w:iCs/>
        </w:rPr>
        <w:t xml:space="preserve">Х </w:t>
      </w:r>
      <w:r w:rsidRPr="00166D61">
        <w:rPr>
          <w:rFonts w:ascii="Times New Roman" w:hAnsi="Times New Roman" w:cs="Times New Roman"/>
          <w:iCs/>
        </w:rPr>
        <w:t xml:space="preserve">руб./литр, то цена топлива = </w:t>
      </w:r>
      <w:r w:rsidRPr="00166D61">
        <w:rPr>
          <w:rFonts w:ascii="Times New Roman" w:hAnsi="Times New Roman" w:cs="Times New Roman"/>
          <w:i/>
          <w:iCs/>
        </w:rPr>
        <w:t>Х</w:t>
      </w:r>
      <w:r w:rsidRPr="00166D61">
        <w:rPr>
          <w:rFonts w:ascii="Times New Roman" w:hAnsi="Times New Roman" w:cs="Times New Roman"/>
          <w:iCs/>
        </w:rPr>
        <w:t xml:space="preserve"> руб./литр.</w:t>
      </w:r>
    </w:p>
    <w:p w14:paraId="3D651287" w14:textId="77777777" w:rsidR="009870FF" w:rsidRPr="00166D61" w:rsidRDefault="009870FF" w:rsidP="009870FF">
      <w:pPr>
        <w:pStyle w:val="a9"/>
        <w:tabs>
          <w:tab w:val="left" w:pos="993"/>
        </w:tabs>
        <w:suppressAutoHyphens/>
        <w:spacing w:after="0"/>
        <w:ind w:firstLine="567"/>
        <w:contextualSpacing/>
        <w:jc w:val="both"/>
        <w:rPr>
          <w:color w:val="0000FF"/>
          <w:sz w:val="22"/>
          <w:szCs w:val="22"/>
        </w:rPr>
      </w:pPr>
      <w:r w:rsidRPr="00166D61">
        <w:rPr>
          <w:iCs/>
          <w:sz w:val="22"/>
          <w:szCs w:val="22"/>
        </w:rPr>
        <w:t>Если цена на АЗС в день заправки &lt;</w:t>
      </w:r>
      <w:r w:rsidRPr="00166D61">
        <w:rPr>
          <w:i/>
          <w:iCs/>
          <w:sz w:val="22"/>
          <w:szCs w:val="22"/>
        </w:rPr>
        <w:t>Х</w:t>
      </w:r>
      <w:r w:rsidRPr="00166D61">
        <w:rPr>
          <w:iCs/>
          <w:sz w:val="22"/>
          <w:szCs w:val="22"/>
        </w:rPr>
        <w:t xml:space="preserve"> руб./литр, то цена Топлива = цене на АЗС в день заправки.</w:t>
      </w:r>
    </w:p>
    <w:p w14:paraId="6984A95F" w14:textId="77777777" w:rsidR="00214AB1" w:rsidRPr="00166D61" w:rsidRDefault="00214AB1" w:rsidP="005B0228">
      <w:pPr>
        <w:pStyle w:val="a9"/>
        <w:numPr>
          <w:ilvl w:val="2"/>
          <w:numId w:val="29"/>
        </w:numPr>
        <w:tabs>
          <w:tab w:val="left" w:pos="1134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b/>
          <w:color w:val="0000FF"/>
          <w:sz w:val="22"/>
          <w:szCs w:val="22"/>
        </w:rPr>
        <w:t>Аванс не предусмотрен.</w:t>
      </w:r>
    </w:p>
    <w:p w14:paraId="216283AC" w14:textId="77777777" w:rsidR="00214AB1" w:rsidRPr="00166D61" w:rsidRDefault="00214AB1" w:rsidP="005B0228">
      <w:pPr>
        <w:pStyle w:val="a9"/>
        <w:numPr>
          <w:ilvl w:val="2"/>
          <w:numId w:val="29"/>
        </w:numPr>
        <w:tabs>
          <w:tab w:val="left" w:pos="1134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color w:val="0000FF"/>
          <w:sz w:val="22"/>
          <w:szCs w:val="22"/>
        </w:rPr>
        <w:t>Банковское сопровождение контракта не предусмотрено.</w:t>
      </w:r>
    </w:p>
    <w:p w14:paraId="5B620F03" w14:textId="77777777" w:rsidR="001F0FCF" w:rsidRPr="00166D61" w:rsidRDefault="001F0FCF" w:rsidP="005B0228">
      <w:pPr>
        <w:pStyle w:val="a9"/>
        <w:numPr>
          <w:ilvl w:val="2"/>
          <w:numId w:val="29"/>
        </w:numPr>
        <w:tabs>
          <w:tab w:val="left" w:pos="1134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sz w:val="22"/>
          <w:szCs w:val="22"/>
        </w:rPr>
        <w:t>Расчеты по настоящему контракту производятся в российских рублях.</w:t>
      </w:r>
    </w:p>
    <w:p w14:paraId="5BE6C266" w14:textId="72D93ADA" w:rsidR="001F0FCF" w:rsidRPr="00166D61" w:rsidRDefault="001F0FCF" w:rsidP="005B0228">
      <w:pPr>
        <w:pStyle w:val="a9"/>
        <w:numPr>
          <w:ilvl w:val="2"/>
          <w:numId w:val="29"/>
        </w:numPr>
        <w:tabs>
          <w:tab w:val="left" w:pos="1134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color w:val="0000FF"/>
          <w:sz w:val="22"/>
          <w:szCs w:val="22"/>
        </w:rPr>
        <w:t>Оплата производится за счет лимитов бюджетных об</w:t>
      </w:r>
      <w:r w:rsidR="005A2908">
        <w:rPr>
          <w:color w:val="0000FF"/>
          <w:sz w:val="22"/>
          <w:szCs w:val="22"/>
        </w:rPr>
        <w:t>язательств, утвержденных на 202</w:t>
      </w:r>
      <w:r w:rsidR="00CB6904">
        <w:rPr>
          <w:color w:val="0000FF"/>
          <w:sz w:val="22"/>
          <w:szCs w:val="22"/>
        </w:rPr>
        <w:t>6</w:t>
      </w:r>
      <w:r w:rsidRPr="00166D61">
        <w:rPr>
          <w:color w:val="0000FF"/>
          <w:sz w:val="22"/>
          <w:szCs w:val="22"/>
        </w:rPr>
        <w:t xml:space="preserve"> год ВР 244.</w:t>
      </w:r>
    </w:p>
    <w:p w14:paraId="69599B21" w14:textId="77777777" w:rsidR="0037327B" w:rsidRPr="00166D61" w:rsidRDefault="00DD5BEF" w:rsidP="00BA432B">
      <w:pPr>
        <w:pStyle w:val="a9"/>
        <w:numPr>
          <w:ilvl w:val="1"/>
          <w:numId w:val="29"/>
        </w:numPr>
        <w:tabs>
          <w:tab w:val="left" w:pos="993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sz w:val="22"/>
          <w:szCs w:val="22"/>
        </w:rPr>
        <w:t xml:space="preserve">Оплата Товара по настоящему Контракту производится Заказчиком по безналичному расчету путем перечисления денежных средств на расчетный счет Поставщика платежным поручением в следующем порядке: Заказчик производит полную оплату полученного в прошедшем расчетном месяце Товара в срок </w:t>
      </w:r>
      <w:r w:rsidRPr="00166D61">
        <w:rPr>
          <w:color w:val="0000FF"/>
          <w:sz w:val="22"/>
          <w:szCs w:val="22"/>
        </w:rPr>
        <w:t>не более 7 (семи) рабочих дней с даты подписания документа о приемке</w:t>
      </w:r>
      <w:r w:rsidRPr="00166D61">
        <w:rPr>
          <w:sz w:val="22"/>
          <w:szCs w:val="22"/>
        </w:rPr>
        <w:t xml:space="preserve">, путем безналичного перечисления </w:t>
      </w:r>
      <w:r w:rsidR="00E17981" w:rsidRPr="00166D61">
        <w:rPr>
          <w:sz w:val="22"/>
          <w:szCs w:val="22"/>
        </w:rPr>
        <w:t>Заказчиком</w:t>
      </w:r>
      <w:r w:rsidRPr="00166D61">
        <w:rPr>
          <w:sz w:val="22"/>
          <w:szCs w:val="22"/>
        </w:rPr>
        <w:t xml:space="preserve"> денежных средств на расчетный счет Поставщика на основании выставленного Поставщиком Счета</w:t>
      </w:r>
      <w:r w:rsidR="0037327B" w:rsidRPr="00166D61">
        <w:rPr>
          <w:sz w:val="22"/>
          <w:szCs w:val="22"/>
        </w:rPr>
        <w:t xml:space="preserve">. </w:t>
      </w:r>
    </w:p>
    <w:p w14:paraId="2DA141F1" w14:textId="77777777" w:rsidR="00554498" w:rsidRPr="00166D61" w:rsidRDefault="00554498" w:rsidP="00BA432B">
      <w:pPr>
        <w:pStyle w:val="a9"/>
        <w:numPr>
          <w:ilvl w:val="1"/>
          <w:numId w:val="29"/>
        </w:numPr>
        <w:tabs>
          <w:tab w:val="left" w:pos="993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color w:val="0000FF"/>
          <w:sz w:val="22"/>
          <w:szCs w:val="22"/>
        </w:rPr>
        <w:t>Источник финансирования Контракта - Федеральный бюджет</w:t>
      </w:r>
      <w:r w:rsidRPr="00166D61">
        <w:rPr>
          <w:sz w:val="22"/>
          <w:szCs w:val="22"/>
        </w:rPr>
        <w:t>.</w:t>
      </w:r>
    </w:p>
    <w:p w14:paraId="1E6B852F" w14:textId="77777777" w:rsidR="00BA432B" w:rsidRPr="00166D61" w:rsidRDefault="00BA432B" w:rsidP="00BA432B">
      <w:pPr>
        <w:pStyle w:val="a9"/>
        <w:numPr>
          <w:ilvl w:val="1"/>
          <w:numId w:val="29"/>
        </w:numPr>
        <w:tabs>
          <w:tab w:val="left" w:pos="993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color w:val="0000FF"/>
          <w:sz w:val="22"/>
          <w:szCs w:val="22"/>
        </w:rPr>
        <w:t xml:space="preserve">Отчётным периодом по </w:t>
      </w:r>
      <w:r w:rsidR="00774967">
        <w:rPr>
          <w:color w:val="0000FF"/>
          <w:sz w:val="22"/>
          <w:szCs w:val="22"/>
        </w:rPr>
        <w:t>контракту</w:t>
      </w:r>
      <w:r w:rsidRPr="00166D61">
        <w:rPr>
          <w:color w:val="0000FF"/>
          <w:sz w:val="22"/>
          <w:szCs w:val="22"/>
        </w:rPr>
        <w:t xml:space="preserve"> является календарный месяц.</w:t>
      </w:r>
    </w:p>
    <w:p w14:paraId="1DE10C41" w14:textId="77777777" w:rsidR="00BA432B" w:rsidRPr="00166D61" w:rsidRDefault="00BA432B" w:rsidP="000F4ECA">
      <w:pPr>
        <w:pStyle w:val="a9"/>
        <w:numPr>
          <w:ilvl w:val="1"/>
          <w:numId w:val="29"/>
        </w:numPr>
        <w:tabs>
          <w:tab w:val="left" w:pos="993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sz w:val="22"/>
          <w:szCs w:val="22"/>
        </w:rPr>
        <w:t xml:space="preserve">Поставщик по окончании каждого отчётного периода формирует и направляет </w:t>
      </w:r>
      <w:r w:rsidR="00AF7553" w:rsidRPr="00166D61">
        <w:rPr>
          <w:sz w:val="22"/>
          <w:szCs w:val="22"/>
        </w:rPr>
        <w:t>Заказчику</w:t>
      </w:r>
      <w:r w:rsidRPr="00166D61">
        <w:rPr>
          <w:sz w:val="22"/>
          <w:szCs w:val="22"/>
        </w:rPr>
        <w:t xml:space="preserve"> в течение 5 рабочих дней, следующих за отчётным периодом для подписания товарные накладные (Торг 12) и/или универсальный передаточный документ (УПД) на полученные </w:t>
      </w:r>
      <w:r w:rsidR="00AF7553" w:rsidRPr="00166D61">
        <w:rPr>
          <w:sz w:val="22"/>
          <w:szCs w:val="22"/>
        </w:rPr>
        <w:t>Заказчиком</w:t>
      </w:r>
      <w:r w:rsidRPr="00166D61">
        <w:rPr>
          <w:sz w:val="22"/>
          <w:szCs w:val="22"/>
        </w:rPr>
        <w:t xml:space="preserve"> в течение этого периода нефтепродукты (топливо), а также счёт и счет-фактуру. В указанных документах наименование нефтепродуктов (топлива) указывается в соответствии с Техническим регламентом Таможенного союза ТР ТС 013/2011, утвержденным решением комиссии Таможенного союза № 826 от 18.10.2011 г., ГОСТ Р 52087-2018.</w:t>
      </w:r>
    </w:p>
    <w:p w14:paraId="5D9FEB95" w14:textId="77777777" w:rsidR="007577C5" w:rsidRPr="00166D61" w:rsidRDefault="007577C5" w:rsidP="005B0228">
      <w:pPr>
        <w:pStyle w:val="a9"/>
        <w:tabs>
          <w:tab w:val="left" w:pos="993"/>
        </w:tabs>
        <w:suppressAutoHyphens/>
        <w:spacing w:after="0"/>
        <w:contextualSpacing/>
        <w:jc w:val="both"/>
        <w:rPr>
          <w:sz w:val="22"/>
          <w:szCs w:val="22"/>
        </w:rPr>
      </w:pPr>
    </w:p>
    <w:p w14:paraId="5B1DA864" w14:textId="77777777" w:rsidR="004626A3" w:rsidRPr="00166D61" w:rsidRDefault="00952C7E" w:rsidP="005B0228">
      <w:pPr>
        <w:pStyle w:val="a7"/>
        <w:numPr>
          <w:ilvl w:val="0"/>
          <w:numId w:val="32"/>
        </w:num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66D61">
        <w:rPr>
          <w:rFonts w:ascii="Times New Roman" w:hAnsi="Times New Roman" w:cs="Times New Roman"/>
          <w:b/>
        </w:rPr>
        <w:t>ПОРЯДОК ПРИЕМКИ ТОВАРА</w:t>
      </w:r>
    </w:p>
    <w:p w14:paraId="1BD1E86F" w14:textId="77777777" w:rsidR="00E17981" w:rsidRPr="00166D61" w:rsidRDefault="00E17981" w:rsidP="00996C6C">
      <w:pPr>
        <w:pStyle w:val="a7"/>
        <w:widowControl w:val="0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Поставка нефтепродуктов (топлива) производится путем заправки автотранспорта, представленного Заказчиком, на автозаправочных станциях Поставщика. Нефтепродукты (топливо) по настоящему </w:t>
      </w:r>
      <w:r w:rsidR="00774967">
        <w:rPr>
          <w:rFonts w:ascii="Times New Roman" w:hAnsi="Times New Roman" w:cs="Times New Roman"/>
        </w:rPr>
        <w:t>Контракту</w:t>
      </w:r>
      <w:r w:rsidRPr="00166D61">
        <w:rPr>
          <w:rFonts w:ascii="Times New Roman" w:hAnsi="Times New Roman" w:cs="Times New Roman"/>
        </w:rPr>
        <w:t xml:space="preserve"> поставляются в пределах количества и ассортимента, имеющегося на автозаправочной станции Поставщика. Количество и вид нефтепродуктов (топлива), подлежащих поставке, Заказчик определяет самостоятельно, исходя из установленных лимитов карты.</w:t>
      </w:r>
    </w:p>
    <w:p w14:paraId="5ECEB793" w14:textId="77777777" w:rsidR="00E17981" w:rsidRPr="00166D61" w:rsidRDefault="00E17981" w:rsidP="00996C6C">
      <w:pPr>
        <w:pStyle w:val="a7"/>
        <w:widowControl w:val="0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Отпуск Товара на АЗС Поставщика осуществляется непосредственно в топливный бак транспортного средства и/или тару (сертифицированную канистру для горюче-смазочных материалов) Заказчика.</w:t>
      </w:r>
    </w:p>
    <w:p w14:paraId="3B6566A8" w14:textId="77777777" w:rsidR="00E17981" w:rsidRPr="00166D61" w:rsidRDefault="00E17981" w:rsidP="00996C6C">
      <w:pPr>
        <w:pStyle w:val="a7"/>
        <w:widowControl w:val="0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По заявке Заказчика, Поставщик изготавливает и передает Заказчику по акту приема-передачи необходимое количество карт. В случае отсутствия операций с использованием карт в течение 3 (трех) месяцев, а также в связи с окончанием срока действия </w:t>
      </w:r>
      <w:r w:rsidR="00774967">
        <w:rPr>
          <w:rFonts w:ascii="Times New Roman" w:hAnsi="Times New Roman" w:cs="Times New Roman"/>
        </w:rPr>
        <w:t>контракт</w:t>
      </w:r>
      <w:r w:rsidRPr="00166D61">
        <w:rPr>
          <w:rFonts w:ascii="Times New Roman" w:hAnsi="Times New Roman" w:cs="Times New Roman"/>
        </w:rPr>
        <w:t>а, карты возвращаются Заказчиком Поставщику по акту приема-передачи. При механических повреждениях, утрат</w:t>
      </w:r>
      <w:r w:rsidR="009D2089" w:rsidRPr="00166D61">
        <w:rPr>
          <w:rFonts w:ascii="Times New Roman" w:hAnsi="Times New Roman" w:cs="Times New Roman"/>
        </w:rPr>
        <w:t>е</w:t>
      </w:r>
      <w:r w:rsidRPr="00166D61">
        <w:rPr>
          <w:rFonts w:ascii="Times New Roman" w:hAnsi="Times New Roman" w:cs="Times New Roman"/>
        </w:rPr>
        <w:t xml:space="preserve"> или краж</w:t>
      </w:r>
      <w:r w:rsidR="009D2089" w:rsidRPr="00166D61">
        <w:rPr>
          <w:rFonts w:ascii="Times New Roman" w:hAnsi="Times New Roman" w:cs="Times New Roman"/>
        </w:rPr>
        <w:t>е</w:t>
      </w:r>
      <w:r w:rsidRPr="00166D61">
        <w:rPr>
          <w:rFonts w:ascii="Times New Roman" w:hAnsi="Times New Roman" w:cs="Times New Roman"/>
        </w:rPr>
        <w:t xml:space="preserve"> карты, её замена оплачивается Заказчиком </w:t>
      </w:r>
      <w:r w:rsidR="009D2089" w:rsidRPr="00166D61">
        <w:rPr>
          <w:rFonts w:ascii="Times New Roman" w:hAnsi="Times New Roman" w:cs="Times New Roman"/>
        </w:rPr>
        <w:t>дополнительно, если иное не установленного соглашением Сторон</w:t>
      </w:r>
      <w:r w:rsidRPr="00166D61">
        <w:rPr>
          <w:rFonts w:ascii="Times New Roman" w:hAnsi="Times New Roman" w:cs="Times New Roman"/>
        </w:rPr>
        <w:t>.</w:t>
      </w:r>
    </w:p>
    <w:p w14:paraId="3C201638" w14:textId="77777777" w:rsidR="00E17981" w:rsidRPr="00166D61" w:rsidRDefault="00E17981" w:rsidP="00996C6C">
      <w:pPr>
        <w:pStyle w:val="a7"/>
        <w:widowControl w:val="0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Заказчик вправе установить специальные условия по использованию каждой конкретной карты в личном кабинете на сайте Поставщика. Данные для входа в личный кабинет Заказчика предоставляются при получении карт. </w:t>
      </w:r>
    </w:p>
    <w:p w14:paraId="36013E5B" w14:textId="77777777" w:rsidR="00E17981" w:rsidRPr="00166D61" w:rsidRDefault="00E17981" w:rsidP="00996C6C">
      <w:pPr>
        <w:pStyle w:val="a7"/>
        <w:widowControl w:val="0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Заказчик заявляет, что любое лицо, которое является фактическим держателем карты (далее именуемое как Держатель карты), переданной Заказчику в исполнение </w:t>
      </w:r>
      <w:r w:rsidR="00774967">
        <w:rPr>
          <w:rFonts w:ascii="Times New Roman" w:hAnsi="Times New Roman" w:cs="Times New Roman"/>
        </w:rPr>
        <w:t>контракт</w:t>
      </w:r>
      <w:r w:rsidRPr="00166D61">
        <w:rPr>
          <w:rFonts w:ascii="Times New Roman" w:hAnsi="Times New Roman" w:cs="Times New Roman"/>
        </w:rPr>
        <w:t>а, является уполномоченным представителем Заказчика. Поставщик,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карты.</w:t>
      </w:r>
    </w:p>
    <w:p w14:paraId="68C204FE" w14:textId="77777777" w:rsidR="00E17981" w:rsidRPr="00166D61" w:rsidRDefault="00E17981" w:rsidP="00996C6C">
      <w:pPr>
        <w:pStyle w:val="a7"/>
        <w:widowControl w:val="0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Получение Заказчиком нефтепродуктов (топлива), на условиях, предусмотренных </w:t>
      </w:r>
      <w:r w:rsidR="00774967">
        <w:rPr>
          <w:rFonts w:ascii="Times New Roman" w:hAnsi="Times New Roman" w:cs="Times New Roman"/>
        </w:rPr>
        <w:t>контракт</w:t>
      </w:r>
      <w:r w:rsidRPr="00166D61">
        <w:rPr>
          <w:rFonts w:ascii="Times New Roman" w:hAnsi="Times New Roman" w:cs="Times New Roman"/>
        </w:rPr>
        <w:t>ом, возможно только при условии использования карты в соответствии с Инструкцией по использованию карты.</w:t>
      </w:r>
    </w:p>
    <w:p w14:paraId="76467F9A" w14:textId="77777777" w:rsidR="00E17981" w:rsidRPr="00166D61" w:rsidRDefault="00E17981" w:rsidP="00996C6C">
      <w:pPr>
        <w:pStyle w:val="a7"/>
        <w:widowControl w:val="0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Изменение лимитов на карте производится Заказчиком самостоятельно в личном кабинете на сайте Поставщика.</w:t>
      </w:r>
    </w:p>
    <w:p w14:paraId="099A3667" w14:textId="77777777" w:rsidR="004626A3" w:rsidRPr="00166D61" w:rsidRDefault="00E17981" w:rsidP="00996C6C">
      <w:pPr>
        <w:pStyle w:val="a7"/>
        <w:widowControl w:val="0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Право собственности на товары переходит к Заказчику в момент их фактического </w:t>
      </w:r>
      <w:r w:rsidRPr="00166D61">
        <w:rPr>
          <w:rFonts w:ascii="Times New Roman" w:hAnsi="Times New Roman" w:cs="Times New Roman"/>
        </w:rPr>
        <w:lastRenderedPageBreak/>
        <w:t>получения держателями карт на АЗС Поставщика. Получение Заказчиком Товаров на АЗС подтверждает чек (кассовый и/или терминальный), распечатываемый при продаже товара держателю карты. Второй экземпляр чека остаётся на АЗС. Отсутствие у Заказчика чека на полученные товары не является основанием для отказа Заказчика от оплаты полученных Товаров, указанных в товарной накладной (ТОРГ-12) или универсальном передаточном документе (УПД), направляемых Заказчику по окончанию отчётного периода.</w:t>
      </w:r>
    </w:p>
    <w:p w14:paraId="7C25BFD7" w14:textId="77777777" w:rsidR="00E17981" w:rsidRPr="00166D61" w:rsidRDefault="00E17981" w:rsidP="00E17981">
      <w:pPr>
        <w:pStyle w:val="a7"/>
        <w:tabs>
          <w:tab w:val="left" w:pos="993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F3DA4AC" w14:textId="77777777" w:rsidR="00E17981" w:rsidRPr="00166D61" w:rsidRDefault="00E17981" w:rsidP="00E17981">
      <w:pPr>
        <w:pStyle w:val="a7"/>
        <w:numPr>
          <w:ilvl w:val="0"/>
          <w:numId w:val="32"/>
        </w:numPr>
        <w:jc w:val="center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  <w:b/>
        </w:rPr>
        <w:t>ПОРЯДОК ПОЛУЧЕНИЯ ОТЧЁТНЫХ ДОКУМЕНТОВ ПОСРЕДСТВОМ ЭЛЕКТРОННОГО ДОКУМЕНТООБОРОТА</w:t>
      </w:r>
    </w:p>
    <w:p w14:paraId="0AE34735" w14:textId="77777777" w:rsidR="00E17981" w:rsidRPr="00166D61" w:rsidRDefault="00E17981" w:rsidP="005B0228">
      <w:pPr>
        <w:pStyle w:val="a7"/>
        <w:numPr>
          <w:ilvl w:val="1"/>
          <w:numId w:val="3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6D61">
        <w:rPr>
          <w:rFonts w:ascii="Times New Roman" w:eastAsia="Times New Roman" w:hAnsi="Times New Roman" w:cs="Times New Roman"/>
          <w:lang w:eastAsia="ru-RU"/>
        </w:rPr>
        <w:t xml:space="preserve">Стороны пришли к соглашению, что выставление, направление, получение, подписание и обмен отчётными документами, актами приёма-передачи карт, актами сверки взаимных расчётов, иными документами происходит почтовыми отправлениями, передачей </w:t>
      </w:r>
      <w:r w:rsidR="003E3C4E" w:rsidRPr="00166D61">
        <w:rPr>
          <w:rFonts w:ascii="Times New Roman" w:eastAsia="Times New Roman" w:hAnsi="Times New Roman" w:cs="Times New Roman"/>
          <w:lang w:eastAsia="ru-RU"/>
        </w:rPr>
        <w:t>уполномоченному представителю</w:t>
      </w:r>
      <w:r w:rsidRPr="00166D61">
        <w:rPr>
          <w:rFonts w:ascii="Times New Roman" w:eastAsia="Times New Roman" w:hAnsi="Times New Roman" w:cs="Times New Roman"/>
          <w:lang w:eastAsia="ru-RU"/>
        </w:rPr>
        <w:t xml:space="preserve"> Стороны настоящего </w:t>
      </w:r>
      <w:r w:rsidR="00774967">
        <w:rPr>
          <w:rFonts w:ascii="Times New Roman" w:eastAsia="Times New Roman" w:hAnsi="Times New Roman" w:cs="Times New Roman"/>
          <w:lang w:eastAsia="ru-RU"/>
        </w:rPr>
        <w:t>контракт</w:t>
      </w:r>
      <w:r w:rsidRPr="00166D61">
        <w:rPr>
          <w:rFonts w:ascii="Times New Roman" w:eastAsia="Times New Roman" w:hAnsi="Times New Roman" w:cs="Times New Roman"/>
          <w:lang w:eastAsia="ru-RU"/>
        </w:rPr>
        <w:t>а и/или в электронном виде с использованием усиленной квалифицированной электронной подписи (далее – УКЭП) посредством электронного документооборота (далее – ЭДО) в системе электронного документооборота. Стороны признают, что отчётные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учёта, подписанными уполномоченными лицами Сторон на бумажном носителе.</w:t>
      </w:r>
    </w:p>
    <w:p w14:paraId="4C2F853C" w14:textId="77777777" w:rsidR="00FB57CD" w:rsidRPr="00166D61" w:rsidRDefault="00E17981" w:rsidP="00FB57CD">
      <w:pPr>
        <w:pStyle w:val="a7"/>
        <w:numPr>
          <w:ilvl w:val="1"/>
          <w:numId w:val="3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6D61">
        <w:rPr>
          <w:rFonts w:ascii="Times New Roman" w:eastAsia="Times New Roman" w:hAnsi="Times New Roman" w:cs="Times New Roman"/>
          <w:lang w:eastAsia="ru-RU"/>
        </w:rPr>
        <w:t>Стороны признают, что УКЭП документа признаётся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5617257D" w14:textId="77777777" w:rsidR="0037327B" w:rsidRPr="00166D61" w:rsidRDefault="0037327B" w:rsidP="00FB57CD">
      <w:pPr>
        <w:pStyle w:val="2"/>
        <w:numPr>
          <w:ilvl w:val="0"/>
          <w:numId w:val="32"/>
        </w:numPr>
        <w:tabs>
          <w:tab w:val="left" w:pos="284"/>
        </w:tabs>
        <w:suppressAutoHyphens/>
        <w:ind w:left="0" w:firstLine="0"/>
        <w:contextualSpacing/>
        <w:rPr>
          <w:sz w:val="22"/>
          <w:szCs w:val="22"/>
        </w:rPr>
      </w:pPr>
      <w:r w:rsidRPr="00166D61">
        <w:rPr>
          <w:sz w:val="22"/>
          <w:szCs w:val="22"/>
        </w:rPr>
        <w:t>ОБСТОЯТЕЛЬСТВА НЕПРЕОДОЛИМОЙ СИЛЫ</w:t>
      </w:r>
    </w:p>
    <w:p w14:paraId="51060C51" w14:textId="77777777" w:rsidR="0037327B" w:rsidRPr="00166D61" w:rsidRDefault="0037327B" w:rsidP="00FB57CD">
      <w:pPr>
        <w:pStyle w:val="a9"/>
        <w:numPr>
          <w:ilvl w:val="1"/>
          <w:numId w:val="32"/>
        </w:numPr>
        <w:tabs>
          <w:tab w:val="left" w:pos="993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sz w:val="22"/>
          <w:szCs w:val="22"/>
        </w:rPr>
        <w:t>Ни одна из сторон не несет ответственности перед другой стороной за несвоевременное выполнение обязательств, обусловленное обстоятельствами, возникшими помимо воли и желания сторон и которое нельзя предвидеть или избежать. При этом срок выполнения обязательств по Контракту соразмерно отодвигается на время действия этих обстоятельств.</w:t>
      </w:r>
    </w:p>
    <w:p w14:paraId="70136C72" w14:textId="77777777" w:rsidR="00D047CB" w:rsidRPr="00166D61" w:rsidRDefault="00D047CB" w:rsidP="005B0228">
      <w:pPr>
        <w:pStyle w:val="a9"/>
        <w:numPr>
          <w:ilvl w:val="1"/>
          <w:numId w:val="32"/>
        </w:numPr>
        <w:tabs>
          <w:tab w:val="left" w:pos="993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sz w:val="22"/>
          <w:szCs w:val="22"/>
        </w:rPr>
        <w:t>Сторона, не исполнившая своего обязательства, должна в письменной форме уведомить другую сторону о препятствии и его влиянии на исполнение обязательств по настоящему Контракту в течение 3-х дней с момента возникновения обстоятельства непреодолимой силы.</w:t>
      </w:r>
    </w:p>
    <w:p w14:paraId="34343645" w14:textId="77777777" w:rsidR="00D047CB" w:rsidRPr="00166D61" w:rsidRDefault="00D047CB" w:rsidP="005B0228">
      <w:pPr>
        <w:pStyle w:val="a9"/>
        <w:numPr>
          <w:ilvl w:val="1"/>
          <w:numId w:val="32"/>
        </w:numPr>
        <w:tabs>
          <w:tab w:val="left" w:pos="993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color w:val="000000"/>
          <w:sz w:val="22"/>
          <w:szCs w:val="22"/>
        </w:rPr>
        <w:t>Подтверждением обстоятельств непреодолимой силы является заключение соответствующих компетентных органов.</w:t>
      </w:r>
    </w:p>
    <w:p w14:paraId="5212BB6C" w14:textId="77777777" w:rsidR="00D047CB" w:rsidRPr="00166D61" w:rsidRDefault="00D047CB" w:rsidP="005B0228">
      <w:pPr>
        <w:pStyle w:val="a9"/>
        <w:numPr>
          <w:ilvl w:val="1"/>
          <w:numId w:val="32"/>
        </w:numPr>
        <w:tabs>
          <w:tab w:val="left" w:pos="993"/>
        </w:tabs>
        <w:suppressAutoHyphens/>
        <w:spacing w:after="0"/>
        <w:ind w:left="0" w:firstLine="567"/>
        <w:contextualSpacing/>
        <w:jc w:val="both"/>
        <w:rPr>
          <w:sz w:val="22"/>
          <w:szCs w:val="22"/>
        </w:rPr>
      </w:pPr>
      <w:r w:rsidRPr="00166D61">
        <w:rPr>
          <w:sz w:val="22"/>
          <w:szCs w:val="22"/>
        </w:rPr>
        <w:t>При не оповещении должным образом виновная сторона в дальнейшем не может ссылаться на обстоятельства непреодолимой силы как на препятствующие исполнению обязательства.</w:t>
      </w:r>
    </w:p>
    <w:p w14:paraId="33AD0D94" w14:textId="77777777" w:rsidR="0037327B" w:rsidRPr="00166D61" w:rsidRDefault="0037327B" w:rsidP="005B0228">
      <w:pPr>
        <w:pStyle w:val="ab"/>
        <w:tabs>
          <w:tab w:val="left" w:pos="993"/>
        </w:tabs>
        <w:ind w:left="567" w:firstLine="0"/>
        <w:contextualSpacing/>
        <w:rPr>
          <w:sz w:val="22"/>
          <w:szCs w:val="22"/>
        </w:rPr>
      </w:pPr>
    </w:p>
    <w:p w14:paraId="10EEBD76" w14:textId="77777777" w:rsidR="0037327B" w:rsidRPr="00166D61" w:rsidRDefault="0037327B" w:rsidP="005B0228">
      <w:pPr>
        <w:pStyle w:val="a7"/>
        <w:numPr>
          <w:ilvl w:val="0"/>
          <w:numId w:val="32"/>
        </w:numPr>
        <w:tabs>
          <w:tab w:val="left" w:pos="284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  <w:b/>
        </w:rPr>
        <w:t>РАЗРЕШЕНИЕ СПОРОВ</w:t>
      </w:r>
    </w:p>
    <w:p w14:paraId="31E7116A" w14:textId="77777777" w:rsidR="00F44F05" w:rsidRPr="00166D61" w:rsidRDefault="00F44F05" w:rsidP="005B0228">
      <w:pPr>
        <w:pStyle w:val="a7"/>
        <w:numPr>
          <w:ilvl w:val="1"/>
          <w:numId w:val="3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</w:rPr>
        <w:t>Все споры, возникающие из настоящего Контракта, Стороны могут разрешать путем переговоров.</w:t>
      </w:r>
    </w:p>
    <w:p w14:paraId="0893D62B" w14:textId="77777777" w:rsidR="00F44F05" w:rsidRPr="00166D61" w:rsidRDefault="00F44F05" w:rsidP="005B0228">
      <w:pPr>
        <w:pStyle w:val="a7"/>
        <w:numPr>
          <w:ilvl w:val="1"/>
          <w:numId w:val="3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</w:rPr>
        <w:t>Все споры, возникающие из настоящего Контракта, подлежат передаче на разрешение в Арбитражный суд Ставропольского края в соответствии с действующим законодательством Российской Федерации и настоящим Контрактом.</w:t>
      </w:r>
    </w:p>
    <w:p w14:paraId="2A8BEE1D" w14:textId="77777777" w:rsidR="00F44F05" w:rsidRPr="00166D61" w:rsidRDefault="00F44F05" w:rsidP="005B0228">
      <w:pPr>
        <w:pStyle w:val="a7"/>
        <w:numPr>
          <w:ilvl w:val="1"/>
          <w:numId w:val="3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</w:rPr>
        <w:t xml:space="preserve">До передачи спора на разрешение в Арбитражный суд Ставропольского края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8" w:history="1">
        <w:r w:rsidRPr="00166D61">
          <w:rPr>
            <w:rFonts w:ascii="Times New Roman" w:hAnsi="Times New Roman" w:cs="Times New Roman"/>
            <w:color w:val="0000FF"/>
          </w:rPr>
          <w:t>части 5 статьи 4</w:t>
        </w:r>
      </w:hyperlink>
      <w:r w:rsidRPr="00166D61">
        <w:rPr>
          <w:rFonts w:ascii="Times New Roman" w:hAnsi="Times New Roman" w:cs="Times New Roman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553A94BE" w14:textId="77777777" w:rsidR="00F44F05" w:rsidRPr="00166D61" w:rsidRDefault="00F44F05" w:rsidP="005B0228">
      <w:pPr>
        <w:pStyle w:val="a7"/>
        <w:numPr>
          <w:ilvl w:val="1"/>
          <w:numId w:val="3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</w:rPr>
        <w:t>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вручении, либо по электронной почте, указанной в реквизитах настоящего контракта. 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43691E6E" w14:textId="77777777" w:rsidR="00F44F05" w:rsidRPr="00166D61" w:rsidRDefault="00F44F05" w:rsidP="005B0228">
      <w:pPr>
        <w:pStyle w:val="a7"/>
        <w:numPr>
          <w:ilvl w:val="1"/>
          <w:numId w:val="3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</w:rPr>
        <w:t>Сторона должна дать в письменной форме ответ на претензию по существу в срок не позднее 10 календарных дней с даты получения претензии.</w:t>
      </w:r>
    </w:p>
    <w:p w14:paraId="32C140E5" w14:textId="77777777" w:rsidR="00F44F05" w:rsidRPr="00166D61" w:rsidRDefault="00F44F05" w:rsidP="005B0228">
      <w:pPr>
        <w:pStyle w:val="a7"/>
        <w:numPr>
          <w:ilvl w:val="1"/>
          <w:numId w:val="3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</w:rPr>
        <w:t xml:space="preserve">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</w:t>
      </w:r>
      <w:r w:rsidRPr="00166D61">
        <w:rPr>
          <w:rFonts w:ascii="Times New Roman" w:hAnsi="Times New Roman" w:cs="Times New Roman"/>
        </w:rPr>
        <w:lastRenderedPageBreak/>
        <w:t>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3AE3705A" w14:textId="77777777" w:rsidR="00F44F05" w:rsidRPr="00166D61" w:rsidRDefault="00F44F05" w:rsidP="005B0228">
      <w:pPr>
        <w:pStyle w:val="a7"/>
        <w:numPr>
          <w:ilvl w:val="1"/>
          <w:numId w:val="3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</w:rPr>
        <w:t>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4259FA65" w14:textId="77777777" w:rsidR="00F44F05" w:rsidRPr="00166D61" w:rsidRDefault="00F44F05" w:rsidP="005B0228">
      <w:pPr>
        <w:pStyle w:val="a7"/>
        <w:numPr>
          <w:ilvl w:val="1"/>
          <w:numId w:val="3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10E7DC65" w14:textId="77777777" w:rsidR="00F44F05" w:rsidRPr="00166D61" w:rsidRDefault="00F44F05" w:rsidP="005B0228">
      <w:pPr>
        <w:pStyle w:val="a7"/>
        <w:numPr>
          <w:ilvl w:val="1"/>
          <w:numId w:val="3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</w:rPr>
        <w:t>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29FED128" w14:textId="77777777" w:rsidR="00D047CB" w:rsidRPr="00166D61" w:rsidRDefault="00F44F05" w:rsidP="005B0228">
      <w:pPr>
        <w:pStyle w:val="a7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</w:rPr>
        <w:t>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Ставропольского края.</w:t>
      </w:r>
    </w:p>
    <w:p w14:paraId="2FAAA36E" w14:textId="77777777" w:rsidR="0037327B" w:rsidRPr="00166D61" w:rsidRDefault="0037327B" w:rsidP="005B0228">
      <w:pPr>
        <w:widowControl w:val="0"/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  <w:b/>
        </w:rPr>
        <w:t>СРОК ДЕЙСТВИЯ КОНТРАКТА</w:t>
      </w:r>
    </w:p>
    <w:p w14:paraId="404C79C5" w14:textId="035BD261" w:rsidR="0037327B" w:rsidRPr="00166D61" w:rsidRDefault="0037327B" w:rsidP="005B0228">
      <w:pPr>
        <w:pStyle w:val="a7"/>
        <w:widowControl w:val="0"/>
        <w:numPr>
          <w:ilvl w:val="1"/>
          <w:numId w:val="7"/>
        </w:numPr>
        <w:tabs>
          <w:tab w:val="left" w:pos="993"/>
          <w:tab w:val="right" w:leader="underscore" w:pos="2376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ab/>
        <w:t xml:space="preserve">Настоящий Контракт </w:t>
      </w:r>
      <w:r w:rsidR="00554498" w:rsidRPr="00166D61">
        <w:rPr>
          <w:rFonts w:ascii="Times New Roman" w:hAnsi="Times New Roman" w:cs="Times New Roman"/>
        </w:rPr>
        <w:t>вступает в силу с даты его заключения</w:t>
      </w:r>
      <w:r w:rsidR="00554498" w:rsidRPr="00166D61">
        <w:rPr>
          <w:rFonts w:ascii="Times New Roman" w:eastAsia="Calibri" w:hAnsi="Times New Roman" w:cs="Times New Roman"/>
          <w:color w:val="0000FF"/>
          <w:lang w:eastAsia="ru-RU"/>
        </w:rPr>
        <w:t xml:space="preserve"> </w:t>
      </w:r>
      <w:r w:rsidR="000713A0" w:rsidRPr="00166D61">
        <w:rPr>
          <w:rFonts w:ascii="Times New Roman" w:hAnsi="Times New Roman" w:cs="Times New Roman"/>
        </w:rPr>
        <w:t xml:space="preserve">и действует по </w:t>
      </w:r>
      <w:r w:rsidR="00B40A2D">
        <w:rPr>
          <w:rFonts w:ascii="Times New Roman" w:hAnsi="Times New Roman" w:cs="Times New Roman"/>
          <w:color w:val="0000FF"/>
        </w:rPr>
        <w:t>31</w:t>
      </w:r>
      <w:r w:rsidR="000713A0" w:rsidRPr="00166D61">
        <w:rPr>
          <w:rFonts w:ascii="Times New Roman" w:hAnsi="Times New Roman" w:cs="Times New Roman"/>
          <w:color w:val="0000FF"/>
        </w:rPr>
        <w:t>.</w:t>
      </w:r>
      <w:r w:rsidR="00CB6904">
        <w:rPr>
          <w:rFonts w:ascii="Times New Roman" w:hAnsi="Times New Roman" w:cs="Times New Roman"/>
          <w:color w:val="0000FF"/>
        </w:rPr>
        <w:t>10</w:t>
      </w:r>
      <w:r w:rsidR="000713A0" w:rsidRPr="00166D61">
        <w:rPr>
          <w:rFonts w:ascii="Times New Roman" w:hAnsi="Times New Roman" w:cs="Times New Roman"/>
          <w:color w:val="0000FF"/>
        </w:rPr>
        <w:t>.202</w:t>
      </w:r>
      <w:r w:rsidR="00CB6904">
        <w:rPr>
          <w:rFonts w:ascii="Times New Roman" w:hAnsi="Times New Roman" w:cs="Times New Roman"/>
          <w:color w:val="0000FF"/>
        </w:rPr>
        <w:t>6</w:t>
      </w:r>
      <w:r w:rsidR="000713A0" w:rsidRPr="00166D61">
        <w:rPr>
          <w:rFonts w:ascii="Times New Roman" w:hAnsi="Times New Roman" w:cs="Times New Roman"/>
        </w:rPr>
        <w:t xml:space="preserve">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14:paraId="50E846FE" w14:textId="77777777" w:rsidR="00F44F05" w:rsidRPr="00166D61" w:rsidRDefault="00F44F05" w:rsidP="005B0228">
      <w:pPr>
        <w:pStyle w:val="a7"/>
        <w:widowControl w:val="0"/>
        <w:numPr>
          <w:ilvl w:val="1"/>
          <w:numId w:val="7"/>
        </w:numPr>
        <w:tabs>
          <w:tab w:val="left" w:pos="993"/>
          <w:tab w:val="right" w:leader="underscore" w:pos="2376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14:paraId="79F86299" w14:textId="77777777" w:rsidR="00F44F05" w:rsidRPr="00166D61" w:rsidRDefault="00F44F05" w:rsidP="005B0228">
      <w:pPr>
        <w:pStyle w:val="a7"/>
        <w:widowControl w:val="0"/>
        <w:numPr>
          <w:ilvl w:val="1"/>
          <w:numId w:val="7"/>
        </w:numPr>
        <w:tabs>
          <w:tab w:val="left" w:pos="993"/>
          <w:tab w:val="right" w:leader="underscore" w:pos="2376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48EB901A" w14:textId="77777777" w:rsidR="00F44F05" w:rsidRPr="00166D61" w:rsidRDefault="00F44F05" w:rsidP="005B0228">
      <w:pPr>
        <w:pStyle w:val="a7"/>
        <w:widowControl w:val="0"/>
        <w:numPr>
          <w:ilvl w:val="1"/>
          <w:numId w:val="7"/>
        </w:numPr>
        <w:tabs>
          <w:tab w:val="left" w:pos="993"/>
          <w:tab w:val="right" w:leader="underscore" w:pos="2376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Изменение условий настоящего Контракта при его исполнении не допускается, за исключением случаев, предусмотренных </w:t>
      </w:r>
      <w:hyperlink r:id="rId9" w:history="1">
        <w:r w:rsidRPr="00166D61">
          <w:rPr>
            <w:rFonts w:ascii="Times New Roman" w:hAnsi="Times New Roman" w:cs="Times New Roman"/>
            <w:color w:val="0000FF"/>
          </w:rPr>
          <w:t>статьей 95</w:t>
        </w:r>
      </w:hyperlink>
      <w:r w:rsidRPr="00166D61">
        <w:rPr>
          <w:rFonts w:ascii="Times New Roman" w:hAnsi="Times New Roman" w:cs="Times New Roman"/>
        </w:rPr>
        <w:t xml:space="preserve"> Закона </w:t>
      </w:r>
      <w:r w:rsidR="00EA42F6" w:rsidRPr="00166D61">
        <w:rPr>
          <w:rFonts w:ascii="Times New Roman" w:hAnsi="Times New Roman" w:cs="Times New Roman"/>
        </w:rPr>
        <w:t>№</w:t>
      </w:r>
      <w:r w:rsidRPr="00166D61">
        <w:rPr>
          <w:rFonts w:ascii="Times New Roman" w:hAnsi="Times New Roman" w:cs="Times New Roman"/>
        </w:rPr>
        <w:t xml:space="preserve"> 44-ФЗ.</w:t>
      </w:r>
    </w:p>
    <w:p w14:paraId="10040D7D" w14:textId="77777777" w:rsidR="0037327B" w:rsidRPr="00166D61" w:rsidRDefault="00996C6C" w:rsidP="005B0228">
      <w:pPr>
        <w:widowControl w:val="0"/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</w:rPr>
      </w:pPr>
      <w:r w:rsidRPr="00166D61">
        <w:rPr>
          <w:rFonts w:ascii="Times New Roman" w:hAnsi="Times New Roman" w:cs="Times New Roman"/>
          <w:b/>
        </w:rPr>
        <w:t xml:space="preserve"> </w:t>
      </w:r>
      <w:r w:rsidR="0037327B" w:rsidRPr="00166D61">
        <w:rPr>
          <w:rFonts w:ascii="Times New Roman" w:hAnsi="Times New Roman" w:cs="Times New Roman"/>
          <w:b/>
        </w:rPr>
        <w:t>ПРОЧИЕ УСЛОВИЯ</w:t>
      </w:r>
    </w:p>
    <w:p w14:paraId="0686384D" w14:textId="0B82C154" w:rsidR="0037327B" w:rsidRPr="00166D61" w:rsidRDefault="00D27586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D27586">
        <w:rPr>
          <w:rFonts w:ascii="Times New Roman" w:hAnsi="Times New Roman" w:cs="Times New Roman"/>
        </w:rPr>
        <w:t>Все изменения и дополнения к настоящему Контракту действительны только в том случае, если они имеют ссылку на Контракт, оформлены в соответствие с нормами Федерального закона № 44-ФЗ, подписаны уполномоченными на то представителями Сторон, и не противоречат действующему законодательству</w:t>
      </w:r>
      <w:r w:rsidR="0037327B" w:rsidRPr="00166D61">
        <w:rPr>
          <w:rFonts w:ascii="Times New Roman" w:hAnsi="Times New Roman" w:cs="Times New Roman"/>
        </w:rPr>
        <w:t>.</w:t>
      </w:r>
    </w:p>
    <w:p w14:paraId="662A84D0" w14:textId="77777777" w:rsidR="00D047CB" w:rsidRPr="00166D61" w:rsidRDefault="00D047CB" w:rsidP="005B0228">
      <w:pPr>
        <w:pStyle w:val="a7"/>
        <w:widowControl w:val="0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Все надлежащим образом составленные изменения, приложения и дополнения настоящего Контракта, являются его неотъемлемой частью.</w:t>
      </w:r>
    </w:p>
    <w:p w14:paraId="1C56F771" w14:textId="77777777" w:rsidR="0037327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Условия настоящего Контракта, дополнительных соглашений к нему и иная информация, полученная Сторонами в соответствии с настоящим Контрактом, конфиденциальны и не подлежат разглашению. Стороны обязуются не распространять третьим лицам никакие сведения, относящиеся к деловой или коммерческой тайне другой Стороны и/или использовать их для целей, не связанных с исполнением настоящего Контракта, за исключением случаев предоставления такой информации уполномоченным государственным органам.</w:t>
      </w:r>
    </w:p>
    <w:p w14:paraId="4F5F71D5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При исполнении своих обязательств по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B9ED2AC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 xml:space="preserve">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получение взятки, коммерческий подкуп, а </w:t>
      </w:r>
      <w:r w:rsidRPr="00166D61">
        <w:rPr>
          <w:rFonts w:ascii="Times New Roman" w:hAnsi="Times New Roman" w:cs="Times New Roman"/>
        </w:rPr>
        <w:lastRenderedPageBreak/>
        <w:t>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704BF3E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Каждая из Сторон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</w:t>
      </w:r>
    </w:p>
    <w:p w14:paraId="4C296E30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Под действиями работника, осуществляемыми в пользу стимулирующей его Стороны, понимаются:</w:t>
      </w:r>
    </w:p>
    <w:p w14:paraId="6C74F7E8" w14:textId="77777777" w:rsidR="00D047CB" w:rsidRPr="00166D61" w:rsidRDefault="00D047CB" w:rsidP="005B0228">
      <w:pPr>
        <w:pStyle w:val="a7"/>
        <w:widowControl w:val="0"/>
        <w:tabs>
          <w:tab w:val="left" w:pos="1134"/>
        </w:tabs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предоставление неоправданных преимуществ по сравнению с другими контрагентами;</w:t>
      </w:r>
    </w:p>
    <w:p w14:paraId="5E5782A1" w14:textId="77777777" w:rsidR="00D047CB" w:rsidRPr="00166D61" w:rsidRDefault="00D047CB" w:rsidP="005B0228">
      <w:pPr>
        <w:pStyle w:val="a7"/>
        <w:widowControl w:val="0"/>
        <w:tabs>
          <w:tab w:val="left" w:pos="1134"/>
        </w:tabs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предоставление каких-либо гарантий;</w:t>
      </w:r>
    </w:p>
    <w:p w14:paraId="5E3B445C" w14:textId="77777777" w:rsidR="00D047CB" w:rsidRPr="00166D61" w:rsidRDefault="00D047CB" w:rsidP="005B0228">
      <w:pPr>
        <w:pStyle w:val="a7"/>
        <w:widowControl w:val="0"/>
        <w:tabs>
          <w:tab w:val="left" w:pos="1134"/>
        </w:tabs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ускорение существующих процедур;</w:t>
      </w:r>
    </w:p>
    <w:p w14:paraId="22BA7084" w14:textId="77777777" w:rsidR="00D047CB" w:rsidRPr="00166D61" w:rsidRDefault="00D047CB" w:rsidP="00996C6C">
      <w:pPr>
        <w:pStyle w:val="a7"/>
        <w:widowControl w:val="0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hAnsi="Times New Roman" w:cs="Times New Roman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57B2B6D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уведомления другой Стороны, Сторона направившая уведомление, проводит проверку подозрительной информации, при этом в случае необходимости другая Сторона обязана обеспечивать полное содействие, в том числе предоставляя необходимую дополнительную информацию. В случае подтверждения факта нарушения каких-либо антикоррупционных условий, Сторона имеет право приостановить исполнение обязательств по Контракту до получения подтверждения от другой Стороны, что нарушение полностью устранено, и проверки факта устранения нарушения.</w:t>
      </w:r>
    </w:p>
    <w:p w14:paraId="413DECA2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7FABDC3D" w14:textId="77777777" w:rsidR="0037327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Стороны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</w:t>
      </w:r>
    </w:p>
    <w:p w14:paraId="7F2D04BF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7D1C0580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Стороны признают, что их возможные неправомерные действия и нарушение антикоррупционных условий Контракта могут повлечь за собой неблагоприятные последствия - от понижения рейтинга надежности контрагента до существенных ограничений по взаимодействию с контрагентом.</w:t>
      </w:r>
    </w:p>
    <w:p w14:paraId="370BF1EB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Стороны гарантируют осуществление надлежащего разбирательства по 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604C85EF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Стороны гарантируют полную конфиденциальность при исполнении антикоррупционных условий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72BAF930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Для целей Контракта термин «Конфиденциальная информация» означает любую информацию по настоящему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14:paraId="09F69EB3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 xml:space="preserve">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Стороны настоящим соглашаются, что не разгласят и не допустят Разглашения Конфиденциальной </w:t>
      </w:r>
      <w:r w:rsidRPr="00166D61">
        <w:rPr>
          <w:rFonts w:ascii="Times New Roman" w:eastAsia="Times New Roman" w:hAnsi="Times New Roman" w:cs="Times New Roman"/>
        </w:rPr>
        <w:lastRenderedPageBreak/>
        <w:t>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юрисдикции, либо законных требований компетентных органов государственной власти и управления, при условии, что в случае любого такого раскрытия (а) 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и (б) 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14:paraId="55330108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Соответствующая Сторона Контракта несет ответственность за действия (бездействие) своих работников и иных лиц, получивших доступ к Конфиденциальной информации.</w:t>
      </w:r>
    </w:p>
    <w:p w14:paraId="20BB7F1A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Для целей Контракта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каких-либо третьих лиц.</w:t>
      </w:r>
    </w:p>
    <w:p w14:paraId="5407D133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Соответствующая Сторона несет ответственность за убытки,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настоящего раздела Контракта, за исключением случаев раскрытия Конфиденциальной информации, предусмотренных в настоящем разделе Контракта.</w:t>
      </w:r>
    </w:p>
    <w:p w14:paraId="4AF179AD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Передача Конфиденциальной информации оформляется Актом, который подписывается уполномоченными лицами Сторон.</w:t>
      </w:r>
    </w:p>
    <w:p w14:paraId="2CD5CE1F" w14:textId="77777777" w:rsidR="00D047CB" w:rsidRPr="00166D61" w:rsidRDefault="00D047CB" w:rsidP="005B0228">
      <w:pPr>
        <w:pStyle w:val="a7"/>
        <w:widowControl w:val="0"/>
        <w:numPr>
          <w:ilvl w:val="1"/>
          <w:numId w:val="3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166D61">
        <w:rPr>
          <w:rFonts w:ascii="Times New Roman" w:eastAsia="Times New Roman" w:hAnsi="Times New Roman" w:cs="Times New Roman"/>
        </w:rPr>
        <w:t>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sectPr w:rsidR="00D047CB" w:rsidRPr="00166D61" w:rsidSect="00511E5D">
      <w:pgSz w:w="11906" w:h="16838" w:code="9"/>
      <w:pgMar w:top="1134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33D72" w14:textId="77777777" w:rsidR="00066869" w:rsidRDefault="00066869" w:rsidP="009870FF">
      <w:pPr>
        <w:spacing w:after="0" w:line="240" w:lineRule="auto"/>
      </w:pPr>
      <w:r>
        <w:separator/>
      </w:r>
    </w:p>
  </w:endnote>
  <w:endnote w:type="continuationSeparator" w:id="0">
    <w:p w14:paraId="19452517" w14:textId="77777777" w:rsidR="00066869" w:rsidRDefault="00066869" w:rsidP="0098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97097" w14:textId="77777777" w:rsidR="00066869" w:rsidRDefault="00066869" w:rsidP="009870FF">
      <w:pPr>
        <w:spacing w:after="0" w:line="240" w:lineRule="auto"/>
      </w:pPr>
      <w:r>
        <w:separator/>
      </w:r>
    </w:p>
  </w:footnote>
  <w:footnote w:type="continuationSeparator" w:id="0">
    <w:p w14:paraId="569F1872" w14:textId="77777777" w:rsidR="00066869" w:rsidRDefault="00066869" w:rsidP="009870FF">
      <w:pPr>
        <w:spacing w:after="0" w:line="240" w:lineRule="auto"/>
      </w:pPr>
      <w:r>
        <w:continuationSeparator/>
      </w:r>
    </w:p>
  </w:footnote>
  <w:footnote w:id="1">
    <w:p w14:paraId="3F33168D" w14:textId="77777777" w:rsidR="009870FF" w:rsidRDefault="009870FF" w:rsidP="009870FF">
      <w:pPr>
        <w:pStyle w:val="af1"/>
      </w:pPr>
      <w:r>
        <w:rPr>
          <w:rStyle w:val="af3"/>
          <w:rFonts w:eastAsia="Calibri"/>
        </w:rPr>
        <w:footnoteRef/>
      </w:r>
      <w:r>
        <w:t xml:space="preserve">  </w:t>
      </w:r>
      <w:r>
        <w:rPr>
          <w:rFonts w:ascii="Times New Roman" w:hAnsi="Times New Roman" w:cs="Times New Roman"/>
        </w:rPr>
        <w:t xml:space="preserve">Где </w:t>
      </w:r>
      <w:r>
        <w:rPr>
          <w:rFonts w:ascii="Times New Roman" w:hAnsi="Times New Roman" w:cs="Times New Roman"/>
          <w:i/>
        </w:rPr>
        <w:t xml:space="preserve">Х </w:t>
      </w:r>
      <w:r>
        <w:rPr>
          <w:rFonts w:ascii="Times New Roman" w:hAnsi="Times New Roman" w:cs="Times New Roman"/>
        </w:rPr>
        <w:t xml:space="preserve">цена за 1 литр определяется по результатам </w:t>
      </w:r>
      <w:r w:rsidR="0096779C">
        <w:rPr>
          <w:rFonts w:ascii="Times New Roman" w:hAnsi="Times New Roman" w:cs="Times New Roman"/>
        </w:rPr>
        <w:t>закупки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180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180"/>
      </w:pPr>
    </w:lvl>
  </w:abstractNum>
  <w:abstractNum w:abstractNumId="1" w15:restartNumberingAfterBreak="0">
    <w:nsid w:val="0C233E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BC2FC9"/>
    <w:multiLevelType w:val="hybridMultilevel"/>
    <w:tmpl w:val="D9426B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380BA8"/>
    <w:multiLevelType w:val="multilevel"/>
    <w:tmpl w:val="9AB6DC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2DD5335"/>
    <w:multiLevelType w:val="hybridMultilevel"/>
    <w:tmpl w:val="C6E2606A"/>
    <w:lvl w:ilvl="0" w:tplc="A6A0B2A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45F8CC42">
      <w:start w:val="9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163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613D44"/>
    <w:multiLevelType w:val="hybridMultilevel"/>
    <w:tmpl w:val="2C700B72"/>
    <w:lvl w:ilvl="0" w:tplc="5638F894">
      <w:start w:val="1"/>
      <w:numFmt w:val="decimal"/>
      <w:lvlText w:val="%1."/>
      <w:lvlJc w:val="left"/>
      <w:pPr>
        <w:tabs>
          <w:tab w:val="num" w:pos="4091"/>
        </w:tabs>
        <w:ind w:left="4091" w:hanging="405"/>
      </w:pPr>
      <w:rPr>
        <w:rFonts w:hint="default"/>
      </w:rPr>
    </w:lvl>
    <w:lvl w:ilvl="1" w:tplc="057EF252">
      <w:numFmt w:val="none"/>
      <w:lvlText w:val=""/>
      <w:lvlJc w:val="left"/>
      <w:pPr>
        <w:tabs>
          <w:tab w:val="num" w:pos="360"/>
        </w:tabs>
      </w:pPr>
    </w:lvl>
    <w:lvl w:ilvl="2" w:tplc="B7EA2BEC">
      <w:numFmt w:val="none"/>
      <w:lvlText w:val=""/>
      <w:lvlJc w:val="left"/>
      <w:pPr>
        <w:tabs>
          <w:tab w:val="num" w:pos="360"/>
        </w:tabs>
      </w:pPr>
    </w:lvl>
    <w:lvl w:ilvl="3" w:tplc="67302370">
      <w:numFmt w:val="none"/>
      <w:lvlText w:val=""/>
      <w:lvlJc w:val="left"/>
      <w:pPr>
        <w:tabs>
          <w:tab w:val="num" w:pos="360"/>
        </w:tabs>
      </w:pPr>
    </w:lvl>
    <w:lvl w:ilvl="4" w:tplc="044C2D92">
      <w:numFmt w:val="none"/>
      <w:lvlText w:val=""/>
      <w:lvlJc w:val="left"/>
      <w:pPr>
        <w:tabs>
          <w:tab w:val="num" w:pos="360"/>
        </w:tabs>
      </w:pPr>
    </w:lvl>
    <w:lvl w:ilvl="5" w:tplc="82E02E2A">
      <w:numFmt w:val="none"/>
      <w:lvlText w:val=""/>
      <w:lvlJc w:val="left"/>
      <w:pPr>
        <w:tabs>
          <w:tab w:val="num" w:pos="360"/>
        </w:tabs>
      </w:pPr>
    </w:lvl>
    <w:lvl w:ilvl="6" w:tplc="54F22E46">
      <w:numFmt w:val="none"/>
      <w:lvlText w:val=""/>
      <w:lvlJc w:val="left"/>
      <w:pPr>
        <w:tabs>
          <w:tab w:val="num" w:pos="360"/>
        </w:tabs>
      </w:pPr>
    </w:lvl>
    <w:lvl w:ilvl="7" w:tplc="9DECF028">
      <w:numFmt w:val="none"/>
      <w:lvlText w:val=""/>
      <w:lvlJc w:val="left"/>
      <w:pPr>
        <w:tabs>
          <w:tab w:val="num" w:pos="360"/>
        </w:tabs>
      </w:pPr>
    </w:lvl>
    <w:lvl w:ilvl="8" w:tplc="D4EE424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C9D5D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DD43E8"/>
    <w:multiLevelType w:val="multilevel"/>
    <w:tmpl w:val="B7F60D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35A6878"/>
    <w:multiLevelType w:val="multilevel"/>
    <w:tmpl w:val="85FA2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6E12F8E"/>
    <w:multiLevelType w:val="multilevel"/>
    <w:tmpl w:val="507864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B117673"/>
    <w:multiLevelType w:val="hybridMultilevel"/>
    <w:tmpl w:val="D22C62D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BB329DA"/>
    <w:multiLevelType w:val="hybridMultilevel"/>
    <w:tmpl w:val="B1D494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2D6C25"/>
    <w:multiLevelType w:val="multilevel"/>
    <w:tmpl w:val="A2621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7DA6385"/>
    <w:multiLevelType w:val="hybridMultilevel"/>
    <w:tmpl w:val="63CABF52"/>
    <w:lvl w:ilvl="0" w:tplc="0419000F">
      <w:start w:val="1"/>
      <w:numFmt w:val="decimal"/>
      <w:lvlText w:val="7.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2148" w:hanging="360"/>
      </w:pPr>
    </w:lvl>
    <w:lvl w:ilvl="2" w:tplc="04190005" w:tentative="1">
      <w:start w:val="1"/>
      <w:numFmt w:val="lowerRoman"/>
      <w:lvlText w:val="%3."/>
      <w:lvlJc w:val="right"/>
      <w:pPr>
        <w:ind w:left="2868" w:hanging="180"/>
      </w:pPr>
    </w:lvl>
    <w:lvl w:ilvl="3" w:tplc="04190001" w:tentative="1">
      <w:start w:val="1"/>
      <w:numFmt w:val="decimal"/>
      <w:lvlText w:val="%4."/>
      <w:lvlJc w:val="left"/>
      <w:pPr>
        <w:ind w:left="3588" w:hanging="360"/>
      </w:pPr>
    </w:lvl>
    <w:lvl w:ilvl="4" w:tplc="04190003" w:tentative="1">
      <w:start w:val="1"/>
      <w:numFmt w:val="lowerLetter"/>
      <w:lvlText w:val="%5."/>
      <w:lvlJc w:val="left"/>
      <w:pPr>
        <w:ind w:left="4308" w:hanging="360"/>
      </w:pPr>
    </w:lvl>
    <w:lvl w:ilvl="5" w:tplc="04190005" w:tentative="1">
      <w:start w:val="1"/>
      <w:numFmt w:val="lowerRoman"/>
      <w:lvlText w:val="%6."/>
      <w:lvlJc w:val="right"/>
      <w:pPr>
        <w:ind w:left="5028" w:hanging="180"/>
      </w:pPr>
    </w:lvl>
    <w:lvl w:ilvl="6" w:tplc="04190001" w:tentative="1">
      <w:start w:val="1"/>
      <w:numFmt w:val="decimal"/>
      <w:lvlText w:val="%7."/>
      <w:lvlJc w:val="left"/>
      <w:pPr>
        <w:ind w:left="5748" w:hanging="360"/>
      </w:pPr>
    </w:lvl>
    <w:lvl w:ilvl="7" w:tplc="04190003" w:tentative="1">
      <w:start w:val="1"/>
      <w:numFmt w:val="lowerLetter"/>
      <w:lvlText w:val="%8."/>
      <w:lvlJc w:val="left"/>
      <w:pPr>
        <w:ind w:left="6468" w:hanging="360"/>
      </w:pPr>
    </w:lvl>
    <w:lvl w:ilvl="8" w:tplc="04190005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DDC6C2D"/>
    <w:multiLevelType w:val="multilevel"/>
    <w:tmpl w:val="85FA2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04A1DBD"/>
    <w:multiLevelType w:val="hybridMultilevel"/>
    <w:tmpl w:val="969412CC"/>
    <w:lvl w:ilvl="0" w:tplc="EEA2503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07350"/>
    <w:multiLevelType w:val="hybridMultilevel"/>
    <w:tmpl w:val="10DAE1E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3ED264A"/>
    <w:multiLevelType w:val="multilevel"/>
    <w:tmpl w:val="A4E46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930164"/>
    <w:multiLevelType w:val="multilevel"/>
    <w:tmpl w:val="2580E6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938364C"/>
    <w:multiLevelType w:val="multilevel"/>
    <w:tmpl w:val="974CE0C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hint="default"/>
      </w:rPr>
    </w:lvl>
  </w:abstractNum>
  <w:abstractNum w:abstractNumId="21" w15:restartNumberingAfterBreak="0">
    <w:nsid w:val="497C707A"/>
    <w:multiLevelType w:val="multilevel"/>
    <w:tmpl w:val="02388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1C24F2"/>
    <w:multiLevelType w:val="multilevel"/>
    <w:tmpl w:val="85FA26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F246B37"/>
    <w:multiLevelType w:val="multilevel"/>
    <w:tmpl w:val="37809E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0965DC8"/>
    <w:multiLevelType w:val="multilevel"/>
    <w:tmpl w:val="2006EB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0C73A90"/>
    <w:multiLevelType w:val="multilevel"/>
    <w:tmpl w:val="A4E46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1173598"/>
    <w:multiLevelType w:val="multilevel"/>
    <w:tmpl w:val="0D525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56E35FF"/>
    <w:multiLevelType w:val="multilevel"/>
    <w:tmpl w:val="14D462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4"/>
      </w:rPr>
    </w:lvl>
  </w:abstractNum>
  <w:abstractNum w:abstractNumId="28" w15:restartNumberingAfterBreak="0">
    <w:nsid w:val="56110CA7"/>
    <w:multiLevelType w:val="hybridMultilevel"/>
    <w:tmpl w:val="388CB0A6"/>
    <w:lvl w:ilvl="0" w:tplc="3FD66862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F66F0A6" w:tentative="1">
      <w:start w:val="1"/>
      <w:numFmt w:val="lowerLetter"/>
      <w:lvlText w:val="%2."/>
      <w:lvlJc w:val="left"/>
      <w:pPr>
        <w:ind w:left="1440" w:hanging="360"/>
      </w:pPr>
    </w:lvl>
    <w:lvl w:ilvl="2" w:tplc="CBD2F3A4" w:tentative="1">
      <w:start w:val="1"/>
      <w:numFmt w:val="lowerRoman"/>
      <w:lvlText w:val="%3."/>
      <w:lvlJc w:val="right"/>
      <w:pPr>
        <w:ind w:left="2160" w:hanging="180"/>
      </w:pPr>
    </w:lvl>
    <w:lvl w:ilvl="3" w:tplc="723017CC" w:tentative="1">
      <w:start w:val="1"/>
      <w:numFmt w:val="decimal"/>
      <w:lvlText w:val="%4."/>
      <w:lvlJc w:val="left"/>
      <w:pPr>
        <w:ind w:left="2880" w:hanging="360"/>
      </w:pPr>
    </w:lvl>
    <w:lvl w:ilvl="4" w:tplc="4A5E4992" w:tentative="1">
      <w:start w:val="1"/>
      <w:numFmt w:val="lowerLetter"/>
      <w:lvlText w:val="%5."/>
      <w:lvlJc w:val="left"/>
      <w:pPr>
        <w:ind w:left="3600" w:hanging="360"/>
      </w:pPr>
    </w:lvl>
    <w:lvl w:ilvl="5" w:tplc="BD7CD86A" w:tentative="1">
      <w:start w:val="1"/>
      <w:numFmt w:val="lowerRoman"/>
      <w:lvlText w:val="%6."/>
      <w:lvlJc w:val="right"/>
      <w:pPr>
        <w:ind w:left="4320" w:hanging="180"/>
      </w:pPr>
    </w:lvl>
    <w:lvl w:ilvl="6" w:tplc="11D2F10A" w:tentative="1">
      <w:start w:val="1"/>
      <w:numFmt w:val="decimal"/>
      <w:lvlText w:val="%7."/>
      <w:lvlJc w:val="left"/>
      <w:pPr>
        <w:ind w:left="5040" w:hanging="360"/>
      </w:pPr>
    </w:lvl>
    <w:lvl w:ilvl="7" w:tplc="B6F2D2BE" w:tentative="1">
      <w:start w:val="1"/>
      <w:numFmt w:val="lowerLetter"/>
      <w:lvlText w:val="%8."/>
      <w:lvlJc w:val="left"/>
      <w:pPr>
        <w:ind w:left="5760" w:hanging="360"/>
      </w:pPr>
    </w:lvl>
    <w:lvl w:ilvl="8" w:tplc="58042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012E1"/>
    <w:multiLevelType w:val="hybridMultilevel"/>
    <w:tmpl w:val="E04201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C826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7B6FF2"/>
    <w:multiLevelType w:val="multilevel"/>
    <w:tmpl w:val="B49650B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2" w15:restartNumberingAfterBreak="0">
    <w:nsid w:val="5DA37693"/>
    <w:multiLevelType w:val="multilevel"/>
    <w:tmpl w:val="B49650B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3" w15:restartNumberingAfterBreak="0">
    <w:nsid w:val="5F09226C"/>
    <w:multiLevelType w:val="hybridMultilevel"/>
    <w:tmpl w:val="6654226E"/>
    <w:lvl w:ilvl="0" w:tplc="EEA2503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E40F9"/>
    <w:multiLevelType w:val="multilevel"/>
    <w:tmpl w:val="AF4EE35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03166D9"/>
    <w:multiLevelType w:val="multilevel"/>
    <w:tmpl w:val="FB885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6" w15:restartNumberingAfterBreak="0">
    <w:nsid w:val="748E377F"/>
    <w:multiLevelType w:val="multilevel"/>
    <w:tmpl w:val="8F228E5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7A06169B"/>
    <w:multiLevelType w:val="hybridMultilevel"/>
    <w:tmpl w:val="DF6E31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6"/>
  </w:num>
  <w:num w:numId="4">
    <w:abstractNumId w:val="11"/>
  </w:num>
  <w:num w:numId="5">
    <w:abstractNumId w:val="28"/>
  </w:num>
  <w:num w:numId="6">
    <w:abstractNumId w:val="14"/>
  </w:num>
  <w:num w:numId="7">
    <w:abstractNumId w:val="32"/>
  </w:num>
  <w:num w:numId="8">
    <w:abstractNumId w:val="37"/>
  </w:num>
  <w:num w:numId="9">
    <w:abstractNumId w:val="10"/>
  </w:num>
  <w:num w:numId="10">
    <w:abstractNumId w:val="5"/>
  </w:num>
  <w:num w:numId="11">
    <w:abstractNumId w:val="15"/>
  </w:num>
  <w:num w:numId="12">
    <w:abstractNumId w:val="9"/>
  </w:num>
  <w:num w:numId="13">
    <w:abstractNumId w:val="33"/>
  </w:num>
  <w:num w:numId="14">
    <w:abstractNumId w:val="30"/>
  </w:num>
  <w:num w:numId="15">
    <w:abstractNumId w:val="18"/>
  </w:num>
  <w:num w:numId="16">
    <w:abstractNumId w:val="16"/>
  </w:num>
  <w:num w:numId="17">
    <w:abstractNumId w:val="13"/>
  </w:num>
  <w:num w:numId="18">
    <w:abstractNumId w:val="4"/>
  </w:num>
  <w:num w:numId="19">
    <w:abstractNumId w:val="1"/>
  </w:num>
  <w:num w:numId="20">
    <w:abstractNumId w:val="7"/>
  </w:num>
  <w:num w:numId="21">
    <w:abstractNumId w:val="21"/>
  </w:num>
  <w:num w:numId="22">
    <w:abstractNumId w:val="8"/>
  </w:num>
  <w:num w:numId="23">
    <w:abstractNumId w:val="0"/>
  </w:num>
  <w:num w:numId="24">
    <w:abstractNumId w:val="26"/>
  </w:num>
  <w:num w:numId="25">
    <w:abstractNumId w:val="17"/>
  </w:num>
  <w:num w:numId="26">
    <w:abstractNumId w:val="20"/>
  </w:num>
  <w:num w:numId="27">
    <w:abstractNumId w:val="12"/>
  </w:num>
  <w:num w:numId="28">
    <w:abstractNumId w:val="2"/>
  </w:num>
  <w:num w:numId="29">
    <w:abstractNumId w:val="27"/>
  </w:num>
  <w:num w:numId="30">
    <w:abstractNumId w:val="25"/>
  </w:num>
  <w:num w:numId="31">
    <w:abstractNumId w:val="24"/>
  </w:num>
  <w:num w:numId="32">
    <w:abstractNumId w:val="23"/>
  </w:num>
  <w:num w:numId="33">
    <w:abstractNumId w:val="31"/>
  </w:num>
  <w:num w:numId="34">
    <w:abstractNumId w:val="22"/>
  </w:num>
  <w:num w:numId="35">
    <w:abstractNumId w:val="36"/>
  </w:num>
  <w:num w:numId="36">
    <w:abstractNumId w:val="3"/>
  </w:num>
  <w:num w:numId="37">
    <w:abstractNumId w:val="35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969"/>
    <w:rsid w:val="00006390"/>
    <w:rsid w:val="00032277"/>
    <w:rsid w:val="00041965"/>
    <w:rsid w:val="000514ED"/>
    <w:rsid w:val="00066869"/>
    <w:rsid w:val="000713A0"/>
    <w:rsid w:val="000F4ECA"/>
    <w:rsid w:val="00105F11"/>
    <w:rsid w:val="00142E0E"/>
    <w:rsid w:val="00145C5A"/>
    <w:rsid w:val="00145DE2"/>
    <w:rsid w:val="00162CD6"/>
    <w:rsid w:val="00166D61"/>
    <w:rsid w:val="00170E06"/>
    <w:rsid w:val="001A178A"/>
    <w:rsid w:val="001F0FCF"/>
    <w:rsid w:val="00214AB1"/>
    <w:rsid w:val="002B63CC"/>
    <w:rsid w:val="003333CD"/>
    <w:rsid w:val="00356CBC"/>
    <w:rsid w:val="00372B6E"/>
    <w:rsid w:val="0037327B"/>
    <w:rsid w:val="003B3C43"/>
    <w:rsid w:val="003C7F7F"/>
    <w:rsid w:val="003E3C4E"/>
    <w:rsid w:val="00432378"/>
    <w:rsid w:val="00450421"/>
    <w:rsid w:val="004626A3"/>
    <w:rsid w:val="004B4D5F"/>
    <w:rsid w:val="004E1DA4"/>
    <w:rsid w:val="00511E5D"/>
    <w:rsid w:val="00515C36"/>
    <w:rsid w:val="00526FD4"/>
    <w:rsid w:val="00554498"/>
    <w:rsid w:val="005855FC"/>
    <w:rsid w:val="005A2908"/>
    <w:rsid w:val="005A408C"/>
    <w:rsid w:val="005B0228"/>
    <w:rsid w:val="006405EA"/>
    <w:rsid w:val="00652382"/>
    <w:rsid w:val="006940F0"/>
    <w:rsid w:val="007263A1"/>
    <w:rsid w:val="00734340"/>
    <w:rsid w:val="007577C5"/>
    <w:rsid w:val="00774967"/>
    <w:rsid w:val="00787979"/>
    <w:rsid w:val="007C2735"/>
    <w:rsid w:val="007C780C"/>
    <w:rsid w:val="007D4EAD"/>
    <w:rsid w:val="00801B35"/>
    <w:rsid w:val="0088624C"/>
    <w:rsid w:val="008C5277"/>
    <w:rsid w:val="008E26B7"/>
    <w:rsid w:val="008F0F5E"/>
    <w:rsid w:val="008F4100"/>
    <w:rsid w:val="00921C69"/>
    <w:rsid w:val="00933318"/>
    <w:rsid w:val="00952C7E"/>
    <w:rsid w:val="00962EC2"/>
    <w:rsid w:val="0096779C"/>
    <w:rsid w:val="009870FF"/>
    <w:rsid w:val="00996C6C"/>
    <w:rsid w:val="009D2089"/>
    <w:rsid w:val="00A169C7"/>
    <w:rsid w:val="00A8196E"/>
    <w:rsid w:val="00A858D6"/>
    <w:rsid w:val="00AD0A0D"/>
    <w:rsid w:val="00AD4A4F"/>
    <w:rsid w:val="00AF7553"/>
    <w:rsid w:val="00B10F1B"/>
    <w:rsid w:val="00B40A2D"/>
    <w:rsid w:val="00BA432B"/>
    <w:rsid w:val="00BD73EB"/>
    <w:rsid w:val="00BE2E07"/>
    <w:rsid w:val="00BE31AA"/>
    <w:rsid w:val="00BF68B1"/>
    <w:rsid w:val="00C62A24"/>
    <w:rsid w:val="00C66DF4"/>
    <w:rsid w:val="00CB6904"/>
    <w:rsid w:val="00CD1603"/>
    <w:rsid w:val="00CE4066"/>
    <w:rsid w:val="00CF2BBE"/>
    <w:rsid w:val="00D047CB"/>
    <w:rsid w:val="00D17F45"/>
    <w:rsid w:val="00D27586"/>
    <w:rsid w:val="00D526FD"/>
    <w:rsid w:val="00DA38A8"/>
    <w:rsid w:val="00DD12E4"/>
    <w:rsid w:val="00DD277F"/>
    <w:rsid w:val="00DD5BEF"/>
    <w:rsid w:val="00E17981"/>
    <w:rsid w:val="00E444ED"/>
    <w:rsid w:val="00E52590"/>
    <w:rsid w:val="00E7156B"/>
    <w:rsid w:val="00E722F8"/>
    <w:rsid w:val="00E729DF"/>
    <w:rsid w:val="00EA42F6"/>
    <w:rsid w:val="00EE1E0D"/>
    <w:rsid w:val="00F21F5D"/>
    <w:rsid w:val="00F44F05"/>
    <w:rsid w:val="00F74844"/>
    <w:rsid w:val="00FA2B2B"/>
    <w:rsid w:val="00FB57CD"/>
    <w:rsid w:val="00FC15C4"/>
    <w:rsid w:val="00FD6408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7325"/>
  <w15:docId w15:val="{82480380-988E-432E-9401-8649B04C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67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Заголовок 1 Знак Знак Знак Знак Знак Знак Знак Знак Знак,H1,H1 Знак,Document Header1,Заголовок 1 Знак2 Знак,Заголовок 1 Знак1 Знак Знак,Заголовок 1 Знак Знак Знак Знак,Заголовок 1 Знак Знак1 Знак Знак,Заголовок 1 Знак Знак2 Знак"/>
    <w:basedOn w:val="a"/>
    <w:next w:val="a"/>
    <w:link w:val="10"/>
    <w:qFormat/>
    <w:rsid w:val="0037327B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aliases w:val="H2"/>
    <w:basedOn w:val="a"/>
    <w:next w:val="a"/>
    <w:link w:val="20"/>
    <w:qFormat/>
    <w:rsid w:val="0037327B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FF49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F49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49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F49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F49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F49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F49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F49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965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3333CD"/>
    <w:rPr>
      <w:rFonts w:ascii="Calibri" w:eastAsia="Times New Roman" w:hAnsi="Calibri" w:cs="Calibri"/>
      <w:szCs w:val="20"/>
      <w:lang w:eastAsia="ru-RU"/>
    </w:rPr>
  </w:style>
  <w:style w:type="paragraph" w:customStyle="1" w:styleId="Normalunindented">
    <w:name w:val="Normal unindented"/>
    <w:qFormat/>
    <w:rsid w:val="003333C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0"/>
    <w:semiHidden/>
    <w:unhideWhenUsed/>
    <w:rsid w:val="003333CD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C66DF4"/>
    <w:rPr>
      <w:color w:val="808080"/>
    </w:rPr>
  </w:style>
  <w:style w:type="paragraph" w:styleId="a7">
    <w:name w:val="List Paragraph"/>
    <w:basedOn w:val="a"/>
    <w:link w:val="a8"/>
    <w:qFormat/>
    <w:rsid w:val="00B10F1B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link w:val="a7"/>
    <w:locked/>
    <w:rsid w:val="00B10F1B"/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Document Header1 Знак,Заголовок 1 Знак2 Знак Знак,Заголовок 1 Знак1 Знак Знак Знак,Заголовок 1 Знак Знак Знак Знак Знак,Заголовок 1 Знак Знак2 Знак Знак"/>
    <w:basedOn w:val="a0"/>
    <w:link w:val="1"/>
    <w:rsid w:val="0037327B"/>
    <w:rPr>
      <w:rFonts w:ascii="Arial" w:eastAsia="Calibri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37327B"/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styleId="a9">
    <w:name w:val="Body Text"/>
    <w:aliases w:val="Основной текст Знак Знак,t,body text Знак Знак Знак Знак,body text Знак Знак Знак,body text,Рисунок"/>
    <w:basedOn w:val="a"/>
    <w:link w:val="aa"/>
    <w:rsid w:val="0037327B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aliases w:val="Основной текст Знак Знак Знак,t Знак,body text Знак Знак Знак Знак Знак,body text Знак Знак Знак Знак1,body text Знак,Рисунок Знак"/>
    <w:basedOn w:val="a0"/>
    <w:link w:val="a9"/>
    <w:rsid w:val="003732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aliases w:val="Знак, Знак"/>
    <w:basedOn w:val="a"/>
    <w:link w:val="22"/>
    <w:rsid w:val="0037327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aliases w:val="Знак Знак, Знак Знак"/>
    <w:basedOn w:val="a0"/>
    <w:link w:val="21"/>
    <w:rsid w:val="00373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uiPriority w:val="99"/>
    <w:rsid w:val="0037327B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Calibri" w:hAnsi="Arial" w:cs="Times New Roman"/>
      <w:lang w:eastAsia="ru-RU"/>
    </w:rPr>
  </w:style>
  <w:style w:type="paragraph" w:customStyle="1" w:styleId="210">
    <w:name w:val="Основной текст с отступом 21"/>
    <w:basedOn w:val="a"/>
    <w:rsid w:val="0037327B"/>
    <w:pPr>
      <w:widowControl w:val="0"/>
      <w:spacing w:after="0" w:line="240" w:lineRule="auto"/>
      <w:ind w:firstLine="567"/>
      <w:jc w:val="both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ab">
    <w:name w:val="Договор текст"/>
    <w:basedOn w:val="a"/>
    <w:rsid w:val="0037327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37327B"/>
    <w:rPr>
      <w:rFonts w:ascii="Arial" w:eastAsia="Calibri" w:hAnsi="Arial" w:cs="Times New Roman"/>
      <w:lang w:eastAsia="ru-RU"/>
    </w:rPr>
  </w:style>
  <w:style w:type="paragraph" w:customStyle="1" w:styleId="Default">
    <w:name w:val="Default"/>
    <w:rsid w:val="003732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ext">
    <w:name w:val="Text"/>
    <w:basedOn w:val="a"/>
    <w:rsid w:val="0037327B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3732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3B3C43"/>
    <w:pPr>
      <w:widowControl w:val="0"/>
      <w:spacing w:after="0" w:line="240" w:lineRule="auto"/>
      <w:jc w:val="both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3B3C43"/>
    <w:pPr>
      <w:spacing w:after="0" w:line="240" w:lineRule="auto"/>
      <w:ind w:left="220" w:hanging="220"/>
    </w:pPr>
  </w:style>
  <w:style w:type="paragraph" w:styleId="ad">
    <w:name w:val="index heading"/>
    <w:basedOn w:val="a"/>
    <w:next w:val="11"/>
    <w:rsid w:val="003B3C43"/>
    <w:pPr>
      <w:widowControl w:val="0"/>
      <w:suppressAutoHyphens/>
      <w:spacing w:before="6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e">
    <w:name w:val="List"/>
    <w:basedOn w:val="a"/>
    <w:rsid w:val="003B3C43"/>
    <w:pPr>
      <w:widowControl w:val="0"/>
      <w:suppressAutoHyphens/>
      <w:spacing w:before="60"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2">
    <w:name w:val="Красная строка1"/>
    <w:basedOn w:val="a9"/>
    <w:rsid w:val="003B3C43"/>
    <w:pPr>
      <w:widowControl w:val="0"/>
      <w:suppressAutoHyphens/>
      <w:spacing w:before="60"/>
      <w:ind w:firstLine="210"/>
      <w:jc w:val="both"/>
    </w:pPr>
    <w:rPr>
      <w:rFonts w:eastAsia="Times New Roman"/>
      <w:szCs w:val="20"/>
      <w:lang w:eastAsia="ar-SA"/>
    </w:rPr>
  </w:style>
  <w:style w:type="paragraph" w:styleId="af">
    <w:name w:val="No Spacing"/>
    <w:uiPriority w:val="1"/>
    <w:qFormat/>
    <w:rsid w:val="001F0F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rsid w:val="00886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67"/>
    <w:rsid w:val="009870FF"/>
    <w:pPr>
      <w:suppressAutoHyphens/>
      <w:spacing w:after="60" w:line="240" w:lineRule="auto"/>
      <w:ind w:left="-426"/>
      <w:jc w:val="both"/>
    </w:pPr>
    <w:rPr>
      <w:rFonts w:ascii="Arial" w:eastAsia="Times New Roman" w:hAnsi="Arial" w:cs="Arial"/>
      <w:sz w:val="18"/>
      <w:szCs w:val="18"/>
      <w:lang w:eastAsia="zh-CN"/>
    </w:rPr>
  </w:style>
  <w:style w:type="character" w:customStyle="1" w:styleId="af2">
    <w:name w:val="Текст сноски Знак"/>
    <w:basedOn w:val="a0"/>
    <w:link w:val="af1"/>
    <w:uiPriority w:val="67"/>
    <w:rsid w:val="009870FF"/>
    <w:rPr>
      <w:rFonts w:ascii="Arial" w:eastAsia="Times New Roman" w:hAnsi="Arial" w:cs="Arial"/>
      <w:sz w:val="18"/>
      <w:szCs w:val="18"/>
      <w:lang w:eastAsia="zh-CN"/>
    </w:rPr>
  </w:style>
  <w:style w:type="character" w:customStyle="1" w:styleId="af3">
    <w:name w:val="Символ сноски"/>
    <w:uiPriority w:val="67"/>
    <w:rsid w:val="009870FF"/>
    <w:rPr>
      <w:vertAlign w:val="superscript"/>
    </w:rPr>
  </w:style>
  <w:style w:type="paragraph" w:styleId="af4">
    <w:name w:val="Title"/>
    <w:basedOn w:val="a"/>
    <w:link w:val="af5"/>
    <w:uiPriority w:val="99"/>
    <w:qFormat/>
    <w:rsid w:val="00A169C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 w:firstLine="567"/>
      <w:jc w:val="center"/>
    </w:pPr>
    <w:rPr>
      <w:rFonts w:ascii="Times New Roman" w:hAnsi="Times New Roman" w:cs="Times New Roman"/>
      <w:color w:val="000000"/>
      <w:spacing w:val="13"/>
      <w:sz w:val="24"/>
    </w:rPr>
  </w:style>
  <w:style w:type="character" w:customStyle="1" w:styleId="af5">
    <w:name w:val="Заголовок Знак"/>
    <w:basedOn w:val="a0"/>
    <w:link w:val="af4"/>
    <w:uiPriority w:val="99"/>
    <w:rsid w:val="00A169C7"/>
    <w:rPr>
      <w:rFonts w:ascii="Times New Roman" w:hAnsi="Times New Roman" w:cs="Times New Roman"/>
      <w:color w:val="000000"/>
      <w:spacing w:val="13"/>
      <w:sz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8AF2F3203F8C8EBCE0BFF5F8C0BF79351C985231B60664E605E3599035E93B422AD5B1929D02E1B50FA5D66EBA17F61F7823616AAEK8e9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lcontract.ru/personalnye-danny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8AF2F3203F8C8EBCE0BFF5F8C0BF79351E9E5030B70664E605E3599035E93B422AD5B1969506EAE855B5D227ED1CEA19673D6274AE8838K1e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5126</Words>
  <Characters>29222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_______</dc:creator>
  <cp:lastModifiedBy>Елена Борисовна</cp:lastModifiedBy>
  <cp:revision>5</cp:revision>
  <cp:lastPrinted>2022-12-13T10:33:00Z</cp:lastPrinted>
  <dcterms:created xsi:type="dcterms:W3CDTF">2026-07-28T13:19:00Z</dcterms:created>
  <dcterms:modified xsi:type="dcterms:W3CDTF">2026-07-28T13:21:00Z</dcterms:modified>
</cp:coreProperties>
</file>