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08EA" w:rsidRDefault="00470056" w:rsidP="00E4355D">
      <w:pPr>
        <w:tabs>
          <w:tab w:val="center" w:pos="4960"/>
          <w:tab w:val="left" w:pos="8450"/>
        </w:tabs>
        <w:spacing w:line="240" w:lineRule="auto"/>
        <w:jc w:val="center"/>
        <w:rPr>
          <w:rFonts w:ascii="Times New Roman" w:hAnsi="Times New Roman" w:cs="Times New Roman"/>
          <w:b/>
          <w:sz w:val="24"/>
          <w:szCs w:val="24"/>
        </w:rPr>
      </w:pPr>
      <w:r w:rsidRPr="003225F7">
        <w:rPr>
          <w:rFonts w:ascii="Times New Roman" w:hAnsi="Times New Roman" w:cs="Times New Roman"/>
          <w:b/>
          <w:sz w:val="24"/>
          <w:szCs w:val="24"/>
        </w:rPr>
        <w:t>Государственный</w:t>
      </w:r>
      <w:r w:rsidR="0079093F" w:rsidRPr="003225F7">
        <w:rPr>
          <w:rFonts w:ascii="Times New Roman" w:hAnsi="Times New Roman" w:cs="Times New Roman"/>
          <w:b/>
          <w:sz w:val="24"/>
          <w:szCs w:val="24"/>
        </w:rPr>
        <w:t xml:space="preserve"> </w:t>
      </w:r>
      <w:r w:rsidRPr="003225F7">
        <w:rPr>
          <w:rFonts w:ascii="Times New Roman" w:hAnsi="Times New Roman" w:cs="Times New Roman"/>
          <w:b/>
          <w:sz w:val="24"/>
          <w:szCs w:val="24"/>
        </w:rPr>
        <w:t xml:space="preserve">контракт </w:t>
      </w:r>
      <w:r w:rsidR="00A908EA" w:rsidRPr="003225F7">
        <w:rPr>
          <w:rFonts w:ascii="Times New Roman" w:hAnsi="Times New Roman" w:cs="Times New Roman"/>
          <w:b/>
          <w:sz w:val="24"/>
          <w:szCs w:val="24"/>
        </w:rPr>
        <w:t>№ _______</w:t>
      </w:r>
    </w:p>
    <w:p w:rsidR="00A77851" w:rsidRDefault="00333FF8" w:rsidP="00E4355D">
      <w:pPr>
        <w:tabs>
          <w:tab w:val="center" w:pos="4960"/>
          <w:tab w:val="left" w:pos="8450"/>
        </w:tabs>
        <w:spacing w:line="240" w:lineRule="auto"/>
        <w:jc w:val="center"/>
        <w:rPr>
          <w:rFonts w:ascii="Times New Roman" w:hAnsi="Times New Roman" w:cs="Times New Roman"/>
          <w:b/>
          <w:sz w:val="24"/>
          <w:szCs w:val="24"/>
        </w:rPr>
      </w:pPr>
      <w:r>
        <w:rPr>
          <w:rFonts w:ascii="Times New Roman" w:hAnsi="Times New Roman" w:cs="Times New Roman"/>
          <w:sz w:val="24"/>
          <w:szCs w:val="24"/>
        </w:rPr>
        <w:t>П</w:t>
      </w:r>
      <w:r w:rsidRPr="00487757">
        <w:rPr>
          <w:rFonts w:ascii="Times New Roman" w:hAnsi="Times New Roman" w:cs="Times New Roman"/>
          <w:sz w:val="24"/>
          <w:szCs w:val="24"/>
        </w:rPr>
        <w:t>оставка</w:t>
      </w:r>
      <w:r w:rsidRPr="00D764F7">
        <w:t xml:space="preserve"> </w:t>
      </w:r>
      <w:r w:rsidRPr="00712D0B">
        <w:rPr>
          <w:rFonts w:ascii="Times New Roman" w:hAnsi="Times New Roman" w:cs="Times New Roman"/>
          <w:sz w:val="24"/>
          <w:szCs w:val="24"/>
        </w:rPr>
        <w:t>реагентов</w:t>
      </w:r>
      <w:r w:rsidRPr="00712D0B">
        <w:rPr>
          <w:rFonts w:ascii="Times New Roman" w:hAnsi="Times New Roman" w:cs="Times New Roman"/>
          <w:sz w:val="26"/>
          <w:szCs w:val="26"/>
        </w:rPr>
        <w:t xml:space="preserve"> </w:t>
      </w:r>
      <w:r w:rsidRPr="00712D0B">
        <w:rPr>
          <w:rFonts w:ascii="Times New Roman" w:hAnsi="Times New Roman" w:cs="Times New Roman"/>
          <w:sz w:val="24"/>
          <w:szCs w:val="24"/>
        </w:rPr>
        <w:t>и</w:t>
      </w:r>
      <w:r>
        <w:rPr>
          <w:rFonts w:ascii="Times New Roman" w:hAnsi="Times New Roman" w:cs="Times New Roman"/>
        </w:rPr>
        <w:t xml:space="preserve"> </w:t>
      </w:r>
      <w:r>
        <w:rPr>
          <w:rFonts w:ascii="Times New Roman" w:hAnsi="Times New Roman" w:cs="Times New Roman"/>
          <w:sz w:val="24"/>
          <w:szCs w:val="24"/>
        </w:rPr>
        <w:t>расходных материалов для лаборатории</w:t>
      </w:r>
    </w:p>
    <w:p w:rsidR="007B7012" w:rsidRPr="003225F7" w:rsidRDefault="00A77851" w:rsidP="00E4355D">
      <w:pPr>
        <w:tabs>
          <w:tab w:val="center" w:pos="4960"/>
          <w:tab w:val="left" w:pos="8450"/>
        </w:tabs>
        <w:spacing w:line="240" w:lineRule="auto"/>
        <w:jc w:val="center"/>
        <w:rPr>
          <w:rFonts w:ascii="Times New Roman" w:hAnsi="Times New Roman" w:cs="Times New Roman"/>
          <w:b/>
          <w:sz w:val="24"/>
          <w:szCs w:val="24"/>
        </w:rPr>
      </w:pPr>
      <w:r w:rsidRPr="00A77851">
        <w:rPr>
          <w:rFonts w:ascii="Times New Roman" w:hAnsi="Times New Roman" w:cs="Times New Roman"/>
          <w:b/>
          <w:sz w:val="24"/>
          <w:szCs w:val="24"/>
        </w:rPr>
        <w:t xml:space="preserve">ИКЗ </w:t>
      </w:r>
      <w:r w:rsidR="008E02FF" w:rsidRPr="00A77851">
        <w:rPr>
          <w:rFonts w:ascii="Times New Roman" w:hAnsi="Times New Roman" w:cs="Times New Roman"/>
          <w:b/>
          <w:sz w:val="24"/>
          <w:szCs w:val="24"/>
        </w:rPr>
        <w:t>№</w:t>
      </w:r>
      <w:r w:rsidR="008E02FF">
        <w:rPr>
          <w:rFonts w:ascii="Times New Roman" w:hAnsi="Times New Roman" w:cs="Times New Roman"/>
          <w:b/>
          <w:sz w:val="24"/>
          <w:szCs w:val="24"/>
        </w:rPr>
        <w:t xml:space="preserve"> </w:t>
      </w:r>
      <w:r w:rsidR="00333FF8" w:rsidRPr="00333FF8">
        <w:rPr>
          <w:rFonts w:ascii="Times New Roman" w:hAnsi="Times New Roman" w:cs="Times New Roman"/>
          <w:b/>
          <w:sz w:val="24"/>
          <w:szCs w:val="24"/>
        </w:rPr>
        <w:t>261540117527954010100100060000000244</w:t>
      </w:r>
    </w:p>
    <w:p w:rsidR="001416A4" w:rsidRDefault="001416A4" w:rsidP="00E4355D">
      <w:pPr>
        <w:spacing w:line="240" w:lineRule="auto"/>
        <w:ind w:firstLine="709"/>
        <w:rPr>
          <w:rFonts w:ascii="Times New Roman" w:hAnsi="Times New Roman" w:cs="Times New Roman"/>
          <w:b/>
          <w:sz w:val="24"/>
          <w:szCs w:val="24"/>
        </w:rPr>
      </w:pPr>
    </w:p>
    <w:p w:rsidR="00C023D8" w:rsidRPr="003225F7" w:rsidRDefault="00C023D8" w:rsidP="003225F7">
      <w:pPr>
        <w:spacing w:line="240" w:lineRule="auto"/>
        <w:ind w:firstLine="709"/>
        <w:jc w:val="center"/>
        <w:rPr>
          <w:rFonts w:ascii="Times New Roman" w:hAnsi="Times New Roman" w:cs="Times New Roman"/>
          <w:b/>
          <w:sz w:val="24"/>
          <w:szCs w:val="24"/>
        </w:rPr>
      </w:pPr>
    </w:p>
    <w:p w:rsidR="00477082" w:rsidRPr="004D23A5" w:rsidRDefault="00477082" w:rsidP="004D23A5">
      <w:pPr>
        <w:spacing w:line="240" w:lineRule="auto"/>
        <w:jc w:val="center"/>
        <w:rPr>
          <w:rFonts w:ascii="Times New Roman" w:hAnsi="Times New Roman" w:cs="Times New Roman"/>
          <w:sz w:val="24"/>
          <w:szCs w:val="24"/>
        </w:rPr>
      </w:pPr>
      <w:r w:rsidRPr="004D23A5">
        <w:rPr>
          <w:rFonts w:ascii="Times New Roman" w:hAnsi="Times New Roman" w:cs="Times New Roman"/>
          <w:sz w:val="24"/>
          <w:szCs w:val="24"/>
        </w:rPr>
        <w:t>г.</w:t>
      </w:r>
      <w:r w:rsidR="00AA43EC" w:rsidRPr="004D23A5">
        <w:rPr>
          <w:rFonts w:ascii="Times New Roman" w:hAnsi="Times New Roman" w:cs="Times New Roman"/>
          <w:sz w:val="24"/>
          <w:szCs w:val="24"/>
        </w:rPr>
        <w:t xml:space="preserve"> </w:t>
      </w:r>
      <w:r w:rsidRPr="004D23A5">
        <w:rPr>
          <w:rFonts w:ascii="Times New Roman" w:hAnsi="Times New Roman" w:cs="Times New Roman"/>
          <w:sz w:val="24"/>
          <w:szCs w:val="24"/>
        </w:rPr>
        <w:t xml:space="preserve">Новосибирск              </w:t>
      </w:r>
      <w:r w:rsidR="004D23A5">
        <w:rPr>
          <w:rFonts w:ascii="Times New Roman" w:hAnsi="Times New Roman" w:cs="Times New Roman"/>
          <w:sz w:val="24"/>
          <w:szCs w:val="24"/>
        </w:rPr>
        <w:t xml:space="preserve">    </w:t>
      </w:r>
      <w:r w:rsidRPr="004D23A5">
        <w:rPr>
          <w:rFonts w:ascii="Times New Roman" w:hAnsi="Times New Roman" w:cs="Times New Roman"/>
          <w:sz w:val="24"/>
          <w:szCs w:val="24"/>
        </w:rPr>
        <w:t xml:space="preserve">            </w:t>
      </w:r>
      <w:r w:rsidR="00A908EA" w:rsidRPr="004D23A5">
        <w:rPr>
          <w:rFonts w:ascii="Times New Roman" w:hAnsi="Times New Roman" w:cs="Times New Roman"/>
          <w:sz w:val="24"/>
          <w:szCs w:val="24"/>
        </w:rPr>
        <w:t xml:space="preserve">                        </w:t>
      </w:r>
      <w:r w:rsidRPr="004D23A5">
        <w:rPr>
          <w:rFonts w:ascii="Times New Roman" w:hAnsi="Times New Roman" w:cs="Times New Roman"/>
          <w:sz w:val="24"/>
          <w:szCs w:val="24"/>
        </w:rPr>
        <w:t xml:space="preserve">            </w:t>
      </w:r>
      <w:r w:rsidR="004D23A5">
        <w:rPr>
          <w:rFonts w:ascii="Times New Roman" w:hAnsi="Times New Roman" w:cs="Times New Roman"/>
          <w:sz w:val="24"/>
          <w:szCs w:val="24"/>
        </w:rPr>
        <w:t xml:space="preserve">            </w:t>
      </w:r>
      <w:r w:rsidR="003B4773">
        <w:rPr>
          <w:rFonts w:ascii="Times New Roman" w:hAnsi="Times New Roman" w:cs="Times New Roman"/>
          <w:sz w:val="24"/>
          <w:szCs w:val="24"/>
        </w:rPr>
        <w:t xml:space="preserve">               «      »             </w:t>
      </w:r>
      <w:r w:rsidRPr="004D23A5">
        <w:rPr>
          <w:rFonts w:ascii="Times New Roman" w:hAnsi="Times New Roman" w:cs="Times New Roman"/>
          <w:sz w:val="24"/>
          <w:szCs w:val="24"/>
        </w:rPr>
        <w:t xml:space="preserve"> 20</w:t>
      </w:r>
      <w:r w:rsidR="003B34DE">
        <w:rPr>
          <w:rFonts w:ascii="Times New Roman" w:hAnsi="Times New Roman" w:cs="Times New Roman"/>
          <w:sz w:val="24"/>
          <w:szCs w:val="24"/>
        </w:rPr>
        <w:t>2</w:t>
      </w:r>
      <w:r w:rsidR="00333FF8">
        <w:rPr>
          <w:rFonts w:ascii="Times New Roman" w:hAnsi="Times New Roman" w:cs="Times New Roman"/>
          <w:sz w:val="24"/>
          <w:szCs w:val="24"/>
        </w:rPr>
        <w:t>6</w:t>
      </w:r>
      <w:r w:rsidR="00AB469E">
        <w:rPr>
          <w:rFonts w:ascii="Times New Roman" w:hAnsi="Times New Roman" w:cs="Times New Roman"/>
          <w:sz w:val="24"/>
          <w:szCs w:val="24"/>
        </w:rPr>
        <w:t xml:space="preserve"> </w:t>
      </w:r>
      <w:r w:rsidRPr="004D23A5">
        <w:rPr>
          <w:rFonts w:ascii="Times New Roman" w:hAnsi="Times New Roman" w:cs="Times New Roman"/>
          <w:sz w:val="24"/>
          <w:szCs w:val="24"/>
        </w:rPr>
        <w:t>г.</w:t>
      </w:r>
    </w:p>
    <w:p w:rsidR="00477082" w:rsidRPr="003225F7" w:rsidRDefault="00477082" w:rsidP="003225F7">
      <w:pPr>
        <w:spacing w:line="240" w:lineRule="auto"/>
        <w:ind w:firstLine="709"/>
        <w:jc w:val="both"/>
        <w:rPr>
          <w:rFonts w:ascii="Times New Roman" w:hAnsi="Times New Roman" w:cs="Times New Roman"/>
          <w:b/>
          <w:sz w:val="24"/>
          <w:szCs w:val="24"/>
        </w:rPr>
      </w:pPr>
    </w:p>
    <w:p w:rsidR="009B2E39" w:rsidRDefault="001114FA" w:rsidP="004C6960">
      <w:pPr>
        <w:widowControl w:val="0"/>
        <w:autoSpaceDE w:val="0"/>
        <w:spacing w:line="240" w:lineRule="auto"/>
        <w:ind w:firstLine="709"/>
        <w:jc w:val="both"/>
        <w:rPr>
          <w:rFonts w:ascii="Times New Roman" w:eastAsia="Calibri" w:hAnsi="Times New Roman" w:cs="Times New Roman"/>
          <w:sz w:val="24"/>
          <w:szCs w:val="24"/>
          <w:lang w:eastAsia="ar-SA"/>
        </w:rPr>
      </w:pPr>
      <w:proofErr w:type="gramStart"/>
      <w:r>
        <w:rPr>
          <w:rFonts w:ascii="Times New Roman" w:hAnsi="Times New Roman" w:cs="Times New Roman"/>
          <w:sz w:val="24"/>
          <w:szCs w:val="24"/>
        </w:rPr>
        <w:t>Ф</w:t>
      </w:r>
      <w:r w:rsidR="00A908EA" w:rsidRPr="00FE0441">
        <w:rPr>
          <w:rFonts w:ascii="Times New Roman" w:hAnsi="Times New Roman" w:cs="Times New Roman"/>
          <w:sz w:val="24"/>
          <w:szCs w:val="24"/>
        </w:rPr>
        <w:t xml:space="preserve">едеральное казенное учреждение здравоохранения «Медико-санитарная часть </w:t>
      </w:r>
      <w:r w:rsidR="00182F4B" w:rsidRPr="00FE0441">
        <w:rPr>
          <w:rFonts w:ascii="Times New Roman" w:hAnsi="Times New Roman" w:cs="Times New Roman"/>
          <w:sz w:val="24"/>
          <w:szCs w:val="24"/>
        </w:rPr>
        <w:t xml:space="preserve"> </w:t>
      </w:r>
      <w:r w:rsidR="00A908EA" w:rsidRPr="00FE0441">
        <w:rPr>
          <w:rFonts w:ascii="Times New Roman" w:hAnsi="Times New Roman" w:cs="Times New Roman"/>
          <w:sz w:val="24"/>
          <w:szCs w:val="24"/>
        </w:rPr>
        <w:t>№ 54 Федеральной службы исполнения наказаний»</w:t>
      </w:r>
      <w:r w:rsidR="00A47922">
        <w:rPr>
          <w:rFonts w:ascii="Times New Roman" w:hAnsi="Times New Roman" w:cs="Times New Roman"/>
          <w:sz w:val="24"/>
          <w:szCs w:val="24"/>
        </w:rPr>
        <w:t xml:space="preserve"> (ФКУЗ МСЧ-54 ФСИН России)</w:t>
      </w:r>
      <w:r w:rsidR="00A908EA" w:rsidRPr="00FE0441">
        <w:rPr>
          <w:rFonts w:ascii="Times New Roman" w:hAnsi="Times New Roman" w:cs="Times New Roman"/>
          <w:sz w:val="24"/>
          <w:szCs w:val="24"/>
        </w:rPr>
        <w:t xml:space="preserve">, от имени Российской Федерации, именуемое в дальнейшем «Заказчик», </w:t>
      </w:r>
      <w:r w:rsidR="009A3835" w:rsidRPr="009A3835">
        <w:rPr>
          <w:rFonts w:ascii="Times New Roman" w:hAnsi="Times New Roman" w:cs="Times New Roman"/>
          <w:sz w:val="24"/>
          <w:szCs w:val="24"/>
        </w:rPr>
        <w:t>в лице</w:t>
      </w:r>
      <w:r w:rsidR="00C53B12">
        <w:rPr>
          <w:rFonts w:ascii="Times New Roman" w:hAnsi="Times New Roman" w:cs="Times New Roman"/>
          <w:sz w:val="24"/>
          <w:szCs w:val="24"/>
        </w:rPr>
        <w:t xml:space="preserve"> </w:t>
      </w:r>
      <w:r w:rsidR="00D95FC2" w:rsidRPr="00D95FC2">
        <w:rPr>
          <w:rFonts w:ascii="Times New Roman" w:hAnsi="Times New Roman" w:cs="Times New Roman"/>
          <w:sz w:val="24"/>
          <w:szCs w:val="24"/>
        </w:rPr>
        <w:t xml:space="preserve">начальника </w:t>
      </w:r>
      <w:r w:rsidR="008D7DDA">
        <w:rPr>
          <w:rFonts w:ascii="Times New Roman" w:hAnsi="Times New Roman" w:cs="Times New Roman"/>
          <w:sz w:val="24"/>
          <w:szCs w:val="24"/>
        </w:rPr>
        <w:t>Полкановой Светланы Валерьевны</w:t>
      </w:r>
      <w:r w:rsidR="00D95FC2" w:rsidRPr="00D95FC2">
        <w:rPr>
          <w:rFonts w:ascii="Times New Roman" w:hAnsi="Times New Roman" w:cs="Times New Roman"/>
          <w:sz w:val="24"/>
          <w:szCs w:val="24"/>
        </w:rPr>
        <w:t>, действующе</w:t>
      </w:r>
      <w:r w:rsidR="008D7DDA">
        <w:rPr>
          <w:rFonts w:ascii="Times New Roman" w:hAnsi="Times New Roman" w:cs="Times New Roman"/>
          <w:sz w:val="24"/>
          <w:szCs w:val="24"/>
        </w:rPr>
        <w:t>го</w:t>
      </w:r>
      <w:r w:rsidR="00D95FC2" w:rsidRPr="00D95FC2">
        <w:rPr>
          <w:rFonts w:ascii="Times New Roman" w:hAnsi="Times New Roman" w:cs="Times New Roman"/>
          <w:sz w:val="24"/>
          <w:szCs w:val="24"/>
        </w:rPr>
        <w:t xml:space="preserve"> на основании</w:t>
      </w:r>
      <w:r w:rsidR="008D7DDA">
        <w:rPr>
          <w:rFonts w:ascii="Times New Roman" w:hAnsi="Times New Roman" w:cs="Times New Roman"/>
          <w:sz w:val="24"/>
          <w:szCs w:val="24"/>
        </w:rPr>
        <w:t xml:space="preserve"> Устава</w:t>
      </w:r>
      <w:r w:rsidR="00D95FC2" w:rsidRPr="00D95FC2">
        <w:rPr>
          <w:rFonts w:ascii="Times New Roman" w:hAnsi="Times New Roman" w:cs="Times New Roman"/>
          <w:sz w:val="24"/>
          <w:szCs w:val="24"/>
        </w:rPr>
        <w:t xml:space="preserve">, </w:t>
      </w:r>
      <w:r w:rsidR="008F6247" w:rsidRPr="008F6247">
        <w:rPr>
          <w:rFonts w:ascii="Times New Roman" w:hAnsi="Times New Roman" w:cs="Times New Roman"/>
          <w:sz w:val="24"/>
          <w:szCs w:val="24"/>
        </w:rPr>
        <w:t>с одной стороны, и</w:t>
      </w:r>
      <w:r w:rsidR="004B4309">
        <w:rPr>
          <w:rFonts w:ascii="Times New Roman" w:hAnsi="Times New Roman" w:cs="Times New Roman"/>
          <w:sz w:val="24"/>
          <w:szCs w:val="24"/>
        </w:rPr>
        <w:t xml:space="preserve"> </w:t>
      </w:r>
      <w:r w:rsidR="004B4309" w:rsidRPr="004B4309">
        <w:rPr>
          <w:rFonts w:ascii="Times New Roman" w:hAnsi="Times New Roman" w:cs="Times New Roman"/>
          <w:sz w:val="24"/>
          <w:szCs w:val="24"/>
          <w:highlight w:val="yellow"/>
        </w:rPr>
        <w:t>Общество с ограниченной ответственностью «</w:t>
      </w:r>
      <w:r w:rsidR="00BC658A" w:rsidRPr="00BC658A">
        <w:rPr>
          <w:rFonts w:ascii="Times New Roman" w:hAnsi="Times New Roman" w:cs="Times New Roman"/>
          <w:sz w:val="24"/>
          <w:szCs w:val="24"/>
          <w:highlight w:val="yellow"/>
        </w:rPr>
        <w:t>______________</w:t>
      </w:r>
      <w:r w:rsidR="004B4309" w:rsidRPr="004B4309">
        <w:rPr>
          <w:rFonts w:ascii="Times New Roman" w:hAnsi="Times New Roman" w:cs="Times New Roman"/>
          <w:sz w:val="24"/>
          <w:szCs w:val="24"/>
          <w:highlight w:val="yellow"/>
        </w:rPr>
        <w:t>»</w:t>
      </w:r>
      <w:r w:rsidR="008F6247" w:rsidRPr="004B4309">
        <w:rPr>
          <w:rFonts w:ascii="Times New Roman" w:hAnsi="Times New Roman" w:cs="Times New Roman"/>
          <w:sz w:val="24"/>
          <w:szCs w:val="24"/>
          <w:highlight w:val="yellow"/>
        </w:rPr>
        <w:t>, именуемое в дальнейшем "Поставщик", в лице</w:t>
      </w:r>
      <w:r w:rsidR="004B4309" w:rsidRPr="004B4309">
        <w:rPr>
          <w:rFonts w:ascii="Times New Roman" w:hAnsi="Times New Roman" w:cs="Times New Roman"/>
          <w:sz w:val="24"/>
          <w:szCs w:val="24"/>
          <w:highlight w:val="yellow"/>
        </w:rPr>
        <w:t xml:space="preserve"> директора</w:t>
      </w:r>
      <w:r w:rsidR="00BC658A" w:rsidRPr="00BC658A">
        <w:rPr>
          <w:rFonts w:ascii="Times New Roman" w:hAnsi="Times New Roman" w:cs="Times New Roman"/>
          <w:sz w:val="24"/>
          <w:szCs w:val="24"/>
          <w:highlight w:val="yellow"/>
        </w:rPr>
        <w:t>______________________</w:t>
      </w:r>
      <w:r w:rsidR="004B4309" w:rsidRPr="004B4309">
        <w:rPr>
          <w:rFonts w:ascii="Times New Roman" w:hAnsi="Times New Roman" w:cs="Times New Roman"/>
          <w:sz w:val="24"/>
          <w:szCs w:val="24"/>
          <w:highlight w:val="yellow"/>
        </w:rPr>
        <w:t>, действующего на основании</w:t>
      </w:r>
      <w:r w:rsidR="00BC658A" w:rsidRPr="00BC658A">
        <w:rPr>
          <w:rFonts w:ascii="Times New Roman" w:hAnsi="Times New Roman" w:cs="Times New Roman"/>
          <w:sz w:val="24"/>
          <w:szCs w:val="24"/>
        </w:rPr>
        <w:t>___________</w:t>
      </w:r>
      <w:r w:rsidR="005E113F">
        <w:rPr>
          <w:rFonts w:ascii="Times New Roman" w:hAnsi="Times New Roman" w:cs="Times New Roman"/>
          <w:sz w:val="24"/>
          <w:szCs w:val="24"/>
        </w:rPr>
        <w:t>,</w:t>
      </w:r>
      <w:r w:rsidR="008F6247" w:rsidRPr="008F6247">
        <w:rPr>
          <w:rFonts w:ascii="Times New Roman" w:hAnsi="Times New Roman" w:cs="Times New Roman"/>
          <w:sz w:val="24"/>
          <w:szCs w:val="24"/>
        </w:rPr>
        <w:t xml:space="preserve"> </w:t>
      </w:r>
      <w:r w:rsidR="00F31535" w:rsidRPr="00594443">
        <w:rPr>
          <w:rFonts w:ascii="Times New Roman" w:hAnsi="Times New Roman" w:cs="Times New Roman"/>
          <w:sz w:val="24"/>
          <w:szCs w:val="24"/>
        </w:rPr>
        <w:t>с другой сторо</w:t>
      </w:r>
      <w:r w:rsidR="00F31535" w:rsidRPr="00FE0441">
        <w:rPr>
          <w:rFonts w:ascii="Times New Roman" w:hAnsi="Times New Roman" w:cs="Times New Roman"/>
          <w:sz w:val="24"/>
          <w:szCs w:val="24"/>
        </w:rPr>
        <w:t>ны</w:t>
      </w:r>
      <w:r w:rsidR="00F31535">
        <w:rPr>
          <w:rFonts w:ascii="Times New Roman" w:hAnsi="Times New Roman" w:cs="Times New Roman"/>
          <w:sz w:val="24"/>
          <w:szCs w:val="24"/>
        </w:rPr>
        <w:t>,</w:t>
      </w:r>
      <w:r w:rsidR="00F31535" w:rsidRPr="00FE0441">
        <w:rPr>
          <w:rFonts w:ascii="Times New Roman" w:hAnsi="Times New Roman" w:cs="Times New Roman"/>
          <w:sz w:val="24"/>
          <w:szCs w:val="24"/>
        </w:rPr>
        <w:t xml:space="preserve"> </w:t>
      </w:r>
      <w:r w:rsidR="00A908EA" w:rsidRPr="00FE0441">
        <w:rPr>
          <w:rFonts w:ascii="Times New Roman" w:hAnsi="Times New Roman" w:cs="Times New Roman"/>
          <w:sz w:val="24"/>
          <w:szCs w:val="24"/>
        </w:rPr>
        <w:t>вместе именуемые «Стороны» и каждый в</w:t>
      </w:r>
      <w:proofErr w:type="gramEnd"/>
      <w:r w:rsidR="00A908EA" w:rsidRPr="00FE0441">
        <w:rPr>
          <w:rFonts w:ascii="Times New Roman" w:hAnsi="Times New Roman" w:cs="Times New Roman"/>
          <w:sz w:val="24"/>
          <w:szCs w:val="24"/>
        </w:rPr>
        <w:t xml:space="preserve"> </w:t>
      </w:r>
      <w:proofErr w:type="gramStart"/>
      <w:r w:rsidR="00A908EA" w:rsidRPr="00FE0441">
        <w:rPr>
          <w:rFonts w:ascii="Times New Roman" w:hAnsi="Times New Roman" w:cs="Times New Roman"/>
          <w:sz w:val="24"/>
          <w:szCs w:val="24"/>
        </w:rPr>
        <w:t xml:space="preserve">отдельности «Сторона», с соблюдением требований </w:t>
      </w:r>
      <w:r w:rsidR="0079093F" w:rsidRPr="00FE0441">
        <w:rPr>
          <w:rFonts w:ascii="Times New Roman" w:hAnsi="Times New Roman" w:cs="Times New Roman"/>
          <w:sz w:val="24"/>
          <w:szCs w:val="24"/>
        </w:rPr>
        <w:t xml:space="preserve">п. </w:t>
      </w:r>
      <w:r w:rsidR="007832B9">
        <w:rPr>
          <w:rFonts w:ascii="Times New Roman" w:hAnsi="Times New Roman" w:cs="Times New Roman"/>
          <w:sz w:val="24"/>
          <w:szCs w:val="24"/>
        </w:rPr>
        <w:t>4</w:t>
      </w:r>
      <w:r w:rsidR="0079093F" w:rsidRPr="00FE0441">
        <w:rPr>
          <w:rFonts w:ascii="Times New Roman" w:hAnsi="Times New Roman" w:cs="Times New Roman"/>
          <w:sz w:val="24"/>
          <w:szCs w:val="24"/>
        </w:rPr>
        <w:t xml:space="preserve"> ч. 1 ст. 93 </w:t>
      </w:r>
      <w:r w:rsidR="00A908EA" w:rsidRPr="00FE0441">
        <w:rPr>
          <w:rFonts w:ascii="Times New Roman" w:hAnsi="Times New Roman" w:cs="Times New Roman"/>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r w:rsidR="00297780">
        <w:rPr>
          <w:rFonts w:ascii="Times New Roman" w:hAnsi="Times New Roman" w:cs="Times New Roman"/>
          <w:sz w:val="24"/>
          <w:szCs w:val="24"/>
        </w:rPr>
        <w:t xml:space="preserve">), </w:t>
      </w:r>
      <w:r w:rsidR="00297780" w:rsidRPr="00297780">
        <w:rPr>
          <w:rFonts w:ascii="Times New Roman" w:hAnsi="Times New Roman" w:cs="Times New Roman"/>
          <w:sz w:val="24"/>
          <w:szCs w:val="24"/>
        </w:rPr>
        <w:t xml:space="preserve">на основании итогового протокола закупочной сессии </w:t>
      </w:r>
      <w:r w:rsidR="005E5F19">
        <w:rPr>
          <w:rFonts w:ascii="Times New Roman" w:hAnsi="Times New Roman" w:cs="Times New Roman"/>
          <w:sz w:val="24"/>
          <w:szCs w:val="24"/>
        </w:rPr>
        <w:t xml:space="preserve">от </w:t>
      </w:r>
      <w:r w:rsidR="00A71B23">
        <w:rPr>
          <w:rFonts w:ascii="Times New Roman" w:hAnsi="Times New Roman" w:cs="Times New Roman"/>
          <w:sz w:val="24"/>
          <w:szCs w:val="24"/>
        </w:rPr>
        <w:t>______________</w:t>
      </w:r>
      <w:r w:rsidR="008F7AD9">
        <w:rPr>
          <w:rFonts w:ascii="Times New Roman" w:hAnsi="Times New Roman" w:cs="Times New Roman"/>
          <w:sz w:val="24"/>
          <w:szCs w:val="24"/>
        </w:rPr>
        <w:t xml:space="preserve"> </w:t>
      </w:r>
      <w:r w:rsidR="005E5F19">
        <w:rPr>
          <w:rFonts w:ascii="Times New Roman" w:hAnsi="Times New Roman" w:cs="Times New Roman"/>
          <w:sz w:val="24"/>
          <w:szCs w:val="24"/>
        </w:rPr>
        <w:t>№</w:t>
      </w:r>
      <w:r w:rsidR="00A71B23">
        <w:rPr>
          <w:rFonts w:ascii="Times New Roman" w:hAnsi="Times New Roman" w:cs="Times New Roman"/>
          <w:sz w:val="24"/>
          <w:szCs w:val="24"/>
        </w:rPr>
        <w:t>______________</w:t>
      </w:r>
      <w:r w:rsidR="005E5F19">
        <w:rPr>
          <w:rFonts w:ascii="Times New Roman" w:hAnsi="Times New Roman" w:cs="Times New Roman"/>
          <w:sz w:val="24"/>
          <w:szCs w:val="24"/>
        </w:rPr>
        <w:t xml:space="preserve"> </w:t>
      </w:r>
      <w:r w:rsidR="00297780" w:rsidRPr="00297780">
        <w:rPr>
          <w:rFonts w:ascii="Times New Roman" w:hAnsi="Times New Roman" w:cs="Times New Roman"/>
          <w:sz w:val="24"/>
          <w:szCs w:val="24"/>
        </w:rPr>
        <w:t>на ЕАТ,</w:t>
      </w:r>
      <w:r w:rsidR="001E5568">
        <w:rPr>
          <w:rFonts w:ascii="Times New Roman" w:hAnsi="Times New Roman" w:cs="Times New Roman"/>
          <w:sz w:val="24"/>
          <w:szCs w:val="24"/>
        </w:rPr>
        <w:t xml:space="preserve"> заключили</w:t>
      </w:r>
      <w:r w:rsidR="00A908EA" w:rsidRPr="00FE0441">
        <w:rPr>
          <w:rFonts w:ascii="Times New Roman" w:hAnsi="Times New Roman" w:cs="Times New Roman"/>
          <w:sz w:val="24"/>
          <w:szCs w:val="24"/>
        </w:rPr>
        <w:t xml:space="preserve"> </w:t>
      </w:r>
      <w:r w:rsidR="00A908EA" w:rsidRPr="00FE0441">
        <w:rPr>
          <w:rFonts w:ascii="Times New Roman" w:eastAsia="Calibri" w:hAnsi="Times New Roman" w:cs="Times New Roman"/>
          <w:sz w:val="24"/>
          <w:szCs w:val="24"/>
          <w:lang w:eastAsia="ar-SA"/>
        </w:rPr>
        <w:t xml:space="preserve">настоящий </w:t>
      </w:r>
      <w:r w:rsidR="00470056" w:rsidRPr="00FE0441">
        <w:rPr>
          <w:rFonts w:ascii="Times New Roman" w:eastAsia="Calibri" w:hAnsi="Times New Roman" w:cs="Times New Roman"/>
          <w:sz w:val="24"/>
          <w:szCs w:val="24"/>
          <w:lang w:eastAsia="ar-SA"/>
        </w:rPr>
        <w:t xml:space="preserve">Государственный </w:t>
      </w:r>
      <w:r w:rsidR="00A908EA" w:rsidRPr="00FE0441">
        <w:rPr>
          <w:rFonts w:ascii="Times New Roman" w:eastAsia="Calibri" w:hAnsi="Times New Roman" w:cs="Times New Roman"/>
          <w:sz w:val="24"/>
          <w:szCs w:val="24"/>
          <w:lang w:eastAsia="ar-SA"/>
        </w:rPr>
        <w:t>контракт (далее – Контракт) о нижеследующем:</w:t>
      </w:r>
      <w:proofErr w:type="gramEnd"/>
    </w:p>
    <w:p w:rsidR="005C02FE" w:rsidRPr="00FE0441" w:rsidRDefault="005C02FE" w:rsidP="004C6960">
      <w:pPr>
        <w:widowControl w:val="0"/>
        <w:autoSpaceDE w:val="0"/>
        <w:spacing w:line="240" w:lineRule="auto"/>
        <w:ind w:firstLine="709"/>
        <w:jc w:val="both"/>
        <w:rPr>
          <w:rFonts w:ascii="Times New Roman" w:hAnsi="Times New Roman" w:cs="Times New Roman"/>
          <w:sz w:val="24"/>
          <w:szCs w:val="24"/>
        </w:rPr>
      </w:pPr>
    </w:p>
    <w:p w:rsidR="009B2E39" w:rsidRPr="00FE0441" w:rsidRDefault="009B2E39" w:rsidP="003933F1">
      <w:pPr>
        <w:widowControl w:val="0"/>
        <w:autoSpaceDE w:val="0"/>
        <w:autoSpaceDN w:val="0"/>
        <w:adjustRightInd w:val="0"/>
        <w:spacing w:line="240" w:lineRule="auto"/>
        <w:jc w:val="center"/>
        <w:rPr>
          <w:rFonts w:ascii="Times New Roman" w:hAnsi="Times New Roman" w:cs="Times New Roman"/>
          <w:b/>
          <w:sz w:val="24"/>
          <w:szCs w:val="24"/>
        </w:rPr>
      </w:pPr>
      <w:r w:rsidRPr="00FE0441">
        <w:rPr>
          <w:rFonts w:ascii="Times New Roman" w:hAnsi="Times New Roman" w:cs="Times New Roman"/>
          <w:b/>
          <w:sz w:val="24"/>
          <w:szCs w:val="24"/>
        </w:rPr>
        <w:t>1. Предмет Контракта</w:t>
      </w:r>
    </w:p>
    <w:p w:rsidR="004C6960" w:rsidRDefault="009B2E39" w:rsidP="00F33D60">
      <w:pPr>
        <w:spacing w:line="240" w:lineRule="auto"/>
        <w:ind w:firstLine="709"/>
        <w:jc w:val="both"/>
        <w:rPr>
          <w:rFonts w:ascii="Times New Roman" w:hAnsi="Times New Roman" w:cs="Times New Roman"/>
          <w:sz w:val="24"/>
          <w:szCs w:val="24"/>
        </w:rPr>
      </w:pPr>
      <w:r w:rsidRPr="00FE0441">
        <w:rPr>
          <w:rFonts w:ascii="Times New Roman" w:hAnsi="Times New Roman" w:cs="Times New Roman"/>
          <w:sz w:val="24"/>
          <w:szCs w:val="24"/>
        </w:rPr>
        <w:t xml:space="preserve">1.1. </w:t>
      </w:r>
      <w:r w:rsidRPr="00487757">
        <w:rPr>
          <w:rFonts w:ascii="Times New Roman" w:hAnsi="Times New Roman" w:cs="Times New Roman"/>
          <w:sz w:val="24"/>
          <w:szCs w:val="24"/>
        </w:rPr>
        <w:t>Предметом Контракта является поставка</w:t>
      </w:r>
      <w:r w:rsidR="00D764F7" w:rsidRPr="00D764F7">
        <w:t xml:space="preserve"> </w:t>
      </w:r>
      <w:r w:rsidR="00712D0B" w:rsidRPr="00712D0B">
        <w:rPr>
          <w:rFonts w:ascii="Times New Roman" w:hAnsi="Times New Roman" w:cs="Times New Roman"/>
          <w:sz w:val="24"/>
          <w:szCs w:val="24"/>
        </w:rPr>
        <w:t>реагентов</w:t>
      </w:r>
      <w:r w:rsidR="00712D0B" w:rsidRPr="00712D0B">
        <w:rPr>
          <w:rFonts w:ascii="Times New Roman" w:hAnsi="Times New Roman" w:cs="Times New Roman"/>
          <w:sz w:val="26"/>
          <w:szCs w:val="26"/>
        </w:rPr>
        <w:t xml:space="preserve"> </w:t>
      </w:r>
      <w:r w:rsidR="00712D0B" w:rsidRPr="00712D0B">
        <w:rPr>
          <w:rFonts w:ascii="Times New Roman" w:hAnsi="Times New Roman" w:cs="Times New Roman"/>
          <w:sz w:val="24"/>
          <w:szCs w:val="24"/>
        </w:rPr>
        <w:t>и</w:t>
      </w:r>
      <w:r w:rsidR="00712D0B">
        <w:rPr>
          <w:rFonts w:ascii="Times New Roman" w:hAnsi="Times New Roman" w:cs="Times New Roman"/>
        </w:rPr>
        <w:t xml:space="preserve"> </w:t>
      </w:r>
      <w:r w:rsidR="004C7114">
        <w:rPr>
          <w:rFonts w:ascii="Times New Roman" w:hAnsi="Times New Roman" w:cs="Times New Roman"/>
          <w:sz w:val="24"/>
          <w:szCs w:val="24"/>
        </w:rPr>
        <w:t>расходных материалов</w:t>
      </w:r>
      <w:r w:rsidR="00712D0B">
        <w:rPr>
          <w:rFonts w:ascii="Times New Roman" w:hAnsi="Times New Roman" w:cs="Times New Roman"/>
          <w:sz w:val="24"/>
          <w:szCs w:val="24"/>
        </w:rPr>
        <w:t xml:space="preserve"> для лаборатории</w:t>
      </w:r>
      <w:r w:rsidR="000F3566">
        <w:rPr>
          <w:rFonts w:ascii="Times New Roman" w:hAnsi="Times New Roman" w:cs="Times New Roman"/>
          <w:sz w:val="24"/>
          <w:szCs w:val="24"/>
        </w:rPr>
        <w:t xml:space="preserve">, </w:t>
      </w:r>
      <w:r w:rsidR="004B2D02" w:rsidRPr="00487757">
        <w:rPr>
          <w:rFonts w:ascii="Times New Roman" w:hAnsi="Times New Roman" w:cs="Times New Roman"/>
          <w:sz w:val="24"/>
          <w:szCs w:val="24"/>
        </w:rPr>
        <w:t>именуемых в дальнейшем Товар,</w:t>
      </w:r>
      <w:r w:rsidR="001D545D" w:rsidRPr="00487757">
        <w:rPr>
          <w:rFonts w:ascii="Times New Roman" w:hAnsi="Times New Roman" w:cs="Times New Roman"/>
          <w:sz w:val="24"/>
          <w:szCs w:val="24"/>
        </w:rPr>
        <w:t xml:space="preserve"> </w:t>
      </w:r>
      <w:r w:rsidR="00DF3420">
        <w:rPr>
          <w:rFonts w:ascii="Times New Roman" w:hAnsi="Times New Roman" w:cs="Times New Roman"/>
          <w:sz w:val="24"/>
          <w:szCs w:val="24"/>
        </w:rPr>
        <w:t xml:space="preserve">в соответствии со Спецификацией (приложение </w:t>
      </w:r>
      <w:r w:rsidR="00297B45">
        <w:rPr>
          <w:rFonts w:ascii="Times New Roman" w:hAnsi="Times New Roman" w:cs="Times New Roman"/>
          <w:sz w:val="24"/>
          <w:szCs w:val="24"/>
        </w:rPr>
        <w:t xml:space="preserve">              </w:t>
      </w:r>
      <w:r w:rsidR="00DF3420">
        <w:rPr>
          <w:rFonts w:ascii="Times New Roman" w:hAnsi="Times New Roman" w:cs="Times New Roman"/>
          <w:sz w:val="24"/>
          <w:szCs w:val="24"/>
        </w:rPr>
        <w:t>№ 1 к Контракту)</w:t>
      </w:r>
      <w:r w:rsidR="00DF3420" w:rsidRPr="00487757">
        <w:rPr>
          <w:rFonts w:ascii="Times New Roman" w:hAnsi="Times New Roman" w:cs="Times New Roman"/>
          <w:sz w:val="24"/>
          <w:szCs w:val="24"/>
        </w:rPr>
        <w:t xml:space="preserve"> </w:t>
      </w:r>
      <w:r w:rsidRPr="00487757">
        <w:rPr>
          <w:rFonts w:ascii="Times New Roman" w:hAnsi="Times New Roman" w:cs="Times New Roman"/>
          <w:sz w:val="24"/>
          <w:szCs w:val="24"/>
        </w:rPr>
        <w:t>на условиях, предусмотренных Контрактом.</w:t>
      </w:r>
    </w:p>
    <w:p w:rsidR="009B2E39" w:rsidRPr="00205EF5" w:rsidRDefault="009B2E39" w:rsidP="003225F7">
      <w:pPr>
        <w:widowControl w:val="0"/>
        <w:autoSpaceDE w:val="0"/>
        <w:autoSpaceDN w:val="0"/>
        <w:adjustRightInd w:val="0"/>
        <w:spacing w:line="240" w:lineRule="auto"/>
        <w:ind w:firstLine="709"/>
        <w:jc w:val="both"/>
        <w:rPr>
          <w:rFonts w:ascii="Times New Roman" w:hAnsi="Times New Roman" w:cs="Times New Roman"/>
          <w:sz w:val="24"/>
          <w:szCs w:val="24"/>
        </w:rPr>
      </w:pPr>
      <w:r w:rsidRPr="00FE0441">
        <w:rPr>
          <w:rFonts w:ascii="Times New Roman" w:hAnsi="Times New Roman" w:cs="Times New Roman"/>
          <w:sz w:val="24"/>
          <w:szCs w:val="24"/>
        </w:rPr>
        <w:t>1.2</w:t>
      </w:r>
      <w:r w:rsidRPr="00205EF5">
        <w:rPr>
          <w:rFonts w:ascii="Times New Roman" w:hAnsi="Times New Roman" w:cs="Times New Roman"/>
          <w:sz w:val="24"/>
          <w:szCs w:val="24"/>
        </w:rPr>
        <w:t>. 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Контракта.</w:t>
      </w:r>
    </w:p>
    <w:p w:rsidR="00CF352D" w:rsidRPr="00205EF5" w:rsidRDefault="009B2E39" w:rsidP="00F31535">
      <w:pPr>
        <w:spacing w:line="240" w:lineRule="auto"/>
        <w:ind w:firstLine="709"/>
        <w:jc w:val="both"/>
        <w:rPr>
          <w:rFonts w:ascii="Times New Roman" w:hAnsi="Times New Roman" w:cs="Times New Roman"/>
          <w:sz w:val="24"/>
          <w:szCs w:val="24"/>
        </w:rPr>
      </w:pPr>
      <w:r w:rsidRPr="00205EF5">
        <w:rPr>
          <w:rFonts w:ascii="Times New Roman" w:hAnsi="Times New Roman" w:cs="Times New Roman"/>
          <w:sz w:val="24"/>
          <w:szCs w:val="24"/>
        </w:rPr>
        <w:t>1.3. Поставляемый Товар должен соответствовать требованиям качества и безопасности т</w:t>
      </w:r>
      <w:r w:rsidRPr="00205EF5">
        <w:rPr>
          <w:rFonts w:ascii="Times New Roman" w:hAnsi="Times New Roman" w:cs="Times New Roman"/>
          <w:sz w:val="24"/>
          <w:szCs w:val="24"/>
        </w:rPr>
        <w:t>о</w:t>
      </w:r>
      <w:r w:rsidRPr="00205EF5">
        <w:rPr>
          <w:rFonts w:ascii="Times New Roman" w:hAnsi="Times New Roman" w:cs="Times New Roman"/>
          <w:sz w:val="24"/>
          <w:szCs w:val="24"/>
        </w:rPr>
        <w:t xml:space="preserve">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w:t>
      </w:r>
      <w:proofErr w:type="gramStart"/>
      <w:r w:rsidRPr="00205EF5">
        <w:rPr>
          <w:rFonts w:ascii="Times New Roman" w:hAnsi="Times New Roman" w:cs="Times New Roman"/>
          <w:sz w:val="24"/>
          <w:szCs w:val="24"/>
        </w:rPr>
        <w:t>в</w:t>
      </w:r>
      <w:proofErr w:type="gramEnd"/>
      <w:r w:rsidRPr="00205EF5">
        <w:rPr>
          <w:rFonts w:ascii="Times New Roman" w:hAnsi="Times New Roman" w:cs="Times New Roman"/>
          <w:sz w:val="24"/>
          <w:szCs w:val="24"/>
        </w:rPr>
        <w:t xml:space="preserve"> </w:t>
      </w:r>
      <w:proofErr w:type="gramStart"/>
      <w:r w:rsidRPr="00205EF5">
        <w:rPr>
          <w:rFonts w:ascii="Times New Roman" w:hAnsi="Times New Roman" w:cs="Times New Roman"/>
          <w:sz w:val="24"/>
          <w:szCs w:val="24"/>
        </w:rPr>
        <w:t>соответствии</w:t>
      </w:r>
      <w:proofErr w:type="gramEnd"/>
      <w:r w:rsidRPr="00205EF5">
        <w:rPr>
          <w:rFonts w:ascii="Times New Roman" w:hAnsi="Times New Roman" w:cs="Times New Roman"/>
          <w:sz w:val="24"/>
          <w:szCs w:val="24"/>
        </w:rPr>
        <w:t xml:space="preserve"> с законодательством Российской Федерации. </w:t>
      </w:r>
    </w:p>
    <w:p w:rsidR="005C02FE" w:rsidRPr="00205EF5" w:rsidRDefault="005C02FE" w:rsidP="00F31535">
      <w:pPr>
        <w:spacing w:line="240" w:lineRule="auto"/>
        <w:ind w:firstLine="709"/>
        <w:jc w:val="both"/>
        <w:rPr>
          <w:rFonts w:ascii="Times New Roman" w:hAnsi="Times New Roman" w:cs="Times New Roman"/>
          <w:b/>
          <w:sz w:val="24"/>
          <w:szCs w:val="24"/>
        </w:rPr>
      </w:pPr>
    </w:p>
    <w:p w:rsidR="009B2E39" w:rsidRPr="00205EF5" w:rsidRDefault="009B2E39" w:rsidP="003933F1">
      <w:pPr>
        <w:widowControl w:val="0"/>
        <w:autoSpaceDE w:val="0"/>
        <w:autoSpaceDN w:val="0"/>
        <w:adjustRightInd w:val="0"/>
        <w:spacing w:line="240" w:lineRule="auto"/>
        <w:jc w:val="center"/>
        <w:rPr>
          <w:rFonts w:ascii="Times New Roman" w:hAnsi="Times New Roman" w:cs="Times New Roman"/>
          <w:b/>
          <w:sz w:val="24"/>
          <w:szCs w:val="24"/>
        </w:rPr>
      </w:pPr>
      <w:r w:rsidRPr="00205EF5">
        <w:rPr>
          <w:rFonts w:ascii="Times New Roman" w:hAnsi="Times New Roman" w:cs="Times New Roman"/>
          <w:b/>
          <w:sz w:val="24"/>
          <w:szCs w:val="24"/>
        </w:rPr>
        <w:t>2. Цена Контракта и порядок расчетов</w:t>
      </w:r>
    </w:p>
    <w:p w:rsidR="0072246D" w:rsidRDefault="009B2E39" w:rsidP="003B4773">
      <w:pPr>
        <w:tabs>
          <w:tab w:val="left" w:pos="720"/>
        </w:tabs>
        <w:ind w:firstLine="709"/>
        <w:jc w:val="both"/>
        <w:rPr>
          <w:rFonts w:ascii="Times New Roman" w:hAnsi="Times New Roman" w:cs="Times New Roman"/>
          <w:sz w:val="24"/>
          <w:szCs w:val="24"/>
        </w:rPr>
      </w:pPr>
      <w:r w:rsidRPr="00205EF5">
        <w:rPr>
          <w:rFonts w:ascii="Times New Roman" w:hAnsi="Times New Roman" w:cs="Times New Roman"/>
          <w:sz w:val="24"/>
          <w:szCs w:val="24"/>
        </w:rPr>
        <w:t>2.1. Цена Контракта составляет</w:t>
      </w:r>
      <w:r w:rsidR="005E113F">
        <w:rPr>
          <w:rFonts w:ascii="Times New Roman" w:hAnsi="Times New Roman" w:cs="Times New Roman"/>
          <w:sz w:val="24"/>
          <w:szCs w:val="24"/>
        </w:rPr>
        <w:t xml:space="preserve"> </w:t>
      </w:r>
      <w:r w:rsidR="00BC658A" w:rsidRPr="00BC658A">
        <w:rPr>
          <w:rFonts w:ascii="Times New Roman" w:hAnsi="Times New Roman" w:cs="Times New Roman"/>
          <w:sz w:val="24"/>
          <w:szCs w:val="24"/>
          <w:highlight w:val="yellow"/>
        </w:rPr>
        <w:t xml:space="preserve">0.00 </w:t>
      </w:r>
      <w:r w:rsidR="005E113F" w:rsidRPr="004B4309">
        <w:rPr>
          <w:rFonts w:ascii="Times New Roman" w:hAnsi="Times New Roman" w:cs="Times New Roman"/>
          <w:sz w:val="24"/>
          <w:szCs w:val="24"/>
          <w:highlight w:val="yellow"/>
        </w:rPr>
        <w:t>(</w:t>
      </w:r>
      <w:r w:rsidR="00BC658A" w:rsidRPr="00BC658A">
        <w:rPr>
          <w:rFonts w:ascii="Times New Roman" w:hAnsi="Times New Roman" w:cs="Times New Roman"/>
          <w:sz w:val="24"/>
          <w:szCs w:val="24"/>
          <w:highlight w:val="yellow"/>
        </w:rPr>
        <w:t>_______________</w:t>
      </w:r>
      <w:r w:rsidR="004B4309" w:rsidRPr="004B4309">
        <w:rPr>
          <w:rFonts w:ascii="Times New Roman" w:hAnsi="Times New Roman" w:cs="Times New Roman"/>
          <w:sz w:val="24"/>
          <w:szCs w:val="24"/>
          <w:highlight w:val="yellow"/>
        </w:rPr>
        <w:t>рублей</w:t>
      </w:r>
      <w:r w:rsidR="005E113F" w:rsidRPr="004B4309">
        <w:rPr>
          <w:rFonts w:ascii="Times New Roman" w:hAnsi="Times New Roman" w:cs="Times New Roman"/>
          <w:sz w:val="24"/>
          <w:szCs w:val="24"/>
          <w:highlight w:val="yellow"/>
        </w:rPr>
        <w:t>) 00 копеек, НДС не предусмотрен</w:t>
      </w:r>
      <w:r w:rsidR="005E113F" w:rsidRPr="005E113F">
        <w:rPr>
          <w:rFonts w:ascii="Times New Roman" w:hAnsi="Times New Roman" w:cs="Times New Roman"/>
          <w:sz w:val="24"/>
          <w:szCs w:val="24"/>
        </w:rPr>
        <w:t xml:space="preserve"> на основании ст. 346.11 гл. 26.2 НК РФ (далее – цена Контракта).</w:t>
      </w:r>
    </w:p>
    <w:p w:rsidR="001621D6" w:rsidRPr="00205EF5" w:rsidRDefault="001621D6" w:rsidP="004F7310">
      <w:pPr>
        <w:tabs>
          <w:tab w:val="left" w:pos="720"/>
        </w:tabs>
        <w:ind w:firstLine="709"/>
        <w:jc w:val="both"/>
        <w:rPr>
          <w:rFonts w:ascii="Times New Roman" w:hAnsi="Times New Roman" w:cs="Times New Roman"/>
          <w:sz w:val="24"/>
          <w:szCs w:val="24"/>
        </w:rPr>
      </w:pPr>
      <w:r w:rsidRPr="00205EF5">
        <w:rPr>
          <w:rFonts w:ascii="Times New Roman" w:hAnsi="Times New Roman" w:cs="Times New Roman"/>
          <w:sz w:val="24"/>
          <w:szCs w:val="24"/>
        </w:rPr>
        <w:t>Источник финансирования: средства федерального бюджета Российской Федерации.</w:t>
      </w:r>
    </w:p>
    <w:p w:rsidR="00762D57" w:rsidRPr="006A59FA" w:rsidRDefault="00762D57" w:rsidP="00762D57">
      <w:pPr>
        <w:widowControl w:val="0"/>
        <w:autoSpaceDE w:val="0"/>
        <w:autoSpaceDN w:val="0"/>
        <w:adjustRightInd w:val="0"/>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t xml:space="preserve">2.2. Цена Контракта является твердой и не может изменяться в ходе его исполнения, за исключением случаев, предусмотренных Законом о контрактной системе и Контрактом. Цена Контракта включает в себя расходы, связанные со страхованием, уплатой таможенных пошлин, налогов, сборов и других обязательных платежей. </w:t>
      </w:r>
    </w:p>
    <w:p w:rsidR="00762D57" w:rsidRPr="006A59FA" w:rsidRDefault="00762D57" w:rsidP="00762D57">
      <w:pPr>
        <w:widowControl w:val="0"/>
        <w:autoSpaceDE w:val="0"/>
        <w:autoSpaceDN w:val="0"/>
        <w:adjustRightInd w:val="0"/>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t>2.3. Цена Контракта может быть снижена по соглашению Сторон без изменения предусмотренных Контрактом количества Товара и иных условий его исполнения. При этом Стороны составляют и подписывают дополнительное соглашение к Контракту.</w:t>
      </w:r>
    </w:p>
    <w:p w:rsidR="00A71B23" w:rsidRDefault="00762D57" w:rsidP="00762D57">
      <w:pPr>
        <w:autoSpaceDE w:val="0"/>
        <w:autoSpaceDN w:val="0"/>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t xml:space="preserve">2.4. Оплата поставленного товара производится «Заказчиком» в форме безналичного расчета, путем перечисления денежных средств на расчетный счет Поставщика за счет средств Федерального бюджета РФ с возможной отсрочкой платежа до </w:t>
      </w:r>
      <w:r w:rsidR="00663677">
        <w:rPr>
          <w:rFonts w:ascii="Times New Roman" w:hAnsi="Times New Roman" w:cs="Times New Roman"/>
          <w:sz w:val="24"/>
          <w:szCs w:val="24"/>
        </w:rPr>
        <w:t>7</w:t>
      </w:r>
      <w:r w:rsidRPr="006A59FA">
        <w:rPr>
          <w:rFonts w:ascii="Times New Roman" w:hAnsi="Times New Roman" w:cs="Times New Roman"/>
          <w:sz w:val="24"/>
          <w:szCs w:val="24"/>
        </w:rPr>
        <w:t xml:space="preserve"> дней </w:t>
      </w:r>
      <w:proofErr w:type="gramStart"/>
      <w:r w:rsidRPr="00A83DE3">
        <w:rPr>
          <w:rFonts w:ascii="Times New Roman" w:hAnsi="Times New Roman" w:cs="Times New Roman"/>
          <w:sz w:val="24"/>
          <w:szCs w:val="24"/>
        </w:rPr>
        <w:t>с даты подписания</w:t>
      </w:r>
      <w:proofErr w:type="gramEnd"/>
      <w:r w:rsidRPr="00A83DE3">
        <w:rPr>
          <w:rFonts w:ascii="Times New Roman" w:hAnsi="Times New Roman" w:cs="Times New Roman"/>
          <w:sz w:val="24"/>
          <w:szCs w:val="24"/>
        </w:rPr>
        <w:t xml:space="preserve"> Заказчиком документа о приемке.</w:t>
      </w:r>
    </w:p>
    <w:p w:rsidR="00762D57" w:rsidRPr="00A83DE3" w:rsidRDefault="00A71B23" w:rsidP="00762D57">
      <w:pPr>
        <w:autoSpaceDE w:val="0"/>
        <w:autoSpaceDN w:val="0"/>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2.5. Цена контракта включает в себя стоимость Товара, а также все расходы на транспортировку, погрузочно-разгрузочные работы.</w:t>
      </w:r>
      <w:r w:rsidR="00762D57" w:rsidRPr="00A83DE3">
        <w:rPr>
          <w:rFonts w:ascii="Times New Roman" w:hAnsi="Times New Roman" w:cs="Times New Roman"/>
          <w:sz w:val="24"/>
          <w:szCs w:val="24"/>
        </w:rPr>
        <w:t xml:space="preserve">   </w:t>
      </w:r>
    </w:p>
    <w:p w:rsidR="00762D57" w:rsidRPr="006A59FA" w:rsidRDefault="00762D57" w:rsidP="00762D57">
      <w:pPr>
        <w:widowControl w:val="0"/>
        <w:autoSpaceDE w:val="0"/>
        <w:autoSpaceDN w:val="0"/>
        <w:adjustRightInd w:val="0"/>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t>Обязательства Заказчика по оплате цены Контракта считаются исполненными с момента списания денежных сре</w:t>
      </w:r>
      <w:proofErr w:type="gramStart"/>
      <w:r w:rsidRPr="006A59FA">
        <w:rPr>
          <w:rFonts w:ascii="Times New Roman" w:hAnsi="Times New Roman" w:cs="Times New Roman"/>
          <w:sz w:val="24"/>
          <w:szCs w:val="24"/>
        </w:rPr>
        <w:t>дств в р</w:t>
      </w:r>
      <w:proofErr w:type="gramEnd"/>
      <w:r w:rsidRPr="006A59FA">
        <w:rPr>
          <w:rFonts w:ascii="Times New Roman" w:hAnsi="Times New Roman" w:cs="Times New Roman"/>
          <w:sz w:val="24"/>
          <w:szCs w:val="24"/>
        </w:rPr>
        <w:t>азмере, установленном Контрактом, с лицевого счета Заказчика. За дальнейшее прохождение денежных средств Заказчик ответственности не несет.</w:t>
      </w:r>
    </w:p>
    <w:p w:rsidR="006C19A5" w:rsidRDefault="006C19A5" w:rsidP="00762D57">
      <w:pPr>
        <w:widowControl w:val="0"/>
        <w:autoSpaceDE w:val="0"/>
        <w:autoSpaceDN w:val="0"/>
        <w:adjustRightInd w:val="0"/>
        <w:spacing w:line="240" w:lineRule="auto"/>
        <w:jc w:val="center"/>
        <w:rPr>
          <w:rFonts w:ascii="Times New Roman" w:hAnsi="Times New Roman" w:cs="Times New Roman"/>
          <w:b/>
          <w:sz w:val="24"/>
          <w:szCs w:val="24"/>
        </w:rPr>
      </w:pPr>
    </w:p>
    <w:p w:rsidR="006C19A5" w:rsidRDefault="006C19A5" w:rsidP="00762D57">
      <w:pPr>
        <w:widowControl w:val="0"/>
        <w:autoSpaceDE w:val="0"/>
        <w:autoSpaceDN w:val="0"/>
        <w:adjustRightInd w:val="0"/>
        <w:spacing w:line="240" w:lineRule="auto"/>
        <w:jc w:val="center"/>
        <w:rPr>
          <w:rFonts w:ascii="Times New Roman" w:hAnsi="Times New Roman" w:cs="Times New Roman"/>
          <w:b/>
          <w:sz w:val="24"/>
          <w:szCs w:val="24"/>
        </w:rPr>
      </w:pPr>
    </w:p>
    <w:p w:rsidR="00762D57" w:rsidRPr="006A59FA" w:rsidRDefault="00762D57" w:rsidP="00762D57">
      <w:pPr>
        <w:widowControl w:val="0"/>
        <w:autoSpaceDE w:val="0"/>
        <w:autoSpaceDN w:val="0"/>
        <w:adjustRightInd w:val="0"/>
        <w:spacing w:line="240" w:lineRule="auto"/>
        <w:jc w:val="center"/>
        <w:rPr>
          <w:rFonts w:ascii="Times New Roman" w:hAnsi="Times New Roman" w:cs="Times New Roman"/>
          <w:b/>
          <w:sz w:val="24"/>
          <w:szCs w:val="24"/>
        </w:rPr>
      </w:pPr>
      <w:r w:rsidRPr="006A59FA">
        <w:rPr>
          <w:rFonts w:ascii="Times New Roman" w:hAnsi="Times New Roman" w:cs="Times New Roman"/>
          <w:b/>
          <w:sz w:val="24"/>
          <w:szCs w:val="24"/>
        </w:rPr>
        <w:t>3. Порядок поставки Товара</w:t>
      </w:r>
    </w:p>
    <w:p w:rsidR="001D0E0D" w:rsidRDefault="00762D57" w:rsidP="008E02FF">
      <w:pPr>
        <w:ind w:firstLine="709"/>
        <w:jc w:val="both"/>
        <w:rPr>
          <w:rFonts w:ascii="Times New Roman" w:hAnsi="Times New Roman" w:cs="Times New Roman"/>
          <w:sz w:val="24"/>
          <w:szCs w:val="24"/>
        </w:rPr>
      </w:pPr>
      <w:r w:rsidRPr="006A59FA">
        <w:rPr>
          <w:rFonts w:ascii="Times New Roman" w:hAnsi="Times New Roman" w:cs="Times New Roman"/>
          <w:sz w:val="24"/>
          <w:szCs w:val="24"/>
        </w:rPr>
        <w:t xml:space="preserve">3.1. Поставка Товара </w:t>
      </w:r>
      <w:r w:rsidRPr="00B0670D">
        <w:rPr>
          <w:rFonts w:ascii="Times New Roman" w:hAnsi="Times New Roman" w:cs="Times New Roman"/>
          <w:color w:val="auto"/>
          <w:sz w:val="24"/>
          <w:szCs w:val="24"/>
        </w:rPr>
        <w:t xml:space="preserve">осуществляется </w:t>
      </w:r>
      <w:r w:rsidR="00C36436">
        <w:rPr>
          <w:rFonts w:ascii="Times New Roman" w:hAnsi="Times New Roman" w:cs="Times New Roman"/>
          <w:color w:val="auto"/>
          <w:sz w:val="24"/>
          <w:szCs w:val="24"/>
        </w:rPr>
        <w:t xml:space="preserve">одной </w:t>
      </w:r>
      <w:r w:rsidRPr="00B0670D">
        <w:rPr>
          <w:rFonts w:ascii="Times New Roman" w:hAnsi="Times New Roman" w:cs="Times New Roman"/>
          <w:color w:val="auto"/>
          <w:sz w:val="24"/>
          <w:szCs w:val="24"/>
        </w:rPr>
        <w:t>парти</w:t>
      </w:r>
      <w:r w:rsidR="00C36436">
        <w:rPr>
          <w:rFonts w:ascii="Times New Roman" w:hAnsi="Times New Roman" w:cs="Times New Roman"/>
          <w:color w:val="auto"/>
          <w:sz w:val="24"/>
          <w:szCs w:val="24"/>
        </w:rPr>
        <w:t>ей</w:t>
      </w:r>
      <w:r w:rsidRPr="00B0670D">
        <w:rPr>
          <w:rFonts w:ascii="Times New Roman" w:hAnsi="Times New Roman" w:cs="Times New Roman"/>
          <w:color w:val="auto"/>
          <w:sz w:val="24"/>
          <w:szCs w:val="24"/>
        </w:rPr>
        <w:t>.</w:t>
      </w:r>
      <w:r w:rsidRPr="00DD1565">
        <w:rPr>
          <w:rFonts w:ascii="Times New Roman" w:hAnsi="Times New Roman" w:cs="Times New Roman"/>
          <w:sz w:val="24"/>
          <w:szCs w:val="24"/>
        </w:rPr>
        <w:t xml:space="preserve"> </w:t>
      </w:r>
    </w:p>
    <w:p w:rsidR="008E02FF" w:rsidRPr="008E02FF" w:rsidRDefault="00762D57" w:rsidP="008E02FF">
      <w:pPr>
        <w:ind w:firstLine="709"/>
        <w:jc w:val="both"/>
        <w:rPr>
          <w:rFonts w:ascii="Times New Roman" w:eastAsia="Times New Roman" w:hAnsi="Times New Roman" w:cs="Times New Roman"/>
          <w:color w:val="auto"/>
          <w:sz w:val="24"/>
          <w:szCs w:val="24"/>
        </w:rPr>
      </w:pPr>
      <w:r w:rsidRPr="00DD1565">
        <w:rPr>
          <w:rFonts w:ascii="Times New Roman" w:hAnsi="Times New Roman" w:cs="Times New Roman"/>
          <w:sz w:val="24"/>
          <w:szCs w:val="24"/>
        </w:rPr>
        <w:t>Место поставки:</w:t>
      </w:r>
      <w:r w:rsidR="00517AB4">
        <w:rPr>
          <w:rFonts w:ascii="Times New Roman" w:hAnsi="Times New Roman" w:cs="Times New Roman"/>
          <w:sz w:val="24"/>
          <w:szCs w:val="24"/>
        </w:rPr>
        <w:t xml:space="preserve"> г. </w:t>
      </w:r>
      <w:r w:rsidR="00297B45">
        <w:rPr>
          <w:rFonts w:ascii="Times New Roman" w:hAnsi="Times New Roman" w:cs="Times New Roman"/>
          <w:sz w:val="24"/>
          <w:szCs w:val="24"/>
        </w:rPr>
        <w:t>Новосибирск</w:t>
      </w:r>
      <w:r w:rsidR="00517AB4">
        <w:rPr>
          <w:rFonts w:ascii="Times New Roman" w:hAnsi="Times New Roman" w:cs="Times New Roman"/>
          <w:sz w:val="24"/>
          <w:szCs w:val="24"/>
        </w:rPr>
        <w:t xml:space="preserve">, ул. Промышленная, 7а, </w:t>
      </w:r>
      <w:r w:rsidR="004C3738" w:rsidRPr="004C3738">
        <w:rPr>
          <w:rFonts w:ascii="Times New Roman" w:hAnsi="Times New Roman" w:cs="Times New Roman"/>
          <w:sz w:val="24"/>
          <w:szCs w:val="24"/>
        </w:rPr>
        <w:t xml:space="preserve">аптека ФКУЗ МСЧ-54 </w:t>
      </w:r>
      <w:r w:rsidR="00517AB4">
        <w:rPr>
          <w:rFonts w:ascii="Times New Roman" w:hAnsi="Times New Roman" w:cs="Times New Roman"/>
          <w:sz w:val="24"/>
          <w:szCs w:val="24"/>
        </w:rPr>
        <w:t xml:space="preserve">                     </w:t>
      </w:r>
      <w:r w:rsidR="004C3738" w:rsidRPr="004C3738">
        <w:rPr>
          <w:rFonts w:ascii="Times New Roman" w:hAnsi="Times New Roman" w:cs="Times New Roman"/>
          <w:sz w:val="24"/>
          <w:szCs w:val="24"/>
        </w:rPr>
        <w:t>ФСИН России</w:t>
      </w:r>
      <w:r w:rsidR="00297B45">
        <w:rPr>
          <w:rFonts w:ascii="Times New Roman" w:hAnsi="Times New Roman" w:cs="Times New Roman"/>
          <w:sz w:val="24"/>
          <w:szCs w:val="24"/>
        </w:rPr>
        <w:t>.</w:t>
      </w:r>
    </w:p>
    <w:p w:rsidR="00762D57" w:rsidRPr="00DD1565" w:rsidRDefault="00762D57" w:rsidP="00762D57">
      <w:pPr>
        <w:spacing w:line="240" w:lineRule="auto"/>
        <w:ind w:firstLine="709"/>
        <w:jc w:val="both"/>
        <w:rPr>
          <w:rFonts w:ascii="Times New Roman" w:hAnsi="Times New Roman" w:cs="Times New Roman"/>
          <w:sz w:val="24"/>
          <w:szCs w:val="24"/>
        </w:rPr>
      </w:pPr>
      <w:r w:rsidRPr="00DD1565">
        <w:rPr>
          <w:rFonts w:ascii="Times New Roman" w:hAnsi="Times New Roman" w:cs="Times New Roman"/>
          <w:sz w:val="24"/>
          <w:szCs w:val="24"/>
        </w:rPr>
        <w:t xml:space="preserve">3.2. Товар должен иметь упаковку предотвращающую, его порчу при транспортировке. </w:t>
      </w:r>
    </w:p>
    <w:p w:rsidR="00762D57" w:rsidRPr="00DD1565" w:rsidRDefault="00762D57" w:rsidP="00762D57">
      <w:pPr>
        <w:spacing w:line="240" w:lineRule="auto"/>
        <w:ind w:firstLine="709"/>
        <w:jc w:val="both"/>
        <w:rPr>
          <w:rFonts w:ascii="Times New Roman" w:hAnsi="Times New Roman" w:cs="Times New Roman"/>
          <w:sz w:val="24"/>
          <w:szCs w:val="24"/>
        </w:rPr>
      </w:pPr>
      <w:r w:rsidRPr="00DD1565">
        <w:rPr>
          <w:rFonts w:ascii="Times New Roman" w:hAnsi="Times New Roman" w:cs="Times New Roman"/>
          <w:sz w:val="24"/>
          <w:szCs w:val="24"/>
        </w:rPr>
        <w:t xml:space="preserve">3.3. 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 </w:t>
      </w:r>
    </w:p>
    <w:p w:rsidR="00762D57" w:rsidRPr="00DD1565" w:rsidRDefault="00762D57" w:rsidP="00762D57">
      <w:pPr>
        <w:spacing w:line="240" w:lineRule="auto"/>
        <w:ind w:firstLine="709"/>
        <w:jc w:val="both"/>
        <w:rPr>
          <w:rFonts w:ascii="Times New Roman" w:hAnsi="Times New Roman" w:cs="Times New Roman"/>
          <w:sz w:val="24"/>
          <w:szCs w:val="24"/>
        </w:rPr>
      </w:pPr>
      <w:r w:rsidRPr="00DD1565">
        <w:rPr>
          <w:rFonts w:ascii="Times New Roman" w:hAnsi="Times New Roman" w:cs="Times New Roman"/>
          <w:sz w:val="24"/>
          <w:szCs w:val="24"/>
        </w:rPr>
        <w:t xml:space="preserve">3.4. Не позднее, чем за 2 (два) дня Поставщик обязан сообщить представителю Заказчика по телефону 279-12-04, 279-12-14 о готовности товара к поставке. </w:t>
      </w:r>
    </w:p>
    <w:p w:rsidR="00762D57" w:rsidRPr="00DD1565" w:rsidRDefault="00762D57" w:rsidP="00762D57">
      <w:pPr>
        <w:tabs>
          <w:tab w:val="left" w:pos="709"/>
        </w:tabs>
        <w:spacing w:line="240" w:lineRule="auto"/>
        <w:ind w:firstLine="709"/>
        <w:jc w:val="both"/>
        <w:rPr>
          <w:rFonts w:ascii="Times New Roman" w:hAnsi="Times New Roman" w:cs="Times New Roman"/>
          <w:sz w:val="24"/>
          <w:szCs w:val="24"/>
        </w:rPr>
      </w:pPr>
      <w:r w:rsidRPr="00DD1565">
        <w:rPr>
          <w:rFonts w:ascii="Times New Roman" w:hAnsi="Times New Roman" w:cs="Times New Roman"/>
          <w:sz w:val="24"/>
          <w:szCs w:val="24"/>
        </w:rPr>
        <w:t>3.5. В день поставки Поставщик одновременно с Товаром должен передать Заказчику сопроводительные документы, относящиеся к Товару, товарную (товарно-транспортную) накладную, счет-фактуру, акт приема-передачи.</w:t>
      </w:r>
    </w:p>
    <w:p w:rsidR="00762D57" w:rsidRPr="00DD1565" w:rsidRDefault="00762D57" w:rsidP="00762D57">
      <w:pPr>
        <w:autoSpaceDE w:val="0"/>
        <w:autoSpaceDN w:val="0"/>
        <w:adjustRightInd w:val="0"/>
        <w:spacing w:line="240" w:lineRule="auto"/>
        <w:ind w:firstLine="709"/>
        <w:jc w:val="both"/>
        <w:rPr>
          <w:rFonts w:ascii="Times New Roman" w:hAnsi="Times New Roman" w:cs="Times New Roman"/>
          <w:sz w:val="24"/>
          <w:szCs w:val="24"/>
        </w:rPr>
      </w:pPr>
      <w:r w:rsidRPr="00DD1565">
        <w:rPr>
          <w:rFonts w:ascii="Times New Roman" w:hAnsi="Times New Roman" w:cs="Times New Roman"/>
          <w:sz w:val="24"/>
          <w:szCs w:val="24"/>
        </w:rPr>
        <w:t>В случае отсутствия вышеназванных документов Заказчик вправе отказаться от приемки Товара. Товар будет считаться не поставленным.</w:t>
      </w:r>
    </w:p>
    <w:p w:rsidR="00762D57" w:rsidRPr="006A59FA" w:rsidRDefault="00762D57" w:rsidP="00762D57">
      <w:pPr>
        <w:spacing w:line="240" w:lineRule="auto"/>
        <w:ind w:firstLine="709"/>
        <w:jc w:val="both"/>
        <w:rPr>
          <w:rFonts w:ascii="Times New Roman" w:hAnsi="Times New Roman" w:cs="Times New Roman"/>
          <w:sz w:val="24"/>
          <w:szCs w:val="24"/>
        </w:rPr>
      </w:pPr>
      <w:r w:rsidRPr="00DD1565">
        <w:rPr>
          <w:rFonts w:ascii="Times New Roman" w:hAnsi="Times New Roman" w:cs="Times New Roman"/>
          <w:sz w:val="24"/>
          <w:szCs w:val="24"/>
        </w:rPr>
        <w:t xml:space="preserve">3.6. Поставка Товара осуществляется </w:t>
      </w:r>
      <w:r w:rsidRPr="003660C5">
        <w:rPr>
          <w:rFonts w:ascii="Times New Roman" w:hAnsi="Times New Roman" w:cs="Times New Roman"/>
          <w:sz w:val="24"/>
          <w:szCs w:val="24"/>
          <w:highlight w:val="yellow"/>
        </w:rPr>
        <w:t xml:space="preserve">в </w:t>
      </w:r>
      <w:r w:rsidR="008D7DDA" w:rsidRPr="003660C5">
        <w:rPr>
          <w:rFonts w:ascii="Times New Roman" w:hAnsi="Times New Roman" w:cs="Times New Roman"/>
          <w:sz w:val="24"/>
          <w:szCs w:val="24"/>
          <w:highlight w:val="yellow"/>
        </w:rPr>
        <w:t xml:space="preserve">течение </w:t>
      </w:r>
      <w:r w:rsidR="00A71B23" w:rsidRPr="003660C5">
        <w:rPr>
          <w:rFonts w:ascii="Times New Roman" w:hAnsi="Times New Roman" w:cs="Times New Roman"/>
          <w:sz w:val="24"/>
          <w:szCs w:val="24"/>
          <w:highlight w:val="yellow"/>
        </w:rPr>
        <w:t>3</w:t>
      </w:r>
      <w:r w:rsidR="00433542" w:rsidRPr="003660C5">
        <w:rPr>
          <w:rFonts w:ascii="Times New Roman" w:hAnsi="Times New Roman" w:cs="Times New Roman"/>
          <w:sz w:val="24"/>
          <w:szCs w:val="24"/>
          <w:highlight w:val="yellow"/>
        </w:rPr>
        <w:t>0</w:t>
      </w:r>
      <w:r w:rsidR="008D7DDA" w:rsidRPr="003660C5">
        <w:rPr>
          <w:rFonts w:ascii="Times New Roman" w:hAnsi="Times New Roman" w:cs="Times New Roman"/>
          <w:sz w:val="24"/>
          <w:szCs w:val="24"/>
          <w:highlight w:val="yellow"/>
        </w:rPr>
        <w:t xml:space="preserve"> </w:t>
      </w:r>
      <w:r w:rsidR="00A71B23" w:rsidRPr="003660C5">
        <w:rPr>
          <w:rFonts w:ascii="Times New Roman" w:hAnsi="Times New Roman" w:cs="Times New Roman"/>
          <w:sz w:val="24"/>
          <w:szCs w:val="24"/>
          <w:highlight w:val="yellow"/>
        </w:rPr>
        <w:t>календарных</w:t>
      </w:r>
      <w:r w:rsidR="007C78B2" w:rsidRPr="003660C5">
        <w:rPr>
          <w:rFonts w:ascii="Times New Roman" w:hAnsi="Times New Roman" w:cs="Times New Roman"/>
          <w:sz w:val="24"/>
          <w:szCs w:val="24"/>
          <w:highlight w:val="yellow"/>
        </w:rPr>
        <w:t xml:space="preserve"> дней</w:t>
      </w:r>
      <w:r w:rsidR="007C78B2">
        <w:rPr>
          <w:rFonts w:ascii="Times New Roman" w:hAnsi="Times New Roman" w:cs="Times New Roman"/>
          <w:sz w:val="24"/>
          <w:szCs w:val="24"/>
        </w:rPr>
        <w:t xml:space="preserve"> </w:t>
      </w:r>
      <w:r w:rsidR="008D7DDA">
        <w:rPr>
          <w:rFonts w:ascii="Times New Roman" w:hAnsi="Times New Roman" w:cs="Times New Roman"/>
          <w:sz w:val="24"/>
          <w:szCs w:val="24"/>
        </w:rPr>
        <w:t xml:space="preserve"> со дня подписания Контракта</w:t>
      </w:r>
      <w:r w:rsidRPr="00953E8A">
        <w:rPr>
          <w:rFonts w:ascii="Times New Roman" w:hAnsi="Times New Roman" w:cs="Times New Roman"/>
          <w:color w:val="auto"/>
          <w:sz w:val="24"/>
          <w:szCs w:val="24"/>
        </w:rPr>
        <w:t>.</w:t>
      </w:r>
      <w:r w:rsidRPr="00DD1565">
        <w:rPr>
          <w:rFonts w:ascii="Times New Roman" w:hAnsi="Times New Roman" w:cs="Times New Roman"/>
          <w:sz w:val="24"/>
          <w:szCs w:val="24"/>
        </w:rPr>
        <w:t xml:space="preserve"> Время доставки</w:t>
      </w:r>
      <w:r w:rsidRPr="006A59FA">
        <w:rPr>
          <w:rFonts w:ascii="Times New Roman" w:hAnsi="Times New Roman" w:cs="Times New Roman"/>
          <w:sz w:val="24"/>
          <w:szCs w:val="24"/>
        </w:rPr>
        <w:t>: в рабочие дни Поставщика с понедельника по пятницу с 10 часов 00 минут до 15 часов 00 минут (время Новосибирское).</w:t>
      </w:r>
    </w:p>
    <w:p w:rsidR="00762D57" w:rsidRPr="006A59FA" w:rsidRDefault="00762D57" w:rsidP="00762D57">
      <w:pPr>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t xml:space="preserve">В случае просрочки поставки Товара Заказчик составляет акт о просрочке поставки Товара, в котором указываются сведения о времени заказа и времени просрочки поставки Товара. </w:t>
      </w:r>
    </w:p>
    <w:p w:rsidR="00762D57" w:rsidRPr="006A59FA" w:rsidRDefault="00762D57" w:rsidP="00762D57">
      <w:pPr>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t>Данные акты являются основаниями для применения к Поставщику мер ответственности, предусмотренных Контрактом.</w:t>
      </w:r>
    </w:p>
    <w:p w:rsidR="00762D57" w:rsidRPr="006A59FA" w:rsidRDefault="00762D57" w:rsidP="00762D57">
      <w:pPr>
        <w:widowControl w:val="0"/>
        <w:autoSpaceDE w:val="0"/>
        <w:autoSpaceDN w:val="0"/>
        <w:adjustRightInd w:val="0"/>
        <w:spacing w:line="240" w:lineRule="auto"/>
        <w:ind w:firstLine="709"/>
        <w:jc w:val="both"/>
        <w:rPr>
          <w:rFonts w:ascii="Times New Roman" w:hAnsi="Times New Roman" w:cs="Times New Roman"/>
          <w:b/>
          <w:sz w:val="24"/>
          <w:szCs w:val="24"/>
        </w:rPr>
      </w:pPr>
    </w:p>
    <w:p w:rsidR="00762D57" w:rsidRPr="006A59FA" w:rsidRDefault="00762D57" w:rsidP="00762D57">
      <w:pPr>
        <w:widowControl w:val="0"/>
        <w:autoSpaceDE w:val="0"/>
        <w:autoSpaceDN w:val="0"/>
        <w:adjustRightInd w:val="0"/>
        <w:spacing w:line="240" w:lineRule="auto"/>
        <w:jc w:val="center"/>
        <w:rPr>
          <w:rFonts w:ascii="Times New Roman" w:hAnsi="Times New Roman" w:cs="Times New Roman"/>
          <w:b/>
          <w:sz w:val="24"/>
          <w:szCs w:val="24"/>
        </w:rPr>
      </w:pPr>
      <w:r w:rsidRPr="006A59FA">
        <w:rPr>
          <w:rFonts w:ascii="Times New Roman" w:hAnsi="Times New Roman" w:cs="Times New Roman"/>
          <w:b/>
          <w:sz w:val="24"/>
          <w:szCs w:val="24"/>
        </w:rPr>
        <w:t>4. Порядок приемки поставляемого Товара</w:t>
      </w:r>
    </w:p>
    <w:p w:rsidR="00762D57" w:rsidRPr="006A59FA" w:rsidRDefault="00762D57" w:rsidP="00762D57">
      <w:pPr>
        <w:autoSpaceDE w:val="0"/>
        <w:autoSpaceDN w:val="0"/>
        <w:adjustRightInd w:val="0"/>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t>4.1. Приемка Товара по количеству производится согласно Инструкции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условиям Контракта.</w:t>
      </w:r>
    </w:p>
    <w:p w:rsidR="00762D57" w:rsidRPr="006A59FA" w:rsidRDefault="00762D57" w:rsidP="00762D57">
      <w:pPr>
        <w:widowControl w:val="0"/>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rPr>
      </w:pPr>
      <w:r w:rsidRPr="006A59FA">
        <w:rPr>
          <w:rFonts w:ascii="Times New Roman" w:eastAsia="Times New Roman" w:hAnsi="Times New Roman" w:cs="Times New Roman"/>
          <w:sz w:val="24"/>
          <w:szCs w:val="24"/>
        </w:rPr>
        <w:t>4.2. Приемка Товара осуществляется путем передачи Товара, подписания товарной (товарно-транспортной) накладной</w:t>
      </w:r>
      <w:r>
        <w:rPr>
          <w:rFonts w:ascii="Times New Roman" w:eastAsia="Times New Roman" w:hAnsi="Times New Roman" w:cs="Times New Roman"/>
          <w:sz w:val="24"/>
          <w:szCs w:val="24"/>
        </w:rPr>
        <w:t>, акта приема-передачи</w:t>
      </w:r>
      <w:r w:rsidRPr="006A59FA">
        <w:rPr>
          <w:rFonts w:ascii="Times New Roman" w:eastAsia="Times New Roman" w:hAnsi="Times New Roman" w:cs="Times New Roman"/>
          <w:sz w:val="24"/>
          <w:szCs w:val="24"/>
        </w:rPr>
        <w:t>.</w:t>
      </w:r>
    </w:p>
    <w:p w:rsidR="00762D57" w:rsidRPr="006A59FA" w:rsidRDefault="00762D57" w:rsidP="00762D57">
      <w:pPr>
        <w:autoSpaceDE w:val="0"/>
        <w:autoSpaceDN w:val="0"/>
        <w:adjustRightInd w:val="0"/>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t>Приемка Товара по качеству производится согласно Инструкции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условиям Контракта.</w:t>
      </w:r>
    </w:p>
    <w:p w:rsidR="00762D57" w:rsidRPr="006A59FA" w:rsidRDefault="00762D57" w:rsidP="00762D57">
      <w:pPr>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t>4.3.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(бездействие) ненадлежащее качество Товара подтверждается актом, подписанным Заказчиком в одностороннем порядке.</w:t>
      </w:r>
    </w:p>
    <w:p w:rsidR="00762D57" w:rsidRPr="006A59FA" w:rsidRDefault="00762D57" w:rsidP="00762D57">
      <w:pPr>
        <w:tabs>
          <w:tab w:val="left" w:pos="709"/>
          <w:tab w:val="left" w:pos="1134"/>
        </w:tabs>
        <w:spacing w:line="240" w:lineRule="auto"/>
        <w:ind w:firstLine="709"/>
        <w:jc w:val="both"/>
        <w:rPr>
          <w:rFonts w:ascii="Times New Roman" w:hAnsi="Times New Roman" w:cs="Times New Roman"/>
          <w:sz w:val="24"/>
          <w:szCs w:val="24"/>
        </w:rPr>
      </w:pPr>
      <w:r w:rsidRPr="006A59FA">
        <w:rPr>
          <w:rFonts w:ascii="Times New Roman" w:hAnsi="Times New Roman" w:cs="Times New Roman"/>
          <w:bCs/>
          <w:sz w:val="24"/>
          <w:szCs w:val="24"/>
        </w:rPr>
        <w:t xml:space="preserve">4.4. </w:t>
      </w:r>
      <w:r w:rsidRPr="006A59FA">
        <w:rPr>
          <w:rFonts w:ascii="Times New Roman" w:hAnsi="Times New Roman" w:cs="Times New Roman"/>
          <w:sz w:val="24"/>
          <w:szCs w:val="24"/>
        </w:rPr>
        <w:t xml:space="preserve"> </w:t>
      </w:r>
      <w:proofErr w:type="gramStart"/>
      <w:r w:rsidRPr="006A59FA">
        <w:rPr>
          <w:rFonts w:ascii="Times New Roman" w:hAnsi="Times New Roman" w:cs="Times New Roman"/>
          <w:sz w:val="24"/>
          <w:szCs w:val="24"/>
        </w:rPr>
        <w:t>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w:t>
      </w:r>
      <w:proofErr w:type="gramEnd"/>
      <w:r w:rsidRPr="006A59FA">
        <w:rPr>
          <w:rFonts w:ascii="Times New Roman" w:hAnsi="Times New Roman" w:cs="Times New Roman"/>
          <w:sz w:val="24"/>
          <w:szCs w:val="24"/>
        </w:rPr>
        <w:t xml:space="preserve"> Поставщик обязан безвозмездно устранить недостатки Товара в течение 2 (двух) календарных дней с момента письменного уведомления о них Заказчиком.</w:t>
      </w:r>
    </w:p>
    <w:p w:rsidR="00762D57" w:rsidRPr="006A59FA" w:rsidRDefault="00762D57" w:rsidP="00762D57">
      <w:pPr>
        <w:widowControl w:val="0"/>
        <w:autoSpaceDE w:val="0"/>
        <w:autoSpaceDN w:val="0"/>
        <w:adjustRightInd w:val="0"/>
        <w:spacing w:line="240" w:lineRule="auto"/>
        <w:ind w:firstLine="709"/>
        <w:jc w:val="both"/>
        <w:rPr>
          <w:rFonts w:ascii="Times New Roman" w:hAnsi="Times New Roman" w:cs="Times New Roman"/>
          <w:sz w:val="24"/>
          <w:szCs w:val="24"/>
        </w:rPr>
      </w:pPr>
      <w:bookmarkStart w:id="0" w:name="Par119"/>
      <w:bookmarkEnd w:id="0"/>
      <w:r w:rsidRPr="006A59FA">
        <w:rPr>
          <w:rFonts w:ascii="Times New Roman" w:hAnsi="Times New Roman" w:cs="Times New Roman"/>
          <w:sz w:val="24"/>
          <w:szCs w:val="24"/>
        </w:rPr>
        <w:t xml:space="preserve">4.5. Претензии по скрытым дефектам могут быть заявлены Заказчиком в течение всего срока </w:t>
      </w:r>
      <w:r>
        <w:rPr>
          <w:rFonts w:ascii="Times New Roman" w:hAnsi="Times New Roman" w:cs="Times New Roman"/>
          <w:sz w:val="24"/>
          <w:szCs w:val="24"/>
        </w:rPr>
        <w:t>службы</w:t>
      </w:r>
      <w:r w:rsidRPr="006A59FA">
        <w:rPr>
          <w:rFonts w:ascii="Times New Roman" w:hAnsi="Times New Roman" w:cs="Times New Roman"/>
          <w:sz w:val="24"/>
          <w:szCs w:val="24"/>
        </w:rPr>
        <w:t xml:space="preserve"> Товара.</w:t>
      </w:r>
    </w:p>
    <w:p w:rsidR="00762D57" w:rsidRPr="006A59FA" w:rsidRDefault="00762D57" w:rsidP="00762D57">
      <w:pPr>
        <w:tabs>
          <w:tab w:val="left" w:pos="709"/>
        </w:tabs>
        <w:spacing w:line="240" w:lineRule="auto"/>
        <w:ind w:firstLine="709"/>
        <w:jc w:val="both"/>
        <w:rPr>
          <w:rFonts w:ascii="Times New Roman" w:eastAsia="Calibri" w:hAnsi="Times New Roman" w:cs="Times New Roman"/>
          <w:sz w:val="24"/>
          <w:szCs w:val="24"/>
          <w:lang w:eastAsia="ar-SA"/>
        </w:rPr>
      </w:pPr>
      <w:r w:rsidRPr="006A59FA">
        <w:rPr>
          <w:rFonts w:ascii="Times New Roman" w:hAnsi="Times New Roman" w:cs="Times New Roman"/>
          <w:sz w:val="24"/>
          <w:szCs w:val="24"/>
        </w:rPr>
        <w:t>4.6</w:t>
      </w:r>
      <w:r w:rsidRPr="006A59FA">
        <w:rPr>
          <w:rFonts w:ascii="Times New Roman" w:hAnsi="Times New Roman" w:cs="Times New Roman"/>
          <w:spacing w:val="1"/>
          <w:sz w:val="24"/>
          <w:szCs w:val="24"/>
        </w:rPr>
        <w:t>. </w:t>
      </w:r>
      <w:r w:rsidRPr="006A59FA">
        <w:rPr>
          <w:rFonts w:ascii="Times New Roman" w:eastAsia="Calibri" w:hAnsi="Times New Roman" w:cs="Times New Roman"/>
          <w:sz w:val="24"/>
          <w:szCs w:val="24"/>
          <w:lang w:eastAsia="ar-SA"/>
        </w:rPr>
        <w:t xml:space="preserve">При отсутствии у Заказчика претензий по количеству и качеству поставленного Товара Заказчик подписывает товарную (товарно-транспортную) накладную, </w:t>
      </w:r>
      <w:r>
        <w:rPr>
          <w:rFonts w:ascii="Times New Roman" w:eastAsia="Calibri" w:hAnsi="Times New Roman" w:cs="Times New Roman"/>
          <w:sz w:val="24"/>
          <w:szCs w:val="24"/>
          <w:lang w:eastAsia="ar-SA"/>
        </w:rPr>
        <w:t>акт приема-передачи</w:t>
      </w:r>
      <w:r w:rsidRPr="006A59FA">
        <w:rPr>
          <w:rFonts w:ascii="Times New Roman" w:eastAsia="Calibri" w:hAnsi="Times New Roman" w:cs="Times New Roman"/>
          <w:sz w:val="24"/>
          <w:szCs w:val="24"/>
          <w:lang w:eastAsia="ar-SA"/>
        </w:rPr>
        <w:t xml:space="preserve">. После этого Товар считается переданным Поставщиком Заказчику. </w:t>
      </w:r>
    </w:p>
    <w:p w:rsidR="00762D57" w:rsidRPr="006A59FA" w:rsidRDefault="00762D57" w:rsidP="00762D57">
      <w:pPr>
        <w:tabs>
          <w:tab w:val="left" w:pos="709"/>
        </w:tabs>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t>4.7. Все расходы, связанные с возвратом фальсифицированных и бракованных Товаров, осуществляются за счет Поставщика.</w:t>
      </w:r>
    </w:p>
    <w:p w:rsidR="00762D57" w:rsidRPr="006A59FA" w:rsidRDefault="00762D57" w:rsidP="00762D57">
      <w:pPr>
        <w:tabs>
          <w:tab w:val="left" w:pos="0"/>
          <w:tab w:val="left" w:pos="709"/>
        </w:tabs>
        <w:spacing w:line="240" w:lineRule="auto"/>
        <w:ind w:firstLine="709"/>
        <w:jc w:val="both"/>
        <w:rPr>
          <w:rFonts w:ascii="Times New Roman" w:hAnsi="Times New Roman" w:cs="Times New Roman"/>
          <w:spacing w:val="5"/>
          <w:sz w:val="24"/>
          <w:szCs w:val="24"/>
        </w:rPr>
      </w:pPr>
      <w:r w:rsidRPr="006A59FA">
        <w:rPr>
          <w:rFonts w:ascii="Times New Roman" w:hAnsi="Times New Roman" w:cs="Times New Roman"/>
          <w:sz w:val="24"/>
          <w:szCs w:val="24"/>
        </w:rPr>
        <w:t>4.8. Риск случайной гибели и случайного повреждения Товара, а также право собственности на Товар переходит от Поставщика к Заказчику в момент передачи Товара согласно п. 4.2 Контракта.</w:t>
      </w:r>
    </w:p>
    <w:p w:rsidR="00762D57" w:rsidRDefault="00762D57" w:rsidP="00762D57">
      <w:pPr>
        <w:widowControl w:val="0"/>
        <w:autoSpaceDE w:val="0"/>
        <w:autoSpaceDN w:val="0"/>
        <w:adjustRightInd w:val="0"/>
        <w:spacing w:line="240" w:lineRule="auto"/>
        <w:ind w:firstLine="709"/>
        <w:jc w:val="both"/>
        <w:rPr>
          <w:rFonts w:ascii="Times New Roman" w:hAnsi="Times New Roman" w:cs="Times New Roman"/>
          <w:b/>
          <w:sz w:val="24"/>
          <w:szCs w:val="24"/>
        </w:rPr>
      </w:pPr>
    </w:p>
    <w:p w:rsidR="00762D57" w:rsidRPr="006A59FA" w:rsidRDefault="00762D57" w:rsidP="00762D57">
      <w:pPr>
        <w:widowControl w:val="0"/>
        <w:autoSpaceDE w:val="0"/>
        <w:autoSpaceDN w:val="0"/>
        <w:adjustRightInd w:val="0"/>
        <w:spacing w:line="240" w:lineRule="auto"/>
        <w:jc w:val="center"/>
        <w:rPr>
          <w:rFonts w:ascii="Times New Roman" w:hAnsi="Times New Roman" w:cs="Times New Roman"/>
          <w:b/>
          <w:sz w:val="24"/>
          <w:szCs w:val="24"/>
        </w:rPr>
      </w:pPr>
      <w:r w:rsidRPr="006A59FA">
        <w:rPr>
          <w:rFonts w:ascii="Times New Roman" w:hAnsi="Times New Roman" w:cs="Times New Roman"/>
          <w:b/>
          <w:sz w:val="24"/>
          <w:szCs w:val="24"/>
        </w:rPr>
        <w:lastRenderedPageBreak/>
        <w:t>5. Права и обязанности Сторон</w:t>
      </w:r>
    </w:p>
    <w:p w:rsidR="00762D57" w:rsidRPr="006A59FA" w:rsidRDefault="00762D57" w:rsidP="00762D57">
      <w:pPr>
        <w:widowControl w:val="0"/>
        <w:autoSpaceDE w:val="0"/>
        <w:autoSpaceDN w:val="0"/>
        <w:adjustRightInd w:val="0"/>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t>5.1. Заказчик вправе:</w:t>
      </w:r>
    </w:p>
    <w:p w:rsidR="00762D57" w:rsidRPr="006A59FA" w:rsidRDefault="00762D57" w:rsidP="00762D57">
      <w:pPr>
        <w:widowControl w:val="0"/>
        <w:autoSpaceDE w:val="0"/>
        <w:autoSpaceDN w:val="0"/>
        <w:adjustRightInd w:val="0"/>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t>5.1.1.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762D57" w:rsidRPr="006A59FA" w:rsidRDefault="00762D57" w:rsidP="00762D57">
      <w:pPr>
        <w:widowControl w:val="0"/>
        <w:tabs>
          <w:tab w:val="left" w:pos="709"/>
        </w:tabs>
        <w:autoSpaceDE w:val="0"/>
        <w:autoSpaceDN w:val="0"/>
        <w:adjustRightInd w:val="0"/>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t>5.1.2. Требовать от Поставщика представления надлежащим образом оформленных документов, указанных в п. 4.2 Контракта.</w:t>
      </w:r>
    </w:p>
    <w:p w:rsidR="00762D57" w:rsidRPr="006A59FA" w:rsidRDefault="00762D57" w:rsidP="00762D57">
      <w:pPr>
        <w:widowControl w:val="0"/>
        <w:tabs>
          <w:tab w:val="left" w:pos="709"/>
        </w:tabs>
        <w:autoSpaceDE w:val="0"/>
        <w:autoSpaceDN w:val="0"/>
        <w:adjustRightInd w:val="0"/>
        <w:spacing w:line="240" w:lineRule="auto"/>
        <w:ind w:firstLine="709"/>
        <w:jc w:val="both"/>
        <w:rPr>
          <w:rFonts w:ascii="Times New Roman" w:hAnsi="Times New Roman" w:cs="Times New Roman"/>
          <w:spacing w:val="1"/>
          <w:sz w:val="24"/>
          <w:szCs w:val="24"/>
        </w:rPr>
      </w:pPr>
      <w:r w:rsidRPr="006A59FA">
        <w:rPr>
          <w:rFonts w:ascii="Times New Roman" w:hAnsi="Times New Roman" w:cs="Times New Roman"/>
          <w:sz w:val="24"/>
          <w:szCs w:val="24"/>
        </w:rPr>
        <w:t xml:space="preserve">5.1.3. Осуществлять </w:t>
      </w:r>
      <w:proofErr w:type="gramStart"/>
      <w:r w:rsidRPr="006A59FA">
        <w:rPr>
          <w:rFonts w:ascii="Times New Roman" w:hAnsi="Times New Roman" w:cs="Times New Roman"/>
          <w:sz w:val="24"/>
          <w:szCs w:val="24"/>
        </w:rPr>
        <w:t>контроль за</w:t>
      </w:r>
      <w:proofErr w:type="gramEnd"/>
      <w:r w:rsidRPr="006A59FA">
        <w:rPr>
          <w:rFonts w:ascii="Times New Roman" w:hAnsi="Times New Roman" w:cs="Times New Roman"/>
          <w:sz w:val="24"/>
          <w:szCs w:val="24"/>
        </w:rPr>
        <w:t xml:space="preserve"> качеством, порядком и сроками поставки Товара, не вмешиваясь при этом в оперативно-хозяйственную деятельность Поставщика</w:t>
      </w:r>
      <w:r w:rsidRPr="006A59FA">
        <w:rPr>
          <w:rFonts w:ascii="Times New Roman" w:hAnsi="Times New Roman" w:cs="Times New Roman"/>
          <w:spacing w:val="1"/>
          <w:sz w:val="24"/>
          <w:szCs w:val="24"/>
        </w:rPr>
        <w:t xml:space="preserve">. </w:t>
      </w:r>
    </w:p>
    <w:p w:rsidR="00762D57" w:rsidRPr="006A59FA" w:rsidRDefault="00762D57" w:rsidP="00762D57">
      <w:pPr>
        <w:spacing w:line="240" w:lineRule="auto"/>
        <w:ind w:firstLine="709"/>
        <w:jc w:val="both"/>
        <w:rPr>
          <w:rFonts w:ascii="Times New Roman" w:hAnsi="Times New Roman" w:cs="Times New Roman"/>
          <w:spacing w:val="1"/>
          <w:sz w:val="24"/>
          <w:szCs w:val="24"/>
        </w:rPr>
      </w:pPr>
      <w:r w:rsidRPr="006A59FA">
        <w:rPr>
          <w:rFonts w:ascii="Times New Roman" w:hAnsi="Times New Roman" w:cs="Times New Roman"/>
          <w:spacing w:val="1"/>
          <w:sz w:val="24"/>
          <w:szCs w:val="24"/>
        </w:rPr>
        <w:t>5.1.4.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762D57" w:rsidRDefault="00762D57" w:rsidP="00762D57">
      <w:pPr>
        <w:spacing w:line="240" w:lineRule="auto"/>
        <w:ind w:firstLine="709"/>
        <w:jc w:val="both"/>
        <w:rPr>
          <w:rFonts w:ascii="Times New Roman" w:hAnsi="Times New Roman" w:cs="Times New Roman"/>
          <w:sz w:val="24"/>
          <w:szCs w:val="24"/>
        </w:rPr>
      </w:pPr>
      <w:r w:rsidRPr="006A59FA">
        <w:rPr>
          <w:rFonts w:ascii="Times New Roman" w:hAnsi="Times New Roman" w:cs="Times New Roman"/>
          <w:spacing w:val="1"/>
          <w:sz w:val="24"/>
          <w:szCs w:val="24"/>
        </w:rPr>
        <w:t xml:space="preserve">5.1.5. </w:t>
      </w:r>
      <w:r w:rsidRPr="006A59FA">
        <w:rPr>
          <w:rFonts w:ascii="Times New Roman" w:hAnsi="Times New Roman" w:cs="Times New Roman"/>
          <w:sz w:val="24"/>
          <w:szCs w:val="24"/>
        </w:rPr>
        <w:t>Пользоваться иными правами, установленными Контрактом и законодательством Российской Федерации.</w:t>
      </w:r>
    </w:p>
    <w:p w:rsidR="00762D57" w:rsidRPr="00F3694C" w:rsidRDefault="00762D57" w:rsidP="00762D57">
      <w:pPr>
        <w:spacing w:line="240" w:lineRule="auto"/>
        <w:ind w:firstLine="709"/>
        <w:jc w:val="both"/>
        <w:rPr>
          <w:rFonts w:ascii="Times New Roman" w:hAnsi="Times New Roman" w:cs="Times New Roman"/>
          <w:sz w:val="24"/>
          <w:szCs w:val="24"/>
        </w:rPr>
      </w:pPr>
      <w:r w:rsidRPr="00F3694C">
        <w:rPr>
          <w:rFonts w:ascii="Times New Roman" w:hAnsi="Times New Roman" w:cs="Times New Roman"/>
          <w:sz w:val="24"/>
          <w:szCs w:val="24"/>
        </w:rPr>
        <w:t>5.</w:t>
      </w:r>
      <w:r>
        <w:rPr>
          <w:rFonts w:ascii="Times New Roman" w:hAnsi="Times New Roman" w:cs="Times New Roman"/>
          <w:sz w:val="24"/>
          <w:szCs w:val="24"/>
        </w:rPr>
        <w:t>1</w:t>
      </w:r>
      <w:r w:rsidRPr="00F3694C">
        <w:rPr>
          <w:rFonts w:ascii="Times New Roman" w:hAnsi="Times New Roman" w:cs="Times New Roman"/>
          <w:sz w:val="24"/>
          <w:szCs w:val="24"/>
        </w:rPr>
        <w:t>.</w:t>
      </w:r>
      <w:r>
        <w:rPr>
          <w:rFonts w:ascii="Times New Roman" w:hAnsi="Times New Roman" w:cs="Times New Roman"/>
          <w:sz w:val="24"/>
          <w:szCs w:val="24"/>
        </w:rPr>
        <w:t>6</w:t>
      </w:r>
      <w:r w:rsidRPr="00F3694C">
        <w:rPr>
          <w:rFonts w:ascii="Times New Roman" w:hAnsi="Times New Roman" w:cs="Times New Roman"/>
          <w:sz w:val="24"/>
          <w:szCs w:val="24"/>
        </w:rPr>
        <w:t>. Не позднее 30 (тридцати) рабочих дней с момента возникновения права требования от Поставщика оплаты неустойки (штрафа, пени) направить Поставщику претензионное письмо с требованием оплаты неустойки (штрафа, пени), рассчитанной в соответствии с законодательством Российской Федерации и условиями Контракта.</w:t>
      </w:r>
    </w:p>
    <w:p w:rsidR="00762D57" w:rsidRPr="00F3694C" w:rsidRDefault="00762D57" w:rsidP="00762D57">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5.1</w:t>
      </w:r>
      <w:r w:rsidRPr="00F3694C">
        <w:rPr>
          <w:rFonts w:ascii="Times New Roman" w:hAnsi="Times New Roman" w:cs="Times New Roman"/>
          <w:sz w:val="24"/>
          <w:szCs w:val="24"/>
        </w:rPr>
        <w:t>.</w:t>
      </w:r>
      <w:r>
        <w:rPr>
          <w:rFonts w:ascii="Times New Roman" w:hAnsi="Times New Roman" w:cs="Times New Roman"/>
          <w:sz w:val="24"/>
          <w:szCs w:val="24"/>
        </w:rPr>
        <w:t>7</w:t>
      </w:r>
      <w:r w:rsidRPr="00F3694C">
        <w:rPr>
          <w:rFonts w:ascii="Times New Roman" w:hAnsi="Times New Roman" w:cs="Times New Roman"/>
          <w:sz w:val="24"/>
          <w:szCs w:val="24"/>
        </w:rPr>
        <w:t>. При неоплате Поставщиком неустойки (штрафа, пени)</w:t>
      </w:r>
      <w:r>
        <w:rPr>
          <w:rFonts w:ascii="Times New Roman" w:hAnsi="Times New Roman" w:cs="Times New Roman"/>
          <w:sz w:val="24"/>
          <w:szCs w:val="24"/>
        </w:rPr>
        <w:t>,</w:t>
      </w:r>
      <w:r w:rsidRPr="00F3694C">
        <w:rPr>
          <w:rFonts w:ascii="Times New Roman" w:hAnsi="Times New Roman" w:cs="Times New Roman"/>
          <w:sz w:val="24"/>
          <w:szCs w:val="24"/>
        </w:rPr>
        <w:t xml:space="preserve"> указанно</w:t>
      </w:r>
      <w:r>
        <w:rPr>
          <w:rFonts w:ascii="Times New Roman" w:hAnsi="Times New Roman" w:cs="Times New Roman"/>
          <w:sz w:val="24"/>
          <w:szCs w:val="24"/>
        </w:rPr>
        <w:t>й</w:t>
      </w:r>
      <w:r w:rsidRPr="00F3694C">
        <w:rPr>
          <w:rFonts w:ascii="Times New Roman" w:hAnsi="Times New Roman" w:cs="Times New Roman"/>
          <w:sz w:val="24"/>
          <w:szCs w:val="24"/>
        </w:rPr>
        <w:t xml:space="preserve">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rsidR="00762D57" w:rsidRPr="00F3694C" w:rsidRDefault="00762D57" w:rsidP="00762D57">
      <w:pPr>
        <w:spacing w:line="240" w:lineRule="auto"/>
        <w:ind w:firstLine="709"/>
        <w:jc w:val="both"/>
        <w:rPr>
          <w:rFonts w:ascii="Times New Roman" w:hAnsi="Times New Roman" w:cs="Times New Roman"/>
          <w:sz w:val="24"/>
          <w:szCs w:val="24"/>
        </w:rPr>
      </w:pPr>
      <w:r w:rsidRPr="00F3694C">
        <w:rPr>
          <w:rFonts w:ascii="Times New Roman" w:hAnsi="Times New Roman" w:cs="Times New Roman"/>
          <w:sz w:val="24"/>
          <w:szCs w:val="24"/>
        </w:rPr>
        <w:t>5.</w:t>
      </w:r>
      <w:r>
        <w:rPr>
          <w:rFonts w:ascii="Times New Roman" w:hAnsi="Times New Roman" w:cs="Times New Roman"/>
          <w:sz w:val="24"/>
          <w:szCs w:val="24"/>
        </w:rPr>
        <w:t>1</w:t>
      </w:r>
      <w:r w:rsidRPr="00F3694C">
        <w:rPr>
          <w:rFonts w:ascii="Times New Roman" w:hAnsi="Times New Roman" w:cs="Times New Roman"/>
          <w:sz w:val="24"/>
          <w:szCs w:val="24"/>
        </w:rPr>
        <w:t>.</w:t>
      </w:r>
      <w:r>
        <w:rPr>
          <w:rFonts w:ascii="Times New Roman" w:hAnsi="Times New Roman" w:cs="Times New Roman"/>
          <w:sz w:val="24"/>
          <w:szCs w:val="24"/>
        </w:rPr>
        <w:t>8</w:t>
      </w:r>
      <w:r w:rsidRPr="00F3694C">
        <w:rPr>
          <w:rFonts w:ascii="Times New Roman" w:hAnsi="Times New Roman" w:cs="Times New Roman"/>
          <w:sz w:val="24"/>
          <w:szCs w:val="24"/>
        </w:rPr>
        <w:t xml:space="preserve">. </w:t>
      </w:r>
      <w:proofErr w:type="gramStart"/>
      <w:r>
        <w:rPr>
          <w:rFonts w:ascii="Times New Roman" w:hAnsi="Times New Roman" w:cs="Times New Roman"/>
          <w:sz w:val="24"/>
          <w:szCs w:val="24"/>
        </w:rPr>
        <w:t>С</w:t>
      </w:r>
      <w:r w:rsidRPr="00F3694C">
        <w:rPr>
          <w:rFonts w:ascii="Times New Roman" w:hAnsi="Times New Roman" w:cs="Times New Roman"/>
          <w:sz w:val="24"/>
          <w:szCs w:val="24"/>
        </w:rPr>
        <w:t xml:space="preserve"> даты фактического исполнения обязательств Поставщиком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неоплаты Поставщиком неустойки (штрафа, пени) в течение указанного срока направить в суд исковое</w:t>
      </w:r>
      <w:proofErr w:type="gramEnd"/>
      <w:r w:rsidRPr="00F3694C">
        <w:rPr>
          <w:rFonts w:ascii="Times New Roman" w:hAnsi="Times New Roman" w:cs="Times New Roman"/>
          <w:sz w:val="24"/>
          <w:szCs w:val="24"/>
        </w:rPr>
        <w:t xml:space="preserve"> заявление с соответствующими требованиями.</w:t>
      </w:r>
    </w:p>
    <w:p w:rsidR="00762D57" w:rsidRPr="006A59FA" w:rsidRDefault="00762D57" w:rsidP="00762D57">
      <w:pPr>
        <w:spacing w:line="240" w:lineRule="auto"/>
        <w:ind w:firstLine="709"/>
        <w:jc w:val="both"/>
        <w:rPr>
          <w:rFonts w:ascii="Times New Roman" w:hAnsi="Times New Roman" w:cs="Times New Roman"/>
          <w:sz w:val="24"/>
          <w:szCs w:val="24"/>
        </w:rPr>
      </w:pPr>
      <w:r w:rsidRPr="00F3694C">
        <w:rPr>
          <w:rFonts w:ascii="Times New Roman" w:hAnsi="Times New Roman" w:cs="Times New Roman"/>
          <w:sz w:val="24"/>
          <w:szCs w:val="24"/>
        </w:rPr>
        <w:t>5.</w:t>
      </w:r>
      <w:r>
        <w:rPr>
          <w:rFonts w:ascii="Times New Roman" w:hAnsi="Times New Roman" w:cs="Times New Roman"/>
          <w:sz w:val="24"/>
          <w:szCs w:val="24"/>
        </w:rPr>
        <w:t>1</w:t>
      </w:r>
      <w:r w:rsidRPr="00F3694C">
        <w:rPr>
          <w:rFonts w:ascii="Times New Roman" w:hAnsi="Times New Roman" w:cs="Times New Roman"/>
          <w:sz w:val="24"/>
          <w:szCs w:val="24"/>
        </w:rPr>
        <w:t>.</w:t>
      </w:r>
      <w:r>
        <w:rPr>
          <w:rFonts w:ascii="Times New Roman" w:hAnsi="Times New Roman" w:cs="Times New Roman"/>
          <w:sz w:val="24"/>
          <w:szCs w:val="24"/>
        </w:rPr>
        <w:t>9</w:t>
      </w:r>
      <w:r w:rsidRPr="00F3694C">
        <w:rPr>
          <w:rFonts w:ascii="Times New Roman" w:hAnsi="Times New Roman" w:cs="Times New Roman"/>
          <w:sz w:val="24"/>
          <w:szCs w:val="24"/>
        </w:rPr>
        <w:t>. 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в соответствии с законодательством Российской Федерации и условиями Контракта.</w:t>
      </w:r>
    </w:p>
    <w:p w:rsidR="00762D57" w:rsidRPr="006A59FA" w:rsidRDefault="00762D57" w:rsidP="00762D57">
      <w:pPr>
        <w:widowControl w:val="0"/>
        <w:autoSpaceDE w:val="0"/>
        <w:autoSpaceDN w:val="0"/>
        <w:adjustRightInd w:val="0"/>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t>5.2. Заказчик обязан:</w:t>
      </w:r>
    </w:p>
    <w:p w:rsidR="00762D57" w:rsidRPr="006A59FA" w:rsidRDefault="00762D57" w:rsidP="00762D57">
      <w:pPr>
        <w:shd w:val="clear" w:color="auto" w:fill="FFFFFF"/>
        <w:tabs>
          <w:tab w:val="left" w:pos="540"/>
        </w:tabs>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t xml:space="preserve">5.2.1. Сообщать в письменной форме Поставщику о недостатках, обнаруженных в ходе исполнения Контракта, в течение </w:t>
      </w:r>
      <w:r>
        <w:rPr>
          <w:rFonts w:ascii="Times New Roman" w:hAnsi="Times New Roman" w:cs="Times New Roman"/>
          <w:sz w:val="24"/>
          <w:szCs w:val="24"/>
        </w:rPr>
        <w:t>5</w:t>
      </w:r>
      <w:r w:rsidRPr="006A59FA">
        <w:rPr>
          <w:rFonts w:ascii="Times New Roman" w:hAnsi="Times New Roman" w:cs="Times New Roman"/>
          <w:sz w:val="24"/>
          <w:szCs w:val="24"/>
        </w:rPr>
        <w:t xml:space="preserve"> (</w:t>
      </w:r>
      <w:r>
        <w:rPr>
          <w:rFonts w:ascii="Times New Roman" w:hAnsi="Times New Roman" w:cs="Times New Roman"/>
          <w:sz w:val="24"/>
          <w:szCs w:val="24"/>
        </w:rPr>
        <w:t>пяти</w:t>
      </w:r>
      <w:r w:rsidRPr="006A59FA">
        <w:rPr>
          <w:rFonts w:ascii="Times New Roman" w:hAnsi="Times New Roman" w:cs="Times New Roman"/>
          <w:sz w:val="24"/>
          <w:szCs w:val="24"/>
        </w:rPr>
        <w:t xml:space="preserve">) рабочих дней после обнаружения таких недостатков. Заказчик, обнаружив при осуществлении </w:t>
      </w:r>
      <w:proofErr w:type="gramStart"/>
      <w:r w:rsidRPr="006A59FA">
        <w:rPr>
          <w:rFonts w:ascii="Times New Roman" w:hAnsi="Times New Roman" w:cs="Times New Roman"/>
          <w:sz w:val="24"/>
          <w:szCs w:val="24"/>
        </w:rPr>
        <w:t>контроля за</w:t>
      </w:r>
      <w:proofErr w:type="gramEnd"/>
      <w:r w:rsidRPr="006A59FA">
        <w:rPr>
          <w:rFonts w:ascii="Times New Roman" w:hAnsi="Times New Roman" w:cs="Times New Roman"/>
          <w:sz w:val="24"/>
          <w:szCs w:val="24"/>
        </w:rPr>
        <w:t xml:space="preserve"> ходом исполнения обязательства, отступления от условий Контракта, или иные их недостатки, должен в течение 1 (одного) рабочего дня заявить об этом Поставщику. Заказчик обязан назначить своего ответственного представителя для </w:t>
      </w:r>
      <w:proofErr w:type="gramStart"/>
      <w:r w:rsidRPr="006A59FA">
        <w:rPr>
          <w:rFonts w:ascii="Times New Roman" w:hAnsi="Times New Roman" w:cs="Times New Roman"/>
          <w:sz w:val="24"/>
          <w:szCs w:val="24"/>
        </w:rPr>
        <w:t>контроля за</w:t>
      </w:r>
      <w:proofErr w:type="gramEnd"/>
      <w:r w:rsidRPr="006A59FA">
        <w:rPr>
          <w:rFonts w:ascii="Times New Roman" w:hAnsi="Times New Roman" w:cs="Times New Roman"/>
          <w:sz w:val="24"/>
          <w:szCs w:val="24"/>
        </w:rPr>
        <w:t xml:space="preserve"> поставкой Товара по Контракту и согласования организационных вопросов.</w:t>
      </w:r>
    </w:p>
    <w:p w:rsidR="00762D57" w:rsidRPr="006A59FA" w:rsidRDefault="00762D57" w:rsidP="00762D57">
      <w:pPr>
        <w:widowControl w:val="0"/>
        <w:autoSpaceDE w:val="0"/>
        <w:autoSpaceDN w:val="0"/>
        <w:adjustRightInd w:val="0"/>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t>5.2.2. Своевременно принять и оплатить поставленный Товар надлежащего качества в соответствии с Контрактом.</w:t>
      </w:r>
    </w:p>
    <w:p w:rsidR="00762D57" w:rsidRPr="006A59FA" w:rsidRDefault="00762D57" w:rsidP="00762D57">
      <w:pPr>
        <w:widowControl w:val="0"/>
        <w:autoSpaceDE w:val="0"/>
        <w:autoSpaceDN w:val="0"/>
        <w:adjustRightInd w:val="0"/>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t>5.3. Поставщик вправе:</w:t>
      </w:r>
    </w:p>
    <w:p w:rsidR="00762D57" w:rsidRPr="006A59FA" w:rsidRDefault="00762D57" w:rsidP="00762D57">
      <w:pPr>
        <w:widowControl w:val="0"/>
        <w:autoSpaceDE w:val="0"/>
        <w:autoSpaceDN w:val="0"/>
        <w:adjustRightInd w:val="0"/>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t xml:space="preserve">5.3.1. Требовать своевременного подписания Заказчиком, </w:t>
      </w:r>
      <w:hyperlink w:anchor="Par1076" w:history="1">
        <w:proofErr w:type="gramStart"/>
        <w:r w:rsidRPr="006A59FA">
          <w:rPr>
            <w:rFonts w:ascii="Times New Roman" w:hAnsi="Times New Roman" w:cs="Times New Roman"/>
            <w:sz w:val="24"/>
            <w:szCs w:val="24"/>
          </w:rPr>
          <w:t>а</w:t>
        </w:r>
      </w:hyperlink>
      <w:r w:rsidRPr="006A59FA">
        <w:rPr>
          <w:rFonts w:ascii="Times New Roman" w:hAnsi="Times New Roman" w:cs="Times New Roman"/>
          <w:sz w:val="24"/>
          <w:szCs w:val="24"/>
        </w:rPr>
        <w:t>кта</w:t>
      </w:r>
      <w:proofErr w:type="gramEnd"/>
      <w:r w:rsidRPr="006A59FA">
        <w:rPr>
          <w:rFonts w:ascii="Times New Roman" w:hAnsi="Times New Roman" w:cs="Times New Roman"/>
          <w:sz w:val="24"/>
          <w:szCs w:val="24"/>
        </w:rPr>
        <w:t xml:space="preserve"> приема-передачи товара по Контракту на основании представленных Поставщиком документов, указанных в </w:t>
      </w:r>
      <w:hyperlink w:anchor="Par718" w:history="1">
        <w:r w:rsidRPr="006A59FA">
          <w:rPr>
            <w:rFonts w:ascii="Times New Roman" w:hAnsi="Times New Roman" w:cs="Times New Roman"/>
            <w:sz w:val="24"/>
            <w:szCs w:val="24"/>
          </w:rPr>
          <w:t>п. 4.</w:t>
        </w:r>
      </w:hyperlink>
      <w:r w:rsidRPr="006A59FA">
        <w:rPr>
          <w:rFonts w:ascii="Times New Roman" w:hAnsi="Times New Roman" w:cs="Times New Roman"/>
          <w:sz w:val="24"/>
          <w:szCs w:val="24"/>
        </w:rPr>
        <w:t>2 Контракта.</w:t>
      </w:r>
    </w:p>
    <w:p w:rsidR="00762D57" w:rsidRPr="006A59FA" w:rsidRDefault="00762D57" w:rsidP="00762D57">
      <w:pPr>
        <w:widowControl w:val="0"/>
        <w:autoSpaceDE w:val="0"/>
        <w:autoSpaceDN w:val="0"/>
        <w:adjustRightInd w:val="0"/>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t xml:space="preserve">5.3.2. Требовать своевременной оплаты за поставленный Товар надлежащего качества в соответствии с </w:t>
      </w:r>
      <w:hyperlink w:anchor="Par704" w:history="1">
        <w:r w:rsidRPr="006A59FA">
          <w:rPr>
            <w:rFonts w:ascii="Times New Roman" w:hAnsi="Times New Roman" w:cs="Times New Roman"/>
            <w:sz w:val="24"/>
            <w:szCs w:val="24"/>
          </w:rPr>
          <w:t>условиями</w:t>
        </w:r>
      </w:hyperlink>
      <w:r w:rsidRPr="006A59FA">
        <w:rPr>
          <w:rFonts w:ascii="Times New Roman" w:hAnsi="Times New Roman" w:cs="Times New Roman"/>
          <w:sz w:val="24"/>
          <w:szCs w:val="24"/>
        </w:rPr>
        <w:t xml:space="preserve"> Контракта.</w:t>
      </w:r>
    </w:p>
    <w:p w:rsidR="00762D57" w:rsidRPr="006A59FA" w:rsidRDefault="00762D57" w:rsidP="00762D57">
      <w:pPr>
        <w:widowControl w:val="0"/>
        <w:autoSpaceDE w:val="0"/>
        <w:autoSpaceDN w:val="0"/>
        <w:adjustRightInd w:val="0"/>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rsidR="00762D57" w:rsidRPr="006A59FA" w:rsidRDefault="00762D57" w:rsidP="00762D57">
      <w:pPr>
        <w:widowControl w:val="0"/>
        <w:autoSpaceDE w:val="0"/>
        <w:autoSpaceDN w:val="0"/>
        <w:adjustRightInd w:val="0"/>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t>5.3.4. Запрашивать у Заказчика разъяснения и уточнения относительно Товара в рамках Контракта.</w:t>
      </w:r>
    </w:p>
    <w:p w:rsidR="00762D57" w:rsidRDefault="00762D57" w:rsidP="00762D57">
      <w:pPr>
        <w:widowControl w:val="0"/>
        <w:autoSpaceDE w:val="0"/>
        <w:autoSpaceDN w:val="0"/>
        <w:adjustRightInd w:val="0"/>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t>5.3.5. Получать от Заказчика содействие при поставке Товара в соответствии с условиями Контракта.</w:t>
      </w:r>
    </w:p>
    <w:p w:rsidR="00762D57" w:rsidRPr="006A59FA" w:rsidRDefault="00762D57" w:rsidP="00762D57">
      <w:pPr>
        <w:widowControl w:val="0"/>
        <w:autoSpaceDE w:val="0"/>
        <w:autoSpaceDN w:val="0"/>
        <w:adjustRightInd w:val="0"/>
        <w:spacing w:line="240" w:lineRule="auto"/>
        <w:ind w:firstLine="709"/>
        <w:jc w:val="both"/>
        <w:rPr>
          <w:rFonts w:ascii="Times New Roman" w:hAnsi="Times New Roman" w:cs="Times New Roman"/>
          <w:spacing w:val="1"/>
          <w:sz w:val="24"/>
          <w:szCs w:val="24"/>
        </w:rPr>
      </w:pPr>
      <w:r w:rsidRPr="006A59FA">
        <w:rPr>
          <w:rFonts w:ascii="Times New Roman" w:hAnsi="Times New Roman" w:cs="Times New Roman"/>
          <w:sz w:val="24"/>
          <w:szCs w:val="24"/>
        </w:rPr>
        <w:t xml:space="preserve">5.3.6. </w:t>
      </w:r>
      <w:r w:rsidRPr="006A59FA">
        <w:rPr>
          <w:rFonts w:ascii="Times New Roman" w:hAnsi="Times New Roman" w:cs="Times New Roman"/>
          <w:spacing w:val="1"/>
          <w:sz w:val="24"/>
          <w:szCs w:val="24"/>
        </w:rPr>
        <w:t xml:space="preserve">Принять решение об одностороннем отказе от исполнения Контракта в соответствии </w:t>
      </w:r>
      <w:r w:rsidRPr="006A59FA">
        <w:rPr>
          <w:rFonts w:ascii="Times New Roman" w:hAnsi="Times New Roman" w:cs="Times New Roman"/>
          <w:spacing w:val="1"/>
          <w:sz w:val="24"/>
          <w:szCs w:val="24"/>
        </w:rPr>
        <w:lastRenderedPageBreak/>
        <w:t>с законодательством Российской Федерации.</w:t>
      </w:r>
    </w:p>
    <w:p w:rsidR="00762D57" w:rsidRPr="006A59FA" w:rsidRDefault="00762D57" w:rsidP="00762D57">
      <w:pPr>
        <w:widowControl w:val="0"/>
        <w:autoSpaceDE w:val="0"/>
        <w:autoSpaceDN w:val="0"/>
        <w:adjustRightInd w:val="0"/>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t>5.4. Поставщик обязан:</w:t>
      </w:r>
    </w:p>
    <w:p w:rsidR="00762D57" w:rsidRPr="006A59FA" w:rsidRDefault="00762D57" w:rsidP="00762D57">
      <w:pPr>
        <w:widowControl w:val="0"/>
        <w:autoSpaceDE w:val="0"/>
        <w:autoSpaceDN w:val="0"/>
        <w:adjustRightInd w:val="0"/>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t xml:space="preserve">5.4.1. Своевременно и надлежащим образом исполнять обязательства в соответствии с условиями контракта и представить Заказчику документы, указанные в п. 4.2 Контракта, по итогам исполнения Контракта. </w:t>
      </w:r>
    </w:p>
    <w:p w:rsidR="00762D57" w:rsidRPr="006A59FA" w:rsidRDefault="00762D57" w:rsidP="00762D57">
      <w:pPr>
        <w:autoSpaceDE w:val="0"/>
        <w:autoSpaceDN w:val="0"/>
        <w:adjustRightInd w:val="0"/>
        <w:spacing w:line="240" w:lineRule="auto"/>
        <w:ind w:firstLine="709"/>
        <w:jc w:val="both"/>
        <w:rPr>
          <w:rFonts w:ascii="Times New Roman" w:eastAsia="Times New Roman" w:hAnsi="Times New Roman" w:cs="Times New Roman"/>
          <w:color w:val="auto"/>
          <w:sz w:val="24"/>
          <w:szCs w:val="24"/>
        </w:rPr>
      </w:pPr>
      <w:r w:rsidRPr="006A59FA">
        <w:rPr>
          <w:rFonts w:ascii="Times New Roman" w:eastAsia="Times New Roman" w:hAnsi="Times New Roman" w:cs="Times New Roman"/>
          <w:color w:val="auto"/>
          <w:sz w:val="24"/>
          <w:szCs w:val="24"/>
        </w:rP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762D57" w:rsidRPr="006A59FA" w:rsidRDefault="00762D57" w:rsidP="00762D57">
      <w:pPr>
        <w:widowControl w:val="0"/>
        <w:autoSpaceDE w:val="0"/>
        <w:autoSpaceDN w:val="0"/>
        <w:adjustRightInd w:val="0"/>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t>5.4.3.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rsidR="00762D57" w:rsidRPr="006A59FA" w:rsidRDefault="00762D57" w:rsidP="00762D57">
      <w:pPr>
        <w:widowControl w:val="0"/>
        <w:autoSpaceDE w:val="0"/>
        <w:autoSpaceDN w:val="0"/>
        <w:adjustRightInd w:val="0"/>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t>5.4.4. Обеспечи</w:t>
      </w:r>
      <w:r>
        <w:rPr>
          <w:rFonts w:ascii="Times New Roman" w:hAnsi="Times New Roman" w:cs="Times New Roman"/>
          <w:sz w:val="24"/>
          <w:szCs w:val="24"/>
        </w:rPr>
        <w:t>ва</w:t>
      </w:r>
      <w:r w:rsidRPr="006A59FA">
        <w:rPr>
          <w:rFonts w:ascii="Times New Roman" w:hAnsi="Times New Roman" w:cs="Times New Roman"/>
          <w:sz w:val="24"/>
          <w:szCs w:val="24"/>
        </w:rPr>
        <w:t>ть устранение недостатков Товара и в течение</w:t>
      </w:r>
      <w:r>
        <w:rPr>
          <w:rFonts w:ascii="Times New Roman" w:hAnsi="Times New Roman" w:cs="Times New Roman"/>
          <w:sz w:val="24"/>
          <w:szCs w:val="24"/>
        </w:rPr>
        <w:t xml:space="preserve"> всего</w:t>
      </w:r>
      <w:r w:rsidRPr="006A59FA">
        <w:rPr>
          <w:rFonts w:ascii="Times New Roman" w:hAnsi="Times New Roman" w:cs="Times New Roman"/>
          <w:sz w:val="24"/>
          <w:szCs w:val="24"/>
        </w:rPr>
        <w:t xml:space="preserve"> гарантийного срока за свой счет. </w:t>
      </w:r>
    </w:p>
    <w:p w:rsidR="00762D57" w:rsidRPr="006A59FA" w:rsidRDefault="00762D57" w:rsidP="00762D57">
      <w:pPr>
        <w:widowControl w:val="0"/>
        <w:autoSpaceDE w:val="0"/>
        <w:autoSpaceDN w:val="0"/>
        <w:adjustRightInd w:val="0"/>
        <w:spacing w:line="240" w:lineRule="atLeast"/>
        <w:ind w:firstLine="709"/>
        <w:jc w:val="both"/>
        <w:rPr>
          <w:rFonts w:ascii="Times New Roman" w:hAnsi="Times New Roman" w:cs="Times New Roman"/>
          <w:sz w:val="24"/>
          <w:szCs w:val="24"/>
        </w:rPr>
      </w:pPr>
      <w:r w:rsidRPr="006A59FA">
        <w:rPr>
          <w:rFonts w:ascii="Times New Roman" w:hAnsi="Times New Roman" w:cs="Times New Roman"/>
          <w:sz w:val="24"/>
          <w:szCs w:val="24"/>
        </w:rPr>
        <w:t>5.4.5. Приостановить поставку Товара в случае обнаружения не зависящих от Поставщика обстоятельств, которые могут оказать негативное влияние на качество Товара или создать невозможность поставить Товар в установленный Контрактом срок, и сообщить об этом Заказчику в течение 1 (одного) рабочего дня после приостановления поставки.</w:t>
      </w:r>
    </w:p>
    <w:p w:rsidR="00762D57" w:rsidRPr="006A59FA" w:rsidRDefault="00762D57" w:rsidP="00762D57">
      <w:pPr>
        <w:widowControl w:val="0"/>
        <w:autoSpaceDE w:val="0"/>
        <w:autoSpaceDN w:val="0"/>
        <w:adjustRightInd w:val="0"/>
        <w:spacing w:line="240" w:lineRule="atLeast"/>
        <w:ind w:firstLine="709"/>
        <w:jc w:val="both"/>
        <w:rPr>
          <w:rFonts w:ascii="Times New Roman" w:hAnsi="Times New Roman" w:cs="Times New Roman"/>
          <w:sz w:val="24"/>
          <w:szCs w:val="24"/>
        </w:rPr>
      </w:pPr>
      <w:r w:rsidRPr="006A59FA">
        <w:rPr>
          <w:rFonts w:ascii="Times New Roman" w:hAnsi="Times New Roman" w:cs="Times New Roman"/>
          <w:sz w:val="24"/>
          <w:szCs w:val="24"/>
        </w:rPr>
        <w:t>5.4.6. В течение 1 (одного) рабочего дня информировать Заказчика о невозможности поставить Товар в надлежащем объеме, в предусмотренные Контрактом сроки, надлежащего качества.</w:t>
      </w:r>
    </w:p>
    <w:p w:rsidR="00762D57" w:rsidRPr="006A59FA" w:rsidRDefault="00762D57" w:rsidP="00762D57">
      <w:pPr>
        <w:widowControl w:val="0"/>
        <w:tabs>
          <w:tab w:val="left" w:pos="709"/>
        </w:tabs>
        <w:autoSpaceDE w:val="0"/>
        <w:autoSpaceDN w:val="0"/>
        <w:adjustRightInd w:val="0"/>
        <w:spacing w:line="240" w:lineRule="atLeast"/>
        <w:ind w:firstLine="709"/>
        <w:jc w:val="both"/>
        <w:rPr>
          <w:rFonts w:ascii="Times New Roman" w:hAnsi="Times New Roman" w:cs="Times New Roman"/>
          <w:sz w:val="24"/>
          <w:szCs w:val="24"/>
        </w:rPr>
      </w:pPr>
      <w:r w:rsidRPr="006A59FA">
        <w:rPr>
          <w:rFonts w:ascii="Times New Roman" w:hAnsi="Times New Roman" w:cs="Times New Roman"/>
          <w:sz w:val="24"/>
          <w:szCs w:val="24"/>
        </w:rPr>
        <w:t>5.4.7.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Поставщика будет считаться адрес, указанный в Контракте.</w:t>
      </w:r>
    </w:p>
    <w:p w:rsidR="00762D57" w:rsidRPr="006A59FA" w:rsidRDefault="00762D57" w:rsidP="00762D57">
      <w:pPr>
        <w:widowControl w:val="0"/>
        <w:autoSpaceDE w:val="0"/>
        <w:autoSpaceDN w:val="0"/>
        <w:adjustRightInd w:val="0"/>
        <w:spacing w:line="240" w:lineRule="atLeast"/>
        <w:ind w:firstLine="709"/>
        <w:jc w:val="both"/>
        <w:rPr>
          <w:rFonts w:ascii="Times New Roman" w:hAnsi="Times New Roman" w:cs="Times New Roman"/>
          <w:sz w:val="24"/>
          <w:szCs w:val="24"/>
        </w:rPr>
      </w:pPr>
      <w:r w:rsidRPr="006A59FA">
        <w:rPr>
          <w:rFonts w:ascii="Times New Roman" w:hAnsi="Times New Roman" w:cs="Times New Roman"/>
          <w:sz w:val="24"/>
          <w:szCs w:val="24"/>
        </w:rPr>
        <w:t>5.5. Поставщик гарантирует:</w:t>
      </w:r>
    </w:p>
    <w:p w:rsidR="00762D57" w:rsidRPr="006A59FA" w:rsidRDefault="00762D57" w:rsidP="00762D57">
      <w:pPr>
        <w:widowControl w:val="0"/>
        <w:autoSpaceDE w:val="0"/>
        <w:autoSpaceDN w:val="0"/>
        <w:adjustRightInd w:val="0"/>
        <w:spacing w:line="240" w:lineRule="atLeast"/>
        <w:ind w:firstLine="709"/>
        <w:jc w:val="both"/>
        <w:rPr>
          <w:rFonts w:ascii="Times New Roman" w:hAnsi="Times New Roman" w:cs="Times New Roman"/>
          <w:sz w:val="24"/>
          <w:szCs w:val="24"/>
        </w:rPr>
      </w:pPr>
      <w:r w:rsidRPr="006A59FA">
        <w:rPr>
          <w:rFonts w:ascii="Times New Roman" w:hAnsi="Times New Roman" w:cs="Times New Roman"/>
          <w:sz w:val="24"/>
          <w:szCs w:val="24"/>
        </w:rPr>
        <w:t>5.5.1. Что на момент заключения Контракта не обременен обязательствами имущественного характера, способными помешать исполнению обязательств по Контракту.</w:t>
      </w:r>
    </w:p>
    <w:p w:rsidR="00762D57" w:rsidRPr="006A59FA" w:rsidRDefault="00762D57" w:rsidP="00762D57">
      <w:pPr>
        <w:widowControl w:val="0"/>
        <w:shd w:val="clear" w:color="auto" w:fill="FFFFFF"/>
        <w:tabs>
          <w:tab w:val="left" w:pos="993"/>
        </w:tabs>
        <w:autoSpaceDE w:val="0"/>
        <w:adjustRightInd w:val="0"/>
        <w:spacing w:line="240" w:lineRule="atLeast"/>
        <w:ind w:firstLine="567"/>
        <w:jc w:val="both"/>
        <w:rPr>
          <w:rFonts w:ascii="Times New Roman" w:hAnsi="Times New Roman" w:cs="Times New Roman"/>
          <w:sz w:val="24"/>
          <w:szCs w:val="24"/>
        </w:rPr>
      </w:pPr>
      <w:r w:rsidRPr="006A59FA">
        <w:rPr>
          <w:rFonts w:ascii="Times New Roman" w:hAnsi="Times New Roman" w:cs="Times New Roman"/>
          <w:sz w:val="24"/>
          <w:szCs w:val="24"/>
        </w:rPr>
        <w:t xml:space="preserve">  5.5.2. Качество поставляемого товара соответствует требованиям государственных стандартов качества, предъявляемым к данному виду товаров.</w:t>
      </w:r>
    </w:p>
    <w:p w:rsidR="00762D57" w:rsidRDefault="00762D57" w:rsidP="00762D57">
      <w:pPr>
        <w:widowControl w:val="0"/>
        <w:shd w:val="clear" w:color="auto" w:fill="FFFFFF"/>
        <w:tabs>
          <w:tab w:val="left" w:pos="993"/>
        </w:tabs>
        <w:autoSpaceDE w:val="0"/>
        <w:adjustRightInd w:val="0"/>
        <w:spacing w:line="240" w:lineRule="atLeast"/>
        <w:ind w:firstLine="567"/>
        <w:jc w:val="center"/>
        <w:rPr>
          <w:rFonts w:ascii="Times New Roman" w:hAnsi="Times New Roman" w:cs="Times New Roman"/>
          <w:sz w:val="24"/>
          <w:szCs w:val="24"/>
        </w:rPr>
      </w:pPr>
    </w:p>
    <w:p w:rsidR="0082723E" w:rsidRPr="006A59FA" w:rsidRDefault="0082723E" w:rsidP="0082723E">
      <w:pPr>
        <w:autoSpaceDN w:val="0"/>
        <w:spacing w:line="240" w:lineRule="atLeast"/>
        <w:ind w:left="1110"/>
        <w:jc w:val="center"/>
        <w:rPr>
          <w:rFonts w:ascii="Times New Roman" w:hAnsi="Times New Roman" w:cs="Times New Roman"/>
          <w:b/>
          <w:sz w:val="24"/>
          <w:szCs w:val="24"/>
        </w:rPr>
      </w:pPr>
      <w:r w:rsidRPr="006A59FA">
        <w:rPr>
          <w:rFonts w:ascii="Times New Roman" w:hAnsi="Times New Roman" w:cs="Times New Roman"/>
          <w:b/>
          <w:sz w:val="24"/>
          <w:szCs w:val="24"/>
        </w:rPr>
        <w:t>6. Качество и упаковка товара</w:t>
      </w:r>
    </w:p>
    <w:p w:rsidR="0082723E" w:rsidRPr="006A59FA" w:rsidRDefault="008E02FF" w:rsidP="0082723E">
      <w:pPr>
        <w:widowControl w:val="0"/>
        <w:shd w:val="clear" w:color="auto" w:fill="FFFFFF"/>
        <w:tabs>
          <w:tab w:val="left" w:pos="993"/>
        </w:tabs>
        <w:autoSpaceDE w:val="0"/>
        <w:adjustRightInd w:val="0"/>
        <w:spacing w:line="240" w:lineRule="atLeast"/>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2723E" w:rsidRPr="006A59FA">
        <w:rPr>
          <w:rFonts w:ascii="Times New Roman" w:hAnsi="Times New Roman" w:cs="Times New Roman"/>
          <w:sz w:val="24"/>
          <w:szCs w:val="24"/>
        </w:rPr>
        <w:t xml:space="preserve">6.1. На каждую серию поставляемого товара Поставщик предоставляет документацию, подтверждающую соответствие качества товара требованиям законодательства РФ: заверенные в установленном порядке копии декларации о соответствии (или сертификата соответствия) подтверждающие качество товара. Вышеуказанные документы предоставляются при передаче товара. </w:t>
      </w:r>
    </w:p>
    <w:p w:rsidR="00D95FC2" w:rsidRPr="00D95FC2" w:rsidRDefault="008E02FF" w:rsidP="00D95FC2">
      <w:pPr>
        <w:widowControl w:val="0"/>
        <w:shd w:val="clear" w:color="auto" w:fill="FFFFFF"/>
        <w:tabs>
          <w:tab w:val="left" w:pos="567"/>
          <w:tab w:val="left" w:pos="709"/>
          <w:tab w:val="left" w:pos="993"/>
        </w:tabs>
        <w:autoSpaceDE w:val="0"/>
        <w:adjustRightInd w:val="0"/>
        <w:spacing w:line="240" w:lineRule="atLeast"/>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2723E" w:rsidRPr="006A59FA">
        <w:rPr>
          <w:rFonts w:ascii="Times New Roman" w:hAnsi="Times New Roman" w:cs="Times New Roman"/>
          <w:sz w:val="24"/>
          <w:szCs w:val="24"/>
        </w:rPr>
        <w:t>6.2</w:t>
      </w:r>
      <w:r w:rsidR="001C7232">
        <w:rPr>
          <w:rFonts w:ascii="Times New Roman" w:hAnsi="Times New Roman" w:cs="Times New Roman"/>
          <w:sz w:val="24"/>
          <w:szCs w:val="24"/>
        </w:rPr>
        <w:t xml:space="preserve">. </w:t>
      </w:r>
      <w:r w:rsidR="00D95FC2" w:rsidRPr="00D95FC2">
        <w:rPr>
          <w:rFonts w:ascii="Times New Roman" w:hAnsi="Times New Roman" w:cs="Times New Roman"/>
          <w:sz w:val="24"/>
          <w:szCs w:val="24"/>
        </w:rPr>
        <w:t xml:space="preserve">На момент поставки остаточный срок годности товара:  </w:t>
      </w:r>
    </w:p>
    <w:p w:rsidR="00D95FC2" w:rsidRPr="00D95FC2" w:rsidRDefault="00D95FC2" w:rsidP="00D95FC2">
      <w:pPr>
        <w:widowControl w:val="0"/>
        <w:shd w:val="clear" w:color="auto" w:fill="FFFFFF"/>
        <w:tabs>
          <w:tab w:val="left" w:pos="567"/>
          <w:tab w:val="left" w:pos="709"/>
          <w:tab w:val="left" w:pos="993"/>
        </w:tabs>
        <w:autoSpaceDE w:val="0"/>
        <w:adjustRightInd w:val="0"/>
        <w:spacing w:line="240" w:lineRule="atLeast"/>
        <w:ind w:firstLine="567"/>
        <w:jc w:val="both"/>
        <w:rPr>
          <w:rFonts w:ascii="Times New Roman" w:hAnsi="Times New Roman" w:cs="Times New Roman"/>
          <w:sz w:val="24"/>
          <w:szCs w:val="24"/>
        </w:rPr>
      </w:pPr>
      <w:r w:rsidRPr="00D95FC2">
        <w:rPr>
          <w:rFonts w:ascii="Times New Roman" w:hAnsi="Times New Roman" w:cs="Times New Roman"/>
          <w:sz w:val="24"/>
          <w:szCs w:val="24"/>
        </w:rPr>
        <w:t>- общего срока годности более 5-ти лет - остаточный срок годности, не менее 40 (сорока) месяцев;</w:t>
      </w:r>
    </w:p>
    <w:p w:rsidR="00D95FC2" w:rsidRPr="00D95FC2" w:rsidRDefault="00D95FC2" w:rsidP="00D95FC2">
      <w:pPr>
        <w:widowControl w:val="0"/>
        <w:shd w:val="clear" w:color="auto" w:fill="FFFFFF"/>
        <w:tabs>
          <w:tab w:val="left" w:pos="567"/>
          <w:tab w:val="left" w:pos="709"/>
          <w:tab w:val="left" w:pos="993"/>
        </w:tabs>
        <w:autoSpaceDE w:val="0"/>
        <w:adjustRightInd w:val="0"/>
        <w:spacing w:line="240" w:lineRule="atLeast"/>
        <w:ind w:firstLine="567"/>
        <w:jc w:val="both"/>
        <w:rPr>
          <w:rFonts w:ascii="Times New Roman" w:hAnsi="Times New Roman" w:cs="Times New Roman"/>
          <w:sz w:val="24"/>
          <w:szCs w:val="24"/>
        </w:rPr>
      </w:pPr>
      <w:r w:rsidRPr="00D95FC2">
        <w:rPr>
          <w:rFonts w:ascii="Times New Roman" w:hAnsi="Times New Roman" w:cs="Times New Roman"/>
          <w:sz w:val="24"/>
          <w:szCs w:val="24"/>
        </w:rPr>
        <w:t>- общего срока годности от 4-х до 5-ти лет - остаточный срок годности, не менее 36 (тридцати шести) месяцев;</w:t>
      </w:r>
    </w:p>
    <w:p w:rsidR="00D95FC2" w:rsidRPr="00D95FC2" w:rsidRDefault="00D95FC2" w:rsidP="00D95FC2">
      <w:pPr>
        <w:widowControl w:val="0"/>
        <w:shd w:val="clear" w:color="auto" w:fill="FFFFFF"/>
        <w:tabs>
          <w:tab w:val="left" w:pos="567"/>
          <w:tab w:val="left" w:pos="709"/>
          <w:tab w:val="left" w:pos="993"/>
        </w:tabs>
        <w:autoSpaceDE w:val="0"/>
        <w:adjustRightInd w:val="0"/>
        <w:spacing w:line="240" w:lineRule="atLeast"/>
        <w:ind w:firstLine="567"/>
        <w:jc w:val="both"/>
        <w:rPr>
          <w:rFonts w:ascii="Times New Roman" w:hAnsi="Times New Roman" w:cs="Times New Roman"/>
          <w:sz w:val="24"/>
          <w:szCs w:val="24"/>
        </w:rPr>
      </w:pPr>
      <w:r w:rsidRPr="00D95FC2">
        <w:rPr>
          <w:rFonts w:ascii="Times New Roman" w:hAnsi="Times New Roman" w:cs="Times New Roman"/>
          <w:sz w:val="24"/>
          <w:szCs w:val="24"/>
        </w:rPr>
        <w:t>- общего срока годности от 3-х до 4-х лет - остаточный срок годности, не менее 24 (двадцати четырех) месяцев;</w:t>
      </w:r>
    </w:p>
    <w:p w:rsidR="00D95FC2" w:rsidRPr="00D95FC2" w:rsidRDefault="00D95FC2" w:rsidP="00D95FC2">
      <w:pPr>
        <w:widowControl w:val="0"/>
        <w:shd w:val="clear" w:color="auto" w:fill="FFFFFF"/>
        <w:tabs>
          <w:tab w:val="left" w:pos="567"/>
          <w:tab w:val="left" w:pos="709"/>
          <w:tab w:val="left" w:pos="993"/>
        </w:tabs>
        <w:autoSpaceDE w:val="0"/>
        <w:adjustRightInd w:val="0"/>
        <w:spacing w:line="240" w:lineRule="atLeast"/>
        <w:ind w:firstLine="567"/>
        <w:jc w:val="both"/>
        <w:rPr>
          <w:rFonts w:ascii="Times New Roman" w:hAnsi="Times New Roman" w:cs="Times New Roman"/>
          <w:sz w:val="24"/>
          <w:szCs w:val="24"/>
        </w:rPr>
      </w:pPr>
      <w:r w:rsidRPr="00D95FC2">
        <w:rPr>
          <w:rFonts w:ascii="Times New Roman" w:hAnsi="Times New Roman" w:cs="Times New Roman"/>
          <w:sz w:val="24"/>
          <w:szCs w:val="24"/>
        </w:rPr>
        <w:t>- общего срока годности от 18 месяцев до 3-х лет - остаточный срок годности, не менее 12 (двенадцати) месяцев;</w:t>
      </w:r>
    </w:p>
    <w:p w:rsidR="0082723E" w:rsidRPr="00C87041" w:rsidRDefault="00D95FC2" w:rsidP="00D95FC2">
      <w:pPr>
        <w:widowControl w:val="0"/>
        <w:shd w:val="clear" w:color="auto" w:fill="FFFFFF"/>
        <w:tabs>
          <w:tab w:val="left" w:pos="567"/>
          <w:tab w:val="left" w:pos="709"/>
          <w:tab w:val="left" w:pos="993"/>
        </w:tabs>
        <w:autoSpaceDE w:val="0"/>
        <w:adjustRightInd w:val="0"/>
        <w:spacing w:line="240" w:lineRule="atLeast"/>
        <w:ind w:firstLine="567"/>
        <w:jc w:val="both"/>
        <w:rPr>
          <w:rFonts w:ascii="Times New Roman" w:hAnsi="Times New Roman" w:cs="Times New Roman"/>
          <w:sz w:val="24"/>
          <w:szCs w:val="24"/>
        </w:rPr>
      </w:pPr>
      <w:r w:rsidRPr="00D95FC2">
        <w:rPr>
          <w:rFonts w:ascii="Times New Roman" w:hAnsi="Times New Roman" w:cs="Times New Roman"/>
          <w:sz w:val="24"/>
          <w:szCs w:val="24"/>
        </w:rPr>
        <w:t xml:space="preserve">- общего срока годности до 18 месяцев - остаточный срок годности, не менее 9 (девяти) месяцев.  </w:t>
      </w:r>
    </w:p>
    <w:p w:rsidR="0082723E" w:rsidRPr="006A59FA" w:rsidRDefault="008E02FF" w:rsidP="0082723E">
      <w:pPr>
        <w:widowControl w:val="0"/>
        <w:shd w:val="clear" w:color="auto" w:fill="FFFFFF"/>
        <w:tabs>
          <w:tab w:val="left" w:pos="360"/>
        </w:tabs>
        <w:autoSpaceDE w:val="0"/>
        <w:adjustRightInd w:val="0"/>
        <w:spacing w:line="240" w:lineRule="atLeast"/>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2723E" w:rsidRPr="006A59FA">
        <w:rPr>
          <w:rFonts w:ascii="Times New Roman" w:hAnsi="Times New Roman" w:cs="Times New Roman"/>
          <w:sz w:val="24"/>
          <w:szCs w:val="24"/>
        </w:rPr>
        <w:t>6.</w:t>
      </w:r>
      <w:r w:rsidR="0082723E">
        <w:rPr>
          <w:rFonts w:ascii="Times New Roman" w:hAnsi="Times New Roman" w:cs="Times New Roman"/>
          <w:sz w:val="24"/>
          <w:szCs w:val="24"/>
        </w:rPr>
        <w:t xml:space="preserve">3. </w:t>
      </w:r>
      <w:r w:rsidR="0082723E" w:rsidRPr="006A59FA">
        <w:rPr>
          <w:rFonts w:ascii="Times New Roman" w:hAnsi="Times New Roman" w:cs="Times New Roman"/>
          <w:sz w:val="24"/>
          <w:szCs w:val="24"/>
        </w:rPr>
        <w:t>Поставщик несет ответственность за ненадлежащую упаковку Товара, не обеспечивающую его сохранность при хранении и транспортировке. Транспортная упаковка Товара должна полностью обеспечивать условия транспортировки, предъявляемые к данному виду Товара.</w:t>
      </w:r>
    </w:p>
    <w:p w:rsidR="0082723E" w:rsidRPr="006A59FA" w:rsidRDefault="008E02FF" w:rsidP="0082723E">
      <w:pPr>
        <w:widowControl w:val="0"/>
        <w:shd w:val="clear" w:color="auto" w:fill="FFFFFF"/>
        <w:tabs>
          <w:tab w:val="left" w:pos="360"/>
        </w:tabs>
        <w:autoSpaceDE w:val="0"/>
        <w:adjustRightInd w:val="0"/>
        <w:spacing w:line="240" w:lineRule="atLeast"/>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2723E" w:rsidRPr="006A59FA">
        <w:rPr>
          <w:rFonts w:ascii="Times New Roman" w:hAnsi="Times New Roman" w:cs="Times New Roman"/>
          <w:sz w:val="24"/>
          <w:szCs w:val="24"/>
        </w:rPr>
        <w:t>6.</w:t>
      </w:r>
      <w:r w:rsidR="00351FCF">
        <w:rPr>
          <w:rFonts w:ascii="Times New Roman" w:hAnsi="Times New Roman" w:cs="Times New Roman"/>
          <w:sz w:val="24"/>
          <w:szCs w:val="24"/>
        </w:rPr>
        <w:t>4</w:t>
      </w:r>
      <w:r w:rsidR="0082723E" w:rsidRPr="006A59FA">
        <w:rPr>
          <w:rFonts w:ascii="Times New Roman" w:hAnsi="Times New Roman" w:cs="Times New Roman"/>
          <w:sz w:val="24"/>
          <w:szCs w:val="24"/>
        </w:rPr>
        <w:t>.</w:t>
      </w:r>
      <w:r w:rsidR="0082723E">
        <w:rPr>
          <w:rFonts w:ascii="Times New Roman" w:hAnsi="Times New Roman" w:cs="Times New Roman"/>
          <w:sz w:val="24"/>
          <w:szCs w:val="24"/>
        </w:rPr>
        <w:t xml:space="preserve"> </w:t>
      </w:r>
      <w:r w:rsidR="0082723E" w:rsidRPr="006A59FA">
        <w:rPr>
          <w:rFonts w:ascii="Times New Roman" w:hAnsi="Times New Roman" w:cs="Times New Roman"/>
          <w:sz w:val="24"/>
          <w:szCs w:val="24"/>
        </w:rPr>
        <w:t xml:space="preserve">Претензии о несоответствии количества и/или ассортимента, и/или комплектности, и/или срока годности Товара, и/или внешним дефектам Товара могут быть предъявлены </w:t>
      </w:r>
      <w:r w:rsidR="0082723E" w:rsidRPr="006A59FA">
        <w:rPr>
          <w:rFonts w:ascii="Times New Roman" w:hAnsi="Times New Roman" w:cs="Times New Roman"/>
          <w:sz w:val="24"/>
          <w:szCs w:val="24"/>
        </w:rPr>
        <w:lastRenderedPageBreak/>
        <w:t xml:space="preserve">Заказчиком Поставщику в течение 5 (пяти) рабочих дней с момента подписания акта приема-передачи Товара. </w:t>
      </w:r>
    </w:p>
    <w:p w:rsidR="0082723E" w:rsidRPr="006A59FA" w:rsidRDefault="008E02FF" w:rsidP="008E02FF">
      <w:pPr>
        <w:widowControl w:val="0"/>
        <w:shd w:val="clear" w:color="auto" w:fill="FFFFFF"/>
        <w:tabs>
          <w:tab w:val="left" w:pos="360"/>
          <w:tab w:val="left" w:pos="709"/>
        </w:tabs>
        <w:autoSpaceDE w:val="0"/>
        <w:adjustRightInd w:val="0"/>
        <w:spacing w:line="240" w:lineRule="atLeast"/>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2723E" w:rsidRPr="006A59FA">
        <w:rPr>
          <w:rFonts w:ascii="Times New Roman" w:hAnsi="Times New Roman" w:cs="Times New Roman"/>
          <w:sz w:val="24"/>
          <w:szCs w:val="24"/>
        </w:rPr>
        <w:t>6.</w:t>
      </w:r>
      <w:r w:rsidR="00351FCF">
        <w:rPr>
          <w:rFonts w:ascii="Times New Roman" w:hAnsi="Times New Roman" w:cs="Times New Roman"/>
          <w:sz w:val="24"/>
          <w:szCs w:val="24"/>
        </w:rPr>
        <w:t>5</w:t>
      </w:r>
      <w:r w:rsidR="0082723E">
        <w:rPr>
          <w:rFonts w:ascii="Times New Roman" w:hAnsi="Times New Roman" w:cs="Times New Roman"/>
          <w:sz w:val="24"/>
          <w:szCs w:val="24"/>
        </w:rPr>
        <w:t xml:space="preserve">. </w:t>
      </w:r>
      <w:r w:rsidR="0082723E" w:rsidRPr="006A59FA">
        <w:rPr>
          <w:rFonts w:ascii="Times New Roman" w:hAnsi="Times New Roman" w:cs="Times New Roman"/>
          <w:sz w:val="24"/>
          <w:szCs w:val="24"/>
        </w:rPr>
        <w:t xml:space="preserve">Претензии по качеству поставленного Товара могут быть предъявлены Заказчиком в течение всего срока годности Товара, при условии соблюдения Покупателем правил хранения и транспортировки Товара. Содержание и обоснование претензии должно быть подтверждено актом экспертизы, проводимой компетентной независимой организацией, имеющей соответствующее разрешение на проведение экспертизы (аккредитацию). </w:t>
      </w:r>
    </w:p>
    <w:p w:rsidR="00351FCF" w:rsidRPr="00351FCF" w:rsidRDefault="00351FCF" w:rsidP="00351FCF">
      <w:pPr>
        <w:tabs>
          <w:tab w:val="left" w:pos="1080"/>
        </w:tabs>
        <w:spacing w:line="240" w:lineRule="atLeast"/>
        <w:ind w:firstLine="709"/>
        <w:jc w:val="both"/>
        <w:rPr>
          <w:rFonts w:ascii="Times New Roman" w:hAnsi="Times New Roman" w:cs="Times New Roman"/>
          <w:sz w:val="24"/>
          <w:szCs w:val="24"/>
        </w:rPr>
      </w:pPr>
      <w:r>
        <w:rPr>
          <w:rFonts w:ascii="Times New Roman" w:hAnsi="Times New Roman" w:cs="Times New Roman"/>
          <w:sz w:val="24"/>
          <w:szCs w:val="24"/>
        </w:rPr>
        <w:t>6.6</w:t>
      </w:r>
      <w:r w:rsidR="00762D57" w:rsidRPr="00AB7DF1">
        <w:rPr>
          <w:rFonts w:ascii="Times New Roman" w:hAnsi="Times New Roman" w:cs="Times New Roman"/>
          <w:sz w:val="24"/>
          <w:szCs w:val="24"/>
        </w:rPr>
        <w:t>.</w:t>
      </w:r>
      <w:r>
        <w:rPr>
          <w:rFonts w:ascii="Times New Roman" w:hAnsi="Times New Roman" w:cs="Times New Roman"/>
          <w:sz w:val="24"/>
          <w:szCs w:val="24"/>
        </w:rPr>
        <w:t xml:space="preserve"> </w:t>
      </w:r>
      <w:r w:rsidRPr="00351FCF">
        <w:rPr>
          <w:rFonts w:ascii="Times New Roman" w:hAnsi="Times New Roman" w:cs="Times New Roman"/>
          <w:sz w:val="24"/>
          <w:szCs w:val="24"/>
        </w:rPr>
        <w:t>Поставщик гарантирует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со спецификацией, должно соответствовать законодательству Российской Федерации и настоящему Контракту.</w:t>
      </w:r>
    </w:p>
    <w:p w:rsidR="00762D57" w:rsidRPr="00AB7DF1" w:rsidRDefault="00351FCF" w:rsidP="00762D57">
      <w:pPr>
        <w:tabs>
          <w:tab w:val="left" w:pos="1080"/>
        </w:tabs>
        <w:spacing w:line="240" w:lineRule="atLeast"/>
        <w:ind w:firstLine="709"/>
        <w:jc w:val="both"/>
        <w:rPr>
          <w:rFonts w:ascii="Times New Roman" w:hAnsi="Times New Roman" w:cs="Times New Roman"/>
          <w:sz w:val="24"/>
          <w:szCs w:val="24"/>
        </w:rPr>
      </w:pPr>
      <w:r>
        <w:rPr>
          <w:rFonts w:ascii="Times New Roman" w:hAnsi="Times New Roman" w:cs="Times New Roman"/>
          <w:sz w:val="24"/>
          <w:szCs w:val="24"/>
        </w:rPr>
        <w:t>6.7.</w:t>
      </w:r>
      <w:r w:rsidR="00762D57" w:rsidRPr="00AB7DF1">
        <w:rPr>
          <w:rFonts w:ascii="Times New Roman" w:hAnsi="Times New Roman" w:cs="Times New Roman"/>
          <w:sz w:val="24"/>
          <w:szCs w:val="24"/>
        </w:rPr>
        <w:t xml:space="preserve"> Поставщик гарантирует возможность безопасного использования Товара по назначению в течение всего срока </w:t>
      </w:r>
      <w:r w:rsidR="00762D57">
        <w:rPr>
          <w:rFonts w:ascii="Times New Roman" w:hAnsi="Times New Roman" w:cs="Times New Roman"/>
          <w:sz w:val="24"/>
          <w:szCs w:val="24"/>
        </w:rPr>
        <w:t>службы</w:t>
      </w:r>
      <w:r w:rsidR="00762D57" w:rsidRPr="00AB7DF1">
        <w:rPr>
          <w:rFonts w:ascii="Times New Roman" w:hAnsi="Times New Roman" w:cs="Times New Roman"/>
          <w:sz w:val="24"/>
          <w:szCs w:val="24"/>
        </w:rPr>
        <w:t xml:space="preserve"> Товара.</w:t>
      </w:r>
    </w:p>
    <w:p w:rsidR="00762D57" w:rsidRPr="00AB7DF1" w:rsidRDefault="00762D57" w:rsidP="00762D57">
      <w:pPr>
        <w:tabs>
          <w:tab w:val="left" w:pos="1080"/>
        </w:tabs>
        <w:spacing w:line="240" w:lineRule="atLeast"/>
        <w:ind w:firstLine="709"/>
        <w:jc w:val="both"/>
        <w:rPr>
          <w:rFonts w:ascii="Times New Roman" w:hAnsi="Times New Roman" w:cs="Times New Roman"/>
          <w:sz w:val="24"/>
          <w:szCs w:val="24"/>
        </w:rPr>
      </w:pPr>
      <w:r w:rsidRPr="00AB7DF1">
        <w:rPr>
          <w:rFonts w:ascii="Times New Roman" w:hAnsi="Times New Roman" w:cs="Times New Roman"/>
          <w:sz w:val="24"/>
          <w:szCs w:val="24"/>
        </w:rPr>
        <w:t xml:space="preserve">В случае выявления в течение всего срока </w:t>
      </w:r>
      <w:r>
        <w:rPr>
          <w:rFonts w:ascii="Times New Roman" w:hAnsi="Times New Roman" w:cs="Times New Roman"/>
          <w:sz w:val="24"/>
          <w:szCs w:val="24"/>
        </w:rPr>
        <w:t>службы</w:t>
      </w:r>
      <w:r w:rsidRPr="00AB7DF1">
        <w:rPr>
          <w:rFonts w:ascii="Times New Roman" w:hAnsi="Times New Roman" w:cs="Times New Roman"/>
          <w:sz w:val="24"/>
          <w:szCs w:val="24"/>
        </w:rPr>
        <w:t xml:space="preserve"> Товара</w:t>
      </w:r>
      <w:r w:rsidR="008D7DDA">
        <w:rPr>
          <w:rFonts w:ascii="Times New Roman" w:hAnsi="Times New Roman" w:cs="Times New Roman"/>
          <w:sz w:val="24"/>
          <w:szCs w:val="24"/>
        </w:rPr>
        <w:t>,</w:t>
      </w:r>
      <w:r w:rsidRPr="00AB7DF1">
        <w:rPr>
          <w:rFonts w:ascii="Times New Roman" w:hAnsi="Times New Roman" w:cs="Times New Roman"/>
          <w:sz w:val="24"/>
          <w:szCs w:val="24"/>
        </w:rPr>
        <w:t xml:space="preserve"> существенного нарушения требований к качеству, Поставщик обязан заменить Товар ненадлежащего качества Товаром надлежащего качества. </w:t>
      </w:r>
    </w:p>
    <w:p w:rsidR="00762D57" w:rsidRPr="00AB7DF1" w:rsidRDefault="00762D57" w:rsidP="00762D57">
      <w:pPr>
        <w:tabs>
          <w:tab w:val="left" w:pos="1080"/>
        </w:tabs>
        <w:spacing w:line="240" w:lineRule="atLeast"/>
        <w:ind w:firstLine="709"/>
        <w:jc w:val="both"/>
        <w:rPr>
          <w:rFonts w:ascii="Times New Roman" w:hAnsi="Times New Roman" w:cs="Times New Roman"/>
          <w:sz w:val="24"/>
          <w:szCs w:val="24"/>
        </w:rPr>
      </w:pPr>
      <w:r w:rsidRPr="00AB7DF1">
        <w:rPr>
          <w:rFonts w:ascii="Times New Roman" w:hAnsi="Times New Roman" w:cs="Times New Roman"/>
          <w:sz w:val="24"/>
          <w:szCs w:val="24"/>
        </w:rPr>
        <w:t xml:space="preserve">Все расходы, связанные с возвратом Товара ненадлежащего качества, осуществляются за счет Поставщика. </w:t>
      </w:r>
    </w:p>
    <w:p w:rsidR="00762D57" w:rsidRDefault="00762D57" w:rsidP="00762D57">
      <w:pPr>
        <w:tabs>
          <w:tab w:val="left" w:pos="1080"/>
        </w:tabs>
        <w:spacing w:line="240" w:lineRule="atLeast"/>
        <w:ind w:firstLine="709"/>
        <w:jc w:val="center"/>
        <w:rPr>
          <w:rFonts w:ascii="Times New Roman" w:hAnsi="Times New Roman" w:cs="Times New Roman"/>
          <w:b/>
          <w:sz w:val="24"/>
          <w:szCs w:val="24"/>
        </w:rPr>
      </w:pPr>
    </w:p>
    <w:p w:rsidR="00762D57" w:rsidRPr="006A59FA" w:rsidRDefault="00762D57" w:rsidP="00762D57">
      <w:pPr>
        <w:tabs>
          <w:tab w:val="left" w:pos="1080"/>
        </w:tabs>
        <w:spacing w:line="240" w:lineRule="atLeast"/>
        <w:ind w:firstLine="709"/>
        <w:jc w:val="center"/>
        <w:rPr>
          <w:rFonts w:ascii="Times New Roman" w:hAnsi="Times New Roman" w:cs="Times New Roman"/>
          <w:b/>
          <w:sz w:val="24"/>
          <w:szCs w:val="24"/>
        </w:rPr>
      </w:pPr>
      <w:r>
        <w:rPr>
          <w:rFonts w:ascii="Times New Roman" w:hAnsi="Times New Roman" w:cs="Times New Roman"/>
          <w:b/>
          <w:sz w:val="24"/>
          <w:szCs w:val="24"/>
        </w:rPr>
        <w:t>7</w:t>
      </w:r>
      <w:r w:rsidRPr="006A59FA">
        <w:rPr>
          <w:rFonts w:ascii="Times New Roman" w:hAnsi="Times New Roman" w:cs="Times New Roman"/>
          <w:b/>
          <w:sz w:val="24"/>
          <w:szCs w:val="24"/>
        </w:rPr>
        <w:t>. Ответственность Сторон</w:t>
      </w:r>
    </w:p>
    <w:p w:rsidR="00762D57" w:rsidRPr="00B976D8" w:rsidRDefault="00762D57" w:rsidP="00762D57">
      <w:pPr>
        <w:widowControl w:val="0"/>
        <w:suppressAutoHyphens/>
        <w:spacing w:line="240" w:lineRule="auto"/>
        <w:ind w:firstLine="709"/>
        <w:jc w:val="both"/>
        <w:rPr>
          <w:rFonts w:ascii="Times New Roman" w:eastAsia="Calibri" w:hAnsi="Times New Roman" w:cs="Times New Roman"/>
          <w:color w:val="auto"/>
          <w:kern w:val="2"/>
          <w:sz w:val="24"/>
          <w:szCs w:val="24"/>
          <w:lang w:eastAsia="ar-SA"/>
        </w:rPr>
      </w:pPr>
      <w:r>
        <w:rPr>
          <w:rFonts w:ascii="Times New Roman" w:eastAsia="Calibri" w:hAnsi="Times New Roman" w:cs="Times New Roman"/>
          <w:color w:val="auto"/>
          <w:kern w:val="2"/>
          <w:sz w:val="24"/>
          <w:szCs w:val="24"/>
          <w:lang w:eastAsia="ar-SA"/>
        </w:rPr>
        <w:t>7</w:t>
      </w:r>
      <w:r w:rsidRPr="00B976D8">
        <w:rPr>
          <w:rFonts w:ascii="Times New Roman" w:eastAsia="Calibri" w:hAnsi="Times New Roman" w:cs="Times New Roman"/>
          <w:color w:val="auto"/>
          <w:kern w:val="2"/>
          <w:sz w:val="24"/>
          <w:szCs w:val="24"/>
          <w:lang w:eastAsia="ar-SA"/>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w:t>
      </w:r>
      <w:r>
        <w:rPr>
          <w:rFonts w:ascii="Times New Roman" w:eastAsia="Calibri" w:hAnsi="Times New Roman" w:cs="Times New Roman"/>
          <w:color w:val="auto"/>
          <w:kern w:val="2"/>
          <w:sz w:val="24"/>
          <w:szCs w:val="24"/>
          <w:lang w:eastAsia="ar-SA"/>
        </w:rPr>
        <w:t xml:space="preserve"> </w:t>
      </w:r>
      <w:r w:rsidRPr="00B976D8">
        <w:rPr>
          <w:rFonts w:ascii="Times New Roman" w:eastAsia="Calibri" w:hAnsi="Times New Roman" w:cs="Times New Roman"/>
          <w:color w:val="auto"/>
          <w:kern w:val="2"/>
          <w:sz w:val="24"/>
          <w:szCs w:val="24"/>
          <w:lang w:eastAsia="ar-SA"/>
        </w:rPr>
        <w:t>законод</w:t>
      </w:r>
      <w:r>
        <w:rPr>
          <w:rFonts w:ascii="Times New Roman" w:eastAsia="Calibri" w:hAnsi="Times New Roman" w:cs="Times New Roman"/>
          <w:color w:val="auto"/>
          <w:kern w:val="2"/>
          <w:sz w:val="24"/>
          <w:szCs w:val="24"/>
          <w:lang w:eastAsia="ar-SA"/>
        </w:rPr>
        <w:t>ательством Российской Федерации и</w:t>
      </w:r>
      <w:r w:rsidRPr="00B976D8">
        <w:rPr>
          <w:rFonts w:ascii="Times New Roman" w:eastAsia="Calibri" w:hAnsi="Times New Roman" w:cs="Times New Roman"/>
          <w:color w:val="auto"/>
          <w:kern w:val="2"/>
          <w:sz w:val="24"/>
          <w:szCs w:val="24"/>
          <w:lang w:eastAsia="ar-SA"/>
        </w:rPr>
        <w:t xml:space="preserve"> настоящим контрактом.</w:t>
      </w:r>
    </w:p>
    <w:p w:rsidR="00762D57" w:rsidRPr="00B976D8" w:rsidRDefault="00762D57" w:rsidP="00762D57">
      <w:pPr>
        <w:widowControl w:val="0"/>
        <w:suppressAutoHyphens/>
        <w:spacing w:line="240" w:lineRule="auto"/>
        <w:ind w:firstLine="709"/>
        <w:jc w:val="both"/>
        <w:rPr>
          <w:rFonts w:ascii="Times New Roman" w:eastAsia="Calibri" w:hAnsi="Times New Roman" w:cs="Times New Roman"/>
          <w:color w:val="auto"/>
          <w:kern w:val="2"/>
          <w:sz w:val="24"/>
          <w:szCs w:val="24"/>
          <w:lang w:eastAsia="ar-SA"/>
        </w:rPr>
      </w:pPr>
      <w:r>
        <w:rPr>
          <w:rFonts w:ascii="Times New Roman" w:eastAsia="Calibri" w:hAnsi="Times New Roman" w:cs="Times New Roman"/>
          <w:color w:val="auto"/>
          <w:kern w:val="2"/>
          <w:sz w:val="24"/>
          <w:szCs w:val="24"/>
          <w:lang w:eastAsia="ar-SA"/>
        </w:rPr>
        <w:t>7</w:t>
      </w:r>
      <w:r w:rsidRPr="00B976D8">
        <w:rPr>
          <w:rFonts w:ascii="Times New Roman" w:eastAsia="Calibri" w:hAnsi="Times New Roman" w:cs="Times New Roman"/>
          <w:color w:val="auto"/>
          <w:kern w:val="2"/>
          <w:sz w:val="24"/>
          <w:szCs w:val="24"/>
          <w:lang w:eastAsia="ar-SA"/>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762D57" w:rsidRPr="00B976D8" w:rsidRDefault="00762D57" w:rsidP="00762D57">
      <w:pPr>
        <w:widowControl w:val="0"/>
        <w:suppressAutoHyphens/>
        <w:spacing w:line="240" w:lineRule="auto"/>
        <w:ind w:firstLine="709"/>
        <w:jc w:val="both"/>
        <w:rPr>
          <w:rFonts w:ascii="Times New Roman" w:eastAsia="Calibri" w:hAnsi="Times New Roman" w:cs="Times New Roman"/>
          <w:color w:val="auto"/>
          <w:kern w:val="2"/>
          <w:sz w:val="24"/>
          <w:szCs w:val="24"/>
          <w:lang w:eastAsia="ar-SA"/>
        </w:rPr>
      </w:pPr>
      <w:r>
        <w:rPr>
          <w:rFonts w:ascii="Times New Roman" w:eastAsia="Calibri" w:hAnsi="Times New Roman" w:cs="Times New Roman"/>
          <w:color w:val="auto"/>
          <w:kern w:val="2"/>
          <w:sz w:val="24"/>
          <w:szCs w:val="24"/>
          <w:lang w:eastAsia="ar-SA"/>
        </w:rPr>
        <w:t>7</w:t>
      </w:r>
      <w:r w:rsidRPr="00B976D8">
        <w:rPr>
          <w:rFonts w:ascii="Times New Roman" w:eastAsia="Calibri" w:hAnsi="Times New Roman" w:cs="Times New Roman"/>
          <w:color w:val="auto"/>
          <w:kern w:val="2"/>
          <w:sz w:val="24"/>
          <w:szCs w:val="24"/>
          <w:lang w:eastAsia="ar-SA"/>
        </w:rPr>
        <w:t>.3.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62D57" w:rsidRPr="00B976D8" w:rsidRDefault="00762D57" w:rsidP="00762D57">
      <w:pPr>
        <w:widowControl w:val="0"/>
        <w:suppressAutoHyphens/>
        <w:spacing w:line="240" w:lineRule="auto"/>
        <w:ind w:firstLine="709"/>
        <w:jc w:val="both"/>
        <w:rPr>
          <w:rFonts w:ascii="Times New Roman" w:eastAsia="Calibri" w:hAnsi="Times New Roman" w:cs="Times New Roman"/>
          <w:color w:val="auto"/>
          <w:kern w:val="2"/>
          <w:sz w:val="24"/>
          <w:szCs w:val="24"/>
          <w:lang w:eastAsia="ar-SA"/>
        </w:rPr>
      </w:pPr>
      <w:r>
        <w:rPr>
          <w:rFonts w:ascii="Times New Roman" w:eastAsia="Calibri" w:hAnsi="Times New Roman" w:cs="Times New Roman"/>
          <w:color w:val="auto"/>
          <w:kern w:val="2"/>
          <w:sz w:val="24"/>
          <w:szCs w:val="24"/>
          <w:lang w:eastAsia="ar-SA"/>
        </w:rPr>
        <w:t>7</w:t>
      </w:r>
      <w:r w:rsidRPr="00B976D8">
        <w:rPr>
          <w:rFonts w:ascii="Times New Roman" w:eastAsia="Calibri" w:hAnsi="Times New Roman" w:cs="Times New Roman"/>
          <w:color w:val="auto"/>
          <w:kern w:val="2"/>
          <w:sz w:val="24"/>
          <w:szCs w:val="24"/>
          <w:lang w:eastAsia="ar-SA"/>
        </w:rPr>
        <w:t>.4.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762D57" w:rsidRPr="00B976D8" w:rsidRDefault="00762D57" w:rsidP="00762D57">
      <w:pPr>
        <w:widowControl w:val="0"/>
        <w:suppressAutoHyphens/>
        <w:spacing w:line="240" w:lineRule="auto"/>
        <w:ind w:firstLine="709"/>
        <w:jc w:val="both"/>
        <w:rPr>
          <w:rFonts w:ascii="Times New Roman" w:eastAsia="Calibri" w:hAnsi="Times New Roman" w:cs="Times New Roman"/>
          <w:color w:val="auto"/>
          <w:kern w:val="2"/>
          <w:sz w:val="24"/>
          <w:szCs w:val="24"/>
          <w:lang w:eastAsia="ar-SA"/>
        </w:rPr>
      </w:pPr>
      <w:r w:rsidRPr="00B976D8">
        <w:rPr>
          <w:rFonts w:ascii="Times New Roman" w:eastAsia="Calibri" w:hAnsi="Times New Roman" w:cs="Times New Roman"/>
          <w:color w:val="auto"/>
          <w:kern w:val="2"/>
          <w:sz w:val="24"/>
          <w:szCs w:val="24"/>
          <w:lang w:eastAsia="ar-SA"/>
        </w:rPr>
        <w:t xml:space="preserve">Размер штрафа устанавливается контрактом в </w:t>
      </w:r>
      <w:proofErr w:type="gramStart"/>
      <w:r w:rsidRPr="00B976D8">
        <w:rPr>
          <w:rFonts w:ascii="Times New Roman" w:eastAsia="Calibri" w:hAnsi="Times New Roman" w:cs="Times New Roman"/>
          <w:color w:val="auto"/>
          <w:kern w:val="2"/>
          <w:sz w:val="24"/>
          <w:szCs w:val="24"/>
          <w:lang w:eastAsia="ar-SA"/>
        </w:rPr>
        <w:t>порядке, установленном постановлением Правительства Российской Федерации от 30.08.2017 № 1042</w:t>
      </w:r>
      <w:r>
        <w:rPr>
          <w:rFonts w:ascii="Times New Roman" w:eastAsia="Calibri" w:hAnsi="Times New Roman" w:cs="Times New Roman"/>
          <w:color w:val="auto"/>
          <w:kern w:val="2"/>
          <w:sz w:val="24"/>
          <w:szCs w:val="24"/>
          <w:lang w:eastAsia="ar-SA"/>
        </w:rPr>
        <w:t xml:space="preserve"> </w:t>
      </w:r>
      <w:r w:rsidRPr="00B976D8">
        <w:rPr>
          <w:rFonts w:ascii="Times New Roman" w:eastAsia="Calibri" w:hAnsi="Times New Roman" w:cs="Times New Roman"/>
          <w:color w:val="auto"/>
          <w:kern w:val="2"/>
          <w:sz w:val="24"/>
          <w:szCs w:val="24"/>
          <w:lang w:eastAsia="ar-SA"/>
        </w:rPr>
        <w:t>и составляет</w:t>
      </w:r>
      <w:proofErr w:type="gramEnd"/>
      <w:r w:rsidRPr="00B976D8">
        <w:rPr>
          <w:rFonts w:ascii="Times New Roman" w:eastAsia="Calibri" w:hAnsi="Times New Roman" w:cs="Times New Roman"/>
          <w:color w:val="auto"/>
          <w:kern w:val="2"/>
          <w:sz w:val="24"/>
          <w:szCs w:val="24"/>
          <w:lang w:eastAsia="ar-SA"/>
        </w:rPr>
        <w:t xml:space="preserve"> 1 000 (одна тысяча) рублей 00 копеек, за каждый факт неисполнения Государственным заказчиком обязательств.</w:t>
      </w:r>
    </w:p>
    <w:p w:rsidR="00762D57" w:rsidRPr="00B976D8" w:rsidRDefault="00762D57" w:rsidP="00762D57">
      <w:pPr>
        <w:widowControl w:val="0"/>
        <w:suppressAutoHyphens/>
        <w:spacing w:line="240" w:lineRule="auto"/>
        <w:ind w:firstLine="709"/>
        <w:jc w:val="both"/>
        <w:rPr>
          <w:rFonts w:ascii="Times New Roman" w:eastAsia="Calibri" w:hAnsi="Times New Roman" w:cs="Times New Roman"/>
          <w:color w:val="auto"/>
          <w:kern w:val="2"/>
          <w:sz w:val="24"/>
          <w:szCs w:val="24"/>
          <w:lang w:eastAsia="ar-SA"/>
        </w:rPr>
      </w:pPr>
      <w:r>
        <w:rPr>
          <w:rFonts w:ascii="Times New Roman" w:eastAsia="Calibri" w:hAnsi="Times New Roman" w:cs="Times New Roman"/>
          <w:color w:val="auto"/>
          <w:kern w:val="2"/>
          <w:sz w:val="24"/>
          <w:szCs w:val="24"/>
          <w:lang w:eastAsia="ar-SA"/>
        </w:rPr>
        <w:t>7</w:t>
      </w:r>
      <w:r w:rsidRPr="00B976D8">
        <w:rPr>
          <w:rFonts w:ascii="Times New Roman" w:eastAsia="Calibri" w:hAnsi="Times New Roman" w:cs="Times New Roman"/>
          <w:color w:val="auto"/>
          <w:kern w:val="2"/>
          <w:sz w:val="24"/>
          <w:szCs w:val="24"/>
          <w:lang w:eastAsia="ar-SA"/>
        </w:rPr>
        <w:t>.5. Общая сумма начисленных штрафов за ненадлежащее исполнение Государственным заказчиком обязательств, предусмотренных контрактом,</w:t>
      </w:r>
      <w:r>
        <w:rPr>
          <w:rFonts w:ascii="Times New Roman" w:eastAsia="Calibri" w:hAnsi="Times New Roman" w:cs="Times New Roman"/>
          <w:color w:val="auto"/>
          <w:kern w:val="2"/>
          <w:sz w:val="24"/>
          <w:szCs w:val="24"/>
          <w:lang w:eastAsia="ar-SA"/>
        </w:rPr>
        <w:t xml:space="preserve"> </w:t>
      </w:r>
      <w:r w:rsidRPr="00B976D8">
        <w:rPr>
          <w:rFonts w:ascii="Times New Roman" w:eastAsia="Calibri" w:hAnsi="Times New Roman" w:cs="Times New Roman"/>
          <w:color w:val="auto"/>
          <w:kern w:val="2"/>
          <w:sz w:val="24"/>
          <w:szCs w:val="24"/>
          <w:lang w:eastAsia="ar-SA"/>
        </w:rPr>
        <w:t>не может превышать цену Контракта.</w:t>
      </w:r>
    </w:p>
    <w:p w:rsidR="00762D57" w:rsidRPr="00B976D8" w:rsidRDefault="00762D57" w:rsidP="00762D57">
      <w:pPr>
        <w:widowControl w:val="0"/>
        <w:suppressAutoHyphens/>
        <w:spacing w:line="240" w:lineRule="auto"/>
        <w:ind w:firstLine="709"/>
        <w:jc w:val="both"/>
        <w:rPr>
          <w:rFonts w:ascii="Times New Roman" w:eastAsia="Calibri" w:hAnsi="Times New Roman" w:cs="Times New Roman"/>
          <w:color w:val="auto"/>
          <w:kern w:val="2"/>
          <w:sz w:val="24"/>
          <w:szCs w:val="24"/>
          <w:lang w:eastAsia="ar-SA"/>
        </w:rPr>
      </w:pPr>
      <w:r>
        <w:rPr>
          <w:rFonts w:ascii="Times New Roman" w:eastAsia="Calibri" w:hAnsi="Times New Roman" w:cs="Times New Roman"/>
          <w:color w:val="auto"/>
          <w:kern w:val="2"/>
          <w:sz w:val="24"/>
          <w:szCs w:val="24"/>
          <w:lang w:eastAsia="ar-SA"/>
        </w:rPr>
        <w:t>7</w:t>
      </w:r>
      <w:r w:rsidRPr="00B976D8">
        <w:rPr>
          <w:rFonts w:ascii="Times New Roman" w:eastAsia="Calibri" w:hAnsi="Times New Roman" w:cs="Times New Roman"/>
          <w:color w:val="auto"/>
          <w:kern w:val="2"/>
          <w:sz w:val="24"/>
          <w:szCs w:val="24"/>
          <w:lang w:eastAsia="ar-SA"/>
        </w:rPr>
        <w:t>.6.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Государственному заказчику неустойку (штраф, пени).</w:t>
      </w:r>
    </w:p>
    <w:p w:rsidR="00762D57" w:rsidRDefault="00762D57" w:rsidP="00762D57">
      <w:pPr>
        <w:widowControl w:val="0"/>
        <w:suppressAutoHyphens/>
        <w:spacing w:line="240" w:lineRule="auto"/>
        <w:ind w:firstLine="709"/>
        <w:jc w:val="both"/>
        <w:rPr>
          <w:rFonts w:ascii="Times New Roman" w:eastAsia="Calibri" w:hAnsi="Times New Roman" w:cs="Times New Roman"/>
          <w:color w:val="auto"/>
          <w:kern w:val="2"/>
          <w:sz w:val="24"/>
          <w:szCs w:val="24"/>
          <w:lang w:eastAsia="ar-SA"/>
        </w:rPr>
      </w:pPr>
      <w:r>
        <w:rPr>
          <w:rFonts w:ascii="Times New Roman" w:eastAsia="Calibri" w:hAnsi="Times New Roman" w:cs="Times New Roman"/>
          <w:color w:val="auto"/>
          <w:kern w:val="2"/>
          <w:sz w:val="24"/>
          <w:szCs w:val="24"/>
          <w:lang w:eastAsia="ar-SA"/>
        </w:rPr>
        <w:t>7</w:t>
      </w:r>
      <w:r w:rsidRPr="00B976D8">
        <w:rPr>
          <w:rFonts w:ascii="Times New Roman" w:eastAsia="Calibri" w:hAnsi="Times New Roman" w:cs="Times New Roman"/>
          <w:color w:val="auto"/>
          <w:kern w:val="2"/>
          <w:sz w:val="24"/>
          <w:szCs w:val="24"/>
          <w:lang w:eastAsia="ar-SA"/>
        </w:rPr>
        <w:t>.7. </w:t>
      </w:r>
      <w:proofErr w:type="gramStart"/>
      <w:r w:rsidRPr="00B976D8">
        <w:rPr>
          <w:rFonts w:ascii="Times New Roman" w:eastAsia="Calibri" w:hAnsi="Times New Roman" w:cs="Times New Roman"/>
          <w:color w:val="auto"/>
          <w:kern w:val="2"/>
          <w:sz w:val="24"/>
          <w:szCs w:val="24"/>
          <w:lang w:eastAsia="ar-SA"/>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r>
        <w:rPr>
          <w:rFonts w:ascii="Times New Roman" w:eastAsia="Calibri" w:hAnsi="Times New Roman" w:cs="Times New Roman"/>
          <w:color w:val="auto"/>
          <w:kern w:val="2"/>
          <w:sz w:val="24"/>
          <w:szCs w:val="24"/>
          <w:lang w:eastAsia="ar-SA"/>
        </w:rPr>
        <w:t xml:space="preserve"> </w:t>
      </w:r>
      <w:r w:rsidRPr="00B976D8">
        <w:rPr>
          <w:rFonts w:ascii="Times New Roman" w:eastAsia="Calibri" w:hAnsi="Times New Roman" w:cs="Times New Roman"/>
          <w:color w:val="auto"/>
          <w:kern w:val="2"/>
          <w:sz w:val="24"/>
          <w:szCs w:val="24"/>
          <w:lang w:eastAsia="ar-SA"/>
        </w:rPr>
        <w:t>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(отдельным этапом исполнения контракта) и фактически исполненных</w:t>
      </w:r>
      <w:proofErr w:type="gramEnd"/>
      <w:r w:rsidRPr="00B976D8">
        <w:rPr>
          <w:rFonts w:ascii="Times New Roman" w:eastAsia="Calibri" w:hAnsi="Times New Roman" w:cs="Times New Roman"/>
          <w:color w:val="auto"/>
          <w:kern w:val="2"/>
          <w:sz w:val="24"/>
          <w:szCs w:val="24"/>
          <w:lang w:eastAsia="ar-SA"/>
        </w:rPr>
        <w:t xml:space="preserve"> Поставщиком, за исключением случаев, если законодательством Российской Федерации установлен иной порядок начисления пени.</w:t>
      </w:r>
    </w:p>
    <w:p w:rsidR="00762D57" w:rsidRPr="00B976D8" w:rsidRDefault="00762D57" w:rsidP="00762D57">
      <w:pPr>
        <w:widowControl w:val="0"/>
        <w:suppressAutoHyphens/>
        <w:spacing w:line="240" w:lineRule="auto"/>
        <w:ind w:firstLine="709"/>
        <w:jc w:val="both"/>
        <w:rPr>
          <w:rFonts w:ascii="Times New Roman" w:eastAsia="Calibri" w:hAnsi="Times New Roman" w:cs="Times New Roman"/>
          <w:color w:val="auto"/>
          <w:kern w:val="2"/>
          <w:sz w:val="24"/>
          <w:szCs w:val="24"/>
          <w:lang w:eastAsia="ar-SA"/>
        </w:rPr>
      </w:pPr>
      <w:r>
        <w:rPr>
          <w:rFonts w:ascii="Times New Roman" w:eastAsia="Calibri" w:hAnsi="Times New Roman" w:cs="Times New Roman"/>
          <w:color w:val="auto"/>
          <w:kern w:val="2"/>
          <w:sz w:val="24"/>
          <w:szCs w:val="24"/>
          <w:lang w:eastAsia="ar-SA"/>
        </w:rPr>
        <w:lastRenderedPageBreak/>
        <w:t>7</w:t>
      </w:r>
      <w:r w:rsidRPr="00B976D8">
        <w:rPr>
          <w:rFonts w:ascii="Times New Roman" w:eastAsia="Calibri" w:hAnsi="Times New Roman" w:cs="Times New Roman"/>
          <w:color w:val="auto"/>
          <w:kern w:val="2"/>
          <w:sz w:val="24"/>
          <w:szCs w:val="24"/>
          <w:lang w:eastAsia="ar-SA"/>
        </w:rPr>
        <w:t>.8.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762D57" w:rsidRPr="00B976D8" w:rsidRDefault="00762D57" w:rsidP="00762D57">
      <w:pPr>
        <w:widowControl w:val="0"/>
        <w:suppressAutoHyphens/>
        <w:spacing w:line="240" w:lineRule="auto"/>
        <w:ind w:firstLine="709"/>
        <w:jc w:val="both"/>
        <w:rPr>
          <w:rFonts w:ascii="Times New Roman" w:eastAsia="Calibri" w:hAnsi="Times New Roman" w:cs="Times New Roman"/>
          <w:color w:val="auto"/>
          <w:kern w:val="2"/>
          <w:sz w:val="24"/>
          <w:szCs w:val="24"/>
          <w:lang w:eastAsia="ar-SA"/>
        </w:rPr>
      </w:pPr>
      <w:r w:rsidRPr="00B976D8">
        <w:rPr>
          <w:rFonts w:ascii="Times New Roman" w:eastAsia="Calibri" w:hAnsi="Times New Roman" w:cs="Times New Roman"/>
          <w:color w:val="auto"/>
          <w:kern w:val="2"/>
          <w:sz w:val="24"/>
          <w:szCs w:val="24"/>
          <w:lang w:eastAsia="ar-SA"/>
        </w:rPr>
        <w:t>Размер штрафа устанавливается контрактом,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762D57" w:rsidRPr="00B976D8" w:rsidRDefault="00762D57" w:rsidP="00762D57">
      <w:pPr>
        <w:widowControl w:val="0"/>
        <w:suppressAutoHyphens/>
        <w:spacing w:line="240" w:lineRule="auto"/>
        <w:ind w:firstLine="709"/>
        <w:jc w:val="both"/>
        <w:rPr>
          <w:rFonts w:ascii="Times New Roman" w:eastAsia="Calibri" w:hAnsi="Times New Roman" w:cs="Times New Roman"/>
          <w:color w:val="auto"/>
          <w:kern w:val="2"/>
          <w:sz w:val="24"/>
          <w:szCs w:val="24"/>
          <w:lang w:eastAsia="ar-SA"/>
        </w:rPr>
      </w:pPr>
      <w:r w:rsidRPr="00B976D8">
        <w:rPr>
          <w:rFonts w:ascii="Times New Roman" w:eastAsia="Calibri" w:hAnsi="Times New Roman" w:cs="Times New Roman"/>
          <w:color w:val="auto"/>
          <w:kern w:val="2"/>
          <w:sz w:val="24"/>
          <w:szCs w:val="24"/>
          <w:lang w:eastAsia="ar-SA"/>
        </w:rPr>
        <w:t xml:space="preserve">Размер штрафа устанавливается контрактом в </w:t>
      </w:r>
      <w:proofErr w:type="gramStart"/>
      <w:r w:rsidRPr="00B976D8">
        <w:rPr>
          <w:rFonts w:ascii="Times New Roman" w:eastAsia="Calibri" w:hAnsi="Times New Roman" w:cs="Times New Roman"/>
          <w:color w:val="auto"/>
          <w:kern w:val="2"/>
          <w:sz w:val="24"/>
          <w:szCs w:val="24"/>
          <w:lang w:eastAsia="ar-SA"/>
        </w:rPr>
        <w:t>порядке, установленном постановлением Правительства Российской Федерации от 30.08.2017 № 1042</w:t>
      </w:r>
      <w:r>
        <w:rPr>
          <w:rFonts w:ascii="Times New Roman" w:eastAsia="Calibri" w:hAnsi="Times New Roman" w:cs="Times New Roman"/>
          <w:color w:val="auto"/>
          <w:kern w:val="2"/>
          <w:sz w:val="24"/>
          <w:szCs w:val="24"/>
          <w:lang w:eastAsia="ar-SA"/>
        </w:rPr>
        <w:t xml:space="preserve"> </w:t>
      </w:r>
      <w:r w:rsidRPr="00B976D8">
        <w:rPr>
          <w:rFonts w:ascii="Times New Roman" w:eastAsia="Calibri" w:hAnsi="Times New Roman" w:cs="Times New Roman"/>
          <w:color w:val="auto"/>
          <w:kern w:val="2"/>
          <w:sz w:val="24"/>
          <w:szCs w:val="24"/>
          <w:lang w:eastAsia="ar-SA"/>
        </w:rPr>
        <w:t>и составляет</w:t>
      </w:r>
      <w:proofErr w:type="gramEnd"/>
      <w:r w:rsidRPr="00B976D8">
        <w:rPr>
          <w:rFonts w:ascii="Times New Roman" w:eastAsia="Calibri" w:hAnsi="Times New Roman" w:cs="Times New Roman"/>
          <w:color w:val="auto"/>
          <w:kern w:val="2"/>
          <w:sz w:val="24"/>
          <w:szCs w:val="24"/>
          <w:lang w:eastAsia="ar-SA"/>
        </w:rPr>
        <w:t xml:space="preserve"> 10% цены контракта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rsidR="00762D57" w:rsidRPr="00B976D8" w:rsidRDefault="00762D57" w:rsidP="00762D57">
      <w:pPr>
        <w:widowControl w:val="0"/>
        <w:suppressAutoHyphens/>
        <w:spacing w:line="240" w:lineRule="auto"/>
        <w:ind w:firstLine="709"/>
        <w:jc w:val="both"/>
        <w:rPr>
          <w:rFonts w:ascii="Times New Roman" w:eastAsia="Calibri" w:hAnsi="Times New Roman" w:cs="Times New Roman"/>
          <w:color w:val="auto"/>
          <w:kern w:val="2"/>
          <w:sz w:val="24"/>
          <w:szCs w:val="24"/>
          <w:lang w:eastAsia="ar-SA"/>
        </w:rPr>
      </w:pPr>
      <w:r>
        <w:rPr>
          <w:rFonts w:ascii="Times New Roman" w:eastAsia="Calibri" w:hAnsi="Times New Roman" w:cs="Times New Roman"/>
          <w:color w:val="auto"/>
          <w:kern w:val="2"/>
          <w:sz w:val="24"/>
          <w:szCs w:val="24"/>
          <w:lang w:eastAsia="ar-SA"/>
        </w:rPr>
        <w:t>7</w:t>
      </w:r>
      <w:r w:rsidRPr="00B976D8">
        <w:rPr>
          <w:rFonts w:ascii="Times New Roman" w:eastAsia="Calibri" w:hAnsi="Times New Roman" w:cs="Times New Roman"/>
          <w:color w:val="auto"/>
          <w:kern w:val="2"/>
          <w:sz w:val="24"/>
          <w:szCs w:val="24"/>
          <w:lang w:eastAsia="ar-SA"/>
        </w:rPr>
        <w:t xml:space="preserve">.9.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контрактом (при наличии в контракте таких обязательств) в </w:t>
      </w:r>
      <w:proofErr w:type="gramStart"/>
      <w:r w:rsidRPr="00B976D8">
        <w:rPr>
          <w:rFonts w:ascii="Times New Roman" w:eastAsia="Calibri" w:hAnsi="Times New Roman" w:cs="Times New Roman"/>
          <w:color w:val="auto"/>
          <w:kern w:val="2"/>
          <w:sz w:val="24"/>
          <w:szCs w:val="24"/>
          <w:lang w:eastAsia="ar-SA"/>
        </w:rPr>
        <w:t>следующем порядке, установленном постановлением Правительства Российской Федерации от 30.08.2017 № 1042</w:t>
      </w:r>
      <w:r>
        <w:rPr>
          <w:rFonts w:ascii="Times New Roman" w:eastAsia="Calibri" w:hAnsi="Times New Roman" w:cs="Times New Roman"/>
          <w:color w:val="auto"/>
          <w:kern w:val="2"/>
          <w:sz w:val="24"/>
          <w:szCs w:val="24"/>
          <w:lang w:eastAsia="ar-SA"/>
        </w:rPr>
        <w:t xml:space="preserve"> </w:t>
      </w:r>
      <w:r w:rsidRPr="00B976D8">
        <w:rPr>
          <w:rFonts w:ascii="Times New Roman" w:eastAsia="Calibri" w:hAnsi="Times New Roman" w:cs="Times New Roman"/>
          <w:color w:val="auto"/>
          <w:kern w:val="2"/>
          <w:sz w:val="24"/>
          <w:szCs w:val="24"/>
          <w:lang w:eastAsia="ar-SA"/>
        </w:rPr>
        <w:t>и составляет</w:t>
      </w:r>
      <w:proofErr w:type="gramEnd"/>
      <w:r w:rsidRPr="00B976D8">
        <w:rPr>
          <w:rFonts w:ascii="Times New Roman" w:eastAsia="Calibri" w:hAnsi="Times New Roman" w:cs="Times New Roman"/>
          <w:color w:val="auto"/>
          <w:kern w:val="2"/>
          <w:sz w:val="24"/>
          <w:szCs w:val="24"/>
          <w:lang w:eastAsia="ar-SA"/>
        </w:rPr>
        <w:t xml:space="preserve"> 1000 (одна тысяча) рублей 00 копеек.</w:t>
      </w:r>
    </w:p>
    <w:p w:rsidR="00762D57" w:rsidRPr="00B976D8" w:rsidRDefault="00762D57" w:rsidP="00762D57">
      <w:pPr>
        <w:widowControl w:val="0"/>
        <w:suppressAutoHyphens/>
        <w:spacing w:line="240" w:lineRule="auto"/>
        <w:ind w:firstLine="709"/>
        <w:jc w:val="both"/>
        <w:rPr>
          <w:rFonts w:ascii="Times New Roman" w:eastAsia="Calibri" w:hAnsi="Times New Roman" w:cs="Times New Roman"/>
          <w:color w:val="auto"/>
          <w:kern w:val="2"/>
          <w:sz w:val="24"/>
          <w:szCs w:val="24"/>
          <w:lang w:eastAsia="ar-SA"/>
        </w:rPr>
      </w:pPr>
      <w:r>
        <w:rPr>
          <w:rFonts w:ascii="Times New Roman" w:eastAsia="Calibri" w:hAnsi="Times New Roman" w:cs="Times New Roman"/>
          <w:color w:val="auto"/>
          <w:kern w:val="2"/>
          <w:sz w:val="24"/>
          <w:szCs w:val="24"/>
          <w:lang w:eastAsia="ar-SA"/>
        </w:rPr>
        <w:t>7</w:t>
      </w:r>
      <w:r w:rsidRPr="00B976D8">
        <w:rPr>
          <w:rFonts w:ascii="Times New Roman" w:eastAsia="Calibri" w:hAnsi="Times New Roman" w:cs="Times New Roman"/>
          <w:color w:val="auto"/>
          <w:kern w:val="2"/>
          <w:sz w:val="24"/>
          <w:szCs w:val="24"/>
          <w:lang w:eastAsia="ar-SA"/>
        </w:rPr>
        <w:t>.10.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762D57" w:rsidRPr="00B976D8" w:rsidRDefault="00762D57" w:rsidP="00762D57">
      <w:pPr>
        <w:widowControl w:val="0"/>
        <w:suppressAutoHyphens/>
        <w:spacing w:line="240" w:lineRule="auto"/>
        <w:ind w:firstLine="709"/>
        <w:jc w:val="both"/>
        <w:rPr>
          <w:rFonts w:ascii="Times New Roman" w:eastAsia="Calibri" w:hAnsi="Times New Roman" w:cs="Times New Roman"/>
          <w:color w:val="auto"/>
          <w:kern w:val="2"/>
          <w:sz w:val="24"/>
          <w:szCs w:val="24"/>
          <w:lang w:eastAsia="ar-SA"/>
        </w:rPr>
      </w:pPr>
      <w:r>
        <w:rPr>
          <w:rFonts w:ascii="Times New Roman" w:eastAsia="Calibri" w:hAnsi="Times New Roman" w:cs="Times New Roman"/>
          <w:color w:val="auto"/>
          <w:kern w:val="2"/>
          <w:sz w:val="24"/>
          <w:szCs w:val="24"/>
          <w:lang w:eastAsia="ar-SA"/>
        </w:rPr>
        <w:t>7</w:t>
      </w:r>
      <w:r w:rsidRPr="00B976D8">
        <w:rPr>
          <w:rFonts w:ascii="Times New Roman" w:eastAsia="Calibri" w:hAnsi="Times New Roman" w:cs="Times New Roman"/>
          <w:color w:val="auto"/>
          <w:kern w:val="2"/>
          <w:sz w:val="24"/>
          <w:szCs w:val="24"/>
          <w:lang w:eastAsia="ar-SA"/>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w:t>
      </w:r>
      <w:r>
        <w:rPr>
          <w:rFonts w:ascii="Times New Roman" w:eastAsia="Calibri" w:hAnsi="Times New Roman" w:cs="Times New Roman"/>
          <w:color w:val="auto"/>
          <w:kern w:val="2"/>
          <w:sz w:val="24"/>
          <w:szCs w:val="24"/>
          <w:lang w:eastAsia="ar-SA"/>
        </w:rPr>
        <w:t xml:space="preserve"> </w:t>
      </w:r>
      <w:r w:rsidRPr="00B976D8">
        <w:rPr>
          <w:rFonts w:ascii="Times New Roman" w:eastAsia="Calibri" w:hAnsi="Times New Roman" w:cs="Times New Roman"/>
          <w:color w:val="auto"/>
          <w:kern w:val="2"/>
          <w:sz w:val="24"/>
          <w:szCs w:val="24"/>
          <w:lang w:eastAsia="ar-SA"/>
        </w:rPr>
        <w:t>по вине другой Стороны.</w:t>
      </w:r>
    </w:p>
    <w:p w:rsidR="00762D57" w:rsidRPr="00B976D8" w:rsidRDefault="00762D57" w:rsidP="00762D57">
      <w:pPr>
        <w:widowControl w:val="0"/>
        <w:suppressAutoHyphens/>
        <w:spacing w:line="240" w:lineRule="auto"/>
        <w:ind w:firstLine="709"/>
        <w:jc w:val="both"/>
        <w:rPr>
          <w:rFonts w:ascii="Times New Roman" w:eastAsia="Calibri" w:hAnsi="Times New Roman" w:cs="Times New Roman"/>
          <w:color w:val="auto"/>
          <w:kern w:val="2"/>
          <w:sz w:val="24"/>
          <w:szCs w:val="24"/>
          <w:lang w:eastAsia="ar-SA"/>
        </w:rPr>
      </w:pPr>
      <w:r>
        <w:rPr>
          <w:rFonts w:ascii="Times New Roman" w:eastAsia="Calibri" w:hAnsi="Times New Roman" w:cs="Times New Roman"/>
          <w:color w:val="auto"/>
          <w:kern w:val="2"/>
          <w:sz w:val="24"/>
          <w:szCs w:val="24"/>
          <w:lang w:eastAsia="ar-SA"/>
        </w:rPr>
        <w:t>7</w:t>
      </w:r>
      <w:r w:rsidRPr="00B976D8">
        <w:rPr>
          <w:rFonts w:ascii="Times New Roman" w:eastAsia="Calibri" w:hAnsi="Times New Roman" w:cs="Times New Roman"/>
          <w:color w:val="auto"/>
          <w:kern w:val="2"/>
          <w:sz w:val="24"/>
          <w:szCs w:val="24"/>
          <w:lang w:eastAsia="ar-SA"/>
        </w:rPr>
        <w:t>.12. Вред, причиненный третьими лицами по вине Поставщика при исполнении обязательств по контракту</w:t>
      </w:r>
      <w:r>
        <w:rPr>
          <w:rFonts w:ascii="Times New Roman" w:eastAsia="Calibri" w:hAnsi="Times New Roman" w:cs="Times New Roman"/>
          <w:color w:val="auto"/>
          <w:kern w:val="2"/>
          <w:sz w:val="24"/>
          <w:szCs w:val="24"/>
          <w:lang w:eastAsia="ar-SA"/>
        </w:rPr>
        <w:t>,</w:t>
      </w:r>
      <w:r w:rsidRPr="00B976D8">
        <w:rPr>
          <w:rFonts w:ascii="Times New Roman" w:eastAsia="Calibri" w:hAnsi="Times New Roman" w:cs="Times New Roman"/>
          <w:color w:val="auto"/>
          <w:kern w:val="2"/>
          <w:sz w:val="24"/>
          <w:szCs w:val="24"/>
          <w:lang w:eastAsia="ar-SA"/>
        </w:rPr>
        <w:t xml:space="preserve"> возмещается за его счет.</w:t>
      </w:r>
    </w:p>
    <w:p w:rsidR="00762D57" w:rsidRPr="00B976D8" w:rsidRDefault="00762D57" w:rsidP="00762D57">
      <w:pPr>
        <w:widowControl w:val="0"/>
        <w:suppressAutoHyphens/>
        <w:spacing w:line="240" w:lineRule="auto"/>
        <w:ind w:firstLine="709"/>
        <w:jc w:val="both"/>
        <w:rPr>
          <w:rFonts w:ascii="Times New Roman" w:eastAsia="Calibri" w:hAnsi="Times New Roman" w:cs="Times New Roman"/>
          <w:color w:val="auto"/>
          <w:kern w:val="2"/>
          <w:sz w:val="24"/>
          <w:szCs w:val="24"/>
          <w:lang w:eastAsia="ar-SA"/>
        </w:rPr>
      </w:pPr>
      <w:r>
        <w:rPr>
          <w:rFonts w:ascii="Times New Roman" w:eastAsia="Calibri" w:hAnsi="Times New Roman" w:cs="Times New Roman"/>
          <w:color w:val="auto"/>
          <w:kern w:val="2"/>
          <w:sz w:val="24"/>
          <w:szCs w:val="24"/>
          <w:lang w:eastAsia="ar-SA"/>
        </w:rPr>
        <w:t>7</w:t>
      </w:r>
      <w:r w:rsidRPr="00B976D8">
        <w:rPr>
          <w:rFonts w:ascii="Times New Roman" w:eastAsia="Calibri" w:hAnsi="Times New Roman" w:cs="Times New Roman"/>
          <w:color w:val="auto"/>
          <w:kern w:val="2"/>
          <w:sz w:val="24"/>
          <w:szCs w:val="24"/>
          <w:lang w:eastAsia="ar-SA"/>
        </w:rPr>
        <w:t>.13. 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762D57" w:rsidRPr="00B976D8" w:rsidRDefault="00762D57" w:rsidP="00762D57">
      <w:pPr>
        <w:widowControl w:val="0"/>
        <w:suppressAutoHyphens/>
        <w:spacing w:line="240" w:lineRule="auto"/>
        <w:ind w:firstLine="709"/>
        <w:jc w:val="both"/>
        <w:rPr>
          <w:rFonts w:ascii="Times New Roman" w:eastAsia="Calibri" w:hAnsi="Times New Roman" w:cs="Times New Roman"/>
          <w:color w:val="auto"/>
          <w:kern w:val="2"/>
          <w:sz w:val="24"/>
          <w:szCs w:val="24"/>
          <w:lang w:eastAsia="ar-SA"/>
        </w:rPr>
      </w:pPr>
      <w:r>
        <w:rPr>
          <w:rFonts w:ascii="Times New Roman" w:eastAsia="Calibri" w:hAnsi="Times New Roman" w:cs="Times New Roman"/>
          <w:color w:val="auto"/>
          <w:kern w:val="2"/>
          <w:sz w:val="24"/>
          <w:szCs w:val="24"/>
          <w:lang w:eastAsia="ar-SA"/>
        </w:rPr>
        <w:t>7</w:t>
      </w:r>
      <w:r w:rsidRPr="00B976D8">
        <w:rPr>
          <w:rFonts w:ascii="Times New Roman" w:eastAsia="Calibri" w:hAnsi="Times New Roman" w:cs="Times New Roman"/>
          <w:color w:val="auto"/>
          <w:kern w:val="2"/>
          <w:sz w:val="24"/>
          <w:szCs w:val="24"/>
          <w:lang w:eastAsia="ar-SA"/>
        </w:rPr>
        <w:t>.14. Уплата неустойки (штрафа, пени) не освобождает Стороны</w:t>
      </w:r>
      <w:r>
        <w:rPr>
          <w:rFonts w:ascii="Times New Roman" w:eastAsia="Calibri" w:hAnsi="Times New Roman" w:cs="Times New Roman"/>
          <w:color w:val="auto"/>
          <w:kern w:val="2"/>
          <w:sz w:val="24"/>
          <w:szCs w:val="24"/>
          <w:lang w:eastAsia="ar-SA"/>
        </w:rPr>
        <w:t xml:space="preserve"> </w:t>
      </w:r>
      <w:r w:rsidRPr="00B976D8">
        <w:rPr>
          <w:rFonts w:ascii="Times New Roman" w:eastAsia="Calibri" w:hAnsi="Times New Roman" w:cs="Times New Roman"/>
          <w:color w:val="auto"/>
          <w:kern w:val="2"/>
          <w:sz w:val="24"/>
          <w:szCs w:val="24"/>
          <w:lang w:eastAsia="ar-SA"/>
        </w:rPr>
        <w:t>от исполнения собственных обязательств.</w:t>
      </w:r>
    </w:p>
    <w:p w:rsidR="00762D57" w:rsidRPr="006A59FA" w:rsidRDefault="00762D57" w:rsidP="00762D57">
      <w:pPr>
        <w:widowControl w:val="0"/>
        <w:autoSpaceDE w:val="0"/>
        <w:autoSpaceDN w:val="0"/>
        <w:adjustRightInd w:val="0"/>
        <w:spacing w:line="240" w:lineRule="auto"/>
        <w:ind w:firstLine="709"/>
        <w:jc w:val="center"/>
        <w:rPr>
          <w:rFonts w:ascii="Times New Roman" w:hAnsi="Times New Roman" w:cs="Times New Roman"/>
          <w:b/>
          <w:sz w:val="24"/>
          <w:szCs w:val="24"/>
        </w:rPr>
      </w:pPr>
    </w:p>
    <w:p w:rsidR="00762D57" w:rsidRPr="006A59FA" w:rsidRDefault="00762D57" w:rsidP="00762D57">
      <w:pPr>
        <w:widowControl w:val="0"/>
        <w:autoSpaceDE w:val="0"/>
        <w:autoSpaceDN w:val="0"/>
        <w:adjustRightInd w:val="0"/>
        <w:spacing w:line="240" w:lineRule="auto"/>
        <w:jc w:val="center"/>
        <w:rPr>
          <w:rFonts w:ascii="Times New Roman" w:hAnsi="Times New Roman" w:cs="Times New Roman"/>
          <w:b/>
          <w:sz w:val="24"/>
          <w:szCs w:val="24"/>
        </w:rPr>
      </w:pPr>
      <w:r>
        <w:rPr>
          <w:rFonts w:ascii="Times New Roman" w:hAnsi="Times New Roman" w:cs="Times New Roman"/>
          <w:b/>
          <w:sz w:val="24"/>
          <w:szCs w:val="24"/>
        </w:rPr>
        <w:t>8</w:t>
      </w:r>
      <w:r w:rsidRPr="006A59FA">
        <w:rPr>
          <w:rFonts w:ascii="Times New Roman" w:hAnsi="Times New Roman" w:cs="Times New Roman"/>
          <w:b/>
          <w:sz w:val="24"/>
          <w:szCs w:val="24"/>
        </w:rPr>
        <w:t>. Срок действия, порядок изменения и расторжения Контракта</w:t>
      </w:r>
    </w:p>
    <w:p w:rsidR="00762D57" w:rsidRPr="006A59FA" w:rsidRDefault="00762D57" w:rsidP="00D437F7">
      <w:pPr>
        <w:autoSpaceDE w:val="0"/>
        <w:autoSpaceDN w:val="0"/>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Pr="006A59FA">
        <w:rPr>
          <w:rFonts w:ascii="Times New Roman" w:hAnsi="Times New Roman" w:cs="Times New Roman"/>
          <w:sz w:val="24"/>
          <w:szCs w:val="24"/>
        </w:rPr>
        <w:t>.1. Контра</w:t>
      </w:r>
      <w:proofErr w:type="gramStart"/>
      <w:r w:rsidRPr="006A59FA">
        <w:rPr>
          <w:rFonts w:ascii="Times New Roman" w:hAnsi="Times New Roman" w:cs="Times New Roman"/>
          <w:sz w:val="24"/>
          <w:szCs w:val="24"/>
        </w:rPr>
        <w:t>кт вст</w:t>
      </w:r>
      <w:proofErr w:type="gramEnd"/>
      <w:r w:rsidRPr="006A59FA">
        <w:rPr>
          <w:rFonts w:ascii="Times New Roman" w:hAnsi="Times New Roman" w:cs="Times New Roman"/>
          <w:sz w:val="24"/>
          <w:szCs w:val="24"/>
        </w:rPr>
        <w:t xml:space="preserve">упает в силу со дня его </w:t>
      </w:r>
      <w:r w:rsidR="00274FB6">
        <w:rPr>
          <w:rFonts w:ascii="Times New Roman" w:hAnsi="Times New Roman" w:cs="Times New Roman"/>
          <w:sz w:val="24"/>
          <w:szCs w:val="24"/>
        </w:rPr>
        <w:t>заключен</w:t>
      </w:r>
      <w:r w:rsidR="008F6247">
        <w:rPr>
          <w:rFonts w:ascii="Times New Roman" w:hAnsi="Times New Roman" w:cs="Times New Roman"/>
          <w:sz w:val="24"/>
          <w:szCs w:val="24"/>
        </w:rPr>
        <w:t>ия</w:t>
      </w:r>
      <w:r w:rsidR="00274FB6">
        <w:rPr>
          <w:rFonts w:ascii="Times New Roman" w:hAnsi="Times New Roman" w:cs="Times New Roman"/>
          <w:sz w:val="24"/>
          <w:szCs w:val="24"/>
        </w:rPr>
        <w:t xml:space="preserve"> и действует до </w:t>
      </w:r>
      <w:r w:rsidR="003C5A0B" w:rsidRPr="003660C5">
        <w:rPr>
          <w:rFonts w:ascii="Times New Roman" w:hAnsi="Times New Roman" w:cs="Times New Roman"/>
          <w:sz w:val="24"/>
          <w:szCs w:val="24"/>
          <w:highlight w:val="yellow"/>
        </w:rPr>
        <w:t>31.</w:t>
      </w:r>
      <w:r w:rsidR="003660C5" w:rsidRPr="003660C5">
        <w:rPr>
          <w:rFonts w:ascii="Times New Roman" w:hAnsi="Times New Roman" w:cs="Times New Roman"/>
          <w:sz w:val="24"/>
          <w:szCs w:val="24"/>
          <w:highlight w:val="yellow"/>
        </w:rPr>
        <w:t>10</w:t>
      </w:r>
      <w:r w:rsidR="00666587" w:rsidRPr="003660C5">
        <w:rPr>
          <w:rFonts w:ascii="Times New Roman" w:hAnsi="Times New Roman" w:cs="Times New Roman"/>
          <w:sz w:val="24"/>
          <w:szCs w:val="24"/>
          <w:highlight w:val="yellow"/>
        </w:rPr>
        <w:t>.202</w:t>
      </w:r>
      <w:r w:rsidR="00333FF8" w:rsidRPr="003660C5">
        <w:rPr>
          <w:rFonts w:ascii="Times New Roman" w:hAnsi="Times New Roman" w:cs="Times New Roman"/>
          <w:sz w:val="24"/>
          <w:szCs w:val="24"/>
          <w:highlight w:val="yellow"/>
        </w:rPr>
        <w:t>6</w:t>
      </w:r>
      <w:r w:rsidR="00274FB6">
        <w:rPr>
          <w:rFonts w:ascii="Times New Roman" w:hAnsi="Times New Roman" w:cs="Times New Roman"/>
          <w:sz w:val="24"/>
          <w:szCs w:val="24"/>
        </w:rPr>
        <w:t xml:space="preserve">, а в части финансовых обязательств – до полного их выполнения. </w:t>
      </w:r>
      <w:bookmarkStart w:id="1" w:name="_GoBack"/>
      <w:bookmarkEnd w:id="1"/>
    </w:p>
    <w:p w:rsidR="00762D57" w:rsidRPr="006A59FA" w:rsidRDefault="00762D57" w:rsidP="00762D57">
      <w:pPr>
        <w:widowControl w:val="0"/>
        <w:tabs>
          <w:tab w:val="left" w:pos="709"/>
        </w:tabs>
        <w:autoSpaceDE w:val="0"/>
        <w:autoSpaceDN w:val="0"/>
        <w:adjustRightInd w:val="0"/>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Pr="006A59FA">
        <w:rPr>
          <w:rFonts w:ascii="Times New Roman" w:hAnsi="Times New Roman" w:cs="Times New Roman"/>
          <w:sz w:val="24"/>
          <w:szCs w:val="24"/>
        </w:rPr>
        <w:t>.</w:t>
      </w:r>
      <w:r w:rsidR="00D437F7">
        <w:rPr>
          <w:rFonts w:ascii="Times New Roman" w:hAnsi="Times New Roman" w:cs="Times New Roman"/>
          <w:sz w:val="24"/>
          <w:szCs w:val="24"/>
        </w:rPr>
        <w:t>2</w:t>
      </w:r>
      <w:r w:rsidRPr="006A59FA">
        <w:rPr>
          <w:rFonts w:ascii="Times New Roman" w:hAnsi="Times New Roman" w:cs="Times New Roman"/>
          <w:sz w:val="24"/>
          <w:szCs w:val="24"/>
        </w:rPr>
        <w:t>. Контракт может быть расторгнут:</w:t>
      </w:r>
    </w:p>
    <w:p w:rsidR="00762D57" w:rsidRPr="006A59FA" w:rsidRDefault="00762D57" w:rsidP="00762D57">
      <w:pPr>
        <w:widowControl w:val="0"/>
        <w:tabs>
          <w:tab w:val="left" w:pos="709"/>
        </w:tabs>
        <w:autoSpaceDE w:val="0"/>
        <w:autoSpaceDN w:val="0"/>
        <w:adjustRightInd w:val="0"/>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t>- по соглашению Сторон;</w:t>
      </w:r>
    </w:p>
    <w:p w:rsidR="00762D57" w:rsidRPr="006A59FA" w:rsidRDefault="00762D57" w:rsidP="00762D57">
      <w:pPr>
        <w:widowControl w:val="0"/>
        <w:tabs>
          <w:tab w:val="left" w:pos="709"/>
        </w:tabs>
        <w:autoSpaceDE w:val="0"/>
        <w:autoSpaceDN w:val="0"/>
        <w:adjustRightInd w:val="0"/>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t>- по решению суда;</w:t>
      </w:r>
    </w:p>
    <w:p w:rsidR="00762D57" w:rsidRPr="006A59FA" w:rsidRDefault="00762D57" w:rsidP="00762D57">
      <w:pPr>
        <w:widowControl w:val="0"/>
        <w:tabs>
          <w:tab w:val="left" w:pos="709"/>
        </w:tabs>
        <w:autoSpaceDE w:val="0"/>
        <w:autoSpaceDN w:val="0"/>
        <w:adjustRightInd w:val="0"/>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t>- в случае одностороннего отказа Стороны Контракта от исполнения Контракта в соответствии с гражданским законодательством.</w:t>
      </w:r>
    </w:p>
    <w:p w:rsidR="00762D57" w:rsidRPr="006A59FA" w:rsidRDefault="00762D57" w:rsidP="00762D57">
      <w:pPr>
        <w:widowControl w:val="0"/>
        <w:tabs>
          <w:tab w:val="left" w:pos="709"/>
        </w:tabs>
        <w:autoSpaceDE w:val="0"/>
        <w:autoSpaceDN w:val="0"/>
        <w:adjustRightInd w:val="0"/>
        <w:spacing w:line="240" w:lineRule="auto"/>
        <w:ind w:firstLine="709"/>
        <w:jc w:val="both"/>
        <w:rPr>
          <w:rFonts w:ascii="Times New Roman" w:hAnsi="Times New Roman" w:cs="Times New Roman"/>
          <w:sz w:val="24"/>
          <w:szCs w:val="24"/>
        </w:rPr>
      </w:pPr>
    </w:p>
    <w:p w:rsidR="00762D57" w:rsidRPr="006A59FA" w:rsidRDefault="00762D57" w:rsidP="00762D57">
      <w:pPr>
        <w:widowControl w:val="0"/>
        <w:autoSpaceDE w:val="0"/>
        <w:autoSpaceDN w:val="0"/>
        <w:adjustRightInd w:val="0"/>
        <w:spacing w:line="240" w:lineRule="auto"/>
        <w:jc w:val="center"/>
        <w:rPr>
          <w:rFonts w:ascii="Times New Roman" w:hAnsi="Times New Roman" w:cs="Times New Roman"/>
          <w:b/>
          <w:sz w:val="24"/>
          <w:szCs w:val="24"/>
        </w:rPr>
      </w:pPr>
      <w:r>
        <w:rPr>
          <w:rFonts w:ascii="Times New Roman" w:hAnsi="Times New Roman" w:cs="Times New Roman"/>
          <w:b/>
          <w:sz w:val="24"/>
          <w:szCs w:val="24"/>
        </w:rPr>
        <w:t>9</w:t>
      </w:r>
      <w:r w:rsidRPr="006A59FA">
        <w:rPr>
          <w:rFonts w:ascii="Times New Roman" w:hAnsi="Times New Roman" w:cs="Times New Roman"/>
          <w:b/>
          <w:sz w:val="24"/>
          <w:szCs w:val="24"/>
        </w:rPr>
        <w:t>. Порядок урегулирования споров</w:t>
      </w:r>
    </w:p>
    <w:p w:rsidR="00762D57" w:rsidRPr="006A59FA" w:rsidRDefault="00762D57" w:rsidP="00762D57">
      <w:pPr>
        <w:widowControl w:val="0"/>
        <w:autoSpaceDE w:val="0"/>
        <w:autoSpaceDN w:val="0"/>
        <w:adjustRightInd w:val="0"/>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Pr="006A59FA">
        <w:rPr>
          <w:rFonts w:ascii="Times New Roman" w:hAnsi="Times New Roman" w:cs="Times New Roman"/>
          <w:sz w:val="24"/>
          <w:szCs w:val="24"/>
        </w:rPr>
        <w:t>.1.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rsidR="00762D57" w:rsidRPr="006A59FA" w:rsidRDefault="00762D57" w:rsidP="00762D57">
      <w:pPr>
        <w:widowControl w:val="0"/>
        <w:autoSpaceDE w:val="0"/>
        <w:autoSpaceDN w:val="0"/>
        <w:adjustRightInd w:val="0"/>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Pr="006A59FA">
        <w:rPr>
          <w:rFonts w:ascii="Times New Roman" w:hAnsi="Times New Roman" w:cs="Times New Roman"/>
          <w:sz w:val="24"/>
          <w:szCs w:val="24"/>
        </w:rPr>
        <w:t xml:space="preserve">.2. В случае </w:t>
      </w:r>
      <w:proofErr w:type="gramStart"/>
      <w:r w:rsidRPr="006A59FA">
        <w:rPr>
          <w:rFonts w:ascii="Times New Roman" w:hAnsi="Times New Roman" w:cs="Times New Roman"/>
          <w:sz w:val="24"/>
          <w:szCs w:val="24"/>
        </w:rPr>
        <w:t>не</w:t>
      </w:r>
      <w:r w:rsidR="00433542" w:rsidRPr="00433542">
        <w:rPr>
          <w:rFonts w:ascii="Times New Roman" w:hAnsi="Times New Roman" w:cs="Times New Roman"/>
          <w:sz w:val="24"/>
          <w:szCs w:val="24"/>
        </w:rPr>
        <w:t xml:space="preserve"> </w:t>
      </w:r>
      <w:r w:rsidRPr="006A59FA">
        <w:rPr>
          <w:rFonts w:ascii="Times New Roman" w:hAnsi="Times New Roman" w:cs="Times New Roman"/>
          <w:sz w:val="24"/>
          <w:szCs w:val="24"/>
        </w:rPr>
        <w:t>достижения</w:t>
      </w:r>
      <w:proofErr w:type="gramEnd"/>
      <w:r w:rsidRPr="006A59FA">
        <w:rPr>
          <w:rFonts w:ascii="Times New Roman" w:hAnsi="Times New Roman" w:cs="Times New Roman"/>
          <w:sz w:val="24"/>
          <w:szCs w:val="24"/>
        </w:rPr>
        <w:t xml:space="preserve"> взаимного согласия все споры по Контракту разрешаются в Арбитражном суде Новосибирской области.</w:t>
      </w:r>
    </w:p>
    <w:p w:rsidR="00762D57" w:rsidRPr="006A59FA" w:rsidRDefault="00762D57" w:rsidP="00762D57">
      <w:pPr>
        <w:widowControl w:val="0"/>
        <w:autoSpaceDE w:val="0"/>
        <w:autoSpaceDN w:val="0"/>
        <w:adjustRightInd w:val="0"/>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Pr="006A59FA">
        <w:rPr>
          <w:rFonts w:ascii="Times New Roman" w:hAnsi="Times New Roman" w:cs="Times New Roman"/>
          <w:sz w:val="24"/>
          <w:szCs w:val="24"/>
        </w:rPr>
        <w:t xml:space="preserve">.3. 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3 (трех) рабочих дней </w:t>
      </w:r>
      <w:proofErr w:type="gramStart"/>
      <w:r w:rsidRPr="006A59FA">
        <w:rPr>
          <w:rFonts w:ascii="Times New Roman" w:hAnsi="Times New Roman" w:cs="Times New Roman"/>
          <w:sz w:val="24"/>
          <w:szCs w:val="24"/>
        </w:rPr>
        <w:t>с даты</w:t>
      </w:r>
      <w:proofErr w:type="gramEnd"/>
      <w:r w:rsidRPr="006A59FA">
        <w:rPr>
          <w:rFonts w:ascii="Times New Roman" w:hAnsi="Times New Roman" w:cs="Times New Roman"/>
          <w:sz w:val="24"/>
          <w:szCs w:val="24"/>
        </w:rPr>
        <w:t xml:space="preserve"> ее получения.</w:t>
      </w:r>
    </w:p>
    <w:p w:rsidR="00762D57" w:rsidRPr="006A59FA" w:rsidRDefault="00762D57" w:rsidP="00762D57">
      <w:pPr>
        <w:autoSpaceDE w:val="0"/>
        <w:autoSpaceDN w:val="0"/>
        <w:spacing w:line="240" w:lineRule="auto"/>
        <w:ind w:firstLine="709"/>
        <w:jc w:val="both"/>
        <w:rPr>
          <w:rFonts w:ascii="Times New Roman" w:hAnsi="Times New Roman" w:cs="Times New Roman"/>
          <w:b/>
          <w:sz w:val="24"/>
          <w:szCs w:val="24"/>
        </w:rPr>
      </w:pPr>
    </w:p>
    <w:p w:rsidR="00762D57" w:rsidRPr="006A59FA" w:rsidRDefault="00762D57" w:rsidP="00762D57">
      <w:pPr>
        <w:autoSpaceDE w:val="0"/>
        <w:autoSpaceDN w:val="0"/>
        <w:spacing w:line="240" w:lineRule="auto"/>
        <w:jc w:val="center"/>
        <w:rPr>
          <w:rFonts w:ascii="Times New Roman" w:hAnsi="Times New Roman" w:cs="Times New Roman"/>
          <w:b/>
          <w:sz w:val="24"/>
          <w:szCs w:val="24"/>
        </w:rPr>
      </w:pPr>
      <w:r w:rsidRPr="006A59FA">
        <w:rPr>
          <w:rFonts w:ascii="Times New Roman" w:hAnsi="Times New Roman" w:cs="Times New Roman"/>
          <w:b/>
          <w:sz w:val="24"/>
          <w:szCs w:val="24"/>
        </w:rPr>
        <w:t>1</w:t>
      </w:r>
      <w:r>
        <w:rPr>
          <w:rFonts w:ascii="Times New Roman" w:hAnsi="Times New Roman" w:cs="Times New Roman"/>
          <w:b/>
          <w:sz w:val="24"/>
          <w:szCs w:val="24"/>
        </w:rPr>
        <w:t>0</w:t>
      </w:r>
      <w:r w:rsidRPr="006A59FA">
        <w:rPr>
          <w:rFonts w:ascii="Times New Roman" w:hAnsi="Times New Roman" w:cs="Times New Roman"/>
          <w:b/>
          <w:sz w:val="24"/>
          <w:szCs w:val="24"/>
        </w:rPr>
        <w:t>. Прочие условия</w:t>
      </w:r>
    </w:p>
    <w:p w:rsidR="00762D57" w:rsidRPr="006A59FA" w:rsidRDefault="00762D57" w:rsidP="00762D57">
      <w:pPr>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t>1</w:t>
      </w:r>
      <w:r>
        <w:rPr>
          <w:rFonts w:ascii="Times New Roman" w:hAnsi="Times New Roman" w:cs="Times New Roman"/>
          <w:sz w:val="24"/>
          <w:szCs w:val="24"/>
        </w:rPr>
        <w:t>0</w:t>
      </w:r>
      <w:r w:rsidRPr="006A59FA">
        <w:rPr>
          <w:rFonts w:ascii="Times New Roman" w:hAnsi="Times New Roman" w:cs="Times New Roman"/>
          <w:sz w:val="24"/>
          <w:szCs w:val="24"/>
        </w:rPr>
        <w:t xml:space="preserve">.1.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w:t>
      </w:r>
      <w:r w:rsidRPr="006A59FA">
        <w:rPr>
          <w:rFonts w:ascii="Times New Roman" w:hAnsi="Times New Roman" w:cs="Times New Roman"/>
          <w:sz w:val="24"/>
          <w:szCs w:val="24"/>
        </w:rPr>
        <w:lastRenderedPageBreak/>
        <w:t xml:space="preserve">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w:t>
      </w:r>
      <w:proofErr w:type="gramStart"/>
      <w:r w:rsidRPr="006A59FA">
        <w:rPr>
          <w:rFonts w:ascii="Times New Roman" w:hAnsi="Times New Roman" w:cs="Times New Roman"/>
          <w:sz w:val="24"/>
          <w:szCs w:val="24"/>
        </w:rPr>
        <w:t>с даты направления</w:t>
      </w:r>
      <w:proofErr w:type="gramEnd"/>
      <w:r w:rsidRPr="006A59FA">
        <w:rPr>
          <w:rFonts w:ascii="Times New Roman" w:hAnsi="Times New Roman" w:cs="Times New Roman"/>
          <w:sz w:val="24"/>
          <w:szCs w:val="24"/>
        </w:rPr>
        <w:t xml:space="preserve">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762D57" w:rsidRPr="006A59FA" w:rsidRDefault="00762D57" w:rsidP="00762D57">
      <w:pPr>
        <w:widowControl w:val="0"/>
        <w:autoSpaceDE w:val="0"/>
        <w:autoSpaceDN w:val="0"/>
        <w:adjustRightInd w:val="0"/>
        <w:spacing w:line="240" w:lineRule="auto"/>
        <w:ind w:firstLine="709"/>
        <w:jc w:val="both"/>
        <w:rPr>
          <w:rFonts w:ascii="Times New Roman" w:hAnsi="Times New Roman" w:cs="Times New Roman"/>
          <w:sz w:val="24"/>
          <w:szCs w:val="24"/>
          <w:lang w:val="x-none"/>
        </w:rPr>
      </w:pPr>
      <w:r w:rsidRPr="006A59FA">
        <w:rPr>
          <w:rFonts w:ascii="Times New Roman" w:hAnsi="Times New Roman" w:cs="Times New Roman"/>
          <w:sz w:val="24"/>
          <w:szCs w:val="24"/>
        </w:rPr>
        <w:t>1</w:t>
      </w:r>
      <w:r>
        <w:rPr>
          <w:rFonts w:ascii="Times New Roman" w:hAnsi="Times New Roman" w:cs="Times New Roman"/>
          <w:sz w:val="24"/>
          <w:szCs w:val="24"/>
        </w:rPr>
        <w:t>0</w:t>
      </w:r>
      <w:r w:rsidRPr="006A59FA">
        <w:rPr>
          <w:rFonts w:ascii="Times New Roman" w:hAnsi="Times New Roman" w:cs="Times New Roman"/>
          <w:sz w:val="24"/>
          <w:szCs w:val="24"/>
        </w:rPr>
        <w:t>.2. Контракт составлен в 2 (двух) экземплярах, по одному для каждой из Сторон, имеющих одинаковую юридическую силу.</w:t>
      </w:r>
    </w:p>
    <w:p w:rsidR="00762D57" w:rsidRPr="006A59FA" w:rsidRDefault="00762D57" w:rsidP="00762D57">
      <w:pPr>
        <w:widowControl w:val="0"/>
        <w:tabs>
          <w:tab w:val="left" w:pos="709"/>
        </w:tabs>
        <w:autoSpaceDE w:val="0"/>
        <w:autoSpaceDN w:val="0"/>
        <w:adjustRightInd w:val="0"/>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t>1</w:t>
      </w:r>
      <w:r>
        <w:rPr>
          <w:rFonts w:ascii="Times New Roman" w:hAnsi="Times New Roman" w:cs="Times New Roman"/>
          <w:sz w:val="24"/>
          <w:szCs w:val="24"/>
        </w:rPr>
        <w:t>0</w:t>
      </w:r>
      <w:r w:rsidRPr="006A59FA">
        <w:rPr>
          <w:rFonts w:ascii="Times New Roman" w:hAnsi="Times New Roman" w:cs="Times New Roman"/>
          <w:sz w:val="24"/>
          <w:szCs w:val="24"/>
        </w:rPr>
        <w:t>.3.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762D57" w:rsidRDefault="00762D57" w:rsidP="00762D57">
      <w:pPr>
        <w:widowControl w:val="0"/>
        <w:autoSpaceDE w:val="0"/>
        <w:autoSpaceDN w:val="0"/>
        <w:adjustRightInd w:val="0"/>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t>1</w:t>
      </w:r>
      <w:r>
        <w:rPr>
          <w:rFonts w:ascii="Times New Roman" w:hAnsi="Times New Roman" w:cs="Times New Roman"/>
          <w:sz w:val="24"/>
          <w:szCs w:val="24"/>
        </w:rPr>
        <w:t>0</w:t>
      </w:r>
      <w:r w:rsidRPr="006A59FA">
        <w:rPr>
          <w:rFonts w:ascii="Times New Roman" w:hAnsi="Times New Roman" w:cs="Times New Roman"/>
          <w:sz w:val="24"/>
          <w:szCs w:val="24"/>
        </w:rPr>
        <w:t>.4.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762D57" w:rsidRDefault="00762D57" w:rsidP="00762D57">
      <w:pPr>
        <w:widowControl w:val="0"/>
        <w:autoSpaceDE w:val="0"/>
        <w:autoSpaceDN w:val="0"/>
        <w:adjustRightInd w:val="0"/>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t>1</w:t>
      </w:r>
      <w:r>
        <w:rPr>
          <w:rFonts w:ascii="Times New Roman" w:hAnsi="Times New Roman" w:cs="Times New Roman"/>
          <w:sz w:val="24"/>
          <w:szCs w:val="24"/>
        </w:rPr>
        <w:t>0</w:t>
      </w:r>
      <w:r w:rsidRPr="006A59FA">
        <w:rPr>
          <w:rFonts w:ascii="Times New Roman" w:hAnsi="Times New Roman" w:cs="Times New Roman"/>
          <w:sz w:val="24"/>
          <w:szCs w:val="24"/>
        </w:rPr>
        <w:t>.5. Во всем, что не предусмотрено Контрактом, Стороны руководствуются законодательством Российской Федерации</w:t>
      </w:r>
    </w:p>
    <w:p w:rsidR="00351FCF" w:rsidRPr="00762D57" w:rsidRDefault="00351FCF" w:rsidP="00762D57">
      <w:pPr>
        <w:widowControl w:val="0"/>
        <w:autoSpaceDE w:val="0"/>
        <w:autoSpaceDN w:val="0"/>
        <w:adjustRightInd w:val="0"/>
        <w:spacing w:line="240" w:lineRule="auto"/>
        <w:ind w:firstLine="709"/>
        <w:jc w:val="both"/>
        <w:rPr>
          <w:rFonts w:ascii="Times New Roman" w:hAnsi="Times New Roman" w:cs="Times New Roman"/>
          <w:sz w:val="24"/>
          <w:szCs w:val="24"/>
        </w:rPr>
      </w:pPr>
    </w:p>
    <w:p w:rsidR="003225F7" w:rsidRPr="003225F7" w:rsidRDefault="006966B7" w:rsidP="00F225E7">
      <w:pPr>
        <w:spacing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11</w:t>
      </w:r>
      <w:r w:rsidR="00207E5C" w:rsidRPr="003225F7">
        <w:rPr>
          <w:rFonts w:ascii="Times New Roman" w:hAnsi="Times New Roman" w:cs="Times New Roman"/>
          <w:b/>
          <w:sz w:val="24"/>
          <w:szCs w:val="24"/>
        </w:rPr>
        <w:t>. Адреса, реквизиты и подписи Сторон</w:t>
      </w:r>
    </w:p>
    <w:tbl>
      <w:tblPr>
        <w:tblW w:w="0" w:type="auto"/>
        <w:tblLook w:val="04A0" w:firstRow="1" w:lastRow="0" w:firstColumn="1" w:lastColumn="0" w:noHBand="0" w:noVBand="1"/>
      </w:tblPr>
      <w:tblGrid>
        <w:gridCol w:w="4895"/>
        <w:gridCol w:w="4926"/>
      </w:tblGrid>
      <w:tr w:rsidR="00207E5C" w:rsidRPr="003225F7" w:rsidTr="00BC658A">
        <w:trPr>
          <w:trHeight w:val="245"/>
        </w:trPr>
        <w:tc>
          <w:tcPr>
            <w:tcW w:w="4895" w:type="dxa"/>
          </w:tcPr>
          <w:p w:rsidR="00207E5C" w:rsidRPr="003225F7" w:rsidRDefault="00207E5C" w:rsidP="00465BAC">
            <w:pPr>
              <w:keepNext/>
              <w:keepLines/>
              <w:suppressAutoHyphens/>
              <w:spacing w:line="240" w:lineRule="auto"/>
              <w:jc w:val="center"/>
              <w:rPr>
                <w:rFonts w:ascii="Times New Roman" w:hAnsi="Times New Roman" w:cs="Times New Roman"/>
                <w:sz w:val="24"/>
                <w:szCs w:val="24"/>
              </w:rPr>
            </w:pPr>
            <w:r w:rsidRPr="003225F7">
              <w:rPr>
                <w:rFonts w:ascii="Times New Roman" w:hAnsi="Times New Roman" w:cs="Times New Roman"/>
                <w:sz w:val="24"/>
                <w:szCs w:val="24"/>
              </w:rPr>
              <w:t>Заказчик</w:t>
            </w:r>
          </w:p>
        </w:tc>
        <w:tc>
          <w:tcPr>
            <w:tcW w:w="4926" w:type="dxa"/>
          </w:tcPr>
          <w:p w:rsidR="00207E5C" w:rsidRPr="003225F7" w:rsidRDefault="00207E5C" w:rsidP="00465BAC">
            <w:pPr>
              <w:keepNext/>
              <w:keepLines/>
              <w:suppressAutoHyphens/>
              <w:spacing w:line="240" w:lineRule="auto"/>
              <w:jc w:val="center"/>
              <w:rPr>
                <w:rFonts w:ascii="Times New Roman" w:hAnsi="Times New Roman" w:cs="Times New Roman"/>
                <w:sz w:val="24"/>
                <w:szCs w:val="24"/>
              </w:rPr>
            </w:pPr>
            <w:r w:rsidRPr="003225F7">
              <w:rPr>
                <w:rFonts w:ascii="Times New Roman" w:hAnsi="Times New Roman" w:cs="Times New Roman"/>
                <w:sz w:val="24"/>
                <w:szCs w:val="24"/>
              </w:rPr>
              <w:t>Поставщик</w:t>
            </w:r>
          </w:p>
        </w:tc>
      </w:tr>
      <w:tr w:rsidR="00141BD0" w:rsidRPr="003225F7" w:rsidTr="00BC658A">
        <w:trPr>
          <w:trHeight w:val="60"/>
        </w:trPr>
        <w:tc>
          <w:tcPr>
            <w:tcW w:w="4895" w:type="dxa"/>
          </w:tcPr>
          <w:p w:rsidR="00C87041" w:rsidRDefault="00C87041" w:rsidP="003225F7">
            <w:pPr>
              <w:spacing w:line="240" w:lineRule="auto"/>
              <w:jc w:val="both"/>
              <w:rPr>
                <w:rFonts w:ascii="Times New Roman" w:hAnsi="Times New Roman" w:cs="Times New Roman"/>
                <w:sz w:val="24"/>
                <w:szCs w:val="24"/>
              </w:rPr>
            </w:pPr>
          </w:p>
          <w:p w:rsidR="00550824" w:rsidRPr="00550824" w:rsidRDefault="00141BD0" w:rsidP="00550824">
            <w:pPr>
              <w:widowControl w:val="0"/>
              <w:shd w:val="clear" w:color="auto" w:fill="FFFFFF"/>
              <w:tabs>
                <w:tab w:val="left" w:pos="180"/>
              </w:tabs>
              <w:autoSpaceDE w:val="0"/>
              <w:autoSpaceDN w:val="0"/>
              <w:adjustRightInd w:val="0"/>
              <w:spacing w:line="240" w:lineRule="auto"/>
              <w:jc w:val="both"/>
              <w:rPr>
                <w:rFonts w:ascii="Times New Roman" w:hAnsi="Times New Roman" w:cs="Times New Roman"/>
                <w:sz w:val="24"/>
                <w:szCs w:val="24"/>
              </w:rPr>
            </w:pPr>
            <w:r w:rsidRPr="00F11C1A">
              <w:rPr>
                <w:rFonts w:ascii="Times New Roman" w:hAnsi="Times New Roman" w:cs="Times New Roman"/>
                <w:sz w:val="24"/>
                <w:szCs w:val="24"/>
              </w:rPr>
              <w:t xml:space="preserve"> </w:t>
            </w:r>
            <w:r w:rsidR="00550824" w:rsidRPr="00550824">
              <w:rPr>
                <w:rFonts w:ascii="Times New Roman" w:hAnsi="Times New Roman" w:cs="Times New Roman"/>
                <w:sz w:val="24"/>
                <w:szCs w:val="24"/>
              </w:rPr>
              <w:t>Федеральное казенное учреждение здравоохранения «Медико-санитарная часть № 54 Федеральной службы исполнения наказаний»</w:t>
            </w:r>
          </w:p>
          <w:p w:rsidR="00550824" w:rsidRPr="00550824" w:rsidRDefault="00550824" w:rsidP="00550824">
            <w:pPr>
              <w:widowControl w:val="0"/>
              <w:shd w:val="clear" w:color="auto" w:fill="FFFFFF"/>
              <w:tabs>
                <w:tab w:val="left" w:pos="180"/>
              </w:tabs>
              <w:autoSpaceDE w:val="0"/>
              <w:autoSpaceDN w:val="0"/>
              <w:adjustRightInd w:val="0"/>
              <w:spacing w:line="240" w:lineRule="auto"/>
              <w:jc w:val="both"/>
              <w:rPr>
                <w:rFonts w:ascii="Times New Roman" w:hAnsi="Times New Roman" w:cs="Times New Roman"/>
                <w:sz w:val="24"/>
                <w:szCs w:val="24"/>
              </w:rPr>
            </w:pPr>
            <w:r w:rsidRPr="00550824">
              <w:rPr>
                <w:rFonts w:ascii="Times New Roman" w:hAnsi="Times New Roman" w:cs="Times New Roman"/>
                <w:sz w:val="24"/>
                <w:szCs w:val="24"/>
              </w:rPr>
              <w:t>Юридический адрес: 630015,</w:t>
            </w:r>
          </w:p>
          <w:p w:rsidR="00550824" w:rsidRPr="00550824" w:rsidRDefault="00550824" w:rsidP="00550824">
            <w:pPr>
              <w:widowControl w:val="0"/>
              <w:shd w:val="clear" w:color="auto" w:fill="FFFFFF"/>
              <w:tabs>
                <w:tab w:val="left" w:pos="180"/>
              </w:tabs>
              <w:autoSpaceDE w:val="0"/>
              <w:autoSpaceDN w:val="0"/>
              <w:adjustRightInd w:val="0"/>
              <w:spacing w:line="240" w:lineRule="auto"/>
              <w:jc w:val="both"/>
              <w:rPr>
                <w:rFonts w:ascii="Times New Roman" w:hAnsi="Times New Roman" w:cs="Times New Roman"/>
                <w:sz w:val="24"/>
                <w:szCs w:val="24"/>
              </w:rPr>
            </w:pPr>
            <w:r w:rsidRPr="00550824">
              <w:rPr>
                <w:rFonts w:ascii="Times New Roman" w:hAnsi="Times New Roman" w:cs="Times New Roman"/>
                <w:sz w:val="24"/>
                <w:szCs w:val="24"/>
              </w:rPr>
              <w:t xml:space="preserve">Новосибирская обл., </w:t>
            </w:r>
          </w:p>
          <w:p w:rsidR="00550824" w:rsidRPr="00550824" w:rsidRDefault="00550824" w:rsidP="00550824">
            <w:pPr>
              <w:widowControl w:val="0"/>
              <w:shd w:val="clear" w:color="auto" w:fill="FFFFFF"/>
              <w:tabs>
                <w:tab w:val="left" w:pos="180"/>
              </w:tabs>
              <w:autoSpaceDE w:val="0"/>
              <w:autoSpaceDN w:val="0"/>
              <w:adjustRightInd w:val="0"/>
              <w:spacing w:line="240" w:lineRule="auto"/>
              <w:jc w:val="both"/>
              <w:rPr>
                <w:rFonts w:ascii="Times New Roman" w:hAnsi="Times New Roman" w:cs="Times New Roman"/>
                <w:sz w:val="24"/>
                <w:szCs w:val="24"/>
              </w:rPr>
            </w:pPr>
            <w:r w:rsidRPr="00550824">
              <w:rPr>
                <w:rFonts w:ascii="Times New Roman" w:hAnsi="Times New Roman" w:cs="Times New Roman"/>
                <w:sz w:val="24"/>
                <w:szCs w:val="24"/>
              </w:rPr>
              <w:t xml:space="preserve">г. Новосибирск ул. </w:t>
            </w:r>
            <w:proofErr w:type="gramStart"/>
            <w:r w:rsidRPr="00550824">
              <w:rPr>
                <w:rFonts w:ascii="Times New Roman" w:hAnsi="Times New Roman" w:cs="Times New Roman"/>
                <w:sz w:val="24"/>
                <w:szCs w:val="24"/>
              </w:rPr>
              <w:t>Промышленная</w:t>
            </w:r>
            <w:proofErr w:type="gramEnd"/>
            <w:r w:rsidRPr="00550824">
              <w:rPr>
                <w:rFonts w:ascii="Times New Roman" w:hAnsi="Times New Roman" w:cs="Times New Roman"/>
                <w:sz w:val="24"/>
                <w:szCs w:val="24"/>
              </w:rPr>
              <w:t>, д. 7а</w:t>
            </w:r>
          </w:p>
          <w:p w:rsidR="00550824" w:rsidRPr="00550824" w:rsidRDefault="00550824" w:rsidP="00550824">
            <w:pPr>
              <w:widowControl w:val="0"/>
              <w:shd w:val="clear" w:color="auto" w:fill="FFFFFF"/>
              <w:tabs>
                <w:tab w:val="left" w:pos="180"/>
              </w:tabs>
              <w:autoSpaceDE w:val="0"/>
              <w:autoSpaceDN w:val="0"/>
              <w:adjustRightInd w:val="0"/>
              <w:spacing w:line="240" w:lineRule="auto"/>
              <w:jc w:val="both"/>
              <w:rPr>
                <w:rFonts w:ascii="Times New Roman" w:hAnsi="Times New Roman" w:cs="Times New Roman"/>
                <w:sz w:val="24"/>
                <w:szCs w:val="24"/>
              </w:rPr>
            </w:pPr>
            <w:r w:rsidRPr="00550824">
              <w:rPr>
                <w:rFonts w:ascii="Times New Roman" w:hAnsi="Times New Roman" w:cs="Times New Roman"/>
                <w:sz w:val="24"/>
                <w:szCs w:val="24"/>
              </w:rPr>
              <w:t>Фактический адрес: 630015,</w:t>
            </w:r>
          </w:p>
          <w:p w:rsidR="00550824" w:rsidRPr="00550824" w:rsidRDefault="00550824" w:rsidP="00550824">
            <w:pPr>
              <w:widowControl w:val="0"/>
              <w:shd w:val="clear" w:color="auto" w:fill="FFFFFF"/>
              <w:tabs>
                <w:tab w:val="left" w:pos="180"/>
              </w:tabs>
              <w:autoSpaceDE w:val="0"/>
              <w:autoSpaceDN w:val="0"/>
              <w:adjustRightInd w:val="0"/>
              <w:spacing w:line="240" w:lineRule="auto"/>
              <w:jc w:val="both"/>
              <w:rPr>
                <w:rFonts w:ascii="Times New Roman" w:hAnsi="Times New Roman" w:cs="Times New Roman"/>
                <w:sz w:val="24"/>
                <w:szCs w:val="24"/>
              </w:rPr>
            </w:pPr>
            <w:r w:rsidRPr="00550824">
              <w:rPr>
                <w:rFonts w:ascii="Times New Roman" w:hAnsi="Times New Roman" w:cs="Times New Roman"/>
                <w:sz w:val="24"/>
                <w:szCs w:val="24"/>
              </w:rPr>
              <w:t xml:space="preserve">Новосибирская обл., </w:t>
            </w:r>
          </w:p>
          <w:p w:rsidR="00550824" w:rsidRPr="00550824" w:rsidRDefault="00550824" w:rsidP="00550824">
            <w:pPr>
              <w:widowControl w:val="0"/>
              <w:shd w:val="clear" w:color="auto" w:fill="FFFFFF"/>
              <w:tabs>
                <w:tab w:val="left" w:pos="180"/>
              </w:tabs>
              <w:autoSpaceDE w:val="0"/>
              <w:autoSpaceDN w:val="0"/>
              <w:adjustRightInd w:val="0"/>
              <w:spacing w:line="240" w:lineRule="auto"/>
              <w:jc w:val="both"/>
              <w:rPr>
                <w:rFonts w:ascii="Times New Roman" w:hAnsi="Times New Roman" w:cs="Times New Roman"/>
                <w:sz w:val="24"/>
                <w:szCs w:val="24"/>
              </w:rPr>
            </w:pPr>
            <w:r w:rsidRPr="00550824">
              <w:rPr>
                <w:rFonts w:ascii="Times New Roman" w:hAnsi="Times New Roman" w:cs="Times New Roman"/>
                <w:sz w:val="24"/>
                <w:szCs w:val="24"/>
              </w:rPr>
              <w:t xml:space="preserve">г. Новосибирск ул. </w:t>
            </w:r>
            <w:proofErr w:type="gramStart"/>
            <w:r w:rsidRPr="00550824">
              <w:rPr>
                <w:rFonts w:ascii="Times New Roman" w:hAnsi="Times New Roman" w:cs="Times New Roman"/>
                <w:sz w:val="24"/>
                <w:szCs w:val="24"/>
              </w:rPr>
              <w:t>Промышленная</w:t>
            </w:r>
            <w:proofErr w:type="gramEnd"/>
            <w:r w:rsidRPr="00550824">
              <w:rPr>
                <w:rFonts w:ascii="Times New Roman" w:hAnsi="Times New Roman" w:cs="Times New Roman"/>
                <w:sz w:val="24"/>
                <w:szCs w:val="24"/>
              </w:rPr>
              <w:t>, д. 7а</w:t>
            </w:r>
          </w:p>
          <w:p w:rsidR="00550824" w:rsidRPr="00550824" w:rsidRDefault="00550824" w:rsidP="00550824">
            <w:pPr>
              <w:widowControl w:val="0"/>
              <w:shd w:val="clear" w:color="auto" w:fill="FFFFFF"/>
              <w:tabs>
                <w:tab w:val="left" w:pos="180"/>
              </w:tabs>
              <w:autoSpaceDE w:val="0"/>
              <w:autoSpaceDN w:val="0"/>
              <w:adjustRightInd w:val="0"/>
              <w:spacing w:line="240" w:lineRule="auto"/>
              <w:jc w:val="both"/>
              <w:rPr>
                <w:rFonts w:ascii="Times New Roman" w:hAnsi="Times New Roman" w:cs="Times New Roman"/>
                <w:sz w:val="24"/>
                <w:szCs w:val="24"/>
              </w:rPr>
            </w:pPr>
            <w:r w:rsidRPr="00550824">
              <w:rPr>
                <w:rFonts w:ascii="Times New Roman" w:hAnsi="Times New Roman" w:cs="Times New Roman"/>
                <w:sz w:val="24"/>
                <w:szCs w:val="24"/>
              </w:rPr>
              <w:t xml:space="preserve"> </w:t>
            </w:r>
            <w:proofErr w:type="gramStart"/>
            <w:r w:rsidRPr="00550824">
              <w:rPr>
                <w:rFonts w:ascii="Times New Roman" w:hAnsi="Times New Roman" w:cs="Times New Roman"/>
                <w:sz w:val="24"/>
                <w:szCs w:val="24"/>
              </w:rPr>
              <w:t>л</w:t>
            </w:r>
            <w:proofErr w:type="gramEnd"/>
            <w:r w:rsidRPr="00550824">
              <w:rPr>
                <w:rFonts w:ascii="Times New Roman" w:hAnsi="Times New Roman" w:cs="Times New Roman"/>
                <w:sz w:val="24"/>
                <w:szCs w:val="24"/>
              </w:rPr>
              <w:t>/с 03511813370</w:t>
            </w:r>
          </w:p>
          <w:p w:rsidR="00550824" w:rsidRPr="00550824" w:rsidRDefault="00333FF8" w:rsidP="00550824">
            <w:pPr>
              <w:widowControl w:val="0"/>
              <w:shd w:val="clear" w:color="auto" w:fill="FFFFFF"/>
              <w:tabs>
                <w:tab w:val="left" w:pos="180"/>
              </w:tabs>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ОКЦ №1 </w:t>
            </w:r>
            <w:r w:rsidR="00550824" w:rsidRPr="00550824">
              <w:rPr>
                <w:rFonts w:ascii="Times New Roman" w:hAnsi="Times New Roman" w:cs="Times New Roman"/>
                <w:sz w:val="24"/>
                <w:szCs w:val="24"/>
              </w:rPr>
              <w:t>СИБИРСКО</w:t>
            </w:r>
            <w:r>
              <w:rPr>
                <w:rFonts w:ascii="Times New Roman" w:hAnsi="Times New Roman" w:cs="Times New Roman"/>
                <w:sz w:val="24"/>
                <w:szCs w:val="24"/>
              </w:rPr>
              <w:t>ГО</w:t>
            </w:r>
            <w:r w:rsidR="00550824" w:rsidRPr="00550824">
              <w:rPr>
                <w:rFonts w:ascii="Times New Roman" w:hAnsi="Times New Roman" w:cs="Times New Roman"/>
                <w:sz w:val="24"/>
                <w:szCs w:val="24"/>
              </w:rPr>
              <w:t xml:space="preserve"> ГУ БАНКА РОССИИ//УФК по Новосибирской области г. Новосибирск</w:t>
            </w:r>
          </w:p>
          <w:p w:rsidR="00550824" w:rsidRPr="00550824" w:rsidRDefault="00550824" w:rsidP="00550824">
            <w:pPr>
              <w:widowControl w:val="0"/>
              <w:shd w:val="clear" w:color="auto" w:fill="FFFFFF"/>
              <w:tabs>
                <w:tab w:val="left" w:pos="180"/>
              </w:tabs>
              <w:autoSpaceDE w:val="0"/>
              <w:autoSpaceDN w:val="0"/>
              <w:adjustRightInd w:val="0"/>
              <w:spacing w:line="240" w:lineRule="auto"/>
              <w:jc w:val="both"/>
              <w:rPr>
                <w:rFonts w:ascii="Times New Roman" w:hAnsi="Times New Roman" w:cs="Times New Roman"/>
                <w:sz w:val="24"/>
                <w:szCs w:val="24"/>
              </w:rPr>
            </w:pPr>
            <w:r w:rsidRPr="00550824">
              <w:rPr>
                <w:rFonts w:ascii="Times New Roman" w:hAnsi="Times New Roman" w:cs="Times New Roman"/>
                <w:sz w:val="24"/>
                <w:szCs w:val="24"/>
              </w:rPr>
              <w:t xml:space="preserve">БИК 015004950     </w:t>
            </w:r>
          </w:p>
          <w:p w:rsidR="00550824" w:rsidRPr="00550824" w:rsidRDefault="00550824" w:rsidP="00550824">
            <w:pPr>
              <w:widowControl w:val="0"/>
              <w:shd w:val="clear" w:color="auto" w:fill="FFFFFF"/>
              <w:tabs>
                <w:tab w:val="left" w:pos="180"/>
              </w:tabs>
              <w:autoSpaceDE w:val="0"/>
              <w:autoSpaceDN w:val="0"/>
              <w:adjustRightInd w:val="0"/>
              <w:spacing w:line="240" w:lineRule="auto"/>
              <w:jc w:val="both"/>
              <w:rPr>
                <w:rFonts w:ascii="Times New Roman" w:hAnsi="Times New Roman" w:cs="Times New Roman"/>
                <w:sz w:val="24"/>
                <w:szCs w:val="24"/>
              </w:rPr>
            </w:pPr>
            <w:r w:rsidRPr="00550824">
              <w:rPr>
                <w:rFonts w:ascii="Times New Roman" w:hAnsi="Times New Roman" w:cs="Times New Roman"/>
                <w:sz w:val="24"/>
                <w:szCs w:val="24"/>
              </w:rPr>
              <w:t>ИНН 5401175279   КПП 540101001</w:t>
            </w:r>
          </w:p>
          <w:p w:rsidR="00550824" w:rsidRPr="00550824" w:rsidRDefault="00550824" w:rsidP="00550824">
            <w:pPr>
              <w:widowControl w:val="0"/>
              <w:shd w:val="clear" w:color="auto" w:fill="FFFFFF"/>
              <w:tabs>
                <w:tab w:val="left" w:pos="180"/>
              </w:tabs>
              <w:autoSpaceDE w:val="0"/>
              <w:autoSpaceDN w:val="0"/>
              <w:adjustRightInd w:val="0"/>
              <w:spacing w:line="240" w:lineRule="auto"/>
              <w:jc w:val="both"/>
              <w:rPr>
                <w:rFonts w:ascii="Times New Roman" w:hAnsi="Times New Roman" w:cs="Times New Roman"/>
                <w:sz w:val="24"/>
                <w:szCs w:val="24"/>
              </w:rPr>
            </w:pPr>
            <w:r w:rsidRPr="00550824">
              <w:rPr>
                <w:rFonts w:ascii="Times New Roman" w:hAnsi="Times New Roman" w:cs="Times New Roman"/>
                <w:sz w:val="24"/>
                <w:szCs w:val="24"/>
              </w:rPr>
              <w:t>Номер счета получателя (номер казначейского счета) 03211643000000015100</w:t>
            </w:r>
          </w:p>
          <w:p w:rsidR="00550824" w:rsidRPr="00550824" w:rsidRDefault="00550824" w:rsidP="00550824">
            <w:pPr>
              <w:widowControl w:val="0"/>
              <w:shd w:val="clear" w:color="auto" w:fill="FFFFFF"/>
              <w:tabs>
                <w:tab w:val="left" w:pos="180"/>
              </w:tabs>
              <w:autoSpaceDE w:val="0"/>
              <w:autoSpaceDN w:val="0"/>
              <w:adjustRightInd w:val="0"/>
              <w:spacing w:line="240" w:lineRule="auto"/>
              <w:jc w:val="both"/>
              <w:rPr>
                <w:rFonts w:ascii="Times New Roman" w:hAnsi="Times New Roman" w:cs="Times New Roman"/>
                <w:sz w:val="24"/>
                <w:szCs w:val="24"/>
              </w:rPr>
            </w:pPr>
            <w:r w:rsidRPr="00550824">
              <w:rPr>
                <w:rFonts w:ascii="Times New Roman" w:hAnsi="Times New Roman" w:cs="Times New Roman"/>
                <w:sz w:val="24"/>
                <w:szCs w:val="24"/>
              </w:rPr>
              <w:t xml:space="preserve">Номер счета банка получателя средств 40102810445370000043 </w:t>
            </w:r>
          </w:p>
          <w:p w:rsidR="00550824" w:rsidRPr="00550824" w:rsidRDefault="00550824" w:rsidP="00550824">
            <w:pPr>
              <w:widowControl w:val="0"/>
              <w:shd w:val="clear" w:color="auto" w:fill="FFFFFF"/>
              <w:tabs>
                <w:tab w:val="left" w:pos="180"/>
              </w:tabs>
              <w:autoSpaceDE w:val="0"/>
              <w:autoSpaceDN w:val="0"/>
              <w:adjustRightInd w:val="0"/>
              <w:spacing w:line="240" w:lineRule="auto"/>
              <w:jc w:val="both"/>
              <w:rPr>
                <w:rFonts w:ascii="Times New Roman" w:hAnsi="Times New Roman" w:cs="Times New Roman"/>
                <w:sz w:val="24"/>
                <w:szCs w:val="24"/>
              </w:rPr>
            </w:pPr>
            <w:r w:rsidRPr="00550824">
              <w:rPr>
                <w:rFonts w:ascii="Times New Roman" w:hAnsi="Times New Roman" w:cs="Times New Roman"/>
                <w:sz w:val="24"/>
                <w:szCs w:val="24"/>
              </w:rPr>
              <w:t xml:space="preserve">тел. 279-12-04                                                                                                                                      </w:t>
            </w:r>
          </w:p>
          <w:p w:rsidR="008F6247" w:rsidRDefault="008F6247" w:rsidP="00550824">
            <w:pPr>
              <w:widowControl w:val="0"/>
              <w:shd w:val="clear" w:color="auto" w:fill="FFFFFF"/>
              <w:tabs>
                <w:tab w:val="left" w:pos="180"/>
              </w:tabs>
              <w:autoSpaceDE w:val="0"/>
              <w:autoSpaceDN w:val="0"/>
              <w:adjustRightInd w:val="0"/>
              <w:spacing w:line="240" w:lineRule="auto"/>
              <w:jc w:val="both"/>
              <w:rPr>
                <w:rFonts w:ascii="Times New Roman" w:hAnsi="Times New Roman" w:cs="Times New Roman"/>
                <w:sz w:val="24"/>
                <w:szCs w:val="24"/>
              </w:rPr>
            </w:pPr>
          </w:p>
          <w:p w:rsidR="00550824" w:rsidRPr="00550824" w:rsidRDefault="008D7DDA" w:rsidP="00550824">
            <w:pPr>
              <w:widowControl w:val="0"/>
              <w:shd w:val="clear" w:color="auto" w:fill="FFFFFF"/>
              <w:tabs>
                <w:tab w:val="left" w:pos="180"/>
              </w:tabs>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Н</w:t>
            </w:r>
            <w:r w:rsidR="008F6247">
              <w:rPr>
                <w:rFonts w:ascii="Times New Roman" w:hAnsi="Times New Roman" w:cs="Times New Roman"/>
                <w:sz w:val="24"/>
                <w:szCs w:val="24"/>
              </w:rPr>
              <w:t>а</w:t>
            </w:r>
            <w:r w:rsidR="00550824" w:rsidRPr="00550824">
              <w:rPr>
                <w:rFonts w:ascii="Times New Roman" w:hAnsi="Times New Roman" w:cs="Times New Roman"/>
                <w:sz w:val="24"/>
                <w:szCs w:val="24"/>
              </w:rPr>
              <w:t>чальник</w:t>
            </w:r>
          </w:p>
          <w:p w:rsidR="00550824" w:rsidRPr="00550824" w:rsidRDefault="00550824" w:rsidP="00550824">
            <w:pPr>
              <w:widowControl w:val="0"/>
              <w:shd w:val="clear" w:color="auto" w:fill="FFFFFF"/>
              <w:tabs>
                <w:tab w:val="left" w:pos="180"/>
              </w:tabs>
              <w:autoSpaceDE w:val="0"/>
              <w:autoSpaceDN w:val="0"/>
              <w:adjustRightInd w:val="0"/>
              <w:spacing w:line="240" w:lineRule="auto"/>
              <w:jc w:val="both"/>
              <w:rPr>
                <w:rFonts w:ascii="Times New Roman" w:hAnsi="Times New Roman" w:cs="Times New Roman"/>
                <w:sz w:val="24"/>
                <w:szCs w:val="24"/>
              </w:rPr>
            </w:pPr>
          </w:p>
          <w:p w:rsidR="007832B9" w:rsidRDefault="00550824" w:rsidP="00550824">
            <w:pPr>
              <w:widowControl w:val="0"/>
              <w:shd w:val="clear" w:color="auto" w:fill="FFFFFF"/>
              <w:tabs>
                <w:tab w:val="left" w:pos="180"/>
              </w:tabs>
              <w:autoSpaceDE w:val="0"/>
              <w:autoSpaceDN w:val="0"/>
              <w:adjustRightInd w:val="0"/>
              <w:spacing w:line="240" w:lineRule="auto"/>
              <w:jc w:val="both"/>
              <w:rPr>
                <w:rFonts w:ascii="Times New Roman" w:hAnsi="Times New Roman" w:cs="Times New Roman"/>
                <w:sz w:val="24"/>
                <w:szCs w:val="24"/>
              </w:rPr>
            </w:pPr>
            <w:r w:rsidRPr="00550824">
              <w:rPr>
                <w:rFonts w:ascii="Times New Roman" w:hAnsi="Times New Roman" w:cs="Times New Roman"/>
                <w:sz w:val="24"/>
                <w:szCs w:val="24"/>
              </w:rPr>
              <w:t xml:space="preserve">______________________ </w:t>
            </w:r>
            <w:r w:rsidR="008D7DDA">
              <w:rPr>
                <w:rFonts w:ascii="Times New Roman" w:hAnsi="Times New Roman" w:cs="Times New Roman"/>
                <w:sz w:val="24"/>
                <w:szCs w:val="24"/>
              </w:rPr>
              <w:t>С</w:t>
            </w:r>
            <w:r w:rsidR="00274FB6">
              <w:rPr>
                <w:rFonts w:ascii="Times New Roman" w:hAnsi="Times New Roman" w:cs="Times New Roman"/>
                <w:sz w:val="24"/>
                <w:szCs w:val="24"/>
              </w:rPr>
              <w:t xml:space="preserve">.В. </w:t>
            </w:r>
            <w:r w:rsidR="008D7DDA">
              <w:rPr>
                <w:rFonts w:ascii="Times New Roman" w:hAnsi="Times New Roman" w:cs="Times New Roman"/>
                <w:sz w:val="24"/>
                <w:szCs w:val="24"/>
              </w:rPr>
              <w:t>Полканова</w:t>
            </w:r>
          </w:p>
          <w:p w:rsidR="00205EF5" w:rsidRPr="002626ED" w:rsidRDefault="00141BD0" w:rsidP="007832B9">
            <w:pPr>
              <w:widowControl w:val="0"/>
              <w:shd w:val="clear" w:color="auto" w:fill="FFFFFF"/>
              <w:tabs>
                <w:tab w:val="left" w:pos="180"/>
              </w:tabs>
              <w:autoSpaceDE w:val="0"/>
              <w:autoSpaceDN w:val="0"/>
              <w:adjustRightInd w:val="0"/>
              <w:spacing w:line="240" w:lineRule="auto"/>
              <w:jc w:val="both"/>
              <w:rPr>
                <w:rFonts w:ascii="Times New Roman" w:hAnsi="Times New Roman" w:cs="Times New Roman"/>
                <w:sz w:val="20"/>
                <w:szCs w:val="20"/>
              </w:rPr>
            </w:pPr>
            <w:r w:rsidRPr="00F11C1A">
              <w:rPr>
                <w:rFonts w:ascii="Times New Roman" w:hAnsi="Times New Roman" w:cs="Times New Roman"/>
                <w:sz w:val="24"/>
                <w:szCs w:val="24"/>
              </w:rPr>
              <w:t>МП</w:t>
            </w:r>
          </w:p>
        </w:tc>
        <w:tc>
          <w:tcPr>
            <w:tcW w:w="4926" w:type="dxa"/>
          </w:tcPr>
          <w:p w:rsidR="00C87041" w:rsidRPr="004B4309" w:rsidRDefault="00C87041" w:rsidP="00587E50">
            <w:pPr>
              <w:rPr>
                <w:rFonts w:ascii="Times New Roman" w:hAnsi="Times New Roman" w:cs="Times New Roman"/>
                <w:sz w:val="24"/>
                <w:szCs w:val="24"/>
              </w:rPr>
            </w:pPr>
            <w:r w:rsidRPr="004B4309">
              <w:rPr>
                <w:rFonts w:ascii="Times New Roman" w:hAnsi="Times New Roman" w:cs="Times New Roman"/>
                <w:sz w:val="24"/>
                <w:szCs w:val="24"/>
              </w:rPr>
              <w:t xml:space="preserve">          </w:t>
            </w:r>
          </w:p>
          <w:p w:rsidR="004B4309" w:rsidRDefault="004B4309" w:rsidP="004B4309">
            <w:pPr>
              <w:pStyle w:val="1"/>
              <w:rPr>
                <w:rFonts w:ascii="Times New Roman" w:hAnsi="Times New Roman" w:cs="Times New Roman"/>
                <w:highlight w:val="yellow"/>
                <w:lang w:val="en-US"/>
              </w:rPr>
            </w:pPr>
          </w:p>
          <w:p w:rsidR="00BC658A" w:rsidRDefault="00BC658A" w:rsidP="004B4309">
            <w:pPr>
              <w:pStyle w:val="1"/>
              <w:rPr>
                <w:rFonts w:ascii="Times New Roman" w:hAnsi="Times New Roman" w:cs="Times New Roman"/>
                <w:highlight w:val="yellow"/>
                <w:lang w:val="en-US"/>
              </w:rPr>
            </w:pPr>
          </w:p>
          <w:p w:rsidR="00BC658A" w:rsidRDefault="00BC658A" w:rsidP="004B4309">
            <w:pPr>
              <w:pStyle w:val="1"/>
              <w:rPr>
                <w:rFonts w:ascii="Times New Roman" w:hAnsi="Times New Roman" w:cs="Times New Roman"/>
                <w:highlight w:val="yellow"/>
                <w:lang w:val="en-US"/>
              </w:rPr>
            </w:pPr>
          </w:p>
          <w:p w:rsidR="00BC658A" w:rsidRDefault="00BC658A" w:rsidP="004B4309">
            <w:pPr>
              <w:pStyle w:val="1"/>
              <w:rPr>
                <w:rFonts w:ascii="Times New Roman" w:hAnsi="Times New Roman" w:cs="Times New Roman"/>
                <w:highlight w:val="yellow"/>
                <w:lang w:val="en-US"/>
              </w:rPr>
            </w:pPr>
          </w:p>
          <w:p w:rsidR="00BC658A" w:rsidRDefault="00BC658A" w:rsidP="004B4309">
            <w:pPr>
              <w:pStyle w:val="1"/>
              <w:rPr>
                <w:rFonts w:ascii="Times New Roman" w:hAnsi="Times New Roman" w:cs="Times New Roman"/>
                <w:highlight w:val="yellow"/>
                <w:lang w:val="en-US"/>
              </w:rPr>
            </w:pPr>
          </w:p>
          <w:p w:rsidR="00BC658A" w:rsidRDefault="00BC658A" w:rsidP="004B4309">
            <w:pPr>
              <w:pStyle w:val="1"/>
              <w:rPr>
                <w:rFonts w:ascii="Times New Roman" w:hAnsi="Times New Roman" w:cs="Times New Roman"/>
                <w:highlight w:val="yellow"/>
                <w:lang w:val="en-US"/>
              </w:rPr>
            </w:pPr>
          </w:p>
          <w:p w:rsidR="00BC658A" w:rsidRDefault="00BC658A" w:rsidP="004B4309">
            <w:pPr>
              <w:pStyle w:val="1"/>
              <w:rPr>
                <w:rFonts w:ascii="Times New Roman" w:hAnsi="Times New Roman" w:cs="Times New Roman"/>
                <w:highlight w:val="yellow"/>
                <w:lang w:val="en-US"/>
              </w:rPr>
            </w:pPr>
          </w:p>
          <w:p w:rsidR="00BC658A" w:rsidRDefault="00BC658A" w:rsidP="004B4309">
            <w:pPr>
              <w:pStyle w:val="1"/>
              <w:rPr>
                <w:rFonts w:ascii="Times New Roman" w:hAnsi="Times New Roman" w:cs="Times New Roman"/>
                <w:highlight w:val="yellow"/>
                <w:lang w:val="en-US"/>
              </w:rPr>
            </w:pPr>
          </w:p>
          <w:p w:rsidR="00BC658A" w:rsidRDefault="00BC658A" w:rsidP="004B4309">
            <w:pPr>
              <w:pStyle w:val="1"/>
              <w:rPr>
                <w:rFonts w:ascii="Times New Roman" w:hAnsi="Times New Roman" w:cs="Times New Roman"/>
                <w:highlight w:val="yellow"/>
                <w:lang w:val="en-US"/>
              </w:rPr>
            </w:pPr>
          </w:p>
          <w:p w:rsidR="00BC658A" w:rsidRDefault="00BC658A" w:rsidP="004B4309">
            <w:pPr>
              <w:pStyle w:val="1"/>
              <w:rPr>
                <w:rFonts w:ascii="Times New Roman" w:hAnsi="Times New Roman" w:cs="Times New Roman"/>
                <w:highlight w:val="yellow"/>
                <w:lang w:val="en-US"/>
              </w:rPr>
            </w:pPr>
          </w:p>
          <w:p w:rsidR="00BC658A" w:rsidRDefault="00BC658A" w:rsidP="004B4309">
            <w:pPr>
              <w:pStyle w:val="1"/>
              <w:rPr>
                <w:rFonts w:ascii="Times New Roman" w:hAnsi="Times New Roman" w:cs="Times New Roman"/>
                <w:highlight w:val="yellow"/>
                <w:lang w:val="en-US"/>
              </w:rPr>
            </w:pPr>
          </w:p>
          <w:p w:rsidR="00BC658A" w:rsidRDefault="00BC658A" w:rsidP="004B4309">
            <w:pPr>
              <w:pStyle w:val="1"/>
              <w:rPr>
                <w:rFonts w:ascii="Times New Roman" w:hAnsi="Times New Roman" w:cs="Times New Roman"/>
                <w:highlight w:val="yellow"/>
                <w:lang w:val="en-US"/>
              </w:rPr>
            </w:pPr>
          </w:p>
          <w:p w:rsidR="00BC658A" w:rsidRDefault="00BC658A" w:rsidP="004B4309">
            <w:pPr>
              <w:pStyle w:val="1"/>
              <w:rPr>
                <w:rFonts w:ascii="Times New Roman" w:hAnsi="Times New Roman" w:cs="Times New Roman"/>
                <w:highlight w:val="yellow"/>
                <w:lang w:val="en-US"/>
              </w:rPr>
            </w:pPr>
          </w:p>
          <w:p w:rsidR="00BC658A" w:rsidRDefault="00BC658A" w:rsidP="004B4309">
            <w:pPr>
              <w:pStyle w:val="1"/>
              <w:rPr>
                <w:rFonts w:ascii="Times New Roman" w:hAnsi="Times New Roman" w:cs="Times New Roman"/>
                <w:highlight w:val="yellow"/>
                <w:lang w:val="en-US"/>
              </w:rPr>
            </w:pPr>
          </w:p>
          <w:p w:rsidR="00BC658A" w:rsidRDefault="00BC658A" w:rsidP="004B4309">
            <w:pPr>
              <w:pStyle w:val="1"/>
              <w:rPr>
                <w:rFonts w:ascii="Times New Roman" w:hAnsi="Times New Roman" w:cs="Times New Roman"/>
                <w:highlight w:val="yellow"/>
                <w:lang w:val="en-US"/>
              </w:rPr>
            </w:pPr>
          </w:p>
          <w:p w:rsidR="00BC658A" w:rsidRDefault="00BC658A" w:rsidP="004B4309">
            <w:pPr>
              <w:pStyle w:val="1"/>
              <w:rPr>
                <w:rFonts w:ascii="Times New Roman" w:hAnsi="Times New Roman" w:cs="Times New Roman"/>
                <w:highlight w:val="yellow"/>
                <w:lang w:val="en-US"/>
              </w:rPr>
            </w:pPr>
          </w:p>
          <w:p w:rsidR="00BC658A" w:rsidRDefault="00BC658A" w:rsidP="004B4309">
            <w:pPr>
              <w:pStyle w:val="1"/>
              <w:rPr>
                <w:rFonts w:ascii="Times New Roman" w:hAnsi="Times New Roman" w:cs="Times New Roman"/>
                <w:highlight w:val="yellow"/>
                <w:lang w:val="en-US"/>
              </w:rPr>
            </w:pPr>
          </w:p>
          <w:p w:rsidR="00BC658A" w:rsidRDefault="00BC658A" w:rsidP="004B4309">
            <w:pPr>
              <w:pStyle w:val="1"/>
              <w:rPr>
                <w:rFonts w:ascii="Times New Roman" w:hAnsi="Times New Roman" w:cs="Times New Roman"/>
                <w:highlight w:val="yellow"/>
                <w:lang w:val="en-US"/>
              </w:rPr>
            </w:pPr>
          </w:p>
          <w:p w:rsidR="00BC658A" w:rsidRDefault="00BC658A" w:rsidP="004B4309">
            <w:pPr>
              <w:pStyle w:val="1"/>
              <w:rPr>
                <w:rFonts w:ascii="Times New Roman" w:hAnsi="Times New Roman" w:cs="Times New Roman"/>
                <w:highlight w:val="yellow"/>
                <w:lang w:val="en-US"/>
              </w:rPr>
            </w:pPr>
          </w:p>
          <w:p w:rsidR="00BC658A" w:rsidRDefault="00BC658A" w:rsidP="004B4309">
            <w:pPr>
              <w:pStyle w:val="1"/>
              <w:rPr>
                <w:rFonts w:ascii="Times New Roman" w:hAnsi="Times New Roman" w:cs="Times New Roman"/>
                <w:highlight w:val="yellow"/>
                <w:lang w:val="en-US"/>
              </w:rPr>
            </w:pPr>
          </w:p>
          <w:p w:rsidR="00BC658A" w:rsidRPr="00BC658A" w:rsidRDefault="00BC658A" w:rsidP="004B4309">
            <w:pPr>
              <w:pStyle w:val="1"/>
              <w:rPr>
                <w:rFonts w:ascii="Times New Roman" w:hAnsi="Times New Roman" w:cs="Times New Roman"/>
                <w:highlight w:val="yellow"/>
                <w:lang w:val="en-US"/>
              </w:rPr>
            </w:pPr>
          </w:p>
          <w:p w:rsidR="004B4309" w:rsidRPr="004B4309" w:rsidRDefault="004B4309" w:rsidP="004B4309">
            <w:pPr>
              <w:pStyle w:val="1"/>
              <w:rPr>
                <w:rFonts w:ascii="Times New Roman" w:hAnsi="Times New Roman" w:cs="Times New Roman"/>
                <w:highlight w:val="yellow"/>
              </w:rPr>
            </w:pPr>
          </w:p>
          <w:p w:rsidR="004B4309" w:rsidRPr="004B4309" w:rsidRDefault="004B4309" w:rsidP="004B4309">
            <w:pPr>
              <w:pStyle w:val="1"/>
              <w:rPr>
                <w:rFonts w:ascii="Times New Roman" w:hAnsi="Times New Roman" w:cs="Times New Roman"/>
                <w:highlight w:val="yellow"/>
              </w:rPr>
            </w:pPr>
            <w:r w:rsidRPr="004B4309">
              <w:rPr>
                <w:rFonts w:ascii="Times New Roman" w:hAnsi="Times New Roman" w:cs="Times New Roman"/>
                <w:highlight w:val="yellow"/>
              </w:rPr>
              <w:t>Директор</w:t>
            </w:r>
          </w:p>
          <w:p w:rsidR="004B4309" w:rsidRPr="004B4309" w:rsidRDefault="004B4309" w:rsidP="004B4309">
            <w:pPr>
              <w:pStyle w:val="1"/>
              <w:rPr>
                <w:rFonts w:ascii="Times New Roman" w:hAnsi="Times New Roman" w:cs="Times New Roman"/>
                <w:highlight w:val="yellow"/>
              </w:rPr>
            </w:pPr>
          </w:p>
          <w:p w:rsidR="004B4309" w:rsidRPr="004B4309" w:rsidRDefault="004B4309" w:rsidP="004B4309">
            <w:pPr>
              <w:pStyle w:val="1"/>
              <w:rPr>
                <w:rFonts w:ascii="Times New Roman" w:hAnsi="Times New Roman" w:cs="Times New Roman"/>
                <w:sz w:val="24"/>
                <w:szCs w:val="24"/>
              </w:rPr>
            </w:pPr>
            <w:r w:rsidRPr="004B4309">
              <w:rPr>
                <w:rFonts w:ascii="Times New Roman" w:hAnsi="Times New Roman" w:cs="Times New Roman"/>
                <w:sz w:val="24"/>
                <w:szCs w:val="24"/>
                <w:highlight w:val="yellow"/>
              </w:rPr>
              <w:t xml:space="preserve">_____________________ </w:t>
            </w:r>
          </w:p>
          <w:p w:rsidR="004B4309" w:rsidRPr="004B4309" w:rsidRDefault="004B4309" w:rsidP="004B4309">
            <w:pPr>
              <w:spacing w:line="240" w:lineRule="auto"/>
              <w:rPr>
                <w:rFonts w:ascii="Times New Roman" w:hAnsi="Times New Roman"/>
                <w:b/>
                <w:bCs/>
                <w:sz w:val="24"/>
                <w:szCs w:val="24"/>
                <w:lang w:eastAsia="en-US"/>
              </w:rPr>
            </w:pPr>
            <w:r w:rsidRPr="004B4309">
              <w:rPr>
                <w:rFonts w:ascii="Times New Roman" w:hAnsi="Times New Roman"/>
                <w:sz w:val="24"/>
                <w:szCs w:val="24"/>
              </w:rPr>
              <w:t>МП</w:t>
            </w:r>
          </w:p>
          <w:p w:rsidR="004B4309" w:rsidRPr="004B4309" w:rsidRDefault="004B4309" w:rsidP="004B4309">
            <w:pPr>
              <w:rPr>
                <w:rFonts w:ascii="Times New Roman" w:hAnsi="Times New Roman" w:cs="Times New Roman"/>
                <w:sz w:val="24"/>
                <w:szCs w:val="24"/>
              </w:rPr>
            </w:pPr>
            <w:r w:rsidRPr="004B4309">
              <w:rPr>
                <w:rFonts w:ascii="Times New Roman" w:hAnsi="Times New Roman" w:cs="Times New Roman"/>
                <w:sz w:val="24"/>
                <w:szCs w:val="24"/>
              </w:rPr>
              <w:t xml:space="preserve">   </w:t>
            </w:r>
          </w:p>
          <w:p w:rsidR="005E113F" w:rsidRPr="004B4309" w:rsidRDefault="005E113F" w:rsidP="005E113F">
            <w:pPr>
              <w:pStyle w:val="af"/>
              <w:rPr>
                <w:rFonts w:ascii="Times New Roman" w:hAnsi="Times New Roman"/>
                <w:sz w:val="24"/>
                <w:szCs w:val="24"/>
              </w:rPr>
            </w:pPr>
          </w:p>
          <w:p w:rsidR="00666587" w:rsidRPr="004B4309" w:rsidRDefault="00666587" w:rsidP="005E113F">
            <w:pPr>
              <w:pStyle w:val="af"/>
              <w:rPr>
                <w:rFonts w:ascii="Times New Roman" w:hAnsi="Times New Roman"/>
                <w:sz w:val="24"/>
                <w:szCs w:val="24"/>
              </w:rPr>
            </w:pPr>
          </w:p>
          <w:p w:rsidR="00666587" w:rsidRPr="004B4309" w:rsidRDefault="00666587" w:rsidP="005E113F">
            <w:pPr>
              <w:pStyle w:val="af"/>
              <w:rPr>
                <w:rFonts w:ascii="Times New Roman" w:hAnsi="Times New Roman"/>
                <w:sz w:val="24"/>
                <w:szCs w:val="24"/>
              </w:rPr>
            </w:pPr>
          </w:p>
          <w:p w:rsidR="00666587" w:rsidRPr="004B4309" w:rsidRDefault="00666587" w:rsidP="005E113F">
            <w:pPr>
              <w:pStyle w:val="af"/>
              <w:rPr>
                <w:rFonts w:ascii="Times New Roman" w:hAnsi="Times New Roman"/>
                <w:sz w:val="24"/>
                <w:szCs w:val="24"/>
              </w:rPr>
            </w:pPr>
          </w:p>
          <w:p w:rsidR="00666587" w:rsidRPr="004B4309" w:rsidRDefault="00666587" w:rsidP="005E113F">
            <w:pPr>
              <w:pStyle w:val="af"/>
              <w:rPr>
                <w:rFonts w:ascii="Times New Roman" w:hAnsi="Times New Roman"/>
                <w:sz w:val="24"/>
                <w:szCs w:val="24"/>
              </w:rPr>
            </w:pPr>
          </w:p>
          <w:p w:rsidR="00666587" w:rsidRPr="004B4309" w:rsidRDefault="00666587" w:rsidP="005E113F">
            <w:pPr>
              <w:pStyle w:val="af"/>
              <w:rPr>
                <w:rFonts w:ascii="Times New Roman" w:hAnsi="Times New Roman"/>
                <w:sz w:val="24"/>
                <w:szCs w:val="24"/>
              </w:rPr>
            </w:pPr>
          </w:p>
          <w:p w:rsidR="00666587" w:rsidRPr="004B4309" w:rsidRDefault="00666587" w:rsidP="005E113F">
            <w:pPr>
              <w:pStyle w:val="af"/>
              <w:rPr>
                <w:rFonts w:ascii="Times New Roman" w:hAnsi="Times New Roman"/>
                <w:sz w:val="24"/>
                <w:szCs w:val="24"/>
              </w:rPr>
            </w:pPr>
          </w:p>
          <w:p w:rsidR="00666587" w:rsidRPr="004B4309" w:rsidRDefault="00666587" w:rsidP="005E113F">
            <w:pPr>
              <w:pStyle w:val="af"/>
              <w:rPr>
                <w:rFonts w:ascii="Times New Roman" w:hAnsi="Times New Roman"/>
                <w:sz w:val="24"/>
                <w:szCs w:val="24"/>
              </w:rPr>
            </w:pPr>
          </w:p>
          <w:p w:rsidR="00666587" w:rsidRPr="004B4309" w:rsidRDefault="00666587" w:rsidP="005E113F">
            <w:pPr>
              <w:pStyle w:val="af"/>
              <w:rPr>
                <w:rFonts w:ascii="Times New Roman" w:hAnsi="Times New Roman"/>
                <w:sz w:val="24"/>
                <w:szCs w:val="24"/>
              </w:rPr>
            </w:pPr>
          </w:p>
          <w:p w:rsidR="00333196" w:rsidRPr="004B4309" w:rsidRDefault="00333196" w:rsidP="00333196">
            <w:pPr>
              <w:rPr>
                <w:rFonts w:ascii="Times New Roman" w:hAnsi="Times New Roman" w:cs="Times New Roman"/>
                <w:sz w:val="20"/>
                <w:szCs w:val="20"/>
              </w:rPr>
            </w:pPr>
          </w:p>
        </w:tc>
      </w:tr>
    </w:tbl>
    <w:p w:rsidR="001F5E53" w:rsidRDefault="00351FCF" w:rsidP="00465BAC">
      <w:pPr>
        <w:keepNext/>
        <w:keepLines/>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br w:type="page"/>
      </w:r>
      <w:r>
        <w:rPr>
          <w:rFonts w:ascii="Times New Roman" w:hAnsi="Times New Roman" w:cs="Times New Roman"/>
          <w:sz w:val="24"/>
          <w:szCs w:val="24"/>
        </w:rPr>
        <w:lastRenderedPageBreak/>
        <w:t xml:space="preserve">                                                                                                                       </w:t>
      </w:r>
      <w:r w:rsidR="007F0613">
        <w:rPr>
          <w:rFonts w:ascii="Times New Roman" w:hAnsi="Times New Roman" w:cs="Times New Roman"/>
          <w:sz w:val="24"/>
          <w:szCs w:val="24"/>
        </w:rPr>
        <w:t xml:space="preserve">Приложение № 1 </w:t>
      </w:r>
    </w:p>
    <w:p w:rsidR="007F0613" w:rsidRDefault="007F0613" w:rsidP="00465BAC">
      <w:pPr>
        <w:keepNext/>
        <w:keepLines/>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к Контракту</w:t>
      </w:r>
    </w:p>
    <w:p w:rsidR="007F0613" w:rsidRDefault="007F0613" w:rsidP="00465BAC">
      <w:pPr>
        <w:keepNext/>
        <w:keepLines/>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от «___» _________20</w:t>
      </w:r>
      <w:r w:rsidR="00274FB6">
        <w:rPr>
          <w:rFonts w:ascii="Times New Roman" w:hAnsi="Times New Roman" w:cs="Times New Roman"/>
          <w:sz w:val="24"/>
          <w:szCs w:val="24"/>
        </w:rPr>
        <w:t>2</w:t>
      </w:r>
      <w:r w:rsidR="00333FF8">
        <w:rPr>
          <w:rFonts w:ascii="Times New Roman" w:hAnsi="Times New Roman" w:cs="Times New Roman"/>
          <w:sz w:val="24"/>
          <w:szCs w:val="24"/>
        </w:rPr>
        <w:t>6</w:t>
      </w:r>
      <w:r w:rsidR="009179A0">
        <w:rPr>
          <w:rFonts w:ascii="Times New Roman" w:hAnsi="Times New Roman" w:cs="Times New Roman"/>
          <w:sz w:val="24"/>
          <w:szCs w:val="24"/>
          <w:lang w:val="en-US"/>
        </w:rPr>
        <w:t xml:space="preserve"> </w:t>
      </w:r>
      <w:r>
        <w:rPr>
          <w:rFonts w:ascii="Times New Roman" w:hAnsi="Times New Roman" w:cs="Times New Roman"/>
          <w:sz w:val="24"/>
          <w:szCs w:val="24"/>
        </w:rPr>
        <w:t>г. № _____</w:t>
      </w:r>
    </w:p>
    <w:p w:rsidR="00DF3420" w:rsidRDefault="00DF3420" w:rsidP="00465BAC">
      <w:pPr>
        <w:keepNext/>
        <w:keepLines/>
        <w:suppressAutoHyphens/>
        <w:spacing w:line="240" w:lineRule="auto"/>
        <w:jc w:val="both"/>
        <w:rPr>
          <w:rFonts w:ascii="Times New Roman" w:hAnsi="Times New Roman" w:cs="Times New Roman"/>
          <w:sz w:val="24"/>
          <w:szCs w:val="24"/>
        </w:rPr>
      </w:pPr>
    </w:p>
    <w:p w:rsidR="00DF3420" w:rsidRDefault="00DF3420" w:rsidP="00465BAC">
      <w:pPr>
        <w:keepNext/>
        <w:keepLines/>
        <w:suppressAutoHyphens/>
        <w:spacing w:line="240" w:lineRule="auto"/>
        <w:jc w:val="both"/>
        <w:rPr>
          <w:rFonts w:ascii="Times New Roman" w:hAnsi="Times New Roman" w:cs="Times New Roman"/>
          <w:sz w:val="24"/>
          <w:szCs w:val="24"/>
        </w:rPr>
      </w:pPr>
    </w:p>
    <w:p w:rsidR="00DF3420" w:rsidRDefault="00DF3420" w:rsidP="00465BAC">
      <w:pPr>
        <w:keepNext/>
        <w:keepLines/>
        <w:suppressAutoHyphens/>
        <w:spacing w:line="240" w:lineRule="auto"/>
        <w:jc w:val="both"/>
        <w:rPr>
          <w:rFonts w:ascii="Times New Roman" w:hAnsi="Times New Roman" w:cs="Times New Roman"/>
          <w:sz w:val="24"/>
          <w:szCs w:val="24"/>
        </w:rPr>
      </w:pPr>
    </w:p>
    <w:p w:rsidR="00DF3420" w:rsidRDefault="00DF3420" w:rsidP="00465BAC">
      <w:pPr>
        <w:keepNext/>
        <w:keepLines/>
        <w:suppressAutoHyphens/>
        <w:spacing w:line="240" w:lineRule="auto"/>
        <w:jc w:val="both"/>
        <w:rPr>
          <w:rFonts w:ascii="Times New Roman" w:hAnsi="Times New Roman" w:cs="Times New Roman"/>
          <w:sz w:val="24"/>
          <w:szCs w:val="24"/>
        </w:rPr>
      </w:pPr>
    </w:p>
    <w:tbl>
      <w:tblPr>
        <w:tblW w:w="10559" w:type="dxa"/>
        <w:tblInd w:w="113" w:type="dxa"/>
        <w:tblLayout w:type="fixed"/>
        <w:tblLook w:val="0400" w:firstRow="0" w:lastRow="0" w:firstColumn="0" w:lastColumn="0" w:noHBand="0" w:noVBand="1"/>
      </w:tblPr>
      <w:tblGrid>
        <w:gridCol w:w="863"/>
        <w:gridCol w:w="2170"/>
        <w:gridCol w:w="1012"/>
        <w:gridCol w:w="912"/>
        <w:gridCol w:w="708"/>
        <w:gridCol w:w="851"/>
        <w:gridCol w:w="1276"/>
        <w:gridCol w:w="1275"/>
        <w:gridCol w:w="1486"/>
        <w:gridCol w:w="6"/>
      </w:tblGrid>
      <w:tr w:rsidR="005E113F" w:rsidRPr="00857158" w:rsidTr="005E113F">
        <w:trPr>
          <w:gridAfter w:val="1"/>
          <w:wAfter w:w="6" w:type="dxa"/>
          <w:trHeight w:val="693"/>
        </w:trPr>
        <w:tc>
          <w:tcPr>
            <w:tcW w:w="863" w:type="dxa"/>
            <w:tcBorders>
              <w:top w:val="single" w:sz="4" w:space="0" w:color="auto"/>
              <w:left w:val="single" w:sz="4" w:space="0" w:color="auto"/>
              <w:bottom w:val="single" w:sz="4" w:space="0" w:color="auto"/>
              <w:right w:val="single" w:sz="4" w:space="0" w:color="auto"/>
            </w:tcBorders>
            <w:shd w:val="clear" w:color="auto" w:fill="auto"/>
            <w:noWrap/>
            <w:hideMark/>
          </w:tcPr>
          <w:p w:rsidR="0082723E" w:rsidRPr="00857158" w:rsidRDefault="0082723E" w:rsidP="007832B9">
            <w:pPr>
              <w:keepNext/>
              <w:keepLines/>
              <w:suppressAutoHyphens/>
              <w:spacing w:line="240" w:lineRule="auto"/>
              <w:jc w:val="both"/>
              <w:rPr>
                <w:rFonts w:ascii="Times New Roman" w:hAnsi="Times New Roman" w:cs="Times New Roman"/>
                <w:sz w:val="24"/>
                <w:szCs w:val="24"/>
                <w:highlight w:val="yellow"/>
              </w:rPr>
            </w:pPr>
            <w:r w:rsidRPr="00857158">
              <w:rPr>
                <w:rFonts w:ascii="Times New Roman" w:hAnsi="Times New Roman" w:cs="Times New Roman"/>
                <w:sz w:val="24"/>
                <w:szCs w:val="24"/>
                <w:highlight w:val="yellow"/>
              </w:rPr>
              <w:t xml:space="preserve">№ </w:t>
            </w:r>
            <w:proofErr w:type="gramStart"/>
            <w:r w:rsidRPr="00857158">
              <w:rPr>
                <w:rFonts w:ascii="Times New Roman" w:hAnsi="Times New Roman" w:cs="Times New Roman"/>
                <w:sz w:val="24"/>
                <w:szCs w:val="24"/>
                <w:highlight w:val="yellow"/>
              </w:rPr>
              <w:t>п</w:t>
            </w:r>
            <w:proofErr w:type="gramEnd"/>
            <w:r w:rsidRPr="00857158">
              <w:rPr>
                <w:rFonts w:ascii="Times New Roman" w:hAnsi="Times New Roman" w:cs="Times New Roman"/>
                <w:sz w:val="24"/>
                <w:szCs w:val="24"/>
                <w:highlight w:val="yellow"/>
              </w:rPr>
              <w:t>/п</w:t>
            </w:r>
          </w:p>
        </w:tc>
        <w:tc>
          <w:tcPr>
            <w:tcW w:w="2170" w:type="dxa"/>
            <w:tcBorders>
              <w:top w:val="single" w:sz="4" w:space="0" w:color="auto"/>
              <w:left w:val="nil"/>
              <w:bottom w:val="single" w:sz="4" w:space="0" w:color="auto"/>
              <w:right w:val="single" w:sz="4" w:space="0" w:color="auto"/>
            </w:tcBorders>
            <w:shd w:val="clear" w:color="auto" w:fill="auto"/>
            <w:hideMark/>
          </w:tcPr>
          <w:p w:rsidR="0082723E" w:rsidRPr="00857158" w:rsidRDefault="0082723E" w:rsidP="007832B9">
            <w:pPr>
              <w:keepNext/>
              <w:keepLines/>
              <w:suppressAutoHyphens/>
              <w:spacing w:line="240" w:lineRule="auto"/>
              <w:jc w:val="both"/>
              <w:rPr>
                <w:rFonts w:ascii="Times New Roman" w:hAnsi="Times New Roman" w:cs="Times New Roman"/>
                <w:sz w:val="24"/>
                <w:szCs w:val="24"/>
                <w:highlight w:val="yellow"/>
              </w:rPr>
            </w:pPr>
            <w:r w:rsidRPr="00857158">
              <w:rPr>
                <w:rFonts w:ascii="Times New Roman" w:hAnsi="Times New Roman" w:cs="Times New Roman"/>
                <w:sz w:val="24"/>
                <w:szCs w:val="24"/>
                <w:highlight w:val="yellow"/>
              </w:rPr>
              <w:t>Наименование</w:t>
            </w:r>
          </w:p>
        </w:tc>
        <w:tc>
          <w:tcPr>
            <w:tcW w:w="1012" w:type="dxa"/>
            <w:tcBorders>
              <w:top w:val="single" w:sz="4" w:space="0" w:color="auto"/>
              <w:left w:val="nil"/>
              <w:bottom w:val="single" w:sz="4" w:space="0" w:color="auto"/>
              <w:right w:val="single" w:sz="4" w:space="0" w:color="auto"/>
            </w:tcBorders>
          </w:tcPr>
          <w:p w:rsidR="0082723E" w:rsidRPr="00857158" w:rsidRDefault="0082723E" w:rsidP="007832B9">
            <w:pPr>
              <w:keepNext/>
              <w:keepLines/>
              <w:suppressAutoHyphens/>
              <w:spacing w:line="240" w:lineRule="auto"/>
              <w:jc w:val="both"/>
              <w:rPr>
                <w:rFonts w:ascii="Times New Roman" w:hAnsi="Times New Roman" w:cs="Times New Roman"/>
                <w:sz w:val="24"/>
                <w:szCs w:val="24"/>
                <w:highlight w:val="yellow"/>
              </w:rPr>
            </w:pPr>
            <w:r w:rsidRPr="00857158">
              <w:rPr>
                <w:rFonts w:ascii="Times New Roman" w:hAnsi="Times New Roman" w:cs="Times New Roman"/>
                <w:sz w:val="24"/>
                <w:szCs w:val="24"/>
                <w:highlight w:val="yellow"/>
              </w:rPr>
              <w:t>Производитель</w:t>
            </w:r>
          </w:p>
        </w:tc>
        <w:tc>
          <w:tcPr>
            <w:tcW w:w="912" w:type="dxa"/>
            <w:tcBorders>
              <w:top w:val="single" w:sz="4" w:space="0" w:color="auto"/>
              <w:left w:val="single" w:sz="4" w:space="0" w:color="auto"/>
              <w:bottom w:val="single" w:sz="4" w:space="0" w:color="auto"/>
              <w:right w:val="single" w:sz="4" w:space="0" w:color="auto"/>
            </w:tcBorders>
            <w:shd w:val="clear" w:color="auto" w:fill="auto"/>
            <w:noWrap/>
            <w:hideMark/>
          </w:tcPr>
          <w:p w:rsidR="0082723E" w:rsidRPr="00857158" w:rsidRDefault="0082723E" w:rsidP="007832B9">
            <w:pPr>
              <w:keepNext/>
              <w:keepLines/>
              <w:suppressAutoHyphens/>
              <w:spacing w:line="240" w:lineRule="auto"/>
              <w:jc w:val="both"/>
              <w:rPr>
                <w:rFonts w:ascii="Times New Roman" w:hAnsi="Times New Roman" w:cs="Times New Roman"/>
                <w:sz w:val="24"/>
                <w:szCs w:val="24"/>
                <w:highlight w:val="yellow"/>
              </w:rPr>
            </w:pPr>
            <w:r w:rsidRPr="00857158">
              <w:rPr>
                <w:rFonts w:ascii="Times New Roman" w:hAnsi="Times New Roman" w:cs="Times New Roman"/>
                <w:sz w:val="24"/>
                <w:szCs w:val="24"/>
                <w:highlight w:val="yellow"/>
              </w:rPr>
              <w:t>Ед. изм.</w:t>
            </w:r>
          </w:p>
        </w:tc>
        <w:tc>
          <w:tcPr>
            <w:tcW w:w="708" w:type="dxa"/>
            <w:tcBorders>
              <w:top w:val="single" w:sz="4" w:space="0" w:color="auto"/>
              <w:left w:val="nil"/>
              <w:bottom w:val="single" w:sz="4" w:space="0" w:color="auto"/>
              <w:right w:val="single" w:sz="4" w:space="0" w:color="auto"/>
            </w:tcBorders>
            <w:shd w:val="clear" w:color="auto" w:fill="auto"/>
            <w:noWrap/>
            <w:hideMark/>
          </w:tcPr>
          <w:p w:rsidR="0082723E" w:rsidRPr="00857158" w:rsidRDefault="0082723E" w:rsidP="007832B9">
            <w:pPr>
              <w:keepNext/>
              <w:keepLines/>
              <w:suppressAutoHyphens/>
              <w:spacing w:line="240" w:lineRule="auto"/>
              <w:jc w:val="both"/>
              <w:rPr>
                <w:rFonts w:ascii="Times New Roman" w:hAnsi="Times New Roman" w:cs="Times New Roman"/>
                <w:sz w:val="24"/>
                <w:szCs w:val="24"/>
                <w:highlight w:val="yellow"/>
              </w:rPr>
            </w:pPr>
            <w:r w:rsidRPr="00857158">
              <w:rPr>
                <w:rFonts w:ascii="Times New Roman" w:hAnsi="Times New Roman" w:cs="Times New Roman"/>
                <w:sz w:val="24"/>
                <w:szCs w:val="24"/>
                <w:highlight w:val="yellow"/>
              </w:rPr>
              <w:t>Кол-во</w:t>
            </w:r>
          </w:p>
        </w:tc>
        <w:tc>
          <w:tcPr>
            <w:tcW w:w="851" w:type="dxa"/>
            <w:tcBorders>
              <w:top w:val="single" w:sz="4" w:space="0" w:color="auto"/>
              <w:left w:val="nil"/>
              <w:bottom w:val="single" w:sz="4" w:space="0" w:color="auto"/>
              <w:right w:val="single" w:sz="4" w:space="0" w:color="auto"/>
            </w:tcBorders>
          </w:tcPr>
          <w:p w:rsidR="0082723E" w:rsidRPr="00857158" w:rsidRDefault="0082723E" w:rsidP="007832B9">
            <w:pPr>
              <w:keepNext/>
              <w:keepLines/>
              <w:suppressAutoHyphens/>
              <w:spacing w:line="240" w:lineRule="auto"/>
              <w:jc w:val="both"/>
              <w:rPr>
                <w:rFonts w:ascii="Times New Roman" w:hAnsi="Times New Roman" w:cs="Times New Roman"/>
                <w:sz w:val="24"/>
                <w:szCs w:val="24"/>
                <w:highlight w:val="yellow"/>
              </w:rPr>
            </w:pPr>
            <w:r w:rsidRPr="00857158">
              <w:rPr>
                <w:rFonts w:ascii="Times New Roman" w:hAnsi="Times New Roman" w:cs="Times New Roman"/>
                <w:sz w:val="24"/>
                <w:szCs w:val="24"/>
                <w:highlight w:val="yellow"/>
              </w:rPr>
              <w:t>НДС</w:t>
            </w:r>
          </w:p>
        </w:tc>
        <w:tc>
          <w:tcPr>
            <w:tcW w:w="1276" w:type="dxa"/>
            <w:tcBorders>
              <w:top w:val="single" w:sz="4" w:space="0" w:color="auto"/>
              <w:left w:val="single" w:sz="4" w:space="0" w:color="auto"/>
              <w:bottom w:val="single" w:sz="4" w:space="0" w:color="auto"/>
              <w:right w:val="single" w:sz="4" w:space="0" w:color="auto"/>
            </w:tcBorders>
          </w:tcPr>
          <w:p w:rsidR="0082723E" w:rsidRPr="00857158" w:rsidRDefault="0082723E" w:rsidP="007832B9">
            <w:pPr>
              <w:keepNext/>
              <w:keepLines/>
              <w:suppressAutoHyphens/>
              <w:spacing w:line="240" w:lineRule="auto"/>
              <w:jc w:val="both"/>
              <w:rPr>
                <w:rFonts w:ascii="Times New Roman" w:hAnsi="Times New Roman" w:cs="Times New Roman"/>
                <w:sz w:val="24"/>
                <w:szCs w:val="24"/>
                <w:highlight w:val="yellow"/>
              </w:rPr>
            </w:pPr>
            <w:r w:rsidRPr="00857158">
              <w:rPr>
                <w:rFonts w:ascii="Times New Roman" w:hAnsi="Times New Roman" w:cs="Times New Roman"/>
                <w:sz w:val="24"/>
                <w:szCs w:val="24"/>
                <w:highlight w:val="yellow"/>
              </w:rPr>
              <w:t xml:space="preserve">Цена без НДС за ед., </w:t>
            </w:r>
            <w:proofErr w:type="spellStart"/>
            <w:r w:rsidRPr="00857158">
              <w:rPr>
                <w:rFonts w:ascii="Times New Roman" w:hAnsi="Times New Roman" w:cs="Times New Roman"/>
                <w:sz w:val="24"/>
                <w:szCs w:val="24"/>
                <w:highlight w:val="yellow"/>
              </w:rPr>
              <w:t>руб</w:t>
            </w:r>
            <w:proofErr w:type="spellEnd"/>
          </w:p>
        </w:tc>
        <w:tc>
          <w:tcPr>
            <w:tcW w:w="1275" w:type="dxa"/>
            <w:tcBorders>
              <w:top w:val="single" w:sz="4" w:space="0" w:color="auto"/>
              <w:left w:val="single" w:sz="4" w:space="0" w:color="auto"/>
              <w:bottom w:val="single" w:sz="4" w:space="0" w:color="auto"/>
              <w:right w:val="single" w:sz="4" w:space="0" w:color="auto"/>
            </w:tcBorders>
            <w:shd w:val="clear" w:color="auto" w:fill="auto"/>
            <w:noWrap/>
            <w:hideMark/>
          </w:tcPr>
          <w:p w:rsidR="0082723E" w:rsidRPr="00857158" w:rsidRDefault="0082723E" w:rsidP="0082723E">
            <w:pPr>
              <w:keepNext/>
              <w:keepLines/>
              <w:suppressAutoHyphens/>
              <w:spacing w:line="240" w:lineRule="auto"/>
              <w:jc w:val="both"/>
              <w:rPr>
                <w:rFonts w:ascii="Times New Roman" w:hAnsi="Times New Roman" w:cs="Times New Roman"/>
                <w:sz w:val="24"/>
                <w:szCs w:val="24"/>
                <w:highlight w:val="yellow"/>
              </w:rPr>
            </w:pPr>
            <w:r w:rsidRPr="00857158">
              <w:rPr>
                <w:rFonts w:ascii="Times New Roman" w:hAnsi="Times New Roman" w:cs="Times New Roman"/>
                <w:sz w:val="24"/>
                <w:szCs w:val="24"/>
                <w:highlight w:val="yellow"/>
              </w:rPr>
              <w:t xml:space="preserve">Цена с НДС за ед., </w:t>
            </w:r>
            <w:proofErr w:type="spellStart"/>
            <w:r w:rsidRPr="00857158">
              <w:rPr>
                <w:rFonts w:ascii="Times New Roman" w:hAnsi="Times New Roman" w:cs="Times New Roman"/>
                <w:sz w:val="24"/>
                <w:szCs w:val="24"/>
                <w:highlight w:val="yellow"/>
              </w:rPr>
              <w:t>руб</w:t>
            </w:r>
            <w:proofErr w:type="spellEnd"/>
          </w:p>
        </w:tc>
        <w:tc>
          <w:tcPr>
            <w:tcW w:w="1486" w:type="dxa"/>
            <w:tcBorders>
              <w:top w:val="single" w:sz="4" w:space="0" w:color="auto"/>
              <w:left w:val="nil"/>
              <w:bottom w:val="single" w:sz="4" w:space="0" w:color="auto"/>
              <w:right w:val="single" w:sz="4" w:space="0" w:color="auto"/>
            </w:tcBorders>
            <w:shd w:val="clear" w:color="auto" w:fill="auto"/>
            <w:noWrap/>
            <w:hideMark/>
          </w:tcPr>
          <w:p w:rsidR="0082723E" w:rsidRPr="00857158" w:rsidRDefault="0082723E" w:rsidP="007832B9">
            <w:pPr>
              <w:keepNext/>
              <w:keepLines/>
              <w:suppressAutoHyphens/>
              <w:spacing w:line="240" w:lineRule="auto"/>
              <w:jc w:val="both"/>
              <w:rPr>
                <w:rFonts w:ascii="Times New Roman" w:hAnsi="Times New Roman" w:cs="Times New Roman"/>
                <w:sz w:val="24"/>
                <w:szCs w:val="24"/>
                <w:highlight w:val="yellow"/>
              </w:rPr>
            </w:pPr>
            <w:r w:rsidRPr="00857158">
              <w:rPr>
                <w:rFonts w:ascii="Times New Roman" w:hAnsi="Times New Roman" w:cs="Times New Roman"/>
                <w:sz w:val="24"/>
                <w:szCs w:val="24"/>
                <w:highlight w:val="yellow"/>
              </w:rPr>
              <w:t>Общая стоимость, руб.</w:t>
            </w:r>
          </w:p>
        </w:tc>
      </w:tr>
      <w:tr w:rsidR="005E113F" w:rsidRPr="00857158" w:rsidTr="00FB483E">
        <w:trPr>
          <w:gridAfter w:val="1"/>
          <w:wAfter w:w="6" w:type="dxa"/>
          <w:cantSplit/>
          <w:trHeight w:val="621"/>
        </w:trPr>
        <w:tc>
          <w:tcPr>
            <w:tcW w:w="8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48AF" w:rsidRPr="00857158" w:rsidRDefault="00FB483E" w:rsidP="00FB483E">
            <w:pPr>
              <w:keepNext/>
              <w:keepLines/>
              <w:suppressAutoHyphens/>
              <w:spacing w:line="240" w:lineRule="auto"/>
              <w:jc w:val="center"/>
              <w:rPr>
                <w:rFonts w:ascii="Times New Roman" w:hAnsi="Times New Roman" w:cs="Times New Roman"/>
                <w:sz w:val="20"/>
                <w:szCs w:val="20"/>
                <w:highlight w:val="yellow"/>
              </w:rPr>
            </w:pPr>
            <w:r w:rsidRPr="00857158">
              <w:rPr>
                <w:rFonts w:ascii="Times New Roman" w:hAnsi="Times New Roman" w:cs="Times New Roman"/>
                <w:sz w:val="20"/>
                <w:szCs w:val="20"/>
                <w:highlight w:val="yellow"/>
              </w:rPr>
              <w:t>1</w:t>
            </w:r>
          </w:p>
        </w:tc>
        <w:tc>
          <w:tcPr>
            <w:tcW w:w="2170" w:type="dxa"/>
            <w:tcBorders>
              <w:top w:val="single" w:sz="4" w:space="0" w:color="auto"/>
              <w:bottom w:val="single" w:sz="4" w:space="0" w:color="auto"/>
              <w:right w:val="single" w:sz="4" w:space="0" w:color="auto"/>
            </w:tcBorders>
          </w:tcPr>
          <w:p w:rsidR="00AA48AF" w:rsidRPr="00857158" w:rsidRDefault="00AA48AF" w:rsidP="007832B9">
            <w:pPr>
              <w:keepNext/>
              <w:keepLines/>
              <w:suppressAutoHyphens/>
              <w:spacing w:line="240" w:lineRule="auto"/>
              <w:jc w:val="both"/>
              <w:rPr>
                <w:rFonts w:ascii="Times New Roman" w:hAnsi="Times New Roman" w:cs="Times New Roman"/>
                <w:sz w:val="20"/>
                <w:szCs w:val="20"/>
                <w:highlight w:val="yellow"/>
              </w:rPr>
            </w:pPr>
          </w:p>
        </w:tc>
        <w:tc>
          <w:tcPr>
            <w:tcW w:w="1012" w:type="dxa"/>
            <w:tcBorders>
              <w:top w:val="single" w:sz="4" w:space="0" w:color="auto"/>
              <w:bottom w:val="single" w:sz="4" w:space="0" w:color="auto"/>
              <w:right w:val="single" w:sz="4" w:space="0" w:color="auto"/>
            </w:tcBorders>
          </w:tcPr>
          <w:p w:rsidR="00AA48AF" w:rsidRPr="00857158" w:rsidRDefault="00AA48AF" w:rsidP="007832B9">
            <w:pPr>
              <w:keepNext/>
              <w:keepLines/>
              <w:suppressAutoHyphens/>
              <w:spacing w:line="240" w:lineRule="auto"/>
              <w:jc w:val="both"/>
              <w:rPr>
                <w:rFonts w:ascii="Times New Roman" w:hAnsi="Times New Roman" w:cs="Times New Roman"/>
                <w:sz w:val="20"/>
                <w:szCs w:val="20"/>
                <w:highlight w:val="yellow"/>
              </w:rPr>
            </w:pPr>
          </w:p>
        </w:tc>
        <w:tc>
          <w:tcPr>
            <w:tcW w:w="912" w:type="dxa"/>
            <w:tcBorders>
              <w:top w:val="single" w:sz="4" w:space="0" w:color="auto"/>
              <w:left w:val="single" w:sz="4" w:space="0" w:color="auto"/>
              <w:bottom w:val="single" w:sz="4" w:space="0" w:color="auto"/>
              <w:right w:val="single" w:sz="4" w:space="0" w:color="auto"/>
            </w:tcBorders>
            <w:shd w:val="clear" w:color="auto" w:fill="auto"/>
            <w:noWrap/>
          </w:tcPr>
          <w:p w:rsidR="00AA48AF" w:rsidRPr="00857158" w:rsidRDefault="00AA48AF" w:rsidP="007832B9">
            <w:pPr>
              <w:keepNext/>
              <w:keepLines/>
              <w:suppressAutoHyphens/>
              <w:spacing w:line="240" w:lineRule="auto"/>
              <w:jc w:val="both"/>
              <w:rPr>
                <w:rFonts w:ascii="Times New Roman" w:hAnsi="Times New Roman" w:cs="Times New Roman"/>
                <w:sz w:val="20"/>
                <w:szCs w:val="20"/>
                <w:highlight w:val="yellow"/>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tcPr>
          <w:p w:rsidR="00AA48AF" w:rsidRPr="00857158" w:rsidRDefault="00AA48AF" w:rsidP="007832B9">
            <w:pPr>
              <w:keepNext/>
              <w:keepLines/>
              <w:suppressAutoHyphens/>
              <w:spacing w:line="240" w:lineRule="auto"/>
              <w:jc w:val="both"/>
              <w:rPr>
                <w:rFonts w:ascii="Times New Roman" w:hAnsi="Times New Roman" w:cs="Times New Roman"/>
                <w:sz w:val="20"/>
                <w:szCs w:val="20"/>
                <w:highlight w:val="yellow"/>
              </w:rPr>
            </w:pPr>
          </w:p>
        </w:tc>
        <w:tc>
          <w:tcPr>
            <w:tcW w:w="851" w:type="dxa"/>
            <w:tcBorders>
              <w:top w:val="single" w:sz="4" w:space="0" w:color="auto"/>
              <w:left w:val="single" w:sz="4" w:space="0" w:color="auto"/>
              <w:bottom w:val="single" w:sz="4" w:space="0" w:color="auto"/>
              <w:right w:val="single" w:sz="4" w:space="0" w:color="auto"/>
            </w:tcBorders>
          </w:tcPr>
          <w:p w:rsidR="00AA48AF" w:rsidRPr="00857158" w:rsidRDefault="00AA48AF" w:rsidP="007832B9">
            <w:pPr>
              <w:keepNext/>
              <w:keepLines/>
              <w:suppressAutoHyphens/>
              <w:spacing w:line="240" w:lineRule="auto"/>
              <w:jc w:val="both"/>
              <w:rPr>
                <w:rFonts w:ascii="Times New Roman" w:hAnsi="Times New Roman" w:cs="Times New Roman"/>
                <w:sz w:val="20"/>
                <w:szCs w:val="20"/>
                <w:highlight w:val="yellow"/>
              </w:rPr>
            </w:pPr>
          </w:p>
        </w:tc>
        <w:tc>
          <w:tcPr>
            <w:tcW w:w="1276" w:type="dxa"/>
            <w:tcBorders>
              <w:top w:val="single" w:sz="4" w:space="0" w:color="auto"/>
              <w:left w:val="single" w:sz="4" w:space="0" w:color="auto"/>
              <w:bottom w:val="single" w:sz="4" w:space="0" w:color="auto"/>
              <w:right w:val="single" w:sz="4" w:space="0" w:color="auto"/>
            </w:tcBorders>
          </w:tcPr>
          <w:p w:rsidR="00AA48AF" w:rsidRPr="00857158" w:rsidRDefault="00AA48AF" w:rsidP="007832B9">
            <w:pPr>
              <w:keepNext/>
              <w:keepLines/>
              <w:suppressAutoHyphens/>
              <w:spacing w:line="240" w:lineRule="auto"/>
              <w:jc w:val="both"/>
              <w:rPr>
                <w:rFonts w:ascii="Times New Roman" w:hAnsi="Times New Roman" w:cs="Times New Roman"/>
                <w:sz w:val="20"/>
                <w:szCs w:val="20"/>
                <w:highlight w:val="yellow"/>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AA48AF" w:rsidRPr="00857158" w:rsidRDefault="00FB483E" w:rsidP="007832B9">
            <w:pPr>
              <w:keepNext/>
              <w:keepLines/>
              <w:suppressAutoHyphens/>
              <w:spacing w:line="240" w:lineRule="auto"/>
              <w:jc w:val="both"/>
              <w:rPr>
                <w:rFonts w:ascii="Times New Roman" w:hAnsi="Times New Roman" w:cs="Times New Roman"/>
                <w:sz w:val="20"/>
                <w:szCs w:val="20"/>
                <w:highlight w:val="yellow"/>
              </w:rPr>
            </w:pPr>
            <w:r w:rsidRPr="00857158">
              <w:rPr>
                <w:rFonts w:ascii="Times New Roman" w:hAnsi="Times New Roman" w:cs="Times New Roman"/>
                <w:sz w:val="20"/>
                <w:szCs w:val="20"/>
                <w:highlight w:val="yellow"/>
              </w:rPr>
              <w:t>_</w:t>
            </w:r>
          </w:p>
        </w:tc>
        <w:tc>
          <w:tcPr>
            <w:tcW w:w="1486" w:type="dxa"/>
            <w:tcBorders>
              <w:top w:val="single" w:sz="4" w:space="0" w:color="auto"/>
              <w:left w:val="single" w:sz="4" w:space="0" w:color="auto"/>
              <w:bottom w:val="single" w:sz="4" w:space="0" w:color="auto"/>
              <w:right w:val="single" w:sz="4" w:space="0" w:color="auto"/>
            </w:tcBorders>
            <w:shd w:val="clear" w:color="auto" w:fill="auto"/>
            <w:noWrap/>
          </w:tcPr>
          <w:p w:rsidR="00AA48AF" w:rsidRPr="00857158" w:rsidRDefault="00AA48AF" w:rsidP="007832B9">
            <w:pPr>
              <w:keepNext/>
              <w:keepLines/>
              <w:suppressAutoHyphens/>
              <w:spacing w:line="240" w:lineRule="auto"/>
              <w:jc w:val="both"/>
              <w:rPr>
                <w:rFonts w:ascii="Times New Roman" w:hAnsi="Times New Roman" w:cs="Times New Roman"/>
                <w:sz w:val="20"/>
                <w:szCs w:val="20"/>
                <w:highlight w:val="yellow"/>
              </w:rPr>
            </w:pPr>
          </w:p>
        </w:tc>
      </w:tr>
      <w:tr w:rsidR="00083505" w:rsidRPr="00857158" w:rsidTr="00FB483E">
        <w:trPr>
          <w:gridAfter w:val="1"/>
          <w:wAfter w:w="6" w:type="dxa"/>
          <w:cantSplit/>
          <w:trHeight w:val="621"/>
        </w:trPr>
        <w:tc>
          <w:tcPr>
            <w:tcW w:w="8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83505" w:rsidRPr="00857158" w:rsidRDefault="00FB483E" w:rsidP="00FB483E">
            <w:pPr>
              <w:keepNext/>
              <w:keepLines/>
              <w:suppressAutoHyphens/>
              <w:spacing w:line="240" w:lineRule="auto"/>
              <w:jc w:val="center"/>
              <w:rPr>
                <w:rFonts w:ascii="Times New Roman" w:hAnsi="Times New Roman" w:cs="Times New Roman"/>
                <w:sz w:val="20"/>
                <w:szCs w:val="20"/>
                <w:highlight w:val="yellow"/>
              </w:rPr>
            </w:pPr>
            <w:r w:rsidRPr="00857158">
              <w:rPr>
                <w:rFonts w:ascii="Times New Roman" w:hAnsi="Times New Roman" w:cs="Times New Roman"/>
                <w:sz w:val="20"/>
                <w:szCs w:val="20"/>
                <w:highlight w:val="yellow"/>
              </w:rPr>
              <w:t>2</w:t>
            </w:r>
          </w:p>
        </w:tc>
        <w:tc>
          <w:tcPr>
            <w:tcW w:w="2170" w:type="dxa"/>
            <w:tcBorders>
              <w:top w:val="single" w:sz="4" w:space="0" w:color="auto"/>
              <w:bottom w:val="single" w:sz="4" w:space="0" w:color="auto"/>
              <w:right w:val="single" w:sz="4" w:space="0" w:color="auto"/>
            </w:tcBorders>
          </w:tcPr>
          <w:p w:rsidR="00083505" w:rsidRPr="00857158" w:rsidRDefault="00083505" w:rsidP="00083505">
            <w:pPr>
              <w:spacing w:line="240" w:lineRule="auto"/>
              <w:rPr>
                <w:rFonts w:ascii="Times New Roman" w:eastAsia="Times New Roman" w:hAnsi="Times New Roman" w:cs="Times New Roman"/>
                <w:sz w:val="20"/>
                <w:szCs w:val="20"/>
                <w:highlight w:val="yellow"/>
              </w:rPr>
            </w:pPr>
          </w:p>
        </w:tc>
        <w:tc>
          <w:tcPr>
            <w:tcW w:w="1012" w:type="dxa"/>
            <w:tcBorders>
              <w:top w:val="single" w:sz="4" w:space="0" w:color="auto"/>
              <w:bottom w:val="single" w:sz="4" w:space="0" w:color="auto"/>
              <w:right w:val="single" w:sz="4" w:space="0" w:color="auto"/>
            </w:tcBorders>
          </w:tcPr>
          <w:p w:rsidR="00083505" w:rsidRPr="00857158" w:rsidRDefault="00083505" w:rsidP="00083505">
            <w:pPr>
              <w:keepNext/>
              <w:keepLines/>
              <w:suppressAutoHyphens/>
              <w:spacing w:line="240" w:lineRule="auto"/>
              <w:jc w:val="both"/>
              <w:rPr>
                <w:rFonts w:ascii="Times New Roman" w:hAnsi="Times New Roman" w:cs="Times New Roman"/>
                <w:sz w:val="20"/>
                <w:szCs w:val="20"/>
                <w:highlight w:val="yellow"/>
              </w:rPr>
            </w:pPr>
          </w:p>
        </w:tc>
        <w:tc>
          <w:tcPr>
            <w:tcW w:w="912" w:type="dxa"/>
            <w:tcBorders>
              <w:top w:val="single" w:sz="4" w:space="0" w:color="auto"/>
              <w:left w:val="single" w:sz="4" w:space="0" w:color="auto"/>
              <w:bottom w:val="single" w:sz="4" w:space="0" w:color="auto"/>
              <w:right w:val="single" w:sz="4" w:space="0" w:color="auto"/>
            </w:tcBorders>
            <w:shd w:val="clear" w:color="auto" w:fill="auto"/>
            <w:noWrap/>
          </w:tcPr>
          <w:p w:rsidR="00083505" w:rsidRPr="00857158" w:rsidRDefault="00083505" w:rsidP="00083505">
            <w:pPr>
              <w:keepNext/>
              <w:keepLines/>
              <w:suppressAutoHyphens/>
              <w:spacing w:line="240" w:lineRule="auto"/>
              <w:jc w:val="both"/>
              <w:rPr>
                <w:rFonts w:ascii="Times New Roman" w:hAnsi="Times New Roman" w:cs="Times New Roman"/>
                <w:sz w:val="20"/>
                <w:szCs w:val="20"/>
                <w:highlight w:val="yellow"/>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83505" w:rsidRPr="00857158" w:rsidRDefault="00083505" w:rsidP="00083505">
            <w:pPr>
              <w:spacing w:line="240" w:lineRule="auto"/>
              <w:jc w:val="center"/>
              <w:rPr>
                <w:rFonts w:ascii="Times New Roman" w:eastAsia="Times New Roman" w:hAnsi="Times New Roman" w:cs="Times New Roman"/>
                <w:sz w:val="20"/>
                <w:szCs w:val="20"/>
                <w:highlight w:val="yellow"/>
              </w:rPr>
            </w:pPr>
          </w:p>
        </w:tc>
        <w:tc>
          <w:tcPr>
            <w:tcW w:w="851" w:type="dxa"/>
            <w:tcBorders>
              <w:top w:val="single" w:sz="4" w:space="0" w:color="auto"/>
              <w:left w:val="single" w:sz="4" w:space="0" w:color="auto"/>
              <w:bottom w:val="single" w:sz="4" w:space="0" w:color="auto"/>
              <w:right w:val="single" w:sz="4" w:space="0" w:color="auto"/>
            </w:tcBorders>
          </w:tcPr>
          <w:p w:rsidR="00083505" w:rsidRPr="00857158" w:rsidRDefault="00083505" w:rsidP="00083505">
            <w:pPr>
              <w:keepNext/>
              <w:keepLines/>
              <w:suppressAutoHyphens/>
              <w:spacing w:line="240" w:lineRule="auto"/>
              <w:jc w:val="both"/>
              <w:rPr>
                <w:rFonts w:ascii="Times New Roman" w:hAnsi="Times New Roman" w:cs="Times New Roman"/>
                <w:sz w:val="20"/>
                <w:szCs w:val="20"/>
                <w:highlight w:val="yellow"/>
              </w:rPr>
            </w:pPr>
          </w:p>
        </w:tc>
        <w:tc>
          <w:tcPr>
            <w:tcW w:w="1276" w:type="dxa"/>
            <w:tcBorders>
              <w:top w:val="single" w:sz="4" w:space="0" w:color="auto"/>
              <w:left w:val="single" w:sz="4" w:space="0" w:color="auto"/>
              <w:bottom w:val="single" w:sz="4" w:space="0" w:color="auto"/>
              <w:right w:val="single" w:sz="4" w:space="0" w:color="auto"/>
            </w:tcBorders>
            <w:vAlign w:val="center"/>
          </w:tcPr>
          <w:p w:rsidR="00083505" w:rsidRPr="00857158" w:rsidRDefault="00083505" w:rsidP="00083505">
            <w:pPr>
              <w:spacing w:line="240" w:lineRule="auto"/>
              <w:jc w:val="center"/>
              <w:rPr>
                <w:rFonts w:ascii="Times New Roman" w:eastAsia="Times New Roman" w:hAnsi="Times New Roman" w:cs="Times New Roman"/>
                <w:sz w:val="20"/>
                <w:szCs w:val="20"/>
                <w:highlight w:val="yellow"/>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083505" w:rsidRPr="00857158" w:rsidRDefault="00FB483E" w:rsidP="00083505">
            <w:pPr>
              <w:keepNext/>
              <w:keepLines/>
              <w:suppressAutoHyphens/>
              <w:spacing w:line="240" w:lineRule="auto"/>
              <w:jc w:val="both"/>
              <w:rPr>
                <w:rFonts w:ascii="Times New Roman" w:hAnsi="Times New Roman" w:cs="Times New Roman"/>
                <w:sz w:val="20"/>
                <w:szCs w:val="20"/>
                <w:highlight w:val="yellow"/>
              </w:rPr>
            </w:pPr>
            <w:r w:rsidRPr="00857158">
              <w:rPr>
                <w:rFonts w:ascii="Times New Roman" w:hAnsi="Times New Roman" w:cs="Times New Roman"/>
                <w:sz w:val="20"/>
                <w:szCs w:val="20"/>
                <w:highlight w:val="yellow"/>
              </w:rPr>
              <w:t>_</w:t>
            </w:r>
          </w:p>
        </w:tc>
        <w:tc>
          <w:tcPr>
            <w:tcW w:w="14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83505" w:rsidRPr="00857158" w:rsidRDefault="00083505" w:rsidP="00083505">
            <w:pPr>
              <w:spacing w:line="240" w:lineRule="auto"/>
              <w:jc w:val="center"/>
              <w:rPr>
                <w:rFonts w:ascii="Times New Roman" w:eastAsia="Times New Roman" w:hAnsi="Times New Roman" w:cs="Times New Roman"/>
                <w:sz w:val="20"/>
                <w:szCs w:val="20"/>
                <w:highlight w:val="yellow"/>
              </w:rPr>
            </w:pPr>
          </w:p>
        </w:tc>
      </w:tr>
      <w:tr w:rsidR="00FB483E" w:rsidRPr="00857158" w:rsidTr="00FB483E">
        <w:trPr>
          <w:gridAfter w:val="1"/>
          <w:wAfter w:w="6" w:type="dxa"/>
          <w:cantSplit/>
          <w:trHeight w:val="621"/>
        </w:trPr>
        <w:tc>
          <w:tcPr>
            <w:tcW w:w="8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483E" w:rsidRPr="00857158" w:rsidRDefault="00FB483E" w:rsidP="00FB483E">
            <w:pPr>
              <w:keepNext/>
              <w:keepLines/>
              <w:suppressAutoHyphens/>
              <w:spacing w:line="240" w:lineRule="auto"/>
              <w:jc w:val="center"/>
              <w:rPr>
                <w:rFonts w:ascii="Times New Roman" w:hAnsi="Times New Roman" w:cs="Times New Roman"/>
                <w:sz w:val="20"/>
                <w:szCs w:val="20"/>
                <w:highlight w:val="yellow"/>
              </w:rPr>
            </w:pPr>
            <w:r w:rsidRPr="00857158">
              <w:rPr>
                <w:rFonts w:ascii="Times New Roman" w:hAnsi="Times New Roman" w:cs="Times New Roman"/>
                <w:sz w:val="20"/>
                <w:szCs w:val="20"/>
                <w:highlight w:val="yellow"/>
              </w:rPr>
              <w:t>3</w:t>
            </w:r>
          </w:p>
        </w:tc>
        <w:tc>
          <w:tcPr>
            <w:tcW w:w="2170" w:type="dxa"/>
            <w:tcBorders>
              <w:top w:val="single" w:sz="4" w:space="0" w:color="auto"/>
              <w:bottom w:val="single" w:sz="4" w:space="0" w:color="auto"/>
              <w:right w:val="single" w:sz="4" w:space="0" w:color="auto"/>
            </w:tcBorders>
          </w:tcPr>
          <w:p w:rsidR="00FB483E" w:rsidRPr="00857158" w:rsidRDefault="00FB483E" w:rsidP="00FB483E">
            <w:pPr>
              <w:spacing w:line="240" w:lineRule="auto"/>
              <w:rPr>
                <w:rFonts w:ascii="Times New Roman" w:eastAsia="Times New Roman" w:hAnsi="Times New Roman" w:cs="Times New Roman"/>
                <w:sz w:val="20"/>
                <w:szCs w:val="20"/>
                <w:highlight w:val="yellow"/>
              </w:rPr>
            </w:pPr>
          </w:p>
        </w:tc>
        <w:tc>
          <w:tcPr>
            <w:tcW w:w="1012" w:type="dxa"/>
            <w:tcBorders>
              <w:top w:val="single" w:sz="4" w:space="0" w:color="auto"/>
              <w:bottom w:val="single" w:sz="4" w:space="0" w:color="auto"/>
              <w:right w:val="single" w:sz="4" w:space="0" w:color="auto"/>
            </w:tcBorders>
          </w:tcPr>
          <w:p w:rsidR="00FB483E" w:rsidRPr="00857158" w:rsidRDefault="00FB483E" w:rsidP="00FB483E">
            <w:pPr>
              <w:keepNext/>
              <w:keepLines/>
              <w:suppressAutoHyphens/>
              <w:spacing w:line="240" w:lineRule="auto"/>
              <w:jc w:val="both"/>
              <w:rPr>
                <w:rFonts w:ascii="Times New Roman" w:hAnsi="Times New Roman" w:cs="Times New Roman"/>
                <w:sz w:val="20"/>
                <w:szCs w:val="20"/>
                <w:highlight w:val="yellow"/>
              </w:rPr>
            </w:pPr>
          </w:p>
        </w:tc>
        <w:tc>
          <w:tcPr>
            <w:tcW w:w="912" w:type="dxa"/>
            <w:tcBorders>
              <w:top w:val="single" w:sz="4" w:space="0" w:color="auto"/>
              <w:left w:val="single" w:sz="4" w:space="0" w:color="auto"/>
              <w:bottom w:val="single" w:sz="4" w:space="0" w:color="auto"/>
              <w:right w:val="single" w:sz="4" w:space="0" w:color="auto"/>
            </w:tcBorders>
            <w:shd w:val="clear" w:color="auto" w:fill="auto"/>
            <w:noWrap/>
          </w:tcPr>
          <w:p w:rsidR="00FB483E" w:rsidRPr="00857158" w:rsidRDefault="00FB483E" w:rsidP="00FB483E">
            <w:pPr>
              <w:keepNext/>
              <w:keepLines/>
              <w:suppressAutoHyphens/>
              <w:spacing w:line="240" w:lineRule="auto"/>
              <w:jc w:val="both"/>
              <w:rPr>
                <w:rFonts w:ascii="Times New Roman" w:hAnsi="Times New Roman" w:cs="Times New Roman"/>
                <w:sz w:val="20"/>
                <w:szCs w:val="20"/>
                <w:highlight w:val="yellow"/>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483E" w:rsidRPr="00857158" w:rsidRDefault="00FB483E" w:rsidP="00FB483E">
            <w:pPr>
              <w:spacing w:line="240" w:lineRule="auto"/>
              <w:jc w:val="center"/>
              <w:rPr>
                <w:rFonts w:ascii="Times New Roman" w:eastAsia="Times New Roman" w:hAnsi="Times New Roman" w:cs="Times New Roman"/>
                <w:sz w:val="20"/>
                <w:szCs w:val="20"/>
                <w:highlight w:val="yellow"/>
              </w:rPr>
            </w:pPr>
          </w:p>
        </w:tc>
        <w:tc>
          <w:tcPr>
            <w:tcW w:w="851" w:type="dxa"/>
            <w:tcBorders>
              <w:top w:val="single" w:sz="4" w:space="0" w:color="auto"/>
              <w:left w:val="single" w:sz="4" w:space="0" w:color="auto"/>
              <w:bottom w:val="single" w:sz="4" w:space="0" w:color="auto"/>
              <w:right w:val="single" w:sz="4" w:space="0" w:color="auto"/>
            </w:tcBorders>
          </w:tcPr>
          <w:p w:rsidR="00FB483E" w:rsidRPr="00857158" w:rsidRDefault="00FB483E" w:rsidP="00FB483E">
            <w:pPr>
              <w:keepNext/>
              <w:keepLines/>
              <w:suppressAutoHyphens/>
              <w:spacing w:line="240" w:lineRule="auto"/>
              <w:jc w:val="both"/>
              <w:rPr>
                <w:rFonts w:ascii="Times New Roman" w:hAnsi="Times New Roman" w:cs="Times New Roman"/>
                <w:sz w:val="20"/>
                <w:szCs w:val="20"/>
                <w:highlight w:val="yellow"/>
              </w:rPr>
            </w:pPr>
          </w:p>
        </w:tc>
        <w:tc>
          <w:tcPr>
            <w:tcW w:w="1276" w:type="dxa"/>
            <w:tcBorders>
              <w:top w:val="single" w:sz="4" w:space="0" w:color="auto"/>
              <w:left w:val="single" w:sz="4" w:space="0" w:color="auto"/>
              <w:bottom w:val="single" w:sz="4" w:space="0" w:color="auto"/>
              <w:right w:val="single" w:sz="4" w:space="0" w:color="auto"/>
            </w:tcBorders>
            <w:vAlign w:val="center"/>
          </w:tcPr>
          <w:p w:rsidR="00FB483E" w:rsidRPr="00857158" w:rsidRDefault="00FB483E" w:rsidP="00FB483E">
            <w:pPr>
              <w:spacing w:line="240" w:lineRule="auto"/>
              <w:jc w:val="center"/>
              <w:rPr>
                <w:rFonts w:ascii="Times New Roman" w:eastAsia="Times New Roman" w:hAnsi="Times New Roman" w:cs="Times New Roman"/>
                <w:sz w:val="20"/>
                <w:szCs w:val="20"/>
                <w:highlight w:val="yellow"/>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FB483E" w:rsidRPr="00857158" w:rsidRDefault="00FB483E" w:rsidP="00FB483E">
            <w:pPr>
              <w:keepNext/>
              <w:keepLines/>
              <w:suppressAutoHyphens/>
              <w:spacing w:line="240" w:lineRule="auto"/>
              <w:jc w:val="both"/>
              <w:rPr>
                <w:rFonts w:ascii="Times New Roman" w:hAnsi="Times New Roman" w:cs="Times New Roman"/>
                <w:sz w:val="20"/>
                <w:szCs w:val="20"/>
                <w:highlight w:val="yellow"/>
              </w:rPr>
            </w:pPr>
            <w:r w:rsidRPr="00857158">
              <w:rPr>
                <w:rFonts w:ascii="Times New Roman" w:hAnsi="Times New Roman" w:cs="Times New Roman"/>
                <w:sz w:val="20"/>
                <w:szCs w:val="20"/>
                <w:highlight w:val="yellow"/>
              </w:rPr>
              <w:t>_</w:t>
            </w:r>
          </w:p>
        </w:tc>
        <w:tc>
          <w:tcPr>
            <w:tcW w:w="14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483E" w:rsidRPr="00857158" w:rsidRDefault="00FB483E" w:rsidP="00FB483E">
            <w:pPr>
              <w:spacing w:line="240" w:lineRule="auto"/>
              <w:jc w:val="center"/>
              <w:rPr>
                <w:rFonts w:ascii="Times New Roman" w:eastAsia="Times New Roman" w:hAnsi="Times New Roman" w:cs="Times New Roman"/>
                <w:sz w:val="20"/>
                <w:szCs w:val="20"/>
                <w:highlight w:val="yellow"/>
              </w:rPr>
            </w:pPr>
          </w:p>
        </w:tc>
      </w:tr>
      <w:tr w:rsidR="00FB483E" w:rsidRPr="00857158" w:rsidTr="00FB483E">
        <w:trPr>
          <w:gridAfter w:val="1"/>
          <w:wAfter w:w="6" w:type="dxa"/>
          <w:cantSplit/>
          <w:trHeight w:val="621"/>
        </w:trPr>
        <w:tc>
          <w:tcPr>
            <w:tcW w:w="8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483E" w:rsidRPr="00857158" w:rsidRDefault="00FB483E" w:rsidP="00FB483E">
            <w:pPr>
              <w:keepNext/>
              <w:keepLines/>
              <w:suppressAutoHyphens/>
              <w:spacing w:line="240" w:lineRule="auto"/>
              <w:jc w:val="center"/>
              <w:rPr>
                <w:rFonts w:ascii="Times New Roman" w:hAnsi="Times New Roman" w:cs="Times New Roman"/>
                <w:sz w:val="20"/>
                <w:szCs w:val="20"/>
                <w:highlight w:val="yellow"/>
              </w:rPr>
            </w:pPr>
            <w:r w:rsidRPr="00857158">
              <w:rPr>
                <w:rFonts w:ascii="Times New Roman" w:hAnsi="Times New Roman" w:cs="Times New Roman"/>
                <w:sz w:val="20"/>
                <w:szCs w:val="20"/>
                <w:highlight w:val="yellow"/>
              </w:rPr>
              <w:t>4</w:t>
            </w:r>
          </w:p>
        </w:tc>
        <w:tc>
          <w:tcPr>
            <w:tcW w:w="2170" w:type="dxa"/>
            <w:tcBorders>
              <w:top w:val="single" w:sz="4" w:space="0" w:color="auto"/>
              <w:bottom w:val="single" w:sz="4" w:space="0" w:color="auto"/>
              <w:right w:val="single" w:sz="4" w:space="0" w:color="auto"/>
            </w:tcBorders>
          </w:tcPr>
          <w:p w:rsidR="00FB483E" w:rsidRPr="00857158" w:rsidRDefault="00FB483E" w:rsidP="00FB483E">
            <w:pPr>
              <w:spacing w:line="240" w:lineRule="auto"/>
              <w:rPr>
                <w:rFonts w:ascii="Times New Roman" w:eastAsia="Times New Roman" w:hAnsi="Times New Roman" w:cs="Times New Roman"/>
                <w:sz w:val="20"/>
                <w:szCs w:val="20"/>
                <w:highlight w:val="yellow"/>
              </w:rPr>
            </w:pPr>
          </w:p>
        </w:tc>
        <w:tc>
          <w:tcPr>
            <w:tcW w:w="1012" w:type="dxa"/>
            <w:tcBorders>
              <w:top w:val="single" w:sz="4" w:space="0" w:color="auto"/>
              <w:bottom w:val="single" w:sz="4" w:space="0" w:color="auto"/>
              <w:right w:val="single" w:sz="4" w:space="0" w:color="auto"/>
            </w:tcBorders>
          </w:tcPr>
          <w:p w:rsidR="00FB483E" w:rsidRPr="00857158" w:rsidRDefault="00FB483E" w:rsidP="00FB483E">
            <w:pPr>
              <w:keepNext/>
              <w:keepLines/>
              <w:suppressAutoHyphens/>
              <w:spacing w:line="240" w:lineRule="auto"/>
              <w:jc w:val="both"/>
              <w:rPr>
                <w:rFonts w:ascii="Times New Roman" w:hAnsi="Times New Roman" w:cs="Times New Roman"/>
                <w:sz w:val="20"/>
                <w:szCs w:val="20"/>
                <w:highlight w:val="yellow"/>
              </w:rPr>
            </w:pPr>
          </w:p>
        </w:tc>
        <w:tc>
          <w:tcPr>
            <w:tcW w:w="912" w:type="dxa"/>
            <w:tcBorders>
              <w:top w:val="single" w:sz="4" w:space="0" w:color="auto"/>
              <w:left w:val="single" w:sz="4" w:space="0" w:color="auto"/>
              <w:bottom w:val="single" w:sz="4" w:space="0" w:color="auto"/>
              <w:right w:val="single" w:sz="4" w:space="0" w:color="auto"/>
            </w:tcBorders>
            <w:shd w:val="clear" w:color="auto" w:fill="auto"/>
            <w:noWrap/>
          </w:tcPr>
          <w:p w:rsidR="00FB483E" w:rsidRPr="00857158" w:rsidRDefault="00FB483E" w:rsidP="00FB483E">
            <w:pPr>
              <w:keepNext/>
              <w:keepLines/>
              <w:suppressAutoHyphens/>
              <w:spacing w:line="240" w:lineRule="auto"/>
              <w:jc w:val="both"/>
              <w:rPr>
                <w:rFonts w:ascii="Times New Roman" w:hAnsi="Times New Roman" w:cs="Times New Roman"/>
                <w:sz w:val="20"/>
                <w:szCs w:val="20"/>
                <w:highlight w:val="yellow"/>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483E" w:rsidRPr="00857158" w:rsidRDefault="00FB483E" w:rsidP="00FB483E">
            <w:pPr>
              <w:spacing w:line="240" w:lineRule="auto"/>
              <w:jc w:val="center"/>
              <w:rPr>
                <w:rFonts w:ascii="Times New Roman" w:eastAsia="Times New Roman" w:hAnsi="Times New Roman" w:cs="Times New Roman"/>
                <w:sz w:val="20"/>
                <w:szCs w:val="20"/>
                <w:highlight w:val="yellow"/>
              </w:rPr>
            </w:pPr>
          </w:p>
        </w:tc>
        <w:tc>
          <w:tcPr>
            <w:tcW w:w="851" w:type="dxa"/>
            <w:tcBorders>
              <w:top w:val="single" w:sz="4" w:space="0" w:color="auto"/>
              <w:left w:val="single" w:sz="4" w:space="0" w:color="auto"/>
              <w:bottom w:val="single" w:sz="4" w:space="0" w:color="auto"/>
              <w:right w:val="single" w:sz="4" w:space="0" w:color="auto"/>
            </w:tcBorders>
          </w:tcPr>
          <w:p w:rsidR="00FB483E" w:rsidRPr="00857158" w:rsidRDefault="00FB483E" w:rsidP="00FB483E">
            <w:pPr>
              <w:keepNext/>
              <w:keepLines/>
              <w:suppressAutoHyphens/>
              <w:spacing w:line="240" w:lineRule="auto"/>
              <w:jc w:val="both"/>
              <w:rPr>
                <w:rFonts w:ascii="Times New Roman" w:hAnsi="Times New Roman" w:cs="Times New Roman"/>
                <w:sz w:val="20"/>
                <w:szCs w:val="20"/>
                <w:highlight w:val="yellow"/>
              </w:rPr>
            </w:pPr>
          </w:p>
        </w:tc>
        <w:tc>
          <w:tcPr>
            <w:tcW w:w="1276" w:type="dxa"/>
            <w:tcBorders>
              <w:top w:val="single" w:sz="4" w:space="0" w:color="auto"/>
              <w:left w:val="single" w:sz="4" w:space="0" w:color="auto"/>
              <w:bottom w:val="single" w:sz="4" w:space="0" w:color="auto"/>
              <w:right w:val="single" w:sz="4" w:space="0" w:color="auto"/>
            </w:tcBorders>
            <w:vAlign w:val="center"/>
          </w:tcPr>
          <w:p w:rsidR="00FB483E" w:rsidRPr="00857158" w:rsidRDefault="00FB483E" w:rsidP="00FB483E">
            <w:pPr>
              <w:spacing w:line="240" w:lineRule="auto"/>
              <w:jc w:val="center"/>
              <w:rPr>
                <w:rFonts w:ascii="Times New Roman" w:eastAsia="Times New Roman" w:hAnsi="Times New Roman" w:cs="Times New Roman"/>
                <w:sz w:val="20"/>
                <w:szCs w:val="20"/>
                <w:highlight w:val="yellow"/>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FB483E" w:rsidRPr="00857158" w:rsidRDefault="00FB483E" w:rsidP="00FB483E">
            <w:pPr>
              <w:keepNext/>
              <w:keepLines/>
              <w:suppressAutoHyphens/>
              <w:spacing w:line="240" w:lineRule="auto"/>
              <w:jc w:val="both"/>
              <w:rPr>
                <w:rFonts w:ascii="Times New Roman" w:hAnsi="Times New Roman" w:cs="Times New Roman"/>
                <w:sz w:val="20"/>
                <w:szCs w:val="20"/>
                <w:highlight w:val="yellow"/>
              </w:rPr>
            </w:pPr>
            <w:r w:rsidRPr="00857158">
              <w:rPr>
                <w:rFonts w:ascii="Times New Roman" w:hAnsi="Times New Roman" w:cs="Times New Roman"/>
                <w:sz w:val="20"/>
                <w:szCs w:val="20"/>
                <w:highlight w:val="yellow"/>
              </w:rPr>
              <w:t>_</w:t>
            </w:r>
          </w:p>
        </w:tc>
        <w:tc>
          <w:tcPr>
            <w:tcW w:w="14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483E" w:rsidRPr="00857158" w:rsidRDefault="00FB483E" w:rsidP="00FB483E">
            <w:pPr>
              <w:spacing w:line="240" w:lineRule="auto"/>
              <w:jc w:val="center"/>
              <w:rPr>
                <w:rFonts w:ascii="Times New Roman" w:eastAsia="Times New Roman" w:hAnsi="Times New Roman" w:cs="Times New Roman"/>
                <w:sz w:val="20"/>
                <w:szCs w:val="20"/>
                <w:highlight w:val="yellow"/>
              </w:rPr>
            </w:pPr>
          </w:p>
        </w:tc>
      </w:tr>
      <w:tr w:rsidR="00FB483E" w:rsidRPr="00857158" w:rsidTr="00FB483E">
        <w:trPr>
          <w:gridAfter w:val="1"/>
          <w:wAfter w:w="6" w:type="dxa"/>
          <w:cantSplit/>
          <w:trHeight w:val="621"/>
        </w:trPr>
        <w:tc>
          <w:tcPr>
            <w:tcW w:w="8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483E" w:rsidRPr="00857158" w:rsidRDefault="00FB483E" w:rsidP="00FB483E">
            <w:pPr>
              <w:keepNext/>
              <w:keepLines/>
              <w:suppressAutoHyphens/>
              <w:spacing w:line="240" w:lineRule="auto"/>
              <w:jc w:val="center"/>
              <w:rPr>
                <w:rFonts w:ascii="Times New Roman" w:hAnsi="Times New Roman" w:cs="Times New Roman"/>
                <w:sz w:val="20"/>
                <w:szCs w:val="20"/>
                <w:highlight w:val="yellow"/>
              </w:rPr>
            </w:pPr>
            <w:r w:rsidRPr="00857158">
              <w:rPr>
                <w:rFonts w:ascii="Times New Roman" w:hAnsi="Times New Roman" w:cs="Times New Roman"/>
                <w:sz w:val="20"/>
                <w:szCs w:val="20"/>
                <w:highlight w:val="yellow"/>
              </w:rPr>
              <w:t>5</w:t>
            </w:r>
          </w:p>
        </w:tc>
        <w:tc>
          <w:tcPr>
            <w:tcW w:w="2170" w:type="dxa"/>
            <w:tcBorders>
              <w:top w:val="single" w:sz="4" w:space="0" w:color="auto"/>
              <w:bottom w:val="single" w:sz="4" w:space="0" w:color="auto"/>
              <w:right w:val="single" w:sz="4" w:space="0" w:color="auto"/>
            </w:tcBorders>
          </w:tcPr>
          <w:p w:rsidR="00FB483E" w:rsidRPr="00857158" w:rsidRDefault="00FB483E" w:rsidP="00FB483E">
            <w:pPr>
              <w:spacing w:line="240" w:lineRule="auto"/>
              <w:rPr>
                <w:rFonts w:ascii="Times New Roman" w:eastAsia="Times New Roman" w:hAnsi="Times New Roman" w:cs="Times New Roman"/>
                <w:sz w:val="20"/>
                <w:szCs w:val="20"/>
                <w:highlight w:val="yellow"/>
              </w:rPr>
            </w:pPr>
          </w:p>
        </w:tc>
        <w:tc>
          <w:tcPr>
            <w:tcW w:w="1012" w:type="dxa"/>
            <w:tcBorders>
              <w:top w:val="single" w:sz="4" w:space="0" w:color="auto"/>
              <w:bottom w:val="single" w:sz="4" w:space="0" w:color="auto"/>
              <w:right w:val="single" w:sz="4" w:space="0" w:color="auto"/>
            </w:tcBorders>
          </w:tcPr>
          <w:p w:rsidR="00FB483E" w:rsidRPr="00857158" w:rsidRDefault="00FB483E" w:rsidP="00FB483E">
            <w:pPr>
              <w:keepNext/>
              <w:keepLines/>
              <w:suppressAutoHyphens/>
              <w:spacing w:line="240" w:lineRule="auto"/>
              <w:jc w:val="both"/>
              <w:rPr>
                <w:rFonts w:ascii="Times New Roman" w:hAnsi="Times New Roman" w:cs="Times New Roman"/>
                <w:sz w:val="20"/>
                <w:szCs w:val="20"/>
                <w:highlight w:val="yellow"/>
              </w:rPr>
            </w:pPr>
          </w:p>
        </w:tc>
        <w:tc>
          <w:tcPr>
            <w:tcW w:w="912" w:type="dxa"/>
            <w:tcBorders>
              <w:top w:val="single" w:sz="4" w:space="0" w:color="auto"/>
              <w:left w:val="single" w:sz="4" w:space="0" w:color="auto"/>
              <w:bottom w:val="single" w:sz="4" w:space="0" w:color="auto"/>
              <w:right w:val="single" w:sz="4" w:space="0" w:color="auto"/>
            </w:tcBorders>
            <w:shd w:val="clear" w:color="auto" w:fill="auto"/>
            <w:noWrap/>
          </w:tcPr>
          <w:p w:rsidR="00FB483E" w:rsidRPr="00857158" w:rsidRDefault="00FB483E" w:rsidP="00FB483E">
            <w:pPr>
              <w:keepNext/>
              <w:keepLines/>
              <w:suppressAutoHyphens/>
              <w:spacing w:line="240" w:lineRule="auto"/>
              <w:jc w:val="both"/>
              <w:rPr>
                <w:rFonts w:ascii="Times New Roman" w:hAnsi="Times New Roman" w:cs="Times New Roman"/>
                <w:sz w:val="20"/>
                <w:szCs w:val="20"/>
                <w:highlight w:val="yellow"/>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483E" w:rsidRPr="00857158" w:rsidRDefault="00FB483E" w:rsidP="00FB483E">
            <w:pPr>
              <w:spacing w:line="240" w:lineRule="auto"/>
              <w:jc w:val="center"/>
              <w:rPr>
                <w:rFonts w:ascii="Times New Roman" w:eastAsia="Times New Roman" w:hAnsi="Times New Roman" w:cs="Times New Roman"/>
                <w:sz w:val="20"/>
                <w:szCs w:val="20"/>
                <w:highlight w:val="yellow"/>
              </w:rPr>
            </w:pPr>
          </w:p>
        </w:tc>
        <w:tc>
          <w:tcPr>
            <w:tcW w:w="851" w:type="dxa"/>
            <w:tcBorders>
              <w:top w:val="single" w:sz="4" w:space="0" w:color="auto"/>
              <w:left w:val="single" w:sz="4" w:space="0" w:color="auto"/>
              <w:bottom w:val="single" w:sz="4" w:space="0" w:color="auto"/>
              <w:right w:val="single" w:sz="4" w:space="0" w:color="auto"/>
            </w:tcBorders>
          </w:tcPr>
          <w:p w:rsidR="00FB483E" w:rsidRPr="00857158" w:rsidRDefault="00FB483E" w:rsidP="00FB483E">
            <w:pPr>
              <w:keepNext/>
              <w:keepLines/>
              <w:suppressAutoHyphens/>
              <w:spacing w:line="240" w:lineRule="auto"/>
              <w:jc w:val="both"/>
              <w:rPr>
                <w:rFonts w:ascii="Times New Roman" w:hAnsi="Times New Roman" w:cs="Times New Roman"/>
                <w:sz w:val="20"/>
                <w:szCs w:val="20"/>
                <w:highlight w:val="yellow"/>
              </w:rPr>
            </w:pPr>
          </w:p>
        </w:tc>
        <w:tc>
          <w:tcPr>
            <w:tcW w:w="1276" w:type="dxa"/>
            <w:tcBorders>
              <w:top w:val="single" w:sz="4" w:space="0" w:color="auto"/>
              <w:left w:val="single" w:sz="4" w:space="0" w:color="auto"/>
              <w:bottom w:val="single" w:sz="4" w:space="0" w:color="auto"/>
              <w:right w:val="single" w:sz="4" w:space="0" w:color="auto"/>
            </w:tcBorders>
            <w:vAlign w:val="center"/>
          </w:tcPr>
          <w:p w:rsidR="00FB483E" w:rsidRPr="00857158" w:rsidRDefault="00FB483E" w:rsidP="00FB483E">
            <w:pPr>
              <w:spacing w:line="240" w:lineRule="auto"/>
              <w:jc w:val="center"/>
              <w:rPr>
                <w:rFonts w:ascii="Times New Roman" w:eastAsia="Times New Roman" w:hAnsi="Times New Roman" w:cs="Times New Roman"/>
                <w:sz w:val="20"/>
                <w:szCs w:val="20"/>
                <w:highlight w:val="yellow"/>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FB483E" w:rsidRPr="00857158" w:rsidRDefault="00FB483E" w:rsidP="00FB483E">
            <w:pPr>
              <w:keepNext/>
              <w:keepLines/>
              <w:suppressAutoHyphens/>
              <w:spacing w:line="240" w:lineRule="auto"/>
              <w:jc w:val="both"/>
              <w:rPr>
                <w:rFonts w:ascii="Times New Roman" w:hAnsi="Times New Roman" w:cs="Times New Roman"/>
                <w:sz w:val="20"/>
                <w:szCs w:val="20"/>
                <w:highlight w:val="yellow"/>
              </w:rPr>
            </w:pPr>
            <w:r w:rsidRPr="00857158">
              <w:rPr>
                <w:rFonts w:ascii="Times New Roman" w:hAnsi="Times New Roman" w:cs="Times New Roman"/>
                <w:sz w:val="20"/>
                <w:szCs w:val="20"/>
                <w:highlight w:val="yellow"/>
              </w:rPr>
              <w:t>_</w:t>
            </w:r>
          </w:p>
        </w:tc>
        <w:tc>
          <w:tcPr>
            <w:tcW w:w="14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483E" w:rsidRPr="00857158" w:rsidRDefault="00FB483E" w:rsidP="00FB483E">
            <w:pPr>
              <w:spacing w:line="240" w:lineRule="auto"/>
              <w:jc w:val="center"/>
              <w:rPr>
                <w:rFonts w:ascii="Times New Roman" w:eastAsia="Times New Roman" w:hAnsi="Times New Roman" w:cs="Times New Roman"/>
                <w:sz w:val="20"/>
                <w:szCs w:val="20"/>
                <w:highlight w:val="yellow"/>
              </w:rPr>
            </w:pPr>
          </w:p>
        </w:tc>
      </w:tr>
      <w:tr w:rsidR="00FB483E" w:rsidRPr="007832B9" w:rsidTr="00FB483E">
        <w:trPr>
          <w:cantSplit/>
          <w:trHeight w:val="621"/>
        </w:trPr>
        <w:tc>
          <w:tcPr>
            <w:tcW w:w="9067"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rsidR="00FB483E" w:rsidRPr="00857158" w:rsidRDefault="00FB483E" w:rsidP="00FB483E">
            <w:pPr>
              <w:keepNext/>
              <w:keepLines/>
              <w:suppressAutoHyphens/>
              <w:spacing w:line="240" w:lineRule="auto"/>
              <w:jc w:val="both"/>
              <w:rPr>
                <w:rFonts w:ascii="Times New Roman" w:hAnsi="Times New Roman" w:cs="Times New Roman"/>
                <w:sz w:val="20"/>
                <w:szCs w:val="20"/>
                <w:highlight w:val="yellow"/>
              </w:rPr>
            </w:pPr>
            <w:r w:rsidRPr="00857158">
              <w:rPr>
                <w:rFonts w:ascii="Times New Roman" w:hAnsi="Times New Roman" w:cs="Times New Roman"/>
                <w:sz w:val="20"/>
                <w:szCs w:val="20"/>
                <w:highlight w:val="yellow"/>
              </w:rPr>
              <w:t>Итого сумма:</w:t>
            </w:r>
          </w:p>
        </w:tc>
        <w:tc>
          <w:tcPr>
            <w:tcW w:w="149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B483E" w:rsidRPr="00857158" w:rsidRDefault="00FB483E" w:rsidP="00FB483E">
            <w:pPr>
              <w:keepNext/>
              <w:keepLines/>
              <w:suppressAutoHyphens/>
              <w:spacing w:line="240" w:lineRule="auto"/>
              <w:jc w:val="center"/>
              <w:rPr>
                <w:rFonts w:ascii="Times New Roman" w:hAnsi="Times New Roman" w:cs="Times New Roman"/>
                <w:sz w:val="20"/>
                <w:szCs w:val="20"/>
                <w:highlight w:val="yellow"/>
              </w:rPr>
            </w:pPr>
          </w:p>
        </w:tc>
      </w:tr>
    </w:tbl>
    <w:p w:rsidR="00FA414F" w:rsidRDefault="00FA414F" w:rsidP="00465BAC">
      <w:pPr>
        <w:keepNext/>
        <w:keepLines/>
        <w:suppressAutoHyphens/>
        <w:spacing w:line="240" w:lineRule="auto"/>
        <w:jc w:val="both"/>
        <w:rPr>
          <w:rFonts w:ascii="Times New Roman" w:hAnsi="Times New Roman" w:cs="Times New Roman"/>
          <w:sz w:val="24"/>
          <w:szCs w:val="24"/>
        </w:rPr>
      </w:pPr>
    </w:p>
    <w:p w:rsidR="007F0613" w:rsidRDefault="007F0613" w:rsidP="00465BAC">
      <w:pPr>
        <w:keepNext/>
        <w:keepLines/>
        <w:suppressAutoHyphens/>
        <w:spacing w:line="240" w:lineRule="auto"/>
        <w:jc w:val="both"/>
        <w:rPr>
          <w:rFonts w:ascii="Times New Roman" w:hAnsi="Times New Roman" w:cs="Times New Roman"/>
          <w:sz w:val="24"/>
          <w:szCs w:val="24"/>
        </w:rPr>
      </w:pPr>
    </w:p>
    <w:p w:rsidR="007F0613" w:rsidRDefault="007F0613" w:rsidP="00465BAC">
      <w:pPr>
        <w:keepNext/>
        <w:keepLines/>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rPr>
        <w:t>От Заказчика</w:t>
      </w:r>
      <w:proofErr w:type="gramStart"/>
      <w:r>
        <w:rPr>
          <w:rFonts w:ascii="Times New Roman" w:hAnsi="Times New Roman" w:cs="Times New Roman"/>
          <w:sz w:val="24"/>
          <w:szCs w:val="24"/>
        </w:rPr>
        <w:t xml:space="preserve">                                                                             О</w:t>
      </w:r>
      <w:proofErr w:type="gramEnd"/>
      <w:r>
        <w:rPr>
          <w:rFonts w:ascii="Times New Roman" w:hAnsi="Times New Roman" w:cs="Times New Roman"/>
          <w:sz w:val="24"/>
          <w:szCs w:val="24"/>
        </w:rPr>
        <w:t>т Поставщика</w:t>
      </w:r>
    </w:p>
    <w:p w:rsidR="007F0613" w:rsidRDefault="007F0613">
      <w:r>
        <w:rPr>
          <w:rFonts w:ascii="Times New Roman" w:hAnsi="Times New Roman" w:cs="Times New Roman"/>
          <w:sz w:val="24"/>
          <w:szCs w:val="24"/>
        </w:rPr>
        <w:t>_____________________</w:t>
      </w:r>
      <w:r w:rsidR="008D7DDA">
        <w:rPr>
          <w:rFonts w:ascii="Times New Roman" w:hAnsi="Times New Roman" w:cs="Times New Roman"/>
          <w:sz w:val="24"/>
          <w:szCs w:val="24"/>
        </w:rPr>
        <w:t>С</w:t>
      </w:r>
      <w:r w:rsidR="00274FB6">
        <w:rPr>
          <w:rFonts w:ascii="Times New Roman" w:hAnsi="Times New Roman" w:cs="Times New Roman"/>
          <w:sz w:val="24"/>
          <w:szCs w:val="24"/>
        </w:rPr>
        <w:t xml:space="preserve">.В. </w:t>
      </w:r>
      <w:r w:rsidR="008D7DDA">
        <w:rPr>
          <w:rFonts w:ascii="Times New Roman" w:hAnsi="Times New Roman" w:cs="Times New Roman"/>
          <w:sz w:val="24"/>
          <w:szCs w:val="24"/>
        </w:rPr>
        <w:t>Полканова</w:t>
      </w:r>
      <w:r>
        <w:rPr>
          <w:rFonts w:ascii="Times New Roman" w:hAnsi="Times New Roman" w:cs="Times New Roman"/>
          <w:sz w:val="24"/>
          <w:szCs w:val="24"/>
        </w:rPr>
        <w:t xml:space="preserve">                           </w:t>
      </w:r>
      <w:r w:rsidR="00B80368">
        <w:rPr>
          <w:rFonts w:ascii="Times New Roman" w:hAnsi="Times New Roman" w:cs="Times New Roman"/>
          <w:sz w:val="24"/>
          <w:szCs w:val="24"/>
        </w:rPr>
        <w:t xml:space="preserve">    </w:t>
      </w:r>
      <w:r>
        <w:rPr>
          <w:rFonts w:ascii="Times New Roman" w:hAnsi="Times New Roman" w:cs="Times New Roman"/>
          <w:sz w:val="24"/>
          <w:szCs w:val="24"/>
        </w:rPr>
        <w:t xml:space="preserve">   _____________________ </w:t>
      </w:r>
    </w:p>
    <w:p w:rsidR="00876748" w:rsidRPr="00876748" w:rsidRDefault="000F353F" w:rsidP="000F353F">
      <w:pPr>
        <w:keepNext/>
        <w:keepLines/>
        <w:suppressAutoHyphens/>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76748" w:rsidRPr="00876748">
        <w:rPr>
          <w:rFonts w:ascii="Times New Roman" w:hAnsi="Times New Roman" w:cs="Times New Roman"/>
          <w:sz w:val="24"/>
          <w:szCs w:val="24"/>
        </w:rPr>
        <w:t xml:space="preserve">Приложение № 2 к Контракту </w:t>
      </w:r>
    </w:p>
    <w:p w:rsidR="00876748" w:rsidRPr="00876748" w:rsidRDefault="00876748" w:rsidP="000F353F">
      <w:pPr>
        <w:keepNext/>
        <w:keepLines/>
        <w:suppressAutoHyphens/>
        <w:spacing w:line="240" w:lineRule="auto"/>
        <w:jc w:val="right"/>
        <w:rPr>
          <w:rFonts w:ascii="Times New Roman" w:hAnsi="Times New Roman" w:cs="Times New Roman"/>
          <w:sz w:val="24"/>
          <w:szCs w:val="24"/>
        </w:rPr>
      </w:pPr>
      <w:r w:rsidRPr="00876748">
        <w:rPr>
          <w:rFonts w:ascii="Times New Roman" w:hAnsi="Times New Roman" w:cs="Times New Roman"/>
          <w:sz w:val="24"/>
          <w:szCs w:val="24"/>
        </w:rPr>
        <w:t>от «___» ________ 202</w:t>
      </w:r>
      <w:r w:rsidR="00333FF8">
        <w:rPr>
          <w:rFonts w:ascii="Times New Roman" w:hAnsi="Times New Roman" w:cs="Times New Roman"/>
          <w:sz w:val="24"/>
          <w:szCs w:val="24"/>
        </w:rPr>
        <w:t>6</w:t>
      </w:r>
      <w:r w:rsidRPr="00876748">
        <w:rPr>
          <w:rFonts w:ascii="Times New Roman" w:hAnsi="Times New Roman" w:cs="Times New Roman"/>
          <w:sz w:val="24"/>
          <w:szCs w:val="24"/>
        </w:rPr>
        <w:t xml:space="preserve"> г. №________</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p>
    <w:p w:rsidR="000F353F" w:rsidRDefault="000F353F" w:rsidP="000F353F">
      <w:pPr>
        <w:keepNext/>
        <w:keepLines/>
        <w:suppressAutoHyphens/>
        <w:spacing w:line="240" w:lineRule="auto"/>
        <w:jc w:val="center"/>
        <w:rPr>
          <w:rFonts w:ascii="Times New Roman" w:hAnsi="Times New Roman" w:cs="Times New Roman"/>
          <w:sz w:val="24"/>
          <w:szCs w:val="24"/>
        </w:rPr>
      </w:pPr>
    </w:p>
    <w:p w:rsidR="00876748" w:rsidRPr="00876748" w:rsidRDefault="00876748" w:rsidP="000F353F">
      <w:pPr>
        <w:keepNext/>
        <w:keepLines/>
        <w:suppressAutoHyphens/>
        <w:spacing w:line="240" w:lineRule="auto"/>
        <w:jc w:val="center"/>
        <w:rPr>
          <w:rFonts w:ascii="Times New Roman" w:hAnsi="Times New Roman" w:cs="Times New Roman"/>
          <w:sz w:val="24"/>
          <w:szCs w:val="24"/>
        </w:rPr>
      </w:pPr>
      <w:r w:rsidRPr="00876748">
        <w:rPr>
          <w:rFonts w:ascii="Times New Roman" w:hAnsi="Times New Roman" w:cs="Times New Roman"/>
          <w:sz w:val="24"/>
          <w:szCs w:val="24"/>
        </w:rPr>
        <w:t>АКТ</w:t>
      </w:r>
    </w:p>
    <w:p w:rsidR="00876748" w:rsidRPr="00876748" w:rsidRDefault="00876748" w:rsidP="000F353F">
      <w:pPr>
        <w:keepNext/>
        <w:keepLines/>
        <w:suppressAutoHyphens/>
        <w:spacing w:line="240" w:lineRule="auto"/>
        <w:jc w:val="center"/>
        <w:rPr>
          <w:rFonts w:ascii="Times New Roman" w:hAnsi="Times New Roman" w:cs="Times New Roman"/>
          <w:sz w:val="24"/>
          <w:szCs w:val="24"/>
        </w:rPr>
      </w:pPr>
      <w:r w:rsidRPr="00876748">
        <w:rPr>
          <w:rFonts w:ascii="Times New Roman" w:hAnsi="Times New Roman" w:cs="Times New Roman"/>
          <w:sz w:val="24"/>
          <w:szCs w:val="24"/>
        </w:rPr>
        <w:t>ПРИЕМА-ПЕРЕДАЧИ ТОВАРОВ</w:t>
      </w:r>
    </w:p>
    <w:p w:rsidR="00876748" w:rsidRDefault="00876748" w:rsidP="000F353F">
      <w:pPr>
        <w:keepNext/>
        <w:keepLines/>
        <w:suppressAutoHyphens/>
        <w:spacing w:line="240" w:lineRule="auto"/>
        <w:jc w:val="center"/>
        <w:rPr>
          <w:rFonts w:ascii="Times New Roman" w:hAnsi="Times New Roman" w:cs="Times New Roman"/>
          <w:sz w:val="24"/>
          <w:szCs w:val="24"/>
        </w:rPr>
      </w:pPr>
    </w:p>
    <w:p w:rsidR="000F353F" w:rsidRPr="00876748" w:rsidRDefault="000F353F" w:rsidP="000F353F">
      <w:pPr>
        <w:keepNext/>
        <w:keepLines/>
        <w:suppressAutoHyphens/>
        <w:spacing w:line="240" w:lineRule="auto"/>
        <w:jc w:val="center"/>
        <w:rPr>
          <w:rFonts w:ascii="Times New Roman" w:hAnsi="Times New Roman" w:cs="Times New Roman"/>
          <w:sz w:val="24"/>
          <w:szCs w:val="24"/>
        </w:rPr>
      </w:pP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г. Новосибирск                                                                                       «___» _________ 202</w:t>
      </w:r>
      <w:r w:rsidR="00333FF8">
        <w:rPr>
          <w:rFonts w:ascii="Times New Roman" w:hAnsi="Times New Roman" w:cs="Times New Roman"/>
          <w:sz w:val="24"/>
          <w:szCs w:val="24"/>
        </w:rPr>
        <w:t>6</w:t>
      </w:r>
      <w:r w:rsidRPr="00876748">
        <w:rPr>
          <w:rFonts w:ascii="Times New Roman" w:hAnsi="Times New Roman" w:cs="Times New Roman"/>
          <w:sz w:val="24"/>
          <w:szCs w:val="24"/>
        </w:rPr>
        <w:t xml:space="preserve"> г.</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______________________________________________________________, именуемый (</w:t>
      </w:r>
      <w:proofErr w:type="spellStart"/>
      <w:r w:rsidRPr="00876748">
        <w:rPr>
          <w:rFonts w:ascii="Times New Roman" w:hAnsi="Times New Roman" w:cs="Times New Roman"/>
          <w:sz w:val="24"/>
          <w:szCs w:val="24"/>
        </w:rPr>
        <w:t>ая</w:t>
      </w:r>
      <w:proofErr w:type="spellEnd"/>
      <w:r w:rsidRPr="00876748">
        <w:rPr>
          <w:rFonts w:ascii="Times New Roman" w:hAnsi="Times New Roman" w:cs="Times New Roman"/>
          <w:sz w:val="24"/>
          <w:szCs w:val="24"/>
        </w:rPr>
        <w:t>)</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 xml:space="preserve"> в дальнейшем «Заказчик»,</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 xml:space="preserve">                                                     (наименование организации)</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в лице ______________________________________________________________________,</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 xml:space="preserve">                                                                                        (должность, Ф.И.О.)</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proofErr w:type="gramStart"/>
      <w:r w:rsidRPr="00876748">
        <w:rPr>
          <w:rFonts w:ascii="Times New Roman" w:hAnsi="Times New Roman" w:cs="Times New Roman"/>
          <w:sz w:val="24"/>
          <w:szCs w:val="24"/>
        </w:rPr>
        <w:t>действующего</w:t>
      </w:r>
      <w:proofErr w:type="gramEnd"/>
      <w:r w:rsidRPr="00876748">
        <w:rPr>
          <w:rFonts w:ascii="Times New Roman" w:hAnsi="Times New Roman" w:cs="Times New Roman"/>
          <w:sz w:val="24"/>
          <w:szCs w:val="24"/>
        </w:rPr>
        <w:t xml:space="preserve"> на основании ____________________________________________________,</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 xml:space="preserve">        </w:t>
      </w:r>
      <w:r w:rsidRPr="00876748">
        <w:rPr>
          <w:rFonts w:ascii="Times New Roman" w:hAnsi="Times New Roman" w:cs="Times New Roman"/>
          <w:sz w:val="24"/>
          <w:szCs w:val="24"/>
        </w:rPr>
        <w:tab/>
      </w:r>
      <w:r w:rsidRPr="00876748">
        <w:rPr>
          <w:rFonts w:ascii="Times New Roman" w:hAnsi="Times New Roman" w:cs="Times New Roman"/>
          <w:sz w:val="24"/>
          <w:szCs w:val="24"/>
        </w:rPr>
        <w:tab/>
      </w:r>
      <w:r w:rsidRPr="00876748">
        <w:rPr>
          <w:rFonts w:ascii="Times New Roman" w:hAnsi="Times New Roman" w:cs="Times New Roman"/>
          <w:sz w:val="24"/>
          <w:szCs w:val="24"/>
        </w:rPr>
        <w:tab/>
      </w:r>
      <w:r w:rsidRPr="00876748">
        <w:rPr>
          <w:rFonts w:ascii="Times New Roman" w:hAnsi="Times New Roman" w:cs="Times New Roman"/>
          <w:sz w:val="24"/>
          <w:szCs w:val="24"/>
        </w:rPr>
        <w:tab/>
        <w:t xml:space="preserve">                        (Устава, Положения, Доверенности, иного акта)</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с одной стороны, и ___________________________________________________________,</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 xml:space="preserve">                                 (наименование организации)</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именуемое в дальнейшем «Поставщик», в лице ____________________________________,</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 xml:space="preserve">                                                (должность, Ф.И.О.)</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proofErr w:type="gramStart"/>
      <w:r w:rsidRPr="00876748">
        <w:rPr>
          <w:rFonts w:ascii="Times New Roman" w:hAnsi="Times New Roman" w:cs="Times New Roman"/>
          <w:sz w:val="24"/>
          <w:szCs w:val="24"/>
        </w:rPr>
        <w:t>действующего</w:t>
      </w:r>
      <w:proofErr w:type="gramEnd"/>
      <w:r w:rsidRPr="00876748">
        <w:rPr>
          <w:rFonts w:ascii="Times New Roman" w:hAnsi="Times New Roman" w:cs="Times New Roman"/>
          <w:sz w:val="24"/>
          <w:szCs w:val="24"/>
        </w:rPr>
        <w:t xml:space="preserve"> на основании ___________________________________________________,</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 xml:space="preserve">            (Устава, Положения, Доверенности, иного акта)</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с  другой  стороны,  вместе  именуемые «Стороны», составили настоящий акт о нижеследующем:</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 xml:space="preserve">    1. В соответствии с контрактом  от «__» __________ 20__ г. ___________________________________________(далее - Контракт) Поставщик выполнил обязательства по поставке товаров (и оказанию сопутствующих услуг), а именно:               _____________________________________________________________________________________</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__________________________________________________________________________________________________________________________________________________________________________</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 xml:space="preserve">    2. Фактическое качество и количество товаров (и сопутствующих услуг) соответствует (не соответствует) требованиям Контракта:</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_____________________________________________________________________________</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_____________________________________________________________________________</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_____________________________________________________________________________</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 xml:space="preserve">    3. Вышеуказанные поставки согласно Контракту должны быть выполнены «__» _____ 20__ г., фактически выполнены «__» ______ 20__ г.</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 xml:space="preserve">    4. Недостатки  товаров  (и сопутствующих услуг)  </w:t>
      </w:r>
      <w:proofErr w:type="gramStart"/>
      <w:r w:rsidRPr="00876748">
        <w:rPr>
          <w:rFonts w:ascii="Times New Roman" w:hAnsi="Times New Roman" w:cs="Times New Roman"/>
          <w:sz w:val="24"/>
          <w:szCs w:val="24"/>
        </w:rPr>
        <w:t>выявлены</w:t>
      </w:r>
      <w:proofErr w:type="gramEnd"/>
      <w:r w:rsidRPr="00876748">
        <w:rPr>
          <w:rFonts w:ascii="Times New Roman" w:hAnsi="Times New Roman" w:cs="Times New Roman"/>
          <w:sz w:val="24"/>
          <w:szCs w:val="24"/>
        </w:rPr>
        <w:t>/не выявлены</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_____________________________________________________________________________</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_____________________________________________________________________________</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_____________________________________________________________________________</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 xml:space="preserve">    5.  Сумма,  подлежащая  оплате  Поставщику  в  соответствии с условиями Контракта _____________________________________________________________________________.</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 xml:space="preserve">    6.  В  соответствии  с  п.  ______  Контракта  сумма  штрафных  санкций составляет ___________________________________ (указывается порядок расчета штрафных санкций).</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_________________________________________</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 xml:space="preserve">    7.  Итоговая сумма, подлежащая оплате Поставщику с учетом удержания штрафных санкций, составляет __________________________________________________________________________.</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 xml:space="preserve">    8. Результаты работ по Контракту:</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_____________________________________________________________________________</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 xml:space="preserve">    </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p>
    <w:p w:rsidR="00876748" w:rsidRPr="00876748" w:rsidRDefault="00876748" w:rsidP="000F353F">
      <w:pPr>
        <w:keepNext/>
        <w:keepLines/>
        <w:suppressAutoHyphens/>
        <w:spacing w:line="240" w:lineRule="auto"/>
        <w:jc w:val="center"/>
        <w:rPr>
          <w:rFonts w:ascii="Times New Roman" w:hAnsi="Times New Roman" w:cs="Times New Roman"/>
          <w:sz w:val="24"/>
          <w:szCs w:val="24"/>
        </w:rPr>
      </w:pPr>
      <w:r w:rsidRPr="00876748">
        <w:rPr>
          <w:rFonts w:ascii="Times New Roman" w:hAnsi="Times New Roman" w:cs="Times New Roman"/>
          <w:sz w:val="24"/>
          <w:szCs w:val="24"/>
        </w:rPr>
        <w:t>ФОРМА АКТА ПРИЕМА-ПЕРЕДАЧИ ТОВАРОВ</w:t>
      </w:r>
    </w:p>
    <w:p w:rsidR="00876748" w:rsidRPr="00876748" w:rsidRDefault="00876748" w:rsidP="000F353F">
      <w:pPr>
        <w:keepNext/>
        <w:keepLines/>
        <w:suppressAutoHyphens/>
        <w:spacing w:line="240" w:lineRule="auto"/>
        <w:jc w:val="center"/>
        <w:rPr>
          <w:rFonts w:ascii="Times New Roman" w:hAnsi="Times New Roman" w:cs="Times New Roman"/>
          <w:sz w:val="24"/>
          <w:szCs w:val="24"/>
        </w:rPr>
      </w:pPr>
      <w:r w:rsidRPr="00876748">
        <w:rPr>
          <w:rFonts w:ascii="Times New Roman" w:hAnsi="Times New Roman" w:cs="Times New Roman"/>
          <w:sz w:val="24"/>
          <w:szCs w:val="24"/>
        </w:rPr>
        <w:t>СОГЛАСОВАНА:</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p>
    <w:p w:rsidR="00876748" w:rsidRPr="00876748" w:rsidRDefault="000F353F" w:rsidP="000F353F">
      <w:pPr>
        <w:keepNext/>
        <w:keepLines/>
        <w:suppressAutoHyphens/>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876748" w:rsidRPr="00876748">
        <w:rPr>
          <w:rFonts w:ascii="Times New Roman" w:hAnsi="Times New Roman" w:cs="Times New Roman"/>
          <w:sz w:val="24"/>
          <w:szCs w:val="24"/>
        </w:rPr>
        <w:t>Заказчик</w:t>
      </w:r>
      <w:r w:rsidR="00876748" w:rsidRPr="00876748">
        <w:rPr>
          <w:rFonts w:ascii="Times New Roman" w:hAnsi="Times New Roman" w:cs="Times New Roman"/>
          <w:sz w:val="24"/>
          <w:szCs w:val="24"/>
        </w:rPr>
        <w:tab/>
      </w:r>
      <w:r>
        <w:rPr>
          <w:rFonts w:ascii="Times New Roman" w:hAnsi="Times New Roman" w:cs="Times New Roman"/>
          <w:sz w:val="24"/>
          <w:szCs w:val="24"/>
        </w:rPr>
        <w:t xml:space="preserve">                                                              </w:t>
      </w:r>
      <w:r w:rsidR="00876748" w:rsidRPr="00876748">
        <w:rPr>
          <w:rFonts w:ascii="Times New Roman" w:hAnsi="Times New Roman" w:cs="Times New Roman"/>
          <w:sz w:val="24"/>
          <w:szCs w:val="24"/>
        </w:rPr>
        <w:t>Поставщик</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ab/>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 xml:space="preserve">_______________/ </w:t>
      </w:r>
      <w:r w:rsidR="008D7DDA">
        <w:rPr>
          <w:rFonts w:ascii="Times New Roman" w:hAnsi="Times New Roman" w:cs="Times New Roman"/>
          <w:sz w:val="24"/>
          <w:szCs w:val="24"/>
        </w:rPr>
        <w:t>С</w:t>
      </w:r>
      <w:r w:rsidR="00274FB6">
        <w:rPr>
          <w:rFonts w:ascii="Times New Roman" w:hAnsi="Times New Roman" w:cs="Times New Roman"/>
          <w:sz w:val="24"/>
          <w:szCs w:val="24"/>
        </w:rPr>
        <w:t xml:space="preserve">.В. </w:t>
      </w:r>
      <w:r w:rsidR="008D7DDA">
        <w:rPr>
          <w:rFonts w:ascii="Times New Roman" w:hAnsi="Times New Roman" w:cs="Times New Roman"/>
          <w:sz w:val="24"/>
          <w:szCs w:val="24"/>
        </w:rPr>
        <w:t>Полканова</w:t>
      </w:r>
      <w:r w:rsidR="00274FB6">
        <w:rPr>
          <w:rFonts w:ascii="Times New Roman" w:hAnsi="Times New Roman" w:cs="Times New Roman"/>
          <w:sz w:val="24"/>
          <w:szCs w:val="24"/>
        </w:rPr>
        <w:t xml:space="preserve">   </w:t>
      </w:r>
      <w:r w:rsidRPr="00876748">
        <w:rPr>
          <w:rFonts w:ascii="Times New Roman" w:hAnsi="Times New Roman" w:cs="Times New Roman"/>
          <w:sz w:val="24"/>
          <w:szCs w:val="24"/>
        </w:rPr>
        <w:t xml:space="preserve">               </w:t>
      </w:r>
      <w:r w:rsidR="00B80368">
        <w:rPr>
          <w:rFonts w:ascii="Times New Roman" w:hAnsi="Times New Roman" w:cs="Times New Roman"/>
          <w:sz w:val="24"/>
          <w:szCs w:val="24"/>
        </w:rPr>
        <w:t xml:space="preserve">   </w:t>
      </w:r>
      <w:r w:rsidRPr="00876748">
        <w:rPr>
          <w:rFonts w:ascii="Times New Roman" w:hAnsi="Times New Roman" w:cs="Times New Roman"/>
          <w:sz w:val="24"/>
          <w:szCs w:val="24"/>
        </w:rPr>
        <w:t xml:space="preserve">   _______________/ ______________</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 xml:space="preserve">«___» ____________ 20__ г.                               </w:t>
      </w:r>
      <w:r w:rsidRPr="00876748">
        <w:rPr>
          <w:rFonts w:ascii="Times New Roman" w:hAnsi="Times New Roman" w:cs="Times New Roman"/>
          <w:sz w:val="24"/>
          <w:szCs w:val="24"/>
        </w:rPr>
        <w:tab/>
        <w:t xml:space="preserve"> «___» ___________ 20__ г.</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 xml:space="preserve">      М.П.                                                                  М.П.</w:t>
      </w:r>
    </w:p>
    <w:sectPr w:rsidR="00876748" w:rsidRPr="00876748" w:rsidSect="00351FCF">
      <w:pgSz w:w="11906" w:h="16838"/>
      <w:pgMar w:top="851"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2C6E2C"/>
    <w:multiLevelType w:val="hybridMultilevel"/>
    <w:tmpl w:val="0E4CB60E"/>
    <w:lvl w:ilvl="0" w:tplc="A73C4D98">
      <w:start w:val="1"/>
      <w:numFmt w:val="decimal"/>
      <w:lvlText w:val="%1"/>
      <w:lvlJc w:val="center"/>
      <w:pPr>
        <w:tabs>
          <w:tab w:val="num" w:pos="0"/>
        </w:tabs>
        <w:ind w:left="0" w:firstLine="288"/>
      </w:pPr>
      <w:rPr>
        <w:rFonts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690C3EA0"/>
    <w:multiLevelType w:val="multilevel"/>
    <w:tmpl w:val="1DDE4AEA"/>
    <w:lvl w:ilvl="0">
      <w:start w:val="4"/>
      <w:numFmt w:val="decimal"/>
      <w:lvlText w:val="%1."/>
      <w:lvlJc w:val="left"/>
      <w:pPr>
        <w:ind w:left="1470" w:hanging="360"/>
      </w:pPr>
      <w:rPr>
        <w:rFonts w:hint="default"/>
      </w:rPr>
    </w:lvl>
    <w:lvl w:ilvl="1">
      <w:start w:val="3"/>
      <w:numFmt w:val="decimal"/>
      <w:isLgl/>
      <w:lvlText w:val="%1.%2."/>
      <w:lvlJc w:val="left"/>
      <w:pPr>
        <w:ind w:left="1590" w:hanging="480"/>
      </w:pPr>
      <w:rPr>
        <w:rFonts w:hint="default"/>
      </w:rPr>
    </w:lvl>
    <w:lvl w:ilvl="2">
      <w:start w:val="1"/>
      <w:numFmt w:val="decimal"/>
      <w:isLgl/>
      <w:lvlText w:val="%1.%2.%3."/>
      <w:lvlJc w:val="left"/>
      <w:pPr>
        <w:ind w:left="1830" w:hanging="720"/>
      </w:pPr>
      <w:rPr>
        <w:rFonts w:hint="default"/>
      </w:rPr>
    </w:lvl>
    <w:lvl w:ilvl="3">
      <w:start w:val="1"/>
      <w:numFmt w:val="decimal"/>
      <w:isLgl/>
      <w:lvlText w:val="%1.%2.%3.%4."/>
      <w:lvlJc w:val="left"/>
      <w:pPr>
        <w:ind w:left="1830" w:hanging="720"/>
      </w:pPr>
      <w:rPr>
        <w:rFonts w:hint="default"/>
      </w:rPr>
    </w:lvl>
    <w:lvl w:ilvl="4">
      <w:start w:val="1"/>
      <w:numFmt w:val="decimal"/>
      <w:isLgl/>
      <w:lvlText w:val="%1.%2.%3.%4.%5."/>
      <w:lvlJc w:val="left"/>
      <w:pPr>
        <w:ind w:left="2190" w:hanging="1080"/>
      </w:pPr>
      <w:rPr>
        <w:rFonts w:hint="default"/>
      </w:rPr>
    </w:lvl>
    <w:lvl w:ilvl="5">
      <w:start w:val="1"/>
      <w:numFmt w:val="decimal"/>
      <w:isLgl/>
      <w:lvlText w:val="%1.%2.%3.%4.%5.%6."/>
      <w:lvlJc w:val="left"/>
      <w:pPr>
        <w:ind w:left="2190" w:hanging="1080"/>
      </w:pPr>
      <w:rPr>
        <w:rFonts w:hint="default"/>
      </w:rPr>
    </w:lvl>
    <w:lvl w:ilvl="6">
      <w:start w:val="1"/>
      <w:numFmt w:val="decimal"/>
      <w:isLgl/>
      <w:lvlText w:val="%1.%2.%3.%4.%5.%6.%7."/>
      <w:lvlJc w:val="left"/>
      <w:pPr>
        <w:ind w:left="2550" w:hanging="1440"/>
      </w:pPr>
      <w:rPr>
        <w:rFonts w:hint="default"/>
      </w:rPr>
    </w:lvl>
    <w:lvl w:ilvl="7">
      <w:start w:val="1"/>
      <w:numFmt w:val="decimal"/>
      <w:isLgl/>
      <w:lvlText w:val="%1.%2.%3.%4.%5.%6.%7.%8."/>
      <w:lvlJc w:val="left"/>
      <w:pPr>
        <w:ind w:left="2550" w:hanging="1440"/>
      </w:pPr>
      <w:rPr>
        <w:rFonts w:hint="default"/>
      </w:rPr>
    </w:lvl>
    <w:lvl w:ilvl="8">
      <w:start w:val="1"/>
      <w:numFmt w:val="decimal"/>
      <w:isLgl/>
      <w:lvlText w:val="%1.%2.%3.%4.%5.%6.%7.%8.%9."/>
      <w:lvlJc w:val="left"/>
      <w:pPr>
        <w:ind w:left="291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340"/>
    <w:rsid w:val="00006357"/>
    <w:rsid w:val="00012A1C"/>
    <w:rsid w:val="00030D70"/>
    <w:rsid w:val="000360C5"/>
    <w:rsid w:val="00040E99"/>
    <w:rsid w:val="00063BB6"/>
    <w:rsid w:val="00082D2F"/>
    <w:rsid w:val="00083505"/>
    <w:rsid w:val="00085E54"/>
    <w:rsid w:val="00091A9E"/>
    <w:rsid w:val="00092ED8"/>
    <w:rsid w:val="000A06AD"/>
    <w:rsid w:val="000B1D5E"/>
    <w:rsid w:val="000B3870"/>
    <w:rsid w:val="000C008E"/>
    <w:rsid w:val="000C0E0B"/>
    <w:rsid w:val="000D4FF8"/>
    <w:rsid w:val="000E2850"/>
    <w:rsid w:val="000F353F"/>
    <w:rsid w:val="000F3566"/>
    <w:rsid w:val="000F7275"/>
    <w:rsid w:val="001002F7"/>
    <w:rsid w:val="00105118"/>
    <w:rsid w:val="00107080"/>
    <w:rsid w:val="001114FA"/>
    <w:rsid w:val="00113F56"/>
    <w:rsid w:val="00127CBB"/>
    <w:rsid w:val="001401DB"/>
    <w:rsid w:val="001416A4"/>
    <w:rsid w:val="00141BD0"/>
    <w:rsid w:val="00150AA4"/>
    <w:rsid w:val="001621D6"/>
    <w:rsid w:val="00173697"/>
    <w:rsid w:val="00177D87"/>
    <w:rsid w:val="00182F4B"/>
    <w:rsid w:val="00187CCE"/>
    <w:rsid w:val="00193549"/>
    <w:rsid w:val="001959A3"/>
    <w:rsid w:val="00195ADB"/>
    <w:rsid w:val="001A608B"/>
    <w:rsid w:val="001C20E8"/>
    <w:rsid w:val="001C4C3A"/>
    <w:rsid w:val="001C59CB"/>
    <w:rsid w:val="001C6ABD"/>
    <w:rsid w:val="001C7232"/>
    <w:rsid w:val="001D0E0D"/>
    <w:rsid w:val="001D4911"/>
    <w:rsid w:val="001D545D"/>
    <w:rsid w:val="001E33D7"/>
    <w:rsid w:val="001E5568"/>
    <w:rsid w:val="001E7202"/>
    <w:rsid w:val="001F0F0F"/>
    <w:rsid w:val="001F1A8C"/>
    <w:rsid w:val="001F2AD9"/>
    <w:rsid w:val="001F5E53"/>
    <w:rsid w:val="001F7B64"/>
    <w:rsid w:val="00205EF5"/>
    <w:rsid w:val="00207E5C"/>
    <w:rsid w:val="00210969"/>
    <w:rsid w:val="00211C37"/>
    <w:rsid w:val="00215FD3"/>
    <w:rsid w:val="00217FA2"/>
    <w:rsid w:val="00222C5D"/>
    <w:rsid w:val="00231127"/>
    <w:rsid w:val="00232D10"/>
    <w:rsid w:val="00233E6B"/>
    <w:rsid w:val="00234883"/>
    <w:rsid w:val="0025744A"/>
    <w:rsid w:val="0026002D"/>
    <w:rsid w:val="00261340"/>
    <w:rsid w:val="002626ED"/>
    <w:rsid w:val="0026307D"/>
    <w:rsid w:val="0026375E"/>
    <w:rsid w:val="00272EDC"/>
    <w:rsid w:val="0027401F"/>
    <w:rsid w:val="00274FB6"/>
    <w:rsid w:val="0029161A"/>
    <w:rsid w:val="002928B7"/>
    <w:rsid w:val="00294937"/>
    <w:rsid w:val="00294EBA"/>
    <w:rsid w:val="00297780"/>
    <w:rsid w:val="00297B45"/>
    <w:rsid w:val="002A3A12"/>
    <w:rsid w:val="002B76B0"/>
    <w:rsid w:val="002D519B"/>
    <w:rsid w:val="002E03B6"/>
    <w:rsid w:val="002E0BD7"/>
    <w:rsid w:val="002E1C0B"/>
    <w:rsid w:val="002F41F7"/>
    <w:rsid w:val="00301131"/>
    <w:rsid w:val="003225F7"/>
    <w:rsid w:val="00333196"/>
    <w:rsid w:val="00333FF8"/>
    <w:rsid w:val="0033609A"/>
    <w:rsid w:val="00336F77"/>
    <w:rsid w:val="00337ED0"/>
    <w:rsid w:val="00351FCF"/>
    <w:rsid w:val="0036362B"/>
    <w:rsid w:val="003660C5"/>
    <w:rsid w:val="003842E7"/>
    <w:rsid w:val="00384E61"/>
    <w:rsid w:val="0038623F"/>
    <w:rsid w:val="00387865"/>
    <w:rsid w:val="00390B54"/>
    <w:rsid w:val="003933F1"/>
    <w:rsid w:val="00394D2F"/>
    <w:rsid w:val="003B34DE"/>
    <w:rsid w:val="003B3E5E"/>
    <w:rsid w:val="003B4773"/>
    <w:rsid w:val="003C26E2"/>
    <w:rsid w:val="003C5A0B"/>
    <w:rsid w:val="003D0B5B"/>
    <w:rsid w:val="003E15C0"/>
    <w:rsid w:val="003F042E"/>
    <w:rsid w:val="003F551E"/>
    <w:rsid w:val="004011FA"/>
    <w:rsid w:val="00407E80"/>
    <w:rsid w:val="00417B11"/>
    <w:rsid w:val="004245CA"/>
    <w:rsid w:val="00426D96"/>
    <w:rsid w:val="00433542"/>
    <w:rsid w:val="00442B98"/>
    <w:rsid w:val="0044398C"/>
    <w:rsid w:val="004452E6"/>
    <w:rsid w:val="00445454"/>
    <w:rsid w:val="00446322"/>
    <w:rsid w:val="00465BAC"/>
    <w:rsid w:val="00467080"/>
    <w:rsid w:val="00470056"/>
    <w:rsid w:val="00474EC6"/>
    <w:rsid w:val="00477082"/>
    <w:rsid w:val="00480266"/>
    <w:rsid w:val="00487757"/>
    <w:rsid w:val="004A6367"/>
    <w:rsid w:val="004A7BB7"/>
    <w:rsid w:val="004B2D02"/>
    <w:rsid w:val="004B4309"/>
    <w:rsid w:val="004B6A0F"/>
    <w:rsid w:val="004C3738"/>
    <w:rsid w:val="004C6960"/>
    <w:rsid w:val="004C7114"/>
    <w:rsid w:val="004C7DF6"/>
    <w:rsid w:val="004D23A5"/>
    <w:rsid w:val="004D47D7"/>
    <w:rsid w:val="004E1E6C"/>
    <w:rsid w:val="004F0F30"/>
    <w:rsid w:val="004F4748"/>
    <w:rsid w:val="004F7310"/>
    <w:rsid w:val="005008C6"/>
    <w:rsid w:val="005050B9"/>
    <w:rsid w:val="005061C4"/>
    <w:rsid w:val="00517AB4"/>
    <w:rsid w:val="0052058E"/>
    <w:rsid w:val="00524035"/>
    <w:rsid w:val="00545AE9"/>
    <w:rsid w:val="00545F57"/>
    <w:rsid w:val="00550824"/>
    <w:rsid w:val="0055127F"/>
    <w:rsid w:val="00565659"/>
    <w:rsid w:val="00576145"/>
    <w:rsid w:val="00583C19"/>
    <w:rsid w:val="00587E50"/>
    <w:rsid w:val="00592843"/>
    <w:rsid w:val="00594443"/>
    <w:rsid w:val="005A535E"/>
    <w:rsid w:val="005A7A8C"/>
    <w:rsid w:val="005B59CE"/>
    <w:rsid w:val="005C02FE"/>
    <w:rsid w:val="005E113F"/>
    <w:rsid w:val="005E5F19"/>
    <w:rsid w:val="00606C34"/>
    <w:rsid w:val="006158FB"/>
    <w:rsid w:val="006216A4"/>
    <w:rsid w:val="00642599"/>
    <w:rsid w:val="006442C0"/>
    <w:rsid w:val="00650A80"/>
    <w:rsid w:val="006623CE"/>
    <w:rsid w:val="00663677"/>
    <w:rsid w:val="00666587"/>
    <w:rsid w:val="00680AD6"/>
    <w:rsid w:val="0069044A"/>
    <w:rsid w:val="006910A9"/>
    <w:rsid w:val="00692400"/>
    <w:rsid w:val="0069272A"/>
    <w:rsid w:val="0069454B"/>
    <w:rsid w:val="006966B7"/>
    <w:rsid w:val="006A0575"/>
    <w:rsid w:val="006A59FA"/>
    <w:rsid w:val="006A5D00"/>
    <w:rsid w:val="006B2074"/>
    <w:rsid w:val="006B6581"/>
    <w:rsid w:val="006C1643"/>
    <w:rsid w:val="006C19A5"/>
    <w:rsid w:val="006C3FA2"/>
    <w:rsid w:val="006E7D6F"/>
    <w:rsid w:val="006F5201"/>
    <w:rsid w:val="00703140"/>
    <w:rsid w:val="007067E7"/>
    <w:rsid w:val="007109CF"/>
    <w:rsid w:val="00711EBE"/>
    <w:rsid w:val="00712D0B"/>
    <w:rsid w:val="00716814"/>
    <w:rsid w:val="0072246D"/>
    <w:rsid w:val="00730535"/>
    <w:rsid w:val="00750A5B"/>
    <w:rsid w:val="00752658"/>
    <w:rsid w:val="00762D57"/>
    <w:rsid w:val="00764DB8"/>
    <w:rsid w:val="00766807"/>
    <w:rsid w:val="00772AFA"/>
    <w:rsid w:val="00777370"/>
    <w:rsid w:val="007774B7"/>
    <w:rsid w:val="007832B9"/>
    <w:rsid w:val="0079093F"/>
    <w:rsid w:val="00793D6D"/>
    <w:rsid w:val="00795895"/>
    <w:rsid w:val="007A000E"/>
    <w:rsid w:val="007A259E"/>
    <w:rsid w:val="007B1107"/>
    <w:rsid w:val="007B7012"/>
    <w:rsid w:val="007C4045"/>
    <w:rsid w:val="007C78B2"/>
    <w:rsid w:val="007D4647"/>
    <w:rsid w:val="007D5175"/>
    <w:rsid w:val="007D7F9C"/>
    <w:rsid w:val="007E0BDF"/>
    <w:rsid w:val="007E4059"/>
    <w:rsid w:val="007E5398"/>
    <w:rsid w:val="007F0613"/>
    <w:rsid w:val="007F3205"/>
    <w:rsid w:val="00801296"/>
    <w:rsid w:val="00803F7B"/>
    <w:rsid w:val="00826551"/>
    <w:rsid w:val="0082723E"/>
    <w:rsid w:val="008300C8"/>
    <w:rsid w:val="00841265"/>
    <w:rsid w:val="00857158"/>
    <w:rsid w:val="00857840"/>
    <w:rsid w:val="00863C14"/>
    <w:rsid w:val="00867425"/>
    <w:rsid w:val="00870BC2"/>
    <w:rsid w:val="00871E30"/>
    <w:rsid w:val="0087457D"/>
    <w:rsid w:val="00876748"/>
    <w:rsid w:val="00896A7B"/>
    <w:rsid w:val="008A41C4"/>
    <w:rsid w:val="008A54A9"/>
    <w:rsid w:val="008B4F6E"/>
    <w:rsid w:val="008D213F"/>
    <w:rsid w:val="008D2810"/>
    <w:rsid w:val="008D7DDA"/>
    <w:rsid w:val="008E012A"/>
    <w:rsid w:val="008E02FF"/>
    <w:rsid w:val="008F6247"/>
    <w:rsid w:val="008F69E9"/>
    <w:rsid w:val="008F7AD9"/>
    <w:rsid w:val="00916DC8"/>
    <w:rsid w:val="009179A0"/>
    <w:rsid w:val="00924673"/>
    <w:rsid w:val="00925635"/>
    <w:rsid w:val="0093034B"/>
    <w:rsid w:val="00931043"/>
    <w:rsid w:val="009331AF"/>
    <w:rsid w:val="009402BF"/>
    <w:rsid w:val="0094434D"/>
    <w:rsid w:val="009448F8"/>
    <w:rsid w:val="00945847"/>
    <w:rsid w:val="00947E60"/>
    <w:rsid w:val="00953E8A"/>
    <w:rsid w:val="00965CB2"/>
    <w:rsid w:val="009665CE"/>
    <w:rsid w:val="00987211"/>
    <w:rsid w:val="0099448D"/>
    <w:rsid w:val="009A0A88"/>
    <w:rsid w:val="009A3835"/>
    <w:rsid w:val="009B0C2B"/>
    <w:rsid w:val="009B177B"/>
    <w:rsid w:val="009B2E39"/>
    <w:rsid w:val="009D02B5"/>
    <w:rsid w:val="009D0E80"/>
    <w:rsid w:val="009D1E31"/>
    <w:rsid w:val="009E08CD"/>
    <w:rsid w:val="009E16B3"/>
    <w:rsid w:val="009F355B"/>
    <w:rsid w:val="00A107BA"/>
    <w:rsid w:val="00A14745"/>
    <w:rsid w:val="00A14A73"/>
    <w:rsid w:val="00A223FF"/>
    <w:rsid w:val="00A2719C"/>
    <w:rsid w:val="00A3220F"/>
    <w:rsid w:val="00A32A71"/>
    <w:rsid w:val="00A4090A"/>
    <w:rsid w:val="00A42F7A"/>
    <w:rsid w:val="00A47922"/>
    <w:rsid w:val="00A53062"/>
    <w:rsid w:val="00A71B23"/>
    <w:rsid w:val="00A71F89"/>
    <w:rsid w:val="00A77851"/>
    <w:rsid w:val="00A908EA"/>
    <w:rsid w:val="00A90AF9"/>
    <w:rsid w:val="00AA43EC"/>
    <w:rsid w:val="00AA48AF"/>
    <w:rsid w:val="00AA68F5"/>
    <w:rsid w:val="00AB469E"/>
    <w:rsid w:val="00AB763B"/>
    <w:rsid w:val="00AC34E1"/>
    <w:rsid w:val="00AC4EEC"/>
    <w:rsid w:val="00AC6C16"/>
    <w:rsid w:val="00AE5ECA"/>
    <w:rsid w:val="00AE6B30"/>
    <w:rsid w:val="00AE72C5"/>
    <w:rsid w:val="00AF1212"/>
    <w:rsid w:val="00AF383E"/>
    <w:rsid w:val="00AF740C"/>
    <w:rsid w:val="00B01DDE"/>
    <w:rsid w:val="00B10421"/>
    <w:rsid w:val="00B108DD"/>
    <w:rsid w:val="00B1411E"/>
    <w:rsid w:val="00B2001E"/>
    <w:rsid w:val="00B26EBE"/>
    <w:rsid w:val="00B27E14"/>
    <w:rsid w:val="00B31DDB"/>
    <w:rsid w:val="00B41956"/>
    <w:rsid w:val="00B5479E"/>
    <w:rsid w:val="00B64659"/>
    <w:rsid w:val="00B651D0"/>
    <w:rsid w:val="00B708D0"/>
    <w:rsid w:val="00B80368"/>
    <w:rsid w:val="00B8796C"/>
    <w:rsid w:val="00B9008E"/>
    <w:rsid w:val="00B91F2A"/>
    <w:rsid w:val="00B93413"/>
    <w:rsid w:val="00B9510D"/>
    <w:rsid w:val="00B95F51"/>
    <w:rsid w:val="00B9649B"/>
    <w:rsid w:val="00B97FD5"/>
    <w:rsid w:val="00BB34D5"/>
    <w:rsid w:val="00BB4813"/>
    <w:rsid w:val="00BC658A"/>
    <w:rsid w:val="00BD3977"/>
    <w:rsid w:val="00BE10F2"/>
    <w:rsid w:val="00BE10FE"/>
    <w:rsid w:val="00BE26EC"/>
    <w:rsid w:val="00BE45A5"/>
    <w:rsid w:val="00BE5AF3"/>
    <w:rsid w:val="00BE68B4"/>
    <w:rsid w:val="00BF3F63"/>
    <w:rsid w:val="00C023D8"/>
    <w:rsid w:val="00C13A05"/>
    <w:rsid w:val="00C235E9"/>
    <w:rsid w:val="00C33D9E"/>
    <w:rsid w:val="00C36436"/>
    <w:rsid w:val="00C40741"/>
    <w:rsid w:val="00C50B83"/>
    <w:rsid w:val="00C528EA"/>
    <w:rsid w:val="00C53B12"/>
    <w:rsid w:val="00C70404"/>
    <w:rsid w:val="00C74345"/>
    <w:rsid w:val="00C74F4B"/>
    <w:rsid w:val="00C7560D"/>
    <w:rsid w:val="00C77E23"/>
    <w:rsid w:val="00C81406"/>
    <w:rsid w:val="00C82195"/>
    <w:rsid w:val="00C84194"/>
    <w:rsid w:val="00C87041"/>
    <w:rsid w:val="00C87F77"/>
    <w:rsid w:val="00CA62B5"/>
    <w:rsid w:val="00CB5437"/>
    <w:rsid w:val="00CC36E7"/>
    <w:rsid w:val="00CC7562"/>
    <w:rsid w:val="00CE03D8"/>
    <w:rsid w:val="00CF2A95"/>
    <w:rsid w:val="00CF352D"/>
    <w:rsid w:val="00D032EA"/>
    <w:rsid w:val="00D07BE8"/>
    <w:rsid w:val="00D1018C"/>
    <w:rsid w:val="00D11EB2"/>
    <w:rsid w:val="00D12A88"/>
    <w:rsid w:val="00D12D83"/>
    <w:rsid w:val="00D26E4F"/>
    <w:rsid w:val="00D35BED"/>
    <w:rsid w:val="00D437F7"/>
    <w:rsid w:val="00D454C6"/>
    <w:rsid w:val="00D502C9"/>
    <w:rsid w:val="00D50716"/>
    <w:rsid w:val="00D50E59"/>
    <w:rsid w:val="00D51F65"/>
    <w:rsid w:val="00D72562"/>
    <w:rsid w:val="00D764F7"/>
    <w:rsid w:val="00D77F35"/>
    <w:rsid w:val="00D93398"/>
    <w:rsid w:val="00D95FC2"/>
    <w:rsid w:val="00DB204E"/>
    <w:rsid w:val="00DB4B85"/>
    <w:rsid w:val="00DC0211"/>
    <w:rsid w:val="00DC1919"/>
    <w:rsid w:val="00DC4F0E"/>
    <w:rsid w:val="00DD68AD"/>
    <w:rsid w:val="00DF3420"/>
    <w:rsid w:val="00E01D7E"/>
    <w:rsid w:val="00E0526D"/>
    <w:rsid w:val="00E1777E"/>
    <w:rsid w:val="00E25843"/>
    <w:rsid w:val="00E41DDD"/>
    <w:rsid w:val="00E4355D"/>
    <w:rsid w:val="00E45E22"/>
    <w:rsid w:val="00E51000"/>
    <w:rsid w:val="00E54FEC"/>
    <w:rsid w:val="00E6228F"/>
    <w:rsid w:val="00E7677A"/>
    <w:rsid w:val="00E80BA1"/>
    <w:rsid w:val="00E81F4F"/>
    <w:rsid w:val="00E82092"/>
    <w:rsid w:val="00E8620F"/>
    <w:rsid w:val="00E863D1"/>
    <w:rsid w:val="00E873F0"/>
    <w:rsid w:val="00E919A2"/>
    <w:rsid w:val="00E97A3A"/>
    <w:rsid w:val="00EA1BE9"/>
    <w:rsid w:val="00EA4B36"/>
    <w:rsid w:val="00EA791F"/>
    <w:rsid w:val="00EA7DA7"/>
    <w:rsid w:val="00EB2234"/>
    <w:rsid w:val="00EB3D37"/>
    <w:rsid w:val="00EB74C6"/>
    <w:rsid w:val="00EC362B"/>
    <w:rsid w:val="00EC6558"/>
    <w:rsid w:val="00EC767D"/>
    <w:rsid w:val="00ED36FA"/>
    <w:rsid w:val="00EE1E78"/>
    <w:rsid w:val="00EE5604"/>
    <w:rsid w:val="00EF2364"/>
    <w:rsid w:val="00EF290A"/>
    <w:rsid w:val="00EF681C"/>
    <w:rsid w:val="00F02E95"/>
    <w:rsid w:val="00F11C1A"/>
    <w:rsid w:val="00F17265"/>
    <w:rsid w:val="00F17EF3"/>
    <w:rsid w:val="00F225E7"/>
    <w:rsid w:val="00F31535"/>
    <w:rsid w:val="00F33D60"/>
    <w:rsid w:val="00F34E04"/>
    <w:rsid w:val="00F3694C"/>
    <w:rsid w:val="00F44F14"/>
    <w:rsid w:val="00F4789D"/>
    <w:rsid w:val="00F71A39"/>
    <w:rsid w:val="00F860DD"/>
    <w:rsid w:val="00F862EB"/>
    <w:rsid w:val="00F866B3"/>
    <w:rsid w:val="00F86830"/>
    <w:rsid w:val="00F8696E"/>
    <w:rsid w:val="00F90F13"/>
    <w:rsid w:val="00F9110F"/>
    <w:rsid w:val="00F93AA6"/>
    <w:rsid w:val="00FA3403"/>
    <w:rsid w:val="00FA414F"/>
    <w:rsid w:val="00FA5393"/>
    <w:rsid w:val="00FB483E"/>
    <w:rsid w:val="00FC0391"/>
    <w:rsid w:val="00FD3782"/>
    <w:rsid w:val="00FE0441"/>
    <w:rsid w:val="00FE4B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52E6"/>
    <w:pPr>
      <w:spacing w:line="276" w:lineRule="auto"/>
    </w:pPr>
    <w:rPr>
      <w:rFonts w:ascii="Arial" w:eastAsia="Arial" w:hAnsi="Arial" w:cs="Arial"/>
      <w:color w:val="000000"/>
      <w:sz w:val="22"/>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61340"/>
    <w:pPr>
      <w:tabs>
        <w:tab w:val="center" w:pos="4677"/>
        <w:tab w:val="right" w:pos="9355"/>
      </w:tabs>
      <w:spacing w:line="240" w:lineRule="auto"/>
    </w:pPr>
    <w:rPr>
      <w:rFonts w:cs="Times New Roman"/>
      <w:sz w:val="20"/>
      <w:szCs w:val="20"/>
      <w:lang w:val="x-none"/>
    </w:rPr>
  </w:style>
  <w:style w:type="character" w:customStyle="1" w:styleId="a4">
    <w:name w:val="Нижний колонтитул Знак"/>
    <w:link w:val="a3"/>
    <w:uiPriority w:val="99"/>
    <w:rsid w:val="00261340"/>
    <w:rPr>
      <w:rFonts w:ascii="Arial" w:eastAsia="Arial" w:hAnsi="Arial" w:cs="Arial"/>
      <w:color w:val="000000"/>
      <w:lang w:eastAsia="ru-RU"/>
    </w:rPr>
  </w:style>
  <w:style w:type="paragraph" w:styleId="a5">
    <w:name w:val="Body Text Indent"/>
    <w:basedOn w:val="a"/>
    <w:link w:val="a6"/>
    <w:uiPriority w:val="99"/>
    <w:rsid w:val="00261340"/>
    <w:pPr>
      <w:spacing w:line="240" w:lineRule="auto"/>
      <w:ind w:firstLine="706"/>
      <w:jc w:val="both"/>
    </w:pPr>
    <w:rPr>
      <w:rFonts w:ascii="Times New Roman" w:eastAsia="Times New Roman" w:hAnsi="Times New Roman" w:cs="Times New Roman"/>
      <w:color w:val="auto"/>
      <w:sz w:val="24"/>
      <w:szCs w:val="24"/>
      <w:lang w:val="x-none"/>
    </w:rPr>
  </w:style>
  <w:style w:type="character" w:customStyle="1" w:styleId="a6">
    <w:name w:val="Основной текст с отступом Знак"/>
    <w:link w:val="a5"/>
    <w:uiPriority w:val="99"/>
    <w:rsid w:val="00261340"/>
    <w:rPr>
      <w:rFonts w:ascii="Times New Roman" w:eastAsia="Times New Roman" w:hAnsi="Times New Roman" w:cs="Times New Roman"/>
      <w:sz w:val="24"/>
      <w:szCs w:val="24"/>
      <w:lang w:eastAsia="ru-RU"/>
    </w:rPr>
  </w:style>
  <w:style w:type="paragraph" w:customStyle="1" w:styleId="ConsPlusNormal">
    <w:name w:val="ConsPlusNormal"/>
    <w:rsid w:val="00207E5C"/>
    <w:pPr>
      <w:autoSpaceDE w:val="0"/>
      <w:autoSpaceDN w:val="0"/>
      <w:adjustRightInd w:val="0"/>
    </w:pPr>
    <w:rPr>
      <w:rFonts w:ascii="Arial" w:eastAsia="Times New Roman" w:hAnsi="Arial" w:cs="Arial"/>
    </w:rPr>
  </w:style>
  <w:style w:type="paragraph" w:customStyle="1" w:styleId="ConsPlusNonformat">
    <w:name w:val="ConsPlusNonformat"/>
    <w:uiPriority w:val="99"/>
    <w:rsid w:val="00207E5C"/>
    <w:pPr>
      <w:widowControl w:val="0"/>
      <w:autoSpaceDE w:val="0"/>
      <w:autoSpaceDN w:val="0"/>
      <w:adjustRightInd w:val="0"/>
    </w:pPr>
    <w:rPr>
      <w:rFonts w:ascii="Courier New" w:eastAsia="Times New Roman" w:hAnsi="Courier New" w:cs="Courier New"/>
    </w:rPr>
  </w:style>
  <w:style w:type="paragraph" w:customStyle="1" w:styleId="FR1">
    <w:name w:val="FR1"/>
    <w:basedOn w:val="a"/>
    <w:rsid w:val="00207E5C"/>
    <w:pPr>
      <w:snapToGrid w:val="0"/>
      <w:spacing w:line="252" w:lineRule="auto"/>
      <w:ind w:left="40" w:firstLine="120"/>
      <w:jc w:val="both"/>
    </w:pPr>
    <w:rPr>
      <w:rFonts w:ascii="Times New Roman" w:eastAsia="Times New Roman" w:hAnsi="Times New Roman" w:cs="Times New Roman"/>
      <w:color w:val="auto"/>
      <w:sz w:val="28"/>
      <w:szCs w:val="28"/>
    </w:rPr>
  </w:style>
  <w:style w:type="paragraph" w:customStyle="1" w:styleId="ConsPlusCell">
    <w:name w:val="ConsPlusCell"/>
    <w:uiPriority w:val="99"/>
    <w:rsid w:val="00207E5C"/>
    <w:pPr>
      <w:widowControl w:val="0"/>
      <w:autoSpaceDE w:val="0"/>
      <w:autoSpaceDN w:val="0"/>
      <w:adjustRightInd w:val="0"/>
    </w:pPr>
    <w:rPr>
      <w:rFonts w:eastAsia="Times New Roman" w:cs="Calibri"/>
      <w:sz w:val="22"/>
      <w:szCs w:val="22"/>
    </w:rPr>
  </w:style>
  <w:style w:type="character" w:styleId="a7">
    <w:name w:val="Hyperlink"/>
    <w:rsid w:val="00863C14"/>
    <w:rPr>
      <w:color w:val="0000FF"/>
      <w:u w:val="single"/>
    </w:rPr>
  </w:style>
  <w:style w:type="character" w:styleId="a8">
    <w:name w:val="annotation reference"/>
    <w:uiPriority w:val="99"/>
    <w:semiHidden/>
    <w:unhideWhenUsed/>
    <w:rsid w:val="00B95F51"/>
    <w:rPr>
      <w:sz w:val="16"/>
      <w:szCs w:val="16"/>
    </w:rPr>
  </w:style>
  <w:style w:type="paragraph" w:styleId="a9">
    <w:name w:val="annotation text"/>
    <w:basedOn w:val="a"/>
    <w:link w:val="aa"/>
    <w:uiPriority w:val="99"/>
    <w:semiHidden/>
    <w:unhideWhenUsed/>
    <w:rsid w:val="00B95F51"/>
    <w:rPr>
      <w:rFonts w:cs="Times New Roman"/>
      <w:sz w:val="20"/>
      <w:szCs w:val="20"/>
      <w:lang w:val="x-none" w:eastAsia="x-none"/>
    </w:rPr>
  </w:style>
  <w:style w:type="character" w:customStyle="1" w:styleId="aa">
    <w:name w:val="Текст примечания Знак"/>
    <w:link w:val="a9"/>
    <w:uiPriority w:val="99"/>
    <w:semiHidden/>
    <w:rsid w:val="00B95F51"/>
    <w:rPr>
      <w:rFonts w:ascii="Arial" w:eastAsia="Arial" w:hAnsi="Arial" w:cs="Arial"/>
      <w:color w:val="000000"/>
    </w:rPr>
  </w:style>
  <w:style w:type="paragraph" w:styleId="ab">
    <w:name w:val="annotation subject"/>
    <w:basedOn w:val="a9"/>
    <w:next w:val="a9"/>
    <w:link w:val="ac"/>
    <w:uiPriority w:val="99"/>
    <w:semiHidden/>
    <w:unhideWhenUsed/>
    <w:rsid w:val="00B95F51"/>
    <w:rPr>
      <w:b/>
      <w:bCs/>
    </w:rPr>
  </w:style>
  <w:style w:type="character" w:customStyle="1" w:styleId="ac">
    <w:name w:val="Тема примечания Знак"/>
    <w:link w:val="ab"/>
    <w:uiPriority w:val="99"/>
    <w:semiHidden/>
    <w:rsid w:val="00B95F51"/>
    <w:rPr>
      <w:rFonts w:ascii="Arial" w:eastAsia="Arial" w:hAnsi="Arial" w:cs="Arial"/>
      <w:b/>
      <w:bCs/>
      <w:color w:val="000000"/>
    </w:rPr>
  </w:style>
  <w:style w:type="paragraph" w:styleId="ad">
    <w:name w:val="Balloon Text"/>
    <w:basedOn w:val="a"/>
    <w:link w:val="ae"/>
    <w:uiPriority w:val="99"/>
    <w:semiHidden/>
    <w:unhideWhenUsed/>
    <w:rsid w:val="00B95F51"/>
    <w:pPr>
      <w:spacing w:line="240" w:lineRule="auto"/>
    </w:pPr>
    <w:rPr>
      <w:rFonts w:ascii="Tahoma" w:hAnsi="Tahoma" w:cs="Times New Roman"/>
      <w:sz w:val="16"/>
      <w:szCs w:val="16"/>
      <w:lang w:val="x-none" w:eastAsia="x-none"/>
    </w:rPr>
  </w:style>
  <w:style w:type="character" w:customStyle="1" w:styleId="ae">
    <w:name w:val="Текст выноски Знак"/>
    <w:link w:val="ad"/>
    <w:uiPriority w:val="99"/>
    <w:semiHidden/>
    <w:rsid w:val="00B95F51"/>
    <w:rPr>
      <w:rFonts w:ascii="Tahoma" w:eastAsia="Arial" w:hAnsi="Tahoma" w:cs="Tahoma"/>
      <w:color w:val="000000"/>
      <w:sz w:val="16"/>
      <w:szCs w:val="16"/>
    </w:rPr>
  </w:style>
  <w:style w:type="paragraph" w:styleId="af">
    <w:name w:val="No Spacing"/>
    <w:link w:val="af0"/>
    <w:uiPriority w:val="1"/>
    <w:qFormat/>
    <w:rsid w:val="009B2E39"/>
    <w:rPr>
      <w:rFonts w:ascii="Arial" w:eastAsia="Arial" w:hAnsi="Arial" w:cs="Arial"/>
      <w:color w:val="000000"/>
      <w:sz w:val="22"/>
      <w:szCs w:val="22"/>
    </w:rPr>
  </w:style>
  <w:style w:type="paragraph" w:styleId="af1">
    <w:name w:val="header"/>
    <w:basedOn w:val="a"/>
    <w:link w:val="af2"/>
    <w:rsid w:val="00141BD0"/>
    <w:pPr>
      <w:tabs>
        <w:tab w:val="center" w:pos="4677"/>
        <w:tab w:val="right" w:pos="9355"/>
      </w:tabs>
      <w:spacing w:line="240" w:lineRule="auto"/>
    </w:pPr>
    <w:rPr>
      <w:rFonts w:ascii="Times New Roman" w:eastAsia="Times New Roman" w:hAnsi="Times New Roman" w:cs="Times New Roman"/>
      <w:color w:val="auto"/>
      <w:sz w:val="20"/>
      <w:szCs w:val="20"/>
      <w:lang w:val="x-none" w:eastAsia="x-none"/>
    </w:rPr>
  </w:style>
  <w:style w:type="character" w:customStyle="1" w:styleId="af2">
    <w:name w:val="Верхний колонтитул Знак"/>
    <w:link w:val="af1"/>
    <w:rsid w:val="00141BD0"/>
    <w:rPr>
      <w:rFonts w:ascii="Times New Roman" w:eastAsia="Times New Roman" w:hAnsi="Times New Roman"/>
    </w:rPr>
  </w:style>
  <w:style w:type="paragraph" w:customStyle="1" w:styleId="Default">
    <w:name w:val="Default"/>
    <w:rsid w:val="00841265"/>
    <w:pPr>
      <w:autoSpaceDE w:val="0"/>
      <w:autoSpaceDN w:val="0"/>
      <w:adjustRightInd w:val="0"/>
    </w:pPr>
    <w:rPr>
      <w:rFonts w:ascii="Times New Roman" w:eastAsia="Times New Roman" w:hAnsi="Times New Roman"/>
      <w:color w:val="000000"/>
      <w:sz w:val="24"/>
      <w:szCs w:val="24"/>
    </w:rPr>
  </w:style>
  <w:style w:type="paragraph" w:customStyle="1" w:styleId="1">
    <w:name w:val="Без интервала1"/>
    <w:qFormat/>
    <w:rsid w:val="005E113F"/>
    <w:pPr>
      <w:widowControl w:val="0"/>
      <w:suppressAutoHyphens/>
    </w:pPr>
    <w:rPr>
      <w:rFonts w:cs="Calibri"/>
      <w:kern w:val="2"/>
      <w:sz w:val="22"/>
      <w:szCs w:val="22"/>
      <w:lang w:eastAsia="ar-SA"/>
    </w:rPr>
  </w:style>
  <w:style w:type="character" w:customStyle="1" w:styleId="af0">
    <w:name w:val="Без интервала Знак"/>
    <w:link w:val="af"/>
    <w:uiPriority w:val="1"/>
    <w:locked/>
    <w:rsid w:val="005E113F"/>
    <w:rPr>
      <w:rFonts w:ascii="Arial" w:eastAsia="Arial" w:hAnsi="Arial" w:cs="Arial"/>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52E6"/>
    <w:pPr>
      <w:spacing w:line="276" w:lineRule="auto"/>
    </w:pPr>
    <w:rPr>
      <w:rFonts w:ascii="Arial" w:eastAsia="Arial" w:hAnsi="Arial" w:cs="Arial"/>
      <w:color w:val="000000"/>
      <w:sz w:val="22"/>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61340"/>
    <w:pPr>
      <w:tabs>
        <w:tab w:val="center" w:pos="4677"/>
        <w:tab w:val="right" w:pos="9355"/>
      </w:tabs>
      <w:spacing w:line="240" w:lineRule="auto"/>
    </w:pPr>
    <w:rPr>
      <w:rFonts w:cs="Times New Roman"/>
      <w:sz w:val="20"/>
      <w:szCs w:val="20"/>
      <w:lang w:val="x-none"/>
    </w:rPr>
  </w:style>
  <w:style w:type="character" w:customStyle="1" w:styleId="a4">
    <w:name w:val="Нижний колонтитул Знак"/>
    <w:link w:val="a3"/>
    <w:uiPriority w:val="99"/>
    <w:rsid w:val="00261340"/>
    <w:rPr>
      <w:rFonts w:ascii="Arial" w:eastAsia="Arial" w:hAnsi="Arial" w:cs="Arial"/>
      <w:color w:val="000000"/>
      <w:lang w:eastAsia="ru-RU"/>
    </w:rPr>
  </w:style>
  <w:style w:type="paragraph" w:styleId="a5">
    <w:name w:val="Body Text Indent"/>
    <w:basedOn w:val="a"/>
    <w:link w:val="a6"/>
    <w:uiPriority w:val="99"/>
    <w:rsid w:val="00261340"/>
    <w:pPr>
      <w:spacing w:line="240" w:lineRule="auto"/>
      <w:ind w:firstLine="706"/>
      <w:jc w:val="both"/>
    </w:pPr>
    <w:rPr>
      <w:rFonts w:ascii="Times New Roman" w:eastAsia="Times New Roman" w:hAnsi="Times New Roman" w:cs="Times New Roman"/>
      <w:color w:val="auto"/>
      <w:sz w:val="24"/>
      <w:szCs w:val="24"/>
      <w:lang w:val="x-none"/>
    </w:rPr>
  </w:style>
  <w:style w:type="character" w:customStyle="1" w:styleId="a6">
    <w:name w:val="Основной текст с отступом Знак"/>
    <w:link w:val="a5"/>
    <w:uiPriority w:val="99"/>
    <w:rsid w:val="00261340"/>
    <w:rPr>
      <w:rFonts w:ascii="Times New Roman" w:eastAsia="Times New Roman" w:hAnsi="Times New Roman" w:cs="Times New Roman"/>
      <w:sz w:val="24"/>
      <w:szCs w:val="24"/>
      <w:lang w:eastAsia="ru-RU"/>
    </w:rPr>
  </w:style>
  <w:style w:type="paragraph" w:customStyle="1" w:styleId="ConsPlusNormal">
    <w:name w:val="ConsPlusNormal"/>
    <w:rsid w:val="00207E5C"/>
    <w:pPr>
      <w:autoSpaceDE w:val="0"/>
      <w:autoSpaceDN w:val="0"/>
      <w:adjustRightInd w:val="0"/>
    </w:pPr>
    <w:rPr>
      <w:rFonts w:ascii="Arial" w:eastAsia="Times New Roman" w:hAnsi="Arial" w:cs="Arial"/>
    </w:rPr>
  </w:style>
  <w:style w:type="paragraph" w:customStyle="1" w:styleId="ConsPlusNonformat">
    <w:name w:val="ConsPlusNonformat"/>
    <w:uiPriority w:val="99"/>
    <w:rsid w:val="00207E5C"/>
    <w:pPr>
      <w:widowControl w:val="0"/>
      <w:autoSpaceDE w:val="0"/>
      <w:autoSpaceDN w:val="0"/>
      <w:adjustRightInd w:val="0"/>
    </w:pPr>
    <w:rPr>
      <w:rFonts w:ascii="Courier New" w:eastAsia="Times New Roman" w:hAnsi="Courier New" w:cs="Courier New"/>
    </w:rPr>
  </w:style>
  <w:style w:type="paragraph" w:customStyle="1" w:styleId="FR1">
    <w:name w:val="FR1"/>
    <w:basedOn w:val="a"/>
    <w:rsid w:val="00207E5C"/>
    <w:pPr>
      <w:snapToGrid w:val="0"/>
      <w:spacing w:line="252" w:lineRule="auto"/>
      <w:ind w:left="40" w:firstLine="120"/>
      <w:jc w:val="both"/>
    </w:pPr>
    <w:rPr>
      <w:rFonts w:ascii="Times New Roman" w:eastAsia="Times New Roman" w:hAnsi="Times New Roman" w:cs="Times New Roman"/>
      <w:color w:val="auto"/>
      <w:sz w:val="28"/>
      <w:szCs w:val="28"/>
    </w:rPr>
  </w:style>
  <w:style w:type="paragraph" w:customStyle="1" w:styleId="ConsPlusCell">
    <w:name w:val="ConsPlusCell"/>
    <w:uiPriority w:val="99"/>
    <w:rsid w:val="00207E5C"/>
    <w:pPr>
      <w:widowControl w:val="0"/>
      <w:autoSpaceDE w:val="0"/>
      <w:autoSpaceDN w:val="0"/>
      <w:adjustRightInd w:val="0"/>
    </w:pPr>
    <w:rPr>
      <w:rFonts w:eastAsia="Times New Roman" w:cs="Calibri"/>
      <w:sz w:val="22"/>
      <w:szCs w:val="22"/>
    </w:rPr>
  </w:style>
  <w:style w:type="character" w:styleId="a7">
    <w:name w:val="Hyperlink"/>
    <w:rsid w:val="00863C14"/>
    <w:rPr>
      <w:color w:val="0000FF"/>
      <w:u w:val="single"/>
    </w:rPr>
  </w:style>
  <w:style w:type="character" w:styleId="a8">
    <w:name w:val="annotation reference"/>
    <w:uiPriority w:val="99"/>
    <w:semiHidden/>
    <w:unhideWhenUsed/>
    <w:rsid w:val="00B95F51"/>
    <w:rPr>
      <w:sz w:val="16"/>
      <w:szCs w:val="16"/>
    </w:rPr>
  </w:style>
  <w:style w:type="paragraph" w:styleId="a9">
    <w:name w:val="annotation text"/>
    <w:basedOn w:val="a"/>
    <w:link w:val="aa"/>
    <w:uiPriority w:val="99"/>
    <w:semiHidden/>
    <w:unhideWhenUsed/>
    <w:rsid w:val="00B95F51"/>
    <w:rPr>
      <w:rFonts w:cs="Times New Roman"/>
      <w:sz w:val="20"/>
      <w:szCs w:val="20"/>
      <w:lang w:val="x-none" w:eastAsia="x-none"/>
    </w:rPr>
  </w:style>
  <w:style w:type="character" w:customStyle="1" w:styleId="aa">
    <w:name w:val="Текст примечания Знак"/>
    <w:link w:val="a9"/>
    <w:uiPriority w:val="99"/>
    <w:semiHidden/>
    <w:rsid w:val="00B95F51"/>
    <w:rPr>
      <w:rFonts w:ascii="Arial" w:eastAsia="Arial" w:hAnsi="Arial" w:cs="Arial"/>
      <w:color w:val="000000"/>
    </w:rPr>
  </w:style>
  <w:style w:type="paragraph" w:styleId="ab">
    <w:name w:val="annotation subject"/>
    <w:basedOn w:val="a9"/>
    <w:next w:val="a9"/>
    <w:link w:val="ac"/>
    <w:uiPriority w:val="99"/>
    <w:semiHidden/>
    <w:unhideWhenUsed/>
    <w:rsid w:val="00B95F51"/>
    <w:rPr>
      <w:b/>
      <w:bCs/>
    </w:rPr>
  </w:style>
  <w:style w:type="character" w:customStyle="1" w:styleId="ac">
    <w:name w:val="Тема примечания Знак"/>
    <w:link w:val="ab"/>
    <w:uiPriority w:val="99"/>
    <w:semiHidden/>
    <w:rsid w:val="00B95F51"/>
    <w:rPr>
      <w:rFonts w:ascii="Arial" w:eastAsia="Arial" w:hAnsi="Arial" w:cs="Arial"/>
      <w:b/>
      <w:bCs/>
      <w:color w:val="000000"/>
    </w:rPr>
  </w:style>
  <w:style w:type="paragraph" w:styleId="ad">
    <w:name w:val="Balloon Text"/>
    <w:basedOn w:val="a"/>
    <w:link w:val="ae"/>
    <w:uiPriority w:val="99"/>
    <w:semiHidden/>
    <w:unhideWhenUsed/>
    <w:rsid w:val="00B95F51"/>
    <w:pPr>
      <w:spacing w:line="240" w:lineRule="auto"/>
    </w:pPr>
    <w:rPr>
      <w:rFonts w:ascii="Tahoma" w:hAnsi="Tahoma" w:cs="Times New Roman"/>
      <w:sz w:val="16"/>
      <w:szCs w:val="16"/>
      <w:lang w:val="x-none" w:eastAsia="x-none"/>
    </w:rPr>
  </w:style>
  <w:style w:type="character" w:customStyle="1" w:styleId="ae">
    <w:name w:val="Текст выноски Знак"/>
    <w:link w:val="ad"/>
    <w:uiPriority w:val="99"/>
    <w:semiHidden/>
    <w:rsid w:val="00B95F51"/>
    <w:rPr>
      <w:rFonts w:ascii="Tahoma" w:eastAsia="Arial" w:hAnsi="Tahoma" w:cs="Tahoma"/>
      <w:color w:val="000000"/>
      <w:sz w:val="16"/>
      <w:szCs w:val="16"/>
    </w:rPr>
  </w:style>
  <w:style w:type="paragraph" w:styleId="af">
    <w:name w:val="No Spacing"/>
    <w:link w:val="af0"/>
    <w:uiPriority w:val="1"/>
    <w:qFormat/>
    <w:rsid w:val="009B2E39"/>
    <w:rPr>
      <w:rFonts w:ascii="Arial" w:eastAsia="Arial" w:hAnsi="Arial" w:cs="Arial"/>
      <w:color w:val="000000"/>
      <w:sz w:val="22"/>
      <w:szCs w:val="22"/>
    </w:rPr>
  </w:style>
  <w:style w:type="paragraph" w:styleId="af1">
    <w:name w:val="header"/>
    <w:basedOn w:val="a"/>
    <w:link w:val="af2"/>
    <w:rsid w:val="00141BD0"/>
    <w:pPr>
      <w:tabs>
        <w:tab w:val="center" w:pos="4677"/>
        <w:tab w:val="right" w:pos="9355"/>
      </w:tabs>
      <w:spacing w:line="240" w:lineRule="auto"/>
    </w:pPr>
    <w:rPr>
      <w:rFonts w:ascii="Times New Roman" w:eastAsia="Times New Roman" w:hAnsi="Times New Roman" w:cs="Times New Roman"/>
      <w:color w:val="auto"/>
      <w:sz w:val="20"/>
      <w:szCs w:val="20"/>
      <w:lang w:val="x-none" w:eastAsia="x-none"/>
    </w:rPr>
  </w:style>
  <w:style w:type="character" w:customStyle="1" w:styleId="af2">
    <w:name w:val="Верхний колонтитул Знак"/>
    <w:link w:val="af1"/>
    <w:rsid w:val="00141BD0"/>
    <w:rPr>
      <w:rFonts w:ascii="Times New Roman" w:eastAsia="Times New Roman" w:hAnsi="Times New Roman"/>
    </w:rPr>
  </w:style>
  <w:style w:type="paragraph" w:customStyle="1" w:styleId="Default">
    <w:name w:val="Default"/>
    <w:rsid w:val="00841265"/>
    <w:pPr>
      <w:autoSpaceDE w:val="0"/>
      <w:autoSpaceDN w:val="0"/>
      <w:adjustRightInd w:val="0"/>
    </w:pPr>
    <w:rPr>
      <w:rFonts w:ascii="Times New Roman" w:eastAsia="Times New Roman" w:hAnsi="Times New Roman"/>
      <w:color w:val="000000"/>
      <w:sz w:val="24"/>
      <w:szCs w:val="24"/>
    </w:rPr>
  </w:style>
  <w:style w:type="paragraph" w:customStyle="1" w:styleId="1">
    <w:name w:val="Без интервала1"/>
    <w:qFormat/>
    <w:rsid w:val="005E113F"/>
    <w:pPr>
      <w:widowControl w:val="0"/>
      <w:suppressAutoHyphens/>
    </w:pPr>
    <w:rPr>
      <w:rFonts w:cs="Calibri"/>
      <w:kern w:val="2"/>
      <w:sz w:val="22"/>
      <w:szCs w:val="22"/>
      <w:lang w:eastAsia="ar-SA"/>
    </w:rPr>
  </w:style>
  <w:style w:type="character" w:customStyle="1" w:styleId="af0">
    <w:name w:val="Без интервала Знак"/>
    <w:link w:val="af"/>
    <w:uiPriority w:val="1"/>
    <w:locked/>
    <w:rsid w:val="005E113F"/>
    <w:rPr>
      <w:rFonts w:ascii="Arial" w:eastAsia="Arial" w:hAnsi="Arial" w:cs="Arial"/>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967557">
      <w:bodyDiv w:val="1"/>
      <w:marLeft w:val="0"/>
      <w:marRight w:val="0"/>
      <w:marTop w:val="0"/>
      <w:marBottom w:val="0"/>
      <w:divBdr>
        <w:top w:val="none" w:sz="0" w:space="0" w:color="auto"/>
        <w:left w:val="none" w:sz="0" w:space="0" w:color="auto"/>
        <w:bottom w:val="none" w:sz="0" w:space="0" w:color="auto"/>
        <w:right w:val="none" w:sz="0" w:space="0" w:color="auto"/>
      </w:divBdr>
    </w:div>
    <w:div w:id="659236415">
      <w:bodyDiv w:val="1"/>
      <w:marLeft w:val="0"/>
      <w:marRight w:val="0"/>
      <w:marTop w:val="0"/>
      <w:marBottom w:val="0"/>
      <w:divBdr>
        <w:top w:val="none" w:sz="0" w:space="0" w:color="auto"/>
        <w:left w:val="none" w:sz="0" w:space="0" w:color="auto"/>
        <w:bottom w:val="none" w:sz="0" w:space="0" w:color="auto"/>
        <w:right w:val="none" w:sz="0" w:space="0" w:color="auto"/>
      </w:divBdr>
    </w:div>
    <w:div w:id="971865957">
      <w:bodyDiv w:val="1"/>
      <w:marLeft w:val="0"/>
      <w:marRight w:val="0"/>
      <w:marTop w:val="0"/>
      <w:marBottom w:val="0"/>
      <w:divBdr>
        <w:top w:val="none" w:sz="0" w:space="0" w:color="auto"/>
        <w:left w:val="none" w:sz="0" w:space="0" w:color="auto"/>
        <w:bottom w:val="none" w:sz="0" w:space="0" w:color="auto"/>
        <w:right w:val="none" w:sz="0" w:space="0" w:color="auto"/>
      </w:divBdr>
    </w:div>
    <w:div w:id="1488590672">
      <w:bodyDiv w:val="1"/>
      <w:marLeft w:val="0"/>
      <w:marRight w:val="0"/>
      <w:marTop w:val="0"/>
      <w:marBottom w:val="0"/>
      <w:divBdr>
        <w:top w:val="none" w:sz="0" w:space="0" w:color="auto"/>
        <w:left w:val="none" w:sz="0" w:space="0" w:color="auto"/>
        <w:bottom w:val="none" w:sz="0" w:space="0" w:color="auto"/>
        <w:right w:val="none" w:sz="0" w:space="0" w:color="auto"/>
      </w:divBdr>
    </w:div>
    <w:div w:id="1912885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3D0DA7-5E4F-489D-B5CE-6F3B8CC9D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4276</Words>
  <Characters>24374</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lpstr>
    </vt:vector>
  </TitlesOfParts>
  <Company>Krokoz™</Company>
  <LinksUpToDate>false</LinksUpToDate>
  <CharactersWithSpaces>28593</CharactersWithSpaces>
  <SharedDoc>false</SharedDoc>
  <HLinks>
    <vt:vector size="18" baseType="variant">
      <vt:variant>
        <vt:i4>6422578</vt:i4>
      </vt:variant>
      <vt:variant>
        <vt:i4>6</vt:i4>
      </vt:variant>
      <vt:variant>
        <vt:i4>0</vt:i4>
      </vt:variant>
      <vt:variant>
        <vt:i4>5</vt:i4>
      </vt:variant>
      <vt:variant>
        <vt:lpwstr/>
      </vt:variant>
      <vt:variant>
        <vt:lpwstr>Par704</vt:lpwstr>
      </vt:variant>
      <vt:variant>
        <vt:i4>7209011</vt:i4>
      </vt:variant>
      <vt:variant>
        <vt:i4>3</vt:i4>
      </vt:variant>
      <vt:variant>
        <vt:i4>0</vt:i4>
      </vt:variant>
      <vt:variant>
        <vt:i4>5</vt:i4>
      </vt:variant>
      <vt:variant>
        <vt:lpwstr/>
      </vt:variant>
      <vt:variant>
        <vt:lpwstr>Par718</vt:lpwstr>
      </vt:variant>
      <vt:variant>
        <vt:i4>6750258</vt:i4>
      </vt:variant>
      <vt:variant>
        <vt:i4>0</vt:i4>
      </vt:variant>
      <vt:variant>
        <vt:i4>0</vt:i4>
      </vt:variant>
      <vt:variant>
        <vt:i4>5</vt:i4>
      </vt:variant>
      <vt:variant>
        <vt:lpwstr/>
      </vt:variant>
      <vt:variant>
        <vt:lpwstr>Par1076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Отдел снабжения МСЧ</cp:lastModifiedBy>
  <cp:revision>2</cp:revision>
  <cp:lastPrinted>2024-09-13T06:19:00Z</cp:lastPrinted>
  <dcterms:created xsi:type="dcterms:W3CDTF">2026-08-03T02:33:00Z</dcterms:created>
  <dcterms:modified xsi:type="dcterms:W3CDTF">2026-08-03T02:33:00Z</dcterms:modified>
</cp:coreProperties>
</file>