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0B" w:rsidRDefault="009F526D" w:rsidP="007577A1">
      <w:pPr>
        <w:tabs>
          <w:tab w:val="left" w:pos="2333"/>
          <w:tab w:val="left" w:pos="4205"/>
          <w:tab w:val="left" w:pos="5837"/>
          <w:tab w:val="left" w:pos="7455"/>
          <w:tab w:val="left" w:pos="8674"/>
        </w:tabs>
        <w:autoSpaceDE w:val="0"/>
        <w:ind w:right="10"/>
        <w:jc w:val="center"/>
        <w:rPr>
          <w:rFonts w:eastAsia="Times New Roman CYR" w:cs="Times New Roman"/>
          <w:b/>
          <w:bCs/>
          <w:sz w:val="26"/>
          <w:szCs w:val="26"/>
        </w:rPr>
      </w:pPr>
      <w:r w:rsidRPr="008B3C0B">
        <w:rPr>
          <w:rFonts w:eastAsia="Times New Roman CYR" w:cs="Times New Roman"/>
          <w:b/>
          <w:bCs/>
          <w:sz w:val="26"/>
          <w:szCs w:val="26"/>
        </w:rPr>
        <w:t xml:space="preserve">  </w:t>
      </w:r>
    </w:p>
    <w:p w:rsidR="005208A0" w:rsidRDefault="00D864C6" w:rsidP="007577A1">
      <w:pPr>
        <w:tabs>
          <w:tab w:val="left" w:pos="2333"/>
          <w:tab w:val="left" w:pos="4205"/>
          <w:tab w:val="left" w:pos="5837"/>
          <w:tab w:val="left" w:pos="7455"/>
          <w:tab w:val="left" w:pos="8674"/>
        </w:tabs>
        <w:autoSpaceDE w:val="0"/>
        <w:ind w:right="10"/>
        <w:jc w:val="center"/>
        <w:rPr>
          <w:rFonts w:eastAsia="Times New Roman CYR" w:cs="Times New Roman"/>
          <w:b/>
          <w:bCs/>
          <w:sz w:val="26"/>
          <w:szCs w:val="26"/>
        </w:rPr>
      </w:pPr>
      <w:r w:rsidRPr="008B3C0B">
        <w:rPr>
          <w:rFonts w:eastAsia="Times New Roman CYR" w:cs="Times New Roman"/>
          <w:b/>
          <w:bCs/>
          <w:sz w:val="26"/>
          <w:szCs w:val="26"/>
        </w:rPr>
        <w:t>Д О Г О В О Р  №___</w:t>
      </w:r>
      <w:r w:rsidR="005208A0" w:rsidRPr="008B3C0B">
        <w:rPr>
          <w:rFonts w:eastAsia="Times New Roman CYR" w:cs="Times New Roman"/>
          <w:b/>
          <w:bCs/>
          <w:sz w:val="26"/>
          <w:szCs w:val="26"/>
        </w:rPr>
        <w:t>_______</w:t>
      </w:r>
    </w:p>
    <w:p w:rsidR="0018790B" w:rsidRPr="007577A1" w:rsidRDefault="0018790B" w:rsidP="007577A1">
      <w:pPr>
        <w:tabs>
          <w:tab w:val="left" w:pos="2333"/>
          <w:tab w:val="left" w:pos="4205"/>
          <w:tab w:val="left" w:pos="5837"/>
          <w:tab w:val="left" w:pos="7455"/>
          <w:tab w:val="left" w:pos="8674"/>
        </w:tabs>
        <w:autoSpaceDE w:val="0"/>
        <w:ind w:right="10"/>
        <w:jc w:val="center"/>
        <w:rPr>
          <w:rFonts w:eastAsia="Times New Roman CYR" w:cs="Times New Roman"/>
          <w:b/>
          <w:bCs/>
          <w:sz w:val="26"/>
          <w:szCs w:val="26"/>
        </w:rPr>
      </w:pPr>
    </w:p>
    <w:p w:rsidR="000227E9" w:rsidRPr="000227E9" w:rsidRDefault="000227E9" w:rsidP="000227E9">
      <w:pPr>
        <w:tabs>
          <w:tab w:val="left" w:pos="2333"/>
          <w:tab w:val="left" w:pos="4205"/>
          <w:tab w:val="left" w:pos="5837"/>
          <w:tab w:val="left" w:pos="7455"/>
          <w:tab w:val="left" w:pos="8674"/>
        </w:tabs>
        <w:autoSpaceDE w:val="0"/>
        <w:ind w:right="10"/>
        <w:jc w:val="center"/>
        <w:rPr>
          <w:rFonts w:eastAsia="Times New Roman" w:cs="Times New Roman"/>
          <w:bCs/>
          <w:sz w:val="26"/>
          <w:szCs w:val="26"/>
        </w:rPr>
      </w:pPr>
      <w:r>
        <w:rPr>
          <w:rFonts w:eastAsia="Times New Roman" w:cs="Times New Roman"/>
          <w:bCs/>
          <w:sz w:val="26"/>
          <w:szCs w:val="26"/>
        </w:rPr>
        <w:t>(ПРОЕКТ)</w:t>
      </w:r>
    </w:p>
    <w:p w:rsidR="005208A0" w:rsidRPr="008B3C0B" w:rsidRDefault="005208A0" w:rsidP="00D864C6">
      <w:pPr>
        <w:tabs>
          <w:tab w:val="left" w:pos="2333"/>
          <w:tab w:val="left" w:pos="4205"/>
          <w:tab w:val="left" w:pos="5837"/>
          <w:tab w:val="left" w:pos="7455"/>
          <w:tab w:val="left" w:pos="8674"/>
        </w:tabs>
        <w:autoSpaceDE w:val="0"/>
        <w:ind w:right="10"/>
        <w:rPr>
          <w:rFonts w:eastAsia="Times New Roman CYR" w:cs="Times New Roman"/>
          <w:sz w:val="26"/>
          <w:szCs w:val="26"/>
        </w:rPr>
      </w:pPr>
      <w:r w:rsidRPr="008B3C0B">
        <w:rPr>
          <w:rFonts w:eastAsia="Times New Roman CYR" w:cs="Times New Roman"/>
          <w:sz w:val="26"/>
          <w:szCs w:val="26"/>
        </w:rPr>
        <w:t>г. Санкт-Петербург</w:t>
      </w:r>
      <w:r w:rsidRPr="008B3C0B">
        <w:rPr>
          <w:rFonts w:eastAsia="Times New Roman CYR" w:cs="Times New Roman"/>
          <w:sz w:val="26"/>
          <w:szCs w:val="26"/>
        </w:rPr>
        <w:tab/>
      </w:r>
      <w:r w:rsidRPr="008B3C0B">
        <w:rPr>
          <w:rFonts w:eastAsia="Times New Roman CYR" w:cs="Times New Roman"/>
          <w:sz w:val="26"/>
          <w:szCs w:val="26"/>
        </w:rPr>
        <w:tab/>
        <w:t xml:space="preserve">                  </w:t>
      </w:r>
      <w:r w:rsidR="00D864C6" w:rsidRPr="008B3C0B">
        <w:rPr>
          <w:rFonts w:eastAsia="Times New Roman CYR" w:cs="Times New Roman"/>
          <w:sz w:val="26"/>
          <w:szCs w:val="26"/>
        </w:rPr>
        <w:t xml:space="preserve">        </w:t>
      </w:r>
      <w:r w:rsidR="00903ED8" w:rsidRPr="008B3C0B">
        <w:rPr>
          <w:rFonts w:eastAsia="Times New Roman CYR" w:cs="Times New Roman"/>
          <w:sz w:val="26"/>
          <w:szCs w:val="26"/>
        </w:rPr>
        <w:t xml:space="preserve">     </w:t>
      </w:r>
      <w:r w:rsidR="000227E9">
        <w:rPr>
          <w:rFonts w:eastAsia="Times New Roman CYR" w:cs="Times New Roman"/>
          <w:sz w:val="26"/>
          <w:szCs w:val="26"/>
        </w:rPr>
        <w:t xml:space="preserve">      </w:t>
      </w:r>
      <w:r w:rsidR="00830D8C">
        <w:rPr>
          <w:rFonts w:eastAsia="Times New Roman CYR" w:cs="Times New Roman"/>
          <w:sz w:val="26"/>
          <w:szCs w:val="26"/>
        </w:rPr>
        <w:t xml:space="preserve">    </w:t>
      </w:r>
      <w:r w:rsidR="00830D8C">
        <w:rPr>
          <w:rFonts w:eastAsia="Times New Roman" w:cs="Times New Roman"/>
          <w:sz w:val="26"/>
          <w:szCs w:val="26"/>
        </w:rPr>
        <w:t>«___» __________ 2026</w:t>
      </w:r>
      <w:r w:rsidR="00A025B5" w:rsidRPr="008B3C0B">
        <w:rPr>
          <w:rFonts w:eastAsia="Times New Roman" w:cs="Times New Roman"/>
          <w:sz w:val="26"/>
          <w:szCs w:val="26"/>
        </w:rPr>
        <w:t xml:space="preserve"> </w:t>
      </w:r>
      <w:r w:rsidRPr="008B3C0B">
        <w:rPr>
          <w:rFonts w:eastAsia="Times New Roman" w:cs="Times New Roman"/>
          <w:sz w:val="26"/>
          <w:szCs w:val="26"/>
        </w:rPr>
        <w:t xml:space="preserve"> </w:t>
      </w:r>
      <w:r w:rsidR="00830D8C">
        <w:rPr>
          <w:rFonts w:eastAsia="Times New Roman CYR" w:cs="Times New Roman"/>
          <w:sz w:val="26"/>
          <w:szCs w:val="26"/>
        </w:rPr>
        <w:t>г.</w:t>
      </w:r>
    </w:p>
    <w:p w:rsidR="00EC3872" w:rsidRPr="008B3C0B" w:rsidRDefault="00EC3872">
      <w:pPr>
        <w:tabs>
          <w:tab w:val="left" w:pos="2333"/>
          <w:tab w:val="left" w:pos="4205"/>
          <w:tab w:val="left" w:pos="5837"/>
          <w:tab w:val="left" w:pos="7455"/>
          <w:tab w:val="left" w:pos="8674"/>
        </w:tabs>
        <w:autoSpaceDE w:val="0"/>
        <w:ind w:right="10"/>
        <w:jc w:val="both"/>
        <w:rPr>
          <w:rFonts w:eastAsia="Times New Roman" w:cs="Times New Roman"/>
          <w:sz w:val="26"/>
          <w:szCs w:val="26"/>
        </w:rPr>
      </w:pPr>
    </w:p>
    <w:p w:rsidR="005208A0" w:rsidRPr="008B3C0B" w:rsidRDefault="00FB6C91">
      <w:pPr>
        <w:tabs>
          <w:tab w:val="left" w:pos="2333"/>
          <w:tab w:val="left" w:pos="4205"/>
          <w:tab w:val="left" w:pos="5837"/>
          <w:tab w:val="left" w:pos="7455"/>
          <w:tab w:val="left" w:pos="8674"/>
        </w:tabs>
        <w:autoSpaceDE w:val="0"/>
        <w:ind w:right="10"/>
        <w:jc w:val="both"/>
        <w:rPr>
          <w:rFonts w:eastAsia="Times New Roman CYR" w:cs="Times New Roman"/>
          <w:sz w:val="26"/>
          <w:szCs w:val="26"/>
        </w:rPr>
      </w:pPr>
      <w:r w:rsidRPr="008B3C0B">
        <w:rPr>
          <w:rFonts w:eastAsia="Times New Roman CYR" w:cs="Times New Roman"/>
          <w:b/>
          <w:sz w:val="26"/>
          <w:szCs w:val="26"/>
        </w:rPr>
        <w:t xml:space="preserve">           </w:t>
      </w:r>
      <w:r w:rsidR="0062520B" w:rsidRPr="008B3C0B">
        <w:rPr>
          <w:rFonts w:eastAsia="Times New Roman CYR" w:cs="Times New Roman"/>
          <w:b/>
          <w:sz w:val="26"/>
          <w:szCs w:val="26"/>
        </w:rPr>
        <w:t>__________________________</w:t>
      </w:r>
      <w:r w:rsidR="001C268C" w:rsidRPr="008B3C0B">
        <w:rPr>
          <w:rFonts w:eastAsia="Times New Roman CYR" w:cs="Times New Roman"/>
          <w:b/>
          <w:sz w:val="26"/>
          <w:szCs w:val="26"/>
        </w:rPr>
        <w:t xml:space="preserve"> </w:t>
      </w:r>
      <w:r w:rsidR="008D4F40" w:rsidRPr="008B3C0B">
        <w:rPr>
          <w:rFonts w:cs="Times New Roman"/>
          <w:sz w:val="26"/>
          <w:szCs w:val="26"/>
        </w:rPr>
        <w:t>, именуемая в дальнейшем «Исполнитель»,</w:t>
      </w:r>
      <w:r w:rsidR="00807400" w:rsidRPr="008B3C0B">
        <w:rPr>
          <w:rFonts w:eastAsia="Times New Roman CYR" w:cs="Times New Roman"/>
          <w:sz w:val="26"/>
          <w:szCs w:val="26"/>
        </w:rPr>
        <w:t xml:space="preserve"> в лице </w:t>
      </w:r>
      <w:r w:rsidR="0062520B" w:rsidRPr="008B3C0B">
        <w:rPr>
          <w:rFonts w:eastAsia="Times New Roman CYR" w:cs="Times New Roman"/>
          <w:sz w:val="26"/>
          <w:szCs w:val="26"/>
        </w:rPr>
        <w:t>_______________________</w:t>
      </w:r>
      <w:r w:rsidR="008D4F40" w:rsidRPr="008B3C0B">
        <w:rPr>
          <w:rFonts w:eastAsia="Times New Roman CYR" w:cs="Times New Roman"/>
          <w:sz w:val="26"/>
          <w:szCs w:val="26"/>
        </w:rPr>
        <w:t>, действующего на основании Устава</w:t>
      </w:r>
      <w:r w:rsidR="00297F0B" w:rsidRPr="008B3C0B">
        <w:rPr>
          <w:rFonts w:eastAsia="Times New Roman CYR" w:cs="Times New Roman"/>
          <w:sz w:val="26"/>
          <w:szCs w:val="26"/>
        </w:rPr>
        <w:t xml:space="preserve">, с одной стороны, и </w:t>
      </w:r>
      <w:r w:rsidR="001C268C" w:rsidRPr="008B3C0B">
        <w:rPr>
          <w:rFonts w:eastAsia="Times New Roman CYR" w:cs="Times New Roman"/>
          <w:b/>
          <w:bCs/>
          <w:sz w:val="26"/>
          <w:szCs w:val="26"/>
        </w:rPr>
        <w:t>Федеральное государственное бюджетное образовательное учреждение высшего образования «Санкт-Петербургский горный университет императрицы Екатерины II» (Санкт-Петербургский горный университет, Санкт-Петербургский горный университет императрицы Екатерины II)</w:t>
      </w:r>
      <w:r w:rsidR="00297F0B" w:rsidRPr="008B3C0B">
        <w:rPr>
          <w:rFonts w:eastAsia="Times New Roman" w:cs="Times New Roman"/>
          <w:b/>
          <w:bCs/>
          <w:sz w:val="26"/>
          <w:szCs w:val="26"/>
        </w:rPr>
        <w:t>,</w:t>
      </w:r>
      <w:r w:rsidR="00297F0B" w:rsidRPr="008B3C0B">
        <w:rPr>
          <w:rFonts w:eastAsia="Times New Roman" w:cs="Times New Roman"/>
          <w:sz w:val="26"/>
          <w:szCs w:val="26"/>
        </w:rPr>
        <w:t xml:space="preserve"> </w:t>
      </w:r>
      <w:r w:rsidR="00297F0B" w:rsidRPr="008B3C0B">
        <w:rPr>
          <w:rFonts w:eastAsia="Times New Roman CYR" w:cs="Times New Roman"/>
          <w:sz w:val="26"/>
          <w:szCs w:val="26"/>
        </w:rPr>
        <w:t>именуемое в дальнейшем «Заказчик»</w:t>
      </w:r>
      <w:r w:rsidR="00297F0B" w:rsidRPr="008B3C0B">
        <w:rPr>
          <w:rFonts w:eastAsia="Times New Roman" w:cs="Times New Roman"/>
          <w:sz w:val="26"/>
          <w:szCs w:val="26"/>
        </w:rPr>
        <w:t xml:space="preserve">, </w:t>
      </w:r>
      <w:r w:rsidR="0017051C" w:rsidRPr="0017051C">
        <w:rPr>
          <w:rFonts w:eastAsia="Times New Roman CYR" w:cs="Times New Roman"/>
          <w:sz w:val="26"/>
          <w:szCs w:val="26"/>
        </w:rPr>
        <w:t xml:space="preserve">в лице первого проректора  Рудакова Марата Леонидовича, действующего на основании доверенности № </w:t>
      </w:r>
      <w:r w:rsidR="00A923AB" w:rsidRPr="00A923AB">
        <w:rPr>
          <w:rFonts w:eastAsia="Times New Roman CYR" w:cs="Times New Roman"/>
          <w:sz w:val="26"/>
          <w:szCs w:val="26"/>
        </w:rPr>
        <w:t>Д105/2025 от 28.10.2025г.</w:t>
      </w:r>
      <w:r w:rsidR="00297F0B" w:rsidRPr="008B3C0B">
        <w:rPr>
          <w:rFonts w:eastAsia="Times New Roman CYR" w:cs="Times New Roman"/>
          <w:sz w:val="26"/>
          <w:szCs w:val="26"/>
        </w:rPr>
        <w:t xml:space="preserve">, </w:t>
      </w:r>
      <w:r w:rsidR="00297F0B" w:rsidRPr="008B3C0B">
        <w:rPr>
          <w:rFonts w:eastAsia="Times New Roman CYR" w:cs="Times New Roman"/>
          <w:b/>
          <w:bCs/>
          <w:sz w:val="26"/>
          <w:szCs w:val="26"/>
        </w:rPr>
        <w:t xml:space="preserve"> </w:t>
      </w:r>
      <w:r w:rsidR="00297F0B" w:rsidRPr="008B3C0B">
        <w:rPr>
          <w:rFonts w:eastAsia="Times New Roman CYR" w:cs="Times New Roman"/>
          <w:sz w:val="26"/>
          <w:szCs w:val="26"/>
        </w:rPr>
        <w:t>с другой стороны, заключили настоящий Договор о нижеследующем:</w:t>
      </w:r>
    </w:p>
    <w:p w:rsidR="00E01B53" w:rsidRPr="008B3C0B" w:rsidRDefault="00E01B53">
      <w:pPr>
        <w:tabs>
          <w:tab w:val="left" w:pos="2333"/>
          <w:tab w:val="left" w:pos="4205"/>
          <w:tab w:val="left" w:pos="5837"/>
          <w:tab w:val="left" w:pos="7455"/>
          <w:tab w:val="left" w:pos="8674"/>
        </w:tabs>
        <w:autoSpaceDE w:val="0"/>
        <w:ind w:right="10"/>
        <w:jc w:val="both"/>
        <w:rPr>
          <w:rFonts w:eastAsia="Times New Roman CYR" w:cs="Times New Roman"/>
          <w:sz w:val="26"/>
          <w:szCs w:val="26"/>
        </w:rPr>
      </w:pPr>
    </w:p>
    <w:p w:rsidR="005208A0" w:rsidRPr="008B3C0B" w:rsidRDefault="001A4546" w:rsidP="00751BC8">
      <w:pPr>
        <w:numPr>
          <w:ilvl w:val="0"/>
          <w:numId w:val="1"/>
        </w:numPr>
        <w:tabs>
          <w:tab w:val="left" w:pos="567"/>
        </w:tabs>
        <w:autoSpaceDE w:val="0"/>
        <w:ind w:left="567" w:right="10"/>
        <w:jc w:val="center"/>
        <w:rPr>
          <w:rFonts w:eastAsia="Times New Roman CYR" w:cs="Times New Roman"/>
          <w:b/>
          <w:bCs/>
          <w:sz w:val="26"/>
          <w:szCs w:val="26"/>
        </w:rPr>
      </w:pPr>
      <w:r w:rsidRPr="008B3C0B">
        <w:rPr>
          <w:rFonts w:eastAsia="Times New Roman CYR" w:cs="Times New Roman"/>
          <w:b/>
          <w:bCs/>
          <w:sz w:val="26"/>
          <w:szCs w:val="26"/>
        </w:rPr>
        <w:t>Предмет Д</w:t>
      </w:r>
      <w:r w:rsidR="005208A0" w:rsidRPr="008B3C0B">
        <w:rPr>
          <w:rFonts w:eastAsia="Times New Roman CYR" w:cs="Times New Roman"/>
          <w:b/>
          <w:bCs/>
          <w:sz w:val="26"/>
          <w:szCs w:val="26"/>
        </w:rPr>
        <w:t>оговора</w:t>
      </w:r>
    </w:p>
    <w:p w:rsidR="00F26078" w:rsidRDefault="00297F0B" w:rsidP="00297F0B">
      <w:pPr>
        <w:autoSpaceDE w:val="0"/>
        <w:ind w:right="10"/>
        <w:jc w:val="both"/>
        <w:rPr>
          <w:rFonts w:eastAsia="Times New Roman CYR" w:cs="Times New Roman"/>
          <w:sz w:val="26"/>
          <w:szCs w:val="26"/>
        </w:rPr>
      </w:pPr>
      <w:r w:rsidRPr="008B3C0B">
        <w:rPr>
          <w:rFonts w:eastAsia="Times New Roman" w:cs="Times New Roman"/>
          <w:sz w:val="26"/>
          <w:szCs w:val="26"/>
        </w:rPr>
        <w:t xml:space="preserve">1.1. </w:t>
      </w:r>
      <w:r w:rsidRPr="008B3C0B">
        <w:rPr>
          <w:rFonts w:eastAsia="Times New Roman CYR" w:cs="Times New Roman"/>
          <w:sz w:val="26"/>
          <w:szCs w:val="26"/>
        </w:rPr>
        <w:t>Исполнитель</w:t>
      </w:r>
      <w:r w:rsidRPr="008B3C0B">
        <w:rPr>
          <w:rFonts w:eastAsia="Times New Roman" w:cs="Times New Roman"/>
          <w:sz w:val="26"/>
          <w:szCs w:val="26"/>
        </w:rPr>
        <w:t xml:space="preserve"> </w:t>
      </w:r>
      <w:r w:rsidR="00A923AB" w:rsidRPr="00A923AB">
        <w:rPr>
          <w:rFonts w:eastAsia="Times New Roman CYR" w:cs="Times New Roman"/>
          <w:sz w:val="26"/>
          <w:szCs w:val="26"/>
        </w:rPr>
        <w:t>обязуется оказать услуги по организации допуска студенческой футбольной команды</w:t>
      </w:r>
      <w:r w:rsidRPr="008B3C0B">
        <w:rPr>
          <w:rFonts w:eastAsia="Times New Roman CYR" w:cs="Times New Roman"/>
          <w:sz w:val="26"/>
          <w:szCs w:val="26"/>
        </w:rPr>
        <w:t xml:space="preserve"> </w:t>
      </w:r>
      <w:r w:rsidRPr="008B3C0B">
        <w:rPr>
          <w:rFonts w:eastAsia="Times New Roman" w:cs="Times New Roman"/>
          <w:sz w:val="26"/>
          <w:szCs w:val="26"/>
        </w:rPr>
        <w:t>Заказчика</w:t>
      </w:r>
      <w:r w:rsidR="00004149" w:rsidRPr="008B3C0B">
        <w:rPr>
          <w:rFonts w:eastAsia="Times New Roman CYR" w:cs="Times New Roman"/>
          <w:sz w:val="26"/>
          <w:szCs w:val="26"/>
        </w:rPr>
        <w:t xml:space="preserve"> к участию</w:t>
      </w:r>
      <w:r w:rsidR="0053591D" w:rsidRPr="008B3C0B">
        <w:rPr>
          <w:rFonts w:eastAsia="Times New Roman CYR" w:cs="Times New Roman"/>
          <w:sz w:val="26"/>
          <w:szCs w:val="26"/>
        </w:rPr>
        <w:t xml:space="preserve"> в</w:t>
      </w:r>
      <w:r w:rsidRPr="008B3C0B">
        <w:rPr>
          <w:rFonts w:eastAsia="Times New Roman CYR" w:cs="Times New Roman"/>
          <w:sz w:val="26"/>
          <w:szCs w:val="26"/>
        </w:rPr>
        <w:t xml:space="preserve"> </w:t>
      </w:r>
      <w:r w:rsidR="00830D8C">
        <w:rPr>
          <w:rFonts w:ascii="Times New Roman CYR" w:eastAsia="Times New Roman CYR" w:hAnsi="Times New Roman CYR" w:cs="Times New Roman CYR"/>
          <w:sz w:val="26"/>
          <w:szCs w:val="26"/>
        </w:rPr>
        <w:t>Студенческих</w:t>
      </w:r>
      <w:r w:rsidR="00830D8C" w:rsidRPr="002A53EE">
        <w:rPr>
          <w:rFonts w:ascii="Times New Roman CYR" w:eastAsia="Times New Roman CYR" w:hAnsi="Times New Roman CYR" w:cs="Times New Roman CYR"/>
          <w:sz w:val="26"/>
          <w:szCs w:val="26"/>
        </w:rPr>
        <w:t xml:space="preserve"> соревнования</w:t>
      </w:r>
      <w:r w:rsidR="00830D8C">
        <w:rPr>
          <w:rFonts w:ascii="Times New Roman CYR" w:eastAsia="Times New Roman CYR" w:hAnsi="Times New Roman CYR" w:cs="Times New Roman CYR"/>
          <w:sz w:val="26"/>
          <w:szCs w:val="26"/>
        </w:rPr>
        <w:t>х</w:t>
      </w:r>
      <w:r w:rsidR="00830D8C" w:rsidRPr="002A53EE">
        <w:rPr>
          <w:rFonts w:ascii="Times New Roman CYR" w:eastAsia="Times New Roman CYR" w:hAnsi="Times New Roman CYR" w:cs="Times New Roman CYR"/>
          <w:sz w:val="26"/>
          <w:szCs w:val="26"/>
        </w:rPr>
        <w:t xml:space="preserve"> по футболу среди мужских сборных команд образовательных организаций высшего образования в рамках Санкт-Петербургской студенческой спортивной лиги спортивного сезона 2026 года</w:t>
      </w:r>
      <w:r w:rsidR="0053591D" w:rsidRPr="008B3C0B">
        <w:rPr>
          <w:rFonts w:ascii="Times New Roman CYR" w:eastAsia="Times New Roman CYR" w:hAnsi="Times New Roman CYR" w:cs="Times New Roman CYR"/>
          <w:sz w:val="26"/>
          <w:szCs w:val="26"/>
        </w:rPr>
        <w:t xml:space="preserve">, </w:t>
      </w:r>
      <w:r w:rsidR="008B3C0B" w:rsidRPr="008B3C0B">
        <w:rPr>
          <w:rFonts w:ascii="Times New Roman CYR" w:eastAsia="Times New Roman CYR" w:hAnsi="Times New Roman CYR" w:cs="Times New Roman CYR"/>
          <w:sz w:val="26"/>
          <w:szCs w:val="26"/>
        </w:rPr>
        <w:t>(далее – Спортивное соревнование</w:t>
      </w:r>
      <w:r w:rsidR="002516B5" w:rsidRPr="008B3C0B">
        <w:rPr>
          <w:rFonts w:ascii="Times New Roman CYR" w:eastAsia="Times New Roman CYR" w:hAnsi="Times New Roman CYR" w:cs="Times New Roman CYR"/>
          <w:sz w:val="26"/>
          <w:szCs w:val="26"/>
        </w:rPr>
        <w:t>), а Заказчик обязуется оплатить организационный взнос за участие команды в Спортивном соревновании</w:t>
      </w:r>
      <w:r w:rsidRPr="008B3C0B">
        <w:rPr>
          <w:rFonts w:eastAsia="Times New Roman CYR" w:cs="Times New Roman"/>
          <w:sz w:val="26"/>
          <w:szCs w:val="26"/>
        </w:rPr>
        <w:t>.</w:t>
      </w:r>
    </w:p>
    <w:p w:rsidR="00C03759" w:rsidRPr="008B3C0B" w:rsidRDefault="00C03759" w:rsidP="00297F0B">
      <w:pPr>
        <w:autoSpaceDE w:val="0"/>
        <w:ind w:right="10"/>
        <w:jc w:val="both"/>
        <w:rPr>
          <w:rFonts w:eastAsia="Times New Roman CYR" w:cs="Times New Roman"/>
          <w:sz w:val="26"/>
          <w:szCs w:val="26"/>
        </w:rPr>
      </w:pPr>
      <w:r>
        <w:rPr>
          <w:rFonts w:eastAsia="Times New Roman CYR" w:cs="Times New Roman"/>
          <w:sz w:val="26"/>
          <w:szCs w:val="26"/>
        </w:rPr>
        <w:t>1.2. Сроки проведения Соревнований: по 30.06.2026 г.</w:t>
      </w:r>
    </w:p>
    <w:p w:rsidR="00E01B53" w:rsidRPr="008B3C0B" w:rsidRDefault="00E01B53" w:rsidP="00297F0B">
      <w:pPr>
        <w:autoSpaceDE w:val="0"/>
        <w:ind w:right="10"/>
        <w:jc w:val="both"/>
        <w:rPr>
          <w:rFonts w:eastAsia="Times New Roman CYR" w:cs="Times New Roman"/>
          <w:sz w:val="26"/>
          <w:szCs w:val="26"/>
        </w:rPr>
      </w:pPr>
    </w:p>
    <w:p w:rsidR="005208A0" w:rsidRPr="008B3C0B" w:rsidRDefault="005208A0" w:rsidP="00751BC8">
      <w:pPr>
        <w:numPr>
          <w:ilvl w:val="0"/>
          <w:numId w:val="1"/>
        </w:numPr>
        <w:tabs>
          <w:tab w:val="left" w:pos="567"/>
        </w:tabs>
        <w:autoSpaceDE w:val="0"/>
        <w:ind w:left="567" w:right="10"/>
        <w:jc w:val="center"/>
        <w:rPr>
          <w:rFonts w:eastAsia="Times New Roman CYR" w:cs="Times New Roman"/>
          <w:b/>
          <w:bCs/>
          <w:sz w:val="26"/>
          <w:szCs w:val="26"/>
        </w:rPr>
      </w:pPr>
      <w:r w:rsidRPr="008B3C0B">
        <w:rPr>
          <w:rFonts w:eastAsia="Times New Roman CYR" w:cs="Times New Roman"/>
          <w:b/>
          <w:bCs/>
          <w:sz w:val="26"/>
          <w:szCs w:val="26"/>
        </w:rPr>
        <w:t>Обязанности сторон</w:t>
      </w:r>
    </w:p>
    <w:p w:rsidR="002516B5" w:rsidRPr="008B3C0B" w:rsidRDefault="002516B5" w:rsidP="002516B5">
      <w:pPr>
        <w:autoSpaceDE w:val="0"/>
        <w:ind w:left="19" w:right="10"/>
        <w:jc w:val="both"/>
        <w:rPr>
          <w:rFonts w:eastAsia="Times New Roman CYR" w:cs="Times New Roman"/>
          <w:sz w:val="26"/>
          <w:szCs w:val="26"/>
        </w:rPr>
      </w:pPr>
      <w:r w:rsidRPr="008B3C0B">
        <w:rPr>
          <w:rFonts w:eastAsia="Times New Roman" w:cs="Times New Roman"/>
          <w:sz w:val="26"/>
          <w:szCs w:val="26"/>
          <w:lang w:val="en-US"/>
        </w:rPr>
        <w:t xml:space="preserve">2.1. </w:t>
      </w:r>
      <w:r w:rsidRPr="008B3C0B">
        <w:rPr>
          <w:rFonts w:eastAsia="Times New Roman CYR" w:cs="Times New Roman"/>
          <w:sz w:val="26"/>
          <w:szCs w:val="26"/>
        </w:rPr>
        <w:t>Исполнитель</w:t>
      </w:r>
      <w:r w:rsidRPr="008B3C0B">
        <w:rPr>
          <w:rFonts w:eastAsia="Times New Roman" w:cs="Times New Roman"/>
          <w:sz w:val="26"/>
          <w:szCs w:val="26"/>
          <w:lang w:val="en-US"/>
        </w:rPr>
        <w:t xml:space="preserve"> </w:t>
      </w:r>
      <w:r w:rsidRPr="008B3C0B">
        <w:rPr>
          <w:rFonts w:eastAsia="Times New Roman CYR" w:cs="Times New Roman"/>
          <w:sz w:val="26"/>
          <w:szCs w:val="26"/>
        </w:rPr>
        <w:t xml:space="preserve">обязуется: </w:t>
      </w:r>
    </w:p>
    <w:p w:rsidR="0053591D" w:rsidRPr="008B3C0B" w:rsidRDefault="0053591D" w:rsidP="0053591D">
      <w:pPr>
        <w:autoSpaceDE w:val="0"/>
        <w:ind w:left="19" w:right="10"/>
        <w:jc w:val="both"/>
        <w:rPr>
          <w:rFonts w:eastAsia="Times New Roman" w:cs="Times New Roman"/>
          <w:sz w:val="26"/>
          <w:szCs w:val="26"/>
        </w:rPr>
      </w:pPr>
      <w:r w:rsidRPr="008B3C0B">
        <w:rPr>
          <w:rFonts w:eastAsia="Times New Roman" w:cs="Times New Roman"/>
          <w:sz w:val="26"/>
          <w:szCs w:val="26"/>
        </w:rPr>
        <w:t xml:space="preserve">- </w:t>
      </w:r>
      <w:r w:rsidRPr="008B3C0B">
        <w:rPr>
          <w:rFonts w:eastAsia="Times New Roman CYR" w:cs="Times New Roman"/>
          <w:sz w:val="26"/>
          <w:szCs w:val="26"/>
        </w:rPr>
        <w:t>довести до сведения Заказчика</w:t>
      </w:r>
      <w:r w:rsidRPr="008B3C0B">
        <w:rPr>
          <w:rFonts w:eastAsia="Times New Roman" w:cs="Times New Roman"/>
          <w:sz w:val="26"/>
          <w:szCs w:val="26"/>
        </w:rPr>
        <w:t xml:space="preserve"> </w:t>
      </w:r>
      <w:r w:rsidR="008B3C0B" w:rsidRPr="008B3C0B">
        <w:rPr>
          <w:rFonts w:eastAsia="Times New Roman CYR" w:cs="Times New Roman"/>
          <w:sz w:val="26"/>
          <w:szCs w:val="26"/>
        </w:rPr>
        <w:t>Регламент</w:t>
      </w:r>
      <w:r w:rsidRPr="008B3C0B">
        <w:rPr>
          <w:rFonts w:eastAsia="Times New Roman CYR" w:cs="Times New Roman"/>
          <w:sz w:val="26"/>
          <w:szCs w:val="26"/>
        </w:rPr>
        <w:t xml:space="preserve"> о проведении </w:t>
      </w:r>
      <w:r w:rsidR="008B3C0B" w:rsidRPr="008B3C0B">
        <w:rPr>
          <w:rFonts w:ascii="Times New Roman CYR" w:eastAsia="Times New Roman CYR" w:hAnsi="Times New Roman CYR" w:cs="Times New Roman CYR"/>
          <w:sz w:val="26"/>
          <w:szCs w:val="26"/>
        </w:rPr>
        <w:t>Спортивного</w:t>
      </w:r>
      <w:r w:rsidRPr="008B3C0B">
        <w:rPr>
          <w:rFonts w:ascii="Times New Roman CYR" w:eastAsia="Times New Roman CYR" w:hAnsi="Times New Roman CYR" w:cs="Times New Roman CYR"/>
          <w:sz w:val="26"/>
          <w:szCs w:val="26"/>
        </w:rPr>
        <w:t xml:space="preserve"> соревновани</w:t>
      </w:r>
      <w:r w:rsidR="008B3C0B" w:rsidRPr="008B3C0B">
        <w:rPr>
          <w:rFonts w:ascii="Times New Roman CYR" w:eastAsia="Times New Roman CYR" w:hAnsi="Times New Roman CYR" w:cs="Times New Roman CYR"/>
          <w:sz w:val="26"/>
          <w:szCs w:val="26"/>
        </w:rPr>
        <w:t>я</w:t>
      </w:r>
      <w:r w:rsidRPr="008B3C0B">
        <w:rPr>
          <w:rFonts w:eastAsia="Times New Roman" w:cs="Times New Roman"/>
          <w:sz w:val="26"/>
          <w:szCs w:val="26"/>
        </w:rPr>
        <w:t xml:space="preserve">, </w:t>
      </w:r>
      <w:r w:rsidR="008B3C0B" w:rsidRPr="008B3C0B">
        <w:rPr>
          <w:rFonts w:eastAsia="Times New Roman CYR" w:cs="Times New Roman"/>
          <w:sz w:val="26"/>
          <w:szCs w:val="26"/>
        </w:rPr>
        <w:t>проводимого</w:t>
      </w:r>
      <w:r w:rsidRPr="008B3C0B">
        <w:rPr>
          <w:rFonts w:eastAsia="Times New Roman CYR" w:cs="Times New Roman"/>
          <w:sz w:val="26"/>
          <w:szCs w:val="26"/>
        </w:rPr>
        <w:t xml:space="preserve"> Исполнителем</w:t>
      </w:r>
      <w:r w:rsidRPr="008B3C0B">
        <w:rPr>
          <w:rFonts w:eastAsia="Times New Roman" w:cs="Times New Roman"/>
          <w:sz w:val="26"/>
          <w:szCs w:val="26"/>
        </w:rPr>
        <w:t>;</w:t>
      </w:r>
    </w:p>
    <w:p w:rsidR="00A923AB" w:rsidRDefault="0053591D" w:rsidP="002516B5">
      <w:pPr>
        <w:autoSpaceDE w:val="0"/>
        <w:ind w:left="19" w:right="10"/>
        <w:jc w:val="both"/>
        <w:rPr>
          <w:rFonts w:eastAsia="Times New Roman CYR" w:cs="Times New Roman"/>
          <w:sz w:val="26"/>
          <w:szCs w:val="26"/>
        </w:rPr>
      </w:pPr>
      <w:r w:rsidRPr="008B3C0B">
        <w:rPr>
          <w:rFonts w:eastAsia="Times New Roman" w:cs="Times New Roman"/>
          <w:sz w:val="26"/>
          <w:szCs w:val="26"/>
        </w:rPr>
        <w:t xml:space="preserve">- </w:t>
      </w:r>
      <w:r w:rsidR="006E7F0E">
        <w:rPr>
          <w:rFonts w:eastAsia="Times New Roman" w:cs="Times New Roman"/>
          <w:sz w:val="26"/>
          <w:szCs w:val="26"/>
        </w:rPr>
        <w:t xml:space="preserve">организовать </w:t>
      </w:r>
      <w:r w:rsidR="00C03759">
        <w:rPr>
          <w:rFonts w:eastAsia="Times New Roman CYR" w:cs="Times New Roman"/>
          <w:sz w:val="26"/>
          <w:szCs w:val="26"/>
        </w:rPr>
        <w:t>допуск</w:t>
      </w:r>
      <w:r w:rsidR="008B3C0B" w:rsidRPr="008B3C0B">
        <w:rPr>
          <w:rFonts w:eastAsia="Times New Roman CYR" w:cs="Times New Roman"/>
          <w:sz w:val="26"/>
          <w:szCs w:val="26"/>
        </w:rPr>
        <w:t xml:space="preserve"> ко</w:t>
      </w:r>
      <w:r w:rsidR="00C03759">
        <w:rPr>
          <w:rFonts w:eastAsia="Times New Roman CYR" w:cs="Times New Roman"/>
          <w:sz w:val="26"/>
          <w:szCs w:val="26"/>
        </w:rPr>
        <w:t>манды</w:t>
      </w:r>
      <w:r w:rsidRPr="008B3C0B">
        <w:rPr>
          <w:rFonts w:eastAsia="Times New Roman CYR" w:cs="Times New Roman"/>
          <w:sz w:val="26"/>
          <w:szCs w:val="26"/>
        </w:rPr>
        <w:t xml:space="preserve"> Заказчика</w:t>
      </w:r>
      <w:r w:rsidRPr="008B3C0B">
        <w:rPr>
          <w:rFonts w:eastAsia="Times New Roman" w:cs="Times New Roman"/>
          <w:sz w:val="26"/>
          <w:szCs w:val="26"/>
        </w:rPr>
        <w:t xml:space="preserve"> </w:t>
      </w:r>
      <w:r w:rsidR="008B3C0B" w:rsidRPr="008B3C0B">
        <w:rPr>
          <w:rFonts w:eastAsia="Times New Roman CYR" w:cs="Times New Roman"/>
          <w:sz w:val="26"/>
          <w:szCs w:val="26"/>
        </w:rPr>
        <w:t>к участию в Спортивном соревновании</w:t>
      </w:r>
      <w:r w:rsidR="00A923AB">
        <w:rPr>
          <w:rFonts w:eastAsia="Times New Roman CYR" w:cs="Times New Roman"/>
          <w:sz w:val="26"/>
          <w:szCs w:val="26"/>
        </w:rPr>
        <w:t>;</w:t>
      </w:r>
    </w:p>
    <w:p w:rsidR="002516B5" w:rsidRDefault="00A923AB" w:rsidP="00A923AB">
      <w:pPr>
        <w:autoSpaceDE w:val="0"/>
        <w:ind w:left="19" w:right="10"/>
        <w:jc w:val="both"/>
        <w:rPr>
          <w:rFonts w:eastAsia="Times New Roman CYR" w:cs="Times New Roman"/>
          <w:sz w:val="26"/>
          <w:szCs w:val="26"/>
        </w:rPr>
      </w:pPr>
      <w:r w:rsidRPr="00A923AB">
        <w:rPr>
          <w:rFonts w:eastAsia="Times New Roman CYR" w:cs="Times New Roman"/>
          <w:sz w:val="26"/>
          <w:szCs w:val="26"/>
        </w:rPr>
        <w:t>- пре</w:t>
      </w:r>
      <w:r w:rsidR="003F71EC">
        <w:rPr>
          <w:rFonts w:eastAsia="Times New Roman CYR" w:cs="Times New Roman"/>
          <w:sz w:val="26"/>
          <w:szCs w:val="26"/>
        </w:rPr>
        <w:t xml:space="preserve">доставить Заказчику </w:t>
      </w:r>
      <w:r w:rsidR="00BA1B92">
        <w:rPr>
          <w:rFonts w:eastAsia="Times New Roman CYR" w:cs="Times New Roman"/>
          <w:sz w:val="26"/>
          <w:szCs w:val="26"/>
        </w:rPr>
        <w:t xml:space="preserve">счет и </w:t>
      </w:r>
      <w:r w:rsidR="00830D8C">
        <w:rPr>
          <w:rFonts w:eastAsia="Times New Roman CYR" w:cs="Times New Roman"/>
          <w:sz w:val="26"/>
          <w:szCs w:val="26"/>
        </w:rPr>
        <w:t>документ о приемке (акт оказанных</w:t>
      </w:r>
      <w:r w:rsidR="00830D8C" w:rsidRPr="00795F53">
        <w:rPr>
          <w:rFonts w:eastAsia="Times New Roman CYR" w:cs="Times New Roman"/>
          <w:sz w:val="26"/>
          <w:szCs w:val="26"/>
        </w:rPr>
        <w:t xml:space="preserve"> услуг</w:t>
      </w:r>
      <w:r w:rsidR="00830D8C">
        <w:rPr>
          <w:rFonts w:eastAsia="Times New Roman CYR" w:cs="Times New Roman"/>
          <w:sz w:val="26"/>
          <w:szCs w:val="26"/>
        </w:rPr>
        <w:t xml:space="preserve"> или универсальный передаточный документ)</w:t>
      </w:r>
      <w:r w:rsidRPr="00A923AB">
        <w:rPr>
          <w:rFonts w:eastAsia="Times New Roman CYR" w:cs="Times New Roman"/>
          <w:sz w:val="26"/>
          <w:szCs w:val="26"/>
        </w:rPr>
        <w:t xml:space="preserve"> по </w:t>
      </w:r>
      <w:r w:rsidR="0018790B">
        <w:rPr>
          <w:rFonts w:eastAsia="Times New Roman CYR" w:cs="Times New Roman"/>
          <w:sz w:val="26"/>
          <w:szCs w:val="26"/>
        </w:rPr>
        <w:t>истечении</w:t>
      </w:r>
      <w:r w:rsidRPr="00A923AB">
        <w:rPr>
          <w:rFonts w:eastAsia="Times New Roman CYR" w:cs="Times New Roman"/>
          <w:sz w:val="26"/>
          <w:szCs w:val="26"/>
        </w:rPr>
        <w:t xml:space="preserve"> Спортивного соревнования.</w:t>
      </w:r>
      <w:r w:rsidR="0053591D" w:rsidRPr="008B3C0B">
        <w:rPr>
          <w:rFonts w:eastAsia="Times New Roman CYR" w:cs="Times New Roman"/>
          <w:sz w:val="26"/>
          <w:szCs w:val="26"/>
        </w:rPr>
        <w:t xml:space="preserve"> </w:t>
      </w:r>
      <w:r w:rsidR="002516B5" w:rsidRPr="008B3C0B">
        <w:rPr>
          <w:rFonts w:eastAsia="Times New Roman CYR" w:cs="Times New Roman"/>
          <w:sz w:val="26"/>
          <w:szCs w:val="26"/>
        </w:rPr>
        <w:t xml:space="preserve"> </w:t>
      </w:r>
    </w:p>
    <w:p w:rsidR="002516B5" w:rsidRPr="008B3C0B" w:rsidRDefault="002516B5" w:rsidP="002516B5">
      <w:pPr>
        <w:autoSpaceDE w:val="0"/>
        <w:ind w:left="19" w:right="10"/>
        <w:jc w:val="both"/>
        <w:rPr>
          <w:rFonts w:eastAsia="Times New Roman CYR" w:cs="Times New Roman"/>
          <w:sz w:val="26"/>
          <w:szCs w:val="26"/>
        </w:rPr>
      </w:pPr>
      <w:r w:rsidRPr="008B3C0B">
        <w:rPr>
          <w:rFonts w:eastAsia="Times New Roman" w:cs="Times New Roman"/>
          <w:sz w:val="26"/>
          <w:szCs w:val="26"/>
        </w:rPr>
        <w:t xml:space="preserve">2.2. </w:t>
      </w:r>
      <w:r w:rsidRPr="008B3C0B">
        <w:rPr>
          <w:rFonts w:eastAsia="Times New Roman CYR" w:cs="Times New Roman"/>
          <w:sz w:val="26"/>
          <w:szCs w:val="26"/>
        </w:rPr>
        <w:t>Заказчик</w:t>
      </w:r>
      <w:r w:rsidRPr="008B3C0B">
        <w:rPr>
          <w:rFonts w:eastAsia="Times New Roman" w:cs="Times New Roman"/>
          <w:sz w:val="26"/>
          <w:szCs w:val="26"/>
        </w:rPr>
        <w:t xml:space="preserve"> </w:t>
      </w:r>
      <w:r w:rsidRPr="008B3C0B">
        <w:rPr>
          <w:rFonts w:eastAsia="Times New Roman CYR" w:cs="Times New Roman"/>
          <w:sz w:val="26"/>
          <w:szCs w:val="26"/>
        </w:rPr>
        <w:t xml:space="preserve">обязуется: </w:t>
      </w:r>
    </w:p>
    <w:p w:rsidR="002516B5" w:rsidRPr="008B3C0B" w:rsidRDefault="002516B5" w:rsidP="002516B5">
      <w:pPr>
        <w:autoSpaceDE w:val="0"/>
        <w:ind w:left="19" w:right="10"/>
        <w:jc w:val="both"/>
        <w:rPr>
          <w:rFonts w:eastAsia="Times New Roman CYR" w:cs="Times New Roman"/>
          <w:sz w:val="26"/>
          <w:szCs w:val="26"/>
        </w:rPr>
      </w:pPr>
      <w:r w:rsidRPr="008B3C0B">
        <w:rPr>
          <w:rFonts w:eastAsia="Times New Roman" w:cs="Times New Roman"/>
          <w:sz w:val="26"/>
          <w:szCs w:val="26"/>
        </w:rPr>
        <w:t xml:space="preserve">- </w:t>
      </w:r>
      <w:r w:rsidRPr="008B3C0B">
        <w:rPr>
          <w:rFonts w:eastAsia="Times New Roman CYR" w:cs="Times New Roman"/>
          <w:sz w:val="26"/>
          <w:szCs w:val="26"/>
        </w:rPr>
        <w:t xml:space="preserve">выполнять требования Договора; </w:t>
      </w:r>
    </w:p>
    <w:p w:rsidR="005208A0" w:rsidRDefault="002516B5" w:rsidP="002516B5">
      <w:pPr>
        <w:autoSpaceDE w:val="0"/>
        <w:ind w:left="19" w:right="10"/>
        <w:jc w:val="both"/>
        <w:rPr>
          <w:rFonts w:eastAsia="Times New Roman CYR" w:cs="Times New Roman"/>
          <w:sz w:val="26"/>
          <w:szCs w:val="26"/>
        </w:rPr>
      </w:pPr>
      <w:r w:rsidRPr="008B3C0B">
        <w:rPr>
          <w:rFonts w:eastAsia="Times New Roman" w:cs="Times New Roman"/>
          <w:sz w:val="26"/>
          <w:szCs w:val="26"/>
        </w:rPr>
        <w:t xml:space="preserve">- </w:t>
      </w:r>
      <w:r w:rsidRPr="008B3C0B">
        <w:rPr>
          <w:rFonts w:eastAsia="Times New Roman CYR" w:cs="Times New Roman"/>
          <w:sz w:val="26"/>
          <w:szCs w:val="26"/>
        </w:rPr>
        <w:t>перечислить денежные средства (организационный взнос) на расчетный счет Исполнителя</w:t>
      </w:r>
      <w:r w:rsidRPr="008B3C0B">
        <w:rPr>
          <w:rFonts w:eastAsia="Times New Roman" w:cs="Times New Roman"/>
          <w:sz w:val="26"/>
          <w:szCs w:val="26"/>
        </w:rPr>
        <w:t xml:space="preserve"> </w:t>
      </w:r>
      <w:r w:rsidRPr="008B3C0B">
        <w:rPr>
          <w:rFonts w:eastAsia="Times New Roman CYR" w:cs="Times New Roman"/>
          <w:sz w:val="26"/>
          <w:szCs w:val="26"/>
        </w:rPr>
        <w:t xml:space="preserve">за </w:t>
      </w:r>
      <w:r w:rsidR="00C03759">
        <w:rPr>
          <w:rFonts w:eastAsia="Times New Roman CYR" w:cs="Times New Roman"/>
          <w:sz w:val="26"/>
          <w:szCs w:val="26"/>
        </w:rPr>
        <w:t>услуги</w:t>
      </w:r>
      <w:r w:rsidRPr="008B3C0B">
        <w:rPr>
          <w:rFonts w:eastAsia="Times New Roman CYR" w:cs="Times New Roman"/>
          <w:sz w:val="26"/>
          <w:szCs w:val="26"/>
        </w:rPr>
        <w:t xml:space="preserve"> в размере и </w:t>
      </w:r>
      <w:r w:rsidR="00D37EAA">
        <w:rPr>
          <w:rFonts w:eastAsia="Times New Roman CYR" w:cs="Times New Roman"/>
          <w:sz w:val="26"/>
          <w:szCs w:val="26"/>
        </w:rPr>
        <w:t>в сроки, оговоренные в Договоре;</w:t>
      </w:r>
    </w:p>
    <w:p w:rsidR="00D37EAA" w:rsidRPr="008B3C0B" w:rsidRDefault="00830D8C" w:rsidP="002516B5">
      <w:pPr>
        <w:autoSpaceDE w:val="0"/>
        <w:ind w:left="19" w:right="10"/>
        <w:jc w:val="both"/>
        <w:rPr>
          <w:rFonts w:eastAsia="Times New Roman CYR" w:cs="Times New Roman"/>
          <w:sz w:val="26"/>
          <w:szCs w:val="26"/>
        </w:rPr>
      </w:pPr>
      <w:r w:rsidRPr="00D37EAA">
        <w:rPr>
          <w:rFonts w:eastAsia="Times New Roman CYR" w:cs="Times New Roman"/>
          <w:sz w:val="26"/>
          <w:szCs w:val="26"/>
        </w:rPr>
        <w:t xml:space="preserve">-  принимать оказанные Исполнителем услуги и подписывать </w:t>
      </w:r>
      <w:r>
        <w:rPr>
          <w:rFonts w:eastAsia="Times New Roman CYR" w:cs="Times New Roman"/>
          <w:sz w:val="26"/>
          <w:szCs w:val="26"/>
        </w:rPr>
        <w:t>документ о приемке</w:t>
      </w:r>
      <w:r w:rsidRPr="00D37EAA">
        <w:rPr>
          <w:rFonts w:eastAsia="Times New Roman CYR" w:cs="Times New Roman"/>
          <w:sz w:val="26"/>
          <w:szCs w:val="26"/>
        </w:rPr>
        <w:t xml:space="preserve">. </w:t>
      </w:r>
      <w:r>
        <w:rPr>
          <w:rFonts w:eastAsia="Times New Roman CYR" w:cs="Times New Roman"/>
          <w:sz w:val="26"/>
          <w:szCs w:val="26"/>
        </w:rPr>
        <w:t>П</w:t>
      </w:r>
      <w:r w:rsidRPr="00D37EAA">
        <w:rPr>
          <w:rFonts w:eastAsia="Times New Roman CYR" w:cs="Times New Roman"/>
          <w:sz w:val="26"/>
          <w:szCs w:val="26"/>
        </w:rPr>
        <w:t xml:space="preserve">о </w:t>
      </w:r>
      <w:r w:rsidR="00BA1B92">
        <w:rPr>
          <w:rFonts w:eastAsia="Times New Roman CYR" w:cs="Times New Roman"/>
          <w:sz w:val="26"/>
          <w:szCs w:val="26"/>
        </w:rPr>
        <w:t>окончании</w:t>
      </w:r>
      <w:r w:rsidRPr="00D37EAA">
        <w:rPr>
          <w:rFonts w:eastAsia="Times New Roman CYR" w:cs="Times New Roman"/>
          <w:sz w:val="26"/>
          <w:szCs w:val="26"/>
        </w:rPr>
        <w:t xml:space="preserve"> Спортивного соревнования получить предоставленный Исполнителем </w:t>
      </w:r>
      <w:r>
        <w:rPr>
          <w:rFonts w:eastAsia="Times New Roman CYR" w:cs="Times New Roman"/>
          <w:sz w:val="26"/>
          <w:szCs w:val="26"/>
        </w:rPr>
        <w:t>документ о приемке</w:t>
      </w:r>
      <w:r w:rsidRPr="00D37EAA">
        <w:rPr>
          <w:rFonts w:eastAsia="Times New Roman CYR" w:cs="Times New Roman"/>
          <w:sz w:val="26"/>
          <w:szCs w:val="26"/>
        </w:rPr>
        <w:t xml:space="preserve">, принять оказанные услуги в течение 10 (Десяти) календарных дней с момента получения </w:t>
      </w:r>
      <w:r>
        <w:rPr>
          <w:rFonts w:eastAsia="Times New Roman CYR" w:cs="Times New Roman"/>
          <w:sz w:val="26"/>
          <w:szCs w:val="26"/>
        </w:rPr>
        <w:t>документа о приемке</w:t>
      </w:r>
      <w:r w:rsidRPr="00D37EAA">
        <w:rPr>
          <w:rFonts w:eastAsia="Times New Roman CYR" w:cs="Times New Roman"/>
          <w:sz w:val="26"/>
          <w:szCs w:val="26"/>
        </w:rPr>
        <w:t xml:space="preserve"> и вернуть подписанный экземпляр </w:t>
      </w:r>
      <w:r>
        <w:rPr>
          <w:rFonts w:eastAsia="Times New Roman CYR" w:cs="Times New Roman"/>
          <w:sz w:val="26"/>
          <w:szCs w:val="26"/>
        </w:rPr>
        <w:t>документа о приемке</w:t>
      </w:r>
      <w:r w:rsidRPr="00D37EAA">
        <w:rPr>
          <w:rFonts w:eastAsia="Times New Roman CYR" w:cs="Times New Roman"/>
          <w:sz w:val="26"/>
          <w:szCs w:val="26"/>
        </w:rPr>
        <w:t xml:space="preserve"> Исполнителю. Если Заказчик не подписывает и/или не возвращает Исполнителю в указанный срок </w:t>
      </w:r>
      <w:r>
        <w:rPr>
          <w:rFonts w:eastAsia="Times New Roman CYR" w:cs="Times New Roman"/>
          <w:sz w:val="26"/>
          <w:szCs w:val="26"/>
        </w:rPr>
        <w:t>документ о приемке</w:t>
      </w:r>
      <w:r w:rsidRPr="00D37EAA">
        <w:rPr>
          <w:rFonts w:eastAsia="Times New Roman CYR" w:cs="Times New Roman"/>
          <w:sz w:val="26"/>
          <w:szCs w:val="26"/>
        </w:rPr>
        <w:t xml:space="preserve"> и не представляет мотивированного отказа от подписания </w:t>
      </w:r>
      <w:r>
        <w:rPr>
          <w:rFonts w:eastAsia="Times New Roman CYR" w:cs="Times New Roman"/>
          <w:sz w:val="26"/>
          <w:szCs w:val="26"/>
        </w:rPr>
        <w:t>документа о приемке</w:t>
      </w:r>
      <w:r w:rsidRPr="00D37EAA">
        <w:rPr>
          <w:rFonts w:eastAsia="Times New Roman CYR" w:cs="Times New Roman"/>
          <w:sz w:val="26"/>
          <w:szCs w:val="26"/>
        </w:rPr>
        <w:t xml:space="preserve">, такой </w:t>
      </w:r>
      <w:r>
        <w:rPr>
          <w:rFonts w:eastAsia="Times New Roman CYR" w:cs="Times New Roman"/>
          <w:sz w:val="26"/>
          <w:szCs w:val="26"/>
        </w:rPr>
        <w:t>документ о приемке</w:t>
      </w:r>
      <w:r w:rsidRPr="00D37EAA">
        <w:rPr>
          <w:rFonts w:eastAsia="Times New Roman CYR" w:cs="Times New Roman"/>
          <w:sz w:val="26"/>
          <w:szCs w:val="26"/>
        </w:rPr>
        <w:t xml:space="preserve"> считается принятым и подписанным сторонами в редакции Исполнителя, а услуги считаются оказанными Исполнителем в полном объеме и в срок</w:t>
      </w:r>
      <w:r w:rsidR="00D37EAA">
        <w:rPr>
          <w:rFonts w:eastAsia="Times New Roman CYR" w:cs="Times New Roman"/>
          <w:sz w:val="26"/>
          <w:szCs w:val="26"/>
        </w:rPr>
        <w:t>.</w:t>
      </w:r>
    </w:p>
    <w:p w:rsidR="00E01B53" w:rsidRPr="008B3C0B" w:rsidRDefault="00E01B53" w:rsidP="00647CC9">
      <w:pPr>
        <w:autoSpaceDE w:val="0"/>
        <w:ind w:left="19" w:right="10"/>
        <w:jc w:val="both"/>
        <w:rPr>
          <w:rFonts w:eastAsia="Times New Roman CYR" w:cs="Times New Roman"/>
          <w:sz w:val="26"/>
          <w:szCs w:val="26"/>
        </w:rPr>
      </w:pPr>
    </w:p>
    <w:p w:rsidR="005208A0" w:rsidRPr="008B3C0B" w:rsidRDefault="005208A0" w:rsidP="00751BC8">
      <w:pPr>
        <w:numPr>
          <w:ilvl w:val="0"/>
          <w:numId w:val="1"/>
        </w:numPr>
        <w:tabs>
          <w:tab w:val="left" w:pos="567"/>
        </w:tabs>
        <w:autoSpaceDE w:val="0"/>
        <w:ind w:left="567" w:right="10"/>
        <w:jc w:val="center"/>
        <w:rPr>
          <w:rFonts w:eastAsia="Times New Roman CYR" w:cs="Times New Roman"/>
          <w:b/>
          <w:bCs/>
          <w:sz w:val="26"/>
          <w:szCs w:val="26"/>
        </w:rPr>
      </w:pPr>
      <w:r w:rsidRPr="008B3C0B">
        <w:rPr>
          <w:rFonts w:eastAsia="Times New Roman CYR" w:cs="Times New Roman"/>
          <w:b/>
          <w:bCs/>
          <w:sz w:val="26"/>
          <w:szCs w:val="26"/>
        </w:rPr>
        <w:t>Порядок расчетов</w:t>
      </w:r>
    </w:p>
    <w:p w:rsidR="005208A0" w:rsidRPr="008B3C0B" w:rsidRDefault="005208A0" w:rsidP="001346E1">
      <w:pPr>
        <w:autoSpaceDE w:val="0"/>
        <w:ind w:left="19" w:right="10"/>
        <w:jc w:val="both"/>
        <w:rPr>
          <w:rFonts w:eastAsia="Times New Roman" w:cs="Times New Roman"/>
          <w:sz w:val="26"/>
          <w:szCs w:val="26"/>
        </w:rPr>
      </w:pPr>
      <w:r w:rsidRPr="008B3C0B">
        <w:rPr>
          <w:rFonts w:eastAsia="Times New Roman" w:cs="Times New Roman"/>
          <w:sz w:val="26"/>
          <w:szCs w:val="26"/>
        </w:rPr>
        <w:t xml:space="preserve">3.1. </w:t>
      </w:r>
      <w:r w:rsidR="001A6737" w:rsidRPr="001A6737">
        <w:rPr>
          <w:rFonts w:eastAsia="Times New Roman" w:cs="Times New Roman"/>
          <w:sz w:val="26"/>
          <w:szCs w:val="26"/>
        </w:rPr>
        <w:t xml:space="preserve">Заказчик </w:t>
      </w:r>
      <w:r w:rsidR="00C03759">
        <w:rPr>
          <w:rFonts w:eastAsia="Times New Roman" w:cs="Times New Roman"/>
          <w:sz w:val="26"/>
          <w:szCs w:val="26"/>
        </w:rPr>
        <w:t>производит оплату</w:t>
      </w:r>
      <w:r w:rsidR="001A6737" w:rsidRPr="001A6737">
        <w:rPr>
          <w:rFonts w:eastAsia="Times New Roman" w:cs="Times New Roman"/>
          <w:sz w:val="26"/>
          <w:szCs w:val="26"/>
        </w:rPr>
        <w:t xml:space="preserve"> </w:t>
      </w:r>
      <w:r w:rsidR="00C03759">
        <w:rPr>
          <w:rFonts w:eastAsia="Times New Roman" w:cs="Times New Roman"/>
          <w:sz w:val="26"/>
          <w:szCs w:val="26"/>
        </w:rPr>
        <w:t>(</w:t>
      </w:r>
      <w:r w:rsidR="001A6737" w:rsidRPr="001A6737">
        <w:rPr>
          <w:rFonts w:eastAsia="Times New Roman" w:cs="Times New Roman"/>
          <w:sz w:val="26"/>
          <w:szCs w:val="26"/>
        </w:rPr>
        <w:t>организационный взнос</w:t>
      </w:r>
      <w:r w:rsidR="00C03759">
        <w:rPr>
          <w:rFonts w:eastAsia="Times New Roman" w:cs="Times New Roman"/>
          <w:sz w:val="26"/>
          <w:szCs w:val="26"/>
        </w:rPr>
        <w:t>)</w:t>
      </w:r>
      <w:r w:rsidR="001A6737" w:rsidRPr="001A6737">
        <w:rPr>
          <w:rFonts w:eastAsia="Times New Roman" w:cs="Times New Roman"/>
          <w:sz w:val="26"/>
          <w:szCs w:val="26"/>
        </w:rPr>
        <w:t xml:space="preserve"> по безналичному расчету путем перечисления денежных средств на расчетный счет Исполнителя по факту оказания услуг </w:t>
      </w:r>
      <w:r w:rsidR="001A6737" w:rsidRPr="001A6737">
        <w:rPr>
          <w:rFonts w:eastAsia="Times New Roman" w:cs="Times New Roman"/>
          <w:sz w:val="26"/>
          <w:szCs w:val="26"/>
        </w:rPr>
        <w:lastRenderedPageBreak/>
        <w:t>в течение 10 (Десяти) рабочих дней с даты подписания Заказчиком документа о приемке.</w:t>
      </w:r>
    </w:p>
    <w:p w:rsidR="00E01B53" w:rsidRDefault="005208A0" w:rsidP="00297F0B">
      <w:pPr>
        <w:autoSpaceDE w:val="0"/>
        <w:ind w:left="19" w:right="10"/>
        <w:jc w:val="both"/>
        <w:rPr>
          <w:rFonts w:eastAsia="Times New Roman CYR" w:cs="Times New Roman"/>
          <w:bCs/>
          <w:sz w:val="26"/>
          <w:szCs w:val="26"/>
        </w:rPr>
      </w:pPr>
      <w:r w:rsidRPr="008B3C0B">
        <w:rPr>
          <w:rFonts w:eastAsia="Times New Roman" w:cs="Times New Roman"/>
          <w:sz w:val="26"/>
          <w:szCs w:val="26"/>
        </w:rPr>
        <w:t xml:space="preserve">3.2. </w:t>
      </w:r>
      <w:r w:rsidR="0062520B" w:rsidRPr="008B3C0B">
        <w:rPr>
          <w:rFonts w:ascii="Times New Roman CYR" w:eastAsia="Times New Roman CYR" w:hAnsi="Times New Roman CYR" w:cs="Times New Roman CYR"/>
          <w:sz w:val="26"/>
          <w:szCs w:val="26"/>
        </w:rPr>
        <w:t xml:space="preserve">Цена Договора составляет  </w:t>
      </w:r>
      <w:r w:rsidR="0062520B" w:rsidRPr="008B3C0B">
        <w:rPr>
          <w:rFonts w:ascii="Times New Roman CYR" w:eastAsia="Times New Roman CYR" w:hAnsi="Times New Roman CYR" w:cs="Times New Roman CYR"/>
          <w:bCs/>
          <w:sz w:val="26"/>
          <w:szCs w:val="26"/>
        </w:rPr>
        <w:t>_________  (сумма прописью) рублей __ копеек, в том числе НДС (по ставке ___ %): _______ (сумма прописью) рублей __ копеек/НДС не облагается</w:t>
      </w:r>
      <w:r w:rsidR="00071D57" w:rsidRPr="008B3C0B">
        <w:rPr>
          <w:rFonts w:eastAsia="Times New Roman CYR" w:cs="Times New Roman"/>
          <w:bCs/>
          <w:sz w:val="26"/>
          <w:szCs w:val="26"/>
        </w:rPr>
        <w:t>.</w:t>
      </w:r>
    </w:p>
    <w:p w:rsidR="005E58DE" w:rsidRPr="008B3C0B" w:rsidRDefault="005E58DE" w:rsidP="00297F0B">
      <w:pPr>
        <w:autoSpaceDE w:val="0"/>
        <w:ind w:left="19" w:right="10"/>
        <w:jc w:val="both"/>
        <w:rPr>
          <w:rFonts w:eastAsia="Times New Roman CYR" w:cs="Times New Roman"/>
          <w:bCs/>
          <w:sz w:val="26"/>
          <w:szCs w:val="26"/>
        </w:rPr>
      </w:pPr>
      <w:r w:rsidRPr="005E58DE">
        <w:rPr>
          <w:rFonts w:eastAsia="Times New Roman CYR" w:cs="Times New Roman"/>
          <w:bCs/>
          <w:sz w:val="26"/>
          <w:szCs w:val="26"/>
        </w:rPr>
        <w:t>3.3. В случае изменения законодательства в части налогообложения и размера ставки НДС, ставка будет рассчитана в соответствии с действующим законодательством Российской Федерации.</w:t>
      </w:r>
    </w:p>
    <w:p w:rsidR="0053591D" w:rsidRPr="008B3C0B" w:rsidRDefault="0053591D" w:rsidP="00297F0B">
      <w:pPr>
        <w:autoSpaceDE w:val="0"/>
        <w:ind w:left="19" w:right="10"/>
        <w:jc w:val="both"/>
        <w:rPr>
          <w:rFonts w:eastAsia="Times New Roman CYR" w:cs="Times New Roman"/>
          <w:bCs/>
          <w:sz w:val="26"/>
          <w:szCs w:val="26"/>
        </w:rPr>
      </w:pPr>
    </w:p>
    <w:p w:rsidR="005208A0" w:rsidRPr="008B3C0B" w:rsidRDefault="005208A0" w:rsidP="00751BC8">
      <w:pPr>
        <w:numPr>
          <w:ilvl w:val="0"/>
          <w:numId w:val="1"/>
        </w:numPr>
        <w:tabs>
          <w:tab w:val="left" w:pos="567"/>
        </w:tabs>
        <w:autoSpaceDE w:val="0"/>
        <w:ind w:left="567" w:right="10"/>
        <w:jc w:val="center"/>
        <w:rPr>
          <w:rFonts w:eastAsia="Times New Roman CYR" w:cs="Times New Roman"/>
          <w:b/>
          <w:bCs/>
          <w:sz w:val="26"/>
          <w:szCs w:val="26"/>
        </w:rPr>
      </w:pPr>
      <w:r w:rsidRPr="008B3C0B">
        <w:rPr>
          <w:rFonts w:eastAsia="Times New Roman CYR" w:cs="Times New Roman"/>
          <w:b/>
          <w:bCs/>
          <w:sz w:val="26"/>
          <w:szCs w:val="26"/>
        </w:rPr>
        <w:t>Порядок разрешения споров</w:t>
      </w:r>
    </w:p>
    <w:p w:rsidR="005208A0" w:rsidRPr="008B3C0B" w:rsidRDefault="00751BC8">
      <w:pPr>
        <w:autoSpaceDE w:val="0"/>
        <w:ind w:left="19" w:right="10"/>
        <w:jc w:val="both"/>
        <w:rPr>
          <w:rFonts w:eastAsia="Times New Roman CYR" w:cs="Times New Roman"/>
          <w:sz w:val="26"/>
          <w:szCs w:val="26"/>
        </w:rPr>
      </w:pPr>
      <w:r w:rsidRPr="008B3C0B">
        <w:rPr>
          <w:rFonts w:eastAsia="Times New Roman" w:cs="Times New Roman"/>
          <w:sz w:val="26"/>
          <w:szCs w:val="26"/>
        </w:rPr>
        <w:t>4</w:t>
      </w:r>
      <w:r w:rsidR="005208A0" w:rsidRPr="008B3C0B">
        <w:rPr>
          <w:rFonts w:eastAsia="Times New Roman" w:cs="Times New Roman"/>
          <w:sz w:val="26"/>
          <w:szCs w:val="26"/>
        </w:rPr>
        <w:t xml:space="preserve">.1. </w:t>
      </w:r>
      <w:r w:rsidR="005208A0" w:rsidRPr="008B3C0B">
        <w:rPr>
          <w:rFonts w:eastAsia="Times New Roman CYR" w:cs="Times New Roman"/>
          <w:sz w:val="26"/>
          <w:szCs w:val="26"/>
        </w:rPr>
        <w:t>Споры   и   разногласия,   которые  могут  возникн</w:t>
      </w:r>
      <w:r w:rsidRPr="008B3C0B">
        <w:rPr>
          <w:rFonts w:eastAsia="Times New Roman CYR" w:cs="Times New Roman"/>
          <w:sz w:val="26"/>
          <w:szCs w:val="26"/>
        </w:rPr>
        <w:t>уть  при исполнении настоящего Д</w:t>
      </w:r>
      <w:r w:rsidR="005208A0" w:rsidRPr="008B3C0B">
        <w:rPr>
          <w:rFonts w:eastAsia="Times New Roman CYR" w:cs="Times New Roman"/>
          <w:sz w:val="26"/>
          <w:szCs w:val="26"/>
        </w:rPr>
        <w:t>оговора,  будут  по  возможности  разрешаться путем переговоров между сторонами.</w:t>
      </w:r>
    </w:p>
    <w:p w:rsidR="00B87E2A" w:rsidRPr="008B3C0B" w:rsidRDefault="00751BC8" w:rsidP="00FC64CF">
      <w:pPr>
        <w:autoSpaceDE w:val="0"/>
        <w:ind w:left="19" w:right="10"/>
        <w:jc w:val="both"/>
        <w:rPr>
          <w:rFonts w:eastAsia="Times New Roman CYR" w:cs="Times New Roman"/>
          <w:sz w:val="26"/>
          <w:szCs w:val="26"/>
        </w:rPr>
      </w:pPr>
      <w:r w:rsidRPr="008B3C0B">
        <w:rPr>
          <w:rFonts w:eastAsia="Times New Roman" w:cs="Times New Roman"/>
          <w:sz w:val="26"/>
          <w:szCs w:val="26"/>
        </w:rPr>
        <w:t>4</w:t>
      </w:r>
      <w:r w:rsidR="005208A0" w:rsidRPr="008B3C0B">
        <w:rPr>
          <w:rFonts w:eastAsia="Times New Roman" w:cs="Times New Roman"/>
          <w:sz w:val="26"/>
          <w:szCs w:val="26"/>
        </w:rPr>
        <w:t xml:space="preserve">.2. </w:t>
      </w:r>
      <w:r w:rsidR="005208A0" w:rsidRPr="008B3C0B">
        <w:rPr>
          <w:rFonts w:eastAsia="Times New Roman CYR" w:cs="Times New Roman"/>
          <w:sz w:val="26"/>
          <w:szCs w:val="26"/>
        </w:rPr>
        <w:t xml:space="preserve">В случае невозможности разрешения споров путем переговоров, стороны обращаются в Арбитражный суд города Санкт-Петербурга и Ленинградской области в порядке, предусмотренном действующим законодательством РФ. </w:t>
      </w:r>
    </w:p>
    <w:p w:rsidR="00E01B53" w:rsidRPr="008B3C0B" w:rsidRDefault="00E01B53" w:rsidP="00FC64CF">
      <w:pPr>
        <w:autoSpaceDE w:val="0"/>
        <w:ind w:left="19" w:right="10"/>
        <w:jc w:val="both"/>
        <w:rPr>
          <w:rFonts w:eastAsia="Times New Roman CYR" w:cs="Times New Roman"/>
          <w:sz w:val="26"/>
          <w:szCs w:val="26"/>
        </w:rPr>
      </w:pPr>
    </w:p>
    <w:p w:rsidR="007269DC" w:rsidRDefault="007269DC" w:rsidP="007269DC">
      <w:pPr>
        <w:autoSpaceDE w:val="0"/>
        <w:ind w:right="10"/>
        <w:jc w:val="center"/>
        <w:rPr>
          <w:rFonts w:eastAsia="Times New Roman" w:cs="Times New Roman"/>
          <w:sz w:val="26"/>
          <w:szCs w:val="26"/>
        </w:rPr>
      </w:pPr>
      <w:r>
        <w:rPr>
          <w:rFonts w:eastAsia="Times New Roman CYR" w:cs="Times New Roman"/>
          <w:b/>
          <w:bCs/>
          <w:sz w:val="26"/>
          <w:szCs w:val="26"/>
        </w:rPr>
        <w:t xml:space="preserve">5. </w:t>
      </w:r>
      <w:r w:rsidRPr="005F3222">
        <w:rPr>
          <w:rFonts w:eastAsia="Times New Roman CYR" w:cs="Times New Roman"/>
          <w:b/>
          <w:bCs/>
          <w:sz w:val="26"/>
          <w:szCs w:val="26"/>
        </w:rPr>
        <w:t>Срок действия</w:t>
      </w:r>
      <w:r w:rsidRPr="00DB2E50">
        <w:rPr>
          <w:rFonts w:eastAsia="Times New Roman CYR" w:cs="Times New Roman"/>
          <w:b/>
          <w:bCs/>
          <w:sz w:val="26"/>
          <w:szCs w:val="26"/>
        </w:rPr>
        <w:t>, порядок изменения и расторжения договора</w:t>
      </w:r>
    </w:p>
    <w:p w:rsidR="005208A0" w:rsidRPr="008B3C0B" w:rsidRDefault="00751BC8">
      <w:pPr>
        <w:autoSpaceDE w:val="0"/>
        <w:ind w:right="10"/>
        <w:jc w:val="both"/>
        <w:rPr>
          <w:rFonts w:eastAsia="Times New Roman CYR" w:cs="Times New Roman"/>
          <w:sz w:val="26"/>
          <w:szCs w:val="26"/>
        </w:rPr>
      </w:pPr>
      <w:r w:rsidRPr="008B3C0B">
        <w:rPr>
          <w:rFonts w:eastAsia="Times New Roman" w:cs="Times New Roman"/>
          <w:sz w:val="26"/>
          <w:szCs w:val="26"/>
        </w:rPr>
        <w:t>5</w:t>
      </w:r>
      <w:r w:rsidR="005208A0" w:rsidRPr="008B3C0B">
        <w:rPr>
          <w:rFonts w:eastAsia="Times New Roman" w:cs="Times New Roman"/>
          <w:sz w:val="26"/>
          <w:szCs w:val="26"/>
        </w:rPr>
        <w:t xml:space="preserve">.1. </w:t>
      </w:r>
      <w:r w:rsidR="0053591D" w:rsidRPr="008B3C0B">
        <w:rPr>
          <w:rFonts w:eastAsia="Times New Roman CYR" w:cs="Times New Roman"/>
          <w:sz w:val="26"/>
          <w:szCs w:val="26"/>
        </w:rPr>
        <w:t>Заключение настоящего Договора означает, что Заказчик</w:t>
      </w:r>
      <w:r w:rsidR="0053591D" w:rsidRPr="008B3C0B">
        <w:rPr>
          <w:rFonts w:eastAsia="Times New Roman" w:cs="Times New Roman"/>
          <w:sz w:val="26"/>
          <w:szCs w:val="26"/>
        </w:rPr>
        <w:t xml:space="preserve"> </w:t>
      </w:r>
      <w:r w:rsidR="008B3C0B" w:rsidRPr="008B3C0B">
        <w:rPr>
          <w:rFonts w:eastAsia="Times New Roman CYR" w:cs="Times New Roman"/>
          <w:sz w:val="26"/>
          <w:szCs w:val="26"/>
        </w:rPr>
        <w:t>согласен с Регламентом</w:t>
      </w:r>
      <w:r w:rsidR="00A923AB">
        <w:rPr>
          <w:rFonts w:eastAsia="Times New Roman CYR" w:cs="Times New Roman"/>
          <w:sz w:val="26"/>
          <w:szCs w:val="26"/>
        </w:rPr>
        <w:t xml:space="preserve"> Спортивного соревнования</w:t>
      </w:r>
      <w:r w:rsidR="0053591D" w:rsidRPr="008B3C0B">
        <w:rPr>
          <w:rFonts w:eastAsia="Times New Roman CYR" w:cs="Times New Roman"/>
          <w:sz w:val="26"/>
          <w:szCs w:val="26"/>
        </w:rPr>
        <w:t>.</w:t>
      </w:r>
    </w:p>
    <w:p w:rsidR="005208A0" w:rsidRPr="008B3C0B" w:rsidRDefault="00751BC8">
      <w:pPr>
        <w:autoSpaceDE w:val="0"/>
        <w:ind w:left="19" w:right="10"/>
        <w:jc w:val="both"/>
        <w:rPr>
          <w:rFonts w:eastAsia="Times New Roman CYR" w:cs="Times New Roman"/>
          <w:sz w:val="26"/>
          <w:szCs w:val="26"/>
        </w:rPr>
      </w:pPr>
      <w:r w:rsidRPr="008B3C0B">
        <w:rPr>
          <w:rFonts w:eastAsia="Times New Roman" w:cs="Times New Roman"/>
          <w:sz w:val="26"/>
          <w:szCs w:val="26"/>
        </w:rPr>
        <w:t>5</w:t>
      </w:r>
      <w:r w:rsidR="005208A0" w:rsidRPr="008B3C0B">
        <w:rPr>
          <w:rFonts w:eastAsia="Times New Roman" w:cs="Times New Roman"/>
          <w:sz w:val="26"/>
          <w:szCs w:val="26"/>
        </w:rPr>
        <w:t xml:space="preserve">.2.  </w:t>
      </w:r>
      <w:r w:rsidR="004C009C" w:rsidRPr="008B3C0B">
        <w:rPr>
          <w:rFonts w:eastAsia="Times New Roman CYR" w:cs="Times New Roman"/>
          <w:sz w:val="26"/>
          <w:szCs w:val="26"/>
        </w:rPr>
        <w:t>Исполнением Д</w:t>
      </w:r>
      <w:r w:rsidR="005208A0" w:rsidRPr="008B3C0B">
        <w:rPr>
          <w:rFonts w:eastAsia="Times New Roman CYR" w:cs="Times New Roman"/>
          <w:sz w:val="26"/>
          <w:szCs w:val="26"/>
        </w:rPr>
        <w:t xml:space="preserve">оговора является подписание </w:t>
      </w:r>
      <w:r w:rsidR="009061B2" w:rsidRPr="008B3C0B">
        <w:rPr>
          <w:rFonts w:eastAsia="Times New Roman CYR" w:cs="Times New Roman"/>
          <w:sz w:val="26"/>
          <w:szCs w:val="26"/>
        </w:rPr>
        <w:t>Заказчиком</w:t>
      </w:r>
      <w:r w:rsidR="005E58DE">
        <w:rPr>
          <w:rFonts w:eastAsia="Times New Roman CYR" w:cs="Times New Roman"/>
          <w:sz w:val="26"/>
          <w:szCs w:val="26"/>
        </w:rPr>
        <w:t xml:space="preserve"> </w:t>
      </w:r>
      <w:r w:rsidR="007269DC">
        <w:rPr>
          <w:rFonts w:eastAsia="Times New Roman CYR" w:cs="Times New Roman"/>
          <w:sz w:val="26"/>
          <w:szCs w:val="26"/>
        </w:rPr>
        <w:t>документа о приемке</w:t>
      </w:r>
      <w:r w:rsidR="005208A0" w:rsidRPr="008B3C0B">
        <w:rPr>
          <w:rFonts w:eastAsia="Times New Roman CYR" w:cs="Times New Roman"/>
          <w:sz w:val="26"/>
          <w:szCs w:val="26"/>
        </w:rPr>
        <w:t>.</w:t>
      </w:r>
    </w:p>
    <w:p w:rsidR="005208A0" w:rsidRPr="008B3C0B" w:rsidRDefault="00751BC8">
      <w:pPr>
        <w:autoSpaceDE w:val="0"/>
        <w:ind w:right="10"/>
        <w:jc w:val="both"/>
        <w:rPr>
          <w:rFonts w:eastAsia="Times New Roman CYR" w:cs="Times New Roman"/>
          <w:sz w:val="26"/>
          <w:szCs w:val="26"/>
        </w:rPr>
      </w:pPr>
      <w:r w:rsidRPr="008B3C0B">
        <w:rPr>
          <w:rFonts w:eastAsia="Times New Roman" w:cs="Times New Roman"/>
          <w:sz w:val="26"/>
          <w:szCs w:val="26"/>
        </w:rPr>
        <w:t>5</w:t>
      </w:r>
      <w:r w:rsidR="005208A0" w:rsidRPr="008B3C0B">
        <w:rPr>
          <w:rFonts w:eastAsia="Times New Roman" w:cs="Times New Roman"/>
          <w:sz w:val="26"/>
          <w:szCs w:val="26"/>
        </w:rPr>
        <w:t xml:space="preserve">.3. </w:t>
      </w:r>
      <w:r w:rsidR="000227E9" w:rsidRPr="000227E9">
        <w:rPr>
          <w:rFonts w:eastAsia="Times New Roman CYR" w:cs="Times New Roman"/>
          <w:sz w:val="26"/>
          <w:szCs w:val="26"/>
        </w:rPr>
        <w:t>Договор составлен в электронной форме и подписан усиленными электр</w:t>
      </w:r>
      <w:r w:rsidR="00A923AB">
        <w:rPr>
          <w:rFonts w:eastAsia="Times New Roman CYR" w:cs="Times New Roman"/>
          <w:sz w:val="26"/>
          <w:szCs w:val="26"/>
        </w:rPr>
        <w:t>онными подписями представителей</w:t>
      </w:r>
      <w:r w:rsidR="000227E9" w:rsidRPr="000227E9">
        <w:rPr>
          <w:rFonts w:eastAsia="Times New Roman CYR" w:cs="Times New Roman"/>
          <w:sz w:val="26"/>
          <w:szCs w:val="26"/>
        </w:rPr>
        <w:t xml:space="preserve"> Исполнителя и Заказчика с использованием программно-аппаратных средств Единого </w:t>
      </w:r>
      <w:proofErr w:type="spellStart"/>
      <w:r w:rsidR="000227E9" w:rsidRPr="000227E9">
        <w:rPr>
          <w:rFonts w:eastAsia="Times New Roman CYR" w:cs="Times New Roman"/>
          <w:sz w:val="26"/>
          <w:szCs w:val="26"/>
        </w:rPr>
        <w:t>агрегатора</w:t>
      </w:r>
      <w:proofErr w:type="spellEnd"/>
      <w:r w:rsidR="000227E9" w:rsidRPr="000227E9">
        <w:rPr>
          <w:rFonts w:eastAsia="Times New Roman CYR" w:cs="Times New Roman"/>
          <w:sz w:val="26"/>
          <w:szCs w:val="26"/>
        </w:rPr>
        <w:t xml:space="preserve"> торговли.</w:t>
      </w:r>
      <w:r w:rsidR="005208A0" w:rsidRPr="008B3C0B">
        <w:rPr>
          <w:rFonts w:eastAsia="Times New Roman CYR" w:cs="Times New Roman"/>
          <w:sz w:val="26"/>
          <w:szCs w:val="26"/>
        </w:rPr>
        <w:t xml:space="preserve"> </w:t>
      </w:r>
    </w:p>
    <w:p w:rsidR="00487CDD" w:rsidRDefault="00751BC8">
      <w:pPr>
        <w:autoSpaceDE w:val="0"/>
        <w:ind w:left="19" w:right="10"/>
        <w:jc w:val="both"/>
        <w:rPr>
          <w:rFonts w:eastAsia="Times New Roman CYR" w:cs="Times New Roman"/>
          <w:sz w:val="26"/>
          <w:szCs w:val="26"/>
        </w:rPr>
      </w:pPr>
      <w:r w:rsidRPr="008B3C0B">
        <w:rPr>
          <w:rFonts w:eastAsia="Times New Roman" w:cs="Times New Roman"/>
          <w:sz w:val="26"/>
          <w:szCs w:val="26"/>
        </w:rPr>
        <w:t>5</w:t>
      </w:r>
      <w:r w:rsidR="005208A0" w:rsidRPr="008B3C0B">
        <w:rPr>
          <w:rFonts w:eastAsia="Times New Roman" w:cs="Times New Roman"/>
          <w:sz w:val="26"/>
          <w:szCs w:val="26"/>
        </w:rPr>
        <w:t xml:space="preserve">.4. </w:t>
      </w:r>
      <w:r w:rsidR="005208A0" w:rsidRPr="008B3C0B">
        <w:rPr>
          <w:rFonts w:eastAsia="Times New Roman CYR" w:cs="Times New Roman"/>
          <w:sz w:val="26"/>
          <w:szCs w:val="26"/>
        </w:rPr>
        <w:t xml:space="preserve">Договор вступает в силу с момента заключения </w:t>
      </w:r>
      <w:r w:rsidR="00834729" w:rsidRPr="008B3C0B">
        <w:rPr>
          <w:rFonts w:eastAsia="Times New Roman CYR" w:cs="Times New Roman"/>
          <w:sz w:val="26"/>
          <w:szCs w:val="26"/>
        </w:rPr>
        <w:t>и действует п</w:t>
      </w:r>
      <w:r w:rsidRPr="008B3C0B">
        <w:rPr>
          <w:rFonts w:eastAsia="Times New Roman CYR" w:cs="Times New Roman"/>
          <w:sz w:val="26"/>
          <w:szCs w:val="26"/>
        </w:rPr>
        <w:t xml:space="preserve">о </w:t>
      </w:r>
      <w:r w:rsidR="007269DC">
        <w:rPr>
          <w:rFonts w:eastAsia="Times New Roman CYR" w:cs="Times New Roman"/>
          <w:sz w:val="26"/>
          <w:szCs w:val="26"/>
        </w:rPr>
        <w:t>31</w:t>
      </w:r>
      <w:r w:rsidR="004118C0" w:rsidRPr="008B3C0B">
        <w:rPr>
          <w:rFonts w:eastAsia="Times New Roman CYR" w:cs="Times New Roman"/>
          <w:sz w:val="26"/>
          <w:szCs w:val="26"/>
        </w:rPr>
        <w:t>.</w:t>
      </w:r>
      <w:r w:rsidR="00474F05" w:rsidRPr="00474F05">
        <w:rPr>
          <w:rFonts w:eastAsia="Times New Roman CYR" w:cs="Times New Roman"/>
          <w:sz w:val="26"/>
          <w:szCs w:val="26"/>
        </w:rPr>
        <w:t>08</w:t>
      </w:r>
      <w:r w:rsidR="0053591D" w:rsidRPr="008B3C0B">
        <w:rPr>
          <w:rFonts w:eastAsia="Times New Roman CYR" w:cs="Times New Roman"/>
          <w:sz w:val="26"/>
          <w:szCs w:val="26"/>
        </w:rPr>
        <w:t>.2026</w:t>
      </w:r>
      <w:r w:rsidR="004118C0" w:rsidRPr="008B3C0B">
        <w:rPr>
          <w:rFonts w:eastAsia="Times New Roman CYR" w:cs="Times New Roman"/>
          <w:sz w:val="26"/>
          <w:szCs w:val="26"/>
        </w:rPr>
        <w:t xml:space="preserve"> г</w:t>
      </w:r>
      <w:r w:rsidR="005208A0" w:rsidRPr="008B3C0B">
        <w:rPr>
          <w:rFonts w:eastAsia="Times New Roman CYR" w:cs="Times New Roman"/>
          <w:sz w:val="26"/>
          <w:szCs w:val="26"/>
        </w:rPr>
        <w:t>.</w:t>
      </w:r>
    </w:p>
    <w:p w:rsidR="00DF5E64" w:rsidRDefault="00DF5E64">
      <w:pPr>
        <w:autoSpaceDE w:val="0"/>
        <w:ind w:left="19" w:right="10"/>
        <w:jc w:val="both"/>
        <w:rPr>
          <w:rFonts w:eastAsia="Times New Roman CYR" w:cs="Times New Roman"/>
          <w:sz w:val="26"/>
          <w:szCs w:val="26"/>
        </w:rPr>
      </w:pPr>
    </w:p>
    <w:p w:rsidR="00DF5E64" w:rsidRPr="00DB2E50" w:rsidRDefault="00DF5E64" w:rsidP="00DF5E64">
      <w:pPr>
        <w:autoSpaceDE w:val="0"/>
        <w:ind w:left="19" w:right="10"/>
        <w:jc w:val="center"/>
        <w:rPr>
          <w:rFonts w:eastAsia="Times New Roman CYR" w:cs="Times New Roman"/>
          <w:sz w:val="26"/>
          <w:szCs w:val="26"/>
        </w:rPr>
      </w:pPr>
      <w:r>
        <w:rPr>
          <w:rFonts w:eastAsia="Times New Roman CYR" w:cs="Times New Roman"/>
          <w:b/>
          <w:sz w:val="26"/>
          <w:szCs w:val="26"/>
        </w:rPr>
        <w:t>6</w:t>
      </w:r>
      <w:r w:rsidRPr="00DB2E50">
        <w:rPr>
          <w:rFonts w:eastAsia="Times New Roman CYR" w:cs="Times New Roman"/>
          <w:b/>
          <w:sz w:val="26"/>
          <w:szCs w:val="26"/>
        </w:rPr>
        <w:t>.</w:t>
      </w:r>
      <w:r w:rsidRPr="00DB2E50">
        <w:rPr>
          <w:rFonts w:eastAsia="Times New Roman CYR" w:cs="Times New Roman"/>
          <w:b/>
          <w:sz w:val="26"/>
          <w:szCs w:val="26"/>
        </w:rPr>
        <w:tab/>
      </w:r>
      <w:r>
        <w:rPr>
          <w:rFonts w:eastAsia="Times New Roman CYR" w:cs="Times New Roman"/>
          <w:b/>
          <w:sz w:val="26"/>
          <w:szCs w:val="26"/>
        </w:rPr>
        <w:t>Ф</w:t>
      </w:r>
      <w:r w:rsidRPr="00DB2E50">
        <w:rPr>
          <w:rFonts w:eastAsia="Times New Roman CYR" w:cs="Times New Roman"/>
          <w:b/>
          <w:sz w:val="26"/>
          <w:szCs w:val="26"/>
        </w:rPr>
        <w:t>орс-мажор</w:t>
      </w:r>
    </w:p>
    <w:p w:rsidR="00DF5E64" w:rsidRPr="00DB2E50" w:rsidRDefault="00DF5E64" w:rsidP="00DF5E64">
      <w:pPr>
        <w:autoSpaceDE w:val="0"/>
        <w:ind w:left="19" w:right="10"/>
        <w:jc w:val="both"/>
        <w:rPr>
          <w:rFonts w:eastAsia="Times New Roman CYR" w:cs="Times New Roman"/>
          <w:sz w:val="26"/>
          <w:szCs w:val="26"/>
        </w:rPr>
      </w:pPr>
      <w:r>
        <w:rPr>
          <w:rFonts w:eastAsia="Times New Roman CYR" w:cs="Times New Roman"/>
          <w:sz w:val="26"/>
          <w:szCs w:val="26"/>
        </w:rPr>
        <w:t>6</w:t>
      </w:r>
      <w:r w:rsidRPr="00DB2E50">
        <w:rPr>
          <w:rFonts w:eastAsia="Times New Roman CYR" w:cs="Times New Roman"/>
          <w:sz w:val="26"/>
          <w:szCs w:val="26"/>
        </w:rPr>
        <w:t>.1.</w:t>
      </w:r>
      <w:r w:rsidRPr="00DB2E50">
        <w:rPr>
          <w:rFonts w:eastAsia="Times New Roman CYR" w:cs="Times New Roman"/>
          <w:sz w:val="26"/>
          <w:szCs w:val="26"/>
        </w:rPr>
        <w:tab/>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таких как: наводнение, землетрясение или иное стихийное бедствие, война, мобилизация, акты органов государственной власти и управления, а также другие обстоятельства, реально независящие от сторон, но непосредственно препятствующие выполнению обязательств по  Договору. При этом срок исполнения обязательств по Договору отодвигается соразмерно времени, необходимому для устранения последствий, вызванных этими обстоятельствами.</w:t>
      </w:r>
    </w:p>
    <w:p w:rsidR="00DF5E64" w:rsidRPr="00DB2E50" w:rsidRDefault="00DF5E64" w:rsidP="00DF5E64">
      <w:pPr>
        <w:autoSpaceDE w:val="0"/>
        <w:ind w:left="19" w:right="10"/>
        <w:jc w:val="both"/>
        <w:rPr>
          <w:rFonts w:eastAsia="Times New Roman CYR" w:cs="Times New Roman"/>
          <w:sz w:val="26"/>
          <w:szCs w:val="26"/>
        </w:rPr>
      </w:pPr>
      <w:r>
        <w:rPr>
          <w:rFonts w:eastAsia="Times New Roman CYR" w:cs="Times New Roman"/>
          <w:sz w:val="26"/>
          <w:szCs w:val="26"/>
        </w:rPr>
        <w:t>6</w:t>
      </w:r>
      <w:r w:rsidRPr="00DB2E50">
        <w:rPr>
          <w:rFonts w:eastAsia="Times New Roman CYR" w:cs="Times New Roman"/>
          <w:sz w:val="26"/>
          <w:szCs w:val="26"/>
        </w:rPr>
        <w:t>.2.</w:t>
      </w:r>
      <w:r w:rsidRPr="00DB2E50">
        <w:rPr>
          <w:rFonts w:eastAsia="Times New Roman CYR" w:cs="Times New Roman"/>
          <w:sz w:val="26"/>
          <w:szCs w:val="26"/>
        </w:rPr>
        <w:tab/>
        <w:t>Инфляционные процессы в экономике к форс-мажорным обстоятельствам не относятся.</w:t>
      </w:r>
    </w:p>
    <w:p w:rsidR="00DF5E64" w:rsidRPr="00DB2E50" w:rsidRDefault="00DF5E64" w:rsidP="00DF5E64">
      <w:pPr>
        <w:autoSpaceDE w:val="0"/>
        <w:ind w:left="19" w:right="10"/>
        <w:jc w:val="both"/>
        <w:rPr>
          <w:rFonts w:eastAsia="Times New Roman CYR" w:cs="Times New Roman"/>
          <w:sz w:val="26"/>
          <w:szCs w:val="26"/>
        </w:rPr>
      </w:pPr>
      <w:r>
        <w:rPr>
          <w:rFonts w:eastAsia="Times New Roman CYR" w:cs="Times New Roman"/>
          <w:sz w:val="26"/>
          <w:szCs w:val="26"/>
        </w:rPr>
        <w:t>6</w:t>
      </w:r>
      <w:r w:rsidRPr="00DB2E50">
        <w:rPr>
          <w:rFonts w:eastAsia="Times New Roman CYR" w:cs="Times New Roman"/>
          <w:sz w:val="26"/>
          <w:szCs w:val="26"/>
        </w:rPr>
        <w:t>.3.</w:t>
      </w:r>
      <w:r w:rsidRPr="00DB2E50">
        <w:rPr>
          <w:rFonts w:eastAsia="Times New Roman CYR" w:cs="Times New Roman"/>
          <w:sz w:val="26"/>
          <w:szCs w:val="26"/>
        </w:rPr>
        <w:tab/>
        <w:t>Сторона, попавшая под действие непреодолимой силы, в течение 5 (Пяти) рабочих дней в письменной форме информирует другую Сторону о начале или прекращении действия таких обстоятельств.</w:t>
      </w:r>
    </w:p>
    <w:p w:rsidR="00DF5E64" w:rsidRPr="008B3C0B" w:rsidRDefault="00DF5E64">
      <w:pPr>
        <w:autoSpaceDE w:val="0"/>
        <w:ind w:left="19" w:right="10"/>
        <w:jc w:val="both"/>
        <w:rPr>
          <w:rFonts w:eastAsia="Times New Roman CYR" w:cs="Times New Roman"/>
          <w:sz w:val="26"/>
          <w:szCs w:val="26"/>
        </w:rPr>
      </w:pPr>
      <w:r>
        <w:rPr>
          <w:rFonts w:eastAsia="Times New Roman CYR" w:cs="Times New Roman"/>
          <w:sz w:val="26"/>
          <w:szCs w:val="26"/>
        </w:rPr>
        <w:t>6</w:t>
      </w:r>
      <w:r w:rsidRPr="00DB2E50">
        <w:rPr>
          <w:rFonts w:eastAsia="Times New Roman CYR" w:cs="Times New Roman"/>
          <w:sz w:val="26"/>
          <w:szCs w:val="26"/>
        </w:rPr>
        <w:t>.4.</w:t>
      </w:r>
      <w:r w:rsidRPr="00DB2E50">
        <w:rPr>
          <w:rFonts w:eastAsia="Times New Roman CYR" w:cs="Times New Roman"/>
          <w:sz w:val="26"/>
          <w:szCs w:val="26"/>
        </w:rPr>
        <w:tab/>
        <w:t>Доказательством наличия указанных выше обстоятельств и их продолжительности будут служить официальные документы соответствующих компетентных органов.</w:t>
      </w:r>
    </w:p>
    <w:p w:rsidR="00E01B53" w:rsidRPr="008B3C0B" w:rsidRDefault="00E01B53">
      <w:pPr>
        <w:autoSpaceDE w:val="0"/>
        <w:ind w:left="19" w:right="10"/>
        <w:jc w:val="both"/>
        <w:rPr>
          <w:rFonts w:eastAsia="Times New Roman CYR" w:cs="Times New Roman"/>
          <w:sz w:val="26"/>
          <w:szCs w:val="26"/>
        </w:rPr>
      </w:pPr>
    </w:p>
    <w:p w:rsidR="00D50D56" w:rsidRPr="008B3C0B" w:rsidRDefault="00DF5E64" w:rsidP="00DF5E64">
      <w:pPr>
        <w:tabs>
          <w:tab w:val="left" w:pos="567"/>
        </w:tabs>
        <w:autoSpaceDE w:val="0"/>
        <w:ind w:right="10"/>
        <w:jc w:val="center"/>
        <w:rPr>
          <w:rFonts w:eastAsia="Times New Roman CYR" w:cs="Times New Roman"/>
          <w:b/>
          <w:bCs/>
          <w:sz w:val="26"/>
          <w:szCs w:val="26"/>
        </w:rPr>
      </w:pPr>
      <w:r>
        <w:rPr>
          <w:rFonts w:eastAsia="Times New Roman CYR" w:cs="Times New Roman"/>
          <w:b/>
          <w:bCs/>
          <w:sz w:val="26"/>
          <w:szCs w:val="26"/>
        </w:rPr>
        <w:t xml:space="preserve">7. </w:t>
      </w:r>
      <w:r w:rsidR="005208A0" w:rsidRPr="008B3C0B">
        <w:rPr>
          <w:rFonts w:eastAsia="Times New Roman CYR" w:cs="Times New Roman"/>
          <w:b/>
          <w:bCs/>
          <w:sz w:val="26"/>
          <w:szCs w:val="26"/>
        </w:rPr>
        <w:t>Юридические адреса и реквизиты сторон</w:t>
      </w:r>
    </w:p>
    <w:tbl>
      <w:tblPr>
        <w:tblW w:w="10280" w:type="dxa"/>
        <w:tblInd w:w="108" w:type="dxa"/>
        <w:tblLayout w:type="fixed"/>
        <w:tblLook w:val="0000"/>
      </w:tblPr>
      <w:tblGrid>
        <w:gridCol w:w="5140"/>
        <w:gridCol w:w="5140"/>
      </w:tblGrid>
      <w:tr w:rsidR="005208A0" w:rsidRPr="008B3C0B" w:rsidTr="0020035C">
        <w:trPr>
          <w:trHeight w:val="1"/>
        </w:trPr>
        <w:tc>
          <w:tcPr>
            <w:tcW w:w="5140" w:type="dxa"/>
            <w:shd w:val="clear" w:color="auto" w:fill="FFFFFF"/>
          </w:tcPr>
          <w:p w:rsidR="00D864C6" w:rsidRPr="008B3C0B" w:rsidRDefault="005208A0" w:rsidP="00D50D56">
            <w:pPr>
              <w:autoSpaceDE w:val="0"/>
              <w:rPr>
                <w:rFonts w:eastAsia="Times New Roman" w:cs="Times New Roman"/>
                <w:b/>
                <w:bCs/>
                <w:sz w:val="26"/>
                <w:szCs w:val="26"/>
              </w:rPr>
            </w:pPr>
            <w:r w:rsidRPr="008B3C0B">
              <w:rPr>
                <w:rFonts w:eastAsia="Times New Roman CYR" w:cs="Times New Roman"/>
                <w:b/>
                <w:bCs/>
                <w:sz w:val="26"/>
                <w:szCs w:val="26"/>
              </w:rPr>
              <w:t>ЗАКАЗЧИК</w:t>
            </w:r>
            <w:r w:rsidR="005F72DF" w:rsidRPr="008B3C0B">
              <w:rPr>
                <w:rFonts w:eastAsia="Times New Roman" w:cs="Times New Roman"/>
                <w:b/>
                <w:bCs/>
                <w:sz w:val="26"/>
                <w:szCs w:val="26"/>
              </w:rPr>
              <w:t>:</w:t>
            </w:r>
          </w:p>
          <w:p w:rsidR="001C5B25" w:rsidRPr="008B3C0B" w:rsidRDefault="001C268C" w:rsidP="001C5B25">
            <w:pPr>
              <w:autoSpaceDE w:val="0"/>
              <w:rPr>
                <w:rFonts w:eastAsia="Times New Roman CYR" w:cs="Times New Roman"/>
                <w:b/>
                <w:bCs/>
                <w:sz w:val="26"/>
                <w:szCs w:val="26"/>
              </w:rPr>
            </w:pPr>
            <w:r w:rsidRPr="008B3C0B">
              <w:rPr>
                <w:rFonts w:eastAsia="Times New Roman CYR" w:cs="Times New Roman"/>
                <w:b/>
                <w:bCs/>
                <w:sz w:val="26"/>
                <w:szCs w:val="26"/>
              </w:rPr>
              <w:t>Федеральное государственное бюджетное образовательное учреждение высшего образования «Санкт-Петербургский горный университет императрицы Екатерины II» (Санкт-Петербургский горный университет, Санкт-</w:t>
            </w:r>
            <w:r w:rsidRPr="008B3C0B">
              <w:rPr>
                <w:rFonts w:eastAsia="Times New Roman CYR" w:cs="Times New Roman"/>
                <w:b/>
                <w:bCs/>
                <w:sz w:val="26"/>
                <w:szCs w:val="26"/>
              </w:rPr>
              <w:lastRenderedPageBreak/>
              <w:t>Петербургский горный университет императрицы Екатерины II)</w:t>
            </w:r>
          </w:p>
          <w:p w:rsidR="00E92B89" w:rsidRPr="008B3C0B" w:rsidRDefault="00E92B89" w:rsidP="00E92B89">
            <w:pPr>
              <w:rPr>
                <w:rFonts w:cs="Times New Roman"/>
                <w:bCs/>
                <w:sz w:val="26"/>
                <w:szCs w:val="26"/>
              </w:rPr>
            </w:pPr>
            <w:r w:rsidRPr="008B3C0B">
              <w:rPr>
                <w:rFonts w:cs="Times New Roman"/>
                <w:bCs/>
                <w:sz w:val="26"/>
                <w:szCs w:val="26"/>
              </w:rPr>
              <w:t>ОГРН 1027800507591</w:t>
            </w:r>
          </w:p>
          <w:p w:rsidR="00E92B89" w:rsidRPr="008B3C0B" w:rsidRDefault="00E92B89" w:rsidP="00E92B89">
            <w:pPr>
              <w:rPr>
                <w:rFonts w:cs="Times New Roman"/>
                <w:bCs/>
                <w:sz w:val="26"/>
                <w:szCs w:val="26"/>
              </w:rPr>
            </w:pPr>
            <w:r w:rsidRPr="008B3C0B">
              <w:rPr>
                <w:rFonts w:cs="Times New Roman"/>
                <w:bCs/>
                <w:sz w:val="26"/>
                <w:szCs w:val="26"/>
              </w:rPr>
              <w:t>ИНН 7801021076   КПП 780101001</w:t>
            </w:r>
          </w:p>
          <w:p w:rsidR="00E92B89" w:rsidRPr="008B3C0B" w:rsidRDefault="00E92B89" w:rsidP="00E92B89">
            <w:pPr>
              <w:rPr>
                <w:rFonts w:cs="Times New Roman"/>
                <w:bCs/>
                <w:sz w:val="26"/>
                <w:szCs w:val="26"/>
              </w:rPr>
            </w:pPr>
            <w:r w:rsidRPr="008B3C0B">
              <w:rPr>
                <w:rFonts w:cs="Times New Roman"/>
                <w:bCs/>
                <w:sz w:val="26"/>
                <w:szCs w:val="26"/>
              </w:rPr>
              <w:t>ОКПО 02068508     ОКТМО 40307000</w:t>
            </w:r>
          </w:p>
          <w:p w:rsidR="00E92B89" w:rsidRPr="008B3C0B" w:rsidRDefault="00E92B89" w:rsidP="00E92B89">
            <w:pPr>
              <w:rPr>
                <w:rFonts w:cs="Times New Roman"/>
                <w:bCs/>
                <w:sz w:val="26"/>
                <w:szCs w:val="26"/>
              </w:rPr>
            </w:pPr>
            <w:r w:rsidRPr="008B3C0B">
              <w:rPr>
                <w:rFonts w:cs="Times New Roman"/>
                <w:bCs/>
                <w:sz w:val="26"/>
                <w:szCs w:val="26"/>
              </w:rPr>
              <w:t>Дата постановки на учет в налоговом органе: 30.12.1993</w:t>
            </w:r>
            <w:r w:rsidR="00D50D56" w:rsidRPr="008B3C0B">
              <w:rPr>
                <w:rFonts w:cs="Times New Roman"/>
                <w:bCs/>
                <w:sz w:val="26"/>
                <w:szCs w:val="26"/>
              </w:rPr>
              <w:t xml:space="preserve"> </w:t>
            </w:r>
            <w:r w:rsidRPr="008B3C0B">
              <w:rPr>
                <w:rFonts w:cs="Times New Roman"/>
                <w:bCs/>
                <w:sz w:val="26"/>
                <w:szCs w:val="26"/>
              </w:rPr>
              <w:t>г.</w:t>
            </w:r>
          </w:p>
          <w:p w:rsidR="00E92B89" w:rsidRPr="008B3C0B" w:rsidRDefault="00E92B89" w:rsidP="00E92B89">
            <w:pPr>
              <w:rPr>
                <w:rFonts w:cs="Times New Roman"/>
                <w:bCs/>
                <w:sz w:val="26"/>
                <w:szCs w:val="26"/>
              </w:rPr>
            </w:pPr>
            <w:r w:rsidRPr="008B3C0B">
              <w:rPr>
                <w:rFonts w:cs="Times New Roman"/>
                <w:bCs/>
                <w:sz w:val="26"/>
                <w:szCs w:val="26"/>
              </w:rPr>
              <w:t>Юридический адрес: 199106, г. Санкт-Петербург, линия 21-я В.О., д. 2</w:t>
            </w:r>
          </w:p>
          <w:p w:rsidR="00E92B89" w:rsidRPr="008B3C0B" w:rsidRDefault="00E92B89" w:rsidP="00E92B89">
            <w:pPr>
              <w:rPr>
                <w:rFonts w:cs="Times New Roman"/>
                <w:bCs/>
                <w:sz w:val="26"/>
                <w:szCs w:val="26"/>
              </w:rPr>
            </w:pPr>
            <w:r w:rsidRPr="008B3C0B">
              <w:rPr>
                <w:rFonts w:cs="Times New Roman"/>
                <w:bCs/>
                <w:sz w:val="26"/>
                <w:szCs w:val="26"/>
              </w:rPr>
              <w:t>Почтовый адрес: 199106, г. Санкт-Петербург, 21-я В.О. линия, д. 2</w:t>
            </w:r>
          </w:p>
          <w:p w:rsidR="00E92B89" w:rsidRPr="008B3C0B" w:rsidRDefault="00E92B89" w:rsidP="00E92B89">
            <w:pPr>
              <w:rPr>
                <w:rFonts w:cs="Times New Roman"/>
                <w:bCs/>
                <w:sz w:val="26"/>
                <w:szCs w:val="26"/>
              </w:rPr>
            </w:pPr>
            <w:r w:rsidRPr="008B3C0B">
              <w:rPr>
                <w:rFonts w:cs="Times New Roman"/>
                <w:bCs/>
                <w:sz w:val="26"/>
                <w:szCs w:val="26"/>
              </w:rPr>
              <w:t>Фактический адрес: 199106, г. Санкт-Петербург, 21-я линия, д. 2</w:t>
            </w:r>
          </w:p>
          <w:p w:rsidR="00E92B89" w:rsidRPr="008B3C0B" w:rsidRDefault="00E92B89" w:rsidP="00E92B89">
            <w:pPr>
              <w:rPr>
                <w:rFonts w:cs="Times New Roman"/>
                <w:bCs/>
                <w:sz w:val="26"/>
                <w:szCs w:val="26"/>
              </w:rPr>
            </w:pPr>
            <w:r w:rsidRPr="008B3C0B">
              <w:rPr>
                <w:rFonts w:cs="Times New Roman"/>
                <w:bCs/>
                <w:sz w:val="26"/>
                <w:szCs w:val="26"/>
              </w:rPr>
              <w:t xml:space="preserve">Наименование банка: </w:t>
            </w:r>
            <w:r w:rsidR="00474F05" w:rsidRPr="00474F05">
              <w:rPr>
                <w:rFonts w:cs="Times New Roman"/>
                <w:bCs/>
                <w:sz w:val="26"/>
                <w:szCs w:val="26"/>
              </w:rPr>
              <w:t xml:space="preserve">ОКЦ №1 ВВГУ Банка России // УФК по Нижегородской области, </w:t>
            </w:r>
            <w:r w:rsidR="00474F05" w:rsidRPr="00474F05">
              <w:rPr>
                <w:rFonts w:cs="Times New Roman"/>
                <w:bCs/>
                <w:sz w:val="26"/>
                <w:szCs w:val="26"/>
              </w:rPr>
              <w:br/>
              <w:t>г. Нижний Новгород</w:t>
            </w:r>
          </w:p>
          <w:p w:rsidR="00E92B89" w:rsidRPr="008B3C0B" w:rsidRDefault="00E92B89" w:rsidP="00E92B89">
            <w:pPr>
              <w:rPr>
                <w:rFonts w:cs="Times New Roman"/>
                <w:bCs/>
                <w:sz w:val="26"/>
                <w:szCs w:val="26"/>
              </w:rPr>
            </w:pPr>
            <w:r w:rsidRPr="008B3C0B">
              <w:rPr>
                <w:rFonts w:cs="Times New Roman"/>
                <w:bCs/>
                <w:sz w:val="26"/>
                <w:szCs w:val="26"/>
              </w:rPr>
              <w:t xml:space="preserve">Получатель: </w:t>
            </w:r>
            <w:r w:rsidR="001C268C" w:rsidRPr="008B3C0B">
              <w:rPr>
                <w:rFonts w:cs="Times New Roman"/>
                <w:bCs/>
                <w:sz w:val="26"/>
                <w:szCs w:val="26"/>
              </w:rPr>
              <w:t>УФК по г. Санкт-Петербургу (Санкт-Петербургский горный университет императрицы Екатерины II,                           л/с 20726X28190)</w:t>
            </w:r>
            <w:r w:rsidR="00D50D56" w:rsidRPr="008B3C0B">
              <w:rPr>
                <w:rFonts w:cs="Times New Roman"/>
                <w:bCs/>
                <w:sz w:val="26"/>
                <w:szCs w:val="26"/>
              </w:rPr>
              <w:t>,</w:t>
            </w:r>
            <w:r w:rsidR="001C268C" w:rsidRPr="008B3C0B">
              <w:rPr>
                <w:rFonts w:cs="Times New Roman"/>
                <w:bCs/>
                <w:sz w:val="26"/>
                <w:szCs w:val="26"/>
              </w:rPr>
              <w:t xml:space="preserve"> г. Санкт-Петербург</w:t>
            </w:r>
          </w:p>
          <w:p w:rsidR="00E92B89" w:rsidRPr="008B3C0B" w:rsidRDefault="00E92B89" w:rsidP="00E92B89">
            <w:pPr>
              <w:rPr>
                <w:rFonts w:cs="Times New Roman"/>
                <w:bCs/>
                <w:sz w:val="26"/>
                <w:szCs w:val="26"/>
              </w:rPr>
            </w:pPr>
            <w:r w:rsidRPr="008B3C0B">
              <w:rPr>
                <w:rFonts w:cs="Times New Roman"/>
                <w:bCs/>
                <w:sz w:val="26"/>
                <w:szCs w:val="26"/>
              </w:rPr>
              <w:t xml:space="preserve">Номер счета банка получателя средств         </w:t>
            </w:r>
            <w:r w:rsidR="00474F05" w:rsidRPr="00474F05">
              <w:rPr>
                <w:rFonts w:cs="Times New Roman"/>
                <w:bCs/>
                <w:sz w:val="26"/>
                <w:szCs w:val="26"/>
              </w:rPr>
              <w:t>401 028 107 453 700 0 0024</w:t>
            </w:r>
          </w:p>
          <w:p w:rsidR="00474F05" w:rsidRPr="00474F05" w:rsidRDefault="00E92B89" w:rsidP="00E92B89">
            <w:pPr>
              <w:rPr>
                <w:rFonts w:cs="Times New Roman"/>
                <w:bCs/>
                <w:sz w:val="26"/>
                <w:szCs w:val="26"/>
              </w:rPr>
            </w:pPr>
            <w:r w:rsidRPr="008B3C0B">
              <w:rPr>
                <w:rFonts w:cs="Times New Roman"/>
                <w:bCs/>
                <w:sz w:val="26"/>
                <w:szCs w:val="26"/>
              </w:rPr>
              <w:t xml:space="preserve">Казначейский счет </w:t>
            </w:r>
            <w:r w:rsidR="00474F05" w:rsidRPr="00474F05">
              <w:rPr>
                <w:rFonts w:cs="Times New Roman"/>
                <w:bCs/>
                <w:sz w:val="26"/>
                <w:szCs w:val="26"/>
              </w:rPr>
              <w:br/>
              <w:t xml:space="preserve">032 146 430 000 </w:t>
            </w:r>
            <w:proofErr w:type="spellStart"/>
            <w:r w:rsidR="00474F05" w:rsidRPr="00474F05">
              <w:rPr>
                <w:rFonts w:cs="Times New Roman"/>
                <w:bCs/>
                <w:sz w:val="26"/>
                <w:szCs w:val="26"/>
              </w:rPr>
              <w:t>000</w:t>
            </w:r>
            <w:proofErr w:type="spellEnd"/>
            <w:r w:rsidR="00474F05" w:rsidRPr="00474F05">
              <w:rPr>
                <w:rFonts w:cs="Times New Roman"/>
                <w:bCs/>
                <w:sz w:val="26"/>
                <w:szCs w:val="26"/>
              </w:rPr>
              <w:t xml:space="preserve"> 132 25</w:t>
            </w:r>
          </w:p>
          <w:p w:rsidR="00E92B89" w:rsidRPr="008B3C0B" w:rsidRDefault="00E92B89" w:rsidP="00E92B89">
            <w:pPr>
              <w:rPr>
                <w:rFonts w:cs="Times New Roman"/>
                <w:bCs/>
                <w:sz w:val="26"/>
                <w:szCs w:val="26"/>
              </w:rPr>
            </w:pPr>
            <w:r w:rsidRPr="008B3C0B">
              <w:rPr>
                <w:rFonts w:cs="Times New Roman"/>
                <w:bCs/>
                <w:sz w:val="26"/>
                <w:szCs w:val="26"/>
              </w:rPr>
              <w:t xml:space="preserve">БИК </w:t>
            </w:r>
            <w:r w:rsidR="00474F05" w:rsidRPr="00474F05">
              <w:rPr>
                <w:rFonts w:cs="Times New Roman"/>
                <w:bCs/>
                <w:sz w:val="26"/>
                <w:szCs w:val="26"/>
              </w:rPr>
              <w:t>0</w:t>
            </w:r>
            <w:r w:rsidR="00474F05" w:rsidRPr="00474F05">
              <w:rPr>
                <w:rFonts w:cs="Times New Roman"/>
                <w:bCs/>
                <w:sz w:val="26"/>
                <w:szCs w:val="26"/>
                <w:lang w:val="en-US"/>
              </w:rPr>
              <w:t>12202102</w:t>
            </w:r>
          </w:p>
          <w:p w:rsidR="00E92B89" w:rsidRPr="008B3C0B" w:rsidRDefault="00EC3872" w:rsidP="00E92B89">
            <w:pPr>
              <w:rPr>
                <w:rFonts w:cs="Times New Roman"/>
                <w:bCs/>
                <w:sz w:val="26"/>
                <w:szCs w:val="26"/>
              </w:rPr>
            </w:pPr>
            <w:r w:rsidRPr="008B3C0B">
              <w:rPr>
                <w:rFonts w:cs="Times New Roman"/>
                <w:bCs/>
                <w:sz w:val="26"/>
                <w:szCs w:val="26"/>
              </w:rPr>
              <w:t>Телефон: +7 (812) 328-84-50</w:t>
            </w:r>
          </w:p>
          <w:p w:rsidR="00297F0B" w:rsidRPr="008B3C0B" w:rsidRDefault="00E92B89" w:rsidP="001C268C">
            <w:pPr>
              <w:rPr>
                <w:rFonts w:cs="Times New Roman"/>
                <w:bCs/>
                <w:sz w:val="26"/>
                <w:szCs w:val="26"/>
              </w:rPr>
            </w:pPr>
            <w:r w:rsidRPr="008B3C0B">
              <w:rPr>
                <w:rFonts w:cs="Times New Roman"/>
                <w:bCs/>
                <w:sz w:val="26"/>
                <w:szCs w:val="26"/>
              </w:rPr>
              <w:t>Эл.</w:t>
            </w:r>
            <w:r w:rsidR="00DC10D8" w:rsidRPr="008B3C0B">
              <w:rPr>
                <w:rFonts w:cs="Times New Roman"/>
                <w:bCs/>
                <w:sz w:val="26"/>
                <w:szCs w:val="26"/>
              </w:rPr>
              <w:t xml:space="preserve"> </w:t>
            </w:r>
            <w:r w:rsidRPr="008B3C0B">
              <w:rPr>
                <w:rFonts w:cs="Times New Roman"/>
                <w:bCs/>
                <w:sz w:val="26"/>
                <w:szCs w:val="26"/>
              </w:rPr>
              <w:t xml:space="preserve">почта: </w:t>
            </w:r>
            <w:hyperlink r:id="rId5" w:history="1">
              <w:r w:rsidRPr="008B3C0B">
                <w:rPr>
                  <w:rStyle w:val="aa"/>
                  <w:rFonts w:cs="Times New Roman"/>
                  <w:bCs/>
                  <w:color w:val="auto"/>
                  <w:sz w:val="26"/>
                  <w:szCs w:val="26"/>
                  <w:u w:val="none"/>
                  <w:lang w:val="en-US"/>
                </w:rPr>
                <w:t>Panchenko</w:t>
              </w:r>
              <w:r w:rsidRPr="008B3C0B">
                <w:rPr>
                  <w:rStyle w:val="aa"/>
                  <w:rFonts w:cs="Times New Roman"/>
                  <w:bCs/>
                  <w:color w:val="auto"/>
                  <w:sz w:val="26"/>
                  <w:szCs w:val="26"/>
                  <w:u w:val="none"/>
                </w:rPr>
                <w:t>_</w:t>
              </w:r>
              <w:r w:rsidRPr="008B3C0B">
                <w:rPr>
                  <w:rStyle w:val="aa"/>
                  <w:rFonts w:cs="Times New Roman"/>
                  <w:bCs/>
                  <w:color w:val="auto"/>
                  <w:sz w:val="26"/>
                  <w:szCs w:val="26"/>
                  <w:u w:val="none"/>
                  <w:lang w:val="en-US"/>
                </w:rPr>
                <w:t>IA</w:t>
              </w:r>
              <w:r w:rsidRPr="008B3C0B">
                <w:rPr>
                  <w:rStyle w:val="aa"/>
                  <w:rFonts w:cs="Times New Roman"/>
                  <w:bCs/>
                  <w:color w:val="auto"/>
                  <w:sz w:val="26"/>
                  <w:szCs w:val="26"/>
                  <w:u w:val="none"/>
                </w:rPr>
                <w:t>@</w:t>
              </w:r>
              <w:r w:rsidRPr="008B3C0B">
                <w:rPr>
                  <w:rStyle w:val="aa"/>
                  <w:rFonts w:cs="Times New Roman"/>
                  <w:bCs/>
                  <w:color w:val="auto"/>
                  <w:sz w:val="26"/>
                  <w:szCs w:val="26"/>
                  <w:u w:val="none"/>
                  <w:lang w:val="en-US"/>
                </w:rPr>
                <w:t>pers</w:t>
              </w:r>
              <w:r w:rsidRPr="008B3C0B">
                <w:rPr>
                  <w:rStyle w:val="aa"/>
                  <w:rFonts w:cs="Times New Roman"/>
                  <w:bCs/>
                  <w:color w:val="auto"/>
                  <w:sz w:val="26"/>
                  <w:szCs w:val="26"/>
                  <w:u w:val="none"/>
                </w:rPr>
                <w:t>.</w:t>
              </w:r>
              <w:r w:rsidRPr="008B3C0B">
                <w:rPr>
                  <w:rStyle w:val="aa"/>
                  <w:rFonts w:cs="Times New Roman"/>
                  <w:bCs/>
                  <w:color w:val="auto"/>
                  <w:sz w:val="26"/>
                  <w:szCs w:val="26"/>
                  <w:u w:val="none"/>
                  <w:lang w:val="en-US"/>
                </w:rPr>
                <w:t>spmi</w:t>
              </w:r>
              <w:r w:rsidRPr="008B3C0B">
                <w:rPr>
                  <w:rStyle w:val="aa"/>
                  <w:rFonts w:cs="Times New Roman"/>
                  <w:bCs/>
                  <w:color w:val="auto"/>
                  <w:sz w:val="26"/>
                  <w:szCs w:val="26"/>
                  <w:u w:val="none"/>
                </w:rPr>
                <w:t>.</w:t>
              </w:r>
              <w:r w:rsidRPr="008B3C0B">
                <w:rPr>
                  <w:rStyle w:val="aa"/>
                  <w:rFonts w:cs="Times New Roman"/>
                  <w:bCs/>
                  <w:color w:val="auto"/>
                  <w:sz w:val="26"/>
                  <w:szCs w:val="26"/>
                  <w:u w:val="none"/>
                  <w:lang w:val="en-US"/>
                </w:rPr>
                <w:t>ru</w:t>
              </w:r>
            </w:hyperlink>
          </w:p>
          <w:p w:rsidR="0062520B" w:rsidRPr="008B3C0B" w:rsidRDefault="0062520B" w:rsidP="001C268C">
            <w:pPr>
              <w:rPr>
                <w:rFonts w:cs="Times New Roman"/>
                <w:bCs/>
                <w:sz w:val="26"/>
                <w:szCs w:val="26"/>
              </w:rPr>
            </w:pPr>
          </w:p>
          <w:p w:rsidR="00004149" w:rsidRPr="008B3C0B" w:rsidRDefault="00004149">
            <w:pPr>
              <w:autoSpaceDE w:val="0"/>
              <w:rPr>
                <w:rFonts w:eastAsia="Times New Roman CYR" w:cs="Times New Roman"/>
                <w:b/>
                <w:bCs/>
                <w:sz w:val="26"/>
                <w:szCs w:val="26"/>
              </w:rPr>
            </w:pPr>
            <w:r w:rsidRPr="008B3C0B">
              <w:rPr>
                <w:rFonts w:eastAsia="Times New Roman CYR" w:cs="Times New Roman"/>
                <w:b/>
                <w:bCs/>
                <w:sz w:val="26"/>
                <w:szCs w:val="26"/>
              </w:rPr>
              <w:t>От Заказчика:</w:t>
            </w:r>
          </w:p>
          <w:p w:rsidR="0017051C" w:rsidRDefault="0017051C">
            <w:pPr>
              <w:autoSpaceDE w:val="0"/>
              <w:rPr>
                <w:rFonts w:eastAsia="Times New Roman CYR" w:cs="Times New Roman"/>
                <w:b/>
                <w:bCs/>
                <w:sz w:val="26"/>
                <w:szCs w:val="26"/>
              </w:rPr>
            </w:pPr>
            <w:r>
              <w:rPr>
                <w:rFonts w:eastAsia="Times New Roman CYR" w:cs="Times New Roman"/>
                <w:b/>
                <w:bCs/>
                <w:sz w:val="26"/>
                <w:szCs w:val="26"/>
              </w:rPr>
              <w:t>Первый проректор</w:t>
            </w:r>
          </w:p>
          <w:p w:rsidR="00D864C6" w:rsidRPr="008B3C0B" w:rsidRDefault="005208A0">
            <w:pPr>
              <w:autoSpaceDE w:val="0"/>
              <w:rPr>
                <w:rFonts w:eastAsia="Times New Roman CYR" w:cs="Times New Roman"/>
                <w:b/>
                <w:bCs/>
                <w:sz w:val="26"/>
                <w:szCs w:val="26"/>
              </w:rPr>
            </w:pPr>
            <w:r w:rsidRPr="008B3C0B">
              <w:rPr>
                <w:rFonts w:eastAsia="Times New Roman CYR" w:cs="Times New Roman"/>
                <w:b/>
                <w:bCs/>
                <w:sz w:val="26"/>
                <w:szCs w:val="26"/>
              </w:rPr>
              <w:tab/>
            </w:r>
            <w:r w:rsidRPr="008B3C0B">
              <w:rPr>
                <w:rFonts w:eastAsia="Times New Roman CYR" w:cs="Times New Roman"/>
                <w:b/>
                <w:bCs/>
                <w:sz w:val="26"/>
                <w:szCs w:val="26"/>
              </w:rPr>
              <w:tab/>
            </w:r>
            <w:r w:rsidRPr="008B3C0B">
              <w:rPr>
                <w:rFonts w:eastAsia="Times New Roman CYR" w:cs="Times New Roman"/>
                <w:b/>
                <w:bCs/>
                <w:sz w:val="26"/>
                <w:szCs w:val="26"/>
              </w:rPr>
              <w:tab/>
            </w:r>
          </w:p>
          <w:p w:rsidR="00C82F52" w:rsidRPr="008B3C0B" w:rsidRDefault="00C82F52">
            <w:pPr>
              <w:autoSpaceDE w:val="0"/>
              <w:rPr>
                <w:rFonts w:eastAsia="Times New Roman CYR" w:cs="Times New Roman"/>
                <w:b/>
                <w:bCs/>
                <w:sz w:val="26"/>
                <w:szCs w:val="26"/>
              </w:rPr>
            </w:pPr>
          </w:p>
          <w:p w:rsidR="005208A0" w:rsidRPr="008B3C0B" w:rsidRDefault="005208A0">
            <w:pPr>
              <w:autoSpaceDE w:val="0"/>
              <w:rPr>
                <w:rFonts w:eastAsia="Times New Roman CYR" w:cs="Times New Roman"/>
                <w:b/>
                <w:bCs/>
                <w:sz w:val="26"/>
                <w:szCs w:val="26"/>
              </w:rPr>
            </w:pPr>
            <w:r w:rsidRPr="008B3C0B">
              <w:rPr>
                <w:rFonts w:eastAsia="Times New Roman" w:cs="Times New Roman"/>
                <w:b/>
                <w:bCs/>
                <w:sz w:val="26"/>
                <w:szCs w:val="26"/>
              </w:rPr>
              <w:t>___________</w:t>
            </w:r>
            <w:r w:rsidR="00F26FC9" w:rsidRPr="008B3C0B">
              <w:rPr>
                <w:rFonts w:eastAsia="Times New Roman" w:cs="Times New Roman"/>
                <w:b/>
                <w:bCs/>
                <w:sz w:val="26"/>
                <w:szCs w:val="26"/>
              </w:rPr>
              <w:t>______</w:t>
            </w:r>
            <w:r w:rsidRPr="008B3C0B">
              <w:rPr>
                <w:rFonts w:eastAsia="Times New Roman" w:cs="Times New Roman"/>
                <w:b/>
                <w:bCs/>
                <w:sz w:val="26"/>
                <w:szCs w:val="26"/>
              </w:rPr>
              <w:t>__/</w:t>
            </w:r>
            <w:r w:rsidR="00903ED8" w:rsidRPr="008B3C0B">
              <w:rPr>
                <w:rFonts w:eastAsia="Times New Roman CYR" w:cs="Times New Roman"/>
                <w:b/>
                <w:bCs/>
                <w:sz w:val="26"/>
                <w:szCs w:val="26"/>
              </w:rPr>
              <w:t>М.Л. Рудаков</w:t>
            </w:r>
            <w:r w:rsidRPr="008B3C0B">
              <w:rPr>
                <w:rFonts w:eastAsia="Times New Roman CYR" w:cs="Times New Roman"/>
                <w:b/>
                <w:bCs/>
                <w:sz w:val="26"/>
                <w:szCs w:val="26"/>
              </w:rPr>
              <w:t>/</w:t>
            </w:r>
          </w:p>
          <w:p w:rsidR="005208A0" w:rsidRPr="008B3C0B" w:rsidRDefault="00D864C6">
            <w:pPr>
              <w:autoSpaceDE w:val="0"/>
              <w:rPr>
                <w:rFonts w:eastAsia="Times New Roman CYR" w:cs="Times New Roman"/>
                <w:bCs/>
                <w:sz w:val="26"/>
                <w:szCs w:val="26"/>
              </w:rPr>
            </w:pPr>
            <w:r w:rsidRPr="008B3C0B">
              <w:rPr>
                <w:rFonts w:eastAsia="Times New Roman CYR" w:cs="Times New Roman"/>
                <w:bCs/>
                <w:sz w:val="26"/>
                <w:szCs w:val="26"/>
              </w:rPr>
              <w:t>М.П.</w:t>
            </w:r>
          </w:p>
        </w:tc>
        <w:tc>
          <w:tcPr>
            <w:tcW w:w="5140" w:type="dxa"/>
            <w:shd w:val="clear" w:color="auto" w:fill="FFFFFF"/>
          </w:tcPr>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lastRenderedPageBreak/>
              <w:t>Наименование (полное, сокращенное)</w:t>
            </w:r>
          </w:p>
          <w:p w:rsidR="0062520B" w:rsidRPr="008B3C0B" w:rsidRDefault="0062520B" w:rsidP="0062520B">
            <w:pPr>
              <w:autoSpaceDE w:val="0"/>
              <w:rPr>
                <w:rFonts w:eastAsia="Times New Roman CYR" w:cs="Times New Roman"/>
                <w:bCs/>
                <w:sz w:val="26"/>
                <w:szCs w:val="26"/>
              </w:rPr>
            </w:pP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ОГРН/ОГРНИП</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ИНН</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КПП</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ОКПО</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ОКТМО</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lastRenderedPageBreak/>
              <w:t>Дата постановки на учет в налоговом органе</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Юридический адрес/адрес регистрации</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Почтовый адрес</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Фактический адрес</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Расчетный счет</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Наименование банка</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Корреспондентский счет</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БИК</w:t>
            </w:r>
          </w:p>
          <w:p w:rsidR="006252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 xml:space="preserve">Телефон, факс, </w:t>
            </w:r>
            <w:proofErr w:type="spellStart"/>
            <w:r w:rsidRPr="008B3C0B">
              <w:rPr>
                <w:rFonts w:eastAsia="Times New Roman CYR" w:cs="Times New Roman"/>
                <w:bCs/>
                <w:sz w:val="26"/>
                <w:szCs w:val="26"/>
              </w:rPr>
              <w:t>e-mail</w:t>
            </w:r>
            <w:proofErr w:type="spellEnd"/>
          </w:p>
          <w:p w:rsidR="00297F0B" w:rsidRPr="008B3C0B" w:rsidRDefault="0062520B" w:rsidP="0062520B">
            <w:pPr>
              <w:autoSpaceDE w:val="0"/>
              <w:rPr>
                <w:rFonts w:eastAsia="Times New Roman CYR" w:cs="Times New Roman"/>
                <w:b/>
                <w:bCs/>
                <w:sz w:val="26"/>
                <w:szCs w:val="26"/>
              </w:rPr>
            </w:pPr>
            <w:r w:rsidRPr="008B3C0B">
              <w:rPr>
                <w:rFonts w:eastAsia="Times New Roman CYR" w:cs="Times New Roman"/>
                <w:bCs/>
                <w:sz w:val="26"/>
                <w:szCs w:val="26"/>
              </w:rPr>
              <w:t>СМП-да/нет</w:t>
            </w:r>
          </w:p>
          <w:p w:rsidR="00297F0B" w:rsidRPr="008B3C0B" w:rsidRDefault="00297F0B" w:rsidP="00297F0B">
            <w:pPr>
              <w:autoSpaceDE w:val="0"/>
              <w:rPr>
                <w:rFonts w:eastAsia="Times New Roman CYR" w:cs="Times New Roman"/>
                <w:b/>
                <w:bCs/>
                <w:sz w:val="26"/>
                <w:szCs w:val="26"/>
              </w:rPr>
            </w:pPr>
          </w:p>
          <w:p w:rsidR="00E92B89" w:rsidRPr="008B3C0B" w:rsidRDefault="00E92B89"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297F0B">
            <w:pPr>
              <w:autoSpaceDE w:val="0"/>
              <w:rPr>
                <w:rFonts w:eastAsia="Times New Roman CYR" w:cs="Times New Roman"/>
                <w:b/>
                <w:bCs/>
                <w:sz w:val="26"/>
                <w:szCs w:val="26"/>
              </w:rPr>
            </w:pPr>
          </w:p>
          <w:p w:rsidR="0062520B" w:rsidRPr="008B3C0B" w:rsidRDefault="0062520B" w:rsidP="0062520B">
            <w:pPr>
              <w:autoSpaceDE w:val="0"/>
              <w:rPr>
                <w:rFonts w:eastAsia="Times New Roman CYR" w:cs="Times New Roman"/>
                <w:b/>
                <w:bCs/>
                <w:sz w:val="26"/>
                <w:szCs w:val="26"/>
              </w:rPr>
            </w:pPr>
            <w:r w:rsidRPr="008B3C0B">
              <w:rPr>
                <w:rFonts w:eastAsia="Times New Roman CYR" w:cs="Times New Roman"/>
                <w:b/>
                <w:bCs/>
                <w:sz w:val="26"/>
                <w:szCs w:val="26"/>
              </w:rPr>
              <w:t>От Исполнителя:</w:t>
            </w:r>
          </w:p>
          <w:p w:rsidR="0062520B" w:rsidRPr="008B3C0B" w:rsidRDefault="0062520B" w:rsidP="0062520B">
            <w:pPr>
              <w:autoSpaceDE w:val="0"/>
              <w:rPr>
                <w:rFonts w:eastAsia="Times New Roman CYR" w:cs="Times New Roman"/>
                <w:b/>
                <w:bCs/>
                <w:sz w:val="26"/>
                <w:szCs w:val="26"/>
              </w:rPr>
            </w:pPr>
            <w:r w:rsidRPr="008B3C0B">
              <w:rPr>
                <w:rFonts w:eastAsia="Times New Roman CYR" w:cs="Times New Roman"/>
                <w:b/>
                <w:bCs/>
                <w:sz w:val="26"/>
                <w:szCs w:val="26"/>
              </w:rPr>
              <w:t>(Должность)</w:t>
            </w:r>
          </w:p>
          <w:p w:rsidR="0062520B" w:rsidRPr="008B3C0B" w:rsidRDefault="0062520B" w:rsidP="0062520B">
            <w:pPr>
              <w:autoSpaceDE w:val="0"/>
              <w:rPr>
                <w:rFonts w:eastAsia="Times New Roman CYR" w:cs="Times New Roman"/>
                <w:b/>
                <w:bCs/>
                <w:sz w:val="26"/>
                <w:szCs w:val="26"/>
              </w:rPr>
            </w:pPr>
          </w:p>
          <w:p w:rsidR="0062520B" w:rsidRPr="008B3C0B" w:rsidRDefault="0062520B" w:rsidP="0062520B">
            <w:pPr>
              <w:autoSpaceDE w:val="0"/>
              <w:rPr>
                <w:rFonts w:eastAsia="Times New Roman CYR" w:cs="Times New Roman"/>
                <w:b/>
                <w:bCs/>
                <w:sz w:val="26"/>
                <w:szCs w:val="26"/>
              </w:rPr>
            </w:pPr>
          </w:p>
          <w:p w:rsidR="0062520B" w:rsidRPr="008B3C0B" w:rsidRDefault="0062520B" w:rsidP="0062520B">
            <w:pPr>
              <w:autoSpaceDE w:val="0"/>
              <w:rPr>
                <w:rFonts w:eastAsia="Times New Roman CYR" w:cs="Times New Roman"/>
                <w:b/>
                <w:bCs/>
                <w:sz w:val="26"/>
                <w:szCs w:val="26"/>
              </w:rPr>
            </w:pPr>
            <w:r w:rsidRPr="008B3C0B">
              <w:rPr>
                <w:rFonts w:eastAsia="Times New Roman CYR" w:cs="Times New Roman"/>
                <w:b/>
                <w:bCs/>
                <w:sz w:val="26"/>
                <w:szCs w:val="26"/>
              </w:rPr>
              <w:t>__________________   /________________/</w:t>
            </w:r>
          </w:p>
          <w:p w:rsidR="00297F0B" w:rsidRPr="008B3C0B" w:rsidRDefault="0062520B" w:rsidP="0062520B">
            <w:pPr>
              <w:autoSpaceDE w:val="0"/>
              <w:rPr>
                <w:rFonts w:eastAsia="Times New Roman CYR" w:cs="Times New Roman"/>
                <w:bCs/>
                <w:sz w:val="26"/>
                <w:szCs w:val="26"/>
              </w:rPr>
            </w:pPr>
            <w:r w:rsidRPr="008B3C0B">
              <w:rPr>
                <w:rFonts w:eastAsia="Times New Roman CYR" w:cs="Times New Roman"/>
                <w:bCs/>
                <w:sz w:val="26"/>
                <w:szCs w:val="26"/>
              </w:rPr>
              <w:t>М.П.</w:t>
            </w:r>
          </w:p>
          <w:p w:rsidR="005208A0" w:rsidRPr="008B3C0B" w:rsidRDefault="005208A0" w:rsidP="00C64C3C">
            <w:pPr>
              <w:autoSpaceDE w:val="0"/>
              <w:rPr>
                <w:rFonts w:eastAsia="Calibri" w:cs="Times New Roman"/>
                <w:sz w:val="26"/>
                <w:szCs w:val="26"/>
              </w:rPr>
            </w:pPr>
          </w:p>
        </w:tc>
      </w:tr>
    </w:tbl>
    <w:p w:rsidR="00903ED8" w:rsidRPr="008B3C0B" w:rsidRDefault="00903ED8" w:rsidP="001C268C">
      <w:pPr>
        <w:jc w:val="right"/>
        <w:rPr>
          <w:rFonts w:eastAsia="Times New Roman" w:cs="Times New Roman"/>
          <w:sz w:val="26"/>
          <w:szCs w:val="26"/>
        </w:rPr>
      </w:pPr>
    </w:p>
    <w:p w:rsidR="00903ED8" w:rsidRPr="008B3C0B" w:rsidRDefault="00903ED8"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1C268C">
      <w:pPr>
        <w:jc w:val="right"/>
        <w:rPr>
          <w:rFonts w:eastAsia="Times New Roman" w:cs="Times New Roman"/>
          <w:sz w:val="26"/>
          <w:szCs w:val="26"/>
        </w:rPr>
      </w:pPr>
    </w:p>
    <w:p w:rsidR="000227E9" w:rsidRDefault="000227E9" w:rsidP="00A923AB">
      <w:pPr>
        <w:rPr>
          <w:rFonts w:eastAsia="Times New Roman" w:cs="Times New Roman"/>
          <w:sz w:val="26"/>
          <w:szCs w:val="26"/>
        </w:rPr>
      </w:pPr>
    </w:p>
    <w:p w:rsidR="007577A1" w:rsidRDefault="007577A1" w:rsidP="001C268C">
      <w:pPr>
        <w:jc w:val="right"/>
        <w:rPr>
          <w:rFonts w:eastAsia="Times New Roman" w:cs="Times New Roman"/>
          <w:sz w:val="26"/>
          <w:szCs w:val="26"/>
        </w:rPr>
      </w:pPr>
    </w:p>
    <w:p w:rsidR="007577A1" w:rsidRDefault="007577A1" w:rsidP="001C268C">
      <w:pPr>
        <w:jc w:val="right"/>
        <w:rPr>
          <w:rFonts w:eastAsia="Times New Roman" w:cs="Times New Roman"/>
          <w:sz w:val="26"/>
          <w:szCs w:val="26"/>
        </w:rPr>
      </w:pPr>
    </w:p>
    <w:p w:rsidR="0020035C" w:rsidRPr="008B3C0B" w:rsidRDefault="0020035C" w:rsidP="001C268C">
      <w:pPr>
        <w:jc w:val="right"/>
        <w:rPr>
          <w:rFonts w:eastAsia="Times New Roman" w:cs="Times New Roman"/>
          <w:color w:val="FF0000"/>
          <w:sz w:val="26"/>
          <w:szCs w:val="26"/>
        </w:rPr>
      </w:pPr>
      <w:r w:rsidRPr="008B3C0B">
        <w:rPr>
          <w:rFonts w:eastAsia="Times New Roman" w:cs="Times New Roman"/>
          <w:sz w:val="26"/>
          <w:szCs w:val="26"/>
        </w:rPr>
        <w:lastRenderedPageBreak/>
        <w:t>Приложение №1 к Договору</w:t>
      </w:r>
    </w:p>
    <w:p w:rsidR="0020035C" w:rsidRPr="008B3C0B" w:rsidRDefault="0020035C" w:rsidP="0020035C">
      <w:pPr>
        <w:jc w:val="right"/>
        <w:rPr>
          <w:rFonts w:eastAsia="Times New Roman" w:cs="Times New Roman"/>
          <w:sz w:val="26"/>
          <w:szCs w:val="26"/>
        </w:rPr>
      </w:pPr>
      <w:r w:rsidRPr="008B3C0B">
        <w:rPr>
          <w:rFonts w:eastAsia="Times New Roman" w:cs="Times New Roman"/>
          <w:sz w:val="26"/>
          <w:szCs w:val="26"/>
        </w:rPr>
        <w:t xml:space="preserve">                                                          №</w:t>
      </w:r>
      <w:r w:rsidR="00DF5E64">
        <w:rPr>
          <w:rFonts w:eastAsia="Times New Roman" w:cs="Times New Roman"/>
          <w:sz w:val="26"/>
          <w:szCs w:val="26"/>
        </w:rPr>
        <w:t xml:space="preserve"> </w:t>
      </w:r>
      <w:proofErr w:type="spellStart"/>
      <w:r w:rsidR="00DF5E64">
        <w:rPr>
          <w:rFonts w:eastAsia="Times New Roman" w:cs="Times New Roman"/>
          <w:sz w:val="26"/>
          <w:szCs w:val="26"/>
        </w:rPr>
        <w:t>____________от</w:t>
      </w:r>
      <w:proofErr w:type="spellEnd"/>
      <w:r w:rsidR="00DF5E64">
        <w:rPr>
          <w:rFonts w:eastAsia="Times New Roman" w:cs="Times New Roman"/>
          <w:sz w:val="26"/>
          <w:szCs w:val="26"/>
        </w:rPr>
        <w:t xml:space="preserve">  «___»_____ 2026</w:t>
      </w:r>
      <w:r w:rsidRPr="008B3C0B">
        <w:rPr>
          <w:rFonts w:eastAsia="Times New Roman" w:cs="Times New Roman"/>
          <w:sz w:val="26"/>
          <w:szCs w:val="26"/>
        </w:rPr>
        <w:t xml:space="preserve"> г.</w:t>
      </w:r>
    </w:p>
    <w:p w:rsidR="0020035C" w:rsidRPr="008B3C0B" w:rsidRDefault="0020035C" w:rsidP="0020035C">
      <w:pPr>
        <w:jc w:val="right"/>
        <w:rPr>
          <w:rFonts w:cs="Times New Roman"/>
          <w:sz w:val="26"/>
          <w:szCs w:val="26"/>
        </w:rPr>
      </w:pPr>
    </w:p>
    <w:p w:rsidR="0020035C" w:rsidRPr="008B3C0B" w:rsidRDefault="0020035C" w:rsidP="0020035C">
      <w:pPr>
        <w:jc w:val="center"/>
        <w:rPr>
          <w:rFonts w:cs="Times New Roman"/>
          <w:sz w:val="26"/>
          <w:szCs w:val="26"/>
        </w:rPr>
      </w:pPr>
    </w:p>
    <w:tbl>
      <w:tblPr>
        <w:tblW w:w="10720" w:type="dxa"/>
        <w:jc w:val="center"/>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7"/>
        <w:gridCol w:w="5405"/>
        <w:gridCol w:w="849"/>
        <w:gridCol w:w="849"/>
        <w:gridCol w:w="1276"/>
        <w:gridCol w:w="1564"/>
      </w:tblGrid>
      <w:tr w:rsidR="0088435D" w:rsidRPr="008B3C0B" w:rsidTr="008B3C0B">
        <w:trPr>
          <w:jc w:val="center"/>
        </w:trPr>
        <w:tc>
          <w:tcPr>
            <w:tcW w:w="777" w:type="dxa"/>
            <w:vAlign w:val="center"/>
          </w:tcPr>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 п/п</w:t>
            </w:r>
          </w:p>
        </w:tc>
        <w:tc>
          <w:tcPr>
            <w:tcW w:w="5405" w:type="dxa"/>
            <w:vAlign w:val="center"/>
          </w:tcPr>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Наименование</w:t>
            </w:r>
            <w:r w:rsidR="000227E9">
              <w:rPr>
                <w:rFonts w:ascii="Times New Roman" w:hAnsi="Times New Roman" w:cs="Times New Roman"/>
                <w:b/>
                <w:sz w:val="26"/>
                <w:szCs w:val="26"/>
              </w:rPr>
              <w:t xml:space="preserve"> организационного взноса</w:t>
            </w:r>
          </w:p>
        </w:tc>
        <w:tc>
          <w:tcPr>
            <w:tcW w:w="849" w:type="dxa"/>
            <w:vAlign w:val="center"/>
          </w:tcPr>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Ед. изм.</w:t>
            </w:r>
          </w:p>
        </w:tc>
        <w:tc>
          <w:tcPr>
            <w:tcW w:w="849" w:type="dxa"/>
            <w:vAlign w:val="center"/>
          </w:tcPr>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Кол-во</w:t>
            </w:r>
          </w:p>
        </w:tc>
        <w:tc>
          <w:tcPr>
            <w:tcW w:w="1276" w:type="dxa"/>
            <w:vAlign w:val="center"/>
          </w:tcPr>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 xml:space="preserve">Цена за ед., </w:t>
            </w:r>
          </w:p>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(с НДС*), руб.</w:t>
            </w:r>
          </w:p>
        </w:tc>
        <w:tc>
          <w:tcPr>
            <w:tcW w:w="1564" w:type="dxa"/>
            <w:vAlign w:val="center"/>
          </w:tcPr>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 xml:space="preserve">Стоимость, </w:t>
            </w:r>
          </w:p>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(с НДС*),</w:t>
            </w:r>
          </w:p>
          <w:p w:rsidR="0088435D" w:rsidRPr="008B3C0B" w:rsidRDefault="0088435D" w:rsidP="00845A65">
            <w:pPr>
              <w:pStyle w:val="ConsPlusNonformat"/>
              <w:widowControl/>
              <w:jc w:val="center"/>
              <w:rPr>
                <w:rFonts w:ascii="Times New Roman" w:hAnsi="Times New Roman" w:cs="Times New Roman"/>
                <w:b/>
                <w:sz w:val="26"/>
                <w:szCs w:val="26"/>
              </w:rPr>
            </w:pPr>
            <w:r w:rsidRPr="008B3C0B">
              <w:rPr>
                <w:rFonts w:ascii="Times New Roman" w:hAnsi="Times New Roman" w:cs="Times New Roman"/>
                <w:b/>
                <w:sz w:val="26"/>
                <w:szCs w:val="26"/>
              </w:rPr>
              <w:t>руб.</w:t>
            </w:r>
          </w:p>
        </w:tc>
      </w:tr>
      <w:tr w:rsidR="0088435D" w:rsidRPr="008B3C0B" w:rsidTr="008B3C0B">
        <w:trPr>
          <w:jc w:val="center"/>
        </w:trPr>
        <w:tc>
          <w:tcPr>
            <w:tcW w:w="777" w:type="dxa"/>
            <w:tcBorders>
              <w:bottom w:val="single" w:sz="4" w:space="0" w:color="auto"/>
            </w:tcBorders>
            <w:vAlign w:val="center"/>
          </w:tcPr>
          <w:p w:rsidR="0088435D" w:rsidRPr="008B3C0B" w:rsidRDefault="008B3C0B" w:rsidP="00845A65">
            <w:pPr>
              <w:pStyle w:val="ConsPlusNonformat"/>
              <w:jc w:val="center"/>
              <w:rPr>
                <w:rFonts w:ascii="Times New Roman" w:hAnsi="Times New Roman" w:cs="Times New Roman"/>
                <w:sz w:val="26"/>
                <w:szCs w:val="26"/>
              </w:rPr>
            </w:pPr>
            <w:r>
              <w:rPr>
                <w:rFonts w:ascii="Times New Roman" w:hAnsi="Times New Roman" w:cs="Times New Roman"/>
                <w:sz w:val="26"/>
                <w:szCs w:val="26"/>
              </w:rPr>
              <w:t>1</w:t>
            </w:r>
          </w:p>
        </w:tc>
        <w:tc>
          <w:tcPr>
            <w:tcW w:w="5405" w:type="dxa"/>
            <w:tcBorders>
              <w:bottom w:val="single" w:sz="4" w:space="0" w:color="auto"/>
            </w:tcBorders>
          </w:tcPr>
          <w:p w:rsidR="0088435D" w:rsidRPr="008B3C0B" w:rsidRDefault="0088435D" w:rsidP="00845A65">
            <w:pPr>
              <w:pStyle w:val="ConsPlusNonformat"/>
              <w:jc w:val="both"/>
              <w:rPr>
                <w:rFonts w:ascii="Times New Roman" w:hAnsi="Times New Roman" w:cs="Times New Roman"/>
                <w:sz w:val="26"/>
                <w:szCs w:val="26"/>
              </w:rPr>
            </w:pPr>
            <w:r w:rsidRPr="008B3C0B">
              <w:rPr>
                <w:rFonts w:ascii="Times New Roman" w:hAnsi="Times New Roman" w:cs="Times New Roman"/>
                <w:sz w:val="26"/>
                <w:szCs w:val="26"/>
              </w:rPr>
              <w:t xml:space="preserve">Организационный взнос за участие в </w:t>
            </w:r>
            <w:r w:rsidR="00DF5E64" w:rsidRPr="00DF5E64">
              <w:rPr>
                <w:rFonts w:ascii="Times New Roman" w:hAnsi="Times New Roman" w:cs="Times New Roman"/>
                <w:sz w:val="26"/>
                <w:szCs w:val="26"/>
              </w:rPr>
              <w:t>Студенческих соревнованиях по футболу среди мужских сборных команд образовательных организаций высшего образования в рамках Санкт-Петербургской студенческой спортивной лиги спортивного сезона 2026 года</w:t>
            </w:r>
          </w:p>
        </w:tc>
        <w:tc>
          <w:tcPr>
            <w:tcW w:w="849" w:type="dxa"/>
            <w:vAlign w:val="center"/>
          </w:tcPr>
          <w:p w:rsidR="0088435D" w:rsidRPr="008B3C0B" w:rsidRDefault="0088435D" w:rsidP="00845A65">
            <w:pPr>
              <w:pStyle w:val="ConsPlusNonformat"/>
              <w:widowControl/>
              <w:jc w:val="center"/>
              <w:rPr>
                <w:rFonts w:ascii="Times New Roman" w:hAnsi="Times New Roman" w:cs="Times New Roman"/>
                <w:sz w:val="26"/>
                <w:szCs w:val="26"/>
              </w:rPr>
            </w:pPr>
            <w:proofErr w:type="spellStart"/>
            <w:r w:rsidRPr="008B3C0B">
              <w:rPr>
                <w:rFonts w:ascii="Times New Roman" w:hAnsi="Times New Roman" w:cs="Times New Roman"/>
                <w:sz w:val="26"/>
                <w:szCs w:val="26"/>
              </w:rPr>
              <w:t>усл</w:t>
            </w:r>
            <w:proofErr w:type="spellEnd"/>
            <w:r w:rsidRPr="008B3C0B">
              <w:rPr>
                <w:rFonts w:ascii="Times New Roman" w:hAnsi="Times New Roman" w:cs="Times New Roman"/>
                <w:sz w:val="26"/>
                <w:szCs w:val="26"/>
              </w:rPr>
              <w:t>. ед.</w:t>
            </w:r>
          </w:p>
        </w:tc>
        <w:tc>
          <w:tcPr>
            <w:tcW w:w="849" w:type="dxa"/>
            <w:vAlign w:val="center"/>
          </w:tcPr>
          <w:p w:rsidR="0088435D" w:rsidRPr="008B3C0B" w:rsidRDefault="0088435D" w:rsidP="00845A65">
            <w:pPr>
              <w:pStyle w:val="ConsPlusNonformat"/>
              <w:widowControl/>
              <w:jc w:val="center"/>
              <w:rPr>
                <w:rFonts w:ascii="Times New Roman" w:hAnsi="Times New Roman" w:cs="Times New Roman"/>
                <w:sz w:val="26"/>
                <w:szCs w:val="26"/>
              </w:rPr>
            </w:pPr>
            <w:r w:rsidRPr="008B3C0B">
              <w:rPr>
                <w:rFonts w:ascii="Times New Roman" w:hAnsi="Times New Roman" w:cs="Times New Roman"/>
                <w:sz w:val="26"/>
                <w:szCs w:val="26"/>
              </w:rPr>
              <w:t>1</w:t>
            </w:r>
          </w:p>
        </w:tc>
        <w:tc>
          <w:tcPr>
            <w:tcW w:w="1276" w:type="dxa"/>
            <w:vAlign w:val="center"/>
          </w:tcPr>
          <w:p w:rsidR="0088435D" w:rsidRPr="008B3C0B" w:rsidRDefault="0088435D" w:rsidP="00845A65">
            <w:pPr>
              <w:pStyle w:val="ConsPlusNonformat"/>
              <w:widowControl/>
              <w:jc w:val="center"/>
              <w:rPr>
                <w:rFonts w:ascii="Times New Roman" w:hAnsi="Times New Roman" w:cs="Times New Roman"/>
                <w:sz w:val="26"/>
                <w:szCs w:val="26"/>
              </w:rPr>
            </w:pPr>
          </w:p>
        </w:tc>
        <w:tc>
          <w:tcPr>
            <w:tcW w:w="1564" w:type="dxa"/>
            <w:vAlign w:val="center"/>
          </w:tcPr>
          <w:p w:rsidR="0088435D" w:rsidRPr="008B3C0B" w:rsidRDefault="0088435D" w:rsidP="00845A65">
            <w:pPr>
              <w:pStyle w:val="ConsPlusNonformat"/>
              <w:widowControl/>
              <w:jc w:val="center"/>
              <w:rPr>
                <w:rFonts w:ascii="Times New Roman" w:hAnsi="Times New Roman" w:cs="Times New Roman"/>
                <w:sz w:val="26"/>
                <w:szCs w:val="26"/>
              </w:rPr>
            </w:pPr>
          </w:p>
        </w:tc>
      </w:tr>
      <w:tr w:rsidR="0088435D" w:rsidRPr="008B3C0B" w:rsidTr="008B3C0B">
        <w:trPr>
          <w:jc w:val="center"/>
        </w:trPr>
        <w:tc>
          <w:tcPr>
            <w:tcW w:w="9156" w:type="dxa"/>
            <w:gridSpan w:val="5"/>
            <w:tcBorders>
              <w:right w:val="single" w:sz="4" w:space="0" w:color="auto"/>
            </w:tcBorders>
          </w:tcPr>
          <w:p w:rsidR="0088435D" w:rsidRPr="008B3C0B" w:rsidRDefault="0088435D" w:rsidP="00845A65">
            <w:pPr>
              <w:pStyle w:val="ConsPlusNonformat"/>
              <w:widowControl/>
              <w:jc w:val="right"/>
              <w:rPr>
                <w:rFonts w:ascii="Times New Roman" w:hAnsi="Times New Roman" w:cs="Times New Roman"/>
                <w:b/>
                <w:sz w:val="26"/>
                <w:szCs w:val="26"/>
              </w:rPr>
            </w:pPr>
            <w:r w:rsidRPr="008B3C0B">
              <w:rPr>
                <w:rFonts w:ascii="Times New Roman" w:hAnsi="Times New Roman" w:cs="Times New Roman"/>
                <w:b/>
                <w:sz w:val="26"/>
                <w:szCs w:val="26"/>
              </w:rPr>
              <w:t>Итого, руб.:</w:t>
            </w:r>
          </w:p>
        </w:tc>
        <w:tc>
          <w:tcPr>
            <w:tcW w:w="1564" w:type="dxa"/>
            <w:tcBorders>
              <w:left w:val="single" w:sz="4" w:space="0" w:color="auto"/>
            </w:tcBorders>
            <w:vAlign w:val="center"/>
          </w:tcPr>
          <w:p w:rsidR="0088435D" w:rsidRPr="008B3C0B" w:rsidRDefault="0088435D" w:rsidP="00845A65">
            <w:pPr>
              <w:pStyle w:val="ConsPlusNonformat"/>
              <w:jc w:val="center"/>
              <w:rPr>
                <w:rFonts w:ascii="Times New Roman" w:hAnsi="Times New Roman" w:cs="Times New Roman"/>
                <w:b/>
                <w:sz w:val="26"/>
                <w:szCs w:val="26"/>
              </w:rPr>
            </w:pPr>
          </w:p>
        </w:tc>
      </w:tr>
      <w:tr w:rsidR="0088435D" w:rsidRPr="008B3C0B" w:rsidTr="008B3C0B">
        <w:trPr>
          <w:jc w:val="center"/>
        </w:trPr>
        <w:tc>
          <w:tcPr>
            <w:tcW w:w="9156" w:type="dxa"/>
            <w:gridSpan w:val="5"/>
            <w:tcBorders>
              <w:right w:val="single" w:sz="4" w:space="0" w:color="auto"/>
            </w:tcBorders>
          </w:tcPr>
          <w:p w:rsidR="0088435D" w:rsidRPr="008B3C0B" w:rsidRDefault="0088435D" w:rsidP="00845A65">
            <w:pPr>
              <w:pStyle w:val="ConsPlusNonformat"/>
              <w:widowControl/>
              <w:jc w:val="right"/>
              <w:rPr>
                <w:rFonts w:ascii="Times New Roman" w:hAnsi="Times New Roman" w:cs="Times New Roman"/>
                <w:b/>
                <w:sz w:val="26"/>
                <w:szCs w:val="26"/>
              </w:rPr>
            </w:pPr>
            <w:r w:rsidRPr="008B3C0B">
              <w:rPr>
                <w:rFonts w:ascii="Times New Roman" w:hAnsi="Times New Roman" w:cs="Times New Roman"/>
                <w:b/>
                <w:sz w:val="26"/>
                <w:szCs w:val="26"/>
              </w:rPr>
              <w:t xml:space="preserve">в т.ч. НДС </w:t>
            </w:r>
            <w:r w:rsidRPr="008B3C0B">
              <w:rPr>
                <w:rFonts w:ascii="Times New Roman" w:hAnsi="Times New Roman" w:cs="Times New Roman"/>
                <w:b/>
                <w:sz w:val="26"/>
                <w:szCs w:val="26"/>
              </w:rPr>
              <w:softHyphen/>
            </w:r>
            <w:r w:rsidRPr="008B3C0B">
              <w:rPr>
                <w:rFonts w:ascii="Times New Roman" w:hAnsi="Times New Roman" w:cs="Times New Roman"/>
                <w:b/>
                <w:sz w:val="26"/>
                <w:szCs w:val="26"/>
              </w:rPr>
              <w:softHyphen/>
              <w:t>__%, руб.:*</w:t>
            </w:r>
          </w:p>
        </w:tc>
        <w:tc>
          <w:tcPr>
            <w:tcW w:w="1564" w:type="dxa"/>
            <w:tcBorders>
              <w:left w:val="single" w:sz="4" w:space="0" w:color="auto"/>
            </w:tcBorders>
          </w:tcPr>
          <w:p w:rsidR="0088435D" w:rsidRPr="008B3C0B" w:rsidRDefault="0088435D" w:rsidP="00845A65">
            <w:pPr>
              <w:pStyle w:val="ConsPlusNonformat"/>
              <w:widowControl/>
              <w:jc w:val="center"/>
              <w:rPr>
                <w:rFonts w:ascii="Times New Roman" w:hAnsi="Times New Roman" w:cs="Times New Roman"/>
                <w:b/>
                <w:sz w:val="26"/>
                <w:szCs w:val="26"/>
              </w:rPr>
            </w:pPr>
          </w:p>
        </w:tc>
      </w:tr>
    </w:tbl>
    <w:p w:rsidR="0020035C" w:rsidRPr="008B3C0B" w:rsidRDefault="0020035C" w:rsidP="0020035C">
      <w:pPr>
        <w:jc w:val="center"/>
        <w:rPr>
          <w:rFonts w:cs="Times New Roman"/>
          <w:sz w:val="26"/>
          <w:szCs w:val="26"/>
        </w:rPr>
      </w:pPr>
    </w:p>
    <w:tbl>
      <w:tblPr>
        <w:tblW w:w="10774" w:type="dxa"/>
        <w:tblInd w:w="-176" w:type="dxa"/>
        <w:tblLayout w:type="fixed"/>
        <w:tblLook w:val="01E0"/>
      </w:tblPr>
      <w:tblGrid>
        <w:gridCol w:w="5054"/>
        <w:gridCol w:w="5720"/>
      </w:tblGrid>
      <w:tr w:rsidR="00344D1A" w:rsidRPr="008B3C0B" w:rsidTr="002D34C7">
        <w:trPr>
          <w:trHeight w:val="690"/>
        </w:trPr>
        <w:tc>
          <w:tcPr>
            <w:tcW w:w="4963" w:type="dxa"/>
            <w:vAlign w:val="center"/>
          </w:tcPr>
          <w:p w:rsidR="00344D1A" w:rsidRPr="008B3C0B" w:rsidRDefault="00344D1A" w:rsidP="002D34C7">
            <w:pPr>
              <w:autoSpaceDE w:val="0"/>
              <w:autoSpaceDN w:val="0"/>
              <w:adjustRightInd w:val="0"/>
              <w:rPr>
                <w:color w:val="000000"/>
                <w:sz w:val="26"/>
                <w:szCs w:val="26"/>
                <w:lang w:eastAsia="ru-RU"/>
              </w:rPr>
            </w:pPr>
            <w:r w:rsidRPr="008B3C0B">
              <w:rPr>
                <w:color w:val="000000"/>
                <w:sz w:val="26"/>
                <w:szCs w:val="26"/>
                <w:lang w:eastAsia="ru-RU"/>
              </w:rPr>
              <w:t>* - для плательщиков НДС</w:t>
            </w:r>
          </w:p>
          <w:p w:rsidR="00C20D7F" w:rsidRPr="008B3C0B" w:rsidRDefault="00C20D7F" w:rsidP="002D34C7">
            <w:pPr>
              <w:autoSpaceDE w:val="0"/>
              <w:autoSpaceDN w:val="0"/>
              <w:adjustRightInd w:val="0"/>
              <w:rPr>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r w:rsidRPr="008B3C0B">
              <w:rPr>
                <w:b/>
                <w:color w:val="000000"/>
                <w:sz w:val="26"/>
                <w:szCs w:val="26"/>
                <w:lang w:eastAsia="ru-RU"/>
              </w:rPr>
              <w:t>От Заказчика:</w:t>
            </w:r>
          </w:p>
          <w:p w:rsidR="00344D1A" w:rsidRDefault="0017051C" w:rsidP="002D34C7">
            <w:pPr>
              <w:autoSpaceDE w:val="0"/>
              <w:autoSpaceDN w:val="0"/>
              <w:adjustRightInd w:val="0"/>
              <w:rPr>
                <w:b/>
                <w:color w:val="000000"/>
                <w:sz w:val="26"/>
                <w:szCs w:val="26"/>
                <w:lang w:eastAsia="ru-RU"/>
              </w:rPr>
            </w:pPr>
            <w:r>
              <w:rPr>
                <w:b/>
                <w:color w:val="000000"/>
                <w:sz w:val="26"/>
                <w:szCs w:val="26"/>
                <w:lang w:eastAsia="ru-RU"/>
              </w:rPr>
              <w:t>Первый проректор</w:t>
            </w:r>
          </w:p>
          <w:p w:rsidR="0017051C" w:rsidRPr="008B3C0B" w:rsidRDefault="0017051C"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r w:rsidRPr="008B3C0B">
              <w:rPr>
                <w:b/>
                <w:color w:val="000000"/>
                <w:sz w:val="26"/>
                <w:szCs w:val="26"/>
                <w:lang w:eastAsia="ru-RU"/>
              </w:rPr>
              <w:t>________________  /</w:t>
            </w:r>
            <w:r w:rsidR="00C20D7F" w:rsidRPr="008B3C0B">
              <w:rPr>
                <w:b/>
                <w:color w:val="000000"/>
                <w:sz w:val="26"/>
                <w:szCs w:val="26"/>
                <w:lang w:eastAsia="ru-RU"/>
              </w:rPr>
              <w:t>М.Л</w:t>
            </w:r>
            <w:r w:rsidRPr="008B3C0B">
              <w:rPr>
                <w:b/>
                <w:color w:val="000000"/>
                <w:sz w:val="26"/>
                <w:szCs w:val="26"/>
                <w:lang w:eastAsia="ru-RU"/>
              </w:rPr>
              <w:t xml:space="preserve">. </w:t>
            </w:r>
            <w:r w:rsidR="00C20D7F" w:rsidRPr="008B3C0B">
              <w:rPr>
                <w:b/>
                <w:color w:val="000000"/>
                <w:sz w:val="26"/>
                <w:szCs w:val="26"/>
                <w:lang w:eastAsia="ru-RU"/>
              </w:rPr>
              <w:t>Рудаков</w:t>
            </w:r>
            <w:r w:rsidRPr="008B3C0B">
              <w:rPr>
                <w:b/>
                <w:color w:val="000000"/>
                <w:sz w:val="26"/>
                <w:szCs w:val="26"/>
                <w:lang w:eastAsia="ru-RU"/>
              </w:rPr>
              <w:t>/</w:t>
            </w:r>
          </w:p>
          <w:p w:rsidR="00344D1A" w:rsidRPr="008B3C0B" w:rsidRDefault="00344D1A" w:rsidP="002D34C7">
            <w:pPr>
              <w:autoSpaceDE w:val="0"/>
              <w:autoSpaceDN w:val="0"/>
              <w:adjustRightInd w:val="0"/>
              <w:rPr>
                <w:sz w:val="26"/>
                <w:szCs w:val="26"/>
                <w:lang w:eastAsia="ru-RU"/>
              </w:rPr>
            </w:pPr>
            <w:r w:rsidRPr="008B3C0B">
              <w:rPr>
                <w:color w:val="000000"/>
                <w:sz w:val="26"/>
                <w:szCs w:val="26"/>
                <w:lang w:eastAsia="ru-RU"/>
              </w:rPr>
              <w:t>М.П.</w:t>
            </w:r>
          </w:p>
        </w:tc>
        <w:tc>
          <w:tcPr>
            <w:tcW w:w="5618" w:type="dxa"/>
            <w:vAlign w:val="center"/>
          </w:tcPr>
          <w:p w:rsidR="00344D1A" w:rsidRPr="008B3C0B" w:rsidRDefault="00344D1A"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r w:rsidRPr="008B3C0B">
              <w:rPr>
                <w:b/>
                <w:color w:val="000000"/>
                <w:sz w:val="26"/>
                <w:szCs w:val="26"/>
                <w:lang w:eastAsia="ru-RU"/>
              </w:rPr>
              <w:t xml:space="preserve">От </w:t>
            </w:r>
            <w:r w:rsidR="00474F05">
              <w:rPr>
                <w:b/>
                <w:color w:val="000000"/>
                <w:sz w:val="26"/>
                <w:szCs w:val="26"/>
                <w:lang w:eastAsia="ru-RU"/>
              </w:rPr>
              <w:t>Исполнителя</w:t>
            </w:r>
            <w:r w:rsidRPr="008B3C0B">
              <w:rPr>
                <w:b/>
                <w:color w:val="000000"/>
                <w:sz w:val="26"/>
                <w:szCs w:val="26"/>
                <w:lang w:eastAsia="ru-RU"/>
              </w:rPr>
              <w:t>:</w:t>
            </w:r>
          </w:p>
          <w:p w:rsidR="00344D1A" w:rsidRPr="008B3C0B" w:rsidRDefault="00344D1A" w:rsidP="002D34C7">
            <w:pPr>
              <w:autoSpaceDE w:val="0"/>
              <w:autoSpaceDN w:val="0"/>
              <w:adjustRightInd w:val="0"/>
              <w:rPr>
                <w:b/>
                <w:color w:val="000000"/>
                <w:sz w:val="26"/>
                <w:szCs w:val="26"/>
                <w:lang w:eastAsia="ru-RU"/>
              </w:rPr>
            </w:pPr>
            <w:r w:rsidRPr="008B3C0B">
              <w:rPr>
                <w:b/>
                <w:color w:val="000000"/>
                <w:sz w:val="26"/>
                <w:szCs w:val="26"/>
                <w:lang w:eastAsia="ru-RU"/>
              </w:rPr>
              <w:t>(Должность)</w:t>
            </w:r>
          </w:p>
          <w:p w:rsidR="00344D1A" w:rsidRPr="008B3C0B" w:rsidRDefault="00344D1A"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p>
          <w:p w:rsidR="00C20D7F" w:rsidRPr="008B3C0B" w:rsidRDefault="00C20D7F" w:rsidP="002D34C7">
            <w:pPr>
              <w:autoSpaceDE w:val="0"/>
              <w:autoSpaceDN w:val="0"/>
              <w:adjustRightInd w:val="0"/>
              <w:rPr>
                <w:b/>
                <w:color w:val="000000"/>
                <w:sz w:val="26"/>
                <w:szCs w:val="26"/>
                <w:lang w:eastAsia="ru-RU"/>
              </w:rPr>
            </w:pPr>
          </w:p>
          <w:p w:rsidR="00344D1A" w:rsidRPr="008B3C0B" w:rsidRDefault="00344D1A" w:rsidP="002D34C7">
            <w:pPr>
              <w:autoSpaceDE w:val="0"/>
              <w:autoSpaceDN w:val="0"/>
              <w:adjustRightInd w:val="0"/>
              <w:rPr>
                <w:b/>
                <w:color w:val="000000"/>
                <w:sz w:val="26"/>
                <w:szCs w:val="26"/>
                <w:lang w:eastAsia="ru-RU"/>
              </w:rPr>
            </w:pPr>
            <w:r w:rsidRPr="008B3C0B">
              <w:rPr>
                <w:b/>
                <w:color w:val="000000"/>
                <w:sz w:val="26"/>
                <w:szCs w:val="26"/>
                <w:lang w:eastAsia="ru-RU"/>
              </w:rPr>
              <w:t>__________________   /_______________/</w:t>
            </w:r>
          </w:p>
          <w:p w:rsidR="00344D1A" w:rsidRPr="008B3C0B" w:rsidRDefault="00344D1A" w:rsidP="002D34C7">
            <w:pPr>
              <w:autoSpaceDE w:val="0"/>
              <w:autoSpaceDN w:val="0"/>
              <w:adjustRightInd w:val="0"/>
              <w:rPr>
                <w:color w:val="000000"/>
                <w:sz w:val="26"/>
                <w:szCs w:val="26"/>
                <w:lang w:eastAsia="ru-RU"/>
              </w:rPr>
            </w:pPr>
            <w:r w:rsidRPr="008B3C0B">
              <w:rPr>
                <w:color w:val="000000"/>
                <w:sz w:val="26"/>
                <w:szCs w:val="26"/>
                <w:lang w:eastAsia="ru-RU"/>
              </w:rPr>
              <w:t>М.П.</w:t>
            </w:r>
          </w:p>
        </w:tc>
      </w:tr>
    </w:tbl>
    <w:p w:rsidR="005208A0" w:rsidRPr="008B3C0B" w:rsidRDefault="005208A0">
      <w:pPr>
        <w:rPr>
          <w:rFonts w:cs="Times New Roman"/>
          <w:sz w:val="26"/>
          <w:szCs w:val="26"/>
        </w:rPr>
      </w:pPr>
    </w:p>
    <w:sectPr w:rsidR="005208A0" w:rsidRPr="008B3C0B" w:rsidSect="007577A1">
      <w:pgSz w:w="11906" w:h="16838"/>
      <w:pgMar w:top="851" w:right="851" w:bottom="1134" w:left="90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19000F"/>
    <w:lvl w:ilvl="0">
      <w:start w:val="1"/>
      <w:numFmt w:val="decimal"/>
      <w:lvlText w:val="%1."/>
      <w:lvlJc w:val="left"/>
      <w:pPr>
        <w:ind w:left="36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864C6"/>
    <w:rsid w:val="00004149"/>
    <w:rsid w:val="00006227"/>
    <w:rsid w:val="0001358F"/>
    <w:rsid w:val="00013C78"/>
    <w:rsid w:val="0001429A"/>
    <w:rsid w:val="000227E9"/>
    <w:rsid w:val="0002750E"/>
    <w:rsid w:val="00034F9E"/>
    <w:rsid w:val="00071D57"/>
    <w:rsid w:val="000A4438"/>
    <w:rsid w:val="000A6C69"/>
    <w:rsid w:val="000B014D"/>
    <w:rsid w:val="000C09C4"/>
    <w:rsid w:val="000E74D6"/>
    <w:rsid w:val="00104054"/>
    <w:rsid w:val="001346E1"/>
    <w:rsid w:val="001561F4"/>
    <w:rsid w:val="0016077C"/>
    <w:rsid w:val="0016751D"/>
    <w:rsid w:val="0017051C"/>
    <w:rsid w:val="00181455"/>
    <w:rsid w:val="0018790B"/>
    <w:rsid w:val="0019564F"/>
    <w:rsid w:val="001A0AF6"/>
    <w:rsid w:val="001A4546"/>
    <w:rsid w:val="001A4B55"/>
    <w:rsid w:val="001A6737"/>
    <w:rsid w:val="001A7AAF"/>
    <w:rsid w:val="001C268C"/>
    <w:rsid w:val="001C5B25"/>
    <w:rsid w:val="001E2C41"/>
    <w:rsid w:val="0020035C"/>
    <w:rsid w:val="002048EA"/>
    <w:rsid w:val="00215C9A"/>
    <w:rsid w:val="00231307"/>
    <w:rsid w:val="002516B5"/>
    <w:rsid w:val="00256CEA"/>
    <w:rsid w:val="0027124F"/>
    <w:rsid w:val="00297F0B"/>
    <w:rsid w:val="002A0610"/>
    <w:rsid w:val="002B12FA"/>
    <w:rsid w:val="002D34C7"/>
    <w:rsid w:val="002F31A8"/>
    <w:rsid w:val="003071EB"/>
    <w:rsid w:val="00324F1E"/>
    <w:rsid w:val="00336167"/>
    <w:rsid w:val="00344D1A"/>
    <w:rsid w:val="0038458F"/>
    <w:rsid w:val="003A461E"/>
    <w:rsid w:val="003B1552"/>
    <w:rsid w:val="003D3E29"/>
    <w:rsid w:val="003E4936"/>
    <w:rsid w:val="003F71EC"/>
    <w:rsid w:val="0041019D"/>
    <w:rsid w:val="004118C0"/>
    <w:rsid w:val="00422166"/>
    <w:rsid w:val="0043504A"/>
    <w:rsid w:val="00474F05"/>
    <w:rsid w:val="00487CDD"/>
    <w:rsid w:val="004C009C"/>
    <w:rsid w:val="004C037A"/>
    <w:rsid w:val="004F39F9"/>
    <w:rsid w:val="00514F31"/>
    <w:rsid w:val="005208A0"/>
    <w:rsid w:val="00522C2A"/>
    <w:rsid w:val="00534265"/>
    <w:rsid w:val="0053591D"/>
    <w:rsid w:val="0054111C"/>
    <w:rsid w:val="00566F50"/>
    <w:rsid w:val="005771EF"/>
    <w:rsid w:val="005C0187"/>
    <w:rsid w:val="005C5869"/>
    <w:rsid w:val="005E58DE"/>
    <w:rsid w:val="005F1497"/>
    <w:rsid w:val="005F3222"/>
    <w:rsid w:val="005F72DF"/>
    <w:rsid w:val="00607E06"/>
    <w:rsid w:val="00613CFF"/>
    <w:rsid w:val="0062520B"/>
    <w:rsid w:val="00647CC9"/>
    <w:rsid w:val="00650F31"/>
    <w:rsid w:val="00655DF1"/>
    <w:rsid w:val="006B3201"/>
    <w:rsid w:val="006E7F0E"/>
    <w:rsid w:val="006F6614"/>
    <w:rsid w:val="00707E42"/>
    <w:rsid w:val="007269DC"/>
    <w:rsid w:val="00733CD1"/>
    <w:rsid w:val="00745C99"/>
    <w:rsid w:val="0075021D"/>
    <w:rsid w:val="00750899"/>
    <w:rsid w:val="00751BC8"/>
    <w:rsid w:val="007576BC"/>
    <w:rsid w:val="007577A1"/>
    <w:rsid w:val="007A4D53"/>
    <w:rsid w:val="007A66E4"/>
    <w:rsid w:val="007C3B61"/>
    <w:rsid w:val="00807400"/>
    <w:rsid w:val="00810EC1"/>
    <w:rsid w:val="00815156"/>
    <w:rsid w:val="008201F7"/>
    <w:rsid w:val="00830D8C"/>
    <w:rsid w:val="00834729"/>
    <w:rsid w:val="008349E3"/>
    <w:rsid w:val="00845A65"/>
    <w:rsid w:val="00867A38"/>
    <w:rsid w:val="00870DDB"/>
    <w:rsid w:val="0088435D"/>
    <w:rsid w:val="00894638"/>
    <w:rsid w:val="008B1A7C"/>
    <w:rsid w:val="008B3C0B"/>
    <w:rsid w:val="008B409E"/>
    <w:rsid w:val="008D4F40"/>
    <w:rsid w:val="009031FF"/>
    <w:rsid w:val="00903ED8"/>
    <w:rsid w:val="009061B2"/>
    <w:rsid w:val="00912078"/>
    <w:rsid w:val="00963032"/>
    <w:rsid w:val="00966841"/>
    <w:rsid w:val="009768BB"/>
    <w:rsid w:val="00991F10"/>
    <w:rsid w:val="009B0E5B"/>
    <w:rsid w:val="009D53BF"/>
    <w:rsid w:val="009F526D"/>
    <w:rsid w:val="00A025B5"/>
    <w:rsid w:val="00A5519D"/>
    <w:rsid w:val="00A67A17"/>
    <w:rsid w:val="00A82A73"/>
    <w:rsid w:val="00A90F7D"/>
    <w:rsid w:val="00A923AB"/>
    <w:rsid w:val="00AA0D3E"/>
    <w:rsid w:val="00AB12E3"/>
    <w:rsid w:val="00B253A6"/>
    <w:rsid w:val="00B5511A"/>
    <w:rsid w:val="00B72BA6"/>
    <w:rsid w:val="00B72DE0"/>
    <w:rsid w:val="00B87E2A"/>
    <w:rsid w:val="00BA1B92"/>
    <w:rsid w:val="00C03759"/>
    <w:rsid w:val="00C20D7F"/>
    <w:rsid w:val="00C45C89"/>
    <w:rsid w:val="00C47D10"/>
    <w:rsid w:val="00C64C3C"/>
    <w:rsid w:val="00C82F52"/>
    <w:rsid w:val="00C86E10"/>
    <w:rsid w:val="00C94A8D"/>
    <w:rsid w:val="00CA17F7"/>
    <w:rsid w:val="00CB439D"/>
    <w:rsid w:val="00CF794F"/>
    <w:rsid w:val="00D3161E"/>
    <w:rsid w:val="00D37EAA"/>
    <w:rsid w:val="00D47F7F"/>
    <w:rsid w:val="00D50D56"/>
    <w:rsid w:val="00D558C7"/>
    <w:rsid w:val="00D8341D"/>
    <w:rsid w:val="00D864C6"/>
    <w:rsid w:val="00DC10D8"/>
    <w:rsid w:val="00DD2E6F"/>
    <w:rsid w:val="00DF5E64"/>
    <w:rsid w:val="00DF7A13"/>
    <w:rsid w:val="00E01B53"/>
    <w:rsid w:val="00E87324"/>
    <w:rsid w:val="00E878A0"/>
    <w:rsid w:val="00E92B89"/>
    <w:rsid w:val="00EC3872"/>
    <w:rsid w:val="00F204B1"/>
    <w:rsid w:val="00F26078"/>
    <w:rsid w:val="00F26FC9"/>
    <w:rsid w:val="00F57446"/>
    <w:rsid w:val="00F65C6D"/>
    <w:rsid w:val="00F7210E"/>
    <w:rsid w:val="00FB6C91"/>
    <w:rsid w:val="00FC145A"/>
    <w:rsid w:val="00FC64CF"/>
    <w:rsid w:val="00FD6A62"/>
    <w:rsid w:val="00FE3787"/>
    <w:rsid w:val="00FF4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Tahoma"/>
      <w:kern w:val="1"/>
      <w:sz w:val="24"/>
      <w:szCs w:val="24"/>
      <w:lang w:eastAsia="hi-IN" w:bidi="hi-IN"/>
    </w:rPr>
  </w:style>
  <w:style w:type="paragraph" w:styleId="1">
    <w:name w:val="heading 1"/>
    <w:basedOn w:val="a"/>
    <w:next w:val="a"/>
    <w:link w:val="10"/>
    <w:qFormat/>
    <w:rsid w:val="00D3161E"/>
    <w:pPr>
      <w:keepNext/>
      <w:widowControl/>
      <w:suppressAutoHyphens w:val="0"/>
      <w:outlineLvl w:val="0"/>
    </w:pPr>
    <w:rPr>
      <w:rFonts w:eastAsia="Times New Roman" w:cs="Times New Roman"/>
      <w:kern w:val="0"/>
      <w:szCs w:val="20"/>
      <w:lang w:bidi="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hAnsi="Symbol"/>
    </w:rPr>
  </w:style>
  <w:style w:type="paragraph" w:styleId="a3">
    <w:name w:val="Заголовок"/>
    <w:basedOn w:val="a"/>
    <w:next w:val="a4"/>
    <w:pPr>
      <w:keepNext/>
      <w:spacing w:before="240" w:after="120"/>
    </w:pPr>
    <w:rPr>
      <w:rFonts w:ascii="Arial" w:hAnsi="Arial"/>
      <w:sz w:val="28"/>
      <w:szCs w:val="28"/>
    </w:rPr>
  </w:style>
  <w:style w:type="paragraph" w:styleId="a4">
    <w:name w:val="Body Text"/>
    <w:basedOn w:val="a"/>
    <w:pPr>
      <w:spacing w:after="120"/>
    </w:pPr>
  </w:style>
  <w:style w:type="paragraph" w:styleId="a5">
    <w:name w:val="List"/>
    <w:basedOn w:val="a4"/>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character" w:customStyle="1" w:styleId="10">
    <w:name w:val="Заголовок 1 Знак"/>
    <w:link w:val="1"/>
    <w:rsid w:val="00D3161E"/>
    <w:rPr>
      <w:sz w:val="24"/>
    </w:rPr>
  </w:style>
  <w:style w:type="paragraph" w:styleId="a8">
    <w:name w:val="Balloon Text"/>
    <w:basedOn w:val="a"/>
    <w:link w:val="a9"/>
    <w:uiPriority w:val="99"/>
    <w:semiHidden/>
    <w:unhideWhenUsed/>
    <w:rsid w:val="000A6C69"/>
    <w:rPr>
      <w:rFonts w:ascii="Segoe UI" w:hAnsi="Segoe UI" w:cs="Mangal"/>
      <w:sz w:val="18"/>
      <w:szCs w:val="16"/>
      <w:lang/>
    </w:rPr>
  </w:style>
  <w:style w:type="character" w:customStyle="1" w:styleId="a9">
    <w:name w:val="Текст выноски Знак"/>
    <w:link w:val="a8"/>
    <w:uiPriority w:val="99"/>
    <w:semiHidden/>
    <w:rsid w:val="000A6C69"/>
    <w:rPr>
      <w:rFonts w:ascii="Segoe UI" w:eastAsia="SimSun" w:hAnsi="Segoe UI" w:cs="Mangal"/>
      <w:kern w:val="1"/>
      <w:sz w:val="18"/>
      <w:szCs w:val="16"/>
      <w:lang w:eastAsia="hi-IN" w:bidi="hi-IN"/>
    </w:rPr>
  </w:style>
  <w:style w:type="character" w:styleId="aa">
    <w:name w:val="Hyperlink"/>
    <w:uiPriority w:val="99"/>
    <w:unhideWhenUsed/>
    <w:rsid w:val="00FF4EFD"/>
    <w:rPr>
      <w:color w:val="0000FF"/>
      <w:u w:val="single"/>
    </w:rPr>
  </w:style>
  <w:style w:type="paragraph" w:customStyle="1" w:styleId="ConsPlusNonformat">
    <w:name w:val="ConsPlusNonformat"/>
    <w:uiPriority w:val="99"/>
    <w:rsid w:val="0020035C"/>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nchenko_IA@pers.spm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7485</CharactersWithSpaces>
  <SharedDoc>false</SharedDoc>
  <HLinks>
    <vt:vector size="6" baseType="variant">
      <vt:variant>
        <vt:i4>7274559</vt:i4>
      </vt:variant>
      <vt:variant>
        <vt:i4>0</vt:i4>
      </vt:variant>
      <vt:variant>
        <vt:i4>0</vt:i4>
      </vt:variant>
      <vt:variant>
        <vt:i4>5</vt:i4>
      </vt:variant>
      <vt:variant>
        <vt:lpwstr>mailto:Panchenko_IA@pers.spmi.ru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Осипов</dc:creator>
  <cp:lastModifiedBy>Shefner_IV</cp:lastModifiedBy>
  <cp:revision>2</cp:revision>
  <cp:lastPrinted>2025-10-22T09:08:00Z</cp:lastPrinted>
  <dcterms:created xsi:type="dcterms:W3CDTF">2026-06-05T10:04:00Z</dcterms:created>
  <dcterms:modified xsi:type="dcterms:W3CDTF">2026-06-05T10:04:00Z</dcterms:modified>
</cp:coreProperties>
</file>