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DEB8D" w14:textId="1FB6B2D4" w:rsidR="001143AA" w:rsidRPr="00051A1B" w:rsidRDefault="00372098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>Договор №</w:t>
      </w:r>
      <w:r w:rsidR="00D55895"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____________</w:t>
      </w:r>
    </w:p>
    <w:p w14:paraId="32A25F76" w14:textId="17DF555D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proofErr w:type="spellStart"/>
      <w:r w:rsidRPr="00051A1B">
        <w:rPr>
          <w:sz w:val="22"/>
          <w:szCs w:val="22"/>
          <w:lang w:val="ru-RU"/>
        </w:rPr>
        <w:t>г.</w:t>
      </w:r>
      <w:r w:rsidR="00A33667" w:rsidRPr="00051A1B">
        <w:rPr>
          <w:sz w:val="22"/>
          <w:szCs w:val="22"/>
          <w:lang w:val="ru-RU"/>
        </w:rPr>
        <w:t>Москва</w:t>
      </w:r>
      <w:proofErr w:type="spellEnd"/>
      <w:r w:rsidR="00AF6181" w:rsidRPr="00051A1B">
        <w:rPr>
          <w:sz w:val="22"/>
          <w:szCs w:val="22"/>
          <w:lang w:val="ru-RU"/>
        </w:rPr>
        <w:tab/>
      </w:r>
      <w:r w:rsidR="00264279">
        <w:rPr>
          <w:sz w:val="22"/>
          <w:szCs w:val="22"/>
          <w:lang w:val="ru-RU"/>
        </w:rPr>
        <w:t>_________</w:t>
      </w:r>
      <w:r w:rsidR="00FA53FB">
        <w:rPr>
          <w:sz w:val="22"/>
          <w:szCs w:val="22"/>
          <w:lang w:val="ru-RU"/>
        </w:rPr>
        <w:t>2026</w:t>
      </w:r>
    </w:p>
    <w:p w14:paraId="1A34F72E" w14:textId="267A958F" w:rsidR="008A43B8" w:rsidRPr="00051A1B" w:rsidRDefault="00FA53FB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Федеральное бюджетное учреждение «Государственная комиссия по запасам полезных ископаемых»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>
        <w:rPr>
          <w:rStyle w:val="Normaltext"/>
          <w:sz w:val="22"/>
          <w:szCs w:val="22"/>
          <w:lang w:val="ru-RU"/>
        </w:rPr>
        <w:t>генерального директора Шпурова Игоря Викторовича</w:t>
      </w:r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>
        <w:rPr>
          <w:rStyle w:val="Normaltext"/>
          <w:sz w:val="22"/>
          <w:szCs w:val="22"/>
          <w:lang w:val="ru-RU"/>
        </w:rPr>
        <w:t>Устава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="00264279">
        <w:rPr>
          <w:b/>
          <w:sz w:val="22"/>
          <w:szCs w:val="22"/>
          <w:lang w:val="ru-RU"/>
        </w:rPr>
        <w:t>________________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B60093">
        <w:rPr>
          <w:b/>
          <w:sz w:val="22"/>
          <w:szCs w:val="22"/>
          <w:lang w:val="ru-RU"/>
        </w:rPr>
        <w:t>________________________</w:t>
      </w:r>
      <w:r w:rsidRPr="00B60093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B60093">
        <w:rPr>
          <w:b/>
          <w:sz w:val="22"/>
          <w:szCs w:val="22"/>
          <w:lang w:val="ru-RU"/>
        </w:rPr>
        <w:t>_________________,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7CFB53DC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50CD08F2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64DD06A6" w14:textId="55848FC0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FA53FB" w:rsidRPr="00B60093">
        <w:rPr>
          <w:sz w:val="22"/>
          <w:szCs w:val="22"/>
          <w:lang w:val="ru-RU"/>
        </w:rPr>
        <w:t xml:space="preserve"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</w:t>
      </w:r>
      <w:proofErr w:type="gramStart"/>
      <w:r w:rsidR="00FA53FB" w:rsidRPr="00B60093">
        <w:rPr>
          <w:sz w:val="22"/>
          <w:szCs w:val="22"/>
          <w:lang w:val="ru-RU"/>
        </w:rPr>
        <w:t>г.</w:t>
      </w:r>
      <w:r w:rsidR="001A5C80" w:rsidRPr="00051A1B">
        <w:rPr>
          <w:sz w:val="22"/>
          <w:szCs w:val="22"/>
          <w:lang w:val="ru-RU"/>
        </w:rPr>
        <w:t>.</w:t>
      </w:r>
      <w:proofErr w:type="gramEnd"/>
    </w:p>
    <w:p w14:paraId="0E550D3D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41DE2F13" w14:textId="6DDA88E7" w:rsidR="004A4AF9" w:rsidRDefault="0058602E" w:rsidP="00A75E42">
      <w:pPr>
        <w:pStyle w:val="af4"/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bCs/>
          <w:sz w:val="22"/>
          <w:szCs w:val="22"/>
          <w:lang w:eastAsia="en-US"/>
        </w:rPr>
      </w:pPr>
      <w:r w:rsidRPr="00B96174">
        <w:rPr>
          <w:sz w:val="22"/>
          <w:szCs w:val="22"/>
        </w:rPr>
        <w:t xml:space="preserve">Стоимость </w:t>
      </w:r>
      <w:r w:rsidR="00B96174" w:rsidRPr="00264279">
        <w:rPr>
          <w:sz w:val="22"/>
          <w:szCs w:val="22"/>
        </w:rPr>
        <w:t xml:space="preserve">организационного сбора за участие в конференции 5-ти участников </w:t>
      </w:r>
      <w:r w:rsidRPr="00B96174">
        <w:rPr>
          <w:sz w:val="22"/>
          <w:szCs w:val="22"/>
        </w:rPr>
        <w:t xml:space="preserve">по настоящему </w:t>
      </w:r>
      <w:r w:rsidR="00022D2C" w:rsidRPr="00B96174">
        <w:rPr>
          <w:sz w:val="22"/>
          <w:szCs w:val="22"/>
        </w:rPr>
        <w:t>Д</w:t>
      </w:r>
      <w:r w:rsidRPr="00B96174">
        <w:rPr>
          <w:sz w:val="22"/>
          <w:szCs w:val="22"/>
        </w:rPr>
        <w:t xml:space="preserve">оговору составляет </w:t>
      </w:r>
      <w:r w:rsidR="00FA53FB" w:rsidRPr="00B96174">
        <w:rPr>
          <w:sz w:val="22"/>
          <w:szCs w:val="22"/>
        </w:rPr>
        <w:t>425 000,</w:t>
      </w:r>
      <w:proofErr w:type="gramStart"/>
      <w:r w:rsidR="00FA53FB" w:rsidRPr="00B96174">
        <w:rPr>
          <w:sz w:val="22"/>
          <w:szCs w:val="22"/>
        </w:rPr>
        <w:t>00 ₽ (</w:t>
      </w:r>
      <w:proofErr w:type="gramEnd"/>
      <w:r w:rsidR="00FA53FB" w:rsidRPr="00B96174">
        <w:rPr>
          <w:sz w:val="22"/>
          <w:szCs w:val="22"/>
        </w:rPr>
        <w:t>Четыреста двадцать пять тысяч рублей 00 копеек)</w:t>
      </w:r>
      <w:r w:rsidR="00022D2C" w:rsidRPr="00B96174">
        <w:rPr>
          <w:sz w:val="22"/>
          <w:szCs w:val="22"/>
        </w:rPr>
        <w:t xml:space="preserve">, </w:t>
      </w:r>
      <w:r w:rsidR="00B60093" w:rsidRPr="00B96174">
        <w:rPr>
          <w:sz w:val="22"/>
          <w:szCs w:val="22"/>
        </w:rPr>
        <w:t>включая регистрационный сбор в размере 4 950 (Четыре тысячи девятьсот пятьдесят рублей 00 копеек), в т.ч. НДС согласно налоговой ставке, установленной законодательством РФ</w:t>
      </w:r>
      <w:r w:rsidR="00D84364" w:rsidRPr="00B96174">
        <w:rPr>
          <w:bCs/>
          <w:sz w:val="22"/>
          <w:szCs w:val="22"/>
        </w:rPr>
        <w:t>.</w:t>
      </w:r>
    </w:p>
    <w:p w14:paraId="52EF9825" w14:textId="227B3AC3" w:rsidR="00B96174" w:rsidRPr="00264279" w:rsidRDefault="004A4AF9" w:rsidP="00A75E42">
      <w:pPr>
        <w:pStyle w:val="af4"/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bCs/>
          <w:sz w:val="22"/>
          <w:szCs w:val="22"/>
          <w:lang w:eastAsia="en-US"/>
        </w:rPr>
      </w:pPr>
      <w:r w:rsidRPr="00264279">
        <w:rPr>
          <w:bCs/>
          <w:sz w:val="22"/>
          <w:szCs w:val="22"/>
        </w:rPr>
        <w:t xml:space="preserve">Цена договора является твердой на весь срок исполнения договора. Источник финансирования - </w:t>
      </w:r>
      <w:r w:rsidR="00B96174" w:rsidRPr="00264279">
        <w:rPr>
          <w:bCs/>
          <w:sz w:val="22"/>
          <w:szCs w:val="22"/>
          <w:lang w:eastAsia="en-US"/>
        </w:rPr>
        <w:t xml:space="preserve">  </w:t>
      </w:r>
      <w:r w:rsidRPr="00264279">
        <w:rPr>
          <w:bCs/>
          <w:sz w:val="22"/>
          <w:szCs w:val="22"/>
          <w:lang w:eastAsia="en-US"/>
        </w:rPr>
        <w:t>средства бюджетного учреждения в виде субсидии из федерального бюджета на выполнение государственного задания.</w:t>
      </w:r>
    </w:p>
    <w:p w14:paraId="6CA3E2CD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6640C0B1" w14:textId="77777777"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2 (двух) дней с даты выставления счета.</w:t>
      </w:r>
    </w:p>
    <w:p w14:paraId="5D2D27A2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</w:t>
      </w:r>
      <w:proofErr w:type="gramStart"/>
      <w:r w:rsidR="009E6096" w:rsidRPr="00051A1B">
        <w:rPr>
          <w:sz w:val="22"/>
          <w:szCs w:val="22"/>
          <w:lang w:val="ru-RU"/>
        </w:rPr>
        <w:t>Акт)  Исполнителю</w:t>
      </w:r>
      <w:proofErr w:type="gramEnd"/>
      <w:r w:rsidR="009E6096" w:rsidRPr="00051A1B">
        <w:rPr>
          <w:sz w:val="22"/>
          <w:szCs w:val="22"/>
          <w:lang w:val="ru-RU"/>
        </w:rPr>
        <w:t xml:space="preserve"> в течение 5 (пяти) дней с даты оказания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</w:t>
      </w:r>
      <w:proofErr w:type="gramStart"/>
      <w:r w:rsidR="009E6096" w:rsidRPr="00051A1B">
        <w:rPr>
          <w:sz w:val="22"/>
          <w:szCs w:val="22"/>
          <w:lang w:val="ru-RU"/>
        </w:rPr>
        <w:t>Исполнителю  УПД</w:t>
      </w:r>
      <w:proofErr w:type="gramEnd"/>
      <w:r w:rsidR="009E6096" w:rsidRPr="00051A1B">
        <w:rPr>
          <w:sz w:val="22"/>
          <w:szCs w:val="22"/>
          <w:lang w:val="ru-RU"/>
        </w:rPr>
        <w:t xml:space="preserve"> (Акт), или не представляет письменных мотивированных возражений, Услуги считаются оказанными, а УПД (Акт)  - подписанным</w:t>
      </w:r>
      <w:r w:rsidRPr="00051A1B">
        <w:rPr>
          <w:sz w:val="22"/>
          <w:szCs w:val="22"/>
          <w:lang w:val="ru-RU"/>
        </w:rPr>
        <w:t>.</w:t>
      </w:r>
    </w:p>
    <w:p w14:paraId="285649D2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115ABA35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60A65094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676E28FC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082748FB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66277B34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13AE78AC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27581ED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7AA445CB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0B166A38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75F5A85A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6C4885DF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35449B8C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2410141E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17E0769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1932B229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48E99BEC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450F7C15" w14:textId="77777777" w:rsidR="007D5B02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1CB03119" w14:textId="77777777" w:rsidR="00372098" w:rsidRDefault="00372098" w:rsidP="00372098">
      <w:pPr>
        <w:ind w:left="426" w:right="57"/>
        <w:jc w:val="both"/>
        <w:rPr>
          <w:sz w:val="22"/>
          <w:szCs w:val="22"/>
          <w:lang w:val="ru-RU"/>
        </w:rPr>
      </w:pPr>
    </w:p>
    <w:p w14:paraId="13F0FC5B" w14:textId="76DD23B8" w:rsidR="00372098" w:rsidRPr="00051A1B" w:rsidRDefault="00372098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Приложение к контракту №1 Описание объекта закупки</w:t>
      </w:r>
    </w:p>
    <w:p w14:paraId="7E18192D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7D8AD498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520AD828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05136A00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54D631F4" w14:textId="1FDD41E0" w:rsidR="00565D68" w:rsidRPr="00051A1B" w:rsidRDefault="00FA53FB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Федеральное бюджетное учреждение «Государственная комиссия по запасам полезных ископаемых»</w:t>
      </w:r>
    </w:p>
    <w:p w14:paraId="38474112" w14:textId="45E15FEB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FA53FB">
        <w:rPr>
          <w:rStyle w:val="Normaltext"/>
          <w:sz w:val="22"/>
          <w:szCs w:val="22"/>
        </w:rPr>
        <w:t>119180, г. Москва, ул. Большая Полянка, д. 54, строение 1</w:t>
      </w:r>
    </w:p>
    <w:p w14:paraId="20982ACE" w14:textId="404FEB7B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FA53FB" w:rsidRPr="00B60093">
        <w:rPr>
          <w:rStyle w:val="Normaltext"/>
          <w:sz w:val="22"/>
          <w:szCs w:val="22"/>
        </w:rPr>
        <w:t>119180, г. Москва, ул. Большая Полянка, д. 54, строение 1, подъезд №2</w:t>
      </w:r>
    </w:p>
    <w:p w14:paraId="08AEDD75" w14:textId="19E1A5C2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FA53FB" w:rsidRPr="00B60093">
        <w:rPr>
          <w:rStyle w:val="Normaltext"/>
          <w:sz w:val="22"/>
          <w:szCs w:val="22"/>
        </w:rPr>
        <w:t>7706030458</w:t>
      </w:r>
      <w:r w:rsidRPr="00051A1B">
        <w:rPr>
          <w:rStyle w:val="Normaltext"/>
          <w:sz w:val="22"/>
          <w:szCs w:val="22"/>
        </w:rPr>
        <w:t xml:space="preserve">/ </w:t>
      </w:r>
      <w:r w:rsidR="00FA53FB" w:rsidRPr="00B60093">
        <w:rPr>
          <w:rStyle w:val="Normaltext"/>
          <w:sz w:val="22"/>
          <w:szCs w:val="22"/>
        </w:rPr>
        <w:t>770601001</w:t>
      </w:r>
    </w:p>
    <w:p w14:paraId="377282F5" w14:textId="6B75B37E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Р/с </w:t>
      </w:r>
      <w:r w:rsidR="00FA53FB" w:rsidRPr="00B60093">
        <w:rPr>
          <w:rStyle w:val="Normaltext"/>
          <w:sz w:val="22"/>
          <w:szCs w:val="22"/>
        </w:rPr>
        <w:t>03214643000000017300</w:t>
      </w:r>
    </w:p>
    <w:p w14:paraId="3F16C659" w14:textId="7EFD7BC2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в </w:t>
      </w:r>
      <w:r w:rsidR="00FA53FB" w:rsidRPr="00B60093">
        <w:rPr>
          <w:rStyle w:val="Normaltext"/>
          <w:sz w:val="22"/>
          <w:szCs w:val="22"/>
        </w:rPr>
        <w:t>ОКЦ № 1 ГУ БАНКА РОССИИ ПО ЦФО//УФК ПО Г. МОСКВЕ г. Москва</w:t>
      </w:r>
    </w:p>
    <w:p w14:paraId="67C419E6" w14:textId="5637DEA6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К/</w:t>
      </w:r>
      <w:r w:rsidRPr="00051A1B">
        <w:rPr>
          <w:rStyle w:val="Normaltext"/>
          <w:sz w:val="22"/>
          <w:szCs w:val="22"/>
          <w:lang w:val="en-US"/>
        </w:rPr>
        <w:t>c</w:t>
      </w:r>
      <w:r w:rsidRPr="00051A1B">
        <w:rPr>
          <w:rStyle w:val="Normaltext"/>
          <w:sz w:val="22"/>
          <w:szCs w:val="22"/>
        </w:rPr>
        <w:t xml:space="preserve"> </w:t>
      </w:r>
      <w:r w:rsidR="00FA53FB" w:rsidRPr="00B60093">
        <w:rPr>
          <w:rStyle w:val="Normaltext"/>
          <w:sz w:val="22"/>
          <w:szCs w:val="22"/>
        </w:rPr>
        <w:t>40102810545370000003</w:t>
      </w:r>
    </w:p>
    <w:p w14:paraId="69227707" w14:textId="25E3C912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БИК </w:t>
      </w:r>
      <w:r w:rsidR="00FA53FB" w:rsidRPr="00B60093">
        <w:rPr>
          <w:rStyle w:val="Normaltext"/>
          <w:sz w:val="22"/>
          <w:szCs w:val="22"/>
        </w:rPr>
        <w:t>0044525988</w:t>
      </w:r>
    </w:p>
    <w:p w14:paraId="6A3D25A7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46DA56E7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М.П.</w:t>
      </w:r>
    </w:p>
    <w:p w14:paraId="4144B096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03374E13" w14:textId="77777777"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7BBAF1BC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b/>
          <w:sz w:val="22"/>
          <w:szCs w:val="22"/>
        </w:rPr>
        <w:t>_________________/</w:t>
      </w:r>
      <w:r w:rsidRPr="00051A1B">
        <w:rPr>
          <w:sz w:val="22"/>
          <w:szCs w:val="22"/>
        </w:rPr>
        <w:t>____________________/</w:t>
      </w:r>
    </w:p>
    <w:p w14:paraId="4DD8BA66" w14:textId="77777777" w:rsidR="009E5750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br w:type="column"/>
      </w:r>
    </w:p>
    <w:p w14:paraId="0E73CAA0" w14:textId="77777777"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14:paraId="181D0FBA" w14:textId="47C84725" w:rsidR="00565D68" w:rsidRDefault="00565D68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95E391F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5EC23C91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5C9A6C80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2B4164EF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06C9F706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0D165EA0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2E38D181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54CA103D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6DDCDD9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62EE7EE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30847718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4D9A131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0C09CDF7" w14:textId="77777777" w:rsidR="00264279" w:rsidRPr="00051A1B" w:rsidRDefault="00264279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2DF10932" w14:textId="77777777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12FA869A" w14:textId="77777777" w:rsidR="00565D68" w:rsidRPr="00051A1B" w:rsidRDefault="006163A6" w:rsidP="00E9154C">
      <w:pPr>
        <w:rPr>
          <w:b/>
          <w:bCs/>
          <w:caps/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>М.П.</w:t>
      </w:r>
    </w:p>
    <w:p w14:paraId="300A87B4" w14:textId="7B7F3A89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1F04E25A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196C67FF" w14:textId="3D52A54B" w:rsidR="00870D2A" w:rsidRPr="00051A1B" w:rsidRDefault="00870D2A" w:rsidP="00E9154C">
      <w:pPr>
        <w:jc w:val="center"/>
        <w:rPr>
          <w:sz w:val="22"/>
          <w:szCs w:val="22"/>
          <w:lang w:val="ru-RU"/>
        </w:rPr>
      </w:pPr>
    </w:p>
    <w:p w14:paraId="6EDE582F" w14:textId="77777777" w:rsidR="007D5B02" w:rsidRDefault="007D5B02" w:rsidP="00E9154C">
      <w:pPr>
        <w:jc w:val="right"/>
        <w:rPr>
          <w:sz w:val="22"/>
          <w:szCs w:val="22"/>
          <w:lang w:val="ru-RU"/>
        </w:rPr>
      </w:pPr>
    </w:p>
    <w:p w14:paraId="610FB239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32351A03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3A33AEBF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6BC39E11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4A93D35C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24203A87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0372192D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4B3C7571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69723C53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5E8138E8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1E7106AF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711A185A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1125180E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57187F2A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61D3634B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059529D0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265EB6AE" w14:textId="55D1CBC7" w:rsidR="00372098" w:rsidRDefault="00372098" w:rsidP="00A0651F">
      <w:pPr>
        <w:ind w:right="-1"/>
        <w:jc w:val="right"/>
        <w:rPr>
          <w:lang w:val="ru-RU"/>
        </w:rPr>
      </w:pPr>
      <w:r>
        <w:rPr>
          <w:lang w:val="ru-RU"/>
        </w:rPr>
        <w:t xml:space="preserve">Приложение к Договору № 1 </w:t>
      </w:r>
    </w:p>
    <w:p w14:paraId="1A92FC97" w14:textId="77777777" w:rsidR="00372098" w:rsidRDefault="00372098" w:rsidP="00372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lang w:val="ru-RU"/>
        </w:rPr>
      </w:pPr>
    </w:p>
    <w:p w14:paraId="2DFF8B32" w14:textId="0C4B8E73" w:rsidR="00372098" w:rsidRPr="00372098" w:rsidRDefault="00372098" w:rsidP="00372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lang w:val="ru-RU"/>
        </w:rPr>
      </w:pPr>
    </w:p>
    <w:tbl>
      <w:tblPr>
        <w:tblpPr w:leftFromText="180" w:rightFromText="180" w:vertAnchor="text" w:horzAnchor="margin" w:tblpY="655"/>
        <w:tblW w:w="1077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117"/>
        <w:gridCol w:w="8653"/>
      </w:tblGrid>
      <w:tr w:rsidR="00372098" w:rsidRPr="006309B8" w14:paraId="361DACC6" w14:textId="77777777" w:rsidTr="00A0651F">
        <w:trPr>
          <w:trHeight w:val="840"/>
        </w:trPr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08091" w14:textId="77777777" w:rsidR="00372098" w:rsidRPr="00553D30" w:rsidRDefault="00372098" w:rsidP="0037209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0E6A8" w14:textId="77777777" w:rsidR="00372098" w:rsidRPr="00372098" w:rsidRDefault="00372098" w:rsidP="00372098">
            <w:pPr>
              <w:spacing w:after="120"/>
              <w:ind w:right="180"/>
              <w:rPr>
                <w:b/>
                <w:bCs/>
                <w:lang w:val="ru-RU"/>
              </w:rPr>
            </w:pPr>
            <w:r w:rsidRPr="00372098">
              <w:rPr>
                <w:b/>
                <w:bCs/>
                <w:lang w:val="ru-RU"/>
              </w:rPr>
              <w:t>Конференция на тему: «Подготовка к сдаче годового отчёта 2026. Изменение трудового законодательства 2026-2027. Изменение 44-ФЗ и 223-ФЗ: новые требования и их применение»</w:t>
            </w:r>
          </w:p>
        </w:tc>
      </w:tr>
      <w:tr w:rsidR="00372098" w:rsidRPr="006309B8" w14:paraId="3AC3385E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9F76E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0617" w14:textId="77777777" w:rsidR="00372098" w:rsidRPr="00553D30" w:rsidRDefault="00372098" w:rsidP="00372098">
            <w:pPr>
              <w:pStyle w:val="af6"/>
              <w:ind w:left="360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В программу Конференции должны входить следующие темы:</w:t>
            </w:r>
          </w:p>
          <w:p w14:paraId="44F44CA3" w14:textId="77777777" w:rsidR="00372098" w:rsidRPr="00553D30" w:rsidRDefault="00372098" w:rsidP="00372098">
            <w:pPr>
              <w:pStyle w:val="af6"/>
              <w:ind w:left="360"/>
              <w:rPr>
                <w:bCs/>
                <w:sz w:val="24"/>
                <w:szCs w:val="24"/>
                <w:lang w:val="x-none" w:eastAsia="en-US"/>
              </w:rPr>
            </w:pPr>
          </w:p>
          <w:p w14:paraId="6B2CF077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Вопросы, возникающие при формировании бюджета на 2026-2028 гг.</w:t>
            </w:r>
          </w:p>
          <w:p w14:paraId="3611F613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 xml:space="preserve">Вопросы централизации бухгалтерий в системе </w:t>
            </w:r>
            <w:proofErr w:type="spellStart"/>
            <w:r w:rsidRPr="00553D30">
              <w:rPr>
                <w:bCs/>
                <w:lang w:val="x-none"/>
              </w:rPr>
              <w:t>Роснедра</w:t>
            </w:r>
            <w:proofErr w:type="spellEnd"/>
            <w:r w:rsidRPr="00553D30">
              <w:rPr>
                <w:bCs/>
                <w:lang w:val="x-none"/>
              </w:rPr>
              <w:t>.</w:t>
            </w:r>
          </w:p>
          <w:p w14:paraId="6A19FFA8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Особенности правового регулирования, практика формирования и финансового обеспечения государственного задания. Актуальные изменения на 2026-2028 годы.</w:t>
            </w:r>
          </w:p>
          <w:p w14:paraId="0271B830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Изменения законодательства о закупках в 2026-2028 году и практика контроля, надзора применения действующих требований Закона о контрактной системе.</w:t>
            </w:r>
          </w:p>
          <w:p w14:paraId="5FB3A8FB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Зарплата 2026-2028.</w:t>
            </w:r>
          </w:p>
          <w:p w14:paraId="0A669116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Корректировка планов ФХД и бюджетных смет.</w:t>
            </w:r>
          </w:p>
          <w:p w14:paraId="1BD8B2B1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Оптимизация и повышение эффективности бюджетных расходов.</w:t>
            </w:r>
          </w:p>
          <w:p w14:paraId="634BDE88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Инвентаризация - 2026: организация, документальное оформление результатов.</w:t>
            </w:r>
          </w:p>
          <w:p w14:paraId="70A4E404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Реализация федеральными казёнными учреждениями полномочий на планирование и осуществление централизованных закупок товаров, работ, услуг для федеральных органов исполнительной власти.</w:t>
            </w:r>
          </w:p>
          <w:p w14:paraId="00CC5AC7" w14:textId="77777777" w:rsidR="00372098" w:rsidRPr="00553D30" w:rsidRDefault="00372098" w:rsidP="00372098">
            <w:pPr>
              <w:spacing w:after="200"/>
              <w:rPr>
                <w:bCs/>
                <w:lang w:val="x-none"/>
              </w:rPr>
            </w:pPr>
          </w:p>
        </w:tc>
      </w:tr>
      <w:tr w:rsidR="00372098" w:rsidRPr="006309B8" w14:paraId="4F08886F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5134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Требования 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62225" w14:textId="77777777" w:rsidR="00372098" w:rsidRPr="00553D30" w:rsidRDefault="00372098" w:rsidP="00372098">
            <w:pPr>
              <w:pStyle w:val="af6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 w:rsidR="00372098" w:rsidRPr="006309B8" w14:paraId="52A3AFCB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6DD80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Лекторский состав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27E8" w14:textId="77777777" w:rsidR="00372098" w:rsidRPr="00722C7A" w:rsidRDefault="00372098" w:rsidP="00372098">
            <w:pPr>
              <w:pStyle w:val="af6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Представители Федерального агентства по недропользованию России, Федерального казначейства России</w:t>
            </w:r>
            <w:r>
              <w:rPr>
                <w:sz w:val="24"/>
                <w:szCs w:val="24"/>
              </w:rPr>
              <w:t>, эксперты в области госзакупок и заработной платы</w:t>
            </w:r>
          </w:p>
        </w:tc>
      </w:tr>
      <w:tr w:rsidR="00372098" w:rsidRPr="00553D30" w14:paraId="464B7CBF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E7A5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28A2C" w14:textId="77777777" w:rsidR="00372098" w:rsidRPr="00553D30" w:rsidRDefault="00372098" w:rsidP="00372098">
            <w:pPr>
              <w:pStyle w:val="af6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г. Петрозаводск</w:t>
            </w:r>
          </w:p>
        </w:tc>
      </w:tr>
      <w:tr w:rsidR="00372098" w:rsidRPr="00553D30" w14:paraId="043C7846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D7F28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Срок оказания услуг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FE39" w14:textId="77777777" w:rsidR="00372098" w:rsidRPr="00553D30" w:rsidRDefault="00372098" w:rsidP="00372098">
            <w:pPr>
              <w:spacing w:after="120"/>
              <w:ind w:right="180"/>
            </w:pPr>
            <w:r w:rsidRPr="00553D30">
              <w:t>22 - 2</w:t>
            </w:r>
            <w:r>
              <w:t>7</w:t>
            </w:r>
            <w:r w:rsidRPr="00553D30">
              <w:t xml:space="preserve"> </w:t>
            </w:r>
            <w:proofErr w:type="spellStart"/>
            <w:r w:rsidRPr="00553D30">
              <w:t>сентября</w:t>
            </w:r>
            <w:proofErr w:type="spellEnd"/>
            <w:r w:rsidRPr="00553D30">
              <w:t xml:space="preserve"> 2026 г.</w:t>
            </w:r>
          </w:p>
        </w:tc>
      </w:tr>
      <w:tr w:rsidR="00372098" w:rsidRPr="006309B8" w14:paraId="4CF7B847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EC550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bCs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44429" w14:textId="77777777" w:rsidR="00372098" w:rsidRPr="00372098" w:rsidRDefault="00372098" w:rsidP="00372098">
            <w:pPr>
              <w:spacing w:after="120"/>
              <w:ind w:right="180"/>
              <w:rPr>
                <w:lang w:val="ru-RU"/>
              </w:rPr>
            </w:pPr>
            <w:r w:rsidRPr="00372098">
              <w:rPr>
                <w:lang w:val="ru-RU"/>
              </w:rPr>
              <w:t>Сертификат, подтверждающий участие в конференции</w:t>
            </w:r>
          </w:p>
        </w:tc>
      </w:tr>
      <w:tr w:rsidR="00372098" w:rsidRPr="00553D30" w14:paraId="6FA9C846" w14:textId="77777777" w:rsidTr="00A0651F">
        <w:trPr>
          <w:trHeight w:val="404"/>
        </w:trPr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55E66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Объем закупки 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34A65" w14:textId="70D94115" w:rsidR="00372098" w:rsidRPr="006309B8" w:rsidRDefault="00372098" w:rsidP="00372098">
            <w:pPr>
              <w:shd w:val="clear" w:color="auto" w:fill="FFFFFF"/>
              <w:rPr>
                <w:lang w:val="ru-RU"/>
              </w:rPr>
            </w:pPr>
            <w:proofErr w:type="spellStart"/>
            <w:r w:rsidRPr="00553D30">
              <w:t>Планируемое</w:t>
            </w:r>
            <w:proofErr w:type="spellEnd"/>
            <w:r w:rsidRPr="00553D30">
              <w:t xml:space="preserve"> </w:t>
            </w:r>
            <w:proofErr w:type="spellStart"/>
            <w:r w:rsidRPr="00553D30">
              <w:t>количество</w:t>
            </w:r>
            <w:proofErr w:type="spellEnd"/>
            <w:r w:rsidRPr="00553D30">
              <w:t xml:space="preserve"> </w:t>
            </w:r>
            <w:proofErr w:type="spellStart"/>
            <w:r w:rsidRPr="00553D30">
              <w:t>участников</w:t>
            </w:r>
            <w:proofErr w:type="spellEnd"/>
            <w:r w:rsidRPr="00553D30">
              <w:t xml:space="preserve">: </w:t>
            </w:r>
            <w:r w:rsidR="006309B8">
              <w:rPr>
                <w:b/>
                <w:bCs/>
              </w:rPr>
              <w:t>5</w:t>
            </w:r>
            <w:bookmarkStart w:id="0" w:name="_GoBack"/>
            <w:bookmarkEnd w:id="0"/>
          </w:p>
        </w:tc>
      </w:tr>
      <w:tr w:rsidR="00372098" w:rsidRPr="00553D30" w14:paraId="30EAA7E8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1F7C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5D434" w14:textId="77777777" w:rsidR="00372098" w:rsidRPr="00553D30" w:rsidRDefault="00372098" w:rsidP="00372098">
            <w:proofErr w:type="spellStart"/>
            <w:r w:rsidRPr="00553D30">
              <w:t>Форма</w:t>
            </w:r>
            <w:proofErr w:type="spellEnd"/>
            <w:r w:rsidRPr="00553D30">
              <w:t xml:space="preserve"> </w:t>
            </w:r>
            <w:proofErr w:type="spellStart"/>
            <w:r w:rsidRPr="00553D30">
              <w:t>участия</w:t>
            </w:r>
            <w:proofErr w:type="spellEnd"/>
            <w:r w:rsidRPr="00553D30">
              <w:t xml:space="preserve">: </w:t>
            </w:r>
            <w:proofErr w:type="spellStart"/>
            <w:r w:rsidRPr="00553D30">
              <w:t>очное</w:t>
            </w:r>
            <w:proofErr w:type="spellEnd"/>
          </w:p>
        </w:tc>
      </w:tr>
    </w:tbl>
    <w:p w14:paraId="19E6EF31" w14:textId="77777777" w:rsidR="00372098" w:rsidRPr="00051A1B" w:rsidRDefault="00372098" w:rsidP="00372098">
      <w:pPr>
        <w:rPr>
          <w:sz w:val="22"/>
          <w:szCs w:val="22"/>
          <w:lang w:val="ru-RU"/>
        </w:rPr>
      </w:pPr>
    </w:p>
    <w:sectPr w:rsidR="00372098" w:rsidRPr="00051A1B" w:rsidSect="00A0651F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F73BD" w14:textId="77777777" w:rsidR="005672D5" w:rsidRDefault="005672D5">
      <w:r>
        <w:separator/>
      </w:r>
    </w:p>
  </w:endnote>
  <w:endnote w:type="continuationSeparator" w:id="0">
    <w:p w14:paraId="52115396" w14:textId="77777777" w:rsidR="005672D5" w:rsidRDefault="0056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7FB1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CE5642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553A3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48C641D9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D364A" w14:textId="77777777" w:rsidR="005672D5" w:rsidRDefault="005672D5">
      <w:r>
        <w:separator/>
      </w:r>
    </w:p>
  </w:footnote>
  <w:footnote w:type="continuationSeparator" w:id="0">
    <w:p w14:paraId="42C759C8" w14:textId="77777777" w:rsidR="005672D5" w:rsidRDefault="00567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2C97A" w14:textId="77777777" w:rsidR="006D490B" w:rsidRDefault="006309B8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0BB17A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2050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795826C8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7E6094"/>
    <w:multiLevelType w:val="hybridMultilevel"/>
    <w:tmpl w:val="0494F700"/>
    <w:lvl w:ilvl="0" w:tplc="6082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6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2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4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5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4E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4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0F5421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46E0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27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2098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A4AF9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672D5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9B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4212A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1814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0651F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60093"/>
    <w:rsid w:val="00B73A7E"/>
    <w:rsid w:val="00B80592"/>
    <w:rsid w:val="00B81313"/>
    <w:rsid w:val="00B8217C"/>
    <w:rsid w:val="00B85E35"/>
    <w:rsid w:val="00B91F40"/>
    <w:rsid w:val="00B957BC"/>
    <w:rsid w:val="00B95E77"/>
    <w:rsid w:val="00B96174"/>
    <w:rsid w:val="00BA1632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12673"/>
    <w:rsid w:val="00E20EB8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3FB"/>
    <w:rsid w:val="00FA5995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D8643E0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  <w:style w:type="paragraph" w:customStyle="1" w:styleId="11">
    <w:name w:val="Обычный1"/>
    <w:rsid w:val="00372098"/>
    <w:pPr>
      <w:contextualSpacing/>
    </w:pPr>
    <w:rPr>
      <w:sz w:val="22"/>
      <w:szCs w:val="22"/>
    </w:rPr>
  </w:style>
  <w:style w:type="paragraph" w:styleId="af6">
    <w:name w:val="No Spacing"/>
    <w:link w:val="af7"/>
    <w:qFormat/>
    <w:rsid w:val="00372098"/>
    <w:pPr>
      <w:contextualSpacing/>
    </w:pPr>
    <w:rPr>
      <w:sz w:val="22"/>
      <w:szCs w:val="22"/>
    </w:rPr>
  </w:style>
  <w:style w:type="character" w:customStyle="1" w:styleId="af7">
    <w:name w:val="Без интервала Знак"/>
    <w:link w:val="af6"/>
    <w:qFormat/>
    <w:rsid w:val="0037209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789BB-6A16-4112-BCD4-B9953FD2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Колесникова Д.Ю.</cp:lastModifiedBy>
  <cp:revision>9</cp:revision>
  <cp:lastPrinted>2011-11-14T11:51:00Z</cp:lastPrinted>
  <dcterms:created xsi:type="dcterms:W3CDTF">2026-07-28T11:20:00Z</dcterms:created>
  <dcterms:modified xsi:type="dcterms:W3CDTF">2026-07-30T12:42:00Z</dcterms:modified>
</cp:coreProperties>
</file>