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0FF152FF" w14:textId="676A7DE9" w:rsidR="00245717" w:rsidRPr="00B90A2B" w:rsidRDefault="005E0CA8" w:rsidP="00880C33">
      <w:pPr>
        <w:pStyle w:val="ConsPlusNormal"/>
        <w:jc w:val="center"/>
        <w:rPr>
          <w:color w:val="000000"/>
          <w:sz w:val="22"/>
          <w:szCs w:val="22"/>
        </w:rPr>
      </w:pPr>
      <w:bookmarkStart w:id="0" w:name="_Hlk230773210"/>
      <w:r w:rsidRPr="008F0D33">
        <w:rPr>
          <w:color w:val="000000"/>
          <w:sz w:val="22"/>
          <w:szCs w:val="22"/>
        </w:rPr>
        <w:t>на п</w:t>
      </w:r>
      <w:r w:rsidR="00245717" w:rsidRPr="008F0D33">
        <w:rPr>
          <w:color w:val="000000"/>
          <w:sz w:val="22"/>
          <w:szCs w:val="22"/>
        </w:rPr>
        <w:t>оставк</w:t>
      </w:r>
      <w:r w:rsidRPr="008F0D33">
        <w:rPr>
          <w:color w:val="000000"/>
          <w:sz w:val="22"/>
          <w:szCs w:val="22"/>
        </w:rPr>
        <w:t xml:space="preserve">у </w:t>
      </w:r>
      <w:bookmarkEnd w:id="0"/>
      <w:r w:rsidR="006A5F76">
        <w:rPr>
          <w:sz w:val="22"/>
          <w:szCs w:val="22"/>
        </w:rPr>
        <w:t>материалов для проведения работ по ремонту крыльца с пандусом</w:t>
      </w:r>
    </w:p>
    <w:p w14:paraId="3809C246" w14:textId="77777777" w:rsidR="003D5A38" w:rsidRPr="00B90A2B" w:rsidRDefault="003D5A38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Московская область, </w:t>
            </w:r>
            <w:proofErr w:type="spellStart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</w:t>
            </w:r>
            <w:proofErr w:type="spellEnd"/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64C57BA1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555FEB">
        <w:rPr>
          <w:rFonts w:ascii="Times New Roman" w:hAnsi="Times New Roman" w:cs="Times New Roman"/>
          <w:color w:val="000000"/>
          <w:sz w:val="22"/>
        </w:rPr>
        <w:t>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555FEB">
        <w:rPr>
          <w:rFonts w:ascii="Times New Roman" w:hAnsi="Times New Roman" w:cs="Times New Roman"/>
          <w:color w:val="000000"/>
          <w:sz w:val="22"/>
        </w:rPr>
        <w:t>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1791299D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>
        <w:rPr>
          <w:rFonts w:ascii="Times New Roman" w:hAnsi="Times New Roman" w:cs="Times New Roman"/>
          <w:color w:val="000000"/>
          <w:sz w:val="22"/>
        </w:rPr>
        <w:t>п</w:t>
      </w:r>
      <w:r w:rsidR="00245717" w:rsidRPr="00245717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8551BE" w:rsidRPr="008551BE">
        <w:rPr>
          <w:rFonts w:ascii="Times New Roman" w:hAnsi="Times New Roman" w:cs="Times New Roman"/>
          <w:color w:val="000000"/>
          <w:sz w:val="22"/>
        </w:rPr>
        <w:t>материалов для проведения работ по ремонту крыльца с пандусом</w:t>
      </w:r>
      <w:r w:rsidR="008F0D33" w:rsidRPr="008F0D33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4CE205F4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у</w:t>
      </w:r>
      <w:r w:rsidRPr="006F1584">
        <w:rPr>
          <w:rFonts w:ascii="Times New Roman" w:hAnsi="Times New Roman" w:cs="Times New Roman"/>
          <w:sz w:val="22"/>
        </w:rPr>
        <w:t xml:space="preserve">) </w:t>
      </w:r>
      <w:r w:rsidR="00127B7D" w:rsidRPr="006F1584">
        <w:rPr>
          <w:rFonts w:ascii="Times New Roman" w:hAnsi="Times New Roman" w:cs="Times New Roman"/>
          <w:sz w:val="22"/>
        </w:rPr>
        <w:t>и Техническим заданием (описание объекта закупки) (Приложение № 2</w:t>
      </w:r>
      <w:r w:rsidR="00127B7D" w:rsidRPr="006F1584">
        <w:t xml:space="preserve"> </w:t>
      </w:r>
      <w:r w:rsidR="00127B7D" w:rsidRPr="006F1584">
        <w:rPr>
          <w:rFonts w:ascii="Times New Roman" w:hAnsi="Times New Roman" w:cs="Times New Roman"/>
          <w:sz w:val="22"/>
        </w:rPr>
        <w:t xml:space="preserve">к Договору) </w:t>
      </w:r>
      <w:r w:rsidRPr="006F1584">
        <w:rPr>
          <w:rFonts w:ascii="Times New Roman" w:hAnsi="Times New Roman" w:cs="Times New Roman"/>
          <w:sz w:val="22"/>
        </w:rPr>
        <w:t>(дале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е – Товар),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1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1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</w:t>
      </w:r>
      <w:proofErr w:type="gramStart"/>
      <w:r w:rsidR="00D36D25" w:rsidRPr="00D36D25">
        <w:rPr>
          <w:rFonts w:ascii="Times New Roman" w:hAnsi="Times New Roman" w:cs="Times New Roman"/>
          <w:color w:val="000000"/>
          <w:sz w:val="22"/>
        </w:rPr>
        <w:t>без изменения</w:t>
      </w:r>
      <w:proofErr w:type="gramEnd"/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lastRenderedPageBreak/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753CA10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4D159C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4D159C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3606B4">
        <w:rPr>
          <w:rFonts w:ascii="Times New Roman" w:hAnsi="Times New Roman" w:cs="Times New Roman"/>
          <w:color w:val="000000"/>
          <w:sz w:val="22"/>
        </w:rPr>
        <w:t>рабочих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proofErr w:type="spellStart"/>
      <w:r>
        <w:rPr>
          <w:rFonts w:ascii="Times New Roman" w:hAnsi="Times New Roman" w:cs="Times New Roman"/>
          <w:color w:val="000000"/>
          <w:sz w:val="22"/>
        </w:rPr>
        <w:t>влад</w:t>
      </w:r>
      <w:proofErr w:type="spellEnd"/>
      <w:r>
        <w:rPr>
          <w:rFonts w:ascii="Times New Roman" w:hAnsi="Times New Roman" w:cs="Times New Roman"/>
          <w:color w:val="000000"/>
          <w:sz w:val="22"/>
        </w:rPr>
        <w:t>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1035E00B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Гарантийный срок должен составлять не менее </w:t>
      </w:r>
      <w:r w:rsidR="006720C8">
        <w:rPr>
          <w:rFonts w:ascii="Times New Roman" w:hAnsi="Times New Roman" w:cs="Times New Roman"/>
          <w:color w:val="000000"/>
          <w:sz w:val="22"/>
        </w:rPr>
        <w:t>36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месяцев с момента подписания документа о приемке, что не менее срока, установленного производителем данного Товара. Гарантия предоставляется вместе с Товаром</w:t>
      </w:r>
      <w:r w:rsidR="00F5458E">
        <w:rPr>
          <w:rFonts w:ascii="Times New Roman" w:hAnsi="Times New Roman" w:cs="Times New Roman"/>
          <w:color w:val="000000"/>
          <w:sz w:val="22"/>
        </w:rPr>
        <w:t>.</w:t>
      </w:r>
    </w:p>
    <w:p w14:paraId="7DE0BF8A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.7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7777777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1C9FB8C3" w:rsidR="00551FE9" w:rsidRPr="00C316C4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316C4">
        <w:rPr>
          <w:rFonts w:ascii="Times New Roman" w:hAnsi="Times New Roman" w:cs="Times New Roman"/>
          <w:color w:val="000000"/>
          <w:sz w:val="22"/>
        </w:rPr>
        <w:t>____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316C4">
        <w:rPr>
          <w:rFonts w:ascii="Times New Roman" w:hAnsi="Times New Roman" w:cs="Times New Roman"/>
          <w:color w:val="000000"/>
          <w:sz w:val="22"/>
        </w:rPr>
        <w:t>_______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1C546698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lastRenderedPageBreak/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</w:t>
      </w:r>
      <w:r w:rsidR="00127B7D">
        <w:rPr>
          <w:sz w:val="22"/>
          <w:szCs w:val="22"/>
        </w:rPr>
        <w:t>ие</w:t>
      </w:r>
      <w:r w:rsidRPr="00B3716F">
        <w:rPr>
          <w:sz w:val="22"/>
          <w:szCs w:val="22"/>
        </w:rPr>
        <w:t xml:space="preserve"> приложени</w:t>
      </w:r>
      <w:r w:rsidR="00127B7D">
        <w:rPr>
          <w:sz w:val="22"/>
          <w:szCs w:val="22"/>
        </w:rPr>
        <w:t>я</w:t>
      </w:r>
      <w:r w:rsidRPr="00B3716F">
        <w:rPr>
          <w:sz w:val="22"/>
          <w:szCs w:val="22"/>
        </w:rPr>
        <w:t>:</w:t>
      </w:r>
    </w:p>
    <w:p w14:paraId="6877263D" w14:textId="62516AFD" w:rsidR="0013761D" w:rsidRPr="006F1584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>1.</w:t>
      </w:r>
      <w:r w:rsidR="0013761D" w:rsidRPr="006F1584">
        <w:rPr>
          <w:sz w:val="22"/>
          <w:szCs w:val="22"/>
        </w:rPr>
        <w:t xml:space="preserve"> Приложение № 1 – </w:t>
      </w:r>
      <w:r w:rsidR="00055BA4" w:rsidRPr="006F1584">
        <w:rPr>
          <w:sz w:val="22"/>
          <w:szCs w:val="22"/>
        </w:rPr>
        <w:t>Спецификация</w:t>
      </w:r>
      <w:r w:rsidR="00127B7D" w:rsidRPr="006F1584">
        <w:rPr>
          <w:sz w:val="22"/>
          <w:szCs w:val="22"/>
        </w:rPr>
        <w:t>;</w:t>
      </w:r>
    </w:p>
    <w:p w14:paraId="6DAB6F84" w14:textId="7861A23E" w:rsidR="00127B7D" w:rsidRPr="006F1584" w:rsidRDefault="00127B7D" w:rsidP="000B4E58">
      <w:pPr>
        <w:pStyle w:val="ConsPlusNormal"/>
        <w:ind w:firstLine="540"/>
        <w:jc w:val="both"/>
        <w:rPr>
          <w:sz w:val="22"/>
          <w:szCs w:val="22"/>
        </w:rPr>
      </w:pPr>
      <w:r w:rsidRPr="006F1584">
        <w:rPr>
          <w:sz w:val="22"/>
          <w:szCs w:val="22"/>
        </w:rPr>
        <w:t xml:space="preserve">2. Приложение № 2 – Техническое задание (описание объекта закупки). </w:t>
      </w:r>
    </w:p>
    <w:p w14:paraId="30533249" w14:textId="77777777" w:rsidR="00AF7C1F" w:rsidRDefault="00AF7C1F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</w:p>
    <w:p w14:paraId="7F33E9AA" w14:textId="1D447C74" w:rsidR="00A20649" w:rsidRDefault="006B3B6E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p w14:paraId="06A63AD5" w14:textId="77777777" w:rsidR="004D5E72" w:rsidRPr="004D5E72" w:rsidRDefault="004D5E72" w:rsidP="004D5E72"/>
    <w:tbl>
      <w:tblPr>
        <w:tblW w:w="0" w:type="auto"/>
        <w:tblLook w:val="04A0" w:firstRow="1" w:lastRow="0" w:firstColumn="1" w:lastColumn="0" w:noHBand="0" w:noVBand="1"/>
      </w:tblPr>
      <w:tblGrid>
        <w:gridCol w:w="5229"/>
        <w:gridCol w:w="4977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0BB7924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/>
                <w:bCs/>
                <w:sz w:val="22"/>
                <w:lang w:eastAsia="en-US"/>
              </w:rPr>
              <w:t>ФГБУ «ТЦСКР «Озеро Круглое»</w:t>
            </w:r>
          </w:p>
          <w:p w14:paraId="1C73BC8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Адрес: 141895, Московская область,</w:t>
            </w:r>
          </w:p>
          <w:p w14:paraId="1F148839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Дмитровский </w:t>
            </w: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м.о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., деревня Агафониха, </w:t>
            </w: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влд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. 300</w:t>
            </w:r>
          </w:p>
          <w:p w14:paraId="71BAABE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ОГРН 1145007000093</w:t>
            </w:r>
          </w:p>
          <w:p w14:paraId="2160A0E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ИНН 5007088910 КПП 500701001</w:t>
            </w:r>
          </w:p>
          <w:p w14:paraId="130A2A9F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УФК по Нижегородской области</w:t>
            </w:r>
          </w:p>
          <w:p w14:paraId="0811C1AC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ФГБУ «ТЦСКР «Озеро Круглое»</w:t>
            </w:r>
          </w:p>
          <w:p w14:paraId="2C3FA7E5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 л/с 20486Щ31150</w:t>
            </w:r>
          </w:p>
          <w:p w14:paraId="2118CFD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ОКЦ № 1 ВВГУ Банка России по ЦФО//УФК по Нижегородской области, г. Нижний Новгород </w:t>
            </w:r>
          </w:p>
          <w:p w14:paraId="4FE92D50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Единый </w:t>
            </w: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казнач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. счет: 40102810745370000024</w:t>
            </w:r>
          </w:p>
          <w:p w14:paraId="3F7C2C3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Казначейский счет 03214643000000013234</w:t>
            </w:r>
          </w:p>
          <w:p w14:paraId="19B9A8EE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БИК 012202102</w:t>
            </w:r>
          </w:p>
          <w:p w14:paraId="02926F9B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2"/>
                <w:lang w:eastAsia="zh-CN"/>
              </w:rPr>
            </w:pPr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тел/факс +7 (495) 730-25-85</w:t>
            </w:r>
          </w:p>
          <w:p w14:paraId="46D0492D" w14:textId="77777777" w:rsidR="004D5E72" w:rsidRPr="004D5E72" w:rsidRDefault="004D5E72" w:rsidP="004D5E72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2"/>
                <w:lang w:eastAsia="en-US"/>
              </w:rPr>
            </w:pPr>
            <w:proofErr w:type="spellStart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>e-mail</w:t>
            </w:r>
            <w:proofErr w:type="spellEnd"/>
            <w:r w:rsidRPr="004D5E72">
              <w:rPr>
                <w:rFonts w:ascii="Times New Roman" w:hAnsi="Times New Roman" w:cs="Times New Roman"/>
                <w:bCs/>
                <w:sz w:val="22"/>
                <w:lang w:eastAsia="en-US"/>
              </w:rPr>
              <w:t xml:space="preserve">: </w:t>
            </w:r>
            <w:hyperlink r:id="rId8" w:history="1">
              <w:r w:rsidRPr="004D5E72">
                <w:rPr>
                  <w:rFonts w:ascii="Times New Roman" w:hAnsi="Times New Roman" w:cs="Times New Roman"/>
                  <w:bCs/>
                  <w:color w:val="0000FF"/>
                  <w:sz w:val="22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4D5E72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367FC404" w:rsidR="00F645C3" w:rsidRPr="00B3716F" w:rsidRDefault="00F645C3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4C2E7B07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3573596C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  <w:r w:rsidR="00C316C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его характеристики 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49837AD4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6A18989C" w14:textId="77777777" w:rsidR="0064093D" w:rsidRPr="00B3716F" w:rsidRDefault="0064093D" w:rsidP="00C316C4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32EEBB4A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C316C4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69FC2F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FC49E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AAF60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3AE759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E10687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1C454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EA2B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994DE5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F238D72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1F62B5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E5F24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74A4BA8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22F295C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71FC591" w14:textId="77777777" w:rsidR="006B3B6E" w:rsidRDefault="006B3B6E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7967879" w14:textId="77777777" w:rsidR="006F1584" w:rsidRDefault="006F1584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7980952C" w14:textId="79128C1F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</w:t>
      </w:r>
    </w:p>
    <w:p w14:paraId="54E7AE52" w14:textId="77777777" w:rsidR="006B3B6E" w:rsidRPr="006B3B6E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к Договору № ___________</w:t>
      </w:r>
    </w:p>
    <w:p w14:paraId="012B9C5E" w14:textId="57176B03" w:rsidR="00C316C4" w:rsidRDefault="006B3B6E" w:rsidP="006B3B6E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6B3B6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от «__» _________ 2026г.</w:t>
      </w:r>
    </w:p>
    <w:p w14:paraId="6CD2074F" w14:textId="77777777" w:rsidR="00C316C4" w:rsidRDefault="00C316C4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16E328B6" w14:textId="77777777" w:rsidR="00226B32" w:rsidRPr="008F0D33" w:rsidRDefault="006B3B6E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ТЕХНИЧЕСКОЕ ЗАДАНИЕ</w:t>
      </w:r>
    </w:p>
    <w:p w14:paraId="4A1972F3" w14:textId="239D863E" w:rsidR="006B3B6E" w:rsidRDefault="00226B32" w:rsidP="006B3B6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8F0D33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(описание объекта закупки)</w:t>
      </w:r>
    </w:p>
    <w:p w14:paraId="38526A9C" w14:textId="63C09596" w:rsidR="007B50FE" w:rsidRDefault="00880C33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на поставку </w:t>
      </w:r>
      <w:r w:rsidR="008551BE" w:rsidRPr="008551BE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материалов для проведения работ по ремонту крыльца с пандусом</w:t>
      </w:r>
      <w:r w:rsidR="008551BE" w:rsidRPr="008551BE">
        <w:t xml:space="preserve"> </w:t>
      </w:r>
      <w:r w:rsidR="008551BE" w:rsidRPr="008551BE">
        <w:rPr>
          <w:rFonts w:ascii="Times New Roman" w:eastAsia="NSimSun" w:hAnsi="Times New Roman" w:cs="Times New Roman"/>
          <w:b/>
          <w:bCs/>
          <w:kern w:val="3"/>
          <w:sz w:val="24"/>
          <w:szCs w:val="24"/>
          <w:lang w:eastAsia="zh-CN" w:bidi="hi-IN"/>
        </w:rPr>
        <w:t>для нужд ФГБУ «ТЦСКР «Озеро Круглое».</w:t>
      </w:r>
    </w:p>
    <w:p w14:paraId="1FAD3DE8" w14:textId="77777777" w:rsidR="008551BE" w:rsidRPr="00880C33" w:rsidRDefault="008551BE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4"/>
          <w:szCs w:val="24"/>
          <w:lang w:eastAsia="zh-CN" w:bidi="hi-IN"/>
        </w:rPr>
      </w:pPr>
    </w:p>
    <w:tbl>
      <w:tblPr>
        <w:tblW w:w="9437" w:type="dxa"/>
        <w:tblInd w:w="12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58"/>
        <w:gridCol w:w="6379"/>
      </w:tblGrid>
      <w:tr w:rsidR="00880C33" w:rsidRPr="00880C33" w14:paraId="1C2AA2F4" w14:textId="77777777" w:rsidTr="00C715D4"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6552B6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Перечень основных требований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23095A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Содержание требований</w:t>
            </w:r>
          </w:p>
        </w:tc>
      </w:tr>
      <w:tr w:rsidR="00880C33" w:rsidRPr="00880C33" w14:paraId="10F3515A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A3BA4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1. Заказчик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8EC39E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Федеральное государственное бюджетное учреждение «Тренировочный центр сборных команд России «Озеро Круглое» (далее – ФГБУ «ТЦСКР «Озеро Круглое»)</w:t>
            </w:r>
          </w:p>
        </w:tc>
      </w:tr>
      <w:tr w:rsidR="00880C33" w:rsidRPr="00880C33" w14:paraId="0BFE1609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4B213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2. Адрес Заказчика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B06E93" w14:textId="77777777" w:rsidR="00880C33" w:rsidRPr="00880C33" w:rsidRDefault="00880C33" w:rsidP="00880C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Московская область, Дмитровский муниципальный округ,</w:t>
            </w:r>
          </w:p>
          <w:p w14:paraId="1D8ED7EB" w14:textId="77777777" w:rsidR="00880C33" w:rsidRPr="00880C33" w:rsidRDefault="00880C33" w:rsidP="00880C33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д. Агафониха вл. 300</w:t>
            </w:r>
          </w:p>
        </w:tc>
      </w:tr>
      <w:tr w:rsidR="00880C33" w:rsidRPr="00880C33" w14:paraId="4CF38CA3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A00B92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3. Адрес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E8B1A2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141895, Московская область, Дмитровский муниципальный округ, д. Агафониха вл. 300, ФГБУ «ТЦСКР «Озеро Круглое»</w:t>
            </w:r>
          </w:p>
        </w:tc>
      </w:tr>
      <w:tr w:rsidR="00880C33" w:rsidRPr="00880C33" w14:paraId="0BA10BCE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671B90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4. Требования к товару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992EB1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Наименование, количество, а также технические характеристики товара согласно Приложению №1                                 к настоящему техническому заданию.</w:t>
            </w:r>
          </w:p>
        </w:tc>
      </w:tr>
      <w:tr w:rsidR="00880C33" w:rsidRPr="00880C33" w14:paraId="12278E53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4E8699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5. Назначение товара и цель его использования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E6E3B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См. Приложение №1</w:t>
            </w:r>
          </w:p>
        </w:tc>
      </w:tr>
      <w:tr w:rsidR="00880C33" w:rsidRPr="00880C33" w14:paraId="6388E2F8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8BC52C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6. Условия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7D33F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Поставка товара осуществляется транспортом Поставщика на условиях: «Доставка на адрес поставки товара». Поставщик обязан заранее предупредить Заказчика о дате                и времени поставки товара. Доставка товара осуществляется силами и за счет Поставщика в один этап. Доставка осуществляется в рабочие дни (понедельник – четверг с 9.00 до 16.00 часов, в пятницу с 9.00 до 15.00 часов МСК).</w:t>
            </w:r>
          </w:p>
          <w:p w14:paraId="080FDC73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Товар должен быть упакован таким образом, чтобы </w:t>
            </w:r>
            <w:proofErr w:type="gramStart"/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исключить  повреждение</w:t>
            </w:r>
            <w:proofErr w:type="gramEnd"/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, уничтожение или доступ третьих лиц в период времени до передачи товара Заказчику.</w:t>
            </w:r>
          </w:p>
        </w:tc>
      </w:tr>
      <w:tr w:rsidR="00880C33" w:rsidRPr="00880C33" w14:paraId="496B90C1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7830F8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7. Срок поставки товара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B4AA6" w14:textId="6681522D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С даты подписания </w:t>
            </w:r>
            <w:r w:rsidR="007932E7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Договора</w:t>
            </w: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 xml:space="preserve"> в течение 3 рабочих дней</w:t>
            </w:r>
          </w:p>
        </w:tc>
      </w:tr>
      <w:tr w:rsidR="00880C33" w:rsidRPr="00880C33" w14:paraId="50739180" w14:textId="77777777" w:rsidTr="00C715D4">
        <w:tc>
          <w:tcPr>
            <w:tcW w:w="305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D1CC5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b/>
                <w:bCs/>
                <w:kern w:val="3"/>
                <w:sz w:val="24"/>
                <w:szCs w:val="24"/>
                <w:lang w:eastAsia="zh-CN" w:bidi="hi-IN"/>
              </w:rPr>
              <w:t>8. Порядок оплаты</w:t>
            </w:r>
          </w:p>
        </w:tc>
        <w:tc>
          <w:tcPr>
            <w:tcW w:w="63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65978C" w14:textId="77777777" w:rsidR="00880C33" w:rsidRPr="00880C33" w:rsidRDefault="00880C33" w:rsidP="00880C33">
            <w:pPr>
              <w:widowControl w:val="0"/>
              <w:suppressLineNumbers/>
              <w:suppressAutoHyphens/>
              <w:autoSpaceDN w:val="0"/>
              <w:ind w:firstLine="0"/>
              <w:jc w:val="left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880C33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hi-IN"/>
              </w:rPr>
              <w:t>Исполнитель предоставляет Заказчику документы на оплату: счет, счет-фактуру единовременно с поставкой товара</w:t>
            </w:r>
          </w:p>
        </w:tc>
      </w:tr>
    </w:tbl>
    <w:p w14:paraId="7CA1CBD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614F57A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D1A4088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32A7AE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FB89235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36CDC2E3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0EBA61D3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F478996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676003C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47F3AEE0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A88A03D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6782E56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B965B7B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72404709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26F21DCE" w14:textId="77777777" w:rsid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E571FB8" w14:textId="77777777" w:rsidR="007932E7" w:rsidRDefault="007932E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1369E1CD" w14:textId="77777777" w:rsidR="007932E7" w:rsidRDefault="007932E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337F6ACE" w14:textId="77777777" w:rsidR="007932E7" w:rsidRDefault="007932E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2FC8859" w14:textId="77777777" w:rsidR="009165D7" w:rsidRPr="00880C33" w:rsidRDefault="009165D7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2"/>
          <w:szCs w:val="28"/>
          <w:lang w:eastAsia="zh-CN" w:bidi="hi-IN"/>
        </w:rPr>
      </w:pPr>
    </w:p>
    <w:p w14:paraId="6BB27459" w14:textId="77777777" w:rsidR="00880C33" w:rsidRPr="00880C33" w:rsidRDefault="00880C33" w:rsidP="00880C33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 w:cs="Times New Roman"/>
          <w:b/>
          <w:bCs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bCs/>
          <w:kern w:val="3"/>
          <w:sz w:val="26"/>
          <w:szCs w:val="26"/>
          <w:lang w:eastAsia="zh-CN" w:bidi="hi-IN"/>
        </w:rPr>
        <w:lastRenderedPageBreak/>
        <w:t>Приложение №1</w:t>
      </w:r>
    </w:p>
    <w:p w14:paraId="38266BB3" w14:textId="77777777" w:rsidR="00880C33" w:rsidRP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6"/>
          <w:szCs w:val="26"/>
          <w:lang w:eastAsia="zh-CN" w:bidi="hi-IN"/>
        </w:rPr>
      </w:pPr>
    </w:p>
    <w:p w14:paraId="34FE8520" w14:textId="77777777" w:rsidR="00880C33" w:rsidRDefault="00880C33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</w:pPr>
      <w:r w:rsidRPr="00880C33"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  <w:t>ТЕХНИЧЕСКИЕ ХАРАКТЕРИСТИКИ</w:t>
      </w:r>
    </w:p>
    <w:p w14:paraId="04C87D3D" w14:textId="77777777" w:rsidR="008551BE" w:rsidRPr="008551BE" w:rsidRDefault="008551BE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8551BE">
        <w:rPr>
          <w:rFonts w:ascii="Times New Roman" w:eastAsia="NSimSun" w:hAnsi="Times New Roman" w:cs="Times New Roman"/>
          <w:b/>
          <w:bCs/>
          <w:kern w:val="3"/>
          <w:sz w:val="28"/>
          <w:szCs w:val="28"/>
          <w:lang w:eastAsia="zh-CN" w:bidi="hi-IN"/>
        </w:rPr>
        <w:t>товара</w:t>
      </w:r>
    </w:p>
    <w:p w14:paraId="1A794CC7" w14:textId="77777777" w:rsidR="008551BE" w:rsidRPr="008551BE" w:rsidRDefault="008551BE" w:rsidP="008551BE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9914" w:type="dxa"/>
        <w:tblInd w:w="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3"/>
        <w:gridCol w:w="3115"/>
        <w:gridCol w:w="3145"/>
        <w:gridCol w:w="2951"/>
      </w:tblGrid>
      <w:tr w:rsidR="008551BE" w:rsidRPr="008551BE" w14:paraId="21FF6130" w14:textId="77777777" w:rsidTr="006C2ADA">
        <w:tblPrEx>
          <w:tblCellMar>
            <w:top w:w="0" w:type="dxa"/>
            <w:bottom w:w="0" w:type="dxa"/>
          </w:tblCellMar>
        </w:tblPrEx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8329F0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№</w:t>
            </w:r>
          </w:p>
          <w:p w14:paraId="54ECA624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п/п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AE97A3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Наименование товара – количество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FBF28C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Наименование характеристики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4D6C1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b/>
                <w:bCs/>
                <w:kern w:val="3"/>
                <w:sz w:val="22"/>
                <w:szCs w:val="28"/>
                <w:lang w:eastAsia="zh-CN" w:bidi="hi-IN"/>
              </w:rPr>
              <w:t>Показатель</w:t>
            </w:r>
          </w:p>
        </w:tc>
      </w:tr>
      <w:tr w:rsidR="008551BE" w:rsidRPr="008551BE" w14:paraId="664F204F" w14:textId="77777777" w:rsidTr="006C2ADA">
        <w:tblPrEx>
          <w:tblCellMar>
            <w:top w:w="0" w:type="dxa"/>
            <w:bottom w:w="0" w:type="dxa"/>
          </w:tblCellMar>
        </w:tblPrEx>
        <w:trPr>
          <w:trHeight w:val="524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403551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  <w:t>1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34A5E30" w14:textId="38ADBCD0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 xml:space="preserve">Грунтовка глубокого проникновения универсальная СТ17, </w:t>
            </w:r>
            <w:proofErr w:type="spellStart"/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>Цезерит</w:t>
            </w:r>
            <w:proofErr w:type="spellEnd"/>
            <w:r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>(или эквивалент), светло-желтый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0C1148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Вид упаковки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FFD9B1" w14:textId="77777777" w:rsidR="008551BE" w:rsidRPr="008551BE" w:rsidRDefault="008551BE" w:rsidP="008551BE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Канистры по 10 л</w:t>
            </w:r>
          </w:p>
        </w:tc>
      </w:tr>
      <w:tr w:rsidR="008551BE" w:rsidRPr="008551BE" w14:paraId="6321EF57" w14:textId="77777777" w:rsidTr="006C2AD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4975BB5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A5DC89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A4CF0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Количество (</w:t>
            </w:r>
            <w:proofErr w:type="spellStart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9364C81" w14:textId="77777777" w:rsidR="008551BE" w:rsidRPr="008551BE" w:rsidRDefault="008551BE" w:rsidP="008551BE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2</w:t>
            </w:r>
          </w:p>
        </w:tc>
      </w:tr>
      <w:tr w:rsidR="008551BE" w:rsidRPr="008551BE" w14:paraId="3A2EB1F9" w14:textId="77777777" w:rsidTr="006C2ADA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E7CDD3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  <w:t>2</w:t>
            </w:r>
          </w:p>
        </w:tc>
        <w:tc>
          <w:tcPr>
            <w:tcW w:w="3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CFDCBE" w14:textId="1A17E082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>Ремонтный состав для бетона СР 55ФТ/</w:t>
            </w: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val="en-US" w:eastAsia="zh-CN" w:bidi="hi-IN"/>
              </w:rPr>
              <w:t>CR</w:t>
            </w: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 xml:space="preserve"> 55</w:t>
            </w: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val="en-US" w:eastAsia="zh-CN" w:bidi="hi-IN"/>
              </w:rPr>
              <w:t>FT</w:t>
            </w: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 xml:space="preserve">; </w:t>
            </w:r>
            <w:proofErr w:type="gramStart"/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val="en-US" w:eastAsia="zh-CN" w:bidi="hi-IN"/>
              </w:rPr>
              <w:t>LITOKOL</w:t>
            </w:r>
            <w:r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>(</w:t>
            </w:r>
            <w:proofErr w:type="gramEnd"/>
            <w:r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>или эквивалент)</w:t>
            </w:r>
            <w:r w:rsidRPr="008551BE"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>, серый</w:t>
            </w:r>
            <w:r>
              <w:rPr>
                <w:rFonts w:ascii="My-Times" w:eastAsia="NSimSun" w:hAnsi="My-Times"/>
                <w:color w:val="141414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540444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Вид упаковки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49B17" w14:textId="77777777" w:rsidR="008551BE" w:rsidRPr="008551BE" w:rsidRDefault="008551BE" w:rsidP="008551BE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Мешки из бумаги по 25 кг</w:t>
            </w:r>
          </w:p>
        </w:tc>
      </w:tr>
      <w:tr w:rsidR="008551BE" w:rsidRPr="008551BE" w14:paraId="1BE5CDDB" w14:textId="77777777" w:rsidTr="006C2ADA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6E7786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4EC0FE5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2A9139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Количество (</w:t>
            </w:r>
            <w:proofErr w:type="spellStart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11E0B1" w14:textId="77777777" w:rsidR="008551BE" w:rsidRPr="008551BE" w:rsidRDefault="008551BE" w:rsidP="008551BE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</w:tr>
      <w:tr w:rsidR="008551BE" w:rsidRPr="008551BE" w14:paraId="74FCC8F2" w14:textId="77777777" w:rsidTr="006C2ADA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703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16FF3B" w14:textId="77777777" w:rsidR="008551BE" w:rsidRPr="008551BE" w:rsidRDefault="008551BE" w:rsidP="008551BE">
            <w:pPr>
              <w:widowControl w:val="0"/>
              <w:suppressLineNumbers/>
              <w:suppressAutoHyphens/>
              <w:autoSpaceDN w:val="0"/>
              <w:snapToGrid w:val="0"/>
              <w:ind w:firstLine="0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</w:pPr>
            <w:r w:rsidRPr="008551BE">
              <w:rPr>
                <w:rFonts w:ascii="Times New Roman" w:eastAsia="NSimSun" w:hAnsi="Times New Roman" w:cs="Times New Roman"/>
                <w:kern w:val="3"/>
                <w:sz w:val="24"/>
                <w:szCs w:val="28"/>
                <w:lang w:eastAsia="zh-CN" w:bidi="hi-IN"/>
              </w:rPr>
              <w:t>3</w:t>
            </w:r>
          </w:p>
        </w:tc>
        <w:tc>
          <w:tcPr>
            <w:tcW w:w="3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F4A6EDF" w14:textId="165A43FF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ДАУЭР </w:t>
            </w:r>
            <w:proofErr w:type="spellStart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пескобетон</w:t>
            </w:r>
            <w:proofErr w:type="spellEnd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 М-300</w:t>
            </w:r>
            <w:r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 xml:space="preserve"> </w:t>
            </w: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(или эквивалент)</w:t>
            </w:r>
          </w:p>
        </w:tc>
        <w:tc>
          <w:tcPr>
            <w:tcW w:w="3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C4531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Вид упаковки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473D06" w14:textId="77777777" w:rsidR="008551BE" w:rsidRPr="008551BE" w:rsidRDefault="008551BE" w:rsidP="008551BE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Мешки из бумаги по 50 кг</w:t>
            </w:r>
          </w:p>
        </w:tc>
      </w:tr>
      <w:tr w:rsidR="008551BE" w:rsidRPr="008551BE" w14:paraId="08ABDEE7" w14:textId="77777777" w:rsidTr="006C2ADA">
        <w:tblPrEx>
          <w:tblCellMar>
            <w:top w:w="0" w:type="dxa"/>
            <w:bottom w:w="0" w:type="dxa"/>
          </w:tblCellMar>
        </w:tblPrEx>
        <w:trPr>
          <w:trHeight w:val="460"/>
        </w:trPr>
        <w:tc>
          <w:tcPr>
            <w:tcW w:w="70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B5EDD8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E7229BE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hint="eastAsi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14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B859A7" w14:textId="77777777" w:rsidR="008551BE" w:rsidRPr="008551BE" w:rsidRDefault="008551BE" w:rsidP="008551BE">
            <w:pPr>
              <w:suppressAutoHyphens/>
              <w:autoSpaceDN w:val="0"/>
              <w:ind w:firstLine="0"/>
              <w:jc w:val="left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Количество (</w:t>
            </w:r>
            <w:proofErr w:type="spellStart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шт</w:t>
            </w:r>
            <w:proofErr w:type="spellEnd"/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29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450C8" w14:textId="77777777" w:rsidR="008551BE" w:rsidRPr="008551BE" w:rsidRDefault="008551BE" w:rsidP="008551BE">
            <w:pPr>
              <w:suppressAutoHyphens/>
              <w:autoSpaceDN w:val="0"/>
              <w:ind w:firstLine="0"/>
              <w:jc w:val="center"/>
              <w:textAlignment w:val="baseline"/>
              <w:rPr>
                <w:rFonts w:ascii="Liberation Serif" w:eastAsia="NSimSun" w:hAnsi="Liberation Serif" w:cs="Liberation Serif" w:hint="eastAsia"/>
                <w:kern w:val="3"/>
                <w:sz w:val="24"/>
                <w:szCs w:val="24"/>
                <w:lang w:eastAsia="zh-CN" w:bidi="hi-IN"/>
              </w:rPr>
            </w:pPr>
            <w:r w:rsidRPr="008551BE">
              <w:rPr>
                <w:rFonts w:ascii="Liberation Serif" w:eastAsia="NSimSun" w:hAnsi="Liberation Serif" w:cs="Liberation Serif"/>
                <w:kern w:val="3"/>
                <w:sz w:val="24"/>
                <w:szCs w:val="24"/>
                <w:lang w:eastAsia="zh-CN" w:bidi="hi-IN"/>
              </w:rPr>
              <w:t>20</w:t>
            </w:r>
          </w:p>
        </w:tc>
      </w:tr>
    </w:tbl>
    <w:p w14:paraId="2A79AF2F" w14:textId="77777777" w:rsidR="008551BE" w:rsidRPr="00880C33" w:rsidRDefault="008551BE" w:rsidP="00880C33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 w:cs="Times New Roman"/>
          <w:b/>
          <w:kern w:val="3"/>
          <w:sz w:val="26"/>
          <w:szCs w:val="26"/>
          <w:lang w:eastAsia="zh-CN" w:bidi="hi-IN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946D6A" w:rsidRPr="00B3716F" w14:paraId="702FFF2C" w14:textId="77777777" w:rsidTr="00914765">
        <w:trPr>
          <w:trHeight w:val="123"/>
        </w:trPr>
        <w:tc>
          <w:tcPr>
            <w:tcW w:w="5146" w:type="dxa"/>
          </w:tcPr>
          <w:p w14:paraId="00BA23A5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7FF627B6" w14:textId="77777777" w:rsidR="00946D6A" w:rsidRPr="00B3716F" w:rsidRDefault="00946D6A" w:rsidP="00914765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215E68DB" w14:textId="77777777" w:rsidR="00946D6A" w:rsidRPr="00B3716F" w:rsidRDefault="00946D6A" w:rsidP="00914765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DE9629D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3D78FEB2" w14:textId="77777777" w:rsidR="00946D6A" w:rsidRPr="00B3716F" w:rsidRDefault="00946D6A" w:rsidP="00914765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65CFCE73" w14:textId="77777777" w:rsidR="00946D6A" w:rsidRPr="00B3716F" w:rsidRDefault="00946D6A" w:rsidP="00914765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7C5D1C50" w14:textId="77777777" w:rsidR="00946D6A" w:rsidRDefault="00946D6A" w:rsidP="00946D6A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262EE8" w14:textId="77777777" w:rsidR="006B3B6E" w:rsidRDefault="006B3B6E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sectPr w:rsidR="006B3B6E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3340F" w14:textId="77777777" w:rsidR="00D1236D" w:rsidRDefault="00D1236D" w:rsidP="00AA1FF0">
      <w:r>
        <w:separator/>
      </w:r>
    </w:p>
  </w:endnote>
  <w:endnote w:type="continuationSeparator" w:id="0">
    <w:p w14:paraId="02353A1C" w14:textId="77777777" w:rsidR="00D1236D" w:rsidRDefault="00D1236D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y-Times">
    <w:altName w:val="Cambria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8E92F" w14:textId="77777777" w:rsidR="00D1236D" w:rsidRDefault="00D1236D" w:rsidP="008C6056">
      <w:pPr>
        <w:ind w:firstLine="0"/>
      </w:pPr>
      <w:r>
        <w:separator/>
      </w:r>
    </w:p>
  </w:footnote>
  <w:footnote w:type="continuationSeparator" w:id="0">
    <w:p w14:paraId="46EB4C77" w14:textId="77777777" w:rsidR="00D1236D" w:rsidRDefault="00D1236D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C6415"/>
    <w:multiLevelType w:val="multilevel"/>
    <w:tmpl w:val="8A600DAC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3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A0C6C"/>
    <w:multiLevelType w:val="multilevel"/>
    <w:tmpl w:val="77E87416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6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21"/>
  </w:num>
  <w:num w:numId="2" w16cid:durableId="180315039">
    <w:abstractNumId w:val="25"/>
  </w:num>
  <w:num w:numId="3" w16cid:durableId="292057799">
    <w:abstractNumId w:val="12"/>
  </w:num>
  <w:num w:numId="4" w16cid:durableId="82264359">
    <w:abstractNumId w:val="6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4"/>
  </w:num>
  <w:num w:numId="7" w16cid:durableId="818619920">
    <w:abstractNumId w:val="23"/>
  </w:num>
  <w:num w:numId="8" w16cid:durableId="2089425117">
    <w:abstractNumId w:val="8"/>
  </w:num>
  <w:num w:numId="9" w16cid:durableId="320012627">
    <w:abstractNumId w:val="18"/>
  </w:num>
  <w:num w:numId="10" w16cid:durableId="2047437835">
    <w:abstractNumId w:val="1"/>
  </w:num>
  <w:num w:numId="11" w16cid:durableId="913852495">
    <w:abstractNumId w:val="11"/>
  </w:num>
  <w:num w:numId="12" w16cid:durableId="977227139">
    <w:abstractNumId w:val="5"/>
  </w:num>
  <w:num w:numId="13" w16cid:durableId="1731609465">
    <w:abstractNumId w:val="13"/>
  </w:num>
  <w:num w:numId="14" w16cid:durableId="1079862551">
    <w:abstractNumId w:val="3"/>
  </w:num>
  <w:num w:numId="15" w16cid:durableId="2095780756">
    <w:abstractNumId w:val="24"/>
  </w:num>
  <w:num w:numId="16" w16cid:durableId="1280525169">
    <w:abstractNumId w:val="4"/>
  </w:num>
  <w:num w:numId="17" w16cid:durableId="304362199">
    <w:abstractNumId w:val="20"/>
  </w:num>
  <w:num w:numId="18" w16cid:durableId="361594013">
    <w:abstractNumId w:val="10"/>
  </w:num>
  <w:num w:numId="19" w16cid:durableId="1488788412">
    <w:abstractNumId w:val="16"/>
  </w:num>
  <w:num w:numId="20" w16cid:durableId="722219813">
    <w:abstractNumId w:val="17"/>
  </w:num>
  <w:num w:numId="21" w16cid:durableId="1520003585">
    <w:abstractNumId w:val="22"/>
  </w:num>
  <w:num w:numId="22" w16cid:durableId="134571176">
    <w:abstractNumId w:val="7"/>
  </w:num>
  <w:num w:numId="23" w16cid:durableId="1476219426">
    <w:abstractNumId w:val="9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9"/>
  </w:num>
  <w:num w:numId="26" w16cid:durableId="1824199298">
    <w:abstractNumId w:val="2"/>
  </w:num>
  <w:num w:numId="27" w16cid:durableId="21051488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3B03"/>
    <w:rsid w:val="000C45C1"/>
    <w:rsid w:val="000C631C"/>
    <w:rsid w:val="000C6357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5919"/>
    <w:rsid w:val="000F76AD"/>
    <w:rsid w:val="001015BB"/>
    <w:rsid w:val="001042CA"/>
    <w:rsid w:val="001050FA"/>
    <w:rsid w:val="001070A0"/>
    <w:rsid w:val="00107FB3"/>
    <w:rsid w:val="00110B20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27B7D"/>
    <w:rsid w:val="0013172F"/>
    <w:rsid w:val="00135C43"/>
    <w:rsid w:val="0013761D"/>
    <w:rsid w:val="00137FB1"/>
    <w:rsid w:val="00143B6C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74C3"/>
    <w:rsid w:val="00180A9E"/>
    <w:rsid w:val="00180E60"/>
    <w:rsid w:val="001A15E8"/>
    <w:rsid w:val="001A24A3"/>
    <w:rsid w:val="001A336D"/>
    <w:rsid w:val="001A6C4D"/>
    <w:rsid w:val="001A753A"/>
    <w:rsid w:val="001A7E07"/>
    <w:rsid w:val="001B7D88"/>
    <w:rsid w:val="001C0418"/>
    <w:rsid w:val="001C09CD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05B04"/>
    <w:rsid w:val="0021163C"/>
    <w:rsid w:val="00215275"/>
    <w:rsid w:val="00221158"/>
    <w:rsid w:val="0022332C"/>
    <w:rsid w:val="00226B32"/>
    <w:rsid w:val="00232163"/>
    <w:rsid w:val="00232552"/>
    <w:rsid w:val="00232D2C"/>
    <w:rsid w:val="00232E92"/>
    <w:rsid w:val="0023656F"/>
    <w:rsid w:val="00241350"/>
    <w:rsid w:val="00245717"/>
    <w:rsid w:val="00246214"/>
    <w:rsid w:val="00246E9A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260D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45F6A"/>
    <w:rsid w:val="00351A61"/>
    <w:rsid w:val="00351F76"/>
    <w:rsid w:val="00354A50"/>
    <w:rsid w:val="003606B4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E097C"/>
    <w:rsid w:val="003E0D80"/>
    <w:rsid w:val="003E5DB8"/>
    <w:rsid w:val="003E678A"/>
    <w:rsid w:val="003E7BE8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7140"/>
    <w:rsid w:val="004A08E8"/>
    <w:rsid w:val="004A171F"/>
    <w:rsid w:val="004A4DE0"/>
    <w:rsid w:val="004A797E"/>
    <w:rsid w:val="004B2D91"/>
    <w:rsid w:val="004B60BC"/>
    <w:rsid w:val="004C7D04"/>
    <w:rsid w:val="004D159C"/>
    <w:rsid w:val="004D19B1"/>
    <w:rsid w:val="004D5E72"/>
    <w:rsid w:val="004D6B8B"/>
    <w:rsid w:val="004E4045"/>
    <w:rsid w:val="004E42A9"/>
    <w:rsid w:val="004F187D"/>
    <w:rsid w:val="004F475A"/>
    <w:rsid w:val="004F6EFE"/>
    <w:rsid w:val="00500A53"/>
    <w:rsid w:val="00503FF6"/>
    <w:rsid w:val="00510872"/>
    <w:rsid w:val="00520670"/>
    <w:rsid w:val="00521031"/>
    <w:rsid w:val="005212B7"/>
    <w:rsid w:val="00526423"/>
    <w:rsid w:val="005354AB"/>
    <w:rsid w:val="00535E70"/>
    <w:rsid w:val="00537983"/>
    <w:rsid w:val="00547A14"/>
    <w:rsid w:val="0055012F"/>
    <w:rsid w:val="005517A4"/>
    <w:rsid w:val="00551FE9"/>
    <w:rsid w:val="00554EF8"/>
    <w:rsid w:val="00555FEB"/>
    <w:rsid w:val="00556B9A"/>
    <w:rsid w:val="00557BDB"/>
    <w:rsid w:val="00557D49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28CC"/>
    <w:rsid w:val="005C28FF"/>
    <w:rsid w:val="005C55F5"/>
    <w:rsid w:val="005D4BB1"/>
    <w:rsid w:val="005D5017"/>
    <w:rsid w:val="005D5617"/>
    <w:rsid w:val="005D642B"/>
    <w:rsid w:val="005E0CA8"/>
    <w:rsid w:val="005E1347"/>
    <w:rsid w:val="005E1A26"/>
    <w:rsid w:val="005E2A96"/>
    <w:rsid w:val="005E482E"/>
    <w:rsid w:val="005E5380"/>
    <w:rsid w:val="005F2440"/>
    <w:rsid w:val="005F5914"/>
    <w:rsid w:val="00601E81"/>
    <w:rsid w:val="00602DFC"/>
    <w:rsid w:val="00604226"/>
    <w:rsid w:val="0060496D"/>
    <w:rsid w:val="00605BC5"/>
    <w:rsid w:val="00607069"/>
    <w:rsid w:val="00614B67"/>
    <w:rsid w:val="00621345"/>
    <w:rsid w:val="00623C69"/>
    <w:rsid w:val="00627906"/>
    <w:rsid w:val="00631F67"/>
    <w:rsid w:val="00633705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A5F76"/>
    <w:rsid w:val="006B01E4"/>
    <w:rsid w:val="006B130F"/>
    <w:rsid w:val="006B1D8F"/>
    <w:rsid w:val="006B3AE5"/>
    <w:rsid w:val="006B3B6E"/>
    <w:rsid w:val="006C68E5"/>
    <w:rsid w:val="006D061A"/>
    <w:rsid w:val="006D0822"/>
    <w:rsid w:val="006D335F"/>
    <w:rsid w:val="006F1584"/>
    <w:rsid w:val="006F1D37"/>
    <w:rsid w:val="006F30F1"/>
    <w:rsid w:val="006F6214"/>
    <w:rsid w:val="00703B29"/>
    <w:rsid w:val="00703E2A"/>
    <w:rsid w:val="00704024"/>
    <w:rsid w:val="00705C36"/>
    <w:rsid w:val="00711A1C"/>
    <w:rsid w:val="0071471B"/>
    <w:rsid w:val="007159AA"/>
    <w:rsid w:val="00726D22"/>
    <w:rsid w:val="007309E3"/>
    <w:rsid w:val="0073234B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51A8"/>
    <w:rsid w:val="00787DE4"/>
    <w:rsid w:val="0079224B"/>
    <w:rsid w:val="007932E7"/>
    <w:rsid w:val="0079385A"/>
    <w:rsid w:val="00794619"/>
    <w:rsid w:val="007A202D"/>
    <w:rsid w:val="007A21B0"/>
    <w:rsid w:val="007A436C"/>
    <w:rsid w:val="007B50FE"/>
    <w:rsid w:val="007B5C17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1BE"/>
    <w:rsid w:val="00855433"/>
    <w:rsid w:val="00862ED1"/>
    <w:rsid w:val="0086402F"/>
    <w:rsid w:val="00864BAC"/>
    <w:rsid w:val="00874ADD"/>
    <w:rsid w:val="00880C33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0D33"/>
    <w:rsid w:val="008F1C13"/>
    <w:rsid w:val="008F3664"/>
    <w:rsid w:val="00901ACA"/>
    <w:rsid w:val="0090262C"/>
    <w:rsid w:val="00904695"/>
    <w:rsid w:val="00904DB8"/>
    <w:rsid w:val="00906872"/>
    <w:rsid w:val="00907231"/>
    <w:rsid w:val="0091572C"/>
    <w:rsid w:val="009165D7"/>
    <w:rsid w:val="00917158"/>
    <w:rsid w:val="00920813"/>
    <w:rsid w:val="009218B9"/>
    <w:rsid w:val="0092652C"/>
    <w:rsid w:val="009304E1"/>
    <w:rsid w:val="009317FA"/>
    <w:rsid w:val="00935DCF"/>
    <w:rsid w:val="0093769F"/>
    <w:rsid w:val="0094155C"/>
    <w:rsid w:val="009452E4"/>
    <w:rsid w:val="00945484"/>
    <w:rsid w:val="00946D6A"/>
    <w:rsid w:val="00950D01"/>
    <w:rsid w:val="00952397"/>
    <w:rsid w:val="009557DC"/>
    <w:rsid w:val="00955C3D"/>
    <w:rsid w:val="00955CE3"/>
    <w:rsid w:val="00965806"/>
    <w:rsid w:val="009658A9"/>
    <w:rsid w:val="00966562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97EFF"/>
    <w:rsid w:val="009A3E0A"/>
    <w:rsid w:val="009B07BD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172EB"/>
    <w:rsid w:val="00A17B6F"/>
    <w:rsid w:val="00A20649"/>
    <w:rsid w:val="00A22F8F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6B8D"/>
    <w:rsid w:val="00A816DC"/>
    <w:rsid w:val="00A87BAC"/>
    <w:rsid w:val="00A90D31"/>
    <w:rsid w:val="00A96444"/>
    <w:rsid w:val="00A964EE"/>
    <w:rsid w:val="00A97A60"/>
    <w:rsid w:val="00AA02EE"/>
    <w:rsid w:val="00AA1FF0"/>
    <w:rsid w:val="00AB0D1D"/>
    <w:rsid w:val="00AB5344"/>
    <w:rsid w:val="00AC02E1"/>
    <w:rsid w:val="00AC443B"/>
    <w:rsid w:val="00AC4CE0"/>
    <w:rsid w:val="00AC6A55"/>
    <w:rsid w:val="00AD57E0"/>
    <w:rsid w:val="00AD6F7C"/>
    <w:rsid w:val="00AD7CE5"/>
    <w:rsid w:val="00AE380F"/>
    <w:rsid w:val="00AE51BB"/>
    <w:rsid w:val="00AF164D"/>
    <w:rsid w:val="00AF3F93"/>
    <w:rsid w:val="00AF47AC"/>
    <w:rsid w:val="00AF65E4"/>
    <w:rsid w:val="00AF7C1F"/>
    <w:rsid w:val="00B00542"/>
    <w:rsid w:val="00B0322F"/>
    <w:rsid w:val="00B0716D"/>
    <w:rsid w:val="00B07528"/>
    <w:rsid w:val="00B16602"/>
    <w:rsid w:val="00B1687B"/>
    <w:rsid w:val="00B22269"/>
    <w:rsid w:val="00B30C50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771A4"/>
    <w:rsid w:val="00B8402E"/>
    <w:rsid w:val="00B90A2B"/>
    <w:rsid w:val="00B91B98"/>
    <w:rsid w:val="00B9505E"/>
    <w:rsid w:val="00B96AE8"/>
    <w:rsid w:val="00B9736C"/>
    <w:rsid w:val="00B97592"/>
    <w:rsid w:val="00BA0728"/>
    <w:rsid w:val="00BB29EB"/>
    <w:rsid w:val="00BB53A2"/>
    <w:rsid w:val="00BB5738"/>
    <w:rsid w:val="00BB6696"/>
    <w:rsid w:val="00BC15FB"/>
    <w:rsid w:val="00BC28F9"/>
    <w:rsid w:val="00BC3BCE"/>
    <w:rsid w:val="00BC671E"/>
    <w:rsid w:val="00BE016A"/>
    <w:rsid w:val="00BE0A92"/>
    <w:rsid w:val="00BE0CED"/>
    <w:rsid w:val="00BE15A3"/>
    <w:rsid w:val="00BE1B84"/>
    <w:rsid w:val="00BE4179"/>
    <w:rsid w:val="00BE6AFF"/>
    <w:rsid w:val="00BE7D94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AB9"/>
    <w:rsid w:val="00C316C4"/>
    <w:rsid w:val="00C3415C"/>
    <w:rsid w:val="00C34DE5"/>
    <w:rsid w:val="00C36860"/>
    <w:rsid w:val="00C36D21"/>
    <w:rsid w:val="00C42D97"/>
    <w:rsid w:val="00C43C08"/>
    <w:rsid w:val="00C46663"/>
    <w:rsid w:val="00C516D5"/>
    <w:rsid w:val="00C658C1"/>
    <w:rsid w:val="00C67823"/>
    <w:rsid w:val="00C71594"/>
    <w:rsid w:val="00C71C66"/>
    <w:rsid w:val="00C720F1"/>
    <w:rsid w:val="00C722F9"/>
    <w:rsid w:val="00C73815"/>
    <w:rsid w:val="00C739EF"/>
    <w:rsid w:val="00C73D25"/>
    <w:rsid w:val="00C80B55"/>
    <w:rsid w:val="00C81199"/>
    <w:rsid w:val="00C87A76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79AD"/>
    <w:rsid w:val="00D104F0"/>
    <w:rsid w:val="00D106D2"/>
    <w:rsid w:val="00D1236D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788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3371"/>
    <w:rsid w:val="00EB24B1"/>
    <w:rsid w:val="00EB3ED1"/>
    <w:rsid w:val="00EC090F"/>
    <w:rsid w:val="00EC24F0"/>
    <w:rsid w:val="00EC2589"/>
    <w:rsid w:val="00EC4DA1"/>
    <w:rsid w:val="00ED3491"/>
    <w:rsid w:val="00ED385B"/>
    <w:rsid w:val="00EE2BCD"/>
    <w:rsid w:val="00EE33F3"/>
    <w:rsid w:val="00EE35EE"/>
    <w:rsid w:val="00EE36FC"/>
    <w:rsid w:val="00EE6432"/>
    <w:rsid w:val="00EE7FFE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3E5C"/>
    <w:rsid w:val="00FD682D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6D6A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12</Pages>
  <Words>6042</Words>
  <Characters>34443</Characters>
  <Application>Microsoft Office Word</Application>
  <DocSecurity>0</DocSecurity>
  <Lines>287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40405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16</cp:revision>
  <cp:lastPrinted>2026-02-06T16:32:00Z</cp:lastPrinted>
  <dcterms:created xsi:type="dcterms:W3CDTF">2026-05-27T07:52:00Z</dcterms:created>
  <dcterms:modified xsi:type="dcterms:W3CDTF">2026-08-26T05:59:00Z</dcterms:modified>
</cp:coreProperties>
</file>