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4FA" w:rsidRDefault="007A3B99" w:rsidP="007A3B99">
      <w:pPr>
        <w:jc w:val="right"/>
        <w:rPr>
          <w:rFonts w:ascii="Times New Roman" w:eastAsia="Times New Roman" w:hAnsi="Times New Roman" w:cs="Times New Roman"/>
          <w:b/>
          <w:color w:val="auto"/>
        </w:rPr>
      </w:pPr>
      <w:r w:rsidRPr="007A3B99">
        <w:rPr>
          <w:rFonts w:ascii="Times New Roman" w:eastAsia="Times New Roman" w:hAnsi="Times New Roman" w:cs="Times New Roman"/>
          <w:b/>
          <w:color w:val="auto"/>
        </w:rPr>
        <w:t>ПРОЕКТ</w:t>
      </w:r>
    </w:p>
    <w:p w:rsidR="007A3B99" w:rsidRPr="003B14FA" w:rsidRDefault="007A3B99" w:rsidP="007A3B99">
      <w:pPr>
        <w:jc w:val="right"/>
        <w:rPr>
          <w:rFonts w:ascii="Times New Roman" w:eastAsia="Times New Roman" w:hAnsi="Times New Roman" w:cs="Times New Roman"/>
          <w:b/>
          <w:color w:val="auto"/>
        </w:rPr>
      </w:pPr>
    </w:p>
    <w:p w:rsidR="003B14FA" w:rsidRPr="00CE2AC8" w:rsidRDefault="003B14FA" w:rsidP="003B14FA">
      <w:pPr>
        <w:ind w:firstLine="426"/>
        <w:jc w:val="center"/>
        <w:rPr>
          <w:rFonts w:ascii="Times New Roman" w:eastAsia="Times New Roman" w:hAnsi="Times New Roman" w:cs="Times New Roman"/>
          <w:b/>
          <w:color w:val="auto"/>
          <w:sz w:val="28"/>
          <w:szCs w:val="28"/>
        </w:rPr>
      </w:pPr>
      <w:r w:rsidRPr="00CE2AC8">
        <w:rPr>
          <w:rFonts w:ascii="Times New Roman" w:eastAsia="Times New Roman" w:hAnsi="Times New Roman" w:cs="Times New Roman"/>
          <w:b/>
          <w:color w:val="auto"/>
          <w:sz w:val="28"/>
          <w:szCs w:val="28"/>
        </w:rPr>
        <w:t>ГОСУДАРСТВЕННЫЙ КОНТРАКТ № ___</w:t>
      </w:r>
    </w:p>
    <w:p w:rsidR="00C94716" w:rsidRDefault="003B14FA" w:rsidP="00C94716">
      <w:pPr>
        <w:ind w:firstLine="426"/>
        <w:jc w:val="center"/>
        <w:rPr>
          <w:rFonts w:ascii="Times New Roman" w:eastAsia="Times New Roman" w:hAnsi="Times New Roman" w:cs="Times New Roman"/>
          <w:color w:val="auto"/>
        </w:rPr>
      </w:pPr>
      <w:r w:rsidRPr="003B14FA">
        <w:rPr>
          <w:rFonts w:ascii="Times New Roman" w:eastAsia="Times New Roman" w:hAnsi="Times New Roman" w:cs="Times New Roman"/>
          <w:color w:val="auto"/>
        </w:rPr>
        <w:t xml:space="preserve">на поставку </w:t>
      </w:r>
      <w:proofErr w:type="gramStart"/>
      <w:r w:rsidRPr="003B14FA">
        <w:rPr>
          <w:rFonts w:ascii="Times New Roman" w:eastAsia="Times New Roman" w:hAnsi="Times New Roman" w:cs="Times New Roman"/>
          <w:color w:val="auto"/>
        </w:rPr>
        <w:t>комплектующих</w:t>
      </w:r>
      <w:proofErr w:type="gramEnd"/>
      <w:r w:rsidRPr="003B14FA">
        <w:rPr>
          <w:rFonts w:ascii="Times New Roman" w:eastAsia="Times New Roman" w:hAnsi="Times New Roman" w:cs="Times New Roman"/>
          <w:color w:val="auto"/>
        </w:rPr>
        <w:t xml:space="preserve"> для системы автоматической </w:t>
      </w:r>
    </w:p>
    <w:p w:rsidR="003B14FA" w:rsidRPr="003B14FA" w:rsidRDefault="003B14FA" w:rsidP="00C94716">
      <w:pPr>
        <w:ind w:firstLine="426"/>
        <w:jc w:val="center"/>
        <w:rPr>
          <w:rFonts w:ascii="Times New Roman" w:eastAsia="Times New Roman" w:hAnsi="Times New Roman" w:cs="Times New Roman"/>
          <w:color w:val="auto"/>
        </w:rPr>
      </w:pPr>
      <w:r w:rsidRPr="003B14FA">
        <w:rPr>
          <w:rFonts w:ascii="Times New Roman" w:eastAsia="Times New Roman" w:hAnsi="Times New Roman" w:cs="Times New Roman"/>
          <w:color w:val="auto"/>
        </w:rPr>
        <w:t>пожарной безопасности</w:t>
      </w:r>
    </w:p>
    <w:p w:rsidR="003B14FA" w:rsidRPr="003B14FA" w:rsidRDefault="003B14FA" w:rsidP="00C94716">
      <w:pPr>
        <w:ind w:firstLine="426"/>
        <w:rPr>
          <w:rFonts w:ascii="Times New Roman" w:eastAsia="Times New Roman" w:hAnsi="Times New Roman" w:cs="Times New Roman"/>
          <w:color w:val="auto"/>
        </w:rPr>
      </w:pPr>
      <w:r w:rsidRPr="003B14FA">
        <w:rPr>
          <w:rFonts w:ascii="Times New Roman" w:eastAsia="Times New Roman" w:hAnsi="Times New Roman" w:cs="Times New Roman"/>
          <w:color w:val="auto"/>
        </w:rPr>
        <w:t>ИКЗ:</w:t>
      </w:r>
      <w:r w:rsidR="007A3B99">
        <w:rPr>
          <w:rFonts w:ascii="Times New Roman" w:eastAsia="Times New Roman" w:hAnsi="Times New Roman" w:cs="Times New Roman"/>
          <w:color w:val="auto"/>
        </w:rPr>
        <w:t>________________________________________________________________</w:t>
      </w:r>
    </w:p>
    <w:p w:rsidR="003B14FA" w:rsidRPr="003B14FA" w:rsidRDefault="003B14FA" w:rsidP="003B14FA">
      <w:pPr>
        <w:ind w:firstLine="426"/>
        <w:jc w:val="both"/>
        <w:rPr>
          <w:rFonts w:ascii="Times New Roman" w:eastAsia="Times New Roman" w:hAnsi="Times New Roman" w:cs="Times New Roman"/>
          <w:color w:val="auto"/>
        </w:rPr>
      </w:pPr>
    </w:p>
    <w:p w:rsidR="003B14FA" w:rsidRDefault="007A3B99" w:rsidP="003B14FA">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г. Ставрополь                                                                                            </w:t>
      </w:r>
      <w:r w:rsidR="003B14FA" w:rsidRPr="003B14FA">
        <w:rPr>
          <w:rFonts w:ascii="Times New Roman" w:eastAsia="Times New Roman" w:hAnsi="Times New Roman" w:cs="Times New Roman"/>
          <w:color w:val="auto"/>
        </w:rPr>
        <w:t>«___»__________202</w:t>
      </w:r>
      <w:r>
        <w:rPr>
          <w:rFonts w:ascii="Times New Roman" w:eastAsia="Times New Roman" w:hAnsi="Times New Roman" w:cs="Times New Roman"/>
          <w:color w:val="auto"/>
        </w:rPr>
        <w:t>6</w:t>
      </w:r>
      <w:r w:rsidR="003B14FA" w:rsidRPr="003B14FA">
        <w:rPr>
          <w:rFonts w:ascii="Times New Roman" w:eastAsia="Times New Roman" w:hAnsi="Times New Roman" w:cs="Times New Roman"/>
          <w:color w:val="auto"/>
        </w:rPr>
        <w:t xml:space="preserve"> г.</w:t>
      </w:r>
    </w:p>
    <w:p w:rsidR="003B14FA" w:rsidRPr="003B14FA" w:rsidRDefault="003B14FA" w:rsidP="003B14FA">
      <w:pPr>
        <w:jc w:val="both"/>
        <w:rPr>
          <w:rFonts w:ascii="Times New Roman" w:eastAsia="Times New Roman" w:hAnsi="Times New Roman" w:cs="Times New Roman"/>
          <w:color w:val="auto"/>
        </w:rPr>
      </w:pPr>
    </w:p>
    <w:p w:rsidR="007B611A" w:rsidRDefault="007B611A" w:rsidP="00C94716">
      <w:pPr>
        <w:pStyle w:val="14"/>
        <w:ind w:right="-67" w:firstLine="709"/>
        <w:jc w:val="both"/>
        <w:rPr>
          <w:rFonts w:ascii="Times New Roman" w:eastAsia="Times New Roman" w:hAnsi="Times New Roman" w:cs="Times New Roman"/>
          <w:sz w:val="22"/>
          <w:szCs w:val="22"/>
        </w:rPr>
      </w:pPr>
      <w:proofErr w:type="gramStart"/>
      <w:r w:rsidRPr="003B14FA">
        <w:rPr>
          <w:rFonts w:ascii="Times New Roman" w:eastAsia="Times New Roman" w:hAnsi="Times New Roman" w:cs="Times New Roman"/>
          <w:sz w:val="22"/>
          <w:szCs w:val="22"/>
        </w:rPr>
        <w:t>Федеральное казенное учреждение «Исправительная колония № 11 Управления Федеральной службы исполнения наказаний по Ставропольскому краю», от имени Российской Федерации,  именуемое в дальнейшем «Государственный заказчик»</w:t>
      </w:r>
      <w:r>
        <w:rPr>
          <w:rFonts w:ascii="Times New Roman" w:eastAsia="Times New Roman" w:hAnsi="Times New Roman" w:cs="Times New Roman"/>
          <w:sz w:val="22"/>
          <w:szCs w:val="22"/>
        </w:rPr>
        <w:t xml:space="preserve"> </w:t>
      </w:r>
      <w:r>
        <w:rPr>
          <w:rFonts w:ascii="Times New Roman" w:hAnsi="Times New Roman" w:cs="Times New Roman"/>
          <w:sz w:val="22"/>
          <w:szCs w:val="22"/>
        </w:rPr>
        <w:t>(далее - «Заказчик»)</w:t>
      </w:r>
      <w:r>
        <w:rPr>
          <w:rFonts w:ascii="Times New Roman" w:eastAsia="Times New Roman" w:hAnsi="Times New Roman" w:cs="Times New Roman"/>
          <w:sz w:val="22"/>
          <w:szCs w:val="22"/>
        </w:rPr>
        <w:t>, в лице</w:t>
      </w:r>
      <w:r w:rsidRPr="003B14FA">
        <w:rPr>
          <w:rFonts w:ascii="Times New Roman" w:eastAsia="Times New Roman" w:hAnsi="Times New Roman" w:cs="Times New Roman"/>
          <w:sz w:val="22"/>
          <w:szCs w:val="22"/>
        </w:rPr>
        <w:t xml:space="preserve"> </w:t>
      </w:r>
      <w:r w:rsidRPr="0051504D">
        <w:rPr>
          <w:rFonts w:ascii="Times New Roman" w:hAnsi="Times New Roman" w:cs="Times New Roman"/>
          <w:sz w:val="22"/>
          <w:szCs w:val="22"/>
        </w:rPr>
        <w:t xml:space="preserve">начальника </w:t>
      </w:r>
      <w:r>
        <w:rPr>
          <w:rFonts w:ascii="Times New Roman" w:hAnsi="Times New Roman" w:cs="Times New Roman"/>
          <w:sz w:val="22"/>
          <w:szCs w:val="22"/>
        </w:rPr>
        <w:t>_____________________________________</w:t>
      </w:r>
      <w:r w:rsidRPr="003B14FA">
        <w:rPr>
          <w:rFonts w:ascii="Times New Roman" w:eastAsia="Times New Roman" w:hAnsi="Times New Roman" w:cs="Times New Roman"/>
          <w:sz w:val="22"/>
          <w:szCs w:val="22"/>
        </w:rPr>
        <w:t xml:space="preserve">, действующего на основании </w:t>
      </w:r>
      <w:r>
        <w:rPr>
          <w:rFonts w:ascii="Times New Roman" w:eastAsia="Times New Roman" w:hAnsi="Times New Roman" w:cs="Times New Roman"/>
          <w:sz w:val="22"/>
          <w:szCs w:val="22"/>
        </w:rPr>
        <w:t>Устава</w:t>
      </w:r>
      <w:r w:rsidRPr="003B14FA">
        <w:rPr>
          <w:rFonts w:ascii="Times New Roman" w:eastAsia="Times New Roman" w:hAnsi="Times New Roman" w:cs="Times New Roman"/>
          <w:sz w:val="22"/>
          <w:szCs w:val="22"/>
        </w:rPr>
        <w:t xml:space="preserve">, с одной стороны, </w:t>
      </w:r>
      <w:r w:rsidR="00434890">
        <w:rPr>
          <w:rFonts w:ascii="Times New Roman" w:eastAsia="Times New Roman" w:hAnsi="Times New Roman" w:cs="Times New Roman"/>
          <w:sz w:val="22"/>
          <w:szCs w:val="22"/>
        </w:rPr>
        <w:t xml:space="preserve">              </w:t>
      </w:r>
      <w:r w:rsidRPr="003B14FA">
        <w:rPr>
          <w:rFonts w:ascii="Times New Roman" w:eastAsia="Times New Roman" w:hAnsi="Times New Roman" w:cs="Times New Roman"/>
          <w:sz w:val="22"/>
          <w:szCs w:val="22"/>
        </w:rPr>
        <w:t>и</w:t>
      </w:r>
      <w:r w:rsidR="00434890">
        <w:rPr>
          <w:rFonts w:ascii="Times New Roman" w:eastAsia="Times New Roman" w:hAnsi="Times New Roman" w:cs="Times New Roman"/>
          <w:sz w:val="22"/>
          <w:szCs w:val="22"/>
        </w:rPr>
        <w:t xml:space="preserve"> </w:t>
      </w:r>
      <w:r w:rsidRPr="007B611A">
        <w:rPr>
          <w:rFonts w:ascii="Times New Roman" w:eastAsia="Times New Roman" w:hAnsi="Times New Roman" w:cs="Times New Roman"/>
          <w:sz w:val="22"/>
          <w:szCs w:val="22"/>
        </w:rPr>
        <w:t>_____________________________, именуем___ в дальнейшем «Поставщик», в лице __________________, действующего на основании ________________________, с другой стороны, именуемые в дальнейшем «Стороны»,</w:t>
      </w:r>
      <w:r w:rsidR="00434890" w:rsidRPr="00434890">
        <w:rPr>
          <w:rFonts w:ascii="Times New Roman" w:hAnsi="Times New Roman" w:cs="Times New Roman"/>
          <w:sz w:val="22"/>
          <w:szCs w:val="22"/>
        </w:rPr>
        <w:t xml:space="preserve"> </w:t>
      </w:r>
      <w:r w:rsidR="00434890" w:rsidRPr="00057B50">
        <w:rPr>
          <w:rFonts w:ascii="Times New Roman" w:hAnsi="Times New Roman" w:cs="Times New Roman"/>
          <w:sz w:val="22"/>
          <w:szCs w:val="22"/>
        </w:rPr>
        <w:t>в соответствие с п.4 ч.1 ст</w:t>
      </w:r>
      <w:proofErr w:type="gramEnd"/>
      <w:r w:rsidR="00434890" w:rsidRPr="00057B50">
        <w:rPr>
          <w:rFonts w:ascii="Times New Roman" w:hAnsi="Times New Roman" w:cs="Times New Roman"/>
          <w:sz w:val="22"/>
          <w:szCs w:val="22"/>
        </w:rPr>
        <w:t xml:space="preserve">. 93 Федерального закона </w:t>
      </w:r>
      <w:r w:rsidR="00434890">
        <w:rPr>
          <w:rFonts w:ascii="Times New Roman" w:hAnsi="Times New Roman" w:cs="Times New Roman"/>
          <w:sz w:val="22"/>
          <w:szCs w:val="22"/>
        </w:rPr>
        <w:t xml:space="preserve">                          </w:t>
      </w:r>
      <w:r w:rsidR="00434890" w:rsidRPr="00057B50">
        <w:rPr>
          <w:rFonts w:ascii="Times New Roman" w:hAnsi="Times New Roman" w:cs="Times New Roman"/>
          <w:sz w:val="22"/>
          <w:szCs w:val="22"/>
        </w:rPr>
        <w:t>от 05.04.2013№ 44-ФЗ «О контрактной системе в сфере закупок товаров, работ, услуг для обеспечения государственных и муниципальных нужд</w:t>
      </w:r>
      <w:r w:rsidRPr="007B611A">
        <w:rPr>
          <w:rFonts w:ascii="Times New Roman" w:eastAsia="Times New Roman" w:hAnsi="Times New Roman" w:cs="Times New Roman"/>
          <w:sz w:val="22"/>
          <w:szCs w:val="22"/>
        </w:rPr>
        <w:t>, заключили настоящий Государственный контракт о нижеследующем:</w:t>
      </w:r>
    </w:p>
    <w:p w:rsidR="007B611A" w:rsidRDefault="007B611A" w:rsidP="00C94716">
      <w:pPr>
        <w:pStyle w:val="14"/>
        <w:ind w:right="-67" w:firstLine="709"/>
        <w:jc w:val="both"/>
        <w:rPr>
          <w:rFonts w:ascii="Times New Roman" w:eastAsia="Times New Roman" w:hAnsi="Times New Roman" w:cs="Times New Roman"/>
          <w:sz w:val="22"/>
          <w:szCs w:val="22"/>
        </w:rPr>
      </w:pPr>
    </w:p>
    <w:p w:rsidR="003B14FA" w:rsidRPr="00CE2AC8" w:rsidRDefault="00CE2AC8" w:rsidP="00CE2AC8">
      <w:pPr>
        <w:numPr>
          <w:ilvl w:val="0"/>
          <w:numId w:val="12"/>
        </w:numPr>
        <w:jc w:val="center"/>
        <w:rPr>
          <w:rFonts w:ascii="Times New Roman" w:eastAsia="Times New Roman" w:hAnsi="Times New Roman" w:cs="Times New Roman"/>
          <w:b/>
          <w:color w:val="auto"/>
        </w:rPr>
      </w:pPr>
      <w:bookmarkStart w:id="0" w:name="bookmark2"/>
      <w:r>
        <w:rPr>
          <w:rFonts w:ascii="Times New Roman" w:eastAsia="Times New Roman" w:hAnsi="Times New Roman" w:cs="Times New Roman"/>
          <w:b/>
          <w:color w:val="auto"/>
        </w:rPr>
        <w:t xml:space="preserve">ПРЕДМЕТ </w:t>
      </w:r>
      <w:proofErr w:type="gramStart"/>
      <w:r>
        <w:rPr>
          <w:rFonts w:ascii="Times New Roman" w:eastAsia="Times New Roman" w:hAnsi="Times New Roman" w:cs="Times New Roman"/>
          <w:b/>
          <w:color w:val="auto"/>
        </w:rPr>
        <w:t>ГОСУДАРСТВЕННОГО</w:t>
      </w:r>
      <w:proofErr w:type="gramEnd"/>
      <w:r>
        <w:rPr>
          <w:rFonts w:ascii="Times New Roman" w:eastAsia="Times New Roman" w:hAnsi="Times New Roman" w:cs="Times New Roman"/>
          <w:b/>
          <w:color w:val="auto"/>
        </w:rPr>
        <w:t xml:space="preserve"> КОНТРАТА</w:t>
      </w:r>
    </w:p>
    <w:p w:rsidR="003B14FA" w:rsidRPr="003B14FA" w:rsidRDefault="003B14FA" w:rsidP="003B14FA">
      <w:pPr>
        <w:ind w:firstLine="426"/>
        <w:jc w:val="both"/>
        <w:rPr>
          <w:rFonts w:ascii="Times New Roman" w:eastAsia="Times New Roman" w:hAnsi="Times New Roman" w:cs="Times New Roman"/>
          <w:color w:val="auto"/>
          <w:sz w:val="22"/>
          <w:szCs w:val="22"/>
        </w:rPr>
      </w:pPr>
      <w:r w:rsidRPr="003B14FA">
        <w:rPr>
          <w:rFonts w:ascii="Times New Roman" w:eastAsia="Times New Roman" w:hAnsi="Times New Roman" w:cs="Times New Roman"/>
          <w:color w:val="auto"/>
          <w:sz w:val="22"/>
          <w:szCs w:val="22"/>
        </w:rPr>
        <w:t>1.1. Поставщик обязуется поставить комплектующие для системы автоматической пожарной безопасности (далее – Товар), а Государственный заказчик принять и оплатить Товар в порядке и на условиях, предусмотренных Контрактом.</w:t>
      </w:r>
    </w:p>
    <w:p w:rsidR="003B14FA" w:rsidRPr="003B14FA" w:rsidRDefault="003B14FA" w:rsidP="003B14FA">
      <w:pPr>
        <w:ind w:firstLine="426"/>
        <w:jc w:val="both"/>
        <w:rPr>
          <w:rFonts w:ascii="Times New Roman" w:eastAsia="Times New Roman" w:hAnsi="Times New Roman" w:cs="Times New Roman"/>
          <w:color w:val="auto"/>
          <w:sz w:val="22"/>
          <w:szCs w:val="22"/>
        </w:rPr>
      </w:pPr>
      <w:r w:rsidRPr="003B14FA">
        <w:rPr>
          <w:rFonts w:ascii="Times New Roman" w:eastAsia="Times New Roman" w:hAnsi="Times New Roman" w:cs="Times New Roman"/>
          <w:color w:val="auto"/>
          <w:sz w:val="22"/>
          <w:szCs w:val="22"/>
        </w:rPr>
        <w:t>1.2. Наименование, количество и иные характеристики поставляемого Товара указаны в спецификации (приложение к Контракту), являющееся неотъемлемой частью Контракта.</w:t>
      </w:r>
    </w:p>
    <w:p w:rsidR="003B14FA" w:rsidRPr="003B14FA" w:rsidRDefault="003B14FA" w:rsidP="003B14FA">
      <w:pPr>
        <w:ind w:firstLine="426"/>
        <w:jc w:val="both"/>
        <w:rPr>
          <w:rFonts w:ascii="Times New Roman" w:eastAsia="Times New Roman" w:hAnsi="Times New Roman" w:cs="Times New Roman"/>
          <w:color w:val="auto"/>
          <w:sz w:val="22"/>
          <w:szCs w:val="22"/>
        </w:rPr>
      </w:pPr>
      <w:r w:rsidRPr="003B14FA">
        <w:rPr>
          <w:rFonts w:ascii="Times New Roman" w:eastAsia="Times New Roman" w:hAnsi="Times New Roman" w:cs="Times New Roman"/>
          <w:color w:val="auto"/>
          <w:sz w:val="22"/>
          <w:szCs w:val="22"/>
        </w:rPr>
        <w:t xml:space="preserve">1.3. Поставщик обязуется поставить товар в комплекте с документацией, относящейся к нему, согласно п. 2.1. настоящего Государственного контракта, с указанием стоимости за единицу товара и общей стоимости поставки, являющейся предметом настоящего Государственного контракта. </w:t>
      </w:r>
    </w:p>
    <w:p w:rsidR="003B14FA" w:rsidRPr="003B14FA" w:rsidRDefault="003B14FA" w:rsidP="003B14FA">
      <w:pPr>
        <w:ind w:firstLine="426"/>
        <w:jc w:val="both"/>
        <w:rPr>
          <w:rFonts w:ascii="Times New Roman" w:eastAsia="Times New Roman" w:hAnsi="Times New Roman" w:cs="Times New Roman"/>
          <w:color w:val="auto"/>
          <w:sz w:val="22"/>
          <w:szCs w:val="22"/>
        </w:rPr>
      </w:pPr>
      <w:r w:rsidRPr="003B14FA">
        <w:rPr>
          <w:rFonts w:ascii="Times New Roman" w:eastAsia="Times New Roman" w:hAnsi="Times New Roman" w:cs="Times New Roman"/>
          <w:color w:val="auto"/>
          <w:sz w:val="22"/>
          <w:szCs w:val="22"/>
        </w:rPr>
        <w:t>1.4. Поставщик поставляет товар на склад Государ</w:t>
      </w:r>
      <w:r w:rsidR="001739BA">
        <w:rPr>
          <w:rFonts w:ascii="Times New Roman" w:eastAsia="Times New Roman" w:hAnsi="Times New Roman" w:cs="Times New Roman"/>
          <w:color w:val="auto"/>
          <w:sz w:val="22"/>
          <w:szCs w:val="22"/>
        </w:rPr>
        <w:t xml:space="preserve">ственного заказчика в течение </w:t>
      </w:r>
      <w:r w:rsidR="00434890" w:rsidRPr="00434890">
        <w:rPr>
          <w:rFonts w:ascii="Times New Roman" w:eastAsia="Times New Roman" w:hAnsi="Times New Roman" w:cs="Times New Roman"/>
          <w:b/>
          <w:color w:val="auto"/>
          <w:sz w:val="22"/>
          <w:szCs w:val="22"/>
        </w:rPr>
        <w:t>10 (десяти)</w:t>
      </w:r>
      <w:r w:rsidRPr="00B04EFE">
        <w:rPr>
          <w:rFonts w:ascii="Times New Roman" w:eastAsia="Times New Roman" w:hAnsi="Times New Roman" w:cs="Times New Roman"/>
          <w:b/>
          <w:color w:val="auto"/>
          <w:sz w:val="22"/>
          <w:szCs w:val="22"/>
        </w:rPr>
        <w:t xml:space="preserve"> рабочих дней</w:t>
      </w:r>
      <w:r w:rsidR="00434890">
        <w:rPr>
          <w:rFonts w:ascii="Times New Roman" w:eastAsia="Times New Roman" w:hAnsi="Times New Roman" w:cs="Times New Roman"/>
          <w:b/>
          <w:color w:val="auto"/>
          <w:sz w:val="22"/>
          <w:szCs w:val="22"/>
        </w:rPr>
        <w:t>,</w:t>
      </w:r>
      <w:r w:rsidRPr="00B04EFE">
        <w:rPr>
          <w:rFonts w:ascii="Times New Roman" w:eastAsia="Times New Roman" w:hAnsi="Times New Roman" w:cs="Times New Roman"/>
          <w:b/>
          <w:color w:val="auto"/>
          <w:sz w:val="22"/>
          <w:szCs w:val="22"/>
        </w:rPr>
        <w:t xml:space="preserve"> </w:t>
      </w:r>
      <w:proofErr w:type="gramStart"/>
      <w:r w:rsidRPr="00B04EFE">
        <w:rPr>
          <w:rFonts w:ascii="Times New Roman" w:eastAsia="Times New Roman" w:hAnsi="Times New Roman" w:cs="Times New Roman"/>
          <w:b/>
          <w:color w:val="auto"/>
          <w:sz w:val="22"/>
          <w:szCs w:val="22"/>
        </w:rPr>
        <w:t>с даты заключения</w:t>
      </w:r>
      <w:proofErr w:type="gramEnd"/>
      <w:r w:rsidRPr="00B04EFE">
        <w:rPr>
          <w:rFonts w:ascii="Times New Roman" w:eastAsia="Times New Roman" w:hAnsi="Times New Roman" w:cs="Times New Roman"/>
          <w:b/>
          <w:color w:val="auto"/>
          <w:sz w:val="22"/>
          <w:szCs w:val="22"/>
        </w:rPr>
        <w:t xml:space="preserve"> Государственного контракта</w:t>
      </w:r>
      <w:r w:rsidRPr="003B14FA">
        <w:rPr>
          <w:rFonts w:ascii="Times New Roman" w:eastAsia="Times New Roman" w:hAnsi="Times New Roman" w:cs="Times New Roman"/>
          <w:color w:val="auto"/>
          <w:sz w:val="22"/>
          <w:szCs w:val="22"/>
        </w:rPr>
        <w:t>, своими силами и за свой счет путем отгрузки по адресу: Ставропольский край, г. Ставрополь, 44 при соблюдении условий Государственного контракта.</w:t>
      </w:r>
    </w:p>
    <w:p w:rsidR="00A669A4" w:rsidRPr="007C3212" w:rsidRDefault="00A669A4" w:rsidP="007C3212">
      <w:pPr>
        <w:pStyle w:val="14"/>
        <w:ind w:right="-67" w:firstLine="709"/>
        <w:jc w:val="both"/>
        <w:rPr>
          <w:rFonts w:ascii="Times New Roman" w:hAnsi="Times New Roman" w:cs="Times New Roman"/>
          <w:sz w:val="22"/>
          <w:szCs w:val="22"/>
        </w:rPr>
      </w:pPr>
    </w:p>
    <w:bookmarkEnd w:id="0"/>
    <w:p w:rsidR="00A669A4" w:rsidRPr="007C3212" w:rsidRDefault="00A669A4" w:rsidP="007C3212">
      <w:pPr>
        <w:pStyle w:val="14"/>
        <w:ind w:right="-67" w:firstLine="709"/>
        <w:jc w:val="center"/>
        <w:rPr>
          <w:rFonts w:ascii="Times New Roman" w:hAnsi="Times New Roman" w:cs="Times New Roman"/>
          <w:b/>
          <w:bCs/>
          <w:sz w:val="22"/>
          <w:szCs w:val="22"/>
        </w:rPr>
      </w:pPr>
      <w:r w:rsidRPr="007C3212">
        <w:rPr>
          <w:rFonts w:ascii="Times New Roman" w:hAnsi="Times New Roman" w:cs="Times New Roman"/>
          <w:b/>
          <w:bCs/>
          <w:sz w:val="22"/>
          <w:szCs w:val="22"/>
        </w:rPr>
        <w:t>2. КАЧЕСТВО ТОВАРА, ГАРАНТИИ КАЧЕСТВА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2.</w:t>
      </w:r>
      <w:r w:rsidR="004561BD">
        <w:rPr>
          <w:rFonts w:ascii="Times New Roman" w:hAnsi="Times New Roman" w:cs="Times New Roman"/>
          <w:sz w:val="22"/>
          <w:szCs w:val="22"/>
        </w:rPr>
        <w:t>1</w:t>
      </w:r>
      <w:r w:rsidRPr="007C3212">
        <w:rPr>
          <w:rFonts w:ascii="Times New Roman" w:hAnsi="Times New Roman" w:cs="Times New Roman"/>
          <w:sz w:val="22"/>
          <w:szCs w:val="22"/>
        </w:rPr>
        <w:t>. Поставщик гарантирует, что качество Товара соответствует стандартам и требованиям законодательства Российской Федерации, предъявляемым к поставляемому товару.</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2.</w:t>
      </w:r>
      <w:r w:rsidR="004561BD">
        <w:rPr>
          <w:rFonts w:ascii="Times New Roman" w:hAnsi="Times New Roman" w:cs="Times New Roman"/>
          <w:sz w:val="22"/>
          <w:szCs w:val="22"/>
        </w:rPr>
        <w:t>2</w:t>
      </w:r>
      <w:r w:rsidRPr="007C3212">
        <w:rPr>
          <w:rFonts w:ascii="Times New Roman" w:hAnsi="Times New Roman" w:cs="Times New Roman"/>
          <w:sz w:val="22"/>
          <w:szCs w:val="22"/>
        </w:rPr>
        <w:t>. Качество поставляемого Товара должно соответствовать нормативно-технической документации на поставляемый Товар.</w:t>
      </w:r>
    </w:p>
    <w:p w:rsidR="00A669A4" w:rsidRPr="007C3212" w:rsidRDefault="00A669A4" w:rsidP="007C3212">
      <w:pPr>
        <w:pStyle w:val="14"/>
        <w:ind w:right="-67" w:firstLine="709"/>
        <w:jc w:val="both"/>
        <w:rPr>
          <w:rFonts w:ascii="Times New Roman" w:hAnsi="Times New Roman" w:cs="Times New Roman"/>
          <w:sz w:val="22"/>
          <w:szCs w:val="22"/>
        </w:rPr>
      </w:pPr>
    </w:p>
    <w:p w:rsidR="00A669A4" w:rsidRDefault="00A669A4" w:rsidP="007C3212">
      <w:pPr>
        <w:pStyle w:val="14"/>
        <w:ind w:right="-67" w:firstLine="709"/>
        <w:jc w:val="center"/>
        <w:rPr>
          <w:rFonts w:ascii="Times New Roman" w:hAnsi="Times New Roman" w:cs="Times New Roman"/>
          <w:b/>
          <w:bCs/>
          <w:sz w:val="22"/>
          <w:szCs w:val="22"/>
        </w:rPr>
      </w:pPr>
      <w:r w:rsidRPr="007C3212">
        <w:rPr>
          <w:rFonts w:ascii="Times New Roman" w:hAnsi="Times New Roman" w:cs="Times New Roman"/>
          <w:b/>
          <w:bCs/>
          <w:sz w:val="22"/>
          <w:szCs w:val="22"/>
        </w:rPr>
        <w:t>3. ПОРЯДОК ПРИЁМКИ ТОВАРА</w:t>
      </w:r>
    </w:p>
    <w:p w:rsidR="004561BD" w:rsidRPr="004561BD" w:rsidRDefault="004561BD" w:rsidP="004561BD">
      <w:pPr>
        <w:pStyle w:val="14"/>
        <w:ind w:right="-67" w:firstLine="709"/>
        <w:jc w:val="both"/>
        <w:rPr>
          <w:rFonts w:ascii="Times New Roman" w:hAnsi="Times New Roman" w:cs="Times New Roman"/>
          <w:sz w:val="22"/>
          <w:szCs w:val="22"/>
        </w:rPr>
      </w:pPr>
      <w:r>
        <w:rPr>
          <w:rFonts w:ascii="Times New Roman" w:hAnsi="Times New Roman" w:cs="Times New Roman"/>
          <w:sz w:val="22"/>
          <w:szCs w:val="22"/>
        </w:rPr>
        <w:t>3</w:t>
      </w:r>
      <w:r w:rsidRPr="007C3212">
        <w:rPr>
          <w:rFonts w:ascii="Times New Roman" w:hAnsi="Times New Roman" w:cs="Times New Roman"/>
          <w:sz w:val="22"/>
          <w:szCs w:val="22"/>
        </w:rPr>
        <w:t xml:space="preserve">.1. Поставщик обязуется поставить Товар, в комплекте с документацией (счет, акт приема-сдачи Товара, товарные накладные). </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3.</w:t>
      </w:r>
      <w:r w:rsidR="004561BD">
        <w:rPr>
          <w:rFonts w:ascii="Times New Roman" w:hAnsi="Times New Roman" w:cs="Times New Roman"/>
          <w:sz w:val="22"/>
          <w:szCs w:val="22"/>
        </w:rPr>
        <w:t>2</w:t>
      </w:r>
      <w:r w:rsidRPr="007C3212">
        <w:rPr>
          <w:rFonts w:ascii="Times New Roman" w:hAnsi="Times New Roman" w:cs="Times New Roman"/>
          <w:sz w:val="22"/>
          <w:szCs w:val="22"/>
        </w:rPr>
        <w:t>. Приемка поставленного Товара по количеству,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Поставщика. Отсутствие уполномоченного представителя Поставщика при приемке Товара не лишает Государственного заказчика возможности проводить указанную приемку и не дает Поставщику права оспаривать ее результаты.</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Срок приемки не должен превышать 3 (трех) рабочих дней с момента поставки Товара на склад Государственного заказчика.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3.</w:t>
      </w:r>
      <w:r w:rsidR="004561BD">
        <w:rPr>
          <w:rFonts w:ascii="Times New Roman" w:hAnsi="Times New Roman" w:cs="Times New Roman"/>
          <w:sz w:val="22"/>
          <w:szCs w:val="22"/>
        </w:rPr>
        <w:t>3</w:t>
      </w:r>
      <w:r w:rsidRPr="007C3212">
        <w:rPr>
          <w:rFonts w:ascii="Times New Roman" w:hAnsi="Times New Roman" w:cs="Times New Roman"/>
          <w:sz w:val="22"/>
          <w:szCs w:val="22"/>
        </w:rPr>
        <w:t>. По окончании процедуры приемки Товара Государственный заказчик либо подписывает накладные и акт приема-передачи Товара (Приложение №2, являющееся неотъемлемой частью настоящего Контракта), либо представляет Поставщику мотивированный отказ от приемки в письменном виде с указанием сроков для устранения недостатков. В любом случае срок для устранения недостатков не может превышать 5 рабочих дней со дня, следующего за днем вручения Поставщику извещения об отказе от приемки Товара.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3.</w:t>
      </w:r>
      <w:r w:rsidR="004561BD">
        <w:rPr>
          <w:rFonts w:ascii="Times New Roman" w:hAnsi="Times New Roman" w:cs="Times New Roman"/>
          <w:sz w:val="22"/>
          <w:szCs w:val="22"/>
        </w:rPr>
        <w:t>4</w:t>
      </w:r>
      <w:r w:rsidRPr="007C3212">
        <w:rPr>
          <w:rFonts w:ascii="Times New Roman" w:hAnsi="Times New Roman" w:cs="Times New Roman"/>
          <w:sz w:val="22"/>
          <w:szCs w:val="22"/>
        </w:rPr>
        <w:t xml:space="preserve">. По решению Государственного заказчика для приемки поставленного Товара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 xml:space="preserve">на соответствие его качеству и количеству может создаваться приемочная комиссия, состоящая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lastRenderedPageBreak/>
        <w:t>не менее чем из пяти человек. В случае создания приемочной комиссией документы о приемке Товара подписываются всеми членами комиссии и утверждаются Государственным заказчиком.</w:t>
      </w:r>
    </w:p>
    <w:p w:rsidR="00A669A4" w:rsidRPr="007C3212" w:rsidRDefault="00A669A4" w:rsidP="007C3212">
      <w:pPr>
        <w:pStyle w:val="14"/>
        <w:ind w:right="-67" w:firstLine="709"/>
        <w:jc w:val="both"/>
        <w:rPr>
          <w:rFonts w:ascii="Times New Roman" w:hAnsi="Times New Roman" w:cs="Times New Roman"/>
          <w:sz w:val="22"/>
          <w:szCs w:val="22"/>
        </w:rPr>
      </w:pPr>
    </w:p>
    <w:p w:rsidR="00A669A4" w:rsidRPr="007C3212" w:rsidRDefault="00A669A4" w:rsidP="007C3212">
      <w:pPr>
        <w:pStyle w:val="14"/>
        <w:ind w:right="-67" w:firstLine="709"/>
        <w:jc w:val="center"/>
        <w:rPr>
          <w:rFonts w:ascii="Times New Roman" w:hAnsi="Times New Roman" w:cs="Times New Roman"/>
          <w:b/>
          <w:bCs/>
          <w:sz w:val="22"/>
          <w:szCs w:val="22"/>
        </w:rPr>
      </w:pPr>
      <w:r>
        <w:rPr>
          <w:rFonts w:ascii="Times New Roman" w:hAnsi="Times New Roman" w:cs="Times New Roman"/>
          <w:b/>
          <w:bCs/>
          <w:sz w:val="22"/>
          <w:szCs w:val="22"/>
        </w:rPr>
        <w:t xml:space="preserve">4. </w:t>
      </w:r>
      <w:r w:rsidRPr="007C3212">
        <w:rPr>
          <w:rFonts w:ascii="Times New Roman" w:hAnsi="Times New Roman" w:cs="Times New Roman"/>
          <w:b/>
          <w:bCs/>
          <w:sz w:val="22"/>
          <w:szCs w:val="22"/>
        </w:rPr>
        <w:t>ПРАВА И ОБЯЗАННОСТИ</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4.1. Государственный заказчик вправе:</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z w:val="22"/>
          <w:szCs w:val="22"/>
        </w:rPr>
        <w:t>4.1.1.</w:t>
      </w:r>
      <w:r w:rsidRPr="007C3212">
        <w:rPr>
          <w:rFonts w:ascii="Times New Roman" w:hAnsi="Times New Roman" w:cs="Times New Roman"/>
          <w:spacing w:val="-2"/>
          <w:sz w:val="22"/>
          <w:szCs w:val="22"/>
        </w:rPr>
        <w:t xml:space="preserve"> Своевременно получать от Поставщика все документы, связанные с исполнением настоящего Контракта.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4.2. Государственный заказчик обязан:</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4.2.1. Осуществить приемку поставленного Товара в части соответствия его количеству, качеству, объему требований, установленных Контрактом.</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 xml:space="preserve">4.2.2. Оплатить Товар в соответствии с </w:t>
      </w:r>
      <w:hyperlink w:anchor="Par55" w:tooltip="Ссылка на текущий документ" w:history="1">
        <w:r w:rsidRPr="007C3212">
          <w:rPr>
            <w:rFonts w:ascii="Times New Roman" w:hAnsi="Times New Roman" w:cs="Times New Roman"/>
            <w:sz w:val="22"/>
            <w:szCs w:val="22"/>
          </w:rPr>
          <w:t>разделом 5</w:t>
        </w:r>
      </w:hyperlink>
      <w:r w:rsidRPr="007C3212">
        <w:rPr>
          <w:rFonts w:ascii="Times New Roman" w:hAnsi="Times New Roman" w:cs="Times New Roman"/>
          <w:sz w:val="22"/>
          <w:szCs w:val="22"/>
        </w:rPr>
        <w:t xml:space="preserve"> Контракта.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4.3. Поставщик вправе:</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4.3.1. Требовать оплаты Товара в соответствии с условиями Контракта.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 xml:space="preserve">4.3.2. </w:t>
      </w:r>
      <w:proofErr w:type="gramStart"/>
      <w:r w:rsidRPr="007C3212">
        <w:rPr>
          <w:rFonts w:ascii="Times New Roman" w:hAnsi="Times New Roman" w:cs="Times New Roman"/>
          <w:sz w:val="22"/>
          <w:szCs w:val="22"/>
        </w:rPr>
        <w:t>Запрашивать и получать в установленном порядке у Государственного заказчика информацию, необходимые для исполнения Контракта.</w:t>
      </w:r>
      <w:proofErr w:type="gramEnd"/>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4.4. Поставщик обязан:</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4.4.1. Поставить</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 xml:space="preserve">Товар надлежащего качества в количестве, сроки и по цене, которые предусмотрены Контрактом. </w:t>
      </w:r>
    </w:p>
    <w:p w:rsidR="00A669A4" w:rsidRPr="007C3212" w:rsidRDefault="00A669A4" w:rsidP="007C3212">
      <w:pPr>
        <w:pStyle w:val="14"/>
        <w:ind w:right="-67" w:firstLine="709"/>
        <w:jc w:val="both"/>
        <w:rPr>
          <w:rFonts w:ascii="Times New Roman" w:hAnsi="Times New Roman" w:cs="Times New Roman"/>
          <w:sz w:val="22"/>
          <w:szCs w:val="22"/>
        </w:rPr>
      </w:pPr>
    </w:p>
    <w:p w:rsidR="00A669A4" w:rsidRPr="007C3212" w:rsidRDefault="00A669A4" w:rsidP="007C3212">
      <w:pPr>
        <w:pStyle w:val="14"/>
        <w:ind w:right="-67" w:firstLine="709"/>
        <w:jc w:val="center"/>
        <w:rPr>
          <w:rFonts w:ascii="Times New Roman" w:hAnsi="Times New Roman" w:cs="Times New Roman"/>
          <w:b/>
          <w:bCs/>
          <w:sz w:val="22"/>
          <w:szCs w:val="22"/>
        </w:rPr>
      </w:pPr>
      <w:r>
        <w:rPr>
          <w:rFonts w:ascii="Times New Roman" w:hAnsi="Times New Roman" w:cs="Times New Roman"/>
          <w:b/>
          <w:bCs/>
          <w:sz w:val="22"/>
          <w:szCs w:val="22"/>
        </w:rPr>
        <w:t xml:space="preserve">5. </w:t>
      </w:r>
      <w:r w:rsidRPr="007C3212">
        <w:rPr>
          <w:rFonts w:ascii="Times New Roman" w:hAnsi="Times New Roman" w:cs="Times New Roman"/>
          <w:b/>
          <w:bCs/>
          <w:sz w:val="22"/>
          <w:szCs w:val="22"/>
        </w:rPr>
        <w:t>ЦЕНА КОНТРАКТА И ПОРЯДОК РАСЧЕТОВ</w:t>
      </w:r>
    </w:p>
    <w:p w:rsidR="00A669A4" w:rsidRPr="007C3212" w:rsidRDefault="00A669A4" w:rsidP="007C3212">
      <w:pPr>
        <w:pStyle w:val="14"/>
        <w:ind w:right="-67" w:firstLine="709"/>
        <w:jc w:val="both"/>
        <w:rPr>
          <w:rFonts w:ascii="Times New Roman" w:hAnsi="Times New Roman" w:cs="Times New Roman"/>
          <w:b/>
          <w:bCs/>
          <w:sz w:val="22"/>
          <w:szCs w:val="22"/>
        </w:rPr>
      </w:pPr>
      <w:r w:rsidRPr="007C3212">
        <w:rPr>
          <w:rFonts w:ascii="Times New Roman" w:hAnsi="Times New Roman" w:cs="Times New Roman"/>
          <w:spacing w:val="-2"/>
          <w:sz w:val="22"/>
          <w:szCs w:val="22"/>
        </w:rPr>
        <w:t xml:space="preserve">5.1. </w:t>
      </w:r>
      <w:r w:rsidR="00434890" w:rsidRPr="00434890">
        <w:rPr>
          <w:rFonts w:ascii="Times New Roman" w:hAnsi="Times New Roman" w:cs="Times New Roman"/>
          <w:spacing w:val="-2"/>
          <w:sz w:val="22"/>
          <w:szCs w:val="22"/>
        </w:rPr>
        <w:t>Цена настоящего Государственного контракта устанавливается в российских рублях                  и составляет</w:t>
      </w:r>
      <w:proofErr w:type="gramStart"/>
      <w:r w:rsidR="00434890" w:rsidRPr="00434890">
        <w:rPr>
          <w:rFonts w:ascii="Times New Roman" w:hAnsi="Times New Roman" w:cs="Times New Roman"/>
          <w:spacing w:val="-2"/>
          <w:sz w:val="22"/>
          <w:szCs w:val="22"/>
        </w:rPr>
        <w:t xml:space="preserve"> _________________ (___________________) </w:t>
      </w:r>
      <w:proofErr w:type="gramEnd"/>
      <w:r w:rsidR="00434890" w:rsidRPr="00434890">
        <w:rPr>
          <w:rFonts w:ascii="Times New Roman" w:hAnsi="Times New Roman" w:cs="Times New Roman"/>
          <w:spacing w:val="-2"/>
          <w:sz w:val="22"/>
          <w:szCs w:val="22"/>
        </w:rPr>
        <w:t>рублей ___ копеек, в том числе НДС_________________ (___________________) рублей ___ копеек, с учетом затрат на доставку, уплату налогов, пошлин, таможенных сборов, страхования и других обязательных платежей                   (в случае если Поставщик не является плательщиком НДС, указать «НДС не облагается»).</w:t>
      </w:r>
    </w:p>
    <w:p w:rsidR="00A669A4" w:rsidRDefault="00A669A4" w:rsidP="00446C1F">
      <w:pPr>
        <w:tabs>
          <w:tab w:val="left" w:pos="0"/>
        </w:tabs>
        <w:ind w:right="-2" w:firstLine="709"/>
        <w:jc w:val="both"/>
        <w:rPr>
          <w:rFonts w:ascii="Times New Roman" w:hAnsi="Times New Roman" w:cs="Times New Roman"/>
          <w:sz w:val="22"/>
          <w:szCs w:val="22"/>
        </w:rPr>
      </w:pPr>
      <w:r w:rsidRPr="007C3212">
        <w:rPr>
          <w:rFonts w:ascii="Times New Roman" w:hAnsi="Times New Roman" w:cs="Times New Roman"/>
          <w:spacing w:val="-2"/>
          <w:sz w:val="22"/>
          <w:szCs w:val="22"/>
        </w:rPr>
        <w:t xml:space="preserve">5.2. </w:t>
      </w:r>
      <w:proofErr w:type="gramStart"/>
      <w:r>
        <w:rPr>
          <w:rFonts w:ascii="Times New Roman" w:hAnsi="Times New Roman" w:cs="Times New Roman"/>
          <w:sz w:val="22"/>
          <w:szCs w:val="22"/>
        </w:rPr>
        <w:t>Оплата поставленного Товара производится Заказчиком за счет средств</w:t>
      </w:r>
      <w:r w:rsidR="00C85B5C">
        <w:rPr>
          <w:rFonts w:ascii="Times New Roman" w:hAnsi="Times New Roman" w:cs="Times New Roman"/>
          <w:sz w:val="22"/>
          <w:szCs w:val="22"/>
        </w:rPr>
        <w:t xml:space="preserve"> дополнительного </w:t>
      </w:r>
      <w:r>
        <w:rPr>
          <w:rFonts w:ascii="Times New Roman" w:hAnsi="Times New Roman" w:cs="Times New Roman"/>
          <w:sz w:val="22"/>
          <w:szCs w:val="22"/>
        </w:rPr>
        <w:t xml:space="preserve">бюджетного финансирования, путем безналичного перечисления денежных средств в валюте Российской Федерации (рубль) на расчетный счет Поставщика, указанный </w:t>
      </w:r>
      <w:r w:rsidR="00887C48">
        <w:rPr>
          <w:rFonts w:ascii="Times New Roman" w:hAnsi="Times New Roman" w:cs="Times New Roman"/>
          <w:sz w:val="22"/>
          <w:szCs w:val="22"/>
        </w:rPr>
        <w:t xml:space="preserve">                     </w:t>
      </w:r>
      <w:r>
        <w:rPr>
          <w:rFonts w:ascii="Times New Roman" w:hAnsi="Times New Roman" w:cs="Times New Roman"/>
          <w:sz w:val="22"/>
          <w:szCs w:val="22"/>
        </w:rPr>
        <w:t xml:space="preserve">в Контракте </w:t>
      </w:r>
      <w:r w:rsidRPr="00434890">
        <w:rPr>
          <w:rFonts w:ascii="Times New Roman" w:hAnsi="Times New Roman" w:cs="Times New Roman"/>
          <w:b/>
          <w:sz w:val="22"/>
          <w:szCs w:val="22"/>
        </w:rPr>
        <w:t>в течение</w:t>
      </w:r>
      <w:r w:rsidR="00434890" w:rsidRPr="00434890">
        <w:rPr>
          <w:rFonts w:ascii="Times New Roman" w:hAnsi="Times New Roman" w:cs="Times New Roman"/>
          <w:b/>
          <w:sz w:val="22"/>
          <w:szCs w:val="22"/>
        </w:rPr>
        <w:t xml:space="preserve"> 10</w:t>
      </w:r>
      <w:r w:rsidRPr="00434890">
        <w:rPr>
          <w:rFonts w:ascii="Times New Roman" w:hAnsi="Times New Roman" w:cs="Times New Roman"/>
          <w:b/>
          <w:sz w:val="22"/>
          <w:szCs w:val="22"/>
        </w:rPr>
        <w:t xml:space="preserve"> (</w:t>
      </w:r>
      <w:r w:rsidR="00434890" w:rsidRPr="00434890">
        <w:rPr>
          <w:rFonts w:ascii="Times New Roman" w:hAnsi="Times New Roman" w:cs="Times New Roman"/>
          <w:b/>
          <w:sz w:val="22"/>
          <w:szCs w:val="22"/>
        </w:rPr>
        <w:t>десяти</w:t>
      </w:r>
      <w:r w:rsidRPr="00434890">
        <w:rPr>
          <w:rFonts w:ascii="Times New Roman" w:hAnsi="Times New Roman" w:cs="Times New Roman"/>
          <w:b/>
          <w:sz w:val="22"/>
          <w:szCs w:val="22"/>
        </w:rPr>
        <w:t>)</w:t>
      </w:r>
      <w:r w:rsidR="002030A8">
        <w:rPr>
          <w:rFonts w:ascii="Times New Roman" w:hAnsi="Times New Roman" w:cs="Times New Roman"/>
          <w:b/>
          <w:sz w:val="22"/>
          <w:szCs w:val="22"/>
        </w:rPr>
        <w:t xml:space="preserve"> рабочих </w:t>
      </w:r>
      <w:r w:rsidRPr="00434890">
        <w:rPr>
          <w:rFonts w:ascii="Times New Roman" w:hAnsi="Times New Roman" w:cs="Times New Roman"/>
          <w:b/>
          <w:sz w:val="22"/>
          <w:szCs w:val="22"/>
        </w:rPr>
        <w:t xml:space="preserve"> дней с момента подписания документов о приемке</w:t>
      </w:r>
      <w:r>
        <w:rPr>
          <w:rFonts w:ascii="Times New Roman" w:hAnsi="Times New Roman" w:cs="Times New Roman"/>
          <w:sz w:val="22"/>
          <w:szCs w:val="22"/>
        </w:rPr>
        <w:t>, согласно предъявленных к оплате счетов, счетов-фактур и накладных, оформленных на Товар, подписанного Сторонами акта приема-передачи товара (Приложение №2).</w:t>
      </w:r>
      <w:proofErr w:type="gramEnd"/>
    </w:p>
    <w:p w:rsidR="00A669A4" w:rsidRDefault="00A669A4" w:rsidP="00446C1F">
      <w:pPr>
        <w:tabs>
          <w:tab w:val="left" w:pos="0"/>
        </w:tabs>
        <w:ind w:right="-2" w:firstLine="709"/>
        <w:jc w:val="both"/>
        <w:rPr>
          <w:rFonts w:ascii="Times New Roman" w:hAnsi="Times New Roman" w:cs="Times New Roman"/>
          <w:sz w:val="22"/>
          <w:szCs w:val="22"/>
        </w:rPr>
      </w:pPr>
      <w:r>
        <w:rPr>
          <w:rFonts w:ascii="Times New Roman" w:hAnsi="Times New Roman" w:cs="Times New Roman"/>
          <w:sz w:val="22"/>
          <w:szCs w:val="22"/>
        </w:rPr>
        <w:t>5.3. Обязательства по оплате поставленного Товара считаются выполненными в день списания денежных средств со счетов Заказчика.</w:t>
      </w:r>
    </w:p>
    <w:p w:rsidR="00A669A4" w:rsidRDefault="00A669A4" w:rsidP="00446C1F">
      <w:pPr>
        <w:ind w:firstLine="709"/>
        <w:jc w:val="both"/>
        <w:rPr>
          <w:rFonts w:ascii="Times New Roman" w:hAnsi="Times New Roman" w:cs="Times New Roman"/>
          <w:sz w:val="22"/>
          <w:szCs w:val="22"/>
        </w:rPr>
      </w:pPr>
      <w:r>
        <w:rPr>
          <w:rFonts w:ascii="Times New Roman" w:hAnsi="Times New Roman" w:cs="Times New Roman"/>
          <w:sz w:val="22"/>
          <w:szCs w:val="22"/>
        </w:rPr>
        <w:t>5.4. Цена Контракта является твердой и определяется на весь срок исполнения Контракта,</w:t>
      </w:r>
      <w:r w:rsidR="00434890">
        <w:rPr>
          <w:rFonts w:ascii="Times New Roman" w:hAnsi="Times New Roman" w:cs="Times New Roman"/>
          <w:sz w:val="22"/>
          <w:szCs w:val="22"/>
        </w:rPr>
        <w:t xml:space="preserve">             </w:t>
      </w:r>
      <w:r>
        <w:rPr>
          <w:rFonts w:ascii="Times New Roman" w:hAnsi="Times New Roman" w:cs="Times New Roman"/>
          <w:sz w:val="22"/>
          <w:szCs w:val="22"/>
        </w:rPr>
        <w:t xml:space="preserve"> за исключением случаев, установленных разделом </w:t>
      </w:r>
      <w:r w:rsidR="004561BD">
        <w:rPr>
          <w:rFonts w:ascii="Times New Roman" w:hAnsi="Times New Roman" w:cs="Times New Roman"/>
          <w:sz w:val="22"/>
          <w:szCs w:val="22"/>
        </w:rPr>
        <w:t>6</w:t>
      </w:r>
      <w:r>
        <w:rPr>
          <w:rFonts w:ascii="Times New Roman" w:hAnsi="Times New Roman" w:cs="Times New Roman"/>
          <w:sz w:val="22"/>
          <w:szCs w:val="22"/>
        </w:rPr>
        <w:t xml:space="preserve"> настоящего Контракта.</w:t>
      </w:r>
    </w:p>
    <w:p w:rsidR="00A669A4" w:rsidRPr="007C3212" w:rsidRDefault="00A669A4" w:rsidP="00446C1F">
      <w:pPr>
        <w:pStyle w:val="14"/>
        <w:ind w:right="-67" w:firstLine="709"/>
        <w:jc w:val="both"/>
        <w:rPr>
          <w:rFonts w:ascii="Times New Roman" w:hAnsi="Times New Roman" w:cs="Times New Roman"/>
          <w:spacing w:val="-2"/>
          <w:sz w:val="22"/>
          <w:szCs w:val="22"/>
        </w:rPr>
      </w:pPr>
    </w:p>
    <w:p w:rsidR="00A669A4" w:rsidRPr="007C3212" w:rsidRDefault="00A669A4" w:rsidP="007C3212">
      <w:pPr>
        <w:pStyle w:val="14"/>
        <w:ind w:right="-67" w:firstLine="709"/>
        <w:jc w:val="center"/>
        <w:rPr>
          <w:rFonts w:ascii="Times New Roman" w:hAnsi="Times New Roman" w:cs="Times New Roman"/>
          <w:b/>
          <w:bCs/>
          <w:spacing w:val="-4"/>
          <w:sz w:val="22"/>
          <w:szCs w:val="22"/>
        </w:rPr>
      </w:pPr>
      <w:r>
        <w:rPr>
          <w:rFonts w:ascii="Times New Roman" w:hAnsi="Times New Roman" w:cs="Times New Roman"/>
          <w:b/>
          <w:bCs/>
          <w:spacing w:val="-2"/>
          <w:sz w:val="22"/>
          <w:szCs w:val="22"/>
        </w:rPr>
        <w:t xml:space="preserve">6. </w:t>
      </w:r>
      <w:r w:rsidRPr="007C3212">
        <w:rPr>
          <w:rFonts w:ascii="Times New Roman" w:hAnsi="Times New Roman" w:cs="Times New Roman"/>
          <w:b/>
          <w:bCs/>
          <w:spacing w:val="-2"/>
          <w:sz w:val="22"/>
          <w:szCs w:val="22"/>
        </w:rPr>
        <w:t>ПОРЯДОК ИЗМЕНЕНИЯ УСЛОВИЙ КОНТРАКТА</w:t>
      </w:r>
    </w:p>
    <w:p w:rsidR="00A669A4" w:rsidRPr="007C3212" w:rsidRDefault="00A669A4" w:rsidP="007C3212">
      <w:pPr>
        <w:pStyle w:val="14"/>
        <w:ind w:right="-67" w:firstLine="709"/>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6.1. </w:t>
      </w:r>
      <w:r w:rsidRPr="007C3212">
        <w:rPr>
          <w:rFonts w:ascii="Times New Roman" w:hAnsi="Times New Roman" w:cs="Times New Roman"/>
          <w:spacing w:val="-2"/>
          <w:sz w:val="22"/>
          <w:szCs w:val="22"/>
        </w:rPr>
        <w:t xml:space="preserve">Изменение существенных условий Контракта не допускается, за исключением </w:t>
      </w:r>
      <w:r w:rsidR="00434890">
        <w:rPr>
          <w:rFonts w:ascii="Times New Roman" w:hAnsi="Times New Roman" w:cs="Times New Roman"/>
          <w:spacing w:val="-2"/>
          <w:sz w:val="22"/>
          <w:szCs w:val="22"/>
        </w:rPr>
        <w:t xml:space="preserve">                             </w:t>
      </w:r>
      <w:r w:rsidRPr="007C3212">
        <w:rPr>
          <w:rFonts w:ascii="Times New Roman" w:hAnsi="Times New Roman" w:cs="Times New Roman"/>
          <w:spacing w:val="-2"/>
          <w:sz w:val="22"/>
          <w:szCs w:val="22"/>
        </w:rPr>
        <w:t>их изменения по соглашению Сторон в следующих случаях:</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z w:val="22"/>
          <w:szCs w:val="22"/>
        </w:rPr>
        <w:t>Если по предложению Государственного заказчика увеличивается предусмотренное Контрактом количество</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 xml:space="preserve">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Pr="007C3212">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7C3212">
        <w:rPr>
          <w:rFonts w:ascii="Times New Roman" w:hAnsi="Times New Roman" w:cs="Times New Roman"/>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69A4" w:rsidRPr="007C3212" w:rsidRDefault="004561BD" w:rsidP="007C3212">
      <w:pPr>
        <w:pStyle w:val="14"/>
        <w:ind w:right="-67" w:firstLine="709"/>
        <w:jc w:val="both"/>
        <w:rPr>
          <w:rFonts w:ascii="Times New Roman" w:hAnsi="Times New Roman" w:cs="Times New Roman"/>
          <w:spacing w:val="-2"/>
          <w:sz w:val="22"/>
          <w:szCs w:val="22"/>
        </w:rPr>
      </w:pPr>
      <w:r>
        <w:rPr>
          <w:rFonts w:ascii="Times New Roman" w:hAnsi="Times New Roman" w:cs="Times New Roman"/>
          <w:sz w:val="22"/>
          <w:szCs w:val="22"/>
        </w:rPr>
        <w:t xml:space="preserve">6.2.  </w:t>
      </w:r>
      <w:r w:rsidR="00A669A4" w:rsidRPr="007C3212">
        <w:rPr>
          <w:rFonts w:ascii="Times New Roman" w:hAnsi="Times New Roman" w:cs="Times New Roman"/>
          <w:sz w:val="22"/>
          <w:szCs w:val="22"/>
        </w:rPr>
        <w:t xml:space="preserve">В случаях, предусмотренных </w:t>
      </w:r>
      <w:hyperlink r:id="rId9" w:history="1">
        <w:r w:rsidR="00A669A4" w:rsidRPr="007C3212">
          <w:rPr>
            <w:rFonts w:ascii="Times New Roman" w:hAnsi="Times New Roman" w:cs="Times New Roman"/>
            <w:sz w:val="22"/>
            <w:szCs w:val="22"/>
          </w:rPr>
          <w:t>пунктом 6 статьи 161</w:t>
        </w:r>
      </w:hyperlink>
      <w:r w:rsidR="00A669A4" w:rsidRPr="007C3212">
        <w:rPr>
          <w:rFonts w:ascii="Times New Roman" w:hAnsi="Times New Roman" w:cs="Times New Roman"/>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0" w:history="1">
        <w:r w:rsidR="00A669A4" w:rsidRPr="007C3212">
          <w:rPr>
            <w:rFonts w:ascii="Times New Roman" w:hAnsi="Times New Roman" w:cs="Times New Roman"/>
            <w:sz w:val="22"/>
            <w:szCs w:val="22"/>
          </w:rPr>
          <w:t>обеспечивает согласование</w:t>
        </w:r>
      </w:hyperlink>
      <w:r w:rsidR="00A669A4" w:rsidRPr="007C3212">
        <w:rPr>
          <w:rFonts w:ascii="Times New Roman" w:hAnsi="Times New Roman" w:cs="Times New Roman"/>
          <w:sz w:val="22"/>
          <w:szCs w:val="22"/>
        </w:rPr>
        <w:t xml:space="preserve"> новых условий Контракта, в том числе цены </w:t>
      </w:r>
      <w:r w:rsidR="00434890">
        <w:rPr>
          <w:rFonts w:ascii="Times New Roman" w:hAnsi="Times New Roman" w:cs="Times New Roman"/>
          <w:sz w:val="22"/>
          <w:szCs w:val="22"/>
        </w:rPr>
        <w:t xml:space="preserve">                  </w:t>
      </w:r>
      <w:r w:rsidR="00A669A4" w:rsidRPr="007C3212">
        <w:rPr>
          <w:rFonts w:ascii="Times New Roman" w:hAnsi="Times New Roman" w:cs="Times New Roman"/>
          <w:sz w:val="22"/>
          <w:szCs w:val="22"/>
        </w:rPr>
        <w:t>и (или) сроков исполнения Контракта и (или) количества Товара,  предусмотренных Контрактом.</w:t>
      </w:r>
      <w:r w:rsidR="00434890">
        <w:rPr>
          <w:rFonts w:ascii="Times New Roman" w:hAnsi="Times New Roman" w:cs="Times New Roman"/>
          <w:sz w:val="22"/>
          <w:szCs w:val="22"/>
        </w:rPr>
        <w:t xml:space="preserve">               </w:t>
      </w:r>
      <w:r w:rsidR="00A669A4" w:rsidRPr="007C3212">
        <w:rPr>
          <w:rFonts w:ascii="Times New Roman" w:hAnsi="Times New Roman" w:cs="Times New Roman"/>
          <w:sz w:val="22"/>
          <w:szCs w:val="22"/>
        </w:rPr>
        <w:t xml:space="preserve"> В данном случае сокращение количества Товара при уменьшении цены Контракта осуществляется </w:t>
      </w:r>
      <w:r w:rsidR="00434890">
        <w:rPr>
          <w:rFonts w:ascii="Times New Roman" w:hAnsi="Times New Roman" w:cs="Times New Roman"/>
          <w:sz w:val="22"/>
          <w:szCs w:val="22"/>
        </w:rPr>
        <w:t xml:space="preserve">             </w:t>
      </w:r>
      <w:r w:rsidR="00A669A4" w:rsidRPr="007C3212">
        <w:rPr>
          <w:rFonts w:ascii="Times New Roman" w:hAnsi="Times New Roman" w:cs="Times New Roman"/>
          <w:sz w:val="22"/>
          <w:szCs w:val="22"/>
        </w:rPr>
        <w:t xml:space="preserve">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w:t>
      </w:r>
      <w:r w:rsidR="00A669A4" w:rsidRPr="007C3212">
        <w:rPr>
          <w:rFonts w:ascii="Times New Roman" w:hAnsi="Times New Roman" w:cs="Times New Roman"/>
          <w:sz w:val="22"/>
          <w:szCs w:val="22"/>
        </w:rPr>
        <w:lastRenderedPageBreak/>
        <w:t xml:space="preserve">бюджетных обязательств осуществляется исходя из соразмерности изменения цены Контракта </w:t>
      </w:r>
      <w:r w:rsidR="00434890">
        <w:rPr>
          <w:rFonts w:ascii="Times New Roman" w:hAnsi="Times New Roman" w:cs="Times New Roman"/>
          <w:sz w:val="22"/>
          <w:szCs w:val="22"/>
        </w:rPr>
        <w:t xml:space="preserve">                  </w:t>
      </w:r>
      <w:r w:rsidR="00A669A4" w:rsidRPr="007C3212">
        <w:rPr>
          <w:rFonts w:ascii="Times New Roman" w:hAnsi="Times New Roman" w:cs="Times New Roman"/>
          <w:sz w:val="22"/>
          <w:szCs w:val="22"/>
        </w:rPr>
        <w:t>и количества Товара.</w:t>
      </w:r>
    </w:p>
    <w:p w:rsidR="00A669A4" w:rsidRDefault="00A669A4" w:rsidP="008A2BDB">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6.</w:t>
      </w:r>
      <w:r w:rsidR="004561BD">
        <w:rPr>
          <w:rFonts w:ascii="Times New Roman" w:hAnsi="Times New Roman" w:cs="Times New Roman"/>
          <w:sz w:val="22"/>
          <w:szCs w:val="22"/>
        </w:rPr>
        <w:t>3</w:t>
      </w:r>
      <w:r w:rsidRPr="007C3212">
        <w:rPr>
          <w:rFonts w:ascii="Times New Roman" w:hAnsi="Times New Roman" w:cs="Times New Roman"/>
          <w:sz w:val="22"/>
          <w:szCs w:val="22"/>
        </w:rPr>
        <w:t xml:space="preserve">. </w:t>
      </w:r>
      <w:proofErr w:type="gramStart"/>
      <w:r w:rsidRPr="007C3212">
        <w:rPr>
          <w:rFonts w:ascii="Times New Roman" w:hAnsi="Times New Roman" w:cs="Times New Roman"/>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w:anchor="sub_146" w:history="1">
        <w:r w:rsidRPr="007C3212">
          <w:rPr>
            <w:rFonts w:ascii="Times New Roman" w:hAnsi="Times New Roman" w:cs="Times New Roman"/>
            <w:sz w:val="22"/>
            <w:szCs w:val="22"/>
          </w:rPr>
          <w:t>частью 6 статьи 14</w:t>
        </w:r>
      </w:hyperlink>
      <w:r w:rsidRPr="007C3212">
        <w:rPr>
          <w:rFonts w:ascii="Times New Roman" w:hAnsi="Times New Roman" w:cs="Times New Roman"/>
          <w:sz w:val="22"/>
          <w:szCs w:val="22"/>
        </w:rPr>
        <w:t xml:space="preserve"> Федерального закона РФ от 05 апреля 2013 года № 44-ФЗ) по согласованию Государственного заказчика </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 xml:space="preserve">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с качеством и соответствующими техническими и функциональными характеристиками, указанными в Спецификации</w:t>
      </w:r>
      <w:proofErr w:type="gramEnd"/>
      <w:r w:rsidRPr="007C3212">
        <w:rPr>
          <w:rFonts w:ascii="Times New Roman" w:hAnsi="Times New Roman" w:cs="Times New Roman"/>
          <w:sz w:val="22"/>
          <w:szCs w:val="22"/>
        </w:rPr>
        <w:t xml:space="preserve"> (Приложение №1).</w:t>
      </w:r>
    </w:p>
    <w:p w:rsidR="00887C48" w:rsidRPr="007C3212" w:rsidRDefault="00887C48" w:rsidP="008A2BDB">
      <w:pPr>
        <w:pStyle w:val="14"/>
        <w:ind w:right="-67" w:firstLine="709"/>
        <w:jc w:val="both"/>
        <w:rPr>
          <w:rFonts w:ascii="Times New Roman" w:hAnsi="Times New Roman" w:cs="Times New Roman"/>
          <w:sz w:val="22"/>
          <w:szCs w:val="22"/>
        </w:rPr>
      </w:pPr>
    </w:p>
    <w:p w:rsidR="00A669A4" w:rsidRPr="006B74CF" w:rsidRDefault="00A669A4" w:rsidP="007C3212">
      <w:pPr>
        <w:pStyle w:val="14"/>
        <w:ind w:right="-67" w:firstLine="709"/>
        <w:jc w:val="center"/>
        <w:rPr>
          <w:rFonts w:ascii="Times New Roman" w:hAnsi="Times New Roman" w:cs="Times New Roman"/>
          <w:b/>
          <w:bCs/>
          <w:spacing w:val="-2"/>
          <w:sz w:val="22"/>
          <w:szCs w:val="22"/>
        </w:rPr>
      </w:pPr>
      <w:r w:rsidRPr="006B74CF">
        <w:rPr>
          <w:rFonts w:ascii="Times New Roman" w:hAnsi="Times New Roman" w:cs="Times New Roman"/>
          <w:b/>
          <w:bCs/>
          <w:spacing w:val="-2"/>
          <w:sz w:val="22"/>
          <w:szCs w:val="22"/>
        </w:rPr>
        <w:t>7. ОТВЕТСТВЕННОСТЬ СТОРОН</w:t>
      </w:r>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7.1. </w:t>
      </w:r>
      <w:proofErr w:type="gramStart"/>
      <w:r w:rsidRPr="006B74CF">
        <w:rPr>
          <w:rFonts w:ascii="Times New Roman" w:hAnsi="Times New Roman" w:cs="Times New Roman"/>
          <w:color w:val="auto"/>
          <w:sz w:val="22"/>
          <w:szCs w:val="22"/>
        </w:rPr>
        <w:t xml:space="preserve">За неисполнение или ненадлежащее исполнение принятых на себя обязательств Стороны несут ответственность в соответствии с Гражданским кодексом РФ, Федеральным законом от 05.04.2013 N 44-ФЗ "О контрактной системе в сфере закупок товаров, работ, услуг </w:t>
      </w:r>
      <w:r w:rsidR="00887C48">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для обеспечения государственных и муниципальных нужд", Постановлением Правительства РФ</w:t>
      </w:r>
      <w:r w:rsidR="00887C48">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 xml:space="preserve"> от 30.08.2017 N 1042 "Об утверждении Правил определения размера штрафа, начисляемого в случае ненадлежащего исполнения заказчиком, неисполнения или</w:t>
      </w:r>
      <w:proofErr w:type="gramEnd"/>
      <w:r w:rsidRPr="006B74CF">
        <w:rPr>
          <w:rFonts w:ascii="Times New Roman" w:hAnsi="Times New Roman" w:cs="Times New Roman"/>
          <w:color w:val="auto"/>
          <w:sz w:val="22"/>
          <w:szCs w:val="22"/>
        </w:rPr>
        <w:t xml:space="preserve"> </w:t>
      </w:r>
      <w:proofErr w:type="gramStart"/>
      <w:r w:rsidRPr="006B74CF">
        <w:rPr>
          <w:rFonts w:ascii="Times New Roman" w:hAnsi="Times New Roman" w:cs="Times New Roman"/>
          <w:color w:val="auto"/>
          <w:sz w:val="22"/>
          <w:szCs w:val="22"/>
        </w:rPr>
        <w:t xml:space="preserve">ненадлежащего исполнения поставщиком (подрядчиком, исполнителем) обязательств, предусмотренных контрактом </w:t>
      </w:r>
      <w:r w:rsidR="00887C48">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 xml:space="preserve">(за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r w:rsidR="00887C48">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от 15 мая 2017 г. N 570 и признании утратившим силу постановления Правительства Российской Федерации от 25 ноября 2013 г. N 1063"</w:t>
      </w:r>
      <w:proofErr w:type="gramEnd"/>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7.4. </w:t>
      </w:r>
      <w:proofErr w:type="gramStart"/>
      <w:r w:rsidRPr="006B74CF">
        <w:rPr>
          <w:rFonts w:ascii="Times New Roman" w:hAnsi="Times New Roman" w:cs="Times New Roman"/>
          <w:color w:val="auto"/>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7.5. </w:t>
      </w:r>
      <w:proofErr w:type="gramStart"/>
      <w:r w:rsidRPr="006B74CF">
        <w:rPr>
          <w:rFonts w:ascii="Times New Roman" w:hAnsi="Times New Roman" w:cs="Times New Roman"/>
          <w:color w:val="auto"/>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6B74CF">
        <w:rPr>
          <w:rFonts w:ascii="Times New Roman" w:hAnsi="Times New Roman" w:cs="Times New Roman"/>
          <w:color w:val="auto"/>
          <w:sz w:val="22"/>
          <w:szCs w:val="22"/>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w:t>
      </w:r>
      <w:r w:rsidR="00434890">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7.7. Общая сумма начисленной неустойки (штрафов, пени) за неисполнение </w:t>
      </w:r>
      <w:r w:rsidR="00434890">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или ненадлежащее исполнение Сторонами обязательств, предусмотренных контрактом, не может превышать цену контракта.</w:t>
      </w:r>
    </w:p>
    <w:p w:rsidR="00A669A4" w:rsidRPr="006B74CF" w:rsidRDefault="00A669A4" w:rsidP="006B74CF">
      <w:pPr>
        <w:ind w:firstLine="709"/>
        <w:jc w:val="both"/>
        <w:rPr>
          <w:rFonts w:ascii="Times New Roman" w:hAnsi="Times New Roman" w:cs="Times New Roman"/>
          <w:color w:val="auto"/>
          <w:sz w:val="22"/>
          <w:szCs w:val="22"/>
        </w:rPr>
      </w:pPr>
      <w:r w:rsidRPr="006B74CF">
        <w:rPr>
          <w:rFonts w:ascii="Times New Roman" w:hAnsi="Times New Roman" w:cs="Times New Roman"/>
          <w:color w:val="auto"/>
          <w:sz w:val="22"/>
          <w:szCs w:val="22"/>
        </w:rPr>
        <w:t xml:space="preserve">7.8. Оплата неустоек (штрафов, пеней) Сторонами производится в 10-дневный срок </w:t>
      </w:r>
      <w:r w:rsidR="00434890">
        <w:rPr>
          <w:rFonts w:ascii="Times New Roman" w:hAnsi="Times New Roman" w:cs="Times New Roman"/>
          <w:color w:val="auto"/>
          <w:sz w:val="22"/>
          <w:szCs w:val="22"/>
        </w:rPr>
        <w:t xml:space="preserve">                           </w:t>
      </w:r>
      <w:r w:rsidRPr="006B74CF">
        <w:rPr>
          <w:rFonts w:ascii="Times New Roman" w:hAnsi="Times New Roman" w:cs="Times New Roman"/>
          <w:color w:val="auto"/>
          <w:sz w:val="22"/>
          <w:szCs w:val="22"/>
        </w:rPr>
        <w:t>с момента получения требования.</w:t>
      </w:r>
    </w:p>
    <w:p w:rsidR="00A669A4" w:rsidRPr="007C3212" w:rsidRDefault="00A669A4" w:rsidP="006B74CF">
      <w:pPr>
        <w:pStyle w:val="14"/>
        <w:ind w:right="-67" w:firstLine="709"/>
        <w:jc w:val="both"/>
        <w:rPr>
          <w:rFonts w:ascii="Times New Roman" w:hAnsi="Times New Roman" w:cs="Times New Roman"/>
          <w:spacing w:val="-2"/>
          <w:sz w:val="22"/>
          <w:szCs w:val="22"/>
          <w:lang w:eastAsia="en-US"/>
        </w:rPr>
      </w:pPr>
      <w:r w:rsidRPr="006B74CF">
        <w:rPr>
          <w:rFonts w:ascii="Times New Roman" w:hAnsi="Times New Roman" w:cs="Times New Roman"/>
          <w:sz w:val="22"/>
          <w:szCs w:val="22"/>
        </w:rPr>
        <w:lastRenderedPageBreak/>
        <w:t xml:space="preserve">7.9. Сторона освобождается от уплаты неустойки (штрафа, пени), если докажет, </w:t>
      </w:r>
      <w:r w:rsidR="00434890">
        <w:rPr>
          <w:rFonts w:ascii="Times New Roman" w:hAnsi="Times New Roman" w:cs="Times New Roman"/>
          <w:sz w:val="22"/>
          <w:szCs w:val="22"/>
        </w:rPr>
        <w:t xml:space="preserve">                         </w:t>
      </w:r>
      <w:r w:rsidRPr="006B74CF">
        <w:rPr>
          <w:rFonts w:ascii="Times New Roman" w:hAnsi="Times New Roman" w:cs="Times New Roman"/>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69A4" w:rsidRPr="007C3212" w:rsidRDefault="00A669A4" w:rsidP="007C3212">
      <w:pPr>
        <w:pStyle w:val="14"/>
        <w:ind w:right="-67" w:firstLine="709"/>
        <w:jc w:val="both"/>
        <w:rPr>
          <w:rFonts w:ascii="Times New Roman" w:hAnsi="Times New Roman" w:cs="Times New Roman"/>
          <w:spacing w:val="-2"/>
          <w:sz w:val="22"/>
          <w:szCs w:val="22"/>
          <w:lang w:eastAsia="en-US"/>
        </w:rPr>
      </w:pPr>
    </w:p>
    <w:p w:rsidR="00A669A4" w:rsidRPr="007C3212" w:rsidRDefault="00A669A4" w:rsidP="007C3212">
      <w:pPr>
        <w:pStyle w:val="14"/>
        <w:ind w:right="-67" w:firstLine="709"/>
        <w:jc w:val="center"/>
        <w:rPr>
          <w:rFonts w:ascii="Times New Roman" w:hAnsi="Times New Roman" w:cs="Times New Roman"/>
          <w:b/>
          <w:bCs/>
          <w:sz w:val="22"/>
          <w:szCs w:val="22"/>
        </w:rPr>
      </w:pPr>
      <w:r w:rsidRPr="007C3212">
        <w:rPr>
          <w:rFonts w:ascii="Times New Roman" w:hAnsi="Times New Roman" w:cs="Times New Roman"/>
          <w:b/>
          <w:bCs/>
          <w:sz w:val="22"/>
          <w:szCs w:val="22"/>
        </w:rPr>
        <w:t>8. ПОРЯДОК ОДНОСТОРОННЕГО ОТКАЗА ОТ ИСПОЛНЕНИЯ КОНТРАКТА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8.1. Государственный заказчик вправе принять решение об одностороннем отказе</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 xml:space="preserve">8.2. Государственный заказчик вправе провести экспертизу поставленного Товара, </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п. 9.2. настоящего Контракта.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 xml:space="preserve">8.3. Если Государственный заказчиком проведена экспертиза поставленного Товара, </w:t>
      </w:r>
      <w:r w:rsidR="00434890">
        <w:rPr>
          <w:rFonts w:ascii="Times New Roman" w:hAnsi="Times New Roman" w:cs="Times New Roman"/>
          <w:sz w:val="22"/>
          <w:szCs w:val="22"/>
        </w:rPr>
        <w:t xml:space="preserve">                        </w:t>
      </w:r>
      <w:r w:rsidRPr="007C3212">
        <w:rPr>
          <w:rFonts w:ascii="Times New Roman" w:hAnsi="Times New Roman" w:cs="Times New Roman"/>
          <w:sz w:val="22"/>
          <w:szCs w:val="22"/>
        </w:rPr>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7C3212">
        <w:rPr>
          <w:rFonts w:ascii="Times New Roman" w:hAnsi="Times New Roman" w:cs="Times New Roman"/>
          <w:sz w:val="22"/>
          <w:szCs w:val="22"/>
        </w:rPr>
        <w:t>и</w:t>
      </w:r>
      <w:proofErr w:type="gramEnd"/>
      <w:r w:rsidRPr="007C3212">
        <w:rPr>
          <w:rFonts w:ascii="Times New Roman" w:hAnsi="Times New Roman" w:cs="Times New Roman"/>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669A4" w:rsidRPr="007C3212" w:rsidRDefault="00A669A4" w:rsidP="007C3212">
      <w:pPr>
        <w:pStyle w:val="14"/>
        <w:ind w:right="-67" w:firstLine="709"/>
        <w:jc w:val="both"/>
        <w:rPr>
          <w:rFonts w:ascii="Times New Roman" w:hAnsi="Times New Roman" w:cs="Times New Roman"/>
          <w:sz w:val="22"/>
          <w:szCs w:val="22"/>
        </w:rPr>
      </w:pPr>
      <w:r w:rsidRPr="007C3212">
        <w:rPr>
          <w:rFonts w:ascii="Times New Roman" w:hAnsi="Times New Roman" w:cs="Times New Roman"/>
          <w:sz w:val="22"/>
          <w:szCs w:val="22"/>
        </w:rPr>
        <w:t xml:space="preserve">8.4. </w:t>
      </w:r>
      <w:proofErr w:type="gramStart"/>
      <w:r w:rsidRPr="007C3212">
        <w:rPr>
          <w:rFonts w:ascii="Times New Roman" w:hAnsi="Times New Roman" w:cs="Times New Roman"/>
          <w:sz w:val="22"/>
          <w:szCs w:val="22"/>
        </w:rPr>
        <w:t>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 xml:space="preserve"> в единой информационной системе и направляется Поставщику по почте заказным письмом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7C3212">
        <w:rPr>
          <w:rFonts w:ascii="Times New Roman" w:hAnsi="Times New Roman" w:cs="Times New Roman"/>
          <w:sz w:val="22"/>
          <w:szCs w:val="22"/>
        </w:rPr>
        <w:t xml:space="preserve"> сре</w:t>
      </w:r>
      <w:proofErr w:type="gramStart"/>
      <w:r w:rsidRPr="007C3212">
        <w:rPr>
          <w:rFonts w:ascii="Times New Roman" w:hAnsi="Times New Roman" w:cs="Times New Roman"/>
          <w:sz w:val="22"/>
          <w:szCs w:val="22"/>
        </w:rPr>
        <w:t>дств св</w:t>
      </w:r>
      <w:proofErr w:type="gramEnd"/>
      <w:r w:rsidRPr="007C3212">
        <w:rPr>
          <w:rFonts w:ascii="Times New Roman" w:hAnsi="Times New Roman" w:cs="Times New Roman"/>
          <w:sz w:val="22"/>
          <w:szCs w:val="22"/>
        </w:rPr>
        <w:t xml:space="preserve">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 xml:space="preserve">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C3212">
        <w:rPr>
          <w:rFonts w:ascii="Times New Roman" w:hAnsi="Times New Roman" w:cs="Times New Roman"/>
          <w:sz w:val="22"/>
          <w:szCs w:val="22"/>
        </w:rPr>
        <w:t xml:space="preserve">по истечении тридцати дней с даты размещения решения Государственного заказчика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об одностороннем отказе от заключения Контракта в единой информационной системе</w:t>
      </w:r>
      <w:proofErr w:type="gramEnd"/>
      <w:r w:rsidRPr="007C3212">
        <w:rPr>
          <w:rFonts w:ascii="Times New Roman" w:hAnsi="Times New Roman" w:cs="Times New Roman"/>
          <w:sz w:val="22"/>
          <w:szCs w:val="22"/>
        </w:rPr>
        <w:t>.</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8.5. Решение Государственного заказчика об одностороннем отказе от исполнения Контракта вступает в </w:t>
      </w:r>
      <w:proofErr w:type="gramStart"/>
      <w:r w:rsidRPr="00D51BA7">
        <w:rPr>
          <w:rFonts w:ascii="Times New Roman" w:hAnsi="Times New Roman" w:cs="Times New Roman"/>
          <w:sz w:val="22"/>
          <w:szCs w:val="22"/>
        </w:rPr>
        <w:t>силу</w:t>
      </w:r>
      <w:proofErr w:type="gramEnd"/>
      <w:r w:rsidRPr="00D51BA7">
        <w:rPr>
          <w:rFonts w:ascii="Times New Roman" w:hAnsi="Times New Roman" w:cs="Times New Roman"/>
          <w:sz w:val="22"/>
          <w:szCs w:val="22"/>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8.6. </w:t>
      </w:r>
      <w:proofErr w:type="gramStart"/>
      <w:r w:rsidRPr="00D51BA7">
        <w:rPr>
          <w:rFonts w:ascii="Times New Roman" w:hAnsi="Times New Roman" w:cs="Times New Roman"/>
          <w:sz w:val="22"/>
          <w:szCs w:val="22"/>
        </w:rPr>
        <w:t>Государственный заказчик обязан отменить не вступившее в силу решение</w:t>
      </w:r>
      <w:r w:rsidR="00434890">
        <w:rPr>
          <w:rFonts w:ascii="Times New Roman" w:hAnsi="Times New Roman" w:cs="Times New Roman"/>
          <w:sz w:val="22"/>
          <w:szCs w:val="22"/>
        </w:rPr>
        <w:t xml:space="preserve">                                </w:t>
      </w:r>
      <w:r w:rsidRPr="00D51BA7">
        <w:rPr>
          <w:rFonts w:ascii="Times New Roman" w:hAnsi="Times New Roman" w:cs="Times New Roman"/>
          <w:sz w:val="22"/>
          <w:szCs w:val="22"/>
        </w:rPr>
        <w:t xml:space="preserve">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 xml:space="preserve">от исполнения Контракта устранено нарушение условий Контракта, послужившее основанием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 xml:space="preserve">для принятия указанного решения, а также Государственному заказчику компенсированы затраты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на проведение экспертизы в соответствии с пунктом  8.2. настоящего  Контракта</w:t>
      </w:r>
      <w:proofErr w:type="gramEnd"/>
      <w:r w:rsidRPr="00D51BA7">
        <w:rPr>
          <w:rFonts w:ascii="Times New Roman" w:hAnsi="Times New Roman" w:cs="Times New Roman"/>
          <w:sz w:val="22"/>
          <w:szCs w:val="22"/>
        </w:rPr>
        <w:t xml:space="preserve">. Данное правило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не применяется</w:t>
      </w:r>
      <w:r w:rsidR="00434890">
        <w:rPr>
          <w:rFonts w:ascii="Times New Roman" w:hAnsi="Times New Roman" w:cs="Times New Roman"/>
          <w:sz w:val="22"/>
          <w:szCs w:val="22"/>
        </w:rPr>
        <w:t xml:space="preserve"> </w:t>
      </w:r>
      <w:r w:rsidRPr="00D51BA7">
        <w:rPr>
          <w:rFonts w:ascii="Times New Roman" w:hAnsi="Times New Roman" w:cs="Times New Roman"/>
          <w:sz w:val="22"/>
          <w:szCs w:val="22"/>
        </w:rPr>
        <w:t xml:space="preserve">в случае повторного нарушения Поставщиком условий Контракта, которые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в соответствии</w:t>
      </w:r>
      <w:r w:rsidR="00434890">
        <w:rPr>
          <w:rFonts w:ascii="Times New Roman" w:hAnsi="Times New Roman" w:cs="Times New Roman"/>
          <w:sz w:val="22"/>
          <w:szCs w:val="22"/>
        </w:rPr>
        <w:t xml:space="preserve"> </w:t>
      </w:r>
      <w:r w:rsidRPr="00D51BA7">
        <w:rPr>
          <w:rFonts w:ascii="Times New Roman" w:hAnsi="Times New Roman" w:cs="Times New Roman"/>
          <w:sz w:val="22"/>
          <w:szCs w:val="22"/>
        </w:rPr>
        <w:t xml:space="preserve"> с гражданским законодательством являются основанием для одностороннего отказа Государственного заказчика от исполнения Контракта.</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8.7. Информация о Поставщике, с которым контракт </w:t>
      </w:r>
      <w:r w:rsidR="00434890" w:rsidRPr="00D51BA7">
        <w:rPr>
          <w:rFonts w:ascii="Times New Roman" w:hAnsi="Times New Roman" w:cs="Times New Roman"/>
          <w:sz w:val="22"/>
          <w:szCs w:val="22"/>
        </w:rPr>
        <w:t>был,</w:t>
      </w:r>
      <w:r w:rsidRPr="00D51BA7">
        <w:rPr>
          <w:rFonts w:ascii="Times New Roman" w:hAnsi="Times New Roman" w:cs="Times New Roman"/>
          <w:sz w:val="22"/>
          <w:szCs w:val="22"/>
        </w:rPr>
        <w:t xml:space="preserve"> расторгнут в связи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 xml:space="preserve">с односторонним отказом Государственного заказчика от исполнения Контракта, включается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в установленном настоящим ФЗ №44-ФЗ порядке в реестр недобросовестных Поставщиков.</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 xml:space="preserve">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w:t>
      </w:r>
      <w:r w:rsidR="00434890">
        <w:rPr>
          <w:rFonts w:ascii="Times New Roman" w:hAnsi="Times New Roman" w:cs="Times New Roman"/>
          <w:sz w:val="22"/>
          <w:szCs w:val="22"/>
        </w:rPr>
        <w:t xml:space="preserve">                     </w:t>
      </w:r>
      <w:r w:rsidRPr="00D51BA7">
        <w:rPr>
          <w:rFonts w:ascii="Times New Roman" w:hAnsi="Times New Roman" w:cs="Times New Roman"/>
          <w:sz w:val="22"/>
          <w:szCs w:val="22"/>
        </w:rPr>
        <w:t>от исполнения Контракта.</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8.9. </w:t>
      </w:r>
      <w:proofErr w:type="gramStart"/>
      <w:r w:rsidRPr="00D51BA7">
        <w:rPr>
          <w:rFonts w:ascii="Times New Roman" w:hAnsi="Times New Roman" w:cs="Times New Roman"/>
          <w:sz w:val="22"/>
          <w:szCs w:val="22"/>
        </w:rPr>
        <w:t xml:space="preserve">Решение Поставщика об одностороннем отказе от исполнения Контракта не позднее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51BA7">
        <w:rPr>
          <w:rFonts w:ascii="Times New Roman" w:hAnsi="Times New Roman" w:cs="Times New Roman"/>
          <w:sz w:val="22"/>
          <w:szCs w:val="22"/>
        </w:rPr>
        <w:t xml:space="preserve"> фиксирование такого уведомления и получение Поставщиком подтверждения о его </w:t>
      </w:r>
      <w:r w:rsidRPr="00D51BA7">
        <w:rPr>
          <w:rFonts w:ascii="Times New Roman" w:hAnsi="Times New Roman" w:cs="Times New Roman"/>
          <w:sz w:val="22"/>
          <w:szCs w:val="22"/>
        </w:rPr>
        <w:lastRenderedPageBreak/>
        <w:t xml:space="preserve">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8.10. Решение Поставщика об одностороннем отказе от исполнения Контракта вступает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 xml:space="preserve">в </w:t>
      </w:r>
      <w:proofErr w:type="gramStart"/>
      <w:r w:rsidRPr="00D51BA7">
        <w:rPr>
          <w:rFonts w:ascii="Times New Roman" w:hAnsi="Times New Roman" w:cs="Times New Roman"/>
          <w:sz w:val="22"/>
          <w:szCs w:val="22"/>
        </w:rPr>
        <w:t>силу</w:t>
      </w:r>
      <w:proofErr w:type="gramEnd"/>
      <w:r w:rsidRPr="00D51BA7">
        <w:rPr>
          <w:rFonts w:ascii="Times New Roman" w:hAnsi="Times New Roman" w:cs="Times New Roman"/>
          <w:sz w:val="22"/>
          <w:szCs w:val="22"/>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8.11. Поставщик </w:t>
      </w:r>
      <w:proofErr w:type="gramStart"/>
      <w:r w:rsidRPr="00D51BA7">
        <w:rPr>
          <w:rFonts w:ascii="Times New Roman" w:hAnsi="Times New Roman" w:cs="Times New Roman"/>
          <w:sz w:val="22"/>
          <w:szCs w:val="22"/>
        </w:rPr>
        <w:t>обязан</w:t>
      </w:r>
      <w:proofErr w:type="gramEnd"/>
      <w:r w:rsidRPr="00D51BA7">
        <w:rPr>
          <w:rFonts w:ascii="Times New Roman" w:hAnsi="Times New Roman" w:cs="Times New Roman"/>
          <w:sz w:val="22"/>
          <w:szCs w:val="22"/>
        </w:rPr>
        <w:t xml:space="preserve"> отменить не вступившее в силу решение об одностороннем отказе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 xml:space="preserve">от исполнения Контракта, если в течение десятидневного срока с даты надлежащего уведомления Государственного заказчика о принятом </w:t>
      </w:r>
      <w:r w:rsidR="00887C48" w:rsidRPr="00D51BA7">
        <w:rPr>
          <w:rFonts w:ascii="Times New Roman" w:hAnsi="Times New Roman" w:cs="Times New Roman"/>
          <w:sz w:val="22"/>
          <w:szCs w:val="22"/>
        </w:rPr>
        <w:t>решении,</w:t>
      </w:r>
      <w:r w:rsidRPr="00D51BA7">
        <w:rPr>
          <w:rFonts w:ascii="Times New Roman" w:hAnsi="Times New Roman" w:cs="Times New Roman"/>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669A4" w:rsidRPr="00D51BA7" w:rsidRDefault="00A669A4" w:rsidP="007C3212">
      <w:pPr>
        <w:pStyle w:val="14"/>
        <w:ind w:right="-67" w:firstLine="709"/>
        <w:jc w:val="both"/>
        <w:rPr>
          <w:rFonts w:ascii="Times New Roman" w:hAnsi="Times New Roman" w:cs="Times New Roman"/>
          <w:sz w:val="22"/>
          <w:szCs w:val="22"/>
        </w:rPr>
      </w:pPr>
      <w:r w:rsidRPr="00D51BA7">
        <w:rPr>
          <w:rFonts w:ascii="Times New Roman" w:hAnsi="Times New Roman" w:cs="Times New Roman"/>
          <w:sz w:val="22"/>
          <w:szCs w:val="22"/>
        </w:rPr>
        <w:t xml:space="preserve">8.12. При расторжении Контракта в связи с односторонним отказом стороны Контракта </w:t>
      </w:r>
      <w:r w:rsidR="00887C48">
        <w:rPr>
          <w:rFonts w:ascii="Times New Roman" w:hAnsi="Times New Roman" w:cs="Times New Roman"/>
          <w:sz w:val="22"/>
          <w:szCs w:val="22"/>
        </w:rPr>
        <w:t xml:space="preserve">                </w:t>
      </w:r>
      <w:r w:rsidRPr="00D51BA7">
        <w:rPr>
          <w:rFonts w:ascii="Times New Roman" w:hAnsi="Times New Roman" w:cs="Times New Roman"/>
          <w:sz w:val="22"/>
          <w:szCs w:val="22"/>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69A4" w:rsidRPr="007C3212" w:rsidRDefault="00A669A4" w:rsidP="007C3212">
      <w:pPr>
        <w:pStyle w:val="14"/>
        <w:ind w:right="-67" w:firstLine="709"/>
        <w:jc w:val="both"/>
        <w:rPr>
          <w:rFonts w:ascii="Times New Roman" w:hAnsi="Times New Roman" w:cs="Times New Roman"/>
          <w:spacing w:val="6"/>
          <w:sz w:val="22"/>
          <w:szCs w:val="22"/>
        </w:rPr>
      </w:pPr>
    </w:p>
    <w:p w:rsidR="00A669A4" w:rsidRPr="007C3212" w:rsidRDefault="00A669A4" w:rsidP="007C3212">
      <w:pPr>
        <w:pStyle w:val="14"/>
        <w:ind w:right="-67" w:firstLine="709"/>
        <w:jc w:val="center"/>
        <w:rPr>
          <w:rFonts w:ascii="Times New Roman" w:hAnsi="Times New Roman" w:cs="Times New Roman"/>
          <w:b/>
          <w:bCs/>
          <w:spacing w:val="-2"/>
          <w:sz w:val="22"/>
          <w:szCs w:val="22"/>
        </w:rPr>
      </w:pPr>
      <w:r w:rsidRPr="007C3212">
        <w:rPr>
          <w:rFonts w:ascii="Times New Roman" w:hAnsi="Times New Roman" w:cs="Times New Roman"/>
          <w:b/>
          <w:bCs/>
          <w:spacing w:val="-2"/>
          <w:sz w:val="22"/>
          <w:szCs w:val="22"/>
        </w:rPr>
        <w:t>9. ВСТУПЛЕНИЕ В СИЛУ, СРОК ДЕЙСТВИЯ</w:t>
      </w:r>
    </w:p>
    <w:p w:rsidR="00A669A4" w:rsidRPr="007C3212" w:rsidRDefault="00A669A4" w:rsidP="007C3212">
      <w:pPr>
        <w:pStyle w:val="14"/>
        <w:ind w:right="-67" w:firstLine="709"/>
        <w:jc w:val="center"/>
        <w:rPr>
          <w:rFonts w:ascii="Times New Roman" w:hAnsi="Times New Roman" w:cs="Times New Roman"/>
          <w:b/>
          <w:bCs/>
          <w:spacing w:val="-2"/>
          <w:sz w:val="22"/>
          <w:szCs w:val="22"/>
        </w:rPr>
      </w:pPr>
      <w:r w:rsidRPr="007C3212">
        <w:rPr>
          <w:rFonts w:ascii="Times New Roman" w:hAnsi="Times New Roman" w:cs="Times New Roman"/>
          <w:b/>
          <w:bCs/>
          <w:spacing w:val="-2"/>
          <w:sz w:val="22"/>
          <w:szCs w:val="22"/>
        </w:rPr>
        <w:t>И ПОРЯДОК РАСТОРЖЕНИЯ КОНТРАКТА</w:t>
      </w:r>
    </w:p>
    <w:p w:rsidR="00A669A4" w:rsidRPr="007E1D61" w:rsidRDefault="00A669A4" w:rsidP="007E1D61">
      <w:pPr>
        <w:tabs>
          <w:tab w:val="left" w:pos="1288"/>
        </w:tabs>
        <w:ind w:firstLine="540"/>
        <w:jc w:val="both"/>
        <w:rPr>
          <w:rFonts w:ascii="Times New Roman" w:hAnsi="Times New Roman" w:cs="Times New Roman"/>
          <w:spacing w:val="-2"/>
        </w:rPr>
      </w:pPr>
      <w:r w:rsidRPr="007C3212">
        <w:rPr>
          <w:rFonts w:ascii="Times New Roman" w:hAnsi="Times New Roman" w:cs="Times New Roman"/>
          <w:spacing w:val="-2"/>
          <w:sz w:val="22"/>
          <w:szCs w:val="22"/>
        </w:rPr>
        <w:t>9.1. Контра</w:t>
      </w:r>
      <w:proofErr w:type="gramStart"/>
      <w:r w:rsidRPr="007C3212">
        <w:rPr>
          <w:rFonts w:ascii="Times New Roman" w:hAnsi="Times New Roman" w:cs="Times New Roman"/>
          <w:spacing w:val="-2"/>
          <w:sz w:val="22"/>
          <w:szCs w:val="22"/>
        </w:rPr>
        <w:t>кт вст</w:t>
      </w:r>
      <w:proofErr w:type="gramEnd"/>
      <w:r w:rsidRPr="007C3212">
        <w:rPr>
          <w:rFonts w:ascii="Times New Roman" w:hAnsi="Times New Roman" w:cs="Times New Roman"/>
          <w:spacing w:val="-2"/>
          <w:sz w:val="22"/>
          <w:szCs w:val="22"/>
        </w:rPr>
        <w:t xml:space="preserve">упает в силу с момента его подписания Сторонами и действует </w:t>
      </w:r>
      <w:r w:rsidR="001739BA">
        <w:rPr>
          <w:rFonts w:ascii="Times New Roman" w:hAnsi="Times New Roman" w:cs="Times New Roman"/>
          <w:spacing w:val="-2"/>
          <w:sz w:val="22"/>
          <w:szCs w:val="22"/>
        </w:rPr>
        <w:t xml:space="preserve">  </w:t>
      </w:r>
      <w:r w:rsidR="00434890">
        <w:rPr>
          <w:rFonts w:ascii="Times New Roman" w:hAnsi="Times New Roman" w:cs="Times New Roman"/>
          <w:spacing w:val="-2"/>
          <w:sz w:val="22"/>
          <w:szCs w:val="22"/>
        </w:rPr>
        <w:t xml:space="preserve">                </w:t>
      </w:r>
      <w:r w:rsidR="001739BA">
        <w:rPr>
          <w:rFonts w:ascii="Times New Roman" w:hAnsi="Times New Roman" w:cs="Times New Roman"/>
          <w:spacing w:val="-2"/>
          <w:sz w:val="22"/>
          <w:szCs w:val="22"/>
        </w:rPr>
        <w:t xml:space="preserve">                     до </w:t>
      </w:r>
      <w:r w:rsidRPr="007C3212">
        <w:rPr>
          <w:rFonts w:ascii="Times New Roman" w:hAnsi="Times New Roman" w:cs="Times New Roman"/>
          <w:spacing w:val="-2"/>
          <w:sz w:val="22"/>
          <w:szCs w:val="22"/>
        </w:rPr>
        <w:t>«</w:t>
      </w:r>
      <w:r w:rsidR="001739BA">
        <w:rPr>
          <w:rFonts w:ascii="Times New Roman" w:hAnsi="Times New Roman" w:cs="Times New Roman"/>
          <w:spacing w:val="-2"/>
          <w:sz w:val="22"/>
          <w:szCs w:val="22"/>
        </w:rPr>
        <w:t>31</w:t>
      </w:r>
      <w:r w:rsidRPr="007C3212">
        <w:rPr>
          <w:rFonts w:ascii="Times New Roman" w:hAnsi="Times New Roman" w:cs="Times New Roman"/>
          <w:spacing w:val="-2"/>
          <w:sz w:val="22"/>
          <w:szCs w:val="22"/>
        </w:rPr>
        <w:t>»декабря 202</w:t>
      </w:r>
      <w:r w:rsidR="00434890">
        <w:rPr>
          <w:rFonts w:ascii="Times New Roman" w:hAnsi="Times New Roman" w:cs="Times New Roman"/>
          <w:spacing w:val="-2"/>
          <w:sz w:val="22"/>
          <w:szCs w:val="22"/>
        </w:rPr>
        <w:t>6</w:t>
      </w:r>
      <w:r>
        <w:rPr>
          <w:rFonts w:ascii="Times New Roman" w:hAnsi="Times New Roman" w:cs="Times New Roman"/>
          <w:spacing w:val="-2"/>
          <w:sz w:val="22"/>
          <w:szCs w:val="22"/>
        </w:rPr>
        <w:t xml:space="preserve"> года, </w:t>
      </w:r>
      <w:r w:rsidRPr="00F930EC">
        <w:rPr>
          <w:rFonts w:ascii="Times New Roman" w:hAnsi="Times New Roman" w:cs="Times New Roman"/>
        </w:rPr>
        <w:t>а в части расчетных обязательств – до полного их исполнения сторонами.</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z w:val="22"/>
          <w:szCs w:val="22"/>
        </w:rPr>
        <w:t xml:space="preserve">9.2.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с гражданским законодательством.</w:t>
      </w:r>
    </w:p>
    <w:p w:rsidR="00A669A4" w:rsidRPr="007C3212" w:rsidRDefault="00A669A4" w:rsidP="007C3212">
      <w:pPr>
        <w:pStyle w:val="14"/>
        <w:ind w:right="-67" w:firstLine="709"/>
        <w:jc w:val="both"/>
        <w:rPr>
          <w:rFonts w:ascii="Times New Roman" w:hAnsi="Times New Roman" w:cs="Times New Roman"/>
          <w:sz w:val="22"/>
          <w:szCs w:val="22"/>
        </w:rPr>
      </w:pPr>
    </w:p>
    <w:p w:rsidR="00A669A4" w:rsidRPr="007C3212" w:rsidRDefault="00A669A4" w:rsidP="007C3212">
      <w:pPr>
        <w:pStyle w:val="14"/>
        <w:ind w:right="-67" w:firstLine="709"/>
        <w:jc w:val="center"/>
        <w:rPr>
          <w:rFonts w:ascii="Times New Roman" w:hAnsi="Times New Roman" w:cs="Times New Roman"/>
          <w:b/>
          <w:bCs/>
          <w:spacing w:val="-2"/>
          <w:sz w:val="22"/>
          <w:szCs w:val="22"/>
        </w:rPr>
      </w:pPr>
      <w:r w:rsidRPr="007C3212">
        <w:rPr>
          <w:rFonts w:ascii="Times New Roman" w:hAnsi="Times New Roman" w:cs="Times New Roman"/>
          <w:b/>
          <w:bCs/>
          <w:spacing w:val="-2"/>
          <w:sz w:val="22"/>
          <w:szCs w:val="22"/>
        </w:rPr>
        <w:t>10. ОБСТОЯТЕЛЬСТВА НЕПРЕОДОЛИМОЙ СИЛЫ</w:t>
      </w:r>
    </w:p>
    <w:p w:rsidR="00A669A4" w:rsidRPr="007C3212" w:rsidRDefault="00A669A4" w:rsidP="00887C48">
      <w:pPr>
        <w:pStyle w:val="14"/>
        <w:ind w:right="-3"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 xml:space="preserve">10.1. </w:t>
      </w:r>
      <w:proofErr w:type="gramStart"/>
      <w:r w:rsidRPr="007C3212">
        <w:rPr>
          <w:rFonts w:ascii="Times New Roman" w:hAnsi="Times New Roman" w:cs="Times New Roman"/>
          <w:spacing w:val="-2"/>
          <w:sz w:val="22"/>
          <w:szCs w:val="22"/>
        </w:rPr>
        <w:t xml:space="preserve">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w:t>
      </w:r>
      <w:r w:rsidRPr="007C3212">
        <w:rPr>
          <w:rFonts w:ascii="Times New Roman" w:hAnsi="Times New Roman" w:cs="Times New Roman"/>
          <w:sz w:val="22"/>
          <w:szCs w:val="22"/>
        </w:rPr>
        <w:t>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w:t>
      </w:r>
      <w:r w:rsidRPr="007C3212">
        <w:rPr>
          <w:rFonts w:ascii="Times New Roman" w:hAnsi="Times New Roman" w:cs="Times New Roman"/>
          <w:spacing w:val="-2"/>
          <w:sz w:val="22"/>
          <w:szCs w:val="22"/>
        </w:rPr>
        <w:t>, военные действия любого характера, блокады, забастовки, землетрясения, наводнения, пожары</w:t>
      </w:r>
      <w:proofErr w:type="gramEnd"/>
      <w:r w:rsidRPr="007C3212">
        <w:rPr>
          <w:rFonts w:ascii="Times New Roman" w:hAnsi="Times New Roman" w:cs="Times New Roman"/>
          <w:spacing w:val="-2"/>
          <w:sz w:val="22"/>
          <w:szCs w:val="22"/>
        </w:rPr>
        <w:t xml:space="preserve">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A669A4" w:rsidRPr="007C3212" w:rsidRDefault="00A669A4" w:rsidP="00887C48">
      <w:pPr>
        <w:pStyle w:val="14"/>
        <w:ind w:right="-3" w:firstLine="709"/>
        <w:jc w:val="both"/>
        <w:rPr>
          <w:rFonts w:ascii="Times New Roman" w:hAnsi="Times New Roman" w:cs="Times New Roman"/>
          <w:sz w:val="22"/>
          <w:szCs w:val="22"/>
        </w:rPr>
      </w:pPr>
      <w:r w:rsidRPr="007C3212">
        <w:rPr>
          <w:rFonts w:ascii="Times New Roman" w:hAnsi="Times New Roman" w:cs="Times New Roman"/>
          <w:sz w:val="22"/>
          <w:szCs w:val="22"/>
        </w:rPr>
        <w:t xml:space="preserve">10.2. Сторона, для которой создалась невозможность исполнения обязательств </w:t>
      </w:r>
      <w:r w:rsidR="00887C48">
        <w:rPr>
          <w:rFonts w:ascii="Times New Roman" w:hAnsi="Times New Roman" w:cs="Times New Roman"/>
          <w:sz w:val="22"/>
          <w:szCs w:val="22"/>
        </w:rPr>
        <w:t xml:space="preserve">                                </w:t>
      </w:r>
      <w:r w:rsidRPr="007C3212">
        <w:rPr>
          <w:rFonts w:ascii="Times New Roman" w:hAnsi="Times New Roman" w:cs="Times New Roman"/>
          <w:sz w:val="22"/>
          <w:szCs w:val="22"/>
        </w:rPr>
        <w:t>по настоящему Контракту в силу вышеуказанных причин, должна без промедления письменно известить об этом другую Сторону в течение 5 (пяти) дней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A669A4" w:rsidRPr="007C3212" w:rsidRDefault="00A669A4" w:rsidP="007C3212">
      <w:pPr>
        <w:pStyle w:val="14"/>
        <w:ind w:right="-67" w:firstLine="709"/>
        <w:jc w:val="both"/>
        <w:rPr>
          <w:rFonts w:ascii="Times New Roman" w:hAnsi="Times New Roman" w:cs="Times New Roman"/>
          <w:sz w:val="22"/>
          <w:szCs w:val="22"/>
        </w:rPr>
      </w:pPr>
    </w:p>
    <w:p w:rsidR="00A669A4" w:rsidRPr="007C3212" w:rsidRDefault="00A669A4" w:rsidP="007C3212">
      <w:pPr>
        <w:pStyle w:val="14"/>
        <w:ind w:right="-67" w:firstLine="709"/>
        <w:jc w:val="center"/>
        <w:rPr>
          <w:rFonts w:ascii="Times New Roman" w:hAnsi="Times New Roman" w:cs="Times New Roman"/>
          <w:b/>
          <w:bCs/>
          <w:spacing w:val="-4"/>
          <w:sz w:val="22"/>
          <w:szCs w:val="22"/>
        </w:rPr>
      </w:pPr>
      <w:r w:rsidRPr="007C3212">
        <w:rPr>
          <w:rFonts w:ascii="Times New Roman" w:hAnsi="Times New Roman" w:cs="Times New Roman"/>
          <w:b/>
          <w:bCs/>
          <w:spacing w:val="-4"/>
          <w:sz w:val="22"/>
          <w:szCs w:val="22"/>
        </w:rPr>
        <w:t>11. ПОРЯДОК РАЗРЕШЕНИЯ СПОРОВ</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4"/>
          <w:sz w:val="22"/>
          <w:szCs w:val="22"/>
        </w:rPr>
        <w:t xml:space="preserve">11.1. </w:t>
      </w:r>
      <w:r w:rsidRPr="007C3212">
        <w:rPr>
          <w:rFonts w:ascii="Times New Roman" w:hAnsi="Times New Roman" w:cs="Times New Roman"/>
          <w:sz w:val="22"/>
          <w:szCs w:val="22"/>
        </w:rPr>
        <w:t xml:space="preserve">Все споры и разногласия между Сторонами, которые могут возникнуть по настоящему Контракту или в связи с ним, будут урегулироваться путем переговоров. </w:t>
      </w:r>
      <w:r w:rsidRPr="007C3212">
        <w:rPr>
          <w:rFonts w:ascii="Times New Roman" w:hAnsi="Times New Roman" w:cs="Times New Roman"/>
          <w:spacing w:val="-4"/>
          <w:sz w:val="22"/>
          <w:szCs w:val="22"/>
        </w:rPr>
        <w:t xml:space="preserve">При не достижении соглашения Сторон спор </w:t>
      </w:r>
      <w:r w:rsidRPr="007C3212">
        <w:rPr>
          <w:rFonts w:ascii="Times New Roman" w:hAnsi="Times New Roman" w:cs="Times New Roman"/>
          <w:spacing w:val="-2"/>
          <w:sz w:val="22"/>
          <w:szCs w:val="2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11.3. Претензия должна содержать: требования Стороны - заявителя; сумму претенз</w:t>
      </w:r>
      <w:proofErr w:type="gramStart"/>
      <w:r w:rsidRPr="007C3212">
        <w:rPr>
          <w:rFonts w:ascii="Times New Roman" w:hAnsi="Times New Roman" w:cs="Times New Roman"/>
          <w:spacing w:val="-2"/>
          <w:sz w:val="22"/>
          <w:szCs w:val="22"/>
        </w:rPr>
        <w:t xml:space="preserve">ии </w:t>
      </w:r>
      <w:r w:rsidR="00887C48">
        <w:rPr>
          <w:rFonts w:ascii="Times New Roman" w:hAnsi="Times New Roman" w:cs="Times New Roman"/>
          <w:spacing w:val="-2"/>
          <w:sz w:val="22"/>
          <w:szCs w:val="22"/>
        </w:rPr>
        <w:t xml:space="preserve">                    </w:t>
      </w:r>
      <w:r w:rsidRPr="007C3212">
        <w:rPr>
          <w:rFonts w:ascii="Times New Roman" w:hAnsi="Times New Roman" w:cs="Times New Roman"/>
          <w:spacing w:val="-2"/>
          <w:sz w:val="22"/>
          <w:szCs w:val="22"/>
        </w:rPr>
        <w:t>и ее</w:t>
      </w:r>
      <w:proofErr w:type="gramEnd"/>
      <w:r w:rsidRPr="007C3212">
        <w:rPr>
          <w:rFonts w:ascii="Times New Roman" w:hAnsi="Times New Roman" w:cs="Times New Roman"/>
          <w:spacing w:val="-2"/>
          <w:sz w:val="22"/>
          <w:szCs w:val="2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 xml:space="preserve">11.4. Претензия рассматривается в течение 7 (семи) рабочих дней со дня ее получения. </w:t>
      </w:r>
      <w:r w:rsidR="00887C48">
        <w:rPr>
          <w:rFonts w:ascii="Times New Roman" w:hAnsi="Times New Roman" w:cs="Times New Roman"/>
          <w:spacing w:val="-2"/>
          <w:sz w:val="22"/>
          <w:szCs w:val="22"/>
        </w:rPr>
        <w:t xml:space="preserve">               </w:t>
      </w:r>
      <w:r w:rsidRPr="007C3212">
        <w:rPr>
          <w:rFonts w:ascii="Times New Roman" w:hAnsi="Times New Roman" w:cs="Times New Roman"/>
          <w:spacing w:val="-2"/>
          <w:sz w:val="22"/>
          <w:szCs w:val="22"/>
        </w:rPr>
        <w:t>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A669A4" w:rsidRPr="007C3212" w:rsidRDefault="00A669A4" w:rsidP="007C3212">
      <w:pPr>
        <w:pStyle w:val="14"/>
        <w:ind w:right="-67" w:firstLine="709"/>
        <w:jc w:val="both"/>
        <w:rPr>
          <w:rFonts w:ascii="Times New Roman" w:hAnsi="Times New Roman" w:cs="Times New Roman"/>
          <w:spacing w:val="-2"/>
          <w:sz w:val="22"/>
          <w:szCs w:val="22"/>
        </w:rPr>
      </w:pPr>
    </w:p>
    <w:p w:rsidR="00A669A4" w:rsidRPr="007C3212" w:rsidRDefault="00A669A4" w:rsidP="007C3212">
      <w:pPr>
        <w:pStyle w:val="14"/>
        <w:ind w:right="-67" w:firstLine="709"/>
        <w:jc w:val="center"/>
        <w:rPr>
          <w:rFonts w:ascii="Times New Roman" w:hAnsi="Times New Roman" w:cs="Times New Roman"/>
          <w:b/>
          <w:bCs/>
          <w:spacing w:val="-2"/>
          <w:sz w:val="22"/>
          <w:szCs w:val="22"/>
        </w:rPr>
      </w:pPr>
      <w:r w:rsidRPr="007C3212">
        <w:rPr>
          <w:rFonts w:ascii="Times New Roman" w:hAnsi="Times New Roman" w:cs="Times New Roman"/>
          <w:b/>
          <w:bCs/>
          <w:spacing w:val="-2"/>
          <w:sz w:val="22"/>
          <w:szCs w:val="22"/>
        </w:rPr>
        <w:t>12. ДОПОЛНИТЕЛЬНЫЕ ПОЛОЖЕНИЯ</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12.1.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12.3.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A669A4" w:rsidRPr="007C3212" w:rsidRDefault="00A669A4" w:rsidP="007C3212">
      <w:pPr>
        <w:pStyle w:val="14"/>
        <w:ind w:right="-67" w:firstLine="709"/>
        <w:jc w:val="both"/>
        <w:rPr>
          <w:rFonts w:ascii="Times New Roman" w:hAnsi="Times New Roman" w:cs="Times New Roman"/>
          <w:spacing w:val="-2"/>
          <w:sz w:val="22"/>
          <w:szCs w:val="22"/>
        </w:rPr>
      </w:pPr>
      <w:r w:rsidRPr="007C3212">
        <w:rPr>
          <w:rFonts w:ascii="Times New Roman" w:hAnsi="Times New Roman" w:cs="Times New Roman"/>
          <w:spacing w:val="-2"/>
          <w:sz w:val="22"/>
          <w:szCs w:val="22"/>
        </w:rPr>
        <w:t>12.4. Применимым правом, то есть правом, регулирующим правоотношения Сторон, вытекающие из настоящего Контракта, является право Российской Федерации.</w:t>
      </w:r>
      <w:bookmarkStart w:id="1" w:name="bookmark3"/>
    </w:p>
    <w:p w:rsidR="00A669A4" w:rsidRPr="007C3212" w:rsidRDefault="00A669A4" w:rsidP="007C3212">
      <w:pPr>
        <w:pStyle w:val="14"/>
        <w:ind w:right="-67" w:firstLine="709"/>
        <w:jc w:val="both"/>
        <w:rPr>
          <w:rFonts w:ascii="Times New Roman" w:hAnsi="Times New Roman" w:cs="Times New Roman"/>
          <w:spacing w:val="-2"/>
          <w:sz w:val="22"/>
          <w:szCs w:val="22"/>
        </w:rPr>
      </w:pPr>
    </w:p>
    <w:p w:rsidR="00A669A4" w:rsidRDefault="00A669A4" w:rsidP="007C3212">
      <w:pPr>
        <w:pStyle w:val="14"/>
        <w:ind w:right="-67" w:firstLine="709"/>
        <w:jc w:val="center"/>
        <w:rPr>
          <w:rFonts w:ascii="Times New Roman" w:hAnsi="Times New Roman" w:cs="Times New Roman"/>
          <w:b/>
          <w:bCs/>
          <w:sz w:val="22"/>
          <w:szCs w:val="22"/>
        </w:rPr>
      </w:pPr>
      <w:r w:rsidRPr="007C3212">
        <w:rPr>
          <w:rFonts w:ascii="Times New Roman" w:hAnsi="Times New Roman" w:cs="Times New Roman"/>
          <w:b/>
          <w:bCs/>
          <w:sz w:val="22"/>
          <w:szCs w:val="22"/>
        </w:rPr>
        <w:t>13. ЮРИДИЧЕСКИЕ АДРЕСА, БАНКОВСКИЕ РЕКВИЗИТЫ СТОРОН</w:t>
      </w:r>
      <w:bookmarkEnd w:id="1"/>
    </w:p>
    <w:tbl>
      <w:tblPr>
        <w:tblW w:w="5000" w:type="pct"/>
        <w:tblInd w:w="-106" w:type="dxa"/>
        <w:tblLook w:val="01E0" w:firstRow="1" w:lastRow="1" w:firstColumn="1" w:lastColumn="1" w:noHBand="0" w:noVBand="0"/>
      </w:tblPr>
      <w:tblGrid>
        <w:gridCol w:w="4752"/>
        <w:gridCol w:w="4959"/>
      </w:tblGrid>
      <w:tr w:rsidR="00A669A4" w:rsidRPr="00966F84" w:rsidTr="00887C48">
        <w:trPr>
          <w:trHeight w:val="6332"/>
        </w:trPr>
        <w:tc>
          <w:tcPr>
            <w:tcW w:w="2447" w:type="pct"/>
          </w:tcPr>
          <w:p w:rsidR="00A669A4" w:rsidRDefault="00A669A4" w:rsidP="00434890">
            <w:pPr>
              <w:pStyle w:val="a3"/>
              <w:spacing w:before="0" w:after="0" w:line="240" w:lineRule="auto"/>
              <w:ind w:firstLine="0"/>
              <w:jc w:val="center"/>
              <w:rPr>
                <w:rFonts w:ascii="Times New Roman" w:hAnsi="Times New Roman" w:cs="Times New Roman"/>
                <w:b/>
                <w:bCs/>
                <w:sz w:val="22"/>
                <w:szCs w:val="22"/>
              </w:rPr>
            </w:pPr>
            <w:r w:rsidRPr="00966F84">
              <w:rPr>
                <w:rFonts w:ascii="Times New Roman" w:hAnsi="Times New Roman" w:cs="Times New Roman"/>
                <w:b/>
                <w:bCs/>
                <w:sz w:val="22"/>
                <w:szCs w:val="22"/>
              </w:rPr>
              <w:t>Государственный заказчик</w:t>
            </w:r>
          </w:p>
          <w:p w:rsidR="00434890" w:rsidRPr="00966F84" w:rsidRDefault="00434890" w:rsidP="001B47D6">
            <w:pPr>
              <w:pStyle w:val="a3"/>
              <w:spacing w:before="0" w:after="0" w:line="240" w:lineRule="auto"/>
              <w:ind w:firstLine="0"/>
              <w:rPr>
                <w:rFonts w:ascii="Times New Roman" w:hAnsi="Times New Roman" w:cs="Times New Roman"/>
                <w:sz w:val="22"/>
                <w:szCs w:val="22"/>
              </w:rPr>
            </w:pP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 xml:space="preserve">ФКУ ИК-11 УФСИН России </w:t>
            </w:r>
            <w:proofErr w:type="gramStart"/>
            <w:r w:rsidRPr="00D47363">
              <w:rPr>
                <w:rFonts w:ascii="PT Astra Serif" w:hAnsi="PT Astra Serif"/>
              </w:rPr>
              <w:t>по</w:t>
            </w:r>
            <w:proofErr w:type="gramEnd"/>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 xml:space="preserve">Ставропольскому краю </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355044, г. Ставрополь-44</w:t>
            </w:r>
          </w:p>
          <w:p w:rsidR="00434890" w:rsidRDefault="00434890" w:rsidP="00434890">
            <w:pPr>
              <w:spacing w:line="276" w:lineRule="auto"/>
              <w:ind w:left="34" w:right="-107"/>
              <w:contextualSpacing/>
              <w:rPr>
                <w:rFonts w:ascii="PT Astra Serif" w:hAnsi="PT Astra Serif"/>
              </w:rPr>
            </w:pPr>
            <w:r w:rsidRPr="00D47363">
              <w:rPr>
                <w:rFonts w:ascii="PT Astra Serif" w:hAnsi="PT Astra Serif"/>
              </w:rPr>
              <w:t>ОКПО 08827294</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ИНН 2635001547</w:t>
            </w:r>
          </w:p>
          <w:p w:rsidR="00434890" w:rsidRDefault="00434890" w:rsidP="00434890">
            <w:pPr>
              <w:spacing w:line="276" w:lineRule="auto"/>
              <w:ind w:left="34" w:right="-107"/>
              <w:contextualSpacing/>
              <w:rPr>
                <w:rFonts w:ascii="PT Astra Serif" w:hAnsi="PT Astra Serif"/>
              </w:rPr>
            </w:pPr>
            <w:r w:rsidRPr="00D47363">
              <w:rPr>
                <w:rFonts w:ascii="PT Astra Serif" w:hAnsi="PT Astra Serif"/>
              </w:rPr>
              <w:t>КПП 263501001</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ОКТМО 07701000</w:t>
            </w:r>
          </w:p>
          <w:p w:rsidR="00434890" w:rsidRDefault="00434890" w:rsidP="00434890">
            <w:pPr>
              <w:spacing w:line="276" w:lineRule="auto"/>
              <w:ind w:left="34" w:right="-107"/>
              <w:contextualSpacing/>
              <w:rPr>
                <w:rFonts w:ascii="PT Astra Serif" w:hAnsi="PT Astra Serif"/>
              </w:rPr>
            </w:pPr>
            <w:r w:rsidRPr="00D47363">
              <w:rPr>
                <w:rFonts w:ascii="PT Astra Serif" w:hAnsi="PT Astra Serif"/>
              </w:rPr>
              <w:t>ОГРН 1022601952999</w:t>
            </w:r>
          </w:p>
          <w:p w:rsidR="00434890" w:rsidRDefault="00434890" w:rsidP="00434890">
            <w:pPr>
              <w:spacing w:line="276" w:lineRule="auto"/>
              <w:ind w:left="34" w:right="-107"/>
              <w:contextualSpacing/>
              <w:rPr>
                <w:rFonts w:ascii="PT Astra Serif" w:hAnsi="PT Astra Serif"/>
              </w:rPr>
            </w:pPr>
            <w:r w:rsidRPr="00D47363">
              <w:rPr>
                <w:rFonts w:ascii="PT Astra Serif" w:hAnsi="PT Astra Serif"/>
              </w:rPr>
              <w:t>БИК 012202102</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Лицевой счет 03211195280</w:t>
            </w:r>
          </w:p>
          <w:p w:rsidR="00434890" w:rsidRPr="00D47363" w:rsidRDefault="00434890" w:rsidP="00434890">
            <w:pPr>
              <w:spacing w:line="276" w:lineRule="auto"/>
              <w:ind w:left="34" w:right="-107"/>
              <w:contextualSpacing/>
              <w:rPr>
                <w:rFonts w:ascii="PT Astra Serif" w:hAnsi="PT Astra Serif"/>
              </w:rPr>
            </w:pPr>
            <w:proofErr w:type="gramStart"/>
            <w:r w:rsidRPr="00D47363">
              <w:rPr>
                <w:rFonts w:ascii="PT Astra Serif" w:hAnsi="PT Astra Serif"/>
              </w:rPr>
              <w:t>р</w:t>
            </w:r>
            <w:proofErr w:type="gramEnd"/>
            <w:r w:rsidRPr="00D47363">
              <w:rPr>
                <w:rFonts w:ascii="PT Astra Serif" w:hAnsi="PT Astra Serif"/>
              </w:rPr>
              <w:t>/</w:t>
            </w:r>
            <w:proofErr w:type="spellStart"/>
            <w:r w:rsidRPr="00D47363">
              <w:rPr>
                <w:rFonts w:ascii="PT Astra Serif" w:hAnsi="PT Astra Serif"/>
              </w:rPr>
              <w:t>сч</w:t>
            </w:r>
            <w:proofErr w:type="spellEnd"/>
            <w:r w:rsidRPr="00D47363">
              <w:rPr>
                <w:rFonts w:ascii="PT Astra Serif" w:hAnsi="PT Astra Serif"/>
              </w:rPr>
              <w:t xml:space="preserve"> 03211643000000013243 </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к/</w:t>
            </w:r>
            <w:proofErr w:type="spellStart"/>
            <w:r w:rsidRPr="00D47363">
              <w:rPr>
                <w:rFonts w:ascii="PT Astra Serif" w:hAnsi="PT Astra Serif"/>
              </w:rPr>
              <w:t>сч</w:t>
            </w:r>
            <w:proofErr w:type="spellEnd"/>
            <w:r w:rsidRPr="00D47363">
              <w:rPr>
                <w:rFonts w:ascii="PT Astra Serif" w:hAnsi="PT Astra Serif"/>
              </w:rPr>
              <w:t xml:space="preserve"> 40102810745370000024</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ОКЦ №1 ВВГУ Банка России//</w:t>
            </w:r>
          </w:p>
          <w:p w:rsidR="00434890" w:rsidRPr="00D47363" w:rsidRDefault="00434890" w:rsidP="00434890">
            <w:pPr>
              <w:spacing w:line="276" w:lineRule="auto"/>
              <w:ind w:left="34" w:right="-107"/>
              <w:contextualSpacing/>
              <w:rPr>
                <w:rFonts w:ascii="PT Astra Serif" w:hAnsi="PT Astra Serif"/>
              </w:rPr>
            </w:pPr>
            <w:r w:rsidRPr="00D47363">
              <w:rPr>
                <w:rFonts w:ascii="PT Astra Serif" w:hAnsi="PT Astra Serif"/>
              </w:rPr>
              <w:t>УФК по Нижегородской области,</w:t>
            </w:r>
            <w:r>
              <w:rPr>
                <w:rFonts w:ascii="PT Astra Serif" w:hAnsi="PT Astra Serif"/>
              </w:rPr>
              <w:t xml:space="preserve"> </w:t>
            </w:r>
            <w:r w:rsidRPr="00D47363">
              <w:rPr>
                <w:rFonts w:ascii="PT Astra Serif" w:hAnsi="PT Astra Serif"/>
              </w:rPr>
              <w:t>г. Нижний Новгород.</w:t>
            </w:r>
          </w:p>
          <w:p w:rsidR="00434890" w:rsidRPr="00EC0BA8" w:rsidRDefault="00434890" w:rsidP="00434890">
            <w:pPr>
              <w:pStyle w:val="ae"/>
              <w:ind w:left="34" w:right="-107"/>
              <w:jc w:val="both"/>
              <w:rPr>
                <w:rFonts w:ascii="Times New Roman" w:hAnsi="Times New Roman"/>
                <w:lang w:val="en-US"/>
              </w:rPr>
            </w:pPr>
            <w:r w:rsidRPr="00D47363">
              <w:rPr>
                <w:rFonts w:ascii="PT Astra Serif" w:hAnsi="PT Astra Serif"/>
                <w:lang w:val="en-US"/>
              </w:rPr>
              <w:t>E</w:t>
            </w:r>
            <w:r w:rsidRPr="00EC0BA8">
              <w:rPr>
                <w:rFonts w:ascii="PT Astra Serif" w:hAnsi="PT Astra Serif"/>
                <w:lang w:val="en-US"/>
              </w:rPr>
              <w:t>-</w:t>
            </w:r>
            <w:r w:rsidRPr="00D47363">
              <w:rPr>
                <w:rFonts w:ascii="PT Astra Serif" w:hAnsi="PT Astra Serif"/>
                <w:lang w:val="en-US"/>
              </w:rPr>
              <w:t>mail</w:t>
            </w:r>
            <w:r w:rsidRPr="00EC0BA8">
              <w:rPr>
                <w:rFonts w:ascii="PT Astra Serif" w:hAnsi="PT Astra Serif"/>
                <w:lang w:val="en-US"/>
              </w:rPr>
              <w:t xml:space="preserve">: </w:t>
            </w:r>
            <w:r w:rsidRPr="00D47363">
              <w:rPr>
                <w:rFonts w:ascii="PT Astra Serif" w:hAnsi="PT Astra Serif"/>
                <w:lang w:val="en-US"/>
              </w:rPr>
              <w:t>fgy</w:t>
            </w:r>
            <w:r w:rsidRPr="00EC0BA8">
              <w:rPr>
                <w:rFonts w:ascii="PT Astra Serif" w:hAnsi="PT Astra Serif"/>
                <w:lang w:val="en-US"/>
              </w:rPr>
              <w:t>_</w:t>
            </w:r>
            <w:r w:rsidRPr="00D47363">
              <w:rPr>
                <w:rFonts w:ascii="PT Astra Serif" w:hAnsi="PT Astra Serif"/>
                <w:lang w:val="en-US"/>
              </w:rPr>
              <w:t>ik</w:t>
            </w:r>
            <w:r w:rsidRPr="00EC0BA8">
              <w:rPr>
                <w:rFonts w:ascii="PT Astra Serif" w:hAnsi="PT Astra Serif"/>
                <w:lang w:val="en-US"/>
              </w:rPr>
              <w:t>11@</w:t>
            </w:r>
            <w:r w:rsidRPr="00D47363">
              <w:rPr>
                <w:rFonts w:ascii="PT Astra Serif" w:hAnsi="PT Astra Serif"/>
                <w:lang w:val="en-US"/>
              </w:rPr>
              <w:t>mail</w:t>
            </w:r>
            <w:r w:rsidRPr="00EC0BA8">
              <w:rPr>
                <w:rFonts w:ascii="PT Astra Serif" w:hAnsi="PT Astra Serif"/>
                <w:lang w:val="en-US"/>
              </w:rPr>
              <w:t>.</w:t>
            </w:r>
            <w:r w:rsidRPr="00D47363">
              <w:rPr>
                <w:rFonts w:ascii="PT Astra Serif" w:hAnsi="PT Astra Serif"/>
                <w:lang w:val="en-US"/>
              </w:rPr>
              <w:t>ru</w:t>
            </w:r>
            <w:r w:rsidRPr="00EC0BA8">
              <w:rPr>
                <w:rFonts w:ascii="PT Astra Serif" w:hAnsi="PT Astra Serif"/>
                <w:lang w:val="en-US"/>
              </w:rPr>
              <w:t xml:space="preserve"> </w:t>
            </w:r>
          </w:p>
          <w:p w:rsidR="008763F8" w:rsidRDefault="00434890" w:rsidP="00434890">
            <w:pPr>
              <w:suppressAutoHyphens/>
              <w:jc w:val="both"/>
              <w:rPr>
                <w:rFonts w:ascii="PT Astra Serif" w:hAnsi="PT Astra Serif"/>
              </w:rPr>
            </w:pPr>
            <w:r w:rsidRPr="00D47363">
              <w:rPr>
                <w:rFonts w:ascii="PT Astra Serif" w:hAnsi="PT Astra Serif"/>
              </w:rPr>
              <w:t>Факс/тел.: 94-80-7</w:t>
            </w:r>
            <w:r w:rsidRPr="00C865C4">
              <w:rPr>
                <w:rFonts w:ascii="PT Astra Serif" w:hAnsi="PT Astra Serif"/>
              </w:rPr>
              <w:t>7</w:t>
            </w:r>
          </w:p>
          <w:p w:rsidR="00EE2574" w:rsidRPr="00B06846" w:rsidRDefault="00EE2574" w:rsidP="00EE2574">
            <w:pPr>
              <w:pStyle w:val="12"/>
              <w:keepNext/>
              <w:keepLines/>
              <w:shd w:val="clear" w:color="auto" w:fill="auto"/>
              <w:tabs>
                <w:tab w:val="left" w:pos="5837"/>
              </w:tabs>
              <w:spacing w:after="0" w:line="240" w:lineRule="auto"/>
              <w:rPr>
                <w:rFonts w:ascii="Times New Roman" w:hAnsi="Times New Roman"/>
                <w:spacing w:val="-2"/>
                <w:lang w:eastAsia="en-US"/>
              </w:rPr>
            </w:pPr>
            <w:r w:rsidRPr="00B06846">
              <w:rPr>
                <w:rFonts w:ascii="Times New Roman" w:hAnsi="Times New Roman"/>
                <w:sz w:val="22"/>
                <w:szCs w:val="22"/>
                <w:lang w:eastAsia="en-US"/>
              </w:rPr>
              <w:t>__________________/</w:t>
            </w:r>
            <w:r>
              <w:rPr>
                <w:rFonts w:ascii="Times New Roman" w:hAnsi="Times New Roman"/>
                <w:sz w:val="22"/>
                <w:szCs w:val="22"/>
                <w:lang w:eastAsia="en-US"/>
              </w:rPr>
              <w:t xml:space="preserve">_____________________ </w:t>
            </w:r>
            <w:r w:rsidRPr="00B06846">
              <w:rPr>
                <w:rFonts w:ascii="Times New Roman" w:hAnsi="Times New Roman"/>
                <w:sz w:val="22"/>
                <w:szCs w:val="22"/>
                <w:lang w:eastAsia="en-US"/>
              </w:rPr>
              <w:t>/</w:t>
            </w:r>
          </w:p>
          <w:p w:rsidR="00EE2574" w:rsidRPr="008763F8" w:rsidRDefault="00EE2574" w:rsidP="00EE2574">
            <w:pPr>
              <w:suppressAutoHyphens/>
              <w:jc w:val="both"/>
              <w:rPr>
                <w:rFonts w:ascii="Times New Roman" w:hAnsi="Times New Roman" w:cs="Times New Roman"/>
                <w:color w:val="auto"/>
                <w:lang w:eastAsia="ar-SA"/>
              </w:rPr>
            </w:pPr>
            <w:r w:rsidRPr="00B01AF2">
              <w:rPr>
                <w:rFonts w:ascii="Times New Roman" w:hAnsi="Times New Roman"/>
                <w:sz w:val="22"/>
                <w:szCs w:val="22"/>
                <w:lang w:eastAsia="en-US"/>
              </w:rPr>
              <w:t>МП</w:t>
            </w:r>
          </w:p>
          <w:p w:rsidR="00A669A4" w:rsidRPr="00966F84" w:rsidRDefault="00A669A4" w:rsidP="007E1D61">
            <w:pPr>
              <w:pStyle w:val="a3"/>
              <w:spacing w:before="0" w:after="0" w:line="240" w:lineRule="auto"/>
              <w:ind w:firstLine="0"/>
              <w:rPr>
                <w:rFonts w:ascii="Times New Roman" w:hAnsi="Times New Roman" w:cs="Times New Roman"/>
                <w:color w:val="000000"/>
                <w:sz w:val="22"/>
                <w:szCs w:val="22"/>
              </w:rPr>
            </w:pPr>
          </w:p>
        </w:tc>
        <w:tc>
          <w:tcPr>
            <w:tcW w:w="2553" w:type="pct"/>
          </w:tcPr>
          <w:p w:rsidR="00A669A4" w:rsidRDefault="00A669A4" w:rsidP="00434890">
            <w:pPr>
              <w:ind w:right="10"/>
              <w:jc w:val="center"/>
              <w:rPr>
                <w:rFonts w:ascii="Times New Roman" w:hAnsi="Times New Roman" w:cs="Times New Roman"/>
                <w:b/>
                <w:bCs/>
                <w:color w:val="auto"/>
                <w:sz w:val="22"/>
                <w:szCs w:val="22"/>
              </w:rPr>
            </w:pPr>
            <w:r w:rsidRPr="00966F84">
              <w:rPr>
                <w:rFonts w:ascii="Times New Roman" w:hAnsi="Times New Roman" w:cs="Times New Roman"/>
                <w:b/>
                <w:bCs/>
                <w:color w:val="auto"/>
                <w:sz w:val="22"/>
                <w:szCs w:val="22"/>
              </w:rPr>
              <w:t>Поставщик</w:t>
            </w:r>
          </w:p>
          <w:p w:rsidR="00434890" w:rsidRPr="00966F84" w:rsidRDefault="00434890" w:rsidP="00434890">
            <w:pPr>
              <w:ind w:right="10"/>
              <w:jc w:val="center"/>
              <w:rPr>
                <w:rFonts w:ascii="Times New Roman" w:hAnsi="Times New Roman" w:cs="Times New Roman"/>
              </w:rPr>
            </w:pPr>
          </w:p>
          <w:p w:rsidR="00EE2574" w:rsidRPr="006C7747"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Default="00EE2574" w:rsidP="00EE2574">
            <w:pPr>
              <w:pStyle w:val="12"/>
              <w:keepNext/>
              <w:keepLines/>
              <w:shd w:val="clear" w:color="auto" w:fill="auto"/>
              <w:tabs>
                <w:tab w:val="left" w:pos="5837"/>
              </w:tabs>
              <w:spacing w:after="0" w:line="240" w:lineRule="auto"/>
              <w:rPr>
                <w:rFonts w:ascii="Times New Roman" w:hAnsi="Times New Roman"/>
                <w:sz w:val="22"/>
                <w:szCs w:val="22"/>
                <w:lang w:eastAsia="en-US"/>
              </w:rPr>
            </w:pPr>
          </w:p>
          <w:p w:rsidR="00EE2574" w:rsidRPr="006C7747" w:rsidRDefault="00EE2574" w:rsidP="00EE2574">
            <w:pPr>
              <w:pStyle w:val="12"/>
              <w:keepNext/>
              <w:keepLines/>
              <w:shd w:val="clear" w:color="auto" w:fill="auto"/>
              <w:tabs>
                <w:tab w:val="left" w:pos="5837"/>
              </w:tabs>
              <w:spacing w:after="0" w:line="240" w:lineRule="auto"/>
              <w:rPr>
                <w:rFonts w:ascii="Times New Roman" w:hAnsi="Times New Roman"/>
                <w:spacing w:val="-2"/>
                <w:lang w:eastAsia="en-US"/>
              </w:rPr>
            </w:pPr>
            <w:r w:rsidRPr="00B01AF2">
              <w:rPr>
                <w:rFonts w:ascii="Times New Roman" w:hAnsi="Times New Roman"/>
                <w:sz w:val="22"/>
                <w:szCs w:val="22"/>
                <w:lang w:eastAsia="en-US"/>
              </w:rPr>
              <w:t>__________________/</w:t>
            </w:r>
            <w:r>
              <w:rPr>
                <w:rFonts w:ascii="Times New Roman" w:hAnsi="Times New Roman"/>
                <w:sz w:val="22"/>
                <w:szCs w:val="22"/>
                <w:lang w:eastAsia="en-US"/>
              </w:rPr>
              <w:t>________________________</w:t>
            </w:r>
            <w:r w:rsidRPr="00B01AF2">
              <w:rPr>
                <w:rFonts w:ascii="Times New Roman" w:hAnsi="Times New Roman"/>
                <w:sz w:val="22"/>
                <w:szCs w:val="22"/>
                <w:lang w:eastAsia="en-US"/>
              </w:rPr>
              <w:t>/</w:t>
            </w:r>
          </w:p>
          <w:p w:rsidR="00B04EFE" w:rsidRPr="00E14645" w:rsidRDefault="00EE2574" w:rsidP="00EE2574">
            <w:pPr>
              <w:suppressAutoHyphens/>
              <w:jc w:val="both"/>
              <w:rPr>
                <w:rFonts w:ascii="Times New Roman" w:hAnsi="Times New Roman" w:cs="Times New Roman"/>
                <w:lang w:eastAsia="en-US"/>
              </w:rPr>
            </w:pPr>
            <w:r w:rsidRPr="00B01AF2">
              <w:rPr>
                <w:rFonts w:ascii="Times New Roman" w:hAnsi="Times New Roman"/>
                <w:sz w:val="22"/>
                <w:szCs w:val="22"/>
                <w:lang w:eastAsia="en-US"/>
              </w:rPr>
              <w:t>МП</w:t>
            </w:r>
          </w:p>
        </w:tc>
      </w:tr>
    </w:tbl>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94EBC" w:rsidRDefault="00194EBC" w:rsidP="00434890">
      <w:pPr>
        <w:jc w:val="right"/>
        <w:rPr>
          <w:rFonts w:ascii="Times New Roman" w:hAnsi="Times New Roman" w:cs="Times New Roman"/>
          <w:b/>
          <w:color w:val="auto"/>
          <w:sz w:val="22"/>
          <w:szCs w:val="22"/>
        </w:rPr>
      </w:pPr>
    </w:p>
    <w:p w:rsidR="00194EBC" w:rsidRDefault="00194EBC" w:rsidP="00434890">
      <w:pPr>
        <w:jc w:val="right"/>
        <w:rPr>
          <w:rFonts w:ascii="Times New Roman" w:hAnsi="Times New Roman" w:cs="Times New Roman"/>
          <w:b/>
          <w:color w:val="auto"/>
          <w:sz w:val="22"/>
          <w:szCs w:val="22"/>
        </w:rPr>
      </w:pPr>
    </w:p>
    <w:p w:rsidR="00194EBC" w:rsidRDefault="00194EBC" w:rsidP="00434890">
      <w:pPr>
        <w:jc w:val="right"/>
        <w:rPr>
          <w:rFonts w:ascii="Times New Roman" w:hAnsi="Times New Roman" w:cs="Times New Roman"/>
          <w:b/>
          <w:color w:val="auto"/>
          <w:sz w:val="22"/>
          <w:szCs w:val="22"/>
        </w:rPr>
      </w:pPr>
    </w:p>
    <w:p w:rsidR="00194EBC" w:rsidRDefault="00194EBC" w:rsidP="00434890">
      <w:pPr>
        <w:jc w:val="right"/>
        <w:rPr>
          <w:rFonts w:ascii="Times New Roman" w:hAnsi="Times New Roman" w:cs="Times New Roman"/>
          <w:b/>
          <w:color w:val="auto"/>
          <w:sz w:val="22"/>
          <w:szCs w:val="22"/>
        </w:rPr>
      </w:pPr>
    </w:p>
    <w:p w:rsidR="00194EBC" w:rsidRDefault="00194EBC"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1739C4" w:rsidRDefault="001739C4" w:rsidP="00434890">
      <w:pPr>
        <w:jc w:val="right"/>
        <w:rPr>
          <w:rFonts w:ascii="Times New Roman" w:hAnsi="Times New Roman" w:cs="Times New Roman"/>
          <w:b/>
          <w:color w:val="auto"/>
          <w:sz w:val="22"/>
          <w:szCs w:val="22"/>
        </w:rPr>
      </w:pPr>
    </w:p>
    <w:p w:rsidR="004632CC" w:rsidRPr="00955354" w:rsidRDefault="004632CC" w:rsidP="004632CC">
      <w:pPr>
        <w:jc w:val="right"/>
        <w:rPr>
          <w:rFonts w:ascii="Times New Roman" w:hAnsi="Times New Roman" w:cs="Times New Roman"/>
          <w:b/>
          <w:color w:val="auto"/>
          <w:sz w:val="22"/>
          <w:szCs w:val="22"/>
        </w:rPr>
      </w:pPr>
      <w:r w:rsidRPr="00955354">
        <w:rPr>
          <w:rFonts w:ascii="Times New Roman" w:hAnsi="Times New Roman" w:cs="Times New Roman"/>
          <w:b/>
          <w:color w:val="auto"/>
          <w:sz w:val="22"/>
          <w:szCs w:val="22"/>
        </w:rPr>
        <w:lastRenderedPageBreak/>
        <w:t>Приложение №1</w:t>
      </w:r>
    </w:p>
    <w:p w:rsidR="004632CC" w:rsidRPr="00955354" w:rsidRDefault="004632CC" w:rsidP="004632CC">
      <w:pPr>
        <w:jc w:val="right"/>
        <w:rPr>
          <w:rFonts w:ascii="Times New Roman" w:hAnsi="Times New Roman" w:cs="Times New Roman"/>
          <w:b/>
          <w:color w:val="auto"/>
          <w:sz w:val="22"/>
          <w:szCs w:val="22"/>
        </w:rPr>
      </w:pPr>
      <w:r w:rsidRPr="00955354">
        <w:rPr>
          <w:rFonts w:ascii="Times New Roman" w:hAnsi="Times New Roman" w:cs="Times New Roman"/>
          <w:b/>
          <w:color w:val="auto"/>
          <w:sz w:val="22"/>
          <w:szCs w:val="22"/>
        </w:rPr>
        <w:t xml:space="preserve">к Государственному контракту № ___ </w:t>
      </w:r>
    </w:p>
    <w:p w:rsidR="004632CC" w:rsidRPr="004632CC" w:rsidRDefault="004632CC" w:rsidP="004632CC">
      <w:pPr>
        <w:jc w:val="right"/>
        <w:rPr>
          <w:rFonts w:ascii="Times New Roman" w:hAnsi="Times New Roman" w:cs="Times New Roman"/>
          <w:color w:val="auto"/>
          <w:sz w:val="22"/>
          <w:szCs w:val="22"/>
        </w:rPr>
      </w:pPr>
      <w:r w:rsidRPr="00955354">
        <w:rPr>
          <w:rFonts w:ascii="Times New Roman" w:hAnsi="Times New Roman" w:cs="Times New Roman"/>
          <w:b/>
          <w:color w:val="auto"/>
          <w:sz w:val="22"/>
          <w:szCs w:val="22"/>
        </w:rPr>
        <w:t>от «____» ___________ 202</w:t>
      </w:r>
      <w:r w:rsidR="00434890" w:rsidRPr="00955354">
        <w:rPr>
          <w:rFonts w:ascii="Times New Roman" w:hAnsi="Times New Roman" w:cs="Times New Roman"/>
          <w:b/>
          <w:color w:val="auto"/>
          <w:sz w:val="22"/>
          <w:szCs w:val="22"/>
        </w:rPr>
        <w:t>6</w:t>
      </w:r>
      <w:r w:rsidRPr="00955354">
        <w:rPr>
          <w:rFonts w:ascii="Times New Roman" w:hAnsi="Times New Roman" w:cs="Times New Roman"/>
          <w:b/>
          <w:color w:val="auto"/>
          <w:sz w:val="22"/>
          <w:szCs w:val="22"/>
        </w:rPr>
        <w:t xml:space="preserve"> г.</w:t>
      </w:r>
    </w:p>
    <w:p w:rsidR="00887C48" w:rsidRDefault="00887C48" w:rsidP="004632CC">
      <w:pPr>
        <w:jc w:val="center"/>
        <w:rPr>
          <w:rFonts w:ascii="Times New Roman" w:hAnsi="Times New Roman" w:cs="Times New Roman"/>
          <w:b/>
          <w:bCs/>
          <w:color w:val="auto"/>
          <w:sz w:val="22"/>
          <w:szCs w:val="22"/>
        </w:rPr>
      </w:pPr>
    </w:p>
    <w:p w:rsidR="004632CC" w:rsidRDefault="004632CC" w:rsidP="004632CC">
      <w:pPr>
        <w:jc w:val="center"/>
        <w:rPr>
          <w:rFonts w:ascii="Times New Roman" w:hAnsi="Times New Roman" w:cs="Times New Roman"/>
          <w:b/>
          <w:bCs/>
          <w:color w:val="auto"/>
          <w:sz w:val="22"/>
          <w:szCs w:val="22"/>
        </w:rPr>
      </w:pPr>
      <w:r w:rsidRPr="004632CC">
        <w:rPr>
          <w:rFonts w:ascii="Times New Roman" w:hAnsi="Times New Roman" w:cs="Times New Roman"/>
          <w:b/>
          <w:bCs/>
          <w:color w:val="auto"/>
          <w:sz w:val="22"/>
          <w:szCs w:val="22"/>
        </w:rPr>
        <w:t>Спецификация</w:t>
      </w:r>
    </w:p>
    <w:p w:rsidR="00EE2574" w:rsidRDefault="00EE2574" w:rsidP="00EE2574">
      <w:pPr>
        <w:ind w:firstLine="426"/>
        <w:jc w:val="both"/>
        <w:rPr>
          <w:rFonts w:ascii="PT Astra Serif" w:hAnsi="PT Astra Serif"/>
        </w:rPr>
      </w:pPr>
      <w:r w:rsidRPr="008E1437">
        <w:rPr>
          <w:rFonts w:ascii="PT Astra Serif" w:hAnsi="PT Astra Serif"/>
        </w:rPr>
        <w:t>Общая стоимость Товара, составляет:  составляет</w:t>
      </w:r>
      <w:proofErr w:type="gramStart"/>
      <w:r w:rsidRPr="008E1437">
        <w:rPr>
          <w:rFonts w:ascii="PT Astra Serif" w:hAnsi="PT Astra Serif"/>
        </w:rPr>
        <w:t xml:space="preserve"> _________________ (___________________) </w:t>
      </w:r>
      <w:proofErr w:type="gramEnd"/>
      <w:r w:rsidRPr="008E1437">
        <w:rPr>
          <w:rFonts w:ascii="PT Astra Serif" w:hAnsi="PT Astra Serif"/>
        </w:rPr>
        <w:t>рублей ___ копеек, в том числе НДС_________________ (___________________) рублей ___ копеек, с учетом затрат на доставку, уплату налогов, пошлин, таможенных сборов, страхования и других обязательных платежей (в случае если Поставщик не является плательщиком НДС, указать «НДС не облагается»).</w:t>
      </w:r>
    </w:p>
    <w:p w:rsidR="00F309B4" w:rsidRPr="008E1437" w:rsidRDefault="00F309B4" w:rsidP="00EE2574">
      <w:pPr>
        <w:ind w:firstLine="426"/>
        <w:jc w:val="both"/>
        <w:rPr>
          <w:rFonts w:ascii="PT Astra Serif" w:hAnsi="PT Astra Serif"/>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
        <w:gridCol w:w="534"/>
        <w:gridCol w:w="2551"/>
        <w:gridCol w:w="709"/>
        <w:gridCol w:w="709"/>
        <w:gridCol w:w="144"/>
        <w:gridCol w:w="4958"/>
        <w:gridCol w:w="142"/>
      </w:tblGrid>
      <w:tr w:rsidR="00DA7078" w:rsidRPr="004C103A" w:rsidTr="00194EBC">
        <w:trPr>
          <w:gridBefore w:val="1"/>
          <w:wBefore w:w="106" w:type="dxa"/>
          <w:trHeight w:val="252"/>
        </w:trPr>
        <w:tc>
          <w:tcPr>
            <w:tcW w:w="534" w:type="dxa"/>
            <w:noWrap/>
            <w:vAlign w:val="center"/>
            <w:hideMark/>
          </w:tcPr>
          <w:p w:rsidR="00DA7078" w:rsidRPr="00887C48" w:rsidRDefault="00DA7078" w:rsidP="0023587A">
            <w:pPr>
              <w:ind w:left="-93" w:right="-108"/>
              <w:jc w:val="center"/>
              <w:rPr>
                <w:rFonts w:ascii="PT Astra Serif" w:hAnsi="PT Astra Serif"/>
                <w:b/>
                <w:sz w:val="20"/>
                <w:szCs w:val="20"/>
              </w:rPr>
            </w:pPr>
            <w:r w:rsidRPr="00887C48">
              <w:rPr>
                <w:rFonts w:ascii="PT Astra Serif" w:hAnsi="PT Astra Serif"/>
                <w:b/>
                <w:sz w:val="20"/>
                <w:szCs w:val="20"/>
              </w:rPr>
              <w:t>№</w:t>
            </w:r>
          </w:p>
          <w:p w:rsidR="00DA7078" w:rsidRPr="00887C48" w:rsidRDefault="00DA7078" w:rsidP="0023587A">
            <w:pPr>
              <w:ind w:left="-93" w:right="-108"/>
              <w:jc w:val="center"/>
              <w:rPr>
                <w:rFonts w:ascii="PT Astra Serif" w:hAnsi="PT Astra Serif"/>
                <w:b/>
                <w:sz w:val="20"/>
                <w:szCs w:val="20"/>
              </w:rPr>
            </w:pPr>
            <w:proofErr w:type="gramStart"/>
            <w:r w:rsidRPr="00887C48">
              <w:rPr>
                <w:rFonts w:ascii="PT Astra Serif" w:hAnsi="PT Astra Serif"/>
                <w:b/>
                <w:sz w:val="20"/>
                <w:szCs w:val="20"/>
              </w:rPr>
              <w:t>п</w:t>
            </w:r>
            <w:proofErr w:type="gramEnd"/>
            <w:r w:rsidRPr="00887C48">
              <w:rPr>
                <w:rFonts w:ascii="PT Astra Serif" w:hAnsi="PT Astra Serif"/>
                <w:b/>
                <w:sz w:val="20"/>
                <w:szCs w:val="20"/>
              </w:rPr>
              <w:t>/п</w:t>
            </w:r>
          </w:p>
        </w:tc>
        <w:tc>
          <w:tcPr>
            <w:tcW w:w="2551" w:type="dxa"/>
            <w:vAlign w:val="center"/>
            <w:hideMark/>
          </w:tcPr>
          <w:p w:rsidR="00DA7078" w:rsidRPr="00887C48" w:rsidRDefault="00DA7078" w:rsidP="0023587A">
            <w:pPr>
              <w:jc w:val="center"/>
              <w:rPr>
                <w:rFonts w:ascii="PT Astra Serif" w:hAnsi="PT Astra Serif"/>
                <w:b/>
                <w:sz w:val="20"/>
                <w:szCs w:val="20"/>
              </w:rPr>
            </w:pPr>
            <w:r w:rsidRPr="00887C48">
              <w:rPr>
                <w:rFonts w:ascii="PT Astra Serif" w:hAnsi="PT Astra Serif"/>
                <w:b/>
                <w:sz w:val="20"/>
                <w:szCs w:val="20"/>
              </w:rPr>
              <w:t>Наименование оборудования</w:t>
            </w:r>
          </w:p>
        </w:tc>
        <w:tc>
          <w:tcPr>
            <w:tcW w:w="709" w:type="dxa"/>
            <w:vAlign w:val="center"/>
            <w:hideMark/>
          </w:tcPr>
          <w:p w:rsidR="00DA7078" w:rsidRPr="00887C48" w:rsidRDefault="00DA7078" w:rsidP="0023587A">
            <w:pPr>
              <w:jc w:val="center"/>
              <w:rPr>
                <w:rFonts w:ascii="PT Astra Serif" w:hAnsi="PT Astra Serif"/>
                <w:b/>
                <w:sz w:val="20"/>
                <w:szCs w:val="20"/>
              </w:rPr>
            </w:pPr>
            <w:r w:rsidRPr="00887C48">
              <w:rPr>
                <w:rFonts w:ascii="PT Astra Serif" w:hAnsi="PT Astra Serif"/>
                <w:b/>
                <w:sz w:val="20"/>
                <w:szCs w:val="20"/>
              </w:rPr>
              <w:t>Ед. измерения</w:t>
            </w:r>
          </w:p>
        </w:tc>
        <w:tc>
          <w:tcPr>
            <w:tcW w:w="709" w:type="dxa"/>
            <w:vAlign w:val="center"/>
          </w:tcPr>
          <w:p w:rsidR="00DA7078" w:rsidRPr="00887C48" w:rsidRDefault="00DA7078" w:rsidP="0023587A">
            <w:pPr>
              <w:ind w:left="-108" w:right="-108"/>
              <w:jc w:val="center"/>
              <w:rPr>
                <w:rFonts w:ascii="PT Astra Serif" w:hAnsi="PT Astra Serif"/>
                <w:b/>
                <w:sz w:val="20"/>
                <w:szCs w:val="20"/>
              </w:rPr>
            </w:pPr>
            <w:r w:rsidRPr="00887C48">
              <w:rPr>
                <w:rFonts w:ascii="PT Astra Serif" w:hAnsi="PT Astra Serif"/>
                <w:b/>
                <w:sz w:val="20"/>
                <w:szCs w:val="20"/>
              </w:rPr>
              <w:t>Количество</w:t>
            </w:r>
          </w:p>
        </w:tc>
        <w:tc>
          <w:tcPr>
            <w:tcW w:w="5244" w:type="dxa"/>
            <w:gridSpan w:val="3"/>
            <w:vAlign w:val="center"/>
            <w:hideMark/>
          </w:tcPr>
          <w:p w:rsidR="00DA7078" w:rsidRPr="00887C48" w:rsidRDefault="00DA7078" w:rsidP="0023587A">
            <w:pPr>
              <w:jc w:val="center"/>
              <w:rPr>
                <w:rFonts w:ascii="PT Astra Serif" w:hAnsi="PT Astra Serif"/>
                <w:b/>
                <w:sz w:val="20"/>
                <w:szCs w:val="20"/>
              </w:rPr>
            </w:pPr>
            <w:r w:rsidRPr="00887C48">
              <w:rPr>
                <w:rFonts w:ascii="PT Astra Serif" w:hAnsi="PT Astra Serif"/>
                <w:b/>
                <w:sz w:val="20"/>
                <w:szCs w:val="20"/>
              </w:rPr>
              <w:t>Характеристики</w:t>
            </w:r>
          </w:p>
        </w:tc>
      </w:tr>
      <w:tr w:rsidR="00DA7078" w:rsidRPr="004C103A" w:rsidTr="00194EBC">
        <w:trPr>
          <w:gridBefore w:val="1"/>
          <w:wBefore w:w="106" w:type="dxa"/>
          <w:trHeight w:val="291"/>
        </w:trPr>
        <w:tc>
          <w:tcPr>
            <w:tcW w:w="534" w:type="dxa"/>
            <w:noWrap/>
            <w:vAlign w:val="center"/>
            <w:hideMark/>
          </w:tcPr>
          <w:p w:rsidR="00DA7078" w:rsidRPr="005A5E39" w:rsidRDefault="00DA7078" w:rsidP="0023587A">
            <w:pPr>
              <w:jc w:val="center"/>
              <w:rPr>
                <w:rFonts w:ascii="PT Astra Serif" w:hAnsi="PT Astra Serif"/>
                <w:bCs/>
                <w:sz w:val="22"/>
                <w:szCs w:val="22"/>
              </w:rPr>
            </w:pPr>
            <w:r w:rsidRPr="005A5E39">
              <w:rPr>
                <w:rFonts w:ascii="PT Astra Serif" w:hAnsi="PT Astra Serif"/>
                <w:bCs/>
                <w:sz w:val="22"/>
                <w:szCs w:val="22"/>
              </w:rPr>
              <w:t>1</w:t>
            </w:r>
          </w:p>
        </w:tc>
        <w:tc>
          <w:tcPr>
            <w:tcW w:w="2551" w:type="dxa"/>
            <w:vAlign w:val="center"/>
            <w:hideMark/>
          </w:tcPr>
          <w:p w:rsidR="00DA7078" w:rsidRPr="005A5E39" w:rsidRDefault="00DA7078" w:rsidP="001739C4">
            <w:pPr>
              <w:jc w:val="center"/>
              <w:rPr>
                <w:rFonts w:ascii="PT Astra Serif" w:hAnsi="PT Astra Serif"/>
                <w:sz w:val="22"/>
                <w:szCs w:val="22"/>
              </w:rPr>
            </w:pPr>
            <w:r w:rsidRPr="005A5E39">
              <w:rPr>
                <w:rFonts w:ascii="PT Astra Serif" w:hAnsi="PT Astra Serif"/>
                <w:sz w:val="22"/>
                <w:szCs w:val="22"/>
              </w:rPr>
              <w:t>Бо</w:t>
            </w:r>
            <w:proofErr w:type="gramStart"/>
            <w:r w:rsidRPr="005A5E39">
              <w:rPr>
                <w:rFonts w:ascii="PT Astra Serif" w:hAnsi="PT Astra Serif"/>
                <w:sz w:val="22"/>
                <w:szCs w:val="22"/>
              </w:rPr>
              <w:t>кс с пр</w:t>
            </w:r>
            <w:proofErr w:type="gramEnd"/>
            <w:r w:rsidRPr="005A5E39">
              <w:rPr>
                <w:rFonts w:ascii="PT Astra Serif" w:hAnsi="PT Astra Serif"/>
                <w:sz w:val="22"/>
                <w:szCs w:val="22"/>
              </w:rPr>
              <w:t xml:space="preserve">озрачной крышкой наружной установки </w:t>
            </w:r>
            <w:proofErr w:type="spellStart"/>
            <w:r w:rsidRPr="005A5E39">
              <w:rPr>
                <w:rFonts w:ascii="PT Astra Serif" w:hAnsi="PT Astra Serif"/>
                <w:sz w:val="22"/>
                <w:szCs w:val="22"/>
              </w:rPr>
              <w:t>КМПн</w:t>
            </w:r>
            <w:proofErr w:type="spellEnd"/>
            <w:r w:rsidRPr="005A5E39">
              <w:rPr>
                <w:rFonts w:ascii="PT Astra Serif" w:hAnsi="PT Astra Serif"/>
                <w:sz w:val="22"/>
                <w:szCs w:val="22"/>
              </w:rPr>
              <w:t xml:space="preserve"> 2/2</w:t>
            </w:r>
          </w:p>
        </w:tc>
        <w:tc>
          <w:tcPr>
            <w:tcW w:w="709" w:type="dxa"/>
            <w:noWrap/>
            <w:vAlign w:val="center"/>
            <w:hideMark/>
          </w:tcPr>
          <w:p w:rsidR="00DA7078" w:rsidRPr="005A5E39" w:rsidRDefault="005A5E39" w:rsidP="0023587A">
            <w:pPr>
              <w:jc w:val="center"/>
              <w:rPr>
                <w:rFonts w:ascii="PT Astra Serif" w:hAnsi="PT Astra Serif"/>
                <w:sz w:val="22"/>
                <w:szCs w:val="22"/>
              </w:rPr>
            </w:pPr>
            <w:r w:rsidRPr="005A5E39">
              <w:rPr>
                <w:rFonts w:ascii="PT Astra Serif" w:hAnsi="PT Astra Serif"/>
                <w:sz w:val="22"/>
                <w:szCs w:val="22"/>
              </w:rPr>
              <w:t>Шт.</w:t>
            </w:r>
          </w:p>
        </w:tc>
        <w:tc>
          <w:tcPr>
            <w:tcW w:w="709" w:type="dxa"/>
            <w:vAlign w:val="center"/>
          </w:tcPr>
          <w:p w:rsidR="00DA7078" w:rsidRPr="005A5E39" w:rsidRDefault="00DA7078" w:rsidP="0023587A">
            <w:pPr>
              <w:ind w:left="-108" w:right="-108"/>
              <w:jc w:val="center"/>
              <w:rPr>
                <w:rFonts w:ascii="PT Astra Serif" w:hAnsi="PT Astra Serif"/>
                <w:sz w:val="22"/>
                <w:szCs w:val="22"/>
              </w:rPr>
            </w:pPr>
            <w:r w:rsidRPr="005A5E39">
              <w:rPr>
                <w:rFonts w:ascii="PT Astra Serif" w:hAnsi="PT Astra Serif"/>
                <w:sz w:val="22"/>
                <w:szCs w:val="22"/>
              </w:rPr>
              <w:t>1</w:t>
            </w:r>
          </w:p>
        </w:tc>
        <w:tc>
          <w:tcPr>
            <w:tcW w:w="5244" w:type="dxa"/>
            <w:gridSpan w:val="3"/>
            <w:shd w:val="clear" w:color="auto" w:fill="auto"/>
            <w:vAlign w:val="center"/>
          </w:tcPr>
          <w:p w:rsidR="00DA7078" w:rsidRPr="005A5E39" w:rsidRDefault="00DA7078" w:rsidP="001739C4">
            <w:pPr>
              <w:jc w:val="both"/>
              <w:rPr>
                <w:rFonts w:ascii="PT Astra Serif" w:hAnsi="PT Astra Serif"/>
                <w:sz w:val="22"/>
                <w:szCs w:val="22"/>
              </w:rPr>
            </w:pPr>
            <w:r w:rsidRPr="005A5E39">
              <w:rPr>
                <w:rFonts w:ascii="PT Astra Serif" w:hAnsi="PT Astra Serif" w:cs="Arial"/>
                <w:sz w:val="22"/>
                <w:szCs w:val="22"/>
                <w:shd w:val="clear" w:color="auto" w:fill="FFFFFF"/>
              </w:rPr>
              <w:t xml:space="preserve">Щиток модульный с </w:t>
            </w:r>
            <w:proofErr w:type="gramStart"/>
            <w:r w:rsidRPr="005A5E39">
              <w:rPr>
                <w:rFonts w:ascii="PT Astra Serif" w:hAnsi="PT Astra Serif" w:cs="Arial"/>
                <w:sz w:val="22"/>
                <w:szCs w:val="22"/>
                <w:shd w:val="clear" w:color="auto" w:fill="FFFFFF"/>
              </w:rPr>
              <w:t>п</w:t>
            </w:r>
            <w:proofErr w:type="gramEnd"/>
            <w:r w:rsidRPr="005A5E39">
              <w:rPr>
                <w:rFonts w:ascii="PT Astra Serif" w:hAnsi="PT Astra Serif" w:cs="Arial"/>
                <w:sz w:val="22"/>
                <w:szCs w:val="22"/>
                <w:shd w:val="clear" w:color="auto" w:fill="FFFFFF"/>
              </w:rPr>
              <w:t>/прозрачной крышкой для автоматических выключателей, настенный, типоразмер: 1 ряд, 2 модуля, (</w:t>
            </w:r>
            <w:proofErr w:type="spellStart"/>
            <w:r w:rsidRPr="005A5E39">
              <w:rPr>
                <w:rFonts w:ascii="PT Astra Serif" w:hAnsi="PT Astra Serif" w:cs="Arial"/>
                <w:sz w:val="22"/>
                <w:szCs w:val="22"/>
                <w:shd w:val="clear" w:color="auto" w:fill="FFFFFF"/>
              </w:rPr>
              <w:t>ВхШхГ</w:t>
            </w:r>
            <w:proofErr w:type="spellEnd"/>
            <w:r w:rsidRPr="005A5E39">
              <w:rPr>
                <w:rFonts w:ascii="PT Astra Serif" w:hAnsi="PT Astra Serif" w:cs="Arial"/>
                <w:sz w:val="22"/>
                <w:szCs w:val="22"/>
                <w:shd w:val="clear" w:color="auto" w:fill="FFFFFF"/>
              </w:rPr>
              <w:t>) 140х52х80 мм, IP30, белый</w:t>
            </w:r>
          </w:p>
        </w:tc>
      </w:tr>
      <w:tr w:rsidR="00DA7078" w:rsidRPr="004C103A" w:rsidTr="00194EBC">
        <w:trPr>
          <w:gridBefore w:val="1"/>
          <w:wBefore w:w="106" w:type="dxa"/>
          <w:trHeight w:val="291"/>
        </w:trPr>
        <w:tc>
          <w:tcPr>
            <w:tcW w:w="534" w:type="dxa"/>
            <w:noWrap/>
            <w:vAlign w:val="center"/>
            <w:hideMark/>
          </w:tcPr>
          <w:p w:rsidR="00DA7078" w:rsidRPr="005A5E39" w:rsidRDefault="00DA7078" w:rsidP="0023587A">
            <w:pPr>
              <w:jc w:val="center"/>
              <w:rPr>
                <w:rFonts w:ascii="PT Astra Serif" w:hAnsi="PT Astra Serif"/>
                <w:bCs/>
                <w:sz w:val="22"/>
                <w:szCs w:val="22"/>
              </w:rPr>
            </w:pPr>
            <w:r w:rsidRPr="005A5E39">
              <w:rPr>
                <w:rFonts w:ascii="PT Astra Serif" w:hAnsi="PT Astra Serif"/>
                <w:bCs/>
                <w:sz w:val="22"/>
                <w:szCs w:val="22"/>
              </w:rPr>
              <w:t>2</w:t>
            </w:r>
          </w:p>
        </w:tc>
        <w:tc>
          <w:tcPr>
            <w:tcW w:w="2551" w:type="dxa"/>
            <w:hideMark/>
          </w:tcPr>
          <w:p w:rsidR="00DA7078" w:rsidRPr="005A5E39" w:rsidRDefault="00DA7078" w:rsidP="001739C4">
            <w:pPr>
              <w:jc w:val="center"/>
              <w:rPr>
                <w:rFonts w:ascii="PT Astra Serif" w:hAnsi="PT Astra Serif"/>
                <w:bCs/>
                <w:sz w:val="22"/>
                <w:szCs w:val="22"/>
              </w:rPr>
            </w:pPr>
            <w:r w:rsidRPr="005A5E39">
              <w:rPr>
                <w:rFonts w:ascii="PT Astra Serif" w:hAnsi="PT Astra Serif"/>
                <w:bCs/>
                <w:sz w:val="22"/>
                <w:szCs w:val="22"/>
              </w:rPr>
              <w:t>Автоматический выключатель ВА 47-29 1</w:t>
            </w:r>
            <w:r w:rsidRPr="005A5E39">
              <w:rPr>
                <w:rFonts w:ascii="PT Astra Serif" w:hAnsi="PT Astra Serif"/>
                <w:bCs/>
                <w:sz w:val="22"/>
                <w:szCs w:val="22"/>
                <w:lang w:val="en-US"/>
              </w:rPr>
              <w:t>P</w:t>
            </w:r>
            <w:r w:rsidRPr="005A5E39">
              <w:rPr>
                <w:rFonts w:ascii="PT Astra Serif" w:hAnsi="PT Astra Serif"/>
                <w:bCs/>
                <w:sz w:val="22"/>
                <w:szCs w:val="22"/>
              </w:rPr>
              <w:t xml:space="preserve"> 6А </w:t>
            </w:r>
            <w:proofErr w:type="gramStart"/>
            <w:r w:rsidRPr="005A5E39">
              <w:rPr>
                <w:rFonts w:ascii="PT Astra Serif" w:hAnsi="PT Astra Serif"/>
                <w:bCs/>
                <w:sz w:val="22"/>
                <w:szCs w:val="22"/>
              </w:rPr>
              <w:t>С</w:t>
            </w:r>
            <w:proofErr w:type="gramEnd"/>
          </w:p>
        </w:tc>
        <w:tc>
          <w:tcPr>
            <w:tcW w:w="709" w:type="dxa"/>
            <w:noWrap/>
            <w:vAlign w:val="center"/>
            <w:hideMark/>
          </w:tcPr>
          <w:p w:rsidR="00DA7078" w:rsidRPr="005A5E39" w:rsidRDefault="00DA7078" w:rsidP="0023587A">
            <w:pPr>
              <w:jc w:val="center"/>
              <w:rPr>
                <w:rFonts w:ascii="PT Astra Serif" w:hAnsi="PT Astra Serif"/>
                <w:bCs/>
                <w:sz w:val="22"/>
                <w:szCs w:val="22"/>
              </w:rPr>
            </w:pPr>
            <w:r w:rsidRPr="005A5E39">
              <w:rPr>
                <w:rFonts w:ascii="PT Astra Serif" w:hAnsi="PT Astra Serif"/>
                <w:bCs/>
                <w:sz w:val="22"/>
                <w:szCs w:val="22"/>
              </w:rPr>
              <w:t>Шт.</w:t>
            </w:r>
          </w:p>
        </w:tc>
        <w:tc>
          <w:tcPr>
            <w:tcW w:w="709" w:type="dxa"/>
            <w:vAlign w:val="center"/>
          </w:tcPr>
          <w:p w:rsidR="00DA7078" w:rsidRPr="005A5E39" w:rsidRDefault="00DA7078" w:rsidP="0023587A">
            <w:pPr>
              <w:jc w:val="center"/>
              <w:rPr>
                <w:rFonts w:ascii="PT Astra Serif" w:hAnsi="PT Astra Serif"/>
                <w:bCs/>
                <w:sz w:val="22"/>
                <w:szCs w:val="22"/>
              </w:rPr>
            </w:pPr>
            <w:r w:rsidRPr="005A5E39">
              <w:rPr>
                <w:rFonts w:ascii="PT Astra Serif" w:hAnsi="PT Astra Serif"/>
                <w:bCs/>
                <w:sz w:val="22"/>
                <w:szCs w:val="22"/>
              </w:rPr>
              <w:t>1</w:t>
            </w:r>
          </w:p>
        </w:tc>
        <w:tc>
          <w:tcPr>
            <w:tcW w:w="5244" w:type="dxa"/>
            <w:gridSpan w:val="3"/>
            <w:vAlign w:val="center"/>
          </w:tcPr>
          <w:p w:rsidR="00DA7078" w:rsidRPr="005A5E39" w:rsidRDefault="00DA7078" w:rsidP="001739C4">
            <w:pPr>
              <w:ind w:right="-108"/>
              <w:jc w:val="both"/>
              <w:rPr>
                <w:rFonts w:ascii="PT Astra Serif" w:hAnsi="PT Astra Serif"/>
                <w:sz w:val="22"/>
                <w:szCs w:val="22"/>
              </w:rPr>
            </w:pPr>
            <w:r w:rsidRPr="005A5E39">
              <w:rPr>
                <w:rFonts w:ascii="PT Astra Serif" w:hAnsi="PT Astra Serif"/>
                <w:sz w:val="22"/>
                <w:szCs w:val="22"/>
              </w:rPr>
              <w:t xml:space="preserve">Модульный автоматический выключатель переменного тока (АС) на DIN-рейку, 1-полюсный, </w:t>
            </w:r>
            <w:proofErr w:type="spellStart"/>
            <w:r w:rsidRPr="005A5E39">
              <w:rPr>
                <w:rFonts w:ascii="PT Astra Serif" w:hAnsi="PT Astra Serif"/>
                <w:sz w:val="22"/>
                <w:szCs w:val="22"/>
              </w:rPr>
              <w:t>характер.срабатывания</w:t>
            </w:r>
            <w:proofErr w:type="spellEnd"/>
            <w:r w:rsidRPr="005A5E39">
              <w:rPr>
                <w:rFonts w:ascii="PT Astra Serif" w:hAnsi="PT Astra Serif"/>
                <w:sz w:val="22"/>
                <w:szCs w:val="22"/>
              </w:rPr>
              <w:t xml:space="preserve"> "С", номинал. отключающая способность 4.5 кА, U-ном. 220...230</w:t>
            </w:r>
            <w:proofErr w:type="gramStart"/>
            <w:r w:rsidRPr="005A5E39">
              <w:rPr>
                <w:rFonts w:ascii="PT Astra Serif" w:hAnsi="PT Astra Serif"/>
                <w:sz w:val="22"/>
                <w:szCs w:val="22"/>
              </w:rPr>
              <w:t xml:space="preserve"> В</w:t>
            </w:r>
            <w:proofErr w:type="gramEnd"/>
            <w:r w:rsidRPr="005A5E39">
              <w:rPr>
                <w:rFonts w:ascii="PT Astra Serif" w:hAnsi="PT Astra Serif"/>
                <w:sz w:val="22"/>
                <w:szCs w:val="22"/>
              </w:rPr>
              <w:t>, I-ном. 6 A; УХЛ3, IP20, t-раб.-60…+40°C</w:t>
            </w:r>
          </w:p>
        </w:tc>
      </w:tr>
      <w:tr w:rsidR="00DA7078" w:rsidRPr="004C103A" w:rsidTr="00194EBC">
        <w:trPr>
          <w:gridBefore w:val="1"/>
          <w:wBefore w:w="106" w:type="dxa"/>
          <w:trHeight w:val="1106"/>
        </w:trPr>
        <w:tc>
          <w:tcPr>
            <w:tcW w:w="534" w:type="dxa"/>
            <w:tcBorders>
              <w:bottom w:val="single" w:sz="4" w:space="0" w:color="auto"/>
            </w:tcBorders>
            <w:noWrap/>
            <w:vAlign w:val="center"/>
            <w:hideMark/>
          </w:tcPr>
          <w:p w:rsidR="00DA7078" w:rsidRPr="005A5E39" w:rsidRDefault="00DA7078" w:rsidP="0023587A">
            <w:pPr>
              <w:jc w:val="center"/>
              <w:rPr>
                <w:rFonts w:ascii="PT Astra Serif" w:hAnsi="PT Astra Serif"/>
                <w:bCs/>
                <w:sz w:val="22"/>
                <w:szCs w:val="22"/>
              </w:rPr>
            </w:pPr>
            <w:r w:rsidRPr="005A5E39">
              <w:rPr>
                <w:rFonts w:ascii="PT Astra Serif" w:hAnsi="PT Astra Serif"/>
                <w:bCs/>
                <w:sz w:val="22"/>
                <w:szCs w:val="22"/>
              </w:rPr>
              <w:t>3</w:t>
            </w:r>
          </w:p>
        </w:tc>
        <w:tc>
          <w:tcPr>
            <w:tcW w:w="2551" w:type="dxa"/>
            <w:tcBorders>
              <w:bottom w:val="single" w:sz="4" w:space="0" w:color="auto"/>
            </w:tcBorders>
            <w:vAlign w:val="center"/>
            <w:hideMark/>
          </w:tcPr>
          <w:p w:rsidR="001739C4" w:rsidRDefault="00DA7078" w:rsidP="001739C4">
            <w:pPr>
              <w:ind w:left="-57" w:right="-57"/>
              <w:jc w:val="center"/>
              <w:rPr>
                <w:rFonts w:ascii="PT Astra Serif" w:hAnsi="PT Astra Serif"/>
                <w:sz w:val="22"/>
                <w:szCs w:val="22"/>
              </w:rPr>
            </w:pPr>
            <w:r w:rsidRPr="005A5E39">
              <w:rPr>
                <w:rFonts w:ascii="PT Astra Serif" w:hAnsi="PT Astra Serif"/>
                <w:sz w:val="22"/>
                <w:szCs w:val="22"/>
              </w:rPr>
              <w:t>Автоматический выключатель</w:t>
            </w:r>
          </w:p>
          <w:p w:rsidR="00DA7078" w:rsidRPr="005A5E39" w:rsidRDefault="00DA7078" w:rsidP="001739C4">
            <w:pPr>
              <w:ind w:left="-57" w:right="-57"/>
              <w:jc w:val="center"/>
              <w:rPr>
                <w:rFonts w:ascii="PT Astra Serif" w:hAnsi="PT Astra Serif"/>
                <w:sz w:val="22"/>
                <w:szCs w:val="22"/>
              </w:rPr>
            </w:pPr>
            <w:r w:rsidRPr="005A5E39">
              <w:rPr>
                <w:rFonts w:ascii="PT Astra Serif" w:hAnsi="PT Astra Serif"/>
                <w:bCs/>
                <w:sz w:val="22"/>
                <w:szCs w:val="22"/>
              </w:rPr>
              <w:t>ВА 47-29 1Р 10А С</w:t>
            </w:r>
          </w:p>
        </w:tc>
        <w:tc>
          <w:tcPr>
            <w:tcW w:w="709" w:type="dxa"/>
            <w:tcBorders>
              <w:bottom w:val="single" w:sz="4" w:space="0" w:color="auto"/>
            </w:tcBorders>
            <w:noWrap/>
            <w:vAlign w:val="center"/>
            <w:hideMark/>
          </w:tcPr>
          <w:p w:rsidR="00DA7078" w:rsidRPr="005A5E39" w:rsidRDefault="00DA7078" w:rsidP="0023587A">
            <w:pPr>
              <w:jc w:val="center"/>
              <w:rPr>
                <w:rFonts w:ascii="PT Astra Serif" w:hAnsi="PT Astra Serif"/>
                <w:sz w:val="22"/>
                <w:szCs w:val="22"/>
              </w:rPr>
            </w:pPr>
            <w:r w:rsidRPr="005A5E39">
              <w:rPr>
                <w:rFonts w:ascii="PT Astra Serif" w:hAnsi="PT Astra Serif"/>
                <w:sz w:val="22"/>
                <w:szCs w:val="22"/>
              </w:rPr>
              <w:t>Шт.</w:t>
            </w:r>
          </w:p>
        </w:tc>
        <w:tc>
          <w:tcPr>
            <w:tcW w:w="709" w:type="dxa"/>
            <w:tcBorders>
              <w:bottom w:val="single" w:sz="4" w:space="0" w:color="auto"/>
            </w:tcBorders>
            <w:vAlign w:val="center"/>
          </w:tcPr>
          <w:p w:rsidR="00DA7078" w:rsidRPr="005A5E39" w:rsidRDefault="00DA7078" w:rsidP="0023587A">
            <w:pPr>
              <w:ind w:left="-108" w:right="-108"/>
              <w:jc w:val="center"/>
              <w:rPr>
                <w:rFonts w:ascii="PT Astra Serif" w:hAnsi="PT Astra Serif"/>
                <w:sz w:val="22"/>
                <w:szCs w:val="22"/>
              </w:rPr>
            </w:pPr>
            <w:r w:rsidRPr="005A5E39">
              <w:rPr>
                <w:rFonts w:ascii="PT Astra Serif" w:hAnsi="PT Astra Serif"/>
                <w:sz w:val="22"/>
                <w:szCs w:val="22"/>
              </w:rPr>
              <w:t>1</w:t>
            </w:r>
          </w:p>
        </w:tc>
        <w:tc>
          <w:tcPr>
            <w:tcW w:w="5244" w:type="dxa"/>
            <w:gridSpan w:val="3"/>
            <w:tcBorders>
              <w:bottom w:val="single" w:sz="4" w:space="0" w:color="auto"/>
            </w:tcBorders>
            <w:vAlign w:val="center"/>
          </w:tcPr>
          <w:p w:rsidR="00DA7078" w:rsidRPr="005A5E39" w:rsidRDefault="00DA7078" w:rsidP="001739C4">
            <w:pPr>
              <w:ind w:right="-108"/>
              <w:jc w:val="both"/>
              <w:rPr>
                <w:rFonts w:ascii="PT Astra Serif" w:hAnsi="PT Astra Serif" w:cs="Arial"/>
                <w:sz w:val="22"/>
                <w:szCs w:val="22"/>
                <w:shd w:val="clear" w:color="auto" w:fill="FFFFFF"/>
              </w:rPr>
            </w:pPr>
            <w:r w:rsidRPr="005A5E39">
              <w:rPr>
                <w:rFonts w:ascii="PT Astra Serif" w:hAnsi="PT Astra Serif" w:cs="Arial"/>
                <w:sz w:val="22"/>
                <w:szCs w:val="22"/>
                <w:shd w:val="clear" w:color="auto" w:fill="FFFFFF"/>
              </w:rPr>
              <w:t xml:space="preserve">Модульный автоматический выключатель на DIN-рейку, 1-полюсный, </w:t>
            </w:r>
            <w:proofErr w:type="spellStart"/>
            <w:r w:rsidRPr="005A5E39">
              <w:rPr>
                <w:rFonts w:ascii="PT Astra Serif" w:hAnsi="PT Astra Serif" w:cs="Arial"/>
                <w:sz w:val="22"/>
                <w:szCs w:val="22"/>
                <w:shd w:val="clear" w:color="auto" w:fill="FFFFFF"/>
              </w:rPr>
              <w:t>номин</w:t>
            </w:r>
            <w:proofErr w:type="spellEnd"/>
            <w:r w:rsidRPr="005A5E39">
              <w:rPr>
                <w:rFonts w:ascii="PT Astra Serif" w:hAnsi="PT Astra Serif" w:cs="Arial"/>
                <w:sz w:val="22"/>
                <w:szCs w:val="22"/>
                <w:shd w:val="clear" w:color="auto" w:fill="FFFFFF"/>
              </w:rPr>
              <w:t>. отключающая способность 4.5кА, характер. срабатывания</w:t>
            </w:r>
            <w:proofErr w:type="gramStart"/>
            <w:r w:rsidRPr="005A5E39">
              <w:rPr>
                <w:rFonts w:ascii="PT Astra Serif" w:hAnsi="PT Astra Serif" w:cs="Arial"/>
                <w:sz w:val="22"/>
                <w:szCs w:val="22"/>
                <w:shd w:val="clear" w:color="auto" w:fill="FFFFFF"/>
              </w:rPr>
              <w:t xml:space="preserve"> С</w:t>
            </w:r>
            <w:proofErr w:type="gramEnd"/>
            <w:r w:rsidRPr="005A5E39">
              <w:rPr>
                <w:rFonts w:ascii="PT Astra Serif" w:hAnsi="PT Astra Serif" w:cs="Arial"/>
                <w:sz w:val="22"/>
                <w:szCs w:val="22"/>
                <w:shd w:val="clear" w:color="auto" w:fill="FFFFFF"/>
              </w:rPr>
              <w:t>, I-</w:t>
            </w:r>
            <w:proofErr w:type="spellStart"/>
            <w:r w:rsidRPr="005A5E39">
              <w:rPr>
                <w:rFonts w:ascii="PT Astra Serif" w:hAnsi="PT Astra Serif" w:cs="Arial"/>
                <w:sz w:val="22"/>
                <w:szCs w:val="22"/>
                <w:shd w:val="clear" w:color="auto" w:fill="FFFFFF"/>
              </w:rPr>
              <w:t>номин</w:t>
            </w:r>
            <w:proofErr w:type="spellEnd"/>
            <w:r w:rsidRPr="005A5E39">
              <w:rPr>
                <w:rFonts w:ascii="PT Astra Serif" w:hAnsi="PT Astra Serif" w:cs="Arial"/>
                <w:sz w:val="22"/>
                <w:szCs w:val="22"/>
                <w:shd w:val="clear" w:color="auto" w:fill="FFFFFF"/>
              </w:rPr>
              <w:t>. 10 А</w:t>
            </w:r>
          </w:p>
        </w:tc>
      </w:tr>
      <w:tr w:rsidR="00DA7078" w:rsidRPr="004C103A" w:rsidTr="00194EBC">
        <w:trPr>
          <w:gridBefore w:val="1"/>
          <w:wBefore w:w="106" w:type="dxa"/>
          <w:trHeight w:val="291"/>
        </w:trPr>
        <w:tc>
          <w:tcPr>
            <w:tcW w:w="534" w:type="dxa"/>
            <w:tcBorders>
              <w:bottom w:val="single" w:sz="4" w:space="0" w:color="auto"/>
            </w:tcBorders>
            <w:noWrap/>
            <w:vAlign w:val="center"/>
            <w:hideMark/>
          </w:tcPr>
          <w:p w:rsidR="00DA7078" w:rsidRPr="005A5E39" w:rsidRDefault="00DA7078" w:rsidP="0023587A">
            <w:pPr>
              <w:jc w:val="center"/>
              <w:rPr>
                <w:rFonts w:ascii="PT Astra Serif" w:hAnsi="PT Astra Serif"/>
                <w:bCs/>
                <w:sz w:val="22"/>
                <w:szCs w:val="22"/>
              </w:rPr>
            </w:pPr>
            <w:r w:rsidRPr="005A5E39">
              <w:rPr>
                <w:rFonts w:ascii="PT Astra Serif" w:hAnsi="PT Astra Serif"/>
                <w:bCs/>
                <w:sz w:val="22"/>
                <w:szCs w:val="22"/>
              </w:rPr>
              <w:t>4</w:t>
            </w:r>
          </w:p>
        </w:tc>
        <w:tc>
          <w:tcPr>
            <w:tcW w:w="2551" w:type="dxa"/>
            <w:tcBorders>
              <w:bottom w:val="single" w:sz="4" w:space="0" w:color="auto"/>
            </w:tcBorders>
            <w:vAlign w:val="center"/>
            <w:hideMark/>
          </w:tcPr>
          <w:p w:rsidR="00DA7078" w:rsidRPr="005A5E39" w:rsidRDefault="00DA7078" w:rsidP="001739C4">
            <w:pPr>
              <w:jc w:val="center"/>
              <w:rPr>
                <w:rFonts w:ascii="PT Astra Serif" w:hAnsi="PT Astra Serif"/>
                <w:sz w:val="22"/>
                <w:szCs w:val="22"/>
              </w:rPr>
            </w:pPr>
            <w:r w:rsidRPr="005A5E39">
              <w:rPr>
                <w:rFonts w:ascii="PT Astra Serif" w:hAnsi="PT Astra Serif"/>
                <w:sz w:val="22"/>
                <w:szCs w:val="22"/>
              </w:rPr>
              <w:t>Преобразователь интерфейсов RS-485/RS-232, повторитель интерфейса RS-485 с гальванической развязкой С2000-ПИ</w:t>
            </w:r>
          </w:p>
        </w:tc>
        <w:tc>
          <w:tcPr>
            <w:tcW w:w="709" w:type="dxa"/>
            <w:tcBorders>
              <w:bottom w:val="single" w:sz="4" w:space="0" w:color="auto"/>
            </w:tcBorders>
            <w:noWrap/>
            <w:vAlign w:val="center"/>
            <w:hideMark/>
          </w:tcPr>
          <w:p w:rsidR="00DA7078" w:rsidRPr="005A5E39" w:rsidRDefault="00DA7078" w:rsidP="0023587A">
            <w:pPr>
              <w:jc w:val="center"/>
              <w:rPr>
                <w:rFonts w:ascii="PT Astra Serif" w:hAnsi="PT Astra Serif"/>
                <w:sz w:val="22"/>
                <w:szCs w:val="22"/>
              </w:rPr>
            </w:pPr>
            <w:r w:rsidRPr="005A5E39">
              <w:rPr>
                <w:rFonts w:ascii="PT Astra Serif" w:hAnsi="PT Astra Serif"/>
                <w:sz w:val="22"/>
                <w:szCs w:val="22"/>
              </w:rPr>
              <w:t>Шт.</w:t>
            </w:r>
          </w:p>
        </w:tc>
        <w:tc>
          <w:tcPr>
            <w:tcW w:w="709" w:type="dxa"/>
            <w:tcBorders>
              <w:bottom w:val="single" w:sz="4" w:space="0" w:color="auto"/>
            </w:tcBorders>
            <w:vAlign w:val="center"/>
          </w:tcPr>
          <w:p w:rsidR="00DA7078" w:rsidRPr="005A5E39" w:rsidRDefault="00DA7078" w:rsidP="0023587A">
            <w:pPr>
              <w:ind w:left="-108" w:right="-108"/>
              <w:jc w:val="center"/>
              <w:rPr>
                <w:rFonts w:ascii="PT Astra Serif" w:hAnsi="PT Astra Serif"/>
                <w:sz w:val="22"/>
                <w:szCs w:val="22"/>
              </w:rPr>
            </w:pPr>
            <w:r w:rsidRPr="005A5E39">
              <w:rPr>
                <w:rFonts w:ascii="PT Astra Serif" w:hAnsi="PT Astra Serif"/>
                <w:sz w:val="22"/>
                <w:szCs w:val="22"/>
              </w:rPr>
              <w:t>2</w:t>
            </w:r>
          </w:p>
        </w:tc>
        <w:tc>
          <w:tcPr>
            <w:tcW w:w="5244" w:type="dxa"/>
            <w:gridSpan w:val="3"/>
            <w:tcBorders>
              <w:bottom w:val="single" w:sz="4" w:space="0" w:color="auto"/>
            </w:tcBorders>
            <w:shd w:val="clear" w:color="auto" w:fill="auto"/>
            <w:vAlign w:val="center"/>
          </w:tcPr>
          <w:p w:rsidR="00DA7078" w:rsidRPr="00887C48" w:rsidRDefault="00DA7078" w:rsidP="001739C4">
            <w:pPr>
              <w:ind w:right="-108"/>
              <w:jc w:val="both"/>
              <w:rPr>
                <w:rFonts w:ascii="PT Astra Serif" w:hAnsi="PT Astra Serif"/>
                <w:sz w:val="22"/>
                <w:szCs w:val="22"/>
              </w:rPr>
            </w:pPr>
            <w:r w:rsidRPr="005A5E39">
              <w:rPr>
                <w:rFonts w:ascii="PT Astra Serif" w:hAnsi="PT Astra Serif"/>
                <w:sz w:val="22"/>
                <w:szCs w:val="22"/>
              </w:rPr>
              <w:t>Модульный автоматический выключатель переменного тока (АС) на DIN-рейку, 1-полюсный, характер. срабатывания "С", номинал. отключающая способность 4.5 кА, U-ном. 220...230</w:t>
            </w:r>
            <w:proofErr w:type="gramStart"/>
            <w:r w:rsidRPr="005A5E39">
              <w:rPr>
                <w:rFonts w:ascii="PT Astra Serif" w:hAnsi="PT Astra Serif"/>
                <w:sz w:val="22"/>
                <w:szCs w:val="22"/>
              </w:rPr>
              <w:t xml:space="preserve"> В</w:t>
            </w:r>
            <w:proofErr w:type="gramEnd"/>
            <w:r w:rsidRPr="005A5E39">
              <w:rPr>
                <w:rFonts w:ascii="PT Astra Serif" w:hAnsi="PT Astra Serif"/>
                <w:sz w:val="22"/>
                <w:szCs w:val="22"/>
              </w:rPr>
              <w:t>, I-ном. 6 A; УХЛ3, IP20, t-раб.-60…+40°C</w:t>
            </w:r>
          </w:p>
        </w:tc>
      </w:tr>
      <w:tr w:rsidR="00194EBC" w:rsidRPr="00E14645" w:rsidTr="0019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2" w:type="dxa"/>
          <w:trHeight w:val="144"/>
        </w:trPr>
        <w:tc>
          <w:tcPr>
            <w:tcW w:w="4753" w:type="dxa"/>
            <w:gridSpan w:val="6"/>
          </w:tcPr>
          <w:p w:rsidR="00194EBC" w:rsidRDefault="00194EBC" w:rsidP="0023587A">
            <w:pPr>
              <w:pStyle w:val="a3"/>
              <w:spacing w:before="0" w:after="0" w:line="240" w:lineRule="auto"/>
              <w:ind w:firstLine="0"/>
              <w:jc w:val="center"/>
              <w:rPr>
                <w:rFonts w:ascii="Times New Roman" w:hAnsi="Times New Roman" w:cs="Times New Roman"/>
                <w:b/>
                <w:bCs/>
                <w:sz w:val="22"/>
                <w:szCs w:val="22"/>
              </w:rPr>
            </w:pPr>
            <w:r w:rsidRPr="00966F84">
              <w:rPr>
                <w:rFonts w:ascii="Times New Roman" w:hAnsi="Times New Roman" w:cs="Times New Roman"/>
                <w:b/>
                <w:bCs/>
                <w:sz w:val="22"/>
                <w:szCs w:val="22"/>
              </w:rPr>
              <w:t>Государственный заказчик</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 xml:space="preserve">ФКУ ИК-11 УФСИН России </w:t>
            </w:r>
            <w:proofErr w:type="gramStart"/>
            <w:r w:rsidRPr="00194EBC">
              <w:rPr>
                <w:rFonts w:ascii="PT Astra Serif" w:hAnsi="PT Astra Serif"/>
                <w:sz w:val="22"/>
                <w:szCs w:val="22"/>
              </w:rPr>
              <w:t>по</w:t>
            </w:r>
            <w:proofErr w:type="gramEnd"/>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 xml:space="preserve">Ставропольскому краю </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355044, г. Ставрополь-44</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ОКПО 08827294</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ИНН 2635001547</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КПП 263501001</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ОКТМО 07701000</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ОГРН 1022601952999</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БИК 012202102</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Лицевой счет 03211195280</w:t>
            </w:r>
          </w:p>
          <w:p w:rsidR="00194EBC" w:rsidRPr="00194EBC" w:rsidRDefault="00194EBC" w:rsidP="0023587A">
            <w:pPr>
              <w:spacing w:line="276" w:lineRule="auto"/>
              <w:ind w:left="34" w:right="-107"/>
              <w:contextualSpacing/>
              <w:rPr>
                <w:rFonts w:ascii="PT Astra Serif" w:hAnsi="PT Astra Serif"/>
                <w:sz w:val="22"/>
                <w:szCs w:val="22"/>
              </w:rPr>
            </w:pPr>
            <w:proofErr w:type="gramStart"/>
            <w:r w:rsidRPr="00194EBC">
              <w:rPr>
                <w:rFonts w:ascii="PT Astra Serif" w:hAnsi="PT Astra Serif"/>
                <w:sz w:val="22"/>
                <w:szCs w:val="22"/>
              </w:rPr>
              <w:t>р</w:t>
            </w:r>
            <w:proofErr w:type="gramEnd"/>
            <w:r w:rsidRPr="00194EBC">
              <w:rPr>
                <w:rFonts w:ascii="PT Astra Serif" w:hAnsi="PT Astra Serif"/>
                <w:sz w:val="22"/>
                <w:szCs w:val="22"/>
              </w:rPr>
              <w:t>/</w:t>
            </w:r>
            <w:proofErr w:type="spellStart"/>
            <w:r w:rsidRPr="00194EBC">
              <w:rPr>
                <w:rFonts w:ascii="PT Astra Serif" w:hAnsi="PT Astra Serif"/>
                <w:sz w:val="22"/>
                <w:szCs w:val="22"/>
              </w:rPr>
              <w:t>сч</w:t>
            </w:r>
            <w:proofErr w:type="spellEnd"/>
            <w:r w:rsidRPr="00194EBC">
              <w:rPr>
                <w:rFonts w:ascii="PT Astra Serif" w:hAnsi="PT Astra Serif"/>
                <w:sz w:val="22"/>
                <w:szCs w:val="22"/>
              </w:rPr>
              <w:t xml:space="preserve"> 03211643000000013243 </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к/</w:t>
            </w:r>
            <w:proofErr w:type="spellStart"/>
            <w:r w:rsidRPr="00194EBC">
              <w:rPr>
                <w:rFonts w:ascii="PT Astra Serif" w:hAnsi="PT Astra Serif"/>
                <w:sz w:val="22"/>
                <w:szCs w:val="22"/>
              </w:rPr>
              <w:t>сч</w:t>
            </w:r>
            <w:proofErr w:type="spellEnd"/>
            <w:r w:rsidRPr="00194EBC">
              <w:rPr>
                <w:rFonts w:ascii="PT Astra Serif" w:hAnsi="PT Astra Serif"/>
                <w:sz w:val="22"/>
                <w:szCs w:val="22"/>
              </w:rPr>
              <w:t xml:space="preserve"> 40102810745370000024</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ОКЦ №1 ВВГУ Банка России//</w:t>
            </w:r>
          </w:p>
          <w:p w:rsidR="00194EBC" w:rsidRPr="00194EBC" w:rsidRDefault="00194EBC" w:rsidP="0023587A">
            <w:pPr>
              <w:spacing w:line="276" w:lineRule="auto"/>
              <w:ind w:left="34" w:right="-107"/>
              <w:contextualSpacing/>
              <w:rPr>
                <w:rFonts w:ascii="PT Astra Serif" w:hAnsi="PT Astra Serif"/>
                <w:sz w:val="22"/>
                <w:szCs w:val="22"/>
              </w:rPr>
            </w:pPr>
            <w:r w:rsidRPr="00194EBC">
              <w:rPr>
                <w:rFonts w:ascii="PT Astra Serif" w:hAnsi="PT Astra Serif"/>
                <w:sz w:val="22"/>
                <w:szCs w:val="22"/>
              </w:rPr>
              <w:t>УФК по Нижегородской области, г. Нижний Новгород.</w:t>
            </w:r>
          </w:p>
          <w:p w:rsidR="00194EBC" w:rsidRPr="00194EBC" w:rsidRDefault="00194EBC" w:rsidP="0023587A">
            <w:pPr>
              <w:pStyle w:val="ae"/>
              <w:ind w:left="34" w:right="-107"/>
              <w:jc w:val="both"/>
              <w:rPr>
                <w:rFonts w:ascii="PT Astra Serif" w:hAnsi="PT Astra Serif"/>
                <w:lang w:val="en-US"/>
              </w:rPr>
            </w:pPr>
            <w:r w:rsidRPr="00194EBC">
              <w:rPr>
                <w:rFonts w:ascii="PT Astra Serif" w:hAnsi="PT Astra Serif"/>
                <w:lang w:val="en-US"/>
              </w:rPr>
              <w:t xml:space="preserve">E-mail: fgy_ik11@mail.ru </w:t>
            </w:r>
          </w:p>
          <w:p w:rsidR="00194EBC" w:rsidRPr="00194EBC" w:rsidRDefault="00194EBC" w:rsidP="0023587A">
            <w:pPr>
              <w:pStyle w:val="ae"/>
              <w:ind w:left="34" w:right="-107"/>
              <w:jc w:val="both"/>
              <w:rPr>
                <w:rFonts w:ascii="Times New Roman" w:hAnsi="Times New Roman"/>
              </w:rPr>
            </w:pPr>
            <w:r w:rsidRPr="00194EBC">
              <w:rPr>
                <w:rFonts w:ascii="PT Astra Serif" w:hAnsi="PT Astra Serif"/>
              </w:rPr>
              <w:t>Факс/тел.: 94-80-77</w:t>
            </w:r>
          </w:p>
          <w:p w:rsidR="00194EBC" w:rsidRPr="00194EBC" w:rsidRDefault="00194EBC" w:rsidP="0023587A">
            <w:pPr>
              <w:suppressAutoHyphens/>
              <w:jc w:val="both"/>
              <w:rPr>
                <w:rFonts w:ascii="PT Astra Serif" w:hAnsi="PT Astra Serif"/>
                <w:sz w:val="22"/>
                <w:szCs w:val="22"/>
              </w:rPr>
            </w:pPr>
          </w:p>
          <w:p w:rsidR="00194EBC" w:rsidRPr="00B06846" w:rsidRDefault="00194EBC" w:rsidP="0023587A">
            <w:pPr>
              <w:pStyle w:val="12"/>
              <w:keepNext/>
              <w:keepLines/>
              <w:shd w:val="clear" w:color="auto" w:fill="auto"/>
              <w:tabs>
                <w:tab w:val="left" w:pos="5837"/>
              </w:tabs>
              <w:spacing w:after="0" w:line="240" w:lineRule="auto"/>
              <w:rPr>
                <w:rFonts w:ascii="Times New Roman" w:hAnsi="Times New Roman"/>
                <w:spacing w:val="-2"/>
                <w:lang w:eastAsia="en-US"/>
              </w:rPr>
            </w:pPr>
            <w:r w:rsidRPr="00B06846">
              <w:rPr>
                <w:rFonts w:ascii="Times New Roman" w:hAnsi="Times New Roman"/>
                <w:sz w:val="22"/>
                <w:szCs w:val="22"/>
                <w:lang w:eastAsia="en-US"/>
              </w:rPr>
              <w:t>__________________/</w:t>
            </w:r>
            <w:r>
              <w:rPr>
                <w:rFonts w:ascii="Times New Roman" w:hAnsi="Times New Roman"/>
                <w:sz w:val="22"/>
                <w:szCs w:val="22"/>
                <w:lang w:eastAsia="en-US"/>
              </w:rPr>
              <w:t xml:space="preserve">_____________________ </w:t>
            </w:r>
            <w:r w:rsidRPr="00B06846">
              <w:rPr>
                <w:rFonts w:ascii="Times New Roman" w:hAnsi="Times New Roman"/>
                <w:sz w:val="22"/>
                <w:szCs w:val="22"/>
                <w:lang w:eastAsia="en-US"/>
              </w:rPr>
              <w:t>/</w:t>
            </w:r>
          </w:p>
          <w:p w:rsidR="00194EBC" w:rsidRPr="008763F8" w:rsidRDefault="00194EBC" w:rsidP="0023587A">
            <w:pPr>
              <w:suppressAutoHyphens/>
              <w:jc w:val="both"/>
              <w:rPr>
                <w:rFonts w:ascii="Times New Roman" w:hAnsi="Times New Roman" w:cs="Times New Roman"/>
                <w:color w:val="auto"/>
                <w:lang w:eastAsia="ar-SA"/>
              </w:rPr>
            </w:pPr>
            <w:r w:rsidRPr="00B01AF2">
              <w:rPr>
                <w:rFonts w:ascii="Times New Roman" w:hAnsi="Times New Roman"/>
                <w:sz w:val="22"/>
                <w:szCs w:val="22"/>
                <w:lang w:eastAsia="en-US"/>
              </w:rPr>
              <w:t>МП</w:t>
            </w:r>
          </w:p>
          <w:p w:rsidR="00194EBC" w:rsidRPr="00966F84" w:rsidRDefault="00194EBC" w:rsidP="0023587A">
            <w:pPr>
              <w:pStyle w:val="a3"/>
              <w:spacing w:before="0" w:after="0" w:line="240" w:lineRule="auto"/>
              <w:ind w:firstLine="0"/>
              <w:rPr>
                <w:rFonts w:ascii="Times New Roman" w:hAnsi="Times New Roman" w:cs="Times New Roman"/>
                <w:color w:val="000000"/>
                <w:sz w:val="22"/>
                <w:szCs w:val="22"/>
              </w:rPr>
            </w:pPr>
          </w:p>
        </w:tc>
        <w:tc>
          <w:tcPr>
            <w:tcW w:w="4958" w:type="dxa"/>
          </w:tcPr>
          <w:p w:rsidR="00194EBC" w:rsidRDefault="00194EBC" w:rsidP="0023587A">
            <w:pPr>
              <w:ind w:right="10"/>
              <w:jc w:val="center"/>
              <w:rPr>
                <w:rFonts w:ascii="Times New Roman" w:hAnsi="Times New Roman" w:cs="Times New Roman"/>
                <w:b/>
                <w:bCs/>
                <w:color w:val="auto"/>
                <w:sz w:val="22"/>
                <w:szCs w:val="22"/>
              </w:rPr>
            </w:pPr>
            <w:r w:rsidRPr="00966F84">
              <w:rPr>
                <w:rFonts w:ascii="Times New Roman" w:hAnsi="Times New Roman" w:cs="Times New Roman"/>
                <w:b/>
                <w:bCs/>
                <w:color w:val="auto"/>
                <w:sz w:val="22"/>
                <w:szCs w:val="22"/>
              </w:rPr>
              <w:t>Поставщик</w:t>
            </w:r>
          </w:p>
          <w:p w:rsidR="00194EBC" w:rsidRPr="00966F84" w:rsidRDefault="00194EBC" w:rsidP="0023587A">
            <w:pPr>
              <w:ind w:right="10"/>
              <w:jc w:val="center"/>
              <w:rPr>
                <w:rFonts w:ascii="Times New Roman" w:hAnsi="Times New Roman" w:cs="Times New Roman"/>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194EBC" w:rsidRDefault="00194EBC" w:rsidP="0023587A">
            <w:pPr>
              <w:pStyle w:val="12"/>
              <w:keepNext/>
              <w:keepLines/>
              <w:shd w:val="clear" w:color="auto" w:fill="auto"/>
              <w:tabs>
                <w:tab w:val="left" w:pos="5837"/>
              </w:tabs>
              <w:spacing w:after="0" w:line="240" w:lineRule="auto"/>
              <w:rPr>
                <w:rFonts w:ascii="Times New Roman" w:hAnsi="Times New Roman"/>
                <w:b w:val="0"/>
                <w:sz w:val="22"/>
                <w:szCs w:val="22"/>
                <w:lang w:eastAsia="en-US"/>
              </w:rPr>
            </w:pPr>
          </w:p>
          <w:p w:rsidR="00194EBC" w:rsidRPr="006C7747" w:rsidRDefault="00194EBC" w:rsidP="0023587A">
            <w:pPr>
              <w:pStyle w:val="12"/>
              <w:keepNext/>
              <w:keepLines/>
              <w:shd w:val="clear" w:color="auto" w:fill="auto"/>
              <w:tabs>
                <w:tab w:val="left" w:pos="5837"/>
              </w:tabs>
              <w:spacing w:after="0" w:line="240" w:lineRule="auto"/>
              <w:rPr>
                <w:rFonts w:ascii="Times New Roman" w:hAnsi="Times New Roman"/>
                <w:spacing w:val="-2"/>
                <w:lang w:eastAsia="en-US"/>
              </w:rPr>
            </w:pPr>
            <w:r w:rsidRPr="00B01AF2">
              <w:rPr>
                <w:rFonts w:ascii="Times New Roman" w:hAnsi="Times New Roman"/>
                <w:sz w:val="22"/>
                <w:szCs w:val="22"/>
                <w:lang w:eastAsia="en-US"/>
              </w:rPr>
              <w:t>_________________/</w:t>
            </w:r>
            <w:r>
              <w:rPr>
                <w:rFonts w:ascii="Times New Roman" w:hAnsi="Times New Roman"/>
                <w:sz w:val="22"/>
                <w:szCs w:val="22"/>
                <w:lang w:eastAsia="en-US"/>
              </w:rPr>
              <w:t>________________________</w:t>
            </w:r>
            <w:r w:rsidRPr="00B01AF2">
              <w:rPr>
                <w:rFonts w:ascii="Times New Roman" w:hAnsi="Times New Roman"/>
                <w:sz w:val="22"/>
                <w:szCs w:val="22"/>
                <w:lang w:eastAsia="en-US"/>
              </w:rPr>
              <w:t>/</w:t>
            </w:r>
          </w:p>
          <w:p w:rsidR="00194EBC" w:rsidRPr="00E14645" w:rsidRDefault="00194EBC" w:rsidP="0023587A">
            <w:pPr>
              <w:suppressAutoHyphens/>
              <w:jc w:val="both"/>
              <w:rPr>
                <w:rFonts w:ascii="Times New Roman" w:hAnsi="Times New Roman" w:cs="Times New Roman"/>
                <w:lang w:eastAsia="en-US"/>
              </w:rPr>
            </w:pPr>
            <w:r w:rsidRPr="00B01AF2">
              <w:rPr>
                <w:rFonts w:ascii="Times New Roman" w:hAnsi="Times New Roman"/>
                <w:sz w:val="22"/>
                <w:szCs w:val="22"/>
                <w:lang w:eastAsia="en-US"/>
              </w:rPr>
              <w:t>МП</w:t>
            </w:r>
          </w:p>
        </w:tc>
      </w:tr>
    </w:tbl>
    <w:p w:rsidR="00A669A4" w:rsidRPr="00BD36E6" w:rsidRDefault="00A669A4" w:rsidP="00A03690">
      <w:pPr>
        <w:jc w:val="right"/>
        <w:rPr>
          <w:rFonts w:ascii="Times New Roman" w:hAnsi="Times New Roman" w:cs="Times New Roman"/>
          <w:b/>
          <w:color w:val="auto"/>
          <w:sz w:val="22"/>
          <w:szCs w:val="22"/>
          <w:lang w:eastAsia="ar-SA"/>
        </w:rPr>
      </w:pPr>
      <w:r w:rsidRPr="00BD36E6">
        <w:rPr>
          <w:rFonts w:ascii="Times New Roman" w:hAnsi="Times New Roman" w:cs="Times New Roman"/>
          <w:b/>
          <w:color w:val="auto"/>
          <w:sz w:val="22"/>
          <w:szCs w:val="22"/>
          <w:lang w:eastAsia="ar-SA"/>
        </w:rPr>
        <w:lastRenderedPageBreak/>
        <w:t>Приложение № 2</w:t>
      </w:r>
    </w:p>
    <w:p w:rsidR="00A669A4" w:rsidRPr="00BD36E6" w:rsidRDefault="00A669A4" w:rsidP="00DA0A56">
      <w:pPr>
        <w:suppressAutoHyphens/>
        <w:jc w:val="right"/>
        <w:rPr>
          <w:rFonts w:ascii="Times New Roman" w:hAnsi="Times New Roman" w:cs="Times New Roman"/>
          <w:b/>
          <w:color w:val="auto"/>
          <w:sz w:val="22"/>
          <w:szCs w:val="22"/>
          <w:lang w:eastAsia="ar-SA"/>
        </w:rPr>
      </w:pPr>
      <w:r w:rsidRPr="00BD36E6">
        <w:rPr>
          <w:rFonts w:ascii="Times New Roman" w:hAnsi="Times New Roman" w:cs="Times New Roman"/>
          <w:b/>
          <w:color w:val="auto"/>
          <w:sz w:val="22"/>
          <w:szCs w:val="22"/>
          <w:lang w:eastAsia="ar-SA"/>
        </w:rPr>
        <w:t xml:space="preserve">к государственному контракту № ______ </w:t>
      </w:r>
    </w:p>
    <w:p w:rsidR="00A669A4" w:rsidRPr="00BD36E6" w:rsidRDefault="00A669A4" w:rsidP="00DA0A56">
      <w:pPr>
        <w:suppressAutoHyphens/>
        <w:jc w:val="right"/>
        <w:rPr>
          <w:rFonts w:ascii="Times New Roman" w:hAnsi="Times New Roman" w:cs="Times New Roman"/>
          <w:b/>
          <w:color w:val="auto"/>
          <w:sz w:val="22"/>
          <w:szCs w:val="22"/>
          <w:lang w:eastAsia="ar-SA"/>
        </w:rPr>
      </w:pPr>
      <w:r w:rsidRPr="00BD36E6">
        <w:rPr>
          <w:rFonts w:ascii="Times New Roman" w:hAnsi="Times New Roman" w:cs="Times New Roman"/>
          <w:b/>
          <w:color w:val="auto"/>
          <w:sz w:val="22"/>
          <w:szCs w:val="22"/>
          <w:lang w:eastAsia="ar-SA"/>
        </w:rPr>
        <w:t>от « __ » __________ 202</w:t>
      </w:r>
      <w:r w:rsidR="00955354" w:rsidRPr="00BD36E6">
        <w:rPr>
          <w:rFonts w:ascii="Times New Roman" w:hAnsi="Times New Roman" w:cs="Times New Roman"/>
          <w:b/>
          <w:color w:val="auto"/>
          <w:sz w:val="22"/>
          <w:szCs w:val="22"/>
          <w:lang w:eastAsia="ar-SA"/>
        </w:rPr>
        <w:t>6</w:t>
      </w:r>
      <w:r w:rsidRPr="00BD36E6">
        <w:rPr>
          <w:rFonts w:ascii="Times New Roman" w:hAnsi="Times New Roman" w:cs="Times New Roman"/>
          <w:b/>
          <w:color w:val="auto"/>
          <w:sz w:val="22"/>
          <w:szCs w:val="22"/>
          <w:lang w:eastAsia="ar-SA"/>
        </w:rPr>
        <w:t xml:space="preserve"> года</w:t>
      </w:r>
    </w:p>
    <w:p w:rsidR="00A669A4" w:rsidRPr="00A03690" w:rsidRDefault="00A669A4" w:rsidP="00DA0A56">
      <w:pPr>
        <w:suppressAutoHyphens/>
        <w:jc w:val="right"/>
        <w:rPr>
          <w:rFonts w:ascii="Times New Roman" w:hAnsi="Times New Roman" w:cs="Times New Roman"/>
          <w:color w:val="auto"/>
          <w:sz w:val="22"/>
          <w:szCs w:val="22"/>
          <w:lang w:eastAsia="ar-SA"/>
        </w:rPr>
      </w:pPr>
      <w:r w:rsidRPr="00BD36E6">
        <w:rPr>
          <w:rFonts w:ascii="Times New Roman" w:hAnsi="Times New Roman" w:cs="Times New Roman"/>
          <w:b/>
          <w:color w:val="auto"/>
          <w:sz w:val="22"/>
          <w:szCs w:val="22"/>
          <w:lang w:eastAsia="ar-SA"/>
        </w:rPr>
        <w:t>(образец</w:t>
      </w:r>
      <w:r w:rsidRPr="00A03690">
        <w:rPr>
          <w:rFonts w:ascii="Times New Roman" w:hAnsi="Times New Roman" w:cs="Times New Roman"/>
          <w:color w:val="auto"/>
          <w:sz w:val="22"/>
          <w:szCs w:val="22"/>
          <w:lang w:eastAsia="ar-SA"/>
        </w:rPr>
        <w:t>)</w:t>
      </w:r>
    </w:p>
    <w:p w:rsidR="00A669A4" w:rsidRPr="00A03690" w:rsidRDefault="00A669A4" w:rsidP="00DA0A56">
      <w:pPr>
        <w:suppressAutoHyphens/>
        <w:jc w:val="center"/>
        <w:rPr>
          <w:rFonts w:ascii="Times New Roman" w:hAnsi="Times New Roman" w:cs="Times New Roman"/>
          <w:b/>
          <w:bCs/>
          <w:color w:val="auto"/>
          <w:sz w:val="22"/>
          <w:szCs w:val="22"/>
          <w:lang w:eastAsia="ar-SA"/>
        </w:rPr>
      </w:pPr>
      <w:r w:rsidRPr="00A03690">
        <w:rPr>
          <w:rFonts w:ascii="Times New Roman" w:hAnsi="Times New Roman" w:cs="Times New Roman"/>
          <w:b/>
          <w:bCs/>
          <w:color w:val="auto"/>
          <w:sz w:val="22"/>
          <w:szCs w:val="22"/>
          <w:lang w:eastAsia="ar-SA"/>
        </w:rPr>
        <w:t>Акт приема-передачи товара № ___</w:t>
      </w:r>
    </w:p>
    <w:p w:rsidR="00A669A4" w:rsidRPr="00A03690" w:rsidRDefault="00A669A4" w:rsidP="00A03690">
      <w:pPr>
        <w:suppressAutoHyphens/>
        <w:rPr>
          <w:rFonts w:ascii="Times New Roman" w:hAnsi="Times New Roman" w:cs="Times New Roman"/>
          <w:b/>
          <w:bCs/>
          <w:color w:val="auto"/>
          <w:sz w:val="22"/>
          <w:szCs w:val="22"/>
          <w:lang w:eastAsia="ar-SA"/>
        </w:rPr>
      </w:pPr>
      <w:bookmarkStart w:id="2" w:name="_GoBack"/>
      <w:bookmarkEnd w:id="2"/>
      <w:r w:rsidRPr="00A03690">
        <w:rPr>
          <w:rFonts w:ascii="Times New Roman" w:hAnsi="Times New Roman" w:cs="Times New Roman"/>
          <w:b/>
          <w:bCs/>
          <w:color w:val="auto"/>
          <w:sz w:val="22"/>
          <w:szCs w:val="22"/>
          <w:lang w:eastAsia="ar-SA"/>
        </w:rPr>
        <w:t>г. Ставрополь</w:t>
      </w:r>
      <w:r w:rsidRPr="00A03690">
        <w:rPr>
          <w:rFonts w:ascii="Times New Roman" w:hAnsi="Times New Roman" w:cs="Times New Roman"/>
          <w:b/>
          <w:bCs/>
          <w:color w:val="auto"/>
          <w:sz w:val="22"/>
          <w:szCs w:val="22"/>
          <w:lang w:eastAsia="ar-SA"/>
        </w:rPr>
        <w:tab/>
      </w:r>
      <w:r w:rsidRPr="00A03690">
        <w:rPr>
          <w:rFonts w:ascii="Times New Roman" w:hAnsi="Times New Roman" w:cs="Times New Roman"/>
          <w:b/>
          <w:bCs/>
          <w:color w:val="auto"/>
          <w:sz w:val="22"/>
          <w:szCs w:val="22"/>
          <w:lang w:eastAsia="ar-SA"/>
        </w:rPr>
        <w:tab/>
      </w:r>
      <w:r w:rsidRPr="00A03690">
        <w:rPr>
          <w:rFonts w:ascii="Times New Roman" w:hAnsi="Times New Roman" w:cs="Times New Roman"/>
          <w:b/>
          <w:bCs/>
          <w:color w:val="auto"/>
          <w:sz w:val="22"/>
          <w:szCs w:val="22"/>
          <w:lang w:eastAsia="ar-SA"/>
        </w:rPr>
        <w:tab/>
      </w:r>
      <w:r w:rsidRPr="00A03690">
        <w:rPr>
          <w:rFonts w:ascii="Times New Roman" w:hAnsi="Times New Roman" w:cs="Times New Roman"/>
          <w:b/>
          <w:bCs/>
          <w:color w:val="auto"/>
          <w:sz w:val="22"/>
          <w:szCs w:val="22"/>
          <w:lang w:eastAsia="ar-SA"/>
        </w:rPr>
        <w:tab/>
      </w:r>
      <w:r w:rsidRPr="00A03690">
        <w:rPr>
          <w:rFonts w:ascii="Times New Roman" w:hAnsi="Times New Roman" w:cs="Times New Roman"/>
          <w:b/>
          <w:bCs/>
          <w:color w:val="auto"/>
          <w:sz w:val="22"/>
          <w:szCs w:val="22"/>
          <w:lang w:eastAsia="ar-SA"/>
        </w:rPr>
        <w:tab/>
      </w:r>
      <w:r>
        <w:rPr>
          <w:rFonts w:ascii="Times New Roman" w:hAnsi="Times New Roman" w:cs="Times New Roman"/>
          <w:b/>
          <w:bCs/>
          <w:color w:val="auto"/>
          <w:sz w:val="22"/>
          <w:szCs w:val="22"/>
          <w:lang w:eastAsia="ar-SA"/>
        </w:rPr>
        <w:tab/>
      </w:r>
      <w:r>
        <w:rPr>
          <w:rFonts w:ascii="Times New Roman" w:hAnsi="Times New Roman" w:cs="Times New Roman"/>
          <w:b/>
          <w:bCs/>
          <w:color w:val="auto"/>
          <w:sz w:val="22"/>
          <w:szCs w:val="22"/>
          <w:lang w:eastAsia="ar-SA"/>
        </w:rPr>
        <w:tab/>
      </w:r>
      <w:r>
        <w:rPr>
          <w:rFonts w:ascii="Times New Roman" w:hAnsi="Times New Roman" w:cs="Times New Roman"/>
          <w:b/>
          <w:bCs/>
          <w:color w:val="auto"/>
          <w:sz w:val="22"/>
          <w:szCs w:val="22"/>
          <w:lang w:eastAsia="ar-SA"/>
        </w:rPr>
        <w:tab/>
      </w:r>
      <w:r w:rsidR="00955354">
        <w:rPr>
          <w:rFonts w:ascii="Times New Roman" w:hAnsi="Times New Roman" w:cs="Times New Roman"/>
          <w:b/>
          <w:bCs/>
          <w:color w:val="auto"/>
          <w:sz w:val="22"/>
          <w:szCs w:val="22"/>
          <w:lang w:eastAsia="ar-SA"/>
        </w:rPr>
        <w:t xml:space="preserve">           </w:t>
      </w:r>
      <w:r w:rsidR="00EE2574">
        <w:rPr>
          <w:rFonts w:ascii="Times New Roman" w:hAnsi="Times New Roman" w:cs="Times New Roman"/>
          <w:b/>
          <w:bCs/>
          <w:color w:val="auto"/>
          <w:sz w:val="22"/>
          <w:szCs w:val="22"/>
          <w:lang w:eastAsia="ar-SA"/>
        </w:rPr>
        <w:t>«____» __________</w:t>
      </w:r>
      <w:r w:rsidRPr="00A03690">
        <w:rPr>
          <w:rFonts w:ascii="Times New Roman" w:hAnsi="Times New Roman" w:cs="Times New Roman"/>
          <w:b/>
          <w:bCs/>
          <w:color w:val="auto"/>
          <w:sz w:val="22"/>
          <w:szCs w:val="22"/>
          <w:lang w:eastAsia="ar-SA"/>
        </w:rPr>
        <w:t xml:space="preserve"> 202</w:t>
      </w:r>
      <w:r w:rsidR="00955354">
        <w:rPr>
          <w:rFonts w:ascii="Times New Roman" w:hAnsi="Times New Roman" w:cs="Times New Roman"/>
          <w:b/>
          <w:bCs/>
          <w:color w:val="auto"/>
          <w:sz w:val="22"/>
          <w:szCs w:val="22"/>
          <w:lang w:eastAsia="ar-SA"/>
        </w:rPr>
        <w:t>6</w:t>
      </w:r>
      <w:r w:rsidRPr="00A03690">
        <w:rPr>
          <w:rFonts w:ascii="Times New Roman" w:hAnsi="Times New Roman" w:cs="Times New Roman"/>
          <w:b/>
          <w:bCs/>
          <w:color w:val="auto"/>
          <w:sz w:val="22"/>
          <w:szCs w:val="22"/>
          <w:lang w:eastAsia="ar-SA"/>
        </w:rPr>
        <w:t>г.</w:t>
      </w:r>
    </w:p>
    <w:p w:rsidR="00A669A4" w:rsidRPr="00A03690" w:rsidRDefault="00A669A4" w:rsidP="00DA0A56">
      <w:pPr>
        <w:suppressAutoHyphens/>
        <w:jc w:val="both"/>
        <w:rPr>
          <w:rFonts w:ascii="Times New Roman" w:hAnsi="Times New Roman" w:cs="Times New Roman"/>
          <w:color w:val="auto"/>
          <w:sz w:val="22"/>
          <w:szCs w:val="22"/>
          <w:lang w:eastAsia="ar-SA"/>
        </w:rPr>
      </w:pPr>
    </w:p>
    <w:p w:rsidR="00A669A4" w:rsidRPr="00A03690" w:rsidRDefault="00A669A4" w:rsidP="00A03690">
      <w:pPr>
        <w:jc w:val="both"/>
        <w:rPr>
          <w:rFonts w:ascii="Times New Roman" w:hAnsi="Times New Roman" w:cs="Times New Roman"/>
          <w:sz w:val="22"/>
          <w:szCs w:val="22"/>
        </w:rPr>
      </w:pPr>
      <w:r w:rsidRPr="00A03690">
        <w:rPr>
          <w:rFonts w:ascii="Times New Roman" w:hAnsi="Times New Roman" w:cs="Times New Roman"/>
          <w:sz w:val="22"/>
          <w:szCs w:val="22"/>
        </w:rPr>
        <w:t xml:space="preserve">        </w:t>
      </w:r>
      <w:proofErr w:type="gramStart"/>
      <w:r w:rsidRPr="00A03690">
        <w:rPr>
          <w:rFonts w:ascii="Times New Roman" w:hAnsi="Times New Roman" w:cs="Times New Roman"/>
          <w:sz w:val="22"/>
          <w:szCs w:val="22"/>
        </w:rPr>
        <w:t>Федеральное казенное учреждение «Исправительная колония № 11 Управления Федеральной службы исполнения наказаний по Ставропольскому краю», выступающее от имени Российской Федерации, именуемое в Контракте «Государственный заказчик» (далее</w:t>
      </w:r>
      <w:r w:rsidR="00301C00">
        <w:rPr>
          <w:rFonts w:ascii="Times New Roman" w:hAnsi="Times New Roman" w:cs="Times New Roman"/>
          <w:sz w:val="22"/>
          <w:szCs w:val="22"/>
        </w:rPr>
        <w:t xml:space="preserve"> </w:t>
      </w:r>
      <w:r w:rsidRPr="00A03690">
        <w:rPr>
          <w:rFonts w:ascii="Times New Roman" w:hAnsi="Times New Roman" w:cs="Times New Roman"/>
          <w:sz w:val="22"/>
          <w:szCs w:val="22"/>
        </w:rPr>
        <w:t>-</w:t>
      </w:r>
      <w:r w:rsidR="00301C00">
        <w:rPr>
          <w:rFonts w:ascii="Times New Roman" w:hAnsi="Times New Roman" w:cs="Times New Roman"/>
          <w:sz w:val="22"/>
          <w:szCs w:val="22"/>
        </w:rPr>
        <w:t xml:space="preserve"> </w:t>
      </w:r>
      <w:r w:rsidRPr="00A03690">
        <w:rPr>
          <w:rFonts w:ascii="Times New Roman" w:hAnsi="Times New Roman" w:cs="Times New Roman"/>
          <w:sz w:val="22"/>
          <w:szCs w:val="22"/>
        </w:rPr>
        <w:t>«Заказчик»), в лице _________________, действующего на основании _________, с одной стороны, и _____________________________, именуем___ в дальнейшем «Поставщик», в лице __________________, действующий ___ на основании ________________________, с другой стороны, именуемые в дальнейшем «Стороны»,  подписали настоящий Акт о том, что в соответствии с</w:t>
      </w:r>
      <w:proofErr w:type="gramEnd"/>
      <w:r w:rsidRPr="00A03690">
        <w:rPr>
          <w:rFonts w:ascii="Times New Roman" w:hAnsi="Times New Roman" w:cs="Times New Roman"/>
          <w:sz w:val="22"/>
          <w:szCs w:val="22"/>
        </w:rPr>
        <w:t xml:space="preserve"> Государственным контрактом №______ от «___» _________ 20</w:t>
      </w:r>
      <w:r w:rsidR="00432A54">
        <w:rPr>
          <w:rFonts w:ascii="Times New Roman" w:hAnsi="Times New Roman" w:cs="Times New Roman"/>
          <w:sz w:val="22"/>
          <w:szCs w:val="22"/>
        </w:rPr>
        <w:t>2</w:t>
      </w:r>
      <w:r w:rsidR="00887C48">
        <w:rPr>
          <w:rFonts w:ascii="Times New Roman" w:hAnsi="Times New Roman" w:cs="Times New Roman"/>
          <w:sz w:val="22"/>
          <w:szCs w:val="22"/>
        </w:rPr>
        <w:t>6</w:t>
      </w:r>
      <w:r w:rsidRPr="00A03690">
        <w:rPr>
          <w:rFonts w:ascii="Times New Roman" w:hAnsi="Times New Roman" w:cs="Times New Roman"/>
          <w:sz w:val="22"/>
          <w:szCs w:val="22"/>
        </w:rPr>
        <w:t>г., Поставщик передал, а Заказчик принял Товар по цене и в количестве, указанным в настоящем акте:</w:t>
      </w:r>
    </w:p>
    <w:tbl>
      <w:tblPr>
        <w:tblW w:w="10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2"/>
        <w:gridCol w:w="5158"/>
        <w:gridCol w:w="621"/>
        <w:gridCol w:w="1050"/>
        <w:gridCol w:w="1356"/>
        <w:gridCol w:w="1383"/>
      </w:tblGrid>
      <w:tr w:rsidR="00A669A4" w:rsidRPr="00A03690">
        <w:trPr>
          <w:jc w:val="center"/>
        </w:trPr>
        <w:tc>
          <w:tcPr>
            <w:tcW w:w="712" w:type="dxa"/>
            <w:vAlign w:val="center"/>
          </w:tcPr>
          <w:p w:rsidR="00A669A4" w:rsidRPr="006F6A72" w:rsidRDefault="00A669A4" w:rsidP="006F6A72">
            <w:pPr>
              <w:jc w:val="center"/>
              <w:rPr>
                <w:rFonts w:ascii="Times New Roman" w:hAnsi="Times New Roman" w:cs="Times New Roman"/>
                <w:lang w:val="en-US" w:eastAsia="en-US"/>
              </w:rPr>
            </w:pPr>
            <w:r w:rsidRPr="006F6A72">
              <w:rPr>
                <w:rFonts w:ascii="Times New Roman" w:hAnsi="Times New Roman" w:cs="Times New Roman"/>
                <w:sz w:val="22"/>
                <w:szCs w:val="22"/>
                <w:lang w:val="en-US" w:eastAsia="en-US"/>
              </w:rPr>
              <w:t>№</w:t>
            </w:r>
          </w:p>
          <w:p w:rsidR="00A669A4" w:rsidRPr="006F6A72" w:rsidRDefault="00A669A4" w:rsidP="006F6A72">
            <w:pPr>
              <w:jc w:val="center"/>
              <w:rPr>
                <w:rFonts w:ascii="Times New Roman" w:hAnsi="Times New Roman" w:cs="Times New Roman"/>
                <w:lang w:val="en-US" w:eastAsia="en-US"/>
              </w:rPr>
            </w:pPr>
            <w:r w:rsidRPr="006F6A72">
              <w:rPr>
                <w:rFonts w:ascii="Times New Roman" w:hAnsi="Times New Roman" w:cs="Times New Roman"/>
                <w:sz w:val="22"/>
                <w:szCs w:val="22"/>
                <w:lang w:val="en-US" w:eastAsia="en-US"/>
              </w:rPr>
              <w:t>п/п</w:t>
            </w:r>
          </w:p>
        </w:tc>
        <w:tc>
          <w:tcPr>
            <w:tcW w:w="5158" w:type="dxa"/>
            <w:vAlign w:val="center"/>
          </w:tcPr>
          <w:p w:rsidR="00A669A4" w:rsidRPr="006F6A72" w:rsidRDefault="00A669A4" w:rsidP="006F6A72">
            <w:pPr>
              <w:jc w:val="center"/>
              <w:rPr>
                <w:rFonts w:ascii="Times New Roman" w:hAnsi="Times New Roman" w:cs="Times New Roman"/>
                <w:lang w:val="en-US" w:eastAsia="en-US"/>
              </w:rPr>
            </w:pPr>
            <w:proofErr w:type="spellStart"/>
            <w:r w:rsidRPr="006F6A72">
              <w:rPr>
                <w:rFonts w:ascii="Times New Roman" w:hAnsi="Times New Roman" w:cs="Times New Roman"/>
                <w:sz w:val="22"/>
                <w:szCs w:val="22"/>
                <w:lang w:val="en-US" w:eastAsia="en-US"/>
              </w:rPr>
              <w:t>Наименование</w:t>
            </w:r>
            <w:proofErr w:type="spellEnd"/>
            <w:r w:rsidRPr="006F6A72">
              <w:rPr>
                <w:rFonts w:ascii="Times New Roman" w:hAnsi="Times New Roman" w:cs="Times New Roman"/>
                <w:sz w:val="22"/>
                <w:szCs w:val="22"/>
                <w:lang w:val="en-US" w:eastAsia="en-US"/>
              </w:rPr>
              <w:t xml:space="preserve"> и  </w:t>
            </w:r>
            <w:proofErr w:type="spellStart"/>
            <w:r w:rsidRPr="006F6A72">
              <w:rPr>
                <w:rFonts w:ascii="Times New Roman" w:hAnsi="Times New Roman" w:cs="Times New Roman"/>
                <w:sz w:val="22"/>
                <w:szCs w:val="22"/>
                <w:lang w:val="en-US" w:eastAsia="en-US"/>
              </w:rPr>
              <w:t>характеристика</w:t>
            </w:r>
            <w:proofErr w:type="spellEnd"/>
            <w:r w:rsidRPr="006F6A72">
              <w:rPr>
                <w:rFonts w:ascii="Times New Roman" w:hAnsi="Times New Roman" w:cs="Times New Roman"/>
                <w:sz w:val="22"/>
                <w:szCs w:val="22"/>
                <w:lang w:val="en-US" w:eastAsia="en-US"/>
              </w:rPr>
              <w:t xml:space="preserve"> </w:t>
            </w:r>
            <w:proofErr w:type="spellStart"/>
            <w:r w:rsidRPr="006F6A72">
              <w:rPr>
                <w:rFonts w:ascii="Times New Roman" w:hAnsi="Times New Roman" w:cs="Times New Roman"/>
                <w:sz w:val="22"/>
                <w:szCs w:val="22"/>
                <w:lang w:val="en-US" w:eastAsia="en-US"/>
              </w:rPr>
              <w:t>товара</w:t>
            </w:r>
            <w:proofErr w:type="spellEnd"/>
          </w:p>
        </w:tc>
        <w:tc>
          <w:tcPr>
            <w:tcW w:w="621" w:type="dxa"/>
            <w:vAlign w:val="center"/>
          </w:tcPr>
          <w:p w:rsidR="00A669A4" w:rsidRPr="006F6A72" w:rsidRDefault="00A669A4" w:rsidP="006F6A72">
            <w:pPr>
              <w:jc w:val="center"/>
              <w:rPr>
                <w:rFonts w:ascii="Times New Roman" w:hAnsi="Times New Roman" w:cs="Times New Roman"/>
                <w:lang w:val="en-US" w:eastAsia="en-US"/>
              </w:rPr>
            </w:pPr>
            <w:proofErr w:type="spellStart"/>
            <w:r w:rsidRPr="006F6A72">
              <w:rPr>
                <w:rFonts w:ascii="Times New Roman" w:hAnsi="Times New Roman" w:cs="Times New Roman"/>
                <w:sz w:val="22"/>
                <w:szCs w:val="22"/>
                <w:lang w:val="en-US" w:eastAsia="en-US"/>
              </w:rPr>
              <w:t>Ед</w:t>
            </w:r>
            <w:proofErr w:type="spellEnd"/>
            <w:r w:rsidRPr="006F6A72">
              <w:rPr>
                <w:rFonts w:ascii="Times New Roman" w:hAnsi="Times New Roman" w:cs="Times New Roman"/>
                <w:sz w:val="22"/>
                <w:szCs w:val="22"/>
                <w:lang w:val="en-US" w:eastAsia="en-US"/>
              </w:rPr>
              <w:t xml:space="preserve">. </w:t>
            </w:r>
            <w:proofErr w:type="spellStart"/>
            <w:r w:rsidRPr="006F6A72">
              <w:rPr>
                <w:rFonts w:ascii="Times New Roman" w:hAnsi="Times New Roman" w:cs="Times New Roman"/>
                <w:sz w:val="22"/>
                <w:szCs w:val="22"/>
                <w:lang w:val="en-US" w:eastAsia="en-US"/>
              </w:rPr>
              <w:t>изм</w:t>
            </w:r>
            <w:proofErr w:type="spellEnd"/>
          </w:p>
        </w:tc>
        <w:tc>
          <w:tcPr>
            <w:tcW w:w="1050" w:type="dxa"/>
            <w:vAlign w:val="center"/>
          </w:tcPr>
          <w:p w:rsidR="00A669A4" w:rsidRPr="006F6A72" w:rsidRDefault="00A669A4" w:rsidP="006F6A72">
            <w:pPr>
              <w:jc w:val="center"/>
              <w:rPr>
                <w:rFonts w:ascii="Times New Roman" w:hAnsi="Times New Roman" w:cs="Times New Roman"/>
                <w:lang w:val="en-US" w:eastAsia="en-US"/>
              </w:rPr>
            </w:pPr>
            <w:proofErr w:type="spellStart"/>
            <w:r w:rsidRPr="006F6A72">
              <w:rPr>
                <w:rFonts w:ascii="Times New Roman" w:hAnsi="Times New Roman" w:cs="Times New Roman"/>
                <w:sz w:val="22"/>
                <w:szCs w:val="22"/>
                <w:lang w:val="en-US" w:eastAsia="en-US"/>
              </w:rPr>
              <w:t>Кол-во</w:t>
            </w:r>
            <w:proofErr w:type="spellEnd"/>
          </w:p>
        </w:tc>
        <w:tc>
          <w:tcPr>
            <w:tcW w:w="1356" w:type="dxa"/>
            <w:vAlign w:val="center"/>
          </w:tcPr>
          <w:p w:rsidR="00A669A4" w:rsidRPr="006F6A72" w:rsidRDefault="00A669A4" w:rsidP="006F6A72">
            <w:pPr>
              <w:jc w:val="center"/>
              <w:rPr>
                <w:rFonts w:ascii="Times New Roman" w:hAnsi="Times New Roman" w:cs="Times New Roman"/>
                <w:lang w:eastAsia="en-US"/>
              </w:rPr>
            </w:pPr>
            <w:r w:rsidRPr="006F6A72">
              <w:rPr>
                <w:rFonts w:ascii="Times New Roman" w:hAnsi="Times New Roman" w:cs="Times New Roman"/>
                <w:sz w:val="22"/>
                <w:szCs w:val="22"/>
                <w:lang w:eastAsia="en-US"/>
              </w:rPr>
              <w:t>Цена за 1 ед. изм. (</w:t>
            </w:r>
            <w:proofErr w:type="spellStart"/>
            <w:r w:rsidRPr="006F6A72">
              <w:rPr>
                <w:rFonts w:ascii="Times New Roman" w:hAnsi="Times New Roman" w:cs="Times New Roman"/>
                <w:sz w:val="22"/>
                <w:szCs w:val="22"/>
                <w:lang w:eastAsia="en-US"/>
              </w:rPr>
              <w:t>руб</w:t>
            </w:r>
            <w:proofErr w:type="spellEnd"/>
            <w:r w:rsidRPr="006F6A72">
              <w:rPr>
                <w:rFonts w:ascii="Times New Roman" w:hAnsi="Times New Roman" w:cs="Times New Roman"/>
                <w:sz w:val="22"/>
                <w:szCs w:val="22"/>
                <w:lang w:eastAsia="en-US"/>
              </w:rPr>
              <w:t>)</w:t>
            </w:r>
          </w:p>
        </w:tc>
        <w:tc>
          <w:tcPr>
            <w:tcW w:w="1383" w:type="dxa"/>
            <w:vAlign w:val="center"/>
          </w:tcPr>
          <w:p w:rsidR="00A669A4" w:rsidRPr="006F6A72" w:rsidRDefault="00A669A4" w:rsidP="006F6A72">
            <w:pPr>
              <w:jc w:val="center"/>
              <w:rPr>
                <w:rFonts w:ascii="Times New Roman" w:hAnsi="Times New Roman" w:cs="Times New Roman"/>
                <w:lang w:val="en-US" w:eastAsia="en-US"/>
              </w:rPr>
            </w:pPr>
            <w:proofErr w:type="spellStart"/>
            <w:r w:rsidRPr="006F6A72">
              <w:rPr>
                <w:rFonts w:ascii="Times New Roman" w:hAnsi="Times New Roman" w:cs="Times New Roman"/>
                <w:sz w:val="22"/>
                <w:szCs w:val="22"/>
                <w:lang w:val="en-US" w:eastAsia="en-US"/>
              </w:rPr>
              <w:t>Сумма</w:t>
            </w:r>
            <w:proofErr w:type="spellEnd"/>
          </w:p>
          <w:p w:rsidR="00A669A4" w:rsidRPr="006F6A72" w:rsidRDefault="00A669A4" w:rsidP="006F6A72">
            <w:pPr>
              <w:jc w:val="center"/>
              <w:rPr>
                <w:rFonts w:ascii="Times New Roman" w:hAnsi="Times New Roman" w:cs="Times New Roman"/>
                <w:lang w:val="en-US" w:eastAsia="en-US"/>
              </w:rPr>
            </w:pPr>
            <w:r w:rsidRPr="006F6A72">
              <w:rPr>
                <w:rFonts w:ascii="Times New Roman" w:hAnsi="Times New Roman" w:cs="Times New Roman"/>
                <w:sz w:val="22"/>
                <w:szCs w:val="22"/>
                <w:lang w:val="en-US" w:eastAsia="en-US"/>
              </w:rPr>
              <w:t>(</w:t>
            </w:r>
            <w:proofErr w:type="spellStart"/>
            <w:r w:rsidRPr="006F6A72">
              <w:rPr>
                <w:rFonts w:ascii="Times New Roman" w:hAnsi="Times New Roman" w:cs="Times New Roman"/>
                <w:sz w:val="22"/>
                <w:szCs w:val="22"/>
                <w:lang w:val="en-US" w:eastAsia="en-US"/>
              </w:rPr>
              <w:t>руб</w:t>
            </w:r>
            <w:proofErr w:type="spellEnd"/>
            <w:r w:rsidRPr="006F6A72">
              <w:rPr>
                <w:rFonts w:ascii="Times New Roman" w:hAnsi="Times New Roman" w:cs="Times New Roman"/>
                <w:sz w:val="22"/>
                <w:szCs w:val="22"/>
                <w:lang w:val="en-US" w:eastAsia="en-US"/>
              </w:rPr>
              <w:t>)</w:t>
            </w:r>
          </w:p>
        </w:tc>
      </w:tr>
      <w:tr w:rsidR="00A669A4" w:rsidRPr="00A03690">
        <w:trPr>
          <w:trHeight w:val="636"/>
          <w:jc w:val="center"/>
        </w:trPr>
        <w:tc>
          <w:tcPr>
            <w:tcW w:w="712"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r w:rsidRPr="006F6A72">
              <w:rPr>
                <w:rFonts w:ascii="Times New Roman" w:hAnsi="Times New Roman" w:cs="Times New Roman"/>
                <w:sz w:val="22"/>
                <w:szCs w:val="22"/>
                <w:lang w:val="en-US" w:eastAsia="en-US"/>
              </w:rPr>
              <w:t>1</w:t>
            </w:r>
          </w:p>
        </w:tc>
        <w:tc>
          <w:tcPr>
            <w:tcW w:w="5158" w:type="dxa"/>
            <w:tcBorders>
              <w:top w:val="single" w:sz="4" w:space="0" w:color="00000A"/>
              <w:bottom w:val="single" w:sz="4" w:space="0" w:color="00000A"/>
            </w:tcBorders>
          </w:tcPr>
          <w:p w:rsidR="00A669A4" w:rsidRPr="006F6A72" w:rsidRDefault="00A669A4">
            <w:pPr>
              <w:rPr>
                <w:rFonts w:ascii="Times New Roman" w:hAnsi="Times New Roman" w:cs="Times New Roman"/>
                <w:lang w:val="en-US" w:eastAsia="en-US"/>
              </w:rPr>
            </w:pPr>
          </w:p>
        </w:tc>
        <w:tc>
          <w:tcPr>
            <w:tcW w:w="621"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050"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56"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83"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r>
      <w:tr w:rsidR="00A669A4" w:rsidRPr="00A03690">
        <w:trPr>
          <w:trHeight w:val="636"/>
          <w:jc w:val="center"/>
        </w:trPr>
        <w:tc>
          <w:tcPr>
            <w:tcW w:w="712"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r w:rsidRPr="006F6A72">
              <w:rPr>
                <w:rFonts w:ascii="Times New Roman" w:hAnsi="Times New Roman" w:cs="Times New Roman"/>
                <w:sz w:val="22"/>
                <w:szCs w:val="22"/>
                <w:lang w:val="en-US" w:eastAsia="en-US"/>
              </w:rPr>
              <w:t>2</w:t>
            </w:r>
          </w:p>
        </w:tc>
        <w:tc>
          <w:tcPr>
            <w:tcW w:w="5158" w:type="dxa"/>
            <w:tcBorders>
              <w:top w:val="single" w:sz="4" w:space="0" w:color="00000A"/>
              <w:bottom w:val="single" w:sz="4" w:space="0" w:color="00000A"/>
            </w:tcBorders>
          </w:tcPr>
          <w:p w:rsidR="00A669A4" w:rsidRPr="006F6A72" w:rsidRDefault="00A669A4">
            <w:pPr>
              <w:rPr>
                <w:rFonts w:ascii="Times New Roman" w:hAnsi="Times New Roman" w:cs="Times New Roman"/>
                <w:lang w:val="en-US" w:eastAsia="en-US"/>
              </w:rPr>
            </w:pPr>
          </w:p>
        </w:tc>
        <w:tc>
          <w:tcPr>
            <w:tcW w:w="621"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050"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56"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83"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r>
      <w:tr w:rsidR="00A669A4" w:rsidRPr="00A03690">
        <w:trPr>
          <w:trHeight w:val="636"/>
          <w:jc w:val="center"/>
        </w:trPr>
        <w:tc>
          <w:tcPr>
            <w:tcW w:w="712"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r w:rsidRPr="006F6A72">
              <w:rPr>
                <w:rFonts w:ascii="Times New Roman" w:hAnsi="Times New Roman" w:cs="Times New Roman"/>
                <w:sz w:val="22"/>
                <w:szCs w:val="22"/>
                <w:lang w:val="en-US" w:eastAsia="en-US"/>
              </w:rPr>
              <w:t>3</w:t>
            </w:r>
          </w:p>
        </w:tc>
        <w:tc>
          <w:tcPr>
            <w:tcW w:w="5158" w:type="dxa"/>
            <w:tcBorders>
              <w:top w:val="single" w:sz="4" w:space="0" w:color="00000A"/>
              <w:bottom w:val="single" w:sz="4" w:space="0" w:color="00000A"/>
            </w:tcBorders>
          </w:tcPr>
          <w:p w:rsidR="00A669A4" w:rsidRPr="006F6A72" w:rsidRDefault="00A669A4">
            <w:pPr>
              <w:rPr>
                <w:rFonts w:ascii="Times New Roman" w:hAnsi="Times New Roman" w:cs="Times New Roman"/>
                <w:lang w:val="en-US" w:eastAsia="en-US"/>
              </w:rPr>
            </w:pPr>
          </w:p>
        </w:tc>
        <w:tc>
          <w:tcPr>
            <w:tcW w:w="621"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050"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56"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83"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r>
      <w:tr w:rsidR="00A669A4" w:rsidRPr="00A03690" w:rsidTr="00C6463A">
        <w:trPr>
          <w:trHeight w:val="488"/>
          <w:jc w:val="center"/>
        </w:trPr>
        <w:tc>
          <w:tcPr>
            <w:tcW w:w="5870" w:type="dxa"/>
            <w:gridSpan w:val="2"/>
            <w:tcBorders>
              <w:top w:val="single" w:sz="4" w:space="0" w:color="00000A"/>
              <w:bottom w:val="single" w:sz="4" w:space="0" w:color="00000A"/>
            </w:tcBorders>
            <w:vAlign w:val="center"/>
          </w:tcPr>
          <w:p w:rsidR="00A669A4" w:rsidRPr="006F6A72" w:rsidRDefault="00A669A4">
            <w:pPr>
              <w:rPr>
                <w:rFonts w:ascii="Times New Roman" w:hAnsi="Times New Roman" w:cs="Times New Roman"/>
                <w:lang w:val="en-US" w:eastAsia="en-US"/>
              </w:rPr>
            </w:pPr>
            <w:proofErr w:type="spellStart"/>
            <w:r w:rsidRPr="006F6A72">
              <w:rPr>
                <w:rFonts w:ascii="Times New Roman" w:hAnsi="Times New Roman" w:cs="Times New Roman"/>
                <w:sz w:val="22"/>
                <w:szCs w:val="22"/>
                <w:lang w:val="en-US" w:eastAsia="en-US"/>
              </w:rPr>
              <w:t>Итого</w:t>
            </w:r>
            <w:proofErr w:type="spellEnd"/>
            <w:r w:rsidRPr="006F6A72">
              <w:rPr>
                <w:rFonts w:ascii="Times New Roman" w:hAnsi="Times New Roman" w:cs="Times New Roman"/>
                <w:sz w:val="22"/>
                <w:szCs w:val="22"/>
                <w:lang w:val="en-US" w:eastAsia="en-US"/>
              </w:rPr>
              <w:t>:</w:t>
            </w:r>
          </w:p>
        </w:tc>
        <w:tc>
          <w:tcPr>
            <w:tcW w:w="621"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050"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56"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c>
          <w:tcPr>
            <w:tcW w:w="1383" w:type="dxa"/>
            <w:tcBorders>
              <w:top w:val="single" w:sz="4" w:space="0" w:color="00000A"/>
              <w:bottom w:val="single" w:sz="4" w:space="0" w:color="00000A"/>
            </w:tcBorders>
            <w:vAlign w:val="center"/>
          </w:tcPr>
          <w:p w:rsidR="00A669A4" w:rsidRPr="006F6A72" w:rsidRDefault="00A669A4" w:rsidP="006F6A72">
            <w:pPr>
              <w:jc w:val="center"/>
              <w:rPr>
                <w:rFonts w:ascii="Times New Roman" w:hAnsi="Times New Roman" w:cs="Times New Roman"/>
                <w:lang w:val="en-US" w:eastAsia="en-US"/>
              </w:rPr>
            </w:pPr>
          </w:p>
        </w:tc>
      </w:tr>
    </w:tbl>
    <w:p w:rsidR="00A669A4" w:rsidRPr="00A03690" w:rsidRDefault="00A669A4" w:rsidP="00301C00">
      <w:pPr>
        <w:ind w:firstLine="709"/>
        <w:jc w:val="both"/>
        <w:rPr>
          <w:rFonts w:ascii="Times New Roman" w:hAnsi="Times New Roman" w:cs="Times New Roman"/>
          <w:sz w:val="22"/>
          <w:szCs w:val="22"/>
        </w:rPr>
      </w:pPr>
      <w:r w:rsidRPr="00A03690">
        <w:rPr>
          <w:rFonts w:ascii="Times New Roman" w:hAnsi="Times New Roman" w:cs="Times New Roman"/>
          <w:sz w:val="22"/>
          <w:szCs w:val="22"/>
        </w:rPr>
        <w:t xml:space="preserve">Взаимных претензий по качеству и количеству поставленного Товара и размера вознаграждения за поставленный Товар, Стороны не имеют.  </w:t>
      </w:r>
    </w:p>
    <w:p w:rsidR="00A669A4" w:rsidRPr="00A03690" w:rsidRDefault="00A669A4" w:rsidP="00301C00">
      <w:pPr>
        <w:jc w:val="both"/>
        <w:rPr>
          <w:rFonts w:ascii="Times New Roman" w:hAnsi="Times New Roman" w:cs="Times New Roman"/>
          <w:sz w:val="22"/>
          <w:szCs w:val="22"/>
        </w:rPr>
      </w:pPr>
      <w:r w:rsidRPr="00A03690">
        <w:rPr>
          <w:rFonts w:ascii="Times New Roman" w:hAnsi="Times New Roman" w:cs="Times New Roman"/>
          <w:sz w:val="22"/>
          <w:szCs w:val="22"/>
        </w:rPr>
        <w:t>Стоимость поставленного Товара</w:t>
      </w:r>
      <w:proofErr w:type="gramStart"/>
      <w:r w:rsidRPr="00A03690">
        <w:rPr>
          <w:rFonts w:ascii="Times New Roman" w:hAnsi="Times New Roman" w:cs="Times New Roman"/>
          <w:sz w:val="22"/>
          <w:szCs w:val="22"/>
        </w:rPr>
        <w:t xml:space="preserve"> ______________(                                     ) </w:t>
      </w:r>
      <w:proofErr w:type="gramEnd"/>
      <w:r w:rsidRPr="00A03690">
        <w:rPr>
          <w:rFonts w:ascii="Times New Roman" w:hAnsi="Times New Roman" w:cs="Times New Roman"/>
          <w:sz w:val="22"/>
          <w:szCs w:val="22"/>
        </w:rPr>
        <w:t>рублей ____ копеек.</w:t>
      </w:r>
    </w:p>
    <w:tbl>
      <w:tblPr>
        <w:tblW w:w="5000" w:type="pct"/>
        <w:tblInd w:w="-106" w:type="dxa"/>
        <w:tblLook w:val="01E0" w:firstRow="1" w:lastRow="1" w:firstColumn="1" w:lastColumn="1" w:noHBand="0" w:noVBand="0"/>
      </w:tblPr>
      <w:tblGrid>
        <w:gridCol w:w="4753"/>
        <w:gridCol w:w="4958"/>
      </w:tblGrid>
      <w:tr w:rsidR="00887C48" w:rsidRPr="00E14645" w:rsidTr="00194EBC">
        <w:trPr>
          <w:trHeight w:val="80"/>
        </w:trPr>
        <w:tc>
          <w:tcPr>
            <w:tcW w:w="2447" w:type="pct"/>
          </w:tcPr>
          <w:p w:rsidR="00194EBC" w:rsidRDefault="00194EBC" w:rsidP="0023587A">
            <w:pPr>
              <w:pStyle w:val="a3"/>
              <w:spacing w:before="0" w:after="0" w:line="240" w:lineRule="auto"/>
              <w:ind w:firstLine="0"/>
              <w:jc w:val="center"/>
              <w:rPr>
                <w:rFonts w:ascii="Times New Roman" w:hAnsi="Times New Roman" w:cs="Times New Roman"/>
                <w:b/>
                <w:bCs/>
                <w:sz w:val="22"/>
                <w:szCs w:val="22"/>
              </w:rPr>
            </w:pPr>
          </w:p>
          <w:p w:rsidR="00887C48" w:rsidRDefault="00887C48" w:rsidP="0023587A">
            <w:pPr>
              <w:pStyle w:val="a3"/>
              <w:spacing w:before="0" w:after="0" w:line="240" w:lineRule="auto"/>
              <w:ind w:firstLine="0"/>
              <w:jc w:val="center"/>
              <w:rPr>
                <w:rFonts w:ascii="Times New Roman" w:hAnsi="Times New Roman" w:cs="Times New Roman"/>
                <w:b/>
                <w:bCs/>
                <w:sz w:val="22"/>
                <w:szCs w:val="22"/>
              </w:rPr>
            </w:pPr>
            <w:r w:rsidRPr="00966F84">
              <w:rPr>
                <w:rFonts w:ascii="Times New Roman" w:hAnsi="Times New Roman" w:cs="Times New Roman"/>
                <w:b/>
                <w:bCs/>
                <w:sz w:val="22"/>
                <w:szCs w:val="22"/>
              </w:rPr>
              <w:t>Государственный заказчик</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 xml:space="preserve">ФКУ ИК-11 УФСИН России </w:t>
            </w:r>
            <w:proofErr w:type="gramStart"/>
            <w:r w:rsidRPr="00D47363">
              <w:rPr>
                <w:rFonts w:ascii="PT Astra Serif" w:hAnsi="PT Astra Serif"/>
              </w:rPr>
              <w:t>по</w:t>
            </w:r>
            <w:proofErr w:type="gramEnd"/>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 xml:space="preserve">Ставропольскому краю </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355044, г. Ставрополь-44</w:t>
            </w:r>
          </w:p>
          <w:p w:rsidR="00887C48" w:rsidRDefault="00887C48" w:rsidP="0023587A">
            <w:pPr>
              <w:spacing w:line="276" w:lineRule="auto"/>
              <w:ind w:left="34" w:right="-107"/>
              <w:contextualSpacing/>
              <w:rPr>
                <w:rFonts w:ascii="PT Astra Serif" w:hAnsi="PT Astra Serif"/>
              </w:rPr>
            </w:pPr>
            <w:r w:rsidRPr="00D47363">
              <w:rPr>
                <w:rFonts w:ascii="PT Astra Serif" w:hAnsi="PT Astra Serif"/>
              </w:rPr>
              <w:t>ОКПО 08827294</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ИНН 2635001547</w:t>
            </w:r>
          </w:p>
          <w:p w:rsidR="00887C48" w:rsidRDefault="00887C48" w:rsidP="0023587A">
            <w:pPr>
              <w:spacing w:line="276" w:lineRule="auto"/>
              <w:ind w:left="34" w:right="-107"/>
              <w:contextualSpacing/>
              <w:rPr>
                <w:rFonts w:ascii="PT Astra Serif" w:hAnsi="PT Astra Serif"/>
              </w:rPr>
            </w:pPr>
            <w:r w:rsidRPr="00D47363">
              <w:rPr>
                <w:rFonts w:ascii="PT Astra Serif" w:hAnsi="PT Astra Serif"/>
              </w:rPr>
              <w:t>КПП 263501001</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ОКТМО 07701000</w:t>
            </w:r>
          </w:p>
          <w:p w:rsidR="00887C48" w:rsidRDefault="00887C48" w:rsidP="0023587A">
            <w:pPr>
              <w:spacing w:line="276" w:lineRule="auto"/>
              <w:ind w:left="34" w:right="-107"/>
              <w:contextualSpacing/>
              <w:rPr>
                <w:rFonts w:ascii="PT Astra Serif" w:hAnsi="PT Astra Serif"/>
              </w:rPr>
            </w:pPr>
            <w:r w:rsidRPr="00D47363">
              <w:rPr>
                <w:rFonts w:ascii="PT Astra Serif" w:hAnsi="PT Astra Serif"/>
              </w:rPr>
              <w:t>ОГРН 1022601952999</w:t>
            </w:r>
          </w:p>
          <w:p w:rsidR="00887C48" w:rsidRDefault="00887C48" w:rsidP="0023587A">
            <w:pPr>
              <w:spacing w:line="276" w:lineRule="auto"/>
              <w:ind w:left="34" w:right="-107"/>
              <w:contextualSpacing/>
              <w:rPr>
                <w:rFonts w:ascii="PT Astra Serif" w:hAnsi="PT Astra Serif"/>
              </w:rPr>
            </w:pPr>
            <w:r w:rsidRPr="00D47363">
              <w:rPr>
                <w:rFonts w:ascii="PT Astra Serif" w:hAnsi="PT Astra Serif"/>
              </w:rPr>
              <w:t>БИК 012202102</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Лицевой счет 03211195280</w:t>
            </w:r>
          </w:p>
          <w:p w:rsidR="00887C48" w:rsidRPr="00D47363" w:rsidRDefault="00887C48" w:rsidP="0023587A">
            <w:pPr>
              <w:spacing w:line="276" w:lineRule="auto"/>
              <w:ind w:left="34" w:right="-107"/>
              <w:contextualSpacing/>
              <w:rPr>
                <w:rFonts w:ascii="PT Astra Serif" w:hAnsi="PT Astra Serif"/>
              </w:rPr>
            </w:pPr>
            <w:proofErr w:type="gramStart"/>
            <w:r w:rsidRPr="00D47363">
              <w:rPr>
                <w:rFonts w:ascii="PT Astra Serif" w:hAnsi="PT Astra Serif"/>
              </w:rPr>
              <w:t>р</w:t>
            </w:r>
            <w:proofErr w:type="gramEnd"/>
            <w:r w:rsidRPr="00D47363">
              <w:rPr>
                <w:rFonts w:ascii="PT Astra Serif" w:hAnsi="PT Astra Serif"/>
              </w:rPr>
              <w:t>/</w:t>
            </w:r>
            <w:proofErr w:type="spellStart"/>
            <w:r w:rsidRPr="00D47363">
              <w:rPr>
                <w:rFonts w:ascii="PT Astra Serif" w:hAnsi="PT Astra Serif"/>
              </w:rPr>
              <w:t>сч</w:t>
            </w:r>
            <w:proofErr w:type="spellEnd"/>
            <w:r w:rsidRPr="00D47363">
              <w:rPr>
                <w:rFonts w:ascii="PT Astra Serif" w:hAnsi="PT Astra Serif"/>
              </w:rPr>
              <w:t xml:space="preserve"> 03211643000000013243 </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к/</w:t>
            </w:r>
            <w:proofErr w:type="spellStart"/>
            <w:r w:rsidRPr="00D47363">
              <w:rPr>
                <w:rFonts w:ascii="PT Astra Serif" w:hAnsi="PT Astra Serif"/>
              </w:rPr>
              <w:t>сч</w:t>
            </w:r>
            <w:proofErr w:type="spellEnd"/>
            <w:r w:rsidRPr="00D47363">
              <w:rPr>
                <w:rFonts w:ascii="PT Astra Serif" w:hAnsi="PT Astra Serif"/>
              </w:rPr>
              <w:t xml:space="preserve"> 40102810745370000024</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ОКЦ №1 ВВГУ Банка России//</w:t>
            </w:r>
          </w:p>
          <w:p w:rsidR="00887C48" w:rsidRPr="00D47363" w:rsidRDefault="00887C48" w:rsidP="0023587A">
            <w:pPr>
              <w:spacing w:line="276" w:lineRule="auto"/>
              <w:ind w:left="34" w:right="-107"/>
              <w:contextualSpacing/>
              <w:rPr>
                <w:rFonts w:ascii="PT Astra Serif" w:hAnsi="PT Astra Serif"/>
              </w:rPr>
            </w:pPr>
            <w:r w:rsidRPr="00D47363">
              <w:rPr>
                <w:rFonts w:ascii="PT Astra Serif" w:hAnsi="PT Astra Serif"/>
              </w:rPr>
              <w:t>УФК по Нижегородской области,</w:t>
            </w:r>
            <w:r>
              <w:rPr>
                <w:rFonts w:ascii="PT Astra Serif" w:hAnsi="PT Astra Serif"/>
              </w:rPr>
              <w:t xml:space="preserve"> </w:t>
            </w:r>
            <w:r w:rsidRPr="00D47363">
              <w:rPr>
                <w:rFonts w:ascii="PT Astra Serif" w:hAnsi="PT Astra Serif"/>
              </w:rPr>
              <w:t>г. Нижний Новгород.</w:t>
            </w:r>
          </w:p>
          <w:p w:rsidR="00176740" w:rsidRPr="002030A8" w:rsidRDefault="00887C48" w:rsidP="0023587A">
            <w:pPr>
              <w:pStyle w:val="ae"/>
              <w:ind w:left="34" w:right="-107"/>
              <w:jc w:val="both"/>
              <w:rPr>
                <w:rFonts w:ascii="PT Astra Serif" w:hAnsi="PT Astra Serif"/>
                <w:lang w:val="en-US"/>
              </w:rPr>
            </w:pPr>
            <w:r w:rsidRPr="00D47363">
              <w:rPr>
                <w:rFonts w:ascii="PT Astra Serif" w:hAnsi="PT Astra Serif"/>
                <w:lang w:val="en-US"/>
              </w:rPr>
              <w:t>E</w:t>
            </w:r>
            <w:r w:rsidRPr="002030A8">
              <w:rPr>
                <w:rFonts w:ascii="PT Astra Serif" w:hAnsi="PT Astra Serif"/>
                <w:lang w:val="en-US"/>
              </w:rPr>
              <w:t>-</w:t>
            </w:r>
            <w:r w:rsidRPr="00D47363">
              <w:rPr>
                <w:rFonts w:ascii="PT Astra Serif" w:hAnsi="PT Astra Serif"/>
                <w:lang w:val="en-US"/>
              </w:rPr>
              <w:t>mail</w:t>
            </w:r>
            <w:r w:rsidRPr="002030A8">
              <w:rPr>
                <w:rFonts w:ascii="PT Astra Serif" w:hAnsi="PT Astra Serif"/>
                <w:lang w:val="en-US"/>
              </w:rPr>
              <w:t xml:space="preserve">: </w:t>
            </w:r>
            <w:r w:rsidRPr="00D47363">
              <w:rPr>
                <w:rFonts w:ascii="PT Astra Serif" w:hAnsi="PT Astra Serif"/>
                <w:lang w:val="en-US"/>
              </w:rPr>
              <w:t>fgy</w:t>
            </w:r>
            <w:r w:rsidRPr="002030A8">
              <w:rPr>
                <w:rFonts w:ascii="PT Astra Serif" w:hAnsi="PT Astra Serif"/>
                <w:lang w:val="en-US"/>
              </w:rPr>
              <w:t>_</w:t>
            </w:r>
            <w:r w:rsidRPr="00D47363">
              <w:rPr>
                <w:rFonts w:ascii="PT Astra Serif" w:hAnsi="PT Astra Serif"/>
                <w:lang w:val="en-US"/>
              </w:rPr>
              <w:t>ik</w:t>
            </w:r>
            <w:r w:rsidRPr="002030A8">
              <w:rPr>
                <w:rFonts w:ascii="PT Astra Serif" w:hAnsi="PT Astra Serif"/>
                <w:lang w:val="en-US"/>
              </w:rPr>
              <w:t>11@</w:t>
            </w:r>
            <w:r w:rsidRPr="00D47363">
              <w:rPr>
                <w:rFonts w:ascii="PT Astra Serif" w:hAnsi="PT Astra Serif"/>
                <w:lang w:val="en-US"/>
              </w:rPr>
              <w:t>mail</w:t>
            </w:r>
            <w:r w:rsidRPr="002030A8">
              <w:rPr>
                <w:rFonts w:ascii="PT Astra Serif" w:hAnsi="PT Astra Serif"/>
                <w:lang w:val="en-US"/>
              </w:rPr>
              <w:t>.</w:t>
            </w:r>
            <w:r w:rsidRPr="00D47363">
              <w:rPr>
                <w:rFonts w:ascii="PT Astra Serif" w:hAnsi="PT Astra Serif"/>
                <w:lang w:val="en-US"/>
              </w:rPr>
              <w:t>ru</w:t>
            </w:r>
            <w:r w:rsidRPr="002030A8">
              <w:rPr>
                <w:rFonts w:ascii="PT Astra Serif" w:hAnsi="PT Astra Serif"/>
                <w:lang w:val="en-US"/>
              </w:rPr>
              <w:t xml:space="preserve"> </w:t>
            </w:r>
          </w:p>
          <w:p w:rsidR="00887C48" w:rsidRPr="00176740" w:rsidRDefault="00176740" w:rsidP="0023587A">
            <w:pPr>
              <w:pStyle w:val="ae"/>
              <w:ind w:left="34" w:right="-107"/>
              <w:jc w:val="both"/>
              <w:rPr>
                <w:rFonts w:ascii="Times New Roman" w:hAnsi="Times New Roman"/>
              </w:rPr>
            </w:pPr>
            <w:r w:rsidRPr="00D47363">
              <w:rPr>
                <w:rFonts w:ascii="PT Astra Serif" w:hAnsi="PT Astra Serif"/>
              </w:rPr>
              <w:t>Факс/тел.: 94-80-7</w:t>
            </w:r>
            <w:r w:rsidRPr="00C865C4">
              <w:rPr>
                <w:rFonts w:ascii="PT Astra Serif" w:hAnsi="PT Astra Serif"/>
              </w:rPr>
              <w:t>7</w:t>
            </w:r>
          </w:p>
          <w:p w:rsidR="00887C48" w:rsidRPr="00B06846" w:rsidRDefault="00887C48" w:rsidP="0023587A">
            <w:pPr>
              <w:pStyle w:val="12"/>
              <w:keepNext/>
              <w:keepLines/>
              <w:shd w:val="clear" w:color="auto" w:fill="auto"/>
              <w:tabs>
                <w:tab w:val="left" w:pos="5837"/>
              </w:tabs>
              <w:spacing w:after="0" w:line="240" w:lineRule="auto"/>
              <w:rPr>
                <w:rFonts w:ascii="Times New Roman" w:hAnsi="Times New Roman"/>
                <w:spacing w:val="-2"/>
                <w:lang w:eastAsia="en-US"/>
              </w:rPr>
            </w:pPr>
            <w:r w:rsidRPr="00B06846">
              <w:rPr>
                <w:rFonts w:ascii="Times New Roman" w:hAnsi="Times New Roman"/>
                <w:sz w:val="22"/>
                <w:szCs w:val="22"/>
                <w:lang w:eastAsia="en-US"/>
              </w:rPr>
              <w:t>__________________/</w:t>
            </w:r>
            <w:r>
              <w:rPr>
                <w:rFonts w:ascii="Times New Roman" w:hAnsi="Times New Roman"/>
                <w:sz w:val="22"/>
                <w:szCs w:val="22"/>
                <w:lang w:eastAsia="en-US"/>
              </w:rPr>
              <w:t xml:space="preserve">_____________________ </w:t>
            </w:r>
            <w:r w:rsidRPr="00B06846">
              <w:rPr>
                <w:rFonts w:ascii="Times New Roman" w:hAnsi="Times New Roman"/>
                <w:sz w:val="22"/>
                <w:szCs w:val="22"/>
                <w:lang w:eastAsia="en-US"/>
              </w:rPr>
              <w:t>/</w:t>
            </w:r>
          </w:p>
          <w:p w:rsidR="00887C48" w:rsidRPr="008763F8" w:rsidRDefault="00887C48" w:rsidP="0023587A">
            <w:pPr>
              <w:suppressAutoHyphens/>
              <w:jc w:val="both"/>
              <w:rPr>
                <w:rFonts w:ascii="Times New Roman" w:hAnsi="Times New Roman" w:cs="Times New Roman"/>
                <w:color w:val="auto"/>
                <w:lang w:eastAsia="ar-SA"/>
              </w:rPr>
            </w:pPr>
            <w:r w:rsidRPr="00B01AF2">
              <w:rPr>
                <w:rFonts w:ascii="Times New Roman" w:hAnsi="Times New Roman"/>
                <w:sz w:val="22"/>
                <w:szCs w:val="22"/>
                <w:lang w:eastAsia="en-US"/>
              </w:rPr>
              <w:t>МП</w:t>
            </w:r>
          </w:p>
          <w:p w:rsidR="00887C48" w:rsidRPr="00966F84" w:rsidRDefault="00887C48" w:rsidP="0023587A">
            <w:pPr>
              <w:pStyle w:val="a3"/>
              <w:spacing w:before="0" w:after="0" w:line="240" w:lineRule="auto"/>
              <w:ind w:firstLine="0"/>
              <w:rPr>
                <w:rFonts w:ascii="Times New Roman" w:hAnsi="Times New Roman" w:cs="Times New Roman"/>
                <w:color w:val="000000"/>
                <w:sz w:val="22"/>
                <w:szCs w:val="22"/>
              </w:rPr>
            </w:pPr>
          </w:p>
        </w:tc>
        <w:tc>
          <w:tcPr>
            <w:tcW w:w="2553" w:type="pct"/>
          </w:tcPr>
          <w:p w:rsidR="00194EBC" w:rsidRDefault="00194EBC" w:rsidP="0023587A">
            <w:pPr>
              <w:ind w:right="10"/>
              <w:jc w:val="center"/>
              <w:rPr>
                <w:rFonts w:ascii="Times New Roman" w:hAnsi="Times New Roman" w:cs="Times New Roman"/>
                <w:b/>
                <w:bCs/>
                <w:color w:val="auto"/>
                <w:sz w:val="22"/>
                <w:szCs w:val="22"/>
              </w:rPr>
            </w:pPr>
          </w:p>
          <w:p w:rsidR="00887C48" w:rsidRDefault="00887C48" w:rsidP="0023587A">
            <w:pPr>
              <w:ind w:right="10"/>
              <w:jc w:val="center"/>
              <w:rPr>
                <w:rFonts w:ascii="Times New Roman" w:hAnsi="Times New Roman" w:cs="Times New Roman"/>
                <w:b/>
                <w:bCs/>
                <w:color w:val="auto"/>
                <w:sz w:val="22"/>
                <w:szCs w:val="22"/>
              </w:rPr>
            </w:pPr>
            <w:r w:rsidRPr="00966F84">
              <w:rPr>
                <w:rFonts w:ascii="Times New Roman" w:hAnsi="Times New Roman" w:cs="Times New Roman"/>
                <w:b/>
                <w:bCs/>
                <w:color w:val="auto"/>
                <w:sz w:val="22"/>
                <w:szCs w:val="22"/>
              </w:rPr>
              <w:t>Поставщик</w:t>
            </w:r>
          </w:p>
          <w:p w:rsidR="00887C48" w:rsidRPr="00966F84" w:rsidRDefault="00887C48" w:rsidP="0023587A">
            <w:pPr>
              <w:ind w:right="10"/>
              <w:jc w:val="center"/>
              <w:rPr>
                <w:rFonts w:ascii="Times New Roman" w:hAnsi="Times New Roman" w:cs="Times New Roman"/>
              </w:rPr>
            </w:pPr>
          </w:p>
          <w:p w:rsidR="00887C48" w:rsidRPr="006C7747"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Default="00887C48" w:rsidP="0023587A">
            <w:pPr>
              <w:pStyle w:val="12"/>
              <w:keepNext/>
              <w:keepLines/>
              <w:shd w:val="clear" w:color="auto" w:fill="auto"/>
              <w:tabs>
                <w:tab w:val="left" w:pos="5837"/>
              </w:tabs>
              <w:spacing w:after="0" w:line="240" w:lineRule="auto"/>
              <w:rPr>
                <w:rFonts w:ascii="Times New Roman" w:hAnsi="Times New Roman"/>
                <w:sz w:val="22"/>
                <w:szCs w:val="22"/>
                <w:lang w:eastAsia="en-US"/>
              </w:rPr>
            </w:pPr>
          </w:p>
          <w:p w:rsidR="00887C48" w:rsidRPr="006C7747" w:rsidRDefault="00887C48" w:rsidP="0023587A">
            <w:pPr>
              <w:pStyle w:val="12"/>
              <w:keepNext/>
              <w:keepLines/>
              <w:shd w:val="clear" w:color="auto" w:fill="auto"/>
              <w:tabs>
                <w:tab w:val="left" w:pos="5837"/>
              </w:tabs>
              <w:spacing w:after="0" w:line="240" w:lineRule="auto"/>
              <w:rPr>
                <w:rFonts w:ascii="Times New Roman" w:hAnsi="Times New Roman"/>
                <w:spacing w:val="-2"/>
                <w:lang w:eastAsia="en-US"/>
              </w:rPr>
            </w:pPr>
            <w:r w:rsidRPr="00B01AF2">
              <w:rPr>
                <w:rFonts w:ascii="Times New Roman" w:hAnsi="Times New Roman"/>
                <w:sz w:val="22"/>
                <w:szCs w:val="22"/>
                <w:lang w:eastAsia="en-US"/>
              </w:rPr>
              <w:t>_________________/</w:t>
            </w:r>
            <w:r>
              <w:rPr>
                <w:rFonts w:ascii="Times New Roman" w:hAnsi="Times New Roman"/>
                <w:sz w:val="22"/>
                <w:szCs w:val="22"/>
                <w:lang w:eastAsia="en-US"/>
              </w:rPr>
              <w:t>________________________</w:t>
            </w:r>
            <w:r w:rsidRPr="00B01AF2">
              <w:rPr>
                <w:rFonts w:ascii="Times New Roman" w:hAnsi="Times New Roman"/>
                <w:sz w:val="22"/>
                <w:szCs w:val="22"/>
                <w:lang w:eastAsia="en-US"/>
              </w:rPr>
              <w:t>/</w:t>
            </w:r>
          </w:p>
          <w:p w:rsidR="00887C48" w:rsidRPr="00E14645" w:rsidRDefault="00887C48" w:rsidP="0023587A">
            <w:pPr>
              <w:suppressAutoHyphens/>
              <w:jc w:val="both"/>
              <w:rPr>
                <w:rFonts w:ascii="Times New Roman" w:hAnsi="Times New Roman" w:cs="Times New Roman"/>
                <w:lang w:eastAsia="en-US"/>
              </w:rPr>
            </w:pPr>
            <w:r w:rsidRPr="00B01AF2">
              <w:rPr>
                <w:rFonts w:ascii="Times New Roman" w:hAnsi="Times New Roman"/>
                <w:sz w:val="22"/>
                <w:szCs w:val="22"/>
                <w:lang w:eastAsia="en-US"/>
              </w:rPr>
              <w:t>МП</w:t>
            </w:r>
          </w:p>
        </w:tc>
      </w:tr>
    </w:tbl>
    <w:p w:rsidR="00A669A4" w:rsidRPr="00A03690" w:rsidRDefault="00A669A4" w:rsidP="00194EBC">
      <w:pPr>
        <w:pStyle w:val="a3"/>
        <w:tabs>
          <w:tab w:val="left" w:pos="2850"/>
          <w:tab w:val="left" w:leader="underscore" w:pos="2998"/>
          <w:tab w:val="left" w:pos="7170"/>
        </w:tabs>
        <w:spacing w:after="0" w:line="240" w:lineRule="auto"/>
        <w:ind w:hanging="142"/>
        <w:jc w:val="center"/>
        <w:rPr>
          <w:rFonts w:ascii="Times New Roman" w:hAnsi="Times New Roman" w:cs="Times New Roman"/>
          <w:sz w:val="22"/>
          <w:szCs w:val="22"/>
        </w:rPr>
      </w:pPr>
    </w:p>
    <w:sectPr w:rsidR="00A669A4" w:rsidRPr="00A03690" w:rsidSect="00194EBC">
      <w:pgSz w:w="11905" w:h="16837"/>
      <w:pgMar w:top="851" w:right="709" w:bottom="737"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5FD" w:rsidRDefault="006D05FD" w:rsidP="00833395">
      <w:r>
        <w:separator/>
      </w:r>
    </w:p>
  </w:endnote>
  <w:endnote w:type="continuationSeparator" w:id="0">
    <w:p w:rsidR="006D05FD" w:rsidRDefault="006D05FD" w:rsidP="0083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5FD" w:rsidRDefault="006D05FD" w:rsidP="00833395">
      <w:r>
        <w:separator/>
      </w:r>
    </w:p>
  </w:footnote>
  <w:footnote w:type="continuationSeparator" w:id="0">
    <w:p w:rsidR="006D05FD" w:rsidRDefault="006D05FD" w:rsidP="00833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D6017B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DB759E8"/>
    <w:multiLevelType w:val="hybridMultilevel"/>
    <w:tmpl w:val="1FCAC8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8E45BC9"/>
    <w:multiLevelType w:val="multilevel"/>
    <w:tmpl w:val="8BBE8A36"/>
    <w:lvl w:ilvl="0">
      <w:start w:val="6"/>
      <w:numFmt w:val="decimal"/>
      <w:lvlText w:val="%1."/>
      <w:lvlJc w:val="left"/>
      <w:pPr>
        <w:ind w:left="720"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289" w:hanging="108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424" w:hanging="1800"/>
      </w:pPr>
      <w:rPr>
        <w:rFonts w:hint="default"/>
      </w:rPr>
    </w:lvl>
  </w:abstractNum>
  <w:abstractNum w:abstractNumId="3">
    <w:nsid w:val="38BD66F2"/>
    <w:multiLevelType w:val="hybridMultilevel"/>
    <w:tmpl w:val="EC3AEBF6"/>
    <w:lvl w:ilvl="0" w:tplc="D902C21A">
      <w:start w:val="1"/>
      <w:numFmt w:val="decimal"/>
      <w:lvlText w:val="%1."/>
      <w:lvlJc w:val="left"/>
      <w:pPr>
        <w:ind w:left="1084" w:hanging="360"/>
      </w:pPr>
      <w:rPr>
        <w:rFonts w:hint="default"/>
      </w:rPr>
    </w:lvl>
    <w:lvl w:ilvl="1" w:tplc="04190019">
      <w:start w:val="1"/>
      <w:numFmt w:val="lowerLetter"/>
      <w:lvlText w:val="%2."/>
      <w:lvlJc w:val="left"/>
      <w:pPr>
        <w:ind w:left="1804" w:hanging="360"/>
      </w:pPr>
    </w:lvl>
    <w:lvl w:ilvl="2" w:tplc="0419001B">
      <w:start w:val="1"/>
      <w:numFmt w:val="lowerRoman"/>
      <w:lvlText w:val="%3."/>
      <w:lvlJc w:val="right"/>
      <w:pPr>
        <w:ind w:left="2524" w:hanging="180"/>
      </w:pPr>
    </w:lvl>
    <w:lvl w:ilvl="3" w:tplc="0419000F">
      <w:start w:val="1"/>
      <w:numFmt w:val="decimal"/>
      <w:lvlText w:val="%4."/>
      <w:lvlJc w:val="left"/>
      <w:pPr>
        <w:ind w:left="3244" w:hanging="360"/>
      </w:pPr>
    </w:lvl>
    <w:lvl w:ilvl="4" w:tplc="04190019">
      <w:start w:val="1"/>
      <w:numFmt w:val="lowerLetter"/>
      <w:lvlText w:val="%5."/>
      <w:lvlJc w:val="left"/>
      <w:pPr>
        <w:ind w:left="3964" w:hanging="360"/>
      </w:pPr>
    </w:lvl>
    <w:lvl w:ilvl="5" w:tplc="0419001B">
      <w:start w:val="1"/>
      <w:numFmt w:val="lowerRoman"/>
      <w:lvlText w:val="%6."/>
      <w:lvlJc w:val="right"/>
      <w:pPr>
        <w:ind w:left="4684" w:hanging="180"/>
      </w:pPr>
    </w:lvl>
    <w:lvl w:ilvl="6" w:tplc="0419000F">
      <w:start w:val="1"/>
      <w:numFmt w:val="decimal"/>
      <w:lvlText w:val="%7."/>
      <w:lvlJc w:val="left"/>
      <w:pPr>
        <w:ind w:left="5404" w:hanging="360"/>
      </w:pPr>
    </w:lvl>
    <w:lvl w:ilvl="7" w:tplc="04190019">
      <w:start w:val="1"/>
      <w:numFmt w:val="lowerLetter"/>
      <w:lvlText w:val="%8."/>
      <w:lvlJc w:val="left"/>
      <w:pPr>
        <w:ind w:left="6124" w:hanging="360"/>
      </w:pPr>
    </w:lvl>
    <w:lvl w:ilvl="8" w:tplc="0419001B">
      <w:start w:val="1"/>
      <w:numFmt w:val="lowerRoman"/>
      <w:lvlText w:val="%9."/>
      <w:lvlJc w:val="right"/>
      <w:pPr>
        <w:ind w:left="6844" w:hanging="180"/>
      </w:pPr>
    </w:lvl>
  </w:abstractNum>
  <w:abstractNum w:abstractNumId="4">
    <w:nsid w:val="4E694C12"/>
    <w:multiLevelType w:val="hybridMultilevel"/>
    <w:tmpl w:val="E6F025E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06D1158"/>
    <w:multiLevelType w:val="multilevel"/>
    <w:tmpl w:val="8BBE8A36"/>
    <w:lvl w:ilvl="0">
      <w:start w:val="6"/>
      <w:numFmt w:val="decimal"/>
      <w:lvlText w:val="%1."/>
      <w:lvlJc w:val="left"/>
      <w:pPr>
        <w:ind w:left="720"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289" w:hanging="108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424" w:hanging="1800"/>
      </w:pPr>
      <w:rPr>
        <w:rFonts w:hint="default"/>
      </w:rPr>
    </w:lvl>
  </w:abstractNum>
  <w:abstractNum w:abstractNumId="6">
    <w:nsid w:val="6E307C96"/>
    <w:multiLevelType w:val="hybridMultilevel"/>
    <w:tmpl w:val="C034FF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E5D3842"/>
    <w:multiLevelType w:val="hybridMultilevel"/>
    <w:tmpl w:val="841A684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7E60C15"/>
    <w:multiLevelType w:val="multilevel"/>
    <w:tmpl w:val="CD0CE4D2"/>
    <w:lvl w:ilvl="0">
      <w:start w:val="7"/>
      <w:numFmt w:val="decimal"/>
      <w:lvlText w:val="%1."/>
      <w:lvlJc w:val="left"/>
      <w:pPr>
        <w:ind w:left="720" w:hanging="360"/>
      </w:pPr>
      <w:rPr>
        <w:rFonts w:hint="default"/>
      </w:rPr>
    </w:lvl>
    <w:lvl w:ilvl="1">
      <w:start w:val="5"/>
      <w:numFmt w:val="decimal"/>
      <w:isLgl/>
      <w:lvlText w:val="%1.%2."/>
      <w:lvlJc w:val="left"/>
      <w:pPr>
        <w:ind w:left="1363" w:hanging="72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289" w:hanging="108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424" w:hanging="1800"/>
      </w:pPr>
      <w:rPr>
        <w:rFonts w:hint="default"/>
      </w:rPr>
    </w:lvl>
  </w:abstractNum>
  <w:abstractNum w:abstractNumId="9">
    <w:nsid w:val="7A4D28EA"/>
    <w:multiLevelType w:val="hybridMultilevel"/>
    <w:tmpl w:val="E542DC50"/>
    <w:lvl w:ilvl="0" w:tplc="37AAD5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EFA2331"/>
    <w:multiLevelType w:val="hybridMultilevel"/>
    <w:tmpl w:val="9704FD98"/>
    <w:lvl w:ilvl="0" w:tplc="F4645E3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8"/>
  </w:num>
  <w:num w:numId="4">
    <w:abstractNumId w:val="1"/>
  </w:num>
  <w:num w:numId="5">
    <w:abstractNumId w:val="3"/>
  </w:num>
  <w:num w:numId="6">
    <w:abstractNumId w:val="4"/>
  </w:num>
  <w:num w:numId="7">
    <w:abstractNumId w:val="7"/>
  </w:num>
  <w:num w:numId="8">
    <w:abstractNumId w:val="10"/>
  </w:num>
  <w:num w:numId="9">
    <w:abstractNumId w:val="6"/>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5F5A"/>
    <w:rsid w:val="00001680"/>
    <w:rsid w:val="000018E7"/>
    <w:rsid w:val="00001A22"/>
    <w:rsid w:val="00001C49"/>
    <w:rsid w:val="00002AA4"/>
    <w:rsid w:val="00002F2E"/>
    <w:rsid w:val="00003268"/>
    <w:rsid w:val="0000343C"/>
    <w:rsid w:val="00003A17"/>
    <w:rsid w:val="00003D94"/>
    <w:rsid w:val="00004058"/>
    <w:rsid w:val="00004BF7"/>
    <w:rsid w:val="000051E6"/>
    <w:rsid w:val="00005433"/>
    <w:rsid w:val="0000554E"/>
    <w:rsid w:val="00005EA3"/>
    <w:rsid w:val="0000619A"/>
    <w:rsid w:val="00006542"/>
    <w:rsid w:val="0000751F"/>
    <w:rsid w:val="00007CDE"/>
    <w:rsid w:val="00010E2D"/>
    <w:rsid w:val="00011776"/>
    <w:rsid w:val="00011FDD"/>
    <w:rsid w:val="0001259F"/>
    <w:rsid w:val="00012B15"/>
    <w:rsid w:val="00012BA6"/>
    <w:rsid w:val="00012D5E"/>
    <w:rsid w:val="00012EC7"/>
    <w:rsid w:val="00012F02"/>
    <w:rsid w:val="0001315D"/>
    <w:rsid w:val="00013CE2"/>
    <w:rsid w:val="00013FEA"/>
    <w:rsid w:val="00014284"/>
    <w:rsid w:val="000146A8"/>
    <w:rsid w:val="00014840"/>
    <w:rsid w:val="000150E5"/>
    <w:rsid w:val="0001518D"/>
    <w:rsid w:val="0001570C"/>
    <w:rsid w:val="000165C6"/>
    <w:rsid w:val="00016951"/>
    <w:rsid w:val="00016F87"/>
    <w:rsid w:val="000179D3"/>
    <w:rsid w:val="00017B8A"/>
    <w:rsid w:val="00017DDF"/>
    <w:rsid w:val="00020373"/>
    <w:rsid w:val="00020BB8"/>
    <w:rsid w:val="00021ACD"/>
    <w:rsid w:val="00021F9D"/>
    <w:rsid w:val="00022CA7"/>
    <w:rsid w:val="00022EB2"/>
    <w:rsid w:val="00023660"/>
    <w:rsid w:val="00023F80"/>
    <w:rsid w:val="00024130"/>
    <w:rsid w:val="00024181"/>
    <w:rsid w:val="0002459A"/>
    <w:rsid w:val="00024B7B"/>
    <w:rsid w:val="00024D0D"/>
    <w:rsid w:val="0002569C"/>
    <w:rsid w:val="000262C0"/>
    <w:rsid w:val="00026534"/>
    <w:rsid w:val="000267D7"/>
    <w:rsid w:val="00026A4E"/>
    <w:rsid w:val="00026E5C"/>
    <w:rsid w:val="000302DE"/>
    <w:rsid w:val="000305C2"/>
    <w:rsid w:val="0003075A"/>
    <w:rsid w:val="00030974"/>
    <w:rsid w:val="00030A7A"/>
    <w:rsid w:val="00030E31"/>
    <w:rsid w:val="00030F10"/>
    <w:rsid w:val="00030F11"/>
    <w:rsid w:val="000311F1"/>
    <w:rsid w:val="00031CF8"/>
    <w:rsid w:val="00032A23"/>
    <w:rsid w:val="00032D85"/>
    <w:rsid w:val="00032FF7"/>
    <w:rsid w:val="00033061"/>
    <w:rsid w:val="00033174"/>
    <w:rsid w:val="0003409D"/>
    <w:rsid w:val="00034CF7"/>
    <w:rsid w:val="000351EF"/>
    <w:rsid w:val="00035FFC"/>
    <w:rsid w:val="0003688A"/>
    <w:rsid w:val="000377C1"/>
    <w:rsid w:val="000404D6"/>
    <w:rsid w:val="000404FC"/>
    <w:rsid w:val="000407E7"/>
    <w:rsid w:val="00040E19"/>
    <w:rsid w:val="00041323"/>
    <w:rsid w:val="0004155D"/>
    <w:rsid w:val="0004165A"/>
    <w:rsid w:val="00041943"/>
    <w:rsid w:val="00042470"/>
    <w:rsid w:val="000440B4"/>
    <w:rsid w:val="0004487E"/>
    <w:rsid w:val="00044D63"/>
    <w:rsid w:val="00044FDF"/>
    <w:rsid w:val="00045A45"/>
    <w:rsid w:val="00046143"/>
    <w:rsid w:val="00046D33"/>
    <w:rsid w:val="0005034C"/>
    <w:rsid w:val="0005108B"/>
    <w:rsid w:val="00051765"/>
    <w:rsid w:val="00051F65"/>
    <w:rsid w:val="00052221"/>
    <w:rsid w:val="0005292C"/>
    <w:rsid w:val="00052BC4"/>
    <w:rsid w:val="00054DC3"/>
    <w:rsid w:val="00055146"/>
    <w:rsid w:val="00055AA2"/>
    <w:rsid w:val="00055DEC"/>
    <w:rsid w:val="0005613A"/>
    <w:rsid w:val="00056640"/>
    <w:rsid w:val="000568DA"/>
    <w:rsid w:val="00057B50"/>
    <w:rsid w:val="00060386"/>
    <w:rsid w:val="00060ECF"/>
    <w:rsid w:val="000611E6"/>
    <w:rsid w:val="0006148A"/>
    <w:rsid w:val="000617A8"/>
    <w:rsid w:val="00061EDE"/>
    <w:rsid w:val="000621B6"/>
    <w:rsid w:val="000631B4"/>
    <w:rsid w:val="00064397"/>
    <w:rsid w:val="00064408"/>
    <w:rsid w:val="00064EB6"/>
    <w:rsid w:val="00065020"/>
    <w:rsid w:val="00065821"/>
    <w:rsid w:val="00065C2F"/>
    <w:rsid w:val="00066099"/>
    <w:rsid w:val="00066381"/>
    <w:rsid w:val="000666D6"/>
    <w:rsid w:val="00067230"/>
    <w:rsid w:val="0006799D"/>
    <w:rsid w:val="0007058A"/>
    <w:rsid w:val="0007070A"/>
    <w:rsid w:val="00071A44"/>
    <w:rsid w:val="00071C4C"/>
    <w:rsid w:val="00072027"/>
    <w:rsid w:val="000735AF"/>
    <w:rsid w:val="0007472B"/>
    <w:rsid w:val="000759E4"/>
    <w:rsid w:val="00076473"/>
    <w:rsid w:val="0007678C"/>
    <w:rsid w:val="00076FF4"/>
    <w:rsid w:val="000774F2"/>
    <w:rsid w:val="00077D1B"/>
    <w:rsid w:val="00080EA7"/>
    <w:rsid w:val="000811A4"/>
    <w:rsid w:val="000817AE"/>
    <w:rsid w:val="00081887"/>
    <w:rsid w:val="00081F2C"/>
    <w:rsid w:val="00081FC4"/>
    <w:rsid w:val="000828E0"/>
    <w:rsid w:val="00082F9A"/>
    <w:rsid w:val="00083534"/>
    <w:rsid w:val="000843DA"/>
    <w:rsid w:val="00084BBF"/>
    <w:rsid w:val="00085338"/>
    <w:rsid w:val="0008584E"/>
    <w:rsid w:val="00086773"/>
    <w:rsid w:val="000868A5"/>
    <w:rsid w:val="00086AEB"/>
    <w:rsid w:val="00086B88"/>
    <w:rsid w:val="00086D55"/>
    <w:rsid w:val="000908FA"/>
    <w:rsid w:val="00090CD6"/>
    <w:rsid w:val="0009138F"/>
    <w:rsid w:val="00091431"/>
    <w:rsid w:val="000921A9"/>
    <w:rsid w:val="00092CC6"/>
    <w:rsid w:val="00092F1C"/>
    <w:rsid w:val="00093B5D"/>
    <w:rsid w:val="00093C46"/>
    <w:rsid w:val="00093DBF"/>
    <w:rsid w:val="0009496D"/>
    <w:rsid w:val="0009507F"/>
    <w:rsid w:val="00096218"/>
    <w:rsid w:val="00096632"/>
    <w:rsid w:val="000968AB"/>
    <w:rsid w:val="00096DC9"/>
    <w:rsid w:val="00096FBD"/>
    <w:rsid w:val="000976A0"/>
    <w:rsid w:val="00097C40"/>
    <w:rsid w:val="00097EFA"/>
    <w:rsid w:val="000A0222"/>
    <w:rsid w:val="000A0C4D"/>
    <w:rsid w:val="000A0FDD"/>
    <w:rsid w:val="000A1124"/>
    <w:rsid w:val="000A155F"/>
    <w:rsid w:val="000A1AA4"/>
    <w:rsid w:val="000A2536"/>
    <w:rsid w:val="000A2582"/>
    <w:rsid w:val="000A3806"/>
    <w:rsid w:val="000A3CE8"/>
    <w:rsid w:val="000A4ADB"/>
    <w:rsid w:val="000A56D9"/>
    <w:rsid w:val="000A5D79"/>
    <w:rsid w:val="000A5E79"/>
    <w:rsid w:val="000A61AD"/>
    <w:rsid w:val="000A657D"/>
    <w:rsid w:val="000A65DE"/>
    <w:rsid w:val="000A6806"/>
    <w:rsid w:val="000A7027"/>
    <w:rsid w:val="000A7399"/>
    <w:rsid w:val="000A75E0"/>
    <w:rsid w:val="000B05E1"/>
    <w:rsid w:val="000B0D7D"/>
    <w:rsid w:val="000B1610"/>
    <w:rsid w:val="000B1A25"/>
    <w:rsid w:val="000B2454"/>
    <w:rsid w:val="000B319A"/>
    <w:rsid w:val="000B3706"/>
    <w:rsid w:val="000B3D5B"/>
    <w:rsid w:val="000B42EB"/>
    <w:rsid w:val="000B46C4"/>
    <w:rsid w:val="000B46F7"/>
    <w:rsid w:val="000B4A97"/>
    <w:rsid w:val="000B5116"/>
    <w:rsid w:val="000B51C9"/>
    <w:rsid w:val="000B5CD5"/>
    <w:rsid w:val="000B5E9C"/>
    <w:rsid w:val="000B5FDE"/>
    <w:rsid w:val="000B6599"/>
    <w:rsid w:val="000B7059"/>
    <w:rsid w:val="000B7B68"/>
    <w:rsid w:val="000B7C73"/>
    <w:rsid w:val="000C0513"/>
    <w:rsid w:val="000C0D90"/>
    <w:rsid w:val="000C0DDC"/>
    <w:rsid w:val="000C18BE"/>
    <w:rsid w:val="000C2190"/>
    <w:rsid w:val="000C23EC"/>
    <w:rsid w:val="000C32E5"/>
    <w:rsid w:val="000C4221"/>
    <w:rsid w:val="000C42DA"/>
    <w:rsid w:val="000C4C8F"/>
    <w:rsid w:val="000C5081"/>
    <w:rsid w:val="000C5336"/>
    <w:rsid w:val="000C56C6"/>
    <w:rsid w:val="000C5961"/>
    <w:rsid w:val="000C5A1E"/>
    <w:rsid w:val="000C5BE7"/>
    <w:rsid w:val="000C5FC9"/>
    <w:rsid w:val="000C6088"/>
    <w:rsid w:val="000C608A"/>
    <w:rsid w:val="000C6493"/>
    <w:rsid w:val="000C6570"/>
    <w:rsid w:val="000C763F"/>
    <w:rsid w:val="000C7D4D"/>
    <w:rsid w:val="000C7DB4"/>
    <w:rsid w:val="000C7F65"/>
    <w:rsid w:val="000D04E9"/>
    <w:rsid w:val="000D0829"/>
    <w:rsid w:val="000D0BAF"/>
    <w:rsid w:val="000D0F56"/>
    <w:rsid w:val="000D1A0C"/>
    <w:rsid w:val="000D24D6"/>
    <w:rsid w:val="000D2F56"/>
    <w:rsid w:val="000D3099"/>
    <w:rsid w:val="000D3248"/>
    <w:rsid w:val="000D32B2"/>
    <w:rsid w:val="000D3596"/>
    <w:rsid w:val="000D42DD"/>
    <w:rsid w:val="000D4735"/>
    <w:rsid w:val="000D4A3A"/>
    <w:rsid w:val="000D4EF6"/>
    <w:rsid w:val="000D5A73"/>
    <w:rsid w:val="000D62DF"/>
    <w:rsid w:val="000D6696"/>
    <w:rsid w:val="000D66C2"/>
    <w:rsid w:val="000D6ED9"/>
    <w:rsid w:val="000D7017"/>
    <w:rsid w:val="000D7382"/>
    <w:rsid w:val="000E04A3"/>
    <w:rsid w:val="000E0D86"/>
    <w:rsid w:val="000E0E8C"/>
    <w:rsid w:val="000E143E"/>
    <w:rsid w:val="000E16A3"/>
    <w:rsid w:val="000E26D1"/>
    <w:rsid w:val="000E361E"/>
    <w:rsid w:val="000E37CF"/>
    <w:rsid w:val="000E41E4"/>
    <w:rsid w:val="000E4278"/>
    <w:rsid w:val="000E44A1"/>
    <w:rsid w:val="000E4E88"/>
    <w:rsid w:val="000E5DF0"/>
    <w:rsid w:val="000E6A62"/>
    <w:rsid w:val="000E6ACF"/>
    <w:rsid w:val="000E75D5"/>
    <w:rsid w:val="000E7F45"/>
    <w:rsid w:val="000F0103"/>
    <w:rsid w:val="000F06A9"/>
    <w:rsid w:val="000F1604"/>
    <w:rsid w:val="000F185A"/>
    <w:rsid w:val="000F1A5A"/>
    <w:rsid w:val="000F2096"/>
    <w:rsid w:val="000F2993"/>
    <w:rsid w:val="000F2C87"/>
    <w:rsid w:val="000F2D57"/>
    <w:rsid w:val="000F586B"/>
    <w:rsid w:val="000F5BB4"/>
    <w:rsid w:val="000F5C8E"/>
    <w:rsid w:val="000F61EB"/>
    <w:rsid w:val="000F64BE"/>
    <w:rsid w:val="000F656A"/>
    <w:rsid w:val="000F6948"/>
    <w:rsid w:val="000F7084"/>
    <w:rsid w:val="000F709D"/>
    <w:rsid w:val="000F712C"/>
    <w:rsid w:val="000F74AA"/>
    <w:rsid w:val="000F760A"/>
    <w:rsid w:val="000F77AF"/>
    <w:rsid w:val="001001FE"/>
    <w:rsid w:val="00101020"/>
    <w:rsid w:val="00101407"/>
    <w:rsid w:val="00101B5F"/>
    <w:rsid w:val="00101C66"/>
    <w:rsid w:val="0010205C"/>
    <w:rsid w:val="00102C78"/>
    <w:rsid w:val="00102D5A"/>
    <w:rsid w:val="001031D9"/>
    <w:rsid w:val="001033A5"/>
    <w:rsid w:val="0010377A"/>
    <w:rsid w:val="001038D3"/>
    <w:rsid w:val="00103DC0"/>
    <w:rsid w:val="00103EF5"/>
    <w:rsid w:val="00104341"/>
    <w:rsid w:val="00104750"/>
    <w:rsid w:val="00105EEC"/>
    <w:rsid w:val="00105FB4"/>
    <w:rsid w:val="00106DAD"/>
    <w:rsid w:val="00107BB6"/>
    <w:rsid w:val="0011071F"/>
    <w:rsid w:val="001109BA"/>
    <w:rsid w:val="00110F1E"/>
    <w:rsid w:val="00110FD7"/>
    <w:rsid w:val="001112F7"/>
    <w:rsid w:val="00112ED4"/>
    <w:rsid w:val="00113292"/>
    <w:rsid w:val="00113306"/>
    <w:rsid w:val="00113DB0"/>
    <w:rsid w:val="00113FA4"/>
    <w:rsid w:val="001145D8"/>
    <w:rsid w:val="00114914"/>
    <w:rsid w:val="00114973"/>
    <w:rsid w:val="00114B8D"/>
    <w:rsid w:val="0011568C"/>
    <w:rsid w:val="0011584D"/>
    <w:rsid w:val="001165E5"/>
    <w:rsid w:val="001166AD"/>
    <w:rsid w:val="00116988"/>
    <w:rsid w:val="0011773B"/>
    <w:rsid w:val="00117ABC"/>
    <w:rsid w:val="00117AE4"/>
    <w:rsid w:val="00120604"/>
    <w:rsid w:val="00120C34"/>
    <w:rsid w:val="00121491"/>
    <w:rsid w:val="00121591"/>
    <w:rsid w:val="00122021"/>
    <w:rsid w:val="001220F7"/>
    <w:rsid w:val="0012331F"/>
    <w:rsid w:val="001234B7"/>
    <w:rsid w:val="00123634"/>
    <w:rsid w:val="001237DF"/>
    <w:rsid w:val="00123B0E"/>
    <w:rsid w:val="00123E6B"/>
    <w:rsid w:val="00124979"/>
    <w:rsid w:val="00124C2E"/>
    <w:rsid w:val="00124E00"/>
    <w:rsid w:val="00125DB1"/>
    <w:rsid w:val="00126440"/>
    <w:rsid w:val="00126EF4"/>
    <w:rsid w:val="001277FA"/>
    <w:rsid w:val="00127CC9"/>
    <w:rsid w:val="00127F87"/>
    <w:rsid w:val="001305C8"/>
    <w:rsid w:val="00130AC5"/>
    <w:rsid w:val="00130DC0"/>
    <w:rsid w:val="00131197"/>
    <w:rsid w:val="00131C21"/>
    <w:rsid w:val="00131E71"/>
    <w:rsid w:val="0013259F"/>
    <w:rsid w:val="001327E8"/>
    <w:rsid w:val="0013320E"/>
    <w:rsid w:val="00133E4B"/>
    <w:rsid w:val="00134AA6"/>
    <w:rsid w:val="0013538D"/>
    <w:rsid w:val="00135B33"/>
    <w:rsid w:val="0013635A"/>
    <w:rsid w:val="001364FA"/>
    <w:rsid w:val="00136D5F"/>
    <w:rsid w:val="00137F9A"/>
    <w:rsid w:val="001400BB"/>
    <w:rsid w:val="001401E2"/>
    <w:rsid w:val="00140C57"/>
    <w:rsid w:val="001415CC"/>
    <w:rsid w:val="00142505"/>
    <w:rsid w:val="0014284F"/>
    <w:rsid w:val="001429F5"/>
    <w:rsid w:val="00142DBC"/>
    <w:rsid w:val="0014321C"/>
    <w:rsid w:val="00143A06"/>
    <w:rsid w:val="00144A22"/>
    <w:rsid w:val="00145A98"/>
    <w:rsid w:val="00145C5D"/>
    <w:rsid w:val="001460D5"/>
    <w:rsid w:val="00146745"/>
    <w:rsid w:val="00146835"/>
    <w:rsid w:val="001468A8"/>
    <w:rsid w:val="0014724D"/>
    <w:rsid w:val="00147EFA"/>
    <w:rsid w:val="0015019B"/>
    <w:rsid w:val="00151A03"/>
    <w:rsid w:val="00152125"/>
    <w:rsid w:val="00152487"/>
    <w:rsid w:val="001524D3"/>
    <w:rsid w:val="00152672"/>
    <w:rsid w:val="0015287B"/>
    <w:rsid w:val="00152D0F"/>
    <w:rsid w:val="00154927"/>
    <w:rsid w:val="00154A48"/>
    <w:rsid w:val="00154EBC"/>
    <w:rsid w:val="001557FE"/>
    <w:rsid w:val="00155890"/>
    <w:rsid w:val="00155F8C"/>
    <w:rsid w:val="0015625F"/>
    <w:rsid w:val="001564C2"/>
    <w:rsid w:val="00156803"/>
    <w:rsid w:val="00156BA0"/>
    <w:rsid w:val="00156CDD"/>
    <w:rsid w:val="00156E99"/>
    <w:rsid w:val="001571ED"/>
    <w:rsid w:val="00161635"/>
    <w:rsid w:val="00161785"/>
    <w:rsid w:val="00161D53"/>
    <w:rsid w:val="00161FC0"/>
    <w:rsid w:val="00162890"/>
    <w:rsid w:val="001629A8"/>
    <w:rsid w:val="0016356E"/>
    <w:rsid w:val="001636F8"/>
    <w:rsid w:val="00163B38"/>
    <w:rsid w:val="00163D18"/>
    <w:rsid w:val="00163D3C"/>
    <w:rsid w:val="00163F52"/>
    <w:rsid w:val="001645C1"/>
    <w:rsid w:val="00164AC5"/>
    <w:rsid w:val="00164B12"/>
    <w:rsid w:val="00164C42"/>
    <w:rsid w:val="00165501"/>
    <w:rsid w:val="001659AB"/>
    <w:rsid w:val="001659FC"/>
    <w:rsid w:val="00165A06"/>
    <w:rsid w:val="00165CFB"/>
    <w:rsid w:val="001664B3"/>
    <w:rsid w:val="00166A45"/>
    <w:rsid w:val="00167437"/>
    <w:rsid w:val="00167716"/>
    <w:rsid w:val="001678E3"/>
    <w:rsid w:val="00170296"/>
    <w:rsid w:val="00170386"/>
    <w:rsid w:val="0017121C"/>
    <w:rsid w:val="001715D5"/>
    <w:rsid w:val="001718C7"/>
    <w:rsid w:val="00171BF6"/>
    <w:rsid w:val="00171CAE"/>
    <w:rsid w:val="00172065"/>
    <w:rsid w:val="001728C8"/>
    <w:rsid w:val="00172B4F"/>
    <w:rsid w:val="00172E2E"/>
    <w:rsid w:val="00172E91"/>
    <w:rsid w:val="001738AA"/>
    <w:rsid w:val="001739BA"/>
    <w:rsid w:val="001739C4"/>
    <w:rsid w:val="00173DE7"/>
    <w:rsid w:val="00173F22"/>
    <w:rsid w:val="00173F82"/>
    <w:rsid w:val="00174EBF"/>
    <w:rsid w:val="001756BA"/>
    <w:rsid w:val="00175719"/>
    <w:rsid w:val="00175F12"/>
    <w:rsid w:val="00175FD0"/>
    <w:rsid w:val="00176499"/>
    <w:rsid w:val="00176740"/>
    <w:rsid w:val="00176836"/>
    <w:rsid w:val="00176922"/>
    <w:rsid w:val="00176FE9"/>
    <w:rsid w:val="00177A2B"/>
    <w:rsid w:val="00177C06"/>
    <w:rsid w:val="00177EC0"/>
    <w:rsid w:val="0018037C"/>
    <w:rsid w:val="00180BF7"/>
    <w:rsid w:val="00180E87"/>
    <w:rsid w:val="0018126E"/>
    <w:rsid w:val="00181826"/>
    <w:rsid w:val="001823F9"/>
    <w:rsid w:val="00182510"/>
    <w:rsid w:val="00182705"/>
    <w:rsid w:val="00182D02"/>
    <w:rsid w:val="0018329A"/>
    <w:rsid w:val="001834D5"/>
    <w:rsid w:val="00183A93"/>
    <w:rsid w:val="0018416B"/>
    <w:rsid w:val="001843A1"/>
    <w:rsid w:val="00184547"/>
    <w:rsid w:val="00185327"/>
    <w:rsid w:val="00185921"/>
    <w:rsid w:val="0018598F"/>
    <w:rsid w:val="00185992"/>
    <w:rsid w:val="0018609E"/>
    <w:rsid w:val="0018674A"/>
    <w:rsid w:val="00186F37"/>
    <w:rsid w:val="00187228"/>
    <w:rsid w:val="00187B1A"/>
    <w:rsid w:val="00187D47"/>
    <w:rsid w:val="00190146"/>
    <w:rsid w:val="00190B0A"/>
    <w:rsid w:val="0019118E"/>
    <w:rsid w:val="00192929"/>
    <w:rsid w:val="00192A8D"/>
    <w:rsid w:val="00192AD4"/>
    <w:rsid w:val="00192C14"/>
    <w:rsid w:val="00193090"/>
    <w:rsid w:val="00193723"/>
    <w:rsid w:val="00193B1B"/>
    <w:rsid w:val="001944E3"/>
    <w:rsid w:val="00194B69"/>
    <w:rsid w:val="00194EBC"/>
    <w:rsid w:val="00194F9E"/>
    <w:rsid w:val="001955C2"/>
    <w:rsid w:val="00195879"/>
    <w:rsid w:val="001966A2"/>
    <w:rsid w:val="001969DF"/>
    <w:rsid w:val="00196AFA"/>
    <w:rsid w:val="00196BA4"/>
    <w:rsid w:val="00196E2A"/>
    <w:rsid w:val="00197881"/>
    <w:rsid w:val="00197955"/>
    <w:rsid w:val="00197FBE"/>
    <w:rsid w:val="001A047A"/>
    <w:rsid w:val="001A1661"/>
    <w:rsid w:val="001A2BB5"/>
    <w:rsid w:val="001A2C28"/>
    <w:rsid w:val="001A2DAF"/>
    <w:rsid w:val="001A3061"/>
    <w:rsid w:val="001A30F6"/>
    <w:rsid w:val="001A3845"/>
    <w:rsid w:val="001A3863"/>
    <w:rsid w:val="001A413B"/>
    <w:rsid w:val="001A41B0"/>
    <w:rsid w:val="001A51E1"/>
    <w:rsid w:val="001A522F"/>
    <w:rsid w:val="001A54C5"/>
    <w:rsid w:val="001A5CF1"/>
    <w:rsid w:val="001A6317"/>
    <w:rsid w:val="001A6ED7"/>
    <w:rsid w:val="001A7C64"/>
    <w:rsid w:val="001B0945"/>
    <w:rsid w:val="001B09AC"/>
    <w:rsid w:val="001B0CC7"/>
    <w:rsid w:val="001B0D41"/>
    <w:rsid w:val="001B1BE0"/>
    <w:rsid w:val="001B2F30"/>
    <w:rsid w:val="001B344B"/>
    <w:rsid w:val="001B360C"/>
    <w:rsid w:val="001B37E5"/>
    <w:rsid w:val="001B3879"/>
    <w:rsid w:val="001B393C"/>
    <w:rsid w:val="001B3E92"/>
    <w:rsid w:val="001B4492"/>
    <w:rsid w:val="001B47D6"/>
    <w:rsid w:val="001B5989"/>
    <w:rsid w:val="001B5E80"/>
    <w:rsid w:val="001B6116"/>
    <w:rsid w:val="001B67A1"/>
    <w:rsid w:val="001B6FE6"/>
    <w:rsid w:val="001B7115"/>
    <w:rsid w:val="001B7344"/>
    <w:rsid w:val="001B7832"/>
    <w:rsid w:val="001B7870"/>
    <w:rsid w:val="001C0DE8"/>
    <w:rsid w:val="001C0EAF"/>
    <w:rsid w:val="001C1042"/>
    <w:rsid w:val="001C13D2"/>
    <w:rsid w:val="001C1D8B"/>
    <w:rsid w:val="001C21BD"/>
    <w:rsid w:val="001C21E9"/>
    <w:rsid w:val="001C252A"/>
    <w:rsid w:val="001C3398"/>
    <w:rsid w:val="001C34AE"/>
    <w:rsid w:val="001C3F55"/>
    <w:rsid w:val="001C4409"/>
    <w:rsid w:val="001C517C"/>
    <w:rsid w:val="001C5B96"/>
    <w:rsid w:val="001C5C04"/>
    <w:rsid w:val="001C63AC"/>
    <w:rsid w:val="001C6B07"/>
    <w:rsid w:val="001C7425"/>
    <w:rsid w:val="001C7B94"/>
    <w:rsid w:val="001D0328"/>
    <w:rsid w:val="001D05F4"/>
    <w:rsid w:val="001D075F"/>
    <w:rsid w:val="001D0DE8"/>
    <w:rsid w:val="001D1736"/>
    <w:rsid w:val="001D212D"/>
    <w:rsid w:val="001D2295"/>
    <w:rsid w:val="001D22C5"/>
    <w:rsid w:val="001D2573"/>
    <w:rsid w:val="001D3780"/>
    <w:rsid w:val="001D3B91"/>
    <w:rsid w:val="001D4A95"/>
    <w:rsid w:val="001D4F91"/>
    <w:rsid w:val="001D519F"/>
    <w:rsid w:val="001D5834"/>
    <w:rsid w:val="001D66CC"/>
    <w:rsid w:val="001D69EA"/>
    <w:rsid w:val="001D6AE4"/>
    <w:rsid w:val="001D6DFC"/>
    <w:rsid w:val="001D6E5C"/>
    <w:rsid w:val="001D700E"/>
    <w:rsid w:val="001D7E37"/>
    <w:rsid w:val="001D7EA1"/>
    <w:rsid w:val="001E00DA"/>
    <w:rsid w:val="001E05B2"/>
    <w:rsid w:val="001E06EB"/>
    <w:rsid w:val="001E075E"/>
    <w:rsid w:val="001E136C"/>
    <w:rsid w:val="001E151B"/>
    <w:rsid w:val="001E1CA2"/>
    <w:rsid w:val="001E1D3D"/>
    <w:rsid w:val="001E1E47"/>
    <w:rsid w:val="001E20BC"/>
    <w:rsid w:val="001E23DE"/>
    <w:rsid w:val="001E25E2"/>
    <w:rsid w:val="001E4D04"/>
    <w:rsid w:val="001E59EF"/>
    <w:rsid w:val="001E601A"/>
    <w:rsid w:val="001E6ADF"/>
    <w:rsid w:val="001E6E4E"/>
    <w:rsid w:val="001E7B57"/>
    <w:rsid w:val="001E7B87"/>
    <w:rsid w:val="001E7DCB"/>
    <w:rsid w:val="001F0271"/>
    <w:rsid w:val="001F0CC6"/>
    <w:rsid w:val="001F186A"/>
    <w:rsid w:val="001F21C0"/>
    <w:rsid w:val="001F275D"/>
    <w:rsid w:val="001F2DFC"/>
    <w:rsid w:val="001F34FE"/>
    <w:rsid w:val="001F4BC6"/>
    <w:rsid w:val="001F54C1"/>
    <w:rsid w:val="001F5668"/>
    <w:rsid w:val="001F5A62"/>
    <w:rsid w:val="001F5F91"/>
    <w:rsid w:val="001F613B"/>
    <w:rsid w:val="001F620D"/>
    <w:rsid w:val="001F6A3C"/>
    <w:rsid w:val="001F71E4"/>
    <w:rsid w:val="001F7649"/>
    <w:rsid w:val="001F7CBD"/>
    <w:rsid w:val="00200008"/>
    <w:rsid w:val="00200AAB"/>
    <w:rsid w:val="002014A7"/>
    <w:rsid w:val="00201E40"/>
    <w:rsid w:val="00202163"/>
    <w:rsid w:val="00202B4C"/>
    <w:rsid w:val="00202C0F"/>
    <w:rsid w:val="002030A8"/>
    <w:rsid w:val="002040F4"/>
    <w:rsid w:val="0020426B"/>
    <w:rsid w:val="002045DA"/>
    <w:rsid w:val="00204853"/>
    <w:rsid w:val="00204D69"/>
    <w:rsid w:val="00204DDA"/>
    <w:rsid w:val="002053F0"/>
    <w:rsid w:val="0020547E"/>
    <w:rsid w:val="00205A14"/>
    <w:rsid w:val="002061E7"/>
    <w:rsid w:val="00206518"/>
    <w:rsid w:val="00206B51"/>
    <w:rsid w:val="002075CA"/>
    <w:rsid w:val="00207EDE"/>
    <w:rsid w:val="002103F0"/>
    <w:rsid w:val="002105F5"/>
    <w:rsid w:val="00210749"/>
    <w:rsid w:val="00210DF5"/>
    <w:rsid w:val="0021113C"/>
    <w:rsid w:val="00211739"/>
    <w:rsid w:val="00211A6E"/>
    <w:rsid w:val="00212E21"/>
    <w:rsid w:val="002133E9"/>
    <w:rsid w:val="0021397A"/>
    <w:rsid w:val="0021413E"/>
    <w:rsid w:val="00214287"/>
    <w:rsid w:val="0021586F"/>
    <w:rsid w:val="002158A8"/>
    <w:rsid w:val="002158B2"/>
    <w:rsid w:val="00215AAF"/>
    <w:rsid w:val="00216C06"/>
    <w:rsid w:val="00217208"/>
    <w:rsid w:val="002177B5"/>
    <w:rsid w:val="002177C1"/>
    <w:rsid w:val="00217BF9"/>
    <w:rsid w:val="00220161"/>
    <w:rsid w:val="002207A9"/>
    <w:rsid w:val="002212AD"/>
    <w:rsid w:val="002215B1"/>
    <w:rsid w:val="0022160A"/>
    <w:rsid w:val="002218E2"/>
    <w:rsid w:val="00221CE1"/>
    <w:rsid w:val="00222320"/>
    <w:rsid w:val="002228A6"/>
    <w:rsid w:val="00222B5F"/>
    <w:rsid w:val="00222C80"/>
    <w:rsid w:val="00222E6F"/>
    <w:rsid w:val="002243F4"/>
    <w:rsid w:val="002248AA"/>
    <w:rsid w:val="002255C0"/>
    <w:rsid w:val="002258CE"/>
    <w:rsid w:val="00226584"/>
    <w:rsid w:val="00226D64"/>
    <w:rsid w:val="002275EE"/>
    <w:rsid w:val="002300CF"/>
    <w:rsid w:val="00230370"/>
    <w:rsid w:val="00230801"/>
    <w:rsid w:val="002308EB"/>
    <w:rsid w:val="00230C8E"/>
    <w:rsid w:val="0023107D"/>
    <w:rsid w:val="00231C5B"/>
    <w:rsid w:val="002323B6"/>
    <w:rsid w:val="00232E7B"/>
    <w:rsid w:val="00233952"/>
    <w:rsid w:val="00233D5C"/>
    <w:rsid w:val="002344AF"/>
    <w:rsid w:val="00234731"/>
    <w:rsid w:val="0023474B"/>
    <w:rsid w:val="00234846"/>
    <w:rsid w:val="00234ABE"/>
    <w:rsid w:val="00235B52"/>
    <w:rsid w:val="00237398"/>
    <w:rsid w:val="002373F1"/>
    <w:rsid w:val="0023757E"/>
    <w:rsid w:val="00237971"/>
    <w:rsid w:val="0024043B"/>
    <w:rsid w:val="002406C4"/>
    <w:rsid w:val="00240708"/>
    <w:rsid w:val="002410A5"/>
    <w:rsid w:val="00241562"/>
    <w:rsid w:val="00241795"/>
    <w:rsid w:val="00241900"/>
    <w:rsid w:val="002421D1"/>
    <w:rsid w:val="00242386"/>
    <w:rsid w:val="0024293C"/>
    <w:rsid w:val="00242A9C"/>
    <w:rsid w:val="002431CB"/>
    <w:rsid w:val="00243645"/>
    <w:rsid w:val="002436FC"/>
    <w:rsid w:val="00243705"/>
    <w:rsid w:val="00243D2B"/>
    <w:rsid w:val="00244CC9"/>
    <w:rsid w:val="00245927"/>
    <w:rsid w:val="0024621B"/>
    <w:rsid w:val="00246470"/>
    <w:rsid w:val="00246881"/>
    <w:rsid w:val="00246AFB"/>
    <w:rsid w:val="00246E04"/>
    <w:rsid w:val="00247089"/>
    <w:rsid w:val="0024786B"/>
    <w:rsid w:val="00251511"/>
    <w:rsid w:val="00251FE3"/>
    <w:rsid w:val="0025228F"/>
    <w:rsid w:val="0025277F"/>
    <w:rsid w:val="00252860"/>
    <w:rsid w:val="00253683"/>
    <w:rsid w:val="0025369A"/>
    <w:rsid w:val="00253980"/>
    <w:rsid w:val="002541B2"/>
    <w:rsid w:val="00254CDC"/>
    <w:rsid w:val="00254EA7"/>
    <w:rsid w:val="0025518E"/>
    <w:rsid w:val="00255227"/>
    <w:rsid w:val="002555BF"/>
    <w:rsid w:val="00255922"/>
    <w:rsid w:val="00255C1B"/>
    <w:rsid w:val="00256BAC"/>
    <w:rsid w:val="00257B42"/>
    <w:rsid w:val="00257E67"/>
    <w:rsid w:val="00260091"/>
    <w:rsid w:val="00260563"/>
    <w:rsid w:val="00260BCA"/>
    <w:rsid w:val="00260D41"/>
    <w:rsid w:val="00260DD1"/>
    <w:rsid w:val="0026158D"/>
    <w:rsid w:val="002618C4"/>
    <w:rsid w:val="00261D06"/>
    <w:rsid w:val="00262F1F"/>
    <w:rsid w:val="00263E91"/>
    <w:rsid w:val="00264909"/>
    <w:rsid w:val="00264E0C"/>
    <w:rsid w:val="0026546A"/>
    <w:rsid w:val="002655D2"/>
    <w:rsid w:val="00265B44"/>
    <w:rsid w:val="002664DF"/>
    <w:rsid w:val="00266D14"/>
    <w:rsid w:val="00267666"/>
    <w:rsid w:val="002676C9"/>
    <w:rsid w:val="00267D92"/>
    <w:rsid w:val="00267DDE"/>
    <w:rsid w:val="00267F55"/>
    <w:rsid w:val="00270359"/>
    <w:rsid w:val="002708AD"/>
    <w:rsid w:val="00270B7D"/>
    <w:rsid w:val="002710A3"/>
    <w:rsid w:val="0027166C"/>
    <w:rsid w:val="00272249"/>
    <w:rsid w:val="002724C9"/>
    <w:rsid w:val="002725F5"/>
    <w:rsid w:val="00272D29"/>
    <w:rsid w:val="00272DC8"/>
    <w:rsid w:val="00273513"/>
    <w:rsid w:val="00273D1D"/>
    <w:rsid w:val="002742DB"/>
    <w:rsid w:val="0027494F"/>
    <w:rsid w:val="00274D48"/>
    <w:rsid w:val="00275022"/>
    <w:rsid w:val="00275181"/>
    <w:rsid w:val="0027520D"/>
    <w:rsid w:val="00275680"/>
    <w:rsid w:val="00275CAC"/>
    <w:rsid w:val="00276703"/>
    <w:rsid w:val="002767F0"/>
    <w:rsid w:val="00280221"/>
    <w:rsid w:val="00280562"/>
    <w:rsid w:val="002808CB"/>
    <w:rsid w:val="00280A2D"/>
    <w:rsid w:val="00280C46"/>
    <w:rsid w:val="00280C9F"/>
    <w:rsid w:val="00280CF8"/>
    <w:rsid w:val="0028102E"/>
    <w:rsid w:val="00281045"/>
    <w:rsid w:val="002812ED"/>
    <w:rsid w:val="00281FDA"/>
    <w:rsid w:val="002820B1"/>
    <w:rsid w:val="00282B9F"/>
    <w:rsid w:val="00282C30"/>
    <w:rsid w:val="00282CDE"/>
    <w:rsid w:val="00283055"/>
    <w:rsid w:val="00283AAA"/>
    <w:rsid w:val="0028519A"/>
    <w:rsid w:val="002853BF"/>
    <w:rsid w:val="00285FBE"/>
    <w:rsid w:val="0028611B"/>
    <w:rsid w:val="00286319"/>
    <w:rsid w:val="0028680F"/>
    <w:rsid w:val="00286E3E"/>
    <w:rsid w:val="00286FD5"/>
    <w:rsid w:val="002878B9"/>
    <w:rsid w:val="002902AF"/>
    <w:rsid w:val="00290980"/>
    <w:rsid w:val="0029205C"/>
    <w:rsid w:val="0029254E"/>
    <w:rsid w:val="002927F6"/>
    <w:rsid w:val="00292B52"/>
    <w:rsid w:val="00292F0A"/>
    <w:rsid w:val="002930AE"/>
    <w:rsid w:val="00293303"/>
    <w:rsid w:val="00293B4D"/>
    <w:rsid w:val="00293CB0"/>
    <w:rsid w:val="002947FA"/>
    <w:rsid w:val="00294806"/>
    <w:rsid w:val="00294A28"/>
    <w:rsid w:val="00294C98"/>
    <w:rsid w:val="00295D67"/>
    <w:rsid w:val="00296AC1"/>
    <w:rsid w:val="0029709B"/>
    <w:rsid w:val="00297324"/>
    <w:rsid w:val="00297E13"/>
    <w:rsid w:val="002A00D4"/>
    <w:rsid w:val="002A00EF"/>
    <w:rsid w:val="002A2892"/>
    <w:rsid w:val="002A37DC"/>
    <w:rsid w:val="002A3A0F"/>
    <w:rsid w:val="002A3EE9"/>
    <w:rsid w:val="002A427D"/>
    <w:rsid w:val="002A42A0"/>
    <w:rsid w:val="002A4316"/>
    <w:rsid w:val="002A4915"/>
    <w:rsid w:val="002A4969"/>
    <w:rsid w:val="002A4B59"/>
    <w:rsid w:val="002A4C7C"/>
    <w:rsid w:val="002A5064"/>
    <w:rsid w:val="002A54E6"/>
    <w:rsid w:val="002A58EC"/>
    <w:rsid w:val="002A61A8"/>
    <w:rsid w:val="002A6506"/>
    <w:rsid w:val="002A6824"/>
    <w:rsid w:val="002A69C1"/>
    <w:rsid w:val="002A7013"/>
    <w:rsid w:val="002A7185"/>
    <w:rsid w:val="002A7EAF"/>
    <w:rsid w:val="002B0383"/>
    <w:rsid w:val="002B0A91"/>
    <w:rsid w:val="002B0B0A"/>
    <w:rsid w:val="002B0E32"/>
    <w:rsid w:val="002B1046"/>
    <w:rsid w:val="002B11F5"/>
    <w:rsid w:val="002B1366"/>
    <w:rsid w:val="002B1A7B"/>
    <w:rsid w:val="002B250D"/>
    <w:rsid w:val="002B2B85"/>
    <w:rsid w:val="002B2C09"/>
    <w:rsid w:val="002B2EEA"/>
    <w:rsid w:val="002B30E3"/>
    <w:rsid w:val="002B382B"/>
    <w:rsid w:val="002B3A62"/>
    <w:rsid w:val="002B4088"/>
    <w:rsid w:val="002B419C"/>
    <w:rsid w:val="002B42DC"/>
    <w:rsid w:val="002B4772"/>
    <w:rsid w:val="002B47F3"/>
    <w:rsid w:val="002B4912"/>
    <w:rsid w:val="002B4ABF"/>
    <w:rsid w:val="002B5AB2"/>
    <w:rsid w:val="002B5AF2"/>
    <w:rsid w:val="002B5E97"/>
    <w:rsid w:val="002B6A63"/>
    <w:rsid w:val="002B6B8C"/>
    <w:rsid w:val="002B6C0F"/>
    <w:rsid w:val="002B7127"/>
    <w:rsid w:val="002B723F"/>
    <w:rsid w:val="002B7A3C"/>
    <w:rsid w:val="002C0262"/>
    <w:rsid w:val="002C035D"/>
    <w:rsid w:val="002C04D3"/>
    <w:rsid w:val="002C0CB2"/>
    <w:rsid w:val="002C0EFA"/>
    <w:rsid w:val="002C16A5"/>
    <w:rsid w:val="002C1A24"/>
    <w:rsid w:val="002C3280"/>
    <w:rsid w:val="002C472A"/>
    <w:rsid w:val="002C47FB"/>
    <w:rsid w:val="002C4D1D"/>
    <w:rsid w:val="002C4D24"/>
    <w:rsid w:val="002C4E7A"/>
    <w:rsid w:val="002C5088"/>
    <w:rsid w:val="002C50A8"/>
    <w:rsid w:val="002C5145"/>
    <w:rsid w:val="002C515A"/>
    <w:rsid w:val="002C53C6"/>
    <w:rsid w:val="002C6A6D"/>
    <w:rsid w:val="002C7C89"/>
    <w:rsid w:val="002D03EF"/>
    <w:rsid w:val="002D05C7"/>
    <w:rsid w:val="002D07C0"/>
    <w:rsid w:val="002D0F0A"/>
    <w:rsid w:val="002D0F54"/>
    <w:rsid w:val="002D1A3A"/>
    <w:rsid w:val="002D264D"/>
    <w:rsid w:val="002D2ECF"/>
    <w:rsid w:val="002D41DB"/>
    <w:rsid w:val="002D442B"/>
    <w:rsid w:val="002D4980"/>
    <w:rsid w:val="002D4E70"/>
    <w:rsid w:val="002D506C"/>
    <w:rsid w:val="002D52ED"/>
    <w:rsid w:val="002D5B84"/>
    <w:rsid w:val="002D5D18"/>
    <w:rsid w:val="002D5D48"/>
    <w:rsid w:val="002D611B"/>
    <w:rsid w:val="002D6354"/>
    <w:rsid w:val="002D6BDA"/>
    <w:rsid w:val="002D6C08"/>
    <w:rsid w:val="002D6D17"/>
    <w:rsid w:val="002D764B"/>
    <w:rsid w:val="002D7A12"/>
    <w:rsid w:val="002E01DA"/>
    <w:rsid w:val="002E0265"/>
    <w:rsid w:val="002E0771"/>
    <w:rsid w:val="002E0D90"/>
    <w:rsid w:val="002E19CA"/>
    <w:rsid w:val="002E22AF"/>
    <w:rsid w:val="002E232B"/>
    <w:rsid w:val="002E35BE"/>
    <w:rsid w:val="002E39DA"/>
    <w:rsid w:val="002E3B13"/>
    <w:rsid w:val="002E3DB5"/>
    <w:rsid w:val="002E40C2"/>
    <w:rsid w:val="002E4155"/>
    <w:rsid w:val="002E4887"/>
    <w:rsid w:val="002E555A"/>
    <w:rsid w:val="002E559A"/>
    <w:rsid w:val="002E5C94"/>
    <w:rsid w:val="002E60AB"/>
    <w:rsid w:val="002E7BF8"/>
    <w:rsid w:val="002E7C1E"/>
    <w:rsid w:val="002E7D83"/>
    <w:rsid w:val="002F114F"/>
    <w:rsid w:val="002F11EB"/>
    <w:rsid w:val="002F2745"/>
    <w:rsid w:val="002F2A8C"/>
    <w:rsid w:val="002F2FDA"/>
    <w:rsid w:val="002F3926"/>
    <w:rsid w:val="002F4072"/>
    <w:rsid w:val="002F4224"/>
    <w:rsid w:val="002F5B85"/>
    <w:rsid w:val="002F6468"/>
    <w:rsid w:val="002F6829"/>
    <w:rsid w:val="002F7960"/>
    <w:rsid w:val="0030076D"/>
    <w:rsid w:val="0030084B"/>
    <w:rsid w:val="00300F03"/>
    <w:rsid w:val="00300FBB"/>
    <w:rsid w:val="003011E0"/>
    <w:rsid w:val="003012EE"/>
    <w:rsid w:val="00301C00"/>
    <w:rsid w:val="00301EA5"/>
    <w:rsid w:val="003021B3"/>
    <w:rsid w:val="0030234F"/>
    <w:rsid w:val="00302593"/>
    <w:rsid w:val="00302A69"/>
    <w:rsid w:val="00303142"/>
    <w:rsid w:val="00303677"/>
    <w:rsid w:val="00303A7C"/>
    <w:rsid w:val="0030402F"/>
    <w:rsid w:val="0030498D"/>
    <w:rsid w:val="00304ECA"/>
    <w:rsid w:val="00304F46"/>
    <w:rsid w:val="0030512B"/>
    <w:rsid w:val="00305334"/>
    <w:rsid w:val="003053F2"/>
    <w:rsid w:val="00305B1D"/>
    <w:rsid w:val="00305B9A"/>
    <w:rsid w:val="0030604B"/>
    <w:rsid w:val="0030605F"/>
    <w:rsid w:val="00306264"/>
    <w:rsid w:val="00306A13"/>
    <w:rsid w:val="00306A18"/>
    <w:rsid w:val="00306DA8"/>
    <w:rsid w:val="0030715F"/>
    <w:rsid w:val="0030720E"/>
    <w:rsid w:val="00307F75"/>
    <w:rsid w:val="00310221"/>
    <w:rsid w:val="003104B6"/>
    <w:rsid w:val="003109EB"/>
    <w:rsid w:val="00311235"/>
    <w:rsid w:val="00311598"/>
    <w:rsid w:val="00311F8F"/>
    <w:rsid w:val="00312D48"/>
    <w:rsid w:val="00313BC3"/>
    <w:rsid w:val="00313C4F"/>
    <w:rsid w:val="00313F97"/>
    <w:rsid w:val="00313FB5"/>
    <w:rsid w:val="00314112"/>
    <w:rsid w:val="003141F6"/>
    <w:rsid w:val="00314B5D"/>
    <w:rsid w:val="0031563B"/>
    <w:rsid w:val="003157B3"/>
    <w:rsid w:val="00316277"/>
    <w:rsid w:val="003167D8"/>
    <w:rsid w:val="003169EC"/>
    <w:rsid w:val="00316EBB"/>
    <w:rsid w:val="0031760F"/>
    <w:rsid w:val="00317BFB"/>
    <w:rsid w:val="003200F7"/>
    <w:rsid w:val="0032036F"/>
    <w:rsid w:val="0032048A"/>
    <w:rsid w:val="003205C5"/>
    <w:rsid w:val="00320E07"/>
    <w:rsid w:val="003210F2"/>
    <w:rsid w:val="00321577"/>
    <w:rsid w:val="00321749"/>
    <w:rsid w:val="00321B49"/>
    <w:rsid w:val="00321F72"/>
    <w:rsid w:val="00322351"/>
    <w:rsid w:val="00322598"/>
    <w:rsid w:val="0032292C"/>
    <w:rsid w:val="00322B32"/>
    <w:rsid w:val="00322F2E"/>
    <w:rsid w:val="00323167"/>
    <w:rsid w:val="00323245"/>
    <w:rsid w:val="003247C4"/>
    <w:rsid w:val="003267C0"/>
    <w:rsid w:val="00326869"/>
    <w:rsid w:val="003270B1"/>
    <w:rsid w:val="003270C1"/>
    <w:rsid w:val="003275BC"/>
    <w:rsid w:val="003300CD"/>
    <w:rsid w:val="00330501"/>
    <w:rsid w:val="003308B0"/>
    <w:rsid w:val="0033174B"/>
    <w:rsid w:val="00331FC2"/>
    <w:rsid w:val="00332080"/>
    <w:rsid w:val="00332D07"/>
    <w:rsid w:val="00333679"/>
    <w:rsid w:val="00333C75"/>
    <w:rsid w:val="00334BD6"/>
    <w:rsid w:val="00334C51"/>
    <w:rsid w:val="00334FD2"/>
    <w:rsid w:val="003350AC"/>
    <w:rsid w:val="00335A03"/>
    <w:rsid w:val="00336231"/>
    <w:rsid w:val="00336564"/>
    <w:rsid w:val="003368C4"/>
    <w:rsid w:val="003376AF"/>
    <w:rsid w:val="00337A12"/>
    <w:rsid w:val="00337F1C"/>
    <w:rsid w:val="003400B8"/>
    <w:rsid w:val="00340433"/>
    <w:rsid w:val="00340435"/>
    <w:rsid w:val="003404FF"/>
    <w:rsid w:val="00340A9F"/>
    <w:rsid w:val="003436A1"/>
    <w:rsid w:val="00343772"/>
    <w:rsid w:val="00343D91"/>
    <w:rsid w:val="00344014"/>
    <w:rsid w:val="00344790"/>
    <w:rsid w:val="00344AE8"/>
    <w:rsid w:val="00344F00"/>
    <w:rsid w:val="00345247"/>
    <w:rsid w:val="00345F2D"/>
    <w:rsid w:val="00346375"/>
    <w:rsid w:val="00346A73"/>
    <w:rsid w:val="00346AAA"/>
    <w:rsid w:val="00346CDF"/>
    <w:rsid w:val="003476CC"/>
    <w:rsid w:val="00347C62"/>
    <w:rsid w:val="00350EBD"/>
    <w:rsid w:val="003512B8"/>
    <w:rsid w:val="00351B12"/>
    <w:rsid w:val="00351F43"/>
    <w:rsid w:val="00352097"/>
    <w:rsid w:val="0035235A"/>
    <w:rsid w:val="003525E6"/>
    <w:rsid w:val="003530C6"/>
    <w:rsid w:val="003538BA"/>
    <w:rsid w:val="00354CEA"/>
    <w:rsid w:val="00355068"/>
    <w:rsid w:val="00356036"/>
    <w:rsid w:val="0035625E"/>
    <w:rsid w:val="00356390"/>
    <w:rsid w:val="00357C31"/>
    <w:rsid w:val="00357CD8"/>
    <w:rsid w:val="0036098D"/>
    <w:rsid w:val="00360D2C"/>
    <w:rsid w:val="003610D4"/>
    <w:rsid w:val="003618A3"/>
    <w:rsid w:val="00362471"/>
    <w:rsid w:val="003630BD"/>
    <w:rsid w:val="00363A36"/>
    <w:rsid w:val="00363F47"/>
    <w:rsid w:val="003647D7"/>
    <w:rsid w:val="00364FEA"/>
    <w:rsid w:val="00365CA0"/>
    <w:rsid w:val="00366BBE"/>
    <w:rsid w:val="00366C59"/>
    <w:rsid w:val="00366D9F"/>
    <w:rsid w:val="00366EA4"/>
    <w:rsid w:val="003671D3"/>
    <w:rsid w:val="00367492"/>
    <w:rsid w:val="00367E29"/>
    <w:rsid w:val="003702F8"/>
    <w:rsid w:val="00370F0D"/>
    <w:rsid w:val="0037116D"/>
    <w:rsid w:val="00371294"/>
    <w:rsid w:val="00371CE7"/>
    <w:rsid w:val="00371DB2"/>
    <w:rsid w:val="00371F10"/>
    <w:rsid w:val="00372115"/>
    <w:rsid w:val="003727C3"/>
    <w:rsid w:val="00372984"/>
    <w:rsid w:val="00373102"/>
    <w:rsid w:val="003733E5"/>
    <w:rsid w:val="00373735"/>
    <w:rsid w:val="003738A2"/>
    <w:rsid w:val="00374A67"/>
    <w:rsid w:val="00374C8F"/>
    <w:rsid w:val="00374EF8"/>
    <w:rsid w:val="00375264"/>
    <w:rsid w:val="0037564D"/>
    <w:rsid w:val="003757E4"/>
    <w:rsid w:val="00376489"/>
    <w:rsid w:val="00376A7E"/>
    <w:rsid w:val="00376B8B"/>
    <w:rsid w:val="00376C5D"/>
    <w:rsid w:val="0037725E"/>
    <w:rsid w:val="0037771B"/>
    <w:rsid w:val="00377EB0"/>
    <w:rsid w:val="003801EF"/>
    <w:rsid w:val="00380359"/>
    <w:rsid w:val="00380838"/>
    <w:rsid w:val="00381827"/>
    <w:rsid w:val="003819F7"/>
    <w:rsid w:val="00382151"/>
    <w:rsid w:val="00382BE0"/>
    <w:rsid w:val="00383471"/>
    <w:rsid w:val="003842FB"/>
    <w:rsid w:val="0038440E"/>
    <w:rsid w:val="00384BB4"/>
    <w:rsid w:val="00385053"/>
    <w:rsid w:val="00385AC8"/>
    <w:rsid w:val="003862EF"/>
    <w:rsid w:val="00386D1A"/>
    <w:rsid w:val="00387BF5"/>
    <w:rsid w:val="003900C6"/>
    <w:rsid w:val="00390106"/>
    <w:rsid w:val="0039036C"/>
    <w:rsid w:val="00390393"/>
    <w:rsid w:val="0039064F"/>
    <w:rsid w:val="00391B48"/>
    <w:rsid w:val="00392265"/>
    <w:rsid w:val="0039307C"/>
    <w:rsid w:val="00393744"/>
    <w:rsid w:val="00393F47"/>
    <w:rsid w:val="00394FA0"/>
    <w:rsid w:val="00395092"/>
    <w:rsid w:val="0039579B"/>
    <w:rsid w:val="00395F5E"/>
    <w:rsid w:val="00395FC0"/>
    <w:rsid w:val="0039620F"/>
    <w:rsid w:val="00396354"/>
    <w:rsid w:val="00396543"/>
    <w:rsid w:val="00396872"/>
    <w:rsid w:val="0039694E"/>
    <w:rsid w:val="0039766C"/>
    <w:rsid w:val="00397871"/>
    <w:rsid w:val="00397C0F"/>
    <w:rsid w:val="00397D95"/>
    <w:rsid w:val="00397F7A"/>
    <w:rsid w:val="003A1311"/>
    <w:rsid w:val="003A1814"/>
    <w:rsid w:val="003A1835"/>
    <w:rsid w:val="003A1C96"/>
    <w:rsid w:val="003A2846"/>
    <w:rsid w:val="003A2A64"/>
    <w:rsid w:val="003A2C2C"/>
    <w:rsid w:val="003A325A"/>
    <w:rsid w:val="003A3306"/>
    <w:rsid w:val="003A3326"/>
    <w:rsid w:val="003A332E"/>
    <w:rsid w:val="003A39C8"/>
    <w:rsid w:val="003A3CB3"/>
    <w:rsid w:val="003A3E89"/>
    <w:rsid w:val="003A440C"/>
    <w:rsid w:val="003A471B"/>
    <w:rsid w:val="003A4D96"/>
    <w:rsid w:val="003A4F51"/>
    <w:rsid w:val="003A4FA5"/>
    <w:rsid w:val="003A58E6"/>
    <w:rsid w:val="003A6147"/>
    <w:rsid w:val="003A6A7E"/>
    <w:rsid w:val="003A6E90"/>
    <w:rsid w:val="003A766A"/>
    <w:rsid w:val="003A7838"/>
    <w:rsid w:val="003B003D"/>
    <w:rsid w:val="003B01BD"/>
    <w:rsid w:val="003B0A29"/>
    <w:rsid w:val="003B0FD8"/>
    <w:rsid w:val="003B14FA"/>
    <w:rsid w:val="003B1F56"/>
    <w:rsid w:val="003B22F1"/>
    <w:rsid w:val="003B27B3"/>
    <w:rsid w:val="003B2C33"/>
    <w:rsid w:val="003B3E3A"/>
    <w:rsid w:val="003B3F3C"/>
    <w:rsid w:val="003B4B20"/>
    <w:rsid w:val="003B5227"/>
    <w:rsid w:val="003B53CC"/>
    <w:rsid w:val="003B580B"/>
    <w:rsid w:val="003B5E94"/>
    <w:rsid w:val="003B639B"/>
    <w:rsid w:val="003B677E"/>
    <w:rsid w:val="003B6AC0"/>
    <w:rsid w:val="003B6BE8"/>
    <w:rsid w:val="003B6D8B"/>
    <w:rsid w:val="003B6E88"/>
    <w:rsid w:val="003B71AB"/>
    <w:rsid w:val="003B7A18"/>
    <w:rsid w:val="003B7E29"/>
    <w:rsid w:val="003C0636"/>
    <w:rsid w:val="003C063F"/>
    <w:rsid w:val="003C0A73"/>
    <w:rsid w:val="003C11DA"/>
    <w:rsid w:val="003C19D7"/>
    <w:rsid w:val="003C23A9"/>
    <w:rsid w:val="003C2FA1"/>
    <w:rsid w:val="003C36CB"/>
    <w:rsid w:val="003C48A4"/>
    <w:rsid w:val="003C5F2C"/>
    <w:rsid w:val="003C6665"/>
    <w:rsid w:val="003C677F"/>
    <w:rsid w:val="003C6A3A"/>
    <w:rsid w:val="003C7120"/>
    <w:rsid w:val="003C7153"/>
    <w:rsid w:val="003C77DC"/>
    <w:rsid w:val="003C7C33"/>
    <w:rsid w:val="003D0A22"/>
    <w:rsid w:val="003D13ED"/>
    <w:rsid w:val="003D1BC4"/>
    <w:rsid w:val="003D2600"/>
    <w:rsid w:val="003D2946"/>
    <w:rsid w:val="003D29BC"/>
    <w:rsid w:val="003D41A8"/>
    <w:rsid w:val="003D45F9"/>
    <w:rsid w:val="003D5440"/>
    <w:rsid w:val="003D54B7"/>
    <w:rsid w:val="003D5A9F"/>
    <w:rsid w:val="003D5B76"/>
    <w:rsid w:val="003D5B9E"/>
    <w:rsid w:val="003D62A4"/>
    <w:rsid w:val="003D63D9"/>
    <w:rsid w:val="003D6595"/>
    <w:rsid w:val="003D66AE"/>
    <w:rsid w:val="003D6885"/>
    <w:rsid w:val="003D69AC"/>
    <w:rsid w:val="003D7694"/>
    <w:rsid w:val="003D7A8F"/>
    <w:rsid w:val="003D7FA5"/>
    <w:rsid w:val="003E005D"/>
    <w:rsid w:val="003E00C4"/>
    <w:rsid w:val="003E09A5"/>
    <w:rsid w:val="003E0F28"/>
    <w:rsid w:val="003E1507"/>
    <w:rsid w:val="003E1AE2"/>
    <w:rsid w:val="003E1C7C"/>
    <w:rsid w:val="003E1EBC"/>
    <w:rsid w:val="003E2AB1"/>
    <w:rsid w:val="003E3054"/>
    <w:rsid w:val="003E351C"/>
    <w:rsid w:val="003E3F06"/>
    <w:rsid w:val="003E42F1"/>
    <w:rsid w:val="003E43AC"/>
    <w:rsid w:val="003E4465"/>
    <w:rsid w:val="003E44F8"/>
    <w:rsid w:val="003E4A4C"/>
    <w:rsid w:val="003E4E44"/>
    <w:rsid w:val="003E4E7D"/>
    <w:rsid w:val="003E5525"/>
    <w:rsid w:val="003E56CF"/>
    <w:rsid w:val="003E5AE3"/>
    <w:rsid w:val="003E5D74"/>
    <w:rsid w:val="003E62A9"/>
    <w:rsid w:val="003E64BD"/>
    <w:rsid w:val="003E6805"/>
    <w:rsid w:val="003E6CBC"/>
    <w:rsid w:val="003E72B8"/>
    <w:rsid w:val="003E7DAA"/>
    <w:rsid w:val="003F0FEB"/>
    <w:rsid w:val="003F129E"/>
    <w:rsid w:val="003F18E2"/>
    <w:rsid w:val="003F197B"/>
    <w:rsid w:val="003F3722"/>
    <w:rsid w:val="003F4528"/>
    <w:rsid w:val="003F4B43"/>
    <w:rsid w:val="003F4F87"/>
    <w:rsid w:val="003F50EC"/>
    <w:rsid w:val="003F5D8E"/>
    <w:rsid w:val="003F6100"/>
    <w:rsid w:val="003F6146"/>
    <w:rsid w:val="003F6927"/>
    <w:rsid w:val="003F6CA1"/>
    <w:rsid w:val="003F77DB"/>
    <w:rsid w:val="003F780B"/>
    <w:rsid w:val="003F7ABC"/>
    <w:rsid w:val="003F7FA7"/>
    <w:rsid w:val="004007AD"/>
    <w:rsid w:val="00400E80"/>
    <w:rsid w:val="00401290"/>
    <w:rsid w:val="004016CD"/>
    <w:rsid w:val="00401F52"/>
    <w:rsid w:val="004024C4"/>
    <w:rsid w:val="00402642"/>
    <w:rsid w:val="00402842"/>
    <w:rsid w:val="0040315B"/>
    <w:rsid w:val="00403B25"/>
    <w:rsid w:val="00404442"/>
    <w:rsid w:val="00404971"/>
    <w:rsid w:val="0040639F"/>
    <w:rsid w:val="00406FF3"/>
    <w:rsid w:val="004072BB"/>
    <w:rsid w:val="00410975"/>
    <w:rsid w:val="004110F6"/>
    <w:rsid w:val="00411A88"/>
    <w:rsid w:val="00411D72"/>
    <w:rsid w:val="00412E6D"/>
    <w:rsid w:val="00413037"/>
    <w:rsid w:val="0041409B"/>
    <w:rsid w:val="004145DD"/>
    <w:rsid w:val="004146BA"/>
    <w:rsid w:val="00414B66"/>
    <w:rsid w:val="004153CE"/>
    <w:rsid w:val="00415807"/>
    <w:rsid w:val="00415869"/>
    <w:rsid w:val="00415A0E"/>
    <w:rsid w:val="0041644C"/>
    <w:rsid w:val="00416A53"/>
    <w:rsid w:val="00417338"/>
    <w:rsid w:val="0041768C"/>
    <w:rsid w:val="00417E3D"/>
    <w:rsid w:val="004200B8"/>
    <w:rsid w:val="004206C6"/>
    <w:rsid w:val="004207EB"/>
    <w:rsid w:val="0042182C"/>
    <w:rsid w:val="00421A44"/>
    <w:rsid w:val="00422126"/>
    <w:rsid w:val="004228AF"/>
    <w:rsid w:val="00422DB1"/>
    <w:rsid w:val="004230DA"/>
    <w:rsid w:val="004234A5"/>
    <w:rsid w:val="004241B9"/>
    <w:rsid w:val="004246B1"/>
    <w:rsid w:val="00424808"/>
    <w:rsid w:val="0042615C"/>
    <w:rsid w:val="00426E91"/>
    <w:rsid w:val="004273CB"/>
    <w:rsid w:val="00427867"/>
    <w:rsid w:val="0042790B"/>
    <w:rsid w:val="00427CB3"/>
    <w:rsid w:val="00430E92"/>
    <w:rsid w:val="00430FB0"/>
    <w:rsid w:val="0043105D"/>
    <w:rsid w:val="00431221"/>
    <w:rsid w:val="00431273"/>
    <w:rsid w:val="00431316"/>
    <w:rsid w:val="004314A0"/>
    <w:rsid w:val="004317B2"/>
    <w:rsid w:val="004319FE"/>
    <w:rsid w:val="0043234D"/>
    <w:rsid w:val="00432A54"/>
    <w:rsid w:val="00432BB5"/>
    <w:rsid w:val="00432D9E"/>
    <w:rsid w:val="004331AA"/>
    <w:rsid w:val="00433D86"/>
    <w:rsid w:val="00434890"/>
    <w:rsid w:val="004354CD"/>
    <w:rsid w:val="00435E84"/>
    <w:rsid w:val="0043604B"/>
    <w:rsid w:val="004361F9"/>
    <w:rsid w:val="004362CE"/>
    <w:rsid w:val="004365C1"/>
    <w:rsid w:val="00436A09"/>
    <w:rsid w:val="00437665"/>
    <w:rsid w:val="00437BAD"/>
    <w:rsid w:val="00437C01"/>
    <w:rsid w:val="00437C15"/>
    <w:rsid w:val="004403A3"/>
    <w:rsid w:val="004407DF"/>
    <w:rsid w:val="00440F6C"/>
    <w:rsid w:val="00441416"/>
    <w:rsid w:val="004414E2"/>
    <w:rsid w:val="00441BCC"/>
    <w:rsid w:val="00442AB7"/>
    <w:rsid w:val="00442E90"/>
    <w:rsid w:val="00443082"/>
    <w:rsid w:val="004437DA"/>
    <w:rsid w:val="00443D8D"/>
    <w:rsid w:val="00444518"/>
    <w:rsid w:val="00444EB8"/>
    <w:rsid w:val="004450EE"/>
    <w:rsid w:val="00445476"/>
    <w:rsid w:val="00445A41"/>
    <w:rsid w:val="00446429"/>
    <w:rsid w:val="004469AC"/>
    <w:rsid w:val="00446C1F"/>
    <w:rsid w:val="0045059F"/>
    <w:rsid w:val="00450832"/>
    <w:rsid w:val="00450FB5"/>
    <w:rsid w:val="004519E0"/>
    <w:rsid w:val="00451A76"/>
    <w:rsid w:val="0045208E"/>
    <w:rsid w:val="004520BD"/>
    <w:rsid w:val="004524F3"/>
    <w:rsid w:val="00452EFC"/>
    <w:rsid w:val="00453330"/>
    <w:rsid w:val="00454254"/>
    <w:rsid w:val="004549FD"/>
    <w:rsid w:val="00454C06"/>
    <w:rsid w:val="00455401"/>
    <w:rsid w:val="00455798"/>
    <w:rsid w:val="004557F0"/>
    <w:rsid w:val="00455E28"/>
    <w:rsid w:val="00455EEB"/>
    <w:rsid w:val="004561BD"/>
    <w:rsid w:val="00460007"/>
    <w:rsid w:val="004601A7"/>
    <w:rsid w:val="00460B6D"/>
    <w:rsid w:val="00461797"/>
    <w:rsid w:val="00461B56"/>
    <w:rsid w:val="004624BA"/>
    <w:rsid w:val="004625A5"/>
    <w:rsid w:val="004632CC"/>
    <w:rsid w:val="00463F82"/>
    <w:rsid w:val="004640D7"/>
    <w:rsid w:val="00464D42"/>
    <w:rsid w:val="00464FEA"/>
    <w:rsid w:val="00465251"/>
    <w:rsid w:val="00465472"/>
    <w:rsid w:val="00465B45"/>
    <w:rsid w:val="00465F62"/>
    <w:rsid w:val="0046699A"/>
    <w:rsid w:val="004669A7"/>
    <w:rsid w:val="00466AB4"/>
    <w:rsid w:val="00466B0E"/>
    <w:rsid w:val="00466C14"/>
    <w:rsid w:val="00466CB0"/>
    <w:rsid w:val="004672D4"/>
    <w:rsid w:val="00467974"/>
    <w:rsid w:val="00467DFB"/>
    <w:rsid w:val="004707CF"/>
    <w:rsid w:val="00470BB4"/>
    <w:rsid w:val="00470CC8"/>
    <w:rsid w:val="0047185B"/>
    <w:rsid w:val="00471C4B"/>
    <w:rsid w:val="004720ED"/>
    <w:rsid w:val="004724AD"/>
    <w:rsid w:val="004731D3"/>
    <w:rsid w:val="00473599"/>
    <w:rsid w:val="004738D3"/>
    <w:rsid w:val="004751D2"/>
    <w:rsid w:val="00475517"/>
    <w:rsid w:val="00475A34"/>
    <w:rsid w:val="00476646"/>
    <w:rsid w:val="00476F12"/>
    <w:rsid w:val="0047705E"/>
    <w:rsid w:val="00477583"/>
    <w:rsid w:val="0047774E"/>
    <w:rsid w:val="0047777E"/>
    <w:rsid w:val="0048029A"/>
    <w:rsid w:val="00480DE4"/>
    <w:rsid w:val="00480E87"/>
    <w:rsid w:val="0048158E"/>
    <w:rsid w:val="004815D8"/>
    <w:rsid w:val="00481DA2"/>
    <w:rsid w:val="00481E3F"/>
    <w:rsid w:val="00483131"/>
    <w:rsid w:val="0048337B"/>
    <w:rsid w:val="0048400B"/>
    <w:rsid w:val="00484B2B"/>
    <w:rsid w:val="0048524E"/>
    <w:rsid w:val="00485579"/>
    <w:rsid w:val="004862DE"/>
    <w:rsid w:val="00486C93"/>
    <w:rsid w:val="00487619"/>
    <w:rsid w:val="004902F1"/>
    <w:rsid w:val="0049085A"/>
    <w:rsid w:val="00490B89"/>
    <w:rsid w:val="00491015"/>
    <w:rsid w:val="00491097"/>
    <w:rsid w:val="0049148E"/>
    <w:rsid w:val="00493073"/>
    <w:rsid w:val="004934BF"/>
    <w:rsid w:val="00493D85"/>
    <w:rsid w:val="0049493F"/>
    <w:rsid w:val="00494A25"/>
    <w:rsid w:val="00494DF9"/>
    <w:rsid w:val="00495127"/>
    <w:rsid w:val="00495E0E"/>
    <w:rsid w:val="0049603C"/>
    <w:rsid w:val="0049654B"/>
    <w:rsid w:val="00496DC5"/>
    <w:rsid w:val="00497A77"/>
    <w:rsid w:val="004A0410"/>
    <w:rsid w:val="004A06C4"/>
    <w:rsid w:val="004A082E"/>
    <w:rsid w:val="004A0C74"/>
    <w:rsid w:val="004A0D2A"/>
    <w:rsid w:val="004A14DE"/>
    <w:rsid w:val="004A1B12"/>
    <w:rsid w:val="004A21E6"/>
    <w:rsid w:val="004A30F7"/>
    <w:rsid w:val="004A3C32"/>
    <w:rsid w:val="004A3F24"/>
    <w:rsid w:val="004A4780"/>
    <w:rsid w:val="004A4955"/>
    <w:rsid w:val="004A4E95"/>
    <w:rsid w:val="004A539C"/>
    <w:rsid w:val="004A5518"/>
    <w:rsid w:val="004A59A5"/>
    <w:rsid w:val="004A6761"/>
    <w:rsid w:val="004A6C63"/>
    <w:rsid w:val="004A6DE5"/>
    <w:rsid w:val="004A6F9C"/>
    <w:rsid w:val="004A7CD1"/>
    <w:rsid w:val="004B0295"/>
    <w:rsid w:val="004B0314"/>
    <w:rsid w:val="004B07EB"/>
    <w:rsid w:val="004B09EC"/>
    <w:rsid w:val="004B0C33"/>
    <w:rsid w:val="004B1267"/>
    <w:rsid w:val="004B1EEE"/>
    <w:rsid w:val="004B2762"/>
    <w:rsid w:val="004B2E99"/>
    <w:rsid w:val="004B36B2"/>
    <w:rsid w:val="004B391C"/>
    <w:rsid w:val="004B394A"/>
    <w:rsid w:val="004B3C29"/>
    <w:rsid w:val="004B4EB5"/>
    <w:rsid w:val="004B5069"/>
    <w:rsid w:val="004B510F"/>
    <w:rsid w:val="004B5511"/>
    <w:rsid w:val="004B5A43"/>
    <w:rsid w:val="004B5FF6"/>
    <w:rsid w:val="004B618A"/>
    <w:rsid w:val="004B655D"/>
    <w:rsid w:val="004B68D6"/>
    <w:rsid w:val="004B6968"/>
    <w:rsid w:val="004B6CFB"/>
    <w:rsid w:val="004B6E38"/>
    <w:rsid w:val="004B6F01"/>
    <w:rsid w:val="004B6F6B"/>
    <w:rsid w:val="004B7274"/>
    <w:rsid w:val="004B7967"/>
    <w:rsid w:val="004B7E38"/>
    <w:rsid w:val="004B7F39"/>
    <w:rsid w:val="004C0499"/>
    <w:rsid w:val="004C04A5"/>
    <w:rsid w:val="004C04AC"/>
    <w:rsid w:val="004C0E7A"/>
    <w:rsid w:val="004C1FE7"/>
    <w:rsid w:val="004C24CC"/>
    <w:rsid w:val="004C27D6"/>
    <w:rsid w:val="004C32AC"/>
    <w:rsid w:val="004C3635"/>
    <w:rsid w:val="004C3EED"/>
    <w:rsid w:val="004C3FB9"/>
    <w:rsid w:val="004C434E"/>
    <w:rsid w:val="004C5037"/>
    <w:rsid w:val="004C5547"/>
    <w:rsid w:val="004C5CB7"/>
    <w:rsid w:val="004C68CD"/>
    <w:rsid w:val="004C6D34"/>
    <w:rsid w:val="004C72FE"/>
    <w:rsid w:val="004C7355"/>
    <w:rsid w:val="004C7D5D"/>
    <w:rsid w:val="004D00BF"/>
    <w:rsid w:val="004D0346"/>
    <w:rsid w:val="004D0A6C"/>
    <w:rsid w:val="004D0BBC"/>
    <w:rsid w:val="004D17C8"/>
    <w:rsid w:val="004D1C27"/>
    <w:rsid w:val="004D1EB2"/>
    <w:rsid w:val="004D1F3D"/>
    <w:rsid w:val="004D292D"/>
    <w:rsid w:val="004D35C8"/>
    <w:rsid w:val="004D3AB8"/>
    <w:rsid w:val="004D3D32"/>
    <w:rsid w:val="004D423A"/>
    <w:rsid w:val="004D5479"/>
    <w:rsid w:val="004D5B64"/>
    <w:rsid w:val="004D5B8A"/>
    <w:rsid w:val="004D61FC"/>
    <w:rsid w:val="004D6FE7"/>
    <w:rsid w:val="004D77A6"/>
    <w:rsid w:val="004D7822"/>
    <w:rsid w:val="004E017D"/>
    <w:rsid w:val="004E0311"/>
    <w:rsid w:val="004E05A5"/>
    <w:rsid w:val="004E0CB6"/>
    <w:rsid w:val="004E12FD"/>
    <w:rsid w:val="004E16DE"/>
    <w:rsid w:val="004E19A4"/>
    <w:rsid w:val="004E383C"/>
    <w:rsid w:val="004E3A92"/>
    <w:rsid w:val="004E3BCB"/>
    <w:rsid w:val="004E4181"/>
    <w:rsid w:val="004E437C"/>
    <w:rsid w:val="004E44D6"/>
    <w:rsid w:val="004E549A"/>
    <w:rsid w:val="004E5E4A"/>
    <w:rsid w:val="004E6677"/>
    <w:rsid w:val="004E775E"/>
    <w:rsid w:val="004E7EB6"/>
    <w:rsid w:val="004F000C"/>
    <w:rsid w:val="004F030B"/>
    <w:rsid w:val="004F039A"/>
    <w:rsid w:val="004F0F61"/>
    <w:rsid w:val="004F0FEE"/>
    <w:rsid w:val="004F1338"/>
    <w:rsid w:val="004F27F3"/>
    <w:rsid w:val="004F3289"/>
    <w:rsid w:val="004F3E97"/>
    <w:rsid w:val="004F40E2"/>
    <w:rsid w:val="004F4921"/>
    <w:rsid w:val="004F599A"/>
    <w:rsid w:val="004F5B81"/>
    <w:rsid w:val="004F646E"/>
    <w:rsid w:val="004F6A52"/>
    <w:rsid w:val="004F71FF"/>
    <w:rsid w:val="004F748F"/>
    <w:rsid w:val="004F780E"/>
    <w:rsid w:val="004F78F0"/>
    <w:rsid w:val="004F7972"/>
    <w:rsid w:val="004F7BB4"/>
    <w:rsid w:val="004F7C42"/>
    <w:rsid w:val="005000F8"/>
    <w:rsid w:val="005005B4"/>
    <w:rsid w:val="005005F6"/>
    <w:rsid w:val="00500777"/>
    <w:rsid w:val="0050085F"/>
    <w:rsid w:val="00500C2C"/>
    <w:rsid w:val="0050144D"/>
    <w:rsid w:val="0050164A"/>
    <w:rsid w:val="0050180F"/>
    <w:rsid w:val="0050198C"/>
    <w:rsid w:val="00501BB7"/>
    <w:rsid w:val="00502220"/>
    <w:rsid w:val="00502F7B"/>
    <w:rsid w:val="005032C7"/>
    <w:rsid w:val="00503FC9"/>
    <w:rsid w:val="0050466D"/>
    <w:rsid w:val="0050616F"/>
    <w:rsid w:val="0050658B"/>
    <w:rsid w:val="0050689E"/>
    <w:rsid w:val="00506A60"/>
    <w:rsid w:val="00507813"/>
    <w:rsid w:val="005101C0"/>
    <w:rsid w:val="00510643"/>
    <w:rsid w:val="005109E0"/>
    <w:rsid w:val="00510A1D"/>
    <w:rsid w:val="00510A51"/>
    <w:rsid w:val="00511282"/>
    <w:rsid w:val="0051157A"/>
    <w:rsid w:val="00512754"/>
    <w:rsid w:val="00512838"/>
    <w:rsid w:val="0051288F"/>
    <w:rsid w:val="00512B78"/>
    <w:rsid w:val="005130C4"/>
    <w:rsid w:val="00513866"/>
    <w:rsid w:val="00513AAA"/>
    <w:rsid w:val="00513E62"/>
    <w:rsid w:val="0051432D"/>
    <w:rsid w:val="00514CC1"/>
    <w:rsid w:val="00514F7A"/>
    <w:rsid w:val="0051504D"/>
    <w:rsid w:val="00515FE8"/>
    <w:rsid w:val="005163C4"/>
    <w:rsid w:val="00516BF6"/>
    <w:rsid w:val="0051702C"/>
    <w:rsid w:val="00517112"/>
    <w:rsid w:val="005179BC"/>
    <w:rsid w:val="00517B14"/>
    <w:rsid w:val="00517C67"/>
    <w:rsid w:val="00520998"/>
    <w:rsid w:val="00520F8B"/>
    <w:rsid w:val="00521727"/>
    <w:rsid w:val="00521729"/>
    <w:rsid w:val="00521F88"/>
    <w:rsid w:val="0052262C"/>
    <w:rsid w:val="00523137"/>
    <w:rsid w:val="00523193"/>
    <w:rsid w:val="00523194"/>
    <w:rsid w:val="00523561"/>
    <w:rsid w:val="00524422"/>
    <w:rsid w:val="005245D8"/>
    <w:rsid w:val="0052482B"/>
    <w:rsid w:val="00524A0E"/>
    <w:rsid w:val="00525147"/>
    <w:rsid w:val="00525149"/>
    <w:rsid w:val="0052566B"/>
    <w:rsid w:val="00526287"/>
    <w:rsid w:val="00526468"/>
    <w:rsid w:val="005268DB"/>
    <w:rsid w:val="00526E04"/>
    <w:rsid w:val="00527269"/>
    <w:rsid w:val="00527555"/>
    <w:rsid w:val="005279A5"/>
    <w:rsid w:val="00527A6C"/>
    <w:rsid w:val="00527CD0"/>
    <w:rsid w:val="00527D58"/>
    <w:rsid w:val="005310AC"/>
    <w:rsid w:val="005310F2"/>
    <w:rsid w:val="00531187"/>
    <w:rsid w:val="005318AD"/>
    <w:rsid w:val="00531CF3"/>
    <w:rsid w:val="00532106"/>
    <w:rsid w:val="00532606"/>
    <w:rsid w:val="00533E1A"/>
    <w:rsid w:val="005346AD"/>
    <w:rsid w:val="005350C1"/>
    <w:rsid w:val="00536464"/>
    <w:rsid w:val="005365F0"/>
    <w:rsid w:val="0053691B"/>
    <w:rsid w:val="00536CF4"/>
    <w:rsid w:val="00536DCC"/>
    <w:rsid w:val="00540133"/>
    <w:rsid w:val="0054041F"/>
    <w:rsid w:val="00540AE7"/>
    <w:rsid w:val="00540EC7"/>
    <w:rsid w:val="00541050"/>
    <w:rsid w:val="00541666"/>
    <w:rsid w:val="00541676"/>
    <w:rsid w:val="00541EA7"/>
    <w:rsid w:val="005421DD"/>
    <w:rsid w:val="0054356A"/>
    <w:rsid w:val="00543611"/>
    <w:rsid w:val="00543909"/>
    <w:rsid w:val="00543DBD"/>
    <w:rsid w:val="00543DEA"/>
    <w:rsid w:val="00544346"/>
    <w:rsid w:val="005449E5"/>
    <w:rsid w:val="00544A84"/>
    <w:rsid w:val="00545393"/>
    <w:rsid w:val="005453B1"/>
    <w:rsid w:val="00545777"/>
    <w:rsid w:val="00545BC9"/>
    <w:rsid w:val="00547183"/>
    <w:rsid w:val="00547521"/>
    <w:rsid w:val="00547679"/>
    <w:rsid w:val="00550A7E"/>
    <w:rsid w:val="00550E0B"/>
    <w:rsid w:val="00551129"/>
    <w:rsid w:val="00551255"/>
    <w:rsid w:val="0055125D"/>
    <w:rsid w:val="00551529"/>
    <w:rsid w:val="005519AB"/>
    <w:rsid w:val="00552082"/>
    <w:rsid w:val="005524A7"/>
    <w:rsid w:val="00552879"/>
    <w:rsid w:val="00552B91"/>
    <w:rsid w:val="00552BC9"/>
    <w:rsid w:val="00553721"/>
    <w:rsid w:val="0055409C"/>
    <w:rsid w:val="00554A64"/>
    <w:rsid w:val="00554F50"/>
    <w:rsid w:val="00555274"/>
    <w:rsid w:val="0055580F"/>
    <w:rsid w:val="00555B01"/>
    <w:rsid w:val="00555B19"/>
    <w:rsid w:val="00555CE5"/>
    <w:rsid w:val="00556647"/>
    <w:rsid w:val="0055666F"/>
    <w:rsid w:val="00556FEA"/>
    <w:rsid w:val="00561556"/>
    <w:rsid w:val="0056175F"/>
    <w:rsid w:val="00561A9C"/>
    <w:rsid w:val="00562113"/>
    <w:rsid w:val="00562233"/>
    <w:rsid w:val="0056271D"/>
    <w:rsid w:val="0056322F"/>
    <w:rsid w:val="00563ABD"/>
    <w:rsid w:val="00563EFB"/>
    <w:rsid w:val="005640CC"/>
    <w:rsid w:val="005647CB"/>
    <w:rsid w:val="005649EF"/>
    <w:rsid w:val="0056531C"/>
    <w:rsid w:val="00565536"/>
    <w:rsid w:val="00566482"/>
    <w:rsid w:val="00566618"/>
    <w:rsid w:val="005666FC"/>
    <w:rsid w:val="005675A2"/>
    <w:rsid w:val="00567992"/>
    <w:rsid w:val="005706E8"/>
    <w:rsid w:val="005721AB"/>
    <w:rsid w:val="0057362C"/>
    <w:rsid w:val="00573F1C"/>
    <w:rsid w:val="00574295"/>
    <w:rsid w:val="00575318"/>
    <w:rsid w:val="00575881"/>
    <w:rsid w:val="00575DC7"/>
    <w:rsid w:val="0057653C"/>
    <w:rsid w:val="00577A11"/>
    <w:rsid w:val="00577C20"/>
    <w:rsid w:val="00577F6D"/>
    <w:rsid w:val="00580A7F"/>
    <w:rsid w:val="0058170D"/>
    <w:rsid w:val="00581CD3"/>
    <w:rsid w:val="005821A4"/>
    <w:rsid w:val="0058249C"/>
    <w:rsid w:val="005825E1"/>
    <w:rsid w:val="00582B61"/>
    <w:rsid w:val="00582B92"/>
    <w:rsid w:val="00582E50"/>
    <w:rsid w:val="00583294"/>
    <w:rsid w:val="005832CD"/>
    <w:rsid w:val="00583390"/>
    <w:rsid w:val="00583916"/>
    <w:rsid w:val="00584367"/>
    <w:rsid w:val="00584466"/>
    <w:rsid w:val="00584AAC"/>
    <w:rsid w:val="00585993"/>
    <w:rsid w:val="00585AEA"/>
    <w:rsid w:val="00585C44"/>
    <w:rsid w:val="00585D67"/>
    <w:rsid w:val="00586635"/>
    <w:rsid w:val="00586AF7"/>
    <w:rsid w:val="00587CDD"/>
    <w:rsid w:val="00587F3D"/>
    <w:rsid w:val="005903E0"/>
    <w:rsid w:val="00590450"/>
    <w:rsid w:val="00590630"/>
    <w:rsid w:val="0059076F"/>
    <w:rsid w:val="00590F03"/>
    <w:rsid w:val="0059129E"/>
    <w:rsid w:val="005924B8"/>
    <w:rsid w:val="00592989"/>
    <w:rsid w:val="00593111"/>
    <w:rsid w:val="00593334"/>
    <w:rsid w:val="0059337D"/>
    <w:rsid w:val="00593A23"/>
    <w:rsid w:val="00594261"/>
    <w:rsid w:val="0059530B"/>
    <w:rsid w:val="005954CA"/>
    <w:rsid w:val="00595A60"/>
    <w:rsid w:val="00595F5A"/>
    <w:rsid w:val="005961EB"/>
    <w:rsid w:val="0059669F"/>
    <w:rsid w:val="00596A3C"/>
    <w:rsid w:val="005975AE"/>
    <w:rsid w:val="0059795C"/>
    <w:rsid w:val="00597CB7"/>
    <w:rsid w:val="00597DF2"/>
    <w:rsid w:val="005A045C"/>
    <w:rsid w:val="005A0CEF"/>
    <w:rsid w:val="005A0F8C"/>
    <w:rsid w:val="005A1B8A"/>
    <w:rsid w:val="005A28A7"/>
    <w:rsid w:val="005A2A66"/>
    <w:rsid w:val="005A3363"/>
    <w:rsid w:val="005A3446"/>
    <w:rsid w:val="005A482E"/>
    <w:rsid w:val="005A48C5"/>
    <w:rsid w:val="005A4B2A"/>
    <w:rsid w:val="005A4FC7"/>
    <w:rsid w:val="005A5881"/>
    <w:rsid w:val="005A59C0"/>
    <w:rsid w:val="005A5E39"/>
    <w:rsid w:val="005A64F7"/>
    <w:rsid w:val="005A6BE7"/>
    <w:rsid w:val="005A7033"/>
    <w:rsid w:val="005B01C3"/>
    <w:rsid w:val="005B093A"/>
    <w:rsid w:val="005B1197"/>
    <w:rsid w:val="005B1842"/>
    <w:rsid w:val="005B2480"/>
    <w:rsid w:val="005B24BD"/>
    <w:rsid w:val="005B27FF"/>
    <w:rsid w:val="005B322D"/>
    <w:rsid w:val="005B3D8C"/>
    <w:rsid w:val="005B4318"/>
    <w:rsid w:val="005B4FEC"/>
    <w:rsid w:val="005B509B"/>
    <w:rsid w:val="005B5807"/>
    <w:rsid w:val="005B5D04"/>
    <w:rsid w:val="005B6C47"/>
    <w:rsid w:val="005B6FB4"/>
    <w:rsid w:val="005B7296"/>
    <w:rsid w:val="005B7850"/>
    <w:rsid w:val="005B7D6E"/>
    <w:rsid w:val="005C03A0"/>
    <w:rsid w:val="005C0ADD"/>
    <w:rsid w:val="005C0ECC"/>
    <w:rsid w:val="005C1AC9"/>
    <w:rsid w:val="005C258F"/>
    <w:rsid w:val="005C2A07"/>
    <w:rsid w:val="005C2BDB"/>
    <w:rsid w:val="005C31F1"/>
    <w:rsid w:val="005C39A4"/>
    <w:rsid w:val="005C3E07"/>
    <w:rsid w:val="005C4C24"/>
    <w:rsid w:val="005C52DA"/>
    <w:rsid w:val="005C5651"/>
    <w:rsid w:val="005C5D5E"/>
    <w:rsid w:val="005C6077"/>
    <w:rsid w:val="005C6312"/>
    <w:rsid w:val="005C69DC"/>
    <w:rsid w:val="005C7DEC"/>
    <w:rsid w:val="005D033B"/>
    <w:rsid w:val="005D06B7"/>
    <w:rsid w:val="005D06C5"/>
    <w:rsid w:val="005D0B47"/>
    <w:rsid w:val="005D0C57"/>
    <w:rsid w:val="005D0FF5"/>
    <w:rsid w:val="005D1050"/>
    <w:rsid w:val="005D15BB"/>
    <w:rsid w:val="005D1B91"/>
    <w:rsid w:val="005D1CB6"/>
    <w:rsid w:val="005D2527"/>
    <w:rsid w:val="005D2C12"/>
    <w:rsid w:val="005D2D78"/>
    <w:rsid w:val="005D3B67"/>
    <w:rsid w:val="005D4145"/>
    <w:rsid w:val="005D4737"/>
    <w:rsid w:val="005D47EC"/>
    <w:rsid w:val="005D4D00"/>
    <w:rsid w:val="005D5803"/>
    <w:rsid w:val="005D58F2"/>
    <w:rsid w:val="005D6053"/>
    <w:rsid w:val="005D63B9"/>
    <w:rsid w:val="005D66F9"/>
    <w:rsid w:val="005D7058"/>
    <w:rsid w:val="005D7561"/>
    <w:rsid w:val="005D7810"/>
    <w:rsid w:val="005D782D"/>
    <w:rsid w:val="005D7F03"/>
    <w:rsid w:val="005E017E"/>
    <w:rsid w:val="005E059E"/>
    <w:rsid w:val="005E08D4"/>
    <w:rsid w:val="005E0BF9"/>
    <w:rsid w:val="005E125A"/>
    <w:rsid w:val="005E1375"/>
    <w:rsid w:val="005E1F61"/>
    <w:rsid w:val="005E2172"/>
    <w:rsid w:val="005E237B"/>
    <w:rsid w:val="005E2411"/>
    <w:rsid w:val="005E2CB4"/>
    <w:rsid w:val="005E34D4"/>
    <w:rsid w:val="005E3607"/>
    <w:rsid w:val="005E3F18"/>
    <w:rsid w:val="005E45B0"/>
    <w:rsid w:val="005E4933"/>
    <w:rsid w:val="005E4A60"/>
    <w:rsid w:val="005E56B1"/>
    <w:rsid w:val="005E587A"/>
    <w:rsid w:val="005E5C3A"/>
    <w:rsid w:val="005E5E2E"/>
    <w:rsid w:val="005E5E47"/>
    <w:rsid w:val="005E5F2A"/>
    <w:rsid w:val="005E5FBC"/>
    <w:rsid w:val="005E68ED"/>
    <w:rsid w:val="005E6972"/>
    <w:rsid w:val="005E6A0D"/>
    <w:rsid w:val="005E6D1B"/>
    <w:rsid w:val="005E7C0F"/>
    <w:rsid w:val="005F1036"/>
    <w:rsid w:val="005F1883"/>
    <w:rsid w:val="005F1D02"/>
    <w:rsid w:val="005F3262"/>
    <w:rsid w:val="005F3307"/>
    <w:rsid w:val="005F347B"/>
    <w:rsid w:val="005F3DF4"/>
    <w:rsid w:val="005F467A"/>
    <w:rsid w:val="005F4944"/>
    <w:rsid w:val="005F4A1D"/>
    <w:rsid w:val="005F4B34"/>
    <w:rsid w:val="005F4C75"/>
    <w:rsid w:val="005F54EF"/>
    <w:rsid w:val="005F5635"/>
    <w:rsid w:val="005F588F"/>
    <w:rsid w:val="005F5D10"/>
    <w:rsid w:val="005F6277"/>
    <w:rsid w:val="005F6F3B"/>
    <w:rsid w:val="005F7BCF"/>
    <w:rsid w:val="006009A1"/>
    <w:rsid w:val="006009D9"/>
    <w:rsid w:val="00600D2E"/>
    <w:rsid w:val="006010B3"/>
    <w:rsid w:val="00601112"/>
    <w:rsid w:val="006018B3"/>
    <w:rsid w:val="00602D79"/>
    <w:rsid w:val="00602ED6"/>
    <w:rsid w:val="00602F49"/>
    <w:rsid w:val="006031F7"/>
    <w:rsid w:val="006033BF"/>
    <w:rsid w:val="0060399F"/>
    <w:rsid w:val="00604244"/>
    <w:rsid w:val="0060522C"/>
    <w:rsid w:val="00605358"/>
    <w:rsid w:val="00605359"/>
    <w:rsid w:val="00606D0F"/>
    <w:rsid w:val="00607415"/>
    <w:rsid w:val="00610C92"/>
    <w:rsid w:val="00610D02"/>
    <w:rsid w:val="00610FFD"/>
    <w:rsid w:val="00611E91"/>
    <w:rsid w:val="006125D3"/>
    <w:rsid w:val="00612E85"/>
    <w:rsid w:val="00612FF7"/>
    <w:rsid w:val="006134A9"/>
    <w:rsid w:val="0061378D"/>
    <w:rsid w:val="0061384D"/>
    <w:rsid w:val="006138D1"/>
    <w:rsid w:val="00613A5D"/>
    <w:rsid w:val="00613E84"/>
    <w:rsid w:val="00614B1B"/>
    <w:rsid w:val="00614EA8"/>
    <w:rsid w:val="00615E1B"/>
    <w:rsid w:val="00616405"/>
    <w:rsid w:val="00616A1E"/>
    <w:rsid w:val="00616AE0"/>
    <w:rsid w:val="0061721A"/>
    <w:rsid w:val="0061765F"/>
    <w:rsid w:val="00617DE2"/>
    <w:rsid w:val="006207C5"/>
    <w:rsid w:val="00620CCD"/>
    <w:rsid w:val="00621AEB"/>
    <w:rsid w:val="00621E0D"/>
    <w:rsid w:val="00622626"/>
    <w:rsid w:val="0062346B"/>
    <w:rsid w:val="00623762"/>
    <w:rsid w:val="006238C1"/>
    <w:rsid w:val="00623AD6"/>
    <w:rsid w:val="00623B0D"/>
    <w:rsid w:val="00624154"/>
    <w:rsid w:val="006253E9"/>
    <w:rsid w:val="00625CE0"/>
    <w:rsid w:val="00626547"/>
    <w:rsid w:val="00626968"/>
    <w:rsid w:val="00626B08"/>
    <w:rsid w:val="00626C0B"/>
    <w:rsid w:val="00626F56"/>
    <w:rsid w:val="006273C6"/>
    <w:rsid w:val="00630247"/>
    <w:rsid w:val="0063042B"/>
    <w:rsid w:val="006306EB"/>
    <w:rsid w:val="00630899"/>
    <w:rsid w:val="00630ACA"/>
    <w:rsid w:val="00630EDF"/>
    <w:rsid w:val="006311C3"/>
    <w:rsid w:val="006313EE"/>
    <w:rsid w:val="00631C90"/>
    <w:rsid w:val="0063239E"/>
    <w:rsid w:val="006323D7"/>
    <w:rsid w:val="00632C92"/>
    <w:rsid w:val="00632ED4"/>
    <w:rsid w:val="006336B3"/>
    <w:rsid w:val="00633930"/>
    <w:rsid w:val="00633B26"/>
    <w:rsid w:val="00634DB9"/>
    <w:rsid w:val="00636372"/>
    <w:rsid w:val="0063682B"/>
    <w:rsid w:val="006370A8"/>
    <w:rsid w:val="006375D8"/>
    <w:rsid w:val="006376C3"/>
    <w:rsid w:val="00637A65"/>
    <w:rsid w:val="00637AF3"/>
    <w:rsid w:val="00637F80"/>
    <w:rsid w:val="00640622"/>
    <w:rsid w:val="006417DD"/>
    <w:rsid w:val="00641D12"/>
    <w:rsid w:val="00641DA5"/>
    <w:rsid w:val="006422D0"/>
    <w:rsid w:val="00643365"/>
    <w:rsid w:val="006449CA"/>
    <w:rsid w:val="006449EE"/>
    <w:rsid w:val="00644A68"/>
    <w:rsid w:val="00645225"/>
    <w:rsid w:val="00645682"/>
    <w:rsid w:val="006461FF"/>
    <w:rsid w:val="006463CD"/>
    <w:rsid w:val="0064644B"/>
    <w:rsid w:val="006467F9"/>
    <w:rsid w:val="0064759E"/>
    <w:rsid w:val="00647AC4"/>
    <w:rsid w:val="00647CAD"/>
    <w:rsid w:val="00650362"/>
    <w:rsid w:val="00650EA0"/>
    <w:rsid w:val="00651179"/>
    <w:rsid w:val="00651EBC"/>
    <w:rsid w:val="006523E7"/>
    <w:rsid w:val="00652FE2"/>
    <w:rsid w:val="006536C3"/>
    <w:rsid w:val="00653ECC"/>
    <w:rsid w:val="00654365"/>
    <w:rsid w:val="006546A8"/>
    <w:rsid w:val="00654D89"/>
    <w:rsid w:val="00654E3F"/>
    <w:rsid w:val="00655712"/>
    <w:rsid w:val="0065576F"/>
    <w:rsid w:val="006561B6"/>
    <w:rsid w:val="006566E2"/>
    <w:rsid w:val="00656ED6"/>
    <w:rsid w:val="00657340"/>
    <w:rsid w:val="006574FA"/>
    <w:rsid w:val="00657D2C"/>
    <w:rsid w:val="00657E35"/>
    <w:rsid w:val="006600F2"/>
    <w:rsid w:val="0066075C"/>
    <w:rsid w:val="00660783"/>
    <w:rsid w:val="0066120B"/>
    <w:rsid w:val="00661420"/>
    <w:rsid w:val="00661937"/>
    <w:rsid w:val="00661FD8"/>
    <w:rsid w:val="006625FF"/>
    <w:rsid w:val="00662867"/>
    <w:rsid w:val="00662933"/>
    <w:rsid w:val="00662A0C"/>
    <w:rsid w:val="00662AEC"/>
    <w:rsid w:val="00662D7D"/>
    <w:rsid w:val="006633BE"/>
    <w:rsid w:val="006633FD"/>
    <w:rsid w:val="0066441D"/>
    <w:rsid w:val="006646B5"/>
    <w:rsid w:val="00664EBC"/>
    <w:rsid w:val="00664FA4"/>
    <w:rsid w:val="00665189"/>
    <w:rsid w:val="00665295"/>
    <w:rsid w:val="0066571F"/>
    <w:rsid w:val="00665F1C"/>
    <w:rsid w:val="00665F7D"/>
    <w:rsid w:val="00667094"/>
    <w:rsid w:val="006678C3"/>
    <w:rsid w:val="00667F14"/>
    <w:rsid w:val="0067095F"/>
    <w:rsid w:val="00670BC9"/>
    <w:rsid w:val="00670DB8"/>
    <w:rsid w:val="00671631"/>
    <w:rsid w:val="00671747"/>
    <w:rsid w:val="0067208B"/>
    <w:rsid w:val="006720E0"/>
    <w:rsid w:val="00672831"/>
    <w:rsid w:val="0067292E"/>
    <w:rsid w:val="00672B84"/>
    <w:rsid w:val="0067303E"/>
    <w:rsid w:val="006735EB"/>
    <w:rsid w:val="00673DB5"/>
    <w:rsid w:val="00674DEF"/>
    <w:rsid w:val="00675847"/>
    <w:rsid w:val="00675B7B"/>
    <w:rsid w:val="00675DFB"/>
    <w:rsid w:val="00675FA7"/>
    <w:rsid w:val="00675FFF"/>
    <w:rsid w:val="006762C6"/>
    <w:rsid w:val="00676601"/>
    <w:rsid w:val="0067676B"/>
    <w:rsid w:val="00676C5E"/>
    <w:rsid w:val="006771DA"/>
    <w:rsid w:val="00677A6A"/>
    <w:rsid w:val="00680707"/>
    <w:rsid w:val="00680BA3"/>
    <w:rsid w:val="0068133B"/>
    <w:rsid w:val="006814D4"/>
    <w:rsid w:val="00681893"/>
    <w:rsid w:val="006819A2"/>
    <w:rsid w:val="00681FCC"/>
    <w:rsid w:val="00682876"/>
    <w:rsid w:val="00682F67"/>
    <w:rsid w:val="00683079"/>
    <w:rsid w:val="0068327A"/>
    <w:rsid w:val="00683B25"/>
    <w:rsid w:val="00684292"/>
    <w:rsid w:val="006853A6"/>
    <w:rsid w:val="0068540E"/>
    <w:rsid w:val="00685DDB"/>
    <w:rsid w:val="00686BCD"/>
    <w:rsid w:val="0068779F"/>
    <w:rsid w:val="006918A4"/>
    <w:rsid w:val="00691B07"/>
    <w:rsid w:val="00692270"/>
    <w:rsid w:val="00692A23"/>
    <w:rsid w:val="00693206"/>
    <w:rsid w:val="00693632"/>
    <w:rsid w:val="006938D1"/>
    <w:rsid w:val="00693A66"/>
    <w:rsid w:val="00694299"/>
    <w:rsid w:val="00694D59"/>
    <w:rsid w:val="00694DAD"/>
    <w:rsid w:val="00696B72"/>
    <w:rsid w:val="006972B1"/>
    <w:rsid w:val="006972CB"/>
    <w:rsid w:val="006A0641"/>
    <w:rsid w:val="006A0B37"/>
    <w:rsid w:val="006A0F5A"/>
    <w:rsid w:val="006A1B48"/>
    <w:rsid w:val="006A1D4B"/>
    <w:rsid w:val="006A43D0"/>
    <w:rsid w:val="006A4789"/>
    <w:rsid w:val="006A4981"/>
    <w:rsid w:val="006A582D"/>
    <w:rsid w:val="006A5A3A"/>
    <w:rsid w:val="006A5DCD"/>
    <w:rsid w:val="006A6A36"/>
    <w:rsid w:val="006A6B0A"/>
    <w:rsid w:val="006A7058"/>
    <w:rsid w:val="006A75D6"/>
    <w:rsid w:val="006A7ABD"/>
    <w:rsid w:val="006A7CFA"/>
    <w:rsid w:val="006B0CB8"/>
    <w:rsid w:val="006B0CE6"/>
    <w:rsid w:val="006B0DF4"/>
    <w:rsid w:val="006B1202"/>
    <w:rsid w:val="006B1559"/>
    <w:rsid w:val="006B16B2"/>
    <w:rsid w:val="006B16C4"/>
    <w:rsid w:val="006B2C13"/>
    <w:rsid w:val="006B3085"/>
    <w:rsid w:val="006B315F"/>
    <w:rsid w:val="006B38C6"/>
    <w:rsid w:val="006B3CF7"/>
    <w:rsid w:val="006B3D87"/>
    <w:rsid w:val="006B3E9A"/>
    <w:rsid w:val="006B3F0C"/>
    <w:rsid w:val="006B5899"/>
    <w:rsid w:val="006B61DC"/>
    <w:rsid w:val="006B6323"/>
    <w:rsid w:val="006B639E"/>
    <w:rsid w:val="006B68B7"/>
    <w:rsid w:val="006B6BF3"/>
    <w:rsid w:val="006B74CF"/>
    <w:rsid w:val="006B7DC9"/>
    <w:rsid w:val="006C0A15"/>
    <w:rsid w:val="006C11B4"/>
    <w:rsid w:val="006C21D2"/>
    <w:rsid w:val="006C2214"/>
    <w:rsid w:val="006C2A0B"/>
    <w:rsid w:val="006C2D66"/>
    <w:rsid w:val="006C322C"/>
    <w:rsid w:val="006C4C29"/>
    <w:rsid w:val="006C5363"/>
    <w:rsid w:val="006C54F2"/>
    <w:rsid w:val="006C5675"/>
    <w:rsid w:val="006C5AB5"/>
    <w:rsid w:val="006C5E9E"/>
    <w:rsid w:val="006C6714"/>
    <w:rsid w:val="006C7130"/>
    <w:rsid w:val="006C7747"/>
    <w:rsid w:val="006C779B"/>
    <w:rsid w:val="006D05FD"/>
    <w:rsid w:val="006D097E"/>
    <w:rsid w:val="006D1967"/>
    <w:rsid w:val="006D1BBD"/>
    <w:rsid w:val="006D1FD0"/>
    <w:rsid w:val="006D2F93"/>
    <w:rsid w:val="006D3463"/>
    <w:rsid w:val="006D3649"/>
    <w:rsid w:val="006D42FC"/>
    <w:rsid w:val="006D486B"/>
    <w:rsid w:val="006D4AC6"/>
    <w:rsid w:val="006D4EF9"/>
    <w:rsid w:val="006D5108"/>
    <w:rsid w:val="006D5A1A"/>
    <w:rsid w:val="006D5A51"/>
    <w:rsid w:val="006D5C84"/>
    <w:rsid w:val="006D5DDA"/>
    <w:rsid w:val="006D6332"/>
    <w:rsid w:val="006D65BC"/>
    <w:rsid w:val="006D685B"/>
    <w:rsid w:val="006D7052"/>
    <w:rsid w:val="006D7350"/>
    <w:rsid w:val="006D735E"/>
    <w:rsid w:val="006D776F"/>
    <w:rsid w:val="006E0343"/>
    <w:rsid w:val="006E07B3"/>
    <w:rsid w:val="006E0EF4"/>
    <w:rsid w:val="006E1315"/>
    <w:rsid w:val="006E157C"/>
    <w:rsid w:val="006E18B5"/>
    <w:rsid w:val="006E1E0B"/>
    <w:rsid w:val="006E2259"/>
    <w:rsid w:val="006E228D"/>
    <w:rsid w:val="006E2541"/>
    <w:rsid w:val="006E2655"/>
    <w:rsid w:val="006E2B53"/>
    <w:rsid w:val="006E3B2F"/>
    <w:rsid w:val="006E3E7D"/>
    <w:rsid w:val="006E452F"/>
    <w:rsid w:val="006E457F"/>
    <w:rsid w:val="006E506B"/>
    <w:rsid w:val="006E6215"/>
    <w:rsid w:val="006E6FCF"/>
    <w:rsid w:val="006F0165"/>
    <w:rsid w:val="006F039E"/>
    <w:rsid w:val="006F0514"/>
    <w:rsid w:val="006F05FA"/>
    <w:rsid w:val="006F0753"/>
    <w:rsid w:val="006F0BC3"/>
    <w:rsid w:val="006F0E9C"/>
    <w:rsid w:val="006F0FBC"/>
    <w:rsid w:val="006F1DC2"/>
    <w:rsid w:val="006F224A"/>
    <w:rsid w:val="006F2336"/>
    <w:rsid w:val="006F3966"/>
    <w:rsid w:val="006F398A"/>
    <w:rsid w:val="006F3AB6"/>
    <w:rsid w:val="006F4009"/>
    <w:rsid w:val="006F4752"/>
    <w:rsid w:val="006F47A7"/>
    <w:rsid w:val="006F4D57"/>
    <w:rsid w:val="006F50ED"/>
    <w:rsid w:val="006F5662"/>
    <w:rsid w:val="006F595F"/>
    <w:rsid w:val="006F5A36"/>
    <w:rsid w:val="006F6A72"/>
    <w:rsid w:val="006F6ACD"/>
    <w:rsid w:val="006F6B26"/>
    <w:rsid w:val="006F6F36"/>
    <w:rsid w:val="00700368"/>
    <w:rsid w:val="00700451"/>
    <w:rsid w:val="007006B1"/>
    <w:rsid w:val="00700CE6"/>
    <w:rsid w:val="0070116B"/>
    <w:rsid w:val="0070147A"/>
    <w:rsid w:val="0070319F"/>
    <w:rsid w:val="007038BB"/>
    <w:rsid w:val="00703D4E"/>
    <w:rsid w:val="00703D5A"/>
    <w:rsid w:val="00703E2A"/>
    <w:rsid w:val="00703F9D"/>
    <w:rsid w:val="00704BEC"/>
    <w:rsid w:val="00704DC5"/>
    <w:rsid w:val="0070532D"/>
    <w:rsid w:val="00705636"/>
    <w:rsid w:val="007057AA"/>
    <w:rsid w:val="00705D56"/>
    <w:rsid w:val="00705F80"/>
    <w:rsid w:val="0070693F"/>
    <w:rsid w:val="00706C4C"/>
    <w:rsid w:val="00706DF8"/>
    <w:rsid w:val="007078AA"/>
    <w:rsid w:val="00707EAF"/>
    <w:rsid w:val="00710093"/>
    <w:rsid w:val="0071048E"/>
    <w:rsid w:val="007107BF"/>
    <w:rsid w:val="00710E5E"/>
    <w:rsid w:val="007111A1"/>
    <w:rsid w:val="00711AE4"/>
    <w:rsid w:val="00712F86"/>
    <w:rsid w:val="0071316B"/>
    <w:rsid w:val="0071354B"/>
    <w:rsid w:val="00713BAD"/>
    <w:rsid w:val="0071427D"/>
    <w:rsid w:val="007148FB"/>
    <w:rsid w:val="007154E7"/>
    <w:rsid w:val="0071565B"/>
    <w:rsid w:val="00715AEF"/>
    <w:rsid w:val="00715B30"/>
    <w:rsid w:val="0071632F"/>
    <w:rsid w:val="00716572"/>
    <w:rsid w:val="00716EEF"/>
    <w:rsid w:val="0072045A"/>
    <w:rsid w:val="0072057E"/>
    <w:rsid w:val="007206D0"/>
    <w:rsid w:val="00720DB1"/>
    <w:rsid w:val="00721D66"/>
    <w:rsid w:val="00721DD8"/>
    <w:rsid w:val="007226D9"/>
    <w:rsid w:val="00722AF3"/>
    <w:rsid w:val="00722E58"/>
    <w:rsid w:val="00722F73"/>
    <w:rsid w:val="00723720"/>
    <w:rsid w:val="00723F48"/>
    <w:rsid w:val="007243D0"/>
    <w:rsid w:val="007253ED"/>
    <w:rsid w:val="00725593"/>
    <w:rsid w:val="00725D57"/>
    <w:rsid w:val="00725E20"/>
    <w:rsid w:val="00726A1C"/>
    <w:rsid w:val="00726D03"/>
    <w:rsid w:val="00726F65"/>
    <w:rsid w:val="007275B9"/>
    <w:rsid w:val="00727A04"/>
    <w:rsid w:val="00727EEF"/>
    <w:rsid w:val="00727FAE"/>
    <w:rsid w:val="00730090"/>
    <w:rsid w:val="007306D5"/>
    <w:rsid w:val="00730A4F"/>
    <w:rsid w:val="00730B5F"/>
    <w:rsid w:val="007319A0"/>
    <w:rsid w:val="00731C2E"/>
    <w:rsid w:val="007328D0"/>
    <w:rsid w:val="00732BFE"/>
    <w:rsid w:val="00733A3B"/>
    <w:rsid w:val="0073445D"/>
    <w:rsid w:val="0073480E"/>
    <w:rsid w:val="00735C3C"/>
    <w:rsid w:val="00736457"/>
    <w:rsid w:val="00736824"/>
    <w:rsid w:val="00736B71"/>
    <w:rsid w:val="00736CB4"/>
    <w:rsid w:val="00736FF1"/>
    <w:rsid w:val="007374CD"/>
    <w:rsid w:val="007375DD"/>
    <w:rsid w:val="00737982"/>
    <w:rsid w:val="00737BED"/>
    <w:rsid w:val="00737EA7"/>
    <w:rsid w:val="0074001B"/>
    <w:rsid w:val="007405C7"/>
    <w:rsid w:val="0074089A"/>
    <w:rsid w:val="00740D41"/>
    <w:rsid w:val="0074197F"/>
    <w:rsid w:val="007422FB"/>
    <w:rsid w:val="0074261C"/>
    <w:rsid w:val="00742B55"/>
    <w:rsid w:val="00742EC0"/>
    <w:rsid w:val="00743881"/>
    <w:rsid w:val="007443AC"/>
    <w:rsid w:val="007444CB"/>
    <w:rsid w:val="007455D7"/>
    <w:rsid w:val="00745EFD"/>
    <w:rsid w:val="00745F83"/>
    <w:rsid w:val="007461C6"/>
    <w:rsid w:val="00746A3B"/>
    <w:rsid w:val="00746B3A"/>
    <w:rsid w:val="007471EA"/>
    <w:rsid w:val="007473AF"/>
    <w:rsid w:val="00750127"/>
    <w:rsid w:val="0075213F"/>
    <w:rsid w:val="0075257C"/>
    <w:rsid w:val="00752B54"/>
    <w:rsid w:val="00752BA1"/>
    <w:rsid w:val="00752BD4"/>
    <w:rsid w:val="00753850"/>
    <w:rsid w:val="00753C24"/>
    <w:rsid w:val="00753C54"/>
    <w:rsid w:val="00753CF5"/>
    <w:rsid w:val="00753E11"/>
    <w:rsid w:val="0075404A"/>
    <w:rsid w:val="00754231"/>
    <w:rsid w:val="00754968"/>
    <w:rsid w:val="00754E8E"/>
    <w:rsid w:val="00754FD4"/>
    <w:rsid w:val="0075516F"/>
    <w:rsid w:val="00755D32"/>
    <w:rsid w:val="0075629E"/>
    <w:rsid w:val="0075711A"/>
    <w:rsid w:val="007573ED"/>
    <w:rsid w:val="00757707"/>
    <w:rsid w:val="007600C6"/>
    <w:rsid w:val="00760CDB"/>
    <w:rsid w:val="00760DB9"/>
    <w:rsid w:val="00760F64"/>
    <w:rsid w:val="007610C4"/>
    <w:rsid w:val="00762209"/>
    <w:rsid w:val="007624E0"/>
    <w:rsid w:val="00762F8A"/>
    <w:rsid w:val="00763B4A"/>
    <w:rsid w:val="0076465D"/>
    <w:rsid w:val="0076468F"/>
    <w:rsid w:val="007649E5"/>
    <w:rsid w:val="00765B0E"/>
    <w:rsid w:val="00765CCE"/>
    <w:rsid w:val="00765CEB"/>
    <w:rsid w:val="00765DEB"/>
    <w:rsid w:val="007665B8"/>
    <w:rsid w:val="007669F8"/>
    <w:rsid w:val="00767D83"/>
    <w:rsid w:val="0077040A"/>
    <w:rsid w:val="00770756"/>
    <w:rsid w:val="00771B7C"/>
    <w:rsid w:val="00771D1F"/>
    <w:rsid w:val="007721A2"/>
    <w:rsid w:val="007722D5"/>
    <w:rsid w:val="0077269D"/>
    <w:rsid w:val="0077273D"/>
    <w:rsid w:val="007738E1"/>
    <w:rsid w:val="0077442D"/>
    <w:rsid w:val="007744F9"/>
    <w:rsid w:val="00774604"/>
    <w:rsid w:val="00774942"/>
    <w:rsid w:val="00774A79"/>
    <w:rsid w:val="00774ABA"/>
    <w:rsid w:val="00774E8A"/>
    <w:rsid w:val="00775395"/>
    <w:rsid w:val="007753AA"/>
    <w:rsid w:val="007757AB"/>
    <w:rsid w:val="00775F18"/>
    <w:rsid w:val="00776B53"/>
    <w:rsid w:val="00776C46"/>
    <w:rsid w:val="00777421"/>
    <w:rsid w:val="00777593"/>
    <w:rsid w:val="007800DB"/>
    <w:rsid w:val="0078098A"/>
    <w:rsid w:val="00780B82"/>
    <w:rsid w:val="0078140A"/>
    <w:rsid w:val="00781506"/>
    <w:rsid w:val="00781C43"/>
    <w:rsid w:val="00781FD5"/>
    <w:rsid w:val="00782668"/>
    <w:rsid w:val="00782A01"/>
    <w:rsid w:val="00782A8E"/>
    <w:rsid w:val="007833FE"/>
    <w:rsid w:val="00783982"/>
    <w:rsid w:val="00783B91"/>
    <w:rsid w:val="007844B3"/>
    <w:rsid w:val="00784591"/>
    <w:rsid w:val="007845F8"/>
    <w:rsid w:val="00784706"/>
    <w:rsid w:val="00784FF5"/>
    <w:rsid w:val="007856DF"/>
    <w:rsid w:val="00785DBD"/>
    <w:rsid w:val="00786577"/>
    <w:rsid w:val="0078669C"/>
    <w:rsid w:val="00786C95"/>
    <w:rsid w:val="00787215"/>
    <w:rsid w:val="00787847"/>
    <w:rsid w:val="007878B6"/>
    <w:rsid w:val="00787939"/>
    <w:rsid w:val="007900AB"/>
    <w:rsid w:val="0079084A"/>
    <w:rsid w:val="007920D9"/>
    <w:rsid w:val="00792D22"/>
    <w:rsid w:val="00792D35"/>
    <w:rsid w:val="00792D77"/>
    <w:rsid w:val="00793466"/>
    <w:rsid w:val="0079382F"/>
    <w:rsid w:val="00793C71"/>
    <w:rsid w:val="00793E3A"/>
    <w:rsid w:val="00794A2C"/>
    <w:rsid w:val="00794B1B"/>
    <w:rsid w:val="007950E6"/>
    <w:rsid w:val="00795229"/>
    <w:rsid w:val="007957D8"/>
    <w:rsid w:val="007959AE"/>
    <w:rsid w:val="007969C6"/>
    <w:rsid w:val="00797507"/>
    <w:rsid w:val="007A06B8"/>
    <w:rsid w:val="007A0826"/>
    <w:rsid w:val="007A0FDA"/>
    <w:rsid w:val="007A393E"/>
    <w:rsid w:val="007A3B99"/>
    <w:rsid w:val="007A3DDB"/>
    <w:rsid w:val="007A3FC9"/>
    <w:rsid w:val="007A4953"/>
    <w:rsid w:val="007A5397"/>
    <w:rsid w:val="007A5E5B"/>
    <w:rsid w:val="007A62A3"/>
    <w:rsid w:val="007A7B01"/>
    <w:rsid w:val="007A7E9D"/>
    <w:rsid w:val="007A7F25"/>
    <w:rsid w:val="007B09EA"/>
    <w:rsid w:val="007B0A9E"/>
    <w:rsid w:val="007B0AB4"/>
    <w:rsid w:val="007B0DB6"/>
    <w:rsid w:val="007B118F"/>
    <w:rsid w:val="007B1229"/>
    <w:rsid w:val="007B138E"/>
    <w:rsid w:val="007B25E2"/>
    <w:rsid w:val="007B2C9A"/>
    <w:rsid w:val="007B2D31"/>
    <w:rsid w:val="007B4078"/>
    <w:rsid w:val="007B4410"/>
    <w:rsid w:val="007B4791"/>
    <w:rsid w:val="007B4807"/>
    <w:rsid w:val="007B4B7E"/>
    <w:rsid w:val="007B5A67"/>
    <w:rsid w:val="007B5EB0"/>
    <w:rsid w:val="007B611A"/>
    <w:rsid w:val="007B69AB"/>
    <w:rsid w:val="007B6DB2"/>
    <w:rsid w:val="007B77F7"/>
    <w:rsid w:val="007B7E02"/>
    <w:rsid w:val="007C1013"/>
    <w:rsid w:val="007C10E0"/>
    <w:rsid w:val="007C1202"/>
    <w:rsid w:val="007C132D"/>
    <w:rsid w:val="007C145A"/>
    <w:rsid w:val="007C20E1"/>
    <w:rsid w:val="007C2B58"/>
    <w:rsid w:val="007C2E30"/>
    <w:rsid w:val="007C304B"/>
    <w:rsid w:val="007C3212"/>
    <w:rsid w:val="007C32D4"/>
    <w:rsid w:val="007C341F"/>
    <w:rsid w:val="007C356A"/>
    <w:rsid w:val="007C3D3A"/>
    <w:rsid w:val="007C4164"/>
    <w:rsid w:val="007C42F8"/>
    <w:rsid w:val="007C4C02"/>
    <w:rsid w:val="007C50E1"/>
    <w:rsid w:val="007C5CC2"/>
    <w:rsid w:val="007C609A"/>
    <w:rsid w:val="007C65AE"/>
    <w:rsid w:val="007C682C"/>
    <w:rsid w:val="007C6836"/>
    <w:rsid w:val="007C6E2A"/>
    <w:rsid w:val="007C707B"/>
    <w:rsid w:val="007C7829"/>
    <w:rsid w:val="007C7B51"/>
    <w:rsid w:val="007D03BF"/>
    <w:rsid w:val="007D0B87"/>
    <w:rsid w:val="007D11C9"/>
    <w:rsid w:val="007D11F3"/>
    <w:rsid w:val="007D1795"/>
    <w:rsid w:val="007D1AFD"/>
    <w:rsid w:val="007D1D24"/>
    <w:rsid w:val="007D29B2"/>
    <w:rsid w:val="007D2F89"/>
    <w:rsid w:val="007D3723"/>
    <w:rsid w:val="007D3B20"/>
    <w:rsid w:val="007D3DF1"/>
    <w:rsid w:val="007D42B5"/>
    <w:rsid w:val="007D4389"/>
    <w:rsid w:val="007D4407"/>
    <w:rsid w:val="007D48D7"/>
    <w:rsid w:val="007D5432"/>
    <w:rsid w:val="007D64EB"/>
    <w:rsid w:val="007D64FA"/>
    <w:rsid w:val="007D6D12"/>
    <w:rsid w:val="007D7259"/>
    <w:rsid w:val="007D75E5"/>
    <w:rsid w:val="007D7AD2"/>
    <w:rsid w:val="007E00A5"/>
    <w:rsid w:val="007E01A9"/>
    <w:rsid w:val="007E17FE"/>
    <w:rsid w:val="007E1D61"/>
    <w:rsid w:val="007E206A"/>
    <w:rsid w:val="007E209A"/>
    <w:rsid w:val="007E2700"/>
    <w:rsid w:val="007E2AB8"/>
    <w:rsid w:val="007E2EE1"/>
    <w:rsid w:val="007E2F2C"/>
    <w:rsid w:val="007E3326"/>
    <w:rsid w:val="007E33B0"/>
    <w:rsid w:val="007E45F7"/>
    <w:rsid w:val="007E49FF"/>
    <w:rsid w:val="007E5218"/>
    <w:rsid w:val="007E58D5"/>
    <w:rsid w:val="007E6069"/>
    <w:rsid w:val="007E64C3"/>
    <w:rsid w:val="007E6A62"/>
    <w:rsid w:val="007E795B"/>
    <w:rsid w:val="007E7A7D"/>
    <w:rsid w:val="007E7B9E"/>
    <w:rsid w:val="007E7D6C"/>
    <w:rsid w:val="007F0399"/>
    <w:rsid w:val="007F03EE"/>
    <w:rsid w:val="007F050D"/>
    <w:rsid w:val="007F0995"/>
    <w:rsid w:val="007F20F8"/>
    <w:rsid w:val="007F2194"/>
    <w:rsid w:val="007F29C3"/>
    <w:rsid w:val="007F2A1E"/>
    <w:rsid w:val="007F3456"/>
    <w:rsid w:val="007F37BD"/>
    <w:rsid w:val="007F3E51"/>
    <w:rsid w:val="007F41F1"/>
    <w:rsid w:val="007F43CD"/>
    <w:rsid w:val="007F44C6"/>
    <w:rsid w:val="007F4761"/>
    <w:rsid w:val="007F4BC3"/>
    <w:rsid w:val="007F52DD"/>
    <w:rsid w:val="007F5704"/>
    <w:rsid w:val="007F5B1A"/>
    <w:rsid w:val="007F649D"/>
    <w:rsid w:val="007F653C"/>
    <w:rsid w:val="007F66E1"/>
    <w:rsid w:val="007F6725"/>
    <w:rsid w:val="007F7501"/>
    <w:rsid w:val="007F7CB4"/>
    <w:rsid w:val="008004BC"/>
    <w:rsid w:val="00800702"/>
    <w:rsid w:val="008009DB"/>
    <w:rsid w:val="00800DAF"/>
    <w:rsid w:val="00800F23"/>
    <w:rsid w:val="00801194"/>
    <w:rsid w:val="0080123A"/>
    <w:rsid w:val="0080123E"/>
    <w:rsid w:val="00801BCA"/>
    <w:rsid w:val="008021F9"/>
    <w:rsid w:val="00802344"/>
    <w:rsid w:val="00802932"/>
    <w:rsid w:val="0080312A"/>
    <w:rsid w:val="0080379D"/>
    <w:rsid w:val="00803ADD"/>
    <w:rsid w:val="00803BBF"/>
    <w:rsid w:val="008045C1"/>
    <w:rsid w:val="00804AB2"/>
    <w:rsid w:val="00804DFF"/>
    <w:rsid w:val="008052A1"/>
    <w:rsid w:val="0080558F"/>
    <w:rsid w:val="0080576A"/>
    <w:rsid w:val="008063E9"/>
    <w:rsid w:val="00806B8F"/>
    <w:rsid w:val="008101BF"/>
    <w:rsid w:val="00810246"/>
    <w:rsid w:val="00810315"/>
    <w:rsid w:val="008119F2"/>
    <w:rsid w:val="00811D96"/>
    <w:rsid w:val="00811FC0"/>
    <w:rsid w:val="008125D3"/>
    <w:rsid w:val="00813263"/>
    <w:rsid w:val="00813EB9"/>
    <w:rsid w:val="00813F3B"/>
    <w:rsid w:val="00813FA7"/>
    <w:rsid w:val="00813FE2"/>
    <w:rsid w:val="00814490"/>
    <w:rsid w:val="00814687"/>
    <w:rsid w:val="008152DD"/>
    <w:rsid w:val="008158C3"/>
    <w:rsid w:val="0081598F"/>
    <w:rsid w:val="00815C9B"/>
    <w:rsid w:val="00816A31"/>
    <w:rsid w:val="008171C9"/>
    <w:rsid w:val="00817477"/>
    <w:rsid w:val="00817C8C"/>
    <w:rsid w:val="00820206"/>
    <w:rsid w:val="00820F30"/>
    <w:rsid w:val="0082106A"/>
    <w:rsid w:val="0082129B"/>
    <w:rsid w:val="008214C0"/>
    <w:rsid w:val="00821EF8"/>
    <w:rsid w:val="008223A5"/>
    <w:rsid w:val="00822B4B"/>
    <w:rsid w:val="00822BD5"/>
    <w:rsid w:val="0082344C"/>
    <w:rsid w:val="00823C6A"/>
    <w:rsid w:val="00824570"/>
    <w:rsid w:val="008247C4"/>
    <w:rsid w:val="00825B93"/>
    <w:rsid w:val="0082653E"/>
    <w:rsid w:val="00826712"/>
    <w:rsid w:val="0082727A"/>
    <w:rsid w:val="008279E0"/>
    <w:rsid w:val="008318C6"/>
    <w:rsid w:val="00832140"/>
    <w:rsid w:val="00832B72"/>
    <w:rsid w:val="00833236"/>
    <w:rsid w:val="00833395"/>
    <w:rsid w:val="0083411D"/>
    <w:rsid w:val="00834258"/>
    <w:rsid w:val="00834767"/>
    <w:rsid w:val="0083478D"/>
    <w:rsid w:val="00835080"/>
    <w:rsid w:val="008352CB"/>
    <w:rsid w:val="00835337"/>
    <w:rsid w:val="008365AB"/>
    <w:rsid w:val="00836731"/>
    <w:rsid w:val="008372BE"/>
    <w:rsid w:val="0083742A"/>
    <w:rsid w:val="008405F2"/>
    <w:rsid w:val="0084066B"/>
    <w:rsid w:val="0084066C"/>
    <w:rsid w:val="00840BA3"/>
    <w:rsid w:val="0084155F"/>
    <w:rsid w:val="0084182D"/>
    <w:rsid w:val="00841E0C"/>
    <w:rsid w:val="00842021"/>
    <w:rsid w:val="0084208A"/>
    <w:rsid w:val="00842637"/>
    <w:rsid w:val="00842A1E"/>
    <w:rsid w:val="00842B91"/>
    <w:rsid w:val="00842EA9"/>
    <w:rsid w:val="0084388A"/>
    <w:rsid w:val="00843A1F"/>
    <w:rsid w:val="00843B10"/>
    <w:rsid w:val="00844433"/>
    <w:rsid w:val="00844A40"/>
    <w:rsid w:val="00844A8E"/>
    <w:rsid w:val="00844B39"/>
    <w:rsid w:val="00844C4F"/>
    <w:rsid w:val="00844D17"/>
    <w:rsid w:val="0084596B"/>
    <w:rsid w:val="00845FA2"/>
    <w:rsid w:val="00846836"/>
    <w:rsid w:val="00846866"/>
    <w:rsid w:val="008478D0"/>
    <w:rsid w:val="00851167"/>
    <w:rsid w:val="00851351"/>
    <w:rsid w:val="00851AF3"/>
    <w:rsid w:val="00851C87"/>
    <w:rsid w:val="008527EB"/>
    <w:rsid w:val="00852EB9"/>
    <w:rsid w:val="008532DD"/>
    <w:rsid w:val="00853301"/>
    <w:rsid w:val="0085425A"/>
    <w:rsid w:val="008545C9"/>
    <w:rsid w:val="0085479D"/>
    <w:rsid w:val="00854BA3"/>
    <w:rsid w:val="008552E7"/>
    <w:rsid w:val="00855390"/>
    <w:rsid w:val="00855513"/>
    <w:rsid w:val="0085569B"/>
    <w:rsid w:val="008559A2"/>
    <w:rsid w:val="00855B61"/>
    <w:rsid w:val="00855BB7"/>
    <w:rsid w:val="008561A1"/>
    <w:rsid w:val="008569C8"/>
    <w:rsid w:val="00856AFE"/>
    <w:rsid w:val="00856B11"/>
    <w:rsid w:val="00856D77"/>
    <w:rsid w:val="008575F8"/>
    <w:rsid w:val="008611A5"/>
    <w:rsid w:val="008612F4"/>
    <w:rsid w:val="008619FF"/>
    <w:rsid w:val="00861ADC"/>
    <w:rsid w:val="00862406"/>
    <w:rsid w:val="008624F2"/>
    <w:rsid w:val="00862539"/>
    <w:rsid w:val="008625D4"/>
    <w:rsid w:val="00862671"/>
    <w:rsid w:val="00862836"/>
    <w:rsid w:val="0086316F"/>
    <w:rsid w:val="00863184"/>
    <w:rsid w:val="008635A5"/>
    <w:rsid w:val="008641ED"/>
    <w:rsid w:val="00864532"/>
    <w:rsid w:val="0086567B"/>
    <w:rsid w:val="00866171"/>
    <w:rsid w:val="008663FC"/>
    <w:rsid w:val="00866780"/>
    <w:rsid w:val="00866FCF"/>
    <w:rsid w:val="00867602"/>
    <w:rsid w:val="00867A33"/>
    <w:rsid w:val="00867F90"/>
    <w:rsid w:val="00870ADF"/>
    <w:rsid w:val="00870B6D"/>
    <w:rsid w:val="008711ED"/>
    <w:rsid w:val="008715A3"/>
    <w:rsid w:val="00871BC1"/>
    <w:rsid w:val="00871C57"/>
    <w:rsid w:val="00872019"/>
    <w:rsid w:val="00872030"/>
    <w:rsid w:val="008724D5"/>
    <w:rsid w:val="00872CFB"/>
    <w:rsid w:val="00873716"/>
    <w:rsid w:val="008738ED"/>
    <w:rsid w:val="00873AE4"/>
    <w:rsid w:val="0087419E"/>
    <w:rsid w:val="00874205"/>
    <w:rsid w:val="00874568"/>
    <w:rsid w:val="00874629"/>
    <w:rsid w:val="00874B3B"/>
    <w:rsid w:val="00875615"/>
    <w:rsid w:val="00875BB8"/>
    <w:rsid w:val="00875C1E"/>
    <w:rsid w:val="00875EAE"/>
    <w:rsid w:val="008763BE"/>
    <w:rsid w:val="008763F8"/>
    <w:rsid w:val="008769E0"/>
    <w:rsid w:val="008778F3"/>
    <w:rsid w:val="00877FE2"/>
    <w:rsid w:val="008802F0"/>
    <w:rsid w:val="008805C8"/>
    <w:rsid w:val="00880E28"/>
    <w:rsid w:val="00880EEA"/>
    <w:rsid w:val="00881506"/>
    <w:rsid w:val="0088158C"/>
    <w:rsid w:val="008823F5"/>
    <w:rsid w:val="00882F5D"/>
    <w:rsid w:val="008830B9"/>
    <w:rsid w:val="00883402"/>
    <w:rsid w:val="008849C5"/>
    <w:rsid w:val="00884E02"/>
    <w:rsid w:val="00885B23"/>
    <w:rsid w:val="008860A1"/>
    <w:rsid w:val="008862D0"/>
    <w:rsid w:val="008865B3"/>
    <w:rsid w:val="008866B3"/>
    <w:rsid w:val="00886EE0"/>
    <w:rsid w:val="00886F3F"/>
    <w:rsid w:val="008872EC"/>
    <w:rsid w:val="00887C48"/>
    <w:rsid w:val="008909C6"/>
    <w:rsid w:val="00890CF4"/>
    <w:rsid w:val="00890E1F"/>
    <w:rsid w:val="008911CA"/>
    <w:rsid w:val="00891611"/>
    <w:rsid w:val="008917AE"/>
    <w:rsid w:val="0089183E"/>
    <w:rsid w:val="00891A57"/>
    <w:rsid w:val="00891FA1"/>
    <w:rsid w:val="008925E2"/>
    <w:rsid w:val="00893BB3"/>
    <w:rsid w:val="00896BB9"/>
    <w:rsid w:val="00896CB1"/>
    <w:rsid w:val="0089706B"/>
    <w:rsid w:val="008975AD"/>
    <w:rsid w:val="008976C7"/>
    <w:rsid w:val="00897A06"/>
    <w:rsid w:val="008A0180"/>
    <w:rsid w:val="008A0201"/>
    <w:rsid w:val="008A039C"/>
    <w:rsid w:val="008A1323"/>
    <w:rsid w:val="008A16D7"/>
    <w:rsid w:val="008A18AD"/>
    <w:rsid w:val="008A2BDB"/>
    <w:rsid w:val="008A3415"/>
    <w:rsid w:val="008A34C0"/>
    <w:rsid w:val="008A3523"/>
    <w:rsid w:val="008A3562"/>
    <w:rsid w:val="008A3BD4"/>
    <w:rsid w:val="008A4918"/>
    <w:rsid w:val="008A4BFB"/>
    <w:rsid w:val="008A4C51"/>
    <w:rsid w:val="008A52F1"/>
    <w:rsid w:val="008A5A4D"/>
    <w:rsid w:val="008A5C45"/>
    <w:rsid w:val="008A5FC9"/>
    <w:rsid w:val="008A6824"/>
    <w:rsid w:val="008A710E"/>
    <w:rsid w:val="008A7A5E"/>
    <w:rsid w:val="008A7C5F"/>
    <w:rsid w:val="008A7D33"/>
    <w:rsid w:val="008B1D24"/>
    <w:rsid w:val="008B3469"/>
    <w:rsid w:val="008B3925"/>
    <w:rsid w:val="008B4474"/>
    <w:rsid w:val="008B4DFC"/>
    <w:rsid w:val="008B5954"/>
    <w:rsid w:val="008B5DAD"/>
    <w:rsid w:val="008B6954"/>
    <w:rsid w:val="008B6FF9"/>
    <w:rsid w:val="008C0CFF"/>
    <w:rsid w:val="008C2C6D"/>
    <w:rsid w:val="008C329A"/>
    <w:rsid w:val="008C336E"/>
    <w:rsid w:val="008C4230"/>
    <w:rsid w:val="008C4D98"/>
    <w:rsid w:val="008C4FFD"/>
    <w:rsid w:val="008C52E2"/>
    <w:rsid w:val="008C54F9"/>
    <w:rsid w:val="008C5C7C"/>
    <w:rsid w:val="008C6813"/>
    <w:rsid w:val="008C6C0D"/>
    <w:rsid w:val="008C70BE"/>
    <w:rsid w:val="008C764D"/>
    <w:rsid w:val="008C7701"/>
    <w:rsid w:val="008C77BA"/>
    <w:rsid w:val="008C78C3"/>
    <w:rsid w:val="008D04CC"/>
    <w:rsid w:val="008D050D"/>
    <w:rsid w:val="008D060E"/>
    <w:rsid w:val="008D06EA"/>
    <w:rsid w:val="008D24B2"/>
    <w:rsid w:val="008D29A3"/>
    <w:rsid w:val="008D338F"/>
    <w:rsid w:val="008D3ADB"/>
    <w:rsid w:val="008D3B5A"/>
    <w:rsid w:val="008D3B5B"/>
    <w:rsid w:val="008D436C"/>
    <w:rsid w:val="008D4558"/>
    <w:rsid w:val="008D4696"/>
    <w:rsid w:val="008D4970"/>
    <w:rsid w:val="008D4B12"/>
    <w:rsid w:val="008D4E49"/>
    <w:rsid w:val="008D4E8E"/>
    <w:rsid w:val="008D56F7"/>
    <w:rsid w:val="008D5AA6"/>
    <w:rsid w:val="008D5D56"/>
    <w:rsid w:val="008D5F28"/>
    <w:rsid w:val="008D640E"/>
    <w:rsid w:val="008D695F"/>
    <w:rsid w:val="008D6B48"/>
    <w:rsid w:val="008D717B"/>
    <w:rsid w:val="008D7527"/>
    <w:rsid w:val="008D76C7"/>
    <w:rsid w:val="008E0292"/>
    <w:rsid w:val="008E0AA1"/>
    <w:rsid w:val="008E0DF7"/>
    <w:rsid w:val="008E0E3E"/>
    <w:rsid w:val="008E0F1E"/>
    <w:rsid w:val="008E1200"/>
    <w:rsid w:val="008E14E3"/>
    <w:rsid w:val="008E1D43"/>
    <w:rsid w:val="008E1EF8"/>
    <w:rsid w:val="008E2D3D"/>
    <w:rsid w:val="008E331F"/>
    <w:rsid w:val="008E33BE"/>
    <w:rsid w:val="008E3586"/>
    <w:rsid w:val="008E35F8"/>
    <w:rsid w:val="008E40ED"/>
    <w:rsid w:val="008E41C3"/>
    <w:rsid w:val="008E5892"/>
    <w:rsid w:val="008E5905"/>
    <w:rsid w:val="008E5CE8"/>
    <w:rsid w:val="008E6E2E"/>
    <w:rsid w:val="008E6E80"/>
    <w:rsid w:val="008E780A"/>
    <w:rsid w:val="008E7961"/>
    <w:rsid w:val="008F17C8"/>
    <w:rsid w:val="008F19EE"/>
    <w:rsid w:val="008F1DC8"/>
    <w:rsid w:val="008F204E"/>
    <w:rsid w:val="008F212B"/>
    <w:rsid w:val="008F2430"/>
    <w:rsid w:val="008F3122"/>
    <w:rsid w:val="008F3182"/>
    <w:rsid w:val="008F368A"/>
    <w:rsid w:val="008F3EDB"/>
    <w:rsid w:val="008F3F22"/>
    <w:rsid w:val="008F40FB"/>
    <w:rsid w:val="008F445D"/>
    <w:rsid w:val="008F48E4"/>
    <w:rsid w:val="008F4E84"/>
    <w:rsid w:val="008F4F8D"/>
    <w:rsid w:val="008F51FB"/>
    <w:rsid w:val="008F59C6"/>
    <w:rsid w:val="008F5F8E"/>
    <w:rsid w:val="008F654A"/>
    <w:rsid w:val="008F6D99"/>
    <w:rsid w:val="00900878"/>
    <w:rsid w:val="009009D0"/>
    <w:rsid w:val="009011F9"/>
    <w:rsid w:val="00901AE9"/>
    <w:rsid w:val="00901D1A"/>
    <w:rsid w:val="009021A0"/>
    <w:rsid w:val="00902811"/>
    <w:rsid w:val="00902A5B"/>
    <w:rsid w:val="00902DAE"/>
    <w:rsid w:val="0090308D"/>
    <w:rsid w:val="009034D6"/>
    <w:rsid w:val="00903B89"/>
    <w:rsid w:val="00903E5D"/>
    <w:rsid w:val="009051A7"/>
    <w:rsid w:val="00905FF3"/>
    <w:rsid w:val="0090635C"/>
    <w:rsid w:val="0090662B"/>
    <w:rsid w:val="0090670D"/>
    <w:rsid w:val="00906A21"/>
    <w:rsid w:val="00906DF9"/>
    <w:rsid w:val="00906E56"/>
    <w:rsid w:val="00910645"/>
    <w:rsid w:val="009111B7"/>
    <w:rsid w:val="0091140F"/>
    <w:rsid w:val="0091142B"/>
    <w:rsid w:val="009114F7"/>
    <w:rsid w:val="00911C3F"/>
    <w:rsid w:val="009122EE"/>
    <w:rsid w:val="00912512"/>
    <w:rsid w:val="00912A76"/>
    <w:rsid w:val="00912C20"/>
    <w:rsid w:val="00912EA5"/>
    <w:rsid w:val="00913E59"/>
    <w:rsid w:val="00914C07"/>
    <w:rsid w:val="00914EE4"/>
    <w:rsid w:val="00915073"/>
    <w:rsid w:val="00915D55"/>
    <w:rsid w:val="00916153"/>
    <w:rsid w:val="00916416"/>
    <w:rsid w:val="00916482"/>
    <w:rsid w:val="00916605"/>
    <w:rsid w:val="009169F7"/>
    <w:rsid w:val="00916A2D"/>
    <w:rsid w:val="00917CD6"/>
    <w:rsid w:val="0092076B"/>
    <w:rsid w:val="0092085A"/>
    <w:rsid w:val="009209A3"/>
    <w:rsid w:val="00920CED"/>
    <w:rsid w:val="00921675"/>
    <w:rsid w:val="00921DEB"/>
    <w:rsid w:val="00921EF6"/>
    <w:rsid w:val="009221BA"/>
    <w:rsid w:val="00922542"/>
    <w:rsid w:val="009225E3"/>
    <w:rsid w:val="00922F51"/>
    <w:rsid w:val="009236B2"/>
    <w:rsid w:val="00923B2E"/>
    <w:rsid w:val="00923E39"/>
    <w:rsid w:val="00924103"/>
    <w:rsid w:val="009249B4"/>
    <w:rsid w:val="00924BF9"/>
    <w:rsid w:val="00925510"/>
    <w:rsid w:val="00925BA9"/>
    <w:rsid w:val="00926406"/>
    <w:rsid w:val="00926ECF"/>
    <w:rsid w:val="00927413"/>
    <w:rsid w:val="00930147"/>
    <w:rsid w:val="009305D7"/>
    <w:rsid w:val="00930976"/>
    <w:rsid w:val="00931167"/>
    <w:rsid w:val="00931256"/>
    <w:rsid w:val="009315DA"/>
    <w:rsid w:val="009319EE"/>
    <w:rsid w:val="00931A9F"/>
    <w:rsid w:val="00931D50"/>
    <w:rsid w:val="00931E4C"/>
    <w:rsid w:val="00931FE3"/>
    <w:rsid w:val="00932287"/>
    <w:rsid w:val="00932448"/>
    <w:rsid w:val="00932BA2"/>
    <w:rsid w:val="00932CC6"/>
    <w:rsid w:val="009332A3"/>
    <w:rsid w:val="00933700"/>
    <w:rsid w:val="00933DAF"/>
    <w:rsid w:val="009340BF"/>
    <w:rsid w:val="009354E0"/>
    <w:rsid w:val="009355F3"/>
    <w:rsid w:val="00935E5A"/>
    <w:rsid w:val="00935F4E"/>
    <w:rsid w:val="00936ADD"/>
    <w:rsid w:val="00936C85"/>
    <w:rsid w:val="00936D69"/>
    <w:rsid w:val="00937016"/>
    <w:rsid w:val="0093763F"/>
    <w:rsid w:val="00937B97"/>
    <w:rsid w:val="00940585"/>
    <w:rsid w:val="009410B7"/>
    <w:rsid w:val="009414CD"/>
    <w:rsid w:val="0094151C"/>
    <w:rsid w:val="009419BE"/>
    <w:rsid w:val="00941B0E"/>
    <w:rsid w:val="00942618"/>
    <w:rsid w:val="0094282B"/>
    <w:rsid w:val="00943801"/>
    <w:rsid w:val="00943A22"/>
    <w:rsid w:val="00944027"/>
    <w:rsid w:val="00944553"/>
    <w:rsid w:val="00944D47"/>
    <w:rsid w:val="00945726"/>
    <w:rsid w:val="00945AC3"/>
    <w:rsid w:val="00945B67"/>
    <w:rsid w:val="00945E19"/>
    <w:rsid w:val="00945F70"/>
    <w:rsid w:val="0094617F"/>
    <w:rsid w:val="00946376"/>
    <w:rsid w:val="00946C25"/>
    <w:rsid w:val="00947763"/>
    <w:rsid w:val="00947A85"/>
    <w:rsid w:val="00947A9E"/>
    <w:rsid w:val="00947C44"/>
    <w:rsid w:val="00947D59"/>
    <w:rsid w:val="00951F96"/>
    <w:rsid w:val="00952410"/>
    <w:rsid w:val="00953F44"/>
    <w:rsid w:val="00954436"/>
    <w:rsid w:val="00955354"/>
    <w:rsid w:val="009554CA"/>
    <w:rsid w:val="00955786"/>
    <w:rsid w:val="009560A7"/>
    <w:rsid w:val="00956423"/>
    <w:rsid w:val="009566AA"/>
    <w:rsid w:val="00956B3E"/>
    <w:rsid w:val="0095756D"/>
    <w:rsid w:val="0095778D"/>
    <w:rsid w:val="00960A04"/>
    <w:rsid w:val="00960E3C"/>
    <w:rsid w:val="00960E8E"/>
    <w:rsid w:val="009613DA"/>
    <w:rsid w:val="00961CF7"/>
    <w:rsid w:val="00961D21"/>
    <w:rsid w:val="00961EFB"/>
    <w:rsid w:val="00962438"/>
    <w:rsid w:val="00962771"/>
    <w:rsid w:val="00963C56"/>
    <w:rsid w:val="0096406A"/>
    <w:rsid w:val="00964C49"/>
    <w:rsid w:val="00964CE9"/>
    <w:rsid w:val="00965135"/>
    <w:rsid w:val="0096521A"/>
    <w:rsid w:val="009655A1"/>
    <w:rsid w:val="009659EA"/>
    <w:rsid w:val="00965BD8"/>
    <w:rsid w:val="009661C3"/>
    <w:rsid w:val="0096622A"/>
    <w:rsid w:val="00966518"/>
    <w:rsid w:val="0096651C"/>
    <w:rsid w:val="00966D96"/>
    <w:rsid w:val="00966F84"/>
    <w:rsid w:val="0096718B"/>
    <w:rsid w:val="009671C4"/>
    <w:rsid w:val="009672F6"/>
    <w:rsid w:val="009673F8"/>
    <w:rsid w:val="0096752D"/>
    <w:rsid w:val="00967738"/>
    <w:rsid w:val="00967936"/>
    <w:rsid w:val="00967EFD"/>
    <w:rsid w:val="00967F93"/>
    <w:rsid w:val="00970A1B"/>
    <w:rsid w:val="00970DDC"/>
    <w:rsid w:val="00970E35"/>
    <w:rsid w:val="00970EA3"/>
    <w:rsid w:val="009715FB"/>
    <w:rsid w:val="00971A32"/>
    <w:rsid w:val="00971A46"/>
    <w:rsid w:val="00971E38"/>
    <w:rsid w:val="009723BF"/>
    <w:rsid w:val="009728D5"/>
    <w:rsid w:val="00972985"/>
    <w:rsid w:val="00972A78"/>
    <w:rsid w:val="009730C6"/>
    <w:rsid w:val="009731B7"/>
    <w:rsid w:val="00973638"/>
    <w:rsid w:val="00973E31"/>
    <w:rsid w:val="00974C26"/>
    <w:rsid w:val="00974DD5"/>
    <w:rsid w:val="00974EFE"/>
    <w:rsid w:val="009768B1"/>
    <w:rsid w:val="009779AB"/>
    <w:rsid w:val="00977D67"/>
    <w:rsid w:val="00977F56"/>
    <w:rsid w:val="009800E3"/>
    <w:rsid w:val="009810EA"/>
    <w:rsid w:val="009818B9"/>
    <w:rsid w:val="009819BA"/>
    <w:rsid w:val="0098220E"/>
    <w:rsid w:val="009825D2"/>
    <w:rsid w:val="00982EE3"/>
    <w:rsid w:val="009834FB"/>
    <w:rsid w:val="009836BB"/>
    <w:rsid w:val="00983796"/>
    <w:rsid w:val="00983839"/>
    <w:rsid w:val="009842C1"/>
    <w:rsid w:val="009845CE"/>
    <w:rsid w:val="00984A2B"/>
    <w:rsid w:val="00985459"/>
    <w:rsid w:val="0098545E"/>
    <w:rsid w:val="00985530"/>
    <w:rsid w:val="0098582B"/>
    <w:rsid w:val="00987025"/>
    <w:rsid w:val="0098771D"/>
    <w:rsid w:val="00987757"/>
    <w:rsid w:val="0098789C"/>
    <w:rsid w:val="00987A44"/>
    <w:rsid w:val="00987FAD"/>
    <w:rsid w:val="009901C5"/>
    <w:rsid w:val="00990953"/>
    <w:rsid w:val="00990AA7"/>
    <w:rsid w:val="0099207E"/>
    <w:rsid w:val="0099220C"/>
    <w:rsid w:val="00992CF3"/>
    <w:rsid w:val="00994730"/>
    <w:rsid w:val="00994BD6"/>
    <w:rsid w:val="00994D28"/>
    <w:rsid w:val="0099569D"/>
    <w:rsid w:val="0099570D"/>
    <w:rsid w:val="00995712"/>
    <w:rsid w:val="0099584C"/>
    <w:rsid w:val="00995E38"/>
    <w:rsid w:val="009962F8"/>
    <w:rsid w:val="009969A4"/>
    <w:rsid w:val="009969AC"/>
    <w:rsid w:val="0099740B"/>
    <w:rsid w:val="00997898"/>
    <w:rsid w:val="009A0180"/>
    <w:rsid w:val="009A0666"/>
    <w:rsid w:val="009A0A66"/>
    <w:rsid w:val="009A0BD6"/>
    <w:rsid w:val="009A195E"/>
    <w:rsid w:val="009A1ADE"/>
    <w:rsid w:val="009A20CB"/>
    <w:rsid w:val="009A24BF"/>
    <w:rsid w:val="009A459D"/>
    <w:rsid w:val="009A4925"/>
    <w:rsid w:val="009A4DB2"/>
    <w:rsid w:val="009A681C"/>
    <w:rsid w:val="009A6E6F"/>
    <w:rsid w:val="009A7554"/>
    <w:rsid w:val="009A7A16"/>
    <w:rsid w:val="009B0303"/>
    <w:rsid w:val="009B0CCB"/>
    <w:rsid w:val="009B183A"/>
    <w:rsid w:val="009B2450"/>
    <w:rsid w:val="009B2467"/>
    <w:rsid w:val="009B247F"/>
    <w:rsid w:val="009B2965"/>
    <w:rsid w:val="009B2C98"/>
    <w:rsid w:val="009B2CB3"/>
    <w:rsid w:val="009B3212"/>
    <w:rsid w:val="009B3526"/>
    <w:rsid w:val="009B3828"/>
    <w:rsid w:val="009B3E82"/>
    <w:rsid w:val="009B4096"/>
    <w:rsid w:val="009B4A11"/>
    <w:rsid w:val="009B4CA3"/>
    <w:rsid w:val="009B58E5"/>
    <w:rsid w:val="009B5902"/>
    <w:rsid w:val="009B5B76"/>
    <w:rsid w:val="009B5F6B"/>
    <w:rsid w:val="009B629A"/>
    <w:rsid w:val="009B655B"/>
    <w:rsid w:val="009B6E61"/>
    <w:rsid w:val="009B6F04"/>
    <w:rsid w:val="009B7108"/>
    <w:rsid w:val="009B7675"/>
    <w:rsid w:val="009B7C42"/>
    <w:rsid w:val="009B7D73"/>
    <w:rsid w:val="009B7EE9"/>
    <w:rsid w:val="009C05D5"/>
    <w:rsid w:val="009C0777"/>
    <w:rsid w:val="009C08E6"/>
    <w:rsid w:val="009C0B1A"/>
    <w:rsid w:val="009C1266"/>
    <w:rsid w:val="009C2068"/>
    <w:rsid w:val="009C2A14"/>
    <w:rsid w:val="009C2F0A"/>
    <w:rsid w:val="009C3BB8"/>
    <w:rsid w:val="009C3ED5"/>
    <w:rsid w:val="009C4B20"/>
    <w:rsid w:val="009C4BE8"/>
    <w:rsid w:val="009C53DB"/>
    <w:rsid w:val="009C54FF"/>
    <w:rsid w:val="009C5963"/>
    <w:rsid w:val="009C65C7"/>
    <w:rsid w:val="009C6817"/>
    <w:rsid w:val="009C6827"/>
    <w:rsid w:val="009C6A22"/>
    <w:rsid w:val="009C79FA"/>
    <w:rsid w:val="009C7C86"/>
    <w:rsid w:val="009D0249"/>
    <w:rsid w:val="009D03FA"/>
    <w:rsid w:val="009D0948"/>
    <w:rsid w:val="009D22AA"/>
    <w:rsid w:val="009D2969"/>
    <w:rsid w:val="009D2A9E"/>
    <w:rsid w:val="009D2CE9"/>
    <w:rsid w:val="009D2FFE"/>
    <w:rsid w:val="009D3457"/>
    <w:rsid w:val="009D3C1E"/>
    <w:rsid w:val="009D470F"/>
    <w:rsid w:val="009D495C"/>
    <w:rsid w:val="009D4FC4"/>
    <w:rsid w:val="009D5312"/>
    <w:rsid w:val="009D5370"/>
    <w:rsid w:val="009D5E2A"/>
    <w:rsid w:val="009D5EB1"/>
    <w:rsid w:val="009D64A4"/>
    <w:rsid w:val="009D6D61"/>
    <w:rsid w:val="009D6E02"/>
    <w:rsid w:val="009D6FF1"/>
    <w:rsid w:val="009D72EF"/>
    <w:rsid w:val="009D752A"/>
    <w:rsid w:val="009D793F"/>
    <w:rsid w:val="009D7B01"/>
    <w:rsid w:val="009E09CE"/>
    <w:rsid w:val="009E0E8A"/>
    <w:rsid w:val="009E1065"/>
    <w:rsid w:val="009E1994"/>
    <w:rsid w:val="009E1FD1"/>
    <w:rsid w:val="009E31DA"/>
    <w:rsid w:val="009E4419"/>
    <w:rsid w:val="009E5913"/>
    <w:rsid w:val="009E5E0B"/>
    <w:rsid w:val="009E67DE"/>
    <w:rsid w:val="009E7182"/>
    <w:rsid w:val="009E731F"/>
    <w:rsid w:val="009E75A8"/>
    <w:rsid w:val="009E75C7"/>
    <w:rsid w:val="009E7650"/>
    <w:rsid w:val="009E798B"/>
    <w:rsid w:val="009F0052"/>
    <w:rsid w:val="009F0962"/>
    <w:rsid w:val="009F1027"/>
    <w:rsid w:val="009F1C58"/>
    <w:rsid w:val="009F22A2"/>
    <w:rsid w:val="009F23F3"/>
    <w:rsid w:val="009F24DE"/>
    <w:rsid w:val="009F2600"/>
    <w:rsid w:val="009F2734"/>
    <w:rsid w:val="009F2E10"/>
    <w:rsid w:val="009F3BBF"/>
    <w:rsid w:val="009F402B"/>
    <w:rsid w:val="009F5461"/>
    <w:rsid w:val="009F5A86"/>
    <w:rsid w:val="009F5D9B"/>
    <w:rsid w:val="009F5FC7"/>
    <w:rsid w:val="009F657C"/>
    <w:rsid w:val="009F70CF"/>
    <w:rsid w:val="00A0017A"/>
    <w:rsid w:val="00A011CE"/>
    <w:rsid w:val="00A012CB"/>
    <w:rsid w:val="00A01325"/>
    <w:rsid w:val="00A01A41"/>
    <w:rsid w:val="00A01A9C"/>
    <w:rsid w:val="00A02E74"/>
    <w:rsid w:val="00A03502"/>
    <w:rsid w:val="00A03690"/>
    <w:rsid w:val="00A03823"/>
    <w:rsid w:val="00A0464C"/>
    <w:rsid w:val="00A0465D"/>
    <w:rsid w:val="00A04C60"/>
    <w:rsid w:val="00A04E32"/>
    <w:rsid w:val="00A04F3B"/>
    <w:rsid w:val="00A05205"/>
    <w:rsid w:val="00A05E68"/>
    <w:rsid w:val="00A061D3"/>
    <w:rsid w:val="00A069F9"/>
    <w:rsid w:val="00A06A2B"/>
    <w:rsid w:val="00A06E1E"/>
    <w:rsid w:val="00A06F52"/>
    <w:rsid w:val="00A072A7"/>
    <w:rsid w:val="00A072B6"/>
    <w:rsid w:val="00A0741E"/>
    <w:rsid w:val="00A0743A"/>
    <w:rsid w:val="00A07FA4"/>
    <w:rsid w:val="00A1058C"/>
    <w:rsid w:val="00A10620"/>
    <w:rsid w:val="00A1077F"/>
    <w:rsid w:val="00A10DD5"/>
    <w:rsid w:val="00A10E72"/>
    <w:rsid w:val="00A10FB0"/>
    <w:rsid w:val="00A11BBA"/>
    <w:rsid w:val="00A12202"/>
    <w:rsid w:val="00A12382"/>
    <w:rsid w:val="00A142CB"/>
    <w:rsid w:val="00A14C66"/>
    <w:rsid w:val="00A14F4D"/>
    <w:rsid w:val="00A15429"/>
    <w:rsid w:val="00A15E7E"/>
    <w:rsid w:val="00A1685F"/>
    <w:rsid w:val="00A169A9"/>
    <w:rsid w:val="00A17097"/>
    <w:rsid w:val="00A1723C"/>
    <w:rsid w:val="00A17D7C"/>
    <w:rsid w:val="00A2053B"/>
    <w:rsid w:val="00A20A76"/>
    <w:rsid w:val="00A21105"/>
    <w:rsid w:val="00A21B86"/>
    <w:rsid w:val="00A22469"/>
    <w:rsid w:val="00A22790"/>
    <w:rsid w:val="00A22B40"/>
    <w:rsid w:val="00A22B7A"/>
    <w:rsid w:val="00A22D80"/>
    <w:rsid w:val="00A22EE4"/>
    <w:rsid w:val="00A23A40"/>
    <w:rsid w:val="00A23C34"/>
    <w:rsid w:val="00A23ECF"/>
    <w:rsid w:val="00A242AC"/>
    <w:rsid w:val="00A24469"/>
    <w:rsid w:val="00A2501F"/>
    <w:rsid w:val="00A256B2"/>
    <w:rsid w:val="00A26586"/>
    <w:rsid w:val="00A26C96"/>
    <w:rsid w:val="00A2734D"/>
    <w:rsid w:val="00A32D9A"/>
    <w:rsid w:val="00A32DC3"/>
    <w:rsid w:val="00A33532"/>
    <w:rsid w:val="00A33A7A"/>
    <w:rsid w:val="00A34579"/>
    <w:rsid w:val="00A34A18"/>
    <w:rsid w:val="00A35745"/>
    <w:rsid w:val="00A361BD"/>
    <w:rsid w:val="00A36BE2"/>
    <w:rsid w:val="00A36F36"/>
    <w:rsid w:val="00A37E59"/>
    <w:rsid w:val="00A37F07"/>
    <w:rsid w:val="00A4028B"/>
    <w:rsid w:val="00A40A63"/>
    <w:rsid w:val="00A41623"/>
    <w:rsid w:val="00A41E98"/>
    <w:rsid w:val="00A425C3"/>
    <w:rsid w:val="00A42E3C"/>
    <w:rsid w:val="00A43154"/>
    <w:rsid w:val="00A436E6"/>
    <w:rsid w:val="00A43C78"/>
    <w:rsid w:val="00A4413A"/>
    <w:rsid w:val="00A444B9"/>
    <w:rsid w:val="00A452E6"/>
    <w:rsid w:val="00A45A4A"/>
    <w:rsid w:val="00A45AC2"/>
    <w:rsid w:val="00A45EFD"/>
    <w:rsid w:val="00A46D57"/>
    <w:rsid w:val="00A4748B"/>
    <w:rsid w:val="00A474CB"/>
    <w:rsid w:val="00A47566"/>
    <w:rsid w:val="00A5030D"/>
    <w:rsid w:val="00A50A29"/>
    <w:rsid w:val="00A50B52"/>
    <w:rsid w:val="00A50D57"/>
    <w:rsid w:val="00A52D11"/>
    <w:rsid w:val="00A52DBD"/>
    <w:rsid w:val="00A5393F"/>
    <w:rsid w:val="00A54AE2"/>
    <w:rsid w:val="00A54D81"/>
    <w:rsid w:val="00A5505F"/>
    <w:rsid w:val="00A550F4"/>
    <w:rsid w:val="00A551C1"/>
    <w:rsid w:val="00A557C4"/>
    <w:rsid w:val="00A55EC2"/>
    <w:rsid w:val="00A5725B"/>
    <w:rsid w:val="00A57601"/>
    <w:rsid w:val="00A57D87"/>
    <w:rsid w:val="00A57F32"/>
    <w:rsid w:val="00A57F8E"/>
    <w:rsid w:val="00A60A24"/>
    <w:rsid w:val="00A60CEC"/>
    <w:rsid w:val="00A60E90"/>
    <w:rsid w:val="00A6219B"/>
    <w:rsid w:val="00A621CA"/>
    <w:rsid w:val="00A626D7"/>
    <w:rsid w:val="00A62B66"/>
    <w:rsid w:val="00A62BA1"/>
    <w:rsid w:val="00A62E98"/>
    <w:rsid w:val="00A6318A"/>
    <w:rsid w:val="00A63B14"/>
    <w:rsid w:val="00A63B84"/>
    <w:rsid w:val="00A63BE9"/>
    <w:rsid w:val="00A63E71"/>
    <w:rsid w:val="00A64038"/>
    <w:rsid w:val="00A6404D"/>
    <w:rsid w:val="00A643B2"/>
    <w:rsid w:val="00A649DD"/>
    <w:rsid w:val="00A66233"/>
    <w:rsid w:val="00A66631"/>
    <w:rsid w:val="00A669A4"/>
    <w:rsid w:val="00A66AA6"/>
    <w:rsid w:val="00A67054"/>
    <w:rsid w:val="00A67122"/>
    <w:rsid w:val="00A67269"/>
    <w:rsid w:val="00A67EA8"/>
    <w:rsid w:val="00A67F5A"/>
    <w:rsid w:val="00A67FDB"/>
    <w:rsid w:val="00A7064F"/>
    <w:rsid w:val="00A70950"/>
    <w:rsid w:val="00A7148A"/>
    <w:rsid w:val="00A71515"/>
    <w:rsid w:val="00A71B06"/>
    <w:rsid w:val="00A71B34"/>
    <w:rsid w:val="00A7219A"/>
    <w:rsid w:val="00A725F1"/>
    <w:rsid w:val="00A72960"/>
    <w:rsid w:val="00A731EF"/>
    <w:rsid w:val="00A737A4"/>
    <w:rsid w:val="00A7393B"/>
    <w:rsid w:val="00A73C54"/>
    <w:rsid w:val="00A744ED"/>
    <w:rsid w:val="00A7531A"/>
    <w:rsid w:val="00A75BF3"/>
    <w:rsid w:val="00A76527"/>
    <w:rsid w:val="00A76B89"/>
    <w:rsid w:val="00A77360"/>
    <w:rsid w:val="00A7776E"/>
    <w:rsid w:val="00A7792A"/>
    <w:rsid w:val="00A8085D"/>
    <w:rsid w:val="00A81035"/>
    <w:rsid w:val="00A8164D"/>
    <w:rsid w:val="00A81747"/>
    <w:rsid w:val="00A82057"/>
    <w:rsid w:val="00A82233"/>
    <w:rsid w:val="00A8253E"/>
    <w:rsid w:val="00A83773"/>
    <w:rsid w:val="00A83C8E"/>
    <w:rsid w:val="00A83E48"/>
    <w:rsid w:val="00A83FBF"/>
    <w:rsid w:val="00A85195"/>
    <w:rsid w:val="00A85B8C"/>
    <w:rsid w:val="00A86B73"/>
    <w:rsid w:val="00A8726B"/>
    <w:rsid w:val="00A872FA"/>
    <w:rsid w:val="00A9008F"/>
    <w:rsid w:val="00A90514"/>
    <w:rsid w:val="00A90996"/>
    <w:rsid w:val="00A90BE4"/>
    <w:rsid w:val="00A90F57"/>
    <w:rsid w:val="00A92082"/>
    <w:rsid w:val="00A9245C"/>
    <w:rsid w:val="00A92BC3"/>
    <w:rsid w:val="00A92E1A"/>
    <w:rsid w:val="00A93145"/>
    <w:rsid w:val="00A932E8"/>
    <w:rsid w:val="00A934A4"/>
    <w:rsid w:val="00A93DF6"/>
    <w:rsid w:val="00A93EA4"/>
    <w:rsid w:val="00A94AE3"/>
    <w:rsid w:val="00A94F46"/>
    <w:rsid w:val="00A967D8"/>
    <w:rsid w:val="00A969AC"/>
    <w:rsid w:val="00A96EDA"/>
    <w:rsid w:val="00A972DE"/>
    <w:rsid w:val="00A974D0"/>
    <w:rsid w:val="00A97F71"/>
    <w:rsid w:val="00AA00F3"/>
    <w:rsid w:val="00AA011C"/>
    <w:rsid w:val="00AA06B0"/>
    <w:rsid w:val="00AA0823"/>
    <w:rsid w:val="00AA0F7E"/>
    <w:rsid w:val="00AA1BB1"/>
    <w:rsid w:val="00AA1EEE"/>
    <w:rsid w:val="00AA2022"/>
    <w:rsid w:val="00AA2689"/>
    <w:rsid w:val="00AA2E60"/>
    <w:rsid w:val="00AA30DC"/>
    <w:rsid w:val="00AA3554"/>
    <w:rsid w:val="00AA3D28"/>
    <w:rsid w:val="00AA422F"/>
    <w:rsid w:val="00AA4DAD"/>
    <w:rsid w:val="00AA4FF6"/>
    <w:rsid w:val="00AA503E"/>
    <w:rsid w:val="00AA5BF0"/>
    <w:rsid w:val="00AA6CA5"/>
    <w:rsid w:val="00AA70DB"/>
    <w:rsid w:val="00AA74E0"/>
    <w:rsid w:val="00AA76E6"/>
    <w:rsid w:val="00AA7BA9"/>
    <w:rsid w:val="00AB0810"/>
    <w:rsid w:val="00AB0890"/>
    <w:rsid w:val="00AB089C"/>
    <w:rsid w:val="00AB0CF4"/>
    <w:rsid w:val="00AB1016"/>
    <w:rsid w:val="00AB172E"/>
    <w:rsid w:val="00AB1799"/>
    <w:rsid w:val="00AB1870"/>
    <w:rsid w:val="00AB2293"/>
    <w:rsid w:val="00AB280A"/>
    <w:rsid w:val="00AB2BCE"/>
    <w:rsid w:val="00AB2C9F"/>
    <w:rsid w:val="00AB4279"/>
    <w:rsid w:val="00AB4461"/>
    <w:rsid w:val="00AB5AE7"/>
    <w:rsid w:val="00AB671F"/>
    <w:rsid w:val="00AB716E"/>
    <w:rsid w:val="00AB796E"/>
    <w:rsid w:val="00AC07DA"/>
    <w:rsid w:val="00AC0CA0"/>
    <w:rsid w:val="00AC0FD5"/>
    <w:rsid w:val="00AC1141"/>
    <w:rsid w:val="00AC2D51"/>
    <w:rsid w:val="00AC308A"/>
    <w:rsid w:val="00AC34EA"/>
    <w:rsid w:val="00AC3E4E"/>
    <w:rsid w:val="00AC3EB1"/>
    <w:rsid w:val="00AC4971"/>
    <w:rsid w:val="00AC5166"/>
    <w:rsid w:val="00AC5932"/>
    <w:rsid w:val="00AC5DC4"/>
    <w:rsid w:val="00AC60A7"/>
    <w:rsid w:val="00AC6486"/>
    <w:rsid w:val="00AC6933"/>
    <w:rsid w:val="00AC6AC6"/>
    <w:rsid w:val="00AC6D3C"/>
    <w:rsid w:val="00AC7901"/>
    <w:rsid w:val="00AD051B"/>
    <w:rsid w:val="00AD0808"/>
    <w:rsid w:val="00AD0DBD"/>
    <w:rsid w:val="00AD0F33"/>
    <w:rsid w:val="00AD0F65"/>
    <w:rsid w:val="00AD1470"/>
    <w:rsid w:val="00AD2A0F"/>
    <w:rsid w:val="00AD2B3C"/>
    <w:rsid w:val="00AD2C6E"/>
    <w:rsid w:val="00AD2E67"/>
    <w:rsid w:val="00AD31BC"/>
    <w:rsid w:val="00AD3E63"/>
    <w:rsid w:val="00AD5386"/>
    <w:rsid w:val="00AD571B"/>
    <w:rsid w:val="00AD655C"/>
    <w:rsid w:val="00AD69A2"/>
    <w:rsid w:val="00AD6E34"/>
    <w:rsid w:val="00AD6ECF"/>
    <w:rsid w:val="00AD702B"/>
    <w:rsid w:val="00AE039B"/>
    <w:rsid w:val="00AE0F5C"/>
    <w:rsid w:val="00AE1569"/>
    <w:rsid w:val="00AE173A"/>
    <w:rsid w:val="00AE17BC"/>
    <w:rsid w:val="00AE183E"/>
    <w:rsid w:val="00AE1F54"/>
    <w:rsid w:val="00AE2154"/>
    <w:rsid w:val="00AE221A"/>
    <w:rsid w:val="00AE2B83"/>
    <w:rsid w:val="00AE30F7"/>
    <w:rsid w:val="00AE3A67"/>
    <w:rsid w:val="00AE3D09"/>
    <w:rsid w:val="00AE3DBF"/>
    <w:rsid w:val="00AE4306"/>
    <w:rsid w:val="00AE43F4"/>
    <w:rsid w:val="00AE4A7C"/>
    <w:rsid w:val="00AE4E19"/>
    <w:rsid w:val="00AE52E2"/>
    <w:rsid w:val="00AE5F7B"/>
    <w:rsid w:val="00AE6465"/>
    <w:rsid w:val="00AE6B78"/>
    <w:rsid w:val="00AE6B7C"/>
    <w:rsid w:val="00AE6BAA"/>
    <w:rsid w:val="00AE7213"/>
    <w:rsid w:val="00AE7A2B"/>
    <w:rsid w:val="00AE7C41"/>
    <w:rsid w:val="00AF06F4"/>
    <w:rsid w:val="00AF0ACF"/>
    <w:rsid w:val="00AF0F54"/>
    <w:rsid w:val="00AF101C"/>
    <w:rsid w:val="00AF1469"/>
    <w:rsid w:val="00AF27ED"/>
    <w:rsid w:val="00AF2934"/>
    <w:rsid w:val="00AF2AC5"/>
    <w:rsid w:val="00AF2C8C"/>
    <w:rsid w:val="00AF3142"/>
    <w:rsid w:val="00AF3E2D"/>
    <w:rsid w:val="00AF4149"/>
    <w:rsid w:val="00AF4392"/>
    <w:rsid w:val="00AF4C39"/>
    <w:rsid w:val="00AF4E9F"/>
    <w:rsid w:val="00AF4F81"/>
    <w:rsid w:val="00AF4FEE"/>
    <w:rsid w:val="00AF54F3"/>
    <w:rsid w:val="00AF55F0"/>
    <w:rsid w:val="00AF574A"/>
    <w:rsid w:val="00AF5FFD"/>
    <w:rsid w:val="00AF6DBD"/>
    <w:rsid w:val="00AF7A12"/>
    <w:rsid w:val="00B00738"/>
    <w:rsid w:val="00B008A7"/>
    <w:rsid w:val="00B00B40"/>
    <w:rsid w:val="00B00FF6"/>
    <w:rsid w:val="00B01221"/>
    <w:rsid w:val="00B01AF2"/>
    <w:rsid w:val="00B01E33"/>
    <w:rsid w:val="00B023DA"/>
    <w:rsid w:val="00B03698"/>
    <w:rsid w:val="00B0374C"/>
    <w:rsid w:val="00B038B4"/>
    <w:rsid w:val="00B039B1"/>
    <w:rsid w:val="00B0442F"/>
    <w:rsid w:val="00B0455F"/>
    <w:rsid w:val="00B04909"/>
    <w:rsid w:val="00B04A0D"/>
    <w:rsid w:val="00B04EFE"/>
    <w:rsid w:val="00B05992"/>
    <w:rsid w:val="00B05BA1"/>
    <w:rsid w:val="00B05BCC"/>
    <w:rsid w:val="00B063B9"/>
    <w:rsid w:val="00B065E3"/>
    <w:rsid w:val="00B06846"/>
    <w:rsid w:val="00B06C1D"/>
    <w:rsid w:val="00B06F04"/>
    <w:rsid w:val="00B07120"/>
    <w:rsid w:val="00B07A45"/>
    <w:rsid w:val="00B07DC5"/>
    <w:rsid w:val="00B1010D"/>
    <w:rsid w:val="00B10BB4"/>
    <w:rsid w:val="00B11184"/>
    <w:rsid w:val="00B114FD"/>
    <w:rsid w:val="00B1154B"/>
    <w:rsid w:val="00B1192B"/>
    <w:rsid w:val="00B11CE9"/>
    <w:rsid w:val="00B12AF4"/>
    <w:rsid w:val="00B130F1"/>
    <w:rsid w:val="00B136D6"/>
    <w:rsid w:val="00B13E73"/>
    <w:rsid w:val="00B1436C"/>
    <w:rsid w:val="00B146A3"/>
    <w:rsid w:val="00B148CC"/>
    <w:rsid w:val="00B151A6"/>
    <w:rsid w:val="00B154E6"/>
    <w:rsid w:val="00B159C6"/>
    <w:rsid w:val="00B15F02"/>
    <w:rsid w:val="00B16828"/>
    <w:rsid w:val="00B16941"/>
    <w:rsid w:val="00B16D84"/>
    <w:rsid w:val="00B17258"/>
    <w:rsid w:val="00B17487"/>
    <w:rsid w:val="00B20277"/>
    <w:rsid w:val="00B20750"/>
    <w:rsid w:val="00B20FDE"/>
    <w:rsid w:val="00B21188"/>
    <w:rsid w:val="00B21818"/>
    <w:rsid w:val="00B22EAD"/>
    <w:rsid w:val="00B23591"/>
    <w:rsid w:val="00B23DC8"/>
    <w:rsid w:val="00B24088"/>
    <w:rsid w:val="00B24F51"/>
    <w:rsid w:val="00B25A7C"/>
    <w:rsid w:val="00B25DE0"/>
    <w:rsid w:val="00B26019"/>
    <w:rsid w:val="00B266B4"/>
    <w:rsid w:val="00B26BCB"/>
    <w:rsid w:val="00B2787D"/>
    <w:rsid w:val="00B27C29"/>
    <w:rsid w:val="00B27F46"/>
    <w:rsid w:val="00B300E2"/>
    <w:rsid w:val="00B305EB"/>
    <w:rsid w:val="00B30731"/>
    <w:rsid w:val="00B30732"/>
    <w:rsid w:val="00B30D96"/>
    <w:rsid w:val="00B30EFB"/>
    <w:rsid w:val="00B312DA"/>
    <w:rsid w:val="00B31566"/>
    <w:rsid w:val="00B319B0"/>
    <w:rsid w:val="00B31F1F"/>
    <w:rsid w:val="00B3295B"/>
    <w:rsid w:val="00B32A85"/>
    <w:rsid w:val="00B331D0"/>
    <w:rsid w:val="00B3519D"/>
    <w:rsid w:val="00B3587B"/>
    <w:rsid w:val="00B35968"/>
    <w:rsid w:val="00B3623A"/>
    <w:rsid w:val="00B36A2F"/>
    <w:rsid w:val="00B37019"/>
    <w:rsid w:val="00B372B3"/>
    <w:rsid w:val="00B373F0"/>
    <w:rsid w:val="00B37740"/>
    <w:rsid w:val="00B37DA1"/>
    <w:rsid w:val="00B4016B"/>
    <w:rsid w:val="00B404FD"/>
    <w:rsid w:val="00B40690"/>
    <w:rsid w:val="00B40E5C"/>
    <w:rsid w:val="00B414B8"/>
    <w:rsid w:val="00B42470"/>
    <w:rsid w:val="00B424AB"/>
    <w:rsid w:val="00B42FF2"/>
    <w:rsid w:val="00B431B6"/>
    <w:rsid w:val="00B43834"/>
    <w:rsid w:val="00B43B64"/>
    <w:rsid w:val="00B43C47"/>
    <w:rsid w:val="00B451A6"/>
    <w:rsid w:val="00B4549B"/>
    <w:rsid w:val="00B45BE9"/>
    <w:rsid w:val="00B46130"/>
    <w:rsid w:val="00B46146"/>
    <w:rsid w:val="00B46212"/>
    <w:rsid w:val="00B4766B"/>
    <w:rsid w:val="00B476FF"/>
    <w:rsid w:val="00B47C10"/>
    <w:rsid w:val="00B50575"/>
    <w:rsid w:val="00B505C6"/>
    <w:rsid w:val="00B50753"/>
    <w:rsid w:val="00B50B5F"/>
    <w:rsid w:val="00B50EDD"/>
    <w:rsid w:val="00B519AB"/>
    <w:rsid w:val="00B520B6"/>
    <w:rsid w:val="00B520FC"/>
    <w:rsid w:val="00B530E9"/>
    <w:rsid w:val="00B53289"/>
    <w:rsid w:val="00B53417"/>
    <w:rsid w:val="00B5381C"/>
    <w:rsid w:val="00B53D12"/>
    <w:rsid w:val="00B540EE"/>
    <w:rsid w:val="00B5516C"/>
    <w:rsid w:val="00B553A8"/>
    <w:rsid w:val="00B557E3"/>
    <w:rsid w:val="00B55FE8"/>
    <w:rsid w:val="00B5625E"/>
    <w:rsid w:val="00B565EB"/>
    <w:rsid w:val="00B568EF"/>
    <w:rsid w:val="00B569DA"/>
    <w:rsid w:val="00B5726E"/>
    <w:rsid w:val="00B57498"/>
    <w:rsid w:val="00B6022A"/>
    <w:rsid w:val="00B6090A"/>
    <w:rsid w:val="00B60E98"/>
    <w:rsid w:val="00B61259"/>
    <w:rsid w:val="00B6154E"/>
    <w:rsid w:val="00B618E9"/>
    <w:rsid w:val="00B61F10"/>
    <w:rsid w:val="00B62283"/>
    <w:rsid w:val="00B62684"/>
    <w:rsid w:val="00B629EC"/>
    <w:rsid w:val="00B632C3"/>
    <w:rsid w:val="00B637C4"/>
    <w:rsid w:val="00B6437D"/>
    <w:rsid w:val="00B6441D"/>
    <w:rsid w:val="00B65117"/>
    <w:rsid w:val="00B65648"/>
    <w:rsid w:val="00B658EE"/>
    <w:rsid w:val="00B660D4"/>
    <w:rsid w:val="00B665F6"/>
    <w:rsid w:val="00B668D7"/>
    <w:rsid w:val="00B66E0B"/>
    <w:rsid w:val="00B7201F"/>
    <w:rsid w:val="00B72260"/>
    <w:rsid w:val="00B724A6"/>
    <w:rsid w:val="00B726E8"/>
    <w:rsid w:val="00B72941"/>
    <w:rsid w:val="00B72B96"/>
    <w:rsid w:val="00B7387F"/>
    <w:rsid w:val="00B73D5C"/>
    <w:rsid w:val="00B748AC"/>
    <w:rsid w:val="00B74CF4"/>
    <w:rsid w:val="00B74F7D"/>
    <w:rsid w:val="00B75087"/>
    <w:rsid w:val="00B75B9D"/>
    <w:rsid w:val="00B76DD1"/>
    <w:rsid w:val="00B773C7"/>
    <w:rsid w:val="00B7777F"/>
    <w:rsid w:val="00B7797D"/>
    <w:rsid w:val="00B7799F"/>
    <w:rsid w:val="00B77AC3"/>
    <w:rsid w:val="00B77FD5"/>
    <w:rsid w:val="00B80A6A"/>
    <w:rsid w:val="00B81365"/>
    <w:rsid w:val="00B81568"/>
    <w:rsid w:val="00B82619"/>
    <w:rsid w:val="00B829EA"/>
    <w:rsid w:val="00B8339B"/>
    <w:rsid w:val="00B83740"/>
    <w:rsid w:val="00B84194"/>
    <w:rsid w:val="00B8435B"/>
    <w:rsid w:val="00B84564"/>
    <w:rsid w:val="00B84A08"/>
    <w:rsid w:val="00B84C7F"/>
    <w:rsid w:val="00B85740"/>
    <w:rsid w:val="00B85872"/>
    <w:rsid w:val="00B85C5C"/>
    <w:rsid w:val="00B863B4"/>
    <w:rsid w:val="00B86C0A"/>
    <w:rsid w:val="00B87B4E"/>
    <w:rsid w:val="00B90147"/>
    <w:rsid w:val="00B902C5"/>
    <w:rsid w:val="00B9069A"/>
    <w:rsid w:val="00B90847"/>
    <w:rsid w:val="00B916D2"/>
    <w:rsid w:val="00B91B25"/>
    <w:rsid w:val="00B91E14"/>
    <w:rsid w:val="00B9252E"/>
    <w:rsid w:val="00B92A97"/>
    <w:rsid w:val="00B92C42"/>
    <w:rsid w:val="00B9313B"/>
    <w:rsid w:val="00B93D1E"/>
    <w:rsid w:val="00B94308"/>
    <w:rsid w:val="00B94891"/>
    <w:rsid w:val="00B94D3A"/>
    <w:rsid w:val="00B94F71"/>
    <w:rsid w:val="00B95AC2"/>
    <w:rsid w:val="00B95C5B"/>
    <w:rsid w:val="00B95C98"/>
    <w:rsid w:val="00B95DF8"/>
    <w:rsid w:val="00B971B2"/>
    <w:rsid w:val="00B97920"/>
    <w:rsid w:val="00B97BCC"/>
    <w:rsid w:val="00BA044E"/>
    <w:rsid w:val="00BA0B3E"/>
    <w:rsid w:val="00BA0F4E"/>
    <w:rsid w:val="00BA107D"/>
    <w:rsid w:val="00BA1595"/>
    <w:rsid w:val="00BA1724"/>
    <w:rsid w:val="00BA1914"/>
    <w:rsid w:val="00BA1C1A"/>
    <w:rsid w:val="00BA3D88"/>
    <w:rsid w:val="00BA4585"/>
    <w:rsid w:val="00BA4839"/>
    <w:rsid w:val="00BA4E14"/>
    <w:rsid w:val="00BA67FD"/>
    <w:rsid w:val="00BA68CC"/>
    <w:rsid w:val="00BA693A"/>
    <w:rsid w:val="00BB021B"/>
    <w:rsid w:val="00BB12A9"/>
    <w:rsid w:val="00BB1646"/>
    <w:rsid w:val="00BB20C6"/>
    <w:rsid w:val="00BB2427"/>
    <w:rsid w:val="00BB2FD9"/>
    <w:rsid w:val="00BB3376"/>
    <w:rsid w:val="00BB3CD5"/>
    <w:rsid w:val="00BB3D1B"/>
    <w:rsid w:val="00BB4136"/>
    <w:rsid w:val="00BB4CAE"/>
    <w:rsid w:val="00BB59B8"/>
    <w:rsid w:val="00BB5B2B"/>
    <w:rsid w:val="00BB5FAD"/>
    <w:rsid w:val="00BB63C2"/>
    <w:rsid w:val="00BB6658"/>
    <w:rsid w:val="00BB6867"/>
    <w:rsid w:val="00BB691D"/>
    <w:rsid w:val="00BB6970"/>
    <w:rsid w:val="00BB6C2F"/>
    <w:rsid w:val="00BB7FAB"/>
    <w:rsid w:val="00BC0307"/>
    <w:rsid w:val="00BC0841"/>
    <w:rsid w:val="00BC0C38"/>
    <w:rsid w:val="00BC15F5"/>
    <w:rsid w:val="00BC1793"/>
    <w:rsid w:val="00BC1C02"/>
    <w:rsid w:val="00BC2D70"/>
    <w:rsid w:val="00BC3419"/>
    <w:rsid w:val="00BC37BF"/>
    <w:rsid w:val="00BC389B"/>
    <w:rsid w:val="00BC3EA6"/>
    <w:rsid w:val="00BC415E"/>
    <w:rsid w:val="00BC4246"/>
    <w:rsid w:val="00BC58EA"/>
    <w:rsid w:val="00BC5E02"/>
    <w:rsid w:val="00BC63E5"/>
    <w:rsid w:val="00BC6598"/>
    <w:rsid w:val="00BC665A"/>
    <w:rsid w:val="00BC6E82"/>
    <w:rsid w:val="00BC6F4F"/>
    <w:rsid w:val="00BC7407"/>
    <w:rsid w:val="00BC7B55"/>
    <w:rsid w:val="00BD00D1"/>
    <w:rsid w:val="00BD03CC"/>
    <w:rsid w:val="00BD072B"/>
    <w:rsid w:val="00BD095A"/>
    <w:rsid w:val="00BD19E1"/>
    <w:rsid w:val="00BD1CEE"/>
    <w:rsid w:val="00BD258A"/>
    <w:rsid w:val="00BD27C9"/>
    <w:rsid w:val="00BD36E6"/>
    <w:rsid w:val="00BD38B3"/>
    <w:rsid w:val="00BD3973"/>
    <w:rsid w:val="00BD4233"/>
    <w:rsid w:val="00BD5F8C"/>
    <w:rsid w:val="00BD62E5"/>
    <w:rsid w:val="00BD72D2"/>
    <w:rsid w:val="00BD7394"/>
    <w:rsid w:val="00BD775A"/>
    <w:rsid w:val="00BD7C52"/>
    <w:rsid w:val="00BE01B2"/>
    <w:rsid w:val="00BE02CD"/>
    <w:rsid w:val="00BE034F"/>
    <w:rsid w:val="00BE0950"/>
    <w:rsid w:val="00BE0BA1"/>
    <w:rsid w:val="00BE0D52"/>
    <w:rsid w:val="00BE0D7B"/>
    <w:rsid w:val="00BE13C9"/>
    <w:rsid w:val="00BE1523"/>
    <w:rsid w:val="00BE16D7"/>
    <w:rsid w:val="00BE16EC"/>
    <w:rsid w:val="00BE1D40"/>
    <w:rsid w:val="00BE21A7"/>
    <w:rsid w:val="00BE3135"/>
    <w:rsid w:val="00BE3538"/>
    <w:rsid w:val="00BE3925"/>
    <w:rsid w:val="00BE46F1"/>
    <w:rsid w:val="00BE4B7E"/>
    <w:rsid w:val="00BE50A3"/>
    <w:rsid w:val="00BE51BF"/>
    <w:rsid w:val="00BE5F9F"/>
    <w:rsid w:val="00BE601A"/>
    <w:rsid w:val="00BE7BAF"/>
    <w:rsid w:val="00BE7E5A"/>
    <w:rsid w:val="00BE7F96"/>
    <w:rsid w:val="00BF029E"/>
    <w:rsid w:val="00BF0321"/>
    <w:rsid w:val="00BF0779"/>
    <w:rsid w:val="00BF112F"/>
    <w:rsid w:val="00BF17DF"/>
    <w:rsid w:val="00BF1CD6"/>
    <w:rsid w:val="00BF220F"/>
    <w:rsid w:val="00BF2592"/>
    <w:rsid w:val="00BF2880"/>
    <w:rsid w:val="00BF3555"/>
    <w:rsid w:val="00BF3777"/>
    <w:rsid w:val="00BF3DDF"/>
    <w:rsid w:val="00BF3EB2"/>
    <w:rsid w:val="00BF4A47"/>
    <w:rsid w:val="00BF56CC"/>
    <w:rsid w:val="00BF58FC"/>
    <w:rsid w:val="00BF609E"/>
    <w:rsid w:val="00BF75F1"/>
    <w:rsid w:val="00C00187"/>
    <w:rsid w:val="00C00327"/>
    <w:rsid w:val="00C00746"/>
    <w:rsid w:val="00C008B9"/>
    <w:rsid w:val="00C02531"/>
    <w:rsid w:val="00C025D7"/>
    <w:rsid w:val="00C02711"/>
    <w:rsid w:val="00C03E1D"/>
    <w:rsid w:val="00C03F48"/>
    <w:rsid w:val="00C04278"/>
    <w:rsid w:val="00C04A99"/>
    <w:rsid w:val="00C04D3E"/>
    <w:rsid w:val="00C04EDF"/>
    <w:rsid w:val="00C05EFC"/>
    <w:rsid w:val="00C06C0C"/>
    <w:rsid w:val="00C06FD6"/>
    <w:rsid w:val="00C0746F"/>
    <w:rsid w:val="00C07723"/>
    <w:rsid w:val="00C102BA"/>
    <w:rsid w:val="00C103E9"/>
    <w:rsid w:val="00C10731"/>
    <w:rsid w:val="00C1162D"/>
    <w:rsid w:val="00C11E89"/>
    <w:rsid w:val="00C1210A"/>
    <w:rsid w:val="00C122AE"/>
    <w:rsid w:val="00C12FB0"/>
    <w:rsid w:val="00C13282"/>
    <w:rsid w:val="00C13E1C"/>
    <w:rsid w:val="00C14129"/>
    <w:rsid w:val="00C142BD"/>
    <w:rsid w:val="00C14702"/>
    <w:rsid w:val="00C14C4A"/>
    <w:rsid w:val="00C14D7B"/>
    <w:rsid w:val="00C15218"/>
    <w:rsid w:val="00C15D46"/>
    <w:rsid w:val="00C15F87"/>
    <w:rsid w:val="00C16C70"/>
    <w:rsid w:val="00C17B8B"/>
    <w:rsid w:val="00C20331"/>
    <w:rsid w:val="00C207C3"/>
    <w:rsid w:val="00C20DA2"/>
    <w:rsid w:val="00C220E7"/>
    <w:rsid w:val="00C223C1"/>
    <w:rsid w:val="00C228F6"/>
    <w:rsid w:val="00C229DC"/>
    <w:rsid w:val="00C22DE7"/>
    <w:rsid w:val="00C2372C"/>
    <w:rsid w:val="00C23B5F"/>
    <w:rsid w:val="00C23F96"/>
    <w:rsid w:val="00C24291"/>
    <w:rsid w:val="00C24907"/>
    <w:rsid w:val="00C24A3F"/>
    <w:rsid w:val="00C24B6D"/>
    <w:rsid w:val="00C254CE"/>
    <w:rsid w:val="00C25530"/>
    <w:rsid w:val="00C25B47"/>
    <w:rsid w:val="00C25CCC"/>
    <w:rsid w:val="00C25F55"/>
    <w:rsid w:val="00C263D2"/>
    <w:rsid w:val="00C26D08"/>
    <w:rsid w:val="00C26D93"/>
    <w:rsid w:val="00C271F5"/>
    <w:rsid w:val="00C27503"/>
    <w:rsid w:val="00C27589"/>
    <w:rsid w:val="00C27F5B"/>
    <w:rsid w:val="00C30919"/>
    <w:rsid w:val="00C30D1F"/>
    <w:rsid w:val="00C3120D"/>
    <w:rsid w:val="00C316E5"/>
    <w:rsid w:val="00C31E61"/>
    <w:rsid w:val="00C3208C"/>
    <w:rsid w:val="00C33874"/>
    <w:rsid w:val="00C344DF"/>
    <w:rsid w:val="00C348BE"/>
    <w:rsid w:val="00C349B2"/>
    <w:rsid w:val="00C349FB"/>
    <w:rsid w:val="00C34E60"/>
    <w:rsid w:val="00C35639"/>
    <w:rsid w:val="00C3581A"/>
    <w:rsid w:val="00C35B4F"/>
    <w:rsid w:val="00C35EA2"/>
    <w:rsid w:val="00C36197"/>
    <w:rsid w:val="00C36730"/>
    <w:rsid w:val="00C37360"/>
    <w:rsid w:val="00C374F1"/>
    <w:rsid w:val="00C37592"/>
    <w:rsid w:val="00C378B9"/>
    <w:rsid w:val="00C37D64"/>
    <w:rsid w:val="00C37DF9"/>
    <w:rsid w:val="00C40C52"/>
    <w:rsid w:val="00C41492"/>
    <w:rsid w:val="00C41AED"/>
    <w:rsid w:val="00C42A27"/>
    <w:rsid w:val="00C434D0"/>
    <w:rsid w:val="00C43518"/>
    <w:rsid w:val="00C43E69"/>
    <w:rsid w:val="00C44251"/>
    <w:rsid w:val="00C442BE"/>
    <w:rsid w:val="00C44763"/>
    <w:rsid w:val="00C44C31"/>
    <w:rsid w:val="00C4559C"/>
    <w:rsid w:val="00C457DE"/>
    <w:rsid w:val="00C459DB"/>
    <w:rsid w:val="00C4629C"/>
    <w:rsid w:val="00C46EB5"/>
    <w:rsid w:val="00C46FA8"/>
    <w:rsid w:val="00C4731F"/>
    <w:rsid w:val="00C50324"/>
    <w:rsid w:val="00C50582"/>
    <w:rsid w:val="00C508B8"/>
    <w:rsid w:val="00C50E74"/>
    <w:rsid w:val="00C518FC"/>
    <w:rsid w:val="00C51B44"/>
    <w:rsid w:val="00C51B5B"/>
    <w:rsid w:val="00C52009"/>
    <w:rsid w:val="00C5202D"/>
    <w:rsid w:val="00C52473"/>
    <w:rsid w:val="00C52512"/>
    <w:rsid w:val="00C5288E"/>
    <w:rsid w:val="00C54CA9"/>
    <w:rsid w:val="00C54D0F"/>
    <w:rsid w:val="00C55F31"/>
    <w:rsid w:val="00C5614E"/>
    <w:rsid w:val="00C5645F"/>
    <w:rsid w:val="00C572F4"/>
    <w:rsid w:val="00C57531"/>
    <w:rsid w:val="00C60300"/>
    <w:rsid w:val="00C6188C"/>
    <w:rsid w:val="00C61C94"/>
    <w:rsid w:val="00C62715"/>
    <w:rsid w:val="00C62776"/>
    <w:rsid w:val="00C62CE4"/>
    <w:rsid w:val="00C63506"/>
    <w:rsid w:val="00C63C2E"/>
    <w:rsid w:val="00C63DAC"/>
    <w:rsid w:val="00C63F85"/>
    <w:rsid w:val="00C640F3"/>
    <w:rsid w:val="00C643DE"/>
    <w:rsid w:val="00C64586"/>
    <w:rsid w:val="00C6463A"/>
    <w:rsid w:val="00C64D3D"/>
    <w:rsid w:val="00C65E4A"/>
    <w:rsid w:val="00C65EAE"/>
    <w:rsid w:val="00C66361"/>
    <w:rsid w:val="00C6646B"/>
    <w:rsid w:val="00C67690"/>
    <w:rsid w:val="00C67869"/>
    <w:rsid w:val="00C67D15"/>
    <w:rsid w:val="00C70CD1"/>
    <w:rsid w:val="00C71084"/>
    <w:rsid w:val="00C7249E"/>
    <w:rsid w:val="00C724D1"/>
    <w:rsid w:val="00C726AB"/>
    <w:rsid w:val="00C72754"/>
    <w:rsid w:val="00C7296A"/>
    <w:rsid w:val="00C7332D"/>
    <w:rsid w:val="00C738FF"/>
    <w:rsid w:val="00C739E0"/>
    <w:rsid w:val="00C74356"/>
    <w:rsid w:val="00C747A3"/>
    <w:rsid w:val="00C7572A"/>
    <w:rsid w:val="00C75912"/>
    <w:rsid w:val="00C7596F"/>
    <w:rsid w:val="00C75F38"/>
    <w:rsid w:val="00C76EF1"/>
    <w:rsid w:val="00C7745F"/>
    <w:rsid w:val="00C7756A"/>
    <w:rsid w:val="00C7775C"/>
    <w:rsid w:val="00C80390"/>
    <w:rsid w:val="00C80447"/>
    <w:rsid w:val="00C81194"/>
    <w:rsid w:val="00C8135F"/>
    <w:rsid w:val="00C81CD2"/>
    <w:rsid w:val="00C8248E"/>
    <w:rsid w:val="00C82753"/>
    <w:rsid w:val="00C827D0"/>
    <w:rsid w:val="00C8291C"/>
    <w:rsid w:val="00C834FF"/>
    <w:rsid w:val="00C8433F"/>
    <w:rsid w:val="00C846D9"/>
    <w:rsid w:val="00C84BB9"/>
    <w:rsid w:val="00C85634"/>
    <w:rsid w:val="00C85B5C"/>
    <w:rsid w:val="00C85DAE"/>
    <w:rsid w:val="00C85FEA"/>
    <w:rsid w:val="00C8642F"/>
    <w:rsid w:val="00C8654B"/>
    <w:rsid w:val="00C86923"/>
    <w:rsid w:val="00C86A2A"/>
    <w:rsid w:val="00C8708D"/>
    <w:rsid w:val="00C87348"/>
    <w:rsid w:val="00C87F4E"/>
    <w:rsid w:val="00C902B9"/>
    <w:rsid w:val="00C90D1E"/>
    <w:rsid w:val="00C91A3F"/>
    <w:rsid w:val="00C924F2"/>
    <w:rsid w:val="00C926EA"/>
    <w:rsid w:val="00C937C5"/>
    <w:rsid w:val="00C93AB8"/>
    <w:rsid w:val="00C93D1E"/>
    <w:rsid w:val="00C93F80"/>
    <w:rsid w:val="00C94716"/>
    <w:rsid w:val="00C947C4"/>
    <w:rsid w:val="00C94AFB"/>
    <w:rsid w:val="00C95254"/>
    <w:rsid w:val="00C95377"/>
    <w:rsid w:val="00C96A3D"/>
    <w:rsid w:val="00C96B4C"/>
    <w:rsid w:val="00C96E15"/>
    <w:rsid w:val="00C97114"/>
    <w:rsid w:val="00C9746D"/>
    <w:rsid w:val="00C9771F"/>
    <w:rsid w:val="00CA0EA8"/>
    <w:rsid w:val="00CA104E"/>
    <w:rsid w:val="00CA1412"/>
    <w:rsid w:val="00CA1987"/>
    <w:rsid w:val="00CA25F2"/>
    <w:rsid w:val="00CA3133"/>
    <w:rsid w:val="00CA3A30"/>
    <w:rsid w:val="00CA4504"/>
    <w:rsid w:val="00CA4C51"/>
    <w:rsid w:val="00CA52E3"/>
    <w:rsid w:val="00CA5759"/>
    <w:rsid w:val="00CA57D9"/>
    <w:rsid w:val="00CA5C5F"/>
    <w:rsid w:val="00CA6548"/>
    <w:rsid w:val="00CA689C"/>
    <w:rsid w:val="00CA7B26"/>
    <w:rsid w:val="00CA7B47"/>
    <w:rsid w:val="00CA7E6A"/>
    <w:rsid w:val="00CB017D"/>
    <w:rsid w:val="00CB0688"/>
    <w:rsid w:val="00CB07AE"/>
    <w:rsid w:val="00CB0E03"/>
    <w:rsid w:val="00CB18AD"/>
    <w:rsid w:val="00CB1DBD"/>
    <w:rsid w:val="00CB2D61"/>
    <w:rsid w:val="00CB3A1F"/>
    <w:rsid w:val="00CB3C92"/>
    <w:rsid w:val="00CB426C"/>
    <w:rsid w:val="00CB4467"/>
    <w:rsid w:val="00CB45C5"/>
    <w:rsid w:val="00CB4865"/>
    <w:rsid w:val="00CB62A8"/>
    <w:rsid w:val="00CB64B3"/>
    <w:rsid w:val="00CB698B"/>
    <w:rsid w:val="00CB6B36"/>
    <w:rsid w:val="00CB6C2D"/>
    <w:rsid w:val="00CB6D1B"/>
    <w:rsid w:val="00CB6F02"/>
    <w:rsid w:val="00CB6FCE"/>
    <w:rsid w:val="00CB7081"/>
    <w:rsid w:val="00CC0029"/>
    <w:rsid w:val="00CC07FC"/>
    <w:rsid w:val="00CC0E8E"/>
    <w:rsid w:val="00CC2331"/>
    <w:rsid w:val="00CC2569"/>
    <w:rsid w:val="00CC2770"/>
    <w:rsid w:val="00CC2779"/>
    <w:rsid w:val="00CC282C"/>
    <w:rsid w:val="00CC28F4"/>
    <w:rsid w:val="00CC2A3C"/>
    <w:rsid w:val="00CC3B49"/>
    <w:rsid w:val="00CC478A"/>
    <w:rsid w:val="00CC4C17"/>
    <w:rsid w:val="00CC4EA9"/>
    <w:rsid w:val="00CC5766"/>
    <w:rsid w:val="00CC5B22"/>
    <w:rsid w:val="00CC6973"/>
    <w:rsid w:val="00CC6E6A"/>
    <w:rsid w:val="00CC7027"/>
    <w:rsid w:val="00CC76DC"/>
    <w:rsid w:val="00CD0A7F"/>
    <w:rsid w:val="00CD0BB8"/>
    <w:rsid w:val="00CD11EA"/>
    <w:rsid w:val="00CD14B8"/>
    <w:rsid w:val="00CD1D78"/>
    <w:rsid w:val="00CD2912"/>
    <w:rsid w:val="00CD2DF2"/>
    <w:rsid w:val="00CD3213"/>
    <w:rsid w:val="00CD3607"/>
    <w:rsid w:val="00CD3B9B"/>
    <w:rsid w:val="00CD3F2C"/>
    <w:rsid w:val="00CD4423"/>
    <w:rsid w:val="00CD4643"/>
    <w:rsid w:val="00CD492F"/>
    <w:rsid w:val="00CD4B1D"/>
    <w:rsid w:val="00CD4BF0"/>
    <w:rsid w:val="00CD52D3"/>
    <w:rsid w:val="00CD5B68"/>
    <w:rsid w:val="00CD6669"/>
    <w:rsid w:val="00CD6971"/>
    <w:rsid w:val="00CD6A4D"/>
    <w:rsid w:val="00CD6B35"/>
    <w:rsid w:val="00CD6EBF"/>
    <w:rsid w:val="00CD7E95"/>
    <w:rsid w:val="00CE229C"/>
    <w:rsid w:val="00CE2AC8"/>
    <w:rsid w:val="00CE2D41"/>
    <w:rsid w:val="00CE2D7C"/>
    <w:rsid w:val="00CE4642"/>
    <w:rsid w:val="00CE4E91"/>
    <w:rsid w:val="00CE57EB"/>
    <w:rsid w:val="00CE5A45"/>
    <w:rsid w:val="00CE6649"/>
    <w:rsid w:val="00CE699D"/>
    <w:rsid w:val="00CE6BDF"/>
    <w:rsid w:val="00CE708B"/>
    <w:rsid w:val="00CE71A6"/>
    <w:rsid w:val="00CE7495"/>
    <w:rsid w:val="00CE74FC"/>
    <w:rsid w:val="00CE7849"/>
    <w:rsid w:val="00CE79F7"/>
    <w:rsid w:val="00CF0089"/>
    <w:rsid w:val="00CF031A"/>
    <w:rsid w:val="00CF098B"/>
    <w:rsid w:val="00CF0EE6"/>
    <w:rsid w:val="00CF1111"/>
    <w:rsid w:val="00CF1336"/>
    <w:rsid w:val="00CF1874"/>
    <w:rsid w:val="00CF2177"/>
    <w:rsid w:val="00CF21E6"/>
    <w:rsid w:val="00CF268F"/>
    <w:rsid w:val="00CF35AD"/>
    <w:rsid w:val="00CF3971"/>
    <w:rsid w:val="00CF39FB"/>
    <w:rsid w:val="00CF3C4F"/>
    <w:rsid w:val="00CF4291"/>
    <w:rsid w:val="00CF431C"/>
    <w:rsid w:val="00CF4ABC"/>
    <w:rsid w:val="00CF5612"/>
    <w:rsid w:val="00CF5F96"/>
    <w:rsid w:val="00CF6F20"/>
    <w:rsid w:val="00CF7000"/>
    <w:rsid w:val="00CF7BD3"/>
    <w:rsid w:val="00CF7E65"/>
    <w:rsid w:val="00D00005"/>
    <w:rsid w:val="00D00384"/>
    <w:rsid w:val="00D004BD"/>
    <w:rsid w:val="00D007F4"/>
    <w:rsid w:val="00D01008"/>
    <w:rsid w:val="00D01030"/>
    <w:rsid w:val="00D01267"/>
    <w:rsid w:val="00D012C3"/>
    <w:rsid w:val="00D0152E"/>
    <w:rsid w:val="00D017C7"/>
    <w:rsid w:val="00D017D5"/>
    <w:rsid w:val="00D01C00"/>
    <w:rsid w:val="00D021A7"/>
    <w:rsid w:val="00D0295E"/>
    <w:rsid w:val="00D030AF"/>
    <w:rsid w:val="00D034C0"/>
    <w:rsid w:val="00D03B73"/>
    <w:rsid w:val="00D03CD0"/>
    <w:rsid w:val="00D03EBC"/>
    <w:rsid w:val="00D0416A"/>
    <w:rsid w:val="00D04279"/>
    <w:rsid w:val="00D0473F"/>
    <w:rsid w:val="00D04A41"/>
    <w:rsid w:val="00D04BD8"/>
    <w:rsid w:val="00D04D3E"/>
    <w:rsid w:val="00D04D49"/>
    <w:rsid w:val="00D051A3"/>
    <w:rsid w:val="00D05DE8"/>
    <w:rsid w:val="00D05F34"/>
    <w:rsid w:val="00D063E2"/>
    <w:rsid w:val="00D06D74"/>
    <w:rsid w:val="00D07676"/>
    <w:rsid w:val="00D07C44"/>
    <w:rsid w:val="00D07CEB"/>
    <w:rsid w:val="00D07F11"/>
    <w:rsid w:val="00D100B8"/>
    <w:rsid w:val="00D102B1"/>
    <w:rsid w:val="00D10B10"/>
    <w:rsid w:val="00D10E0C"/>
    <w:rsid w:val="00D1126F"/>
    <w:rsid w:val="00D11388"/>
    <w:rsid w:val="00D11680"/>
    <w:rsid w:val="00D1177E"/>
    <w:rsid w:val="00D117FA"/>
    <w:rsid w:val="00D1208C"/>
    <w:rsid w:val="00D1219A"/>
    <w:rsid w:val="00D12360"/>
    <w:rsid w:val="00D1239C"/>
    <w:rsid w:val="00D124C9"/>
    <w:rsid w:val="00D12D2C"/>
    <w:rsid w:val="00D14704"/>
    <w:rsid w:val="00D15187"/>
    <w:rsid w:val="00D153A4"/>
    <w:rsid w:val="00D1575B"/>
    <w:rsid w:val="00D159B7"/>
    <w:rsid w:val="00D15A00"/>
    <w:rsid w:val="00D16A3C"/>
    <w:rsid w:val="00D16CAE"/>
    <w:rsid w:val="00D16F0A"/>
    <w:rsid w:val="00D1715B"/>
    <w:rsid w:val="00D17381"/>
    <w:rsid w:val="00D174CF"/>
    <w:rsid w:val="00D17959"/>
    <w:rsid w:val="00D20504"/>
    <w:rsid w:val="00D20DFC"/>
    <w:rsid w:val="00D21777"/>
    <w:rsid w:val="00D223EB"/>
    <w:rsid w:val="00D228D2"/>
    <w:rsid w:val="00D2299E"/>
    <w:rsid w:val="00D22BD1"/>
    <w:rsid w:val="00D23823"/>
    <w:rsid w:val="00D23D50"/>
    <w:rsid w:val="00D24482"/>
    <w:rsid w:val="00D2478C"/>
    <w:rsid w:val="00D247C9"/>
    <w:rsid w:val="00D24D62"/>
    <w:rsid w:val="00D24EED"/>
    <w:rsid w:val="00D25436"/>
    <w:rsid w:val="00D25B1C"/>
    <w:rsid w:val="00D26291"/>
    <w:rsid w:val="00D26377"/>
    <w:rsid w:val="00D2647E"/>
    <w:rsid w:val="00D2695A"/>
    <w:rsid w:val="00D26ECF"/>
    <w:rsid w:val="00D26F7E"/>
    <w:rsid w:val="00D27015"/>
    <w:rsid w:val="00D2752C"/>
    <w:rsid w:val="00D2768E"/>
    <w:rsid w:val="00D27774"/>
    <w:rsid w:val="00D2782D"/>
    <w:rsid w:val="00D278FE"/>
    <w:rsid w:val="00D30354"/>
    <w:rsid w:val="00D30A1C"/>
    <w:rsid w:val="00D31398"/>
    <w:rsid w:val="00D315FB"/>
    <w:rsid w:val="00D31911"/>
    <w:rsid w:val="00D329C0"/>
    <w:rsid w:val="00D334A7"/>
    <w:rsid w:val="00D338D6"/>
    <w:rsid w:val="00D3395D"/>
    <w:rsid w:val="00D34222"/>
    <w:rsid w:val="00D34914"/>
    <w:rsid w:val="00D34C4D"/>
    <w:rsid w:val="00D3553B"/>
    <w:rsid w:val="00D35D65"/>
    <w:rsid w:val="00D36024"/>
    <w:rsid w:val="00D36255"/>
    <w:rsid w:val="00D37340"/>
    <w:rsid w:val="00D376B6"/>
    <w:rsid w:val="00D378F4"/>
    <w:rsid w:val="00D37EC1"/>
    <w:rsid w:val="00D40307"/>
    <w:rsid w:val="00D4099B"/>
    <w:rsid w:val="00D40E8E"/>
    <w:rsid w:val="00D40F51"/>
    <w:rsid w:val="00D41329"/>
    <w:rsid w:val="00D42570"/>
    <w:rsid w:val="00D431F8"/>
    <w:rsid w:val="00D435A2"/>
    <w:rsid w:val="00D43857"/>
    <w:rsid w:val="00D442AC"/>
    <w:rsid w:val="00D44307"/>
    <w:rsid w:val="00D44BD8"/>
    <w:rsid w:val="00D451F4"/>
    <w:rsid w:val="00D456AD"/>
    <w:rsid w:val="00D4666E"/>
    <w:rsid w:val="00D46E52"/>
    <w:rsid w:val="00D47241"/>
    <w:rsid w:val="00D4754D"/>
    <w:rsid w:val="00D47EB9"/>
    <w:rsid w:val="00D5143C"/>
    <w:rsid w:val="00D51A6F"/>
    <w:rsid w:val="00D51BA7"/>
    <w:rsid w:val="00D524CA"/>
    <w:rsid w:val="00D52597"/>
    <w:rsid w:val="00D525A1"/>
    <w:rsid w:val="00D5260B"/>
    <w:rsid w:val="00D530C8"/>
    <w:rsid w:val="00D53C47"/>
    <w:rsid w:val="00D54235"/>
    <w:rsid w:val="00D54E3C"/>
    <w:rsid w:val="00D5570C"/>
    <w:rsid w:val="00D564D9"/>
    <w:rsid w:val="00D567DA"/>
    <w:rsid w:val="00D56905"/>
    <w:rsid w:val="00D56E2A"/>
    <w:rsid w:val="00D56FBD"/>
    <w:rsid w:val="00D57B85"/>
    <w:rsid w:val="00D57D17"/>
    <w:rsid w:val="00D6004E"/>
    <w:rsid w:val="00D610E4"/>
    <w:rsid w:val="00D61126"/>
    <w:rsid w:val="00D612CB"/>
    <w:rsid w:val="00D614CD"/>
    <w:rsid w:val="00D6165C"/>
    <w:rsid w:val="00D61E64"/>
    <w:rsid w:val="00D62D09"/>
    <w:rsid w:val="00D62D71"/>
    <w:rsid w:val="00D634EA"/>
    <w:rsid w:val="00D637BF"/>
    <w:rsid w:val="00D638EE"/>
    <w:rsid w:val="00D6432E"/>
    <w:rsid w:val="00D644D4"/>
    <w:rsid w:val="00D64BF4"/>
    <w:rsid w:val="00D64C35"/>
    <w:rsid w:val="00D657FE"/>
    <w:rsid w:val="00D65884"/>
    <w:rsid w:val="00D65ADF"/>
    <w:rsid w:val="00D65C1D"/>
    <w:rsid w:val="00D65C75"/>
    <w:rsid w:val="00D67639"/>
    <w:rsid w:val="00D67C33"/>
    <w:rsid w:val="00D67D41"/>
    <w:rsid w:val="00D7057C"/>
    <w:rsid w:val="00D7083E"/>
    <w:rsid w:val="00D71116"/>
    <w:rsid w:val="00D7228F"/>
    <w:rsid w:val="00D72987"/>
    <w:rsid w:val="00D72DBD"/>
    <w:rsid w:val="00D730D0"/>
    <w:rsid w:val="00D73274"/>
    <w:rsid w:val="00D7398B"/>
    <w:rsid w:val="00D741AC"/>
    <w:rsid w:val="00D741B1"/>
    <w:rsid w:val="00D748F1"/>
    <w:rsid w:val="00D74C11"/>
    <w:rsid w:val="00D75535"/>
    <w:rsid w:val="00D7577D"/>
    <w:rsid w:val="00D75A94"/>
    <w:rsid w:val="00D763DF"/>
    <w:rsid w:val="00D765D2"/>
    <w:rsid w:val="00D7663B"/>
    <w:rsid w:val="00D76FB1"/>
    <w:rsid w:val="00D77388"/>
    <w:rsid w:val="00D77456"/>
    <w:rsid w:val="00D77505"/>
    <w:rsid w:val="00D80777"/>
    <w:rsid w:val="00D808B0"/>
    <w:rsid w:val="00D80EF3"/>
    <w:rsid w:val="00D81A20"/>
    <w:rsid w:val="00D81C82"/>
    <w:rsid w:val="00D8216F"/>
    <w:rsid w:val="00D82E00"/>
    <w:rsid w:val="00D8362D"/>
    <w:rsid w:val="00D845C8"/>
    <w:rsid w:val="00D849FE"/>
    <w:rsid w:val="00D84BD6"/>
    <w:rsid w:val="00D84C46"/>
    <w:rsid w:val="00D84CB6"/>
    <w:rsid w:val="00D851AF"/>
    <w:rsid w:val="00D85859"/>
    <w:rsid w:val="00D85A67"/>
    <w:rsid w:val="00D864EE"/>
    <w:rsid w:val="00D86A2C"/>
    <w:rsid w:val="00D86A8E"/>
    <w:rsid w:val="00D87AAF"/>
    <w:rsid w:val="00D87D81"/>
    <w:rsid w:val="00D87E9B"/>
    <w:rsid w:val="00D90422"/>
    <w:rsid w:val="00D90C2F"/>
    <w:rsid w:val="00D91B06"/>
    <w:rsid w:val="00D91B89"/>
    <w:rsid w:val="00D91F8D"/>
    <w:rsid w:val="00D9214C"/>
    <w:rsid w:val="00D92BF2"/>
    <w:rsid w:val="00D92D4A"/>
    <w:rsid w:val="00D92F1F"/>
    <w:rsid w:val="00D9333F"/>
    <w:rsid w:val="00D95125"/>
    <w:rsid w:val="00D95409"/>
    <w:rsid w:val="00D95944"/>
    <w:rsid w:val="00D95B3A"/>
    <w:rsid w:val="00D95DFD"/>
    <w:rsid w:val="00D95F53"/>
    <w:rsid w:val="00D964E9"/>
    <w:rsid w:val="00D96510"/>
    <w:rsid w:val="00D96E78"/>
    <w:rsid w:val="00D975BA"/>
    <w:rsid w:val="00D977AD"/>
    <w:rsid w:val="00D97929"/>
    <w:rsid w:val="00DA023B"/>
    <w:rsid w:val="00DA0604"/>
    <w:rsid w:val="00DA09FB"/>
    <w:rsid w:val="00DA0A56"/>
    <w:rsid w:val="00DA0D00"/>
    <w:rsid w:val="00DA1803"/>
    <w:rsid w:val="00DA1A7C"/>
    <w:rsid w:val="00DA1A9E"/>
    <w:rsid w:val="00DA1E30"/>
    <w:rsid w:val="00DA254E"/>
    <w:rsid w:val="00DA25A6"/>
    <w:rsid w:val="00DA4972"/>
    <w:rsid w:val="00DA4F4B"/>
    <w:rsid w:val="00DA52EC"/>
    <w:rsid w:val="00DA5936"/>
    <w:rsid w:val="00DA62F2"/>
    <w:rsid w:val="00DA675F"/>
    <w:rsid w:val="00DA6764"/>
    <w:rsid w:val="00DA6BBB"/>
    <w:rsid w:val="00DA6F0E"/>
    <w:rsid w:val="00DA7078"/>
    <w:rsid w:val="00DA708F"/>
    <w:rsid w:val="00DA71DE"/>
    <w:rsid w:val="00DA738C"/>
    <w:rsid w:val="00DA7FB0"/>
    <w:rsid w:val="00DB0A50"/>
    <w:rsid w:val="00DB0BC3"/>
    <w:rsid w:val="00DB0D5C"/>
    <w:rsid w:val="00DB0E80"/>
    <w:rsid w:val="00DB1086"/>
    <w:rsid w:val="00DB1E86"/>
    <w:rsid w:val="00DB24AE"/>
    <w:rsid w:val="00DB24FB"/>
    <w:rsid w:val="00DB25CE"/>
    <w:rsid w:val="00DB2AD2"/>
    <w:rsid w:val="00DB3059"/>
    <w:rsid w:val="00DB3F25"/>
    <w:rsid w:val="00DB4622"/>
    <w:rsid w:val="00DB5105"/>
    <w:rsid w:val="00DB519C"/>
    <w:rsid w:val="00DB5FAC"/>
    <w:rsid w:val="00DC019B"/>
    <w:rsid w:val="00DC037F"/>
    <w:rsid w:val="00DC084F"/>
    <w:rsid w:val="00DC10D9"/>
    <w:rsid w:val="00DC1DCC"/>
    <w:rsid w:val="00DC202E"/>
    <w:rsid w:val="00DC2157"/>
    <w:rsid w:val="00DC274F"/>
    <w:rsid w:val="00DC2DC8"/>
    <w:rsid w:val="00DC3160"/>
    <w:rsid w:val="00DC35E9"/>
    <w:rsid w:val="00DC378B"/>
    <w:rsid w:val="00DC37F4"/>
    <w:rsid w:val="00DC48AD"/>
    <w:rsid w:val="00DC48E6"/>
    <w:rsid w:val="00DC495E"/>
    <w:rsid w:val="00DC4FCA"/>
    <w:rsid w:val="00DC5643"/>
    <w:rsid w:val="00DC5A9F"/>
    <w:rsid w:val="00DC5DD5"/>
    <w:rsid w:val="00DC6398"/>
    <w:rsid w:val="00DC6533"/>
    <w:rsid w:val="00DC66E2"/>
    <w:rsid w:val="00DC6B82"/>
    <w:rsid w:val="00DC75F4"/>
    <w:rsid w:val="00DC7C25"/>
    <w:rsid w:val="00DC7C26"/>
    <w:rsid w:val="00DC7C9D"/>
    <w:rsid w:val="00DC7DD6"/>
    <w:rsid w:val="00DD026C"/>
    <w:rsid w:val="00DD0702"/>
    <w:rsid w:val="00DD0A5C"/>
    <w:rsid w:val="00DD127D"/>
    <w:rsid w:val="00DD17BA"/>
    <w:rsid w:val="00DD17C7"/>
    <w:rsid w:val="00DD18FB"/>
    <w:rsid w:val="00DD2845"/>
    <w:rsid w:val="00DD29F7"/>
    <w:rsid w:val="00DD2AD5"/>
    <w:rsid w:val="00DD2C39"/>
    <w:rsid w:val="00DD3073"/>
    <w:rsid w:val="00DD3900"/>
    <w:rsid w:val="00DD4608"/>
    <w:rsid w:val="00DD4DA1"/>
    <w:rsid w:val="00DD5400"/>
    <w:rsid w:val="00DD580A"/>
    <w:rsid w:val="00DD5A24"/>
    <w:rsid w:val="00DD6C15"/>
    <w:rsid w:val="00DD7A46"/>
    <w:rsid w:val="00DD7FCD"/>
    <w:rsid w:val="00DE043C"/>
    <w:rsid w:val="00DE06FD"/>
    <w:rsid w:val="00DE08EC"/>
    <w:rsid w:val="00DE0988"/>
    <w:rsid w:val="00DE0DD6"/>
    <w:rsid w:val="00DE2049"/>
    <w:rsid w:val="00DE2E68"/>
    <w:rsid w:val="00DE369B"/>
    <w:rsid w:val="00DE3B60"/>
    <w:rsid w:val="00DE4271"/>
    <w:rsid w:val="00DE4374"/>
    <w:rsid w:val="00DE45D1"/>
    <w:rsid w:val="00DE49B4"/>
    <w:rsid w:val="00DE5CD0"/>
    <w:rsid w:val="00DE622E"/>
    <w:rsid w:val="00DE6D3A"/>
    <w:rsid w:val="00DE7475"/>
    <w:rsid w:val="00DF0025"/>
    <w:rsid w:val="00DF0653"/>
    <w:rsid w:val="00DF139F"/>
    <w:rsid w:val="00DF17EC"/>
    <w:rsid w:val="00DF1A13"/>
    <w:rsid w:val="00DF1F87"/>
    <w:rsid w:val="00DF2882"/>
    <w:rsid w:val="00DF2AB4"/>
    <w:rsid w:val="00DF2BC1"/>
    <w:rsid w:val="00DF2DF7"/>
    <w:rsid w:val="00DF2F54"/>
    <w:rsid w:val="00DF3CAD"/>
    <w:rsid w:val="00DF3D53"/>
    <w:rsid w:val="00DF40E9"/>
    <w:rsid w:val="00DF5062"/>
    <w:rsid w:val="00DF5860"/>
    <w:rsid w:val="00DF5DB3"/>
    <w:rsid w:val="00DF7137"/>
    <w:rsid w:val="00DF7231"/>
    <w:rsid w:val="00DF7330"/>
    <w:rsid w:val="00DF7DBD"/>
    <w:rsid w:val="00DF7FC9"/>
    <w:rsid w:val="00E00688"/>
    <w:rsid w:val="00E0068B"/>
    <w:rsid w:val="00E006D2"/>
    <w:rsid w:val="00E009C9"/>
    <w:rsid w:val="00E010AC"/>
    <w:rsid w:val="00E01540"/>
    <w:rsid w:val="00E023CC"/>
    <w:rsid w:val="00E02B39"/>
    <w:rsid w:val="00E02E1B"/>
    <w:rsid w:val="00E03E66"/>
    <w:rsid w:val="00E0528F"/>
    <w:rsid w:val="00E05292"/>
    <w:rsid w:val="00E0551C"/>
    <w:rsid w:val="00E0569F"/>
    <w:rsid w:val="00E05A8F"/>
    <w:rsid w:val="00E05E3F"/>
    <w:rsid w:val="00E05ECB"/>
    <w:rsid w:val="00E06351"/>
    <w:rsid w:val="00E0682C"/>
    <w:rsid w:val="00E0701E"/>
    <w:rsid w:val="00E07451"/>
    <w:rsid w:val="00E079CA"/>
    <w:rsid w:val="00E10114"/>
    <w:rsid w:val="00E102FE"/>
    <w:rsid w:val="00E10524"/>
    <w:rsid w:val="00E10B05"/>
    <w:rsid w:val="00E11A04"/>
    <w:rsid w:val="00E11F1E"/>
    <w:rsid w:val="00E12D8B"/>
    <w:rsid w:val="00E12FBD"/>
    <w:rsid w:val="00E13020"/>
    <w:rsid w:val="00E13D60"/>
    <w:rsid w:val="00E13F89"/>
    <w:rsid w:val="00E14317"/>
    <w:rsid w:val="00E1456A"/>
    <w:rsid w:val="00E14645"/>
    <w:rsid w:val="00E14C2B"/>
    <w:rsid w:val="00E15723"/>
    <w:rsid w:val="00E158E5"/>
    <w:rsid w:val="00E15992"/>
    <w:rsid w:val="00E15CA0"/>
    <w:rsid w:val="00E160D3"/>
    <w:rsid w:val="00E163B6"/>
    <w:rsid w:val="00E164CB"/>
    <w:rsid w:val="00E17CF5"/>
    <w:rsid w:val="00E204B9"/>
    <w:rsid w:val="00E206BA"/>
    <w:rsid w:val="00E2117D"/>
    <w:rsid w:val="00E21448"/>
    <w:rsid w:val="00E21BCE"/>
    <w:rsid w:val="00E21D15"/>
    <w:rsid w:val="00E21E24"/>
    <w:rsid w:val="00E22506"/>
    <w:rsid w:val="00E22A00"/>
    <w:rsid w:val="00E2331C"/>
    <w:rsid w:val="00E23866"/>
    <w:rsid w:val="00E2465A"/>
    <w:rsid w:val="00E248CA"/>
    <w:rsid w:val="00E2494A"/>
    <w:rsid w:val="00E24C55"/>
    <w:rsid w:val="00E25FF5"/>
    <w:rsid w:val="00E266D6"/>
    <w:rsid w:val="00E26A0B"/>
    <w:rsid w:val="00E26A34"/>
    <w:rsid w:val="00E26C00"/>
    <w:rsid w:val="00E2783F"/>
    <w:rsid w:val="00E278A1"/>
    <w:rsid w:val="00E30060"/>
    <w:rsid w:val="00E301D7"/>
    <w:rsid w:val="00E30364"/>
    <w:rsid w:val="00E30802"/>
    <w:rsid w:val="00E31D48"/>
    <w:rsid w:val="00E31F00"/>
    <w:rsid w:val="00E324DB"/>
    <w:rsid w:val="00E327A5"/>
    <w:rsid w:val="00E331A3"/>
    <w:rsid w:val="00E33968"/>
    <w:rsid w:val="00E33D25"/>
    <w:rsid w:val="00E34CA3"/>
    <w:rsid w:val="00E350AB"/>
    <w:rsid w:val="00E3595C"/>
    <w:rsid w:val="00E36042"/>
    <w:rsid w:val="00E36213"/>
    <w:rsid w:val="00E362C5"/>
    <w:rsid w:val="00E36325"/>
    <w:rsid w:val="00E36A30"/>
    <w:rsid w:val="00E36F9D"/>
    <w:rsid w:val="00E40097"/>
    <w:rsid w:val="00E40205"/>
    <w:rsid w:val="00E40AB3"/>
    <w:rsid w:val="00E40CCC"/>
    <w:rsid w:val="00E4136F"/>
    <w:rsid w:val="00E41673"/>
    <w:rsid w:val="00E41DBB"/>
    <w:rsid w:val="00E41E41"/>
    <w:rsid w:val="00E41F84"/>
    <w:rsid w:val="00E42FD1"/>
    <w:rsid w:val="00E44292"/>
    <w:rsid w:val="00E443AD"/>
    <w:rsid w:val="00E44A61"/>
    <w:rsid w:val="00E45B8F"/>
    <w:rsid w:val="00E45E32"/>
    <w:rsid w:val="00E463BE"/>
    <w:rsid w:val="00E46753"/>
    <w:rsid w:val="00E46C86"/>
    <w:rsid w:val="00E46DAD"/>
    <w:rsid w:val="00E475F1"/>
    <w:rsid w:val="00E50C5F"/>
    <w:rsid w:val="00E51C8A"/>
    <w:rsid w:val="00E52610"/>
    <w:rsid w:val="00E527BB"/>
    <w:rsid w:val="00E52E84"/>
    <w:rsid w:val="00E53140"/>
    <w:rsid w:val="00E54059"/>
    <w:rsid w:val="00E54132"/>
    <w:rsid w:val="00E54377"/>
    <w:rsid w:val="00E547B5"/>
    <w:rsid w:val="00E54902"/>
    <w:rsid w:val="00E54AE4"/>
    <w:rsid w:val="00E54B0A"/>
    <w:rsid w:val="00E54ECA"/>
    <w:rsid w:val="00E5510F"/>
    <w:rsid w:val="00E56462"/>
    <w:rsid w:val="00E57A62"/>
    <w:rsid w:val="00E57C28"/>
    <w:rsid w:val="00E60149"/>
    <w:rsid w:val="00E6023E"/>
    <w:rsid w:val="00E60284"/>
    <w:rsid w:val="00E60BB8"/>
    <w:rsid w:val="00E60C0C"/>
    <w:rsid w:val="00E60E42"/>
    <w:rsid w:val="00E60FED"/>
    <w:rsid w:val="00E61087"/>
    <w:rsid w:val="00E610B4"/>
    <w:rsid w:val="00E6149C"/>
    <w:rsid w:val="00E61590"/>
    <w:rsid w:val="00E61B46"/>
    <w:rsid w:val="00E61B74"/>
    <w:rsid w:val="00E622A9"/>
    <w:rsid w:val="00E635BC"/>
    <w:rsid w:val="00E63E66"/>
    <w:rsid w:val="00E6433F"/>
    <w:rsid w:val="00E64CF1"/>
    <w:rsid w:val="00E659C2"/>
    <w:rsid w:val="00E65C3D"/>
    <w:rsid w:val="00E65D8D"/>
    <w:rsid w:val="00E65DAF"/>
    <w:rsid w:val="00E65E42"/>
    <w:rsid w:val="00E661CE"/>
    <w:rsid w:val="00E663BB"/>
    <w:rsid w:val="00E67C52"/>
    <w:rsid w:val="00E70469"/>
    <w:rsid w:val="00E70978"/>
    <w:rsid w:val="00E71326"/>
    <w:rsid w:val="00E71477"/>
    <w:rsid w:val="00E716B4"/>
    <w:rsid w:val="00E71716"/>
    <w:rsid w:val="00E71796"/>
    <w:rsid w:val="00E71A2C"/>
    <w:rsid w:val="00E71BC6"/>
    <w:rsid w:val="00E720FC"/>
    <w:rsid w:val="00E729EF"/>
    <w:rsid w:val="00E72ACB"/>
    <w:rsid w:val="00E73089"/>
    <w:rsid w:val="00E732B4"/>
    <w:rsid w:val="00E73F04"/>
    <w:rsid w:val="00E74A04"/>
    <w:rsid w:val="00E75088"/>
    <w:rsid w:val="00E752C3"/>
    <w:rsid w:val="00E75783"/>
    <w:rsid w:val="00E7598A"/>
    <w:rsid w:val="00E75B88"/>
    <w:rsid w:val="00E75D14"/>
    <w:rsid w:val="00E760E2"/>
    <w:rsid w:val="00E76350"/>
    <w:rsid w:val="00E76863"/>
    <w:rsid w:val="00E76F8A"/>
    <w:rsid w:val="00E77674"/>
    <w:rsid w:val="00E80478"/>
    <w:rsid w:val="00E80BCB"/>
    <w:rsid w:val="00E8100C"/>
    <w:rsid w:val="00E8120B"/>
    <w:rsid w:val="00E8132C"/>
    <w:rsid w:val="00E81558"/>
    <w:rsid w:val="00E817C2"/>
    <w:rsid w:val="00E82A6F"/>
    <w:rsid w:val="00E82F46"/>
    <w:rsid w:val="00E82FF8"/>
    <w:rsid w:val="00E83128"/>
    <w:rsid w:val="00E83AD3"/>
    <w:rsid w:val="00E83E8F"/>
    <w:rsid w:val="00E8407C"/>
    <w:rsid w:val="00E84140"/>
    <w:rsid w:val="00E8421E"/>
    <w:rsid w:val="00E84B74"/>
    <w:rsid w:val="00E84D0E"/>
    <w:rsid w:val="00E84E38"/>
    <w:rsid w:val="00E8565F"/>
    <w:rsid w:val="00E85731"/>
    <w:rsid w:val="00E85D16"/>
    <w:rsid w:val="00E865A4"/>
    <w:rsid w:val="00E8709F"/>
    <w:rsid w:val="00E870A3"/>
    <w:rsid w:val="00E87B97"/>
    <w:rsid w:val="00E902DA"/>
    <w:rsid w:val="00E90B7B"/>
    <w:rsid w:val="00E90D3B"/>
    <w:rsid w:val="00E9160A"/>
    <w:rsid w:val="00E91BFA"/>
    <w:rsid w:val="00E91DEE"/>
    <w:rsid w:val="00E91ED6"/>
    <w:rsid w:val="00E91F4E"/>
    <w:rsid w:val="00E92312"/>
    <w:rsid w:val="00E92EE2"/>
    <w:rsid w:val="00E930BA"/>
    <w:rsid w:val="00E9331A"/>
    <w:rsid w:val="00E93998"/>
    <w:rsid w:val="00E93B55"/>
    <w:rsid w:val="00E93B8C"/>
    <w:rsid w:val="00E93C04"/>
    <w:rsid w:val="00E943F6"/>
    <w:rsid w:val="00E94410"/>
    <w:rsid w:val="00E94AFC"/>
    <w:rsid w:val="00E95153"/>
    <w:rsid w:val="00E95317"/>
    <w:rsid w:val="00E96805"/>
    <w:rsid w:val="00E96E06"/>
    <w:rsid w:val="00E97378"/>
    <w:rsid w:val="00E9747A"/>
    <w:rsid w:val="00EA0423"/>
    <w:rsid w:val="00EA05DC"/>
    <w:rsid w:val="00EA0631"/>
    <w:rsid w:val="00EA106A"/>
    <w:rsid w:val="00EA1F60"/>
    <w:rsid w:val="00EA250F"/>
    <w:rsid w:val="00EA34F5"/>
    <w:rsid w:val="00EA3A7D"/>
    <w:rsid w:val="00EA41A5"/>
    <w:rsid w:val="00EA4226"/>
    <w:rsid w:val="00EA4DB9"/>
    <w:rsid w:val="00EA5543"/>
    <w:rsid w:val="00EA676C"/>
    <w:rsid w:val="00EA68B0"/>
    <w:rsid w:val="00EA6961"/>
    <w:rsid w:val="00EA7676"/>
    <w:rsid w:val="00EA7E5E"/>
    <w:rsid w:val="00EB0994"/>
    <w:rsid w:val="00EB09FF"/>
    <w:rsid w:val="00EB10B6"/>
    <w:rsid w:val="00EB114A"/>
    <w:rsid w:val="00EB14C8"/>
    <w:rsid w:val="00EB1AB7"/>
    <w:rsid w:val="00EB1AD4"/>
    <w:rsid w:val="00EB2683"/>
    <w:rsid w:val="00EB2CD4"/>
    <w:rsid w:val="00EB31D9"/>
    <w:rsid w:val="00EB31FF"/>
    <w:rsid w:val="00EB3239"/>
    <w:rsid w:val="00EB32CE"/>
    <w:rsid w:val="00EB3693"/>
    <w:rsid w:val="00EB37AA"/>
    <w:rsid w:val="00EB43E3"/>
    <w:rsid w:val="00EB43FB"/>
    <w:rsid w:val="00EB490D"/>
    <w:rsid w:val="00EB4D83"/>
    <w:rsid w:val="00EB5DF9"/>
    <w:rsid w:val="00EB601F"/>
    <w:rsid w:val="00EB6766"/>
    <w:rsid w:val="00EB67A3"/>
    <w:rsid w:val="00EB67F8"/>
    <w:rsid w:val="00EB6DE5"/>
    <w:rsid w:val="00EB74AC"/>
    <w:rsid w:val="00EB77E7"/>
    <w:rsid w:val="00EB7CB2"/>
    <w:rsid w:val="00EB7CE2"/>
    <w:rsid w:val="00EB7EF8"/>
    <w:rsid w:val="00EC09C4"/>
    <w:rsid w:val="00EC0E58"/>
    <w:rsid w:val="00EC209A"/>
    <w:rsid w:val="00EC236D"/>
    <w:rsid w:val="00EC237C"/>
    <w:rsid w:val="00EC3AA2"/>
    <w:rsid w:val="00EC4053"/>
    <w:rsid w:val="00EC4478"/>
    <w:rsid w:val="00EC4941"/>
    <w:rsid w:val="00EC494A"/>
    <w:rsid w:val="00EC4AE3"/>
    <w:rsid w:val="00EC50F6"/>
    <w:rsid w:val="00EC5147"/>
    <w:rsid w:val="00EC57E3"/>
    <w:rsid w:val="00EC5906"/>
    <w:rsid w:val="00EC5D07"/>
    <w:rsid w:val="00EC5F90"/>
    <w:rsid w:val="00EC73A9"/>
    <w:rsid w:val="00EC75DA"/>
    <w:rsid w:val="00EC7A24"/>
    <w:rsid w:val="00EC7EEB"/>
    <w:rsid w:val="00ED04A8"/>
    <w:rsid w:val="00ED0B38"/>
    <w:rsid w:val="00ED0B5C"/>
    <w:rsid w:val="00ED1990"/>
    <w:rsid w:val="00ED19FE"/>
    <w:rsid w:val="00ED1C8F"/>
    <w:rsid w:val="00ED21CE"/>
    <w:rsid w:val="00ED23A4"/>
    <w:rsid w:val="00ED2ABD"/>
    <w:rsid w:val="00ED31DC"/>
    <w:rsid w:val="00ED4288"/>
    <w:rsid w:val="00ED495B"/>
    <w:rsid w:val="00ED4993"/>
    <w:rsid w:val="00ED5149"/>
    <w:rsid w:val="00ED5BA6"/>
    <w:rsid w:val="00ED5F68"/>
    <w:rsid w:val="00ED646C"/>
    <w:rsid w:val="00ED694F"/>
    <w:rsid w:val="00ED6F09"/>
    <w:rsid w:val="00ED6FDE"/>
    <w:rsid w:val="00ED72F1"/>
    <w:rsid w:val="00ED7EC0"/>
    <w:rsid w:val="00EE049B"/>
    <w:rsid w:val="00EE0678"/>
    <w:rsid w:val="00EE0A20"/>
    <w:rsid w:val="00EE107C"/>
    <w:rsid w:val="00EE1252"/>
    <w:rsid w:val="00EE12E5"/>
    <w:rsid w:val="00EE19CF"/>
    <w:rsid w:val="00EE2574"/>
    <w:rsid w:val="00EE364F"/>
    <w:rsid w:val="00EE376A"/>
    <w:rsid w:val="00EE39F7"/>
    <w:rsid w:val="00EE3D05"/>
    <w:rsid w:val="00EE44A3"/>
    <w:rsid w:val="00EE46A2"/>
    <w:rsid w:val="00EE5844"/>
    <w:rsid w:val="00EE5AB8"/>
    <w:rsid w:val="00EE6140"/>
    <w:rsid w:val="00EE68BB"/>
    <w:rsid w:val="00EE6B55"/>
    <w:rsid w:val="00EE7AD0"/>
    <w:rsid w:val="00EF0181"/>
    <w:rsid w:val="00EF1345"/>
    <w:rsid w:val="00EF141A"/>
    <w:rsid w:val="00EF24F5"/>
    <w:rsid w:val="00EF28F6"/>
    <w:rsid w:val="00EF2D15"/>
    <w:rsid w:val="00EF2D3F"/>
    <w:rsid w:val="00EF325F"/>
    <w:rsid w:val="00EF3291"/>
    <w:rsid w:val="00EF3C5A"/>
    <w:rsid w:val="00EF403D"/>
    <w:rsid w:val="00EF4646"/>
    <w:rsid w:val="00EF4E08"/>
    <w:rsid w:val="00EF5C06"/>
    <w:rsid w:val="00EF6DF0"/>
    <w:rsid w:val="00EF701F"/>
    <w:rsid w:val="00EF717F"/>
    <w:rsid w:val="00EF7FAF"/>
    <w:rsid w:val="00F0022B"/>
    <w:rsid w:val="00F01011"/>
    <w:rsid w:val="00F01245"/>
    <w:rsid w:val="00F01E26"/>
    <w:rsid w:val="00F0222D"/>
    <w:rsid w:val="00F02E53"/>
    <w:rsid w:val="00F03871"/>
    <w:rsid w:val="00F03A8A"/>
    <w:rsid w:val="00F04093"/>
    <w:rsid w:val="00F04118"/>
    <w:rsid w:val="00F0421D"/>
    <w:rsid w:val="00F04261"/>
    <w:rsid w:val="00F0464E"/>
    <w:rsid w:val="00F052C3"/>
    <w:rsid w:val="00F05664"/>
    <w:rsid w:val="00F0659E"/>
    <w:rsid w:val="00F069D0"/>
    <w:rsid w:val="00F06BBA"/>
    <w:rsid w:val="00F071A5"/>
    <w:rsid w:val="00F0755B"/>
    <w:rsid w:val="00F076B6"/>
    <w:rsid w:val="00F07B34"/>
    <w:rsid w:val="00F10155"/>
    <w:rsid w:val="00F1038A"/>
    <w:rsid w:val="00F109EC"/>
    <w:rsid w:val="00F12ADF"/>
    <w:rsid w:val="00F12B63"/>
    <w:rsid w:val="00F13000"/>
    <w:rsid w:val="00F1333A"/>
    <w:rsid w:val="00F13CDD"/>
    <w:rsid w:val="00F1433F"/>
    <w:rsid w:val="00F159D7"/>
    <w:rsid w:val="00F16969"/>
    <w:rsid w:val="00F17876"/>
    <w:rsid w:val="00F17918"/>
    <w:rsid w:val="00F17AD6"/>
    <w:rsid w:val="00F17E35"/>
    <w:rsid w:val="00F20897"/>
    <w:rsid w:val="00F2092E"/>
    <w:rsid w:val="00F211A6"/>
    <w:rsid w:val="00F2121A"/>
    <w:rsid w:val="00F21D49"/>
    <w:rsid w:val="00F21D52"/>
    <w:rsid w:val="00F2200F"/>
    <w:rsid w:val="00F22419"/>
    <w:rsid w:val="00F23288"/>
    <w:rsid w:val="00F23CCB"/>
    <w:rsid w:val="00F25402"/>
    <w:rsid w:val="00F25549"/>
    <w:rsid w:val="00F258A1"/>
    <w:rsid w:val="00F25A43"/>
    <w:rsid w:val="00F25CF0"/>
    <w:rsid w:val="00F26B45"/>
    <w:rsid w:val="00F2778D"/>
    <w:rsid w:val="00F300A8"/>
    <w:rsid w:val="00F304A8"/>
    <w:rsid w:val="00F309B4"/>
    <w:rsid w:val="00F30A2F"/>
    <w:rsid w:val="00F30B0F"/>
    <w:rsid w:val="00F30E3B"/>
    <w:rsid w:val="00F31422"/>
    <w:rsid w:val="00F3174E"/>
    <w:rsid w:val="00F3249D"/>
    <w:rsid w:val="00F325AB"/>
    <w:rsid w:val="00F34A78"/>
    <w:rsid w:val="00F34FAA"/>
    <w:rsid w:val="00F35C06"/>
    <w:rsid w:val="00F35E62"/>
    <w:rsid w:val="00F36266"/>
    <w:rsid w:val="00F3645D"/>
    <w:rsid w:val="00F3721D"/>
    <w:rsid w:val="00F37523"/>
    <w:rsid w:val="00F37902"/>
    <w:rsid w:val="00F37961"/>
    <w:rsid w:val="00F37BE9"/>
    <w:rsid w:val="00F405AF"/>
    <w:rsid w:val="00F409F9"/>
    <w:rsid w:val="00F40F3F"/>
    <w:rsid w:val="00F411C4"/>
    <w:rsid w:val="00F4171F"/>
    <w:rsid w:val="00F41793"/>
    <w:rsid w:val="00F41981"/>
    <w:rsid w:val="00F41ED3"/>
    <w:rsid w:val="00F435F8"/>
    <w:rsid w:val="00F43DE9"/>
    <w:rsid w:val="00F4464D"/>
    <w:rsid w:val="00F44900"/>
    <w:rsid w:val="00F45A6C"/>
    <w:rsid w:val="00F45B6C"/>
    <w:rsid w:val="00F45CAA"/>
    <w:rsid w:val="00F464E9"/>
    <w:rsid w:val="00F466F2"/>
    <w:rsid w:val="00F47FB4"/>
    <w:rsid w:val="00F50936"/>
    <w:rsid w:val="00F509FB"/>
    <w:rsid w:val="00F5129B"/>
    <w:rsid w:val="00F518A0"/>
    <w:rsid w:val="00F51CA5"/>
    <w:rsid w:val="00F53DC6"/>
    <w:rsid w:val="00F54614"/>
    <w:rsid w:val="00F5597B"/>
    <w:rsid w:val="00F55B0B"/>
    <w:rsid w:val="00F562A6"/>
    <w:rsid w:val="00F5705A"/>
    <w:rsid w:val="00F57A0D"/>
    <w:rsid w:val="00F60371"/>
    <w:rsid w:val="00F605DA"/>
    <w:rsid w:val="00F61591"/>
    <w:rsid w:val="00F61898"/>
    <w:rsid w:val="00F62141"/>
    <w:rsid w:val="00F6247F"/>
    <w:rsid w:val="00F62957"/>
    <w:rsid w:val="00F633DE"/>
    <w:rsid w:val="00F63AFD"/>
    <w:rsid w:val="00F64418"/>
    <w:rsid w:val="00F64B38"/>
    <w:rsid w:val="00F64BC8"/>
    <w:rsid w:val="00F6570B"/>
    <w:rsid w:val="00F65994"/>
    <w:rsid w:val="00F659F2"/>
    <w:rsid w:val="00F65F40"/>
    <w:rsid w:val="00F65F57"/>
    <w:rsid w:val="00F660A8"/>
    <w:rsid w:val="00F6623F"/>
    <w:rsid w:val="00F66673"/>
    <w:rsid w:val="00F669E7"/>
    <w:rsid w:val="00F700C2"/>
    <w:rsid w:val="00F7019B"/>
    <w:rsid w:val="00F70649"/>
    <w:rsid w:val="00F70C20"/>
    <w:rsid w:val="00F70F10"/>
    <w:rsid w:val="00F71E34"/>
    <w:rsid w:val="00F72230"/>
    <w:rsid w:val="00F72FAB"/>
    <w:rsid w:val="00F7304D"/>
    <w:rsid w:val="00F73994"/>
    <w:rsid w:val="00F73AA8"/>
    <w:rsid w:val="00F73E0C"/>
    <w:rsid w:val="00F73F1B"/>
    <w:rsid w:val="00F74480"/>
    <w:rsid w:val="00F7499C"/>
    <w:rsid w:val="00F74B74"/>
    <w:rsid w:val="00F75101"/>
    <w:rsid w:val="00F75187"/>
    <w:rsid w:val="00F751BF"/>
    <w:rsid w:val="00F75F72"/>
    <w:rsid w:val="00F76675"/>
    <w:rsid w:val="00F76A43"/>
    <w:rsid w:val="00F76C0D"/>
    <w:rsid w:val="00F7708D"/>
    <w:rsid w:val="00F77583"/>
    <w:rsid w:val="00F775C4"/>
    <w:rsid w:val="00F80167"/>
    <w:rsid w:val="00F8017E"/>
    <w:rsid w:val="00F80198"/>
    <w:rsid w:val="00F81FD0"/>
    <w:rsid w:val="00F82224"/>
    <w:rsid w:val="00F8236C"/>
    <w:rsid w:val="00F827C6"/>
    <w:rsid w:val="00F82A0E"/>
    <w:rsid w:val="00F830F8"/>
    <w:rsid w:val="00F83369"/>
    <w:rsid w:val="00F8381B"/>
    <w:rsid w:val="00F8388B"/>
    <w:rsid w:val="00F83ACF"/>
    <w:rsid w:val="00F83D62"/>
    <w:rsid w:val="00F84386"/>
    <w:rsid w:val="00F84800"/>
    <w:rsid w:val="00F85DA8"/>
    <w:rsid w:val="00F86112"/>
    <w:rsid w:val="00F869E3"/>
    <w:rsid w:val="00F86C1E"/>
    <w:rsid w:val="00F86C54"/>
    <w:rsid w:val="00F87ADE"/>
    <w:rsid w:val="00F902ED"/>
    <w:rsid w:val="00F90577"/>
    <w:rsid w:val="00F90DD2"/>
    <w:rsid w:val="00F91385"/>
    <w:rsid w:val="00F913D9"/>
    <w:rsid w:val="00F91B12"/>
    <w:rsid w:val="00F91F3F"/>
    <w:rsid w:val="00F92476"/>
    <w:rsid w:val="00F924CC"/>
    <w:rsid w:val="00F92973"/>
    <w:rsid w:val="00F930EC"/>
    <w:rsid w:val="00F932E0"/>
    <w:rsid w:val="00F9345C"/>
    <w:rsid w:val="00F93760"/>
    <w:rsid w:val="00F93883"/>
    <w:rsid w:val="00F93F7E"/>
    <w:rsid w:val="00F93FE0"/>
    <w:rsid w:val="00F94089"/>
    <w:rsid w:val="00F9449E"/>
    <w:rsid w:val="00F94548"/>
    <w:rsid w:val="00F94778"/>
    <w:rsid w:val="00F94BBB"/>
    <w:rsid w:val="00F955D2"/>
    <w:rsid w:val="00F955E7"/>
    <w:rsid w:val="00F95853"/>
    <w:rsid w:val="00F95911"/>
    <w:rsid w:val="00F95E80"/>
    <w:rsid w:val="00F96066"/>
    <w:rsid w:val="00F96810"/>
    <w:rsid w:val="00F96DC4"/>
    <w:rsid w:val="00F974BA"/>
    <w:rsid w:val="00F9787F"/>
    <w:rsid w:val="00F97E2E"/>
    <w:rsid w:val="00FA0BA7"/>
    <w:rsid w:val="00FA150A"/>
    <w:rsid w:val="00FA1833"/>
    <w:rsid w:val="00FA1970"/>
    <w:rsid w:val="00FA25EB"/>
    <w:rsid w:val="00FA2A2D"/>
    <w:rsid w:val="00FA2A5D"/>
    <w:rsid w:val="00FA32FB"/>
    <w:rsid w:val="00FA3838"/>
    <w:rsid w:val="00FA3C66"/>
    <w:rsid w:val="00FA41D7"/>
    <w:rsid w:val="00FA48BF"/>
    <w:rsid w:val="00FA5019"/>
    <w:rsid w:val="00FA507C"/>
    <w:rsid w:val="00FA52F0"/>
    <w:rsid w:val="00FA54A1"/>
    <w:rsid w:val="00FA58C5"/>
    <w:rsid w:val="00FA5DF9"/>
    <w:rsid w:val="00FA6001"/>
    <w:rsid w:val="00FA630F"/>
    <w:rsid w:val="00FA63C4"/>
    <w:rsid w:val="00FA67C9"/>
    <w:rsid w:val="00FA68C2"/>
    <w:rsid w:val="00FA6A05"/>
    <w:rsid w:val="00FA6D18"/>
    <w:rsid w:val="00FA70D6"/>
    <w:rsid w:val="00FA795F"/>
    <w:rsid w:val="00FB028E"/>
    <w:rsid w:val="00FB0295"/>
    <w:rsid w:val="00FB11B5"/>
    <w:rsid w:val="00FB13CC"/>
    <w:rsid w:val="00FB153B"/>
    <w:rsid w:val="00FB189B"/>
    <w:rsid w:val="00FB191D"/>
    <w:rsid w:val="00FB19D0"/>
    <w:rsid w:val="00FB1F0B"/>
    <w:rsid w:val="00FB27B1"/>
    <w:rsid w:val="00FB27E8"/>
    <w:rsid w:val="00FB2CD7"/>
    <w:rsid w:val="00FB2F14"/>
    <w:rsid w:val="00FB3715"/>
    <w:rsid w:val="00FB40CD"/>
    <w:rsid w:val="00FB5D1B"/>
    <w:rsid w:val="00FB6454"/>
    <w:rsid w:val="00FB6890"/>
    <w:rsid w:val="00FB70F6"/>
    <w:rsid w:val="00FB72A7"/>
    <w:rsid w:val="00FB7B3D"/>
    <w:rsid w:val="00FB7E9D"/>
    <w:rsid w:val="00FC0AD3"/>
    <w:rsid w:val="00FC0B72"/>
    <w:rsid w:val="00FC1243"/>
    <w:rsid w:val="00FC1CF3"/>
    <w:rsid w:val="00FC2748"/>
    <w:rsid w:val="00FC2C23"/>
    <w:rsid w:val="00FC2C53"/>
    <w:rsid w:val="00FC31B4"/>
    <w:rsid w:val="00FC3BDD"/>
    <w:rsid w:val="00FC3D9C"/>
    <w:rsid w:val="00FC44FF"/>
    <w:rsid w:val="00FC4E13"/>
    <w:rsid w:val="00FC5205"/>
    <w:rsid w:val="00FC62A3"/>
    <w:rsid w:val="00FC651A"/>
    <w:rsid w:val="00FC694E"/>
    <w:rsid w:val="00FC713A"/>
    <w:rsid w:val="00FC72DF"/>
    <w:rsid w:val="00FC7373"/>
    <w:rsid w:val="00FC7760"/>
    <w:rsid w:val="00FD0446"/>
    <w:rsid w:val="00FD10CE"/>
    <w:rsid w:val="00FD1F56"/>
    <w:rsid w:val="00FD2051"/>
    <w:rsid w:val="00FD2398"/>
    <w:rsid w:val="00FD2A82"/>
    <w:rsid w:val="00FD2C85"/>
    <w:rsid w:val="00FD3576"/>
    <w:rsid w:val="00FD4464"/>
    <w:rsid w:val="00FD495B"/>
    <w:rsid w:val="00FD4D1E"/>
    <w:rsid w:val="00FD5F08"/>
    <w:rsid w:val="00FD5F6C"/>
    <w:rsid w:val="00FD652D"/>
    <w:rsid w:val="00FD6817"/>
    <w:rsid w:val="00FD7024"/>
    <w:rsid w:val="00FD732E"/>
    <w:rsid w:val="00FD7954"/>
    <w:rsid w:val="00FD7BF9"/>
    <w:rsid w:val="00FE02E7"/>
    <w:rsid w:val="00FE031A"/>
    <w:rsid w:val="00FE0879"/>
    <w:rsid w:val="00FE0B62"/>
    <w:rsid w:val="00FE1031"/>
    <w:rsid w:val="00FE118A"/>
    <w:rsid w:val="00FE11F5"/>
    <w:rsid w:val="00FE13F5"/>
    <w:rsid w:val="00FE1DA1"/>
    <w:rsid w:val="00FE2DAB"/>
    <w:rsid w:val="00FE324D"/>
    <w:rsid w:val="00FE32D5"/>
    <w:rsid w:val="00FE3355"/>
    <w:rsid w:val="00FE3943"/>
    <w:rsid w:val="00FE3EF7"/>
    <w:rsid w:val="00FE40DE"/>
    <w:rsid w:val="00FE44B0"/>
    <w:rsid w:val="00FE468F"/>
    <w:rsid w:val="00FE472B"/>
    <w:rsid w:val="00FE4B78"/>
    <w:rsid w:val="00FE5088"/>
    <w:rsid w:val="00FE5403"/>
    <w:rsid w:val="00FE548F"/>
    <w:rsid w:val="00FE54C8"/>
    <w:rsid w:val="00FE553F"/>
    <w:rsid w:val="00FE5E18"/>
    <w:rsid w:val="00FE6B76"/>
    <w:rsid w:val="00FE6E11"/>
    <w:rsid w:val="00FE6FD3"/>
    <w:rsid w:val="00FE729B"/>
    <w:rsid w:val="00FE74F3"/>
    <w:rsid w:val="00FE7A6F"/>
    <w:rsid w:val="00FE7CD6"/>
    <w:rsid w:val="00FF0519"/>
    <w:rsid w:val="00FF0FAF"/>
    <w:rsid w:val="00FF1453"/>
    <w:rsid w:val="00FF15F4"/>
    <w:rsid w:val="00FF1B95"/>
    <w:rsid w:val="00FF1EBC"/>
    <w:rsid w:val="00FF1F76"/>
    <w:rsid w:val="00FF2187"/>
    <w:rsid w:val="00FF232A"/>
    <w:rsid w:val="00FF255E"/>
    <w:rsid w:val="00FF27D4"/>
    <w:rsid w:val="00FF28EB"/>
    <w:rsid w:val="00FF2CB7"/>
    <w:rsid w:val="00FF2DE5"/>
    <w:rsid w:val="00FF3EB3"/>
    <w:rsid w:val="00FF43C0"/>
    <w:rsid w:val="00FF5C6F"/>
    <w:rsid w:val="00FF5DED"/>
    <w:rsid w:val="00FF617D"/>
    <w:rsid w:val="00FF6BD2"/>
    <w:rsid w:val="00FF7714"/>
    <w:rsid w:val="00FF794E"/>
    <w:rsid w:val="00FF7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59"/>
    <w:rPr>
      <w:rFonts w:ascii="Microsoft Sans Serif" w:hAnsi="Microsoft Sans Serif" w:cs="Microsoft Sans Serif"/>
      <w:color w:val="000000"/>
      <w:sz w:val="24"/>
      <w:szCs w:val="24"/>
    </w:rPr>
  </w:style>
  <w:style w:type="paragraph" w:styleId="1">
    <w:name w:val="heading 1"/>
    <w:basedOn w:val="a"/>
    <w:link w:val="10"/>
    <w:uiPriority w:val="99"/>
    <w:qFormat/>
    <w:locked/>
    <w:rsid w:val="00B07DC5"/>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7DC5"/>
    <w:rPr>
      <w:rFonts w:ascii="Times New Roman" w:hAnsi="Times New Roman" w:cs="Times New Roman"/>
      <w:b/>
      <w:bCs/>
      <w:kern w:val="36"/>
      <w:sz w:val="48"/>
      <w:szCs w:val="48"/>
    </w:rPr>
  </w:style>
  <w:style w:type="character" w:customStyle="1" w:styleId="11">
    <w:name w:val="Заголовок №1_"/>
    <w:link w:val="12"/>
    <w:uiPriority w:val="99"/>
    <w:locked/>
    <w:rsid w:val="00595F5A"/>
    <w:rPr>
      <w:b/>
      <w:bCs/>
      <w:sz w:val="23"/>
      <w:szCs w:val="23"/>
      <w:shd w:val="clear" w:color="auto" w:fill="FFFFFF"/>
    </w:rPr>
  </w:style>
  <w:style w:type="character" w:customStyle="1" w:styleId="BodyTextChar">
    <w:name w:val="Body Text Char"/>
    <w:uiPriority w:val="99"/>
    <w:locked/>
    <w:rsid w:val="00595F5A"/>
    <w:rPr>
      <w:sz w:val="23"/>
      <w:szCs w:val="23"/>
      <w:shd w:val="clear" w:color="auto" w:fill="FFFFFF"/>
    </w:rPr>
  </w:style>
  <w:style w:type="paragraph" w:styleId="a3">
    <w:name w:val="Body Text"/>
    <w:basedOn w:val="a"/>
    <w:link w:val="a4"/>
    <w:uiPriority w:val="99"/>
    <w:rsid w:val="00595F5A"/>
    <w:pPr>
      <w:shd w:val="clear" w:color="auto" w:fill="FFFFFF"/>
      <w:spacing w:before="300" w:after="300" w:line="240" w:lineRule="atLeast"/>
      <w:ind w:firstLine="720"/>
    </w:pPr>
    <w:rPr>
      <w:rFonts w:ascii="Calibri" w:hAnsi="Calibri" w:cs="Calibri"/>
      <w:color w:val="auto"/>
      <w:sz w:val="23"/>
      <w:szCs w:val="23"/>
    </w:rPr>
  </w:style>
  <w:style w:type="character" w:customStyle="1" w:styleId="BodyTextChar1">
    <w:name w:val="Body Text Char1"/>
    <w:uiPriority w:val="99"/>
    <w:semiHidden/>
    <w:locked/>
    <w:rsid w:val="00F3249D"/>
    <w:rPr>
      <w:rFonts w:ascii="Microsoft Sans Serif" w:hAnsi="Microsoft Sans Serif" w:cs="Microsoft Sans Serif"/>
      <w:color w:val="000000"/>
      <w:sz w:val="24"/>
      <w:szCs w:val="24"/>
    </w:rPr>
  </w:style>
  <w:style w:type="character" w:customStyle="1" w:styleId="a4">
    <w:name w:val="Основной текст Знак"/>
    <w:link w:val="a3"/>
    <w:uiPriority w:val="99"/>
    <w:semiHidden/>
    <w:locked/>
    <w:rsid w:val="00595F5A"/>
    <w:rPr>
      <w:rFonts w:ascii="Microsoft Sans Serif" w:hAnsi="Microsoft Sans Serif" w:cs="Microsoft Sans Serif"/>
      <w:color w:val="000000"/>
      <w:sz w:val="24"/>
      <w:szCs w:val="24"/>
      <w:lang w:eastAsia="ru-RU"/>
    </w:rPr>
  </w:style>
  <w:style w:type="paragraph" w:customStyle="1" w:styleId="12">
    <w:name w:val="Заголовок №1"/>
    <w:basedOn w:val="a"/>
    <w:link w:val="11"/>
    <w:uiPriority w:val="99"/>
    <w:rsid w:val="00595F5A"/>
    <w:pPr>
      <w:shd w:val="clear" w:color="auto" w:fill="FFFFFF"/>
      <w:spacing w:after="300" w:line="240" w:lineRule="atLeast"/>
      <w:outlineLvl w:val="0"/>
    </w:pPr>
    <w:rPr>
      <w:rFonts w:ascii="Calibri" w:hAnsi="Calibri" w:cs="Times New Roman"/>
      <w:b/>
      <w:bCs/>
      <w:color w:val="auto"/>
      <w:sz w:val="23"/>
      <w:szCs w:val="23"/>
    </w:rPr>
  </w:style>
  <w:style w:type="paragraph" w:customStyle="1" w:styleId="110">
    <w:name w:val="Заголовок №11"/>
    <w:basedOn w:val="a"/>
    <w:uiPriority w:val="99"/>
    <w:rsid w:val="00595F5A"/>
    <w:pPr>
      <w:shd w:val="clear" w:color="auto" w:fill="FFFFFF"/>
      <w:spacing w:before="180" w:line="274" w:lineRule="exact"/>
      <w:outlineLvl w:val="0"/>
    </w:pPr>
    <w:rPr>
      <w:b/>
      <w:bCs/>
      <w:color w:val="auto"/>
      <w:sz w:val="23"/>
      <w:szCs w:val="23"/>
    </w:rPr>
  </w:style>
  <w:style w:type="character" w:customStyle="1" w:styleId="2">
    <w:name w:val="Основной текст (2)_"/>
    <w:link w:val="20"/>
    <w:uiPriority w:val="99"/>
    <w:locked/>
    <w:rsid w:val="00595F5A"/>
    <w:rPr>
      <w:b/>
      <w:bCs/>
      <w:sz w:val="24"/>
      <w:szCs w:val="24"/>
      <w:shd w:val="clear" w:color="auto" w:fill="FFFFFF"/>
    </w:rPr>
  </w:style>
  <w:style w:type="paragraph" w:customStyle="1" w:styleId="20">
    <w:name w:val="Основной текст (2)"/>
    <w:basedOn w:val="a"/>
    <w:link w:val="2"/>
    <w:uiPriority w:val="99"/>
    <w:rsid w:val="00595F5A"/>
    <w:pPr>
      <w:shd w:val="clear" w:color="auto" w:fill="FFFFFF"/>
      <w:spacing w:line="240" w:lineRule="atLeast"/>
    </w:pPr>
    <w:rPr>
      <w:rFonts w:ascii="Calibri" w:hAnsi="Calibri" w:cs="Times New Roman"/>
      <w:b/>
      <w:bCs/>
      <w:color w:val="auto"/>
    </w:rPr>
  </w:style>
  <w:style w:type="paragraph" w:styleId="a5">
    <w:name w:val="Body Text Indent"/>
    <w:basedOn w:val="a"/>
    <w:link w:val="a6"/>
    <w:uiPriority w:val="99"/>
    <w:semiHidden/>
    <w:rsid w:val="00595F5A"/>
    <w:pPr>
      <w:spacing w:after="120"/>
      <w:ind w:left="283"/>
    </w:pPr>
  </w:style>
  <w:style w:type="character" w:customStyle="1" w:styleId="a6">
    <w:name w:val="Основной текст с отступом Знак"/>
    <w:link w:val="a5"/>
    <w:uiPriority w:val="99"/>
    <w:semiHidden/>
    <w:locked/>
    <w:rsid w:val="00595F5A"/>
    <w:rPr>
      <w:rFonts w:ascii="Microsoft Sans Serif" w:hAnsi="Microsoft Sans Serif" w:cs="Microsoft Sans Serif"/>
      <w:color w:val="000000"/>
      <w:sz w:val="24"/>
      <w:szCs w:val="24"/>
      <w:lang w:eastAsia="ru-RU"/>
    </w:rPr>
  </w:style>
  <w:style w:type="paragraph" w:styleId="21">
    <w:name w:val="Body Text 2"/>
    <w:basedOn w:val="a"/>
    <w:link w:val="22"/>
    <w:uiPriority w:val="99"/>
    <w:semiHidden/>
    <w:rsid w:val="00595F5A"/>
    <w:pPr>
      <w:spacing w:after="120" w:line="480" w:lineRule="auto"/>
    </w:pPr>
  </w:style>
  <w:style w:type="character" w:customStyle="1" w:styleId="22">
    <w:name w:val="Основной текст 2 Знак"/>
    <w:link w:val="21"/>
    <w:uiPriority w:val="99"/>
    <w:semiHidden/>
    <w:locked/>
    <w:rsid w:val="00595F5A"/>
    <w:rPr>
      <w:rFonts w:ascii="Microsoft Sans Serif" w:hAnsi="Microsoft Sans Serif" w:cs="Microsoft Sans Serif"/>
      <w:color w:val="000000"/>
      <w:sz w:val="24"/>
      <w:szCs w:val="24"/>
      <w:lang w:eastAsia="ru-RU"/>
    </w:rPr>
  </w:style>
  <w:style w:type="paragraph" w:customStyle="1" w:styleId="ConsPlusNormal">
    <w:name w:val="ConsPlusNormal"/>
    <w:link w:val="ConsPlusNormal0"/>
    <w:uiPriority w:val="99"/>
    <w:rsid w:val="00595F5A"/>
    <w:pPr>
      <w:autoSpaceDE w:val="0"/>
      <w:autoSpaceDN w:val="0"/>
      <w:adjustRightInd w:val="0"/>
      <w:ind w:firstLine="720"/>
    </w:pPr>
    <w:rPr>
      <w:rFonts w:ascii="Arial" w:hAnsi="Arial"/>
      <w:sz w:val="24"/>
      <w:szCs w:val="24"/>
    </w:rPr>
  </w:style>
  <w:style w:type="character" w:styleId="a7">
    <w:name w:val="Hyperlink"/>
    <w:uiPriority w:val="99"/>
    <w:semiHidden/>
    <w:rsid w:val="00595F5A"/>
    <w:rPr>
      <w:rFonts w:ascii="Times New Roman" w:hAnsi="Times New Roman" w:cs="Times New Roman"/>
      <w:color w:val="0000FF"/>
      <w:u w:val="single"/>
    </w:rPr>
  </w:style>
  <w:style w:type="paragraph" w:styleId="a8">
    <w:name w:val="Balloon Text"/>
    <w:basedOn w:val="a"/>
    <w:link w:val="a9"/>
    <w:uiPriority w:val="99"/>
    <w:semiHidden/>
    <w:rsid w:val="00595F5A"/>
    <w:rPr>
      <w:rFonts w:ascii="Tahoma" w:hAnsi="Tahoma" w:cs="Tahoma"/>
      <w:sz w:val="16"/>
      <w:szCs w:val="16"/>
    </w:rPr>
  </w:style>
  <w:style w:type="character" w:customStyle="1" w:styleId="a9">
    <w:name w:val="Текст выноски Знак"/>
    <w:link w:val="a8"/>
    <w:uiPriority w:val="99"/>
    <w:semiHidden/>
    <w:locked/>
    <w:rsid w:val="00595F5A"/>
    <w:rPr>
      <w:rFonts w:ascii="Tahoma" w:hAnsi="Tahoma" w:cs="Tahoma"/>
      <w:color w:val="000000"/>
      <w:sz w:val="16"/>
      <w:szCs w:val="16"/>
      <w:lang w:eastAsia="ru-RU"/>
    </w:rPr>
  </w:style>
  <w:style w:type="character" w:customStyle="1" w:styleId="ConsPlusNormal0">
    <w:name w:val="ConsPlusNormal Знак"/>
    <w:link w:val="ConsPlusNormal"/>
    <w:uiPriority w:val="99"/>
    <w:locked/>
    <w:rsid w:val="00621AEB"/>
    <w:rPr>
      <w:rFonts w:ascii="Arial" w:hAnsi="Arial"/>
      <w:sz w:val="24"/>
      <w:szCs w:val="24"/>
      <w:lang w:bidi="ar-SA"/>
    </w:rPr>
  </w:style>
  <w:style w:type="paragraph" w:styleId="aa">
    <w:name w:val="header"/>
    <w:basedOn w:val="a"/>
    <w:link w:val="ab"/>
    <w:uiPriority w:val="99"/>
    <w:rsid w:val="00833395"/>
    <w:pPr>
      <w:tabs>
        <w:tab w:val="center" w:pos="4677"/>
        <w:tab w:val="right" w:pos="9355"/>
      </w:tabs>
    </w:pPr>
  </w:style>
  <w:style w:type="character" w:customStyle="1" w:styleId="ab">
    <w:name w:val="Верхний колонтитул Знак"/>
    <w:link w:val="aa"/>
    <w:uiPriority w:val="99"/>
    <w:locked/>
    <w:rsid w:val="00833395"/>
    <w:rPr>
      <w:rFonts w:ascii="Microsoft Sans Serif" w:hAnsi="Microsoft Sans Serif" w:cs="Microsoft Sans Serif"/>
      <w:color w:val="000000"/>
      <w:sz w:val="24"/>
      <w:szCs w:val="24"/>
    </w:rPr>
  </w:style>
  <w:style w:type="paragraph" w:styleId="ac">
    <w:name w:val="footer"/>
    <w:basedOn w:val="a"/>
    <w:link w:val="ad"/>
    <w:uiPriority w:val="99"/>
    <w:rsid w:val="00833395"/>
    <w:pPr>
      <w:tabs>
        <w:tab w:val="center" w:pos="4677"/>
        <w:tab w:val="right" w:pos="9355"/>
      </w:tabs>
    </w:pPr>
  </w:style>
  <w:style w:type="character" w:customStyle="1" w:styleId="ad">
    <w:name w:val="Нижний колонтитул Знак"/>
    <w:link w:val="ac"/>
    <w:uiPriority w:val="99"/>
    <w:locked/>
    <w:rsid w:val="00833395"/>
    <w:rPr>
      <w:rFonts w:ascii="Microsoft Sans Serif" w:hAnsi="Microsoft Sans Serif" w:cs="Microsoft Sans Serif"/>
      <w:color w:val="000000"/>
      <w:sz w:val="24"/>
      <w:szCs w:val="24"/>
    </w:rPr>
  </w:style>
  <w:style w:type="character" w:customStyle="1" w:styleId="3">
    <w:name w:val="Основной текст (3)_"/>
    <w:link w:val="30"/>
    <w:uiPriority w:val="99"/>
    <w:locked/>
    <w:rsid w:val="00280C46"/>
    <w:rPr>
      <w:sz w:val="23"/>
      <w:szCs w:val="23"/>
      <w:shd w:val="clear" w:color="auto" w:fill="FFFFFF"/>
    </w:rPr>
  </w:style>
  <w:style w:type="paragraph" w:customStyle="1" w:styleId="30">
    <w:name w:val="Основной текст (3)"/>
    <w:basedOn w:val="a"/>
    <w:link w:val="3"/>
    <w:uiPriority w:val="99"/>
    <w:rsid w:val="00280C46"/>
    <w:pPr>
      <w:shd w:val="clear" w:color="auto" w:fill="FFFFFF"/>
      <w:spacing w:line="240" w:lineRule="atLeast"/>
      <w:jc w:val="right"/>
    </w:pPr>
    <w:rPr>
      <w:rFonts w:ascii="Calibri" w:hAnsi="Calibri" w:cs="Times New Roman"/>
      <w:color w:val="auto"/>
      <w:sz w:val="23"/>
      <w:szCs w:val="23"/>
    </w:rPr>
  </w:style>
  <w:style w:type="paragraph" w:styleId="ae">
    <w:name w:val="No Spacing"/>
    <w:link w:val="af"/>
    <w:uiPriority w:val="1"/>
    <w:qFormat/>
    <w:rsid w:val="00280C46"/>
    <w:rPr>
      <w:rFonts w:eastAsia="Times New Roman" w:cs="Calibri"/>
      <w:sz w:val="22"/>
      <w:szCs w:val="22"/>
    </w:rPr>
  </w:style>
  <w:style w:type="paragraph" w:customStyle="1" w:styleId="Standard">
    <w:name w:val="Standard"/>
    <w:uiPriority w:val="99"/>
    <w:rsid w:val="004D1C27"/>
    <w:pPr>
      <w:widowControl w:val="0"/>
      <w:suppressAutoHyphens/>
      <w:autoSpaceDN w:val="0"/>
      <w:textAlignment w:val="baseline"/>
    </w:pPr>
    <w:rPr>
      <w:rFonts w:ascii="Microsoft Sans Serif" w:hAnsi="Microsoft Sans Serif" w:cs="Microsoft Sans Serif"/>
      <w:kern w:val="3"/>
      <w:sz w:val="24"/>
      <w:szCs w:val="24"/>
    </w:rPr>
  </w:style>
  <w:style w:type="paragraph" w:styleId="af0">
    <w:name w:val="List Paragraph"/>
    <w:basedOn w:val="a"/>
    <w:uiPriority w:val="99"/>
    <w:qFormat/>
    <w:rsid w:val="008A710E"/>
    <w:pPr>
      <w:ind w:left="720"/>
    </w:pPr>
  </w:style>
  <w:style w:type="character" w:customStyle="1" w:styleId="apple-converted-space">
    <w:name w:val="apple-converted-space"/>
    <w:uiPriority w:val="99"/>
    <w:rsid w:val="00B07DC5"/>
  </w:style>
  <w:style w:type="character" w:styleId="af1">
    <w:name w:val="Strong"/>
    <w:uiPriority w:val="99"/>
    <w:qFormat/>
    <w:locked/>
    <w:rsid w:val="00B07DC5"/>
    <w:rPr>
      <w:b/>
      <w:bCs/>
    </w:rPr>
  </w:style>
  <w:style w:type="paragraph" w:customStyle="1" w:styleId="Default">
    <w:name w:val="Default"/>
    <w:uiPriority w:val="99"/>
    <w:rsid w:val="00B40E5C"/>
    <w:pPr>
      <w:autoSpaceDE w:val="0"/>
      <w:autoSpaceDN w:val="0"/>
      <w:adjustRightInd w:val="0"/>
    </w:pPr>
    <w:rPr>
      <w:rFonts w:ascii="Microsoft Sans Serif" w:hAnsi="Microsoft Sans Serif" w:cs="Microsoft Sans Serif"/>
      <w:color w:val="000000"/>
      <w:sz w:val="24"/>
      <w:szCs w:val="24"/>
      <w:lang w:eastAsia="en-US"/>
    </w:rPr>
  </w:style>
  <w:style w:type="paragraph" w:customStyle="1" w:styleId="13">
    <w:name w:val="Обычный1"/>
    <w:uiPriority w:val="99"/>
    <w:rsid w:val="00E15CA0"/>
    <w:pPr>
      <w:suppressAutoHyphens/>
      <w:spacing w:line="100" w:lineRule="atLeast"/>
    </w:pPr>
    <w:rPr>
      <w:rFonts w:ascii="Times New Roman" w:eastAsia="Times New Roman" w:hAnsi="Times New Roman"/>
    </w:rPr>
  </w:style>
  <w:style w:type="paragraph" w:customStyle="1" w:styleId="14">
    <w:name w:val="Без интервала1"/>
    <w:uiPriority w:val="99"/>
    <w:rsid w:val="00966F84"/>
    <w:rPr>
      <w:rFonts w:cs="Calibri"/>
      <w:sz w:val="23"/>
      <w:szCs w:val="23"/>
    </w:rPr>
  </w:style>
  <w:style w:type="table" w:styleId="af2">
    <w:name w:val="Table Grid"/>
    <w:basedOn w:val="a1"/>
    <w:uiPriority w:val="99"/>
    <w:locked/>
    <w:rsid w:val="00A03690"/>
    <w:rPr>
      <w:rFonts w:cs="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
    <w:name w:val="Интернет-ссылка"/>
    <w:uiPriority w:val="99"/>
    <w:semiHidden/>
    <w:rsid w:val="007E1D61"/>
    <w:rPr>
      <w:rFonts w:ascii="Times New Roman" w:hAnsi="Times New Roman" w:cs="Times New Roman"/>
      <w:color w:val="0000FF"/>
      <w:u w:val="single"/>
    </w:rPr>
  </w:style>
  <w:style w:type="character" w:customStyle="1" w:styleId="15">
    <w:name w:val="Основной текст Знак1"/>
    <w:uiPriority w:val="99"/>
    <w:semiHidden/>
    <w:rsid w:val="007E1D61"/>
    <w:rPr>
      <w:rFonts w:ascii="Calibri" w:hAnsi="Calibri" w:cs="Calibri"/>
      <w:lang w:eastAsia="ru-RU"/>
    </w:rPr>
  </w:style>
  <w:style w:type="character" w:customStyle="1" w:styleId="af">
    <w:name w:val="Без интервала Знак"/>
    <w:link w:val="ae"/>
    <w:uiPriority w:val="1"/>
    <w:locked/>
    <w:rsid w:val="00434890"/>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485004">
      <w:marLeft w:val="0"/>
      <w:marRight w:val="0"/>
      <w:marTop w:val="0"/>
      <w:marBottom w:val="0"/>
      <w:divBdr>
        <w:top w:val="none" w:sz="0" w:space="0" w:color="auto"/>
        <w:left w:val="none" w:sz="0" w:space="0" w:color="auto"/>
        <w:bottom w:val="none" w:sz="0" w:space="0" w:color="auto"/>
        <w:right w:val="none" w:sz="0" w:space="0" w:color="auto"/>
      </w:divBdr>
    </w:div>
    <w:div w:id="541485005">
      <w:marLeft w:val="0"/>
      <w:marRight w:val="0"/>
      <w:marTop w:val="0"/>
      <w:marBottom w:val="0"/>
      <w:divBdr>
        <w:top w:val="none" w:sz="0" w:space="0" w:color="auto"/>
        <w:left w:val="none" w:sz="0" w:space="0" w:color="auto"/>
        <w:bottom w:val="none" w:sz="0" w:space="0" w:color="auto"/>
        <w:right w:val="none" w:sz="0" w:space="0" w:color="auto"/>
      </w:divBdr>
    </w:div>
    <w:div w:id="541485006">
      <w:marLeft w:val="0"/>
      <w:marRight w:val="0"/>
      <w:marTop w:val="0"/>
      <w:marBottom w:val="0"/>
      <w:divBdr>
        <w:top w:val="none" w:sz="0" w:space="0" w:color="auto"/>
        <w:left w:val="none" w:sz="0" w:space="0" w:color="auto"/>
        <w:bottom w:val="none" w:sz="0" w:space="0" w:color="auto"/>
        <w:right w:val="none" w:sz="0" w:space="0" w:color="auto"/>
      </w:divBdr>
    </w:div>
    <w:div w:id="541485007">
      <w:marLeft w:val="0"/>
      <w:marRight w:val="0"/>
      <w:marTop w:val="0"/>
      <w:marBottom w:val="0"/>
      <w:divBdr>
        <w:top w:val="none" w:sz="0" w:space="0" w:color="auto"/>
        <w:left w:val="none" w:sz="0" w:space="0" w:color="auto"/>
        <w:bottom w:val="none" w:sz="0" w:space="0" w:color="auto"/>
        <w:right w:val="none" w:sz="0" w:space="0" w:color="auto"/>
      </w:divBdr>
    </w:div>
    <w:div w:id="541485008">
      <w:marLeft w:val="0"/>
      <w:marRight w:val="0"/>
      <w:marTop w:val="0"/>
      <w:marBottom w:val="0"/>
      <w:divBdr>
        <w:top w:val="none" w:sz="0" w:space="0" w:color="auto"/>
        <w:left w:val="none" w:sz="0" w:space="0" w:color="auto"/>
        <w:bottom w:val="none" w:sz="0" w:space="0" w:color="auto"/>
        <w:right w:val="none" w:sz="0" w:space="0" w:color="auto"/>
      </w:divBdr>
    </w:div>
    <w:div w:id="541485009">
      <w:marLeft w:val="0"/>
      <w:marRight w:val="0"/>
      <w:marTop w:val="0"/>
      <w:marBottom w:val="0"/>
      <w:divBdr>
        <w:top w:val="none" w:sz="0" w:space="0" w:color="auto"/>
        <w:left w:val="none" w:sz="0" w:space="0" w:color="auto"/>
        <w:bottom w:val="none" w:sz="0" w:space="0" w:color="auto"/>
        <w:right w:val="none" w:sz="0" w:space="0" w:color="auto"/>
      </w:divBdr>
    </w:div>
    <w:div w:id="541485010">
      <w:marLeft w:val="0"/>
      <w:marRight w:val="0"/>
      <w:marTop w:val="0"/>
      <w:marBottom w:val="0"/>
      <w:divBdr>
        <w:top w:val="none" w:sz="0" w:space="0" w:color="auto"/>
        <w:left w:val="none" w:sz="0" w:space="0" w:color="auto"/>
        <w:bottom w:val="none" w:sz="0" w:space="0" w:color="auto"/>
        <w:right w:val="none" w:sz="0" w:space="0" w:color="auto"/>
      </w:divBdr>
    </w:div>
    <w:div w:id="541485011">
      <w:marLeft w:val="0"/>
      <w:marRight w:val="0"/>
      <w:marTop w:val="0"/>
      <w:marBottom w:val="0"/>
      <w:divBdr>
        <w:top w:val="none" w:sz="0" w:space="0" w:color="auto"/>
        <w:left w:val="none" w:sz="0" w:space="0" w:color="auto"/>
        <w:bottom w:val="none" w:sz="0" w:space="0" w:color="auto"/>
        <w:right w:val="none" w:sz="0" w:space="0" w:color="auto"/>
      </w:divBdr>
    </w:div>
    <w:div w:id="541485012">
      <w:marLeft w:val="0"/>
      <w:marRight w:val="0"/>
      <w:marTop w:val="0"/>
      <w:marBottom w:val="0"/>
      <w:divBdr>
        <w:top w:val="none" w:sz="0" w:space="0" w:color="auto"/>
        <w:left w:val="none" w:sz="0" w:space="0" w:color="auto"/>
        <w:bottom w:val="none" w:sz="0" w:space="0" w:color="auto"/>
        <w:right w:val="none" w:sz="0" w:space="0" w:color="auto"/>
      </w:divBdr>
    </w:div>
    <w:div w:id="541485013">
      <w:marLeft w:val="0"/>
      <w:marRight w:val="0"/>
      <w:marTop w:val="0"/>
      <w:marBottom w:val="0"/>
      <w:divBdr>
        <w:top w:val="none" w:sz="0" w:space="0" w:color="auto"/>
        <w:left w:val="none" w:sz="0" w:space="0" w:color="auto"/>
        <w:bottom w:val="none" w:sz="0" w:space="0" w:color="auto"/>
        <w:right w:val="none" w:sz="0" w:space="0" w:color="auto"/>
      </w:divBdr>
    </w:div>
    <w:div w:id="541485014">
      <w:marLeft w:val="0"/>
      <w:marRight w:val="0"/>
      <w:marTop w:val="0"/>
      <w:marBottom w:val="0"/>
      <w:divBdr>
        <w:top w:val="none" w:sz="0" w:space="0" w:color="auto"/>
        <w:left w:val="none" w:sz="0" w:space="0" w:color="auto"/>
        <w:bottom w:val="none" w:sz="0" w:space="0" w:color="auto"/>
        <w:right w:val="none" w:sz="0" w:space="0" w:color="auto"/>
      </w:divBdr>
    </w:div>
    <w:div w:id="541485015">
      <w:marLeft w:val="0"/>
      <w:marRight w:val="0"/>
      <w:marTop w:val="0"/>
      <w:marBottom w:val="0"/>
      <w:divBdr>
        <w:top w:val="none" w:sz="0" w:space="0" w:color="auto"/>
        <w:left w:val="none" w:sz="0" w:space="0" w:color="auto"/>
        <w:bottom w:val="none" w:sz="0" w:space="0" w:color="auto"/>
        <w:right w:val="none" w:sz="0" w:space="0" w:color="auto"/>
      </w:divBdr>
    </w:div>
    <w:div w:id="541485016">
      <w:marLeft w:val="0"/>
      <w:marRight w:val="0"/>
      <w:marTop w:val="0"/>
      <w:marBottom w:val="0"/>
      <w:divBdr>
        <w:top w:val="none" w:sz="0" w:space="0" w:color="auto"/>
        <w:left w:val="none" w:sz="0" w:space="0" w:color="auto"/>
        <w:bottom w:val="none" w:sz="0" w:space="0" w:color="auto"/>
        <w:right w:val="none" w:sz="0" w:space="0" w:color="auto"/>
      </w:divBdr>
    </w:div>
    <w:div w:id="541485017">
      <w:marLeft w:val="0"/>
      <w:marRight w:val="0"/>
      <w:marTop w:val="0"/>
      <w:marBottom w:val="0"/>
      <w:divBdr>
        <w:top w:val="none" w:sz="0" w:space="0" w:color="auto"/>
        <w:left w:val="none" w:sz="0" w:space="0" w:color="auto"/>
        <w:bottom w:val="none" w:sz="0" w:space="0" w:color="auto"/>
        <w:right w:val="none" w:sz="0" w:space="0" w:color="auto"/>
      </w:divBdr>
    </w:div>
    <w:div w:id="541485018">
      <w:marLeft w:val="0"/>
      <w:marRight w:val="0"/>
      <w:marTop w:val="0"/>
      <w:marBottom w:val="0"/>
      <w:divBdr>
        <w:top w:val="none" w:sz="0" w:space="0" w:color="auto"/>
        <w:left w:val="none" w:sz="0" w:space="0" w:color="auto"/>
        <w:bottom w:val="none" w:sz="0" w:space="0" w:color="auto"/>
        <w:right w:val="none" w:sz="0" w:space="0" w:color="auto"/>
      </w:divBdr>
    </w:div>
    <w:div w:id="541485019">
      <w:marLeft w:val="0"/>
      <w:marRight w:val="0"/>
      <w:marTop w:val="0"/>
      <w:marBottom w:val="0"/>
      <w:divBdr>
        <w:top w:val="none" w:sz="0" w:space="0" w:color="auto"/>
        <w:left w:val="none" w:sz="0" w:space="0" w:color="auto"/>
        <w:bottom w:val="none" w:sz="0" w:space="0" w:color="auto"/>
        <w:right w:val="none" w:sz="0" w:space="0" w:color="auto"/>
      </w:divBdr>
    </w:div>
    <w:div w:id="541485020">
      <w:marLeft w:val="0"/>
      <w:marRight w:val="0"/>
      <w:marTop w:val="0"/>
      <w:marBottom w:val="0"/>
      <w:divBdr>
        <w:top w:val="none" w:sz="0" w:space="0" w:color="auto"/>
        <w:left w:val="none" w:sz="0" w:space="0" w:color="auto"/>
        <w:bottom w:val="none" w:sz="0" w:space="0" w:color="auto"/>
        <w:right w:val="none" w:sz="0" w:space="0" w:color="auto"/>
      </w:divBdr>
    </w:div>
    <w:div w:id="541485021">
      <w:marLeft w:val="0"/>
      <w:marRight w:val="0"/>
      <w:marTop w:val="0"/>
      <w:marBottom w:val="0"/>
      <w:divBdr>
        <w:top w:val="none" w:sz="0" w:space="0" w:color="auto"/>
        <w:left w:val="none" w:sz="0" w:space="0" w:color="auto"/>
        <w:bottom w:val="none" w:sz="0" w:space="0" w:color="auto"/>
        <w:right w:val="none" w:sz="0" w:space="0" w:color="auto"/>
      </w:divBdr>
    </w:div>
    <w:div w:id="541485022">
      <w:marLeft w:val="0"/>
      <w:marRight w:val="0"/>
      <w:marTop w:val="0"/>
      <w:marBottom w:val="0"/>
      <w:divBdr>
        <w:top w:val="none" w:sz="0" w:space="0" w:color="auto"/>
        <w:left w:val="none" w:sz="0" w:space="0" w:color="auto"/>
        <w:bottom w:val="none" w:sz="0" w:space="0" w:color="auto"/>
        <w:right w:val="none" w:sz="0" w:space="0" w:color="auto"/>
      </w:divBdr>
    </w:div>
    <w:div w:id="541485023">
      <w:marLeft w:val="0"/>
      <w:marRight w:val="0"/>
      <w:marTop w:val="0"/>
      <w:marBottom w:val="0"/>
      <w:divBdr>
        <w:top w:val="none" w:sz="0" w:space="0" w:color="auto"/>
        <w:left w:val="none" w:sz="0" w:space="0" w:color="auto"/>
        <w:bottom w:val="none" w:sz="0" w:space="0" w:color="auto"/>
        <w:right w:val="none" w:sz="0" w:space="0" w:color="auto"/>
      </w:divBdr>
    </w:div>
    <w:div w:id="5414850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8B628125525F6DBDD4E4518DADB300073B3AD5FB760E40E7B5B5D43E1866A3C71A4B57592A4A98395AFBJ" TargetMode="External"/><Relationship Id="rId4" Type="http://schemas.microsoft.com/office/2007/relationships/stylesWithEffects" Target="stylesWithEffects.xml"/><Relationship Id="rId9" Type="http://schemas.openxmlformats.org/officeDocument/2006/relationships/hyperlink" Target="consultantplus://offline/ref=8B628125525F6DBDD4E4518DADB300073B3BD8F27A0140E7B5B5D43E1866A3C71A4B575B2B4D59F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7077-4310-4738-8FA9-F075B1E0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8</Pages>
  <Words>4257</Words>
  <Characters>24265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Microsoft</Company>
  <LinksUpToDate>false</LinksUpToDate>
  <CharactersWithSpaces>28466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Admin</dc:creator>
  <cp:keywords/>
  <dc:description/>
  <cp:lastModifiedBy>1</cp:lastModifiedBy>
  <cp:revision>61</cp:revision>
  <cp:lastPrinted>2025-09-04T08:37:00Z</cp:lastPrinted>
  <dcterms:created xsi:type="dcterms:W3CDTF">2022-06-29T10:39:00Z</dcterms:created>
  <dcterms:modified xsi:type="dcterms:W3CDTF">2026-05-27T12:29:00Z</dcterms:modified>
</cp:coreProperties>
</file>