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A7201C">
        <w:rPr>
          <w:color w:val="000000"/>
          <w:sz w:val="22"/>
          <w:szCs w:val="22"/>
        </w:rPr>
        <w:t>в течени</w:t>
      </w:r>
      <w:proofErr w:type="gramStart"/>
      <w:r w:rsidR="00A7201C">
        <w:rPr>
          <w:color w:val="000000"/>
          <w:sz w:val="22"/>
          <w:szCs w:val="22"/>
        </w:rPr>
        <w:t>и</w:t>
      </w:r>
      <w:proofErr w:type="gramEnd"/>
      <w:r w:rsidR="00A7201C">
        <w:rPr>
          <w:color w:val="000000"/>
          <w:sz w:val="22"/>
          <w:szCs w:val="22"/>
        </w:rPr>
        <w:t xml:space="preserve"> 2</w:t>
      </w:r>
      <w:r w:rsidR="00737661">
        <w:rPr>
          <w:color w:val="000000"/>
          <w:sz w:val="22"/>
          <w:szCs w:val="22"/>
        </w:rPr>
        <w:t xml:space="preserve"> </w:t>
      </w:r>
      <w:r w:rsidR="003E0B72">
        <w:rPr>
          <w:color w:val="000000"/>
          <w:sz w:val="22"/>
          <w:szCs w:val="22"/>
        </w:rPr>
        <w:t>календарных дня</w:t>
      </w:r>
      <w:r w:rsidR="00737661">
        <w:rPr>
          <w:color w:val="000000"/>
          <w:sz w:val="22"/>
          <w:szCs w:val="22"/>
        </w:rPr>
        <w:t xml:space="preserve"> с даты</w:t>
      </w:r>
      <w:r w:rsidR="00071291" w:rsidRPr="00071291">
        <w:rPr>
          <w:color w:val="000000"/>
          <w:sz w:val="22"/>
          <w:szCs w:val="22"/>
        </w:rPr>
        <w:t xml:space="preserve">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</w:t>
      </w:r>
      <w:proofErr w:type="gramEnd"/>
      <w:r w:rsidR="00F3269E" w:rsidRPr="00422463">
        <w:rPr>
          <w:sz w:val="22"/>
          <w:szCs w:val="22"/>
        </w:rPr>
        <w:t xml:space="preserve"> которого не была осуществлена замена составных частей, не были восстановлены потребительские свойс</w:t>
      </w:r>
      <w:r w:rsidR="00737661">
        <w:rPr>
          <w:sz w:val="22"/>
          <w:szCs w:val="22"/>
        </w:rPr>
        <w:t>тва), не должен иметь дефектов.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3269E" w:rsidRPr="00C75003" w:rsidRDefault="00D80F2D" w:rsidP="00C75003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2"/>
        <w:gridCol w:w="10118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07129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C75003" w:rsidRPr="00D80F2D" w:rsidRDefault="00C75003" w:rsidP="00C75003">
            <w:pPr>
              <w:ind w:firstLine="7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0F2D">
              <w:rPr>
                <w:b/>
                <w:bCs/>
                <w:color w:val="000000"/>
                <w:sz w:val="22"/>
                <w:szCs w:val="22"/>
              </w:rPr>
              <w:t>8. Реквизиты сторон</w:t>
            </w:r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C75003" w:rsidRPr="00D80F2D" w:rsidTr="007077A9">
              <w:tc>
                <w:tcPr>
                  <w:tcW w:w="4820" w:type="dxa"/>
                  <w:shd w:val="clear" w:color="auto" w:fill="auto"/>
                </w:tcPr>
                <w:p w:rsidR="00C75003" w:rsidRPr="00F13B3A" w:rsidRDefault="00C75003" w:rsidP="007077A9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F13B3A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C75003" w:rsidRPr="00111FDF" w:rsidRDefault="00C75003" w:rsidP="007077A9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b/>
                      <w:color w:val="000000"/>
                      <w:sz w:val="22"/>
                      <w:szCs w:val="22"/>
                    </w:rPr>
                    <w:t>ФГБОУ ВО ЮУГМУ Минздрава России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454141 г. Челябинск, ул. Воровского,64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ИНН 7453042876 КПП 745301001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Получатель: УФК по Новосибирской области (ФГБОУ ВО ЮУГМУ Минздрава   России, </w:t>
                  </w:r>
                  <w:proofErr w:type="gramStart"/>
                  <w:r w:rsidRPr="00111FDF">
                    <w:rPr>
                      <w:color w:val="000000"/>
                      <w:sz w:val="22"/>
                      <w:szCs w:val="22"/>
                    </w:rPr>
                    <w:t>л</w:t>
                  </w:r>
                  <w:proofErr w:type="gramEnd"/>
                  <w:r w:rsidRPr="00111FDF">
                    <w:rPr>
                      <w:color w:val="000000"/>
                      <w:sz w:val="22"/>
                      <w:szCs w:val="22"/>
                    </w:rPr>
                    <w:t>/с 20696Х64140)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Расчетный счет: 03214643000000015115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Наименование банка: ОКЦ № 1 </w:t>
                  </w:r>
                  <w:proofErr w:type="spellStart"/>
                  <w:r w:rsidRPr="00111FDF">
                    <w:rPr>
                      <w:color w:val="000000"/>
                      <w:sz w:val="22"/>
                      <w:szCs w:val="22"/>
                    </w:rPr>
                    <w:t>СибГу</w:t>
                  </w:r>
                  <w:proofErr w:type="spellEnd"/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 Банка России//УФК по Новосибирской области,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 г. Новосибирск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БИК 015004950 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Корреспондентский счет: 40102810445370000043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ОКТМО 75701000</w:t>
                  </w:r>
                </w:p>
                <w:p w:rsidR="00C75003" w:rsidRPr="00F13B3A" w:rsidRDefault="00C75003" w:rsidP="007077A9">
                  <w:pPr>
                    <w:rPr>
                      <w:sz w:val="22"/>
                      <w:szCs w:val="22"/>
                    </w:rPr>
                  </w:pPr>
                </w:p>
                <w:p w:rsidR="00C75003" w:rsidRPr="00F13B3A" w:rsidRDefault="00C75003" w:rsidP="007077A9">
                  <w:pPr>
                    <w:rPr>
                      <w:sz w:val="22"/>
                      <w:szCs w:val="22"/>
                    </w:rPr>
                  </w:pPr>
                </w:p>
                <w:p w:rsidR="00C75003" w:rsidRPr="00F13B3A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13B3A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</w:t>
                  </w:r>
                </w:p>
                <w:p w:rsidR="00C75003" w:rsidRPr="00D80F2D" w:rsidRDefault="00C75003" w:rsidP="007077A9">
                  <w:pPr>
                    <w:rPr>
                      <w:sz w:val="22"/>
                      <w:szCs w:val="22"/>
                    </w:rPr>
                  </w:pPr>
                  <w:r w:rsidRPr="00F13B3A">
                    <w:rPr>
                      <w:color w:val="000000"/>
                      <w:sz w:val="22"/>
                      <w:szCs w:val="22"/>
                    </w:rPr>
                    <w:t>____________________/</w:t>
                  </w:r>
                  <w:r>
                    <w:rPr>
                      <w:color w:val="000000"/>
                      <w:sz w:val="22"/>
                      <w:szCs w:val="22"/>
                    </w:rPr>
                    <w:t>____________________</w:t>
                  </w:r>
                  <w:r w:rsidRPr="00F13B3A">
                    <w:rPr>
                      <w:color w:val="000000"/>
                      <w:sz w:val="22"/>
                      <w:szCs w:val="22"/>
                    </w:rPr>
                    <w:t xml:space="preserve">/    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C75003" w:rsidRPr="00D80F2D" w:rsidRDefault="00C75003" w:rsidP="007077A9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D80F2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80F2D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</w:t>
                  </w:r>
                  <w:r w:rsidRPr="00D80F2D">
                    <w:rPr>
                      <w:color w:val="000000"/>
                      <w:sz w:val="22"/>
                      <w:szCs w:val="22"/>
                    </w:rPr>
                    <w:t>_______________/ _____________ /</w:t>
                  </w:r>
                </w:p>
              </w:tc>
            </w:tr>
          </w:tbl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Pr="00A7201C" w:rsidRDefault="003E0B72" w:rsidP="003E0B72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  <w:r w:rsidRPr="00A7201C">
              <w:rPr>
                <w:b/>
                <w:sz w:val="22"/>
                <w:szCs w:val="22"/>
                <w:lang w:eastAsia="ar-SA"/>
              </w:rPr>
              <w:lastRenderedPageBreak/>
              <w:t>Приложение № 1</w:t>
            </w:r>
          </w:p>
          <w:p w:rsidR="003E0B72" w:rsidRPr="00A7201C" w:rsidRDefault="003E0B72" w:rsidP="003E0B72">
            <w:pPr>
              <w:jc w:val="right"/>
              <w:rPr>
                <w:color w:val="000000"/>
                <w:sz w:val="22"/>
                <w:szCs w:val="22"/>
              </w:rPr>
            </w:pPr>
            <w:r w:rsidRPr="00A7201C">
              <w:rPr>
                <w:color w:val="000000"/>
                <w:sz w:val="22"/>
                <w:szCs w:val="22"/>
              </w:rPr>
              <w:t>к контракту № ___________ от _________________ 2026</w:t>
            </w:r>
          </w:p>
          <w:p w:rsidR="003E0B72" w:rsidRPr="00A7201C" w:rsidRDefault="003E0B72" w:rsidP="003E0B72">
            <w:pPr>
              <w:jc w:val="right"/>
              <w:rPr>
                <w:color w:val="000000"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504"/>
              <w:tblW w:w="9913" w:type="dxa"/>
              <w:tblLook w:val="04A0" w:firstRow="1" w:lastRow="0" w:firstColumn="1" w:lastColumn="0" w:noHBand="0" w:noVBand="1"/>
            </w:tblPr>
            <w:tblGrid>
              <w:gridCol w:w="5463"/>
              <w:gridCol w:w="742"/>
              <w:gridCol w:w="890"/>
              <w:gridCol w:w="1187"/>
              <w:gridCol w:w="1631"/>
            </w:tblGrid>
            <w:tr w:rsidR="00A7201C" w:rsidRPr="00A7201C" w:rsidTr="00A7201C">
              <w:trPr>
                <w:trHeight w:val="276"/>
              </w:trPr>
              <w:tc>
                <w:tcPr>
                  <w:tcW w:w="5463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7201C" w:rsidRPr="00A7201C" w:rsidRDefault="00A7201C" w:rsidP="00A7201C">
                  <w:pPr>
                    <w:jc w:val="center"/>
                    <w:rPr>
                      <w:b/>
                      <w:bCs/>
                    </w:rPr>
                  </w:pPr>
                  <w:r w:rsidRPr="00A7201C">
                    <w:rPr>
                      <w:b/>
                      <w:bCs/>
                    </w:rPr>
                    <w:t>Товары (работы, услуги)</w:t>
                  </w:r>
                </w:p>
              </w:tc>
              <w:tc>
                <w:tcPr>
                  <w:tcW w:w="1632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7201C" w:rsidRPr="00A7201C" w:rsidRDefault="00A7201C" w:rsidP="00A7201C">
                  <w:pPr>
                    <w:jc w:val="center"/>
                    <w:rPr>
                      <w:b/>
                      <w:bCs/>
                    </w:rPr>
                  </w:pPr>
                  <w:r w:rsidRPr="00A7201C">
                    <w:rPr>
                      <w:b/>
                      <w:bCs/>
                    </w:rPr>
                    <w:t>Количество</w:t>
                  </w:r>
                </w:p>
              </w:tc>
              <w:tc>
                <w:tcPr>
                  <w:tcW w:w="1187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7201C" w:rsidRPr="00A7201C" w:rsidRDefault="00A7201C" w:rsidP="00A7201C">
                  <w:pPr>
                    <w:jc w:val="center"/>
                    <w:rPr>
                      <w:b/>
                      <w:bCs/>
                    </w:rPr>
                  </w:pPr>
                  <w:r w:rsidRPr="00A7201C">
                    <w:rPr>
                      <w:b/>
                      <w:bCs/>
                    </w:rPr>
                    <w:t>Цена</w:t>
                  </w:r>
                </w:p>
              </w:tc>
              <w:tc>
                <w:tcPr>
                  <w:tcW w:w="1631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7201C" w:rsidRPr="00A7201C" w:rsidRDefault="00A7201C" w:rsidP="00A7201C">
                  <w:pPr>
                    <w:jc w:val="center"/>
                    <w:rPr>
                      <w:b/>
                      <w:bCs/>
                    </w:rPr>
                  </w:pPr>
                  <w:r w:rsidRPr="00A7201C">
                    <w:rPr>
                      <w:b/>
                      <w:bCs/>
                    </w:rPr>
                    <w:t>Сумма</w:t>
                  </w:r>
                </w:p>
              </w:tc>
            </w:tr>
            <w:tr w:rsidR="00A7201C" w:rsidRPr="00A7201C" w:rsidTr="00A7201C">
              <w:trPr>
                <w:trHeight w:val="276"/>
              </w:trPr>
              <w:tc>
                <w:tcPr>
                  <w:tcW w:w="5463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7201C" w:rsidRPr="00A7201C" w:rsidRDefault="00A7201C" w:rsidP="00A7201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gridSpan w:val="2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7201C" w:rsidRPr="00A7201C" w:rsidRDefault="00A7201C" w:rsidP="00A7201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187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7201C" w:rsidRPr="00A7201C" w:rsidRDefault="00A7201C" w:rsidP="00A7201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31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7201C" w:rsidRPr="00A7201C" w:rsidRDefault="00A7201C" w:rsidP="00A7201C">
                  <w:pPr>
                    <w:rPr>
                      <w:b/>
                      <w:bCs/>
                    </w:rPr>
                  </w:pPr>
                </w:p>
              </w:tc>
            </w:tr>
            <w:tr w:rsidR="00A7201C" w:rsidRPr="00A7201C" w:rsidTr="00A7201C">
              <w:trPr>
                <w:trHeight w:val="573"/>
              </w:trPr>
              <w:tc>
                <w:tcPr>
                  <w:tcW w:w="54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left="3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left="3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Пол наливной </w:t>
                  </w:r>
                  <w:proofErr w:type="spellStart"/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Крепс</w:t>
                  </w:r>
                  <w:proofErr w:type="spellEnd"/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БМП СВ-пол финишный, 2-6мм, 20 кг</w:t>
                  </w:r>
                </w:p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left="3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left="3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ОКПД</w:t>
                  </w:r>
                  <w:proofErr w:type="gramStart"/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</w:t>
                  </w:r>
                  <w:proofErr w:type="gramEnd"/>
                  <w:r w:rsidRPr="00A7201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A720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23.64.10.110</w:t>
                  </w:r>
                </w:p>
              </w:tc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A7201C" w:rsidRPr="00A7201C" w:rsidRDefault="00A7201C" w:rsidP="00A7201C">
                  <w:pPr>
                    <w:jc w:val="right"/>
                    <w:rPr>
                      <w:sz w:val="20"/>
                      <w:szCs w:val="20"/>
                    </w:rPr>
                  </w:pPr>
                  <w:r w:rsidRPr="00A7201C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7201C" w:rsidRPr="00A7201C" w:rsidRDefault="00A7201C" w:rsidP="00A7201C">
                  <w:pPr>
                    <w:jc w:val="right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7201C">
                    <w:rPr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A7201C" w:rsidRPr="00A7201C" w:rsidRDefault="00A7201C" w:rsidP="00A7201C">
                  <w:pPr>
                    <w:pStyle w:val="TableParagraph"/>
                    <w:ind w:right="14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201C">
                    <w:rPr>
                      <w:rFonts w:ascii="Times New Roman" w:hAnsi="Times New Roman" w:cs="Times New Roman"/>
                      <w:spacing w:val="-2"/>
                      <w:w w:val="105"/>
                      <w:sz w:val="20"/>
                      <w:szCs w:val="20"/>
                    </w:rPr>
                    <w:t>612,20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</w:tcPr>
                <w:p w:rsidR="00A7201C" w:rsidRPr="00A7201C" w:rsidRDefault="00A7201C" w:rsidP="00A7201C">
                  <w:pPr>
                    <w:pStyle w:val="TableParagraph"/>
                    <w:ind w:right="14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201C">
                    <w:rPr>
                      <w:rFonts w:ascii="Times New Roman" w:hAnsi="Times New Roman" w:cs="Times New Roman"/>
                      <w:w w:val="105"/>
                      <w:sz w:val="20"/>
                      <w:szCs w:val="20"/>
                    </w:rPr>
                    <w:t>12 244,00</w:t>
                  </w:r>
                </w:p>
              </w:tc>
            </w:tr>
            <w:tr w:rsidR="00A7201C" w:rsidRPr="00A7201C" w:rsidTr="00A7201C">
              <w:trPr>
                <w:trHeight w:val="409"/>
              </w:trPr>
              <w:tc>
                <w:tcPr>
                  <w:tcW w:w="8282" w:type="dxa"/>
                  <w:gridSpan w:val="4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right="15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</w:tcPr>
                <w:p w:rsidR="00A7201C" w:rsidRPr="00A7201C" w:rsidRDefault="00A7201C" w:rsidP="00A7201C">
                  <w:pPr>
                    <w:pStyle w:val="TableParagraph"/>
                    <w:spacing w:line="180" w:lineRule="exact"/>
                    <w:ind w:right="15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7201C">
                    <w:rPr>
                      <w:rFonts w:ascii="Times New Roman" w:hAnsi="Times New Roman" w:cs="Times New Roman"/>
                      <w:b/>
                      <w:w w:val="105"/>
                      <w:sz w:val="20"/>
                      <w:szCs w:val="20"/>
                    </w:rPr>
                    <w:t>12 244,00</w:t>
                  </w:r>
                </w:p>
              </w:tc>
            </w:tr>
          </w:tbl>
          <w:p w:rsidR="003E0B72" w:rsidRPr="003E0B72" w:rsidRDefault="003E0B72" w:rsidP="003E0B72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A7201C" w:rsidRPr="00A7201C" w:rsidRDefault="00A7201C" w:rsidP="00A7201C">
            <w:pPr>
              <w:rPr>
                <w:color w:val="000000"/>
                <w:sz w:val="22"/>
                <w:szCs w:val="22"/>
              </w:rPr>
            </w:pPr>
            <w:r w:rsidRPr="00A7201C">
              <w:rPr>
                <w:color w:val="000000"/>
                <w:sz w:val="22"/>
                <w:szCs w:val="22"/>
              </w:rPr>
              <w:t>Страна происхождения – Россия.</w:t>
            </w:r>
          </w:p>
          <w:p w:rsidR="00BD1488" w:rsidRDefault="00A7201C" w:rsidP="00A7201C">
            <w:pPr>
              <w:rPr>
                <w:color w:val="000000"/>
                <w:sz w:val="22"/>
                <w:szCs w:val="22"/>
              </w:rPr>
            </w:pPr>
            <w:r w:rsidRPr="00A7201C">
              <w:rPr>
                <w:color w:val="000000"/>
                <w:sz w:val="22"/>
                <w:szCs w:val="22"/>
              </w:rPr>
              <w:t>Срок поставки – 2 дня.</w:t>
            </w:r>
          </w:p>
          <w:p w:rsidR="00A7201C" w:rsidRDefault="00A7201C" w:rsidP="00A7201C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C75003" w:rsidRPr="00C75003" w:rsidTr="007077A9">
              <w:trPr>
                <w:trHeight w:val="1435"/>
              </w:trPr>
              <w:tc>
                <w:tcPr>
                  <w:tcW w:w="4820" w:type="dxa"/>
                  <w:shd w:val="clear" w:color="auto" w:fill="auto"/>
                </w:tcPr>
                <w:p w:rsidR="00C75003" w:rsidRPr="00C75003" w:rsidRDefault="00C75003" w:rsidP="00C75003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C75003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  <w:r w:rsidRPr="00C75003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>______________ / _____________  /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C75003" w:rsidRPr="00C75003" w:rsidRDefault="00C75003" w:rsidP="00C75003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75003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C75003" w:rsidRPr="00C75003" w:rsidRDefault="00C75003" w:rsidP="00C75003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>_______________/ _____________ /</w:t>
                  </w:r>
                </w:p>
              </w:tc>
            </w:tr>
          </w:tbl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3E0B72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3E246FD" wp14:editId="7ACA4142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0B72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D69EB"/>
    <w:rsid w:val="005E017E"/>
    <w:rsid w:val="00612826"/>
    <w:rsid w:val="00667CC1"/>
    <w:rsid w:val="006A41D3"/>
    <w:rsid w:val="006A50DE"/>
    <w:rsid w:val="006E3284"/>
    <w:rsid w:val="00706355"/>
    <w:rsid w:val="0073022D"/>
    <w:rsid w:val="00737661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132FB"/>
    <w:rsid w:val="00A61CD9"/>
    <w:rsid w:val="00A7201C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75003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41353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96F79-22BB-40B7-9842-DF048F0C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2026-08-12T06:26:00Z</cp:lastPrinted>
  <dcterms:created xsi:type="dcterms:W3CDTF">2026-08-21T11:35:00Z</dcterms:created>
  <dcterms:modified xsi:type="dcterms:W3CDTF">2026-08-21T11:35:00Z</dcterms:modified>
</cp:coreProperties>
</file>