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91AE4" w:rsidRPr="00743784" w:rsidRDefault="002133CA">
      <w:pPr>
        <w:tabs>
          <w:tab w:val="left" w:pos="993"/>
        </w:tabs>
        <w:spacing w:after="0" w:line="240" w:lineRule="auto"/>
        <w:jc w:val="center"/>
        <w:rPr>
          <w:rFonts w:ascii="Times New Roman" w:hAnsi="Times New Roman"/>
          <w:b/>
          <w:sz w:val="24"/>
          <w:szCs w:val="24"/>
        </w:rPr>
      </w:pPr>
      <w:r w:rsidRPr="00743784">
        <w:rPr>
          <w:rFonts w:ascii="Times New Roman" w:hAnsi="Times New Roman"/>
          <w:b/>
          <w:sz w:val="24"/>
          <w:szCs w:val="24"/>
        </w:rPr>
        <w:t>Проект государственного контракта</w:t>
      </w:r>
      <w:r w:rsidR="002805E5" w:rsidRPr="00743784">
        <w:rPr>
          <w:rFonts w:ascii="Times New Roman" w:hAnsi="Times New Roman"/>
          <w:b/>
          <w:sz w:val="24"/>
          <w:szCs w:val="24"/>
        </w:rPr>
        <w:t xml:space="preserve"> № ____</w:t>
      </w:r>
    </w:p>
    <w:p w:rsidR="002133CA" w:rsidRPr="00B30689" w:rsidRDefault="0004133E" w:rsidP="00EB49A6">
      <w:pPr>
        <w:spacing w:after="0" w:line="240" w:lineRule="auto"/>
        <w:jc w:val="center"/>
        <w:rPr>
          <w:rFonts w:ascii="Times New Roman" w:hAnsi="Times New Roman"/>
          <w:b/>
          <w:sz w:val="24"/>
          <w:szCs w:val="24"/>
        </w:rPr>
      </w:pPr>
      <w:r>
        <w:rPr>
          <w:rFonts w:ascii="Times New Roman" w:eastAsia="Calibri" w:hAnsi="Times New Roman"/>
          <w:b/>
          <w:sz w:val="24"/>
          <w:szCs w:val="24"/>
        </w:rPr>
        <w:t xml:space="preserve">оказание услуг </w:t>
      </w:r>
      <w:r w:rsidR="00B7290E">
        <w:rPr>
          <w:rFonts w:ascii="Times New Roman" w:eastAsia="Calibri" w:hAnsi="Times New Roman"/>
          <w:b/>
          <w:sz w:val="24"/>
          <w:szCs w:val="24"/>
        </w:rPr>
        <w:t xml:space="preserve">по </w:t>
      </w:r>
      <w:r w:rsidR="00E026FA">
        <w:rPr>
          <w:rFonts w:ascii="Times New Roman" w:eastAsia="Calibri" w:hAnsi="Times New Roman"/>
          <w:b/>
          <w:sz w:val="24"/>
          <w:szCs w:val="24"/>
        </w:rPr>
        <w:t>проведению специальной оценки условий труда</w:t>
      </w:r>
      <w:r w:rsidR="00B7290E">
        <w:rPr>
          <w:rFonts w:ascii="Times New Roman" w:eastAsia="Calibri" w:hAnsi="Times New Roman"/>
          <w:b/>
          <w:sz w:val="24"/>
          <w:szCs w:val="24"/>
        </w:rPr>
        <w:t xml:space="preserve"> </w:t>
      </w:r>
    </w:p>
    <w:p w:rsidR="00D91AE4" w:rsidRPr="00743784" w:rsidRDefault="00D91AE4">
      <w:pPr>
        <w:spacing w:after="0" w:line="240" w:lineRule="auto"/>
        <w:jc w:val="center"/>
        <w:rPr>
          <w:rFonts w:ascii="Times New Roman" w:hAnsi="Times New Roman"/>
          <w:b/>
          <w:sz w:val="24"/>
          <w:szCs w:val="24"/>
        </w:rPr>
      </w:pPr>
    </w:p>
    <w:p w:rsidR="00DC4A27" w:rsidRDefault="00DC4A27">
      <w:pPr>
        <w:spacing w:after="0" w:line="240" w:lineRule="auto"/>
        <w:jc w:val="center"/>
        <w:rPr>
          <w:rFonts w:ascii="Times New Roman" w:hAnsi="Times New Roman"/>
          <w:b/>
          <w:sz w:val="24"/>
          <w:szCs w:val="24"/>
        </w:rPr>
      </w:pPr>
    </w:p>
    <w:p w:rsidR="00D91AE4" w:rsidRDefault="002805E5">
      <w:pPr>
        <w:pStyle w:val="ConsPlusNonformat"/>
        <w:spacing w:after="200"/>
        <w:contextualSpacing/>
        <w:rPr>
          <w:rFonts w:ascii="Times New Roman" w:hAnsi="Times New Roman" w:cs="Times New Roman"/>
          <w:kern w:val="2"/>
          <w:sz w:val="24"/>
          <w:szCs w:val="24"/>
        </w:rPr>
      </w:pPr>
      <w:r>
        <w:rPr>
          <w:rFonts w:ascii="Times New Roman" w:hAnsi="Times New Roman" w:cs="Times New Roman"/>
          <w:kern w:val="2"/>
          <w:sz w:val="24"/>
          <w:szCs w:val="24"/>
        </w:rPr>
        <w:t xml:space="preserve">г. Омск                                                                                          </w:t>
      </w:r>
      <w:r w:rsidR="00DC4A27">
        <w:rPr>
          <w:rFonts w:ascii="Times New Roman" w:hAnsi="Times New Roman" w:cs="Times New Roman"/>
          <w:kern w:val="2"/>
          <w:sz w:val="24"/>
          <w:szCs w:val="24"/>
        </w:rPr>
        <w:t xml:space="preserve"> </w:t>
      </w:r>
      <w:r>
        <w:rPr>
          <w:rFonts w:ascii="Times New Roman" w:hAnsi="Times New Roman" w:cs="Times New Roman"/>
          <w:kern w:val="2"/>
          <w:sz w:val="24"/>
          <w:szCs w:val="24"/>
        </w:rPr>
        <w:t xml:space="preserve">         </w:t>
      </w:r>
      <w:r w:rsidR="00DC4A27">
        <w:rPr>
          <w:rFonts w:ascii="Times New Roman" w:hAnsi="Times New Roman" w:cs="Times New Roman"/>
          <w:kern w:val="2"/>
          <w:sz w:val="24"/>
          <w:szCs w:val="24"/>
        </w:rPr>
        <w:t xml:space="preserve">  </w:t>
      </w:r>
      <w:r>
        <w:rPr>
          <w:rFonts w:ascii="Times New Roman" w:hAnsi="Times New Roman" w:cs="Times New Roman"/>
          <w:kern w:val="2"/>
          <w:sz w:val="24"/>
          <w:szCs w:val="24"/>
        </w:rPr>
        <w:t xml:space="preserve">    </w:t>
      </w:r>
      <w:r w:rsidR="00DC4A27">
        <w:rPr>
          <w:rFonts w:ascii="Times New Roman" w:hAnsi="Times New Roman" w:cs="Times New Roman"/>
          <w:kern w:val="2"/>
          <w:sz w:val="24"/>
          <w:szCs w:val="24"/>
        </w:rPr>
        <w:t>«</w:t>
      </w:r>
      <w:r w:rsidR="00743784">
        <w:rPr>
          <w:rFonts w:ascii="Times New Roman" w:hAnsi="Times New Roman" w:cs="Times New Roman"/>
          <w:kern w:val="2"/>
          <w:sz w:val="24"/>
          <w:szCs w:val="24"/>
        </w:rPr>
        <w:t>__</w:t>
      </w:r>
      <w:r w:rsidR="00DC4A27">
        <w:rPr>
          <w:rFonts w:ascii="Times New Roman" w:hAnsi="Times New Roman" w:cs="Times New Roman"/>
          <w:kern w:val="2"/>
          <w:sz w:val="24"/>
          <w:szCs w:val="24"/>
        </w:rPr>
        <w:t>»</w:t>
      </w:r>
      <w:r>
        <w:rPr>
          <w:rFonts w:ascii="Times New Roman" w:hAnsi="Times New Roman" w:cs="Times New Roman"/>
          <w:kern w:val="2"/>
          <w:sz w:val="24"/>
          <w:szCs w:val="24"/>
        </w:rPr>
        <w:t xml:space="preserve"> </w:t>
      </w:r>
      <w:r w:rsidR="00743784">
        <w:rPr>
          <w:rFonts w:ascii="Times New Roman" w:hAnsi="Times New Roman" w:cs="Times New Roman"/>
          <w:kern w:val="2"/>
          <w:sz w:val="24"/>
          <w:szCs w:val="24"/>
        </w:rPr>
        <w:t>___</w:t>
      </w:r>
      <w:r>
        <w:rPr>
          <w:rFonts w:ascii="Times New Roman" w:hAnsi="Times New Roman" w:cs="Times New Roman"/>
          <w:kern w:val="2"/>
          <w:sz w:val="24"/>
          <w:szCs w:val="24"/>
        </w:rPr>
        <w:t>_____</w:t>
      </w:r>
      <w:r w:rsidR="00DC4A27">
        <w:rPr>
          <w:rFonts w:ascii="Times New Roman" w:hAnsi="Times New Roman" w:cs="Times New Roman"/>
          <w:kern w:val="2"/>
          <w:sz w:val="24"/>
          <w:szCs w:val="24"/>
        </w:rPr>
        <w:t xml:space="preserve"> </w:t>
      </w:r>
      <w:r w:rsidR="00B7290E">
        <w:rPr>
          <w:rFonts w:ascii="Times New Roman" w:hAnsi="Times New Roman" w:cs="Times New Roman"/>
          <w:kern w:val="2"/>
          <w:sz w:val="24"/>
          <w:szCs w:val="24"/>
        </w:rPr>
        <w:t>2026</w:t>
      </w:r>
      <w:r>
        <w:rPr>
          <w:rFonts w:ascii="Times New Roman" w:hAnsi="Times New Roman" w:cs="Times New Roman"/>
          <w:kern w:val="2"/>
          <w:sz w:val="24"/>
          <w:szCs w:val="24"/>
        </w:rPr>
        <w:t xml:space="preserve"> г.</w:t>
      </w:r>
    </w:p>
    <w:p w:rsidR="00871C93" w:rsidRPr="00871C93" w:rsidRDefault="00871C93" w:rsidP="00871C93">
      <w:pPr>
        <w:spacing w:after="0" w:line="240" w:lineRule="auto"/>
        <w:ind w:firstLine="708"/>
        <w:contextualSpacing/>
        <w:jc w:val="both"/>
        <w:rPr>
          <w:rFonts w:ascii="Times New Roman" w:hAnsi="Times New Roman"/>
          <w:color w:val="000000"/>
          <w:kern w:val="2"/>
          <w:sz w:val="24"/>
          <w:szCs w:val="24"/>
        </w:rPr>
      </w:pPr>
      <w:r w:rsidRPr="0032254C">
        <w:rPr>
          <w:rFonts w:ascii="Times New Roman" w:hAnsi="Times New Roman"/>
          <w:bCs/>
          <w:color w:val="000000"/>
          <w:kern w:val="2"/>
          <w:sz w:val="24"/>
          <w:szCs w:val="24"/>
        </w:rPr>
        <w:t>Федеральное казенное учреждение</w:t>
      </w:r>
      <w:r w:rsidRPr="00871C93">
        <w:rPr>
          <w:rFonts w:ascii="Times New Roman" w:hAnsi="Times New Roman"/>
          <w:b/>
          <w:bCs/>
          <w:color w:val="000000"/>
          <w:kern w:val="2"/>
          <w:sz w:val="24"/>
          <w:szCs w:val="24"/>
        </w:rPr>
        <w:t xml:space="preserve"> </w:t>
      </w:r>
      <w:r w:rsidR="0032254C" w:rsidRPr="0032254C">
        <w:rPr>
          <w:rFonts w:ascii="Times New Roman" w:hAnsi="Times New Roman"/>
          <w:sz w:val="24"/>
          <w:szCs w:val="24"/>
        </w:rPr>
        <w:t>«Лечебно</w:t>
      </w:r>
      <w:r w:rsidR="00523D6A">
        <w:rPr>
          <w:rFonts w:ascii="Times New Roman" w:hAnsi="Times New Roman"/>
          <w:sz w:val="24"/>
          <w:szCs w:val="24"/>
        </w:rPr>
        <w:t xml:space="preserve">е </w:t>
      </w:r>
      <w:r w:rsidR="0032254C" w:rsidRPr="0032254C">
        <w:rPr>
          <w:rFonts w:ascii="Times New Roman" w:hAnsi="Times New Roman"/>
          <w:sz w:val="24"/>
          <w:szCs w:val="24"/>
        </w:rPr>
        <w:t xml:space="preserve">исправительное учреждение № 10 Управления Федеральной службы исполнения наказаний по Омской области» </w:t>
      </w:r>
      <w:r w:rsidR="0032254C">
        <w:rPr>
          <w:rFonts w:ascii="Times New Roman" w:hAnsi="Times New Roman"/>
          <w:sz w:val="24"/>
          <w:szCs w:val="24"/>
        </w:rPr>
        <w:t xml:space="preserve">                      </w:t>
      </w:r>
      <w:r w:rsidR="0032254C" w:rsidRPr="0032254C">
        <w:rPr>
          <w:rFonts w:ascii="Times New Roman" w:hAnsi="Times New Roman"/>
          <w:sz w:val="24"/>
          <w:szCs w:val="24"/>
        </w:rPr>
        <w:t>(ФКУ ЛИУ-10 УФСИН России по Омской области), далее  по тексту именуемое «Государственный заказчик», в лице начальника</w:t>
      </w:r>
      <w:r w:rsidR="0032254C">
        <w:rPr>
          <w:rFonts w:ascii="Times New Roman" w:hAnsi="Times New Roman"/>
          <w:sz w:val="24"/>
          <w:szCs w:val="24"/>
        </w:rPr>
        <w:t xml:space="preserve"> </w:t>
      </w:r>
      <w:r w:rsidR="0032254C" w:rsidRPr="0032254C">
        <w:rPr>
          <w:rFonts w:ascii="Times New Roman" w:hAnsi="Times New Roman"/>
          <w:sz w:val="24"/>
          <w:szCs w:val="24"/>
        </w:rPr>
        <w:t>Федорцов</w:t>
      </w:r>
      <w:r w:rsidR="0032254C">
        <w:rPr>
          <w:rFonts w:ascii="Times New Roman" w:hAnsi="Times New Roman"/>
          <w:sz w:val="24"/>
          <w:szCs w:val="24"/>
        </w:rPr>
        <w:t>а</w:t>
      </w:r>
      <w:r w:rsidR="0032254C" w:rsidRPr="0032254C">
        <w:rPr>
          <w:rFonts w:ascii="Times New Roman" w:hAnsi="Times New Roman"/>
          <w:sz w:val="24"/>
          <w:szCs w:val="24"/>
        </w:rPr>
        <w:t xml:space="preserve"> Игоря Евгеньевича, действующего на основании Устава от имени Российской Федерации, с одной стороны, </w:t>
      </w:r>
      <w:r w:rsidR="00743784">
        <w:rPr>
          <w:rFonts w:ascii="Times New Roman" w:hAnsi="Times New Roman"/>
          <w:sz w:val="24"/>
          <w:szCs w:val="24"/>
        </w:rPr>
        <w:t xml:space="preserve">                </w:t>
      </w:r>
      <w:r w:rsidR="0032254C" w:rsidRPr="0032254C">
        <w:rPr>
          <w:rFonts w:ascii="Times New Roman" w:hAnsi="Times New Roman"/>
          <w:sz w:val="24"/>
          <w:szCs w:val="24"/>
        </w:rPr>
        <w:t>и</w:t>
      </w:r>
      <w:r w:rsidR="0032254C" w:rsidRPr="00871C93">
        <w:rPr>
          <w:rFonts w:ascii="Times New Roman" w:hAnsi="Times New Roman"/>
          <w:b/>
          <w:bCs/>
          <w:color w:val="000000"/>
          <w:kern w:val="2"/>
          <w:sz w:val="24"/>
          <w:szCs w:val="24"/>
        </w:rPr>
        <w:t xml:space="preserve"> </w:t>
      </w:r>
      <w:r w:rsidRPr="00871C93">
        <w:rPr>
          <w:rFonts w:ascii="Times New Roman" w:hAnsi="Times New Roman"/>
          <w:b/>
          <w:bCs/>
          <w:color w:val="000000"/>
          <w:kern w:val="2"/>
          <w:sz w:val="24"/>
          <w:szCs w:val="24"/>
        </w:rPr>
        <w:t>_____</w:t>
      </w:r>
      <w:r w:rsidRPr="00871C93">
        <w:rPr>
          <w:rFonts w:ascii="Times New Roman" w:hAnsi="Times New Roman"/>
          <w:bCs/>
          <w:color w:val="000000"/>
          <w:kern w:val="2"/>
          <w:sz w:val="24"/>
          <w:szCs w:val="24"/>
        </w:rPr>
        <w:t>, действующего на основании _____</w:t>
      </w:r>
      <w:r w:rsidRPr="00871C93">
        <w:rPr>
          <w:rFonts w:ascii="Times New Roman" w:hAnsi="Times New Roman"/>
          <w:color w:val="000000"/>
          <w:kern w:val="2"/>
          <w:sz w:val="24"/>
          <w:szCs w:val="24"/>
        </w:rPr>
        <w:t xml:space="preserve">, </w:t>
      </w:r>
      <w:r w:rsidRPr="00871C93">
        <w:rPr>
          <w:rFonts w:ascii="Times New Roman" w:hAnsi="Times New Roman"/>
          <w:bCs/>
          <w:color w:val="000000"/>
          <w:kern w:val="2"/>
          <w:sz w:val="24"/>
          <w:szCs w:val="24"/>
        </w:rPr>
        <w:t>именуемый в дальнейшем «</w:t>
      </w:r>
      <w:r>
        <w:rPr>
          <w:rFonts w:ascii="Times New Roman" w:hAnsi="Times New Roman"/>
          <w:bCs/>
          <w:color w:val="000000"/>
          <w:kern w:val="2"/>
          <w:sz w:val="24"/>
          <w:szCs w:val="24"/>
        </w:rPr>
        <w:t>Исполнитель</w:t>
      </w:r>
      <w:r w:rsidRPr="00871C93">
        <w:rPr>
          <w:rFonts w:ascii="Times New Roman" w:hAnsi="Times New Roman"/>
          <w:bCs/>
          <w:color w:val="000000"/>
          <w:kern w:val="2"/>
          <w:sz w:val="24"/>
          <w:szCs w:val="24"/>
        </w:rPr>
        <w:t>»,</w:t>
      </w:r>
      <w:r w:rsidRPr="00871C93">
        <w:rPr>
          <w:rFonts w:ascii="Times New Roman" w:hAnsi="Times New Roman"/>
          <w:color w:val="000000"/>
          <w:kern w:val="2"/>
          <w:sz w:val="24"/>
          <w:szCs w:val="24"/>
        </w:rPr>
        <w:t xml:space="preserve"> </w:t>
      </w:r>
      <w:r w:rsidR="00743784">
        <w:rPr>
          <w:rFonts w:ascii="Times New Roman" w:hAnsi="Times New Roman"/>
          <w:color w:val="000000"/>
          <w:kern w:val="2"/>
          <w:sz w:val="24"/>
          <w:szCs w:val="24"/>
        </w:rPr>
        <w:t xml:space="preserve">              </w:t>
      </w:r>
      <w:r w:rsidRPr="00871C93">
        <w:rPr>
          <w:rFonts w:ascii="Times New Roman" w:hAnsi="Times New Roman"/>
          <w:color w:val="000000"/>
          <w:kern w:val="2"/>
          <w:sz w:val="24"/>
          <w:szCs w:val="24"/>
        </w:rPr>
        <w:t xml:space="preserve">с другой стороны, </w:t>
      </w:r>
      <w:r w:rsidRPr="00871C93">
        <w:rPr>
          <w:rFonts w:ascii="Times New Roman" w:hAnsi="Times New Roman"/>
          <w:b/>
          <w:bCs/>
          <w:color w:val="000000"/>
          <w:kern w:val="2"/>
          <w:sz w:val="24"/>
          <w:szCs w:val="24"/>
        </w:rPr>
        <w:t>_____</w:t>
      </w:r>
      <w:r w:rsidRPr="00871C93">
        <w:rPr>
          <w:rFonts w:ascii="Times New Roman" w:hAnsi="Times New Roman"/>
          <w:color w:val="000000"/>
          <w:kern w:val="2"/>
          <w:sz w:val="24"/>
          <w:szCs w:val="24"/>
        </w:rPr>
        <w:t xml:space="preserve">, вместе именуемые в дальнейшем «Стороны», руководствуясь п.4 ч.1 ст.93 Федерального закона от 05.04.2013 № 44-ФЗ «О </w:t>
      </w:r>
      <w:r w:rsidR="001F62D2">
        <w:rPr>
          <w:rFonts w:ascii="Times New Roman" w:hAnsi="Times New Roman"/>
          <w:color w:val="000000"/>
          <w:kern w:val="2"/>
          <w:sz w:val="24"/>
          <w:szCs w:val="24"/>
        </w:rPr>
        <w:t>к</w:t>
      </w:r>
      <w:r w:rsidRPr="00871C93">
        <w:rPr>
          <w:rFonts w:ascii="Times New Roman" w:hAnsi="Times New Roman"/>
          <w:color w:val="000000"/>
          <w:kern w:val="2"/>
          <w:sz w:val="24"/>
          <w:szCs w:val="24"/>
        </w:rPr>
        <w:t>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rsidR="00D91AE4" w:rsidRDefault="00D91AE4">
      <w:pPr>
        <w:spacing w:after="0" w:line="240" w:lineRule="auto"/>
        <w:ind w:firstLine="708"/>
        <w:contextualSpacing/>
        <w:jc w:val="both"/>
        <w:rPr>
          <w:rFonts w:ascii="Times New Roman" w:hAnsi="Times New Roman"/>
          <w:color w:val="000000"/>
          <w:kern w:val="2"/>
          <w:sz w:val="24"/>
          <w:szCs w:val="24"/>
        </w:rPr>
      </w:pPr>
    </w:p>
    <w:p w:rsidR="00D91AE4" w:rsidRPr="00B30689" w:rsidRDefault="002805E5" w:rsidP="00B30689">
      <w:pPr>
        <w:spacing w:after="0" w:line="240" w:lineRule="auto"/>
        <w:contextualSpacing/>
        <w:jc w:val="center"/>
        <w:rPr>
          <w:rFonts w:ascii="Times New Roman" w:hAnsi="Times New Roman"/>
          <w:b/>
          <w:color w:val="000000"/>
          <w:kern w:val="2"/>
          <w:sz w:val="24"/>
          <w:szCs w:val="24"/>
        </w:rPr>
      </w:pPr>
      <w:r w:rsidRPr="00B30689">
        <w:rPr>
          <w:rFonts w:ascii="Times New Roman" w:hAnsi="Times New Roman"/>
          <w:b/>
          <w:color w:val="000000"/>
          <w:kern w:val="2"/>
          <w:sz w:val="24"/>
          <w:szCs w:val="24"/>
        </w:rPr>
        <w:t>1. ПРЕДМЕТ КОНТРАКТА</w:t>
      </w:r>
    </w:p>
    <w:p w:rsidR="0032254C" w:rsidRPr="00B30689" w:rsidRDefault="0032254C" w:rsidP="00B30689">
      <w:pPr>
        <w:spacing w:after="0" w:line="240" w:lineRule="auto"/>
        <w:ind w:firstLine="709"/>
        <w:jc w:val="both"/>
        <w:rPr>
          <w:rFonts w:ascii="Times New Roman" w:hAnsi="Times New Roman"/>
          <w:sz w:val="24"/>
          <w:szCs w:val="24"/>
        </w:rPr>
      </w:pPr>
      <w:r w:rsidRPr="00B30689">
        <w:rPr>
          <w:rFonts w:ascii="Times New Roman" w:hAnsi="Times New Roman"/>
          <w:kern w:val="2"/>
          <w:sz w:val="24"/>
          <w:szCs w:val="24"/>
        </w:rPr>
        <w:t xml:space="preserve">В соответствии с условиями настоящего Контракта Исполнитель принимает на себя обязательство оказать услуги </w:t>
      </w:r>
      <w:r w:rsidR="00B7290E" w:rsidRPr="00B7290E">
        <w:rPr>
          <w:rFonts w:ascii="Times New Roman" w:eastAsia="Calibri" w:hAnsi="Times New Roman"/>
          <w:sz w:val="24"/>
          <w:szCs w:val="24"/>
        </w:rPr>
        <w:t xml:space="preserve">по </w:t>
      </w:r>
      <w:r w:rsidR="00E026FA">
        <w:rPr>
          <w:rFonts w:ascii="Times New Roman" w:eastAsia="Calibri" w:hAnsi="Times New Roman"/>
          <w:sz w:val="24"/>
          <w:szCs w:val="24"/>
        </w:rPr>
        <w:t>проведению специальной оценки условий труда</w:t>
      </w:r>
      <w:r w:rsidR="00B7290E">
        <w:rPr>
          <w:rFonts w:ascii="Times New Roman" w:eastAsia="Calibri" w:hAnsi="Times New Roman"/>
          <w:b/>
          <w:sz w:val="24"/>
          <w:szCs w:val="24"/>
        </w:rPr>
        <w:t xml:space="preserve"> </w:t>
      </w:r>
      <w:r w:rsidR="00743784" w:rsidRPr="00B30689">
        <w:rPr>
          <w:rFonts w:ascii="Times New Roman" w:eastAsia="Calibri" w:hAnsi="Times New Roman"/>
          <w:sz w:val="24"/>
          <w:szCs w:val="24"/>
        </w:rPr>
        <w:t>учреждени</w:t>
      </w:r>
      <w:r w:rsidR="00B30689">
        <w:rPr>
          <w:rFonts w:ascii="Times New Roman" w:eastAsia="Calibri" w:hAnsi="Times New Roman"/>
          <w:sz w:val="24"/>
          <w:szCs w:val="24"/>
        </w:rPr>
        <w:t>ю</w:t>
      </w:r>
      <w:r w:rsidRPr="00B30689">
        <w:rPr>
          <w:rFonts w:ascii="Times New Roman" w:hAnsi="Times New Roman"/>
          <w:kern w:val="2"/>
          <w:sz w:val="24"/>
          <w:szCs w:val="24"/>
        </w:rPr>
        <w:t xml:space="preserve"> по адресу:</w:t>
      </w:r>
      <w:r w:rsidRPr="00B30689">
        <w:rPr>
          <w:rFonts w:ascii="Times New Roman" w:hAnsi="Times New Roman"/>
          <w:sz w:val="24"/>
          <w:szCs w:val="24"/>
        </w:rPr>
        <w:t xml:space="preserve"> г. Омск,</w:t>
      </w:r>
      <w:r w:rsidR="00EB49A6" w:rsidRPr="00B30689">
        <w:rPr>
          <w:rFonts w:ascii="Times New Roman" w:hAnsi="Times New Roman"/>
          <w:sz w:val="24"/>
          <w:szCs w:val="24"/>
        </w:rPr>
        <w:t xml:space="preserve"> </w:t>
      </w:r>
      <w:r w:rsidRPr="00B30689">
        <w:rPr>
          <w:rFonts w:ascii="Times New Roman" w:hAnsi="Times New Roman"/>
          <w:sz w:val="24"/>
          <w:szCs w:val="24"/>
        </w:rPr>
        <w:t>ул. Энтузиастов 18А</w:t>
      </w:r>
      <w:r w:rsidR="0088611C">
        <w:t xml:space="preserve"> </w:t>
      </w:r>
      <w:r w:rsidRPr="00B30689">
        <w:rPr>
          <w:rFonts w:ascii="Times New Roman" w:hAnsi="Times New Roman"/>
          <w:kern w:val="2"/>
          <w:sz w:val="24"/>
          <w:szCs w:val="24"/>
        </w:rPr>
        <w:t xml:space="preserve">в соответствии </w:t>
      </w:r>
      <w:r w:rsidR="000D4992" w:rsidRPr="00B30689">
        <w:rPr>
          <w:rFonts w:ascii="Times New Roman" w:hAnsi="Times New Roman"/>
          <w:sz w:val="24"/>
          <w:szCs w:val="24"/>
        </w:rPr>
        <w:t>со Спецификацией (Приложении №1)</w:t>
      </w:r>
      <w:r w:rsidR="002216A1" w:rsidRPr="00B30689">
        <w:rPr>
          <w:rFonts w:ascii="Times New Roman" w:hAnsi="Times New Roman"/>
          <w:sz w:val="24"/>
          <w:szCs w:val="24"/>
        </w:rPr>
        <w:t xml:space="preserve"> </w:t>
      </w:r>
      <w:r w:rsidR="000D4992" w:rsidRPr="00B30689">
        <w:rPr>
          <w:rFonts w:ascii="Times New Roman" w:hAnsi="Times New Roman"/>
          <w:sz w:val="24"/>
          <w:szCs w:val="24"/>
        </w:rPr>
        <w:t>к Государственному Контракту, подписанной обеими Сторонами и являющийся неотъемлемой частью данного Контракта</w:t>
      </w:r>
      <w:r w:rsidRPr="00B30689">
        <w:rPr>
          <w:rFonts w:ascii="Times New Roman" w:hAnsi="Times New Roman"/>
          <w:kern w:val="2"/>
          <w:sz w:val="24"/>
          <w:szCs w:val="24"/>
        </w:rPr>
        <w:t>, а Государственный заказчик обязуется обеспечить приёмку и оплату услуг согласно условиям Контракта.</w:t>
      </w:r>
    </w:p>
    <w:p w:rsidR="00D91AE4" w:rsidRDefault="002805E5" w:rsidP="00787A2B">
      <w:pPr>
        <w:tabs>
          <w:tab w:val="left" w:pos="851"/>
          <w:tab w:val="left" w:pos="993"/>
        </w:tabs>
        <w:spacing w:after="0" w:line="240" w:lineRule="auto"/>
        <w:ind w:firstLine="709"/>
        <w:jc w:val="both"/>
        <w:rPr>
          <w:rFonts w:ascii="Times New Roman" w:hAnsi="Times New Roman"/>
          <w:kern w:val="2"/>
          <w:sz w:val="24"/>
          <w:szCs w:val="24"/>
        </w:rPr>
      </w:pPr>
      <w:r>
        <w:rPr>
          <w:rFonts w:ascii="Times New Roman" w:hAnsi="Times New Roman"/>
          <w:kern w:val="2"/>
          <w:sz w:val="24"/>
          <w:szCs w:val="24"/>
        </w:rPr>
        <w:t xml:space="preserve">1.2. Идентификационный код закупки: </w:t>
      </w:r>
      <w:r w:rsidR="00577348" w:rsidRPr="00577348">
        <w:rPr>
          <w:rFonts w:ascii="Times New Roman" w:hAnsi="Times New Roman"/>
          <w:kern w:val="2"/>
          <w:sz w:val="24"/>
          <w:szCs w:val="24"/>
        </w:rPr>
        <w:t>261550102638355010100100010000000000</w:t>
      </w:r>
    </w:p>
    <w:p w:rsidR="00D91AE4" w:rsidRDefault="00D91AE4">
      <w:pPr>
        <w:spacing w:after="0" w:line="240" w:lineRule="auto"/>
        <w:contextualSpacing/>
        <w:jc w:val="center"/>
        <w:rPr>
          <w:rFonts w:ascii="Times New Roman" w:hAnsi="Times New Roman"/>
          <w:b/>
          <w:bCs/>
          <w:color w:val="000000"/>
          <w:kern w:val="2"/>
          <w:sz w:val="24"/>
          <w:szCs w:val="24"/>
        </w:rPr>
      </w:pPr>
    </w:p>
    <w:p w:rsidR="00D91AE4" w:rsidRDefault="002805E5">
      <w:pPr>
        <w:spacing w:after="0" w:line="240" w:lineRule="auto"/>
        <w:contextualSpacing/>
        <w:jc w:val="center"/>
        <w:rPr>
          <w:rFonts w:ascii="Times New Roman" w:hAnsi="Times New Roman"/>
          <w:b/>
          <w:color w:val="000000"/>
          <w:kern w:val="2"/>
          <w:sz w:val="24"/>
          <w:szCs w:val="24"/>
        </w:rPr>
      </w:pPr>
      <w:r>
        <w:rPr>
          <w:rFonts w:ascii="Times New Roman" w:hAnsi="Times New Roman"/>
          <w:b/>
          <w:bCs/>
          <w:color w:val="000000"/>
          <w:kern w:val="2"/>
          <w:sz w:val="24"/>
          <w:szCs w:val="24"/>
        </w:rPr>
        <w:t xml:space="preserve">2. </w:t>
      </w:r>
      <w:r>
        <w:rPr>
          <w:rFonts w:ascii="Times New Roman" w:hAnsi="Times New Roman"/>
          <w:b/>
          <w:color w:val="000000"/>
          <w:kern w:val="2"/>
          <w:sz w:val="24"/>
          <w:szCs w:val="24"/>
        </w:rPr>
        <w:t>ПРАВА И ОБЯЗАННОСТИ СТОРОН</w:t>
      </w:r>
    </w:p>
    <w:p w:rsidR="00D91AE4" w:rsidRDefault="002805E5">
      <w:pPr>
        <w:spacing w:after="0" w:line="240" w:lineRule="auto"/>
        <w:contextualSpacing/>
        <w:jc w:val="both"/>
        <w:rPr>
          <w:rFonts w:ascii="Times New Roman" w:hAnsi="Times New Roman"/>
          <w:color w:val="000000"/>
          <w:kern w:val="2"/>
          <w:sz w:val="24"/>
          <w:szCs w:val="24"/>
        </w:rPr>
      </w:pPr>
      <w:r>
        <w:rPr>
          <w:rFonts w:ascii="Times New Roman" w:hAnsi="Times New Roman"/>
          <w:color w:val="000000"/>
          <w:kern w:val="2"/>
          <w:sz w:val="24"/>
          <w:szCs w:val="24"/>
        </w:rPr>
        <w:tab/>
        <w:t xml:space="preserve">2.1. </w:t>
      </w:r>
      <w:r>
        <w:rPr>
          <w:rFonts w:ascii="Times New Roman" w:hAnsi="Times New Roman"/>
          <w:kern w:val="2"/>
          <w:sz w:val="24"/>
          <w:szCs w:val="24"/>
        </w:rPr>
        <w:t>Государственный заказчик</w:t>
      </w:r>
      <w:r>
        <w:rPr>
          <w:rFonts w:ascii="Times New Roman" w:hAnsi="Times New Roman"/>
          <w:color w:val="000000"/>
          <w:kern w:val="2"/>
          <w:sz w:val="24"/>
          <w:szCs w:val="24"/>
        </w:rPr>
        <w:t xml:space="preserve"> обязуется:</w:t>
      </w:r>
    </w:p>
    <w:p w:rsidR="00D91AE4" w:rsidRDefault="002805E5">
      <w:pPr>
        <w:spacing w:after="0" w:line="240" w:lineRule="auto"/>
        <w:contextualSpacing/>
        <w:jc w:val="both"/>
        <w:rPr>
          <w:rFonts w:ascii="Times New Roman" w:hAnsi="Times New Roman"/>
          <w:kern w:val="2"/>
          <w:sz w:val="24"/>
          <w:szCs w:val="24"/>
        </w:rPr>
      </w:pPr>
      <w:r>
        <w:rPr>
          <w:rFonts w:ascii="Times New Roman" w:hAnsi="Times New Roman"/>
          <w:color w:val="000000"/>
          <w:kern w:val="2"/>
          <w:sz w:val="24"/>
          <w:szCs w:val="24"/>
        </w:rPr>
        <w:tab/>
        <w:t>2.1.1. Оплатить услуги Исполнителя в порядке, в сроки и в размере, установленные настоящим Контрактом.</w:t>
      </w:r>
    </w:p>
    <w:p w:rsidR="00D91AE4" w:rsidRDefault="002805E5">
      <w:pPr>
        <w:spacing w:after="0" w:line="240" w:lineRule="auto"/>
        <w:ind w:firstLine="708"/>
        <w:contextualSpacing/>
        <w:jc w:val="both"/>
        <w:rPr>
          <w:rFonts w:ascii="Times New Roman" w:hAnsi="Times New Roman"/>
          <w:color w:val="000000"/>
          <w:kern w:val="2"/>
          <w:sz w:val="24"/>
          <w:szCs w:val="24"/>
        </w:rPr>
      </w:pPr>
      <w:r>
        <w:rPr>
          <w:rFonts w:ascii="Times New Roman" w:hAnsi="Times New Roman"/>
          <w:color w:val="000000"/>
          <w:kern w:val="2"/>
          <w:sz w:val="24"/>
          <w:szCs w:val="24"/>
        </w:rPr>
        <w:t xml:space="preserve">2.1.2.Своевременно предоставить Исполнителю полную и достоверную информацию, документы и полномочия (доверенность), необходимые для исполнения настоящего Контракта в период его действия. </w:t>
      </w:r>
    </w:p>
    <w:p w:rsidR="00D91AE4" w:rsidRDefault="002805E5">
      <w:pPr>
        <w:spacing w:after="0" w:line="240" w:lineRule="auto"/>
        <w:ind w:firstLine="708"/>
        <w:contextualSpacing/>
        <w:jc w:val="both"/>
        <w:rPr>
          <w:rFonts w:ascii="Times New Roman" w:hAnsi="Times New Roman"/>
          <w:color w:val="000000"/>
          <w:kern w:val="2"/>
          <w:sz w:val="24"/>
          <w:szCs w:val="24"/>
        </w:rPr>
      </w:pPr>
      <w:r>
        <w:rPr>
          <w:rFonts w:ascii="Times New Roman" w:hAnsi="Times New Roman"/>
          <w:color w:val="000000"/>
          <w:kern w:val="2"/>
          <w:sz w:val="24"/>
          <w:szCs w:val="24"/>
        </w:rPr>
        <w:t xml:space="preserve">2.1.3. Обеспечить приемку результатов оказания услуг в порядке, предусмотренном разделом 5 Контракта. </w:t>
      </w:r>
    </w:p>
    <w:p w:rsidR="00D91AE4" w:rsidRDefault="002805E5">
      <w:pPr>
        <w:spacing w:after="0" w:line="240" w:lineRule="auto"/>
        <w:ind w:firstLine="708"/>
        <w:contextualSpacing/>
        <w:jc w:val="both"/>
        <w:rPr>
          <w:rFonts w:ascii="Times New Roman" w:hAnsi="Times New Roman"/>
          <w:color w:val="000000"/>
          <w:kern w:val="2"/>
          <w:sz w:val="24"/>
          <w:szCs w:val="24"/>
        </w:rPr>
      </w:pPr>
      <w:r>
        <w:rPr>
          <w:rFonts w:ascii="Times New Roman" w:hAnsi="Times New Roman"/>
          <w:color w:val="000000"/>
          <w:kern w:val="2"/>
          <w:sz w:val="24"/>
          <w:szCs w:val="24"/>
        </w:rPr>
        <w:t xml:space="preserve">2.2. </w:t>
      </w:r>
      <w:r>
        <w:rPr>
          <w:rFonts w:ascii="Times New Roman" w:hAnsi="Times New Roman"/>
          <w:kern w:val="2"/>
          <w:sz w:val="24"/>
          <w:szCs w:val="24"/>
        </w:rPr>
        <w:t>Государственный заказчик</w:t>
      </w:r>
      <w:r>
        <w:rPr>
          <w:rFonts w:ascii="Times New Roman" w:hAnsi="Times New Roman"/>
          <w:color w:val="000000"/>
          <w:kern w:val="2"/>
          <w:sz w:val="24"/>
          <w:szCs w:val="24"/>
        </w:rPr>
        <w:t xml:space="preserve"> вправе:</w:t>
      </w:r>
    </w:p>
    <w:p w:rsidR="00D91AE4" w:rsidRDefault="002805E5">
      <w:pPr>
        <w:spacing w:after="0" w:line="240" w:lineRule="auto"/>
        <w:ind w:firstLine="708"/>
        <w:contextualSpacing/>
        <w:jc w:val="both"/>
        <w:rPr>
          <w:rFonts w:ascii="Times New Roman" w:hAnsi="Times New Roman"/>
          <w:color w:val="000000"/>
          <w:kern w:val="2"/>
          <w:sz w:val="24"/>
          <w:szCs w:val="24"/>
        </w:rPr>
      </w:pPr>
      <w:r>
        <w:rPr>
          <w:rFonts w:ascii="Times New Roman" w:hAnsi="Times New Roman"/>
          <w:color w:val="000000"/>
          <w:kern w:val="2"/>
          <w:sz w:val="24"/>
          <w:szCs w:val="24"/>
        </w:rPr>
        <w:t>2.2.1. Требовать у Исполнителя предоставления сведений</w:t>
      </w:r>
      <w:r w:rsidR="00DC4A27">
        <w:rPr>
          <w:rFonts w:ascii="Times New Roman" w:hAnsi="Times New Roman"/>
          <w:color w:val="000000"/>
          <w:kern w:val="2"/>
          <w:sz w:val="24"/>
          <w:szCs w:val="24"/>
        </w:rPr>
        <w:t xml:space="preserve"> о ходе исполнения Контракта.</w:t>
      </w:r>
    </w:p>
    <w:p w:rsidR="00D91AE4" w:rsidRDefault="002805E5">
      <w:pPr>
        <w:spacing w:after="0" w:line="240" w:lineRule="auto"/>
        <w:ind w:firstLine="708"/>
        <w:contextualSpacing/>
        <w:jc w:val="both"/>
        <w:rPr>
          <w:rFonts w:ascii="Times New Roman" w:hAnsi="Times New Roman"/>
          <w:color w:val="000000"/>
          <w:kern w:val="2"/>
          <w:sz w:val="24"/>
          <w:szCs w:val="24"/>
        </w:rPr>
      </w:pPr>
      <w:r>
        <w:rPr>
          <w:rFonts w:ascii="Times New Roman" w:hAnsi="Times New Roman"/>
          <w:color w:val="000000"/>
          <w:kern w:val="2"/>
          <w:sz w:val="24"/>
          <w:szCs w:val="24"/>
        </w:rPr>
        <w:t>2.2.2. Требовать уплату неустоек (штрафов, пеней) согласно разделу 7 Контракта.</w:t>
      </w:r>
    </w:p>
    <w:p w:rsidR="00D91AE4" w:rsidRDefault="002805E5">
      <w:pPr>
        <w:spacing w:after="0" w:line="240" w:lineRule="auto"/>
        <w:ind w:firstLine="708"/>
        <w:contextualSpacing/>
        <w:jc w:val="both"/>
        <w:rPr>
          <w:rFonts w:ascii="Times New Roman" w:hAnsi="Times New Roman"/>
          <w:color w:val="000000"/>
          <w:kern w:val="2"/>
          <w:sz w:val="24"/>
          <w:szCs w:val="24"/>
        </w:rPr>
      </w:pPr>
      <w:r>
        <w:rPr>
          <w:rFonts w:ascii="Times New Roman" w:hAnsi="Times New Roman"/>
          <w:color w:val="000000"/>
          <w:kern w:val="2"/>
          <w:sz w:val="24"/>
          <w:szCs w:val="24"/>
        </w:rPr>
        <w:t xml:space="preserve">2.3. Исполнитель обязан: </w:t>
      </w:r>
    </w:p>
    <w:p w:rsidR="00D91AE4" w:rsidRDefault="002805E5">
      <w:pPr>
        <w:spacing w:after="0" w:line="240" w:lineRule="auto"/>
        <w:ind w:firstLine="708"/>
        <w:contextualSpacing/>
        <w:jc w:val="both"/>
        <w:rPr>
          <w:rFonts w:ascii="Times New Roman" w:hAnsi="Times New Roman"/>
          <w:color w:val="000000"/>
          <w:kern w:val="2"/>
          <w:sz w:val="24"/>
          <w:szCs w:val="24"/>
        </w:rPr>
      </w:pPr>
      <w:r>
        <w:rPr>
          <w:rFonts w:ascii="Times New Roman" w:hAnsi="Times New Roman"/>
          <w:color w:val="000000"/>
          <w:kern w:val="2"/>
          <w:sz w:val="24"/>
          <w:szCs w:val="24"/>
        </w:rPr>
        <w:t>2.3.1. Оказать услуги в соответствии с условиями настоящего Контракта.</w:t>
      </w:r>
    </w:p>
    <w:p w:rsidR="00D91AE4" w:rsidRDefault="002805E5">
      <w:pPr>
        <w:spacing w:after="0" w:line="240" w:lineRule="auto"/>
        <w:ind w:firstLine="708"/>
        <w:contextualSpacing/>
        <w:jc w:val="both"/>
        <w:rPr>
          <w:rFonts w:ascii="Times New Roman" w:hAnsi="Times New Roman"/>
          <w:color w:val="000000"/>
          <w:kern w:val="2"/>
          <w:sz w:val="24"/>
          <w:szCs w:val="24"/>
        </w:rPr>
      </w:pPr>
      <w:r>
        <w:rPr>
          <w:rFonts w:ascii="Times New Roman" w:hAnsi="Times New Roman"/>
          <w:color w:val="000000"/>
          <w:kern w:val="2"/>
          <w:sz w:val="24"/>
          <w:szCs w:val="24"/>
        </w:rPr>
        <w:t xml:space="preserve">2.3.2. По требованию, сообщать </w:t>
      </w:r>
      <w:r>
        <w:rPr>
          <w:rFonts w:ascii="Times New Roman" w:hAnsi="Times New Roman"/>
          <w:kern w:val="2"/>
          <w:sz w:val="24"/>
          <w:szCs w:val="24"/>
        </w:rPr>
        <w:t>Государственному заказчику</w:t>
      </w:r>
      <w:r>
        <w:rPr>
          <w:rFonts w:ascii="Times New Roman" w:hAnsi="Times New Roman"/>
          <w:color w:val="000000"/>
          <w:kern w:val="2"/>
          <w:sz w:val="24"/>
          <w:szCs w:val="24"/>
        </w:rPr>
        <w:t xml:space="preserve"> сведения о ходе исполнения настоящего Контракта (устно, путем телефонных переговоров). </w:t>
      </w:r>
    </w:p>
    <w:p w:rsidR="00D91AE4" w:rsidRDefault="002805E5">
      <w:pPr>
        <w:spacing w:after="0" w:line="240" w:lineRule="auto"/>
        <w:ind w:firstLine="708"/>
        <w:contextualSpacing/>
        <w:jc w:val="both"/>
        <w:rPr>
          <w:rFonts w:ascii="Times New Roman" w:hAnsi="Times New Roman"/>
          <w:color w:val="000000"/>
          <w:kern w:val="2"/>
          <w:sz w:val="24"/>
          <w:szCs w:val="24"/>
        </w:rPr>
      </w:pPr>
      <w:r>
        <w:rPr>
          <w:rFonts w:ascii="Times New Roman" w:hAnsi="Times New Roman"/>
          <w:color w:val="000000"/>
          <w:kern w:val="2"/>
          <w:sz w:val="24"/>
          <w:szCs w:val="24"/>
        </w:rPr>
        <w:t xml:space="preserve">2.3.3. Согласовать с </w:t>
      </w:r>
      <w:r>
        <w:rPr>
          <w:rFonts w:ascii="Times New Roman" w:hAnsi="Times New Roman"/>
          <w:kern w:val="2"/>
          <w:sz w:val="24"/>
          <w:szCs w:val="24"/>
        </w:rPr>
        <w:t>Государственным заказчиком</w:t>
      </w:r>
      <w:r>
        <w:rPr>
          <w:rFonts w:ascii="Times New Roman" w:hAnsi="Times New Roman"/>
          <w:color w:val="000000"/>
          <w:kern w:val="2"/>
          <w:sz w:val="24"/>
          <w:szCs w:val="24"/>
        </w:rPr>
        <w:t xml:space="preserve"> все результаты оказанных услуг.</w:t>
      </w:r>
    </w:p>
    <w:p w:rsidR="00D91AE4" w:rsidRDefault="002805E5">
      <w:pPr>
        <w:spacing w:after="0" w:line="240" w:lineRule="auto"/>
        <w:ind w:firstLine="708"/>
        <w:contextualSpacing/>
        <w:jc w:val="both"/>
        <w:rPr>
          <w:rFonts w:ascii="Times New Roman" w:hAnsi="Times New Roman"/>
          <w:color w:val="000000"/>
          <w:kern w:val="2"/>
          <w:sz w:val="24"/>
          <w:szCs w:val="24"/>
        </w:rPr>
      </w:pPr>
      <w:r>
        <w:rPr>
          <w:rFonts w:ascii="Times New Roman" w:hAnsi="Times New Roman"/>
          <w:color w:val="000000"/>
          <w:kern w:val="2"/>
          <w:sz w:val="24"/>
          <w:szCs w:val="24"/>
        </w:rPr>
        <w:t xml:space="preserve">2.3.4. Передать </w:t>
      </w:r>
      <w:r>
        <w:rPr>
          <w:rFonts w:ascii="Times New Roman" w:hAnsi="Times New Roman"/>
          <w:kern w:val="2"/>
          <w:sz w:val="24"/>
          <w:szCs w:val="24"/>
        </w:rPr>
        <w:t>Государственному заказчику</w:t>
      </w:r>
      <w:r>
        <w:rPr>
          <w:rFonts w:ascii="Times New Roman" w:hAnsi="Times New Roman"/>
          <w:color w:val="000000"/>
          <w:kern w:val="2"/>
          <w:sz w:val="24"/>
          <w:szCs w:val="24"/>
        </w:rPr>
        <w:t xml:space="preserve"> все результат</w:t>
      </w:r>
      <w:r w:rsidR="002133CA">
        <w:rPr>
          <w:rFonts w:ascii="Times New Roman" w:hAnsi="Times New Roman"/>
          <w:color w:val="000000"/>
          <w:kern w:val="2"/>
          <w:sz w:val="24"/>
          <w:szCs w:val="24"/>
        </w:rPr>
        <w:t>ы оказаных по Контракту услуг</w:t>
      </w:r>
      <w:r>
        <w:rPr>
          <w:rFonts w:ascii="Times New Roman" w:hAnsi="Times New Roman"/>
          <w:color w:val="000000"/>
          <w:kern w:val="2"/>
          <w:sz w:val="24"/>
          <w:szCs w:val="24"/>
        </w:rPr>
        <w:t xml:space="preserve">, после подписания акта приема оказанных услуг. </w:t>
      </w:r>
    </w:p>
    <w:p w:rsidR="00D91AE4" w:rsidRDefault="002805E5">
      <w:pPr>
        <w:spacing w:after="0" w:line="240" w:lineRule="auto"/>
        <w:ind w:firstLine="708"/>
        <w:contextualSpacing/>
        <w:jc w:val="both"/>
        <w:rPr>
          <w:rFonts w:ascii="Times New Roman" w:hAnsi="Times New Roman"/>
          <w:color w:val="000000"/>
          <w:kern w:val="2"/>
          <w:sz w:val="24"/>
          <w:szCs w:val="24"/>
        </w:rPr>
      </w:pPr>
      <w:r>
        <w:rPr>
          <w:rFonts w:ascii="Times New Roman" w:hAnsi="Times New Roman"/>
          <w:color w:val="000000"/>
          <w:kern w:val="2"/>
          <w:sz w:val="24"/>
          <w:szCs w:val="24"/>
        </w:rPr>
        <w:t>2.4. Исполнитель вправе:</w:t>
      </w:r>
    </w:p>
    <w:p w:rsidR="00D91AE4" w:rsidRDefault="002805E5">
      <w:pPr>
        <w:spacing w:after="0" w:line="240" w:lineRule="auto"/>
        <w:ind w:firstLine="708"/>
        <w:contextualSpacing/>
        <w:jc w:val="both"/>
        <w:rPr>
          <w:rFonts w:ascii="Times New Roman" w:hAnsi="Times New Roman"/>
          <w:color w:val="000000"/>
          <w:kern w:val="2"/>
          <w:sz w:val="24"/>
          <w:szCs w:val="24"/>
        </w:rPr>
      </w:pPr>
      <w:r>
        <w:rPr>
          <w:rFonts w:ascii="Times New Roman" w:hAnsi="Times New Roman"/>
          <w:color w:val="000000"/>
          <w:kern w:val="2"/>
          <w:sz w:val="24"/>
          <w:szCs w:val="24"/>
        </w:rPr>
        <w:t xml:space="preserve">2.4.1. Требовать оплаты за оказанный объем услуг. </w:t>
      </w:r>
    </w:p>
    <w:p w:rsidR="00D91AE4" w:rsidRDefault="002805E5">
      <w:pPr>
        <w:spacing w:after="0" w:line="240" w:lineRule="auto"/>
        <w:ind w:firstLine="708"/>
        <w:contextualSpacing/>
        <w:jc w:val="both"/>
        <w:rPr>
          <w:rFonts w:ascii="Times New Roman" w:hAnsi="Times New Roman"/>
          <w:color w:val="000000"/>
          <w:kern w:val="2"/>
          <w:sz w:val="24"/>
          <w:szCs w:val="24"/>
        </w:rPr>
      </w:pPr>
      <w:r>
        <w:rPr>
          <w:rFonts w:ascii="Times New Roman" w:hAnsi="Times New Roman"/>
          <w:color w:val="000000"/>
          <w:kern w:val="2"/>
          <w:sz w:val="24"/>
          <w:szCs w:val="24"/>
        </w:rPr>
        <w:t xml:space="preserve">2.4.2. Требовать уплату неустоек (штрафов, пеней), а также возмещения убытков согласно разделу 7 Контракту. </w:t>
      </w:r>
    </w:p>
    <w:p w:rsidR="00D91AE4" w:rsidRDefault="002805E5">
      <w:pPr>
        <w:spacing w:after="0" w:line="240" w:lineRule="auto"/>
        <w:ind w:firstLine="708"/>
        <w:contextualSpacing/>
        <w:jc w:val="both"/>
        <w:rPr>
          <w:rFonts w:ascii="Times New Roman" w:hAnsi="Times New Roman"/>
          <w:color w:val="000000"/>
          <w:kern w:val="2"/>
          <w:sz w:val="24"/>
          <w:szCs w:val="24"/>
        </w:rPr>
      </w:pPr>
      <w:r>
        <w:rPr>
          <w:rFonts w:ascii="Times New Roman" w:hAnsi="Times New Roman"/>
          <w:color w:val="000000"/>
          <w:kern w:val="2"/>
          <w:sz w:val="24"/>
          <w:szCs w:val="24"/>
        </w:rPr>
        <w:t xml:space="preserve">2.4.3. Требовать и получать от </w:t>
      </w:r>
      <w:r>
        <w:rPr>
          <w:rFonts w:ascii="Times New Roman" w:hAnsi="Times New Roman"/>
          <w:kern w:val="2"/>
          <w:sz w:val="24"/>
          <w:szCs w:val="24"/>
        </w:rPr>
        <w:t>Государственного заказчика</w:t>
      </w:r>
      <w:r>
        <w:rPr>
          <w:rFonts w:ascii="Times New Roman" w:hAnsi="Times New Roman"/>
          <w:color w:val="000000"/>
          <w:kern w:val="2"/>
          <w:sz w:val="24"/>
          <w:szCs w:val="24"/>
        </w:rPr>
        <w:t xml:space="preserve"> документы и информацию, необходимые для выполнения настоящего Контракта.</w:t>
      </w:r>
    </w:p>
    <w:p w:rsidR="00D91AE4" w:rsidRDefault="002805E5">
      <w:pPr>
        <w:spacing w:after="0" w:line="240" w:lineRule="auto"/>
        <w:ind w:firstLine="708"/>
        <w:contextualSpacing/>
        <w:jc w:val="both"/>
        <w:rPr>
          <w:rFonts w:ascii="Times New Roman" w:hAnsi="Times New Roman"/>
          <w:color w:val="000000"/>
          <w:kern w:val="2"/>
          <w:sz w:val="24"/>
          <w:szCs w:val="24"/>
        </w:rPr>
      </w:pPr>
      <w:r>
        <w:rPr>
          <w:rFonts w:ascii="Times New Roman" w:hAnsi="Times New Roman"/>
          <w:color w:val="000000"/>
          <w:kern w:val="2"/>
          <w:sz w:val="24"/>
          <w:szCs w:val="24"/>
        </w:rPr>
        <w:lastRenderedPageBreak/>
        <w:t xml:space="preserve">2.4.4. Приостановить </w:t>
      </w:r>
      <w:r w:rsidR="002133CA">
        <w:rPr>
          <w:rFonts w:ascii="Times New Roman" w:hAnsi="Times New Roman"/>
          <w:color w:val="000000"/>
          <w:kern w:val="2"/>
          <w:sz w:val="24"/>
          <w:szCs w:val="24"/>
        </w:rPr>
        <w:t>оказание услуг</w:t>
      </w:r>
      <w:r>
        <w:rPr>
          <w:rFonts w:ascii="Times New Roman" w:hAnsi="Times New Roman"/>
          <w:color w:val="000000"/>
          <w:kern w:val="2"/>
          <w:sz w:val="24"/>
          <w:szCs w:val="24"/>
        </w:rPr>
        <w:t xml:space="preserve">, если </w:t>
      </w:r>
      <w:r>
        <w:rPr>
          <w:rFonts w:ascii="Times New Roman" w:hAnsi="Times New Roman"/>
          <w:kern w:val="2"/>
          <w:sz w:val="24"/>
          <w:szCs w:val="24"/>
        </w:rPr>
        <w:t>Государственным заказчиком</w:t>
      </w:r>
      <w:r>
        <w:rPr>
          <w:rFonts w:ascii="Times New Roman" w:hAnsi="Times New Roman"/>
          <w:color w:val="000000"/>
          <w:kern w:val="2"/>
          <w:sz w:val="24"/>
          <w:szCs w:val="24"/>
        </w:rPr>
        <w:t xml:space="preserve"> не предоставлена в согласованные сроки вся необходимая правоустанавливающая и право подтверждающая документация. Исполнение Контракта приостанавливается до предоставления </w:t>
      </w:r>
      <w:r>
        <w:rPr>
          <w:rFonts w:ascii="Times New Roman" w:hAnsi="Times New Roman"/>
          <w:kern w:val="2"/>
          <w:sz w:val="24"/>
          <w:szCs w:val="24"/>
        </w:rPr>
        <w:t>Государственным заказчиком</w:t>
      </w:r>
      <w:r>
        <w:rPr>
          <w:rFonts w:ascii="Times New Roman" w:hAnsi="Times New Roman"/>
          <w:color w:val="000000"/>
          <w:kern w:val="2"/>
          <w:sz w:val="24"/>
          <w:szCs w:val="24"/>
        </w:rPr>
        <w:t xml:space="preserve"> всех недостающих документов. Срок действия Контракта продлевается на время приостановления работ по вине </w:t>
      </w:r>
      <w:r>
        <w:rPr>
          <w:rFonts w:ascii="Times New Roman" w:hAnsi="Times New Roman"/>
          <w:kern w:val="2"/>
          <w:sz w:val="24"/>
          <w:szCs w:val="24"/>
        </w:rPr>
        <w:t>Государственного заказчика</w:t>
      </w:r>
      <w:r>
        <w:rPr>
          <w:rFonts w:ascii="Times New Roman" w:hAnsi="Times New Roman"/>
          <w:color w:val="000000"/>
          <w:kern w:val="2"/>
          <w:sz w:val="24"/>
          <w:szCs w:val="24"/>
        </w:rPr>
        <w:t xml:space="preserve">. </w:t>
      </w:r>
    </w:p>
    <w:p w:rsidR="00D91AE4" w:rsidRDefault="00D91AE4">
      <w:pPr>
        <w:spacing w:after="0" w:line="240" w:lineRule="auto"/>
        <w:ind w:firstLine="708"/>
        <w:contextualSpacing/>
        <w:jc w:val="both"/>
        <w:rPr>
          <w:rFonts w:ascii="Times New Roman" w:hAnsi="Times New Roman"/>
          <w:color w:val="000000"/>
          <w:kern w:val="2"/>
          <w:sz w:val="24"/>
          <w:szCs w:val="24"/>
        </w:rPr>
      </w:pPr>
    </w:p>
    <w:p w:rsidR="00D91AE4" w:rsidRDefault="002805E5">
      <w:pPr>
        <w:spacing w:after="0" w:line="240" w:lineRule="auto"/>
        <w:contextualSpacing/>
        <w:jc w:val="center"/>
        <w:rPr>
          <w:rFonts w:ascii="Times New Roman" w:hAnsi="Times New Roman"/>
          <w:b/>
          <w:color w:val="000000"/>
          <w:kern w:val="2"/>
          <w:sz w:val="24"/>
          <w:szCs w:val="24"/>
        </w:rPr>
      </w:pPr>
      <w:r>
        <w:rPr>
          <w:rFonts w:ascii="Times New Roman" w:hAnsi="Times New Roman"/>
          <w:b/>
          <w:color w:val="000000"/>
          <w:kern w:val="2"/>
          <w:sz w:val="24"/>
          <w:szCs w:val="24"/>
        </w:rPr>
        <w:t>3. ЦЕНА КОНТРАКТА, ПОРЯДОК И СРОКИ ОПЛАТЫ</w:t>
      </w:r>
    </w:p>
    <w:p w:rsidR="00D91AE4" w:rsidRDefault="002805E5">
      <w:pPr>
        <w:spacing w:after="0" w:line="240" w:lineRule="auto"/>
        <w:ind w:firstLine="708"/>
        <w:contextualSpacing/>
        <w:jc w:val="both"/>
        <w:rPr>
          <w:rFonts w:ascii="Times New Roman" w:hAnsi="Times New Roman"/>
          <w:color w:val="000000"/>
          <w:kern w:val="2"/>
          <w:sz w:val="24"/>
          <w:szCs w:val="24"/>
        </w:rPr>
      </w:pPr>
      <w:r>
        <w:rPr>
          <w:rFonts w:ascii="Times New Roman" w:hAnsi="Times New Roman"/>
          <w:color w:val="000000"/>
          <w:kern w:val="2"/>
          <w:sz w:val="24"/>
          <w:szCs w:val="24"/>
        </w:rPr>
        <w:t>3.1. Общая цена Контракта составляет</w:t>
      </w:r>
      <w:r w:rsidR="00871C93">
        <w:rPr>
          <w:rFonts w:ascii="Times New Roman" w:hAnsi="Times New Roman"/>
          <w:color w:val="000000"/>
          <w:kern w:val="2"/>
          <w:sz w:val="24"/>
          <w:szCs w:val="24"/>
        </w:rPr>
        <w:t xml:space="preserve"> </w:t>
      </w:r>
      <w:r w:rsidR="00871C93" w:rsidRPr="00871C93">
        <w:rPr>
          <w:rFonts w:ascii="Times New Roman" w:hAnsi="Times New Roman"/>
          <w:color w:val="000000"/>
          <w:kern w:val="2"/>
          <w:sz w:val="24"/>
          <w:szCs w:val="24"/>
        </w:rPr>
        <w:t>_____________</w:t>
      </w:r>
      <w:r w:rsidR="00871C93">
        <w:rPr>
          <w:rFonts w:ascii="Times New Roman" w:hAnsi="Times New Roman"/>
          <w:b/>
          <w:color w:val="000000"/>
          <w:kern w:val="2"/>
          <w:sz w:val="24"/>
          <w:szCs w:val="24"/>
        </w:rPr>
        <w:t xml:space="preserve"> </w:t>
      </w:r>
      <w:r w:rsidR="002133CA" w:rsidRPr="002133CA">
        <w:rPr>
          <w:rFonts w:ascii="Times New Roman" w:hAnsi="Times New Roman"/>
          <w:color w:val="000000"/>
          <w:kern w:val="2"/>
          <w:sz w:val="24"/>
          <w:szCs w:val="24"/>
        </w:rPr>
        <w:t>в т.ч. без НДС/с НДС (указать основания)</w:t>
      </w:r>
      <w:r w:rsidR="00B444ED">
        <w:rPr>
          <w:rFonts w:ascii="Times New Roman" w:hAnsi="Times New Roman"/>
          <w:color w:val="000000"/>
          <w:kern w:val="2"/>
          <w:sz w:val="24"/>
          <w:szCs w:val="24"/>
        </w:rPr>
        <w:t>.</w:t>
      </w:r>
    </w:p>
    <w:p w:rsidR="00D91AE4" w:rsidRDefault="002805E5">
      <w:pPr>
        <w:spacing w:after="0" w:line="240" w:lineRule="auto"/>
        <w:ind w:firstLine="708"/>
        <w:contextualSpacing/>
        <w:jc w:val="both"/>
        <w:rPr>
          <w:rFonts w:ascii="Times New Roman" w:hAnsi="Times New Roman"/>
          <w:sz w:val="24"/>
          <w:szCs w:val="24"/>
        </w:rPr>
      </w:pPr>
      <w:r>
        <w:rPr>
          <w:rFonts w:ascii="Times New Roman" w:hAnsi="Times New Roman"/>
          <w:color w:val="000000"/>
          <w:kern w:val="2"/>
          <w:sz w:val="24"/>
          <w:szCs w:val="24"/>
        </w:rPr>
        <w:t xml:space="preserve">3.2. Цена Контракта является </w:t>
      </w:r>
      <w:r>
        <w:rPr>
          <w:rFonts w:ascii="Times New Roman" w:hAnsi="Times New Roman"/>
          <w:sz w:val="24"/>
          <w:szCs w:val="24"/>
        </w:rPr>
        <w:t>твердой и не может изменяться в ходе его исполнения, за исключением случаев, предусмотренных разделом 9 настоящего Контракта.</w:t>
      </w:r>
    </w:p>
    <w:p w:rsidR="00D91AE4" w:rsidRDefault="002805E5">
      <w:pPr>
        <w:widowControl w:val="0"/>
        <w:tabs>
          <w:tab w:val="left" w:pos="709"/>
        </w:tabs>
        <w:spacing w:after="0" w:line="240" w:lineRule="auto"/>
        <w:ind w:firstLine="709"/>
        <w:jc w:val="both"/>
        <w:rPr>
          <w:rFonts w:ascii="Times New Roman" w:hAnsi="Times New Roman"/>
          <w:sz w:val="24"/>
          <w:szCs w:val="24"/>
        </w:rPr>
      </w:pPr>
      <w:r>
        <w:rPr>
          <w:rFonts w:ascii="Times New Roman" w:hAnsi="Times New Roman"/>
          <w:sz w:val="24"/>
          <w:szCs w:val="24"/>
        </w:rPr>
        <w:t xml:space="preserve">3.3. </w:t>
      </w:r>
      <w:r w:rsidR="00B444ED" w:rsidRPr="00B444ED">
        <w:rPr>
          <w:rFonts w:ascii="Times New Roman" w:hAnsi="Times New Roman"/>
          <w:sz w:val="24"/>
          <w:szCs w:val="24"/>
        </w:rPr>
        <w:t xml:space="preserve">Оплата </w:t>
      </w:r>
      <w:r w:rsidR="002133CA">
        <w:rPr>
          <w:rFonts w:ascii="Times New Roman" w:hAnsi="Times New Roman"/>
          <w:sz w:val="24"/>
          <w:szCs w:val="24"/>
        </w:rPr>
        <w:t>оказан</w:t>
      </w:r>
      <w:r w:rsidR="0032254C">
        <w:rPr>
          <w:rFonts w:ascii="Times New Roman" w:hAnsi="Times New Roman"/>
          <w:sz w:val="24"/>
          <w:szCs w:val="24"/>
        </w:rPr>
        <w:t>н</w:t>
      </w:r>
      <w:r w:rsidR="002133CA">
        <w:rPr>
          <w:rFonts w:ascii="Times New Roman" w:hAnsi="Times New Roman"/>
          <w:sz w:val="24"/>
          <w:szCs w:val="24"/>
        </w:rPr>
        <w:t>ых</w:t>
      </w:r>
      <w:r w:rsidR="00CC121B">
        <w:rPr>
          <w:rFonts w:ascii="Times New Roman" w:hAnsi="Times New Roman"/>
          <w:sz w:val="24"/>
          <w:szCs w:val="24"/>
        </w:rPr>
        <w:t xml:space="preserve"> услуг</w:t>
      </w:r>
      <w:r w:rsidR="00B444ED" w:rsidRPr="00B444ED">
        <w:rPr>
          <w:rFonts w:ascii="Times New Roman" w:hAnsi="Times New Roman"/>
          <w:sz w:val="24"/>
          <w:szCs w:val="24"/>
        </w:rPr>
        <w:t xml:space="preserve"> производится Государственным заказчиком в пределах лимитов бюджетных обязательств в российских рублях, в форме безналичного расчета, платежными поручениями путем перечисления денежных средств на расчетный счет </w:t>
      </w:r>
      <w:r w:rsidR="00E41920">
        <w:rPr>
          <w:rFonts w:ascii="Times New Roman" w:hAnsi="Times New Roman"/>
          <w:sz w:val="24"/>
          <w:szCs w:val="24"/>
        </w:rPr>
        <w:t>Исполнителю</w:t>
      </w:r>
      <w:r w:rsidR="00B444ED" w:rsidRPr="00B444ED">
        <w:rPr>
          <w:rFonts w:ascii="Times New Roman" w:hAnsi="Times New Roman"/>
          <w:sz w:val="24"/>
          <w:szCs w:val="24"/>
        </w:rPr>
        <w:t xml:space="preserve">, указанный в Контракте </w:t>
      </w:r>
      <w:r w:rsidR="00B3050A">
        <w:rPr>
          <w:rFonts w:ascii="Times New Roman" w:hAnsi="Times New Roman"/>
          <w:sz w:val="24"/>
          <w:szCs w:val="24"/>
        </w:rPr>
        <w:t>в течении 7 (семи)</w:t>
      </w:r>
      <w:r w:rsidR="00272332">
        <w:rPr>
          <w:rFonts w:ascii="Times New Roman" w:hAnsi="Times New Roman"/>
          <w:sz w:val="24"/>
          <w:szCs w:val="24"/>
        </w:rPr>
        <w:t xml:space="preserve"> рабочих</w:t>
      </w:r>
      <w:r w:rsidR="00B3050A">
        <w:rPr>
          <w:rFonts w:ascii="Times New Roman" w:hAnsi="Times New Roman"/>
          <w:sz w:val="24"/>
          <w:szCs w:val="24"/>
        </w:rPr>
        <w:t xml:space="preserve"> дней</w:t>
      </w:r>
      <w:r w:rsidR="002133CA" w:rsidRPr="002133CA">
        <w:rPr>
          <w:rFonts w:ascii="Times New Roman" w:hAnsi="Times New Roman"/>
          <w:sz w:val="24"/>
          <w:szCs w:val="24"/>
        </w:rPr>
        <w:t xml:space="preserve"> </w:t>
      </w:r>
      <w:r w:rsidR="00CC121B">
        <w:rPr>
          <w:rFonts w:ascii="Times New Roman" w:hAnsi="Times New Roman"/>
          <w:sz w:val="24"/>
          <w:szCs w:val="24"/>
        </w:rPr>
        <w:t xml:space="preserve">с даты подписания </w:t>
      </w:r>
      <w:r w:rsidR="002133CA">
        <w:rPr>
          <w:rFonts w:ascii="Times New Roman" w:hAnsi="Times New Roman"/>
          <w:sz w:val="24"/>
          <w:szCs w:val="24"/>
        </w:rPr>
        <w:t>акта об оказание услуг</w:t>
      </w:r>
      <w:r w:rsidR="00B444ED" w:rsidRPr="00B444ED">
        <w:rPr>
          <w:rFonts w:ascii="Times New Roman" w:hAnsi="Times New Roman"/>
          <w:sz w:val="24"/>
          <w:szCs w:val="24"/>
        </w:rPr>
        <w:t xml:space="preserve">. При этом срок подписания </w:t>
      </w:r>
      <w:r w:rsidR="002133CA">
        <w:rPr>
          <w:rFonts w:ascii="Times New Roman" w:hAnsi="Times New Roman"/>
          <w:sz w:val="24"/>
          <w:szCs w:val="24"/>
        </w:rPr>
        <w:t>акта об оказание услуг</w:t>
      </w:r>
      <w:r w:rsidR="00B444ED" w:rsidRPr="00B444ED">
        <w:rPr>
          <w:rFonts w:ascii="Times New Roman" w:hAnsi="Times New Roman"/>
          <w:sz w:val="24"/>
          <w:szCs w:val="24"/>
        </w:rPr>
        <w:t xml:space="preserve"> продлевается в случае несвоевременного предоставления </w:t>
      </w:r>
      <w:r w:rsidR="00DF72FC">
        <w:rPr>
          <w:rFonts w:ascii="Times New Roman" w:hAnsi="Times New Roman"/>
          <w:sz w:val="24"/>
          <w:szCs w:val="24"/>
        </w:rPr>
        <w:t xml:space="preserve">Исполнителем </w:t>
      </w:r>
      <w:r w:rsidR="00B444ED" w:rsidRPr="00B444ED">
        <w:rPr>
          <w:rFonts w:ascii="Times New Roman" w:hAnsi="Times New Roman"/>
          <w:sz w:val="24"/>
          <w:szCs w:val="24"/>
        </w:rPr>
        <w:t xml:space="preserve"> оформленных в соответствии с законодательством бухгалтерских документов (счетов, счетов-фактур и т.п.).</w:t>
      </w:r>
    </w:p>
    <w:p w:rsidR="00D91AE4" w:rsidRDefault="002805E5">
      <w:pPr>
        <w:widowControl w:val="0"/>
        <w:tabs>
          <w:tab w:val="left" w:pos="709"/>
        </w:tabs>
        <w:spacing w:after="0" w:line="240" w:lineRule="auto"/>
        <w:ind w:firstLine="709"/>
        <w:jc w:val="both"/>
        <w:rPr>
          <w:rFonts w:ascii="Times New Roman" w:hAnsi="Times New Roman"/>
          <w:sz w:val="24"/>
          <w:szCs w:val="24"/>
        </w:rPr>
      </w:pPr>
      <w:r>
        <w:rPr>
          <w:rFonts w:ascii="Times New Roman" w:hAnsi="Times New Roman"/>
          <w:sz w:val="24"/>
          <w:szCs w:val="24"/>
        </w:rPr>
        <w:t xml:space="preserve">3.4. Обязательства Государственного заказчика по оплате цены Контракта считаются исполненными с момента списания денежных средств в размере, установленном Контрактом, с лицевого счета Государственного заказчика. </w:t>
      </w:r>
    </w:p>
    <w:p w:rsidR="00D91AE4" w:rsidRDefault="002805E5">
      <w:pPr>
        <w:tabs>
          <w:tab w:val="left" w:pos="-2552"/>
        </w:tabs>
        <w:spacing w:after="0"/>
        <w:ind w:firstLine="709"/>
        <w:jc w:val="both"/>
        <w:rPr>
          <w:rFonts w:ascii="Times New Roman" w:hAnsi="Times New Roman"/>
          <w:sz w:val="24"/>
          <w:szCs w:val="24"/>
        </w:rPr>
      </w:pPr>
      <w:r>
        <w:rPr>
          <w:rFonts w:ascii="Times New Roman" w:hAnsi="Times New Roman"/>
          <w:sz w:val="24"/>
          <w:szCs w:val="24"/>
        </w:rPr>
        <w:t xml:space="preserve">3.5. Предусматривается уменьшение суммы, подлежащей уплате </w:t>
      </w:r>
      <w:r w:rsidR="00DF72FC">
        <w:rPr>
          <w:rFonts w:ascii="Times New Roman" w:hAnsi="Times New Roman"/>
          <w:sz w:val="24"/>
          <w:szCs w:val="24"/>
        </w:rPr>
        <w:t xml:space="preserve">Государственным </w:t>
      </w:r>
      <w:r>
        <w:rPr>
          <w:rFonts w:ascii="Times New Roman" w:hAnsi="Times New Roman"/>
          <w:sz w:val="24"/>
          <w:szCs w:val="24"/>
        </w:rPr>
        <w:t>заказчиком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w:t>
      </w:r>
      <w:r w:rsidR="00DF72FC" w:rsidRPr="00DF72FC">
        <w:rPr>
          <w:rFonts w:ascii="Times New Roman" w:hAnsi="Times New Roman"/>
          <w:sz w:val="24"/>
          <w:szCs w:val="24"/>
        </w:rPr>
        <w:t xml:space="preserve"> </w:t>
      </w:r>
      <w:r w:rsidR="00DF72FC">
        <w:rPr>
          <w:rFonts w:ascii="Times New Roman" w:hAnsi="Times New Roman"/>
          <w:sz w:val="24"/>
          <w:szCs w:val="24"/>
        </w:rPr>
        <w:t>Государственным</w:t>
      </w:r>
      <w:r>
        <w:rPr>
          <w:rFonts w:ascii="Times New Roman" w:hAnsi="Times New Roman"/>
          <w:sz w:val="24"/>
          <w:szCs w:val="24"/>
        </w:rPr>
        <w:t xml:space="preserve"> заказчиком.</w:t>
      </w:r>
    </w:p>
    <w:p w:rsidR="00D91AE4" w:rsidRDefault="002805E5">
      <w:pPr>
        <w:tabs>
          <w:tab w:val="left" w:pos="-2552"/>
        </w:tabs>
        <w:spacing w:after="0"/>
        <w:ind w:firstLine="709"/>
        <w:jc w:val="both"/>
        <w:rPr>
          <w:rFonts w:ascii="Times New Roman" w:hAnsi="Times New Roman"/>
          <w:sz w:val="24"/>
          <w:szCs w:val="24"/>
        </w:rPr>
      </w:pPr>
      <w:r>
        <w:rPr>
          <w:rFonts w:ascii="Times New Roman" w:hAnsi="Times New Roman"/>
          <w:sz w:val="24"/>
          <w:szCs w:val="24"/>
        </w:rPr>
        <w:t>3.</w:t>
      </w:r>
      <w:r w:rsidR="00684D47">
        <w:rPr>
          <w:rFonts w:ascii="Times New Roman" w:hAnsi="Times New Roman"/>
          <w:sz w:val="24"/>
          <w:szCs w:val="24"/>
        </w:rPr>
        <w:t>6</w:t>
      </w:r>
      <w:r w:rsidR="00B444ED">
        <w:rPr>
          <w:rFonts w:ascii="Times New Roman" w:hAnsi="Times New Roman"/>
          <w:sz w:val="24"/>
          <w:szCs w:val="24"/>
        </w:rPr>
        <w:t>.</w:t>
      </w:r>
      <w:r>
        <w:rPr>
          <w:rFonts w:ascii="Times New Roman" w:hAnsi="Times New Roman"/>
          <w:sz w:val="24"/>
          <w:szCs w:val="24"/>
        </w:rPr>
        <w:t xml:space="preserve"> Источник финансирования </w:t>
      </w:r>
      <w:r w:rsidR="00B444ED">
        <w:rPr>
          <w:rFonts w:ascii="Times New Roman" w:hAnsi="Times New Roman"/>
          <w:sz w:val="24"/>
          <w:szCs w:val="24"/>
        </w:rPr>
        <w:t>Средства ф</w:t>
      </w:r>
      <w:r>
        <w:rPr>
          <w:rFonts w:ascii="Times New Roman" w:hAnsi="Times New Roman"/>
          <w:sz w:val="24"/>
          <w:szCs w:val="24"/>
        </w:rPr>
        <w:t>едеральн</w:t>
      </w:r>
      <w:r w:rsidR="00B444ED">
        <w:rPr>
          <w:rFonts w:ascii="Times New Roman" w:hAnsi="Times New Roman"/>
          <w:sz w:val="24"/>
          <w:szCs w:val="24"/>
        </w:rPr>
        <w:t>ого</w:t>
      </w:r>
      <w:r>
        <w:rPr>
          <w:rFonts w:ascii="Times New Roman" w:hAnsi="Times New Roman"/>
          <w:sz w:val="24"/>
          <w:szCs w:val="24"/>
        </w:rPr>
        <w:t xml:space="preserve"> бюджет</w:t>
      </w:r>
      <w:r w:rsidR="00B444ED">
        <w:rPr>
          <w:rFonts w:ascii="Times New Roman" w:hAnsi="Times New Roman"/>
          <w:sz w:val="24"/>
          <w:szCs w:val="24"/>
        </w:rPr>
        <w:t>а</w:t>
      </w:r>
      <w:r>
        <w:rPr>
          <w:rFonts w:ascii="Times New Roman" w:hAnsi="Times New Roman"/>
          <w:sz w:val="24"/>
          <w:szCs w:val="24"/>
        </w:rPr>
        <w:t>.</w:t>
      </w:r>
    </w:p>
    <w:p w:rsidR="00D91AE4" w:rsidRDefault="00D91AE4">
      <w:pPr>
        <w:widowControl w:val="0"/>
        <w:tabs>
          <w:tab w:val="left" w:pos="709"/>
        </w:tabs>
        <w:spacing w:after="0" w:line="240" w:lineRule="auto"/>
        <w:ind w:firstLine="709"/>
        <w:jc w:val="both"/>
        <w:rPr>
          <w:rFonts w:ascii="Times New Roman" w:hAnsi="Times New Roman"/>
          <w:sz w:val="24"/>
          <w:szCs w:val="24"/>
        </w:rPr>
      </w:pPr>
    </w:p>
    <w:p w:rsidR="00D91AE4" w:rsidRDefault="002805E5">
      <w:pPr>
        <w:widowControl w:val="0"/>
        <w:tabs>
          <w:tab w:val="left" w:pos="709"/>
        </w:tabs>
        <w:spacing w:after="0" w:line="240" w:lineRule="auto"/>
        <w:ind w:firstLine="709"/>
        <w:jc w:val="center"/>
        <w:rPr>
          <w:rFonts w:ascii="Times New Roman" w:hAnsi="Times New Roman"/>
          <w:b/>
          <w:sz w:val="24"/>
          <w:szCs w:val="24"/>
        </w:rPr>
      </w:pPr>
      <w:r>
        <w:rPr>
          <w:rFonts w:ascii="Times New Roman" w:hAnsi="Times New Roman"/>
          <w:b/>
          <w:sz w:val="24"/>
          <w:szCs w:val="24"/>
        </w:rPr>
        <w:t>4. СРОК ОКАЗАНИЕ УСЛУГ</w:t>
      </w:r>
    </w:p>
    <w:p w:rsidR="00F64A77" w:rsidRDefault="002805E5">
      <w:pPr>
        <w:widowControl w:val="0"/>
        <w:tabs>
          <w:tab w:val="left" w:pos="709"/>
        </w:tabs>
        <w:spacing w:after="0" w:line="240" w:lineRule="auto"/>
        <w:ind w:firstLine="709"/>
        <w:jc w:val="both"/>
        <w:rPr>
          <w:rFonts w:ascii="Times New Roman" w:hAnsi="Times New Roman"/>
          <w:sz w:val="24"/>
          <w:szCs w:val="24"/>
        </w:rPr>
      </w:pPr>
      <w:r>
        <w:rPr>
          <w:rFonts w:ascii="Times New Roman" w:hAnsi="Times New Roman"/>
          <w:sz w:val="24"/>
          <w:szCs w:val="24"/>
        </w:rPr>
        <w:t xml:space="preserve">4.1. Срок оказания Услуг Исполнителем по Контракту </w:t>
      </w:r>
      <w:r w:rsidR="00523D6A">
        <w:rPr>
          <w:rFonts w:ascii="Times New Roman" w:hAnsi="Times New Roman"/>
          <w:sz w:val="24"/>
          <w:szCs w:val="24"/>
        </w:rPr>
        <w:t>в течени</w:t>
      </w:r>
      <w:r w:rsidR="00272332">
        <w:rPr>
          <w:rFonts w:ascii="Times New Roman" w:hAnsi="Times New Roman"/>
          <w:sz w:val="24"/>
          <w:szCs w:val="24"/>
        </w:rPr>
        <w:t>е</w:t>
      </w:r>
      <w:r w:rsidR="00523D6A">
        <w:rPr>
          <w:rFonts w:ascii="Times New Roman" w:hAnsi="Times New Roman"/>
          <w:sz w:val="24"/>
          <w:szCs w:val="24"/>
        </w:rPr>
        <w:t xml:space="preserve"> </w:t>
      </w:r>
      <w:r w:rsidR="00272332">
        <w:rPr>
          <w:rFonts w:ascii="Times New Roman" w:hAnsi="Times New Roman"/>
          <w:sz w:val="24"/>
          <w:szCs w:val="24"/>
        </w:rPr>
        <w:t>45</w:t>
      </w:r>
      <w:r w:rsidR="001937A5">
        <w:rPr>
          <w:rFonts w:ascii="Times New Roman" w:hAnsi="Times New Roman"/>
          <w:sz w:val="24"/>
          <w:szCs w:val="24"/>
        </w:rPr>
        <w:t xml:space="preserve"> (</w:t>
      </w:r>
      <w:r w:rsidR="00272332">
        <w:rPr>
          <w:rFonts w:ascii="Times New Roman" w:hAnsi="Times New Roman"/>
          <w:sz w:val="24"/>
          <w:szCs w:val="24"/>
        </w:rPr>
        <w:t>сорока пяти</w:t>
      </w:r>
      <w:r w:rsidR="001937A5">
        <w:rPr>
          <w:rFonts w:ascii="Times New Roman" w:hAnsi="Times New Roman"/>
          <w:sz w:val="24"/>
          <w:szCs w:val="24"/>
        </w:rPr>
        <w:t xml:space="preserve">) дней </w:t>
      </w:r>
      <w:r>
        <w:rPr>
          <w:rFonts w:ascii="Times New Roman" w:hAnsi="Times New Roman"/>
          <w:sz w:val="24"/>
          <w:szCs w:val="24"/>
        </w:rPr>
        <w:t>с момента з</w:t>
      </w:r>
      <w:r w:rsidR="00DF72FC">
        <w:rPr>
          <w:rFonts w:ascii="Times New Roman" w:hAnsi="Times New Roman"/>
          <w:sz w:val="24"/>
          <w:szCs w:val="24"/>
        </w:rPr>
        <w:t>аключения настоящего К</w:t>
      </w:r>
      <w:r w:rsidR="00B444ED">
        <w:rPr>
          <w:rFonts w:ascii="Times New Roman" w:hAnsi="Times New Roman"/>
          <w:sz w:val="24"/>
          <w:szCs w:val="24"/>
        </w:rPr>
        <w:t>онтракта</w:t>
      </w:r>
      <w:r w:rsidR="009C32AD">
        <w:rPr>
          <w:rFonts w:ascii="Times New Roman" w:hAnsi="Times New Roman"/>
          <w:sz w:val="24"/>
          <w:szCs w:val="24"/>
        </w:rPr>
        <w:t xml:space="preserve"> </w:t>
      </w:r>
      <w:r w:rsidR="002E0495">
        <w:rPr>
          <w:rFonts w:ascii="Times New Roman" w:hAnsi="Times New Roman"/>
          <w:sz w:val="24"/>
          <w:szCs w:val="24"/>
        </w:rPr>
        <w:t>.</w:t>
      </w:r>
    </w:p>
    <w:p w:rsidR="002E0495" w:rsidRDefault="002E0495">
      <w:pPr>
        <w:widowControl w:val="0"/>
        <w:tabs>
          <w:tab w:val="left" w:pos="709"/>
        </w:tabs>
        <w:spacing w:after="0" w:line="240" w:lineRule="auto"/>
        <w:ind w:firstLine="709"/>
        <w:jc w:val="both"/>
        <w:rPr>
          <w:rFonts w:ascii="Times New Roman" w:hAnsi="Times New Roman"/>
          <w:sz w:val="24"/>
          <w:szCs w:val="24"/>
        </w:rPr>
      </w:pPr>
    </w:p>
    <w:p w:rsidR="002E0495" w:rsidRDefault="002E0495" w:rsidP="002E0495">
      <w:pPr>
        <w:widowControl w:val="0"/>
        <w:tabs>
          <w:tab w:val="left" w:pos="709"/>
        </w:tabs>
        <w:spacing w:after="0" w:line="240" w:lineRule="auto"/>
        <w:ind w:firstLine="709"/>
        <w:jc w:val="center"/>
        <w:rPr>
          <w:rFonts w:ascii="Times New Roman" w:hAnsi="Times New Roman"/>
          <w:b/>
          <w:sz w:val="24"/>
          <w:szCs w:val="24"/>
        </w:rPr>
      </w:pPr>
      <w:r>
        <w:rPr>
          <w:rFonts w:ascii="Times New Roman" w:hAnsi="Times New Roman"/>
          <w:b/>
          <w:sz w:val="24"/>
          <w:szCs w:val="24"/>
        </w:rPr>
        <w:t>5. КАЧЕСТВО, ПОРЯДОК И СРОКИ ПРИЕМКИ ОКАЗАНИЕ УСЛУГ</w:t>
      </w:r>
    </w:p>
    <w:p w:rsidR="002E0495" w:rsidRDefault="002E0495" w:rsidP="002E0495">
      <w:pPr>
        <w:spacing w:after="0" w:line="240" w:lineRule="auto"/>
        <w:ind w:firstLine="708"/>
        <w:contextualSpacing/>
        <w:jc w:val="both"/>
        <w:rPr>
          <w:rFonts w:ascii="Times New Roman" w:hAnsi="Times New Roman"/>
          <w:color w:val="000000"/>
          <w:kern w:val="2"/>
          <w:sz w:val="24"/>
          <w:szCs w:val="24"/>
        </w:rPr>
      </w:pPr>
      <w:r>
        <w:rPr>
          <w:rFonts w:ascii="Times New Roman" w:hAnsi="Times New Roman"/>
          <w:color w:val="000000"/>
          <w:kern w:val="2"/>
          <w:sz w:val="24"/>
          <w:szCs w:val="24"/>
        </w:rPr>
        <w:t>5.1. Качество оказанных услуг должно соответствовать условиям Контракта,</w:t>
      </w:r>
      <w:r>
        <w:rPr>
          <w:rFonts w:ascii="Times New Roman" w:hAnsi="Times New Roman"/>
          <w:color w:val="000000"/>
          <w:kern w:val="2"/>
          <w:sz w:val="24"/>
          <w:szCs w:val="24"/>
        </w:rPr>
        <w:br/>
        <w:t xml:space="preserve">а также требованиям, обычно предъявляемым к работам соответствующего рода. </w:t>
      </w:r>
    </w:p>
    <w:p w:rsidR="002E0495" w:rsidRDefault="002E0495" w:rsidP="002E0495">
      <w:pPr>
        <w:spacing w:after="0" w:line="240" w:lineRule="auto"/>
        <w:ind w:firstLine="708"/>
        <w:contextualSpacing/>
        <w:jc w:val="both"/>
        <w:rPr>
          <w:rFonts w:ascii="Times New Roman" w:hAnsi="Times New Roman"/>
          <w:color w:val="000000"/>
          <w:sz w:val="24"/>
          <w:szCs w:val="24"/>
        </w:rPr>
      </w:pPr>
      <w:r>
        <w:rPr>
          <w:rFonts w:ascii="Times New Roman" w:hAnsi="Times New Roman"/>
          <w:color w:val="000000"/>
          <w:kern w:val="2"/>
          <w:sz w:val="24"/>
          <w:szCs w:val="24"/>
        </w:rPr>
        <w:t xml:space="preserve">5.2. </w:t>
      </w:r>
      <w:r>
        <w:rPr>
          <w:rFonts w:ascii="Times New Roman" w:hAnsi="Times New Roman"/>
          <w:color w:val="000000"/>
          <w:sz w:val="24"/>
          <w:szCs w:val="24"/>
        </w:rPr>
        <w:t>Приемка Услуг на соответствие их объема и качества требованиям, установленным в Контракте, производится Государственным заказчиком по окончании оказания Услуг по Контракту.</w:t>
      </w:r>
    </w:p>
    <w:p w:rsidR="002E0495" w:rsidRDefault="002E0495" w:rsidP="002E0495">
      <w:pPr>
        <w:widowControl w:val="0"/>
        <w:spacing w:after="0" w:line="240" w:lineRule="auto"/>
        <w:ind w:firstLine="709"/>
        <w:jc w:val="both"/>
        <w:rPr>
          <w:rFonts w:ascii="Times New Roman" w:hAnsi="Times New Roman"/>
          <w:color w:val="000000"/>
          <w:sz w:val="24"/>
          <w:szCs w:val="24"/>
        </w:rPr>
      </w:pPr>
      <w:r>
        <w:rPr>
          <w:rFonts w:ascii="Times New Roman" w:hAnsi="Times New Roman"/>
          <w:color w:val="000000"/>
          <w:sz w:val="24"/>
          <w:szCs w:val="24"/>
        </w:rPr>
        <w:t xml:space="preserve">5.3. После завершения оказания Услуг предусмотренных Контрактом, Исполнитель письменно уведомляет Государственного заказчика о факте завершения оказания Услуг </w:t>
      </w:r>
      <w:r w:rsidR="00D65E81">
        <w:rPr>
          <w:rFonts w:ascii="Times New Roman" w:hAnsi="Times New Roman"/>
          <w:color w:val="000000"/>
          <w:sz w:val="24"/>
          <w:szCs w:val="24"/>
        </w:rPr>
        <w:t xml:space="preserve">            </w:t>
      </w:r>
      <w:r>
        <w:rPr>
          <w:rFonts w:ascii="Times New Roman" w:hAnsi="Times New Roman"/>
          <w:color w:val="000000"/>
          <w:sz w:val="24"/>
          <w:szCs w:val="24"/>
        </w:rPr>
        <w:t>и направляет в адрес Государственного заказчика акт приемки оказанных услуг в 2 (двух) экземплярах.</w:t>
      </w:r>
    </w:p>
    <w:p w:rsidR="002E0495" w:rsidRDefault="002E0495" w:rsidP="002E0495">
      <w:pPr>
        <w:pStyle w:val="ad"/>
        <w:ind w:firstLine="709"/>
        <w:rPr>
          <w:color w:val="000000"/>
        </w:rPr>
      </w:pPr>
      <w:r>
        <w:rPr>
          <w:color w:val="000000"/>
        </w:rPr>
        <w:t xml:space="preserve">Государственный заказчик в течение 2 рабочих дней со дня получения </w:t>
      </w:r>
      <w:r w:rsidR="00D65E81">
        <w:rPr>
          <w:color w:val="000000"/>
        </w:rPr>
        <w:t xml:space="preserve">                            </w:t>
      </w:r>
      <w:r>
        <w:rPr>
          <w:color w:val="000000"/>
        </w:rPr>
        <w:t xml:space="preserve">от Исполнителя акта приемки оказанных Услуг обязан направить Исполнителю один экземпляр подписанного акта приемки оказанных Услуг либо мотивированный отказ от </w:t>
      </w:r>
      <w:r>
        <w:rPr>
          <w:color w:val="000000"/>
        </w:rPr>
        <w:lastRenderedPageBreak/>
        <w:t xml:space="preserve">приемки оказанных Услуг, в котором должны быть указаны выявленные Государственным заказчиком недостатки. Государственный заказчик вправе предоставить Исполнителю срок для устранения таких недостатков. </w:t>
      </w:r>
    </w:p>
    <w:p w:rsidR="002E0495" w:rsidRDefault="002E0495" w:rsidP="002E0495">
      <w:pPr>
        <w:pStyle w:val="ad"/>
        <w:ind w:firstLine="709"/>
        <w:rPr>
          <w:color w:val="000000"/>
        </w:rPr>
      </w:pPr>
      <w:r>
        <w:rPr>
          <w:color w:val="000000"/>
          <w:kern w:val="2"/>
        </w:rPr>
        <w:t>5.4.</w:t>
      </w:r>
      <w:r>
        <w:rPr>
          <w:color w:val="000000"/>
        </w:rPr>
        <w:t xml:space="preserve"> В сроки, указанные Государственным заказчиком в мотивированном отказе </w:t>
      </w:r>
      <w:r w:rsidR="00D65E81">
        <w:rPr>
          <w:color w:val="000000"/>
        </w:rPr>
        <w:t xml:space="preserve">               </w:t>
      </w:r>
      <w:r>
        <w:rPr>
          <w:color w:val="000000"/>
        </w:rPr>
        <w:t xml:space="preserve">от приемки оказанных Услуг, Исполнитель обязан за свой счет и своими силами, устранить обнаруженные недостатки. В этом случае акт приемки оказанных Услуг Государственный заказчик подписывает в течение 2 рабочих дней после устранения Исполнителем указанных недостатков. </w:t>
      </w:r>
    </w:p>
    <w:p w:rsidR="002E0495" w:rsidRDefault="002E0495" w:rsidP="002E0495">
      <w:pPr>
        <w:pStyle w:val="ad"/>
        <w:ind w:firstLine="709"/>
        <w:rPr>
          <w:color w:val="000000"/>
        </w:rPr>
      </w:pPr>
      <w:r>
        <w:rPr>
          <w:color w:val="000000"/>
        </w:rPr>
        <w:t xml:space="preserve">Если Исполнитель в установленный срок не устранит недостатки, Государственный заказчик вправе </w:t>
      </w:r>
      <w:r>
        <w:t xml:space="preserve">отказаться от исполнения Контракта и </w:t>
      </w:r>
      <w:r>
        <w:rPr>
          <w:color w:val="000000"/>
        </w:rPr>
        <w:t>предъявить Исполнителю требование о возмещении понесенных убытков.</w:t>
      </w:r>
    </w:p>
    <w:p w:rsidR="002E0495" w:rsidRDefault="002E0495" w:rsidP="002E0495">
      <w:pPr>
        <w:pStyle w:val="ad"/>
        <w:ind w:firstLine="709"/>
      </w:pPr>
      <w:r>
        <w:rPr>
          <w:color w:val="000000"/>
        </w:rPr>
        <w:t xml:space="preserve">5.5 По итогам оказанных услуг Исполнитель предоставляет акт приемки, </w:t>
      </w:r>
      <w:r w:rsidR="00743784">
        <w:t>акт выполненных работ</w:t>
      </w:r>
      <w:r>
        <w:t>.</w:t>
      </w:r>
    </w:p>
    <w:p w:rsidR="002E0495" w:rsidRDefault="002E0495" w:rsidP="002E0495">
      <w:pPr>
        <w:spacing w:after="0" w:line="240" w:lineRule="auto"/>
        <w:ind w:firstLine="708"/>
        <w:contextualSpacing/>
        <w:jc w:val="center"/>
        <w:rPr>
          <w:rFonts w:ascii="Times New Roman" w:hAnsi="Times New Roman"/>
          <w:color w:val="000000"/>
          <w:kern w:val="2"/>
          <w:sz w:val="24"/>
          <w:szCs w:val="24"/>
        </w:rPr>
      </w:pPr>
    </w:p>
    <w:p w:rsidR="002E0495" w:rsidRDefault="002E0495" w:rsidP="002E0495">
      <w:pPr>
        <w:spacing w:after="0" w:line="240" w:lineRule="auto"/>
        <w:ind w:firstLine="708"/>
        <w:contextualSpacing/>
        <w:jc w:val="center"/>
        <w:rPr>
          <w:rFonts w:ascii="Times New Roman" w:hAnsi="Times New Roman"/>
          <w:b/>
          <w:color w:val="000000"/>
          <w:kern w:val="2"/>
          <w:sz w:val="24"/>
          <w:szCs w:val="24"/>
        </w:rPr>
      </w:pPr>
      <w:r>
        <w:rPr>
          <w:rFonts w:ascii="Times New Roman" w:hAnsi="Times New Roman"/>
          <w:b/>
          <w:color w:val="000000"/>
          <w:kern w:val="2"/>
          <w:sz w:val="24"/>
          <w:szCs w:val="24"/>
        </w:rPr>
        <w:t xml:space="preserve">6. ГАРАНТИИ КАЧЕСТВА </w:t>
      </w:r>
      <w:r>
        <w:rPr>
          <w:rFonts w:ascii="Times New Roman" w:hAnsi="Times New Roman"/>
          <w:b/>
          <w:sz w:val="24"/>
          <w:szCs w:val="24"/>
        </w:rPr>
        <w:t>ОКАЗАНИЕ УСЛУГ</w:t>
      </w:r>
    </w:p>
    <w:p w:rsidR="002E0495" w:rsidRDefault="002E0495" w:rsidP="002E0495">
      <w:pPr>
        <w:spacing w:after="0" w:line="240" w:lineRule="auto"/>
        <w:contextualSpacing/>
        <w:jc w:val="both"/>
        <w:rPr>
          <w:rFonts w:ascii="Times New Roman" w:hAnsi="Times New Roman"/>
          <w:sz w:val="24"/>
          <w:szCs w:val="24"/>
        </w:rPr>
      </w:pPr>
      <w:r>
        <w:rPr>
          <w:rFonts w:ascii="Times New Roman" w:hAnsi="Times New Roman"/>
          <w:bCs/>
          <w:color w:val="000000"/>
          <w:kern w:val="2"/>
          <w:sz w:val="24"/>
          <w:szCs w:val="24"/>
        </w:rPr>
        <w:tab/>
        <w:t xml:space="preserve">6.1. </w:t>
      </w:r>
      <w:r>
        <w:rPr>
          <w:rFonts w:ascii="Times New Roman" w:hAnsi="Times New Roman"/>
          <w:color w:val="000000"/>
          <w:sz w:val="24"/>
          <w:szCs w:val="24"/>
        </w:rPr>
        <w:t xml:space="preserve">Исполнитель гарантирует, что </w:t>
      </w:r>
      <w:r>
        <w:rPr>
          <w:rFonts w:ascii="Times New Roman" w:hAnsi="Times New Roman"/>
          <w:sz w:val="24"/>
          <w:szCs w:val="24"/>
        </w:rPr>
        <w:t>оказываемые Услуги соответствуют требованиям, установленным в Контракте, обязательным нормам и правилам, регулирующим данную деятельность (ГОСТ, ТУ),</w:t>
      </w:r>
      <w:r>
        <w:rPr>
          <w:rFonts w:ascii="Times New Roman" w:hAnsi="Times New Roman"/>
          <w:color w:val="000000"/>
          <w:sz w:val="24"/>
          <w:szCs w:val="24"/>
        </w:rPr>
        <w:t xml:space="preserve"> а также иным требованиям законодательства Российской Федерации</w:t>
      </w:r>
      <w:r>
        <w:rPr>
          <w:rFonts w:ascii="Times New Roman" w:hAnsi="Times New Roman"/>
          <w:sz w:val="24"/>
          <w:szCs w:val="24"/>
        </w:rPr>
        <w:t>, действующим на момент оказания Услуг.</w:t>
      </w:r>
    </w:p>
    <w:p w:rsidR="002E0495" w:rsidRDefault="002E0495" w:rsidP="002E0495">
      <w:pPr>
        <w:spacing w:after="0" w:line="240" w:lineRule="auto"/>
        <w:contextualSpacing/>
        <w:jc w:val="both"/>
        <w:rPr>
          <w:rFonts w:ascii="Times New Roman" w:hAnsi="Times New Roman"/>
          <w:sz w:val="24"/>
          <w:szCs w:val="24"/>
        </w:rPr>
      </w:pPr>
      <w:r>
        <w:rPr>
          <w:rFonts w:ascii="Times New Roman" w:hAnsi="Times New Roman"/>
          <w:sz w:val="24"/>
          <w:szCs w:val="24"/>
        </w:rPr>
        <w:tab/>
        <w:t xml:space="preserve">6.2. Выполнить оказание услуг в соответствии с требованиями Федерального закона от </w:t>
      </w:r>
      <w:r w:rsidR="00E026FA">
        <w:rPr>
          <w:rFonts w:ascii="Times New Roman" w:hAnsi="Times New Roman"/>
          <w:sz w:val="24"/>
          <w:szCs w:val="24"/>
        </w:rPr>
        <w:t>28.12.2013 №426-ФЗ «О специальной оценке условий труда».</w:t>
      </w:r>
    </w:p>
    <w:p w:rsidR="002E0495" w:rsidRDefault="002E0495" w:rsidP="002E0495">
      <w:pPr>
        <w:spacing w:after="0" w:line="240" w:lineRule="auto"/>
        <w:contextualSpacing/>
        <w:jc w:val="both"/>
        <w:rPr>
          <w:rFonts w:ascii="Times New Roman" w:hAnsi="Times New Roman"/>
          <w:sz w:val="24"/>
          <w:szCs w:val="24"/>
        </w:rPr>
      </w:pPr>
      <w:r>
        <w:rPr>
          <w:rFonts w:ascii="Times New Roman" w:hAnsi="Times New Roman"/>
          <w:sz w:val="24"/>
          <w:szCs w:val="24"/>
        </w:rPr>
        <w:tab/>
        <w:t xml:space="preserve">6.3. Исполнитель подтверждает наличие действующей лицензии на разрешенный вид деятельности в области </w:t>
      </w:r>
      <w:r w:rsidR="00E026FA">
        <w:rPr>
          <w:rFonts w:ascii="Times New Roman" w:hAnsi="Times New Roman"/>
          <w:sz w:val="24"/>
          <w:szCs w:val="24"/>
        </w:rPr>
        <w:t>охраны труда</w:t>
      </w:r>
      <w:r>
        <w:rPr>
          <w:rFonts w:ascii="Times New Roman" w:hAnsi="Times New Roman"/>
          <w:sz w:val="24"/>
          <w:szCs w:val="24"/>
        </w:rPr>
        <w:t>.</w:t>
      </w:r>
    </w:p>
    <w:p w:rsidR="002E0495" w:rsidRDefault="002E0495" w:rsidP="002E0495">
      <w:pPr>
        <w:spacing w:after="0" w:line="240" w:lineRule="auto"/>
        <w:contextualSpacing/>
        <w:jc w:val="both"/>
        <w:rPr>
          <w:rFonts w:ascii="Times New Roman" w:hAnsi="Times New Roman"/>
          <w:sz w:val="24"/>
          <w:szCs w:val="24"/>
        </w:rPr>
      </w:pPr>
      <w:r>
        <w:rPr>
          <w:rFonts w:ascii="Times New Roman" w:hAnsi="Times New Roman"/>
          <w:sz w:val="24"/>
          <w:szCs w:val="24"/>
        </w:rPr>
        <w:tab/>
        <w:t xml:space="preserve">6.4. Гарантийный срок на выполненные услуги согласно характеристикам </w:t>
      </w:r>
      <w:r w:rsidR="009C32AD">
        <w:rPr>
          <w:rFonts w:ascii="Times New Roman" w:hAnsi="Times New Roman"/>
          <w:sz w:val="24"/>
          <w:szCs w:val="24"/>
        </w:rPr>
        <w:t>технического обслуживания</w:t>
      </w:r>
      <w:r w:rsidR="00743784">
        <w:rPr>
          <w:rFonts w:ascii="Times New Roman" w:hAnsi="Times New Roman"/>
          <w:sz w:val="24"/>
          <w:szCs w:val="24"/>
        </w:rPr>
        <w:t xml:space="preserve"> 1 </w:t>
      </w:r>
      <w:r w:rsidR="009C32AD">
        <w:rPr>
          <w:rFonts w:ascii="Times New Roman" w:hAnsi="Times New Roman"/>
          <w:sz w:val="24"/>
          <w:szCs w:val="24"/>
        </w:rPr>
        <w:t>месяц</w:t>
      </w:r>
      <w:r>
        <w:rPr>
          <w:rFonts w:ascii="Times New Roman" w:hAnsi="Times New Roman"/>
          <w:sz w:val="24"/>
          <w:szCs w:val="24"/>
        </w:rPr>
        <w:t xml:space="preserve">. </w:t>
      </w:r>
    </w:p>
    <w:p w:rsidR="00D91AE4" w:rsidRDefault="00D91AE4">
      <w:pPr>
        <w:spacing w:after="0" w:line="240" w:lineRule="auto"/>
        <w:contextualSpacing/>
        <w:jc w:val="center"/>
        <w:rPr>
          <w:rFonts w:ascii="Times New Roman" w:hAnsi="Times New Roman"/>
          <w:b/>
          <w:bCs/>
          <w:color w:val="000000"/>
          <w:kern w:val="2"/>
          <w:sz w:val="24"/>
          <w:szCs w:val="24"/>
        </w:rPr>
      </w:pPr>
    </w:p>
    <w:p w:rsidR="00D91AE4" w:rsidRDefault="002805E5">
      <w:pPr>
        <w:spacing w:after="0" w:line="240" w:lineRule="auto"/>
        <w:contextualSpacing/>
        <w:jc w:val="center"/>
        <w:rPr>
          <w:rFonts w:ascii="Times New Roman" w:hAnsi="Times New Roman"/>
          <w:b/>
          <w:color w:val="000000"/>
          <w:kern w:val="2"/>
          <w:sz w:val="24"/>
          <w:szCs w:val="24"/>
        </w:rPr>
      </w:pPr>
      <w:r>
        <w:rPr>
          <w:rFonts w:ascii="Times New Roman" w:hAnsi="Times New Roman"/>
          <w:b/>
          <w:bCs/>
          <w:color w:val="000000"/>
          <w:kern w:val="2"/>
          <w:sz w:val="24"/>
          <w:szCs w:val="24"/>
        </w:rPr>
        <w:t xml:space="preserve">7. </w:t>
      </w:r>
      <w:r>
        <w:rPr>
          <w:rFonts w:ascii="Times New Roman" w:hAnsi="Times New Roman"/>
          <w:b/>
          <w:color w:val="000000"/>
          <w:kern w:val="2"/>
          <w:sz w:val="24"/>
          <w:szCs w:val="24"/>
        </w:rPr>
        <w:t>ОТВЕТСТВЕННОСТЬ СТОРОН</w:t>
      </w:r>
    </w:p>
    <w:p w:rsidR="00DF72FC" w:rsidRPr="00DF72FC" w:rsidRDefault="00DF72FC" w:rsidP="00DF72FC">
      <w:pPr>
        <w:spacing w:after="0" w:line="240" w:lineRule="auto"/>
        <w:ind w:firstLine="708"/>
        <w:jc w:val="both"/>
        <w:rPr>
          <w:rFonts w:ascii="Times New Roman" w:hAnsi="Times New Roman"/>
          <w:sz w:val="24"/>
          <w:szCs w:val="24"/>
        </w:rPr>
      </w:pPr>
      <w:r>
        <w:rPr>
          <w:rFonts w:ascii="Times New Roman" w:hAnsi="Times New Roman"/>
          <w:sz w:val="24"/>
          <w:szCs w:val="24"/>
        </w:rPr>
        <w:t>7</w:t>
      </w:r>
      <w:r w:rsidRPr="00DF72FC">
        <w:rPr>
          <w:rFonts w:ascii="Times New Roman" w:hAnsi="Times New Roman"/>
          <w:sz w:val="24"/>
          <w:szCs w:val="24"/>
        </w:rPr>
        <w:t xml:space="preserve">.1. За неисполнение или ненадлежащее исполнение обязательств, указанных </w:t>
      </w:r>
      <w:r w:rsidR="00D65E81">
        <w:rPr>
          <w:rFonts w:ascii="Times New Roman" w:hAnsi="Times New Roman"/>
          <w:sz w:val="24"/>
          <w:szCs w:val="24"/>
        </w:rPr>
        <w:t xml:space="preserve">                    </w:t>
      </w:r>
      <w:r w:rsidRPr="00DF72FC">
        <w:rPr>
          <w:rFonts w:ascii="Times New Roman" w:hAnsi="Times New Roman"/>
          <w:sz w:val="24"/>
          <w:szCs w:val="24"/>
        </w:rPr>
        <w:t>в Контракте, Стороны несут ответственность в соответствии с действующим законодательством Российской Федерации.</w:t>
      </w:r>
    </w:p>
    <w:p w:rsidR="00DF72FC" w:rsidRPr="00DF72FC" w:rsidRDefault="00DF72FC" w:rsidP="00DF72FC">
      <w:pPr>
        <w:spacing w:after="0" w:line="240" w:lineRule="auto"/>
        <w:ind w:firstLine="708"/>
        <w:jc w:val="both"/>
        <w:rPr>
          <w:rFonts w:ascii="Times New Roman" w:hAnsi="Times New Roman"/>
          <w:sz w:val="24"/>
          <w:szCs w:val="24"/>
        </w:rPr>
      </w:pPr>
      <w:r>
        <w:rPr>
          <w:rFonts w:ascii="Times New Roman" w:hAnsi="Times New Roman"/>
          <w:sz w:val="24"/>
          <w:szCs w:val="24"/>
        </w:rPr>
        <w:t>7</w:t>
      </w:r>
      <w:r w:rsidRPr="00DF72FC">
        <w:rPr>
          <w:rFonts w:ascii="Times New Roman" w:hAnsi="Times New Roman"/>
          <w:sz w:val="24"/>
          <w:szCs w:val="24"/>
        </w:rPr>
        <w:t xml:space="preserve">.2. Ответственность в виде штрафов устанавливается в размере, определенном </w:t>
      </w:r>
      <w:r w:rsidR="00D65E81">
        <w:rPr>
          <w:rFonts w:ascii="Times New Roman" w:hAnsi="Times New Roman"/>
          <w:sz w:val="24"/>
          <w:szCs w:val="24"/>
        </w:rPr>
        <w:t xml:space="preserve">                 </w:t>
      </w:r>
      <w:r w:rsidRPr="00DF72FC">
        <w:rPr>
          <w:rFonts w:ascii="Times New Roman" w:hAnsi="Times New Roman"/>
          <w:sz w:val="24"/>
          <w:szCs w:val="24"/>
        </w:rPr>
        <w:t xml:space="preserve">в порядке, установленном постановлением Правительства Российской Федерации </w:t>
      </w:r>
      <w:r w:rsidR="00D65E81">
        <w:rPr>
          <w:rFonts w:ascii="Times New Roman" w:hAnsi="Times New Roman"/>
          <w:sz w:val="24"/>
          <w:szCs w:val="24"/>
        </w:rPr>
        <w:t xml:space="preserve">                     </w:t>
      </w:r>
      <w:r w:rsidRPr="00DF72FC">
        <w:rPr>
          <w:rFonts w:ascii="Times New Roman" w:hAnsi="Times New Roman"/>
          <w:sz w:val="24"/>
          <w:szCs w:val="24"/>
        </w:rPr>
        <w:t xml:space="preserve">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w:t>
      </w:r>
      <w:r w:rsidR="0038057E">
        <w:rPr>
          <w:rFonts w:ascii="Times New Roman" w:hAnsi="Times New Roman"/>
          <w:sz w:val="24"/>
          <w:szCs w:val="24"/>
        </w:rPr>
        <w:t>И</w:t>
      </w:r>
      <w:r w:rsidR="0038057E" w:rsidRPr="00DF72FC">
        <w:rPr>
          <w:rFonts w:ascii="Times New Roman" w:hAnsi="Times New Roman"/>
          <w:sz w:val="24"/>
          <w:szCs w:val="24"/>
        </w:rPr>
        <w:t xml:space="preserve">сполнителем </w:t>
      </w:r>
      <w:r w:rsidRPr="00DF72FC">
        <w:rPr>
          <w:rFonts w:ascii="Times New Roman" w:hAnsi="Times New Roman"/>
          <w:sz w:val="24"/>
          <w:szCs w:val="24"/>
        </w:rPr>
        <w:t xml:space="preserve">обязательств, предусмотренных Контрактом </w:t>
      </w:r>
      <w:r w:rsidRPr="00DF72FC">
        <w:rPr>
          <w:rFonts w:ascii="Times New Roman" w:hAnsi="Times New Roman"/>
          <w:sz w:val="24"/>
          <w:szCs w:val="24"/>
        </w:rPr>
        <w:br/>
        <w:t>(за исключением просрочки исполнения обязательств</w:t>
      </w:r>
      <w:r w:rsidR="0038057E" w:rsidRPr="0038057E">
        <w:rPr>
          <w:rFonts w:ascii="Times New Roman" w:hAnsi="Times New Roman"/>
          <w:sz w:val="24"/>
          <w:szCs w:val="24"/>
        </w:rPr>
        <w:t xml:space="preserve"> </w:t>
      </w:r>
      <w:r w:rsidR="0038057E" w:rsidRPr="00DF72FC">
        <w:rPr>
          <w:rFonts w:ascii="Times New Roman" w:hAnsi="Times New Roman"/>
          <w:sz w:val="24"/>
          <w:szCs w:val="24"/>
        </w:rPr>
        <w:t>исполнителем</w:t>
      </w:r>
      <w:r w:rsidRPr="00DF72FC">
        <w:rPr>
          <w:rFonts w:ascii="Times New Roman" w:hAnsi="Times New Roman"/>
          <w:sz w:val="24"/>
          <w:szCs w:val="24"/>
        </w:rPr>
        <w:t xml:space="preserve">, о внесении изменений в постановление Правительства Российской Федерации от 15.05.2017 № 570 </w:t>
      </w:r>
      <w:r w:rsidR="00D65E81">
        <w:rPr>
          <w:rFonts w:ascii="Times New Roman" w:hAnsi="Times New Roman"/>
          <w:sz w:val="24"/>
          <w:szCs w:val="24"/>
        </w:rPr>
        <w:t xml:space="preserve">              </w:t>
      </w:r>
      <w:r w:rsidRPr="00DF72FC">
        <w:rPr>
          <w:rFonts w:ascii="Times New Roman" w:hAnsi="Times New Roman"/>
          <w:sz w:val="24"/>
          <w:szCs w:val="24"/>
        </w:rPr>
        <w:t xml:space="preserve">и признании утратившим силу постановления Правительства Российской Федерации </w:t>
      </w:r>
      <w:r w:rsidR="00D65E81">
        <w:rPr>
          <w:rFonts w:ascii="Times New Roman" w:hAnsi="Times New Roman"/>
          <w:sz w:val="24"/>
          <w:szCs w:val="24"/>
        </w:rPr>
        <w:t xml:space="preserve">                  </w:t>
      </w:r>
      <w:r w:rsidRPr="00DF72FC">
        <w:rPr>
          <w:rFonts w:ascii="Times New Roman" w:hAnsi="Times New Roman"/>
          <w:sz w:val="24"/>
          <w:szCs w:val="24"/>
        </w:rPr>
        <w:t>от 25.11.2013 № 1063» (далее – Постановление 1042).</w:t>
      </w:r>
    </w:p>
    <w:p w:rsidR="00DF72FC" w:rsidRPr="00DF72FC" w:rsidRDefault="00DF72FC" w:rsidP="00DF72FC">
      <w:pPr>
        <w:spacing w:after="0" w:line="240" w:lineRule="auto"/>
        <w:ind w:firstLine="708"/>
        <w:jc w:val="both"/>
        <w:rPr>
          <w:rFonts w:ascii="Times New Roman" w:hAnsi="Times New Roman"/>
          <w:sz w:val="24"/>
          <w:szCs w:val="24"/>
        </w:rPr>
      </w:pPr>
      <w:r>
        <w:rPr>
          <w:rFonts w:ascii="Times New Roman" w:hAnsi="Times New Roman"/>
          <w:sz w:val="24"/>
          <w:szCs w:val="24"/>
        </w:rPr>
        <w:t>7</w:t>
      </w:r>
      <w:r w:rsidRPr="00DF72FC">
        <w:rPr>
          <w:rFonts w:ascii="Times New Roman" w:hAnsi="Times New Roman"/>
          <w:sz w:val="24"/>
          <w:szCs w:val="24"/>
        </w:rPr>
        <w:t xml:space="preserve">.3.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w:t>
      </w:r>
      <w:r w:rsidR="0038057E">
        <w:rPr>
          <w:rFonts w:ascii="Times New Roman" w:hAnsi="Times New Roman"/>
          <w:sz w:val="24"/>
          <w:szCs w:val="24"/>
        </w:rPr>
        <w:t>Исполнитель</w:t>
      </w:r>
      <w:r w:rsidRPr="00DF72FC">
        <w:rPr>
          <w:rFonts w:ascii="Times New Roman" w:hAnsi="Times New Roman"/>
          <w:sz w:val="24"/>
          <w:szCs w:val="24"/>
        </w:rPr>
        <w:t xml:space="preserve"> вправе потребовать уплаты неустоек (штрафов, пеней).</w:t>
      </w:r>
    </w:p>
    <w:p w:rsidR="00DF72FC" w:rsidRPr="00DF72FC" w:rsidRDefault="00DF72FC" w:rsidP="00DF72FC">
      <w:pPr>
        <w:spacing w:after="0" w:line="240" w:lineRule="auto"/>
        <w:ind w:firstLine="708"/>
        <w:jc w:val="both"/>
        <w:rPr>
          <w:rFonts w:ascii="Times New Roman" w:hAnsi="Times New Roman"/>
          <w:sz w:val="24"/>
          <w:szCs w:val="24"/>
        </w:rPr>
      </w:pPr>
      <w:r>
        <w:rPr>
          <w:rFonts w:ascii="Times New Roman" w:hAnsi="Times New Roman"/>
          <w:sz w:val="24"/>
          <w:szCs w:val="24"/>
        </w:rPr>
        <w:t>7</w:t>
      </w:r>
      <w:r w:rsidRPr="00DF72FC">
        <w:rPr>
          <w:rFonts w:ascii="Times New Roman" w:hAnsi="Times New Roman"/>
          <w:sz w:val="24"/>
          <w:szCs w:val="24"/>
        </w:rPr>
        <w:t xml:space="preserve">.3.1.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такого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DF72FC" w:rsidRPr="00DF72FC" w:rsidRDefault="00DF72FC" w:rsidP="00DF72FC">
      <w:pPr>
        <w:spacing w:after="0" w:line="240" w:lineRule="auto"/>
        <w:ind w:firstLine="708"/>
        <w:jc w:val="both"/>
        <w:rPr>
          <w:rFonts w:ascii="Times New Roman" w:hAnsi="Times New Roman"/>
          <w:sz w:val="24"/>
          <w:szCs w:val="24"/>
        </w:rPr>
      </w:pPr>
      <w:r>
        <w:rPr>
          <w:rFonts w:ascii="Times New Roman" w:hAnsi="Times New Roman"/>
          <w:sz w:val="24"/>
          <w:szCs w:val="24"/>
        </w:rPr>
        <w:t>7</w:t>
      </w:r>
      <w:r w:rsidRPr="00DF72FC">
        <w:rPr>
          <w:rFonts w:ascii="Times New Roman" w:hAnsi="Times New Roman"/>
          <w:sz w:val="24"/>
          <w:szCs w:val="24"/>
        </w:rPr>
        <w:t xml:space="preserve">.3.2. Штрафы начисляются за каждый факт неисполнения Государственным заказчиком обязательств, предусмотренных Контрактом, за исключением просрочки </w:t>
      </w:r>
      <w:r w:rsidRPr="00DF72FC">
        <w:rPr>
          <w:rFonts w:ascii="Times New Roman" w:hAnsi="Times New Roman"/>
          <w:sz w:val="24"/>
          <w:szCs w:val="24"/>
        </w:rPr>
        <w:lastRenderedPageBreak/>
        <w:t xml:space="preserve">исполнения </w:t>
      </w:r>
      <w:r w:rsidR="0038057E">
        <w:rPr>
          <w:rFonts w:ascii="Times New Roman" w:hAnsi="Times New Roman"/>
          <w:sz w:val="24"/>
          <w:szCs w:val="24"/>
        </w:rPr>
        <w:t xml:space="preserve"> </w:t>
      </w:r>
      <w:r w:rsidRPr="00DF72FC">
        <w:rPr>
          <w:rFonts w:ascii="Times New Roman" w:hAnsi="Times New Roman"/>
          <w:sz w:val="24"/>
          <w:szCs w:val="24"/>
        </w:rPr>
        <w:t>обязательств,</w:t>
      </w:r>
      <w:r w:rsidR="0038057E">
        <w:rPr>
          <w:rFonts w:ascii="Times New Roman" w:hAnsi="Times New Roman"/>
          <w:sz w:val="24"/>
          <w:szCs w:val="24"/>
        </w:rPr>
        <w:t xml:space="preserve">  </w:t>
      </w:r>
      <w:r w:rsidRPr="00DF72FC">
        <w:rPr>
          <w:rFonts w:ascii="Times New Roman" w:hAnsi="Times New Roman"/>
          <w:sz w:val="24"/>
          <w:szCs w:val="24"/>
        </w:rPr>
        <w:t xml:space="preserve"> предусмотренных </w:t>
      </w:r>
      <w:r w:rsidR="0038057E">
        <w:rPr>
          <w:rFonts w:ascii="Times New Roman" w:hAnsi="Times New Roman"/>
          <w:sz w:val="24"/>
          <w:szCs w:val="24"/>
        </w:rPr>
        <w:t xml:space="preserve">   </w:t>
      </w:r>
      <w:r w:rsidRPr="00DF72FC">
        <w:rPr>
          <w:rFonts w:ascii="Times New Roman" w:hAnsi="Times New Roman"/>
          <w:sz w:val="24"/>
          <w:szCs w:val="24"/>
        </w:rPr>
        <w:t>Контрактом.</w:t>
      </w:r>
      <w:r w:rsidR="0038057E">
        <w:rPr>
          <w:rFonts w:ascii="Times New Roman" w:hAnsi="Times New Roman"/>
          <w:sz w:val="24"/>
          <w:szCs w:val="24"/>
        </w:rPr>
        <w:t xml:space="preserve"> </w:t>
      </w:r>
      <w:r w:rsidRPr="00DF72FC">
        <w:rPr>
          <w:rFonts w:ascii="Times New Roman" w:hAnsi="Times New Roman"/>
          <w:sz w:val="24"/>
          <w:szCs w:val="24"/>
        </w:rPr>
        <w:t xml:space="preserve"> Размер </w:t>
      </w:r>
      <w:r w:rsidR="0038057E">
        <w:rPr>
          <w:rFonts w:ascii="Times New Roman" w:hAnsi="Times New Roman"/>
          <w:sz w:val="24"/>
          <w:szCs w:val="24"/>
        </w:rPr>
        <w:t xml:space="preserve"> </w:t>
      </w:r>
      <w:r w:rsidRPr="00DF72FC">
        <w:rPr>
          <w:rFonts w:ascii="Times New Roman" w:hAnsi="Times New Roman"/>
          <w:sz w:val="24"/>
          <w:szCs w:val="24"/>
        </w:rPr>
        <w:t>штрафа</w:t>
      </w:r>
      <w:r w:rsidR="0038057E">
        <w:rPr>
          <w:rFonts w:ascii="Times New Roman" w:hAnsi="Times New Roman"/>
          <w:sz w:val="24"/>
          <w:szCs w:val="24"/>
        </w:rPr>
        <w:t xml:space="preserve"> </w:t>
      </w:r>
      <w:r w:rsidRPr="00DF72FC">
        <w:rPr>
          <w:rFonts w:ascii="Times New Roman" w:hAnsi="Times New Roman"/>
          <w:sz w:val="24"/>
          <w:szCs w:val="24"/>
        </w:rPr>
        <w:t xml:space="preserve"> составляет 1 000,00 (Одна тысяча) рублей 00 копеек.</w:t>
      </w:r>
      <w:r w:rsidRPr="00DF72FC">
        <w:rPr>
          <w:rFonts w:ascii="Times New Roman" w:hAnsi="Times New Roman"/>
          <w:sz w:val="24"/>
          <w:szCs w:val="24"/>
          <w:vertAlign w:val="superscript"/>
        </w:rPr>
        <w:footnoteReference w:id="1"/>
      </w:r>
    </w:p>
    <w:p w:rsidR="00DF72FC" w:rsidRPr="00DF72FC" w:rsidRDefault="00DF72FC" w:rsidP="00DF72FC">
      <w:pPr>
        <w:spacing w:after="0" w:line="240" w:lineRule="auto"/>
        <w:ind w:firstLine="708"/>
        <w:jc w:val="both"/>
        <w:rPr>
          <w:rFonts w:ascii="Times New Roman" w:hAnsi="Times New Roman"/>
          <w:sz w:val="24"/>
          <w:szCs w:val="24"/>
        </w:rPr>
      </w:pPr>
      <w:r>
        <w:rPr>
          <w:rFonts w:ascii="Times New Roman" w:hAnsi="Times New Roman"/>
          <w:sz w:val="24"/>
          <w:szCs w:val="24"/>
        </w:rPr>
        <w:t>7</w:t>
      </w:r>
      <w:r w:rsidRPr="00DF72FC">
        <w:rPr>
          <w:rFonts w:ascii="Times New Roman" w:hAnsi="Times New Roman"/>
          <w:sz w:val="24"/>
          <w:szCs w:val="24"/>
        </w:rPr>
        <w:t xml:space="preserve">.4. Штрафы начисляются за каждый факт неисполнения или ненадлежащего исполнения </w:t>
      </w:r>
      <w:r w:rsidR="0038057E">
        <w:rPr>
          <w:rFonts w:ascii="Times New Roman" w:hAnsi="Times New Roman"/>
          <w:sz w:val="24"/>
          <w:szCs w:val="24"/>
        </w:rPr>
        <w:t>И</w:t>
      </w:r>
      <w:r w:rsidR="0038057E" w:rsidRPr="00DF72FC">
        <w:rPr>
          <w:rFonts w:ascii="Times New Roman" w:hAnsi="Times New Roman"/>
          <w:sz w:val="24"/>
          <w:szCs w:val="24"/>
        </w:rPr>
        <w:t>сполнителем</w:t>
      </w:r>
      <w:r w:rsidRPr="00DF72FC">
        <w:rPr>
          <w:rFonts w:ascii="Times New Roman" w:hAnsi="Times New Roman"/>
          <w:sz w:val="24"/>
          <w:szCs w:val="24"/>
        </w:rPr>
        <w:t xml:space="preserve"> обязательств, предусмотренных Контрактом, за исключением просрочки исполнения </w:t>
      </w:r>
      <w:r w:rsidR="0038057E">
        <w:rPr>
          <w:rFonts w:ascii="Times New Roman" w:hAnsi="Times New Roman"/>
          <w:sz w:val="24"/>
          <w:szCs w:val="24"/>
        </w:rPr>
        <w:t>И</w:t>
      </w:r>
      <w:r w:rsidR="0038057E" w:rsidRPr="00DF72FC">
        <w:rPr>
          <w:rFonts w:ascii="Times New Roman" w:hAnsi="Times New Roman"/>
          <w:sz w:val="24"/>
          <w:szCs w:val="24"/>
        </w:rPr>
        <w:t>сполнителем</w:t>
      </w:r>
      <w:r w:rsidRPr="00DF72FC">
        <w:rPr>
          <w:rFonts w:ascii="Times New Roman" w:hAnsi="Times New Roman"/>
          <w:sz w:val="24"/>
          <w:szCs w:val="24"/>
        </w:rPr>
        <w:t xml:space="preserve"> обязательств, в том числе гарантийного обязательства, предусмотренных Контрактом в порядке, установленном Постановлением 1042.</w:t>
      </w:r>
    </w:p>
    <w:p w:rsidR="00DF72FC" w:rsidRPr="00DF72FC" w:rsidRDefault="00DF72FC" w:rsidP="00DF72FC">
      <w:pPr>
        <w:spacing w:after="0" w:line="240" w:lineRule="auto"/>
        <w:ind w:firstLine="708"/>
        <w:jc w:val="both"/>
        <w:rPr>
          <w:rFonts w:ascii="Times New Roman" w:hAnsi="Times New Roman"/>
          <w:sz w:val="24"/>
          <w:szCs w:val="24"/>
        </w:rPr>
      </w:pPr>
      <w:r w:rsidRPr="00DF72FC">
        <w:rPr>
          <w:rFonts w:ascii="Times New Roman" w:hAnsi="Times New Roman"/>
          <w:sz w:val="24"/>
          <w:szCs w:val="24"/>
        </w:rPr>
        <w:t>Размер штрафа составляет 10 процентов цены Контракта.</w:t>
      </w:r>
      <w:r w:rsidRPr="00DF72FC">
        <w:rPr>
          <w:rFonts w:ascii="Times New Roman" w:hAnsi="Times New Roman"/>
          <w:sz w:val="24"/>
          <w:szCs w:val="24"/>
          <w:vertAlign w:val="superscript"/>
        </w:rPr>
        <w:footnoteReference w:id="2"/>
      </w:r>
      <w:r w:rsidRPr="00DF72FC">
        <w:rPr>
          <w:rFonts w:ascii="Times New Roman" w:hAnsi="Times New Roman"/>
          <w:sz w:val="24"/>
          <w:szCs w:val="24"/>
        </w:rPr>
        <w:t xml:space="preserve"> </w:t>
      </w:r>
    </w:p>
    <w:p w:rsidR="00DF72FC" w:rsidRPr="00DF72FC" w:rsidRDefault="00DF72FC" w:rsidP="00DF72FC">
      <w:pPr>
        <w:spacing w:after="0" w:line="240" w:lineRule="auto"/>
        <w:ind w:firstLine="708"/>
        <w:jc w:val="both"/>
        <w:rPr>
          <w:rFonts w:ascii="Times New Roman" w:hAnsi="Times New Roman"/>
          <w:sz w:val="24"/>
          <w:szCs w:val="24"/>
        </w:rPr>
      </w:pPr>
      <w:r w:rsidRPr="00DF72FC">
        <w:rPr>
          <w:rFonts w:ascii="Times New Roman" w:hAnsi="Times New Roman"/>
          <w:sz w:val="24"/>
          <w:szCs w:val="24"/>
        </w:rPr>
        <w:t xml:space="preserve">Размер штрафа за каждый факт неисполнения или ненадлежащего исполнения </w:t>
      </w:r>
      <w:r w:rsidR="0038057E">
        <w:rPr>
          <w:rFonts w:ascii="Times New Roman" w:hAnsi="Times New Roman"/>
          <w:sz w:val="24"/>
          <w:szCs w:val="24"/>
        </w:rPr>
        <w:t>И</w:t>
      </w:r>
      <w:r w:rsidR="0038057E" w:rsidRPr="00DF72FC">
        <w:rPr>
          <w:rFonts w:ascii="Times New Roman" w:hAnsi="Times New Roman"/>
          <w:sz w:val="24"/>
          <w:szCs w:val="24"/>
        </w:rPr>
        <w:t>сполнителем</w:t>
      </w:r>
      <w:r w:rsidRPr="00DF72FC">
        <w:rPr>
          <w:rFonts w:ascii="Times New Roman" w:hAnsi="Times New Roman"/>
          <w:sz w:val="24"/>
          <w:szCs w:val="24"/>
        </w:rPr>
        <w:t xml:space="preserve"> обязательства, предусмотренного Контрактом, которое не имеет стоимостного выражения, составляет 1 000,00 (Одна тысяча) рублей 00 копеек.</w:t>
      </w:r>
      <w:r w:rsidRPr="00DF72FC">
        <w:rPr>
          <w:rFonts w:ascii="Times New Roman" w:hAnsi="Times New Roman"/>
          <w:sz w:val="24"/>
          <w:szCs w:val="24"/>
          <w:vertAlign w:val="superscript"/>
        </w:rPr>
        <w:footnoteReference w:id="3"/>
      </w:r>
    </w:p>
    <w:p w:rsidR="00DF72FC" w:rsidRPr="00DF72FC" w:rsidRDefault="0038057E" w:rsidP="00DF72FC">
      <w:pPr>
        <w:spacing w:after="0" w:line="240" w:lineRule="auto"/>
        <w:ind w:firstLine="708"/>
        <w:jc w:val="both"/>
        <w:rPr>
          <w:rFonts w:ascii="Times New Roman" w:hAnsi="Times New Roman"/>
          <w:sz w:val="24"/>
          <w:szCs w:val="24"/>
        </w:rPr>
      </w:pPr>
      <w:r>
        <w:rPr>
          <w:rFonts w:ascii="Times New Roman" w:hAnsi="Times New Roman"/>
          <w:sz w:val="24"/>
          <w:szCs w:val="24"/>
        </w:rPr>
        <w:t>7</w:t>
      </w:r>
      <w:r w:rsidR="00DF72FC" w:rsidRPr="00DF72FC">
        <w:rPr>
          <w:rFonts w:ascii="Times New Roman" w:hAnsi="Times New Roman"/>
          <w:sz w:val="24"/>
          <w:szCs w:val="24"/>
        </w:rPr>
        <w:t xml:space="preserve">.5. За каждый факт неисполнения или ненадлежащего исполнения </w:t>
      </w:r>
      <w:r>
        <w:rPr>
          <w:rFonts w:ascii="Times New Roman" w:hAnsi="Times New Roman"/>
          <w:sz w:val="24"/>
          <w:szCs w:val="24"/>
        </w:rPr>
        <w:t>И</w:t>
      </w:r>
      <w:r w:rsidRPr="00DF72FC">
        <w:rPr>
          <w:rFonts w:ascii="Times New Roman" w:hAnsi="Times New Roman"/>
          <w:sz w:val="24"/>
          <w:szCs w:val="24"/>
        </w:rPr>
        <w:t>сполнителем</w:t>
      </w:r>
      <w:r w:rsidR="00DF72FC" w:rsidRPr="00DF72FC">
        <w:rPr>
          <w:rFonts w:ascii="Times New Roman" w:hAnsi="Times New Roman"/>
          <w:sz w:val="24"/>
          <w:szCs w:val="24"/>
        </w:rPr>
        <w:t xml:space="preserve"> обязательств, предусмотренных Контрактом, заключенным с победителем закупки (или </w:t>
      </w:r>
      <w:r w:rsidR="00D65E81">
        <w:rPr>
          <w:rFonts w:ascii="Times New Roman" w:hAnsi="Times New Roman"/>
          <w:sz w:val="24"/>
          <w:szCs w:val="24"/>
        </w:rPr>
        <w:t xml:space="preserve">               </w:t>
      </w:r>
      <w:r w:rsidR="00DF72FC" w:rsidRPr="00DF72FC">
        <w:rPr>
          <w:rFonts w:ascii="Times New Roman" w:hAnsi="Times New Roman"/>
          <w:sz w:val="24"/>
          <w:szCs w:val="24"/>
        </w:rPr>
        <w:t xml:space="preserve">с иным участником закупки в случаях, установленных Законом № 44-ФЗ), предложившим наиболее высокую цену за право заключения Контракта, размер штрафа рассчитывается </w:t>
      </w:r>
      <w:r w:rsidR="00D65E81">
        <w:rPr>
          <w:rFonts w:ascii="Times New Roman" w:hAnsi="Times New Roman"/>
          <w:sz w:val="24"/>
          <w:szCs w:val="24"/>
        </w:rPr>
        <w:t xml:space="preserve">             </w:t>
      </w:r>
      <w:r w:rsidR="00DF72FC" w:rsidRPr="00DF72FC">
        <w:rPr>
          <w:rFonts w:ascii="Times New Roman" w:hAnsi="Times New Roman"/>
          <w:sz w:val="24"/>
          <w:szCs w:val="24"/>
        </w:rPr>
        <w:t>в порядке, установленном Постановлением № 1042, за исключением просрочки исполнения обязательств (в том числе гарантийного обязательства), предусмотренных Контрактом, и устанавливается в следующем порядке:</w:t>
      </w:r>
    </w:p>
    <w:p w:rsidR="00DF72FC" w:rsidRPr="00DF72FC" w:rsidRDefault="00DF72FC" w:rsidP="00DF72FC">
      <w:pPr>
        <w:spacing w:after="0" w:line="240" w:lineRule="auto"/>
        <w:ind w:firstLine="708"/>
        <w:jc w:val="both"/>
        <w:rPr>
          <w:rFonts w:ascii="Times New Roman" w:hAnsi="Times New Roman"/>
          <w:i/>
          <w:sz w:val="24"/>
          <w:szCs w:val="24"/>
        </w:rPr>
      </w:pPr>
      <w:r w:rsidRPr="00DF72FC">
        <w:rPr>
          <w:rFonts w:ascii="Times New Roman" w:hAnsi="Times New Roman"/>
          <w:i/>
          <w:sz w:val="24"/>
          <w:szCs w:val="24"/>
        </w:rPr>
        <w:t>а) в случае, если цена Контракта не превышает начальную (максимальную) цену Контракта:</w:t>
      </w:r>
    </w:p>
    <w:p w:rsidR="00DF72FC" w:rsidRPr="00DF72FC" w:rsidRDefault="00DF72FC" w:rsidP="00DF72FC">
      <w:pPr>
        <w:spacing w:after="0" w:line="240" w:lineRule="auto"/>
        <w:ind w:firstLine="708"/>
        <w:jc w:val="both"/>
        <w:rPr>
          <w:rFonts w:ascii="Times New Roman" w:hAnsi="Times New Roman"/>
          <w:i/>
          <w:sz w:val="24"/>
          <w:szCs w:val="24"/>
        </w:rPr>
      </w:pPr>
      <w:r w:rsidRPr="00DF72FC">
        <w:rPr>
          <w:rFonts w:ascii="Times New Roman" w:hAnsi="Times New Roman"/>
          <w:i/>
          <w:sz w:val="24"/>
          <w:szCs w:val="24"/>
        </w:rPr>
        <w:t>10 процентов начальной (максимальной) цены Контракта, если цена Контракта не превышает 3 млн. рублей;</w:t>
      </w:r>
    </w:p>
    <w:p w:rsidR="00DF72FC" w:rsidRPr="00DF72FC" w:rsidRDefault="00DF72FC" w:rsidP="00DF72FC">
      <w:pPr>
        <w:spacing w:after="0" w:line="240" w:lineRule="auto"/>
        <w:ind w:firstLine="708"/>
        <w:jc w:val="both"/>
        <w:rPr>
          <w:rFonts w:ascii="Times New Roman" w:hAnsi="Times New Roman"/>
          <w:i/>
          <w:sz w:val="24"/>
          <w:szCs w:val="24"/>
        </w:rPr>
      </w:pPr>
      <w:r w:rsidRPr="00DF72FC">
        <w:rPr>
          <w:rFonts w:ascii="Times New Roman" w:hAnsi="Times New Roman"/>
          <w:i/>
          <w:sz w:val="24"/>
          <w:szCs w:val="24"/>
        </w:rPr>
        <w:t>б) в случае, если цена Контракта превышает начальную (максимальную) цену Контракта:</w:t>
      </w:r>
    </w:p>
    <w:p w:rsidR="00DF72FC" w:rsidRPr="00DF72FC" w:rsidRDefault="00DF72FC" w:rsidP="00DF72FC">
      <w:pPr>
        <w:spacing w:after="0" w:line="240" w:lineRule="auto"/>
        <w:ind w:firstLine="708"/>
        <w:jc w:val="both"/>
        <w:rPr>
          <w:rFonts w:ascii="Times New Roman" w:hAnsi="Times New Roman"/>
          <w:i/>
          <w:sz w:val="24"/>
          <w:szCs w:val="24"/>
        </w:rPr>
      </w:pPr>
      <w:r w:rsidRPr="00DF72FC">
        <w:rPr>
          <w:rFonts w:ascii="Times New Roman" w:hAnsi="Times New Roman"/>
          <w:i/>
          <w:sz w:val="24"/>
          <w:szCs w:val="24"/>
        </w:rPr>
        <w:t>10 процентов цены Контракта, если цена Контракта не превышает 3 млн. рублей.</w:t>
      </w:r>
    </w:p>
    <w:p w:rsidR="00DF72FC" w:rsidRPr="00DF72FC" w:rsidRDefault="0038057E" w:rsidP="00DF72FC">
      <w:pPr>
        <w:spacing w:after="0" w:line="240" w:lineRule="auto"/>
        <w:ind w:firstLine="708"/>
        <w:jc w:val="both"/>
        <w:rPr>
          <w:rFonts w:ascii="Times New Roman" w:hAnsi="Times New Roman"/>
          <w:sz w:val="24"/>
          <w:szCs w:val="24"/>
        </w:rPr>
      </w:pPr>
      <w:r>
        <w:rPr>
          <w:rFonts w:ascii="Times New Roman" w:hAnsi="Times New Roman"/>
          <w:sz w:val="24"/>
          <w:szCs w:val="24"/>
        </w:rPr>
        <w:t>7</w:t>
      </w:r>
      <w:r w:rsidR="00DF72FC" w:rsidRPr="00DF72FC">
        <w:rPr>
          <w:rFonts w:ascii="Times New Roman" w:hAnsi="Times New Roman"/>
          <w:sz w:val="24"/>
          <w:szCs w:val="24"/>
        </w:rPr>
        <w:t>.6. Общая сумма начисленных штрафов за неисполнение или ненадлежащее исполнение Сторонами обязательств, предусмотренных Контрактом, не может превышать цену Контракта.</w:t>
      </w:r>
    </w:p>
    <w:p w:rsidR="00DF72FC" w:rsidRPr="00DF72FC" w:rsidRDefault="0038057E" w:rsidP="00DF72FC">
      <w:pPr>
        <w:spacing w:after="0" w:line="240" w:lineRule="auto"/>
        <w:ind w:firstLine="708"/>
        <w:jc w:val="both"/>
        <w:rPr>
          <w:rFonts w:ascii="Times New Roman" w:hAnsi="Times New Roman"/>
          <w:sz w:val="24"/>
          <w:szCs w:val="24"/>
        </w:rPr>
      </w:pPr>
      <w:r>
        <w:rPr>
          <w:rFonts w:ascii="Times New Roman" w:hAnsi="Times New Roman"/>
          <w:sz w:val="24"/>
          <w:szCs w:val="24"/>
        </w:rPr>
        <w:t>7</w:t>
      </w:r>
      <w:r w:rsidR="00DF72FC" w:rsidRPr="00DF72FC">
        <w:rPr>
          <w:rFonts w:ascii="Times New Roman" w:hAnsi="Times New Roman"/>
          <w:sz w:val="24"/>
          <w:szCs w:val="24"/>
        </w:rPr>
        <w:t>.7.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DF72FC" w:rsidRPr="00DF72FC" w:rsidRDefault="0038057E" w:rsidP="00DF72FC">
      <w:pPr>
        <w:spacing w:after="0" w:line="240" w:lineRule="auto"/>
        <w:ind w:firstLine="708"/>
        <w:jc w:val="both"/>
        <w:rPr>
          <w:rFonts w:ascii="Times New Roman" w:hAnsi="Times New Roman"/>
          <w:sz w:val="24"/>
          <w:szCs w:val="24"/>
        </w:rPr>
      </w:pPr>
      <w:r>
        <w:rPr>
          <w:rFonts w:ascii="Times New Roman" w:hAnsi="Times New Roman"/>
          <w:sz w:val="24"/>
          <w:szCs w:val="24"/>
        </w:rPr>
        <w:t>7</w:t>
      </w:r>
      <w:r w:rsidR="00DF72FC" w:rsidRPr="00DF72FC">
        <w:rPr>
          <w:rFonts w:ascii="Times New Roman" w:hAnsi="Times New Roman"/>
          <w:sz w:val="24"/>
          <w:szCs w:val="24"/>
        </w:rPr>
        <w:t>.8. Уплата неустоек (штрафов, пеней) и возмещение убытков, причиненных ненадлежащим исполнением обязательств, не освобождает Стороны от исполнения обязательств по Контракту в полном объеме.</w:t>
      </w:r>
    </w:p>
    <w:p w:rsidR="00DF72FC" w:rsidRPr="00DF72FC" w:rsidRDefault="0038057E" w:rsidP="00DF72FC">
      <w:pPr>
        <w:spacing w:after="0" w:line="240" w:lineRule="auto"/>
        <w:ind w:firstLine="708"/>
        <w:jc w:val="both"/>
        <w:rPr>
          <w:rFonts w:ascii="Times New Roman" w:hAnsi="Times New Roman"/>
          <w:sz w:val="24"/>
          <w:szCs w:val="24"/>
        </w:rPr>
      </w:pPr>
      <w:r>
        <w:rPr>
          <w:rFonts w:ascii="Times New Roman" w:hAnsi="Times New Roman"/>
          <w:sz w:val="24"/>
          <w:szCs w:val="24"/>
        </w:rPr>
        <w:t>7</w:t>
      </w:r>
      <w:r w:rsidR="00DF72FC" w:rsidRPr="00DF72FC">
        <w:rPr>
          <w:rFonts w:ascii="Times New Roman" w:hAnsi="Times New Roman"/>
          <w:sz w:val="24"/>
          <w:szCs w:val="24"/>
        </w:rPr>
        <w:t>.9.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DF72FC" w:rsidRPr="00DF72FC" w:rsidRDefault="0038057E" w:rsidP="00DF72FC">
      <w:pPr>
        <w:spacing w:after="0" w:line="240" w:lineRule="auto"/>
        <w:ind w:firstLine="708"/>
        <w:jc w:val="both"/>
        <w:rPr>
          <w:rFonts w:ascii="Times New Roman" w:hAnsi="Times New Roman"/>
          <w:sz w:val="24"/>
          <w:szCs w:val="24"/>
        </w:rPr>
      </w:pPr>
      <w:r>
        <w:rPr>
          <w:rFonts w:ascii="Times New Roman" w:hAnsi="Times New Roman"/>
          <w:sz w:val="24"/>
          <w:szCs w:val="24"/>
        </w:rPr>
        <w:t>7</w:t>
      </w:r>
      <w:r w:rsidR="00DF72FC" w:rsidRPr="00DF72FC">
        <w:rPr>
          <w:rFonts w:ascii="Times New Roman" w:hAnsi="Times New Roman"/>
          <w:sz w:val="24"/>
          <w:szCs w:val="24"/>
        </w:rPr>
        <w:t xml:space="preserve">.10. Государственный заказчик удерживает при расчете с </w:t>
      </w:r>
      <w:r>
        <w:rPr>
          <w:rFonts w:ascii="Times New Roman" w:hAnsi="Times New Roman"/>
          <w:sz w:val="24"/>
          <w:szCs w:val="24"/>
        </w:rPr>
        <w:t>И</w:t>
      </w:r>
      <w:r w:rsidRPr="00DF72FC">
        <w:rPr>
          <w:rFonts w:ascii="Times New Roman" w:hAnsi="Times New Roman"/>
          <w:sz w:val="24"/>
          <w:szCs w:val="24"/>
        </w:rPr>
        <w:t>сполнителем</w:t>
      </w:r>
      <w:r w:rsidR="00DF72FC" w:rsidRPr="00DF72FC">
        <w:rPr>
          <w:rFonts w:ascii="Times New Roman" w:hAnsi="Times New Roman"/>
          <w:sz w:val="24"/>
          <w:szCs w:val="24"/>
        </w:rPr>
        <w:t xml:space="preserve"> (вычитает из цены Контракта) сумму в виде неустойки (штрафа, пени), подлежащую уплате </w:t>
      </w:r>
      <w:r>
        <w:rPr>
          <w:rFonts w:ascii="Times New Roman" w:hAnsi="Times New Roman"/>
          <w:sz w:val="24"/>
          <w:szCs w:val="24"/>
        </w:rPr>
        <w:t>Исполнителю</w:t>
      </w:r>
      <w:r w:rsidR="00DF72FC" w:rsidRPr="00DF72FC">
        <w:rPr>
          <w:rFonts w:ascii="Times New Roman" w:hAnsi="Times New Roman"/>
          <w:sz w:val="24"/>
          <w:szCs w:val="24"/>
        </w:rPr>
        <w:t xml:space="preserve">  за неисполнение (ненадлежащее исполнение) обязательств, предусмотренных Контрактом.</w:t>
      </w:r>
    </w:p>
    <w:p w:rsidR="00DF72FC" w:rsidRPr="00DF72FC" w:rsidRDefault="0038057E" w:rsidP="00DF72FC">
      <w:pPr>
        <w:spacing w:after="0" w:line="240" w:lineRule="auto"/>
        <w:ind w:firstLine="708"/>
        <w:jc w:val="both"/>
        <w:rPr>
          <w:rFonts w:ascii="Times New Roman" w:hAnsi="Times New Roman"/>
          <w:sz w:val="24"/>
          <w:szCs w:val="24"/>
        </w:rPr>
      </w:pPr>
      <w:r>
        <w:rPr>
          <w:rFonts w:ascii="Times New Roman" w:hAnsi="Times New Roman"/>
          <w:sz w:val="24"/>
          <w:szCs w:val="24"/>
        </w:rPr>
        <w:t>7</w:t>
      </w:r>
      <w:r w:rsidR="00DF72FC" w:rsidRPr="00DF72FC">
        <w:rPr>
          <w:rFonts w:ascii="Times New Roman" w:hAnsi="Times New Roman"/>
          <w:sz w:val="24"/>
          <w:szCs w:val="24"/>
        </w:rPr>
        <w:t xml:space="preserve">.11. Во всех остальных случаях неисполнения или ненадлежащего исполнения Сторонами своих обязательств по Контракту, виновная сторона несет ответственность </w:t>
      </w:r>
      <w:r w:rsidR="00D65E81">
        <w:rPr>
          <w:rFonts w:ascii="Times New Roman" w:hAnsi="Times New Roman"/>
          <w:sz w:val="24"/>
          <w:szCs w:val="24"/>
        </w:rPr>
        <w:t xml:space="preserve">                </w:t>
      </w:r>
      <w:r w:rsidR="00DF72FC" w:rsidRPr="00DF72FC">
        <w:rPr>
          <w:rFonts w:ascii="Times New Roman" w:hAnsi="Times New Roman"/>
          <w:sz w:val="24"/>
          <w:szCs w:val="24"/>
        </w:rPr>
        <w:t>в соответствии с законодательством Российской Федерации.</w:t>
      </w:r>
    </w:p>
    <w:p w:rsidR="00D91AE4" w:rsidRDefault="00D91AE4">
      <w:pPr>
        <w:spacing w:after="0" w:line="240" w:lineRule="auto"/>
        <w:jc w:val="both"/>
        <w:rPr>
          <w:rFonts w:ascii="Times New Roman" w:hAnsi="Times New Roman"/>
          <w:sz w:val="24"/>
          <w:szCs w:val="24"/>
        </w:rPr>
      </w:pPr>
    </w:p>
    <w:p w:rsidR="00D91AE4" w:rsidRDefault="002805E5">
      <w:pPr>
        <w:spacing w:after="0" w:line="240" w:lineRule="auto"/>
        <w:jc w:val="center"/>
        <w:rPr>
          <w:rFonts w:ascii="Times New Roman" w:hAnsi="Times New Roman"/>
          <w:b/>
          <w:sz w:val="24"/>
          <w:szCs w:val="24"/>
        </w:rPr>
      </w:pPr>
      <w:r>
        <w:rPr>
          <w:rFonts w:ascii="Times New Roman" w:hAnsi="Times New Roman"/>
          <w:b/>
          <w:sz w:val="24"/>
          <w:szCs w:val="24"/>
        </w:rPr>
        <w:t>8. ФОРС-МАЖОРНЫЕ ОБСТОЯТЕЛЬСТВА</w:t>
      </w:r>
    </w:p>
    <w:p w:rsidR="00D91AE4" w:rsidRDefault="00D91AE4">
      <w:pPr>
        <w:spacing w:after="0" w:line="240" w:lineRule="auto"/>
        <w:jc w:val="center"/>
        <w:rPr>
          <w:rFonts w:ascii="Times New Roman" w:hAnsi="Times New Roman"/>
          <w:b/>
          <w:sz w:val="24"/>
          <w:szCs w:val="24"/>
        </w:rPr>
      </w:pPr>
    </w:p>
    <w:p w:rsidR="00D91AE4" w:rsidRDefault="002805E5">
      <w:pPr>
        <w:spacing w:after="0" w:line="240" w:lineRule="auto"/>
        <w:ind w:firstLine="708"/>
        <w:contextualSpacing/>
        <w:jc w:val="both"/>
        <w:rPr>
          <w:rFonts w:ascii="Times New Roman" w:hAnsi="Times New Roman"/>
          <w:sz w:val="24"/>
          <w:szCs w:val="24"/>
        </w:rPr>
      </w:pPr>
      <w:r>
        <w:rPr>
          <w:rFonts w:ascii="Times New Roman" w:hAnsi="Times New Roman"/>
          <w:sz w:val="24"/>
          <w:szCs w:val="24"/>
        </w:rPr>
        <w:lastRenderedPageBreak/>
        <w:t xml:space="preserve">8.1.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землетрясение, наводнение, пожар, тайфун, ураган, другие стихийные бедствия, военные действия, массовые заболевания, связанные </w:t>
      </w:r>
      <w:r w:rsidR="00D65E81">
        <w:rPr>
          <w:rFonts w:ascii="Times New Roman" w:hAnsi="Times New Roman"/>
          <w:sz w:val="24"/>
          <w:szCs w:val="24"/>
        </w:rPr>
        <w:t xml:space="preserve">                       </w:t>
      </w:r>
      <w:r>
        <w:rPr>
          <w:rFonts w:ascii="Times New Roman" w:hAnsi="Times New Roman"/>
          <w:sz w:val="24"/>
          <w:szCs w:val="24"/>
        </w:rPr>
        <w:t>с предметом Контракта и влияющие на возможность исполнения Сторонами своих обязательств по Контракту.</w:t>
      </w:r>
    </w:p>
    <w:p w:rsidR="00D91AE4" w:rsidRDefault="002805E5">
      <w:pPr>
        <w:spacing w:after="0" w:line="240" w:lineRule="auto"/>
        <w:ind w:firstLine="708"/>
        <w:contextualSpacing/>
        <w:jc w:val="both"/>
        <w:rPr>
          <w:rFonts w:ascii="Times New Roman" w:hAnsi="Times New Roman"/>
          <w:sz w:val="24"/>
          <w:szCs w:val="24"/>
        </w:rPr>
      </w:pPr>
      <w:r>
        <w:rPr>
          <w:rFonts w:ascii="Times New Roman" w:hAnsi="Times New Roman"/>
          <w:sz w:val="24"/>
          <w:szCs w:val="24"/>
        </w:rPr>
        <w:t>8.2.</w:t>
      </w:r>
      <w:r>
        <w:rPr>
          <w:rFonts w:ascii="Times New Roman" w:hAnsi="Times New Roman"/>
          <w:sz w:val="24"/>
          <w:szCs w:val="24"/>
        </w:rPr>
        <w:tab/>
        <w:t xml:space="preserve">Указанные события должны носить чрезвычайный, непредвиденный </w:t>
      </w:r>
      <w:r w:rsidR="00D65E81">
        <w:rPr>
          <w:rFonts w:ascii="Times New Roman" w:hAnsi="Times New Roman"/>
          <w:sz w:val="24"/>
          <w:szCs w:val="24"/>
        </w:rPr>
        <w:t xml:space="preserve">                     </w:t>
      </w:r>
      <w:r>
        <w:rPr>
          <w:rFonts w:ascii="Times New Roman" w:hAnsi="Times New Roman"/>
          <w:sz w:val="24"/>
          <w:szCs w:val="24"/>
        </w:rPr>
        <w:t xml:space="preserve">и непредотвратимый характер, возникнуть после заключения Контракта и не зависеть </w:t>
      </w:r>
      <w:r w:rsidR="00D65E81">
        <w:rPr>
          <w:rFonts w:ascii="Times New Roman" w:hAnsi="Times New Roman"/>
          <w:sz w:val="24"/>
          <w:szCs w:val="24"/>
        </w:rPr>
        <w:t xml:space="preserve">                 </w:t>
      </w:r>
      <w:r>
        <w:rPr>
          <w:rFonts w:ascii="Times New Roman" w:hAnsi="Times New Roman"/>
          <w:sz w:val="24"/>
          <w:szCs w:val="24"/>
        </w:rPr>
        <w:t>от воли Сторон.</w:t>
      </w:r>
    </w:p>
    <w:p w:rsidR="00D91AE4" w:rsidRDefault="002805E5">
      <w:pPr>
        <w:spacing w:after="0" w:line="240" w:lineRule="auto"/>
        <w:ind w:firstLine="708"/>
        <w:contextualSpacing/>
        <w:jc w:val="both"/>
        <w:rPr>
          <w:rFonts w:ascii="Times New Roman" w:hAnsi="Times New Roman"/>
          <w:sz w:val="24"/>
          <w:szCs w:val="24"/>
        </w:rPr>
      </w:pPr>
      <w:r>
        <w:rPr>
          <w:rFonts w:ascii="Times New Roman" w:hAnsi="Times New Roman"/>
          <w:sz w:val="24"/>
          <w:szCs w:val="24"/>
        </w:rPr>
        <w:t>8.3.</w:t>
      </w:r>
      <w:r>
        <w:rPr>
          <w:rFonts w:ascii="Times New Roman" w:hAnsi="Times New Roman"/>
          <w:sz w:val="24"/>
          <w:szCs w:val="24"/>
        </w:rPr>
        <w:tab/>
        <w:t xml:space="preserve">При наступлении обстоятельств непреодолимой силы Сторона должна без промедления, но не позднее 3 (Трех) рабочих дней, известить о них другую Сторону </w:t>
      </w:r>
      <w:r w:rsidR="00D65E81">
        <w:rPr>
          <w:rFonts w:ascii="Times New Roman" w:hAnsi="Times New Roman"/>
          <w:sz w:val="24"/>
          <w:szCs w:val="24"/>
        </w:rPr>
        <w:t xml:space="preserve">                </w:t>
      </w:r>
      <w:r>
        <w:rPr>
          <w:rFonts w:ascii="Times New Roman" w:hAnsi="Times New Roman"/>
          <w:sz w:val="24"/>
          <w:szCs w:val="24"/>
        </w:rPr>
        <w:t xml:space="preserve">в письменной форме.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  Если сторона не направит или несвоевременно направит извещение, она лишается права ссылаться на такие обстоятельства в будущем и должна возместить другой Стороне убытки, причиненные </w:t>
      </w:r>
      <w:r w:rsidR="00D65E81">
        <w:rPr>
          <w:rFonts w:ascii="Times New Roman" w:hAnsi="Times New Roman"/>
          <w:sz w:val="24"/>
          <w:szCs w:val="24"/>
        </w:rPr>
        <w:t xml:space="preserve">                </w:t>
      </w:r>
      <w:r>
        <w:rPr>
          <w:rFonts w:ascii="Times New Roman" w:hAnsi="Times New Roman"/>
          <w:sz w:val="24"/>
          <w:szCs w:val="24"/>
        </w:rPr>
        <w:t>не извещением или несвоевременным извещением.</w:t>
      </w:r>
    </w:p>
    <w:p w:rsidR="00D91AE4" w:rsidRDefault="002805E5">
      <w:pPr>
        <w:spacing w:after="0" w:line="240" w:lineRule="auto"/>
        <w:ind w:firstLine="708"/>
        <w:contextualSpacing/>
        <w:jc w:val="both"/>
        <w:rPr>
          <w:rFonts w:ascii="Times New Roman" w:hAnsi="Times New Roman"/>
          <w:sz w:val="24"/>
          <w:szCs w:val="24"/>
        </w:rPr>
      </w:pPr>
      <w:r>
        <w:rPr>
          <w:rFonts w:ascii="Times New Roman" w:hAnsi="Times New Roman"/>
          <w:sz w:val="24"/>
          <w:szCs w:val="24"/>
        </w:rPr>
        <w:t>8.4.</w:t>
      </w:r>
      <w:r>
        <w:rPr>
          <w:rFonts w:ascii="Times New Roman" w:hAnsi="Times New Roman"/>
          <w:sz w:val="24"/>
          <w:szCs w:val="24"/>
        </w:rPr>
        <w:tab/>
        <w:t xml:space="preserve">По прекращении форс-мажорных обстоятельств, Сторона должна без промедления, но не позднее 3 (Трех) рабочих дней, известить об этом другую Сторону </w:t>
      </w:r>
      <w:r w:rsidR="00D65E81">
        <w:rPr>
          <w:rFonts w:ascii="Times New Roman" w:hAnsi="Times New Roman"/>
          <w:sz w:val="24"/>
          <w:szCs w:val="24"/>
        </w:rPr>
        <w:t xml:space="preserve">             </w:t>
      </w:r>
      <w:r>
        <w:rPr>
          <w:rFonts w:ascii="Times New Roman" w:hAnsi="Times New Roman"/>
          <w:sz w:val="24"/>
          <w:szCs w:val="24"/>
        </w:rPr>
        <w:t>в письменной форме. В извещении должен быть указан срок, в который предполагается исполнить обязательства по Контракту.</w:t>
      </w:r>
    </w:p>
    <w:p w:rsidR="00D91AE4" w:rsidRDefault="002805E5">
      <w:pPr>
        <w:spacing w:after="0" w:line="240" w:lineRule="auto"/>
        <w:ind w:firstLine="708"/>
        <w:contextualSpacing/>
        <w:jc w:val="both"/>
        <w:rPr>
          <w:rFonts w:ascii="Times New Roman" w:hAnsi="Times New Roman"/>
          <w:sz w:val="24"/>
          <w:szCs w:val="24"/>
        </w:rPr>
      </w:pPr>
      <w:r>
        <w:rPr>
          <w:rFonts w:ascii="Times New Roman" w:hAnsi="Times New Roman"/>
          <w:sz w:val="24"/>
          <w:szCs w:val="24"/>
        </w:rPr>
        <w:t>8.5.</w:t>
      </w:r>
      <w:r>
        <w:rPr>
          <w:rFonts w:ascii="Times New Roman" w:hAnsi="Times New Roman"/>
          <w:sz w:val="24"/>
          <w:szCs w:val="24"/>
        </w:rPr>
        <w:tab/>
        <w:t xml:space="preserve">Сторона должна в течение 10 (Десяти) рабочих дней с момента прекращения форс-мажорных обстоятельств передать другой Стороне сертификат компетентного органа или организации либо иной подтверждающий документ, о наличии </w:t>
      </w:r>
      <w:r w:rsidR="00D65E81">
        <w:rPr>
          <w:rFonts w:ascii="Times New Roman" w:hAnsi="Times New Roman"/>
          <w:sz w:val="24"/>
          <w:szCs w:val="24"/>
        </w:rPr>
        <w:t xml:space="preserve">                                  </w:t>
      </w:r>
      <w:r>
        <w:rPr>
          <w:rFonts w:ascii="Times New Roman" w:hAnsi="Times New Roman"/>
          <w:sz w:val="24"/>
          <w:szCs w:val="24"/>
        </w:rPr>
        <w:t>и продолжительности форс-мажорных обстоятельств.</w:t>
      </w:r>
    </w:p>
    <w:p w:rsidR="00D91AE4" w:rsidRDefault="002805E5">
      <w:pPr>
        <w:spacing w:after="0" w:line="240" w:lineRule="auto"/>
        <w:ind w:firstLine="708"/>
        <w:contextualSpacing/>
        <w:jc w:val="both"/>
        <w:rPr>
          <w:rFonts w:ascii="Times New Roman" w:hAnsi="Times New Roman"/>
          <w:sz w:val="24"/>
          <w:szCs w:val="24"/>
        </w:rPr>
      </w:pPr>
      <w:r>
        <w:rPr>
          <w:rFonts w:ascii="Times New Roman" w:hAnsi="Times New Roman"/>
          <w:sz w:val="24"/>
          <w:szCs w:val="24"/>
        </w:rPr>
        <w:t>8.6.</w:t>
      </w:r>
      <w:r>
        <w:rPr>
          <w:rFonts w:ascii="Times New Roman" w:hAnsi="Times New Roman"/>
          <w:sz w:val="24"/>
          <w:szCs w:val="24"/>
        </w:rPr>
        <w:tab/>
        <w:t>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3F36A7" w:rsidRDefault="003F36A7">
      <w:pPr>
        <w:spacing w:after="0" w:line="240" w:lineRule="auto"/>
        <w:ind w:firstLine="708"/>
        <w:contextualSpacing/>
        <w:jc w:val="both"/>
        <w:rPr>
          <w:rFonts w:ascii="Times New Roman" w:hAnsi="Times New Roman"/>
          <w:bCs/>
          <w:color w:val="000000"/>
          <w:kern w:val="2"/>
          <w:sz w:val="24"/>
          <w:szCs w:val="24"/>
        </w:rPr>
      </w:pPr>
    </w:p>
    <w:p w:rsidR="00D91AE4" w:rsidRDefault="002805E5">
      <w:pPr>
        <w:spacing w:after="0" w:line="240" w:lineRule="auto"/>
        <w:contextualSpacing/>
        <w:jc w:val="center"/>
        <w:rPr>
          <w:rFonts w:ascii="Times New Roman" w:hAnsi="Times New Roman"/>
          <w:b/>
          <w:bCs/>
          <w:color w:val="000000"/>
          <w:kern w:val="2"/>
          <w:sz w:val="24"/>
          <w:szCs w:val="24"/>
        </w:rPr>
      </w:pPr>
      <w:r>
        <w:rPr>
          <w:rFonts w:ascii="Times New Roman" w:hAnsi="Times New Roman"/>
          <w:b/>
          <w:bCs/>
          <w:color w:val="000000"/>
          <w:kern w:val="2"/>
          <w:sz w:val="24"/>
          <w:szCs w:val="24"/>
        </w:rPr>
        <w:t>9. ИЗМЕНЕНИЕ, РАСТОРЖЕНИЕ КОНТРАКТА</w:t>
      </w:r>
    </w:p>
    <w:p w:rsidR="00D91AE4" w:rsidRDefault="002805E5">
      <w:pPr>
        <w:pStyle w:val="a7"/>
        <w:tabs>
          <w:tab w:val="decimal" w:pos="2880"/>
          <w:tab w:val="left" w:pos="4608"/>
        </w:tabs>
        <w:spacing w:after="0" w:line="240" w:lineRule="auto"/>
        <w:ind w:firstLine="720"/>
        <w:jc w:val="both"/>
        <w:rPr>
          <w:rFonts w:ascii="Times New Roman" w:hAnsi="Times New Roman"/>
          <w:sz w:val="24"/>
          <w:szCs w:val="24"/>
        </w:rPr>
      </w:pPr>
      <w:r>
        <w:rPr>
          <w:rFonts w:ascii="Times New Roman" w:hAnsi="Times New Roman"/>
          <w:sz w:val="24"/>
          <w:szCs w:val="24"/>
        </w:rPr>
        <w:t xml:space="preserve">9.1. При исполнении Контракта допускаются следующие изменения условий Контракта по соглашению Сторон: </w:t>
      </w:r>
    </w:p>
    <w:p w:rsidR="00D91AE4" w:rsidRDefault="002805E5">
      <w:pPr>
        <w:pStyle w:val="a7"/>
        <w:tabs>
          <w:tab w:val="decimal" w:pos="2880"/>
          <w:tab w:val="left" w:pos="4608"/>
        </w:tabs>
        <w:spacing w:after="0" w:line="240" w:lineRule="auto"/>
        <w:ind w:firstLine="720"/>
        <w:jc w:val="both"/>
        <w:rPr>
          <w:rFonts w:ascii="Times New Roman" w:hAnsi="Times New Roman"/>
          <w:sz w:val="24"/>
          <w:szCs w:val="24"/>
        </w:rPr>
      </w:pPr>
      <w:r>
        <w:rPr>
          <w:rFonts w:ascii="Times New Roman" w:hAnsi="Times New Roman"/>
          <w:sz w:val="24"/>
          <w:szCs w:val="24"/>
        </w:rPr>
        <w:t>- при снижении цены контракта без изменения предусмотренных контрактом количества услуги,  и иных условий контракта;</w:t>
      </w:r>
    </w:p>
    <w:p w:rsidR="00D91AE4" w:rsidRDefault="002805E5">
      <w:pPr>
        <w:pStyle w:val="a7"/>
        <w:tabs>
          <w:tab w:val="decimal" w:pos="2880"/>
          <w:tab w:val="left" w:pos="4608"/>
        </w:tabs>
        <w:spacing w:after="0" w:line="240" w:lineRule="auto"/>
        <w:ind w:firstLine="720"/>
        <w:jc w:val="both"/>
        <w:rPr>
          <w:rFonts w:ascii="Times New Roman" w:hAnsi="Times New Roman"/>
          <w:sz w:val="24"/>
          <w:szCs w:val="24"/>
        </w:rPr>
      </w:pPr>
      <w:r>
        <w:rPr>
          <w:rFonts w:ascii="Times New Roman" w:hAnsi="Times New Roman"/>
          <w:sz w:val="24"/>
          <w:szCs w:val="24"/>
        </w:rPr>
        <w:t xml:space="preserve">-  если по предложению Заказчика увеличиваются предусмотренные контрактом количество товара, не более чем на десять процентов или уменьшаются предусмотренные контрактом </w:t>
      </w:r>
      <w:r w:rsidR="00E41920">
        <w:rPr>
          <w:rFonts w:ascii="Times New Roman" w:hAnsi="Times New Roman"/>
          <w:sz w:val="24"/>
          <w:szCs w:val="24"/>
        </w:rPr>
        <w:t>оказание услуг</w:t>
      </w:r>
      <w:r>
        <w:rPr>
          <w:rFonts w:ascii="Times New Roman" w:hAnsi="Times New Roman"/>
          <w:sz w:val="24"/>
          <w:szCs w:val="24"/>
        </w:rPr>
        <w:t xml:space="preserve">,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предусмотренных контрактом количества товара, стороны контракта обязаны уменьшить цену контракта исходя из цены единицы товара, Цена единицы дополнительно </w:t>
      </w:r>
      <w:r w:rsidR="00E41920">
        <w:rPr>
          <w:rFonts w:ascii="Times New Roman" w:hAnsi="Times New Roman"/>
          <w:sz w:val="24"/>
          <w:szCs w:val="24"/>
        </w:rPr>
        <w:t>оказание услуг</w:t>
      </w:r>
      <w:r>
        <w:rPr>
          <w:rFonts w:ascii="Times New Roman" w:hAnsi="Times New Roman"/>
          <w:sz w:val="24"/>
          <w:szCs w:val="24"/>
        </w:rPr>
        <w:t xml:space="preserve"> контрактом на предусмотренное в контракте </w:t>
      </w:r>
      <w:r w:rsidR="00E41920">
        <w:rPr>
          <w:rFonts w:ascii="Times New Roman" w:hAnsi="Times New Roman"/>
          <w:sz w:val="24"/>
          <w:szCs w:val="24"/>
        </w:rPr>
        <w:t>оказание</w:t>
      </w:r>
      <w:r>
        <w:rPr>
          <w:rFonts w:ascii="Times New Roman" w:hAnsi="Times New Roman"/>
          <w:sz w:val="24"/>
          <w:szCs w:val="24"/>
        </w:rPr>
        <w:t xml:space="preserve"> услуг;</w:t>
      </w:r>
    </w:p>
    <w:p w:rsidR="00D91AE4" w:rsidRDefault="002805E5" w:rsidP="00E41920">
      <w:pPr>
        <w:pStyle w:val="a7"/>
        <w:tabs>
          <w:tab w:val="decimal" w:pos="2880"/>
          <w:tab w:val="left" w:pos="4608"/>
        </w:tabs>
        <w:spacing w:after="0" w:line="240" w:lineRule="auto"/>
        <w:ind w:firstLine="720"/>
        <w:jc w:val="both"/>
        <w:rPr>
          <w:rFonts w:ascii="Times New Roman" w:hAnsi="Times New Roman"/>
          <w:sz w:val="24"/>
          <w:szCs w:val="24"/>
        </w:rPr>
      </w:pPr>
      <w:r>
        <w:rPr>
          <w:rFonts w:ascii="Times New Roman" w:hAnsi="Times New Roman"/>
          <w:sz w:val="24"/>
          <w:szCs w:val="24"/>
        </w:rPr>
        <w:t>-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и(или) сроков исполнения Контракта и(или)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сокращения количества товаров, объемов работ</w:t>
      </w:r>
      <w:r w:rsidR="00E41920">
        <w:rPr>
          <w:rFonts w:ascii="Times New Roman" w:hAnsi="Times New Roman"/>
          <w:sz w:val="24"/>
          <w:szCs w:val="24"/>
        </w:rPr>
        <w:t xml:space="preserve"> или услуг при уменьшении </w:t>
      </w:r>
      <w:r w:rsidR="00E41920">
        <w:rPr>
          <w:rFonts w:ascii="Times New Roman" w:hAnsi="Times New Roman"/>
          <w:sz w:val="24"/>
          <w:szCs w:val="24"/>
        </w:rPr>
        <w:lastRenderedPageBreak/>
        <w:t>цены К</w:t>
      </w:r>
      <w:r>
        <w:rPr>
          <w:rFonts w:ascii="Times New Roman" w:hAnsi="Times New Roman"/>
          <w:sz w:val="24"/>
          <w:szCs w:val="24"/>
        </w:rPr>
        <w:t>онтракта, утвержденной постановлением Правительства Российской Федерации от 28.11.2013 № 1090. Принятие Государственным заказчиком решения об изменении Контракта в связи с уменьшением лимитов бюджетных обязательств осуществляется исходя и</w:t>
      </w:r>
      <w:r w:rsidR="00E41920">
        <w:rPr>
          <w:rFonts w:ascii="Times New Roman" w:hAnsi="Times New Roman"/>
          <w:sz w:val="24"/>
          <w:szCs w:val="24"/>
        </w:rPr>
        <w:t>з соразмерности изменения цены К</w:t>
      </w:r>
      <w:r>
        <w:rPr>
          <w:rFonts w:ascii="Times New Roman" w:hAnsi="Times New Roman"/>
          <w:sz w:val="24"/>
          <w:szCs w:val="24"/>
        </w:rPr>
        <w:t>онтракта и количества товара.</w:t>
      </w:r>
    </w:p>
    <w:p w:rsidR="00D91AE4" w:rsidRDefault="002805E5">
      <w:pPr>
        <w:spacing w:after="0" w:line="240" w:lineRule="auto"/>
        <w:ind w:firstLine="720"/>
        <w:jc w:val="both"/>
        <w:rPr>
          <w:rFonts w:ascii="Times New Roman" w:hAnsi="Times New Roman"/>
          <w:sz w:val="24"/>
          <w:szCs w:val="24"/>
        </w:rPr>
      </w:pPr>
      <w:r>
        <w:rPr>
          <w:rFonts w:ascii="Times New Roman" w:hAnsi="Times New Roman"/>
          <w:sz w:val="24"/>
          <w:szCs w:val="24"/>
        </w:rPr>
        <w:t>9.2. Контракт может быть расторгнут в порядке, установленном законодательством Российской Федерации, исключительно по следующим основаниям:</w:t>
      </w:r>
    </w:p>
    <w:p w:rsidR="00D91AE4" w:rsidRDefault="002805E5">
      <w:pPr>
        <w:spacing w:after="0" w:line="240" w:lineRule="auto"/>
        <w:ind w:firstLine="720"/>
        <w:jc w:val="both"/>
        <w:rPr>
          <w:rFonts w:ascii="Times New Roman" w:hAnsi="Times New Roman"/>
          <w:sz w:val="24"/>
          <w:szCs w:val="24"/>
        </w:rPr>
      </w:pPr>
      <w:r>
        <w:rPr>
          <w:rFonts w:ascii="Times New Roman" w:hAnsi="Times New Roman"/>
          <w:sz w:val="24"/>
          <w:szCs w:val="24"/>
        </w:rPr>
        <w:t>9.2.1.   по соглашению Сторон;</w:t>
      </w:r>
    </w:p>
    <w:p w:rsidR="00D91AE4" w:rsidRDefault="002805E5">
      <w:pPr>
        <w:spacing w:after="0" w:line="240" w:lineRule="auto"/>
        <w:ind w:firstLine="720"/>
        <w:jc w:val="both"/>
        <w:rPr>
          <w:rFonts w:ascii="Times New Roman" w:hAnsi="Times New Roman"/>
          <w:sz w:val="24"/>
          <w:szCs w:val="24"/>
        </w:rPr>
      </w:pPr>
      <w:r>
        <w:rPr>
          <w:rFonts w:ascii="Times New Roman" w:hAnsi="Times New Roman"/>
          <w:sz w:val="24"/>
          <w:szCs w:val="24"/>
        </w:rPr>
        <w:t>9.2.2.  по решению суда по иску одной из Сторон при существенном нарушении Контракта другой Стороной или по иным основаниям, предусмотренным гражданским законодательством Российской Федерации.</w:t>
      </w:r>
    </w:p>
    <w:p w:rsidR="00D91AE4" w:rsidRDefault="002805E5">
      <w:pPr>
        <w:spacing w:after="0" w:line="240" w:lineRule="auto"/>
        <w:ind w:firstLine="720"/>
        <w:jc w:val="both"/>
        <w:rPr>
          <w:rFonts w:ascii="Times New Roman" w:hAnsi="Times New Roman"/>
          <w:sz w:val="24"/>
          <w:szCs w:val="24"/>
        </w:rPr>
      </w:pPr>
      <w:r>
        <w:rPr>
          <w:rFonts w:ascii="Times New Roman" w:hAnsi="Times New Roman"/>
          <w:sz w:val="24"/>
          <w:szCs w:val="24"/>
        </w:rPr>
        <w:t>9.2.3. в связи с</w:t>
      </w:r>
      <w:r w:rsidR="00E41920">
        <w:rPr>
          <w:rFonts w:ascii="Times New Roman" w:hAnsi="Times New Roman"/>
          <w:sz w:val="24"/>
          <w:szCs w:val="24"/>
        </w:rPr>
        <w:t xml:space="preserve"> односторонним отказом стороны Контракта от исполнения К</w:t>
      </w:r>
      <w:r>
        <w:rPr>
          <w:rFonts w:ascii="Times New Roman" w:hAnsi="Times New Roman"/>
          <w:sz w:val="24"/>
          <w:szCs w:val="24"/>
        </w:rPr>
        <w:t>онтракта в соответствии с гражданским законодательством.</w:t>
      </w:r>
    </w:p>
    <w:p w:rsidR="00D91AE4" w:rsidRDefault="002805E5">
      <w:pPr>
        <w:spacing w:after="0" w:line="240" w:lineRule="auto"/>
        <w:ind w:firstLine="720"/>
        <w:jc w:val="both"/>
        <w:rPr>
          <w:rFonts w:ascii="Times New Roman" w:hAnsi="Times New Roman"/>
          <w:sz w:val="24"/>
          <w:szCs w:val="24"/>
        </w:rPr>
      </w:pPr>
      <w:r>
        <w:rPr>
          <w:rFonts w:ascii="Times New Roman" w:hAnsi="Times New Roman"/>
          <w:bCs/>
          <w:sz w:val="24"/>
          <w:szCs w:val="24"/>
        </w:rPr>
        <w:t>9.3. Заказчик вправе провести экспертизу оказание услуг с привлечением экспертов, экспертных организаций до принятия решения об одно</w:t>
      </w:r>
      <w:r w:rsidR="00E41920">
        <w:rPr>
          <w:rFonts w:ascii="Times New Roman" w:hAnsi="Times New Roman"/>
          <w:bCs/>
          <w:sz w:val="24"/>
          <w:szCs w:val="24"/>
        </w:rPr>
        <w:t>стороннем отказе от исполнения К</w:t>
      </w:r>
      <w:r>
        <w:rPr>
          <w:rFonts w:ascii="Times New Roman" w:hAnsi="Times New Roman"/>
          <w:bCs/>
          <w:sz w:val="24"/>
          <w:szCs w:val="24"/>
        </w:rPr>
        <w:t>онтракта.</w:t>
      </w:r>
    </w:p>
    <w:p w:rsidR="00D91AE4" w:rsidRDefault="002805E5">
      <w:pPr>
        <w:spacing w:after="0" w:line="240" w:lineRule="auto"/>
        <w:ind w:firstLine="720"/>
        <w:jc w:val="both"/>
        <w:rPr>
          <w:rFonts w:ascii="Times New Roman" w:hAnsi="Times New Roman"/>
          <w:sz w:val="24"/>
          <w:szCs w:val="24"/>
        </w:rPr>
      </w:pPr>
      <w:r>
        <w:rPr>
          <w:rFonts w:ascii="Times New Roman" w:hAnsi="Times New Roman"/>
          <w:bCs/>
          <w:sz w:val="24"/>
          <w:szCs w:val="24"/>
        </w:rPr>
        <w:t>9.4. Решение Заказчика об одно</w:t>
      </w:r>
      <w:r w:rsidR="00E41920">
        <w:rPr>
          <w:rFonts w:ascii="Times New Roman" w:hAnsi="Times New Roman"/>
          <w:bCs/>
          <w:sz w:val="24"/>
          <w:szCs w:val="24"/>
        </w:rPr>
        <w:t>стороннем отказе от исполнения Контракта вступает в силу и К</w:t>
      </w:r>
      <w:r>
        <w:rPr>
          <w:rFonts w:ascii="Times New Roman" w:hAnsi="Times New Roman"/>
          <w:bCs/>
          <w:sz w:val="24"/>
          <w:szCs w:val="24"/>
        </w:rPr>
        <w:t xml:space="preserve">онтракт считается расторгнутым через десять дней с даты надлежащего уведомления  Заказчиком Исполнителя об одностороннем отказе от исполнения </w:t>
      </w:r>
      <w:r w:rsidR="00E41920">
        <w:rPr>
          <w:rFonts w:ascii="Times New Roman" w:hAnsi="Times New Roman"/>
          <w:bCs/>
          <w:sz w:val="24"/>
          <w:szCs w:val="24"/>
        </w:rPr>
        <w:t>К</w:t>
      </w:r>
      <w:r>
        <w:rPr>
          <w:rFonts w:ascii="Times New Roman" w:hAnsi="Times New Roman"/>
          <w:bCs/>
          <w:sz w:val="24"/>
          <w:szCs w:val="24"/>
        </w:rPr>
        <w:t>онтракта.</w:t>
      </w:r>
    </w:p>
    <w:p w:rsidR="00D91AE4" w:rsidRDefault="00E41920">
      <w:pPr>
        <w:tabs>
          <w:tab w:val="decimal" w:pos="2880"/>
          <w:tab w:val="left" w:pos="4608"/>
        </w:tabs>
        <w:spacing w:after="0" w:line="240" w:lineRule="auto"/>
        <w:ind w:firstLine="720"/>
        <w:jc w:val="both"/>
        <w:rPr>
          <w:rFonts w:ascii="Times New Roman" w:hAnsi="Times New Roman"/>
          <w:sz w:val="24"/>
          <w:szCs w:val="24"/>
        </w:rPr>
      </w:pPr>
      <w:r>
        <w:rPr>
          <w:rFonts w:ascii="Times New Roman" w:hAnsi="Times New Roman"/>
          <w:bCs/>
          <w:sz w:val="24"/>
          <w:szCs w:val="24"/>
        </w:rPr>
        <w:t>9.5. При расторжении К</w:t>
      </w:r>
      <w:r w:rsidR="002805E5">
        <w:rPr>
          <w:rFonts w:ascii="Times New Roman" w:hAnsi="Times New Roman"/>
          <w:bCs/>
          <w:sz w:val="24"/>
          <w:szCs w:val="24"/>
        </w:rPr>
        <w:t>онтракта в связи с</w:t>
      </w:r>
      <w:r>
        <w:rPr>
          <w:rFonts w:ascii="Times New Roman" w:hAnsi="Times New Roman"/>
          <w:bCs/>
          <w:sz w:val="24"/>
          <w:szCs w:val="24"/>
        </w:rPr>
        <w:t xml:space="preserve"> односторонним отказом стороны К</w:t>
      </w:r>
      <w:r w:rsidR="002805E5">
        <w:rPr>
          <w:rFonts w:ascii="Times New Roman" w:hAnsi="Times New Roman"/>
          <w:bCs/>
          <w:sz w:val="24"/>
          <w:szCs w:val="24"/>
        </w:rPr>
        <w:t xml:space="preserve">онтракта от исполнения </w:t>
      </w:r>
      <w:r>
        <w:rPr>
          <w:rFonts w:ascii="Times New Roman" w:hAnsi="Times New Roman"/>
          <w:bCs/>
          <w:sz w:val="24"/>
          <w:szCs w:val="24"/>
        </w:rPr>
        <w:t>Контракта другая сторона К</w:t>
      </w:r>
      <w:r w:rsidR="002805E5">
        <w:rPr>
          <w:rFonts w:ascii="Times New Roman" w:hAnsi="Times New Roman"/>
          <w:bCs/>
          <w:sz w:val="24"/>
          <w:szCs w:val="24"/>
        </w:rPr>
        <w:t>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w:t>
      </w:r>
      <w:r>
        <w:rPr>
          <w:rFonts w:ascii="Times New Roman" w:hAnsi="Times New Roman"/>
          <w:bCs/>
          <w:sz w:val="24"/>
          <w:szCs w:val="24"/>
        </w:rPr>
        <w:t>стороннем отказе от исполнения К</w:t>
      </w:r>
      <w:r w:rsidR="002805E5">
        <w:rPr>
          <w:rFonts w:ascii="Times New Roman" w:hAnsi="Times New Roman"/>
          <w:bCs/>
          <w:sz w:val="24"/>
          <w:szCs w:val="24"/>
        </w:rPr>
        <w:t>онтракта.</w:t>
      </w:r>
    </w:p>
    <w:p w:rsidR="00D91AE4" w:rsidRDefault="002805E5">
      <w:pPr>
        <w:tabs>
          <w:tab w:val="decimal" w:pos="2880"/>
          <w:tab w:val="left" w:pos="4608"/>
        </w:tabs>
        <w:spacing w:after="0" w:line="240" w:lineRule="auto"/>
        <w:ind w:firstLine="720"/>
        <w:jc w:val="both"/>
        <w:rPr>
          <w:rStyle w:val="del"/>
          <w:rFonts w:ascii="Times New Roman" w:hAnsi="Times New Roman"/>
          <w:sz w:val="24"/>
          <w:szCs w:val="24"/>
        </w:rPr>
      </w:pPr>
      <w:r>
        <w:rPr>
          <w:rStyle w:val="del"/>
          <w:rFonts w:ascii="Times New Roman" w:hAnsi="Times New Roman"/>
          <w:sz w:val="24"/>
          <w:szCs w:val="24"/>
        </w:rPr>
        <w:t>9.6. Если в результате издания акта органа государственной власти Российской Федерации исполнение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D91AE4" w:rsidRDefault="00D91AE4">
      <w:pPr>
        <w:tabs>
          <w:tab w:val="decimal" w:pos="2880"/>
          <w:tab w:val="left" w:pos="4608"/>
        </w:tabs>
        <w:spacing w:after="0" w:line="240" w:lineRule="auto"/>
        <w:ind w:firstLine="720"/>
        <w:jc w:val="both"/>
        <w:rPr>
          <w:rStyle w:val="del"/>
          <w:rFonts w:ascii="Times New Roman" w:hAnsi="Times New Roman"/>
          <w:sz w:val="24"/>
          <w:szCs w:val="24"/>
        </w:rPr>
      </w:pPr>
    </w:p>
    <w:p w:rsidR="00D91AE4" w:rsidRDefault="002805E5">
      <w:pPr>
        <w:spacing w:after="0" w:line="240" w:lineRule="auto"/>
        <w:ind w:firstLine="709"/>
        <w:contextualSpacing/>
        <w:jc w:val="center"/>
        <w:rPr>
          <w:rFonts w:ascii="Times New Roman" w:hAnsi="Times New Roman"/>
          <w:b/>
          <w:color w:val="000000"/>
          <w:kern w:val="2"/>
          <w:sz w:val="24"/>
          <w:szCs w:val="24"/>
        </w:rPr>
      </w:pPr>
      <w:r>
        <w:rPr>
          <w:rFonts w:ascii="Times New Roman" w:hAnsi="Times New Roman"/>
          <w:b/>
          <w:kern w:val="2"/>
          <w:sz w:val="24"/>
          <w:szCs w:val="24"/>
        </w:rPr>
        <w:t xml:space="preserve">10. </w:t>
      </w:r>
      <w:r>
        <w:rPr>
          <w:rFonts w:ascii="Times New Roman" w:hAnsi="Times New Roman"/>
          <w:b/>
          <w:color w:val="000000"/>
          <w:kern w:val="2"/>
          <w:sz w:val="24"/>
          <w:szCs w:val="24"/>
        </w:rPr>
        <w:t>ПОРЯДОК РАЗРЕШЕНИЯ СПОРОВ</w:t>
      </w:r>
    </w:p>
    <w:p w:rsidR="00D91AE4" w:rsidRDefault="002805E5">
      <w:pPr>
        <w:spacing w:after="0" w:line="240" w:lineRule="auto"/>
        <w:ind w:firstLine="709"/>
        <w:contextualSpacing/>
        <w:jc w:val="both"/>
        <w:rPr>
          <w:rFonts w:ascii="Times New Roman" w:hAnsi="Times New Roman"/>
          <w:kern w:val="2"/>
          <w:sz w:val="24"/>
          <w:szCs w:val="24"/>
        </w:rPr>
      </w:pPr>
      <w:r>
        <w:rPr>
          <w:rFonts w:ascii="Times New Roman" w:hAnsi="Times New Roman"/>
          <w:color w:val="000000"/>
          <w:kern w:val="2"/>
          <w:sz w:val="24"/>
          <w:szCs w:val="24"/>
        </w:rPr>
        <w:t xml:space="preserve">10.1. </w:t>
      </w:r>
      <w:r>
        <w:rPr>
          <w:rFonts w:ascii="Times New Roman" w:hAnsi="Times New Roman"/>
          <w:kern w:val="2"/>
          <w:sz w:val="24"/>
          <w:szCs w:val="24"/>
        </w:rPr>
        <w:t xml:space="preserve">Споры и разногласия Сторон,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Омской области в порядке, предусмотренном действующим законодательством Российской Федерации. </w:t>
      </w:r>
    </w:p>
    <w:p w:rsidR="00D91AE4" w:rsidRDefault="002805E5">
      <w:pPr>
        <w:spacing w:after="0" w:line="240" w:lineRule="auto"/>
        <w:ind w:firstLine="709"/>
        <w:contextualSpacing/>
        <w:jc w:val="both"/>
        <w:rPr>
          <w:rFonts w:ascii="Times New Roman" w:hAnsi="Times New Roman"/>
          <w:kern w:val="2"/>
          <w:sz w:val="24"/>
          <w:szCs w:val="24"/>
        </w:rPr>
      </w:pPr>
      <w:r>
        <w:rPr>
          <w:rFonts w:ascii="Times New Roman" w:hAnsi="Times New Roman"/>
          <w:kern w:val="2"/>
          <w:sz w:val="24"/>
          <w:szCs w:val="24"/>
        </w:rPr>
        <w:t>10.2. Досудебный порядок урегулирования споров, предусматривающий направление претензии контрагенту, является обязательным.</w:t>
      </w:r>
    </w:p>
    <w:p w:rsidR="00D91AE4" w:rsidRDefault="002805E5">
      <w:pPr>
        <w:spacing w:after="0" w:line="240" w:lineRule="auto"/>
        <w:ind w:firstLine="709"/>
        <w:contextualSpacing/>
        <w:jc w:val="both"/>
        <w:rPr>
          <w:rFonts w:ascii="Times New Roman" w:hAnsi="Times New Roman"/>
          <w:color w:val="000000"/>
          <w:kern w:val="2"/>
          <w:sz w:val="24"/>
          <w:szCs w:val="24"/>
        </w:rPr>
      </w:pPr>
      <w:r>
        <w:rPr>
          <w:rFonts w:ascii="Times New Roman" w:hAnsi="Times New Roman"/>
          <w:kern w:val="2"/>
          <w:sz w:val="24"/>
          <w:szCs w:val="24"/>
        </w:rPr>
        <w:t xml:space="preserve">10.3. Сторона, которой предъявлена претензия, обязана рассмотреть такую претензию в течение </w:t>
      </w:r>
      <w:r w:rsidR="0038057E">
        <w:rPr>
          <w:rFonts w:ascii="Times New Roman" w:hAnsi="Times New Roman"/>
          <w:kern w:val="2"/>
          <w:sz w:val="24"/>
          <w:szCs w:val="24"/>
        </w:rPr>
        <w:t>10</w:t>
      </w:r>
      <w:r>
        <w:rPr>
          <w:rFonts w:ascii="Times New Roman" w:hAnsi="Times New Roman"/>
          <w:kern w:val="2"/>
          <w:sz w:val="24"/>
          <w:szCs w:val="24"/>
        </w:rPr>
        <w:t xml:space="preserve"> (</w:t>
      </w:r>
      <w:r w:rsidR="0038057E">
        <w:rPr>
          <w:rFonts w:ascii="Times New Roman" w:hAnsi="Times New Roman"/>
          <w:kern w:val="2"/>
          <w:sz w:val="24"/>
          <w:szCs w:val="24"/>
        </w:rPr>
        <w:t>десяти</w:t>
      </w:r>
      <w:r>
        <w:rPr>
          <w:rFonts w:ascii="Times New Roman" w:hAnsi="Times New Roman"/>
          <w:kern w:val="2"/>
          <w:sz w:val="24"/>
          <w:szCs w:val="24"/>
        </w:rPr>
        <w:t xml:space="preserve">) рабочих дней с момента ее получения и сообщить о своем решении другой Стороне путем направления ответа в письменной форме.  </w:t>
      </w:r>
    </w:p>
    <w:p w:rsidR="00D91AE4" w:rsidRDefault="00D91AE4">
      <w:pPr>
        <w:spacing w:after="0" w:line="240" w:lineRule="auto"/>
        <w:ind w:firstLine="709"/>
        <w:contextualSpacing/>
        <w:rPr>
          <w:rFonts w:ascii="Times New Roman" w:hAnsi="Times New Roman"/>
          <w:color w:val="000000"/>
          <w:kern w:val="2"/>
          <w:sz w:val="24"/>
          <w:szCs w:val="24"/>
        </w:rPr>
      </w:pPr>
    </w:p>
    <w:p w:rsidR="00D91AE4" w:rsidRDefault="002805E5">
      <w:pPr>
        <w:spacing w:after="0" w:line="240" w:lineRule="auto"/>
        <w:ind w:firstLine="709"/>
        <w:contextualSpacing/>
        <w:jc w:val="center"/>
        <w:rPr>
          <w:rFonts w:ascii="Times New Roman" w:hAnsi="Times New Roman"/>
          <w:b/>
          <w:color w:val="000000"/>
          <w:kern w:val="2"/>
          <w:sz w:val="24"/>
          <w:szCs w:val="24"/>
        </w:rPr>
      </w:pPr>
      <w:r>
        <w:rPr>
          <w:rFonts w:ascii="Times New Roman" w:hAnsi="Times New Roman"/>
          <w:b/>
          <w:color w:val="000000"/>
          <w:kern w:val="2"/>
          <w:sz w:val="24"/>
          <w:szCs w:val="24"/>
        </w:rPr>
        <w:t>11. ПРОЧИЕ УСЛОВИЯ</w:t>
      </w:r>
    </w:p>
    <w:p w:rsidR="00D91AE4" w:rsidRDefault="002805E5">
      <w:pPr>
        <w:spacing w:after="0" w:line="240" w:lineRule="auto"/>
        <w:ind w:firstLine="709"/>
        <w:contextualSpacing/>
        <w:jc w:val="both"/>
        <w:rPr>
          <w:rFonts w:ascii="Times New Roman" w:hAnsi="Times New Roman"/>
          <w:kern w:val="2"/>
          <w:sz w:val="24"/>
          <w:szCs w:val="24"/>
        </w:rPr>
      </w:pPr>
      <w:r>
        <w:rPr>
          <w:rFonts w:ascii="Times New Roman" w:hAnsi="Times New Roman"/>
          <w:color w:val="000000"/>
          <w:kern w:val="2"/>
          <w:sz w:val="24"/>
          <w:szCs w:val="24"/>
        </w:rPr>
        <w:t xml:space="preserve">11.1. </w:t>
      </w:r>
      <w:r>
        <w:rPr>
          <w:rFonts w:ascii="Times New Roman" w:hAnsi="Times New Roman"/>
          <w:kern w:val="2"/>
          <w:sz w:val="24"/>
          <w:szCs w:val="24"/>
        </w:rPr>
        <w:t>Настоящий Контракт составлен в двух подлинных экземплярах, имеющих одинаковую юридическую силу, по одному для каждой из Сторон.</w:t>
      </w:r>
    </w:p>
    <w:p w:rsidR="00D91AE4" w:rsidRDefault="002805E5">
      <w:pPr>
        <w:spacing w:after="0" w:line="240" w:lineRule="auto"/>
        <w:ind w:firstLine="709"/>
        <w:contextualSpacing/>
        <w:jc w:val="both"/>
        <w:rPr>
          <w:rFonts w:ascii="Times New Roman" w:hAnsi="Times New Roman"/>
          <w:color w:val="000000"/>
          <w:kern w:val="2"/>
          <w:sz w:val="24"/>
          <w:szCs w:val="24"/>
        </w:rPr>
      </w:pPr>
      <w:r>
        <w:rPr>
          <w:rFonts w:ascii="Times New Roman" w:hAnsi="Times New Roman"/>
          <w:color w:val="000000"/>
          <w:kern w:val="2"/>
          <w:sz w:val="24"/>
          <w:szCs w:val="24"/>
        </w:rPr>
        <w:t>11.2. В случае изменения юридических, почтовых адресов, адреса электронной почты и банковских реквизитов Сторона обязана сообщить об этом другой Стороне в течение 1 (одного) рабочего дня в письменной форме.</w:t>
      </w:r>
    </w:p>
    <w:p w:rsidR="00D91AE4" w:rsidRDefault="002805E5">
      <w:pPr>
        <w:spacing w:after="0" w:line="240" w:lineRule="auto"/>
        <w:ind w:firstLine="709"/>
        <w:contextualSpacing/>
        <w:jc w:val="both"/>
        <w:rPr>
          <w:rFonts w:ascii="Times New Roman" w:hAnsi="Times New Roman"/>
          <w:color w:val="000000"/>
          <w:kern w:val="2"/>
          <w:sz w:val="24"/>
          <w:szCs w:val="24"/>
        </w:rPr>
      </w:pPr>
      <w:r>
        <w:rPr>
          <w:rFonts w:ascii="Times New Roman" w:hAnsi="Times New Roman"/>
          <w:color w:val="000000"/>
          <w:kern w:val="2"/>
          <w:sz w:val="24"/>
          <w:szCs w:val="24"/>
        </w:rPr>
        <w:t>11.3. При исполнении Контракта не допускается перемена Исполнителя, за исключением случаев, когда новый Исполнитель является правопреемником Исполнителя по такому Контракту вследствие</w:t>
      </w:r>
      <w:r>
        <w:rPr>
          <w:rFonts w:ascii="Times New Roman" w:hAnsi="Times New Roman"/>
          <w:color w:val="000000"/>
          <w:kern w:val="2"/>
          <w:sz w:val="24"/>
          <w:szCs w:val="24"/>
        </w:rPr>
        <w:tab/>
        <w:t>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D91AE4" w:rsidRDefault="002805E5">
      <w:pPr>
        <w:spacing w:after="0" w:line="240" w:lineRule="auto"/>
        <w:ind w:firstLine="709"/>
        <w:contextualSpacing/>
        <w:jc w:val="both"/>
        <w:rPr>
          <w:rFonts w:ascii="Times New Roman" w:hAnsi="Times New Roman"/>
          <w:color w:val="000000"/>
          <w:kern w:val="2"/>
          <w:sz w:val="24"/>
          <w:szCs w:val="24"/>
        </w:rPr>
      </w:pPr>
      <w:r>
        <w:rPr>
          <w:rFonts w:ascii="Times New Roman" w:hAnsi="Times New Roman"/>
          <w:color w:val="000000"/>
          <w:kern w:val="2"/>
          <w:sz w:val="24"/>
          <w:szCs w:val="24"/>
        </w:rPr>
        <w:lastRenderedPageBreak/>
        <w:t>11.4. Во всем остальном, что не предусмотрено Контрактом, Стороны руководствуются действующим законодательством Российской Федерации.</w:t>
      </w:r>
    </w:p>
    <w:p w:rsidR="00D91AE4" w:rsidRDefault="002805E5">
      <w:pPr>
        <w:spacing w:after="0" w:line="240" w:lineRule="auto"/>
        <w:ind w:firstLine="709"/>
        <w:contextualSpacing/>
        <w:jc w:val="both"/>
        <w:rPr>
          <w:rFonts w:ascii="Times New Roman" w:hAnsi="Times New Roman"/>
          <w:color w:val="000000"/>
          <w:kern w:val="2"/>
          <w:sz w:val="24"/>
          <w:szCs w:val="24"/>
        </w:rPr>
      </w:pPr>
      <w:r>
        <w:rPr>
          <w:rFonts w:ascii="Times New Roman" w:hAnsi="Times New Roman"/>
          <w:color w:val="000000"/>
          <w:kern w:val="2"/>
          <w:sz w:val="24"/>
          <w:szCs w:val="24"/>
        </w:rPr>
        <w:t>11.5. Приложения</w:t>
      </w:r>
      <w:r w:rsidR="00684D47">
        <w:rPr>
          <w:rFonts w:ascii="Times New Roman" w:hAnsi="Times New Roman"/>
          <w:color w:val="000000"/>
          <w:kern w:val="2"/>
          <w:sz w:val="24"/>
          <w:szCs w:val="24"/>
        </w:rPr>
        <w:t xml:space="preserve"> №1</w:t>
      </w:r>
      <w:r>
        <w:rPr>
          <w:rFonts w:ascii="Times New Roman" w:hAnsi="Times New Roman"/>
          <w:color w:val="000000"/>
          <w:kern w:val="2"/>
          <w:sz w:val="24"/>
          <w:szCs w:val="24"/>
        </w:rPr>
        <w:t xml:space="preserve"> </w:t>
      </w:r>
      <w:r w:rsidR="005531D9">
        <w:rPr>
          <w:rFonts w:ascii="Times New Roman" w:hAnsi="Times New Roman"/>
          <w:color w:val="000000"/>
          <w:kern w:val="2"/>
          <w:sz w:val="24"/>
          <w:szCs w:val="24"/>
        </w:rPr>
        <w:t xml:space="preserve">«техническое задание» </w:t>
      </w:r>
      <w:r>
        <w:rPr>
          <w:rFonts w:ascii="Times New Roman" w:hAnsi="Times New Roman"/>
          <w:color w:val="000000"/>
          <w:kern w:val="2"/>
          <w:sz w:val="24"/>
          <w:szCs w:val="24"/>
        </w:rPr>
        <w:t>к Контракту являются его неотъемлемыми частями.</w:t>
      </w:r>
    </w:p>
    <w:p w:rsidR="00D91AE4" w:rsidRDefault="00D91AE4">
      <w:pPr>
        <w:spacing w:after="0" w:line="240" w:lineRule="auto"/>
        <w:ind w:firstLine="709"/>
        <w:contextualSpacing/>
        <w:jc w:val="center"/>
        <w:rPr>
          <w:rFonts w:ascii="Times New Roman" w:hAnsi="Times New Roman"/>
          <w:b/>
          <w:color w:val="000000"/>
          <w:kern w:val="2"/>
          <w:sz w:val="24"/>
          <w:szCs w:val="24"/>
        </w:rPr>
      </w:pPr>
    </w:p>
    <w:p w:rsidR="00D91AE4" w:rsidRDefault="002805E5">
      <w:pPr>
        <w:spacing w:after="0" w:line="240" w:lineRule="auto"/>
        <w:ind w:firstLine="709"/>
        <w:contextualSpacing/>
        <w:jc w:val="center"/>
        <w:rPr>
          <w:rFonts w:ascii="Times New Roman" w:hAnsi="Times New Roman"/>
          <w:b/>
          <w:color w:val="000000"/>
          <w:kern w:val="2"/>
          <w:sz w:val="24"/>
          <w:szCs w:val="24"/>
        </w:rPr>
      </w:pPr>
      <w:r>
        <w:rPr>
          <w:rFonts w:ascii="Times New Roman" w:hAnsi="Times New Roman"/>
          <w:b/>
          <w:color w:val="000000"/>
          <w:kern w:val="2"/>
          <w:sz w:val="24"/>
          <w:szCs w:val="24"/>
        </w:rPr>
        <w:t>12. СРОК ДЕЙСТВИЯ КОНТРАКТА</w:t>
      </w:r>
    </w:p>
    <w:p w:rsidR="00D91AE4" w:rsidRDefault="00D91AE4">
      <w:pPr>
        <w:spacing w:after="0" w:line="240" w:lineRule="auto"/>
        <w:ind w:firstLine="709"/>
        <w:contextualSpacing/>
        <w:jc w:val="center"/>
        <w:rPr>
          <w:rFonts w:ascii="Times New Roman" w:hAnsi="Times New Roman"/>
          <w:b/>
          <w:color w:val="000000"/>
          <w:kern w:val="2"/>
          <w:sz w:val="24"/>
          <w:szCs w:val="24"/>
        </w:rPr>
      </w:pPr>
    </w:p>
    <w:p w:rsidR="00D91AE4" w:rsidRDefault="0038057E">
      <w:pPr>
        <w:spacing w:after="0" w:line="240" w:lineRule="auto"/>
        <w:ind w:firstLine="709"/>
        <w:contextualSpacing/>
        <w:jc w:val="both"/>
        <w:rPr>
          <w:rFonts w:ascii="Times New Roman" w:hAnsi="Times New Roman"/>
          <w:kern w:val="2"/>
          <w:sz w:val="24"/>
          <w:szCs w:val="24"/>
        </w:rPr>
      </w:pPr>
      <w:r>
        <w:rPr>
          <w:rFonts w:ascii="Times New Roman" w:hAnsi="Times New Roman"/>
          <w:color w:val="000000"/>
          <w:kern w:val="2"/>
          <w:sz w:val="24"/>
          <w:szCs w:val="24"/>
        </w:rPr>
        <w:t xml:space="preserve">12.1. </w:t>
      </w:r>
      <w:r w:rsidR="002805E5">
        <w:rPr>
          <w:rFonts w:ascii="Times New Roman" w:hAnsi="Times New Roman"/>
          <w:color w:val="000000"/>
          <w:kern w:val="2"/>
          <w:sz w:val="24"/>
          <w:szCs w:val="24"/>
        </w:rPr>
        <w:t>Контракт вступает в силу с момента подписания и действует до 3</w:t>
      </w:r>
      <w:r w:rsidR="0089395A">
        <w:rPr>
          <w:rFonts w:ascii="Times New Roman" w:hAnsi="Times New Roman"/>
          <w:color w:val="000000"/>
          <w:kern w:val="2"/>
          <w:sz w:val="24"/>
          <w:szCs w:val="24"/>
        </w:rPr>
        <w:t>0</w:t>
      </w:r>
      <w:r w:rsidR="002805E5">
        <w:rPr>
          <w:rFonts w:ascii="Times New Roman" w:hAnsi="Times New Roman"/>
          <w:color w:val="000000"/>
          <w:kern w:val="2"/>
          <w:sz w:val="24"/>
          <w:szCs w:val="24"/>
        </w:rPr>
        <w:t>.12.</w:t>
      </w:r>
      <w:r w:rsidR="00B7290E">
        <w:rPr>
          <w:rFonts w:ascii="Times New Roman" w:hAnsi="Times New Roman"/>
          <w:color w:val="000000"/>
          <w:kern w:val="2"/>
          <w:sz w:val="24"/>
          <w:szCs w:val="24"/>
        </w:rPr>
        <w:t>2026</w:t>
      </w:r>
      <w:r w:rsidR="002805E5">
        <w:rPr>
          <w:rFonts w:ascii="Times New Roman" w:hAnsi="Times New Roman"/>
          <w:color w:val="000000"/>
          <w:kern w:val="2"/>
          <w:sz w:val="24"/>
          <w:szCs w:val="24"/>
        </w:rPr>
        <w:t xml:space="preserve">, а в части осуществления оплаты и гарантийных обязательств – до их полного исполнения. </w:t>
      </w:r>
    </w:p>
    <w:p w:rsidR="00D91AE4" w:rsidRDefault="00D91AE4">
      <w:pPr>
        <w:spacing w:after="0" w:line="240" w:lineRule="auto"/>
        <w:contextualSpacing/>
        <w:jc w:val="center"/>
        <w:rPr>
          <w:rFonts w:ascii="Times New Roman" w:hAnsi="Times New Roman"/>
          <w:b/>
          <w:kern w:val="2"/>
          <w:sz w:val="24"/>
          <w:szCs w:val="24"/>
        </w:rPr>
      </w:pPr>
    </w:p>
    <w:p w:rsidR="00D91AE4" w:rsidRDefault="002805E5">
      <w:pPr>
        <w:spacing w:after="0" w:line="240" w:lineRule="auto"/>
        <w:contextualSpacing/>
        <w:jc w:val="center"/>
        <w:rPr>
          <w:rFonts w:ascii="Times New Roman" w:hAnsi="Times New Roman"/>
          <w:b/>
          <w:color w:val="000000"/>
          <w:kern w:val="2"/>
          <w:sz w:val="24"/>
          <w:szCs w:val="24"/>
        </w:rPr>
      </w:pPr>
      <w:r>
        <w:rPr>
          <w:rFonts w:ascii="Times New Roman" w:hAnsi="Times New Roman"/>
          <w:b/>
          <w:kern w:val="2"/>
          <w:sz w:val="24"/>
          <w:szCs w:val="24"/>
        </w:rPr>
        <w:t>13.</w:t>
      </w:r>
      <w:r>
        <w:rPr>
          <w:rFonts w:ascii="Times New Roman" w:hAnsi="Times New Roman"/>
          <w:b/>
          <w:color w:val="000000"/>
          <w:kern w:val="2"/>
          <w:sz w:val="24"/>
          <w:szCs w:val="24"/>
        </w:rPr>
        <w:t>ЮРИДИЧЕСКИЕ АДРЕСА И ПЛАТЕЖНЫЕ РЕКВИЗИТЫ СТОРОН</w:t>
      </w:r>
    </w:p>
    <w:p w:rsidR="00B444ED" w:rsidRPr="003F36A7" w:rsidRDefault="00B444ED">
      <w:pPr>
        <w:spacing w:after="0" w:line="240" w:lineRule="auto"/>
        <w:contextualSpacing/>
        <w:jc w:val="center"/>
        <w:rPr>
          <w:rFonts w:ascii="Times New Roman" w:hAnsi="Times New Roman"/>
          <w:b/>
          <w:color w:val="000000"/>
          <w:kern w:val="2"/>
          <w:sz w:val="24"/>
          <w:szCs w:val="24"/>
        </w:rPr>
      </w:pPr>
    </w:p>
    <w:tbl>
      <w:tblPr>
        <w:tblpPr w:leftFromText="180" w:rightFromText="180" w:vertAnchor="text" w:horzAnchor="margin" w:tblpXSpec="right" w:tblpY="193"/>
        <w:tblW w:w="10137" w:type="dxa"/>
        <w:tblLook w:val="01E0" w:firstRow="1" w:lastRow="1" w:firstColumn="1" w:lastColumn="1" w:noHBand="0" w:noVBand="0"/>
      </w:tblPr>
      <w:tblGrid>
        <w:gridCol w:w="4928"/>
        <w:gridCol w:w="5209"/>
      </w:tblGrid>
      <w:tr w:rsidR="00B30689" w:rsidRPr="00B30689" w:rsidTr="000B4076">
        <w:trPr>
          <w:trHeight w:val="416"/>
        </w:trPr>
        <w:tc>
          <w:tcPr>
            <w:tcW w:w="4928" w:type="dxa"/>
          </w:tcPr>
          <w:p w:rsidR="00B30689" w:rsidRPr="00B30689" w:rsidRDefault="00B30689" w:rsidP="00B30689">
            <w:pPr>
              <w:spacing w:after="0" w:line="240" w:lineRule="auto"/>
              <w:rPr>
                <w:rFonts w:ascii="Times New Roman" w:hAnsi="Times New Roman"/>
                <w:sz w:val="24"/>
                <w:szCs w:val="24"/>
              </w:rPr>
            </w:pPr>
            <w:r w:rsidRPr="00B30689">
              <w:rPr>
                <w:rFonts w:ascii="Times New Roman" w:hAnsi="Times New Roman"/>
                <w:sz w:val="24"/>
                <w:szCs w:val="24"/>
              </w:rPr>
              <w:t xml:space="preserve">Государственный заказчик: </w:t>
            </w:r>
          </w:p>
          <w:p w:rsidR="00B30689" w:rsidRPr="00B30689" w:rsidRDefault="00B30689" w:rsidP="00B30689">
            <w:pPr>
              <w:spacing w:after="0" w:line="240" w:lineRule="auto"/>
              <w:rPr>
                <w:rFonts w:ascii="Times New Roman" w:hAnsi="Times New Roman"/>
                <w:sz w:val="24"/>
                <w:szCs w:val="24"/>
              </w:rPr>
            </w:pPr>
            <w:r w:rsidRPr="00B30689">
              <w:rPr>
                <w:rFonts w:ascii="Times New Roman" w:hAnsi="Times New Roman"/>
                <w:spacing w:val="-2"/>
                <w:sz w:val="24"/>
                <w:szCs w:val="24"/>
              </w:rPr>
              <w:t>ФКУ ЛИУ-10 УФСИН России по Омской области</w:t>
            </w:r>
          </w:p>
        </w:tc>
        <w:tc>
          <w:tcPr>
            <w:tcW w:w="5209" w:type="dxa"/>
          </w:tcPr>
          <w:p w:rsidR="00B30689" w:rsidRPr="00B30689" w:rsidRDefault="00B30689" w:rsidP="00B30689">
            <w:pPr>
              <w:widowControl w:val="0"/>
              <w:tabs>
                <w:tab w:val="left" w:pos="9923"/>
              </w:tabs>
              <w:suppressAutoHyphens/>
              <w:spacing w:after="0" w:line="240" w:lineRule="auto"/>
              <w:jc w:val="both"/>
              <w:rPr>
                <w:rFonts w:ascii="Times New Roman" w:hAnsi="Times New Roman"/>
                <w:sz w:val="24"/>
                <w:szCs w:val="24"/>
                <w:lang w:eastAsia="zh-CN"/>
              </w:rPr>
            </w:pPr>
            <w:r w:rsidRPr="00B30689">
              <w:rPr>
                <w:rFonts w:ascii="Times New Roman" w:hAnsi="Times New Roman"/>
                <w:sz w:val="24"/>
                <w:szCs w:val="24"/>
                <w:lang w:eastAsia="zh-CN"/>
              </w:rPr>
              <w:t>Исполнитель</w:t>
            </w:r>
            <w:r w:rsidRPr="00B30689">
              <w:rPr>
                <w:rFonts w:ascii="Times New Roman" w:hAnsi="Times New Roman"/>
                <w:color w:val="000000"/>
                <w:sz w:val="24"/>
                <w:szCs w:val="24"/>
              </w:rPr>
              <w:t xml:space="preserve"> </w:t>
            </w:r>
          </w:p>
        </w:tc>
      </w:tr>
      <w:tr w:rsidR="00B30689" w:rsidRPr="00B30689" w:rsidTr="000B4076">
        <w:trPr>
          <w:trHeight w:val="5344"/>
        </w:trPr>
        <w:tc>
          <w:tcPr>
            <w:tcW w:w="4928" w:type="dxa"/>
          </w:tcPr>
          <w:p w:rsidR="00B30689" w:rsidRDefault="00B30689" w:rsidP="00B30689">
            <w:pPr>
              <w:widowControl w:val="0"/>
              <w:autoSpaceDE w:val="0"/>
              <w:autoSpaceDN w:val="0"/>
              <w:adjustRightInd w:val="0"/>
              <w:spacing w:after="0" w:line="240" w:lineRule="auto"/>
              <w:jc w:val="both"/>
              <w:rPr>
                <w:rFonts w:ascii="Times New Roman" w:hAnsi="Times New Roman"/>
                <w:sz w:val="24"/>
                <w:szCs w:val="24"/>
              </w:rPr>
            </w:pPr>
            <w:r w:rsidRPr="00B30689">
              <w:rPr>
                <w:rFonts w:ascii="Times New Roman" w:hAnsi="Times New Roman"/>
                <w:sz w:val="24"/>
                <w:szCs w:val="24"/>
              </w:rPr>
              <w:t xml:space="preserve">Юридический адрес: 644089, г. Омск, </w:t>
            </w:r>
            <w:r>
              <w:rPr>
                <w:rFonts w:ascii="Times New Roman" w:hAnsi="Times New Roman"/>
                <w:sz w:val="24"/>
                <w:szCs w:val="24"/>
              </w:rPr>
              <w:br/>
            </w:r>
            <w:r w:rsidRPr="00B30689">
              <w:rPr>
                <w:rFonts w:ascii="Times New Roman" w:hAnsi="Times New Roman"/>
                <w:sz w:val="24"/>
                <w:szCs w:val="24"/>
              </w:rPr>
              <w:t xml:space="preserve">ул. Энтузиастов, 18 а. </w:t>
            </w:r>
          </w:p>
          <w:p w:rsidR="00B30689" w:rsidRPr="00B30689" w:rsidRDefault="00B30689" w:rsidP="00B30689">
            <w:pPr>
              <w:widowControl w:val="0"/>
              <w:autoSpaceDE w:val="0"/>
              <w:autoSpaceDN w:val="0"/>
              <w:adjustRightInd w:val="0"/>
              <w:spacing w:after="0" w:line="240" w:lineRule="auto"/>
              <w:jc w:val="both"/>
              <w:rPr>
                <w:rFonts w:ascii="Times New Roman" w:hAnsi="Times New Roman"/>
                <w:sz w:val="24"/>
                <w:szCs w:val="24"/>
              </w:rPr>
            </w:pPr>
            <w:r w:rsidRPr="00B30689">
              <w:rPr>
                <w:rFonts w:ascii="Times New Roman" w:hAnsi="Times New Roman"/>
                <w:sz w:val="24"/>
                <w:szCs w:val="24"/>
              </w:rPr>
              <w:t>Тел. (факс) 8 (3812) 631719</w:t>
            </w:r>
          </w:p>
          <w:p w:rsidR="00B30689" w:rsidRPr="00B30689" w:rsidRDefault="00B30689" w:rsidP="00B30689">
            <w:pPr>
              <w:spacing w:after="0" w:line="240" w:lineRule="auto"/>
              <w:rPr>
                <w:rFonts w:ascii="Times New Roman" w:hAnsi="Times New Roman"/>
                <w:sz w:val="24"/>
                <w:szCs w:val="24"/>
              </w:rPr>
            </w:pPr>
            <w:r w:rsidRPr="00B30689">
              <w:rPr>
                <w:rFonts w:ascii="Times New Roman" w:hAnsi="Times New Roman"/>
                <w:sz w:val="24"/>
                <w:szCs w:val="24"/>
              </w:rPr>
              <w:t>Банковские реквизиты:</w:t>
            </w:r>
          </w:p>
          <w:p w:rsidR="00B30689" w:rsidRPr="00B30689" w:rsidRDefault="00B30689" w:rsidP="00B30689">
            <w:pPr>
              <w:pStyle w:val="BodyText21"/>
              <w:tabs>
                <w:tab w:val="left" w:pos="708"/>
              </w:tabs>
            </w:pPr>
            <w:r w:rsidRPr="00B30689">
              <w:t>ИНН 5501026383</w:t>
            </w:r>
          </w:p>
          <w:p w:rsidR="00B30689" w:rsidRPr="00B30689" w:rsidRDefault="00B30689" w:rsidP="00B30689">
            <w:pPr>
              <w:pStyle w:val="BodyText21"/>
              <w:tabs>
                <w:tab w:val="left" w:pos="708"/>
              </w:tabs>
            </w:pPr>
            <w:r w:rsidRPr="00B30689">
              <w:t xml:space="preserve">КПП 550101001 </w:t>
            </w:r>
          </w:p>
          <w:p w:rsidR="00B30689" w:rsidRPr="00B30689" w:rsidRDefault="00B30689" w:rsidP="00B30689">
            <w:pPr>
              <w:pStyle w:val="BodyText21"/>
              <w:tabs>
                <w:tab w:val="left" w:pos="708"/>
              </w:tabs>
            </w:pPr>
            <w:r w:rsidRPr="00B30689">
              <w:t>БИК 015209001</w:t>
            </w:r>
          </w:p>
          <w:p w:rsidR="00B30689" w:rsidRPr="00B30689" w:rsidRDefault="00B30689" w:rsidP="00B30689">
            <w:pPr>
              <w:pStyle w:val="BodyText21"/>
              <w:tabs>
                <w:tab w:val="left" w:pos="708"/>
              </w:tabs>
            </w:pPr>
            <w:r w:rsidRPr="00B30689">
              <w:t>Р/с 03211643000000015200</w:t>
            </w:r>
          </w:p>
          <w:p w:rsidR="00B30689" w:rsidRPr="00B30689" w:rsidRDefault="00B30689" w:rsidP="00B30689">
            <w:pPr>
              <w:pStyle w:val="ConsPlusNonformat"/>
              <w:rPr>
                <w:rFonts w:ascii="Times New Roman" w:hAnsi="Times New Roman" w:cs="Times New Roman"/>
                <w:sz w:val="24"/>
                <w:szCs w:val="24"/>
              </w:rPr>
            </w:pPr>
            <w:r w:rsidRPr="00B30689">
              <w:rPr>
                <w:rFonts w:ascii="Times New Roman" w:hAnsi="Times New Roman" w:cs="Times New Roman"/>
                <w:sz w:val="24"/>
                <w:szCs w:val="24"/>
              </w:rPr>
              <w:t>ОТДЕЛЕНИЕ ОМСК БАНКА РОССИИ//УФК по Омской области</w:t>
            </w:r>
          </w:p>
          <w:p w:rsidR="00B30689" w:rsidRPr="00B30689" w:rsidRDefault="00B30689" w:rsidP="00B30689">
            <w:pPr>
              <w:pStyle w:val="ConsPlusNonformat"/>
              <w:rPr>
                <w:rFonts w:ascii="Times New Roman" w:hAnsi="Times New Roman" w:cs="Times New Roman"/>
                <w:sz w:val="24"/>
                <w:szCs w:val="24"/>
              </w:rPr>
            </w:pPr>
            <w:r w:rsidRPr="00B30689">
              <w:rPr>
                <w:rFonts w:ascii="Times New Roman" w:hAnsi="Times New Roman" w:cs="Times New Roman"/>
                <w:sz w:val="24"/>
                <w:szCs w:val="24"/>
              </w:rPr>
              <w:t>л/с 035 212 844 40</w:t>
            </w:r>
          </w:p>
          <w:p w:rsidR="00B30689" w:rsidRPr="00B30689" w:rsidRDefault="00B30689" w:rsidP="00B30689">
            <w:pPr>
              <w:pStyle w:val="ConsPlusNonformat"/>
              <w:rPr>
                <w:rFonts w:ascii="Times New Roman" w:hAnsi="Times New Roman" w:cs="Times New Roman"/>
                <w:sz w:val="24"/>
                <w:szCs w:val="24"/>
              </w:rPr>
            </w:pPr>
            <w:r w:rsidRPr="00B30689">
              <w:rPr>
                <w:rFonts w:ascii="Times New Roman" w:hAnsi="Times New Roman" w:cs="Times New Roman"/>
                <w:sz w:val="24"/>
                <w:szCs w:val="24"/>
              </w:rPr>
              <w:t>к/сч 40102810245370000044</w:t>
            </w:r>
          </w:p>
          <w:p w:rsidR="00B30689" w:rsidRPr="00B30689" w:rsidRDefault="00B30689" w:rsidP="00B30689">
            <w:pPr>
              <w:pStyle w:val="BodyText21"/>
              <w:tabs>
                <w:tab w:val="left" w:pos="708"/>
              </w:tabs>
            </w:pPr>
            <w:r w:rsidRPr="00B30689">
              <w:t>Адрес электронной почты:</w:t>
            </w:r>
          </w:p>
          <w:p w:rsidR="00B30689" w:rsidRPr="00B30689" w:rsidRDefault="00B30689" w:rsidP="00B30689">
            <w:pPr>
              <w:pStyle w:val="BodyText21"/>
              <w:tabs>
                <w:tab w:val="left" w:pos="708"/>
              </w:tabs>
              <w:rPr>
                <w:color w:val="000000"/>
              </w:rPr>
            </w:pPr>
            <w:r w:rsidRPr="00B30689">
              <w:rPr>
                <w:bCs/>
                <w:color w:val="000000"/>
                <w:lang w:val="en-US"/>
              </w:rPr>
              <w:t>liu</w:t>
            </w:r>
            <w:r w:rsidRPr="00B30689">
              <w:rPr>
                <w:bCs/>
                <w:color w:val="000000"/>
              </w:rPr>
              <w:t>10</w:t>
            </w:r>
            <w:r w:rsidRPr="00B30689">
              <w:rPr>
                <w:bCs/>
                <w:color w:val="000000"/>
                <w:lang w:val="en-US"/>
              </w:rPr>
              <w:t>omsk</w:t>
            </w:r>
            <w:r w:rsidRPr="00B30689">
              <w:rPr>
                <w:bCs/>
                <w:color w:val="000000"/>
              </w:rPr>
              <w:t>@55.</w:t>
            </w:r>
            <w:r w:rsidRPr="00B30689">
              <w:rPr>
                <w:bCs/>
                <w:color w:val="000000"/>
                <w:lang w:val="en-US"/>
              </w:rPr>
              <w:t>fsin</w:t>
            </w:r>
            <w:r w:rsidRPr="00B30689">
              <w:rPr>
                <w:bCs/>
                <w:color w:val="000000"/>
              </w:rPr>
              <w:t>.</w:t>
            </w:r>
            <w:r w:rsidRPr="00B30689">
              <w:rPr>
                <w:bCs/>
                <w:color w:val="000000"/>
                <w:lang w:val="en-US"/>
              </w:rPr>
              <w:t>gov</w:t>
            </w:r>
            <w:r w:rsidRPr="00B30689">
              <w:rPr>
                <w:bCs/>
                <w:color w:val="000000"/>
              </w:rPr>
              <w:t>.</w:t>
            </w:r>
            <w:r w:rsidRPr="00B30689">
              <w:rPr>
                <w:bCs/>
                <w:color w:val="000000"/>
                <w:lang w:val="en-US"/>
              </w:rPr>
              <w:t>ru</w:t>
            </w:r>
            <w:r w:rsidRPr="00B30689">
              <w:rPr>
                <w:color w:val="000000"/>
              </w:rPr>
              <w:t xml:space="preserve"> </w:t>
            </w:r>
          </w:p>
          <w:p w:rsidR="00B30689" w:rsidRPr="00B30689" w:rsidRDefault="00B30689" w:rsidP="00B30689">
            <w:pPr>
              <w:pStyle w:val="ConsPlusNonformat"/>
              <w:rPr>
                <w:rFonts w:ascii="Times New Roman" w:hAnsi="Times New Roman" w:cs="Times New Roman"/>
                <w:sz w:val="24"/>
                <w:szCs w:val="24"/>
              </w:rPr>
            </w:pPr>
          </w:p>
          <w:p w:rsidR="00B30689" w:rsidRPr="00B30689" w:rsidRDefault="00B30689" w:rsidP="00B30689">
            <w:pPr>
              <w:pStyle w:val="ConsPlusNonformat"/>
              <w:rPr>
                <w:rFonts w:ascii="Times New Roman" w:hAnsi="Times New Roman" w:cs="Times New Roman"/>
                <w:sz w:val="24"/>
                <w:szCs w:val="24"/>
              </w:rPr>
            </w:pPr>
          </w:p>
          <w:p w:rsidR="00B30689" w:rsidRPr="00B30689" w:rsidRDefault="00B30689" w:rsidP="00B30689">
            <w:pPr>
              <w:pStyle w:val="ConsPlusNonformat"/>
              <w:rPr>
                <w:rFonts w:ascii="Times New Roman" w:hAnsi="Times New Roman" w:cs="Times New Roman"/>
                <w:sz w:val="24"/>
                <w:szCs w:val="24"/>
              </w:rPr>
            </w:pPr>
            <w:r w:rsidRPr="00B30689">
              <w:rPr>
                <w:rFonts w:ascii="Times New Roman" w:hAnsi="Times New Roman" w:cs="Times New Roman"/>
                <w:sz w:val="24"/>
                <w:szCs w:val="24"/>
              </w:rPr>
              <w:t xml:space="preserve"> ____________________________/</w:t>
            </w:r>
          </w:p>
          <w:p w:rsidR="00B30689" w:rsidRPr="00B30689" w:rsidRDefault="00B30689" w:rsidP="00B30689">
            <w:pPr>
              <w:widowControl w:val="0"/>
              <w:tabs>
                <w:tab w:val="left" w:pos="9923"/>
              </w:tabs>
              <w:suppressAutoHyphens/>
              <w:spacing w:after="0" w:line="240" w:lineRule="auto"/>
              <w:jc w:val="both"/>
              <w:rPr>
                <w:rFonts w:ascii="Times New Roman" w:hAnsi="Times New Roman"/>
                <w:sz w:val="24"/>
                <w:szCs w:val="24"/>
                <w:lang w:eastAsia="zh-CN"/>
              </w:rPr>
            </w:pPr>
            <w:r w:rsidRPr="00B30689">
              <w:rPr>
                <w:rFonts w:ascii="Times New Roman" w:hAnsi="Times New Roman"/>
                <w:sz w:val="24"/>
                <w:szCs w:val="24"/>
              </w:rPr>
              <w:t xml:space="preserve">М.П.            </w:t>
            </w:r>
          </w:p>
          <w:p w:rsidR="00B30689" w:rsidRPr="00B30689" w:rsidRDefault="00B30689" w:rsidP="00B30689">
            <w:pPr>
              <w:pStyle w:val="ConsPlusNonformat"/>
              <w:rPr>
                <w:rFonts w:ascii="Times New Roman" w:hAnsi="Times New Roman" w:cs="Times New Roman"/>
                <w:sz w:val="24"/>
                <w:szCs w:val="24"/>
              </w:rPr>
            </w:pPr>
          </w:p>
          <w:p w:rsidR="00B30689" w:rsidRPr="00B30689" w:rsidRDefault="00B30689" w:rsidP="00B30689">
            <w:pPr>
              <w:pStyle w:val="ConsPlusNonformat"/>
              <w:rPr>
                <w:rFonts w:ascii="Times New Roman" w:hAnsi="Times New Roman" w:cs="Times New Roman"/>
                <w:sz w:val="24"/>
                <w:szCs w:val="24"/>
              </w:rPr>
            </w:pPr>
          </w:p>
        </w:tc>
        <w:tc>
          <w:tcPr>
            <w:tcW w:w="5209" w:type="dxa"/>
          </w:tcPr>
          <w:p w:rsidR="00B30689" w:rsidRPr="00B30689" w:rsidRDefault="00B30689" w:rsidP="00B30689">
            <w:pPr>
              <w:widowControl w:val="0"/>
              <w:tabs>
                <w:tab w:val="left" w:pos="9923"/>
              </w:tabs>
              <w:autoSpaceDE w:val="0"/>
              <w:autoSpaceDN w:val="0"/>
              <w:adjustRightInd w:val="0"/>
              <w:spacing w:after="0" w:line="240" w:lineRule="auto"/>
              <w:jc w:val="both"/>
              <w:rPr>
                <w:rFonts w:ascii="Times New Roman" w:hAnsi="Times New Roman"/>
                <w:sz w:val="24"/>
                <w:szCs w:val="24"/>
              </w:rPr>
            </w:pPr>
          </w:p>
          <w:p w:rsidR="00B30689" w:rsidRPr="00B30689" w:rsidRDefault="00B30689" w:rsidP="00B30689">
            <w:pPr>
              <w:widowControl w:val="0"/>
              <w:tabs>
                <w:tab w:val="left" w:pos="9923"/>
              </w:tabs>
              <w:autoSpaceDE w:val="0"/>
              <w:autoSpaceDN w:val="0"/>
              <w:adjustRightInd w:val="0"/>
              <w:spacing w:after="0" w:line="240" w:lineRule="auto"/>
              <w:jc w:val="both"/>
              <w:rPr>
                <w:rFonts w:ascii="Times New Roman" w:hAnsi="Times New Roman"/>
                <w:sz w:val="24"/>
                <w:szCs w:val="24"/>
              </w:rPr>
            </w:pPr>
          </w:p>
          <w:p w:rsidR="00B30689" w:rsidRPr="00B30689" w:rsidRDefault="00B30689" w:rsidP="00B30689">
            <w:pPr>
              <w:widowControl w:val="0"/>
              <w:tabs>
                <w:tab w:val="left" w:pos="9923"/>
              </w:tabs>
              <w:autoSpaceDE w:val="0"/>
              <w:autoSpaceDN w:val="0"/>
              <w:adjustRightInd w:val="0"/>
              <w:spacing w:after="0" w:line="240" w:lineRule="auto"/>
              <w:jc w:val="both"/>
              <w:rPr>
                <w:rFonts w:ascii="Times New Roman" w:hAnsi="Times New Roman"/>
                <w:sz w:val="24"/>
                <w:szCs w:val="24"/>
              </w:rPr>
            </w:pPr>
          </w:p>
          <w:p w:rsidR="00B30689" w:rsidRPr="00B30689" w:rsidRDefault="00B30689" w:rsidP="00B30689">
            <w:pPr>
              <w:widowControl w:val="0"/>
              <w:tabs>
                <w:tab w:val="left" w:pos="9923"/>
              </w:tabs>
              <w:autoSpaceDE w:val="0"/>
              <w:autoSpaceDN w:val="0"/>
              <w:adjustRightInd w:val="0"/>
              <w:spacing w:after="0" w:line="240" w:lineRule="auto"/>
              <w:jc w:val="both"/>
              <w:rPr>
                <w:rFonts w:ascii="Times New Roman" w:hAnsi="Times New Roman"/>
                <w:sz w:val="24"/>
                <w:szCs w:val="24"/>
              </w:rPr>
            </w:pPr>
          </w:p>
          <w:p w:rsidR="00B30689" w:rsidRPr="00B30689" w:rsidRDefault="00B30689" w:rsidP="00B30689">
            <w:pPr>
              <w:widowControl w:val="0"/>
              <w:tabs>
                <w:tab w:val="left" w:pos="9923"/>
              </w:tabs>
              <w:autoSpaceDE w:val="0"/>
              <w:autoSpaceDN w:val="0"/>
              <w:adjustRightInd w:val="0"/>
              <w:spacing w:after="0" w:line="240" w:lineRule="auto"/>
              <w:jc w:val="both"/>
              <w:rPr>
                <w:rFonts w:ascii="Times New Roman" w:hAnsi="Times New Roman"/>
                <w:sz w:val="24"/>
                <w:szCs w:val="24"/>
              </w:rPr>
            </w:pPr>
          </w:p>
          <w:p w:rsidR="00B30689" w:rsidRPr="00B30689" w:rsidRDefault="00B30689" w:rsidP="00B30689">
            <w:pPr>
              <w:widowControl w:val="0"/>
              <w:tabs>
                <w:tab w:val="left" w:pos="9923"/>
              </w:tabs>
              <w:autoSpaceDE w:val="0"/>
              <w:autoSpaceDN w:val="0"/>
              <w:adjustRightInd w:val="0"/>
              <w:spacing w:after="0" w:line="240" w:lineRule="auto"/>
              <w:jc w:val="both"/>
              <w:rPr>
                <w:rFonts w:ascii="Times New Roman" w:hAnsi="Times New Roman"/>
                <w:sz w:val="24"/>
                <w:szCs w:val="24"/>
              </w:rPr>
            </w:pPr>
          </w:p>
          <w:p w:rsidR="00B30689" w:rsidRPr="00B30689" w:rsidRDefault="00B30689" w:rsidP="00B30689">
            <w:pPr>
              <w:widowControl w:val="0"/>
              <w:tabs>
                <w:tab w:val="left" w:pos="9923"/>
              </w:tabs>
              <w:autoSpaceDE w:val="0"/>
              <w:autoSpaceDN w:val="0"/>
              <w:adjustRightInd w:val="0"/>
              <w:spacing w:after="0" w:line="240" w:lineRule="auto"/>
              <w:jc w:val="both"/>
              <w:rPr>
                <w:rFonts w:ascii="Times New Roman" w:hAnsi="Times New Roman"/>
                <w:sz w:val="24"/>
                <w:szCs w:val="24"/>
              </w:rPr>
            </w:pPr>
          </w:p>
          <w:p w:rsidR="00B30689" w:rsidRPr="00B30689" w:rsidRDefault="00B30689" w:rsidP="00B30689">
            <w:pPr>
              <w:widowControl w:val="0"/>
              <w:tabs>
                <w:tab w:val="left" w:pos="9923"/>
              </w:tabs>
              <w:autoSpaceDE w:val="0"/>
              <w:autoSpaceDN w:val="0"/>
              <w:adjustRightInd w:val="0"/>
              <w:spacing w:after="0" w:line="240" w:lineRule="auto"/>
              <w:jc w:val="both"/>
              <w:rPr>
                <w:rFonts w:ascii="Times New Roman" w:hAnsi="Times New Roman"/>
                <w:sz w:val="24"/>
                <w:szCs w:val="24"/>
              </w:rPr>
            </w:pPr>
          </w:p>
          <w:p w:rsidR="00B30689" w:rsidRPr="00B30689" w:rsidRDefault="00B30689" w:rsidP="00B30689">
            <w:pPr>
              <w:widowControl w:val="0"/>
              <w:tabs>
                <w:tab w:val="left" w:pos="9923"/>
              </w:tabs>
              <w:autoSpaceDE w:val="0"/>
              <w:autoSpaceDN w:val="0"/>
              <w:adjustRightInd w:val="0"/>
              <w:spacing w:after="0" w:line="240" w:lineRule="auto"/>
              <w:jc w:val="both"/>
              <w:rPr>
                <w:rFonts w:ascii="Times New Roman" w:hAnsi="Times New Roman"/>
                <w:sz w:val="24"/>
                <w:szCs w:val="24"/>
              </w:rPr>
            </w:pPr>
          </w:p>
          <w:p w:rsidR="00B30689" w:rsidRPr="00B30689" w:rsidRDefault="00B30689" w:rsidP="00B30689">
            <w:pPr>
              <w:widowControl w:val="0"/>
              <w:tabs>
                <w:tab w:val="left" w:pos="9923"/>
              </w:tabs>
              <w:autoSpaceDE w:val="0"/>
              <w:autoSpaceDN w:val="0"/>
              <w:adjustRightInd w:val="0"/>
              <w:spacing w:after="0" w:line="240" w:lineRule="auto"/>
              <w:jc w:val="both"/>
              <w:rPr>
                <w:rFonts w:ascii="Times New Roman" w:hAnsi="Times New Roman"/>
                <w:sz w:val="24"/>
                <w:szCs w:val="24"/>
              </w:rPr>
            </w:pPr>
          </w:p>
          <w:p w:rsidR="00B30689" w:rsidRPr="00B30689" w:rsidRDefault="00B30689" w:rsidP="00B30689">
            <w:pPr>
              <w:widowControl w:val="0"/>
              <w:tabs>
                <w:tab w:val="left" w:pos="9923"/>
              </w:tabs>
              <w:autoSpaceDE w:val="0"/>
              <w:autoSpaceDN w:val="0"/>
              <w:adjustRightInd w:val="0"/>
              <w:spacing w:after="0" w:line="240" w:lineRule="auto"/>
              <w:jc w:val="both"/>
              <w:rPr>
                <w:rFonts w:ascii="Times New Roman" w:hAnsi="Times New Roman"/>
                <w:sz w:val="24"/>
                <w:szCs w:val="24"/>
              </w:rPr>
            </w:pPr>
          </w:p>
          <w:p w:rsidR="00B30689" w:rsidRPr="00B30689" w:rsidRDefault="00B30689" w:rsidP="00B30689">
            <w:pPr>
              <w:widowControl w:val="0"/>
              <w:tabs>
                <w:tab w:val="left" w:pos="9923"/>
              </w:tabs>
              <w:autoSpaceDE w:val="0"/>
              <w:autoSpaceDN w:val="0"/>
              <w:adjustRightInd w:val="0"/>
              <w:spacing w:after="0" w:line="240" w:lineRule="auto"/>
              <w:jc w:val="both"/>
              <w:rPr>
                <w:rFonts w:ascii="Times New Roman" w:hAnsi="Times New Roman"/>
                <w:sz w:val="24"/>
                <w:szCs w:val="24"/>
              </w:rPr>
            </w:pPr>
          </w:p>
          <w:p w:rsidR="00B30689" w:rsidRDefault="00B30689" w:rsidP="00B30689">
            <w:pPr>
              <w:widowControl w:val="0"/>
              <w:tabs>
                <w:tab w:val="left" w:pos="9923"/>
              </w:tabs>
              <w:autoSpaceDE w:val="0"/>
              <w:autoSpaceDN w:val="0"/>
              <w:adjustRightInd w:val="0"/>
              <w:spacing w:after="0" w:line="240" w:lineRule="auto"/>
              <w:jc w:val="both"/>
              <w:rPr>
                <w:rFonts w:ascii="Times New Roman" w:hAnsi="Times New Roman"/>
                <w:sz w:val="24"/>
                <w:szCs w:val="24"/>
              </w:rPr>
            </w:pPr>
          </w:p>
          <w:p w:rsidR="00B30689" w:rsidRDefault="00B30689" w:rsidP="00B30689">
            <w:pPr>
              <w:widowControl w:val="0"/>
              <w:tabs>
                <w:tab w:val="left" w:pos="9923"/>
              </w:tabs>
              <w:autoSpaceDE w:val="0"/>
              <w:autoSpaceDN w:val="0"/>
              <w:adjustRightInd w:val="0"/>
              <w:spacing w:after="0" w:line="240" w:lineRule="auto"/>
              <w:jc w:val="both"/>
              <w:rPr>
                <w:rFonts w:ascii="Times New Roman" w:hAnsi="Times New Roman"/>
                <w:sz w:val="24"/>
                <w:szCs w:val="24"/>
              </w:rPr>
            </w:pPr>
          </w:p>
          <w:p w:rsidR="00B30689" w:rsidRPr="00B30689" w:rsidRDefault="00B30689" w:rsidP="00B30689">
            <w:pPr>
              <w:widowControl w:val="0"/>
              <w:tabs>
                <w:tab w:val="left" w:pos="9923"/>
              </w:tabs>
              <w:autoSpaceDE w:val="0"/>
              <w:autoSpaceDN w:val="0"/>
              <w:adjustRightInd w:val="0"/>
              <w:spacing w:after="0" w:line="240" w:lineRule="auto"/>
              <w:jc w:val="both"/>
              <w:rPr>
                <w:rFonts w:ascii="Times New Roman" w:hAnsi="Times New Roman"/>
                <w:sz w:val="24"/>
                <w:szCs w:val="24"/>
              </w:rPr>
            </w:pPr>
          </w:p>
          <w:p w:rsidR="00B30689" w:rsidRPr="00B30689" w:rsidRDefault="00B30689" w:rsidP="00B30689">
            <w:pPr>
              <w:widowControl w:val="0"/>
              <w:tabs>
                <w:tab w:val="left" w:pos="9923"/>
              </w:tabs>
              <w:autoSpaceDE w:val="0"/>
              <w:autoSpaceDN w:val="0"/>
              <w:adjustRightInd w:val="0"/>
              <w:spacing w:after="0" w:line="240" w:lineRule="auto"/>
              <w:jc w:val="both"/>
              <w:rPr>
                <w:rFonts w:ascii="Times New Roman" w:hAnsi="Times New Roman"/>
                <w:sz w:val="24"/>
                <w:szCs w:val="24"/>
              </w:rPr>
            </w:pPr>
          </w:p>
          <w:p w:rsidR="00B30689" w:rsidRPr="00B30689" w:rsidRDefault="00B30689" w:rsidP="00B30689">
            <w:pPr>
              <w:widowControl w:val="0"/>
              <w:tabs>
                <w:tab w:val="left" w:pos="9923"/>
              </w:tabs>
              <w:autoSpaceDE w:val="0"/>
              <w:autoSpaceDN w:val="0"/>
              <w:adjustRightInd w:val="0"/>
              <w:spacing w:after="0" w:line="240" w:lineRule="auto"/>
              <w:jc w:val="both"/>
              <w:rPr>
                <w:rFonts w:ascii="Times New Roman" w:hAnsi="Times New Roman"/>
                <w:sz w:val="24"/>
                <w:szCs w:val="24"/>
              </w:rPr>
            </w:pPr>
            <w:r w:rsidRPr="00B30689">
              <w:rPr>
                <w:rFonts w:ascii="Times New Roman" w:hAnsi="Times New Roman"/>
                <w:sz w:val="24"/>
                <w:szCs w:val="24"/>
              </w:rPr>
              <w:t>______________________/__________</w:t>
            </w:r>
          </w:p>
          <w:p w:rsidR="00B30689" w:rsidRPr="00B30689" w:rsidRDefault="00B30689" w:rsidP="00B30689">
            <w:pPr>
              <w:widowControl w:val="0"/>
              <w:tabs>
                <w:tab w:val="left" w:pos="9923"/>
              </w:tabs>
              <w:suppressAutoHyphens/>
              <w:spacing w:after="0" w:line="240" w:lineRule="auto"/>
              <w:jc w:val="both"/>
              <w:rPr>
                <w:rFonts w:ascii="Times New Roman" w:hAnsi="Times New Roman"/>
                <w:sz w:val="24"/>
                <w:szCs w:val="24"/>
                <w:lang w:eastAsia="zh-CN"/>
              </w:rPr>
            </w:pPr>
            <w:r w:rsidRPr="00B30689">
              <w:rPr>
                <w:rFonts w:ascii="Times New Roman" w:hAnsi="Times New Roman"/>
                <w:sz w:val="24"/>
                <w:szCs w:val="24"/>
              </w:rPr>
              <w:t xml:space="preserve">  М.П.            </w:t>
            </w:r>
          </w:p>
          <w:p w:rsidR="00B30689" w:rsidRPr="00B30689" w:rsidRDefault="00B30689" w:rsidP="00B30689">
            <w:pPr>
              <w:widowControl w:val="0"/>
              <w:tabs>
                <w:tab w:val="left" w:pos="9923"/>
              </w:tabs>
              <w:autoSpaceDE w:val="0"/>
              <w:autoSpaceDN w:val="0"/>
              <w:adjustRightInd w:val="0"/>
              <w:spacing w:after="0" w:line="240" w:lineRule="auto"/>
              <w:jc w:val="both"/>
              <w:rPr>
                <w:rFonts w:ascii="Times New Roman" w:hAnsi="Times New Roman"/>
                <w:sz w:val="24"/>
                <w:szCs w:val="24"/>
              </w:rPr>
            </w:pPr>
          </w:p>
          <w:p w:rsidR="00B30689" w:rsidRPr="00B30689" w:rsidRDefault="00B30689" w:rsidP="00B30689">
            <w:pPr>
              <w:widowControl w:val="0"/>
              <w:tabs>
                <w:tab w:val="left" w:pos="9923"/>
              </w:tabs>
              <w:autoSpaceDE w:val="0"/>
              <w:autoSpaceDN w:val="0"/>
              <w:adjustRightInd w:val="0"/>
              <w:spacing w:after="0" w:line="240" w:lineRule="auto"/>
              <w:ind w:firstLine="459"/>
              <w:jc w:val="both"/>
              <w:rPr>
                <w:rFonts w:ascii="Times New Roman" w:hAnsi="Times New Roman"/>
                <w:sz w:val="24"/>
                <w:szCs w:val="24"/>
                <w:lang w:eastAsia="zh-CN"/>
              </w:rPr>
            </w:pPr>
            <w:r w:rsidRPr="00B30689">
              <w:rPr>
                <w:rFonts w:ascii="Times New Roman" w:hAnsi="Times New Roman"/>
                <w:sz w:val="24"/>
                <w:szCs w:val="24"/>
              </w:rPr>
              <w:t xml:space="preserve"> </w:t>
            </w:r>
          </w:p>
        </w:tc>
      </w:tr>
    </w:tbl>
    <w:p w:rsidR="00684D47" w:rsidRDefault="00684D47" w:rsidP="00DC0774">
      <w:pPr>
        <w:tabs>
          <w:tab w:val="left" w:pos="945"/>
        </w:tabs>
        <w:spacing w:after="0" w:line="240" w:lineRule="auto"/>
        <w:jc w:val="right"/>
        <w:rPr>
          <w:rFonts w:ascii="Times New Roman" w:hAnsi="Times New Roman"/>
        </w:rPr>
      </w:pPr>
    </w:p>
    <w:p w:rsidR="00684D47" w:rsidRDefault="00684D47" w:rsidP="00DC0774">
      <w:pPr>
        <w:tabs>
          <w:tab w:val="left" w:pos="945"/>
        </w:tabs>
        <w:spacing w:after="0" w:line="240" w:lineRule="auto"/>
        <w:jc w:val="right"/>
        <w:rPr>
          <w:rFonts w:ascii="Times New Roman" w:hAnsi="Times New Roman"/>
        </w:rPr>
      </w:pPr>
    </w:p>
    <w:p w:rsidR="00684D47" w:rsidRDefault="00684D47" w:rsidP="00DC0774">
      <w:pPr>
        <w:tabs>
          <w:tab w:val="left" w:pos="945"/>
        </w:tabs>
        <w:spacing w:after="0" w:line="240" w:lineRule="auto"/>
        <w:jc w:val="right"/>
        <w:rPr>
          <w:rFonts w:ascii="Times New Roman" w:hAnsi="Times New Roman"/>
        </w:rPr>
      </w:pPr>
    </w:p>
    <w:p w:rsidR="00684D47" w:rsidRDefault="00684D47" w:rsidP="00DC0774">
      <w:pPr>
        <w:tabs>
          <w:tab w:val="left" w:pos="945"/>
        </w:tabs>
        <w:spacing w:after="0" w:line="240" w:lineRule="auto"/>
        <w:jc w:val="right"/>
        <w:rPr>
          <w:rFonts w:ascii="Times New Roman" w:hAnsi="Times New Roman"/>
        </w:rPr>
      </w:pPr>
    </w:p>
    <w:p w:rsidR="00684D47" w:rsidRDefault="00684D47" w:rsidP="00DC0774">
      <w:pPr>
        <w:tabs>
          <w:tab w:val="left" w:pos="945"/>
        </w:tabs>
        <w:spacing w:after="0" w:line="240" w:lineRule="auto"/>
        <w:jc w:val="right"/>
        <w:rPr>
          <w:rFonts w:ascii="Times New Roman" w:hAnsi="Times New Roman"/>
        </w:rPr>
      </w:pPr>
    </w:p>
    <w:p w:rsidR="00684D47" w:rsidRDefault="00684D47" w:rsidP="00DC0774">
      <w:pPr>
        <w:tabs>
          <w:tab w:val="left" w:pos="945"/>
        </w:tabs>
        <w:spacing w:after="0" w:line="240" w:lineRule="auto"/>
        <w:jc w:val="right"/>
        <w:rPr>
          <w:rFonts w:ascii="Times New Roman" w:hAnsi="Times New Roman"/>
        </w:rPr>
      </w:pPr>
    </w:p>
    <w:p w:rsidR="00684D47" w:rsidRDefault="00684D47" w:rsidP="00DC0774">
      <w:pPr>
        <w:tabs>
          <w:tab w:val="left" w:pos="945"/>
        </w:tabs>
        <w:spacing w:after="0" w:line="240" w:lineRule="auto"/>
        <w:jc w:val="right"/>
        <w:rPr>
          <w:rFonts w:ascii="Times New Roman" w:hAnsi="Times New Roman"/>
        </w:rPr>
      </w:pPr>
    </w:p>
    <w:p w:rsidR="00871C93" w:rsidRDefault="00871C93" w:rsidP="00DC0774">
      <w:pPr>
        <w:tabs>
          <w:tab w:val="left" w:pos="945"/>
        </w:tabs>
        <w:spacing w:after="0" w:line="240" w:lineRule="auto"/>
        <w:jc w:val="right"/>
        <w:rPr>
          <w:rFonts w:ascii="Times New Roman" w:hAnsi="Times New Roman"/>
        </w:rPr>
      </w:pPr>
    </w:p>
    <w:p w:rsidR="00871C93" w:rsidRDefault="00871C93" w:rsidP="00DC0774">
      <w:pPr>
        <w:tabs>
          <w:tab w:val="left" w:pos="945"/>
        </w:tabs>
        <w:spacing w:after="0" w:line="240" w:lineRule="auto"/>
        <w:jc w:val="right"/>
        <w:rPr>
          <w:rFonts w:ascii="Times New Roman" w:hAnsi="Times New Roman"/>
        </w:rPr>
      </w:pPr>
    </w:p>
    <w:p w:rsidR="00871C93" w:rsidRDefault="00871C93" w:rsidP="00DC0774">
      <w:pPr>
        <w:tabs>
          <w:tab w:val="left" w:pos="945"/>
        </w:tabs>
        <w:spacing w:after="0" w:line="240" w:lineRule="auto"/>
        <w:jc w:val="right"/>
        <w:rPr>
          <w:rFonts w:ascii="Times New Roman" w:hAnsi="Times New Roman"/>
        </w:rPr>
      </w:pPr>
    </w:p>
    <w:p w:rsidR="00871C93" w:rsidRDefault="00871C93" w:rsidP="00DC0774">
      <w:pPr>
        <w:tabs>
          <w:tab w:val="left" w:pos="945"/>
        </w:tabs>
        <w:spacing w:after="0" w:line="240" w:lineRule="auto"/>
        <w:jc w:val="right"/>
        <w:rPr>
          <w:rFonts w:ascii="Times New Roman" w:hAnsi="Times New Roman"/>
        </w:rPr>
      </w:pPr>
    </w:p>
    <w:p w:rsidR="00871C93" w:rsidRDefault="00871C93" w:rsidP="00DC0774">
      <w:pPr>
        <w:tabs>
          <w:tab w:val="left" w:pos="945"/>
        </w:tabs>
        <w:spacing w:after="0" w:line="240" w:lineRule="auto"/>
        <w:jc w:val="right"/>
        <w:rPr>
          <w:rFonts w:ascii="Times New Roman" w:hAnsi="Times New Roman"/>
        </w:rPr>
      </w:pPr>
    </w:p>
    <w:p w:rsidR="00871C93" w:rsidRDefault="00871C93" w:rsidP="00DC0774">
      <w:pPr>
        <w:tabs>
          <w:tab w:val="left" w:pos="945"/>
        </w:tabs>
        <w:spacing w:after="0" w:line="240" w:lineRule="auto"/>
        <w:jc w:val="right"/>
        <w:rPr>
          <w:rFonts w:ascii="Times New Roman" w:hAnsi="Times New Roman"/>
        </w:rPr>
      </w:pPr>
    </w:p>
    <w:p w:rsidR="00871C93" w:rsidRDefault="00871C93" w:rsidP="00DC0774">
      <w:pPr>
        <w:tabs>
          <w:tab w:val="left" w:pos="945"/>
        </w:tabs>
        <w:spacing w:after="0" w:line="240" w:lineRule="auto"/>
        <w:jc w:val="right"/>
        <w:rPr>
          <w:rFonts w:ascii="Times New Roman" w:hAnsi="Times New Roman"/>
        </w:rPr>
      </w:pPr>
    </w:p>
    <w:p w:rsidR="00F64A77" w:rsidRDefault="00F64A77" w:rsidP="00DC0774">
      <w:pPr>
        <w:tabs>
          <w:tab w:val="left" w:pos="945"/>
        </w:tabs>
        <w:spacing w:after="0" w:line="240" w:lineRule="auto"/>
        <w:jc w:val="right"/>
        <w:rPr>
          <w:rFonts w:ascii="Times New Roman" w:hAnsi="Times New Roman"/>
        </w:rPr>
      </w:pPr>
    </w:p>
    <w:p w:rsidR="00F64A77" w:rsidRDefault="00F64A77" w:rsidP="00DC0774">
      <w:pPr>
        <w:tabs>
          <w:tab w:val="left" w:pos="945"/>
        </w:tabs>
        <w:spacing w:after="0" w:line="240" w:lineRule="auto"/>
        <w:jc w:val="right"/>
        <w:rPr>
          <w:rFonts w:ascii="Times New Roman" w:hAnsi="Times New Roman"/>
        </w:rPr>
      </w:pPr>
    </w:p>
    <w:p w:rsidR="00E026FA" w:rsidRDefault="00E026FA" w:rsidP="00DC0774">
      <w:pPr>
        <w:tabs>
          <w:tab w:val="left" w:pos="945"/>
        </w:tabs>
        <w:spacing w:after="0" w:line="240" w:lineRule="auto"/>
        <w:jc w:val="right"/>
        <w:rPr>
          <w:rFonts w:ascii="Times New Roman" w:hAnsi="Times New Roman"/>
        </w:rPr>
      </w:pPr>
    </w:p>
    <w:p w:rsidR="00E026FA" w:rsidRDefault="00E026FA" w:rsidP="00DC0774">
      <w:pPr>
        <w:tabs>
          <w:tab w:val="left" w:pos="945"/>
        </w:tabs>
        <w:spacing w:after="0" w:line="240" w:lineRule="auto"/>
        <w:jc w:val="right"/>
        <w:rPr>
          <w:rFonts w:ascii="Times New Roman" w:hAnsi="Times New Roman"/>
        </w:rPr>
      </w:pPr>
    </w:p>
    <w:p w:rsidR="00F64A77" w:rsidRDefault="00F64A77" w:rsidP="00DC0774">
      <w:pPr>
        <w:tabs>
          <w:tab w:val="left" w:pos="945"/>
        </w:tabs>
        <w:spacing w:after="0" w:line="240" w:lineRule="auto"/>
        <w:jc w:val="right"/>
        <w:rPr>
          <w:rFonts w:ascii="Times New Roman" w:hAnsi="Times New Roman"/>
        </w:rPr>
      </w:pPr>
    </w:p>
    <w:p w:rsidR="00F64A77" w:rsidRDefault="00F64A77" w:rsidP="00DC0774">
      <w:pPr>
        <w:tabs>
          <w:tab w:val="left" w:pos="945"/>
        </w:tabs>
        <w:spacing w:after="0" w:line="240" w:lineRule="auto"/>
        <w:jc w:val="right"/>
        <w:rPr>
          <w:rFonts w:ascii="Times New Roman" w:hAnsi="Times New Roman"/>
        </w:rPr>
      </w:pPr>
    </w:p>
    <w:p w:rsidR="009C1F49" w:rsidRDefault="009C1F49" w:rsidP="00AC3ECC">
      <w:pPr>
        <w:tabs>
          <w:tab w:val="left" w:pos="945"/>
        </w:tabs>
        <w:spacing w:after="0" w:line="240" w:lineRule="auto"/>
        <w:jc w:val="right"/>
        <w:rPr>
          <w:rFonts w:ascii="Times New Roman" w:hAnsi="Times New Roman"/>
          <w:sz w:val="24"/>
          <w:szCs w:val="24"/>
        </w:rPr>
      </w:pPr>
    </w:p>
    <w:p w:rsidR="00522679" w:rsidRDefault="00DC0774" w:rsidP="00AC3ECC">
      <w:pPr>
        <w:tabs>
          <w:tab w:val="left" w:pos="945"/>
        </w:tabs>
        <w:spacing w:after="0" w:line="240" w:lineRule="auto"/>
        <w:jc w:val="right"/>
        <w:rPr>
          <w:rFonts w:ascii="Times New Roman" w:hAnsi="Times New Roman"/>
          <w:sz w:val="24"/>
          <w:szCs w:val="24"/>
        </w:rPr>
      </w:pPr>
      <w:r w:rsidRPr="00AC3ECC">
        <w:rPr>
          <w:rFonts w:ascii="Times New Roman" w:hAnsi="Times New Roman"/>
          <w:sz w:val="24"/>
          <w:szCs w:val="24"/>
        </w:rPr>
        <w:t xml:space="preserve">Приложение №1 </w:t>
      </w:r>
    </w:p>
    <w:p w:rsidR="00DC0774" w:rsidRPr="00AC3ECC" w:rsidRDefault="00DC0774" w:rsidP="00AC3ECC">
      <w:pPr>
        <w:tabs>
          <w:tab w:val="left" w:pos="945"/>
        </w:tabs>
        <w:spacing w:after="0" w:line="240" w:lineRule="auto"/>
        <w:jc w:val="right"/>
        <w:rPr>
          <w:rFonts w:ascii="Times New Roman" w:hAnsi="Times New Roman"/>
          <w:sz w:val="24"/>
          <w:szCs w:val="24"/>
        </w:rPr>
      </w:pPr>
      <w:r w:rsidRPr="00AC3ECC">
        <w:rPr>
          <w:rFonts w:ascii="Times New Roman" w:hAnsi="Times New Roman"/>
          <w:sz w:val="24"/>
          <w:szCs w:val="24"/>
        </w:rPr>
        <w:t>к Государственному контракту</w:t>
      </w:r>
    </w:p>
    <w:p w:rsidR="00DC0774" w:rsidRPr="00AC3ECC" w:rsidRDefault="003140F4" w:rsidP="00AC3ECC">
      <w:pPr>
        <w:tabs>
          <w:tab w:val="left" w:pos="945"/>
        </w:tabs>
        <w:spacing w:after="0" w:line="240" w:lineRule="auto"/>
        <w:jc w:val="right"/>
        <w:rPr>
          <w:rFonts w:ascii="Times New Roman" w:hAnsi="Times New Roman"/>
          <w:sz w:val="24"/>
          <w:szCs w:val="24"/>
        </w:rPr>
      </w:pPr>
      <w:r>
        <w:rPr>
          <w:rFonts w:ascii="Times New Roman" w:hAnsi="Times New Roman"/>
          <w:sz w:val="24"/>
          <w:szCs w:val="24"/>
        </w:rPr>
        <w:t xml:space="preserve">от «_____» _____ </w:t>
      </w:r>
      <w:r w:rsidR="00B7290E">
        <w:rPr>
          <w:rFonts w:ascii="Times New Roman" w:hAnsi="Times New Roman"/>
          <w:sz w:val="24"/>
          <w:szCs w:val="24"/>
        </w:rPr>
        <w:t>2026</w:t>
      </w:r>
      <w:r w:rsidR="00AC3ECC" w:rsidRPr="00AC3ECC">
        <w:rPr>
          <w:rFonts w:ascii="Times New Roman" w:hAnsi="Times New Roman"/>
          <w:sz w:val="24"/>
          <w:szCs w:val="24"/>
        </w:rPr>
        <w:t xml:space="preserve"> г.</w:t>
      </w:r>
      <w:r w:rsidR="00AC3ECC">
        <w:rPr>
          <w:rFonts w:ascii="Times New Roman" w:hAnsi="Times New Roman"/>
          <w:sz w:val="24"/>
          <w:szCs w:val="24"/>
        </w:rPr>
        <w:t xml:space="preserve"> </w:t>
      </w:r>
      <w:r w:rsidR="00DC0774" w:rsidRPr="00AC3ECC">
        <w:rPr>
          <w:rFonts w:ascii="Times New Roman" w:hAnsi="Times New Roman"/>
          <w:sz w:val="24"/>
          <w:szCs w:val="24"/>
        </w:rPr>
        <w:t xml:space="preserve">№ _____ </w:t>
      </w:r>
    </w:p>
    <w:p w:rsidR="00DC0774" w:rsidRDefault="00DC0774" w:rsidP="00AC3ECC">
      <w:pPr>
        <w:tabs>
          <w:tab w:val="left" w:pos="945"/>
        </w:tabs>
        <w:spacing w:after="0" w:line="240" w:lineRule="auto"/>
        <w:jc w:val="both"/>
        <w:rPr>
          <w:rFonts w:ascii="Times New Roman" w:hAnsi="Times New Roman"/>
        </w:rPr>
      </w:pPr>
    </w:p>
    <w:p w:rsidR="00871C93" w:rsidRDefault="00871C93" w:rsidP="00AC3ECC">
      <w:pPr>
        <w:tabs>
          <w:tab w:val="left" w:pos="945"/>
        </w:tabs>
        <w:spacing w:after="0" w:line="240" w:lineRule="auto"/>
        <w:jc w:val="center"/>
        <w:rPr>
          <w:rFonts w:ascii="Times New Roman" w:hAnsi="Times New Roman"/>
        </w:rPr>
      </w:pPr>
    </w:p>
    <w:p w:rsidR="009016A1" w:rsidRPr="009016A1" w:rsidRDefault="009016A1" w:rsidP="00AC3ECC">
      <w:pPr>
        <w:pStyle w:val="ConsPlusNormal0"/>
        <w:tabs>
          <w:tab w:val="left" w:pos="9360"/>
        </w:tabs>
        <w:ind w:firstLine="0"/>
        <w:contextualSpacing/>
        <w:jc w:val="center"/>
        <w:outlineLvl w:val="0"/>
        <w:rPr>
          <w:rFonts w:ascii="Times New Roman" w:hAnsi="Times New Roman" w:cs="Times New Roman"/>
          <w:b/>
          <w:sz w:val="24"/>
          <w:szCs w:val="24"/>
        </w:rPr>
      </w:pPr>
      <w:r w:rsidRPr="009016A1">
        <w:rPr>
          <w:rFonts w:ascii="Times New Roman" w:hAnsi="Times New Roman" w:cs="Times New Roman"/>
          <w:b/>
          <w:sz w:val="24"/>
          <w:szCs w:val="24"/>
        </w:rPr>
        <w:t>СПЕЦИФИКАЦИЯ</w:t>
      </w:r>
    </w:p>
    <w:p w:rsidR="009C1F49" w:rsidRDefault="009C1F49" w:rsidP="00B7290E">
      <w:pPr>
        <w:spacing w:after="0"/>
        <w:contextualSpacing/>
        <w:jc w:val="center"/>
        <w:rPr>
          <w:rFonts w:ascii="Times New Roman" w:eastAsia="Calibri" w:hAnsi="Times New Roman"/>
          <w:b/>
          <w:sz w:val="24"/>
          <w:szCs w:val="24"/>
        </w:rPr>
      </w:pPr>
      <w:r>
        <w:rPr>
          <w:rFonts w:ascii="Times New Roman" w:eastAsia="Calibri" w:hAnsi="Times New Roman"/>
          <w:b/>
          <w:sz w:val="24"/>
          <w:szCs w:val="24"/>
        </w:rPr>
        <w:t xml:space="preserve">оказание услуг </w:t>
      </w:r>
      <w:r w:rsidR="00B7290E">
        <w:rPr>
          <w:rFonts w:ascii="Times New Roman" w:eastAsia="Calibri" w:hAnsi="Times New Roman"/>
          <w:b/>
          <w:sz w:val="24"/>
          <w:szCs w:val="24"/>
        </w:rPr>
        <w:t xml:space="preserve">по </w:t>
      </w:r>
      <w:r w:rsidR="00E026FA">
        <w:rPr>
          <w:rFonts w:ascii="Times New Roman" w:eastAsia="Calibri" w:hAnsi="Times New Roman"/>
          <w:b/>
          <w:sz w:val="24"/>
          <w:szCs w:val="24"/>
        </w:rPr>
        <w:t>проведению специальной оценки условий труда</w:t>
      </w:r>
    </w:p>
    <w:p w:rsidR="00B7290E" w:rsidRPr="009016A1" w:rsidRDefault="00B7290E" w:rsidP="00B7290E">
      <w:pPr>
        <w:spacing w:after="0"/>
        <w:contextualSpacing/>
        <w:jc w:val="center"/>
        <w:rPr>
          <w:rFonts w:ascii="Times New Roman" w:hAnsi="Times New Roman"/>
          <w:b/>
          <w:sz w:val="24"/>
          <w:szCs w:val="24"/>
        </w:rPr>
      </w:pPr>
    </w:p>
    <w:p w:rsidR="002D126C" w:rsidRPr="0002419F" w:rsidRDefault="002D126C" w:rsidP="009C1F49">
      <w:pPr>
        <w:pStyle w:val="ac"/>
        <w:numPr>
          <w:ilvl w:val="0"/>
          <w:numId w:val="3"/>
        </w:numPr>
        <w:ind w:left="0"/>
        <w:jc w:val="center"/>
        <w:rPr>
          <w:rFonts w:ascii="Times New Roman" w:hAnsi="Times New Roman"/>
          <w:b/>
          <w:sz w:val="24"/>
          <w:szCs w:val="24"/>
        </w:rPr>
      </w:pPr>
      <w:r w:rsidRPr="009016A1">
        <w:rPr>
          <w:rFonts w:ascii="Times New Roman" w:hAnsi="Times New Roman"/>
          <w:b/>
          <w:sz w:val="24"/>
          <w:szCs w:val="24"/>
        </w:rPr>
        <w:t>Требования к объемам оказываемых услуг:</w:t>
      </w:r>
    </w:p>
    <w:p w:rsidR="009C1F49" w:rsidRPr="00B7290E" w:rsidRDefault="00E026FA" w:rsidP="009C1F49">
      <w:pPr>
        <w:spacing w:after="0"/>
        <w:ind w:firstLine="709"/>
        <w:contextualSpacing/>
        <w:jc w:val="both"/>
        <w:rPr>
          <w:rFonts w:ascii="Times New Roman" w:eastAsia="Calibri" w:hAnsi="Times New Roman"/>
          <w:sz w:val="24"/>
          <w:szCs w:val="24"/>
        </w:rPr>
      </w:pPr>
      <w:r>
        <w:rPr>
          <w:rFonts w:ascii="Times New Roman" w:hAnsi="Times New Roman"/>
          <w:sz w:val="24"/>
          <w:szCs w:val="24"/>
        </w:rPr>
        <w:t xml:space="preserve">Согласно Федеральному закону от 28.12.2013 №426-ФЗ «О специальной оценке условий труда» </w:t>
      </w:r>
      <w:r w:rsidR="00B7290E" w:rsidRPr="00B7290E">
        <w:rPr>
          <w:rFonts w:ascii="Times New Roman" w:hAnsi="Times New Roman"/>
          <w:sz w:val="24"/>
          <w:szCs w:val="24"/>
        </w:rPr>
        <w:t xml:space="preserve">в учреждении требуется </w:t>
      </w:r>
      <w:r w:rsidR="00120B40">
        <w:rPr>
          <w:rFonts w:ascii="Times New Roman" w:hAnsi="Times New Roman"/>
          <w:sz w:val="24"/>
          <w:szCs w:val="24"/>
        </w:rPr>
        <w:t>проведение специальной оценки условий труда  2-х рабочих мест.</w:t>
      </w:r>
    </w:p>
    <w:p w:rsidR="00B7290E" w:rsidRPr="00B7290E" w:rsidRDefault="002D126C" w:rsidP="00B7290E">
      <w:pPr>
        <w:pStyle w:val="1"/>
        <w:shd w:val="clear" w:color="auto" w:fill="FFFFFF"/>
        <w:spacing w:before="0" w:beforeAutospacing="0" w:after="0" w:afterAutospacing="0"/>
        <w:rPr>
          <w:rFonts w:ascii="Arial" w:hAnsi="Arial" w:cs="Arial"/>
          <w:b w:val="0"/>
          <w:bCs w:val="0"/>
          <w:color w:val="016AA7"/>
          <w:sz w:val="42"/>
          <w:szCs w:val="42"/>
        </w:rPr>
      </w:pPr>
      <w:r w:rsidRPr="00B7290E">
        <w:rPr>
          <w:b w:val="0"/>
          <w:sz w:val="24"/>
          <w:szCs w:val="24"/>
        </w:rPr>
        <w:t xml:space="preserve">ОКПД 2 </w:t>
      </w:r>
      <w:r w:rsidR="00120B40">
        <w:rPr>
          <w:b w:val="0"/>
          <w:bCs w:val="0"/>
          <w:sz w:val="24"/>
          <w:szCs w:val="24"/>
        </w:rPr>
        <w:t>71.20.19.130</w:t>
      </w:r>
    </w:p>
    <w:p w:rsidR="002D126C" w:rsidRPr="009C1F49" w:rsidRDefault="002D126C" w:rsidP="009C1F49">
      <w:pPr>
        <w:rPr>
          <w:rFonts w:ascii="Times New Roman" w:hAnsi="Times New Roman"/>
          <w:sz w:val="24"/>
          <w:szCs w:val="24"/>
        </w:rPr>
      </w:pPr>
    </w:p>
    <w:tbl>
      <w:tblPr>
        <w:tblStyle w:val="af"/>
        <w:tblpPr w:leftFromText="180" w:rightFromText="180" w:vertAnchor="text" w:horzAnchor="margin" w:tblpY="-7"/>
        <w:tblW w:w="0" w:type="auto"/>
        <w:tblLook w:val="04A0" w:firstRow="1" w:lastRow="0" w:firstColumn="1" w:lastColumn="0" w:noHBand="0" w:noVBand="1"/>
      </w:tblPr>
      <w:tblGrid>
        <w:gridCol w:w="806"/>
        <w:gridCol w:w="2796"/>
        <w:gridCol w:w="1403"/>
        <w:gridCol w:w="1437"/>
        <w:gridCol w:w="1572"/>
        <w:gridCol w:w="1557"/>
      </w:tblGrid>
      <w:tr w:rsidR="00530F89" w:rsidRPr="001C2389" w:rsidTr="00530F89">
        <w:tc>
          <w:tcPr>
            <w:tcW w:w="806" w:type="dxa"/>
            <w:vAlign w:val="center"/>
          </w:tcPr>
          <w:p w:rsidR="00530F89" w:rsidRPr="001C2389" w:rsidRDefault="00530F89" w:rsidP="00530F89">
            <w:pPr>
              <w:jc w:val="center"/>
              <w:rPr>
                <w:rFonts w:ascii="XO Thames" w:hAnsi="XO Thames"/>
                <w:sz w:val="24"/>
              </w:rPr>
            </w:pPr>
            <w:r w:rsidRPr="001C2389">
              <w:rPr>
                <w:rFonts w:ascii="XO Thames" w:hAnsi="XO Thames"/>
                <w:sz w:val="24"/>
              </w:rPr>
              <w:t>№ п\п</w:t>
            </w:r>
          </w:p>
        </w:tc>
        <w:tc>
          <w:tcPr>
            <w:tcW w:w="2796" w:type="dxa"/>
            <w:vAlign w:val="center"/>
          </w:tcPr>
          <w:p w:rsidR="00530F89" w:rsidRPr="001C2389" w:rsidRDefault="00530F89" w:rsidP="00530F89">
            <w:pPr>
              <w:jc w:val="center"/>
              <w:rPr>
                <w:rFonts w:ascii="XO Thames" w:hAnsi="XO Thames"/>
                <w:sz w:val="24"/>
              </w:rPr>
            </w:pPr>
            <w:r w:rsidRPr="001C2389">
              <w:rPr>
                <w:rFonts w:ascii="XO Thames" w:hAnsi="XO Thames"/>
                <w:sz w:val="24"/>
              </w:rPr>
              <w:t>Наименование, характеристики услуги</w:t>
            </w:r>
          </w:p>
        </w:tc>
        <w:tc>
          <w:tcPr>
            <w:tcW w:w="1403" w:type="dxa"/>
            <w:vAlign w:val="center"/>
          </w:tcPr>
          <w:p w:rsidR="00530F89" w:rsidRPr="001C2389" w:rsidRDefault="00530F89" w:rsidP="00530F89">
            <w:pPr>
              <w:jc w:val="center"/>
              <w:rPr>
                <w:rFonts w:ascii="XO Thames" w:hAnsi="XO Thames"/>
                <w:sz w:val="24"/>
              </w:rPr>
            </w:pPr>
            <w:r w:rsidRPr="001C2389">
              <w:rPr>
                <w:rFonts w:ascii="XO Thames" w:hAnsi="XO Thames"/>
                <w:sz w:val="24"/>
              </w:rPr>
              <w:t>Ед. изм.</w:t>
            </w:r>
          </w:p>
        </w:tc>
        <w:tc>
          <w:tcPr>
            <w:tcW w:w="1437" w:type="dxa"/>
            <w:vAlign w:val="center"/>
          </w:tcPr>
          <w:p w:rsidR="00530F89" w:rsidRPr="001C2389" w:rsidRDefault="00530F89" w:rsidP="00530F89">
            <w:pPr>
              <w:jc w:val="center"/>
              <w:rPr>
                <w:rFonts w:ascii="XO Thames" w:hAnsi="XO Thames"/>
                <w:sz w:val="24"/>
              </w:rPr>
            </w:pPr>
            <w:r w:rsidRPr="001C2389">
              <w:rPr>
                <w:rFonts w:ascii="XO Thames" w:hAnsi="XO Thames"/>
                <w:sz w:val="24"/>
              </w:rPr>
              <w:t>Кол-во</w:t>
            </w:r>
          </w:p>
        </w:tc>
        <w:tc>
          <w:tcPr>
            <w:tcW w:w="1572" w:type="dxa"/>
            <w:vAlign w:val="center"/>
          </w:tcPr>
          <w:p w:rsidR="00530F89" w:rsidRPr="001C2389" w:rsidRDefault="00530F89" w:rsidP="00530F89">
            <w:pPr>
              <w:jc w:val="center"/>
              <w:rPr>
                <w:rFonts w:ascii="XO Thames" w:hAnsi="XO Thames"/>
                <w:sz w:val="24"/>
              </w:rPr>
            </w:pPr>
            <w:r w:rsidRPr="001C2389">
              <w:rPr>
                <w:rFonts w:ascii="XO Thames" w:hAnsi="XO Thames"/>
                <w:sz w:val="24"/>
              </w:rPr>
              <w:t>Цена за единицу изм. (руб.)</w:t>
            </w:r>
          </w:p>
        </w:tc>
        <w:tc>
          <w:tcPr>
            <w:tcW w:w="1557" w:type="dxa"/>
            <w:vAlign w:val="center"/>
          </w:tcPr>
          <w:p w:rsidR="00530F89" w:rsidRPr="001C2389" w:rsidRDefault="00530F89" w:rsidP="00530F89">
            <w:pPr>
              <w:jc w:val="center"/>
              <w:rPr>
                <w:rFonts w:ascii="XO Thames" w:hAnsi="XO Thames"/>
                <w:sz w:val="24"/>
              </w:rPr>
            </w:pPr>
            <w:r w:rsidRPr="001C2389">
              <w:rPr>
                <w:rFonts w:ascii="XO Thames" w:hAnsi="XO Thames"/>
                <w:sz w:val="24"/>
              </w:rPr>
              <w:t>Сумма (руб.)</w:t>
            </w:r>
          </w:p>
        </w:tc>
      </w:tr>
      <w:tr w:rsidR="00530F89" w:rsidRPr="001C2389" w:rsidTr="00530F89">
        <w:tc>
          <w:tcPr>
            <w:tcW w:w="806" w:type="dxa"/>
            <w:vAlign w:val="center"/>
          </w:tcPr>
          <w:p w:rsidR="00530F89" w:rsidRPr="001C2389" w:rsidRDefault="00530F89" w:rsidP="00530F89">
            <w:pPr>
              <w:rPr>
                <w:rFonts w:ascii="XO Thames" w:hAnsi="XO Thames"/>
                <w:sz w:val="24"/>
              </w:rPr>
            </w:pPr>
            <w:r w:rsidRPr="001C2389">
              <w:rPr>
                <w:rFonts w:ascii="XO Thames" w:hAnsi="XO Thames"/>
                <w:sz w:val="24"/>
              </w:rPr>
              <w:t>1.</w:t>
            </w:r>
          </w:p>
        </w:tc>
        <w:tc>
          <w:tcPr>
            <w:tcW w:w="2796" w:type="dxa"/>
            <w:vAlign w:val="center"/>
          </w:tcPr>
          <w:p w:rsidR="00530F89" w:rsidRPr="001C2389" w:rsidRDefault="00530F89" w:rsidP="00530F89">
            <w:pPr>
              <w:rPr>
                <w:rFonts w:ascii="XO Thames" w:hAnsi="XO Thames"/>
                <w:sz w:val="24"/>
              </w:rPr>
            </w:pPr>
            <w:r w:rsidRPr="001C2389">
              <w:rPr>
                <w:rFonts w:ascii="XO Thames" w:hAnsi="XO Thames"/>
                <w:sz w:val="24"/>
              </w:rPr>
              <w:t>Проведение специальной оценки условий труда (СОУТ)</w:t>
            </w:r>
          </w:p>
        </w:tc>
        <w:tc>
          <w:tcPr>
            <w:tcW w:w="1403" w:type="dxa"/>
            <w:vAlign w:val="center"/>
          </w:tcPr>
          <w:p w:rsidR="00530F89" w:rsidRPr="001C2389" w:rsidRDefault="00530F89" w:rsidP="00530F89">
            <w:pPr>
              <w:jc w:val="center"/>
              <w:rPr>
                <w:rFonts w:ascii="XO Thames" w:hAnsi="XO Thames"/>
                <w:sz w:val="24"/>
              </w:rPr>
            </w:pPr>
            <w:r>
              <w:rPr>
                <w:rFonts w:ascii="XO Thames" w:hAnsi="XO Thames"/>
                <w:sz w:val="24"/>
              </w:rPr>
              <w:t>рабочее место</w:t>
            </w:r>
          </w:p>
        </w:tc>
        <w:tc>
          <w:tcPr>
            <w:tcW w:w="1437" w:type="dxa"/>
            <w:vAlign w:val="center"/>
          </w:tcPr>
          <w:p w:rsidR="00530F89" w:rsidRPr="001C2389" w:rsidRDefault="00530F89" w:rsidP="00530F89">
            <w:pPr>
              <w:jc w:val="center"/>
              <w:rPr>
                <w:rFonts w:ascii="XO Thames" w:hAnsi="XO Thames"/>
                <w:sz w:val="24"/>
              </w:rPr>
            </w:pPr>
            <w:r w:rsidRPr="001C2389">
              <w:rPr>
                <w:rFonts w:ascii="XO Thames" w:hAnsi="XO Thames"/>
                <w:sz w:val="24"/>
              </w:rPr>
              <w:t>2</w:t>
            </w:r>
          </w:p>
        </w:tc>
        <w:tc>
          <w:tcPr>
            <w:tcW w:w="1572" w:type="dxa"/>
            <w:vAlign w:val="center"/>
          </w:tcPr>
          <w:p w:rsidR="00530F89" w:rsidRPr="001C2389" w:rsidRDefault="00530F89" w:rsidP="00530F89">
            <w:pPr>
              <w:jc w:val="center"/>
              <w:rPr>
                <w:rFonts w:ascii="XO Thames" w:hAnsi="XO Thames"/>
                <w:sz w:val="24"/>
              </w:rPr>
            </w:pPr>
          </w:p>
        </w:tc>
        <w:tc>
          <w:tcPr>
            <w:tcW w:w="1557" w:type="dxa"/>
            <w:vAlign w:val="center"/>
          </w:tcPr>
          <w:p w:rsidR="00530F89" w:rsidRPr="001C2389" w:rsidRDefault="00530F89" w:rsidP="00530F89">
            <w:pPr>
              <w:jc w:val="center"/>
              <w:rPr>
                <w:rFonts w:ascii="XO Thames" w:hAnsi="XO Thames"/>
                <w:sz w:val="24"/>
              </w:rPr>
            </w:pPr>
          </w:p>
        </w:tc>
      </w:tr>
      <w:tr w:rsidR="00530F89" w:rsidRPr="001C2389" w:rsidTr="00530F89">
        <w:tc>
          <w:tcPr>
            <w:tcW w:w="9571" w:type="dxa"/>
            <w:gridSpan w:val="6"/>
            <w:vAlign w:val="center"/>
          </w:tcPr>
          <w:p w:rsidR="00530F89" w:rsidRPr="001C2389" w:rsidRDefault="00530F89" w:rsidP="00577348">
            <w:pPr>
              <w:jc w:val="center"/>
              <w:rPr>
                <w:rFonts w:ascii="XO Thames" w:hAnsi="XO Thames"/>
                <w:sz w:val="24"/>
              </w:rPr>
            </w:pPr>
            <w:r>
              <w:rPr>
                <w:rFonts w:ascii="XO Thames" w:hAnsi="XO Thames"/>
                <w:sz w:val="24"/>
              </w:rPr>
              <w:t>Итого:</w:t>
            </w:r>
            <w:bookmarkStart w:id="0" w:name="_GoBack"/>
            <w:bookmarkEnd w:id="0"/>
          </w:p>
        </w:tc>
      </w:tr>
    </w:tbl>
    <w:p w:rsidR="009C32AD" w:rsidRPr="007940BA" w:rsidRDefault="002D126C" w:rsidP="002D126C">
      <w:pPr>
        <w:widowControl w:val="0"/>
        <w:tabs>
          <w:tab w:val="left" w:pos="0"/>
          <w:tab w:val="left" w:pos="1139"/>
        </w:tabs>
        <w:autoSpaceDE w:val="0"/>
        <w:autoSpaceDN w:val="0"/>
        <w:adjustRightInd w:val="0"/>
        <w:spacing w:after="0"/>
        <w:ind w:firstLine="709"/>
        <w:contextualSpacing/>
        <w:jc w:val="both"/>
        <w:rPr>
          <w:rFonts w:ascii="Times New Roman" w:hAnsi="Times New Roman"/>
          <w:color w:val="000000"/>
          <w:sz w:val="24"/>
          <w:szCs w:val="24"/>
        </w:rPr>
      </w:pPr>
      <w:r w:rsidRPr="009016A1">
        <w:rPr>
          <w:rFonts w:ascii="Times New Roman" w:hAnsi="Times New Roman"/>
          <w:b/>
          <w:color w:val="000000"/>
          <w:sz w:val="24"/>
          <w:szCs w:val="24"/>
        </w:rPr>
        <w:t>Место оказания услуги</w:t>
      </w:r>
      <w:r w:rsidRPr="009016A1">
        <w:rPr>
          <w:rFonts w:ascii="Times New Roman" w:hAnsi="Times New Roman"/>
          <w:color w:val="000000"/>
          <w:sz w:val="24"/>
          <w:szCs w:val="24"/>
        </w:rPr>
        <w:t>:</w:t>
      </w:r>
      <w:r>
        <w:rPr>
          <w:rFonts w:ascii="Times New Roman" w:hAnsi="Times New Roman"/>
          <w:color w:val="000000"/>
          <w:sz w:val="24"/>
          <w:szCs w:val="24"/>
        </w:rPr>
        <w:t xml:space="preserve"> </w:t>
      </w:r>
      <w:r w:rsidRPr="009016A1">
        <w:rPr>
          <w:rFonts w:ascii="Times New Roman" w:hAnsi="Times New Roman"/>
          <w:bCs/>
          <w:color w:val="000000"/>
          <w:sz w:val="24"/>
          <w:szCs w:val="24"/>
        </w:rPr>
        <w:t>Российская Федерация, г. Омск, ул. Энтузиастов 18а (ФКУ ЛИУ-10 УФСИН России по Омской области)</w:t>
      </w:r>
      <w:r w:rsidR="009C32AD">
        <w:rPr>
          <w:rFonts w:ascii="Times New Roman" w:hAnsi="Times New Roman"/>
          <w:bCs/>
          <w:color w:val="000000"/>
          <w:sz w:val="24"/>
          <w:szCs w:val="24"/>
        </w:rPr>
        <w:t>.</w:t>
      </w:r>
    </w:p>
    <w:p w:rsidR="002D126C" w:rsidRPr="0002419F" w:rsidRDefault="009C1F49" w:rsidP="009C32AD">
      <w:pPr>
        <w:widowControl w:val="0"/>
        <w:autoSpaceDE w:val="0"/>
        <w:autoSpaceDN w:val="0"/>
        <w:adjustRightInd w:val="0"/>
        <w:spacing w:after="0" w:line="240" w:lineRule="auto"/>
        <w:ind w:firstLine="709"/>
        <w:jc w:val="center"/>
        <w:rPr>
          <w:rFonts w:ascii="Times New Roman" w:hAnsi="Times New Roman"/>
          <w:b/>
          <w:sz w:val="24"/>
          <w:szCs w:val="24"/>
        </w:rPr>
      </w:pPr>
      <w:r>
        <w:rPr>
          <w:rFonts w:ascii="Times New Roman" w:hAnsi="Times New Roman"/>
          <w:b/>
          <w:sz w:val="24"/>
          <w:szCs w:val="24"/>
        </w:rPr>
        <w:t xml:space="preserve">2. </w:t>
      </w:r>
      <w:r w:rsidR="002D126C" w:rsidRPr="0002419F">
        <w:rPr>
          <w:rFonts w:ascii="Times New Roman" w:hAnsi="Times New Roman"/>
          <w:b/>
          <w:sz w:val="24"/>
          <w:szCs w:val="24"/>
        </w:rPr>
        <w:t>Требования  к участникам закупки:</w:t>
      </w:r>
    </w:p>
    <w:p w:rsidR="002D126C" w:rsidRPr="0002419F" w:rsidRDefault="002D126C" w:rsidP="002D126C">
      <w:pPr>
        <w:spacing w:after="0"/>
        <w:ind w:firstLine="708"/>
        <w:jc w:val="both"/>
        <w:rPr>
          <w:rFonts w:ascii="Times New Roman" w:hAnsi="Times New Roman"/>
          <w:sz w:val="24"/>
          <w:szCs w:val="24"/>
        </w:rPr>
      </w:pPr>
      <w:r w:rsidRPr="0002419F">
        <w:rPr>
          <w:rFonts w:ascii="Times New Roman" w:hAnsi="Times New Roman"/>
          <w:sz w:val="24"/>
          <w:szCs w:val="24"/>
        </w:rPr>
        <w:t>1. Участник закупки должен соответствовать Единым требованиям в соответствии с п. 3-5, 7-11 ч. 1 ст. 31 Федерального закона  № 44-ФЗ</w:t>
      </w:r>
      <w:r w:rsidRPr="0002419F">
        <w:rPr>
          <w:rFonts w:ascii="Times New Roman" w:hAnsi="Times New Roman"/>
          <w:color w:val="000000" w:themeColor="text1"/>
          <w:sz w:val="24"/>
          <w:szCs w:val="24"/>
        </w:rPr>
        <w:t xml:space="preserve"> от 5 апреля 2013 года</w:t>
      </w:r>
      <w:r w:rsidRPr="0002419F">
        <w:rPr>
          <w:rFonts w:ascii="Times New Roman" w:hAnsi="Times New Roman"/>
          <w:sz w:val="24"/>
          <w:szCs w:val="24"/>
        </w:rPr>
        <w:t>;</w:t>
      </w:r>
    </w:p>
    <w:p w:rsidR="002D126C" w:rsidRPr="0002419F" w:rsidRDefault="002216A1" w:rsidP="002D126C">
      <w:pPr>
        <w:spacing w:after="0"/>
        <w:jc w:val="both"/>
        <w:rPr>
          <w:rFonts w:ascii="Times New Roman" w:hAnsi="Times New Roman"/>
          <w:sz w:val="24"/>
          <w:szCs w:val="24"/>
        </w:rPr>
      </w:pPr>
      <w:r>
        <w:rPr>
          <w:rFonts w:ascii="Times New Roman" w:hAnsi="Times New Roman"/>
          <w:sz w:val="24"/>
          <w:szCs w:val="24"/>
        </w:rPr>
        <w:t xml:space="preserve">           </w:t>
      </w:r>
      <w:r w:rsidR="002D126C" w:rsidRPr="0002419F">
        <w:rPr>
          <w:rFonts w:ascii="Times New Roman" w:hAnsi="Times New Roman"/>
          <w:sz w:val="24"/>
          <w:szCs w:val="24"/>
        </w:rPr>
        <w:t xml:space="preserve">2. Отсутствие участника закупки в предусмотренном Федеральным законом </w:t>
      </w:r>
      <w:r>
        <w:rPr>
          <w:rFonts w:ascii="Times New Roman" w:hAnsi="Times New Roman"/>
          <w:sz w:val="24"/>
          <w:szCs w:val="24"/>
        </w:rPr>
        <w:t xml:space="preserve">                     </w:t>
      </w:r>
      <w:r w:rsidR="002D126C" w:rsidRPr="0002419F">
        <w:rPr>
          <w:rFonts w:ascii="Times New Roman" w:hAnsi="Times New Roman"/>
          <w:sz w:val="24"/>
          <w:szCs w:val="24"/>
        </w:rPr>
        <w:t>№ 44-ФЗ реестре недобросовестных  поставщиков (подрядчиков, исполнителей) информации об участнике закупки, в том числе информации о членах коллегиального исполнительного органа, лице, исполняющем функции единоличного исполнительного органа участника закупки – юридического лица (в соответствии с ч. 1.1 ст. 31 Федерального закона № 44-ФЗ);</w:t>
      </w:r>
    </w:p>
    <w:p w:rsidR="002D126C" w:rsidRDefault="009C1F49" w:rsidP="002216A1">
      <w:pPr>
        <w:spacing w:after="0"/>
        <w:ind w:firstLine="709"/>
        <w:jc w:val="both"/>
        <w:rPr>
          <w:rFonts w:ascii="Times New Roman" w:hAnsi="Times New Roman"/>
          <w:sz w:val="24"/>
          <w:szCs w:val="24"/>
        </w:rPr>
      </w:pPr>
      <w:r>
        <w:rPr>
          <w:rFonts w:ascii="Times New Roman" w:hAnsi="Times New Roman"/>
          <w:sz w:val="24"/>
          <w:szCs w:val="24"/>
        </w:rPr>
        <w:t>2</w:t>
      </w:r>
      <w:r w:rsidR="002D126C" w:rsidRPr="0002419F">
        <w:rPr>
          <w:rFonts w:ascii="Times New Roman" w:hAnsi="Times New Roman"/>
          <w:sz w:val="24"/>
          <w:szCs w:val="24"/>
        </w:rPr>
        <w:t>. Участник закупки не должен являться юридическим лицом, физическим лицом и находящимся под их контролем организацией, в отношении которых применяются специальные экономические меры (санкции) (в соответствии пп. «а» п.2 Указа Президента РФ от 03.05.2022 N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w:t>
      </w:r>
    </w:p>
    <w:p w:rsidR="002D126C" w:rsidRDefault="009C1F49" w:rsidP="009C1F49">
      <w:pPr>
        <w:pStyle w:val="ConsPlusNormal0"/>
        <w:suppressAutoHyphens w:val="0"/>
        <w:autoSpaceDE w:val="0"/>
        <w:autoSpaceDN w:val="0"/>
        <w:adjustRightInd w:val="0"/>
        <w:ind w:left="74" w:firstLine="0"/>
        <w:contextualSpacing/>
        <w:jc w:val="center"/>
        <w:rPr>
          <w:rFonts w:ascii="Times New Roman" w:hAnsi="Times New Roman" w:cs="Times New Roman"/>
          <w:b/>
          <w:sz w:val="24"/>
          <w:szCs w:val="24"/>
          <w:shd w:val="clear" w:color="auto" w:fill="FFFFFF"/>
        </w:rPr>
      </w:pPr>
      <w:r>
        <w:rPr>
          <w:rFonts w:ascii="Times New Roman" w:hAnsi="Times New Roman" w:cs="Times New Roman"/>
          <w:b/>
          <w:sz w:val="24"/>
          <w:szCs w:val="24"/>
          <w:shd w:val="clear" w:color="auto" w:fill="FFFFFF"/>
        </w:rPr>
        <w:t xml:space="preserve">3. </w:t>
      </w:r>
      <w:r w:rsidR="002D126C" w:rsidRPr="009016A1">
        <w:rPr>
          <w:rFonts w:ascii="Times New Roman" w:hAnsi="Times New Roman" w:cs="Times New Roman"/>
          <w:b/>
          <w:sz w:val="24"/>
          <w:szCs w:val="24"/>
          <w:shd w:val="clear" w:color="auto" w:fill="FFFFFF"/>
        </w:rPr>
        <w:t>Требования к условиям оказываемых услуг</w:t>
      </w:r>
    </w:p>
    <w:p w:rsidR="00523D6A" w:rsidRPr="009016A1" w:rsidRDefault="00523D6A" w:rsidP="009C1F49">
      <w:pPr>
        <w:pStyle w:val="ConsPlusNormal0"/>
        <w:suppressAutoHyphens w:val="0"/>
        <w:autoSpaceDE w:val="0"/>
        <w:autoSpaceDN w:val="0"/>
        <w:adjustRightInd w:val="0"/>
        <w:ind w:left="74" w:firstLine="0"/>
        <w:contextualSpacing/>
        <w:jc w:val="center"/>
        <w:rPr>
          <w:rFonts w:ascii="Times New Roman" w:hAnsi="Times New Roman" w:cs="Times New Roman"/>
          <w:b/>
          <w:sz w:val="24"/>
          <w:szCs w:val="24"/>
          <w:shd w:val="clear" w:color="auto" w:fill="FFFFFF"/>
        </w:rPr>
      </w:pPr>
    </w:p>
    <w:p w:rsidR="002D126C" w:rsidRDefault="00523D6A" w:rsidP="00523D6A">
      <w:pPr>
        <w:tabs>
          <w:tab w:val="left" w:pos="993"/>
        </w:tabs>
        <w:ind w:firstLine="709"/>
        <w:jc w:val="both"/>
        <w:rPr>
          <w:rFonts w:ascii="Times New Roman" w:eastAsia="Calibri" w:hAnsi="Times New Roman"/>
          <w:sz w:val="24"/>
          <w:szCs w:val="24"/>
        </w:rPr>
      </w:pPr>
      <w:r>
        <w:rPr>
          <w:rFonts w:ascii="Times New Roman" w:hAnsi="Times New Roman"/>
          <w:bCs/>
          <w:sz w:val="24"/>
          <w:szCs w:val="24"/>
        </w:rPr>
        <w:t xml:space="preserve">3.1. </w:t>
      </w:r>
      <w:r w:rsidR="002D126C" w:rsidRPr="00523D6A">
        <w:rPr>
          <w:rFonts w:ascii="Times New Roman" w:hAnsi="Times New Roman"/>
          <w:bCs/>
          <w:sz w:val="24"/>
          <w:szCs w:val="24"/>
        </w:rPr>
        <w:t xml:space="preserve">Исполнитель должен обладать действующей лицензией </w:t>
      </w:r>
      <w:r w:rsidR="009C1F49" w:rsidRPr="00523D6A">
        <w:rPr>
          <w:rFonts w:ascii="Times New Roman" w:eastAsia="Calibri" w:hAnsi="Times New Roman"/>
          <w:sz w:val="24"/>
          <w:szCs w:val="24"/>
        </w:rPr>
        <w:t>на указание услуг вышеуказанных услуг</w:t>
      </w:r>
      <w:r w:rsidR="00530F89">
        <w:rPr>
          <w:rFonts w:ascii="Times New Roman" w:eastAsia="Calibri" w:hAnsi="Times New Roman"/>
          <w:sz w:val="24"/>
          <w:szCs w:val="24"/>
        </w:rPr>
        <w:t>.</w:t>
      </w:r>
    </w:p>
    <w:p w:rsidR="00530F89" w:rsidRPr="00523D6A" w:rsidRDefault="00530F89" w:rsidP="00523D6A">
      <w:pPr>
        <w:tabs>
          <w:tab w:val="left" w:pos="993"/>
        </w:tabs>
        <w:ind w:firstLine="709"/>
        <w:jc w:val="both"/>
        <w:rPr>
          <w:rFonts w:ascii="Times New Roman" w:eastAsia="Calibri" w:hAnsi="Times New Roman"/>
          <w:sz w:val="24"/>
          <w:szCs w:val="24"/>
        </w:rPr>
      </w:pPr>
    </w:p>
    <w:p w:rsidR="00523D6A" w:rsidRDefault="009C1F49" w:rsidP="00523D6A">
      <w:pPr>
        <w:autoSpaceDE w:val="0"/>
        <w:autoSpaceDN w:val="0"/>
        <w:adjustRightInd w:val="0"/>
        <w:spacing w:after="0"/>
        <w:contextualSpacing/>
        <w:jc w:val="center"/>
        <w:rPr>
          <w:rFonts w:ascii="Times New Roman" w:hAnsi="Times New Roman"/>
          <w:b/>
          <w:bCs/>
          <w:sz w:val="24"/>
          <w:szCs w:val="24"/>
        </w:rPr>
      </w:pPr>
      <w:r>
        <w:rPr>
          <w:rFonts w:ascii="Times New Roman" w:hAnsi="Times New Roman"/>
          <w:b/>
          <w:bCs/>
          <w:sz w:val="24"/>
          <w:szCs w:val="24"/>
        </w:rPr>
        <w:t>4</w:t>
      </w:r>
      <w:r w:rsidR="002D126C" w:rsidRPr="009016A1">
        <w:rPr>
          <w:rFonts w:ascii="Times New Roman" w:hAnsi="Times New Roman"/>
          <w:b/>
          <w:bCs/>
          <w:sz w:val="24"/>
          <w:szCs w:val="24"/>
        </w:rPr>
        <w:t>. Сроки и порядок выполнения услуги</w:t>
      </w:r>
    </w:p>
    <w:p w:rsidR="002D126C" w:rsidRPr="009C1F49" w:rsidRDefault="009C1F49" w:rsidP="00523D6A">
      <w:pPr>
        <w:autoSpaceDE w:val="0"/>
        <w:autoSpaceDN w:val="0"/>
        <w:adjustRightInd w:val="0"/>
        <w:spacing w:after="0"/>
        <w:ind w:firstLine="709"/>
        <w:contextualSpacing/>
        <w:jc w:val="both"/>
        <w:rPr>
          <w:rFonts w:ascii="Times New Roman" w:eastAsia="Calibri" w:hAnsi="Times New Roman"/>
          <w:sz w:val="24"/>
          <w:szCs w:val="24"/>
        </w:rPr>
      </w:pPr>
      <w:r>
        <w:rPr>
          <w:rFonts w:ascii="Times New Roman" w:hAnsi="Times New Roman"/>
          <w:bCs/>
          <w:sz w:val="24"/>
          <w:szCs w:val="24"/>
        </w:rPr>
        <w:t>4</w:t>
      </w:r>
      <w:r w:rsidR="002D126C" w:rsidRPr="009016A1">
        <w:rPr>
          <w:rFonts w:ascii="Times New Roman" w:hAnsi="Times New Roman"/>
          <w:bCs/>
          <w:sz w:val="24"/>
          <w:szCs w:val="24"/>
        </w:rPr>
        <w:t xml:space="preserve">.1. Срок оказания услуг </w:t>
      </w:r>
      <w:r w:rsidRPr="009C1F49">
        <w:rPr>
          <w:rFonts w:ascii="Times New Roman" w:eastAsia="Calibri" w:hAnsi="Times New Roman"/>
          <w:sz w:val="24"/>
          <w:szCs w:val="24"/>
        </w:rPr>
        <w:t xml:space="preserve">Оказание услуг </w:t>
      </w:r>
      <w:r w:rsidR="00B7290E" w:rsidRPr="00B7290E">
        <w:rPr>
          <w:rFonts w:ascii="Times New Roman" w:eastAsia="Calibri" w:hAnsi="Times New Roman"/>
          <w:sz w:val="24"/>
          <w:szCs w:val="24"/>
        </w:rPr>
        <w:t xml:space="preserve">по </w:t>
      </w:r>
      <w:r w:rsidR="00530F89">
        <w:rPr>
          <w:rFonts w:ascii="Times New Roman" w:eastAsia="Calibri" w:hAnsi="Times New Roman"/>
          <w:sz w:val="24"/>
          <w:szCs w:val="24"/>
        </w:rPr>
        <w:t>проведению специальной оценки условий труда</w:t>
      </w:r>
      <w:r w:rsidR="00995440">
        <w:rPr>
          <w:rFonts w:ascii="Times New Roman" w:eastAsia="Calibri" w:hAnsi="Times New Roman"/>
          <w:b/>
          <w:sz w:val="24"/>
          <w:szCs w:val="24"/>
        </w:rPr>
        <w:t xml:space="preserve"> </w:t>
      </w:r>
      <w:r w:rsidR="00523D6A" w:rsidRPr="00523D6A">
        <w:rPr>
          <w:rFonts w:ascii="Times New Roman" w:eastAsia="Calibri" w:hAnsi="Times New Roman"/>
          <w:sz w:val="24"/>
          <w:szCs w:val="24"/>
        </w:rPr>
        <w:t xml:space="preserve">в течении </w:t>
      </w:r>
      <w:r w:rsidR="005D3CAE">
        <w:rPr>
          <w:rFonts w:ascii="Times New Roman" w:eastAsia="Calibri" w:hAnsi="Times New Roman"/>
          <w:sz w:val="24"/>
          <w:szCs w:val="24"/>
        </w:rPr>
        <w:t>7 рабочих дней</w:t>
      </w:r>
      <w:r w:rsidR="00523D6A">
        <w:rPr>
          <w:rFonts w:ascii="Times New Roman" w:eastAsia="Calibri" w:hAnsi="Times New Roman"/>
          <w:b/>
          <w:sz w:val="24"/>
          <w:szCs w:val="24"/>
        </w:rPr>
        <w:t xml:space="preserve"> </w:t>
      </w:r>
      <w:r w:rsidR="002D126C" w:rsidRPr="009016A1">
        <w:rPr>
          <w:rFonts w:ascii="Times New Roman" w:hAnsi="Times New Roman"/>
          <w:bCs/>
          <w:sz w:val="24"/>
          <w:szCs w:val="24"/>
        </w:rPr>
        <w:t>с момента подписания Контракта</w:t>
      </w:r>
      <w:r w:rsidR="00523D6A">
        <w:rPr>
          <w:rFonts w:ascii="Times New Roman" w:hAnsi="Times New Roman"/>
          <w:bCs/>
          <w:sz w:val="24"/>
          <w:szCs w:val="24"/>
        </w:rPr>
        <w:t>.</w:t>
      </w:r>
    </w:p>
    <w:p w:rsidR="002D126C" w:rsidRPr="009016A1" w:rsidRDefault="009C1F49" w:rsidP="002D126C">
      <w:pPr>
        <w:spacing w:after="0"/>
        <w:ind w:firstLine="709"/>
        <w:contextualSpacing/>
        <w:jc w:val="both"/>
        <w:rPr>
          <w:rFonts w:ascii="Times New Roman" w:hAnsi="Times New Roman"/>
          <w:bCs/>
          <w:sz w:val="24"/>
          <w:szCs w:val="24"/>
        </w:rPr>
      </w:pPr>
      <w:r>
        <w:rPr>
          <w:rFonts w:ascii="Times New Roman" w:hAnsi="Times New Roman"/>
          <w:bCs/>
          <w:sz w:val="24"/>
          <w:szCs w:val="24"/>
        </w:rPr>
        <w:t>4</w:t>
      </w:r>
      <w:r w:rsidR="002D126C" w:rsidRPr="009016A1">
        <w:rPr>
          <w:rFonts w:ascii="Times New Roman" w:hAnsi="Times New Roman"/>
          <w:bCs/>
          <w:sz w:val="24"/>
          <w:szCs w:val="24"/>
        </w:rPr>
        <w:t xml:space="preserve">.2. Исполнитель обязуется оказать Услуги, а Государственный заказчик обязуется принять и оплатить надлежащим образом оказанные Услуги. </w:t>
      </w:r>
    </w:p>
    <w:p w:rsidR="002D126C" w:rsidRPr="009016A1" w:rsidRDefault="009C1F49" w:rsidP="002D126C">
      <w:pPr>
        <w:spacing w:after="0"/>
        <w:ind w:firstLine="709"/>
        <w:contextualSpacing/>
        <w:jc w:val="both"/>
        <w:rPr>
          <w:rFonts w:ascii="Times New Roman" w:hAnsi="Times New Roman"/>
          <w:bCs/>
          <w:sz w:val="24"/>
          <w:szCs w:val="24"/>
        </w:rPr>
      </w:pPr>
      <w:r>
        <w:rPr>
          <w:rFonts w:ascii="Times New Roman" w:hAnsi="Times New Roman"/>
          <w:bCs/>
          <w:sz w:val="24"/>
          <w:szCs w:val="24"/>
        </w:rPr>
        <w:t>4</w:t>
      </w:r>
      <w:r w:rsidR="002D126C" w:rsidRPr="009016A1">
        <w:rPr>
          <w:rFonts w:ascii="Times New Roman" w:hAnsi="Times New Roman"/>
          <w:bCs/>
          <w:sz w:val="24"/>
          <w:szCs w:val="24"/>
        </w:rPr>
        <w:t>.3. Оказанные услуги оформляются:</w:t>
      </w:r>
    </w:p>
    <w:p w:rsidR="002D126C" w:rsidRPr="009016A1" w:rsidRDefault="002D126C" w:rsidP="002D126C">
      <w:pPr>
        <w:spacing w:after="0"/>
        <w:ind w:firstLine="709"/>
        <w:contextualSpacing/>
        <w:jc w:val="both"/>
        <w:rPr>
          <w:rFonts w:ascii="Times New Roman" w:hAnsi="Times New Roman"/>
          <w:bCs/>
          <w:sz w:val="24"/>
          <w:szCs w:val="24"/>
        </w:rPr>
      </w:pPr>
      <w:r w:rsidRPr="009016A1">
        <w:rPr>
          <w:rFonts w:ascii="Times New Roman" w:hAnsi="Times New Roman"/>
          <w:bCs/>
          <w:sz w:val="24"/>
          <w:szCs w:val="24"/>
        </w:rPr>
        <w:t xml:space="preserve"> - счетом</w:t>
      </w:r>
    </w:p>
    <w:p w:rsidR="002D126C" w:rsidRPr="009016A1" w:rsidRDefault="002D126C" w:rsidP="002D126C">
      <w:pPr>
        <w:spacing w:after="0"/>
        <w:ind w:firstLine="709"/>
        <w:contextualSpacing/>
        <w:jc w:val="both"/>
        <w:rPr>
          <w:rFonts w:ascii="Times New Roman" w:hAnsi="Times New Roman"/>
          <w:bCs/>
          <w:sz w:val="24"/>
          <w:szCs w:val="24"/>
        </w:rPr>
      </w:pPr>
      <w:r w:rsidRPr="009016A1">
        <w:rPr>
          <w:rFonts w:ascii="Times New Roman" w:hAnsi="Times New Roman"/>
          <w:bCs/>
          <w:sz w:val="24"/>
          <w:szCs w:val="24"/>
        </w:rPr>
        <w:t xml:space="preserve"> - счет - фактурой;</w:t>
      </w:r>
    </w:p>
    <w:p w:rsidR="002D126C" w:rsidRDefault="002D126C" w:rsidP="002D126C">
      <w:pPr>
        <w:spacing w:after="0"/>
        <w:ind w:firstLine="709"/>
        <w:contextualSpacing/>
        <w:jc w:val="both"/>
        <w:rPr>
          <w:rFonts w:ascii="Times New Roman" w:hAnsi="Times New Roman"/>
          <w:bCs/>
          <w:sz w:val="24"/>
          <w:szCs w:val="24"/>
        </w:rPr>
      </w:pPr>
      <w:r w:rsidRPr="009016A1">
        <w:rPr>
          <w:rFonts w:ascii="Times New Roman" w:hAnsi="Times New Roman"/>
          <w:bCs/>
          <w:sz w:val="24"/>
          <w:szCs w:val="24"/>
        </w:rPr>
        <w:t xml:space="preserve"> - актом об оказании услуг, оформленным в 2-х экземплярах с печатью Исполнителя.</w:t>
      </w:r>
    </w:p>
    <w:p w:rsidR="002D126C" w:rsidRPr="001A36C7" w:rsidRDefault="002D126C" w:rsidP="009C1F49">
      <w:pPr>
        <w:pStyle w:val="ac"/>
        <w:numPr>
          <w:ilvl w:val="0"/>
          <w:numId w:val="10"/>
        </w:numPr>
        <w:jc w:val="center"/>
        <w:rPr>
          <w:rFonts w:ascii="Times New Roman" w:hAnsi="Times New Roman"/>
          <w:b/>
          <w:bCs/>
          <w:sz w:val="24"/>
          <w:szCs w:val="24"/>
        </w:rPr>
      </w:pPr>
      <w:r w:rsidRPr="001A36C7">
        <w:rPr>
          <w:rFonts w:ascii="Times New Roman" w:hAnsi="Times New Roman"/>
          <w:b/>
          <w:bCs/>
          <w:sz w:val="24"/>
          <w:szCs w:val="24"/>
        </w:rPr>
        <w:t>Требования к гарантийным обязательствам.</w:t>
      </w:r>
    </w:p>
    <w:p w:rsidR="002D126C" w:rsidRPr="009016A1" w:rsidRDefault="009C1F49" w:rsidP="002D126C">
      <w:pPr>
        <w:spacing w:after="0"/>
        <w:ind w:firstLine="709"/>
        <w:contextualSpacing/>
        <w:jc w:val="both"/>
        <w:rPr>
          <w:rFonts w:ascii="Times New Roman" w:hAnsi="Times New Roman"/>
          <w:bCs/>
          <w:sz w:val="24"/>
          <w:szCs w:val="24"/>
        </w:rPr>
      </w:pPr>
      <w:r>
        <w:rPr>
          <w:rFonts w:ascii="Times New Roman" w:hAnsi="Times New Roman"/>
          <w:bCs/>
          <w:sz w:val="24"/>
          <w:szCs w:val="24"/>
        </w:rPr>
        <w:t>5</w:t>
      </w:r>
      <w:r w:rsidR="002D126C" w:rsidRPr="009016A1">
        <w:rPr>
          <w:rFonts w:ascii="Times New Roman" w:hAnsi="Times New Roman"/>
          <w:bCs/>
          <w:sz w:val="24"/>
          <w:szCs w:val="24"/>
        </w:rPr>
        <w:t>.1. Исполнитель должен гарантировать, что услуги оказаны в соответствии со стандартами, показателями и параметрами, утвержденными на данный вид Услуг.</w:t>
      </w:r>
    </w:p>
    <w:p w:rsidR="002D126C" w:rsidRPr="009016A1" w:rsidRDefault="009C1F49" w:rsidP="002D126C">
      <w:pPr>
        <w:spacing w:after="0"/>
        <w:ind w:firstLine="709"/>
        <w:contextualSpacing/>
        <w:jc w:val="both"/>
        <w:rPr>
          <w:rFonts w:ascii="Times New Roman" w:hAnsi="Times New Roman"/>
          <w:bCs/>
          <w:sz w:val="24"/>
          <w:szCs w:val="24"/>
        </w:rPr>
      </w:pPr>
      <w:r>
        <w:rPr>
          <w:rFonts w:ascii="Times New Roman" w:hAnsi="Times New Roman"/>
          <w:bCs/>
          <w:sz w:val="24"/>
          <w:szCs w:val="24"/>
        </w:rPr>
        <w:t>5</w:t>
      </w:r>
      <w:r w:rsidR="002D126C" w:rsidRPr="009016A1">
        <w:rPr>
          <w:rFonts w:ascii="Times New Roman" w:hAnsi="Times New Roman"/>
          <w:bCs/>
          <w:sz w:val="24"/>
          <w:szCs w:val="24"/>
        </w:rPr>
        <w:t>.2. Под гарантийным обслуживанием подразумевается повторн</w:t>
      </w:r>
      <w:r w:rsidR="00F158F7">
        <w:rPr>
          <w:rFonts w:ascii="Times New Roman" w:hAnsi="Times New Roman"/>
          <w:bCs/>
          <w:sz w:val="24"/>
          <w:szCs w:val="24"/>
        </w:rPr>
        <w:t>ое</w:t>
      </w:r>
      <w:r w:rsidR="002D126C" w:rsidRPr="009016A1">
        <w:rPr>
          <w:rFonts w:ascii="Times New Roman" w:hAnsi="Times New Roman"/>
          <w:bCs/>
          <w:sz w:val="24"/>
          <w:szCs w:val="24"/>
        </w:rPr>
        <w:t xml:space="preserve"> </w:t>
      </w:r>
      <w:r w:rsidR="00F158F7">
        <w:rPr>
          <w:rFonts w:ascii="Times New Roman" w:hAnsi="Times New Roman"/>
          <w:bCs/>
          <w:sz w:val="24"/>
          <w:szCs w:val="24"/>
        </w:rPr>
        <w:t xml:space="preserve">проведение </w:t>
      </w:r>
      <w:r w:rsidRPr="009C1F49">
        <w:rPr>
          <w:rFonts w:ascii="Times New Roman" w:eastAsia="Calibri" w:hAnsi="Times New Roman"/>
          <w:sz w:val="24"/>
          <w:szCs w:val="24"/>
        </w:rPr>
        <w:t xml:space="preserve">Оказание услуг </w:t>
      </w:r>
      <w:r w:rsidR="00B7290E" w:rsidRPr="00B7290E">
        <w:rPr>
          <w:rFonts w:ascii="Times New Roman" w:eastAsia="Calibri" w:hAnsi="Times New Roman"/>
          <w:sz w:val="24"/>
          <w:szCs w:val="24"/>
        </w:rPr>
        <w:t>по программе обучения  методам и приемам выполнения работ</w:t>
      </w:r>
      <w:r w:rsidR="00B7290E" w:rsidRPr="00B7290E">
        <w:rPr>
          <w:rFonts w:ascii="Times New Roman" w:eastAsia="Calibri" w:hAnsi="Times New Roman"/>
          <w:sz w:val="24"/>
          <w:szCs w:val="24"/>
        </w:rPr>
        <w:br/>
        <w:t xml:space="preserve"> на высоте</w:t>
      </w:r>
      <w:r w:rsidR="002D126C" w:rsidRPr="00B7290E">
        <w:rPr>
          <w:rFonts w:ascii="Times New Roman" w:hAnsi="Times New Roman"/>
          <w:bCs/>
          <w:sz w:val="24"/>
          <w:szCs w:val="24"/>
        </w:rPr>
        <w:t xml:space="preserve">, </w:t>
      </w:r>
      <w:r w:rsidR="002D126C" w:rsidRPr="009016A1">
        <w:rPr>
          <w:rFonts w:ascii="Times New Roman" w:hAnsi="Times New Roman"/>
          <w:bCs/>
          <w:sz w:val="24"/>
          <w:szCs w:val="24"/>
        </w:rPr>
        <w:t>а также некачественного оказания Услуг.</w:t>
      </w:r>
    </w:p>
    <w:p w:rsidR="002D126C" w:rsidRDefault="002D126C" w:rsidP="002D126C">
      <w:pPr>
        <w:spacing w:after="0"/>
        <w:ind w:firstLine="709"/>
        <w:contextualSpacing/>
        <w:jc w:val="both"/>
        <w:rPr>
          <w:rFonts w:ascii="Times New Roman" w:hAnsi="Times New Roman"/>
          <w:bCs/>
          <w:sz w:val="24"/>
          <w:szCs w:val="24"/>
        </w:rPr>
      </w:pPr>
    </w:p>
    <w:p w:rsidR="007940BA" w:rsidRDefault="007940BA" w:rsidP="002F0591">
      <w:pPr>
        <w:spacing w:after="0"/>
        <w:ind w:firstLine="709"/>
        <w:contextualSpacing/>
        <w:jc w:val="both"/>
        <w:rPr>
          <w:rFonts w:ascii="Times New Roman" w:hAnsi="Times New Roman"/>
          <w:bCs/>
          <w:sz w:val="24"/>
          <w:szCs w:val="24"/>
        </w:rPr>
      </w:pPr>
    </w:p>
    <w:p w:rsidR="007940BA" w:rsidRPr="009016A1" w:rsidRDefault="007940BA" w:rsidP="002F0591">
      <w:pPr>
        <w:spacing w:after="0"/>
        <w:ind w:firstLine="709"/>
        <w:contextualSpacing/>
        <w:jc w:val="both"/>
        <w:rPr>
          <w:rFonts w:ascii="Times New Roman" w:hAnsi="Times New Roman"/>
          <w:bCs/>
          <w:sz w:val="24"/>
          <w:szCs w:val="24"/>
        </w:rPr>
      </w:pPr>
    </w:p>
    <w:tbl>
      <w:tblPr>
        <w:tblW w:w="9507" w:type="dxa"/>
        <w:jc w:val="center"/>
        <w:tblLayout w:type="fixed"/>
        <w:tblLook w:val="0000" w:firstRow="0" w:lastRow="0" w:firstColumn="0" w:lastColumn="0" w:noHBand="0" w:noVBand="0"/>
      </w:tblPr>
      <w:tblGrid>
        <w:gridCol w:w="5103"/>
        <w:gridCol w:w="4404"/>
      </w:tblGrid>
      <w:tr w:rsidR="002F0591" w:rsidRPr="003F36A7" w:rsidTr="007940BA">
        <w:trPr>
          <w:trHeight w:val="23"/>
          <w:jc w:val="center"/>
        </w:trPr>
        <w:tc>
          <w:tcPr>
            <w:tcW w:w="5103" w:type="dxa"/>
            <w:shd w:val="clear" w:color="auto" w:fill="FFFFFF"/>
          </w:tcPr>
          <w:p w:rsidR="002F0591" w:rsidRPr="003F36A7" w:rsidRDefault="002F0591" w:rsidP="00B51F19">
            <w:pPr>
              <w:suppressAutoHyphens/>
              <w:autoSpaceDE w:val="0"/>
              <w:spacing w:after="0" w:line="240" w:lineRule="auto"/>
              <w:jc w:val="both"/>
              <w:rPr>
                <w:rFonts w:ascii="Times New Roman" w:hAnsi="Times New Roman"/>
                <w:sz w:val="24"/>
                <w:szCs w:val="24"/>
                <w:lang w:eastAsia="ar-SA"/>
              </w:rPr>
            </w:pPr>
            <w:r w:rsidRPr="003F36A7">
              <w:rPr>
                <w:rFonts w:ascii="Times New Roman" w:hAnsi="Times New Roman"/>
                <w:bCs/>
                <w:sz w:val="24"/>
                <w:szCs w:val="24"/>
                <w:lang w:eastAsia="ar-SA"/>
              </w:rPr>
              <w:t>Государственный заказчик</w:t>
            </w:r>
          </w:p>
        </w:tc>
        <w:tc>
          <w:tcPr>
            <w:tcW w:w="4404" w:type="dxa"/>
            <w:shd w:val="clear" w:color="auto" w:fill="FFFFFF"/>
          </w:tcPr>
          <w:p w:rsidR="002F0591" w:rsidRPr="003F36A7" w:rsidRDefault="002F0591" w:rsidP="00B51F19">
            <w:pPr>
              <w:suppressAutoHyphens/>
              <w:spacing w:after="0" w:line="240" w:lineRule="auto"/>
              <w:rPr>
                <w:rFonts w:ascii="Times New Roman" w:hAnsi="Times New Roman"/>
                <w:sz w:val="24"/>
                <w:szCs w:val="24"/>
                <w:lang w:eastAsia="en-US"/>
              </w:rPr>
            </w:pPr>
            <w:r w:rsidRPr="003F36A7">
              <w:rPr>
                <w:rFonts w:ascii="Times New Roman" w:hAnsi="Times New Roman"/>
                <w:sz w:val="24"/>
                <w:szCs w:val="24"/>
                <w:lang w:eastAsia="en-US"/>
              </w:rPr>
              <w:t>Исполнитель</w:t>
            </w:r>
          </w:p>
          <w:p w:rsidR="002F0591" w:rsidRPr="003F36A7" w:rsidRDefault="002F0591" w:rsidP="00B51F19">
            <w:pPr>
              <w:suppressAutoHyphens/>
              <w:autoSpaceDE w:val="0"/>
              <w:spacing w:after="0" w:line="240" w:lineRule="auto"/>
              <w:jc w:val="both"/>
              <w:rPr>
                <w:rFonts w:ascii="Times New Roman" w:hAnsi="Times New Roman"/>
                <w:bCs/>
                <w:sz w:val="24"/>
                <w:szCs w:val="24"/>
                <w:highlight w:val="yellow"/>
                <w:lang w:eastAsia="ar-SA"/>
              </w:rPr>
            </w:pPr>
          </w:p>
        </w:tc>
      </w:tr>
      <w:tr w:rsidR="002F0591" w:rsidRPr="003F36A7" w:rsidTr="007940BA">
        <w:trPr>
          <w:trHeight w:val="23"/>
          <w:jc w:val="center"/>
        </w:trPr>
        <w:tc>
          <w:tcPr>
            <w:tcW w:w="5103" w:type="dxa"/>
            <w:shd w:val="clear" w:color="auto" w:fill="FFFFFF"/>
          </w:tcPr>
          <w:p w:rsidR="002F0591" w:rsidRPr="003F36A7" w:rsidRDefault="002F0591" w:rsidP="00B51F19">
            <w:pPr>
              <w:pStyle w:val="BodyText21"/>
              <w:widowControl/>
              <w:tabs>
                <w:tab w:val="clear" w:pos="426"/>
              </w:tabs>
              <w:ind w:right="322"/>
            </w:pPr>
            <w:r w:rsidRPr="003F36A7">
              <w:t>Начальник</w:t>
            </w:r>
          </w:p>
          <w:p w:rsidR="002F0591" w:rsidRPr="003F36A7" w:rsidRDefault="002F0591" w:rsidP="00B51F19">
            <w:pPr>
              <w:pStyle w:val="BodyText21"/>
              <w:ind w:left="33" w:right="322"/>
            </w:pPr>
            <w:r>
              <w:t>____________________</w:t>
            </w:r>
            <w:r w:rsidRPr="003F36A7">
              <w:t xml:space="preserve"> /И.Е. Федорцов/     </w:t>
            </w:r>
          </w:p>
          <w:p w:rsidR="002F0591" w:rsidRPr="003F36A7" w:rsidRDefault="002F0591" w:rsidP="00B51F19">
            <w:pPr>
              <w:pStyle w:val="BodyText21"/>
              <w:ind w:left="33" w:right="322"/>
            </w:pPr>
            <w:r w:rsidRPr="003F36A7">
              <w:t xml:space="preserve">                                                                                             </w:t>
            </w:r>
          </w:p>
          <w:p w:rsidR="002F0591" w:rsidRPr="003F36A7" w:rsidRDefault="002F0591" w:rsidP="00B51F19">
            <w:pPr>
              <w:suppressAutoHyphens/>
              <w:autoSpaceDE w:val="0"/>
              <w:spacing w:after="0" w:line="240" w:lineRule="auto"/>
              <w:jc w:val="both"/>
              <w:rPr>
                <w:rFonts w:ascii="Times New Roman" w:hAnsi="Times New Roman"/>
                <w:bCs/>
                <w:sz w:val="24"/>
                <w:szCs w:val="24"/>
                <w:lang w:eastAsia="ar-SA"/>
              </w:rPr>
            </w:pPr>
            <w:r w:rsidRPr="003F36A7">
              <w:rPr>
                <w:rFonts w:ascii="Times New Roman" w:hAnsi="Times New Roman"/>
                <w:sz w:val="24"/>
                <w:szCs w:val="24"/>
              </w:rPr>
              <w:t>м.п.</w:t>
            </w:r>
          </w:p>
        </w:tc>
        <w:tc>
          <w:tcPr>
            <w:tcW w:w="4404" w:type="dxa"/>
            <w:shd w:val="clear" w:color="auto" w:fill="FFFFFF"/>
          </w:tcPr>
          <w:p w:rsidR="002F0591" w:rsidRDefault="002F0591" w:rsidP="002F0591">
            <w:pPr>
              <w:pStyle w:val="BodyText21"/>
              <w:ind w:left="33" w:right="322"/>
            </w:pPr>
          </w:p>
          <w:p w:rsidR="002F0591" w:rsidRPr="003F36A7" w:rsidRDefault="002F0591" w:rsidP="002F0591">
            <w:pPr>
              <w:pStyle w:val="BodyText21"/>
              <w:ind w:left="33" w:right="322"/>
            </w:pPr>
            <w:r>
              <w:t>___________________</w:t>
            </w:r>
            <w:r w:rsidRPr="003F36A7">
              <w:t>/</w:t>
            </w:r>
            <w:r>
              <w:t xml:space="preserve">                      </w:t>
            </w:r>
            <w:r w:rsidRPr="003F36A7">
              <w:t xml:space="preserve"> /     </w:t>
            </w:r>
          </w:p>
          <w:p w:rsidR="002F0591" w:rsidRPr="003F36A7" w:rsidRDefault="002F0591" w:rsidP="002F0591">
            <w:pPr>
              <w:pStyle w:val="BodyText21"/>
              <w:ind w:left="33" w:right="322"/>
            </w:pPr>
            <w:r w:rsidRPr="003F36A7">
              <w:t xml:space="preserve">                                                                                             </w:t>
            </w:r>
          </w:p>
          <w:p w:rsidR="002F0591" w:rsidRPr="003F36A7" w:rsidRDefault="002F0591" w:rsidP="002F0591">
            <w:pPr>
              <w:suppressAutoHyphens/>
              <w:spacing w:after="0" w:line="240" w:lineRule="auto"/>
              <w:rPr>
                <w:rFonts w:ascii="Times New Roman" w:hAnsi="Times New Roman"/>
                <w:sz w:val="24"/>
                <w:szCs w:val="24"/>
                <w:lang w:eastAsia="en-US"/>
              </w:rPr>
            </w:pPr>
            <w:r w:rsidRPr="003F36A7">
              <w:rPr>
                <w:rFonts w:ascii="Times New Roman" w:hAnsi="Times New Roman"/>
                <w:sz w:val="24"/>
                <w:szCs w:val="24"/>
              </w:rPr>
              <w:t>м.п.</w:t>
            </w:r>
          </w:p>
        </w:tc>
      </w:tr>
    </w:tbl>
    <w:p w:rsidR="00684D47" w:rsidRPr="00DC0774" w:rsidRDefault="00684D47" w:rsidP="00995440">
      <w:pPr>
        <w:tabs>
          <w:tab w:val="left" w:pos="945"/>
        </w:tabs>
        <w:spacing w:after="0" w:line="240" w:lineRule="auto"/>
        <w:jc w:val="both"/>
        <w:rPr>
          <w:rFonts w:ascii="Times New Roman" w:hAnsi="Times New Roman"/>
          <w:sz w:val="23"/>
          <w:szCs w:val="23"/>
        </w:rPr>
      </w:pPr>
    </w:p>
    <w:sectPr w:rsidR="00684D47" w:rsidRPr="00DC0774" w:rsidSect="003F36A7">
      <w:pgSz w:w="11906" w:h="16838"/>
      <w:pgMar w:top="1134" w:right="850" w:bottom="993" w:left="1701" w:header="0"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11FCF" w:rsidRDefault="00611FCF" w:rsidP="00DF72FC">
      <w:pPr>
        <w:spacing w:after="0" w:line="240" w:lineRule="auto"/>
      </w:pPr>
      <w:r>
        <w:separator/>
      </w:r>
    </w:p>
  </w:endnote>
  <w:endnote w:type="continuationSeparator" w:id="0">
    <w:p w:rsidR="00611FCF" w:rsidRDefault="00611FCF" w:rsidP="00DF72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PT Sans">
    <w:altName w:val="Arial"/>
    <w:charset w:val="01"/>
    <w:family w:val="swiss"/>
    <w:pitch w:val="default"/>
  </w:font>
  <w:font w:name="Noto Sans Devanagari">
    <w:altName w:val="Times New Roman"/>
    <w:panose1 w:val="00000000000000000000"/>
    <w:charset w:val="00"/>
    <w:family w:val="roman"/>
    <w:notTrueType/>
    <w:pitch w:val="default"/>
  </w:font>
  <w:font w:name="XO Thames">
    <w:panose1 w:val="02020603050405020304"/>
    <w:charset w:val="CC"/>
    <w:family w:val="roman"/>
    <w:pitch w:val="variable"/>
    <w:sig w:usb0="800002FF" w:usb1="0000084A" w:usb2="00000000" w:usb3="00000000" w:csb0="00000005"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11FCF" w:rsidRDefault="00611FCF" w:rsidP="00DF72FC">
      <w:pPr>
        <w:spacing w:after="0" w:line="240" w:lineRule="auto"/>
      </w:pPr>
      <w:r>
        <w:separator/>
      </w:r>
    </w:p>
  </w:footnote>
  <w:footnote w:type="continuationSeparator" w:id="0">
    <w:p w:rsidR="00611FCF" w:rsidRDefault="00611FCF" w:rsidP="00DF72FC">
      <w:pPr>
        <w:spacing w:after="0" w:line="240" w:lineRule="auto"/>
      </w:pPr>
      <w:r>
        <w:continuationSeparator/>
      </w:r>
    </w:p>
  </w:footnote>
  <w:footnote w:id="1">
    <w:p w:rsidR="00DF72FC" w:rsidRPr="00A62587" w:rsidRDefault="003F36A7" w:rsidP="00DF72FC">
      <w:pPr>
        <w:pStyle w:val="af0"/>
        <w:ind w:left="-567"/>
        <w:rPr>
          <w:sz w:val="16"/>
          <w:szCs w:val="16"/>
        </w:rPr>
      </w:pPr>
      <w:r>
        <w:rPr>
          <w:sz w:val="16"/>
          <w:szCs w:val="16"/>
        </w:rPr>
        <w:t xml:space="preserve">                </w:t>
      </w:r>
      <w:r w:rsidR="00DF72FC" w:rsidRPr="00A62587">
        <w:rPr>
          <w:rStyle w:val="af2"/>
          <w:sz w:val="16"/>
          <w:szCs w:val="16"/>
        </w:rPr>
        <w:footnoteRef/>
      </w:r>
      <w:r w:rsidR="00DF72FC" w:rsidRPr="00A62587">
        <w:rPr>
          <w:sz w:val="16"/>
          <w:szCs w:val="16"/>
        </w:rPr>
        <w:t xml:space="preserve"> Пункт 9 Постановления № 1042.</w:t>
      </w:r>
    </w:p>
  </w:footnote>
  <w:footnote w:id="2">
    <w:p w:rsidR="00DF72FC" w:rsidRPr="00A62587" w:rsidRDefault="00DF72FC" w:rsidP="00DF72FC">
      <w:pPr>
        <w:pStyle w:val="af0"/>
        <w:rPr>
          <w:sz w:val="16"/>
          <w:szCs w:val="16"/>
        </w:rPr>
      </w:pPr>
      <w:r w:rsidRPr="00A62587">
        <w:rPr>
          <w:rStyle w:val="af2"/>
          <w:sz w:val="16"/>
          <w:szCs w:val="16"/>
        </w:rPr>
        <w:footnoteRef/>
      </w:r>
      <w:r w:rsidRPr="00A62587">
        <w:rPr>
          <w:sz w:val="16"/>
          <w:szCs w:val="16"/>
        </w:rPr>
        <w:t xml:space="preserve"> Размер штрафа устанавливается в виде процентов рассчитываемой как процент цены </w:t>
      </w:r>
      <w:r>
        <w:rPr>
          <w:sz w:val="16"/>
          <w:szCs w:val="16"/>
        </w:rPr>
        <w:t>Контракт</w:t>
      </w:r>
      <w:r w:rsidRPr="00A62587">
        <w:rPr>
          <w:sz w:val="16"/>
          <w:szCs w:val="16"/>
        </w:rPr>
        <w:t xml:space="preserve">а, или в случае, если </w:t>
      </w:r>
      <w:r>
        <w:rPr>
          <w:sz w:val="16"/>
          <w:szCs w:val="16"/>
        </w:rPr>
        <w:t>Контракт</w:t>
      </w:r>
      <w:r w:rsidRPr="00A62587">
        <w:rPr>
          <w:sz w:val="16"/>
          <w:szCs w:val="16"/>
        </w:rPr>
        <w:t xml:space="preserve">ом предусмотрены этапы исполнения </w:t>
      </w:r>
      <w:r>
        <w:rPr>
          <w:sz w:val="16"/>
          <w:szCs w:val="16"/>
        </w:rPr>
        <w:t>Контракт</w:t>
      </w:r>
      <w:r w:rsidRPr="00A62587">
        <w:rPr>
          <w:sz w:val="16"/>
          <w:szCs w:val="16"/>
        </w:rPr>
        <w:t xml:space="preserve">а, как процент цены этапа исполнения </w:t>
      </w:r>
      <w:r>
        <w:rPr>
          <w:sz w:val="16"/>
          <w:szCs w:val="16"/>
        </w:rPr>
        <w:t>Контракт</w:t>
      </w:r>
      <w:r w:rsidRPr="00A62587">
        <w:rPr>
          <w:sz w:val="16"/>
          <w:szCs w:val="16"/>
        </w:rPr>
        <w:t>а, установленном Постановлением № 1042.</w:t>
      </w:r>
    </w:p>
  </w:footnote>
  <w:footnote w:id="3">
    <w:p w:rsidR="00DF72FC" w:rsidRPr="00356663" w:rsidRDefault="00DF72FC" w:rsidP="00DF72FC">
      <w:pPr>
        <w:pStyle w:val="af0"/>
      </w:pPr>
      <w:r w:rsidRPr="00A62587">
        <w:rPr>
          <w:rStyle w:val="af2"/>
          <w:sz w:val="16"/>
          <w:szCs w:val="16"/>
        </w:rPr>
        <w:footnoteRef/>
      </w:r>
      <w:r w:rsidRPr="00A62587">
        <w:rPr>
          <w:sz w:val="16"/>
          <w:szCs w:val="16"/>
        </w:rPr>
        <w:t xml:space="preserve"> Пункт 6 Постановления № 1042.</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88283E"/>
    <w:multiLevelType w:val="hybridMultilevel"/>
    <w:tmpl w:val="7F381198"/>
    <w:lvl w:ilvl="0" w:tplc="1E46DDEE">
      <w:start w:val="5"/>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15:restartNumberingAfterBreak="0">
    <w:nsid w:val="128E7BD7"/>
    <w:multiLevelType w:val="hybridMultilevel"/>
    <w:tmpl w:val="779ABDC8"/>
    <w:lvl w:ilvl="0" w:tplc="5DA4AEE8">
      <w:start w:val="3"/>
      <w:numFmt w:val="decimal"/>
      <w:lvlText w:val="%1"/>
      <w:lvlJc w:val="left"/>
      <w:pPr>
        <w:ind w:left="434" w:hanging="360"/>
      </w:pPr>
      <w:rPr>
        <w:rFonts w:eastAsia="Times New Roman" w:hint="default"/>
      </w:rPr>
    </w:lvl>
    <w:lvl w:ilvl="1" w:tplc="04190019" w:tentative="1">
      <w:start w:val="1"/>
      <w:numFmt w:val="lowerLetter"/>
      <w:lvlText w:val="%2."/>
      <w:lvlJc w:val="left"/>
      <w:pPr>
        <w:ind w:left="1154" w:hanging="360"/>
      </w:pPr>
    </w:lvl>
    <w:lvl w:ilvl="2" w:tplc="0419001B" w:tentative="1">
      <w:start w:val="1"/>
      <w:numFmt w:val="lowerRoman"/>
      <w:lvlText w:val="%3."/>
      <w:lvlJc w:val="right"/>
      <w:pPr>
        <w:ind w:left="1874" w:hanging="180"/>
      </w:pPr>
    </w:lvl>
    <w:lvl w:ilvl="3" w:tplc="0419000F" w:tentative="1">
      <w:start w:val="1"/>
      <w:numFmt w:val="decimal"/>
      <w:lvlText w:val="%4."/>
      <w:lvlJc w:val="left"/>
      <w:pPr>
        <w:ind w:left="2594" w:hanging="360"/>
      </w:pPr>
    </w:lvl>
    <w:lvl w:ilvl="4" w:tplc="04190019" w:tentative="1">
      <w:start w:val="1"/>
      <w:numFmt w:val="lowerLetter"/>
      <w:lvlText w:val="%5."/>
      <w:lvlJc w:val="left"/>
      <w:pPr>
        <w:ind w:left="3314" w:hanging="360"/>
      </w:pPr>
    </w:lvl>
    <w:lvl w:ilvl="5" w:tplc="0419001B" w:tentative="1">
      <w:start w:val="1"/>
      <w:numFmt w:val="lowerRoman"/>
      <w:lvlText w:val="%6."/>
      <w:lvlJc w:val="right"/>
      <w:pPr>
        <w:ind w:left="4034" w:hanging="180"/>
      </w:pPr>
    </w:lvl>
    <w:lvl w:ilvl="6" w:tplc="0419000F" w:tentative="1">
      <w:start w:val="1"/>
      <w:numFmt w:val="decimal"/>
      <w:lvlText w:val="%7."/>
      <w:lvlJc w:val="left"/>
      <w:pPr>
        <w:ind w:left="4754" w:hanging="360"/>
      </w:pPr>
    </w:lvl>
    <w:lvl w:ilvl="7" w:tplc="04190019" w:tentative="1">
      <w:start w:val="1"/>
      <w:numFmt w:val="lowerLetter"/>
      <w:lvlText w:val="%8."/>
      <w:lvlJc w:val="left"/>
      <w:pPr>
        <w:ind w:left="5474" w:hanging="360"/>
      </w:pPr>
    </w:lvl>
    <w:lvl w:ilvl="8" w:tplc="0419001B" w:tentative="1">
      <w:start w:val="1"/>
      <w:numFmt w:val="lowerRoman"/>
      <w:lvlText w:val="%9."/>
      <w:lvlJc w:val="right"/>
      <w:pPr>
        <w:ind w:left="6194" w:hanging="180"/>
      </w:pPr>
    </w:lvl>
  </w:abstractNum>
  <w:abstractNum w:abstractNumId="2" w15:restartNumberingAfterBreak="0">
    <w:nsid w:val="1C72017E"/>
    <w:multiLevelType w:val="hybridMultilevel"/>
    <w:tmpl w:val="5C9680E0"/>
    <w:lvl w:ilvl="0" w:tplc="409AD822">
      <w:start w:val="1"/>
      <w:numFmt w:val="decimal"/>
      <w:lvlText w:val="%1."/>
      <w:lvlJc w:val="left"/>
      <w:pPr>
        <w:ind w:left="43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ED32B46"/>
    <w:multiLevelType w:val="hybridMultilevel"/>
    <w:tmpl w:val="54EEA948"/>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4965945"/>
    <w:multiLevelType w:val="hybridMultilevel"/>
    <w:tmpl w:val="79FEA9AA"/>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31943155"/>
    <w:multiLevelType w:val="multilevel"/>
    <w:tmpl w:val="30A47242"/>
    <w:lvl w:ilvl="0">
      <w:start w:val="1"/>
      <w:numFmt w:val="decimal"/>
      <w:lvlText w:val="%1."/>
      <w:lvlJc w:val="left"/>
      <w:pPr>
        <w:tabs>
          <w:tab w:val="num" w:pos="720"/>
        </w:tabs>
        <w:ind w:left="720" w:hanging="360"/>
      </w:pPr>
      <w:rPr>
        <w:rFonts w:ascii="Times New Roman" w:eastAsia="Times New Roman" w:hAnsi="Times New Roman" w:cs="Times New Roman"/>
      </w:rPr>
    </w:lvl>
    <w:lvl w:ilvl="1">
      <w:start w:val="1"/>
      <w:numFmt w:val="decimal"/>
      <w:isLgl/>
      <w:lvlText w:val="%1.%2."/>
      <w:lvlJc w:val="left"/>
      <w:pPr>
        <w:tabs>
          <w:tab w:val="num" w:pos="1108"/>
        </w:tabs>
        <w:ind w:left="1108" w:hanging="540"/>
      </w:pPr>
      <w:rPr>
        <w:rFonts w:cs="Times New Roman"/>
      </w:rPr>
    </w:lvl>
    <w:lvl w:ilvl="2">
      <w:start w:val="1"/>
      <w:numFmt w:val="decimal"/>
      <w:isLgl/>
      <w:lvlText w:val="%1.%2.%3."/>
      <w:lvlJc w:val="left"/>
      <w:pPr>
        <w:tabs>
          <w:tab w:val="num" w:pos="1800"/>
        </w:tabs>
        <w:ind w:left="1800" w:hanging="720"/>
      </w:pPr>
      <w:rPr>
        <w:rFonts w:cs="Times New Roman"/>
      </w:rPr>
    </w:lvl>
    <w:lvl w:ilvl="3">
      <w:start w:val="1"/>
      <w:numFmt w:val="decimal"/>
      <w:isLgl/>
      <w:lvlText w:val="%1.%2.%3.%4."/>
      <w:lvlJc w:val="left"/>
      <w:pPr>
        <w:tabs>
          <w:tab w:val="num" w:pos="2160"/>
        </w:tabs>
        <w:ind w:left="2160" w:hanging="720"/>
      </w:pPr>
      <w:rPr>
        <w:rFonts w:cs="Times New Roman"/>
      </w:rPr>
    </w:lvl>
    <w:lvl w:ilvl="4">
      <w:start w:val="1"/>
      <w:numFmt w:val="decimal"/>
      <w:isLgl/>
      <w:lvlText w:val="%1.%2.%3.%4.%5."/>
      <w:lvlJc w:val="left"/>
      <w:pPr>
        <w:tabs>
          <w:tab w:val="num" w:pos="2880"/>
        </w:tabs>
        <w:ind w:left="2880" w:hanging="1080"/>
      </w:pPr>
      <w:rPr>
        <w:rFonts w:cs="Times New Roman"/>
      </w:rPr>
    </w:lvl>
    <w:lvl w:ilvl="5">
      <w:start w:val="1"/>
      <w:numFmt w:val="decimal"/>
      <w:isLgl/>
      <w:lvlText w:val="%1.%2.%3.%4.%5.%6."/>
      <w:lvlJc w:val="left"/>
      <w:pPr>
        <w:tabs>
          <w:tab w:val="num" w:pos="3240"/>
        </w:tabs>
        <w:ind w:left="3240" w:hanging="1080"/>
      </w:pPr>
      <w:rPr>
        <w:rFonts w:cs="Times New Roman"/>
      </w:rPr>
    </w:lvl>
    <w:lvl w:ilvl="6">
      <w:start w:val="1"/>
      <w:numFmt w:val="decimal"/>
      <w:isLgl/>
      <w:lvlText w:val="%1.%2.%3.%4.%5.%6.%7."/>
      <w:lvlJc w:val="left"/>
      <w:pPr>
        <w:tabs>
          <w:tab w:val="num" w:pos="3960"/>
        </w:tabs>
        <w:ind w:left="3960" w:hanging="1440"/>
      </w:pPr>
      <w:rPr>
        <w:rFonts w:cs="Times New Roman"/>
      </w:rPr>
    </w:lvl>
    <w:lvl w:ilvl="7">
      <w:start w:val="1"/>
      <w:numFmt w:val="decimal"/>
      <w:isLgl/>
      <w:lvlText w:val="%1.%2.%3.%4.%5.%6.%7.%8."/>
      <w:lvlJc w:val="left"/>
      <w:pPr>
        <w:tabs>
          <w:tab w:val="num" w:pos="4320"/>
        </w:tabs>
        <w:ind w:left="4320" w:hanging="1440"/>
      </w:pPr>
      <w:rPr>
        <w:rFonts w:cs="Times New Roman"/>
      </w:rPr>
    </w:lvl>
    <w:lvl w:ilvl="8">
      <w:start w:val="1"/>
      <w:numFmt w:val="decimal"/>
      <w:isLgl/>
      <w:lvlText w:val="%1.%2.%3.%4.%5.%6.%7.%8.%9."/>
      <w:lvlJc w:val="left"/>
      <w:pPr>
        <w:tabs>
          <w:tab w:val="num" w:pos="5040"/>
        </w:tabs>
        <w:ind w:left="5040" w:hanging="1800"/>
      </w:pPr>
      <w:rPr>
        <w:rFonts w:cs="Times New Roman"/>
      </w:rPr>
    </w:lvl>
  </w:abstractNum>
  <w:abstractNum w:abstractNumId="6" w15:restartNumberingAfterBreak="0">
    <w:nsid w:val="5374583C"/>
    <w:multiLevelType w:val="hybridMultilevel"/>
    <w:tmpl w:val="64707EDA"/>
    <w:lvl w:ilvl="0" w:tplc="F36C1656">
      <w:start w:val="7"/>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15:restartNumberingAfterBreak="0">
    <w:nsid w:val="58CC5B9C"/>
    <w:multiLevelType w:val="hybridMultilevel"/>
    <w:tmpl w:val="7BC8407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 w15:restartNumberingAfterBreak="0">
    <w:nsid w:val="60166B3C"/>
    <w:multiLevelType w:val="hybridMultilevel"/>
    <w:tmpl w:val="8452C274"/>
    <w:lvl w:ilvl="0" w:tplc="0419000F">
      <w:start w:val="1"/>
      <w:numFmt w:val="decimal"/>
      <w:lvlText w:val="%1."/>
      <w:lvlJc w:val="left"/>
      <w:pPr>
        <w:ind w:left="560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675158C8"/>
    <w:multiLevelType w:val="hybridMultilevel"/>
    <w:tmpl w:val="E22AF5DA"/>
    <w:lvl w:ilvl="0" w:tplc="0419000F">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6FC77A6C"/>
    <w:multiLevelType w:val="hybridMultilevel"/>
    <w:tmpl w:val="6AA80C64"/>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755F02CE"/>
    <w:multiLevelType w:val="hybridMultilevel"/>
    <w:tmpl w:val="F37A3156"/>
    <w:lvl w:ilvl="0" w:tplc="AD3AF462">
      <w:start w:val="3"/>
      <w:numFmt w:val="decimal"/>
      <w:lvlText w:val="%1"/>
      <w:lvlJc w:val="left"/>
      <w:pPr>
        <w:ind w:left="794" w:hanging="360"/>
      </w:pPr>
      <w:rPr>
        <w:rFonts w:hint="default"/>
      </w:rPr>
    </w:lvl>
    <w:lvl w:ilvl="1" w:tplc="04190019" w:tentative="1">
      <w:start w:val="1"/>
      <w:numFmt w:val="lowerLetter"/>
      <w:lvlText w:val="%2."/>
      <w:lvlJc w:val="left"/>
      <w:pPr>
        <w:ind w:left="1514" w:hanging="360"/>
      </w:pPr>
    </w:lvl>
    <w:lvl w:ilvl="2" w:tplc="0419001B" w:tentative="1">
      <w:start w:val="1"/>
      <w:numFmt w:val="lowerRoman"/>
      <w:lvlText w:val="%3."/>
      <w:lvlJc w:val="right"/>
      <w:pPr>
        <w:ind w:left="2234" w:hanging="180"/>
      </w:pPr>
    </w:lvl>
    <w:lvl w:ilvl="3" w:tplc="0419000F" w:tentative="1">
      <w:start w:val="1"/>
      <w:numFmt w:val="decimal"/>
      <w:lvlText w:val="%4."/>
      <w:lvlJc w:val="left"/>
      <w:pPr>
        <w:ind w:left="2954" w:hanging="360"/>
      </w:pPr>
    </w:lvl>
    <w:lvl w:ilvl="4" w:tplc="04190019" w:tentative="1">
      <w:start w:val="1"/>
      <w:numFmt w:val="lowerLetter"/>
      <w:lvlText w:val="%5."/>
      <w:lvlJc w:val="left"/>
      <w:pPr>
        <w:ind w:left="3674" w:hanging="360"/>
      </w:pPr>
    </w:lvl>
    <w:lvl w:ilvl="5" w:tplc="0419001B" w:tentative="1">
      <w:start w:val="1"/>
      <w:numFmt w:val="lowerRoman"/>
      <w:lvlText w:val="%6."/>
      <w:lvlJc w:val="right"/>
      <w:pPr>
        <w:ind w:left="4394" w:hanging="180"/>
      </w:pPr>
    </w:lvl>
    <w:lvl w:ilvl="6" w:tplc="0419000F" w:tentative="1">
      <w:start w:val="1"/>
      <w:numFmt w:val="decimal"/>
      <w:lvlText w:val="%7."/>
      <w:lvlJc w:val="left"/>
      <w:pPr>
        <w:ind w:left="5114" w:hanging="360"/>
      </w:pPr>
    </w:lvl>
    <w:lvl w:ilvl="7" w:tplc="04190019" w:tentative="1">
      <w:start w:val="1"/>
      <w:numFmt w:val="lowerLetter"/>
      <w:lvlText w:val="%8."/>
      <w:lvlJc w:val="left"/>
      <w:pPr>
        <w:ind w:left="5834" w:hanging="360"/>
      </w:pPr>
    </w:lvl>
    <w:lvl w:ilvl="8" w:tplc="0419001B" w:tentative="1">
      <w:start w:val="1"/>
      <w:numFmt w:val="lowerRoman"/>
      <w:lvlText w:val="%9."/>
      <w:lvlJc w:val="right"/>
      <w:pPr>
        <w:ind w:left="6554" w:hanging="180"/>
      </w:p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8"/>
  </w:num>
  <w:num w:numId="4">
    <w:abstractNumId w:val="7"/>
  </w:num>
  <w:num w:numId="5">
    <w:abstractNumId w:val="3"/>
  </w:num>
  <w:num w:numId="6">
    <w:abstractNumId w:val="10"/>
  </w:num>
  <w:num w:numId="7">
    <w:abstractNumId w:val="9"/>
  </w:num>
  <w:num w:numId="8">
    <w:abstractNumId w:val="6"/>
  </w:num>
  <w:num w:numId="9">
    <w:abstractNumId w:val="4"/>
  </w:num>
  <w:num w:numId="10">
    <w:abstractNumId w:val="0"/>
  </w:num>
  <w:num w:numId="11">
    <w:abstractNumId w:val="1"/>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D91AE4"/>
    <w:rsid w:val="0004133E"/>
    <w:rsid w:val="00074693"/>
    <w:rsid w:val="00080C91"/>
    <w:rsid w:val="000945ED"/>
    <w:rsid w:val="00097149"/>
    <w:rsid w:val="000B2159"/>
    <w:rsid w:val="000D4992"/>
    <w:rsid w:val="00120B40"/>
    <w:rsid w:val="0014775C"/>
    <w:rsid w:val="001937A5"/>
    <w:rsid w:val="001A1B48"/>
    <w:rsid w:val="001A36C7"/>
    <w:rsid w:val="001B50EF"/>
    <w:rsid w:val="001F62D2"/>
    <w:rsid w:val="002133CA"/>
    <w:rsid w:val="002216A1"/>
    <w:rsid w:val="00266C04"/>
    <w:rsid w:val="00272332"/>
    <w:rsid w:val="002805E5"/>
    <w:rsid w:val="002A02C4"/>
    <w:rsid w:val="002B552A"/>
    <w:rsid w:val="002C5CE5"/>
    <w:rsid w:val="002D126C"/>
    <w:rsid w:val="002E0495"/>
    <w:rsid w:val="002F0591"/>
    <w:rsid w:val="003140F4"/>
    <w:rsid w:val="0032254C"/>
    <w:rsid w:val="00342634"/>
    <w:rsid w:val="00371914"/>
    <w:rsid w:val="00374AEF"/>
    <w:rsid w:val="00375659"/>
    <w:rsid w:val="0037568A"/>
    <w:rsid w:val="0038057E"/>
    <w:rsid w:val="003C3C5E"/>
    <w:rsid w:val="003F36A7"/>
    <w:rsid w:val="0046483B"/>
    <w:rsid w:val="004A0D1B"/>
    <w:rsid w:val="004B69D6"/>
    <w:rsid w:val="004F0763"/>
    <w:rsid w:val="004F7572"/>
    <w:rsid w:val="00505C93"/>
    <w:rsid w:val="00522679"/>
    <w:rsid w:val="00523D6A"/>
    <w:rsid w:val="00530F89"/>
    <w:rsid w:val="00545B0C"/>
    <w:rsid w:val="005531D9"/>
    <w:rsid w:val="00577348"/>
    <w:rsid w:val="00586C22"/>
    <w:rsid w:val="005C5628"/>
    <w:rsid w:val="005D3CAE"/>
    <w:rsid w:val="00601A72"/>
    <w:rsid w:val="00611FCF"/>
    <w:rsid w:val="00647B0B"/>
    <w:rsid w:val="00684D47"/>
    <w:rsid w:val="006E1FEF"/>
    <w:rsid w:val="00743784"/>
    <w:rsid w:val="00787A2B"/>
    <w:rsid w:val="007940BA"/>
    <w:rsid w:val="007D0189"/>
    <w:rsid w:val="00812F5E"/>
    <w:rsid w:val="00830437"/>
    <w:rsid w:val="00871C93"/>
    <w:rsid w:val="0088611C"/>
    <w:rsid w:val="0089395A"/>
    <w:rsid w:val="008C2383"/>
    <w:rsid w:val="008C480E"/>
    <w:rsid w:val="008C4B0C"/>
    <w:rsid w:val="008F63C0"/>
    <w:rsid w:val="009016A1"/>
    <w:rsid w:val="00984DF5"/>
    <w:rsid w:val="00985F31"/>
    <w:rsid w:val="0098788D"/>
    <w:rsid w:val="00995440"/>
    <w:rsid w:val="009C0DF3"/>
    <w:rsid w:val="009C1F49"/>
    <w:rsid w:val="009C32AD"/>
    <w:rsid w:val="00A45049"/>
    <w:rsid w:val="00A77446"/>
    <w:rsid w:val="00AC3ECC"/>
    <w:rsid w:val="00B3050A"/>
    <w:rsid w:val="00B30689"/>
    <w:rsid w:val="00B400CD"/>
    <w:rsid w:val="00B444ED"/>
    <w:rsid w:val="00B7290E"/>
    <w:rsid w:val="00C432C3"/>
    <w:rsid w:val="00CA61AF"/>
    <w:rsid w:val="00CB4614"/>
    <w:rsid w:val="00CC121B"/>
    <w:rsid w:val="00CF7282"/>
    <w:rsid w:val="00D05729"/>
    <w:rsid w:val="00D27928"/>
    <w:rsid w:val="00D5245C"/>
    <w:rsid w:val="00D65E81"/>
    <w:rsid w:val="00D91AE4"/>
    <w:rsid w:val="00D96BB1"/>
    <w:rsid w:val="00DC0774"/>
    <w:rsid w:val="00DC4A27"/>
    <w:rsid w:val="00DF72FC"/>
    <w:rsid w:val="00E026FA"/>
    <w:rsid w:val="00E41920"/>
    <w:rsid w:val="00E44A9E"/>
    <w:rsid w:val="00E907AB"/>
    <w:rsid w:val="00E97359"/>
    <w:rsid w:val="00EB49A6"/>
    <w:rsid w:val="00ED7804"/>
    <w:rsid w:val="00F12F0E"/>
    <w:rsid w:val="00F158F7"/>
    <w:rsid w:val="00F64A77"/>
    <w:rsid w:val="00F96737"/>
    <w:rsid w:val="00FA00E0"/>
    <w:rsid w:val="00FF3851"/>
    <w:rsid w:val="00FF53F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308648"/>
  <w15:docId w15:val="{7460CD72-15A0-483C-816E-5255D8C63C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37B10"/>
    <w:pPr>
      <w:spacing w:after="200" w:line="276" w:lineRule="auto"/>
    </w:pPr>
    <w:rPr>
      <w:sz w:val="22"/>
      <w:szCs w:val="22"/>
    </w:rPr>
  </w:style>
  <w:style w:type="paragraph" w:styleId="1">
    <w:name w:val="heading 1"/>
    <w:basedOn w:val="a"/>
    <w:uiPriority w:val="9"/>
    <w:qFormat/>
    <w:rsid w:val="00B7290E"/>
    <w:pPr>
      <w:spacing w:before="100" w:beforeAutospacing="1" w:after="100" w:afterAutospacing="1" w:line="240" w:lineRule="auto"/>
      <w:outlineLvl w:val="0"/>
    </w:pPr>
    <w:rPr>
      <w:rFonts w:ascii="Times New Roman" w:hAnsi="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аголовок 11"/>
    <w:basedOn w:val="a"/>
    <w:link w:val="10"/>
    <w:uiPriority w:val="9"/>
    <w:qFormat/>
    <w:rsid w:val="00081C83"/>
    <w:pPr>
      <w:keepNext/>
      <w:spacing w:before="240" w:after="60"/>
      <w:outlineLvl w:val="0"/>
    </w:pPr>
    <w:rPr>
      <w:rFonts w:ascii="Cambria" w:hAnsi="Cambria"/>
      <w:b/>
      <w:bCs/>
      <w:kern w:val="2"/>
      <w:sz w:val="32"/>
      <w:szCs w:val="32"/>
    </w:rPr>
  </w:style>
  <w:style w:type="character" w:customStyle="1" w:styleId="apple-converted-space">
    <w:name w:val="apple-converted-space"/>
    <w:basedOn w:val="a0"/>
    <w:qFormat/>
    <w:rsid w:val="00D64EBF"/>
  </w:style>
  <w:style w:type="character" w:customStyle="1" w:styleId="a3">
    <w:name w:val="Текст выноски Знак"/>
    <w:uiPriority w:val="99"/>
    <w:semiHidden/>
    <w:qFormat/>
    <w:rsid w:val="00BF5596"/>
    <w:rPr>
      <w:rFonts w:ascii="Tahoma" w:hAnsi="Tahoma" w:cs="Tahoma"/>
      <w:sz w:val="16"/>
      <w:szCs w:val="16"/>
    </w:rPr>
  </w:style>
  <w:style w:type="character" w:customStyle="1" w:styleId="a4">
    <w:name w:val="Название Знак"/>
    <w:qFormat/>
    <w:rsid w:val="005476CB"/>
    <w:rPr>
      <w:rFonts w:ascii="Times New Roman" w:eastAsia="Times New Roman" w:hAnsi="Times New Roman" w:cs="Times New Roman"/>
      <w:sz w:val="24"/>
      <w:szCs w:val="20"/>
    </w:rPr>
  </w:style>
  <w:style w:type="character" w:customStyle="1" w:styleId="3">
    <w:name w:val="Основной текст с отступом 3 Знак"/>
    <w:link w:val="3"/>
    <w:qFormat/>
    <w:rsid w:val="00C231EF"/>
    <w:rPr>
      <w:rFonts w:ascii="Times New Roman" w:hAnsi="Times New Roman"/>
      <w:sz w:val="24"/>
      <w:szCs w:val="24"/>
    </w:rPr>
  </w:style>
  <w:style w:type="character" w:customStyle="1" w:styleId="a5">
    <w:name w:val="Основной текст Знак"/>
    <w:qFormat/>
    <w:rsid w:val="0036274E"/>
    <w:rPr>
      <w:sz w:val="22"/>
      <w:szCs w:val="22"/>
    </w:rPr>
  </w:style>
  <w:style w:type="character" w:customStyle="1" w:styleId="ConsPlusNormal">
    <w:name w:val="ConsPlusNormal Знак"/>
    <w:basedOn w:val="a0"/>
    <w:link w:val="ConsPlusNormal"/>
    <w:qFormat/>
    <w:locked/>
    <w:rsid w:val="003B406E"/>
    <w:rPr>
      <w:rFonts w:ascii="Arial" w:eastAsia="Arial" w:hAnsi="Arial" w:cs="Arial"/>
      <w:kern w:val="2"/>
      <w:lang w:val="ru-RU" w:eastAsia="ar-SA" w:bidi="ar-SA"/>
    </w:rPr>
  </w:style>
  <w:style w:type="character" w:customStyle="1" w:styleId="a6">
    <w:name w:val="Без интервала Знак"/>
    <w:qFormat/>
    <w:locked/>
    <w:rsid w:val="003B406E"/>
    <w:rPr>
      <w:sz w:val="22"/>
      <w:szCs w:val="22"/>
      <w:lang w:bidi="ar-SA"/>
    </w:rPr>
  </w:style>
  <w:style w:type="character" w:customStyle="1" w:styleId="10">
    <w:name w:val="Заголовок 1 Знак"/>
    <w:basedOn w:val="a0"/>
    <w:link w:val="11"/>
    <w:uiPriority w:val="9"/>
    <w:qFormat/>
    <w:rsid w:val="00081C83"/>
    <w:rPr>
      <w:rFonts w:ascii="Cambria" w:eastAsia="Times New Roman" w:hAnsi="Cambria" w:cs="Times New Roman"/>
      <w:b/>
      <w:bCs/>
      <w:kern w:val="2"/>
      <w:sz w:val="32"/>
      <w:szCs w:val="32"/>
    </w:rPr>
  </w:style>
  <w:style w:type="character" w:customStyle="1" w:styleId="del">
    <w:name w:val="del"/>
    <w:uiPriority w:val="99"/>
    <w:qFormat/>
    <w:rsid w:val="00220F30"/>
  </w:style>
  <w:style w:type="character" w:customStyle="1" w:styleId="2">
    <w:name w:val="Цитата 2 Знак"/>
    <w:basedOn w:val="a0"/>
    <w:link w:val="20"/>
    <w:uiPriority w:val="29"/>
    <w:qFormat/>
    <w:rsid w:val="00C17777"/>
    <w:rPr>
      <w:i/>
      <w:iCs/>
      <w:color w:val="000000"/>
      <w:sz w:val="22"/>
      <w:szCs w:val="22"/>
    </w:rPr>
  </w:style>
  <w:style w:type="character" w:customStyle="1" w:styleId="ListLabel1">
    <w:name w:val="ListLabel 1"/>
    <w:qFormat/>
    <w:rsid w:val="00D91AE4"/>
    <w:rPr>
      <w:rFonts w:cs="Times New Roman"/>
      <w:b/>
      <w:sz w:val="22"/>
      <w:szCs w:val="22"/>
    </w:rPr>
  </w:style>
  <w:style w:type="character" w:customStyle="1" w:styleId="ListLabel2">
    <w:name w:val="ListLabel 2"/>
    <w:qFormat/>
    <w:rsid w:val="00D91AE4"/>
    <w:rPr>
      <w:rFonts w:cs="Courier New"/>
    </w:rPr>
  </w:style>
  <w:style w:type="character" w:customStyle="1" w:styleId="ListLabel3">
    <w:name w:val="ListLabel 3"/>
    <w:qFormat/>
    <w:rsid w:val="00D91AE4"/>
    <w:rPr>
      <w:rFonts w:cs="Courier New"/>
    </w:rPr>
  </w:style>
  <w:style w:type="character" w:customStyle="1" w:styleId="ListLabel4">
    <w:name w:val="ListLabel 4"/>
    <w:qFormat/>
    <w:rsid w:val="00D91AE4"/>
    <w:rPr>
      <w:rFonts w:cs="Courier New"/>
    </w:rPr>
  </w:style>
  <w:style w:type="paragraph" w:customStyle="1" w:styleId="12">
    <w:name w:val="Заголовок1"/>
    <w:basedOn w:val="a"/>
    <w:next w:val="a7"/>
    <w:qFormat/>
    <w:rsid w:val="00D91AE4"/>
    <w:pPr>
      <w:keepNext/>
      <w:spacing w:before="240" w:after="120"/>
    </w:pPr>
    <w:rPr>
      <w:rFonts w:ascii="PT Sans" w:eastAsia="Tahoma" w:hAnsi="PT Sans" w:cs="Noto Sans Devanagari"/>
      <w:sz w:val="28"/>
      <w:szCs w:val="28"/>
    </w:rPr>
  </w:style>
  <w:style w:type="paragraph" w:styleId="a7">
    <w:name w:val="Body Text"/>
    <w:basedOn w:val="a"/>
    <w:unhideWhenUsed/>
    <w:rsid w:val="0036274E"/>
    <w:pPr>
      <w:spacing w:after="120"/>
    </w:pPr>
  </w:style>
  <w:style w:type="paragraph" w:styleId="a8">
    <w:name w:val="List"/>
    <w:basedOn w:val="a7"/>
    <w:rsid w:val="00D91AE4"/>
    <w:rPr>
      <w:rFonts w:ascii="PT Sans" w:hAnsi="PT Sans" w:cs="Noto Sans Devanagari"/>
    </w:rPr>
  </w:style>
  <w:style w:type="paragraph" w:customStyle="1" w:styleId="13">
    <w:name w:val="Название объекта1"/>
    <w:basedOn w:val="a"/>
    <w:qFormat/>
    <w:rsid w:val="00D91AE4"/>
    <w:pPr>
      <w:suppressLineNumbers/>
      <w:spacing w:before="120" w:after="120"/>
    </w:pPr>
    <w:rPr>
      <w:rFonts w:ascii="PT Sans" w:hAnsi="PT Sans" w:cs="Noto Sans Devanagari"/>
      <w:i/>
      <w:iCs/>
      <w:sz w:val="24"/>
      <w:szCs w:val="24"/>
    </w:rPr>
  </w:style>
  <w:style w:type="paragraph" w:styleId="a9">
    <w:name w:val="index heading"/>
    <w:basedOn w:val="a"/>
    <w:qFormat/>
    <w:rsid w:val="00D91AE4"/>
    <w:pPr>
      <w:suppressLineNumbers/>
    </w:pPr>
    <w:rPr>
      <w:rFonts w:ascii="PT Sans" w:hAnsi="PT Sans" w:cs="Noto Sans Devanagari"/>
    </w:rPr>
  </w:style>
  <w:style w:type="paragraph" w:styleId="aa">
    <w:name w:val="Balloon Text"/>
    <w:basedOn w:val="a"/>
    <w:uiPriority w:val="99"/>
    <w:semiHidden/>
    <w:unhideWhenUsed/>
    <w:qFormat/>
    <w:rsid w:val="00BF5596"/>
    <w:pPr>
      <w:spacing w:after="0" w:line="240" w:lineRule="auto"/>
    </w:pPr>
    <w:rPr>
      <w:rFonts w:ascii="Tahoma" w:hAnsi="Tahoma"/>
      <w:sz w:val="16"/>
      <w:szCs w:val="16"/>
    </w:rPr>
  </w:style>
  <w:style w:type="paragraph" w:customStyle="1" w:styleId="ConsPlusNonformat">
    <w:name w:val="ConsPlusNonformat"/>
    <w:uiPriority w:val="99"/>
    <w:qFormat/>
    <w:rsid w:val="006146BC"/>
    <w:pPr>
      <w:widowControl w:val="0"/>
      <w:suppressAutoHyphens/>
    </w:pPr>
    <w:rPr>
      <w:rFonts w:ascii="Courier New" w:hAnsi="Courier New" w:cs="Courier New"/>
      <w:sz w:val="22"/>
      <w:lang w:eastAsia="zh-CN"/>
    </w:rPr>
  </w:style>
  <w:style w:type="paragraph" w:styleId="ab">
    <w:name w:val="Title"/>
    <w:basedOn w:val="a"/>
    <w:qFormat/>
    <w:rsid w:val="005476CB"/>
    <w:pPr>
      <w:spacing w:after="0" w:line="240" w:lineRule="auto"/>
      <w:jc w:val="center"/>
    </w:pPr>
    <w:rPr>
      <w:rFonts w:ascii="Times New Roman" w:hAnsi="Times New Roman"/>
      <w:sz w:val="24"/>
      <w:szCs w:val="20"/>
    </w:rPr>
  </w:style>
  <w:style w:type="paragraph" w:styleId="30">
    <w:name w:val="Body Text Indent 3"/>
    <w:basedOn w:val="a"/>
    <w:qFormat/>
    <w:rsid w:val="00C231EF"/>
    <w:pPr>
      <w:spacing w:after="0" w:line="240" w:lineRule="auto"/>
      <w:ind w:firstLine="708"/>
      <w:jc w:val="both"/>
    </w:pPr>
    <w:rPr>
      <w:rFonts w:ascii="Times New Roman" w:hAnsi="Times New Roman"/>
      <w:sz w:val="24"/>
      <w:szCs w:val="24"/>
    </w:rPr>
  </w:style>
  <w:style w:type="paragraph" w:customStyle="1" w:styleId="20">
    <w:name w:val="Обычный2"/>
    <w:link w:val="2"/>
    <w:qFormat/>
    <w:rsid w:val="00C231EF"/>
    <w:pPr>
      <w:widowControl w:val="0"/>
      <w:spacing w:line="300" w:lineRule="auto"/>
      <w:ind w:firstLine="720"/>
      <w:jc w:val="both"/>
    </w:pPr>
    <w:rPr>
      <w:rFonts w:ascii="Times New Roman" w:hAnsi="Times New Roman"/>
      <w:sz w:val="24"/>
    </w:rPr>
  </w:style>
  <w:style w:type="paragraph" w:styleId="ac">
    <w:name w:val="List Paragraph"/>
    <w:basedOn w:val="a"/>
    <w:uiPriority w:val="34"/>
    <w:qFormat/>
    <w:rsid w:val="00C231EF"/>
    <w:pPr>
      <w:spacing w:after="0" w:line="240" w:lineRule="auto"/>
      <w:ind w:left="720" w:firstLine="74"/>
      <w:contextualSpacing/>
      <w:jc w:val="both"/>
    </w:pPr>
    <w:rPr>
      <w:rFonts w:eastAsia="Calibri"/>
      <w:lang w:eastAsia="en-US"/>
    </w:rPr>
  </w:style>
  <w:style w:type="paragraph" w:customStyle="1" w:styleId="ConsPlusNormal0">
    <w:name w:val="ConsPlusNormal"/>
    <w:qFormat/>
    <w:rsid w:val="00C231EF"/>
    <w:pPr>
      <w:widowControl w:val="0"/>
      <w:suppressAutoHyphens/>
      <w:ind w:firstLine="720"/>
    </w:pPr>
    <w:rPr>
      <w:rFonts w:ascii="Arial" w:eastAsia="Arial" w:hAnsi="Arial" w:cs="Arial"/>
      <w:kern w:val="2"/>
      <w:sz w:val="22"/>
      <w:lang w:eastAsia="ar-SA"/>
    </w:rPr>
  </w:style>
  <w:style w:type="paragraph" w:customStyle="1" w:styleId="14">
    <w:name w:val="Без интервала1"/>
    <w:qFormat/>
    <w:rsid w:val="00B87F23"/>
    <w:pPr>
      <w:suppressAutoHyphens/>
    </w:pPr>
    <w:rPr>
      <w:sz w:val="22"/>
      <w:szCs w:val="22"/>
      <w:lang w:eastAsia="ar-SA"/>
    </w:rPr>
  </w:style>
  <w:style w:type="paragraph" w:customStyle="1" w:styleId="ad">
    <w:name w:val="Обычный + по ширине"/>
    <w:basedOn w:val="a"/>
    <w:uiPriority w:val="99"/>
    <w:qFormat/>
    <w:rsid w:val="00502D59"/>
    <w:pPr>
      <w:spacing w:after="0" w:line="240" w:lineRule="auto"/>
      <w:jc w:val="both"/>
    </w:pPr>
    <w:rPr>
      <w:rFonts w:ascii="Times New Roman" w:hAnsi="Times New Roman"/>
      <w:sz w:val="24"/>
      <w:szCs w:val="24"/>
    </w:rPr>
  </w:style>
  <w:style w:type="paragraph" w:styleId="ae">
    <w:name w:val="No Spacing"/>
    <w:qFormat/>
    <w:rsid w:val="00061B6B"/>
    <w:rPr>
      <w:sz w:val="22"/>
      <w:szCs w:val="22"/>
    </w:rPr>
  </w:style>
  <w:style w:type="paragraph" w:customStyle="1" w:styleId="21">
    <w:name w:val="Цитата 2 Знак1"/>
    <w:link w:val="22"/>
    <w:qFormat/>
    <w:rsid w:val="00C17777"/>
    <w:rPr>
      <w:rFonts w:cs="Calibri"/>
      <w:sz w:val="22"/>
      <w:szCs w:val="22"/>
    </w:rPr>
  </w:style>
  <w:style w:type="paragraph" w:styleId="22">
    <w:name w:val="Quote"/>
    <w:basedOn w:val="a"/>
    <w:link w:val="21"/>
    <w:uiPriority w:val="29"/>
    <w:qFormat/>
    <w:rsid w:val="00C17777"/>
    <w:rPr>
      <w:i/>
      <w:iCs/>
      <w:color w:val="000000"/>
    </w:rPr>
  </w:style>
  <w:style w:type="paragraph" w:customStyle="1" w:styleId="15">
    <w:name w:val="Обычный1"/>
    <w:qFormat/>
    <w:rsid w:val="002D1E21"/>
    <w:pPr>
      <w:widowControl w:val="0"/>
      <w:spacing w:line="300" w:lineRule="auto"/>
      <w:ind w:firstLine="720"/>
      <w:jc w:val="both"/>
    </w:pPr>
    <w:rPr>
      <w:rFonts w:ascii="Times New Roman" w:hAnsi="Times New Roman"/>
      <w:sz w:val="24"/>
    </w:rPr>
  </w:style>
  <w:style w:type="table" w:styleId="af">
    <w:name w:val="Table Grid"/>
    <w:basedOn w:val="a1"/>
    <w:uiPriority w:val="59"/>
    <w:rsid w:val="00AB35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0">
    <w:name w:val="footnote text"/>
    <w:basedOn w:val="a"/>
    <w:link w:val="af1"/>
    <w:uiPriority w:val="99"/>
    <w:semiHidden/>
    <w:unhideWhenUsed/>
    <w:rsid w:val="00DF72FC"/>
    <w:pPr>
      <w:spacing w:after="0" w:line="240" w:lineRule="auto"/>
    </w:pPr>
    <w:rPr>
      <w:sz w:val="20"/>
      <w:szCs w:val="20"/>
    </w:rPr>
  </w:style>
  <w:style w:type="character" w:customStyle="1" w:styleId="af1">
    <w:name w:val="Текст сноски Знак"/>
    <w:basedOn w:val="a0"/>
    <w:link w:val="af0"/>
    <w:uiPriority w:val="99"/>
    <w:semiHidden/>
    <w:rsid w:val="00DF72FC"/>
  </w:style>
  <w:style w:type="character" w:styleId="af2">
    <w:name w:val="footnote reference"/>
    <w:unhideWhenUsed/>
    <w:qFormat/>
    <w:rsid w:val="00DF72FC"/>
    <w:rPr>
      <w:vertAlign w:val="superscript"/>
    </w:rPr>
  </w:style>
  <w:style w:type="paragraph" w:customStyle="1" w:styleId="FR1">
    <w:name w:val="FR1"/>
    <w:uiPriority w:val="99"/>
    <w:rsid w:val="0032254C"/>
    <w:pPr>
      <w:widowControl w:val="0"/>
      <w:spacing w:before="700"/>
      <w:ind w:left="34" w:firstLine="709"/>
    </w:pPr>
    <w:rPr>
      <w:rFonts w:ascii="Times New Roman" w:hAnsi="Times New Roman"/>
      <w:b/>
      <w:bCs/>
      <w:sz w:val="28"/>
      <w:szCs w:val="28"/>
    </w:rPr>
  </w:style>
  <w:style w:type="paragraph" w:customStyle="1" w:styleId="BodyText21">
    <w:name w:val="Body Text 21"/>
    <w:basedOn w:val="a"/>
    <w:rsid w:val="0032254C"/>
    <w:pPr>
      <w:widowControl w:val="0"/>
      <w:tabs>
        <w:tab w:val="left" w:pos="426"/>
      </w:tabs>
      <w:spacing w:after="0" w:line="240" w:lineRule="auto"/>
      <w:jc w:val="both"/>
    </w:pPr>
    <w:rPr>
      <w:rFonts w:ascii="Times New Roman" w:hAnsi="Times New Roman"/>
      <w:sz w:val="24"/>
      <w:szCs w:val="24"/>
    </w:rPr>
  </w:style>
  <w:style w:type="paragraph" w:styleId="af3">
    <w:name w:val="Body Text Indent"/>
    <w:basedOn w:val="a"/>
    <w:link w:val="af4"/>
    <w:rsid w:val="000D4992"/>
    <w:pPr>
      <w:suppressAutoHyphens/>
      <w:spacing w:after="120" w:line="240" w:lineRule="auto"/>
      <w:ind w:left="283"/>
    </w:pPr>
    <w:rPr>
      <w:rFonts w:ascii="Times New Roman" w:hAnsi="Times New Roman"/>
      <w:sz w:val="24"/>
      <w:szCs w:val="24"/>
      <w:lang w:eastAsia="ar-SA"/>
    </w:rPr>
  </w:style>
  <w:style w:type="character" w:customStyle="1" w:styleId="af4">
    <w:name w:val="Основной текст с отступом Знак"/>
    <w:basedOn w:val="a0"/>
    <w:link w:val="af3"/>
    <w:rsid w:val="000D4992"/>
    <w:rPr>
      <w:rFonts w:ascii="Times New Roman" w:hAnsi="Times New Roman"/>
      <w:sz w:val="24"/>
      <w:szCs w:val="24"/>
      <w:lang w:eastAsia="ar-SA"/>
    </w:rPr>
  </w:style>
  <w:style w:type="character" w:styleId="af5">
    <w:name w:val="Hyperlink"/>
    <w:basedOn w:val="a0"/>
    <w:uiPriority w:val="99"/>
    <w:semiHidden/>
    <w:unhideWhenUsed/>
    <w:rsid w:val="00AC3ECC"/>
    <w:rPr>
      <w:color w:val="0000FF"/>
      <w:u w:val="single"/>
    </w:rPr>
  </w:style>
  <w:style w:type="character" w:customStyle="1" w:styleId="110">
    <w:name w:val="Заголовок 1 Знак1"/>
    <w:basedOn w:val="a0"/>
    <w:uiPriority w:val="9"/>
    <w:rsid w:val="00B7290E"/>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16574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190</TotalTime>
  <Pages>1</Pages>
  <Words>3563</Words>
  <Characters>20313</Characters>
  <Application>Microsoft Office Word</Application>
  <DocSecurity>0</DocSecurity>
  <Lines>169</Lines>
  <Paragraphs>47</Paragraphs>
  <ScaleCrop>false</ScaleCrop>
  <HeadingPairs>
    <vt:vector size="2" baseType="variant">
      <vt:variant>
        <vt:lpstr>Название</vt:lpstr>
      </vt:variant>
      <vt:variant>
        <vt:i4>1</vt:i4>
      </vt:variant>
    </vt:vector>
  </HeadingPairs>
  <TitlesOfParts>
    <vt:vector size="1" baseType="lpstr">
      <vt:lpstr>ГОСУДАРСТВЕННЫЙ КОНТРАКТ № ____</vt:lpstr>
    </vt:vector>
  </TitlesOfParts>
  <Company>ik6</Company>
  <LinksUpToDate>false</LinksUpToDate>
  <CharactersWithSpaces>23829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 № ____</dc:title>
  <dc:creator>kikimbaev</dc:creator>
  <cp:lastModifiedBy>ЭМГ</cp:lastModifiedBy>
  <cp:revision>11</cp:revision>
  <cp:lastPrinted>2026-08-20T09:41:00Z</cp:lastPrinted>
  <dcterms:created xsi:type="dcterms:W3CDTF">2026-03-18T10:58:00Z</dcterms:created>
  <dcterms:modified xsi:type="dcterms:W3CDTF">2026-08-24T07:18:00Z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ik6</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