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Pr>
          <w:sz w:val="26"/>
          <w:szCs w:val="26"/>
        </w:rPr>
        <w:t>в лице</w:t>
      </w:r>
      <w:r w:rsidR="00811F71">
        <w:rPr>
          <w:sz w:val="26"/>
          <w:szCs w:val="26"/>
        </w:rPr>
        <w:t xml:space="preserve"> </w:t>
      </w:r>
      <w:proofErr w:type="spellStart"/>
      <w:r w:rsidR="00811F71">
        <w:rPr>
          <w:sz w:val="26"/>
          <w:szCs w:val="26"/>
        </w:rPr>
        <w:t>врио</w:t>
      </w:r>
      <w:proofErr w:type="spellEnd"/>
      <w:r w:rsidR="00F3567C">
        <w:rPr>
          <w:sz w:val="26"/>
          <w:szCs w:val="26"/>
        </w:rPr>
        <w:t xml:space="preserve"> </w:t>
      </w:r>
      <w:r w:rsidR="001A64E5">
        <w:rPr>
          <w:sz w:val="26"/>
          <w:szCs w:val="26"/>
        </w:rPr>
        <w:t>начальник</w:t>
      </w:r>
      <w:r w:rsidR="001C338A">
        <w:rPr>
          <w:sz w:val="26"/>
          <w:szCs w:val="26"/>
        </w:rPr>
        <w:t>а</w:t>
      </w:r>
      <w:r w:rsidR="00811F71">
        <w:rPr>
          <w:sz w:val="26"/>
          <w:szCs w:val="26"/>
        </w:rPr>
        <w:t xml:space="preserve"> </w:t>
      </w:r>
      <w:proofErr w:type="spellStart"/>
      <w:r w:rsidR="00811F71">
        <w:rPr>
          <w:szCs w:val="24"/>
        </w:rPr>
        <w:t>Азамата</w:t>
      </w:r>
      <w:proofErr w:type="spellEnd"/>
      <w:r w:rsidR="00811F71">
        <w:rPr>
          <w:szCs w:val="24"/>
        </w:rPr>
        <w:t xml:space="preserve"> </w:t>
      </w:r>
      <w:proofErr w:type="spellStart"/>
      <w:r w:rsidR="00811F71">
        <w:rPr>
          <w:szCs w:val="24"/>
        </w:rPr>
        <w:t>Койшебаевича</w:t>
      </w:r>
      <w:proofErr w:type="spellEnd"/>
      <w:r w:rsidR="00811F71">
        <w:rPr>
          <w:szCs w:val="24"/>
        </w:rPr>
        <w:t xml:space="preserve"> Бакаева</w:t>
      </w:r>
      <w:r w:rsidR="001A64E5" w:rsidRPr="005872CD">
        <w:rPr>
          <w:sz w:val="26"/>
          <w:szCs w:val="26"/>
        </w:rPr>
        <w:t>, действующего на основании</w:t>
      </w:r>
      <w:r w:rsidR="00D2310C">
        <w:rPr>
          <w:sz w:val="26"/>
          <w:szCs w:val="26"/>
        </w:rPr>
        <w:t xml:space="preserve"> </w:t>
      </w:r>
      <w:r w:rsidR="00811F71">
        <w:rPr>
          <w:sz w:val="26"/>
          <w:szCs w:val="26"/>
        </w:rPr>
        <w:t>приказа УФСИН России по Оренбургской области №74-к от 02.06.2026 г.</w:t>
      </w:r>
      <w:r w:rsidR="00F3567C">
        <w:rPr>
          <w:sz w:val="26"/>
          <w:szCs w:val="26"/>
        </w:rPr>
        <w:t xml:space="preserve"> </w:t>
      </w:r>
      <w:r w:rsidRPr="005872CD">
        <w:rPr>
          <w:sz w:val="26"/>
          <w:szCs w:val="26"/>
        </w:rPr>
        <w:t>и</w:t>
      </w:r>
      <w:r w:rsidR="00F3567C">
        <w:rPr>
          <w:b/>
          <w:bCs/>
          <w:sz w:val="26"/>
          <w:szCs w:val="26"/>
        </w:rPr>
        <w:t>_______________</w:t>
      </w:r>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w:t>
      </w:r>
      <w:proofErr w:type="gramEnd"/>
      <w:r w:rsidR="0020681A" w:rsidRPr="005872CD">
        <w:rPr>
          <w:sz w:val="26"/>
          <w:szCs w:val="26"/>
        </w:rPr>
        <w:t>.1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53693B">
        <w:rPr>
          <w:sz w:val="26"/>
          <w:szCs w:val="26"/>
        </w:rPr>
        <w:t>(</w:t>
      </w:r>
      <w:r w:rsidR="0053693B" w:rsidRPr="0053693B">
        <w:rPr>
          <w:sz w:val="26"/>
          <w:szCs w:val="26"/>
        </w:rPr>
        <w:t>Радиаторы отопительные чугунные</w:t>
      </w:r>
      <w:r w:rsidR="005753B7" w:rsidRPr="0053693B">
        <w:rPr>
          <w:sz w:val="26"/>
          <w:szCs w:val="26"/>
        </w:rPr>
        <w:t>)</w:t>
      </w:r>
      <w:r w:rsidR="00B45CF5" w:rsidRPr="0053693B">
        <w:rPr>
          <w:sz w:val="24"/>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lastRenderedPageBreak/>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E4ABF" w:rsidRPr="005872CD" w:rsidRDefault="005E4ABF" w:rsidP="00341F62">
      <w:pPr>
        <w:jc w:val="both"/>
        <w:rPr>
          <w:sz w:val="26"/>
          <w:szCs w:val="26"/>
        </w:rPr>
      </w:pPr>
      <w:r w:rsidRPr="005872CD">
        <w:rPr>
          <w:sz w:val="26"/>
          <w:szCs w:val="26"/>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3A52D1">
        <w:rPr>
          <w:sz w:val="26"/>
          <w:szCs w:val="26"/>
        </w:rPr>
        <w:t xml:space="preserve"> </w:t>
      </w:r>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lastRenderedPageBreak/>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r w:rsidRPr="005872CD">
        <w:rPr>
          <w:sz w:val="26"/>
          <w:szCs w:val="26"/>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3A52D1">
        <w:rPr>
          <w:sz w:val="26"/>
          <w:szCs w:val="26"/>
        </w:rPr>
        <w:t xml:space="preserve"> </w:t>
      </w:r>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r w:rsidRPr="005872CD">
        <w:rPr>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 xml:space="preserve">.1.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w:t>
      </w:r>
      <w:r w:rsidR="00F1090B" w:rsidRPr="005872CD">
        <w:rPr>
          <w:sz w:val="26"/>
          <w:szCs w:val="26"/>
        </w:rPr>
        <w:lastRenderedPageBreak/>
        <w:t>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941506">
        <w:rPr>
          <w:sz w:val="26"/>
          <w:szCs w:val="26"/>
        </w:rPr>
        <w:t xml:space="preserve"> адрес «Покупател</w:t>
      </w:r>
      <w:r w:rsidR="0053693B">
        <w:rPr>
          <w:sz w:val="26"/>
          <w:szCs w:val="26"/>
        </w:rPr>
        <w:t>я» в течение  1</w:t>
      </w:r>
      <w:r w:rsidR="007E225A">
        <w:rPr>
          <w:sz w:val="26"/>
          <w:szCs w:val="26"/>
        </w:rPr>
        <w:t xml:space="preserve"> </w:t>
      </w:r>
      <w:r w:rsidR="0053693B">
        <w:rPr>
          <w:sz w:val="26"/>
          <w:szCs w:val="26"/>
        </w:rPr>
        <w:t>календарный</w:t>
      </w:r>
      <w:r w:rsidR="001B558F">
        <w:rPr>
          <w:sz w:val="26"/>
          <w:szCs w:val="26"/>
        </w:rPr>
        <w:t xml:space="preserve"> </w:t>
      </w:r>
      <w:r w:rsidR="0053693B">
        <w:rPr>
          <w:sz w:val="26"/>
          <w:szCs w:val="26"/>
        </w:rPr>
        <w:t>день</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lastRenderedPageBreak/>
        <w:t>6</w:t>
      </w:r>
      <w:r w:rsidR="00F1090B" w:rsidRPr="005872CD">
        <w:rPr>
          <w:sz w:val="26"/>
          <w:szCs w:val="26"/>
        </w:rPr>
        <w:t>.4. 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E16F14">
        <w:rPr>
          <w:color w:val="000000"/>
          <w:sz w:val="26"/>
          <w:szCs w:val="26"/>
        </w:rPr>
        <w:t xml:space="preserve"> </w:t>
      </w:r>
      <w:proofErr w:type="gramStart"/>
      <w:r w:rsidR="007E225A" w:rsidRPr="007E225A">
        <w:rPr>
          <w:b/>
          <w:color w:val="000000"/>
          <w:sz w:val="26"/>
          <w:szCs w:val="26"/>
          <w:u w:val="single"/>
        </w:rPr>
        <w:t>дополнительное</w:t>
      </w:r>
      <w:proofErr w:type="gramEnd"/>
      <w:r w:rsidR="00862AAB" w:rsidRPr="006A4546">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lastRenderedPageBreak/>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53693B">
        <w:rPr>
          <w:color w:val="000000"/>
          <w:sz w:val="26"/>
          <w:szCs w:val="26"/>
        </w:rPr>
        <w:t>20</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w:t>
      </w:r>
      <w:proofErr w:type="gramStart"/>
      <w:r w:rsidR="00F3567C">
        <w:rPr>
          <w:color w:val="000000"/>
          <w:sz w:val="26"/>
          <w:szCs w:val="26"/>
        </w:rPr>
        <w:t>в-</w:t>
      </w:r>
      <w:proofErr w:type="gramEnd"/>
      <w:r w:rsidR="00F3567C">
        <w:rPr>
          <w:color w:val="000000"/>
          <w:sz w:val="26"/>
          <w:szCs w:val="26"/>
        </w:rPr>
        <w:t xml:space="preserve">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811F71">
        <w:rPr>
          <w:sz w:val="26"/>
          <w:szCs w:val="26"/>
        </w:rPr>
        <w:t xml:space="preserve"> А.К. Бакаев</w:t>
      </w:r>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7E225A" w:rsidRPr="004C0351" w:rsidTr="00A14FF3">
        <w:trPr>
          <w:trHeight w:val="1434"/>
          <w:jc w:val="center"/>
        </w:trPr>
        <w:tc>
          <w:tcPr>
            <w:tcW w:w="1914" w:type="dxa"/>
          </w:tcPr>
          <w:p w:rsidR="0053693B" w:rsidRPr="0053693B" w:rsidRDefault="0053693B" w:rsidP="0053693B">
            <w:pPr>
              <w:jc w:val="center"/>
              <w:rPr>
                <w:sz w:val="26"/>
                <w:szCs w:val="26"/>
              </w:rPr>
            </w:pPr>
            <w:bookmarkStart w:id="2" w:name="_GoBack" w:colFirst="0" w:colLast="3"/>
            <w:r w:rsidRPr="0053693B">
              <w:rPr>
                <w:sz w:val="26"/>
                <w:szCs w:val="26"/>
              </w:rPr>
              <w:t>Радиаторы отопительные чугунные 5 секций</w:t>
            </w:r>
          </w:p>
          <w:p w:rsidR="007E225A" w:rsidRPr="0053693B" w:rsidRDefault="007E225A" w:rsidP="00A43D07">
            <w:pPr>
              <w:pStyle w:val="a9"/>
              <w:jc w:val="center"/>
              <w:rPr>
                <w:sz w:val="26"/>
                <w:szCs w:val="26"/>
              </w:rPr>
            </w:pPr>
          </w:p>
        </w:tc>
        <w:tc>
          <w:tcPr>
            <w:tcW w:w="4394" w:type="dxa"/>
          </w:tcPr>
          <w:p w:rsidR="0053693B" w:rsidRPr="0053693B" w:rsidRDefault="0053693B" w:rsidP="00A43D07">
            <w:pPr>
              <w:rPr>
                <w:sz w:val="26"/>
                <w:szCs w:val="26"/>
              </w:rPr>
            </w:pPr>
            <w:r w:rsidRPr="0053693B">
              <w:rPr>
                <w:sz w:val="26"/>
                <w:szCs w:val="26"/>
              </w:rPr>
              <w:t>Радиатор МС-140М-500 является секционным и двухканальным. Глубина секции – 140 мм; Межосевое расстояние – 500 мм; Ёмкость одной секции</w:t>
            </w:r>
            <w:proofErr w:type="gramStart"/>
            <w:r w:rsidRPr="0053693B">
              <w:rPr>
                <w:sz w:val="26"/>
                <w:szCs w:val="26"/>
              </w:rPr>
              <w:t xml:space="preserve"> :</w:t>
            </w:r>
            <w:proofErr w:type="gramEnd"/>
            <w:r w:rsidRPr="0053693B">
              <w:rPr>
                <w:sz w:val="26"/>
                <w:szCs w:val="26"/>
              </w:rPr>
              <w:t xml:space="preserve"> не менее 1,33 л и не более 1,45 л; Номинальный тепловой поток – не менее 0,15 и не более 0,16 кВт; Мощность одной секции чугунного радиатора МС-140М-500 составляет : не менее 150 Вт и не более 160 Вт; Рабочее давление батареи – не менее 9 атмосфер и не более 12 атмосфер, а </w:t>
            </w:r>
            <w:proofErr w:type="spellStart"/>
            <w:r w:rsidRPr="0053693B">
              <w:rPr>
                <w:sz w:val="26"/>
                <w:szCs w:val="26"/>
              </w:rPr>
              <w:t>опрессовочное</w:t>
            </w:r>
            <w:proofErr w:type="spellEnd"/>
            <w:r w:rsidRPr="0053693B">
              <w:rPr>
                <w:sz w:val="26"/>
                <w:szCs w:val="26"/>
              </w:rPr>
              <w:t xml:space="preserve"> – не менее15 атмосфер и не более 18 атмосфер; Ширина секции – 108 мм; Высота секции – не менее 585 и не более 588 мм; Количество секций на один радиатор – 5шт. </w:t>
            </w:r>
          </w:p>
          <w:p w:rsidR="007E225A" w:rsidRPr="0053693B" w:rsidRDefault="0053693B" w:rsidP="00A43D07">
            <w:pPr>
              <w:rPr>
                <w:sz w:val="26"/>
                <w:szCs w:val="26"/>
              </w:rPr>
            </w:pPr>
            <w:r w:rsidRPr="0053693B">
              <w:rPr>
                <w:sz w:val="26"/>
                <w:szCs w:val="26"/>
              </w:rPr>
              <w:t xml:space="preserve">Дата изготовления не ранее 2019 г. Наличие </w:t>
            </w:r>
            <w:proofErr w:type="spellStart"/>
            <w:r w:rsidRPr="0053693B">
              <w:rPr>
                <w:sz w:val="26"/>
                <w:szCs w:val="26"/>
              </w:rPr>
              <w:t>паспорта</w:t>
            </w:r>
            <w:proofErr w:type="gramStart"/>
            <w:r w:rsidRPr="0053693B">
              <w:rPr>
                <w:sz w:val="26"/>
                <w:szCs w:val="26"/>
              </w:rPr>
              <w:t>.</w:t>
            </w:r>
            <w:r w:rsidR="007E225A" w:rsidRPr="0053693B">
              <w:rPr>
                <w:sz w:val="26"/>
                <w:szCs w:val="26"/>
              </w:rPr>
              <w:t>О</w:t>
            </w:r>
            <w:proofErr w:type="gramEnd"/>
            <w:r w:rsidR="007E225A" w:rsidRPr="0053693B">
              <w:rPr>
                <w:sz w:val="26"/>
                <w:szCs w:val="26"/>
              </w:rPr>
              <w:t>КПД</w:t>
            </w:r>
            <w:proofErr w:type="spellEnd"/>
            <w:r w:rsidR="007E225A" w:rsidRPr="0053693B">
              <w:rPr>
                <w:sz w:val="26"/>
                <w:szCs w:val="26"/>
              </w:rPr>
              <w:t xml:space="preserve"> 2: </w:t>
            </w:r>
            <w:r w:rsidRPr="0053693B">
              <w:rPr>
                <w:sz w:val="26"/>
                <w:szCs w:val="26"/>
              </w:rPr>
              <w:t>25.21.11.110</w:t>
            </w:r>
          </w:p>
          <w:p w:rsidR="007E225A" w:rsidRPr="0053693B" w:rsidRDefault="007E225A" w:rsidP="00A43D07">
            <w:pPr>
              <w:rPr>
                <w:sz w:val="26"/>
                <w:szCs w:val="26"/>
              </w:rPr>
            </w:pPr>
            <w:r w:rsidRPr="0053693B">
              <w:rPr>
                <w:sz w:val="26"/>
                <w:szCs w:val="26"/>
              </w:rPr>
              <w:t>КТРУ: отсутствует</w:t>
            </w:r>
          </w:p>
        </w:tc>
        <w:tc>
          <w:tcPr>
            <w:tcW w:w="1134" w:type="dxa"/>
            <w:tcBorders>
              <w:right w:val="single" w:sz="4" w:space="0" w:color="auto"/>
            </w:tcBorders>
          </w:tcPr>
          <w:p w:rsidR="007E225A" w:rsidRPr="00B10000" w:rsidRDefault="0053693B" w:rsidP="00A43D07">
            <w:pPr>
              <w:pStyle w:val="a9"/>
              <w:rPr>
                <w:sz w:val="24"/>
                <w:szCs w:val="24"/>
              </w:rPr>
            </w:pPr>
            <w:proofErr w:type="spellStart"/>
            <w:proofErr w:type="gramStart"/>
            <w:r>
              <w:rPr>
                <w:sz w:val="24"/>
                <w:szCs w:val="24"/>
              </w:rPr>
              <w:t>шт</w:t>
            </w:r>
            <w:proofErr w:type="spellEnd"/>
            <w:proofErr w:type="gramEnd"/>
          </w:p>
        </w:tc>
        <w:tc>
          <w:tcPr>
            <w:tcW w:w="851" w:type="dxa"/>
            <w:tcBorders>
              <w:left w:val="single" w:sz="4" w:space="0" w:color="auto"/>
            </w:tcBorders>
          </w:tcPr>
          <w:p w:rsidR="007E225A" w:rsidRPr="00B10000" w:rsidRDefault="0053693B" w:rsidP="00A43D07">
            <w:pPr>
              <w:pStyle w:val="a9"/>
              <w:rPr>
                <w:sz w:val="24"/>
                <w:szCs w:val="24"/>
              </w:rPr>
            </w:pPr>
            <w:r>
              <w:rPr>
                <w:sz w:val="24"/>
                <w:szCs w:val="24"/>
              </w:rPr>
              <w:t>1</w:t>
            </w:r>
            <w:r w:rsidR="007E225A" w:rsidRPr="00B10000">
              <w:rPr>
                <w:sz w:val="24"/>
                <w:szCs w:val="24"/>
              </w:rPr>
              <w:t>8</w:t>
            </w:r>
          </w:p>
        </w:tc>
        <w:tc>
          <w:tcPr>
            <w:tcW w:w="992" w:type="dxa"/>
          </w:tcPr>
          <w:p w:rsidR="007E225A" w:rsidRPr="006311F8" w:rsidRDefault="007E225A" w:rsidP="002A4B8E">
            <w:pPr>
              <w:pStyle w:val="ConsPlusNormal"/>
              <w:jc w:val="center"/>
              <w:rPr>
                <w:rFonts w:ascii="Times New Roman" w:hAnsi="Times New Roman" w:cs="Times New Roman"/>
                <w:sz w:val="24"/>
                <w:szCs w:val="24"/>
              </w:rPr>
            </w:pPr>
          </w:p>
        </w:tc>
        <w:tc>
          <w:tcPr>
            <w:tcW w:w="1062" w:type="dxa"/>
          </w:tcPr>
          <w:p w:rsidR="007E225A" w:rsidRPr="006311F8" w:rsidRDefault="007E225A" w:rsidP="002A4B8E">
            <w:pPr>
              <w:pStyle w:val="ConsPlusNormal"/>
              <w:jc w:val="center"/>
              <w:rPr>
                <w:rFonts w:ascii="Times New Roman" w:hAnsi="Times New Roman" w:cs="Times New Roman"/>
                <w:sz w:val="24"/>
                <w:szCs w:val="24"/>
              </w:rPr>
            </w:pPr>
          </w:p>
        </w:tc>
      </w:tr>
      <w:bookmarkEnd w:id="2"/>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811F71">
        <w:rPr>
          <w:sz w:val="26"/>
          <w:szCs w:val="26"/>
        </w:rPr>
        <w:t>А.К. Бакаев</w:t>
      </w:r>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A44" w:rsidRDefault="00CC7A44" w:rsidP="00C937F9">
      <w:r>
        <w:separator/>
      </w:r>
    </w:p>
  </w:endnote>
  <w:endnote w:type="continuationSeparator" w:id="0">
    <w:p w:rsidR="00CC7A44" w:rsidRDefault="00CC7A44"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A44" w:rsidRDefault="00CC7A44" w:rsidP="00C937F9">
      <w:r>
        <w:separator/>
      </w:r>
    </w:p>
  </w:footnote>
  <w:footnote w:type="continuationSeparator" w:id="0">
    <w:p w:rsidR="00CC7A44" w:rsidRDefault="00CC7A44"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70192"/>
    <w:rsid w:val="00073BC1"/>
    <w:rsid w:val="000754F7"/>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564A"/>
    <w:rsid w:val="000E779F"/>
    <w:rsid w:val="001001CF"/>
    <w:rsid w:val="0010100A"/>
    <w:rsid w:val="00106048"/>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C7118"/>
    <w:rsid w:val="002D218A"/>
    <w:rsid w:val="002E3D37"/>
    <w:rsid w:val="002E6FF6"/>
    <w:rsid w:val="002E73AE"/>
    <w:rsid w:val="002F6248"/>
    <w:rsid w:val="00301290"/>
    <w:rsid w:val="00303BDF"/>
    <w:rsid w:val="00305D92"/>
    <w:rsid w:val="003217D7"/>
    <w:rsid w:val="00323DDC"/>
    <w:rsid w:val="003325AC"/>
    <w:rsid w:val="0033675C"/>
    <w:rsid w:val="003372EA"/>
    <w:rsid w:val="00337983"/>
    <w:rsid w:val="00341F62"/>
    <w:rsid w:val="003516AF"/>
    <w:rsid w:val="00351D82"/>
    <w:rsid w:val="00352C35"/>
    <w:rsid w:val="00353297"/>
    <w:rsid w:val="00354725"/>
    <w:rsid w:val="00355890"/>
    <w:rsid w:val="00361ECC"/>
    <w:rsid w:val="00362B5B"/>
    <w:rsid w:val="0036316D"/>
    <w:rsid w:val="00364822"/>
    <w:rsid w:val="003653D6"/>
    <w:rsid w:val="00366220"/>
    <w:rsid w:val="00370975"/>
    <w:rsid w:val="0037479A"/>
    <w:rsid w:val="00374C38"/>
    <w:rsid w:val="0037582B"/>
    <w:rsid w:val="00377BDD"/>
    <w:rsid w:val="00382590"/>
    <w:rsid w:val="00382B22"/>
    <w:rsid w:val="00384E6A"/>
    <w:rsid w:val="00387C8C"/>
    <w:rsid w:val="003949E1"/>
    <w:rsid w:val="00394B3C"/>
    <w:rsid w:val="00394EA1"/>
    <w:rsid w:val="003A04A9"/>
    <w:rsid w:val="003A52D1"/>
    <w:rsid w:val="003B7621"/>
    <w:rsid w:val="003C40C6"/>
    <w:rsid w:val="003C59BB"/>
    <w:rsid w:val="003D2CB7"/>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4BFF"/>
    <w:rsid w:val="0053693B"/>
    <w:rsid w:val="00542261"/>
    <w:rsid w:val="0054227E"/>
    <w:rsid w:val="00550D38"/>
    <w:rsid w:val="00552938"/>
    <w:rsid w:val="00552D28"/>
    <w:rsid w:val="005559CF"/>
    <w:rsid w:val="00563FD6"/>
    <w:rsid w:val="00564370"/>
    <w:rsid w:val="0056793E"/>
    <w:rsid w:val="00571122"/>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5E86"/>
    <w:rsid w:val="005E6692"/>
    <w:rsid w:val="005E776D"/>
    <w:rsid w:val="005F0136"/>
    <w:rsid w:val="005F061D"/>
    <w:rsid w:val="005F1524"/>
    <w:rsid w:val="005F164D"/>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93C86"/>
    <w:rsid w:val="0069504C"/>
    <w:rsid w:val="00696D96"/>
    <w:rsid w:val="006A4546"/>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E225A"/>
    <w:rsid w:val="007F3D90"/>
    <w:rsid w:val="007F525E"/>
    <w:rsid w:val="007F6E48"/>
    <w:rsid w:val="007F75DE"/>
    <w:rsid w:val="00802674"/>
    <w:rsid w:val="008029D4"/>
    <w:rsid w:val="008079B9"/>
    <w:rsid w:val="00810C9A"/>
    <w:rsid w:val="00811F71"/>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62AAB"/>
    <w:rsid w:val="0086338A"/>
    <w:rsid w:val="00866680"/>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6AD2"/>
    <w:rsid w:val="00927BF0"/>
    <w:rsid w:val="0093066C"/>
    <w:rsid w:val="00941506"/>
    <w:rsid w:val="00942822"/>
    <w:rsid w:val="00945126"/>
    <w:rsid w:val="009610D6"/>
    <w:rsid w:val="00964338"/>
    <w:rsid w:val="0096581A"/>
    <w:rsid w:val="009703EC"/>
    <w:rsid w:val="009706AA"/>
    <w:rsid w:val="009720CA"/>
    <w:rsid w:val="00972F37"/>
    <w:rsid w:val="00974FCC"/>
    <w:rsid w:val="009777D7"/>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87971"/>
    <w:rsid w:val="00B90B4A"/>
    <w:rsid w:val="00B93D1F"/>
    <w:rsid w:val="00BA51C8"/>
    <w:rsid w:val="00BB10CF"/>
    <w:rsid w:val="00BB2E7A"/>
    <w:rsid w:val="00BB4986"/>
    <w:rsid w:val="00BB5732"/>
    <w:rsid w:val="00BC128F"/>
    <w:rsid w:val="00BC5361"/>
    <w:rsid w:val="00BC7904"/>
    <w:rsid w:val="00BD2EDD"/>
    <w:rsid w:val="00BD442A"/>
    <w:rsid w:val="00BD4831"/>
    <w:rsid w:val="00BD61C2"/>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94AA7"/>
    <w:rsid w:val="00CA2D79"/>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C7A44"/>
    <w:rsid w:val="00CD17D3"/>
    <w:rsid w:val="00CD4F82"/>
    <w:rsid w:val="00CD6E3B"/>
    <w:rsid w:val="00CE394D"/>
    <w:rsid w:val="00CE3A48"/>
    <w:rsid w:val="00CE7353"/>
    <w:rsid w:val="00CF0947"/>
    <w:rsid w:val="00CF0BB8"/>
    <w:rsid w:val="00CF1732"/>
    <w:rsid w:val="00CF40DC"/>
    <w:rsid w:val="00CF43CB"/>
    <w:rsid w:val="00CF5DC6"/>
    <w:rsid w:val="00CF72F6"/>
    <w:rsid w:val="00CF7B71"/>
    <w:rsid w:val="00D009C7"/>
    <w:rsid w:val="00D05055"/>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96A"/>
    <w:rsid w:val="00E27BD8"/>
    <w:rsid w:val="00E32638"/>
    <w:rsid w:val="00E33E89"/>
    <w:rsid w:val="00E341B3"/>
    <w:rsid w:val="00E35FAE"/>
    <w:rsid w:val="00E364CA"/>
    <w:rsid w:val="00E50123"/>
    <w:rsid w:val="00E5299F"/>
    <w:rsid w:val="00E52B87"/>
    <w:rsid w:val="00E52C50"/>
    <w:rsid w:val="00E611F2"/>
    <w:rsid w:val="00E62AB3"/>
    <w:rsid w:val="00E67D1D"/>
    <w:rsid w:val="00E67D6C"/>
    <w:rsid w:val="00E71D7C"/>
    <w:rsid w:val="00E72460"/>
    <w:rsid w:val="00E76BAD"/>
    <w:rsid w:val="00E7717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23F8"/>
    <w:rsid w:val="00F33904"/>
    <w:rsid w:val="00F3567C"/>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semiHidden/>
    <w:unhideWhenUsed/>
    <w:rsid w:val="00394B3C"/>
    <w:rPr>
      <w:color w:val="0000FF"/>
      <w:u w:val="single"/>
    </w:rPr>
  </w:style>
  <w:style w:type="character" w:customStyle="1" w:styleId="vi-textxw0rd193">
    <w:name w:val="_vi-text_xw0rd_193"/>
    <w:basedOn w:val="a0"/>
    <w:rsid w:val="00394B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53DD6-2584-4EDD-8CD8-09DB031F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8</Pages>
  <Words>3065</Words>
  <Characters>17472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20497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Пользователь</cp:lastModifiedBy>
  <cp:revision>30</cp:revision>
  <cp:lastPrinted>2026-02-18T05:14:00Z</cp:lastPrinted>
  <dcterms:created xsi:type="dcterms:W3CDTF">2024-02-05T03:45:00Z</dcterms:created>
  <dcterms:modified xsi:type="dcterms:W3CDTF">2026-07-08T11:10:00Z</dcterms:modified>
</cp:coreProperties>
</file>