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5D9" w:rsidRPr="00A64D57" w:rsidRDefault="005A35D9" w:rsidP="005A35D9">
      <w:pPr>
        <w:jc w:val="right"/>
      </w:pPr>
    </w:p>
    <w:p w:rsidR="0039547F" w:rsidRDefault="0039547F" w:rsidP="008E5F37">
      <w:pPr>
        <w:rPr>
          <w:b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456"/>
      </w:tblGrid>
      <w:tr w:rsidR="0039547F" w:rsidRPr="00361A30" w:rsidTr="003E44F0">
        <w:trPr>
          <w:trHeight w:val="1083"/>
        </w:trPr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547F" w:rsidRPr="008351EE" w:rsidRDefault="0039547F" w:rsidP="005208F6">
            <w:pPr>
              <w:jc w:val="center"/>
              <w:rPr>
                <w:b/>
                <w:bCs/>
                <w:iCs/>
              </w:rPr>
            </w:pPr>
            <w:r w:rsidRPr="008351EE">
              <w:rPr>
                <w:b/>
                <w:bCs/>
                <w:iCs/>
              </w:rPr>
              <w:t>Техническое задание</w:t>
            </w:r>
          </w:p>
          <w:p w:rsidR="008351EE" w:rsidRPr="008351EE" w:rsidRDefault="0039547F" w:rsidP="003E44F0">
            <w:pPr>
              <w:pStyle w:val="ac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351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 </w:t>
            </w:r>
            <w:r w:rsidR="008351EE" w:rsidRPr="008351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поставку типографической продукции </w:t>
            </w:r>
            <w:r w:rsidRPr="008351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для организации </w:t>
            </w:r>
            <w:r w:rsidR="008351EE" w:rsidRPr="008351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профессиональной</w:t>
            </w:r>
            <w:r w:rsidRPr="008351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подготовки </w:t>
            </w:r>
          </w:p>
          <w:p w:rsidR="0039547F" w:rsidRPr="008351EE" w:rsidRDefault="000F7339" w:rsidP="008351EE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51EE">
              <w:rPr>
                <w:rFonts w:ascii="Times New Roman" w:hAnsi="Times New Roman"/>
                <w:b/>
                <w:sz w:val="24"/>
                <w:szCs w:val="24"/>
              </w:rPr>
              <w:t>Главного управления</w:t>
            </w:r>
            <w:r w:rsidR="008351EE" w:rsidRPr="008351E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D0CF4" w:rsidRPr="008351EE">
              <w:rPr>
                <w:rFonts w:ascii="Times New Roman" w:hAnsi="Times New Roman"/>
                <w:b/>
                <w:sz w:val="24"/>
                <w:szCs w:val="24"/>
              </w:rPr>
              <w:t>МЧС России по РСО-Алания</w:t>
            </w:r>
          </w:p>
          <w:p w:rsidR="0039547F" w:rsidRPr="00361A30" w:rsidRDefault="0039547F" w:rsidP="005208F6">
            <w:pPr>
              <w:pStyle w:val="ac"/>
              <w:jc w:val="center"/>
              <w:rPr>
                <w:sz w:val="24"/>
                <w:szCs w:val="24"/>
              </w:rPr>
            </w:pPr>
          </w:p>
        </w:tc>
      </w:tr>
    </w:tbl>
    <w:p w:rsidR="00960F09" w:rsidRPr="00361A30" w:rsidRDefault="00960F09" w:rsidP="00E36BB5">
      <w:pPr>
        <w:widowControl w:val="0"/>
        <w:tabs>
          <w:tab w:val="left" w:pos="993"/>
        </w:tabs>
        <w:autoSpaceDE w:val="0"/>
        <w:autoSpaceDN w:val="0"/>
        <w:adjustRightInd w:val="0"/>
        <w:ind w:left="709"/>
        <w:jc w:val="both"/>
        <w:rPr>
          <w:b/>
          <w:spacing w:val="-7"/>
        </w:rPr>
      </w:pPr>
      <w:r w:rsidRPr="00361A30">
        <w:rPr>
          <w:b/>
          <w:bCs/>
        </w:rPr>
        <w:t>Требования к качеству и безопасности Товара</w:t>
      </w:r>
      <w:r w:rsidRPr="00361A30">
        <w:rPr>
          <w:b/>
        </w:rPr>
        <w:t xml:space="preserve">: </w:t>
      </w:r>
    </w:p>
    <w:p w:rsidR="00960F09" w:rsidRPr="00361A30" w:rsidRDefault="00960F09" w:rsidP="000F7339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-7"/>
        </w:rPr>
      </w:pPr>
      <w:r w:rsidRPr="00361A30">
        <w:t xml:space="preserve">Качество поставляемого товара должно соответствовать установленным в Российской Федерации государственным стандартам и требованиям. </w:t>
      </w:r>
      <w:r w:rsidR="00003110" w:rsidRPr="00361A30">
        <w:t xml:space="preserve">Транспортировка, доставка, разгрузка осуществляется за счет и силами </w:t>
      </w:r>
      <w:r w:rsidR="003E44F0" w:rsidRPr="00361A30">
        <w:t>Подрядчика</w:t>
      </w:r>
      <w:r w:rsidR="00003110" w:rsidRPr="00361A30">
        <w:t xml:space="preserve">. </w:t>
      </w:r>
      <w:r w:rsidRPr="00361A30">
        <w:t>Товар должен сопровождаться необходимыми документами (накладными, счетом, сер</w:t>
      </w:r>
      <w:r w:rsidR="00003110" w:rsidRPr="00361A30">
        <w:t>тификатами соответствия и т.д.)</w:t>
      </w:r>
      <w:r w:rsidRPr="00361A30">
        <w:t>, подтверждающие его качество.</w:t>
      </w:r>
    </w:p>
    <w:p w:rsidR="00960F09" w:rsidRPr="00361A30" w:rsidRDefault="00960F09" w:rsidP="000F7339">
      <w:pPr>
        <w:widowControl w:val="0"/>
        <w:autoSpaceDE w:val="0"/>
        <w:autoSpaceDN w:val="0"/>
        <w:adjustRightInd w:val="0"/>
        <w:ind w:firstLine="709"/>
        <w:jc w:val="both"/>
      </w:pPr>
      <w:r w:rsidRPr="00361A30">
        <w:t>Товар не должен иметь масляных пятен, отпечатков пальцев рук и других загрязнений, разрывов бумаги, морщин, складок, загнутых углов.</w:t>
      </w:r>
    </w:p>
    <w:p w:rsidR="00960F09" w:rsidRPr="00361A30" w:rsidRDefault="00960F09" w:rsidP="000F7339">
      <w:pPr>
        <w:widowControl w:val="0"/>
        <w:autoSpaceDE w:val="0"/>
        <w:autoSpaceDN w:val="0"/>
        <w:adjustRightInd w:val="0"/>
        <w:ind w:firstLine="709"/>
        <w:jc w:val="both"/>
        <w:rPr>
          <w:bCs/>
          <w:iCs/>
        </w:rPr>
      </w:pPr>
      <w:r w:rsidRPr="00361A30">
        <w:t xml:space="preserve">Весь поставляемый Товар должен быть новым, ранее не использованным, не иметь дефектов. </w:t>
      </w:r>
    </w:p>
    <w:p w:rsidR="00B742AE" w:rsidRPr="00361A30" w:rsidRDefault="003E44F0" w:rsidP="000F7339">
      <w:pPr>
        <w:widowControl w:val="0"/>
        <w:autoSpaceDE w:val="0"/>
        <w:autoSpaceDN w:val="0"/>
        <w:adjustRightInd w:val="0"/>
        <w:ind w:firstLine="709"/>
        <w:jc w:val="both"/>
      </w:pPr>
      <w:r w:rsidRPr="00361A30">
        <w:t xml:space="preserve">Подрядчик </w:t>
      </w:r>
      <w:r w:rsidR="00B742AE" w:rsidRPr="00361A30">
        <w:t>несет все расходы по замене дефектной продукции в случае, если дефект носит производственный характер.</w:t>
      </w:r>
    </w:p>
    <w:p w:rsidR="00960F09" w:rsidRPr="00361A30" w:rsidRDefault="00B37877" w:rsidP="000F7339">
      <w:pPr>
        <w:snapToGrid w:val="0"/>
        <w:ind w:firstLine="709"/>
        <w:jc w:val="both"/>
        <w:rPr>
          <w:color w:val="000000"/>
          <w:spacing w:val="-1"/>
        </w:rPr>
      </w:pPr>
      <w:r w:rsidRPr="00361A30">
        <w:t>Товар должен поставляться в упаковке и таре, пригодной для данного вида товара, обеспечивающий сохранность товара при его транспортировке и хранении, и исключающий его повреждение и порчу.</w:t>
      </w:r>
      <w:r w:rsidR="00960F09" w:rsidRPr="00361A30">
        <w:rPr>
          <w:color w:val="000000"/>
          <w:spacing w:val="-1"/>
        </w:rPr>
        <w:t xml:space="preserve"> </w:t>
      </w:r>
    </w:p>
    <w:p w:rsidR="00634B9C" w:rsidRDefault="00634B9C" w:rsidP="00E36BB5">
      <w:pPr>
        <w:ind w:firstLine="709"/>
        <w:jc w:val="both"/>
      </w:pPr>
    </w:p>
    <w:p w:rsidR="00E36BB5" w:rsidRDefault="00E36BB5" w:rsidP="00E36BB5">
      <w:pPr>
        <w:ind w:firstLine="709"/>
        <w:jc w:val="both"/>
      </w:pPr>
      <w:r w:rsidRPr="003E3BB0">
        <w:t xml:space="preserve">Журнал по </w:t>
      </w:r>
      <w:r w:rsidR="00634B9C">
        <w:t>профессиональной</w:t>
      </w:r>
      <w:r w:rsidRPr="003E3BB0">
        <w:t xml:space="preserve"> подготовке, </w:t>
      </w:r>
      <w:r w:rsidR="00634B9C">
        <w:t>3</w:t>
      </w:r>
      <w:r>
        <w:t>0</w:t>
      </w:r>
      <w:r w:rsidRPr="003E3BB0">
        <w:t xml:space="preserve"> л.</w:t>
      </w:r>
    </w:p>
    <w:p w:rsidR="00E0771E" w:rsidRPr="00E0771E" w:rsidRDefault="00E0771E" w:rsidP="00E0771E">
      <w:pPr>
        <w:jc w:val="both"/>
        <w:rPr>
          <w:color w:val="000000"/>
        </w:rPr>
      </w:pPr>
      <w:r w:rsidRPr="00E0771E">
        <w:rPr>
          <w:color w:val="000000"/>
        </w:rPr>
        <w:t>Формат: А</w:t>
      </w:r>
      <w:proofErr w:type="gramStart"/>
      <w:r w:rsidRPr="00E0771E">
        <w:rPr>
          <w:color w:val="000000"/>
        </w:rPr>
        <w:t>4</w:t>
      </w:r>
      <w:proofErr w:type="gramEnd"/>
      <w:r w:rsidRPr="00E0771E">
        <w:rPr>
          <w:color w:val="000000"/>
        </w:rPr>
        <w:t xml:space="preserve">, ориентация </w:t>
      </w:r>
      <w:r w:rsidRPr="00E0771E">
        <w:t>книжная</w:t>
      </w:r>
      <w:r w:rsidRPr="00E0771E">
        <w:rPr>
          <w:color w:val="000000"/>
        </w:rPr>
        <w:t>.</w:t>
      </w:r>
    </w:p>
    <w:p w:rsidR="00E0771E" w:rsidRPr="00E0771E" w:rsidRDefault="00E0771E" w:rsidP="00E0771E">
      <w:pPr>
        <w:jc w:val="both"/>
        <w:rPr>
          <w:color w:val="000000"/>
        </w:rPr>
      </w:pPr>
      <w:r w:rsidRPr="00E0771E">
        <w:rPr>
          <w:color w:val="000000"/>
        </w:rPr>
        <w:t xml:space="preserve">Переплет: </w:t>
      </w:r>
      <w:r w:rsidR="008351EE">
        <w:rPr>
          <w:color w:val="000000"/>
        </w:rPr>
        <w:t>мягкий</w:t>
      </w:r>
      <w:r w:rsidRPr="00E0771E">
        <w:rPr>
          <w:color w:val="000000"/>
        </w:rPr>
        <w:t>, картон 1,5 мм</w:t>
      </w:r>
      <w:proofErr w:type="gramStart"/>
      <w:r w:rsidRPr="00E0771E">
        <w:rPr>
          <w:color w:val="000000"/>
        </w:rPr>
        <w:t xml:space="preserve">., </w:t>
      </w:r>
      <w:proofErr w:type="gramEnd"/>
      <w:r w:rsidRPr="00E0771E">
        <w:rPr>
          <w:color w:val="000000"/>
        </w:rPr>
        <w:t xml:space="preserve">обтяжка бумвинилом не требуется. </w:t>
      </w:r>
    </w:p>
    <w:p w:rsidR="00E0771E" w:rsidRPr="00E0771E" w:rsidRDefault="00E0771E" w:rsidP="00E0771E">
      <w:pPr>
        <w:jc w:val="both"/>
      </w:pPr>
      <w:r w:rsidRPr="00E0771E">
        <w:t xml:space="preserve">Корешок: </w:t>
      </w:r>
      <w:r w:rsidR="008351EE">
        <w:t>мягкий</w:t>
      </w:r>
      <w:r w:rsidRPr="00E0771E">
        <w:t xml:space="preserve"> канал в цвет переплета, соответствует изображению.</w:t>
      </w:r>
    </w:p>
    <w:p w:rsidR="00E0771E" w:rsidRPr="00E0771E" w:rsidRDefault="00A16B36" w:rsidP="00E0771E">
      <w:r>
        <w:rPr>
          <w:noProof/>
        </w:rPr>
        <w:drawing>
          <wp:inline distT="0" distB="0" distL="0" distR="0">
            <wp:extent cx="3364230" cy="1431925"/>
            <wp:effectExtent l="19050" t="0" r="7620" b="0"/>
            <wp:docPr id="9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4230" cy="143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0771E" w:rsidRPr="00E0771E">
        <w:t xml:space="preserve"> </w:t>
      </w:r>
    </w:p>
    <w:p w:rsidR="00E0771E" w:rsidRPr="00E0771E" w:rsidRDefault="00E0771E" w:rsidP="00E0771E">
      <w:pPr>
        <w:rPr>
          <w:color w:val="000000"/>
        </w:rPr>
      </w:pPr>
      <w:r w:rsidRPr="00E0771E">
        <w:rPr>
          <w:color w:val="000000"/>
        </w:rPr>
        <w:t>Внутренний блок: Бумага плотность бумаги не меньше 80 г/кв</w:t>
      </w:r>
      <w:proofErr w:type="gramStart"/>
      <w:r w:rsidRPr="00E0771E">
        <w:rPr>
          <w:color w:val="000000"/>
        </w:rPr>
        <w:t>.м</w:t>
      </w:r>
      <w:proofErr w:type="gramEnd"/>
      <w:r w:rsidRPr="00E0771E">
        <w:rPr>
          <w:color w:val="000000"/>
        </w:rPr>
        <w:t xml:space="preserve"> </w:t>
      </w:r>
    </w:p>
    <w:p w:rsidR="00E0771E" w:rsidRPr="00E0771E" w:rsidRDefault="00E0771E" w:rsidP="00E0771E">
      <w:pPr>
        <w:rPr>
          <w:color w:val="000000"/>
        </w:rPr>
      </w:pPr>
      <w:r w:rsidRPr="00E0771E">
        <w:rPr>
          <w:color w:val="000000"/>
        </w:rPr>
        <w:t xml:space="preserve">Белизна по CIE: не меньше 146 % </w:t>
      </w:r>
    </w:p>
    <w:p w:rsidR="00E0771E" w:rsidRPr="00E0771E" w:rsidRDefault="00E0771E" w:rsidP="00E0771E">
      <w:pPr>
        <w:rPr>
          <w:color w:val="000000"/>
        </w:rPr>
      </w:pPr>
      <w:r w:rsidRPr="00E0771E">
        <w:rPr>
          <w:color w:val="000000"/>
        </w:rPr>
        <w:t xml:space="preserve">Марка: не меньше С.  </w:t>
      </w:r>
    </w:p>
    <w:p w:rsidR="00E0771E" w:rsidRPr="00361A30" w:rsidRDefault="00E0771E" w:rsidP="00E0771E">
      <w:pPr>
        <w:jc w:val="both"/>
      </w:pPr>
      <w:r w:rsidRPr="00E0771E">
        <w:rPr>
          <w:color w:val="000000"/>
        </w:rPr>
        <w:t>Печать: 1+1 (черно-белая двусторонняя), должна осуществляться после утверждения макета с заказчиком.</w:t>
      </w:r>
    </w:p>
    <w:p w:rsidR="00E0771E" w:rsidRPr="00AD6016" w:rsidRDefault="00E0771E" w:rsidP="006C2B61">
      <w:pPr>
        <w:ind w:firstLine="709"/>
      </w:pPr>
    </w:p>
    <w:p w:rsidR="00361A30" w:rsidRDefault="00361A30" w:rsidP="00361A30">
      <w:pPr>
        <w:jc w:val="center"/>
        <w:rPr>
          <w:b/>
        </w:rPr>
      </w:pPr>
    </w:p>
    <w:p w:rsidR="00361A30" w:rsidRDefault="00361A30" w:rsidP="00361A30">
      <w:pPr>
        <w:jc w:val="center"/>
        <w:rPr>
          <w:b/>
        </w:rPr>
      </w:pPr>
    </w:p>
    <w:sectPr w:rsidR="00361A30" w:rsidSect="00E36BB5">
      <w:footerReference w:type="default" r:id="rId9"/>
      <w:pgSz w:w="11906" w:h="16838"/>
      <w:pgMar w:top="1134" w:right="567" w:bottom="1135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26B4" w:rsidRDefault="007226B4" w:rsidP="00842B58">
      <w:r>
        <w:separator/>
      </w:r>
    </w:p>
  </w:endnote>
  <w:endnote w:type="continuationSeparator" w:id="0">
    <w:p w:rsidR="007226B4" w:rsidRDefault="007226B4" w:rsidP="00842B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6A8" w:rsidRPr="002F20F2" w:rsidRDefault="00B26CA6">
    <w:pPr>
      <w:pStyle w:val="aa"/>
      <w:jc w:val="right"/>
      <w:rPr>
        <w:sz w:val="16"/>
        <w:szCs w:val="16"/>
      </w:rPr>
    </w:pPr>
    <w:r w:rsidRPr="002F20F2">
      <w:rPr>
        <w:sz w:val="16"/>
        <w:szCs w:val="16"/>
      </w:rPr>
      <w:fldChar w:fldCharType="begin"/>
    </w:r>
    <w:r w:rsidR="00EC46A8" w:rsidRPr="002F20F2">
      <w:rPr>
        <w:sz w:val="16"/>
        <w:szCs w:val="16"/>
      </w:rPr>
      <w:instrText>PAGE   \* MERGEFORMAT</w:instrText>
    </w:r>
    <w:r w:rsidRPr="002F20F2">
      <w:rPr>
        <w:sz w:val="16"/>
        <w:szCs w:val="16"/>
      </w:rPr>
      <w:fldChar w:fldCharType="separate"/>
    </w:r>
    <w:r w:rsidR="00310A60">
      <w:rPr>
        <w:noProof/>
        <w:sz w:val="16"/>
        <w:szCs w:val="16"/>
      </w:rPr>
      <w:t>1</w:t>
    </w:r>
    <w:r w:rsidRPr="002F20F2">
      <w:rPr>
        <w:sz w:val="16"/>
        <w:szCs w:val="16"/>
      </w:rPr>
      <w:fldChar w:fldCharType="end"/>
    </w:r>
  </w:p>
  <w:p w:rsidR="00EC46A8" w:rsidRDefault="00EC46A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26B4" w:rsidRDefault="007226B4" w:rsidP="00842B58">
      <w:r>
        <w:separator/>
      </w:r>
    </w:p>
  </w:footnote>
  <w:footnote w:type="continuationSeparator" w:id="0">
    <w:p w:rsidR="007226B4" w:rsidRDefault="007226B4" w:rsidP="00842B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01F48"/>
    <w:multiLevelType w:val="multilevel"/>
    <w:tmpl w:val="69624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332413"/>
    <w:multiLevelType w:val="hybridMultilevel"/>
    <w:tmpl w:val="CCD0C15A"/>
    <w:lvl w:ilvl="0" w:tplc="5388E4F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63E39D0"/>
    <w:multiLevelType w:val="multilevel"/>
    <w:tmpl w:val="612C2E7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73D5304"/>
    <w:multiLevelType w:val="hybridMultilevel"/>
    <w:tmpl w:val="30E0741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7437CB2"/>
    <w:multiLevelType w:val="multilevel"/>
    <w:tmpl w:val="0D548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6568D3"/>
    <w:multiLevelType w:val="hybridMultilevel"/>
    <w:tmpl w:val="67860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393A19"/>
    <w:multiLevelType w:val="hybridMultilevel"/>
    <w:tmpl w:val="D1A66FE0"/>
    <w:lvl w:ilvl="0" w:tplc="C9901756">
      <w:start w:val="1"/>
      <w:numFmt w:val="bullet"/>
      <w:lvlText w:val=""/>
      <w:lvlJc w:val="left"/>
      <w:pPr>
        <w:tabs>
          <w:tab w:val="num" w:pos="440"/>
        </w:tabs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17B5371"/>
    <w:multiLevelType w:val="multilevel"/>
    <w:tmpl w:val="9BE29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2532ABF"/>
    <w:multiLevelType w:val="hybridMultilevel"/>
    <w:tmpl w:val="70C46C64"/>
    <w:lvl w:ilvl="0" w:tplc="BE36C026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7"/>
  </w:num>
  <w:num w:numId="7">
    <w:abstractNumId w:val="3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63FC"/>
    <w:rsid w:val="00003110"/>
    <w:rsid w:val="00013286"/>
    <w:rsid w:val="000311AF"/>
    <w:rsid w:val="00051485"/>
    <w:rsid w:val="00061E7C"/>
    <w:rsid w:val="00070E27"/>
    <w:rsid w:val="000850D4"/>
    <w:rsid w:val="000957C6"/>
    <w:rsid w:val="000B49ED"/>
    <w:rsid w:val="000C4CC5"/>
    <w:rsid w:val="000E0B2B"/>
    <w:rsid w:val="000F7339"/>
    <w:rsid w:val="00107058"/>
    <w:rsid w:val="00130021"/>
    <w:rsid w:val="00131C3E"/>
    <w:rsid w:val="001707DB"/>
    <w:rsid w:val="001902B1"/>
    <w:rsid w:val="001A1FA2"/>
    <w:rsid w:val="001D46BD"/>
    <w:rsid w:val="00245992"/>
    <w:rsid w:val="002741EC"/>
    <w:rsid w:val="002742CD"/>
    <w:rsid w:val="002B0ACC"/>
    <w:rsid w:val="002B229A"/>
    <w:rsid w:val="002B44CA"/>
    <w:rsid w:val="002D3C2A"/>
    <w:rsid w:val="002D6FC2"/>
    <w:rsid w:val="002E7F8F"/>
    <w:rsid w:val="002F20F2"/>
    <w:rsid w:val="002F63FC"/>
    <w:rsid w:val="00310A60"/>
    <w:rsid w:val="00326C80"/>
    <w:rsid w:val="003317A7"/>
    <w:rsid w:val="00361A30"/>
    <w:rsid w:val="00386A9D"/>
    <w:rsid w:val="003948C8"/>
    <w:rsid w:val="0039547F"/>
    <w:rsid w:val="003A34D3"/>
    <w:rsid w:val="003A6788"/>
    <w:rsid w:val="003C6DE0"/>
    <w:rsid w:val="003E44F0"/>
    <w:rsid w:val="00400E4E"/>
    <w:rsid w:val="00421FB1"/>
    <w:rsid w:val="00435EA0"/>
    <w:rsid w:val="00455163"/>
    <w:rsid w:val="0046184E"/>
    <w:rsid w:val="00463344"/>
    <w:rsid w:val="004679A8"/>
    <w:rsid w:val="00496DE0"/>
    <w:rsid w:val="004B44A1"/>
    <w:rsid w:val="004C0794"/>
    <w:rsid w:val="004F6EB3"/>
    <w:rsid w:val="004F7B35"/>
    <w:rsid w:val="00505416"/>
    <w:rsid w:val="00507375"/>
    <w:rsid w:val="005208F6"/>
    <w:rsid w:val="00533F22"/>
    <w:rsid w:val="00545CDE"/>
    <w:rsid w:val="0055560F"/>
    <w:rsid w:val="00574A7D"/>
    <w:rsid w:val="005A35D9"/>
    <w:rsid w:val="005B24AB"/>
    <w:rsid w:val="005D01CA"/>
    <w:rsid w:val="005D0CF4"/>
    <w:rsid w:val="005D2602"/>
    <w:rsid w:val="005E2D5C"/>
    <w:rsid w:val="005F0762"/>
    <w:rsid w:val="006032D1"/>
    <w:rsid w:val="0062433C"/>
    <w:rsid w:val="00634B9C"/>
    <w:rsid w:val="0063766C"/>
    <w:rsid w:val="006429E1"/>
    <w:rsid w:val="00642C93"/>
    <w:rsid w:val="00651535"/>
    <w:rsid w:val="00653769"/>
    <w:rsid w:val="006A5015"/>
    <w:rsid w:val="006A6F78"/>
    <w:rsid w:val="006A7415"/>
    <w:rsid w:val="006C2B61"/>
    <w:rsid w:val="006C7C9B"/>
    <w:rsid w:val="006E466B"/>
    <w:rsid w:val="006E515A"/>
    <w:rsid w:val="007047CC"/>
    <w:rsid w:val="007201B4"/>
    <w:rsid w:val="007226B4"/>
    <w:rsid w:val="0073573B"/>
    <w:rsid w:val="00746BCC"/>
    <w:rsid w:val="00766C51"/>
    <w:rsid w:val="007A3B62"/>
    <w:rsid w:val="007C4149"/>
    <w:rsid w:val="0082349E"/>
    <w:rsid w:val="008351EE"/>
    <w:rsid w:val="00835624"/>
    <w:rsid w:val="00842B58"/>
    <w:rsid w:val="00847C13"/>
    <w:rsid w:val="00882B97"/>
    <w:rsid w:val="008875A7"/>
    <w:rsid w:val="00893389"/>
    <w:rsid w:val="008A46B1"/>
    <w:rsid w:val="008A4A00"/>
    <w:rsid w:val="008E5F37"/>
    <w:rsid w:val="008E7E7C"/>
    <w:rsid w:val="008F18EC"/>
    <w:rsid w:val="008F2275"/>
    <w:rsid w:val="00901E35"/>
    <w:rsid w:val="0094067B"/>
    <w:rsid w:val="00960F09"/>
    <w:rsid w:val="009946FB"/>
    <w:rsid w:val="009C0240"/>
    <w:rsid w:val="009F3EB4"/>
    <w:rsid w:val="009F4C6A"/>
    <w:rsid w:val="00A10B6E"/>
    <w:rsid w:val="00A14E2A"/>
    <w:rsid w:val="00A16B36"/>
    <w:rsid w:val="00A2520C"/>
    <w:rsid w:val="00A41990"/>
    <w:rsid w:val="00A77ED0"/>
    <w:rsid w:val="00AA7D9B"/>
    <w:rsid w:val="00AC249C"/>
    <w:rsid w:val="00AD6016"/>
    <w:rsid w:val="00AD716A"/>
    <w:rsid w:val="00AE1786"/>
    <w:rsid w:val="00B1256B"/>
    <w:rsid w:val="00B22AC2"/>
    <w:rsid w:val="00B26CA6"/>
    <w:rsid w:val="00B37484"/>
    <w:rsid w:val="00B37877"/>
    <w:rsid w:val="00B52CB6"/>
    <w:rsid w:val="00B742AE"/>
    <w:rsid w:val="00B904C1"/>
    <w:rsid w:val="00B935DF"/>
    <w:rsid w:val="00B9477A"/>
    <w:rsid w:val="00BC317F"/>
    <w:rsid w:val="00BE5094"/>
    <w:rsid w:val="00C536D8"/>
    <w:rsid w:val="00C76F2F"/>
    <w:rsid w:val="00C85CF3"/>
    <w:rsid w:val="00CC1288"/>
    <w:rsid w:val="00CD6856"/>
    <w:rsid w:val="00CF0BC9"/>
    <w:rsid w:val="00D36981"/>
    <w:rsid w:val="00D41D06"/>
    <w:rsid w:val="00D73C9A"/>
    <w:rsid w:val="00D779B1"/>
    <w:rsid w:val="00D82450"/>
    <w:rsid w:val="00DA2344"/>
    <w:rsid w:val="00DA457F"/>
    <w:rsid w:val="00DB7F0B"/>
    <w:rsid w:val="00DF63AE"/>
    <w:rsid w:val="00E04623"/>
    <w:rsid w:val="00E049FD"/>
    <w:rsid w:val="00E0771E"/>
    <w:rsid w:val="00E273AC"/>
    <w:rsid w:val="00E36BB5"/>
    <w:rsid w:val="00E50BD6"/>
    <w:rsid w:val="00E56665"/>
    <w:rsid w:val="00E630A1"/>
    <w:rsid w:val="00E666A2"/>
    <w:rsid w:val="00E67E88"/>
    <w:rsid w:val="00E94570"/>
    <w:rsid w:val="00EC0245"/>
    <w:rsid w:val="00EC46A8"/>
    <w:rsid w:val="00ED0E02"/>
    <w:rsid w:val="00F221C7"/>
    <w:rsid w:val="00F224A8"/>
    <w:rsid w:val="00F2465C"/>
    <w:rsid w:val="00F4300D"/>
    <w:rsid w:val="00F77F94"/>
    <w:rsid w:val="00FE6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7B35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5D01C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061E7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46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2D6FC2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2D6FC2"/>
    <w:rPr>
      <w:rFonts w:ascii="Tahoma" w:hAnsi="Tahoma" w:cs="Tahoma"/>
      <w:sz w:val="16"/>
      <w:szCs w:val="16"/>
    </w:rPr>
  </w:style>
  <w:style w:type="paragraph" w:customStyle="1" w:styleId="a6">
    <w:name w:val="Обычный по центру"/>
    <w:basedOn w:val="a"/>
    <w:rsid w:val="00F77F94"/>
    <w:pPr>
      <w:widowControl w:val="0"/>
      <w:autoSpaceDE w:val="0"/>
      <w:autoSpaceDN w:val="0"/>
      <w:adjustRightInd w:val="0"/>
      <w:jc w:val="center"/>
    </w:pPr>
    <w:rPr>
      <w:color w:val="000000"/>
      <w:szCs w:val="20"/>
    </w:rPr>
  </w:style>
  <w:style w:type="character" w:customStyle="1" w:styleId="10">
    <w:name w:val="Заголовок 1 Знак"/>
    <w:link w:val="1"/>
    <w:uiPriority w:val="9"/>
    <w:rsid w:val="005D01CA"/>
    <w:rPr>
      <w:b/>
      <w:bCs/>
      <w:kern w:val="36"/>
      <w:sz w:val="48"/>
      <w:szCs w:val="48"/>
    </w:rPr>
  </w:style>
  <w:style w:type="paragraph" w:styleId="a7">
    <w:name w:val="Normal (Web)"/>
    <w:aliases w:val="Обычный (Web)"/>
    <w:basedOn w:val="a"/>
    <w:uiPriority w:val="99"/>
    <w:unhideWhenUsed/>
    <w:rsid w:val="007A3B62"/>
    <w:pPr>
      <w:spacing w:before="100" w:beforeAutospacing="1" w:after="100" w:afterAutospacing="1"/>
    </w:pPr>
  </w:style>
  <w:style w:type="character" w:customStyle="1" w:styleId="cmp-gr-name">
    <w:name w:val="cmp-gr-name"/>
    <w:rsid w:val="00070E27"/>
  </w:style>
  <w:style w:type="character" w:customStyle="1" w:styleId="gloss">
    <w:name w:val="gloss"/>
    <w:rsid w:val="00070E27"/>
  </w:style>
  <w:style w:type="character" w:customStyle="1" w:styleId="nobr">
    <w:name w:val="nobr"/>
    <w:rsid w:val="00070E27"/>
  </w:style>
  <w:style w:type="character" w:customStyle="1" w:styleId="oth">
    <w:name w:val="oth"/>
    <w:rsid w:val="00070E27"/>
  </w:style>
  <w:style w:type="character" w:customStyle="1" w:styleId="30">
    <w:name w:val="Заголовок 3 Знак"/>
    <w:link w:val="3"/>
    <w:semiHidden/>
    <w:rsid w:val="00061E7C"/>
    <w:rPr>
      <w:rFonts w:ascii="Cambria" w:eastAsia="Times New Roman" w:hAnsi="Cambria" w:cs="Times New Roman"/>
      <w:b/>
      <w:bCs/>
      <w:sz w:val="26"/>
      <w:szCs w:val="26"/>
    </w:rPr>
  </w:style>
  <w:style w:type="paragraph" w:styleId="a8">
    <w:name w:val="header"/>
    <w:basedOn w:val="a"/>
    <w:link w:val="a9"/>
    <w:rsid w:val="00842B5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842B58"/>
    <w:rPr>
      <w:sz w:val="24"/>
      <w:szCs w:val="24"/>
    </w:rPr>
  </w:style>
  <w:style w:type="paragraph" w:styleId="aa">
    <w:name w:val="footer"/>
    <w:basedOn w:val="a"/>
    <w:link w:val="ab"/>
    <w:uiPriority w:val="99"/>
    <w:rsid w:val="00842B5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842B58"/>
    <w:rPr>
      <w:sz w:val="24"/>
      <w:szCs w:val="24"/>
    </w:rPr>
  </w:style>
  <w:style w:type="paragraph" w:styleId="ac">
    <w:name w:val="No Spacing"/>
    <w:uiPriority w:val="1"/>
    <w:qFormat/>
    <w:rsid w:val="0073573B"/>
    <w:rPr>
      <w:rFonts w:ascii="Calibri" w:eastAsia="Calibri" w:hAnsi="Calibri"/>
      <w:sz w:val="22"/>
      <w:szCs w:val="22"/>
      <w:lang w:eastAsia="en-US"/>
    </w:rPr>
  </w:style>
  <w:style w:type="paragraph" w:styleId="ad">
    <w:name w:val="List Paragraph"/>
    <w:basedOn w:val="a"/>
    <w:uiPriority w:val="34"/>
    <w:qFormat/>
    <w:rsid w:val="004679A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Без интервала1"/>
    <w:rsid w:val="00AC249C"/>
    <w:rPr>
      <w:rFonts w:ascii="Calibri" w:hAnsi="Calibri"/>
      <w:sz w:val="22"/>
      <w:szCs w:val="22"/>
    </w:rPr>
  </w:style>
  <w:style w:type="paragraph" w:customStyle="1" w:styleId="110">
    <w:name w:val="заголовок 11"/>
    <w:basedOn w:val="a"/>
    <w:next w:val="a"/>
    <w:rsid w:val="005A35D9"/>
    <w:pPr>
      <w:keepNext/>
      <w:jc w:val="center"/>
    </w:pPr>
    <w:rPr>
      <w:snapToGrid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5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2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9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9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916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2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9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0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34A75E-69B5-4C65-B7CB-3758AAD01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ТЕХНИЧЕСКОЕ ЗАДАНИЕ</vt:lpstr>
    </vt:vector>
  </TitlesOfParts>
  <Company>OAO SZT</Company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</dc:title>
  <dc:creator>Ирина</dc:creator>
  <cp:lastModifiedBy>Сикоева</cp:lastModifiedBy>
  <cp:revision>4</cp:revision>
  <cp:lastPrinted>2024-03-06T11:57:00Z</cp:lastPrinted>
  <dcterms:created xsi:type="dcterms:W3CDTF">2026-05-27T12:16:00Z</dcterms:created>
  <dcterms:modified xsi:type="dcterms:W3CDTF">2026-05-27T12:27:00Z</dcterms:modified>
</cp:coreProperties>
</file>