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9C61F" w14:textId="3B448FDE" w:rsidR="0076246F" w:rsidRPr="006324C1" w:rsidRDefault="00E84B26" w:rsidP="0076246F">
      <w:pPr>
        <w:pStyle w:val="a5"/>
        <w:spacing w:line="276" w:lineRule="auto"/>
        <w:ind w:right="-105"/>
        <w:rPr>
          <w:rFonts w:ascii="PT Astra Serif" w:hAnsi="PT Astra Serif"/>
          <w:sz w:val="22"/>
          <w:szCs w:val="22"/>
        </w:rPr>
      </w:pPr>
      <w:r w:rsidRPr="006324C1">
        <w:rPr>
          <w:rFonts w:ascii="PT Astra Serif" w:hAnsi="PT Astra Serif"/>
          <w:sz w:val="22"/>
          <w:szCs w:val="22"/>
        </w:rPr>
        <w:t>Г</w:t>
      </w:r>
      <w:r w:rsidR="00682E22" w:rsidRPr="006324C1">
        <w:rPr>
          <w:rFonts w:ascii="PT Astra Serif" w:hAnsi="PT Astra Serif"/>
          <w:sz w:val="22"/>
          <w:szCs w:val="22"/>
        </w:rPr>
        <w:t>осударственн</w:t>
      </w:r>
      <w:r w:rsidRPr="006324C1">
        <w:rPr>
          <w:rFonts w:ascii="PT Astra Serif" w:hAnsi="PT Astra Serif"/>
          <w:sz w:val="22"/>
          <w:szCs w:val="22"/>
        </w:rPr>
        <w:t>ый</w:t>
      </w:r>
      <w:r w:rsidR="00682E22" w:rsidRPr="006324C1">
        <w:rPr>
          <w:rFonts w:ascii="PT Astra Serif" w:hAnsi="PT Astra Serif"/>
          <w:sz w:val="22"/>
          <w:szCs w:val="22"/>
        </w:rPr>
        <w:t xml:space="preserve"> контракт</w:t>
      </w:r>
      <w:r w:rsidR="0076246F" w:rsidRPr="006324C1">
        <w:rPr>
          <w:rFonts w:ascii="PT Astra Serif" w:hAnsi="PT Astra Serif"/>
          <w:sz w:val="22"/>
          <w:szCs w:val="22"/>
        </w:rPr>
        <w:t xml:space="preserve"> </w:t>
      </w:r>
      <w:r w:rsidR="002C168E" w:rsidRPr="006324C1">
        <w:rPr>
          <w:rFonts w:ascii="PT Astra Serif" w:hAnsi="PT Astra Serif"/>
          <w:sz w:val="22"/>
          <w:szCs w:val="22"/>
        </w:rPr>
        <w:t>№</w:t>
      </w:r>
      <w:r w:rsidR="00580211" w:rsidRPr="006324C1">
        <w:rPr>
          <w:rFonts w:ascii="PT Astra Serif" w:hAnsi="PT Astra Serif"/>
          <w:sz w:val="22"/>
          <w:szCs w:val="22"/>
        </w:rPr>
        <w:t xml:space="preserve"> </w:t>
      </w:r>
    </w:p>
    <w:p w14:paraId="77ECA781" w14:textId="3CC86D37" w:rsidR="002C168E" w:rsidRPr="006324C1" w:rsidRDefault="002C168E" w:rsidP="0076246F">
      <w:pPr>
        <w:pStyle w:val="a5"/>
        <w:spacing w:line="276" w:lineRule="auto"/>
        <w:ind w:right="-105"/>
        <w:rPr>
          <w:rFonts w:ascii="PT Astra Serif" w:hAnsi="PT Astra Serif"/>
          <w:sz w:val="22"/>
          <w:szCs w:val="22"/>
        </w:rPr>
      </w:pPr>
      <w:r w:rsidRPr="006324C1">
        <w:rPr>
          <w:rFonts w:ascii="PT Astra Serif" w:hAnsi="PT Astra Serif"/>
          <w:sz w:val="22"/>
          <w:szCs w:val="22"/>
        </w:rPr>
        <w:t xml:space="preserve">ИКЗ: </w:t>
      </w:r>
      <w:r w:rsidR="006324C1">
        <w:rPr>
          <w:rFonts w:ascii="PT Astra Serif" w:hAnsi="PT Astra Serif"/>
          <w:sz w:val="22"/>
          <w:szCs w:val="22"/>
        </w:rPr>
        <w:t xml:space="preserve">26 1 6658075694665801001 0017 </w:t>
      </w:r>
      <w:r w:rsidR="00B41F7F">
        <w:rPr>
          <w:rFonts w:ascii="PT Astra Serif" w:hAnsi="PT Astra Serif"/>
          <w:sz w:val="22"/>
          <w:szCs w:val="22"/>
        </w:rPr>
        <w:t>1</w:t>
      </w:r>
      <w:r w:rsidR="000C2112">
        <w:rPr>
          <w:rFonts w:ascii="PT Astra Serif" w:hAnsi="PT Astra Serif"/>
          <w:sz w:val="22"/>
          <w:szCs w:val="22"/>
        </w:rPr>
        <w:t>53</w:t>
      </w:r>
      <w:r w:rsidR="006324C1">
        <w:rPr>
          <w:rFonts w:ascii="PT Astra Serif" w:hAnsi="PT Astra Serif"/>
          <w:sz w:val="22"/>
          <w:szCs w:val="22"/>
        </w:rPr>
        <w:t xml:space="preserve"> 0000 244</w:t>
      </w:r>
    </w:p>
    <w:tbl>
      <w:tblPr>
        <w:tblW w:w="0" w:type="auto"/>
        <w:tblLook w:val="0000" w:firstRow="0" w:lastRow="0" w:firstColumn="0" w:lastColumn="0" w:noHBand="0" w:noVBand="0"/>
      </w:tblPr>
      <w:tblGrid>
        <w:gridCol w:w="4565"/>
        <w:gridCol w:w="4790"/>
      </w:tblGrid>
      <w:tr w:rsidR="0076246F" w:rsidRPr="006324C1" w14:paraId="173AB5F5" w14:textId="77777777" w:rsidTr="0076246F">
        <w:trPr>
          <w:trHeight w:val="343"/>
        </w:trPr>
        <w:tc>
          <w:tcPr>
            <w:tcW w:w="4671" w:type="dxa"/>
          </w:tcPr>
          <w:p w14:paraId="0F12362E" w14:textId="77777777" w:rsidR="0076246F" w:rsidRPr="006324C1" w:rsidRDefault="0076246F" w:rsidP="0030552F">
            <w:pPr>
              <w:spacing w:after="0"/>
              <w:ind w:right="-105"/>
              <w:rPr>
                <w:rFonts w:ascii="PT Astra Serif" w:hAnsi="PT Astra Serif" w:cs="Times New Roman"/>
              </w:rPr>
            </w:pPr>
          </w:p>
          <w:p w14:paraId="48B54EEA" w14:textId="31DE9E47" w:rsidR="0076246F" w:rsidRPr="006324C1" w:rsidRDefault="0076246F" w:rsidP="0030552F">
            <w:pPr>
              <w:spacing w:after="0"/>
              <w:ind w:right="-105"/>
              <w:rPr>
                <w:rFonts w:ascii="PT Astra Serif" w:hAnsi="PT Astra Serif" w:cs="Times New Roman"/>
                <w:b/>
                <w:bCs/>
                <w:lang w:val="en-US"/>
              </w:rPr>
            </w:pPr>
            <w:r w:rsidRPr="006324C1">
              <w:rPr>
                <w:rFonts w:ascii="PT Astra Serif" w:hAnsi="PT Astra Serif" w:cs="Times New Roman"/>
              </w:rPr>
              <w:t xml:space="preserve"> г. </w:t>
            </w:r>
            <w:r w:rsidR="005B0556" w:rsidRPr="006324C1">
              <w:rPr>
                <w:rFonts w:ascii="PT Astra Serif" w:hAnsi="PT Astra Serif" w:cs="Times New Roman"/>
              </w:rPr>
              <w:t xml:space="preserve">Екатеринбург </w:t>
            </w:r>
          </w:p>
        </w:tc>
        <w:tc>
          <w:tcPr>
            <w:tcW w:w="4900" w:type="dxa"/>
          </w:tcPr>
          <w:p w14:paraId="6EA144CC" w14:textId="77777777" w:rsidR="0076246F" w:rsidRPr="006324C1" w:rsidRDefault="0076246F" w:rsidP="0030552F">
            <w:pPr>
              <w:spacing w:after="0"/>
              <w:ind w:right="-105"/>
              <w:jc w:val="right"/>
              <w:rPr>
                <w:rFonts w:ascii="PT Astra Serif" w:hAnsi="PT Astra Serif" w:cs="Times New Roman"/>
                <w:bCs/>
              </w:rPr>
            </w:pPr>
          </w:p>
          <w:p w14:paraId="3BD937B4" w14:textId="7E9BD4ED" w:rsidR="0076246F" w:rsidRPr="006324C1" w:rsidRDefault="00A64929" w:rsidP="00580211">
            <w:pPr>
              <w:spacing w:after="0"/>
              <w:ind w:right="-105"/>
              <w:jc w:val="right"/>
              <w:rPr>
                <w:rFonts w:ascii="PT Astra Serif" w:hAnsi="PT Astra Serif" w:cs="Times New Roman"/>
                <w:bCs/>
              </w:rPr>
            </w:pPr>
            <w:r w:rsidRPr="006324C1">
              <w:rPr>
                <w:rFonts w:ascii="PT Astra Serif" w:hAnsi="PT Astra Serif" w:cs="Times New Roman"/>
                <w:bCs/>
              </w:rPr>
              <w:t>«</w:t>
            </w:r>
            <w:r w:rsidR="00A5765D" w:rsidRPr="006324C1">
              <w:rPr>
                <w:rFonts w:ascii="PT Astra Serif" w:hAnsi="PT Astra Serif" w:cs="Times New Roman"/>
                <w:bCs/>
              </w:rPr>
              <w:t>___</w:t>
            </w:r>
            <w:r w:rsidRPr="006324C1">
              <w:rPr>
                <w:rFonts w:ascii="PT Astra Serif" w:hAnsi="PT Astra Serif" w:cs="Times New Roman"/>
                <w:bCs/>
              </w:rPr>
              <w:t>»</w:t>
            </w:r>
            <w:r w:rsidR="00580211" w:rsidRPr="006324C1">
              <w:rPr>
                <w:rFonts w:ascii="PT Astra Serif" w:hAnsi="PT Astra Serif" w:cs="Times New Roman"/>
                <w:bCs/>
              </w:rPr>
              <w:t xml:space="preserve"> </w:t>
            </w:r>
            <w:r w:rsidR="00A5765D" w:rsidRPr="006324C1">
              <w:rPr>
                <w:rFonts w:ascii="PT Astra Serif" w:hAnsi="PT Astra Serif" w:cs="Times New Roman"/>
                <w:bCs/>
              </w:rPr>
              <w:t>_________</w:t>
            </w:r>
            <w:r w:rsidRPr="006324C1">
              <w:rPr>
                <w:rFonts w:ascii="PT Astra Serif" w:hAnsi="PT Astra Serif" w:cs="Times New Roman"/>
                <w:bCs/>
              </w:rPr>
              <w:t>202</w:t>
            </w:r>
            <w:r w:rsidR="00A5765D" w:rsidRPr="006324C1">
              <w:rPr>
                <w:rFonts w:ascii="PT Astra Serif" w:hAnsi="PT Astra Serif" w:cs="Times New Roman"/>
                <w:bCs/>
              </w:rPr>
              <w:t>6</w:t>
            </w:r>
            <w:r w:rsidR="0076246F" w:rsidRPr="006324C1">
              <w:rPr>
                <w:rFonts w:ascii="PT Astra Serif" w:hAnsi="PT Astra Serif" w:cs="Times New Roman"/>
                <w:bCs/>
              </w:rPr>
              <w:t xml:space="preserve"> г.</w:t>
            </w:r>
          </w:p>
        </w:tc>
      </w:tr>
    </w:tbl>
    <w:p w14:paraId="42632902" w14:textId="77777777" w:rsidR="0076246F" w:rsidRPr="006324C1" w:rsidRDefault="0076246F" w:rsidP="0076246F">
      <w:pPr>
        <w:spacing w:after="0"/>
        <w:ind w:right="-105"/>
        <w:rPr>
          <w:rFonts w:ascii="PT Astra Serif" w:hAnsi="PT Astra Serif" w:cs="Times New Roman"/>
        </w:rPr>
      </w:pPr>
    </w:p>
    <w:p w14:paraId="7129039F" w14:textId="6AEB684E" w:rsidR="0076246F" w:rsidRPr="006324C1" w:rsidRDefault="005B0556" w:rsidP="008549A1">
      <w:pPr>
        <w:widowControl w:val="0"/>
        <w:shd w:val="clear" w:color="auto" w:fill="FFFFFF"/>
        <w:spacing w:after="0" w:line="240" w:lineRule="auto"/>
        <w:ind w:firstLine="708"/>
        <w:jc w:val="both"/>
        <w:rPr>
          <w:rFonts w:ascii="PT Astra Serif" w:hAnsi="PT Astra Serif" w:cs="Times New Roman"/>
        </w:rPr>
      </w:pPr>
      <w:bookmarkStart w:id="0" w:name="_Hlk164341713"/>
      <w:r w:rsidRPr="006324C1">
        <w:rPr>
          <w:rFonts w:ascii="PT Astra Serif" w:hAnsi="PT Astra Serif" w:cs="Times New Roman"/>
          <w:b/>
          <w:spacing w:val="8"/>
        </w:rPr>
        <w:t>Федеральное казенное учреждение «Исправительная колония № 2 ГУФСИН России по Свердловской области» (ФКУ ИК-2 ГУФСИН России по Свердловской области),</w:t>
      </w:r>
      <w:r w:rsidRPr="006324C1">
        <w:rPr>
          <w:rFonts w:ascii="PT Astra Serif" w:hAnsi="PT Astra Serif" w:cs="Times New Roman"/>
          <w:bCs/>
          <w:spacing w:val="8"/>
        </w:rPr>
        <w:t xml:space="preserve"> выступающее от имени Российской Федерации, в целях обеспечения государственных нужд, именуемое в дальнейшем «Заказчик», в лице начальника </w:t>
      </w:r>
      <w:r w:rsidR="00282A09" w:rsidRPr="006324C1">
        <w:rPr>
          <w:rFonts w:ascii="PT Astra Serif" w:hAnsi="PT Astra Serif" w:cs="Times New Roman"/>
          <w:bCs/>
          <w:spacing w:val="8"/>
        </w:rPr>
        <w:t>Орлова Дениса Александровича</w:t>
      </w:r>
      <w:r w:rsidRPr="006324C1">
        <w:rPr>
          <w:rFonts w:ascii="PT Astra Serif" w:hAnsi="PT Astra Serif" w:cs="Times New Roman"/>
          <w:bCs/>
          <w:spacing w:val="8"/>
        </w:rPr>
        <w:t>, действующего на основании Устава, с одной стороны,</w:t>
      </w:r>
      <w:bookmarkEnd w:id="0"/>
      <w:r w:rsidR="0076246F" w:rsidRPr="006324C1">
        <w:rPr>
          <w:rFonts w:ascii="PT Astra Serif" w:hAnsi="PT Astra Serif" w:cs="Times New Roman"/>
        </w:rPr>
        <w:t xml:space="preserve"> и</w:t>
      </w:r>
      <w:r w:rsidR="00ED6931" w:rsidRPr="006324C1">
        <w:rPr>
          <w:rFonts w:ascii="PT Astra Serif" w:hAnsi="PT Astra Serif" w:cs="Times New Roman"/>
        </w:rPr>
        <w:t xml:space="preserve">  </w:t>
      </w:r>
      <w:r w:rsidR="00DA2D59" w:rsidRPr="006324C1">
        <w:rPr>
          <w:rFonts w:ascii="PT Astra Serif" w:hAnsi="PT Astra Serif" w:cs="Times New Roman"/>
        </w:rPr>
        <w:t>____________________________________</w:t>
      </w:r>
      <w:r w:rsidR="00E84B26" w:rsidRPr="006324C1">
        <w:rPr>
          <w:rFonts w:ascii="PT Astra Serif" w:hAnsi="PT Astra Serif" w:cs="Times New Roman"/>
        </w:rPr>
        <w:t>, именуем</w:t>
      </w:r>
      <w:r w:rsidR="00580211" w:rsidRPr="006324C1">
        <w:rPr>
          <w:rFonts w:ascii="PT Astra Serif" w:hAnsi="PT Astra Serif" w:cs="Times New Roman"/>
        </w:rPr>
        <w:t>ый</w:t>
      </w:r>
      <w:r w:rsidR="00E84B26" w:rsidRPr="006324C1">
        <w:rPr>
          <w:rFonts w:ascii="PT Astra Serif" w:hAnsi="PT Astra Serif" w:cs="Times New Roman"/>
        </w:rPr>
        <w:t xml:space="preserve"> в дальнейшем «Поставщик», </w:t>
      </w:r>
      <w:r w:rsidR="0076246F" w:rsidRPr="006324C1">
        <w:rPr>
          <w:rFonts w:ascii="PT Astra Serif" w:hAnsi="PT Astra Serif" w:cs="Times New Roman"/>
        </w:rPr>
        <w:t xml:space="preserve"> </w:t>
      </w:r>
      <w:r w:rsidR="00580211" w:rsidRPr="006324C1">
        <w:rPr>
          <w:rFonts w:ascii="PT Astra Serif" w:hAnsi="PT Astra Serif" w:cs="Times New Roman"/>
        </w:rPr>
        <w:t xml:space="preserve">действующий на основании </w:t>
      </w:r>
      <w:r w:rsidR="00DA2D59" w:rsidRPr="006324C1">
        <w:rPr>
          <w:rFonts w:ascii="PT Astra Serif" w:hAnsi="PT Astra Serif" w:cs="Times New Roman"/>
        </w:rPr>
        <w:t>_____________________________</w:t>
      </w:r>
      <w:r w:rsidR="00580211" w:rsidRPr="006324C1">
        <w:rPr>
          <w:rFonts w:ascii="PT Astra Serif" w:hAnsi="PT Astra Serif" w:cs="Times New Roman"/>
        </w:rPr>
        <w:t xml:space="preserve">, </w:t>
      </w:r>
      <w:r w:rsidR="0076246F" w:rsidRPr="006324C1">
        <w:rPr>
          <w:rFonts w:ascii="PT Astra Serif" w:hAnsi="PT Astra Serif" w:cs="Times New Roman"/>
        </w:rPr>
        <w:t xml:space="preserve">с другой стороны, вместе именуемые в дальнейшем Стороны, руководствуясь: Гражданским кодексом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E1BF3" w:rsidRPr="006324C1">
        <w:rPr>
          <w:rFonts w:ascii="PT Astra Serif" w:hAnsi="PT Astra Serif" w:cs="Times New Roman"/>
        </w:rPr>
        <w:t>государственный контракт</w:t>
      </w:r>
      <w:r w:rsidR="0076246F" w:rsidRPr="006324C1">
        <w:rPr>
          <w:rFonts w:ascii="PT Astra Serif" w:hAnsi="PT Astra Serif" w:cs="Times New Roman"/>
        </w:rPr>
        <w:t xml:space="preserve"> (далее по тексту – </w:t>
      </w:r>
      <w:r w:rsidR="00855535" w:rsidRPr="006324C1">
        <w:rPr>
          <w:rFonts w:ascii="PT Astra Serif" w:hAnsi="PT Astra Serif" w:cs="Times New Roman"/>
        </w:rPr>
        <w:t>Контракт</w:t>
      </w:r>
      <w:r w:rsidR="0076246F" w:rsidRPr="006324C1">
        <w:rPr>
          <w:rFonts w:ascii="PT Astra Serif" w:hAnsi="PT Astra Serif" w:cs="Times New Roman"/>
        </w:rPr>
        <w:t>) о нижеследующем:</w:t>
      </w:r>
    </w:p>
    <w:p w14:paraId="7B89F4C1" w14:textId="77777777" w:rsidR="00C02B2A" w:rsidRPr="006324C1" w:rsidRDefault="00C02B2A" w:rsidP="00C02B2A">
      <w:pPr>
        <w:numPr>
          <w:ilvl w:val="0"/>
          <w:numId w:val="1"/>
        </w:numPr>
        <w:spacing w:after="0" w:line="240" w:lineRule="auto"/>
        <w:jc w:val="both"/>
        <w:rPr>
          <w:rFonts w:ascii="PT Astra Serif" w:hAnsi="PT Astra Serif" w:cs="Times New Roman"/>
          <w:b/>
          <w:bCs/>
        </w:rPr>
      </w:pPr>
      <w:r w:rsidRPr="006324C1">
        <w:rPr>
          <w:rFonts w:ascii="PT Astra Serif" w:hAnsi="PT Astra Serif" w:cs="Times New Roman"/>
          <w:b/>
          <w:bCs/>
        </w:rPr>
        <w:t>Предмет контракта</w:t>
      </w:r>
    </w:p>
    <w:p w14:paraId="767F90D6" w14:textId="14BAC0A2" w:rsidR="00C02B2A" w:rsidRPr="006324C1" w:rsidRDefault="00C02B2A" w:rsidP="00C02B2A">
      <w:pPr>
        <w:pStyle w:val="a7"/>
        <w:numPr>
          <w:ilvl w:val="1"/>
          <w:numId w:val="1"/>
        </w:numPr>
        <w:spacing w:after="0" w:line="240" w:lineRule="auto"/>
        <w:ind w:left="0" w:firstLine="709"/>
        <w:jc w:val="both"/>
        <w:rPr>
          <w:rFonts w:ascii="PT Astra Serif" w:hAnsi="PT Astra Serif" w:cs="Times New Roman"/>
        </w:rPr>
      </w:pPr>
      <w:r w:rsidRPr="006324C1">
        <w:rPr>
          <w:rFonts w:ascii="PT Astra Serif" w:hAnsi="PT Astra Serif" w:cs="Times New Roman"/>
        </w:rPr>
        <w:t xml:space="preserve">Поставщик обязуется передать Заказчику </w:t>
      </w:r>
      <w:r w:rsidR="00282A09" w:rsidRPr="006324C1">
        <w:rPr>
          <w:rFonts w:ascii="PT Astra Serif" w:hAnsi="PT Astra Serif" w:cs="Times New Roman"/>
          <w:b/>
          <w:bCs/>
        </w:rPr>
        <w:t>стройматериалы</w:t>
      </w:r>
      <w:r w:rsidR="00F722CE">
        <w:rPr>
          <w:rFonts w:ascii="PT Astra Serif" w:hAnsi="PT Astra Serif" w:cs="Times New Roman"/>
          <w:b/>
          <w:bCs/>
        </w:rPr>
        <w:t xml:space="preserve"> – </w:t>
      </w:r>
      <w:r w:rsidR="000C2112">
        <w:rPr>
          <w:rFonts w:ascii="PT Astra Serif" w:hAnsi="PT Astra Serif" w:cs="Times New Roman"/>
          <w:b/>
          <w:bCs/>
        </w:rPr>
        <w:t>круг, полоса, угол</w:t>
      </w:r>
      <w:r w:rsidRPr="006324C1">
        <w:rPr>
          <w:rFonts w:ascii="PT Astra Serif" w:hAnsi="PT Astra Serif" w:cs="Times New Roman"/>
        </w:rPr>
        <w:t xml:space="preserve"> (далее Товар) для нужд ФКУ ИК-2 ГУФСИН России по Свердловской области количество и ассортимент, которых определяется в Спецификации (Приложение №1), являющейся неотъемлемой частью настоящего контракта, а Заказчик обязуется принять и оплатить поставленный Товар. </w:t>
      </w:r>
    </w:p>
    <w:p w14:paraId="16E46458" w14:textId="77777777" w:rsidR="00C02B2A" w:rsidRPr="006324C1" w:rsidRDefault="00C02B2A" w:rsidP="00C02B2A">
      <w:pPr>
        <w:spacing w:after="0" w:line="240" w:lineRule="auto"/>
        <w:ind w:left="709"/>
        <w:jc w:val="center"/>
        <w:rPr>
          <w:rFonts w:ascii="PT Astra Serif" w:hAnsi="PT Astra Serif"/>
          <w:b/>
          <w:bCs/>
        </w:rPr>
      </w:pPr>
      <w:r w:rsidRPr="006324C1">
        <w:rPr>
          <w:rFonts w:ascii="PT Astra Serif" w:hAnsi="PT Astra Serif" w:cs="Times New Roman"/>
          <w:b/>
          <w:bCs/>
        </w:rPr>
        <w:t>2.</w:t>
      </w:r>
      <w:r w:rsidRPr="006324C1">
        <w:rPr>
          <w:rFonts w:ascii="PT Astra Serif" w:hAnsi="PT Astra Serif"/>
          <w:b/>
          <w:bCs/>
        </w:rPr>
        <w:t>Права и обязанности Сторон</w:t>
      </w:r>
    </w:p>
    <w:p w14:paraId="52EA4E86" w14:textId="77777777" w:rsidR="00C02B2A" w:rsidRPr="006324C1" w:rsidRDefault="00C02B2A" w:rsidP="00C02B2A">
      <w:pPr>
        <w:pStyle w:val="11"/>
        <w:ind w:right="-71" w:firstLine="567"/>
        <w:jc w:val="both"/>
        <w:rPr>
          <w:rFonts w:ascii="PT Astra Serif" w:hAnsi="PT Astra Serif"/>
          <w:noProof/>
          <w:sz w:val="22"/>
          <w:szCs w:val="22"/>
        </w:rPr>
      </w:pPr>
      <w:r w:rsidRPr="006324C1">
        <w:rPr>
          <w:rFonts w:ascii="PT Astra Serif" w:hAnsi="PT Astra Serif"/>
          <w:noProof/>
          <w:sz w:val="22"/>
          <w:szCs w:val="22"/>
        </w:rPr>
        <w:t>2.1. Заказчик обязуется:</w:t>
      </w:r>
    </w:p>
    <w:p w14:paraId="01D33A42"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 xml:space="preserve">2.1.1. Обеспечить приемку Товара в соответствии с условиями настоящего Контракта. </w:t>
      </w:r>
    </w:p>
    <w:p w14:paraId="1F6EA5B5"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2.1.2. Обеспечивает своевременную оплату поставленного Товара в соответствии с условиями настоящего Контракта.</w:t>
      </w:r>
    </w:p>
    <w:p w14:paraId="72D7DF47"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 xml:space="preserve">2.1.3. В случае расторжения </w:t>
      </w:r>
      <w:bookmarkStart w:id="1" w:name="_Hlk179528189"/>
      <w:r w:rsidRPr="006324C1">
        <w:rPr>
          <w:rFonts w:ascii="PT Astra Serif" w:hAnsi="PT Astra Serif"/>
          <w:noProof/>
          <w:sz w:val="22"/>
          <w:szCs w:val="22"/>
        </w:rPr>
        <w:t>Контракта</w:t>
      </w:r>
      <w:bookmarkEnd w:id="1"/>
      <w:r w:rsidRPr="006324C1">
        <w:rPr>
          <w:rFonts w:ascii="PT Astra Serif" w:hAnsi="PT Astra Serif"/>
          <w:noProof/>
          <w:sz w:val="22"/>
          <w:szCs w:val="22"/>
        </w:rPr>
        <w:t xml:space="preserve">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14:paraId="5E9DA56C"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2.1.4. Выполнять иные обязанности, предусмотренные законодательством Российской Федерации и Контрактом.</w:t>
      </w:r>
    </w:p>
    <w:p w14:paraId="60DFF92C"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2.2. Заказчик имеет право:</w:t>
      </w:r>
    </w:p>
    <w:p w14:paraId="0B66FE21" w14:textId="431831AA" w:rsidR="00C02B2A" w:rsidRPr="006324C1" w:rsidRDefault="00C02B2A" w:rsidP="00C02B2A">
      <w:pPr>
        <w:tabs>
          <w:tab w:val="left" w:pos="709"/>
        </w:tabs>
        <w:spacing w:after="0" w:line="240" w:lineRule="auto"/>
        <w:ind w:firstLine="550"/>
        <w:jc w:val="both"/>
        <w:rPr>
          <w:rFonts w:ascii="PT Astra Serif" w:eastAsia="Arial Unicode MS" w:hAnsi="PT Astra Serif" w:cs="Times New Roman"/>
        </w:rPr>
      </w:pPr>
      <w:r w:rsidRPr="006324C1">
        <w:rPr>
          <w:rFonts w:ascii="PT Astra Serif" w:hAnsi="PT Astra Serif" w:cs="Times New Roman"/>
          <w:noProof/>
        </w:rPr>
        <w:t>2.2.1. </w:t>
      </w:r>
      <w:r w:rsidRPr="006324C1">
        <w:rPr>
          <w:rFonts w:ascii="PT Astra Serif" w:hAnsi="PT Astra Serif"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92FF61C" w14:textId="77777777" w:rsidR="00C02B2A" w:rsidRPr="006324C1" w:rsidRDefault="00C02B2A" w:rsidP="00C02B2A">
      <w:pPr>
        <w:pStyle w:val="12"/>
        <w:ind w:firstLine="550"/>
        <w:jc w:val="both"/>
        <w:rPr>
          <w:rFonts w:ascii="PT Astra Serif" w:hAnsi="PT Astra Serif"/>
        </w:rPr>
      </w:pPr>
      <w:r w:rsidRPr="006324C1">
        <w:rPr>
          <w:rFonts w:ascii="PT Astra Serif" w:hAnsi="PT Astra Serif"/>
          <w:noProof/>
        </w:rPr>
        <w:t xml:space="preserve">2.2.2. </w:t>
      </w:r>
      <w:r w:rsidRPr="006324C1">
        <w:rPr>
          <w:rFonts w:ascii="PT Astra Serif" w:hAnsi="PT Astra Serif"/>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6324C1">
        <w:rPr>
          <w:rFonts w:ascii="PT Astra Serif" w:hAnsi="PT Astra Serif"/>
          <w:noProof/>
        </w:rPr>
        <w:t xml:space="preserve"> нормативных и технических документах</w:t>
      </w:r>
      <w:r w:rsidRPr="006324C1">
        <w:rPr>
          <w:rFonts w:ascii="PT Astra Serif" w:hAnsi="PT Astra Serif"/>
        </w:rPr>
        <w:t xml:space="preserve"> и настоящем Контракте, в ходе приемки товара. </w:t>
      </w:r>
    </w:p>
    <w:p w14:paraId="1001338B"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14:paraId="192304C9" w14:textId="77777777" w:rsidR="00C02B2A" w:rsidRPr="006324C1" w:rsidRDefault="00C02B2A" w:rsidP="00C02B2A">
      <w:pPr>
        <w:autoSpaceDE w:val="0"/>
        <w:autoSpaceDN w:val="0"/>
        <w:adjustRightInd w:val="0"/>
        <w:spacing w:after="0" w:line="240" w:lineRule="auto"/>
        <w:ind w:firstLine="540"/>
        <w:jc w:val="both"/>
        <w:rPr>
          <w:rFonts w:ascii="PT Astra Serif" w:hAnsi="PT Astra Serif" w:cs="Times New Roman"/>
        </w:rPr>
      </w:pPr>
      <w:r w:rsidRPr="006324C1">
        <w:rPr>
          <w:rFonts w:ascii="PT Astra Serif" w:hAnsi="PT Astra Serif" w:cs="Times New Roman"/>
          <w:noProof/>
        </w:rPr>
        <w:t xml:space="preserve">2.2.4.  Отказаться от исполнения Контракта в одностороннем порядке </w:t>
      </w:r>
      <w:r w:rsidRPr="006324C1">
        <w:rPr>
          <w:rFonts w:ascii="PT Astra Serif" w:hAnsi="PT Astra Serif" w:cs="Times New Roman"/>
        </w:rPr>
        <w:t>по основаниям, предусмотренным Гражданским кодексом РФ.</w:t>
      </w:r>
    </w:p>
    <w:p w14:paraId="6F7B49B7" w14:textId="77777777" w:rsidR="00C02B2A" w:rsidRPr="006324C1" w:rsidRDefault="00C02B2A" w:rsidP="00C02B2A">
      <w:pPr>
        <w:pStyle w:val="12"/>
        <w:ind w:firstLine="550"/>
        <w:jc w:val="both"/>
        <w:rPr>
          <w:rFonts w:ascii="PT Astra Serif" w:hAnsi="PT Astra Serif"/>
          <w:noProof/>
          <w:color w:val="FF0000"/>
        </w:rPr>
      </w:pPr>
      <w:r w:rsidRPr="006324C1">
        <w:rPr>
          <w:rFonts w:ascii="PT Astra Serif" w:hAnsi="PT Astra Serif"/>
          <w:noProof/>
        </w:rPr>
        <w:t>2.2.5. При расторжении Контракта потребовать возмещения убытков в случае нарушения Поставщиком условий Контракта о сроках поставки и качестве Товара.</w:t>
      </w:r>
    </w:p>
    <w:p w14:paraId="67C7E23F"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2.2.6. Взыскивать с  Поставщика пеню и штраф, а также требовать возмещения убытков в соответствии с условиями настоящего Контракта.</w:t>
      </w:r>
    </w:p>
    <w:p w14:paraId="7A3F72F5" w14:textId="77777777" w:rsidR="00C02B2A" w:rsidRPr="006324C1" w:rsidRDefault="00C02B2A" w:rsidP="00C02B2A">
      <w:pPr>
        <w:pStyle w:val="11"/>
        <w:ind w:right="-71" w:firstLine="567"/>
        <w:jc w:val="both"/>
        <w:rPr>
          <w:rFonts w:ascii="PT Astra Serif" w:hAnsi="PT Astra Serif"/>
          <w:noProof/>
          <w:sz w:val="22"/>
          <w:szCs w:val="22"/>
        </w:rPr>
      </w:pPr>
      <w:r w:rsidRPr="006324C1">
        <w:rPr>
          <w:rFonts w:ascii="PT Astra Serif" w:hAnsi="PT Astra Serif"/>
          <w:noProof/>
          <w:sz w:val="22"/>
          <w:szCs w:val="22"/>
        </w:rPr>
        <w:t>2.3. Поставщик обязуется:</w:t>
      </w:r>
    </w:p>
    <w:p w14:paraId="6F2A2CAB" w14:textId="12361570" w:rsidR="00C02B2A" w:rsidRPr="006324C1" w:rsidRDefault="00C02B2A" w:rsidP="00C02B2A">
      <w:pPr>
        <w:pStyle w:val="11"/>
        <w:ind w:firstLine="567"/>
        <w:jc w:val="both"/>
        <w:rPr>
          <w:rFonts w:ascii="PT Astra Serif" w:hAnsi="PT Astra Serif"/>
          <w:noProof/>
          <w:sz w:val="22"/>
          <w:szCs w:val="22"/>
        </w:rPr>
      </w:pPr>
      <w:r w:rsidRPr="006324C1">
        <w:rPr>
          <w:rFonts w:ascii="PT Astra Serif" w:hAnsi="PT Astra Serif"/>
          <w:noProof/>
          <w:sz w:val="22"/>
          <w:szCs w:val="22"/>
        </w:rPr>
        <w:t>2.3.1 Обеспечить соответствие Товара требованиям законодательства, нормативных и технических документов и условиям Контракта.</w:t>
      </w:r>
    </w:p>
    <w:p w14:paraId="40008C24" w14:textId="77777777" w:rsidR="00C02B2A" w:rsidRPr="006324C1" w:rsidRDefault="00C02B2A" w:rsidP="00C02B2A">
      <w:pPr>
        <w:pStyle w:val="11"/>
        <w:tabs>
          <w:tab w:val="left" w:pos="7425"/>
        </w:tabs>
        <w:ind w:right="-71" w:firstLine="550"/>
        <w:jc w:val="both"/>
        <w:rPr>
          <w:rFonts w:ascii="PT Astra Serif" w:hAnsi="PT Astra Serif"/>
          <w:noProof/>
          <w:sz w:val="22"/>
          <w:szCs w:val="22"/>
        </w:rPr>
      </w:pPr>
      <w:r w:rsidRPr="006324C1">
        <w:rPr>
          <w:rFonts w:ascii="PT Astra Serif" w:hAnsi="PT Astra Serif"/>
          <w:noProof/>
          <w:sz w:val="22"/>
          <w:szCs w:val="22"/>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14:paraId="700D09D5"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2.3.4. Передать товар в порядке и в сроки, указанные в разделе 5 Контракта и в Спецификации (Приложение № 1).</w:t>
      </w:r>
    </w:p>
    <w:p w14:paraId="3F3F1888"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lastRenderedPageBreak/>
        <w:t>2.3.5. Передать Заказчику Товар с относящейся к нему документацией, перечисленной в пункте 5.2.</w:t>
      </w:r>
      <w:r w:rsidRPr="006324C1">
        <w:rPr>
          <w:rFonts w:ascii="PT Astra Serif" w:hAnsi="PT Astra Serif"/>
          <w:noProof/>
          <w:color w:val="FF0000"/>
          <w:sz w:val="22"/>
          <w:szCs w:val="22"/>
        </w:rPr>
        <w:t xml:space="preserve"> </w:t>
      </w:r>
      <w:r w:rsidRPr="006324C1">
        <w:rPr>
          <w:rFonts w:ascii="PT Astra Serif" w:hAnsi="PT Astra Serif"/>
          <w:noProof/>
          <w:sz w:val="22"/>
          <w:szCs w:val="22"/>
        </w:rPr>
        <w:t xml:space="preserve">Контракта. </w:t>
      </w:r>
    </w:p>
    <w:p w14:paraId="729CDF76" w14:textId="67E91857" w:rsidR="00C02B2A" w:rsidRPr="006324C1" w:rsidRDefault="00C02B2A" w:rsidP="00C02B2A">
      <w:pPr>
        <w:pStyle w:val="3"/>
        <w:spacing w:after="0" w:line="240" w:lineRule="auto"/>
        <w:ind w:left="0" w:firstLine="550"/>
        <w:rPr>
          <w:rFonts w:ascii="PT Astra Serif" w:hAnsi="PT Astra Serif" w:cs="Times New Roman"/>
          <w:sz w:val="22"/>
          <w:szCs w:val="22"/>
        </w:rPr>
      </w:pPr>
      <w:r w:rsidRPr="006324C1">
        <w:rPr>
          <w:rFonts w:ascii="PT Astra Serif" w:hAnsi="PT Astra Serif" w:cs="Times New Roman"/>
          <w:color w:val="000000"/>
          <w:sz w:val="22"/>
          <w:szCs w:val="22"/>
        </w:rPr>
        <w:t>2.3.7. П</w:t>
      </w:r>
      <w:r w:rsidRPr="006324C1">
        <w:rPr>
          <w:rFonts w:ascii="PT Astra Serif" w:hAnsi="PT Astra Serif" w:cs="Times New Roman"/>
          <w:sz w:val="22"/>
          <w:szCs w:val="22"/>
        </w:rPr>
        <w:t xml:space="preserve">роизводить замену некачественного Товара, в порядке и на условиях, предусмотренных разделом 6 </w:t>
      </w:r>
      <w:r w:rsidR="00E91891" w:rsidRPr="006324C1">
        <w:rPr>
          <w:rFonts w:ascii="PT Astra Serif" w:hAnsi="PT Astra Serif" w:cs="Times New Roman"/>
          <w:sz w:val="22"/>
          <w:szCs w:val="22"/>
        </w:rPr>
        <w:t>Контракта</w:t>
      </w:r>
      <w:r w:rsidRPr="006324C1">
        <w:rPr>
          <w:rFonts w:ascii="PT Astra Serif" w:hAnsi="PT Astra Serif" w:cs="Times New Roman"/>
          <w:sz w:val="22"/>
          <w:szCs w:val="22"/>
        </w:rPr>
        <w:t>.</w:t>
      </w:r>
    </w:p>
    <w:p w14:paraId="0735ABB4" w14:textId="3296DC2A" w:rsidR="00C02B2A" w:rsidRPr="006324C1" w:rsidRDefault="00C02B2A" w:rsidP="00C02B2A">
      <w:pPr>
        <w:pStyle w:val="12"/>
        <w:ind w:firstLine="567"/>
        <w:jc w:val="both"/>
        <w:rPr>
          <w:rFonts w:ascii="PT Astra Serif" w:hAnsi="PT Astra Serif"/>
        </w:rPr>
      </w:pPr>
      <w:r w:rsidRPr="006324C1">
        <w:rPr>
          <w:rFonts w:ascii="PT Astra Serif" w:hAnsi="PT Astra Serif"/>
        </w:rPr>
        <w:t xml:space="preserve">2.3.8. В случае нарушения условий Контракта о сроках поставки и качестве товара возместить убытки, в порядке и на условиях, предусмотренных разделом 8 </w:t>
      </w:r>
      <w:r w:rsidR="00E91891" w:rsidRPr="006324C1">
        <w:rPr>
          <w:rFonts w:ascii="PT Astra Serif" w:hAnsi="PT Astra Serif"/>
        </w:rPr>
        <w:t>Контракта</w:t>
      </w:r>
      <w:r w:rsidRPr="006324C1">
        <w:rPr>
          <w:rFonts w:ascii="PT Astra Serif" w:hAnsi="PT Astra Serif"/>
        </w:rPr>
        <w:t>.</w:t>
      </w:r>
    </w:p>
    <w:p w14:paraId="3108D95B" w14:textId="77777777" w:rsidR="00C02B2A" w:rsidRPr="006324C1" w:rsidRDefault="00C02B2A" w:rsidP="00C02B2A">
      <w:pPr>
        <w:pStyle w:val="3"/>
        <w:spacing w:after="0" w:line="240" w:lineRule="auto"/>
        <w:ind w:left="0" w:firstLine="567"/>
        <w:rPr>
          <w:rFonts w:ascii="PT Astra Serif" w:hAnsi="PT Astra Serif" w:cs="Times New Roman"/>
          <w:sz w:val="22"/>
          <w:szCs w:val="22"/>
        </w:rPr>
      </w:pPr>
      <w:r w:rsidRPr="006324C1">
        <w:rPr>
          <w:rFonts w:ascii="PT Astra Serif" w:hAnsi="PT Astra Serif" w:cs="Times New Roman"/>
          <w:noProof/>
          <w:sz w:val="22"/>
          <w:szCs w:val="22"/>
        </w:rPr>
        <w:t>2.3.9. Выполнять иные обязанности, предусмотренные законодательством Российской Федерации и Контрактом.</w:t>
      </w:r>
    </w:p>
    <w:p w14:paraId="3B873E0B" w14:textId="77777777" w:rsidR="00C02B2A" w:rsidRPr="006324C1" w:rsidRDefault="00C02B2A" w:rsidP="00C02B2A">
      <w:pPr>
        <w:pStyle w:val="12"/>
        <w:ind w:firstLine="567"/>
        <w:jc w:val="both"/>
        <w:rPr>
          <w:rFonts w:ascii="PT Astra Serif" w:hAnsi="PT Astra Serif"/>
          <w:noProof/>
        </w:rPr>
      </w:pPr>
      <w:r w:rsidRPr="006324C1">
        <w:rPr>
          <w:rFonts w:ascii="PT Astra Serif" w:hAnsi="PT Astra Serif"/>
          <w:noProof/>
        </w:rPr>
        <w:t>2.4. Поставщик вправе:</w:t>
      </w:r>
    </w:p>
    <w:p w14:paraId="4E63F87F"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2.4.1. Требовать оплату за поставленный товар в соответствии с условиями Контракта.</w:t>
      </w:r>
    </w:p>
    <w:p w14:paraId="6C410B6F"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2.4.2. Требовать уплату пеней, а также возмещения убытков, согласно пунктов 8.2.</w:t>
      </w:r>
      <w:r w:rsidRPr="006324C1">
        <w:rPr>
          <w:rFonts w:ascii="PT Astra Serif" w:hAnsi="PT Astra Serif"/>
          <w:noProof/>
          <w:color w:val="0070C0"/>
        </w:rPr>
        <w:t xml:space="preserve"> </w:t>
      </w:r>
      <w:r w:rsidRPr="006324C1">
        <w:rPr>
          <w:rFonts w:ascii="PT Astra Serif" w:hAnsi="PT Astra Serif"/>
          <w:noProof/>
        </w:rPr>
        <w:t xml:space="preserve">Контракта </w:t>
      </w:r>
    </w:p>
    <w:p w14:paraId="16607F5D" w14:textId="77777777" w:rsidR="00C02B2A" w:rsidRPr="006324C1" w:rsidRDefault="00C02B2A" w:rsidP="00C02B2A">
      <w:pPr>
        <w:pStyle w:val="12"/>
        <w:ind w:firstLine="550"/>
        <w:jc w:val="center"/>
        <w:rPr>
          <w:rFonts w:ascii="PT Astra Serif" w:hAnsi="PT Astra Serif"/>
          <w:b/>
          <w:bCs/>
        </w:rPr>
      </w:pPr>
      <w:r w:rsidRPr="006324C1">
        <w:rPr>
          <w:rFonts w:ascii="PT Astra Serif" w:hAnsi="PT Astra Serif"/>
          <w:b/>
          <w:bCs/>
        </w:rPr>
        <w:t>3. Цена Договора и порядок расчетов</w:t>
      </w:r>
    </w:p>
    <w:p w14:paraId="0F02C4C4" w14:textId="7E2D6CA4" w:rsidR="00C02B2A" w:rsidRPr="006324C1" w:rsidRDefault="00C02B2A" w:rsidP="00C02B2A">
      <w:pPr>
        <w:spacing w:after="0" w:line="240" w:lineRule="auto"/>
        <w:ind w:right="-105" w:firstLine="550"/>
        <w:jc w:val="both"/>
        <w:rPr>
          <w:rFonts w:ascii="PT Astra Serif" w:hAnsi="PT Astra Serif" w:cs="Times New Roman"/>
          <w:noProof/>
        </w:rPr>
      </w:pPr>
      <w:r w:rsidRPr="006324C1">
        <w:rPr>
          <w:rFonts w:ascii="PT Astra Serif" w:hAnsi="PT Astra Serif" w:cs="Times New Roman"/>
          <w:noProof/>
        </w:rPr>
        <w:t xml:space="preserve">3.1. </w:t>
      </w:r>
      <w:r w:rsidRPr="006324C1">
        <w:rPr>
          <w:rFonts w:ascii="PT Astra Serif" w:hAnsi="PT Astra Serif" w:cs="Times New Roman"/>
        </w:rPr>
        <w:t xml:space="preserve">Цена Контракта </w:t>
      </w:r>
      <w:r w:rsidR="00B60817" w:rsidRPr="006324C1">
        <w:rPr>
          <w:rFonts w:ascii="PT Astra Serif" w:hAnsi="PT Astra Serif" w:cs="Times New Roman"/>
        </w:rPr>
        <w:t>составляет</w:t>
      </w:r>
      <w:r w:rsidR="00B60817" w:rsidRPr="006324C1">
        <w:rPr>
          <w:rStyle w:val="apple-converted-space"/>
          <w:rFonts w:ascii="PT Astra Serif" w:hAnsi="PT Astra Serif" w:cs="Times New Roman"/>
          <w:shd w:val="clear" w:color="auto" w:fill="FFFFFF"/>
        </w:rPr>
        <w:t> рублей</w:t>
      </w:r>
      <w:r w:rsidR="001A0439" w:rsidRPr="006324C1">
        <w:rPr>
          <w:rStyle w:val="apple-converted-space"/>
          <w:rFonts w:ascii="PT Astra Serif" w:hAnsi="PT Astra Serif" w:cs="Times New Roman"/>
          <w:shd w:val="clear" w:color="auto" w:fill="FFFFFF"/>
        </w:rPr>
        <w:t xml:space="preserve"> </w:t>
      </w:r>
      <w:r w:rsidR="00DA2D59" w:rsidRPr="006324C1">
        <w:rPr>
          <w:rStyle w:val="apple-converted-space"/>
          <w:rFonts w:ascii="PT Astra Serif" w:hAnsi="PT Astra Serif" w:cs="Times New Roman"/>
          <w:shd w:val="clear" w:color="auto" w:fill="FFFFFF"/>
        </w:rPr>
        <w:t>____________________</w:t>
      </w:r>
      <w:r w:rsidR="00580211" w:rsidRPr="006324C1">
        <w:rPr>
          <w:rStyle w:val="apple-converted-space"/>
          <w:rFonts w:ascii="PT Astra Serif" w:hAnsi="PT Astra Serif" w:cs="Times New Roman"/>
          <w:shd w:val="clear" w:color="auto" w:fill="FFFFFF"/>
        </w:rPr>
        <w:t xml:space="preserve"> (</w:t>
      </w:r>
      <w:r w:rsidR="00DA2D59" w:rsidRPr="006324C1">
        <w:rPr>
          <w:rStyle w:val="apple-converted-space"/>
          <w:rFonts w:ascii="PT Astra Serif" w:hAnsi="PT Astra Serif" w:cs="Times New Roman"/>
          <w:shd w:val="clear" w:color="auto" w:fill="FFFFFF"/>
        </w:rPr>
        <w:t>__________________________</w:t>
      </w:r>
      <w:r w:rsidR="00580211" w:rsidRPr="006324C1">
        <w:rPr>
          <w:rStyle w:val="apple-converted-space"/>
          <w:rFonts w:ascii="PT Astra Serif" w:hAnsi="PT Astra Serif" w:cs="Times New Roman"/>
          <w:shd w:val="clear" w:color="auto" w:fill="FFFFFF"/>
        </w:rPr>
        <w:t xml:space="preserve">) рублей </w:t>
      </w:r>
      <w:r w:rsidR="00DA2D59" w:rsidRPr="006324C1">
        <w:rPr>
          <w:rStyle w:val="apple-converted-space"/>
          <w:rFonts w:ascii="PT Astra Serif" w:hAnsi="PT Astra Serif" w:cs="Times New Roman"/>
          <w:shd w:val="clear" w:color="auto" w:fill="FFFFFF"/>
        </w:rPr>
        <w:t>_______________</w:t>
      </w:r>
      <w:r w:rsidR="001A0439" w:rsidRPr="006324C1">
        <w:rPr>
          <w:rStyle w:val="apple-converted-space"/>
          <w:rFonts w:ascii="PT Astra Serif" w:hAnsi="PT Astra Serif" w:cs="Times New Roman"/>
          <w:shd w:val="clear" w:color="auto" w:fill="FFFFFF"/>
        </w:rPr>
        <w:t xml:space="preserve"> копеек, НДС</w:t>
      </w:r>
      <w:r w:rsidR="00DA2D59" w:rsidRPr="006324C1">
        <w:rPr>
          <w:rStyle w:val="apple-converted-space"/>
          <w:rFonts w:ascii="PT Astra Serif" w:hAnsi="PT Astra Serif" w:cs="Times New Roman"/>
          <w:shd w:val="clear" w:color="auto" w:fill="FFFFFF"/>
        </w:rPr>
        <w:t>/без НДС</w:t>
      </w:r>
      <w:r w:rsidR="001A0439" w:rsidRPr="006324C1">
        <w:rPr>
          <w:rStyle w:val="apple-converted-space"/>
          <w:rFonts w:ascii="PT Astra Serif" w:hAnsi="PT Astra Serif" w:cs="Times New Roman"/>
          <w:shd w:val="clear" w:color="auto" w:fill="FFFFFF"/>
        </w:rPr>
        <w:t xml:space="preserve"> </w:t>
      </w:r>
      <w:r w:rsidRPr="006324C1">
        <w:rPr>
          <w:rStyle w:val="apple-converted-space"/>
          <w:rFonts w:ascii="PT Astra Serif" w:hAnsi="PT Astra Serif" w:cs="Times New Roman"/>
          <w:shd w:val="clear" w:color="auto" w:fill="FFFFFF"/>
        </w:rPr>
        <w:t>и</w:t>
      </w:r>
      <w:r w:rsidRPr="006324C1">
        <w:rPr>
          <w:rFonts w:ascii="PT Astra Serif" w:hAnsi="PT Astra Serif" w:cs="Times New Roman"/>
        </w:rPr>
        <w:t xml:space="preserve">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w:t>
      </w:r>
      <w:r w:rsidRPr="006324C1">
        <w:rPr>
          <w:rFonts w:ascii="PT Astra Serif" w:hAnsi="PT Astra Serif" w:cs="Times New Roman"/>
          <w:noProof/>
        </w:rPr>
        <w:t xml:space="preserve"> Спецификации (Приложение №1). Источник финансирования - федеральный бюджет.</w:t>
      </w:r>
    </w:p>
    <w:p w14:paraId="78434C98" w14:textId="77777777" w:rsidR="00C02B2A" w:rsidRPr="006324C1" w:rsidRDefault="00C02B2A" w:rsidP="00C02B2A">
      <w:pPr>
        <w:spacing w:after="0" w:line="240" w:lineRule="auto"/>
        <w:ind w:firstLine="567"/>
        <w:jc w:val="both"/>
        <w:rPr>
          <w:rFonts w:ascii="PT Astra Serif" w:hAnsi="PT Astra Serif" w:cs="Times New Roman"/>
        </w:rPr>
      </w:pPr>
      <w:r w:rsidRPr="006324C1">
        <w:rPr>
          <w:rFonts w:ascii="PT Astra Serif" w:hAnsi="PT Astra Serif" w:cs="Times New Roman"/>
        </w:rPr>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DE68AA" w14:textId="77777777" w:rsidR="00C02B2A" w:rsidRPr="006324C1" w:rsidRDefault="00C02B2A" w:rsidP="00C02B2A">
      <w:pPr>
        <w:spacing w:after="0" w:line="240" w:lineRule="auto"/>
        <w:ind w:right="-105" w:firstLine="550"/>
        <w:jc w:val="both"/>
        <w:rPr>
          <w:rFonts w:ascii="PT Astra Serif" w:hAnsi="PT Astra Serif" w:cs="Times New Roman"/>
        </w:rPr>
      </w:pPr>
      <w:r w:rsidRPr="006324C1">
        <w:rPr>
          <w:rFonts w:ascii="PT Astra Serif" w:hAnsi="PT Astra Serif" w:cs="Times New Roman"/>
        </w:rPr>
        <w:t>3.3. Счета-фактуры/счета и товарные накладные выставляются Поставщиком на весь объем поставленного Товара.</w:t>
      </w:r>
    </w:p>
    <w:p w14:paraId="17622EEE" w14:textId="2F49464B" w:rsidR="00C02B2A" w:rsidRPr="006324C1" w:rsidRDefault="00C02B2A" w:rsidP="00C02B2A">
      <w:pPr>
        <w:spacing w:after="0" w:line="240" w:lineRule="auto"/>
        <w:ind w:firstLine="550"/>
        <w:jc w:val="both"/>
        <w:rPr>
          <w:rFonts w:ascii="PT Astra Serif" w:hAnsi="PT Astra Serif" w:cs="Times New Roman"/>
        </w:rPr>
      </w:pPr>
      <w:r w:rsidRPr="006324C1">
        <w:rPr>
          <w:rFonts w:ascii="PT Astra Serif" w:hAnsi="PT Astra Serif" w:cs="Times New Roman"/>
        </w:rPr>
        <w:t>3.4. 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202</w:t>
      </w:r>
      <w:r w:rsidR="00A5765D" w:rsidRPr="006324C1">
        <w:rPr>
          <w:rFonts w:ascii="PT Astra Serif" w:hAnsi="PT Astra Serif" w:cs="Times New Roman"/>
        </w:rPr>
        <w:t>6</w:t>
      </w:r>
      <w:r w:rsidRPr="006324C1">
        <w:rPr>
          <w:rFonts w:ascii="PT Astra Serif" w:hAnsi="PT Astra Serif" w:cs="Times New Roman"/>
        </w:rPr>
        <w:t xml:space="preserve"> году, путем перечисления Заказчиком выделенных из средств Федерального бюджета денежных средств на расчетный счет Поставщика, после доведения предельного объема финансирования на 202</w:t>
      </w:r>
      <w:r w:rsidR="00A5765D" w:rsidRPr="006324C1">
        <w:rPr>
          <w:rFonts w:ascii="PT Astra Serif" w:hAnsi="PT Astra Serif" w:cs="Times New Roman"/>
        </w:rPr>
        <w:t>6</w:t>
      </w:r>
      <w:r w:rsidRPr="006324C1">
        <w:rPr>
          <w:rFonts w:ascii="PT Astra Serif" w:hAnsi="PT Astra Serif" w:cs="Times New Roman"/>
        </w:rPr>
        <w:t xml:space="preserve"> год.</w:t>
      </w:r>
    </w:p>
    <w:p w14:paraId="2CAF2CE4"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3.5. Оплата поставленного Товара осуществляется Заказчиком по факту поставки Товара Заказчику в течение 7 (семь) рабочих дней, начиная с даты получения Заказчиком всего объема Товара и сопроводительных документов, оформленных надлежащим образом и подписанных Сторонами.</w:t>
      </w:r>
    </w:p>
    <w:p w14:paraId="5759E4CB" w14:textId="77777777" w:rsidR="00C02B2A" w:rsidRPr="006324C1" w:rsidRDefault="00C02B2A" w:rsidP="00C02B2A">
      <w:pPr>
        <w:pStyle w:val="a3"/>
        <w:spacing w:after="0" w:line="240" w:lineRule="auto"/>
        <w:ind w:left="0" w:firstLine="426"/>
        <w:rPr>
          <w:rFonts w:ascii="PT Astra Serif" w:hAnsi="PT Astra Serif" w:cs="Times New Roman"/>
          <w:noProof/>
          <w:spacing w:val="2"/>
        </w:rPr>
      </w:pPr>
      <w:r w:rsidRPr="006324C1">
        <w:rPr>
          <w:rFonts w:ascii="PT Astra Serif" w:hAnsi="PT Astra Serif" w:cs="Times New Roman"/>
          <w:noProof/>
          <w:spacing w:val="2"/>
        </w:rPr>
        <w:t>3.6. Обязательства по оплате поставленного товара считаются выполненными в день списания денежных средств со счетов Заказчика.</w:t>
      </w:r>
    </w:p>
    <w:p w14:paraId="2EAB21E7" w14:textId="77777777" w:rsidR="00C02B2A" w:rsidRPr="006324C1" w:rsidRDefault="00C02B2A" w:rsidP="00C02B2A">
      <w:pPr>
        <w:pStyle w:val="12"/>
        <w:ind w:firstLine="426"/>
        <w:jc w:val="both"/>
        <w:rPr>
          <w:rFonts w:ascii="PT Astra Serif" w:hAnsi="PT Astra Serif"/>
        </w:rPr>
      </w:pPr>
      <w:r w:rsidRPr="006324C1">
        <w:rPr>
          <w:rFonts w:ascii="PT Astra Serif" w:hAnsi="PT Astra Serif"/>
        </w:rPr>
        <w:t xml:space="preserve">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r w:rsidRPr="006324C1">
        <w:rPr>
          <w:rFonts w:ascii="PT Astra Serif" w:hAnsi="PT Astra Serif"/>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764072CE" w14:textId="77777777" w:rsidR="00C02B2A" w:rsidRPr="006324C1" w:rsidRDefault="00C02B2A" w:rsidP="00C02B2A">
      <w:pPr>
        <w:pStyle w:val="a9"/>
        <w:numPr>
          <w:ilvl w:val="0"/>
          <w:numId w:val="5"/>
        </w:numPr>
        <w:ind w:left="2268" w:hanging="214"/>
        <w:jc w:val="center"/>
        <w:rPr>
          <w:rFonts w:ascii="PT Astra Serif" w:hAnsi="PT Astra Serif" w:cs="Times New Roman"/>
          <w:b/>
        </w:rPr>
      </w:pPr>
      <w:r w:rsidRPr="006324C1">
        <w:rPr>
          <w:rFonts w:ascii="PT Astra Serif" w:hAnsi="PT Astra Serif" w:cs="Times New Roman"/>
          <w:b/>
        </w:rPr>
        <w:t>Упаковка (тара)</w:t>
      </w:r>
    </w:p>
    <w:p w14:paraId="21814B83"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4.1. Товар должен быть упакован и замаркирован в соответствии с действующими стандартами и техническими условиями.</w:t>
      </w:r>
    </w:p>
    <w:p w14:paraId="783AB209"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 xml:space="preserve"> 4.2. Тара и упаковка должны гарантировать целостность и сохранность товара при перевозке </w:t>
      </w:r>
      <w:r w:rsidRPr="006324C1">
        <w:rPr>
          <w:rFonts w:ascii="PT Astra Serif" w:hAnsi="PT Astra Serif" w:cs="Times New Roman"/>
        </w:rPr>
        <w:br/>
        <w:t>и хранении.</w:t>
      </w:r>
    </w:p>
    <w:p w14:paraId="7ECCEE1D"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6D7CFA4"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 xml:space="preserve">4.4. Стоимость упаковочных материалов включена в цену товара. Тара и упаковка возврату </w:t>
      </w:r>
      <w:r w:rsidRPr="006324C1">
        <w:rPr>
          <w:rFonts w:ascii="PT Astra Serif" w:hAnsi="PT Astra Serif" w:cs="Times New Roman"/>
        </w:rPr>
        <w:br/>
        <w:t>не подлежит.</w:t>
      </w:r>
    </w:p>
    <w:p w14:paraId="704578DA" w14:textId="77777777" w:rsidR="00C02B2A" w:rsidRPr="006324C1" w:rsidRDefault="00C02B2A" w:rsidP="00C02B2A">
      <w:pPr>
        <w:pStyle w:val="11"/>
        <w:numPr>
          <w:ilvl w:val="0"/>
          <w:numId w:val="3"/>
        </w:numPr>
        <w:ind w:left="0" w:right="-74" w:firstLine="0"/>
        <w:contextualSpacing/>
        <w:jc w:val="center"/>
        <w:rPr>
          <w:rFonts w:ascii="PT Astra Serif" w:hAnsi="PT Astra Serif"/>
          <w:b/>
          <w:sz w:val="22"/>
          <w:szCs w:val="22"/>
        </w:rPr>
      </w:pPr>
      <w:r w:rsidRPr="006324C1">
        <w:rPr>
          <w:rFonts w:ascii="PT Astra Serif" w:hAnsi="PT Astra Serif"/>
          <w:b/>
          <w:sz w:val="22"/>
          <w:szCs w:val="22"/>
        </w:rPr>
        <w:t>Сроки и порядок поставки (приемки) товара</w:t>
      </w:r>
    </w:p>
    <w:p w14:paraId="343A3ED4"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noProof/>
        </w:rPr>
        <w:t>5.1. </w:t>
      </w:r>
      <w:r w:rsidRPr="006324C1">
        <w:rPr>
          <w:rFonts w:ascii="PT Astra Serif" w:hAnsi="PT Astra Serif" w:cs="Times New Roman"/>
        </w:rPr>
        <w:t xml:space="preserve"> Поставщик обязуется передать Заказчику, Товар в количестве, ассортименте, </w:t>
      </w:r>
      <w:r w:rsidRPr="006324C1">
        <w:rPr>
          <w:rFonts w:ascii="PT Astra Serif" w:hAnsi="PT Astra Serif" w:cs="Times New Roman"/>
        </w:rPr>
        <w:br/>
        <w:t xml:space="preserve">по качеству, цене, адресу и в сроки, предусмотренные   Спецификацией (Приложение № 1). </w:t>
      </w:r>
    </w:p>
    <w:p w14:paraId="398919C4"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5.2. Вместе с товаром Поставщик передает Заказчику относящуюся к товару документацию:</w:t>
      </w:r>
    </w:p>
    <w:p w14:paraId="5BAE4A5F" w14:textId="65E68832" w:rsidR="00C02B2A" w:rsidRPr="006324C1" w:rsidRDefault="00C02B2A" w:rsidP="00C02B2A">
      <w:pPr>
        <w:pStyle w:val="12"/>
        <w:ind w:firstLine="708"/>
        <w:jc w:val="both"/>
        <w:rPr>
          <w:rFonts w:ascii="PT Astra Serif" w:hAnsi="PT Astra Serif"/>
        </w:rPr>
      </w:pPr>
      <w:r w:rsidRPr="006324C1">
        <w:rPr>
          <w:rFonts w:ascii="PT Astra Serif" w:hAnsi="PT Astra Serif"/>
        </w:rPr>
        <w:t>счет;</w:t>
      </w:r>
    </w:p>
    <w:p w14:paraId="4867F401"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 xml:space="preserve">товарную накладную, оформленную в 2-х экземплярах (по одному для Поставщика </w:t>
      </w:r>
      <w:r w:rsidRPr="006324C1">
        <w:rPr>
          <w:rFonts w:ascii="PT Astra Serif" w:hAnsi="PT Astra Serif"/>
        </w:rPr>
        <w:br/>
        <w:t xml:space="preserve">и Заказчика) с печатью Поставщика, </w:t>
      </w:r>
      <w:r w:rsidRPr="006324C1">
        <w:rPr>
          <w:rFonts w:ascii="PT Astra Serif" w:hAnsi="PT Astra Serif"/>
          <w:bCs/>
        </w:rPr>
        <w:t>или универсальный передаточный документ</w:t>
      </w:r>
      <w:r w:rsidRPr="006324C1">
        <w:rPr>
          <w:rFonts w:ascii="PT Astra Serif" w:hAnsi="PT Astra Serif"/>
        </w:rPr>
        <w:t xml:space="preserve"> (УПД)</w:t>
      </w:r>
      <w:r w:rsidRPr="006324C1">
        <w:rPr>
          <w:rFonts w:ascii="PT Astra Serif" w:hAnsi="PT Astra Serif"/>
          <w:bCs/>
        </w:rPr>
        <w:t>.</w:t>
      </w:r>
    </w:p>
    <w:p w14:paraId="5708ADDE" w14:textId="77777777" w:rsidR="00C02B2A" w:rsidRPr="006324C1" w:rsidRDefault="00C02B2A" w:rsidP="00C02B2A">
      <w:pPr>
        <w:pStyle w:val="3"/>
        <w:spacing w:after="0" w:line="240" w:lineRule="auto"/>
        <w:ind w:left="0" w:firstLine="283"/>
        <w:rPr>
          <w:rFonts w:ascii="PT Astra Serif" w:hAnsi="PT Astra Serif" w:cs="Times New Roman"/>
          <w:color w:val="000000"/>
          <w:sz w:val="22"/>
          <w:szCs w:val="22"/>
          <w:highlight w:val="cyan"/>
        </w:rPr>
      </w:pPr>
      <w:r w:rsidRPr="006324C1">
        <w:rPr>
          <w:rFonts w:ascii="PT Astra Serif" w:hAnsi="PT Astra Serif" w:cs="Times New Roman"/>
          <w:color w:val="000000"/>
          <w:sz w:val="22"/>
          <w:szCs w:val="22"/>
        </w:rPr>
        <w:lastRenderedPageBreak/>
        <w:t xml:space="preserve">        документ, подтверждающий </w:t>
      </w:r>
      <w:r w:rsidRPr="006324C1">
        <w:rPr>
          <w:rFonts w:ascii="PT Astra Serif" w:hAnsi="PT Astra Serif" w:cs="Times New Roman"/>
          <w:sz w:val="22"/>
          <w:szCs w:val="22"/>
        </w:rPr>
        <w:t xml:space="preserve">качество </w:t>
      </w:r>
      <w:r w:rsidRPr="006324C1">
        <w:rPr>
          <w:rFonts w:ascii="PT Astra Serif" w:hAnsi="PT Astra Serif" w:cs="Times New Roman"/>
          <w:color w:val="000000"/>
          <w:sz w:val="22"/>
          <w:szCs w:val="22"/>
        </w:rPr>
        <w:t xml:space="preserve">поставляемого Товара </w:t>
      </w:r>
      <w:r w:rsidRPr="006324C1">
        <w:rPr>
          <w:rFonts w:ascii="PT Astra Serif" w:hAnsi="PT Astra Serif" w:cs="Times New Roman"/>
          <w:sz w:val="22"/>
          <w:szCs w:val="22"/>
        </w:rPr>
        <w:t xml:space="preserve">(удостоверение качества </w:t>
      </w:r>
      <w:r w:rsidRPr="006324C1">
        <w:rPr>
          <w:rFonts w:ascii="PT Astra Serif" w:hAnsi="PT Astra Serif" w:cs="Times New Roman"/>
          <w:sz w:val="22"/>
          <w:szCs w:val="22"/>
        </w:rPr>
        <w:b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6324C1">
        <w:rPr>
          <w:rFonts w:ascii="PT Astra Serif" w:hAnsi="PT Astra Serif" w:cs="Times New Roman"/>
          <w:color w:val="000000"/>
          <w:sz w:val="22"/>
          <w:szCs w:val="22"/>
        </w:rPr>
        <w:t xml:space="preserve"> </w:t>
      </w:r>
    </w:p>
    <w:p w14:paraId="0302FFE2" w14:textId="77777777" w:rsidR="00C02B2A" w:rsidRPr="006324C1"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6324C1">
        <w:rPr>
          <w:rFonts w:ascii="PT Astra Serif" w:hAnsi="PT Astra Serif" w:cs="Times New Roman"/>
        </w:rPr>
        <w:t>5.3.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Pr="006324C1">
        <w:rPr>
          <w:rFonts w:ascii="PT Astra Serif" w:hAnsi="PT Astra Serif" w:cs="Times New Roman"/>
          <w:i/>
          <w:iCs/>
        </w:rPr>
        <w:t xml:space="preserve"> </w:t>
      </w:r>
      <w:r w:rsidRPr="006324C1">
        <w:rPr>
          <w:rFonts w:ascii="PT Astra Serif" w:hAnsi="PT Astra Serif" w:cs="Times New Roman"/>
        </w:rPr>
        <w:t>акт о фактически поступившем в адрес Заказчика количестве Товара за подписями лиц, производивших прием-передачу Товара. Данный акт в течение 3 (трех) дней направляется в адрес Поставщика.</w:t>
      </w:r>
    </w:p>
    <w:p w14:paraId="251F3999" w14:textId="77777777" w:rsidR="00C02B2A" w:rsidRPr="006324C1"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6324C1">
        <w:rPr>
          <w:rFonts w:ascii="PT Astra Serif" w:hAnsi="PT Astra Serif" w:cs="Times New Roman"/>
        </w:rPr>
        <w:t>5.4. Качество поставляемого Товара должно соответствовать действующим ГОСТ (ТУ), предусмотренными действующим законодательством РФ к данному виду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39F17AC7"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5.5. В случае выявления несоответствия качества Товара заявленным требованиям Заказчик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w:t>
      </w:r>
      <w:r w:rsidRPr="006324C1">
        <w:rPr>
          <w:rFonts w:ascii="PT Astra Serif" w:hAnsi="PT Astra Serif" w:cs="Times New Roman"/>
        </w:rPr>
        <w:br/>
        <w:t xml:space="preserve">и помещается на ответственное хранение на склад Заказчика до предоставления Поставщиком недостающих документов, удостоверяющих качество товара, либо замены некачественного Товара.  </w:t>
      </w:r>
    </w:p>
    <w:p w14:paraId="7FFFE6C0"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5.6. В случае, если документы, указанные в пункте 5.2 Договора, не переданы Поставщиком Заказчику одновременно с Товаром, Товар считается не поставленным и приемке не подлежит. </w:t>
      </w:r>
    </w:p>
    <w:p w14:paraId="17445860"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5.7. Срок предоставления Поставщиком недостающих документов или замены, </w:t>
      </w:r>
      <w:r w:rsidRPr="006324C1">
        <w:rPr>
          <w:rFonts w:ascii="PT Astra Serif" w:hAnsi="PT Astra Serif" w:cs="Times New Roman"/>
        </w:rPr>
        <w:br/>
        <w:t xml:space="preserve">не соответствующей установленным требованиям по качеству Товара – 5 (пять) календарных дней </w:t>
      </w:r>
      <w:r w:rsidRPr="006324C1">
        <w:rPr>
          <w:rFonts w:ascii="PT Astra Serif" w:hAnsi="PT Astra Serif" w:cs="Times New Roman"/>
        </w:rPr>
        <w:br/>
        <w:t>с момента получения акта Поставщиком.</w:t>
      </w:r>
    </w:p>
    <w:p w14:paraId="33FF21D5"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 xml:space="preserve">5.8. Обязательство Поставщика по поставке (передаче) товара считается исполненным </w:t>
      </w:r>
      <w:r w:rsidRPr="006324C1">
        <w:rPr>
          <w:rFonts w:ascii="PT Astra Serif" w:hAnsi="PT Astra Serif"/>
        </w:rPr>
        <w:br/>
        <w:t>с момента подписания Заказчиком без замечаний акта приема – передачи товара.</w:t>
      </w:r>
    </w:p>
    <w:p w14:paraId="5DC1C2BE"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5.9. Заказчик имеет право направить Товар, поставленный по Контракту, на экспертизу для определения соответствия его требованиям, установленным к качеству данному Товару. </w:t>
      </w:r>
      <w:r w:rsidRPr="006324C1">
        <w:rPr>
          <w:rFonts w:ascii="PT Astra Serif" w:hAnsi="PT Astra Serif" w:cs="Times New Roman"/>
        </w:rPr>
        <w:br/>
        <w:t xml:space="preserve">До направления проб (образцов) Товара на экспертизу Заказчик уведомляет Поставщика </w:t>
      </w:r>
      <w:r w:rsidRPr="006324C1">
        <w:rPr>
          <w:rFonts w:ascii="PT Astra Serif" w:hAnsi="PT Astra Serif" w:cs="Times New Roman"/>
        </w:rPr>
        <w:br/>
        <w:t>об организации, проводящей экспертизу. В случае установления ненадлежащего качества Товара все расходы возлагаются на Поставщика.</w:t>
      </w:r>
    </w:p>
    <w:p w14:paraId="6D58CF1C" w14:textId="77777777" w:rsidR="00C02B2A" w:rsidRPr="006324C1" w:rsidRDefault="00C02B2A" w:rsidP="00C02B2A">
      <w:pPr>
        <w:pStyle w:val="12"/>
        <w:jc w:val="both"/>
        <w:rPr>
          <w:rFonts w:ascii="PT Astra Serif" w:hAnsi="PT Astra Serif"/>
        </w:rPr>
      </w:pPr>
      <w:r w:rsidRPr="006324C1">
        <w:rPr>
          <w:rFonts w:ascii="PT Astra Serif" w:hAnsi="PT Astra Serif"/>
        </w:rPr>
        <w:tab/>
        <w:t>5.10. Риск случайной гибели или случайного повреждения Товара переходит</w:t>
      </w:r>
      <w:r w:rsidRPr="006324C1">
        <w:rPr>
          <w:rFonts w:ascii="PT Astra Serif" w:hAnsi="PT Astra Serif"/>
        </w:rPr>
        <w:br/>
        <w:t>на Заказчика с момента, когда Поставщик считается исполнившим свое обязательство по поставке товара в соответствии с пунктом 5.8. Контракта.</w:t>
      </w:r>
    </w:p>
    <w:p w14:paraId="030E4815" w14:textId="77777777" w:rsidR="00C02B2A" w:rsidRPr="006324C1" w:rsidRDefault="00C02B2A" w:rsidP="00C02B2A">
      <w:pPr>
        <w:pStyle w:val="12"/>
        <w:jc w:val="both"/>
        <w:rPr>
          <w:rFonts w:ascii="PT Astra Serif" w:hAnsi="PT Astra Serif"/>
        </w:rPr>
      </w:pPr>
      <w:r w:rsidRPr="006324C1">
        <w:rPr>
          <w:rFonts w:ascii="PT Astra Serif" w:hAnsi="PT Astra Serif"/>
        </w:rPr>
        <w:tab/>
        <w:t xml:space="preserve">5.11. Право собственности на Товар переходит к Заказчику с момента поставки товара </w:t>
      </w:r>
      <w:r w:rsidRPr="006324C1">
        <w:rPr>
          <w:rFonts w:ascii="PT Astra Serif" w:hAnsi="PT Astra Serif"/>
        </w:rPr>
        <w:br/>
        <w:t>в соответствии с пунктом 5.8. Контракта.</w:t>
      </w:r>
    </w:p>
    <w:p w14:paraId="55EFF81D" w14:textId="77777777" w:rsidR="00C02B2A" w:rsidRPr="006324C1" w:rsidRDefault="00C02B2A" w:rsidP="00C02B2A">
      <w:pPr>
        <w:pStyle w:val="11"/>
        <w:numPr>
          <w:ilvl w:val="0"/>
          <w:numId w:val="3"/>
        </w:numPr>
        <w:ind w:left="0" w:right="-74" w:firstLine="0"/>
        <w:contextualSpacing/>
        <w:jc w:val="center"/>
        <w:rPr>
          <w:rFonts w:ascii="PT Astra Serif" w:hAnsi="PT Astra Serif"/>
          <w:b/>
          <w:sz w:val="22"/>
          <w:szCs w:val="22"/>
        </w:rPr>
      </w:pPr>
      <w:r w:rsidRPr="006324C1">
        <w:rPr>
          <w:rFonts w:ascii="PT Astra Serif" w:hAnsi="PT Astra Serif"/>
          <w:b/>
          <w:sz w:val="22"/>
          <w:szCs w:val="22"/>
        </w:rPr>
        <w:t>Гарантийные обязательства</w:t>
      </w:r>
    </w:p>
    <w:p w14:paraId="720E4A00"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6.1. Поставщик гарантирует:</w:t>
      </w:r>
    </w:p>
    <w:p w14:paraId="2939CE33"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 xml:space="preserve">соответствие качества поставляемого товара требованиям законодательства Российской Федерации, нормативных и иных актов и условиям Контракта. </w:t>
      </w:r>
    </w:p>
    <w:p w14:paraId="29A83918" w14:textId="77777777" w:rsidR="00C02B2A" w:rsidRPr="006324C1" w:rsidRDefault="00C02B2A" w:rsidP="00C02B2A">
      <w:pPr>
        <w:numPr>
          <w:ilvl w:val="1"/>
          <w:numId w:val="3"/>
        </w:numPr>
        <w:spacing w:after="0" w:line="240" w:lineRule="auto"/>
        <w:ind w:left="0" w:firstLine="709"/>
        <w:jc w:val="both"/>
        <w:rPr>
          <w:rFonts w:ascii="PT Astra Serif" w:hAnsi="PT Astra Serif" w:cs="Times New Roman"/>
          <w:lang w:bidi="en-US"/>
        </w:rPr>
      </w:pPr>
      <w:r w:rsidRPr="006324C1">
        <w:rPr>
          <w:rFonts w:ascii="PT Astra Serif" w:hAnsi="PT Astra Serif" w:cs="Times New Roman"/>
          <w:lang w:bidi="en-US"/>
        </w:rPr>
        <w:t xml:space="preserve">На товар устанавливается гарантия Поставщика не менее 12 (двенадцати) месяцев, </w:t>
      </w:r>
      <w:r w:rsidRPr="006324C1">
        <w:rPr>
          <w:rFonts w:ascii="PT Astra Serif" w:hAnsi="PT Astra Serif" w:cs="Times New Roman"/>
          <w:lang w:bidi="en-US"/>
        </w:rPr>
        <w:br/>
        <w:t xml:space="preserve">в том случае, если срок действия гарантии производителя больше указанного срока – гарантийный срок устанавливается в соответствии со сроком действия гарантии производителя. </w:t>
      </w:r>
    </w:p>
    <w:p w14:paraId="35A31AE5" w14:textId="77777777" w:rsidR="00C02B2A" w:rsidRPr="006324C1" w:rsidRDefault="00C02B2A" w:rsidP="00C02B2A">
      <w:pPr>
        <w:numPr>
          <w:ilvl w:val="1"/>
          <w:numId w:val="3"/>
        </w:numPr>
        <w:spacing w:after="0" w:line="240" w:lineRule="auto"/>
        <w:ind w:left="0" w:firstLine="709"/>
        <w:jc w:val="both"/>
        <w:rPr>
          <w:rFonts w:ascii="PT Astra Serif" w:hAnsi="PT Astra Serif" w:cs="Times New Roman"/>
          <w:lang w:bidi="en-US"/>
        </w:rPr>
      </w:pPr>
      <w:r w:rsidRPr="006324C1">
        <w:rPr>
          <w:rFonts w:ascii="PT Astra Serif" w:hAnsi="PT Astra Serif" w:cs="Times New Roman"/>
        </w:rPr>
        <w:t>В течение гарантийного срока на товар</w:t>
      </w:r>
      <w:r w:rsidRPr="006324C1">
        <w:rPr>
          <w:rFonts w:ascii="PT Astra Serif" w:hAnsi="PT Astra Serif" w:cs="Times New Roman"/>
          <w:color w:val="FF0000"/>
        </w:rPr>
        <w:t xml:space="preserve"> </w:t>
      </w:r>
      <w:r w:rsidRPr="006324C1">
        <w:rPr>
          <w:rFonts w:ascii="PT Astra Serif" w:hAnsi="PT Astra Serif" w:cs="Times New Roman"/>
        </w:rPr>
        <w:t>Поставщик осуществляет безвозмездную замену товара ненадлежащего качества на товар, соответствующий требованиям Контракта.</w:t>
      </w:r>
    </w:p>
    <w:p w14:paraId="4D4BA07A" w14:textId="77777777" w:rsidR="00C02B2A" w:rsidRPr="006324C1" w:rsidRDefault="00C02B2A" w:rsidP="00C02B2A">
      <w:pPr>
        <w:spacing w:after="0" w:line="240" w:lineRule="auto"/>
        <w:ind w:firstLine="709"/>
        <w:jc w:val="both"/>
        <w:rPr>
          <w:rFonts w:ascii="PT Astra Serif" w:hAnsi="PT Astra Serif" w:cs="Times New Roman"/>
          <w:color w:val="000000"/>
        </w:rPr>
      </w:pPr>
      <w:r w:rsidRPr="006324C1">
        <w:rPr>
          <w:rFonts w:ascii="PT Astra Serif" w:hAnsi="PT Astra Serif" w:cs="Times New Roman"/>
        </w:rPr>
        <w:t>6.4</w:t>
      </w:r>
      <w:r w:rsidRPr="006324C1">
        <w:rPr>
          <w:rFonts w:ascii="PT Astra Serif" w:hAnsi="PT Astra Serif" w:cs="Times New Roman"/>
          <w:color w:val="000000"/>
        </w:rPr>
        <w:t xml:space="preserve">. Срок замены некачественного товара составляет не более 5 (пяти) календарных дней </w:t>
      </w:r>
      <w:r w:rsidRPr="006324C1">
        <w:rPr>
          <w:rFonts w:ascii="PT Astra Serif" w:hAnsi="PT Astra Serif" w:cs="Times New Roman"/>
          <w:color w:val="000000"/>
        </w:rPr>
        <w:br/>
        <w:t>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95847A0" w14:textId="77777777" w:rsidR="00C02B2A" w:rsidRPr="006324C1" w:rsidRDefault="00C02B2A" w:rsidP="00C02B2A">
      <w:pPr>
        <w:pStyle w:val="8"/>
        <w:ind w:firstLine="709"/>
        <w:jc w:val="both"/>
        <w:rPr>
          <w:rFonts w:ascii="PT Astra Serif" w:hAnsi="PT Astra Serif" w:cs="Times New Roman"/>
        </w:rPr>
      </w:pPr>
      <w:r w:rsidRPr="006324C1">
        <w:rPr>
          <w:rFonts w:ascii="PT Astra Serif" w:hAnsi="PT Astra Serif" w:cs="Times New Roman"/>
          <w:color w:val="000000"/>
        </w:rPr>
        <w:t xml:space="preserve">6.5. </w:t>
      </w:r>
      <w:r w:rsidRPr="006324C1">
        <w:rPr>
          <w:rFonts w:ascii="PT Astra Serif" w:hAnsi="PT Astra Serif" w:cs="Times New Roman"/>
        </w:rPr>
        <w:t>При замене товара срок годности на него исчисляется заново со дня приемки товара Заказчиком.</w:t>
      </w:r>
    </w:p>
    <w:p w14:paraId="7AC0C71F"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6.6. Все расходы, связанные с заменой товара ненадлежащего качества в период срока годности товара, оплачиваются за счет Поставщика.</w:t>
      </w:r>
    </w:p>
    <w:p w14:paraId="50A3F615"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 xml:space="preserve">6.7. Заказчик обязуется обеспечить режим эксплуатации Товара в соответствии </w:t>
      </w:r>
      <w:r w:rsidRPr="006324C1">
        <w:rPr>
          <w:rFonts w:ascii="PT Astra Serif" w:hAnsi="PT Astra Serif" w:cs="Times New Roman"/>
        </w:rPr>
        <w:br/>
        <w:t>с требованием производителя Товара.</w:t>
      </w:r>
    </w:p>
    <w:p w14:paraId="3D246D5A"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6.8. Замена Товара ненадлежащего качества осуществляется Поставщиком по акту возврата товаров, оформленного надлежащим образом.</w:t>
      </w:r>
    </w:p>
    <w:p w14:paraId="3983FAD9" w14:textId="77777777" w:rsidR="00C02B2A" w:rsidRPr="006324C1" w:rsidRDefault="00C02B2A" w:rsidP="00C02B2A">
      <w:pPr>
        <w:pStyle w:val="a9"/>
        <w:numPr>
          <w:ilvl w:val="0"/>
          <w:numId w:val="3"/>
        </w:numPr>
        <w:ind w:left="0" w:firstLine="0"/>
        <w:jc w:val="center"/>
        <w:rPr>
          <w:rFonts w:ascii="PT Astra Serif" w:hAnsi="PT Astra Serif" w:cs="Times New Roman"/>
          <w:b/>
        </w:rPr>
      </w:pPr>
      <w:r w:rsidRPr="006324C1">
        <w:rPr>
          <w:rFonts w:ascii="PT Astra Serif" w:hAnsi="PT Astra Serif" w:cs="Times New Roman"/>
          <w:b/>
        </w:rPr>
        <w:lastRenderedPageBreak/>
        <w:t>Порядок проведения экспертизы</w:t>
      </w:r>
    </w:p>
    <w:p w14:paraId="173B38EA" w14:textId="77777777" w:rsidR="00C02B2A" w:rsidRPr="006324C1" w:rsidRDefault="00C02B2A" w:rsidP="00C02B2A">
      <w:pPr>
        <w:pStyle w:val="a9"/>
        <w:ind w:firstLine="567"/>
        <w:jc w:val="both"/>
        <w:rPr>
          <w:rFonts w:ascii="PT Astra Serif" w:eastAsia="Calibri" w:hAnsi="PT Astra Serif" w:cs="Times New Roman"/>
          <w:noProof/>
        </w:rPr>
      </w:pPr>
      <w:r w:rsidRPr="006324C1">
        <w:rPr>
          <w:rFonts w:ascii="PT Astra Serif" w:eastAsia="Calibri" w:hAnsi="PT Astra Serif" w:cs="Times New Roman"/>
          <w:noProof/>
        </w:rPr>
        <w:t xml:space="preserve">7.1.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w:t>
      </w:r>
      <w:r w:rsidRPr="006324C1">
        <w:rPr>
          <w:rFonts w:ascii="PT Astra Serif" w:eastAsia="Calibri" w:hAnsi="PT Astra Serif" w:cs="Times New Roman"/>
          <w:noProof/>
        </w:rPr>
        <w:br/>
        <w:t>в соответствии с законодательством Российской Федерации в рамках выделенных лимитов бюджетных обязательств.</w:t>
      </w:r>
    </w:p>
    <w:p w14:paraId="560339EE" w14:textId="77777777" w:rsidR="00C02B2A" w:rsidRPr="006324C1" w:rsidRDefault="00C02B2A" w:rsidP="00C02B2A">
      <w:pPr>
        <w:pStyle w:val="a9"/>
        <w:ind w:firstLine="567"/>
        <w:jc w:val="both"/>
        <w:rPr>
          <w:rFonts w:ascii="PT Astra Serif" w:hAnsi="PT Astra Serif" w:cs="Times New Roman"/>
        </w:rPr>
      </w:pPr>
      <w:r w:rsidRPr="006324C1">
        <w:rPr>
          <w:rFonts w:ascii="PT Astra Serif" w:hAnsi="PT Astra Serif" w:cs="Times New Roman"/>
        </w:rPr>
        <w:t xml:space="preserve">7.2. До направления проб (образцов) Товара на экспертизу Заказчик уведомляет Поставщика об организации, проводящей экспертизу. </w:t>
      </w:r>
    </w:p>
    <w:p w14:paraId="54D23FE5" w14:textId="77777777" w:rsidR="00C02B2A" w:rsidRPr="006324C1" w:rsidRDefault="00C02B2A" w:rsidP="00C02B2A">
      <w:pPr>
        <w:pStyle w:val="a9"/>
        <w:ind w:firstLine="567"/>
        <w:jc w:val="both"/>
        <w:rPr>
          <w:rFonts w:ascii="PT Astra Serif" w:hAnsi="PT Astra Serif" w:cs="Times New Roman"/>
        </w:rPr>
      </w:pPr>
      <w:r w:rsidRPr="006324C1">
        <w:rPr>
          <w:rFonts w:ascii="PT Astra Serif" w:hAnsi="PT Astra Serif" w:cs="Times New Roman"/>
        </w:rPr>
        <w:t xml:space="preserve">7.3. В случае установления ненадлежащего качества Товара все расходы возлагаются </w:t>
      </w:r>
      <w:r w:rsidRPr="006324C1">
        <w:rPr>
          <w:rFonts w:ascii="PT Astra Serif" w:hAnsi="PT Astra Serif" w:cs="Times New Roman"/>
        </w:rPr>
        <w:br/>
        <w:t>на Поставщика.</w:t>
      </w:r>
    </w:p>
    <w:p w14:paraId="20EA0544" w14:textId="77777777" w:rsidR="00C02B2A" w:rsidRPr="006324C1" w:rsidRDefault="00C02B2A" w:rsidP="00C02B2A">
      <w:pPr>
        <w:pStyle w:val="11"/>
        <w:numPr>
          <w:ilvl w:val="0"/>
          <w:numId w:val="3"/>
        </w:numPr>
        <w:tabs>
          <w:tab w:val="center" w:pos="426"/>
          <w:tab w:val="left" w:pos="8771"/>
        </w:tabs>
        <w:ind w:left="0" w:right="-74" w:firstLine="0"/>
        <w:contextualSpacing/>
        <w:jc w:val="center"/>
        <w:rPr>
          <w:rFonts w:ascii="PT Astra Serif" w:hAnsi="PT Astra Serif"/>
          <w:b/>
          <w:sz w:val="22"/>
          <w:szCs w:val="22"/>
        </w:rPr>
      </w:pPr>
      <w:r w:rsidRPr="006324C1">
        <w:rPr>
          <w:rFonts w:ascii="PT Astra Serif" w:hAnsi="PT Astra Serif"/>
          <w:b/>
          <w:sz w:val="22"/>
          <w:szCs w:val="22"/>
        </w:rPr>
        <w:t>Ответственность Сторон</w:t>
      </w:r>
    </w:p>
    <w:p w14:paraId="4CD8C9B5"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Договором.</w:t>
      </w:r>
    </w:p>
    <w:p w14:paraId="33BF13F3"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 xml:space="preserve">8.2.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bookmarkStart w:id="2" w:name="_Hlk179528650"/>
      <w:r w:rsidRPr="006324C1">
        <w:rPr>
          <w:rFonts w:ascii="PT Astra Serif" w:hAnsi="PT Astra Serif" w:cs="Times New Roman"/>
        </w:rPr>
        <w:t>Контрактом</w:t>
      </w:r>
      <w:bookmarkEnd w:id="2"/>
      <w:r w:rsidRPr="006324C1">
        <w:rPr>
          <w:rFonts w:ascii="PT Astra Serif" w:hAnsi="PT Astra Serif" w:cs="Times New Roman"/>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6D1A08"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w:t>
      </w:r>
    </w:p>
    <w:p w14:paraId="288C8D0F"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30C3E5C"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77C114F4" w14:textId="1AAE179F"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8.6.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(в том числе за недопоставку товара (не поставку предусмотренного Договором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 авансового платежа) Поставщик уплачивает Заказчику штраф в размере 10 % цены Контракта, что составляет (</w:t>
      </w:r>
      <w:r w:rsidR="000C2112">
        <w:rPr>
          <w:rFonts w:ascii="PT Astra Serif" w:hAnsi="PT Astra Serif" w:cs="Times New Roman"/>
        </w:rPr>
        <w:t xml:space="preserve">     </w:t>
      </w:r>
      <w:bookmarkStart w:id="3" w:name="_GoBack"/>
      <w:bookmarkEnd w:id="3"/>
      <w:r w:rsidR="00ED6931" w:rsidRPr="006324C1">
        <w:rPr>
          <w:rFonts w:ascii="PT Astra Serif" w:hAnsi="PT Astra Serif" w:cs="Times New Roman"/>
        </w:rPr>
        <w:t>)</w:t>
      </w:r>
      <w:r w:rsidRPr="006324C1">
        <w:rPr>
          <w:rFonts w:ascii="PT Astra Serif" w:hAnsi="PT Astra Serif" w:cs="Times New Roman"/>
        </w:rPr>
        <w:t xml:space="preserve">рублей </w:t>
      </w:r>
      <w:r w:rsidR="00ED6931" w:rsidRPr="006324C1">
        <w:rPr>
          <w:rFonts w:ascii="PT Astra Serif" w:hAnsi="PT Astra Serif" w:cs="Times New Roman"/>
        </w:rPr>
        <w:t>0</w:t>
      </w:r>
      <w:r w:rsidR="00CD18C5" w:rsidRPr="006324C1">
        <w:rPr>
          <w:rFonts w:ascii="PT Astra Serif" w:hAnsi="PT Astra Serif" w:cs="Times New Roman"/>
        </w:rPr>
        <w:t>0</w:t>
      </w:r>
      <w:r w:rsidRPr="006324C1">
        <w:rPr>
          <w:rFonts w:ascii="PT Astra Serif" w:hAnsi="PT Astra Serif" w:cs="Times New Roman"/>
        </w:rPr>
        <w:t xml:space="preserve"> копеек.</w:t>
      </w:r>
    </w:p>
    <w:p w14:paraId="454DC40F"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8.7. При расторжении Контракта в связи с односторонним отказом стороны Контракта </w:t>
      </w:r>
      <w:r w:rsidRPr="006324C1">
        <w:rPr>
          <w:rFonts w:ascii="PT Astra Serif" w:hAnsi="PT Astra Serif" w:cs="Times New Roman"/>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367512F"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8.8. Сторона освобождается от уплаты неустойки (штрафа, пени) если докажет, </w:t>
      </w:r>
      <w:r w:rsidRPr="006324C1">
        <w:rPr>
          <w:rFonts w:ascii="PT Astra Serif" w:hAnsi="PT Astra Serif"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25AD5" w14:textId="77777777" w:rsidR="00C02B2A" w:rsidRPr="006324C1" w:rsidRDefault="00C02B2A" w:rsidP="00C02B2A">
      <w:pPr>
        <w:spacing w:after="0" w:line="240" w:lineRule="auto"/>
        <w:ind w:right="-105" w:firstLine="709"/>
        <w:jc w:val="both"/>
        <w:rPr>
          <w:rFonts w:ascii="PT Astra Serif" w:hAnsi="PT Astra Serif" w:cs="Times New Roman"/>
        </w:rPr>
      </w:pPr>
      <w:r w:rsidRPr="006324C1">
        <w:rPr>
          <w:rFonts w:ascii="PT Astra Serif" w:hAnsi="PT Astra Serif" w:cs="Times New Roman"/>
        </w:rPr>
        <w:t xml:space="preserve">8.9. Уплата Стороной неустойки или применение иной формы ответственности </w:t>
      </w:r>
      <w:r w:rsidRPr="006324C1">
        <w:rPr>
          <w:rFonts w:ascii="PT Astra Serif" w:hAnsi="PT Astra Serif" w:cs="Times New Roman"/>
        </w:rPr>
        <w:br/>
        <w:t xml:space="preserve">не освобождает его от исполнения обязательств по </w:t>
      </w:r>
      <w:bookmarkStart w:id="4" w:name="_Hlk179528997"/>
      <w:r w:rsidRPr="006324C1">
        <w:rPr>
          <w:rFonts w:ascii="PT Astra Serif" w:hAnsi="PT Astra Serif" w:cs="Times New Roman"/>
        </w:rPr>
        <w:t>Контракту</w:t>
      </w:r>
      <w:bookmarkEnd w:id="4"/>
      <w:r w:rsidRPr="006324C1">
        <w:rPr>
          <w:rFonts w:ascii="PT Astra Serif" w:hAnsi="PT Astra Serif" w:cs="Times New Roman"/>
        </w:rPr>
        <w:t>.</w:t>
      </w:r>
    </w:p>
    <w:p w14:paraId="1883604B" w14:textId="77777777" w:rsidR="00C02B2A" w:rsidRPr="006324C1" w:rsidRDefault="00C02B2A" w:rsidP="00C02B2A">
      <w:pPr>
        <w:pStyle w:val="12"/>
        <w:numPr>
          <w:ilvl w:val="0"/>
          <w:numId w:val="3"/>
        </w:numPr>
        <w:rPr>
          <w:rFonts w:ascii="PT Astra Serif" w:hAnsi="PT Astra Serif"/>
          <w:b/>
        </w:rPr>
      </w:pPr>
      <w:r w:rsidRPr="006324C1">
        <w:rPr>
          <w:rFonts w:ascii="PT Astra Serif" w:hAnsi="PT Astra Serif"/>
          <w:b/>
        </w:rPr>
        <w:t>Форс-мажорные обстоятельства</w:t>
      </w:r>
    </w:p>
    <w:p w14:paraId="0311D898"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6324C1">
        <w:rPr>
          <w:rFonts w:ascii="PT Astra Serif" w:hAnsi="PT Astra Serif"/>
          <w:noProof/>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5EAEED4C"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7D271A6"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5ED381"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3E4F2C6"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324C1">
        <w:rPr>
          <w:rFonts w:ascii="PT Astra Serif" w:hAnsi="PT Astra Serif"/>
          <w:noProof/>
        </w:rPr>
        <w:br/>
        <w:t xml:space="preserve">или иного компетентного органа или организации о наличии и продолжительности </w:t>
      </w:r>
      <w:r w:rsidRPr="006324C1">
        <w:rPr>
          <w:rFonts w:ascii="PT Astra Serif" w:hAnsi="PT Astra Serif"/>
          <w:noProof/>
        </w:rPr>
        <w:br/>
        <w:t xml:space="preserve">форс-мажорных обстоятельств. </w:t>
      </w:r>
    </w:p>
    <w:p w14:paraId="114279E3"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4AB8C8"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39F96CA" w14:textId="77777777" w:rsidR="00C02B2A" w:rsidRPr="006324C1" w:rsidRDefault="00C02B2A" w:rsidP="00C02B2A">
      <w:pPr>
        <w:pStyle w:val="12"/>
        <w:numPr>
          <w:ilvl w:val="0"/>
          <w:numId w:val="3"/>
        </w:numPr>
        <w:ind w:left="0" w:firstLine="0"/>
        <w:jc w:val="center"/>
        <w:rPr>
          <w:rFonts w:ascii="PT Astra Serif" w:hAnsi="PT Astra Serif"/>
          <w:b/>
        </w:rPr>
      </w:pPr>
      <w:r w:rsidRPr="006324C1">
        <w:rPr>
          <w:rFonts w:ascii="PT Astra Serif" w:hAnsi="PT Astra Serif"/>
          <w:b/>
        </w:rPr>
        <w:t>Порядок разрешения споров</w:t>
      </w:r>
    </w:p>
    <w:p w14:paraId="2C689DD3"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6324C1">
        <w:rPr>
          <w:rFonts w:ascii="PT Astra Serif" w:hAnsi="PT Astra Serif"/>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447B6458" w14:textId="77777777" w:rsidR="00C02B2A" w:rsidRPr="006324C1" w:rsidRDefault="00C02B2A" w:rsidP="00C02B2A">
      <w:pPr>
        <w:pStyle w:val="12"/>
        <w:jc w:val="both"/>
        <w:rPr>
          <w:rFonts w:ascii="PT Astra Serif" w:hAnsi="PT Astra Serif"/>
        </w:rPr>
      </w:pPr>
      <w:r w:rsidRPr="006324C1">
        <w:rPr>
          <w:rFonts w:ascii="PT Astra Serif" w:hAnsi="PT Astra Serif"/>
        </w:rPr>
        <w:tab/>
        <w:t>10.2. Досудебный порядок урегулирования споров, предусматривающий направление претензии контрагенту, является обязательным.</w:t>
      </w:r>
    </w:p>
    <w:p w14:paraId="4CC562C1" w14:textId="77777777" w:rsidR="00C02B2A" w:rsidRPr="006324C1" w:rsidRDefault="00C02B2A" w:rsidP="00C02B2A">
      <w:pPr>
        <w:pStyle w:val="12"/>
        <w:jc w:val="both"/>
        <w:rPr>
          <w:rFonts w:ascii="PT Astra Serif" w:hAnsi="PT Astra Serif"/>
        </w:rPr>
      </w:pPr>
      <w:r w:rsidRPr="006324C1">
        <w:rPr>
          <w:rFonts w:ascii="PT Astra Serif" w:hAnsi="PT Astra Serif"/>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14:paraId="4B6A5756" w14:textId="77777777" w:rsidR="00C02B2A" w:rsidRPr="006324C1" w:rsidRDefault="00C02B2A" w:rsidP="00C02B2A">
      <w:pPr>
        <w:pStyle w:val="12"/>
        <w:numPr>
          <w:ilvl w:val="0"/>
          <w:numId w:val="3"/>
        </w:numPr>
        <w:ind w:left="0" w:firstLine="0"/>
        <w:jc w:val="center"/>
        <w:rPr>
          <w:rFonts w:ascii="PT Astra Serif" w:hAnsi="PT Astra Serif"/>
          <w:b/>
        </w:rPr>
      </w:pPr>
      <w:r w:rsidRPr="006324C1">
        <w:rPr>
          <w:rFonts w:ascii="PT Astra Serif" w:hAnsi="PT Astra Serif"/>
          <w:b/>
        </w:rPr>
        <w:t>Изменение, расторжение Контракта</w:t>
      </w:r>
    </w:p>
    <w:p w14:paraId="49A5542F" w14:textId="77777777" w:rsidR="00C02B2A" w:rsidRPr="006324C1" w:rsidRDefault="00C02B2A" w:rsidP="00C02B2A">
      <w:pPr>
        <w:pStyle w:val="a9"/>
        <w:ind w:firstLine="709"/>
        <w:jc w:val="both"/>
        <w:rPr>
          <w:rFonts w:ascii="PT Astra Serif" w:hAnsi="PT Astra Serif" w:cs="Times New Roman"/>
          <w:noProof/>
        </w:rPr>
      </w:pPr>
      <w:r w:rsidRPr="006324C1">
        <w:rPr>
          <w:rFonts w:ascii="PT Astra Serif" w:hAnsi="PT Astra Serif" w:cs="Times New Roman"/>
          <w:noProof/>
        </w:rPr>
        <w:t>11.1. Все изменения к Контракту действительны, если они оформлены в виде дополнительного соглашения к Контракту и подписаны Сторонами.</w:t>
      </w:r>
    </w:p>
    <w:p w14:paraId="669B7606" w14:textId="77777777" w:rsidR="00C02B2A" w:rsidRPr="006324C1" w:rsidRDefault="00C02B2A" w:rsidP="00C02B2A">
      <w:pPr>
        <w:pStyle w:val="4"/>
        <w:spacing w:line="240" w:lineRule="auto"/>
        <w:ind w:right="-71"/>
        <w:contextualSpacing/>
        <w:rPr>
          <w:rFonts w:ascii="PT Astra Serif" w:hAnsi="PT Astra Serif"/>
          <w:sz w:val="22"/>
          <w:szCs w:val="22"/>
          <w:lang w:eastAsia="en-US"/>
        </w:rPr>
      </w:pPr>
      <w:r w:rsidRPr="006324C1">
        <w:rPr>
          <w:rFonts w:ascii="PT Astra Serif" w:hAnsi="PT Astra Serif"/>
          <w:noProof/>
          <w:sz w:val="22"/>
          <w:szCs w:val="22"/>
        </w:rPr>
        <w:t xml:space="preserve">11.2. Договор может быть расторгнут </w:t>
      </w:r>
      <w:r w:rsidRPr="006324C1">
        <w:rPr>
          <w:rFonts w:ascii="PT Astra Serif" w:hAnsi="PT Astra Serif"/>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Pr="006324C1">
        <w:rPr>
          <w:rFonts w:ascii="PT Astra Serif" w:hAnsi="PT Astra Serif"/>
          <w:sz w:val="22"/>
          <w:szCs w:val="22"/>
          <w:lang w:eastAsia="en-US"/>
        </w:rPr>
        <w:br/>
        <w:t>с гражданским законодательством и условиями Контракта.</w:t>
      </w:r>
    </w:p>
    <w:p w14:paraId="750BB40B" w14:textId="77777777" w:rsidR="00C02B2A" w:rsidRPr="006324C1" w:rsidRDefault="00C02B2A" w:rsidP="00C02B2A">
      <w:pPr>
        <w:spacing w:after="0" w:line="240" w:lineRule="auto"/>
        <w:ind w:firstLine="708"/>
        <w:jc w:val="both"/>
        <w:rPr>
          <w:rFonts w:ascii="PT Astra Serif" w:hAnsi="PT Astra Serif" w:cs="Times New Roman"/>
          <w:b/>
          <w:color w:val="FF0000"/>
        </w:rPr>
      </w:pPr>
      <w:r w:rsidRPr="006324C1">
        <w:rPr>
          <w:rFonts w:ascii="PT Astra Serif" w:hAnsi="PT Astra Serif" w:cs="Times New Roman"/>
          <w:noProof/>
        </w:rPr>
        <w:t xml:space="preserve">11.3. </w:t>
      </w:r>
      <w:r w:rsidRPr="006324C1">
        <w:rPr>
          <w:rFonts w:ascii="PT Astra Serif" w:hAnsi="PT Astra Serif" w:cs="Times New Roman"/>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6324C1">
        <w:rPr>
          <w:rFonts w:ascii="PT Astra Serif" w:hAnsi="PT Astra Serif" w:cs="Times New Roman"/>
          <w:color w:val="FF0000"/>
        </w:rPr>
        <w:t xml:space="preserve"> </w:t>
      </w:r>
    </w:p>
    <w:p w14:paraId="5D071177" w14:textId="77777777" w:rsidR="00C02B2A" w:rsidRPr="006324C1" w:rsidRDefault="00C02B2A" w:rsidP="00C02B2A">
      <w:pPr>
        <w:spacing w:after="0" w:line="240" w:lineRule="auto"/>
        <w:ind w:firstLine="708"/>
        <w:jc w:val="both"/>
        <w:rPr>
          <w:rFonts w:ascii="PT Astra Serif" w:hAnsi="PT Astra Serif" w:cs="Times New Roman"/>
          <w:b/>
          <w:color w:val="FF0000"/>
        </w:rPr>
      </w:pPr>
      <w:r w:rsidRPr="006324C1">
        <w:rPr>
          <w:rFonts w:ascii="PT Astra Serif" w:hAnsi="PT Astra Serif" w:cs="Times New Roman"/>
        </w:rPr>
        <w:t>11.4.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6324C1">
        <w:rPr>
          <w:rFonts w:ascii="PT Astra Serif" w:hAnsi="PT Astra Serif" w:cs="Times New Roman"/>
          <w:b/>
          <w:color w:val="FF0000"/>
        </w:rPr>
        <w:t xml:space="preserve"> </w:t>
      </w:r>
    </w:p>
    <w:p w14:paraId="7335EBA7" w14:textId="1E24AF7F" w:rsidR="00C02B2A" w:rsidRPr="006324C1" w:rsidRDefault="00C02B2A" w:rsidP="00C02B2A">
      <w:pPr>
        <w:pStyle w:val="4"/>
        <w:spacing w:line="240" w:lineRule="auto"/>
        <w:ind w:right="-71"/>
        <w:contextualSpacing/>
        <w:rPr>
          <w:rFonts w:ascii="PT Astra Serif" w:hAnsi="PT Astra Serif"/>
          <w:noProof/>
          <w:sz w:val="22"/>
          <w:szCs w:val="22"/>
        </w:rPr>
      </w:pPr>
      <w:r w:rsidRPr="006324C1">
        <w:rPr>
          <w:rFonts w:ascii="PT Astra Serif" w:hAnsi="PT Astra Serif"/>
          <w:noProof/>
          <w:sz w:val="22"/>
          <w:szCs w:val="22"/>
        </w:rPr>
        <w:t>11.5.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06D5B81" w14:textId="7E5C1876" w:rsidR="00E91891" w:rsidRPr="006324C1" w:rsidRDefault="00E91891" w:rsidP="00C02B2A">
      <w:pPr>
        <w:pStyle w:val="4"/>
        <w:spacing w:line="240" w:lineRule="auto"/>
        <w:ind w:right="-71"/>
        <w:contextualSpacing/>
        <w:rPr>
          <w:rFonts w:ascii="PT Astra Serif" w:hAnsi="PT Astra Serif"/>
          <w:noProof/>
          <w:sz w:val="22"/>
          <w:szCs w:val="22"/>
        </w:rPr>
      </w:pPr>
    </w:p>
    <w:p w14:paraId="2E235457" w14:textId="77777777" w:rsidR="00E91891" w:rsidRPr="006324C1" w:rsidRDefault="00E91891" w:rsidP="00C02B2A">
      <w:pPr>
        <w:pStyle w:val="4"/>
        <w:spacing w:line="240" w:lineRule="auto"/>
        <w:ind w:right="-71"/>
        <w:contextualSpacing/>
        <w:rPr>
          <w:rFonts w:ascii="PT Astra Serif" w:hAnsi="PT Astra Serif"/>
          <w:noProof/>
          <w:sz w:val="22"/>
          <w:szCs w:val="22"/>
        </w:rPr>
      </w:pPr>
    </w:p>
    <w:p w14:paraId="769E554F" w14:textId="77777777" w:rsidR="00C02B2A" w:rsidRPr="006324C1" w:rsidRDefault="00C02B2A" w:rsidP="00C02B2A">
      <w:pPr>
        <w:pStyle w:val="12"/>
        <w:numPr>
          <w:ilvl w:val="0"/>
          <w:numId w:val="3"/>
        </w:numPr>
        <w:rPr>
          <w:rFonts w:ascii="PT Astra Serif" w:hAnsi="PT Astra Serif"/>
          <w:b/>
        </w:rPr>
      </w:pPr>
      <w:r w:rsidRPr="006324C1">
        <w:rPr>
          <w:rFonts w:ascii="PT Astra Serif" w:hAnsi="PT Astra Serif"/>
          <w:b/>
        </w:rPr>
        <w:lastRenderedPageBreak/>
        <w:t>Прочие условия</w:t>
      </w:r>
    </w:p>
    <w:p w14:paraId="333BAA6A"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12.1. Контракт составлен в двух подлинных экземплярах, имеющих одинаковую юридическую силу, по одному для каждой из Сторон.</w:t>
      </w:r>
    </w:p>
    <w:p w14:paraId="130581F2" w14:textId="77777777" w:rsidR="00C02B2A" w:rsidRPr="006324C1" w:rsidRDefault="00C02B2A" w:rsidP="00C02B2A">
      <w:pPr>
        <w:pStyle w:val="12"/>
        <w:jc w:val="both"/>
        <w:rPr>
          <w:rFonts w:ascii="PT Astra Serif" w:hAnsi="PT Astra Serif"/>
        </w:rPr>
      </w:pPr>
      <w:r w:rsidRPr="006324C1">
        <w:rPr>
          <w:rFonts w:ascii="PT Astra Serif" w:hAnsi="PT Astra Serif"/>
        </w:rPr>
        <w:tab/>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556E7CC" w14:textId="77777777" w:rsidR="00C02B2A" w:rsidRPr="006324C1" w:rsidRDefault="00C02B2A" w:rsidP="00C02B2A">
      <w:pPr>
        <w:pStyle w:val="12"/>
        <w:jc w:val="both"/>
        <w:rPr>
          <w:rFonts w:ascii="PT Astra Serif" w:hAnsi="PT Astra Serif"/>
        </w:rPr>
      </w:pPr>
      <w:r w:rsidRPr="006324C1">
        <w:rPr>
          <w:rFonts w:ascii="PT Astra Serif" w:hAnsi="PT Astra Serif"/>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2075082" w14:textId="77777777" w:rsidR="00C02B2A" w:rsidRPr="006324C1" w:rsidRDefault="00C02B2A" w:rsidP="00C02B2A">
      <w:pPr>
        <w:pStyle w:val="12"/>
        <w:jc w:val="both"/>
        <w:rPr>
          <w:rFonts w:ascii="PT Astra Serif" w:hAnsi="PT Astra Serif"/>
        </w:rPr>
      </w:pPr>
      <w:r w:rsidRPr="006324C1">
        <w:rPr>
          <w:rFonts w:ascii="PT Astra Serif" w:hAnsi="PT Astra Serif"/>
        </w:rPr>
        <w:tab/>
        <w:t>12.4. Во всем остальном, что не предусмотрено Контрактом, Стороны руководствуются законодательством Российской Федерации.</w:t>
      </w:r>
    </w:p>
    <w:p w14:paraId="6DA84512" w14:textId="77777777" w:rsidR="00C02B2A" w:rsidRPr="006324C1" w:rsidRDefault="00C02B2A" w:rsidP="00C02B2A">
      <w:pPr>
        <w:pStyle w:val="12"/>
        <w:jc w:val="both"/>
        <w:rPr>
          <w:rFonts w:ascii="PT Astra Serif" w:hAnsi="PT Astra Serif"/>
        </w:rPr>
      </w:pPr>
      <w:r w:rsidRPr="006324C1">
        <w:rPr>
          <w:rFonts w:ascii="PT Astra Serif" w:hAnsi="PT Astra Serif"/>
        </w:rPr>
        <w:tab/>
        <w:t>12.5. Приложения к Контракту, являющиеся его неотъемлемой частью:</w:t>
      </w:r>
    </w:p>
    <w:p w14:paraId="6B6EA612" w14:textId="77777777" w:rsidR="00C02B2A" w:rsidRPr="006324C1" w:rsidRDefault="00C02B2A" w:rsidP="00C02B2A">
      <w:pPr>
        <w:pStyle w:val="12"/>
        <w:jc w:val="both"/>
        <w:rPr>
          <w:rFonts w:ascii="PT Astra Serif" w:hAnsi="PT Astra Serif"/>
        </w:rPr>
      </w:pPr>
      <w:r w:rsidRPr="006324C1">
        <w:rPr>
          <w:rFonts w:ascii="PT Astra Serif" w:hAnsi="PT Astra Serif"/>
        </w:rPr>
        <w:tab/>
        <w:t>Приложение № 1 – Спецификация.</w:t>
      </w:r>
    </w:p>
    <w:p w14:paraId="0EE5EBEA" w14:textId="77777777" w:rsidR="00C02B2A" w:rsidRPr="006324C1" w:rsidRDefault="00C02B2A" w:rsidP="00C02B2A">
      <w:pPr>
        <w:pStyle w:val="12"/>
        <w:numPr>
          <w:ilvl w:val="0"/>
          <w:numId w:val="3"/>
        </w:numPr>
        <w:ind w:left="0" w:firstLine="0"/>
        <w:jc w:val="center"/>
        <w:rPr>
          <w:rFonts w:ascii="PT Astra Serif" w:hAnsi="PT Astra Serif"/>
          <w:b/>
        </w:rPr>
      </w:pPr>
      <w:r w:rsidRPr="006324C1">
        <w:rPr>
          <w:rFonts w:ascii="PT Astra Serif" w:hAnsi="PT Astra Serif"/>
          <w:b/>
        </w:rPr>
        <w:t>Срок действия Контракта</w:t>
      </w:r>
    </w:p>
    <w:p w14:paraId="25982EBA" w14:textId="6A4363B8" w:rsidR="00C02B2A" w:rsidRPr="006324C1" w:rsidRDefault="00C02B2A" w:rsidP="00C02B2A">
      <w:pPr>
        <w:pStyle w:val="12"/>
        <w:ind w:firstLine="708"/>
        <w:jc w:val="both"/>
        <w:rPr>
          <w:rFonts w:ascii="PT Astra Serif" w:hAnsi="PT Astra Serif"/>
        </w:rPr>
      </w:pPr>
      <w:r w:rsidRPr="006324C1">
        <w:rPr>
          <w:rFonts w:ascii="PT Astra Serif" w:hAnsi="PT Astra Serif"/>
        </w:rPr>
        <w:t>13.1. Настоящий Контракт считается заключенным с момента с момента его подписания Сторонами и действует до «</w:t>
      </w:r>
      <w:r w:rsidR="00E733CE" w:rsidRPr="006324C1">
        <w:rPr>
          <w:rFonts w:ascii="PT Astra Serif" w:hAnsi="PT Astra Serif"/>
        </w:rPr>
        <w:t>31</w:t>
      </w:r>
      <w:r w:rsidRPr="006324C1">
        <w:rPr>
          <w:rFonts w:ascii="PT Astra Serif" w:hAnsi="PT Astra Serif"/>
        </w:rPr>
        <w:t xml:space="preserve">» </w:t>
      </w:r>
      <w:r w:rsidR="00E733CE" w:rsidRPr="006324C1">
        <w:rPr>
          <w:rFonts w:ascii="PT Astra Serif" w:hAnsi="PT Astra Serif"/>
        </w:rPr>
        <w:t>декабря</w:t>
      </w:r>
      <w:r w:rsidRPr="006324C1">
        <w:rPr>
          <w:rFonts w:ascii="PT Astra Serif" w:hAnsi="PT Astra Serif"/>
        </w:rPr>
        <w:t xml:space="preserve"> 202</w:t>
      </w:r>
      <w:r w:rsidR="00A5765D" w:rsidRPr="006324C1">
        <w:rPr>
          <w:rFonts w:ascii="PT Astra Serif" w:hAnsi="PT Astra Serif"/>
        </w:rPr>
        <w:t>6</w:t>
      </w:r>
      <w:r w:rsidRPr="006324C1">
        <w:rPr>
          <w:rFonts w:ascii="PT Astra Serif" w:hAnsi="PT Astra Serif"/>
        </w:rPr>
        <w:t xml:space="preserve"> года.</w:t>
      </w:r>
    </w:p>
    <w:p w14:paraId="4389981C" w14:textId="77777777" w:rsidR="0076246F" w:rsidRPr="006324C1" w:rsidRDefault="00811079" w:rsidP="00811079">
      <w:pPr>
        <w:pStyle w:val="12"/>
        <w:ind w:firstLine="708"/>
        <w:jc w:val="center"/>
        <w:rPr>
          <w:rFonts w:ascii="PT Astra Serif" w:hAnsi="PT Astra Serif"/>
        </w:rPr>
      </w:pPr>
      <w:r w:rsidRPr="006324C1">
        <w:rPr>
          <w:rFonts w:ascii="PT Astra Serif" w:hAnsi="PT Astra Serif"/>
          <w:b/>
        </w:rPr>
        <w:t>14.</w:t>
      </w:r>
      <w:r w:rsidRPr="006324C1">
        <w:rPr>
          <w:rFonts w:ascii="PT Astra Serif" w:hAnsi="PT Astra Serif"/>
        </w:rPr>
        <w:t xml:space="preserve"> </w:t>
      </w:r>
      <w:r w:rsidR="0076246F" w:rsidRPr="006324C1">
        <w:rPr>
          <w:rFonts w:ascii="PT Astra Serif" w:hAnsi="PT Astra Serif"/>
          <w:b/>
          <w:bCs/>
        </w:rPr>
        <w:t>Юридические адреса, банковские и отгрузочные реквизиты Сторон</w:t>
      </w:r>
    </w:p>
    <w:p w14:paraId="109D4729" w14:textId="55BC6C3F" w:rsidR="0076246F" w:rsidRPr="006324C1" w:rsidRDefault="0076246F" w:rsidP="0076246F">
      <w:pPr>
        <w:pStyle w:val="110"/>
        <w:spacing w:after="0" w:line="240" w:lineRule="auto"/>
        <w:jc w:val="center"/>
        <w:rPr>
          <w:rFonts w:ascii="PT Astra Serif" w:hAnsi="PT Astra Serif"/>
          <w:b/>
          <w:bCs/>
        </w:rPr>
      </w:pPr>
      <w:r w:rsidRPr="006324C1">
        <w:rPr>
          <w:rFonts w:ascii="PT Astra Serif" w:hAnsi="PT Astra Serif"/>
          <w:b/>
          <w:bCs/>
        </w:rPr>
        <w:t xml:space="preserve">на момент подписания </w:t>
      </w:r>
      <w:r w:rsidR="00C02B2A" w:rsidRPr="006324C1">
        <w:rPr>
          <w:rFonts w:ascii="PT Astra Serif" w:hAnsi="PT Astra Serif"/>
          <w:b/>
          <w:bCs/>
        </w:rPr>
        <w:t>Контракта</w:t>
      </w:r>
    </w:p>
    <w:tbl>
      <w:tblPr>
        <w:tblW w:w="10847"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3"/>
        <w:gridCol w:w="2035"/>
        <w:gridCol w:w="2233"/>
        <w:gridCol w:w="976"/>
      </w:tblGrid>
      <w:tr w:rsidR="0076246F" w:rsidRPr="006324C1" w14:paraId="575C3F84" w14:textId="77777777" w:rsidTr="00E84B26">
        <w:tc>
          <w:tcPr>
            <w:tcW w:w="5603" w:type="dxa"/>
          </w:tcPr>
          <w:p w14:paraId="614F89A3" w14:textId="5AE9E5CF" w:rsidR="0076246F" w:rsidRPr="006324C1" w:rsidRDefault="0076246F" w:rsidP="00811079">
            <w:pPr>
              <w:pStyle w:val="Style18"/>
              <w:widowControl/>
              <w:spacing w:before="46" w:line="276" w:lineRule="auto"/>
              <w:ind w:right="-105"/>
              <w:jc w:val="center"/>
              <w:outlineLvl w:val="0"/>
              <w:rPr>
                <w:rFonts w:ascii="PT Astra Serif" w:hAnsi="PT Astra Serif"/>
                <w:sz w:val="22"/>
                <w:szCs w:val="22"/>
              </w:rPr>
            </w:pPr>
            <w:r w:rsidRPr="006324C1">
              <w:rPr>
                <w:rFonts w:ascii="PT Astra Serif" w:hAnsi="PT Astra Serif"/>
                <w:b/>
              </w:rPr>
              <w:t xml:space="preserve">     </w:t>
            </w:r>
            <w:r w:rsidRPr="006324C1">
              <w:rPr>
                <w:rFonts w:ascii="PT Astra Serif" w:hAnsi="PT Astra Serif"/>
                <w:sz w:val="22"/>
                <w:szCs w:val="22"/>
              </w:rPr>
              <w:t>«</w:t>
            </w:r>
            <w:r w:rsidR="00811079" w:rsidRPr="006324C1">
              <w:rPr>
                <w:rFonts w:ascii="PT Astra Serif" w:hAnsi="PT Astra Serif"/>
                <w:sz w:val="22"/>
                <w:szCs w:val="22"/>
              </w:rPr>
              <w:t>З</w:t>
            </w:r>
            <w:r w:rsidRPr="006324C1">
              <w:rPr>
                <w:rFonts w:ascii="PT Astra Serif" w:hAnsi="PT Astra Serif"/>
                <w:sz w:val="22"/>
                <w:szCs w:val="22"/>
              </w:rPr>
              <w:t>аказчик»</w:t>
            </w:r>
          </w:p>
        </w:tc>
        <w:tc>
          <w:tcPr>
            <w:tcW w:w="5244" w:type="dxa"/>
            <w:gridSpan w:val="3"/>
          </w:tcPr>
          <w:p w14:paraId="43601040" w14:textId="77777777" w:rsidR="0076246F" w:rsidRPr="006324C1" w:rsidRDefault="0076246F" w:rsidP="0030552F">
            <w:pPr>
              <w:pStyle w:val="Style18"/>
              <w:widowControl/>
              <w:spacing w:before="46" w:line="276" w:lineRule="auto"/>
              <w:ind w:right="-105"/>
              <w:jc w:val="center"/>
              <w:outlineLvl w:val="0"/>
              <w:rPr>
                <w:rFonts w:ascii="PT Astra Serif" w:hAnsi="PT Astra Serif"/>
                <w:sz w:val="22"/>
                <w:szCs w:val="22"/>
              </w:rPr>
            </w:pPr>
            <w:r w:rsidRPr="006324C1">
              <w:rPr>
                <w:rFonts w:ascii="PT Astra Serif" w:hAnsi="PT Astra Serif"/>
                <w:sz w:val="22"/>
                <w:szCs w:val="22"/>
              </w:rPr>
              <w:t>«Поставщик»</w:t>
            </w:r>
          </w:p>
        </w:tc>
      </w:tr>
      <w:tr w:rsidR="0076246F" w:rsidRPr="006324C1" w14:paraId="6110B1DE" w14:textId="77777777" w:rsidTr="00E84B26">
        <w:trPr>
          <w:trHeight w:val="698"/>
        </w:trPr>
        <w:tc>
          <w:tcPr>
            <w:tcW w:w="5603" w:type="dxa"/>
          </w:tcPr>
          <w:p w14:paraId="52C257A8"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Адрес юридический:</w:t>
            </w:r>
          </w:p>
          <w:p w14:paraId="7D06BEE9" w14:textId="4F1D58EA"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ФКУ ИК-2 ГУФСИН России по Свердловской области, 620019, г. Екатеринбург, ул. Малышева, 2Б</w:t>
            </w:r>
          </w:p>
          <w:p w14:paraId="06D6E756"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Адрес почтовый:</w:t>
            </w:r>
          </w:p>
          <w:p w14:paraId="7D7576ED"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ФКУ ИК – 2 ГУФСИН России по Свердловской области</w:t>
            </w:r>
          </w:p>
          <w:p w14:paraId="7088AE3C" w14:textId="0A7E378C"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Адрес юридический: 620019, г. Екатеринбург, </w:t>
            </w:r>
            <w:r w:rsidRPr="006324C1">
              <w:rPr>
                <w:rFonts w:ascii="PT Astra Serif" w:hAnsi="PT Astra Serif" w:cs="Times New Roman"/>
              </w:rPr>
              <w:br/>
              <w:t>ул. Малышева, 2б</w:t>
            </w:r>
          </w:p>
          <w:p w14:paraId="4987ECB6" w14:textId="2725B32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Адрес почтовый: 620019, г. Екатеринбург, ул. Малышева, 2б</w:t>
            </w:r>
          </w:p>
          <w:p w14:paraId="186C9F7F" w14:textId="65AA3E1A"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Телефон/факс: 233-61-31</w:t>
            </w:r>
          </w:p>
          <w:p w14:paraId="1A2F7ADE"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Банковские реквизиты:</w:t>
            </w:r>
          </w:p>
          <w:p w14:paraId="2A89652D"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ИНН: 6658075694, </w:t>
            </w:r>
          </w:p>
          <w:p w14:paraId="73FB309B"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КПП: 665801001 </w:t>
            </w:r>
          </w:p>
          <w:p w14:paraId="0684B288" w14:textId="77777777" w:rsidR="00A5765D" w:rsidRPr="006324C1" w:rsidRDefault="00A5765D" w:rsidP="00A5765D">
            <w:pPr>
              <w:spacing w:after="0" w:line="240" w:lineRule="auto"/>
              <w:ind w:right="-108"/>
              <w:jc w:val="both"/>
              <w:rPr>
                <w:rFonts w:ascii="PT Astra Serif" w:hAnsi="PT Astra Serif" w:cs="Times New Roman"/>
              </w:rPr>
            </w:pPr>
            <w:proofErr w:type="spellStart"/>
            <w:r w:rsidRPr="006324C1">
              <w:rPr>
                <w:rFonts w:ascii="PT Astra Serif" w:hAnsi="PT Astra Serif" w:cs="Times New Roman"/>
              </w:rPr>
              <w:t>каз</w:t>
            </w:r>
            <w:proofErr w:type="spellEnd"/>
            <w:r w:rsidRPr="006324C1">
              <w:rPr>
                <w:rFonts w:ascii="PT Astra Serif" w:hAnsi="PT Astra Serif" w:cs="Times New Roman"/>
              </w:rPr>
              <w:t>/с: 03211643000000015113</w:t>
            </w:r>
          </w:p>
          <w:p w14:paraId="2BC1C793"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БИК ТОФК 015004950</w:t>
            </w:r>
          </w:p>
          <w:p w14:paraId="441226C6" w14:textId="77777777" w:rsidR="00A5765D" w:rsidRPr="006324C1" w:rsidRDefault="00A5765D" w:rsidP="00A5765D">
            <w:pPr>
              <w:spacing w:after="0" w:line="240" w:lineRule="auto"/>
              <w:ind w:right="-108"/>
              <w:jc w:val="both"/>
              <w:rPr>
                <w:rFonts w:ascii="PT Astra Serif" w:hAnsi="PT Astra Serif" w:cs="Times New Roman"/>
              </w:rPr>
            </w:pPr>
            <w:proofErr w:type="spellStart"/>
            <w:r w:rsidRPr="006324C1">
              <w:rPr>
                <w:rFonts w:ascii="PT Astra Serif" w:hAnsi="PT Astra Serif" w:cs="Times New Roman"/>
              </w:rPr>
              <w:t>Ед</w:t>
            </w:r>
            <w:proofErr w:type="spellEnd"/>
            <w:r w:rsidRPr="006324C1">
              <w:rPr>
                <w:rFonts w:ascii="PT Astra Serif" w:hAnsi="PT Astra Serif" w:cs="Times New Roman"/>
              </w:rPr>
              <w:t xml:space="preserve"> </w:t>
            </w:r>
            <w:proofErr w:type="spellStart"/>
            <w:r w:rsidRPr="006324C1">
              <w:rPr>
                <w:rFonts w:ascii="PT Astra Serif" w:hAnsi="PT Astra Serif" w:cs="Times New Roman"/>
              </w:rPr>
              <w:t>каз</w:t>
            </w:r>
            <w:proofErr w:type="spellEnd"/>
            <w:r w:rsidRPr="006324C1">
              <w:rPr>
                <w:rFonts w:ascii="PT Astra Serif" w:hAnsi="PT Astra Serif" w:cs="Times New Roman"/>
              </w:rPr>
              <w:t xml:space="preserve"> счет 40102810445370000043, </w:t>
            </w:r>
          </w:p>
          <w:p w14:paraId="076641A4"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СИБИРСКОЕ ГУ БАНКА РОССИИ// УФК по Новосибирской области, </w:t>
            </w:r>
            <w:proofErr w:type="spellStart"/>
            <w:r w:rsidRPr="006324C1">
              <w:rPr>
                <w:rFonts w:ascii="PT Astra Serif" w:hAnsi="PT Astra Serif" w:cs="Times New Roman"/>
              </w:rPr>
              <w:t>г.Новосибирск</w:t>
            </w:r>
            <w:proofErr w:type="spellEnd"/>
          </w:p>
          <w:p w14:paraId="78F0DD88"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ФКУ ИК-2 ГУФСИН России по Свердловской области л/с 03621521260</w:t>
            </w:r>
          </w:p>
          <w:p w14:paraId="4B6FAA02" w14:textId="5BA5F2F2"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КБК 3200305424069004</w:t>
            </w:r>
            <w:r w:rsidR="000C2112">
              <w:rPr>
                <w:rFonts w:ascii="PT Astra Serif" w:hAnsi="PT Astra Serif" w:cs="Times New Roman"/>
              </w:rPr>
              <w:t>8</w:t>
            </w:r>
            <w:r w:rsidRPr="006324C1">
              <w:rPr>
                <w:rFonts w:ascii="PT Astra Serif" w:hAnsi="PT Astra Serif" w:cs="Times New Roman"/>
              </w:rPr>
              <w:t>244</w:t>
            </w:r>
          </w:p>
          <w:p w14:paraId="15D9F575"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ОКПО: 08830712.Тел. (343) 359-56-33</w:t>
            </w:r>
          </w:p>
          <w:p w14:paraId="0C5F1520" w14:textId="77777777" w:rsidR="0076246F" w:rsidRPr="006324C1" w:rsidRDefault="0076246F" w:rsidP="00815053">
            <w:pPr>
              <w:spacing w:after="0" w:line="240" w:lineRule="auto"/>
              <w:ind w:right="-108"/>
              <w:jc w:val="both"/>
              <w:rPr>
                <w:rFonts w:ascii="PT Astra Serif" w:hAnsi="PT Astra Serif" w:cs="Times New Roman"/>
              </w:rPr>
            </w:pPr>
          </w:p>
        </w:tc>
        <w:tc>
          <w:tcPr>
            <w:tcW w:w="5244" w:type="dxa"/>
            <w:gridSpan w:val="3"/>
          </w:tcPr>
          <w:p w14:paraId="43A4C78A" w14:textId="07574B7C"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 xml:space="preserve">ИНН </w:t>
            </w:r>
          </w:p>
          <w:p w14:paraId="5C8B6D1A" w14:textId="161D912E"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 xml:space="preserve">ОГРН </w:t>
            </w:r>
          </w:p>
          <w:p w14:paraId="5D1904E8" w14:textId="77777777"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Фактический адрес</w:t>
            </w:r>
          </w:p>
          <w:p w14:paraId="3987E5C0" w14:textId="77777777"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Контактные данные</w:t>
            </w:r>
          </w:p>
          <w:p w14:paraId="33D28834" w14:textId="3C795779" w:rsidR="0076246F" w:rsidRPr="006324C1" w:rsidRDefault="00580211" w:rsidP="001B3782">
            <w:pPr>
              <w:spacing w:after="0"/>
              <w:ind w:right="-105"/>
              <w:jc w:val="both"/>
              <w:rPr>
                <w:rFonts w:ascii="PT Astra Serif" w:hAnsi="PT Astra Serif" w:cs="Times New Roman"/>
                <w:bCs/>
              </w:rPr>
            </w:pPr>
            <w:r w:rsidRPr="006324C1">
              <w:rPr>
                <w:rFonts w:ascii="PT Astra Serif" w:hAnsi="PT Astra Serif" w:cs="Times New Roman"/>
                <w:bCs/>
              </w:rPr>
              <w:t>Телефон</w:t>
            </w:r>
            <w:r w:rsidR="001B3782" w:rsidRPr="006324C1">
              <w:rPr>
                <w:rFonts w:ascii="PT Astra Serif" w:hAnsi="PT Astra Serif" w:cs="Times New Roman"/>
                <w:bCs/>
              </w:rPr>
              <w:t>:</w:t>
            </w:r>
          </w:p>
          <w:p w14:paraId="5B1C2051" w14:textId="2EBFF61A" w:rsidR="001B3782" w:rsidRPr="006324C1" w:rsidRDefault="001B3782" w:rsidP="001B3782">
            <w:pPr>
              <w:spacing w:after="0"/>
              <w:ind w:right="-105"/>
              <w:jc w:val="both"/>
              <w:rPr>
                <w:rFonts w:ascii="PT Astra Serif" w:hAnsi="PT Astra Serif" w:cs="Times New Roman"/>
                <w:bCs/>
                <w:highlight w:val="yellow"/>
              </w:rPr>
            </w:pPr>
            <w:r w:rsidRPr="006324C1">
              <w:rPr>
                <w:rFonts w:ascii="PT Astra Serif" w:hAnsi="PT Astra Serif" w:cs="Times New Roman"/>
                <w:bCs/>
              </w:rPr>
              <w:t>Банковские реквизиты:</w:t>
            </w:r>
          </w:p>
        </w:tc>
      </w:tr>
      <w:tr w:rsidR="0076246F" w:rsidRPr="006324C1" w14:paraId="106395B1" w14:textId="77777777" w:rsidTr="00E84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976" w:type="dxa"/>
        </w:trPr>
        <w:tc>
          <w:tcPr>
            <w:tcW w:w="7638" w:type="dxa"/>
            <w:gridSpan w:val="2"/>
          </w:tcPr>
          <w:p w14:paraId="588487CF" w14:textId="77777777" w:rsidR="0076246F" w:rsidRPr="006324C1" w:rsidRDefault="0076246F" w:rsidP="0030552F">
            <w:pPr>
              <w:spacing w:after="0"/>
              <w:ind w:right="-105"/>
              <w:rPr>
                <w:rFonts w:ascii="PT Astra Serif" w:hAnsi="PT Astra Serif" w:cs="Times New Roman"/>
              </w:rPr>
            </w:pPr>
          </w:p>
        </w:tc>
        <w:tc>
          <w:tcPr>
            <w:tcW w:w="2233" w:type="dxa"/>
          </w:tcPr>
          <w:p w14:paraId="6F5AFB32" w14:textId="77777777" w:rsidR="0076246F" w:rsidRPr="006324C1" w:rsidRDefault="0076246F" w:rsidP="0030552F">
            <w:pPr>
              <w:spacing w:after="0"/>
              <w:ind w:right="-105"/>
              <w:rPr>
                <w:rFonts w:ascii="PT Astra Serif" w:hAnsi="PT Astra Serif" w:cs="Times New Roman"/>
              </w:rPr>
            </w:pPr>
          </w:p>
        </w:tc>
      </w:tr>
    </w:tbl>
    <w:p w14:paraId="577269C3" w14:textId="77777777" w:rsidR="00F044E1" w:rsidRPr="006324C1" w:rsidRDefault="0076246F" w:rsidP="0076246F">
      <w:pPr>
        <w:spacing w:line="240" w:lineRule="auto"/>
        <w:jc w:val="both"/>
        <w:rPr>
          <w:rFonts w:ascii="PT Astra Serif" w:hAnsi="PT Astra Serif" w:cs="Times New Roman"/>
          <w:b/>
        </w:rPr>
      </w:pPr>
      <w:r w:rsidRPr="006324C1">
        <w:rPr>
          <w:rFonts w:ascii="PT Astra Serif" w:hAnsi="PT Astra Serif" w:cs="Times New Roman"/>
          <w:b/>
        </w:rPr>
        <w:t xml:space="preserve">     </w:t>
      </w:r>
      <w:r w:rsidR="00DF6FCB" w:rsidRPr="006324C1">
        <w:rPr>
          <w:rFonts w:ascii="PT Astra Serif" w:hAnsi="PT Astra Serif" w:cs="Times New Roman"/>
          <w:b/>
        </w:rPr>
        <w:t>З</w:t>
      </w:r>
      <w:r w:rsidRPr="006324C1">
        <w:rPr>
          <w:rFonts w:ascii="PT Astra Serif" w:hAnsi="PT Astra Serif" w:cs="Times New Roman"/>
          <w:b/>
        </w:rPr>
        <w:t>аказчик</w:t>
      </w:r>
      <w:r w:rsidRPr="006324C1">
        <w:rPr>
          <w:rFonts w:ascii="PT Astra Serif" w:hAnsi="PT Astra Serif" w:cs="Times New Roman"/>
          <w:b/>
        </w:rPr>
        <w:tab/>
        <w:t xml:space="preserve">           </w:t>
      </w:r>
      <w:r w:rsidRPr="006324C1">
        <w:rPr>
          <w:rFonts w:ascii="PT Astra Serif" w:hAnsi="PT Astra Serif" w:cs="Times New Roman"/>
          <w:b/>
        </w:rPr>
        <w:tab/>
      </w:r>
      <w:r w:rsidRPr="006324C1">
        <w:rPr>
          <w:rFonts w:ascii="PT Astra Serif" w:hAnsi="PT Astra Serif" w:cs="Times New Roman"/>
          <w:b/>
        </w:rPr>
        <w:tab/>
      </w:r>
      <w:r w:rsidR="00DF6FCB" w:rsidRPr="006324C1">
        <w:rPr>
          <w:rFonts w:ascii="PT Astra Serif" w:hAnsi="PT Astra Serif" w:cs="Times New Roman"/>
          <w:b/>
        </w:rPr>
        <w:t xml:space="preserve">                              </w:t>
      </w:r>
      <w:r w:rsidRPr="006324C1">
        <w:rPr>
          <w:rFonts w:ascii="PT Astra Serif" w:hAnsi="PT Astra Serif" w:cs="Times New Roman"/>
          <w:b/>
        </w:rPr>
        <w:t>Поставщик</w:t>
      </w:r>
    </w:p>
    <w:p w14:paraId="5B503C19" w14:textId="0CD1DA67" w:rsidR="0076246F" w:rsidRPr="006324C1" w:rsidRDefault="00F044E1" w:rsidP="0076246F">
      <w:pPr>
        <w:spacing w:line="240" w:lineRule="auto"/>
        <w:jc w:val="both"/>
        <w:rPr>
          <w:rFonts w:ascii="PT Astra Serif" w:hAnsi="PT Astra Serif" w:cs="Times New Roman"/>
          <w:b/>
          <w:lang w:eastAsia="ru-RU"/>
        </w:rPr>
      </w:pPr>
      <w:r w:rsidRPr="006324C1">
        <w:rPr>
          <w:rFonts w:ascii="PT Astra Serif" w:hAnsi="PT Astra Serif" w:cs="Times New Roman"/>
          <w:b/>
        </w:rPr>
        <w:t>__</w:t>
      </w:r>
      <w:proofErr w:type="spellStart"/>
      <w:r w:rsidR="00C02B2A" w:rsidRPr="006324C1">
        <w:rPr>
          <w:rFonts w:ascii="PT Astra Serif" w:hAnsi="PT Astra Serif" w:cs="Times New Roman"/>
          <w:b/>
        </w:rPr>
        <w:t>эцп</w:t>
      </w:r>
      <w:proofErr w:type="spellEnd"/>
      <w:r w:rsidRPr="006324C1">
        <w:rPr>
          <w:rFonts w:ascii="PT Astra Serif" w:hAnsi="PT Astra Serif" w:cs="Times New Roman"/>
          <w:b/>
        </w:rPr>
        <w:t>______________</w:t>
      </w:r>
      <w:proofErr w:type="spellStart"/>
      <w:r w:rsidR="00282A09" w:rsidRPr="006324C1">
        <w:rPr>
          <w:rFonts w:ascii="PT Astra Serif" w:hAnsi="PT Astra Serif" w:cs="Times New Roman"/>
          <w:b/>
        </w:rPr>
        <w:t>Д.А.Орлов</w:t>
      </w:r>
      <w:proofErr w:type="spellEnd"/>
      <w:r w:rsidRPr="006324C1">
        <w:rPr>
          <w:rFonts w:ascii="PT Astra Serif" w:hAnsi="PT Astra Serif" w:cs="Times New Roman"/>
          <w:b/>
        </w:rPr>
        <w:t xml:space="preserve">      </w:t>
      </w:r>
      <w:r w:rsidR="00C02B2A" w:rsidRPr="006324C1">
        <w:rPr>
          <w:rFonts w:ascii="PT Astra Serif" w:hAnsi="PT Astra Serif" w:cs="Times New Roman"/>
          <w:b/>
        </w:rPr>
        <w:t xml:space="preserve">         </w:t>
      </w:r>
      <w:r w:rsidRPr="006324C1">
        <w:rPr>
          <w:rFonts w:ascii="PT Astra Serif" w:hAnsi="PT Astra Serif" w:cs="Times New Roman"/>
          <w:b/>
        </w:rPr>
        <w:t xml:space="preserve"> ____</w:t>
      </w:r>
      <w:proofErr w:type="spellStart"/>
      <w:r w:rsidR="00C02B2A" w:rsidRPr="006324C1">
        <w:rPr>
          <w:rFonts w:ascii="PT Astra Serif" w:hAnsi="PT Astra Serif" w:cs="Times New Roman"/>
          <w:b/>
        </w:rPr>
        <w:t>эцп</w:t>
      </w:r>
      <w:proofErr w:type="spellEnd"/>
      <w:r w:rsidRPr="006324C1">
        <w:rPr>
          <w:rFonts w:ascii="PT Astra Serif" w:hAnsi="PT Astra Serif" w:cs="Times New Roman"/>
          <w:b/>
        </w:rPr>
        <w:t>______________________</w:t>
      </w:r>
      <w:r w:rsidR="00E84B26" w:rsidRPr="006324C1">
        <w:rPr>
          <w:rFonts w:ascii="PT Astra Serif" w:hAnsi="PT Astra Serif" w:cs="Times New Roman"/>
          <w:b/>
        </w:rPr>
        <w:t xml:space="preserve"> </w:t>
      </w:r>
      <w:r w:rsidR="0076246F" w:rsidRPr="006324C1">
        <w:rPr>
          <w:rFonts w:ascii="PT Astra Serif" w:hAnsi="PT Astra Serif" w:cs="Times New Roman"/>
          <w:b/>
        </w:rPr>
        <w:br w:type="page"/>
      </w:r>
    </w:p>
    <w:tbl>
      <w:tblPr>
        <w:tblpPr w:leftFromText="180" w:rightFromText="180" w:vertAnchor="text" w:horzAnchor="margin" w:tblpY="2281"/>
        <w:tblOverlap w:val="neve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573"/>
        <w:gridCol w:w="1238"/>
        <w:gridCol w:w="1239"/>
        <w:gridCol w:w="1771"/>
        <w:gridCol w:w="1771"/>
      </w:tblGrid>
      <w:tr w:rsidR="00B41F7F" w:rsidRPr="00F722CE" w14:paraId="59E1A5D8" w14:textId="6CB7051D" w:rsidTr="00B41F7F">
        <w:trPr>
          <w:trHeight w:val="157"/>
        </w:trPr>
        <w:tc>
          <w:tcPr>
            <w:tcW w:w="1234" w:type="dxa"/>
            <w:vAlign w:val="center"/>
          </w:tcPr>
          <w:p w14:paraId="6E372FA8" w14:textId="77777777" w:rsidR="00B41F7F" w:rsidRPr="00F722CE" w:rsidRDefault="00B41F7F" w:rsidP="00B41F7F">
            <w:pPr>
              <w:pStyle w:val="a9"/>
              <w:jc w:val="center"/>
              <w:rPr>
                <w:rFonts w:ascii="PT Astra Serif" w:hAnsi="PT Astra Serif"/>
                <w:b/>
              </w:rPr>
            </w:pPr>
            <w:r w:rsidRPr="00F722CE">
              <w:rPr>
                <w:rFonts w:ascii="PT Astra Serif" w:hAnsi="PT Astra Serif"/>
                <w:b/>
              </w:rPr>
              <w:lastRenderedPageBreak/>
              <w:t>№ п/п</w:t>
            </w:r>
          </w:p>
        </w:tc>
        <w:tc>
          <w:tcPr>
            <w:tcW w:w="2573" w:type="dxa"/>
            <w:vAlign w:val="center"/>
          </w:tcPr>
          <w:p w14:paraId="562C252F" w14:textId="77777777" w:rsidR="00B41F7F" w:rsidRPr="00F722CE" w:rsidRDefault="00B41F7F" w:rsidP="00B41F7F">
            <w:pPr>
              <w:pStyle w:val="a9"/>
              <w:jc w:val="center"/>
              <w:rPr>
                <w:rFonts w:ascii="PT Astra Serif" w:hAnsi="PT Astra Serif"/>
                <w:b/>
              </w:rPr>
            </w:pPr>
            <w:r w:rsidRPr="00F722CE">
              <w:rPr>
                <w:rFonts w:ascii="PT Astra Serif" w:hAnsi="PT Astra Serif"/>
                <w:b/>
              </w:rPr>
              <w:t xml:space="preserve">Наименование </w:t>
            </w:r>
          </w:p>
          <w:p w14:paraId="769B5E4D" w14:textId="77777777" w:rsidR="00B41F7F" w:rsidRPr="00F722CE" w:rsidRDefault="00B41F7F" w:rsidP="00B41F7F">
            <w:pPr>
              <w:pStyle w:val="a9"/>
              <w:jc w:val="center"/>
              <w:rPr>
                <w:rFonts w:ascii="PT Astra Serif" w:hAnsi="PT Astra Serif"/>
                <w:b/>
              </w:rPr>
            </w:pPr>
            <w:proofErr w:type="gramStart"/>
            <w:r w:rsidRPr="00F722CE">
              <w:rPr>
                <w:rFonts w:ascii="PT Astra Serif" w:hAnsi="PT Astra Serif"/>
                <w:b/>
              </w:rPr>
              <w:t>товара</w:t>
            </w:r>
            <w:proofErr w:type="gramEnd"/>
          </w:p>
        </w:tc>
        <w:tc>
          <w:tcPr>
            <w:tcW w:w="1238" w:type="dxa"/>
            <w:vAlign w:val="center"/>
          </w:tcPr>
          <w:p w14:paraId="0E9D1782" w14:textId="77777777" w:rsidR="00B41F7F" w:rsidRPr="00F722CE" w:rsidRDefault="00B41F7F" w:rsidP="00B41F7F">
            <w:pPr>
              <w:pStyle w:val="a9"/>
              <w:jc w:val="center"/>
              <w:rPr>
                <w:rFonts w:ascii="PT Astra Serif" w:hAnsi="PT Astra Serif"/>
                <w:b/>
              </w:rPr>
            </w:pPr>
            <w:r w:rsidRPr="00F722CE">
              <w:rPr>
                <w:rFonts w:ascii="PT Astra Serif" w:hAnsi="PT Astra Serif"/>
                <w:b/>
              </w:rPr>
              <w:t>Ед. изм.</w:t>
            </w:r>
          </w:p>
        </w:tc>
        <w:tc>
          <w:tcPr>
            <w:tcW w:w="1239" w:type="dxa"/>
            <w:vAlign w:val="center"/>
          </w:tcPr>
          <w:p w14:paraId="3B9B8F9F" w14:textId="77777777" w:rsidR="00B41F7F" w:rsidRPr="00F722CE" w:rsidRDefault="00B41F7F" w:rsidP="00B41F7F">
            <w:pPr>
              <w:pStyle w:val="a9"/>
              <w:jc w:val="center"/>
              <w:rPr>
                <w:rFonts w:ascii="PT Astra Serif" w:hAnsi="PT Astra Serif"/>
                <w:b/>
              </w:rPr>
            </w:pPr>
            <w:r w:rsidRPr="00F722CE">
              <w:rPr>
                <w:rFonts w:ascii="PT Astra Serif" w:hAnsi="PT Astra Serif"/>
                <w:b/>
              </w:rPr>
              <w:t>Кол-во</w:t>
            </w:r>
          </w:p>
        </w:tc>
        <w:tc>
          <w:tcPr>
            <w:tcW w:w="1771" w:type="dxa"/>
          </w:tcPr>
          <w:p w14:paraId="2E5CFC2B" w14:textId="7D4CA616" w:rsidR="00B41F7F" w:rsidRPr="00F722CE" w:rsidRDefault="00B41F7F" w:rsidP="00B41F7F">
            <w:pPr>
              <w:pStyle w:val="a9"/>
              <w:jc w:val="center"/>
              <w:rPr>
                <w:rFonts w:ascii="PT Astra Serif" w:hAnsi="PT Astra Serif"/>
                <w:b/>
              </w:rPr>
            </w:pPr>
            <w:r>
              <w:rPr>
                <w:rFonts w:ascii="PT Astra Serif" w:hAnsi="PT Astra Serif"/>
                <w:b/>
              </w:rPr>
              <w:t xml:space="preserve">Цена за </w:t>
            </w:r>
            <w:proofErr w:type="spellStart"/>
            <w:r>
              <w:rPr>
                <w:rFonts w:ascii="PT Astra Serif" w:hAnsi="PT Astra Serif"/>
                <w:b/>
              </w:rPr>
              <w:t>еи</w:t>
            </w:r>
            <w:proofErr w:type="spellEnd"/>
          </w:p>
        </w:tc>
        <w:tc>
          <w:tcPr>
            <w:tcW w:w="1771" w:type="dxa"/>
          </w:tcPr>
          <w:p w14:paraId="444C16DB" w14:textId="642652C7" w:rsidR="00B41F7F" w:rsidRDefault="00B41F7F" w:rsidP="00B41F7F">
            <w:pPr>
              <w:pStyle w:val="a9"/>
              <w:jc w:val="center"/>
              <w:rPr>
                <w:rFonts w:ascii="PT Astra Serif" w:hAnsi="PT Astra Serif"/>
                <w:b/>
              </w:rPr>
            </w:pPr>
            <w:r>
              <w:rPr>
                <w:rFonts w:ascii="PT Astra Serif" w:hAnsi="PT Astra Serif"/>
                <w:b/>
              </w:rPr>
              <w:t xml:space="preserve">Сумма </w:t>
            </w:r>
          </w:p>
        </w:tc>
      </w:tr>
      <w:tr w:rsidR="00B41F7F" w:rsidRPr="00F722CE" w14:paraId="719435E0" w14:textId="3615A9FF" w:rsidTr="00B41F7F">
        <w:trPr>
          <w:trHeight w:val="58"/>
        </w:trPr>
        <w:tc>
          <w:tcPr>
            <w:tcW w:w="1234" w:type="dxa"/>
            <w:vAlign w:val="center"/>
          </w:tcPr>
          <w:p w14:paraId="40A43C91" w14:textId="77777777" w:rsidR="00B41F7F" w:rsidRPr="00F722CE" w:rsidRDefault="00B41F7F" w:rsidP="00B41F7F">
            <w:pPr>
              <w:pStyle w:val="a9"/>
              <w:jc w:val="center"/>
              <w:rPr>
                <w:rFonts w:ascii="PT Astra Serif" w:hAnsi="PT Astra Serif"/>
              </w:rPr>
            </w:pPr>
            <w:r w:rsidRPr="00F722CE">
              <w:rPr>
                <w:rFonts w:ascii="PT Astra Serif" w:hAnsi="PT Astra Serif"/>
              </w:rPr>
              <w:t>1.</w:t>
            </w:r>
          </w:p>
        </w:tc>
        <w:tc>
          <w:tcPr>
            <w:tcW w:w="2573" w:type="dxa"/>
            <w:vAlign w:val="center"/>
          </w:tcPr>
          <w:p w14:paraId="77B44C22" w14:textId="62193610" w:rsidR="00B41F7F" w:rsidRPr="00F722CE" w:rsidRDefault="000C2112"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Прут 18 ммСт3</w:t>
            </w:r>
          </w:p>
        </w:tc>
        <w:tc>
          <w:tcPr>
            <w:tcW w:w="1238" w:type="dxa"/>
            <w:vAlign w:val="center"/>
          </w:tcPr>
          <w:p w14:paraId="69614667" w14:textId="7820C787" w:rsidR="00B41F7F" w:rsidRPr="00B41F7F" w:rsidRDefault="000C2112" w:rsidP="00B41F7F">
            <w:pPr>
              <w:jc w:val="center"/>
              <w:rPr>
                <w:rFonts w:ascii="PT Astra Serif" w:hAnsi="PT Astra Serif"/>
              </w:rPr>
            </w:pPr>
            <w:proofErr w:type="gramStart"/>
            <w:r>
              <w:rPr>
                <w:rFonts w:ascii="PT Astra Serif" w:hAnsi="PT Astra Serif"/>
              </w:rPr>
              <w:t>м</w:t>
            </w:r>
            <w:proofErr w:type="gramEnd"/>
          </w:p>
        </w:tc>
        <w:tc>
          <w:tcPr>
            <w:tcW w:w="1239" w:type="dxa"/>
            <w:vAlign w:val="center"/>
          </w:tcPr>
          <w:p w14:paraId="53D6C6C4" w14:textId="239E5435" w:rsidR="00B41F7F" w:rsidRPr="00B41F7F" w:rsidRDefault="000C2112" w:rsidP="00B41F7F">
            <w:pPr>
              <w:pStyle w:val="a9"/>
              <w:jc w:val="center"/>
              <w:rPr>
                <w:rFonts w:ascii="PT Astra Serif" w:hAnsi="PT Astra Serif"/>
              </w:rPr>
            </w:pPr>
            <w:r>
              <w:rPr>
                <w:rFonts w:ascii="PT Astra Serif" w:hAnsi="PT Astra Serif"/>
              </w:rPr>
              <w:t>1250</w:t>
            </w:r>
          </w:p>
        </w:tc>
        <w:tc>
          <w:tcPr>
            <w:tcW w:w="1771" w:type="dxa"/>
          </w:tcPr>
          <w:p w14:paraId="5BBE84AA" w14:textId="77777777" w:rsidR="00B41F7F" w:rsidRPr="00B41F7F" w:rsidRDefault="00B41F7F" w:rsidP="00B41F7F">
            <w:pPr>
              <w:pStyle w:val="a9"/>
              <w:jc w:val="center"/>
              <w:rPr>
                <w:rFonts w:ascii="PT Astra Serif" w:hAnsi="PT Astra Serif"/>
              </w:rPr>
            </w:pPr>
          </w:p>
        </w:tc>
        <w:tc>
          <w:tcPr>
            <w:tcW w:w="1771" w:type="dxa"/>
          </w:tcPr>
          <w:p w14:paraId="78277EB0" w14:textId="77777777" w:rsidR="00B41F7F" w:rsidRPr="00F722CE" w:rsidRDefault="00B41F7F" w:rsidP="00B41F7F">
            <w:pPr>
              <w:pStyle w:val="a9"/>
              <w:jc w:val="center"/>
              <w:rPr>
                <w:rFonts w:ascii="PT Astra Serif" w:hAnsi="PT Astra Serif"/>
              </w:rPr>
            </w:pPr>
          </w:p>
        </w:tc>
      </w:tr>
      <w:tr w:rsidR="00B41F7F" w:rsidRPr="00F722CE" w14:paraId="39C38515" w14:textId="1E342B16" w:rsidTr="00B41F7F">
        <w:trPr>
          <w:trHeight w:val="58"/>
        </w:trPr>
        <w:tc>
          <w:tcPr>
            <w:tcW w:w="1234" w:type="dxa"/>
            <w:vAlign w:val="center"/>
          </w:tcPr>
          <w:p w14:paraId="5DE3C90F" w14:textId="77777777" w:rsidR="00B41F7F" w:rsidRPr="00F722CE" w:rsidRDefault="00B41F7F" w:rsidP="00B41F7F">
            <w:pPr>
              <w:pStyle w:val="a9"/>
              <w:jc w:val="center"/>
              <w:rPr>
                <w:rFonts w:ascii="PT Astra Serif" w:hAnsi="PT Astra Serif"/>
              </w:rPr>
            </w:pPr>
            <w:r w:rsidRPr="00F722CE">
              <w:rPr>
                <w:rFonts w:ascii="PT Astra Serif" w:hAnsi="PT Astra Serif"/>
              </w:rPr>
              <w:t>2.</w:t>
            </w:r>
          </w:p>
        </w:tc>
        <w:tc>
          <w:tcPr>
            <w:tcW w:w="2573" w:type="dxa"/>
            <w:vAlign w:val="center"/>
          </w:tcPr>
          <w:p w14:paraId="0BA99EF7" w14:textId="0C343E80" w:rsidR="00B41F7F" w:rsidRPr="00F722CE" w:rsidRDefault="000C2112"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Полоса г/к (5*60)</w:t>
            </w:r>
          </w:p>
        </w:tc>
        <w:tc>
          <w:tcPr>
            <w:tcW w:w="1238" w:type="dxa"/>
          </w:tcPr>
          <w:p w14:paraId="23C1EDAA" w14:textId="1CC6532A" w:rsidR="00B41F7F" w:rsidRPr="00B41F7F" w:rsidRDefault="000C2112" w:rsidP="00B41F7F">
            <w:pPr>
              <w:jc w:val="center"/>
              <w:rPr>
                <w:rFonts w:ascii="PT Astra Serif" w:hAnsi="PT Astra Serif"/>
              </w:rPr>
            </w:pPr>
            <w:proofErr w:type="gramStart"/>
            <w:r>
              <w:rPr>
                <w:rFonts w:ascii="PT Astra Serif" w:hAnsi="PT Astra Serif"/>
              </w:rPr>
              <w:t>м</w:t>
            </w:r>
            <w:proofErr w:type="gramEnd"/>
          </w:p>
        </w:tc>
        <w:tc>
          <w:tcPr>
            <w:tcW w:w="1239" w:type="dxa"/>
          </w:tcPr>
          <w:p w14:paraId="61C766E7" w14:textId="3384E62D" w:rsidR="00B41F7F" w:rsidRPr="00B41F7F" w:rsidRDefault="000C2112" w:rsidP="00B41F7F">
            <w:pPr>
              <w:pStyle w:val="a9"/>
              <w:jc w:val="center"/>
              <w:rPr>
                <w:rFonts w:ascii="PT Astra Serif" w:hAnsi="PT Astra Serif"/>
              </w:rPr>
            </w:pPr>
            <w:r>
              <w:rPr>
                <w:rFonts w:ascii="PT Astra Serif" w:hAnsi="PT Astra Serif"/>
              </w:rPr>
              <w:t>400</w:t>
            </w:r>
          </w:p>
        </w:tc>
        <w:tc>
          <w:tcPr>
            <w:tcW w:w="1771" w:type="dxa"/>
          </w:tcPr>
          <w:p w14:paraId="5546006D" w14:textId="77777777" w:rsidR="00B41F7F" w:rsidRPr="00B41F7F" w:rsidRDefault="00B41F7F" w:rsidP="00B41F7F">
            <w:pPr>
              <w:pStyle w:val="a9"/>
              <w:jc w:val="center"/>
              <w:rPr>
                <w:rFonts w:ascii="PT Astra Serif" w:hAnsi="PT Astra Serif"/>
              </w:rPr>
            </w:pPr>
          </w:p>
        </w:tc>
        <w:tc>
          <w:tcPr>
            <w:tcW w:w="1771" w:type="dxa"/>
          </w:tcPr>
          <w:p w14:paraId="5265BC4A" w14:textId="77777777" w:rsidR="00B41F7F" w:rsidRPr="00F722CE" w:rsidRDefault="00B41F7F" w:rsidP="00B41F7F">
            <w:pPr>
              <w:pStyle w:val="a9"/>
              <w:jc w:val="center"/>
              <w:rPr>
                <w:rFonts w:ascii="PT Astra Serif" w:hAnsi="PT Astra Serif"/>
              </w:rPr>
            </w:pPr>
          </w:p>
        </w:tc>
      </w:tr>
      <w:tr w:rsidR="00B41F7F" w:rsidRPr="00F722CE" w14:paraId="6EADB68A" w14:textId="23F53FCC" w:rsidTr="00B41F7F">
        <w:trPr>
          <w:trHeight w:val="58"/>
        </w:trPr>
        <w:tc>
          <w:tcPr>
            <w:tcW w:w="1234" w:type="dxa"/>
            <w:vAlign w:val="center"/>
          </w:tcPr>
          <w:p w14:paraId="1CD55651" w14:textId="77777777" w:rsidR="00B41F7F" w:rsidRPr="00F722CE" w:rsidRDefault="00B41F7F" w:rsidP="00B41F7F">
            <w:pPr>
              <w:pStyle w:val="a9"/>
              <w:jc w:val="center"/>
              <w:rPr>
                <w:rFonts w:ascii="PT Astra Serif" w:hAnsi="PT Astra Serif"/>
              </w:rPr>
            </w:pPr>
            <w:r w:rsidRPr="00F722CE">
              <w:rPr>
                <w:rFonts w:ascii="PT Astra Serif" w:hAnsi="PT Astra Serif"/>
              </w:rPr>
              <w:t>3.</w:t>
            </w:r>
          </w:p>
        </w:tc>
        <w:tc>
          <w:tcPr>
            <w:tcW w:w="2573" w:type="dxa"/>
            <w:vAlign w:val="center"/>
          </w:tcPr>
          <w:p w14:paraId="3F5D132E" w14:textId="145C5A1A" w:rsidR="00B41F7F" w:rsidRPr="00F722CE" w:rsidRDefault="000C2112"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Угол 63*6 ЗСП/ПС</w:t>
            </w:r>
          </w:p>
        </w:tc>
        <w:tc>
          <w:tcPr>
            <w:tcW w:w="1238" w:type="dxa"/>
            <w:vAlign w:val="center"/>
          </w:tcPr>
          <w:p w14:paraId="015DFDC4" w14:textId="3745DABC" w:rsidR="00B41F7F" w:rsidRPr="00B41F7F" w:rsidRDefault="000C2112" w:rsidP="00B41F7F">
            <w:pPr>
              <w:jc w:val="center"/>
              <w:rPr>
                <w:rFonts w:ascii="PT Astra Serif" w:hAnsi="PT Astra Serif"/>
              </w:rPr>
            </w:pPr>
            <w:proofErr w:type="gramStart"/>
            <w:r>
              <w:rPr>
                <w:rFonts w:ascii="PT Astra Serif" w:hAnsi="PT Astra Serif"/>
              </w:rPr>
              <w:t>м</w:t>
            </w:r>
            <w:proofErr w:type="gramEnd"/>
          </w:p>
        </w:tc>
        <w:tc>
          <w:tcPr>
            <w:tcW w:w="1239" w:type="dxa"/>
            <w:vAlign w:val="center"/>
          </w:tcPr>
          <w:p w14:paraId="0DDCE79A" w14:textId="2D3D0D2C" w:rsidR="00B41F7F" w:rsidRPr="00B41F7F" w:rsidRDefault="000C2112" w:rsidP="00B41F7F">
            <w:pPr>
              <w:pStyle w:val="a9"/>
              <w:jc w:val="center"/>
              <w:rPr>
                <w:rFonts w:ascii="PT Astra Serif" w:hAnsi="PT Astra Serif"/>
              </w:rPr>
            </w:pPr>
            <w:r>
              <w:rPr>
                <w:rFonts w:ascii="PT Astra Serif" w:hAnsi="PT Astra Serif"/>
              </w:rPr>
              <w:t>110</w:t>
            </w:r>
          </w:p>
        </w:tc>
        <w:tc>
          <w:tcPr>
            <w:tcW w:w="1771" w:type="dxa"/>
          </w:tcPr>
          <w:p w14:paraId="6AA4F8FF" w14:textId="77777777" w:rsidR="00B41F7F" w:rsidRPr="00B41F7F" w:rsidRDefault="00B41F7F" w:rsidP="00B41F7F">
            <w:pPr>
              <w:pStyle w:val="a9"/>
              <w:jc w:val="center"/>
              <w:rPr>
                <w:rFonts w:ascii="PT Astra Serif" w:hAnsi="PT Astra Serif"/>
              </w:rPr>
            </w:pPr>
          </w:p>
        </w:tc>
        <w:tc>
          <w:tcPr>
            <w:tcW w:w="1771" w:type="dxa"/>
          </w:tcPr>
          <w:p w14:paraId="129D3194" w14:textId="77777777" w:rsidR="00B41F7F" w:rsidRPr="00F722CE" w:rsidRDefault="00B41F7F" w:rsidP="00B41F7F">
            <w:pPr>
              <w:pStyle w:val="a9"/>
              <w:jc w:val="center"/>
              <w:rPr>
                <w:rFonts w:ascii="PT Astra Serif" w:hAnsi="PT Astra Serif"/>
              </w:rPr>
            </w:pPr>
          </w:p>
        </w:tc>
      </w:tr>
    </w:tbl>
    <w:p w14:paraId="410940A5" w14:textId="77777777" w:rsidR="00B41F7F" w:rsidRPr="007D6C62" w:rsidRDefault="00B41F7F" w:rsidP="00B41F7F">
      <w:pPr>
        <w:pStyle w:val="a5"/>
        <w:spacing w:line="276" w:lineRule="auto"/>
        <w:jc w:val="right"/>
        <w:rPr>
          <w:rFonts w:ascii="PT Astra Serif" w:hAnsi="PT Astra Serif"/>
          <w:sz w:val="22"/>
          <w:szCs w:val="22"/>
        </w:rPr>
      </w:pPr>
      <w:r w:rsidRPr="007D6C62">
        <w:rPr>
          <w:rFonts w:ascii="PT Astra Serif" w:hAnsi="PT Astra Serif"/>
          <w:sz w:val="22"/>
          <w:szCs w:val="22"/>
        </w:rPr>
        <w:t>Приложение 1</w:t>
      </w:r>
    </w:p>
    <w:p w14:paraId="1B01C8FE" w14:textId="77777777" w:rsidR="00B41F7F" w:rsidRPr="007D6C62" w:rsidRDefault="00B41F7F" w:rsidP="00B41F7F">
      <w:pPr>
        <w:pStyle w:val="a5"/>
        <w:spacing w:line="276" w:lineRule="auto"/>
        <w:jc w:val="right"/>
        <w:rPr>
          <w:rFonts w:ascii="PT Astra Serif" w:hAnsi="PT Astra Serif"/>
          <w:sz w:val="22"/>
          <w:szCs w:val="22"/>
        </w:rPr>
      </w:pPr>
      <w:proofErr w:type="gramStart"/>
      <w:r w:rsidRPr="007D6C62">
        <w:rPr>
          <w:rFonts w:ascii="PT Astra Serif" w:hAnsi="PT Astra Serif"/>
          <w:sz w:val="22"/>
          <w:szCs w:val="22"/>
        </w:rPr>
        <w:t>к</w:t>
      </w:r>
      <w:proofErr w:type="gramEnd"/>
      <w:r w:rsidRPr="007D6C62">
        <w:rPr>
          <w:rFonts w:ascii="PT Astra Serif" w:hAnsi="PT Astra Serif"/>
          <w:sz w:val="22"/>
          <w:szCs w:val="22"/>
        </w:rPr>
        <w:t xml:space="preserve"> государственному контракта № </w:t>
      </w:r>
    </w:p>
    <w:p w14:paraId="463AECA6" w14:textId="77777777" w:rsidR="00B41F7F" w:rsidRDefault="00B41F7F" w:rsidP="00B41F7F">
      <w:pPr>
        <w:pStyle w:val="a5"/>
        <w:spacing w:line="276" w:lineRule="auto"/>
        <w:jc w:val="right"/>
        <w:rPr>
          <w:rFonts w:ascii="PT Astra Serif" w:hAnsi="PT Astra Serif"/>
          <w:sz w:val="22"/>
          <w:szCs w:val="22"/>
        </w:rPr>
      </w:pPr>
      <w:r w:rsidRPr="007D6C62">
        <w:rPr>
          <w:rFonts w:ascii="PT Astra Serif" w:hAnsi="PT Astra Serif"/>
          <w:sz w:val="22"/>
          <w:szCs w:val="22"/>
        </w:rPr>
        <w:t xml:space="preserve">     </w:t>
      </w:r>
      <w:proofErr w:type="gramStart"/>
      <w:r w:rsidRPr="007D6C62">
        <w:rPr>
          <w:rFonts w:ascii="PT Astra Serif" w:hAnsi="PT Astra Serif"/>
          <w:sz w:val="22"/>
          <w:szCs w:val="22"/>
        </w:rPr>
        <w:t>от</w:t>
      </w:r>
      <w:proofErr w:type="gramEnd"/>
      <w:r w:rsidRPr="007D6C62">
        <w:rPr>
          <w:rFonts w:ascii="PT Astra Serif" w:hAnsi="PT Astra Serif"/>
          <w:sz w:val="22"/>
          <w:szCs w:val="22"/>
        </w:rPr>
        <w:t xml:space="preserve"> «»  202</w:t>
      </w:r>
      <w:r>
        <w:rPr>
          <w:rFonts w:ascii="PT Astra Serif" w:hAnsi="PT Astra Serif"/>
          <w:sz w:val="22"/>
          <w:szCs w:val="22"/>
        </w:rPr>
        <w:t>6</w:t>
      </w:r>
      <w:r w:rsidRPr="007D6C62">
        <w:rPr>
          <w:rFonts w:ascii="PT Astra Serif" w:hAnsi="PT Astra Serif"/>
          <w:sz w:val="22"/>
          <w:szCs w:val="22"/>
        </w:rPr>
        <w:t xml:space="preserve"> г.  </w:t>
      </w:r>
    </w:p>
    <w:p w14:paraId="4B8E87D8" w14:textId="77777777" w:rsidR="00B41F7F" w:rsidRDefault="00B41F7F" w:rsidP="00B41F7F">
      <w:pPr>
        <w:pStyle w:val="a5"/>
        <w:spacing w:line="276" w:lineRule="auto"/>
        <w:jc w:val="right"/>
        <w:rPr>
          <w:rFonts w:ascii="PT Astra Serif" w:hAnsi="PT Astra Serif"/>
          <w:sz w:val="22"/>
          <w:szCs w:val="22"/>
        </w:rPr>
      </w:pPr>
    </w:p>
    <w:p w14:paraId="35FE42A2" w14:textId="77777777" w:rsidR="00B41F7F" w:rsidRDefault="00B41F7F" w:rsidP="00B41F7F">
      <w:pPr>
        <w:pStyle w:val="a5"/>
        <w:spacing w:line="276" w:lineRule="auto"/>
        <w:jc w:val="right"/>
        <w:rPr>
          <w:rFonts w:ascii="PT Astra Serif" w:hAnsi="PT Astra Serif"/>
          <w:sz w:val="22"/>
          <w:szCs w:val="22"/>
        </w:rPr>
      </w:pPr>
    </w:p>
    <w:p w14:paraId="764F2088" w14:textId="549FFFE2" w:rsidR="00B41F7F" w:rsidRPr="007D6C62" w:rsidRDefault="00B41F7F" w:rsidP="00B41F7F">
      <w:pPr>
        <w:pStyle w:val="a5"/>
        <w:spacing w:line="276" w:lineRule="auto"/>
        <w:rPr>
          <w:rFonts w:ascii="PT Astra Serif" w:hAnsi="PT Astra Serif"/>
          <w:sz w:val="22"/>
          <w:szCs w:val="22"/>
        </w:rPr>
      </w:pPr>
      <w:r>
        <w:rPr>
          <w:rFonts w:ascii="PT Astra Serif" w:hAnsi="PT Astra Serif"/>
          <w:sz w:val="22"/>
          <w:szCs w:val="22"/>
        </w:rPr>
        <w:t>СПЕЦИФИКАЯ</w:t>
      </w:r>
    </w:p>
    <w:p w14:paraId="25277FCA" w14:textId="77777777" w:rsidR="00B41F7F" w:rsidRDefault="00B41F7F" w:rsidP="00F722CE">
      <w:pPr>
        <w:spacing w:after="0" w:line="240" w:lineRule="auto"/>
        <w:jc w:val="both"/>
        <w:rPr>
          <w:rFonts w:ascii="PT Astra Serif" w:hAnsi="PT Astra Serif" w:cs="Times New Roman"/>
        </w:rPr>
      </w:pPr>
    </w:p>
    <w:p w14:paraId="782536D9" w14:textId="7F14CF8A" w:rsidR="00F722CE" w:rsidRDefault="00B41F7F" w:rsidP="00F722CE">
      <w:pPr>
        <w:spacing w:after="0" w:line="240" w:lineRule="auto"/>
        <w:jc w:val="both"/>
        <w:rPr>
          <w:rFonts w:ascii="PT Astra Serif" w:hAnsi="PT Astra Serif" w:cs="Times New Roman"/>
        </w:rPr>
      </w:pPr>
      <w:r>
        <w:rPr>
          <w:rFonts w:ascii="PT Astra Serif" w:hAnsi="PT Astra Serif" w:cs="Times New Roman"/>
        </w:rPr>
        <w:br w:type="textWrapping" w:clear="all"/>
      </w:r>
    </w:p>
    <w:p w14:paraId="1DF27224" w14:textId="77777777" w:rsidR="00F722CE" w:rsidRDefault="00F722CE" w:rsidP="00F722CE">
      <w:pPr>
        <w:spacing w:after="0" w:line="240" w:lineRule="auto"/>
        <w:jc w:val="both"/>
        <w:rPr>
          <w:rFonts w:ascii="PT Astra Serif" w:hAnsi="PT Astra Serif"/>
        </w:rPr>
      </w:pPr>
      <w:r w:rsidRPr="006324C1">
        <w:rPr>
          <w:rFonts w:ascii="PT Astra Serif" w:hAnsi="PT Astra Serif" w:cs="Times New Roman"/>
        </w:rPr>
        <w:t>Цена Контракта составляет</w:t>
      </w:r>
      <w:r w:rsidRPr="006324C1">
        <w:rPr>
          <w:rStyle w:val="apple-converted-space"/>
          <w:rFonts w:ascii="PT Astra Serif" w:hAnsi="PT Astra Serif" w:cs="Times New Roman"/>
          <w:shd w:val="clear" w:color="auto" w:fill="FFFFFF"/>
        </w:rPr>
        <w:t xml:space="preserve"> рублей ______________ (_______________) рублей </w:t>
      </w:r>
      <w:r>
        <w:rPr>
          <w:rStyle w:val="apple-converted-space"/>
          <w:rFonts w:ascii="PT Astra Serif" w:hAnsi="PT Astra Serif" w:cs="Times New Roman"/>
          <w:shd w:val="clear" w:color="auto" w:fill="FFFFFF"/>
        </w:rPr>
        <w:t>__</w:t>
      </w:r>
      <w:r w:rsidRPr="006324C1">
        <w:rPr>
          <w:rStyle w:val="apple-converted-space"/>
          <w:rFonts w:ascii="PT Astra Serif" w:hAnsi="PT Astra Serif" w:cs="Times New Roman"/>
          <w:shd w:val="clear" w:color="auto" w:fill="FFFFFF"/>
        </w:rPr>
        <w:t xml:space="preserve"> копеек, НДС/без НДС</w:t>
      </w:r>
    </w:p>
    <w:p w14:paraId="7911A132" w14:textId="5D33D86D" w:rsidR="00F722CE" w:rsidRDefault="00676751" w:rsidP="00F722CE">
      <w:pPr>
        <w:tabs>
          <w:tab w:val="left" w:pos="12585"/>
        </w:tabs>
        <w:spacing w:after="0"/>
        <w:ind w:firstLine="567"/>
        <w:jc w:val="both"/>
        <w:rPr>
          <w:rFonts w:ascii="PT Astra Serif" w:hAnsi="PT Astra Serif"/>
        </w:rPr>
      </w:pPr>
      <w:r>
        <w:rPr>
          <w:rFonts w:ascii="PT Astra Serif" w:hAnsi="PT Astra Serif"/>
        </w:rPr>
        <w:t>Срок поставки в течении 10 рабочих дней с момента подписания государственного контракта.</w:t>
      </w:r>
    </w:p>
    <w:p w14:paraId="3461FE5D" w14:textId="77777777" w:rsidR="00F722CE" w:rsidRDefault="00F722CE" w:rsidP="00F722CE">
      <w:pPr>
        <w:tabs>
          <w:tab w:val="left" w:pos="12585"/>
        </w:tabs>
        <w:spacing w:after="0"/>
        <w:ind w:firstLine="567"/>
        <w:jc w:val="both"/>
        <w:rPr>
          <w:rFonts w:ascii="PT Astra Serif" w:hAnsi="PT Astra Serif"/>
        </w:rPr>
      </w:pPr>
    </w:p>
    <w:p w14:paraId="2E6811B9" w14:textId="77777777" w:rsidR="00F722CE" w:rsidRPr="006324C1" w:rsidRDefault="00F722CE" w:rsidP="00F722CE">
      <w:pPr>
        <w:tabs>
          <w:tab w:val="left" w:pos="12585"/>
        </w:tabs>
        <w:spacing w:after="0"/>
        <w:ind w:firstLine="567"/>
        <w:jc w:val="both"/>
        <w:rPr>
          <w:rFonts w:ascii="PT Astra Serif" w:hAnsi="PT Astra Serif"/>
        </w:rPr>
      </w:pPr>
    </w:p>
    <w:p w14:paraId="697CBB2C" w14:textId="77777777" w:rsidR="00F722CE" w:rsidRPr="006324C1" w:rsidRDefault="00F722CE" w:rsidP="00F722CE">
      <w:pPr>
        <w:pStyle w:val="2"/>
        <w:spacing w:after="0" w:line="240" w:lineRule="auto"/>
        <w:ind w:left="0" w:firstLine="709"/>
        <w:contextualSpacing/>
        <w:mirrorIndents/>
        <w:jc w:val="both"/>
        <w:rPr>
          <w:rFonts w:ascii="PT Astra Serif" w:hAnsi="PT Astra Serif"/>
          <w:b/>
          <w:sz w:val="22"/>
          <w:szCs w:val="22"/>
        </w:rPr>
      </w:pPr>
    </w:p>
    <w:p w14:paraId="7125866F" w14:textId="77777777" w:rsidR="00F722CE" w:rsidRPr="006324C1" w:rsidRDefault="00F722CE" w:rsidP="00F722CE">
      <w:pPr>
        <w:spacing w:after="0" w:line="240" w:lineRule="auto"/>
        <w:jc w:val="both"/>
        <w:rPr>
          <w:rFonts w:ascii="PT Astra Serif" w:hAnsi="PT Astra Serif" w:cs="Times New Roman"/>
          <w:b/>
        </w:rPr>
      </w:pPr>
      <w:r w:rsidRPr="006324C1">
        <w:rPr>
          <w:rFonts w:ascii="PT Astra Serif" w:hAnsi="PT Astra Serif" w:cs="Times New Roman"/>
          <w:b/>
        </w:rPr>
        <w:t>Заказчик</w:t>
      </w:r>
      <w:r w:rsidRPr="006324C1">
        <w:rPr>
          <w:rFonts w:ascii="PT Astra Serif" w:hAnsi="PT Astra Serif" w:cs="Times New Roman"/>
          <w:b/>
        </w:rPr>
        <w:tab/>
      </w:r>
      <w:r w:rsidRPr="006324C1">
        <w:rPr>
          <w:rFonts w:ascii="PT Astra Serif" w:hAnsi="PT Astra Serif" w:cs="Times New Roman"/>
          <w:b/>
        </w:rPr>
        <w:tab/>
      </w:r>
      <w:r w:rsidRPr="006324C1">
        <w:rPr>
          <w:rFonts w:ascii="PT Astra Serif" w:hAnsi="PT Astra Serif" w:cs="Times New Roman"/>
          <w:b/>
        </w:rPr>
        <w:tab/>
        <w:t xml:space="preserve">                                                     Поставщик</w:t>
      </w:r>
    </w:p>
    <w:p w14:paraId="47A34F67" w14:textId="77777777" w:rsidR="00F722CE" w:rsidRPr="006324C1" w:rsidRDefault="00F722CE" w:rsidP="00F722CE">
      <w:pPr>
        <w:spacing w:after="0" w:line="240" w:lineRule="auto"/>
        <w:jc w:val="both"/>
        <w:rPr>
          <w:rFonts w:ascii="PT Astra Serif" w:hAnsi="PT Astra Serif" w:cs="Times New Roman"/>
        </w:rPr>
      </w:pPr>
      <w:r w:rsidRPr="006324C1">
        <w:rPr>
          <w:rFonts w:ascii="PT Astra Serif" w:hAnsi="PT Astra Serif" w:cs="Times New Roman"/>
        </w:rPr>
        <w:t xml:space="preserve"> </w:t>
      </w:r>
    </w:p>
    <w:p w14:paraId="26122A4B" w14:textId="5F29FEA7" w:rsidR="0076246F" w:rsidRPr="006324C1" w:rsidRDefault="00F722CE" w:rsidP="00F722CE">
      <w:pPr>
        <w:pStyle w:val="a5"/>
        <w:spacing w:line="276" w:lineRule="auto"/>
        <w:jc w:val="both"/>
        <w:rPr>
          <w:rFonts w:ascii="PT Astra Serif" w:hAnsi="PT Astra Serif"/>
          <w:sz w:val="20"/>
          <w:szCs w:val="20"/>
        </w:rPr>
      </w:pPr>
      <w:r w:rsidRPr="006324C1">
        <w:rPr>
          <w:rFonts w:ascii="PT Astra Serif" w:hAnsi="PT Astra Serif"/>
        </w:rPr>
        <w:t xml:space="preserve">  _</w:t>
      </w:r>
      <w:proofErr w:type="spellStart"/>
      <w:r w:rsidRPr="006324C1">
        <w:rPr>
          <w:rFonts w:ascii="PT Astra Serif" w:hAnsi="PT Astra Serif"/>
        </w:rPr>
        <w:t>эцп</w:t>
      </w:r>
      <w:proofErr w:type="spellEnd"/>
      <w:r w:rsidRPr="006324C1">
        <w:rPr>
          <w:rFonts w:ascii="PT Astra Serif" w:hAnsi="PT Astra Serif"/>
          <w:u w:val="single"/>
        </w:rPr>
        <w:t xml:space="preserve">_____________ </w:t>
      </w:r>
      <w:proofErr w:type="spellStart"/>
      <w:r w:rsidRPr="006324C1">
        <w:rPr>
          <w:rFonts w:ascii="PT Astra Serif" w:hAnsi="PT Astra Serif"/>
          <w:u w:val="single"/>
        </w:rPr>
        <w:t>Д.А.Орлов</w:t>
      </w:r>
      <w:proofErr w:type="spellEnd"/>
      <w:r w:rsidRPr="006324C1">
        <w:rPr>
          <w:rFonts w:ascii="PT Astra Serif" w:hAnsi="PT Astra Serif"/>
        </w:rPr>
        <w:t xml:space="preserve">                                        ___</w:t>
      </w:r>
      <w:proofErr w:type="spellStart"/>
      <w:r w:rsidRPr="006324C1">
        <w:rPr>
          <w:rFonts w:ascii="PT Astra Serif" w:hAnsi="PT Astra Serif"/>
        </w:rPr>
        <w:t>эцп</w:t>
      </w:r>
      <w:proofErr w:type="spellEnd"/>
      <w:r w:rsidRPr="006324C1">
        <w:rPr>
          <w:rFonts w:ascii="PT Astra Serif" w:hAnsi="PT Astra Serif"/>
        </w:rPr>
        <w:t>______________</w:t>
      </w:r>
    </w:p>
    <w:sectPr w:rsidR="0076246F" w:rsidRPr="006324C1" w:rsidSect="00A22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F2CB8"/>
    <w:multiLevelType w:val="hybridMultilevel"/>
    <w:tmpl w:val="C6F2B192"/>
    <w:lvl w:ilvl="0" w:tplc="4038187C">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8A449BF"/>
    <w:multiLevelType w:val="hybridMultilevel"/>
    <w:tmpl w:val="848ECF8C"/>
    <w:lvl w:ilvl="0" w:tplc="682606F6">
      <w:start w:val="1"/>
      <w:numFmt w:val="decimal"/>
      <w:lvlText w:val="%1."/>
      <w:lvlJc w:val="left"/>
      <w:pPr>
        <w:ind w:left="1287" w:hanging="360"/>
      </w:pPr>
      <w:rPr>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59D916FE"/>
    <w:multiLevelType w:val="multilevel"/>
    <w:tmpl w:val="FCE208F2"/>
    <w:lvl w:ilvl="0">
      <w:start w:val="5"/>
      <w:numFmt w:val="decimal"/>
      <w:lvlText w:val="%1."/>
      <w:lvlJc w:val="left"/>
      <w:pPr>
        <w:ind w:left="3900" w:hanging="360"/>
      </w:pPr>
      <w:rPr>
        <w:rFonts w:hint="default"/>
      </w:rPr>
    </w:lvl>
    <w:lvl w:ilvl="1">
      <w:start w:val="2"/>
      <w:numFmt w:val="decimal"/>
      <w:isLgl/>
      <w:lvlText w:val="%1.%2."/>
      <w:lvlJc w:val="left"/>
      <w:pPr>
        <w:ind w:left="4035" w:hanging="495"/>
      </w:pPr>
      <w:rPr>
        <w:rFonts w:eastAsia="Calibri" w:hint="default"/>
      </w:rPr>
    </w:lvl>
    <w:lvl w:ilvl="2">
      <w:start w:val="1"/>
      <w:numFmt w:val="decimal"/>
      <w:isLgl/>
      <w:lvlText w:val="%1.%2.%3."/>
      <w:lvlJc w:val="left"/>
      <w:pPr>
        <w:ind w:left="4260" w:hanging="720"/>
      </w:pPr>
      <w:rPr>
        <w:rFonts w:eastAsia="Calibri" w:hint="default"/>
      </w:rPr>
    </w:lvl>
    <w:lvl w:ilvl="3">
      <w:start w:val="1"/>
      <w:numFmt w:val="decimal"/>
      <w:isLgl/>
      <w:lvlText w:val="%1.%2.%3.%4."/>
      <w:lvlJc w:val="left"/>
      <w:pPr>
        <w:ind w:left="4260" w:hanging="720"/>
      </w:pPr>
      <w:rPr>
        <w:rFonts w:eastAsia="Calibri" w:hint="default"/>
      </w:rPr>
    </w:lvl>
    <w:lvl w:ilvl="4">
      <w:start w:val="1"/>
      <w:numFmt w:val="decimal"/>
      <w:isLgl/>
      <w:lvlText w:val="%1.%2.%3.%4.%5."/>
      <w:lvlJc w:val="left"/>
      <w:pPr>
        <w:ind w:left="4620" w:hanging="1080"/>
      </w:pPr>
      <w:rPr>
        <w:rFonts w:eastAsia="Calibri" w:hint="default"/>
      </w:rPr>
    </w:lvl>
    <w:lvl w:ilvl="5">
      <w:start w:val="1"/>
      <w:numFmt w:val="decimal"/>
      <w:isLgl/>
      <w:lvlText w:val="%1.%2.%3.%4.%5.%6."/>
      <w:lvlJc w:val="left"/>
      <w:pPr>
        <w:ind w:left="4620" w:hanging="1080"/>
      </w:pPr>
      <w:rPr>
        <w:rFonts w:eastAsia="Calibri" w:hint="default"/>
      </w:rPr>
    </w:lvl>
    <w:lvl w:ilvl="6">
      <w:start w:val="1"/>
      <w:numFmt w:val="decimal"/>
      <w:isLgl/>
      <w:lvlText w:val="%1.%2.%3.%4.%5.%6.%7."/>
      <w:lvlJc w:val="left"/>
      <w:pPr>
        <w:ind w:left="4980" w:hanging="1440"/>
      </w:pPr>
      <w:rPr>
        <w:rFonts w:eastAsia="Calibri" w:hint="default"/>
      </w:rPr>
    </w:lvl>
    <w:lvl w:ilvl="7">
      <w:start w:val="1"/>
      <w:numFmt w:val="decimal"/>
      <w:isLgl/>
      <w:lvlText w:val="%1.%2.%3.%4.%5.%6.%7.%8."/>
      <w:lvlJc w:val="left"/>
      <w:pPr>
        <w:ind w:left="4980" w:hanging="1440"/>
      </w:pPr>
      <w:rPr>
        <w:rFonts w:eastAsia="Calibri" w:hint="default"/>
      </w:rPr>
    </w:lvl>
    <w:lvl w:ilvl="8">
      <w:start w:val="1"/>
      <w:numFmt w:val="decimal"/>
      <w:isLgl/>
      <w:lvlText w:val="%1.%2.%3.%4.%5.%6.%7.%8.%9."/>
      <w:lvlJc w:val="left"/>
      <w:pPr>
        <w:ind w:left="5340" w:hanging="1800"/>
      </w:pPr>
      <w:rPr>
        <w:rFonts w:eastAsia="Calibri" w:hint="default"/>
      </w:rPr>
    </w:lvl>
  </w:abstractNum>
  <w:abstractNum w:abstractNumId="3">
    <w:nsid w:val="60061CFA"/>
    <w:multiLevelType w:val="hybridMultilevel"/>
    <w:tmpl w:val="DE4A46E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194EC1"/>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677D0558"/>
    <w:multiLevelType w:val="hybridMultilevel"/>
    <w:tmpl w:val="0A18A93E"/>
    <w:lvl w:ilvl="0" w:tplc="F2E6100C">
      <w:start w:val="1"/>
      <w:numFmt w:val="decimal"/>
      <w:lvlText w:val="%1."/>
      <w:lvlJc w:val="left"/>
      <w:pPr>
        <w:ind w:left="3900" w:hanging="360"/>
      </w:pPr>
      <w:rPr>
        <w:rFonts w:hint="default"/>
      </w:rPr>
    </w:lvl>
    <w:lvl w:ilvl="1" w:tplc="440251CA">
      <w:start w:val="1"/>
      <w:numFmt w:val="decimal"/>
      <w:lvlText w:val="%2."/>
      <w:lvlJc w:val="left"/>
      <w:pPr>
        <w:ind w:left="4620" w:hanging="360"/>
      </w:pPr>
      <w:rPr>
        <w:rFonts w:ascii="Times New Roman" w:eastAsia="Calibri" w:hAnsi="Times New Roman" w:cs="Calibri"/>
      </w:r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6">
    <w:nsid w:val="6B6D0F27"/>
    <w:multiLevelType w:val="hybridMultilevel"/>
    <w:tmpl w:val="FDC64B76"/>
    <w:lvl w:ilvl="0" w:tplc="73EEE4DA">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7">
    <w:nsid w:val="70035FBD"/>
    <w:multiLevelType w:val="hybridMultilevel"/>
    <w:tmpl w:val="FAF4F4E0"/>
    <w:lvl w:ilvl="0" w:tplc="8EF83BC8">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7A126108"/>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FD44E0B"/>
    <w:multiLevelType w:val="hybridMultilevel"/>
    <w:tmpl w:val="710680AC"/>
    <w:lvl w:ilvl="0" w:tplc="FC0E6FE8">
      <w:start w:val="10"/>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5"/>
  </w:num>
  <w:num w:numId="2">
    <w:abstractNumId w:val="3"/>
  </w:num>
  <w:num w:numId="3">
    <w:abstractNumId w:val="2"/>
  </w:num>
  <w:num w:numId="4">
    <w:abstractNumId w:val="9"/>
  </w:num>
  <w:num w:numId="5">
    <w:abstractNumId w:val="6"/>
  </w:num>
  <w:num w:numId="6">
    <w:abstractNumId w:val="8"/>
  </w:num>
  <w:num w:numId="7">
    <w:abstractNumId w:val="0"/>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6F"/>
    <w:rsid w:val="00027656"/>
    <w:rsid w:val="00037237"/>
    <w:rsid w:val="000C2112"/>
    <w:rsid w:val="00167312"/>
    <w:rsid w:val="0017501B"/>
    <w:rsid w:val="001869D3"/>
    <w:rsid w:val="0019471A"/>
    <w:rsid w:val="00196489"/>
    <w:rsid w:val="001A0439"/>
    <w:rsid w:val="001B3782"/>
    <w:rsid w:val="001E5D3F"/>
    <w:rsid w:val="00203D79"/>
    <w:rsid w:val="002043D0"/>
    <w:rsid w:val="002068B5"/>
    <w:rsid w:val="00282A09"/>
    <w:rsid w:val="002A2011"/>
    <w:rsid w:val="002C168E"/>
    <w:rsid w:val="00306A14"/>
    <w:rsid w:val="00354A92"/>
    <w:rsid w:val="00396684"/>
    <w:rsid w:val="00483DE0"/>
    <w:rsid w:val="004C286E"/>
    <w:rsid w:val="00506542"/>
    <w:rsid w:val="00522A99"/>
    <w:rsid w:val="0055586D"/>
    <w:rsid w:val="00580211"/>
    <w:rsid w:val="00586BB0"/>
    <w:rsid w:val="005A7EE9"/>
    <w:rsid w:val="005B0556"/>
    <w:rsid w:val="006324C1"/>
    <w:rsid w:val="00676751"/>
    <w:rsid w:val="00682E22"/>
    <w:rsid w:val="006B2B08"/>
    <w:rsid w:val="006E28A1"/>
    <w:rsid w:val="00727722"/>
    <w:rsid w:val="00742848"/>
    <w:rsid w:val="00745F62"/>
    <w:rsid w:val="0076246F"/>
    <w:rsid w:val="007C0F21"/>
    <w:rsid w:val="007D570F"/>
    <w:rsid w:val="00811079"/>
    <w:rsid w:val="00815053"/>
    <w:rsid w:val="00820A86"/>
    <w:rsid w:val="00851CB9"/>
    <w:rsid w:val="008549A1"/>
    <w:rsid w:val="00855535"/>
    <w:rsid w:val="00860111"/>
    <w:rsid w:val="00861F86"/>
    <w:rsid w:val="00862FB8"/>
    <w:rsid w:val="00872996"/>
    <w:rsid w:val="008B2082"/>
    <w:rsid w:val="00935EDA"/>
    <w:rsid w:val="00970A50"/>
    <w:rsid w:val="00977579"/>
    <w:rsid w:val="00990548"/>
    <w:rsid w:val="00997BE0"/>
    <w:rsid w:val="009F71D7"/>
    <w:rsid w:val="00A03E2C"/>
    <w:rsid w:val="00A10225"/>
    <w:rsid w:val="00A222AD"/>
    <w:rsid w:val="00A26C4F"/>
    <w:rsid w:val="00A30948"/>
    <w:rsid w:val="00A5765D"/>
    <w:rsid w:val="00A64929"/>
    <w:rsid w:val="00AF7C6F"/>
    <w:rsid w:val="00B06F42"/>
    <w:rsid w:val="00B41F7F"/>
    <w:rsid w:val="00B60817"/>
    <w:rsid w:val="00B64048"/>
    <w:rsid w:val="00B96DB3"/>
    <w:rsid w:val="00BA00CA"/>
    <w:rsid w:val="00BC4695"/>
    <w:rsid w:val="00BE17F8"/>
    <w:rsid w:val="00BF6C0E"/>
    <w:rsid w:val="00C0055E"/>
    <w:rsid w:val="00C02B2A"/>
    <w:rsid w:val="00C172A9"/>
    <w:rsid w:val="00C17528"/>
    <w:rsid w:val="00C61AC1"/>
    <w:rsid w:val="00C66109"/>
    <w:rsid w:val="00CA17D2"/>
    <w:rsid w:val="00CD18C5"/>
    <w:rsid w:val="00CE1BF3"/>
    <w:rsid w:val="00CF15DF"/>
    <w:rsid w:val="00D27D05"/>
    <w:rsid w:val="00D348D8"/>
    <w:rsid w:val="00DA2D59"/>
    <w:rsid w:val="00DC4FED"/>
    <w:rsid w:val="00DE5081"/>
    <w:rsid w:val="00DF1F72"/>
    <w:rsid w:val="00DF6FCB"/>
    <w:rsid w:val="00E13FB5"/>
    <w:rsid w:val="00E61F79"/>
    <w:rsid w:val="00E733CE"/>
    <w:rsid w:val="00E76CEE"/>
    <w:rsid w:val="00E81012"/>
    <w:rsid w:val="00E84B26"/>
    <w:rsid w:val="00E86B2D"/>
    <w:rsid w:val="00E87661"/>
    <w:rsid w:val="00E91891"/>
    <w:rsid w:val="00ED1B18"/>
    <w:rsid w:val="00ED6931"/>
    <w:rsid w:val="00F044E1"/>
    <w:rsid w:val="00F72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1EA3"/>
  <w15:docId w15:val="{A4484DAC-BDBE-452A-919D-01AE8C45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46F"/>
    <w:rPr>
      <w:rFonts w:ascii="Calibri" w:eastAsia="Calibri" w:hAnsi="Calibri" w:cs="Calibri"/>
    </w:rPr>
  </w:style>
  <w:style w:type="paragraph" w:styleId="1">
    <w:name w:val="heading 1"/>
    <w:basedOn w:val="a"/>
    <w:next w:val="a"/>
    <w:link w:val="10"/>
    <w:qFormat/>
    <w:rsid w:val="00167312"/>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6246F"/>
    <w:pPr>
      <w:spacing w:after="120"/>
      <w:ind w:left="283"/>
      <w:jc w:val="both"/>
    </w:pPr>
  </w:style>
  <w:style w:type="character" w:customStyle="1" w:styleId="a4">
    <w:name w:val="Основной текст с отступом Знак"/>
    <w:basedOn w:val="a0"/>
    <w:link w:val="a3"/>
    <w:uiPriority w:val="99"/>
    <w:rsid w:val="0076246F"/>
    <w:rPr>
      <w:rFonts w:ascii="Calibri" w:eastAsia="Calibri" w:hAnsi="Calibri" w:cs="Calibri"/>
    </w:rPr>
  </w:style>
  <w:style w:type="paragraph" w:styleId="3">
    <w:name w:val="Body Text Indent 3"/>
    <w:basedOn w:val="a"/>
    <w:link w:val="30"/>
    <w:rsid w:val="0076246F"/>
    <w:pPr>
      <w:spacing w:after="120"/>
      <w:ind w:left="283"/>
      <w:jc w:val="both"/>
    </w:pPr>
    <w:rPr>
      <w:sz w:val="16"/>
      <w:szCs w:val="16"/>
    </w:rPr>
  </w:style>
  <w:style w:type="character" w:customStyle="1" w:styleId="30">
    <w:name w:val="Основной текст с отступом 3 Знак"/>
    <w:basedOn w:val="a0"/>
    <w:link w:val="3"/>
    <w:rsid w:val="0076246F"/>
    <w:rPr>
      <w:rFonts w:ascii="Calibri" w:eastAsia="Calibri" w:hAnsi="Calibri" w:cs="Calibri"/>
      <w:sz w:val="16"/>
      <w:szCs w:val="16"/>
    </w:rPr>
  </w:style>
  <w:style w:type="paragraph" w:customStyle="1" w:styleId="11">
    <w:name w:val="Обычный1"/>
    <w:uiPriority w:val="99"/>
    <w:rsid w:val="0076246F"/>
    <w:pPr>
      <w:spacing w:after="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76246F"/>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76246F"/>
    <w:rPr>
      <w:rFonts w:ascii="Times New Roman" w:eastAsia="Times New Roman" w:hAnsi="Times New Roman" w:cs="Times New Roman"/>
      <w:b/>
      <w:bCs/>
      <w:sz w:val="24"/>
      <w:szCs w:val="24"/>
    </w:rPr>
  </w:style>
  <w:style w:type="paragraph" w:styleId="2">
    <w:name w:val="Body Text Indent 2"/>
    <w:basedOn w:val="a"/>
    <w:link w:val="20"/>
    <w:rsid w:val="0076246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76246F"/>
    <w:rPr>
      <w:rFonts w:ascii="Times New Roman" w:eastAsia="Times New Roman" w:hAnsi="Times New Roman" w:cs="Times New Roman"/>
      <w:sz w:val="24"/>
      <w:szCs w:val="24"/>
    </w:rPr>
  </w:style>
  <w:style w:type="paragraph" w:customStyle="1" w:styleId="21">
    <w:name w:val="Обычный2"/>
    <w:rsid w:val="0076246F"/>
    <w:pPr>
      <w:widowControl w:val="0"/>
      <w:spacing w:after="0" w:line="300" w:lineRule="auto"/>
      <w:ind w:firstLine="720"/>
      <w:jc w:val="both"/>
    </w:pPr>
    <w:rPr>
      <w:rFonts w:ascii="Calibri" w:eastAsia="Calibri" w:hAnsi="Calibri" w:cs="Calibri"/>
      <w:sz w:val="24"/>
      <w:szCs w:val="24"/>
      <w:lang w:eastAsia="ru-RU"/>
    </w:rPr>
  </w:style>
  <w:style w:type="paragraph" w:customStyle="1" w:styleId="31">
    <w:name w:val="Основной текст с отступом 31"/>
    <w:basedOn w:val="a"/>
    <w:uiPriority w:val="99"/>
    <w:rsid w:val="0076246F"/>
    <w:pPr>
      <w:suppressAutoHyphens/>
      <w:spacing w:after="120" w:line="240" w:lineRule="auto"/>
      <w:ind w:left="283"/>
    </w:pPr>
    <w:rPr>
      <w:rFonts w:ascii="Times New Roman" w:eastAsia="Times New Roman" w:hAnsi="Times New Roman" w:cs="Times New Roman"/>
      <w:sz w:val="16"/>
      <w:szCs w:val="16"/>
      <w:lang w:eastAsia="ar-SA"/>
    </w:rPr>
  </w:style>
  <w:style w:type="paragraph" w:styleId="a7">
    <w:name w:val="List Paragraph"/>
    <w:aliases w:val="Bullet List,FooterText,numbered"/>
    <w:basedOn w:val="a"/>
    <w:link w:val="a8"/>
    <w:uiPriority w:val="34"/>
    <w:qFormat/>
    <w:rsid w:val="0076246F"/>
    <w:pPr>
      <w:ind w:left="720"/>
    </w:pPr>
  </w:style>
  <w:style w:type="paragraph" w:styleId="a9">
    <w:name w:val="No Spacing"/>
    <w:link w:val="aa"/>
    <w:qFormat/>
    <w:rsid w:val="0076246F"/>
    <w:pPr>
      <w:spacing w:after="0" w:line="240" w:lineRule="auto"/>
    </w:pPr>
    <w:rPr>
      <w:rFonts w:ascii="Calibri" w:eastAsia="Times New Roman" w:hAnsi="Calibri" w:cs="Calibri"/>
      <w:lang w:eastAsia="ru-RU"/>
    </w:rPr>
  </w:style>
  <w:style w:type="paragraph" w:customStyle="1" w:styleId="Style18">
    <w:name w:val="Style18"/>
    <w:basedOn w:val="a"/>
    <w:rsid w:val="0076246F"/>
    <w:pPr>
      <w:widowControl w:val="0"/>
      <w:autoSpaceDE w:val="0"/>
      <w:autoSpaceDN w:val="0"/>
      <w:adjustRightInd w:val="0"/>
      <w:spacing w:after="0" w:line="240" w:lineRule="auto"/>
    </w:pPr>
    <w:rPr>
      <w:rFonts w:ascii="Cambria" w:hAnsi="Cambria" w:cs="Times New Roman"/>
      <w:sz w:val="24"/>
      <w:szCs w:val="24"/>
      <w:lang w:eastAsia="ru-RU"/>
    </w:rPr>
  </w:style>
  <w:style w:type="paragraph" w:customStyle="1" w:styleId="12">
    <w:name w:val="Без интервала1"/>
    <w:rsid w:val="0076246F"/>
    <w:pPr>
      <w:spacing w:after="0" w:line="240" w:lineRule="auto"/>
    </w:pPr>
    <w:rPr>
      <w:rFonts w:ascii="Calibri" w:eastAsia="Calibri" w:hAnsi="Calibri" w:cs="Times New Roman"/>
      <w:lang w:eastAsia="ru-RU"/>
    </w:rPr>
  </w:style>
  <w:style w:type="paragraph" w:customStyle="1" w:styleId="4">
    <w:name w:val="Обычный4"/>
    <w:rsid w:val="0076246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rsid w:val="0076246F"/>
    <w:rPr>
      <w:rFonts w:ascii="Calibri" w:eastAsia="Times New Roman" w:hAnsi="Calibri" w:cs="Calibri"/>
      <w:lang w:eastAsia="ru-RU"/>
    </w:rPr>
  </w:style>
  <w:style w:type="paragraph" w:styleId="ab">
    <w:name w:val="Plain Text"/>
    <w:basedOn w:val="a"/>
    <w:link w:val="ac"/>
    <w:uiPriority w:val="99"/>
    <w:unhideWhenUsed/>
    <w:rsid w:val="0076246F"/>
    <w:pPr>
      <w:spacing w:after="0" w:line="240" w:lineRule="auto"/>
    </w:pPr>
    <w:rPr>
      <w:rFonts w:ascii="Consolas" w:eastAsia="Times New Roman" w:hAnsi="Consolas" w:cs="Consolas"/>
      <w:sz w:val="21"/>
      <w:szCs w:val="21"/>
    </w:rPr>
  </w:style>
  <w:style w:type="character" w:customStyle="1" w:styleId="ac">
    <w:name w:val="Текст Знак"/>
    <w:basedOn w:val="a0"/>
    <w:link w:val="ab"/>
    <w:uiPriority w:val="99"/>
    <w:rsid w:val="0076246F"/>
    <w:rPr>
      <w:rFonts w:ascii="Consolas" w:eastAsia="Times New Roman" w:hAnsi="Consolas" w:cs="Consolas"/>
      <w:sz w:val="21"/>
      <w:szCs w:val="21"/>
    </w:rPr>
  </w:style>
  <w:style w:type="paragraph" w:customStyle="1" w:styleId="110">
    <w:name w:val="Абзац списка11"/>
    <w:basedOn w:val="a"/>
    <w:rsid w:val="0076246F"/>
    <w:pPr>
      <w:ind w:left="720"/>
      <w:contextualSpacing/>
    </w:pPr>
    <w:rPr>
      <w:rFonts w:eastAsia="Times New Roman" w:cs="Times New Roman"/>
      <w:lang w:eastAsia="ru-RU"/>
    </w:rPr>
  </w:style>
  <w:style w:type="character" w:customStyle="1" w:styleId="apple-converted-space">
    <w:name w:val="apple-converted-space"/>
    <w:rsid w:val="0076246F"/>
  </w:style>
  <w:style w:type="paragraph" w:customStyle="1" w:styleId="8">
    <w:name w:val="Без интервала8"/>
    <w:rsid w:val="0076246F"/>
    <w:pPr>
      <w:spacing w:after="0" w:line="240" w:lineRule="auto"/>
    </w:pPr>
    <w:rPr>
      <w:rFonts w:ascii="Calibri" w:eastAsia="Calibri" w:hAnsi="Calibri" w:cs="Calibri"/>
      <w:lang w:eastAsia="ru-RU"/>
    </w:rPr>
  </w:style>
  <w:style w:type="character" w:customStyle="1" w:styleId="10">
    <w:name w:val="Заголовок 1 Знак"/>
    <w:basedOn w:val="a0"/>
    <w:link w:val="1"/>
    <w:rsid w:val="00167312"/>
    <w:rPr>
      <w:rFonts w:ascii="Cambria" w:eastAsia="Times New Roman" w:hAnsi="Cambria" w:cs="Times New Roman"/>
      <w:b/>
      <w:bCs/>
      <w:color w:val="365F91"/>
      <w:sz w:val="28"/>
      <w:szCs w:val="28"/>
      <w:lang w:eastAsia="ru-RU"/>
    </w:rPr>
  </w:style>
  <w:style w:type="paragraph" w:styleId="ad">
    <w:name w:val="Balloon Text"/>
    <w:basedOn w:val="a"/>
    <w:link w:val="ae"/>
    <w:uiPriority w:val="99"/>
    <w:semiHidden/>
    <w:unhideWhenUsed/>
    <w:rsid w:val="00E733C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733CE"/>
    <w:rPr>
      <w:rFonts w:ascii="Segoe UI" w:eastAsia="Calibri" w:hAnsi="Segoe UI" w:cs="Segoe UI"/>
      <w:sz w:val="18"/>
      <w:szCs w:val="18"/>
    </w:rPr>
  </w:style>
  <w:style w:type="table" w:styleId="af">
    <w:name w:val="Table Grid"/>
    <w:basedOn w:val="a1"/>
    <w:uiPriority w:val="59"/>
    <w:rsid w:val="00586B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Bullet List Знак,FooterText Знак,numbered Знак"/>
    <w:link w:val="a7"/>
    <w:uiPriority w:val="34"/>
    <w:locked/>
    <w:rsid w:val="00586BB0"/>
    <w:rPr>
      <w:rFonts w:ascii="Calibri" w:eastAsia="Calibri" w:hAnsi="Calibri" w:cs="Calibri"/>
    </w:rPr>
  </w:style>
  <w:style w:type="character" w:styleId="af0">
    <w:name w:val="Hyperlink"/>
    <w:uiPriority w:val="99"/>
    <w:rsid w:val="007C0F21"/>
    <w:rPr>
      <w:color w:val="0000FF"/>
      <w:u w:val="single"/>
    </w:rPr>
  </w:style>
  <w:style w:type="character" w:styleId="af1">
    <w:name w:val="Strong"/>
    <w:uiPriority w:val="22"/>
    <w:qFormat/>
    <w:rsid w:val="007C0F21"/>
    <w:rPr>
      <w:b/>
      <w:bCs/>
    </w:rPr>
  </w:style>
  <w:style w:type="character" w:customStyle="1" w:styleId="vi-textxw0rd193">
    <w:name w:val="_vi-text_xw0rd_193"/>
    <w:basedOn w:val="a0"/>
    <w:rsid w:val="007C0F21"/>
  </w:style>
  <w:style w:type="paragraph" w:customStyle="1" w:styleId="ConsPlusNormal">
    <w:name w:val="ConsPlusNormal"/>
    <w:link w:val="ConsPlusNormal0"/>
    <w:qFormat/>
    <w:rsid w:val="00F722C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F722CE"/>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5BA9A-878E-483C-9A02-3B6CE0F8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Pages>
  <Words>3325</Words>
  <Characters>18956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YuristSIZO</dc:creator>
  <cp:lastModifiedBy>Пользователь</cp:lastModifiedBy>
  <cp:revision>17</cp:revision>
  <cp:lastPrinted>2026-08-17T04:29:00Z</cp:lastPrinted>
  <dcterms:created xsi:type="dcterms:W3CDTF">2026-04-08T10:40:00Z</dcterms:created>
  <dcterms:modified xsi:type="dcterms:W3CDTF">2026-08-17T04:29:00Z</dcterms:modified>
</cp:coreProperties>
</file>