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77777777" w:rsidR="00ED1C5A" w:rsidRDefault="00ED1C5A" w:rsidP="00ED1C5A">
      <w:pPr>
        <w:ind w:left="6663"/>
        <w:jc w:val="left"/>
        <w:rPr>
          <w:sz w:val="20"/>
          <w:szCs w:val="20"/>
        </w:rPr>
      </w:pPr>
      <w:r>
        <w:rPr>
          <w:sz w:val="20"/>
          <w:szCs w:val="20"/>
        </w:rPr>
        <w:t>от ________ 2026</w:t>
      </w:r>
      <w:r w:rsidRPr="00B40EEF">
        <w:rPr>
          <w:sz w:val="20"/>
          <w:szCs w:val="20"/>
        </w:rPr>
        <w:t xml:space="preserve"> г. </w:t>
      </w:r>
    </w:p>
    <w:p w14:paraId="536B601A" w14:textId="76A80367" w:rsidR="00ED1C5A" w:rsidRPr="00B40EEF" w:rsidRDefault="00ED1C5A" w:rsidP="00ED1C5A">
      <w:pPr>
        <w:ind w:left="6663"/>
        <w:jc w:val="left"/>
        <w:rPr>
          <w:sz w:val="20"/>
          <w:szCs w:val="20"/>
        </w:rPr>
      </w:pPr>
      <w:r>
        <w:rPr>
          <w:sz w:val="20"/>
          <w:szCs w:val="20"/>
        </w:rPr>
        <w:t>№</w:t>
      </w:r>
      <w:r w:rsidRPr="00B40EEF">
        <w:rPr>
          <w:sz w:val="20"/>
          <w:szCs w:val="20"/>
        </w:rPr>
        <w:t xml:space="preserve"> </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58C83874" w14:textId="60252CA7" w:rsidR="006C752E" w:rsidRPr="002F06E8" w:rsidRDefault="006C752E" w:rsidP="006C752E">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B9042F">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одноразовых стаканов для обеспечения питьевого режима  участников образовательно-туристской программы «Университетские смены»</w:t>
      </w:r>
    </w:p>
    <w:p w14:paraId="142A8F56" w14:textId="77777777" w:rsidR="006C752E" w:rsidRPr="002F06E8" w:rsidRDefault="006C752E" w:rsidP="006C752E">
      <w:pPr>
        <w:widowControl w:val="0"/>
        <w:suppressAutoHyphens/>
        <w:snapToGrid w:val="0"/>
        <w:jc w:val="left"/>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563"/>
        <w:gridCol w:w="851"/>
        <w:gridCol w:w="567"/>
        <w:gridCol w:w="1559"/>
        <w:gridCol w:w="1449"/>
        <w:gridCol w:w="1103"/>
        <w:gridCol w:w="1134"/>
      </w:tblGrid>
      <w:tr w:rsidR="00ED1C5A" w:rsidRPr="006539E3" w14:paraId="26F14AC9" w14:textId="77777777" w:rsidTr="0011189A">
        <w:tc>
          <w:tcPr>
            <w:tcW w:w="556" w:type="dxa"/>
          </w:tcPr>
          <w:p w14:paraId="730126F5" w14:textId="77777777" w:rsidR="00ED1C5A" w:rsidRPr="006539E3" w:rsidRDefault="00ED1C5A" w:rsidP="0011189A">
            <w:pPr>
              <w:jc w:val="center"/>
              <w:rPr>
                <w:sz w:val="20"/>
                <w:szCs w:val="20"/>
              </w:rPr>
            </w:pPr>
            <w:r w:rsidRPr="006539E3">
              <w:rPr>
                <w:sz w:val="20"/>
                <w:szCs w:val="20"/>
              </w:rPr>
              <w:t>№</w:t>
            </w:r>
          </w:p>
          <w:p w14:paraId="0E406A9C" w14:textId="77777777" w:rsidR="00ED1C5A" w:rsidRPr="006539E3" w:rsidRDefault="00ED1C5A" w:rsidP="0011189A">
            <w:pPr>
              <w:jc w:val="center"/>
              <w:rPr>
                <w:sz w:val="20"/>
                <w:szCs w:val="20"/>
              </w:rPr>
            </w:pPr>
            <w:r w:rsidRPr="006539E3">
              <w:rPr>
                <w:sz w:val="20"/>
                <w:szCs w:val="20"/>
              </w:rPr>
              <w:t>п/п</w:t>
            </w:r>
          </w:p>
        </w:tc>
        <w:tc>
          <w:tcPr>
            <w:tcW w:w="2563" w:type="dxa"/>
            <w:shd w:val="clear" w:color="auto" w:fill="auto"/>
          </w:tcPr>
          <w:p w14:paraId="5846A1D6" w14:textId="77777777" w:rsidR="00ED1C5A" w:rsidRPr="006539E3" w:rsidRDefault="00ED1C5A" w:rsidP="0011189A">
            <w:pPr>
              <w:jc w:val="center"/>
              <w:rPr>
                <w:sz w:val="20"/>
                <w:szCs w:val="20"/>
              </w:rPr>
            </w:pPr>
            <w:r w:rsidRPr="006539E3">
              <w:rPr>
                <w:sz w:val="20"/>
                <w:szCs w:val="20"/>
              </w:rPr>
              <w:t>Наименование товара</w:t>
            </w:r>
          </w:p>
        </w:tc>
        <w:tc>
          <w:tcPr>
            <w:tcW w:w="851" w:type="dxa"/>
          </w:tcPr>
          <w:p w14:paraId="28BB6D4E" w14:textId="77777777" w:rsidR="00ED1C5A" w:rsidRPr="006539E3" w:rsidRDefault="00ED1C5A" w:rsidP="0011189A">
            <w:pPr>
              <w:jc w:val="center"/>
              <w:rPr>
                <w:sz w:val="20"/>
                <w:szCs w:val="20"/>
              </w:rPr>
            </w:pPr>
            <w:r w:rsidRPr="006539E3">
              <w:rPr>
                <w:sz w:val="20"/>
                <w:szCs w:val="20"/>
              </w:rPr>
              <w:t>Ед. изм.</w:t>
            </w:r>
          </w:p>
        </w:tc>
        <w:tc>
          <w:tcPr>
            <w:tcW w:w="567" w:type="dxa"/>
            <w:shd w:val="clear" w:color="auto" w:fill="auto"/>
            <w:noWrap/>
          </w:tcPr>
          <w:p w14:paraId="395D05A7" w14:textId="77777777" w:rsidR="00ED1C5A" w:rsidRPr="006539E3" w:rsidRDefault="00ED1C5A" w:rsidP="0011189A">
            <w:pPr>
              <w:jc w:val="center"/>
              <w:rPr>
                <w:sz w:val="20"/>
                <w:szCs w:val="20"/>
              </w:rPr>
            </w:pPr>
            <w:r w:rsidRPr="006539E3">
              <w:rPr>
                <w:sz w:val="20"/>
                <w:szCs w:val="20"/>
              </w:rPr>
              <w:t>Кол-во</w:t>
            </w:r>
          </w:p>
        </w:tc>
        <w:tc>
          <w:tcPr>
            <w:tcW w:w="1559" w:type="dxa"/>
          </w:tcPr>
          <w:p w14:paraId="40AEB9F9" w14:textId="77777777" w:rsidR="00ED1C5A" w:rsidRPr="006539E3" w:rsidRDefault="00ED1C5A" w:rsidP="0011189A">
            <w:pPr>
              <w:jc w:val="center"/>
              <w:rPr>
                <w:sz w:val="20"/>
                <w:szCs w:val="20"/>
              </w:rPr>
            </w:pPr>
            <w:r w:rsidRPr="006539E3">
              <w:rPr>
                <w:sz w:val="20"/>
                <w:szCs w:val="20"/>
              </w:rPr>
              <w:t>Наименование страны происхождения товара</w:t>
            </w:r>
          </w:p>
        </w:tc>
        <w:tc>
          <w:tcPr>
            <w:tcW w:w="1449" w:type="dxa"/>
          </w:tcPr>
          <w:p w14:paraId="0A216B4A" w14:textId="77777777" w:rsidR="00ED1C5A" w:rsidRPr="006539E3" w:rsidRDefault="00ED1C5A" w:rsidP="0011189A">
            <w:pPr>
              <w:jc w:val="center"/>
              <w:rPr>
                <w:sz w:val="21"/>
                <w:szCs w:val="21"/>
              </w:rPr>
            </w:pPr>
            <w:r w:rsidRPr="006539E3">
              <w:rPr>
                <w:sz w:val="20"/>
                <w:szCs w:val="20"/>
              </w:rPr>
              <w:t>Номер реестровой записи товара (при наличии)</w:t>
            </w:r>
          </w:p>
          <w:p w14:paraId="3F1DA397" w14:textId="77777777" w:rsidR="00ED1C5A" w:rsidRPr="006539E3" w:rsidRDefault="00ED1C5A" w:rsidP="0011189A">
            <w:pPr>
              <w:jc w:val="center"/>
              <w:rPr>
                <w:sz w:val="20"/>
                <w:szCs w:val="20"/>
              </w:rPr>
            </w:pPr>
          </w:p>
        </w:tc>
        <w:tc>
          <w:tcPr>
            <w:tcW w:w="1103" w:type="dxa"/>
          </w:tcPr>
          <w:p w14:paraId="6F19AA0D" w14:textId="77777777" w:rsidR="00ED1C5A" w:rsidRPr="006539E3" w:rsidRDefault="00ED1C5A" w:rsidP="0011189A">
            <w:pPr>
              <w:jc w:val="center"/>
              <w:rPr>
                <w:sz w:val="20"/>
                <w:szCs w:val="20"/>
              </w:rPr>
            </w:pPr>
            <w:r w:rsidRPr="006539E3">
              <w:rPr>
                <w:sz w:val="20"/>
                <w:szCs w:val="20"/>
              </w:rPr>
              <w:t>Цена за 1. ед., руб.</w:t>
            </w:r>
          </w:p>
        </w:tc>
        <w:tc>
          <w:tcPr>
            <w:tcW w:w="1134" w:type="dxa"/>
          </w:tcPr>
          <w:p w14:paraId="469D9887" w14:textId="77777777" w:rsidR="00ED1C5A" w:rsidRPr="006539E3" w:rsidRDefault="00ED1C5A" w:rsidP="0011189A">
            <w:pPr>
              <w:jc w:val="center"/>
              <w:rPr>
                <w:sz w:val="20"/>
                <w:szCs w:val="20"/>
              </w:rPr>
            </w:pPr>
            <w:r w:rsidRPr="006539E3">
              <w:rPr>
                <w:sz w:val="20"/>
                <w:szCs w:val="20"/>
              </w:rPr>
              <w:t>Сумма, руб.</w:t>
            </w:r>
          </w:p>
        </w:tc>
      </w:tr>
      <w:tr w:rsidR="006C752E" w:rsidRPr="006539E3" w14:paraId="54C2B1CA" w14:textId="77777777" w:rsidTr="0011189A">
        <w:tc>
          <w:tcPr>
            <w:tcW w:w="556" w:type="dxa"/>
          </w:tcPr>
          <w:p w14:paraId="11CECF66" w14:textId="55E74D31" w:rsidR="006C752E" w:rsidRPr="006539E3" w:rsidRDefault="006C752E" w:rsidP="0011189A">
            <w:pPr>
              <w:jc w:val="left"/>
              <w:rPr>
                <w:sz w:val="20"/>
                <w:szCs w:val="20"/>
              </w:rPr>
            </w:pPr>
            <w:r w:rsidRPr="009D7AE0">
              <w:rPr>
                <w:sz w:val="20"/>
                <w:szCs w:val="20"/>
              </w:rPr>
              <w:t>1</w:t>
            </w:r>
          </w:p>
        </w:tc>
        <w:tc>
          <w:tcPr>
            <w:tcW w:w="2563" w:type="dxa"/>
            <w:shd w:val="clear" w:color="auto" w:fill="auto"/>
            <w:hideMark/>
          </w:tcPr>
          <w:p w14:paraId="45F72F61" w14:textId="5F921C77" w:rsidR="006C752E" w:rsidRPr="006539E3" w:rsidRDefault="00B9042F" w:rsidP="0011189A">
            <w:pPr>
              <w:jc w:val="left"/>
              <w:rPr>
                <w:sz w:val="20"/>
                <w:szCs w:val="20"/>
              </w:rPr>
            </w:pPr>
            <w:r>
              <w:rPr>
                <w:sz w:val="20"/>
                <w:szCs w:val="20"/>
              </w:rPr>
              <w:t>С</w:t>
            </w:r>
            <w:r w:rsidRPr="00B9042F">
              <w:rPr>
                <w:sz w:val="20"/>
                <w:szCs w:val="20"/>
              </w:rPr>
              <w:t>таканы одноразовые пластиковые</w:t>
            </w:r>
            <w:r w:rsidR="003D4C90">
              <w:rPr>
                <w:sz w:val="20"/>
                <w:szCs w:val="20"/>
              </w:rPr>
              <w:t xml:space="preserve"> (100 шт. в упаковке)</w:t>
            </w:r>
          </w:p>
        </w:tc>
        <w:tc>
          <w:tcPr>
            <w:tcW w:w="851" w:type="dxa"/>
          </w:tcPr>
          <w:p w14:paraId="36E18656" w14:textId="6D546A29" w:rsidR="006C752E" w:rsidRPr="006539E3" w:rsidRDefault="00B9042F" w:rsidP="0011189A">
            <w:pPr>
              <w:jc w:val="center"/>
              <w:rPr>
                <w:sz w:val="20"/>
                <w:szCs w:val="20"/>
              </w:rPr>
            </w:pPr>
            <w:r>
              <w:rPr>
                <w:sz w:val="20"/>
                <w:szCs w:val="20"/>
              </w:rPr>
              <w:t>Упаковка</w:t>
            </w:r>
          </w:p>
        </w:tc>
        <w:tc>
          <w:tcPr>
            <w:tcW w:w="567" w:type="dxa"/>
            <w:shd w:val="clear" w:color="auto" w:fill="auto"/>
            <w:noWrap/>
            <w:hideMark/>
          </w:tcPr>
          <w:p w14:paraId="04EB72E1" w14:textId="05269D33" w:rsidR="006C752E" w:rsidRPr="003D4C90" w:rsidRDefault="00B9042F" w:rsidP="0011189A">
            <w:pPr>
              <w:jc w:val="center"/>
              <w:rPr>
                <w:sz w:val="20"/>
                <w:szCs w:val="20"/>
              </w:rPr>
            </w:pPr>
            <w:r w:rsidRPr="003D4C90">
              <w:rPr>
                <w:sz w:val="20"/>
                <w:szCs w:val="20"/>
              </w:rPr>
              <w:t>120</w:t>
            </w:r>
          </w:p>
        </w:tc>
        <w:tc>
          <w:tcPr>
            <w:tcW w:w="1559" w:type="dxa"/>
          </w:tcPr>
          <w:p w14:paraId="57A2C8DA" w14:textId="77777777" w:rsidR="006C752E" w:rsidRPr="006539E3" w:rsidRDefault="006C752E" w:rsidP="0011189A">
            <w:pPr>
              <w:jc w:val="center"/>
              <w:rPr>
                <w:sz w:val="20"/>
                <w:szCs w:val="20"/>
              </w:rPr>
            </w:pPr>
          </w:p>
        </w:tc>
        <w:tc>
          <w:tcPr>
            <w:tcW w:w="1449" w:type="dxa"/>
          </w:tcPr>
          <w:p w14:paraId="1B0025FE" w14:textId="77777777" w:rsidR="006C752E" w:rsidRPr="006539E3" w:rsidRDefault="006C752E" w:rsidP="0011189A">
            <w:pPr>
              <w:jc w:val="center"/>
              <w:rPr>
                <w:sz w:val="20"/>
                <w:szCs w:val="20"/>
              </w:rPr>
            </w:pPr>
          </w:p>
        </w:tc>
        <w:tc>
          <w:tcPr>
            <w:tcW w:w="1103" w:type="dxa"/>
          </w:tcPr>
          <w:p w14:paraId="6FBE5018" w14:textId="071B1F2D" w:rsidR="006C752E" w:rsidRPr="006539E3" w:rsidRDefault="006C752E" w:rsidP="0011189A">
            <w:pPr>
              <w:jc w:val="center"/>
              <w:rPr>
                <w:sz w:val="20"/>
                <w:szCs w:val="20"/>
              </w:rPr>
            </w:pPr>
          </w:p>
        </w:tc>
        <w:tc>
          <w:tcPr>
            <w:tcW w:w="1134" w:type="dxa"/>
          </w:tcPr>
          <w:p w14:paraId="7313AC37" w14:textId="3687AB62" w:rsidR="006C752E" w:rsidRPr="006539E3" w:rsidRDefault="006C752E" w:rsidP="0011189A">
            <w:pPr>
              <w:jc w:val="center"/>
              <w:rPr>
                <w:sz w:val="20"/>
                <w:szCs w:val="20"/>
              </w:rPr>
            </w:pPr>
          </w:p>
        </w:tc>
      </w:tr>
    </w:tbl>
    <w:p w14:paraId="1E530C07" w14:textId="77777777" w:rsidR="00ED1C5A" w:rsidRDefault="00ED1C5A">
      <w:pPr>
        <w:widowControl w:val="0"/>
        <w:suppressAutoHyphens/>
        <w:snapToGrid w:val="0"/>
        <w:jc w:val="left"/>
        <w:rPr>
          <w:b/>
          <w:bCs/>
          <w:sz w:val="20"/>
          <w:szCs w:val="20"/>
          <w:lang w:eastAsia="ar-SA"/>
        </w:rPr>
      </w:pPr>
    </w:p>
    <w:p w14:paraId="3C9F561D" w14:textId="2A7EBE6A"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C67A8">
        <w:rPr>
          <w:bCs/>
          <w:sz w:val="20"/>
          <w:szCs w:val="20"/>
          <w:lang w:eastAsia="ar-SA"/>
        </w:rPr>
        <w:t xml:space="preserve">в течение </w:t>
      </w:r>
      <w:r w:rsidR="00002D45">
        <w:rPr>
          <w:bCs/>
          <w:sz w:val="20"/>
          <w:szCs w:val="20"/>
          <w:lang w:eastAsia="ar-SA"/>
        </w:rPr>
        <w:t>3х</w:t>
      </w:r>
      <w:bookmarkStart w:id="0" w:name="_GoBack"/>
      <w:bookmarkEnd w:id="0"/>
      <w:r w:rsidR="009C67A8">
        <w:rPr>
          <w:bCs/>
          <w:sz w:val="20"/>
          <w:szCs w:val="20"/>
          <w:lang w:eastAsia="ar-SA"/>
        </w:rPr>
        <w:t xml:space="preserve"> дней с момента заключения договора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9E1C284"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9810D2">
        <w:rPr>
          <w:bCs/>
          <w:sz w:val="20"/>
          <w:szCs w:val="20"/>
          <w:lang w:eastAsia="ar-SA"/>
        </w:rPr>
        <w:t>25 Октября, д.37</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9"/>
        <w:gridCol w:w="2223"/>
        <w:gridCol w:w="2693"/>
        <w:gridCol w:w="2551"/>
        <w:gridCol w:w="1701"/>
      </w:tblGrid>
      <w:tr w:rsidR="006C752E" w:rsidRPr="00B9042F" w14:paraId="56ACDD8E" w14:textId="77777777" w:rsidTr="00B9042F">
        <w:tc>
          <w:tcPr>
            <w:tcW w:w="579" w:type="dxa"/>
            <w:shd w:val="clear" w:color="auto" w:fill="auto"/>
            <w:noWrap/>
            <w:hideMark/>
          </w:tcPr>
          <w:p w14:paraId="244CCA76" w14:textId="77777777" w:rsidR="006C752E" w:rsidRPr="00B9042F" w:rsidRDefault="006C752E" w:rsidP="006C752E">
            <w:pPr>
              <w:rPr>
                <w:sz w:val="20"/>
                <w:szCs w:val="20"/>
              </w:rPr>
            </w:pPr>
            <w:r w:rsidRPr="00B9042F">
              <w:rPr>
                <w:sz w:val="20"/>
                <w:szCs w:val="20"/>
              </w:rPr>
              <w:t>№ п/п</w:t>
            </w:r>
          </w:p>
        </w:tc>
        <w:tc>
          <w:tcPr>
            <w:tcW w:w="2223" w:type="dxa"/>
          </w:tcPr>
          <w:p w14:paraId="30FFDBCC" w14:textId="73DE3307" w:rsidR="00B9042F" w:rsidRDefault="006C752E" w:rsidP="00B9042F">
            <w:pPr>
              <w:jc w:val="left"/>
              <w:rPr>
                <w:bCs/>
                <w:sz w:val="20"/>
                <w:szCs w:val="20"/>
              </w:rPr>
            </w:pPr>
            <w:r w:rsidRPr="00B9042F">
              <w:rPr>
                <w:bCs/>
                <w:sz w:val="20"/>
                <w:szCs w:val="20"/>
              </w:rPr>
              <w:t>Наименование товара</w:t>
            </w:r>
            <w:r w:rsidR="00E41E35">
              <w:rPr>
                <w:bCs/>
                <w:sz w:val="20"/>
                <w:szCs w:val="20"/>
              </w:rPr>
              <w:t>;</w:t>
            </w:r>
          </w:p>
          <w:p w14:paraId="2E587F11" w14:textId="017A8E75" w:rsidR="00E41E35" w:rsidRPr="00B9042F" w:rsidRDefault="00E41E35" w:rsidP="00B9042F">
            <w:pPr>
              <w:jc w:val="left"/>
              <w:rPr>
                <w:sz w:val="20"/>
                <w:szCs w:val="20"/>
              </w:rPr>
            </w:pPr>
            <w:r>
              <w:rPr>
                <w:bCs/>
                <w:sz w:val="20"/>
                <w:szCs w:val="20"/>
              </w:rPr>
              <w:t>код ОКПД2</w:t>
            </w:r>
          </w:p>
          <w:p w14:paraId="2C5A25BF" w14:textId="12B283E3" w:rsidR="006C752E" w:rsidRPr="00B9042F" w:rsidRDefault="006C752E" w:rsidP="006C752E">
            <w:pPr>
              <w:jc w:val="left"/>
              <w:rPr>
                <w:sz w:val="20"/>
                <w:szCs w:val="20"/>
              </w:rPr>
            </w:pPr>
          </w:p>
        </w:tc>
        <w:tc>
          <w:tcPr>
            <w:tcW w:w="2693" w:type="dxa"/>
          </w:tcPr>
          <w:p w14:paraId="1966E0CA" w14:textId="77777777" w:rsidR="006C752E" w:rsidRPr="00B9042F" w:rsidRDefault="006C752E" w:rsidP="006C752E">
            <w:pPr>
              <w:jc w:val="left"/>
              <w:rPr>
                <w:sz w:val="20"/>
                <w:szCs w:val="20"/>
              </w:rPr>
            </w:pPr>
            <w:r w:rsidRPr="00B9042F">
              <w:rPr>
                <w:sz w:val="20"/>
                <w:szCs w:val="20"/>
              </w:rPr>
              <w:t>Наименование характеристики</w:t>
            </w:r>
          </w:p>
        </w:tc>
        <w:tc>
          <w:tcPr>
            <w:tcW w:w="2551" w:type="dxa"/>
          </w:tcPr>
          <w:p w14:paraId="1ACA550A" w14:textId="77777777" w:rsidR="006C752E" w:rsidRPr="00B9042F" w:rsidRDefault="006C752E" w:rsidP="006C752E">
            <w:pPr>
              <w:jc w:val="left"/>
              <w:rPr>
                <w:sz w:val="20"/>
                <w:szCs w:val="20"/>
              </w:rPr>
            </w:pPr>
            <w:r w:rsidRPr="00B9042F">
              <w:rPr>
                <w:sz w:val="20"/>
                <w:szCs w:val="20"/>
              </w:rPr>
              <w:t>Значение характеристики</w:t>
            </w:r>
          </w:p>
        </w:tc>
        <w:tc>
          <w:tcPr>
            <w:tcW w:w="1701" w:type="dxa"/>
          </w:tcPr>
          <w:p w14:paraId="5F2D2830" w14:textId="77777777" w:rsidR="006C752E" w:rsidRPr="00B9042F" w:rsidRDefault="006C752E" w:rsidP="006C752E">
            <w:pPr>
              <w:jc w:val="left"/>
              <w:rPr>
                <w:sz w:val="20"/>
                <w:szCs w:val="20"/>
              </w:rPr>
            </w:pPr>
            <w:r w:rsidRPr="00B9042F">
              <w:rPr>
                <w:sz w:val="20"/>
                <w:szCs w:val="20"/>
              </w:rPr>
              <w:t>Единица измерения характеристики</w:t>
            </w:r>
          </w:p>
        </w:tc>
      </w:tr>
      <w:tr w:rsidR="00B9042F" w:rsidRPr="00B9042F" w14:paraId="235FD5C2" w14:textId="77777777" w:rsidTr="00B9042F">
        <w:tc>
          <w:tcPr>
            <w:tcW w:w="579" w:type="dxa"/>
            <w:shd w:val="clear" w:color="auto" w:fill="auto"/>
            <w:noWrap/>
          </w:tcPr>
          <w:p w14:paraId="40BC767D" w14:textId="77777777" w:rsidR="00B9042F" w:rsidRPr="00B9042F" w:rsidRDefault="00B9042F" w:rsidP="006C752E">
            <w:pPr>
              <w:jc w:val="right"/>
              <w:rPr>
                <w:sz w:val="20"/>
                <w:szCs w:val="20"/>
              </w:rPr>
            </w:pPr>
            <w:r w:rsidRPr="00B9042F">
              <w:rPr>
                <w:sz w:val="20"/>
                <w:szCs w:val="20"/>
              </w:rPr>
              <w:t>1</w:t>
            </w:r>
          </w:p>
        </w:tc>
        <w:tc>
          <w:tcPr>
            <w:tcW w:w="2223" w:type="dxa"/>
          </w:tcPr>
          <w:p w14:paraId="191A7473" w14:textId="456901B2" w:rsidR="00B9042F" w:rsidRPr="00B9042F" w:rsidRDefault="00B9042F" w:rsidP="006C752E">
            <w:pPr>
              <w:jc w:val="left"/>
              <w:rPr>
                <w:sz w:val="20"/>
                <w:szCs w:val="20"/>
              </w:rPr>
            </w:pPr>
            <w:r w:rsidRPr="00B9042F">
              <w:rPr>
                <w:sz w:val="20"/>
                <w:szCs w:val="20"/>
              </w:rPr>
              <w:t>Стаканы одноразовые пластиковые</w:t>
            </w:r>
          </w:p>
        </w:tc>
        <w:tc>
          <w:tcPr>
            <w:tcW w:w="2693" w:type="dxa"/>
          </w:tcPr>
          <w:p w14:paraId="26F22DDB" w14:textId="79A57673" w:rsidR="00B9042F" w:rsidRPr="00B9042F" w:rsidRDefault="00B9042F" w:rsidP="00B9042F">
            <w:pPr>
              <w:jc w:val="left"/>
              <w:rPr>
                <w:sz w:val="20"/>
                <w:szCs w:val="20"/>
              </w:rPr>
            </w:pPr>
            <w:r w:rsidRPr="00B9042F">
              <w:rPr>
                <w:color w:val="000000"/>
                <w:sz w:val="20"/>
                <w:szCs w:val="20"/>
              </w:rPr>
              <w:t>Диаметр:</w:t>
            </w:r>
          </w:p>
        </w:tc>
        <w:tc>
          <w:tcPr>
            <w:tcW w:w="2551" w:type="dxa"/>
          </w:tcPr>
          <w:p w14:paraId="33D5E860" w14:textId="790B867B" w:rsidR="00B9042F" w:rsidRPr="00B9042F" w:rsidRDefault="00B9042F" w:rsidP="006C752E">
            <w:pPr>
              <w:jc w:val="left"/>
              <w:rPr>
                <w:sz w:val="20"/>
                <w:szCs w:val="20"/>
              </w:rPr>
            </w:pPr>
            <w:r w:rsidRPr="00B9042F">
              <w:rPr>
                <w:color w:val="000000"/>
                <w:sz w:val="20"/>
                <w:szCs w:val="20"/>
              </w:rPr>
              <w:t>70</w:t>
            </w:r>
          </w:p>
        </w:tc>
        <w:tc>
          <w:tcPr>
            <w:tcW w:w="1701" w:type="dxa"/>
          </w:tcPr>
          <w:p w14:paraId="30407F18" w14:textId="26E2ED8D" w:rsidR="00B9042F" w:rsidRPr="00B9042F" w:rsidRDefault="00B9042F" w:rsidP="006C752E">
            <w:pPr>
              <w:jc w:val="left"/>
              <w:rPr>
                <w:sz w:val="20"/>
                <w:szCs w:val="20"/>
              </w:rPr>
            </w:pPr>
            <w:r>
              <w:rPr>
                <w:sz w:val="20"/>
                <w:szCs w:val="20"/>
              </w:rPr>
              <w:t>мм</w:t>
            </w:r>
          </w:p>
        </w:tc>
      </w:tr>
      <w:tr w:rsidR="00B9042F" w:rsidRPr="00B9042F" w14:paraId="0723E261" w14:textId="77777777" w:rsidTr="00B9042F">
        <w:tc>
          <w:tcPr>
            <w:tcW w:w="579" w:type="dxa"/>
            <w:shd w:val="clear" w:color="auto" w:fill="auto"/>
            <w:noWrap/>
          </w:tcPr>
          <w:p w14:paraId="2E984BF8" w14:textId="77777777" w:rsidR="00B9042F" w:rsidRPr="00B9042F" w:rsidRDefault="00B9042F" w:rsidP="006C752E">
            <w:pPr>
              <w:jc w:val="right"/>
              <w:rPr>
                <w:sz w:val="20"/>
                <w:szCs w:val="20"/>
              </w:rPr>
            </w:pPr>
          </w:p>
        </w:tc>
        <w:tc>
          <w:tcPr>
            <w:tcW w:w="2223" w:type="dxa"/>
          </w:tcPr>
          <w:p w14:paraId="23A7306D" w14:textId="4D1A72FF" w:rsidR="00B9042F" w:rsidRPr="00B9042F" w:rsidRDefault="00E41E35" w:rsidP="006C752E">
            <w:pPr>
              <w:jc w:val="left"/>
              <w:rPr>
                <w:sz w:val="20"/>
                <w:szCs w:val="20"/>
              </w:rPr>
            </w:pPr>
            <w:r w:rsidRPr="00E41E35">
              <w:rPr>
                <w:sz w:val="20"/>
                <w:szCs w:val="20"/>
              </w:rPr>
              <w:t>22.29.23.110</w:t>
            </w:r>
          </w:p>
        </w:tc>
        <w:tc>
          <w:tcPr>
            <w:tcW w:w="2693" w:type="dxa"/>
          </w:tcPr>
          <w:p w14:paraId="5FF99C70" w14:textId="6DE48C10" w:rsidR="00B9042F" w:rsidRPr="00B9042F" w:rsidRDefault="00B9042F" w:rsidP="00B9042F">
            <w:pPr>
              <w:jc w:val="left"/>
              <w:rPr>
                <w:sz w:val="20"/>
                <w:szCs w:val="20"/>
              </w:rPr>
            </w:pPr>
            <w:r w:rsidRPr="00B9042F">
              <w:rPr>
                <w:color w:val="000000"/>
                <w:sz w:val="20"/>
                <w:szCs w:val="20"/>
              </w:rPr>
              <w:t xml:space="preserve">Кол-во </w:t>
            </w:r>
            <w:r w:rsidR="00E41E35" w:rsidRPr="00B9042F">
              <w:rPr>
                <w:color w:val="000000"/>
                <w:sz w:val="20"/>
                <w:szCs w:val="20"/>
              </w:rPr>
              <w:t xml:space="preserve">единиц продаж </w:t>
            </w:r>
            <w:r w:rsidRPr="00B9042F">
              <w:rPr>
                <w:color w:val="000000"/>
                <w:sz w:val="20"/>
                <w:szCs w:val="20"/>
              </w:rPr>
              <w:t xml:space="preserve">в </w:t>
            </w:r>
            <w:r>
              <w:rPr>
                <w:color w:val="000000"/>
                <w:sz w:val="20"/>
                <w:szCs w:val="20"/>
              </w:rPr>
              <w:t>упаковке</w:t>
            </w:r>
            <w:r w:rsidRPr="00B9042F">
              <w:rPr>
                <w:color w:val="000000"/>
                <w:sz w:val="20"/>
                <w:szCs w:val="20"/>
              </w:rPr>
              <w:t>:</w:t>
            </w:r>
          </w:p>
        </w:tc>
        <w:tc>
          <w:tcPr>
            <w:tcW w:w="2551" w:type="dxa"/>
          </w:tcPr>
          <w:p w14:paraId="05F36289" w14:textId="26132059" w:rsidR="00B9042F" w:rsidRPr="00B9042F" w:rsidRDefault="00B9042F" w:rsidP="006C752E">
            <w:pPr>
              <w:jc w:val="left"/>
              <w:rPr>
                <w:sz w:val="20"/>
                <w:szCs w:val="20"/>
              </w:rPr>
            </w:pPr>
            <w:r w:rsidRPr="00B9042F">
              <w:rPr>
                <w:color w:val="000000"/>
                <w:sz w:val="20"/>
                <w:szCs w:val="20"/>
              </w:rPr>
              <w:t>100</w:t>
            </w:r>
          </w:p>
        </w:tc>
        <w:tc>
          <w:tcPr>
            <w:tcW w:w="1701" w:type="dxa"/>
          </w:tcPr>
          <w:p w14:paraId="6517E02F" w14:textId="5BBE1AE1" w:rsidR="00B9042F" w:rsidRPr="00B9042F" w:rsidRDefault="00B9042F" w:rsidP="006C752E">
            <w:pPr>
              <w:jc w:val="left"/>
              <w:rPr>
                <w:sz w:val="20"/>
                <w:szCs w:val="20"/>
              </w:rPr>
            </w:pPr>
            <w:r>
              <w:rPr>
                <w:sz w:val="20"/>
                <w:szCs w:val="20"/>
              </w:rPr>
              <w:t>штука</w:t>
            </w:r>
          </w:p>
        </w:tc>
      </w:tr>
      <w:tr w:rsidR="00B9042F" w:rsidRPr="00B9042F" w14:paraId="44AE79D9" w14:textId="77777777" w:rsidTr="00B9042F">
        <w:tc>
          <w:tcPr>
            <w:tcW w:w="579" w:type="dxa"/>
            <w:shd w:val="clear" w:color="auto" w:fill="auto"/>
            <w:noWrap/>
          </w:tcPr>
          <w:p w14:paraId="06B05B70" w14:textId="77777777" w:rsidR="00B9042F" w:rsidRPr="00B9042F" w:rsidRDefault="00B9042F" w:rsidP="006C752E">
            <w:pPr>
              <w:jc w:val="right"/>
              <w:rPr>
                <w:sz w:val="20"/>
                <w:szCs w:val="20"/>
              </w:rPr>
            </w:pPr>
          </w:p>
        </w:tc>
        <w:tc>
          <w:tcPr>
            <w:tcW w:w="2223" w:type="dxa"/>
          </w:tcPr>
          <w:p w14:paraId="36B09401" w14:textId="0FD7962E" w:rsidR="00B9042F" w:rsidRPr="00B9042F" w:rsidRDefault="00B9042F" w:rsidP="006C752E">
            <w:pPr>
              <w:jc w:val="left"/>
              <w:rPr>
                <w:sz w:val="20"/>
                <w:szCs w:val="20"/>
              </w:rPr>
            </w:pPr>
          </w:p>
        </w:tc>
        <w:tc>
          <w:tcPr>
            <w:tcW w:w="2693" w:type="dxa"/>
          </w:tcPr>
          <w:p w14:paraId="2F2ACCAC" w14:textId="46CCC635" w:rsidR="00B9042F" w:rsidRPr="00B9042F" w:rsidRDefault="00B9042F" w:rsidP="006C752E">
            <w:pPr>
              <w:jc w:val="left"/>
              <w:rPr>
                <w:i/>
                <w:sz w:val="20"/>
                <w:szCs w:val="20"/>
              </w:rPr>
            </w:pPr>
            <w:r w:rsidRPr="00B9042F">
              <w:rPr>
                <w:color w:val="000000"/>
                <w:sz w:val="20"/>
                <w:szCs w:val="20"/>
              </w:rPr>
              <w:t>Количество единиц продаж в транспортной упаковке:</w:t>
            </w:r>
          </w:p>
        </w:tc>
        <w:tc>
          <w:tcPr>
            <w:tcW w:w="2551" w:type="dxa"/>
          </w:tcPr>
          <w:p w14:paraId="17FAA1F4" w14:textId="38DCAADB" w:rsidR="00B9042F" w:rsidRPr="00B9042F" w:rsidRDefault="00B9042F" w:rsidP="006C752E">
            <w:pPr>
              <w:jc w:val="left"/>
              <w:rPr>
                <w:sz w:val="20"/>
                <w:szCs w:val="20"/>
              </w:rPr>
            </w:pPr>
            <w:r w:rsidRPr="00B9042F">
              <w:rPr>
                <w:color w:val="000000"/>
                <w:sz w:val="20"/>
                <w:szCs w:val="20"/>
              </w:rPr>
              <w:t>24</w:t>
            </w:r>
          </w:p>
        </w:tc>
        <w:tc>
          <w:tcPr>
            <w:tcW w:w="1701" w:type="dxa"/>
          </w:tcPr>
          <w:p w14:paraId="0523BB5A" w14:textId="0AF4C507" w:rsidR="00B9042F" w:rsidRPr="00B9042F" w:rsidRDefault="00B9042F" w:rsidP="006C752E">
            <w:pPr>
              <w:jc w:val="left"/>
              <w:rPr>
                <w:sz w:val="20"/>
                <w:szCs w:val="20"/>
              </w:rPr>
            </w:pPr>
          </w:p>
        </w:tc>
      </w:tr>
      <w:tr w:rsidR="00B9042F" w:rsidRPr="00B9042F" w14:paraId="5CBC522E" w14:textId="77777777" w:rsidTr="00B9042F">
        <w:tc>
          <w:tcPr>
            <w:tcW w:w="579" w:type="dxa"/>
            <w:shd w:val="clear" w:color="auto" w:fill="auto"/>
            <w:noWrap/>
          </w:tcPr>
          <w:p w14:paraId="74855192" w14:textId="77777777" w:rsidR="00B9042F" w:rsidRPr="00B9042F" w:rsidRDefault="00B9042F" w:rsidP="006C752E">
            <w:pPr>
              <w:jc w:val="right"/>
              <w:rPr>
                <w:sz w:val="20"/>
                <w:szCs w:val="20"/>
              </w:rPr>
            </w:pPr>
          </w:p>
        </w:tc>
        <w:tc>
          <w:tcPr>
            <w:tcW w:w="2223" w:type="dxa"/>
          </w:tcPr>
          <w:p w14:paraId="399742C7" w14:textId="77777777" w:rsidR="00B9042F" w:rsidRPr="00B9042F" w:rsidRDefault="00B9042F" w:rsidP="006C752E">
            <w:pPr>
              <w:jc w:val="left"/>
              <w:rPr>
                <w:sz w:val="20"/>
                <w:szCs w:val="20"/>
              </w:rPr>
            </w:pPr>
          </w:p>
        </w:tc>
        <w:tc>
          <w:tcPr>
            <w:tcW w:w="2693" w:type="dxa"/>
          </w:tcPr>
          <w:p w14:paraId="7AE9A621" w14:textId="049377F7" w:rsidR="00B9042F" w:rsidRPr="00B9042F" w:rsidRDefault="00B9042F" w:rsidP="006C752E">
            <w:pPr>
              <w:jc w:val="left"/>
              <w:rPr>
                <w:sz w:val="20"/>
                <w:szCs w:val="20"/>
              </w:rPr>
            </w:pPr>
            <w:r w:rsidRPr="00B9042F">
              <w:rPr>
                <w:color w:val="000000"/>
                <w:sz w:val="20"/>
                <w:szCs w:val="20"/>
              </w:rPr>
              <w:t>Количество слоев:</w:t>
            </w:r>
          </w:p>
        </w:tc>
        <w:tc>
          <w:tcPr>
            <w:tcW w:w="2551" w:type="dxa"/>
          </w:tcPr>
          <w:p w14:paraId="70973805" w14:textId="286E017E" w:rsidR="00B9042F" w:rsidRPr="00B9042F" w:rsidRDefault="00B9042F" w:rsidP="006C752E">
            <w:pPr>
              <w:jc w:val="left"/>
              <w:rPr>
                <w:sz w:val="20"/>
                <w:szCs w:val="20"/>
              </w:rPr>
            </w:pPr>
            <w:r w:rsidRPr="00B9042F">
              <w:rPr>
                <w:color w:val="000000"/>
                <w:sz w:val="20"/>
                <w:szCs w:val="20"/>
              </w:rPr>
              <w:t>1</w:t>
            </w:r>
          </w:p>
        </w:tc>
        <w:tc>
          <w:tcPr>
            <w:tcW w:w="1701" w:type="dxa"/>
          </w:tcPr>
          <w:p w14:paraId="744D17B7" w14:textId="77777777" w:rsidR="00B9042F" w:rsidRPr="00B9042F" w:rsidRDefault="00B9042F" w:rsidP="006C752E">
            <w:pPr>
              <w:jc w:val="left"/>
              <w:rPr>
                <w:sz w:val="20"/>
                <w:szCs w:val="20"/>
              </w:rPr>
            </w:pPr>
          </w:p>
        </w:tc>
      </w:tr>
      <w:tr w:rsidR="00B9042F" w:rsidRPr="00B9042F" w14:paraId="3AFA67F0" w14:textId="77777777" w:rsidTr="00B9042F">
        <w:tc>
          <w:tcPr>
            <w:tcW w:w="579" w:type="dxa"/>
            <w:shd w:val="clear" w:color="auto" w:fill="auto"/>
            <w:noWrap/>
          </w:tcPr>
          <w:p w14:paraId="3FA9A4A6" w14:textId="77777777" w:rsidR="00B9042F" w:rsidRPr="00B9042F" w:rsidRDefault="00B9042F" w:rsidP="006C752E">
            <w:pPr>
              <w:jc w:val="right"/>
              <w:rPr>
                <w:sz w:val="20"/>
                <w:szCs w:val="20"/>
              </w:rPr>
            </w:pPr>
          </w:p>
        </w:tc>
        <w:tc>
          <w:tcPr>
            <w:tcW w:w="2223" w:type="dxa"/>
          </w:tcPr>
          <w:p w14:paraId="6A1E4A65" w14:textId="77777777" w:rsidR="00B9042F" w:rsidRPr="00B9042F" w:rsidRDefault="00B9042F" w:rsidP="006C752E">
            <w:pPr>
              <w:jc w:val="left"/>
              <w:rPr>
                <w:sz w:val="20"/>
                <w:szCs w:val="20"/>
              </w:rPr>
            </w:pPr>
          </w:p>
        </w:tc>
        <w:tc>
          <w:tcPr>
            <w:tcW w:w="2693" w:type="dxa"/>
          </w:tcPr>
          <w:p w14:paraId="2718F995" w14:textId="1F3C128C" w:rsidR="00B9042F" w:rsidRPr="00B9042F" w:rsidRDefault="00B9042F" w:rsidP="006C752E">
            <w:pPr>
              <w:jc w:val="left"/>
              <w:rPr>
                <w:sz w:val="20"/>
                <w:szCs w:val="20"/>
              </w:rPr>
            </w:pPr>
            <w:r w:rsidRPr="00B9042F">
              <w:rPr>
                <w:color w:val="000000"/>
                <w:sz w:val="20"/>
                <w:szCs w:val="20"/>
              </w:rPr>
              <w:t>Материал:</w:t>
            </w:r>
          </w:p>
        </w:tc>
        <w:tc>
          <w:tcPr>
            <w:tcW w:w="2551" w:type="dxa"/>
          </w:tcPr>
          <w:p w14:paraId="042B8A65" w14:textId="5EA03B2E" w:rsidR="00B9042F" w:rsidRPr="00B9042F" w:rsidRDefault="00B9042F" w:rsidP="006C752E">
            <w:pPr>
              <w:jc w:val="left"/>
              <w:rPr>
                <w:sz w:val="20"/>
                <w:szCs w:val="20"/>
                <w:lang w:val="en-US"/>
              </w:rPr>
            </w:pPr>
            <w:r w:rsidRPr="00B9042F">
              <w:rPr>
                <w:color w:val="000000"/>
                <w:sz w:val="20"/>
                <w:szCs w:val="20"/>
              </w:rPr>
              <w:t>полипропилен (ПП)</w:t>
            </w:r>
          </w:p>
        </w:tc>
        <w:tc>
          <w:tcPr>
            <w:tcW w:w="1701" w:type="dxa"/>
          </w:tcPr>
          <w:p w14:paraId="15690030" w14:textId="7512A3D6" w:rsidR="00B9042F" w:rsidRPr="00B9042F" w:rsidRDefault="00B9042F" w:rsidP="006C752E">
            <w:pPr>
              <w:jc w:val="left"/>
              <w:rPr>
                <w:sz w:val="20"/>
                <w:szCs w:val="20"/>
              </w:rPr>
            </w:pPr>
          </w:p>
        </w:tc>
      </w:tr>
      <w:tr w:rsidR="00B9042F" w:rsidRPr="00B9042F" w14:paraId="4FB0808A" w14:textId="77777777" w:rsidTr="00B9042F">
        <w:tc>
          <w:tcPr>
            <w:tcW w:w="579" w:type="dxa"/>
            <w:shd w:val="clear" w:color="auto" w:fill="auto"/>
            <w:noWrap/>
          </w:tcPr>
          <w:p w14:paraId="33723223" w14:textId="77777777" w:rsidR="00B9042F" w:rsidRPr="00B9042F" w:rsidRDefault="00B9042F" w:rsidP="006C752E">
            <w:pPr>
              <w:jc w:val="right"/>
              <w:rPr>
                <w:sz w:val="20"/>
                <w:szCs w:val="20"/>
              </w:rPr>
            </w:pPr>
          </w:p>
        </w:tc>
        <w:tc>
          <w:tcPr>
            <w:tcW w:w="2223" w:type="dxa"/>
          </w:tcPr>
          <w:p w14:paraId="3EFA3B49" w14:textId="77777777" w:rsidR="00B9042F" w:rsidRPr="00B9042F" w:rsidRDefault="00B9042F" w:rsidP="006C752E">
            <w:pPr>
              <w:jc w:val="left"/>
              <w:rPr>
                <w:sz w:val="20"/>
                <w:szCs w:val="20"/>
              </w:rPr>
            </w:pPr>
          </w:p>
        </w:tc>
        <w:tc>
          <w:tcPr>
            <w:tcW w:w="2693" w:type="dxa"/>
          </w:tcPr>
          <w:p w14:paraId="20C13FCE" w14:textId="440B4800" w:rsidR="00B9042F" w:rsidRPr="00B9042F" w:rsidRDefault="00B9042F" w:rsidP="006C752E">
            <w:pPr>
              <w:jc w:val="left"/>
              <w:rPr>
                <w:sz w:val="20"/>
                <w:szCs w:val="20"/>
              </w:rPr>
            </w:pPr>
            <w:r w:rsidRPr="00B9042F">
              <w:rPr>
                <w:color w:val="000000"/>
                <w:sz w:val="20"/>
                <w:szCs w:val="20"/>
              </w:rPr>
              <w:t>Объем полный:</w:t>
            </w:r>
          </w:p>
        </w:tc>
        <w:tc>
          <w:tcPr>
            <w:tcW w:w="2551" w:type="dxa"/>
          </w:tcPr>
          <w:p w14:paraId="30B984F9" w14:textId="3674509F" w:rsidR="00B9042F" w:rsidRPr="00B9042F" w:rsidRDefault="00B9042F" w:rsidP="00B9042F">
            <w:pPr>
              <w:jc w:val="left"/>
              <w:rPr>
                <w:sz w:val="20"/>
                <w:szCs w:val="20"/>
                <w:lang w:val="en-US"/>
              </w:rPr>
            </w:pPr>
            <w:r w:rsidRPr="00B9042F">
              <w:rPr>
                <w:color w:val="000000"/>
                <w:sz w:val="20"/>
                <w:szCs w:val="20"/>
              </w:rPr>
              <w:t xml:space="preserve">216-224 </w:t>
            </w:r>
          </w:p>
        </w:tc>
        <w:tc>
          <w:tcPr>
            <w:tcW w:w="1701" w:type="dxa"/>
          </w:tcPr>
          <w:p w14:paraId="582F14B4" w14:textId="2745C685" w:rsidR="00B9042F" w:rsidRPr="00B9042F" w:rsidRDefault="00B9042F" w:rsidP="006C752E">
            <w:pPr>
              <w:jc w:val="left"/>
              <w:rPr>
                <w:sz w:val="20"/>
                <w:szCs w:val="20"/>
              </w:rPr>
            </w:pPr>
            <w:r w:rsidRPr="00B9042F">
              <w:rPr>
                <w:color w:val="000000"/>
                <w:sz w:val="20"/>
                <w:szCs w:val="20"/>
              </w:rPr>
              <w:t>мл</w:t>
            </w:r>
          </w:p>
        </w:tc>
      </w:tr>
      <w:tr w:rsidR="00B9042F" w:rsidRPr="00B9042F" w14:paraId="3B7B02EF" w14:textId="77777777" w:rsidTr="00B9042F">
        <w:tc>
          <w:tcPr>
            <w:tcW w:w="579" w:type="dxa"/>
            <w:shd w:val="clear" w:color="auto" w:fill="auto"/>
            <w:noWrap/>
          </w:tcPr>
          <w:p w14:paraId="41401921" w14:textId="77777777" w:rsidR="00B9042F" w:rsidRPr="00B9042F" w:rsidRDefault="00B9042F" w:rsidP="006C752E">
            <w:pPr>
              <w:jc w:val="right"/>
              <w:rPr>
                <w:sz w:val="20"/>
                <w:szCs w:val="20"/>
              </w:rPr>
            </w:pPr>
          </w:p>
        </w:tc>
        <w:tc>
          <w:tcPr>
            <w:tcW w:w="2223" w:type="dxa"/>
          </w:tcPr>
          <w:p w14:paraId="5310EF83" w14:textId="77777777" w:rsidR="00B9042F" w:rsidRPr="00B9042F" w:rsidRDefault="00B9042F" w:rsidP="006C752E">
            <w:pPr>
              <w:jc w:val="left"/>
              <w:rPr>
                <w:sz w:val="20"/>
                <w:szCs w:val="20"/>
              </w:rPr>
            </w:pPr>
          </w:p>
        </w:tc>
        <w:tc>
          <w:tcPr>
            <w:tcW w:w="2693" w:type="dxa"/>
          </w:tcPr>
          <w:p w14:paraId="4BC15D57" w14:textId="4F876CFC" w:rsidR="00B9042F" w:rsidRPr="00B9042F" w:rsidRDefault="00B9042F" w:rsidP="006C752E">
            <w:pPr>
              <w:jc w:val="left"/>
              <w:rPr>
                <w:sz w:val="20"/>
                <w:szCs w:val="20"/>
              </w:rPr>
            </w:pPr>
            <w:r w:rsidRPr="00B9042F">
              <w:rPr>
                <w:color w:val="000000"/>
                <w:sz w:val="20"/>
                <w:szCs w:val="20"/>
              </w:rPr>
              <w:t>Объем рабочий:</w:t>
            </w:r>
          </w:p>
        </w:tc>
        <w:tc>
          <w:tcPr>
            <w:tcW w:w="2551" w:type="dxa"/>
          </w:tcPr>
          <w:p w14:paraId="196CDF15" w14:textId="1D1187BD" w:rsidR="00B9042F" w:rsidRPr="00B9042F" w:rsidRDefault="00B9042F" w:rsidP="0068402B">
            <w:pPr>
              <w:rPr>
                <w:color w:val="000000"/>
                <w:sz w:val="20"/>
                <w:szCs w:val="20"/>
              </w:rPr>
            </w:pPr>
            <w:r w:rsidRPr="00B9042F">
              <w:rPr>
                <w:color w:val="000000"/>
                <w:sz w:val="20"/>
                <w:szCs w:val="20"/>
              </w:rPr>
              <w:t xml:space="preserve">196-204 </w:t>
            </w:r>
          </w:p>
          <w:p w14:paraId="5426A9E5" w14:textId="2A634D2C" w:rsidR="00B9042F" w:rsidRPr="00B9042F" w:rsidRDefault="00B9042F" w:rsidP="006C752E">
            <w:pPr>
              <w:jc w:val="left"/>
              <w:rPr>
                <w:sz w:val="20"/>
                <w:szCs w:val="20"/>
              </w:rPr>
            </w:pPr>
          </w:p>
        </w:tc>
        <w:tc>
          <w:tcPr>
            <w:tcW w:w="1701" w:type="dxa"/>
          </w:tcPr>
          <w:p w14:paraId="6A50A77B" w14:textId="44912C56" w:rsidR="00B9042F" w:rsidRPr="00B9042F" w:rsidRDefault="00B9042F" w:rsidP="006C752E">
            <w:pPr>
              <w:jc w:val="left"/>
              <w:rPr>
                <w:sz w:val="20"/>
                <w:szCs w:val="20"/>
              </w:rPr>
            </w:pPr>
            <w:r w:rsidRPr="00B9042F">
              <w:rPr>
                <w:color w:val="000000"/>
                <w:sz w:val="20"/>
                <w:szCs w:val="20"/>
              </w:rPr>
              <w:t>мл</w:t>
            </w:r>
          </w:p>
        </w:tc>
      </w:tr>
      <w:tr w:rsidR="00B9042F" w:rsidRPr="00B9042F" w14:paraId="430E6963" w14:textId="77777777" w:rsidTr="00B9042F">
        <w:tc>
          <w:tcPr>
            <w:tcW w:w="579" w:type="dxa"/>
            <w:shd w:val="clear" w:color="auto" w:fill="auto"/>
            <w:noWrap/>
          </w:tcPr>
          <w:p w14:paraId="792C5B38" w14:textId="77777777" w:rsidR="00B9042F" w:rsidRPr="00B9042F" w:rsidRDefault="00B9042F" w:rsidP="006C752E">
            <w:pPr>
              <w:jc w:val="right"/>
              <w:rPr>
                <w:sz w:val="20"/>
                <w:szCs w:val="20"/>
              </w:rPr>
            </w:pPr>
          </w:p>
        </w:tc>
        <w:tc>
          <w:tcPr>
            <w:tcW w:w="2223" w:type="dxa"/>
          </w:tcPr>
          <w:p w14:paraId="35B46FBA" w14:textId="77777777" w:rsidR="00B9042F" w:rsidRPr="00B9042F" w:rsidRDefault="00B9042F" w:rsidP="006C752E">
            <w:pPr>
              <w:jc w:val="left"/>
              <w:rPr>
                <w:sz w:val="20"/>
                <w:szCs w:val="20"/>
              </w:rPr>
            </w:pPr>
          </w:p>
        </w:tc>
        <w:tc>
          <w:tcPr>
            <w:tcW w:w="2693" w:type="dxa"/>
          </w:tcPr>
          <w:p w14:paraId="662EFA20" w14:textId="00B6F2D0" w:rsidR="00B9042F" w:rsidRPr="00B9042F" w:rsidRDefault="00B9042F" w:rsidP="006C752E">
            <w:pPr>
              <w:jc w:val="left"/>
              <w:rPr>
                <w:sz w:val="20"/>
                <w:szCs w:val="20"/>
              </w:rPr>
            </w:pPr>
            <w:r w:rsidRPr="00B9042F">
              <w:rPr>
                <w:color w:val="000000"/>
                <w:sz w:val="20"/>
                <w:szCs w:val="20"/>
              </w:rPr>
              <w:t>Рисунок на корпусе:</w:t>
            </w:r>
          </w:p>
        </w:tc>
        <w:tc>
          <w:tcPr>
            <w:tcW w:w="2551" w:type="dxa"/>
          </w:tcPr>
          <w:p w14:paraId="333E895F" w14:textId="058DC24C" w:rsidR="00B9042F" w:rsidRPr="00B9042F" w:rsidRDefault="00B9042F" w:rsidP="006C752E">
            <w:pPr>
              <w:jc w:val="left"/>
              <w:rPr>
                <w:sz w:val="20"/>
                <w:szCs w:val="20"/>
              </w:rPr>
            </w:pPr>
            <w:r w:rsidRPr="00B9042F">
              <w:rPr>
                <w:color w:val="000000"/>
                <w:sz w:val="20"/>
                <w:szCs w:val="20"/>
              </w:rPr>
              <w:t>нет</w:t>
            </w:r>
          </w:p>
        </w:tc>
        <w:tc>
          <w:tcPr>
            <w:tcW w:w="1701" w:type="dxa"/>
          </w:tcPr>
          <w:p w14:paraId="0128E2FF" w14:textId="77777777" w:rsidR="00B9042F" w:rsidRPr="00B9042F" w:rsidRDefault="00B9042F" w:rsidP="006C752E">
            <w:pPr>
              <w:jc w:val="left"/>
              <w:rPr>
                <w:sz w:val="20"/>
                <w:szCs w:val="20"/>
              </w:rPr>
            </w:pPr>
          </w:p>
        </w:tc>
      </w:tr>
      <w:tr w:rsidR="00B9042F" w:rsidRPr="00B9042F" w14:paraId="3CE6F6D4" w14:textId="77777777" w:rsidTr="00B9042F">
        <w:tc>
          <w:tcPr>
            <w:tcW w:w="579" w:type="dxa"/>
            <w:shd w:val="clear" w:color="auto" w:fill="auto"/>
            <w:noWrap/>
          </w:tcPr>
          <w:p w14:paraId="54DCF6FF" w14:textId="77777777" w:rsidR="00B9042F" w:rsidRPr="00B9042F" w:rsidRDefault="00B9042F" w:rsidP="006C752E">
            <w:pPr>
              <w:jc w:val="right"/>
              <w:rPr>
                <w:sz w:val="20"/>
                <w:szCs w:val="20"/>
              </w:rPr>
            </w:pPr>
          </w:p>
        </w:tc>
        <w:tc>
          <w:tcPr>
            <w:tcW w:w="2223" w:type="dxa"/>
          </w:tcPr>
          <w:p w14:paraId="3BFC6F60" w14:textId="77777777" w:rsidR="00B9042F" w:rsidRPr="00B9042F" w:rsidRDefault="00B9042F" w:rsidP="006C752E">
            <w:pPr>
              <w:jc w:val="left"/>
              <w:rPr>
                <w:sz w:val="20"/>
                <w:szCs w:val="20"/>
              </w:rPr>
            </w:pPr>
          </w:p>
        </w:tc>
        <w:tc>
          <w:tcPr>
            <w:tcW w:w="2693" w:type="dxa"/>
          </w:tcPr>
          <w:p w14:paraId="5E498E70" w14:textId="3B24D4B1" w:rsidR="00B9042F" w:rsidRPr="00B9042F" w:rsidRDefault="00B9042F" w:rsidP="006C752E">
            <w:pPr>
              <w:jc w:val="left"/>
              <w:rPr>
                <w:sz w:val="20"/>
                <w:szCs w:val="20"/>
              </w:rPr>
            </w:pPr>
            <w:r w:rsidRPr="00B9042F">
              <w:rPr>
                <w:color w:val="000000"/>
                <w:sz w:val="20"/>
                <w:szCs w:val="20"/>
              </w:rPr>
              <w:t>Сырьё:</w:t>
            </w:r>
          </w:p>
        </w:tc>
        <w:tc>
          <w:tcPr>
            <w:tcW w:w="2551" w:type="dxa"/>
          </w:tcPr>
          <w:p w14:paraId="46EA535A" w14:textId="0F004C3E" w:rsidR="00B9042F" w:rsidRPr="00B9042F" w:rsidRDefault="00B9042F" w:rsidP="006C752E">
            <w:pPr>
              <w:jc w:val="left"/>
              <w:rPr>
                <w:sz w:val="20"/>
                <w:szCs w:val="20"/>
              </w:rPr>
            </w:pPr>
            <w:r w:rsidRPr="00B9042F">
              <w:rPr>
                <w:color w:val="000000"/>
                <w:sz w:val="20"/>
                <w:szCs w:val="20"/>
              </w:rPr>
              <w:t>смешанное</w:t>
            </w:r>
          </w:p>
        </w:tc>
        <w:tc>
          <w:tcPr>
            <w:tcW w:w="1701" w:type="dxa"/>
          </w:tcPr>
          <w:p w14:paraId="268C766B" w14:textId="77777777" w:rsidR="00B9042F" w:rsidRPr="00B9042F" w:rsidRDefault="00B9042F" w:rsidP="006C752E">
            <w:pPr>
              <w:jc w:val="left"/>
              <w:rPr>
                <w:sz w:val="20"/>
                <w:szCs w:val="20"/>
              </w:rPr>
            </w:pPr>
          </w:p>
        </w:tc>
      </w:tr>
      <w:tr w:rsidR="00B9042F" w:rsidRPr="00B9042F" w14:paraId="22C8E7EC" w14:textId="77777777" w:rsidTr="00B9042F">
        <w:tc>
          <w:tcPr>
            <w:tcW w:w="579" w:type="dxa"/>
            <w:shd w:val="clear" w:color="auto" w:fill="auto"/>
            <w:noWrap/>
          </w:tcPr>
          <w:p w14:paraId="0397F42B" w14:textId="77777777" w:rsidR="00B9042F" w:rsidRPr="00B9042F" w:rsidRDefault="00B9042F" w:rsidP="006C752E">
            <w:pPr>
              <w:jc w:val="right"/>
              <w:rPr>
                <w:sz w:val="20"/>
                <w:szCs w:val="20"/>
              </w:rPr>
            </w:pPr>
          </w:p>
        </w:tc>
        <w:tc>
          <w:tcPr>
            <w:tcW w:w="2223" w:type="dxa"/>
          </w:tcPr>
          <w:p w14:paraId="777EBE3B" w14:textId="77777777" w:rsidR="00B9042F" w:rsidRPr="00B9042F" w:rsidRDefault="00B9042F" w:rsidP="006C752E">
            <w:pPr>
              <w:jc w:val="left"/>
              <w:rPr>
                <w:sz w:val="20"/>
                <w:szCs w:val="20"/>
              </w:rPr>
            </w:pPr>
          </w:p>
        </w:tc>
        <w:tc>
          <w:tcPr>
            <w:tcW w:w="2693" w:type="dxa"/>
          </w:tcPr>
          <w:p w14:paraId="5454C881" w14:textId="19799402" w:rsidR="00B9042F" w:rsidRPr="00B9042F" w:rsidRDefault="00B9042F" w:rsidP="006C752E">
            <w:pPr>
              <w:jc w:val="left"/>
              <w:rPr>
                <w:sz w:val="20"/>
                <w:szCs w:val="20"/>
              </w:rPr>
            </w:pPr>
            <w:r w:rsidRPr="00B9042F">
              <w:rPr>
                <w:color w:val="000000"/>
                <w:sz w:val="20"/>
                <w:szCs w:val="20"/>
              </w:rPr>
              <w:t>Температура воды максимальная:</w:t>
            </w:r>
          </w:p>
        </w:tc>
        <w:tc>
          <w:tcPr>
            <w:tcW w:w="2551" w:type="dxa"/>
          </w:tcPr>
          <w:p w14:paraId="539CEC6E" w14:textId="5C99C437" w:rsidR="00B9042F" w:rsidRPr="00B9042F" w:rsidRDefault="00B9042F" w:rsidP="00B9042F">
            <w:pPr>
              <w:jc w:val="left"/>
              <w:rPr>
                <w:sz w:val="20"/>
                <w:szCs w:val="20"/>
                <w:lang w:val="en-US"/>
              </w:rPr>
            </w:pPr>
            <w:r w:rsidRPr="00B9042F">
              <w:rPr>
                <w:color w:val="000000"/>
                <w:sz w:val="20"/>
                <w:szCs w:val="20"/>
              </w:rPr>
              <w:t>73.5-76.5</w:t>
            </w:r>
          </w:p>
        </w:tc>
        <w:tc>
          <w:tcPr>
            <w:tcW w:w="1701" w:type="dxa"/>
          </w:tcPr>
          <w:p w14:paraId="4627238F" w14:textId="1B56FEAB" w:rsidR="00B9042F" w:rsidRPr="00B9042F" w:rsidRDefault="00B9042F" w:rsidP="006C752E">
            <w:pPr>
              <w:jc w:val="left"/>
              <w:rPr>
                <w:sz w:val="20"/>
                <w:szCs w:val="20"/>
              </w:rPr>
            </w:pPr>
            <w:r>
              <w:rPr>
                <w:sz w:val="20"/>
                <w:szCs w:val="20"/>
              </w:rPr>
              <w:t>°С</w:t>
            </w:r>
          </w:p>
        </w:tc>
      </w:tr>
      <w:tr w:rsidR="00B9042F" w:rsidRPr="00B9042F" w14:paraId="16CF0A73" w14:textId="77777777" w:rsidTr="00B9042F">
        <w:tc>
          <w:tcPr>
            <w:tcW w:w="579" w:type="dxa"/>
            <w:shd w:val="clear" w:color="auto" w:fill="auto"/>
            <w:noWrap/>
          </w:tcPr>
          <w:p w14:paraId="1075FCAA" w14:textId="77777777" w:rsidR="00B9042F" w:rsidRPr="00B9042F" w:rsidRDefault="00B9042F" w:rsidP="006C752E">
            <w:pPr>
              <w:jc w:val="right"/>
              <w:rPr>
                <w:sz w:val="20"/>
                <w:szCs w:val="20"/>
              </w:rPr>
            </w:pPr>
          </w:p>
        </w:tc>
        <w:tc>
          <w:tcPr>
            <w:tcW w:w="2223" w:type="dxa"/>
          </w:tcPr>
          <w:p w14:paraId="196AB484" w14:textId="77777777" w:rsidR="00B9042F" w:rsidRPr="00B9042F" w:rsidRDefault="00B9042F" w:rsidP="006C752E">
            <w:pPr>
              <w:jc w:val="left"/>
              <w:rPr>
                <w:sz w:val="20"/>
                <w:szCs w:val="20"/>
              </w:rPr>
            </w:pPr>
          </w:p>
        </w:tc>
        <w:tc>
          <w:tcPr>
            <w:tcW w:w="2693" w:type="dxa"/>
          </w:tcPr>
          <w:p w14:paraId="2D9BEC9E" w14:textId="0CFF5FA0" w:rsidR="00B9042F" w:rsidRPr="00B9042F" w:rsidRDefault="00B9042F" w:rsidP="006C752E">
            <w:pPr>
              <w:jc w:val="left"/>
              <w:rPr>
                <w:sz w:val="20"/>
                <w:szCs w:val="20"/>
              </w:rPr>
            </w:pPr>
            <w:r w:rsidRPr="00B9042F">
              <w:rPr>
                <w:color w:val="000000"/>
                <w:sz w:val="20"/>
                <w:szCs w:val="20"/>
              </w:rPr>
              <w:t>Тип:</w:t>
            </w:r>
          </w:p>
        </w:tc>
        <w:tc>
          <w:tcPr>
            <w:tcW w:w="2551" w:type="dxa"/>
          </w:tcPr>
          <w:p w14:paraId="51D139DF" w14:textId="3C042D61" w:rsidR="00B9042F" w:rsidRPr="00B9042F" w:rsidRDefault="00B9042F" w:rsidP="006C752E">
            <w:pPr>
              <w:jc w:val="left"/>
              <w:rPr>
                <w:sz w:val="20"/>
                <w:szCs w:val="20"/>
                <w:lang w:val="en-US"/>
              </w:rPr>
            </w:pPr>
            <w:r w:rsidRPr="00B9042F">
              <w:rPr>
                <w:color w:val="000000"/>
                <w:sz w:val="20"/>
                <w:szCs w:val="20"/>
              </w:rPr>
              <w:t>стакан одноразовый </w:t>
            </w:r>
          </w:p>
        </w:tc>
        <w:tc>
          <w:tcPr>
            <w:tcW w:w="1701" w:type="dxa"/>
          </w:tcPr>
          <w:p w14:paraId="62A5FCFF" w14:textId="357FB861" w:rsidR="00B9042F" w:rsidRPr="00B9042F" w:rsidRDefault="00B9042F" w:rsidP="006C752E">
            <w:pPr>
              <w:jc w:val="left"/>
              <w:rPr>
                <w:sz w:val="20"/>
                <w:szCs w:val="20"/>
              </w:rPr>
            </w:pPr>
          </w:p>
        </w:tc>
      </w:tr>
      <w:tr w:rsidR="00B9042F" w:rsidRPr="00B9042F" w14:paraId="71705016" w14:textId="77777777" w:rsidTr="00B9042F">
        <w:tc>
          <w:tcPr>
            <w:tcW w:w="579" w:type="dxa"/>
            <w:shd w:val="clear" w:color="auto" w:fill="auto"/>
            <w:noWrap/>
          </w:tcPr>
          <w:p w14:paraId="1FD09560" w14:textId="77777777" w:rsidR="00B9042F" w:rsidRPr="00B9042F" w:rsidRDefault="00B9042F" w:rsidP="006C752E">
            <w:pPr>
              <w:jc w:val="right"/>
              <w:rPr>
                <w:sz w:val="20"/>
                <w:szCs w:val="20"/>
              </w:rPr>
            </w:pPr>
          </w:p>
        </w:tc>
        <w:tc>
          <w:tcPr>
            <w:tcW w:w="2223" w:type="dxa"/>
          </w:tcPr>
          <w:p w14:paraId="1FFF552D" w14:textId="77777777" w:rsidR="00B9042F" w:rsidRPr="00B9042F" w:rsidRDefault="00B9042F" w:rsidP="006C752E">
            <w:pPr>
              <w:jc w:val="left"/>
              <w:rPr>
                <w:sz w:val="20"/>
                <w:szCs w:val="20"/>
              </w:rPr>
            </w:pPr>
          </w:p>
        </w:tc>
        <w:tc>
          <w:tcPr>
            <w:tcW w:w="2693" w:type="dxa"/>
          </w:tcPr>
          <w:p w14:paraId="217355E6" w14:textId="074DBB2F" w:rsidR="00B9042F" w:rsidRPr="00B9042F" w:rsidRDefault="00B9042F" w:rsidP="006C752E">
            <w:pPr>
              <w:jc w:val="left"/>
              <w:rPr>
                <w:sz w:val="20"/>
                <w:szCs w:val="20"/>
              </w:rPr>
            </w:pPr>
            <w:r w:rsidRPr="00B9042F">
              <w:rPr>
                <w:color w:val="000000"/>
                <w:sz w:val="20"/>
                <w:szCs w:val="20"/>
              </w:rPr>
              <w:t>Цвет:</w:t>
            </w:r>
          </w:p>
        </w:tc>
        <w:tc>
          <w:tcPr>
            <w:tcW w:w="2551" w:type="dxa"/>
          </w:tcPr>
          <w:p w14:paraId="60B31505" w14:textId="4C129E7D" w:rsidR="00B9042F" w:rsidRPr="00B9042F" w:rsidRDefault="00B9042F" w:rsidP="006C752E">
            <w:pPr>
              <w:jc w:val="left"/>
              <w:rPr>
                <w:sz w:val="20"/>
                <w:szCs w:val="20"/>
                <w:lang w:val="en-US"/>
              </w:rPr>
            </w:pPr>
            <w:r w:rsidRPr="00B9042F">
              <w:rPr>
                <w:color w:val="000000"/>
                <w:sz w:val="20"/>
                <w:szCs w:val="20"/>
              </w:rPr>
              <w:t>бесцветный</w:t>
            </w:r>
          </w:p>
        </w:tc>
        <w:tc>
          <w:tcPr>
            <w:tcW w:w="1701" w:type="dxa"/>
          </w:tcPr>
          <w:p w14:paraId="513A510F" w14:textId="337E66CB" w:rsidR="00B9042F" w:rsidRPr="00B9042F" w:rsidRDefault="00B9042F" w:rsidP="006C752E">
            <w:pPr>
              <w:jc w:val="left"/>
              <w:rPr>
                <w:sz w:val="20"/>
                <w:szCs w:val="20"/>
              </w:rPr>
            </w:pPr>
          </w:p>
        </w:tc>
      </w:tr>
      <w:tr w:rsidR="00102793" w:rsidRPr="00B9042F" w14:paraId="50AAC3C6" w14:textId="77777777" w:rsidTr="00B9042F">
        <w:tc>
          <w:tcPr>
            <w:tcW w:w="579" w:type="dxa"/>
            <w:shd w:val="clear" w:color="auto" w:fill="auto"/>
            <w:noWrap/>
          </w:tcPr>
          <w:p w14:paraId="304E14DA" w14:textId="77777777" w:rsidR="00102793" w:rsidRPr="00B9042F" w:rsidRDefault="00102793" w:rsidP="006C752E">
            <w:pPr>
              <w:jc w:val="right"/>
              <w:rPr>
                <w:sz w:val="20"/>
                <w:szCs w:val="20"/>
              </w:rPr>
            </w:pPr>
          </w:p>
        </w:tc>
        <w:tc>
          <w:tcPr>
            <w:tcW w:w="2223" w:type="dxa"/>
          </w:tcPr>
          <w:p w14:paraId="3E82B375" w14:textId="77777777" w:rsidR="00102793" w:rsidRPr="00B9042F" w:rsidRDefault="00102793" w:rsidP="006C752E">
            <w:pPr>
              <w:jc w:val="left"/>
              <w:rPr>
                <w:sz w:val="20"/>
                <w:szCs w:val="20"/>
              </w:rPr>
            </w:pPr>
          </w:p>
        </w:tc>
        <w:tc>
          <w:tcPr>
            <w:tcW w:w="2693" w:type="dxa"/>
          </w:tcPr>
          <w:p w14:paraId="372B5530" w14:textId="20CCEE68" w:rsidR="00102793" w:rsidRPr="003D4C90" w:rsidRDefault="00102793" w:rsidP="006C752E">
            <w:pPr>
              <w:jc w:val="left"/>
              <w:rPr>
                <w:color w:val="000000"/>
                <w:sz w:val="20"/>
                <w:szCs w:val="20"/>
              </w:rPr>
            </w:pPr>
            <w:r w:rsidRPr="003D4C90">
              <w:rPr>
                <w:color w:val="000000"/>
                <w:sz w:val="20"/>
                <w:szCs w:val="20"/>
              </w:rPr>
              <w:t xml:space="preserve">Соответствие </w:t>
            </w:r>
            <w:r w:rsidR="003D4C90" w:rsidRPr="003D4C90">
              <w:rPr>
                <w:color w:val="000000"/>
                <w:sz w:val="20"/>
                <w:szCs w:val="20"/>
              </w:rPr>
              <w:t>ГОСТ Р 50962-96</w:t>
            </w:r>
          </w:p>
        </w:tc>
        <w:tc>
          <w:tcPr>
            <w:tcW w:w="2551" w:type="dxa"/>
          </w:tcPr>
          <w:p w14:paraId="146FE96F" w14:textId="387FEB34" w:rsidR="00102793" w:rsidRPr="003D4C90" w:rsidRDefault="003D4C90" w:rsidP="006C752E">
            <w:pPr>
              <w:jc w:val="left"/>
              <w:rPr>
                <w:color w:val="000000"/>
                <w:sz w:val="20"/>
                <w:szCs w:val="20"/>
              </w:rPr>
            </w:pPr>
            <w:r w:rsidRPr="003D4C90">
              <w:rPr>
                <w:color w:val="000000"/>
                <w:sz w:val="20"/>
                <w:szCs w:val="20"/>
              </w:rPr>
              <w:t>Соответствует</w:t>
            </w:r>
          </w:p>
        </w:tc>
        <w:tc>
          <w:tcPr>
            <w:tcW w:w="1701" w:type="dxa"/>
          </w:tcPr>
          <w:p w14:paraId="245AF662" w14:textId="77777777" w:rsidR="00102793" w:rsidRPr="00B9042F" w:rsidRDefault="00102793" w:rsidP="006C752E">
            <w:pPr>
              <w:jc w:val="left"/>
              <w:rPr>
                <w:sz w:val="20"/>
                <w:szCs w:val="20"/>
              </w:rPr>
            </w:pPr>
          </w:p>
        </w:tc>
      </w:tr>
    </w:tbl>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p w14:paraId="25AFEF91" w14:textId="77777777" w:rsidR="008C2681" w:rsidRPr="00AF3F46" w:rsidRDefault="008C2681" w:rsidP="008C2681">
      <w:pPr>
        <w:tabs>
          <w:tab w:val="left" w:pos="5760"/>
          <w:tab w:val="left" w:pos="7920"/>
          <w:tab w:val="left" w:pos="10440"/>
        </w:tabs>
      </w:pPr>
      <w:r w:rsidRPr="00AF3F46">
        <w:rPr>
          <w:b/>
        </w:rPr>
        <w:t>Заказчик:</w:t>
      </w:r>
      <w:r w:rsidRPr="00AF3F46">
        <w:tab/>
      </w:r>
      <w:r w:rsidRPr="00AF3F46">
        <w:rPr>
          <w:b/>
        </w:rPr>
        <w:t>Поставщик:</w:t>
      </w:r>
    </w:p>
    <w:tbl>
      <w:tblPr>
        <w:tblW w:w="10620" w:type="dxa"/>
        <w:tblInd w:w="-252" w:type="dxa"/>
        <w:tblLook w:val="01E0" w:firstRow="1" w:lastRow="1" w:firstColumn="1" w:lastColumn="1" w:noHBand="0" w:noVBand="0"/>
      </w:tblPr>
      <w:tblGrid>
        <w:gridCol w:w="5220"/>
        <w:gridCol w:w="276"/>
        <w:gridCol w:w="5124"/>
      </w:tblGrid>
      <w:tr w:rsidR="008C2681" w:rsidRPr="00AF3F46" w14:paraId="24013D7E" w14:textId="77777777" w:rsidTr="00776243">
        <w:tc>
          <w:tcPr>
            <w:tcW w:w="5220" w:type="dxa"/>
            <w:shd w:val="clear" w:color="auto" w:fill="auto"/>
          </w:tcPr>
          <w:p w14:paraId="69865A53" w14:textId="77777777" w:rsidR="008C2681" w:rsidRPr="00AF3F46" w:rsidRDefault="008C2681" w:rsidP="00776243">
            <w:pPr>
              <w:ind w:right="45"/>
              <w:rPr>
                <w:sz w:val="16"/>
                <w:szCs w:val="16"/>
              </w:rPr>
            </w:pPr>
            <w:r w:rsidRPr="00AF3F46">
              <w:rPr>
                <w:sz w:val="16"/>
                <w:szCs w:val="16"/>
              </w:rPr>
              <w:t xml:space="preserve"> </w:t>
            </w:r>
          </w:p>
        </w:tc>
        <w:tc>
          <w:tcPr>
            <w:tcW w:w="276" w:type="dxa"/>
            <w:shd w:val="clear" w:color="auto" w:fill="auto"/>
          </w:tcPr>
          <w:p w14:paraId="62441B62" w14:textId="77777777" w:rsidR="008C2681" w:rsidRPr="00AF3F46" w:rsidRDefault="008C2681" w:rsidP="00776243">
            <w:pPr>
              <w:widowControl w:val="0"/>
              <w:jc w:val="center"/>
              <w:rPr>
                <w:rFonts w:ascii="Courier New" w:hAnsi="Courier New"/>
                <w:snapToGrid w:val="0"/>
              </w:rPr>
            </w:pPr>
          </w:p>
        </w:tc>
        <w:tc>
          <w:tcPr>
            <w:tcW w:w="5124" w:type="dxa"/>
            <w:shd w:val="clear" w:color="auto" w:fill="auto"/>
          </w:tcPr>
          <w:p w14:paraId="69DB7AC1" w14:textId="77777777" w:rsidR="008C2681" w:rsidRPr="00AF3F46" w:rsidRDefault="008C2681" w:rsidP="00776243">
            <w:pPr>
              <w:rPr>
                <w:sz w:val="16"/>
                <w:szCs w:val="16"/>
                <w:highlight w:val="yellow"/>
              </w:rPr>
            </w:pPr>
          </w:p>
        </w:tc>
      </w:tr>
    </w:tbl>
    <w:p w14:paraId="5EA0DC85" w14:textId="77777777" w:rsidR="008C2681" w:rsidRPr="00AF3F46" w:rsidRDefault="008C2681" w:rsidP="008C2681">
      <w:pPr>
        <w:autoSpaceDE w:val="0"/>
        <w:autoSpaceDN w:val="0"/>
        <w:adjustRightInd w:val="0"/>
        <w:ind w:firstLine="540"/>
      </w:pPr>
      <w:r w:rsidRPr="00AF3F46">
        <w:t>Ректор ПГГПУ</w:t>
      </w:r>
      <w:r w:rsidRPr="00AF3F46">
        <w:tab/>
      </w:r>
      <w:r w:rsidRPr="00AF3F46">
        <w:tab/>
      </w:r>
      <w:r w:rsidRPr="00AF3F46">
        <w:tab/>
      </w:r>
      <w:r w:rsidRPr="00AF3F46">
        <w:tab/>
      </w:r>
      <w:r w:rsidRPr="00AF3F46">
        <w:tab/>
        <w:t xml:space="preserve">      </w:t>
      </w:r>
      <w:r w:rsidRPr="007A43B8">
        <w:t>Уполномоченный специалист</w:t>
      </w:r>
      <w:r w:rsidRPr="00AF3F46">
        <w:tab/>
      </w:r>
    </w:p>
    <w:p w14:paraId="5C38BAAC" w14:textId="77777777" w:rsidR="008C2681" w:rsidRPr="00AF3F46" w:rsidRDefault="008C2681" w:rsidP="008C2681">
      <w:pPr>
        <w:autoSpaceDE w:val="0"/>
        <w:autoSpaceDN w:val="0"/>
        <w:adjustRightInd w:val="0"/>
        <w:ind w:firstLine="540"/>
      </w:pPr>
    </w:p>
    <w:p w14:paraId="075E48F5" w14:textId="43678D64" w:rsidR="008C2681" w:rsidRPr="00AF3F46" w:rsidRDefault="008C2681" w:rsidP="008C2681">
      <w:pPr>
        <w:autoSpaceDE w:val="0"/>
        <w:autoSpaceDN w:val="0"/>
        <w:adjustRightInd w:val="0"/>
        <w:ind w:firstLine="540"/>
      </w:pPr>
      <w:r w:rsidRPr="00AF3F46">
        <w:t>_____________К.Б.Егоров                                                   __________________ /</w:t>
      </w:r>
      <w:r w:rsidRPr="00D147BE">
        <w:t xml:space="preserve"> </w:t>
      </w:r>
      <w:r w:rsidRPr="00AF3F46">
        <w:t>/</w:t>
      </w:r>
    </w:p>
    <w:p w14:paraId="472184C5" w14:textId="77777777" w:rsidR="008C2681" w:rsidRPr="00AF3F46" w:rsidRDefault="008C2681" w:rsidP="008C2681">
      <w:pPr>
        <w:autoSpaceDE w:val="0"/>
        <w:autoSpaceDN w:val="0"/>
        <w:adjustRightInd w:val="0"/>
      </w:pPr>
    </w:p>
    <w:p w14:paraId="6BEF4205" w14:textId="77777777" w:rsidR="008C2681" w:rsidRDefault="008C2681" w:rsidP="008C2681"/>
    <w:p w14:paraId="54C4AC75" w14:textId="77777777" w:rsidR="008C2681" w:rsidRDefault="008C2681" w:rsidP="008C2681">
      <w:pPr>
        <w:tabs>
          <w:tab w:val="left" w:pos="5760"/>
          <w:tab w:val="left" w:pos="7920"/>
          <w:tab w:val="left" w:pos="10440"/>
        </w:tabs>
      </w:pPr>
    </w:p>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B07E8B" w14:textId="77777777" w:rsidR="008306B9" w:rsidRDefault="008306B9">
      <w:r>
        <w:separator/>
      </w:r>
    </w:p>
  </w:endnote>
  <w:endnote w:type="continuationSeparator" w:id="0">
    <w:p w14:paraId="22331F62" w14:textId="77777777" w:rsidR="008306B9" w:rsidRDefault="0083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4E041" w14:textId="77777777" w:rsidR="008306B9" w:rsidRDefault="008306B9">
      <w:r>
        <w:separator/>
      </w:r>
    </w:p>
  </w:footnote>
  <w:footnote w:type="continuationSeparator" w:id="0">
    <w:p w14:paraId="60F1E351" w14:textId="77777777" w:rsidR="008306B9" w:rsidRDefault="008306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6EC4094"/>
    <w:multiLevelType w:val="singleLevel"/>
    <w:tmpl w:val="66EC4094"/>
    <w:lvl w:ilvl="0">
      <w:start w:val="1"/>
      <w:numFmt w:val="decimal"/>
      <w:pStyle w:val="a6"/>
      <w:lvlText w:val="%1)"/>
      <w:lvlJc w:val="left"/>
      <w:pPr>
        <w:tabs>
          <w:tab w:val="left" w:pos="360"/>
        </w:tabs>
        <w:ind w:left="360" w:hanging="360"/>
      </w:pPr>
    </w:lvl>
  </w:abstractNum>
  <w:abstractNum w:abstractNumId="17">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8">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7"/>
  </w:num>
  <w:num w:numId="11">
    <w:abstractNumId w:val="0"/>
  </w:num>
  <w:num w:numId="12">
    <w:abstractNumId w:val="18"/>
  </w:num>
  <w:num w:numId="13">
    <w:abstractNumId w:val="12"/>
  </w:num>
  <w:num w:numId="14">
    <w:abstractNumId w:val="14"/>
  </w:num>
  <w:num w:numId="15">
    <w:abstractNumId w:val="15"/>
  </w:num>
  <w:num w:numId="16">
    <w:abstractNumId w:val="13"/>
  </w:num>
  <w:num w:numId="17">
    <w:abstractNumId w:val="16"/>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2D45"/>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4597"/>
    <w:rsid w:val="0071501E"/>
    <w:rsid w:val="0071573B"/>
    <w:rsid w:val="00715A2F"/>
    <w:rsid w:val="00715C1F"/>
    <w:rsid w:val="0071602A"/>
    <w:rsid w:val="00716B3C"/>
    <w:rsid w:val="007175E6"/>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6B9"/>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2681"/>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7A8"/>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15:docId w15:val="{F074CD89-0204-42CC-B176-34C70E58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qFormat="1"/>
    <w:lsdException w:name="List 3"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
    <w:name w:val="Основной текст_"/>
    <w:link w:val="2e"/>
    <w:qFormat/>
    <w:rPr>
      <w:spacing w:val="3"/>
      <w:sz w:val="21"/>
      <w:szCs w:val="21"/>
      <w:lang w:bidi="ar-SA"/>
    </w:rPr>
  </w:style>
  <w:style w:type="paragraph" w:customStyle="1" w:styleId="2e">
    <w:name w:val="Основной текст2"/>
    <w:basedOn w:val="a7"/>
    <w:link w:val="afffff"/>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0">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1">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2">
    <w:name w:val="Основной текст + Курсив"/>
    <w:qFormat/>
    <w:rPr>
      <w:rFonts w:ascii="Times New Roman" w:hAnsi="Times New Roman" w:cs="Times New Roman"/>
      <w:i/>
      <w:iCs/>
      <w:spacing w:val="0"/>
      <w:sz w:val="28"/>
      <w:szCs w:val="28"/>
      <w:lang w:bidi="ar-SA"/>
    </w:rPr>
  </w:style>
  <w:style w:type="paragraph" w:styleId="afffff3">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text-green">
    <w:name w:val="text-green"/>
    <w:basedOn w:val="a8"/>
    <w:rsid w:val="008C2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F06578-28BD-4337-A7A4-8A2CA2EE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730</Words>
  <Characters>4164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Отинова Анжела Александровна</cp:lastModifiedBy>
  <cp:revision>24</cp:revision>
  <cp:lastPrinted>2025-06-12T03:51:00Z</cp:lastPrinted>
  <dcterms:created xsi:type="dcterms:W3CDTF">2026-04-29T06:22:00Z</dcterms:created>
  <dcterms:modified xsi:type="dcterms:W3CDTF">2026-08-20T12:19:00Z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