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186C5" w14:textId="6CEB37A9" w:rsidR="00B3629B" w:rsidRPr="00C01145" w:rsidRDefault="00B3629B" w:rsidP="00C0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(макси</w:t>
      </w:r>
      <w:r w:rsidR="00CE5786">
        <w:rPr>
          <w:rFonts w:ascii="Times New Roman" w:hAnsi="Times New Roman" w:cs="Times New Roman"/>
          <w:sz w:val="28"/>
          <w:szCs w:val="28"/>
        </w:rPr>
        <w:t xml:space="preserve">мальной) цены на </w:t>
      </w:r>
      <w:r w:rsidR="000B2A9A">
        <w:rPr>
          <w:rFonts w:ascii="Times New Roman" w:hAnsi="Times New Roman" w:cs="Times New Roman"/>
          <w:sz w:val="28"/>
          <w:szCs w:val="28"/>
        </w:rPr>
        <w:t>п</w:t>
      </w:r>
      <w:r w:rsidR="000B2A9A" w:rsidRPr="000B2A9A">
        <w:rPr>
          <w:rFonts w:ascii="Times New Roman" w:hAnsi="Times New Roman" w:cs="Times New Roman"/>
          <w:sz w:val="28"/>
          <w:szCs w:val="28"/>
        </w:rPr>
        <w:t>оставк</w:t>
      </w:r>
      <w:r w:rsidR="000B2A9A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0B2A9A" w:rsidRPr="000B2A9A">
        <w:rPr>
          <w:rFonts w:ascii="Times New Roman" w:hAnsi="Times New Roman" w:cs="Times New Roman"/>
          <w:sz w:val="28"/>
          <w:szCs w:val="28"/>
        </w:rPr>
        <w:t xml:space="preserve"> системы IP-телефонии с монтажом и пуско-наладочными работами с целью организации единого телефонного пространства на 12 абонентов по протоколу SIP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4224"/>
        <w:gridCol w:w="1418"/>
        <w:gridCol w:w="850"/>
        <w:gridCol w:w="1559"/>
        <w:gridCol w:w="1560"/>
        <w:gridCol w:w="1559"/>
        <w:gridCol w:w="1417"/>
        <w:gridCol w:w="567"/>
        <w:gridCol w:w="1163"/>
      </w:tblGrid>
      <w:tr w:rsidR="00A92A8C" w:rsidRPr="00596DBD" w14:paraId="61C1C489" w14:textId="77777777" w:rsidTr="00950330">
        <w:tc>
          <w:tcPr>
            <w:tcW w:w="1163" w:type="dxa"/>
          </w:tcPr>
          <w:p w14:paraId="7B0BE670" w14:textId="77777777" w:rsidR="00A92A8C" w:rsidRPr="00596DBD" w:rsidRDefault="00A92A8C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85623128"/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19218E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4317" w:type="dxa"/>
            <w:gridSpan w:val="9"/>
          </w:tcPr>
          <w:p w14:paraId="129463B5" w14:textId="77777777" w:rsidR="00A92A8C" w:rsidRPr="00596DBD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596DBD" w:rsidRPr="00596DBD" w14:paraId="61FC7B3E" w14:textId="77777777" w:rsidTr="00596DBD">
        <w:trPr>
          <w:trHeight w:val="413"/>
        </w:trPr>
        <w:tc>
          <w:tcPr>
            <w:tcW w:w="1163" w:type="dxa"/>
            <w:vMerge w:val="restart"/>
          </w:tcPr>
          <w:p w14:paraId="619D94EF" w14:textId="77777777" w:rsidR="00A86750" w:rsidRPr="00596DBD" w:rsidRDefault="00A86750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</w:t>
            </w:r>
            <w:r w:rsidR="0019218E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224" w:type="dxa"/>
            <w:vMerge w:val="restart"/>
            <w:vAlign w:val="center"/>
          </w:tcPr>
          <w:p w14:paraId="75677481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418" w:type="dxa"/>
            <w:vMerge w:val="restart"/>
          </w:tcPr>
          <w:p w14:paraId="1CED7758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ОКПД</w:t>
            </w:r>
            <w:r w:rsidR="008F5F20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5D0835D2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14:paraId="1F05A4BD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изме-рения</w:t>
            </w:r>
            <w:proofErr w:type="gramEnd"/>
          </w:p>
        </w:tc>
        <w:tc>
          <w:tcPr>
            <w:tcW w:w="4678" w:type="dxa"/>
            <w:gridSpan w:val="3"/>
          </w:tcPr>
          <w:p w14:paraId="368DAC45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одной единицы </w:t>
            </w:r>
            <w:r w:rsidR="00E1502E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417" w:type="dxa"/>
            <w:vMerge w:val="restart"/>
            <w:vAlign w:val="center"/>
          </w:tcPr>
          <w:p w14:paraId="7416A316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237B82E6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5459676D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567" w:type="dxa"/>
            <w:vMerge w:val="restart"/>
            <w:vAlign w:val="center"/>
          </w:tcPr>
          <w:p w14:paraId="04E1B172" w14:textId="77777777" w:rsidR="00A86750" w:rsidRPr="00596DBD" w:rsidRDefault="00A86750" w:rsidP="00596D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="00596DBD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163" w:type="dxa"/>
            <w:vMerge w:val="restart"/>
            <w:vAlign w:val="center"/>
          </w:tcPr>
          <w:p w14:paraId="616104A8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596DBD" w:rsidRPr="00596DBD" w14:paraId="37CB092B" w14:textId="77777777" w:rsidTr="00596DBD">
        <w:trPr>
          <w:trHeight w:val="575"/>
        </w:trPr>
        <w:tc>
          <w:tcPr>
            <w:tcW w:w="1163" w:type="dxa"/>
            <w:vMerge/>
          </w:tcPr>
          <w:p w14:paraId="2E10EE0A" w14:textId="77777777" w:rsidR="00A86750" w:rsidRPr="00596DBD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vMerge/>
            <w:vAlign w:val="center"/>
          </w:tcPr>
          <w:p w14:paraId="5A88BA6A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A646AF8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9688C9B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E6C7FD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Коммерческое предложение </w:t>
            </w:r>
            <w:r w:rsidR="00930D3F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560" w:type="dxa"/>
          </w:tcPr>
          <w:p w14:paraId="5292F8CB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Коммерческое предложение </w:t>
            </w:r>
            <w:r w:rsidR="00930D3F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559" w:type="dxa"/>
          </w:tcPr>
          <w:p w14:paraId="6B5F7350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Коммерческое предложение </w:t>
            </w:r>
            <w:r w:rsidR="00930D3F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417" w:type="dxa"/>
            <w:vMerge/>
          </w:tcPr>
          <w:p w14:paraId="47D7AFA9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87AB9F1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14:paraId="573C1A55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628B" w:rsidRPr="00596DBD" w14:paraId="0F1CB3FB" w14:textId="77777777" w:rsidTr="00A5628B">
        <w:trPr>
          <w:trHeight w:val="188"/>
        </w:trPr>
        <w:tc>
          <w:tcPr>
            <w:tcW w:w="1163" w:type="dxa"/>
            <w:vMerge/>
          </w:tcPr>
          <w:p w14:paraId="032B8BBE" w14:textId="77777777" w:rsidR="00A5628B" w:rsidRPr="00596DBD" w:rsidRDefault="00A5628B" w:rsidP="00A5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389CB8B0" w14:textId="4A2E3AD3" w:rsidR="00A5628B" w:rsidRPr="00E44A62" w:rsidRDefault="00E44A62" w:rsidP="00A56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A62">
              <w:rPr>
                <w:rFonts w:ascii="Times New Roman" w:hAnsi="Times New Roman" w:cs="Times New Roman"/>
                <w:shd w:val="clear" w:color="auto" w:fill="FFFFFF"/>
              </w:rPr>
              <w:t>Компьютерная розетка 8</w:t>
            </w:r>
            <w:r w:rsidRPr="00E44A6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P</w:t>
            </w:r>
            <w:r w:rsidRPr="00E44A62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Pr="00E44A6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</w:t>
            </w:r>
            <w:r w:rsidRPr="00E44A62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 w:rsidRPr="00E44A6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RJ</w:t>
            </w:r>
            <w:r w:rsidRPr="00E44A62">
              <w:rPr>
                <w:rFonts w:ascii="Times New Roman" w:hAnsi="Times New Roman" w:cs="Times New Roman"/>
                <w:shd w:val="clear" w:color="auto" w:fill="FFFFFF"/>
              </w:rPr>
              <w:t xml:space="preserve">-45), </w:t>
            </w:r>
            <w:r w:rsidRPr="00E44A6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UTP</w:t>
            </w:r>
            <w:r w:rsidRPr="00E44A6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E44A6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Cat</w:t>
            </w:r>
            <w:r w:rsidRPr="00E44A62">
              <w:rPr>
                <w:rFonts w:ascii="Times New Roman" w:hAnsi="Times New Roman" w:cs="Times New Roman"/>
                <w:shd w:val="clear" w:color="auto" w:fill="FFFFFF"/>
              </w:rPr>
              <w:t>.5</w:t>
            </w:r>
            <w:r w:rsidRPr="00E44A6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E44A62">
              <w:rPr>
                <w:rFonts w:ascii="Times New Roman" w:hAnsi="Times New Roman" w:cs="Times New Roman"/>
                <w:shd w:val="clear" w:color="auto" w:fill="FFFFFF"/>
              </w:rPr>
              <w:t xml:space="preserve">, 1 порт 10-0307 </w:t>
            </w:r>
            <w:r w:rsidRPr="00E44A6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SUPRLAN</w:t>
            </w:r>
          </w:p>
        </w:tc>
        <w:tc>
          <w:tcPr>
            <w:tcW w:w="1418" w:type="dxa"/>
            <w:vAlign w:val="center"/>
          </w:tcPr>
          <w:p w14:paraId="6F660869" w14:textId="41991387" w:rsidR="00A5628B" w:rsidRPr="00C75E72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44A62">
              <w:rPr>
                <w:rFonts w:ascii="Times New Roman" w:eastAsia="Times New Roman" w:hAnsi="Times New Roman" w:cs="Times New Roman"/>
              </w:rPr>
              <w:t>27.33.13.110</w:t>
            </w:r>
          </w:p>
        </w:tc>
        <w:tc>
          <w:tcPr>
            <w:tcW w:w="850" w:type="dxa"/>
          </w:tcPr>
          <w:p w14:paraId="385D9822" w14:textId="698185CD" w:rsidR="00A5628B" w:rsidRPr="00596DBD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14:paraId="79A23115" w14:textId="0C649280" w:rsidR="00A5628B" w:rsidRPr="00E44A62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  <w:vAlign w:val="center"/>
          </w:tcPr>
          <w:p w14:paraId="5E41DF93" w14:textId="3B49C2ED" w:rsidR="00A5628B" w:rsidRPr="003A4370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1559" w:type="dxa"/>
            <w:vAlign w:val="center"/>
          </w:tcPr>
          <w:p w14:paraId="202AE871" w14:textId="5AB7414D" w:rsidR="00A5628B" w:rsidRPr="003A4370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215,00</w:t>
            </w:r>
          </w:p>
        </w:tc>
        <w:tc>
          <w:tcPr>
            <w:tcW w:w="1417" w:type="dxa"/>
            <w:vAlign w:val="center"/>
          </w:tcPr>
          <w:p w14:paraId="2923E8F4" w14:textId="4C2F57B8" w:rsidR="00A5628B" w:rsidRPr="00596DBD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228,33</w:t>
            </w:r>
          </w:p>
        </w:tc>
        <w:tc>
          <w:tcPr>
            <w:tcW w:w="567" w:type="dxa"/>
          </w:tcPr>
          <w:p w14:paraId="61ACB16E" w14:textId="7BC995B1" w:rsidR="00A5628B" w:rsidRPr="00596DBD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14:paraId="391FAC2B" w14:textId="2171A73E" w:rsidR="00A5628B" w:rsidRPr="00596DBD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228,33</w:t>
            </w:r>
          </w:p>
        </w:tc>
      </w:tr>
      <w:tr w:rsidR="00A5628B" w:rsidRPr="00596DBD" w14:paraId="34DD7C93" w14:textId="77777777" w:rsidTr="00630A9A">
        <w:trPr>
          <w:trHeight w:val="230"/>
        </w:trPr>
        <w:tc>
          <w:tcPr>
            <w:tcW w:w="1163" w:type="dxa"/>
            <w:vMerge/>
          </w:tcPr>
          <w:p w14:paraId="3FE8480D" w14:textId="77777777" w:rsidR="00A5628B" w:rsidRPr="00596DBD" w:rsidRDefault="00A5628B" w:rsidP="00A5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4D20E86C" w14:textId="52DEFE8A" w:rsidR="00A5628B" w:rsidRPr="00E44A62" w:rsidRDefault="00E44A62" w:rsidP="00A56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4A62">
              <w:rPr>
                <w:rFonts w:ascii="Times New Roman" w:hAnsi="Times New Roman"/>
                <w:lang w:val="en-US"/>
              </w:rPr>
              <w:t>IP-</w:t>
            </w:r>
            <w:r w:rsidRPr="00E44A62">
              <w:rPr>
                <w:rFonts w:ascii="Times New Roman" w:hAnsi="Times New Roman"/>
              </w:rPr>
              <w:t>телефон</w:t>
            </w:r>
            <w:r w:rsidRPr="00E44A62">
              <w:rPr>
                <w:rFonts w:ascii="Times New Roman" w:hAnsi="Times New Roman"/>
                <w:lang w:val="en-US"/>
              </w:rPr>
              <w:t xml:space="preserve"> Yealink SIP-T33G (12+4)</w:t>
            </w:r>
          </w:p>
        </w:tc>
        <w:tc>
          <w:tcPr>
            <w:tcW w:w="1418" w:type="dxa"/>
          </w:tcPr>
          <w:p w14:paraId="02815EF0" w14:textId="349D8C41" w:rsidR="00A5628B" w:rsidRPr="00CB74FA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D1124">
              <w:t>26.30.11</w:t>
            </w:r>
          </w:p>
        </w:tc>
        <w:tc>
          <w:tcPr>
            <w:tcW w:w="850" w:type="dxa"/>
          </w:tcPr>
          <w:p w14:paraId="3823DFA6" w14:textId="234FFC2B" w:rsidR="00A5628B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2F2">
              <w:t>шт</w:t>
            </w:r>
          </w:p>
        </w:tc>
        <w:tc>
          <w:tcPr>
            <w:tcW w:w="1559" w:type="dxa"/>
            <w:vAlign w:val="center"/>
          </w:tcPr>
          <w:p w14:paraId="5347C191" w14:textId="70D17AF0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8 240,00</w:t>
            </w:r>
          </w:p>
        </w:tc>
        <w:tc>
          <w:tcPr>
            <w:tcW w:w="1560" w:type="dxa"/>
            <w:vAlign w:val="center"/>
          </w:tcPr>
          <w:p w14:paraId="02D9B57D" w14:textId="6BE6B2B3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8 800,00</w:t>
            </w:r>
          </w:p>
        </w:tc>
        <w:tc>
          <w:tcPr>
            <w:tcW w:w="1559" w:type="dxa"/>
            <w:vAlign w:val="center"/>
          </w:tcPr>
          <w:p w14:paraId="75143FC5" w14:textId="11D9DDC1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8 490,00</w:t>
            </w:r>
          </w:p>
        </w:tc>
        <w:tc>
          <w:tcPr>
            <w:tcW w:w="1417" w:type="dxa"/>
            <w:vAlign w:val="center"/>
          </w:tcPr>
          <w:p w14:paraId="24DF4DB9" w14:textId="74BD9995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8 510,00</w:t>
            </w:r>
          </w:p>
        </w:tc>
        <w:tc>
          <w:tcPr>
            <w:tcW w:w="567" w:type="dxa"/>
          </w:tcPr>
          <w:p w14:paraId="25B58501" w14:textId="4FD7D82E" w:rsidR="00A5628B" w:rsidRPr="00E44A62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 w:rsidR="00E44A62">
              <w:t>6</w:t>
            </w:r>
          </w:p>
        </w:tc>
        <w:tc>
          <w:tcPr>
            <w:tcW w:w="1163" w:type="dxa"/>
            <w:vAlign w:val="center"/>
          </w:tcPr>
          <w:p w14:paraId="3FBC4630" w14:textId="23EF3EFA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136 160,00</w:t>
            </w:r>
          </w:p>
        </w:tc>
      </w:tr>
      <w:tr w:rsidR="00A5628B" w:rsidRPr="00596DBD" w14:paraId="5423DE72" w14:textId="77777777" w:rsidTr="00630A9A">
        <w:trPr>
          <w:trHeight w:val="103"/>
        </w:trPr>
        <w:tc>
          <w:tcPr>
            <w:tcW w:w="1163" w:type="dxa"/>
            <w:vMerge/>
          </w:tcPr>
          <w:p w14:paraId="64D1D395" w14:textId="77777777" w:rsidR="00A5628B" w:rsidRPr="00596DBD" w:rsidRDefault="00A5628B" w:rsidP="00A5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60AEDBB6" w14:textId="656D0207" w:rsidR="00A5628B" w:rsidRPr="00E44A62" w:rsidRDefault="00A5628B" w:rsidP="00E44A6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Кабель витая пара </w:t>
            </w:r>
            <w:r>
              <w:rPr>
                <w:rFonts w:ascii="Times New Roman" w:hAnsi="Times New Roman"/>
                <w:lang w:val="en-US"/>
              </w:rPr>
              <w:t>UTP</w:t>
            </w:r>
            <w:r>
              <w:rPr>
                <w:rFonts w:ascii="Times New Roman" w:hAnsi="Times New Roman"/>
              </w:rPr>
              <w:t xml:space="preserve">, 4 пары </w:t>
            </w:r>
            <w:r>
              <w:rPr>
                <w:rFonts w:ascii="Times New Roman" w:hAnsi="Times New Roman"/>
                <w:lang w:val="en-US"/>
              </w:rPr>
              <w:t>Cat</w:t>
            </w:r>
            <w:r w:rsidRPr="003E7DB4">
              <w:rPr>
                <w:rFonts w:ascii="Times New Roman" w:hAnsi="Times New Roman"/>
              </w:rPr>
              <w:t>.5</w:t>
            </w: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18" w:type="dxa"/>
            <w:vAlign w:val="center"/>
          </w:tcPr>
          <w:p w14:paraId="2F2FB421" w14:textId="04AA85CB" w:rsidR="00A5628B" w:rsidRPr="00CB74FA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5E72">
              <w:rPr>
                <w:rFonts w:ascii="Times New Roman" w:eastAsia="Times New Roman" w:hAnsi="Times New Roman" w:cs="Times New Roman"/>
              </w:rPr>
              <w:t>27.32.13.152</w:t>
            </w:r>
          </w:p>
        </w:tc>
        <w:tc>
          <w:tcPr>
            <w:tcW w:w="850" w:type="dxa"/>
          </w:tcPr>
          <w:p w14:paraId="541E15C0" w14:textId="56CA7D25" w:rsidR="00A5628B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559" w:type="dxa"/>
            <w:vAlign w:val="center"/>
          </w:tcPr>
          <w:p w14:paraId="213556B2" w14:textId="797409B7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560" w:type="dxa"/>
            <w:vAlign w:val="center"/>
          </w:tcPr>
          <w:p w14:paraId="164BAC61" w14:textId="55475A95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559" w:type="dxa"/>
            <w:vAlign w:val="center"/>
          </w:tcPr>
          <w:p w14:paraId="7020C42D" w14:textId="31B34338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417" w:type="dxa"/>
            <w:vAlign w:val="center"/>
          </w:tcPr>
          <w:p w14:paraId="3412E25E" w14:textId="0000670F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567" w:type="dxa"/>
          </w:tcPr>
          <w:p w14:paraId="5382F8E7" w14:textId="570F106B" w:rsidR="00A5628B" w:rsidRPr="00E44A62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63" w:type="dxa"/>
            <w:vAlign w:val="center"/>
          </w:tcPr>
          <w:p w14:paraId="62939E11" w14:textId="4C6557EB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1 575,00</w:t>
            </w:r>
          </w:p>
        </w:tc>
      </w:tr>
      <w:tr w:rsidR="00A5628B" w:rsidRPr="00596DBD" w14:paraId="15747B9A" w14:textId="77777777" w:rsidTr="00630A9A">
        <w:trPr>
          <w:trHeight w:val="90"/>
        </w:trPr>
        <w:tc>
          <w:tcPr>
            <w:tcW w:w="1163" w:type="dxa"/>
            <w:vMerge/>
          </w:tcPr>
          <w:p w14:paraId="0F88B34A" w14:textId="77777777" w:rsidR="00A5628B" w:rsidRPr="00596DBD" w:rsidRDefault="00A5628B" w:rsidP="00A5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0A52DBA1" w14:textId="7B76F483" w:rsidR="00A5628B" w:rsidRDefault="00E44A62" w:rsidP="00A56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A62">
              <w:rPr>
                <w:rFonts w:ascii="Times New Roman" w:hAnsi="Times New Roman"/>
              </w:rPr>
              <w:t>Кабель-канал 25*16 (белый)</w:t>
            </w:r>
          </w:p>
        </w:tc>
        <w:tc>
          <w:tcPr>
            <w:tcW w:w="1418" w:type="dxa"/>
            <w:vAlign w:val="center"/>
          </w:tcPr>
          <w:p w14:paraId="27C05661" w14:textId="703F1097" w:rsidR="00A5628B" w:rsidRPr="00CB74FA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5E72">
              <w:rPr>
                <w:rFonts w:ascii="Times New Roman" w:eastAsia="Times New Roman" w:hAnsi="Times New Roman" w:cs="Times New Roman"/>
              </w:rPr>
              <w:t>22.23.19</w:t>
            </w:r>
          </w:p>
        </w:tc>
        <w:tc>
          <w:tcPr>
            <w:tcW w:w="850" w:type="dxa"/>
          </w:tcPr>
          <w:p w14:paraId="18BE8522" w14:textId="10DE7F48" w:rsidR="00A5628B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559" w:type="dxa"/>
            <w:vAlign w:val="center"/>
          </w:tcPr>
          <w:p w14:paraId="60061E2D" w14:textId="646BE64C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55,00</w:t>
            </w:r>
          </w:p>
        </w:tc>
        <w:tc>
          <w:tcPr>
            <w:tcW w:w="1560" w:type="dxa"/>
            <w:vAlign w:val="center"/>
          </w:tcPr>
          <w:p w14:paraId="65C0805C" w14:textId="540C95E2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559" w:type="dxa"/>
            <w:vAlign w:val="center"/>
          </w:tcPr>
          <w:p w14:paraId="2509255C" w14:textId="68FD1413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55,00</w:t>
            </w:r>
          </w:p>
        </w:tc>
        <w:tc>
          <w:tcPr>
            <w:tcW w:w="1417" w:type="dxa"/>
            <w:vAlign w:val="center"/>
          </w:tcPr>
          <w:p w14:paraId="6AEB0F63" w14:textId="70720E33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56,67</w:t>
            </w:r>
          </w:p>
        </w:tc>
        <w:tc>
          <w:tcPr>
            <w:tcW w:w="567" w:type="dxa"/>
          </w:tcPr>
          <w:p w14:paraId="56BA486B" w14:textId="216845D9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63" w:type="dxa"/>
            <w:vAlign w:val="center"/>
          </w:tcPr>
          <w:p w14:paraId="437909A9" w14:textId="0F7CD45D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680,04</w:t>
            </w:r>
          </w:p>
        </w:tc>
      </w:tr>
      <w:tr w:rsidR="00A5628B" w:rsidRPr="00596DBD" w14:paraId="7CE22836" w14:textId="77777777" w:rsidTr="00630A9A">
        <w:trPr>
          <w:trHeight w:val="150"/>
        </w:trPr>
        <w:tc>
          <w:tcPr>
            <w:tcW w:w="1163" w:type="dxa"/>
            <w:vMerge/>
          </w:tcPr>
          <w:p w14:paraId="0E5C8134" w14:textId="77777777" w:rsidR="00A5628B" w:rsidRPr="00596DBD" w:rsidRDefault="00A5628B" w:rsidP="00A5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0DD56722" w14:textId="4600C764" w:rsidR="00A5628B" w:rsidRDefault="00A5628B" w:rsidP="00A56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Монтажные работы</w:t>
            </w:r>
          </w:p>
        </w:tc>
        <w:tc>
          <w:tcPr>
            <w:tcW w:w="1418" w:type="dxa"/>
          </w:tcPr>
          <w:p w14:paraId="4EE24284" w14:textId="1BD9EBF0" w:rsidR="00A5628B" w:rsidRPr="00CB74FA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978A0">
              <w:t>33.20.42.000</w:t>
            </w:r>
          </w:p>
        </w:tc>
        <w:tc>
          <w:tcPr>
            <w:tcW w:w="850" w:type="dxa"/>
          </w:tcPr>
          <w:p w14:paraId="591EA083" w14:textId="339BEDEB" w:rsidR="00A5628B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Усл ед.</w:t>
            </w:r>
          </w:p>
        </w:tc>
        <w:tc>
          <w:tcPr>
            <w:tcW w:w="1559" w:type="dxa"/>
            <w:vAlign w:val="center"/>
          </w:tcPr>
          <w:p w14:paraId="0700A446" w14:textId="1B3AEC4E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560" w:type="dxa"/>
            <w:vAlign w:val="center"/>
          </w:tcPr>
          <w:p w14:paraId="3EAACD5F" w14:textId="4E0D0EEF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4 500,00</w:t>
            </w:r>
          </w:p>
        </w:tc>
        <w:tc>
          <w:tcPr>
            <w:tcW w:w="1559" w:type="dxa"/>
            <w:vAlign w:val="center"/>
          </w:tcPr>
          <w:p w14:paraId="39959B57" w14:textId="3B47B45C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3 650,00</w:t>
            </w:r>
          </w:p>
        </w:tc>
        <w:tc>
          <w:tcPr>
            <w:tcW w:w="1417" w:type="dxa"/>
            <w:vAlign w:val="center"/>
          </w:tcPr>
          <w:p w14:paraId="3B752CAD" w14:textId="6DFAA4C5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3 716,67</w:t>
            </w:r>
          </w:p>
        </w:tc>
        <w:tc>
          <w:tcPr>
            <w:tcW w:w="567" w:type="dxa"/>
          </w:tcPr>
          <w:p w14:paraId="193FBB0C" w14:textId="5882F676" w:rsidR="00A5628B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3" w:type="dxa"/>
            <w:vAlign w:val="center"/>
          </w:tcPr>
          <w:p w14:paraId="3CF778CD" w14:textId="192EC5AB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3 716,67</w:t>
            </w:r>
          </w:p>
        </w:tc>
      </w:tr>
      <w:tr w:rsidR="00A5628B" w:rsidRPr="00596DBD" w14:paraId="5BE836B5" w14:textId="77777777" w:rsidTr="00630A9A">
        <w:trPr>
          <w:trHeight w:val="75"/>
        </w:trPr>
        <w:tc>
          <w:tcPr>
            <w:tcW w:w="1163" w:type="dxa"/>
            <w:vMerge/>
          </w:tcPr>
          <w:p w14:paraId="0DE28F28" w14:textId="77777777" w:rsidR="00A5628B" w:rsidRPr="00596DBD" w:rsidRDefault="00A5628B" w:rsidP="00A5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479A9E6A" w14:textId="525B75D7" w:rsidR="00A5628B" w:rsidRDefault="00E44A62" w:rsidP="00A562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A62">
              <w:rPr>
                <w:rFonts w:ascii="Times New Roman" w:hAnsi="Times New Roman"/>
              </w:rPr>
              <w:t>Комплекс пуско-наладочных работ по организации единого телефонного пространства на 12 абонентов по протоколу SIP (в т.ч. выделение новых и перевод текущих номеров в протокол SIP)</w:t>
            </w:r>
          </w:p>
        </w:tc>
        <w:tc>
          <w:tcPr>
            <w:tcW w:w="1418" w:type="dxa"/>
          </w:tcPr>
          <w:p w14:paraId="11BC1AC8" w14:textId="123D1967" w:rsidR="00A5628B" w:rsidRPr="00CB74FA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978A0">
              <w:t>33.20.42.000</w:t>
            </w:r>
          </w:p>
        </w:tc>
        <w:tc>
          <w:tcPr>
            <w:tcW w:w="850" w:type="dxa"/>
          </w:tcPr>
          <w:p w14:paraId="785C2F10" w14:textId="157F9F65" w:rsidR="00A5628B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Усл. Ед.</w:t>
            </w:r>
          </w:p>
        </w:tc>
        <w:tc>
          <w:tcPr>
            <w:tcW w:w="1559" w:type="dxa"/>
            <w:vAlign w:val="center"/>
          </w:tcPr>
          <w:p w14:paraId="038672CD" w14:textId="4C76D454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97 818,00</w:t>
            </w:r>
          </w:p>
        </w:tc>
        <w:tc>
          <w:tcPr>
            <w:tcW w:w="1560" w:type="dxa"/>
            <w:vAlign w:val="center"/>
          </w:tcPr>
          <w:p w14:paraId="57EECADC" w14:textId="5DD9BCB2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119 860,00</w:t>
            </w:r>
          </w:p>
        </w:tc>
        <w:tc>
          <w:tcPr>
            <w:tcW w:w="1559" w:type="dxa"/>
            <w:vAlign w:val="center"/>
          </w:tcPr>
          <w:p w14:paraId="7EE93016" w14:textId="122C05FC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101 790,00</w:t>
            </w:r>
          </w:p>
        </w:tc>
        <w:tc>
          <w:tcPr>
            <w:tcW w:w="1417" w:type="dxa"/>
            <w:vAlign w:val="center"/>
          </w:tcPr>
          <w:p w14:paraId="52E6B7D9" w14:textId="1342C5F4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106 489,33</w:t>
            </w:r>
          </w:p>
        </w:tc>
        <w:tc>
          <w:tcPr>
            <w:tcW w:w="567" w:type="dxa"/>
          </w:tcPr>
          <w:p w14:paraId="7827E369" w14:textId="32C727BE" w:rsidR="00A5628B" w:rsidRDefault="00A5628B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3" w:type="dxa"/>
            <w:vAlign w:val="center"/>
          </w:tcPr>
          <w:p w14:paraId="2D4C1C58" w14:textId="0CC784BE" w:rsidR="00A5628B" w:rsidRDefault="00E44A62" w:rsidP="00A562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106 489,33</w:t>
            </w:r>
          </w:p>
        </w:tc>
      </w:tr>
      <w:tr w:rsidR="00A5628B" w:rsidRPr="00596DBD" w14:paraId="10BBC047" w14:textId="77777777" w:rsidTr="00950330">
        <w:trPr>
          <w:trHeight w:val="493"/>
        </w:trPr>
        <w:tc>
          <w:tcPr>
            <w:tcW w:w="1163" w:type="dxa"/>
            <w:vMerge/>
          </w:tcPr>
          <w:p w14:paraId="47AF6BE3" w14:textId="77777777" w:rsidR="00A5628B" w:rsidRPr="00596DBD" w:rsidRDefault="00A5628B" w:rsidP="00A5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9"/>
          </w:tcPr>
          <w:p w14:paraId="2FCAC386" w14:textId="5F72923D" w:rsidR="00A5628B" w:rsidRPr="00E44A62" w:rsidRDefault="00A5628B" w:rsidP="00A5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ИТОГО: </w:t>
            </w:r>
            <w:r w:rsidR="00E44A62">
              <w:rPr>
                <w:rFonts w:ascii="Times New Roman" w:eastAsia="Times New Roman" w:hAnsi="Times New Roman" w:cs="Times New Roman"/>
                <w:sz w:val="20"/>
                <w:szCs w:val="20"/>
              </w:rPr>
              <w:t>248 849 (двести сорок восемь тысяч восемьсот сорок девять) рублей 37 копеек.</w:t>
            </w:r>
          </w:p>
        </w:tc>
      </w:tr>
    </w:tbl>
    <w:bookmarkEnd w:id="1"/>
    <w:p w14:paraId="0DCC1A0B" w14:textId="13C96D80" w:rsidR="00EF2E8F" w:rsidRPr="003475AD" w:rsidRDefault="00EF2E8F" w:rsidP="00EF2E8F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 xml:space="preserve">* - коэффициент </w:t>
      </w:r>
      <w:r w:rsidR="00A27C3A" w:rsidRPr="003475AD">
        <w:rPr>
          <w:rFonts w:ascii="Times New Roman" w:hAnsi="Times New Roman" w:cs="Times New Roman"/>
          <w:szCs w:val="18"/>
        </w:rPr>
        <w:t>вариации менее</w:t>
      </w:r>
      <w:r w:rsidRPr="003475AD">
        <w:rPr>
          <w:rFonts w:ascii="Times New Roman" w:hAnsi="Times New Roman" w:cs="Times New Roman"/>
          <w:szCs w:val="18"/>
        </w:rPr>
        <w:t xml:space="preserve"> 33 %, совокупность цен принимается однородной</w:t>
      </w:r>
    </w:p>
    <w:p w14:paraId="6A0FDEF3" w14:textId="16617ED0" w:rsidR="00EF2E8F" w:rsidRDefault="00EF2E8F" w:rsidP="00EF2E8F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единицу товара в результате сумма НМЦ</w:t>
      </w:r>
      <w:r w:rsidR="00296BD2">
        <w:rPr>
          <w:rFonts w:ascii="Times New Roman" w:hAnsi="Times New Roman" w:cs="Times New Roman"/>
          <w:b/>
          <w:szCs w:val="18"/>
        </w:rPr>
        <w:t>Д</w:t>
      </w:r>
      <w:r w:rsidRPr="003475AD">
        <w:rPr>
          <w:rFonts w:ascii="Times New Roman" w:hAnsi="Times New Roman" w:cs="Times New Roman"/>
          <w:b/>
          <w:szCs w:val="18"/>
        </w:rPr>
        <w:t xml:space="preserve"> составляет </w:t>
      </w:r>
      <w:r w:rsidR="00E44A62">
        <w:rPr>
          <w:rFonts w:ascii="Times New Roman" w:hAnsi="Times New Roman" w:cs="Times New Roman"/>
          <w:b/>
          <w:szCs w:val="18"/>
        </w:rPr>
        <w:t>235 079</w:t>
      </w:r>
      <w:r w:rsidR="00B314C0">
        <w:rPr>
          <w:rFonts w:ascii="Times New Roman" w:hAnsi="Times New Roman" w:cs="Times New Roman"/>
          <w:b/>
          <w:szCs w:val="18"/>
        </w:rPr>
        <w:t xml:space="preserve"> </w:t>
      </w:r>
      <w:r>
        <w:rPr>
          <w:rFonts w:ascii="Times New Roman" w:hAnsi="Times New Roman" w:cs="Times New Roman"/>
          <w:b/>
          <w:szCs w:val="18"/>
        </w:rPr>
        <w:t>(</w:t>
      </w:r>
      <w:r w:rsidR="00E44A62">
        <w:rPr>
          <w:rFonts w:ascii="Times New Roman" w:hAnsi="Times New Roman" w:cs="Times New Roman"/>
          <w:b/>
          <w:szCs w:val="18"/>
        </w:rPr>
        <w:t>двести тридцать пять тысяч семьдесят девять</w:t>
      </w:r>
      <w:r>
        <w:rPr>
          <w:rFonts w:ascii="Times New Roman" w:hAnsi="Times New Roman" w:cs="Times New Roman"/>
          <w:b/>
          <w:szCs w:val="18"/>
        </w:rPr>
        <w:t>) рубл</w:t>
      </w:r>
      <w:r w:rsidR="00567FB3">
        <w:rPr>
          <w:rFonts w:ascii="Times New Roman" w:hAnsi="Times New Roman" w:cs="Times New Roman"/>
          <w:b/>
          <w:szCs w:val="18"/>
        </w:rPr>
        <w:t>ей</w:t>
      </w:r>
      <w:r w:rsidR="009A20FF">
        <w:rPr>
          <w:rFonts w:ascii="Times New Roman" w:hAnsi="Times New Roman" w:cs="Times New Roman"/>
          <w:b/>
          <w:szCs w:val="18"/>
        </w:rPr>
        <w:t xml:space="preserve"> </w:t>
      </w:r>
      <w:r w:rsidR="00E44A62">
        <w:rPr>
          <w:rFonts w:ascii="Times New Roman" w:hAnsi="Times New Roman" w:cs="Times New Roman"/>
          <w:b/>
          <w:szCs w:val="18"/>
        </w:rPr>
        <w:t>0</w:t>
      </w:r>
      <w:r w:rsidR="00B314C0">
        <w:rPr>
          <w:rFonts w:ascii="Times New Roman" w:hAnsi="Times New Roman" w:cs="Times New Roman"/>
          <w:b/>
          <w:szCs w:val="18"/>
        </w:rPr>
        <w:t>0</w:t>
      </w:r>
      <w:r>
        <w:rPr>
          <w:rFonts w:ascii="Times New Roman" w:hAnsi="Times New Roman" w:cs="Times New Roman"/>
          <w:b/>
          <w:szCs w:val="18"/>
        </w:rPr>
        <w:t xml:space="preserve"> копеек</w:t>
      </w:r>
      <w:r w:rsidR="003D0855">
        <w:rPr>
          <w:rFonts w:ascii="Times New Roman" w:hAnsi="Times New Roman" w:cs="Times New Roman"/>
          <w:b/>
          <w:szCs w:val="18"/>
        </w:rPr>
        <w:t>.</w:t>
      </w:r>
    </w:p>
    <w:p w14:paraId="7DE91100" w14:textId="77777777" w:rsidR="006716B8" w:rsidRDefault="006716B8" w:rsidP="00C0114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6716B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687B1" w14:textId="77777777" w:rsidR="00667318" w:rsidRDefault="00667318" w:rsidP="00F77BE1">
      <w:pPr>
        <w:spacing w:after="0" w:line="240" w:lineRule="auto"/>
      </w:pPr>
      <w:r>
        <w:separator/>
      </w:r>
    </w:p>
  </w:endnote>
  <w:endnote w:type="continuationSeparator" w:id="0">
    <w:p w14:paraId="5ABF2EC4" w14:textId="77777777" w:rsidR="00667318" w:rsidRDefault="00667318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74BCD" w14:textId="77777777" w:rsidR="00667318" w:rsidRDefault="00667318" w:rsidP="00F77BE1">
      <w:pPr>
        <w:spacing w:after="0" w:line="240" w:lineRule="auto"/>
      </w:pPr>
      <w:r>
        <w:separator/>
      </w:r>
    </w:p>
  </w:footnote>
  <w:footnote w:type="continuationSeparator" w:id="0">
    <w:p w14:paraId="772C4275" w14:textId="77777777" w:rsidR="00667318" w:rsidRDefault="00667318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95"/>
    <w:rsid w:val="000106AB"/>
    <w:rsid w:val="00023653"/>
    <w:rsid w:val="00062E66"/>
    <w:rsid w:val="0007157A"/>
    <w:rsid w:val="00072D7D"/>
    <w:rsid w:val="00077B59"/>
    <w:rsid w:val="00081925"/>
    <w:rsid w:val="00092ABF"/>
    <w:rsid w:val="000A3150"/>
    <w:rsid w:val="000A36AF"/>
    <w:rsid w:val="000B2A9A"/>
    <w:rsid w:val="000B55D2"/>
    <w:rsid w:val="000F3A5C"/>
    <w:rsid w:val="00116AB3"/>
    <w:rsid w:val="00166165"/>
    <w:rsid w:val="00174C39"/>
    <w:rsid w:val="0019218E"/>
    <w:rsid w:val="001925B4"/>
    <w:rsid w:val="001D59A7"/>
    <w:rsid w:val="001F6B75"/>
    <w:rsid w:val="00211ADD"/>
    <w:rsid w:val="00214280"/>
    <w:rsid w:val="002179DF"/>
    <w:rsid w:val="0022049F"/>
    <w:rsid w:val="002479A2"/>
    <w:rsid w:val="00261672"/>
    <w:rsid w:val="00280059"/>
    <w:rsid w:val="00296BD2"/>
    <w:rsid w:val="002A2745"/>
    <w:rsid w:val="002A2A7F"/>
    <w:rsid w:val="002A7112"/>
    <w:rsid w:val="002B3B45"/>
    <w:rsid w:val="002C31A4"/>
    <w:rsid w:val="002C66CA"/>
    <w:rsid w:val="002E5423"/>
    <w:rsid w:val="00320466"/>
    <w:rsid w:val="00324F10"/>
    <w:rsid w:val="00325B98"/>
    <w:rsid w:val="00332CC2"/>
    <w:rsid w:val="00337195"/>
    <w:rsid w:val="00350D22"/>
    <w:rsid w:val="003729FF"/>
    <w:rsid w:val="003825B4"/>
    <w:rsid w:val="003A0442"/>
    <w:rsid w:val="003A4127"/>
    <w:rsid w:val="003A4370"/>
    <w:rsid w:val="003D0855"/>
    <w:rsid w:val="003D270B"/>
    <w:rsid w:val="003E5B7C"/>
    <w:rsid w:val="00400960"/>
    <w:rsid w:val="00411587"/>
    <w:rsid w:val="00433D39"/>
    <w:rsid w:val="0049557B"/>
    <w:rsid w:val="004B15BA"/>
    <w:rsid w:val="004D1B59"/>
    <w:rsid w:val="004D3AF9"/>
    <w:rsid w:val="00503EFF"/>
    <w:rsid w:val="005211CA"/>
    <w:rsid w:val="00543450"/>
    <w:rsid w:val="005555DA"/>
    <w:rsid w:val="00567FB3"/>
    <w:rsid w:val="00584423"/>
    <w:rsid w:val="00596DBD"/>
    <w:rsid w:val="005B5E55"/>
    <w:rsid w:val="005C0090"/>
    <w:rsid w:val="005C5A09"/>
    <w:rsid w:val="005E295A"/>
    <w:rsid w:val="00607DEF"/>
    <w:rsid w:val="00611B44"/>
    <w:rsid w:val="00615E43"/>
    <w:rsid w:val="00646E1A"/>
    <w:rsid w:val="00667318"/>
    <w:rsid w:val="006716B8"/>
    <w:rsid w:val="006937AC"/>
    <w:rsid w:val="00693C1B"/>
    <w:rsid w:val="006942CF"/>
    <w:rsid w:val="0069587C"/>
    <w:rsid w:val="006D5497"/>
    <w:rsid w:val="00714E6E"/>
    <w:rsid w:val="00731479"/>
    <w:rsid w:val="007315A6"/>
    <w:rsid w:val="00761323"/>
    <w:rsid w:val="00785E20"/>
    <w:rsid w:val="007939B2"/>
    <w:rsid w:val="00793DF8"/>
    <w:rsid w:val="007A5088"/>
    <w:rsid w:val="007F1E1D"/>
    <w:rsid w:val="00800DC5"/>
    <w:rsid w:val="0089190A"/>
    <w:rsid w:val="008B1716"/>
    <w:rsid w:val="008F5F20"/>
    <w:rsid w:val="008F69D7"/>
    <w:rsid w:val="00930D3F"/>
    <w:rsid w:val="00936C6B"/>
    <w:rsid w:val="00950330"/>
    <w:rsid w:val="009705A4"/>
    <w:rsid w:val="0097125D"/>
    <w:rsid w:val="009810B2"/>
    <w:rsid w:val="0098131E"/>
    <w:rsid w:val="00991D02"/>
    <w:rsid w:val="00992955"/>
    <w:rsid w:val="009A20FF"/>
    <w:rsid w:val="009B7CC5"/>
    <w:rsid w:val="009C39AD"/>
    <w:rsid w:val="009F3174"/>
    <w:rsid w:val="00A16150"/>
    <w:rsid w:val="00A27C3A"/>
    <w:rsid w:val="00A45D79"/>
    <w:rsid w:val="00A5628B"/>
    <w:rsid w:val="00A67EC6"/>
    <w:rsid w:val="00A76F22"/>
    <w:rsid w:val="00A772B4"/>
    <w:rsid w:val="00A86750"/>
    <w:rsid w:val="00A921CD"/>
    <w:rsid w:val="00A92A8C"/>
    <w:rsid w:val="00A9380D"/>
    <w:rsid w:val="00A95288"/>
    <w:rsid w:val="00AC04B4"/>
    <w:rsid w:val="00AC34B7"/>
    <w:rsid w:val="00AD171C"/>
    <w:rsid w:val="00AF0353"/>
    <w:rsid w:val="00AF698B"/>
    <w:rsid w:val="00B06272"/>
    <w:rsid w:val="00B314C0"/>
    <w:rsid w:val="00B3629B"/>
    <w:rsid w:val="00B42D83"/>
    <w:rsid w:val="00B9047C"/>
    <w:rsid w:val="00BA541B"/>
    <w:rsid w:val="00BD36A8"/>
    <w:rsid w:val="00BE05FE"/>
    <w:rsid w:val="00BE2F84"/>
    <w:rsid w:val="00C01145"/>
    <w:rsid w:val="00C31B21"/>
    <w:rsid w:val="00C45675"/>
    <w:rsid w:val="00C47EC2"/>
    <w:rsid w:val="00C75E72"/>
    <w:rsid w:val="00CB74FA"/>
    <w:rsid w:val="00CC0668"/>
    <w:rsid w:val="00CD251B"/>
    <w:rsid w:val="00CE5786"/>
    <w:rsid w:val="00CE7B3D"/>
    <w:rsid w:val="00CF61BE"/>
    <w:rsid w:val="00D02F10"/>
    <w:rsid w:val="00D272FC"/>
    <w:rsid w:val="00D60A22"/>
    <w:rsid w:val="00DA04FD"/>
    <w:rsid w:val="00DD285C"/>
    <w:rsid w:val="00DE2681"/>
    <w:rsid w:val="00DE437A"/>
    <w:rsid w:val="00DF50C4"/>
    <w:rsid w:val="00E14D4D"/>
    <w:rsid w:val="00E1502E"/>
    <w:rsid w:val="00E4235E"/>
    <w:rsid w:val="00E44A62"/>
    <w:rsid w:val="00E576C0"/>
    <w:rsid w:val="00E93347"/>
    <w:rsid w:val="00EC0C47"/>
    <w:rsid w:val="00EC5D2B"/>
    <w:rsid w:val="00EC61C0"/>
    <w:rsid w:val="00EE7B22"/>
    <w:rsid w:val="00EF2E8F"/>
    <w:rsid w:val="00EF4E50"/>
    <w:rsid w:val="00F01080"/>
    <w:rsid w:val="00F044F3"/>
    <w:rsid w:val="00F77BE1"/>
    <w:rsid w:val="00FB2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D5E9"/>
  <w15:docId w15:val="{40E75F2B-DD28-4868-9B53-9BD110C4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3729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729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5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9B85-6C46-4E41-ADE3-4B17F1B3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Седых Виктор Романович</cp:lastModifiedBy>
  <cp:revision>4</cp:revision>
  <cp:lastPrinted>2025-10-16T11:49:00Z</cp:lastPrinted>
  <dcterms:created xsi:type="dcterms:W3CDTF">2026-08-25T12:06:00Z</dcterms:created>
  <dcterms:modified xsi:type="dcterms:W3CDTF">2026-08-25T12:16:00Z</dcterms:modified>
</cp:coreProperties>
</file>