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2B" w:rsidRPr="003B59D4" w:rsidRDefault="00864A2B" w:rsidP="00864A2B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3B59D4">
        <w:rPr>
          <w:rFonts w:ascii="Times New Roman" w:hAnsi="Times New Roman"/>
          <w:color w:val="auto"/>
          <w:sz w:val="24"/>
          <w:szCs w:val="24"/>
        </w:rPr>
        <w:t>Объявление о закупочной сессии</w:t>
      </w:r>
    </w:p>
    <w:p w:rsidR="00454987" w:rsidRPr="003B59D4" w:rsidRDefault="00E1394E" w:rsidP="00154E1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B59D4">
        <w:rPr>
          <w:rFonts w:ascii="Times New Roman" w:hAnsi="Times New Roman"/>
          <w:b/>
          <w:sz w:val="24"/>
          <w:szCs w:val="24"/>
        </w:rPr>
        <w:t xml:space="preserve">в </w:t>
      </w:r>
      <w:r w:rsidR="00285CDB" w:rsidRPr="003B59D4">
        <w:rPr>
          <w:rFonts w:ascii="Times New Roman" w:hAnsi="Times New Roman"/>
          <w:b/>
          <w:sz w:val="24"/>
          <w:szCs w:val="24"/>
        </w:rPr>
        <w:t>соответствии с</w:t>
      </w:r>
      <w:r w:rsidR="00466273" w:rsidRPr="003B59D4">
        <w:rPr>
          <w:rFonts w:ascii="Times New Roman" w:hAnsi="Times New Roman"/>
          <w:b/>
          <w:sz w:val="24"/>
          <w:szCs w:val="24"/>
        </w:rPr>
        <w:t xml:space="preserve"> п.4. ч.1. ст. 93 ФЗ-44</w:t>
      </w:r>
    </w:p>
    <w:p w:rsidR="00A529CD" w:rsidRPr="003B59D4" w:rsidRDefault="00A529CD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54E17" w:rsidRPr="003B59D4" w:rsidRDefault="00487AD5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 xml:space="preserve">Заказчик </w:t>
      </w:r>
      <w:r w:rsidR="00CE54C0" w:rsidRPr="003B59D4">
        <w:rPr>
          <w:rFonts w:ascii="Times New Roman" w:hAnsi="Times New Roman"/>
          <w:b/>
          <w:bCs/>
          <w:sz w:val="24"/>
          <w:szCs w:val="24"/>
          <w:u w:val="single"/>
        </w:rPr>
        <w:t>(информация о покупателе)</w:t>
      </w:r>
      <w:r w:rsidR="00AF31FF" w:rsidRPr="003B59D4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5" w:type="dxa"/>
          </w:tcPr>
          <w:p w:rsidR="00154E17" w:rsidRPr="003B59D4" w:rsidRDefault="00BE0E56" w:rsidP="00A02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ФКУ ИК-9 </w:t>
            </w:r>
            <w:r w:rsidR="00A02293" w:rsidRPr="003B59D4">
              <w:rPr>
                <w:rFonts w:ascii="Times New Roman" w:hAnsi="Times New Roman"/>
                <w:bCs/>
                <w:sz w:val="24"/>
                <w:szCs w:val="24"/>
              </w:rPr>
              <w:t>УФСИН России по Республике Башкортостан</w:t>
            </w:r>
          </w:p>
        </w:tc>
      </w:tr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Место нахождения</w:t>
            </w:r>
          </w:p>
        </w:tc>
        <w:tc>
          <w:tcPr>
            <w:tcW w:w="4785" w:type="dxa"/>
          </w:tcPr>
          <w:p w:rsidR="00154E17" w:rsidRPr="003B59D4" w:rsidRDefault="00A0229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proofErr w:type="gramStart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54E17" w:rsidRPr="003B59D4" w:rsidTr="00323A33">
        <w:tc>
          <w:tcPr>
            <w:tcW w:w="4785" w:type="dxa"/>
          </w:tcPr>
          <w:p w:rsidR="00154E17" w:rsidRPr="003B59D4" w:rsidRDefault="00154E17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5" w:type="dxa"/>
          </w:tcPr>
          <w:p w:rsidR="00154E17" w:rsidRPr="003B59D4" w:rsidRDefault="00A0229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proofErr w:type="gramStart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 w:rsidR="00BE0E56"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5" w:type="dxa"/>
          </w:tcPr>
          <w:p w:rsidR="00AA1DCA" w:rsidRPr="00AE0747" w:rsidRDefault="00BE0E56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2848544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mail.ru</w:t>
            </w:r>
            <w:proofErr w:type="spellEnd"/>
            <w:r w:rsidR="00AE0747" w:rsidRPr="00AE074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AA1DCA" w:rsidRPr="003B59D4" w:rsidRDefault="008F2853" w:rsidP="00BE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+7 (347) </w:t>
            </w:r>
            <w:r w:rsidR="00BE0E5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284-25-81</w:t>
            </w:r>
            <w:r w:rsidR="00A02293"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1DCA" w:rsidRPr="003B59D4" w:rsidTr="00323A33">
        <w:tc>
          <w:tcPr>
            <w:tcW w:w="4785" w:type="dxa"/>
          </w:tcPr>
          <w:p w:rsidR="00AA1DCA" w:rsidRPr="003B59D4" w:rsidRDefault="00AA1DCA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AA1DCA" w:rsidRPr="00BE0E56" w:rsidRDefault="00BE0E56" w:rsidP="00034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Серёгин Вадим Иванович</w:t>
            </w:r>
          </w:p>
        </w:tc>
      </w:tr>
    </w:tbl>
    <w:p w:rsidR="005734A9" w:rsidRPr="003B59D4" w:rsidRDefault="005734A9" w:rsidP="00487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>У</w:t>
      </w:r>
      <w:r w:rsidR="00487AD5" w:rsidRPr="003B59D4">
        <w:rPr>
          <w:rFonts w:ascii="Times New Roman" w:hAnsi="Times New Roman"/>
          <w:b/>
          <w:bCs/>
          <w:sz w:val="24"/>
          <w:szCs w:val="24"/>
          <w:u w:val="single"/>
        </w:rPr>
        <w:t>слови</w:t>
      </w:r>
      <w:r w:rsidRPr="003B59D4">
        <w:rPr>
          <w:rFonts w:ascii="Times New Roman" w:hAnsi="Times New Roman"/>
          <w:b/>
          <w:bCs/>
          <w:sz w:val="24"/>
          <w:szCs w:val="24"/>
          <w:u w:val="single"/>
        </w:rPr>
        <w:t>я</w:t>
      </w:r>
      <w:r w:rsidR="00487AD5" w:rsidRPr="003B59D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785478" w:rsidRPr="003B59D4">
        <w:rPr>
          <w:rFonts w:ascii="Times New Roman" w:hAnsi="Times New Roman"/>
          <w:b/>
          <w:bCs/>
          <w:sz w:val="24"/>
          <w:szCs w:val="24"/>
          <w:u w:val="single"/>
        </w:rPr>
        <w:t>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34A9" w:rsidRPr="003B59D4" w:rsidTr="00554817">
        <w:tc>
          <w:tcPr>
            <w:tcW w:w="3369" w:type="dxa"/>
          </w:tcPr>
          <w:p w:rsidR="005734A9" w:rsidRPr="003B59D4" w:rsidRDefault="00E42CBB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Дата, в</w:t>
            </w:r>
            <w:r w:rsidR="00A65693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ремя продолжительности закупочной сессии, час</w:t>
            </w:r>
          </w:p>
        </w:tc>
        <w:tc>
          <w:tcPr>
            <w:tcW w:w="6201" w:type="dxa"/>
          </w:tcPr>
          <w:p w:rsidR="003B3E4C" w:rsidRPr="003B59D4" w:rsidRDefault="00AD3704" w:rsidP="00887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B590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87279" w:rsidRPr="003B59D4">
              <w:rPr>
                <w:rFonts w:ascii="Times New Roman" w:hAnsi="Times New Roman"/>
                <w:bCs/>
                <w:sz w:val="24"/>
                <w:szCs w:val="24"/>
              </w:rPr>
              <w:t>часа</w:t>
            </w:r>
          </w:p>
        </w:tc>
      </w:tr>
      <w:tr w:rsidR="00A65693" w:rsidRPr="003B59D4" w:rsidTr="00554817">
        <w:trPr>
          <w:trHeight w:val="301"/>
        </w:trPr>
        <w:tc>
          <w:tcPr>
            <w:tcW w:w="3369" w:type="dxa"/>
          </w:tcPr>
          <w:p w:rsidR="00A65693" w:rsidRPr="003B59D4" w:rsidRDefault="00A65693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Тип закупки</w:t>
            </w:r>
          </w:p>
        </w:tc>
        <w:tc>
          <w:tcPr>
            <w:tcW w:w="6201" w:type="dxa"/>
          </w:tcPr>
          <w:p w:rsidR="00A65693" w:rsidRPr="00BB1BAC" w:rsidRDefault="00A65693" w:rsidP="00252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B1BAC">
              <w:rPr>
                <w:rFonts w:ascii="Times New Roman" w:hAnsi="Times New Roman"/>
                <w:sz w:val="23"/>
                <w:szCs w:val="23"/>
              </w:rPr>
              <w:t>Единственный поставщик</w:t>
            </w:r>
            <w:r w:rsidRPr="00BB1BA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B1BAC">
              <w:rPr>
                <w:rFonts w:ascii="Times New Roman" w:hAnsi="Times New Roman"/>
                <w:sz w:val="23"/>
                <w:szCs w:val="23"/>
              </w:rPr>
              <w:t>по п.4. ч.1. ст. 93 ФЗ-44</w:t>
            </w:r>
          </w:p>
        </w:tc>
      </w:tr>
      <w:tr w:rsidR="00A65693" w:rsidRPr="003B59D4" w:rsidTr="00554817">
        <w:tc>
          <w:tcPr>
            <w:tcW w:w="3369" w:type="dxa"/>
          </w:tcPr>
          <w:p w:rsidR="00A65693" w:rsidRPr="003B59D4" w:rsidRDefault="006056FD" w:rsidP="00BE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BE603E"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аименование ТРУ</w:t>
            </w:r>
          </w:p>
        </w:tc>
        <w:tc>
          <w:tcPr>
            <w:tcW w:w="6201" w:type="dxa"/>
          </w:tcPr>
          <w:p w:rsidR="00A65693" w:rsidRPr="00BB1BAC" w:rsidRDefault="00CE68B1" w:rsidP="00CE6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B1BAC">
              <w:rPr>
                <w:rFonts w:ascii="Times New Roman" w:hAnsi="Times New Roman"/>
                <w:b/>
                <w:sz w:val="24"/>
                <w:szCs w:val="24"/>
              </w:rPr>
              <w:t>Дрожжи хлебопекарные сухие</w:t>
            </w:r>
            <w:r w:rsidR="00BD6B03" w:rsidRPr="00BB1BAC">
              <w:rPr>
                <w:rFonts w:ascii="Times New Roman" w:hAnsi="Times New Roman"/>
                <w:b/>
                <w:sz w:val="24"/>
                <w:szCs w:val="24"/>
              </w:rPr>
              <w:t xml:space="preserve">   ГОСТ </w:t>
            </w:r>
            <w:r w:rsidRPr="00BB1BAC">
              <w:rPr>
                <w:rFonts w:ascii="Times New Roman" w:hAnsi="Times New Roman"/>
                <w:b/>
                <w:sz w:val="24"/>
                <w:szCs w:val="24"/>
              </w:rPr>
              <w:t>54845-2011</w:t>
            </w:r>
            <w:r w:rsidR="00BD6B03" w:rsidRPr="00BB1B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029D" w:rsidRPr="00BB1BAC">
              <w:rPr>
                <w:rFonts w:ascii="Times New Roman" w:hAnsi="Times New Roman"/>
                <w:sz w:val="23"/>
                <w:szCs w:val="23"/>
              </w:rPr>
              <w:t>(в рамках государственного оборонного заказа)</w:t>
            </w:r>
          </w:p>
        </w:tc>
      </w:tr>
      <w:tr w:rsidR="00A65F9A" w:rsidRPr="003B59D4" w:rsidTr="00554817">
        <w:tc>
          <w:tcPr>
            <w:tcW w:w="3369" w:type="dxa"/>
          </w:tcPr>
          <w:p w:rsidR="00A65F9A" w:rsidRDefault="00A65F9A" w:rsidP="00BE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ОКПД 2</w:t>
            </w:r>
          </w:p>
          <w:p w:rsidR="00B37082" w:rsidRPr="003B59D4" w:rsidRDefault="00B37082" w:rsidP="00B37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КТРУ </w:t>
            </w:r>
          </w:p>
        </w:tc>
        <w:tc>
          <w:tcPr>
            <w:tcW w:w="6201" w:type="dxa"/>
          </w:tcPr>
          <w:p w:rsidR="00CE68B1" w:rsidRPr="00BB1BAC" w:rsidRDefault="00CE68B1" w:rsidP="00CE68B1">
            <w:pPr>
              <w:pStyle w:val="1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BB1BAC">
              <w:rPr>
                <w:rFonts w:ascii="Times New Roman" w:hAnsi="Times New Roman"/>
                <w:b w:val="0"/>
                <w:color w:val="333333"/>
                <w:sz w:val="22"/>
                <w:szCs w:val="22"/>
                <w:shd w:val="clear" w:color="auto" w:fill="FFFFFF"/>
              </w:rPr>
              <w:t>10.89.13.112</w:t>
            </w:r>
            <w:r w:rsidRPr="00BB1BAC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CE68B1" w:rsidRPr="00BB1BAC" w:rsidRDefault="00CE68B1" w:rsidP="00CE68B1">
            <w:pPr>
              <w:pStyle w:val="1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BB1BAC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10.89.13.112-00000002</w:t>
            </w:r>
          </w:p>
          <w:p w:rsidR="00A65F9A" w:rsidRPr="00BB1BAC" w:rsidRDefault="00CE68B1" w:rsidP="00CE68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BB1BAC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01A0" w:rsidRPr="003B59D4" w:rsidTr="00554817">
        <w:tc>
          <w:tcPr>
            <w:tcW w:w="3369" w:type="dxa"/>
          </w:tcPr>
          <w:p w:rsidR="00C901A0" w:rsidRPr="003B59D4" w:rsidRDefault="00C901A0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Краткое описание объекта закупки</w:t>
            </w:r>
          </w:p>
        </w:tc>
        <w:tc>
          <w:tcPr>
            <w:tcW w:w="6201" w:type="dxa"/>
          </w:tcPr>
          <w:p w:rsidR="00BD6B03" w:rsidRPr="00BB1BAC" w:rsidRDefault="00BB1BAC" w:rsidP="00BD6B0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B1BAC">
              <w:rPr>
                <w:rFonts w:ascii="Times New Roman" w:hAnsi="Times New Roman"/>
                <w:b/>
                <w:sz w:val="24"/>
                <w:szCs w:val="24"/>
              </w:rPr>
              <w:t>Дрожжи хлебопекарные сухие   ГОСТ 54845-2011</w:t>
            </w:r>
            <w:r w:rsidR="00BD6B03" w:rsidRPr="00BB1BAC">
              <w:rPr>
                <w:rFonts w:ascii="Times New Roman" w:hAnsi="Times New Roman"/>
                <w:b/>
                <w:sz w:val="24"/>
                <w:szCs w:val="24"/>
              </w:rPr>
              <w:t xml:space="preserve"> (в рамках государственного оборонного заказа)</w:t>
            </w:r>
          </w:p>
          <w:p w:rsidR="00341DE8" w:rsidRPr="00BB1BAC" w:rsidRDefault="00BB1BAC" w:rsidP="00341DE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BAC">
              <w:rPr>
                <w:rFonts w:ascii="Times New Roman" w:hAnsi="Times New Roman"/>
                <w:bCs/>
                <w:sz w:val="24"/>
                <w:szCs w:val="24"/>
              </w:rPr>
              <w:t>фасовка упаковки по 0,5кг</w:t>
            </w:r>
            <w:r w:rsidR="00BD6B03" w:rsidRPr="00BB1B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Поставляемый товар должен </w:t>
            </w:r>
            <w:proofErr w:type="gramStart"/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bookmarkStart w:id="0" w:name="_GoBack"/>
            <w:bookmarkEnd w:id="0"/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>ответствовать по качеству и упакован</w:t>
            </w:r>
            <w:proofErr w:type="gramEnd"/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</w:t>
            </w:r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="00BD6B03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действующими в РФ стандартами по технологическому регламенту, утвержденному в установленном порядке. Упаковка должна гарантировать целостность и сохранность товара при перевозке и хранении, а также техниче</w:t>
            </w:r>
            <w:r w:rsidR="00341DE8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регламента </w:t>
            </w:r>
            <w:proofErr w:type="gramStart"/>
            <w:r w:rsidR="00341DE8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="00341DE8"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ТС 21/2011 «О безопасности пищевой продукции», ТР ТС 022/2011 «Пищевая продукция в части ее маркировки», ТР ТС 005/2011 «О безопасности упаковки» </w:t>
            </w:r>
          </w:p>
          <w:p w:rsidR="00B061E8" w:rsidRPr="00BB1BAC" w:rsidRDefault="00BD6B03" w:rsidP="00BB1BA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B1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Каждая единица транспортной упаковки должна иметь маркировку. </w:t>
            </w:r>
            <w:r w:rsidRPr="00BB1BAC">
              <w:rPr>
                <w:rFonts w:ascii="Times New Roman" w:hAnsi="Times New Roman"/>
                <w:sz w:val="24"/>
                <w:szCs w:val="24"/>
              </w:rPr>
              <w:t xml:space="preserve">Срок годности – не менее </w:t>
            </w:r>
            <w:r w:rsidR="00BB1BAC">
              <w:rPr>
                <w:rFonts w:ascii="Times New Roman" w:hAnsi="Times New Roman"/>
                <w:sz w:val="24"/>
                <w:szCs w:val="24"/>
              </w:rPr>
              <w:t>12</w:t>
            </w:r>
            <w:r w:rsidRPr="00BB1B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B1BAC">
              <w:rPr>
                <w:rFonts w:ascii="Times New Roman" w:hAnsi="Times New Roman"/>
                <w:sz w:val="24"/>
                <w:szCs w:val="24"/>
              </w:rPr>
              <w:t>двенадцати</w:t>
            </w:r>
            <w:r w:rsidRPr="00BB1BAC">
              <w:rPr>
                <w:rFonts w:ascii="Times New Roman" w:hAnsi="Times New Roman"/>
                <w:sz w:val="24"/>
                <w:szCs w:val="24"/>
              </w:rPr>
              <w:t>) месяцев на момент поставки продукции на склад государствен</w:t>
            </w:r>
            <w:r w:rsidR="0070249A">
              <w:rPr>
                <w:rFonts w:ascii="Times New Roman" w:hAnsi="Times New Roman"/>
                <w:sz w:val="24"/>
                <w:szCs w:val="24"/>
              </w:rPr>
              <w:t>ного заказчика</w:t>
            </w:r>
            <w:r w:rsidRPr="00BB1B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товара (объем работы, объем услуги)</w:t>
            </w:r>
          </w:p>
        </w:tc>
        <w:tc>
          <w:tcPr>
            <w:tcW w:w="6201" w:type="dxa"/>
          </w:tcPr>
          <w:p w:rsidR="00A72379" w:rsidRPr="003B59D4" w:rsidRDefault="003B1589" w:rsidP="00BB3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D45BD8" w:rsidRPr="003B59D4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поставки (выполнения работ, оказания услуг)</w:t>
            </w:r>
          </w:p>
        </w:tc>
        <w:tc>
          <w:tcPr>
            <w:tcW w:w="6201" w:type="dxa"/>
          </w:tcPr>
          <w:p w:rsidR="00A72379" w:rsidRPr="00BD6B03" w:rsidRDefault="00C62DE4" w:rsidP="003B15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3B1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3B1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A72379" w:rsidRPr="003B59D4" w:rsidTr="00554817">
        <w:trPr>
          <w:trHeight w:val="499"/>
        </w:trPr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поставки товаров (выполнения работ, оказания услуг):</w:t>
            </w:r>
          </w:p>
        </w:tc>
        <w:tc>
          <w:tcPr>
            <w:tcW w:w="6201" w:type="dxa"/>
          </w:tcPr>
          <w:p w:rsidR="00A72379" w:rsidRPr="00BD6B03" w:rsidRDefault="00785478" w:rsidP="00B9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9029D" w:rsidRPr="00BD6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оставка товара производится одной партией</w:t>
            </w:r>
          </w:p>
        </w:tc>
      </w:tr>
      <w:tr w:rsidR="005734A9" w:rsidRPr="003B59D4" w:rsidTr="00273DA4">
        <w:trPr>
          <w:trHeight w:val="904"/>
        </w:trPr>
        <w:tc>
          <w:tcPr>
            <w:tcW w:w="3369" w:type="dxa"/>
          </w:tcPr>
          <w:p w:rsidR="00CF5759" w:rsidRPr="003B59D4" w:rsidRDefault="00A72379" w:rsidP="00273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6201" w:type="dxa"/>
          </w:tcPr>
          <w:p w:rsidR="00A02293" w:rsidRPr="003B59D4" w:rsidRDefault="00CF4A2C" w:rsidP="00CF4A2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ФКУ ИК-9</w:t>
            </w:r>
            <w:r w:rsidR="00B061E8"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УФСИН России по Республике Башкортостан (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4500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Башкортостан, 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фа,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Новоженова 86а</w:t>
            </w:r>
            <w:r w:rsidR="00B061E8"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A72379" w:rsidRPr="003B59D4" w:rsidTr="00554817">
        <w:tc>
          <w:tcPr>
            <w:tcW w:w="3369" w:type="dxa"/>
          </w:tcPr>
          <w:p w:rsidR="00A72379" w:rsidRPr="003B59D4" w:rsidRDefault="00A72379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>Самовывоз</w:t>
            </w:r>
          </w:p>
        </w:tc>
        <w:tc>
          <w:tcPr>
            <w:tcW w:w="6201" w:type="dxa"/>
          </w:tcPr>
          <w:p w:rsidR="00A72379" w:rsidRPr="003B59D4" w:rsidRDefault="00B71DC0" w:rsidP="009F1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54987" w:rsidRPr="003B59D4" w:rsidTr="00554817">
        <w:trPr>
          <w:trHeight w:val="273"/>
        </w:trPr>
        <w:tc>
          <w:tcPr>
            <w:tcW w:w="3369" w:type="dxa"/>
          </w:tcPr>
          <w:p w:rsidR="00454987" w:rsidRPr="003B59D4" w:rsidRDefault="00E625D1" w:rsidP="00234BC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оплаты</w:t>
            </w:r>
          </w:p>
        </w:tc>
        <w:tc>
          <w:tcPr>
            <w:tcW w:w="6201" w:type="dxa"/>
          </w:tcPr>
          <w:p w:rsidR="00454987" w:rsidRPr="003B59D4" w:rsidRDefault="00E625D1" w:rsidP="00F00115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0115" w:rsidRPr="003B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Безналичный расчёт</w:t>
            </w:r>
          </w:p>
        </w:tc>
      </w:tr>
      <w:tr w:rsidR="00E625D1" w:rsidRPr="003B59D4" w:rsidTr="00F03FC1">
        <w:trPr>
          <w:trHeight w:val="917"/>
        </w:trPr>
        <w:tc>
          <w:tcPr>
            <w:tcW w:w="3369" w:type="dxa"/>
          </w:tcPr>
          <w:p w:rsidR="00E625D1" w:rsidRPr="003B59D4" w:rsidRDefault="00A72379" w:rsidP="00234B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</w:t>
            </w:r>
          </w:p>
        </w:tc>
        <w:tc>
          <w:tcPr>
            <w:tcW w:w="6201" w:type="dxa"/>
          </w:tcPr>
          <w:p w:rsidR="00E625D1" w:rsidRPr="003B59D4" w:rsidRDefault="00B71DC0" w:rsidP="00282BA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B9119A" w:rsidRPr="00B9119A">
              <w:rPr>
                <w:rFonts w:ascii="Times New Roman" w:hAnsi="Times New Roman"/>
                <w:sz w:val="24"/>
                <w:szCs w:val="24"/>
              </w:rPr>
              <w:t>7 рабочих</w:t>
            </w:r>
            <w:r w:rsidR="00122C4D" w:rsidRPr="00B9119A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 w:rsidR="00122C4D" w:rsidRPr="003B59D4">
              <w:rPr>
                <w:rFonts w:ascii="Times New Roman" w:hAnsi="Times New Roman"/>
                <w:sz w:val="24"/>
                <w:szCs w:val="24"/>
              </w:rPr>
              <w:t xml:space="preserve"> после подписания </w:t>
            </w:r>
            <w:r w:rsidR="00282BA5">
              <w:rPr>
                <w:rFonts w:ascii="Times New Roman" w:hAnsi="Times New Roman"/>
              </w:rPr>
              <w:t xml:space="preserve">акта приема-передачи товара </w:t>
            </w:r>
            <w:r w:rsidR="009F7753">
              <w:rPr>
                <w:rFonts w:ascii="Times New Roman" w:hAnsi="Times New Roman"/>
                <w:sz w:val="24"/>
                <w:szCs w:val="24"/>
              </w:rPr>
              <w:t xml:space="preserve">(Приложение №3 </w:t>
            </w:r>
            <w:r w:rsidR="00B9119A">
              <w:rPr>
                <w:rFonts w:ascii="Times New Roman" w:hAnsi="Times New Roman"/>
                <w:sz w:val="24"/>
                <w:szCs w:val="24"/>
              </w:rPr>
              <w:t>к государственному контракту)</w:t>
            </w:r>
          </w:p>
        </w:tc>
      </w:tr>
      <w:tr w:rsidR="005734A9" w:rsidRPr="003B59D4" w:rsidTr="00554817">
        <w:tc>
          <w:tcPr>
            <w:tcW w:w="3369" w:type="dxa"/>
            <w:tcBorders>
              <w:bottom w:val="single" w:sz="4" w:space="0" w:color="auto"/>
            </w:tcBorders>
          </w:tcPr>
          <w:p w:rsidR="005734A9" w:rsidRPr="003B59D4" w:rsidRDefault="00071E12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Стартовая цена</w:t>
            </w:r>
            <w:r w:rsidR="00594620" w:rsidRPr="003B59D4">
              <w:rPr>
                <w:rFonts w:ascii="Times New Roman" w:hAnsi="Times New Roman"/>
                <w:bCs/>
                <w:sz w:val="24"/>
                <w:szCs w:val="24"/>
              </w:rPr>
              <w:t>, руб.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7E0C60" w:rsidRPr="00A51417" w:rsidRDefault="003B1589" w:rsidP="00A51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</w:t>
            </w:r>
            <w:r w:rsidR="00F03FC1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487C77" w:rsidRPr="003B59D4" w:rsidTr="00554817">
        <w:tc>
          <w:tcPr>
            <w:tcW w:w="3369" w:type="dxa"/>
            <w:tcBorders>
              <w:top w:val="single" w:sz="4" w:space="0" w:color="auto"/>
            </w:tcBorders>
          </w:tcPr>
          <w:p w:rsidR="00A60D97" w:rsidRPr="003B59D4" w:rsidRDefault="00B5217C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Планируемая дата заключения </w:t>
            </w: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договора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:rsidR="00A60D97" w:rsidRPr="003B59D4" w:rsidRDefault="00A12424" w:rsidP="00B57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 w:rsidR="00B57F94" w:rsidRPr="003B59D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 рабочих дней с момента размещения 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итогового протокола.</w:t>
            </w:r>
          </w:p>
        </w:tc>
      </w:tr>
      <w:tr w:rsidR="00B5217C" w:rsidRPr="003B59D4" w:rsidTr="00554817">
        <w:tc>
          <w:tcPr>
            <w:tcW w:w="3369" w:type="dxa"/>
            <w:tcBorders>
              <w:top w:val="single" w:sz="4" w:space="0" w:color="auto"/>
            </w:tcBorders>
          </w:tcPr>
          <w:p w:rsidR="00B5217C" w:rsidRPr="003B59D4" w:rsidRDefault="00B5217C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:rsidR="00B5217C" w:rsidRPr="00341DE8" w:rsidRDefault="00BA1616" w:rsidP="00BD6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Допускается изменение условий Контракта в соответствии со статьей 95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      </w:r>
            <w:r w:rsidR="003B7F3B" w:rsidRPr="00341DE8">
              <w:rPr>
                <w:rFonts w:ascii="Times New Roman" w:hAnsi="Times New Roman"/>
                <w:bCs/>
                <w:sz w:val="23"/>
                <w:szCs w:val="23"/>
              </w:rPr>
              <w:t>с гражданским законодательством</w:t>
            </w:r>
            <w:r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. </w:t>
            </w:r>
          </w:p>
        </w:tc>
      </w:tr>
      <w:tr w:rsidR="008C2EAF" w:rsidRPr="003B59D4" w:rsidTr="00554817">
        <w:tc>
          <w:tcPr>
            <w:tcW w:w="3369" w:type="dxa"/>
          </w:tcPr>
          <w:p w:rsidR="008C2EAF" w:rsidRPr="003B59D4" w:rsidRDefault="008C2EAF" w:rsidP="0032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01" w:type="dxa"/>
          </w:tcPr>
          <w:p w:rsidR="008C2EAF" w:rsidRPr="003B59D4" w:rsidRDefault="008C2EAF" w:rsidP="00BD6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бюджет </w:t>
            </w:r>
          </w:p>
        </w:tc>
      </w:tr>
      <w:tr w:rsidR="00DE543D" w:rsidRPr="003B59D4" w:rsidTr="00554817">
        <w:tc>
          <w:tcPr>
            <w:tcW w:w="3369" w:type="dxa"/>
          </w:tcPr>
          <w:p w:rsidR="00DE543D" w:rsidRPr="003B59D4" w:rsidRDefault="00DE543D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 (</w:t>
            </w:r>
            <w:r w:rsidRPr="003B59D4">
              <w:rPr>
                <w:rFonts w:ascii="Times New Roman" w:hAnsi="Times New Roman"/>
                <w:bCs/>
                <w:sz w:val="24"/>
                <w:szCs w:val="24"/>
              </w:rPr>
              <w:t xml:space="preserve">КБК) </w:t>
            </w:r>
          </w:p>
        </w:tc>
        <w:tc>
          <w:tcPr>
            <w:tcW w:w="6201" w:type="dxa"/>
          </w:tcPr>
          <w:p w:rsidR="00114B85" w:rsidRPr="0097791A" w:rsidRDefault="0097791A" w:rsidP="00282B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82B86">
              <w:rPr>
                <w:rFonts w:ascii="Times New Roman" w:hAnsi="Times New Roman"/>
                <w:color w:val="000000"/>
                <w:sz w:val="24"/>
                <w:szCs w:val="24"/>
              </w:rPr>
              <w:t>30203054240690049223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59D4" w:rsidRPr="003B59D4" w:rsidTr="00341DE8">
        <w:trPr>
          <w:trHeight w:val="2094"/>
        </w:trPr>
        <w:tc>
          <w:tcPr>
            <w:tcW w:w="3369" w:type="dxa"/>
          </w:tcPr>
          <w:p w:rsidR="003B59D4" w:rsidRPr="003B59D4" w:rsidRDefault="003B59D4" w:rsidP="00273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Требование к Исполнителю</w:t>
            </w:r>
          </w:p>
        </w:tc>
        <w:tc>
          <w:tcPr>
            <w:tcW w:w="6201" w:type="dxa"/>
          </w:tcPr>
          <w:p w:rsidR="009F7753" w:rsidRPr="00341DE8" w:rsidRDefault="009F7753" w:rsidP="00BD6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Исполнитель гарантирует свое соответствие </w:t>
            </w:r>
            <w:proofErr w:type="gramStart"/>
            <w:r w:rsidR="003B59D4" w:rsidRPr="00341DE8">
              <w:rPr>
                <w:rFonts w:ascii="Times New Roman" w:hAnsi="Times New Roman"/>
                <w:sz w:val="23"/>
                <w:szCs w:val="23"/>
              </w:rPr>
              <w:t>ч</w:t>
            </w:r>
            <w:proofErr w:type="gramEnd"/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.1 ст.31 </w:t>
            </w:r>
            <w:r w:rsidR="003B59D4" w:rsidRPr="00341DE8">
              <w:rPr>
                <w:rFonts w:ascii="Times New Roman" w:hAnsi="Times New Roman"/>
                <w:noProof/>
                <w:sz w:val="23"/>
                <w:szCs w:val="23"/>
              </w:rPr>
      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 w:rsidRPr="00341DE8">
              <w:rPr>
                <w:rFonts w:ascii="Times New Roman" w:hAnsi="Times New Roman"/>
                <w:noProof/>
                <w:sz w:val="23"/>
                <w:szCs w:val="23"/>
              </w:rPr>
              <w:t xml:space="preserve"> </w:t>
            </w:r>
          </w:p>
          <w:p w:rsidR="003B59D4" w:rsidRPr="003B59D4" w:rsidRDefault="009F7753" w:rsidP="00BD6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3"/>
                <w:szCs w:val="23"/>
              </w:rPr>
              <w:t xml:space="preserve">       В соответствии </w:t>
            </w:r>
            <w:proofErr w:type="gramStart"/>
            <w:r w:rsidRPr="00341DE8">
              <w:rPr>
                <w:rFonts w:ascii="Times New Roman" w:hAnsi="Times New Roman"/>
                <w:sz w:val="23"/>
                <w:szCs w:val="23"/>
              </w:rPr>
              <w:t>ч</w:t>
            </w:r>
            <w:proofErr w:type="gramEnd"/>
            <w:r w:rsidRPr="00341DE8">
              <w:rPr>
                <w:rFonts w:ascii="Times New Roman" w:hAnsi="Times New Roman"/>
                <w:sz w:val="23"/>
                <w:szCs w:val="23"/>
              </w:rPr>
              <w:t>.3 ст.3 Федерального закона от 29.12.2012 № 275-ФЗ «О государственном оборонном заказе» – принять участие в закупке могут только юридические лица.</w:t>
            </w:r>
          </w:p>
        </w:tc>
      </w:tr>
      <w:tr w:rsidR="003B59D4" w:rsidRPr="003B59D4" w:rsidTr="00554817">
        <w:tc>
          <w:tcPr>
            <w:tcW w:w="3369" w:type="dxa"/>
          </w:tcPr>
          <w:p w:rsidR="003B59D4" w:rsidRPr="003B59D4" w:rsidRDefault="003B59D4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ИКЗ</w:t>
            </w:r>
          </w:p>
        </w:tc>
        <w:tc>
          <w:tcPr>
            <w:tcW w:w="6201" w:type="dxa"/>
          </w:tcPr>
          <w:p w:rsidR="00282BA5" w:rsidRPr="00282BA5" w:rsidRDefault="000169B8" w:rsidP="00DE23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169B8">
              <w:rPr>
                <w:rFonts w:ascii="Times New Roman" w:hAnsi="Times New Roman"/>
                <w:color w:val="000000"/>
                <w:sz w:val="24"/>
                <w:szCs w:val="24"/>
              </w:rPr>
              <w:t>61027603592402760100100000061089223</w:t>
            </w:r>
          </w:p>
        </w:tc>
      </w:tr>
      <w:tr w:rsidR="003B59D4" w:rsidRPr="003B59D4" w:rsidTr="00554817">
        <w:tc>
          <w:tcPr>
            <w:tcW w:w="3369" w:type="dxa"/>
          </w:tcPr>
          <w:p w:rsidR="003B59D4" w:rsidRPr="003B59D4" w:rsidRDefault="003B59D4" w:rsidP="00902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9D4">
              <w:rPr>
                <w:rFonts w:ascii="Times New Roman" w:hAnsi="Times New Roman"/>
                <w:sz w:val="24"/>
                <w:szCs w:val="24"/>
              </w:rPr>
              <w:t>Реестр недобросовестных поставщиков</w:t>
            </w:r>
          </w:p>
        </w:tc>
        <w:tc>
          <w:tcPr>
            <w:tcW w:w="6201" w:type="dxa"/>
          </w:tcPr>
          <w:p w:rsidR="003B59D4" w:rsidRPr="00341DE8" w:rsidRDefault="009F7753" w:rsidP="009F7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gramStart"/>
            <w:r w:rsidRPr="00341DE8">
              <w:rPr>
                <w:rFonts w:ascii="Times New Roman" w:hAnsi="Times New Roman"/>
                <w:sz w:val="23"/>
                <w:szCs w:val="23"/>
              </w:rPr>
              <w:t>Государственным з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аказчиком установлено требование об отсутствии в предусмотренном Федеральным </w:t>
            </w:r>
            <w:hyperlink r:id="rId8" w:history="1">
              <w:r w:rsidR="003B59D4" w:rsidRPr="00341DE8">
                <w:rPr>
                  <w:rFonts w:ascii="Times New Roman" w:hAnsi="Times New Roman"/>
                  <w:color w:val="0000FF"/>
                  <w:sz w:val="23"/>
                  <w:szCs w:val="23"/>
                </w:rPr>
                <w:t>законом</w:t>
              </w:r>
            </w:hyperlink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 № 44-ФЗ реестре недобросовестных поставщиков (подрядчиков, исполнителей) информации об участнике закупки, в том числе о лицах,</w:t>
            </w:r>
            <w:r w:rsidR="003B59D4" w:rsidRPr="00341DE8">
              <w:rPr>
                <w:rFonts w:ascii="Times New Roman" w:hAnsi="Times New Roman"/>
                <w:bCs/>
                <w:sz w:val="23"/>
                <w:szCs w:val="23"/>
              </w:rPr>
              <w:t xml:space="preserve"> информация о которых содержится в заявке на участие в закупке в соответствии с подпунктом "в" пункта 1 части 1 статьи 43 Федерального закона 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>от  05.04.2013г. №44-ФЗ</w:t>
            </w:r>
            <w:r w:rsidR="003B59D4" w:rsidRPr="00341DE8">
              <w:rPr>
                <w:rFonts w:ascii="Times New Roman" w:hAnsi="Times New Roman"/>
                <w:bCs/>
                <w:sz w:val="23"/>
                <w:szCs w:val="23"/>
              </w:rPr>
              <w:t>, если Правительством Российской Федерации не установлено иное</w:t>
            </w:r>
            <w:r w:rsidR="003B59D4" w:rsidRPr="00341DE8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="003B59D4" w:rsidRPr="00341DE8">
              <w:rPr>
                <w:rFonts w:ascii="Times New Roman" w:hAnsi="Times New Roman"/>
                <w:sz w:val="23"/>
                <w:szCs w:val="23"/>
              </w:rPr>
              <w:t xml:space="preserve"> 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контрактами.</w:t>
            </w:r>
            <w:r w:rsidRPr="00341DE8">
              <w:rPr>
                <w:sz w:val="23"/>
                <w:szCs w:val="23"/>
              </w:rPr>
              <w:t xml:space="preserve"> </w:t>
            </w:r>
          </w:p>
        </w:tc>
      </w:tr>
    </w:tbl>
    <w:p w:rsidR="00466273" w:rsidRPr="00341DE8" w:rsidRDefault="00CE54C0" w:rsidP="007055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41DE8">
        <w:rPr>
          <w:rFonts w:ascii="Times New Roman" w:hAnsi="Times New Roman"/>
          <w:b/>
          <w:bCs/>
          <w:sz w:val="24"/>
          <w:szCs w:val="24"/>
          <w:u w:val="single"/>
        </w:rPr>
        <w:t>Информация о предмете закупки: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821"/>
      </w:tblGrid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Код продукции</w:t>
            </w:r>
          </w:p>
        </w:tc>
        <w:tc>
          <w:tcPr>
            <w:tcW w:w="4821" w:type="dxa"/>
          </w:tcPr>
          <w:p w:rsidR="00CE54C0" w:rsidRPr="00341DE8" w:rsidRDefault="00AA6EFE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-----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21" w:type="dxa"/>
          </w:tcPr>
          <w:p w:rsidR="00CE54C0" w:rsidRPr="00341DE8" w:rsidRDefault="00B71DC0" w:rsidP="00AA6E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кг</w:t>
            </w:r>
            <w:proofErr w:type="gramEnd"/>
            <w:r w:rsidRPr="00341DE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4821" w:type="dxa"/>
          </w:tcPr>
          <w:p w:rsidR="00CE54C0" w:rsidRPr="00341DE8" w:rsidRDefault="002D29A6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Установленный запрет п. 1 ПП № 1875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в отношении государственного оборонного заказа не применяется в соответствии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D29A6">
              <w:rPr>
                <w:rFonts w:ascii="Times New Roman" w:hAnsi="Times New Roman"/>
                <w:bCs/>
                <w:sz w:val="24"/>
                <w:szCs w:val="24"/>
              </w:rPr>
              <w:t xml:space="preserve"> п.5 ПП № 1875.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Фирменное наименование</w:t>
            </w:r>
          </w:p>
        </w:tc>
        <w:tc>
          <w:tcPr>
            <w:tcW w:w="4821" w:type="dxa"/>
          </w:tcPr>
          <w:p w:rsidR="00CE54C0" w:rsidRPr="00341DE8" w:rsidRDefault="00075B37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Требования к товару</w:t>
            </w:r>
          </w:p>
        </w:tc>
        <w:tc>
          <w:tcPr>
            <w:tcW w:w="4821" w:type="dxa"/>
          </w:tcPr>
          <w:p w:rsidR="00CE54C0" w:rsidRPr="002D29A6" w:rsidRDefault="00075B37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CE54C0" w:rsidRPr="00341DE8" w:rsidTr="003B59D4">
        <w:tc>
          <w:tcPr>
            <w:tcW w:w="4785" w:type="dxa"/>
          </w:tcPr>
          <w:p w:rsidR="00CE54C0" w:rsidRPr="00341DE8" w:rsidRDefault="004B76DA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Торговое наименование</w:t>
            </w:r>
          </w:p>
        </w:tc>
        <w:tc>
          <w:tcPr>
            <w:tcW w:w="4821" w:type="dxa"/>
          </w:tcPr>
          <w:p w:rsidR="00CE54C0" w:rsidRPr="00341DE8" w:rsidRDefault="00075B37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4B76DA" w:rsidRPr="00341DE8" w:rsidTr="003B59D4">
        <w:tc>
          <w:tcPr>
            <w:tcW w:w="4785" w:type="dxa"/>
          </w:tcPr>
          <w:p w:rsidR="004B76DA" w:rsidRPr="00341DE8" w:rsidRDefault="003B59D4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Требования к Поставщику</w:t>
            </w:r>
          </w:p>
        </w:tc>
        <w:tc>
          <w:tcPr>
            <w:tcW w:w="4821" w:type="dxa"/>
          </w:tcPr>
          <w:p w:rsidR="004B76DA" w:rsidRPr="00341DE8" w:rsidRDefault="003B59D4" w:rsidP="004B7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DE8">
              <w:rPr>
                <w:rFonts w:ascii="Times New Roman" w:hAnsi="Times New Roman"/>
                <w:sz w:val="24"/>
                <w:szCs w:val="24"/>
              </w:rPr>
              <w:t>Отсутствие в РНП</w:t>
            </w:r>
          </w:p>
        </w:tc>
      </w:tr>
    </w:tbl>
    <w:p w:rsidR="00522DAD" w:rsidRPr="00341DE8" w:rsidRDefault="0070551F" w:rsidP="00522D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DE8">
        <w:rPr>
          <w:rFonts w:ascii="Times New Roman" w:eastAsia="Times New Roman" w:hAnsi="Times New Roman"/>
          <w:sz w:val="24"/>
          <w:szCs w:val="24"/>
          <w:lang w:eastAsia="ru-RU"/>
        </w:rPr>
        <w:t>Заказчик:</w:t>
      </w:r>
    </w:p>
    <w:p w:rsidR="00BD6B03" w:rsidRDefault="00BD6B03" w:rsidP="00522D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EBD" w:rsidRDefault="00C86F8F" w:rsidP="00BD6B03">
      <w:pPr>
        <w:pStyle w:val="Iacaaiea"/>
        <w:widowControl w:val="0"/>
        <w:autoSpaceDE w:val="0"/>
        <w:autoSpaceDN w:val="0"/>
        <w:adjustRightInd w:val="0"/>
        <w:spacing w:before="0" w:line="21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начальника                                                                                                         В.И. Серёгин</w:t>
      </w:r>
    </w:p>
    <w:p w:rsidR="00C86F8F" w:rsidRDefault="00C86F8F" w:rsidP="00341D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6F8F" w:rsidRDefault="00C86F8F" w:rsidP="00341D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6F8F" w:rsidRDefault="00C86F8F" w:rsidP="00341D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C86F8F" w:rsidSect="00C86F8F">
      <w:pgSz w:w="11905" w:h="16838" w:code="9"/>
      <w:pgMar w:top="567" w:right="567" w:bottom="70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76A" w:rsidRDefault="00A3576A">
      <w:pPr>
        <w:spacing w:after="0" w:line="240" w:lineRule="auto"/>
      </w:pPr>
      <w:r>
        <w:separator/>
      </w:r>
    </w:p>
  </w:endnote>
  <w:endnote w:type="continuationSeparator" w:id="0">
    <w:p w:rsidR="00A3576A" w:rsidRDefault="00A3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0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312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76A" w:rsidRDefault="00A3576A">
      <w:pPr>
        <w:spacing w:after="0" w:line="240" w:lineRule="auto"/>
      </w:pPr>
      <w:r>
        <w:separator/>
      </w:r>
    </w:p>
  </w:footnote>
  <w:footnote w:type="continuationSeparator" w:id="0">
    <w:p w:rsidR="00A3576A" w:rsidRDefault="00A35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54B7"/>
    <w:multiLevelType w:val="hybridMultilevel"/>
    <w:tmpl w:val="6A00F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D3355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41A9F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26466"/>
    <w:multiLevelType w:val="multilevel"/>
    <w:tmpl w:val="EB721C1E"/>
    <w:lvl w:ilvl="0">
      <w:start w:val="2"/>
      <w:numFmt w:val="decimal"/>
      <w:lvlText w:val="%1"/>
      <w:lvlJc w:val="left"/>
      <w:pPr>
        <w:ind w:left="2415" w:hanging="241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415" w:hanging="2415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2415" w:hanging="2415"/>
      </w:pPr>
      <w:rPr>
        <w:rFonts w:hint="default"/>
      </w:rPr>
    </w:lvl>
    <w:lvl w:ilvl="3">
      <w:start w:val="2023"/>
      <w:numFmt w:val="decimal"/>
      <w:lvlText w:val="%1.%2.%3.%4"/>
      <w:lvlJc w:val="left"/>
      <w:pPr>
        <w:ind w:left="2415" w:hanging="2415"/>
      </w:pPr>
      <w:rPr>
        <w:rFonts w:hint="default"/>
      </w:rPr>
    </w:lvl>
    <w:lvl w:ilvl="4">
      <w:start w:val="16"/>
      <w:numFmt w:val="decimal"/>
      <w:lvlText w:val="%1.%2.%3.%4-%5"/>
      <w:lvlJc w:val="left"/>
      <w:pPr>
        <w:ind w:left="2415" w:hanging="2415"/>
      </w:pPr>
      <w:rPr>
        <w:rFonts w:hint="default"/>
      </w:rPr>
    </w:lvl>
    <w:lvl w:ilvl="5">
      <w:start w:val="6"/>
      <w:numFmt w:val="decimalZero"/>
      <w:lvlText w:val="%1.%2.%3.%4-%5.%6"/>
      <w:lvlJc w:val="left"/>
      <w:pPr>
        <w:ind w:left="2415" w:hanging="2415"/>
      </w:pPr>
      <w:rPr>
        <w:rFonts w:hint="default"/>
      </w:rPr>
    </w:lvl>
    <w:lvl w:ilvl="6">
      <w:start w:val="2023"/>
      <w:numFmt w:val="decimal"/>
      <w:lvlText w:val="%1.%2.%3.%4-%5.%6.%7"/>
      <w:lvlJc w:val="left"/>
      <w:pPr>
        <w:ind w:left="2415" w:hanging="2415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415" w:hanging="2415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415" w:hanging="2415"/>
      </w:pPr>
      <w:rPr>
        <w:rFonts w:hint="default"/>
      </w:rPr>
    </w:lvl>
  </w:abstractNum>
  <w:abstractNum w:abstractNumId="4">
    <w:nsid w:val="36022882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5377654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46823"/>
    <w:multiLevelType w:val="hybridMultilevel"/>
    <w:tmpl w:val="150E2A12"/>
    <w:lvl w:ilvl="0" w:tplc="B2307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FA42E9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72FDA"/>
    <w:multiLevelType w:val="hybridMultilevel"/>
    <w:tmpl w:val="7A74333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C64D9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4220838"/>
    <w:multiLevelType w:val="hybridMultilevel"/>
    <w:tmpl w:val="1FCE6724"/>
    <w:lvl w:ilvl="0" w:tplc="7C180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6EB"/>
    <w:rsid w:val="000144FE"/>
    <w:rsid w:val="000169B8"/>
    <w:rsid w:val="000347AD"/>
    <w:rsid w:val="00054BD3"/>
    <w:rsid w:val="00061846"/>
    <w:rsid w:val="00071E12"/>
    <w:rsid w:val="00075B37"/>
    <w:rsid w:val="000839C1"/>
    <w:rsid w:val="00097092"/>
    <w:rsid w:val="000973DA"/>
    <w:rsid w:val="000B5338"/>
    <w:rsid w:val="000C1CF1"/>
    <w:rsid w:val="000C5D65"/>
    <w:rsid w:val="000F3BAC"/>
    <w:rsid w:val="00114B85"/>
    <w:rsid w:val="00117F8A"/>
    <w:rsid w:val="00120FA0"/>
    <w:rsid w:val="001224BE"/>
    <w:rsid w:val="00122C4D"/>
    <w:rsid w:val="00147BB5"/>
    <w:rsid w:val="00153659"/>
    <w:rsid w:val="00153D82"/>
    <w:rsid w:val="00154E17"/>
    <w:rsid w:val="001616EB"/>
    <w:rsid w:val="00170852"/>
    <w:rsid w:val="0017503E"/>
    <w:rsid w:val="001A6A79"/>
    <w:rsid w:val="001A6EBC"/>
    <w:rsid w:val="001B7CEC"/>
    <w:rsid w:val="001D087A"/>
    <w:rsid w:val="001D134F"/>
    <w:rsid w:val="001D1C37"/>
    <w:rsid w:val="001D300C"/>
    <w:rsid w:val="001D4A18"/>
    <w:rsid w:val="001E081A"/>
    <w:rsid w:val="001E39E5"/>
    <w:rsid w:val="0020475A"/>
    <w:rsid w:val="002161FA"/>
    <w:rsid w:val="0021659F"/>
    <w:rsid w:val="00220C8C"/>
    <w:rsid w:val="0022617A"/>
    <w:rsid w:val="00231A84"/>
    <w:rsid w:val="00234BCB"/>
    <w:rsid w:val="00240DBE"/>
    <w:rsid w:val="00252EE6"/>
    <w:rsid w:val="00261D85"/>
    <w:rsid w:val="00265C8E"/>
    <w:rsid w:val="00266E08"/>
    <w:rsid w:val="00273DA4"/>
    <w:rsid w:val="00273FCA"/>
    <w:rsid w:val="00274BF0"/>
    <w:rsid w:val="00282B14"/>
    <w:rsid w:val="00282B86"/>
    <w:rsid w:val="00282BA5"/>
    <w:rsid w:val="00285CDB"/>
    <w:rsid w:val="0029264D"/>
    <w:rsid w:val="00294ED7"/>
    <w:rsid w:val="0029762D"/>
    <w:rsid w:val="00297896"/>
    <w:rsid w:val="002A2EFF"/>
    <w:rsid w:val="002B2886"/>
    <w:rsid w:val="002B2AAC"/>
    <w:rsid w:val="002B7910"/>
    <w:rsid w:val="002C013A"/>
    <w:rsid w:val="002C2005"/>
    <w:rsid w:val="002C4971"/>
    <w:rsid w:val="002C68F5"/>
    <w:rsid w:val="002D059E"/>
    <w:rsid w:val="002D29A6"/>
    <w:rsid w:val="002D37D1"/>
    <w:rsid w:val="002E5EA8"/>
    <w:rsid w:val="003031B8"/>
    <w:rsid w:val="003105F8"/>
    <w:rsid w:val="00311497"/>
    <w:rsid w:val="00312561"/>
    <w:rsid w:val="00323A33"/>
    <w:rsid w:val="003247BD"/>
    <w:rsid w:val="00326893"/>
    <w:rsid w:val="003364DD"/>
    <w:rsid w:val="00337762"/>
    <w:rsid w:val="00341DE8"/>
    <w:rsid w:val="00350898"/>
    <w:rsid w:val="00391590"/>
    <w:rsid w:val="00395168"/>
    <w:rsid w:val="00396578"/>
    <w:rsid w:val="003A1830"/>
    <w:rsid w:val="003A62B8"/>
    <w:rsid w:val="003B1589"/>
    <w:rsid w:val="003B3E4C"/>
    <w:rsid w:val="003B59D4"/>
    <w:rsid w:val="003B7F3B"/>
    <w:rsid w:val="003C15AD"/>
    <w:rsid w:val="003C60EC"/>
    <w:rsid w:val="003C680E"/>
    <w:rsid w:val="003D4D4C"/>
    <w:rsid w:val="003D531D"/>
    <w:rsid w:val="00405F4D"/>
    <w:rsid w:val="00437697"/>
    <w:rsid w:val="004479B4"/>
    <w:rsid w:val="00454987"/>
    <w:rsid w:val="00455921"/>
    <w:rsid w:val="00460420"/>
    <w:rsid w:val="00466273"/>
    <w:rsid w:val="004704D3"/>
    <w:rsid w:val="00472716"/>
    <w:rsid w:val="00485401"/>
    <w:rsid w:val="00487AD5"/>
    <w:rsid w:val="00487C77"/>
    <w:rsid w:val="004A1095"/>
    <w:rsid w:val="004A1C04"/>
    <w:rsid w:val="004A6125"/>
    <w:rsid w:val="004B566A"/>
    <w:rsid w:val="004B5F3B"/>
    <w:rsid w:val="004B76DA"/>
    <w:rsid w:val="004C310A"/>
    <w:rsid w:val="004C6E5D"/>
    <w:rsid w:val="004C75FE"/>
    <w:rsid w:val="004C791B"/>
    <w:rsid w:val="004F1F15"/>
    <w:rsid w:val="00520AF5"/>
    <w:rsid w:val="00521746"/>
    <w:rsid w:val="00522DAD"/>
    <w:rsid w:val="005274DC"/>
    <w:rsid w:val="00530FA8"/>
    <w:rsid w:val="00532143"/>
    <w:rsid w:val="00540F05"/>
    <w:rsid w:val="005508C6"/>
    <w:rsid w:val="005530A0"/>
    <w:rsid w:val="00554817"/>
    <w:rsid w:val="005734A9"/>
    <w:rsid w:val="00587DE1"/>
    <w:rsid w:val="00594620"/>
    <w:rsid w:val="005A5973"/>
    <w:rsid w:val="005B04B0"/>
    <w:rsid w:val="005B1AF1"/>
    <w:rsid w:val="005E3DF4"/>
    <w:rsid w:val="005F2468"/>
    <w:rsid w:val="005F305A"/>
    <w:rsid w:val="0060419D"/>
    <w:rsid w:val="006056FD"/>
    <w:rsid w:val="00607B00"/>
    <w:rsid w:val="00611D04"/>
    <w:rsid w:val="006338A7"/>
    <w:rsid w:val="0065324E"/>
    <w:rsid w:val="00660AB5"/>
    <w:rsid w:val="006662C5"/>
    <w:rsid w:val="00667428"/>
    <w:rsid w:val="00672192"/>
    <w:rsid w:val="00680DE3"/>
    <w:rsid w:val="00682757"/>
    <w:rsid w:val="006877CE"/>
    <w:rsid w:val="006954EF"/>
    <w:rsid w:val="00697ECC"/>
    <w:rsid w:val="006B24B4"/>
    <w:rsid w:val="006C4335"/>
    <w:rsid w:val="006C604A"/>
    <w:rsid w:val="006D0DAE"/>
    <w:rsid w:val="006D1617"/>
    <w:rsid w:val="006D337A"/>
    <w:rsid w:val="006F53ED"/>
    <w:rsid w:val="00701E1D"/>
    <w:rsid w:val="00702071"/>
    <w:rsid w:val="0070249A"/>
    <w:rsid w:val="0070551F"/>
    <w:rsid w:val="00707337"/>
    <w:rsid w:val="007236C8"/>
    <w:rsid w:val="00736667"/>
    <w:rsid w:val="007413C1"/>
    <w:rsid w:val="0074265B"/>
    <w:rsid w:val="007543B6"/>
    <w:rsid w:val="00763F87"/>
    <w:rsid w:val="007648CB"/>
    <w:rsid w:val="007653A7"/>
    <w:rsid w:val="00771B30"/>
    <w:rsid w:val="00784161"/>
    <w:rsid w:val="00785478"/>
    <w:rsid w:val="00790458"/>
    <w:rsid w:val="00794EF9"/>
    <w:rsid w:val="0079744E"/>
    <w:rsid w:val="007B0574"/>
    <w:rsid w:val="007C7C4B"/>
    <w:rsid w:val="007D4777"/>
    <w:rsid w:val="007D4CF7"/>
    <w:rsid w:val="007D53A4"/>
    <w:rsid w:val="007D6EBD"/>
    <w:rsid w:val="007E0C60"/>
    <w:rsid w:val="007E6E0C"/>
    <w:rsid w:val="007F5723"/>
    <w:rsid w:val="008029DA"/>
    <w:rsid w:val="00815FC6"/>
    <w:rsid w:val="00833B53"/>
    <w:rsid w:val="00844A5E"/>
    <w:rsid w:val="00850ADC"/>
    <w:rsid w:val="00856503"/>
    <w:rsid w:val="00862EEC"/>
    <w:rsid w:val="00864A2B"/>
    <w:rsid w:val="00876668"/>
    <w:rsid w:val="0088146D"/>
    <w:rsid w:val="00887279"/>
    <w:rsid w:val="008A6E3B"/>
    <w:rsid w:val="008C2EAF"/>
    <w:rsid w:val="008C6743"/>
    <w:rsid w:val="008D08F7"/>
    <w:rsid w:val="008E00C9"/>
    <w:rsid w:val="008E09BA"/>
    <w:rsid w:val="008E55AA"/>
    <w:rsid w:val="008F2853"/>
    <w:rsid w:val="009022E0"/>
    <w:rsid w:val="0091065E"/>
    <w:rsid w:val="0091102E"/>
    <w:rsid w:val="009168CA"/>
    <w:rsid w:val="00926256"/>
    <w:rsid w:val="009301C8"/>
    <w:rsid w:val="009419EE"/>
    <w:rsid w:val="0094548E"/>
    <w:rsid w:val="00962B39"/>
    <w:rsid w:val="00965888"/>
    <w:rsid w:val="0097791A"/>
    <w:rsid w:val="009828C2"/>
    <w:rsid w:val="009A3DD4"/>
    <w:rsid w:val="009A611F"/>
    <w:rsid w:val="009A7F3A"/>
    <w:rsid w:val="009B3CA0"/>
    <w:rsid w:val="009B590F"/>
    <w:rsid w:val="009C7C25"/>
    <w:rsid w:val="009E55DC"/>
    <w:rsid w:val="009F1E7F"/>
    <w:rsid w:val="009F7753"/>
    <w:rsid w:val="00A02244"/>
    <w:rsid w:val="00A02293"/>
    <w:rsid w:val="00A072A0"/>
    <w:rsid w:val="00A12424"/>
    <w:rsid w:val="00A12A17"/>
    <w:rsid w:val="00A27AB6"/>
    <w:rsid w:val="00A27DAF"/>
    <w:rsid w:val="00A31BC1"/>
    <w:rsid w:val="00A3576A"/>
    <w:rsid w:val="00A402AD"/>
    <w:rsid w:val="00A51417"/>
    <w:rsid w:val="00A529CD"/>
    <w:rsid w:val="00A60972"/>
    <w:rsid w:val="00A60D97"/>
    <w:rsid w:val="00A65693"/>
    <w:rsid w:val="00A65F9A"/>
    <w:rsid w:val="00A71350"/>
    <w:rsid w:val="00A72379"/>
    <w:rsid w:val="00A767E8"/>
    <w:rsid w:val="00A77B17"/>
    <w:rsid w:val="00A933FF"/>
    <w:rsid w:val="00AA0436"/>
    <w:rsid w:val="00AA1DCA"/>
    <w:rsid w:val="00AA6EFE"/>
    <w:rsid w:val="00AB023E"/>
    <w:rsid w:val="00AB76BC"/>
    <w:rsid w:val="00AC70C5"/>
    <w:rsid w:val="00AC7387"/>
    <w:rsid w:val="00AD0F2D"/>
    <w:rsid w:val="00AD3704"/>
    <w:rsid w:val="00AD4A5F"/>
    <w:rsid w:val="00AE0747"/>
    <w:rsid w:val="00AE3141"/>
    <w:rsid w:val="00AE5317"/>
    <w:rsid w:val="00AF0DA4"/>
    <w:rsid w:val="00AF202C"/>
    <w:rsid w:val="00AF31FF"/>
    <w:rsid w:val="00AF4986"/>
    <w:rsid w:val="00B0046D"/>
    <w:rsid w:val="00B00F3D"/>
    <w:rsid w:val="00B061E8"/>
    <w:rsid w:val="00B11FE9"/>
    <w:rsid w:val="00B136A5"/>
    <w:rsid w:val="00B37082"/>
    <w:rsid w:val="00B37BC0"/>
    <w:rsid w:val="00B47824"/>
    <w:rsid w:val="00B51549"/>
    <w:rsid w:val="00B5217C"/>
    <w:rsid w:val="00B52CDB"/>
    <w:rsid w:val="00B56C57"/>
    <w:rsid w:val="00B57F94"/>
    <w:rsid w:val="00B71DC0"/>
    <w:rsid w:val="00B813EA"/>
    <w:rsid w:val="00B8613F"/>
    <w:rsid w:val="00B9029D"/>
    <w:rsid w:val="00B90EA1"/>
    <w:rsid w:val="00B9119A"/>
    <w:rsid w:val="00B9384D"/>
    <w:rsid w:val="00BA1616"/>
    <w:rsid w:val="00BA2C9E"/>
    <w:rsid w:val="00BB0F50"/>
    <w:rsid w:val="00BB1BAC"/>
    <w:rsid w:val="00BB325F"/>
    <w:rsid w:val="00BB66CD"/>
    <w:rsid w:val="00BC42C8"/>
    <w:rsid w:val="00BC70CB"/>
    <w:rsid w:val="00BD2724"/>
    <w:rsid w:val="00BD4203"/>
    <w:rsid w:val="00BD6B03"/>
    <w:rsid w:val="00BE0E56"/>
    <w:rsid w:val="00BE603E"/>
    <w:rsid w:val="00BE72F1"/>
    <w:rsid w:val="00C00E26"/>
    <w:rsid w:val="00C33A49"/>
    <w:rsid w:val="00C356E4"/>
    <w:rsid w:val="00C40D3E"/>
    <w:rsid w:val="00C62333"/>
    <w:rsid w:val="00C62DE4"/>
    <w:rsid w:val="00C70491"/>
    <w:rsid w:val="00C77F58"/>
    <w:rsid w:val="00C86F8F"/>
    <w:rsid w:val="00C87575"/>
    <w:rsid w:val="00C901A0"/>
    <w:rsid w:val="00CA7CBB"/>
    <w:rsid w:val="00CC51CE"/>
    <w:rsid w:val="00CE1337"/>
    <w:rsid w:val="00CE54C0"/>
    <w:rsid w:val="00CE68B1"/>
    <w:rsid w:val="00CF4A2C"/>
    <w:rsid w:val="00CF5759"/>
    <w:rsid w:val="00D07009"/>
    <w:rsid w:val="00D17187"/>
    <w:rsid w:val="00D22B0D"/>
    <w:rsid w:val="00D24FC8"/>
    <w:rsid w:val="00D32E95"/>
    <w:rsid w:val="00D45BD8"/>
    <w:rsid w:val="00D633E4"/>
    <w:rsid w:val="00D964FF"/>
    <w:rsid w:val="00D978EC"/>
    <w:rsid w:val="00DA42CF"/>
    <w:rsid w:val="00DB3390"/>
    <w:rsid w:val="00DE2302"/>
    <w:rsid w:val="00DE2BD9"/>
    <w:rsid w:val="00DE543D"/>
    <w:rsid w:val="00E00051"/>
    <w:rsid w:val="00E1394E"/>
    <w:rsid w:val="00E2223D"/>
    <w:rsid w:val="00E2350A"/>
    <w:rsid w:val="00E321D0"/>
    <w:rsid w:val="00E4242F"/>
    <w:rsid w:val="00E42CBB"/>
    <w:rsid w:val="00E43C4F"/>
    <w:rsid w:val="00E43D72"/>
    <w:rsid w:val="00E53A92"/>
    <w:rsid w:val="00E625D1"/>
    <w:rsid w:val="00E64D56"/>
    <w:rsid w:val="00E75D55"/>
    <w:rsid w:val="00E84082"/>
    <w:rsid w:val="00E92C9C"/>
    <w:rsid w:val="00EA07AF"/>
    <w:rsid w:val="00EA29EC"/>
    <w:rsid w:val="00EA77AF"/>
    <w:rsid w:val="00ED709C"/>
    <w:rsid w:val="00EE77E2"/>
    <w:rsid w:val="00EF227A"/>
    <w:rsid w:val="00EF42C4"/>
    <w:rsid w:val="00EF5EFE"/>
    <w:rsid w:val="00F00115"/>
    <w:rsid w:val="00F03FC1"/>
    <w:rsid w:val="00F13112"/>
    <w:rsid w:val="00F276ED"/>
    <w:rsid w:val="00F4007B"/>
    <w:rsid w:val="00F421B7"/>
    <w:rsid w:val="00F42ED7"/>
    <w:rsid w:val="00F700E7"/>
    <w:rsid w:val="00F84C63"/>
    <w:rsid w:val="00F87E5E"/>
    <w:rsid w:val="00F9481B"/>
    <w:rsid w:val="00FA13E4"/>
    <w:rsid w:val="00FA7D66"/>
    <w:rsid w:val="00FB2BA8"/>
    <w:rsid w:val="00FB7548"/>
    <w:rsid w:val="00FD1931"/>
    <w:rsid w:val="00FE0B74"/>
    <w:rsid w:val="00FE1B41"/>
    <w:rsid w:val="00FF4FC4"/>
    <w:rsid w:val="00FF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4A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549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4">
    <w:name w:val="Обычный таблица"/>
    <w:basedOn w:val="a"/>
    <w:link w:val="a5"/>
    <w:rsid w:val="00AE3141"/>
    <w:pPr>
      <w:spacing w:after="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5">
    <w:name w:val="Обычный таблица Знак"/>
    <w:link w:val="a4"/>
    <w:locked/>
    <w:rsid w:val="00AE314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unhideWhenUsed/>
    <w:rsid w:val="00D978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978EC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rsid w:val="003364D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864A2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ecattext">
    <w:name w:val="ecattext"/>
    <w:basedOn w:val="a0"/>
    <w:rsid w:val="00B8613F"/>
  </w:style>
  <w:style w:type="character" w:styleId="a8">
    <w:name w:val="Hyperlink"/>
    <w:unhideWhenUsed/>
    <w:rsid w:val="00B8613F"/>
    <w:rPr>
      <w:color w:val="0000FF"/>
      <w:u w:val="single"/>
    </w:rPr>
  </w:style>
  <w:style w:type="paragraph" w:customStyle="1" w:styleId="Iacaaiea">
    <w:name w:val="Iacaaiea"/>
    <w:basedOn w:val="a"/>
    <w:rsid w:val="00522DAD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contactwithdropdown-headeremail-bc">
    <w:name w:val="contactwithdropdown-headeremail-bc"/>
    <w:basedOn w:val="a0"/>
    <w:rsid w:val="00763F87"/>
  </w:style>
  <w:style w:type="paragraph" w:styleId="a9">
    <w:name w:val="Body Text"/>
    <w:basedOn w:val="a"/>
    <w:link w:val="aa"/>
    <w:uiPriority w:val="99"/>
    <w:unhideWhenUsed/>
    <w:rsid w:val="003B59D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uiPriority w:val="99"/>
    <w:rsid w:val="003B59D4"/>
    <w:rPr>
      <w:rFonts w:ascii="Times New Roman" w:eastAsia="Times New Roman" w:hAnsi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114B8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rsid w:val="00114B85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114B8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114B85"/>
    <w:rPr>
      <w:rFonts w:ascii="Times New Roman" w:eastAsia="Times New Roman" w:hAnsi="Times New Roman"/>
      <w:sz w:val="16"/>
      <w:szCs w:val="16"/>
    </w:rPr>
  </w:style>
  <w:style w:type="paragraph" w:styleId="ad">
    <w:name w:val="No Spacing"/>
    <w:link w:val="ae"/>
    <w:uiPriority w:val="1"/>
    <w:qFormat/>
    <w:rsid w:val="00114B85"/>
    <w:rPr>
      <w:sz w:val="22"/>
      <w:szCs w:val="22"/>
    </w:rPr>
  </w:style>
  <w:style w:type="paragraph" w:styleId="af">
    <w:name w:val="List Paragraph"/>
    <w:basedOn w:val="a"/>
    <w:link w:val="af0"/>
    <w:qFormat/>
    <w:rsid w:val="00114B8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rsid w:val="00114B85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114B85"/>
    <w:rPr>
      <w:rFonts w:ascii="Arial" w:hAnsi="Arial" w:cs="Arial"/>
      <w:lang w:eastAsia="en-US" w:bidi="ar-SA"/>
    </w:rPr>
  </w:style>
  <w:style w:type="paragraph" w:styleId="af1">
    <w:name w:val="Normal (Web)"/>
    <w:aliases w:val="Обычный (Web)"/>
    <w:basedOn w:val="a"/>
    <w:uiPriority w:val="99"/>
    <w:rsid w:val="00114B85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114B85"/>
    <w:rPr>
      <w:sz w:val="22"/>
      <w:szCs w:val="22"/>
      <w:lang w:bidi="ar-SA"/>
    </w:rPr>
  </w:style>
  <w:style w:type="paragraph" w:customStyle="1" w:styleId="2">
    <w:name w:val="Обычный2"/>
    <w:uiPriority w:val="99"/>
    <w:rsid w:val="00114B85"/>
    <w:pPr>
      <w:widowControl w:val="0"/>
      <w:suppressAutoHyphens/>
    </w:pPr>
    <w:rPr>
      <w:rFonts w:eastAsia="Arial Unicode MS" w:cs="Calibri"/>
      <w:kern w:val="2"/>
      <w:sz w:val="22"/>
      <w:szCs w:val="22"/>
      <w:lang w:eastAsia="ar-SA"/>
    </w:rPr>
  </w:style>
  <w:style w:type="character" w:customStyle="1" w:styleId="af2">
    <w:name w:val="Название Знак"/>
    <w:link w:val="af3"/>
    <w:uiPriority w:val="99"/>
    <w:locked/>
    <w:rsid w:val="00114B85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3">
    <w:name w:val="Title"/>
    <w:basedOn w:val="a"/>
    <w:link w:val="af2"/>
    <w:uiPriority w:val="99"/>
    <w:qFormat/>
    <w:rsid w:val="00114B85"/>
    <w:pPr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114B8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0">
    <w:name w:val="Body Text 2"/>
    <w:basedOn w:val="a"/>
    <w:link w:val="21"/>
    <w:rsid w:val="00114B85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2 Знак"/>
    <w:link w:val="20"/>
    <w:rsid w:val="00114B85"/>
    <w:rPr>
      <w:rFonts w:ascii="Times New Roman" w:eastAsia="Times New Roman" w:hAnsi="Times New Roman"/>
      <w:sz w:val="24"/>
      <w:szCs w:val="24"/>
    </w:rPr>
  </w:style>
  <w:style w:type="paragraph" w:customStyle="1" w:styleId="22">
    <w:name w:val="Основной текст2"/>
    <w:basedOn w:val="a"/>
    <w:rsid w:val="00114B85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114B85"/>
    <w:pPr>
      <w:suppressAutoHyphens/>
    </w:pPr>
    <w:rPr>
      <w:rFonts w:eastAsia="Times New Roman"/>
      <w:kern w:val="1"/>
      <w:lang w:eastAsia="ar-SA"/>
    </w:rPr>
  </w:style>
  <w:style w:type="paragraph" w:customStyle="1" w:styleId="13">
    <w:name w:val="Без интервала1"/>
    <w:uiPriority w:val="99"/>
    <w:qFormat/>
    <w:rsid w:val="00114B85"/>
    <w:pPr>
      <w:widowControl w:val="0"/>
      <w:suppressAutoHyphens/>
    </w:pPr>
    <w:rPr>
      <w:rFonts w:eastAsia="Arial Unicode MS" w:cs="font207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114B8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2"/>
    </w:rPr>
  </w:style>
  <w:style w:type="paragraph" w:customStyle="1" w:styleId="4">
    <w:name w:val="Обычный4"/>
    <w:rsid w:val="00114B8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20"/>
    <w:locked/>
    <w:rsid w:val="00114B85"/>
    <w:rPr>
      <w:rFonts w:ascii="Times New Roman" w:eastAsia="Times New Roman" w:hAnsi="Times New Roman"/>
      <w:sz w:val="24"/>
      <w:szCs w:val="22"/>
      <w:lang w:bidi="ar-SA"/>
    </w:rPr>
  </w:style>
  <w:style w:type="paragraph" w:customStyle="1" w:styleId="220">
    <w:name w:val="Основной текст 22"/>
    <w:rsid w:val="00114B85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312"/>
      <w:kern w:val="1"/>
      <w:sz w:val="24"/>
      <w:lang w:eastAsia="ar-SA"/>
    </w:rPr>
  </w:style>
  <w:style w:type="character" w:customStyle="1" w:styleId="matches">
    <w:name w:val="matches"/>
    <w:basedOn w:val="a0"/>
    <w:rsid w:val="00114B85"/>
  </w:style>
  <w:style w:type="paragraph" w:customStyle="1" w:styleId="Standard">
    <w:name w:val="Standard"/>
    <w:rsid w:val="00114B8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af0">
    <w:name w:val="Абзац списка Знак"/>
    <w:link w:val="af"/>
    <w:locked/>
    <w:rsid w:val="00114B85"/>
    <w:rPr>
      <w:rFonts w:ascii="Times New Roman" w:eastAsia="Times New Roman" w:hAnsi="Times New Roman"/>
      <w:sz w:val="24"/>
      <w:szCs w:val="24"/>
    </w:rPr>
  </w:style>
  <w:style w:type="character" w:customStyle="1" w:styleId="sectioninfo">
    <w:name w:val="section__info"/>
    <w:basedOn w:val="a0"/>
    <w:rsid w:val="00114B85"/>
  </w:style>
  <w:style w:type="character" w:customStyle="1" w:styleId="cardmaininfopurchaselink">
    <w:name w:val="cardmaininfo__purchaselink"/>
    <w:basedOn w:val="a0"/>
    <w:rsid w:val="00114B85"/>
  </w:style>
  <w:style w:type="paragraph" w:styleId="af4">
    <w:name w:val="header"/>
    <w:basedOn w:val="a"/>
    <w:link w:val="af5"/>
    <w:uiPriority w:val="99"/>
    <w:unhideWhenUsed/>
    <w:rsid w:val="00E43C4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E43C4F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E43C4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43C4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5659D4B2A54F1E72F750303A919CB3D498ED8A46EFCD17111ECFA58AD9F57620662A9D6184F3ADEAB43326DFCF690622734287182B47E4jBj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C844-065F-44C2-8184-1136D610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4772</CharactersWithSpaces>
  <SharedDoc>false</SharedDoc>
  <HLinks>
    <vt:vector size="24" baseType="variant">
      <vt:variant>
        <vt:i4>4587599</vt:i4>
      </vt:variant>
      <vt:variant>
        <vt:i4>9</vt:i4>
      </vt:variant>
      <vt:variant>
        <vt:i4>0</vt:i4>
      </vt:variant>
      <vt:variant>
        <vt:i4>5</vt:i4>
      </vt:variant>
      <vt:variant>
        <vt:lpwstr>http://classinform.ru/oktmo/92701000001.html</vt:lpwstr>
      </vt:variant>
      <vt:variant>
        <vt:lpwstr/>
      </vt:variant>
      <vt:variant>
        <vt:i4>5177437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consultantplus://offline/ref=07B0BEB61711916411FFC6FD09547BAC5778472E522E2425239EAADE80024B7C2E75DE83BFBFF9682FCAE80678C805BBC91D6D2AE0d9g0J</vt:lpwstr>
      </vt:variant>
      <vt:variant>
        <vt:lpwstr/>
      </vt:variant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consultantplus://offline/ref=2AA500B303E183CA587554E546456990EEBA2BD551C6FBBA2B4452D8C0609E5B90FFD3D46FB684C2Q5kAK</vt:lpwstr>
      </vt:variant>
      <vt:variant>
        <vt:lpwstr/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consultantplus://offline/ref=825659D4B2A54F1E72F750303A919CB3D498ED8A46EFCD17111ECFA58AD9F57620662A9D6184F3ADEAB43326DFCF690622734287182B47E4jBjEH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</dc:creator>
  <cp:lastModifiedBy>okbixo1</cp:lastModifiedBy>
  <cp:revision>10</cp:revision>
  <cp:lastPrinted>2025-02-06T03:30:00Z</cp:lastPrinted>
  <dcterms:created xsi:type="dcterms:W3CDTF">2026-01-22T11:11:00Z</dcterms:created>
  <dcterms:modified xsi:type="dcterms:W3CDTF">2026-09-07T09:58:00Z</dcterms:modified>
</cp:coreProperties>
</file>