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9CE3" w14:textId="15ADF987" w:rsidR="004A21EF" w:rsidRPr="00E35508" w:rsidRDefault="004A21EF" w:rsidP="008704A7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 xml:space="preserve">Наименование объекта закупки: </w:t>
      </w:r>
    </w:p>
    <w:p w14:paraId="38B6B93A" w14:textId="77777777" w:rsidR="005921C3" w:rsidRPr="00E35508" w:rsidRDefault="005921C3" w:rsidP="008704A7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00EBE9A" w14:textId="5E5C0854" w:rsidR="004A21EF" w:rsidRPr="00E35508" w:rsidRDefault="004A21EF" w:rsidP="008704A7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b/>
          <w:bCs/>
          <w:sz w:val="20"/>
          <w:szCs w:val="20"/>
        </w:rPr>
        <w:t>Требования к техническим характеристикам объекта закупки, функциональным характеристикам (потребительским свойствам), эксплуатационным характеристикам и иным показателям, связанным с определением соответствия поставляемого товара потребностям Заказчика:</w:t>
      </w:r>
      <w:r w:rsidRPr="00E35508">
        <w:rPr>
          <w:rFonts w:ascii="Arial" w:hAnsi="Arial" w:cs="Arial"/>
          <w:sz w:val="20"/>
          <w:szCs w:val="20"/>
        </w:rPr>
        <w:t xml:space="preserve"> приведены в таблице 1 «Наименование, характеристика товара. Требования к техническим, функциональным и качественным характеристикам», при этом поставляемый Товар должен быть пригодным для целей его использования, в соответствии с назначением и свойствами такого товара, и должен соответствовать функциональным характеристикам, установленным производителем для данного вида товара.</w:t>
      </w:r>
    </w:p>
    <w:p w14:paraId="00B309D1" w14:textId="77777777" w:rsidR="004A21EF" w:rsidRPr="00E35508" w:rsidRDefault="004A21EF" w:rsidP="008704A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70AA7D" w14:textId="55C4C8FC" w:rsidR="004A21EF" w:rsidRPr="00E35508" w:rsidRDefault="004A21EF" w:rsidP="008704A7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b/>
          <w:bCs/>
          <w:sz w:val="20"/>
          <w:szCs w:val="20"/>
        </w:rPr>
        <w:t>Требования к качеству и безопасности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Товара:</w:t>
      </w:r>
      <w:r w:rsidRPr="00E35508">
        <w:rPr>
          <w:rFonts w:ascii="Arial" w:hAnsi="Arial" w:cs="Arial"/>
          <w:sz w:val="20"/>
          <w:szCs w:val="20"/>
        </w:rPr>
        <w:t xml:space="preserve"> Поставляемое оборудование должно обеспечивать выполнение положений следующих нормативных документов:</w:t>
      </w:r>
    </w:p>
    <w:p w14:paraId="0AD9189E" w14:textId="1BDB082B" w:rsidR="004A21EF" w:rsidRDefault="004A21EF" w:rsidP="008704A7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ГОСТ Р ИСО 28560-1-2014. Информация и документация. Радиочастотная идентификация в библиотеках. Часть 1. Элементы данных и общие рекомендации по внедрению;</w:t>
      </w:r>
    </w:p>
    <w:p w14:paraId="363A59F2" w14:textId="0BBA07C5" w:rsidR="003E1C35" w:rsidRPr="00844E14" w:rsidRDefault="003E1C35" w:rsidP="003E1C35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E14">
        <w:rPr>
          <w:rFonts w:ascii="Arial" w:hAnsi="Arial" w:cs="Arial"/>
          <w:sz w:val="20"/>
          <w:szCs w:val="20"/>
        </w:rPr>
        <w:t>ГОСТ Р ИСО/МЭК 14443-2-2014 Карты идентификационные. Карты на интегральных схемах бесконтактные. Карты близкого действия. Часть 2. Радиочастотный энергетический и сигнальный интерфейс</w:t>
      </w:r>
      <w:r w:rsidR="00836A87" w:rsidRPr="00E35508">
        <w:rPr>
          <w:rFonts w:ascii="Arial" w:hAnsi="Arial" w:cs="Arial"/>
          <w:sz w:val="20"/>
          <w:szCs w:val="20"/>
        </w:rPr>
        <w:t>;</w:t>
      </w:r>
    </w:p>
    <w:p w14:paraId="11D3CF69" w14:textId="631AAFA7" w:rsidR="004A21EF" w:rsidRPr="00E35508" w:rsidRDefault="004A21EF" w:rsidP="008704A7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ГОСТ Р ИСО 28560-3-2016. Информация и документация. Радиочастотная идентификация в библиотеках. Часть 3. Кодирование фиксированной длины;</w:t>
      </w:r>
    </w:p>
    <w:p w14:paraId="7EEAEA38" w14:textId="069F2B83" w:rsidR="004A21EF" w:rsidRPr="00E35508" w:rsidRDefault="004A21EF" w:rsidP="008704A7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ГОСТ Р ИСО/МЭК 15693-1-2013 Карты идентификационные. Карты на интегральных схемах бесконтактные. Карты удаленного действия. Часть 1. Физические характеристики</w:t>
      </w:r>
      <w:r w:rsidR="00836A87" w:rsidRPr="00E35508">
        <w:rPr>
          <w:rFonts w:ascii="Arial" w:hAnsi="Arial" w:cs="Arial"/>
          <w:sz w:val="20"/>
          <w:szCs w:val="20"/>
        </w:rPr>
        <w:t>;</w:t>
      </w:r>
    </w:p>
    <w:p w14:paraId="4C150209" w14:textId="1DD23D94" w:rsidR="004A21EF" w:rsidRPr="00E35508" w:rsidRDefault="004A21EF" w:rsidP="008704A7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ГОСТ Р ИСО/МЭК 15693-2-2013 Карты идентификационные. Карты на интегральных схемах бесконтактные. Карты удаленного действия. Часть 2. Воздушный интерфейс и инициализация</w:t>
      </w:r>
      <w:r w:rsidR="00836A87" w:rsidRPr="00E35508">
        <w:rPr>
          <w:rFonts w:ascii="Arial" w:hAnsi="Arial" w:cs="Arial"/>
          <w:sz w:val="20"/>
          <w:szCs w:val="20"/>
        </w:rPr>
        <w:t>;</w:t>
      </w:r>
    </w:p>
    <w:p w14:paraId="46628CC0" w14:textId="769851B2" w:rsidR="004A21EF" w:rsidRPr="00E35508" w:rsidRDefault="004A21EF" w:rsidP="008704A7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ГОСТ Р ИСО/МЭК 15693-3-2011. Карты идентификационные. Карты на интегральных схемах бесконтактные. Карты удаленного действия.</w:t>
      </w:r>
      <w:r w:rsidR="002F2279" w:rsidRPr="00E35508">
        <w:rPr>
          <w:rFonts w:ascii="Arial" w:hAnsi="Arial" w:cs="Arial"/>
          <w:sz w:val="20"/>
          <w:szCs w:val="20"/>
          <w:lang w:val="en-US"/>
        </w:rPr>
        <w:t xml:space="preserve"> </w:t>
      </w:r>
      <w:r w:rsidRPr="00E35508">
        <w:rPr>
          <w:rFonts w:ascii="Arial" w:hAnsi="Arial" w:cs="Arial"/>
          <w:sz w:val="20"/>
          <w:szCs w:val="20"/>
        </w:rPr>
        <w:t xml:space="preserve">Часть 3. </w:t>
      </w:r>
      <w:proofErr w:type="spellStart"/>
      <w:r w:rsidRPr="00E35508">
        <w:rPr>
          <w:rFonts w:ascii="Arial" w:hAnsi="Arial" w:cs="Arial"/>
          <w:sz w:val="20"/>
          <w:szCs w:val="20"/>
        </w:rPr>
        <w:t>Антиколлизия</w:t>
      </w:r>
      <w:proofErr w:type="spellEnd"/>
      <w:r w:rsidRPr="00E35508">
        <w:rPr>
          <w:rFonts w:ascii="Arial" w:hAnsi="Arial" w:cs="Arial"/>
          <w:sz w:val="20"/>
          <w:szCs w:val="20"/>
        </w:rPr>
        <w:t xml:space="preserve"> и протокол передачи данных;</w:t>
      </w:r>
    </w:p>
    <w:p w14:paraId="4DBE834E" w14:textId="55B7E4F1" w:rsidR="004A21EF" w:rsidRDefault="002F2279" w:rsidP="008704A7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ГОСТ Р 58666-2019 Информационные технологии. Идентификация радиочастотная для управления предметами. Параметры радиоинтерфейса для связи на частоте 13,56 МГц</w:t>
      </w:r>
      <w:r w:rsidR="00DF26E0" w:rsidRPr="00E35508">
        <w:rPr>
          <w:rFonts w:ascii="Arial" w:hAnsi="Arial" w:cs="Arial"/>
          <w:sz w:val="20"/>
          <w:szCs w:val="20"/>
          <w:lang w:val="en-US"/>
        </w:rPr>
        <w:t>.</w:t>
      </w:r>
    </w:p>
    <w:p w14:paraId="51839138" w14:textId="77777777" w:rsidR="0097671E" w:rsidRPr="00811749" w:rsidRDefault="0097671E" w:rsidP="008704A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9FAC2D" w14:textId="21AEFF44" w:rsidR="004A21EF" w:rsidRPr="00E35508" w:rsidRDefault="004A21EF" w:rsidP="008704A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5508">
        <w:rPr>
          <w:rFonts w:ascii="Arial" w:hAnsi="Arial" w:cs="Arial"/>
          <w:b/>
          <w:bCs/>
          <w:sz w:val="20"/>
          <w:szCs w:val="20"/>
        </w:rPr>
        <w:t>Требования к интеграции.</w:t>
      </w:r>
    </w:p>
    <w:p w14:paraId="4F541F01" w14:textId="505F78C5" w:rsidR="00BC0794" w:rsidRDefault="004A21EF" w:rsidP="008704A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Оборудование, поставляемое в составе системы должно быть интегрировано в единый функциональный комплекс, совместимо и иметь в составе своего функционала все необходимые средства интеграции с системой автоматизации библиотек, уже используемым Заказчиком</w:t>
      </w:r>
      <w:r w:rsidR="00B27D16" w:rsidRPr="00E35508">
        <w:rPr>
          <w:rFonts w:ascii="Arial" w:hAnsi="Arial" w:cs="Arial"/>
          <w:sz w:val="20"/>
          <w:szCs w:val="20"/>
        </w:rPr>
        <w:t xml:space="preserve"> </w:t>
      </w:r>
      <w:r w:rsidR="007C2861" w:rsidRPr="007C2861">
        <w:rPr>
          <w:rFonts w:ascii="Arial" w:hAnsi="Arial" w:cs="Arial"/>
          <w:sz w:val="20"/>
          <w:szCs w:val="20"/>
        </w:rPr>
        <w:t>АБИС "OPAC-Global"</w:t>
      </w:r>
      <w:r w:rsidR="007C2861">
        <w:rPr>
          <w:rFonts w:ascii="Arial" w:hAnsi="Arial" w:cs="Arial"/>
          <w:sz w:val="20"/>
          <w:szCs w:val="20"/>
        </w:rPr>
        <w:t>.</w:t>
      </w:r>
    </w:p>
    <w:p w14:paraId="64EE2282" w14:textId="77777777" w:rsidR="007C2861" w:rsidRPr="00E35508" w:rsidRDefault="007C2861" w:rsidP="008704A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3E2F50" w14:textId="08B97F45" w:rsidR="004A21EF" w:rsidRPr="00E35508" w:rsidRDefault="004A21EF" w:rsidP="008704A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b/>
          <w:bCs/>
          <w:sz w:val="20"/>
          <w:szCs w:val="20"/>
        </w:rPr>
        <w:t>Условия поставки:</w:t>
      </w:r>
      <w:r w:rsidRPr="00E35508">
        <w:rPr>
          <w:rFonts w:ascii="Arial" w:hAnsi="Arial" w:cs="Arial"/>
          <w:sz w:val="20"/>
          <w:szCs w:val="20"/>
        </w:rPr>
        <w:t xml:space="preserve"> Поставщик обязуется поставить товар, осуществляет сборку, расстановку в помещениях Заказчика, а Заказчик обязуется принять и оплатить Товар в порядке и на условиях, предусмотренных Контрактом</w:t>
      </w:r>
    </w:p>
    <w:p w14:paraId="71C69D14" w14:textId="77777777" w:rsidR="0011050A" w:rsidRPr="00E35508" w:rsidRDefault="0011050A" w:rsidP="008704A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52E700" w14:textId="0BADC10C" w:rsidR="0011050A" w:rsidRPr="00E35508" w:rsidRDefault="0011050A" w:rsidP="008704A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35508">
        <w:rPr>
          <w:rFonts w:ascii="Arial" w:hAnsi="Arial" w:cs="Arial"/>
          <w:b/>
          <w:bCs/>
          <w:color w:val="000000"/>
          <w:sz w:val="20"/>
          <w:szCs w:val="20"/>
        </w:rPr>
        <w:t xml:space="preserve">Примечание: </w:t>
      </w:r>
      <w:r w:rsidRPr="00E35508">
        <w:rPr>
          <w:rFonts w:ascii="Arial" w:hAnsi="Arial" w:cs="Arial"/>
          <w:bCs/>
          <w:color w:val="000000"/>
          <w:sz w:val="20"/>
          <w:szCs w:val="20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14:paraId="26823E07" w14:textId="77777777" w:rsidR="007D60E2" w:rsidRPr="00E35508" w:rsidRDefault="007D60E2" w:rsidP="008704A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6FFB46" w14:textId="2B31E0AC" w:rsidR="008B22BD" w:rsidRPr="00E35508" w:rsidRDefault="0011050A" w:rsidP="008704A7">
      <w:pPr>
        <w:keepNext/>
        <w:keepLines/>
        <w:spacing w:after="0" w:line="240" w:lineRule="auto"/>
        <w:rPr>
          <w:rFonts w:ascii="Arial" w:eastAsia="MS ??" w:hAnsi="Arial" w:cs="Arial"/>
          <w:b/>
          <w:sz w:val="20"/>
          <w:szCs w:val="20"/>
          <w:lang w:eastAsia="ar-SA"/>
        </w:rPr>
      </w:pPr>
      <w:r w:rsidRPr="00E35508">
        <w:rPr>
          <w:rFonts w:ascii="Arial" w:eastAsia="MS ??" w:hAnsi="Arial" w:cs="Arial"/>
          <w:b/>
          <w:sz w:val="20"/>
          <w:szCs w:val="20"/>
          <w:lang w:eastAsia="ar-SA"/>
        </w:rPr>
        <w:br w:type="page"/>
      </w:r>
    </w:p>
    <w:p w14:paraId="155E4985" w14:textId="3CB5B7B7" w:rsidR="001D0BF0" w:rsidRPr="00E35508" w:rsidRDefault="001D0BF0" w:rsidP="001D0BF0">
      <w:pPr>
        <w:keepNext/>
        <w:keepLines/>
        <w:spacing w:after="0" w:line="240" w:lineRule="auto"/>
        <w:jc w:val="right"/>
        <w:rPr>
          <w:rFonts w:ascii="Arial" w:eastAsia="MS ??" w:hAnsi="Arial" w:cs="Arial"/>
          <w:sz w:val="20"/>
          <w:szCs w:val="20"/>
          <w:lang w:eastAsia="ar-SA"/>
        </w:rPr>
      </w:pPr>
      <w:r w:rsidRPr="00E35508">
        <w:rPr>
          <w:rFonts w:ascii="Arial" w:hAnsi="Arial" w:cs="Arial"/>
          <w:sz w:val="20"/>
          <w:szCs w:val="20"/>
        </w:rPr>
        <w:t>таблица 1</w:t>
      </w:r>
    </w:p>
    <w:p w14:paraId="28E15F8B" w14:textId="77777777" w:rsidR="008B22BD" w:rsidRPr="00E35508" w:rsidRDefault="008B22BD" w:rsidP="008704A7">
      <w:pPr>
        <w:keepNext/>
        <w:keepLines/>
        <w:spacing w:after="0" w:line="240" w:lineRule="auto"/>
        <w:rPr>
          <w:rFonts w:ascii="Arial" w:eastAsia="@MS ??" w:hAnsi="Arial" w:cs="Arial"/>
          <w:b/>
          <w:kern w:val="3"/>
          <w:sz w:val="20"/>
          <w:szCs w:val="20"/>
        </w:rPr>
      </w:pPr>
    </w:p>
    <w:p w14:paraId="691B1190" w14:textId="77777777" w:rsidR="008B22BD" w:rsidRPr="00E35508" w:rsidRDefault="008B22BD" w:rsidP="008704A7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eastAsia="ar-SA"/>
        </w:rPr>
      </w:pPr>
      <w:r w:rsidRPr="00E35508">
        <w:rPr>
          <w:rFonts w:ascii="Arial" w:hAnsi="Arial" w:cs="Arial"/>
          <w:color w:val="000000"/>
          <w:sz w:val="20"/>
          <w:szCs w:val="20"/>
          <w:lang w:eastAsia="ru-RU"/>
        </w:rPr>
        <w:t>Х</w:t>
      </w:r>
      <w:r w:rsidRPr="00E35508">
        <w:rPr>
          <w:rFonts w:ascii="Arial" w:hAnsi="Arial" w:cs="Arial"/>
          <w:b/>
          <w:bCs/>
          <w:iCs/>
          <w:color w:val="000000"/>
          <w:sz w:val="20"/>
          <w:szCs w:val="20"/>
          <w:lang w:eastAsia="ar-SA"/>
        </w:rPr>
        <w:t>АРАКТЕРИСТИКИ ПРЕДЛАГАЕМОГО УЧАСТНИКОМ ЗАКУПКИ ТОВАРА</w:t>
      </w:r>
    </w:p>
    <w:p w14:paraId="4E7DB8BF" w14:textId="77777777" w:rsidR="008B22BD" w:rsidRPr="00E35508" w:rsidRDefault="008B22BD" w:rsidP="008704A7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eastAsia="ar-SA"/>
        </w:rPr>
      </w:pPr>
      <w:r w:rsidRPr="00E35508">
        <w:rPr>
          <w:rFonts w:ascii="Arial" w:hAnsi="Arial" w:cs="Arial"/>
          <w:b/>
          <w:bCs/>
          <w:iCs/>
          <w:color w:val="000000"/>
          <w:sz w:val="20"/>
          <w:szCs w:val="20"/>
          <w:lang w:eastAsia="ar-SA"/>
        </w:rPr>
        <w:t>______________________________________________________________________________</w:t>
      </w:r>
    </w:p>
    <w:p w14:paraId="482565C2" w14:textId="77777777" w:rsidR="008B22BD" w:rsidRPr="00E35508" w:rsidRDefault="008B22BD" w:rsidP="008704A7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eastAsia="ar-SA"/>
        </w:rPr>
      </w:pPr>
    </w:p>
    <w:tbl>
      <w:tblPr>
        <w:tblW w:w="47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2170"/>
        <w:gridCol w:w="2574"/>
        <w:gridCol w:w="1687"/>
        <w:gridCol w:w="1687"/>
        <w:gridCol w:w="3008"/>
        <w:gridCol w:w="645"/>
        <w:gridCol w:w="752"/>
        <w:gridCol w:w="1424"/>
      </w:tblGrid>
      <w:tr w:rsidR="00DE0358" w:rsidRPr="00E35508" w14:paraId="7DF16C03" w14:textId="77777777" w:rsidTr="00E20B9B">
        <w:tc>
          <w:tcPr>
            <w:tcW w:w="180" w:type="pct"/>
            <w:vMerge w:val="restart"/>
            <w:vAlign w:val="center"/>
          </w:tcPr>
          <w:p w14:paraId="5DBD8C4E" w14:textId="77777777" w:rsidR="00DE0358" w:rsidRPr="00E35508" w:rsidRDefault="00DE0358" w:rsidP="008704A7">
            <w:pPr>
              <w:spacing w:after="0" w:line="240" w:lineRule="auto"/>
            </w:pPr>
            <w:r w:rsidRPr="00E35508">
              <w:t>№ п/п</w:t>
            </w:r>
          </w:p>
          <w:p w14:paraId="4BBC7B74" w14:textId="77777777" w:rsidR="00DE0358" w:rsidRPr="00E35508" w:rsidRDefault="00DE0358" w:rsidP="008704A7">
            <w:pPr>
              <w:spacing w:after="0" w:line="240" w:lineRule="auto"/>
            </w:pPr>
          </w:p>
        </w:tc>
        <w:tc>
          <w:tcPr>
            <w:tcW w:w="753" w:type="pct"/>
            <w:vMerge w:val="restart"/>
            <w:vAlign w:val="center"/>
          </w:tcPr>
          <w:p w14:paraId="18D8F94B" w14:textId="77777777" w:rsidR="00DE0358" w:rsidRPr="00E35508" w:rsidRDefault="00DE0358" w:rsidP="008704A7">
            <w:pPr>
              <w:spacing w:after="0" w:line="240" w:lineRule="auto"/>
            </w:pPr>
            <w:r w:rsidRPr="00E35508">
              <w:t xml:space="preserve">Наименование товара </w:t>
            </w:r>
          </w:p>
          <w:p w14:paraId="56E07827" w14:textId="77777777" w:rsidR="00DE0358" w:rsidRPr="00E35508" w:rsidRDefault="00DE0358" w:rsidP="008704A7">
            <w:pPr>
              <w:spacing w:after="0" w:line="240" w:lineRule="auto"/>
            </w:pPr>
          </w:p>
        </w:tc>
        <w:tc>
          <w:tcPr>
            <w:tcW w:w="2041" w:type="pct"/>
            <w:gridSpan w:val="3"/>
          </w:tcPr>
          <w:p w14:paraId="7C6E5C10" w14:textId="77777777" w:rsidR="00DE0358" w:rsidRPr="00E35508" w:rsidRDefault="00DE0358" w:rsidP="008704A7">
            <w:pPr>
              <w:spacing w:after="0" w:line="240" w:lineRule="auto"/>
            </w:pPr>
            <w:r w:rsidRPr="00E35508">
              <w:t>Характеристики товара</w:t>
            </w:r>
          </w:p>
        </w:tc>
        <w:tc>
          <w:tcPr>
            <w:tcW w:w="1042" w:type="pct"/>
            <w:vMerge w:val="restart"/>
          </w:tcPr>
          <w:p w14:paraId="30CEC13B" w14:textId="77777777" w:rsidR="00DE0358" w:rsidRPr="00E35508" w:rsidRDefault="00DE0358" w:rsidP="008704A7">
            <w:pPr>
              <w:spacing w:after="0" w:line="240" w:lineRule="auto"/>
            </w:pPr>
            <w:r w:rsidRPr="00E35508">
              <w:t>Инструкция по заполнению характеристик в заявке</w:t>
            </w:r>
          </w:p>
        </w:tc>
        <w:tc>
          <w:tcPr>
            <w:tcW w:w="226" w:type="pct"/>
            <w:vMerge w:val="restart"/>
            <w:vAlign w:val="center"/>
          </w:tcPr>
          <w:p w14:paraId="20A69E61" w14:textId="77777777" w:rsidR="00DE0358" w:rsidRPr="00E35508" w:rsidRDefault="00DE0358" w:rsidP="008704A7">
            <w:pPr>
              <w:spacing w:after="0" w:line="240" w:lineRule="auto"/>
            </w:pPr>
            <w:r w:rsidRPr="00E35508">
              <w:t>Ед. изм.</w:t>
            </w:r>
          </w:p>
        </w:tc>
        <w:tc>
          <w:tcPr>
            <w:tcW w:w="263" w:type="pct"/>
            <w:vMerge w:val="restart"/>
            <w:vAlign w:val="center"/>
          </w:tcPr>
          <w:p w14:paraId="3316B226" w14:textId="77777777" w:rsidR="00DE0358" w:rsidRPr="00E35508" w:rsidRDefault="00DE0358" w:rsidP="008704A7">
            <w:pPr>
              <w:spacing w:after="0" w:line="240" w:lineRule="auto"/>
            </w:pPr>
          </w:p>
          <w:p w14:paraId="08BD3D84" w14:textId="77777777" w:rsidR="00DE0358" w:rsidRPr="00E35508" w:rsidRDefault="00DE0358" w:rsidP="008704A7">
            <w:pPr>
              <w:spacing w:after="0" w:line="240" w:lineRule="auto"/>
            </w:pPr>
            <w:r w:rsidRPr="00E35508">
              <w:t>Кол-во</w:t>
            </w:r>
          </w:p>
          <w:p w14:paraId="5EED9F08" w14:textId="77777777" w:rsidR="00DE0358" w:rsidRPr="00E35508" w:rsidRDefault="00DE0358" w:rsidP="008704A7">
            <w:pPr>
              <w:spacing w:after="0" w:line="240" w:lineRule="auto"/>
            </w:pPr>
          </w:p>
          <w:p w14:paraId="5CFAEAF1" w14:textId="77777777" w:rsidR="00DE0358" w:rsidRPr="00E35508" w:rsidRDefault="00DE0358" w:rsidP="008704A7">
            <w:pPr>
              <w:spacing w:after="0" w:line="240" w:lineRule="auto"/>
            </w:pPr>
          </w:p>
        </w:tc>
        <w:tc>
          <w:tcPr>
            <w:tcW w:w="495" w:type="pct"/>
            <w:vMerge w:val="restart"/>
          </w:tcPr>
          <w:p w14:paraId="2114151E" w14:textId="77777777" w:rsidR="00DE0358" w:rsidRPr="00E35508" w:rsidRDefault="00DE0358" w:rsidP="008704A7">
            <w:pPr>
              <w:spacing w:after="0" w:line="240" w:lineRule="auto"/>
            </w:pPr>
          </w:p>
          <w:p w14:paraId="1A7AD327" w14:textId="77777777" w:rsidR="00DE0358" w:rsidRPr="00E35508" w:rsidRDefault="00DE0358" w:rsidP="008704A7">
            <w:pPr>
              <w:spacing w:after="0" w:line="240" w:lineRule="auto"/>
            </w:pPr>
          </w:p>
          <w:p w14:paraId="75033BEF" w14:textId="77777777" w:rsidR="00DE0358" w:rsidRPr="00E35508" w:rsidRDefault="00DE0358" w:rsidP="008704A7">
            <w:pPr>
              <w:spacing w:after="0" w:line="240" w:lineRule="auto"/>
            </w:pPr>
            <w:r w:rsidRPr="00E35508">
              <w:t>ОКПД2/</w:t>
            </w:r>
          </w:p>
          <w:p w14:paraId="181F2594" w14:textId="77777777" w:rsidR="00DE0358" w:rsidRPr="00E35508" w:rsidRDefault="00DE0358" w:rsidP="008704A7">
            <w:pPr>
              <w:spacing w:after="0" w:line="240" w:lineRule="auto"/>
            </w:pPr>
            <w:r w:rsidRPr="00E35508">
              <w:t>КТРУ</w:t>
            </w:r>
          </w:p>
        </w:tc>
      </w:tr>
      <w:tr w:rsidR="002B0387" w:rsidRPr="00E35508" w14:paraId="5899503A" w14:textId="77777777" w:rsidTr="00E20B9B">
        <w:tc>
          <w:tcPr>
            <w:tcW w:w="180" w:type="pct"/>
            <w:vMerge/>
            <w:vAlign w:val="center"/>
          </w:tcPr>
          <w:p w14:paraId="31C9B9B5" w14:textId="77777777" w:rsidR="00DE0358" w:rsidRPr="00E35508" w:rsidRDefault="00DE0358" w:rsidP="008704A7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22E63018" w14:textId="77777777" w:rsidR="00DE0358" w:rsidRPr="00E35508" w:rsidRDefault="00DE0358" w:rsidP="008704A7">
            <w:pPr>
              <w:spacing w:after="0" w:line="240" w:lineRule="auto"/>
            </w:pPr>
          </w:p>
        </w:tc>
        <w:tc>
          <w:tcPr>
            <w:tcW w:w="892" w:type="pct"/>
            <w:vAlign w:val="center"/>
          </w:tcPr>
          <w:p w14:paraId="73CFCC4D" w14:textId="77777777" w:rsidR="00DE0358" w:rsidRPr="00E35508" w:rsidRDefault="00DE0358" w:rsidP="008704A7">
            <w:pPr>
              <w:spacing w:after="0" w:line="240" w:lineRule="auto"/>
            </w:pPr>
            <w:r w:rsidRPr="00E35508">
              <w:t>Наименование характеристики</w:t>
            </w:r>
          </w:p>
        </w:tc>
        <w:tc>
          <w:tcPr>
            <w:tcW w:w="574" w:type="pct"/>
            <w:vAlign w:val="center"/>
          </w:tcPr>
          <w:p w14:paraId="05DDA009" w14:textId="77777777" w:rsidR="00DE0358" w:rsidRPr="00E35508" w:rsidRDefault="00DE0358" w:rsidP="008704A7">
            <w:pPr>
              <w:spacing w:after="0" w:line="240" w:lineRule="auto"/>
            </w:pPr>
            <w:r w:rsidRPr="00E35508">
              <w:t>Значение характеристики</w:t>
            </w:r>
          </w:p>
        </w:tc>
        <w:tc>
          <w:tcPr>
            <w:tcW w:w="575" w:type="pct"/>
          </w:tcPr>
          <w:p w14:paraId="225128B4" w14:textId="77777777" w:rsidR="00DE0358" w:rsidRPr="00E35508" w:rsidRDefault="00DE0358" w:rsidP="008704A7">
            <w:pPr>
              <w:spacing w:after="0" w:line="240" w:lineRule="auto"/>
            </w:pPr>
          </w:p>
          <w:p w14:paraId="1E93340B" w14:textId="77777777" w:rsidR="00DE0358" w:rsidRPr="00E35508" w:rsidRDefault="00DE0358" w:rsidP="008704A7">
            <w:pPr>
              <w:spacing w:after="0" w:line="240" w:lineRule="auto"/>
            </w:pPr>
            <w:r w:rsidRPr="00E35508">
              <w:t>Единица измерения характеристики</w:t>
            </w:r>
          </w:p>
        </w:tc>
        <w:tc>
          <w:tcPr>
            <w:tcW w:w="1042" w:type="pct"/>
            <w:vMerge/>
          </w:tcPr>
          <w:p w14:paraId="10405BBF" w14:textId="77777777" w:rsidR="00DE0358" w:rsidRPr="00E35508" w:rsidRDefault="00DE0358" w:rsidP="008704A7">
            <w:pPr>
              <w:spacing w:after="0" w:line="240" w:lineRule="auto"/>
            </w:pPr>
          </w:p>
        </w:tc>
        <w:tc>
          <w:tcPr>
            <w:tcW w:w="226" w:type="pct"/>
            <w:vMerge/>
          </w:tcPr>
          <w:p w14:paraId="470D41B5" w14:textId="77777777" w:rsidR="00DE0358" w:rsidRPr="00E35508" w:rsidRDefault="00DE0358" w:rsidP="008704A7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29E88E1" w14:textId="77777777" w:rsidR="00DE0358" w:rsidRPr="00E35508" w:rsidRDefault="00DE0358" w:rsidP="008704A7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6F60E8E" w14:textId="77777777" w:rsidR="00DE0358" w:rsidRPr="00E35508" w:rsidRDefault="00DE0358" w:rsidP="008704A7">
            <w:pPr>
              <w:spacing w:after="0" w:line="240" w:lineRule="auto"/>
            </w:pPr>
          </w:p>
        </w:tc>
      </w:tr>
      <w:tr w:rsidR="009F2BAB" w:rsidRPr="00E35508" w14:paraId="7A4B42F8" w14:textId="77777777" w:rsidTr="00E20B9B">
        <w:tc>
          <w:tcPr>
            <w:tcW w:w="180" w:type="pct"/>
            <w:vMerge w:val="restart"/>
          </w:tcPr>
          <w:p w14:paraId="6C7FECDD" w14:textId="34551B4E" w:rsidR="009F2BAB" w:rsidRPr="00E35508" w:rsidRDefault="009F2BAB" w:rsidP="009F2BAB">
            <w:pPr>
              <w:spacing w:after="0" w:line="240" w:lineRule="auto"/>
            </w:pPr>
            <w:r w:rsidRPr="00E35508">
              <w:t>5</w:t>
            </w:r>
          </w:p>
        </w:tc>
        <w:tc>
          <w:tcPr>
            <w:tcW w:w="753" w:type="pct"/>
            <w:vMerge w:val="restart"/>
          </w:tcPr>
          <w:p w14:paraId="2F4A8F7E" w14:textId="45D486FD" w:rsidR="006E4AD0" w:rsidRDefault="009F2BAB" w:rsidP="006E4AD0">
            <w:pPr>
              <w:spacing w:after="0" w:line="240" w:lineRule="auto"/>
            </w:pPr>
            <w:r w:rsidRPr="00E35508">
              <w:t xml:space="preserve">Терминал самостоятельного обслуживания </w:t>
            </w:r>
            <w:r w:rsidR="006E4AD0">
              <w:t>торговой марки bibliochip™ серии</w:t>
            </w:r>
          </w:p>
          <w:p w14:paraId="02AEC7E9" w14:textId="093A1255" w:rsidR="009F2BAB" w:rsidRPr="00E35508" w:rsidRDefault="006E4AD0" w:rsidP="006E4AD0">
            <w:pPr>
              <w:spacing w:after="0" w:line="240" w:lineRule="auto"/>
            </w:pPr>
            <w:r>
              <w:t>"SCK"</w:t>
            </w:r>
          </w:p>
        </w:tc>
        <w:tc>
          <w:tcPr>
            <w:tcW w:w="892" w:type="pct"/>
          </w:tcPr>
          <w:p w14:paraId="0637DF3C" w14:textId="7CA3D8B6" w:rsidR="009F2BAB" w:rsidRPr="00E35508" w:rsidRDefault="009F2BAB" w:rsidP="009F2BAB">
            <w:pPr>
              <w:spacing w:after="0" w:line="240" w:lineRule="auto"/>
            </w:pPr>
            <w:r w:rsidRPr="00E35508">
              <w:t>Напольный моноблок в составе: рабочая поверхность, моноблок с сенсорным монитором, термопринтер, сканер штрих-кода, считывающее устройство на базе технологии радиочастотной идентификации для считывания RFID идентификаторов и читательских билетов.</w:t>
            </w:r>
          </w:p>
        </w:tc>
        <w:tc>
          <w:tcPr>
            <w:tcW w:w="574" w:type="pct"/>
          </w:tcPr>
          <w:p w14:paraId="287BAD02" w14:textId="19D93A9D" w:rsidR="009F2BAB" w:rsidRPr="00E35508" w:rsidRDefault="009F2BAB" w:rsidP="009F2BAB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2BA8F6A4" w14:textId="77777777" w:rsidR="009F2BAB" w:rsidRPr="00E35508" w:rsidRDefault="009F2BAB" w:rsidP="009F2BAB">
            <w:pPr>
              <w:spacing w:after="0" w:line="240" w:lineRule="auto"/>
            </w:pPr>
          </w:p>
        </w:tc>
        <w:tc>
          <w:tcPr>
            <w:tcW w:w="1042" w:type="pct"/>
          </w:tcPr>
          <w:p w14:paraId="0C0AC2C4" w14:textId="3DAA5A60" w:rsidR="009F2BAB" w:rsidRPr="00E35508" w:rsidRDefault="009F2BAB" w:rsidP="009F2BAB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 w:val="restart"/>
          </w:tcPr>
          <w:p w14:paraId="13DE987C" w14:textId="6B97F43A" w:rsidR="009F2BAB" w:rsidRPr="00E35508" w:rsidRDefault="009F2BAB" w:rsidP="009F2BAB">
            <w:pPr>
              <w:spacing w:after="0" w:line="240" w:lineRule="auto"/>
            </w:pPr>
            <w:proofErr w:type="spellStart"/>
            <w:r w:rsidRPr="00E35508">
              <w:t>шт</w:t>
            </w:r>
            <w:proofErr w:type="spellEnd"/>
          </w:p>
        </w:tc>
        <w:tc>
          <w:tcPr>
            <w:tcW w:w="263" w:type="pct"/>
            <w:vMerge w:val="restart"/>
          </w:tcPr>
          <w:p w14:paraId="5D8C7C83" w14:textId="3F815114" w:rsidR="009F2BAB" w:rsidRPr="00E35508" w:rsidRDefault="009F2BAB" w:rsidP="009F2BAB">
            <w:pPr>
              <w:spacing w:after="0" w:line="240" w:lineRule="auto"/>
            </w:pPr>
            <w:r w:rsidRPr="00E35508">
              <w:t>1</w:t>
            </w:r>
          </w:p>
        </w:tc>
        <w:tc>
          <w:tcPr>
            <w:tcW w:w="495" w:type="pct"/>
            <w:vMerge w:val="restart"/>
          </w:tcPr>
          <w:p w14:paraId="71919D45" w14:textId="77777777" w:rsidR="009F2BAB" w:rsidRPr="00E35508" w:rsidRDefault="009F2BAB" w:rsidP="009F2BAB">
            <w:pPr>
              <w:spacing w:after="0" w:line="240" w:lineRule="auto"/>
            </w:pPr>
          </w:p>
        </w:tc>
      </w:tr>
      <w:tr w:rsidR="009F2BAB" w:rsidRPr="00E35508" w14:paraId="35B24A57" w14:textId="77777777" w:rsidTr="00E20B9B">
        <w:tc>
          <w:tcPr>
            <w:tcW w:w="180" w:type="pct"/>
            <w:vMerge/>
          </w:tcPr>
          <w:p w14:paraId="44BF8B8D" w14:textId="77777777" w:rsidR="009F2BAB" w:rsidRPr="00E35508" w:rsidRDefault="009F2BAB" w:rsidP="009F2BAB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359823C" w14:textId="77777777" w:rsidR="009F2BAB" w:rsidRPr="00E35508" w:rsidRDefault="009F2BAB" w:rsidP="009F2BAB">
            <w:pPr>
              <w:spacing w:after="0" w:line="240" w:lineRule="auto"/>
            </w:pPr>
          </w:p>
        </w:tc>
        <w:tc>
          <w:tcPr>
            <w:tcW w:w="892" w:type="pct"/>
          </w:tcPr>
          <w:p w14:paraId="1BE5DB64" w14:textId="4B59D756" w:rsidR="009F2BAB" w:rsidRPr="00E35508" w:rsidRDefault="009F2BAB" w:rsidP="009F2BAB">
            <w:pPr>
              <w:spacing w:after="0" w:line="240" w:lineRule="auto"/>
            </w:pPr>
            <w:r w:rsidRPr="00E35508">
              <w:t>Рабочая частота в соответствии с требованиями ГОСТ Р ИСО/МЭК 15693-2-2013</w:t>
            </w:r>
          </w:p>
        </w:tc>
        <w:tc>
          <w:tcPr>
            <w:tcW w:w="574" w:type="pct"/>
          </w:tcPr>
          <w:p w14:paraId="5C1E4984" w14:textId="50A6DC80" w:rsidR="009F2BAB" w:rsidRPr="00E35508" w:rsidRDefault="009F2BAB" w:rsidP="009F2BAB">
            <w:pPr>
              <w:spacing w:after="0" w:line="240" w:lineRule="auto"/>
            </w:pPr>
            <w:r w:rsidRPr="00E35508">
              <w:t>≥13.553 и ≤13.567</w:t>
            </w:r>
          </w:p>
        </w:tc>
        <w:tc>
          <w:tcPr>
            <w:tcW w:w="575" w:type="pct"/>
            <w:vAlign w:val="center"/>
          </w:tcPr>
          <w:p w14:paraId="10F74404" w14:textId="2C6607AC" w:rsidR="009F2BAB" w:rsidRPr="00E35508" w:rsidRDefault="009F2BAB" w:rsidP="009F2BAB">
            <w:pPr>
              <w:spacing w:after="0" w:line="240" w:lineRule="auto"/>
            </w:pPr>
            <w:r w:rsidRPr="00E35508">
              <w:t>МЕГАГЦ</w:t>
            </w:r>
          </w:p>
        </w:tc>
        <w:tc>
          <w:tcPr>
            <w:tcW w:w="1042" w:type="pct"/>
          </w:tcPr>
          <w:p w14:paraId="78F918FA" w14:textId="61411DE9" w:rsidR="009F2BAB" w:rsidRPr="00E35508" w:rsidRDefault="009F2BAB" w:rsidP="009F2BAB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0740329F" w14:textId="77777777" w:rsidR="009F2BAB" w:rsidRPr="00E35508" w:rsidRDefault="009F2BAB" w:rsidP="009F2BAB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44E2C4B8" w14:textId="77777777" w:rsidR="009F2BAB" w:rsidRPr="00E35508" w:rsidRDefault="009F2BAB" w:rsidP="009F2BAB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AA1A135" w14:textId="77777777" w:rsidR="009F2BAB" w:rsidRPr="00E35508" w:rsidRDefault="009F2BAB" w:rsidP="009F2BAB">
            <w:pPr>
              <w:spacing w:after="0" w:line="240" w:lineRule="auto"/>
            </w:pPr>
          </w:p>
        </w:tc>
      </w:tr>
      <w:tr w:rsidR="00495E18" w:rsidRPr="00E35508" w14:paraId="6D22CB53" w14:textId="77777777" w:rsidTr="00E20B9B">
        <w:tc>
          <w:tcPr>
            <w:tcW w:w="180" w:type="pct"/>
            <w:vMerge/>
          </w:tcPr>
          <w:p w14:paraId="27019478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2A98582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892" w:type="pct"/>
          </w:tcPr>
          <w:p w14:paraId="3C736B66" w14:textId="48D5C327" w:rsidR="00495E18" w:rsidRPr="00E35508" w:rsidRDefault="00241778" w:rsidP="00495E18">
            <w:pPr>
              <w:spacing w:after="0" w:line="240" w:lineRule="auto"/>
            </w:pPr>
            <w:r w:rsidRPr="00241778">
              <w:t>Поддержка RFID идентификаторов запрограммированных по ГОСТ Р ИСО 28560-3-2016</w:t>
            </w:r>
          </w:p>
        </w:tc>
        <w:tc>
          <w:tcPr>
            <w:tcW w:w="574" w:type="pct"/>
          </w:tcPr>
          <w:p w14:paraId="32EBF11D" w14:textId="6657E073" w:rsidR="00495E18" w:rsidRPr="00E35508" w:rsidRDefault="00495E18" w:rsidP="00495E18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208DB3D6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1042" w:type="pct"/>
          </w:tcPr>
          <w:p w14:paraId="7738EB76" w14:textId="544A83B4" w:rsidR="00495E18" w:rsidRPr="00E35508" w:rsidRDefault="00495E18" w:rsidP="00495E18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DADFC16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6ACB952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B4E7D1E" w14:textId="77777777" w:rsidR="00495E18" w:rsidRPr="00E35508" w:rsidRDefault="00495E18" w:rsidP="00495E18">
            <w:pPr>
              <w:spacing w:after="0" w:line="240" w:lineRule="auto"/>
            </w:pPr>
          </w:p>
        </w:tc>
      </w:tr>
      <w:tr w:rsidR="00495E18" w:rsidRPr="00E35508" w14:paraId="0DBA4F39" w14:textId="77777777" w:rsidTr="00E20B9B">
        <w:tc>
          <w:tcPr>
            <w:tcW w:w="180" w:type="pct"/>
            <w:vMerge/>
          </w:tcPr>
          <w:p w14:paraId="1FE701AB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7C37D289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892" w:type="pct"/>
          </w:tcPr>
          <w:p w14:paraId="0494D4AC" w14:textId="544CFD79" w:rsidR="00495E18" w:rsidRPr="00E35508" w:rsidRDefault="00241778" w:rsidP="00495E18">
            <w:pPr>
              <w:spacing w:after="0" w:line="240" w:lineRule="auto"/>
            </w:pPr>
            <w:r w:rsidRPr="00241778">
              <w:t>Поддержка RFID смарт карт стандарта ГОСТ Р ИСО/МЭК 14443 используемых в качестве читательского билета.</w:t>
            </w:r>
          </w:p>
        </w:tc>
        <w:tc>
          <w:tcPr>
            <w:tcW w:w="574" w:type="pct"/>
          </w:tcPr>
          <w:p w14:paraId="5CAF8A8C" w14:textId="532AC7AB" w:rsidR="00495E18" w:rsidRPr="00E35508" w:rsidRDefault="00495E18" w:rsidP="00495E18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55630250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1042" w:type="pct"/>
          </w:tcPr>
          <w:p w14:paraId="525C8EA7" w14:textId="2B3ADA3E" w:rsidR="00495E18" w:rsidRPr="00E35508" w:rsidRDefault="00495E18" w:rsidP="00495E18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43D98378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A957487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22A42208" w14:textId="77777777" w:rsidR="00495E18" w:rsidRPr="00E35508" w:rsidRDefault="00495E18" w:rsidP="00495E18">
            <w:pPr>
              <w:spacing w:after="0" w:line="240" w:lineRule="auto"/>
            </w:pPr>
          </w:p>
        </w:tc>
      </w:tr>
      <w:tr w:rsidR="00495E18" w:rsidRPr="00E35508" w14:paraId="7D5C9480" w14:textId="77777777" w:rsidTr="00E20B9B">
        <w:tc>
          <w:tcPr>
            <w:tcW w:w="180" w:type="pct"/>
            <w:vMerge/>
          </w:tcPr>
          <w:p w14:paraId="4B54CE71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F809501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892" w:type="pct"/>
          </w:tcPr>
          <w:p w14:paraId="52E0F392" w14:textId="60406D57" w:rsidR="00495E18" w:rsidRPr="00E35508" w:rsidRDefault="00495E18" w:rsidP="00495E18">
            <w:pPr>
              <w:spacing w:after="0" w:line="240" w:lineRule="auto"/>
            </w:pPr>
            <w:r w:rsidRPr="00E35508">
              <w:t xml:space="preserve">Интеграция с системой </w:t>
            </w:r>
            <w:r w:rsidR="000472E7" w:rsidRPr="007C2861">
              <w:rPr>
                <w:rFonts w:ascii="Arial" w:hAnsi="Arial" w:cs="Arial"/>
                <w:sz w:val="20"/>
                <w:szCs w:val="20"/>
              </w:rPr>
              <w:t>АБИС "OPAC-Global"</w:t>
            </w:r>
            <w:r w:rsidR="00047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508">
              <w:t>имеющейся у Заказчика</w:t>
            </w:r>
          </w:p>
        </w:tc>
        <w:tc>
          <w:tcPr>
            <w:tcW w:w="574" w:type="pct"/>
          </w:tcPr>
          <w:p w14:paraId="1AED0853" w14:textId="420A48F9" w:rsidR="00495E18" w:rsidRPr="00E35508" w:rsidRDefault="00495E18" w:rsidP="00495E18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12651B4B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1042" w:type="pct"/>
          </w:tcPr>
          <w:p w14:paraId="4BD4B621" w14:textId="1F9E3DFE" w:rsidR="00495E18" w:rsidRPr="00E35508" w:rsidRDefault="00495E18" w:rsidP="00495E18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3A5BFE6F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63CB81F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12706843" w14:textId="77777777" w:rsidR="00495E18" w:rsidRPr="00E35508" w:rsidRDefault="00495E18" w:rsidP="00495E18">
            <w:pPr>
              <w:spacing w:after="0" w:line="240" w:lineRule="auto"/>
            </w:pPr>
          </w:p>
        </w:tc>
      </w:tr>
      <w:tr w:rsidR="00495E18" w:rsidRPr="00E35508" w14:paraId="740746E1" w14:textId="77777777" w:rsidTr="00E20B9B">
        <w:tc>
          <w:tcPr>
            <w:tcW w:w="180" w:type="pct"/>
            <w:vMerge/>
          </w:tcPr>
          <w:p w14:paraId="639E1346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2564ED4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892" w:type="pct"/>
          </w:tcPr>
          <w:p w14:paraId="041AF229" w14:textId="78607B68" w:rsidR="00495E18" w:rsidRPr="00E35508" w:rsidRDefault="00495E18" w:rsidP="00495E18">
            <w:pPr>
              <w:spacing w:after="0" w:line="240" w:lineRule="auto"/>
            </w:pPr>
            <w:r w:rsidRPr="00E35508">
              <w:t>Материал корпуса конструкционный профиль, композитная панель, сталь.</w:t>
            </w:r>
          </w:p>
        </w:tc>
        <w:tc>
          <w:tcPr>
            <w:tcW w:w="574" w:type="pct"/>
          </w:tcPr>
          <w:p w14:paraId="18C8CBE4" w14:textId="286B3C98" w:rsidR="00495E18" w:rsidRPr="00E35508" w:rsidRDefault="00495E18" w:rsidP="00495E18">
            <w:pPr>
              <w:spacing w:after="0" w:line="240" w:lineRule="auto"/>
            </w:pPr>
            <w:r w:rsidRPr="00E35508">
              <w:t>Соответствие</w:t>
            </w:r>
          </w:p>
        </w:tc>
        <w:tc>
          <w:tcPr>
            <w:tcW w:w="575" w:type="pct"/>
            <w:vAlign w:val="center"/>
          </w:tcPr>
          <w:p w14:paraId="6A4297C2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1042" w:type="pct"/>
          </w:tcPr>
          <w:p w14:paraId="17C4D495" w14:textId="350057C7" w:rsidR="00495E18" w:rsidRPr="00E35508" w:rsidRDefault="00495E18" w:rsidP="00495E18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751C0934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4F9A0F1E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6442DC38" w14:textId="77777777" w:rsidR="00495E18" w:rsidRPr="00E35508" w:rsidRDefault="00495E18" w:rsidP="00495E18">
            <w:pPr>
              <w:spacing w:after="0" w:line="240" w:lineRule="auto"/>
            </w:pPr>
          </w:p>
        </w:tc>
      </w:tr>
      <w:tr w:rsidR="00495E18" w:rsidRPr="00E35508" w14:paraId="1F6F3537" w14:textId="77777777" w:rsidTr="00E20B9B">
        <w:tc>
          <w:tcPr>
            <w:tcW w:w="180" w:type="pct"/>
            <w:vMerge/>
          </w:tcPr>
          <w:p w14:paraId="3833CFA3" w14:textId="13DACE84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6B18179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892" w:type="pct"/>
          </w:tcPr>
          <w:p w14:paraId="52C0CFF4" w14:textId="69344ED9" w:rsidR="00495E18" w:rsidRPr="00E35508" w:rsidRDefault="00495E18" w:rsidP="00495E18">
            <w:pPr>
              <w:spacing w:after="0" w:line="240" w:lineRule="auto"/>
            </w:pPr>
            <w:r w:rsidRPr="00E35508">
              <w:t xml:space="preserve">Конструкция терминала </w:t>
            </w:r>
            <w:proofErr w:type="spellStart"/>
            <w:r w:rsidRPr="00E35508">
              <w:t>вандалоустойчивая</w:t>
            </w:r>
            <w:proofErr w:type="spellEnd"/>
            <w:r w:rsidRPr="00E35508">
              <w:t>, безопасная</w:t>
            </w:r>
          </w:p>
        </w:tc>
        <w:tc>
          <w:tcPr>
            <w:tcW w:w="574" w:type="pct"/>
          </w:tcPr>
          <w:p w14:paraId="49F6AB0B" w14:textId="16C1C7B5" w:rsidR="00495E18" w:rsidRPr="00E35508" w:rsidRDefault="00495E18" w:rsidP="00495E18">
            <w:pPr>
              <w:spacing w:after="0" w:line="240" w:lineRule="auto"/>
            </w:pPr>
            <w:r w:rsidRPr="00E35508">
              <w:t>Соответствие</w:t>
            </w:r>
          </w:p>
        </w:tc>
        <w:tc>
          <w:tcPr>
            <w:tcW w:w="575" w:type="pct"/>
            <w:vAlign w:val="center"/>
          </w:tcPr>
          <w:p w14:paraId="170C91F3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1042" w:type="pct"/>
          </w:tcPr>
          <w:p w14:paraId="5847DFA8" w14:textId="23171B4F" w:rsidR="00495E18" w:rsidRPr="00E35508" w:rsidRDefault="00495E18" w:rsidP="00495E18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85C1BB4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09FA2E7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673961F0" w14:textId="77777777" w:rsidR="00495E18" w:rsidRPr="00E35508" w:rsidRDefault="00495E18" w:rsidP="00495E18">
            <w:pPr>
              <w:spacing w:after="0" w:line="240" w:lineRule="auto"/>
            </w:pPr>
          </w:p>
        </w:tc>
      </w:tr>
      <w:tr w:rsidR="00495E18" w:rsidRPr="00E35508" w14:paraId="77297627" w14:textId="77777777" w:rsidTr="00E20B9B">
        <w:tc>
          <w:tcPr>
            <w:tcW w:w="180" w:type="pct"/>
            <w:vMerge/>
          </w:tcPr>
          <w:p w14:paraId="276CEE8D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19084EE6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892" w:type="pct"/>
          </w:tcPr>
          <w:p w14:paraId="6EC77F74" w14:textId="3945A41D" w:rsidR="00495E18" w:rsidRPr="00E35508" w:rsidRDefault="00495E18" w:rsidP="00495E18">
            <w:pPr>
              <w:spacing w:after="0" w:line="240" w:lineRule="auto"/>
            </w:pPr>
            <w:r w:rsidRPr="00E35508">
              <w:t>Сетевой интерфейс Терминала: Ethernet 10/100 Base-T, WiFi.</w:t>
            </w:r>
          </w:p>
        </w:tc>
        <w:tc>
          <w:tcPr>
            <w:tcW w:w="574" w:type="pct"/>
          </w:tcPr>
          <w:p w14:paraId="7671844A" w14:textId="70FFFFA8" w:rsidR="00495E18" w:rsidRPr="00E35508" w:rsidRDefault="00495E18" w:rsidP="00495E18">
            <w:pPr>
              <w:spacing w:after="0" w:line="240" w:lineRule="auto"/>
            </w:pPr>
            <w:r w:rsidRPr="00E35508">
              <w:t>Соответствие</w:t>
            </w:r>
          </w:p>
        </w:tc>
        <w:tc>
          <w:tcPr>
            <w:tcW w:w="575" w:type="pct"/>
            <w:vAlign w:val="center"/>
          </w:tcPr>
          <w:p w14:paraId="7BED1486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1042" w:type="pct"/>
          </w:tcPr>
          <w:p w14:paraId="51394C71" w14:textId="27FFB4BD" w:rsidR="00495E18" w:rsidRPr="00E35508" w:rsidRDefault="00495E18" w:rsidP="00495E18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1E367D52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B726657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ECCF03E" w14:textId="77777777" w:rsidR="00495E18" w:rsidRPr="00E35508" w:rsidRDefault="00495E18" w:rsidP="00495E18">
            <w:pPr>
              <w:spacing w:after="0" w:line="240" w:lineRule="auto"/>
            </w:pPr>
          </w:p>
        </w:tc>
      </w:tr>
      <w:tr w:rsidR="00495E18" w:rsidRPr="00E35508" w14:paraId="2AD7B9A8" w14:textId="77777777" w:rsidTr="00E20B9B">
        <w:tc>
          <w:tcPr>
            <w:tcW w:w="180" w:type="pct"/>
            <w:vMerge/>
          </w:tcPr>
          <w:p w14:paraId="5C9CE231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99E6B1D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892" w:type="pct"/>
          </w:tcPr>
          <w:p w14:paraId="1D7FEDEF" w14:textId="45908533" w:rsidR="00495E18" w:rsidRPr="00E35508" w:rsidRDefault="00495E18" w:rsidP="00495E18">
            <w:pPr>
              <w:spacing w:after="0" w:line="240" w:lineRule="auto"/>
            </w:pPr>
            <w:r w:rsidRPr="00E35508">
              <w:t>Обмен данных с АБИС по протоколу SIP2.0 3M</w:t>
            </w:r>
          </w:p>
        </w:tc>
        <w:tc>
          <w:tcPr>
            <w:tcW w:w="574" w:type="pct"/>
          </w:tcPr>
          <w:p w14:paraId="4FD7BEB8" w14:textId="07CB29BE" w:rsidR="00495E18" w:rsidRPr="00E35508" w:rsidRDefault="00495E18" w:rsidP="00495E18">
            <w:pPr>
              <w:spacing w:after="0" w:line="240" w:lineRule="auto"/>
            </w:pPr>
            <w:r w:rsidRPr="00E35508">
              <w:t>Соответствие</w:t>
            </w:r>
          </w:p>
        </w:tc>
        <w:tc>
          <w:tcPr>
            <w:tcW w:w="575" w:type="pct"/>
            <w:vAlign w:val="center"/>
          </w:tcPr>
          <w:p w14:paraId="22BC6AF8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1042" w:type="pct"/>
          </w:tcPr>
          <w:p w14:paraId="31606291" w14:textId="180D02D1" w:rsidR="00495E18" w:rsidRPr="00E35508" w:rsidRDefault="00495E18" w:rsidP="00495E18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9B23089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3FCEC23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38FBB190" w14:textId="77777777" w:rsidR="00495E18" w:rsidRPr="00E35508" w:rsidRDefault="00495E18" w:rsidP="00495E18">
            <w:pPr>
              <w:spacing w:after="0" w:line="240" w:lineRule="auto"/>
            </w:pPr>
          </w:p>
        </w:tc>
      </w:tr>
      <w:tr w:rsidR="00495E18" w:rsidRPr="00E35508" w14:paraId="3AE94AEA" w14:textId="77777777" w:rsidTr="00E20B9B">
        <w:tc>
          <w:tcPr>
            <w:tcW w:w="180" w:type="pct"/>
            <w:vMerge/>
          </w:tcPr>
          <w:p w14:paraId="4F69B957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25F82FE6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892" w:type="pct"/>
          </w:tcPr>
          <w:p w14:paraId="3D52569B" w14:textId="22EBD504" w:rsidR="00495E18" w:rsidRPr="00E35508" w:rsidRDefault="00495E18" w:rsidP="00495E18">
            <w:pPr>
              <w:spacing w:after="0" w:line="240" w:lineRule="auto"/>
            </w:pPr>
            <w:r w:rsidRPr="00E35508">
              <w:t>Электропитание 220 В переменного тока.</w:t>
            </w:r>
          </w:p>
        </w:tc>
        <w:tc>
          <w:tcPr>
            <w:tcW w:w="574" w:type="pct"/>
          </w:tcPr>
          <w:p w14:paraId="1AD16029" w14:textId="4C57C468" w:rsidR="00495E18" w:rsidRPr="00E35508" w:rsidRDefault="00495E18" w:rsidP="00495E18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6D62D54A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1042" w:type="pct"/>
          </w:tcPr>
          <w:p w14:paraId="039D7445" w14:textId="5E16AE55" w:rsidR="00495E18" w:rsidRPr="00E35508" w:rsidRDefault="00495E18" w:rsidP="00495E18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4A821C42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C82FBB8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7FFC9B0" w14:textId="77777777" w:rsidR="00495E18" w:rsidRPr="00E35508" w:rsidRDefault="00495E18" w:rsidP="00495E18">
            <w:pPr>
              <w:spacing w:after="0" w:line="240" w:lineRule="auto"/>
            </w:pPr>
          </w:p>
        </w:tc>
      </w:tr>
      <w:tr w:rsidR="00495E18" w:rsidRPr="00E35508" w14:paraId="441A9831" w14:textId="77777777" w:rsidTr="00E20B9B">
        <w:tc>
          <w:tcPr>
            <w:tcW w:w="180" w:type="pct"/>
            <w:vMerge/>
          </w:tcPr>
          <w:p w14:paraId="2CF3E34D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2363C59C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892" w:type="pct"/>
          </w:tcPr>
          <w:p w14:paraId="45A0B3D5" w14:textId="4B4D757A" w:rsidR="00495E18" w:rsidRPr="00E35508" w:rsidRDefault="00495E18" w:rsidP="00495E18">
            <w:pPr>
              <w:spacing w:after="0" w:line="240" w:lineRule="auto"/>
            </w:pPr>
            <w:r w:rsidRPr="00E35508">
              <w:t>Кнопка включения, выключения терминала на задней поверхности терминала</w:t>
            </w:r>
          </w:p>
        </w:tc>
        <w:tc>
          <w:tcPr>
            <w:tcW w:w="574" w:type="pct"/>
          </w:tcPr>
          <w:p w14:paraId="411FDB21" w14:textId="75A0B5D0" w:rsidR="00495E18" w:rsidRPr="00E35508" w:rsidRDefault="00495E18" w:rsidP="00495E18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7E265847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1042" w:type="pct"/>
          </w:tcPr>
          <w:p w14:paraId="20158D16" w14:textId="316BED5E" w:rsidR="00495E18" w:rsidRPr="00E35508" w:rsidRDefault="00495E18" w:rsidP="00495E18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75D2510B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07BFAD9" w14:textId="77777777" w:rsidR="00495E18" w:rsidRPr="00E35508" w:rsidRDefault="00495E18" w:rsidP="00495E18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F532761" w14:textId="77777777" w:rsidR="00495E18" w:rsidRPr="00E35508" w:rsidRDefault="00495E18" w:rsidP="00495E18">
            <w:pPr>
              <w:spacing w:after="0" w:line="240" w:lineRule="auto"/>
            </w:pPr>
          </w:p>
        </w:tc>
      </w:tr>
      <w:tr w:rsidR="00CC3DA1" w:rsidRPr="00E35508" w14:paraId="6666A641" w14:textId="77777777" w:rsidTr="00E20B9B">
        <w:tc>
          <w:tcPr>
            <w:tcW w:w="180" w:type="pct"/>
            <w:vMerge/>
          </w:tcPr>
          <w:p w14:paraId="506D183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4471F9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794D33B" w14:textId="709E7EB2" w:rsidR="00CC3DA1" w:rsidRPr="00E35508" w:rsidRDefault="00CC3DA1" w:rsidP="00CC3DA1">
            <w:pPr>
              <w:spacing w:after="0" w:line="240" w:lineRule="auto"/>
            </w:pPr>
            <w:r w:rsidRPr="00E35508">
              <w:t>В комплекте с Терминалом поставляются колеса, усиленные, со стопором</w:t>
            </w:r>
          </w:p>
        </w:tc>
        <w:tc>
          <w:tcPr>
            <w:tcW w:w="574" w:type="pct"/>
          </w:tcPr>
          <w:p w14:paraId="63784850" w14:textId="0B6F7365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187B02A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42216F20" w14:textId="4DAA9F90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17B0E9C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905583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D176ABC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809CE90" w14:textId="77777777" w:rsidTr="00E20B9B">
        <w:tc>
          <w:tcPr>
            <w:tcW w:w="180" w:type="pct"/>
            <w:vMerge/>
          </w:tcPr>
          <w:p w14:paraId="60BA619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693DDB1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50B7613" w14:textId="25B84828" w:rsidR="00CC3DA1" w:rsidRPr="00E35508" w:rsidRDefault="00CC3DA1" w:rsidP="00CC3DA1">
            <w:pPr>
              <w:spacing w:after="0" w:line="240" w:lineRule="auto"/>
            </w:pPr>
            <w:r w:rsidRPr="00E35508">
              <w:t>Количество колес</w:t>
            </w:r>
          </w:p>
        </w:tc>
        <w:tc>
          <w:tcPr>
            <w:tcW w:w="574" w:type="pct"/>
          </w:tcPr>
          <w:p w14:paraId="23BD7385" w14:textId="29B4EF23" w:rsidR="00CC3DA1" w:rsidRPr="00E35508" w:rsidRDefault="00CC3DA1" w:rsidP="00CC3DA1">
            <w:pPr>
              <w:spacing w:after="0" w:line="240" w:lineRule="auto"/>
            </w:pPr>
            <w:r w:rsidRPr="00E35508">
              <w:t>4</w:t>
            </w:r>
          </w:p>
        </w:tc>
        <w:tc>
          <w:tcPr>
            <w:tcW w:w="575" w:type="pct"/>
            <w:vAlign w:val="center"/>
          </w:tcPr>
          <w:p w14:paraId="36058D22" w14:textId="1D46EBEE" w:rsidR="00CC3DA1" w:rsidRPr="00E35508" w:rsidRDefault="00CC3DA1" w:rsidP="00CC3DA1">
            <w:pPr>
              <w:spacing w:after="0" w:line="240" w:lineRule="auto"/>
            </w:pPr>
            <w:proofErr w:type="spellStart"/>
            <w:r w:rsidRPr="00E35508">
              <w:t>шт</w:t>
            </w:r>
            <w:proofErr w:type="spellEnd"/>
          </w:p>
        </w:tc>
        <w:tc>
          <w:tcPr>
            <w:tcW w:w="1042" w:type="pct"/>
          </w:tcPr>
          <w:p w14:paraId="0E0426B3" w14:textId="44D5D79C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04D503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410BD1E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D808F63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17FECF83" w14:textId="77777777" w:rsidTr="00E20B9B">
        <w:tc>
          <w:tcPr>
            <w:tcW w:w="180" w:type="pct"/>
            <w:vMerge/>
          </w:tcPr>
          <w:p w14:paraId="2B8F576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5197A9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2D7FDD3A" w14:textId="2D3DD896" w:rsidR="00CC3DA1" w:rsidRPr="00E35508" w:rsidRDefault="00CC3DA1" w:rsidP="00CC3DA1">
            <w:pPr>
              <w:spacing w:after="0" w:line="240" w:lineRule="auto"/>
            </w:pPr>
            <w:r w:rsidRPr="00E35508">
              <w:t>Высота терминала вместе с транспортировочными колесами</w:t>
            </w:r>
          </w:p>
        </w:tc>
        <w:tc>
          <w:tcPr>
            <w:tcW w:w="574" w:type="pct"/>
          </w:tcPr>
          <w:p w14:paraId="1D56B7AA" w14:textId="38AAB4F4" w:rsidR="00CC3DA1" w:rsidRPr="00E35508" w:rsidRDefault="00CC3DA1" w:rsidP="00CC3DA1">
            <w:pPr>
              <w:spacing w:after="0" w:line="240" w:lineRule="auto"/>
            </w:pPr>
            <w:r w:rsidRPr="00E35508">
              <w:t>≥ 1592 и ≤ 1600</w:t>
            </w:r>
          </w:p>
        </w:tc>
        <w:tc>
          <w:tcPr>
            <w:tcW w:w="575" w:type="pct"/>
            <w:vAlign w:val="center"/>
          </w:tcPr>
          <w:p w14:paraId="22D0B413" w14:textId="07ECD2E7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3B990309" w14:textId="2363AEBA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78164AB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A3CE4D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D22B822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52BF90FA" w14:textId="77777777" w:rsidTr="00E20B9B">
        <w:tc>
          <w:tcPr>
            <w:tcW w:w="180" w:type="pct"/>
            <w:vMerge/>
          </w:tcPr>
          <w:p w14:paraId="163505E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B30050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4C3D810F" w14:textId="1A299E0A" w:rsidR="00CC3DA1" w:rsidRPr="00E35508" w:rsidRDefault="00CC3DA1" w:rsidP="00CC3DA1">
            <w:pPr>
              <w:spacing w:after="0" w:line="240" w:lineRule="auto"/>
            </w:pPr>
            <w:r w:rsidRPr="00E35508">
              <w:t>Ширина терминала</w:t>
            </w:r>
          </w:p>
        </w:tc>
        <w:tc>
          <w:tcPr>
            <w:tcW w:w="574" w:type="pct"/>
          </w:tcPr>
          <w:p w14:paraId="6E8CFA08" w14:textId="49A0A998" w:rsidR="00CC3DA1" w:rsidRPr="00E35508" w:rsidRDefault="00CC3DA1" w:rsidP="00CC3DA1">
            <w:pPr>
              <w:spacing w:after="0" w:line="240" w:lineRule="auto"/>
            </w:pPr>
            <w:r w:rsidRPr="00E35508">
              <w:t>≥ 500 и ≤ 530</w:t>
            </w:r>
          </w:p>
        </w:tc>
        <w:tc>
          <w:tcPr>
            <w:tcW w:w="575" w:type="pct"/>
            <w:vAlign w:val="center"/>
          </w:tcPr>
          <w:p w14:paraId="31610017" w14:textId="3396FC65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714D3D82" w14:textId="425D6FCE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3B3D852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422B37B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F052094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51E1D9F0" w14:textId="77777777" w:rsidTr="00E20B9B">
        <w:tc>
          <w:tcPr>
            <w:tcW w:w="180" w:type="pct"/>
            <w:vMerge/>
          </w:tcPr>
          <w:p w14:paraId="217AB68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7BB97F7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65B959B" w14:textId="6072AAF8" w:rsidR="00CC3DA1" w:rsidRPr="00E35508" w:rsidRDefault="00CC3DA1" w:rsidP="00CC3DA1">
            <w:pPr>
              <w:spacing w:after="0" w:line="240" w:lineRule="auto"/>
            </w:pPr>
            <w:r w:rsidRPr="00E35508">
              <w:t>Глубина терминала</w:t>
            </w:r>
          </w:p>
        </w:tc>
        <w:tc>
          <w:tcPr>
            <w:tcW w:w="574" w:type="pct"/>
          </w:tcPr>
          <w:p w14:paraId="52871693" w14:textId="2A15E3AE" w:rsidR="00CC3DA1" w:rsidRPr="00E35508" w:rsidRDefault="00CC3DA1" w:rsidP="00CC3DA1">
            <w:pPr>
              <w:spacing w:after="0" w:line="240" w:lineRule="auto"/>
            </w:pPr>
            <w:r w:rsidRPr="00E35508">
              <w:t>≥ 600 и ≤ 625</w:t>
            </w:r>
          </w:p>
        </w:tc>
        <w:tc>
          <w:tcPr>
            <w:tcW w:w="575" w:type="pct"/>
            <w:vAlign w:val="center"/>
          </w:tcPr>
          <w:p w14:paraId="2379F93E" w14:textId="24CC6028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195B9252" w14:textId="4F919F1E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6909229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E81BE2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2696F5B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1B8E8ED4" w14:textId="77777777" w:rsidTr="00E20B9B">
        <w:tc>
          <w:tcPr>
            <w:tcW w:w="180" w:type="pct"/>
            <w:vMerge/>
          </w:tcPr>
          <w:p w14:paraId="51836EA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A37F13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F2E16A4" w14:textId="470A2365" w:rsidR="00CC3DA1" w:rsidRPr="00E35508" w:rsidRDefault="00CC3DA1" w:rsidP="00CC3DA1">
            <w:pPr>
              <w:spacing w:after="0" w:line="240" w:lineRule="auto"/>
            </w:pPr>
            <w:r w:rsidRPr="00E35508">
              <w:t>Высота рабочей поверхности</w:t>
            </w:r>
          </w:p>
        </w:tc>
        <w:tc>
          <w:tcPr>
            <w:tcW w:w="574" w:type="pct"/>
          </w:tcPr>
          <w:p w14:paraId="76273983" w14:textId="6AFCC55C" w:rsidR="00CC3DA1" w:rsidRPr="00E35508" w:rsidRDefault="00CC3DA1" w:rsidP="00CC3DA1">
            <w:pPr>
              <w:spacing w:after="0" w:line="240" w:lineRule="auto"/>
            </w:pPr>
            <w:r w:rsidRPr="00E35508">
              <w:t>≥ 700 и ≤ 858</w:t>
            </w:r>
          </w:p>
        </w:tc>
        <w:tc>
          <w:tcPr>
            <w:tcW w:w="575" w:type="pct"/>
            <w:vAlign w:val="center"/>
          </w:tcPr>
          <w:p w14:paraId="59D64FAC" w14:textId="7E2C5B4C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0DBB67B5" w14:textId="06B75CA3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698645A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5F2AC24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66CEB61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5E7E3B9" w14:textId="77777777" w:rsidTr="00E20B9B">
        <w:tc>
          <w:tcPr>
            <w:tcW w:w="180" w:type="pct"/>
            <w:vMerge/>
          </w:tcPr>
          <w:p w14:paraId="727814F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3C8B10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453C3209" w14:textId="4C17ECF9" w:rsidR="00CC3DA1" w:rsidRPr="00E35508" w:rsidRDefault="00CC3DA1" w:rsidP="00CC3DA1">
            <w:pPr>
              <w:spacing w:after="0" w:line="240" w:lineRule="auto"/>
            </w:pPr>
            <w:r w:rsidRPr="00E35508">
              <w:t>Ширина рабочей поверхности</w:t>
            </w:r>
          </w:p>
        </w:tc>
        <w:tc>
          <w:tcPr>
            <w:tcW w:w="574" w:type="pct"/>
          </w:tcPr>
          <w:p w14:paraId="31584A9A" w14:textId="4CEAF236" w:rsidR="00CC3DA1" w:rsidRPr="00E35508" w:rsidRDefault="00CC3DA1" w:rsidP="00CC3DA1">
            <w:pPr>
              <w:spacing w:after="0" w:line="240" w:lineRule="auto"/>
            </w:pPr>
            <w:r w:rsidRPr="00E35508">
              <w:t>≥ 530 и ≤600</w:t>
            </w:r>
          </w:p>
        </w:tc>
        <w:tc>
          <w:tcPr>
            <w:tcW w:w="575" w:type="pct"/>
            <w:vAlign w:val="center"/>
          </w:tcPr>
          <w:p w14:paraId="2332CCCA" w14:textId="6C5ACEB7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6EE728DD" w14:textId="72B93F29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35178B1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33ECA7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AEB09E7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C8A7D29" w14:textId="77777777" w:rsidTr="00E20B9B">
        <w:tc>
          <w:tcPr>
            <w:tcW w:w="180" w:type="pct"/>
            <w:vMerge/>
          </w:tcPr>
          <w:p w14:paraId="385023E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757E429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7CE57E1" w14:textId="27F0700D" w:rsidR="00CC3DA1" w:rsidRPr="00E35508" w:rsidRDefault="00CC3DA1" w:rsidP="00CC3DA1">
            <w:pPr>
              <w:spacing w:after="0" w:line="240" w:lineRule="auto"/>
            </w:pPr>
            <w:r w:rsidRPr="00E35508">
              <w:t>Длина рабочей поверхности</w:t>
            </w:r>
          </w:p>
        </w:tc>
        <w:tc>
          <w:tcPr>
            <w:tcW w:w="574" w:type="pct"/>
          </w:tcPr>
          <w:p w14:paraId="120E1A4C" w14:textId="4E077A9D" w:rsidR="00CC3DA1" w:rsidRPr="00E35508" w:rsidRDefault="00CC3DA1" w:rsidP="00CC3DA1">
            <w:pPr>
              <w:spacing w:after="0" w:line="240" w:lineRule="auto"/>
            </w:pPr>
            <w:r w:rsidRPr="00E35508">
              <w:t>≥ 350 и ≤400</w:t>
            </w:r>
          </w:p>
        </w:tc>
        <w:tc>
          <w:tcPr>
            <w:tcW w:w="575" w:type="pct"/>
            <w:vAlign w:val="center"/>
          </w:tcPr>
          <w:p w14:paraId="42139AFE" w14:textId="0FF7B55A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052DE3C2" w14:textId="2CF4E8C8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4C87490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D08F97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C5824D9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93ECD3A" w14:textId="77777777" w:rsidTr="00E20B9B">
        <w:tc>
          <w:tcPr>
            <w:tcW w:w="180" w:type="pct"/>
            <w:vMerge/>
          </w:tcPr>
          <w:p w14:paraId="16164C1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70725F7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6EC5C9F2" w14:textId="095413F3" w:rsidR="00CC3DA1" w:rsidRPr="00E35508" w:rsidRDefault="00CC3DA1" w:rsidP="00CC3DA1">
            <w:pPr>
              <w:spacing w:after="0" w:line="240" w:lineRule="auto"/>
            </w:pPr>
            <w:r w:rsidRPr="00E35508">
              <w:t xml:space="preserve">Высота стойки </w:t>
            </w:r>
          </w:p>
        </w:tc>
        <w:tc>
          <w:tcPr>
            <w:tcW w:w="574" w:type="pct"/>
            <w:vAlign w:val="center"/>
          </w:tcPr>
          <w:p w14:paraId="34E14838" w14:textId="798DF7A3" w:rsidR="00CC3DA1" w:rsidRPr="00E35508" w:rsidRDefault="00CC3DA1" w:rsidP="00CC3DA1">
            <w:pPr>
              <w:spacing w:after="0" w:line="240" w:lineRule="auto"/>
            </w:pPr>
            <w:r w:rsidRPr="00E35508">
              <w:t>≥ 700 и ≤ 750</w:t>
            </w:r>
          </w:p>
        </w:tc>
        <w:tc>
          <w:tcPr>
            <w:tcW w:w="575" w:type="pct"/>
            <w:vAlign w:val="center"/>
          </w:tcPr>
          <w:p w14:paraId="419C5733" w14:textId="5662286B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25CA049D" w14:textId="0EB5629F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521FC0A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72E49F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35D86245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14B385D4" w14:textId="77777777" w:rsidTr="00E20B9B">
        <w:tc>
          <w:tcPr>
            <w:tcW w:w="180" w:type="pct"/>
            <w:vMerge/>
          </w:tcPr>
          <w:p w14:paraId="4E2387B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41AD38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543267B1" w14:textId="4621C359" w:rsidR="00CC3DA1" w:rsidRPr="00E35508" w:rsidRDefault="00CC3DA1" w:rsidP="00CC3DA1">
            <w:pPr>
              <w:spacing w:after="0" w:line="240" w:lineRule="auto"/>
            </w:pPr>
            <w:r w:rsidRPr="00E35508">
              <w:t>Подсветка стойки, с возможностью выключение/включения</w:t>
            </w:r>
          </w:p>
        </w:tc>
        <w:tc>
          <w:tcPr>
            <w:tcW w:w="574" w:type="pct"/>
          </w:tcPr>
          <w:p w14:paraId="2CC0D63B" w14:textId="1850030E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7CE7629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53BED7F5" w14:textId="5091DBC5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B6FB16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6F5059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60E38D60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612B84F" w14:textId="77777777" w:rsidTr="00E20B9B">
        <w:tc>
          <w:tcPr>
            <w:tcW w:w="180" w:type="pct"/>
            <w:vMerge/>
          </w:tcPr>
          <w:p w14:paraId="041F284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A585E2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6B216A90" w14:textId="37356EEA" w:rsidR="00CC3DA1" w:rsidRPr="00E35508" w:rsidRDefault="00CC3DA1" w:rsidP="00CC3DA1">
            <w:pPr>
              <w:spacing w:after="0" w:line="240" w:lineRule="auto"/>
            </w:pPr>
            <w:r w:rsidRPr="00E35508">
              <w:t>Ширина напольной плиты</w:t>
            </w:r>
          </w:p>
        </w:tc>
        <w:tc>
          <w:tcPr>
            <w:tcW w:w="574" w:type="pct"/>
            <w:vAlign w:val="center"/>
          </w:tcPr>
          <w:p w14:paraId="7C02196F" w14:textId="17ECD409" w:rsidR="00CC3DA1" w:rsidRPr="00E35508" w:rsidRDefault="00CC3DA1" w:rsidP="00CC3DA1">
            <w:pPr>
              <w:spacing w:after="0" w:line="240" w:lineRule="auto"/>
            </w:pPr>
            <w:r w:rsidRPr="00E35508">
              <w:t>≥ 500 и ≤ 530</w:t>
            </w:r>
          </w:p>
        </w:tc>
        <w:tc>
          <w:tcPr>
            <w:tcW w:w="575" w:type="pct"/>
            <w:vAlign w:val="center"/>
          </w:tcPr>
          <w:p w14:paraId="7796B2BA" w14:textId="738F2C9E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6B539010" w14:textId="56AF90F3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7FCAB7C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EFA861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BF73757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19CE992C" w14:textId="77777777" w:rsidTr="00E20B9B">
        <w:tc>
          <w:tcPr>
            <w:tcW w:w="180" w:type="pct"/>
            <w:vMerge/>
          </w:tcPr>
          <w:p w14:paraId="780FBD2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ED82C5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62ACE05" w14:textId="25D6DDB1" w:rsidR="00CC3DA1" w:rsidRPr="00E35508" w:rsidRDefault="00CC3DA1" w:rsidP="00CC3DA1">
            <w:pPr>
              <w:spacing w:after="0" w:line="240" w:lineRule="auto"/>
            </w:pPr>
            <w:r w:rsidRPr="00E35508">
              <w:t>Глубина напольной плиты</w:t>
            </w:r>
          </w:p>
        </w:tc>
        <w:tc>
          <w:tcPr>
            <w:tcW w:w="574" w:type="pct"/>
            <w:vAlign w:val="center"/>
          </w:tcPr>
          <w:p w14:paraId="032E4E51" w14:textId="3F038553" w:rsidR="00CC3DA1" w:rsidRPr="00E35508" w:rsidRDefault="00CC3DA1" w:rsidP="00CC3DA1">
            <w:pPr>
              <w:spacing w:after="0" w:line="240" w:lineRule="auto"/>
            </w:pPr>
            <w:r w:rsidRPr="00E35508">
              <w:t>≥ 500 и ≤ 521</w:t>
            </w:r>
          </w:p>
        </w:tc>
        <w:tc>
          <w:tcPr>
            <w:tcW w:w="575" w:type="pct"/>
            <w:vAlign w:val="center"/>
          </w:tcPr>
          <w:p w14:paraId="227F2B41" w14:textId="051E9992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03AB2E71" w14:textId="01F63668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592156A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F0627F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A37629A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E466435" w14:textId="77777777" w:rsidTr="00E20B9B">
        <w:tc>
          <w:tcPr>
            <w:tcW w:w="180" w:type="pct"/>
            <w:vMerge/>
          </w:tcPr>
          <w:p w14:paraId="30AECA8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C9B75C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303297E" w14:textId="2D7F2BAF" w:rsidR="00CC3DA1" w:rsidRPr="00E35508" w:rsidRDefault="00CC3DA1" w:rsidP="00CC3DA1">
            <w:pPr>
              <w:spacing w:after="0" w:line="240" w:lineRule="auto"/>
            </w:pPr>
            <w:r w:rsidRPr="00E35508">
              <w:t>Рабочая поверхность горизонтальная</w:t>
            </w:r>
          </w:p>
        </w:tc>
        <w:tc>
          <w:tcPr>
            <w:tcW w:w="574" w:type="pct"/>
          </w:tcPr>
          <w:p w14:paraId="1B5B8F75" w14:textId="02BB97AB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229B365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377FD82F" w14:textId="71B62C59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3E95483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000F26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3F5F18C7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02CBBDC0" w14:textId="77777777" w:rsidTr="00E20B9B">
        <w:tc>
          <w:tcPr>
            <w:tcW w:w="180" w:type="pct"/>
            <w:vMerge/>
          </w:tcPr>
          <w:p w14:paraId="76541B5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13AAA7D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4F589B2" w14:textId="5D3B1B1B" w:rsidR="00CC3DA1" w:rsidRPr="00E35508" w:rsidRDefault="00CC3DA1" w:rsidP="00CC3DA1">
            <w:pPr>
              <w:spacing w:after="0" w:line="240" w:lineRule="auto"/>
            </w:pPr>
            <w:r w:rsidRPr="00E35508">
              <w:t>Масса терминала</w:t>
            </w:r>
          </w:p>
        </w:tc>
        <w:tc>
          <w:tcPr>
            <w:tcW w:w="574" w:type="pct"/>
          </w:tcPr>
          <w:p w14:paraId="2AB03A0C" w14:textId="3F8BC908" w:rsidR="00CC3DA1" w:rsidRPr="00E35508" w:rsidRDefault="00CC3DA1" w:rsidP="00CC3DA1">
            <w:pPr>
              <w:spacing w:after="0" w:line="240" w:lineRule="auto"/>
            </w:pPr>
            <w:r w:rsidRPr="00E35508">
              <w:t>≥60</w:t>
            </w:r>
          </w:p>
        </w:tc>
        <w:tc>
          <w:tcPr>
            <w:tcW w:w="575" w:type="pct"/>
            <w:vAlign w:val="center"/>
          </w:tcPr>
          <w:p w14:paraId="45AFA3AB" w14:textId="70AC09CD" w:rsidR="00CC3DA1" w:rsidRPr="00E35508" w:rsidRDefault="00CC3DA1" w:rsidP="00CC3DA1">
            <w:pPr>
              <w:spacing w:after="0" w:line="240" w:lineRule="auto"/>
            </w:pPr>
            <w:r w:rsidRPr="00E35508">
              <w:t>кг</w:t>
            </w:r>
          </w:p>
        </w:tc>
        <w:tc>
          <w:tcPr>
            <w:tcW w:w="1042" w:type="pct"/>
          </w:tcPr>
          <w:p w14:paraId="7E26B1A2" w14:textId="1300EBC5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2D797DE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8DED51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7A2921B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635150A" w14:textId="77777777" w:rsidTr="00E20B9B">
        <w:tc>
          <w:tcPr>
            <w:tcW w:w="180" w:type="pct"/>
            <w:vMerge/>
          </w:tcPr>
          <w:p w14:paraId="503715B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6C49884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5BFD70AB" w14:textId="7D74FEBD" w:rsidR="00CC3DA1" w:rsidRPr="00E35508" w:rsidRDefault="00CC3DA1" w:rsidP="00CC3DA1">
            <w:pPr>
              <w:spacing w:after="0" w:line="240" w:lineRule="auto"/>
            </w:pPr>
            <w:r w:rsidRPr="00E35508">
              <w:t>Частота процессора системного блока</w:t>
            </w:r>
          </w:p>
        </w:tc>
        <w:tc>
          <w:tcPr>
            <w:tcW w:w="574" w:type="pct"/>
          </w:tcPr>
          <w:p w14:paraId="24D8338E" w14:textId="0C5D9E43" w:rsidR="00CC3DA1" w:rsidRPr="00E35508" w:rsidRDefault="00CC3DA1" w:rsidP="00CC3DA1">
            <w:pPr>
              <w:spacing w:after="0" w:line="240" w:lineRule="auto"/>
            </w:pPr>
            <w:r w:rsidRPr="00E35508">
              <w:t>≥ 2</w:t>
            </w:r>
          </w:p>
        </w:tc>
        <w:tc>
          <w:tcPr>
            <w:tcW w:w="575" w:type="pct"/>
            <w:vAlign w:val="center"/>
          </w:tcPr>
          <w:p w14:paraId="153E837D" w14:textId="7E8D1EB8" w:rsidR="00CC3DA1" w:rsidRPr="00E35508" w:rsidRDefault="00CC3DA1" w:rsidP="00CC3DA1">
            <w:pPr>
              <w:spacing w:after="0" w:line="240" w:lineRule="auto"/>
            </w:pPr>
            <w:r w:rsidRPr="00E35508">
              <w:t>ГГц</w:t>
            </w:r>
          </w:p>
        </w:tc>
        <w:tc>
          <w:tcPr>
            <w:tcW w:w="1042" w:type="pct"/>
          </w:tcPr>
          <w:p w14:paraId="1A470F08" w14:textId="06E06365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3318575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47DC39C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66A0E9C5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505EFD24" w14:textId="77777777" w:rsidTr="00E20B9B">
        <w:tc>
          <w:tcPr>
            <w:tcW w:w="180" w:type="pct"/>
            <w:vMerge/>
          </w:tcPr>
          <w:p w14:paraId="3B7B72E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9F51B6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B2943CB" w14:textId="67223E78" w:rsidR="00CC3DA1" w:rsidRPr="00E35508" w:rsidRDefault="00CC3DA1" w:rsidP="00CC3DA1">
            <w:pPr>
              <w:spacing w:after="0" w:line="240" w:lineRule="auto"/>
            </w:pPr>
            <w:r w:rsidRPr="00E35508">
              <w:t>кол-во ядер процессора</w:t>
            </w:r>
          </w:p>
        </w:tc>
        <w:tc>
          <w:tcPr>
            <w:tcW w:w="574" w:type="pct"/>
          </w:tcPr>
          <w:p w14:paraId="191A8283" w14:textId="27C36D1E" w:rsidR="00CC3DA1" w:rsidRPr="00E35508" w:rsidRDefault="00CC3DA1" w:rsidP="00CC3DA1">
            <w:pPr>
              <w:spacing w:after="0" w:line="240" w:lineRule="auto"/>
            </w:pPr>
            <w:r w:rsidRPr="00E35508">
              <w:t>≥ 2</w:t>
            </w:r>
          </w:p>
        </w:tc>
        <w:tc>
          <w:tcPr>
            <w:tcW w:w="575" w:type="pct"/>
            <w:vAlign w:val="center"/>
          </w:tcPr>
          <w:p w14:paraId="290DA52C" w14:textId="0F3DE47A" w:rsidR="00CC3DA1" w:rsidRPr="00E35508" w:rsidRDefault="00CC3DA1" w:rsidP="00CC3DA1">
            <w:pPr>
              <w:spacing w:after="0" w:line="240" w:lineRule="auto"/>
            </w:pPr>
            <w:proofErr w:type="spellStart"/>
            <w:r w:rsidRPr="00E35508">
              <w:t>шт</w:t>
            </w:r>
            <w:proofErr w:type="spellEnd"/>
          </w:p>
        </w:tc>
        <w:tc>
          <w:tcPr>
            <w:tcW w:w="1042" w:type="pct"/>
          </w:tcPr>
          <w:p w14:paraId="0B864AB3" w14:textId="5472E839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39EC73F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3F29BAC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3EEE206E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3542716" w14:textId="77777777" w:rsidTr="00E20B9B">
        <w:tc>
          <w:tcPr>
            <w:tcW w:w="180" w:type="pct"/>
            <w:vMerge/>
          </w:tcPr>
          <w:p w14:paraId="7809554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1919EDB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2C28797" w14:textId="3E6C339D" w:rsidR="00CC3DA1" w:rsidRPr="00E35508" w:rsidRDefault="00CC3DA1" w:rsidP="00CC3DA1">
            <w:pPr>
              <w:spacing w:after="0" w:line="240" w:lineRule="auto"/>
            </w:pPr>
            <w:r w:rsidRPr="00E35508">
              <w:t xml:space="preserve">объём оперативной </w:t>
            </w:r>
            <w:r w:rsidRPr="00E35508">
              <w:lastRenderedPageBreak/>
              <w:t>памяти</w:t>
            </w:r>
          </w:p>
        </w:tc>
        <w:tc>
          <w:tcPr>
            <w:tcW w:w="574" w:type="pct"/>
          </w:tcPr>
          <w:p w14:paraId="4BD85F1B" w14:textId="5804D67D" w:rsidR="00CC3DA1" w:rsidRPr="00E35508" w:rsidRDefault="00CC3DA1" w:rsidP="00CC3DA1">
            <w:pPr>
              <w:spacing w:after="0" w:line="240" w:lineRule="auto"/>
            </w:pPr>
            <w:r w:rsidRPr="00E35508">
              <w:lastRenderedPageBreak/>
              <w:t>≥ 4</w:t>
            </w:r>
          </w:p>
        </w:tc>
        <w:tc>
          <w:tcPr>
            <w:tcW w:w="575" w:type="pct"/>
            <w:vAlign w:val="center"/>
          </w:tcPr>
          <w:p w14:paraId="46C571F0" w14:textId="4CA56C0D" w:rsidR="00CC3DA1" w:rsidRPr="00E35508" w:rsidRDefault="00CC3DA1" w:rsidP="00CC3DA1">
            <w:pPr>
              <w:spacing w:after="0" w:line="240" w:lineRule="auto"/>
            </w:pPr>
            <w:r w:rsidRPr="00E35508">
              <w:t>Гб</w:t>
            </w:r>
          </w:p>
        </w:tc>
        <w:tc>
          <w:tcPr>
            <w:tcW w:w="1042" w:type="pct"/>
          </w:tcPr>
          <w:p w14:paraId="1FB0E9F1" w14:textId="012F051E" w:rsidR="00CC3DA1" w:rsidRPr="00E35508" w:rsidRDefault="00CC3DA1" w:rsidP="00CC3DA1">
            <w:pPr>
              <w:spacing w:after="0" w:line="240" w:lineRule="auto"/>
            </w:pPr>
            <w:r w:rsidRPr="00E35508">
              <w:t xml:space="preserve">Участник закупки указывает в </w:t>
            </w:r>
            <w:r w:rsidRPr="00E35508">
              <w:lastRenderedPageBreak/>
              <w:t>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610B8FA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392CFF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241D9FB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610D5B32" w14:textId="77777777" w:rsidTr="00E20B9B">
        <w:tc>
          <w:tcPr>
            <w:tcW w:w="180" w:type="pct"/>
            <w:vMerge/>
          </w:tcPr>
          <w:p w14:paraId="474C80D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5CF73C7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3D6F626" w14:textId="58706487" w:rsidR="00CC3DA1" w:rsidRPr="00E35508" w:rsidRDefault="00CC3DA1" w:rsidP="00CC3DA1">
            <w:pPr>
              <w:spacing w:after="0" w:line="240" w:lineRule="auto"/>
            </w:pPr>
            <w:r w:rsidRPr="00E35508">
              <w:t xml:space="preserve">объем жесткого диска </w:t>
            </w:r>
          </w:p>
        </w:tc>
        <w:tc>
          <w:tcPr>
            <w:tcW w:w="574" w:type="pct"/>
          </w:tcPr>
          <w:p w14:paraId="38ADD8A3" w14:textId="6ACD874D" w:rsidR="00CC3DA1" w:rsidRPr="00E35508" w:rsidRDefault="00CC3DA1" w:rsidP="00CC3DA1">
            <w:pPr>
              <w:spacing w:after="0" w:line="240" w:lineRule="auto"/>
            </w:pPr>
            <w:r w:rsidRPr="00E35508">
              <w:t>≥ 120</w:t>
            </w:r>
          </w:p>
        </w:tc>
        <w:tc>
          <w:tcPr>
            <w:tcW w:w="575" w:type="pct"/>
            <w:vAlign w:val="center"/>
          </w:tcPr>
          <w:p w14:paraId="005CADF9" w14:textId="69CC8344" w:rsidR="00CC3DA1" w:rsidRPr="00E35508" w:rsidRDefault="00CC3DA1" w:rsidP="00CC3DA1">
            <w:pPr>
              <w:spacing w:after="0" w:line="240" w:lineRule="auto"/>
            </w:pPr>
            <w:r w:rsidRPr="00E35508">
              <w:t>Гб</w:t>
            </w:r>
          </w:p>
        </w:tc>
        <w:tc>
          <w:tcPr>
            <w:tcW w:w="1042" w:type="pct"/>
          </w:tcPr>
          <w:p w14:paraId="7E8AEB3E" w14:textId="65D4AFED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326F95C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DD2871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1095E20A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24AC66E" w14:textId="77777777" w:rsidTr="00E20B9B">
        <w:tc>
          <w:tcPr>
            <w:tcW w:w="180" w:type="pct"/>
            <w:vMerge/>
          </w:tcPr>
          <w:p w14:paraId="243B3F0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FEDCA5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078E498" w14:textId="79AB3BB4" w:rsidR="00CC3DA1" w:rsidRPr="00E35508" w:rsidRDefault="00CC3DA1" w:rsidP="00CC3DA1">
            <w:pPr>
              <w:spacing w:after="0" w:line="240" w:lineRule="auto"/>
            </w:pPr>
            <w:r w:rsidRPr="00E35508">
              <w:t>тип жесткого диска SSD</w:t>
            </w:r>
          </w:p>
        </w:tc>
        <w:tc>
          <w:tcPr>
            <w:tcW w:w="574" w:type="pct"/>
          </w:tcPr>
          <w:p w14:paraId="28E66566" w14:textId="391E6F1D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29CCCD2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30E71581" w14:textId="5F9975CA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C30C28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5A314D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3C62B872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6D8A6401" w14:textId="77777777" w:rsidTr="00E20B9B">
        <w:tc>
          <w:tcPr>
            <w:tcW w:w="180" w:type="pct"/>
            <w:vMerge/>
          </w:tcPr>
          <w:p w14:paraId="437CCDE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25F5283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49155A8A" w14:textId="712B67AE" w:rsidR="00CC3DA1" w:rsidRPr="00E35508" w:rsidRDefault="00CC3DA1" w:rsidP="00CC3DA1">
            <w:pPr>
              <w:spacing w:after="0" w:line="240" w:lineRule="auto"/>
            </w:pPr>
            <w:r w:rsidRPr="00E35508">
              <w:t>Система охлаждения пассивная</w:t>
            </w:r>
          </w:p>
        </w:tc>
        <w:tc>
          <w:tcPr>
            <w:tcW w:w="574" w:type="pct"/>
          </w:tcPr>
          <w:p w14:paraId="533F4AAE" w14:textId="29357F04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3E20DA4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0D632400" w14:textId="04567939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F68C2A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1016D4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EC9C4AA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1D889A95" w14:textId="77777777" w:rsidTr="00E20B9B">
        <w:tc>
          <w:tcPr>
            <w:tcW w:w="180" w:type="pct"/>
            <w:vMerge/>
          </w:tcPr>
          <w:p w14:paraId="78ED5E4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5462C4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01D3DB1" w14:textId="1C9F1807" w:rsidR="00CC3DA1" w:rsidRPr="00E35508" w:rsidRDefault="00CC3DA1" w:rsidP="00CC3DA1">
            <w:pPr>
              <w:spacing w:after="0" w:line="240" w:lineRule="auto"/>
            </w:pPr>
            <w:r w:rsidRPr="00E35508">
              <w:t>Расположение системного блока, скрытое в корпусе терминала</w:t>
            </w:r>
          </w:p>
        </w:tc>
        <w:tc>
          <w:tcPr>
            <w:tcW w:w="574" w:type="pct"/>
          </w:tcPr>
          <w:p w14:paraId="6CD474FB" w14:textId="1E698C7A" w:rsidR="00CC3DA1" w:rsidRPr="00E35508" w:rsidRDefault="00CC3DA1" w:rsidP="00CC3DA1">
            <w:pPr>
              <w:spacing w:after="0" w:line="240" w:lineRule="auto"/>
            </w:pPr>
            <w:r w:rsidRPr="00E35508">
              <w:t>Соответствие</w:t>
            </w:r>
          </w:p>
        </w:tc>
        <w:tc>
          <w:tcPr>
            <w:tcW w:w="575" w:type="pct"/>
            <w:vAlign w:val="center"/>
          </w:tcPr>
          <w:p w14:paraId="2D98BE8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57D289A0" w14:textId="523EE62E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42F6A2A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AC9DCB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D255DB3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2571C0E" w14:textId="77777777" w:rsidTr="00E20B9B">
        <w:tc>
          <w:tcPr>
            <w:tcW w:w="180" w:type="pct"/>
            <w:vMerge/>
          </w:tcPr>
          <w:p w14:paraId="70CDB52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1EACBCB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63CFAC70" w14:textId="02DBFE43" w:rsidR="00CC3DA1" w:rsidRPr="00E35508" w:rsidRDefault="00CC3DA1" w:rsidP="00CC3DA1">
            <w:pPr>
              <w:spacing w:after="0" w:line="240" w:lineRule="auto"/>
            </w:pPr>
            <w:r w:rsidRPr="00E35508">
              <w:t xml:space="preserve">Диагональ сенсорного монитора </w:t>
            </w:r>
          </w:p>
        </w:tc>
        <w:tc>
          <w:tcPr>
            <w:tcW w:w="574" w:type="pct"/>
          </w:tcPr>
          <w:p w14:paraId="3117323C" w14:textId="4CB5F428" w:rsidR="00CC3DA1" w:rsidRPr="00E35508" w:rsidRDefault="00CC3DA1" w:rsidP="00CC3DA1">
            <w:pPr>
              <w:spacing w:after="0" w:line="240" w:lineRule="auto"/>
            </w:pPr>
            <w:r w:rsidRPr="00E35508">
              <w:t>≥ 23,6</w:t>
            </w:r>
          </w:p>
        </w:tc>
        <w:tc>
          <w:tcPr>
            <w:tcW w:w="575" w:type="pct"/>
            <w:vAlign w:val="center"/>
          </w:tcPr>
          <w:p w14:paraId="61EEF0B3" w14:textId="7B6475A0" w:rsidR="00CC3DA1" w:rsidRPr="00E35508" w:rsidRDefault="00CC3DA1" w:rsidP="00CC3DA1">
            <w:pPr>
              <w:spacing w:after="0" w:line="240" w:lineRule="auto"/>
            </w:pPr>
            <w:r w:rsidRPr="00E35508">
              <w:t>дюйм</w:t>
            </w:r>
          </w:p>
        </w:tc>
        <w:tc>
          <w:tcPr>
            <w:tcW w:w="1042" w:type="pct"/>
          </w:tcPr>
          <w:p w14:paraId="2694F91E" w14:textId="58017CD3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3C25B19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D19CDF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31FF1861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27637D0" w14:textId="77777777" w:rsidTr="00E20B9B">
        <w:tc>
          <w:tcPr>
            <w:tcW w:w="180" w:type="pct"/>
            <w:vMerge/>
          </w:tcPr>
          <w:p w14:paraId="570E5CE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5D0E55F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A05CFD6" w14:textId="3FAF5773" w:rsidR="00CC3DA1" w:rsidRPr="00E35508" w:rsidRDefault="00CC3DA1" w:rsidP="00CC3DA1">
            <w:pPr>
              <w:spacing w:after="0" w:line="240" w:lineRule="auto"/>
            </w:pPr>
            <w:r w:rsidRPr="00E35508">
              <w:t xml:space="preserve">Монитор с функцией «Touch </w:t>
            </w:r>
            <w:proofErr w:type="spellStart"/>
            <w:r w:rsidRPr="00E35508">
              <w:t>screen</w:t>
            </w:r>
            <w:proofErr w:type="spellEnd"/>
            <w:r w:rsidRPr="00E35508">
              <w:t>»</w:t>
            </w:r>
          </w:p>
        </w:tc>
        <w:tc>
          <w:tcPr>
            <w:tcW w:w="574" w:type="pct"/>
          </w:tcPr>
          <w:p w14:paraId="1C030110" w14:textId="5EEE5BFD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3A4C7EC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23A797F1" w14:textId="794BDF7C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6F7CCC9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1C2C1F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797B7E2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6480E3DF" w14:textId="77777777" w:rsidTr="00E20B9B">
        <w:tc>
          <w:tcPr>
            <w:tcW w:w="180" w:type="pct"/>
            <w:vMerge/>
          </w:tcPr>
          <w:p w14:paraId="2F42D2D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19EA93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2ECF7908" w14:textId="3FB2CFDB" w:rsidR="00CC3DA1" w:rsidRPr="00E35508" w:rsidRDefault="00CC3DA1" w:rsidP="00CC3DA1">
            <w:pPr>
              <w:spacing w:after="0" w:line="240" w:lineRule="auto"/>
            </w:pPr>
            <w:r w:rsidRPr="00E35508">
              <w:t>Функция сенсорных систем ввода Multi-</w:t>
            </w:r>
            <w:proofErr w:type="spellStart"/>
            <w:r w:rsidRPr="00E35508">
              <w:t>touch</w:t>
            </w:r>
            <w:proofErr w:type="spellEnd"/>
          </w:p>
        </w:tc>
        <w:tc>
          <w:tcPr>
            <w:tcW w:w="574" w:type="pct"/>
          </w:tcPr>
          <w:p w14:paraId="6862E2A6" w14:textId="49DCE956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349DE3B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28364637" w14:textId="3AF06DD8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4530782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F7F727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75860A9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B638475" w14:textId="77777777" w:rsidTr="00E20B9B">
        <w:tc>
          <w:tcPr>
            <w:tcW w:w="180" w:type="pct"/>
            <w:vMerge/>
          </w:tcPr>
          <w:p w14:paraId="004B0A6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59DB5E3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4FB98E43" w14:textId="73DD566A" w:rsidR="00CC3DA1" w:rsidRPr="00E35508" w:rsidRDefault="00CC3DA1" w:rsidP="00CC3DA1">
            <w:pPr>
              <w:spacing w:after="0" w:line="240" w:lineRule="auto"/>
            </w:pPr>
            <w:r w:rsidRPr="00E35508">
              <w:t>Ориентация монитора вертикальная</w:t>
            </w:r>
          </w:p>
        </w:tc>
        <w:tc>
          <w:tcPr>
            <w:tcW w:w="574" w:type="pct"/>
          </w:tcPr>
          <w:p w14:paraId="1C93905C" w14:textId="0D491F84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6415E21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368FE0A1" w14:textId="494AB9EF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48A94A8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19C957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F1F35E6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B482CBB" w14:textId="77777777" w:rsidTr="00E20B9B">
        <w:tc>
          <w:tcPr>
            <w:tcW w:w="180" w:type="pct"/>
            <w:vMerge/>
          </w:tcPr>
          <w:p w14:paraId="0FC5E57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5FFE94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5A44E36" w14:textId="2AE8E9B6" w:rsidR="00CC3DA1" w:rsidRPr="00E35508" w:rsidRDefault="00CC3DA1" w:rsidP="00CC3DA1">
            <w:pPr>
              <w:spacing w:after="0" w:line="240" w:lineRule="auto"/>
            </w:pPr>
            <w:r w:rsidRPr="00E35508">
              <w:t>Разрешение монитора</w:t>
            </w:r>
          </w:p>
        </w:tc>
        <w:tc>
          <w:tcPr>
            <w:tcW w:w="574" w:type="pct"/>
          </w:tcPr>
          <w:p w14:paraId="7B594129" w14:textId="445AB48C" w:rsidR="00CC3DA1" w:rsidRPr="00E35508" w:rsidRDefault="00CC3DA1" w:rsidP="00CC3DA1">
            <w:pPr>
              <w:spacing w:after="0" w:line="240" w:lineRule="auto"/>
            </w:pPr>
            <w:r w:rsidRPr="00E35508">
              <w:t>≥ 1920 x ≥1080</w:t>
            </w:r>
          </w:p>
        </w:tc>
        <w:tc>
          <w:tcPr>
            <w:tcW w:w="575" w:type="pct"/>
            <w:vAlign w:val="center"/>
          </w:tcPr>
          <w:p w14:paraId="2A25B00A" w14:textId="66CD38FF" w:rsidR="00CC3DA1" w:rsidRPr="00E35508" w:rsidRDefault="00CC3DA1" w:rsidP="00CC3DA1">
            <w:pPr>
              <w:spacing w:after="0" w:line="240" w:lineRule="auto"/>
            </w:pPr>
            <w:r w:rsidRPr="00E35508">
              <w:t>точек на дюйм</w:t>
            </w:r>
          </w:p>
        </w:tc>
        <w:tc>
          <w:tcPr>
            <w:tcW w:w="1042" w:type="pct"/>
          </w:tcPr>
          <w:p w14:paraId="02DF4A13" w14:textId="6A107C2E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4B29779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0DDE10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2B0DCB97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B5A1942" w14:textId="77777777" w:rsidTr="00E20B9B">
        <w:tc>
          <w:tcPr>
            <w:tcW w:w="180" w:type="pct"/>
            <w:vMerge/>
          </w:tcPr>
          <w:p w14:paraId="0C1F89B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0F2D47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6ECDF920" w14:textId="5A87E2C6" w:rsidR="00CC3DA1" w:rsidRPr="00E35508" w:rsidRDefault="00CC3DA1" w:rsidP="00CC3DA1">
            <w:pPr>
              <w:spacing w:after="0" w:line="240" w:lineRule="auto"/>
            </w:pPr>
            <w:r w:rsidRPr="00E35508">
              <w:t>Термопринтер встроенный</w:t>
            </w:r>
          </w:p>
        </w:tc>
        <w:tc>
          <w:tcPr>
            <w:tcW w:w="574" w:type="pct"/>
          </w:tcPr>
          <w:p w14:paraId="6EDB324A" w14:textId="2A13B20E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6A252FD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2FA9987C" w14:textId="50A27AAF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184BA22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8990C4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12791CFF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7BDE783D" w14:textId="77777777" w:rsidTr="00E20B9B">
        <w:tc>
          <w:tcPr>
            <w:tcW w:w="180" w:type="pct"/>
            <w:vMerge/>
          </w:tcPr>
          <w:p w14:paraId="6758BB3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5213DE9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5F500380" w14:textId="20B7B279" w:rsidR="00CC3DA1" w:rsidRPr="00E35508" w:rsidRDefault="00CC3DA1" w:rsidP="00CC3DA1">
            <w:pPr>
              <w:spacing w:after="0" w:line="240" w:lineRule="auto"/>
            </w:pPr>
            <w:r w:rsidRPr="00E35508">
              <w:t>Ширина бумаги для термопринтера</w:t>
            </w:r>
          </w:p>
        </w:tc>
        <w:tc>
          <w:tcPr>
            <w:tcW w:w="574" w:type="pct"/>
          </w:tcPr>
          <w:p w14:paraId="1BA336DE" w14:textId="42469E9A" w:rsidR="00CC3DA1" w:rsidRPr="00E35508" w:rsidRDefault="00CC3DA1" w:rsidP="00CC3DA1">
            <w:pPr>
              <w:spacing w:after="0" w:line="240" w:lineRule="auto"/>
            </w:pPr>
            <w:r w:rsidRPr="00E35508">
              <w:t>≥ 80</w:t>
            </w:r>
          </w:p>
        </w:tc>
        <w:tc>
          <w:tcPr>
            <w:tcW w:w="575" w:type="pct"/>
            <w:vAlign w:val="center"/>
          </w:tcPr>
          <w:p w14:paraId="5F7CB5AB" w14:textId="2A3F6133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4E5244DA" w14:textId="5C80A08A" w:rsidR="00CC3DA1" w:rsidRPr="00E35508" w:rsidRDefault="00CC3DA1" w:rsidP="00CC3DA1">
            <w:pPr>
              <w:spacing w:after="0" w:line="240" w:lineRule="auto"/>
            </w:pPr>
            <w:r w:rsidRPr="00E35508">
              <w:t>Участник закупки указывает в заявке конкретное значение характеристики</w:t>
            </w:r>
          </w:p>
        </w:tc>
        <w:tc>
          <w:tcPr>
            <w:tcW w:w="226" w:type="pct"/>
            <w:vMerge/>
          </w:tcPr>
          <w:p w14:paraId="45282FF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31C50F9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6FF3ED2B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5E56A5E" w14:textId="77777777" w:rsidTr="00E20B9B">
        <w:tc>
          <w:tcPr>
            <w:tcW w:w="180" w:type="pct"/>
            <w:vMerge/>
          </w:tcPr>
          <w:p w14:paraId="1C4CA5D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383129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66D948F" w14:textId="6D2E6433" w:rsidR="00CC3DA1" w:rsidRPr="00E35508" w:rsidRDefault="00CC3DA1" w:rsidP="00CC3DA1">
            <w:pPr>
              <w:spacing w:after="0" w:line="240" w:lineRule="auto"/>
            </w:pPr>
            <w:r w:rsidRPr="00E35508">
              <w:t xml:space="preserve">Функция </w:t>
            </w:r>
            <w:r w:rsidRPr="00E35508">
              <w:lastRenderedPageBreak/>
              <w:t xml:space="preserve">автоматического отрезания бумаги </w:t>
            </w:r>
          </w:p>
        </w:tc>
        <w:tc>
          <w:tcPr>
            <w:tcW w:w="574" w:type="pct"/>
          </w:tcPr>
          <w:p w14:paraId="04E8FA09" w14:textId="27C6E061" w:rsidR="00CC3DA1" w:rsidRPr="00E35508" w:rsidRDefault="00CC3DA1" w:rsidP="00CC3DA1">
            <w:pPr>
              <w:spacing w:after="0" w:line="240" w:lineRule="auto"/>
            </w:pPr>
            <w:r w:rsidRPr="00E35508">
              <w:lastRenderedPageBreak/>
              <w:t>наличие</w:t>
            </w:r>
          </w:p>
        </w:tc>
        <w:tc>
          <w:tcPr>
            <w:tcW w:w="575" w:type="pct"/>
            <w:vAlign w:val="center"/>
          </w:tcPr>
          <w:p w14:paraId="78CCD4B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6508E863" w14:textId="139AB9CA" w:rsidR="00CC3DA1" w:rsidRPr="00E35508" w:rsidRDefault="00CC3DA1" w:rsidP="00CC3DA1">
            <w:pPr>
              <w:spacing w:after="0" w:line="240" w:lineRule="auto"/>
            </w:pPr>
            <w:r w:rsidRPr="00E35508">
              <w:t xml:space="preserve">Значение характеристики не </w:t>
            </w:r>
            <w:r w:rsidRPr="00E35508">
              <w:lastRenderedPageBreak/>
              <w:t>может изменяться участником закупки</w:t>
            </w:r>
          </w:p>
        </w:tc>
        <w:tc>
          <w:tcPr>
            <w:tcW w:w="226" w:type="pct"/>
            <w:vMerge/>
          </w:tcPr>
          <w:p w14:paraId="21C8067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1ADD22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464462F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F986073" w14:textId="77777777" w:rsidTr="00E20B9B">
        <w:tc>
          <w:tcPr>
            <w:tcW w:w="180" w:type="pct"/>
            <w:vMerge/>
          </w:tcPr>
          <w:p w14:paraId="4DFFB93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66718CA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2D2DF7C7" w14:textId="03B8E3A4" w:rsidR="00CC3DA1" w:rsidRPr="00E35508" w:rsidRDefault="00CC3DA1" w:rsidP="00CC3DA1">
            <w:pPr>
              <w:spacing w:after="0" w:line="240" w:lineRule="auto"/>
            </w:pPr>
            <w:r w:rsidRPr="00E35508">
              <w:t>Сканер штрих-кода встроенный</w:t>
            </w:r>
          </w:p>
        </w:tc>
        <w:tc>
          <w:tcPr>
            <w:tcW w:w="574" w:type="pct"/>
          </w:tcPr>
          <w:p w14:paraId="5787529A" w14:textId="6701AA9C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7D78B87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1B494A88" w14:textId="45FB0251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65BCF7C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D7A8C3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1623503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6E83E03A" w14:textId="77777777" w:rsidTr="00E20B9B">
        <w:tc>
          <w:tcPr>
            <w:tcW w:w="180" w:type="pct"/>
            <w:vMerge/>
          </w:tcPr>
          <w:p w14:paraId="11096DA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1C06FE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E925274" w14:textId="543E074E" w:rsidR="00CC3DA1" w:rsidRPr="00E35508" w:rsidRDefault="00CC3DA1" w:rsidP="00CC3DA1">
            <w:pPr>
              <w:spacing w:after="0" w:line="240" w:lineRule="auto"/>
            </w:pPr>
            <w:r w:rsidRPr="00E35508">
              <w:t xml:space="preserve">Интерфейс штрих-код сканера USB </w:t>
            </w:r>
          </w:p>
        </w:tc>
        <w:tc>
          <w:tcPr>
            <w:tcW w:w="574" w:type="pct"/>
          </w:tcPr>
          <w:p w14:paraId="0E71FBF1" w14:textId="6AAB2D73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45DB112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002F209A" w14:textId="43FB871E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B02765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882722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F62DB4C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6716122A" w14:textId="77777777" w:rsidTr="00E20B9B">
        <w:tc>
          <w:tcPr>
            <w:tcW w:w="180" w:type="pct"/>
            <w:vMerge/>
          </w:tcPr>
          <w:p w14:paraId="1B2A6BA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570653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3E7EBBD" w14:textId="54C3D130" w:rsidR="00CC3DA1" w:rsidRPr="00E35508" w:rsidRDefault="00CC3DA1" w:rsidP="00CC3DA1">
            <w:pPr>
              <w:spacing w:after="0" w:line="240" w:lineRule="auto"/>
            </w:pPr>
            <w:r w:rsidRPr="00E35508">
              <w:t>Диапазон считывания штрих-кода</w:t>
            </w:r>
          </w:p>
        </w:tc>
        <w:tc>
          <w:tcPr>
            <w:tcW w:w="574" w:type="pct"/>
          </w:tcPr>
          <w:p w14:paraId="734B75B1" w14:textId="773D08E8" w:rsidR="00CC3DA1" w:rsidRPr="00E35508" w:rsidRDefault="00CC3DA1" w:rsidP="00CC3DA1">
            <w:pPr>
              <w:spacing w:after="0" w:line="240" w:lineRule="auto"/>
            </w:pPr>
            <w:r w:rsidRPr="00E35508">
              <w:t>≥ 0 и ≤ 150</w:t>
            </w:r>
          </w:p>
        </w:tc>
        <w:tc>
          <w:tcPr>
            <w:tcW w:w="575" w:type="pct"/>
            <w:vAlign w:val="center"/>
          </w:tcPr>
          <w:p w14:paraId="30EF04CF" w14:textId="7B8BB0C0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5C983644" w14:textId="3908BB59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666A9F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3B934BB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1CCC5CF0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52FD0260" w14:textId="77777777" w:rsidTr="00E20B9B">
        <w:tc>
          <w:tcPr>
            <w:tcW w:w="180" w:type="pct"/>
            <w:vMerge/>
          </w:tcPr>
          <w:p w14:paraId="25195CD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590B339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DC7FEE1" w14:textId="4F51039A" w:rsidR="00CC3DA1" w:rsidRPr="00E35508" w:rsidRDefault="00CC3DA1" w:rsidP="00CC3DA1">
            <w:pPr>
              <w:spacing w:after="0" w:line="240" w:lineRule="auto"/>
            </w:pPr>
            <w:r w:rsidRPr="00E35508">
              <w:t>Тип сканирующего элемента лазерный</w:t>
            </w:r>
          </w:p>
        </w:tc>
        <w:tc>
          <w:tcPr>
            <w:tcW w:w="574" w:type="pct"/>
          </w:tcPr>
          <w:p w14:paraId="1C89C659" w14:textId="7204144B" w:rsidR="00CC3DA1" w:rsidRPr="00E35508" w:rsidRDefault="00CC3DA1" w:rsidP="00CC3DA1">
            <w:pPr>
              <w:spacing w:after="0" w:line="240" w:lineRule="auto"/>
            </w:pPr>
            <w:r w:rsidRPr="00E35508">
              <w:t>Соответствие</w:t>
            </w:r>
          </w:p>
        </w:tc>
        <w:tc>
          <w:tcPr>
            <w:tcW w:w="575" w:type="pct"/>
            <w:vAlign w:val="center"/>
          </w:tcPr>
          <w:p w14:paraId="6C8AF82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2A5FF13A" w14:textId="218B69EC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3DB602E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A9B3B8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047866F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7DEDD0E7" w14:textId="77777777" w:rsidTr="00E20B9B">
        <w:tc>
          <w:tcPr>
            <w:tcW w:w="180" w:type="pct"/>
            <w:vMerge/>
          </w:tcPr>
          <w:p w14:paraId="3D69EE8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23EFFBD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489D68A8" w14:textId="28E6CDA7" w:rsidR="00CC3DA1" w:rsidRPr="00E35508" w:rsidRDefault="00CC3DA1" w:rsidP="00CC3DA1">
            <w:pPr>
              <w:spacing w:after="0" w:line="240" w:lineRule="auto"/>
            </w:pPr>
            <w:r w:rsidRPr="00E35508">
              <w:t>Считываемые штрих-коды: одномерные</w:t>
            </w:r>
            <w:r>
              <w:t xml:space="preserve"> </w:t>
            </w:r>
            <w:r w:rsidRPr="00E35508">
              <w:t xml:space="preserve">и штрих-коды с экрана мобильного телефона </w:t>
            </w:r>
          </w:p>
        </w:tc>
        <w:tc>
          <w:tcPr>
            <w:tcW w:w="574" w:type="pct"/>
          </w:tcPr>
          <w:p w14:paraId="59C4D10B" w14:textId="313694B2" w:rsidR="00CC3DA1" w:rsidRPr="00E35508" w:rsidRDefault="00CC3DA1" w:rsidP="00CC3DA1">
            <w:pPr>
              <w:spacing w:after="0" w:line="240" w:lineRule="auto"/>
            </w:pPr>
            <w:r w:rsidRPr="00E35508">
              <w:t>Соответствие</w:t>
            </w:r>
          </w:p>
        </w:tc>
        <w:tc>
          <w:tcPr>
            <w:tcW w:w="575" w:type="pct"/>
            <w:vAlign w:val="center"/>
          </w:tcPr>
          <w:p w14:paraId="6E946EE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4F709BCB" w14:textId="15F34988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E1593F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CDB113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B2FA586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7684FF39" w14:textId="77777777" w:rsidTr="00E20B9B">
        <w:tc>
          <w:tcPr>
            <w:tcW w:w="180" w:type="pct"/>
            <w:vMerge/>
          </w:tcPr>
          <w:p w14:paraId="4321C7A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1F5B9E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4AE8762E" w14:textId="67401A0D" w:rsidR="00CC3DA1" w:rsidRPr="00E35508" w:rsidRDefault="00CC3DA1" w:rsidP="00CC3DA1">
            <w:pPr>
              <w:spacing w:after="0" w:line="240" w:lineRule="auto"/>
            </w:pPr>
            <w:r w:rsidRPr="00E35508">
              <w:t xml:space="preserve">Обозначение зоны считывания штрих-код сканера </w:t>
            </w:r>
          </w:p>
        </w:tc>
        <w:tc>
          <w:tcPr>
            <w:tcW w:w="574" w:type="pct"/>
          </w:tcPr>
          <w:p w14:paraId="530A9835" w14:textId="213457BD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587DFD6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746F0B37" w14:textId="7016C087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630E430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352E3BB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9B66D1E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784B737" w14:textId="77777777" w:rsidTr="00E20B9B">
        <w:tc>
          <w:tcPr>
            <w:tcW w:w="180" w:type="pct"/>
            <w:vMerge/>
          </w:tcPr>
          <w:p w14:paraId="38935CD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85C711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5D6BCE9B" w14:textId="35EDC791" w:rsidR="00CC3DA1" w:rsidRPr="00E35508" w:rsidRDefault="00CC3DA1" w:rsidP="00CC3DA1">
            <w:pPr>
              <w:spacing w:after="0" w:line="240" w:lineRule="auto"/>
            </w:pPr>
            <w:r w:rsidRPr="00E35508">
              <w:t xml:space="preserve">Встроенное считывающее устройство для </w:t>
            </w:r>
            <w:r>
              <w:t xml:space="preserve">считывания </w:t>
            </w:r>
            <w:r w:rsidRPr="00E35508">
              <w:t>RFID идентификаторов,</w:t>
            </w:r>
            <w:r>
              <w:t xml:space="preserve"> имеющихся у Заказчика</w:t>
            </w:r>
          </w:p>
        </w:tc>
        <w:tc>
          <w:tcPr>
            <w:tcW w:w="574" w:type="pct"/>
          </w:tcPr>
          <w:p w14:paraId="0BE1FA30" w14:textId="2BF371F7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7747A9C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1349F751" w14:textId="3567E746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17A189D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B30AA8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50BFA0F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185838FD" w14:textId="77777777" w:rsidTr="00E20B9B">
        <w:tc>
          <w:tcPr>
            <w:tcW w:w="180" w:type="pct"/>
            <w:vMerge/>
          </w:tcPr>
          <w:p w14:paraId="5A07D1B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79055B6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5D907D45" w14:textId="727B6B7C" w:rsidR="00CC3DA1" w:rsidRPr="00E35508" w:rsidRDefault="00CC3DA1" w:rsidP="00CC3DA1">
            <w:pPr>
              <w:spacing w:after="0" w:line="240" w:lineRule="auto"/>
            </w:pPr>
            <w:r w:rsidRPr="00E35508">
              <w:t xml:space="preserve">Встроенное считывающее устройство для </w:t>
            </w:r>
            <w:r>
              <w:t xml:space="preserve">считывания </w:t>
            </w:r>
            <w:r w:rsidRPr="00E35508">
              <w:t>читательских билетов,</w:t>
            </w:r>
            <w:r>
              <w:t xml:space="preserve"> имеющихся у Заказчика</w:t>
            </w:r>
          </w:p>
        </w:tc>
        <w:tc>
          <w:tcPr>
            <w:tcW w:w="574" w:type="pct"/>
          </w:tcPr>
          <w:p w14:paraId="0B22ADD7" w14:textId="4AE7B418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4C73C88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10E1B2F3" w14:textId="35F4CD91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3D9AD31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7A0154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35C55E6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95C0DCF" w14:textId="77777777" w:rsidTr="00E20B9B">
        <w:tc>
          <w:tcPr>
            <w:tcW w:w="180" w:type="pct"/>
            <w:vMerge/>
          </w:tcPr>
          <w:p w14:paraId="34E4C61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78FEA6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771FAF97" w14:textId="1B8A95CB" w:rsidR="00CC3DA1" w:rsidRPr="00E35508" w:rsidRDefault="00CC3DA1" w:rsidP="00CC3DA1">
            <w:pPr>
              <w:spacing w:after="0" w:line="240" w:lineRule="auto"/>
            </w:pPr>
            <w:r w:rsidRPr="00E35508">
              <w:t>Диапазон считывания RFID-идентификаторов</w:t>
            </w:r>
          </w:p>
        </w:tc>
        <w:tc>
          <w:tcPr>
            <w:tcW w:w="574" w:type="pct"/>
          </w:tcPr>
          <w:p w14:paraId="15A0314A" w14:textId="2EA14D30" w:rsidR="00CC3DA1" w:rsidRPr="00E35508" w:rsidRDefault="00CC3DA1" w:rsidP="00CC3DA1">
            <w:pPr>
              <w:spacing w:after="0" w:line="240" w:lineRule="auto"/>
            </w:pPr>
            <w:r w:rsidRPr="00E35508">
              <w:t>≥ 0 и ≤ 250</w:t>
            </w:r>
          </w:p>
        </w:tc>
        <w:tc>
          <w:tcPr>
            <w:tcW w:w="575" w:type="pct"/>
            <w:vAlign w:val="center"/>
          </w:tcPr>
          <w:p w14:paraId="3D8F9A0E" w14:textId="7D1AE601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4915F170" w14:textId="0BF69DB7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69DC342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3FCA57B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0932E17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08F5A9B0" w14:textId="77777777" w:rsidTr="00E20B9B">
        <w:tc>
          <w:tcPr>
            <w:tcW w:w="180" w:type="pct"/>
            <w:vMerge/>
          </w:tcPr>
          <w:p w14:paraId="6974374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2A7A037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25E420E2" w14:textId="537B78B6" w:rsidR="00CC3DA1" w:rsidRPr="00E35508" w:rsidRDefault="00CC3DA1" w:rsidP="00CC3DA1">
            <w:pPr>
              <w:spacing w:after="0" w:line="240" w:lineRule="auto"/>
            </w:pPr>
            <w:r w:rsidRPr="00E35508">
              <w:t>Диапазон считывания читательских билетов</w:t>
            </w:r>
          </w:p>
        </w:tc>
        <w:tc>
          <w:tcPr>
            <w:tcW w:w="574" w:type="pct"/>
          </w:tcPr>
          <w:p w14:paraId="3BCE5578" w14:textId="3989A8B9" w:rsidR="00CC3DA1" w:rsidRPr="00E35508" w:rsidRDefault="00CC3DA1" w:rsidP="00CC3DA1">
            <w:pPr>
              <w:spacing w:after="0" w:line="240" w:lineRule="auto"/>
            </w:pPr>
            <w:r w:rsidRPr="00E35508">
              <w:t xml:space="preserve">≥ 0 и ≤ </w:t>
            </w:r>
            <w:r>
              <w:t>10</w:t>
            </w:r>
            <w:r w:rsidRPr="00E35508">
              <w:t>0</w:t>
            </w:r>
          </w:p>
        </w:tc>
        <w:tc>
          <w:tcPr>
            <w:tcW w:w="575" w:type="pct"/>
            <w:vAlign w:val="center"/>
          </w:tcPr>
          <w:p w14:paraId="75B1AE7D" w14:textId="2BDC01AA" w:rsidR="00CC3DA1" w:rsidRPr="00E35508" w:rsidRDefault="00CC3DA1" w:rsidP="00CC3DA1">
            <w:pPr>
              <w:spacing w:after="0" w:line="240" w:lineRule="auto"/>
            </w:pPr>
            <w:r w:rsidRPr="00E35508">
              <w:t>мм</w:t>
            </w:r>
          </w:p>
        </w:tc>
        <w:tc>
          <w:tcPr>
            <w:tcW w:w="1042" w:type="pct"/>
          </w:tcPr>
          <w:p w14:paraId="3C7FDFB5" w14:textId="3238A67C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10B5E49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D104E4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6597BB34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BA43BA7" w14:textId="77777777" w:rsidTr="00E20B9B">
        <w:tc>
          <w:tcPr>
            <w:tcW w:w="180" w:type="pct"/>
            <w:vMerge/>
          </w:tcPr>
          <w:p w14:paraId="534904D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34B628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6E0EC3C1" w14:textId="76914DB5" w:rsidR="00CC3DA1" w:rsidRPr="00E35508" w:rsidRDefault="00CC3DA1" w:rsidP="00CC3DA1">
            <w:pPr>
              <w:spacing w:after="0" w:line="240" w:lineRule="auto"/>
            </w:pPr>
            <w:r w:rsidRPr="00E35508">
              <w:t xml:space="preserve">Терминал поставляется с предустановленным программным обеспечением (встроенным программным обеспечением) </w:t>
            </w:r>
          </w:p>
        </w:tc>
        <w:tc>
          <w:tcPr>
            <w:tcW w:w="574" w:type="pct"/>
          </w:tcPr>
          <w:p w14:paraId="4778BB99" w14:textId="3F5F0301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7DC1B96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0BF319BD" w14:textId="3B0306B8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082F0F7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070739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50E2B69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07DF5E62" w14:textId="77777777" w:rsidTr="00E20B9B">
        <w:tc>
          <w:tcPr>
            <w:tcW w:w="180" w:type="pct"/>
            <w:vMerge/>
          </w:tcPr>
          <w:p w14:paraId="63ABE73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54D214A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A6F252F" w14:textId="1F347E71" w:rsidR="00CC3DA1" w:rsidRPr="00E35508" w:rsidRDefault="00CC3DA1" w:rsidP="00CC3DA1">
            <w:pPr>
              <w:spacing w:after="0" w:line="240" w:lineRule="auto"/>
            </w:pPr>
            <w:r w:rsidRPr="00E35508">
              <w:t>Программное обеспечение должно отображать настройки терминала самостоятельного обслуживания через типовой браузер</w:t>
            </w:r>
          </w:p>
        </w:tc>
        <w:tc>
          <w:tcPr>
            <w:tcW w:w="574" w:type="pct"/>
          </w:tcPr>
          <w:p w14:paraId="34F23FBC" w14:textId="3BE3684D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4C83E9F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7BB353F6" w14:textId="1E25351B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9A8FD2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5304938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19BFA54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DDE873A" w14:textId="77777777" w:rsidTr="00E20B9B">
        <w:tc>
          <w:tcPr>
            <w:tcW w:w="180" w:type="pct"/>
            <w:vMerge/>
          </w:tcPr>
          <w:p w14:paraId="69847CB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1AB10C3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52D5E83" w14:textId="6CF699BA" w:rsidR="00CC3DA1" w:rsidRPr="00E35508" w:rsidRDefault="00CC3DA1" w:rsidP="00CC3DA1">
            <w:pPr>
              <w:spacing w:after="0" w:line="240" w:lineRule="auto"/>
            </w:pPr>
            <w:r w:rsidRPr="00E35508">
              <w:t>Пользовательский интерфейс</w:t>
            </w:r>
          </w:p>
        </w:tc>
        <w:tc>
          <w:tcPr>
            <w:tcW w:w="574" w:type="pct"/>
          </w:tcPr>
          <w:p w14:paraId="088F8F9A" w14:textId="4B7476B8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0684A96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2A641044" w14:textId="4DFB5E50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BD0C27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2C221A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1C92FC1C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9A34699" w14:textId="77777777" w:rsidTr="00E20B9B">
        <w:tc>
          <w:tcPr>
            <w:tcW w:w="180" w:type="pct"/>
            <w:vMerge/>
          </w:tcPr>
          <w:p w14:paraId="7011011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5763CEA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2AFBF440" w14:textId="77D835DE" w:rsidR="00CC3DA1" w:rsidRPr="00E35508" w:rsidRDefault="00CC3DA1" w:rsidP="00CC3DA1">
            <w:pPr>
              <w:spacing w:after="0" w:line="240" w:lineRule="auto"/>
            </w:pPr>
            <w:r w:rsidRPr="00E35508">
              <w:t xml:space="preserve">Возможность запуска пользовательского интерфейса в режимах </w:t>
            </w:r>
            <w:proofErr w:type="spellStart"/>
            <w:r w:rsidRPr="00E35508">
              <w:t>online</w:t>
            </w:r>
            <w:proofErr w:type="spellEnd"/>
            <w:r w:rsidRPr="00E35508">
              <w:t xml:space="preserve">, </w:t>
            </w:r>
            <w:proofErr w:type="spellStart"/>
            <w:r w:rsidRPr="00E35508">
              <w:t>offline</w:t>
            </w:r>
            <w:proofErr w:type="spellEnd"/>
            <w:r w:rsidRPr="00E35508">
              <w:t>, демо без подключения к АБИС заказчика</w:t>
            </w:r>
          </w:p>
        </w:tc>
        <w:tc>
          <w:tcPr>
            <w:tcW w:w="574" w:type="pct"/>
          </w:tcPr>
          <w:p w14:paraId="1ED60056" w14:textId="3C978121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12D7A8D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76758337" w14:textId="1B41B604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1537D4E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9EEBE5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708DA15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0C0FB12" w14:textId="77777777" w:rsidTr="00E20B9B">
        <w:tc>
          <w:tcPr>
            <w:tcW w:w="180" w:type="pct"/>
            <w:vMerge/>
          </w:tcPr>
          <w:p w14:paraId="1AFFF6E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68AE9DD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DE9BF89" w14:textId="466CC545" w:rsidR="00CC3DA1" w:rsidRPr="00E35508" w:rsidRDefault="00CC3DA1" w:rsidP="00CC3DA1">
            <w:pPr>
              <w:spacing w:after="0" w:line="240" w:lineRule="auto"/>
            </w:pPr>
            <w:r w:rsidRPr="00E35508">
              <w:t>Интерфейс администрирования</w:t>
            </w:r>
          </w:p>
        </w:tc>
        <w:tc>
          <w:tcPr>
            <w:tcW w:w="574" w:type="pct"/>
          </w:tcPr>
          <w:p w14:paraId="5B65A55D" w14:textId="55D8B8D7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6585BC4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56949AF3" w14:textId="7637E299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1E094E1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605C52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66A8D72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5A9C0589" w14:textId="77777777" w:rsidTr="00E20B9B">
        <w:tc>
          <w:tcPr>
            <w:tcW w:w="180" w:type="pct"/>
            <w:vMerge/>
          </w:tcPr>
          <w:p w14:paraId="49F344F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14AA2D2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5F91D33B" w14:textId="2E8D43EB" w:rsidR="00CC3DA1" w:rsidRPr="00E35508" w:rsidRDefault="00CC3DA1" w:rsidP="00CC3DA1">
            <w:pPr>
              <w:spacing w:after="0" w:line="240" w:lineRule="auto"/>
            </w:pPr>
            <w:r w:rsidRPr="00E35508">
              <w:t>Авторизованный вход в интерфейс администрирования</w:t>
            </w:r>
          </w:p>
        </w:tc>
        <w:tc>
          <w:tcPr>
            <w:tcW w:w="574" w:type="pct"/>
          </w:tcPr>
          <w:p w14:paraId="78615785" w14:textId="7C735E77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4967886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23E866EE" w14:textId="70FC0219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5C182F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BC9202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3DE378BF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1F4F647C" w14:textId="77777777" w:rsidTr="00E20B9B">
        <w:tc>
          <w:tcPr>
            <w:tcW w:w="180" w:type="pct"/>
            <w:vMerge/>
          </w:tcPr>
          <w:p w14:paraId="082CE29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CFE894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BE49C38" w14:textId="43CEAF68" w:rsidR="00CC3DA1" w:rsidRPr="00E35508" w:rsidRDefault="00CC3DA1" w:rsidP="00CC3DA1">
            <w:pPr>
              <w:spacing w:after="0" w:line="240" w:lineRule="auto"/>
            </w:pPr>
            <w:r w:rsidRPr="00E35508">
              <w:t>Идентификация по номеру читательского билета через экранную клавиатуру</w:t>
            </w:r>
          </w:p>
        </w:tc>
        <w:tc>
          <w:tcPr>
            <w:tcW w:w="574" w:type="pct"/>
          </w:tcPr>
          <w:p w14:paraId="5C49D1C1" w14:textId="6B2BF1C2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1700C8E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1428466C" w14:textId="0FE69C89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6822646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A7325C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E7D1303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AED6C69" w14:textId="77777777" w:rsidTr="00E20B9B">
        <w:tc>
          <w:tcPr>
            <w:tcW w:w="180" w:type="pct"/>
            <w:vMerge/>
          </w:tcPr>
          <w:p w14:paraId="49F9829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414366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677A27A" w14:textId="4164DA87" w:rsidR="00CC3DA1" w:rsidRPr="00E35508" w:rsidRDefault="00CC3DA1" w:rsidP="00CC3DA1">
            <w:pPr>
              <w:spacing w:after="0" w:line="240" w:lineRule="auto"/>
            </w:pPr>
            <w:r w:rsidRPr="00E35508">
              <w:t>Оформление книговыдачи с идентификацией пользователей</w:t>
            </w:r>
          </w:p>
        </w:tc>
        <w:tc>
          <w:tcPr>
            <w:tcW w:w="574" w:type="pct"/>
          </w:tcPr>
          <w:p w14:paraId="06A0D760" w14:textId="55203379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6373221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52EEB5C0" w14:textId="4F639F45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ABF5CD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A5998F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2A4F2FE7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05EC1E58" w14:textId="77777777" w:rsidTr="00E20B9B">
        <w:tc>
          <w:tcPr>
            <w:tcW w:w="180" w:type="pct"/>
            <w:vMerge/>
          </w:tcPr>
          <w:p w14:paraId="0EF3B2D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620D36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245ABC1C" w14:textId="4E54CAA5" w:rsidR="00CC3DA1" w:rsidRPr="00E35508" w:rsidRDefault="00CC3DA1" w:rsidP="00CC3DA1">
            <w:pPr>
              <w:spacing w:after="0" w:line="240" w:lineRule="auto"/>
            </w:pPr>
            <w:r w:rsidRPr="00E35508">
              <w:t>Оформления возврата без идентификации пользователей</w:t>
            </w:r>
          </w:p>
        </w:tc>
        <w:tc>
          <w:tcPr>
            <w:tcW w:w="574" w:type="pct"/>
          </w:tcPr>
          <w:p w14:paraId="47EF3FA9" w14:textId="25EEEA05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406A06C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3E936FC4" w14:textId="59947FA2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393379C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6D2F33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65C9B330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6AB75574" w14:textId="77777777" w:rsidTr="00E20B9B">
        <w:tc>
          <w:tcPr>
            <w:tcW w:w="180" w:type="pct"/>
            <w:vMerge/>
          </w:tcPr>
          <w:p w14:paraId="6913927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2EE5FDF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484D1C23" w14:textId="16564392" w:rsidR="00CC3DA1" w:rsidRPr="00E35508" w:rsidRDefault="00CC3DA1" w:rsidP="00CC3DA1">
            <w:pPr>
              <w:spacing w:after="0" w:line="240" w:lineRule="auto"/>
            </w:pPr>
            <w:r w:rsidRPr="00E35508">
              <w:t>Оформление продления на основании идентификации с помощью электронного читательского билета и данных электронного читательского формуляра</w:t>
            </w:r>
          </w:p>
        </w:tc>
        <w:tc>
          <w:tcPr>
            <w:tcW w:w="574" w:type="pct"/>
          </w:tcPr>
          <w:p w14:paraId="513D4D05" w14:textId="066AF842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37C09EA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7392F402" w14:textId="50C2A2A4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67A7E94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FAD796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2D171CC4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011AA3C5" w14:textId="77777777" w:rsidTr="00E20B9B">
        <w:tc>
          <w:tcPr>
            <w:tcW w:w="180" w:type="pct"/>
            <w:vMerge/>
          </w:tcPr>
          <w:p w14:paraId="30FCF9B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7404FE2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7E971719" w14:textId="76095DFB" w:rsidR="00CC3DA1" w:rsidRPr="00E35508" w:rsidRDefault="00CC3DA1" w:rsidP="00CC3DA1">
            <w:pPr>
              <w:spacing w:after="0" w:line="240" w:lineRule="auto"/>
            </w:pPr>
            <w:r w:rsidRPr="00E35508">
              <w:t>Функция личного кабинета с возможностью просмотра и вывода на печать данных о наличии заказов и статусе их выполнения, составе списка экземпляров изданий на электронном читательском формуляре, требуемой дате возврата, наличии задолженности по срокам возврата и задолженности по платным услугам и штрафов</w:t>
            </w:r>
          </w:p>
        </w:tc>
        <w:tc>
          <w:tcPr>
            <w:tcW w:w="574" w:type="pct"/>
          </w:tcPr>
          <w:p w14:paraId="055E20E2" w14:textId="606766D6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072028E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77CD5B70" w14:textId="79E10079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1C39C2C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EF17C0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1309D98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542385F9" w14:textId="77777777" w:rsidTr="00E20B9B">
        <w:tc>
          <w:tcPr>
            <w:tcW w:w="180" w:type="pct"/>
            <w:vMerge/>
          </w:tcPr>
          <w:p w14:paraId="64C9F02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20E020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71D776CC" w14:textId="77777777" w:rsidR="00CC3DA1" w:rsidRPr="00E35508" w:rsidRDefault="00CC3DA1" w:rsidP="00CC3DA1">
            <w:pPr>
              <w:spacing w:after="0" w:line="240" w:lineRule="auto"/>
            </w:pPr>
            <w:r w:rsidRPr="00E35508">
              <w:t>Обмен данных с АБИС по протоколу SIP2.0 3M с соответствующим изменением: статуса экземпляра в записи электронного каталога;</w:t>
            </w:r>
          </w:p>
          <w:p w14:paraId="5E715AF4" w14:textId="71F56C0A" w:rsidR="00CC3DA1" w:rsidRPr="00E35508" w:rsidRDefault="00CC3DA1" w:rsidP="00CC3DA1">
            <w:pPr>
              <w:spacing w:after="0" w:line="240" w:lineRule="auto"/>
            </w:pPr>
            <w:r w:rsidRPr="00E35508">
              <w:t xml:space="preserve">даты и времени выдачи, возврата документа; нового срока </w:t>
            </w:r>
            <w:r w:rsidRPr="00E35508">
              <w:lastRenderedPageBreak/>
              <w:t>пользования при осуществлении продления.</w:t>
            </w:r>
          </w:p>
        </w:tc>
        <w:tc>
          <w:tcPr>
            <w:tcW w:w="574" w:type="pct"/>
          </w:tcPr>
          <w:p w14:paraId="3DBB1F41" w14:textId="6F3EA641" w:rsidR="00CC3DA1" w:rsidRPr="00E35508" w:rsidRDefault="00CC3DA1" w:rsidP="00CC3DA1">
            <w:pPr>
              <w:spacing w:after="0" w:line="240" w:lineRule="auto"/>
            </w:pPr>
            <w:r w:rsidRPr="00E35508">
              <w:lastRenderedPageBreak/>
              <w:t>наличие</w:t>
            </w:r>
          </w:p>
        </w:tc>
        <w:tc>
          <w:tcPr>
            <w:tcW w:w="575" w:type="pct"/>
            <w:vAlign w:val="center"/>
          </w:tcPr>
          <w:p w14:paraId="4EAAC79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08B70668" w14:textId="517CF7BC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707D798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8AB2CC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9E15269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1C55139" w14:textId="77777777" w:rsidTr="00E20B9B">
        <w:tc>
          <w:tcPr>
            <w:tcW w:w="180" w:type="pct"/>
            <w:vMerge/>
          </w:tcPr>
          <w:p w14:paraId="06EFC5C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783E24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598C75FD" w14:textId="79C9C614" w:rsidR="00CC3DA1" w:rsidRPr="00E35508" w:rsidRDefault="00CC3DA1" w:rsidP="00CC3DA1">
            <w:pPr>
              <w:spacing w:after="0" w:line="240" w:lineRule="auto"/>
            </w:pPr>
            <w:r w:rsidRPr="00E35508">
              <w:t>Печатать квитанций о выполненных операциях (выдача, возврат, продление).</w:t>
            </w:r>
          </w:p>
        </w:tc>
        <w:tc>
          <w:tcPr>
            <w:tcW w:w="574" w:type="pct"/>
          </w:tcPr>
          <w:p w14:paraId="7C974D96" w14:textId="4CC0ED51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53887C2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361016B9" w14:textId="205D269A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2448B4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3A9FF4F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258671B7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599A4DF" w14:textId="77777777" w:rsidTr="00E20B9B">
        <w:tc>
          <w:tcPr>
            <w:tcW w:w="180" w:type="pct"/>
            <w:vMerge/>
          </w:tcPr>
          <w:p w14:paraId="350DC41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6C27965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45BF8376" w14:textId="6256DC26" w:rsidR="00CC3DA1" w:rsidRPr="00E35508" w:rsidRDefault="00CC3DA1" w:rsidP="00CC3DA1">
            <w:pPr>
              <w:spacing w:after="0" w:line="240" w:lineRule="auto"/>
            </w:pPr>
            <w:r w:rsidRPr="00E35508">
              <w:t>Печать списков экземпляров изданий на руках (данных электронного формуляра)</w:t>
            </w:r>
          </w:p>
        </w:tc>
        <w:tc>
          <w:tcPr>
            <w:tcW w:w="574" w:type="pct"/>
          </w:tcPr>
          <w:p w14:paraId="5F232972" w14:textId="3948862E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62F9E39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279DD8C6" w14:textId="2E506D87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6D91FC7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490627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21D357D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F9E81E1" w14:textId="77777777" w:rsidTr="00E20B9B">
        <w:tc>
          <w:tcPr>
            <w:tcW w:w="180" w:type="pct"/>
            <w:vMerge/>
          </w:tcPr>
          <w:p w14:paraId="469EC0D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535898E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8EF8502" w14:textId="6EE960CA" w:rsidR="00CC3DA1" w:rsidRPr="00E35508" w:rsidRDefault="00CC3DA1" w:rsidP="00CC3DA1">
            <w:pPr>
              <w:spacing w:after="0" w:line="240" w:lineRule="auto"/>
            </w:pPr>
            <w:r w:rsidRPr="00E35508">
              <w:t xml:space="preserve">Отправка квитанций на электронную почту пользователя, указанную в формуляре читателя, так и введенную с помощью экранной клавиатуры </w:t>
            </w:r>
          </w:p>
        </w:tc>
        <w:tc>
          <w:tcPr>
            <w:tcW w:w="574" w:type="pct"/>
          </w:tcPr>
          <w:p w14:paraId="67CE4716" w14:textId="0A330D3D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6F89FB0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1B6FDB77" w14:textId="638F8758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D43266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424B31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EF6DD8F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56B64221" w14:textId="77777777" w:rsidTr="00E20B9B">
        <w:tc>
          <w:tcPr>
            <w:tcW w:w="180" w:type="pct"/>
            <w:vMerge/>
          </w:tcPr>
          <w:p w14:paraId="61B939E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19F0409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0E9E41A" w14:textId="2913D198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печати квитанций с различным текстом в зависимости от произведенной операции возврата, выдачи, продления.</w:t>
            </w:r>
          </w:p>
        </w:tc>
        <w:tc>
          <w:tcPr>
            <w:tcW w:w="574" w:type="pct"/>
          </w:tcPr>
          <w:p w14:paraId="17E082BA" w14:textId="785C7361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1B03E5C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7F92AC5A" w14:textId="0DC3552A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38EAE73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6B4FFD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8C70923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0D06308" w14:textId="77777777" w:rsidTr="00E20B9B">
        <w:tc>
          <w:tcPr>
            <w:tcW w:w="180" w:type="pct"/>
            <w:vMerge/>
          </w:tcPr>
          <w:p w14:paraId="652DEF6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2E45BAC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441B29E7" w14:textId="45740A44" w:rsidR="00CC3DA1" w:rsidRPr="00E35508" w:rsidRDefault="00CC3DA1" w:rsidP="00CC3DA1">
            <w:pPr>
              <w:spacing w:after="0" w:line="240" w:lineRule="auto"/>
            </w:pPr>
            <w:r w:rsidRPr="00E35508">
              <w:t xml:space="preserve">Возможность редактирования текста квитанции в </w:t>
            </w:r>
            <w:proofErr w:type="spellStart"/>
            <w:r w:rsidRPr="00E35508">
              <w:t>html</w:t>
            </w:r>
            <w:proofErr w:type="spellEnd"/>
            <w:r w:rsidRPr="00E35508">
              <w:t>-коде</w:t>
            </w:r>
          </w:p>
        </w:tc>
        <w:tc>
          <w:tcPr>
            <w:tcW w:w="574" w:type="pct"/>
          </w:tcPr>
          <w:p w14:paraId="612352F1" w14:textId="0FBA9CCF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2331C11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46C96B84" w14:textId="051E7D55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382E90D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D76E1B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4BF0FDE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08EB5FF2" w14:textId="77777777" w:rsidTr="00E20B9B">
        <w:tc>
          <w:tcPr>
            <w:tcW w:w="180" w:type="pct"/>
            <w:vMerge/>
          </w:tcPr>
          <w:p w14:paraId="77CB2C9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879C7A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2ED8A85" w14:textId="48CC6CAD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печати квитанции с логотипом Заказчика</w:t>
            </w:r>
          </w:p>
        </w:tc>
        <w:tc>
          <w:tcPr>
            <w:tcW w:w="574" w:type="pct"/>
          </w:tcPr>
          <w:p w14:paraId="6DE7C7E9" w14:textId="657217AA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6FED2D4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78EFFD3F" w14:textId="6502C765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9D35A1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C33F61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607523CD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1F5320A7" w14:textId="77777777" w:rsidTr="00E20B9B">
        <w:tc>
          <w:tcPr>
            <w:tcW w:w="180" w:type="pct"/>
            <w:vMerge/>
          </w:tcPr>
          <w:p w14:paraId="0E15480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617A22A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258FDA73" w14:textId="5318775D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выбора различных шрифтов и размера шрифта квитанции</w:t>
            </w:r>
          </w:p>
        </w:tc>
        <w:tc>
          <w:tcPr>
            <w:tcW w:w="574" w:type="pct"/>
          </w:tcPr>
          <w:p w14:paraId="1ABC44B2" w14:textId="6CA81CAC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43A42F1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0CB04C32" w14:textId="0860F649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6267D9C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451A894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261218EE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65C00884" w14:textId="77777777" w:rsidTr="00E20B9B">
        <w:tc>
          <w:tcPr>
            <w:tcW w:w="180" w:type="pct"/>
            <w:vMerge/>
          </w:tcPr>
          <w:p w14:paraId="2706CBB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AC0DF3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64408810" w14:textId="131397BB" w:rsidR="00CC3DA1" w:rsidRPr="00E35508" w:rsidRDefault="00CC3DA1" w:rsidP="00CC3DA1">
            <w:pPr>
              <w:spacing w:after="0" w:line="240" w:lineRule="auto"/>
            </w:pPr>
            <w:r w:rsidRPr="00E35508">
              <w:t xml:space="preserve">Функция предпросмотра квитанции при настройке </w:t>
            </w:r>
            <w:r w:rsidRPr="00E35508">
              <w:lastRenderedPageBreak/>
              <w:t>в интерфейсе администратора</w:t>
            </w:r>
          </w:p>
        </w:tc>
        <w:tc>
          <w:tcPr>
            <w:tcW w:w="574" w:type="pct"/>
          </w:tcPr>
          <w:p w14:paraId="1AB0BF68" w14:textId="71B0AA5C" w:rsidR="00CC3DA1" w:rsidRPr="00E35508" w:rsidRDefault="00CC3DA1" w:rsidP="00CC3DA1">
            <w:pPr>
              <w:spacing w:after="0" w:line="240" w:lineRule="auto"/>
            </w:pPr>
            <w:r w:rsidRPr="00E35508">
              <w:lastRenderedPageBreak/>
              <w:t>наличие</w:t>
            </w:r>
          </w:p>
        </w:tc>
        <w:tc>
          <w:tcPr>
            <w:tcW w:w="575" w:type="pct"/>
            <w:vAlign w:val="center"/>
          </w:tcPr>
          <w:p w14:paraId="09ABBA5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1C189956" w14:textId="21848BED" w:rsidR="00CC3DA1" w:rsidRPr="00E35508" w:rsidRDefault="00CC3DA1" w:rsidP="00CC3DA1">
            <w:pPr>
              <w:spacing w:after="0" w:line="240" w:lineRule="auto"/>
            </w:pPr>
            <w:r w:rsidRPr="00E35508">
              <w:t xml:space="preserve">Значение характеристики не может изменяться </w:t>
            </w:r>
            <w:r w:rsidRPr="00E35508">
              <w:lastRenderedPageBreak/>
              <w:t>участником закупки</w:t>
            </w:r>
          </w:p>
        </w:tc>
        <w:tc>
          <w:tcPr>
            <w:tcW w:w="226" w:type="pct"/>
            <w:vMerge/>
          </w:tcPr>
          <w:p w14:paraId="76BF4A2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38C0F0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F28A7F4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10B97A1" w14:textId="77777777" w:rsidTr="00E20B9B">
        <w:tc>
          <w:tcPr>
            <w:tcW w:w="180" w:type="pct"/>
            <w:vMerge/>
          </w:tcPr>
          <w:p w14:paraId="0A51F9D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5E959B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64244B79" w14:textId="24C4B8EE" w:rsidR="00CC3DA1" w:rsidRPr="00E35508" w:rsidRDefault="00CC3DA1" w:rsidP="00CC3DA1">
            <w:pPr>
              <w:spacing w:after="0" w:line="240" w:lineRule="auto"/>
            </w:pPr>
            <w:r w:rsidRPr="00E35508">
              <w:t xml:space="preserve">Автоматическое изменение значения параметров </w:t>
            </w:r>
            <w:proofErr w:type="spellStart"/>
            <w:r w:rsidRPr="00E35508">
              <w:t>противокражного</w:t>
            </w:r>
            <w:proofErr w:type="spellEnd"/>
            <w:r w:rsidRPr="00E35508">
              <w:t xml:space="preserve"> признака документа (активация, деактивация) в операциях книговыдачи, возврата.</w:t>
            </w:r>
          </w:p>
        </w:tc>
        <w:tc>
          <w:tcPr>
            <w:tcW w:w="574" w:type="pct"/>
          </w:tcPr>
          <w:p w14:paraId="5F705A6A" w14:textId="29F75A34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74497F3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42A1E0E8" w14:textId="114C4B45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73DF73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F4248D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2CF0E846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5507B5E0" w14:textId="77777777" w:rsidTr="00E20B9B">
        <w:tc>
          <w:tcPr>
            <w:tcW w:w="180" w:type="pct"/>
            <w:vMerge/>
          </w:tcPr>
          <w:p w14:paraId="299E2CA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42493C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7A463C90" w14:textId="23D9464B" w:rsidR="00CC3DA1" w:rsidRPr="00E35508" w:rsidRDefault="00CC3DA1" w:rsidP="00CC3DA1">
            <w:pPr>
              <w:spacing w:after="0" w:line="240" w:lineRule="auto"/>
            </w:pPr>
            <w:r w:rsidRPr="00E35508">
              <w:t>Отображение на главном экране пользователя Терминала текущей даты и времени</w:t>
            </w:r>
          </w:p>
        </w:tc>
        <w:tc>
          <w:tcPr>
            <w:tcW w:w="574" w:type="pct"/>
          </w:tcPr>
          <w:p w14:paraId="738E6981" w14:textId="616A5EA5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39726A2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75604B56" w14:textId="48BDD102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0A37204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FDDE4F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EA6834A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56DF66A0" w14:textId="77777777" w:rsidTr="00E20B9B">
        <w:tc>
          <w:tcPr>
            <w:tcW w:w="180" w:type="pct"/>
            <w:vMerge/>
          </w:tcPr>
          <w:p w14:paraId="512160A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886BDC5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42AD7C7" w14:textId="5370DB85" w:rsidR="00CC3DA1" w:rsidRPr="00E35508" w:rsidRDefault="00CC3DA1" w:rsidP="00CC3DA1">
            <w:pPr>
              <w:spacing w:after="0" w:line="240" w:lineRule="auto"/>
            </w:pPr>
            <w:r w:rsidRPr="00E35508">
              <w:t>Отображение на экране Терминала инструкции о пользовании терминалом</w:t>
            </w:r>
          </w:p>
        </w:tc>
        <w:tc>
          <w:tcPr>
            <w:tcW w:w="574" w:type="pct"/>
          </w:tcPr>
          <w:p w14:paraId="6AA4C362" w14:textId="2BA25D87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4DE87B7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6AD65209" w14:textId="0EEAC037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3B16052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56CF7F2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14DF5E6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042F5727" w14:textId="77777777" w:rsidTr="00E20B9B">
        <w:tc>
          <w:tcPr>
            <w:tcW w:w="180" w:type="pct"/>
            <w:vMerge/>
          </w:tcPr>
          <w:p w14:paraId="4B04E7E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16414A0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61C1E8D3" w14:textId="272F2885" w:rsidR="00CC3DA1" w:rsidRPr="00E35508" w:rsidRDefault="00CC3DA1" w:rsidP="00CC3DA1">
            <w:pPr>
              <w:spacing w:after="0" w:line="240" w:lineRule="auto"/>
            </w:pPr>
            <w:r w:rsidRPr="00E35508">
              <w:t>Отображение на главном экране статуса подключения к АБИС при отсутствии связи с АБИС.</w:t>
            </w:r>
          </w:p>
        </w:tc>
        <w:tc>
          <w:tcPr>
            <w:tcW w:w="574" w:type="pct"/>
          </w:tcPr>
          <w:p w14:paraId="670DD146" w14:textId="57323661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1822567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785C5D4F" w14:textId="3C5D0CB1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0A749B7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367D9A3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B923CB3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5DAD5643" w14:textId="77777777" w:rsidTr="00E20B9B">
        <w:tc>
          <w:tcPr>
            <w:tcW w:w="180" w:type="pct"/>
            <w:vMerge/>
          </w:tcPr>
          <w:p w14:paraId="239221E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82A93A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54700CA4" w14:textId="5DD33163" w:rsidR="00CC3DA1" w:rsidRPr="00E35508" w:rsidRDefault="00CC3DA1" w:rsidP="00CC3DA1">
            <w:pPr>
              <w:spacing w:after="0" w:line="240" w:lineRule="auto"/>
            </w:pPr>
            <w:r w:rsidRPr="00E35508">
              <w:t>Отображение на главном экране кнопок «Личный кабинет», «Выдача», «Возврат», «Продление» с возможностью отключения отображения любой или нескольких сразу.</w:t>
            </w:r>
          </w:p>
        </w:tc>
        <w:tc>
          <w:tcPr>
            <w:tcW w:w="574" w:type="pct"/>
          </w:tcPr>
          <w:p w14:paraId="69A1E3A4" w14:textId="0A1A9622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02A6F24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59A9769E" w14:textId="38FE50CC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53869A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03A563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0909F29E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11A1B4D" w14:textId="77777777" w:rsidTr="00E20B9B">
        <w:tc>
          <w:tcPr>
            <w:tcW w:w="180" w:type="pct"/>
            <w:vMerge/>
          </w:tcPr>
          <w:p w14:paraId="3C8B245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0FEC57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8EB7E72" w14:textId="01961A77" w:rsidR="00CC3DA1" w:rsidRPr="00E35508" w:rsidRDefault="00CC3DA1" w:rsidP="00CC3DA1">
            <w:pPr>
              <w:spacing w:after="0" w:line="240" w:lineRule="auto"/>
            </w:pPr>
            <w:r w:rsidRPr="00E35508">
              <w:t>Мультиязычный интерфейс с поддержкой пяти языков (русский, английский, французский, немецкий, китайский)</w:t>
            </w:r>
          </w:p>
        </w:tc>
        <w:tc>
          <w:tcPr>
            <w:tcW w:w="574" w:type="pct"/>
          </w:tcPr>
          <w:p w14:paraId="4D5E7EB4" w14:textId="7681F143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3D2FAE6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6943B981" w14:textId="721193B8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66307A4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CCEFB2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B853A4A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0408B4D1" w14:textId="77777777" w:rsidTr="00E20B9B">
        <w:tc>
          <w:tcPr>
            <w:tcW w:w="180" w:type="pct"/>
            <w:vMerge/>
          </w:tcPr>
          <w:p w14:paraId="0B968F8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2A0DBFA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6C7F5D89" w14:textId="4E65FC4F" w:rsidR="00CC3DA1" w:rsidRPr="00E35508" w:rsidRDefault="00CC3DA1" w:rsidP="00CC3DA1">
            <w:pPr>
              <w:spacing w:after="0" w:line="240" w:lineRule="auto"/>
            </w:pPr>
            <w:r w:rsidRPr="00E35508">
              <w:t xml:space="preserve">Язык интерфейса </w:t>
            </w:r>
            <w:r w:rsidRPr="00E35508">
              <w:lastRenderedPageBreak/>
              <w:t>русский по умолчанию</w:t>
            </w:r>
          </w:p>
        </w:tc>
        <w:tc>
          <w:tcPr>
            <w:tcW w:w="574" w:type="pct"/>
          </w:tcPr>
          <w:p w14:paraId="6D343D1D" w14:textId="66DF0299" w:rsidR="00CC3DA1" w:rsidRPr="00E35508" w:rsidRDefault="00CC3DA1" w:rsidP="00CC3DA1">
            <w:pPr>
              <w:spacing w:after="0" w:line="240" w:lineRule="auto"/>
            </w:pPr>
            <w:r w:rsidRPr="00E35508">
              <w:lastRenderedPageBreak/>
              <w:t>наличие</w:t>
            </w:r>
          </w:p>
        </w:tc>
        <w:tc>
          <w:tcPr>
            <w:tcW w:w="575" w:type="pct"/>
            <w:vAlign w:val="center"/>
          </w:tcPr>
          <w:p w14:paraId="0819748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5399182B" w14:textId="147384CC" w:rsidR="00CC3DA1" w:rsidRPr="00E35508" w:rsidRDefault="00CC3DA1" w:rsidP="00CC3DA1">
            <w:pPr>
              <w:spacing w:after="0" w:line="240" w:lineRule="auto"/>
            </w:pPr>
            <w:r w:rsidRPr="00E35508">
              <w:t xml:space="preserve">Значение характеристики не </w:t>
            </w:r>
            <w:r w:rsidRPr="00E35508">
              <w:lastRenderedPageBreak/>
              <w:t>может изменяться участником закупки</w:t>
            </w:r>
          </w:p>
        </w:tc>
        <w:tc>
          <w:tcPr>
            <w:tcW w:w="226" w:type="pct"/>
            <w:vMerge/>
          </w:tcPr>
          <w:p w14:paraId="3341066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09EB27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3328442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76DE54C9" w14:textId="77777777" w:rsidTr="00E20B9B">
        <w:tc>
          <w:tcPr>
            <w:tcW w:w="180" w:type="pct"/>
            <w:vMerge/>
          </w:tcPr>
          <w:p w14:paraId="3731349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75BA3A8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464FC95" w14:textId="4A67ACE3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изменения основных цветов интерфейса</w:t>
            </w:r>
          </w:p>
        </w:tc>
        <w:tc>
          <w:tcPr>
            <w:tcW w:w="574" w:type="pct"/>
          </w:tcPr>
          <w:p w14:paraId="313A8D03" w14:textId="066062B3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2E407E5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7B3C7A31" w14:textId="3AB72586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A28A3C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42024C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02F6FBC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02256FDD" w14:textId="77777777" w:rsidTr="00E20B9B">
        <w:tc>
          <w:tcPr>
            <w:tcW w:w="180" w:type="pct"/>
            <w:vMerge/>
          </w:tcPr>
          <w:p w14:paraId="24E0E6A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62FDBEA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B88F885" w14:textId="71411EEA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изменения основной темы пользовательского терминала</w:t>
            </w:r>
          </w:p>
        </w:tc>
        <w:tc>
          <w:tcPr>
            <w:tcW w:w="574" w:type="pct"/>
          </w:tcPr>
          <w:p w14:paraId="10B2E1F5" w14:textId="6A4BE899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39932D1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5E3601A8" w14:textId="7D273495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8EA613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32A1983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C591FC9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74B548AA" w14:textId="77777777" w:rsidTr="00E20B9B">
        <w:tc>
          <w:tcPr>
            <w:tcW w:w="180" w:type="pct"/>
            <w:vMerge/>
          </w:tcPr>
          <w:p w14:paraId="14A97B0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4E27B5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FA2755F" w14:textId="69B1A46E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размещения в интерфейсе станции собственного фонового изображения</w:t>
            </w:r>
          </w:p>
        </w:tc>
        <w:tc>
          <w:tcPr>
            <w:tcW w:w="574" w:type="pct"/>
          </w:tcPr>
          <w:p w14:paraId="567DA343" w14:textId="5EFE07C5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2CED34C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230F9928" w14:textId="527CFB6A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873509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AE7D8D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B76B973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01B9ACC5" w14:textId="77777777" w:rsidTr="00E20B9B">
        <w:tc>
          <w:tcPr>
            <w:tcW w:w="180" w:type="pct"/>
            <w:vMerge/>
          </w:tcPr>
          <w:p w14:paraId="0CA813E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270FC76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23618F64" w14:textId="4B25A2D6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размещения в интерфейсе станции сменных рекламных баннеров с возможностью определения скорости смены, периода времени по часам и периода показа по датам</w:t>
            </w:r>
          </w:p>
        </w:tc>
        <w:tc>
          <w:tcPr>
            <w:tcW w:w="574" w:type="pct"/>
          </w:tcPr>
          <w:p w14:paraId="70C6A20D" w14:textId="7DE4B818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0F43CBC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36EE53B6" w14:textId="4A776515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700E379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C77B12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46D558BA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5A759BB" w14:textId="77777777" w:rsidTr="00E20B9B">
        <w:tc>
          <w:tcPr>
            <w:tcW w:w="180" w:type="pct"/>
            <w:vMerge/>
          </w:tcPr>
          <w:p w14:paraId="493659F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527281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A3A94EA" w14:textId="181745F3" w:rsidR="00CC3DA1" w:rsidRPr="00E35508" w:rsidRDefault="00CC3DA1" w:rsidP="00CC3DA1">
            <w:pPr>
              <w:spacing w:after="0" w:line="240" w:lineRule="auto"/>
            </w:pPr>
            <w:r w:rsidRPr="00E35508">
              <w:t>Установка баннеров на терминалы через типовой браузер</w:t>
            </w:r>
          </w:p>
        </w:tc>
        <w:tc>
          <w:tcPr>
            <w:tcW w:w="574" w:type="pct"/>
          </w:tcPr>
          <w:p w14:paraId="046F8737" w14:textId="2C48F7D9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45A2F0E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17013A18" w14:textId="06590525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51E729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1C1E52A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255EE64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DF46A1C" w14:textId="77777777" w:rsidTr="00E20B9B">
        <w:tc>
          <w:tcPr>
            <w:tcW w:w="180" w:type="pct"/>
            <w:vMerge/>
          </w:tcPr>
          <w:p w14:paraId="47B7D2B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721B045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182DD0B" w14:textId="64978E3C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размещения в интерфейсе станции логотипа библиотеки</w:t>
            </w:r>
          </w:p>
        </w:tc>
        <w:tc>
          <w:tcPr>
            <w:tcW w:w="574" w:type="pct"/>
          </w:tcPr>
          <w:p w14:paraId="6466BBA5" w14:textId="25387A60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5439A22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420F6E24" w14:textId="02BB81E8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6501341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A384E76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D270B96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74CE9C6D" w14:textId="77777777" w:rsidTr="00E20B9B">
        <w:tc>
          <w:tcPr>
            <w:tcW w:w="180" w:type="pct"/>
            <w:vMerge/>
          </w:tcPr>
          <w:p w14:paraId="3140212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0445185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69C43B90" w14:textId="3553FD28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изменения пользователем размера шрифта интерфейса (крупный, мелкий)</w:t>
            </w:r>
          </w:p>
        </w:tc>
        <w:tc>
          <w:tcPr>
            <w:tcW w:w="574" w:type="pct"/>
          </w:tcPr>
          <w:p w14:paraId="282E01B8" w14:textId="7223AF3C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0804B3B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376FD624" w14:textId="5E068A7B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5876E85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4BB189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78ABE073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3AA0E1B6" w14:textId="77777777" w:rsidTr="00E20B9B">
        <w:tc>
          <w:tcPr>
            <w:tcW w:w="180" w:type="pct"/>
            <w:vMerge/>
          </w:tcPr>
          <w:p w14:paraId="6E84844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6CD465B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2B504042" w14:textId="48FFD863" w:rsidR="00CC3DA1" w:rsidRPr="00E35508" w:rsidRDefault="00CC3DA1" w:rsidP="00CC3DA1">
            <w:pPr>
              <w:spacing w:after="0" w:line="240" w:lineRule="auto"/>
            </w:pPr>
            <w:r w:rsidRPr="00E35508">
              <w:t xml:space="preserve">Визуальное отображение состояния </w:t>
            </w:r>
            <w:r w:rsidRPr="00E35508">
              <w:lastRenderedPageBreak/>
              <w:t>основных компонентов системы в интерфейсе программы (подключение к считывателю, подключение к принтеру, подключение АБИС)</w:t>
            </w:r>
          </w:p>
        </w:tc>
        <w:tc>
          <w:tcPr>
            <w:tcW w:w="574" w:type="pct"/>
          </w:tcPr>
          <w:p w14:paraId="40BDDECC" w14:textId="1A1D1C91" w:rsidR="00CC3DA1" w:rsidRPr="00E35508" w:rsidRDefault="00CC3DA1" w:rsidP="00CC3DA1">
            <w:pPr>
              <w:spacing w:after="0" w:line="240" w:lineRule="auto"/>
            </w:pPr>
            <w:r w:rsidRPr="00E35508">
              <w:lastRenderedPageBreak/>
              <w:t>наличие</w:t>
            </w:r>
          </w:p>
        </w:tc>
        <w:tc>
          <w:tcPr>
            <w:tcW w:w="575" w:type="pct"/>
            <w:vAlign w:val="center"/>
          </w:tcPr>
          <w:p w14:paraId="4F19022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0D73E43E" w14:textId="69DDAEE8" w:rsidR="00CC3DA1" w:rsidRPr="00E35508" w:rsidRDefault="00CC3DA1" w:rsidP="00CC3DA1">
            <w:pPr>
              <w:spacing w:after="0" w:line="240" w:lineRule="auto"/>
            </w:pPr>
            <w:r w:rsidRPr="00E35508">
              <w:t xml:space="preserve">Значение характеристики не может изменяться </w:t>
            </w:r>
            <w:r w:rsidRPr="00E35508">
              <w:lastRenderedPageBreak/>
              <w:t>участником закупки</w:t>
            </w:r>
          </w:p>
        </w:tc>
        <w:tc>
          <w:tcPr>
            <w:tcW w:w="226" w:type="pct"/>
            <w:vMerge/>
          </w:tcPr>
          <w:p w14:paraId="3207C4B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6F13528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353383A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6D91CAD4" w14:textId="77777777" w:rsidTr="00E20B9B">
        <w:tc>
          <w:tcPr>
            <w:tcW w:w="180" w:type="pct"/>
            <w:vMerge/>
          </w:tcPr>
          <w:p w14:paraId="105CC27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519E17B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3900AD4F" w14:textId="53DB7E32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удаленного изменения настроек Терминала по локальной сети Заказчика через типовой браузер</w:t>
            </w:r>
          </w:p>
        </w:tc>
        <w:tc>
          <w:tcPr>
            <w:tcW w:w="574" w:type="pct"/>
          </w:tcPr>
          <w:p w14:paraId="6A0583C4" w14:textId="7A9B95DA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709CEEC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4F8092A5" w14:textId="3DD0CC53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12869BA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510F56F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548781F7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9CF5101" w14:textId="77777777" w:rsidTr="00E20B9B">
        <w:tc>
          <w:tcPr>
            <w:tcW w:w="180" w:type="pct"/>
            <w:vMerge/>
          </w:tcPr>
          <w:p w14:paraId="5060329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1582B0C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51C5039B" w14:textId="11634C9D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удаленного выключения Терминала по локальной сети Заказчика через типовой браузер</w:t>
            </w:r>
          </w:p>
        </w:tc>
        <w:tc>
          <w:tcPr>
            <w:tcW w:w="574" w:type="pct"/>
          </w:tcPr>
          <w:p w14:paraId="0E28436E" w14:textId="297ECDD2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39AF789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1BB1804A" w14:textId="00AAC045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0393450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43CC664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137C7CE0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9D98147" w14:textId="77777777" w:rsidTr="00E20B9B">
        <w:tc>
          <w:tcPr>
            <w:tcW w:w="180" w:type="pct"/>
            <w:vMerge/>
          </w:tcPr>
          <w:p w14:paraId="6102E30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6CB643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3D19849" w14:textId="384154CA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удаленной перезагрузки Терминала по локальной сети Заказчика через типовой браузер</w:t>
            </w:r>
          </w:p>
        </w:tc>
        <w:tc>
          <w:tcPr>
            <w:tcW w:w="574" w:type="pct"/>
          </w:tcPr>
          <w:p w14:paraId="1ACBE25E" w14:textId="3D5E949C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1AB7EC5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1CF1B3CC" w14:textId="70780C98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7F8B60D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10E0540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31EC1B21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05A562B" w14:textId="77777777" w:rsidTr="00E20B9B">
        <w:tc>
          <w:tcPr>
            <w:tcW w:w="180" w:type="pct"/>
            <w:vMerge/>
          </w:tcPr>
          <w:p w14:paraId="21A8305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4C5275E2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12812C81" w14:textId="44A87860" w:rsidR="00CC3DA1" w:rsidRPr="00E35508" w:rsidRDefault="00CC3DA1" w:rsidP="00CC3DA1">
            <w:pPr>
              <w:spacing w:after="0" w:line="240" w:lineRule="auto"/>
            </w:pPr>
            <w:r w:rsidRPr="00E35508">
              <w:t>Функция выгрузки и загрузка конфигурационного файла Терминала в виде файла</w:t>
            </w:r>
          </w:p>
        </w:tc>
        <w:tc>
          <w:tcPr>
            <w:tcW w:w="574" w:type="pct"/>
          </w:tcPr>
          <w:p w14:paraId="00951CB2" w14:textId="0E1EE307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737A853E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3E569EA6" w14:textId="51F84973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1C1126B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5907F1B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20D1814E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2EE079C3" w14:textId="77777777" w:rsidTr="00E20B9B">
        <w:tc>
          <w:tcPr>
            <w:tcW w:w="180" w:type="pct"/>
            <w:vMerge/>
          </w:tcPr>
          <w:p w14:paraId="00FB2267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D637A1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74ABEB81" w14:textId="77777777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просмотра статистики использования Терминала в типовом браузере в следующих режимах в виде графика и таблицы:</w:t>
            </w:r>
          </w:p>
          <w:p w14:paraId="0276A083" w14:textId="77777777" w:rsidR="00CC3DA1" w:rsidRPr="00E35508" w:rsidRDefault="00CC3DA1" w:rsidP="00CC3DA1">
            <w:pPr>
              <w:spacing w:after="0" w:line="240" w:lineRule="auto"/>
            </w:pPr>
            <w:r w:rsidRPr="00E35508">
              <w:t xml:space="preserve">Количество возвращённых </w:t>
            </w:r>
            <w:r w:rsidRPr="00E35508">
              <w:lastRenderedPageBreak/>
              <w:t>документов за каждый день из выбранного периода.</w:t>
            </w:r>
          </w:p>
          <w:p w14:paraId="1BF883C1" w14:textId="77777777" w:rsidR="00CC3DA1" w:rsidRPr="00E35508" w:rsidRDefault="00CC3DA1" w:rsidP="00CC3DA1">
            <w:pPr>
              <w:spacing w:after="0" w:line="240" w:lineRule="auto"/>
            </w:pPr>
            <w:r w:rsidRPr="00E35508">
              <w:t>Количество авторизованных читателей за период (последние 7 дней, на прошлой неделе, в этом месяце, прошлый месяц, в этом году, в прошлом году).</w:t>
            </w:r>
          </w:p>
          <w:p w14:paraId="2C50D3A7" w14:textId="27E34581" w:rsidR="00CC3DA1" w:rsidRPr="00E35508" w:rsidRDefault="00CC3DA1" w:rsidP="00CC3DA1">
            <w:pPr>
              <w:spacing w:after="0" w:line="240" w:lineRule="auto"/>
            </w:pPr>
            <w:r w:rsidRPr="00E35508">
              <w:t>Количество операций возврата, выдачи, продления за период (последние 7 дней, на прошлой неделе, в этом месяце, прошлый месяц, в этом году, в прошлом году).</w:t>
            </w:r>
          </w:p>
        </w:tc>
        <w:tc>
          <w:tcPr>
            <w:tcW w:w="574" w:type="pct"/>
          </w:tcPr>
          <w:p w14:paraId="33D46B2F" w14:textId="54EE2DCB" w:rsidR="00CC3DA1" w:rsidRPr="00E35508" w:rsidRDefault="00CC3DA1" w:rsidP="00CC3DA1">
            <w:pPr>
              <w:spacing w:after="0" w:line="240" w:lineRule="auto"/>
            </w:pPr>
            <w:r w:rsidRPr="00E35508">
              <w:lastRenderedPageBreak/>
              <w:t>наличие</w:t>
            </w:r>
          </w:p>
        </w:tc>
        <w:tc>
          <w:tcPr>
            <w:tcW w:w="575" w:type="pct"/>
            <w:vAlign w:val="center"/>
          </w:tcPr>
          <w:p w14:paraId="7720C8C8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3FC39146" w14:textId="505FACF8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4CA9049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0B211C39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10447F9E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44E5E085" w14:textId="77777777" w:rsidTr="00E20B9B">
        <w:tc>
          <w:tcPr>
            <w:tcW w:w="180" w:type="pct"/>
            <w:vMerge/>
          </w:tcPr>
          <w:p w14:paraId="6B721153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120F841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41E331AC" w14:textId="77777777" w:rsidR="00CC3DA1" w:rsidRPr="00E35508" w:rsidRDefault="00CC3DA1" w:rsidP="00CC3DA1">
            <w:pPr>
              <w:spacing w:after="0" w:line="240" w:lineRule="auto"/>
            </w:pPr>
            <w:r w:rsidRPr="00E35508">
              <w:t>Возможность просмотра статистики использования Терминала «За сегодня» в виде графика с интервалом по времени в типовом браузере в виде графика и таблицы:</w:t>
            </w:r>
          </w:p>
          <w:p w14:paraId="43F567C7" w14:textId="77777777" w:rsidR="00CC3DA1" w:rsidRPr="00E35508" w:rsidRDefault="00CC3DA1" w:rsidP="00CC3DA1">
            <w:pPr>
              <w:spacing w:after="0" w:line="240" w:lineRule="auto"/>
            </w:pPr>
            <w:r w:rsidRPr="00E35508">
              <w:t>1 день</w:t>
            </w:r>
          </w:p>
          <w:p w14:paraId="389B2465" w14:textId="77777777" w:rsidR="00CC3DA1" w:rsidRPr="00E35508" w:rsidRDefault="00CC3DA1" w:rsidP="00CC3DA1">
            <w:pPr>
              <w:spacing w:after="0" w:line="240" w:lineRule="auto"/>
            </w:pPr>
            <w:r w:rsidRPr="00E35508">
              <w:t>1 час</w:t>
            </w:r>
          </w:p>
          <w:p w14:paraId="32D00E22" w14:textId="77777777" w:rsidR="00CC3DA1" w:rsidRPr="00E35508" w:rsidRDefault="00CC3DA1" w:rsidP="00CC3DA1">
            <w:pPr>
              <w:spacing w:after="0" w:line="240" w:lineRule="auto"/>
            </w:pPr>
            <w:r w:rsidRPr="00E35508">
              <w:t>30 минут</w:t>
            </w:r>
          </w:p>
          <w:p w14:paraId="72BB0737" w14:textId="77777777" w:rsidR="00CC3DA1" w:rsidRPr="00E35508" w:rsidRDefault="00CC3DA1" w:rsidP="00CC3DA1">
            <w:pPr>
              <w:spacing w:after="0" w:line="240" w:lineRule="auto"/>
            </w:pPr>
            <w:r w:rsidRPr="00E35508">
              <w:t>5 минут</w:t>
            </w:r>
          </w:p>
          <w:p w14:paraId="784BC976" w14:textId="0C10B328" w:rsidR="00CC3DA1" w:rsidRPr="00E35508" w:rsidRDefault="00CC3DA1" w:rsidP="00CC3DA1">
            <w:pPr>
              <w:spacing w:after="0" w:line="240" w:lineRule="auto"/>
            </w:pPr>
            <w:r w:rsidRPr="00E35508">
              <w:t>1 минута</w:t>
            </w:r>
          </w:p>
        </w:tc>
        <w:tc>
          <w:tcPr>
            <w:tcW w:w="574" w:type="pct"/>
          </w:tcPr>
          <w:p w14:paraId="0E7CA2EA" w14:textId="77B5C7D7" w:rsidR="00CC3DA1" w:rsidRPr="00E35508" w:rsidRDefault="00CC3DA1" w:rsidP="00CC3DA1">
            <w:pPr>
              <w:spacing w:after="0" w:line="240" w:lineRule="auto"/>
            </w:pPr>
            <w:r w:rsidRPr="00E35508">
              <w:t>наличие</w:t>
            </w:r>
          </w:p>
        </w:tc>
        <w:tc>
          <w:tcPr>
            <w:tcW w:w="575" w:type="pct"/>
            <w:vAlign w:val="center"/>
          </w:tcPr>
          <w:p w14:paraId="5E82A5FA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55263FC9" w14:textId="13C079CB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3769E54D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748E884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1B0FB6D6" w14:textId="77777777" w:rsidR="00CC3DA1" w:rsidRPr="00E35508" w:rsidRDefault="00CC3DA1" w:rsidP="00CC3DA1">
            <w:pPr>
              <w:spacing w:after="0" w:line="240" w:lineRule="auto"/>
            </w:pPr>
          </w:p>
        </w:tc>
      </w:tr>
      <w:tr w:rsidR="00CC3DA1" w:rsidRPr="00E35508" w14:paraId="78120BA3" w14:textId="77777777" w:rsidTr="00E20B9B">
        <w:tc>
          <w:tcPr>
            <w:tcW w:w="180" w:type="pct"/>
            <w:vMerge/>
          </w:tcPr>
          <w:p w14:paraId="374A5B9B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753" w:type="pct"/>
            <w:vMerge/>
            <w:vAlign w:val="center"/>
          </w:tcPr>
          <w:p w14:paraId="3AA925FF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892" w:type="pct"/>
          </w:tcPr>
          <w:p w14:paraId="06237591" w14:textId="6755684B" w:rsidR="00CC3DA1" w:rsidRPr="00E35508" w:rsidRDefault="00CC3DA1" w:rsidP="00CC3DA1">
            <w:pPr>
              <w:spacing w:after="0" w:line="240" w:lineRule="auto"/>
            </w:pPr>
            <w:r w:rsidRPr="00E35508">
              <w:t xml:space="preserve">Возможность просмотра даты и времени запуска, остановки, перезагрузки, состояния </w:t>
            </w:r>
            <w:proofErr w:type="spellStart"/>
            <w:r w:rsidRPr="00E35508">
              <w:t>offline</w:t>
            </w:r>
            <w:proofErr w:type="spellEnd"/>
            <w:r w:rsidRPr="00E35508">
              <w:t xml:space="preserve">, восстановления состояния </w:t>
            </w:r>
            <w:proofErr w:type="spellStart"/>
            <w:r w:rsidRPr="00E35508">
              <w:t>online</w:t>
            </w:r>
            <w:proofErr w:type="spellEnd"/>
            <w:r w:rsidRPr="00E35508">
              <w:t xml:space="preserve"> </w:t>
            </w:r>
            <w:r w:rsidRPr="00E35508">
              <w:lastRenderedPageBreak/>
              <w:t>программного обеспечения Терминала в типовом браузере на Терминале, так и удаленно через типовой браузер по локальной сети.</w:t>
            </w:r>
          </w:p>
        </w:tc>
        <w:tc>
          <w:tcPr>
            <w:tcW w:w="574" w:type="pct"/>
          </w:tcPr>
          <w:p w14:paraId="1961EB8F" w14:textId="528EFDA8" w:rsidR="00CC3DA1" w:rsidRPr="00E35508" w:rsidRDefault="00CC3DA1" w:rsidP="00CC3DA1">
            <w:pPr>
              <w:spacing w:after="0" w:line="240" w:lineRule="auto"/>
            </w:pPr>
            <w:r w:rsidRPr="00E35508">
              <w:lastRenderedPageBreak/>
              <w:t>наличие</w:t>
            </w:r>
          </w:p>
        </w:tc>
        <w:tc>
          <w:tcPr>
            <w:tcW w:w="575" w:type="pct"/>
            <w:vAlign w:val="center"/>
          </w:tcPr>
          <w:p w14:paraId="5C96830C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1042" w:type="pct"/>
          </w:tcPr>
          <w:p w14:paraId="152E42BF" w14:textId="52A5EBE6" w:rsidR="00CC3DA1" w:rsidRPr="00E35508" w:rsidRDefault="00CC3DA1" w:rsidP="00CC3DA1">
            <w:pPr>
              <w:spacing w:after="0" w:line="240" w:lineRule="auto"/>
            </w:pPr>
            <w:r w:rsidRPr="00E35508">
              <w:t>Значение характеристики не может изменяться участником закупки</w:t>
            </w:r>
          </w:p>
        </w:tc>
        <w:tc>
          <w:tcPr>
            <w:tcW w:w="226" w:type="pct"/>
            <w:vMerge/>
          </w:tcPr>
          <w:p w14:paraId="2AC355A1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263" w:type="pct"/>
            <w:vMerge/>
          </w:tcPr>
          <w:p w14:paraId="22B8DCD4" w14:textId="77777777" w:rsidR="00CC3DA1" w:rsidRPr="00E35508" w:rsidRDefault="00CC3DA1" w:rsidP="00CC3DA1">
            <w:pPr>
              <w:spacing w:after="0" w:line="240" w:lineRule="auto"/>
            </w:pPr>
          </w:p>
        </w:tc>
        <w:tc>
          <w:tcPr>
            <w:tcW w:w="495" w:type="pct"/>
            <w:vMerge/>
          </w:tcPr>
          <w:p w14:paraId="28FC749A" w14:textId="77777777" w:rsidR="00CC3DA1" w:rsidRPr="00E35508" w:rsidRDefault="00CC3DA1" w:rsidP="00CC3DA1">
            <w:pPr>
              <w:spacing w:after="0" w:line="240" w:lineRule="auto"/>
            </w:pPr>
          </w:p>
        </w:tc>
      </w:tr>
    </w:tbl>
    <w:p w14:paraId="610B33D1" w14:textId="380A6E3D" w:rsidR="006741DA" w:rsidRPr="00E35508" w:rsidRDefault="006741DA" w:rsidP="008704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3DA4A" w14:textId="77777777" w:rsidR="0003460D" w:rsidRPr="00E35508" w:rsidRDefault="0003460D" w:rsidP="008704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Поставщик обязан выполнить все требуемые согласно настоящего Технического задания подготовительные, монтажные и пуско-наладочные работы:</w:t>
      </w:r>
    </w:p>
    <w:p w14:paraId="24FA1456" w14:textId="77777777" w:rsidR="0003460D" w:rsidRPr="00E35508" w:rsidRDefault="0003460D" w:rsidP="008704A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сборку, установку, монтаж и ввод в эксплуатацию оборудования в месте эксплуатации оборудования, с учетом требований безопасности в соответствии с законодательством Российской Федерации;</w:t>
      </w:r>
    </w:p>
    <w:p w14:paraId="28EAFDB6" w14:textId="77777777" w:rsidR="0003460D" w:rsidRPr="00E35508" w:rsidRDefault="0003460D" w:rsidP="008704A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подключение оборудования и средств вычислительной техники к имеющимся информационным и силовым розеткам на объектах сетевыми и силовыми кабелями;</w:t>
      </w:r>
    </w:p>
    <w:p w14:paraId="5A13FA1F" w14:textId="77777777" w:rsidR="0003460D" w:rsidRPr="00E35508" w:rsidRDefault="0003460D" w:rsidP="008704A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первоначальная инициализация оборудования и средств вычислительной техники – основных рабочих параметров согласно инструкции производителя;</w:t>
      </w:r>
    </w:p>
    <w:p w14:paraId="07818FE4" w14:textId="77777777" w:rsidR="0003460D" w:rsidRPr="00E35508" w:rsidRDefault="0003460D" w:rsidP="008704A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>выполнение коммутации с сетевым оборудованием смежных систем АБИС (информация для подключения и настройки предоставляется Заказчиком в электронном виде посредством электронной почты).</w:t>
      </w:r>
    </w:p>
    <w:p w14:paraId="1079C83E" w14:textId="77777777" w:rsidR="0003460D" w:rsidRPr="00E35508" w:rsidRDefault="0003460D" w:rsidP="008704A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5508">
        <w:rPr>
          <w:rFonts w:ascii="Arial" w:hAnsi="Arial" w:cs="Arial"/>
          <w:sz w:val="20"/>
          <w:szCs w:val="20"/>
        </w:rPr>
        <w:t xml:space="preserve">проведение инструктажа правилам эксплуатации товара (оборудования) специалистов Заказчика. </w:t>
      </w:r>
    </w:p>
    <w:p w14:paraId="2B039EA8" w14:textId="77777777" w:rsidR="0003460D" w:rsidRPr="00410BA4" w:rsidRDefault="0003460D" w:rsidP="008704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609793" w14:textId="77777777" w:rsidR="0003460D" w:rsidRPr="00410BA4" w:rsidRDefault="0003460D" w:rsidP="008704A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3460D" w:rsidRPr="00410BA4" w:rsidSect="000F148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6447" w14:textId="77777777" w:rsidR="00E0535D" w:rsidRDefault="00E0535D" w:rsidP="0096279B">
      <w:pPr>
        <w:spacing w:after="0" w:line="240" w:lineRule="auto"/>
      </w:pPr>
      <w:r>
        <w:separator/>
      </w:r>
    </w:p>
  </w:endnote>
  <w:endnote w:type="continuationSeparator" w:id="0">
    <w:p w14:paraId="55318748" w14:textId="77777777" w:rsidR="00E0535D" w:rsidRDefault="00E0535D" w:rsidP="009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@MS ??">
    <w:altName w:val="@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8D0B" w14:textId="77777777" w:rsidR="00E0535D" w:rsidRDefault="00E0535D" w:rsidP="0096279B">
      <w:pPr>
        <w:spacing w:after="0" w:line="240" w:lineRule="auto"/>
      </w:pPr>
      <w:r>
        <w:separator/>
      </w:r>
    </w:p>
  </w:footnote>
  <w:footnote w:type="continuationSeparator" w:id="0">
    <w:p w14:paraId="757154DF" w14:textId="77777777" w:rsidR="00E0535D" w:rsidRDefault="00E0535D" w:rsidP="009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B680" w14:textId="1A0BCC20" w:rsidR="0096279B" w:rsidRPr="0096279B" w:rsidRDefault="0096279B" w:rsidP="0096279B">
    <w:pPr>
      <w:keepNext/>
      <w:keepLines/>
      <w:spacing w:after="0" w:line="240" w:lineRule="auto"/>
      <w:rPr>
        <w:rFonts w:ascii="Arial" w:eastAsia="MS ??" w:hAnsi="Arial" w:cs="Arial"/>
        <w:sz w:val="20"/>
        <w:szCs w:val="20"/>
        <w:lang w:val="en-US" w:eastAsia="ar-SA"/>
      </w:rPr>
    </w:pPr>
    <w:r w:rsidRPr="00410BA4">
      <w:rPr>
        <w:rFonts w:ascii="Arial" w:eastAsia="MS ??" w:hAnsi="Arial" w:cs="Arial"/>
        <w:b/>
        <w:sz w:val="20"/>
        <w:szCs w:val="20"/>
        <w:lang w:eastAsia="ar-SA"/>
      </w:rPr>
      <w:t>ОПИСАНИЕ ОБЪЕКТА ЗАКУПКИ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224F"/>
    <w:multiLevelType w:val="multilevel"/>
    <w:tmpl w:val="BB7027D0"/>
    <w:lvl w:ilvl="0">
      <w:start w:val="1"/>
      <w:numFmt w:val="decimal"/>
      <w:pStyle w:val="1DocumentHeader1H111111121111112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H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thaiNumbers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24077"/>
    <w:multiLevelType w:val="hybridMultilevel"/>
    <w:tmpl w:val="A3581640"/>
    <w:lvl w:ilvl="0" w:tplc="89144D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72207"/>
    <w:multiLevelType w:val="hybridMultilevel"/>
    <w:tmpl w:val="67BAB658"/>
    <w:lvl w:ilvl="0" w:tplc="CD9A37A0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A7485"/>
    <w:multiLevelType w:val="hybridMultilevel"/>
    <w:tmpl w:val="8CFAE2F4"/>
    <w:lvl w:ilvl="0" w:tplc="89144D0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39C0"/>
    <w:multiLevelType w:val="hybridMultilevel"/>
    <w:tmpl w:val="7F763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3954"/>
    <w:multiLevelType w:val="hybridMultilevel"/>
    <w:tmpl w:val="F07C509E"/>
    <w:lvl w:ilvl="0" w:tplc="89144D0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49A55F9"/>
    <w:multiLevelType w:val="hybridMultilevel"/>
    <w:tmpl w:val="359896E0"/>
    <w:lvl w:ilvl="0" w:tplc="A9B04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56393"/>
    <w:multiLevelType w:val="hybridMultilevel"/>
    <w:tmpl w:val="6FB2776E"/>
    <w:lvl w:ilvl="0" w:tplc="89144D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B4E0C"/>
    <w:multiLevelType w:val="hybridMultilevel"/>
    <w:tmpl w:val="C848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832D6"/>
    <w:multiLevelType w:val="hybridMultilevel"/>
    <w:tmpl w:val="145E97B6"/>
    <w:lvl w:ilvl="0" w:tplc="90CC6D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325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FEC18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4C1D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AA49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D876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5074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864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31898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54308303">
    <w:abstractNumId w:val="0"/>
  </w:num>
  <w:num w:numId="2" w16cid:durableId="1403942060">
    <w:abstractNumId w:val="9"/>
  </w:num>
  <w:num w:numId="3" w16cid:durableId="740098870">
    <w:abstractNumId w:val="8"/>
  </w:num>
  <w:num w:numId="4" w16cid:durableId="120923647">
    <w:abstractNumId w:val="2"/>
  </w:num>
  <w:num w:numId="5" w16cid:durableId="1932860295">
    <w:abstractNumId w:val="4"/>
  </w:num>
  <w:num w:numId="6" w16cid:durableId="811554820">
    <w:abstractNumId w:val="6"/>
  </w:num>
  <w:num w:numId="7" w16cid:durableId="209733">
    <w:abstractNumId w:val="1"/>
  </w:num>
  <w:num w:numId="8" w16cid:durableId="368845120">
    <w:abstractNumId w:val="5"/>
  </w:num>
  <w:num w:numId="9" w16cid:durableId="1803424580">
    <w:abstractNumId w:val="3"/>
  </w:num>
  <w:num w:numId="10" w16cid:durableId="850409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8"/>
    <w:rsid w:val="00002C94"/>
    <w:rsid w:val="00012A24"/>
    <w:rsid w:val="00015BF3"/>
    <w:rsid w:val="000171A8"/>
    <w:rsid w:val="00017666"/>
    <w:rsid w:val="00030109"/>
    <w:rsid w:val="000305C6"/>
    <w:rsid w:val="0003460D"/>
    <w:rsid w:val="0003475A"/>
    <w:rsid w:val="000472E7"/>
    <w:rsid w:val="000479D2"/>
    <w:rsid w:val="00047EAA"/>
    <w:rsid w:val="000500E0"/>
    <w:rsid w:val="00056F63"/>
    <w:rsid w:val="0006315E"/>
    <w:rsid w:val="00064FAB"/>
    <w:rsid w:val="000704A6"/>
    <w:rsid w:val="0007061E"/>
    <w:rsid w:val="00070ABF"/>
    <w:rsid w:val="00073930"/>
    <w:rsid w:val="00074038"/>
    <w:rsid w:val="00076EE3"/>
    <w:rsid w:val="00077914"/>
    <w:rsid w:val="000822B5"/>
    <w:rsid w:val="00093E43"/>
    <w:rsid w:val="000A0EE0"/>
    <w:rsid w:val="000A32EC"/>
    <w:rsid w:val="000A3AEB"/>
    <w:rsid w:val="000B167E"/>
    <w:rsid w:val="000B1B78"/>
    <w:rsid w:val="000B72A6"/>
    <w:rsid w:val="000C34B4"/>
    <w:rsid w:val="000C673F"/>
    <w:rsid w:val="000C6778"/>
    <w:rsid w:val="000D069B"/>
    <w:rsid w:val="000D14D7"/>
    <w:rsid w:val="000D2C85"/>
    <w:rsid w:val="000E382D"/>
    <w:rsid w:val="000F08BD"/>
    <w:rsid w:val="000F148D"/>
    <w:rsid w:val="000F51BB"/>
    <w:rsid w:val="00101F61"/>
    <w:rsid w:val="00103300"/>
    <w:rsid w:val="0010682A"/>
    <w:rsid w:val="0011050A"/>
    <w:rsid w:val="00115782"/>
    <w:rsid w:val="001173FE"/>
    <w:rsid w:val="0012032D"/>
    <w:rsid w:val="00122198"/>
    <w:rsid w:val="00132F8A"/>
    <w:rsid w:val="00141F08"/>
    <w:rsid w:val="001455ED"/>
    <w:rsid w:val="00151E7F"/>
    <w:rsid w:val="00153135"/>
    <w:rsid w:val="00153E17"/>
    <w:rsid w:val="0015482C"/>
    <w:rsid w:val="00156107"/>
    <w:rsid w:val="001642AB"/>
    <w:rsid w:val="00164EA2"/>
    <w:rsid w:val="00165869"/>
    <w:rsid w:val="00166101"/>
    <w:rsid w:val="00170436"/>
    <w:rsid w:val="00172740"/>
    <w:rsid w:val="0017423B"/>
    <w:rsid w:val="00176B21"/>
    <w:rsid w:val="001861B7"/>
    <w:rsid w:val="001915FA"/>
    <w:rsid w:val="00191F66"/>
    <w:rsid w:val="0019381B"/>
    <w:rsid w:val="001A3057"/>
    <w:rsid w:val="001A3478"/>
    <w:rsid w:val="001A4C8B"/>
    <w:rsid w:val="001A7087"/>
    <w:rsid w:val="001B05AD"/>
    <w:rsid w:val="001B1F82"/>
    <w:rsid w:val="001C34C3"/>
    <w:rsid w:val="001D0BF0"/>
    <w:rsid w:val="001D4792"/>
    <w:rsid w:val="001E298A"/>
    <w:rsid w:val="001E491D"/>
    <w:rsid w:val="001F08DF"/>
    <w:rsid w:val="001F1863"/>
    <w:rsid w:val="001F18BB"/>
    <w:rsid w:val="001F77AE"/>
    <w:rsid w:val="002005A2"/>
    <w:rsid w:val="002028FD"/>
    <w:rsid w:val="002040FC"/>
    <w:rsid w:val="00204F2A"/>
    <w:rsid w:val="00205754"/>
    <w:rsid w:val="002063DC"/>
    <w:rsid w:val="00211161"/>
    <w:rsid w:val="00214C64"/>
    <w:rsid w:val="002152F2"/>
    <w:rsid w:val="00220ABD"/>
    <w:rsid w:val="00224311"/>
    <w:rsid w:val="00234A4B"/>
    <w:rsid w:val="002378D2"/>
    <w:rsid w:val="00237ABB"/>
    <w:rsid w:val="00241778"/>
    <w:rsid w:val="00243196"/>
    <w:rsid w:val="00243CDF"/>
    <w:rsid w:val="00244712"/>
    <w:rsid w:val="00246266"/>
    <w:rsid w:val="00256D58"/>
    <w:rsid w:val="00260AED"/>
    <w:rsid w:val="002722E7"/>
    <w:rsid w:val="00276D55"/>
    <w:rsid w:val="00283672"/>
    <w:rsid w:val="002845E7"/>
    <w:rsid w:val="002928AA"/>
    <w:rsid w:val="002977A5"/>
    <w:rsid w:val="002A29C7"/>
    <w:rsid w:val="002B0387"/>
    <w:rsid w:val="002B059D"/>
    <w:rsid w:val="002C1D29"/>
    <w:rsid w:val="002C4B38"/>
    <w:rsid w:val="002C7185"/>
    <w:rsid w:val="002C7B7F"/>
    <w:rsid w:val="002D7C7E"/>
    <w:rsid w:val="002E0855"/>
    <w:rsid w:val="002E2366"/>
    <w:rsid w:val="002E2DB9"/>
    <w:rsid w:val="002E6184"/>
    <w:rsid w:val="002F12A5"/>
    <w:rsid w:val="002F2279"/>
    <w:rsid w:val="002F418F"/>
    <w:rsid w:val="002F4C29"/>
    <w:rsid w:val="00305B30"/>
    <w:rsid w:val="003066E0"/>
    <w:rsid w:val="00307BDC"/>
    <w:rsid w:val="0031376A"/>
    <w:rsid w:val="00317F7D"/>
    <w:rsid w:val="00320ED6"/>
    <w:rsid w:val="0033063B"/>
    <w:rsid w:val="00333423"/>
    <w:rsid w:val="00334F9D"/>
    <w:rsid w:val="0033560A"/>
    <w:rsid w:val="00341BEC"/>
    <w:rsid w:val="003505FE"/>
    <w:rsid w:val="0035302C"/>
    <w:rsid w:val="00353464"/>
    <w:rsid w:val="00356324"/>
    <w:rsid w:val="00363DBB"/>
    <w:rsid w:val="0036730C"/>
    <w:rsid w:val="00367332"/>
    <w:rsid w:val="00371939"/>
    <w:rsid w:val="00375F57"/>
    <w:rsid w:val="0038631C"/>
    <w:rsid w:val="0038669A"/>
    <w:rsid w:val="00390DE1"/>
    <w:rsid w:val="00397AB1"/>
    <w:rsid w:val="003A2037"/>
    <w:rsid w:val="003B0884"/>
    <w:rsid w:val="003B1197"/>
    <w:rsid w:val="003B4877"/>
    <w:rsid w:val="003B7A21"/>
    <w:rsid w:val="003C0DED"/>
    <w:rsid w:val="003C105A"/>
    <w:rsid w:val="003C504E"/>
    <w:rsid w:val="003D2760"/>
    <w:rsid w:val="003D7E40"/>
    <w:rsid w:val="003E042B"/>
    <w:rsid w:val="003E16A0"/>
    <w:rsid w:val="003E1C35"/>
    <w:rsid w:val="003E546F"/>
    <w:rsid w:val="003E67F6"/>
    <w:rsid w:val="003E6B3D"/>
    <w:rsid w:val="003E6D64"/>
    <w:rsid w:val="003E7539"/>
    <w:rsid w:val="003E7B7C"/>
    <w:rsid w:val="003F0D9F"/>
    <w:rsid w:val="00400127"/>
    <w:rsid w:val="00403AE3"/>
    <w:rsid w:val="0040584C"/>
    <w:rsid w:val="00410647"/>
    <w:rsid w:val="00410BA4"/>
    <w:rsid w:val="004142EE"/>
    <w:rsid w:val="00416FF4"/>
    <w:rsid w:val="00422ED6"/>
    <w:rsid w:val="00425EEC"/>
    <w:rsid w:val="004271EC"/>
    <w:rsid w:val="00433267"/>
    <w:rsid w:val="00436B6B"/>
    <w:rsid w:val="00440642"/>
    <w:rsid w:val="00440FBE"/>
    <w:rsid w:val="00441511"/>
    <w:rsid w:val="00443648"/>
    <w:rsid w:val="00463921"/>
    <w:rsid w:val="00464BB0"/>
    <w:rsid w:val="00471EF2"/>
    <w:rsid w:val="0047625A"/>
    <w:rsid w:val="00476F10"/>
    <w:rsid w:val="00484C3F"/>
    <w:rsid w:val="00485944"/>
    <w:rsid w:val="0049179A"/>
    <w:rsid w:val="00495E18"/>
    <w:rsid w:val="004971B6"/>
    <w:rsid w:val="00497EDC"/>
    <w:rsid w:val="004A21EF"/>
    <w:rsid w:val="004C45AA"/>
    <w:rsid w:val="004C7990"/>
    <w:rsid w:val="004D21C9"/>
    <w:rsid w:val="004D337E"/>
    <w:rsid w:val="004D5DF8"/>
    <w:rsid w:val="00513110"/>
    <w:rsid w:val="0052132D"/>
    <w:rsid w:val="00522212"/>
    <w:rsid w:val="0052598D"/>
    <w:rsid w:val="00526CCA"/>
    <w:rsid w:val="00533FC3"/>
    <w:rsid w:val="0053426E"/>
    <w:rsid w:val="00534A1C"/>
    <w:rsid w:val="00542C0C"/>
    <w:rsid w:val="00544E12"/>
    <w:rsid w:val="0054501B"/>
    <w:rsid w:val="00545260"/>
    <w:rsid w:val="005471A3"/>
    <w:rsid w:val="005513C4"/>
    <w:rsid w:val="00551727"/>
    <w:rsid w:val="00552912"/>
    <w:rsid w:val="00562413"/>
    <w:rsid w:val="00565900"/>
    <w:rsid w:val="005716B0"/>
    <w:rsid w:val="00574289"/>
    <w:rsid w:val="0057629A"/>
    <w:rsid w:val="00585D1D"/>
    <w:rsid w:val="00590B23"/>
    <w:rsid w:val="005921C3"/>
    <w:rsid w:val="0059247B"/>
    <w:rsid w:val="00592AA6"/>
    <w:rsid w:val="0059571F"/>
    <w:rsid w:val="005A1BEF"/>
    <w:rsid w:val="005A374C"/>
    <w:rsid w:val="005A3DE5"/>
    <w:rsid w:val="005A4411"/>
    <w:rsid w:val="005A58D0"/>
    <w:rsid w:val="005A5E19"/>
    <w:rsid w:val="005A6E03"/>
    <w:rsid w:val="005B64A0"/>
    <w:rsid w:val="005C0869"/>
    <w:rsid w:val="005C0F26"/>
    <w:rsid w:val="005C5A9C"/>
    <w:rsid w:val="005C7739"/>
    <w:rsid w:val="005D2CF1"/>
    <w:rsid w:val="005D2FA1"/>
    <w:rsid w:val="005D3A3E"/>
    <w:rsid w:val="005D64CD"/>
    <w:rsid w:val="005E3755"/>
    <w:rsid w:val="005E6FEA"/>
    <w:rsid w:val="005F0518"/>
    <w:rsid w:val="005F1730"/>
    <w:rsid w:val="005F34BF"/>
    <w:rsid w:val="005F3823"/>
    <w:rsid w:val="005F694D"/>
    <w:rsid w:val="005F7229"/>
    <w:rsid w:val="005F7CB6"/>
    <w:rsid w:val="00606978"/>
    <w:rsid w:val="00612820"/>
    <w:rsid w:val="0061566B"/>
    <w:rsid w:val="00625936"/>
    <w:rsid w:val="00633CAC"/>
    <w:rsid w:val="00641693"/>
    <w:rsid w:val="0064524C"/>
    <w:rsid w:val="006454C9"/>
    <w:rsid w:val="00645A15"/>
    <w:rsid w:val="006505E0"/>
    <w:rsid w:val="00650F9D"/>
    <w:rsid w:val="006521E9"/>
    <w:rsid w:val="006601CB"/>
    <w:rsid w:val="00661DEC"/>
    <w:rsid w:val="00670E9F"/>
    <w:rsid w:val="00671D1A"/>
    <w:rsid w:val="00672B1A"/>
    <w:rsid w:val="00673C7F"/>
    <w:rsid w:val="006741DA"/>
    <w:rsid w:val="00674AD8"/>
    <w:rsid w:val="00677144"/>
    <w:rsid w:val="00683061"/>
    <w:rsid w:val="006831C3"/>
    <w:rsid w:val="00692C21"/>
    <w:rsid w:val="006A1698"/>
    <w:rsid w:val="006B246A"/>
    <w:rsid w:val="006B2768"/>
    <w:rsid w:val="006B33EF"/>
    <w:rsid w:val="006C0D88"/>
    <w:rsid w:val="006C15C3"/>
    <w:rsid w:val="006C41ED"/>
    <w:rsid w:val="006D66A5"/>
    <w:rsid w:val="006D76C1"/>
    <w:rsid w:val="006D778A"/>
    <w:rsid w:val="006E1C57"/>
    <w:rsid w:val="006E3721"/>
    <w:rsid w:val="006E4AD0"/>
    <w:rsid w:val="006F1F75"/>
    <w:rsid w:val="006F3E2E"/>
    <w:rsid w:val="007102FD"/>
    <w:rsid w:val="007114A9"/>
    <w:rsid w:val="00714D56"/>
    <w:rsid w:val="007267A6"/>
    <w:rsid w:val="00727378"/>
    <w:rsid w:val="00731E82"/>
    <w:rsid w:val="00732E1A"/>
    <w:rsid w:val="0073399A"/>
    <w:rsid w:val="00733E8A"/>
    <w:rsid w:val="00735F33"/>
    <w:rsid w:val="007360CF"/>
    <w:rsid w:val="00736197"/>
    <w:rsid w:val="00741596"/>
    <w:rsid w:val="00743215"/>
    <w:rsid w:val="00747DB8"/>
    <w:rsid w:val="00752418"/>
    <w:rsid w:val="00765072"/>
    <w:rsid w:val="00767D7C"/>
    <w:rsid w:val="007706B2"/>
    <w:rsid w:val="00773C49"/>
    <w:rsid w:val="00774712"/>
    <w:rsid w:val="00777568"/>
    <w:rsid w:val="00782687"/>
    <w:rsid w:val="0078710A"/>
    <w:rsid w:val="007A2733"/>
    <w:rsid w:val="007A30EF"/>
    <w:rsid w:val="007A3537"/>
    <w:rsid w:val="007B032A"/>
    <w:rsid w:val="007C0D1B"/>
    <w:rsid w:val="007C2861"/>
    <w:rsid w:val="007C3B5F"/>
    <w:rsid w:val="007D60E2"/>
    <w:rsid w:val="007D7495"/>
    <w:rsid w:val="007E2416"/>
    <w:rsid w:val="007E4299"/>
    <w:rsid w:val="007E6EF2"/>
    <w:rsid w:val="007F5929"/>
    <w:rsid w:val="007F77F3"/>
    <w:rsid w:val="007F7D19"/>
    <w:rsid w:val="00800F53"/>
    <w:rsid w:val="00807FD5"/>
    <w:rsid w:val="00811749"/>
    <w:rsid w:val="008119B0"/>
    <w:rsid w:val="00815768"/>
    <w:rsid w:val="00815872"/>
    <w:rsid w:val="008167B0"/>
    <w:rsid w:val="00820EF3"/>
    <w:rsid w:val="00822AE6"/>
    <w:rsid w:val="008243B1"/>
    <w:rsid w:val="008253B3"/>
    <w:rsid w:val="0082770C"/>
    <w:rsid w:val="00834AE4"/>
    <w:rsid w:val="00835DAC"/>
    <w:rsid w:val="00836A87"/>
    <w:rsid w:val="00844E14"/>
    <w:rsid w:val="00844E28"/>
    <w:rsid w:val="00845142"/>
    <w:rsid w:val="0085048C"/>
    <w:rsid w:val="0085291E"/>
    <w:rsid w:val="00852B4E"/>
    <w:rsid w:val="00856966"/>
    <w:rsid w:val="008704A7"/>
    <w:rsid w:val="00884373"/>
    <w:rsid w:val="008859A4"/>
    <w:rsid w:val="00892CD7"/>
    <w:rsid w:val="00892CF2"/>
    <w:rsid w:val="00897670"/>
    <w:rsid w:val="008A37F7"/>
    <w:rsid w:val="008A69DE"/>
    <w:rsid w:val="008B054C"/>
    <w:rsid w:val="008B1B2E"/>
    <w:rsid w:val="008B22BD"/>
    <w:rsid w:val="008E1625"/>
    <w:rsid w:val="008E1E2C"/>
    <w:rsid w:val="008E2E53"/>
    <w:rsid w:val="008E489A"/>
    <w:rsid w:val="008E4F92"/>
    <w:rsid w:val="008E514F"/>
    <w:rsid w:val="008F4CC0"/>
    <w:rsid w:val="008F5075"/>
    <w:rsid w:val="008F5A38"/>
    <w:rsid w:val="00902DF9"/>
    <w:rsid w:val="00910C4B"/>
    <w:rsid w:val="00912DE2"/>
    <w:rsid w:val="00925D4E"/>
    <w:rsid w:val="00935308"/>
    <w:rsid w:val="00952EF9"/>
    <w:rsid w:val="0095615E"/>
    <w:rsid w:val="0096279B"/>
    <w:rsid w:val="00962CC8"/>
    <w:rsid w:val="00963FA9"/>
    <w:rsid w:val="0096662A"/>
    <w:rsid w:val="00966EE7"/>
    <w:rsid w:val="00973F9A"/>
    <w:rsid w:val="009765DF"/>
    <w:rsid w:val="0097671E"/>
    <w:rsid w:val="00977E14"/>
    <w:rsid w:val="00990AD9"/>
    <w:rsid w:val="00995063"/>
    <w:rsid w:val="00997340"/>
    <w:rsid w:val="009A2C22"/>
    <w:rsid w:val="009A3287"/>
    <w:rsid w:val="009A7898"/>
    <w:rsid w:val="009B180C"/>
    <w:rsid w:val="009C330A"/>
    <w:rsid w:val="009C3550"/>
    <w:rsid w:val="009D1D41"/>
    <w:rsid w:val="009D3EF8"/>
    <w:rsid w:val="009D6728"/>
    <w:rsid w:val="009E04CE"/>
    <w:rsid w:val="009E0631"/>
    <w:rsid w:val="009E0BA3"/>
    <w:rsid w:val="009E1337"/>
    <w:rsid w:val="009E37AE"/>
    <w:rsid w:val="009F02FA"/>
    <w:rsid w:val="009F2BAB"/>
    <w:rsid w:val="009F35AE"/>
    <w:rsid w:val="009F565C"/>
    <w:rsid w:val="009F615F"/>
    <w:rsid w:val="00A13C8C"/>
    <w:rsid w:val="00A20DC0"/>
    <w:rsid w:val="00A24C9F"/>
    <w:rsid w:val="00A2524B"/>
    <w:rsid w:val="00A27A7E"/>
    <w:rsid w:val="00A317A3"/>
    <w:rsid w:val="00A3674F"/>
    <w:rsid w:val="00A37614"/>
    <w:rsid w:val="00A377F8"/>
    <w:rsid w:val="00A44C88"/>
    <w:rsid w:val="00A501C4"/>
    <w:rsid w:val="00A52D34"/>
    <w:rsid w:val="00A6341E"/>
    <w:rsid w:val="00A6452D"/>
    <w:rsid w:val="00A66B54"/>
    <w:rsid w:val="00A73C10"/>
    <w:rsid w:val="00A73EE3"/>
    <w:rsid w:val="00A747AB"/>
    <w:rsid w:val="00A76538"/>
    <w:rsid w:val="00A83550"/>
    <w:rsid w:val="00A844D4"/>
    <w:rsid w:val="00A8569F"/>
    <w:rsid w:val="00A9214D"/>
    <w:rsid w:val="00A9292B"/>
    <w:rsid w:val="00A960B4"/>
    <w:rsid w:val="00AA065C"/>
    <w:rsid w:val="00AA2B83"/>
    <w:rsid w:val="00AB08E0"/>
    <w:rsid w:val="00AB3F13"/>
    <w:rsid w:val="00AB5A4B"/>
    <w:rsid w:val="00AB613A"/>
    <w:rsid w:val="00AC1AC5"/>
    <w:rsid w:val="00AC4C7B"/>
    <w:rsid w:val="00AC6DF5"/>
    <w:rsid w:val="00AC7C52"/>
    <w:rsid w:val="00AD639D"/>
    <w:rsid w:val="00AE4910"/>
    <w:rsid w:val="00AE4A1A"/>
    <w:rsid w:val="00AF1A25"/>
    <w:rsid w:val="00AF4A0D"/>
    <w:rsid w:val="00AF74C0"/>
    <w:rsid w:val="00B00B89"/>
    <w:rsid w:val="00B0661C"/>
    <w:rsid w:val="00B07ED9"/>
    <w:rsid w:val="00B10FD8"/>
    <w:rsid w:val="00B14BA5"/>
    <w:rsid w:val="00B15005"/>
    <w:rsid w:val="00B25910"/>
    <w:rsid w:val="00B27D16"/>
    <w:rsid w:val="00B319E5"/>
    <w:rsid w:val="00B3271E"/>
    <w:rsid w:val="00B3634C"/>
    <w:rsid w:val="00B40FEA"/>
    <w:rsid w:val="00B413AE"/>
    <w:rsid w:val="00B42CB3"/>
    <w:rsid w:val="00B45BE1"/>
    <w:rsid w:val="00B53889"/>
    <w:rsid w:val="00B5483E"/>
    <w:rsid w:val="00B56283"/>
    <w:rsid w:val="00B74558"/>
    <w:rsid w:val="00B76BCC"/>
    <w:rsid w:val="00B771D9"/>
    <w:rsid w:val="00B77F59"/>
    <w:rsid w:val="00B80A11"/>
    <w:rsid w:val="00B8293D"/>
    <w:rsid w:val="00B85530"/>
    <w:rsid w:val="00B875DF"/>
    <w:rsid w:val="00BA0D0B"/>
    <w:rsid w:val="00BA77DB"/>
    <w:rsid w:val="00BB00C6"/>
    <w:rsid w:val="00BB2673"/>
    <w:rsid w:val="00BB3BC9"/>
    <w:rsid w:val="00BB439F"/>
    <w:rsid w:val="00BC0794"/>
    <w:rsid w:val="00BC1039"/>
    <w:rsid w:val="00BC470B"/>
    <w:rsid w:val="00BC6311"/>
    <w:rsid w:val="00BD1E36"/>
    <w:rsid w:val="00BD34A1"/>
    <w:rsid w:val="00BD4891"/>
    <w:rsid w:val="00BE100C"/>
    <w:rsid w:val="00BE210B"/>
    <w:rsid w:val="00BE33A7"/>
    <w:rsid w:val="00BF0A6E"/>
    <w:rsid w:val="00C01544"/>
    <w:rsid w:val="00C04EB4"/>
    <w:rsid w:val="00C1139E"/>
    <w:rsid w:val="00C1264C"/>
    <w:rsid w:val="00C215A4"/>
    <w:rsid w:val="00C221C3"/>
    <w:rsid w:val="00C23D20"/>
    <w:rsid w:val="00C249EC"/>
    <w:rsid w:val="00C3154E"/>
    <w:rsid w:val="00C351F8"/>
    <w:rsid w:val="00C40CC8"/>
    <w:rsid w:val="00C419F7"/>
    <w:rsid w:val="00C479C4"/>
    <w:rsid w:val="00C54627"/>
    <w:rsid w:val="00C57F85"/>
    <w:rsid w:val="00C60025"/>
    <w:rsid w:val="00C65795"/>
    <w:rsid w:val="00C67EDE"/>
    <w:rsid w:val="00C70A81"/>
    <w:rsid w:val="00C71279"/>
    <w:rsid w:val="00C7189B"/>
    <w:rsid w:val="00C75846"/>
    <w:rsid w:val="00C7596C"/>
    <w:rsid w:val="00C769DF"/>
    <w:rsid w:val="00C775BF"/>
    <w:rsid w:val="00C777A2"/>
    <w:rsid w:val="00C83793"/>
    <w:rsid w:val="00C86A01"/>
    <w:rsid w:val="00C879F5"/>
    <w:rsid w:val="00C9055C"/>
    <w:rsid w:val="00C90F20"/>
    <w:rsid w:val="00C926D5"/>
    <w:rsid w:val="00C9317D"/>
    <w:rsid w:val="00C93FB8"/>
    <w:rsid w:val="00CB22AC"/>
    <w:rsid w:val="00CB78CB"/>
    <w:rsid w:val="00CC25C8"/>
    <w:rsid w:val="00CC3DA1"/>
    <w:rsid w:val="00CC4574"/>
    <w:rsid w:val="00CD0662"/>
    <w:rsid w:val="00CD0897"/>
    <w:rsid w:val="00CD49BB"/>
    <w:rsid w:val="00CD5056"/>
    <w:rsid w:val="00CD60A5"/>
    <w:rsid w:val="00CE2D74"/>
    <w:rsid w:val="00CF1783"/>
    <w:rsid w:val="00CF3441"/>
    <w:rsid w:val="00D05043"/>
    <w:rsid w:val="00D05F9F"/>
    <w:rsid w:val="00D13683"/>
    <w:rsid w:val="00D208FB"/>
    <w:rsid w:val="00D22DE3"/>
    <w:rsid w:val="00D24D2B"/>
    <w:rsid w:val="00D321E8"/>
    <w:rsid w:val="00D34FE0"/>
    <w:rsid w:val="00D372D3"/>
    <w:rsid w:val="00D45891"/>
    <w:rsid w:val="00D531F3"/>
    <w:rsid w:val="00D538CB"/>
    <w:rsid w:val="00D559E5"/>
    <w:rsid w:val="00D56B9C"/>
    <w:rsid w:val="00D570D4"/>
    <w:rsid w:val="00D57C03"/>
    <w:rsid w:val="00D651C6"/>
    <w:rsid w:val="00D6668B"/>
    <w:rsid w:val="00D67794"/>
    <w:rsid w:val="00D67F68"/>
    <w:rsid w:val="00D7472A"/>
    <w:rsid w:val="00D8360F"/>
    <w:rsid w:val="00D90651"/>
    <w:rsid w:val="00D91781"/>
    <w:rsid w:val="00D92C00"/>
    <w:rsid w:val="00DA4B85"/>
    <w:rsid w:val="00DA58D0"/>
    <w:rsid w:val="00DA60C9"/>
    <w:rsid w:val="00DB1DAB"/>
    <w:rsid w:val="00DB21D4"/>
    <w:rsid w:val="00DB229D"/>
    <w:rsid w:val="00DB22FA"/>
    <w:rsid w:val="00DC173B"/>
    <w:rsid w:val="00DC724E"/>
    <w:rsid w:val="00DD593D"/>
    <w:rsid w:val="00DD5A56"/>
    <w:rsid w:val="00DE0358"/>
    <w:rsid w:val="00DF0CB2"/>
    <w:rsid w:val="00DF26E0"/>
    <w:rsid w:val="00DF60AF"/>
    <w:rsid w:val="00DF776A"/>
    <w:rsid w:val="00E00493"/>
    <w:rsid w:val="00E024F1"/>
    <w:rsid w:val="00E0535D"/>
    <w:rsid w:val="00E06200"/>
    <w:rsid w:val="00E065FF"/>
    <w:rsid w:val="00E07133"/>
    <w:rsid w:val="00E20B0A"/>
    <w:rsid w:val="00E20B9B"/>
    <w:rsid w:val="00E24039"/>
    <w:rsid w:val="00E26042"/>
    <w:rsid w:val="00E315FC"/>
    <w:rsid w:val="00E32D64"/>
    <w:rsid w:val="00E35508"/>
    <w:rsid w:val="00E35FE1"/>
    <w:rsid w:val="00E55C4C"/>
    <w:rsid w:val="00E725DD"/>
    <w:rsid w:val="00E74D11"/>
    <w:rsid w:val="00E81558"/>
    <w:rsid w:val="00E87621"/>
    <w:rsid w:val="00E96556"/>
    <w:rsid w:val="00E96F2F"/>
    <w:rsid w:val="00EA47C5"/>
    <w:rsid w:val="00EA6BB7"/>
    <w:rsid w:val="00EA70DA"/>
    <w:rsid w:val="00EA78DE"/>
    <w:rsid w:val="00EB3A20"/>
    <w:rsid w:val="00EB4A48"/>
    <w:rsid w:val="00EB7ED0"/>
    <w:rsid w:val="00EC3E35"/>
    <w:rsid w:val="00EC4643"/>
    <w:rsid w:val="00ED7D9F"/>
    <w:rsid w:val="00EE0B11"/>
    <w:rsid w:val="00EF13F1"/>
    <w:rsid w:val="00EF56B5"/>
    <w:rsid w:val="00EF599C"/>
    <w:rsid w:val="00F078CE"/>
    <w:rsid w:val="00F101BF"/>
    <w:rsid w:val="00F10EFB"/>
    <w:rsid w:val="00F1392E"/>
    <w:rsid w:val="00F16065"/>
    <w:rsid w:val="00F17173"/>
    <w:rsid w:val="00F21414"/>
    <w:rsid w:val="00F2663D"/>
    <w:rsid w:val="00F2668B"/>
    <w:rsid w:val="00F32E2E"/>
    <w:rsid w:val="00F363D4"/>
    <w:rsid w:val="00F40126"/>
    <w:rsid w:val="00F40EC8"/>
    <w:rsid w:val="00F531F9"/>
    <w:rsid w:val="00F65268"/>
    <w:rsid w:val="00F665A5"/>
    <w:rsid w:val="00F66BEA"/>
    <w:rsid w:val="00F84828"/>
    <w:rsid w:val="00F8533B"/>
    <w:rsid w:val="00F902AD"/>
    <w:rsid w:val="00F90995"/>
    <w:rsid w:val="00F90F6B"/>
    <w:rsid w:val="00F929DB"/>
    <w:rsid w:val="00F95840"/>
    <w:rsid w:val="00F96BEF"/>
    <w:rsid w:val="00FA1387"/>
    <w:rsid w:val="00FA2E8E"/>
    <w:rsid w:val="00FB0046"/>
    <w:rsid w:val="00FB2307"/>
    <w:rsid w:val="00FC4678"/>
    <w:rsid w:val="00FC59A0"/>
    <w:rsid w:val="00FD05BE"/>
    <w:rsid w:val="00FD19E5"/>
    <w:rsid w:val="00FD3B42"/>
    <w:rsid w:val="00FE40BE"/>
    <w:rsid w:val="00FE4AB7"/>
    <w:rsid w:val="00FF4255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F959C"/>
  <w15:docId w15:val="{71772DE1-AA6D-48FC-ABDC-5B60A2AF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3C4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locked/>
    <w:rsid w:val="0011050A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val="en-US"/>
    </w:rPr>
  </w:style>
  <w:style w:type="paragraph" w:styleId="6">
    <w:name w:val="heading 6"/>
    <w:basedOn w:val="a"/>
    <w:next w:val="a"/>
    <w:link w:val="60"/>
    <w:qFormat/>
    <w:locked/>
    <w:rsid w:val="0011050A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val="en-US"/>
    </w:rPr>
  </w:style>
  <w:style w:type="paragraph" w:styleId="7">
    <w:name w:val="heading 7"/>
    <w:basedOn w:val="a"/>
    <w:next w:val="a"/>
    <w:link w:val="70"/>
    <w:qFormat/>
    <w:locked/>
    <w:rsid w:val="0011050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locked/>
    <w:rsid w:val="0011050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locked/>
    <w:rsid w:val="0011050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11050A"/>
    <w:rPr>
      <w:rFonts w:ascii="Arial" w:eastAsia="Times New Roman" w:hAnsi="Arial"/>
      <w:sz w:val="24"/>
      <w:szCs w:val="20"/>
      <w:lang w:val="en-US" w:eastAsia="en-US"/>
    </w:rPr>
  </w:style>
  <w:style w:type="character" w:customStyle="1" w:styleId="60">
    <w:name w:val="Заголовок 6 Знак"/>
    <w:link w:val="6"/>
    <w:rsid w:val="0011050A"/>
    <w:rPr>
      <w:rFonts w:ascii="Times New Roman" w:eastAsia="Times New Roman" w:hAnsi="Times New Roman"/>
      <w:i/>
      <w:szCs w:val="20"/>
      <w:lang w:val="en-US" w:eastAsia="en-US"/>
    </w:rPr>
  </w:style>
  <w:style w:type="character" w:customStyle="1" w:styleId="70">
    <w:name w:val="Заголовок 7 Знак"/>
    <w:link w:val="7"/>
    <w:rsid w:val="0011050A"/>
    <w:rPr>
      <w:rFonts w:ascii="Arial" w:eastAsia="Times New Roman" w:hAnsi="Arial"/>
      <w:sz w:val="20"/>
      <w:szCs w:val="20"/>
      <w:lang w:val="en-US" w:eastAsia="en-US"/>
    </w:rPr>
  </w:style>
  <w:style w:type="character" w:customStyle="1" w:styleId="80">
    <w:name w:val="Заголовок 8 Знак"/>
    <w:link w:val="8"/>
    <w:rsid w:val="0011050A"/>
    <w:rPr>
      <w:rFonts w:ascii="Arial" w:eastAsia="Times New Roman" w:hAnsi="Arial"/>
      <w:i/>
      <w:sz w:val="20"/>
      <w:szCs w:val="20"/>
      <w:lang w:val="en-US" w:eastAsia="en-US"/>
    </w:rPr>
  </w:style>
  <w:style w:type="character" w:customStyle="1" w:styleId="90">
    <w:name w:val="Заголовок 9 Знак"/>
    <w:link w:val="9"/>
    <w:rsid w:val="0011050A"/>
    <w:rPr>
      <w:rFonts w:ascii="Arial" w:eastAsia="Times New Roman" w:hAnsi="Arial"/>
      <w:b/>
      <w:i/>
      <w:sz w:val="18"/>
      <w:szCs w:val="20"/>
      <w:lang w:val="en-US" w:eastAsia="en-US"/>
    </w:rPr>
  </w:style>
  <w:style w:type="paragraph" w:customStyle="1" w:styleId="1DocumentHeader1H111111121111112">
    <w:name w:val="Заголовок 1;Document Header1;H1;Заголовок 1 Знак Знак Знак Знак;Заголовок 1 Знак Знак Знак1;Заголовок 1 Знак Знак1 Знак Знак;Заголовок 1 Знак Знак2 Знак;Заголовок 1 Знак1 Знак Знак;Заголовок 1 Знак1 Знак1;Заголовок 1 Знак2 Знак"/>
    <w:basedOn w:val="a"/>
    <w:next w:val="a"/>
    <w:qFormat/>
    <w:rsid w:val="0011050A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val="en-US"/>
    </w:rPr>
  </w:style>
  <w:style w:type="paragraph" w:customStyle="1" w:styleId="2H2">
    <w:name w:val="Заголовок 2;H2"/>
    <w:basedOn w:val="a"/>
    <w:next w:val="a"/>
    <w:uiPriority w:val="99"/>
    <w:qFormat/>
    <w:rsid w:val="0011050A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val="en-US"/>
    </w:rPr>
  </w:style>
  <w:style w:type="paragraph" w:customStyle="1" w:styleId="ConsPlusNormal">
    <w:name w:val="ConsPlusNormal"/>
    <w:link w:val="ConsPlusNormal0"/>
    <w:qFormat/>
    <w:rsid w:val="0011050A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BulletListFooterTextParagraphedeliste1UseCaseListParagraphlp1numberedTable-NormalRSHBTable-NormalSLUL">
    <w:name w:val="Абзац списка;Bullet List;FooterText;Paragraphe de liste1;Use Case List Paragraph;lp1;numbered;Абзац списка литеральный;Маркер;Список дефисный;ТЗ список;Table-Normal;RSHB_Table-Normal;Заговок Марина;SL_Абзац списка;UL;Абзац маркированнный;Подпись рисунка"/>
    <w:basedOn w:val="a"/>
    <w:link w:val="BulletListFooterTextParagraphedeliste1UseCaseListParagraphlp1numberedTable-NormalRSHBTable-NormalUL"/>
    <w:uiPriority w:val="34"/>
    <w:qFormat/>
    <w:rsid w:val="001105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nsPlusNormal0">
    <w:name w:val="ConsPlusNormal Знак"/>
    <w:link w:val="ConsPlusNormal"/>
    <w:rsid w:val="0011050A"/>
    <w:rPr>
      <w:rFonts w:ascii="Arial" w:eastAsia="Times New Roman" w:hAnsi="Arial" w:cs="Arial"/>
      <w:sz w:val="20"/>
      <w:szCs w:val="20"/>
    </w:rPr>
  </w:style>
  <w:style w:type="character" w:customStyle="1" w:styleId="BulletListFooterTextParagraphedeliste1UseCaseListParagraphlp1numberedTable-NormalRSHBTable-NormalUL">
    <w:name w:val="Абзац списка Знак;Bullet List Знак;FooterText Знак;Paragraphe de liste1 Знак;Use Case List Paragraph Знак;lp1 Знак;numbered Знак;Абзац списка литеральный Знак;Маркер Знак;Список дефисный Знак;ТЗ список Знак;Table-Normal Знак;RSHB_Table-Normal Знак;UL Зн"/>
    <w:link w:val="BulletListFooterTextParagraphedeliste1UseCaseListParagraphlp1numberedTable-NormalRSHBTable-NormalSLUL"/>
    <w:uiPriority w:val="34"/>
    <w:qFormat/>
    <w:rsid w:val="0011050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3">
    <w:name w:val="List Paragraph"/>
    <w:aliases w:val="Bullet List,FooterText,numbered,Список дефисный,Table-Normal,RSHB_Table-Normal,Заговок Марина,Use Case List Paragraph,Paragraphe de liste1,lp1,SL_Абзац списка,Маркер,ТЗ список,Абзац списка литеральный,UL,Абзац маркированнный,Подпись рисунка"/>
    <w:basedOn w:val="a"/>
    <w:link w:val="a4"/>
    <w:uiPriority w:val="34"/>
    <w:qFormat/>
    <w:rsid w:val="0003460D"/>
    <w:pPr>
      <w:suppressAutoHyphens/>
      <w:ind w:left="720"/>
      <w:contextualSpacing/>
    </w:pPr>
    <w:rPr>
      <w:rFonts w:cs="Calibri"/>
    </w:rPr>
  </w:style>
  <w:style w:type="character" w:styleId="a5">
    <w:name w:val="annotation reference"/>
    <w:uiPriority w:val="99"/>
    <w:semiHidden/>
    <w:unhideWhenUsed/>
    <w:rsid w:val="00FE4A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4AB7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E4AB7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4AB7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FE4AB7"/>
    <w:rPr>
      <w:b/>
      <w:bCs/>
      <w:lang w:eastAsia="en-US"/>
    </w:rPr>
  </w:style>
  <w:style w:type="character" w:customStyle="1" w:styleId="a4">
    <w:name w:val="Абзац списка Знак"/>
    <w:aliases w:val="Bullet List Знак,FooterText Знак,numbered Знак,Список дефисный Знак,Table-Normal Знак,RSHB_Table-Normal Знак,Заговок Марина Знак,Use Case List Paragraph Знак,Paragraphe de liste1 Знак,lp1 Знак,SL_Абзац списка Знак,Маркер Знак,UL Знак"/>
    <w:link w:val="a3"/>
    <w:uiPriority w:val="34"/>
    <w:qFormat/>
    <w:rsid w:val="002E6184"/>
    <w:rPr>
      <w:rFonts w:cs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9F565C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9F565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6279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6279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96279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627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14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t.goverdovski</dc:creator>
  <cp:keywords/>
  <dc:description/>
  <cp:lastModifiedBy>Tim Goverdovski</cp:lastModifiedBy>
  <cp:revision>2</cp:revision>
  <dcterms:created xsi:type="dcterms:W3CDTF">2025-11-26T16:06:00Z</dcterms:created>
  <dcterms:modified xsi:type="dcterms:W3CDTF">2025-11-26T16:06:00Z</dcterms:modified>
</cp:coreProperties>
</file>