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F553B" w14:textId="77777777" w:rsidR="0067564C" w:rsidRPr="00970EB1" w:rsidRDefault="0067564C" w:rsidP="00970EB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>ТЕХНИЧЕСКОЕ ЗАДАНИЕ</w:t>
      </w:r>
    </w:p>
    <w:p w14:paraId="794A27D9" w14:textId="0983935D" w:rsidR="001E0854" w:rsidRDefault="001E0854" w:rsidP="00970EB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70EB1">
        <w:rPr>
          <w:rFonts w:ascii="Times New Roman" w:hAnsi="Times New Roman" w:cs="Times New Roman"/>
          <w:color w:val="000000"/>
          <w:sz w:val="20"/>
          <w:szCs w:val="20"/>
        </w:rPr>
        <w:t>на закупк</w:t>
      </w:r>
      <w:r>
        <w:rPr>
          <w:rFonts w:ascii="Times New Roman" w:hAnsi="Times New Roman" w:cs="Times New Roman"/>
          <w:color w:val="000000"/>
          <w:sz w:val="20"/>
          <w:szCs w:val="20"/>
        </w:rPr>
        <w:t>у</w:t>
      </w:r>
      <w:r w:rsidR="0067564C" w:rsidRPr="00970EB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дверей металлических в рамках капитального ремонта </w:t>
      </w:r>
      <w:r w:rsidR="0067564C" w:rsidRPr="00970EB1">
        <w:rPr>
          <w:rFonts w:ascii="Times New Roman" w:hAnsi="Times New Roman" w:cs="Times New Roman"/>
          <w:sz w:val="20"/>
          <w:szCs w:val="20"/>
        </w:rPr>
        <w:t xml:space="preserve">для нужд ФКУ СИЗО-4 </w:t>
      </w:r>
      <w:r w:rsidR="001E6CE0">
        <w:rPr>
          <w:rFonts w:ascii="Times New Roman" w:hAnsi="Times New Roman" w:cs="Times New Roman"/>
          <w:sz w:val="20"/>
          <w:szCs w:val="20"/>
        </w:rPr>
        <w:t>Г</w:t>
      </w:r>
      <w:r w:rsidR="00F23C4B" w:rsidRPr="00970EB1">
        <w:rPr>
          <w:rFonts w:ascii="Times New Roman" w:hAnsi="Times New Roman" w:cs="Times New Roman"/>
          <w:sz w:val="20"/>
          <w:szCs w:val="20"/>
        </w:rPr>
        <w:t xml:space="preserve">УФСИН </w:t>
      </w:r>
    </w:p>
    <w:p w14:paraId="2705A30F" w14:textId="71698CC4" w:rsidR="0067564C" w:rsidRPr="00970EB1" w:rsidRDefault="00F23C4B" w:rsidP="00970EB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 xml:space="preserve">России </w:t>
      </w:r>
      <w:r w:rsidR="0067564C" w:rsidRPr="00970EB1">
        <w:rPr>
          <w:rFonts w:ascii="Times New Roman" w:hAnsi="Times New Roman" w:cs="Times New Roman"/>
          <w:sz w:val="20"/>
          <w:szCs w:val="20"/>
        </w:rPr>
        <w:t>по г. Москве</w:t>
      </w:r>
    </w:p>
    <w:p w14:paraId="1E4D3C23" w14:textId="7208C8AA" w:rsidR="0067564C" w:rsidRPr="00970EB1" w:rsidRDefault="0067564C" w:rsidP="00970E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 xml:space="preserve">Необходимо осуществить поставку в ФКУ СИЗО-4 </w:t>
      </w:r>
      <w:r w:rsidR="001E6CE0">
        <w:rPr>
          <w:rFonts w:ascii="Times New Roman" w:hAnsi="Times New Roman" w:cs="Times New Roman"/>
          <w:sz w:val="20"/>
          <w:szCs w:val="20"/>
        </w:rPr>
        <w:t>Г</w:t>
      </w:r>
      <w:r w:rsidRPr="00970EB1">
        <w:rPr>
          <w:rFonts w:ascii="Times New Roman" w:hAnsi="Times New Roman" w:cs="Times New Roman"/>
          <w:sz w:val="20"/>
          <w:szCs w:val="20"/>
        </w:rPr>
        <w:t xml:space="preserve">УФСИН России </w:t>
      </w:r>
      <w:r w:rsidRPr="00970EB1">
        <w:rPr>
          <w:rFonts w:ascii="Times New Roman" w:hAnsi="Times New Roman" w:cs="Times New Roman"/>
          <w:sz w:val="20"/>
          <w:szCs w:val="20"/>
        </w:rPr>
        <w:br/>
        <w:t xml:space="preserve">по г. Москве (далее – Покупатель) </w:t>
      </w:r>
      <w:r w:rsidR="001E6CE0">
        <w:rPr>
          <w:rFonts w:ascii="Times New Roman" w:hAnsi="Times New Roman" w:cs="Times New Roman"/>
          <w:sz w:val="20"/>
          <w:szCs w:val="20"/>
        </w:rPr>
        <w:t>двери металлические</w:t>
      </w:r>
      <w:r w:rsidRPr="00970EB1">
        <w:rPr>
          <w:rFonts w:ascii="Times New Roman" w:hAnsi="Times New Roman" w:cs="Times New Roman"/>
          <w:sz w:val="20"/>
          <w:szCs w:val="20"/>
        </w:rPr>
        <w:t xml:space="preserve"> (далее – Товар) для нужд ФКУ СИЗО-4 </w:t>
      </w:r>
      <w:r w:rsidR="001E6CE0">
        <w:rPr>
          <w:rFonts w:ascii="Times New Roman" w:hAnsi="Times New Roman" w:cs="Times New Roman"/>
          <w:sz w:val="20"/>
          <w:szCs w:val="20"/>
        </w:rPr>
        <w:t>Г</w:t>
      </w:r>
      <w:r w:rsidRPr="00970EB1">
        <w:rPr>
          <w:rFonts w:ascii="Times New Roman" w:hAnsi="Times New Roman" w:cs="Times New Roman"/>
          <w:sz w:val="20"/>
          <w:szCs w:val="20"/>
        </w:rPr>
        <w:t xml:space="preserve">УФСИН России по г. Москве в количестве указанном в таблице. </w:t>
      </w:r>
    </w:p>
    <w:p w14:paraId="1408BB59" w14:textId="77777777" w:rsidR="0067564C" w:rsidRPr="00970EB1" w:rsidRDefault="0067564C" w:rsidP="00970EB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287" w:type="dxa"/>
        <w:tblLook w:val="04A0" w:firstRow="1" w:lastRow="0" w:firstColumn="1" w:lastColumn="0" w:noHBand="0" w:noVBand="1"/>
      </w:tblPr>
      <w:tblGrid>
        <w:gridCol w:w="519"/>
        <w:gridCol w:w="2472"/>
        <w:gridCol w:w="6119"/>
        <w:gridCol w:w="1177"/>
      </w:tblGrid>
      <w:tr w:rsidR="004F1A26" w:rsidRPr="00970EB1" w14:paraId="4F00F4F3" w14:textId="77777777" w:rsidTr="00FA6127">
        <w:tc>
          <w:tcPr>
            <w:tcW w:w="519" w:type="dxa"/>
            <w:vAlign w:val="center"/>
          </w:tcPr>
          <w:p w14:paraId="1740D779" w14:textId="77777777" w:rsidR="004F1A26" w:rsidRPr="00970EB1" w:rsidRDefault="004F1A26" w:rsidP="00970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72" w:type="dxa"/>
            <w:vAlign w:val="center"/>
          </w:tcPr>
          <w:p w14:paraId="2D96E9C4" w14:textId="3D00B974" w:rsidR="004F1A26" w:rsidRDefault="004F1A26" w:rsidP="00970EB1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outlineLvl w:val="0"/>
              <w:rPr>
                <w:b w:val="0"/>
                <w:color w:val="000000"/>
                <w:spacing w:val="2"/>
                <w:sz w:val="20"/>
                <w:szCs w:val="20"/>
              </w:rPr>
            </w:pPr>
            <w:r>
              <w:rPr>
                <w:b w:val="0"/>
                <w:color w:val="000000"/>
                <w:spacing w:val="2"/>
                <w:sz w:val="20"/>
                <w:szCs w:val="20"/>
              </w:rPr>
              <w:t xml:space="preserve">Входная дверь для подъезда </w:t>
            </w:r>
            <w:r w:rsidR="00A76A46">
              <w:rPr>
                <w:b w:val="0"/>
                <w:color w:val="000000"/>
                <w:spacing w:val="2"/>
                <w:sz w:val="20"/>
                <w:szCs w:val="20"/>
              </w:rPr>
              <w:t xml:space="preserve">не менее </w:t>
            </w:r>
            <w:r>
              <w:rPr>
                <w:b w:val="0"/>
                <w:color w:val="000000"/>
                <w:spacing w:val="2"/>
                <w:sz w:val="20"/>
                <w:szCs w:val="20"/>
              </w:rPr>
              <w:t>220х138,5</w:t>
            </w:r>
          </w:p>
        </w:tc>
        <w:tc>
          <w:tcPr>
            <w:tcW w:w="6119" w:type="dxa"/>
            <w:vAlign w:val="center"/>
          </w:tcPr>
          <w:p w14:paraId="1192CF82" w14:textId="3624F33F" w:rsidR="004F1A26" w:rsidRDefault="004F1A26" w:rsidP="004F1A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Наружная и внутренняя отделка порошковый окрас</w:t>
            </w:r>
            <w:r w:rsidR="00A76A46"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 в РАЛ соответствии с единым стилем заказчика</w:t>
            </w:r>
          </w:p>
          <w:p w14:paraId="482F76C2" w14:textId="77777777" w:rsidR="004F1A26" w:rsidRDefault="004F1A26" w:rsidP="004F1A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Полотно металла 2 мм</w:t>
            </w:r>
          </w:p>
          <w:p w14:paraId="5FEBC3B8" w14:textId="77777777" w:rsidR="004F1A26" w:rsidRDefault="004F1A26" w:rsidP="004F1A26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>Уплотнение- 2 контура</w:t>
            </w:r>
          </w:p>
          <w:p w14:paraId="72C0627A" w14:textId="77777777" w:rsidR="004F1A26" w:rsidRDefault="004F1A26" w:rsidP="004F1A2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  <w:lang w:eastAsia="ru-RU"/>
              </w:rPr>
              <w:t xml:space="preserve">Утепление- </w:t>
            </w:r>
            <w:r w:rsidRPr="004F1A2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Базальтовая плита и пенополистирол</w:t>
            </w:r>
          </w:p>
          <w:p w14:paraId="598ECD18" w14:textId="77777777" w:rsidR="004F1A26" w:rsidRDefault="004F1A26" w:rsidP="004F1A2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Шумоизоляция- да</w:t>
            </w:r>
          </w:p>
          <w:p w14:paraId="565EE56A" w14:textId="77777777" w:rsidR="002658BF" w:rsidRDefault="004F1A26" w:rsidP="004F1A2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 комплекте- БВД-34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FCPL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блок </w:t>
            </w:r>
            <w:proofErr w:type="spellStart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кодонаберателя</w:t>
            </w:r>
            <w:proofErr w:type="spellEnd"/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дл</w:t>
            </w:r>
            <w:r w:rsidR="002658B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я совместной работы с БУД-302М -1шт.</w:t>
            </w:r>
          </w:p>
          <w:p w14:paraId="1193E93B" w14:textId="14D6BBE8" w:rsidR="004F1A26" w:rsidRDefault="004F1A26" w:rsidP="004F1A2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  <w:lang w:val="en-US"/>
              </w:rPr>
              <w:t>ML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300М-40 электромагнитный замок, 12В сила удержания 300кг </w:t>
            </w:r>
            <w:r w:rsidR="00A76A46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188*55*35мм</w:t>
            </w:r>
            <w:r w:rsidR="002658BF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-1 шт.</w:t>
            </w:r>
          </w:p>
          <w:p w14:paraId="7267281D" w14:textId="77777777" w:rsidR="002658BF" w:rsidRDefault="002658BF" w:rsidP="004F1A2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Демонтаж старой двери-да</w:t>
            </w:r>
          </w:p>
          <w:p w14:paraId="7A7ADCC3" w14:textId="77777777" w:rsidR="002658BF" w:rsidRDefault="002658BF" w:rsidP="004F1A2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Установка новой двери-да</w:t>
            </w:r>
          </w:p>
          <w:p w14:paraId="56742B56" w14:textId="77777777" w:rsidR="002658BF" w:rsidRDefault="002658BF" w:rsidP="004F1A2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Установка, настройка домофона- да</w:t>
            </w:r>
          </w:p>
          <w:p w14:paraId="41AF5DE1" w14:textId="77777777" w:rsidR="002658BF" w:rsidRDefault="002658BF" w:rsidP="004F1A2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Выдача ключей или пароля-да</w:t>
            </w:r>
          </w:p>
          <w:p w14:paraId="7FB16032" w14:textId="77777777" w:rsidR="002658BF" w:rsidRPr="004F1A26" w:rsidRDefault="002658BF" w:rsidP="004F1A26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2222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Ручка-да</w:t>
            </w:r>
          </w:p>
        </w:tc>
        <w:tc>
          <w:tcPr>
            <w:tcW w:w="1177" w:type="dxa"/>
            <w:vAlign w:val="center"/>
          </w:tcPr>
          <w:p w14:paraId="52C447BD" w14:textId="708322B8" w:rsidR="004F1A26" w:rsidRDefault="00D91E27" w:rsidP="002112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F1A26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</w:tr>
    </w:tbl>
    <w:p w14:paraId="72C1FF91" w14:textId="77777777" w:rsidR="00CD0AF7" w:rsidRPr="00970EB1" w:rsidRDefault="00CD0AF7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7765018" w14:textId="77777777" w:rsidR="0067564C" w:rsidRPr="00970EB1" w:rsidRDefault="00CD0AF7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ab/>
      </w:r>
      <w:r w:rsidR="0067564C" w:rsidRPr="00970EB1">
        <w:rPr>
          <w:rFonts w:ascii="Times New Roman" w:hAnsi="Times New Roman" w:cs="Times New Roman"/>
          <w:sz w:val="20"/>
          <w:szCs w:val="20"/>
        </w:rPr>
        <w:t xml:space="preserve">Продукция должна соответствовать по качеству, стандартам, техническим условиям, иной документации, устанавливающей требования к качеству данной продукции, и иметь сертификат, паспорт, руководство по эксплуатации. </w:t>
      </w:r>
    </w:p>
    <w:p w14:paraId="30EB6A48" w14:textId="77777777" w:rsidR="00CD0AF7" w:rsidRPr="00970EB1" w:rsidRDefault="00CD0AF7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2592386" w14:textId="77777777" w:rsidR="0067564C" w:rsidRPr="00970EB1" w:rsidRDefault="0067564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ab/>
        <w:t xml:space="preserve">Товар должен быть новый и ранее не использованный, произведен в РФ. </w:t>
      </w:r>
    </w:p>
    <w:p w14:paraId="40B49D94" w14:textId="77777777" w:rsidR="00CD0AF7" w:rsidRPr="00970EB1" w:rsidRDefault="00CD0AF7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C0DFEB2" w14:textId="77777777" w:rsidR="0067564C" w:rsidRPr="00970EB1" w:rsidRDefault="0067564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ab/>
        <w:t xml:space="preserve">Поставщик обязан предложить аналог с теми же или более лучшими характеристиками в случае, если указанная в таблице выше модель снята </w:t>
      </w:r>
      <w:r w:rsidRPr="00970EB1">
        <w:rPr>
          <w:rFonts w:ascii="Times New Roman" w:hAnsi="Times New Roman" w:cs="Times New Roman"/>
          <w:sz w:val="20"/>
          <w:szCs w:val="20"/>
        </w:rPr>
        <w:br/>
        <w:t>с производства или будет снята в течение 6-ти месяцев с момента публикации данного ТЗ</w:t>
      </w:r>
      <w:r w:rsidR="002658BF">
        <w:rPr>
          <w:rFonts w:ascii="Times New Roman" w:hAnsi="Times New Roman" w:cs="Times New Roman"/>
          <w:sz w:val="20"/>
          <w:szCs w:val="20"/>
        </w:rPr>
        <w:t>, так же поставщик обязан демонтировать старые двери, установить новые и настроить и подключить домофон и выдать или установить пароль для открытия двери.</w:t>
      </w:r>
    </w:p>
    <w:p w14:paraId="6FF0DAE3" w14:textId="77777777" w:rsidR="00CD0AF7" w:rsidRPr="00970EB1" w:rsidRDefault="00CD0AF7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0A29C9" w14:textId="77777777" w:rsidR="0067564C" w:rsidRPr="00970EB1" w:rsidRDefault="0067564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ab/>
        <w:t>Товар должен быть поставлен Покупател</w:t>
      </w:r>
      <w:r w:rsidR="002658BF">
        <w:rPr>
          <w:rFonts w:ascii="Times New Roman" w:hAnsi="Times New Roman" w:cs="Times New Roman"/>
          <w:sz w:val="20"/>
          <w:szCs w:val="20"/>
        </w:rPr>
        <w:t>ю</w:t>
      </w:r>
      <w:r w:rsidRPr="00970EB1">
        <w:rPr>
          <w:rFonts w:ascii="Times New Roman" w:hAnsi="Times New Roman" w:cs="Times New Roman"/>
          <w:sz w:val="20"/>
          <w:szCs w:val="20"/>
        </w:rPr>
        <w:t xml:space="preserve"> в полном объёме,</w:t>
      </w:r>
    </w:p>
    <w:p w14:paraId="4EF1A61C" w14:textId="53C6D515" w:rsidR="0067564C" w:rsidRPr="00970EB1" w:rsidRDefault="0067564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 xml:space="preserve">не по частям, по заявке Покупателя. Дата доставки товара </w:t>
      </w:r>
      <w:r w:rsidR="00171710">
        <w:rPr>
          <w:rFonts w:ascii="Times New Roman" w:hAnsi="Times New Roman" w:cs="Times New Roman"/>
          <w:sz w:val="20"/>
          <w:szCs w:val="20"/>
        </w:rPr>
        <w:t xml:space="preserve">в течение </w:t>
      </w:r>
      <w:r w:rsidR="001E6CE0">
        <w:rPr>
          <w:rFonts w:ascii="Times New Roman" w:hAnsi="Times New Roman" w:cs="Times New Roman"/>
          <w:sz w:val="20"/>
          <w:szCs w:val="20"/>
        </w:rPr>
        <w:t>20</w:t>
      </w:r>
      <w:r w:rsidR="00171710">
        <w:rPr>
          <w:rFonts w:ascii="Times New Roman" w:hAnsi="Times New Roman" w:cs="Times New Roman"/>
          <w:sz w:val="20"/>
          <w:szCs w:val="20"/>
        </w:rPr>
        <w:t xml:space="preserve"> рабочих дней после заключения контракта</w:t>
      </w:r>
      <w:r w:rsidRPr="00970EB1">
        <w:rPr>
          <w:rFonts w:ascii="Times New Roman" w:hAnsi="Times New Roman" w:cs="Times New Roman"/>
          <w:sz w:val="20"/>
          <w:szCs w:val="20"/>
        </w:rPr>
        <w:t xml:space="preserve"> Доставка товара по адресу, г. Москва, ул. Вилюйская, д.4,</w:t>
      </w:r>
      <w:r w:rsidR="002658BF">
        <w:rPr>
          <w:rFonts w:ascii="Times New Roman" w:hAnsi="Times New Roman" w:cs="Times New Roman"/>
          <w:sz w:val="20"/>
          <w:szCs w:val="20"/>
        </w:rPr>
        <w:t xml:space="preserve"> корп.5</w:t>
      </w:r>
      <w:r w:rsidRPr="00970EB1">
        <w:rPr>
          <w:rFonts w:ascii="Times New Roman" w:hAnsi="Times New Roman" w:cs="Times New Roman"/>
          <w:sz w:val="20"/>
          <w:szCs w:val="20"/>
        </w:rPr>
        <w:t xml:space="preserve"> осуществляется силами и за счет исполнителя контракта. Заявка на доставку товара могут направляться исполнителю контракта в письменной форме, по электронной почте, по факсу не позднее, чем за 1 (один) календарный день до предполагаемой даты поставки (не позднее 18-00). Дата конкретной доставки товара указывается Заказчиком в заявке, форма которой разрабатывается Заказчиком. Отгрузка товара производится в первой половине дня.</w:t>
      </w:r>
    </w:p>
    <w:p w14:paraId="277E72D0" w14:textId="0DE969B0" w:rsidR="0067564C" w:rsidRDefault="0067564C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0EB1">
        <w:rPr>
          <w:rFonts w:ascii="Times New Roman" w:hAnsi="Times New Roman" w:cs="Times New Roman"/>
          <w:sz w:val="20"/>
          <w:szCs w:val="20"/>
        </w:rPr>
        <w:tab/>
        <w:t>Цена должна быть неизменной на весь период поставки.</w:t>
      </w:r>
    </w:p>
    <w:p w14:paraId="4E883D5C" w14:textId="5BA6C3A5" w:rsidR="001E6CE0" w:rsidRDefault="001E6CE0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AC66E3" w14:textId="5F4B1C8E" w:rsidR="001E6CE0" w:rsidRDefault="001E6CE0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E6CE0">
        <w:rPr>
          <w:rFonts w:ascii="Times New Roman" w:hAnsi="Times New Roman" w:cs="Times New Roman"/>
        </w:rPr>
        <w:t>Начальник отдела КБИ</w:t>
      </w:r>
      <w:r>
        <w:rPr>
          <w:rFonts w:ascii="Times New Roman" w:hAnsi="Times New Roman" w:cs="Times New Roman"/>
        </w:rPr>
        <w:t xml:space="preserve"> </w:t>
      </w:r>
      <w:r w:rsidRPr="001E6CE0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ХО</w:t>
      </w:r>
    </w:p>
    <w:p w14:paraId="5F934C86" w14:textId="75260D08" w:rsidR="001E6CE0" w:rsidRPr="001E6CE0" w:rsidRDefault="001E6CE0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майор внутренней службы                                                                                                                 Р.А. Гаврилов</w:t>
      </w:r>
    </w:p>
    <w:p w14:paraId="240CEE9E" w14:textId="77777777" w:rsidR="001E6CE0" w:rsidRPr="00970EB1" w:rsidRDefault="001E6CE0" w:rsidP="00970EB1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9076BF5" w14:textId="77777777" w:rsidR="009813C5" w:rsidRDefault="009813C5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C55A09" w14:textId="77777777" w:rsidR="00171710" w:rsidRDefault="00171710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9F61F8D" w14:textId="77777777" w:rsidR="00171710" w:rsidRDefault="00171710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2256267" w14:textId="77777777" w:rsidR="00171710" w:rsidRPr="00970EB1" w:rsidRDefault="00171710" w:rsidP="00970EB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71710" w:rsidRPr="00970EB1" w:rsidSect="009D3BB9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931"/>
    <w:multiLevelType w:val="multilevel"/>
    <w:tmpl w:val="100E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45B90"/>
    <w:multiLevelType w:val="multilevel"/>
    <w:tmpl w:val="FF7A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141E1"/>
    <w:multiLevelType w:val="multilevel"/>
    <w:tmpl w:val="08561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21F48"/>
    <w:multiLevelType w:val="multilevel"/>
    <w:tmpl w:val="AE6A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D0D0F"/>
    <w:multiLevelType w:val="multilevel"/>
    <w:tmpl w:val="4290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2C60DB"/>
    <w:multiLevelType w:val="multilevel"/>
    <w:tmpl w:val="F702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75C5B"/>
    <w:multiLevelType w:val="multilevel"/>
    <w:tmpl w:val="9A22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35F16"/>
    <w:multiLevelType w:val="multilevel"/>
    <w:tmpl w:val="1CAC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8B65DA"/>
    <w:multiLevelType w:val="multilevel"/>
    <w:tmpl w:val="73B2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924BD2"/>
    <w:multiLevelType w:val="multilevel"/>
    <w:tmpl w:val="13B4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D80997"/>
    <w:multiLevelType w:val="multilevel"/>
    <w:tmpl w:val="3CAE2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9D0214"/>
    <w:multiLevelType w:val="multilevel"/>
    <w:tmpl w:val="AA56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5115B9"/>
    <w:multiLevelType w:val="multilevel"/>
    <w:tmpl w:val="1C14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DF4551F"/>
    <w:multiLevelType w:val="multilevel"/>
    <w:tmpl w:val="A1AA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740948"/>
    <w:multiLevelType w:val="multilevel"/>
    <w:tmpl w:val="8830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4F5B11"/>
    <w:multiLevelType w:val="multilevel"/>
    <w:tmpl w:val="E662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A82BBE"/>
    <w:multiLevelType w:val="multilevel"/>
    <w:tmpl w:val="CC3A5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221BD4"/>
    <w:multiLevelType w:val="multilevel"/>
    <w:tmpl w:val="7144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9434C2"/>
    <w:multiLevelType w:val="multilevel"/>
    <w:tmpl w:val="8072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002DFB"/>
    <w:multiLevelType w:val="multilevel"/>
    <w:tmpl w:val="7A16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7531A0"/>
    <w:multiLevelType w:val="multilevel"/>
    <w:tmpl w:val="0798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757D8F"/>
    <w:multiLevelType w:val="multilevel"/>
    <w:tmpl w:val="736E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CF4D95"/>
    <w:multiLevelType w:val="multilevel"/>
    <w:tmpl w:val="033C8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912826"/>
    <w:multiLevelType w:val="multilevel"/>
    <w:tmpl w:val="D61A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FC3021"/>
    <w:multiLevelType w:val="multilevel"/>
    <w:tmpl w:val="3AB0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3E7D14"/>
    <w:multiLevelType w:val="multilevel"/>
    <w:tmpl w:val="73CA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7A7A49"/>
    <w:multiLevelType w:val="multilevel"/>
    <w:tmpl w:val="4E2C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31569C"/>
    <w:multiLevelType w:val="multilevel"/>
    <w:tmpl w:val="C212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B090A8A"/>
    <w:multiLevelType w:val="multilevel"/>
    <w:tmpl w:val="E7E60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CF65F06"/>
    <w:multiLevelType w:val="multilevel"/>
    <w:tmpl w:val="5808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D84329F"/>
    <w:multiLevelType w:val="multilevel"/>
    <w:tmpl w:val="75F8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3B106A"/>
    <w:multiLevelType w:val="multilevel"/>
    <w:tmpl w:val="B3B2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EB43806"/>
    <w:multiLevelType w:val="multilevel"/>
    <w:tmpl w:val="09D21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01C3D69"/>
    <w:multiLevelType w:val="multilevel"/>
    <w:tmpl w:val="35567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37C1E21"/>
    <w:multiLevelType w:val="multilevel"/>
    <w:tmpl w:val="03B21E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E5D1441"/>
    <w:multiLevelType w:val="multilevel"/>
    <w:tmpl w:val="73561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274640F"/>
    <w:multiLevelType w:val="multilevel"/>
    <w:tmpl w:val="A6FE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EF6AFF"/>
    <w:multiLevelType w:val="multilevel"/>
    <w:tmpl w:val="25A23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F914F8"/>
    <w:multiLevelType w:val="multilevel"/>
    <w:tmpl w:val="4742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085AA3"/>
    <w:multiLevelType w:val="multilevel"/>
    <w:tmpl w:val="D4D2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94908D5"/>
    <w:multiLevelType w:val="multilevel"/>
    <w:tmpl w:val="26A0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08107AA"/>
    <w:multiLevelType w:val="multilevel"/>
    <w:tmpl w:val="6CDA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3A629DA"/>
    <w:multiLevelType w:val="multilevel"/>
    <w:tmpl w:val="A426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695C29"/>
    <w:multiLevelType w:val="multilevel"/>
    <w:tmpl w:val="CF50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6AC2AFF"/>
    <w:multiLevelType w:val="multilevel"/>
    <w:tmpl w:val="4A68E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4D14CA"/>
    <w:multiLevelType w:val="multilevel"/>
    <w:tmpl w:val="98B2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8D090B"/>
    <w:multiLevelType w:val="multilevel"/>
    <w:tmpl w:val="40102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B305D67"/>
    <w:multiLevelType w:val="multilevel"/>
    <w:tmpl w:val="221E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BFE30A8"/>
    <w:multiLevelType w:val="multilevel"/>
    <w:tmpl w:val="B8D0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E8B25CD"/>
    <w:multiLevelType w:val="multilevel"/>
    <w:tmpl w:val="CD18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0E41EC6"/>
    <w:multiLevelType w:val="multilevel"/>
    <w:tmpl w:val="9968C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4B802C7"/>
    <w:multiLevelType w:val="multilevel"/>
    <w:tmpl w:val="6362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4F93796"/>
    <w:multiLevelType w:val="multilevel"/>
    <w:tmpl w:val="472C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78C14EC"/>
    <w:multiLevelType w:val="multilevel"/>
    <w:tmpl w:val="A1A6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8D42B02"/>
    <w:multiLevelType w:val="multilevel"/>
    <w:tmpl w:val="3190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EB41B09"/>
    <w:multiLevelType w:val="multilevel"/>
    <w:tmpl w:val="A626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FDB5543"/>
    <w:multiLevelType w:val="multilevel"/>
    <w:tmpl w:val="4F78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5"/>
  </w:num>
  <w:num w:numId="3">
    <w:abstractNumId w:val="34"/>
  </w:num>
  <w:num w:numId="4">
    <w:abstractNumId w:val="37"/>
  </w:num>
  <w:num w:numId="5">
    <w:abstractNumId w:val="6"/>
  </w:num>
  <w:num w:numId="6">
    <w:abstractNumId w:val="11"/>
  </w:num>
  <w:num w:numId="7">
    <w:abstractNumId w:val="51"/>
  </w:num>
  <w:num w:numId="8">
    <w:abstractNumId w:val="8"/>
  </w:num>
  <w:num w:numId="9">
    <w:abstractNumId w:val="52"/>
  </w:num>
  <w:num w:numId="10">
    <w:abstractNumId w:val="33"/>
  </w:num>
  <w:num w:numId="11">
    <w:abstractNumId w:val="48"/>
  </w:num>
  <w:num w:numId="12">
    <w:abstractNumId w:val="10"/>
  </w:num>
  <w:num w:numId="13">
    <w:abstractNumId w:val="13"/>
  </w:num>
  <w:num w:numId="14">
    <w:abstractNumId w:val="28"/>
  </w:num>
  <w:num w:numId="15">
    <w:abstractNumId w:val="54"/>
  </w:num>
  <w:num w:numId="16">
    <w:abstractNumId w:val="23"/>
  </w:num>
  <w:num w:numId="17">
    <w:abstractNumId w:val="19"/>
  </w:num>
  <w:num w:numId="18">
    <w:abstractNumId w:val="27"/>
  </w:num>
  <w:num w:numId="19">
    <w:abstractNumId w:val="35"/>
  </w:num>
  <w:num w:numId="20">
    <w:abstractNumId w:val="1"/>
  </w:num>
  <w:num w:numId="21">
    <w:abstractNumId w:val="56"/>
  </w:num>
  <w:num w:numId="22">
    <w:abstractNumId w:val="50"/>
  </w:num>
  <w:num w:numId="23">
    <w:abstractNumId w:val="43"/>
  </w:num>
  <w:num w:numId="24">
    <w:abstractNumId w:val="30"/>
  </w:num>
  <w:num w:numId="25">
    <w:abstractNumId w:val="18"/>
  </w:num>
  <w:num w:numId="26">
    <w:abstractNumId w:val="29"/>
  </w:num>
  <w:num w:numId="27">
    <w:abstractNumId w:val="40"/>
  </w:num>
  <w:num w:numId="28">
    <w:abstractNumId w:val="20"/>
  </w:num>
  <w:num w:numId="29">
    <w:abstractNumId w:val="24"/>
  </w:num>
  <w:num w:numId="30">
    <w:abstractNumId w:val="47"/>
  </w:num>
  <w:num w:numId="31">
    <w:abstractNumId w:val="16"/>
  </w:num>
  <w:num w:numId="32">
    <w:abstractNumId w:val="32"/>
  </w:num>
  <w:num w:numId="33">
    <w:abstractNumId w:val="0"/>
  </w:num>
  <w:num w:numId="34">
    <w:abstractNumId w:val="36"/>
  </w:num>
  <w:num w:numId="35">
    <w:abstractNumId w:val="38"/>
  </w:num>
  <w:num w:numId="36">
    <w:abstractNumId w:val="46"/>
  </w:num>
  <w:num w:numId="37">
    <w:abstractNumId w:val="41"/>
  </w:num>
  <w:num w:numId="38">
    <w:abstractNumId w:val="9"/>
  </w:num>
  <w:num w:numId="39">
    <w:abstractNumId w:val="53"/>
  </w:num>
  <w:num w:numId="40">
    <w:abstractNumId w:val="44"/>
  </w:num>
  <w:num w:numId="41">
    <w:abstractNumId w:val="17"/>
  </w:num>
  <w:num w:numId="42">
    <w:abstractNumId w:val="4"/>
  </w:num>
  <w:num w:numId="43">
    <w:abstractNumId w:val="39"/>
  </w:num>
  <w:num w:numId="44">
    <w:abstractNumId w:val="15"/>
  </w:num>
  <w:num w:numId="45">
    <w:abstractNumId w:val="25"/>
  </w:num>
  <w:num w:numId="46">
    <w:abstractNumId w:val="26"/>
  </w:num>
  <w:num w:numId="47">
    <w:abstractNumId w:val="21"/>
  </w:num>
  <w:num w:numId="48">
    <w:abstractNumId w:val="49"/>
  </w:num>
  <w:num w:numId="49">
    <w:abstractNumId w:val="2"/>
  </w:num>
  <w:num w:numId="50">
    <w:abstractNumId w:val="55"/>
  </w:num>
  <w:num w:numId="51">
    <w:abstractNumId w:val="31"/>
  </w:num>
  <w:num w:numId="52">
    <w:abstractNumId w:val="7"/>
  </w:num>
  <w:num w:numId="53">
    <w:abstractNumId w:val="45"/>
  </w:num>
  <w:num w:numId="54">
    <w:abstractNumId w:val="22"/>
  </w:num>
  <w:num w:numId="55">
    <w:abstractNumId w:val="12"/>
  </w:num>
  <w:num w:numId="56">
    <w:abstractNumId w:val="14"/>
  </w:num>
  <w:num w:numId="57">
    <w:abstractNumId w:val="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8A"/>
    <w:rsid w:val="0002641E"/>
    <w:rsid w:val="00032887"/>
    <w:rsid w:val="00052CED"/>
    <w:rsid w:val="000879B1"/>
    <w:rsid w:val="00093349"/>
    <w:rsid w:val="000F09DB"/>
    <w:rsid w:val="00113EAA"/>
    <w:rsid w:val="00142BEB"/>
    <w:rsid w:val="00171710"/>
    <w:rsid w:val="00192B4E"/>
    <w:rsid w:val="001A0351"/>
    <w:rsid w:val="001E0854"/>
    <w:rsid w:val="001E6CE0"/>
    <w:rsid w:val="001E74B4"/>
    <w:rsid w:val="002112A7"/>
    <w:rsid w:val="00216DD9"/>
    <w:rsid w:val="00256D2A"/>
    <w:rsid w:val="002658BF"/>
    <w:rsid w:val="00266A2C"/>
    <w:rsid w:val="002B1B65"/>
    <w:rsid w:val="002B2B15"/>
    <w:rsid w:val="002D38E5"/>
    <w:rsid w:val="002F0DFE"/>
    <w:rsid w:val="00341252"/>
    <w:rsid w:val="00360D14"/>
    <w:rsid w:val="00380B77"/>
    <w:rsid w:val="00385991"/>
    <w:rsid w:val="003968A5"/>
    <w:rsid w:val="003B6046"/>
    <w:rsid w:val="00423718"/>
    <w:rsid w:val="004442E3"/>
    <w:rsid w:val="0047348E"/>
    <w:rsid w:val="004A3E1E"/>
    <w:rsid w:val="004C2F6B"/>
    <w:rsid w:val="004D357C"/>
    <w:rsid w:val="004F1A26"/>
    <w:rsid w:val="004F585F"/>
    <w:rsid w:val="0051035A"/>
    <w:rsid w:val="005206F8"/>
    <w:rsid w:val="0052672F"/>
    <w:rsid w:val="00542FBB"/>
    <w:rsid w:val="005C77DC"/>
    <w:rsid w:val="005E0DAC"/>
    <w:rsid w:val="005F4433"/>
    <w:rsid w:val="005F47B8"/>
    <w:rsid w:val="005F710D"/>
    <w:rsid w:val="006077EB"/>
    <w:rsid w:val="00636418"/>
    <w:rsid w:val="0067564C"/>
    <w:rsid w:val="006B6529"/>
    <w:rsid w:val="006C1803"/>
    <w:rsid w:val="007049DF"/>
    <w:rsid w:val="00716851"/>
    <w:rsid w:val="0073577E"/>
    <w:rsid w:val="0078129F"/>
    <w:rsid w:val="00790070"/>
    <w:rsid w:val="007963E3"/>
    <w:rsid w:val="00813DA1"/>
    <w:rsid w:val="00821249"/>
    <w:rsid w:val="00821425"/>
    <w:rsid w:val="008421BA"/>
    <w:rsid w:val="008934F0"/>
    <w:rsid w:val="008D1675"/>
    <w:rsid w:val="00932F4A"/>
    <w:rsid w:val="00945F47"/>
    <w:rsid w:val="00970EB1"/>
    <w:rsid w:val="009813C5"/>
    <w:rsid w:val="009863C2"/>
    <w:rsid w:val="009A27A5"/>
    <w:rsid w:val="009A55C8"/>
    <w:rsid w:val="009D3BB9"/>
    <w:rsid w:val="009F2799"/>
    <w:rsid w:val="009F3A8A"/>
    <w:rsid w:val="009F3E57"/>
    <w:rsid w:val="00A051C3"/>
    <w:rsid w:val="00A25F2F"/>
    <w:rsid w:val="00A30A03"/>
    <w:rsid w:val="00A33ECF"/>
    <w:rsid w:val="00A51D33"/>
    <w:rsid w:val="00A640A0"/>
    <w:rsid w:val="00A76A46"/>
    <w:rsid w:val="00A91506"/>
    <w:rsid w:val="00AC23A3"/>
    <w:rsid w:val="00AD0D47"/>
    <w:rsid w:val="00B049E6"/>
    <w:rsid w:val="00B1062F"/>
    <w:rsid w:val="00B200DA"/>
    <w:rsid w:val="00B34918"/>
    <w:rsid w:val="00B52ED2"/>
    <w:rsid w:val="00B830C1"/>
    <w:rsid w:val="00BD2E29"/>
    <w:rsid w:val="00BE546C"/>
    <w:rsid w:val="00C00447"/>
    <w:rsid w:val="00C03877"/>
    <w:rsid w:val="00C13C54"/>
    <w:rsid w:val="00C2513C"/>
    <w:rsid w:val="00C312D9"/>
    <w:rsid w:val="00C74339"/>
    <w:rsid w:val="00CC14FF"/>
    <w:rsid w:val="00CC4564"/>
    <w:rsid w:val="00CD0AF7"/>
    <w:rsid w:val="00CD5A22"/>
    <w:rsid w:val="00D13DA8"/>
    <w:rsid w:val="00D84F18"/>
    <w:rsid w:val="00D91E27"/>
    <w:rsid w:val="00DD66B2"/>
    <w:rsid w:val="00DF7B85"/>
    <w:rsid w:val="00E4756B"/>
    <w:rsid w:val="00E55581"/>
    <w:rsid w:val="00E83840"/>
    <w:rsid w:val="00EE0D9E"/>
    <w:rsid w:val="00EF5436"/>
    <w:rsid w:val="00F02EB0"/>
    <w:rsid w:val="00F11AF5"/>
    <w:rsid w:val="00F23C4B"/>
    <w:rsid w:val="00F57268"/>
    <w:rsid w:val="00F71552"/>
    <w:rsid w:val="00F75882"/>
    <w:rsid w:val="00F778AC"/>
    <w:rsid w:val="00F84CEC"/>
    <w:rsid w:val="00FA6127"/>
    <w:rsid w:val="00FB3E39"/>
    <w:rsid w:val="00FB3EE1"/>
    <w:rsid w:val="00FD5A8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AB469"/>
  <w15:chartTrackingRefBased/>
  <w15:docId w15:val="{6997A155-46BD-4F25-AF54-99C59770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8A5"/>
  </w:style>
  <w:style w:type="paragraph" w:styleId="1">
    <w:name w:val="heading 1"/>
    <w:basedOn w:val="a"/>
    <w:link w:val="10"/>
    <w:uiPriority w:val="9"/>
    <w:qFormat/>
    <w:rsid w:val="003B6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3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B6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A640A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933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67564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1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15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5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984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9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15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60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9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401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14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14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6272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47378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10252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38943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2759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13027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357820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4300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6298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1618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4175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1599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761027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5958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3457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49832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14182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6329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1667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9289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20156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09664">
          <w:marLeft w:val="0"/>
          <w:marRight w:val="0"/>
          <w:marTop w:val="0"/>
          <w:marBottom w:val="0"/>
          <w:divBdr>
            <w:top w:val="single" w:sz="6" w:space="0" w:color="F0EDED"/>
            <w:left w:val="single" w:sz="6" w:space="0" w:color="F0EDED"/>
            <w:bottom w:val="single" w:sz="6" w:space="0" w:color="F0EDED"/>
            <w:right w:val="single" w:sz="6" w:space="0" w:color="F0EDED"/>
          </w:divBdr>
          <w:divsChild>
            <w:div w:id="9838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1" w:color="F0EDED"/>
              </w:divBdr>
            </w:div>
            <w:div w:id="20008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4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5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7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1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2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8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5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6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0E0E0"/>
            <w:right w:val="none" w:sz="0" w:space="0" w:color="auto"/>
          </w:divBdr>
          <w:divsChild>
            <w:div w:id="1689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0E0E0"/>
            <w:right w:val="none" w:sz="0" w:space="0" w:color="auto"/>
          </w:divBdr>
          <w:divsChild>
            <w:div w:id="14201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0E0E0"/>
            <w:right w:val="none" w:sz="0" w:space="0" w:color="auto"/>
          </w:divBdr>
          <w:divsChild>
            <w:div w:id="17901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5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5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4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9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0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8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4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AB4F2-F031-4998-9C0E-D80EB82A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Пользователь Windows</cp:lastModifiedBy>
  <cp:revision>3</cp:revision>
  <cp:lastPrinted>2026-05-21T14:32:00Z</cp:lastPrinted>
  <dcterms:created xsi:type="dcterms:W3CDTF">2026-05-21T14:27:00Z</dcterms:created>
  <dcterms:modified xsi:type="dcterms:W3CDTF">2026-05-21T14:32:00Z</dcterms:modified>
</cp:coreProperties>
</file>