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4119" w14:textId="76197889" w:rsidR="00425521" w:rsidRPr="00FC2327" w:rsidRDefault="00425521" w:rsidP="00425521">
      <w:pPr>
        <w:pStyle w:val="1"/>
        <w:rPr>
          <w:sz w:val="24"/>
        </w:rPr>
      </w:pPr>
      <w:r>
        <w:rPr>
          <w:sz w:val="24"/>
        </w:rPr>
        <w:t xml:space="preserve">ДОГОВОР </w:t>
      </w:r>
      <w:r w:rsidRPr="00FC2327">
        <w:rPr>
          <w:sz w:val="24"/>
        </w:rPr>
        <w:t xml:space="preserve">№ </w:t>
      </w:r>
      <w:r>
        <w:rPr>
          <w:sz w:val="24"/>
        </w:rPr>
        <w:t>_____</w:t>
      </w:r>
    </w:p>
    <w:p w14:paraId="15E52630" w14:textId="0D34B2F5" w:rsidR="00425521" w:rsidRPr="00FC2327" w:rsidRDefault="00425521" w:rsidP="00425521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На поставку </w:t>
      </w:r>
      <w:r w:rsidR="003C660E">
        <w:rPr>
          <w:rFonts w:ascii="Times New Roman" w:hAnsi="Times New Roman"/>
          <w:b/>
          <w:sz w:val="24"/>
          <w:szCs w:val="24"/>
        </w:rPr>
        <w:t xml:space="preserve">штампов на </w:t>
      </w:r>
      <w:r w:rsidR="004301A1">
        <w:rPr>
          <w:rFonts w:ascii="Times New Roman" w:hAnsi="Times New Roman"/>
          <w:b/>
          <w:sz w:val="24"/>
          <w:szCs w:val="24"/>
        </w:rPr>
        <w:t>автоматической</w:t>
      </w:r>
      <w:r w:rsidR="003C660E">
        <w:rPr>
          <w:rFonts w:ascii="Times New Roman" w:hAnsi="Times New Roman"/>
          <w:b/>
          <w:sz w:val="24"/>
          <w:szCs w:val="24"/>
        </w:rPr>
        <w:t xml:space="preserve"> оснастке</w:t>
      </w:r>
    </w:p>
    <w:p w14:paraId="12F6CB91" w14:textId="0F601C52" w:rsidR="00425521" w:rsidRPr="00FC2327" w:rsidRDefault="00425521" w:rsidP="00425521">
      <w:pPr>
        <w:pStyle w:val="a7"/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327">
        <w:rPr>
          <w:rFonts w:ascii="Times New Roman" w:hAnsi="Times New Roman"/>
          <w:b/>
          <w:color w:val="000000"/>
          <w:sz w:val="24"/>
          <w:szCs w:val="24"/>
        </w:rPr>
        <w:t>для нужд  ФГБУЗ</w:t>
      </w:r>
      <w:r w:rsidR="007D781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2327">
        <w:rPr>
          <w:rFonts w:ascii="Times New Roman" w:hAnsi="Times New Roman"/>
          <w:b/>
          <w:color w:val="000000"/>
          <w:sz w:val="24"/>
          <w:szCs w:val="24"/>
        </w:rPr>
        <w:t>КБ № 71 ФМБА России</w:t>
      </w:r>
    </w:p>
    <w:p w14:paraId="20EC4222" w14:textId="5ACE5F25" w:rsidR="00425521" w:rsidRPr="00FC2327" w:rsidRDefault="00425521" w:rsidP="00425521">
      <w:pPr>
        <w:pStyle w:val="a7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(ИКЗ:</w:t>
      </w:r>
      <w:r w:rsidRPr="00FC232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_______________</w:t>
      </w:r>
      <w:r w:rsidRPr="00FC2327">
        <w:rPr>
          <w:rFonts w:ascii="Times New Roman" w:hAnsi="Times New Roman"/>
          <w:b/>
          <w:sz w:val="24"/>
          <w:szCs w:val="24"/>
        </w:rPr>
        <w:t>)</w:t>
      </w:r>
    </w:p>
    <w:p w14:paraId="22B1DEA1" w14:textId="77777777" w:rsidR="00425521" w:rsidRPr="00FC2327" w:rsidRDefault="00425521" w:rsidP="00425521">
      <w:pPr>
        <w:pStyle w:val="a7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CB69CE2" w14:textId="4BA526B1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г. Озерск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«___</w:t>
      </w:r>
      <w:r w:rsidRPr="00FC232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 </w:t>
      </w:r>
      <w:r w:rsidR="00AF52DA">
        <w:rPr>
          <w:rFonts w:ascii="Times New Roman" w:hAnsi="Times New Roman"/>
          <w:sz w:val="24"/>
          <w:szCs w:val="24"/>
        </w:rPr>
        <w:t>2026</w:t>
      </w:r>
      <w:r w:rsidRPr="00FC2327">
        <w:rPr>
          <w:rFonts w:ascii="Times New Roman" w:hAnsi="Times New Roman"/>
          <w:sz w:val="24"/>
          <w:szCs w:val="24"/>
        </w:rPr>
        <w:t xml:space="preserve"> г. </w:t>
      </w:r>
    </w:p>
    <w:p w14:paraId="24AD4E23" w14:textId="77777777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B6BDC" w14:textId="7E5895BA" w:rsidR="00425521" w:rsidRPr="00FC2327" w:rsidRDefault="00425521" w:rsidP="004255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Заказчик - </w:t>
      </w:r>
      <w:r w:rsidRPr="00FC2327"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 здравоохранения «Клиническая больница № 71 Федерального медико-биологического агентства»</w:t>
      </w:r>
      <w:r w:rsidRPr="00FC2327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FC2327">
        <w:rPr>
          <w:rFonts w:ascii="Times New Roman" w:hAnsi="Times New Roman"/>
          <w:b/>
          <w:sz w:val="24"/>
          <w:szCs w:val="24"/>
        </w:rPr>
        <w:t>«Заказчик»</w:t>
      </w:r>
      <w:r w:rsidRPr="00FC2327">
        <w:rPr>
          <w:rFonts w:ascii="Times New Roman" w:hAnsi="Times New Roman"/>
          <w:sz w:val="24"/>
          <w:szCs w:val="24"/>
        </w:rPr>
        <w:t xml:space="preserve">, в лице </w:t>
      </w:r>
      <w:r w:rsidRPr="00FC2327">
        <w:rPr>
          <w:rFonts w:ascii="Times New Roman" w:hAnsi="Times New Roman"/>
          <w:b/>
          <w:sz w:val="24"/>
          <w:szCs w:val="24"/>
        </w:rPr>
        <w:t xml:space="preserve">врио главного врача Воронина Сергея Владимировича, </w:t>
      </w:r>
      <w:r w:rsidRPr="00FC2327">
        <w:rPr>
          <w:rFonts w:ascii="Times New Roman" w:hAnsi="Times New Roman"/>
          <w:sz w:val="24"/>
          <w:szCs w:val="24"/>
        </w:rPr>
        <w:t>действующего на основании Устава, с одной стороны, и</w:t>
      </w:r>
      <w:r w:rsidRPr="00FC23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</w:t>
      </w:r>
      <w:r w:rsidRPr="00FC2327">
        <w:rPr>
          <w:rFonts w:ascii="Times New Roman" w:hAnsi="Times New Roman"/>
          <w:b/>
          <w:sz w:val="24"/>
          <w:szCs w:val="24"/>
        </w:rPr>
        <w:t>,</w:t>
      </w:r>
      <w:r w:rsidRPr="00FC2327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FC2327">
        <w:rPr>
          <w:rFonts w:ascii="Times New Roman" w:hAnsi="Times New Roman"/>
          <w:b/>
          <w:sz w:val="24"/>
          <w:szCs w:val="24"/>
        </w:rPr>
        <w:t>«Поставщик»</w:t>
      </w:r>
      <w:r w:rsidRPr="00FC232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лице_________________, </w:t>
      </w:r>
      <w:r w:rsidRPr="00FC2327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FC2327">
        <w:rPr>
          <w:rFonts w:ascii="Times New Roman" w:hAnsi="Times New Roman"/>
          <w:sz w:val="24"/>
          <w:szCs w:val="24"/>
        </w:rPr>
        <w:t xml:space="preserve">, с другой стороны, по результатам </w:t>
      </w:r>
      <w:r>
        <w:rPr>
          <w:rFonts w:ascii="Times New Roman" w:hAnsi="Times New Roman"/>
          <w:sz w:val="24"/>
          <w:szCs w:val="24"/>
        </w:rPr>
        <w:t>_________</w:t>
      </w:r>
      <w:r w:rsidRPr="00FC232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_______________</w:t>
      </w:r>
      <w:r w:rsidRPr="00FC232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______________</w:t>
      </w:r>
      <w:r w:rsidRPr="00FC2327">
        <w:rPr>
          <w:rFonts w:ascii="Times New Roman" w:hAnsi="Times New Roman"/>
          <w:sz w:val="24"/>
          <w:szCs w:val="24"/>
        </w:rPr>
        <w:t xml:space="preserve"> от «</w:t>
      </w:r>
      <w:r>
        <w:rPr>
          <w:rFonts w:ascii="Times New Roman" w:hAnsi="Times New Roman"/>
          <w:sz w:val="24"/>
          <w:szCs w:val="24"/>
        </w:rPr>
        <w:t>__</w:t>
      </w:r>
      <w:r w:rsidRPr="00FC232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="00AF52DA">
        <w:rPr>
          <w:rFonts w:ascii="Times New Roman" w:hAnsi="Times New Roman"/>
          <w:sz w:val="24"/>
          <w:szCs w:val="24"/>
        </w:rPr>
        <w:t>2026</w:t>
      </w:r>
      <w:r w:rsidRPr="00FC2327">
        <w:rPr>
          <w:rFonts w:ascii="Times New Roman" w:hAnsi="Times New Roman"/>
          <w:sz w:val="24"/>
          <w:szCs w:val="24"/>
        </w:rPr>
        <w:t> г.)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C2327">
        <w:rPr>
          <w:rFonts w:ascii="Times New Roman" w:hAnsi="Times New Roman"/>
          <w:sz w:val="24"/>
          <w:szCs w:val="24"/>
        </w:rPr>
        <w:t xml:space="preserve"> заключили настоящий </w:t>
      </w:r>
      <w:r>
        <w:rPr>
          <w:rFonts w:ascii="Times New Roman" w:hAnsi="Times New Roman"/>
          <w:sz w:val="24"/>
          <w:szCs w:val="24"/>
        </w:rPr>
        <w:t xml:space="preserve">Договор </w:t>
      </w:r>
      <w:r w:rsidRPr="00FC2327">
        <w:rPr>
          <w:rFonts w:ascii="Times New Roman" w:hAnsi="Times New Roman"/>
          <w:sz w:val="24"/>
          <w:szCs w:val="24"/>
        </w:rPr>
        <w:t>о нижеследующем:</w:t>
      </w:r>
    </w:p>
    <w:p w14:paraId="108593EB" w14:textId="77777777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84C4D" w14:textId="32FF8CF6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 xml:space="preserve">1. Предмет </w:t>
      </w:r>
      <w:r w:rsidR="001843D5">
        <w:rPr>
          <w:rFonts w:ascii="Times New Roman" w:hAnsi="Times New Roman"/>
          <w:b/>
          <w:sz w:val="24"/>
          <w:szCs w:val="24"/>
        </w:rPr>
        <w:t>Договор</w:t>
      </w:r>
      <w:r w:rsidRPr="00FC2327">
        <w:rPr>
          <w:rFonts w:ascii="Times New Roman" w:hAnsi="Times New Roman"/>
          <w:b/>
          <w:sz w:val="24"/>
          <w:szCs w:val="24"/>
        </w:rPr>
        <w:t>а:</w:t>
      </w:r>
    </w:p>
    <w:p w14:paraId="5AE40D13" w14:textId="684C5095" w:rsidR="00425521" w:rsidRPr="00FC2327" w:rsidRDefault="00425521" w:rsidP="00425521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snapToGrid w:val="0"/>
          <w:sz w:val="24"/>
          <w:szCs w:val="24"/>
        </w:rPr>
        <w:t xml:space="preserve"> 1.1. По настоящему </w:t>
      </w:r>
      <w:r>
        <w:rPr>
          <w:rFonts w:ascii="Times New Roman" w:hAnsi="Times New Roman"/>
          <w:snapToGrid w:val="0"/>
          <w:sz w:val="24"/>
          <w:szCs w:val="24"/>
        </w:rPr>
        <w:t>договору</w:t>
      </w:r>
      <w:r w:rsidRPr="00FC2327">
        <w:rPr>
          <w:rFonts w:ascii="Times New Roman" w:hAnsi="Times New Roman"/>
          <w:snapToGrid w:val="0"/>
          <w:sz w:val="24"/>
          <w:szCs w:val="24"/>
        </w:rPr>
        <w:t xml:space="preserve"> Поставщик обязуется в обусловленный настоящим </w:t>
      </w:r>
      <w:r>
        <w:rPr>
          <w:rFonts w:ascii="Times New Roman" w:hAnsi="Times New Roman"/>
          <w:snapToGrid w:val="0"/>
          <w:sz w:val="24"/>
          <w:szCs w:val="24"/>
        </w:rPr>
        <w:t>договор</w:t>
      </w:r>
      <w:r w:rsidRPr="00FC2327">
        <w:rPr>
          <w:rFonts w:ascii="Times New Roman" w:hAnsi="Times New Roman"/>
          <w:snapToGrid w:val="0"/>
          <w:sz w:val="24"/>
          <w:szCs w:val="24"/>
        </w:rPr>
        <w:t xml:space="preserve"> срок поставить </w:t>
      </w:r>
      <w:r w:rsidR="003C660E" w:rsidRPr="003C660E">
        <w:rPr>
          <w:rFonts w:ascii="Times New Roman" w:hAnsi="Times New Roman"/>
          <w:b/>
          <w:sz w:val="24"/>
          <w:szCs w:val="24"/>
        </w:rPr>
        <w:t xml:space="preserve">штамп на </w:t>
      </w:r>
      <w:r w:rsidR="004301A1">
        <w:rPr>
          <w:rFonts w:ascii="Times New Roman" w:hAnsi="Times New Roman"/>
          <w:b/>
          <w:sz w:val="24"/>
          <w:szCs w:val="24"/>
        </w:rPr>
        <w:t>автоматической</w:t>
      </w:r>
      <w:r w:rsidR="003C660E" w:rsidRPr="003C660E">
        <w:rPr>
          <w:rFonts w:ascii="Times New Roman" w:hAnsi="Times New Roman"/>
          <w:b/>
          <w:sz w:val="24"/>
          <w:szCs w:val="24"/>
        </w:rPr>
        <w:t xml:space="preserve"> оснастке </w:t>
      </w:r>
      <w:r w:rsidRPr="00FC2327">
        <w:rPr>
          <w:rFonts w:ascii="Times New Roman" w:hAnsi="Times New Roman"/>
          <w:b/>
          <w:sz w:val="24"/>
          <w:szCs w:val="24"/>
        </w:rPr>
        <w:t xml:space="preserve">(далее – товар), </w:t>
      </w:r>
      <w:r w:rsidRPr="00FC2327">
        <w:rPr>
          <w:rFonts w:ascii="Times New Roman" w:hAnsi="Times New Roman"/>
          <w:sz w:val="24"/>
          <w:szCs w:val="24"/>
        </w:rPr>
        <w:t xml:space="preserve">согласно спецификации (Приложение № 1 к настоящему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у), </w:t>
      </w:r>
      <w:r w:rsidRPr="00FC2327">
        <w:rPr>
          <w:rFonts w:ascii="Times New Roman" w:hAnsi="Times New Roman"/>
          <w:snapToGrid w:val="0"/>
          <w:sz w:val="24"/>
          <w:szCs w:val="24"/>
        </w:rPr>
        <w:t>а Заказчик обязуется обеспечить приемку и оплату поставленного товара.</w:t>
      </w:r>
    </w:p>
    <w:p w14:paraId="79D66957" w14:textId="7BEC5879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2327">
        <w:rPr>
          <w:rFonts w:ascii="Times New Roman" w:hAnsi="Times New Roman"/>
          <w:snapToGrid w:val="0"/>
          <w:sz w:val="24"/>
          <w:szCs w:val="24"/>
        </w:rPr>
        <w:t xml:space="preserve">1.2. </w:t>
      </w:r>
      <w:r w:rsidRPr="00FC2327">
        <w:rPr>
          <w:rFonts w:ascii="Times New Roman" w:hAnsi="Times New Roman"/>
          <w:bCs/>
          <w:sz w:val="24"/>
          <w:szCs w:val="24"/>
        </w:rPr>
        <w:t xml:space="preserve">При заключении и исполнении </w:t>
      </w:r>
      <w:r>
        <w:rPr>
          <w:rFonts w:ascii="Times New Roman" w:hAnsi="Times New Roman"/>
          <w:bCs/>
          <w:sz w:val="24"/>
          <w:szCs w:val="24"/>
        </w:rPr>
        <w:t>договора</w:t>
      </w:r>
      <w:r w:rsidRPr="00FC2327">
        <w:rPr>
          <w:rFonts w:ascii="Times New Roman" w:hAnsi="Times New Roman"/>
          <w:bCs/>
          <w:sz w:val="24"/>
          <w:szCs w:val="24"/>
        </w:rPr>
        <w:t xml:space="preserve"> изменение его условий не допускается, за исключением случаев, предусмотренных действующим законодательством РФ.</w:t>
      </w:r>
    </w:p>
    <w:p w14:paraId="31942DD6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CAF2EB4" w14:textId="40793DEC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 xml:space="preserve">2. Цена </w:t>
      </w:r>
      <w:r w:rsidR="001843D5">
        <w:rPr>
          <w:rFonts w:ascii="Times New Roman" w:hAnsi="Times New Roman"/>
          <w:b/>
          <w:sz w:val="24"/>
          <w:szCs w:val="24"/>
        </w:rPr>
        <w:t>Договор</w:t>
      </w:r>
      <w:r w:rsidRPr="00FC2327">
        <w:rPr>
          <w:rFonts w:ascii="Times New Roman" w:hAnsi="Times New Roman"/>
          <w:b/>
          <w:sz w:val="24"/>
          <w:szCs w:val="24"/>
        </w:rPr>
        <w:t>а:</w:t>
      </w:r>
    </w:p>
    <w:p w14:paraId="079F7F91" w14:textId="063A6E6F" w:rsidR="00425521" w:rsidRPr="00FC2327" w:rsidRDefault="00425521" w:rsidP="00425521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2.1. 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составляет: </w:t>
      </w:r>
      <w:r>
        <w:rPr>
          <w:rFonts w:ascii="Times New Roman" w:hAnsi="Times New Roman"/>
          <w:sz w:val="24"/>
          <w:szCs w:val="24"/>
        </w:rPr>
        <w:t>_______________</w:t>
      </w:r>
      <w:r w:rsidRPr="00FC2327">
        <w:rPr>
          <w:rFonts w:ascii="Times New Roman" w:hAnsi="Times New Roman"/>
          <w:sz w:val="24"/>
          <w:szCs w:val="24"/>
        </w:rPr>
        <w:t xml:space="preserve"> руб. (</w:t>
      </w:r>
      <w:r>
        <w:rPr>
          <w:rFonts w:ascii="Times New Roman" w:hAnsi="Times New Roman"/>
          <w:sz w:val="24"/>
          <w:szCs w:val="24"/>
        </w:rPr>
        <w:t>______________</w:t>
      </w:r>
      <w:r w:rsidRPr="00FC2327">
        <w:rPr>
          <w:rFonts w:ascii="Times New Roman" w:hAnsi="Times New Roman"/>
          <w:sz w:val="24"/>
          <w:szCs w:val="24"/>
        </w:rPr>
        <w:t xml:space="preserve"> рубль </w:t>
      </w:r>
      <w:r>
        <w:rPr>
          <w:rFonts w:ascii="Times New Roman" w:hAnsi="Times New Roman"/>
          <w:sz w:val="24"/>
          <w:szCs w:val="24"/>
        </w:rPr>
        <w:t>_____________</w:t>
      </w:r>
      <w:r w:rsidRPr="00FC2327">
        <w:rPr>
          <w:rFonts w:ascii="Times New Roman" w:hAnsi="Times New Roman"/>
          <w:sz w:val="24"/>
          <w:szCs w:val="24"/>
        </w:rPr>
        <w:t>коп</w:t>
      </w:r>
      <w:r w:rsidR="003C660E">
        <w:rPr>
          <w:rFonts w:ascii="Times New Roman" w:hAnsi="Times New Roman"/>
          <w:sz w:val="24"/>
          <w:szCs w:val="24"/>
        </w:rPr>
        <w:t>.</w:t>
      </w:r>
      <w:r w:rsidRPr="00FC2327">
        <w:rPr>
          <w:rFonts w:ascii="Times New Roman" w:hAnsi="Times New Roman"/>
          <w:sz w:val="24"/>
          <w:szCs w:val="24"/>
        </w:rPr>
        <w:t xml:space="preserve">), </w:t>
      </w:r>
      <w:r w:rsidRPr="00FC2327">
        <w:rPr>
          <w:rFonts w:ascii="Times New Roman" w:eastAsia="Calibri" w:hAnsi="Times New Roman"/>
          <w:iCs/>
        </w:rPr>
        <w:t>НДС не предусмотрен</w:t>
      </w:r>
      <w:r w:rsidRPr="00FC2327">
        <w:rPr>
          <w:rFonts w:ascii="Times New Roman" w:eastAsia="Calibri" w:hAnsi="Times New Roman"/>
        </w:rPr>
        <w:t xml:space="preserve">, за счет средств </w:t>
      </w:r>
      <w:r w:rsidR="00D11576">
        <w:rPr>
          <w:rFonts w:ascii="Times New Roman" w:eastAsia="Calibri" w:hAnsi="Times New Roman"/>
        </w:rPr>
        <w:t>федеральный бюджет</w:t>
      </w:r>
      <w:r w:rsidRPr="00FC2327">
        <w:rPr>
          <w:rFonts w:ascii="Times New Roman" w:eastAsia="Calibri" w:hAnsi="Times New Roman"/>
        </w:rPr>
        <w:t>: </w:t>
      </w:r>
      <w:r>
        <w:rPr>
          <w:rFonts w:ascii="Times New Roman" w:hAnsi="Times New Roman"/>
          <w:sz w:val="24"/>
          <w:szCs w:val="24"/>
        </w:rPr>
        <w:t>____________</w:t>
      </w:r>
      <w:r w:rsidRPr="00FC2327">
        <w:rPr>
          <w:rFonts w:ascii="Times New Roman" w:hAnsi="Times New Roman"/>
          <w:sz w:val="24"/>
          <w:szCs w:val="24"/>
        </w:rPr>
        <w:t>.</w:t>
      </w:r>
    </w:p>
    <w:p w14:paraId="0CED9ECB" w14:textId="5780F80E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2.2. </w:t>
      </w:r>
      <w:r w:rsidRPr="00FC2327">
        <w:rPr>
          <w:rFonts w:ascii="Times New Roman" w:hAnsi="Times New Roman"/>
          <w:bCs/>
          <w:sz w:val="24"/>
          <w:szCs w:val="24"/>
        </w:rPr>
        <w:t xml:space="preserve">В цену товара включены все расходы Поставщика товара, связанные с исполнением условий </w:t>
      </w:r>
      <w:r w:rsidR="001843D5">
        <w:rPr>
          <w:rFonts w:ascii="Times New Roman" w:hAnsi="Times New Roman"/>
          <w:bCs/>
          <w:sz w:val="24"/>
          <w:szCs w:val="24"/>
        </w:rPr>
        <w:t>Договор</w:t>
      </w:r>
      <w:r w:rsidRPr="00FC2327">
        <w:rPr>
          <w:rFonts w:ascii="Times New Roman" w:hAnsi="Times New Roman"/>
          <w:bCs/>
          <w:sz w:val="24"/>
          <w:szCs w:val="24"/>
        </w:rPr>
        <w:t>а, в том числе на уплату налогов, сборов, таможенных пошлин и иных платежей, на доставку и разгрузку товаров в места по указанию Заказчика</w:t>
      </w:r>
      <w:r w:rsidRPr="00FC2327">
        <w:rPr>
          <w:rFonts w:ascii="Times New Roman" w:hAnsi="Times New Roman"/>
          <w:b/>
          <w:sz w:val="24"/>
          <w:szCs w:val="24"/>
        </w:rPr>
        <w:t>.</w:t>
      </w:r>
    </w:p>
    <w:p w14:paraId="12F17F4E" w14:textId="5C1323FF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2.3. 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</w:t>
      </w:r>
      <w:r w:rsidRPr="00FC2327">
        <w:rPr>
          <w:rFonts w:ascii="Times New Roman" w:hAnsi="Times New Roman"/>
          <w:bCs/>
          <w:sz w:val="24"/>
          <w:szCs w:val="24"/>
        </w:rPr>
        <w:t>, за исключением случаев, предусмотренных действующим законодательством РФ.</w:t>
      </w:r>
    </w:p>
    <w:p w14:paraId="55AD9798" w14:textId="15C2EC56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bCs/>
          <w:sz w:val="24"/>
          <w:szCs w:val="24"/>
        </w:rPr>
        <w:t>2.4.</w:t>
      </w:r>
      <w:r w:rsidRPr="00FC2327">
        <w:rPr>
          <w:rFonts w:ascii="Times New Roman" w:hAnsi="Times New Roman"/>
          <w:sz w:val="24"/>
          <w:szCs w:val="24"/>
        </w:rPr>
        <w:t xml:space="preserve">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ом количества товара,  качества поставляемого товара и иных условий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а;</w:t>
      </w:r>
    </w:p>
    <w:p w14:paraId="7F9D8E43" w14:textId="5B5E3147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2.5. При исполнении 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Заказчик по согласованию с участником, с которым заключается такой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, вправе увеличить предусмотренные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ом количество товара, не более чем на десять процентов или уменьшаются предусмотренные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пропорционально дополнительному количеству товара, дополнительному объему, исходя из установленной в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е цены единицы товара, но не более чем на десять процентов цены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а. При уменьшении предусмотренных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ом количества товара, стороны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обязаны уменьшить цену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на предусмотренное в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е количество такого товара;</w:t>
      </w:r>
    </w:p>
    <w:p w14:paraId="5A679DB2" w14:textId="46AA6B86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2.6. При исполнении 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Заказчик по согласованию с участником вправе изменить в соответствии с законодательством Российской Федерации регулируемые цены (тарифы) на товары.</w:t>
      </w:r>
    </w:p>
    <w:p w14:paraId="72FC6109" w14:textId="4CFD8F5D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color w:val="000000"/>
          <w:sz w:val="24"/>
          <w:szCs w:val="24"/>
        </w:rPr>
        <w:t>2.</w:t>
      </w:r>
      <w:r w:rsidR="002C2020">
        <w:rPr>
          <w:rFonts w:ascii="Times New Roman" w:hAnsi="Times New Roman"/>
          <w:color w:val="000000"/>
          <w:sz w:val="24"/>
          <w:szCs w:val="24"/>
        </w:rPr>
        <w:t>7</w:t>
      </w:r>
      <w:r w:rsidRPr="00FC2327">
        <w:rPr>
          <w:rFonts w:ascii="Times New Roman" w:hAnsi="Times New Roman"/>
          <w:color w:val="000000"/>
          <w:sz w:val="24"/>
          <w:szCs w:val="24"/>
        </w:rPr>
        <w:t>. Е</w:t>
      </w:r>
      <w:r w:rsidRPr="00FC2327">
        <w:rPr>
          <w:rFonts w:ascii="Times New Roman" w:hAnsi="Times New Roman"/>
          <w:sz w:val="24"/>
          <w:szCs w:val="24"/>
        </w:rPr>
        <w:t xml:space="preserve">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подлежащая уплате заказчиком </w:t>
      </w:r>
      <w:r w:rsidRPr="00FC2327">
        <w:rPr>
          <w:rFonts w:ascii="Times New Roman" w:hAnsi="Times New Roman"/>
          <w:sz w:val="24"/>
          <w:szCs w:val="24"/>
        </w:rPr>
        <w:lastRenderedPageBreak/>
        <w:t xml:space="preserve">юридическому лицу или физическому лицу, в том числе зарегистрированному в качестве индивидуального предпринимателя, сумма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а.</w:t>
      </w:r>
    </w:p>
    <w:p w14:paraId="57237880" w14:textId="77777777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D2A570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3. Условия оплаты:</w:t>
      </w:r>
    </w:p>
    <w:p w14:paraId="3552F946" w14:textId="77777777" w:rsidR="003C660E" w:rsidRPr="003C660E" w:rsidRDefault="003C660E" w:rsidP="003C6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60E">
        <w:rPr>
          <w:rFonts w:ascii="Times New Roman" w:hAnsi="Times New Roman"/>
          <w:sz w:val="24"/>
          <w:szCs w:val="24"/>
        </w:rPr>
        <w:t>3.1. Оплата по Договору осуществляется по факту поставки товара не позднее 7 (семи) рабочих дней с даты подписания Заказчиком товарной (товарно-транспортной) накладной, счета (счета-фактуры).</w:t>
      </w:r>
    </w:p>
    <w:p w14:paraId="4B31CB85" w14:textId="77777777" w:rsidR="003C660E" w:rsidRPr="003C660E" w:rsidRDefault="003C660E" w:rsidP="003C6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60E">
        <w:rPr>
          <w:rFonts w:ascii="Times New Roman" w:hAnsi="Times New Roman"/>
          <w:sz w:val="24"/>
          <w:szCs w:val="24"/>
        </w:rPr>
        <w:t>3.2.Оплата по иным банковским реквизитам Поставщика осуществляется только после подписания соответствующего дополнительного соглашения к Договору.</w:t>
      </w:r>
    </w:p>
    <w:p w14:paraId="11E56BD2" w14:textId="1577BD25" w:rsidR="00425521" w:rsidRDefault="003C660E" w:rsidP="003C6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60E">
        <w:rPr>
          <w:rFonts w:ascii="Times New Roman" w:hAnsi="Times New Roman"/>
          <w:sz w:val="24"/>
          <w:szCs w:val="24"/>
        </w:rPr>
        <w:t>3.3. На всех документах, передаваемых Заказчику, обязательно должны быть правильно указаны наименования Заказчика, Поставщика, номер и дата Договора, а также даты оформления таких документов.</w:t>
      </w:r>
    </w:p>
    <w:p w14:paraId="2D9FFEEC" w14:textId="77777777" w:rsidR="003C660E" w:rsidRPr="00FC2327" w:rsidRDefault="003C660E" w:rsidP="003C6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60F30" w14:textId="77777777" w:rsidR="00425521" w:rsidRPr="00FC2327" w:rsidRDefault="00425521" w:rsidP="004255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4. Сроки, место и порядок передачи и приемки товара:</w:t>
      </w:r>
    </w:p>
    <w:p w14:paraId="4B616B3F" w14:textId="7AEBA07A" w:rsidR="00425521" w:rsidRPr="00FC2327" w:rsidRDefault="00425521" w:rsidP="00425521">
      <w:pPr>
        <w:pStyle w:val="a7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4.1. Срок поставки товаров – </w:t>
      </w:r>
      <w:r w:rsidR="003C660E">
        <w:rPr>
          <w:rFonts w:ascii="Times New Roman" w:hAnsi="Times New Roman"/>
          <w:sz w:val="24"/>
          <w:szCs w:val="24"/>
        </w:rPr>
        <w:t xml:space="preserve">в течение </w:t>
      </w:r>
      <w:r w:rsidR="00D11576">
        <w:rPr>
          <w:rFonts w:ascii="Times New Roman" w:hAnsi="Times New Roman"/>
          <w:sz w:val="24"/>
          <w:szCs w:val="24"/>
        </w:rPr>
        <w:t>10</w:t>
      </w:r>
      <w:r w:rsidR="003C660E">
        <w:rPr>
          <w:rFonts w:ascii="Times New Roman" w:hAnsi="Times New Roman"/>
          <w:sz w:val="24"/>
          <w:szCs w:val="24"/>
        </w:rPr>
        <w:t xml:space="preserve"> рабочих дней с момента подписания договора.</w:t>
      </w:r>
      <w:r w:rsidRPr="00FC2327">
        <w:rPr>
          <w:rFonts w:ascii="Times New Roman" w:hAnsi="Times New Roman"/>
          <w:sz w:val="24"/>
          <w:szCs w:val="24"/>
        </w:rPr>
        <w:t xml:space="preserve"> День поставки согласовывается с Заказчиком за 2 суток по телефону: (35130) 74722. Поставка осуществляется в соответствии с режимом работы Заказчика: в рабочие дни (понедельник – пятница) с 8.00 до 15.00, перерыв с 13.00 до 14.00 (время местное).</w:t>
      </w:r>
    </w:p>
    <w:p w14:paraId="735C1C50" w14:textId="3EDDD4FF" w:rsidR="00425521" w:rsidRPr="00FC2327" w:rsidRDefault="00425521" w:rsidP="00425521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C2327">
        <w:rPr>
          <w:rFonts w:ascii="Times New Roman" w:hAnsi="Times New Roman"/>
          <w:sz w:val="24"/>
          <w:szCs w:val="24"/>
        </w:rPr>
        <w:t xml:space="preserve">4.2. Поставщик поставляет товар согласно спецификации Заказчику, находящемуся по адресу: </w:t>
      </w:r>
      <w:r w:rsidRPr="00FC2327">
        <w:rPr>
          <w:rFonts w:ascii="Times New Roman" w:hAnsi="Times New Roman"/>
          <w:sz w:val="24"/>
          <w:szCs w:val="24"/>
          <w:shd w:val="clear" w:color="auto" w:fill="FFFF00"/>
        </w:rPr>
        <w:t xml:space="preserve">456780, Челябинская область, г. Озерск, ФГБУЗ КБ № 71 ФМБА России, склад Заказчика (ул. Восточная, д. </w:t>
      </w:r>
      <w:r>
        <w:rPr>
          <w:rFonts w:ascii="Times New Roman" w:hAnsi="Times New Roman"/>
          <w:sz w:val="24"/>
          <w:szCs w:val="24"/>
          <w:shd w:val="clear" w:color="auto" w:fill="FFFF00"/>
        </w:rPr>
        <w:t>30</w:t>
      </w:r>
      <w:r w:rsidRPr="00FC2327">
        <w:rPr>
          <w:rFonts w:ascii="Times New Roman" w:hAnsi="Times New Roman"/>
          <w:sz w:val="24"/>
          <w:szCs w:val="24"/>
          <w:shd w:val="clear" w:color="auto" w:fill="FFFF00"/>
        </w:rPr>
        <w:t xml:space="preserve">). </w:t>
      </w:r>
      <w:r w:rsidRPr="00FC2327">
        <w:rPr>
          <w:rFonts w:ascii="Times New Roman" w:hAnsi="Times New Roman"/>
          <w:b/>
        </w:rPr>
        <w:t xml:space="preserve">Внимание: Озерский городской округ является закрытым административно-территориальным образованием, его правовой статус определен в соответствии с Законом РФ от 14 июля 1992 г. N 3297-1 "О закрытом административно-территориальном образовании". Согласно ст. 3 настоящего закона установлены ограничения на право ведения хозяйственной и предпринимательской деятельности, владения, пользования и распоряжения землей, природными ресурсами, недвижимым имуществом, вытекающие из ограничений на въезд и (или) постоянное проживание. Порядок доступа на территорию муниципального образования утвержден постановлением Правительства РФ от 11 июня 1996 г. N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Министерства Российской Федерации по атомной энергии». </w:t>
      </w:r>
      <w:r w:rsidRPr="00FC2327">
        <w:rPr>
          <w:rFonts w:ascii="Times New Roman" w:hAnsi="Times New Roman"/>
        </w:rPr>
        <w:t>Въезд граждан для временного пребывания на территории закрытого образования «Озерский городской округ» согласовывается с органом Федеральной службы безопасности. Согласование предусматривает оформление допуска к сведениям, составляющим государственную тайну. Допуск оформляется в порядке, установленном Законом Российской Федерации «О государственной тайне». В оформлении допуска может быть отказано по основаниям, указанным в этом Законе (Постановление Правительства от 11.06.1996 г. № 693).</w:t>
      </w:r>
    </w:p>
    <w:p w14:paraId="2FB70D65" w14:textId="77777777" w:rsidR="00425521" w:rsidRPr="00FC2327" w:rsidRDefault="00425521" w:rsidP="00425521">
      <w:pPr>
        <w:spacing w:after="0" w:line="240" w:lineRule="auto"/>
        <w:jc w:val="both"/>
        <w:rPr>
          <w:rFonts w:ascii="Times New Roman" w:eastAsiaTheme="minorEastAsia" w:hAnsi="Times New Roman"/>
          <w:color w:val="000000"/>
        </w:rPr>
      </w:pPr>
      <w:r w:rsidRPr="00FC2327">
        <w:rPr>
          <w:rFonts w:ascii="Times New Roman" w:hAnsi="Times New Roman"/>
          <w:b/>
          <w:color w:val="FF0000"/>
        </w:rPr>
        <w:t>Иногородним участникам закупки следует заблаговременно позаботиться о въезде в город для осуществления своевременной поставки, за справками обращаться  по телефону: 8 (35130) 2-34-42.</w:t>
      </w:r>
    </w:p>
    <w:p w14:paraId="19961291" w14:textId="77777777" w:rsidR="002C2020" w:rsidRDefault="002C2020" w:rsidP="002C2020">
      <w:pPr>
        <w:pStyle w:val="a7"/>
        <w:spacing w:after="0" w:line="100" w:lineRule="atLea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Приемка поставленного товара осуществляется в ходе передачи товара Заказчику по месту поставки и включает в себя следующие этапы:</w:t>
      </w:r>
    </w:p>
    <w:p w14:paraId="2D530916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проверка количества поставленного товара на соответствие Спецификации (</w:t>
      </w:r>
      <w:r>
        <w:rPr>
          <w:rFonts w:ascii="Times New Roman" w:hAnsi="Times New Roman"/>
          <w:sz w:val="24"/>
          <w:szCs w:val="24"/>
        </w:rPr>
        <w:t>Приложение № 1 к настоящему Договору</w:t>
      </w:r>
      <w:r>
        <w:rPr>
          <w:rFonts w:ascii="Times New Roman" w:eastAsia="Calibri" w:hAnsi="Times New Roman"/>
          <w:sz w:val="24"/>
          <w:szCs w:val="24"/>
          <w:lang w:eastAsia="en-US"/>
        </w:rPr>
        <w:t>);</w:t>
      </w:r>
    </w:p>
    <w:p w14:paraId="6590649C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проверка полноты и правильности оформления комплекта товарно-транспортных документов, в соответствии с условиями Договора;</w:t>
      </w:r>
    </w:p>
    <w:p w14:paraId="6F70A9C8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контроль наличия/отсутствия внешних повреждений (товарный вид);</w:t>
      </w:r>
    </w:p>
    <w:p w14:paraId="502E5A30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проверка наличия необходимых документов, подтверждающих соответствие товара требованиям действующего законодательства и иной документации;</w:t>
      </w:r>
    </w:p>
    <w:p w14:paraId="1D46B915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проверка наличия иной документации в соответствии с условиями Договора.</w:t>
      </w:r>
    </w:p>
    <w:p w14:paraId="3D3725B5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4.3. Прием товара по количеству (комплектности) производится уполномоченным лицом Заказчика в присутствии представителей Поставщика </w:t>
      </w:r>
      <w:r>
        <w:rPr>
          <w:rFonts w:ascii="Times New Roman" w:hAnsi="Times New Roman"/>
          <w:sz w:val="24"/>
          <w:szCs w:val="24"/>
        </w:rPr>
        <w:t xml:space="preserve">(обязательно наличие у Поставщика </w:t>
      </w:r>
      <w:r>
        <w:rPr>
          <w:rFonts w:ascii="Times New Roman" w:hAnsi="Times New Roman"/>
          <w:sz w:val="24"/>
          <w:szCs w:val="24"/>
        </w:rPr>
        <w:lastRenderedPageBreak/>
        <w:t xml:space="preserve">доверенности, оформленной надлежащим образом), за исключением случая </w:t>
      </w:r>
      <w:r>
        <w:rPr>
          <w:rFonts w:ascii="Times New Roman" w:eastAsia="Calibri" w:hAnsi="Times New Roman"/>
          <w:sz w:val="24"/>
          <w:szCs w:val="24"/>
          <w:lang w:eastAsia="en-US"/>
        </w:rPr>
        <w:t>доставки товара перевозчиком.</w:t>
      </w:r>
    </w:p>
    <w:p w14:paraId="07AE6ABF" w14:textId="77777777" w:rsidR="002C2020" w:rsidRDefault="002C2020" w:rsidP="002C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Приемка товара по количеству и качеству производится в порядке, установленном действующим законодательством РФ и нормативными документами Заказчика. </w:t>
      </w:r>
    </w:p>
    <w:p w14:paraId="4941DAA2" w14:textId="77777777" w:rsidR="002C2020" w:rsidRDefault="002C2020" w:rsidP="002C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Переход права собственности и рисков на товар происходит с момента его приемки представителем Заказчика. Товар считается принятым с момента подписания приемопередаточных документов (накладная, счет и счет-фактура) уполномоченными представителями сторон.</w:t>
      </w:r>
    </w:p>
    <w:p w14:paraId="7E6D49FF" w14:textId="77777777" w:rsidR="002C2020" w:rsidRDefault="002C2020" w:rsidP="002C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указанного момента Поставщик считается выполнившим свою обязанность по передаче товара.</w:t>
      </w:r>
    </w:p>
    <w:p w14:paraId="41BCB0FA" w14:textId="77777777" w:rsidR="002C2020" w:rsidRDefault="002C2020" w:rsidP="002C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Заказчик обязан принять товар в полном объеме, соответствующий условиям настоящего договора, за исключением случаев, когда он вправе потребовать замены товара или возвратить товар, либо принять решение об одностороннем расторжении договора. </w:t>
      </w:r>
    </w:p>
    <w:p w14:paraId="7EDE2BAD" w14:textId="77777777" w:rsidR="002C2020" w:rsidRDefault="002C2020" w:rsidP="002C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>Заказчик обязан известить Поставщика о нарушении условий настоящего договора о количестве, об ассортименте, о качестве, комплектности, об упаковке товара в срок до 10 дней после того, как нарушение было или должно было быть обнаружено исходя из характера и назначения товара.</w:t>
      </w:r>
    </w:p>
    <w:p w14:paraId="2C3E8947" w14:textId="77777777" w:rsidR="002C2020" w:rsidRDefault="002C2020" w:rsidP="002C2020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4.8. </w:t>
      </w:r>
      <w:r>
        <w:rPr>
          <w:rFonts w:ascii="Times New Roman" w:hAnsi="Times New Roman"/>
          <w:sz w:val="24"/>
          <w:szCs w:val="24"/>
        </w:rPr>
        <w:t>В случае обнаружения несоответствия поставленного товара данным сопроводительных документов и условиям Договора, Поставщик обязан устранить недостатки товара в сроки, указанные в мотивированном отказе. В данном случае, при возвращении Заказчиком Поставщику товара, расходы по транспортировке и погрузке такого товара осуществляются силами и за счет Поставщика.</w:t>
      </w:r>
    </w:p>
    <w:p w14:paraId="5386223D" w14:textId="77777777" w:rsidR="003C660E" w:rsidRDefault="003C660E" w:rsidP="003C660E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Поставщик обязан передать совместно с отгруженным товаром в адрес Заказчика:</w:t>
      </w:r>
    </w:p>
    <w:p w14:paraId="5BDC4D82" w14:textId="77777777" w:rsidR="003C660E" w:rsidRDefault="003C660E" w:rsidP="003C660E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товарно-транспортную накладную (в случае доставки Товара перевозчиком) (2 экз.);</w:t>
      </w:r>
    </w:p>
    <w:p w14:paraId="2D965BC7" w14:textId="77777777" w:rsidR="003C660E" w:rsidRDefault="003C660E" w:rsidP="003C660E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товарную накладную, содержащую полную информацию по поставленному Товару в соответствии со Спецификацией (Приложение № 1 к настоящему Контракту) (2 экз.);</w:t>
      </w:r>
    </w:p>
    <w:p w14:paraId="7C4BBC2D" w14:textId="77777777" w:rsidR="003C660E" w:rsidRDefault="003C660E" w:rsidP="003C660E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счет/счет-фактуру, выставленную Заказчику (2 экз.);</w:t>
      </w:r>
    </w:p>
    <w:p w14:paraId="007F1738" w14:textId="77777777" w:rsidR="003C660E" w:rsidRDefault="003C660E" w:rsidP="003C660E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надлежаще заверенные копии документов, подтверждающие качество товара и его соответствие требованиям безопасности (регистрационные удостоверения, сертификаты качества или декларации соответствия (если таковые в соответствии с  действующим  законодательством РФ обязательны для данного вида товара));</w:t>
      </w:r>
    </w:p>
    <w:p w14:paraId="26AA5F0A" w14:textId="77777777" w:rsidR="003C660E" w:rsidRDefault="003C660E" w:rsidP="003C660E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техническая документация на русском языке, подтверждающая соответствие товара условиям Контракта.</w:t>
      </w:r>
    </w:p>
    <w:p w14:paraId="76254554" w14:textId="77777777" w:rsidR="002C2020" w:rsidRDefault="002C2020" w:rsidP="002C202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C31AE4" w14:textId="77777777" w:rsidR="00425521" w:rsidRPr="00FC2327" w:rsidRDefault="00425521" w:rsidP="0042552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327">
        <w:rPr>
          <w:rFonts w:ascii="Times New Roman" w:hAnsi="Times New Roman"/>
          <w:b/>
          <w:bCs/>
          <w:sz w:val="24"/>
          <w:szCs w:val="24"/>
        </w:rPr>
        <w:t>5. Качество, тара, упаковка товара:</w:t>
      </w:r>
    </w:p>
    <w:p w14:paraId="24EB5DA5" w14:textId="77777777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5.1. </w:t>
      </w:r>
      <w:r w:rsidRPr="00FC2327">
        <w:rPr>
          <w:rFonts w:ascii="Times New Roman" w:hAnsi="Times New Roman"/>
          <w:color w:val="000000"/>
          <w:spacing w:val="-6"/>
          <w:sz w:val="24"/>
          <w:szCs w:val="24"/>
        </w:rPr>
        <w:t>П</w:t>
      </w:r>
      <w:r w:rsidRPr="00FC2327">
        <w:rPr>
          <w:rFonts w:ascii="Times New Roman" w:hAnsi="Times New Roman"/>
          <w:sz w:val="24"/>
          <w:szCs w:val="24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74743AFC" w14:textId="77777777" w:rsidR="00425521" w:rsidRPr="00FC2327" w:rsidRDefault="00425521" w:rsidP="0042552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5.2. Поставляемый товар поставляется в целостной заводской упаковке с информацией о наименовании товара, изготовителе, дате выработки, сроке годности, условиях хранения, предусмотренной требованиями нормативно-технической документации.</w:t>
      </w:r>
    </w:p>
    <w:p w14:paraId="08DC814B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0E58DFEF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6. Условия поставки:</w:t>
      </w:r>
    </w:p>
    <w:p w14:paraId="02938475" w14:textId="77E751B3" w:rsidR="00425521" w:rsidRPr="00FC2327" w:rsidRDefault="00425521" w:rsidP="00425521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6.1. Место поставки: </w:t>
      </w:r>
      <w:r w:rsidRPr="00FC2327">
        <w:rPr>
          <w:rFonts w:ascii="Times New Roman" w:hAnsi="Times New Roman"/>
          <w:sz w:val="24"/>
          <w:szCs w:val="24"/>
          <w:shd w:val="clear" w:color="auto" w:fill="FFFF00"/>
        </w:rPr>
        <w:t>456780, Челябинская область, г. Озерск, ФГБУЗ КБ № 71 ФМБА России, склад Заказчика (ул. Восточная, д.</w:t>
      </w:r>
      <w:r w:rsidR="002C2020">
        <w:rPr>
          <w:rFonts w:ascii="Times New Roman" w:hAnsi="Times New Roman"/>
          <w:sz w:val="24"/>
          <w:szCs w:val="24"/>
          <w:shd w:val="clear" w:color="auto" w:fill="FFFF00"/>
        </w:rPr>
        <w:t>30</w:t>
      </w:r>
      <w:r w:rsidRPr="00FC2327">
        <w:rPr>
          <w:rFonts w:ascii="Times New Roman" w:hAnsi="Times New Roman"/>
          <w:sz w:val="24"/>
          <w:szCs w:val="24"/>
          <w:shd w:val="clear" w:color="auto" w:fill="FFFF00"/>
        </w:rPr>
        <w:t>).</w:t>
      </w:r>
    </w:p>
    <w:p w14:paraId="704D2B8E" w14:textId="77777777" w:rsidR="00425521" w:rsidRPr="00FC2327" w:rsidRDefault="00425521" w:rsidP="00425521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6.2. Погрузочно-разгрузочные работы проводятся силами Поставщика за его счет.</w:t>
      </w:r>
    </w:p>
    <w:p w14:paraId="5B8CE97D" w14:textId="77777777" w:rsidR="00425521" w:rsidRPr="00FC2327" w:rsidRDefault="00425521" w:rsidP="00425521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E63767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5E83FD6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7. Сроки исполнения обязательств:</w:t>
      </w:r>
    </w:p>
    <w:p w14:paraId="19E5D148" w14:textId="6F019472" w:rsidR="00425521" w:rsidRPr="00FC2327" w:rsidRDefault="00425521" w:rsidP="00425521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       7.1. Срок действия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– с момента подписания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по </w:t>
      </w:r>
      <w:r w:rsidR="002C2020">
        <w:rPr>
          <w:rFonts w:ascii="Times New Roman" w:hAnsi="Times New Roman"/>
          <w:sz w:val="24"/>
          <w:szCs w:val="24"/>
        </w:rPr>
        <w:t>31</w:t>
      </w:r>
      <w:r w:rsidRPr="00FC2327">
        <w:rPr>
          <w:rFonts w:ascii="Times New Roman" w:hAnsi="Times New Roman"/>
          <w:sz w:val="24"/>
          <w:szCs w:val="24"/>
        </w:rPr>
        <w:t>.</w:t>
      </w:r>
      <w:r w:rsidR="00AF52DA">
        <w:rPr>
          <w:rFonts w:ascii="Times New Roman" w:hAnsi="Times New Roman"/>
          <w:sz w:val="24"/>
          <w:szCs w:val="24"/>
        </w:rPr>
        <w:t>0</w:t>
      </w:r>
      <w:r w:rsidR="00D11576">
        <w:rPr>
          <w:rFonts w:ascii="Times New Roman" w:hAnsi="Times New Roman"/>
          <w:sz w:val="24"/>
          <w:szCs w:val="24"/>
        </w:rPr>
        <w:t>7</w:t>
      </w:r>
      <w:r w:rsidRPr="00FC2327">
        <w:rPr>
          <w:rFonts w:ascii="Times New Roman" w:hAnsi="Times New Roman"/>
          <w:sz w:val="24"/>
          <w:szCs w:val="24"/>
        </w:rPr>
        <w:t>.</w:t>
      </w:r>
      <w:r w:rsidR="00AF52DA">
        <w:rPr>
          <w:rFonts w:ascii="Times New Roman" w:hAnsi="Times New Roman"/>
          <w:sz w:val="24"/>
          <w:szCs w:val="24"/>
        </w:rPr>
        <w:t>2026</w:t>
      </w:r>
      <w:r w:rsidRPr="00FC2327">
        <w:rPr>
          <w:rFonts w:ascii="Times New Roman" w:hAnsi="Times New Roman"/>
          <w:sz w:val="24"/>
          <w:szCs w:val="24"/>
        </w:rPr>
        <w:t xml:space="preserve"> г.</w:t>
      </w:r>
    </w:p>
    <w:p w14:paraId="209A7726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0D9A4ED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8. Обязательства сторон:</w:t>
      </w:r>
    </w:p>
    <w:p w14:paraId="1898F3D0" w14:textId="77777777" w:rsidR="00425521" w:rsidRPr="00FC2327" w:rsidRDefault="00425521" w:rsidP="00425521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8.1. Поставщик обязан:</w:t>
      </w:r>
    </w:p>
    <w:p w14:paraId="3ECE32A0" w14:textId="0894C4DE" w:rsidR="00425521" w:rsidRPr="00FC2327" w:rsidRDefault="00425521" w:rsidP="00425521">
      <w:pPr>
        <w:tabs>
          <w:tab w:val="num" w:pos="1146"/>
        </w:tabs>
        <w:spacing w:after="0" w:line="240" w:lineRule="auto"/>
        <w:ind w:right="-9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C2327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8.1.1. Поставить товар в соответствии со Спецификацией (</w:t>
      </w:r>
      <w:r w:rsidRPr="00FC2327">
        <w:rPr>
          <w:rFonts w:ascii="Times New Roman" w:hAnsi="Times New Roman"/>
          <w:sz w:val="24"/>
          <w:szCs w:val="24"/>
        </w:rPr>
        <w:t xml:space="preserve">Приложение № 1 к настоящему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у</w:t>
      </w:r>
      <w:r w:rsidRPr="00FC232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  <w:r w:rsidRPr="00FC2327">
        <w:rPr>
          <w:rFonts w:ascii="Times New Roman" w:hAnsi="Times New Roman"/>
          <w:sz w:val="24"/>
          <w:szCs w:val="24"/>
        </w:rPr>
        <w:t>, </w:t>
      </w:r>
      <w:r w:rsidRPr="00FC2327">
        <w:rPr>
          <w:rFonts w:ascii="Times New Roman" w:eastAsia="Calibri" w:hAnsi="Times New Roman"/>
          <w:sz w:val="24"/>
          <w:szCs w:val="24"/>
          <w:lang w:eastAsia="en-US"/>
        </w:rPr>
        <w:t>Заказчику с разгрузкой с транспортного средства собственным транспортом или с привлечением транспорта третьих лиц за свой счет. Поставка должна быть осуществлена в пределах рабочего времени, установленного в п. 4.1.</w:t>
      </w:r>
      <w:r w:rsidRPr="00FC2327">
        <w:rPr>
          <w:rFonts w:ascii="Times New Roman" w:hAnsi="Times New Roman"/>
          <w:sz w:val="24"/>
          <w:szCs w:val="24"/>
        </w:rPr>
        <w:t>настоящего</w:t>
      </w:r>
      <w:r w:rsidRPr="00FC232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843D5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 w:rsidRPr="00FC2327">
        <w:rPr>
          <w:rFonts w:ascii="Times New Roman" w:eastAsia="Calibri" w:hAnsi="Times New Roman"/>
          <w:sz w:val="24"/>
          <w:szCs w:val="24"/>
          <w:lang w:eastAsia="en-US"/>
        </w:rPr>
        <w:t>а.</w:t>
      </w:r>
    </w:p>
    <w:p w14:paraId="07790995" w14:textId="77777777" w:rsidR="00425521" w:rsidRPr="00FC2327" w:rsidRDefault="00425521" w:rsidP="00425521">
      <w:pPr>
        <w:tabs>
          <w:tab w:val="num" w:pos="0"/>
        </w:tabs>
        <w:spacing w:after="0" w:line="240" w:lineRule="auto"/>
        <w:ind w:right="-9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232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8.1.2. Обеспечить сохранность товара до момента передачи его Заказчику. Все виды погрузочных и разгрузочных работ, включая работы с применением грузоподъемных средств, осуществляются Поставщиком собственными техническими средствами или привлеченными за свой счет.</w:t>
      </w:r>
    </w:p>
    <w:p w14:paraId="49714A5B" w14:textId="5752106E" w:rsidR="00425521" w:rsidRDefault="00425521" w:rsidP="0042552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8.1.3. </w:t>
      </w:r>
      <w:r w:rsidRPr="00FC2327">
        <w:rPr>
          <w:rFonts w:ascii="Times New Roman" w:hAnsi="Times New Roman"/>
          <w:sz w:val="24"/>
          <w:szCs w:val="24"/>
        </w:rPr>
        <w:t xml:space="preserve">Заменять несоответствующий условиям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товар не позднее срока, указанного в мотивированном отказе.</w:t>
      </w:r>
    </w:p>
    <w:p w14:paraId="22156AF3" w14:textId="77777777" w:rsidR="003C660E" w:rsidRDefault="003C660E" w:rsidP="003C6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8.1.4. Передать совместно с отгруженным товаром в адрес Заказчика  товарно-сопроводительную документацию в соответствии с п. 4.9 настоящего Договора.</w:t>
      </w:r>
    </w:p>
    <w:p w14:paraId="024D3EC1" w14:textId="77777777" w:rsidR="003C660E" w:rsidRPr="00FC2327" w:rsidRDefault="003C660E" w:rsidP="0042552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C6C8B" w14:textId="77777777" w:rsidR="00425521" w:rsidRPr="00FC2327" w:rsidRDefault="00425521" w:rsidP="00425521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 xml:space="preserve">       8.2. Заказчик обязан:</w:t>
      </w:r>
    </w:p>
    <w:p w14:paraId="4DACF92C" w14:textId="6B9432FE" w:rsidR="00425521" w:rsidRDefault="00425521" w:rsidP="0042552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8.2.1. Своевременно принять товар, поставленный надлежащим образом, и произвести оплату согласно п.3.1. настоящего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а.</w:t>
      </w:r>
    </w:p>
    <w:p w14:paraId="4A39EEC0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9. Ответственность сторон:</w:t>
      </w:r>
    </w:p>
    <w:p w14:paraId="2B890781" w14:textId="3CCE87BA" w:rsidR="00425521" w:rsidRPr="00FC2327" w:rsidRDefault="00425521" w:rsidP="00425521">
      <w:pPr>
        <w:pStyle w:val="2"/>
        <w:ind w:left="0"/>
        <w:jc w:val="both"/>
        <w:rPr>
          <w:rFonts w:eastAsia="Arial Unicode MS"/>
        </w:rPr>
      </w:pPr>
      <w:r w:rsidRPr="00FC2327">
        <w:t xml:space="preserve">9.1. </w:t>
      </w:r>
      <w:r w:rsidRPr="00FC2327">
        <w:rPr>
          <w:rFonts w:eastAsia="Arial Unicode MS"/>
        </w:rPr>
        <w:t xml:space="preserve">Стороны несут ответственность за неисполнение или ненадлежащее исполнение обязательств по настоящему </w:t>
      </w:r>
      <w:r w:rsidR="001843D5">
        <w:rPr>
          <w:rFonts w:eastAsia="Arial Unicode MS"/>
        </w:rPr>
        <w:t>Договор</w:t>
      </w:r>
      <w:r w:rsidRPr="00FC2327">
        <w:rPr>
          <w:rFonts w:eastAsia="Arial Unicode MS"/>
        </w:rPr>
        <w:t>у в соответствии с действующим законодательством Российской Федерации.</w:t>
      </w:r>
    </w:p>
    <w:p w14:paraId="42F1ABD7" w14:textId="7D207FEB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9.1.1. В случае просрочки исполнения заказчиком обязательств,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обязательства. Такая пеня устанавливается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4C5A37FD" w14:textId="1F77E6D3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9.1.2. В случае просрочки исполнения поставщиком обязательств (в том числе гарантийного обязательства),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заказчик направляет поставщику требование об уплате неустоек (штрафов, пеней). Пеня начисляется за каждый день просрочки исполнения поставщиком обязательства, предусмотренного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обязательства, и устанавливается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а, уменьшенной на сумму, пропорциональную объему обязательств,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3C22B96E" w14:textId="001F2519" w:rsidR="00425521" w:rsidRPr="00FC2327" w:rsidRDefault="00425521" w:rsidP="00425521">
      <w:pPr>
        <w:pStyle w:val="2"/>
        <w:ind w:left="0"/>
        <w:jc w:val="both"/>
      </w:pPr>
      <w:r w:rsidRPr="00FC2327">
        <w:t xml:space="preserve">Штрафы начисляются за неисполнение или ненадлежащее исполнение обязательств по настоящему </w:t>
      </w:r>
      <w:r w:rsidR="001843D5">
        <w:t>Договор</w:t>
      </w:r>
      <w:r w:rsidRPr="00FC2327">
        <w:t>у в соответствии с действующим законодательством Российской Федерации,</w:t>
      </w:r>
      <w:r w:rsidRPr="00FC2327">
        <w:rPr>
          <w:rFonts w:eastAsia="Arial Unicode MS"/>
        </w:rPr>
        <w:t xml:space="preserve"> в том числе в порядке, установленном </w:t>
      </w:r>
      <w:r w:rsidRPr="00FC2327">
        <w:rPr>
          <w:rFonts w:eastAsia="Arial Unicode MS"/>
          <w:i/>
        </w:rPr>
        <w:t xml:space="preserve">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843D5">
        <w:rPr>
          <w:rFonts w:eastAsia="Arial Unicode MS"/>
          <w:i/>
        </w:rPr>
        <w:t>договор</w:t>
      </w:r>
      <w:r w:rsidRPr="00FC2327">
        <w:rPr>
          <w:rFonts w:eastAsia="Arial Unicode MS"/>
          <w:i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</w:t>
      </w:r>
      <w:r w:rsidRPr="00FC2327">
        <w:rPr>
          <w:rFonts w:eastAsia="Arial Unicode MS"/>
        </w:rPr>
        <w:t>.</w:t>
      </w:r>
      <w:r w:rsidRPr="00FC2327">
        <w:t xml:space="preserve"> (далее – постановление Правительства Российской Федерации от 30.08.2017 № 1042).</w:t>
      </w:r>
    </w:p>
    <w:p w14:paraId="1B30869B" w14:textId="1173C625" w:rsidR="00425521" w:rsidRPr="00FC2327" w:rsidRDefault="00425521" w:rsidP="0042552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2327">
        <w:rPr>
          <w:rFonts w:ascii="Times New Roman" w:hAnsi="Times New Roman"/>
          <w:sz w:val="24"/>
          <w:szCs w:val="24"/>
          <w:lang w:eastAsia="zh-CN"/>
        </w:rPr>
        <w:t xml:space="preserve">9.2. Сторона, не исполнившая или исполнившая ненадлежащим образом обязательства по </w:t>
      </w:r>
      <w:r w:rsidR="001843D5">
        <w:rPr>
          <w:rFonts w:ascii="Times New Roman" w:hAnsi="Times New Roman"/>
          <w:sz w:val="24"/>
          <w:szCs w:val="24"/>
          <w:lang w:eastAsia="zh-CN"/>
        </w:rPr>
        <w:lastRenderedPageBreak/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>у, обязана в полном объеме возместить убытки, возникшие по ее вине.</w:t>
      </w:r>
    </w:p>
    <w:p w14:paraId="2FA8B363" w14:textId="3F506E8D" w:rsidR="00425521" w:rsidRPr="00FC2327" w:rsidRDefault="00425521" w:rsidP="0042552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2327">
        <w:rPr>
          <w:rFonts w:ascii="Times New Roman" w:hAnsi="Times New Roman"/>
          <w:sz w:val="24"/>
          <w:szCs w:val="24"/>
          <w:lang w:eastAsia="zh-CN"/>
        </w:rPr>
        <w:t xml:space="preserve">9.3. За каждый факт неисполнения или ненадлежащего исполнения </w:t>
      </w:r>
      <w:r w:rsidRPr="00FC2327">
        <w:rPr>
          <w:rFonts w:ascii="Times New Roman" w:hAnsi="Times New Roman"/>
          <w:iCs/>
          <w:sz w:val="24"/>
          <w:szCs w:val="24"/>
        </w:rPr>
        <w:t xml:space="preserve">Поставщиком </w:t>
      </w:r>
      <w:r w:rsidRPr="00FC2327">
        <w:rPr>
          <w:rFonts w:ascii="Times New Roman" w:hAnsi="Times New Roman"/>
          <w:sz w:val="24"/>
          <w:szCs w:val="24"/>
          <w:lang w:eastAsia="zh-CN"/>
        </w:rPr>
        <w:t xml:space="preserve">обязательств, предусмотренных </w:t>
      </w:r>
      <w:r w:rsidR="001843D5">
        <w:rPr>
          <w:rFonts w:ascii="Times New Roman" w:hAnsi="Times New Roman"/>
          <w:sz w:val="24"/>
          <w:szCs w:val="24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843D5">
        <w:rPr>
          <w:rFonts w:ascii="Times New Roman" w:hAnsi="Times New Roman"/>
          <w:sz w:val="24"/>
          <w:szCs w:val="24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>ом, размер штрафа устанавливается в следующем порядке:</w:t>
      </w:r>
    </w:p>
    <w:p w14:paraId="75F6B6F3" w14:textId="692F31AF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а) 10 процентов цены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(этапа) в случае, если 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(этапа) не превышает 3 млн. рублей.</w:t>
      </w:r>
    </w:p>
    <w:p w14:paraId="14D58E41" w14:textId="45C7A13A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В случае, если настоящий </w:t>
      </w:r>
      <w:r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был заключен с участником закупки, предложившим наиболее высокую цену за право заключения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а, размер штрафа за каждый факт неисполнения или ненадлежащего исполнения поставщиком (подрядчиком, исполнителем) обязательств устанавливается в следующем порядке:</w:t>
      </w:r>
    </w:p>
    <w:p w14:paraId="5FBEFE65" w14:textId="6D2ADD8F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а) 10 процентов начальной (максимальной) цены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а;</w:t>
      </w:r>
    </w:p>
    <w:p w14:paraId="3D325E08" w14:textId="4EA58859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9.4. Заказчик получает право требования уплаты штрафа в следующих случаях неисполнения (ненадлежащего исполнения)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а:</w:t>
      </w:r>
    </w:p>
    <w:p w14:paraId="504E1D9D" w14:textId="478ED9B2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а) если Поставщик не поставил Заказчику полностью или частично товар, являющийся предметом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а.</w:t>
      </w:r>
    </w:p>
    <w:p w14:paraId="5FD2FF87" w14:textId="618F631D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iCs/>
          <w:sz w:val="24"/>
          <w:szCs w:val="24"/>
        </w:rPr>
        <w:t xml:space="preserve">9.5. За каждый факт неисполнения или ненадлежащего исполнения Поставщиком обязательства, предусмотренного </w:t>
      </w:r>
      <w:r w:rsidR="001843D5">
        <w:rPr>
          <w:rFonts w:ascii="Times New Roman" w:hAnsi="Times New Roman"/>
          <w:iCs/>
          <w:sz w:val="24"/>
          <w:szCs w:val="24"/>
        </w:rPr>
        <w:t>договор</w:t>
      </w:r>
      <w:r w:rsidRPr="00FC2327">
        <w:rPr>
          <w:rFonts w:ascii="Times New Roman" w:hAnsi="Times New Roman"/>
          <w:iCs/>
          <w:sz w:val="24"/>
          <w:szCs w:val="24"/>
        </w:rPr>
        <w:t xml:space="preserve">ом, которое не имеет стоимостного выражения, размер штрафа устанавливается в </w:t>
      </w:r>
      <w:r w:rsidRPr="00FC2327">
        <w:rPr>
          <w:rFonts w:ascii="Times New Roman" w:hAnsi="Times New Roman"/>
          <w:sz w:val="24"/>
          <w:szCs w:val="24"/>
        </w:rPr>
        <w:t>следующем порядке:</w:t>
      </w:r>
    </w:p>
    <w:p w14:paraId="3CA1C2AC" w14:textId="51FBE7D4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не превышает 3 млн. рублей;</w:t>
      </w:r>
    </w:p>
    <w:p w14:paraId="24B61827" w14:textId="5FB0910F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  <w:lang w:eastAsia="zh-CN"/>
        </w:rPr>
        <w:t xml:space="preserve">9.6. За каждый факт неисполнения Заказчиком обязательств, предусмотренных </w:t>
      </w:r>
      <w:r w:rsidR="001843D5">
        <w:rPr>
          <w:rFonts w:ascii="Times New Roman" w:hAnsi="Times New Roman"/>
          <w:sz w:val="24"/>
          <w:szCs w:val="24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обязательств, предусмотренных </w:t>
      </w:r>
      <w:r w:rsidR="001843D5">
        <w:rPr>
          <w:rFonts w:ascii="Times New Roman" w:hAnsi="Times New Roman"/>
          <w:sz w:val="24"/>
          <w:szCs w:val="24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 xml:space="preserve">ом, размер штрафа устанавливается в </w:t>
      </w:r>
      <w:r w:rsidRPr="00FC2327">
        <w:rPr>
          <w:rFonts w:ascii="Times New Roman" w:hAnsi="Times New Roman"/>
          <w:sz w:val="24"/>
          <w:szCs w:val="24"/>
        </w:rPr>
        <w:t>следующем порядке:</w:t>
      </w:r>
    </w:p>
    <w:p w14:paraId="78C95792" w14:textId="5DFDBCBF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не превышает 3 млн. рублей (включительно);</w:t>
      </w:r>
    </w:p>
    <w:p w14:paraId="5F318036" w14:textId="08D1B2B2" w:rsidR="00425521" w:rsidRPr="00FC2327" w:rsidRDefault="00425521" w:rsidP="0042552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2327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9.7. Общая сумма начисленных штрафов за ненадлежащее исполнение Заказчиком обязательств,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ом, не может превышать цену </w:t>
      </w:r>
      <w:r w:rsidR="001843D5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а.</w:t>
      </w:r>
    </w:p>
    <w:p w14:paraId="09108158" w14:textId="5BC017F9" w:rsidR="00425521" w:rsidRPr="00FC2327" w:rsidRDefault="00425521" w:rsidP="0042552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2327">
        <w:rPr>
          <w:rFonts w:ascii="Times New Roman" w:hAnsi="Times New Roman"/>
          <w:sz w:val="24"/>
          <w:szCs w:val="24"/>
          <w:lang w:eastAsia="zh-CN"/>
        </w:rPr>
        <w:t xml:space="preserve">9.8. Уплата штрафных санкций не освобождает стороны от выполнения обязательств по настоящему </w:t>
      </w:r>
      <w:r w:rsidR="001843D5">
        <w:rPr>
          <w:rFonts w:ascii="Times New Roman" w:hAnsi="Times New Roman"/>
          <w:sz w:val="24"/>
          <w:szCs w:val="24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>у.</w:t>
      </w:r>
    </w:p>
    <w:p w14:paraId="593ECBC2" w14:textId="77777777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9.9. Срок уплаты штрафа не может превышать 30 дней с момента получения претензии Стороной.</w:t>
      </w:r>
    </w:p>
    <w:p w14:paraId="591BB38E" w14:textId="74546F84" w:rsidR="00425521" w:rsidRPr="00FC2327" w:rsidRDefault="00425521" w:rsidP="00425521">
      <w:pPr>
        <w:pStyle w:val="a8"/>
        <w:jc w:val="both"/>
        <w:rPr>
          <w:sz w:val="24"/>
          <w:szCs w:val="24"/>
          <w:lang w:eastAsia="ru-RU"/>
        </w:rPr>
      </w:pPr>
      <w:r w:rsidRPr="00FC2327">
        <w:rPr>
          <w:sz w:val="24"/>
          <w:szCs w:val="24"/>
        </w:rPr>
        <w:t xml:space="preserve">9.10. </w:t>
      </w:r>
      <w:r w:rsidRPr="00FC2327">
        <w:rPr>
          <w:sz w:val="24"/>
          <w:szCs w:val="24"/>
          <w:lang w:eastAsia="ru-RU"/>
        </w:rPr>
        <w:t xml:space="preserve">Стороны освобождаются от уплаты </w:t>
      </w:r>
      <w:r w:rsidRPr="00FC2327">
        <w:rPr>
          <w:sz w:val="24"/>
          <w:szCs w:val="24"/>
          <w:shd w:val="clear" w:color="auto" w:fill="FFFFFF"/>
        </w:rPr>
        <w:t>неустойки (штрафа, пени)</w:t>
      </w:r>
      <w:r w:rsidRPr="00FC2327">
        <w:rPr>
          <w:sz w:val="24"/>
          <w:szCs w:val="24"/>
          <w:lang w:eastAsia="ru-RU"/>
        </w:rPr>
        <w:t xml:space="preserve"> если докажут, что неисполнение или ненадлежащее исполнение обязательств, предусмотренных </w:t>
      </w:r>
      <w:r w:rsidR="001843D5">
        <w:rPr>
          <w:sz w:val="24"/>
          <w:szCs w:val="24"/>
          <w:lang w:eastAsia="ru-RU"/>
        </w:rPr>
        <w:t>договор</w:t>
      </w:r>
      <w:r w:rsidRPr="00FC2327">
        <w:rPr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14:paraId="16C445E0" w14:textId="51681996" w:rsidR="00425521" w:rsidRPr="00FC2327" w:rsidRDefault="00425521" w:rsidP="004255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C2327">
        <w:rPr>
          <w:rFonts w:ascii="Times New Roman" w:hAnsi="Times New Roman"/>
          <w:spacing w:val="2"/>
          <w:sz w:val="24"/>
          <w:szCs w:val="24"/>
        </w:rPr>
        <w:t xml:space="preserve">В случае если законодательством Российской Федерации установлен иной порядок начисления штрафа, чем порядок, предусмотренный </w:t>
      </w:r>
      <w:r w:rsidRPr="00FC2327">
        <w:rPr>
          <w:rFonts w:ascii="Times New Roman" w:hAnsi="Times New Roman"/>
          <w:bCs/>
          <w:spacing w:val="2"/>
          <w:sz w:val="24"/>
          <w:szCs w:val="24"/>
        </w:rPr>
        <w:t>постановлением Правительства Российской Федерации от 30 августа 2017 г. N 1042</w:t>
      </w:r>
      <w:r w:rsidRPr="00FC2327">
        <w:rPr>
          <w:rFonts w:ascii="Times New Roman" w:hAnsi="Times New Roman"/>
          <w:spacing w:val="2"/>
          <w:sz w:val="24"/>
          <w:szCs w:val="24"/>
        </w:rPr>
        <w:t xml:space="preserve">, размер такого штрафа и порядок его начисления устанавливается </w:t>
      </w:r>
      <w:r w:rsidR="001843D5">
        <w:rPr>
          <w:rFonts w:ascii="Times New Roman" w:hAnsi="Times New Roman"/>
          <w:spacing w:val="2"/>
          <w:sz w:val="24"/>
          <w:szCs w:val="24"/>
        </w:rPr>
        <w:t>договор</w:t>
      </w:r>
      <w:r w:rsidRPr="00FC2327">
        <w:rPr>
          <w:rFonts w:ascii="Times New Roman" w:hAnsi="Times New Roman"/>
          <w:spacing w:val="2"/>
          <w:sz w:val="24"/>
          <w:szCs w:val="24"/>
        </w:rPr>
        <w:t>ом в соответствии с законодательством Российской Федерации.</w:t>
      </w:r>
    </w:p>
    <w:p w14:paraId="02B95C73" w14:textId="24243632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9.11.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1C1C527D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rPr>
          <w:rFonts w:ascii="Times New Roman" w:hAnsi="Times New Roman"/>
          <w:b/>
          <w:sz w:val="24"/>
          <w:szCs w:val="24"/>
        </w:rPr>
      </w:pPr>
    </w:p>
    <w:p w14:paraId="05954D6C" w14:textId="5A85D049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 xml:space="preserve">10. Обеспечение исполнения </w:t>
      </w:r>
      <w:r w:rsidR="001843D5">
        <w:rPr>
          <w:rFonts w:ascii="Times New Roman" w:hAnsi="Times New Roman"/>
          <w:b/>
          <w:sz w:val="24"/>
          <w:szCs w:val="24"/>
        </w:rPr>
        <w:t>договор</w:t>
      </w:r>
      <w:r w:rsidRPr="00FC2327">
        <w:rPr>
          <w:rFonts w:ascii="Times New Roman" w:hAnsi="Times New Roman"/>
          <w:b/>
          <w:sz w:val="24"/>
          <w:szCs w:val="24"/>
        </w:rPr>
        <w:t>а.</w:t>
      </w:r>
    </w:p>
    <w:p w14:paraId="4BC7E1B4" w14:textId="0CED3876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10.1. Обеспечение исполнения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– не предусмотрено.</w:t>
      </w:r>
    </w:p>
    <w:p w14:paraId="4E2A9C71" w14:textId="77777777" w:rsidR="00425521" w:rsidRPr="00FC2327" w:rsidRDefault="00425521" w:rsidP="00425521">
      <w:pPr>
        <w:tabs>
          <w:tab w:val="num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C08406" w14:textId="09D261ED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 xml:space="preserve">11.Расторжение </w:t>
      </w:r>
      <w:r w:rsidR="001843D5">
        <w:rPr>
          <w:rFonts w:ascii="Times New Roman" w:hAnsi="Times New Roman"/>
          <w:b/>
          <w:sz w:val="24"/>
          <w:szCs w:val="24"/>
        </w:rPr>
        <w:t>Договор</w:t>
      </w:r>
      <w:r w:rsidRPr="00FC2327">
        <w:rPr>
          <w:rFonts w:ascii="Times New Roman" w:hAnsi="Times New Roman"/>
          <w:b/>
          <w:sz w:val="24"/>
          <w:szCs w:val="24"/>
        </w:rPr>
        <w:t>а и изменение его условий:</w:t>
      </w:r>
    </w:p>
    <w:p w14:paraId="1B95C661" w14:textId="78401094" w:rsidR="00425521" w:rsidRPr="00FC2327" w:rsidRDefault="00425521" w:rsidP="00425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11.1. Расторжение настоящего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осуществляется по соглашению сторон или по решению суда, а также в случае одностороннего отказа от исполнения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стороной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по основаниям, предусмотренным гражданским законодательством. Решение заказчика об одностороннем отказе от исполнения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вступает в силу и </w:t>
      </w:r>
      <w:r>
        <w:rPr>
          <w:rFonts w:ascii="Times New Roman" w:hAnsi="Times New Roman"/>
          <w:sz w:val="24"/>
          <w:szCs w:val="24"/>
        </w:rPr>
        <w:t>Договор</w:t>
      </w:r>
      <w:r w:rsidR="0032098B">
        <w:rPr>
          <w:rFonts w:ascii="Times New Roman" w:hAnsi="Times New Roman"/>
          <w:sz w:val="24"/>
          <w:szCs w:val="24"/>
        </w:rPr>
        <w:t xml:space="preserve"> </w:t>
      </w:r>
      <w:r w:rsidRPr="00FC2327">
        <w:rPr>
          <w:rFonts w:ascii="Times New Roman" w:hAnsi="Times New Roman"/>
          <w:sz w:val="24"/>
          <w:szCs w:val="24"/>
        </w:rPr>
        <w:t xml:space="preserve">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а.</w:t>
      </w:r>
    </w:p>
    <w:p w14:paraId="5BE835CD" w14:textId="098E16AD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lastRenderedPageBreak/>
        <w:t xml:space="preserve">11.2. Никакие иные изменения и дополнения в условиях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не допускаются, кроме письменных дополнений и изменений, подписанных обеими сторонами, при условии соблюдения ограничений, установленных Федеральным </w:t>
      </w:r>
      <w:hyperlink r:id="rId6" w:history="1">
        <w:r w:rsidRPr="00FC2327"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 w:rsidRPr="00FC2327">
        <w:rPr>
          <w:rFonts w:ascii="Times New Roman" w:hAnsi="Times New Roman"/>
          <w:sz w:val="24"/>
          <w:szCs w:val="24"/>
        </w:rPr>
        <w:t xml:space="preserve"> от 05.04.2013 N 44-ФЗ.</w:t>
      </w:r>
    </w:p>
    <w:p w14:paraId="7664ED02" w14:textId="265F486C" w:rsidR="00425521" w:rsidRPr="00FC2327" w:rsidRDefault="00425521" w:rsidP="004255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11.3. При исполнении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такому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18E56961" w14:textId="37D20C38" w:rsidR="00425521" w:rsidRPr="00FC2327" w:rsidRDefault="00425521" w:rsidP="004255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11.4. В случае перемены Заказчика по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у права и обязанности Заказчика по такому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у переходят к новому Заказчику в том же объеме и на тех же условиях.</w:t>
      </w:r>
    </w:p>
    <w:p w14:paraId="34086743" w14:textId="700F6504" w:rsidR="00425521" w:rsidRPr="00FC2327" w:rsidRDefault="00425521" w:rsidP="00425521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FC232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11.5. Поставщик извещает Заказчика в письменном виде в течение 10 календарных дней об изменении статуса, наименования, места нахождения, почтового адреса и иных реквизитов юридического лица с представлением надлежащим образом заверенных копий документов. При неисполнении либо ненадлежащем исполнении указанной обязанности, документы и денежные средства, направленные Поставщику по реквизитам, указанным в настоящем </w:t>
      </w:r>
      <w:r w:rsidR="001843D5">
        <w:rPr>
          <w:rFonts w:ascii="Times New Roman" w:hAnsi="Times New Roman" w:cs="Times New Roman"/>
          <w:bCs/>
          <w:spacing w:val="-7"/>
          <w:sz w:val="24"/>
          <w:szCs w:val="24"/>
        </w:rPr>
        <w:t>Договор</w:t>
      </w:r>
      <w:r w:rsidRPr="00FC2327">
        <w:rPr>
          <w:rFonts w:ascii="Times New Roman" w:hAnsi="Times New Roman" w:cs="Times New Roman"/>
          <w:bCs/>
          <w:spacing w:val="-7"/>
          <w:sz w:val="24"/>
          <w:szCs w:val="24"/>
        </w:rPr>
        <w:t>е, считаются направленными надлежащим образом.</w:t>
      </w:r>
    </w:p>
    <w:p w14:paraId="416E3195" w14:textId="77777777" w:rsidR="00425521" w:rsidRPr="00FC2327" w:rsidRDefault="00425521" w:rsidP="00425521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</w:p>
    <w:p w14:paraId="3B70FC78" w14:textId="77777777" w:rsidR="00425521" w:rsidRPr="00FC2327" w:rsidRDefault="00425521" w:rsidP="00425521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12. Иные условия и порядок разрешения споров:</w:t>
      </w:r>
    </w:p>
    <w:p w14:paraId="78924B2D" w14:textId="4CC8E6AA" w:rsidR="00425521" w:rsidRPr="00FC2327" w:rsidRDefault="00425521" w:rsidP="00425521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12.1. Настоящий </w:t>
      </w:r>
      <w:r>
        <w:rPr>
          <w:rFonts w:ascii="Times New Roman" w:hAnsi="Times New Roman"/>
          <w:sz w:val="24"/>
          <w:szCs w:val="24"/>
        </w:rPr>
        <w:t>Договор</w:t>
      </w:r>
      <w:r w:rsidR="0032098B">
        <w:rPr>
          <w:rFonts w:ascii="Times New Roman" w:hAnsi="Times New Roman"/>
          <w:sz w:val="24"/>
          <w:szCs w:val="24"/>
        </w:rPr>
        <w:t xml:space="preserve"> </w:t>
      </w:r>
      <w:r w:rsidRPr="00FC2327">
        <w:rPr>
          <w:rFonts w:ascii="Times New Roman" w:hAnsi="Times New Roman"/>
          <w:sz w:val="24"/>
          <w:szCs w:val="24"/>
        </w:rPr>
        <w:t>подписывается средствами электронной площадки с использованием сторонами электронно-цифровых подписей.</w:t>
      </w:r>
    </w:p>
    <w:p w14:paraId="1F5AF768" w14:textId="24A28CC0" w:rsidR="00425521" w:rsidRPr="00FC2327" w:rsidRDefault="00425521" w:rsidP="00425521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12.2. Споры и разногласия, которые могут возникнуть при исполнении настоящего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а, будут по возможности разрешаться путем переговоров между сторонами.</w:t>
      </w:r>
    </w:p>
    <w:p w14:paraId="7FD22692" w14:textId="77777777" w:rsidR="00425521" w:rsidRPr="00FC2327" w:rsidRDefault="00425521" w:rsidP="00425521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12.3. При ведении сторонами претензионной работы срок рассмотрения претензии и предоставления ответа на нее составляет 10 (десять) дней с даты получения претензии.</w:t>
      </w:r>
    </w:p>
    <w:p w14:paraId="3C1EAE6B" w14:textId="77777777" w:rsidR="00425521" w:rsidRPr="00FC2327" w:rsidRDefault="00425521" w:rsidP="00425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12.4. В случае если стороны не придут к соглашению, то дело подлежит передаче в Арбитражный суд Челябинской области.</w:t>
      </w:r>
    </w:p>
    <w:p w14:paraId="0016109F" w14:textId="77777777" w:rsidR="00425521" w:rsidRPr="00FC2327" w:rsidRDefault="00425521" w:rsidP="00425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885DC1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13. Юридические адреса сторон и банковские реквизиты:</w:t>
      </w:r>
    </w:p>
    <w:tbl>
      <w:tblPr>
        <w:tblW w:w="9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4557"/>
      </w:tblGrid>
      <w:tr w:rsidR="00425521" w:rsidRPr="00FC2327" w14:paraId="50C5F687" w14:textId="77777777" w:rsidTr="0063068C">
        <w:trPr>
          <w:trHeight w:val="2110"/>
        </w:trPr>
        <w:tc>
          <w:tcPr>
            <w:tcW w:w="4961" w:type="dxa"/>
          </w:tcPr>
          <w:p w14:paraId="2F81A595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27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  <w:p w14:paraId="1BBA1EE5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D133C6" w14:textId="5245ECFC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hideMark/>
          </w:tcPr>
          <w:p w14:paraId="2EBBD2ED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27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76979714" w14:textId="77777777" w:rsidR="00425521" w:rsidRPr="00FC2327" w:rsidRDefault="00425521" w:rsidP="0063068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08BC7F6" w14:textId="77777777" w:rsidR="00425521" w:rsidRPr="00FC2327" w:rsidRDefault="00425521" w:rsidP="006306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  <w:b/>
              </w:rPr>
              <w:t>Федеральное  государственное бюджетное учреждение  здравоохранения «Клиническая больница № 71  Федерального медико-биологического агентства»(ФГБУЗ КБ № 71 ФМБА России)</w:t>
            </w:r>
          </w:p>
          <w:p w14:paraId="7D82FF35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</w:rPr>
              <w:t>456780, город Озерск, Челябинской обл.,</w:t>
            </w:r>
          </w:p>
          <w:p w14:paraId="2585821A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</w:rPr>
              <w:t>ул. Строительная, дом № 1</w:t>
            </w:r>
          </w:p>
          <w:p w14:paraId="0DDCDE04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</w:rPr>
              <w:t>Тел. (35130) 2-34-42, 2-32-02</w:t>
            </w:r>
          </w:p>
          <w:p w14:paraId="6D3DE643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</w:rPr>
              <w:t>ИНН 7422001206  КПП 741301001</w:t>
            </w:r>
          </w:p>
          <w:p w14:paraId="7AB79BFC" w14:textId="2944447F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</w:rPr>
              <w:t>УФК по Челябинской области (ФГБУЗ КБ № 71 ФМБА России л/с 2</w:t>
            </w:r>
            <w:r w:rsidR="00D11576">
              <w:rPr>
                <w:rFonts w:ascii="Times New Roman" w:hAnsi="Times New Roman"/>
              </w:rPr>
              <w:t>0</w:t>
            </w:r>
            <w:r w:rsidRPr="00FC2327">
              <w:rPr>
                <w:rFonts w:ascii="Times New Roman" w:hAnsi="Times New Roman"/>
              </w:rPr>
              <w:t>696Х90350)</w:t>
            </w:r>
          </w:p>
          <w:p w14:paraId="70E8184B" w14:textId="7DF52961" w:rsidR="00425521" w:rsidRPr="00FC2327" w:rsidRDefault="003C660E" w:rsidP="0063068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660E">
              <w:rPr>
                <w:rFonts w:ascii="Times New Roman" w:hAnsi="Times New Roman"/>
                <w:bCs/>
              </w:rPr>
              <w:t xml:space="preserve">ОКЦ № 5 УГУ Банка России </w:t>
            </w:r>
            <w:r w:rsidR="00425521" w:rsidRPr="00FC2327">
              <w:rPr>
                <w:rFonts w:ascii="Times New Roman" w:hAnsi="Times New Roman"/>
                <w:bCs/>
              </w:rPr>
              <w:t>//УФК по Челябинской области г. Челябинск</w:t>
            </w:r>
          </w:p>
          <w:p w14:paraId="12F8D7EE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327">
              <w:rPr>
                <w:rFonts w:ascii="Times New Roman" w:hAnsi="Times New Roman"/>
                <w:bCs/>
              </w:rPr>
              <w:t>Казначейский счет (расчетный) 03214643000000016900</w:t>
            </w:r>
          </w:p>
          <w:p w14:paraId="6F80817A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327">
              <w:rPr>
                <w:rFonts w:ascii="Times New Roman" w:hAnsi="Times New Roman"/>
                <w:bCs/>
              </w:rPr>
              <w:t>Единый казначейский счет (корреспондентский) 40102810645370000062</w:t>
            </w:r>
          </w:p>
          <w:p w14:paraId="2FF4121E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327">
              <w:rPr>
                <w:rFonts w:ascii="Times New Roman" w:hAnsi="Times New Roman"/>
                <w:bCs/>
              </w:rPr>
              <w:t xml:space="preserve">БИК 017501500 </w:t>
            </w:r>
          </w:p>
          <w:p w14:paraId="4167D8D9" w14:textId="77777777" w:rsidR="00425521" w:rsidRPr="00FC2327" w:rsidRDefault="00425521" w:rsidP="0063068C">
            <w:pPr>
              <w:pStyle w:val="a8"/>
              <w:rPr>
                <w:sz w:val="22"/>
                <w:szCs w:val="22"/>
              </w:rPr>
            </w:pPr>
            <w:r w:rsidRPr="00FC2327">
              <w:rPr>
                <w:sz w:val="22"/>
                <w:szCs w:val="22"/>
              </w:rPr>
              <w:t>ОКПО 21528596 ОКАТО 75543000000</w:t>
            </w:r>
          </w:p>
          <w:p w14:paraId="47F6CF67" w14:textId="77777777" w:rsidR="00425521" w:rsidRPr="00FC2327" w:rsidRDefault="00425521" w:rsidP="006306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2327">
              <w:rPr>
                <w:rFonts w:ascii="Times New Roman" w:hAnsi="Times New Roman" w:cs="Times New Roman"/>
                <w:sz w:val="22"/>
                <w:szCs w:val="22"/>
              </w:rPr>
              <w:t>ОГРН 1027401183039</w:t>
            </w:r>
            <w:r w:rsidRPr="00FC2327">
              <w:rPr>
                <w:rFonts w:ascii="Times New Roman" w:hAnsi="Times New Roman"/>
                <w:sz w:val="22"/>
                <w:szCs w:val="22"/>
              </w:rPr>
              <w:t>ОКТМО 75743000</w:t>
            </w:r>
          </w:p>
          <w:p w14:paraId="627F82B3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8F694A" w14:textId="77777777" w:rsidR="00425521" w:rsidRPr="00FC2327" w:rsidRDefault="00425521" w:rsidP="00425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14. Подписи сторон:</w:t>
      </w:r>
    </w:p>
    <w:p w14:paraId="79C72A53" w14:textId="77777777" w:rsidR="00425521" w:rsidRPr="00FC2327" w:rsidRDefault="00425521" w:rsidP="00425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AFA850" w14:textId="77777777" w:rsidR="00425521" w:rsidRPr="00FC2327" w:rsidRDefault="00425521" w:rsidP="00425521">
      <w:pPr>
        <w:tabs>
          <w:tab w:val="left" w:pos="67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                Поставщик:</w:t>
      </w:r>
      <w:r w:rsidRPr="00FC2327">
        <w:rPr>
          <w:rFonts w:ascii="Times New Roman" w:hAnsi="Times New Roman"/>
          <w:sz w:val="24"/>
          <w:szCs w:val="24"/>
        </w:rPr>
        <w:tab/>
        <w:t xml:space="preserve">     Заказчик:</w:t>
      </w:r>
    </w:p>
    <w:p w14:paraId="35D8F023" w14:textId="77777777" w:rsidR="00425521" w:rsidRPr="00FC2327" w:rsidRDefault="00425521" w:rsidP="00425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5E8137D8" w14:textId="08C5E687" w:rsidR="00425521" w:rsidRPr="00FC2327" w:rsidRDefault="00425521" w:rsidP="00425521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    ______________/</w:t>
      </w:r>
      <w:r w:rsidR="0032098B">
        <w:rPr>
          <w:rFonts w:ascii="Times New Roman" w:hAnsi="Times New Roman"/>
          <w:sz w:val="24"/>
          <w:szCs w:val="24"/>
        </w:rPr>
        <w:t>________</w:t>
      </w:r>
      <w:r w:rsidRPr="00FC2327">
        <w:rPr>
          <w:rFonts w:ascii="Times New Roman" w:hAnsi="Times New Roman"/>
          <w:sz w:val="24"/>
          <w:szCs w:val="24"/>
        </w:rPr>
        <w:t>/                                            _____________/Воронин С. В./</w:t>
      </w:r>
    </w:p>
    <w:p w14:paraId="1E483E1A" w14:textId="77777777" w:rsidR="00425521" w:rsidRPr="00FC2327" w:rsidRDefault="00425521" w:rsidP="00425521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</w:pPr>
      <w:r w:rsidRPr="00FC2327">
        <w:rPr>
          <w:bCs/>
          <w:szCs w:val="24"/>
        </w:rPr>
        <w:br w:type="page"/>
      </w:r>
    </w:p>
    <w:p w14:paraId="54831CBF" w14:textId="77777777" w:rsidR="00425521" w:rsidRPr="00FC2327" w:rsidRDefault="00425521" w:rsidP="00425521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  <w:sectPr w:rsidR="00425521" w:rsidRPr="00FC2327" w:rsidSect="003F0DEF">
          <w:footerReference w:type="default" r:id="rId7"/>
          <w:pgSz w:w="11906" w:h="16838"/>
          <w:pgMar w:top="709" w:right="850" w:bottom="1134" w:left="1701" w:header="709" w:footer="0" w:gutter="0"/>
          <w:cols w:space="708"/>
          <w:docGrid w:linePitch="360"/>
        </w:sectPr>
      </w:pPr>
    </w:p>
    <w:p w14:paraId="72612310" w14:textId="77777777" w:rsidR="0032098B" w:rsidRDefault="00425521" w:rsidP="00425521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</w:pPr>
      <w:r w:rsidRPr="00FC2327">
        <w:rPr>
          <w:bCs/>
          <w:szCs w:val="24"/>
        </w:rPr>
        <w:t xml:space="preserve">Приложение № 1 </w:t>
      </w:r>
    </w:p>
    <w:p w14:paraId="44F2B928" w14:textId="1B45C202" w:rsidR="00425521" w:rsidRPr="00FC2327" w:rsidRDefault="00425521" w:rsidP="00425521">
      <w:pPr>
        <w:pStyle w:val="12"/>
        <w:tabs>
          <w:tab w:val="left" w:pos="3544"/>
        </w:tabs>
        <w:spacing w:before="0" w:after="0"/>
        <w:jc w:val="right"/>
        <w:rPr>
          <w:szCs w:val="24"/>
        </w:rPr>
      </w:pPr>
      <w:r w:rsidRPr="00FC2327">
        <w:rPr>
          <w:bCs/>
          <w:szCs w:val="24"/>
        </w:rPr>
        <w:t xml:space="preserve">к </w:t>
      </w:r>
      <w:r w:rsidR="001843D5">
        <w:rPr>
          <w:bCs/>
          <w:szCs w:val="24"/>
        </w:rPr>
        <w:t>Договор</w:t>
      </w:r>
      <w:r w:rsidRPr="00FC2327">
        <w:rPr>
          <w:bCs/>
          <w:szCs w:val="24"/>
        </w:rPr>
        <w:t xml:space="preserve">у № </w:t>
      </w:r>
      <w:r w:rsidR="0032098B">
        <w:rPr>
          <w:bCs/>
          <w:szCs w:val="24"/>
        </w:rPr>
        <w:t>______</w:t>
      </w:r>
    </w:p>
    <w:p w14:paraId="2EB61158" w14:textId="77777777" w:rsidR="00425521" w:rsidRPr="00FC2327" w:rsidRDefault="00425521" w:rsidP="00425521">
      <w:pPr>
        <w:pStyle w:val="a7"/>
        <w:tabs>
          <w:tab w:val="left" w:pos="3885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Спецификация:</w:t>
      </w:r>
    </w:p>
    <w:tbl>
      <w:tblPr>
        <w:tblW w:w="153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957"/>
        <w:gridCol w:w="8"/>
        <w:gridCol w:w="842"/>
        <w:gridCol w:w="8"/>
        <w:gridCol w:w="1268"/>
        <w:gridCol w:w="8"/>
        <w:gridCol w:w="1410"/>
        <w:gridCol w:w="8"/>
        <w:gridCol w:w="1126"/>
        <w:gridCol w:w="8"/>
        <w:gridCol w:w="1410"/>
        <w:gridCol w:w="8"/>
        <w:gridCol w:w="839"/>
        <w:gridCol w:w="8"/>
      </w:tblGrid>
      <w:tr w:rsidR="00425521" w:rsidRPr="00FC2327" w14:paraId="3A7BE3EC" w14:textId="77777777" w:rsidTr="0063068C">
        <w:trPr>
          <w:trHeight w:val="7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2055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91BAC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Функциональные, технические и качественные характеристики, эксплуатационные характеристики объекта закупки, товарный знак  (при наличии)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475134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Код по КТРУ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50308D1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диница</w:t>
            </w:r>
          </w:p>
          <w:p w14:paraId="0075F400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измерения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81E4EB5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оличество товара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DBE6420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Цена за ед. товара (руб.коп.)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C13F3EC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Стоимость,</w:t>
            </w:r>
          </w:p>
          <w:p w14:paraId="44816579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всего (руб.коп.)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1EAA66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Размер НДС</w:t>
            </w:r>
          </w:p>
        </w:tc>
      </w:tr>
      <w:tr w:rsidR="0032098B" w:rsidRPr="00FC2327" w14:paraId="0B34B6A3" w14:textId="77777777" w:rsidTr="00550E6D">
        <w:trPr>
          <w:gridAfter w:val="1"/>
          <w:wAfter w:w="8" w:type="dxa"/>
          <w:trHeight w:val="5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988C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F518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Наименование товара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760DB" w14:textId="5CA45AE0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Показатели товара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361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D77058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FDAAFA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94E57A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345D0E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E28C7F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2098B" w:rsidRPr="00FC2327" w14:paraId="5059D35C" w14:textId="77777777" w:rsidTr="00581278">
        <w:trPr>
          <w:gridAfter w:val="1"/>
          <w:wAfter w:w="8" w:type="dxa"/>
          <w:trHeight w:val="55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3E2C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09A07" w14:textId="248A7EA3" w:rsidR="0032098B" w:rsidRPr="00FC2327" w:rsidRDefault="0032098B" w:rsidP="0063068C">
            <w:pPr>
              <w:spacing w:line="25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2327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5924A483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232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14:paraId="717CBD4F" w14:textId="6DC82A6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F31" w14:textId="330F9214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F18F6E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C2327"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1846A1" w14:textId="5310D627" w:rsidR="0032098B" w:rsidRPr="00FC2327" w:rsidRDefault="00AF52DA" w:rsidP="006306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5A55E5" w14:textId="1C08A41D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9E1001" w14:textId="128CB5F8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D8B9B9" w14:textId="3B2D9EDF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5521" w:rsidRPr="00FC2327" w14:paraId="3CEA22BB" w14:textId="77777777" w:rsidTr="0063068C">
        <w:trPr>
          <w:trHeight w:val="385"/>
        </w:trPr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7D383" w14:textId="2F9B10F4" w:rsidR="00425521" w:rsidRPr="00FC2327" w:rsidRDefault="00425521" w:rsidP="0063068C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  <w:r w:rsidRPr="00AB4390">
              <w:rPr>
                <w:rFonts w:ascii="Times New Roman" w:hAnsi="Times New Roman"/>
                <w:b/>
                <w:sz w:val="18"/>
                <w:szCs w:val="18"/>
              </w:rPr>
              <w:t xml:space="preserve">:     </w:t>
            </w:r>
            <w:r w:rsidR="0032098B">
              <w:rPr>
                <w:rFonts w:ascii="Times New Roman" w:hAnsi="Times New Roman"/>
                <w:b/>
                <w:sz w:val="18"/>
                <w:szCs w:val="18"/>
              </w:rPr>
              <w:t>_____</w:t>
            </w:r>
            <w:r w:rsidRPr="00AB4390">
              <w:rPr>
                <w:rFonts w:ascii="Times New Roman" w:hAnsi="Times New Roman"/>
                <w:b/>
                <w:sz w:val="18"/>
                <w:szCs w:val="18"/>
              </w:rPr>
              <w:t xml:space="preserve"> руб. (</w:t>
            </w:r>
            <w:r w:rsidR="0032098B">
              <w:rPr>
                <w:rFonts w:ascii="Times New Roman" w:hAnsi="Times New Roman"/>
                <w:b/>
                <w:sz w:val="18"/>
                <w:szCs w:val="18"/>
              </w:rPr>
              <w:t>________</w:t>
            </w:r>
            <w:r w:rsidRPr="00AB4390">
              <w:rPr>
                <w:rFonts w:ascii="Times New Roman" w:hAnsi="Times New Roman"/>
                <w:b/>
                <w:sz w:val="18"/>
                <w:szCs w:val="18"/>
              </w:rPr>
              <w:t xml:space="preserve">), НДС не предусмотрен. </w:t>
            </w:r>
            <w:r w:rsidRPr="00FC2327">
              <w:rPr>
                <w:rFonts w:ascii="Times New Roman" w:hAnsi="Times New Roman"/>
                <w:sz w:val="18"/>
                <w:szCs w:val="18"/>
              </w:rPr>
              <w:t xml:space="preserve">Средства бюджетных учреждений: </w:t>
            </w:r>
            <w:r w:rsidR="00D1157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</w:tbl>
    <w:p w14:paraId="144072CF" w14:textId="77777777" w:rsidR="00425521" w:rsidRPr="00FC2327" w:rsidRDefault="00425521" w:rsidP="00425521">
      <w:pPr>
        <w:pStyle w:val="a7"/>
        <w:tabs>
          <w:tab w:val="left" w:pos="6705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     Поставщик:</w:t>
      </w:r>
      <w:r w:rsidRPr="00FC2327">
        <w:rPr>
          <w:rFonts w:ascii="Times New Roman" w:hAnsi="Times New Roman"/>
          <w:sz w:val="24"/>
          <w:szCs w:val="24"/>
        </w:rPr>
        <w:tab/>
        <w:t>Заказчик:</w:t>
      </w:r>
    </w:p>
    <w:p w14:paraId="078118A3" w14:textId="77777777" w:rsidR="00425521" w:rsidRPr="00FC2327" w:rsidRDefault="00425521" w:rsidP="00425521">
      <w:pPr>
        <w:pStyle w:val="a7"/>
        <w:tabs>
          <w:tab w:val="left" w:pos="6705"/>
        </w:tabs>
        <w:spacing w:after="0" w:line="100" w:lineRule="atLeast"/>
      </w:pPr>
    </w:p>
    <w:p w14:paraId="7E9AE9D8" w14:textId="115B4EBF" w:rsidR="00425521" w:rsidRPr="001A2F8D" w:rsidRDefault="00425521" w:rsidP="00425521">
      <w:pPr>
        <w:pStyle w:val="a7"/>
        <w:tabs>
          <w:tab w:val="left" w:pos="7290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______________/</w:t>
      </w:r>
      <w:r w:rsidR="0032098B">
        <w:rPr>
          <w:rFonts w:ascii="Times New Roman" w:hAnsi="Times New Roman"/>
          <w:sz w:val="24"/>
          <w:szCs w:val="24"/>
        </w:rPr>
        <w:t>________</w:t>
      </w:r>
      <w:r w:rsidRPr="00FC2327">
        <w:rPr>
          <w:rFonts w:ascii="Times New Roman" w:hAnsi="Times New Roman"/>
          <w:sz w:val="24"/>
          <w:szCs w:val="24"/>
        </w:rPr>
        <w:t>/                                            ______________/Воронин С. В./</w:t>
      </w:r>
    </w:p>
    <w:p w14:paraId="180A125C" w14:textId="77777777" w:rsidR="0036085E" w:rsidRDefault="0036085E"/>
    <w:sectPr w:rsidR="0036085E" w:rsidSect="00FC28E9">
      <w:pgSz w:w="16838" w:h="11906" w:orient="landscape"/>
      <w:pgMar w:top="851" w:right="1134" w:bottom="993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F9B6" w14:textId="77777777" w:rsidR="0010343E" w:rsidRDefault="001843D5">
      <w:pPr>
        <w:spacing w:after="0" w:line="240" w:lineRule="auto"/>
      </w:pPr>
      <w:r>
        <w:separator/>
      </w:r>
    </w:p>
  </w:endnote>
  <w:endnote w:type="continuationSeparator" w:id="0">
    <w:p w14:paraId="0175E253" w14:textId="77777777" w:rsidR="0010343E" w:rsidRDefault="0018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ont181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604E" w14:textId="77777777" w:rsidR="00D11576" w:rsidRDefault="007D781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5C73A13" w14:textId="77777777" w:rsidR="00D11576" w:rsidRDefault="00D115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5FEE" w14:textId="77777777" w:rsidR="0010343E" w:rsidRDefault="001843D5">
      <w:pPr>
        <w:spacing w:after="0" w:line="240" w:lineRule="auto"/>
      </w:pPr>
      <w:r>
        <w:separator/>
      </w:r>
    </w:p>
  </w:footnote>
  <w:footnote w:type="continuationSeparator" w:id="0">
    <w:p w14:paraId="651D0E7B" w14:textId="77777777" w:rsidR="0010343E" w:rsidRDefault="00184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21"/>
    <w:rsid w:val="000620AE"/>
    <w:rsid w:val="0010343E"/>
    <w:rsid w:val="001843D5"/>
    <w:rsid w:val="0029167D"/>
    <w:rsid w:val="002C2020"/>
    <w:rsid w:val="0032098B"/>
    <w:rsid w:val="0036085E"/>
    <w:rsid w:val="00362135"/>
    <w:rsid w:val="0038602A"/>
    <w:rsid w:val="003C660E"/>
    <w:rsid w:val="00425521"/>
    <w:rsid w:val="004301A1"/>
    <w:rsid w:val="00494089"/>
    <w:rsid w:val="007D781E"/>
    <w:rsid w:val="00AF52DA"/>
    <w:rsid w:val="00D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3885"/>
  <w15:chartTrackingRefBased/>
  <w15:docId w15:val="{578DDC0B-A5F6-4D98-A2E2-E841BF6E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52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2552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521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iPriority w:val="99"/>
    <w:unhideWhenUsed/>
    <w:rsid w:val="00425521"/>
    <w:rPr>
      <w:color w:val="0000FF"/>
      <w:u w:val="single"/>
    </w:rPr>
  </w:style>
  <w:style w:type="character" w:customStyle="1" w:styleId="a4">
    <w:name w:val="Нижний колонтитул Знак"/>
    <w:basedOn w:val="a0"/>
    <w:link w:val="a5"/>
    <w:uiPriority w:val="99"/>
    <w:rsid w:val="00425521"/>
    <w:rPr>
      <w:kern w:val="2"/>
      <w:lang w:eastAsia="ar-SA"/>
    </w:rPr>
  </w:style>
  <w:style w:type="paragraph" w:styleId="a5">
    <w:name w:val="footer"/>
    <w:link w:val="a4"/>
    <w:uiPriority w:val="99"/>
    <w:unhideWhenUsed/>
    <w:rsid w:val="00425521"/>
    <w:pPr>
      <w:tabs>
        <w:tab w:val="center" w:pos="4677"/>
        <w:tab w:val="right" w:pos="9355"/>
      </w:tabs>
      <w:suppressAutoHyphens/>
      <w:spacing w:after="200" w:line="276" w:lineRule="auto"/>
    </w:pPr>
    <w:rPr>
      <w:kern w:val="2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425521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4255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rsid w:val="00425521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rmal (Web)"/>
    <w:uiPriority w:val="99"/>
    <w:unhideWhenUsed/>
    <w:rsid w:val="00425521"/>
    <w:pPr>
      <w:widowControl w:val="0"/>
      <w:suppressAutoHyphens/>
      <w:spacing w:after="200" w:line="276" w:lineRule="auto"/>
    </w:pPr>
    <w:rPr>
      <w:rFonts w:ascii="Calibri" w:eastAsia="DejaVu Sans" w:hAnsi="Calibri" w:cs="font181"/>
      <w:kern w:val="2"/>
      <w:lang w:eastAsia="ar-SA"/>
    </w:rPr>
  </w:style>
  <w:style w:type="paragraph" w:customStyle="1" w:styleId="a7">
    <w:name w:val="Базовый"/>
    <w:rsid w:val="00425521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42552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iceouttxt6">
    <w:name w:val="iceouttxt6"/>
    <w:basedOn w:val="a0"/>
    <w:rsid w:val="00425521"/>
    <w:rPr>
      <w:rFonts w:ascii="Arial" w:hAnsi="Arial" w:cs="Arial" w:hint="default"/>
      <w:color w:val="666666"/>
      <w:sz w:val="17"/>
      <w:szCs w:val="17"/>
    </w:rPr>
  </w:style>
  <w:style w:type="character" w:customStyle="1" w:styleId="ConsPlusNormal0">
    <w:name w:val="ConsPlusNormal Знак"/>
    <w:link w:val="ConsPlusNormal"/>
    <w:locked/>
    <w:rsid w:val="00425521"/>
    <w:rPr>
      <w:rFonts w:ascii="Arial" w:eastAsia="Times New Roman" w:hAnsi="Arial" w:cs="Arial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425521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ListParagraphChar">
    <w:name w:val="List Paragraph Char"/>
    <w:link w:val="2"/>
    <w:locked/>
    <w:rsid w:val="00425521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link w:val="ListParagraphChar"/>
    <w:rsid w:val="004255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C76C202212DE313BA139B4E941CD582136B1742AB19F4CCABA0A8C5EICB6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ORZ_1</dc:creator>
  <cp:keywords/>
  <dc:description/>
  <cp:lastModifiedBy>STA</cp:lastModifiedBy>
  <cp:revision>11</cp:revision>
  <dcterms:created xsi:type="dcterms:W3CDTF">2025-05-26T06:48:00Z</dcterms:created>
  <dcterms:modified xsi:type="dcterms:W3CDTF">2026-06-14T15:05:00Z</dcterms:modified>
</cp:coreProperties>
</file>