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4E36" w14:textId="4AD9D0FB" w:rsidR="00D8574F" w:rsidRPr="009C42A9" w:rsidRDefault="00D8574F" w:rsidP="009C42A9">
      <w:pPr>
        <w:pStyle w:val="a8"/>
        <w:ind w:left="0"/>
        <w:rPr>
          <w:color w:val="0070C0"/>
          <w:sz w:val="14"/>
          <w:szCs w:val="14"/>
        </w:rPr>
      </w:pPr>
      <w:bookmarkStart w:id="0" w:name="_Hlk185680871"/>
      <w:bookmarkStart w:id="1" w:name="_Hlk185690793"/>
    </w:p>
    <w:bookmarkEnd w:id="0"/>
    <w:bookmarkEnd w:id="1"/>
    <w:p w14:paraId="4A9CDB91" w14:textId="77777777" w:rsidR="006D1F84" w:rsidRPr="00D8574F" w:rsidRDefault="006D1F84">
      <w:pPr>
        <w:pStyle w:val="ConsPlusNormal"/>
        <w:jc w:val="both"/>
        <w:rPr>
          <w:rFonts w:ascii="Times New Roman" w:hAnsi="Times New Roman" w:cs="Times New Roman"/>
          <w:szCs w:val="22"/>
          <w:lang w:val="x-none"/>
        </w:rPr>
      </w:pPr>
    </w:p>
    <w:p w14:paraId="7EA02A68" w14:textId="6856358F" w:rsidR="006D1F84" w:rsidRPr="00A8788D" w:rsidRDefault="006147D7">
      <w:pPr>
        <w:pStyle w:val="ConsPlusNormal"/>
        <w:jc w:val="center"/>
        <w:rPr>
          <w:rFonts w:ascii="Times New Roman" w:hAnsi="Times New Roman" w:cs="Times New Roman"/>
          <w:szCs w:val="22"/>
        </w:rPr>
      </w:pPr>
      <w:bookmarkStart w:id="2" w:name="P44"/>
      <w:bookmarkEnd w:id="2"/>
      <w:r w:rsidRPr="00A8788D">
        <w:rPr>
          <w:rFonts w:ascii="Times New Roman" w:hAnsi="Times New Roman" w:cs="Times New Roman"/>
          <w:szCs w:val="22"/>
        </w:rPr>
        <w:t>КОНТРАКТ №</w:t>
      </w:r>
      <w:r w:rsidR="008F3290" w:rsidRPr="00A8788D">
        <w:rPr>
          <w:rFonts w:ascii="Times New Roman" w:hAnsi="Times New Roman" w:cs="Times New Roman"/>
          <w:szCs w:val="22"/>
        </w:rPr>
        <w:t xml:space="preserve"> </w:t>
      </w:r>
      <w:bookmarkStart w:id="3" w:name="_Hlk224725089"/>
      <w:r w:rsidR="00B533B6" w:rsidRPr="00B533B6">
        <w:rPr>
          <w:rFonts w:ascii="Times New Roman" w:hAnsi="Times New Roman" w:cs="Times New Roman"/>
          <w:szCs w:val="22"/>
        </w:rPr>
        <w:t>200907650126100133</w:t>
      </w:r>
      <w:bookmarkEnd w:id="3"/>
    </w:p>
    <w:p w14:paraId="6187C4BA" w14:textId="77777777" w:rsidR="006D1F84" w:rsidRPr="00A8788D" w:rsidRDefault="006D1F84">
      <w:pPr>
        <w:pStyle w:val="ConsPlusNormal"/>
        <w:jc w:val="center"/>
        <w:rPr>
          <w:rFonts w:ascii="Times New Roman" w:hAnsi="Times New Roman" w:cs="Times New Roman"/>
          <w:szCs w:val="22"/>
        </w:rPr>
      </w:pPr>
      <w:r w:rsidRPr="00A8788D">
        <w:rPr>
          <w:rFonts w:ascii="Times New Roman" w:hAnsi="Times New Roman" w:cs="Times New Roman"/>
          <w:szCs w:val="22"/>
        </w:rPr>
        <w:t>на оказание охранных услуг</w:t>
      </w:r>
    </w:p>
    <w:p w14:paraId="3092F19B" w14:textId="77777777" w:rsidR="00A46809" w:rsidRPr="00A8788D" w:rsidRDefault="00A46809">
      <w:pPr>
        <w:pStyle w:val="ConsPlusNormal"/>
        <w:jc w:val="center"/>
        <w:rPr>
          <w:rFonts w:ascii="Times New Roman" w:hAnsi="Times New Roman" w:cs="Times New Roman"/>
          <w:szCs w:val="22"/>
        </w:rPr>
      </w:pPr>
    </w:p>
    <w:p w14:paraId="104B9F94" w14:textId="7F0EDFFC" w:rsidR="00A46809" w:rsidRPr="00A8788D" w:rsidRDefault="00A46809" w:rsidP="00A46809">
      <w:pPr>
        <w:jc w:val="center"/>
        <w:rPr>
          <w:rFonts w:ascii="Times New Roman" w:hAnsi="Times New Roman" w:cs="Times New Roman"/>
        </w:rPr>
      </w:pPr>
      <w:r w:rsidRPr="00A8788D">
        <w:rPr>
          <w:rFonts w:ascii="Times New Roman" w:hAnsi="Times New Roman" w:cs="Times New Roman"/>
        </w:rPr>
        <w:t xml:space="preserve">г. </w:t>
      </w:r>
      <w:r w:rsidR="00743046">
        <w:rPr>
          <w:rFonts w:ascii="Times New Roman" w:hAnsi="Times New Roman" w:cs="Times New Roman"/>
        </w:rPr>
        <w:t>Торжок</w:t>
      </w:r>
      <w:r w:rsidRPr="00A8788D">
        <w:rPr>
          <w:rFonts w:ascii="Times New Roman" w:hAnsi="Times New Roman" w:cs="Times New Roman"/>
        </w:rPr>
        <w:tab/>
      </w:r>
      <w:r w:rsidRPr="00A8788D">
        <w:rPr>
          <w:rFonts w:ascii="Times New Roman" w:hAnsi="Times New Roman" w:cs="Times New Roman"/>
        </w:rPr>
        <w:tab/>
      </w:r>
      <w:r w:rsidRPr="00A8788D">
        <w:rPr>
          <w:rFonts w:ascii="Times New Roman" w:hAnsi="Times New Roman" w:cs="Times New Roman"/>
        </w:rPr>
        <w:tab/>
      </w:r>
      <w:r w:rsidRPr="00A8788D">
        <w:rPr>
          <w:rFonts w:ascii="Times New Roman" w:hAnsi="Times New Roman" w:cs="Times New Roman"/>
        </w:rPr>
        <w:tab/>
      </w:r>
      <w:r w:rsidRPr="00A8788D">
        <w:rPr>
          <w:rFonts w:ascii="Times New Roman" w:hAnsi="Times New Roman" w:cs="Times New Roman"/>
        </w:rPr>
        <w:tab/>
      </w:r>
      <w:r w:rsidRPr="00A8788D">
        <w:rPr>
          <w:rFonts w:ascii="Times New Roman" w:hAnsi="Times New Roman" w:cs="Times New Roman"/>
        </w:rPr>
        <w:tab/>
        <w:t xml:space="preserve">                                      «____» __________ 20</w:t>
      </w:r>
      <w:r w:rsidR="00B533B6">
        <w:rPr>
          <w:rFonts w:ascii="Times New Roman" w:hAnsi="Times New Roman" w:cs="Times New Roman"/>
        </w:rPr>
        <w:t>26</w:t>
      </w:r>
      <w:r w:rsidRPr="00A8788D">
        <w:rPr>
          <w:rFonts w:ascii="Times New Roman" w:hAnsi="Times New Roman" w:cs="Times New Roman"/>
        </w:rPr>
        <w:t xml:space="preserve"> г.</w:t>
      </w:r>
    </w:p>
    <w:p w14:paraId="4035A331" w14:textId="6B2AEF28" w:rsidR="006D1F84" w:rsidRPr="00A8788D" w:rsidRDefault="008F3290" w:rsidP="00B533B6">
      <w:pPr>
        <w:pStyle w:val="ConsPlusNonformat"/>
        <w:jc w:val="both"/>
        <w:rPr>
          <w:rFonts w:ascii="Times New Roman" w:hAnsi="Times New Roman" w:cs="Times New Roman"/>
          <w:sz w:val="22"/>
          <w:szCs w:val="22"/>
        </w:rPr>
      </w:pPr>
      <w:r w:rsidRPr="00A8788D">
        <w:rPr>
          <w:rFonts w:ascii="Times New Roman" w:hAnsi="Times New Roman" w:cs="Times New Roman"/>
          <w:sz w:val="22"/>
          <w:szCs w:val="22"/>
        </w:rPr>
        <w:t xml:space="preserve">Федеральное государственное бюджетное учреждение </w:t>
      </w:r>
      <w:r w:rsidR="00743046">
        <w:rPr>
          <w:rFonts w:ascii="Times New Roman" w:hAnsi="Times New Roman" w:cs="Times New Roman"/>
          <w:sz w:val="22"/>
          <w:szCs w:val="22"/>
        </w:rPr>
        <w:t xml:space="preserve">культуры </w:t>
      </w:r>
      <w:r w:rsidRPr="00A8788D">
        <w:rPr>
          <w:rFonts w:ascii="Times New Roman" w:hAnsi="Times New Roman" w:cs="Times New Roman"/>
          <w:sz w:val="22"/>
          <w:szCs w:val="22"/>
        </w:rPr>
        <w:t>«</w:t>
      </w:r>
      <w:r w:rsidR="00743046">
        <w:rPr>
          <w:rFonts w:ascii="Times New Roman" w:hAnsi="Times New Roman" w:cs="Times New Roman"/>
          <w:sz w:val="22"/>
          <w:szCs w:val="22"/>
        </w:rPr>
        <w:t>Всероссийский историко-этнографический музей</w:t>
      </w:r>
      <w:r w:rsidRPr="00A8788D">
        <w:rPr>
          <w:rFonts w:ascii="Times New Roman" w:hAnsi="Times New Roman" w:cs="Times New Roman"/>
          <w:sz w:val="22"/>
          <w:szCs w:val="22"/>
        </w:rPr>
        <w:t xml:space="preserve">», именуемое в дальнейшем «Заказчик», в лице </w:t>
      </w:r>
      <w:r w:rsidR="00743046">
        <w:rPr>
          <w:rFonts w:ascii="Times New Roman" w:hAnsi="Times New Roman" w:cs="Times New Roman"/>
          <w:sz w:val="22"/>
          <w:szCs w:val="22"/>
        </w:rPr>
        <w:t>директора Жуковой Ирины Владимировны</w:t>
      </w:r>
      <w:r w:rsidRPr="00A8788D">
        <w:rPr>
          <w:rFonts w:ascii="Times New Roman" w:hAnsi="Times New Roman" w:cs="Times New Roman"/>
          <w:sz w:val="22"/>
          <w:szCs w:val="22"/>
        </w:rPr>
        <w:t xml:space="preserve">, действующего на основании </w:t>
      </w:r>
      <w:r w:rsidR="00743046">
        <w:rPr>
          <w:rFonts w:ascii="Times New Roman" w:hAnsi="Times New Roman" w:cs="Times New Roman"/>
          <w:sz w:val="22"/>
          <w:szCs w:val="22"/>
        </w:rPr>
        <w:t>Устава</w:t>
      </w:r>
      <w:r w:rsidRPr="00A8788D">
        <w:rPr>
          <w:rFonts w:ascii="Times New Roman" w:hAnsi="Times New Roman" w:cs="Times New Roman"/>
          <w:sz w:val="22"/>
          <w:szCs w:val="22"/>
        </w:rPr>
        <w:t xml:space="preserve">, с одной стороны, и  </w:t>
      </w:r>
      <w:r w:rsidR="00E134B4">
        <w:rPr>
          <w:rFonts w:ascii="Times New Roman" w:hAnsi="Times New Roman" w:cs="Times New Roman"/>
          <w:sz w:val="22"/>
          <w:szCs w:val="22"/>
        </w:rPr>
        <w:t>________________</w:t>
      </w:r>
      <w:r w:rsidRPr="00A8788D">
        <w:rPr>
          <w:rFonts w:ascii="Times New Roman" w:hAnsi="Times New Roman" w:cs="Times New Roman"/>
          <w:sz w:val="22"/>
          <w:szCs w:val="22"/>
        </w:rPr>
        <w:t>, именуемое в дальнейшем «Исполнитель», в лице</w:t>
      </w:r>
      <w:r w:rsidR="00E134B4">
        <w:rPr>
          <w:rFonts w:ascii="Times New Roman" w:hAnsi="Times New Roman" w:cs="Times New Roman"/>
          <w:sz w:val="22"/>
          <w:szCs w:val="22"/>
        </w:rPr>
        <w:t>_________________</w:t>
      </w:r>
      <w:r w:rsidRPr="00A8788D">
        <w:rPr>
          <w:rFonts w:ascii="Times New Roman" w:hAnsi="Times New Roman" w:cs="Times New Roman"/>
          <w:sz w:val="22"/>
          <w:szCs w:val="22"/>
        </w:rPr>
        <w:t>, действующего на основании</w:t>
      </w:r>
      <w:r w:rsidR="00E134B4">
        <w:rPr>
          <w:rFonts w:ascii="Times New Roman" w:hAnsi="Times New Roman" w:cs="Times New Roman"/>
          <w:sz w:val="22"/>
          <w:szCs w:val="22"/>
        </w:rPr>
        <w:t>___________</w:t>
      </w:r>
      <w:r w:rsidRPr="00A8788D">
        <w:rPr>
          <w:rFonts w:ascii="Times New Roman" w:hAnsi="Times New Roman" w:cs="Times New Roman"/>
          <w:sz w:val="22"/>
          <w:szCs w:val="22"/>
        </w:rPr>
        <w:t>, с другой стороны, вместе именуемые в дальнейшем "Стороны", з</w:t>
      </w:r>
      <w:r w:rsidR="006D1F84" w:rsidRPr="00A8788D">
        <w:rPr>
          <w:rFonts w:ascii="Times New Roman" w:hAnsi="Times New Roman" w:cs="Times New Roman"/>
          <w:sz w:val="22"/>
          <w:szCs w:val="22"/>
        </w:rPr>
        <w:t>аключили  настоящий   контракт</w:t>
      </w:r>
      <w:r w:rsidRPr="00A8788D">
        <w:rPr>
          <w:rFonts w:ascii="Times New Roman" w:hAnsi="Times New Roman" w:cs="Times New Roman"/>
          <w:sz w:val="22"/>
          <w:szCs w:val="22"/>
        </w:rPr>
        <w:t xml:space="preserve"> </w:t>
      </w:r>
      <w:r w:rsidR="006D1F84" w:rsidRPr="00A8788D">
        <w:rPr>
          <w:rFonts w:ascii="Times New Roman" w:hAnsi="Times New Roman" w:cs="Times New Roman"/>
          <w:sz w:val="22"/>
          <w:szCs w:val="22"/>
        </w:rPr>
        <w:t>о нижеследующем.</w:t>
      </w:r>
    </w:p>
    <w:p w14:paraId="64C27201" w14:textId="77777777" w:rsidR="006D1F84" w:rsidRPr="00A8788D" w:rsidRDefault="006D1F84">
      <w:pPr>
        <w:pStyle w:val="ConsPlusNormal"/>
        <w:jc w:val="both"/>
        <w:rPr>
          <w:rFonts w:ascii="Times New Roman" w:hAnsi="Times New Roman" w:cs="Times New Roman"/>
          <w:szCs w:val="22"/>
        </w:rPr>
      </w:pPr>
      <w:bookmarkStart w:id="4" w:name="P84"/>
      <w:bookmarkEnd w:id="4"/>
    </w:p>
    <w:p w14:paraId="129C7D16"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1. Предмет контракта</w:t>
      </w:r>
    </w:p>
    <w:p w14:paraId="18777DFA" w14:textId="77777777" w:rsidR="006D1F84" w:rsidRPr="00A8788D" w:rsidRDefault="006D1F84" w:rsidP="00743046">
      <w:pPr>
        <w:pStyle w:val="ConsPlusNormal"/>
        <w:jc w:val="both"/>
        <w:rPr>
          <w:rFonts w:ascii="Times New Roman" w:hAnsi="Times New Roman" w:cs="Times New Roman"/>
          <w:szCs w:val="22"/>
        </w:rPr>
      </w:pPr>
    </w:p>
    <w:p w14:paraId="0795F024" w14:textId="446693CD" w:rsidR="00A46809" w:rsidRPr="00D81784" w:rsidRDefault="006D1F84" w:rsidP="00743046">
      <w:pPr>
        <w:pStyle w:val="ConsPlusNonformat"/>
        <w:ind w:firstLine="567"/>
        <w:jc w:val="both"/>
        <w:rPr>
          <w:rFonts w:ascii="Times New Roman" w:hAnsi="Times New Roman" w:cs="Times New Roman"/>
          <w:sz w:val="22"/>
          <w:szCs w:val="22"/>
        </w:rPr>
      </w:pPr>
      <w:r w:rsidRPr="00A8788D">
        <w:rPr>
          <w:rFonts w:ascii="Times New Roman" w:hAnsi="Times New Roman" w:cs="Times New Roman"/>
          <w:sz w:val="22"/>
          <w:szCs w:val="22"/>
        </w:rPr>
        <w:t>1.1.  По настоящему контракту Исполнитель обязуется оказ</w:t>
      </w:r>
      <w:r w:rsidR="00D81784">
        <w:rPr>
          <w:rFonts w:ascii="Times New Roman" w:hAnsi="Times New Roman" w:cs="Times New Roman"/>
          <w:sz w:val="22"/>
          <w:szCs w:val="22"/>
        </w:rPr>
        <w:t>ать</w:t>
      </w:r>
      <w:r w:rsidRPr="00A8788D">
        <w:rPr>
          <w:rFonts w:ascii="Times New Roman" w:hAnsi="Times New Roman" w:cs="Times New Roman"/>
          <w:sz w:val="22"/>
          <w:szCs w:val="22"/>
        </w:rPr>
        <w:t xml:space="preserve"> </w:t>
      </w:r>
      <w:r w:rsidR="00D81784">
        <w:rPr>
          <w:rFonts w:ascii="Times New Roman" w:hAnsi="Times New Roman" w:cs="Times New Roman"/>
          <w:sz w:val="22"/>
          <w:szCs w:val="22"/>
        </w:rPr>
        <w:t xml:space="preserve">следующие </w:t>
      </w:r>
      <w:r w:rsidRPr="00A8788D">
        <w:rPr>
          <w:rFonts w:ascii="Times New Roman" w:hAnsi="Times New Roman" w:cs="Times New Roman"/>
          <w:sz w:val="22"/>
          <w:szCs w:val="22"/>
        </w:rPr>
        <w:t>охранные</w:t>
      </w:r>
      <w:r w:rsidR="008F3290" w:rsidRPr="00A8788D">
        <w:rPr>
          <w:rFonts w:ascii="Times New Roman" w:hAnsi="Times New Roman" w:cs="Times New Roman"/>
          <w:sz w:val="22"/>
          <w:szCs w:val="22"/>
        </w:rPr>
        <w:t xml:space="preserve"> </w:t>
      </w:r>
      <w:r w:rsidRPr="00A8788D">
        <w:rPr>
          <w:rFonts w:ascii="Times New Roman" w:hAnsi="Times New Roman" w:cs="Times New Roman"/>
          <w:sz w:val="22"/>
          <w:szCs w:val="22"/>
        </w:rPr>
        <w:t>услуги:</w:t>
      </w:r>
    </w:p>
    <w:p w14:paraId="76F9284A" w14:textId="1F3691D4" w:rsidR="00A46809" w:rsidRPr="00A8788D" w:rsidRDefault="00D81784" w:rsidP="00743046">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46809" w:rsidRPr="00A8788D">
        <w:rPr>
          <w:rFonts w:ascii="Times New Roman" w:eastAsia="Times New Roman" w:hAnsi="Times New Roman" w:cs="Times New Roman"/>
          <w:lang w:eastAsia="ru-RU"/>
        </w:rPr>
        <w:t xml:space="preserve">обеспечение </w:t>
      </w:r>
      <w:r w:rsidR="00F266B3">
        <w:rPr>
          <w:rFonts w:ascii="Times New Roman" w:eastAsia="Times New Roman" w:hAnsi="Times New Roman" w:cs="Times New Roman"/>
          <w:lang w:eastAsia="ru-RU"/>
        </w:rPr>
        <w:t>право</w:t>
      </w:r>
      <w:r w:rsidR="00A46809" w:rsidRPr="00A8788D">
        <w:rPr>
          <w:rFonts w:ascii="Times New Roman" w:eastAsia="Times New Roman" w:hAnsi="Times New Roman" w:cs="Times New Roman"/>
          <w:lang w:eastAsia="ru-RU"/>
        </w:rPr>
        <w:t>порядка в мест</w:t>
      </w:r>
      <w:r w:rsidR="00E0307C">
        <w:rPr>
          <w:rFonts w:ascii="Times New Roman" w:eastAsia="Times New Roman" w:hAnsi="Times New Roman" w:cs="Times New Roman"/>
          <w:lang w:eastAsia="ru-RU"/>
        </w:rPr>
        <w:t>е</w:t>
      </w:r>
      <w:r w:rsidR="00A46809" w:rsidRPr="00A8788D">
        <w:rPr>
          <w:rFonts w:ascii="Times New Roman" w:eastAsia="Times New Roman" w:hAnsi="Times New Roman" w:cs="Times New Roman"/>
          <w:lang w:eastAsia="ru-RU"/>
        </w:rPr>
        <w:t xml:space="preserve"> проведения мероприяти</w:t>
      </w:r>
      <w:r w:rsidR="00E0307C">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p>
    <w:p w14:paraId="236D8280" w14:textId="77777777" w:rsidR="00E134B4" w:rsidRDefault="006D1F84" w:rsidP="00743046">
      <w:pPr>
        <w:pStyle w:val="ConsPlusNormal"/>
        <w:ind w:firstLine="567"/>
        <w:jc w:val="both"/>
        <w:rPr>
          <w:rFonts w:ascii="Times New Roman" w:hAnsi="Times New Roman" w:cs="Times New Roman"/>
          <w:szCs w:val="22"/>
        </w:rPr>
      </w:pPr>
      <w:r w:rsidRPr="00A8788D">
        <w:rPr>
          <w:rFonts w:ascii="Times New Roman" w:hAnsi="Times New Roman" w:cs="Times New Roman"/>
          <w:szCs w:val="22"/>
        </w:rPr>
        <w:t>1.2. Сроки оказания услуг:</w:t>
      </w:r>
      <w:r w:rsidR="00E134B4">
        <w:rPr>
          <w:rFonts w:ascii="Times New Roman" w:hAnsi="Times New Roman" w:cs="Times New Roman"/>
          <w:szCs w:val="22"/>
        </w:rPr>
        <w:t xml:space="preserve"> </w:t>
      </w:r>
    </w:p>
    <w:p w14:paraId="4908B395" w14:textId="15DEAABC" w:rsidR="006D1F84" w:rsidRDefault="00E134B4" w:rsidP="00743046">
      <w:pPr>
        <w:pStyle w:val="ConsPlusNormal"/>
        <w:ind w:firstLine="567"/>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 - 12</w:t>
      </w:r>
      <w:r w:rsidR="00D81784" w:rsidRPr="00FF5F82">
        <w:rPr>
          <w:rFonts w:ascii="Times New Roman" w:hAnsi="Times New Roman" w:cs="Times New Roman"/>
          <w:color w:val="000000" w:themeColor="text1"/>
          <w:szCs w:val="22"/>
        </w:rPr>
        <w:t>.0</w:t>
      </w:r>
      <w:r>
        <w:rPr>
          <w:rFonts w:ascii="Times New Roman" w:hAnsi="Times New Roman" w:cs="Times New Roman"/>
          <w:color w:val="000000" w:themeColor="text1"/>
          <w:szCs w:val="22"/>
        </w:rPr>
        <w:t>6</w:t>
      </w:r>
      <w:r w:rsidR="00D81784" w:rsidRPr="00FF5F82">
        <w:rPr>
          <w:rFonts w:ascii="Times New Roman" w:hAnsi="Times New Roman" w:cs="Times New Roman"/>
          <w:color w:val="000000" w:themeColor="text1"/>
          <w:szCs w:val="22"/>
        </w:rPr>
        <w:t>.202</w:t>
      </w:r>
      <w:r w:rsidR="00E0307C">
        <w:rPr>
          <w:rFonts w:ascii="Times New Roman" w:hAnsi="Times New Roman" w:cs="Times New Roman"/>
          <w:color w:val="000000" w:themeColor="text1"/>
          <w:szCs w:val="22"/>
        </w:rPr>
        <w:t>6</w:t>
      </w:r>
      <w:r w:rsidR="00D81784" w:rsidRPr="00FF5F82">
        <w:rPr>
          <w:rFonts w:ascii="Times New Roman" w:hAnsi="Times New Roman" w:cs="Times New Roman"/>
          <w:color w:val="000000" w:themeColor="text1"/>
          <w:szCs w:val="22"/>
        </w:rPr>
        <w:t xml:space="preserve"> года</w:t>
      </w:r>
      <w:r w:rsidR="00FF5F82" w:rsidRPr="00FF5F82">
        <w:rPr>
          <w:rFonts w:ascii="Times New Roman" w:hAnsi="Times New Roman" w:cs="Times New Roman"/>
          <w:color w:val="000000" w:themeColor="text1"/>
          <w:szCs w:val="22"/>
        </w:rPr>
        <w:t xml:space="preserve">, с </w:t>
      </w:r>
      <w:r>
        <w:rPr>
          <w:rFonts w:ascii="Times New Roman" w:hAnsi="Times New Roman" w:cs="Times New Roman"/>
          <w:color w:val="000000" w:themeColor="text1"/>
          <w:szCs w:val="22"/>
        </w:rPr>
        <w:t>11</w:t>
      </w:r>
      <w:r w:rsidR="00FF5F82" w:rsidRPr="00FF5F82">
        <w:rPr>
          <w:rFonts w:ascii="Times New Roman" w:hAnsi="Times New Roman" w:cs="Times New Roman"/>
          <w:color w:val="000000" w:themeColor="text1"/>
          <w:szCs w:val="22"/>
        </w:rPr>
        <w:t xml:space="preserve"> час. 00 минут до </w:t>
      </w:r>
      <w:r w:rsidR="00E0307C">
        <w:rPr>
          <w:rFonts w:ascii="Times New Roman" w:hAnsi="Times New Roman" w:cs="Times New Roman"/>
          <w:color w:val="000000" w:themeColor="text1"/>
          <w:szCs w:val="22"/>
        </w:rPr>
        <w:t>1</w:t>
      </w:r>
      <w:r>
        <w:rPr>
          <w:rFonts w:ascii="Times New Roman" w:hAnsi="Times New Roman" w:cs="Times New Roman"/>
          <w:color w:val="000000" w:themeColor="text1"/>
          <w:szCs w:val="22"/>
        </w:rPr>
        <w:t>8</w:t>
      </w:r>
      <w:r w:rsidR="00FF5F82" w:rsidRPr="00FF5F82">
        <w:rPr>
          <w:rFonts w:ascii="Times New Roman" w:hAnsi="Times New Roman" w:cs="Times New Roman"/>
          <w:color w:val="000000" w:themeColor="text1"/>
          <w:szCs w:val="22"/>
        </w:rPr>
        <w:t xml:space="preserve"> час. 00 мин.</w:t>
      </w:r>
    </w:p>
    <w:p w14:paraId="591977E1" w14:textId="27B23634" w:rsidR="00E134B4" w:rsidRPr="00E134B4" w:rsidRDefault="00E134B4" w:rsidP="00E134B4">
      <w:pPr>
        <w:pStyle w:val="ConsPlusNormal"/>
        <w:ind w:firstLine="567"/>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 - 13.06.2026 года, </w:t>
      </w:r>
      <w:r w:rsidRPr="00E134B4">
        <w:rPr>
          <w:rFonts w:ascii="Times New Roman" w:hAnsi="Times New Roman" w:cs="Times New Roman"/>
          <w:color w:val="000000" w:themeColor="text1"/>
          <w:szCs w:val="22"/>
        </w:rPr>
        <w:t>с 11 час. 00 минут до 18 час. 00 мин.</w:t>
      </w:r>
    </w:p>
    <w:p w14:paraId="02188EF5" w14:textId="19A363AC" w:rsidR="00A46809" w:rsidRPr="00D81784" w:rsidRDefault="00A46809" w:rsidP="00FF5F82">
      <w:pPr>
        <w:shd w:val="clear" w:color="auto" w:fill="FFFFFF"/>
        <w:suppressAutoHyphens/>
        <w:spacing w:after="0" w:line="240" w:lineRule="auto"/>
        <w:ind w:firstLine="567"/>
        <w:contextualSpacing/>
        <w:jc w:val="both"/>
        <w:rPr>
          <w:rFonts w:ascii="Times New Roman" w:eastAsia="Calibri" w:hAnsi="Times New Roman" w:cs="Times New Roman"/>
          <w:color w:val="000000" w:themeColor="text1"/>
          <w:kern w:val="2"/>
          <w:lang w:eastAsia="ar-SA"/>
        </w:rPr>
      </w:pPr>
      <w:r w:rsidRPr="00D81784">
        <w:rPr>
          <w:rFonts w:ascii="Times New Roman" w:hAnsi="Times New Roman" w:cs="Times New Roman"/>
          <w:color w:val="000000" w:themeColor="text1"/>
        </w:rPr>
        <w:t>1.</w:t>
      </w:r>
      <w:r w:rsidR="00FF5F82">
        <w:rPr>
          <w:rFonts w:ascii="Times New Roman" w:hAnsi="Times New Roman" w:cs="Times New Roman"/>
          <w:color w:val="000000" w:themeColor="text1"/>
        </w:rPr>
        <w:t>3</w:t>
      </w:r>
      <w:r w:rsidRPr="00D81784">
        <w:rPr>
          <w:rFonts w:ascii="Times New Roman" w:hAnsi="Times New Roman" w:cs="Times New Roman"/>
          <w:color w:val="000000" w:themeColor="text1"/>
        </w:rPr>
        <w:t xml:space="preserve">. </w:t>
      </w:r>
      <w:r w:rsidR="006D1F84" w:rsidRPr="00D81784">
        <w:rPr>
          <w:rFonts w:ascii="Times New Roman" w:hAnsi="Times New Roman" w:cs="Times New Roman"/>
          <w:color w:val="000000" w:themeColor="text1"/>
        </w:rPr>
        <w:t xml:space="preserve">Место оказания услуг: </w:t>
      </w:r>
      <w:r w:rsidR="00F266B3">
        <w:rPr>
          <w:rFonts w:ascii="Times New Roman" w:hAnsi="Times New Roman" w:cs="Times New Roman"/>
          <w:color w:val="000000" w:themeColor="text1"/>
        </w:rPr>
        <w:t>Т</w:t>
      </w:r>
      <w:r w:rsidR="00D81784" w:rsidRPr="00D81784">
        <w:rPr>
          <w:rFonts w:ascii="Times New Roman" w:hAnsi="Times New Roman" w:cs="Times New Roman"/>
          <w:color w:val="000000" w:themeColor="text1"/>
        </w:rPr>
        <w:t xml:space="preserve">верская область, </w:t>
      </w:r>
      <w:r w:rsidR="00E0307C">
        <w:rPr>
          <w:rFonts w:ascii="Times New Roman" w:hAnsi="Times New Roman" w:cs="Times New Roman"/>
          <w:color w:val="000000" w:themeColor="text1"/>
        </w:rPr>
        <w:t xml:space="preserve">г. Торжок, </w:t>
      </w:r>
      <w:r w:rsidR="00E134B4">
        <w:rPr>
          <w:rFonts w:ascii="Times New Roman" w:hAnsi="Times New Roman" w:cs="Times New Roman"/>
          <w:color w:val="000000" w:themeColor="text1"/>
        </w:rPr>
        <w:t xml:space="preserve">ул. Старицкая, д. 1, </w:t>
      </w:r>
      <w:r w:rsidR="004C51D2">
        <w:rPr>
          <w:rFonts w:ascii="Times New Roman" w:hAnsi="Times New Roman" w:cs="Times New Roman"/>
          <w:color w:val="000000" w:themeColor="text1"/>
        </w:rPr>
        <w:t>т</w:t>
      </w:r>
      <w:r w:rsidR="00E134B4" w:rsidRPr="00E134B4">
        <w:rPr>
          <w:rFonts w:ascii="Times New Roman" w:hAnsi="Times New Roman" w:cs="Times New Roman"/>
          <w:color w:val="000000" w:themeColor="text1"/>
        </w:rPr>
        <w:t>ерритория музейного комплекса "Новоторжский кремль"</w:t>
      </w:r>
      <w:r w:rsidR="00E134B4">
        <w:rPr>
          <w:rFonts w:ascii="Times New Roman" w:hAnsi="Times New Roman" w:cs="Times New Roman"/>
          <w:color w:val="000000" w:themeColor="text1"/>
        </w:rPr>
        <w:t>.</w:t>
      </w:r>
    </w:p>
    <w:p w14:paraId="250430DB" w14:textId="3493FC6A" w:rsidR="00D81784" w:rsidRDefault="00D81784" w:rsidP="00FF5F82">
      <w:pPr>
        <w:pStyle w:val="a8"/>
        <w:ind w:left="0" w:firstLine="567"/>
        <w:rPr>
          <w:rFonts w:ascii="Times New Roman" w:hAnsi="Times New Roman"/>
          <w:color w:val="000000" w:themeColor="text1"/>
          <w:sz w:val="22"/>
          <w:lang w:val="ru-RU"/>
        </w:rPr>
      </w:pPr>
      <w:r w:rsidRPr="00D81784">
        <w:rPr>
          <w:rFonts w:ascii="Times New Roman" w:hAnsi="Times New Roman"/>
          <w:color w:val="000000" w:themeColor="text1"/>
          <w:kern w:val="2"/>
          <w:sz w:val="22"/>
          <w:lang w:eastAsia="ar-SA"/>
        </w:rPr>
        <w:t>1.</w:t>
      </w:r>
      <w:r w:rsidR="00FF5F82">
        <w:rPr>
          <w:rFonts w:ascii="Times New Roman" w:hAnsi="Times New Roman"/>
          <w:color w:val="000000" w:themeColor="text1"/>
          <w:kern w:val="2"/>
          <w:sz w:val="22"/>
          <w:lang w:val="ru-RU" w:eastAsia="ar-SA"/>
        </w:rPr>
        <w:t>4</w:t>
      </w:r>
      <w:r w:rsidRPr="00D81784">
        <w:rPr>
          <w:rFonts w:ascii="Times New Roman" w:hAnsi="Times New Roman"/>
          <w:color w:val="000000" w:themeColor="text1"/>
          <w:kern w:val="2"/>
          <w:sz w:val="22"/>
          <w:lang w:eastAsia="ar-SA"/>
        </w:rPr>
        <w:t xml:space="preserve">.  </w:t>
      </w:r>
      <w:r w:rsidRPr="00D81784">
        <w:rPr>
          <w:rFonts w:ascii="Times New Roman" w:hAnsi="Times New Roman"/>
          <w:color w:val="000000" w:themeColor="text1"/>
          <w:sz w:val="22"/>
        </w:rPr>
        <w:t>Закупка осуществлена на основании п.</w:t>
      </w:r>
      <w:r w:rsidR="00FF5F82">
        <w:rPr>
          <w:rFonts w:ascii="Times New Roman" w:hAnsi="Times New Roman"/>
          <w:color w:val="000000" w:themeColor="text1"/>
          <w:sz w:val="22"/>
          <w:lang w:val="ru-RU"/>
        </w:rPr>
        <w:t xml:space="preserve"> </w:t>
      </w:r>
      <w:r w:rsidR="00E134B4">
        <w:rPr>
          <w:rFonts w:ascii="Times New Roman" w:hAnsi="Times New Roman"/>
          <w:color w:val="000000" w:themeColor="text1"/>
          <w:sz w:val="22"/>
          <w:lang w:val="ru-RU"/>
        </w:rPr>
        <w:t>5</w:t>
      </w:r>
      <w:r w:rsidRPr="00D81784">
        <w:rPr>
          <w:rFonts w:ascii="Times New Roman" w:hAnsi="Times New Roman"/>
          <w:color w:val="000000" w:themeColor="text1"/>
          <w:sz w:val="22"/>
        </w:rPr>
        <w:t xml:space="preserve"> ч.1 ст.93 Федерального закона № 44-ФЗ </w:t>
      </w:r>
    </w:p>
    <w:p w14:paraId="3BAD195B" w14:textId="76CF374D" w:rsidR="00D81784" w:rsidRPr="008D411E" w:rsidRDefault="00D81784" w:rsidP="00FF5F82">
      <w:pPr>
        <w:pStyle w:val="a8"/>
        <w:ind w:left="0" w:firstLine="567"/>
        <w:rPr>
          <w:rFonts w:ascii="Times New Roman" w:hAnsi="Times New Roman"/>
          <w:color w:val="000000" w:themeColor="text1"/>
          <w:sz w:val="22"/>
          <w:lang w:val="ru-RU"/>
        </w:rPr>
      </w:pPr>
      <w:r w:rsidRPr="00D81784">
        <w:rPr>
          <w:rFonts w:ascii="Times New Roman" w:hAnsi="Times New Roman"/>
          <w:color w:val="000000" w:themeColor="text1"/>
          <w:sz w:val="22"/>
        </w:rPr>
        <w:t xml:space="preserve">ИКЗ </w:t>
      </w:r>
      <w:r w:rsidR="00D744B7" w:rsidRPr="00D744B7">
        <w:rPr>
          <w:rFonts w:ascii="Times New Roman" w:hAnsi="Times New Roman"/>
          <w:color w:val="000000" w:themeColor="text1"/>
          <w:sz w:val="22"/>
          <w:lang w:val="ru-RU"/>
        </w:rPr>
        <w:t>261691500211769150100100010000000244</w:t>
      </w:r>
    </w:p>
    <w:p w14:paraId="03310162" w14:textId="77777777" w:rsidR="006D1F84" w:rsidRPr="00A8788D" w:rsidRDefault="006D1F84">
      <w:pPr>
        <w:pStyle w:val="ConsPlusNormal"/>
        <w:jc w:val="both"/>
        <w:rPr>
          <w:rFonts w:ascii="Times New Roman" w:hAnsi="Times New Roman" w:cs="Times New Roman"/>
          <w:szCs w:val="22"/>
        </w:rPr>
      </w:pPr>
    </w:p>
    <w:p w14:paraId="0A0EBECF"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2. Взаимодействие Сторон</w:t>
      </w:r>
    </w:p>
    <w:p w14:paraId="72BACA22" w14:textId="77777777" w:rsidR="006D1F84" w:rsidRPr="00A8788D" w:rsidRDefault="006D1F84">
      <w:pPr>
        <w:pStyle w:val="ConsPlusNormal"/>
        <w:jc w:val="both"/>
        <w:rPr>
          <w:rFonts w:ascii="Times New Roman" w:hAnsi="Times New Roman" w:cs="Times New Roman"/>
          <w:szCs w:val="22"/>
        </w:rPr>
      </w:pPr>
    </w:p>
    <w:p w14:paraId="02E962C0"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2.1. Исполнитель обязан:</w:t>
      </w:r>
    </w:p>
    <w:p w14:paraId="4E7E0C7B"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2.1.1. Оказать услуги Заказчику лично согласно Спец</w:t>
      </w:r>
      <w:r w:rsidR="00A46809" w:rsidRPr="00A8788D">
        <w:rPr>
          <w:rFonts w:ascii="Times New Roman" w:hAnsi="Times New Roman" w:cs="Times New Roman"/>
          <w:szCs w:val="22"/>
        </w:rPr>
        <w:t>ификации и Техническому заданию.</w:t>
      </w:r>
    </w:p>
    <w:p w14:paraId="54B1B562" w14:textId="77777777" w:rsidR="006D1F84" w:rsidRPr="00A8788D" w:rsidRDefault="006D1F84">
      <w:pPr>
        <w:pStyle w:val="ConsPlusNormal"/>
        <w:jc w:val="both"/>
        <w:rPr>
          <w:rFonts w:ascii="Times New Roman" w:hAnsi="Times New Roman" w:cs="Times New Roman"/>
          <w:szCs w:val="22"/>
        </w:rPr>
      </w:pPr>
    </w:p>
    <w:p w14:paraId="40885442" w14:textId="4BD4E31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 xml:space="preserve">2.1.2. По окончании </w:t>
      </w:r>
      <w:r w:rsidR="00D81784">
        <w:rPr>
          <w:rFonts w:ascii="Times New Roman" w:hAnsi="Times New Roman" w:cs="Times New Roman"/>
          <w:szCs w:val="22"/>
        </w:rPr>
        <w:t>мероприятия</w:t>
      </w:r>
      <w:r w:rsidRPr="00A8788D">
        <w:rPr>
          <w:rFonts w:ascii="Times New Roman" w:hAnsi="Times New Roman" w:cs="Times New Roman"/>
          <w:szCs w:val="22"/>
        </w:rPr>
        <w:t xml:space="preserve"> в течение 5 (пяти) рабочих дней предоставлять Заказчику</w:t>
      </w:r>
      <w:r w:rsidR="00FA0B26" w:rsidRPr="00A8788D">
        <w:rPr>
          <w:rFonts w:ascii="Times New Roman" w:hAnsi="Times New Roman" w:cs="Times New Roman"/>
          <w:szCs w:val="22"/>
        </w:rPr>
        <w:t xml:space="preserve"> документ о приемке</w:t>
      </w:r>
      <w:r w:rsidRPr="00A8788D">
        <w:rPr>
          <w:rFonts w:ascii="Times New Roman" w:hAnsi="Times New Roman" w:cs="Times New Roman"/>
          <w:szCs w:val="22"/>
        </w:rPr>
        <w:t>.</w:t>
      </w:r>
    </w:p>
    <w:p w14:paraId="4D239C46"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8" w:history="1">
        <w:r w:rsidRPr="00A8788D">
          <w:rPr>
            <w:rFonts w:ascii="Times New Roman" w:hAnsi="Times New Roman" w:cs="Times New Roman"/>
            <w:szCs w:val="22"/>
          </w:rPr>
          <w:t>части 3 статьи 3</w:t>
        </w:r>
      </w:hyperlink>
      <w:r w:rsidRPr="00A8788D">
        <w:rPr>
          <w:rFonts w:ascii="Times New Roman" w:hAnsi="Times New Roman" w:cs="Times New Roman"/>
          <w:szCs w:val="22"/>
        </w:rPr>
        <w:t xml:space="preserve"> Закона Российской Федерации от 11 марта 1992 г. </w:t>
      </w:r>
      <w:r w:rsidR="00A46809" w:rsidRPr="00A8788D">
        <w:rPr>
          <w:rFonts w:ascii="Times New Roman" w:hAnsi="Times New Roman" w:cs="Times New Roman"/>
          <w:szCs w:val="22"/>
        </w:rPr>
        <w:t>№</w:t>
      </w:r>
      <w:r w:rsidRPr="00A8788D">
        <w:rPr>
          <w:rFonts w:ascii="Times New Roman" w:hAnsi="Times New Roman" w:cs="Times New Roman"/>
          <w:szCs w:val="22"/>
        </w:rPr>
        <w:t xml:space="preserve">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6A2F025E"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A8788D">
          <w:rPr>
            <w:rFonts w:ascii="Times New Roman" w:hAnsi="Times New Roman" w:cs="Times New Roman"/>
            <w:szCs w:val="22"/>
          </w:rPr>
          <w:t>статьи 91</w:t>
        </w:r>
      </w:hyperlink>
      <w:r w:rsidRPr="00A8788D">
        <w:rPr>
          <w:rFonts w:ascii="Times New Roman" w:hAnsi="Times New Roman" w:cs="Times New Roman"/>
          <w:szCs w:val="22"/>
        </w:rPr>
        <w:t xml:space="preserve"> Трудово</w:t>
      </w:r>
      <w:r w:rsidR="00A46809" w:rsidRPr="00A8788D">
        <w:rPr>
          <w:rFonts w:ascii="Times New Roman" w:hAnsi="Times New Roman" w:cs="Times New Roman"/>
          <w:szCs w:val="22"/>
        </w:rPr>
        <w:t>го кодекса Российской Федерации.</w:t>
      </w:r>
    </w:p>
    <w:p w14:paraId="0856185E"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69F17183" w14:textId="77777777" w:rsidR="006D1F84" w:rsidRPr="00A8788D" w:rsidRDefault="006D1F84" w:rsidP="00A46809">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sidRPr="00A8788D">
          <w:rPr>
            <w:rFonts w:ascii="Times New Roman" w:hAnsi="Times New Roman" w:cs="Times New Roman"/>
            <w:szCs w:val="22"/>
          </w:rPr>
          <w:t>частью первой статьи 11.1</w:t>
        </w:r>
      </w:hyperlink>
      <w:r w:rsidRPr="00A8788D">
        <w:rPr>
          <w:rFonts w:ascii="Times New Roman" w:hAnsi="Times New Roman" w:cs="Times New Roman"/>
          <w:szCs w:val="22"/>
        </w:rPr>
        <w:t xml:space="preserve">, </w:t>
      </w:r>
      <w:hyperlink r:id="rId11" w:history="1">
        <w:r w:rsidRPr="00A8788D">
          <w:rPr>
            <w:rFonts w:ascii="Times New Roman" w:hAnsi="Times New Roman" w:cs="Times New Roman"/>
            <w:szCs w:val="22"/>
          </w:rPr>
          <w:t>частью седьмой статьи 12</w:t>
        </w:r>
      </w:hyperlink>
      <w:r w:rsidRPr="00A8788D">
        <w:rPr>
          <w:rFonts w:ascii="Times New Roman" w:hAnsi="Times New Roman" w:cs="Times New Roman"/>
          <w:szCs w:val="22"/>
        </w:rPr>
        <w:t xml:space="preserve"> Закона Российской Федерации от 11 марта 1992 г. </w:t>
      </w:r>
      <w:r w:rsidR="00A46809" w:rsidRPr="00A8788D">
        <w:rPr>
          <w:rFonts w:ascii="Times New Roman" w:hAnsi="Times New Roman" w:cs="Times New Roman"/>
          <w:szCs w:val="22"/>
        </w:rPr>
        <w:t>№</w:t>
      </w:r>
      <w:r w:rsidRPr="00A8788D">
        <w:rPr>
          <w:rFonts w:ascii="Times New Roman" w:hAnsi="Times New Roman" w:cs="Times New Roman"/>
          <w:szCs w:val="22"/>
        </w:rPr>
        <w:t xml:space="preserve"> 2487-1 "О частной детективной и охранной деятельности в Российской Федерации", </w:t>
      </w:r>
      <w:hyperlink r:id="rId12" w:history="1">
        <w:r w:rsidRPr="00A8788D">
          <w:rPr>
            <w:rFonts w:ascii="Times New Roman" w:hAnsi="Times New Roman" w:cs="Times New Roman"/>
            <w:szCs w:val="22"/>
          </w:rPr>
          <w:t>подпунктом "ж" пункта 10</w:t>
        </w:r>
      </w:hyperlink>
      <w:r w:rsidRPr="00A8788D">
        <w:rPr>
          <w:rFonts w:ascii="Times New Roman" w:hAnsi="Times New Roman" w:cs="Times New Roman"/>
          <w:szCs w:val="22"/>
        </w:rPr>
        <w:t xml:space="preserve"> и </w:t>
      </w:r>
      <w:hyperlink r:id="rId13" w:history="1">
        <w:r w:rsidRPr="00A8788D">
          <w:rPr>
            <w:rFonts w:ascii="Times New Roman" w:hAnsi="Times New Roman" w:cs="Times New Roman"/>
            <w:szCs w:val="22"/>
          </w:rPr>
          <w:t>подпунктом "б" пункта 11</w:t>
        </w:r>
      </w:hyperlink>
      <w:r w:rsidRPr="00A8788D">
        <w:rPr>
          <w:rFonts w:ascii="Times New Roman" w:hAnsi="Times New Roman" w:cs="Times New Roman"/>
          <w:szCs w:val="22"/>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00A46809" w:rsidRPr="00A8788D">
        <w:rPr>
          <w:rFonts w:ascii="Times New Roman" w:hAnsi="Times New Roman" w:cs="Times New Roman"/>
          <w:szCs w:val="22"/>
        </w:rPr>
        <w:t xml:space="preserve">№ 498. </w:t>
      </w:r>
      <w:r w:rsidRPr="00A8788D">
        <w:rPr>
          <w:rFonts w:ascii="Times New Roman" w:hAnsi="Times New Roman" w:cs="Times New Roman"/>
          <w:szCs w:val="22"/>
        </w:rPr>
        <w:t>Перечень таких документов устанавливается в Техническом задании.</w:t>
      </w:r>
    </w:p>
    <w:p w14:paraId="6E9CA499"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w:t>
      </w:r>
      <w:r w:rsidRPr="00A8788D">
        <w:rPr>
          <w:rFonts w:ascii="Times New Roman" w:hAnsi="Times New Roman" w:cs="Times New Roman"/>
          <w:szCs w:val="22"/>
        </w:rPr>
        <w:lastRenderedPageBreak/>
        <w:t>производства, привлечении к административной ответственности, приостановлении действия лицензии, аннулировании лицензии.</w:t>
      </w:r>
    </w:p>
    <w:p w14:paraId="0A638503"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26F26848"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2.2. Заказчик обязан:</w:t>
      </w:r>
    </w:p>
    <w:p w14:paraId="3C9761BB"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168D1907"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3E05F011"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2.2.3. Оплатить оказанные услуги в соответствии с условиями настоящего контракта.</w:t>
      </w:r>
    </w:p>
    <w:p w14:paraId="04D7A3CE"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2.2.4. Провести экспертизу результата оказанных услуг для проверки его на соответствие условиям контракта.</w:t>
      </w:r>
    </w:p>
    <w:p w14:paraId="5FB3D154" w14:textId="398F522F"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107265E6"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2.3. Исполнитель имеет право:</w:t>
      </w:r>
    </w:p>
    <w:p w14:paraId="0FBBEEFE" w14:textId="12B1250E"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2.3.1. Требовать своевременного подписания Заказчиком </w:t>
      </w:r>
      <w:r w:rsidR="00FA0B26" w:rsidRPr="00A8788D">
        <w:rPr>
          <w:rFonts w:ascii="Times New Roman" w:hAnsi="Times New Roman" w:cs="Times New Roman"/>
          <w:szCs w:val="22"/>
        </w:rPr>
        <w:t>документа о приемке</w:t>
      </w:r>
      <w:r w:rsidRPr="00A8788D">
        <w:rPr>
          <w:rFonts w:ascii="Times New Roman" w:hAnsi="Times New Roman" w:cs="Times New Roman"/>
          <w:szCs w:val="22"/>
        </w:rPr>
        <w:t xml:space="preserve"> по настоящему контракту в соответствии со сроком, указанным в </w:t>
      </w:r>
      <w:hyperlink w:anchor="P152" w:history="1">
        <w:r w:rsidRPr="00A8788D">
          <w:rPr>
            <w:rFonts w:ascii="Times New Roman" w:hAnsi="Times New Roman" w:cs="Times New Roman"/>
            <w:szCs w:val="22"/>
          </w:rPr>
          <w:t>пункте 3.1</w:t>
        </w:r>
      </w:hyperlink>
      <w:r w:rsidRPr="00A8788D">
        <w:rPr>
          <w:rFonts w:ascii="Times New Roman" w:hAnsi="Times New Roman" w:cs="Times New Roman"/>
          <w:szCs w:val="22"/>
        </w:rPr>
        <w:t xml:space="preserve"> настоящего контракта.</w:t>
      </w:r>
    </w:p>
    <w:p w14:paraId="37CC2FDC"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2.3.2. Требовать своевременной оплаты оказанных услуг в соответствии с </w:t>
      </w:r>
      <w:hyperlink w:anchor="P229" w:history="1">
        <w:r w:rsidRPr="00A8788D">
          <w:rPr>
            <w:rFonts w:ascii="Times New Roman" w:hAnsi="Times New Roman" w:cs="Times New Roman"/>
            <w:szCs w:val="22"/>
          </w:rPr>
          <w:t>пунктом 5.4</w:t>
        </w:r>
      </w:hyperlink>
      <w:r w:rsidRPr="00A8788D">
        <w:rPr>
          <w:rFonts w:ascii="Times New Roman" w:hAnsi="Times New Roman" w:cs="Times New Roman"/>
          <w:szCs w:val="22"/>
        </w:rPr>
        <w:t xml:space="preserve"> настоящего контракта.</w:t>
      </w:r>
    </w:p>
    <w:p w14:paraId="2F54DD7F"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2.3.3. Письменно запрашивать у Заказчика разъяснения и уточнения относительно оказания услуг в рамках настоящего контракта.</w:t>
      </w:r>
    </w:p>
    <w:p w14:paraId="65C20B0E"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602F0195"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2.4. Заказчик имеет право:</w:t>
      </w:r>
    </w:p>
    <w:p w14:paraId="065CA7BF"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2.4.1. В любое время проверять ход и качество услуг, оказываемых Исполнителем, не вмешиваясь в его хозяйственную деятельность.</w:t>
      </w:r>
    </w:p>
    <w:p w14:paraId="2B9BEC1B"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17BD979C"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2.4.3. Осуществлять иные права в соответствии с законодательными и иными нормативными правовыми актами Российской Федерации.</w:t>
      </w:r>
    </w:p>
    <w:p w14:paraId="5F6E004E" w14:textId="77777777" w:rsidR="006D1F84" w:rsidRPr="00A8788D" w:rsidRDefault="006D1F84">
      <w:pPr>
        <w:pStyle w:val="ConsPlusNormal"/>
        <w:jc w:val="both"/>
        <w:rPr>
          <w:rFonts w:ascii="Times New Roman" w:hAnsi="Times New Roman" w:cs="Times New Roman"/>
          <w:szCs w:val="22"/>
        </w:rPr>
      </w:pPr>
    </w:p>
    <w:p w14:paraId="1A0E98DD"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3. Порядок сдачи и приемки услуг</w:t>
      </w:r>
    </w:p>
    <w:p w14:paraId="3D0B18AC" w14:textId="77777777" w:rsidR="006D1F84" w:rsidRPr="00A8788D" w:rsidRDefault="006D1F84">
      <w:pPr>
        <w:pStyle w:val="ConsPlusNormal"/>
        <w:jc w:val="both"/>
        <w:rPr>
          <w:rFonts w:ascii="Times New Roman" w:hAnsi="Times New Roman" w:cs="Times New Roman"/>
          <w:szCs w:val="22"/>
        </w:rPr>
      </w:pPr>
    </w:p>
    <w:p w14:paraId="74AF72C3" w14:textId="28BAB5DB" w:rsidR="00FA0B26" w:rsidRPr="00A8788D" w:rsidRDefault="006D1F84" w:rsidP="009C42A9">
      <w:pPr>
        <w:pStyle w:val="ConsPlusNormal"/>
        <w:ind w:firstLine="540"/>
        <w:jc w:val="both"/>
        <w:rPr>
          <w:rFonts w:ascii="Times New Roman" w:hAnsi="Times New Roman" w:cs="Times New Roman"/>
          <w:szCs w:val="22"/>
        </w:rPr>
      </w:pPr>
      <w:bookmarkStart w:id="5" w:name="P152"/>
      <w:bookmarkEnd w:id="5"/>
      <w:r w:rsidRPr="00A8788D">
        <w:rPr>
          <w:rFonts w:ascii="Times New Roman" w:hAnsi="Times New Roman" w:cs="Times New Roman"/>
          <w:szCs w:val="22"/>
        </w:rPr>
        <w:t xml:space="preserve">3.1. Исполнитель по окончании оказания услуг в течение 5 (пяти) рабочих дней направляет Заказчику </w:t>
      </w:r>
      <w:r w:rsidR="00FA0B26" w:rsidRPr="00A8788D">
        <w:rPr>
          <w:rFonts w:ascii="Times New Roman" w:hAnsi="Times New Roman" w:cs="Times New Roman"/>
          <w:szCs w:val="22"/>
        </w:rPr>
        <w:t>документ о приемке</w:t>
      </w:r>
      <w:r w:rsidR="00D8574F">
        <w:rPr>
          <w:rFonts w:ascii="Times New Roman" w:hAnsi="Times New Roman" w:cs="Times New Roman"/>
          <w:szCs w:val="22"/>
        </w:rPr>
        <w:t xml:space="preserve"> (акт)</w:t>
      </w:r>
      <w:r w:rsidRPr="00A8788D">
        <w:rPr>
          <w:rFonts w:ascii="Times New Roman" w:hAnsi="Times New Roman" w:cs="Times New Roman"/>
          <w:szCs w:val="22"/>
        </w:rPr>
        <w:t>.</w:t>
      </w:r>
      <w:r w:rsidR="009C42A9">
        <w:rPr>
          <w:rFonts w:ascii="Times New Roman" w:hAnsi="Times New Roman" w:cs="Times New Roman"/>
          <w:szCs w:val="22"/>
        </w:rPr>
        <w:t xml:space="preserve"> </w:t>
      </w:r>
    </w:p>
    <w:p w14:paraId="47559A9B" w14:textId="77777777" w:rsidR="00FA0B26" w:rsidRPr="00A8788D" w:rsidRDefault="00FA0B26" w:rsidP="00FA0B26">
      <w:pPr>
        <w:autoSpaceDE w:val="0"/>
        <w:autoSpaceDN w:val="0"/>
        <w:adjustRightInd w:val="0"/>
        <w:spacing w:before="240"/>
        <w:ind w:firstLine="540"/>
        <w:rPr>
          <w:rFonts w:ascii="Times New Roman" w:hAnsi="Times New Roman" w:cs="Times New Roman"/>
        </w:rPr>
      </w:pPr>
      <w:r w:rsidRPr="00A8788D">
        <w:rPr>
          <w:rFonts w:ascii="Times New Roman" w:hAnsi="Times New Roman" w:cs="Times New Roman"/>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6CB78C5B" w14:textId="77777777" w:rsidR="00FA0B26" w:rsidRPr="00A8788D" w:rsidRDefault="00FA0B26" w:rsidP="00FA0B26">
      <w:pPr>
        <w:autoSpaceDE w:val="0"/>
        <w:autoSpaceDN w:val="0"/>
        <w:adjustRightInd w:val="0"/>
        <w:spacing w:before="240"/>
        <w:ind w:firstLine="540"/>
        <w:rPr>
          <w:rFonts w:ascii="Times New Roman" w:hAnsi="Times New Roman" w:cs="Times New Roman"/>
          <w:u w:val="single"/>
        </w:rPr>
      </w:pPr>
      <w:r w:rsidRPr="00A8788D">
        <w:rPr>
          <w:rFonts w:ascii="Times New Roman" w:hAnsi="Times New Roman" w:cs="Times New Roman"/>
        </w:rPr>
        <w:lastRenderedPageBreak/>
        <w:t>В срок не позднее двадцати рабочих дней, следующих за днем поступления документа о приемке, Заказчик осуществляет одно из следующих действий:</w:t>
      </w:r>
    </w:p>
    <w:p w14:paraId="58907E49" w14:textId="1DDF5BB1" w:rsidR="00FA0B26" w:rsidRPr="00A8788D" w:rsidRDefault="00FA0B26" w:rsidP="00FA0B26">
      <w:pPr>
        <w:autoSpaceDE w:val="0"/>
        <w:autoSpaceDN w:val="0"/>
        <w:adjustRightInd w:val="0"/>
        <w:spacing w:before="240"/>
        <w:ind w:firstLine="540"/>
        <w:rPr>
          <w:rFonts w:ascii="Times New Roman" w:hAnsi="Times New Roman" w:cs="Times New Roman"/>
        </w:rPr>
      </w:pPr>
      <w:r w:rsidRPr="00A8788D">
        <w:rPr>
          <w:rFonts w:ascii="Times New Roman" w:hAnsi="Times New Roman" w:cs="Times New Roman"/>
        </w:rPr>
        <w:t>а) подписывает документ о приемке.</w:t>
      </w:r>
    </w:p>
    <w:p w14:paraId="3A49A0D8" w14:textId="1CCD5392" w:rsidR="00FA0B26" w:rsidRPr="00A8788D" w:rsidRDefault="00FA0B26" w:rsidP="00FA0B26">
      <w:pPr>
        <w:autoSpaceDE w:val="0"/>
        <w:autoSpaceDN w:val="0"/>
        <w:adjustRightInd w:val="0"/>
        <w:spacing w:before="240"/>
        <w:ind w:firstLine="540"/>
        <w:rPr>
          <w:rFonts w:ascii="Times New Roman" w:hAnsi="Times New Roman" w:cs="Times New Roman"/>
        </w:rPr>
      </w:pPr>
      <w:r w:rsidRPr="00A8788D">
        <w:rPr>
          <w:rFonts w:ascii="Times New Roman" w:hAnsi="Times New Roman" w:cs="Times New Roman"/>
        </w:rPr>
        <w:t xml:space="preserve">б) формирует мотивированный отказ от подписания документа о приемке с указанием причин такого отказа. </w:t>
      </w:r>
    </w:p>
    <w:p w14:paraId="13CDDA02" w14:textId="3D31D943" w:rsidR="00FA0B26" w:rsidRPr="00A8788D" w:rsidRDefault="00FA0B26" w:rsidP="00FA0B26">
      <w:pPr>
        <w:autoSpaceDE w:val="0"/>
        <w:autoSpaceDN w:val="0"/>
        <w:adjustRightInd w:val="0"/>
        <w:spacing w:before="240"/>
        <w:ind w:firstLine="540"/>
        <w:rPr>
          <w:rFonts w:ascii="Times New Roman" w:hAnsi="Times New Roman" w:cs="Times New Roman"/>
        </w:rPr>
      </w:pPr>
      <w:r w:rsidRPr="00A8788D">
        <w:rPr>
          <w:rFonts w:ascii="Times New Roman" w:hAnsi="Times New Roman" w:cs="Times New Roman"/>
        </w:rPr>
        <w:t xml:space="preserve">Датой приемки оказанных услуг считается дата </w:t>
      </w:r>
      <w:r w:rsidR="009C42A9">
        <w:rPr>
          <w:rFonts w:ascii="Times New Roman" w:hAnsi="Times New Roman" w:cs="Times New Roman"/>
        </w:rPr>
        <w:t xml:space="preserve">подписания </w:t>
      </w:r>
      <w:r w:rsidRPr="00A8788D">
        <w:rPr>
          <w:rFonts w:ascii="Times New Roman" w:hAnsi="Times New Roman" w:cs="Times New Roman"/>
        </w:rPr>
        <w:t>документа о приемке</w:t>
      </w:r>
      <w:r w:rsidR="009C42A9">
        <w:rPr>
          <w:rFonts w:ascii="Times New Roman" w:hAnsi="Times New Roman" w:cs="Times New Roman"/>
        </w:rPr>
        <w:t xml:space="preserve"> </w:t>
      </w:r>
      <w:r w:rsidRPr="00A8788D">
        <w:rPr>
          <w:rFonts w:ascii="Times New Roman" w:hAnsi="Times New Roman" w:cs="Times New Roman"/>
        </w:rPr>
        <w:t>Заказчиком.</w:t>
      </w:r>
    </w:p>
    <w:p w14:paraId="702C2653"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68C734E9"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3D45CB1A"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10C16C6A" w14:textId="213DA4A9"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3.</w:t>
      </w:r>
      <w:r w:rsidR="00FA0B26" w:rsidRPr="00A8788D">
        <w:rPr>
          <w:rFonts w:ascii="Times New Roman" w:hAnsi="Times New Roman" w:cs="Times New Roman"/>
          <w:szCs w:val="22"/>
        </w:rPr>
        <w:t>3</w:t>
      </w:r>
      <w:r w:rsidRPr="00A8788D">
        <w:rPr>
          <w:rFonts w:ascii="Times New Roman" w:hAnsi="Times New Roman" w:cs="Times New Roman"/>
          <w:szCs w:val="22"/>
        </w:rPr>
        <w:t>.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6768D594" w14:textId="16111B0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3.</w:t>
      </w:r>
      <w:r w:rsidR="00FA0B26" w:rsidRPr="00A8788D">
        <w:rPr>
          <w:rFonts w:ascii="Times New Roman" w:hAnsi="Times New Roman" w:cs="Times New Roman"/>
          <w:szCs w:val="22"/>
        </w:rPr>
        <w:t>4</w:t>
      </w:r>
      <w:r w:rsidRPr="00A8788D">
        <w:rPr>
          <w:rFonts w:ascii="Times New Roman" w:hAnsi="Times New Roman" w:cs="Times New Roman"/>
          <w:szCs w:val="22"/>
        </w:rPr>
        <w:t>. Устранение Исполнителем недостатков в оказании услуг не освобождает его от уплаты пени и штрафа по контракту.</w:t>
      </w:r>
    </w:p>
    <w:p w14:paraId="3BD67C03" w14:textId="77777777" w:rsidR="006D1F84" w:rsidRPr="00A8788D" w:rsidRDefault="006D1F84">
      <w:pPr>
        <w:pStyle w:val="ConsPlusNormal"/>
        <w:jc w:val="both"/>
        <w:rPr>
          <w:rFonts w:ascii="Times New Roman" w:hAnsi="Times New Roman" w:cs="Times New Roman"/>
          <w:szCs w:val="22"/>
        </w:rPr>
      </w:pPr>
    </w:p>
    <w:p w14:paraId="2E60527D"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 xml:space="preserve">4. Гарантийные обязательства </w:t>
      </w:r>
    </w:p>
    <w:p w14:paraId="40493F41" w14:textId="77777777" w:rsidR="006D1F84" w:rsidRPr="00A8788D" w:rsidRDefault="006D1F84">
      <w:pPr>
        <w:pStyle w:val="ConsPlusNormal"/>
        <w:jc w:val="both"/>
        <w:rPr>
          <w:rFonts w:ascii="Times New Roman" w:hAnsi="Times New Roman" w:cs="Times New Roman"/>
          <w:szCs w:val="22"/>
        </w:rPr>
      </w:pPr>
    </w:p>
    <w:p w14:paraId="550C8325" w14:textId="77777777" w:rsidR="006D1F84" w:rsidRPr="00A8788D" w:rsidRDefault="00BA769F">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Требование не установлено.</w:t>
      </w:r>
    </w:p>
    <w:p w14:paraId="5C0FF6CF" w14:textId="77777777" w:rsidR="006D1F84" w:rsidRPr="00A8788D" w:rsidRDefault="006D1F84">
      <w:pPr>
        <w:pStyle w:val="ConsPlusNormal"/>
        <w:jc w:val="both"/>
        <w:rPr>
          <w:rFonts w:ascii="Times New Roman" w:hAnsi="Times New Roman" w:cs="Times New Roman"/>
          <w:szCs w:val="22"/>
        </w:rPr>
      </w:pPr>
    </w:p>
    <w:p w14:paraId="6B7C5144"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5. Цена и порядок расчетов</w:t>
      </w:r>
    </w:p>
    <w:p w14:paraId="1B469764" w14:textId="77777777" w:rsidR="006D1F84" w:rsidRPr="00A8788D" w:rsidRDefault="006D1F84">
      <w:pPr>
        <w:pStyle w:val="ConsPlusNormal"/>
        <w:jc w:val="both"/>
        <w:rPr>
          <w:rFonts w:ascii="Times New Roman" w:hAnsi="Times New Roman" w:cs="Times New Roman"/>
          <w:szCs w:val="22"/>
        </w:rPr>
      </w:pPr>
    </w:p>
    <w:p w14:paraId="7E2A8A33" w14:textId="42C083D2" w:rsidR="006D1F84" w:rsidRDefault="006D1F84">
      <w:pPr>
        <w:pStyle w:val="ConsPlusNonformat"/>
        <w:jc w:val="both"/>
        <w:rPr>
          <w:rFonts w:ascii="Times New Roman" w:hAnsi="Times New Roman" w:cs="Times New Roman"/>
          <w:sz w:val="22"/>
          <w:szCs w:val="22"/>
        </w:rPr>
      </w:pPr>
      <w:r w:rsidRPr="00A8788D">
        <w:rPr>
          <w:rFonts w:ascii="Times New Roman" w:hAnsi="Times New Roman" w:cs="Times New Roman"/>
          <w:sz w:val="22"/>
          <w:szCs w:val="22"/>
        </w:rPr>
        <w:t xml:space="preserve"> </w:t>
      </w:r>
      <w:r w:rsidR="00123B90" w:rsidRPr="00A8788D">
        <w:rPr>
          <w:rFonts w:ascii="Times New Roman" w:hAnsi="Times New Roman" w:cs="Times New Roman"/>
          <w:sz w:val="22"/>
          <w:szCs w:val="22"/>
        </w:rPr>
        <w:t xml:space="preserve">       </w:t>
      </w:r>
      <w:r w:rsidRPr="00A8788D">
        <w:rPr>
          <w:rFonts w:ascii="Times New Roman" w:hAnsi="Times New Roman" w:cs="Times New Roman"/>
          <w:sz w:val="22"/>
          <w:szCs w:val="22"/>
        </w:rPr>
        <w:t xml:space="preserve">  5.1. </w:t>
      </w:r>
      <w:r w:rsidR="00D81784">
        <w:rPr>
          <w:rFonts w:ascii="Times New Roman" w:hAnsi="Times New Roman" w:cs="Times New Roman"/>
          <w:sz w:val="22"/>
          <w:szCs w:val="22"/>
        </w:rPr>
        <w:t>Ц</w:t>
      </w:r>
      <w:r w:rsidRPr="00A8788D">
        <w:rPr>
          <w:rFonts w:ascii="Times New Roman" w:hAnsi="Times New Roman" w:cs="Times New Roman"/>
          <w:sz w:val="22"/>
          <w:szCs w:val="22"/>
        </w:rPr>
        <w:t xml:space="preserve">ена контракта составляет </w:t>
      </w:r>
      <w:r w:rsidR="00E134B4">
        <w:rPr>
          <w:rFonts w:ascii="Times New Roman" w:hAnsi="Times New Roman" w:cs="Times New Roman"/>
          <w:sz w:val="22"/>
          <w:szCs w:val="22"/>
        </w:rPr>
        <w:t>______</w:t>
      </w:r>
      <w:r w:rsidR="00DB4503">
        <w:rPr>
          <w:rFonts w:ascii="Times New Roman" w:hAnsi="Times New Roman" w:cs="Times New Roman"/>
          <w:sz w:val="22"/>
          <w:szCs w:val="22"/>
        </w:rPr>
        <w:t>(</w:t>
      </w:r>
      <w:r w:rsidR="00E134B4">
        <w:rPr>
          <w:rFonts w:ascii="Times New Roman" w:hAnsi="Times New Roman" w:cs="Times New Roman"/>
          <w:sz w:val="22"/>
          <w:szCs w:val="22"/>
        </w:rPr>
        <w:t>________</w:t>
      </w:r>
      <w:r w:rsidR="00DB4503">
        <w:rPr>
          <w:rFonts w:ascii="Times New Roman" w:hAnsi="Times New Roman" w:cs="Times New Roman"/>
          <w:sz w:val="22"/>
          <w:szCs w:val="22"/>
        </w:rPr>
        <w:t>)</w:t>
      </w:r>
      <w:r w:rsidR="00BA769F" w:rsidRPr="00A8788D">
        <w:rPr>
          <w:rFonts w:ascii="Times New Roman" w:hAnsi="Times New Roman" w:cs="Times New Roman"/>
          <w:sz w:val="22"/>
          <w:szCs w:val="22"/>
        </w:rPr>
        <w:t xml:space="preserve"> </w:t>
      </w:r>
      <w:r w:rsidRPr="00A8788D">
        <w:rPr>
          <w:rFonts w:ascii="Times New Roman" w:hAnsi="Times New Roman" w:cs="Times New Roman"/>
          <w:sz w:val="22"/>
          <w:szCs w:val="22"/>
        </w:rPr>
        <w:t xml:space="preserve">рублей </w:t>
      </w:r>
      <w:r w:rsidR="00E134B4">
        <w:rPr>
          <w:rFonts w:ascii="Times New Roman" w:hAnsi="Times New Roman" w:cs="Times New Roman"/>
          <w:sz w:val="22"/>
          <w:szCs w:val="22"/>
        </w:rPr>
        <w:t>_____</w:t>
      </w:r>
      <w:r w:rsidRPr="00A8788D">
        <w:rPr>
          <w:rFonts w:ascii="Times New Roman" w:hAnsi="Times New Roman" w:cs="Times New Roman"/>
          <w:sz w:val="22"/>
          <w:szCs w:val="22"/>
        </w:rPr>
        <w:t>копеек, в том числе НДС</w:t>
      </w:r>
      <w:r w:rsidR="00BA769F" w:rsidRPr="00A8788D">
        <w:rPr>
          <w:rStyle w:val="a6"/>
          <w:rFonts w:ascii="Times New Roman" w:hAnsi="Times New Roman" w:cs="Times New Roman"/>
          <w:sz w:val="22"/>
          <w:szCs w:val="22"/>
        </w:rPr>
        <w:footnoteReference w:id="1"/>
      </w:r>
      <w:r w:rsidRPr="00A8788D">
        <w:rPr>
          <w:rFonts w:ascii="Times New Roman" w:hAnsi="Times New Roman" w:cs="Times New Roman"/>
          <w:sz w:val="22"/>
          <w:szCs w:val="22"/>
        </w:rPr>
        <w:t xml:space="preserve"> </w:t>
      </w:r>
      <w:r w:rsidR="00E134B4">
        <w:rPr>
          <w:rFonts w:ascii="Times New Roman" w:hAnsi="Times New Roman" w:cs="Times New Roman"/>
          <w:sz w:val="22"/>
          <w:szCs w:val="22"/>
        </w:rPr>
        <w:t>____</w:t>
      </w:r>
      <w:r w:rsidR="00BA769F" w:rsidRPr="00A8788D">
        <w:rPr>
          <w:rFonts w:ascii="Times New Roman" w:hAnsi="Times New Roman" w:cs="Times New Roman"/>
          <w:sz w:val="22"/>
          <w:szCs w:val="22"/>
        </w:rPr>
        <w:t xml:space="preserve"> </w:t>
      </w:r>
      <w:r w:rsidRPr="00A8788D">
        <w:rPr>
          <w:rFonts w:ascii="Times New Roman" w:hAnsi="Times New Roman" w:cs="Times New Roman"/>
          <w:sz w:val="22"/>
          <w:szCs w:val="22"/>
        </w:rPr>
        <w:t>(</w:t>
      </w:r>
      <w:r w:rsidR="00E134B4">
        <w:rPr>
          <w:rFonts w:ascii="Times New Roman" w:hAnsi="Times New Roman" w:cs="Times New Roman"/>
          <w:sz w:val="22"/>
          <w:szCs w:val="22"/>
        </w:rPr>
        <w:t>_____</w:t>
      </w:r>
      <w:r w:rsidRPr="00A8788D">
        <w:rPr>
          <w:rFonts w:ascii="Times New Roman" w:hAnsi="Times New Roman" w:cs="Times New Roman"/>
          <w:sz w:val="22"/>
          <w:szCs w:val="22"/>
        </w:rPr>
        <w:t>) рублей</w:t>
      </w:r>
      <w:r w:rsidR="00855105">
        <w:rPr>
          <w:rFonts w:ascii="Times New Roman" w:hAnsi="Times New Roman" w:cs="Times New Roman"/>
          <w:sz w:val="22"/>
          <w:szCs w:val="22"/>
        </w:rPr>
        <w:t xml:space="preserve"> </w:t>
      </w:r>
      <w:r w:rsidR="00E134B4">
        <w:rPr>
          <w:rFonts w:ascii="Times New Roman" w:hAnsi="Times New Roman" w:cs="Times New Roman"/>
          <w:sz w:val="22"/>
          <w:szCs w:val="22"/>
        </w:rPr>
        <w:t>____</w:t>
      </w:r>
      <w:r w:rsidR="00855105">
        <w:rPr>
          <w:rFonts w:ascii="Times New Roman" w:hAnsi="Times New Roman" w:cs="Times New Roman"/>
          <w:sz w:val="22"/>
          <w:szCs w:val="22"/>
        </w:rPr>
        <w:t xml:space="preserve"> коп.</w:t>
      </w:r>
    </w:p>
    <w:p w14:paraId="71344FA3" w14:textId="77777777" w:rsidR="006D1F84" w:rsidRPr="00A8788D" w:rsidRDefault="006D1F84">
      <w:pPr>
        <w:pStyle w:val="ConsPlusNormal"/>
        <w:ind w:firstLine="540"/>
        <w:jc w:val="both"/>
        <w:rPr>
          <w:rFonts w:ascii="Times New Roman" w:hAnsi="Times New Roman" w:cs="Times New Roman"/>
          <w:szCs w:val="22"/>
        </w:rPr>
      </w:pPr>
      <w:bookmarkStart w:id="6" w:name="P226"/>
      <w:bookmarkEnd w:id="6"/>
      <w:r w:rsidRPr="00A8788D">
        <w:rPr>
          <w:rFonts w:ascii="Times New Roman" w:hAnsi="Times New Roman" w:cs="Times New Roman"/>
          <w:szCs w:val="22"/>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4" w:history="1">
        <w:r w:rsidRPr="00A8788D">
          <w:rPr>
            <w:rFonts w:ascii="Times New Roman" w:hAnsi="Times New Roman" w:cs="Times New Roman"/>
            <w:szCs w:val="22"/>
          </w:rPr>
          <w:t>законом</w:t>
        </w:r>
      </w:hyperlink>
      <w:r w:rsidRPr="00A8788D">
        <w:rPr>
          <w:rFonts w:ascii="Times New Roman" w:hAnsi="Times New Roman" w:cs="Times New Roman"/>
          <w:szCs w:val="22"/>
        </w:rPr>
        <w:t xml:space="preserve"> </w:t>
      </w:r>
      <w:r w:rsidR="00A46809" w:rsidRPr="00A8788D">
        <w:rPr>
          <w:rFonts w:ascii="Times New Roman" w:hAnsi="Times New Roman" w:cs="Times New Roman"/>
          <w:szCs w:val="22"/>
        </w:rPr>
        <w:t>№</w:t>
      </w:r>
      <w:r w:rsidRPr="00A8788D">
        <w:rPr>
          <w:rFonts w:ascii="Times New Roman" w:hAnsi="Times New Roman" w:cs="Times New Roman"/>
          <w:szCs w:val="22"/>
        </w:rPr>
        <w:t xml:space="preserve"> 44-ФЗ</w:t>
      </w:r>
      <w:r w:rsidR="00123B90" w:rsidRPr="00A8788D">
        <w:rPr>
          <w:rStyle w:val="a6"/>
          <w:rFonts w:ascii="Times New Roman" w:hAnsi="Times New Roman" w:cs="Times New Roman"/>
          <w:szCs w:val="22"/>
        </w:rPr>
        <w:footnoteReference w:id="2"/>
      </w:r>
      <w:r w:rsidRPr="00A8788D">
        <w:rPr>
          <w:rFonts w:ascii="Times New Roman" w:hAnsi="Times New Roman" w:cs="Times New Roman"/>
          <w:szCs w:val="22"/>
        </w:rPr>
        <w:t>.</w:t>
      </w:r>
    </w:p>
    <w:p w14:paraId="7EE01FBD" w14:textId="17E8EC3C" w:rsidR="006D1F84" w:rsidRPr="008D411E"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Цена контракта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8D411E">
        <w:rPr>
          <w:rFonts w:ascii="Times New Roman" w:hAnsi="Times New Roman" w:cs="Times New Roman"/>
          <w:szCs w:val="22"/>
        </w:rPr>
        <w:t>Заказчиком.</w:t>
      </w:r>
    </w:p>
    <w:p w14:paraId="55C78464" w14:textId="0DEB64E8" w:rsidR="00811154" w:rsidRPr="008D411E" w:rsidRDefault="0006063D" w:rsidP="000A6622">
      <w:pPr>
        <w:spacing w:after="0" w:line="240" w:lineRule="auto"/>
        <w:rPr>
          <w:rFonts w:ascii="Times New Roman" w:hAnsi="Times New Roman" w:cs="Times New Roman"/>
        </w:rPr>
      </w:pPr>
      <w:r w:rsidRPr="008D411E">
        <w:rPr>
          <w:rFonts w:ascii="Times New Roman" w:hAnsi="Times New Roman" w:cs="Times New Roman"/>
        </w:rPr>
        <w:t xml:space="preserve">         </w:t>
      </w:r>
      <w:r w:rsidR="006D1F84" w:rsidRPr="008D411E">
        <w:rPr>
          <w:rFonts w:ascii="Times New Roman" w:hAnsi="Times New Roman" w:cs="Times New Roman"/>
        </w:rPr>
        <w:t>5.3. Источник финансирования настоящего контракта</w:t>
      </w:r>
      <w:r w:rsidRPr="008D411E">
        <w:rPr>
          <w:rFonts w:ascii="Times New Roman" w:hAnsi="Times New Roman" w:cs="Times New Roman"/>
        </w:rPr>
        <w:t xml:space="preserve">: </w:t>
      </w:r>
      <w:bookmarkStart w:id="7" w:name="P229"/>
      <w:bookmarkEnd w:id="7"/>
      <w:r w:rsidR="00811154" w:rsidRPr="008D411E">
        <w:rPr>
          <w:rFonts w:ascii="Times New Roman" w:hAnsi="Times New Roman" w:cs="Times New Roman"/>
        </w:rPr>
        <w:t>Приносящая доход деятельность (собственные доходы учреждения)</w:t>
      </w:r>
    </w:p>
    <w:p w14:paraId="64F35797" w14:textId="08B82C3F" w:rsidR="006D1F84" w:rsidRPr="00A8788D" w:rsidRDefault="00811154" w:rsidP="00811154">
      <w:pPr>
        <w:spacing w:after="0" w:line="240" w:lineRule="auto"/>
        <w:jc w:val="both"/>
        <w:rPr>
          <w:rFonts w:ascii="Times New Roman" w:hAnsi="Times New Roman" w:cs="Times New Roman"/>
        </w:rPr>
      </w:pPr>
      <w:r w:rsidRPr="00A8788D">
        <w:rPr>
          <w:rFonts w:ascii="Times New Roman" w:hAnsi="Times New Roman" w:cs="Times New Roman"/>
        </w:rPr>
        <w:t xml:space="preserve">         </w:t>
      </w:r>
      <w:r w:rsidR="006D1F84" w:rsidRPr="00A8788D">
        <w:rPr>
          <w:rFonts w:ascii="Times New Roman" w:hAnsi="Times New Roman" w:cs="Times New Roman"/>
        </w:rPr>
        <w:t xml:space="preserve">5.4. Оплата за оказанные услуги осуществляется Заказчиком в течение </w:t>
      </w:r>
      <w:r w:rsidR="009C42A9">
        <w:rPr>
          <w:rFonts w:ascii="Times New Roman" w:hAnsi="Times New Roman" w:cs="Times New Roman"/>
        </w:rPr>
        <w:t>10</w:t>
      </w:r>
      <w:r w:rsidR="006D1F84" w:rsidRPr="00A8788D">
        <w:rPr>
          <w:rFonts w:ascii="Times New Roman" w:hAnsi="Times New Roman" w:cs="Times New Roman"/>
        </w:rPr>
        <w:t xml:space="preserve"> (</w:t>
      </w:r>
      <w:r w:rsidR="009C42A9">
        <w:rPr>
          <w:rFonts w:ascii="Times New Roman" w:hAnsi="Times New Roman" w:cs="Times New Roman"/>
        </w:rPr>
        <w:t>десяти</w:t>
      </w:r>
      <w:r w:rsidR="006D1F84" w:rsidRPr="00A8788D">
        <w:rPr>
          <w:rFonts w:ascii="Times New Roman" w:hAnsi="Times New Roman" w:cs="Times New Roman"/>
        </w:rPr>
        <w:t xml:space="preserve">) </w:t>
      </w:r>
      <w:r w:rsidR="004519B6" w:rsidRPr="00A8788D">
        <w:rPr>
          <w:rFonts w:ascii="Times New Roman" w:hAnsi="Times New Roman" w:cs="Times New Roman"/>
        </w:rPr>
        <w:t>рабочих дней</w:t>
      </w:r>
      <w:r w:rsidR="006D1F84" w:rsidRPr="00A8788D">
        <w:rPr>
          <w:rFonts w:ascii="Times New Roman" w:hAnsi="Times New Roman" w:cs="Times New Roman"/>
        </w:rPr>
        <w:t xml:space="preserve">  с даты подписания Заказчиком </w:t>
      </w:r>
      <w:r w:rsidR="00FA0B26" w:rsidRPr="00A8788D">
        <w:rPr>
          <w:rFonts w:ascii="Times New Roman" w:hAnsi="Times New Roman" w:cs="Times New Roman"/>
        </w:rPr>
        <w:t>документа о приемке</w:t>
      </w:r>
      <w:r w:rsidR="009C42A9">
        <w:rPr>
          <w:rFonts w:ascii="Times New Roman" w:hAnsi="Times New Roman" w:cs="Times New Roman"/>
        </w:rPr>
        <w:t>.</w:t>
      </w:r>
      <w:r w:rsidR="006D1F84" w:rsidRPr="00A8788D">
        <w:rPr>
          <w:rFonts w:ascii="Times New Roman" w:hAnsi="Times New Roman" w:cs="Times New Roman"/>
        </w:rPr>
        <w:t xml:space="preserve"> </w:t>
      </w:r>
      <w:bookmarkStart w:id="8" w:name="P243"/>
      <w:bookmarkStart w:id="9" w:name="P247"/>
      <w:bookmarkEnd w:id="8"/>
      <w:bookmarkEnd w:id="9"/>
    </w:p>
    <w:p w14:paraId="66742AE6" w14:textId="77777777" w:rsidR="006D1F84" w:rsidRPr="00A8788D" w:rsidRDefault="006D1F84">
      <w:pPr>
        <w:pStyle w:val="ConsPlusNormal"/>
        <w:jc w:val="both"/>
        <w:rPr>
          <w:rFonts w:ascii="Times New Roman" w:hAnsi="Times New Roman" w:cs="Times New Roman"/>
          <w:szCs w:val="22"/>
        </w:rPr>
      </w:pPr>
    </w:p>
    <w:p w14:paraId="0CA30EB1" w14:textId="1A8ADB6B" w:rsidR="006D1F84" w:rsidRPr="00A8788D" w:rsidRDefault="006D1F84" w:rsidP="00FA0B26">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 xml:space="preserve">5.5. </w:t>
      </w:r>
      <w:r w:rsidR="00FA0B26" w:rsidRPr="00A8788D">
        <w:rPr>
          <w:rFonts w:ascii="Times New Roman" w:hAnsi="Times New Roman" w:cs="Times New Roman"/>
          <w:szCs w:val="22"/>
        </w:rPr>
        <w:t>О</w:t>
      </w:r>
      <w:r w:rsidRPr="00A8788D">
        <w:rPr>
          <w:rFonts w:ascii="Times New Roman" w:hAnsi="Times New Roman" w:cs="Times New Roman"/>
          <w:szCs w:val="22"/>
        </w:rPr>
        <w:t>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6776175" w14:textId="5C10681E"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5.</w:t>
      </w:r>
      <w:r w:rsidR="00FA0B26" w:rsidRPr="00A8788D">
        <w:rPr>
          <w:rFonts w:ascii="Times New Roman" w:hAnsi="Times New Roman" w:cs="Times New Roman"/>
          <w:szCs w:val="22"/>
        </w:rPr>
        <w:t>6</w:t>
      </w:r>
      <w:r w:rsidRPr="00A8788D">
        <w:rPr>
          <w:rFonts w:ascii="Times New Roman" w:hAnsi="Times New Roman" w:cs="Times New Roman"/>
          <w:szCs w:val="22"/>
        </w:rPr>
        <w:t xml:space="preserve">. Обязанности Заказчика по оплате услуги считаются исполненными с момента списания денежных </w:t>
      </w:r>
      <w:r w:rsidRPr="00A8788D">
        <w:rPr>
          <w:rFonts w:ascii="Times New Roman" w:hAnsi="Times New Roman" w:cs="Times New Roman"/>
          <w:szCs w:val="22"/>
        </w:rPr>
        <w:lastRenderedPageBreak/>
        <w:t>средств со счета Заказчика.</w:t>
      </w:r>
    </w:p>
    <w:p w14:paraId="0CE2B873" w14:textId="77777777" w:rsidR="006D1F84" w:rsidRPr="00A8788D" w:rsidRDefault="006D1F84">
      <w:pPr>
        <w:pStyle w:val="ConsPlusNormal"/>
        <w:jc w:val="both"/>
        <w:rPr>
          <w:rFonts w:ascii="Times New Roman" w:hAnsi="Times New Roman" w:cs="Times New Roman"/>
          <w:szCs w:val="22"/>
        </w:rPr>
      </w:pPr>
    </w:p>
    <w:p w14:paraId="70CAB950"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6. Обес</w:t>
      </w:r>
      <w:r w:rsidR="00123B90" w:rsidRPr="00A8788D">
        <w:rPr>
          <w:rFonts w:ascii="Times New Roman" w:hAnsi="Times New Roman" w:cs="Times New Roman"/>
          <w:szCs w:val="22"/>
        </w:rPr>
        <w:t xml:space="preserve">печение исполнения контракта </w:t>
      </w:r>
    </w:p>
    <w:p w14:paraId="2C343257" w14:textId="77777777" w:rsidR="006D1F84" w:rsidRPr="00A8788D" w:rsidRDefault="006D1F84">
      <w:pPr>
        <w:pStyle w:val="ConsPlusNormal"/>
        <w:jc w:val="both"/>
        <w:rPr>
          <w:rFonts w:ascii="Times New Roman" w:hAnsi="Times New Roman" w:cs="Times New Roman"/>
          <w:szCs w:val="22"/>
        </w:rPr>
      </w:pPr>
    </w:p>
    <w:p w14:paraId="65DA3FB1" w14:textId="19E1E470" w:rsidR="006D1F84" w:rsidRDefault="006D1F84" w:rsidP="009C42A9">
      <w:pPr>
        <w:pStyle w:val="ae"/>
        <w:ind w:firstLine="567"/>
        <w:jc w:val="both"/>
        <w:rPr>
          <w:rFonts w:ascii="Times New Roman" w:hAnsi="Times New Roman"/>
        </w:rPr>
      </w:pPr>
      <w:r w:rsidRPr="00A8788D">
        <w:rPr>
          <w:rFonts w:ascii="Times New Roman" w:hAnsi="Times New Roman"/>
        </w:rPr>
        <w:t xml:space="preserve">    </w:t>
      </w:r>
      <w:r w:rsidR="00F40269" w:rsidRPr="00A8788D">
        <w:rPr>
          <w:rFonts w:ascii="Times New Roman" w:hAnsi="Times New Roman"/>
        </w:rPr>
        <w:t xml:space="preserve">6.1. </w:t>
      </w:r>
      <w:r w:rsidR="009C42A9">
        <w:rPr>
          <w:rFonts w:ascii="Times New Roman" w:hAnsi="Times New Roman"/>
        </w:rPr>
        <w:t>Требование не установлено.</w:t>
      </w:r>
    </w:p>
    <w:p w14:paraId="0C7623AE" w14:textId="77777777" w:rsidR="009C42A9" w:rsidRPr="00A8788D" w:rsidRDefault="009C42A9" w:rsidP="009C42A9">
      <w:pPr>
        <w:pStyle w:val="ae"/>
        <w:ind w:firstLine="567"/>
        <w:jc w:val="both"/>
        <w:rPr>
          <w:rFonts w:ascii="Times New Roman" w:hAnsi="Times New Roman"/>
        </w:rPr>
      </w:pPr>
    </w:p>
    <w:p w14:paraId="00CA4CBC"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7. Ответственность Сторон</w:t>
      </w:r>
    </w:p>
    <w:p w14:paraId="6BEE7D32" w14:textId="77777777" w:rsidR="006D1F84" w:rsidRPr="00A8788D" w:rsidRDefault="006D1F84">
      <w:pPr>
        <w:pStyle w:val="ConsPlusNormal"/>
        <w:jc w:val="both"/>
        <w:rPr>
          <w:rFonts w:ascii="Times New Roman" w:hAnsi="Times New Roman" w:cs="Times New Roman"/>
          <w:szCs w:val="22"/>
        </w:rPr>
      </w:pPr>
    </w:p>
    <w:p w14:paraId="3745CA25"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B68D0E0"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21D646" w14:textId="77777777" w:rsidR="006D1F84" w:rsidRPr="00A8788D" w:rsidRDefault="009932C3">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7.3. </w:t>
      </w:r>
      <w:r w:rsidR="006D1F84" w:rsidRPr="00A8788D">
        <w:rPr>
          <w:rFonts w:ascii="Times New Roman" w:hAnsi="Times New Roman" w:cs="Times New Roman"/>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60261E69" w14:textId="77777777" w:rsidR="006D1F84" w:rsidRPr="00A8788D" w:rsidRDefault="006D1F84">
      <w:pPr>
        <w:pStyle w:val="ConsPlusNormal"/>
        <w:jc w:val="both"/>
        <w:rPr>
          <w:rFonts w:ascii="Times New Roman" w:hAnsi="Times New Roman" w:cs="Times New Roman"/>
          <w:szCs w:val="22"/>
        </w:rPr>
      </w:pPr>
    </w:p>
    <w:p w14:paraId="316979F6"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а) 1000 рублей, если цена контракта не превышает 3 млн рублей (включительно);</w:t>
      </w:r>
    </w:p>
    <w:p w14:paraId="3678A7B6"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б) 5000 рублей, если цена контракта составляет от 3 млн рублей до 50 млн рублей (включительно);</w:t>
      </w:r>
    </w:p>
    <w:p w14:paraId="4DC6C6AF"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в) 10000 рублей, если цена контракта составляет от 50 млн рублей до 100 млн рублей (включительно);</w:t>
      </w:r>
    </w:p>
    <w:p w14:paraId="5DC1120C"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г) 100000 рублей, если цена контракта превышает 100 млн рублей.</w:t>
      </w:r>
    </w:p>
    <w:p w14:paraId="52DE3478"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8FBED4" w14:textId="77777777" w:rsidR="006D1F84" w:rsidRPr="00A8788D" w:rsidRDefault="006D1F84">
      <w:pPr>
        <w:pStyle w:val="ConsPlusNormal"/>
        <w:jc w:val="both"/>
        <w:rPr>
          <w:rFonts w:ascii="Times New Roman" w:hAnsi="Times New Roman" w:cs="Times New Roman"/>
          <w:szCs w:val="22"/>
        </w:rPr>
      </w:pPr>
    </w:p>
    <w:p w14:paraId="72989FAF"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6432E027" w14:textId="1A4C3F74"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A8788D">
          <w:rPr>
            <w:rFonts w:ascii="Times New Roman" w:hAnsi="Times New Roman" w:cs="Times New Roman"/>
            <w:szCs w:val="22"/>
          </w:rPr>
          <w:t>пункт</w:t>
        </w:r>
        <w:r w:rsidR="008D411E">
          <w:rPr>
            <w:rFonts w:ascii="Times New Roman" w:hAnsi="Times New Roman" w:cs="Times New Roman"/>
            <w:szCs w:val="22"/>
          </w:rPr>
          <w:t>ом</w:t>
        </w:r>
        <w:r w:rsidRPr="00A8788D">
          <w:rPr>
            <w:rFonts w:ascii="Times New Roman" w:hAnsi="Times New Roman" w:cs="Times New Roman"/>
            <w:szCs w:val="22"/>
          </w:rPr>
          <w:t xml:space="preserve"> 7.7</w:t>
        </w:r>
      </w:hyperlink>
      <w:r w:rsidRPr="00A8788D">
        <w:rPr>
          <w:rFonts w:ascii="Times New Roman" w:hAnsi="Times New Roman" w:cs="Times New Roman"/>
          <w:szCs w:val="22"/>
        </w:rPr>
        <w:t xml:space="preserve">  настоящего контракта):</w:t>
      </w:r>
    </w:p>
    <w:p w14:paraId="0ECE2172" w14:textId="77777777" w:rsidR="006D1F84" w:rsidRPr="00A8788D" w:rsidRDefault="006D1F84">
      <w:pPr>
        <w:pStyle w:val="ConsPlusNormal"/>
        <w:jc w:val="both"/>
        <w:rPr>
          <w:rFonts w:ascii="Times New Roman" w:hAnsi="Times New Roman" w:cs="Times New Roman"/>
          <w:szCs w:val="22"/>
        </w:rPr>
      </w:pPr>
    </w:p>
    <w:p w14:paraId="14E5CDC3"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а) 10 процентов цены контракта (этапа) в случае, если цена контракта (этапа) не превышает 3 млн рублей;</w:t>
      </w:r>
    </w:p>
    <w:p w14:paraId="4F135FEC"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б) 5 процентов цены контракта (этапа) в случае, если цена контракта (этапа) составляет от 3 млн рублей до 50 млн рублей (включительно);</w:t>
      </w:r>
    </w:p>
    <w:p w14:paraId="3553AF69"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в) 1 процент цены контракта (этапа) в случае, если цена контракта (этапа) составляет от 50 млн рублей до 100 млн рублей (включительно);</w:t>
      </w:r>
    </w:p>
    <w:p w14:paraId="667D1E57"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г) 0,5 процента цены контракта (этапа) в случае, если цена контракта (этапа) составляет от 100 млн рублей до 500 млн рублей (включительно);</w:t>
      </w:r>
    </w:p>
    <w:p w14:paraId="6901EF95"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д) 0,4 процента цены контракта (этапа) в случае, если цена контракта (этапа) составляет от 500 млн рублей до 1 млрд рублей (включительно);</w:t>
      </w:r>
    </w:p>
    <w:p w14:paraId="0A510A43"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е) 0,3 процента цены контракта (этапа) в случае, если цена контракта (этапа) составляет от 1 млрд рублей до 2 млрд рублей (включительно);</w:t>
      </w:r>
    </w:p>
    <w:p w14:paraId="62036BBA"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3848B209"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з) 0,2 процента цены контракта (этапа) в случае, если цена контракта (этапа) составляет от 5 млрд рублей до 10 млрд рублей (включительно);</w:t>
      </w:r>
    </w:p>
    <w:p w14:paraId="57E2D996"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и) 0,1 процента цены контракта (этапа) в случае, если цена контракта (этапа) превышает 10 млрд рублей.</w:t>
      </w:r>
    </w:p>
    <w:p w14:paraId="00B5FA10" w14:textId="608D34AB" w:rsidR="006D1F84" w:rsidRPr="00A8788D" w:rsidRDefault="006D1F84">
      <w:pPr>
        <w:pStyle w:val="ConsPlusNormal"/>
        <w:spacing w:before="220"/>
        <w:ind w:firstLine="540"/>
        <w:jc w:val="both"/>
        <w:rPr>
          <w:rFonts w:ascii="Times New Roman" w:hAnsi="Times New Roman" w:cs="Times New Roman"/>
          <w:szCs w:val="22"/>
        </w:rPr>
      </w:pPr>
      <w:bookmarkStart w:id="10" w:name="P321"/>
      <w:bookmarkStart w:id="11" w:name="P337"/>
      <w:bookmarkEnd w:id="10"/>
      <w:bookmarkEnd w:id="11"/>
      <w:r w:rsidRPr="00A8788D">
        <w:rPr>
          <w:rFonts w:ascii="Times New Roman" w:hAnsi="Times New Roman" w:cs="Times New Roman"/>
          <w:szCs w:val="22"/>
        </w:rPr>
        <w:t>7.</w:t>
      </w:r>
      <w:r w:rsidR="008D411E">
        <w:rPr>
          <w:rFonts w:ascii="Times New Roman" w:hAnsi="Times New Roman" w:cs="Times New Roman"/>
          <w:szCs w:val="22"/>
        </w:rPr>
        <w:t>7</w:t>
      </w:r>
      <w:r w:rsidRPr="00A8788D">
        <w:rPr>
          <w:rFonts w:ascii="Times New Roman" w:hAnsi="Times New Roman" w:cs="Times New Roman"/>
          <w:szCs w:val="22"/>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046EFEF" w14:textId="77777777" w:rsidR="006D1F84" w:rsidRPr="00A8788D" w:rsidRDefault="006D1F84">
      <w:pPr>
        <w:pStyle w:val="ConsPlusNormal"/>
        <w:jc w:val="both"/>
        <w:rPr>
          <w:rFonts w:ascii="Times New Roman" w:hAnsi="Times New Roman" w:cs="Times New Roman"/>
          <w:szCs w:val="22"/>
        </w:rPr>
      </w:pPr>
    </w:p>
    <w:p w14:paraId="1C6F7F8A"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а) 1000 рублей, если цена контракта не превышает 3 млн рублей;</w:t>
      </w:r>
    </w:p>
    <w:p w14:paraId="7C7C9CA8"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б) 5000 рублей, если цена контракта составляет от 3 млн рублей до 50 млн рублей (включительно);</w:t>
      </w:r>
    </w:p>
    <w:p w14:paraId="5392DCD4"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в) 10000 рублей, если цена контракта составляет от 50 млн рублей до 100 млн рублей (включительно);</w:t>
      </w:r>
    </w:p>
    <w:p w14:paraId="442E9E56"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г) 100000 рублей, если цена контракта превышает 100 млн рублей.</w:t>
      </w:r>
    </w:p>
    <w:p w14:paraId="4B7D239B" w14:textId="0AC4DCA0"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7.</w:t>
      </w:r>
      <w:r w:rsidR="008D411E">
        <w:rPr>
          <w:rFonts w:ascii="Times New Roman" w:hAnsi="Times New Roman" w:cs="Times New Roman"/>
          <w:szCs w:val="22"/>
        </w:rPr>
        <w:t>8</w:t>
      </w:r>
      <w:r w:rsidRPr="00A8788D">
        <w:rPr>
          <w:rFonts w:ascii="Times New Roman" w:hAnsi="Times New Roman" w:cs="Times New Roman"/>
          <w:szCs w:val="22"/>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ACBCD66" w14:textId="79AB58C2"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7.</w:t>
      </w:r>
      <w:r w:rsidR="008D411E">
        <w:rPr>
          <w:rFonts w:ascii="Times New Roman" w:hAnsi="Times New Roman" w:cs="Times New Roman"/>
          <w:szCs w:val="22"/>
        </w:rPr>
        <w:t>9</w:t>
      </w:r>
      <w:r w:rsidRPr="00A8788D">
        <w:rPr>
          <w:rFonts w:ascii="Times New Roman" w:hAnsi="Times New Roman" w:cs="Times New Roman"/>
          <w:szCs w:val="22"/>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7937E99" w14:textId="664B3629"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7.1</w:t>
      </w:r>
      <w:r w:rsidR="008D411E">
        <w:rPr>
          <w:rFonts w:ascii="Times New Roman" w:hAnsi="Times New Roman" w:cs="Times New Roman"/>
          <w:szCs w:val="22"/>
        </w:rPr>
        <w:t>0</w:t>
      </w:r>
      <w:r w:rsidRPr="00A8788D">
        <w:rPr>
          <w:rFonts w:ascii="Times New Roman" w:hAnsi="Times New Roman" w:cs="Times New Roman"/>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6C846F" w14:textId="69F88D0E"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7.1</w:t>
      </w:r>
      <w:r w:rsidR="008D411E">
        <w:rPr>
          <w:rFonts w:ascii="Times New Roman" w:hAnsi="Times New Roman" w:cs="Times New Roman"/>
          <w:szCs w:val="22"/>
        </w:rPr>
        <w:t>1</w:t>
      </w:r>
      <w:r w:rsidRPr="00A8788D">
        <w:rPr>
          <w:rFonts w:ascii="Times New Roman" w:hAnsi="Times New Roman" w:cs="Times New Roman"/>
          <w:szCs w:val="22"/>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2E21496D" w14:textId="77777777" w:rsidR="006D1F84" w:rsidRPr="00A8788D" w:rsidRDefault="006D1F84">
      <w:pPr>
        <w:pStyle w:val="ConsPlusNormal"/>
        <w:jc w:val="both"/>
        <w:rPr>
          <w:rFonts w:ascii="Times New Roman" w:hAnsi="Times New Roman" w:cs="Times New Roman"/>
          <w:szCs w:val="22"/>
        </w:rPr>
      </w:pPr>
    </w:p>
    <w:p w14:paraId="4E0AAFCA"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8. Обстоятельства непреодолимой силы</w:t>
      </w:r>
    </w:p>
    <w:p w14:paraId="0B06C662" w14:textId="77777777" w:rsidR="006D1F84" w:rsidRPr="00A8788D" w:rsidRDefault="006D1F84">
      <w:pPr>
        <w:pStyle w:val="ConsPlusNormal"/>
        <w:jc w:val="both"/>
        <w:rPr>
          <w:rFonts w:ascii="Times New Roman" w:hAnsi="Times New Roman" w:cs="Times New Roman"/>
          <w:szCs w:val="22"/>
        </w:rPr>
      </w:pPr>
    </w:p>
    <w:p w14:paraId="1DF54398"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52ED537"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8.2. Сторона, у которой возникли обстоятельства непреодолимой силы, обязана в течение </w:t>
      </w:r>
      <w:r w:rsidR="009932C3" w:rsidRPr="00A8788D">
        <w:rPr>
          <w:rFonts w:ascii="Times New Roman" w:hAnsi="Times New Roman" w:cs="Times New Roman"/>
          <w:szCs w:val="22"/>
        </w:rPr>
        <w:t>трех</w:t>
      </w:r>
      <w:r w:rsidRPr="00A8788D">
        <w:rPr>
          <w:rFonts w:ascii="Times New Roman" w:hAnsi="Times New Roman" w:cs="Times New Roman"/>
          <w:szCs w:val="22"/>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50B68542" w14:textId="77777777" w:rsidR="006D1F84" w:rsidRPr="00A8788D" w:rsidRDefault="006D1F84">
      <w:pPr>
        <w:pStyle w:val="ConsPlusNormal"/>
        <w:jc w:val="both"/>
        <w:rPr>
          <w:rFonts w:ascii="Times New Roman" w:hAnsi="Times New Roman" w:cs="Times New Roman"/>
          <w:szCs w:val="22"/>
        </w:rPr>
      </w:pPr>
    </w:p>
    <w:p w14:paraId="05230C7F"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9. Порядок урегулирования споров</w:t>
      </w:r>
    </w:p>
    <w:p w14:paraId="2CA31D9C" w14:textId="77777777" w:rsidR="006D1F84" w:rsidRPr="00A8788D" w:rsidRDefault="006D1F84">
      <w:pPr>
        <w:pStyle w:val="ConsPlusNormal"/>
        <w:jc w:val="both"/>
        <w:rPr>
          <w:rFonts w:ascii="Times New Roman" w:hAnsi="Times New Roman" w:cs="Times New Roman"/>
          <w:szCs w:val="22"/>
        </w:rPr>
      </w:pPr>
    </w:p>
    <w:p w14:paraId="1C2CA3BA" w14:textId="56DC9C82" w:rsidR="00D32F07" w:rsidRPr="00A8788D" w:rsidRDefault="00D32F07" w:rsidP="00181ABE">
      <w:pPr>
        <w:ind w:firstLine="840"/>
        <w:rPr>
          <w:rFonts w:ascii="Times New Roman" w:hAnsi="Times New Roman" w:cs="Times New Roman"/>
        </w:rPr>
      </w:pPr>
      <w:r w:rsidRPr="00A8788D">
        <w:rPr>
          <w:rFonts w:ascii="Times New Roman" w:hAnsi="Times New Roman" w:cs="Times New Roman"/>
        </w:rPr>
        <w:t xml:space="preserve">9.1. В случае возникновения споров и разногласий по настоящему </w:t>
      </w:r>
      <w:r w:rsidR="00181ABE" w:rsidRPr="00A8788D">
        <w:rPr>
          <w:rFonts w:ascii="Times New Roman" w:hAnsi="Times New Roman" w:cs="Times New Roman"/>
        </w:rPr>
        <w:t>Контракт</w:t>
      </w:r>
      <w:r w:rsidRPr="00A8788D">
        <w:rPr>
          <w:rFonts w:ascii="Times New Roman" w:hAnsi="Times New Roman" w:cs="Times New Roman"/>
        </w:rPr>
        <w:t xml:space="preserve">у или в связи с ним, </w:t>
      </w:r>
      <w:r w:rsidRPr="00A8788D">
        <w:rPr>
          <w:rFonts w:ascii="Times New Roman" w:hAnsi="Times New Roman" w:cs="Times New Roman"/>
          <w:iCs/>
        </w:rPr>
        <w:t xml:space="preserve">Стороны предпримут все меры для разрешения споров и разногласий посредством переговоров. </w:t>
      </w:r>
      <w:r w:rsidRPr="00A8788D">
        <w:rPr>
          <w:rFonts w:ascii="Times New Roman" w:hAnsi="Times New Roman" w:cs="Times New Roman"/>
        </w:rPr>
        <w:t xml:space="preserve">Претензионный порядок урегулирования споров для сторон настоящего </w:t>
      </w:r>
      <w:r w:rsidR="00181ABE" w:rsidRPr="00A8788D">
        <w:rPr>
          <w:rFonts w:ascii="Times New Roman" w:hAnsi="Times New Roman" w:cs="Times New Roman"/>
        </w:rPr>
        <w:t>Контракт</w:t>
      </w:r>
      <w:r w:rsidRPr="00A8788D">
        <w:rPr>
          <w:rFonts w:ascii="Times New Roman" w:hAnsi="Times New Roman" w:cs="Times New Roman"/>
        </w:rPr>
        <w:t>а обязателен.</w:t>
      </w:r>
      <w:r w:rsidRPr="00A8788D">
        <w:rPr>
          <w:rFonts w:ascii="Times New Roman" w:hAnsi="Times New Roman" w:cs="Times New Roman"/>
          <w:iCs/>
        </w:rPr>
        <w:t xml:space="preserve"> </w:t>
      </w:r>
      <w:r w:rsidRPr="00A8788D">
        <w:rPr>
          <w:rFonts w:ascii="Times New Roman" w:hAnsi="Times New Roman" w:cs="Times New Roman"/>
        </w:rPr>
        <w:t>Сторона,  получившая  претензию, обязана  направить  ответ  в  течение  10  (десяти) календарных</w:t>
      </w:r>
      <w:r w:rsidRPr="00A8788D">
        <w:rPr>
          <w:rFonts w:ascii="Times New Roman" w:hAnsi="Times New Roman" w:cs="Times New Roman"/>
          <w:iCs/>
        </w:rPr>
        <w:t xml:space="preserve"> </w:t>
      </w:r>
      <w:r w:rsidRPr="00A8788D">
        <w:rPr>
          <w:rFonts w:ascii="Times New Roman" w:hAnsi="Times New Roman" w:cs="Times New Roman"/>
        </w:rPr>
        <w:t xml:space="preserve">дней с даты ее получения.  </w:t>
      </w:r>
    </w:p>
    <w:p w14:paraId="2E5767AA" w14:textId="1C283E6F" w:rsidR="00D32F07" w:rsidRPr="00A8788D" w:rsidRDefault="00D32F07" w:rsidP="00181ABE">
      <w:pPr>
        <w:jc w:val="both"/>
        <w:rPr>
          <w:rFonts w:ascii="Times New Roman" w:hAnsi="Times New Roman" w:cs="Times New Roman"/>
        </w:rPr>
      </w:pPr>
      <w:r w:rsidRPr="00A8788D">
        <w:rPr>
          <w:rFonts w:ascii="Times New Roman" w:hAnsi="Times New Roman" w:cs="Times New Roman"/>
        </w:rPr>
        <w:t xml:space="preserve">           Стороны признают, что направленные по электронной почте уведомления, не связанные </w:t>
      </w:r>
      <w:r w:rsidRPr="00A8788D">
        <w:rPr>
          <w:rFonts w:ascii="Times New Roman" w:hAnsi="Times New Roman" w:cs="Times New Roman"/>
          <w:bCs/>
        </w:rPr>
        <w:t>с применением мер ответственности и совершением иных действий в связи с нарушением Поставщиком</w:t>
      </w:r>
      <w:r w:rsidRPr="00A8788D">
        <w:rPr>
          <w:rFonts w:ascii="Times New Roman" w:hAnsi="Times New Roman" w:cs="Times New Roman"/>
        </w:rPr>
        <w:t xml:space="preserve"> Исполнителем или Заказчиком условий </w:t>
      </w:r>
      <w:r w:rsidR="00181ABE" w:rsidRPr="00A8788D">
        <w:rPr>
          <w:rFonts w:ascii="Times New Roman" w:hAnsi="Times New Roman" w:cs="Times New Roman"/>
        </w:rPr>
        <w:t>контракт</w:t>
      </w:r>
      <w:r w:rsidRPr="00A8788D">
        <w:rPr>
          <w:rFonts w:ascii="Times New Roman" w:hAnsi="Times New Roman" w:cs="Times New Roman"/>
        </w:rPr>
        <w:t xml:space="preserve">а, приравниваются к уведомлениям, направленным </w:t>
      </w:r>
      <w:r w:rsidRPr="00A8788D">
        <w:rPr>
          <w:rFonts w:ascii="Times New Roman" w:hAnsi="Times New Roman" w:cs="Times New Roman"/>
        </w:rPr>
        <w:lastRenderedPageBreak/>
        <w:t>посредством почтовой связи. Адрес электронной почты Заказчика, для направления претензий</w:t>
      </w:r>
      <w:r w:rsidR="004519B6" w:rsidRPr="004519B6">
        <w:t xml:space="preserve"> </w:t>
      </w:r>
      <w:r w:rsidR="004519B6" w:rsidRPr="004519B6">
        <w:rPr>
          <w:rFonts w:ascii="Times New Roman" w:hAnsi="Times New Roman" w:cs="Times New Roman"/>
        </w:rPr>
        <w:t>viemusei@mail.ru</w:t>
      </w:r>
      <w:hyperlink r:id="rId15" w:history="1"/>
      <w:r w:rsidRPr="00A8788D">
        <w:rPr>
          <w:rFonts w:ascii="Times New Roman" w:hAnsi="Times New Roman" w:cs="Times New Roman"/>
        </w:rPr>
        <w:t xml:space="preserve">;  адрес электронной почты Поставщика, для направления претензий </w:t>
      </w:r>
      <w:r w:rsidR="004519B6" w:rsidRPr="004519B6">
        <w:rPr>
          <w:rFonts w:ascii="Times New Roman" w:hAnsi="Times New Roman" w:cs="Times New Roman"/>
        </w:rPr>
        <w:t>orion.ohrana@gmail.com.</w:t>
      </w:r>
    </w:p>
    <w:p w14:paraId="6A30A4D2" w14:textId="101DF9F1" w:rsidR="00D32F07" w:rsidRPr="00A8788D" w:rsidRDefault="00D32F07" w:rsidP="00181ABE">
      <w:pPr>
        <w:ind w:firstLine="840"/>
        <w:jc w:val="both"/>
        <w:rPr>
          <w:rFonts w:ascii="Times New Roman" w:hAnsi="Times New Roman" w:cs="Times New Roman"/>
        </w:rPr>
      </w:pPr>
      <w:r w:rsidRPr="00A8788D">
        <w:rPr>
          <w:rFonts w:ascii="Times New Roman" w:hAnsi="Times New Roman" w:cs="Times New Roman"/>
        </w:rPr>
        <w:t xml:space="preserve">9.2. В случае невозможности разрешить спор в порядке переговоров, спор подлежит рассмотрению в Арбитражном суде </w:t>
      </w:r>
      <w:r w:rsidR="00D81784">
        <w:rPr>
          <w:rFonts w:ascii="Times New Roman" w:hAnsi="Times New Roman" w:cs="Times New Roman"/>
        </w:rPr>
        <w:t>Тверской области</w:t>
      </w:r>
      <w:r w:rsidRPr="00A8788D">
        <w:rPr>
          <w:rFonts w:ascii="Times New Roman" w:hAnsi="Times New Roman" w:cs="Times New Roman"/>
        </w:rPr>
        <w:t>.</w:t>
      </w:r>
    </w:p>
    <w:p w14:paraId="3C5E0E65" w14:textId="77777777" w:rsidR="006D1F84" w:rsidRPr="00A8788D" w:rsidRDefault="006D1F84" w:rsidP="00181ABE">
      <w:pPr>
        <w:pStyle w:val="ConsPlusNormal"/>
        <w:jc w:val="both"/>
        <w:rPr>
          <w:rFonts w:ascii="Times New Roman" w:hAnsi="Times New Roman" w:cs="Times New Roman"/>
          <w:szCs w:val="22"/>
        </w:rPr>
      </w:pPr>
    </w:p>
    <w:p w14:paraId="7F5B05F0"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10. Антикоррупционная оговорка</w:t>
      </w:r>
    </w:p>
    <w:p w14:paraId="61FFD2CE" w14:textId="77777777" w:rsidR="006D1F84" w:rsidRPr="00A8788D" w:rsidRDefault="006D1F84">
      <w:pPr>
        <w:pStyle w:val="ConsPlusNormal"/>
        <w:jc w:val="both"/>
        <w:rPr>
          <w:rFonts w:ascii="Times New Roman" w:hAnsi="Times New Roman" w:cs="Times New Roman"/>
          <w:szCs w:val="22"/>
        </w:rPr>
      </w:pPr>
    </w:p>
    <w:p w14:paraId="2E47042D" w14:textId="77777777" w:rsidR="006D1F84" w:rsidRPr="00A8788D" w:rsidRDefault="006D1F84">
      <w:pPr>
        <w:pStyle w:val="ConsPlusNormal"/>
        <w:ind w:firstLine="540"/>
        <w:jc w:val="both"/>
        <w:rPr>
          <w:rFonts w:ascii="Times New Roman" w:hAnsi="Times New Roman" w:cs="Times New Roman"/>
          <w:szCs w:val="22"/>
        </w:rPr>
      </w:pPr>
      <w:r w:rsidRPr="00A8788D">
        <w:rPr>
          <w:rFonts w:ascii="Times New Roman" w:hAnsi="Times New Roman" w:cs="Times New Roman"/>
          <w:szCs w:val="22"/>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77F5EE"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622A586"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A34B51C"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314CC2F"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FEA1F30" w14:textId="77777777" w:rsidR="006D1F84" w:rsidRPr="00A8788D" w:rsidRDefault="006D1F84">
      <w:pPr>
        <w:pStyle w:val="ConsPlusNormal"/>
        <w:jc w:val="both"/>
        <w:rPr>
          <w:rFonts w:ascii="Times New Roman" w:hAnsi="Times New Roman" w:cs="Times New Roman"/>
          <w:szCs w:val="22"/>
        </w:rPr>
      </w:pPr>
    </w:p>
    <w:p w14:paraId="43BB2E6F"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11. Срок действия контракта и особые условия</w:t>
      </w:r>
    </w:p>
    <w:p w14:paraId="7EF1226D" w14:textId="77777777" w:rsidR="006D1F84" w:rsidRPr="00A8788D" w:rsidRDefault="006D1F84">
      <w:pPr>
        <w:pStyle w:val="ConsPlusNormal"/>
        <w:jc w:val="both"/>
        <w:rPr>
          <w:rFonts w:ascii="Times New Roman" w:hAnsi="Times New Roman" w:cs="Times New Roman"/>
          <w:szCs w:val="22"/>
        </w:rPr>
      </w:pPr>
    </w:p>
    <w:p w14:paraId="04D9D45A" w14:textId="5A244A06" w:rsidR="009C42A9" w:rsidRPr="009C42A9" w:rsidRDefault="006D1F84" w:rsidP="009C42A9">
      <w:pPr>
        <w:pStyle w:val="ConsPlusNormal"/>
        <w:ind w:firstLine="540"/>
        <w:jc w:val="both"/>
        <w:rPr>
          <w:rFonts w:ascii="Times New Roman" w:hAnsi="Times New Roman" w:cs="Times New Roman"/>
          <w:szCs w:val="22"/>
        </w:rPr>
      </w:pPr>
      <w:bookmarkStart w:id="12" w:name="P373"/>
      <w:bookmarkEnd w:id="12"/>
      <w:r w:rsidRPr="00A8788D">
        <w:rPr>
          <w:rFonts w:ascii="Times New Roman" w:hAnsi="Times New Roman" w:cs="Times New Roman"/>
          <w:szCs w:val="22"/>
        </w:rPr>
        <w:t>11.1. Контракт вступает в силу с даты его подписания о</w:t>
      </w:r>
      <w:r w:rsidR="009932C3" w:rsidRPr="00A8788D">
        <w:rPr>
          <w:rFonts w:ascii="Times New Roman" w:hAnsi="Times New Roman" w:cs="Times New Roman"/>
          <w:szCs w:val="22"/>
        </w:rPr>
        <w:t xml:space="preserve">беими Сторонами и действует </w:t>
      </w:r>
      <w:r w:rsidR="009932C3" w:rsidRPr="008D411E">
        <w:rPr>
          <w:rFonts w:ascii="Times New Roman" w:hAnsi="Times New Roman" w:cs="Times New Roman"/>
          <w:bCs/>
          <w:color w:val="000000" w:themeColor="text1"/>
          <w:szCs w:val="22"/>
        </w:rPr>
        <w:t>по 3</w:t>
      </w:r>
      <w:r w:rsidR="00D81784" w:rsidRPr="008D411E">
        <w:rPr>
          <w:rFonts w:ascii="Times New Roman" w:hAnsi="Times New Roman" w:cs="Times New Roman"/>
          <w:bCs/>
          <w:color w:val="000000" w:themeColor="text1"/>
          <w:szCs w:val="22"/>
        </w:rPr>
        <w:t>0</w:t>
      </w:r>
      <w:r w:rsidR="009932C3" w:rsidRPr="008D411E">
        <w:rPr>
          <w:rFonts w:ascii="Times New Roman" w:hAnsi="Times New Roman" w:cs="Times New Roman"/>
          <w:bCs/>
          <w:color w:val="000000" w:themeColor="text1"/>
          <w:szCs w:val="22"/>
        </w:rPr>
        <w:t xml:space="preserve"> </w:t>
      </w:r>
      <w:r w:rsidR="009C42A9" w:rsidRPr="008D411E">
        <w:rPr>
          <w:rFonts w:ascii="Times New Roman" w:hAnsi="Times New Roman" w:cs="Times New Roman"/>
          <w:bCs/>
          <w:color w:val="000000" w:themeColor="text1"/>
          <w:szCs w:val="22"/>
        </w:rPr>
        <w:t>ию</w:t>
      </w:r>
      <w:r w:rsidR="00D81784" w:rsidRPr="008D411E">
        <w:rPr>
          <w:rFonts w:ascii="Times New Roman" w:hAnsi="Times New Roman" w:cs="Times New Roman"/>
          <w:bCs/>
          <w:color w:val="000000" w:themeColor="text1"/>
          <w:szCs w:val="22"/>
        </w:rPr>
        <w:t>ня</w:t>
      </w:r>
      <w:r w:rsidR="009932C3" w:rsidRPr="008D411E">
        <w:rPr>
          <w:rFonts w:ascii="Times New Roman" w:hAnsi="Times New Roman" w:cs="Times New Roman"/>
          <w:bCs/>
          <w:color w:val="000000" w:themeColor="text1"/>
          <w:szCs w:val="22"/>
        </w:rPr>
        <w:t xml:space="preserve"> </w:t>
      </w:r>
      <w:r w:rsidRPr="008D411E">
        <w:rPr>
          <w:rFonts w:ascii="Times New Roman" w:hAnsi="Times New Roman" w:cs="Times New Roman"/>
          <w:bCs/>
          <w:color w:val="000000" w:themeColor="text1"/>
          <w:szCs w:val="22"/>
        </w:rPr>
        <w:t>20</w:t>
      </w:r>
      <w:r w:rsidR="009932C3" w:rsidRPr="008D411E">
        <w:rPr>
          <w:rFonts w:ascii="Times New Roman" w:hAnsi="Times New Roman" w:cs="Times New Roman"/>
          <w:bCs/>
          <w:color w:val="000000" w:themeColor="text1"/>
          <w:szCs w:val="22"/>
        </w:rPr>
        <w:t>2</w:t>
      </w:r>
      <w:r w:rsidR="001A4582" w:rsidRPr="008D411E">
        <w:rPr>
          <w:rFonts w:ascii="Times New Roman" w:hAnsi="Times New Roman" w:cs="Times New Roman"/>
          <w:bCs/>
          <w:color w:val="000000" w:themeColor="text1"/>
          <w:szCs w:val="22"/>
        </w:rPr>
        <w:t>5</w:t>
      </w:r>
      <w:r w:rsidRPr="008D411E">
        <w:rPr>
          <w:rFonts w:ascii="Times New Roman" w:hAnsi="Times New Roman" w:cs="Times New Roman"/>
          <w:bCs/>
          <w:color w:val="000000" w:themeColor="text1"/>
          <w:szCs w:val="22"/>
        </w:rPr>
        <w:t xml:space="preserve"> г.</w:t>
      </w:r>
      <w:r w:rsidRPr="001A4582">
        <w:rPr>
          <w:rFonts w:ascii="Times New Roman" w:hAnsi="Times New Roman" w:cs="Times New Roman"/>
          <w:color w:val="FF0000"/>
          <w:szCs w:val="22"/>
        </w:rPr>
        <w:t xml:space="preserve"> </w:t>
      </w:r>
      <w:r w:rsidRPr="00A8788D">
        <w:rPr>
          <w:rFonts w:ascii="Times New Roman" w:hAnsi="Times New Roman" w:cs="Times New Roman"/>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bookmarkStart w:id="13" w:name="_Hlk188888064"/>
      <w:r w:rsidR="009C42A9">
        <w:rPr>
          <w:rFonts w:ascii="Times New Roman" w:hAnsi="Times New Roman" w:cs="Times New Roman"/>
          <w:szCs w:val="22"/>
        </w:rPr>
        <w:t xml:space="preserve"> </w:t>
      </w:r>
      <w:r w:rsidR="009C42A9" w:rsidRPr="00690FA6">
        <w:rPr>
          <w:rFonts w:ascii="Times New Roman" w:hAnsi="Times New Roman"/>
        </w:rPr>
        <w:t xml:space="preserve">Договор подписан усиленной электронной подписью лиц, имеющих право действовать от имени Заказчика и Исполнителя соответственно. Стороны признают электронные документы, подписанные </w:t>
      </w:r>
      <w:r w:rsidR="009C42A9" w:rsidRPr="009C42A9">
        <w:rPr>
          <w:rFonts w:ascii="Times New Roman" w:hAnsi="Times New Roman"/>
        </w:rPr>
        <w:t xml:space="preserve">УКЭП, при соблюдении требований Федерального закона от 06.04.2011 № 63-ФЗ «Об электронной подписи», юридически значимыми и являющимися эквивалентными документам на бумажных носителях, подписанных соответствующими подписями уполномоченных лиц и оттиском печатей Сторон. </w:t>
      </w:r>
      <w:r w:rsidR="009C42A9" w:rsidRPr="009C42A9">
        <w:rPr>
          <w:rFonts w:ascii="Times New Roman" w:hAnsi="Times New Roman"/>
          <w:kern w:val="28"/>
        </w:rPr>
        <w:t xml:space="preserve">Исполнитель декларирует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положениям ст.431.2 ГК РФ.  </w:t>
      </w:r>
      <w:r w:rsidR="009C42A9" w:rsidRPr="009C42A9">
        <w:rPr>
          <w:rFonts w:ascii="Times New Roman" w:hAnsi="Times New Roman"/>
        </w:rPr>
        <w:t>Стороны заверяют, что лица, подписывающие договор и приложения к нему от имени Стороны, имеют все необходимые полномочия, предоставляемые в соответствии с действующим законодательством РФ.</w:t>
      </w:r>
    </w:p>
    <w:bookmarkEnd w:id="13"/>
    <w:p w14:paraId="080C1603" w14:textId="77777777" w:rsidR="009C42A9" w:rsidRPr="009C42A9" w:rsidRDefault="009C42A9">
      <w:pPr>
        <w:pStyle w:val="ConsPlusNormal"/>
        <w:ind w:firstLine="540"/>
        <w:jc w:val="both"/>
        <w:rPr>
          <w:rFonts w:ascii="Times New Roman" w:hAnsi="Times New Roman" w:cs="Times New Roman"/>
          <w:szCs w:val="22"/>
          <w:lang w:val="x-none"/>
        </w:rPr>
      </w:pPr>
    </w:p>
    <w:p w14:paraId="5CD114CF"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lastRenderedPageBreak/>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6" w:history="1">
        <w:r w:rsidRPr="00A8788D">
          <w:rPr>
            <w:rFonts w:ascii="Times New Roman" w:hAnsi="Times New Roman" w:cs="Times New Roman"/>
            <w:szCs w:val="22"/>
          </w:rPr>
          <w:t>законом</w:t>
        </w:r>
      </w:hyperlink>
      <w:r w:rsidRPr="00A8788D">
        <w:rPr>
          <w:rFonts w:ascii="Times New Roman" w:hAnsi="Times New Roman" w:cs="Times New Roman"/>
          <w:szCs w:val="22"/>
        </w:rPr>
        <w:t xml:space="preserve"> </w:t>
      </w:r>
      <w:r w:rsidR="00A46809" w:rsidRPr="00A8788D">
        <w:rPr>
          <w:rFonts w:ascii="Times New Roman" w:hAnsi="Times New Roman" w:cs="Times New Roman"/>
          <w:szCs w:val="22"/>
        </w:rPr>
        <w:t>№</w:t>
      </w:r>
      <w:r w:rsidRPr="00A8788D">
        <w:rPr>
          <w:rFonts w:ascii="Times New Roman" w:hAnsi="Times New Roman" w:cs="Times New Roman"/>
          <w:szCs w:val="22"/>
        </w:rPr>
        <w:t xml:space="preserve"> 44-ФЗ.</w:t>
      </w:r>
    </w:p>
    <w:p w14:paraId="5C183BD7"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51C95FE4" w14:textId="31952429" w:rsidR="00D32F07" w:rsidRPr="00A8788D" w:rsidRDefault="006D1F84" w:rsidP="009C42A9">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7" w:history="1">
        <w:r w:rsidRPr="00A8788D">
          <w:rPr>
            <w:rFonts w:ascii="Times New Roman" w:hAnsi="Times New Roman" w:cs="Times New Roman"/>
            <w:szCs w:val="22"/>
          </w:rPr>
          <w:t>частей 8</w:t>
        </w:r>
      </w:hyperlink>
      <w:r w:rsidRPr="00A8788D">
        <w:rPr>
          <w:rFonts w:ascii="Times New Roman" w:hAnsi="Times New Roman" w:cs="Times New Roman"/>
          <w:szCs w:val="22"/>
        </w:rPr>
        <w:t xml:space="preserve"> - </w:t>
      </w:r>
      <w:hyperlink r:id="rId18" w:history="1">
        <w:r w:rsidRPr="00A8788D">
          <w:rPr>
            <w:rFonts w:ascii="Times New Roman" w:hAnsi="Times New Roman" w:cs="Times New Roman"/>
            <w:szCs w:val="22"/>
          </w:rPr>
          <w:t>25 статьи 95</w:t>
        </w:r>
      </w:hyperlink>
      <w:r w:rsidRPr="00A8788D">
        <w:rPr>
          <w:rFonts w:ascii="Times New Roman" w:hAnsi="Times New Roman" w:cs="Times New Roman"/>
          <w:szCs w:val="22"/>
        </w:rPr>
        <w:t xml:space="preserve"> Федерального закона </w:t>
      </w:r>
      <w:r w:rsidR="00A46809" w:rsidRPr="00A8788D">
        <w:rPr>
          <w:rFonts w:ascii="Times New Roman" w:hAnsi="Times New Roman" w:cs="Times New Roman"/>
          <w:szCs w:val="22"/>
        </w:rPr>
        <w:t>№</w:t>
      </w:r>
      <w:r w:rsidRPr="00A8788D">
        <w:rPr>
          <w:rFonts w:ascii="Times New Roman" w:hAnsi="Times New Roman" w:cs="Times New Roman"/>
          <w:szCs w:val="22"/>
        </w:rPr>
        <w:t xml:space="preserve"> 44-ФЗ.</w:t>
      </w:r>
    </w:p>
    <w:p w14:paraId="5E21121F" w14:textId="2B9E31AF"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11.</w:t>
      </w:r>
      <w:r w:rsidR="00D32F07" w:rsidRPr="00A8788D">
        <w:rPr>
          <w:rFonts w:ascii="Times New Roman" w:hAnsi="Times New Roman" w:cs="Times New Roman"/>
          <w:szCs w:val="22"/>
        </w:rPr>
        <w:t>5</w:t>
      </w:r>
      <w:r w:rsidRPr="00A8788D">
        <w:rPr>
          <w:rFonts w:ascii="Times New Roman" w:hAnsi="Times New Roman" w:cs="Times New Roman"/>
          <w:szCs w:val="22"/>
        </w:rPr>
        <w:t>.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35C11457" w14:textId="586BEEC3"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11.</w:t>
      </w:r>
      <w:r w:rsidR="00D32F07" w:rsidRPr="00A8788D">
        <w:rPr>
          <w:rFonts w:ascii="Times New Roman" w:hAnsi="Times New Roman" w:cs="Times New Roman"/>
          <w:szCs w:val="22"/>
        </w:rPr>
        <w:t>6</w:t>
      </w:r>
      <w:r w:rsidRPr="00A8788D">
        <w:rPr>
          <w:rFonts w:ascii="Times New Roman" w:hAnsi="Times New Roman" w:cs="Times New Roman"/>
          <w:szCs w:val="22"/>
        </w:rPr>
        <w:t>. Во всем, что не предусмотрено настоящим контрактом, Стороны руководствуются законодательством Российской Федерации.</w:t>
      </w:r>
    </w:p>
    <w:p w14:paraId="4B3628B8" w14:textId="77777777" w:rsidR="006D1F84" w:rsidRPr="00A8788D" w:rsidRDefault="006D1F84">
      <w:pPr>
        <w:pStyle w:val="ConsPlusNormal"/>
        <w:spacing w:before="220"/>
        <w:ind w:firstLine="540"/>
        <w:jc w:val="both"/>
        <w:rPr>
          <w:rFonts w:ascii="Times New Roman" w:hAnsi="Times New Roman" w:cs="Times New Roman"/>
          <w:szCs w:val="22"/>
        </w:rPr>
      </w:pPr>
      <w:r w:rsidRPr="00A8788D">
        <w:rPr>
          <w:rFonts w:ascii="Times New Roman" w:hAnsi="Times New Roman" w:cs="Times New Roman"/>
          <w:szCs w:val="22"/>
        </w:rPr>
        <w:t>11.8. Приложения, указанные в контракте, являются его неотъемлемой частью:</w:t>
      </w:r>
    </w:p>
    <w:p w14:paraId="77C4EFE2" w14:textId="2172F4A2" w:rsidR="006D1F84" w:rsidRPr="00A8788D" w:rsidRDefault="0080191A">
      <w:pPr>
        <w:pStyle w:val="ConsPlusNormal"/>
        <w:spacing w:before="220"/>
        <w:ind w:firstLine="540"/>
        <w:jc w:val="both"/>
        <w:rPr>
          <w:rFonts w:ascii="Times New Roman" w:hAnsi="Times New Roman" w:cs="Times New Roman"/>
          <w:szCs w:val="22"/>
        </w:rPr>
      </w:pPr>
      <w:hyperlink w:anchor="P434" w:history="1">
        <w:r w:rsidR="006D1F84" w:rsidRPr="00A8788D">
          <w:rPr>
            <w:rFonts w:ascii="Times New Roman" w:hAnsi="Times New Roman" w:cs="Times New Roman"/>
            <w:szCs w:val="22"/>
          </w:rPr>
          <w:t xml:space="preserve">приложение </w:t>
        </w:r>
        <w:r w:rsidR="00A46809" w:rsidRPr="00A8788D">
          <w:rPr>
            <w:rFonts w:ascii="Times New Roman" w:hAnsi="Times New Roman" w:cs="Times New Roman"/>
            <w:szCs w:val="22"/>
          </w:rPr>
          <w:t>№</w:t>
        </w:r>
        <w:r w:rsidR="006D1F84" w:rsidRPr="00A8788D">
          <w:rPr>
            <w:rFonts w:ascii="Times New Roman" w:hAnsi="Times New Roman" w:cs="Times New Roman"/>
            <w:szCs w:val="22"/>
          </w:rPr>
          <w:t xml:space="preserve"> 1</w:t>
        </w:r>
      </w:hyperlink>
      <w:r w:rsidR="006D1F84" w:rsidRPr="00A8788D">
        <w:rPr>
          <w:rFonts w:ascii="Times New Roman" w:hAnsi="Times New Roman" w:cs="Times New Roman"/>
          <w:szCs w:val="22"/>
        </w:rPr>
        <w:t xml:space="preserve"> - Спецификация, на</w:t>
      </w:r>
      <w:r w:rsidR="00A833F2">
        <w:rPr>
          <w:rFonts w:ascii="Times New Roman" w:hAnsi="Times New Roman" w:cs="Times New Roman"/>
          <w:szCs w:val="22"/>
        </w:rPr>
        <w:t xml:space="preserve"> 1 </w:t>
      </w:r>
      <w:r w:rsidR="006D1F84" w:rsidRPr="00A8788D">
        <w:rPr>
          <w:rFonts w:ascii="Times New Roman" w:hAnsi="Times New Roman" w:cs="Times New Roman"/>
          <w:szCs w:val="22"/>
        </w:rPr>
        <w:t>л;</w:t>
      </w:r>
    </w:p>
    <w:p w14:paraId="5933B786" w14:textId="706F1C37" w:rsidR="006D1F84" w:rsidRPr="00A8788D" w:rsidRDefault="0080191A">
      <w:pPr>
        <w:pStyle w:val="ConsPlusNormal"/>
        <w:spacing w:before="220"/>
        <w:ind w:firstLine="540"/>
        <w:jc w:val="both"/>
        <w:rPr>
          <w:rFonts w:ascii="Times New Roman" w:hAnsi="Times New Roman" w:cs="Times New Roman"/>
          <w:szCs w:val="22"/>
        </w:rPr>
      </w:pPr>
      <w:hyperlink w:anchor="P518" w:history="1">
        <w:r w:rsidR="006D1F84" w:rsidRPr="00A8788D">
          <w:rPr>
            <w:rFonts w:ascii="Times New Roman" w:hAnsi="Times New Roman" w:cs="Times New Roman"/>
            <w:szCs w:val="22"/>
          </w:rPr>
          <w:t xml:space="preserve">приложение </w:t>
        </w:r>
        <w:r w:rsidR="00A46809" w:rsidRPr="00A8788D">
          <w:rPr>
            <w:rFonts w:ascii="Times New Roman" w:hAnsi="Times New Roman" w:cs="Times New Roman"/>
            <w:szCs w:val="22"/>
          </w:rPr>
          <w:t>№</w:t>
        </w:r>
        <w:r w:rsidR="006D1F84" w:rsidRPr="00A8788D">
          <w:rPr>
            <w:rFonts w:ascii="Times New Roman" w:hAnsi="Times New Roman" w:cs="Times New Roman"/>
            <w:szCs w:val="22"/>
          </w:rPr>
          <w:t xml:space="preserve"> 2</w:t>
        </w:r>
      </w:hyperlink>
      <w:r w:rsidR="006D1F84" w:rsidRPr="00A8788D">
        <w:rPr>
          <w:rFonts w:ascii="Times New Roman" w:hAnsi="Times New Roman" w:cs="Times New Roman"/>
          <w:szCs w:val="22"/>
        </w:rPr>
        <w:t xml:space="preserve"> - Техническое задание, на</w:t>
      </w:r>
      <w:r w:rsidR="00A833F2">
        <w:rPr>
          <w:rFonts w:ascii="Times New Roman" w:hAnsi="Times New Roman" w:cs="Times New Roman"/>
          <w:szCs w:val="22"/>
        </w:rPr>
        <w:t xml:space="preserve"> 4</w:t>
      </w:r>
      <w:r w:rsidR="006D1F84" w:rsidRPr="00A8788D">
        <w:rPr>
          <w:rFonts w:ascii="Times New Roman" w:hAnsi="Times New Roman" w:cs="Times New Roman"/>
          <w:szCs w:val="22"/>
        </w:rPr>
        <w:t xml:space="preserve"> л;</w:t>
      </w:r>
    </w:p>
    <w:p w14:paraId="0D5CE56A" w14:textId="77777777" w:rsidR="006D1F84" w:rsidRPr="00A8788D" w:rsidRDefault="006D1F84">
      <w:pPr>
        <w:pStyle w:val="ConsPlusNormal"/>
        <w:jc w:val="both"/>
        <w:rPr>
          <w:rFonts w:ascii="Times New Roman" w:hAnsi="Times New Roman" w:cs="Times New Roman"/>
          <w:szCs w:val="22"/>
        </w:rPr>
      </w:pPr>
    </w:p>
    <w:p w14:paraId="3FD9C230" w14:textId="77777777" w:rsidR="006D1F84" w:rsidRPr="00A8788D" w:rsidRDefault="006D1F84">
      <w:pPr>
        <w:pStyle w:val="ConsPlusNormal"/>
        <w:jc w:val="center"/>
        <w:outlineLvl w:val="1"/>
        <w:rPr>
          <w:rFonts w:ascii="Times New Roman" w:hAnsi="Times New Roman" w:cs="Times New Roman"/>
          <w:szCs w:val="22"/>
        </w:rPr>
      </w:pPr>
      <w:r w:rsidRPr="00A8788D">
        <w:rPr>
          <w:rFonts w:ascii="Times New Roman" w:hAnsi="Times New Roman" w:cs="Times New Roman"/>
          <w:szCs w:val="22"/>
        </w:rPr>
        <w:t>12. Юридические адреса, банковские реквизиты</w:t>
      </w:r>
    </w:p>
    <w:p w14:paraId="1FFB8B7F" w14:textId="77777777" w:rsidR="006D1F84" w:rsidRPr="00A8788D" w:rsidRDefault="006D1F84">
      <w:pPr>
        <w:pStyle w:val="ConsPlusNormal"/>
        <w:jc w:val="center"/>
        <w:rPr>
          <w:rFonts w:ascii="Times New Roman" w:hAnsi="Times New Roman" w:cs="Times New Roman"/>
          <w:szCs w:val="22"/>
        </w:rPr>
      </w:pPr>
      <w:r w:rsidRPr="00A8788D">
        <w:rPr>
          <w:rFonts w:ascii="Times New Roman" w:hAnsi="Times New Roman" w:cs="Times New Roman"/>
          <w:szCs w:val="22"/>
        </w:rPr>
        <w:t>и подписи сторон:</w:t>
      </w:r>
    </w:p>
    <w:p w14:paraId="10235BBC" w14:textId="77777777" w:rsidR="006D1F84" w:rsidRPr="00A8788D" w:rsidRDefault="006D1F84">
      <w:pPr>
        <w:pStyle w:val="ConsPlusNormal"/>
        <w:jc w:val="both"/>
        <w:rPr>
          <w:rFonts w:ascii="Times New Roman" w:hAnsi="Times New Roman" w:cs="Times New Roman"/>
          <w:szCs w:val="22"/>
        </w:rPr>
      </w:pPr>
    </w:p>
    <w:p w14:paraId="6814D5BC" w14:textId="77777777" w:rsidR="001A4582" w:rsidRPr="008E78E3" w:rsidRDefault="001A4582" w:rsidP="001A4582">
      <w:pPr>
        <w:tabs>
          <w:tab w:val="center" w:pos="4677"/>
          <w:tab w:val="right" w:pos="9355"/>
        </w:tabs>
        <w:ind w:firstLine="567"/>
      </w:pPr>
      <w:bookmarkStart w:id="14" w:name="_Hlk15475464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5D4295" w:rsidRPr="008E78E3" w14:paraId="2732AE9E" w14:textId="77777777" w:rsidTr="00F15B30">
        <w:tc>
          <w:tcPr>
            <w:tcW w:w="5524" w:type="dxa"/>
            <w:shd w:val="clear" w:color="auto" w:fill="auto"/>
          </w:tcPr>
          <w:p w14:paraId="041EE88E" w14:textId="77777777" w:rsidR="005D4295" w:rsidRPr="00FF5F82" w:rsidRDefault="005D4295" w:rsidP="00F15B30">
            <w:pPr>
              <w:spacing w:after="0" w:line="240" w:lineRule="auto"/>
              <w:jc w:val="center"/>
              <w:rPr>
                <w:rFonts w:ascii="Times New Roman" w:hAnsi="Times New Roman" w:cs="Times New Roman"/>
                <w:b/>
                <w:bCs/>
                <w:sz w:val="24"/>
                <w:szCs w:val="24"/>
              </w:rPr>
            </w:pPr>
            <w:bookmarkStart w:id="15" w:name="_Hlk151388408"/>
            <w:r w:rsidRPr="00FF5F82">
              <w:rPr>
                <w:rFonts w:ascii="Times New Roman" w:hAnsi="Times New Roman" w:cs="Times New Roman"/>
                <w:b/>
                <w:bCs/>
                <w:sz w:val="24"/>
                <w:szCs w:val="24"/>
              </w:rPr>
              <w:t>Исполнитель:</w:t>
            </w:r>
          </w:p>
        </w:tc>
        <w:tc>
          <w:tcPr>
            <w:tcW w:w="4394" w:type="dxa"/>
          </w:tcPr>
          <w:p w14:paraId="30CC42FD" w14:textId="77777777" w:rsidR="005D4295" w:rsidRPr="00FF5F82" w:rsidRDefault="005D4295" w:rsidP="00F15B30">
            <w:pPr>
              <w:spacing w:after="0" w:line="240" w:lineRule="auto"/>
              <w:jc w:val="center"/>
              <w:rPr>
                <w:rFonts w:ascii="Times New Roman" w:hAnsi="Times New Roman" w:cs="Times New Roman"/>
                <w:b/>
                <w:bCs/>
                <w:sz w:val="24"/>
                <w:szCs w:val="24"/>
              </w:rPr>
            </w:pPr>
            <w:r w:rsidRPr="00FF5F82">
              <w:rPr>
                <w:rFonts w:ascii="Times New Roman" w:hAnsi="Times New Roman" w:cs="Times New Roman"/>
                <w:b/>
                <w:bCs/>
                <w:sz w:val="24"/>
                <w:szCs w:val="24"/>
              </w:rPr>
              <w:t>Заказчик:</w:t>
            </w:r>
          </w:p>
        </w:tc>
      </w:tr>
      <w:tr w:rsidR="005D4295" w:rsidRPr="008E78E3" w14:paraId="60FBF67A" w14:textId="77777777" w:rsidTr="00F15B30">
        <w:tc>
          <w:tcPr>
            <w:tcW w:w="5524" w:type="dxa"/>
            <w:shd w:val="clear" w:color="auto" w:fill="auto"/>
          </w:tcPr>
          <w:p w14:paraId="38737583" w14:textId="6E8DF3EA" w:rsidR="005D4295" w:rsidRPr="00FF5F82" w:rsidRDefault="005D4295" w:rsidP="00F15B30">
            <w:pPr>
              <w:spacing w:after="0" w:line="240" w:lineRule="auto"/>
              <w:rPr>
                <w:rFonts w:ascii="Times New Roman" w:hAnsi="Times New Roman" w:cs="Times New Roman"/>
              </w:rPr>
            </w:pPr>
          </w:p>
        </w:tc>
        <w:tc>
          <w:tcPr>
            <w:tcW w:w="4394" w:type="dxa"/>
          </w:tcPr>
          <w:p w14:paraId="40700319" w14:textId="77777777" w:rsidR="005D4295" w:rsidRPr="00FF5F82" w:rsidRDefault="005D4295" w:rsidP="00F15B30">
            <w:pPr>
              <w:spacing w:after="0" w:line="240" w:lineRule="auto"/>
              <w:rPr>
                <w:rFonts w:ascii="Times New Roman" w:hAnsi="Times New Roman" w:cs="Times New Roman"/>
                <w:b/>
              </w:rPr>
            </w:pPr>
            <w:r w:rsidRPr="00FF5F82">
              <w:rPr>
                <w:rFonts w:ascii="Times New Roman" w:hAnsi="Times New Roman" w:cs="Times New Roman"/>
                <w:b/>
              </w:rPr>
              <w:t>Федеральное государственное бюджетное учреждение культуры «Всероссийский историко-этнографический музей»</w:t>
            </w:r>
          </w:p>
          <w:p w14:paraId="2433BC83" w14:textId="77777777" w:rsidR="005D4295" w:rsidRPr="00FF5F82" w:rsidRDefault="005D4295" w:rsidP="00F15B30">
            <w:pPr>
              <w:spacing w:after="0" w:line="240" w:lineRule="auto"/>
              <w:rPr>
                <w:rFonts w:ascii="Times New Roman" w:hAnsi="Times New Roman" w:cs="Times New Roman"/>
              </w:rPr>
            </w:pPr>
            <w:r w:rsidRPr="00FF5F82">
              <w:rPr>
                <w:rFonts w:ascii="Times New Roman" w:hAnsi="Times New Roman" w:cs="Times New Roman"/>
              </w:rPr>
              <w:t>Юридический адрес: 172002, г. Торжок, ул. Бакунина, д. 6.</w:t>
            </w:r>
          </w:p>
          <w:p w14:paraId="6FD3ACAD" w14:textId="3E12480F" w:rsidR="005D4295" w:rsidRPr="00FF5F82" w:rsidRDefault="005D4295" w:rsidP="00F15B30">
            <w:pPr>
              <w:spacing w:after="0" w:line="240" w:lineRule="auto"/>
              <w:rPr>
                <w:rFonts w:ascii="Times New Roman" w:hAnsi="Times New Roman" w:cs="Times New Roman"/>
              </w:rPr>
            </w:pPr>
            <w:r w:rsidRPr="00FF5F82">
              <w:rPr>
                <w:rFonts w:ascii="Times New Roman" w:hAnsi="Times New Roman" w:cs="Times New Roman"/>
              </w:rPr>
              <w:t xml:space="preserve">ОКПО 05186713 </w:t>
            </w:r>
          </w:p>
          <w:p w14:paraId="269466CE" w14:textId="77777777" w:rsidR="005D4295" w:rsidRPr="00FF5F82" w:rsidRDefault="005D4295" w:rsidP="00F15B30">
            <w:pPr>
              <w:spacing w:after="0" w:line="240" w:lineRule="auto"/>
              <w:rPr>
                <w:rFonts w:ascii="Times New Roman" w:hAnsi="Times New Roman" w:cs="Times New Roman"/>
              </w:rPr>
            </w:pPr>
            <w:r w:rsidRPr="00FF5F82">
              <w:rPr>
                <w:rFonts w:ascii="Times New Roman" w:hAnsi="Times New Roman" w:cs="Times New Roman"/>
              </w:rPr>
              <w:t>ИНН 6915002117 КПП 691501001</w:t>
            </w:r>
          </w:p>
          <w:p w14:paraId="2638AD5A" w14:textId="162AB099" w:rsidR="005D4295" w:rsidRPr="00FF5F82" w:rsidRDefault="005D4295" w:rsidP="00F15B30">
            <w:pPr>
              <w:spacing w:after="0" w:line="240" w:lineRule="auto"/>
              <w:rPr>
                <w:rFonts w:ascii="Times New Roman" w:hAnsi="Times New Roman" w:cs="Times New Roman"/>
              </w:rPr>
            </w:pPr>
            <w:r w:rsidRPr="00FF5F82">
              <w:rPr>
                <w:rFonts w:ascii="Times New Roman" w:hAnsi="Times New Roman" w:cs="Times New Roman"/>
              </w:rPr>
              <w:t xml:space="preserve">р\с  </w:t>
            </w:r>
            <w:r w:rsidR="00DA4874" w:rsidRPr="00DA4874">
              <w:rPr>
                <w:rFonts w:ascii="Times New Roman" w:hAnsi="Times New Roman" w:cs="Times New Roman"/>
              </w:rPr>
              <w:t>03214643000000013223</w:t>
            </w:r>
          </w:p>
          <w:p w14:paraId="56E1973B" w14:textId="5157848F" w:rsidR="00DA4874" w:rsidRDefault="005D4295" w:rsidP="00F15B30">
            <w:pPr>
              <w:spacing w:after="0" w:line="240" w:lineRule="auto"/>
              <w:rPr>
                <w:rFonts w:ascii="Times New Roman" w:hAnsi="Times New Roman" w:cs="Times New Roman"/>
              </w:rPr>
            </w:pPr>
            <w:r w:rsidRPr="00FF5F82">
              <w:rPr>
                <w:rFonts w:ascii="Times New Roman" w:hAnsi="Times New Roman" w:cs="Times New Roman"/>
              </w:rPr>
              <w:t xml:space="preserve">Банк </w:t>
            </w:r>
            <w:r w:rsidR="00DA4874" w:rsidRPr="00DA4874">
              <w:rPr>
                <w:rFonts w:ascii="Times New Roman" w:hAnsi="Times New Roman" w:cs="Times New Roman"/>
              </w:rPr>
              <w:t>ОКЦ № 1 ВВГУ Банка России по ЦФО//УФК по Нижегородской области, г Нижний Новгород</w:t>
            </w:r>
          </w:p>
          <w:p w14:paraId="463174A9" w14:textId="24908240" w:rsidR="005D4295" w:rsidRPr="00FF5F82" w:rsidRDefault="005D4295" w:rsidP="00F15B30">
            <w:pPr>
              <w:spacing w:after="0" w:line="240" w:lineRule="auto"/>
              <w:rPr>
                <w:rFonts w:ascii="Times New Roman" w:hAnsi="Times New Roman" w:cs="Times New Roman"/>
              </w:rPr>
            </w:pPr>
            <w:r w:rsidRPr="00FF5F82">
              <w:rPr>
                <w:rFonts w:ascii="Times New Roman" w:hAnsi="Times New Roman" w:cs="Times New Roman"/>
              </w:rPr>
              <w:t xml:space="preserve">БИК </w:t>
            </w:r>
            <w:r w:rsidR="00DA4874" w:rsidRPr="00DA4874">
              <w:rPr>
                <w:rFonts w:ascii="Times New Roman" w:hAnsi="Times New Roman" w:cs="Times New Roman"/>
              </w:rPr>
              <w:t>012202102</w:t>
            </w:r>
          </w:p>
          <w:p w14:paraId="72556071" w14:textId="23CB01D7" w:rsidR="005D4295" w:rsidRPr="00FF5F82" w:rsidRDefault="005D4295" w:rsidP="00F15B30">
            <w:pPr>
              <w:autoSpaceDE w:val="0"/>
              <w:autoSpaceDN w:val="0"/>
              <w:adjustRightInd w:val="0"/>
              <w:spacing w:after="0" w:line="240" w:lineRule="auto"/>
              <w:rPr>
                <w:rFonts w:ascii="Times New Roman" w:hAnsi="Times New Roman" w:cs="Times New Roman"/>
              </w:rPr>
            </w:pPr>
            <w:r w:rsidRPr="00FF5F82">
              <w:rPr>
                <w:rFonts w:ascii="Times New Roman" w:hAnsi="Times New Roman" w:cs="Times New Roman"/>
              </w:rPr>
              <w:t xml:space="preserve">К/С </w:t>
            </w:r>
            <w:r w:rsidRPr="00FF5F82">
              <w:rPr>
                <w:rFonts w:ascii="Times New Roman" w:hAnsi="Times New Roman" w:cs="Times New Roman"/>
                <w:color w:val="000000"/>
              </w:rPr>
              <w:t> </w:t>
            </w:r>
            <w:r w:rsidR="00DA4874" w:rsidRPr="00DA4874">
              <w:rPr>
                <w:rFonts w:ascii="Times New Roman" w:hAnsi="Times New Roman" w:cs="Times New Roman"/>
                <w:color w:val="000000"/>
              </w:rPr>
              <w:t>40102810745370000024</w:t>
            </w:r>
          </w:p>
          <w:p w14:paraId="5061C237" w14:textId="77777777" w:rsidR="005D4295" w:rsidRPr="00FF5F82" w:rsidRDefault="005D4295" w:rsidP="00F15B30">
            <w:pPr>
              <w:autoSpaceDE w:val="0"/>
              <w:autoSpaceDN w:val="0"/>
              <w:adjustRightInd w:val="0"/>
              <w:spacing w:after="0" w:line="240" w:lineRule="auto"/>
              <w:rPr>
                <w:rFonts w:ascii="Times New Roman" w:hAnsi="Times New Roman" w:cs="Times New Roman"/>
              </w:rPr>
            </w:pPr>
            <w:r w:rsidRPr="00FF5F82">
              <w:rPr>
                <w:rFonts w:ascii="Times New Roman" w:hAnsi="Times New Roman" w:cs="Times New Roman"/>
              </w:rPr>
              <w:t xml:space="preserve">Тел. (48251)  9-27-29; </w:t>
            </w:r>
          </w:p>
          <w:p w14:paraId="516498DD" w14:textId="77777777" w:rsidR="005D4295" w:rsidRPr="00FF5F82" w:rsidRDefault="005D4295" w:rsidP="00F15B30">
            <w:pPr>
              <w:autoSpaceDE w:val="0"/>
              <w:autoSpaceDN w:val="0"/>
              <w:adjustRightInd w:val="0"/>
              <w:spacing w:after="0" w:line="240" w:lineRule="auto"/>
              <w:rPr>
                <w:rFonts w:ascii="Times New Roman" w:hAnsi="Times New Roman" w:cs="Times New Roman"/>
              </w:rPr>
            </w:pPr>
          </w:p>
          <w:p w14:paraId="1B492ACF" w14:textId="77777777" w:rsidR="005D4295" w:rsidRPr="00FF5F82" w:rsidRDefault="005D4295" w:rsidP="00F15B30">
            <w:pPr>
              <w:pBdr>
                <w:top w:val="nil"/>
                <w:left w:val="nil"/>
                <w:bottom w:val="nil"/>
                <w:right w:val="nil"/>
                <w:between w:val="nil"/>
              </w:pBdr>
              <w:spacing w:after="0" w:line="240" w:lineRule="auto"/>
              <w:rPr>
                <w:rFonts w:ascii="Times New Roman" w:hAnsi="Times New Roman" w:cs="Times New Roman"/>
                <w:sz w:val="24"/>
                <w:szCs w:val="24"/>
              </w:rPr>
            </w:pPr>
          </w:p>
        </w:tc>
      </w:tr>
      <w:tr w:rsidR="005D4295" w:rsidRPr="008E78E3" w14:paraId="4C69EDD4" w14:textId="77777777" w:rsidTr="00F15B30">
        <w:trPr>
          <w:trHeight w:val="397"/>
        </w:trPr>
        <w:tc>
          <w:tcPr>
            <w:tcW w:w="9918" w:type="dxa"/>
            <w:gridSpan w:val="2"/>
          </w:tcPr>
          <w:p w14:paraId="3D2B97C3" w14:textId="77777777" w:rsidR="005D4295" w:rsidRPr="008E78E3" w:rsidRDefault="005D4295" w:rsidP="00F15B30">
            <w:pPr>
              <w:rPr>
                <w:sz w:val="18"/>
                <w:szCs w:val="18"/>
              </w:rPr>
            </w:pPr>
          </w:p>
        </w:tc>
      </w:tr>
    </w:tbl>
    <w:tbl>
      <w:tblPr>
        <w:tblStyle w:val="a7"/>
        <w:tblW w:w="0" w:type="auto"/>
        <w:tblLook w:val="04A0" w:firstRow="1" w:lastRow="0" w:firstColumn="1" w:lastColumn="0" w:noHBand="0" w:noVBand="1"/>
      </w:tblPr>
      <w:tblGrid>
        <w:gridCol w:w="5665"/>
        <w:gridCol w:w="4246"/>
      </w:tblGrid>
      <w:tr w:rsidR="005D4295" w:rsidRPr="008E78E3" w14:paraId="25631602" w14:textId="77777777" w:rsidTr="00F15B30">
        <w:tc>
          <w:tcPr>
            <w:tcW w:w="9911" w:type="dxa"/>
            <w:gridSpan w:val="2"/>
          </w:tcPr>
          <w:bookmarkEnd w:id="14"/>
          <w:bookmarkEnd w:id="15"/>
          <w:p w14:paraId="756100A8" w14:textId="77777777" w:rsidR="005D4295" w:rsidRPr="00FF5F82" w:rsidRDefault="005D4295" w:rsidP="00F15B30">
            <w:pPr>
              <w:jc w:val="center"/>
              <w:rPr>
                <w:rFonts w:ascii="Times New Roman" w:hAnsi="Times New Roman" w:cs="Times New Roman"/>
                <w:b/>
                <w:caps/>
              </w:rPr>
            </w:pPr>
            <w:r w:rsidRPr="00FF5F82">
              <w:rPr>
                <w:rFonts w:ascii="Times New Roman" w:hAnsi="Times New Roman" w:cs="Times New Roman"/>
                <w:b/>
                <w:caps/>
              </w:rPr>
              <w:t>ПОДПИСИ СТОРОН</w:t>
            </w:r>
          </w:p>
        </w:tc>
      </w:tr>
      <w:tr w:rsidR="005D4295" w:rsidRPr="008E78E3" w14:paraId="442B9112" w14:textId="77777777" w:rsidTr="00F15B30">
        <w:trPr>
          <w:trHeight w:val="1084"/>
        </w:trPr>
        <w:tc>
          <w:tcPr>
            <w:tcW w:w="5665" w:type="dxa"/>
          </w:tcPr>
          <w:p w14:paraId="655010A2" w14:textId="6F368116" w:rsidR="005D4295" w:rsidRDefault="005D4295" w:rsidP="00F15B30">
            <w:pPr>
              <w:rPr>
                <w:rFonts w:ascii="Times New Roman" w:hAnsi="Times New Roman" w:cs="Times New Roman"/>
              </w:rPr>
            </w:pPr>
            <w:bookmarkStart w:id="16" w:name="_Hlk207109654"/>
            <w:r w:rsidRPr="00FF5F82">
              <w:rPr>
                <w:rFonts w:ascii="Times New Roman" w:hAnsi="Times New Roman" w:cs="Times New Roman"/>
              </w:rPr>
              <w:t xml:space="preserve">От Исполнителя: </w:t>
            </w:r>
          </w:p>
          <w:p w14:paraId="19031E2F" w14:textId="77777777" w:rsidR="005D4295" w:rsidRDefault="005D4295" w:rsidP="00F15B30">
            <w:pPr>
              <w:rPr>
                <w:rFonts w:ascii="Times New Roman" w:hAnsi="Times New Roman" w:cs="Times New Roman"/>
              </w:rPr>
            </w:pPr>
          </w:p>
          <w:p w14:paraId="4B9B02BF" w14:textId="77777777" w:rsidR="005D4295" w:rsidRPr="00FF5F82" w:rsidRDefault="005D4295" w:rsidP="00F15B30">
            <w:pPr>
              <w:rPr>
                <w:rFonts w:ascii="Times New Roman" w:hAnsi="Times New Roman" w:cs="Times New Roman"/>
              </w:rPr>
            </w:pPr>
          </w:p>
          <w:p w14:paraId="32990135" w14:textId="77777777" w:rsidR="005D4295" w:rsidRPr="00636EE1" w:rsidRDefault="005D4295" w:rsidP="00F15B30">
            <w:pPr>
              <w:rPr>
                <w:rFonts w:ascii="Times New Roman" w:hAnsi="Times New Roman" w:cs="Times New Roman"/>
              </w:rPr>
            </w:pPr>
          </w:p>
          <w:p w14:paraId="24F8B7ED" w14:textId="56D35609" w:rsidR="005D4295" w:rsidRPr="00FF5F82" w:rsidRDefault="005D4295" w:rsidP="00E134B4">
            <w:pPr>
              <w:rPr>
                <w:rFonts w:ascii="Times New Roman" w:hAnsi="Times New Roman" w:cs="Times New Roman"/>
              </w:rPr>
            </w:pPr>
            <w:r w:rsidRPr="00636EE1">
              <w:rPr>
                <w:rFonts w:ascii="Times New Roman" w:hAnsi="Times New Roman" w:cs="Times New Roman"/>
              </w:rPr>
              <w:t>____________________ М.П.</w:t>
            </w:r>
          </w:p>
        </w:tc>
        <w:tc>
          <w:tcPr>
            <w:tcW w:w="4246" w:type="dxa"/>
          </w:tcPr>
          <w:p w14:paraId="74B4C634" w14:textId="1E218DB1" w:rsidR="005D4295" w:rsidRDefault="005D4295" w:rsidP="00F15B30">
            <w:pPr>
              <w:rPr>
                <w:rFonts w:ascii="Times New Roman" w:hAnsi="Times New Roman" w:cs="Times New Roman"/>
              </w:rPr>
            </w:pPr>
            <w:r w:rsidRPr="00FF5F82">
              <w:rPr>
                <w:rFonts w:ascii="Times New Roman" w:hAnsi="Times New Roman" w:cs="Times New Roman"/>
              </w:rPr>
              <w:t xml:space="preserve">От Заказчика: </w:t>
            </w:r>
          </w:p>
          <w:p w14:paraId="08458CC8" w14:textId="77777777" w:rsidR="005D4295" w:rsidRDefault="005D4295" w:rsidP="00F15B30">
            <w:pPr>
              <w:rPr>
                <w:rFonts w:ascii="Times New Roman" w:hAnsi="Times New Roman" w:cs="Times New Roman"/>
              </w:rPr>
            </w:pPr>
          </w:p>
          <w:p w14:paraId="5624A131" w14:textId="77777777" w:rsidR="005D4295" w:rsidRPr="00FF5F82" w:rsidRDefault="005D4295" w:rsidP="00F15B30">
            <w:pPr>
              <w:rPr>
                <w:rFonts w:ascii="Times New Roman" w:hAnsi="Times New Roman" w:cs="Times New Roman"/>
              </w:rPr>
            </w:pPr>
          </w:p>
          <w:p w14:paraId="5648A8A5" w14:textId="32D00BC5" w:rsidR="005D4295" w:rsidRDefault="005D4295" w:rsidP="00F15B30">
            <w:pPr>
              <w:widowControl w:val="0"/>
              <w:autoSpaceDE w:val="0"/>
              <w:autoSpaceDN w:val="0"/>
              <w:adjustRightInd w:val="0"/>
              <w:rPr>
                <w:rFonts w:ascii="Times New Roman" w:hAnsi="Times New Roman" w:cs="Times New Roman"/>
                <w:bCs/>
              </w:rPr>
            </w:pPr>
            <w:r w:rsidRPr="00FF5F82">
              <w:rPr>
                <w:rFonts w:ascii="Times New Roman" w:hAnsi="Times New Roman" w:cs="Times New Roman"/>
                <w:bCs/>
              </w:rPr>
              <w:t>Директор</w:t>
            </w:r>
          </w:p>
          <w:p w14:paraId="72606346" w14:textId="77777777" w:rsidR="005D4295" w:rsidRPr="00FF5F82" w:rsidRDefault="005D4295" w:rsidP="00F15B30">
            <w:pPr>
              <w:widowControl w:val="0"/>
              <w:autoSpaceDE w:val="0"/>
              <w:autoSpaceDN w:val="0"/>
              <w:adjustRightInd w:val="0"/>
              <w:rPr>
                <w:rFonts w:ascii="Times New Roman" w:hAnsi="Times New Roman" w:cs="Times New Roman"/>
                <w:bCs/>
              </w:rPr>
            </w:pPr>
          </w:p>
          <w:p w14:paraId="3C7AA599" w14:textId="77777777" w:rsidR="005D4295" w:rsidRPr="00FF5F82" w:rsidRDefault="005D4295" w:rsidP="00F15B30">
            <w:pPr>
              <w:widowControl w:val="0"/>
              <w:autoSpaceDE w:val="0"/>
              <w:autoSpaceDN w:val="0"/>
              <w:adjustRightInd w:val="0"/>
              <w:rPr>
                <w:rFonts w:ascii="Times New Roman" w:hAnsi="Times New Roman" w:cs="Times New Roman"/>
              </w:rPr>
            </w:pPr>
            <w:r w:rsidRPr="00FF5F82">
              <w:rPr>
                <w:rFonts w:ascii="Times New Roman" w:hAnsi="Times New Roman" w:cs="Times New Roman"/>
              </w:rPr>
              <w:t>____________________ И.В. Жукова</w:t>
            </w:r>
          </w:p>
          <w:p w14:paraId="482FA863" w14:textId="77777777" w:rsidR="005D4295" w:rsidRPr="00FF5F82" w:rsidRDefault="005D4295" w:rsidP="00F15B30">
            <w:pPr>
              <w:pBdr>
                <w:top w:val="nil"/>
                <w:left w:val="nil"/>
                <w:bottom w:val="nil"/>
                <w:right w:val="nil"/>
                <w:between w:val="nil"/>
              </w:pBdr>
              <w:rPr>
                <w:rFonts w:ascii="Times New Roman" w:hAnsi="Times New Roman" w:cs="Times New Roman"/>
                <w:color w:val="000000"/>
              </w:rPr>
            </w:pPr>
            <w:r w:rsidRPr="00FF5F82">
              <w:rPr>
                <w:rFonts w:ascii="Times New Roman" w:hAnsi="Times New Roman" w:cs="Times New Roman"/>
              </w:rPr>
              <w:t>М.П.</w:t>
            </w:r>
          </w:p>
          <w:p w14:paraId="675BB494" w14:textId="77777777" w:rsidR="005D4295" w:rsidRPr="00FF5F82" w:rsidRDefault="005D4295" w:rsidP="00F15B30">
            <w:pPr>
              <w:rPr>
                <w:rFonts w:ascii="Times New Roman" w:hAnsi="Times New Roman" w:cs="Times New Roman"/>
              </w:rPr>
            </w:pPr>
          </w:p>
        </w:tc>
      </w:tr>
      <w:bookmarkEnd w:id="16"/>
    </w:tbl>
    <w:p w14:paraId="0A4E25A4" w14:textId="76CD650B" w:rsidR="001A4582" w:rsidRDefault="001A4582" w:rsidP="001A4582">
      <w:pPr>
        <w:rPr>
          <w:bCs/>
        </w:rPr>
      </w:pPr>
    </w:p>
    <w:p w14:paraId="40AA5780" w14:textId="77777777" w:rsidR="005D4295" w:rsidRPr="008E78E3" w:rsidRDefault="005D4295" w:rsidP="001A4582">
      <w:pPr>
        <w:rPr>
          <w:bCs/>
        </w:rPr>
      </w:pPr>
    </w:p>
    <w:p w14:paraId="3DF0B171" w14:textId="6E73E3C2" w:rsidR="006D1F84" w:rsidRPr="00A8788D" w:rsidRDefault="006D1F84">
      <w:pPr>
        <w:pStyle w:val="ConsPlusNormal"/>
        <w:jc w:val="right"/>
        <w:outlineLvl w:val="1"/>
        <w:rPr>
          <w:rFonts w:ascii="Times New Roman" w:hAnsi="Times New Roman" w:cs="Times New Roman"/>
          <w:szCs w:val="22"/>
        </w:rPr>
      </w:pPr>
      <w:r w:rsidRPr="00A8788D">
        <w:rPr>
          <w:rFonts w:ascii="Times New Roman" w:hAnsi="Times New Roman" w:cs="Times New Roman"/>
          <w:szCs w:val="22"/>
        </w:rPr>
        <w:lastRenderedPageBreak/>
        <w:t xml:space="preserve">Приложение </w:t>
      </w:r>
      <w:r w:rsidR="00A46809" w:rsidRPr="00A8788D">
        <w:rPr>
          <w:rFonts w:ascii="Times New Roman" w:hAnsi="Times New Roman" w:cs="Times New Roman"/>
          <w:szCs w:val="22"/>
        </w:rPr>
        <w:t>№</w:t>
      </w:r>
      <w:r w:rsidRPr="00A8788D">
        <w:rPr>
          <w:rFonts w:ascii="Times New Roman" w:hAnsi="Times New Roman" w:cs="Times New Roman"/>
          <w:szCs w:val="22"/>
        </w:rPr>
        <w:t xml:space="preserve"> 1</w:t>
      </w:r>
    </w:p>
    <w:p w14:paraId="55D42181" w14:textId="77777777" w:rsidR="006D1F84" w:rsidRPr="00A8788D" w:rsidRDefault="006D1F84">
      <w:pPr>
        <w:pStyle w:val="ConsPlusNormal"/>
        <w:jc w:val="right"/>
        <w:rPr>
          <w:rFonts w:ascii="Times New Roman" w:hAnsi="Times New Roman" w:cs="Times New Roman"/>
          <w:szCs w:val="22"/>
        </w:rPr>
      </w:pPr>
      <w:r w:rsidRPr="00A8788D">
        <w:rPr>
          <w:rFonts w:ascii="Times New Roman" w:hAnsi="Times New Roman" w:cs="Times New Roman"/>
          <w:szCs w:val="22"/>
        </w:rPr>
        <w:t>к контракту</w:t>
      </w:r>
    </w:p>
    <w:p w14:paraId="46162974" w14:textId="25854EAC" w:rsidR="006D1F84" w:rsidRPr="00A8788D" w:rsidRDefault="00A46809">
      <w:pPr>
        <w:pStyle w:val="ConsPlusNormal"/>
        <w:jc w:val="right"/>
        <w:rPr>
          <w:rFonts w:ascii="Times New Roman" w:hAnsi="Times New Roman" w:cs="Times New Roman"/>
          <w:szCs w:val="22"/>
        </w:rPr>
      </w:pPr>
      <w:r w:rsidRPr="00A8788D">
        <w:rPr>
          <w:rFonts w:ascii="Times New Roman" w:hAnsi="Times New Roman" w:cs="Times New Roman"/>
          <w:szCs w:val="22"/>
        </w:rPr>
        <w:t>№</w:t>
      </w:r>
      <w:r w:rsidR="006D1F84" w:rsidRPr="00A8788D">
        <w:rPr>
          <w:rFonts w:ascii="Times New Roman" w:hAnsi="Times New Roman" w:cs="Times New Roman"/>
          <w:szCs w:val="22"/>
        </w:rPr>
        <w:t xml:space="preserve">  от "</w:t>
      </w:r>
      <w:r w:rsidR="005D4295">
        <w:rPr>
          <w:rFonts w:ascii="Times New Roman" w:hAnsi="Times New Roman" w:cs="Times New Roman"/>
          <w:szCs w:val="22"/>
        </w:rPr>
        <w:t xml:space="preserve">  </w:t>
      </w:r>
      <w:r w:rsidR="006D1F84" w:rsidRPr="00A8788D">
        <w:rPr>
          <w:rFonts w:ascii="Times New Roman" w:hAnsi="Times New Roman" w:cs="Times New Roman"/>
          <w:szCs w:val="22"/>
        </w:rPr>
        <w:t>" ___ 20</w:t>
      </w:r>
      <w:r w:rsidR="005D4295">
        <w:rPr>
          <w:rFonts w:ascii="Times New Roman" w:hAnsi="Times New Roman" w:cs="Times New Roman"/>
          <w:szCs w:val="22"/>
        </w:rPr>
        <w:t>26</w:t>
      </w:r>
      <w:r w:rsidR="006D1F84" w:rsidRPr="00A8788D">
        <w:rPr>
          <w:rFonts w:ascii="Times New Roman" w:hAnsi="Times New Roman" w:cs="Times New Roman"/>
          <w:szCs w:val="22"/>
        </w:rPr>
        <w:t>г.</w:t>
      </w:r>
    </w:p>
    <w:p w14:paraId="5B412DF1" w14:textId="77777777" w:rsidR="006D1F84" w:rsidRPr="00A8788D" w:rsidRDefault="006D1F84">
      <w:pPr>
        <w:pStyle w:val="ConsPlusNormal"/>
        <w:jc w:val="both"/>
        <w:rPr>
          <w:rFonts w:ascii="Times New Roman" w:hAnsi="Times New Roman" w:cs="Times New Roman"/>
          <w:szCs w:val="22"/>
        </w:rPr>
      </w:pPr>
    </w:p>
    <w:p w14:paraId="6E8C587B" w14:textId="77777777" w:rsidR="006D1F84" w:rsidRPr="00A8788D" w:rsidRDefault="006D1F84">
      <w:pPr>
        <w:pStyle w:val="ConsPlusNormal"/>
        <w:jc w:val="center"/>
        <w:rPr>
          <w:rFonts w:ascii="Times New Roman" w:hAnsi="Times New Roman" w:cs="Times New Roman"/>
          <w:szCs w:val="22"/>
        </w:rPr>
      </w:pPr>
      <w:bookmarkStart w:id="17" w:name="P434"/>
      <w:bookmarkEnd w:id="17"/>
      <w:r w:rsidRPr="00A8788D">
        <w:rPr>
          <w:rFonts w:ascii="Times New Roman" w:hAnsi="Times New Roman" w:cs="Times New Roman"/>
          <w:szCs w:val="22"/>
        </w:rPr>
        <w:t xml:space="preserve">СПЕЦИФИКАЦИЯ </w:t>
      </w:r>
    </w:p>
    <w:p w14:paraId="192B5009" w14:textId="77777777" w:rsidR="006D1F84" w:rsidRPr="00A8788D" w:rsidRDefault="006D1F84">
      <w:pPr>
        <w:pStyle w:val="ConsPlusNormal"/>
        <w:jc w:val="both"/>
        <w:rPr>
          <w:rFonts w:ascii="Times New Roman" w:hAnsi="Times New Roman" w:cs="Times New Roman"/>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043"/>
        <w:gridCol w:w="1352"/>
        <w:gridCol w:w="1058"/>
        <w:gridCol w:w="1559"/>
        <w:gridCol w:w="567"/>
        <w:gridCol w:w="1134"/>
        <w:gridCol w:w="2268"/>
      </w:tblGrid>
      <w:tr w:rsidR="00FF5F82" w:rsidRPr="00A8788D" w14:paraId="1EA8CB05" w14:textId="77777777" w:rsidTr="00FF5F82">
        <w:tc>
          <w:tcPr>
            <w:tcW w:w="504" w:type="dxa"/>
            <w:vMerge w:val="restart"/>
          </w:tcPr>
          <w:p w14:paraId="2DAA2BBB" w14:textId="77777777" w:rsidR="00FF5F82" w:rsidRPr="00A8788D" w:rsidRDefault="00FF5F82">
            <w:pPr>
              <w:pStyle w:val="ConsPlusNormal"/>
              <w:jc w:val="center"/>
              <w:rPr>
                <w:rFonts w:ascii="Times New Roman" w:hAnsi="Times New Roman" w:cs="Times New Roman"/>
                <w:szCs w:val="22"/>
              </w:rPr>
            </w:pPr>
            <w:r w:rsidRPr="00A8788D">
              <w:rPr>
                <w:rFonts w:ascii="Times New Roman" w:hAnsi="Times New Roman" w:cs="Times New Roman"/>
                <w:szCs w:val="22"/>
              </w:rPr>
              <w:t>№ п/п</w:t>
            </w:r>
          </w:p>
        </w:tc>
        <w:tc>
          <w:tcPr>
            <w:tcW w:w="2043" w:type="dxa"/>
            <w:vMerge w:val="restart"/>
          </w:tcPr>
          <w:p w14:paraId="745C8331" w14:textId="77777777" w:rsidR="00FF5F82" w:rsidRPr="00A8788D" w:rsidRDefault="00FF5F82">
            <w:pPr>
              <w:pStyle w:val="ConsPlusNormal"/>
              <w:jc w:val="center"/>
              <w:rPr>
                <w:rFonts w:ascii="Times New Roman" w:hAnsi="Times New Roman" w:cs="Times New Roman"/>
                <w:szCs w:val="22"/>
              </w:rPr>
            </w:pPr>
            <w:r w:rsidRPr="00A8788D">
              <w:rPr>
                <w:rFonts w:ascii="Times New Roman" w:hAnsi="Times New Roman" w:cs="Times New Roman"/>
                <w:szCs w:val="22"/>
              </w:rPr>
              <w:t>Наименование услуги</w:t>
            </w:r>
          </w:p>
        </w:tc>
        <w:tc>
          <w:tcPr>
            <w:tcW w:w="1352" w:type="dxa"/>
            <w:vMerge w:val="restart"/>
          </w:tcPr>
          <w:p w14:paraId="5A00ABF5" w14:textId="047C7788" w:rsidR="00FF5F82" w:rsidRPr="00A8788D" w:rsidRDefault="00FF5F82">
            <w:pPr>
              <w:pStyle w:val="ConsPlusNormal"/>
              <w:jc w:val="center"/>
              <w:rPr>
                <w:rFonts w:ascii="Times New Roman" w:hAnsi="Times New Roman" w:cs="Times New Roman"/>
                <w:szCs w:val="22"/>
              </w:rPr>
            </w:pPr>
            <w:r w:rsidRPr="00A8788D">
              <w:rPr>
                <w:rFonts w:ascii="Times New Roman" w:hAnsi="Times New Roman" w:cs="Times New Roman"/>
                <w:szCs w:val="22"/>
              </w:rPr>
              <w:t>Единица измерения (по ОКЕИ)</w:t>
            </w:r>
          </w:p>
        </w:tc>
        <w:tc>
          <w:tcPr>
            <w:tcW w:w="1058" w:type="dxa"/>
            <w:vMerge w:val="restart"/>
          </w:tcPr>
          <w:p w14:paraId="61B3DB6D" w14:textId="3B1E540E" w:rsidR="00FF5F82" w:rsidRPr="00A8788D" w:rsidRDefault="00FF5F82">
            <w:pPr>
              <w:pStyle w:val="ConsPlusNormal"/>
              <w:jc w:val="center"/>
              <w:rPr>
                <w:rFonts w:ascii="Times New Roman" w:hAnsi="Times New Roman" w:cs="Times New Roman"/>
                <w:szCs w:val="22"/>
              </w:rPr>
            </w:pPr>
            <w:r>
              <w:rPr>
                <w:rFonts w:ascii="Times New Roman" w:hAnsi="Times New Roman" w:cs="Times New Roman"/>
                <w:szCs w:val="22"/>
              </w:rPr>
              <w:t>Кол-во</w:t>
            </w:r>
          </w:p>
        </w:tc>
        <w:tc>
          <w:tcPr>
            <w:tcW w:w="1559" w:type="dxa"/>
            <w:vMerge w:val="restart"/>
          </w:tcPr>
          <w:p w14:paraId="66D1C14D" w14:textId="7618B056" w:rsidR="00FF5F82" w:rsidRPr="00A8788D" w:rsidRDefault="00FF5F82">
            <w:pPr>
              <w:pStyle w:val="ConsPlusNormal"/>
              <w:jc w:val="center"/>
              <w:rPr>
                <w:rFonts w:ascii="Times New Roman" w:hAnsi="Times New Roman" w:cs="Times New Roman"/>
                <w:szCs w:val="22"/>
              </w:rPr>
            </w:pPr>
            <w:r w:rsidRPr="00A8788D">
              <w:rPr>
                <w:rFonts w:ascii="Times New Roman" w:hAnsi="Times New Roman" w:cs="Times New Roman"/>
                <w:szCs w:val="22"/>
              </w:rPr>
              <w:t>Цена единицы услуги</w:t>
            </w:r>
            <w:r w:rsidR="005D4295">
              <w:rPr>
                <w:rFonts w:ascii="Times New Roman" w:hAnsi="Times New Roman" w:cs="Times New Roman"/>
                <w:szCs w:val="22"/>
              </w:rPr>
              <w:t xml:space="preserve">, с </w:t>
            </w:r>
            <w:r w:rsidRPr="00A8788D">
              <w:rPr>
                <w:rFonts w:ascii="Times New Roman" w:hAnsi="Times New Roman" w:cs="Times New Roman"/>
                <w:szCs w:val="22"/>
              </w:rPr>
              <w:t>НДС (руб. коп.)</w:t>
            </w:r>
          </w:p>
        </w:tc>
        <w:tc>
          <w:tcPr>
            <w:tcW w:w="1701" w:type="dxa"/>
            <w:gridSpan w:val="2"/>
          </w:tcPr>
          <w:p w14:paraId="17F18503" w14:textId="77777777" w:rsidR="00FF5F82" w:rsidRPr="00A8788D" w:rsidRDefault="00FF5F82" w:rsidP="00567853">
            <w:pPr>
              <w:pStyle w:val="ConsPlusNormal"/>
              <w:jc w:val="center"/>
              <w:rPr>
                <w:rFonts w:ascii="Times New Roman" w:hAnsi="Times New Roman" w:cs="Times New Roman"/>
                <w:szCs w:val="22"/>
              </w:rPr>
            </w:pPr>
            <w:r w:rsidRPr="00A8788D">
              <w:rPr>
                <w:rFonts w:ascii="Times New Roman" w:hAnsi="Times New Roman" w:cs="Times New Roman"/>
                <w:szCs w:val="22"/>
              </w:rPr>
              <w:t xml:space="preserve">НДС </w:t>
            </w:r>
            <w:r w:rsidRPr="00A8788D">
              <w:rPr>
                <w:rStyle w:val="a6"/>
                <w:rFonts w:ascii="Times New Roman" w:hAnsi="Times New Roman" w:cs="Times New Roman"/>
                <w:szCs w:val="22"/>
              </w:rPr>
              <w:footnoteReference w:id="3"/>
            </w:r>
          </w:p>
        </w:tc>
        <w:tc>
          <w:tcPr>
            <w:tcW w:w="2268" w:type="dxa"/>
            <w:vMerge w:val="restart"/>
          </w:tcPr>
          <w:p w14:paraId="278875FE" w14:textId="51812733" w:rsidR="00FF5F82" w:rsidRPr="00A8788D" w:rsidRDefault="005D4295">
            <w:pPr>
              <w:pStyle w:val="ConsPlusNormal"/>
              <w:jc w:val="center"/>
              <w:rPr>
                <w:rFonts w:ascii="Times New Roman" w:hAnsi="Times New Roman" w:cs="Times New Roman"/>
                <w:szCs w:val="22"/>
              </w:rPr>
            </w:pPr>
            <w:r>
              <w:rPr>
                <w:rFonts w:ascii="Times New Roman" w:hAnsi="Times New Roman" w:cs="Times New Roman"/>
                <w:szCs w:val="22"/>
              </w:rPr>
              <w:t xml:space="preserve">Сумма, </w:t>
            </w:r>
            <w:r w:rsidR="00FF5F82" w:rsidRPr="00A8788D">
              <w:rPr>
                <w:rFonts w:ascii="Times New Roman" w:hAnsi="Times New Roman" w:cs="Times New Roman"/>
                <w:szCs w:val="22"/>
              </w:rPr>
              <w:t>с учетом НДС (руб. коп.)</w:t>
            </w:r>
          </w:p>
        </w:tc>
      </w:tr>
      <w:tr w:rsidR="00FF5F82" w:rsidRPr="00A8788D" w14:paraId="26878A79" w14:textId="77777777" w:rsidTr="00FF5F82">
        <w:tc>
          <w:tcPr>
            <w:tcW w:w="504" w:type="dxa"/>
            <w:vMerge/>
          </w:tcPr>
          <w:p w14:paraId="4C81452C" w14:textId="77777777" w:rsidR="00FF5F82" w:rsidRPr="00A8788D" w:rsidRDefault="00FF5F82">
            <w:pPr>
              <w:rPr>
                <w:rFonts w:ascii="Times New Roman" w:hAnsi="Times New Roman" w:cs="Times New Roman"/>
              </w:rPr>
            </w:pPr>
          </w:p>
        </w:tc>
        <w:tc>
          <w:tcPr>
            <w:tcW w:w="2043" w:type="dxa"/>
            <w:vMerge/>
          </w:tcPr>
          <w:p w14:paraId="16479855" w14:textId="77777777" w:rsidR="00FF5F82" w:rsidRPr="00A8788D" w:rsidRDefault="00FF5F82">
            <w:pPr>
              <w:rPr>
                <w:rFonts w:ascii="Times New Roman" w:hAnsi="Times New Roman" w:cs="Times New Roman"/>
              </w:rPr>
            </w:pPr>
          </w:p>
        </w:tc>
        <w:tc>
          <w:tcPr>
            <w:tcW w:w="1352" w:type="dxa"/>
            <w:vMerge/>
          </w:tcPr>
          <w:p w14:paraId="7AEDC229" w14:textId="77777777" w:rsidR="00FF5F82" w:rsidRPr="00A8788D" w:rsidRDefault="00FF5F82">
            <w:pPr>
              <w:rPr>
                <w:rFonts w:ascii="Times New Roman" w:hAnsi="Times New Roman" w:cs="Times New Roman"/>
              </w:rPr>
            </w:pPr>
          </w:p>
        </w:tc>
        <w:tc>
          <w:tcPr>
            <w:tcW w:w="1058" w:type="dxa"/>
            <w:vMerge/>
          </w:tcPr>
          <w:p w14:paraId="16AACF20" w14:textId="77777777" w:rsidR="00FF5F82" w:rsidRPr="00A8788D" w:rsidRDefault="00FF5F82">
            <w:pPr>
              <w:rPr>
                <w:rFonts w:ascii="Times New Roman" w:hAnsi="Times New Roman" w:cs="Times New Roman"/>
              </w:rPr>
            </w:pPr>
          </w:p>
        </w:tc>
        <w:tc>
          <w:tcPr>
            <w:tcW w:w="1559" w:type="dxa"/>
            <w:vMerge/>
          </w:tcPr>
          <w:p w14:paraId="0E3E8BEB" w14:textId="7819F3CC" w:rsidR="00FF5F82" w:rsidRPr="00A8788D" w:rsidRDefault="00FF5F82">
            <w:pPr>
              <w:rPr>
                <w:rFonts w:ascii="Times New Roman" w:hAnsi="Times New Roman" w:cs="Times New Roman"/>
              </w:rPr>
            </w:pPr>
          </w:p>
        </w:tc>
        <w:tc>
          <w:tcPr>
            <w:tcW w:w="567" w:type="dxa"/>
          </w:tcPr>
          <w:p w14:paraId="108A74F0" w14:textId="77777777" w:rsidR="00FF5F82" w:rsidRPr="00A8788D" w:rsidRDefault="00FF5F82">
            <w:pPr>
              <w:pStyle w:val="ConsPlusNormal"/>
              <w:jc w:val="center"/>
              <w:rPr>
                <w:rFonts w:ascii="Times New Roman" w:hAnsi="Times New Roman" w:cs="Times New Roman"/>
                <w:szCs w:val="22"/>
              </w:rPr>
            </w:pPr>
            <w:r w:rsidRPr="00A8788D">
              <w:rPr>
                <w:rFonts w:ascii="Times New Roman" w:hAnsi="Times New Roman" w:cs="Times New Roman"/>
                <w:szCs w:val="22"/>
              </w:rPr>
              <w:t>%</w:t>
            </w:r>
          </w:p>
        </w:tc>
        <w:tc>
          <w:tcPr>
            <w:tcW w:w="1134" w:type="dxa"/>
          </w:tcPr>
          <w:p w14:paraId="2AB4E85E" w14:textId="77777777" w:rsidR="00FF5F82" w:rsidRPr="00A8788D" w:rsidRDefault="00FF5F82">
            <w:pPr>
              <w:pStyle w:val="ConsPlusNormal"/>
              <w:jc w:val="center"/>
              <w:rPr>
                <w:rFonts w:ascii="Times New Roman" w:hAnsi="Times New Roman" w:cs="Times New Roman"/>
                <w:szCs w:val="22"/>
              </w:rPr>
            </w:pPr>
            <w:r w:rsidRPr="00A8788D">
              <w:rPr>
                <w:rFonts w:ascii="Times New Roman" w:hAnsi="Times New Roman" w:cs="Times New Roman"/>
                <w:szCs w:val="22"/>
              </w:rPr>
              <w:t>Сумма (руб. коп.)</w:t>
            </w:r>
          </w:p>
        </w:tc>
        <w:tc>
          <w:tcPr>
            <w:tcW w:w="2268" w:type="dxa"/>
            <w:vMerge/>
          </w:tcPr>
          <w:p w14:paraId="79431511" w14:textId="77777777" w:rsidR="00FF5F82" w:rsidRPr="00A8788D" w:rsidRDefault="00FF5F82">
            <w:pPr>
              <w:rPr>
                <w:rFonts w:ascii="Times New Roman" w:hAnsi="Times New Roman" w:cs="Times New Roman"/>
              </w:rPr>
            </w:pPr>
          </w:p>
        </w:tc>
      </w:tr>
      <w:tr w:rsidR="00FF5F82" w:rsidRPr="00A8788D" w14:paraId="745FA6B7" w14:textId="77777777" w:rsidTr="00FF5F82">
        <w:tc>
          <w:tcPr>
            <w:tcW w:w="504" w:type="dxa"/>
          </w:tcPr>
          <w:p w14:paraId="38D7FD0E" w14:textId="582996F4" w:rsidR="00FF5F82" w:rsidRPr="00A8788D" w:rsidRDefault="00FF5F82" w:rsidP="001A4582">
            <w:pPr>
              <w:pStyle w:val="ConsPlusNormal"/>
              <w:rPr>
                <w:rFonts w:ascii="Times New Roman" w:hAnsi="Times New Roman" w:cs="Times New Roman"/>
                <w:szCs w:val="22"/>
              </w:rPr>
            </w:pPr>
            <w:r w:rsidRPr="00A8788D">
              <w:rPr>
                <w:rFonts w:ascii="Times New Roman" w:hAnsi="Times New Roman" w:cs="Times New Roman"/>
                <w:szCs w:val="22"/>
              </w:rPr>
              <w:t>1</w:t>
            </w:r>
          </w:p>
        </w:tc>
        <w:tc>
          <w:tcPr>
            <w:tcW w:w="2043" w:type="dxa"/>
          </w:tcPr>
          <w:p w14:paraId="713EDC26" w14:textId="1085A3FB" w:rsidR="00FF5F82" w:rsidRPr="00A8788D" w:rsidRDefault="00FF5F82" w:rsidP="001A4582">
            <w:pPr>
              <w:pStyle w:val="ConsPlusNormal"/>
              <w:rPr>
                <w:rFonts w:ascii="Times New Roman" w:hAnsi="Times New Roman" w:cs="Times New Roman"/>
                <w:szCs w:val="22"/>
                <w:shd w:val="clear" w:color="auto" w:fill="FFFFFF"/>
              </w:rPr>
            </w:pPr>
            <w:r w:rsidRPr="00A8788D">
              <w:rPr>
                <w:rFonts w:ascii="Times New Roman" w:hAnsi="Times New Roman" w:cs="Times New Roman"/>
                <w:szCs w:val="22"/>
                <w:shd w:val="clear" w:color="auto" w:fill="FFFFFF"/>
              </w:rPr>
              <w:t>Услуги частной охраны (Выставление поста охраны</w:t>
            </w:r>
            <w:r>
              <w:rPr>
                <w:rFonts w:ascii="Times New Roman" w:hAnsi="Times New Roman" w:cs="Times New Roman"/>
                <w:szCs w:val="22"/>
                <w:shd w:val="clear" w:color="auto" w:fill="FFFFFF"/>
              </w:rPr>
              <w:t xml:space="preserve"> при проведении мероприятия</w:t>
            </w:r>
            <w:r w:rsidRPr="00A8788D">
              <w:rPr>
                <w:rFonts w:ascii="Times New Roman" w:hAnsi="Times New Roman" w:cs="Times New Roman"/>
                <w:szCs w:val="22"/>
                <w:shd w:val="clear" w:color="auto" w:fill="FFFFFF"/>
              </w:rPr>
              <w:t>)</w:t>
            </w:r>
          </w:p>
          <w:p w14:paraId="197E24C2" w14:textId="78006A21" w:rsidR="00FF5F82" w:rsidRPr="00A8788D" w:rsidRDefault="00FF5F82" w:rsidP="001A4582">
            <w:pPr>
              <w:pStyle w:val="ConsPlusNormal"/>
              <w:rPr>
                <w:rFonts w:ascii="Times New Roman" w:eastAsia="Calibri" w:hAnsi="Times New Roman" w:cs="Times New Roman"/>
                <w:b/>
                <w:kern w:val="2"/>
                <w:szCs w:val="22"/>
                <w:lang w:eastAsia="ar-SA"/>
              </w:rPr>
            </w:pPr>
          </w:p>
          <w:p w14:paraId="5113C54C" w14:textId="54270846" w:rsidR="00FF5F82" w:rsidRPr="00A8788D" w:rsidRDefault="00FF5F82" w:rsidP="001A4582">
            <w:pPr>
              <w:pStyle w:val="ConsPlusNormal"/>
              <w:rPr>
                <w:rFonts w:ascii="Times New Roman" w:hAnsi="Times New Roman" w:cs="Times New Roman"/>
                <w:szCs w:val="22"/>
              </w:rPr>
            </w:pPr>
            <w:r w:rsidRPr="00A8788D">
              <w:rPr>
                <w:rFonts w:ascii="Times New Roman" w:eastAsia="Calibri" w:hAnsi="Times New Roman" w:cs="Times New Roman"/>
                <w:b/>
                <w:kern w:val="2"/>
                <w:szCs w:val="22"/>
                <w:lang w:eastAsia="ar-SA"/>
              </w:rPr>
              <w:t xml:space="preserve">КТРУ </w:t>
            </w:r>
            <w:r w:rsidRPr="00A8788D">
              <w:rPr>
                <w:rFonts w:ascii="Times New Roman" w:hAnsi="Times New Roman" w:cs="Times New Roman"/>
                <w:szCs w:val="22"/>
              </w:rPr>
              <w:t>80.10.12.000-00000002</w:t>
            </w:r>
          </w:p>
        </w:tc>
        <w:tc>
          <w:tcPr>
            <w:tcW w:w="1352" w:type="dxa"/>
          </w:tcPr>
          <w:p w14:paraId="3C7143B8" w14:textId="77777777" w:rsidR="009E3EB8" w:rsidRDefault="009E3EB8" w:rsidP="009E3EB8">
            <w:pPr>
              <w:pStyle w:val="ConsPlusNormal"/>
              <w:jc w:val="center"/>
              <w:rPr>
                <w:rFonts w:ascii="Times New Roman" w:hAnsi="Times New Roman" w:cs="Times New Roman"/>
                <w:szCs w:val="22"/>
              </w:rPr>
            </w:pPr>
          </w:p>
          <w:p w14:paraId="0782766D" w14:textId="77777777" w:rsidR="009E3EB8" w:rsidRDefault="009E3EB8" w:rsidP="009E3EB8">
            <w:pPr>
              <w:pStyle w:val="ConsPlusNormal"/>
              <w:jc w:val="center"/>
              <w:rPr>
                <w:rFonts w:ascii="Times New Roman" w:hAnsi="Times New Roman" w:cs="Times New Roman"/>
                <w:szCs w:val="22"/>
              </w:rPr>
            </w:pPr>
          </w:p>
          <w:p w14:paraId="5424003D" w14:textId="77777777" w:rsidR="009E3EB8" w:rsidRDefault="009E3EB8" w:rsidP="009E3EB8">
            <w:pPr>
              <w:pStyle w:val="ConsPlusNormal"/>
              <w:jc w:val="center"/>
              <w:rPr>
                <w:rFonts w:ascii="Times New Roman" w:hAnsi="Times New Roman" w:cs="Times New Roman"/>
                <w:szCs w:val="22"/>
              </w:rPr>
            </w:pPr>
          </w:p>
          <w:p w14:paraId="0AA46D49" w14:textId="10F2F815" w:rsidR="00FF5F82" w:rsidRPr="00A8788D" w:rsidRDefault="00FF5F82" w:rsidP="009E3EB8">
            <w:pPr>
              <w:pStyle w:val="ConsPlusNormal"/>
              <w:jc w:val="center"/>
              <w:rPr>
                <w:rFonts w:ascii="Times New Roman" w:hAnsi="Times New Roman" w:cs="Times New Roman"/>
                <w:szCs w:val="22"/>
              </w:rPr>
            </w:pPr>
            <w:r w:rsidRPr="00A8788D">
              <w:rPr>
                <w:rFonts w:ascii="Times New Roman" w:hAnsi="Times New Roman" w:cs="Times New Roman"/>
                <w:szCs w:val="22"/>
              </w:rPr>
              <w:t>Человеко-час</w:t>
            </w:r>
          </w:p>
          <w:p w14:paraId="6BB21211" w14:textId="6101417D" w:rsidR="00FF5F82" w:rsidRPr="001A4582" w:rsidRDefault="00FF5F82" w:rsidP="009E3EB8">
            <w:pPr>
              <w:pStyle w:val="ConsPlusNormal"/>
              <w:jc w:val="center"/>
              <w:rPr>
                <w:rFonts w:ascii="Times New Roman" w:hAnsi="Times New Roman" w:cs="Times New Roman"/>
                <w:sz w:val="24"/>
                <w:szCs w:val="24"/>
              </w:rPr>
            </w:pPr>
            <w:r w:rsidRPr="00A8788D">
              <w:rPr>
                <w:rFonts w:ascii="Times New Roman" w:hAnsi="Times New Roman" w:cs="Times New Roman"/>
                <w:szCs w:val="22"/>
              </w:rPr>
              <w:t>539</w:t>
            </w:r>
          </w:p>
        </w:tc>
        <w:tc>
          <w:tcPr>
            <w:tcW w:w="1058" w:type="dxa"/>
          </w:tcPr>
          <w:p w14:paraId="0308E664" w14:textId="77777777" w:rsidR="009E3EB8" w:rsidRDefault="00FF5F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DB9DC9E" w14:textId="77777777" w:rsidR="009E3EB8" w:rsidRDefault="009E3EB8">
            <w:pPr>
              <w:rPr>
                <w:rFonts w:ascii="Times New Roman" w:eastAsia="Times New Roman" w:hAnsi="Times New Roman" w:cs="Times New Roman"/>
                <w:sz w:val="24"/>
                <w:szCs w:val="24"/>
                <w:lang w:eastAsia="ru-RU"/>
              </w:rPr>
            </w:pPr>
          </w:p>
          <w:p w14:paraId="1548CA12" w14:textId="271A29A5" w:rsidR="00FF5F82" w:rsidRDefault="00DA4874" w:rsidP="009E3E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14:paraId="5D11F74A" w14:textId="77777777" w:rsidR="00FF5F82" w:rsidRPr="001A4582" w:rsidRDefault="00FF5F82" w:rsidP="001A4582">
            <w:pPr>
              <w:pStyle w:val="ConsPlusNormal"/>
              <w:rPr>
                <w:rFonts w:ascii="Times New Roman" w:hAnsi="Times New Roman" w:cs="Times New Roman"/>
                <w:sz w:val="24"/>
                <w:szCs w:val="24"/>
              </w:rPr>
            </w:pPr>
          </w:p>
        </w:tc>
        <w:tc>
          <w:tcPr>
            <w:tcW w:w="1559" w:type="dxa"/>
            <w:vAlign w:val="center"/>
          </w:tcPr>
          <w:p w14:paraId="296C049F" w14:textId="141DADF7" w:rsidR="00FF5F82" w:rsidRPr="00A8788D" w:rsidRDefault="00FF5F82" w:rsidP="009E3EB8">
            <w:pPr>
              <w:pStyle w:val="ConsPlusNormal"/>
              <w:jc w:val="center"/>
              <w:rPr>
                <w:rFonts w:ascii="Times New Roman" w:hAnsi="Times New Roman" w:cs="Times New Roman"/>
                <w:szCs w:val="22"/>
              </w:rPr>
            </w:pPr>
          </w:p>
        </w:tc>
        <w:tc>
          <w:tcPr>
            <w:tcW w:w="567" w:type="dxa"/>
          </w:tcPr>
          <w:p w14:paraId="5CC257FC" w14:textId="77777777" w:rsidR="00FF5F82" w:rsidRDefault="00FF5F82" w:rsidP="001A4582">
            <w:pPr>
              <w:pStyle w:val="ConsPlusNormal"/>
              <w:rPr>
                <w:rFonts w:ascii="Times New Roman" w:hAnsi="Times New Roman" w:cs="Times New Roman"/>
                <w:szCs w:val="22"/>
              </w:rPr>
            </w:pPr>
          </w:p>
          <w:p w14:paraId="3B77F347" w14:textId="77777777" w:rsidR="009E3EB8" w:rsidRDefault="009E3EB8" w:rsidP="001A4582">
            <w:pPr>
              <w:pStyle w:val="ConsPlusNormal"/>
              <w:rPr>
                <w:rFonts w:ascii="Times New Roman" w:hAnsi="Times New Roman" w:cs="Times New Roman"/>
                <w:szCs w:val="22"/>
              </w:rPr>
            </w:pPr>
          </w:p>
          <w:p w14:paraId="7CA22314" w14:textId="77777777" w:rsidR="009E3EB8" w:rsidRDefault="009E3EB8" w:rsidP="001A4582">
            <w:pPr>
              <w:pStyle w:val="ConsPlusNormal"/>
              <w:rPr>
                <w:rFonts w:ascii="Times New Roman" w:hAnsi="Times New Roman" w:cs="Times New Roman"/>
                <w:szCs w:val="22"/>
              </w:rPr>
            </w:pPr>
          </w:p>
          <w:p w14:paraId="7CC481B6" w14:textId="77777777" w:rsidR="009E3EB8" w:rsidRDefault="009E3EB8" w:rsidP="001A4582">
            <w:pPr>
              <w:pStyle w:val="ConsPlusNormal"/>
              <w:rPr>
                <w:rFonts w:ascii="Times New Roman" w:hAnsi="Times New Roman" w:cs="Times New Roman"/>
                <w:szCs w:val="22"/>
              </w:rPr>
            </w:pPr>
          </w:p>
          <w:p w14:paraId="2FFA17B6" w14:textId="25008B2B" w:rsidR="009E3EB8" w:rsidRPr="00A8788D" w:rsidRDefault="009E3EB8" w:rsidP="009E3EB8">
            <w:pPr>
              <w:pStyle w:val="ConsPlusNormal"/>
              <w:jc w:val="center"/>
              <w:rPr>
                <w:rFonts w:ascii="Times New Roman" w:hAnsi="Times New Roman" w:cs="Times New Roman"/>
                <w:szCs w:val="22"/>
              </w:rPr>
            </w:pPr>
          </w:p>
        </w:tc>
        <w:tc>
          <w:tcPr>
            <w:tcW w:w="1134" w:type="dxa"/>
          </w:tcPr>
          <w:p w14:paraId="292475A4" w14:textId="77777777" w:rsidR="00FF5F82" w:rsidRDefault="00FF5F82" w:rsidP="001A4582">
            <w:pPr>
              <w:pStyle w:val="ConsPlusNormal"/>
              <w:rPr>
                <w:rFonts w:ascii="Times New Roman" w:hAnsi="Times New Roman" w:cs="Times New Roman"/>
                <w:szCs w:val="22"/>
              </w:rPr>
            </w:pPr>
          </w:p>
          <w:p w14:paraId="03F94931" w14:textId="77777777" w:rsidR="009E3EB8" w:rsidRDefault="009E3EB8" w:rsidP="001A4582">
            <w:pPr>
              <w:pStyle w:val="ConsPlusNormal"/>
              <w:rPr>
                <w:rFonts w:ascii="Times New Roman" w:hAnsi="Times New Roman" w:cs="Times New Roman"/>
                <w:szCs w:val="22"/>
              </w:rPr>
            </w:pPr>
          </w:p>
          <w:p w14:paraId="0BDA42E2" w14:textId="77777777" w:rsidR="009E3EB8" w:rsidRDefault="009E3EB8" w:rsidP="001A4582">
            <w:pPr>
              <w:pStyle w:val="ConsPlusNormal"/>
              <w:rPr>
                <w:rFonts w:ascii="Times New Roman" w:hAnsi="Times New Roman" w:cs="Times New Roman"/>
                <w:szCs w:val="22"/>
              </w:rPr>
            </w:pPr>
          </w:p>
          <w:p w14:paraId="12BFC90C" w14:textId="77777777" w:rsidR="009E3EB8" w:rsidRDefault="009E3EB8" w:rsidP="001A4582">
            <w:pPr>
              <w:pStyle w:val="ConsPlusNormal"/>
              <w:rPr>
                <w:rFonts w:ascii="Times New Roman" w:hAnsi="Times New Roman" w:cs="Times New Roman"/>
                <w:szCs w:val="22"/>
              </w:rPr>
            </w:pPr>
          </w:p>
          <w:p w14:paraId="286C73B1" w14:textId="51A794B3" w:rsidR="009E3EB8" w:rsidRPr="00A8788D" w:rsidRDefault="009E3EB8" w:rsidP="009E3EB8">
            <w:pPr>
              <w:pStyle w:val="ConsPlusNormal"/>
              <w:jc w:val="center"/>
              <w:rPr>
                <w:rFonts w:ascii="Times New Roman" w:hAnsi="Times New Roman" w:cs="Times New Roman"/>
                <w:szCs w:val="22"/>
              </w:rPr>
            </w:pPr>
          </w:p>
        </w:tc>
        <w:tc>
          <w:tcPr>
            <w:tcW w:w="2268" w:type="dxa"/>
          </w:tcPr>
          <w:p w14:paraId="4CAA157F" w14:textId="77777777" w:rsidR="00FF5F82" w:rsidRDefault="00FF5F82" w:rsidP="009E3EB8">
            <w:pPr>
              <w:pStyle w:val="ConsPlusNormal"/>
              <w:jc w:val="center"/>
              <w:rPr>
                <w:rFonts w:ascii="Times New Roman" w:hAnsi="Times New Roman" w:cs="Times New Roman"/>
                <w:szCs w:val="22"/>
              </w:rPr>
            </w:pPr>
          </w:p>
          <w:p w14:paraId="1ED10726" w14:textId="77777777" w:rsidR="009E3EB8" w:rsidRDefault="009E3EB8" w:rsidP="009E3EB8">
            <w:pPr>
              <w:pStyle w:val="ConsPlusNormal"/>
              <w:jc w:val="center"/>
              <w:rPr>
                <w:rFonts w:ascii="Times New Roman" w:hAnsi="Times New Roman" w:cs="Times New Roman"/>
                <w:szCs w:val="22"/>
              </w:rPr>
            </w:pPr>
          </w:p>
          <w:p w14:paraId="6DF8D32E" w14:textId="77777777" w:rsidR="009E3EB8" w:rsidRDefault="009E3EB8" w:rsidP="009E3EB8">
            <w:pPr>
              <w:pStyle w:val="ConsPlusNormal"/>
              <w:jc w:val="center"/>
              <w:rPr>
                <w:rFonts w:ascii="Times New Roman" w:hAnsi="Times New Roman" w:cs="Times New Roman"/>
                <w:szCs w:val="22"/>
              </w:rPr>
            </w:pPr>
          </w:p>
          <w:p w14:paraId="5E0A65E4" w14:textId="77777777" w:rsidR="009E3EB8" w:rsidRDefault="009E3EB8" w:rsidP="009E3EB8">
            <w:pPr>
              <w:pStyle w:val="ConsPlusNormal"/>
              <w:jc w:val="center"/>
              <w:rPr>
                <w:rFonts w:ascii="Times New Roman" w:hAnsi="Times New Roman" w:cs="Times New Roman"/>
                <w:szCs w:val="22"/>
              </w:rPr>
            </w:pPr>
          </w:p>
          <w:p w14:paraId="639F0738" w14:textId="74611088" w:rsidR="009E3EB8" w:rsidRPr="00A8788D" w:rsidRDefault="009E3EB8" w:rsidP="009E3EB8">
            <w:pPr>
              <w:pStyle w:val="ConsPlusNormal"/>
              <w:jc w:val="center"/>
              <w:rPr>
                <w:rFonts w:ascii="Times New Roman" w:hAnsi="Times New Roman" w:cs="Times New Roman"/>
                <w:szCs w:val="22"/>
              </w:rPr>
            </w:pPr>
          </w:p>
        </w:tc>
      </w:tr>
    </w:tbl>
    <w:p w14:paraId="148BA8EE" w14:textId="77777777" w:rsidR="006D1F84" w:rsidRPr="00A8788D" w:rsidRDefault="006D1F84">
      <w:pPr>
        <w:pStyle w:val="ConsPlusNormal"/>
        <w:jc w:val="both"/>
        <w:rPr>
          <w:rFonts w:ascii="Times New Roman" w:hAnsi="Times New Roman" w:cs="Times New Roman"/>
          <w:szCs w:val="22"/>
        </w:rPr>
      </w:pP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134"/>
        <w:gridCol w:w="9356"/>
      </w:tblGrid>
      <w:tr w:rsidR="00A8788D" w:rsidRPr="00A8788D" w14:paraId="47E42CBE" w14:textId="77777777" w:rsidTr="00A07FD8">
        <w:tc>
          <w:tcPr>
            <w:tcW w:w="1134" w:type="dxa"/>
            <w:tcBorders>
              <w:top w:val="nil"/>
              <w:left w:val="nil"/>
              <w:bottom w:val="nil"/>
              <w:right w:val="nil"/>
            </w:tcBorders>
            <w:vAlign w:val="bottom"/>
          </w:tcPr>
          <w:p w14:paraId="4CDC5C0C" w14:textId="77777777" w:rsidR="006D1F84" w:rsidRPr="00A8788D" w:rsidRDefault="006D1F84">
            <w:pPr>
              <w:pStyle w:val="ConsPlusNormal"/>
              <w:ind w:firstLine="283"/>
              <w:rPr>
                <w:rFonts w:ascii="Times New Roman" w:hAnsi="Times New Roman" w:cs="Times New Roman"/>
                <w:szCs w:val="22"/>
              </w:rPr>
            </w:pPr>
            <w:r w:rsidRPr="00A8788D">
              <w:rPr>
                <w:rFonts w:ascii="Times New Roman" w:hAnsi="Times New Roman" w:cs="Times New Roman"/>
                <w:szCs w:val="22"/>
              </w:rPr>
              <w:t>Итого:</w:t>
            </w:r>
          </w:p>
        </w:tc>
        <w:tc>
          <w:tcPr>
            <w:tcW w:w="9356" w:type="dxa"/>
            <w:tcBorders>
              <w:top w:val="nil"/>
              <w:left w:val="nil"/>
              <w:bottom w:val="single" w:sz="4" w:space="0" w:color="auto"/>
              <w:right w:val="nil"/>
            </w:tcBorders>
          </w:tcPr>
          <w:p w14:paraId="3CC40AEE" w14:textId="4AC4168F" w:rsidR="006D1F84" w:rsidRPr="00A8788D" w:rsidRDefault="006D1F84">
            <w:pPr>
              <w:pStyle w:val="ConsPlusNormal"/>
              <w:rPr>
                <w:rFonts w:ascii="Times New Roman" w:hAnsi="Times New Roman" w:cs="Times New Roman"/>
                <w:szCs w:val="22"/>
              </w:rPr>
            </w:pPr>
          </w:p>
        </w:tc>
      </w:tr>
      <w:tr w:rsidR="006D1F84" w:rsidRPr="00A8788D" w14:paraId="44A8148B" w14:textId="77777777" w:rsidTr="00A07FD8">
        <w:tc>
          <w:tcPr>
            <w:tcW w:w="1134" w:type="dxa"/>
            <w:tcBorders>
              <w:top w:val="nil"/>
              <w:left w:val="nil"/>
              <w:bottom w:val="nil"/>
              <w:right w:val="nil"/>
            </w:tcBorders>
          </w:tcPr>
          <w:p w14:paraId="17955E86" w14:textId="77777777" w:rsidR="006D1F84" w:rsidRPr="00A8788D" w:rsidRDefault="006D1F84">
            <w:pPr>
              <w:pStyle w:val="ConsPlusNormal"/>
              <w:rPr>
                <w:rFonts w:ascii="Times New Roman" w:hAnsi="Times New Roman" w:cs="Times New Roman"/>
                <w:szCs w:val="22"/>
              </w:rPr>
            </w:pPr>
          </w:p>
        </w:tc>
        <w:tc>
          <w:tcPr>
            <w:tcW w:w="9356" w:type="dxa"/>
            <w:tcBorders>
              <w:top w:val="single" w:sz="4" w:space="0" w:color="auto"/>
              <w:left w:val="nil"/>
              <w:bottom w:val="nil"/>
              <w:right w:val="nil"/>
            </w:tcBorders>
          </w:tcPr>
          <w:p w14:paraId="58580AED" w14:textId="77777777" w:rsidR="006D1F84" w:rsidRPr="00A8788D" w:rsidRDefault="006D1F84">
            <w:pPr>
              <w:pStyle w:val="ConsPlusNormal"/>
              <w:jc w:val="center"/>
              <w:rPr>
                <w:rFonts w:ascii="Times New Roman" w:hAnsi="Times New Roman" w:cs="Times New Roman"/>
                <w:szCs w:val="22"/>
              </w:rPr>
            </w:pPr>
            <w:r w:rsidRPr="00A8788D">
              <w:rPr>
                <w:rFonts w:ascii="Times New Roman" w:hAnsi="Times New Roman" w:cs="Times New Roman"/>
                <w:szCs w:val="22"/>
              </w:rPr>
              <w:t>(сумма прописью)</w:t>
            </w:r>
          </w:p>
        </w:tc>
      </w:tr>
    </w:tbl>
    <w:p w14:paraId="7F28E84B" w14:textId="77777777" w:rsidR="006D1F84" w:rsidRPr="00A8788D" w:rsidRDefault="006D1F84">
      <w:pPr>
        <w:pStyle w:val="ConsPlusNormal"/>
        <w:jc w:val="both"/>
        <w:rPr>
          <w:rFonts w:ascii="Times New Roman" w:hAnsi="Times New Roman" w:cs="Times New Roman"/>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6"/>
      </w:tblGrid>
      <w:tr w:rsidR="005D4295" w:rsidRPr="00FF5F82" w14:paraId="3464F8B0" w14:textId="77777777" w:rsidTr="00F15B30">
        <w:trPr>
          <w:trHeight w:val="1084"/>
        </w:trPr>
        <w:tc>
          <w:tcPr>
            <w:tcW w:w="5665" w:type="dxa"/>
          </w:tcPr>
          <w:p w14:paraId="52EADAA0" w14:textId="2EDD16CF" w:rsidR="005D4295" w:rsidRDefault="005D4295" w:rsidP="00F15B30">
            <w:pPr>
              <w:rPr>
                <w:rFonts w:ascii="Times New Roman" w:hAnsi="Times New Roman" w:cs="Times New Roman"/>
              </w:rPr>
            </w:pPr>
            <w:bookmarkStart w:id="18" w:name="_Hlk224725493"/>
            <w:r w:rsidRPr="00FF5F82">
              <w:rPr>
                <w:rFonts w:ascii="Times New Roman" w:hAnsi="Times New Roman" w:cs="Times New Roman"/>
              </w:rPr>
              <w:t xml:space="preserve">От Исполнителя: </w:t>
            </w:r>
          </w:p>
          <w:p w14:paraId="72C0E115" w14:textId="5FA24E2E" w:rsidR="005D4295" w:rsidRPr="005D4295" w:rsidRDefault="005D4295" w:rsidP="005D4295">
            <w:pPr>
              <w:rPr>
                <w:rFonts w:ascii="Times New Roman" w:hAnsi="Times New Roman" w:cs="Times New Roman"/>
                <w:b/>
                <w:bCs/>
              </w:rPr>
            </w:pPr>
            <w:r w:rsidRPr="005D4295">
              <w:rPr>
                <w:rFonts w:ascii="Times New Roman" w:hAnsi="Times New Roman" w:cs="Times New Roman"/>
                <w:b/>
                <w:bCs/>
              </w:rPr>
              <w:t>»</w:t>
            </w:r>
          </w:p>
          <w:p w14:paraId="5A446C1A" w14:textId="77777777" w:rsidR="005D4295" w:rsidRDefault="005D4295" w:rsidP="00F15B30">
            <w:pPr>
              <w:rPr>
                <w:rFonts w:ascii="Times New Roman" w:hAnsi="Times New Roman" w:cs="Times New Roman"/>
              </w:rPr>
            </w:pPr>
          </w:p>
          <w:p w14:paraId="16D212EE" w14:textId="5383B2F8" w:rsidR="005D4295" w:rsidRDefault="005D4295" w:rsidP="00F15B30">
            <w:pPr>
              <w:rPr>
                <w:rFonts w:ascii="Times New Roman" w:hAnsi="Times New Roman" w:cs="Times New Roman"/>
              </w:rPr>
            </w:pPr>
          </w:p>
          <w:p w14:paraId="7E75AE74" w14:textId="03B29A98" w:rsidR="005D4295" w:rsidRDefault="005D4295" w:rsidP="00F15B30">
            <w:pPr>
              <w:rPr>
                <w:rFonts w:ascii="Times New Roman" w:hAnsi="Times New Roman" w:cs="Times New Roman"/>
              </w:rPr>
            </w:pPr>
          </w:p>
          <w:p w14:paraId="75E175D5" w14:textId="77777777" w:rsidR="005D4295" w:rsidRPr="00FF5F82" w:rsidRDefault="005D4295" w:rsidP="00F15B30">
            <w:pPr>
              <w:rPr>
                <w:rFonts w:ascii="Times New Roman" w:hAnsi="Times New Roman" w:cs="Times New Roman"/>
              </w:rPr>
            </w:pPr>
          </w:p>
          <w:p w14:paraId="716EC54A" w14:textId="58004D2F" w:rsidR="005D4295" w:rsidRDefault="005D4295" w:rsidP="00F15B30">
            <w:pPr>
              <w:rPr>
                <w:rFonts w:ascii="Times New Roman" w:hAnsi="Times New Roman" w:cs="Times New Roman"/>
              </w:rPr>
            </w:pPr>
            <w:r w:rsidRPr="00636EE1">
              <w:rPr>
                <w:rFonts w:ascii="Times New Roman" w:hAnsi="Times New Roman" w:cs="Times New Roman"/>
              </w:rPr>
              <w:t>Генеральный директор</w:t>
            </w:r>
          </w:p>
          <w:p w14:paraId="1E9DF020" w14:textId="77777777" w:rsidR="005D4295" w:rsidRDefault="005D4295" w:rsidP="00F15B30">
            <w:pPr>
              <w:rPr>
                <w:rFonts w:ascii="Times New Roman" w:hAnsi="Times New Roman" w:cs="Times New Roman"/>
              </w:rPr>
            </w:pPr>
          </w:p>
          <w:p w14:paraId="0AF13EBC" w14:textId="77777777" w:rsidR="005D4295" w:rsidRPr="00636EE1" w:rsidRDefault="005D4295" w:rsidP="00F15B30">
            <w:pPr>
              <w:rPr>
                <w:rFonts w:ascii="Times New Roman" w:hAnsi="Times New Roman" w:cs="Times New Roman"/>
              </w:rPr>
            </w:pPr>
          </w:p>
          <w:p w14:paraId="1B0125E5" w14:textId="709E1991" w:rsidR="005D4295" w:rsidRPr="00636EE1" w:rsidRDefault="005D4295" w:rsidP="00F15B30">
            <w:pPr>
              <w:rPr>
                <w:rFonts w:ascii="Times New Roman" w:hAnsi="Times New Roman" w:cs="Times New Roman"/>
              </w:rPr>
            </w:pPr>
            <w:r w:rsidRPr="00636EE1">
              <w:rPr>
                <w:rFonts w:ascii="Times New Roman" w:hAnsi="Times New Roman" w:cs="Times New Roman"/>
              </w:rPr>
              <w:t xml:space="preserve">____________________ </w:t>
            </w:r>
          </w:p>
          <w:p w14:paraId="16178481" w14:textId="77777777" w:rsidR="005D4295" w:rsidRPr="00FF5F82" w:rsidRDefault="005D4295" w:rsidP="00F15B30">
            <w:pPr>
              <w:rPr>
                <w:rFonts w:ascii="Times New Roman" w:hAnsi="Times New Roman" w:cs="Times New Roman"/>
              </w:rPr>
            </w:pPr>
            <w:r w:rsidRPr="00636EE1">
              <w:rPr>
                <w:rFonts w:ascii="Times New Roman" w:hAnsi="Times New Roman" w:cs="Times New Roman"/>
              </w:rPr>
              <w:t>М.П.</w:t>
            </w:r>
          </w:p>
        </w:tc>
        <w:tc>
          <w:tcPr>
            <w:tcW w:w="4246" w:type="dxa"/>
          </w:tcPr>
          <w:p w14:paraId="1F431930" w14:textId="7E950B5D" w:rsidR="005D4295" w:rsidRDefault="005D4295" w:rsidP="00F15B30">
            <w:pPr>
              <w:rPr>
                <w:rFonts w:ascii="Times New Roman" w:hAnsi="Times New Roman" w:cs="Times New Roman"/>
              </w:rPr>
            </w:pPr>
            <w:r w:rsidRPr="00FF5F82">
              <w:rPr>
                <w:rFonts w:ascii="Times New Roman" w:hAnsi="Times New Roman" w:cs="Times New Roman"/>
              </w:rPr>
              <w:t xml:space="preserve">От Заказчика: </w:t>
            </w:r>
          </w:p>
          <w:p w14:paraId="36E1FA9A" w14:textId="6A491293" w:rsidR="005D4295" w:rsidRPr="005D4295" w:rsidRDefault="005D4295" w:rsidP="00F15B30">
            <w:pPr>
              <w:rPr>
                <w:rFonts w:ascii="Times New Roman" w:hAnsi="Times New Roman" w:cs="Times New Roman"/>
                <w:b/>
                <w:bCs/>
              </w:rPr>
            </w:pPr>
            <w:r w:rsidRPr="005D4295">
              <w:rPr>
                <w:rFonts w:ascii="Times New Roman" w:hAnsi="Times New Roman" w:cs="Times New Roman"/>
                <w:b/>
                <w:bCs/>
              </w:rPr>
              <w:t>Федеральное государственное бюджетное учреждение культуры «Всероссийский историко-этнографический музей»</w:t>
            </w:r>
          </w:p>
          <w:p w14:paraId="64ED6653" w14:textId="77777777" w:rsidR="005D4295" w:rsidRDefault="005D4295" w:rsidP="00F15B30">
            <w:pPr>
              <w:rPr>
                <w:rFonts w:ascii="Times New Roman" w:hAnsi="Times New Roman" w:cs="Times New Roman"/>
              </w:rPr>
            </w:pPr>
          </w:p>
          <w:p w14:paraId="6C2A157C" w14:textId="77777777" w:rsidR="005D4295" w:rsidRPr="00FF5F82" w:rsidRDefault="005D4295" w:rsidP="00F15B30">
            <w:pPr>
              <w:rPr>
                <w:rFonts w:ascii="Times New Roman" w:hAnsi="Times New Roman" w:cs="Times New Roman"/>
              </w:rPr>
            </w:pPr>
          </w:p>
          <w:p w14:paraId="25872817" w14:textId="027B7D03" w:rsidR="005D4295" w:rsidRDefault="005D4295" w:rsidP="00F15B30">
            <w:pPr>
              <w:widowControl w:val="0"/>
              <w:autoSpaceDE w:val="0"/>
              <w:autoSpaceDN w:val="0"/>
              <w:adjustRightInd w:val="0"/>
              <w:rPr>
                <w:rFonts w:ascii="Times New Roman" w:hAnsi="Times New Roman" w:cs="Times New Roman"/>
                <w:bCs/>
              </w:rPr>
            </w:pPr>
            <w:r w:rsidRPr="00FF5F82">
              <w:rPr>
                <w:rFonts w:ascii="Times New Roman" w:hAnsi="Times New Roman" w:cs="Times New Roman"/>
                <w:bCs/>
              </w:rPr>
              <w:t>Директор</w:t>
            </w:r>
          </w:p>
          <w:p w14:paraId="56777D0F" w14:textId="77777777" w:rsidR="005D4295" w:rsidRPr="00FF5F82" w:rsidRDefault="005D4295" w:rsidP="00F15B30">
            <w:pPr>
              <w:widowControl w:val="0"/>
              <w:autoSpaceDE w:val="0"/>
              <w:autoSpaceDN w:val="0"/>
              <w:adjustRightInd w:val="0"/>
              <w:rPr>
                <w:rFonts w:ascii="Times New Roman" w:hAnsi="Times New Roman" w:cs="Times New Roman"/>
                <w:bCs/>
              </w:rPr>
            </w:pPr>
          </w:p>
          <w:p w14:paraId="4D19BF84" w14:textId="77777777" w:rsidR="005D4295" w:rsidRPr="00FF5F82" w:rsidRDefault="005D4295" w:rsidP="00F15B30">
            <w:pPr>
              <w:widowControl w:val="0"/>
              <w:autoSpaceDE w:val="0"/>
              <w:autoSpaceDN w:val="0"/>
              <w:adjustRightInd w:val="0"/>
              <w:rPr>
                <w:rFonts w:ascii="Times New Roman" w:hAnsi="Times New Roman" w:cs="Times New Roman"/>
              </w:rPr>
            </w:pPr>
            <w:r w:rsidRPr="00FF5F82">
              <w:rPr>
                <w:rFonts w:ascii="Times New Roman" w:hAnsi="Times New Roman" w:cs="Times New Roman"/>
              </w:rPr>
              <w:t>____________________ И.В. Жукова</w:t>
            </w:r>
          </w:p>
          <w:p w14:paraId="6FD4F787" w14:textId="77777777" w:rsidR="005D4295" w:rsidRPr="00FF5F82" w:rsidRDefault="005D4295" w:rsidP="00F15B30">
            <w:pPr>
              <w:pBdr>
                <w:top w:val="nil"/>
                <w:left w:val="nil"/>
                <w:bottom w:val="nil"/>
                <w:right w:val="nil"/>
                <w:between w:val="nil"/>
              </w:pBdr>
              <w:rPr>
                <w:rFonts w:ascii="Times New Roman" w:hAnsi="Times New Roman" w:cs="Times New Roman"/>
                <w:color w:val="000000"/>
              </w:rPr>
            </w:pPr>
            <w:r w:rsidRPr="00FF5F82">
              <w:rPr>
                <w:rFonts w:ascii="Times New Roman" w:hAnsi="Times New Roman" w:cs="Times New Roman"/>
              </w:rPr>
              <w:t>М.П.</w:t>
            </w:r>
          </w:p>
          <w:p w14:paraId="5828E84F" w14:textId="77777777" w:rsidR="005D4295" w:rsidRPr="00FF5F82" w:rsidRDefault="005D4295" w:rsidP="00F15B30">
            <w:pPr>
              <w:rPr>
                <w:rFonts w:ascii="Times New Roman" w:hAnsi="Times New Roman" w:cs="Times New Roman"/>
              </w:rPr>
            </w:pPr>
          </w:p>
        </w:tc>
      </w:tr>
      <w:bookmarkEnd w:id="18"/>
    </w:tbl>
    <w:p w14:paraId="269DDDFB" w14:textId="77777777" w:rsidR="006D1F84" w:rsidRPr="00A8788D" w:rsidRDefault="006D1F84">
      <w:pPr>
        <w:pStyle w:val="ConsPlusNormal"/>
        <w:jc w:val="both"/>
        <w:rPr>
          <w:rFonts w:ascii="Times New Roman" w:hAnsi="Times New Roman" w:cs="Times New Roman"/>
          <w:szCs w:val="22"/>
        </w:rPr>
      </w:pPr>
    </w:p>
    <w:p w14:paraId="1159B1DD" w14:textId="77777777" w:rsidR="006D1F84" w:rsidRPr="00A8788D" w:rsidRDefault="006D1F84">
      <w:pPr>
        <w:pStyle w:val="ConsPlusNormal"/>
        <w:jc w:val="both"/>
        <w:rPr>
          <w:rFonts w:ascii="Times New Roman" w:hAnsi="Times New Roman" w:cs="Times New Roman"/>
          <w:szCs w:val="22"/>
        </w:rPr>
      </w:pPr>
    </w:p>
    <w:p w14:paraId="3909304B" w14:textId="77777777" w:rsidR="00567853" w:rsidRPr="00A8788D" w:rsidRDefault="00567853">
      <w:pPr>
        <w:pStyle w:val="ConsPlusNormal"/>
        <w:jc w:val="right"/>
        <w:outlineLvl w:val="1"/>
        <w:rPr>
          <w:rFonts w:ascii="Times New Roman" w:hAnsi="Times New Roman" w:cs="Times New Roman"/>
          <w:szCs w:val="22"/>
        </w:rPr>
      </w:pPr>
    </w:p>
    <w:p w14:paraId="308E9240" w14:textId="77777777" w:rsidR="00567853" w:rsidRPr="00A8788D" w:rsidRDefault="00567853">
      <w:pPr>
        <w:pStyle w:val="ConsPlusNormal"/>
        <w:jc w:val="right"/>
        <w:outlineLvl w:val="1"/>
        <w:rPr>
          <w:rFonts w:ascii="Times New Roman" w:hAnsi="Times New Roman" w:cs="Times New Roman"/>
          <w:szCs w:val="22"/>
        </w:rPr>
      </w:pPr>
    </w:p>
    <w:p w14:paraId="688D7564" w14:textId="77777777" w:rsidR="00567853" w:rsidRPr="00A8788D" w:rsidRDefault="00567853">
      <w:pPr>
        <w:pStyle w:val="ConsPlusNormal"/>
        <w:jc w:val="right"/>
        <w:outlineLvl w:val="1"/>
        <w:rPr>
          <w:rFonts w:ascii="Times New Roman" w:hAnsi="Times New Roman" w:cs="Times New Roman"/>
          <w:szCs w:val="22"/>
        </w:rPr>
      </w:pPr>
    </w:p>
    <w:p w14:paraId="15DD7CDC" w14:textId="276CF030" w:rsidR="00567853" w:rsidRPr="00A8788D" w:rsidRDefault="00567853">
      <w:pPr>
        <w:pStyle w:val="ConsPlusNormal"/>
        <w:jc w:val="right"/>
        <w:outlineLvl w:val="1"/>
        <w:rPr>
          <w:rFonts w:ascii="Times New Roman" w:hAnsi="Times New Roman" w:cs="Times New Roman"/>
          <w:szCs w:val="22"/>
        </w:rPr>
      </w:pPr>
    </w:p>
    <w:p w14:paraId="19472BEB" w14:textId="5A6C9EFA" w:rsidR="00181ABE" w:rsidRPr="00A8788D" w:rsidRDefault="00181ABE">
      <w:pPr>
        <w:pStyle w:val="ConsPlusNormal"/>
        <w:jc w:val="right"/>
        <w:outlineLvl w:val="1"/>
        <w:rPr>
          <w:rFonts w:ascii="Times New Roman" w:hAnsi="Times New Roman" w:cs="Times New Roman"/>
          <w:szCs w:val="22"/>
        </w:rPr>
      </w:pPr>
    </w:p>
    <w:p w14:paraId="141BB709" w14:textId="0649A26C" w:rsidR="00181ABE" w:rsidRPr="00A8788D" w:rsidRDefault="00181ABE">
      <w:pPr>
        <w:pStyle w:val="ConsPlusNormal"/>
        <w:jc w:val="right"/>
        <w:outlineLvl w:val="1"/>
        <w:rPr>
          <w:rFonts w:ascii="Times New Roman" w:hAnsi="Times New Roman" w:cs="Times New Roman"/>
          <w:szCs w:val="22"/>
        </w:rPr>
      </w:pPr>
    </w:p>
    <w:p w14:paraId="51E8CE05" w14:textId="6B3465EA" w:rsidR="00181ABE" w:rsidRPr="00A8788D" w:rsidRDefault="00181ABE">
      <w:pPr>
        <w:pStyle w:val="ConsPlusNormal"/>
        <w:jc w:val="right"/>
        <w:outlineLvl w:val="1"/>
        <w:rPr>
          <w:rFonts w:ascii="Times New Roman" w:hAnsi="Times New Roman" w:cs="Times New Roman"/>
          <w:szCs w:val="22"/>
        </w:rPr>
      </w:pPr>
    </w:p>
    <w:p w14:paraId="5436A284" w14:textId="4F0579FE" w:rsidR="00181ABE" w:rsidRPr="00A8788D" w:rsidRDefault="00181ABE">
      <w:pPr>
        <w:pStyle w:val="ConsPlusNormal"/>
        <w:jc w:val="right"/>
        <w:outlineLvl w:val="1"/>
        <w:rPr>
          <w:rFonts w:ascii="Times New Roman" w:hAnsi="Times New Roman" w:cs="Times New Roman"/>
          <w:szCs w:val="22"/>
        </w:rPr>
      </w:pPr>
    </w:p>
    <w:p w14:paraId="2025EF86" w14:textId="6A62B0E2" w:rsidR="00181ABE" w:rsidRPr="00A8788D" w:rsidRDefault="00181ABE">
      <w:pPr>
        <w:pStyle w:val="ConsPlusNormal"/>
        <w:jc w:val="right"/>
        <w:outlineLvl w:val="1"/>
        <w:rPr>
          <w:rFonts w:ascii="Times New Roman" w:hAnsi="Times New Roman" w:cs="Times New Roman"/>
          <w:szCs w:val="22"/>
        </w:rPr>
      </w:pPr>
    </w:p>
    <w:p w14:paraId="6728B9B2" w14:textId="2068DB93" w:rsidR="00181ABE" w:rsidRPr="00A8788D" w:rsidRDefault="00181ABE">
      <w:pPr>
        <w:pStyle w:val="ConsPlusNormal"/>
        <w:jc w:val="right"/>
        <w:outlineLvl w:val="1"/>
        <w:rPr>
          <w:rFonts w:ascii="Times New Roman" w:hAnsi="Times New Roman" w:cs="Times New Roman"/>
          <w:szCs w:val="22"/>
        </w:rPr>
      </w:pPr>
    </w:p>
    <w:p w14:paraId="71BC5E2E" w14:textId="62760B5C" w:rsidR="00181ABE" w:rsidRPr="00A8788D" w:rsidRDefault="00181ABE">
      <w:pPr>
        <w:pStyle w:val="ConsPlusNormal"/>
        <w:jc w:val="right"/>
        <w:outlineLvl w:val="1"/>
        <w:rPr>
          <w:rFonts w:ascii="Times New Roman" w:hAnsi="Times New Roman" w:cs="Times New Roman"/>
          <w:szCs w:val="22"/>
        </w:rPr>
      </w:pPr>
    </w:p>
    <w:p w14:paraId="659EC3FA" w14:textId="16D13BD1" w:rsidR="00181ABE" w:rsidRPr="00A8788D" w:rsidRDefault="00181ABE">
      <w:pPr>
        <w:pStyle w:val="ConsPlusNormal"/>
        <w:jc w:val="right"/>
        <w:outlineLvl w:val="1"/>
        <w:rPr>
          <w:rFonts w:ascii="Times New Roman" w:hAnsi="Times New Roman" w:cs="Times New Roman"/>
          <w:szCs w:val="22"/>
        </w:rPr>
      </w:pPr>
    </w:p>
    <w:p w14:paraId="73F08D46" w14:textId="6E68BA27" w:rsidR="00181ABE" w:rsidRPr="00A8788D" w:rsidRDefault="00181ABE">
      <w:pPr>
        <w:pStyle w:val="ConsPlusNormal"/>
        <w:jc w:val="right"/>
        <w:outlineLvl w:val="1"/>
        <w:rPr>
          <w:rFonts w:ascii="Times New Roman" w:hAnsi="Times New Roman" w:cs="Times New Roman"/>
          <w:szCs w:val="22"/>
        </w:rPr>
      </w:pPr>
    </w:p>
    <w:p w14:paraId="719CF52A" w14:textId="2D7630AA" w:rsidR="00181ABE" w:rsidRPr="00A8788D" w:rsidRDefault="00181ABE">
      <w:pPr>
        <w:pStyle w:val="ConsPlusNormal"/>
        <w:jc w:val="right"/>
        <w:outlineLvl w:val="1"/>
        <w:rPr>
          <w:rFonts w:ascii="Times New Roman" w:hAnsi="Times New Roman" w:cs="Times New Roman"/>
          <w:szCs w:val="22"/>
        </w:rPr>
      </w:pPr>
    </w:p>
    <w:p w14:paraId="2A35AC85" w14:textId="68283E16" w:rsidR="00181ABE" w:rsidRPr="00A8788D" w:rsidRDefault="00181ABE">
      <w:pPr>
        <w:pStyle w:val="ConsPlusNormal"/>
        <w:jc w:val="right"/>
        <w:outlineLvl w:val="1"/>
        <w:rPr>
          <w:rFonts w:ascii="Times New Roman" w:hAnsi="Times New Roman" w:cs="Times New Roman"/>
          <w:szCs w:val="22"/>
        </w:rPr>
      </w:pPr>
    </w:p>
    <w:p w14:paraId="6FF6AA1C" w14:textId="77777777" w:rsidR="00E0307C" w:rsidRDefault="00E0307C">
      <w:pPr>
        <w:pStyle w:val="ConsPlusNormal"/>
        <w:jc w:val="right"/>
        <w:outlineLvl w:val="1"/>
        <w:rPr>
          <w:rFonts w:ascii="Times New Roman" w:hAnsi="Times New Roman" w:cs="Times New Roman"/>
          <w:szCs w:val="22"/>
        </w:rPr>
      </w:pPr>
    </w:p>
    <w:p w14:paraId="563C0C7C" w14:textId="67FE3FFA" w:rsidR="00E0307C" w:rsidRDefault="00E0307C">
      <w:pPr>
        <w:pStyle w:val="ConsPlusNormal"/>
        <w:jc w:val="right"/>
        <w:outlineLvl w:val="1"/>
        <w:rPr>
          <w:rFonts w:ascii="Times New Roman" w:hAnsi="Times New Roman" w:cs="Times New Roman"/>
          <w:szCs w:val="22"/>
        </w:rPr>
      </w:pPr>
    </w:p>
    <w:p w14:paraId="1FE95501" w14:textId="556ED284" w:rsidR="009E3EB8" w:rsidRDefault="009E3EB8">
      <w:pPr>
        <w:pStyle w:val="ConsPlusNormal"/>
        <w:jc w:val="right"/>
        <w:outlineLvl w:val="1"/>
        <w:rPr>
          <w:rFonts w:ascii="Times New Roman" w:hAnsi="Times New Roman" w:cs="Times New Roman"/>
          <w:szCs w:val="22"/>
        </w:rPr>
      </w:pPr>
    </w:p>
    <w:p w14:paraId="0A79972D" w14:textId="094E5A07" w:rsidR="006D1F84" w:rsidRPr="00A8788D" w:rsidRDefault="006D1F84">
      <w:pPr>
        <w:pStyle w:val="ConsPlusNormal"/>
        <w:jc w:val="right"/>
        <w:outlineLvl w:val="1"/>
        <w:rPr>
          <w:rFonts w:ascii="Times New Roman" w:hAnsi="Times New Roman" w:cs="Times New Roman"/>
          <w:szCs w:val="22"/>
        </w:rPr>
      </w:pPr>
      <w:r w:rsidRPr="00A8788D">
        <w:rPr>
          <w:rFonts w:ascii="Times New Roman" w:hAnsi="Times New Roman" w:cs="Times New Roman"/>
          <w:szCs w:val="22"/>
        </w:rPr>
        <w:t xml:space="preserve">Приложение </w:t>
      </w:r>
      <w:r w:rsidR="00A46809" w:rsidRPr="00A8788D">
        <w:rPr>
          <w:rFonts w:ascii="Times New Roman" w:hAnsi="Times New Roman" w:cs="Times New Roman"/>
          <w:szCs w:val="22"/>
        </w:rPr>
        <w:t>№</w:t>
      </w:r>
      <w:r w:rsidRPr="00A8788D">
        <w:rPr>
          <w:rFonts w:ascii="Times New Roman" w:hAnsi="Times New Roman" w:cs="Times New Roman"/>
          <w:szCs w:val="22"/>
        </w:rPr>
        <w:t xml:space="preserve"> 2</w:t>
      </w:r>
    </w:p>
    <w:p w14:paraId="75A95D98" w14:textId="77777777" w:rsidR="006D1F84" w:rsidRPr="00A8788D" w:rsidRDefault="006D1F84">
      <w:pPr>
        <w:pStyle w:val="ConsPlusNormal"/>
        <w:jc w:val="right"/>
        <w:rPr>
          <w:rFonts w:ascii="Times New Roman" w:hAnsi="Times New Roman" w:cs="Times New Roman"/>
          <w:szCs w:val="22"/>
        </w:rPr>
      </w:pPr>
      <w:r w:rsidRPr="00A8788D">
        <w:rPr>
          <w:rFonts w:ascii="Times New Roman" w:hAnsi="Times New Roman" w:cs="Times New Roman"/>
          <w:szCs w:val="22"/>
        </w:rPr>
        <w:t>к контракту</w:t>
      </w:r>
    </w:p>
    <w:p w14:paraId="7D78935E" w14:textId="10BD0464" w:rsidR="006D1F84" w:rsidRPr="00A8788D" w:rsidRDefault="00A46809">
      <w:pPr>
        <w:pStyle w:val="ConsPlusNormal"/>
        <w:jc w:val="right"/>
        <w:rPr>
          <w:rFonts w:ascii="Times New Roman" w:hAnsi="Times New Roman" w:cs="Times New Roman"/>
          <w:szCs w:val="22"/>
        </w:rPr>
      </w:pPr>
      <w:r w:rsidRPr="00A8788D">
        <w:rPr>
          <w:rFonts w:ascii="Times New Roman" w:hAnsi="Times New Roman" w:cs="Times New Roman"/>
          <w:szCs w:val="22"/>
        </w:rPr>
        <w:t>№</w:t>
      </w:r>
      <w:r w:rsidR="006D1F84" w:rsidRPr="00A8788D">
        <w:rPr>
          <w:rFonts w:ascii="Times New Roman" w:hAnsi="Times New Roman" w:cs="Times New Roman"/>
          <w:szCs w:val="22"/>
        </w:rPr>
        <w:t xml:space="preserve"> </w:t>
      </w:r>
      <w:r w:rsidR="005D4295" w:rsidRPr="005D4295">
        <w:rPr>
          <w:rFonts w:ascii="Times New Roman" w:hAnsi="Times New Roman" w:cs="Times New Roman"/>
          <w:szCs w:val="22"/>
        </w:rPr>
        <w:t>200907650126100133</w:t>
      </w:r>
      <w:r w:rsidR="005D4295">
        <w:rPr>
          <w:rFonts w:ascii="Times New Roman" w:hAnsi="Times New Roman" w:cs="Times New Roman"/>
          <w:szCs w:val="22"/>
        </w:rPr>
        <w:t xml:space="preserve"> </w:t>
      </w:r>
      <w:r w:rsidR="006D1F84" w:rsidRPr="00A8788D">
        <w:rPr>
          <w:rFonts w:ascii="Times New Roman" w:hAnsi="Times New Roman" w:cs="Times New Roman"/>
          <w:szCs w:val="22"/>
        </w:rPr>
        <w:t>от "__" ___ 20</w:t>
      </w:r>
      <w:r w:rsidR="00A5227C">
        <w:rPr>
          <w:rFonts w:ascii="Times New Roman" w:hAnsi="Times New Roman" w:cs="Times New Roman"/>
          <w:szCs w:val="22"/>
        </w:rPr>
        <w:t>26</w:t>
      </w:r>
      <w:r w:rsidR="006D1F84" w:rsidRPr="00A8788D">
        <w:rPr>
          <w:rFonts w:ascii="Times New Roman" w:hAnsi="Times New Roman" w:cs="Times New Roman"/>
          <w:szCs w:val="22"/>
        </w:rPr>
        <w:t xml:space="preserve"> г.</w:t>
      </w:r>
    </w:p>
    <w:p w14:paraId="15BA7FE7" w14:textId="77777777" w:rsidR="006D1F84" w:rsidRPr="00A8788D" w:rsidRDefault="006D1F84">
      <w:pPr>
        <w:pStyle w:val="ConsPlusNormal"/>
        <w:jc w:val="both"/>
        <w:rPr>
          <w:rFonts w:ascii="Times New Roman" w:hAnsi="Times New Roman" w:cs="Times New Roman"/>
          <w:szCs w:val="22"/>
        </w:rPr>
      </w:pPr>
    </w:p>
    <w:p w14:paraId="2EC9730C" w14:textId="7F483B0F" w:rsidR="00567853" w:rsidRPr="00A8788D" w:rsidRDefault="006D1F84" w:rsidP="00567853">
      <w:pPr>
        <w:pStyle w:val="ConsPlusNormal"/>
        <w:jc w:val="center"/>
        <w:rPr>
          <w:rFonts w:ascii="Times New Roman" w:hAnsi="Times New Roman" w:cs="Times New Roman"/>
          <w:szCs w:val="22"/>
        </w:rPr>
      </w:pPr>
      <w:bookmarkStart w:id="19" w:name="P518"/>
      <w:bookmarkEnd w:id="19"/>
      <w:r w:rsidRPr="00A8788D">
        <w:rPr>
          <w:rFonts w:ascii="Times New Roman" w:hAnsi="Times New Roman" w:cs="Times New Roman"/>
          <w:szCs w:val="22"/>
        </w:rPr>
        <w:t>ТЕХНИЧЕСКОЕ ЗАДАНИЕ</w:t>
      </w:r>
    </w:p>
    <w:p w14:paraId="014F5AB2" w14:textId="77777777" w:rsidR="006D1F84" w:rsidRPr="00A8788D" w:rsidRDefault="006D1F84">
      <w:pPr>
        <w:pStyle w:val="ConsPlusNormal"/>
        <w:jc w:val="center"/>
        <w:rPr>
          <w:rFonts w:ascii="Times New Roman" w:hAnsi="Times New Roman" w:cs="Times New Roman"/>
          <w:szCs w:val="22"/>
        </w:rPr>
      </w:pPr>
      <w:r w:rsidRPr="00A8788D">
        <w:rPr>
          <w:rFonts w:ascii="Times New Roman" w:hAnsi="Times New Roman" w:cs="Times New Roman"/>
          <w:szCs w:val="22"/>
        </w:rPr>
        <w:t>на оказание охранных услуг</w:t>
      </w:r>
    </w:p>
    <w:p w14:paraId="51BA004B" w14:textId="77777777" w:rsidR="00743046" w:rsidRPr="00D56685" w:rsidRDefault="00743046" w:rsidP="00743046">
      <w:pPr>
        <w:pStyle w:val="ae"/>
        <w:jc w:val="right"/>
        <w:rPr>
          <w:rFonts w:ascii="Times New Roman" w:hAnsi="Times New Roman"/>
          <w:b/>
          <w:sz w:val="24"/>
          <w:szCs w:val="24"/>
        </w:rPr>
      </w:pPr>
    </w:p>
    <w:p w14:paraId="04C7BA4E" w14:textId="784F90DE" w:rsidR="00743046" w:rsidRPr="00D56685" w:rsidRDefault="008D411E" w:rsidP="00743046">
      <w:pPr>
        <w:jc w:val="center"/>
        <w:rPr>
          <w:rFonts w:ascii="Times New Roman" w:hAnsi="Times New Roman"/>
          <w:sz w:val="24"/>
          <w:szCs w:val="24"/>
        </w:rPr>
      </w:pPr>
      <w:r>
        <w:rPr>
          <w:rFonts w:ascii="Times New Roman" w:hAnsi="Times New Roman"/>
          <w:b/>
          <w:sz w:val="24"/>
          <w:szCs w:val="24"/>
        </w:rPr>
        <w:t>К</w:t>
      </w:r>
      <w:r w:rsidR="00743046" w:rsidRPr="00D56685">
        <w:rPr>
          <w:rFonts w:ascii="Times New Roman" w:hAnsi="Times New Roman"/>
          <w:b/>
          <w:sz w:val="24"/>
          <w:szCs w:val="24"/>
        </w:rPr>
        <w:t xml:space="preserve">ТРУ </w:t>
      </w:r>
      <w:r w:rsidR="00743046" w:rsidRPr="00D56685">
        <w:rPr>
          <w:rFonts w:ascii="Times New Roman" w:hAnsi="Times New Roman"/>
          <w:sz w:val="24"/>
          <w:szCs w:val="24"/>
        </w:rPr>
        <w:t>80.10.12.000-00000002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03"/>
        <w:gridCol w:w="6659"/>
      </w:tblGrid>
      <w:tr w:rsidR="00743046" w:rsidRPr="00D56685" w14:paraId="58120659" w14:textId="77777777" w:rsidTr="008042EE">
        <w:tc>
          <w:tcPr>
            <w:tcW w:w="636" w:type="dxa"/>
            <w:shd w:val="clear" w:color="auto" w:fill="auto"/>
          </w:tcPr>
          <w:p w14:paraId="7D42EA59"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w:t>
            </w:r>
          </w:p>
        </w:tc>
        <w:tc>
          <w:tcPr>
            <w:tcW w:w="2203" w:type="dxa"/>
            <w:shd w:val="clear" w:color="auto" w:fill="auto"/>
          </w:tcPr>
          <w:p w14:paraId="0B254905" w14:textId="77777777" w:rsidR="00743046" w:rsidRPr="00D56685" w:rsidRDefault="00743046" w:rsidP="008042EE">
            <w:pPr>
              <w:spacing w:after="0" w:line="240" w:lineRule="auto"/>
              <w:rPr>
                <w:rFonts w:ascii="Times New Roman" w:eastAsia="Times New Roman" w:hAnsi="Times New Roman"/>
                <w:b/>
                <w:noProof/>
                <w:sz w:val="24"/>
                <w:szCs w:val="24"/>
                <w:lang w:eastAsia="ru-RU"/>
              </w:rPr>
            </w:pPr>
            <w:r w:rsidRPr="00D56685">
              <w:rPr>
                <w:rFonts w:ascii="Times New Roman" w:hAnsi="Times New Roman"/>
                <w:b/>
                <w:bCs/>
                <w:sz w:val="24"/>
                <w:szCs w:val="24"/>
              </w:rPr>
              <w:t>Наименование услуг</w:t>
            </w:r>
          </w:p>
        </w:tc>
        <w:tc>
          <w:tcPr>
            <w:tcW w:w="6659" w:type="dxa"/>
            <w:shd w:val="clear" w:color="auto" w:fill="auto"/>
          </w:tcPr>
          <w:p w14:paraId="2B0774A1" w14:textId="0AE016F2" w:rsidR="00743046" w:rsidRPr="00D56685" w:rsidRDefault="00743046" w:rsidP="00E0307C">
            <w:pPr>
              <w:autoSpaceDE w:val="0"/>
              <w:autoSpaceDN w:val="0"/>
              <w:adjustRightInd w:val="0"/>
              <w:spacing w:before="200" w:after="0" w:line="240" w:lineRule="auto"/>
              <w:jc w:val="both"/>
              <w:rPr>
                <w:rFonts w:ascii="Times New Roman" w:eastAsia="Times New Roman" w:hAnsi="Times New Roman"/>
                <w:b/>
                <w:sz w:val="24"/>
                <w:szCs w:val="24"/>
                <w:lang w:eastAsia="ru-RU"/>
              </w:rPr>
            </w:pPr>
            <w:r w:rsidRPr="00D56685">
              <w:rPr>
                <w:rFonts w:ascii="Times New Roman" w:hAnsi="Times New Roman"/>
                <w:bCs/>
                <w:sz w:val="24"/>
                <w:szCs w:val="24"/>
                <w:lang w:eastAsia="ru-RU"/>
              </w:rPr>
              <w:t xml:space="preserve">Услуги </w:t>
            </w:r>
            <w:r w:rsidRPr="00D56685">
              <w:rPr>
                <w:rFonts w:ascii="Times New Roman" w:hAnsi="Times New Roman"/>
                <w:bCs/>
                <w:kern w:val="2"/>
                <w:sz w:val="24"/>
                <w:szCs w:val="24"/>
                <w:lang w:eastAsia="ar-SA"/>
              </w:rPr>
              <w:t xml:space="preserve">охраны для обеспечения </w:t>
            </w:r>
            <w:r w:rsidRPr="00A8788D">
              <w:rPr>
                <w:rFonts w:ascii="Times New Roman" w:eastAsia="Times New Roman" w:hAnsi="Times New Roman" w:cs="Times New Roman"/>
                <w:lang w:eastAsia="ru-RU"/>
              </w:rPr>
              <w:t xml:space="preserve">обеспечение </w:t>
            </w:r>
            <w:r>
              <w:rPr>
                <w:rFonts w:ascii="Times New Roman" w:eastAsia="Times New Roman" w:hAnsi="Times New Roman" w:cs="Times New Roman"/>
                <w:lang w:eastAsia="ru-RU"/>
              </w:rPr>
              <w:t>право</w:t>
            </w:r>
            <w:r w:rsidRPr="00A8788D">
              <w:rPr>
                <w:rFonts w:ascii="Times New Roman" w:eastAsia="Times New Roman" w:hAnsi="Times New Roman" w:cs="Times New Roman"/>
                <w:lang w:eastAsia="ru-RU"/>
              </w:rPr>
              <w:t>порядка в мест</w:t>
            </w:r>
            <w:r w:rsidR="00E0307C">
              <w:rPr>
                <w:rFonts w:ascii="Times New Roman" w:eastAsia="Times New Roman" w:hAnsi="Times New Roman" w:cs="Times New Roman"/>
                <w:lang w:eastAsia="ru-RU"/>
              </w:rPr>
              <w:t>е проведения мероприятия</w:t>
            </w:r>
          </w:p>
        </w:tc>
      </w:tr>
      <w:tr w:rsidR="00743046" w:rsidRPr="00D56685" w14:paraId="25AC16B6" w14:textId="77777777" w:rsidTr="008042EE">
        <w:tc>
          <w:tcPr>
            <w:tcW w:w="636" w:type="dxa"/>
            <w:shd w:val="clear" w:color="auto" w:fill="auto"/>
          </w:tcPr>
          <w:p w14:paraId="468A7792"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w:t>
            </w:r>
          </w:p>
        </w:tc>
        <w:tc>
          <w:tcPr>
            <w:tcW w:w="2203" w:type="dxa"/>
            <w:shd w:val="clear" w:color="auto" w:fill="auto"/>
          </w:tcPr>
          <w:p w14:paraId="491A03D1" w14:textId="77777777" w:rsidR="00743046" w:rsidRPr="00D56685" w:rsidRDefault="00743046" w:rsidP="008042EE">
            <w:pPr>
              <w:spacing w:after="0" w:line="240" w:lineRule="auto"/>
              <w:rPr>
                <w:rFonts w:ascii="Times New Roman" w:hAnsi="Times New Roman"/>
                <w:b/>
                <w:bCs/>
                <w:sz w:val="24"/>
                <w:szCs w:val="24"/>
              </w:rPr>
            </w:pPr>
            <w:r w:rsidRPr="00D56685">
              <w:rPr>
                <w:rFonts w:ascii="Times New Roman" w:hAnsi="Times New Roman"/>
                <w:b/>
                <w:bCs/>
                <w:sz w:val="24"/>
                <w:szCs w:val="24"/>
              </w:rPr>
              <w:t>Объём услуг</w:t>
            </w:r>
          </w:p>
        </w:tc>
        <w:tc>
          <w:tcPr>
            <w:tcW w:w="6659" w:type="dxa"/>
            <w:shd w:val="clear" w:color="auto" w:fill="auto"/>
          </w:tcPr>
          <w:p w14:paraId="0611325C" w14:textId="2C3DA4F5" w:rsidR="00743046" w:rsidRDefault="00743046" w:rsidP="008042EE">
            <w:pPr>
              <w:spacing w:after="0" w:line="240" w:lineRule="auto"/>
              <w:jc w:val="both"/>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 xml:space="preserve"> </w:t>
            </w:r>
            <w:r w:rsidR="00414AA6">
              <w:rPr>
                <w:rFonts w:ascii="Times New Roman" w:eastAsia="Times New Roman" w:hAnsi="Times New Roman"/>
                <w:b/>
                <w:sz w:val="24"/>
                <w:szCs w:val="24"/>
                <w:lang w:eastAsia="ru-RU"/>
              </w:rPr>
              <w:t>14</w:t>
            </w:r>
            <w:r w:rsidRPr="00D56685">
              <w:rPr>
                <w:rFonts w:ascii="Times New Roman" w:hAnsi="Times New Roman"/>
                <w:b/>
                <w:bCs/>
                <w:spacing w:val="-3"/>
                <w:kern w:val="2"/>
                <w:sz w:val="24"/>
                <w:szCs w:val="24"/>
                <w:lang w:eastAsia="ru-RU"/>
              </w:rPr>
              <w:t xml:space="preserve"> </w:t>
            </w:r>
            <w:r w:rsidRPr="00D56685">
              <w:rPr>
                <w:rFonts w:ascii="Times New Roman" w:eastAsia="Times New Roman" w:hAnsi="Times New Roman"/>
                <w:b/>
                <w:sz w:val="24"/>
                <w:szCs w:val="24"/>
                <w:lang w:eastAsia="ru-RU"/>
              </w:rPr>
              <w:t>чел/ч</w:t>
            </w:r>
            <w:r w:rsidR="008D411E">
              <w:rPr>
                <w:rFonts w:ascii="Times New Roman" w:eastAsia="Times New Roman" w:hAnsi="Times New Roman"/>
                <w:b/>
                <w:sz w:val="24"/>
                <w:szCs w:val="24"/>
                <w:lang w:eastAsia="ru-RU"/>
              </w:rPr>
              <w:t>.</w:t>
            </w:r>
          </w:p>
          <w:p w14:paraId="5CC5A732" w14:textId="77777777" w:rsidR="00743046" w:rsidRPr="00D56685" w:rsidRDefault="00743046" w:rsidP="008042EE">
            <w:pPr>
              <w:spacing w:after="0" w:line="240" w:lineRule="auto"/>
              <w:jc w:val="both"/>
              <w:rPr>
                <w:rFonts w:ascii="Times New Roman" w:eastAsia="Times New Roman" w:hAnsi="Times New Roman"/>
                <w:b/>
                <w:sz w:val="24"/>
                <w:szCs w:val="24"/>
                <w:lang w:eastAsia="ru-RU"/>
              </w:rPr>
            </w:pPr>
          </w:p>
        </w:tc>
      </w:tr>
      <w:tr w:rsidR="00743046" w:rsidRPr="00D56685" w14:paraId="3C8F1532" w14:textId="77777777" w:rsidTr="008042EE">
        <w:tc>
          <w:tcPr>
            <w:tcW w:w="636" w:type="dxa"/>
            <w:shd w:val="clear" w:color="auto" w:fill="auto"/>
          </w:tcPr>
          <w:p w14:paraId="55F00D05"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w:t>
            </w:r>
          </w:p>
        </w:tc>
        <w:tc>
          <w:tcPr>
            <w:tcW w:w="2203" w:type="dxa"/>
            <w:shd w:val="clear" w:color="auto" w:fill="auto"/>
          </w:tcPr>
          <w:p w14:paraId="75306EE7" w14:textId="77777777" w:rsidR="00743046" w:rsidRPr="00D56685" w:rsidRDefault="00743046" w:rsidP="008042EE">
            <w:pPr>
              <w:spacing w:after="0" w:line="240" w:lineRule="auto"/>
              <w:rPr>
                <w:rFonts w:ascii="Times New Roman" w:eastAsia="Times New Roman" w:hAnsi="Times New Roman"/>
                <w:b/>
                <w:noProof/>
                <w:sz w:val="24"/>
                <w:szCs w:val="24"/>
                <w:lang w:eastAsia="ru-RU"/>
              </w:rPr>
            </w:pPr>
            <w:r w:rsidRPr="00D56685">
              <w:rPr>
                <w:rFonts w:ascii="Times New Roman" w:eastAsia="Times New Roman" w:hAnsi="Times New Roman"/>
                <w:b/>
                <w:noProof/>
                <w:sz w:val="24"/>
                <w:szCs w:val="24"/>
                <w:lang w:eastAsia="ru-RU"/>
              </w:rPr>
              <w:t>Место оказания услуг</w:t>
            </w:r>
          </w:p>
          <w:p w14:paraId="5E1B77F2" w14:textId="77777777" w:rsidR="00743046" w:rsidRPr="00D56685" w:rsidRDefault="00743046" w:rsidP="008042EE">
            <w:pPr>
              <w:spacing w:after="0" w:line="240" w:lineRule="auto"/>
              <w:rPr>
                <w:rFonts w:ascii="Times New Roman" w:eastAsia="Times New Roman" w:hAnsi="Times New Roman"/>
                <w:b/>
                <w:sz w:val="24"/>
                <w:szCs w:val="24"/>
                <w:lang w:eastAsia="ru-RU"/>
              </w:rPr>
            </w:pPr>
          </w:p>
        </w:tc>
        <w:tc>
          <w:tcPr>
            <w:tcW w:w="6659" w:type="dxa"/>
            <w:shd w:val="clear" w:color="auto" w:fill="auto"/>
          </w:tcPr>
          <w:p w14:paraId="5ED56BA2" w14:textId="3766CD63" w:rsidR="00743046" w:rsidRPr="00D56685" w:rsidRDefault="00414AA6" w:rsidP="008042EE">
            <w:pPr>
              <w:spacing w:after="0" w:line="240" w:lineRule="auto"/>
              <w:jc w:val="both"/>
              <w:rPr>
                <w:rFonts w:ascii="Times New Roman" w:eastAsia="Times New Roman" w:hAnsi="Times New Roman"/>
                <w:b/>
                <w:sz w:val="24"/>
                <w:szCs w:val="24"/>
                <w:lang w:eastAsia="ru-RU"/>
              </w:rPr>
            </w:pPr>
            <w:r w:rsidRPr="00414AA6">
              <w:rPr>
                <w:rFonts w:ascii="Times New Roman" w:hAnsi="Times New Roman" w:cs="Times New Roman"/>
                <w:color w:val="000000"/>
              </w:rPr>
              <w:t xml:space="preserve">Тверская область, г. Торжок, ул. Старицкая, д. 1, </w:t>
            </w:r>
            <w:r>
              <w:rPr>
                <w:rFonts w:ascii="Times New Roman" w:hAnsi="Times New Roman" w:cs="Times New Roman"/>
                <w:color w:val="000000"/>
              </w:rPr>
              <w:t>т</w:t>
            </w:r>
            <w:r w:rsidRPr="00414AA6">
              <w:rPr>
                <w:rFonts w:ascii="Times New Roman" w:hAnsi="Times New Roman" w:cs="Times New Roman"/>
                <w:color w:val="000000"/>
              </w:rPr>
              <w:t>ерритория музейного комплекса "Новоторжский кремль".</w:t>
            </w:r>
          </w:p>
        </w:tc>
      </w:tr>
      <w:tr w:rsidR="00743046" w:rsidRPr="00D56685" w14:paraId="5777AA2A" w14:textId="77777777" w:rsidTr="008042EE">
        <w:tc>
          <w:tcPr>
            <w:tcW w:w="636" w:type="dxa"/>
            <w:shd w:val="clear" w:color="auto" w:fill="auto"/>
          </w:tcPr>
          <w:p w14:paraId="582CF5DB"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w:t>
            </w:r>
          </w:p>
        </w:tc>
        <w:tc>
          <w:tcPr>
            <w:tcW w:w="2203" w:type="dxa"/>
            <w:shd w:val="clear" w:color="auto" w:fill="auto"/>
          </w:tcPr>
          <w:p w14:paraId="4FE0B277" w14:textId="77777777" w:rsidR="00743046" w:rsidRPr="00D56685" w:rsidRDefault="00743046" w:rsidP="008042EE">
            <w:pPr>
              <w:spacing w:after="0" w:line="240" w:lineRule="auto"/>
              <w:rPr>
                <w:rFonts w:ascii="Times New Roman" w:eastAsia="Times New Roman" w:hAnsi="Times New Roman"/>
                <w:b/>
                <w:sz w:val="24"/>
                <w:szCs w:val="24"/>
                <w:lang w:eastAsia="ru-RU"/>
              </w:rPr>
            </w:pPr>
            <w:r w:rsidRPr="00D56685">
              <w:rPr>
                <w:rFonts w:ascii="Times New Roman" w:hAnsi="Times New Roman"/>
                <w:b/>
                <w:bCs/>
                <w:sz w:val="24"/>
                <w:szCs w:val="24"/>
              </w:rPr>
              <w:t>Срок оказания услуг</w:t>
            </w:r>
          </w:p>
        </w:tc>
        <w:tc>
          <w:tcPr>
            <w:tcW w:w="6659" w:type="dxa"/>
            <w:shd w:val="clear" w:color="auto" w:fill="auto"/>
          </w:tcPr>
          <w:p w14:paraId="7A2B6C3F" w14:textId="19B94136" w:rsidR="00743046" w:rsidRDefault="00743046" w:rsidP="008042EE">
            <w:pPr>
              <w:shd w:val="clear" w:color="auto" w:fill="FFFFFF"/>
              <w:suppressAutoHyphens/>
              <w:spacing w:after="0" w:line="240" w:lineRule="auto"/>
              <w:contextualSpacing/>
              <w:jc w:val="both"/>
              <w:rPr>
                <w:rFonts w:ascii="Times New Roman" w:hAnsi="Times New Roman"/>
                <w:kern w:val="2"/>
                <w:sz w:val="24"/>
                <w:szCs w:val="24"/>
                <w:lang w:eastAsia="ar-SA"/>
              </w:rPr>
            </w:pPr>
            <w:r w:rsidRPr="00D56685">
              <w:rPr>
                <w:rFonts w:ascii="Times New Roman" w:hAnsi="Times New Roman"/>
                <w:kern w:val="2"/>
                <w:sz w:val="24"/>
                <w:szCs w:val="24"/>
                <w:lang w:eastAsia="ar-SA"/>
              </w:rPr>
              <w:t xml:space="preserve">с </w:t>
            </w:r>
            <w:r>
              <w:rPr>
                <w:rFonts w:ascii="Times New Roman" w:hAnsi="Times New Roman"/>
                <w:kern w:val="2"/>
                <w:sz w:val="24"/>
                <w:szCs w:val="24"/>
                <w:lang w:eastAsia="ar-SA"/>
              </w:rPr>
              <w:t>1</w:t>
            </w:r>
            <w:r w:rsidR="00414AA6">
              <w:rPr>
                <w:rFonts w:ascii="Times New Roman" w:hAnsi="Times New Roman"/>
                <w:kern w:val="2"/>
                <w:sz w:val="24"/>
                <w:szCs w:val="24"/>
                <w:lang w:eastAsia="ar-SA"/>
              </w:rPr>
              <w:t>1</w:t>
            </w:r>
            <w:r w:rsidRPr="00D56685">
              <w:rPr>
                <w:rFonts w:ascii="Times New Roman" w:hAnsi="Times New Roman"/>
                <w:kern w:val="2"/>
                <w:sz w:val="24"/>
                <w:szCs w:val="24"/>
                <w:lang w:eastAsia="ar-SA"/>
              </w:rPr>
              <w:t xml:space="preserve"> ч</w:t>
            </w:r>
            <w:r>
              <w:rPr>
                <w:rFonts w:ascii="Times New Roman" w:hAnsi="Times New Roman"/>
                <w:kern w:val="2"/>
                <w:sz w:val="24"/>
                <w:szCs w:val="24"/>
                <w:lang w:eastAsia="ar-SA"/>
              </w:rPr>
              <w:t>.</w:t>
            </w:r>
            <w:r w:rsidRPr="00D56685">
              <w:rPr>
                <w:rFonts w:ascii="Times New Roman" w:hAnsi="Times New Roman"/>
                <w:kern w:val="2"/>
                <w:sz w:val="24"/>
                <w:szCs w:val="24"/>
                <w:lang w:eastAsia="ar-SA"/>
              </w:rPr>
              <w:t xml:space="preserve"> 00 мин</w:t>
            </w:r>
            <w:r>
              <w:rPr>
                <w:rFonts w:ascii="Times New Roman" w:hAnsi="Times New Roman"/>
                <w:kern w:val="2"/>
                <w:sz w:val="24"/>
                <w:szCs w:val="24"/>
                <w:lang w:eastAsia="ar-SA"/>
              </w:rPr>
              <w:t>.</w:t>
            </w:r>
            <w:r w:rsidRPr="00D56685">
              <w:rPr>
                <w:rFonts w:ascii="Times New Roman" w:hAnsi="Times New Roman"/>
                <w:kern w:val="2"/>
                <w:sz w:val="24"/>
                <w:szCs w:val="24"/>
                <w:lang w:eastAsia="ar-SA"/>
              </w:rPr>
              <w:t xml:space="preserve"> </w:t>
            </w:r>
            <w:r>
              <w:rPr>
                <w:rFonts w:ascii="Times New Roman" w:hAnsi="Times New Roman"/>
                <w:kern w:val="2"/>
                <w:sz w:val="24"/>
                <w:szCs w:val="24"/>
                <w:lang w:eastAsia="ar-SA"/>
              </w:rPr>
              <w:t xml:space="preserve">до </w:t>
            </w:r>
            <w:r w:rsidR="00E0307C">
              <w:rPr>
                <w:rFonts w:ascii="Times New Roman" w:hAnsi="Times New Roman"/>
                <w:kern w:val="2"/>
                <w:sz w:val="24"/>
                <w:szCs w:val="24"/>
                <w:lang w:eastAsia="ar-SA"/>
              </w:rPr>
              <w:t>1</w:t>
            </w:r>
            <w:r w:rsidR="00414AA6">
              <w:rPr>
                <w:rFonts w:ascii="Times New Roman" w:hAnsi="Times New Roman"/>
                <w:kern w:val="2"/>
                <w:sz w:val="24"/>
                <w:szCs w:val="24"/>
                <w:lang w:eastAsia="ar-SA"/>
              </w:rPr>
              <w:t>8</w:t>
            </w:r>
            <w:r>
              <w:rPr>
                <w:rFonts w:ascii="Times New Roman" w:hAnsi="Times New Roman"/>
                <w:kern w:val="2"/>
                <w:sz w:val="24"/>
                <w:szCs w:val="24"/>
                <w:lang w:eastAsia="ar-SA"/>
              </w:rPr>
              <w:t xml:space="preserve"> ч. 00 мин. </w:t>
            </w:r>
            <w:r w:rsidRPr="00D56685">
              <w:rPr>
                <w:rFonts w:ascii="Times New Roman" w:hAnsi="Times New Roman"/>
                <w:kern w:val="2"/>
                <w:sz w:val="24"/>
                <w:szCs w:val="24"/>
                <w:lang w:eastAsia="ar-SA"/>
              </w:rPr>
              <w:t>«</w:t>
            </w:r>
            <w:r w:rsidR="00414AA6">
              <w:rPr>
                <w:rFonts w:ascii="Times New Roman" w:hAnsi="Times New Roman"/>
                <w:kern w:val="2"/>
                <w:sz w:val="24"/>
                <w:szCs w:val="24"/>
                <w:lang w:eastAsia="ar-SA"/>
              </w:rPr>
              <w:t>12</w:t>
            </w:r>
            <w:r w:rsidRPr="00D56685">
              <w:rPr>
                <w:rFonts w:ascii="Times New Roman" w:hAnsi="Times New Roman"/>
                <w:kern w:val="2"/>
                <w:sz w:val="24"/>
                <w:szCs w:val="24"/>
                <w:lang w:eastAsia="ar-SA"/>
              </w:rPr>
              <w:t xml:space="preserve">» </w:t>
            </w:r>
            <w:r w:rsidR="00414AA6">
              <w:rPr>
                <w:rFonts w:ascii="Times New Roman" w:hAnsi="Times New Roman"/>
                <w:kern w:val="2"/>
                <w:sz w:val="24"/>
                <w:szCs w:val="24"/>
                <w:lang w:eastAsia="ar-SA"/>
              </w:rPr>
              <w:t xml:space="preserve">июня </w:t>
            </w:r>
            <w:r w:rsidRPr="00D56685">
              <w:rPr>
                <w:rFonts w:ascii="Times New Roman" w:hAnsi="Times New Roman"/>
                <w:kern w:val="2"/>
                <w:sz w:val="24"/>
                <w:szCs w:val="24"/>
                <w:lang w:eastAsia="ar-SA"/>
              </w:rPr>
              <w:t>20</w:t>
            </w:r>
            <w:r>
              <w:rPr>
                <w:rFonts w:ascii="Times New Roman" w:hAnsi="Times New Roman"/>
                <w:kern w:val="2"/>
                <w:sz w:val="24"/>
                <w:szCs w:val="24"/>
                <w:lang w:eastAsia="ar-SA"/>
              </w:rPr>
              <w:t>2</w:t>
            </w:r>
            <w:r w:rsidR="00E0307C">
              <w:rPr>
                <w:rFonts w:ascii="Times New Roman" w:hAnsi="Times New Roman"/>
                <w:kern w:val="2"/>
                <w:sz w:val="24"/>
                <w:szCs w:val="24"/>
                <w:lang w:eastAsia="ar-SA"/>
              </w:rPr>
              <w:t>6</w:t>
            </w:r>
            <w:r w:rsidRPr="00D56685">
              <w:rPr>
                <w:rFonts w:ascii="Times New Roman" w:hAnsi="Times New Roman"/>
                <w:kern w:val="2"/>
                <w:sz w:val="24"/>
                <w:szCs w:val="24"/>
                <w:lang w:eastAsia="ar-SA"/>
              </w:rPr>
              <w:t xml:space="preserve"> года.</w:t>
            </w:r>
          </w:p>
          <w:p w14:paraId="7307872F" w14:textId="17837DB6" w:rsidR="00414AA6" w:rsidRDefault="00414AA6" w:rsidP="008042EE">
            <w:pPr>
              <w:shd w:val="clear" w:color="auto" w:fill="FFFFFF"/>
              <w:suppressAutoHyphens/>
              <w:spacing w:after="0" w:line="240" w:lineRule="auto"/>
              <w:contextualSpacing/>
              <w:jc w:val="both"/>
              <w:rPr>
                <w:rFonts w:ascii="Times New Roman" w:hAnsi="Times New Roman"/>
                <w:kern w:val="2"/>
                <w:sz w:val="24"/>
                <w:szCs w:val="24"/>
                <w:lang w:eastAsia="ar-SA"/>
              </w:rPr>
            </w:pPr>
            <w:r w:rsidRPr="00414AA6">
              <w:rPr>
                <w:rFonts w:ascii="Times New Roman" w:hAnsi="Times New Roman"/>
                <w:kern w:val="2"/>
                <w:sz w:val="24"/>
                <w:szCs w:val="24"/>
                <w:lang w:eastAsia="ar-SA"/>
              </w:rPr>
              <w:t>с 11 ч. 00 мин. до 18 ч. 00 мин. «1</w:t>
            </w:r>
            <w:r>
              <w:rPr>
                <w:rFonts w:ascii="Times New Roman" w:hAnsi="Times New Roman"/>
                <w:kern w:val="2"/>
                <w:sz w:val="24"/>
                <w:szCs w:val="24"/>
                <w:lang w:eastAsia="ar-SA"/>
              </w:rPr>
              <w:t>3</w:t>
            </w:r>
            <w:r w:rsidRPr="00414AA6">
              <w:rPr>
                <w:rFonts w:ascii="Times New Roman" w:hAnsi="Times New Roman"/>
                <w:kern w:val="2"/>
                <w:sz w:val="24"/>
                <w:szCs w:val="24"/>
                <w:lang w:eastAsia="ar-SA"/>
              </w:rPr>
              <w:t>» июня 2026 года.</w:t>
            </w:r>
          </w:p>
          <w:p w14:paraId="6EE4B81A" w14:textId="77777777" w:rsidR="00743046" w:rsidRPr="00D56685" w:rsidRDefault="00743046" w:rsidP="008042EE">
            <w:pPr>
              <w:shd w:val="clear" w:color="auto" w:fill="FFFFFF"/>
              <w:suppressAutoHyphens/>
              <w:spacing w:after="0" w:line="240" w:lineRule="auto"/>
              <w:contextualSpacing/>
              <w:jc w:val="both"/>
              <w:rPr>
                <w:rFonts w:ascii="Times New Roman" w:eastAsia="Times New Roman" w:hAnsi="Times New Roman"/>
                <w:b/>
                <w:sz w:val="24"/>
                <w:szCs w:val="24"/>
                <w:lang w:eastAsia="ru-RU"/>
              </w:rPr>
            </w:pPr>
          </w:p>
        </w:tc>
      </w:tr>
      <w:tr w:rsidR="00743046" w:rsidRPr="00D56685" w14:paraId="52155361" w14:textId="77777777" w:rsidTr="008042EE">
        <w:tc>
          <w:tcPr>
            <w:tcW w:w="636" w:type="dxa"/>
            <w:shd w:val="clear" w:color="auto" w:fill="auto"/>
          </w:tcPr>
          <w:p w14:paraId="24C7FCAE"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w:t>
            </w:r>
          </w:p>
        </w:tc>
        <w:tc>
          <w:tcPr>
            <w:tcW w:w="2203" w:type="dxa"/>
            <w:shd w:val="clear" w:color="auto" w:fill="auto"/>
          </w:tcPr>
          <w:p w14:paraId="27355683" w14:textId="77777777" w:rsidR="00743046" w:rsidRPr="00D56685" w:rsidRDefault="00743046" w:rsidP="008042EE">
            <w:pPr>
              <w:spacing w:after="0" w:line="240" w:lineRule="auto"/>
              <w:rPr>
                <w:rFonts w:ascii="Times New Roman" w:hAnsi="Times New Roman"/>
                <w:b/>
                <w:bCs/>
                <w:sz w:val="24"/>
                <w:szCs w:val="24"/>
              </w:rPr>
            </w:pPr>
            <w:r w:rsidRPr="00D56685">
              <w:rPr>
                <w:rFonts w:ascii="Times New Roman" w:hAnsi="Times New Roman"/>
                <w:b/>
                <w:bCs/>
                <w:sz w:val="24"/>
                <w:szCs w:val="24"/>
              </w:rPr>
              <w:t>Требования к Исполнителю о наличии разрешительных документов для оказания услуг</w:t>
            </w:r>
          </w:p>
        </w:tc>
        <w:tc>
          <w:tcPr>
            <w:tcW w:w="6659" w:type="dxa"/>
            <w:shd w:val="clear" w:color="auto" w:fill="auto"/>
          </w:tcPr>
          <w:p w14:paraId="44449504" w14:textId="77777777" w:rsidR="00743046" w:rsidRPr="00D56685" w:rsidRDefault="00743046" w:rsidP="008042EE">
            <w:pPr>
              <w:shd w:val="clear" w:color="auto" w:fill="FFFFFF"/>
              <w:spacing w:after="0" w:line="240" w:lineRule="auto"/>
              <w:jc w:val="both"/>
              <w:textAlignment w:val="baseline"/>
              <w:outlineLvl w:val="0"/>
              <w:rPr>
                <w:rFonts w:ascii="Times New Roman" w:eastAsia="Times New Roman" w:hAnsi="Times New Roman"/>
                <w:kern w:val="36"/>
                <w:sz w:val="24"/>
                <w:szCs w:val="24"/>
                <w:lang w:eastAsia="ru-RU"/>
              </w:rPr>
            </w:pPr>
            <w:r w:rsidRPr="00D56685">
              <w:rPr>
                <w:rFonts w:ascii="Times New Roman" w:hAnsi="Times New Roman"/>
                <w:sz w:val="24"/>
                <w:szCs w:val="24"/>
              </w:rPr>
              <w:t xml:space="preserve">Исполнитель обязан иметь право на оказание охранных услуг, подтверждённое в соответствии с действующим законодательством </w:t>
            </w:r>
            <w:r w:rsidRPr="00D56685">
              <w:rPr>
                <w:rFonts w:ascii="Times New Roman" w:hAnsi="Times New Roman"/>
                <w:b/>
                <w:sz w:val="24"/>
                <w:szCs w:val="24"/>
              </w:rPr>
              <w:t>Лицензией</w:t>
            </w:r>
            <w:r w:rsidRPr="00D56685">
              <w:rPr>
                <w:rFonts w:ascii="Times New Roman" w:hAnsi="Times New Roman"/>
                <w:sz w:val="24"/>
                <w:szCs w:val="24"/>
              </w:rPr>
              <w:t xml:space="preserve"> на негосударственную (частную) охранную деятельность (ч.3 ст.11 Закона Российской Федерации «О частной детективной и охранной деятельности в Российской Федерации» № 2487-1 от 11.03.1992 в актуальной редакции), действующей на момент подачи заявки на участие в конкурсе, разрешающей предоставление охранных услуг с учётом  ГОСТ Р 59588-2021 от 7 июля 2021 г. N 628-ст. и </w:t>
            </w:r>
            <w:r w:rsidRPr="00D56685">
              <w:rPr>
                <w:rFonts w:ascii="Times New Roman" w:eastAsia="Times New Roman" w:hAnsi="Times New Roman"/>
                <w:kern w:val="36"/>
                <w:sz w:val="24"/>
                <w:szCs w:val="24"/>
                <w:lang w:eastAsia="ru-RU"/>
              </w:rPr>
              <w:t>ГОСТ Р 59969-2021</w:t>
            </w:r>
            <w:r w:rsidRPr="00D56685">
              <w:rPr>
                <w:rFonts w:ascii="Times New Roman" w:hAnsi="Times New Roman"/>
                <w:sz w:val="24"/>
                <w:szCs w:val="24"/>
                <w:shd w:val="clear" w:color="auto" w:fill="FFFFFF"/>
              </w:rPr>
              <w:t xml:space="preserve"> от 28 декабря 2021 г. № 1869-ст (в части касающейся).</w:t>
            </w:r>
            <w:r w:rsidRPr="00D56685">
              <w:rPr>
                <w:rFonts w:ascii="Times New Roman" w:eastAsia="Times New Roman" w:hAnsi="Times New Roman"/>
                <w:kern w:val="36"/>
                <w:sz w:val="24"/>
                <w:szCs w:val="24"/>
                <w:lang w:eastAsia="ru-RU"/>
              </w:rPr>
              <w:t xml:space="preserve"> </w:t>
            </w:r>
          </w:p>
          <w:p w14:paraId="1615817D" w14:textId="77777777" w:rsidR="00743046" w:rsidRPr="00D56685" w:rsidRDefault="00743046" w:rsidP="008042EE">
            <w:pPr>
              <w:shd w:val="clear" w:color="auto" w:fill="FFFFFF"/>
              <w:spacing w:after="0" w:line="240" w:lineRule="auto"/>
              <w:jc w:val="both"/>
              <w:textAlignment w:val="baseline"/>
              <w:outlineLvl w:val="0"/>
              <w:rPr>
                <w:rFonts w:ascii="Times New Roman" w:hAnsi="Times New Roman"/>
                <w:sz w:val="24"/>
                <w:szCs w:val="24"/>
                <w:lang w:eastAsia="ru-RU"/>
              </w:rPr>
            </w:pPr>
          </w:p>
        </w:tc>
      </w:tr>
      <w:tr w:rsidR="00743046" w:rsidRPr="00D56685" w14:paraId="2D30E24E" w14:textId="77777777" w:rsidTr="008042EE">
        <w:tc>
          <w:tcPr>
            <w:tcW w:w="636" w:type="dxa"/>
            <w:shd w:val="clear" w:color="auto" w:fill="auto"/>
          </w:tcPr>
          <w:p w14:paraId="172C8835"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5.1.</w:t>
            </w:r>
          </w:p>
        </w:tc>
        <w:tc>
          <w:tcPr>
            <w:tcW w:w="2203" w:type="dxa"/>
            <w:shd w:val="clear" w:color="auto" w:fill="auto"/>
          </w:tcPr>
          <w:p w14:paraId="2272162C" w14:textId="77777777" w:rsidR="00743046" w:rsidRPr="00D56685" w:rsidRDefault="00743046" w:rsidP="008042EE">
            <w:pPr>
              <w:spacing w:after="0" w:line="240" w:lineRule="auto"/>
              <w:rPr>
                <w:rFonts w:ascii="Times New Roman" w:hAnsi="Times New Roman"/>
                <w:b/>
                <w:bCs/>
                <w:sz w:val="24"/>
                <w:szCs w:val="24"/>
              </w:rPr>
            </w:pPr>
            <w:r w:rsidRPr="00D56685">
              <w:rPr>
                <w:rFonts w:ascii="Times New Roman" w:hAnsi="Times New Roman"/>
                <w:b/>
                <w:bCs/>
                <w:sz w:val="24"/>
                <w:szCs w:val="24"/>
              </w:rPr>
              <w:t>Требования к по -рядку, качеству и безопасности услуг. Требования к функциональным характеристикам (потребительским свойствам) товаров, требования к размерам товаров и иные      показатели, используемых в ходе оказания услуг</w:t>
            </w:r>
          </w:p>
        </w:tc>
        <w:tc>
          <w:tcPr>
            <w:tcW w:w="6659" w:type="dxa"/>
            <w:shd w:val="clear" w:color="auto" w:fill="auto"/>
          </w:tcPr>
          <w:p w14:paraId="0DC96350" w14:textId="77777777" w:rsidR="00743046" w:rsidRDefault="00743046" w:rsidP="008042EE">
            <w:pPr>
              <w:shd w:val="clear" w:color="auto" w:fill="FFFFFF"/>
              <w:suppressAutoHyphens/>
              <w:spacing w:after="0" w:line="240" w:lineRule="auto"/>
              <w:contextualSpacing/>
              <w:rPr>
                <w:rFonts w:ascii="Times New Roman" w:eastAsia="Times New Roman" w:hAnsi="Times New Roman"/>
                <w:b/>
                <w:bCs/>
                <w:sz w:val="24"/>
                <w:szCs w:val="24"/>
                <w:lang w:eastAsia="ru-RU"/>
              </w:rPr>
            </w:pPr>
            <w:r w:rsidRPr="00F23979">
              <w:rPr>
                <w:rFonts w:ascii="Times New Roman" w:eastAsia="Times New Roman" w:hAnsi="Times New Roman"/>
                <w:b/>
                <w:bCs/>
                <w:sz w:val="24"/>
                <w:szCs w:val="24"/>
                <w:lang w:eastAsia="ru-RU"/>
              </w:rPr>
              <w:t>Общие требования к оказанию услуг.</w:t>
            </w:r>
          </w:p>
          <w:p w14:paraId="01F3B8ED" w14:textId="77777777" w:rsidR="00743046"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 xml:space="preserve">1. Исполнитель - частное охранное </w:t>
            </w:r>
            <w:r>
              <w:rPr>
                <w:rFonts w:ascii="Times New Roman" w:hAnsi="Times New Roman"/>
                <w:sz w:val="24"/>
                <w:szCs w:val="24"/>
              </w:rPr>
              <w:t>организация</w:t>
            </w:r>
            <w:r w:rsidRPr="00F23979">
              <w:rPr>
                <w:rFonts w:ascii="Times New Roman" w:hAnsi="Times New Roman"/>
                <w:sz w:val="24"/>
                <w:szCs w:val="24"/>
              </w:rPr>
              <w:t xml:space="preserve"> (ЧО</w:t>
            </w:r>
            <w:r>
              <w:rPr>
                <w:rFonts w:ascii="Times New Roman" w:hAnsi="Times New Roman"/>
                <w:sz w:val="24"/>
                <w:szCs w:val="24"/>
              </w:rPr>
              <w:t>О</w:t>
            </w:r>
            <w:r w:rsidRPr="00F23979">
              <w:rPr>
                <w:rFonts w:ascii="Times New Roman" w:hAnsi="Times New Roman"/>
                <w:sz w:val="24"/>
                <w:szCs w:val="24"/>
              </w:rPr>
              <w:t xml:space="preserve">) выполняет свои обязательства (оказывает охранные услуги) в соответствии с: </w:t>
            </w:r>
          </w:p>
          <w:p w14:paraId="7E0A0CCC"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 xml:space="preserve">1.1. Законом Российской Федерации от 11 марта 1992 г. № 2487-1 «О частной детективной и охранной деятельности в Российской Федерации»; </w:t>
            </w:r>
          </w:p>
          <w:p w14:paraId="6299F0DC"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1.</w:t>
            </w:r>
            <w:r>
              <w:rPr>
                <w:rFonts w:ascii="Times New Roman" w:hAnsi="Times New Roman"/>
                <w:sz w:val="24"/>
                <w:szCs w:val="24"/>
              </w:rPr>
              <w:t>2.</w:t>
            </w:r>
            <w:r w:rsidRPr="00F23979">
              <w:rPr>
                <w:rFonts w:ascii="Times New Roman" w:hAnsi="Times New Roman"/>
                <w:sz w:val="24"/>
                <w:szCs w:val="24"/>
              </w:rPr>
              <w:t xml:space="preserve"> Постановлением Правительства Российской Федерации от 14 августа 1992 г. </w:t>
            </w:r>
            <w:r>
              <w:rPr>
                <w:rFonts w:ascii="Times New Roman" w:hAnsi="Times New Roman"/>
                <w:sz w:val="24"/>
                <w:szCs w:val="24"/>
              </w:rPr>
              <w:br/>
            </w:r>
            <w:r w:rsidRPr="00F23979">
              <w:rPr>
                <w:rFonts w:ascii="Times New Roman" w:hAnsi="Times New Roman"/>
                <w:sz w:val="24"/>
                <w:szCs w:val="24"/>
              </w:rPr>
              <w:t>№ 587 «Вопросы частной детективной (сыскной) и частной охранной деятельности»;</w:t>
            </w:r>
          </w:p>
          <w:p w14:paraId="46BA1757"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 xml:space="preserve">1.3. Постановлением Правительства Российской Федерации от 23 июня 2011 г. </w:t>
            </w:r>
            <w:r>
              <w:rPr>
                <w:rFonts w:ascii="Times New Roman" w:hAnsi="Times New Roman"/>
                <w:sz w:val="24"/>
                <w:szCs w:val="24"/>
              </w:rPr>
              <w:br/>
            </w:r>
            <w:r w:rsidRPr="00F23979">
              <w:rPr>
                <w:rFonts w:ascii="Times New Roman" w:hAnsi="Times New Roman"/>
                <w:sz w:val="24"/>
                <w:szCs w:val="24"/>
              </w:rPr>
              <w:t xml:space="preserve">№ 498 «О некоторых вопросах осуществления частной детективной (сыскной) и частной охранной деятельности»; </w:t>
            </w:r>
          </w:p>
          <w:p w14:paraId="6C1E4243"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1.</w:t>
            </w:r>
            <w:r>
              <w:rPr>
                <w:rFonts w:ascii="Times New Roman" w:hAnsi="Times New Roman"/>
                <w:sz w:val="24"/>
                <w:szCs w:val="24"/>
              </w:rPr>
              <w:t>4</w:t>
            </w:r>
            <w:r w:rsidRPr="00F23979">
              <w:rPr>
                <w:rFonts w:ascii="Times New Roman" w:hAnsi="Times New Roman"/>
                <w:sz w:val="24"/>
                <w:szCs w:val="24"/>
              </w:rPr>
              <w:t>.</w:t>
            </w:r>
            <w:r>
              <w:rPr>
                <w:rFonts w:ascii="Times New Roman" w:hAnsi="Times New Roman"/>
                <w:sz w:val="24"/>
                <w:szCs w:val="24"/>
              </w:rPr>
              <w:t xml:space="preserve"> </w:t>
            </w:r>
            <w:r w:rsidRPr="00F23979">
              <w:rPr>
                <w:rFonts w:ascii="Times New Roman" w:hAnsi="Times New Roman"/>
                <w:sz w:val="24"/>
                <w:szCs w:val="24"/>
              </w:rPr>
              <w:t xml:space="preserve"> Инструкцией по организации охраны объекта;</w:t>
            </w:r>
          </w:p>
          <w:p w14:paraId="5FE1067D" w14:textId="77777777" w:rsidR="00743046"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1.</w:t>
            </w:r>
            <w:r>
              <w:rPr>
                <w:rFonts w:ascii="Times New Roman" w:hAnsi="Times New Roman"/>
                <w:sz w:val="24"/>
                <w:szCs w:val="24"/>
              </w:rPr>
              <w:t>5</w:t>
            </w:r>
            <w:r w:rsidRPr="00F23979">
              <w:rPr>
                <w:rFonts w:ascii="Times New Roman" w:hAnsi="Times New Roman"/>
                <w:sz w:val="24"/>
                <w:szCs w:val="24"/>
              </w:rPr>
              <w:t xml:space="preserve">. </w:t>
            </w:r>
            <w:r>
              <w:rPr>
                <w:rFonts w:ascii="Times New Roman" w:hAnsi="Times New Roman"/>
                <w:sz w:val="24"/>
                <w:szCs w:val="24"/>
              </w:rPr>
              <w:t xml:space="preserve"> </w:t>
            </w:r>
            <w:r w:rsidRPr="00F23979">
              <w:rPr>
                <w:rFonts w:ascii="Times New Roman" w:hAnsi="Times New Roman"/>
                <w:sz w:val="24"/>
                <w:szCs w:val="24"/>
              </w:rPr>
              <w:t>Планом-схемой охраны объекта;</w:t>
            </w:r>
          </w:p>
          <w:p w14:paraId="56C2D6E1"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1.</w:t>
            </w:r>
            <w:r>
              <w:rPr>
                <w:rFonts w:ascii="Times New Roman" w:hAnsi="Times New Roman"/>
                <w:sz w:val="24"/>
                <w:szCs w:val="24"/>
              </w:rPr>
              <w:t>6</w:t>
            </w:r>
            <w:r w:rsidRPr="00F23979">
              <w:rPr>
                <w:rFonts w:ascii="Times New Roman" w:hAnsi="Times New Roman"/>
                <w:sz w:val="24"/>
                <w:szCs w:val="24"/>
              </w:rPr>
              <w:t>.</w:t>
            </w:r>
            <w:r>
              <w:rPr>
                <w:rFonts w:ascii="Times New Roman" w:hAnsi="Times New Roman"/>
                <w:sz w:val="24"/>
                <w:szCs w:val="24"/>
              </w:rPr>
              <w:t xml:space="preserve"> </w:t>
            </w:r>
            <w:r w:rsidRPr="00F23979">
              <w:rPr>
                <w:rFonts w:ascii="Times New Roman" w:hAnsi="Times New Roman"/>
                <w:sz w:val="24"/>
                <w:szCs w:val="24"/>
              </w:rPr>
              <w:t xml:space="preserve">Настоящим Техническим заданием и условиями заключенного гражданско-правового Договора; </w:t>
            </w:r>
          </w:p>
          <w:p w14:paraId="0BBA5E0B"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sidRPr="00F23979">
              <w:rPr>
                <w:rFonts w:ascii="Times New Roman" w:hAnsi="Times New Roman"/>
                <w:sz w:val="24"/>
                <w:szCs w:val="24"/>
              </w:rPr>
              <w:t xml:space="preserve"> </w:t>
            </w:r>
            <w:r>
              <w:rPr>
                <w:rFonts w:ascii="Times New Roman" w:hAnsi="Times New Roman"/>
                <w:sz w:val="24"/>
                <w:szCs w:val="24"/>
              </w:rPr>
              <w:t xml:space="preserve">1.7. </w:t>
            </w:r>
            <w:r w:rsidRPr="00F23979">
              <w:rPr>
                <w:rFonts w:ascii="Times New Roman" w:hAnsi="Times New Roman"/>
                <w:sz w:val="24"/>
                <w:szCs w:val="24"/>
              </w:rPr>
              <w:t>Должностной инструкцией частного охранника, разработанной</w:t>
            </w:r>
            <w:r>
              <w:rPr>
                <w:rFonts w:ascii="Times New Roman" w:hAnsi="Times New Roman"/>
                <w:sz w:val="24"/>
                <w:szCs w:val="24"/>
              </w:rPr>
              <w:t xml:space="preserve"> </w:t>
            </w:r>
            <w:r w:rsidRPr="00F23979">
              <w:rPr>
                <w:rFonts w:ascii="Times New Roman" w:hAnsi="Times New Roman"/>
                <w:sz w:val="24"/>
                <w:szCs w:val="24"/>
              </w:rPr>
              <w:t xml:space="preserve">Исполнителем </w:t>
            </w:r>
            <w:r>
              <w:rPr>
                <w:rFonts w:ascii="Times New Roman" w:hAnsi="Times New Roman"/>
                <w:sz w:val="24"/>
                <w:szCs w:val="24"/>
              </w:rPr>
              <w:br/>
            </w:r>
            <w:r w:rsidRPr="00F23979">
              <w:rPr>
                <w:rFonts w:ascii="Times New Roman" w:hAnsi="Times New Roman"/>
                <w:sz w:val="24"/>
                <w:szCs w:val="24"/>
              </w:rPr>
              <w:t xml:space="preserve">в соответствии с требованиями к должностной инструкции </w:t>
            </w:r>
            <w:r w:rsidRPr="00F23979">
              <w:rPr>
                <w:rFonts w:ascii="Times New Roman" w:hAnsi="Times New Roman"/>
                <w:sz w:val="24"/>
                <w:szCs w:val="24"/>
              </w:rPr>
              <w:lastRenderedPageBreak/>
              <w:t xml:space="preserve">частного охранника на объекте охраны, утвержденными приказом ФСВНГ России от 19 октября 2020 г. № 419 </w:t>
            </w:r>
            <w:r>
              <w:rPr>
                <w:rFonts w:ascii="Times New Roman" w:hAnsi="Times New Roman"/>
                <w:sz w:val="24"/>
                <w:szCs w:val="24"/>
              </w:rPr>
              <w:br/>
            </w:r>
            <w:r w:rsidRPr="00F23979">
              <w:rPr>
                <w:rFonts w:ascii="Times New Roman" w:hAnsi="Times New Roman"/>
                <w:sz w:val="24"/>
                <w:szCs w:val="24"/>
              </w:rPr>
              <w:t>и согласованной с Заказчиком.</w:t>
            </w:r>
          </w:p>
          <w:p w14:paraId="07B6797B"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Pr>
                <w:rFonts w:ascii="Times New Roman" w:hAnsi="Times New Roman"/>
                <w:sz w:val="24"/>
                <w:szCs w:val="24"/>
              </w:rPr>
              <w:t>2</w:t>
            </w:r>
            <w:r w:rsidRPr="00F23979">
              <w:rPr>
                <w:rFonts w:ascii="Times New Roman" w:hAnsi="Times New Roman"/>
                <w:sz w:val="24"/>
                <w:szCs w:val="24"/>
              </w:rPr>
              <w:t xml:space="preserve">. </w:t>
            </w:r>
            <w:r>
              <w:rPr>
                <w:rFonts w:ascii="Times New Roman" w:hAnsi="Times New Roman"/>
                <w:sz w:val="24"/>
                <w:szCs w:val="24"/>
              </w:rPr>
              <w:t>Р</w:t>
            </w:r>
            <w:r w:rsidRPr="00F23979">
              <w:rPr>
                <w:rFonts w:ascii="Times New Roman" w:hAnsi="Times New Roman"/>
                <w:sz w:val="24"/>
                <w:szCs w:val="24"/>
              </w:rPr>
              <w:t xml:space="preserve">аботник Исполнителя (далее – сотрудник охраны) при оказании услуг на объекте охраны (посту охраны) должен иметь: </w:t>
            </w:r>
          </w:p>
          <w:p w14:paraId="7E5F20F9" w14:textId="77777777" w:rsidR="00743046" w:rsidRDefault="00743046" w:rsidP="008042EE">
            <w:pPr>
              <w:shd w:val="clear" w:color="auto" w:fill="FFFFFF"/>
              <w:suppressAutoHyphens/>
              <w:spacing w:after="0" w:line="240" w:lineRule="auto"/>
              <w:contextualSpacing/>
              <w:jc w:val="both"/>
              <w:rPr>
                <w:rFonts w:ascii="Times New Roman" w:hAnsi="Times New Roman"/>
                <w:sz w:val="24"/>
                <w:szCs w:val="24"/>
              </w:rPr>
            </w:pPr>
            <w:r>
              <w:rPr>
                <w:rFonts w:ascii="Times New Roman" w:hAnsi="Times New Roman"/>
                <w:sz w:val="24"/>
                <w:szCs w:val="24"/>
              </w:rPr>
              <w:t>2</w:t>
            </w:r>
            <w:r w:rsidRPr="00F23979">
              <w:rPr>
                <w:rFonts w:ascii="Times New Roman" w:hAnsi="Times New Roman"/>
                <w:sz w:val="24"/>
                <w:szCs w:val="24"/>
              </w:rPr>
              <w:t>.1. Удостоверение частного охранника (не ниже 4 разряда),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(в действующей редакции), выданные в порядке, установленном нормативными правовыми актами Правительства Российской Федерации и ФСВНГ Росси;</w:t>
            </w:r>
          </w:p>
          <w:p w14:paraId="2280E0A0" w14:textId="77777777" w:rsidR="00743046" w:rsidRDefault="00743046" w:rsidP="008042EE">
            <w:pPr>
              <w:shd w:val="clear" w:color="auto" w:fill="FFFFFF"/>
              <w:suppressAutoHyphens/>
              <w:spacing w:after="0" w:line="240" w:lineRule="auto"/>
              <w:contextualSpacing/>
              <w:jc w:val="both"/>
              <w:rPr>
                <w:rFonts w:ascii="Times New Roman" w:hAnsi="Times New Roman"/>
                <w:sz w:val="24"/>
                <w:szCs w:val="24"/>
              </w:rPr>
            </w:pPr>
            <w:r>
              <w:rPr>
                <w:rFonts w:ascii="Times New Roman" w:hAnsi="Times New Roman"/>
                <w:sz w:val="24"/>
                <w:szCs w:val="24"/>
              </w:rPr>
              <w:t>2</w:t>
            </w:r>
            <w:r w:rsidRPr="00F23979">
              <w:rPr>
                <w:rFonts w:ascii="Times New Roman" w:hAnsi="Times New Roman"/>
                <w:sz w:val="24"/>
                <w:szCs w:val="24"/>
              </w:rPr>
              <w:t>.2. Приказ (заверенная копия или выписка) о назначении данного охранника на объект охраны;</w:t>
            </w:r>
          </w:p>
          <w:p w14:paraId="453630D1" w14:textId="77777777" w:rsidR="00743046" w:rsidRDefault="00743046" w:rsidP="008042EE">
            <w:pPr>
              <w:shd w:val="clear" w:color="auto" w:fill="FFFFFF"/>
              <w:suppressAutoHyphens/>
              <w:spacing w:after="0" w:line="240" w:lineRule="auto"/>
              <w:contextualSpacing/>
              <w:jc w:val="both"/>
              <w:rPr>
                <w:rFonts w:ascii="Times New Roman" w:hAnsi="Times New Roman"/>
                <w:sz w:val="24"/>
                <w:szCs w:val="24"/>
              </w:rPr>
            </w:pPr>
            <w:r>
              <w:rPr>
                <w:rFonts w:ascii="Times New Roman" w:hAnsi="Times New Roman"/>
                <w:sz w:val="24"/>
                <w:szCs w:val="24"/>
              </w:rPr>
              <w:t>2</w:t>
            </w:r>
            <w:r w:rsidRPr="00F23979">
              <w:rPr>
                <w:rFonts w:ascii="Times New Roman" w:hAnsi="Times New Roman"/>
                <w:sz w:val="24"/>
                <w:szCs w:val="24"/>
              </w:rPr>
              <w:t>.3 Документ, подтверждающий прохождение обязательного 7 (семи) часового курса обучения по пожарно-техническому минимуму (в соответствии с п. 39 Приказа МЧС № 645 от 12.12.2007 г. «Об утверждении норм пожарной безопасности «Обучение мерам пожарной безопасности организаци</w:t>
            </w:r>
            <w:r>
              <w:rPr>
                <w:rFonts w:ascii="Times New Roman" w:hAnsi="Times New Roman"/>
                <w:sz w:val="24"/>
                <w:szCs w:val="24"/>
              </w:rPr>
              <w:t>и;</w:t>
            </w:r>
          </w:p>
          <w:p w14:paraId="4AFBA1D5" w14:textId="77777777" w:rsidR="00743046" w:rsidRPr="005E4F5D" w:rsidRDefault="00743046" w:rsidP="008042EE">
            <w:pPr>
              <w:shd w:val="clear" w:color="auto" w:fill="FFFFFF"/>
              <w:suppressAutoHyphens/>
              <w:spacing w:after="0" w:line="240" w:lineRule="auto"/>
              <w:contextualSpacing/>
              <w:jc w:val="both"/>
              <w:rPr>
                <w:rFonts w:ascii="Times New Roman" w:hAnsi="Times New Roman"/>
                <w:sz w:val="24"/>
                <w:szCs w:val="24"/>
              </w:rPr>
            </w:pPr>
            <w:r>
              <w:rPr>
                <w:rFonts w:ascii="Times New Roman" w:hAnsi="Times New Roman"/>
                <w:sz w:val="24"/>
                <w:szCs w:val="24"/>
              </w:rPr>
              <w:t>2</w:t>
            </w:r>
            <w:r w:rsidRPr="00F23979">
              <w:rPr>
                <w:rFonts w:ascii="Times New Roman" w:hAnsi="Times New Roman"/>
                <w:sz w:val="24"/>
                <w:szCs w:val="24"/>
              </w:rPr>
              <w:t xml:space="preserve">.4. Документ, удостоверяющий личность и подтверждающий регистрацию по месту жительства или по месту пребывания в </w:t>
            </w:r>
            <w:r w:rsidRPr="005E4F5D">
              <w:rPr>
                <w:rFonts w:ascii="Times New Roman" w:hAnsi="Times New Roman"/>
                <w:sz w:val="24"/>
                <w:szCs w:val="24"/>
              </w:rPr>
              <w:t xml:space="preserve">Российской Федерации (в соответствии </w:t>
            </w:r>
            <w:r w:rsidRPr="005E4F5D">
              <w:rPr>
                <w:rFonts w:ascii="Times New Roman" w:hAnsi="Times New Roman"/>
                <w:sz w:val="24"/>
                <w:szCs w:val="24"/>
              </w:rPr>
              <w:br/>
              <w:t xml:space="preserve">с законодательством Российской Федерации). </w:t>
            </w:r>
          </w:p>
          <w:p w14:paraId="327C5567" w14:textId="77777777" w:rsidR="00743046" w:rsidRPr="005E4F5D" w:rsidRDefault="00743046" w:rsidP="008042EE">
            <w:pPr>
              <w:pStyle w:val="a8"/>
              <w:spacing w:line="259" w:lineRule="auto"/>
              <w:ind w:left="0"/>
              <w:jc w:val="both"/>
            </w:pPr>
            <w:r w:rsidRPr="005E4F5D">
              <w:t xml:space="preserve">2.5. Медицинскую книжку установленного образца (Приложение №1 к Приказу Роспотребнадзора от 20.05.2005г. № 402 «О личной медицинской книжке и санитарном паспорте» (в актуальной редакции), сведения о флюорографическом обследовании грудной клетки (давностью не более 6 месяцев), о вакцинации против кори и гриппа.             </w:t>
            </w:r>
          </w:p>
          <w:p w14:paraId="66E50EE8" w14:textId="77777777" w:rsidR="00743046" w:rsidRPr="00F23979" w:rsidRDefault="00743046" w:rsidP="008042EE">
            <w:pPr>
              <w:shd w:val="clear" w:color="auto" w:fill="FFFFFF"/>
              <w:suppressAutoHyphens/>
              <w:spacing w:after="0" w:line="276" w:lineRule="auto"/>
              <w:contextualSpacing/>
              <w:jc w:val="both"/>
              <w:rPr>
                <w:rFonts w:ascii="Times New Roman" w:hAnsi="Times New Roman"/>
                <w:sz w:val="24"/>
                <w:szCs w:val="24"/>
              </w:rPr>
            </w:pPr>
            <w:r>
              <w:rPr>
                <w:rFonts w:ascii="Times New Roman" w:hAnsi="Times New Roman"/>
                <w:sz w:val="24"/>
                <w:szCs w:val="24"/>
              </w:rPr>
              <w:t>2</w:t>
            </w:r>
            <w:r w:rsidRPr="00F23979">
              <w:rPr>
                <w:rFonts w:ascii="Times New Roman" w:hAnsi="Times New Roman"/>
                <w:sz w:val="24"/>
                <w:szCs w:val="24"/>
              </w:rPr>
              <w:t xml:space="preserve">.6. </w:t>
            </w:r>
            <w:r>
              <w:rPr>
                <w:rFonts w:ascii="Times New Roman" w:hAnsi="Times New Roman"/>
                <w:sz w:val="24"/>
                <w:szCs w:val="24"/>
              </w:rPr>
              <w:t>С</w:t>
            </w:r>
            <w:r w:rsidRPr="00F23979">
              <w:rPr>
                <w:rFonts w:ascii="Times New Roman" w:hAnsi="Times New Roman"/>
                <w:sz w:val="24"/>
                <w:szCs w:val="24"/>
              </w:rPr>
              <w:t xml:space="preserve">отрудник охраны должен быть одет </w:t>
            </w:r>
            <w:r w:rsidRPr="00F23979">
              <w:rPr>
                <w:rFonts w:ascii="Times New Roman" w:hAnsi="Times New Roman"/>
                <w:b/>
                <w:bCs/>
                <w:sz w:val="24"/>
                <w:szCs w:val="24"/>
              </w:rPr>
              <w:t>в специальную форменную одежду</w:t>
            </w:r>
            <w:r w:rsidRPr="00F23979">
              <w:rPr>
                <w:rFonts w:ascii="Times New Roman" w:hAnsi="Times New Roman"/>
                <w:sz w:val="24"/>
                <w:szCs w:val="24"/>
              </w:rPr>
              <w:t xml:space="preserve"> (по сезону), позволяющую определить его принадлежность </w:t>
            </w:r>
            <w:r>
              <w:rPr>
                <w:rFonts w:ascii="Times New Roman" w:hAnsi="Times New Roman"/>
                <w:sz w:val="24"/>
                <w:szCs w:val="24"/>
              </w:rPr>
              <w:br/>
            </w:r>
            <w:r w:rsidRPr="00F23979">
              <w:rPr>
                <w:rFonts w:ascii="Times New Roman" w:hAnsi="Times New Roman"/>
                <w:sz w:val="24"/>
                <w:szCs w:val="24"/>
              </w:rPr>
              <w:t xml:space="preserve">к Исполнителю в </w:t>
            </w:r>
            <w:r w:rsidRPr="00F23979">
              <w:rPr>
                <w:rFonts w:ascii="Times New Roman" w:hAnsi="Times New Roman"/>
                <w:spacing w:val="3"/>
                <w:sz w:val="24"/>
                <w:szCs w:val="24"/>
              </w:rPr>
              <w:t xml:space="preserve">соответствии с требованиями </w:t>
            </w:r>
            <w:r w:rsidRPr="00F23979">
              <w:rPr>
                <w:rFonts w:ascii="Times New Roman" w:hAnsi="Times New Roman"/>
                <w:sz w:val="24"/>
                <w:szCs w:val="24"/>
              </w:rPr>
              <w:t xml:space="preserve">Закона РФ от 11.03.1992 № 2487-1 </w:t>
            </w:r>
            <w:r>
              <w:rPr>
                <w:rFonts w:ascii="Times New Roman" w:hAnsi="Times New Roman"/>
                <w:sz w:val="24"/>
                <w:szCs w:val="24"/>
              </w:rPr>
              <w:br/>
            </w:r>
            <w:r w:rsidRPr="00F23979">
              <w:rPr>
                <w:rFonts w:ascii="Times New Roman" w:hAnsi="Times New Roman"/>
                <w:sz w:val="24"/>
                <w:szCs w:val="24"/>
              </w:rPr>
              <w:t xml:space="preserve">«О частной детективной и охранной деятельности в Российской Федерации». При этом 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w:t>
            </w:r>
          </w:p>
          <w:p w14:paraId="7C79C6D9" w14:textId="77777777" w:rsidR="00743046" w:rsidRPr="00F23979" w:rsidRDefault="00743046" w:rsidP="008042EE">
            <w:pPr>
              <w:tabs>
                <w:tab w:val="left" w:pos="1134"/>
              </w:tabs>
              <w:autoSpaceDE w:val="0"/>
              <w:autoSpaceDN w:val="0"/>
              <w:adjustRightInd w:val="0"/>
              <w:spacing w:after="0" w:line="276" w:lineRule="auto"/>
              <w:ind w:firstLine="709"/>
              <w:jc w:val="both"/>
              <w:rPr>
                <w:rFonts w:ascii="Times New Roman" w:eastAsia="Times New Roman" w:hAnsi="Times New Roman"/>
                <w:sz w:val="24"/>
                <w:szCs w:val="24"/>
              </w:rPr>
            </w:pPr>
            <w:r w:rsidRPr="00F23979">
              <w:rPr>
                <w:rFonts w:ascii="Times New Roman" w:eastAsia="Times New Roman" w:hAnsi="Times New Roman"/>
                <w:sz w:val="24"/>
                <w:szCs w:val="24"/>
                <w:lang w:eastAsia="ru-RU"/>
              </w:rPr>
              <w:t xml:space="preserve">В соответствии </w:t>
            </w:r>
            <w:r w:rsidRPr="00F23979">
              <w:rPr>
                <w:rFonts w:ascii="Times New Roman" w:eastAsia="Times New Roman" w:hAnsi="Times New Roman"/>
                <w:sz w:val="24"/>
                <w:szCs w:val="24"/>
              </w:rPr>
              <w:t>Постановлением Правительства РФ от 14.08.1992 № 587 «Вопросы частной детективной (сыскной) и частной охранной деятельности» установлен следующий порядок ношения специальной форменной одежды:</w:t>
            </w:r>
          </w:p>
          <w:p w14:paraId="66CE7A9A" w14:textId="77777777" w:rsidR="00743046" w:rsidRPr="00F23979" w:rsidRDefault="00743046" w:rsidP="008042EE">
            <w:pPr>
              <w:tabs>
                <w:tab w:val="left" w:pos="1134"/>
              </w:tabs>
              <w:autoSpaceDE w:val="0"/>
              <w:autoSpaceDN w:val="0"/>
              <w:adjustRightInd w:val="0"/>
              <w:spacing w:after="0" w:line="27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2</w:t>
            </w:r>
            <w:r w:rsidRPr="00F23979">
              <w:rPr>
                <w:rFonts w:ascii="Times New Roman" w:eastAsia="Times New Roman" w:hAnsi="Times New Roman"/>
                <w:sz w:val="24"/>
                <w:szCs w:val="24"/>
              </w:rPr>
              <w:t xml:space="preserve">.6.1. При оказании охранных услуг работниками частной охранной организации не допускается ношение отдельных предметов специальной форменной одежды совместно с иной одеждой; специальной форменной одежды </w:t>
            </w:r>
            <w:r w:rsidRPr="00F23979">
              <w:rPr>
                <w:rFonts w:ascii="Times New Roman" w:eastAsia="Times New Roman" w:hAnsi="Times New Roman"/>
                <w:sz w:val="24"/>
                <w:szCs w:val="24"/>
              </w:rPr>
              <w:lastRenderedPageBreak/>
              <w:t>без личной карточки охранника, а также не позволяющей определить принадлежность работников частной охранной организации к конкретной частной охранной организации;</w:t>
            </w:r>
          </w:p>
          <w:p w14:paraId="1A4244E2" w14:textId="77777777" w:rsidR="00743046" w:rsidRPr="005E4F5D" w:rsidRDefault="00743046" w:rsidP="008042EE">
            <w:pPr>
              <w:tabs>
                <w:tab w:val="left" w:pos="1134"/>
              </w:tabs>
              <w:autoSpaceDE w:val="0"/>
              <w:autoSpaceDN w:val="0"/>
              <w:adjustRightInd w:val="0"/>
              <w:spacing w:after="0" w:line="276" w:lineRule="auto"/>
              <w:ind w:firstLine="709"/>
              <w:jc w:val="both"/>
              <w:rPr>
                <w:rFonts w:ascii="Times New Roman" w:eastAsia="Times New Roman" w:hAnsi="Times New Roman"/>
                <w:sz w:val="24"/>
                <w:szCs w:val="24"/>
              </w:rPr>
            </w:pPr>
            <w:r w:rsidRPr="00F23979">
              <w:rPr>
                <w:rFonts w:ascii="Times New Roman" w:eastAsia="Times New Roman" w:hAnsi="Times New Roman"/>
                <w:sz w:val="24"/>
                <w:szCs w:val="24"/>
              </w:rPr>
              <w:t xml:space="preserve"> </w:t>
            </w:r>
            <w:r>
              <w:rPr>
                <w:rFonts w:ascii="Times New Roman" w:eastAsia="Times New Roman" w:hAnsi="Times New Roman"/>
                <w:sz w:val="24"/>
                <w:szCs w:val="24"/>
              </w:rPr>
              <w:t>2</w:t>
            </w:r>
            <w:r w:rsidRPr="00F23979">
              <w:rPr>
                <w:rFonts w:ascii="Times New Roman" w:eastAsia="Times New Roman" w:hAnsi="Times New Roman"/>
                <w:sz w:val="24"/>
                <w:szCs w:val="24"/>
              </w:rPr>
              <w:t xml:space="preserve">.6.2. В ходе оказания охранных услуг работники частной охранной организации обязаны обеспечивать аккуратное ношение специальной форменной одежды, иметь </w:t>
            </w:r>
            <w:r w:rsidRPr="005E4F5D">
              <w:rPr>
                <w:rFonts w:ascii="Times New Roman" w:eastAsia="Times New Roman" w:hAnsi="Times New Roman"/>
                <w:sz w:val="24"/>
                <w:szCs w:val="24"/>
              </w:rPr>
              <w:t>чистый и опрятный внешний вид</w:t>
            </w:r>
          </w:p>
          <w:p w14:paraId="7B594AE5" w14:textId="77777777" w:rsidR="00743046" w:rsidRPr="005E4F5D" w:rsidRDefault="00743046" w:rsidP="008042EE">
            <w:pPr>
              <w:tabs>
                <w:tab w:val="left" w:pos="1134"/>
              </w:tabs>
              <w:autoSpaceDE w:val="0"/>
              <w:autoSpaceDN w:val="0"/>
              <w:adjustRightInd w:val="0"/>
              <w:spacing w:after="0" w:line="276" w:lineRule="auto"/>
              <w:jc w:val="both"/>
              <w:rPr>
                <w:rFonts w:ascii="Times New Roman" w:eastAsia="Times New Roman" w:hAnsi="Times New Roman"/>
                <w:sz w:val="24"/>
                <w:szCs w:val="24"/>
              </w:rPr>
            </w:pPr>
            <w:r w:rsidRPr="005E4F5D">
              <w:rPr>
                <w:rFonts w:ascii="Times New Roman" w:hAnsi="Times New Roman"/>
                <w:sz w:val="24"/>
                <w:szCs w:val="24"/>
              </w:rPr>
              <w:t xml:space="preserve"> 2.7. Иметь в повседневном наличии за счёт средств Исполнителя:</w:t>
            </w:r>
          </w:p>
          <w:p w14:paraId="2B9B2742" w14:textId="77777777" w:rsidR="00743046" w:rsidRPr="00F23979" w:rsidRDefault="00743046" w:rsidP="008042EE">
            <w:pPr>
              <w:tabs>
                <w:tab w:val="left" w:pos="1134"/>
              </w:tabs>
              <w:autoSpaceDE w:val="0"/>
              <w:autoSpaceDN w:val="0"/>
              <w:adjustRightInd w:val="0"/>
              <w:spacing w:after="0" w:line="276" w:lineRule="auto"/>
              <w:ind w:firstLine="709"/>
              <w:jc w:val="both"/>
              <w:rPr>
                <w:rFonts w:ascii="Times New Roman" w:hAnsi="Times New Roman"/>
                <w:sz w:val="24"/>
                <w:szCs w:val="24"/>
              </w:rPr>
            </w:pPr>
            <w:r w:rsidRPr="00F23979">
              <w:rPr>
                <w:rFonts w:ascii="Times New Roman" w:hAnsi="Times New Roman"/>
                <w:sz w:val="24"/>
                <w:szCs w:val="24"/>
              </w:rPr>
              <w:t xml:space="preserve">  - аварийно-спасательные комплекты, средства индивидуальной защиты органов дыхания и зрения для возможного их использования при пожаре, соответствие требованиям пожарной безопасности которых подтверждено сертификатом (ст. ст. 145, 146 Федерального закона от 22 июля 2008 г. № 123-ФЗ «Технический регламент о требованиях пожарной безопасности»); </w:t>
            </w:r>
          </w:p>
          <w:p w14:paraId="7A3DD063" w14:textId="77777777" w:rsidR="00743046" w:rsidRDefault="00743046" w:rsidP="008042EE">
            <w:pPr>
              <w:tabs>
                <w:tab w:val="left" w:pos="1134"/>
              </w:tabs>
              <w:autoSpaceDE w:val="0"/>
              <w:autoSpaceDN w:val="0"/>
              <w:adjustRightInd w:val="0"/>
              <w:spacing w:after="0" w:line="276" w:lineRule="auto"/>
              <w:ind w:firstLine="709"/>
              <w:jc w:val="both"/>
              <w:rPr>
                <w:rFonts w:ascii="Times New Roman" w:hAnsi="Times New Roman"/>
                <w:sz w:val="24"/>
                <w:szCs w:val="24"/>
              </w:rPr>
            </w:pPr>
            <w:r w:rsidRPr="00F23979">
              <w:rPr>
                <w:rFonts w:ascii="Times New Roman" w:hAnsi="Times New Roman"/>
                <w:sz w:val="24"/>
                <w:szCs w:val="24"/>
              </w:rPr>
              <w:t>- надёжные средства радио и мобильной связи, обеспечивающие устойчивую бесперебойную связь на территории, в помещениях объекта охраны между всеми сотрудниками охраны дежурной и бодрствующей смены, а также с ответственным работником от администрации объекта охраны по вопросам обеспечения безопасно</w:t>
            </w:r>
            <w:r>
              <w:rPr>
                <w:rFonts w:ascii="Times New Roman" w:hAnsi="Times New Roman"/>
                <w:sz w:val="24"/>
                <w:szCs w:val="24"/>
              </w:rPr>
              <w:t>сти;</w:t>
            </w:r>
          </w:p>
          <w:p w14:paraId="307055C2" w14:textId="77777777" w:rsidR="00743046" w:rsidRPr="00F23979" w:rsidRDefault="00743046" w:rsidP="008042EE">
            <w:pPr>
              <w:tabs>
                <w:tab w:val="left" w:pos="426"/>
                <w:tab w:val="left" w:pos="1134"/>
              </w:tabs>
              <w:autoSpaceDE w:val="0"/>
              <w:autoSpaceDN w:val="0"/>
              <w:adjustRightInd w:val="0"/>
              <w:spacing w:after="0" w:line="276" w:lineRule="auto"/>
              <w:ind w:firstLine="709"/>
              <w:jc w:val="both"/>
              <w:rPr>
                <w:rFonts w:ascii="Times New Roman" w:eastAsia="Times New Roman" w:hAnsi="Times New Roman"/>
                <w:sz w:val="24"/>
                <w:szCs w:val="24"/>
                <w:lang w:eastAsia="ru-RU"/>
              </w:rPr>
            </w:pPr>
            <w:r w:rsidRPr="00F23979">
              <w:rPr>
                <w:rFonts w:ascii="Times New Roman" w:eastAsia="Times New Roman" w:hAnsi="Times New Roman"/>
                <w:sz w:val="24"/>
                <w:szCs w:val="24"/>
                <w:lang w:eastAsia="ru-RU"/>
              </w:rPr>
              <w:t xml:space="preserve">- сертифицированные спецсредства (в соотв. с </w:t>
            </w:r>
            <w:r w:rsidRPr="00F23979">
              <w:rPr>
                <w:rFonts w:ascii="Times New Roman" w:eastAsia="Times New Roman" w:hAnsi="Times New Roman"/>
                <w:sz w:val="24"/>
                <w:szCs w:val="24"/>
              </w:rPr>
              <w:t>Постановлением Правительства РФ от</w:t>
            </w:r>
            <w:r w:rsidRPr="00F23979">
              <w:rPr>
                <w:rFonts w:ascii="Times New Roman" w:eastAsia="Times New Roman" w:hAnsi="Times New Roman"/>
                <w:sz w:val="24"/>
                <w:szCs w:val="24"/>
                <w:lang w:eastAsia="ru-RU"/>
              </w:rPr>
              <w:t xml:space="preserve"> </w:t>
            </w:r>
            <w:r w:rsidRPr="00F23979">
              <w:rPr>
                <w:rFonts w:ascii="Times New Roman" w:eastAsia="Times New Roman" w:hAnsi="Times New Roman"/>
                <w:sz w:val="24"/>
                <w:szCs w:val="24"/>
              </w:rPr>
              <w:t>14.08.1992 № 587 «Вопросы частной детективной (сыскной) и частной охранной деятельности»):</w:t>
            </w:r>
            <w:r w:rsidRPr="00F23979">
              <w:rPr>
                <w:rFonts w:ascii="Times New Roman" w:eastAsia="Times New Roman" w:hAnsi="Times New Roman"/>
                <w:sz w:val="24"/>
                <w:szCs w:val="24"/>
                <w:lang w:eastAsia="ru-RU"/>
              </w:rPr>
              <w:t xml:space="preserve"> </w:t>
            </w:r>
            <w:r w:rsidRPr="00F23979">
              <w:rPr>
                <w:rFonts w:ascii="Times New Roman" w:eastAsia="Times New Roman" w:hAnsi="Times New Roman"/>
                <w:sz w:val="24"/>
                <w:szCs w:val="24"/>
              </w:rPr>
              <w:t>наручники типа "БР-С", "БР-С2", "БКС-1", "БОС" (любые из  перечисленных или эквивалент),</w:t>
            </w:r>
            <w:r w:rsidRPr="00F23979">
              <w:rPr>
                <w:rFonts w:ascii="Times New Roman" w:eastAsia="Times New Roman" w:hAnsi="Times New Roman"/>
                <w:sz w:val="24"/>
                <w:szCs w:val="24"/>
                <w:lang w:eastAsia="ru-RU"/>
              </w:rPr>
              <w:t xml:space="preserve"> </w:t>
            </w:r>
            <w:r w:rsidRPr="00F23979">
              <w:rPr>
                <w:rFonts w:ascii="Times New Roman" w:eastAsia="Times New Roman" w:hAnsi="Times New Roman"/>
                <w:sz w:val="24"/>
                <w:szCs w:val="24"/>
              </w:rPr>
              <w:t>палка резиновая типа "ПР-73М", "ПР-К", "ПР-Т", "ПУС-1", "ПУС-2", "ПУС-3"(любые из перечисленных или эквивалент).</w:t>
            </w:r>
          </w:p>
          <w:p w14:paraId="6096CD9D" w14:textId="77777777" w:rsidR="00743046" w:rsidRPr="00F23979" w:rsidRDefault="00743046" w:rsidP="008042EE">
            <w:pPr>
              <w:shd w:val="clear" w:color="auto" w:fill="FFFFFF"/>
              <w:suppressAutoHyphens/>
              <w:spacing w:after="0" w:line="240" w:lineRule="auto"/>
              <w:contextualSpacing/>
              <w:jc w:val="both"/>
              <w:rPr>
                <w:rFonts w:ascii="Times New Roman" w:hAnsi="Times New Roman"/>
                <w:sz w:val="24"/>
                <w:szCs w:val="24"/>
              </w:rPr>
            </w:pPr>
            <w:r>
              <w:rPr>
                <w:rFonts w:ascii="Times New Roman" w:hAnsi="Times New Roman"/>
                <w:sz w:val="24"/>
                <w:szCs w:val="24"/>
              </w:rPr>
              <w:t>3</w:t>
            </w:r>
            <w:r w:rsidRPr="00F23979">
              <w:rPr>
                <w:rFonts w:ascii="Times New Roman" w:hAnsi="Times New Roman"/>
                <w:sz w:val="24"/>
                <w:szCs w:val="24"/>
              </w:rPr>
              <w:t xml:space="preserve">. Исполнитель несёт материальную ответственность за ущерб, причиненный третьими лицами Заказчику и иным лицам, в отношении имущества, находящегося на охраняемом объекте, а также за качество исполнения поставленных задач в соответствии </w:t>
            </w:r>
            <w:r>
              <w:rPr>
                <w:rFonts w:ascii="Times New Roman" w:hAnsi="Times New Roman"/>
                <w:sz w:val="24"/>
                <w:szCs w:val="24"/>
              </w:rPr>
              <w:br/>
            </w:r>
            <w:r w:rsidRPr="00F23979">
              <w:rPr>
                <w:rFonts w:ascii="Times New Roman" w:hAnsi="Times New Roman"/>
                <w:sz w:val="24"/>
                <w:szCs w:val="24"/>
              </w:rPr>
              <w:t xml:space="preserve">с Договором. </w:t>
            </w:r>
          </w:p>
          <w:p w14:paraId="145AED95" w14:textId="77777777" w:rsidR="00743046" w:rsidRPr="00F23979" w:rsidRDefault="00743046" w:rsidP="008042EE">
            <w:pPr>
              <w:shd w:val="clear" w:color="auto" w:fill="FFFFFF"/>
              <w:suppressAutoHyphens/>
              <w:spacing w:after="0" w:line="276" w:lineRule="auto"/>
              <w:contextualSpacing/>
              <w:jc w:val="both"/>
              <w:rPr>
                <w:rFonts w:ascii="Times New Roman" w:hAnsi="Times New Roman"/>
                <w:sz w:val="24"/>
                <w:szCs w:val="24"/>
              </w:rPr>
            </w:pPr>
            <w:r>
              <w:rPr>
                <w:rFonts w:ascii="Times New Roman" w:hAnsi="Times New Roman"/>
                <w:sz w:val="24"/>
                <w:szCs w:val="24"/>
              </w:rPr>
              <w:t>4</w:t>
            </w:r>
            <w:r w:rsidRPr="00F23979">
              <w:rPr>
                <w:rFonts w:ascii="Times New Roman" w:hAnsi="Times New Roman"/>
                <w:sz w:val="24"/>
                <w:szCs w:val="24"/>
              </w:rPr>
              <w:t xml:space="preserve">. В случае грубого нарушения сотрудником охраны требований к оказанию услуг, настоящим Техническим заданием, Исполнитель обязан немедленно его заменить другим сотрудником охраны из числа бодрствующей смены (резерва).   </w:t>
            </w:r>
          </w:p>
          <w:p w14:paraId="7F593608" w14:textId="77777777" w:rsidR="00743046" w:rsidRDefault="00743046" w:rsidP="008042EE">
            <w:pPr>
              <w:shd w:val="clear" w:color="auto" w:fill="FFFFFF"/>
              <w:suppressAutoHyphens/>
              <w:spacing w:after="0" w:line="276" w:lineRule="auto"/>
              <w:contextualSpacing/>
              <w:jc w:val="both"/>
              <w:rPr>
                <w:rFonts w:ascii="Times New Roman" w:hAnsi="Times New Roman"/>
                <w:sz w:val="24"/>
                <w:szCs w:val="24"/>
              </w:rPr>
            </w:pPr>
            <w:r w:rsidRPr="00F23979">
              <w:rPr>
                <w:rFonts w:ascii="Times New Roman" w:hAnsi="Times New Roman"/>
                <w:sz w:val="24"/>
                <w:szCs w:val="24"/>
              </w:rPr>
              <w:t xml:space="preserve">Исполнитель должен предпринять меры по выдворению нарушителя за пределы объекта и одновременной его замене другим сотрудником из числа своего внешнего резерва. При этом время выдворения допустившего нарушения сотрудника за пределы объекта охраны для его замены не должно превышать </w:t>
            </w:r>
            <w:r>
              <w:rPr>
                <w:rFonts w:ascii="Times New Roman" w:hAnsi="Times New Roman"/>
                <w:b/>
                <w:bCs/>
                <w:sz w:val="24"/>
                <w:szCs w:val="24"/>
              </w:rPr>
              <w:t>получаса</w:t>
            </w:r>
            <w:r w:rsidRPr="00342852">
              <w:rPr>
                <w:rFonts w:ascii="Times New Roman" w:hAnsi="Times New Roman"/>
                <w:b/>
                <w:bCs/>
                <w:sz w:val="24"/>
                <w:szCs w:val="24"/>
              </w:rPr>
              <w:t xml:space="preserve"> (</w:t>
            </w:r>
            <w:r>
              <w:rPr>
                <w:rFonts w:ascii="Times New Roman" w:hAnsi="Times New Roman"/>
                <w:b/>
                <w:bCs/>
                <w:sz w:val="24"/>
                <w:szCs w:val="24"/>
              </w:rPr>
              <w:t>0,5</w:t>
            </w:r>
            <w:r w:rsidRPr="00342852">
              <w:rPr>
                <w:rFonts w:ascii="Times New Roman" w:hAnsi="Times New Roman"/>
                <w:b/>
                <w:bCs/>
                <w:sz w:val="24"/>
                <w:szCs w:val="24"/>
              </w:rPr>
              <w:t>) часа с момента выявления данного нарушения</w:t>
            </w:r>
            <w:r w:rsidRPr="00F23979">
              <w:rPr>
                <w:rFonts w:ascii="Times New Roman" w:hAnsi="Times New Roman"/>
                <w:sz w:val="24"/>
                <w:szCs w:val="24"/>
              </w:rPr>
              <w:t xml:space="preserve">. Факт нарушения должен быть зафиксирован Заказчиком. Письменное сообщение о нём </w:t>
            </w:r>
            <w:r w:rsidRPr="00F23979">
              <w:rPr>
                <w:rFonts w:ascii="Times New Roman" w:hAnsi="Times New Roman"/>
                <w:sz w:val="24"/>
                <w:szCs w:val="24"/>
              </w:rPr>
              <w:lastRenderedPageBreak/>
              <w:t>направляется Исполнителю, при этом может быть использован адрес его электронной почты.</w:t>
            </w:r>
          </w:p>
          <w:p w14:paraId="1C7AC6FF" w14:textId="77777777" w:rsidR="00743046" w:rsidRPr="005E4F5D" w:rsidRDefault="00743046" w:rsidP="008042EE">
            <w:pPr>
              <w:shd w:val="clear" w:color="auto" w:fill="FFFFFF"/>
              <w:suppressAutoHyphens/>
              <w:spacing w:after="0" w:line="276" w:lineRule="auto"/>
              <w:contextualSpacing/>
              <w:jc w:val="both"/>
              <w:rPr>
                <w:rFonts w:ascii="Times New Roman" w:eastAsia="Calibri" w:hAnsi="Times New Roman"/>
                <w:sz w:val="24"/>
                <w:szCs w:val="24"/>
              </w:rPr>
            </w:pPr>
            <w:r>
              <w:rPr>
                <w:rFonts w:ascii="Times New Roman" w:hAnsi="Times New Roman"/>
                <w:sz w:val="24"/>
                <w:szCs w:val="24"/>
              </w:rPr>
              <w:t>5</w:t>
            </w:r>
            <w:r w:rsidRPr="00F23979">
              <w:rPr>
                <w:rFonts w:ascii="Times New Roman" w:hAnsi="Times New Roman"/>
                <w:sz w:val="24"/>
                <w:szCs w:val="24"/>
              </w:rPr>
              <w:t>. Заказчик может осуществлять контроль соответствия качества оказываемых Исполнителем услуг требованиям настоящего Технического задания и условиям Договора путём проведения плановых, внеплановых проверок. Для осуществления такого контроля Заказчик вправе привлекать независимых экспертов.</w:t>
            </w:r>
          </w:p>
        </w:tc>
      </w:tr>
      <w:tr w:rsidR="00743046" w:rsidRPr="00D56685" w14:paraId="4952DF21" w14:textId="77777777" w:rsidTr="008042EE">
        <w:tc>
          <w:tcPr>
            <w:tcW w:w="636" w:type="dxa"/>
            <w:shd w:val="clear" w:color="auto" w:fill="auto"/>
          </w:tcPr>
          <w:p w14:paraId="4766909E"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lastRenderedPageBreak/>
              <w:t>6</w:t>
            </w:r>
            <w:r>
              <w:rPr>
                <w:rFonts w:ascii="Times New Roman" w:eastAsia="Times New Roman" w:hAnsi="Times New Roman"/>
                <w:b/>
                <w:sz w:val="24"/>
                <w:szCs w:val="24"/>
                <w:lang w:eastAsia="ru-RU"/>
              </w:rPr>
              <w:t>.</w:t>
            </w:r>
          </w:p>
        </w:tc>
        <w:tc>
          <w:tcPr>
            <w:tcW w:w="2203" w:type="dxa"/>
            <w:shd w:val="clear" w:color="auto" w:fill="auto"/>
          </w:tcPr>
          <w:p w14:paraId="44C6E5C6" w14:textId="77777777" w:rsidR="00743046" w:rsidRPr="00D56685" w:rsidRDefault="00743046" w:rsidP="008042EE">
            <w:pPr>
              <w:spacing w:after="0" w:line="240" w:lineRule="auto"/>
              <w:rPr>
                <w:rFonts w:ascii="Times New Roman" w:eastAsia="Times New Roman" w:hAnsi="Times New Roman"/>
                <w:b/>
                <w:sz w:val="24"/>
                <w:szCs w:val="24"/>
                <w:lang w:eastAsia="ru-RU"/>
              </w:rPr>
            </w:pPr>
            <w:r w:rsidRPr="00D56685">
              <w:rPr>
                <w:rFonts w:ascii="Times New Roman" w:hAnsi="Times New Roman"/>
                <w:b/>
                <w:bCs/>
                <w:sz w:val="24"/>
                <w:szCs w:val="24"/>
              </w:rPr>
              <w:t xml:space="preserve">Результат оказанных услуг оформляется и оплачивается </w:t>
            </w:r>
          </w:p>
        </w:tc>
        <w:tc>
          <w:tcPr>
            <w:tcW w:w="6659" w:type="dxa"/>
            <w:shd w:val="clear" w:color="auto" w:fill="auto"/>
          </w:tcPr>
          <w:p w14:paraId="1D69B7BF" w14:textId="77777777" w:rsidR="00743046" w:rsidRPr="00D56685" w:rsidRDefault="00743046" w:rsidP="008042EE">
            <w:pPr>
              <w:spacing w:after="0" w:line="240" w:lineRule="auto"/>
              <w:jc w:val="both"/>
              <w:rPr>
                <w:rFonts w:ascii="Times New Roman" w:hAnsi="Times New Roman"/>
                <w:bCs/>
                <w:sz w:val="24"/>
                <w:szCs w:val="24"/>
              </w:rPr>
            </w:pPr>
            <w:r w:rsidRPr="00D56685">
              <w:rPr>
                <w:rFonts w:ascii="Times New Roman" w:hAnsi="Times New Roman"/>
                <w:bCs/>
                <w:sz w:val="24"/>
                <w:szCs w:val="24"/>
              </w:rPr>
              <w:t>Актом (экспертным заключением) сдачи-приёмки оказанных услуг, их соответствия условиям контракта.</w:t>
            </w:r>
          </w:p>
          <w:p w14:paraId="7BBAD38E" w14:textId="77777777" w:rsidR="00743046" w:rsidRPr="00D56685" w:rsidRDefault="00743046" w:rsidP="008042EE">
            <w:pPr>
              <w:shd w:val="clear" w:color="auto" w:fill="FFFFFF"/>
              <w:suppressAutoHyphens/>
              <w:spacing w:after="200" w:line="240" w:lineRule="auto"/>
              <w:contextualSpacing/>
              <w:jc w:val="both"/>
              <w:rPr>
                <w:rFonts w:ascii="Times New Roman" w:hAnsi="Times New Roman"/>
                <w:sz w:val="24"/>
                <w:szCs w:val="24"/>
                <w:lang w:eastAsia="ru-RU"/>
              </w:rPr>
            </w:pPr>
            <w:r w:rsidRPr="00D56685">
              <w:rPr>
                <w:rFonts w:ascii="Times New Roman" w:hAnsi="Times New Roman"/>
                <w:sz w:val="24"/>
                <w:szCs w:val="24"/>
                <w:lang w:eastAsia="ru-RU"/>
              </w:rPr>
              <w:t xml:space="preserve">Оплата охранных услуг осуществляется </w:t>
            </w:r>
            <w:r>
              <w:rPr>
                <w:rFonts w:ascii="Times New Roman" w:hAnsi="Times New Roman"/>
                <w:sz w:val="24"/>
                <w:szCs w:val="24"/>
                <w:lang w:eastAsia="ru-RU"/>
              </w:rPr>
              <w:t>по факту оказания услуг</w:t>
            </w:r>
            <w:r w:rsidRPr="00D56685">
              <w:rPr>
                <w:rFonts w:ascii="Times New Roman" w:hAnsi="Times New Roman"/>
                <w:sz w:val="24"/>
                <w:szCs w:val="24"/>
                <w:lang w:eastAsia="ru-RU"/>
              </w:rPr>
              <w:t xml:space="preserve">. </w:t>
            </w:r>
          </w:p>
        </w:tc>
      </w:tr>
      <w:tr w:rsidR="00743046" w:rsidRPr="00D56685" w14:paraId="26A553E6" w14:textId="77777777" w:rsidTr="008042EE">
        <w:tc>
          <w:tcPr>
            <w:tcW w:w="636" w:type="dxa"/>
            <w:shd w:val="clear" w:color="auto" w:fill="auto"/>
          </w:tcPr>
          <w:p w14:paraId="0B46C83D" w14:textId="77777777" w:rsidR="00743046" w:rsidRPr="00D56685" w:rsidRDefault="00743046" w:rsidP="008042EE">
            <w:pPr>
              <w:spacing w:after="0" w:line="240" w:lineRule="auto"/>
              <w:jc w:val="center"/>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7</w:t>
            </w:r>
            <w:r>
              <w:rPr>
                <w:rFonts w:ascii="Times New Roman" w:eastAsia="Times New Roman" w:hAnsi="Times New Roman"/>
                <w:b/>
                <w:sz w:val="24"/>
                <w:szCs w:val="24"/>
                <w:lang w:eastAsia="ru-RU"/>
              </w:rPr>
              <w:t>.</w:t>
            </w:r>
          </w:p>
        </w:tc>
        <w:tc>
          <w:tcPr>
            <w:tcW w:w="2203" w:type="dxa"/>
            <w:shd w:val="clear" w:color="auto" w:fill="auto"/>
          </w:tcPr>
          <w:p w14:paraId="357C7812" w14:textId="77777777" w:rsidR="00743046" w:rsidRPr="00D56685" w:rsidRDefault="00743046" w:rsidP="008042EE">
            <w:pPr>
              <w:spacing w:after="0" w:line="240" w:lineRule="auto"/>
              <w:rPr>
                <w:rFonts w:ascii="Times New Roman" w:eastAsia="Times New Roman" w:hAnsi="Times New Roman"/>
                <w:b/>
                <w:sz w:val="24"/>
                <w:szCs w:val="24"/>
                <w:lang w:eastAsia="ru-RU"/>
              </w:rPr>
            </w:pPr>
            <w:r w:rsidRPr="00D56685">
              <w:rPr>
                <w:rFonts w:ascii="Times New Roman" w:hAnsi="Times New Roman"/>
                <w:b/>
                <w:bCs/>
                <w:sz w:val="24"/>
                <w:szCs w:val="24"/>
              </w:rPr>
              <w:t>Гарантийный срок</w:t>
            </w:r>
          </w:p>
        </w:tc>
        <w:tc>
          <w:tcPr>
            <w:tcW w:w="6659" w:type="dxa"/>
            <w:shd w:val="clear" w:color="auto" w:fill="auto"/>
          </w:tcPr>
          <w:p w14:paraId="03170EF4" w14:textId="77777777" w:rsidR="00743046" w:rsidRPr="00D56685" w:rsidRDefault="00743046" w:rsidP="008042EE">
            <w:pPr>
              <w:spacing w:after="0" w:line="240" w:lineRule="auto"/>
              <w:jc w:val="both"/>
              <w:rPr>
                <w:rFonts w:ascii="Times New Roman" w:eastAsia="Times New Roman" w:hAnsi="Times New Roman"/>
                <w:b/>
                <w:sz w:val="24"/>
                <w:szCs w:val="24"/>
                <w:lang w:eastAsia="ru-RU"/>
              </w:rPr>
            </w:pPr>
            <w:r w:rsidRPr="00D56685">
              <w:rPr>
                <w:rFonts w:ascii="Times New Roman" w:eastAsia="Times New Roman" w:hAnsi="Times New Roman"/>
                <w:b/>
                <w:sz w:val="24"/>
                <w:szCs w:val="24"/>
                <w:lang w:eastAsia="ru-RU"/>
              </w:rPr>
              <w:t>Не установлен</w:t>
            </w:r>
          </w:p>
        </w:tc>
      </w:tr>
    </w:tbl>
    <w:p w14:paraId="63883C86" w14:textId="77777777" w:rsidR="00567853" w:rsidRPr="00A8788D" w:rsidRDefault="00567853">
      <w:pPr>
        <w:pStyle w:val="ConsPlusNormal"/>
        <w:jc w:val="right"/>
        <w:outlineLvl w:val="1"/>
        <w:rPr>
          <w:rFonts w:ascii="Times New Roman" w:hAnsi="Times New Roman" w:cs="Times New Roman"/>
          <w:szCs w:val="22"/>
        </w:rPr>
      </w:pPr>
    </w:p>
    <w:p w14:paraId="7C86CA40" w14:textId="77777777" w:rsidR="00567853" w:rsidRPr="00A8788D" w:rsidRDefault="00567853">
      <w:pPr>
        <w:pStyle w:val="ConsPlusNormal"/>
        <w:jc w:val="right"/>
        <w:outlineLvl w:val="1"/>
        <w:rPr>
          <w:rFonts w:ascii="Times New Roman" w:hAnsi="Times New Roman" w:cs="Times New Roman"/>
          <w:szCs w:val="22"/>
        </w:rPr>
      </w:pPr>
    </w:p>
    <w:p w14:paraId="5A09F6D4" w14:textId="77777777" w:rsidR="00567853" w:rsidRPr="00A8788D" w:rsidRDefault="00567853">
      <w:pPr>
        <w:pStyle w:val="ConsPlusNormal"/>
        <w:jc w:val="right"/>
        <w:outlineLvl w:val="1"/>
        <w:rPr>
          <w:rFonts w:ascii="Times New Roman" w:hAnsi="Times New Roman" w:cs="Times New Roman"/>
          <w:szCs w:val="22"/>
        </w:rPr>
      </w:pPr>
    </w:p>
    <w:p w14:paraId="4B4F0D57" w14:textId="77777777" w:rsidR="00567853" w:rsidRPr="00A8788D" w:rsidRDefault="00567853">
      <w:pPr>
        <w:pStyle w:val="ConsPlusNormal"/>
        <w:jc w:val="right"/>
        <w:outlineLvl w:val="1"/>
        <w:rPr>
          <w:rFonts w:ascii="Times New Roman" w:hAnsi="Times New Roman" w:cs="Times New Roman"/>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6"/>
      </w:tblGrid>
      <w:tr w:rsidR="00646937" w:rsidRPr="00FF5F82" w14:paraId="289D464E" w14:textId="77777777" w:rsidTr="00F15B30">
        <w:trPr>
          <w:trHeight w:val="1084"/>
        </w:trPr>
        <w:tc>
          <w:tcPr>
            <w:tcW w:w="5665" w:type="dxa"/>
          </w:tcPr>
          <w:p w14:paraId="65E7C4C5" w14:textId="77777777" w:rsidR="00646937" w:rsidRDefault="00646937" w:rsidP="00F15B30">
            <w:pPr>
              <w:rPr>
                <w:rFonts w:ascii="Times New Roman" w:hAnsi="Times New Roman" w:cs="Times New Roman"/>
              </w:rPr>
            </w:pPr>
            <w:r w:rsidRPr="00FF5F82">
              <w:rPr>
                <w:rFonts w:ascii="Times New Roman" w:hAnsi="Times New Roman" w:cs="Times New Roman"/>
              </w:rPr>
              <w:t xml:space="preserve">От Исполнителя: </w:t>
            </w:r>
          </w:p>
          <w:p w14:paraId="47B4F6C4" w14:textId="77777777" w:rsidR="00646937" w:rsidRDefault="00646937" w:rsidP="00F15B30">
            <w:pPr>
              <w:rPr>
                <w:rFonts w:ascii="Times New Roman" w:hAnsi="Times New Roman" w:cs="Times New Roman"/>
              </w:rPr>
            </w:pPr>
          </w:p>
          <w:p w14:paraId="046B8E0E" w14:textId="77777777" w:rsidR="00646937" w:rsidRDefault="00646937" w:rsidP="00F15B30">
            <w:pPr>
              <w:rPr>
                <w:rFonts w:ascii="Times New Roman" w:hAnsi="Times New Roman" w:cs="Times New Roman"/>
              </w:rPr>
            </w:pPr>
          </w:p>
          <w:p w14:paraId="2D356230" w14:textId="77777777" w:rsidR="00646937" w:rsidRDefault="00646937" w:rsidP="00F15B30">
            <w:pPr>
              <w:rPr>
                <w:rFonts w:ascii="Times New Roman" w:hAnsi="Times New Roman" w:cs="Times New Roman"/>
              </w:rPr>
            </w:pPr>
          </w:p>
          <w:p w14:paraId="7404A0A1" w14:textId="77777777" w:rsidR="00646937" w:rsidRPr="00FF5F82" w:rsidRDefault="00646937" w:rsidP="00F15B30">
            <w:pPr>
              <w:rPr>
                <w:rFonts w:ascii="Times New Roman" w:hAnsi="Times New Roman" w:cs="Times New Roman"/>
              </w:rPr>
            </w:pPr>
          </w:p>
          <w:p w14:paraId="596B1766" w14:textId="77777777" w:rsidR="00646937" w:rsidRDefault="00646937" w:rsidP="00F15B30">
            <w:pPr>
              <w:rPr>
                <w:rFonts w:ascii="Times New Roman" w:hAnsi="Times New Roman" w:cs="Times New Roman"/>
              </w:rPr>
            </w:pPr>
          </w:p>
          <w:p w14:paraId="7C6D817D" w14:textId="77777777" w:rsidR="00646937" w:rsidRPr="00636EE1" w:rsidRDefault="00646937" w:rsidP="00F15B30">
            <w:pPr>
              <w:rPr>
                <w:rFonts w:ascii="Times New Roman" w:hAnsi="Times New Roman" w:cs="Times New Roman"/>
              </w:rPr>
            </w:pPr>
          </w:p>
          <w:p w14:paraId="100D85A9" w14:textId="2F807168" w:rsidR="00646937" w:rsidRPr="00636EE1" w:rsidRDefault="00646937" w:rsidP="00F15B30">
            <w:pPr>
              <w:rPr>
                <w:rFonts w:ascii="Times New Roman" w:hAnsi="Times New Roman" w:cs="Times New Roman"/>
              </w:rPr>
            </w:pPr>
            <w:r w:rsidRPr="00636EE1">
              <w:rPr>
                <w:rFonts w:ascii="Times New Roman" w:hAnsi="Times New Roman" w:cs="Times New Roman"/>
              </w:rPr>
              <w:t xml:space="preserve">____________________ </w:t>
            </w:r>
          </w:p>
          <w:p w14:paraId="71CD5193" w14:textId="77777777" w:rsidR="00646937" w:rsidRPr="00FF5F82" w:rsidRDefault="00646937" w:rsidP="00F15B30">
            <w:pPr>
              <w:rPr>
                <w:rFonts w:ascii="Times New Roman" w:hAnsi="Times New Roman" w:cs="Times New Roman"/>
              </w:rPr>
            </w:pPr>
            <w:r w:rsidRPr="00636EE1">
              <w:rPr>
                <w:rFonts w:ascii="Times New Roman" w:hAnsi="Times New Roman" w:cs="Times New Roman"/>
              </w:rPr>
              <w:t>М.П.</w:t>
            </w:r>
          </w:p>
        </w:tc>
        <w:tc>
          <w:tcPr>
            <w:tcW w:w="4246" w:type="dxa"/>
          </w:tcPr>
          <w:p w14:paraId="6CBF628B" w14:textId="77777777" w:rsidR="00646937" w:rsidRDefault="00646937" w:rsidP="00F15B30">
            <w:pPr>
              <w:rPr>
                <w:rFonts w:ascii="Times New Roman" w:hAnsi="Times New Roman" w:cs="Times New Roman"/>
              </w:rPr>
            </w:pPr>
            <w:r w:rsidRPr="00FF5F82">
              <w:rPr>
                <w:rFonts w:ascii="Times New Roman" w:hAnsi="Times New Roman" w:cs="Times New Roman"/>
              </w:rPr>
              <w:t xml:space="preserve">От Заказчика: </w:t>
            </w:r>
          </w:p>
          <w:p w14:paraId="05346F4D" w14:textId="77777777" w:rsidR="00646937" w:rsidRPr="005D4295" w:rsidRDefault="00646937" w:rsidP="00F15B30">
            <w:pPr>
              <w:rPr>
                <w:rFonts w:ascii="Times New Roman" w:hAnsi="Times New Roman" w:cs="Times New Roman"/>
                <w:b/>
                <w:bCs/>
              </w:rPr>
            </w:pPr>
            <w:r w:rsidRPr="005D4295">
              <w:rPr>
                <w:rFonts w:ascii="Times New Roman" w:hAnsi="Times New Roman" w:cs="Times New Roman"/>
                <w:b/>
                <w:bCs/>
              </w:rPr>
              <w:t>Федеральное государственное бюджетное учреждение культуры «Всероссийский историко-этнографический музей»</w:t>
            </w:r>
          </w:p>
          <w:p w14:paraId="479E99BD" w14:textId="77777777" w:rsidR="00646937" w:rsidRDefault="00646937" w:rsidP="00F15B30">
            <w:pPr>
              <w:rPr>
                <w:rFonts w:ascii="Times New Roman" w:hAnsi="Times New Roman" w:cs="Times New Roman"/>
              </w:rPr>
            </w:pPr>
          </w:p>
          <w:p w14:paraId="2A7CCD6A" w14:textId="77777777" w:rsidR="00646937" w:rsidRPr="00FF5F82" w:rsidRDefault="00646937" w:rsidP="00F15B30">
            <w:pPr>
              <w:rPr>
                <w:rFonts w:ascii="Times New Roman" w:hAnsi="Times New Roman" w:cs="Times New Roman"/>
              </w:rPr>
            </w:pPr>
          </w:p>
          <w:p w14:paraId="10E1289D" w14:textId="77777777" w:rsidR="00646937" w:rsidRDefault="00646937" w:rsidP="00F15B30">
            <w:pPr>
              <w:widowControl w:val="0"/>
              <w:autoSpaceDE w:val="0"/>
              <w:autoSpaceDN w:val="0"/>
              <w:adjustRightInd w:val="0"/>
              <w:rPr>
                <w:rFonts w:ascii="Times New Roman" w:hAnsi="Times New Roman" w:cs="Times New Roman"/>
                <w:bCs/>
              </w:rPr>
            </w:pPr>
            <w:r w:rsidRPr="00FF5F82">
              <w:rPr>
                <w:rFonts w:ascii="Times New Roman" w:hAnsi="Times New Roman" w:cs="Times New Roman"/>
                <w:bCs/>
              </w:rPr>
              <w:t>Директор</w:t>
            </w:r>
          </w:p>
          <w:p w14:paraId="28DFBEFE" w14:textId="77777777" w:rsidR="00646937" w:rsidRPr="00FF5F82" w:rsidRDefault="00646937" w:rsidP="00F15B30">
            <w:pPr>
              <w:widowControl w:val="0"/>
              <w:autoSpaceDE w:val="0"/>
              <w:autoSpaceDN w:val="0"/>
              <w:adjustRightInd w:val="0"/>
              <w:rPr>
                <w:rFonts w:ascii="Times New Roman" w:hAnsi="Times New Roman" w:cs="Times New Roman"/>
                <w:bCs/>
              </w:rPr>
            </w:pPr>
          </w:p>
          <w:p w14:paraId="2AAED357" w14:textId="77777777" w:rsidR="00646937" w:rsidRPr="00FF5F82" w:rsidRDefault="00646937" w:rsidP="00F15B30">
            <w:pPr>
              <w:widowControl w:val="0"/>
              <w:autoSpaceDE w:val="0"/>
              <w:autoSpaceDN w:val="0"/>
              <w:adjustRightInd w:val="0"/>
              <w:rPr>
                <w:rFonts w:ascii="Times New Roman" w:hAnsi="Times New Roman" w:cs="Times New Roman"/>
              </w:rPr>
            </w:pPr>
            <w:r w:rsidRPr="00FF5F82">
              <w:rPr>
                <w:rFonts w:ascii="Times New Roman" w:hAnsi="Times New Roman" w:cs="Times New Roman"/>
              </w:rPr>
              <w:t>____________________ И.В. Жукова</w:t>
            </w:r>
          </w:p>
          <w:p w14:paraId="0FEE8BDF" w14:textId="77777777" w:rsidR="00646937" w:rsidRPr="00FF5F82" w:rsidRDefault="00646937" w:rsidP="00F15B30">
            <w:pPr>
              <w:pBdr>
                <w:top w:val="nil"/>
                <w:left w:val="nil"/>
                <w:bottom w:val="nil"/>
                <w:right w:val="nil"/>
                <w:between w:val="nil"/>
              </w:pBdr>
              <w:rPr>
                <w:rFonts w:ascii="Times New Roman" w:hAnsi="Times New Roman" w:cs="Times New Roman"/>
                <w:color w:val="000000"/>
              </w:rPr>
            </w:pPr>
            <w:r w:rsidRPr="00FF5F82">
              <w:rPr>
                <w:rFonts w:ascii="Times New Roman" w:hAnsi="Times New Roman" w:cs="Times New Roman"/>
              </w:rPr>
              <w:t>М.П.</w:t>
            </w:r>
          </w:p>
          <w:p w14:paraId="4D78A6A1" w14:textId="77777777" w:rsidR="00646937" w:rsidRPr="00FF5F82" w:rsidRDefault="00646937" w:rsidP="00F15B30">
            <w:pPr>
              <w:rPr>
                <w:rFonts w:ascii="Times New Roman" w:hAnsi="Times New Roman" w:cs="Times New Roman"/>
              </w:rPr>
            </w:pPr>
          </w:p>
        </w:tc>
      </w:tr>
    </w:tbl>
    <w:p w14:paraId="32BF92C8" w14:textId="77777777" w:rsidR="00567853" w:rsidRPr="00A8788D" w:rsidRDefault="00567853">
      <w:pPr>
        <w:pStyle w:val="ConsPlusNormal"/>
        <w:jc w:val="right"/>
        <w:outlineLvl w:val="1"/>
        <w:rPr>
          <w:rFonts w:ascii="Times New Roman" w:hAnsi="Times New Roman" w:cs="Times New Roman"/>
          <w:szCs w:val="22"/>
        </w:rPr>
      </w:pPr>
    </w:p>
    <w:p w14:paraId="7A6EC3C4" w14:textId="77777777" w:rsidR="00567853" w:rsidRPr="00A8788D" w:rsidRDefault="00567853">
      <w:pPr>
        <w:pStyle w:val="ConsPlusNormal"/>
        <w:jc w:val="right"/>
        <w:outlineLvl w:val="1"/>
        <w:rPr>
          <w:rFonts w:ascii="Times New Roman" w:hAnsi="Times New Roman" w:cs="Times New Roman"/>
          <w:szCs w:val="22"/>
        </w:rPr>
      </w:pPr>
    </w:p>
    <w:p w14:paraId="0659307D" w14:textId="77777777" w:rsidR="00567853" w:rsidRPr="00A8788D" w:rsidRDefault="00567853">
      <w:pPr>
        <w:pStyle w:val="ConsPlusNormal"/>
        <w:jc w:val="right"/>
        <w:outlineLvl w:val="1"/>
        <w:rPr>
          <w:rFonts w:ascii="Times New Roman" w:hAnsi="Times New Roman" w:cs="Times New Roman"/>
          <w:szCs w:val="22"/>
        </w:rPr>
      </w:pPr>
    </w:p>
    <w:p w14:paraId="26A5EFAC" w14:textId="77777777" w:rsidR="00567853" w:rsidRPr="00A8788D" w:rsidRDefault="00567853">
      <w:pPr>
        <w:pStyle w:val="ConsPlusNormal"/>
        <w:jc w:val="right"/>
        <w:outlineLvl w:val="1"/>
        <w:rPr>
          <w:rFonts w:ascii="Times New Roman" w:hAnsi="Times New Roman" w:cs="Times New Roman"/>
          <w:szCs w:val="22"/>
        </w:rPr>
      </w:pPr>
    </w:p>
    <w:p w14:paraId="46E85F2B" w14:textId="77777777" w:rsidR="00567853" w:rsidRPr="00A8788D" w:rsidRDefault="00567853">
      <w:pPr>
        <w:pStyle w:val="ConsPlusNormal"/>
        <w:jc w:val="right"/>
        <w:outlineLvl w:val="1"/>
        <w:rPr>
          <w:rFonts w:ascii="Times New Roman" w:hAnsi="Times New Roman" w:cs="Times New Roman"/>
          <w:szCs w:val="22"/>
        </w:rPr>
      </w:pPr>
    </w:p>
    <w:p w14:paraId="5B97CB9D" w14:textId="77777777" w:rsidR="00567853" w:rsidRPr="00A8788D" w:rsidRDefault="00567853">
      <w:pPr>
        <w:pStyle w:val="ConsPlusNormal"/>
        <w:jc w:val="right"/>
        <w:outlineLvl w:val="1"/>
        <w:rPr>
          <w:rFonts w:ascii="Times New Roman" w:hAnsi="Times New Roman" w:cs="Times New Roman"/>
          <w:szCs w:val="22"/>
        </w:rPr>
      </w:pPr>
    </w:p>
    <w:p w14:paraId="515BF2C1" w14:textId="77777777" w:rsidR="00567853" w:rsidRPr="00A8788D" w:rsidRDefault="00567853">
      <w:pPr>
        <w:pStyle w:val="ConsPlusNormal"/>
        <w:jc w:val="right"/>
        <w:outlineLvl w:val="1"/>
        <w:rPr>
          <w:rFonts w:ascii="Times New Roman" w:hAnsi="Times New Roman" w:cs="Times New Roman"/>
          <w:szCs w:val="22"/>
        </w:rPr>
      </w:pPr>
    </w:p>
    <w:p w14:paraId="4F7CB067" w14:textId="77777777" w:rsidR="00567853" w:rsidRPr="00A8788D" w:rsidRDefault="00567853">
      <w:pPr>
        <w:pStyle w:val="ConsPlusNormal"/>
        <w:jc w:val="right"/>
        <w:outlineLvl w:val="1"/>
        <w:rPr>
          <w:rFonts w:ascii="Times New Roman" w:hAnsi="Times New Roman" w:cs="Times New Roman"/>
          <w:szCs w:val="22"/>
        </w:rPr>
      </w:pPr>
    </w:p>
    <w:p w14:paraId="7D883488" w14:textId="77777777" w:rsidR="00567853" w:rsidRPr="00A8788D" w:rsidRDefault="00567853">
      <w:pPr>
        <w:pStyle w:val="ConsPlusNormal"/>
        <w:jc w:val="right"/>
        <w:outlineLvl w:val="1"/>
        <w:rPr>
          <w:rFonts w:ascii="Times New Roman" w:hAnsi="Times New Roman" w:cs="Times New Roman"/>
          <w:szCs w:val="22"/>
        </w:rPr>
      </w:pPr>
    </w:p>
    <w:p w14:paraId="6D5452CB" w14:textId="77777777" w:rsidR="00567853" w:rsidRPr="00A8788D" w:rsidRDefault="00567853">
      <w:pPr>
        <w:pStyle w:val="ConsPlusNormal"/>
        <w:jc w:val="right"/>
        <w:outlineLvl w:val="1"/>
        <w:rPr>
          <w:rFonts w:ascii="Times New Roman" w:hAnsi="Times New Roman" w:cs="Times New Roman"/>
          <w:szCs w:val="22"/>
        </w:rPr>
      </w:pPr>
    </w:p>
    <w:p w14:paraId="56F92CA8" w14:textId="77777777" w:rsidR="00567853" w:rsidRPr="00A8788D" w:rsidRDefault="00567853">
      <w:pPr>
        <w:pStyle w:val="ConsPlusNormal"/>
        <w:jc w:val="right"/>
        <w:outlineLvl w:val="1"/>
        <w:rPr>
          <w:rFonts w:ascii="Times New Roman" w:hAnsi="Times New Roman" w:cs="Times New Roman"/>
          <w:szCs w:val="22"/>
        </w:rPr>
      </w:pPr>
    </w:p>
    <w:p w14:paraId="30330D10" w14:textId="77777777" w:rsidR="00567853" w:rsidRPr="00A8788D" w:rsidRDefault="00567853">
      <w:pPr>
        <w:pStyle w:val="ConsPlusNormal"/>
        <w:jc w:val="right"/>
        <w:outlineLvl w:val="1"/>
        <w:rPr>
          <w:rFonts w:ascii="Times New Roman" w:hAnsi="Times New Roman" w:cs="Times New Roman"/>
          <w:szCs w:val="22"/>
        </w:rPr>
      </w:pPr>
    </w:p>
    <w:p w14:paraId="3188E519" w14:textId="77777777" w:rsidR="00567853" w:rsidRPr="00A8788D" w:rsidRDefault="00567853">
      <w:pPr>
        <w:pStyle w:val="ConsPlusNormal"/>
        <w:jc w:val="right"/>
        <w:outlineLvl w:val="1"/>
        <w:rPr>
          <w:rFonts w:ascii="Times New Roman" w:hAnsi="Times New Roman" w:cs="Times New Roman"/>
          <w:szCs w:val="22"/>
        </w:rPr>
      </w:pPr>
    </w:p>
    <w:p w14:paraId="6BC9B217" w14:textId="77777777" w:rsidR="00567853" w:rsidRPr="00A8788D" w:rsidRDefault="00567853">
      <w:pPr>
        <w:pStyle w:val="ConsPlusNormal"/>
        <w:jc w:val="right"/>
        <w:outlineLvl w:val="1"/>
        <w:rPr>
          <w:rFonts w:ascii="Times New Roman" w:hAnsi="Times New Roman" w:cs="Times New Roman"/>
          <w:szCs w:val="22"/>
        </w:rPr>
      </w:pPr>
    </w:p>
    <w:p w14:paraId="33C21D88" w14:textId="77777777" w:rsidR="00567853" w:rsidRPr="00A8788D" w:rsidRDefault="00567853">
      <w:pPr>
        <w:pStyle w:val="ConsPlusNormal"/>
        <w:jc w:val="right"/>
        <w:outlineLvl w:val="1"/>
        <w:rPr>
          <w:rFonts w:ascii="Times New Roman" w:hAnsi="Times New Roman" w:cs="Times New Roman"/>
          <w:szCs w:val="22"/>
        </w:rPr>
      </w:pPr>
    </w:p>
    <w:p w14:paraId="38F3C9F1" w14:textId="77777777" w:rsidR="00567853" w:rsidRPr="00A8788D" w:rsidRDefault="00567853">
      <w:pPr>
        <w:pStyle w:val="ConsPlusNormal"/>
        <w:jc w:val="right"/>
        <w:outlineLvl w:val="1"/>
        <w:rPr>
          <w:rFonts w:ascii="Times New Roman" w:hAnsi="Times New Roman" w:cs="Times New Roman"/>
          <w:szCs w:val="22"/>
        </w:rPr>
      </w:pPr>
    </w:p>
    <w:p w14:paraId="7B96ECBA" w14:textId="77777777" w:rsidR="00567853" w:rsidRPr="00A8788D" w:rsidRDefault="00567853">
      <w:pPr>
        <w:pStyle w:val="ConsPlusNormal"/>
        <w:jc w:val="right"/>
        <w:outlineLvl w:val="1"/>
        <w:rPr>
          <w:rFonts w:ascii="Times New Roman" w:hAnsi="Times New Roman" w:cs="Times New Roman"/>
          <w:szCs w:val="22"/>
        </w:rPr>
      </w:pPr>
    </w:p>
    <w:p w14:paraId="68049507" w14:textId="77777777" w:rsidR="00567853" w:rsidRPr="00A8788D" w:rsidRDefault="00567853">
      <w:pPr>
        <w:pStyle w:val="ConsPlusNormal"/>
        <w:jc w:val="right"/>
        <w:outlineLvl w:val="1"/>
        <w:rPr>
          <w:rFonts w:ascii="Times New Roman" w:hAnsi="Times New Roman" w:cs="Times New Roman"/>
          <w:szCs w:val="22"/>
        </w:rPr>
      </w:pPr>
    </w:p>
    <w:p w14:paraId="12D61852" w14:textId="77777777" w:rsidR="00567853" w:rsidRPr="00A8788D" w:rsidRDefault="00567853">
      <w:pPr>
        <w:pStyle w:val="ConsPlusNormal"/>
        <w:jc w:val="right"/>
        <w:outlineLvl w:val="1"/>
        <w:rPr>
          <w:rFonts w:ascii="Times New Roman" w:hAnsi="Times New Roman" w:cs="Times New Roman"/>
          <w:szCs w:val="22"/>
        </w:rPr>
      </w:pPr>
    </w:p>
    <w:p w14:paraId="3A6FAF0C" w14:textId="77777777" w:rsidR="00567853" w:rsidRPr="00A8788D" w:rsidRDefault="00567853">
      <w:pPr>
        <w:pStyle w:val="ConsPlusNormal"/>
        <w:jc w:val="right"/>
        <w:outlineLvl w:val="1"/>
        <w:rPr>
          <w:rFonts w:ascii="Times New Roman" w:hAnsi="Times New Roman" w:cs="Times New Roman"/>
          <w:szCs w:val="22"/>
        </w:rPr>
      </w:pPr>
    </w:p>
    <w:p w14:paraId="699B2E1B" w14:textId="77777777" w:rsidR="00567853" w:rsidRPr="00A8788D" w:rsidRDefault="00567853">
      <w:pPr>
        <w:pStyle w:val="ConsPlusNormal"/>
        <w:jc w:val="right"/>
        <w:outlineLvl w:val="1"/>
        <w:rPr>
          <w:rFonts w:ascii="Times New Roman" w:hAnsi="Times New Roman" w:cs="Times New Roman"/>
          <w:szCs w:val="22"/>
        </w:rPr>
      </w:pPr>
    </w:p>
    <w:p w14:paraId="0144BE58" w14:textId="77777777" w:rsidR="00567853" w:rsidRPr="00A8788D" w:rsidRDefault="00567853">
      <w:pPr>
        <w:pStyle w:val="ConsPlusNormal"/>
        <w:jc w:val="right"/>
        <w:outlineLvl w:val="1"/>
        <w:rPr>
          <w:rFonts w:ascii="Times New Roman" w:hAnsi="Times New Roman" w:cs="Times New Roman"/>
          <w:szCs w:val="22"/>
        </w:rPr>
      </w:pPr>
    </w:p>
    <w:p w14:paraId="4546E519" w14:textId="77777777" w:rsidR="00567853" w:rsidRPr="00A8788D" w:rsidRDefault="00567853">
      <w:pPr>
        <w:pStyle w:val="ConsPlusNormal"/>
        <w:jc w:val="right"/>
        <w:outlineLvl w:val="1"/>
        <w:rPr>
          <w:rFonts w:ascii="Times New Roman" w:hAnsi="Times New Roman" w:cs="Times New Roman"/>
          <w:szCs w:val="22"/>
        </w:rPr>
      </w:pPr>
    </w:p>
    <w:p w14:paraId="4BCFD396" w14:textId="77777777" w:rsidR="00567853" w:rsidRPr="00A8788D" w:rsidRDefault="00567853">
      <w:pPr>
        <w:pStyle w:val="ConsPlusNormal"/>
        <w:jc w:val="right"/>
        <w:outlineLvl w:val="1"/>
        <w:rPr>
          <w:rFonts w:ascii="Times New Roman" w:hAnsi="Times New Roman" w:cs="Times New Roman"/>
          <w:szCs w:val="22"/>
        </w:rPr>
      </w:pPr>
    </w:p>
    <w:p w14:paraId="7EF50F2F" w14:textId="77777777" w:rsidR="00567853" w:rsidRPr="00A8788D" w:rsidRDefault="00567853">
      <w:pPr>
        <w:pStyle w:val="ConsPlusNormal"/>
        <w:jc w:val="right"/>
        <w:outlineLvl w:val="1"/>
        <w:rPr>
          <w:rFonts w:ascii="Times New Roman" w:hAnsi="Times New Roman" w:cs="Times New Roman"/>
          <w:szCs w:val="22"/>
        </w:rPr>
      </w:pPr>
    </w:p>
    <w:p w14:paraId="1A547B48" w14:textId="77777777" w:rsidR="00567853" w:rsidRPr="00A8788D" w:rsidRDefault="00567853">
      <w:pPr>
        <w:pStyle w:val="ConsPlusNormal"/>
        <w:jc w:val="right"/>
        <w:outlineLvl w:val="1"/>
        <w:rPr>
          <w:rFonts w:ascii="Times New Roman" w:hAnsi="Times New Roman" w:cs="Times New Roman"/>
          <w:szCs w:val="22"/>
        </w:rPr>
      </w:pPr>
    </w:p>
    <w:p w14:paraId="23AC1821" w14:textId="77777777" w:rsidR="00567853" w:rsidRPr="00A8788D" w:rsidRDefault="00567853" w:rsidP="000A6622">
      <w:pPr>
        <w:pStyle w:val="ConsPlusNormal"/>
        <w:outlineLvl w:val="1"/>
        <w:rPr>
          <w:rFonts w:ascii="Times New Roman" w:hAnsi="Times New Roman" w:cs="Times New Roman"/>
          <w:szCs w:val="22"/>
        </w:rPr>
      </w:pPr>
    </w:p>
    <w:sectPr w:rsidR="00567853" w:rsidRPr="00A8788D" w:rsidSect="009C42A9">
      <w:pgSz w:w="11906" w:h="16838"/>
      <w:pgMar w:top="568"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BB12" w14:textId="77777777" w:rsidR="0080191A" w:rsidRDefault="0080191A" w:rsidP="00BA769F">
      <w:pPr>
        <w:spacing w:after="0" w:line="240" w:lineRule="auto"/>
      </w:pPr>
      <w:r>
        <w:separator/>
      </w:r>
    </w:p>
  </w:endnote>
  <w:endnote w:type="continuationSeparator" w:id="0">
    <w:p w14:paraId="784C78D6" w14:textId="77777777" w:rsidR="0080191A" w:rsidRDefault="0080191A" w:rsidP="00BA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5AF4" w14:textId="77777777" w:rsidR="0080191A" w:rsidRDefault="0080191A" w:rsidP="00BA769F">
      <w:pPr>
        <w:spacing w:after="0" w:line="240" w:lineRule="auto"/>
      </w:pPr>
      <w:r>
        <w:separator/>
      </w:r>
    </w:p>
  </w:footnote>
  <w:footnote w:type="continuationSeparator" w:id="0">
    <w:p w14:paraId="5DED852F" w14:textId="77777777" w:rsidR="0080191A" w:rsidRDefault="0080191A" w:rsidP="00BA769F">
      <w:pPr>
        <w:spacing w:after="0" w:line="240" w:lineRule="auto"/>
      </w:pPr>
      <w:r>
        <w:continuationSeparator/>
      </w:r>
    </w:p>
  </w:footnote>
  <w:footnote w:id="1">
    <w:p w14:paraId="28611907" w14:textId="77777777" w:rsidR="00BA769F" w:rsidRPr="00123B90" w:rsidRDefault="00BA769F">
      <w:pPr>
        <w:pStyle w:val="a4"/>
        <w:rPr>
          <w:rFonts w:ascii="Times New Roman" w:hAnsi="Times New Roman" w:cs="Times New Roman"/>
          <w:sz w:val="16"/>
          <w:szCs w:val="16"/>
        </w:rPr>
      </w:pPr>
      <w:r w:rsidRPr="00123B90">
        <w:rPr>
          <w:rStyle w:val="a6"/>
          <w:rFonts w:ascii="Times New Roman" w:hAnsi="Times New Roman" w:cs="Times New Roman"/>
          <w:sz w:val="16"/>
          <w:szCs w:val="16"/>
        </w:rPr>
        <w:footnoteRef/>
      </w:r>
      <w:r w:rsidRPr="00123B90">
        <w:rPr>
          <w:rFonts w:ascii="Times New Roman" w:hAnsi="Times New Roman" w:cs="Times New Roman"/>
          <w:sz w:val="16"/>
          <w:szCs w:val="16"/>
        </w:rPr>
        <w:t xml:space="preserve"> Для Исполнителя с общим режимом налогообложения.</w:t>
      </w:r>
    </w:p>
  </w:footnote>
  <w:footnote w:id="2">
    <w:p w14:paraId="097C5619" w14:textId="77777777" w:rsidR="00123B90" w:rsidRPr="00123B90" w:rsidRDefault="00123B90" w:rsidP="00123B90">
      <w:pPr>
        <w:pStyle w:val="ConsPlusNormal"/>
        <w:spacing w:before="220"/>
        <w:jc w:val="both"/>
        <w:rPr>
          <w:rFonts w:ascii="Times New Roman" w:hAnsi="Times New Roman" w:cs="Times New Roman"/>
          <w:sz w:val="16"/>
          <w:szCs w:val="16"/>
        </w:rPr>
      </w:pPr>
      <w:r w:rsidRPr="00123B90">
        <w:rPr>
          <w:rStyle w:val="a6"/>
          <w:rFonts w:ascii="Times New Roman" w:hAnsi="Times New Roman" w:cs="Times New Roman"/>
          <w:sz w:val="16"/>
          <w:szCs w:val="16"/>
        </w:rPr>
        <w:footnoteRef/>
      </w:r>
      <w:r w:rsidRPr="00123B90">
        <w:rPr>
          <w:rFonts w:ascii="Times New Roman" w:hAnsi="Times New Roman" w:cs="Times New Roman"/>
          <w:sz w:val="16"/>
          <w:szCs w:val="16"/>
        </w:rPr>
        <w:t xml:space="preserve"> Переменное условие, не применяется в контракте в случае, если контракт заключается в соответствии с </w:t>
      </w:r>
      <w:hyperlink r:id="rId1" w:history="1">
        <w:r w:rsidRPr="00123B90">
          <w:rPr>
            <w:rFonts w:ascii="Times New Roman" w:hAnsi="Times New Roman" w:cs="Times New Roman"/>
            <w:color w:val="0000FF"/>
            <w:sz w:val="16"/>
            <w:szCs w:val="16"/>
          </w:rPr>
          <w:t>частью 23 статьи 68</w:t>
        </w:r>
      </w:hyperlink>
      <w:r w:rsidRPr="00123B90">
        <w:rPr>
          <w:rFonts w:ascii="Times New Roman" w:hAnsi="Times New Roman" w:cs="Times New Roman"/>
          <w:sz w:val="16"/>
          <w:szCs w:val="16"/>
        </w:rPr>
        <w:t xml:space="preserve"> Федерального закона № 44-ФЗ по цене за право заключения контракта.</w:t>
      </w:r>
    </w:p>
    <w:p w14:paraId="01FFA9BE" w14:textId="77777777" w:rsidR="00123B90" w:rsidRPr="00123B90" w:rsidRDefault="00123B90">
      <w:pPr>
        <w:pStyle w:val="a4"/>
        <w:rPr>
          <w:rFonts w:ascii="Times New Roman" w:hAnsi="Times New Roman" w:cs="Times New Roman"/>
          <w:sz w:val="16"/>
          <w:szCs w:val="16"/>
        </w:rPr>
      </w:pPr>
    </w:p>
  </w:footnote>
  <w:footnote w:id="3">
    <w:p w14:paraId="5E35986A" w14:textId="77777777" w:rsidR="00FF5F82" w:rsidRPr="00567853" w:rsidRDefault="00FF5F82">
      <w:pPr>
        <w:pStyle w:val="a4"/>
        <w:rPr>
          <w:sz w:val="16"/>
          <w:szCs w:val="16"/>
        </w:rPr>
      </w:pPr>
      <w:r w:rsidRPr="00567853">
        <w:rPr>
          <w:rStyle w:val="a6"/>
          <w:sz w:val="16"/>
          <w:szCs w:val="16"/>
        </w:rPr>
        <w:footnoteRef/>
      </w:r>
      <w:r w:rsidRPr="00567853">
        <w:rPr>
          <w:sz w:val="16"/>
          <w:szCs w:val="16"/>
        </w:rPr>
        <w:t xml:space="preserve"> </w:t>
      </w:r>
      <w:r w:rsidRPr="00567853">
        <w:rPr>
          <w:rFonts w:ascii="Times New Roman" w:hAnsi="Times New Roman" w:cs="Times New Roman"/>
          <w:sz w:val="16"/>
          <w:szCs w:val="16"/>
        </w:rPr>
        <w:t>Переменное условие для Исполнителя с общим режимом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FB97D68"/>
    <w:multiLevelType w:val="hybridMultilevel"/>
    <w:tmpl w:val="AFE461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84"/>
    <w:rsid w:val="00000DB0"/>
    <w:rsid w:val="00037B04"/>
    <w:rsid w:val="0006063D"/>
    <w:rsid w:val="000A6622"/>
    <w:rsid w:val="000F3FE0"/>
    <w:rsid w:val="00123B90"/>
    <w:rsid w:val="00181ABE"/>
    <w:rsid w:val="001A4582"/>
    <w:rsid w:val="002B2A3D"/>
    <w:rsid w:val="00366EA8"/>
    <w:rsid w:val="00375764"/>
    <w:rsid w:val="00405379"/>
    <w:rsid w:val="00414AA6"/>
    <w:rsid w:val="004519B6"/>
    <w:rsid w:val="004C1CA0"/>
    <w:rsid w:val="004C51D2"/>
    <w:rsid w:val="004F4C59"/>
    <w:rsid w:val="00524588"/>
    <w:rsid w:val="00567853"/>
    <w:rsid w:val="005B0E4B"/>
    <w:rsid w:val="005D4295"/>
    <w:rsid w:val="005E576F"/>
    <w:rsid w:val="006147D7"/>
    <w:rsid w:val="00646937"/>
    <w:rsid w:val="00690FA6"/>
    <w:rsid w:val="006D1F84"/>
    <w:rsid w:val="006E05F4"/>
    <w:rsid w:val="00704604"/>
    <w:rsid w:val="00706FE6"/>
    <w:rsid w:val="00743046"/>
    <w:rsid w:val="00745F29"/>
    <w:rsid w:val="007B12DB"/>
    <w:rsid w:val="007F248D"/>
    <w:rsid w:val="0080191A"/>
    <w:rsid w:val="00811154"/>
    <w:rsid w:val="00827A0C"/>
    <w:rsid w:val="00830EE1"/>
    <w:rsid w:val="00855105"/>
    <w:rsid w:val="008572EC"/>
    <w:rsid w:val="008D411E"/>
    <w:rsid w:val="008F3290"/>
    <w:rsid w:val="00920706"/>
    <w:rsid w:val="00931D56"/>
    <w:rsid w:val="00961D52"/>
    <w:rsid w:val="009932C3"/>
    <w:rsid w:val="009C42A9"/>
    <w:rsid w:val="009E3EB8"/>
    <w:rsid w:val="00A07FD8"/>
    <w:rsid w:val="00A46809"/>
    <w:rsid w:val="00A5227C"/>
    <w:rsid w:val="00A833F2"/>
    <w:rsid w:val="00A8788D"/>
    <w:rsid w:val="00B533B6"/>
    <w:rsid w:val="00BA769F"/>
    <w:rsid w:val="00D24275"/>
    <w:rsid w:val="00D32F07"/>
    <w:rsid w:val="00D744B7"/>
    <w:rsid w:val="00D81784"/>
    <w:rsid w:val="00D8574F"/>
    <w:rsid w:val="00DA1E7B"/>
    <w:rsid w:val="00DA4874"/>
    <w:rsid w:val="00DB4503"/>
    <w:rsid w:val="00E0307C"/>
    <w:rsid w:val="00E134B4"/>
    <w:rsid w:val="00E97FFD"/>
    <w:rsid w:val="00EC484A"/>
    <w:rsid w:val="00EF39B5"/>
    <w:rsid w:val="00F266B3"/>
    <w:rsid w:val="00F40269"/>
    <w:rsid w:val="00FA0B26"/>
    <w:rsid w:val="00FD48CD"/>
    <w:rsid w:val="00FE0BE1"/>
    <w:rsid w:val="00FF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14A3"/>
  <w15:chartTrackingRefBased/>
  <w15:docId w15:val="{E76264D3-0FA1-4A9C-A2A9-027C0F56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37"/>
  </w:style>
  <w:style w:type="paragraph" w:styleId="3">
    <w:name w:val="heading 3"/>
    <w:basedOn w:val="a"/>
    <w:next w:val="a"/>
    <w:link w:val="30"/>
    <w:uiPriority w:val="9"/>
    <w:unhideWhenUsed/>
    <w:qFormat/>
    <w:rsid w:val="00F40269"/>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pyright-info">
    <w:name w:val="copyright-info"/>
    <w:basedOn w:val="a"/>
    <w:rsid w:val="008F3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F3290"/>
    <w:rPr>
      <w:color w:val="0000FF"/>
      <w:u w:val="single"/>
    </w:rPr>
  </w:style>
  <w:style w:type="paragraph" w:styleId="a4">
    <w:name w:val="footnote text"/>
    <w:basedOn w:val="a"/>
    <w:link w:val="a5"/>
    <w:uiPriority w:val="99"/>
    <w:semiHidden/>
    <w:unhideWhenUsed/>
    <w:rsid w:val="00BA769F"/>
    <w:pPr>
      <w:spacing w:after="0" w:line="240" w:lineRule="auto"/>
    </w:pPr>
    <w:rPr>
      <w:sz w:val="20"/>
      <w:szCs w:val="20"/>
    </w:rPr>
  </w:style>
  <w:style w:type="character" w:customStyle="1" w:styleId="a5">
    <w:name w:val="Текст сноски Знак"/>
    <w:basedOn w:val="a0"/>
    <w:link w:val="a4"/>
    <w:uiPriority w:val="99"/>
    <w:semiHidden/>
    <w:rsid w:val="00BA769F"/>
    <w:rPr>
      <w:sz w:val="20"/>
      <w:szCs w:val="20"/>
    </w:rPr>
  </w:style>
  <w:style w:type="character" w:styleId="a6">
    <w:name w:val="footnote reference"/>
    <w:basedOn w:val="a0"/>
    <w:uiPriority w:val="99"/>
    <w:semiHidden/>
    <w:unhideWhenUsed/>
    <w:rsid w:val="00BA769F"/>
    <w:rPr>
      <w:vertAlign w:val="superscript"/>
    </w:rPr>
  </w:style>
  <w:style w:type="table" w:styleId="a7">
    <w:name w:val="Table Grid"/>
    <w:basedOn w:val="a1"/>
    <w:uiPriority w:val="39"/>
    <w:rsid w:val="005E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Paragraphe de liste1,lp1,List Paragraph,Num Bullet 1,Table Number Paragraph,Bullet Number,Bulletr List Paragraph,列出段落,列出段落1,List Paragraph2,List Paragraph21,Listeafsnit1,Parágrafo da Lista1,Bullet list,Ref,Bullet List,FooterText,numbered,UL"/>
    <w:basedOn w:val="a"/>
    <w:link w:val="a9"/>
    <w:uiPriority w:val="34"/>
    <w:qFormat/>
    <w:rsid w:val="0006063D"/>
    <w:pPr>
      <w:spacing w:after="200" w:line="276" w:lineRule="auto"/>
      <w:ind w:left="720"/>
      <w:contextualSpacing/>
    </w:pPr>
    <w:rPr>
      <w:rFonts w:ascii="Arial" w:eastAsia="Calibri" w:hAnsi="Arial" w:cs="Times New Roman"/>
      <w:sz w:val="20"/>
      <w:lang w:val="x-none"/>
    </w:rPr>
  </w:style>
  <w:style w:type="character" w:customStyle="1" w:styleId="a9">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8"/>
    <w:uiPriority w:val="34"/>
    <w:qFormat/>
    <w:rsid w:val="0006063D"/>
    <w:rPr>
      <w:rFonts w:ascii="Arial" w:eastAsia="Calibri" w:hAnsi="Arial" w:cs="Times New Roman"/>
      <w:sz w:val="20"/>
      <w:lang w:val="x-none"/>
    </w:rPr>
  </w:style>
  <w:style w:type="paragraph" w:styleId="aa">
    <w:name w:val="Balloon Text"/>
    <w:basedOn w:val="a"/>
    <w:link w:val="ab"/>
    <w:uiPriority w:val="99"/>
    <w:semiHidden/>
    <w:unhideWhenUsed/>
    <w:rsid w:val="00FE0BE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E0BE1"/>
    <w:rPr>
      <w:rFonts w:ascii="Segoe UI" w:hAnsi="Segoe UI" w:cs="Segoe UI"/>
      <w:sz w:val="18"/>
      <w:szCs w:val="18"/>
    </w:rPr>
  </w:style>
  <w:style w:type="paragraph" w:customStyle="1" w:styleId="2">
    <w:name w:val="Без интервала2"/>
    <w:qFormat/>
    <w:rsid w:val="00FA0B26"/>
    <w:pPr>
      <w:spacing w:after="0" w:line="240" w:lineRule="auto"/>
    </w:pPr>
    <w:rPr>
      <w:rFonts w:ascii="Minion" w:eastAsia="Calibri" w:hAnsi="Minion" w:cs="Times New Roman"/>
      <w:lang w:val="en-US"/>
    </w:rPr>
  </w:style>
  <w:style w:type="character" w:customStyle="1" w:styleId="30">
    <w:name w:val="Заголовок 3 Знак"/>
    <w:basedOn w:val="a0"/>
    <w:link w:val="3"/>
    <w:uiPriority w:val="9"/>
    <w:rsid w:val="00F40269"/>
    <w:rPr>
      <w:rFonts w:asciiTheme="majorHAnsi" w:eastAsiaTheme="majorEastAsia" w:hAnsiTheme="majorHAnsi" w:cstheme="majorBidi"/>
      <w:color w:val="1F4D78" w:themeColor="accent1" w:themeShade="7F"/>
      <w:sz w:val="24"/>
      <w:szCs w:val="24"/>
      <w:lang w:eastAsia="ru-RU"/>
    </w:rPr>
  </w:style>
  <w:style w:type="paragraph" w:styleId="ac">
    <w:name w:val="Body Text"/>
    <w:aliases w:val="Основной текст Знак Знак Знак,Знак Знак Знак"/>
    <w:basedOn w:val="a"/>
    <w:link w:val="ad"/>
    <w:rsid w:val="00F40269"/>
    <w:pPr>
      <w:spacing w:before="120" w:after="12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aliases w:val="Основной текст Знак Знак Знак Знак,Знак Знак Знак Знак"/>
    <w:basedOn w:val="a0"/>
    <w:link w:val="ac"/>
    <w:rsid w:val="00F40269"/>
    <w:rPr>
      <w:rFonts w:ascii="Times New Roman" w:eastAsia="Times New Roman" w:hAnsi="Times New Roman" w:cs="Times New Roman"/>
      <w:sz w:val="24"/>
      <w:szCs w:val="24"/>
      <w:lang w:eastAsia="ru-RU"/>
    </w:rPr>
  </w:style>
  <w:style w:type="paragraph" w:styleId="ae">
    <w:name w:val="No Spacing"/>
    <w:uiPriority w:val="1"/>
    <w:qFormat/>
    <w:rsid w:val="00F40269"/>
    <w:pPr>
      <w:spacing w:after="0" w:line="240" w:lineRule="auto"/>
    </w:pPr>
    <w:rPr>
      <w:rFonts w:ascii="Calibri" w:eastAsia="Calibri" w:hAnsi="Calibri" w:cs="Times New Roman"/>
    </w:rPr>
  </w:style>
  <w:style w:type="character" w:customStyle="1" w:styleId="ConsPlusNormal0">
    <w:name w:val="ConsPlusNormal Знак"/>
    <w:link w:val="ConsPlusNormal"/>
    <w:locked/>
    <w:rsid w:val="001A458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hyperlink" Target="consultantplus://offline/ref=BAA57F9A88C66CFCC720A999A759A1BC83968EAF5013C05B682F8D8F43023CC8D4001FDB825FB58A350A3D83FC6F8D75B5F9B3B9888159BE5FX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hyperlink" Target="consultantplus://offline/ref=BAA57F9A88C66CFCC720A999A759A1BC83968EAF5013C05B682F8D8F43023CC8D4001FDB825FB58C320A3D83FC6F8D75B5F9B3B9888159BE5FX3P"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consultantplus://offline/ref=BAA57F9A88C66CFCC720A999A759A1BC83918CAC5A1DC05B682F8D8F43023CC8D4001FD8835FBDDA66453CDFB83E9E75B9F9B1B19458X3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AA57F9A88C66CFCC720A999A759A1BC83968EAF5013C05B682F8D8F43023CC8D4001FDB825EBF8C370A3D83FC6F8D75B5F9B3B9888159BE5FX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C352-18AC-40F3-A556-4CE6F114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4750</Words>
  <Characters>27077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Мария Н. Ефимова</cp:lastModifiedBy>
  <cp:revision>17</cp:revision>
  <cp:lastPrinted>2023-09-18T14:42:00Z</cp:lastPrinted>
  <dcterms:created xsi:type="dcterms:W3CDTF">2026-03-17T06:47:00Z</dcterms:created>
  <dcterms:modified xsi:type="dcterms:W3CDTF">2026-06-05T05:55:00Z</dcterms:modified>
</cp:coreProperties>
</file>