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E5020C" w:rsidRDefault="00D62DE6" w:rsidP="00E5020C">
      <w:pPr>
        <w:autoSpaceDE w:val="0"/>
        <w:autoSpaceDN w:val="0"/>
        <w:adjustRightInd w:val="0"/>
        <w:ind w:firstLine="709"/>
        <w:jc w:val="both"/>
        <w:rPr>
          <w:b/>
          <w:sz w:val="23"/>
          <w:szCs w:val="23"/>
        </w:rPr>
      </w:pPr>
      <w:r w:rsidRPr="00E5020C">
        <w:rPr>
          <w:sz w:val="23"/>
          <w:szCs w:val="23"/>
        </w:rPr>
        <w:t>1.1 Поставщик обязуется передать Грузополучателю Государственного заказчика качественную и безопасную продукцию:</w:t>
      </w:r>
      <w:r w:rsidR="00E5020C" w:rsidRPr="00E5020C">
        <w:rPr>
          <w:sz w:val="23"/>
          <w:szCs w:val="23"/>
        </w:rPr>
        <w:t xml:space="preserve"> </w:t>
      </w:r>
      <w:r w:rsidR="00664AAF">
        <w:rPr>
          <w:rFonts w:ascii="XO Thames" w:hAnsi="XO Thames"/>
        </w:rPr>
        <w:t>вывески и таблички</w:t>
      </w:r>
      <w:r w:rsidR="00E5020C" w:rsidRPr="00E5020C">
        <w:rPr>
          <w:b/>
          <w:sz w:val="23"/>
          <w:szCs w:val="23"/>
        </w:rPr>
        <w:t xml:space="preserve"> </w:t>
      </w:r>
      <w:r w:rsidRPr="00E5020C">
        <w:rPr>
          <w:rStyle w:val="ae"/>
          <w:b w:val="0"/>
          <w:bCs/>
          <w:color w:val="auto"/>
          <w:sz w:val="23"/>
          <w:szCs w:val="23"/>
        </w:rPr>
        <w:t>(далее – товар)</w:t>
      </w:r>
      <w:r w:rsidR="00E5020C" w:rsidRPr="00E5020C">
        <w:rPr>
          <w:rStyle w:val="ae"/>
          <w:b w:val="0"/>
          <w:bCs/>
          <w:color w:val="auto"/>
          <w:sz w:val="23"/>
          <w:szCs w:val="23"/>
        </w:rPr>
        <w:t xml:space="preserve"> </w:t>
      </w:r>
      <w:r w:rsidR="00E5020C" w:rsidRPr="00E5020C">
        <w:rPr>
          <w:rStyle w:val="ae"/>
          <w:b w:val="0"/>
          <w:bCs/>
          <w:color w:val="auto"/>
          <w:sz w:val="23"/>
          <w:szCs w:val="23"/>
        </w:rPr>
        <w:br/>
      </w:r>
      <w:r w:rsidR="00A05A8C" w:rsidRPr="00E5020C">
        <w:rPr>
          <w:rStyle w:val="ae"/>
          <w:b w:val="0"/>
          <w:bCs/>
          <w:color w:val="auto"/>
          <w:sz w:val="23"/>
          <w:szCs w:val="23"/>
        </w:rPr>
        <w:t xml:space="preserve">с </w:t>
      </w:r>
      <w:r w:rsidRPr="00E5020C">
        <w:rPr>
          <w:rStyle w:val="ae"/>
          <w:b w:val="0"/>
          <w:bCs/>
          <w:color w:val="auto"/>
          <w:sz w:val="23"/>
          <w:szCs w:val="23"/>
        </w:rPr>
        <w:t xml:space="preserve">характеристиками, </w:t>
      </w:r>
      <w:r w:rsidRPr="00E5020C">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E5020C">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E5020C">
        <w:rPr>
          <w:sz w:val="23"/>
          <w:szCs w:val="23"/>
        </w:rPr>
        <w:t>1.2. Грузополучателем Государственного заказчика является учреждение</w:t>
      </w:r>
      <w:r w:rsidRPr="00451A1F">
        <w:rPr>
          <w:sz w:val="23"/>
          <w:szCs w:val="23"/>
        </w:rPr>
        <w:t xml:space="preserve">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EF6F24" w:rsidRDefault="00F47BC9" w:rsidP="00F47BC9">
      <w:pPr>
        <w:ind w:firstLine="709"/>
        <w:jc w:val="both"/>
        <w:rPr>
          <w:sz w:val="23"/>
          <w:szCs w:val="23"/>
        </w:rPr>
      </w:pPr>
      <w:r w:rsidRPr="00EF6F24">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EF6F24" w:rsidRDefault="00F47BC9" w:rsidP="00F47BC9">
      <w:pPr>
        <w:ind w:firstLine="709"/>
        <w:jc w:val="both"/>
        <w:rPr>
          <w:sz w:val="23"/>
          <w:szCs w:val="23"/>
        </w:rPr>
      </w:pPr>
      <w:r w:rsidRPr="00EF6F24">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EF6F24" w:rsidRDefault="00F47BC9" w:rsidP="00F47BC9">
      <w:pPr>
        <w:ind w:firstLine="709"/>
        <w:jc w:val="both"/>
        <w:rPr>
          <w:sz w:val="23"/>
          <w:szCs w:val="23"/>
        </w:rPr>
      </w:pPr>
      <w:r w:rsidRPr="00EF6F24">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EF6F24" w:rsidRDefault="00F47BC9" w:rsidP="00F47BC9">
      <w:pPr>
        <w:ind w:firstLine="709"/>
        <w:jc w:val="both"/>
        <w:rPr>
          <w:sz w:val="23"/>
          <w:szCs w:val="23"/>
        </w:rPr>
      </w:pPr>
      <w:r w:rsidRPr="00EF6F24">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EF6F24" w:rsidRDefault="00F47BC9" w:rsidP="00F47BC9">
      <w:pPr>
        <w:ind w:firstLine="709"/>
        <w:jc w:val="both"/>
        <w:rPr>
          <w:sz w:val="23"/>
          <w:szCs w:val="23"/>
        </w:rPr>
      </w:pPr>
      <w:r w:rsidRPr="00EF6F24">
        <w:rPr>
          <w:sz w:val="23"/>
          <w:szCs w:val="23"/>
        </w:rPr>
        <w:t>13.5. Приложения к Контракту, являющиеся его неотъемлемой частью:</w:t>
      </w:r>
    </w:p>
    <w:p w:rsidR="00F47BC9" w:rsidRPr="00EF6F24" w:rsidRDefault="00F47BC9" w:rsidP="00F47BC9">
      <w:pPr>
        <w:ind w:firstLine="709"/>
        <w:jc w:val="both"/>
        <w:rPr>
          <w:sz w:val="23"/>
          <w:szCs w:val="23"/>
        </w:rPr>
      </w:pPr>
      <w:r w:rsidRPr="00EF6F24">
        <w:rPr>
          <w:sz w:val="23"/>
          <w:szCs w:val="23"/>
        </w:rPr>
        <w:t>Прилож</w:t>
      </w:r>
      <w:r w:rsidR="00EF6F24" w:rsidRPr="00EF6F24">
        <w:rPr>
          <w:sz w:val="23"/>
          <w:szCs w:val="23"/>
        </w:rPr>
        <w:t>ение № 1 - [ведомость поставки];</w:t>
      </w:r>
    </w:p>
    <w:p w:rsidR="00EF6F24" w:rsidRPr="00EF6F24" w:rsidRDefault="00EF6F24" w:rsidP="00EF6F24">
      <w:pPr>
        <w:ind w:firstLine="709"/>
        <w:jc w:val="both"/>
        <w:rPr>
          <w:sz w:val="23"/>
          <w:szCs w:val="23"/>
        </w:rPr>
      </w:pPr>
      <w:r w:rsidRPr="00EF6F24">
        <w:rPr>
          <w:sz w:val="23"/>
          <w:szCs w:val="23"/>
        </w:rPr>
        <w:t>Приложение № 2 – [Макет].</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698"/>
        <w:gridCol w:w="557"/>
        <w:gridCol w:w="616"/>
        <w:gridCol w:w="1134"/>
        <w:gridCol w:w="1134"/>
        <w:gridCol w:w="1480"/>
      </w:tblGrid>
      <w:tr w:rsidR="00EE55CC" w:rsidRPr="00EF6F24" w:rsidTr="00C354C3">
        <w:trPr>
          <w:cantSplit/>
          <w:trHeight w:val="922"/>
        </w:trPr>
        <w:tc>
          <w:tcPr>
            <w:tcW w:w="301" w:type="pct"/>
            <w:vAlign w:val="center"/>
          </w:tcPr>
          <w:p w:rsidR="00EE55CC" w:rsidRPr="00EF6F24" w:rsidRDefault="00EE55CC" w:rsidP="000640AE">
            <w:pPr>
              <w:widowControl w:val="0"/>
              <w:contextualSpacing/>
              <w:jc w:val="center"/>
              <w:rPr>
                <w:sz w:val="20"/>
                <w:szCs w:val="20"/>
              </w:rPr>
            </w:pPr>
            <w:r w:rsidRPr="00EF6F24">
              <w:rPr>
                <w:sz w:val="20"/>
                <w:szCs w:val="20"/>
              </w:rPr>
              <w:t xml:space="preserve">№ </w:t>
            </w:r>
            <w:proofErr w:type="gramStart"/>
            <w:r w:rsidRPr="00EF6F24">
              <w:rPr>
                <w:sz w:val="20"/>
                <w:szCs w:val="20"/>
              </w:rPr>
              <w:t>п</w:t>
            </w:r>
            <w:proofErr w:type="gramEnd"/>
            <w:r w:rsidRPr="00EF6F24">
              <w:rPr>
                <w:sz w:val="20"/>
                <w:szCs w:val="20"/>
              </w:rPr>
              <w:t>/п</w:t>
            </w:r>
          </w:p>
        </w:tc>
        <w:tc>
          <w:tcPr>
            <w:tcW w:w="2295" w:type="pct"/>
            <w:vAlign w:val="center"/>
          </w:tcPr>
          <w:p w:rsidR="00EE55CC" w:rsidRPr="00EF6F24" w:rsidRDefault="00EE55CC" w:rsidP="000640AE">
            <w:pPr>
              <w:widowControl w:val="0"/>
              <w:contextualSpacing/>
              <w:jc w:val="center"/>
              <w:rPr>
                <w:sz w:val="20"/>
                <w:szCs w:val="20"/>
              </w:rPr>
            </w:pPr>
            <w:r w:rsidRPr="00EF6F24">
              <w:rPr>
                <w:sz w:val="20"/>
                <w:szCs w:val="20"/>
              </w:rPr>
              <w:t>Наименование и характеристики товара</w:t>
            </w:r>
          </w:p>
        </w:tc>
        <w:tc>
          <w:tcPr>
            <w:tcW w:w="272" w:type="pct"/>
            <w:vAlign w:val="center"/>
          </w:tcPr>
          <w:p w:rsidR="00EE55CC" w:rsidRPr="00EF6F24" w:rsidRDefault="00EE55CC" w:rsidP="000640AE">
            <w:pPr>
              <w:widowControl w:val="0"/>
              <w:ind w:left="-108" w:right="-108"/>
              <w:contextualSpacing/>
              <w:jc w:val="center"/>
              <w:rPr>
                <w:sz w:val="20"/>
                <w:szCs w:val="20"/>
              </w:rPr>
            </w:pPr>
            <w:r w:rsidRPr="00EF6F24">
              <w:rPr>
                <w:sz w:val="20"/>
                <w:szCs w:val="20"/>
              </w:rPr>
              <w:t>Ед. изм.</w:t>
            </w:r>
          </w:p>
        </w:tc>
        <w:tc>
          <w:tcPr>
            <w:tcW w:w="301" w:type="pct"/>
            <w:vAlign w:val="center"/>
          </w:tcPr>
          <w:p w:rsidR="00EE55CC" w:rsidRPr="00EF6F24" w:rsidRDefault="00EE55CC" w:rsidP="000640AE">
            <w:pPr>
              <w:widowControl w:val="0"/>
              <w:contextualSpacing/>
              <w:jc w:val="center"/>
              <w:rPr>
                <w:sz w:val="20"/>
                <w:szCs w:val="20"/>
              </w:rPr>
            </w:pPr>
            <w:r w:rsidRPr="00EF6F24">
              <w:rPr>
                <w:sz w:val="20"/>
                <w:szCs w:val="20"/>
              </w:rPr>
              <w:t>Кол-во</w:t>
            </w:r>
          </w:p>
        </w:tc>
        <w:tc>
          <w:tcPr>
            <w:tcW w:w="554" w:type="pct"/>
            <w:vAlign w:val="center"/>
          </w:tcPr>
          <w:p w:rsidR="00EE55CC" w:rsidRPr="00EF6F24" w:rsidRDefault="00EE55CC" w:rsidP="000640AE">
            <w:pPr>
              <w:widowControl w:val="0"/>
              <w:contextualSpacing/>
              <w:jc w:val="center"/>
              <w:rPr>
                <w:sz w:val="20"/>
                <w:szCs w:val="20"/>
              </w:rPr>
            </w:pPr>
            <w:r w:rsidRPr="00EF6F24">
              <w:rPr>
                <w:sz w:val="20"/>
                <w:szCs w:val="20"/>
              </w:rPr>
              <w:t>Цена за единицу товара, руб.</w:t>
            </w:r>
          </w:p>
        </w:tc>
        <w:tc>
          <w:tcPr>
            <w:tcW w:w="554" w:type="pct"/>
            <w:vAlign w:val="center"/>
          </w:tcPr>
          <w:p w:rsidR="00EE55CC" w:rsidRPr="00EF6F24" w:rsidRDefault="00EE55CC" w:rsidP="000640AE">
            <w:pPr>
              <w:widowControl w:val="0"/>
              <w:contextualSpacing/>
              <w:jc w:val="center"/>
              <w:rPr>
                <w:sz w:val="20"/>
                <w:szCs w:val="20"/>
              </w:rPr>
            </w:pPr>
            <w:r w:rsidRPr="00EF6F24">
              <w:rPr>
                <w:sz w:val="20"/>
                <w:szCs w:val="20"/>
              </w:rPr>
              <w:t>Цена контракта</w:t>
            </w:r>
            <w:r w:rsidR="00C354C3" w:rsidRPr="00EF6F24">
              <w:rPr>
                <w:sz w:val="20"/>
                <w:szCs w:val="20"/>
              </w:rPr>
              <w:t xml:space="preserve">, </w:t>
            </w:r>
            <w:r w:rsidRPr="00EF6F24">
              <w:rPr>
                <w:sz w:val="20"/>
                <w:szCs w:val="20"/>
              </w:rPr>
              <w:t>руб.</w:t>
            </w:r>
          </w:p>
        </w:tc>
        <w:tc>
          <w:tcPr>
            <w:tcW w:w="723" w:type="pct"/>
          </w:tcPr>
          <w:p w:rsidR="00EE55CC" w:rsidRPr="00EF6F24" w:rsidRDefault="00EE55CC" w:rsidP="000640AE">
            <w:pPr>
              <w:widowControl w:val="0"/>
              <w:contextualSpacing/>
              <w:jc w:val="center"/>
              <w:rPr>
                <w:sz w:val="20"/>
                <w:szCs w:val="20"/>
              </w:rPr>
            </w:pPr>
          </w:p>
          <w:p w:rsidR="00EE55CC" w:rsidRPr="00EF6F24" w:rsidRDefault="00EE55CC" w:rsidP="000640AE">
            <w:pPr>
              <w:widowControl w:val="0"/>
              <w:contextualSpacing/>
              <w:jc w:val="center"/>
              <w:rPr>
                <w:sz w:val="20"/>
                <w:szCs w:val="20"/>
              </w:rPr>
            </w:pPr>
            <w:r w:rsidRPr="00EF6F24">
              <w:rPr>
                <w:sz w:val="20"/>
                <w:szCs w:val="20"/>
              </w:rPr>
              <w:t>Срок поставки</w:t>
            </w:r>
          </w:p>
        </w:tc>
      </w:tr>
      <w:tr w:rsidR="00EF6F24" w:rsidRPr="00EF6F24" w:rsidTr="0007098E">
        <w:trPr>
          <w:trHeight w:val="911"/>
        </w:trPr>
        <w:tc>
          <w:tcPr>
            <w:tcW w:w="301" w:type="pct"/>
          </w:tcPr>
          <w:p w:rsidR="00EF6F24" w:rsidRPr="00EF6F24" w:rsidRDefault="00EF6F24" w:rsidP="002C2AC5">
            <w:pPr>
              <w:widowControl w:val="0"/>
              <w:ind w:right="-108"/>
              <w:contextualSpacing/>
              <w:jc w:val="center"/>
              <w:rPr>
                <w:sz w:val="20"/>
                <w:szCs w:val="20"/>
              </w:rPr>
            </w:pPr>
            <w:r w:rsidRPr="00EF6F24">
              <w:rPr>
                <w:sz w:val="20"/>
                <w:szCs w:val="20"/>
              </w:rPr>
              <w:t>1.</w:t>
            </w:r>
          </w:p>
        </w:tc>
        <w:tc>
          <w:tcPr>
            <w:tcW w:w="2295" w:type="pct"/>
            <w:vAlign w:val="center"/>
          </w:tcPr>
          <w:p w:rsidR="00EF6F24" w:rsidRPr="00EF6F24" w:rsidRDefault="00EF6F24" w:rsidP="00265D85">
            <w:pPr>
              <w:pStyle w:val="13"/>
              <w:ind w:left="0"/>
              <w:contextualSpacing/>
              <w:rPr>
                <w:b/>
                <w:sz w:val="20"/>
                <w:szCs w:val="20"/>
              </w:rPr>
            </w:pPr>
            <w:r w:rsidRPr="00EF6F24">
              <w:rPr>
                <w:b/>
                <w:sz w:val="20"/>
                <w:szCs w:val="20"/>
              </w:rPr>
              <w:t>Вывески размером 400*600 мм</w:t>
            </w:r>
          </w:p>
          <w:p w:rsidR="00EF6F24" w:rsidRPr="00EF6F24" w:rsidRDefault="00EF6F24" w:rsidP="00265D85">
            <w:pPr>
              <w:pStyle w:val="13"/>
              <w:ind w:left="0"/>
              <w:contextualSpacing/>
              <w:rPr>
                <w:b/>
                <w:sz w:val="20"/>
                <w:szCs w:val="20"/>
              </w:rPr>
            </w:pPr>
            <w:r w:rsidRPr="00EF6F24">
              <w:rPr>
                <w:sz w:val="20"/>
                <w:szCs w:val="20"/>
              </w:rPr>
              <w:t>ОКПД</w:t>
            </w:r>
            <w:proofErr w:type="gramStart"/>
            <w:r w:rsidRPr="00EF6F24">
              <w:rPr>
                <w:sz w:val="20"/>
                <w:szCs w:val="20"/>
              </w:rPr>
              <w:t>2</w:t>
            </w:r>
            <w:proofErr w:type="gramEnd"/>
            <w:r w:rsidRPr="00EF6F24">
              <w:rPr>
                <w:sz w:val="20"/>
                <w:szCs w:val="20"/>
              </w:rPr>
              <w:t>:</w:t>
            </w:r>
            <w:r w:rsidRPr="00EF6F24">
              <w:rPr>
                <w:b/>
                <w:sz w:val="20"/>
                <w:szCs w:val="20"/>
              </w:rPr>
              <w:t xml:space="preserve"> </w:t>
            </w:r>
            <w:r w:rsidRPr="00EF6F24">
              <w:rPr>
                <w:sz w:val="20"/>
                <w:szCs w:val="20"/>
              </w:rPr>
              <w:t>22.29.29.190</w:t>
            </w:r>
          </w:p>
          <w:p w:rsidR="00EF6F24" w:rsidRPr="00EF6F24" w:rsidRDefault="00EF6F24" w:rsidP="00265D85">
            <w:pPr>
              <w:widowControl w:val="0"/>
              <w:contextualSpacing/>
              <w:rPr>
                <w:sz w:val="20"/>
                <w:szCs w:val="20"/>
              </w:rPr>
            </w:pPr>
            <w:r w:rsidRPr="00EF6F24">
              <w:rPr>
                <w:sz w:val="20"/>
                <w:szCs w:val="20"/>
              </w:rPr>
              <w:t xml:space="preserve">Ширина, </w:t>
            </w:r>
            <w:proofErr w:type="gramStart"/>
            <w:r w:rsidRPr="00EF6F24">
              <w:rPr>
                <w:sz w:val="20"/>
                <w:szCs w:val="20"/>
              </w:rPr>
              <w:t>мм</w:t>
            </w:r>
            <w:proofErr w:type="gramEnd"/>
            <w:r w:rsidRPr="00EF6F24">
              <w:rPr>
                <w:sz w:val="20"/>
                <w:szCs w:val="20"/>
              </w:rPr>
              <w:t>: ≥ 600</w:t>
            </w:r>
            <w:r>
              <w:rPr>
                <w:sz w:val="20"/>
                <w:szCs w:val="20"/>
              </w:rPr>
              <w:t xml:space="preserve">; </w:t>
            </w:r>
            <w:r w:rsidRPr="00EF6F24">
              <w:rPr>
                <w:sz w:val="20"/>
                <w:szCs w:val="20"/>
              </w:rPr>
              <w:t>Высота, мм: ≥ 400</w:t>
            </w:r>
            <w:r>
              <w:rPr>
                <w:sz w:val="20"/>
                <w:szCs w:val="20"/>
              </w:rPr>
              <w:t>;</w:t>
            </w:r>
          </w:p>
          <w:p w:rsidR="00EF6F24" w:rsidRPr="00EF6F24" w:rsidRDefault="00EF6F24" w:rsidP="00265D85">
            <w:pPr>
              <w:widowControl w:val="0"/>
              <w:contextualSpacing/>
              <w:rPr>
                <w:sz w:val="20"/>
                <w:szCs w:val="20"/>
              </w:rPr>
            </w:pPr>
            <w:r>
              <w:rPr>
                <w:sz w:val="20"/>
                <w:szCs w:val="20"/>
              </w:rPr>
              <w:t xml:space="preserve">Материал основы: ПВХ, </w:t>
            </w:r>
            <w:r w:rsidRPr="00EF6F24">
              <w:rPr>
                <w:sz w:val="20"/>
                <w:szCs w:val="20"/>
              </w:rPr>
              <w:t xml:space="preserve">толщиной </w:t>
            </w:r>
            <w:r w:rsidRPr="00EF6F24">
              <w:rPr>
                <w:bCs/>
                <w:sz w:val="20"/>
                <w:szCs w:val="20"/>
              </w:rPr>
              <w:t>≥3 и ≤ 5мм</w:t>
            </w:r>
          </w:p>
          <w:p w:rsidR="00EF6F24" w:rsidRPr="00EF6F24" w:rsidRDefault="00EF6F24" w:rsidP="00265D85">
            <w:pPr>
              <w:widowControl w:val="0"/>
              <w:contextualSpacing/>
              <w:rPr>
                <w:sz w:val="20"/>
                <w:szCs w:val="20"/>
              </w:rPr>
            </w:pPr>
            <w:r w:rsidRPr="00EF6F24">
              <w:rPr>
                <w:sz w:val="20"/>
                <w:szCs w:val="20"/>
              </w:rPr>
              <w:t>Тип вывески:</w:t>
            </w:r>
            <w:r w:rsidRPr="00EF6F24">
              <w:rPr>
                <w:sz w:val="20"/>
                <w:szCs w:val="20"/>
              </w:rPr>
              <w:tab/>
              <w:t>Настенный</w:t>
            </w:r>
          </w:p>
          <w:p w:rsidR="00EF6F24" w:rsidRPr="00EF6F24" w:rsidRDefault="00EF6F24" w:rsidP="00265D85">
            <w:pPr>
              <w:widowControl w:val="0"/>
              <w:contextualSpacing/>
              <w:rPr>
                <w:sz w:val="20"/>
                <w:szCs w:val="20"/>
              </w:rPr>
            </w:pPr>
            <w:r w:rsidRPr="00EF6F24">
              <w:rPr>
                <w:sz w:val="20"/>
                <w:szCs w:val="20"/>
              </w:rPr>
              <w:t>Наличие комплекта креплений: Нет</w:t>
            </w:r>
          </w:p>
          <w:p w:rsidR="00EF6F24" w:rsidRPr="00EF6F24" w:rsidRDefault="00EF6F24" w:rsidP="00265D85">
            <w:pPr>
              <w:widowControl w:val="0"/>
              <w:contextualSpacing/>
              <w:rPr>
                <w:bCs/>
                <w:sz w:val="20"/>
                <w:szCs w:val="20"/>
              </w:rPr>
            </w:pPr>
            <w:r w:rsidRPr="00EF6F24">
              <w:rPr>
                <w:bCs/>
                <w:sz w:val="20"/>
                <w:szCs w:val="20"/>
              </w:rPr>
              <w:t>Печать полноцветная с разрешением не менее 540 dpi</w:t>
            </w:r>
            <w:r>
              <w:rPr>
                <w:bCs/>
                <w:sz w:val="20"/>
                <w:szCs w:val="20"/>
              </w:rPr>
              <w:t xml:space="preserve">. </w:t>
            </w:r>
            <w:r w:rsidRPr="00EF6F24">
              <w:rPr>
                <w:sz w:val="20"/>
                <w:szCs w:val="20"/>
              </w:rPr>
              <w:t xml:space="preserve">Расположение информации: в соответствии </w:t>
            </w:r>
            <w:r>
              <w:rPr>
                <w:sz w:val="20"/>
                <w:szCs w:val="20"/>
              </w:rPr>
              <w:br/>
            </w:r>
            <w:r w:rsidRPr="00EF6F24">
              <w:rPr>
                <w:sz w:val="20"/>
                <w:szCs w:val="20"/>
              </w:rPr>
              <w:t>с макетом (Приложение № 3 к Контракту).</w:t>
            </w:r>
          </w:p>
          <w:p w:rsidR="00EF6F24" w:rsidRPr="00EF6F24" w:rsidRDefault="00EF6F24" w:rsidP="00265D85">
            <w:pPr>
              <w:widowControl w:val="0"/>
              <w:contextualSpacing/>
              <w:rPr>
                <w:sz w:val="20"/>
                <w:szCs w:val="20"/>
              </w:rPr>
            </w:pPr>
            <w:r w:rsidRPr="00EF6F24">
              <w:rPr>
                <w:sz w:val="20"/>
                <w:szCs w:val="20"/>
              </w:rPr>
              <w:t>Высота букв: от 10 до 100 мм,</w:t>
            </w:r>
          </w:p>
          <w:p w:rsidR="00EF6F24" w:rsidRPr="00EF6F24" w:rsidRDefault="00EF6F24" w:rsidP="00265D85">
            <w:pPr>
              <w:widowControl w:val="0"/>
              <w:contextualSpacing/>
              <w:rPr>
                <w:sz w:val="20"/>
                <w:szCs w:val="20"/>
              </w:rPr>
            </w:pPr>
            <w:r w:rsidRPr="00EF6F24">
              <w:rPr>
                <w:sz w:val="20"/>
                <w:szCs w:val="20"/>
              </w:rPr>
              <w:t>Цвет шрифта и фона: Надписи производятся на темно-синем фоне бронзовой (желтой) краской.</w:t>
            </w:r>
          </w:p>
          <w:p w:rsidR="00EF6F24" w:rsidRPr="00EF6F24" w:rsidRDefault="00EF6F24" w:rsidP="00265D85">
            <w:pPr>
              <w:widowControl w:val="0"/>
              <w:contextualSpacing/>
              <w:rPr>
                <w:sz w:val="20"/>
                <w:szCs w:val="20"/>
              </w:rPr>
            </w:pPr>
            <w:r w:rsidRPr="00EF6F24">
              <w:rPr>
                <w:sz w:val="20"/>
                <w:szCs w:val="20"/>
              </w:rPr>
              <w:t>Наименование шрифта: Все надписи производятся без наклона, прямым полужирным шрифтом «Arial»</w:t>
            </w:r>
          </w:p>
        </w:tc>
        <w:tc>
          <w:tcPr>
            <w:tcW w:w="272" w:type="pct"/>
            <w:vAlign w:val="center"/>
          </w:tcPr>
          <w:p w:rsidR="00EF6F24" w:rsidRPr="00EF6F24" w:rsidRDefault="00EF6F24" w:rsidP="000640AE">
            <w:pPr>
              <w:pStyle w:val="a9"/>
              <w:jc w:val="center"/>
              <w:rPr>
                <w:rStyle w:val="af7"/>
                <w:rFonts w:ascii="Times New Roman" w:hAnsi="Times New Roman"/>
                <w:i w:val="0"/>
                <w:iCs w:val="0"/>
                <w:sz w:val="20"/>
                <w:szCs w:val="20"/>
              </w:rPr>
            </w:pPr>
            <w:r w:rsidRPr="00EF6F24">
              <w:rPr>
                <w:rStyle w:val="af7"/>
                <w:rFonts w:ascii="Times New Roman" w:hAnsi="Times New Roman"/>
                <w:i w:val="0"/>
                <w:iCs w:val="0"/>
                <w:sz w:val="20"/>
                <w:szCs w:val="20"/>
              </w:rPr>
              <w:t>Шт.</w:t>
            </w:r>
          </w:p>
        </w:tc>
        <w:tc>
          <w:tcPr>
            <w:tcW w:w="301" w:type="pct"/>
            <w:vAlign w:val="center"/>
          </w:tcPr>
          <w:p w:rsidR="00EF6F24" w:rsidRPr="00EF6F24" w:rsidRDefault="00EF6F24" w:rsidP="00D47F9E">
            <w:pPr>
              <w:jc w:val="center"/>
              <w:rPr>
                <w:color w:val="000000"/>
                <w:sz w:val="20"/>
                <w:szCs w:val="20"/>
                <w:lang w:val="en-US"/>
              </w:rPr>
            </w:pPr>
            <w:r w:rsidRPr="00EF6F24">
              <w:rPr>
                <w:color w:val="000000"/>
                <w:sz w:val="20"/>
                <w:szCs w:val="20"/>
              </w:rPr>
              <w:t>31</w:t>
            </w:r>
          </w:p>
        </w:tc>
        <w:tc>
          <w:tcPr>
            <w:tcW w:w="554" w:type="pct"/>
            <w:vAlign w:val="center"/>
          </w:tcPr>
          <w:p w:rsidR="00EF6F24" w:rsidRPr="00EF6F24" w:rsidRDefault="00EF6F24" w:rsidP="000640AE">
            <w:pPr>
              <w:widowControl w:val="0"/>
              <w:contextualSpacing/>
              <w:jc w:val="center"/>
              <w:rPr>
                <w:sz w:val="20"/>
                <w:szCs w:val="20"/>
              </w:rPr>
            </w:pPr>
          </w:p>
        </w:tc>
        <w:tc>
          <w:tcPr>
            <w:tcW w:w="554" w:type="pct"/>
            <w:vAlign w:val="center"/>
          </w:tcPr>
          <w:p w:rsidR="00EF6F24" w:rsidRPr="00EF6F24" w:rsidRDefault="00EF6F24" w:rsidP="000640AE">
            <w:pPr>
              <w:widowControl w:val="0"/>
              <w:contextualSpacing/>
              <w:jc w:val="center"/>
              <w:rPr>
                <w:sz w:val="20"/>
                <w:szCs w:val="20"/>
              </w:rPr>
            </w:pPr>
          </w:p>
        </w:tc>
        <w:tc>
          <w:tcPr>
            <w:tcW w:w="723" w:type="pct"/>
            <w:vMerge w:val="restart"/>
            <w:vAlign w:val="center"/>
          </w:tcPr>
          <w:p w:rsidR="00EF6F24" w:rsidRPr="00EF6F24" w:rsidRDefault="00EF6F24" w:rsidP="00CE437A">
            <w:pPr>
              <w:widowControl w:val="0"/>
              <w:autoSpaceDE w:val="0"/>
              <w:autoSpaceDN w:val="0"/>
              <w:adjustRightInd w:val="0"/>
              <w:jc w:val="center"/>
              <w:rPr>
                <w:sz w:val="20"/>
                <w:szCs w:val="20"/>
              </w:rPr>
            </w:pPr>
            <w:r w:rsidRPr="00EF6F24">
              <w:rPr>
                <w:sz w:val="20"/>
                <w:szCs w:val="20"/>
              </w:rPr>
              <w:t>В течени</w:t>
            </w:r>
            <w:proofErr w:type="gramStart"/>
            <w:r w:rsidRPr="00EF6F24">
              <w:rPr>
                <w:sz w:val="20"/>
                <w:szCs w:val="20"/>
              </w:rPr>
              <w:t>и</w:t>
            </w:r>
            <w:proofErr w:type="gramEnd"/>
            <w:r w:rsidRPr="00EF6F24">
              <w:rPr>
                <w:sz w:val="20"/>
                <w:szCs w:val="20"/>
              </w:rPr>
              <w:t xml:space="preserve"> 15 календарных дней </w:t>
            </w:r>
            <w:r w:rsidRPr="00EF6F24">
              <w:rPr>
                <w:sz w:val="20"/>
                <w:szCs w:val="20"/>
              </w:rPr>
              <w:br/>
              <w:t>с момента заключения контракта.</w:t>
            </w:r>
          </w:p>
        </w:tc>
      </w:tr>
      <w:tr w:rsidR="00EF6F24" w:rsidRPr="00EF6F24" w:rsidTr="0007098E">
        <w:trPr>
          <w:trHeight w:val="911"/>
        </w:trPr>
        <w:tc>
          <w:tcPr>
            <w:tcW w:w="301" w:type="pct"/>
          </w:tcPr>
          <w:p w:rsidR="00EF6F24" w:rsidRPr="00EF6F24" w:rsidRDefault="00EF6F24" w:rsidP="002C2AC5">
            <w:pPr>
              <w:widowControl w:val="0"/>
              <w:ind w:right="-108"/>
              <w:contextualSpacing/>
              <w:jc w:val="center"/>
              <w:rPr>
                <w:sz w:val="20"/>
                <w:szCs w:val="20"/>
              </w:rPr>
            </w:pPr>
            <w:r w:rsidRPr="00EF6F24">
              <w:rPr>
                <w:sz w:val="20"/>
                <w:szCs w:val="20"/>
              </w:rPr>
              <w:t>2.</w:t>
            </w:r>
          </w:p>
        </w:tc>
        <w:tc>
          <w:tcPr>
            <w:tcW w:w="2295" w:type="pct"/>
            <w:vAlign w:val="center"/>
          </w:tcPr>
          <w:p w:rsidR="00EF6F24" w:rsidRPr="00EF6F24" w:rsidRDefault="00EF6F24" w:rsidP="00265D85">
            <w:pPr>
              <w:pStyle w:val="13"/>
              <w:ind w:left="0"/>
              <w:contextualSpacing/>
              <w:rPr>
                <w:b/>
                <w:sz w:val="20"/>
                <w:szCs w:val="20"/>
              </w:rPr>
            </w:pPr>
            <w:r w:rsidRPr="00EF6F24">
              <w:rPr>
                <w:b/>
                <w:sz w:val="20"/>
                <w:szCs w:val="20"/>
              </w:rPr>
              <w:t>Таблички размером 250*100 мм</w:t>
            </w:r>
          </w:p>
          <w:p w:rsidR="00EF6F24" w:rsidRPr="00EF6F24" w:rsidRDefault="00EF6F24" w:rsidP="00EF6F24">
            <w:pPr>
              <w:pStyle w:val="13"/>
              <w:ind w:left="0"/>
              <w:contextualSpacing/>
              <w:rPr>
                <w:b/>
                <w:sz w:val="20"/>
                <w:szCs w:val="20"/>
              </w:rPr>
            </w:pPr>
            <w:r w:rsidRPr="00EF6F24">
              <w:rPr>
                <w:sz w:val="20"/>
                <w:szCs w:val="20"/>
              </w:rPr>
              <w:t>ОКПД</w:t>
            </w:r>
            <w:proofErr w:type="gramStart"/>
            <w:r w:rsidRPr="00EF6F24">
              <w:rPr>
                <w:sz w:val="20"/>
                <w:szCs w:val="20"/>
              </w:rPr>
              <w:t>2</w:t>
            </w:r>
            <w:proofErr w:type="gramEnd"/>
            <w:r w:rsidRPr="00EF6F24">
              <w:rPr>
                <w:sz w:val="20"/>
                <w:szCs w:val="20"/>
              </w:rPr>
              <w:t>:</w:t>
            </w:r>
            <w:r w:rsidRPr="00EF6F24">
              <w:rPr>
                <w:b/>
                <w:sz w:val="20"/>
                <w:szCs w:val="20"/>
              </w:rPr>
              <w:t xml:space="preserve"> </w:t>
            </w:r>
            <w:r w:rsidRPr="00EF6F24">
              <w:rPr>
                <w:sz w:val="20"/>
                <w:szCs w:val="20"/>
              </w:rPr>
              <w:t>22.29.29.190</w:t>
            </w:r>
          </w:p>
          <w:p w:rsidR="00EF6F24" w:rsidRPr="00EF6F24" w:rsidRDefault="00EF6F24" w:rsidP="00265D85">
            <w:pPr>
              <w:widowControl w:val="0"/>
              <w:contextualSpacing/>
              <w:rPr>
                <w:sz w:val="20"/>
                <w:szCs w:val="20"/>
              </w:rPr>
            </w:pPr>
            <w:r w:rsidRPr="00EF6F24">
              <w:rPr>
                <w:sz w:val="20"/>
                <w:szCs w:val="20"/>
              </w:rPr>
              <w:t xml:space="preserve">Ширина, </w:t>
            </w:r>
            <w:proofErr w:type="gramStart"/>
            <w:r w:rsidRPr="00EF6F24">
              <w:rPr>
                <w:sz w:val="20"/>
                <w:szCs w:val="20"/>
              </w:rPr>
              <w:t>мм</w:t>
            </w:r>
            <w:proofErr w:type="gramEnd"/>
            <w:r w:rsidRPr="00EF6F24">
              <w:rPr>
                <w:sz w:val="20"/>
                <w:szCs w:val="20"/>
              </w:rPr>
              <w:t>: ≥ 250</w:t>
            </w:r>
            <w:r>
              <w:rPr>
                <w:sz w:val="20"/>
                <w:szCs w:val="20"/>
              </w:rPr>
              <w:t xml:space="preserve">; </w:t>
            </w:r>
            <w:r w:rsidRPr="00EF6F24">
              <w:rPr>
                <w:sz w:val="20"/>
                <w:szCs w:val="20"/>
              </w:rPr>
              <w:t>Высота, мм: ≥ 100</w:t>
            </w:r>
          </w:p>
          <w:p w:rsidR="00EF6F24" w:rsidRPr="00EF6F24" w:rsidRDefault="00EF6F24" w:rsidP="00265D85">
            <w:pPr>
              <w:widowControl w:val="0"/>
              <w:contextualSpacing/>
              <w:rPr>
                <w:sz w:val="20"/>
                <w:szCs w:val="20"/>
              </w:rPr>
            </w:pPr>
            <w:r>
              <w:rPr>
                <w:sz w:val="20"/>
                <w:szCs w:val="20"/>
              </w:rPr>
              <w:t xml:space="preserve">Материал основы: ПВХ, </w:t>
            </w:r>
            <w:r w:rsidRPr="00EF6F24">
              <w:rPr>
                <w:sz w:val="20"/>
                <w:szCs w:val="20"/>
              </w:rPr>
              <w:t xml:space="preserve">толщиной </w:t>
            </w:r>
            <w:r w:rsidRPr="00EF6F24">
              <w:rPr>
                <w:bCs/>
                <w:sz w:val="20"/>
                <w:szCs w:val="20"/>
              </w:rPr>
              <w:t>≥3 и ≤ 5мм</w:t>
            </w:r>
          </w:p>
          <w:p w:rsidR="00EF6F24" w:rsidRPr="00EF6F24" w:rsidRDefault="00EF6F24" w:rsidP="00265D85">
            <w:pPr>
              <w:widowControl w:val="0"/>
              <w:contextualSpacing/>
              <w:rPr>
                <w:sz w:val="20"/>
                <w:szCs w:val="20"/>
              </w:rPr>
            </w:pPr>
            <w:r w:rsidRPr="00EF6F24">
              <w:rPr>
                <w:sz w:val="20"/>
                <w:szCs w:val="20"/>
              </w:rPr>
              <w:t>Тип вывески:</w:t>
            </w:r>
            <w:r w:rsidRPr="00EF6F24">
              <w:rPr>
                <w:sz w:val="20"/>
                <w:szCs w:val="20"/>
              </w:rPr>
              <w:tab/>
              <w:t>Настенный</w:t>
            </w:r>
          </w:p>
          <w:p w:rsidR="00EF6F24" w:rsidRPr="00EF6F24" w:rsidRDefault="00EF6F24" w:rsidP="00265D85">
            <w:pPr>
              <w:widowControl w:val="0"/>
              <w:contextualSpacing/>
              <w:rPr>
                <w:sz w:val="20"/>
                <w:szCs w:val="20"/>
              </w:rPr>
            </w:pPr>
            <w:r w:rsidRPr="00EF6F24">
              <w:rPr>
                <w:sz w:val="20"/>
                <w:szCs w:val="20"/>
              </w:rPr>
              <w:t>Наличие комплекта креплений: Нет</w:t>
            </w:r>
          </w:p>
          <w:p w:rsidR="00EF6F24" w:rsidRPr="00EF6F24" w:rsidRDefault="00EF6F24" w:rsidP="00265D85">
            <w:pPr>
              <w:widowControl w:val="0"/>
              <w:contextualSpacing/>
              <w:rPr>
                <w:bCs/>
                <w:sz w:val="20"/>
                <w:szCs w:val="20"/>
              </w:rPr>
            </w:pPr>
            <w:r w:rsidRPr="00EF6F24">
              <w:rPr>
                <w:bCs/>
                <w:sz w:val="20"/>
                <w:szCs w:val="20"/>
              </w:rPr>
              <w:t>Печать полноцветная с разрешением не менее 540 dpi</w:t>
            </w:r>
            <w:r>
              <w:rPr>
                <w:bCs/>
                <w:sz w:val="20"/>
                <w:szCs w:val="20"/>
              </w:rPr>
              <w:t xml:space="preserve">. </w:t>
            </w:r>
            <w:r w:rsidRPr="00EF6F24">
              <w:rPr>
                <w:sz w:val="20"/>
                <w:szCs w:val="20"/>
              </w:rPr>
              <w:t>Расположение информации: в соответствии с макетом (Приложение № 3 к Контракту).</w:t>
            </w:r>
          </w:p>
          <w:p w:rsidR="00EF6F24" w:rsidRPr="00EF6F24" w:rsidRDefault="00EF6F24" w:rsidP="00265D85">
            <w:pPr>
              <w:widowControl w:val="0"/>
              <w:contextualSpacing/>
              <w:rPr>
                <w:sz w:val="20"/>
                <w:szCs w:val="20"/>
              </w:rPr>
            </w:pPr>
            <w:r w:rsidRPr="00EF6F24">
              <w:rPr>
                <w:sz w:val="20"/>
                <w:szCs w:val="20"/>
              </w:rPr>
              <w:t>Высота букв: от 10 до 100 мм,</w:t>
            </w:r>
          </w:p>
          <w:p w:rsidR="00EF6F24" w:rsidRPr="00EF6F24" w:rsidRDefault="00EF6F24" w:rsidP="00265D85">
            <w:pPr>
              <w:widowControl w:val="0"/>
              <w:contextualSpacing/>
              <w:rPr>
                <w:sz w:val="20"/>
                <w:szCs w:val="20"/>
              </w:rPr>
            </w:pPr>
            <w:r w:rsidRPr="00EF6F24">
              <w:rPr>
                <w:sz w:val="20"/>
                <w:szCs w:val="20"/>
              </w:rPr>
              <w:t>Цвет шрифта и фона: Надписи производятся на темно-синем фоне бронзовой (желтой) краской.</w:t>
            </w:r>
          </w:p>
          <w:p w:rsidR="00EF6F24" w:rsidRPr="00EF6F24" w:rsidRDefault="00EF6F24" w:rsidP="00265D85">
            <w:pPr>
              <w:widowControl w:val="0"/>
              <w:contextualSpacing/>
              <w:rPr>
                <w:sz w:val="20"/>
                <w:szCs w:val="20"/>
              </w:rPr>
            </w:pPr>
            <w:r w:rsidRPr="00EF6F24">
              <w:rPr>
                <w:sz w:val="20"/>
                <w:szCs w:val="20"/>
              </w:rPr>
              <w:t>Наименование шрифта: Все надписи производятся без наклона, прямым полужирным шрифтом «Arial»</w:t>
            </w:r>
          </w:p>
        </w:tc>
        <w:tc>
          <w:tcPr>
            <w:tcW w:w="272" w:type="pct"/>
            <w:vAlign w:val="center"/>
          </w:tcPr>
          <w:p w:rsidR="00EF6F24" w:rsidRPr="00EF6F24" w:rsidRDefault="00EF6F24" w:rsidP="006D27A5">
            <w:pPr>
              <w:pStyle w:val="a9"/>
              <w:jc w:val="center"/>
              <w:rPr>
                <w:rStyle w:val="af7"/>
                <w:rFonts w:ascii="Times New Roman" w:hAnsi="Times New Roman"/>
                <w:i w:val="0"/>
                <w:iCs w:val="0"/>
                <w:sz w:val="20"/>
                <w:szCs w:val="20"/>
              </w:rPr>
            </w:pPr>
            <w:r w:rsidRPr="00EF6F24">
              <w:rPr>
                <w:rStyle w:val="af7"/>
                <w:rFonts w:ascii="Times New Roman" w:hAnsi="Times New Roman"/>
                <w:i w:val="0"/>
                <w:iCs w:val="0"/>
                <w:sz w:val="20"/>
                <w:szCs w:val="20"/>
              </w:rPr>
              <w:t>Шт.</w:t>
            </w:r>
          </w:p>
        </w:tc>
        <w:tc>
          <w:tcPr>
            <w:tcW w:w="301" w:type="pct"/>
            <w:vAlign w:val="center"/>
          </w:tcPr>
          <w:p w:rsidR="00EF6F24" w:rsidRPr="00EF6F24" w:rsidRDefault="00EF6F24" w:rsidP="006D27A5">
            <w:pPr>
              <w:jc w:val="center"/>
              <w:rPr>
                <w:color w:val="000000"/>
                <w:sz w:val="20"/>
                <w:szCs w:val="20"/>
                <w:lang w:val="en-US"/>
              </w:rPr>
            </w:pPr>
            <w:r w:rsidRPr="00EF6F24">
              <w:rPr>
                <w:color w:val="000000"/>
                <w:sz w:val="20"/>
                <w:szCs w:val="20"/>
              </w:rPr>
              <w:t>263</w:t>
            </w:r>
          </w:p>
        </w:tc>
        <w:tc>
          <w:tcPr>
            <w:tcW w:w="554" w:type="pct"/>
            <w:vAlign w:val="center"/>
          </w:tcPr>
          <w:p w:rsidR="00EF6F24" w:rsidRPr="00EF6F24" w:rsidRDefault="00EF6F24" w:rsidP="000640AE">
            <w:pPr>
              <w:widowControl w:val="0"/>
              <w:contextualSpacing/>
              <w:jc w:val="center"/>
              <w:rPr>
                <w:sz w:val="20"/>
                <w:szCs w:val="20"/>
              </w:rPr>
            </w:pPr>
          </w:p>
        </w:tc>
        <w:tc>
          <w:tcPr>
            <w:tcW w:w="554" w:type="pct"/>
            <w:vAlign w:val="center"/>
          </w:tcPr>
          <w:p w:rsidR="00EF6F24" w:rsidRPr="00EF6F24" w:rsidRDefault="00EF6F24" w:rsidP="000640AE">
            <w:pPr>
              <w:widowControl w:val="0"/>
              <w:contextualSpacing/>
              <w:jc w:val="center"/>
              <w:rPr>
                <w:sz w:val="20"/>
                <w:szCs w:val="20"/>
              </w:rPr>
            </w:pPr>
          </w:p>
        </w:tc>
        <w:tc>
          <w:tcPr>
            <w:tcW w:w="723" w:type="pct"/>
            <w:vMerge/>
            <w:vAlign w:val="center"/>
          </w:tcPr>
          <w:p w:rsidR="00EF6F24" w:rsidRPr="00EF6F24" w:rsidRDefault="00EF6F24" w:rsidP="00EC5E32">
            <w:pPr>
              <w:widowControl w:val="0"/>
              <w:autoSpaceDE w:val="0"/>
              <w:autoSpaceDN w:val="0"/>
              <w:adjustRightInd w:val="0"/>
              <w:jc w:val="center"/>
              <w:rPr>
                <w:sz w:val="20"/>
                <w:szCs w:val="20"/>
              </w:rPr>
            </w:pPr>
          </w:p>
        </w:tc>
      </w:tr>
      <w:tr w:rsidR="002E29B6" w:rsidRPr="00EF6F24" w:rsidTr="002E29B6">
        <w:trPr>
          <w:trHeight w:val="326"/>
        </w:trPr>
        <w:tc>
          <w:tcPr>
            <w:tcW w:w="3723" w:type="pct"/>
            <w:gridSpan w:val="5"/>
          </w:tcPr>
          <w:p w:rsidR="002E29B6" w:rsidRPr="00EF6F24" w:rsidRDefault="002E29B6" w:rsidP="002E29B6">
            <w:pPr>
              <w:widowControl w:val="0"/>
              <w:contextualSpacing/>
              <w:jc w:val="right"/>
              <w:rPr>
                <w:b/>
                <w:sz w:val="20"/>
                <w:szCs w:val="20"/>
              </w:rPr>
            </w:pPr>
            <w:r w:rsidRPr="00EF6F24">
              <w:rPr>
                <w:b/>
                <w:sz w:val="20"/>
                <w:szCs w:val="20"/>
              </w:rPr>
              <w:t>ИТОГО:</w:t>
            </w:r>
          </w:p>
        </w:tc>
        <w:tc>
          <w:tcPr>
            <w:tcW w:w="1277" w:type="pct"/>
            <w:gridSpan w:val="2"/>
            <w:vAlign w:val="center"/>
          </w:tcPr>
          <w:p w:rsidR="002E29B6" w:rsidRPr="00EF6F24" w:rsidRDefault="002E29B6" w:rsidP="00EC5E32">
            <w:pPr>
              <w:widowControl w:val="0"/>
              <w:autoSpaceDE w:val="0"/>
              <w:autoSpaceDN w:val="0"/>
              <w:adjustRightInd w:val="0"/>
              <w:jc w:val="center"/>
              <w:rPr>
                <w:sz w:val="20"/>
                <w:szCs w:val="20"/>
              </w:rPr>
            </w:pP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C84792" w:rsidRDefault="00C84792"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EF6F24" w:rsidRDefault="00EF6F24" w:rsidP="00D62DE6">
      <w:pPr>
        <w:widowControl w:val="0"/>
        <w:autoSpaceDE w:val="0"/>
        <w:autoSpaceDN w:val="0"/>
        <w:adjustRightInd w:val="0"/>
        <w:ind w:left="6521"/>
        <w:jc w:val="center"/>
        <w:rPr>
          <w:b/>
          <w:sz w:val="23"/>
          <w:szCs w:val="23"/>
        </w:rPr>
      </w:pPr>
    </w:p>
    <w:p w:rsidR="00EF6F24" w:rsidRDefault="00EF6F24" w:rsidP="00D62DE6">
      <w:pPr>
        <w:widowControl w:val="0"/>
        <w:autoSpaceDE w:val="0"/>
        <w:autoSpaceDN w:val="0"/>
        <w:adjustRightInd w:val="0"/>
        <w:ind w:left="6521"/>
        <w:jc w:val="center"/>
        <w:rPr>
          <w:b/>
          <w:sz w:val="23"/>
          <w:szCs w:val="23"/>
        </w:rPr>
      </w:pPr>
    </w:p>
    <w:p w:rsidR="00EF6F24" w:rsidRDefault="00EF6F24" w:rsidP="00D62DE6">
      <w:pPr>
        <w:widowControl w:val="0"/>
        <w:autoSpaceDE w:val="0"/>
        <w:autoSpaceDN w:val="0"/>
        <w:adjustRightInd w:val="0"/>
        <w:ind w:left="6521"/>
        <w:jc w:val="center"/>
        <w:rPr>
          <w:b/>
          <w:sz w:val="23"/>
          <w:szCs w:val="23"/>
        </w:rPr>
      </w:pPr>
    </w:p>
    <w:p w:rsidR="00EF6F24" w:rsidRDefault="00EF6F24" w:rsidP="00D62DE6">
      <w:pPr>
        <w:widowControl w:val="0"/>
        <w:autoSpaceDE w:val="0"/>
        <w:autoSpaceDN w:val="0"/>
        <w:adjustRightInd w:val="0"/>
        <w:ind w:left="6521"/>
        <w:jc w:val="center"/>
        <w:rPr>
          <w:b/>
          <w:sz w:val="23"/>
          <w:szCs w:val="23"/>
        </w:rPr>
      </w:pPr>
    </w:p>
    <w:p w:rsidR="00EF6F24" w:rsidRDefault="00EF6F24" w:rsidP="00D62DE6">
      <w:pPr>
        <w:widowControl w:val="0"/>
        <w:autoSpaceDE w:val="0"/>
        <w:autoSpaceDN w:val="0"/>
        <w:adjustRightInd w:val="0"/>
        <w:ind w:left="6521"/>
        <w:jc w:val="center"/>
        <w:rPr>
          <w:b/>
          <w:sz w:val="23"/>
          <w:szCs w:val="23"/>
        </w:rPr>
      </w:pPr>
    </w:p>
    <w:p w:rsidR="00EF6F24" w:rsidRDefault="00EF6F24" w:rsidP="00D62DE6">
      <w:pPr>
        <w:widowControl w:val="0"/>
        <w:autoSpaceDE w:val="0"/>
        <w:autoSpaceDN w:val="0"/>
        <w:adjustRightInd w:val="0"/>
        <w:ind w:left="6521"/>
        <w:jc w:val="center"/>
        <w:rPr>
          <w:b/>
          <w:sz w:val="23"/>
          <w:szCs w:val="23"/>
        </w:rPr>
      </w:pPr>
    </w:p>
    <w:p w:rsidR="00EF6F24" w:rsidRPr="00EF6F24" w:rsidRDefault="00EF6F24" w:rsidP="00EF6F24">
      <w:pPr>
        <w:widowControl w:val="0"/>
        <w:autoSpaceDE w:val="0"/>
        <w:autoSpaceDN w:val="0"/>
        <w:adjustRightInd w:val="0"/>
        <w:ind w:left="6521"/>
        <w:jc w:val="center"/>
        <w:rPr>
          <w:b/>
          <w:sz w:val="23"/>
          <w:szCs w:val="23"/>
        </w:rPr>
      </w:pPr>
      <w:r w:rsidRPr="00EF6F24">
        <w:rPr>
          <w:b/>
          <w:sz w:val="23"/>
          <w:szCs w:val="23"/>
        </w:rPr>
        <w:t>Приложение № 2</w:t>
      </w:r>
    </w:p>
    <w:p w:rsidR="00EF6F24" w:rsidRPr="00EF6F24" w:rsidRDefault="00EF6F24" w:rsidP="00EF6F24">
      <w:pPr>
        <w:widowControl w:val="0"/>
        <w:autoSpaceDE w:val="0"/>
        <w:autoSpaceDN w:val="0"/>
        <w:adjustRightInd w:val="0"/>
        <w:ind w:left="6521"/>
        <w:jc w:val="center"/>
        <w:rPr>
          <w:sz w:val="23"/>
          <w:szCs w:val="23"/>
        </w:rPr>
      </w:pPr>
      <w:r w:rsidRPr="00EF6F24">
        <w:rPr>
          <w:sz w:val="23"/>
          <w:szCs w:val="23"/>
        </w:rPr>
        <w:t>к государственному контракту</w:t>
      </w:r>
    </w:p>
    <w:p w:rsidR="00EF6F24" w:rsidRPr="00EF6F24" w:rsidRDefault="00EF6F24" w:rsidP="00EF6F24">
      <w:pPr>
        <w:widowControl w:val="0"/>
        <w:autoSpaceDE w:val="0"/>
        <w:autoSpaceDN w:val="0"/>
        <w:adjustRightInd w:val="0"/>
        <w:ind w:left="6521"/>
        <w:jc w:val="center"/>
        <w:rPr>
          <w:sz w:val="23"/>
          <w:szCs w:val="23"/>
        </w:rPr>
      </w:pPr>
      <w:r w:rsidRPr="00EF6F24">
        <w:rPr>
          <w:sz w:val="23"/>
          <w:szCs w:val="23"/>
        </w:rPr>
        <w:t>на поставку товара</w:t>
      </w:r>
    </w:p>
    <w:p w:rsidR="00EF6F24" w:rsidRPr="00EF6F24" w:rsidRDefault="00EF6F24" w:rsidP="00EF6F24">
      <w:pPr>
        <w:widowControl w:val="0"/>
        <w:autoSpaceDE w:val="0"/>
        <w:autoSpaceDN w:val="0"/>
        <w:adjustRightInd w:val="0"/>
        <w:ind w:left="6521"/>
        <w:jc w:val="center"/>
        <w:rPr>
          <w:sz w:val="23"/>
          <w:szCs w:val="23"/>
        </w:rPr>
      </w:pPr>
      <w:r w:rsidRPr="00EF6F24">
        <w:rPr>
          <w:sz w:val="23"/>
          <w:szCs w:val="23"/>
        </w:rPr>
        <w:t>от ________________ № _______</w:t>
      </w:r>
    </w:p>
    <w:p w:rsidR="00EF6F24" w:rsidRPr="00EF6F24" w:rsidRDefault="00EF6F24" w:rsidP="00D62DE6">
      <w:pPr>
        <w:widowControl w:val="0"/>
        <w:autoSpaceDE w:val="0"/>
        <w:autoSpaceDN w:val="0"/>
        <w:adjustRightInd w:val="0"/>
        <w:ind w:left="6521"/>
        <w:jc w:val="center"/>
        <w:rPr>
          <w:b/>
          <w:sz w:val="23"/>
          <w:szCs w:val="23"/>
        </w:rPr>
      </w:pPr>
    </w:p>
    <w:p w:rsidR="00EF6F24" w:rsidRPr="00EF6F24" w:rsidRDefault="00EF6F24" w:rsidP="00D62DE6">
      <w:pPr>
        <w:widowControl w:val="0"/>
        <w:autoSpaceDE w:val="0"/>
        <w:autoSpaceDN w:val="0"/>
        <w:adjustRightInd w:val="0"/>
        <w:ind w:left="6521"/>
        <w:jc w:val="center"/>
        <w:rPr>
          <w:b/>
          <w:sz w:val="23"/>
          <w:szCs w:val="23"/>
        </w:rPr>
      </w:pPr>
    </w:p>
    <w:p w:rsidR="00EF6F24" w:rsidRPr="00EF6F24" w:rsidRDefault="00EF6F24" w:rsidP="00EF6F24">
      <w:pPr>
        <w:widowControl w:val="0"/>
        <w:autoSpaceDE w:val="0"/>
        <w:autoSpaceDN w:val="0"/>
        <w:adjustRightInd w:val="0"/>
        <w:rPr>
          <w:b/>
          <w:sz w:val="23"/>
          <w:szCs w:val="23"/>
        </w:rPr>
      </w:pPr>
    </w:p>
    <w:p w:rsidR="00EF6F24" w:rsidRDefault="00EF6F24" w:rsidP="00EF6F24">
      <w:pPr>
        <w:widowControl w:val="0"/>
        <w:numPr>
          <w:ilvl w:val="0"/>
          <w:numId w:val="8"/>
        </w:numPr>
        <w:autoSpaceDE w:val="0"/>
        <w:autoSpaceDN w:val="0"/>
        <w:adjustRightInd w:val="0"/>
        <w:jc w:val="center"/>
        <w:rPr>
          <w:b/>
          <w:sz w:val="23"/>
          <w:szCs w:val="23"/>
        </w:rPr>
      </w:pPr>
      <w:r w:rsidRPr="00EF6F24">
        <w:rPr>
          <w:b/>
          <w:sz w:val="23"/>
          <w:szCs w:val="23"/>
        </w:rPr>
        <w:t>Макет Вывески размером 400*600 мм</w:t>
      </w:r>
    </w:p>
    <w:p w:rsidR="00EF6F24" w:rsidRPr="00EF6F24" w:rsidRDefault="00EF6F24" w:rsidP="00EF6F24">
      <w:pPr>
        <w:widowControl w:val="0"/>
        <w:autoSpaceDE w:val="0"/>
        <w:autoSpaceDN w:val="0"/>
        <w:adjustRightInd w:val="0"/>
        <w:ind w:left="720"/>
        <w:rPr>
          <w:b/>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2"/>
        <w:gridCol w:w="5814"/>
      </w:tblGrid>
      <w:tr w:rsidR="00EF6F24" w:rsidRPr="00EF6F24" w:rsidTr="00192C02">
        <w:trPr>
          <w:trHeight w:val="372"/>
          <w:jc w:val="center"/>
        </w:trPr>
        <w:tc>
          <w:tcPr>
            <w:tcW w:w="2160" w:type="pct"/>
            <w:vAlign w:val="center"/>
          </w:tcPr>
          <w:p w:rsidR="00EF6F24" w:rsidRPr="00EF6F24" w:rsidRDefault="00EF6F24" w:rsidP="00192C02">
            <w:pPr>
              <w:widowControl w:val="0"/>
              <w:contextualSpacing/>
              <w:jc w:val="center"/>
              <w:rPr>
                <w:sz w:val="23"/>
                <w:szCs w:val="23"/>
              </w:rPr>
            </w:pPr>
            <w:r w:rsidRPr="00EF6F24">
              <w:rPr>
                <w:sz w:val="23"/>
                <w:szCs w:val="23"/>
              </w:rPr>
              <w:t xml:space="preserve">Ширина, </w:t>
            </w:r>
            <w:proofErr w:type="gramStart"/>
            <w:r w:rsidRPr="00EF6F24">
              <w:rPr>
                <w:sz w:val="23"/>
                <w:szCs w:val="23"/>
              </w:rPr>
              <w:t>мм</w:t>
            </w:r>
            <w:proofErr w:type="gramEnd"/>
            <w:r w:rsidRPr="00EF6F24">
              <w:rPr>
                <w:sz w:val="23"/>
                <w:szCs w:val="23"/>
              </w:rPr>
              <w:t>:</w:t>
            </w:r>
          </w:p>
        </w:tc>
        <w:tc>
          <w:tcPr>
            <w:tcW w:w="2840" w:type="pct"/>
            <w:vAlign w:val="center"/>
          </w:tcPr>
          <w:p w:rsidR="00EF6F24" w:rsidRPr="00EF6F24" w:rsidRDefault="00EF6F24" w:rsidP="00265D85">
            <w:pPr>
              <w:snapToGrid w:val="0"/>
              <w:jc w:val="center"/>
              <w:rPr>
                <w:bCs/>
                <w:sz w:val="23"/>
                <w:szCs w:val="23"/>
              </w:rPr>
            </w:pPr>
            <w:r w:rsidRPr="00EF6F24">
              <w:rPr>
                <w:sz w:val="23"/>
                <w:szCs w:val="23"/>
              </w:rPr>
              <w:t>≥ 600</w:t>
            </w:r>
          </w:p>
        </w:tc>
      </w:tr>
      <w:tr w:rsidR="00EF6F24" w:rsidRPr="00EF6F24" w:rsidTr="00192C02">
        <w:trPr>
          <w:trHeight w:val="372"/>
          <w:jc w:val="center"/>
        </w:trPr>
        <w:tc>
          <w:tcPr>
            <w:tcW w:w="2160" w:type="pct"/>
            <w:vAlign w:val="center"/>
          </w:tcPr>
          <w:p w:rsidR="00EF6F24" w:rsidRPr="00EF6F24" w:rsidRDefault="00EF6F24" w:rsidP="00192C02">
            <w:pPr>
              <w:widowControl w:val="0"/>
              <w:contextualSpacing/>
              <w:jc w:val="center"/>
              <w:rPr>
                <w:sz w:val="23"/>
                <w:szCs w:val="23"/>
              </w:rPr>
            </w:pPr>
            <w:r w:rsidRPr="00EF6F24">
              <w:rPr>
                <w:sz w:val="23"/>
                <w:szCs w:val="23"/>
              </w:rPr>
              <w:t xml:space="preserve">Высота, </w:t>
            </w:r>
            <w:proofErr w:type="gramStart"/>
            <w:r w:rsidRPr="00EF6F24">
              <w:rPr>
                <w:sz w:val="23"/>
                <w:szCs w:val="23"/>
              </w:rPr>
              <w:t>мм</w:t>
            </w:r>
            <w:proofErr w:type="gramEnd"/>
            <w:r w:rsidRPr="00EF6F24">
              <w:rPr>
                <w:sz w:val="23"/>
                <w:szCs w:val="23"/>
              </w:rPr>
              <w:t>:</w:t>
            </w:r>
          </w:p>
        </w:tc>
        <w:tc>
          <w:tcPr>
            <w:tcW w:w="2840" w:type="pct"/>
            <w:vAlign w:val="center"/>
          </w:tcPr>
          <w:p w:rsidR="00EF6F24" w:rsidRPr="00EF6F24" w:rsidRDefault="00EF6F24" w:rsidP="00265D85">
            <w:pPr>
              <w:snapToGrid w:val="0"/>
              <w:jc w:val="center"/>
              <w:rPr>
                <w:bCs/>
                <w:sz w:val="23"/>
                <w:szCs w:val="23"/>
              </w:rPr>
            </w:pPr>
            <w:r w:rsidRPr="00EF6F24">
              <w:rPr>
                <w:sz w:val="23"/>
                <w:szCs w:val="23"/>
              </w:rPr>
              <w:t>≥ 400</w:t>
            </w:r>
          </w:p>
        </w:tc>
      </w:tr>
      <w:tr w:rsidR="00EF6F24" w:rsidRPr="00EF6F24" w:rsidTr="00192C02">
        <w:trPr>
          <w:trHeight w:val="372"/>
          <w:jc w:val="center"/>
        </w:trPr>
        <w:tc>
          <w:tcPr>
            <w:tcW w:w="2160" w:type="pct"/>
            <w:vAlign w:val="center"/>
          </w:tcPr>
          <w:p w:rsidR="00EF6F24" w:rsidRPr="00EF6F24" w:rsidRDefault="00EF6F24" w:rsidP="00192C02">
            <w:pPr>
              <w:widowControl w:val="0"/>
              <w:contextualSpacing/>
              <w:jc w:val="center"/>
              <w:rPr>
                <w:sz w:val="23"/>
                <w:szCs w:val="23"/>
              </w:rPr>
            </w:pPr>
            <w:r w:rsidRPr="00EF6F24">
              <w:rPr>
                <w:sz w:val="23"/>
                <w:szCs w:val="23"/>
              </w:rPr>
              <w:t>Материал основы:</w:t>
            </w:r>
          </w:p>
        </w:tc>
        <w:tc>
          <w:tcPr>
            <w:tcW w:w="2840" w:type="pct"/>
            <w:vAlign w:val="center"/>
          </w:tcPr>
          <w:p w:rsidR="00EF6F24" w:rsidRPr="00EF6F24" w:rsidRDefault="00EF6F24" w:rsidP="00265D85">
            <w:pPr>
              <w:snapToGrid w:val="0"/>
              <w:jc w:val="center"/>
              <w:rPr>
                <w:bCs/>
                <w:sz w:val="23"/>
                <w:szCs w:val="23"/>
              </w:rPr>
            </w:pPr>
            <w:r w:rsidRPr="00EF6F24">
              <w:rPr>
                <w:sz w:val="23"/>
                <w:szCs w:val="23"/>
              </w:rPr>
              <w:t xml:space="preserve">ПВХ, толщиной </w:t>
            </w:r>
            <w:r w:rsidRPr="00EF6F24">
              <w:rPr>
                <w:bCs/>
                <w:sz w:val="23"/>
                <w:szCs w:val="23"/>
              </w:rPr>
              <w:t>≥3 и ≤ 5мм</w:t>
            </w:r>
          </w:p>
        </w:tc>
      </w:tr>
      <w:tr w:rsidR="00EF6F24" w:rsidRPr="00EF6F24" w:rsidTr="00192C02">
        <w:trPr>
          <w:trHeight w:val="372"/>
          <w:jc w:val="center"/>
        </w:trPr>
        <w:tc>
          <w:tcPr>
            <w:tcW w:w="2160" w:type="pct"/>
            <w:vAlign w:val="center"/>
          </w:tcPr>
          <w:p w:rsidR="00EF6F24" w:rsidRPr="00EF6F24" w:rsidRDefault="00EF6F24" w:rsidP="00192C02">
            <w:pPr>
              <w:widowControl w:val="0"/>
              <w:contextualSpacing/>
              <w:jc w:val="center"/>
              <w:rPr>
                <w:sz w:val="23"/>
                <w:szCs w:val="23"/>
              </w:rPr>
            </w:pPr>
            <w:r w:rsidRPr="00EF6F24">
              <w:rPr>
                <w:sz w:val="23"/>
                <w:szCs w:val="23"/>
              </w:rPr>
              <w:t>Тип вывески:</w:t>
            </w:r>
          </w:p>
        </w:tc>
        <w:tc>
          <w:tcPr>
            <w:tcW w:w="2840" w:type="pct"/>
            <w:vAlign w:val="center"/>
          </w:tcPr>
          <w:p w:rsidR="00EF6F24" w:rsidRPr="00EF6F24" w:rsidRDefault="00EF6F24" w:rsidP="00265D85">
            <w:pPr>
              <w:snapToGrid w:val="0"/>
              <w:jc w:val="center"/>
              <w:rPr>
                <w:bCs/>
                <w:sz w:val="23"/>
                <w:szCs w:val="23"/>
              </w:rPr>
            </w:pPr>
            <w:r w:rsidRPr="00EF6F24">
              <w:rPr>
                <w:sz w:val="23"/>
                <w:szCs w:val="23"/>
              </w:rPr>
              <w:t>Настенный</w:t>
            </w:r>
          </w:p>
        </w:tc>
      </w:tr>
      <w:tr w:rsidR="00EF6F24" w:rsidRPr="00EF6F24" w:rsidTr="00192C02">
        <w:trPr>
          <w:trHeight w:val="372"/>
          <w:jc w:val="center"/>
        </w:trPr>
        <w:tc>
          <w:tcPr>
            <w:tcW w:w="2160" w:type="pct"/>
            <w:vAlign w:val="center"/>
          </w:tcPr>
          <w:p w:rsidR="00EF6F24" w:rsidRPr="00EF6F24" w:rsidRDefault="00EF6F24" w:rsidP="00192C02">
            <w:pPr>
              <w:widowControl w:val="0"/>
              <w:contextualSpacing/>
              <w:jc w:val="center"/>
              <w:rPr>
                <w:sz w:val="23"/>
                <w:szCs w:val="23"/>
              </w:rPr>
            </w:pPr>
            <w:r w:rsidRPr="00EF6F24">
              <w:rPr>
                <w:sz w:val="23"/>
                <w:szCs w:val="23"/>
              </w:rPr>
              <w:t>Наличие комплекта креплений:</w:t>
            </w:r>
          </w:p>
        </w:tc>
        <w:tc>
          <w:tcPr>
            <w:tcW w:w="2840" w:type="pct"/>
            <w:vAlign w:val="center"/>
          </w:tcPr>
          <w:p w:rsidR="00EF6F24" w:rsidRPr="00EF6F24" w:rsidRDefault="00EF6F24" w:rsidP="00265D85">
            <w:pPr>
              <w:snapToGrid w:val="0"/>
              <w:jc w:val="center"/>
              <w:rPr>
                <w:bCs/>
                <w:sz w:val="23"/>
                <w:szCs w:val="23"/>
              </w:rPr>
            </w:pPr>
            <w:r w:rsidRPr="00EF6F24">
              <w:rPr>
                <w:sz w:val="23"/>
                <w:szCs w:val="23"/>
              </w:rPr>
              <w:t>Нет</w:t>
            </w:r>
          </w:p>
        </w:tc>
      </w:tr>
      <w:tr w:rsidR="00EF6F24" w:rsidRPr="00EF6F24" w:rsidTr="00192C02">
        <w:trPr>
          <w:trHeight w:val="303"/>
          <w:jc w:val="center"/>
        </w:trPr>
        <w:tc>
          <w:tcPr>
            <w:tcW w:w="2160" w:type="pct"/>
            <w:vAlign w:val="center"/>
          </w:tcPr>
          <w:p w:rsidR="00EF6F24" w:rsidRPr="00EF6F24" w:rsidRDefault="00EF6F24" w:rsidP="00192C02">
            <w:pPr>
              <w:snapToGrid w:val="0"/>
              <w:jc w:val="center"/>
              <w:rPr>
                <w:bCs/>
                <w:sz w:val="23"/>
                <w:szCs w:val="23"/>
              </w:rPr>
            </w:pPr>
            <w:r w:rsidRPr="00EF6F24">
              <w:rPr>
                <w:bCs/>
                <w:sz w:val="23"/>
                <w:szCs w:val="23"/>
              </w:rPr>
              <w:t>Печать</w:t>
            </w:r>
          </w:p>
        </w:tc>
        <w:tc>
          <w:tcPr>
            <w:tcW w:w="2840" w:type="pct"/>
            <w:vAlign w:val="center"/>
          </w:tcPr>
          <w:p w:rsidR="00EF6F24" w:rsidRPr="00EF6F24" w:rsidRDefault="00EF6F24" w:rsidP="00265D85">
            <w:pPr>
              <w:snapToGrid w:val="0"/>
              <w:jc w:val="center"/>
              <w:rPr>
                <w:bCs/>
                <w:sz w:val="23"/>
                <w:szCs w:val="23"/>
              </w:rPr>
            </w:pPr>
            <w:r w:rsidRPr="00EF6F24">
              <w:rPr>
                <w:bCs/>
                <w:sz w:val="23"/>
                <w:szCs w:val="23"/>
              </w:rPr>
              <w:t>полноцветная с разрешением не менее 540 dpi</w:t>
            </w:r>
          </w:p>
        </w:tc>
      </w:tr>
      <w:tr w:rsidR="00EF6F24" w:rsidRPr="00EF6F24" w:rsidTr="00192C02">
        <w:trPr>
          <w:trHeight w:val="303"/>
          <w:jc w:val="center"/>
        </w:trPr>
        <w:tc>
          <w:tcPr>
            <w:tcW w:w="2160" w:type="pct"/>
            <w:vAlign w:val="center"/>
          </w:tcPr>
          <w:p w:rsidR="00EF6F24" w:rsidRPr="00EF6F24" w:rsidRDefault="00EF6F24" w:rsidP="00192C02">
            <w:pPr>
              <w:snapToGrid w:val="0"/>
              <w:jc w:val="center"/>
              <w:rPr>
                <w:sz w:val="23"/>
                <w:szCs w:val="23"/>
              </w:rPr>
            </w:pPr>
            <w:r w:rsidRPr="00EF6F24">
              <w:rPr>
                <w:sz w:val="23"/>
                <w:szCs w:val="23"/>
              </w:rPr>
              <w:t>Расположение информации</w:t>
            </w:r>
          </w:p>
        </w:tc>
        <w:tc>
          <w:tcPr>
            <w:tcW w:w="2840" w:type="pct"/>
            <w:vAlign w:val="center"/>
          </w:tcPr>
          <w:p w:rsidR="00EF6F24" w:rsidRPr="00EF6F24" w:rsidRDefault="00EF6F24" w:rsidP="00265D85">
            <w:pPr>
              <w:snapToGrid w:val="0"/>
              <w:jc w:val="center"/>
              <w:rPr>
                <w:sz w:val="23"/>
                <w:szCs w:val="23"/>
              </w:rPr>
            </w:pPr>
            <w:r w:rsidRPr="00EF6F24">
              <w:rPr>
                <w:sz w:val="23"/>
                <w:szCs w:val="23"/>
              </w:rPr>
              <w:t>в соответствии с макетом</w:t>
            </w:r>
          </w:p>
        </w:tc>
      </w:tr>
      <w:tr w:rsidR="00EF6F24" w:rsidRPr="00EF6F24" w:rsidTr="00192C02">
        <w:trPr>
          <w:trHeight w:val="303"/>
          <w:jc w:val="center"/>
        </w:trPr>
        <w:tc>
          <w:tcPr>
            <w:tcW w:w="2160" w:type="pct"/>
            <w:vAlign w:val="center"/>
          </w:tcPr>
          <w:p w:rsidR="00EF6F24" w:rsidRPr="00EF6F24" w:rsidRDefault="00EF6F24" w:rsidP="00192C02">
            <w:pPr>
              <w:snapToGrid w:val="0"/>
              <w:jc w:val="center"/>
              <w:rPr>
                <w:sz w:val="23"/>
                <w:szCs w:val="23"/>
              </w:rPr>
            </w:pPr>
            <w:r w:rsidRPr="00EF6F24">
              <w:rPr>
                <w:sz w:val="23"/>
                <w:szCs w:val="23"/>
              </w:rPr>
              <w:t>Высота букв</w:t>
            </w:r>
          </w:p>
        </w:tc>
        <w:tc>
          <w:tcPr>
            <w:tcW w:w="2840" w:type="pct"/>
            <w:vAlign w:val="center"/>
          </w:tcPr>
          <w:p w:rsidR="00EF6F24" w:rsidRPr="00EF6F24" w:rsidRDefault="00EF6F24" w:rsidP="00265D85">
            <w:pPr>
              <w:snapToGrid w:val="0"/>
              <w:jc w:val="center"/>
              <w:rPr>
                <w:sz w:val="23"/>
                <w:szCs w:val="23"/>
              </w:rPr>
            </w:pPr>
            <w:r w:rsidRPr="00EF6F24">
              <w:rPr>
                <w:sz w:val="23"/>
                <w:szCs w:val="23"/>
              </w:rPr>
              <w:t>от 10 до 100 мм,</w:t>
            </w:r>
          </w:p>
        </w:tc>
      </w:tr>
      <w:tr w:rsidR="00EF6F24" w:rsidRPr="00EF6F24" w:rsidTr="00192C02">
        <w:trPr>
          <w:trHeight w:val="303"/>
          <w:jc w:val="center"/>
        </w:trPr>
        <w:tc>
          <w:tcPr>
            <w:tcW w:w="2160" w:type="pct"/>
            <w:vAlign w:val="center"/>
          </w:tcPr>
          <w:p w:rsidR="00EF6F24" w:rsidRPr="00EF6F24" w:rsidRDefault="00EF6F24" w:rsidP="00192C02">
            <w:pPr>
              <w:snapToGrid w:val="0"/>
              <w:jc w:val="center"/>
              <w:rPr>
                <w:sz w:val="23"/>
                <w:szCs w:val="23"/>
              </w:rPr>
            </w:pPr>
            <w:r w:rsidRPr="00EF6F24">
              <w:rPr>
                <w:sz w:val="23"/>
                <w:szCs w:val="23"/>
              </w:rPr>
              <w:t>Цвет шрифта и фона:</w:t>
            </w:r>
          </w:p>
        </w:tc>
        <w:tc>
          <w:tcPr>
            <w:tcW w:w="2840" w:type="pct"/>
            <w:vAlign w:val="center"/>
          </w:tcPr>
          <w:p w:rsidR="00EF6F24" w:rsidRPr="00EF6F24" w:rsidRDefault="00EF6F24" w:rsidP="00265D85">
            <w:pPr>
              <w:tabs>
                <w:tab w:val="left" w:pos="9525"/>
              </w:tabs>
              <w:jc w:val="center"/>
              <w:rPr>
                <w:sz w:val="23"/>
                <w:szCs w:val="23"/>
              </w:rPr>
            </w:pPr>
            <w:r w:rsidRPr="00EF6F24">
              <w:rPr>
                <w:sz w:val="23"/>
                <w:szCs w:val="23"/>
              </w:rPr>
              <w:t>Надписи производятся на темно-синем фоне бронзовой (желтой) краской.</w:t>
            </w:r>
          </w:p>
        </w:tc>
      </w:tr>
      <w:tr w:rsidR="00EF6F24" w:rsidRPr="00EF6F24" w:rsidTr="00192C02">
        <w:trPr>
          <w:trHeight w:val="303"/>
          <w:jc w:val="center"/>
        </w:trPr>
        <w:tc>
          <w:tcPr>
            <w:tcW w:w="2160" w:type="pct"/>
            <w:vAlign w:val="center"/>
          </w:tcPr>
          <w:p w:rsidR="00EF6F24" w:rsidRPr="00EF6F24" w:rsidRDefault="00EF6F24" w:rsidP="00192C02">
            <w:pPr>
              <w:snapToGrid w:val="0"/>
              <w:jc w:val="center"/>
              <w:rPr>
                <w:sz w:val="23"/>
                <w:szCs w:val="23"/>
              </w:rPr>
            </w:pPr>
            <w:r w:rsidRPr="00EF6F24">
              <w:rPr>
                <w:sz w:val="23"/>
                <w:szCs w:val="23"/>
              </w:rPr>
              <w:t>Наименование шрифта</w:t>
            </w:r>
          </w:p>
        </w:tc>
        <w:tc>
          <w:tcPr>
            <w:tcW w:w="2840" w:type="pct"/>
            <w:vAlign w:val="center"/>
          </w:tcPr>
          <w:p w:rsidR="00EF6F24" w:rsidRPr="00EF6F24" w:rsidRDefault="00EF6F24" w:rsidP="00265D85">
            <w:pPr>
              <w:tabs>
                <w:tab w:val="left" w:pos="9525"/>
              </w:tabs>
              <w:jc w:val="center"/>
              <w:rPr>
                <w:sz w:val="23"/>
                <w:szCs w:val="23"/>
              </w:rPr>
            </w:pPr>
            <w:r w:rsidRPr="00EF6F24">
              <w:rPr>
                <w:sz w:val="23"/>
                <w:szCs w:val="23"/>
              </w:rPr>
              <w:t>Все надписи производятся без наклона, прямым полужирным шрифтом «Arial»</w:t>
            </w:r>
          </w:p>
        </w:tc>
      </w:tr>
    </w:tbl>
    <w:p w:rsid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
        <w:gridCol w:w="4034"/>
        <w:gridCol w:w="5619"/>
      </w:tblGrid>
      <w:tr w:rsidR="00EF6F24" w:rsidRPr="00EF6F24" w:rsidTr="00EF6F24">
        <w:tc>
          <w:tcPr>
            <w:tcW w:w="583" w:type="dxa"/>
            <w:vAlign w:val="center"/>
          </w:tcPr>
          <w:p w:rsidR="00EF6F24" w:rsidRPr="00EF6F24" w:rsidRDefault="00EF6F24" w:rsidP="00265D85">
            <w:pPr>
              <w:pStyle w:val="ConsPlusNormal"/>
              <w:widowControl w:val="0"/>
              <w:ind w:right="15" w:firstLine="0"/>
              <w:contextualSpacing/>
              <w:jc w:val="center"/>
              <w:rPr>
                <w:rFonts w:ascii="Times New Roman" w:hAnsi="Times New Roman"/>
                <w:sz w:val="23"/>
                <w:szCs w:val="23"/>
              </w:rPr>
            </w:pPr>
            <w:r w:rsidRPr="00EF6F24">
              <w:rPr>
                <w:rFonts w:ascii="Times New Roman" w:hAnsi="Times New Roman"/>
                <w:sz w:val="23"/>
                <w:szCs w:val="23"/>
              </w:rPr>
              <w:t xml:space="preserve">№ </w:t>
            </w:r>
            <w:proofErr w:type="gramStart"/>
            <w:r w:rsidRPr="00EF6F24">
              <w:rPr>
                <w:rFonts w:ascii="Times New Roman" w:hAnsi="Times New Roman"/>
                <w:sz w:val="23"/>
                <w:szCs w:val="23"/>
              </w:rPr>
              <w:t>п</w:t>
            </w:r>
            <w:proofErr w:type="gramEnd"/>
            <w:r w:rsidRPr="00EF6F24">
              <w:rPr>
                <w:rFonts w:ascii="Times New Roman" w:hAnsi="Times New Roman"/>
                <w:sz w:val="23"/>
                <w:szCs w:val="23"/>
              </w:rPr>
              <w:t>/п</w:t>
            </w:r>
          </w:p>
        </w:tc>
        <w:tc>
          <w:tcPr>
            <w:tcW w:w="4034" w:type="dxa"/>
            <w:shd w:val="clear" w:color="auto" w:fill="auto"/>
            <w:vAlign w:val="center"/>
          </w:tcPr>
          <w:p w:rsidR="00EF6F24" w:rsidRPr="00EF6F24" w:rsidRDefault="00EF6F24" w:rsidP="00265D85">
            <w:pPr>
              <w:pStyle w:val="ConsPlusNormal"/>
              <w:widowControl w:val="0"/>
              <w:ind w:right="15" w:firstLine="0"/>
              <w:contextualSpacing/>
              <w:jc w:val="center"/>
              <w:rPr>
                <w:rFonts w:ascii="Times New Roman" w:hAnsi="Times New Roman"/>
                <w:sz w:val="23"/>
                <w:szCs w:val="23"/>
              </w:rPr>
            </w:pPr>
            <w:r w:rsidRPr="00EF6F24">
              <w:rPr>
                <w:rFonts w:ascii="Times New Roman" w:hAnsi="Times New Roman"/>
                <w:sz w:val="23"/>
                <w:szCs w:val="23"/>
              </w:rPr>
              <w:t>Содержание вывески</w:t>
            </w:r>
          </w:p>
        </w:tc>
        <w:tc>
          <w:tcPr>
            <w:tcW w:w="5619" w:type="dxa"/>
            <w:shd w:val="clear" w:color="auto" w:fill="auto"/>
            <w:vAlign w:val="center"/>
          </w:tcPr>
          <w:p w:rsidR="00EF6F24" w:rsidRPr="00EF6F24" w:rsidRDefault="00EF6F24" w:rsidP="00265D85">
            <w:pPr>
              <w:pStyle w:val="ConsPlusNormal"/>
              <w:widowControl w:val="0"/>
              <w:ind w:right="15" w:firstLine="0"/>
              <w:contextualSpacing/>
              <w:jc w:val="center"/>
              <w:rPr>
                <w:rFonts w:ascii="Times New Roman" w:hAnsi="Times New Roman"/>
                <w:sz w:val="23"/>
                <w:szCs w:val="23"/>
              </w:rPr>
            </w:pPr>
            <w:r w:rsidRPr="00EF6F24">
              <w:rPr>
                <w:rFonts w:ascii="Times New Roman" w:hAnsi="Times New Roman"/>
                <w:sz w:val="23"/>
                <w:szCs w:val="23"/>
              </w:rPr>
              <w:t>Количество, шт.</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СТОЛОВАЯ</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ГРАФИК ПРИЕМА ПИЩИ*</w:t>
            </w:r>
          </w:p>
        </w:tc>
        <w:tc>
          <w:tcPr>
            <w:tcW w:w="5619" w:type="dxa"/>
            <w:shd w:val="clear" w:color="auto" w:fill="FFFFFF"/>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БАННО-ПРАЧЕЧНЫЙ КОМПЛЕКС</w:t>
            </w:r>
          </w:p>
        </w:tc>
        <w:tc>
          <w:tcPr>
            <w:tcW w:w="5619" w:type="dxa"/>
            <w:shd w:val="clear" w:color="auto" w:fill="FFFFFF"/>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ГРАФИК ПОМЫВКИ*</w:t>
            </w:r>
          </w:p>
        </w:tc>
        <w:tc>
          <w:tcPr>
            <w:tcW w:w="5619" w:type="dxa"/>
            <w:shd w:val="clear" w:color="auto" w:fill="FFFFFF"/>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ОВОЩЕХРАНИЛИЩЕ</w:t>
            </w:r>
          </w:p>
        </w:tc>
        <w:tc>
          <w:tcPr>
            <w:tcW w:w="5619" w:type="dxa"/>
            <w:shd w:val="clear" w:color="auto" w:fill="FFFFFF"/>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ПЕКАРНЯ</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ПРОДОВОЛЬСТВЕННЫЙ СКЛАД</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ВЕЩЕВОЙ СКЛАД</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rPr>
          <w:trHeight w:val="340"/>
        </w:trPr>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МАТЕРИАЛЬНЫЙ СКЛАД</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2</w:t>
            </w:r>
          </w:p>
        </w:tc>
      </w:tr>
      <w:tr w:rsidR="00EF6F24" w:rsidRPr="00EF6F24" w:rsidTr="00EF6F24">
        <w:trPr>
          <w:trHeight w:val="340"/>
        </w:trPr>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РАСПОРЯДОК РАБОТЫ*</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6</w:t>
            </w:r>
          </w:p>
        </w:tc>
      </w:tr>
      <w:tr w:rsidR="00EF6F24" w:rsidRPr="00EF6F24" w:rsidTr="00EF6F24">
        <w:trPr>
          <w:trHeight w:val="340"/>
        </w:trPr>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bCs/>
                <w:color w:val="000000"/>
              </w:rPr>
              <w:t>ГАРАЖ</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lang w:val="en-US"/>
              </w:rPr>
            </w:pPr>
            <w:r>
              <w:rPr>
                <w:rFonts w:ascii="XO Thames" w:hAnsi="XO Thames"/>
                <w:lang w:val="en-US"/>
              </w:rPr>
              <w:t>6</w:t>
            </w:r>
          </w:p>
        </w:tc>
      </w:tr>
      <w:tr w:rsidR="00EF6F24" w:rsidRPr="00EF6F24" w:rsidTr="00EF6F24">
        <w:trPr>
          <w:trHeight w:val="340"/>
        </w:trPr>
        <w:tc>
          <w:tcPr>
            <w:tcW w:w="583" w:type="dxa"/>
          </w:tcPr>
          <w:p w:rsidR="00EF6F24" w:rsidRPr="00EF6F24" w:rsidRDefault="00EF6F24" w:rsidP="00265D85">
            <w:pPr>
              <w:pStyle w:val="ConsPlusNormal"/>
              <w:widowControl w:val="0"/>
              <w:numPr>
                <w:ilvl w:val="0"/>
                <w:numId w:val="9"/>
              </w:numPr>
              <w:ind w:right="15"/>
              <w:contextualSpacing/>
              <w:jc w:val="center"/>
              <w:rPr>
                <w:rFonts w:ascii="Times New Roman" w:hAnsi="Times New Roman"/>
                <w:sz w:val="23"/>
                <w:szCs w:val="23"/>
              </w:rPr>
            </w:pPr>
          </w:p>
        </w:tc>
        <w:tc>
          <w:tcPr>
            <w:tcW w:w="4034" w:type="dxa"/>
            <w:shd w:val="clear" w:color="auto" w:fill="auto"/>
          </w:tcPr>
          <w:p w:rsidR="00EF6F24" w:rsidRPr="00661A36" w:rsidRDefault="00EF6F24" w:rsidP="00265D85">
            <w:pPr>
              <w:jc w:val="center"/>
              <w:rPr>
                <w:rFonts w:ascii="XO Thames" w:hAnsi="XO Thames" w:cs="Arial"/>
                <w:bCs/>
                <w:color w:val="000000"/>
              </w:rPr>
            </w:pPr>
            <w:r w:rsidRPr="00661A36">
              <w:rPr>
                <w:rFonts w:ascii="XO Thames" w:hAnsi="XO Thames" w:cs="Arial"/>
              </w:rPr>
              <w:t>ДИЗЕЛЬ-ГЕНЕРАТОРНАЯ</w:t>
            </w:r>
          </w:p>
        </w:tc>
        <w:tc>
          <w:tcPr>
            <w:tcW w:w="5619" w:type="dxa"/>
            <w:shd w:val="clear" w:color="auto" w:fill="auto"/>
          </w:tcPr>
          <w:p w:rsidR="00EF6F24" w:rsidRPr="00661A36" w:rsidRDefault="00EF6F24" w:rsidP="00265D85">
            <w:pPr>
              <w:pStyle w:val="ConsPlusNormal"/>
              <w:widowControl w:val="0"/>
              <w:ind w:right="15" w:firstLine="0"/>
              <w:contextualSpacing/>
              <w:jc w:val="center"/>
              <w:rPr>
                <w:rFonts w:ascii="XO Thames" w:hAnsi="XO Thames"/>
              </w:rPr>
            </w:pPr>
            <w:r w:rsidRPr="00661A36">
              <w:rPr>
                <w:rFonts w:ascii="XO Thames" w:hAnsi="XO Thames"/>
              </w:rPr>
              <w:t>1</w:t>
            </w:r>
          </w:p>
        </w:tc>
      </w:tr>
      <w:tr w:rsidR="00EF6F24" w:rsidRPr="00EF6F24" w:rsidTr="00EF6F24">
        <w:trPr>
          <w:trHeight w:val="340"/>
        </w:trPr>
        <w:tc>
          <w:tcPr>
            <w:tcW w:w="4617" w:type="dxa"/>
            <w:gridSpan w:val="2"/>
            <w:shd w:val="clear" w:color="auto" w:fill="auto"/>
          </w:tcPr>
          <w:p w:rsidR="00EF6F24" w:rsidRPr="00EF6F24" w:rsidRDefault="00EF6F24" w:rsidP="00265D85">
            <w:pPr>
              <w:pStyle w:val="ConsPlusNormal"/>
              <w:widowControl w:val="0"/>
              <w:ind w:right="15" w:firstLine="0"/>
              <w:contextualSpacing/>
              <w:jc w:val="center"/>
              <w:rPr>
                <w:rFonts w:ascii="Times New Roman" w:hAnsi="Times New Roman"/>
                <w:b/>
                <w:sz w:val="23"/>
                <w:szCs w:val="23"/>
              </w:rPr>
            </w:pPr>
            <w:r w:rsidRPr="00EF6F24">
              <w:rPr>
                <w:rFonts w:ascii="Times New Roman" w:hAnsi="Times New Roman"/>
                <w:b/>
                <w:sz w:val="23"/>
                <w:szCs w:val="23"/>
              </w:rPr>
              <w:t>ИТОГО:</w:t>
            </w:r>
          </w:p>
        </w:tc>
        <w:tc>
          <w:tcPr>
            <w:tcW w:w="5619" w:type="dxa"/>
            <w:shd w:val="clear" w:color="auto" w:fill="auto"/>
          </w:tcPr>
          <w:p w:rsidR="00EF6F24" w:rsidRPr="00EF6F24" w:rsidRDefault="00EF6F24" w:rsidP="00265D85">
            <w:pPr>
              <w:pStyle w:val="ConsPlusNormal"/>
              <w:widowControl w:val="0"/>
              <w:ind w:right="15" w:firstLine="0"/>
              <w:contextualSpacing/>
              <w:jc w:val="center"/>
              <w:rPr>
                <w:rFonts w:ascii="Times New Roman" w:hAnsi="Times New Roman"/>
                <w:b/>
                <w:sz w:val="23"/>
                <w:szCs w:val="23"/>
              </w:rPr>
            </w:pPr>
            <w:r w:rsidRPr="00EF6F24">
              <w:rPr>
                <w:rFonts w:ascii="Times New Roman" w:hAnsi="Times New Roman"/>
                <w:b/>
                <w:sz w:val="23"/>
                <w:szCs w:val="23"/>
              </w:rPr>
              <w:t>31</w:t>
            </w:r>
          </w:p>
        </w:tc>
      </w:tr>
    </w:tbl>
    <w:p w:rsidR="00EF6F24" w:rsidRDefault="00EF6F24" w:rsidP="00EF6F24">
      <w:pPr>
        <w:pStyle w:val="ConsPlusNormal"/>
        <w:ind w:right="15" w:firstLine="0"/>
        <w:contextualSpacing/>
        <w:jc w:val="both"/>
        <w:rPr>
          <w:rFonts w:ascii="Times New Roman" w:hAnsi="Times New Roman"/>
          <w:sz w:val="23"/>
          <w:szCs w:val="23"/>
        </w:rPr>
      </w:pPr>
    </w:p>
    <w:p w:rsidR="00EF6F24" w:rsidRPr="00EF6F24" w:rsidRDefault="00EF6F24" w:rsidP="00EF6F24">
      <w:pPr>
        <w:pStyle w:val="ConsPlusNormal"/>
        <w:ind w:right="15" w:firstLine="0"/>
        <w:contextualSpacing/>
        <w:jc w:val="both"/>
        <w:rPr>
          <w:rFonts w:ascii="Times New Roman" w:hAnsi="Times New Roman"/>
          <w:sz w:val="23"/>
          <w:szCs w:val="23"/>
        </w:rPr>
      </w:pPr>
      <w:r w:rsidRPr="00EF6F24">
        <w:rPr>
          <w:rFonts w:ascii="Times New Roman" w:hAnsi="Times New Roman"/>
          <w:sz w:val="23"/>
          <w:szCs w:val="23"/>
        </w:rPr>
        <w:t>*Надписи на вывесках «Распорядок работы», «График помывки». «График приема пищи» перед изготовлением согласуются с заказчиком.</w:t>
      </w: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Default="00EF6F24" w:rsidP="00EF6F24">
      <w:pPr>
        <w:pStyle w:val="13"/>
        <w:contextualSpacing/>
        <w:jc w:val="both"/>
        <w:rPr>
          <w:sz w:val="23"/>
          <w:szCs w:val="23"/>
          <w:u w:val="single"/>
        </w:rPr>
      </w:pPr>
    </w:p>
    <w:p w:rsidR="00EF6F24" w:rsidRPr="00EF6F24" w:rsidRDefault="00EF6F24" w:rsidP="00EF6F24">
      <w:pPr>
        <w:pStyle w:val="13"/>
        <w:contextualSpacing/>
        <w:jc w:val="both"/>
        <w:rPr>
          <w:sz w:val="23"/>
          <w:szCs w:val="23"/>
          <w:u w:val="single"/>
        </w:rPr>
      </w:pPr>
    </w:p>
    <w:p w:rsidR="00EF6F24" w:rsidRPr="00EF6F24" w:rsidRDefault="00EF6F24" w:rsidP="00EF6F24">
      <w:pPr>
        <w:pStyle w:val="13"/>
        <w:ind w:left="0"/>
        <w:contextualSpacing/>
        <w:jc w:val="center"/>
        <w:rPr>
          <w:sz w:val="23"/>
          <w:szCs w:val="23"/>
          <w:u w:val="single"/>
        </w:rPr>
      </w:pPr>
      <w:r w:rsidRPr="00EF6F24">
        <w:rPr>
          <w:sz w:val="23"/>
          <w:szCs w:val="23"/>
          <w:u w:val="single"/>
        </w:rPr>
        <w:t>Образец</w:t>
      </w:r>
    </w:p>
    <w:p w:rsidR="00EF6F24" w:rsidRPr="00EF6F24" w:rsidRDefault="00EF6F24" w:rsidP="00EF6F24">
      <w:pPr>
        <w:pStyle w:val="af1"/>
        <w:jc w:val="center"/>
        <w:rPr>
          <w:sz w:val="23"/>
          <w:szCs w:val="23"/>
        </w:rPr>
      </w:pPr>
      <w:r w:rsidRPr="00EF6F24">
        <w:rPr>
          <w:noProof/>
          <w:sz w:val="23"/>
          <w:szCs w:val="23"/>
        </w:rPr>
        <w:drawing>
          <wp:inline distT="0" distB="0" distL="0" distR="0">
            <wp:extent cx="4374515" cy="2787015"/>
            <wp:effectExtent l="19050" t="0" r="6985" b="0"/>
            <wp:docPr id="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a:srcRect l="23891" t="19238" r="30550" b="44489"/>
                    <a:stretch>
                      <a:fillRect/>
                    </a:stretch>
                  </pic:blipFill>
                  <pic:spPr bwMode="auto">
                    <a:xfrm>
                      <a:off x="0" y="0"/>
                      <a:ext cx="4374515" cy="2787015"/>
                    </a:xfrm>
                    <a:prstGeom prst="rect">
                      <a:avLst/>
                    </a:prstGeom>
                    <a:noFill/>
                    <a:ln w="9525">
                      <a:noFill/>
                      <a:miter lim="800000"/>
                      <a:headEnd/>
                      <a:tailEnd/>
                    </a:ln>
                  </pic:spPr>
                </pic:pic>
              </a:graphicData>
            </a:graphic>
          </wp:inline>
        </w:drawing>
      </w:r>
    </w:p>
    <w:p w:rsidR="00EF6F24" w:rsidRPr="00EF6F24" w:rsidRDefault="00EF6F24" w:rsidP="00EF6F24">
      <w:pPr>
        <w:pStyle w:val="ConsPlusNormal"/>
        <w:ind w:right="15" w:firstLine="0"/>
        <w:contextualSpacing/>
        <w:jc w:val="center"/>
        <w:rPr>
          <w:rFonts w:ascii="Times New Roman" w:hAnsi="Times New Roman"/>
          <w:sz w:val="23"/>
          <w:szCs w:val="23"/>
        </w:rPr>
      </w:pPr>
    </w:p>
    <w:p w:rsidR="00EF6F24" w:rsidRPr="00EF6F24" w:rsidRDefault="00EF6F24" w:rsidP="00EF6F24">
      <w:pPr>
        <w:pStyle w:val="ConsPlusNormal"/>
        <w:ind w:right="15" w:firstLine="0"/>
        <w:contextualSpacing/>
        <w:jc w:val="center"/>
        <w:rPr>
          <w:rFonts w:ascii="Times New Roman" w:hAnsi="Times New Roman"/>
          <w:sz w:val="23"/>
          <w:szCs w:val="23"/>
        </w:rPr>
      </w:pPr>
      <w:r w:rsidRPr="00EF6F24">
        <w:rPr>
          <w:rFonts w:ascii="Times New Roman" w:hAnsi="Times New Roman"/>
          <w:noProof/>
          <w:sz w:val="23"/>
          <w:szCs w:val="23"/>
        </w:rPr>
        <w:drawing>
          <wp:anchor distT="0" distB="0" distL="114300" distR="114300" simplePos="0" relativeHeight="251661312" behindDoc="0" locked="0" layoutInCell="1" allowOverlap="1">
            <wp:simplePos x="0" y="0"/>
            <wp:positionH relativeFrom="column">
              <wp:posOffset>539750</wp:posOffset>
            </wp:positionH>
            <wp:positionV relativeFrom="paragraph">
              <wp:posOffset>34290</wp:posOffset>
            </wp:positionV>
            <wp:extent cx="5213350" cy="3717290"/>
            <wp:effectExtent l="19050" t="0" r="6350" b="0"/>
            <wp:wrapNone/>
            <wp:docPr id="3" name="Рисунок 3" descr="Вывески 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вески 60-40"/>
                    <pic:cNvPicPr>
                      <a:picLocks noChangeAspect="1" noChangeArrowheads="1"/>
                    </pic:cNvPicPr>
                  </pic:nvPicPr>
                  <pic:blipFill>
                    <a:blip r:embed="rId10"/>
                    <a:srcRect/>
                    <a:stretch>
                      <a:fillRect/>
                    </a:stretch>
                  </pic:blipFill>
                  <pic:spPr bwMode="auto">
                    <a:xfrm>
                      <a:off x="0" y="0"/>
                      <a:ext cx="5213350" cy="3717290"/>
                    </a:xfrm>
                    <a:prstGeom prst="rect">
                      <a:avLst/>
                    </a:prstGeom>
                    <a:noFill/>
                    <a:ln w="9525">
                      <a:noFill/>
                      <a:miter lim="800000"/>
                      <a:headEnd/>
                      <a:tailEnd/>
                    </a:ln>
                  </pic:spPr>
                </pic:pic>
              </a:graphicData>
            </a:graphic>
          </wp:anchor>
        </w:drawing>
      </w: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2"/>
        <w:tabs>
          <w:tab w:val="left" w:pos="6480"/>
        </w:tabs>
        <w:spacing w:line="240" w:lineRule="auto"/>
        <w:ind w:right="-74" w:firstLine="0"/>
        <w:jc w:val="right"/>
        <w:rPr>
          <w:b/>
          <w:bCs/>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r>
        <w:rPr>
          <w:b/>
          <w:i/>
          <w:noProof/>
          <w:sz w:val="23"/>
          <w:szCs w:val="23"/>
        </w:rPr>
        <w:drawing>
          <wp:anchor distT="0" distB="0" distL="114300" distR="114300" simplePos="0" relativeHeight="251660288" behindDoc="0" locked="0" layoutInCell="1" allowOverlap="1">
            <wp:simplePos x="0" y="0"/>
            <wp:positionH relativeFrom="column">
              <wp:posOffset>979805</wp:posOffset>
            </wp:positionH>
            <wp:positionV relativeFrom="paragraph">
              <wp:posOffset>71120</wp:posOffset>
            </wp:positionV>
            <wp:extent cx="4451985" cy="2303780"/>
            <wp:effectExtent l="19050" t="0" r="5715" b="0"/>
            <wp:wrapNone/>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srcRect l="25334" t="27962" r="31387" b="42789"/>
                    <a:stretch>
                      <a:fillRect/>
                    </a:stretch>
                  </pic:blipFill>
                  <pic:spPr bwMode="auto">
                    <a:xfrm>
                      <a:off x="0" y="0"/>
                      <a:ext cx="4451985" cy="2303780"/>
                    </a:xfrm>
                    <a:prstGeom prst="rect">
                      <a:avLst/>
                    </a:prstGeom>
                    <a:noFill/>
                    <a:ln w="9525">
                      <a:noFill/>
                      <a:miter lim="800000"/>
                      <a:headEnd/>
                      <a:tailEnd/>
                    </a:ln>
                  </pic:spPr>
                </pic:pic>
              </a:graphicData>
            </a:graphic>
          </wp:anchor>
        </w:drawing>
      </w: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Default="00EF6F24" w:rsidP="00EF6F24">
      <w:pPr>
        <w:pStyle w:val="13"/>
        <w:ind w:left="0"/>
        <w:contextualSpacing/>
        <w:jc w:val="center"/>
        <w:rPr>
          <w:b/>
          <w:i/>
          <w:sz w:val="23"/>
          <w:szCs w:val="23"/>
        </w:rPr>
      </w:pPr>
    </w:p>
    <w:p w:rsidR="00EF6F24" w:rsidRDefault="00EF6F24" w:rsidP="00EF6F24">
      <w:pPr>
        <w:pStyle w:val="13"/>
        <w:ind w:left="0"/>
        <w:contextualSpacing/>
        <w:jc w:val="center"/>
        <w:rPr>
          <w:b/>
          <w:i/>
          <w:sz w:val="23"/>
          <w:szCs w:val="23"/>
        </w:rPr>
      </w:pPr>
    </w:p>
    <w:p w:rsidR="00EF6F24" w:rsidRDefault="00EF6F24" w:rsidP="00EF6F24">
      <w:pPr>
        <w:pStyle w:val="13"/>
        <w:ind w:left="0"/>
        <w:contextualSpacing/>
        <w:jc w:val="center"/>
        <w:rPr>
          <w:b/>
          <w:i/>
          <w:sz w:val="23"/>
          <w:szCs w:val="23"/>
        </w:rPr>
      </w:pPr>
    </w:p>
    <w:p w:rsidR="00EF6F24" w:rsidRDefault="00EF6F24" w:rsidP="00EF6F24">
      <w:pPr>
        <w:pStyle w:val="13"/>
        <w:ind w:left="0"/>
        <w:contextualSpacing/>
        <w:jc w:val="center"/>
        <w:rPr>
          <w:b/>
          <w:i/>
          <w:sz w:val="23"/>
          <w:szCs w:val="23"/>
        </w:rPr>
      </w:pPr>
    </w:p>
    <w:p w:rsidR="00EF6F24" w:rsidRPr="00EF6F24" w:rsidRDefault="00EF6F24" w:rsidP="00EF6F24">
      <w:pPr>
        <w:pStyle w:val="13"/>
        <w:ind w:left="0"/>
        <w:contextualSpacing/>
        <w:jc w:val="center"/>
        <w:rPr>
          <w:b/>
          <w:i/>
          <w:sz w:val="23"/>
          <w:szCs w:val="23"/>
        </w:rPr>
      </w:pPr>
    </w:p>
    <w:p w:rsidR="00EF6F24" w:rsidRDefault="00EF6F24" w:rsidP="00EF6F24">
      <w:pPr>
        <w:pStyle w:val="13"/>
        <w:numPr>
          <w:ilvl w:val="0"/>
          <w:numId w:val="8"/>
        </w:numPr>
        <w:contextualSpacing/>
        <w:jc w:val="center"/>
        <w:rPr>
          <w:b/>
          <w:sz w:val="23"/>
          <w:szCs w:val="23"/>
        </w:rPr>
      </w:pPr>
      <w:r w:rsidRPr="00EF6F24">
        <w:rPr>
          <w:b/>
          <w:sz w:val="23"/>
          <w:szCs w:val="23"/>
        </w:rPr>
        <w:t>Макет Таблички размером 250*100 мм</w:t>
      </w:r>
    </w:p>
    <w:p w:rsidR="00192C02" w:rsidRPr="00EF6F24" w:rsidRDefault="00192C02" w:rsidP="00192C02">
      <w:pPr>
        <w:pStyle w:val="13"/>
        <w:ind w:left="720"/>
        <w:contextualSpacing/>
        <w:rPr>
          <w:b/>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2"/>
        <w:gridCol w:w="5814"/>
      </w:tblGrid>
      <w:tr w:rsidR="00EF6F24" w:rsidRPr="00EF6F24" w:rsidTr="00265D85">
        <w:trPr>
          <w:trHeight w:val="372"/>
          <w:jc w:val="center"/>
        </w:trPr>
        <w:tc>
          <w:tcPr>
            <w:tcW w:w="2160" w:type="pct"/>
            <w:vAlign w:val="center"/>
          </w:tcPr>
          <w:p w:rsidR="00EF6F24" w:rsidRPr="00EF6F24" w:rsidRDefault="00EF6F24" w:rsidP="00265D85">
            <w:pPr>
              <w:widowControl w:val="0"/>
              <w:contextualSpacing/>
              <w:jc w:val="center"/>
              <w:rPr>
                <w:sz w:val="23"/>
                <w:szCs w:val="23"/>
              </w:rPr>
            </w:pPr>
            <w:r w:rsidRPr="00EF6F24">
              <w:rPr>
                <w:sz w:val="23"/>
                <w:szCs w:val="23"/>
              </w:rPr>
              <w:t xml:space="preserve">Ширина, </w:t>
            </w:r>
            <w:proofErr w:type="gramStart"/>
            <w:r w:rsidRPr="00EF6F24">
              <w:rPr>
                <w:sz w:val="23"/>
                <w:szCs w:val="23"/>
              </w:rPr>
              <w:t>мм</w:t>
            </w:r>
            <w:proofErr w:type="gramEnd"/>
            <w:r w:rsidRPr="00EF6F24">
              <w:rPr>
                <w:sz w:val="23"/>
                <w:szCs w:val="23"/>
              </w:rPr>
              <w:t>:</w:t>
            </w:r>
          </w:p>
        </w:tc>
        <w:tc>
          <w:tcPr>
            <w:tcW w:w="2840" w:type="pct"/>
            <w:vAlign w:val="center"/>
          </w:tcPr>
          <w:p w:rsidR="00EF6F24" w:rsidRPr="00EF6F24" w:rsidRDefault="00EF6F24" w:rsidP="00265D85">
            <w:pPr>
              <w:snapToGrid w:val="0"/>
              <w:jc w:val="center"/>
              <w:rPr>
                <w:bCs/>
                <w:sz w:val="23"/>
                <w:szCs w:val="23"/>
              </w:rPr>
            </w:pPr>
            <w:r w:rsidRPr="00EF6F24">
              <w:rPr>
                <w:sz w:val="23"/>
                <w:szCs w:val="23"/>
              </w:rPr>
              <w:t>≥ 250</w:t>
            </w:r>
          </w:p>
        </w:tc>
      </w:tr>
      <w:tr w:rsidR="00EF6F24" w:rsidRPr="00EF6F24" w:rsidTr="00265D85">
        <w:trPr>
          <w:trHeight w:val="372"/>
          <w:jc w:val="center"/>
        </w:trPr>
        <w:tc>
          <w:tcPr>
            <w:tcW w:w="2160" w:type="pct"/>
            <w:vAlign w:val="center"/>
          </w:tcPr>
          <w:p w:rsidR="00EF6F24" w:rsidRPr="00EF6F24" w:rsidRDefault="00EF6F24" w:rsidP="00265D85">
            <w:pPr>
              <w:widowControl w:val="0"/>
              <w:contextualSpacing/>
              <w:jc w:val="center"/>
              <w:rPr>
                <w:sz w:val="23"/>
                <w:szCs w:val="23"/>
              </w:rPr>
            </w:pPr>
            <w:r w:rsidRPr="00EF6F24">
              <w:rPr>
                <w:sz w:val="23"/>
                <w:szCs w:val="23"/>
              </w:rPr>
              <w:t xml:space="preserve">Высота, </w:t>
            </w:r>
            <w:proofErr w:type="gramStart"/>
            <w:r w:rsidRPr="00EF6F24">
              <w:rPr>
                <w:sz w:val="23"/>
                <w:szCs w:val="23"/>
              </w:rPr>
              <w:t>мм</w:t>
            </w:r>
            <w:proofErr w:type="gramEnd"/>
            <w:r w:rsidRPr="00EF6F24">
              <w:rPr>
                <w:sz w:val="23"/>
                <w:szCs w:val="23"/>
              </w:rPr>
              <w:t>:</w:t>
            </w:r>
          </w:p>
        </w:tc>
        <w:tc>
          <w:tcPr>
            <w:tcW w:w="2840" w:type="pct"/>
            <w:vAlign w:val="center"/>
          </w:tcPr>
          <w:p w:rsidR="00EF6F24" w:rsidRPr="00EF6F24" w:rsidRDefault="00EF6F24" w:rsidP="00265D85">
            <w:pPr>
              <w:snapToGrid w:val="0"/>
              <w:jc w:val="center"/>
              <w:rPr>
                <w:bCs/>
                <w:sz w:val="23"/>
                <w:szCs w:val="23"/>
              </w:rPr>
            </w:pPr>
            <w:r w:rsidRPr="00EF6F24">
              <w:rPr>
                <w:sz w:val="23"/>
                <w:szCs w:val="23"/>
              </w:rPr>
              <w:t>≥ 100</w:t>
            </w:r>
          </w:p>
        </w:tc>
      </w:tr>
      <w:tr w:rsidR="00EF6F24" w:rsidRPr="00EF6F24" w:rsidTr="00265D85">
        <w:trPr>
          <w:trHeight w:val="372"/>
          <w:jc w:val="center"/>
        </w:trPr>
        <w:tc>
          <w:tcPr>
            <w:tcW w:w="2160" w:type="pct"/>
            <w:vAlign w:val="center"/>
          </w:tcPr>
          <w:p w:rsidR="00EF6F24" w:rsidRPr="00EF6F24" w:rsidRDefault="00EF6F24" w:rsidP="00265D85">
            <w:pPr>
              <w:widowControl w:val="0"/>
              <w:contextualSpacing/>
              <w:jc w:val="center"/>
              <w:rPr>
                <w:sz w:val="23"/>
                <w:szCs w:val="23"/>
              </w:rPr>
            </w:pPr>
            <w:r w:rsidRPr="00EF6F24">
              <w:rPr>
                <w:sz w:val="23"/>
                <w:szCs w:val="23"/>
              </w:rPr>
              <w:t>Материал основы:</w:t>
            </w:r>
          </w:p>
        </w:tc>
        <w:tc>
          <w:tcPr>
            <w:tcW w:w="2840" w:type="pct"/>
            <w:vAlign w:val="center"/>
          </w:tcPr>
          <w:p w:rsidR="00EF6F24" w:rsidRPr="00EF6F24" w:rsidRDefault="00EF6F24" w:rsidP="00265D85">
            <w:pPr>
              <w:snapToGrid w:val="0"/>
              <w:jc w:val="center"/>
              <w:rPr>
                <w:bCs/>
                <w:sz w:val="23"/>
                <w:szCs w:val="23"/>
              </w:rPr>
            </w:pPr>
            <w:r w:rsidRPr="00EF6F24">
              <w:rPr>
                <w:sz w:val="23"/>
                <w:szCs w:val="23"/>
              </w:rPr>
              <w:t xml:space="preserve">ПВХ, толщиной </w:t>
            </w:r>
            <w:r w:rsidRPr="00EF6F24">
              <w:rPr>
                <w:bCs/>
                <w:sz w:val="23"/>
                <w:szCs w:val="23"/>
              </w:rPr>
              <w:t>≥3 и ≤ 5мм</w:t>
            </w:r>
          </w:p>
        </w:tc>
      </w:tr>
      <w:tr w:rsidR="00EF6F24" w:rsidRPr="00EF6F24" w:rsidTr="00265D85">
        <w:trPr>
          <w:trHeight w:val="372"/>
          <w:jc w:val="center"/>
        </w:trPr>
        <w:tc>
          <w:tcPr>
            <w:tcW w:w="2160" w:type="pct"/>
            <w:vAlign w:val="center"/>
          </w:tcPr>
          <w:p w:rsidR="00EF6F24" w:rsidRPr="00EF6F24" w:rsidRDefault="00EF6F24" w:rsidP="00265D85">
            <w:pPr>
              <w:widowControl w:val="0"/>
              <w:contextualSpacing/>
              <w:jc w:val="center"/>
              <w:rPr>
                <w:sz w:val="23"/>
                <w:szCs w:val="23"/>
              </w:rPr>
            </w:pPr>
            <w:r w:rsidRPr="00EF6F24">
              <w:rPr>
                <w:sz w:val="23"/>
                <w:szCs w:val="23"/>
              </w:rPr>
              <w:t>Тип вывески:</w:t>
            </w:r>
            <w:r w:rsidRPr="00EF6F24">
              <w:rPr>
                <w:sz w:val="23"/>
                <w:szCs w:val="23"/>
              </w:rPr>
              <w:tab/>
            </w:r>
          </w:p>
        </w:tc>
        <w:tc>
          <w:tcPr>
            <w:tcW w:w="2840" w:type="pct"/>
            <w:vAlign w:val="center"/>
          </w:tcPr>
          <w:p w:rsidR="00EF6F24" w:rsidRPr="00EF6F24" w:rsidRDefault="00EF6F24" w:rsidP="00265D85">
            <w:pPr>
              <w:snapToGrid w:val="0"/>
              <w:jc w:val="center"/>
              <w:rPr>
                <w:bCs/>
                <w:sz w:val="23"/>
                <w:szCs w:val="23"/>
              </w:rPr>
            </w:pPr>
            <w:r w:rsidRPr="00EF6F24">
              <w:rPr>
                <w:sz w:val="23"/>
                <w:szCs w:val="23"/>
              </w:rPr>
              <w:t>Настенный</w:t>
            </w:r>
          </w:p>
        </w:tc>
      </w:tr>
      <w:tr w:rsidR="00EF6F24" w:rsidRPr="00EF6F24" w:rsidTr="00265D85">
        <w:trPr>
          <w:trHeight w:val="372"/>
          <w:jc w:val="center"/>
        </w:trPr>
        <w:tc>
          <w:tcPr>
            <w:tcW w:w="2160" w:type="pct"/>
            <w:vAlign w:val="center"/>
          </w:tcPr>
          <w:p w:rsidR="00EF6F24" w:rsidRPr="00EF6F24" w:rsidRDefault="00EF6F24" w:rsidP="00265D85">
            <w:pPr>
              <w:widowControl w:val="0"/>
              <w:contextualSpacing/>
              <w:jc w:val="center"/>
              <w:rPr>
                <w:sz w:val="23"/>
                <w:szCs w:val="23"/>
              </w:rPr>
            </w:pPr>
            <w:r w:rsidRPr="00EF6F24">
              <w:rPr>
                <w:sz w:val="23"/>
                <w:szCs w:val="23"/>
              </w:rPr>
              <w:t>Наличие комплекта креплений:</w:t>
            </w:r>
          </w:p>
        </w:tc>
        <w:tc>
          <w:tcPr>
            <w:tcW w:w="2840" w:type="pct"/>
            <w:vAlign w:val="center"/>
          </w:tcPr>
          <w:p w:rsidR="00EF6F24" w:rsidRPr="00EF6F24" w:rsidRDefault="00EF6F24" w:rsidP="00265D85">
            <w:pPr>
              <w:snapToGrid w:val="0"/>
              <w:jc w:val="center"/>
              <w:rPr>
                <w:bCs/>
                <w:sz w:val="23"/>
                <w:szCs w:val="23"/>
              </w:rPr>
            </w:pPr>
            <w:r w:rsidRPr="00EF6F24">
              <w:rPr>
                <w:sz w:val="23"/>
                <w:szCs w:val="23"/>
              </w:rPr>
              <w:t>Нет</w:t>
            </w:r>
          </w:p>
        </w:tc>
      </w:tr>
      <w:tr w:rsidR="00EF6F24" w:rsidRPr="00EF6F24" w:rsidTr="00265D85">
        <w:trPr>
          <w:trHeight w:val="303"/>
          <w:jc w:val="center"/>
        </w:trPr>
        <w:tc>
          <w:tcPr>
            <w:tcW w:w="2160" w:type="pct"/>
            <w:vAlign w:val="center"/>
          </w:tcPr>
          <w:p w:rsidR="00EF6F24" w:rsidRPr="00EF6F24" w:rsidRDefault="00EF6F24" w:rsidP="00265D85">
            <w:pPr>
              <w:snapToGrid w:val="0"/>
              <w:jc w:val="center"/>
              <w:rPr>
                <w:bCs/>
                <w:sz w:val="23"/>
                <w:szCs w:val="23"/>
              </w:rPr>
            </w:pPr>
            <w:r w:rsidRPr="00EF6F24">
              <w:rPr>
                <w:bCs/>
                <w:sz w:val="23"/>
                <w:szCs w:val="23"/>
              </w:rPr>
              <w:t>Печать</w:t>
            </w:r>
          </w:p>
        </w:tc>
        <w:tc>
          <w:tcPr>
            <w:tcW w:w="2840" w:type="pct"/>
            <w:vAlign w:val="center"/>
          </w:tcPr>
          <w:p w:rsidR="00EF6F24" w:rsidRPr="00EF6F24" w:rsidRDefault="00EF6F24" w:rsidP="00265D85">
            <w:pPr>
              <w:snapToGrid w:val="0"/>
              <w:jc w:val="center"/>
              <w:rPr>
                <w:bCs/>
                <w:sz w:val="23"/>
                <w:szCs w:val="23"/>
              </w:rPr>
            </w:pPr>
            <w:r w:rsidRPr="00EF6F24">
              <w:rPr>
                <w:bCs/>
                <w:sz w:val="23"/>
                <w:szCs w:val="23"/>
              </w:rPr>
              <w:t>полноцветная с разрешением не менее 540 dpi</w:t>
            </w:r>
          </w:p>
        </w:tc>
      </w:tr>
      <w:tr w:rsidR="00EF6F24" w:rsidRPr="00EF6F24" w:rsidTr="00265D85">
        <w:trPr>
          <w:trHeight w:val="303"/>
          <w:jc w:val="center"/>
        </w:trPr>
        <w:tc>
          <w:tcPr>
            <w:tcW w:w="2160" w:type="pct"/>
            <w:vAlign w:val="center"/>
          </w:tcPr>
          <w:p w:rsidR="00EF6F24" w:rsidRPr="00EF6F24" w:rsidRDefault="00EF6F24" w:rsidP="00265D85">
            <w:pPr>
              <w:snapToGrid w:val="0"/>
              <w:jc w:val="center"/>
              <w:rPr>
                <w:sz w:val="23"/>
                <w:szCs w:val="23"/>
              </w:rPr>
            </w:pPr>
            <w:r w:rsidRPr="00EF6F24">
              <w:rPr>
                <w:sz w:val="23"/>
                <w:szCs w:val="23"/>
              </w:rPr>
              <w:t>Расположение информации</w:t>
            </w:r>
          </w:p>
        </w:tc>
        <w:tc>
          <w:tcPr>
            <w:tcW w:w="2840" w:type="pct"/>
            <w:vAlign w:val="center"/>
          </w:tcPr>
          <w:p w:rsidR="00EF6F24" w:rsidRPr="00EF6F24" w:rsidRDefault="00EF6F24" w:rsidP="00265D85">
            <w:pPr>
              <w:snapToGrid w:val="0"/>
              <w:jc w:val="center"/>
              <w:rPr>
                <w:sz w:val="23"/>
                <w:szCs w:val="23"/>
              </w:rPr>
            </w:pPr>
            <w:r w:rsidRPr="00EF6F24">
              <w:rPr>
                <w:sz w:val="23"/>
                <w:szCs w:val="23"/>
              </w:rPr>
              <w:t>в соответствии с макетом</w:t>
            </w:r>
          </w:p>
        </w:tc>
      </w:tr>
      <w:tr w:rsidR="00EF6F24" w:rsidRPr="00EF6F24" w:rsidTr="00265D85">
        <w:trPr>
          <w:trHeight w:val="303"/>
          <w:jc w:val="center"/>
        </w:trPr>
        <w:tc>
          <w:tcPr>
            <w:tcW w:w="2160" w:type="pct"/>
            <w:vAlign w:val="center"/>
          </w:tcPr>
          <w:p w:rsidR="00EF6F24" w:rsidRPr="00EF6F24" w:rsidRDefault="00EF6F24" w:rsidP="00265D85">
            <w:pPr>
              <w:snapToGrid w:val="0"/>
              <w:jc w:val="center"/>
              <w:rPr>
                <w:sz w:val="23"/>
                <w:szCs w:val="23"/>
              </w:rPr>
            </w:pPr>
            <w:r w:rsidRPr="00EF6F24">
              <w:rPr>
                <w:sz w:val="23"/>
                <w:szCs w:val="23"/>
              </w:rPr>
              <w:t>Высота букв</w:t>
            </w:r>
          </w:p>
        </w:tc>
        <w:tc>
          <w:tcPr>
            <w:tcW w:w="2840" w:type="pct"/>
            <w:vAlign w:val="center"/>
          </w:tcPr>
          <w:p w:rsidR="00EF6F24" w:rsidRPr="00EF6F24" w:rsidRDefault="00EF6F24" w:rsidP="00265D85">
            <w:pPr>
              <w:snapToGrid w:val="0"/>
              <w:jc w:val="center"/>
              <w:rPr>
                <w:sz w:val="23"/>
                <w:szCs w:val="23"/>
              </w:rPr>
            </w:pPr>
            <w:r w:rsidRPr="00EF6F24">
              <w:rPr>
                <w:sz w:val="23"/>
                <w:szCs w:val="23"/>
              </w:rPr>
              <w:t>от 10 до 100 мм,</w:t>
            </w:r>
          </w:p>
        </w:tc>
      </w:tr>
      <w:tr w:rsidR="00EF6F24" w:rsidRPr="00EF6F24" w:rsidTr="00265D85">
        <w:trPr>
          <w:trHeight w:val="303"/>
          <w:jc w:val="center"/>
        </w:trPr>
        <w:tc>
          <w:tcPr>
            <w:tcW w:w="2160" w:type="pct"/>
            <w:vAlign w:val="center"/>
          </w:tcPr>
          <w:p w:rsidR="00EF6F24" w:rsidRPr="00EF6F24" w:rsidRDefault="00EF6F24" w:rsidP="00265D85">
            <w:pPr>
              <w:snapToGrid w:val="0"/>
              <w:jc w:val="center"/>
              <w:rPr>
                <w:sz w:val="23"/>
                <w:szCs w:val="23"/>
              </w:rPr>
            </w:pPr>
            <w:r w:rsidRPr="00EF6F24">
              <w:rPr>
                <w:sz w:val="23"/>
                <w:szCs w:val="23"/>
              </w:rPr>
              <w:t>Цвет шрифта и фона:</w:t>
            </w:r>
          </w:p>
        </w:tc>
        <w:tc>
          <w:tcPr>
            <w:tcW w:w="2840" w:type="pct"/>
            <w:vAlign w:val="center"/>
          </w:tcPr>
          <w:p w:rsidR="00EF6F24" w:rsidRPr="00EF6F24" w:rsidRDefault="00EF6F24" w:rsidP="00265D85">
            <w:pPr>
              <w:tabs>
                <w:tab w:val="left" w:pos="9525"/>
              </w:tabs>
              <w:jc w:val="center"/>
              <w:rPr>
                <w:sz w:val="23"/>
                <w:szCs w:val="23"/>
              </w:rPr>
            </w:pPr>
            <w:r w:rsidRPr="00EF6F24">
              <w:rPr>
                <w:sz w:val="23"/>
                <w:szCs w:val="23"/>
              </w:rPr>
              <w:t>Надписи производятся на темно-синем фоне бронзовой (желтой) краской.</w:t>
            </w:r>
          </w:p>
        </w:tc>
      </w:tr>
      <w:tr w:rsidR="00EF6F24" w:rsidRPr="00EF6F24" w:rsidTr="00265D85">
        <w:trPr>
          <w:trHeight w:val="303"/>
          <w:jc w:val="center"/>
        </w:trPr>
        <w:tc>
          <w:tcPr>
            <w:tcW w:w="2160" w:type="pct"/>
            <w:vAlign w:val="center"/>
          </w:tcPr>
          <w:p w:rsidR="00EF6F24" w:rsidRPr="00EF6F24" w:rsidRDefault="00EF6F24" w:rsidP="00265D85">
            <w:pPr>
              <w:snapToGrid w:val="0"/>
              <w:jc w:val="center"/>
              <w:rPr>
                <w:sz w:val="23"/>
                <w:szCs w:val="23"/>
              </w:rPr>
            </w:pPr>
            <w:r w:rsidRPr="00EF6F24">
              <w:rPr>
                <w:sz w:val="23"/>
                <w:szCs w:val="23"/>
              </w:rPr>
              <w:t>Наименование шрифта</w:t>
            </w:r>
          </w:p>
        </w:tc>
        <w:tc>
          <w:tcPr>
            <w:tcW w:w="2840" w:type="pct"/>
            <w:vAlign w:val="center"/>
          </w:tcPr>
          <w:p w:rsidR="00EF6F24" w:rsidRPr="00EF6F24" w:rsidRDefault="00EF6F24" w:rsidP="00265D85">
            <w:pPr>
              <w:tabs>
                <w:tab w:val="left" w:pos="9525"/>
              </w:tabs>
              <w:jc w:val="center"/>
              <w:rPr>
                <w:sz w:val="23"/>
                <w:szCs w:val="23"/>
              </w:rPr>
            </w:pPr>
            <w:r w:rsidRPr="00EF6F24">
              <w:rPr>
                <w:sz w:val="23"/>
                <w:szCs w:val="23"/>
              </w:rPr>
              <w:t>Все надписи производятся без наклона, прямым полужирным шрифтом «Arial»</w:t>
            </w:r>
          </w:p>
        </w:tc>
      </w:tr>
    </w:tbl>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0"/>
        <w:contextualSpacing/>
        <w:jc w:val="center"/>
        <w:rPr>
          <w:sz w:val="23"/>
          <w:szCs w:val="23"/>
          <w:u w:val="single"/>
        </w:rPr>
      </w:pPr>
      <w:r w:rsidRPr="00EF6F24">
        <w:rPr>
          <w:sz w:val="23"/>
          <w:szCs w:val="23"/>
          <w:u w:val="single"/>
        </w:rPr>
        <w:t>Образец</w:t>
      </w: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r w:rsidRPr="00EF6F24">
        <w:rPr>
          <w:noProof/>
          <w:sz w:val="23"/>
          <w:szCs w:val="23"/>
        </w:rPr>
        <w:drawing>
          <wp:anchor distT="0" distB="0" distL="114300" distR="114300" simplePos="0" relativeHeight="251662336" behindDoc="0" locked="0" layoutInCell="1" allowOverlap="1">
            <wp:simplePos x="0" y="0"/>
            <wp:positionH relativeFrom="column">
              <wp:posOffset>742315</wp:posOffset>
            </wp:positionH>
            <wp:positionV relativeFrom="paragraph">
              <wp:posOffset>0</wp:posOffset>
            </wp:positionV>
            <wp:extent cx="4476115" cy="2013585"/>
            <wp:effectExtent l="19050" t="0" r="635" b="0"/>
            <wp:wrapNone/>
            <wp:docPr id="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2"/>
                    <a:srcRect l="22441" t="23392" r="19518" b="42596"/>
                    <a:stretch>
                      <a:fillRect/>
                    </a:stretch>
                  </pic:blipFill>
                  <pic:spPr bwMode="auto">
                    <a:xfrm>
                      <a:off x="0" y="0"/>
                      <a:ext cx="4476115" cy="2013585"/>
                    </a:xfrm>
                    <a:prstGeom prst="rect">
                      <a:avLst/>
                    </a:prstGeom>
                    <a:noFill/>
                    <a:ln w="9525">
                      <a:noFill/>
                      <a:miter lim="800000"/>
                      <a:headEnd/>
                      <a:tailEnd/>
                    </a:ln>
                  </pic:spPr>
                </pic:pic>
              </a:graphicData>
            </a:graphic>
          </wp:anchor>
        </w:drawing>
      </w: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p w:rsidR="00EF6F24" w:rsidRPr="00EF6F24" w:rsidRDefault="00EF6F24" w:rsidP="00EF6F24">
      <w:pPr>
        <w:pStyle w:val="13"/>
        <w:ind w:left="3545" w:firstLine="709"/>
        <w:contextualSpacing/>
        <w:rPr>
          <w:sz w:val="23"/>
          <w:szCs w:val="23"/>
          <w:u w:val="single"/>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
        <w:gridCol w:w="6188"/>
        <w:gridCol w:w="3465"/>
      </w:tblGrid>
      <w:tr w:rsidR="00EF6F24" w:rsidRPr="00EF6F24" w:rsidTr="00192C02">
        <w:tc>
          <w:tcPr>
            <w:tcW w:w="583" w:type="dxa"/>
            <w:vAlign w:val="center"/>
          </w:tcPr>
          <w:p w:rsidR="00EF6F24" w:rsidRPr="00EF6F24" w:rsidRDefault="00EF6F24" w:rsidP="00265D85">
            <w:pPr>
              <w:pStyle w:val="ConsPlusNormal"/>
              <w:widowControl w:val="0"/>
              <w:ind w:right="15" w:firstLine="0"/>
              <w:contextualSpacing/>
              <w:jc w:val="center"/>
              <w:rPr>
                <w:rFonts w:ascii="Times New Roman" w:hAnsi="Times New Roman"/>
                <w:sz w:val="23"/>
                <w:szCs w:val="23"/>
              </w:rPr>
            </w:pPr>
            <w:r w:rsidRPr="00EF6F24">
              <w:rPr>
                <w:rFonts w:ascii="Times New Roman" w:hAnsi="Times New Roman"/>
                <w:sz w:val="23"/>
                <w:szCs w:val="23"/>
              </w:rPr>
              <w:t xml:space="preserve">№ </w:t>
            </w:r>
            <w:proofErr w:type="gramStart"/>
            <w:r w:rsidRPr="00EF6F24">
              <w:rPr>
                <w:rFonts w:ascii="Times New Roman" w:hAnsi="Times New Roman"/>
                <w:sz w:val="23"/>
                <w:szCs w:val="23"/>
              </w:rPr>
              <w:t>п</w:t>
            </w:r>
            <w:proofErr w:type="gramEnd"/>
            <w:r w:rsidRPr="00EF6F24">
              <w:rPr>
                <w:rFonts w:ascii="Times New Roman" w:hAnsi="Times New Roman"/>
                <w:sz w:val="23"/>
                <w:szCs w:val="23"/>
              </w:rPr>
              <w:t>/п</w:t>
            </w:r>
          </w:p>
        </w:tc>
        <w:tc>
          <w:tcPr>
            <w:tcW w:w="6188" w:type="dxa"/>
            <w:shd w:val="clear" w:color="auto" w:fill="auto"/>
            <w:vAlign w:val="center"/>
          </w:tcPr>
          <w:p w:rsidR="00EF6F24" w:rsidRPr="00EF6F24" w:rsidRDefault="00EF6F24" w:rsidP="00265D85">
            <w:pPr>
              <w:pStyle w:val="ConsPlusNormal"/>
              <w:widowControl w:val="0"/>
              <w:ind w:right="15" w:firstLine="0"/>
              <w:contextualSpacing/>
              <w:jc w:val="center"/>
              <w:rPr>
                <w:rFonts w:ascii="Times New Roman" w:hAnsi="Times New Roman"/>
                <w:sz w:val="23"/>
                <w:szCs w:val="23"/>
              </w:rPr>
            </w:pPr>
            <w:r w:rsidRPr="00EF6F24">
              <w:rPr>
                <w:rFonts w:ascii="Times New Roman" w:hAnsi="Times New Roman"/>
                <w:sz w:val="23"/>
                <w:szCs w:val="23"/>
              </w:rPr>
              <w:t>Содержание  таблички</w:t>
            </w:r>
          </w:p>
        </w:tc>
        <w:tc>
          <w:tcPr>
            <w:tcW w:w="3465" w:type="dxa"/>
            <w:shd w:val="clear" w:color="auto" w:fill="auto"/>
            <w:vAlign w:val="center"/>
          </w:tcPr>
          <w:p w:rsidR="00EF6F24" w:rsidRPr="00EF6F24" w:rsidRDefault="00EF6F24" w:rsidP="00265D85">
            <w:pPr>
              <w:pStyle w:val="ConsPlusNormal"/>
              <w:widowControl w:val="0"/>
              <w:ind w:right="15" w:firstLine="0"/>
              <w:contextualSpacing/>
              <w:jc w:val="center"/>
              <w:rPr>
                <w:rFonts w:ascii="Times New Roman" w:hAnsi="Times New Roman"/>
                <w:sz w:val="23"/>
                <w:szCs w:val="23"/>
              </w:rPr>
            </w:pPr>
            <w:r w:rsidRPr="00EF6F24">
              <w:rPr>
                <w:rFonts w:ascii="Times New Roman" w:hAnsi="Times New Roman"/>
                <w:sz w:val="23"/>
                <w:szCs w:val="23"/>
              </w:rPr>
              <w:t>Количество, шт.</w:t>
            </w:r>
          </w:p>
        </w:tc>
      </w:tr>
      <w:tr w:rsidR="00192C02" w:rsidRPr="00EF6F24" w:rsidTr="00192C02">
        <w:trPr>
          <w:trHeight w:val="85"/>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ПЛИТА ЭЛЕКТРИЧЕСКАЯ </w:t>
            </w:r>
          </w:p>
        </w:tc>
        <w:tc>
          <w:tcPr>
            <w:tcW w:w="3465" w:type="dxa"/>
            <w:shd w:val="clear" w:color="auto" w:fill="auto"/>
            <w:vAlign w:val="center"/>
          </w:tcPr>
          <w:p w:rsidR="00192C02" w:rsidRPr="00C24605" w:rsidRDefault="00192C02" w:rsidP="00192C02">
            <w:pPr>
              <w:jc w:val="center"/>
              <w:rPr>
                <w:bCs/>
                <w:color w:val="000000"/>
                <w:lang w:val="en-US"/>
              </w:rPr>
            </w:pPr>
            <w:r>
              <w:rPr>
                <w:bCs/>
                <w:color w:val="000000"/>
                <w:lang w:val="en-US"/>
              </w:rPr>
              <w:t>4</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СТОЛ ДЛЯ ПЕРЕБОРКИ КРУП </w:t>
            </w:r>
          </w:p>
        </w:tc>
        <w:tc>
          <w:tcPr>
            <w:tcW w:w="3465" w:type="dxa"/>
            <w:shd w:val="clear" w:color="auto" w:fill="FFFFFF"/>
            <w:vAlign w:val="center"/>
          </w:tcPr>
          <w:p w:rsidR="00192C02" w:rsidRPr="00C24605" w:rsidRDefault="00192C02" w:rsidP="00192C02">
            <w:pPr>
              <w:jc w:val="center"/>
              <w:rPr>
                <w:bCs/>
                <w:color w:val="000000"/>
                <w:lang w:val="en-US"/>
              </w:rPr>
            </w:pPr>
            <w:r>
              <w:rPr>
                <w:bCs/>
                <w:color w:val="000000"/>
                <w:lang w:val="en-US"/>
              </w:rPr>
              <w:t>1</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СУТОЧНЫЕ ПРОБЫ </w:t>
            </w:r>
          </w:p>
        </w:tc>
        <w:tc>
          <w:tcPr>
            <w:tcW w:w="3465" w:type="dxa"/>
            <w:shd w:val="clear" w:color="auto" w:fill="FFFFFF"/>
            <w:vAlign w:val="center"/>
          </w:tcPr>
          <w:p w:rsidR="00192C02" w:rsidRPr="00C24605" w:rsidRDefault="00192C02" w:rsidP="00192C02">
            <w:pPr>
              <w:jc w:val="center"/>
              <w:rPr>
                <w:bCs/>
                <w:color w:val="000000"/>
                <w:lang w:val="en-US"/>
              </w:rPr>
            </w:pPr>
            <w:r>
              <w:rPr>
                <w:bCs/>
                <w:color w:val="000000"/>
                <w:lang w:val="en-US"/>
              </w:rPr>
              <w:t>1</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СПЕЦОДЕЖДА </w:t>
            </w:r>
          </w:p>
        </w:tc>
        <w:tc>
          <w:tcPr>
            <w:tcW w:w="3465" w:type="dxa"/>
            <w:shd w:val="clear" w:color="auto" w:fill="FFFFFF"/>
            <w:vAlign w:val="center"/>
          </w:tcPr>
          <w:p w:rsidR="00192C02" w:rsidRPr="00C24605" w:rsidRDefault="00192C02" w:rsidP="00192C02">
            <w:pPr>
              <w:jc w:val="center"/>
              <w:rPr>
                <w:bCs/>
                <w:color w:val="000000"/>
                <w:lang w:val="en-US"/>
              </w:rPr>
            </w:pPr>
            <w:r>
              <w:rPr>
                <w:bCs/>
                <w:color w:val="000000"/>
                <w:lang w:val="en-US"/>
              </w:rPr>
              <w:t>6</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Pr>
                <w:rFonts w:ascii="XO Thames" w:hAnsi="XO Thames"/>
                <w:sz w:val="24"/>
                <w:szCs w:val="24"/>
              </w:rPr>
              <w:t>ТУАЛЕТ</w:t>
            </w:r>
          </w:p>
        </w:tc>
        <w:tc>
          <w:tcPr>
            <w:tcW w:w="3465" w:type="dxa"/>
            <w:shd w:val="clear" w:color="auto" w:fill="FFFFFF"/>
            <w:vAlign w:val="center"/>
          </w:tcPr>
          <w:p w:rsidR="00192C02" w:rsidRPr="00C24605" w:rsidRDefault="00192C02" w:rsidP="00192C02">
            <w:pPr>
              <w:jc w:val="center"/>
              <w:rPr>
                <w:bCs/>
                <w:color w:val="000000"/>
              </w:rPr>
            </w:pPr>
            <w:r>
              <w:rPr>
                <w:bCs/>
                <w:color w:val="000000"/>
              </w:rPr>
              <w:t>5</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ВЕРХНЯЯ ОДЕЖДА </w:t>
            </w:r>
          </w:p>
        </w:tc>
        <w:tc>
          <w:tcPr>
            <w:tcW w:w="3465" w:type="dxa"/>
            <w:shd w:val="clear" w:color="auto" w:fill="auto"/>
            <w:vAlign w:val="center"/>
          </w:tcPr>
          <w:p w:rsidR="00192C02" w:rsidRPr="00A138DD" w:rsidRDefault="00192C02" w:rsidP="00192C02">
            <w:pPr>
              <w:jc w:val="center"/>
              <w:rPr>
                <w:bCs/>
                <w:color w:val="000000"/>
              </w:rPr>
            </w:pPr>
            <w:r>
              <w:rPr>
                <w:bCs/>
                <w:color w:val="000000"/>
              </w:rPr>
              <w:t>5</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СКОВОРОДА ЭЛЕКТРИЧЕСКАЯ </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ЖАРОЧНЫЙ ШКАФ </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УБОРОЧНЫЙ ИНВЕНТАРЬ </w:t>
            </w:r>
          </w:p>
        </w:tc>
        <w:tc>
          <w:tcPr>
            <w:tcW w:w="3465" w:type="dxa"/>
            <w:shd w:val="clear" w:color="auto" w:fill="auto"/>
            <w:vAlign w:val="center"/>
          </w:tcPr>
          <w:p w:rsidR="00192C02" w:rsidRPr="00A138DD" w:rsidRDefault="00192C02" w:rsidP="00192C02">
            <w:pPr>
              <w:jc w:val="center"/>
              <w:rPr>
                <w:bCs/>
                <w:color w:val="000000"/>
              </w:rPr>
            </w:pPr>
            <w:r>
              <w:rPr>
                <w:bCs/>
                <w:color w:val="000000"/>
              </w:rPr>
              <w:t>8</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БЫТОВОЕ ПОМЕЩЕНИЕ </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МЕСТО ДЛЯ РАЗМОРОЗКИ МЯСА </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МЯСОРУБКА ЭЛЕКТРИЧЕСКАЯ </w:t>
            </w:r>
          </w:p>
        </w:tc>
        <w:tc>
          <w:tcPr>
            <w:tcW w:w="3465" w:type="dxa"/>
            <w:shd w:val="clear" w:color="auto" w:fill="auto"/>
            <w:vAlign w:val="center"/>
          </w:tcPr>
          <w:p w:rsidR="00192C02" w:rsidRPr="00A138DD" w:rsidRDefault="00192C02" w:rsidP="00192C02">
            <w:pPr>
              <w:jc w:val="center"/>
              <w:rPr>
                <w:bCs/>
                <w:color w:val="000000"/>
              </w:rPr>
            </w:pPr>
            <w:r>
              <w:rPr>
                <w:bCs/>
                <w:color w:val="000000"/>
              </w:rPr>
              <w:t>3</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w:t>
            </w:r>
            <w:proofErr w:type="gramStart"/>
            <w:r w:rsidRPr="00C24605">
              <w:rPr>
                <w:rFonts w:ascii="XO Thames" w:hAnsi="XO Thames"/>
                <w:sz w:val="24"/>
                <w:szCs w:val="24"/>
              </w:rPr>
              <w:t xml:space="preserve">ХОЛОДИЛЬНИК ДЛЯ МОЛОЧНЫЙ ПРОДУКТОВ </w:t>
            </w:r>
            <w:proofErr w:type="gramEnd"/>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ХОЛОДИЛЬНИК ДЛЯ РЫБНЫХ ПРОДУКТОВ</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ВАННЫ ДЛЯ ОЧИЩЕННОГО КАРТОФЕЛЯ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МАШИНА ОВОЩЕРЕЗАТЕЛЬНАЯ </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МЕСТО ДЛЯ ХРАНЕНИЯ ОВОЩЕЙ</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МАШИНА ДЛЯ ОЧИСТКИ КОРНЕПЛОДОВ</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МЕСТО ДЛЯ МЫТЬЯ РУК</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45</w:t>
            </w:r>
            <w:proofErr w:type="gramStart"/>
            <w:r>
              <w:rPr>
                <w:rFonts w:ascii="Times New Roman" w:hAnsi="Times New Roman"/>
                <w:sz w:val="24"/>
                <w:szCs w:val="24"/>
              </w:rPr>
              <w:t>º</w:t>
            </w:r>
            <w:r w:rsidRPr="00C24605">
              <w:rPr>
                <w:rFonts w:ascii="XO Thames" w:hAnsi="XO Thames"/>
                <w:sz w:val="24"/>
                <w:szCs w:val="24"/>
              </w:rPr>
              <w:t>С</w:t>
            </w:r>
            <w:proofErr w:type="gramEnd"/>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ВАННА ДЛЯ МЫТЬЯ КУХОННОЙ ПОСУДЫ</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ВАННА ТРЕХСЕКЦИОННАЯ ДЛЯ МЫТЬЯ СТОЛОВОЙ ПОСУДЫ</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МЕСТО ПРИЕМА ГРЯЗНОЙ ПОСУДЫ</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СУШИЛЬНЫЙ ШКАФ</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МЕСТО ДЛЯ ОБРАБОТКИ ЯИЦ</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ПРОТОЧНАЯ ВОДА</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РАСТВОР КАЛЬЦИНИРОВАННОЙ СОДЫ</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ШКАФ ДЛЯ СПЕЦОДЕЖДЫ </w:t>
            </w:r>
          </w:p>
        </w:tc>
        <w:tc>
          <w:tcPr>
            <w:tcW w:w="3465" w:type="dxa"/>
            <w:shd w:val="clear" w:color="auto" w:fill="auto"/>
            <w:vAlign w:val="center"/>
          </w:tcPr>
          <w:p w:rsidR="00192C02" w:rsidRPr="00A138DD" w:rsidRDefault="00192C02" w:rsidP="00192C02">
            <w:pPr>
              <w:jc w:val="center"/>
              <w:rPr>
                <w:bCs/>
                <w:color w:val="000000"/>
              </w:rPr>
            </w:pPr>
            <w:r>
              <w:rPr>
                <w:bCs/>
                <w:color w:val="000000"/>
              </w:rPr>
              <w:t>8</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ШКАФ ДЛЯ</w:t>
            </w:r>
            <w:r>
              <w:rPr>
                <w:rFonts w:ascii="XO Thames" w:hAnsi="XO Thames"/>
                <w:sz w:val="24"/>
                <w:szCs w:val="24"/>
              </w:rPr>
              <w:t xml:space="preserve"> УБОРОЧНОГО ИНВЕНТАРЯ</w:t>
            </w:r>
          </w:p>
        </w:tc>
        <w:tc>
          <w:tcPr>
            <w:tcW w:w="3465" w:type="dxa"/>
            <w:shd w:val="clear" w:color="auto" w:fill="auto"/>
            <w:vAlign w:val="center"/>
          </w:tcPr>
          <w:p w:rsidR="00192C02" w:rsidRDefault="00192C02" w:rsidP="00192C02">
            <w:pPr>
              <w:jc w:val="center"/>
              <w:rPr>
                <w:bCs/>
                <w:color w:val="000000"/>
              </w:rPr>
            </w:pPr>
            <w:r>
              <w:rPr>
                <w:bCs/>
                <w:color w:val="000000"/>
              </w:rPr>
              <w:t>10</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КЛАСС ПОДГОТОВКИ ПОВАРОВ</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КЛАСС ОХРАНЫ ТРУДА</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ПЕКАРНЯ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Pr>
                <w:rFonts w:ascii="XO Thames" w:hAnsi="XO Thames"/>
                <w:sz w:val="24"/>
                <w:szCs w:val="24"/>
              </w:rPr>
              <w:t>МАШИНА ТЕСТОМЕСИЛЬНАЯ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ПЕЧЬ ХЛЕБОПЕКАРНАЯ </w:t>
            </w:r>
          </w:p>
        </w:tc>
        <w:tc>
          <w:tcPr>
            <w:tcW w:w="3465" w:type="dxa"/>
            <w:shd w:val="clear" w:color="auto" w:fill="auto"/>
            <w:vAlign w:val="center"/>
          </w:tcPr>
          <w:p w:rsidR="00192C02" w:rsidRPr="00A138DD" w:rsidRDefault="00192C02" w:rsidP="00192C02">
            <w:pPr>
              <w:jc w:val="center"/>
              <w:rPr>
                <w:bCs/>
                <w:color w:val="000000"/>
              </w:rPr>
            </w:pPr>
            <w:r>
              <w:rPr>
                <w:bCs/>
                <w:color w:val="000000"/>
              </w:rPr>
              <w:t>3</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ШКАФ РАССТОЕЧНЫЙ</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МУКОПРОСЕИВАТЕЛЬ</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СУШИЛЬНЫЙ ШКАФ </w:t>
            </w:r>
          </w:p>
        </w:tc>
        <w:tc>
          <w:tcPr>
            <w:tcW w:w="3465" w:type="dxa"/>
            <w:shd w:val="clear" w:color="auto" w:fill="auto"/>
            <w:vAlign w:val="center"/>
          </w:tcPr>
          <w:p w:rsidR="00192C02" w:rsidRPr="00A138DD" w:rsidRDefault="00192C02" w:rsidP="00192C02">
            <w:pPr>
              <w:jc w:val="center"/>
              <w:rPr>
                <w:bCs/>
                <w:color w:val="000000"/>
              </w:rPr>
            </w:pPr>
            <w:r>
              <w:rPr>
                <w:bCs/>
                <w:color w:val="000000"/>
              </w:rPr>
              <w:t>3</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Pr>
                <w:rFonts w:ascii="XO Thames" w:hAnsi="XO Thames"/>
                <w:sz w:val="24"/>
                <w:szCs w:val="24"/>
              </w:rPr>
              <w:t>ДЕЖА</w:t>
            </w:r>
          </w:p>
        </w:tc>
        <w:tc>
          <w:tcPr>
            <w:tcW w:w="3465" w:type="dxa"/>
            <w:shd w:val="clear" w:color="auto" w:fill="auto"/>
            <w:vAlign w:val="center"/>
          </w:tcPr>
          <w:p w:rsidR="00192C02"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БУНКЕР ДЛЯ ГОТОВОЙ ПРОДУКЦИИ</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СКЛАД ХРАНЕНИЯ ГОТОВОЙ ПРОДУКЦИИ</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МЕСТО ПРОСЕИВАНИЯ МУКИ</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СТОЛ ДЛЯ ДЕЛЕНИЯ ТЕСТА</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 КОНТРОЛЬНЫЕ ВЕСЫ</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Pr>
                <w:rFonts w:ascii="XO Thames" w:hAnsi="XO Thames"/>
                <w:sz w:val="24"/>
                <w:szCs w:val="24"/>
              </w:rPr>
              <w:t xml:space="preserve">ВЕСЫ </w:t>
            </w:r>
          </w:p>
        </w:tc>
        <w:tc>
          <w:tcPr>
            <w:tcW w:w="3465" w:type="dxa"/>
            <w:shd w:val="clear" w:color="auto" w:fill="auto"/>
            <w:vAlign w:val="center"/>
          </w:tcPr>
          <w:p w:rsidR="00192C02" w:rsidRDefault="00192C02" w:rsidP="00192C02">
            <w:pPr>
              <w:jc w:val="center"/>
              <w:rPr>
                <w:bCs/>
                <w:color w:val="000000"/>
              </w:rPr>
            </w:pPr>
            <w:r>
              <w:rPr>
                <w:bCs/>
                <w:color w:val="000000"/>
              </w:rPr>
              <w:t>10</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ТЕПЛОВОЙ УЗЕЛ</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ПОМЕЩЕНИЕ ДЛЯ ХРАНЕНИЯ СЫПУЧИХ ПРОДУКТОВ</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ПОСУДОМОЕЧНАЯ МАШИНА </w:t>
            </w:r>
          </w:p>
        </w:tc>
        <w:tc>
          <w:tcPr>
            <w:tcW w:w="3465" w:type="dxa"/>
            <w:shd w:val="clear" w:color="auto" w:fill="auto"/>
            <w:vAlign w:val="center"/>
          </w:tcPr>
          <w:p w:rsidR="00192C02" w:rsidRPr="00A138DD" w:rsidRDefault="00192C02" w:rsidP="00192C02">
            <w:pPr>
              <w:jc w:val="center"/>
              <w:rPr>
                <w:bCs/>
                <w:color w:val="000000"/>
              </w:rPr>
            </w:pPr>
            <w:r>
              <w:rPr>
                <w:bCs/>
                <w:color w:val="000000"/>
              </w:rPr>
              <w:t>7</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ГРЯЗНАЯ ЗОНА</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ЧИСТАЯ ЗОНА</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ВАННА ДЛЯ ЗАМАЧИВАНИЯ БЕЛЬЯ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ШКАФ ДЛЯ БЕЛЬЯ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ВАННА ДЛЯ ЗАМАЧИВАНИЯ БЕЛЬЯ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ЧИСТОЕ БЕЛЬЕ</w:t>
            </w:r>
          </w:p>
        </w:tc>
        <w:tc>
          <w:tcPr>
            <w:tcW w:w="3465" w:type="dxa"/>
            <w:shd w:val="clear" w:color="auto" w:fill="auto"/>
            <w:vAlign w:val="center"/>
          </w:tcPr>
          <w:p w:rsidR="00192C02" w:rsidRPr="00A138DD" w:rsidRDefault="00192C02" w:rsidP="00192C02">
            <w:pPr>
              <w:jc w:val="center"/>
              <w:rPr>
                <w:bCs/>
                <w:color w:val="000000"/>
              </w:rPr>
            </w:pPr>
            <w:r>
              <w:rPr>
                <w:bCs/>
                <w:color w:val="000000"/>
              </w:rPr>
              <w:t>3</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ЕМКОСТЬ ДЛЯ ОБРАБОТКИ БЕЛЬЯ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ПРИЕМ ГРЯЗНОГО БЕЛЬЯ </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ВЫДАЧА ЧИСТОГО БЕЛЬЯ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КАТОК ГЛАДИЛЬНЫЙ</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МАШИНА СТИРАЛЬНАЯ </w:t>
            </w:r>
          </w:p>
        </w:tc>
        <w:tc>
          <w:tcPr>
            <w:tcW w:w="3465" w:type="dxa"/>
            <w:shd w:val="clear" w:color="auto" w:fill="auto"/>
            <w:vAlign w:val="center"/>
          </w:tcPr>
          <w:p w:rsidR="00192C02" w:rsidRPr="00A138DD" w:rsidRDefault="00192C02" w:rsidP="00192C02">
            <w:pPr>
              <w:jc w:val="center"/>
              <w:rPr>
                <w:bCs/>
                <w:color w:val="000000"/>
              </w:rPr>
            </w:pPr>
            <w:r>
              <w:rPr>
                <w:bCs/>
                <w:color w:val="000000"/>
              </w:rPr>
              <w:t>6</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ЦЕНТРИФУГА</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ПИЩЕВЫЕ ОТХОДЫ</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ТБО</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КОЛОДА ДЛЯ РУБКИ МЯСА</w:t>
            </w:r>
          </w:p>
        </w:tc>
        <w:tc>
          <w:tcPr>
            <w:tcW w:w="3465" w:type="dxa"/>
            <w:shd w:val="clear" w:color="auto" w:fill="auto"/>
            <w:vAlign w:val="center"/>
          </w:tcPr>
          <w:p w:rsidR="00192C02" w:rsidRPr="00A138DD" w:rsidRDefault="00192C02" w:rsidP="00192C02">
            <w:pPr>
              <w:jc w:val="center"/>
              <w:rPr>
                <w:bCs/>
                <w:color w:val="000000"/>
              </w:rPr>
            </w:pPr>
            <w:r>
              <w:rPr>
                <w:bCs/>
                <w:color w:val="000000"/>
              </w:rPr>
              <w:t>3</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КАБИНЕТ ЗАВЕДУЮЩЕГО СКЛАДОМ</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ПОМЕЩЕНИЕ ДЛЯ ХРАНЕНИЯ МОРКОВИ</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ПОМЕЩЕНИЕ ДЛЯ ХРАНЕНИЯ ЛУКА</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ПОМЕЩЕНИЕ ДЛЯ ХРАНЕНИЯ КАРТОФЕЛЯ</w:t>
            </w:r>
          </w:p>
        </w:tc>
        <w:tc>
          <w:tcPr>
            <w:tcW w:w="3465" w:type="dxa"/>
            <w:shd w:val="clear" w:color="auto" w:fill="auto"/>
            <w:vAlign w:val="center"/>
          </w:tcPr>
          <w:p w:rsidR="00192C02" w:rsidRPr="00A138DD" w:rsidRDefault="00192C02" w:rsidP="00192C02">
            <w:pPr>
              <w:jc w:val="center"/>
              <w:rPr>
                <w:bCs/>
                <w:color w:val="000000"/>
              </w:rPr>
            </w:pPr>
            <w:r>
              <w:rPr>
                <w:bCs/>
                <w:color w:val="000000"/>
              </w:rPr>
              <w:t>4</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ПОМЕЩЕНИЕ ДЛЯ ХРАНЕНИЯ СВЕКЛЫ</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ПОМЕЩЕНИЕ ДЛЯ ХРАНЕНИЯ КАПУСТЫ</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rPr>
            </w:pPr>
            <w:r w:rsidRPr="00C24605">
              <w:rPr>
                <w:rFonts w:ascii="XO Thames" w:hAnsi="XO Thames"/>
                <w:sz w:val="24"/>
                <w:szCs w:val="24"/>
              </w:rPr>
              <w:t xml:space="preserve">КАМЕРА ХОЛОДИЛЬНАЯ </w:t>
            </w:r>
          </w:p>
        </w:tc>
        <w:tc>
          <w:tcPr>
            <w:tcW w:w="3465" w:type="dxa"/>
            <w:shd w:val="clear" w:color="auto" w:fill="auto"/>
            <w:vAlign w:val="center"/>
          </w:tcPr>
          <w:p w:rsidR="00192C02" w:rsidRPr="00A138DD" w:rsidRDefault="00192C02" w:rsidP="00192C02">
            <w:pPr>
              <w:jc w:val="center"/>
              <w:rPr>
                <w:bCs/>
                <w:color w:val="000000"/>
              </w:rPr>
            </w:pPr>
            <w:r>
              <w:rPr>
                <w:bCs/>
                <w:color w:val="000000"/>
              </w:rPr>
              <w:t>15</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C24605" w:rsidRDefault="00192C02" w:rsidP="00192C02">
            <w:pPr>
              <w:pStyle w:val="a9"/>
              <w:rPr>
                <w:rFonts w:ascii="XO Thames" w:hAnsi="XO Thames"/>
                <w:sz w:val="24"/>
                <w:szCs w:val="24"/>
                <w:lang w:val="en-US"/>
              </w:rPr>
            </w:pPr>
            <w:r w:rsidRPr="00C24605">
              <w:rPr>
                <w:rFonts w:ascii="XO Thames" w:hAnsi="XO Thames"/>
                <w:sz w:val="24"/>
                <w:szCs w:val="24"/>
              </w:rPr>
              <w:t xml:space="preserve">СКЛАД  </w:t>
            </w:r>
          </w:p>
        </w:tc>
        <w:tc>
          <w:tcPr>
            <w:tcW w:w="3465" w:type="dxa"/>
            <w:shd w:val="clear" w:color="auto" w:fill="auto"/>
            <w:vAlign w:val="center"/>
          </w:tcPr>
          <w:p w:rsidR="00192C02" w:rsidRPr="00A138DD" w:rsidRDefault="00192C02" w:rsidP="00192C02">
            <w:pPr>
              <w:jc w:val="center"/>
              <w:rPr>
                <w:bCs/>
                <w:color w:val="000000"/>
              </w:rPr>
            </w:pPr>
            <w:r>
              <w:rPr>
                <w:bCs/>
                <w:color w:val="000000"/>
              </w:rPr>
              <w:t>5</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СТОЛ ПРОИЗВОДСТВЕННЫЙ</w:t>
            </w:r>
          </w:p>
        </w:tc>
        <w:tc>
          <w:tcPr>
            <w:tcW w:w="3465" w:type="dxa"/>
            <w:shd w:val="clear" w:color="auto" w:fill="auto"/>
            <w:vAlign w:val="center"/>
          </w:tcPr>
          <w:p w:rsidR="00192C02" w:rsidRPr="00A138DD" w:rsidRDefault="00192C02" w:rsidP="00192C02">
            <w:pPr>
              <w:jc w:val="center"/>
              <w:rPr>
                <w:bCs/>
                <w:color w:val="000000"/>
              </w:rPr>
            </w:pPr>
            <w:r>
              <w:rPr>
                <w:bCs/>
                <w:color w:val="000000"/>
              </w:rPr>
              <w:t>6</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ТЕЛЕЖКА ДЛЯ ДОСТАВКИ ПИЩИ</w:t>
            </w:r>
          </w:p>
        </w:tc>
        <w:tc>
          <w:tcPr>
            <w:tcW w:w="3465" w:type="dxa"/>
            <w:shd w:val="clear" w:color="auto" w:fill="auto"/>
            <w:vAlign w:val="center"/>
          </w:tcPr>
          <w:p w:rsidR="00192C02" w:rsidRPr="00A138DD" w:rsidRDefault="00192C02" w:rsidP="00192C02">
            <w:pPr>
              <w:jc w:val="center"/>
              <w:rPr>
                <w:bCs/>
                <w:color w:val="000000"/>
              </w:rPr>
            </w:pPr>
            <w:r>
              <w:rPr>
                <w:bCs/>
                <w:color w:val="000000"/>
              </w:rPr>
              <w:t>12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УМЫВАЛЬНИК С РАКОВИНОЙ</w:t>
            </w:r>
          </w:p>
        </w:tc>
        <w:tc>
          <w:tcPr>
            <w:tcW w:w="3465" w:type="dxa"/>
            <w:shd w:val="clear" w:color="auto" w:fill="auto"/>
            <w:vAlign w:val="center"/>
          </w:tcPr>
          <w:p w:rsidR="00192C02" w:rsidRPr="00A138DD" w:rsidRDefault="00192C02" w:rsidP="00192C02">
            <w:pPr>
              <w:jc w:val="center"/>
              <w:rPr>
                <w:bCs/>
                <w:color w:val="000000"/>
              </w:rPr>
            </w:pPr>
            <w:r>
              <w:rPr>
                <w:bCs/>
                <w:color w:val="000000"/>
              </w:rPr>
              <w:t>4</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ПРИМЕРОЧНАЯ</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СТЕЛЛАЖ ДЛЯ ХРАНЕНИЯ ХЛЕБА</w:t>
            </w:r>
          </w:p>
        </w:tc>
        <w:tc>
          <w:tcPr>
            <w:tcW w:w="3465" w:type="dxa"/>
            <w:shd w:val="clear" w:color="auto" w:fill="auto"/>
            <w:vAlign w:val="center"/>
          </w:tcPr>
          <w:p w:rsidR="00192C02" w:rsidRPr="00A138DD" w:rsidRDefault="00192C02" w:rsidP="00192C02">
            <w:pPr>
              <w:jc w:val="center"/>
              <w:rPr>
                <w:bCs/>
                <w:color w:val="000000"/>
              </w:rPr>
            </w:pPr>
            <w:r>
              <w:rPr>
                <w:bCs/>
                <w:color w:val="000000"/>
              </w:rPr>
              <w:t>4</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ШКАФ ХОЛОДИЛЬНЫЙ</w:t>
            </w:r>
          </w:p>
        </w:tc>
        <w:tc>
          <w:tcPr>
            <w:tcW w:w="3465" w:type="dxa"/>
            <w:shd w:val="clear" w:color="auto" w:fill="auto"/>
            <w:vAlign w:val="center"/>
          </w:tcPr>
          <w:p w:rsidR="00192C02" w:rsidRPr="00A138DD" w:rsidRDefault="00192C02" w:rsidP="00192C02">
            <w:pPr>
              <w:jc w:val="center"/>
              <w:rPr>
                <w:bCs/>
                <w:color w:val="000000"/>
              </w:rPr>
            </w:pPr>
            <w:r>
              <w:rPr>
                <w:bCs/>
                <w:color w:val="000000"/>
              </w:rPr>
              <w:t>2</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ТАРА ДЛЯ ПИЩЕВЫХ ОТХОДОВ</w:t>
            </w:r>
          </w:p>
        </w:tc>
        <w:tc>
          <w:tcPr>
            <w:tcW w:w="3465" w:type="dxa"/>
            <w:shd w:val="clear" w:color="auto" w:fill="auto"/>
            <w:vAlign w:val="center"/>
          </w:tcPr>
          <w:p w:rsidR="00192C02" w:rsidRPr="00A138DD" w:rsidRDefault="00192C02" w:rsidP="00192C02">
            <w:pPr>
              <w:jc w:val="center"/>
              <w:rPr>
                <w:bCs/>
                <w:color w:val="000000"/>
              </w:rPr>
            </w:pPr>
            <w:r>
              <w:rPr>
                <w:bCs/>
                <w:color w:val="000000"/>
              </w:rPr>
              <w:t>4</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РЫБНЫЙ ЦЕХ</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МЯСНОЙ ЦЕХ</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Pr="00A138DD" w:rsidRDefault="00192C02" w:rsidP="00192C02">
            <w:pPr>
              <w:rPr>
                <w:color w:val="000000"/>
              </w:rPr>
            </w:pPr>
            <w:r>
              <w:rPr>
                <w:color w:val="000000"/>
              </w:rPr>
              <w:t>ОВОЩНОЙ ЦЕХ</w:t>
            </w:r>
          </w:p>
        </w:tc>
        <w:tc>
          <w:tcPr>
            <w:tcW w:w="3465" w:type="dxa"/>
            <w:shd w:val="clear" w:color="auto" w:fill="auto"/>
            <w:vAlign w:val="center"/>
          </w:tcPr>
          <w:p w:rsidR="00192C02" w:rsidRPr="00A138DD"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ГОРЯЧИЙ ЦЕХ</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МОЕЧНАЯ</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КЛАДОВАЯ ДЛЯ СУХИХ ПРОДУКТОВ</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СТЕЛЛАЖ</w:t>
            </w:r>
          </w:p>
        </w:tc>
        <w:tc>
          <w:tcPr>
            <w:tcW w:w="3465" w:type="dxa"/>
            <w:shd w:val="clear" w:color="auto" w:fill="auto"/>
            <w:vAlign w:val="center"/>
          </w:tcPr>
          <w:p w:rsidR="00192C02" w:rsidRDefault="00192C02" w:rsidP="00192C02">
            <w:pPr>
              <w:jc w:val="center"/>
              <w:rPr>
                <w:bCs/>
                <w:color w:val="000000"/>
              </w:rPr>
            </w:pPr>
            <w:r>
              <w:rPr>
                <w:bCs/>
                <w:color w:val="000000"/>
              </w:rPr>
              <w:t>10</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РАСХОДНАЯ КЛАДОВАЯ</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КАРТОТЕКА</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ОПИСЬ ИМУЩЕСТВА</w:t>
            </w:r>
          </w:p>
        </w:tc>
        <w:tc>
          <w:tcPr>
            <w:tcW w:w="3465" w:type="dxa"/>
            <w:shd w:val="clear" w:color="auto" w:fill="auto"/>
            <w:vAlign w:val="center"/>
          </w:tcPr>
          <w:p w:rsidR="00192C02" w:rsidRDefault="00192C02" w:rsidP="00192C02">
            <w:pPr>
              <w:jc w:val="center"/>
              <w:rPr>
                <w:bCs/>
                <w:color w:val="000000"/>
              </w:rPr>
            </w:pPr>
            <w:r>
              <w:rPr>
                <w:bCs/>
                <w:color w:val="000000"/>
              </w:rPr>
              <w:t>20</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 xml:space="preserve">КАТОК ГЛАДИЛЬНЫЙ </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КУХНЯ ПОЛЕВАЯ КП 2-48</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МОЛОКО</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МЯСО</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РЫБА</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АВТОМОБИЛЬ-СКЛАД</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МЕСТО ДЛЯ ЧИСТКИ КАРТОФЕЛЯ И ОВОЩЕЙ</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МЕСТО ДЛЯ ПРИЕМА ПИЩИ</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ЦИСТЕРНА ДЛЯ ВОДЫ</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ЯМА ДЛЯ ОТХОДОВ</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МЕСТО ДЛЯ МЫТЬЯ РУК</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МЕСТО ДЛЯ МЫТЬЯ КОТЕЛКОВ</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16 МЕТРОВ</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ПРОДОВОЛЬСТВЕННЫЙ ПУНКТ</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25-30 м</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СТОЛ ДЛЯ НАРЕЗКИ ОВОЩЕЙ</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СТОЛ ДЛЯ ВСКРЫТИЯ КОНСЕРВОВ</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СТОЛ ДЛЯ ПЕРЕБОРКИ КРУП</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СТОЛ ДЛЯ НАРЕЗКИ ХЛЕБА</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583" w:type="dxa"/>
          </w:tcPr>
          <w:p w:rsidR="00192C02" w:rsidRPr="00EF6F24" w:rsidRDefault="00192C02" w:rsidP="00192C02">
            <w:pPr>
              <w:pStyle w:val="ConsPlusNormal"/>
              <w:widowControl w:val="0"/>
              <w:numPr>
                <w:ilvl w:val="0"/>
                <w:numId w:val="10"/>
              </w:numPr>
              <w:ind w:right="15"/>
              <w:contextualSpacing/>
              <w:jc w:val="center"/>
              <w:rPr>
                <w:rFonts w:ascii="Times New Roman" w:hAnsi="Times New Roman"/>
                <w:sz w:val="23"/>
                <w:szCs w:val="23"/>
              </w:rPr>
            </w:pPr>
          </w:p>
        </w:tc>
        <w:tc>
          <w:tcPr>
            <w:tcW w:w="6188" w:type="dxa"/>
            <w:shd w:val="clear" w:color="auto" w:fill="auto"/>
            <w:vAlign w:val="center"/>
          </w:tcPr>
          <w:p w:rsidR="00192C02" w:rsidRDefault="00192C02" w:rsidP="00192C02">
            <w:pPr>
              <w:rPr>
                <w:color w:val="000000"/>
              </w:rPr>
            </w:pPr>
            <w:r>
              <w:rPr>
                <w:color w:val="000000"/>
              </w:rPr>
              <w:t>МЕСТО ДЛЯ ЧИСТКИ ОБУВИ</w:t>
            </w:r>
          </w:p>
        </w:tc>
        <w:tc>
          <w:tcPr>
            <w:tcW w:w="3465" w:type="dxa"/>
            <w:shd w:val="clear" w:color="auto" w:fill="auto"/>
            <w:vAlign w:val="center"/>
          </w:tcPr>
          <w:p w:rsidR="00192C02" w:rsidRDefault="00192C02" w:rsidP="00192C02">
            <w:pPr>
              <w:jc w:val="center"/>
              <w:rPr>
                <w:bCs/>
                <w:color w:val="000000"/>
              </w:rPr>
            </w:pPr>
            <w:r>
              <w:rPr>
                <w:bCs/>
                <w:color w:val="000000"/>
              </w:rPr>
              <w:t>1</w:t>
            </w:r>
          </w:p>
        </w:tc>
      </w:tr>
      <w:tr w:rsidR="00192C02" w:rsidRPr="00EF6F24" w:rsidTr="00192C02">
        <w:trPr>
          <w:trHeight w:val="340"/>
        </w:trPr>
        <w:tc>
          <w:tcPr>
            <w:tcW w:w="6771" w:type="dxa"/>
            <w:gridSpan w:val="2"/>
            <w:shd w:val="clear" w:color="auto" w:fill="auto"/>
          </w:tcPr>
          <w:p w:rsidR="00192C02" w:rsidRPr="00EF6F24" w:rsidRDefault="00192C02" w:rsidP="00192C02">
            <w:pPr>
              <w:jc w:val="center"/>
              <w:rPr>
                <w:b/>
                <w:color w:val="000000"/>
                <w:sz w:val="23"/>
                <w:szCs w:val="23"/>
              </w:rPr>
            </w:pPr>
            <w:r w:rsidRPr="00EF6F24">
              <w:rPr>
                <w:b/>
                <w:color w:val="000000"/>
                <w:sz w:val="23"/>
                <w:szCs w:val="23"/>
              </w:rPr>
              <w:t>ИТОГО:</w:t>
            </w:r>
          </w:p>
        </w:tc>
        <w:tc>
          <w:tcPr>
            <w:tcW w:w="3465" w:type="dxa"/>
            <w:shd w:val="clear" w:color="auto" w:fill="auto"/>
            <w:vAlign w:val="center"/>
          </w:tcPr>
          <w:p w:rsidR="00192C02" w:rsidRPr="00EF6F24" w:rsidRDefault="00192C02" w:rsidP="00192C02">
            <w:pPr>
              <w:jc w:val="center"/>
              <w:rPr>
                <w:b/>
                <w:bCs/>
                <w:color w:val="000000"/>
                <w:sz w:val="23"/>
                <w:szCs w:val="23"/>
              </w:rPr>
            </w:pPr>
            <w:r w:rsidRPr="00EF6F24">
              <w:rPr>
                <w:b/>
                <w:bCs/>
                <w:color w:val="000000"/>
                <w:sz w:val="23"/>
                <w:szCs w:val="23"/>
              </w:rPr>
              <w:t>2</w:t>
            </w:r>
            <w:r>
              <w:rPr>
                <w:b/>
                <w:bCs/>
                <w:color w:val="000000"/>
                <w:sz w:val="23"/>
                <w:szCs w:val="23"/>
              </w:rPr>
              <w:t>63</w:t>
            </w:r>
          </w:p>
        </w:tc>
      </w:tr>
    </w:tbl>
    <w:p w:rsidR="00EF6F24" w:rsidRDefault="00EF6F24" w:rsidP="00EF6F24">
      <w:pPr>
        <w:widowControl w:val="0"/>
        <w:autoSpaceDE w:val="0"/>
        <w:autoSpaceDN w:val="0"/>
        <w:adjustRightInd w:val="0"/>
        <w:rPr>
          <w:b/>
          <w:sz w:val="23"/>
          <w:szCs w:val="23"/>
        </w:rPr>
      </w:pPr>
    </w:p>
    <w:p w:rsidR="00192C02" w:rsidRDefault="00192C02" w:rsidP="00EF6F24">
      <w:pPr>
        <w:widowControl w:val="0"/>
        <w:autoSpaceDE w:val="0"/>
        <w:autoSpaceDN w:val="0"/>
        <w:adjustRightInd w:val="0"/>
        <w:rPr>
          <w:b/>
          <w:sz w:val="23"/>
          <w:szCs w:val="23"/>
        </w:rPr>
      </w:pPr>
    </w:p>
    <w:p w:rsidR="00EF6F24" w:rsidRPr="00EF6F24" w:rsidRDefault="00EF6F24" w:rsidP="00EF6F24">
      <w:pPr>
        <w:widowControl w:val="0"/>
        <w:autoSpaceDE w:val="0"/>
        <w:autoSpaceDN w:val="0"/>
        <w:adjustRightInd w:val="0"/>
        <w:rPr>
          <w:b/>
          <w:sz w:val="23"/>
          <w:szCs w:val="23"/>
        </w:rPr>
      </w:pPr>
    </w:p>
    <w:tbl>
      <w:tblPr>
        <w:tblW w:w="5036" w:type="pct"/>
        <w:tblInd w:w="-34" w:type="dxa"/>
        <w:tblLayout w:type="fixed"/>
        <w:tblLook w:val="01E0"/>
      </w:tblPr>
      <w:tblGrid>
        <w:gridCol w:w="5054"/>
        <w:gridCol w:w="5256"/>
      </w:tblGrid>
      <w:tr w:rsidR="00EF6F24" w:rsidRPr="00EF6F24" w:rsidTr="00265D85">
        <w:trPr>
          <w:trHeight w:val="1933"/>
        </w:trPr>
        <w:tc>
          <w:tcPr>
            <w:tcW w:w="2451" w:type="pct"/>
          </w:tcPr>
          <w:p w:rsidR="00EF6F24" w:rsidRPr="00EF6F24" w:rsidRDefault="00EF6F24" w:rsidP="00265D85">
            <w:pPr>
              <w:pStyle w:val="FR1"/>
              <w:spacing w:line="240" w:lineRule="auto"/>
              <w:ind w:left="0" w:right="-71"/>
              <w:contextualSpacing/>
              <w:rPr>
                <w:sz w:val="23"/>
                <w:szCs w:val="23"/>
              </w:rPr>
            </w:pPr>
          </w:p>
          <w:p w:rsidR="00EF6F24" w:rsidRPr="00EF6F24" w:rsidRDefault="00EF6F24" w:rsidP="00265D85">
            <w:pPr>
              <w:pStyle w:val="FR1"/>
              <w:spacing w:line="240" w:lineRule="auto"/>
              <w:ind w:left="-108" w:right="-71"/>
              <w:contextualSpacing/>
              <w:jc w:val="left"/>
              <w:rPr>
                <w:sz w:val="23"/>
                <w:szCs w:val="23"/>
              </w:rPr>
            </w:pPr>
            <w:r w:rsidRPr="00EF6F24">
              <w:rPr>
                <w:sz w:val="23"/>
                <w:szCs w:val="23"/>
              </w:rPr>
              <w:t xml:space="preserve">  ГОСУДАРСТВЕННЫЙ ЗАКАЗЧИК</w:t>
            </w:r>
          </w:p>
          <w:p w:rsidR="00EF6F24" w:rsidRPr="00EF6F24" w:rsidRDefault="00EF6F24" w:rsidP="00265D85">
            <w:pPr>
              <w:jc w:val="both"/>
              <w:rPr>
                <w:iCs/>
                <w:sz w:val="23"/>
                <w:szCs w:val="23"/>
              </w:rPr>
            </w:pPr>
            <w:r w:rsidRPr="00EF6F24">
              <w:rPr>
                <w:iCs/>
                <w:sz w:val="23"/>
                <w:szCs w:val="23"/>
              </w:rPr>
              <w:t>Заместитель начальника</w:t>
            </w:r>
          </w:p>
          <w:p w:rsidR="00EF6F24" w:rsidRPr="00EF6F24" w:rsidRDefault="00EF6F24" w:rsidP="00265D85">
            <w:pPr>
              <w:jc w:val="both"/>
              <w:rPr>
                <w:iCs/>
                <w:sz w:val="23"/>
                <w:szCs w:val="23"/>
              </w:rPr>
            </w:pPr>
            <w:r w:rsidRPr="00EF6F24">
              <w:rPr>
                <w:iCs/>
                <w:sz w:val="23"/>
                <w:szCs w:val="23"/>
              </w:rPr>
              <w:t>УФСИН России по Кировской области</w:t>
            </w:r>
          </w:p>
          <w:p w:rsidR="00EF6F24" w:rsidRPr="00EF6F24" w:rsidRDefault="00EF6F24" w:rsidP="00265D85">
            <w:pPr>
              <w:jc w:val="both"/>
              <w:rPr>
                <w:iCs/>
                <w:sz w:val="23"/>
                <w:szCs w:val="23"/>
              </w:rPr>
            </w:pPr>
          </w:p>
          <w:p w:rsidR="00EF6F24" w:rsidRPr="00EF6F24" w:rsidRDefault="00EF6F24" w:rsidP="00EF6F24">
            <w:pPr>
              <w:jc w:val="both"/>
              <w:rPr>
                <w:b/>
                <w:sz w:val="23"/>
                <w:szCs w:val="23"/>
              </w:rPr>
            </w:pPr>
            <w:r w:rsidRPr="00EF6F24">
              <w:rPr>
                <w:iCs/>
                <w:sz w:val="23"/>
                <w:szCs w:val="23"/>
              </w:rPr>
              <w:t xml:space="preserve">_________________________ </w:t>
            </w:r>
            <w:r>
              <w:rPr>
                <w:iCs/>
                <w:sz w:val="23"/>
                <w:szCs w:val="23"/>
              </w:rPr>
              <w:t>М.Ю. Папст</w:t>
            </w:r>
          </w:p>
        </w:tc>
        <w:tc>
          <w:tcPr>
            <w:tcW w:w="2549" w:type="pct"/>
          </w:tcPr>
          <w:p w:rsidR="00EF6F24" w:rsidRPr="00EF6F24" w:rsidRDefault="00EF6F24" w:rsidP="00265D85">
            <w:pPr>
              <w:rPr>
                <w:b/>
                <w:sz w:val="23"/>
                <w:szCs w:val="23"/>
              </w:rPr>
            </w:pPr>
          </w:p>
          <w:p w:rsidR="00EF6F24" w:rsidRPr="00EF6F24" w:rsidRDefault="00EF6F24" w:rsidP="00265D85">
            <w:pPr>
              <w:rPr>
                <w:b/>
                <w:sz w:val="23"/>
                <w:szCs w:val="23"/>
              </w:rPr>
            </w:pPr>
            <w:r w:rsidRPr="00EF6F24">
              <w:rPr>
                <w:b/>
                <w:sz w:val="23"/>
                <w:szCs w:val="23"/>
              </w:rPr>
              <w:t>ПОСТАВЩИК</w:t>
            </w:r>
          </w:p>
          <w:p w:rsidR="00EF6F24" w:rsidRPr="00EF6F24" w:rsidRDefault="00EF6F24" w:rsidP="00265D85">
            <w:pPr>
              <w:rPr>
                <w:sz w:val="23"/>
                <w:szCs w:val="23"/>
              </w:rPr>
            </w:pPr>
          </w:p>
          <w:p w:rsidR="00EF6F24" w:rsidRPr="00EF6F24" w:rsidRDefault="00EF6F24" w:rsidP="00265D85">
            <w:pPr>
              <w:rPr>
                <w:sz w:val="23"/>
                <w:szCs w:val="23"/>
              </w:rPr>
            </w:pPr>
          </w:p>
          <w:p w:rsidR="00EF6F24" w:rsidRPr="00EF6F24" w:rsidRDefault="00EF6F24" w:rsidP="00265D85">
            <w:pPr>
              <w:rPr>
                <w:sz w:val="23"/>
                <w:szCs w:val="23"/>
              </w:rPr>
            </w:pPr>
          </w:p>
          <w:p w:rsidR="00EF6F24" w:rsidRPr="00EF6F24" w:rsidRDefault="00EF6F24" w:rsidP="00265D85">
            <w:pPr>
              <w:rPr>
                <w:sz w:val="23"/>
                <w:szCs w:val="23"/>
              </w:rPr>
            </w:pPr>
            <w:r w:rsidRPr="00EF6F24">
              <w:rPr>
                <w:sz w:val="23"/>
                <w:szCs w:val="23"/>
              </w:rPr>
              <w:t xml:space="preserve">__________________________ </w:t>
            </w:r>
          </w:p>
          <w:p w:rsidR="00EF6F24" w:rsidRPr="00EF6F24" w:rsidRDefault="00EF6F24" w:rsidP="00265D85">
            <w:pPr>
              <w:rPr>
                <w:sz w:val="23"/>
                <w:szCs w:val="23"/>
              </w:rPr>
            </w:pPr>
          </w:p>
          <w:p w:rsidR="00EF6F24" w:rsidRPr="00EF6F24" w:rsidRDefault="00EF6F24" w:rsidP="00265D85">
            <w:pPr>
              <w:rPr>
                <w:sz w:val="23"/>
                <w:szCs w:val="23"/>
              </w:rPr>
            </w:pPr>
          </w:p>
          <w:p w:rsidR="00EF6F24" w:rsidRPr="00EF6F24" w:rsidRDefault="00EF6F24" w:rsidP="00265D85">
            <w:pPr>
              <w:jc w:val="both"/>
              <w:rPr>
                <w:b/>
                <w:sz w:val="23"/>
                <w:szCs w:val="23"/>
              </w:rPr>
            </w:pPr>
          </w:p>
        </w:tc>
      </w:tr>
    </w:tbl>
    <w:p w:rsidR="00EF6F24" w:rsidRPr="00EF6F24" w:rsidRDefault="00EF6F24" w:rsidP="00D62DE6">
      <w:pPr>
        <w:widowControl w:val="0"/>
        <w:autoSpaceDE w:val="0"/>
        <w:autoSpaceDN w:val="0"/>
        <w:adjustRightInd w:val="0"/>
        <w:ind w:left="6521"/>
        <w:jc w:val="center"/>
        <w:rPr>
          <w:b/>
          <w:sz w:val="23"/>
          <w:szCs w:val="23"/>
        </w:rPr>
      </w:pPr>
    </w:p>
    <w:sectPr w:rsidR="00EF6F24" w:rsidRPr="00EF6F24"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3C3216"/>
    <w:multiLevelType w:val="hybridMultilevel"/>
    <w:tmpl w:val="EBB6573C"/>
    <w:lvl w:ilvl="0" w:tplc="DFBA8014">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915074E"/>
    <w:multiLevelType w:val="hybridMultilevel"/>
    <w:tmpl w:val="C1627FE0"/>
    <w:lvl w:ilvl="0" w:tplc="2418F376">
      <w:start w:val="1"/>
      <w:numFmt w:val="decimal"/>
      <w:suff w:val="space"/>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FC1847"/>
    <w:multiLevelType w:val="hybridMultilevel"/>
    <w:tmpl w:val="EBB6573C"/>
    <w:lvl w:ilvl="0" w:tplc="DFBA8014">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8">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3"/>
  </w:num>
  <w:num w:numId="6">
    <w:abstractNumId w:val="0"/>
  </w:num>
  <w:num w:numId="7">
    <w:abstractNumId w:val="4"/>
  </w:num>
  <w:num w:numId="8">
    <w:abstractNumId w:val="5"/>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0241"/>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2C02"/>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4AAF"/>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2C30"/>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37A"/>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EF6F24"/>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nhideWhenUsed/>
    <w:rsid w:val="00077642"/>
    <w:pPr>
      <w:tabs>
        <w:tab w:val="center" w:pos="4677"/>
        <w:tab w:val="right" w:pos="9355"/>
      </w:tabs>
    </w:pPr>
  </w:style>
  <w:style w:type="character" w:customStyle="1" w:styleId="af2">
    <w:name w:val="Верхний колонтитул Знак"/>
    <w:link w:val="af1"/>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qFormat/>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5329</Words>
  <Characters>30379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35637</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22</cp:revision>
  <cp:lastPrinted>2026-07-29T11:14:00Z</cp:lastPrinted>
  <dcterms:created xsi:type="dcterms:W3CDTF">2026-06-29T08:21:00Z</dcterms:created>
  <dcterms:modified xsi:type="dcterms:W3CDTF">2026-08-25T13:34:00Z</dcterms:modified>
</cp:coreProperties>
</file>