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9B4" w:rsidRDefault="00D539B4" w:rsidP="00D539B4">
      <w:pPr>
        <w:pStyle w:val="af5"/>
        <w:jc w:val="center"/>
        <w:rPr>
          <w:rFonts w:ascii="Times New Roman" w:hAnsi="Times New Roman"/>
          <w:sz w:val="28"/>
          <w:szCs w:val="28"/>
        </w:rPr>
      </w:pPr>
      <w:bookmarkStart w:id="0" w:name="OLE_LINK18"/>
      <w:bookmarkStart w:id="1" w:name="OLE_LINK19"/>
      <w:bookmarkStart w:id="2" w:name="OLE_LINK20"/>
      <w:r>
        <w:rPr>
          <w:rFonts w:ascii="Times New Roman" w:hAnsi="Times New Roman"/>
          <w:sz w:val="28"/>
        </w:rPr>
        <w:t>Проект</w:t>
      </w:r>
    </w:p>
    <w:p w:rsidR="00D539B4" w:rsidRDefault="00D539B4" w:rsidP="00D539B4">
      <w:pPr>
        <w:pStyle w:val="af5"/>
        <w:jc w:val="center"/>
        <w:rPr>
          <w:rFonts w:ascii="Times New Roman" w:hAnsi="Times New Roman"/>
          <w:sz w:val="28"/>
          <w:szCs w:val="28"/>
        </w:rPr>
      </w:pPr>
      <w:r>
        <w:rPr>
          <w:rFonts w:ascii="Times New Roman" w:hAnsi="Times New Roman"/>
          <w:sz w:val="28"/>
          <w:szCs w:val="28"/>
        </w:rPr>
        <w:t>КОНТРАКТа</w:t>
      </w:r>
    </w:p>
    <w:p w:rsidR="00D539B4" w:rsidRDefault="004D5A55" w:rsidP="00D539B4">
      <w:pPr>
        <w:pStyle w:val="af5"/>
        <w:jc w:val="center"/>
        <w:rPr>
          <w:rFonts w:ascii="Times New Roman" w:hAnsi="Times New Roman"/>
          <w:sz w:val="28"/>
          <w:szCs w:val="28"/>
        </w:rPr>
      </w:pPr>
      <w:r>
        <w:rPr>
          <w:rFonts w:ascii="Times New Roman" w:hAnsi="Times New Roman"/>
          <w:sz w:val="28"/>
          <w:szCs w:val="28"/>
        </w:rPr>
        <w:t>установка технических средств охраны</w:t>
      </w:r>
    </w:p>
    <w:p w:rsidR="00D539B4" w:rsidRDefault="00D539B4" w:rsidP="00D539B4">
      <w:pPr>
        <w:pStyle w:val="af5"/>
        <w:jc w:val="center"/>
        <w:rPr>
          <w:rFonts w:ascii="Times New Roman" w:hAnsi="Times New Roman"/>
          <w:sz w:val="28"/>
          <w:szCs w:val="28"/>
        </w:rPr>
      </w:pPr>
    </w:p>
    <w:p w:rsidR="00D539B4" w:rsidRPr="00CE1828" w:rsidRDefault="00D539B4" w:rsidP="00D539B4">
      <w:pPr>
        <w:pStyle w:val="af5"/>
        <w:jc w:val="center"/>
        <w:rPr>
          <w:rFonts w:ascii="Times New Roman" w:hAnsi="Times New Roman"/>
          <w:sz w:val="28"/>
          <w:szCs w:val="28"/>
        </w:rPr>
      </w:pPr>
      <w:r w:rsidRPr="00CE1828">
        <w:rPr>
          <w:rFonts w:ascii="Times New Roman" w:hAnsi="Times New Roman"/>
          <w:sz w:val="28"/>
          <w:szCs w:val="28"/>
        </w:rPr>
        <w:t xml:space="preserve">Идентификационный код закупки </w:t>
      </w:r>
    </w:p>
    <w:p w:rsidR="00D539B4" w:rsidRDefault="00D539B4" w:rsidP="00D539B4">
      <w:pPr>
        <w:pStyle w:val="af5"/>
        <w:jc w:val="center"/>
        <w:rPr>
          <w:rFonts w:ascii="Times New Roman" w:hAnsi="Times New Roman"/>
          <w:sz w:val="28"/>
          <w:szCs w:val="28"/>
        </w:rPr>
      </w:pPr>
      <w:r w:rsidRPr="00CE1828">
        <w:rPr>
          <w:rFonts w:ascii="Times New Roman" w:hAnsi="Times New Roman"/>
          <w:sz w:val="28"/>
          <w:szCs w:val="28"/>
        </w:rPr>
        <w:t xml:space="preserve">№ </w:t>
      </w:r>
      <w:r w:rsidR="00C95B61" w:rsidRPr="00C95B61">
        <w:rPr>
          <w:rFonts w:ascii="Times New Roman" w:hAnsi="Times New Roman"/>
          <w:sz w:val="28"/>
          <w:szCs w:val="28"/>
        </w:rPr>
        <w:t>26 1 7709037684 770901001 0016 000 0000 000</w:t>
      </w:r>
    </w:p>
    <w:p w:rsidR="00CE1828" w:rsidRDefault="00CE1828" w:rsidP="00D539B4">
      <w:pPr>
        <w:pStyle w:val="af5"/>
        <w:jc w:val="center"/>
        <w:rPr>
          <w:rFonts w:ascii="Times New Roman" w:hAnsi="Times New Roman"/>
          <w:sz w:val="28"/>
          <w:szCs w:val="28"/>
        </w:rPr>
      </w:pPr>
    </w:p>
    <w:p w:rsidR="00D539B4" w:rsidRDefault="00D539B4" w:rsidP="00D539B4">
      <w:pPr>
        <w:pStyle w:val="af5"/>
        <w:jc w:val="center"/>
        <w:rPr>
          <w:rFonts w:ascii="Times New Roman" w:hAnsi="Times New Roman"/>
          <w:sz w:val="28"/>
          <w:szCs w:val="28"/>
        </w:rPr>
      </w:pPr>
      <w:r>
        <w:rPr>
          <w:rFonts w:ascii="Times New Roman" w:hAnsi="Times New Roman"/>
          <w:sz w:val="28"/>
          <w:szCs w:val="28"/>
        </w:rPr>
        <w:t>__  ________ 2026г.                                                                                   г. Москва</w:t>
      </w:r>
    </w:p>
    <w:p w:rsidR="00D539B4" w:rsidRDefault="00D539B4" w:rsidP="00D539B4">
      <w:pPr>
        <w:pStyle w:val="af5"/>
        <w:jc w:val="center"/>
        <w:rPr>
          <w:rFonts w:ascii="Times New Roman" w:hAnsi="Times New Roman"/>
          <w:sz w:val="28"/>
          <w:szCs w:val="28"/>
        </w:rPr>
      </w:pPr>
    </w:p>
    <w:p w:rsidR="00D539B4" w:rsidRDefault="00423E8A" w:rsidP="00D539B4">
      <w:pPr>
        <w:pStyle w:val="af5"/>
        <w:jc w:val="both"/>
        <w:rPr>
          <w:rFonts w:ascii="Times New Roman" w:hAnsi="Times New Roman"/>
          <w:sz w:val="28"/>
          <w:szCs w:val="28"/>
        </w:rPr>
      </w:pPr>
      <w:r w:rsidRPr="00423E8A">
        <w:rPr>
          <w:rFonts w:ascii="Times New Roman" w:hAnsi="Times New Roman"/>
          <w:sz w:val="28"/>
          <w:szCs w:val="28"/>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 с одной стороны</w:t>
      </w:r>
      <w:r w:rsidR="00D539B4">
        <w:rPr>
          <w:rFonts w:ascii="Times New Roman" w:hAnsi="Times New Roman"/>
          <w:sz w:val="28"/>
          <w:szCs w:val="28"/>
        </w:rPr>
        <w:t>, и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 действующего на основании ____ (указывается документ (акт) со всеми реквизитами, на основании которого действует представитель Исполнителя, уполномоченный на подписание контракта, с другой стороны, вместе именуемые в дальнейшем "Стороны", на основании ____ от "__" __________ 20__ г. № ____  заключили настоящий контракт (далее - Контракт) о нижеследующем.</w:t>
      </w:r>
    </w:p>
    <w:p w:rsidR="0085000E" w:rsidRDefault="0085000E" w:rsidP="0085000E">
      <w:pPr>
        <w:pStyle w:val="af5"/>
        <w:jc w:val="center"/>
        <w:rPr>
          <w:rFonts w:ascii="Times New Roman" w:hAnsi="Times New Roman"/>
          <w:sz w:val="28"/>
          <w:szCs w:val="28"/>
        </w:rPr>
      </w:pPr>
    </w:p>
    <w:p w:rsidR="00407A23" w:rsidRDefault="00407A23" w:rsidP="00407A23">
      <w:pPr>
        <w:pStyle w:val="af5"/>
        <w:jc w:val="center"/>
        <w:rPr>
          <w:rFonts w:ascii="Times New Roman" w:hAnsi="Times New Roman"/>
          <w:sz w:val="28"/>
          <w:szCs w:val="28"/>
        </w:rPr>
      </w:pPr>
      <w:r>
        <w:rPr>
          <w:rFonts w:ascii="Times New Roman" w:hAnsi="Times New Roman"/>
          <w:sz w:val="28"/>
          <w:szCs w:val="28"/>
        </w:rPr>
        <w:t>I. Предмет Контракта</w:t>
      </w:r>
    </w:p>
    <w:p w:rsidR="00AB69C1" w:rsidRDefault="00AB69C1" w:rsidP="00F0632F">
      <w:pPr>
        <w:pStyle w:val="af5"/>
        <w:jc w:val="both"/>
        <w:rPr>
          <w:rFonts w:ascii="Times New Roman" w:hAnsi="Times New Roman"/>
          <w:sz w:val="28"/>
          <w:szCs w:val="28"/>
        </w:rPr>
      </w:pPr>
      <w:bookmarkStart w:id="3" w:name="P652"/>
      <w:bookmarkEnd w:id="3"/>
    </w:p>
    <w:p w:rsidR="00F0632F" w:rsidRPr="00F73052" w:rsidRDefault="00F0632F" w:rsidP="00F73052">
      <w:pPr>
        <w:pStyle w:val="af5"/>
        <w:numPr>
          <w:ilvl w:val="1"/>
          <w:numId w:val="23"/>
        </w:numPr>
        <w:jc w:val="both"/>
        <w:rPr>
          <w:rFonts w:ascii="Times New Roman" w:hAnsi="Times New Roman"/>
          <w:sz w:val="28"/>
          <w:szCs w:val="28"/>
        </w:rPr>
      </w:pPr>
      <w:r w:rsidRPr="00F0632F">
        <w:rPr>
          <w:rFonts w:ascii="Times New Roman" w:hAnsi="Times New Roman"/>
          <w:sz w:val="28"/>
          <w:szCs w:val="28"/>
        </w:rPr>
        <w:t xml:space="preserve">Подрядчик по заданию Заказчика обязуется в установленный </w:t>
      </w:r>
      <w:r w:rsidR="00980B7B">
        <w:rPr>
          <w:rFonts w:ascii="Times New Roman" w:hAnsi="Times New Roman"/>
          <w:sz w:val="28"/>
          <w:szCs w:val="28"/>
        </w:rPr>
        <w:t>Контрактом срок выполнить работы</w:t>
      </w:r>
      <w:r w:rsidRPr="00F0632F">
        <w:rPr>
          <w:rFonts w:ascii="Times New Roman" w:hAnsi="Times New Roman"/>
          <w:sz w:val="28"/>
          <w:szCs w:val="28"/>
        </w:rPr>
        <w:t xml:space="preserve"> (далее - работа</w:t>
      </w:r>
      <w:r w:rsidRPr="0024570D">
        <w:rPr>
          <w:rFonts w:ascii="Times New Roman" w:hAnsi="Times New Roman"/>
          <w:sz w:val="28"/>
          <w:szCs w:val="28"/>
        </w:rPr>
        <w:t>)</w:t>
      </w:r>
      <w:r w:rsidR="00980B7B" w:rsidRPr="0024570D">
        <w:rPr>
          <w:rFonts w:ascii="Times New Roman" w:hAnsi="Times New Roman"/>
          <w:sz w:val="28"/>
          <w:szCs w:val="28"/>
        </w:rPr>
        <w:t xml:space="preserve"> </w:t>
      </w:r>
      <w:r w:rsidR="0024570D" w:rsidRPr="0024570D">
        <w:rPr>
          <w:rFonts w:ascii="Times New Roman" w:hAnsi="Times New Roman"/>
          <w:sz w:val="28"/>
          <w:szCs w:val="28"/>
        </w:rPr>
        <w:t xml:space="preserve">по </w:t>
      </w:r>
      <w:r w:rsidR="00423E8A">
        <w:rPr>
          <w:rFonts w:ascii="Times New Roman" w:hAnsi="Times New Roman"/>
          <w:sz w:val="28"/>
          <w:szCs w:val="28"/>
        </w:rPr>
        <w:t>установке технических средств охраны</w:t>
      </w:r>
      <w:r w:rsidR="001A285E">
        <w:rPr>
          <w:rFonts w:ascii="Times New Roman" w:hAnsi="Times New Roman"/>
          <w:sz w:val="28"/>
          <w:szCs w:val="28"/>
        </w:rPr>
        <w:t xml:space="preserve"> </w:t>
      </w:r>
      <w:r w:rsidR="008B4542" w:rsidRPr="00F73052">
        <w:rPr>
          <w:rFonts w:ascii="Times New Roman" w:hAnsi="Times New Roman"/>
          <w:sz w:val="28"/>
          <w:szCs w:val="28"/>
        </w:rPr>
        <w:t>(далее - объект)</w:t>
      </w:r>
      <w:r w:rsidRPr="00F73052">
        <w:rPr>
          <w:rFonts w:ascii="Times New Roman" w:hAnsi="Times New Roman"/>
          <w:sz w:val="28"/>
          <w:szCs w:val="28"/>
        </w:rPr>
        <w:t>, а Заказчик обязуется принять работу и оплатить ее.</w:t>
      </w:r>
    </w:p>
    <w:p w:rsidR="0024570D" w:rsidRDefault="0024570D" w:rsidP="0024570D">
      <w:pPr>
        <w:pStyle w:val="af5"/>
        <w:numPr>
          <w:ilvl w:val="1"/>
          <w:numId w:val="23"/>
        </w:numPr>
        <w:jc w:val="both"/>
        <w:rPr>
          <w:rFonts w:ascii="Times New Roman" w:hAnsi="Times New Roman"/>
          <w:sz w:val="28"/>
          <w:szCs w:val="28"/>
        </w:rPr>
      </w:pPr>
      <w:r w:rsidRPr="0024570D">
        <w:rPr>
          <w:rFonts w:ascii="Times New Roman" w:hAnsi="Times New Roman"/>
          <w:sz w:val="28"/>
          <w:szCs w:val="28"/>
        </w:rPr>
        <w:t xml:space="preserve">Выполнение работ по настоящему </w:t>
      </w:r>
      <w:r w:rsidR="00023112">
        <w:rPr>
          <w:rFonts w:ascii="Times New Roman" w:hAnsi="Times New Roman"/>
          <w:sz w:val="28"/>
          <w:szCs w:val="28"/>
        </w:rPr>
        <w:t>контракту</w:t>
      </w:r>
      <w:r w:rsidRPr="0024570D">
        <w:rPr>
          <w:rFonts w:ascii="Times New Roman" w:hAnsi="Times New Roman"/>
          <w:sz w:val="28"/>
          <w:szCs w:val="28"/>
        </w:rPr>
        <w:t xml:space="preserve"> оказывается Подрядчиком лично, из его материалов (товаров), его силами и средствами, в объеме, с учетом наименований и характеристик используемых товаров.</w:t>
      </w:r>
    </w:p>
    <w:p w:rsidR="00407A23" w:rsidRDefault="00407A23" w:rsidP="00407A23">
      <w:pPr>
        <w:pStyle w:val="ConsPlusNormal"/>
        <w:jc w:val="center"/>
        <w:outlineLvl w:val="1"/>
        <w:rPr>
          <w:rFonts w:ascii="Times New Roman" w:hAnsi="Times New Roman" w:cs="Times New Roman"/>
          <w:sz w:val="28"/>
          <w:szCs w:val="28"/>
        </w:rPr>
      </w:pPr>
    </w:p>
    <w:p w:rsidR="00AB69C1" w:rsidRPr="00AB69C1" w:rsidRDefault="00AB69C1" w:rsidP="00AB69C1">
      <w:pPr>
        <w:pStyle w:val="ConsPlusNormal"/>
        <w:jc w:val="center"/>
        <w:rPr>
          <w:rFonts w:ascii="Times New Roman" w:hAnsi="Times New Roman" w:cs="Times New Roman"/>
          <w:sz w:val="28"/>
          <w:szCs w:val="28"/>
        </w:rPr>
      </w:pPr>
      <w:r w:rsidRPr="00AB69C1">
        <w:rPr>
          <w:rFonts w:ascii="Times New Roman" w:hAnsi="Times New Roman" w:cs="Times New Roman"/>
          <w:sz w:val="28"/>
          <w:szCs w:val="28"/>
        </w:rPr>
        <w:t>II. Условия выполнение работ</w:t>
      </w:r>
    </w:p>
    <w:p w:rsidR="00023112" w:rsidRDefault="00023112" w:rsidP="00023112">
      <w:pPr>
        <w:pStyle w:val="ConsPlusNormal"/>
        <w:ind w:firstLine="0"/>
        <w:jc w:val="both"/>
        <w:rPr>
          <w:rFonts w:ascii="Times New Roman" w:hAnsi="Times New Roman" w:cs="Times New Roman"/>
          <w:sz w:val="28"/>
          <w:szCs w:val="28"/>
        </w:rPr>
      </w:pPr>
    </w:p>
    <w:p w:rsidR="00023112" w:rsidRDefault="00023112" w:rsidP="0002311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2.1. Работа выполняется Подрядчиком в соответствии с требованиями технической документации (далее - ТД), являющейс</w:t>
      </w:r>
      <w:r w:rsidR="00BC2C8F">
        <w:rPr>
          <w:rFonts w:ascii="Times New Roman" w:hAnsi="Times New Roman" w:cs="Times New Roman"/>
          <w:sz w:val="28"/>
          <w:szCs w:val="28"/>
        </w:rPr>
        <w:t>я неотъемлемой частью Контракта.</w:t>
      </w:r>
    </w:p>
    <w:p w:rsidR="00BC2C8F" w:rsidRDefault="00BC2C8F" w:rsidP="00BC2C8F">
      <w:pPr>
        <w:pStyle w:val="af5"/>
        <w:jc w:val="both"/>
        <w:rPr>
          <w:rFonts w:ascii="Times New Roman" w:hAnsi="Times New Roman"/>
          <w:sz w:val="28"/>
          <w:szCs w:val="28"/>
        </w:rPr>
      </w:pPr>
      <w:r>
        <w:rPr>
          <w:rFonts w:ascii="Times New Roman" w:hAnsi="Times New Roman"/>
          <w:sz w:val="28"/>
          <w:szCs w:val="28"/>
        </w:rPr>
        <w:t>2.2.</w:t>
      </w:r>
      <w:r w:rsidRPr="00BC2C8F">
        <w:rPr>
          <w:sz w:val="28"/>
          <w:szCs w:val="28"/>
        </w:rPr>
        <w:t xml:space="preserve"> </w:t>
      </w:r>
      <w:r>
        <w:rPr>
          <w:rFonts w:ascii="Times New Roman" w:hAnsi="Times New Roman"/>
          <w:sz w:val="28"/>
          <w:szCs w:val="28"/>
        </w:rPr>
        <w:t>К технической документации в соответствии с контрактом относятся:</w:t>
      </w:r>
    </w:p>
    <w:p w:rsidR="00BC2C8F" w:rsidRDefault="00BC2C8F" w:rsidP="00BC2C8F">
      <w:pPr>
        <w:pStyle w:val="ConsPlusNormal"/>
        <w:numPr>
          <w:ilvl w:val="0"/>
          <w:numId w:val="25"/>
        </w:numPr>
        <w:jc w:val="both"/>
        <w:rPr>
          <w:rFonts w:ascii="Times New Roman" w:hAnsi="Times New Roman" w:cs="Times New Roman"/>
          <w:sz w:val="28"/>
          <w:szCs w:val="28"/>
        </w:rPr>
      </w:pPr>
      <w:r>
        <w:rPr>
          <w:rFonts w:ascii="Times New Roman" w:hAnsi="Times New Roman" w:cs="Times New Roman"/>
          <w:sz w:val="28"/>
          <w:szCs w:val="28"/>
        </w:rPr>
        <w:t>Техническое задание (далее- ТЗ)</w:t>
      </w:r>
      <w:r>
        <w:t xml:space="preserve"> </w:t>
      </w:r>
      <w:r>
        <w:rPr>
          <w:rFonts w:ascii="Times New Roman" w:hAnsi="Times New Roman" w:cs="Times New Roman"/>
          <w:sz w:val="28"/>
          <w:szCs w:val="28"/>
        </w:rPr>
        <w:t>(приложение №1 к настоящему Контракту);</w:t>
      </w:r>
    </w:p>
    <w:p w:rsidR="00BC2C8F" w:rsidRPr="00BC2C8F" w:rsidRDefault="00BC2C8F" w:rsidP="00BC2C8F">
      <w:pPr>
        <w:pStyle w:val="ConsPlusNormal"/>
        <w:numPr>
          <w:ilvl w:val="0"/>
          <w:numId w:val="25"/>
        </w:numPr>
        <w:jc w:val="both"/>
        <w:rPr>
          <w:rFonts w:ascii="Times New Roman" w:hAnsi="Times New Roman" w:cs="Times New Roman"/>
          <w:sz w:val="28"/>
          <w:szCs w:val="28"/>
        </w:rPr>
      </w:pPr>
      <w:r>
        <w:rPr>
          <w:rFonts w:ascii="Times New Roman" w:hAnsi="Times New Roman" w:cs="Times New Roman"/>
          <w:sz w:val="28"/>
          <w:szCs w:val="28"/>
        </w:rPr>
        <w:t>Локальный сметный расчет  (приложение №2 к настоящему Контракту).</w:t>
      </w:r>
    </w:p>
    <w:p w:rsidR="00023112" w:rsidRPr="00BC2C8F" w:rsidRDefault="00BC2C8F" w:rsidP="00BC2C8F">
      <w:pPr>
        <w:pStyle w:val="af5"/>
        <w:jc w:val="both"/>
        <w:rPr>
          <w:rFonts w:ascii="Times New Roman" w:hAnsi="Times New Roman"/>
          <w:sz w:val="28"/>
          <w:szCs w:val="28"/>
        </w:rPr>
      </w:pPr>
      <w:r>
        <w:rPr>
          <w:rFonts w:ascii="Times New Roman" w:hAnsi="Times New Roman"/>
          <w:sz w:val="28"/>
          <w:szCs w:val="28"/>
        </w:rPr>
        <w:t>2.3</w:t>
      </w:r>
      <w:r w:rsidR="00023112">
        <w:rPr>
          <w:rFonts w:ascii="Times New Roman" w:hAnsi="Times New Roman"/>
          <w:sz w:val="28"/>
          <w:szCs w:val="28"/>
        </w:rPr>
        <w:t>.</w:t>
      </w:r>
      <w:r w:rsidR="00023112">
        <w:t xml:space="preserve"> </w:t>
      </w:r>
      <w:r w:rsidRPr="00BC2C8F">
        <w:rPr>
          <w:rFonts w:ascii="Times New Roman" w:hAnsi="Times New Roman"/>
          <w:sz w:val="28"/>
          <w:szCs w:val="28"/>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BC2C8F" w:rsidRPr="001A285E" w:rsidRDefault="00BC2C8F" w:rsidP="00BC2C8F">
      <w:pPr>
        <w:pStyle w:val="ConsPlusNormal"/>
        <w:jc w:val="both"/>
        <w:rPr>
          <w:rFonts w:ascii="Times New Roman" w:hAnsi="Times New Roman" w:cs="Times New Roman"/>
          <w:sz w:val="28"/>
          <w:szCs w:val="28"/>
        </w:rPr>
      </w:pPr>
    </w:p>
    <w:p w:rsidR="00407A23" w:rsidRDefault="00407A23" w:rsidP="00407A23">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III. Взаимодействие Сторон</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3.1. </w:t>
      </w:r>
      <w:r w:rsidR="00CD0E41">
        <w:rPr>
          <w:rFonts w:ascii="Times New Roman" w:hAnsi="Times New Roman"/>
          <w:sz w:val="28"/>
          <w:szCs w:val="28"/>
        </w:rPr>
        <w:t>Подрядчик</w:t>
      </w:r>
      <w:r>
        <w:rPr>
          <w:rFonts w:ascii="Times New Roman" w:hAnsi="Times New Roman"/>
          <w:sz w:val="28"/>
          <w:szCs w:val="28"/>
        </w:rPr>
        <w:t xml:space="preserve"> вправе:</w:t>
      </w:r>
    </w:p>
    <w:p w:rsidR="00407A23" w:rsidRDefault="00407A23" w:rsidP="00407A23">
      <w:pPr>
        <w:pStyle w:val="af5"/>
        <w:jc w:val="both"/>
        <w:rPr>
          <w:rFonts w:ascii="Times New Roman" w:hAnsi="Times New Roman"/>
          <w:sz w:val="28"/>
          <w:szCs w:val="28"/>
        </w:rPr>
      </w:pPr>
      <w:r>
        <w:rPr>
          <w:rFonts w:ascii="Times New Roman" w:hAnsi="Times New Roman"/>
          <w:sz w:val="28"/>
          <w:szCs w:val="28"/>
        </w:rPr>
        <w:lastRenderedPageBreak/>
        <w:t xml:space="preserve">а) </w:t>
      </w:r>
      <w:bookmarkStart w:id="4" w:name="P667"/>
      <w:bookmarkEnd w:id="4"/>
      <w:r>
        <w:rPr>
          <w:rFonts w:ascii="Times New Roman" w:hAnsi="Times New Roman"/>
          <w:sz w:val="28"/>
          <w:szCs w:val="28"/>
        </w:rPr>
        <w:t xml:space="preserve">требовать своевременной оплаты на условиях, установленных Контрактом, надлежащим образом </w:t>
      </w:r>
      <w:r w:rsidR="00FA001F">
        <w:rPr>
          <w:rFonts w:ascii="Times New Roman" w:hAnsi="Times New Roman"/>
          <w:sz w:val="28"/>
          <w:szCs w:val="28"/>
        </w:rPr>
        <w:t>выполне</w:t>
      </w:r>
      <w:r>
        <w:rPr>
          <w:rFonts w:ascii="Times New Roman" w:hAnsi="Times New Roman"/>
          <w:sz w:val="28"/>
          <w:szCs w:val="28"/>
        </w:rPr>
        <w:t xml:space="preserve">нных и принятых Заказчиком </w:t>
      </w:r>
      <w:r w:rsidR="00FA001F">
        <w:rPr>
          <w:rFonts w:ascii="Times New Roman" w:hAnsi="Times New Roman"/>
          <w:sz w:val="28"/>
          <w:szCs w:val="28"/>
        </w:rPr>
        <w:t>работ</w:t>
      </w:r>
      <w:r>
        <w:rPr>
          <w:rFonts w:ascii="Times New Roman" w:hAnsi="Times New Roman"/>
          <w:sz w:val="28"/>
          <w:szCs w:val="28"/>
        </w:rPr>
        <w:t xml:space="preserve">; </w:t>
      </w:r>
    </w:p>
    <w:p w:rsidR="00407A23" w:rsidRDefault="00E972ED" w:rsidP="00407A23">
      <w:pPr>
        <w:pStyle w:val="af5"/>
        <w:jc w:val="both"/>
        <w:rPr>
          <w:rFonts w:ascii="Times New Roman" w:hAnsi="Times New Roman"/>
          <w:sz w:val="28"/>
          <w:szCs w:val="28"/>
        </w:rPr>
      </w:pPr>
      <w:bookmarkStart w:id="5" w:name="P668"/>
      <w:bookmarkEnd w:id="5"/>
      <w:r>
        <w:rPr>
          <w:rFonts w:ascii="Times New Roman" w:hAnsi="Times New Roman"/>
          <w:sz w:val="28"/>
          <w:szCs w:val="28"/>
        </w:rPr>
        <w:t>в</w:t>
      </w:r>
      <w:r w:rsidR="00407A23">
        <w:rPr>
          <w:rFonts w:ascii="Times New Roman" w:hAnsi="Times New Roman"/>
          <w:sz w:val="28"/>
          <w:szCs w:val="28"/>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407A23" w:rsidRPr="00407A23" w:rsidRDefault="00D60891" w:rsidP="00407A23">
      <w:pPr>
        <w:pStyle w:val="af5"/>
        <w:jc w:val="both"/>
        <w:rPr>
          <w:rFonts w:ascii="Times New Roman" w:hAnsi="Times New Roman"/>
          <w:sz w:val="28"/>
          <w:szCs w:val="28"/>
        </w:rPr>
      </w:pPr>
      <w:r>
        <w:rPr>
          <w:rFonts w:ascii="Times New Roman" w:hAnsi="Times New Roman"/>
          <w:sz w:val="28"/>
          <w:szCs w:val="28"/>
        </w:rPr>
        <w:t>б</w:t>
      </w:r>
      <w:r w:rsidR="00407A23">
        <w:rPr>
          <w:rFonts w:ascii="Times New Roman" w:hAnsi="Times New Roman"/>
          <w:sz w:val="28"/>
          <w:szCs w:val="28"/>
        </w:rPr>
        <w:t xml:space="preserve">) по согласованию с Заказчиком (путем заключения дополнительного соглашения) </w:t>
      </w:r>
      <w:r w:rsidR="00631056" w:rsidRPr="00631056">
        <w:rPr>
          <w:rFonts w:ascii="Times New Roman" w:hAnsi="Times New Roman"/>
          <w:sz w:val="28"/>
          <w:szCs w:val="28"/>
        </w:rPr>
        <w:t>выполнить работу</w:t>
      </w:r>
      <w:r w:rsidR="00407A23">
        <w:rPr>
          <w:rFonts w:ascii="Times New Roman" w:hAnsi="Times New Roman"/>
          <w:sz w:val="28"/>
          <w:szCs w:val="28"/>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r w:rsidR="00407A23" w:rsidRPr="00407A23">
        <w:rPr>
          <w:rFonts w:ascii="Times New Roman" w:hAnsi="Times New Roman"/>
          <w:sz w:val="28"/>
          <w:szCs w:val="28"/>
        </w:rPr>
        <w:t>частью 6 статьи 14 Федера</w:t>
      </w:r>
      <w:r w:rsidR="00AB69C1">
        <w:rPr>
          <w:rFonts w:ascii="Times New Roman" w:hAnsi="Times New Roman"/>
          <w:sz w:val="28"/>
          <w:szCs w:val="28"/>
        </w:rPr>
        <w:t>льного закона от 5 апреля 2013 №</w:t>
      </w:r>
      <w:r w:rsidR="00407A23" w:rsidRPr="00407A23">
        <w:rPr>
          <w:rFonts w:ascii="Times New Roman" w:hAnsi="Times New Roman"/>
          <w:sz w:val="28"/>
          <w:szCs w:val="28"/>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626A67">
        <w:rPr>
          <w:rFonts w:ascii="Times New Roman" w:hAnsi="Times New Roman"/>
          <w:sz w:val="28"/>
          <w:szCs w:val="28"/>
        </w:rPr>
        <w:t>№</w:t>
      </w:r>
      <w:r w:rsidR="00407A23" w:rsidRPr="00407A23">
        <w:rPr>
          <w:rFonts w:ascii="Times New Roman" w:hAnsi="Times New Roman"/>
          <w:sz w:val="28"/>
          <w:szCs w:val="28"/>
        </w:rPr>
        <w:t xml:space="preserve"> 44-ФЗ);</w:t>
      </w:r>
    </w:p>
    <w:p w:rsidR="00407A23" w:rsidRPr="00407A23" w:rsidRDefault="00AB69C1" w:rsidP="00407A23">
      <w:pPr>
        <w:pStyle w:val="af5"/>
        <w:jc w:val="both"/>
        <w:rPr>
          <w:rFonts w:ascii="Times New Roman" w:hAnsi="Times New Roman"/>
          <w:sz w:val="28"/>
          <w:szCs w:val="28"/>
        </w:rPr>
      </w:pPr>
      <w:r>
        <w:rPr>
          <w:rFonts w:ascii="Times New Roman" w:hAnsi="Times New Roman"/>
          <w:sz w:val="28"/>
          <w:szCs w:val="28"/>
        </w:rPr>
        <w:t>г</w:t>
      </w:r>
      <w:r w:rsidR="00407A23" w:rsidRPr="00407A23">
        <w:rPr>
          <w:rFonts w:ascii="Times New Roman" w:hAnsi="Times New Roman"/>
          <w:sz w:val="28"/>
          <w:szCs w:val="28"/>
        </w:rPr>
        <w:t>) требовать возмещения убытков, уплаты неустоек (штрафов, пеней) в соответствии с разделом XI настоящего Контракта;</w:t>
      </w:r>
    </w:p>
    <w:p w:rsidR="00407A23" w:rsidRDefault="00407A23" w:rsidP="00407A23">
      <w:pPr>
        <w:pStyle w:val="af5"/>
        <w:jc w:val="both"/>
        <w:rPr>
          <w:rFonts w:ascii="Times New Roman" w:hAnsi="Times New Roman"/>
          <w:sz w:val="28"/>
          <w:szCs w:val="28"/>
        </w:rPr>
      </w:pPr>
      <w:bookmarkStart w:id="6" w:name="P671"/>
      <w:bookmarkStart w:id="7" w:name="P672"/>
      <w:bookmarkEnd w:id="6"/>
      <w:bookmarkEnd w:id="7"/>
      <w:r>
        <w:rPr>
          <w:rFonts w:ascii="Times New Roman" w:hAnsi="Times New Roman"/>
          <w:sz w:val="28"/>
          <w:szCs w:val="28"/>
        </w:rPr>
        <w:t xml:space="preserve">3.2. </w:t>
      </w:r>
      <w:r w:rsidR="00CD0E41">
        <w:rPr>
          <w:rFonts w:ascii="Times New Roman" w:hAnsi="Times New Roman"/>
          <w:sz w:val="28"/>
          <w:szCs w:val="28"/>
        </w:rPr>
        <w:t>Подрядчик</w:t>
      </w:r>
      <w:r>
        <w:rPr>
          <w:rFonts w:ascii="Times New Roman" w:hAnsi="Times New Roman"/>
          <w:sz w:val="28"/>
          <w:szCs w:val="28"/>
        </w:rPr>
        <w:t xml:space="preserve"> обязан: </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а) </w:t>
      </w:r>
      <w:r w:rsidR="00631056">
        <w:rPr>
          <w:rFonts w:ascii="Times New Roman" w:hAnsi="Times New Roman"/>
          <w:sz w:val="28"/>
          <w:szCs w:val="28"/>
        </w:rPr>
        <w:t>выполнить работы</w:t>
      </w:r>
      <w:r>
        <w:rPr>
          <w:rFonts w:ascii="Times New Roman" w:hAnsi="Times New Roman"/>
          <w:sz w:val="28"/>
          <w:szCs w:val="28"/>
        </w:rPr>
        <w:t xml:space="preserve"> в соотве</w:t>
      </w:r>
      <w:r w:rsidR="00023112">
        <w:rPr>
          <w:rFonts w:ascii="Times New Roman" w:hAnsi="Times New Roman"/>
          <w:sz w:val="28"/>
          <w:szCs w:val="28"/>
        </w:rPr>
        <w:t>тствии с ТД</w:t>
      </w:r>
      <w:r>
        <w:rPr>
          <w:rFonts w:ascii="Times New Roman" w:hAnsi="Times New Roman"/>
          <w:sz w:val="28"/>
          <w:szCs w:val="28"/>
        </w:rPr>
        <w:t xml:space="preserve"> в предусмотренный Контрактом срок;</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б) предоставлять</w:t>
      </w:r>
      <w:r w:rsidR="00E93D0D" w:rsidRPr="00E93D0D">
        <w:t xml:space="preserve"> </w:t>
      </w:r>
      <w:r w:rsidR="00E93D0D" w:rsidRPr="00E93D0D">
        <w:rPr>
          <w:rFonts w:ascii="Times New Roman" w:hAnsi="Times New Roman"/>
          <w:sz w:val="28"/>
          <w:szCs w:val="28"/>
        </w:rPr>
        <w:t>в течении 1 (одного) дня</w:t>
      </w:r>
      <w:r>
        <w:rPr>
          <w:rFonts w:ascii="Times New Roman" w:hAnsi="Times New Roman"/>
          <w:sz w:val="28"/>
          <w:szCs w:val="28"/>
        </w:rPr>
        <w:t xml:space="preserve"> Заказчику</w:t>
      </w:r>
      <w:r w:rsidR="00023112">
        <w:rPr>
          <w:rFonts w:ascii="Times New Roman" w:hAnsi="Times New Roman"/>
          <w:sz w:val="28"/>
          <w:szCs w:val="28"/>
        </w:rPr>
        <w:t xml:space="preserve"> </w:t>
      </w:r>
      <w:r>
        <w:rPr>
          <w:rFonts w:ascii="Times New Roman" w:hAnsi="Times New Roman"/>
          <w:sz w:val="28"/>
          <w:szCs w:val="28"/>
        </w:rPr>
        <w:t>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07A23" w:rsidRPr="001A285E" w:rsidRDefault="00407A23" w:rsidP="00407A23">
      <w:pPr>
        <w:pStyle w:val="af5"/>
        <w:jc w:val="both"/>
        <w:rPr>
          <w:rFonts w:ascii="Times New Roman" w:hAnsi="Times New Roman"/>
          <w:sz w:val="28"/>
        </w:rPr>
      </w:pPr>
      <w:bookmarkStart w:id="8" w:name="P675"/>
      <w:bookmarkEnd w:id="8"/>
      <w:r>
        <w:rPr>
          <w:rFonts w:ascii="Times New Roman" w:hAnsi="Times New Roman"/>
          <w:sz w:val="28"/>
          <w:szCs w:val="28"/>
        </w:rPr>
        <w:t xml:space="preserve">в) </w:t>
      </w:r>
      <w:r w:rsidR="001A285E">
        <w:rPr>
          <w:rFonts w:ascii="Times New Roman" w:hAnsi="Times New Roman"/>
          <w:sz w:val="28"/>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с использованием ЕИС</w:t>
      </w:r>
      <w:bookmarkStart w:id="9" w:name="P1505"/>
      <w:bookmarkEnd w:id="9"/>
      <w:r>
        <w:rPr>
          <w:rFonts w:ascii="Times New Roman" w:hAnsi="Times New Roman"/>
          <w:sz w:val="28"/>
          <w:szCs w:val="28"/>
        </w:rPr>
        <w:t xml:space="preserve">; </w:t>
      </w:r>
    </w:p>
    <w:p w:rsidR="00FA001F" w:rsidRDefault="00407A23" w:rsidP="00407A23">
      <w:pPr>
        <w:pStyle w:val="af5"/>
        <w:jc w:val="both"/>
      </w:pPr>
      <w:r>
        <w:rPr>
          <w:rFonts w:ascii="Times New Roman" w:hAnsi="Times New Roman"/>
          <w:sz w:val="28"/>
          <w:szCs w:val="28"/>
        </w:rPr>
        <w:t xml:space="preserve">г) </w:t>
      </w:r>
      <w:r w:rsidR="00631056" w:rsidRPr="00631056">
        <w:rPr>
          <w:rFonts w:ascii="Times New Roman" w:hAnsi="Times New Roman"/>
          <w:sz w:val="28"/>
          <w:szCs w:val="28"/>
        </w:rPr>
        <w:t>обеспечить соответствие результатов выполненной работы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00631056" w:rsidRPr="00631056">
        <w:t xml:space="preserve"> </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д) </w:t>
      </w:r>
      <w:r w:rsidR="00980B7B">
        <w:rPr>
          <w:rFonts w:ascii="Times New Roman" w:hAnsi="Times New Roman"/>
          <w:sz w:val="28"/>
          <w:szCs w:val="28"/>
        </w:rPr>
        <w:t>о</w:t>
      </w:r>
      <w:r w:rsidR="00980B7B" w:rsidRPr="00980B7B">
        <w:rPr>
          <w:rFonts w:ascii="Times New Roman" w:hAnsi="Times New Roman"/>
          <w:sz w:val="28"/>
          <w:szCs w:val="28"/>
        </w:rPr>
        <w:t>беспечить за свой счет устранение недостатков, выявленных при приемке Заказчиком р</w:t>
      </w:r>
      <w:r w:rsidR="00980B7B">
        <w:rPr>
          <w:rFonts w:ascii="Times New Roman" w:hAnsi="Times New Roman"/>
          <w:sz w:val="28"/>
          <w:szCs w:val="28"/>
        </w:rPr>
        <w:t>аботы ;</w:t>
      </w:r>
    </w:p>
    <w:p w:rsidR="00980B7B" w:rsidRDefault="00980B7B" w:rsidP="00407A23">
      <w:pPr>
        <w:pStyle w:val="af5"/>
        <w:jc w:val="both"/>
        <w:rPr>
          <w:rFonts w:ascii="Times New Roman" w:hAnsi="Times New Roman"/>
          <w:sz w:val="28"/>
          <w:szCs w:val="28"/>
        </w:rPr>
      </w:pPr>
      <w:r>
        <w:rPr>
          <w:rFonts w:ascii="Times New Roman" w:hAnsi="Times New Roman"/>
          <w:sz w:val="28"/>
          <w:szCs w:val="28"/>
        </w:rPr>
        <w:t>е)</w:t>
      </w:r>
      <w:r w:rsidRPr="00980B7B">
        <w:t xml:space="preserve"> </w:t>
      </w:r>
      <w:r w:rsidRPr="00980B7B">
        <w:rPr>
          <w:rFonts w:ascii="Times New Roman" w:hAnsi="Times New Roman"/>
          <w:sz w:val="28"/>
          <w:szCs w:val="28"/>
        </w:rPr>
        <w:t xml:space="preserve">Обеспечить представителям заказчика возможность осуществлять контроль за ходом выполнения работ, качеством применяемых при </w:t>
      </w:r>
      <w:r>
        <w:rPr>
          <w:rFonts w:ascii="Times New Roman" w:hAnsi="Times New Roman"/>
          <w:sz w:val="28"/>
          <w:szCs w:val="28"/>
        </w:rPr>
        <w:t>ремонте</w:t>
      </w:r>
      <w:r w:rsidRPr="00980B7B">
        <w:rPr>
          <w:rFonts w:ascii="Times New Roman" w:hAnsi="Times New Roman"/>
          <w:sz w:val="28"/>
          <w:szCs w:val="28"/>
        </w:rPr>
        <w:t xml:space="preserve"> объекта материалов, изде</w:t>
      </w:r>
      <w:r>
        <w:rPr>
          <w:rFonts w:ascii="Times New Roman" w:hAnsi="Times New Roman"/>
          <w:sz w:val="28"/>
          <w:szCs w:val="28"/>
        </w:rPr>
        <w:t>лий, конструкций и оборудования;</w:t>
      </w:r>
    </w:p>
    <w:p w:rsidR="00980B7B" w:rsidRDefault="00980B7B" w:rsidP="00407A23">
      <w:pPr>
        <w:pStyle w:val="af5"/>
        <w:jc w:val="both"/>
        <w:rPr>
          <w:rFonts w:ascii="Times New Roman" w:hAnsi="Times New Roman"/>
          <w:sz w:val="28"/>
          <w:szCs w:val="28"/>
        </w:rPr>
      </w:pPr>
      <w:r>
        <w:rPr>
          <w:rFonts w:ascii="Times New Roman" w:hAnsi="Times New Roman"/>
          <w:sz w:val="28"/>
          <w:szCs w:val="28"/>
        </w:rPr>
        <w:t>ж)</w:t>
      </w:r>
      <w:r w:rsidRPr="00980B7B">
        <w:t xml:space="preserve"> </w:t>
      </w:r>
      <w:r w:rsidRPr="00980B7B">
        <w:rPr>
          <w:rFonts w:ascii="Times New Roman" w:hAnsi="Times New Roman"/>
          <w:sz w:val="28"/>
          <w:szCs w:val="28"/>
        </w:rPr>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w:t>
      </w:r>
      <w:r w:rsidR="00FA001F">
        <w:rPr>
          <w:rFonts w:ascii="Times New Roman" w:hAnsi="Times New Roman"/>
          <w:sz w:val="28"/>
          <w:szCs w:val="28"/>
        </w:rPr>
        <w:t>ы подрядчику;</w:t>
      </w:r>
    </w:p>
    <w:p w:rsidR="00980B7B" w:rsidRDefault="00980B7B" w:rsidP="00407A23">
      <w:pPr>
        <w:pStyle w:val="af5"/>
        <w:jc w:val="both"/>
        <w:rPr>
          <w:rFonts w:ascii="Times New Roman" w:hAnsi="Times New Roman"/>
          <w:sz w:val="28"/>
          <w:szCs w:val="28"/>
        </w:rPr>
      </w:pPr>
      <w:r>
        <w:rPr>
          <w:rFonts w:ascii="Times New Roman" w:hAnsi="Times New Roman"/>
          <w:sz w:val="28"/>
          <w:szCs w:val="28"/>
        </w:rPr>
        <w:t>з)</w:t>
      </w:r>
      <w:r w:rsidRPr="00980B7B">
        <w:t xml:space="preserve"> </w:t>
      </w:r>
      <w:r w:rsidRPr="00980B7B">
        <w:rPr>
          <w:rFonts w:ascii="Times New Roman" w:hAnsi="Times New Roman"/>
          <w:sz w:val="28"/>
          <w:szCs w:val="28"/>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w:t>
      </w:r>
      <w:r w:rsidR="00FA001F">
        <w:rPr>
          <w:rFonts w:ascii="Times New Roman" w:hAnsi="Times New Roman"/>
          <w:sz w:val="28"/>
          <w:szCs w:val="28"/>
        </w:rPr>
        <w:t>ательством Российской Федерации;</w:t>
      </w:r>
    </w:p>
    <w:p w:rsidR="00980B7B" w:rsidRDefault="00980B7B" w:rsidP="00407A23">
      <w:pPr>
        <w:pStyle w:val="af5"/>
        <w:jc w:val="both"/>
        <w:rPr>
          <w:rFonts w:ascii="Times New Roman" w:hAnsi="Times New Roman"/>
          <w:sz w:val="28"/>
          <w:szCs w:val="28"/>
        </w:rPr>
      </w:pPr>
      <w:r>
        <w:rPr>
          <w:rFonts w:ascii="Times New Roman" w:hAnsi="Times New Roman"/>
          <w:sz w:val="28"/>
          <w:szCs w:val="28"/>
        </w:rPr>
        <w:lastRenderedPageBreak/>
        <w:t>и)</w:t>
      </w:r>
      <w:r w:rsidRPr="00980B7B">
        <w:t xml:space="preserve"> </w:t>
      </w:r>
      <w:r w:rsidRPr="00980B7B">
        <w:rPr>
          <w:rFonts w:ascii="Times New Roman" w:hAnsi="Times New Roman"/>
          <w:sz w:val="28"/>
          <w:szCs w:val="28"/>
        </w:rPr>
        <w:t xml:space="preserve">Подрядчик гарантирует выполнение работ с надлежащим качеством в соответствии с </w:t>
      </w:r>
      <w:r>
        <w:rPr>
          <w:rFonts w:ascii="Times New Roman" w:hAnsi="Times New Roman"/>
          <w:sz w:val="28"/>
          <w:szCs w:val="28"/>
        </w:rPr>
        <w:t>сме</w:t>
      </w:r>
      <w:r w:rsidRPr="00980B7B">
        <w:rPr>
          <w:rFonts w:ascii="Times New Roman" w:hAnsi="Times New Roman"/>
          <w:sz w:val="28"/>
          <w:szCs w:val="28"/>
        </w:rPr>
        <w:t>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w:t>
      </w:r>
      <w:r w:rsidR="00FA001F">
        <w:rPr>
          <w:rFonts w:ascii="Times New Roman" w:hAnsi="Times New Roman"/>
          <w:sz w:val="28"/>
          <w:szCs w:val="28"/>
        </w:rPr>
        <w:t>ка, предусмотренного контрактом;</w:t>
      </w:r>
    </w:p>
    <w:p w:rsidR="00980B7B" w:rsidRDefault="00980B7B" w:rsidP="00407A23">
      <w:pPr>
        <w:pStyle w:val="af5"/>
        <w:jc w:val="both"/>
        <w:rPr>
          <w:rFonts w:ascii="Times New Roman" w:hAnsi="Times New Roman"/>
          <w:sz w:val="28"/>
          <w:szCs w:val="28"/>
        </w:rPr>
      </w:pPr>
      <w:r>
        <w:rPr>
          <w:rFonts w:ascii="Times New Roman" w:hAnsi="Times New Roman"/>
          <w:sz w:val="28"/>
          <w:szCs w:val="28"/>
        </w:rPr>
        <w:t xml:space="preserve">к) </w:t>
      </w:r>
      <w:r w:rsidRPr="00980B7B">
        <w:rPr>
          <w:rFonts w:ascii="Times New Roman" w:hAnsi="Times New Roman"/>
          <w:sz w:val="28"/>
          <w:szCs w:val="28"/>
        </w:rPr>
        <w:t xml:space="preserve">Подрядчик несет ответственность перед заказчиком за допущенные отступления от </w:t>
      </w:r>
      <w:r w:rsidR="00E93D0D">
        <w:rPr>
          <w:rFonts w:ascii="Times New Roman" w:hAnsi="Times New Roman"/>
          <w:sz w:val="28"/>
          <w:szCs w:val="28"/>
        </w:rPr>
        <w:t>ТД</w:t>
      </w:r>
      <w:r w:rsidR="00FA001F">
        <w:rPr>
          <w:rFonts w:ascii="Times New Roman" w:hAnsi="Times New Roman"/>
          <w:sz w:val="28"/>
          <w:szCs w:val="28"/>
        </w:rPr>
        <w:t>;</w:t>
      </w:r>
    </w:p>
    <w:p w:rsidR="00407A23" w:rsidRDefault="00CD0E41" w:rsidP="00407A23">
      <w:pPr>
        <w:pStyle w:val="af5"/>
        <w:jc w:val="both"/>
        <w:rPr>
          <w:rFonts w:ascii="Times New Roman" w:hAnsi="Times New Roman"/>
          <w:sz w:val="28"/>
          <w:szCs w:val="28"/>
        </w:rPr>
      </w:pPr>
      <w:r>
        <w:rPr>
          <w:rFonts w:ascii="Times New Roman" w:hAnsi="Times New Roman"/>
          <w:sz w:val="28"/>
          <w:szCs w:val="28"/>
        </w:rPr>
        <w:t>л</w:t>
      </w:r>
      <w:r w:rsidR="00407A23">
        <w:rPr>
          <w:rFonts w:ascii="Times New Roman" w:hAnsi="Times New Roman"/>
          <w:sz w:val="28"/>
          <w:szCs w:val="28"/>
        </w:rPr>
        <w:t xml:space="preserve">) </w:t>
      </w:r>
      <w:r w:rsidR="00631056" w:rsidRPr="00631056">
        <w:rPr>
          <w:rFonts w:ascii="Times New Roman" w:hAnsi="Times New Roman"/>
          <w:sz w:val="28"/>
          <w:szCs w:val="28"/>
        </w:rPr>
        <w:t>в случае если в ходе выполнения работы возникает необходимость использовать результаты интеллектуальной деятельности (РИД)</w:t>
      </w:r>
      <w:r w:rsidR="00407A23">
        <w:rPr>
          <w:rFonts w:ascii="Times New Roman" w:hAnsi="Times New Roman"/>
          <w:sz w:val="28"/>
          <w:szCs w:val="28"/>
        </w:rPr>
        <w:t xml:space="preserve">, права на которые принадлежат </w:t>
      </w:r>
      <w:r>
        <w:rPr>
          <w:rFonts w:ascii="Times New Roman" w:hAnsi="Times New Roman"/>
          <w:sz w:val="28"/>
          <w:szCs w:val="28"/>
        </w:rPr>
        <w:t>Подрядчику</w:t>
      </w:r>
      <w:r w:rsidR="00407A23">
        <w:rPr>
          <w:rFonts w:ascii="Times New Roman" w:hAnsi="Times New Roman"/>
          <w:sz w:val="28"/>
          <w:szCs w:val="28"/>
        </w:rPr>
        <w:t xml:space="preserve"> или третьим лицам, </w:t>
      </w:r>
      <w:r>
        <w:rPr>
          <w:rFonts w:ascii="Times New Roman" w:hAnsi="Times New Roman"/>
          <w:sz w:val="28"/>
          <w:szCs w:val="28"/>
        </w:rPr>
        <w:t>Подрядчик</w:t>
      </w:r>
      <w:r w:rsidR="00407A23">
        <w:rPr>
          <w:rFonts w:ascii="Times New Roman" w:hAnsi="Times New Roman"/>
          <w:sz w:val="28"/>
          <w:szCs w:val="28"/>
        </w:rPr>
        <w:t xml:space="preserve">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Стоимость вознаграждения за права использования таких РИД </w:t>
      </w:r>
      <w:r>
        <w:rPr>
          <w:rFonts w:ascii="Times New Roman" w:hAnsi="Times New Roman"/>
          <w:sz w:val="28"/>
          <w:szCs w:val="28"/>
        </w:rPr>
        <w:t>Подрядчико</w:t>
      </w:r>
      <w:r w:rsidR="00407A23">
        <w:rPr>
          <w:rFonts w:ascii="Times New Roman" w:hAnsi="Times New Roman"/>
          <w:sz w:val="28"/>
          <w:szCs w:val="28"/>
        </w:rPr>
        <w:t xml:space="preserve">м и/или третьими лицами не включается в цену Контракта , указанную </w:t>
      </w:r>
      <w:r w:rsidR="00407A23" w:rsidRPr="003918AC">
        <w:rPr>
          <w:rFonts w:ascii="Times New Roman" w:hAnsi="Times New Roman"/>
          <w:sz w:val="28"/>
          <w:szCs w:val="28"/>
        </w:rPr>
        <w:t>в пункте 6.1</w:t>
      </w:r>
      <w:r w:rsidR="00FA001F" w:rsidRPr="003918AC">
        <w:rPr>
          <w:rFonts w:ascii="Times New Roman" w:hAnsi="Times New Roman"/>
          <w:sz w:val="28"/>
          <w:szCs w:val="28"/>
        </w:rPr>
        <w:t xml:space="preserve"> Контракта;</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3.3. Заказчик вправе:</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а) требовать от </w:t>
      </w:r>
      <w:r w:rsidR="00CD0E41">
        <w:rPr>
          <w:rFonts w:ascii="Times New Roman" w:hAnsi="Times New Roman"/>
          <w:sz w:val="28"/>
          <w:szCs w:val="28"/>
        </w:rPr>
        <w:t>Подрядчика</w:t>
      </w:r>
      <w:r>
        <w:rPr>
          <w:rFonts w:ascii="Times New Roman" w:hAnsi="Times New Roman"/>
          <w:sz w:val="28"/>
          <w:szCs w:val="28"/>
        </w:rPr>
        <w:t xml:space="preserve"> надлежащего исполнения обязательств, установленных Контрактом;</w:t>
      </w:r>
    </w:p>
    <w:p w:rsidR="00407A23" w:rsidRDefault="00407A23" w:rsidP="00407A23">
      <w:pPr>
        <w:pStyle w:val="af5"/>
        <w:jc w:val="both"/>
        <w:rPr>
          <w:rFonts w:ascii="Times New Roman" w:hAnsi="Times New Roman"/>
          <w:sz w:val="28"/>
          <w:szCs w:val="28"/>
        </w:rPr>
      </w:pPr>
      <w:bookmarkStart w:id="10" w:name="P691"/>
      <w:bookmarkEnd w:id="10"/>
      <w:r>
        <w:rPr>
          <w:rFonts w:ascii="Times New Roman" w:hAnsi="Times New Roman"/>
          <w:sz w:val="28"/>
          <w:szCs w:val="28"/>
        </w:rPr>
        <w:t xml:space="preserve">б) требовать от </w:t>
      </w:r>
      <w:r w:rsidR="00CD0E41">
        <w:rPr>
          <w:rFonts w:ascii="Times New Roman" w:hAnsi="Times New Roman"/>
          <w:sz w:val="28"/>
          <w:szCs w:val="28"/>
        </w:rPr>
        <w:t>Подрядчика</w:t>
      </w:r>
      <w:r>
        <w:rPr>
          <w:rFonts w:ascii="Times New Roman" w:hAnsi="Times New Roman"/>
          <w:sz w:val="28"/>
          <w:szCs w:val="28"/>
        </w:rPr>
        <w:t xml:space="preserve"> своевременного устранения недостатков, выявленных как в ходе приемки, так и в течение гарантийного периода; </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в) проверять ход и качество выполнения </w:t>
      </w:r>
      <w:r w:rsidR="00CD0E41">
        <w:rPr>
          <w:rFonts w:ascii="Times New Roman" w:hAnsi="Times New Roman"/>
          <w:sz w:val="28"/>
          <w:szCs w:val="28"/>
        </w:rPr>
        <w:t>Подрядчик</w:t>
      </w:r>
      <w:r w:rsidR="00631056">
        <w:rPr>
          <w:rFonts w:ascii="Times New Roman" w:hAnsi="Times New Roman"/>
          <w:sz w:val="28"/>
          <w:szCs w:val="28"/>
        </w:rPr>
        <w:t>о</w:t>
      </w:r>
      <w:r>
        <w:rPr>
          <w:rFonts w:ascii="Times New Roman" w:hAnsi="Times New Roman"/>
          <w:sz w:val="28"/>
          <w:szCs w:val="28"/>
        </w:rPr>
        <w:t xml:space="preserve">м условий настоящего Контракта без вмешательства в оперативно-хозяйственную деятельность </w:t>
      </w:r>
      <w:r w:rsidR="00CD0E41">
        <w:rPr>
          <w:rFonts w:ascii="Times New Roman" w:hAnsi="Times New Roman"/>
          <w:sz w:val="28"/>
          <w:szCs w:val="28"/>
        </w:rPr>
        <w:t>Подрядчика</w:t>
      </w:r>
      <w:r>
        <w:rPr>
          <w:rFonts w:ascii="Times New Roman" w:hAnsi="Times New Roman"/>
          <w:sz w:val="28"/>
          <w:szCs w:val="28"/>
        </w:rPr>
        <w:t>;</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г) требовать возмещения убытков в соответствии с </w:t>
      </w:r>
      <w:r w:rsidRPr="00407A23">
        <w:rPr>
          <w:rFonts w:ascii="Times New Roman" w:hAnsi="Times New Roman"/>
          <w:sz w:val="28"/>
          <w:szCs w:val="28"/>
        </w:rPr>
        <w:t>разделом XI</w:t>
      </w:r>
      <w:r>
        <w:rPr>
          <w:rFonts w:ascii="Times New Roman" w:hAnsi="Times New Roman"/>
          <w:sz w:val="28"/>
          <w:szCs w:val="28"/>
        </w:rPr>
        <w:t xml:space="preserve"> настоящего Контракта, причиненных по вине </w:t>
      </w:r>
      <w:r w:rsidR="00CD0E41">
        <w:rPr>
          <w:rFonts w:ascii="Times New Roman" w:hAnsi="Times New Roman"/>
          <w:sz w:val="28"/>
          <w:szCs w:val="28"/>
        </w:rPr>
        <w:t>Подрядчика</w:t>
      </w:r>
      <w:r>
        <w:rPr>
          <w:rFonts w:ascii="Times New Roman" w:hAnsi="Times New Roman"/>
          <w:sz w:val="28"/>
          <w:szCs w:val="28"/>
        </w:rPr>
        <w:t>;</w:t>
      </w:r>
    </w:p>
    <w:p w:rsidR="00407A23" w:rsidRDefault="00407A23" w:rsidP="00407A23">
      <w:pPr>
        <w:pStyle w:val="af5"/>
        <w:jc w:val="both"/>
        <w:rPr>
          <w:rFonts w:ascii="Times New Roman" w:hAnsi="Times New Roman"/>
          <w:sz w:val="28"/>
          <w:szCs w:val="28"/>
        </w:rPr>
      </w:pPr>
      <w:bookmarkStart w:id="11" w:name="P694"/>
      <w:bookmarkEnd w:id="11"/>
      <w:r>
        <w:rPr>
          <w:rFonts w:ascii="Times New Roman" w:hAnsi="Times New Roman"/>
          <w:sz w:val="28"/>
          <w:szCs w:val="28"/>
        </w:rPr>
        <w:t xml:space="preserve">д) </w:t>
      </w:r>
      <w:r w:rsidR="00631056" w:rsidRPr="00631056">
        <w:rPr>
          <w:rFonts w:ascii="Times New Roman" w:hAnsi="Times New Roman"/>
          <w:sz w:val="28"/>
          <w:szCs w:val="28"/>
        </w:rPr>
        <w:t xml:space="preserve">предложить увеличить или уменьшить в процессе исполнения настоящего Контракта объем выполненной работы, предусмотренный Контрактом, </w:t>
      </w:r>
      <w:r>
        <w:rPr>
          <w:rFonts w:ascii="Times New Roman" w:hAnsi="Times New Roman"/>
          <w:sz w:val="28"/>
          <w:szCs w:val="28"/>
        </w:rPr>
        <w:t xml:space="preserve">в порядке и на условиях, установленных Федеральным </w:t>
      </w:r>
      <w:r w:rsidRPr="00407A23">
        <w:rPr>
          <w:rFonts w:ascii="Times New Roman" w:hAnsi="Times New Roman"/>
          <w:sz w:val="28"/>
          <w:szCs w:val="28"/>
        </w:rPr>
        <w:t>законом</w:t>
      </w:r>
      <w:r>
        <w:rPr>
          <w:rFonts w:ascii="Times New Roman" w:hAnsi="Times New Roman"/>
          <w:sz w:val="28"/>
          <w:szCs w:val="28"/>
        </w:rPr>
        <w:t xml:space="preserve"> </w:t>
      </w:r>
      <w:r w:rsidR="00626A67">
        <w:rPr>
          <w:rFonts w:ascii="Times New Roman" w:hAnsi="Times New Roman"/>
          <w:sz w:val="28"/>
          <w:szCs w:val="28"/>
        </w:rPr>
        <w:t>№</w:t>
      </w:r>
      <w:r>
        <w:rPr>
          <w:rFonts w:ascii="Times New Roman" w:hAnsi="Times New Roman"/>
          <w:sz w:val="28"/>
          <w:szCs w:val="28"/>
        </w:rPr>
        <w:t xml:space="preserve"> 44-ФЗ;</w:t>
      </w:r>
    </w:p>
    <w:p w:rsidR="00342CDA" w:rsidRDefault="00342CDA" w:rsidP="00342CDA">
      <w:pPr>
        <w:pStyle w:val="af5"/>
        <w:jc w:val="both"/>
        <w:rPr>
          <w:rFonts w:ascii="Times New Roman" w:hAnsi="Times New Roman"/>
          <w:sz w:val="28"/>
          <w:szCs w:val="28"/>
        </w:rPr>
      </w:pPr>
      <w:bookmarkStart w:id="12" w:name="P695"/>
      <w:bookmarkStart w:id="13" w:name="P696"/>
      <w:bookmarkEnd w:id="12"/>
      <w:bookmarkEnd w:id="13"/>
      <w:r>
        <w:rPr>
          <w:rFonts w:ascii="Times New Roman" w:hAnsi="Times New Roman"/>
          <w:sz w:val="28"/>
          <w:szCs w:val="28"/>
        </w:rPr>
        <w:t>е) принять решение об одностороннем отказе от исполнения настоящего Контракта в соответствии с гражданским законодательством и условиями настоящего Контракта , в частности:</w:t>
      </w:r>
    </w:p>
    <w:p w:rsidR="00342CDA" w:rsidRPr="001B4A1B" w:rsidRDefault="00423E8A" w:rsidP="00342CDA">
      <w:pPr>
        <w:pStyle w:val="af5"/>
        <w:jc w:val="both"/>
        <w:rPr>
          <w:rFonts w:ascii="Times New Roman" w:hAnsi="Times New Roman"/>
          <w:sz w:val="28"/>
          <w:szCs w:val="28"/>
        </w:rPr>
      </w:pPr>
      <w:r>
        <w:rPr>
          <w:rFonts w:ascii="Times New Roman" w:hAnsi="Times New Roman"/>
          <w:sz w:val="28"/>
          <w:szCs w:val="28"/>
        </w:rPr>
        <w:t>Подрядчик в срок до 12 августа</w:t>
      </w:r>
      <w:r w:rsidR="001B4A1B" w:rsidRPr="001B4A1B">
        <w:rPr>
          <w:rFonts w:ascii="Times New Roman" w:hAnsi="Times New Roman"/>
          <w:sz w:val="28"/>
          <w:szCs w:val="28"/>
        </w:rPr>
        <w:t xml:space="preserve"> </w:t>
      </w:r>
      <w:r w:rsidR="00D70307" w:rsidRPr="001B4A1B">
        <w:rPr>
          <w:rFonts w:ascii="Times New Roman" w:hAnsi="Times New Roman"/>
          <w:sz w:val="28"/>
          <w:szCs w:val="28"/>
        </w:rPr>
        <w:t>2026</w:t>
      </w:r>
      <w:r w:rsidR="00342CDA" w:rsidRPr="001B4A1B">
        <w:rPr>
          <w:rFonts w:ascii="Times New Roman" w:hAnsi="Times New Roman"/>
          <w:sz w:val="28"/>
          <w:szCs w:val="28"/>
        </w:rPr>
        <w:t xml:space="preserve">г. не приступил не выполнению работ; </w:t>
      </w:r>
    </w:p>
    <w:p w:rsidR="00342CDA" w:rsidRDefault="00396433" w:rsidP="00342CDA">
      <w:pPr>
        <w:pStyle w:val="af5"/>
        <w:jc w:val="both"/>
        <w:rPr>
          <w:rFonts w:ascii="Times New Roman" w:hAnsi="Times New Roman"/>
          <w:sz w:val="28"/>
          <w:szCs w:val="28"/>
        </w:rPr>
      </w:pPr>
      <w:r w:rsidRPr="001B4A1B">
        <w:rPr>
          <w:rFonts w:ascii="Times New Roman" w:hAnsi="Times New Roman"/>
          <w:sz w:val="28"/>
          <w:szCs w:val="28"/>
        </w:rPr>
        <w:t>Подрядчик в срок до 28</w:t>
      </w:r>
      <w:r w:rsidR="001B4A1B" w:rsidRPr="001B4A1B">
        <w:rPr>
          <w:rFonts w:ascii="Times New Roman" w:hAnsi="Times New Roman"/>
          <w:sz w:val="28"/>
          <w:szCs w:val="28"/>
        </w:rPr>
        <w:t xml:space="preserve"> августа</w:t>
      </w:r>
      <w:r w:rsidR="00342CDA" w:rsidRPr="001B4A1B">
        <w:rPr>
          <w:rFonts w:ascii="Times New Roman" w:hAnsi="Times New Roman"/>
          <w:sz w:val="28"/>
          <w:szCs w:val="28"/>
        </w:rPr>
        <w:t xml:space="preserve"> </w:t>
      </w:r>
      <w:r w:rsidR="00CC217A" w:rsidRPr="001B4A1B">
        <w:rPr>
          <w:rFonts w:ascii="Times New Roman" w:hAnsi="Times New Roman"/>
          <w:sz w:val="28"/>
          <w:szCs w:val="28"/>
        </w:rPr>
        <w:t>2026</w:t>
      </w:r>
      <w:r w:rsidR="00342CDA" w:rsidRPr="001B4A1B">
        <w:rPr>
          <w:rFonts w:ascii="Times New Roman" w:hAnsi="Times New Roman"/>
          <w:sz w:val="28"/>
          <w:szCs w:val="28"/>
        </w:rPr>
        <w:t>г.</w:t>
      </w:r>
      <w:r w:rsidR="00342CDA" w:rsidRPr="001B4A1B">
        <w:t xml:space="preserve"> </w:t>
      </w:r>
      <w:r w:rsidR="00342CDA" w:rsidRPr="001B4A1B">
        <w:rPr>
          <w:rFonts w:ascii="Times New Roman" w:hAnsi="Times New Roman"/>
          <w:sz w:val="28"/>
          <w:szCs w:val="28"/>
        </w:rPr>
        <w:t>не сдал результат работ Заказчику;</w:t>
      </w:r>
    </w:p>
    <w:p w:rsidR="00407A23" w:rsidRDefault="00407A23" w:rsidP="00407A23">
      <w:pPr>
        <w:pStyle w:val="af5"/>
        <w:jc w:val="both"/>
        <w:rPr>
          <w:rFonts w:ascii="Times New Roman" w:hAnsi="Times New Roman"/>
          <w:sz w:val="28"/>
          <w:szCs w:val="28"/>
        </w:rPr>
      </w:pPr>
      <w:r w:rsidRPr="00CD0E41">
        <w:rPr>
          <w:rFonts w:ascii="Times New Roman" w:hAnsi="Times New Roman"/>
          <w:sz w:val="28"/>
          <w:szCs w:val="28"/>
        </w:rPr>
        <w:t xml:space="preserve">ж) </w:t>
      </w:r>
      <w:r w:rsidR="001A285E">
        <w:rPr>
          <w:rFonts w:ascii="Times New Roman" w:hAnsi="Times New Roman"/>
          <w:sz w:val="28"/>
          <w:szCs w:val="28"/>
        </w:rPr>
        <w:t>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r w:rsidRPr="00CD0E41">
        <w:rPr>
          <w:rFonts w:ascii="Times New Roman" w:hAnsi="Times New Roman"/>
          <w:sz w:val="28"/>
          <w:szCs w:val="28"/>
        </w:rPr>
        <w:t>.</w:t>
      </w:r>
      <w:r>
        <w:rPr>
          <w:rFonts w:ascii="Times New Roman" w:hAnsi="Times New Roman"/>
          <w:sz w:val="28"/>
          <w:szCs w:val="28"/>
        </w:rPr>
        <w:t xml:space="preserve"> </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3.4. Заказчик обязан:</w:t>
      </w:r>
    </w:p>
    <w:p w:rsidR="00407A23" w:rsidRDefault="00407A23" w:rsidP="00407A23">
      <w:pPr>
        <w:pStyle w:val="af5"/>
        <w:jc w:val="both"/>
        <w:rPr>
          <w:rFonts w:ascii="Times New Roman" w:hAnsi="Times New Roman"/>
          <w:sz w:val="28"/>
          <w:szCs w:val="28"/>
        </w:rPr>
      </w:pPr>
      <w:bookmarkStart w:id="14" w:name="P698"/>
      <w:bookmarkEnd w:id="14"/>
      <w:r>
        <w:rPr>
          <w:rFonts w:ascii="Times New Roman" w:hAnsi="Times New Roman"/>
          <w:sz w:val="28"/>
          <w:szCs w:val="28"/>
        </w:rPr>
        <w:t xml:space="preserve">а) принять и оплатить  </w:t>
      </w:r>
      <w:r w:rsidR="00FA001F">
        <w:rPr>
          <w:rFonts w:ascii="Times New Roman" w:hAnsi="Times New Roman"/>
          <w:sz w:val="28"/>
          <w:szCs w:val="28"/>
        </w:rPr>
        <w:t>выпол</w:t>
      </w:r>
      <w:r>
        <w:rPr>
          <w:rFonts w:ascii="Times New Roman" w:hAnsi="Times New Roman"/>
          <w:sz w:val="28"/>
          <w:szCs w:val="28"/>
        </w:rPr>
        <w:t>н</w:t>
      </w:r>
      <w:r w:rsidR="00FA001F">
        <w:rPr>
          <w:rFonts w:ascii="Times New Roman" w:hAnsi="Times New Roman"/>
          <w:sz w:val="28"/>
          <w:szCs w:val="28"/>
        </w:rPr>
        <w:t>ен</w:t>
      </w:r>
      <w:r>
        <w:rPr>
          <w:rFonts w:ascii="Times New Roman" w:hAnsi="Times New Roman"/>
          <w:sz w:val="28"/>
          <w:szCs w:val="28"/>
        </w:rPr>
        <w:t xml:space="preserve">ные </w:t>
      </w:r>
      <w:r w:rsidR="00FA001F">
        <w:rPr>
          <w:rFonts w:ascii="Times New Roman" w:hAnsi="Times New Roman"/>
          <w:sz w:val="28"/>
          <w:szCs w:val="28"/>
        </w:rPr>
        <w:t>работы</w:t>
      </w:r>
      <w:r>
        <w:rPr>
          <w:rFonts w:ascii="Times New Roman" w:hAnsi="Times New Roman"/>
          <w:sz w:val="28"/>
          <w:szCs w:val="28"/>
        </w:rPr>
        <w:t xml:space="preserve"> в соответствии с Контрактом;</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б) обеспечить контроль за исполнением Контракта, в том числе на отдельных этапах его исполнения;</w:t>
      </w:r>
    </w:p>
    <w:p w:rsidR="00407A23" w:rsidRDefault="00407A23" w:rsidP="00407A23">
      <w:pPr>
        <w:pStyle w:val="af5"/>
        <w:jc w:val="both"/>
        <w:rPr>
          <w:rFonts w:ascii="Times New Roman" w:hAnsi="Times New Roman"/>
          <w:sz w:val="28"/>
          <w:szCs w:val="28"/>
        </w:rPr>
      </w:pPr>
      <w:bookmarkStart w:id="15" w:name="P700"/>
      <w:bookmarkStart w:id="16" w:name="P701"/>
      <w:bookmarkEnd w:id="15"/>
      <w:bookmarkEnd w:id="16"/>
      <w:r>
        <w:rPr>
          <w:rFonts w:ascii="Times New Roman" w:hAnsi="Times New Roman"/>
          <w:sz w:val="28"/>
          <w:szCs w:val="28"/>
        </w:rPr>
        <w:lastRenderedPageBreak/>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w:t>
      </w:r>
    </w:p>
    <w:p w:rsidR="00407A23" w:rsidRDefault="00407A23" w:rsidP="00407A23">
      <w:pPr>
        <w:pStyle w:val="af5"/>
        <w:jc w:val="both"/>
        <w:rPr>
          <w:rFonts w:ascii="Times New Roman" w:hAnsi="Times New Roman"/>
          <w:sz w:val="28"/>
          <w:szCs w:val="28"/>
        </w:rPr>
      </w:pPr>
      <w:r w:rsidRPr="003918AC">
        <w:rPr>
          <w:rFonts w:ascii="Times New Roman" w:hAnsi="Times New Roman"/>
          <w:sz w:val="28"/>
          <w:szCs w:val="28"/>
        </w:rPr>
        <w:t>д) требовать уплаты неустоек (штрафов, пеней) в соответствии с разделом XI настоящего Контракта.</w:t>
      </w:r>
    </w:p>
    <w:p w:rsidR="00407A23" w:rsidRDefault="00407A23" w:rsidP="00407A23">
      <w:pPr>
        <w:pStyle w:val="af5"/>
        <w:jc w:val="both"/>
        <w:rPr>
          <w:rFonts w:ascii="Times New Roman" w:hAnsi="Times New Roman"/>
          <w:sz w:val="28"/>
          <w:szCs w:val="28"/>
        </w:rPr>
      </w:pPr>
    </w:p>
    <w:p w:rsidR="00407A23" w:rsidRDefault="00407A23" w:rsidP="00407A23">
      <w:pPr>
        <w:pStyle w:val="af5"/>
        <w:jc w:val="center"/>
        <w:rPr>
          <w:rFonts w:ascii="Times New Roman" w:hAnsi="Times New Roman"/>
          <w:sz w:val="28"/>
          <w:szCs w:val="28"/>
        </w:rPr>
      </w:pPr>
      <w:r w:rsidRPr="00B262FA">
        <w:rPr>
          <w:rFonts w:ascii="Times New Roman" w:hAnsi="Times New Roman"/>
          <w:sz w:val="28"/>
          <w:szCs w:val="28"/>
        </w:rPr>
        <w:t xml:space="preserve">IV. Место и сроки </w:t>
      </w:r>
      <w:r w:rsidR="000A4103" w:rsidRPr="00B262FA">
        <w:rPr>
          <w:rFonts w:ascii="Times New Roman" w:hAnsi="Times New Roman"/>
          <w:sz w:val="28"/>
          <w:szCs w:val="28"/>
        </w:rPr>
        <w:t>выполнения работы</w:t>
      </w:r>
      <w:r w:rsidR="002F00ED">
        <w:rPr>
          <w:rFonts w:ascii="Times New Roman" w:hAnsi="Times New Roman"/>
          <w:sz w:val="28"/>
          <w:szCs w:val="28"/>
        </w:rPr>
        <w:t xml:space="preserve"> </w:t>
      </w:r>
      <w:r w:rsidR="000A4103" w:rsidRPr="00B262FA">
        <w:rPr>
          <w:rFonts w:ascii="Times New Roman" w:hAnsi="Times New Roman"/>
          <w:sz w:val="28"/>
          <w:szCs w:val="28"/>
        </w:rPr>
        <w:t>выполнения работы</w:t>
      </w:r>
    </w:p>
    <w:p w:rsidR="00556023" w:rsidRDefault="00556023" w:rsidP="00407A23">
      <w:pPr>
        <w:pStyle w:val="af5"/>
        <w:jc w:val="both"/>
        <w:rPr>
          <w:rFonts w:ascii="Times New Roman" w:hAnsi="Times New Roman"/>
          <w:sz w:val="28"/>
          <w:szCs w:val="28"/>
        </w:rPr>
      </w:pPr>
      <w:bookmarkStart w:id="17" w:name="P707"/>
      <w:bookmarkEnd w:id="17"/>
    </w:p>
    <w:p w:rsidR="009E511E" w:rsidRDefault="009E511E" w:rsidP="009E511E">
      <w:pPr>
        <w:pStyle w:val="af5"/>
        <w:jc w:val="both"/>
        <w:rPr>
          <w:rFonts w:ascii="Times New Roman" w:hAnsi="Times New Roman"/>
          <w:sz w:val="28"/>
          <w:szCs w:val="28"/>
        </w:rPr>
      </w:pPr>
      <w:r>
        <w:rPr>
          <w:rFonts w:ascii="Times New Roman" w:hAnsi="Times New Roman"/>
          <w:sz w:val="28"/>
          <w:szCs w:val="28"/>
        </w:rPr>
        <w:t>4.1.</w:t>
      </w:r>
      <w:r w:rsidRPr="009E511E">
        <w:rPr>
          <w:rFonts w:ascii="Times New Roman" w:hAnsi="Times New Roman"/>
          <w:sz w:val="28"/>
          <w:szCs w:val="28"/>
        </w:rPr>
        <w:t>Работа выполняется в сроки, указанные в графике выполнения работ</w:t>
      </w:r>
      <w:r>
        <w:rPr>
          <w:rFonts w:ascii="Times New Roman" w:hAnsi="Times New Roman"/>
          <w:sz w:val="28"/>
          <w:szCs w:val="28"/>
        </w:rPr>
        <w:t xml:space="preserve"> </w:t>
      </w:r>
      <w:r w:rsidR="001A285E">
        <w:rPr>
          <w:rFonts w:ascii="Times New Roman" w:hAnsi="Times New Roman"/>
          <w:sz w:val="28"/>
          <w:szCs w:val="28"/>
        </w:rPr>
        <w:t>(приложение № 3</w:t>
      </w:r>
      <w:r w:rsidRPr="003918AC">
        <w:rPr>
          <w:rFonts w:ascii="Times New Roman" w:hAnsi="Times New Roman"/>
          <w:sz w:val="28"/>
          <w:szCs w:val="28"/>
        </w:rPr>
        <w:t xml:space="preserve"> к настоящему Контракту),</w:t>
      </w:r>
      <w:r w:rsidRPr="009E511E">
        <w:rPr>
          <w:rFonts w:ascii="Times New Roman" w:hAnsi="Times New Roman"/>
          <w:sz w:val="28"/>
          <w:szCs w:val="28"/>
        </w:rPr>
        <w:t xml:space="preserve"> являющемся неотъемлемой частью Контракта.</w:t>
      </w:r>
    </w:p>
    <w:p w:rsidR="00CD77F1" w:rsidRPr="001B4A1B" w:rsidRDefault="001B4A1B" w:rsidP="00CD77F1">
      <w:pPr>
        <w:pStyle w:val="af5"/>
        <w:jc w:val="both"/>
        <w:rPr>
          <w:rFonts w:ascii="Times New Roman" w:hAnsi="Times New Roman"/>
          <w:sz w:val="28"/>
          <w:szCs w:val="28"/>
        </w:rPr>
      </w:pPr>
      <w:r w:rsidRPr="001B4A1B">
        <w:rPr>
          <w:rFonts w:ascii="Times New Roman" w:hAnsi="Times New Roman"/>
          <w:sz w:val="28"/>
          <w:szCs w:val="28"/>
        </w:rPr>
        <w:t>Начало выполнения работ – 1</w:t>
      </w:r>
      <w:r w:rsidR="00423E8A">
        <w:rPr>
          <w:rFonts w:ascii="Times New Roman" w:hAnsi="Times New Roman"/>
          <w:sz w:val="28"/>
          <w:szCs w:val="28"/>
        </w:rPr>
        <w:t>2</w:t>
      </w:r>
      <w:r w:rsidRPr="001B4A1B">
        <w:rPr>
          <w:rFonts w:ascii="Times New Roman" w:hAnsi="Times New Roman"/>
          <w:sz w:val="28"/>
          <w:szCs w:val="28"/>
        </w:rPr>
        <w:t xml:space="preserve"> </w:t>
      </w:r>
      <w:r w:rsidR="00423E8A">
        <w:rPr>
          <w:rFonts w:ascii="Times New Roman" w:hAnsi="Times New Roman"/>
          <w:sz w:val="28"/>
          <w:szCs w:val="28"/>
        </w:rPr>
        <w:t>августа</w:t>
      </w:r>
      <w:r w:rsidR="00CD77F1" w:rsidRPr="001B4A1B">
        <w:rPr>
          <w:rFonts w:ascii="Times New Roman" w:hAnsi="Times New Roman"/>
          <w:sz w:val="28"/>
          <w:szCs w:val="28"/>
        </w:rPr>
        <w:t xml:space="preserve"> </w:t>
      </w:r>
      <w:r w:rsidR="00CC217A" w:rsidRPr="001B4A1B">
        <w:rPr>
          <w:rFonts w:ascii="Times New Roman" w:hAnsi="Times New Roman"/>
          <w:sz w:val="28"/>
          <w:szCs w:val="28"/>
        </w:rPr>
        <w:t>2026</w:t>
      </w:r>
      <w:r w:rsidR="00CD77F1" w:rsidRPr="001B4A1B">
        <w:rPr>
          <w:rFonts w:ascii="Times New Roman" w:hAnsi="Times New Roman"/>
          <w:sz w:val="28"/>
          <w:szCs w:val="28"/>
        </w:rPr>
        <w:t xml:space="preserve"> г.</w:t>
      </w:r>
    </w:p>
    <w:p w:rsidR="00CD77F1" w:rsidRDefault="00423E8A" w:rsidP="00CD77F1">
      <w:pPr>
        <w:pStyle w:val="af5"/>
        <w:jc w:val="both"/>
        <w:rPr>
          <w:rFonts w:ascii="Times New Roman" w:hAnsi="Times New Roman"/>
          <w:sz w:val="28"/>
          <w:szCs w:val="28"/>
        </w:rPr>
      </w:pPr>
      <w:r>
        <w:rPr>
          <w:rFonts w:ascii="Times New Roman" w:hAnsi="Times New Roman"/>
          <w:sz w:val="28"/>
          <w:szCs w:val="28"/>
        </w:rPr>
        <w:t>Окончание выполнения работ – 28 августа</w:t>
      </w:r>
      <w:r w:rsidR="001B4A1B" w:rsidRPr="001B4A1B">
        <w:rPr>
          <w:rFonts w:ascii="Times New Roman" w:hAnsi="Times New Roman"/>
          <w:sz w:val="28"/>
          <w:szCs w:val="28"/>
        </w:rPr>
        <w:t xml:space="preserve"> </w:t>
      </w:r>
      <w:r w:rsidR="00CC217A" w:rsidRPr="001B4A1B">
        <w:rPr>
          <w:rFonts w:ascii="Times New Roman" w:hAnsi="Times New Roman"/>
          <w:sz w:val="28"/>
          <w:szCs w:val="28"/>
        </w:rPr>
        <w:t>2026</w:t>
      </w:r>
      <w:r w:rsidR="00CD77F1" w:rsidRPr="001B4A1B">
        <w:rPr>
          <w:rFonts w:ascii="Times New Roman" w:hAnsi="Times New Roman"/>
          <w:sz w:val="28"/>
          <w:szCs w:val="28"/>
        </w:rPr>
        <w:t>г</w:t>
      </w:r>
      <w:r w:rsidR="00B262FA" w:rsidRPr="001B4A1B">
        <w:rPr>
          <w:rFonts w:ascii="Times New Roman" w:hAnsi="Times New Roman"/>
          <w:sz w:val="28"/>
          <w:szCs w:val="28"/>
        </w:rPr>
        <w:t>..</w:t>
      </w:r>
    </w:p>
    <w:p w:rsidR="003302D8" w:rsidRPr="003302D8" w:rsidRDefault="003302D8" w:rsidP="009E511E">
      <w:pPr>
        <w:pStyle w:val="af5"/>
        <w:jc w:val="both"/>
        <w:rPr>
          <w:rFonts w:ascii="Times New Roman" w:hAnsi="Times New Roman"/>
          <w:sz w:val="28"/>
          <w:szCs w:val="28"/>
        </w:rPr>
      </w:pPr>
      <w:r w:rsidRPr="003302D8">
        <w:rPr>
          <w:rFonts w:ascii="Times New Roman" w:hAnsi="Times New Roman"/>
          <w:sz w:val="28"/>
          <w:szCs w:val="28"/>
        </w:rPr>
        <w:t>4.2. Датой исполнения Подрядчиком обязательств по Контракту считается дата подписания Сторонами акта сдачи-приемк</w:t>
      </w:r>
      <w:r>
        <w:rPr>
          <w:rFonts w:ascii="Times New Roman" w:hAnsi="Times New Roman"/>
          <w:sz w:val="28"/>
          <w:szCs w:val="28"/>
        </w:rPr>
        <w:t>и выполненной работы</w:t>
      </w:r>
      <w:r w:rsidRPr="003302D8">
        <w:rPr>
          <w:rFonts w:ascii="Times New Roman" w:hAnsi="Times New Roman"/>
          <w:sz w:val="28"/>
          <w:szCs w:val="28"/>
        </w:rPr>
        <w:t>.</w:t>
      </w:r>
    </w:p>
    <w:p w:rsidR="003302D8" w:rsidRPr="003302D8" w:rsidRDefault="003302D8" w:rsidP="003302D8">
      <w:pPr>
        <w:pStyle w:val="af5"/>
        <w:jc w:val="both"/>
        <w:rPr>
          <w:rFonts w:ascii="Times New Roman" w:hAnsi="Times New Roman"/>
          <w:sz w:val="28"/>
          <w:szCs w:val="28"/>
        </w:rPr>
      </w:pPr>
      <w:r w:rsidRPr="003302D8">
        <w:rPr>
          <w:rFonts w:ascii="Times New Roman" w:hAnsi="Times New Roman"/>
          <w:sz w:val="28"/>
          <w:szCs w:val="28"/>
        </w:rPr>
        <w:t>4.3. Место выполнение работ</w:t>
      </w:r>
      <w:r w:rsidR="002116A1">
        <w:rPr>
          <w:rFonts w:ascii="Times New Roman" w:hAnsi="Times New Roman"/>
          <w:sz w:val="28"/>
          <w:szCs w:val="28"/>
        </w:rPr>
        <w:t>:</w:t>
      </w:r>
      <w:r w:rsidR="00423E8A" w:rsidRPr="00423E8A">
        <w:t xml:space="preserve"> </w:t>
      </w:r>
      <w:r w:rsidR="00423E8A" w:rsidRPr="00423E8A">
        <w:rPr>
          <w:rFonts w:ascii="Times New Roman" w:hAnsi="Times New Roman"/>
          <w:sz w:val="28"/>
          <w:szCs w:val="28"/>
        </w:rPr>
        <w:t>г. Мос</w:t>
      </w:r>
      <w:r w:rsidR="003468EE">
        <w:rPr>
          <w:rFonts w:ascii="Times New Roman" w:hAnsi="Times New Roman"/>
          <w:sz w:val="28"/>
          <w:szCs w:val="28"/>
        </w:rPr>
        <w:t>ква, ул.Вильгельма Пика.д</w:t>
      </w:r>
      <w:r w:rsidR="00626A67">
        <w:rPr>
          <w:rFonts w:ascii="Times New Roman" w:hAnsi="Times New Roman"/>
          <w:sz w:val="28"/>
          <w:szCs w:val="28"/>
        </w:rPr>
        <w:t>.</w:t>
      </w:r>
      <w:r w:rsidR="00194499">
        <w:rPr>
          <w:rFonts w:ascii="Times New Roman" w:hAnsi="Times New Roman"/>
          <w:sz w:val="28"/>
          <w:szCs w:val="28"/>
        </w:rPr>
        <w:t>4 стр</w:t>
      </w:r>
      <w:r w:rsidR="003468EE">
        <w:rPr>
          <w:rFonts w:ascii="Times New Roman" w:hAnsi="Times New Roman"/>
          <w:sz w:val="28"/>
          <w:szCs w:val="28"/>
        </w:rPr>
        <w:t>.2.</w:t>
      </w:r>
    </w:p>
    <w:p w:rsidR="00D129A8" w:rsidRDefault="00D129A8" w:rsidP="003302D8">
      <w:pPr>
        <w:pStyle w:val="af5"/>
        <w:jc w:val="both"/>
        <w:rPr>
          <w:rFonts w:ascii="Times New Roman" w:hAnsi="Times New Roman"/>
          <w:sz w:val="28"/>
          <w:szCs w:val="28"/>
        </w:rPr>
      </w:pPr>
    </w:p>
    <w:p w:rsidR="00407A23" w:rsidRDefault="00407A23" w:rsidP="00407A23">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V. Порядок сдачи и приемки оказанных услуг</w:t>
      </w:r>
    </w:p>
    <w:p w:rsidR="003302D8" w:rsidRDefault="003302D8" w:rsidP="00407A23">
      <w:pPr>
        <w:pStyle w:val="ConsPlusNormal"/>
        <w:jc w:val="center"/>
        <w:outlineLvl w:val="1"/>
        <w:rPr>
          <w:rFonts w:ascii="Times New Roman" w:hAnsi="Times New Roman" w:cs="Times New Roman"/>
          <w:sz w:val="28"/>
          <w:szCs w:val="28"/>
        </w:rPr>
      </w:pPr>
    </w:p>
    <w:p w:rsidR="003302D8" w:rsidRPr="003302D8" w:rsidRDefault="00407A23" w:rsidP="003302D8">
      <w:pPr>
        <w:pStyle w:val="af5"/>
        <w:jc w:val="both"/>
        <w:rPr>
          <w:rFonts w:ascii="Times New Roman" w:hAnsi="Times New Roman"/>
          <w:sz w:val="28"/>
          <w:szCs w:val="28"/>
        </w:rPr>
      </w:pPr>
      <w:bookmarkStart w:id="18" w:name="P716"/>
      <w:bookmarkEnd w:id="18"/>
      <w:r>
        <w:rPr>
          <w:rFonts w:ascii="Times New Roman" w:hAnsi="Times New Roman"/>
          <w:sz w:val="28"/>
          <w:szCs w:val="28"/>
        </w:rPr>
        <w:t xml:space="preserve">5.1. </w:t>
      </w:r>
      <w:r w:rsidR="003302D8" w:rsidRPr="003302D8">
        <w:rPr>
          <w:rFonts w:ascii="Times New Roman" w:hAnsi="Times New Roman"/>
          <w:sz w:val="28"/>
          <w:szCs w:val="28"/>
        </w:rPr>
        <w:t xml:space="preserve">Подрядчик обязан в письменной форме уведомить Заказчика о готовности выполненной работы к сдаче в срок не позднее </w:t>
      </w:r>
      <w:r w:rsidR="003302D8">
        <w:rPr>
          <w:rFonts w:ascii="Times New Roman" w:hAnsi="Times New Roman"/>
          <w:sz w:val="28"/>
          <w:szCs w:val="28"/>
        </w:rPr>
        <w:t xml:space="preserve"> 5 (пяти) дней до окончания </w:t>
      </w:r>
      <w:r w:rsidR="003302D8" w:rsidRPr="003302D8">
        <w:rPr>
          <w:rFonts w:ascii="Times New Roman" w:hAnsi="Times New Roman"/>
          <w:sz w:val="28"/>
          <w:szCs w:val="28"/>
        </w:rPr>
        <w:t xml:space="preserve">срока выполнения </w:t>
      </w:r>
      <w:r w:rsidR="003302D8">
        <w:rPr>
          <w:rFonts w:ascii="Times New Roman" w:hAnsi="Times New Roman"/>
          <w:sz w:val="28"/>
          <w:szCs w:val="28"/>
        </w:rPr>
        <w:t>работы</w:t>
      </w:r>
      <w:r w:rsidR="003302D8" w:rsidRPr="003302D8">
        <w:rPr>
          <w:rFonts w:ascii="Times New Roman" w:hAnsi="Times New Roman"/>
          <w:sz w:val="28"/>
          <w:szCs w:val="28"/>
        </w:rPr>
        <w:t>.</w:t>
      </w:r>
    </w:p>
    <w:p w:rsidR="003302D8" w:rsidRPr="003302D8" w:rsidRDefault="003302D8" w:rsidP="003302D8">
      <w:pPr>
        <w:pStyle w:val="af5"/>
        <w:jc w:val="both"/>
        <w:rPr>
          <w:rFonts w:ascii="Times New Roman" w:hAnsi="Times New Roman"/>
          <w:sz w:val="28"/>
          <w:szCs w:val="28"/>
        </w:rPr>
      </w:pPr>
      <w:r w:rsidRPr="003302D8">
        <w:rPr>
          <w:rFonts w:ascii="Times New Roman" w:hAnsi="Times New Roman"/>
          <w:sz w:val="28"/>
          <w:szCs w:val="28"/>
        </w:rPr>
        <w:t>Уведомление Подрядчика о готовности выполнения работы к сдаче должно быть подписано руководителем Подрядчика (иным уполномоченным лицом).</w:t>
      </w:r>
    </w:p>
    <w:p w:rsidR="003302D8" w:rsidRPr="003302D8" w:rsidRDefault="003302D8" w:rsidP="003302D8">
      <w:pPr>
        <w:pStyle w:val="af5"/>
        <w:jc w:val="both"/>
        <w:rPr>
          <w:rFonts w:ascii="Times New Roman" w:hAnsi="Times New Roman"/>
          <w:sz w:val="28"/>
          <w:szCs w:val="28"/>
        </w:rPr>
      </w:pPr>
      <w:r w:rsidRPr="003302D8">
        <w:rPr>
          <w:rFonts w:ascii="Times New Roman" w:hAnsi="Times New Roman"/>
          <w:sz w:val="28"/>
          <w:szCs w:val="28"/>
        </w:rPr>
        <w:t xml:space="preserve">Вместе с уведомлением Подрядчик представляет Заказчику акт приемки выполненной работы </w:t>
      </w:r>
      <w:r>
        <w:rPr>
          <w:rFonts w:ascii="Times New Roman" w:hAnsi="Times New Roman"/>
          <w:sz w:val="28"/>
          <w:szCs w:val="28"/>
        </w:rPr>
        <w:t xml:space="preserve">в 2 (двух) </w:t>
      </w:r>
      <w:r w:rsidRPr="003302D8">
        <w:rPr>
          <w:rFonts w:ascii="Times New Roman" w:hAnsi="Times New Roman"/>
          <w:sz w:val="28"/>
          <w:szCs w:val="28"/>
        </w:rPr>
        <w:t>экземплярах.</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Факт </w:t>
      </w:r>
      <w:r w:rsidR="00FA001F">
        <w:rPr>
          <w:rFonts w:ascii="Times New Roman" w:hAnsi="Times New Roman"/>
          <w:sz w:val="28"/>
          <w:szCs w:val="28"/>
        </w:rPr>
        <w:t>выполнения</w:t>
      </w:r>
      <w:r>
        <w:rPr>
          <w:rFonts w:ascii="Times New Roman" w:hAnsi="Times New Roman"/>
          <w:sz w:val="28"/>
          <w:szCs w:val="28"/>
        </w:rPr>
        <w:t xml:space="preserve"> </w:t>
      </w:r>
      <w:r w:rsidR="00CD0E41">
        <w:rPr>
          <w:rFonts w:ascii="Times New Roman" w:hAnsi="Times New Roman"/>
          <w:sz w:val="28"/>
          <w:szCs w:val="28"/>
        </w:rPr>
        <w:t>Подрядчик</w:t>
      </w:r>
      <w:r w:rsidR="00631056">
        <w:rPr>
          <w:rFonts w:ascii="Times New Roman" w:hAnsi="Times New Roman"/>
          <w:sz w:val="28"/>
          <w:szCs w:val="28"/>
        </w:rPr>
        <w:t>о</w:t>
      </w:r>
      <w:r>
        <w:rPr>
          <w:rFonts w:ascii="Times New Roman" w:hAnsi="Times New Roman"/>
          <w:sz w:val="28"/>
          <w:szCs w:val="28"/>
        </w:rPr>
        <w:t xml:space="preserve">м </w:t>
      </w:r>
      <w:r w:rsidR="00FA001F">
        <w:rPr>
          <w:rFonts w:ascii="Times New Roman" w:hAnsi="Times New Roman"/>
          <w:sz w:val="28"/>
          <w:szCs w:val="28"/>
        </w:rPr>
        <w:t>работы</w:t>
      </w:r>
      <w:r>
        <w:rPr>
          <w:rFonts w:ascii="Times New Roman" w:hAnsi="Times New Roman"/>
          <w:sz w:val="28"/>
          <w:szCs w:val="28"/>
        </w:rPr>
        <w:t xml:space="preserve"> и принятия его Заказчиком должен быть подтвержден документом о приемке, подписанным обеими сторонами.</w:t>
      </w:r>
    </w:p>
    <w:p w:rsidR="00631056" w:rsidRDefault="00407A23" w:rsidP="00407A23">
      <w:pPr>
        <w:pStyle w:val="af5"/>
        <w:jc w:val="both"/>
        <w:rPr>
          <w:rFonts w:ascii="Times New Roman" w:hAnsi="Times New Roman"/>
          <w:sz w:val="28"/>
          <w:szCs w:val="28"/>
        </w:rPr>
      </w:pPr>
      <w:r>
        <w:rPr>
          <w:rFonts w:ascii="Times New Roman" w:hAnsi="Times New Roman"/>
          <w:sz w:val="28"/>
          <w:szCs w:val="28"/>
        </w:rPr>
        <w:t xml:space="preserve">5.2. </w:t>
      </w:r>
      <w:r w:rsidR="00631056">
        <w:rPr>
          <w:rFonts w:ascii="Times New Roman" w:hAnsi="Times New Roman"/>
          <w:sz w:val="28"/>
          <w:szCs w:val="28"/>
        </w:rPr>
        <w:t xml:space="preserve">Подрядчик в срок не позднее 20 (двадцати) дней </w:t>
      </w:r>
      <w:r w:rsidR="00631056" w:rsidRPr="00631056">
        <w:rPr>
          <w:rFonts w:ascii="Times New Roman" w:hAnsi="Times New Roman"/>
          <w:sz w:val="28"/>
          <w:szCs w:val="28"/>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C86E9E">
        <w:rPr>
          <w:rFonts w:ascii="Times New Roman" w:hAnsi="Times New Roman"/>
          <w:sz w:val="28"/>
          <w:szCs w:val="28"/>
        </w:rPr>
        <w:t>Подрядчика</w:t>
      </w:r>
      <w:r w:rsidR="00631056" w:rsidRPr="00631056">
        <w:rPr>
          <w:rFonts w:ascii="Times New Roman" w:hAnsi="Times New Roman"/>
          <w:sz w:val="28"/>
          <w:szCs w:val="28"/>
        </w:rPr>
        <w:t xml:space="preserve"> (подрядчика, исполнителя), и размещает в единой информационной системе документ о приемке</w:t>
      </w:r>
      <w:r w:rsidR="00626A67">
        <w:rPr>
          <w:rFonts w:ascii="Times New Roman" w:hAnsi="Times New Roman"/>
          <w:sz w:val="28"/>
          <w:szCs w:val="28"/>
        </w:rPr>
        <w:t xml:space="preserve"> (УПД)</w:t>
      </w:r>
      <w:r w:rsidR="00DE21AF">
        <w:rPr>
          <w:rFonts w:ascii="Times New Roman" w:hAnsi="Times New Roman"/>
          <w:sz w:val="28"/>
          <w:szCs w:val="28"/>
        </w:rPr>
        <w:t>.</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5.3. Заказчик обязуется осуществлять приемку </w:t>
      </w:r>
      <w:r w:rsidR="003302D8">
        <w:rPr>
          <w:rFonts w:ascii="Times New Roman" w:hAnsi="Times New Roman"/>
          <w:sz w:val="28"/>
          <w:szCs w:val="28"/>
        </w:rPr>
        <w:t>выполнения</w:t>
      </w:r>
      <w:r>
        <w:rPr>
          <w:rFonts w:ascii="Times New Roman" w:hAnsi="Times New Roman"/>
          <w:sz w:val="28"/>
          <w:szCs w:val="28"/>
        </w:rPr>
        <w:t xml:space="preserve"> </w:t>
      </w:r>
      <w:r w:rsidR="00CD0E41">
        <w:rPr>
          <w:rFonts w:ascii="Times New Roman" w:hAnsi="Times New Roman"/>
          <w:sz w:val="28"/>
          <w:szCs w:val="28"/>
        </w:rPr>
        <w:t>Подрядчик</w:t>
      </w:r>
      <w:r w:rsidR="003302D8">
        <w:rPr>
          <w:rFonts w:ascii="Times New Roman" w:hAnsi="Times New Roman"/>
          <w:sz w:val="28"/>
          <w:szCs w:val="28"/>
        </w:rPr>
        <w:t>о</w:t>
      </w:r>
      <w:r>
        <w:rPr>
          <w:rFonts w:ascii="Times New Roman" w:hAnsi="Times New Roman"/>
          <w:sz w:val="28"/>
          <w:szCs w:val="28"/>
        </w:rPr>
        <w:t xml:space="preserve">м </w:t>
      </w:r>
      <w:r w:rsidR="003302D8">
        <w:rPr>
          <w:rFonts w:ascii="Times New Roman" w:hAnsi="Times New Roman"/>
          <w:sz w:val="28"/>
          <w:szCs w:val="28"/>
        </w:rPr>
        <w:t>работы</w:t>
      </w:r>
      <w:r>
        <w:rPr>
          <w:rFonts w:ascii="Times New Roman" w:hAnsi="Times New Roman"/>
          <w:sz w:val="28"/>
          <w:szCs w:val="28"/>
        </w:rPr>
        <w:t>. В срок не позднее 20 (двадцати) дней, следующих за днем поступления документа о приемке, Заказчик осуществляет одно из следующих действий:</w:t>
      </w:r>
    </w:p>
    <w:p w:rsidR="00407A23" w:rsidRPr="00EE0A3D" w:rsidRDefault="00407A23" w:rsidP="00407A23">
      <w:pPr>
        <w:pStyle w:val="af5"/>
        <w:jc w:val="both"/>
        <w:rPr>
          <w:rFonts w:asciiTheme="minorHAnsi" w:hAnsiTheme="minorHAnsi"/>
        </w:rPr>
      </w:pPr>
      <w:r>
        <w:rPr>
          <w:rFonts w:ascii="Times New Roman" w:hAnsi="Times New Roman"/>
          <w:sz w:val="28"/>
          <w:szCs w:val="28"/>
        </w:rPr>
        <w:t>а) подписывает документ о приемке усиленной электронной подписью лица, имеющего право действовать от имени Заказчика, и размещает в ЕИС;</w:t>
      </w:r>
      <w:r>
        <w:t xml:space="preserve"> </w:t>
      </w:r>
      <w:r>
        <w:rPr>
          <w:rFonts w:ascii="Times New Roman" w:hAnsi="Times New Roman"/>
          <w:sz w:val="28"/>
          <w:szCs w:val="28"/>
        </w:rPr>
        <w:t xml:space="preserve">После этого </w:t>
      </w:r>
      <w:r w:rsidR="00EE0A3D">
        <w:rPr>
          <w:rFonts w:ascii="Times New Roman" w:hAnsi="Times New Roman"/>
          <w:sz w:val="28"/>
          <w:szCs w:val="28"/>
        </w:rPr>
        <w:t>работа считается принятой</w:t>
      </w:r>
      <w:r>
        <w:rPr>
          <w:rFonts w:ascii="Times New Roman" w:hAnsi="Times New Roman"/>
          <w:sz w:val="28"/>
          <w:szCs w:val="28"/>
        </w:rPr>
        <w:t xml:space="preserve"> Заказчиком.</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б) формирует с использованием ЕИС, подписывает усиленной электронной подписью лица, имеющего право действовать от имени Заказчика, и размещает в </w:t>
      </w:r>
      <w:r>
        <w:rPr>
          <w:rFonts w:ascii="Times New Roman" w:hAnsi="Times New Roman"/>
          <w:sz w:val="28"/>
          <w:szCs w:val="28"/>
        </w:rPr>
        <w:lastRenderedPageBreak/>
        <w:t xml:space="preserve">ЕИС мотивированный отказ </w:t>
      </w:r>
      <w:r w:rsidR="00EE0A3D">
        <w:rPr>
          <w:rFonts w:ascii="Times New Roman" w:hAnsi="Times New Roman"/>
          <w:sz w:val="28"/>
          <w:szCs w:val="28"/>
        </w:rPr>
        <w:t xml:space="preserve"> </w:t>
      </w:r>
      <w:r>
        <w:rPr>
          <w:rFonts w:ascii="Times New Roman" w:hAnsi="Times New Roman"/>
          <w:sz w:val="28"/>
          <w:szCs w:val="28"/>
        </w:rPr>
        <w:t xml:space="preserve">от приемки </w:t>
      </w:r>
      <w:r w:rsidR="00EE0A3D">
        <w:rPr>
          <w:rFonts w:ascii="Times New Roman" w:hAnsi="Times New Roman"/>
          <w:sz w:val="28"/>
          <w:szCs w:val="28"/>
        </w:rPr>
        <w:t xml:space="preserve">работ </w:t>
      </w:r>
      <w:r>
        <w:rPr>
          <w:rFonts w:ascii="Times New Roman" w:hAnsi="Times New Roman"/>
          <w:sz w:val="28"/>
          <w:szCs w:val="28"/>
        </w:rPr>
        <w:t>с перечнем выявленных недостатков и с указанием сроков их устранения.</w:t>
      </w:r>
    </w:p>
    <w:p w:rsidR="008B3C12" w:rsidRDefault="00407A23" w:rsidP="008B3C12">
      <w:pPr>
        <w:pStyle w:val="af5"/>
        <w:jc w:val="both"/>
        <w:rPr>
          <w:rFonts w:ascii="Times New Roman" w:hAnsi="Times New Roman"/>
          <w:sz w:val="28"/>
          <w:szCs w:val="28"/>
        </w:rPr>
      </w:pPr>
      <w:r>
        <w:rPr>
          <w:rFonts w:ascii="Times New Roman" w:hAnsi="Times New Roman"/>
          <w:sz w:val="28"/>
          <w:szCs w:val="28"/>
        </w:rPr>
        <w:t xml:space="preserve">5.4. Заказчик вправе не отказывать в приемке </w:t>
      </w:r>
      <w:r w:rsidR="00EE0A3D">
        <w:rPr>
          <w:rFonts w:ascii="Times New Roman" w:hAnsi="Times New Roman"/>
          <w:sz w:val="28"/>
          <w:szCs w:val="28"/>
        </w:rPr>
        <w:t>выполненной работы</w:t>
      </w:r>
      <w:r>
        <w:rPr>
          <w:rFonts w:ascii="Times New Roman" w:hAnsi="Times New Roman"/>
          <w:sz w:val="28"/>
          <w:szCs w:val="28"/>
        </w:rPr>
        <w:t xml:space="preserve"> в случ</w:t>
      </w:r>
      <w:r w:rsidR="00EE0A3D">
        <w:rPr>
          <w:rFonts w:ascii="Times New Roman" w:hAnsi="Times New Roman"/>
          <w:sz w:val="28"/>
          <w:szCs w:val="28"/>
        </w:rPr>
        <w:t>ае выявления несоответствия этой</w:t>
      </w:r>
      <w:r>
        <w:rPr>
          <w:rFonts w:ascii="Times New Roman" w:hAnsi="Times New Roman"/>
          <w:sz w:val="28"/>
          <w:szCs w:val="28"/>
        </w:rPr>
        <w:t xml:space="preserve"> </w:t>
      </w:r>
      <w:r w:rsidR="00EE0A3D">
        <w:rPr>
          <w:rFonts w:ascii="Times New Roman" w:hAnsi="Times New Roman"/>
          <w:sz w:val="28"/>
          <w:szCs w:val="28"/>
        </w:rPr>
        <w:t>работы</w:t>
      </w:r>
      <w:r>
        <w:rPr>
          <w:rFonts w:ascii="Times New Roman" w:hAnsi="Times New Roman"/>
          <w:sz w:val="28"/>
          <w:szCs w:val="28"/>
        </w:rPr>
        <w:t xml:space="preserve"> условиям Контракта, если выявленное несоответстви</w:t>
      </w:r>
      <w:r w:rsidR="00EE0A3D">
        <w:rPr>
          <w:rFonts w:ascii="Times New Roman" w:hAnsi="Times New Roman"/>
          <w:sz w:val="28"/>
          <w:szCs w:val="28"/>
        </w:rPr>
        <w:t>е не препятствует приемке этий</w:t>
      </w:r>
      <w:r>
        <w:rPr>
          <w:rFonts w:ascii="Times New Roman" w:hAnsi="Times New Roman"/>
          <w:sz w:val="28"/>
          <w:szCs w:val="28"/>
        </w:rPr>
        <w:t xml:space="preserve"> </w:t>
      </w:r>
      <w:r w:rsidR="00EE0A3D">
        <w:rPr>
          <w:rFonts w:ascii="Times New Roman" w:hAnsi="Times New Roman"/>
          <w:sz w:val="28"/>
          <w:szCs w:val="28"/>
        </w:rPr>
        <w:t>работы</w:t>
      </w:r>
      <w:r>
        <w:rPr>
          <w:rFonts w:ascii="Times New Roman" w:hAnsi="Times New Roman"/>
          <w:sz w:val="28"/>
          <w:szCs w:val="28"/>
        </w:rPr>
        <w:t xml:space="preserve"> и устранено </w:t>
      </w:r>
      <w:r w:rsidR="00CD0E41">
        <w:rPr>
          <w:rFonts w:ascii="Times New Roman" w:hAnsi="Times New Roman"/>
          <w:sz w:val="28"/>
          <w:szCs w:val="28"/>
        </w:rPr>
        <w:t>Подрядчик</w:t>
      </w:r>
      <w:r w:rsidR="00EE0A3D">
        <w:rPr>
          <w:rFonts w:ascii="Times New Roman" w:hAnsi="Times New Roman"/>
          <w:sz w:val="28"/>
          <w:szCs w:val="28"/>
        </w:rPr>
        <w:t>о</w:t>
      </w:r>
      <w:r>
        <w:rPr>
          <w:rFonts w:ascii="Times New Roman" w:hAnsi="Times New Roman"/>
          <w:sz w:val="28"/>
          <w:szCs w:val="28"/>
        </w:rPr>
        <w:t>м.</w:t>
      </w:r>
    </w:p>
    <w:p w:rsidR="00407A23" w:rsidRDefault="00407A23" w:rsidP="008B3C12">
      <w:pPr>
        <w:pStyle w:val="af5"/>
        <w:jc w:val="both"/>
        <w:rPr>
          <w:rFonts w:ascii="Times New Roman" w:hAnsi="Times New Roman"/>
          <w:sz w:val="28"/>
          <w:szCs w:val="28"/>
        </w:rPr>
      </w:pPr>
      <w:r>
        <w:rPr>
          <w:rFonts w:ascii="Times New Roman" w:hAnsi="Times New Roman"/>
          <w:sz w:val="28"/>
          <w:szCs w:val="28"/>
        </w:rPr>
        <w:t xml:space="preserve">5.5. Выявленные недостатки устраняются </w:t>
      </w:r>
      <w:r w:rsidR="00CD0E41">
        <w:rPr>
          <w:rFonts w:ascii="Times New Roman" w:hAnsi="Times New Roman"/>
          <w:sz w:val="28"/>
          <w:szCs w:val="28"/>
        </w:rPr>
        <w:t>Подрядчик</w:t>
      </w:r>
      <w:r w:rsidR="00EE0A3D">
        <w:rPr>
          <w:rFonts w:ascii="Times New Roman" w:hAnsi="Times New Roman"/>
          <w:sz w:val="28"/>
          <w:szCs w:val="28"/>
        </w:rPr>
        <w:t>о</w:t>
      </w:r>
      <w:r>
        <w:rPr>
          <w:rFonts w:ascii="Times New Roman" w:hAnsi="Times New Roman"/>
          <w:sz w:val="28"/>
          <w:szCs w:val="28"/>
        </w:rPr>
        <w:t>м за его счет.</w:t>
      </w:r>
    </w:p>
    <w:p w:rsidR="00407A23" w:rsidRDefault="00407A23" w:rsidP="00407A23">
      <w:pPr>
        <w:pStyle w:val="ConsPlusNormal"/>
        <w:jc w:val="both"/>
        <w:rPr>
          <w:rFonts w:ascii="Calibri" w:hAnsi="Calibri" w:cs="Calibri"/>
          <w:sz w:val="22"/>
        </w:rPr>
      </w:pPr>
    </w:p>
    <w:p w:rsidR="00407A23" w:rsidRDefault="00407A23" w:rsidP="00407A23">
      <w:pPr>
        <w:pStyle w:val="af5"/>
        <w:jc w:val="center"/>
        <w:rPr>
          <w:rFonts w:ascii="Times New Roman" w:hAnsi="Times New Roman"/>
          <w:sz w:val="28"/>
          <w:szCs w:val="28"/>
        </w:rPr>
      </w:pPr>
      <w:r>
        <w:rPr>
          <w:rFonts w:ascii="Times New Roman" w:hAnsi="Times New Roman"/>
          <w:sz w:val="28"/>
          <w:szCs w:val="28"/>
        </w:rPr>
        <w:t>VI. Цена Контракта и порядок расчетов</w:t>
      </w:r>
    </w:p>
    <w:p w:rsidR="00EE0A3D" w:rsidRDefault="00EE0A3D" w:rsidP="00407A23">
      <w:pPr>
        <w:pStyle w:val="af5"/>
        <w:rPr>
          <w:rFonts w:ascii="Times New Roman" w:hAnsi="Times New Roman"/>
          <w:sz w:val="28"/>
          <w:szCs w:val="28"/>
        </w:rPr>
      </w:pPr>
      <w:bookmarkStart w:id="19" w:name="P730"/>
      <w:bookmarkEnd w:id="19"/>
    </w:p>
    <w:p w:rsidR="00626A67" w:rsidRDefault="005B3F68" w:rsidP="00407A23">
      <w:pPr>
        <w:pStyle w:val="af5"/>
        <w:jc w:val="both"/>
        <w:rPr>
          <w:rFonts w:ascii="Times New Roman" w:hAnsi="Times New Roman"/>
          <w:sz w:val="28"/>
          <w:szCs w:val="28"/>
        </w:rPr>
      </w:pPr>
      <w:r>
        <w:rPr>
          <w:rFonts w:ascii="Times New Roman" w:hAnsi="Times New Roman"/>
          <w:sz w:val="28"/>
          <w:szCs w:val="28"/>
        </w:rPr>
        <w:t xml:space="preserve">6.1. Цена Контракта </w:t>
      </w:r>
      <w:r w:rsidR="00407A23" w:rsidRPr="008B3C12">
        <w:rPr>
          <w:rFonts w:ascii="Times New Roman" w:hAnsi="Times New Roman"/>
          <w:sz w:val="28"/>
          <w:szCs w:val="28"/>
        </w:rPr>
        <w:t xml:space="preserve">составляет </w:t>
      </w:r>
      <w:r w:rsidR="00A87FBE">
        <w:rPr>
          <w:rFonts w:ascii="Times New Roman" w:hAnsi="Times New Roman"/>
          <w:sz w:val="28"/>
          <w:szCs w:val="28"/>
        </w:rPr>
        <w:t>_________</w:t>
      </w:r>
      <w:r w:rsidR="00E21CBF">
        <w:rPr>
          <w:rFonts w:ascii="Times New Roman" w:hAnsi="Times New Roman"/>
          <w:sz w:val="28"/>
          <w:szCs w:val="28"/>
        </w:rPr>
        <w:t xml:space="preserve"> ,</w:t>
      </w:r>
      <w:r w:rsidR="00A87FBE">
        <w:rPr>
          <w:rFonts w:ascii="Times New Roman" w:hAnsi="Times New Roman"/>
          <w:sz w:val="28"/>
          <w:szCs w:val="28"/>
        </w:rPr>
        <w:t xml:space="preserve"> с НДС в размере/</w:t>
      </w:r>
      <w:r w:rsidR="00E21CBF">
        <w:rPr>
          <w:rFonts w:ascii="Times New Roman" w:hAnsi="Times New Roman"/>
          <w:sz w:val="28"/>
          <w:szCs w:val="28"/>
        </w:rPr>
        <w:t xml:space="preserve"> </w:t>
      </w:r>
      <w:bookmarkStart w:id="20" w:name="P735"/>
      <w:bookmarkEnd w:id="20"/>
      <w:r w:rsidR="00626A67" w:rsidRPr="00626A67">
        <w:rPr>
          <w:rFonts w:ascii="Times New Roman" w:hAnsi="Times New Roman"/>
          <w:sz w:val="28"/>
          <w:szCs w:val="28"/>
        </w:rPr>
        <w:t>не облагается НДС, в связи с применением Исполнителем упрощенной системы налогообложения в соответствии с п. 2 ст. 346.11 НК РФ и освобождением от исполнения обязанностей налогоплательщика в соответствии с п. 1 ст. 145 НК РФ.</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6.2. Сумма, подлежащая уплате Заказчиком </w:t>
      </w:r>
      <w:r w:rsidR="00CD0E41">
        <w:rPr>
          <w:rFonts w:ascii="Times New Roman" w:hAnsi="Times New Roman"/>
          <w:sz w:val="28"/>
          <w:szCs w:val="28"/>
        </w:rPr>
        <w:t>Подрядчик</w:t>
      </w:r>
      <w:r>
        <w:rPr>
          <w:rFonts w:ascii="Times New Roman" w:hAnsi="Times New Roman"/>
          <w:sz w:val="28"/>
          <w:szCs w:val="28"/>
        </w:rPr>
        <w:t>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7A23" w:rsidRDefault="00407A23" w:rsidP="00407A23">
      <w:pPr>
        <w:pStyle w:val="af5"/>
        <w:jc w:val="both"/>
        <w:rPr>
          <w:rFonts w:ascii="Times New Roman" w:hAnsi="Times New Roman"/>
          <w:sz w:val="28"/>
          <w:szCs w:val="28"/>
        </w:rPr>
      </w:pPr>
      <w:bookmarkStart w:id="21" w:name="P736"/>
      <w:bookmarkEnd w:id="21"/>
      <w:r>
        <w:rPr>
          <w:rFonts w:ascii="Times New Roman" w:hAnsi="Times New Roman"/>
          <w:sz w:val="28"/>
          <w:szCs w:val="28"/>
        </w:rPr>
        <w:t xml:space="preserve">6.3. Цена контракт включает в себя все расходы, связанные с выполнением </w:t>
      </w:r>
      <w:r w:rsidR="00CD0E41">
        <w:rPr>
          <w:rFonts w:ascii="Times New Roman" w:hAnsi="Times New Roman"/>
          <w:sz w:val="28"/>
          <w:szCs w:val="28"/>
        </w:rPr>
        <w:t>Подрядчик</w:t>
      </w:r>
      <w:r w:rsidR="00C86E9E">
        <w:rPr>
          <w:rFonts w:ascii="Times New Roman" w:hAnsi="Times New Roman"/>
          <w:sz w:val="28"/>
          <w:szCs w:val="28"/>
        </w:rPr>
        <w:t>о</w:t>
      </w:r>
      <w:r>
        <w:rPr>
          <w:rFonts w:ascii="Times New Roman" w:hAnsi="Times New Roman"/>
          <w:sz w:val="28"/>
          <w:szCs w:val="28"/>
        </w:rPr>
        <w:t xml:space="preserve">м обязательств по Контракту, в том числе налоги, сборы и другие обязательные платежи, которые </w:t>
      </w:r>
      <w:r w:rsidR="00CD0E41">
        <w:rPr>
          <w:rFonts w:ascii="Times New Roman" w:hAnsi="Times New Roman"/>
          <w:sz w:val="28"/>
          <w:szCs w:val="28"/>
        </w:rPr>
        <w:t>Подрядчик</w:t>
      </w:r>
      <w:r>
        <w:rPr>
          <w:rFonts w:ascii="Times New Roman" w:hAnsi="Times New Roman"/>
          <w:sz w:val="28"/>
          <w:szCs w:val="28"/>
        </w:rPr>
        <w:t xml:space="preserve"> должен выплатить в связи с выполнением обязательств по Контракту в соответствии с законодательством Российской Федерации.</w:t>
      </w:r>
    </w:p>
    <w:p w:rsidR="00407A23" w:rsidRPr="008B3C12" w:rsidRDefault="00407A23" w:rsidP="00407A23">
      <w:pPr>
        <w:pStyle w:val="af5"/>
        <w:jc w:val="both"/>
        <w:rPr>
          <w:rFonts w:ascii="Times New Roman" w:hAnsi="Times New Roman"/>
          <w:sz w:val="28"/>
          <w:szCs w:val="28"/>
        </w:rPr>
      </w:pPr>
      <w:bookmarkStart w:id="22" w:name="P737"/>
      <w:bookmarkEnd w:id="22"/>
      <w:r>
        <w:rPr>
          <w:rFonts w:ascii="Times New Roman" w:hAnsi="Times New Roman"/>
          <w:sz w:val="28"/>
          <w:szCs w:val="28"/>
        </w:rPr>
        <w:t xml:space="preserve">6.4. Цена настоящего Контракта является твердой и определяется на весь срок исполнения Контракта, за исключением случаев, установленных Федеральным </w:t>
      </w:r>
      <w:r w:rsidRPr="008B3C12">
        <w:rPr>
          <w:rFonts w:ascii="Times New Roman" w:hAnsi="Times New Roman"/>
          <w:sz w:val="28"/>
          <w:szCs w:val="28"/>
        </w:rPr>
        <w:t xml:space="preserve">законом </w:t>
      </w:r>
      <w:r w:rsidR="00626A67">
        <w:rPr>
          <w:rFonts w:ascii="Times New Roman" w:hAnsi="Times New Roman"/>
          <w:sz w:val="28"/>
          <w:szCs w:val="28"/>
        </w:rPr>
        <w:t>№</w:t>
      </w:r>
      <w:r w:rsidRPr="008B3C12">
        <w:rPr>
          <w:rFonts w:ascii="Times New Roman" w:hAnsi="Times New Roman"/>
          <w:sz w:val="28"/>
          <w:szCs w:val="28"/>
        </w:rPr>
        <w:t xml:space="preserve"> 44-ФЗ и настоящим Контрактом.</w:t>
      </w:r>
    </w:p>
    <w:p w:rsidR="00407A23" w:rsidRDefault="00407A23" w:rsidP="00407A23">
      <w:pPr>
        <w:pStyle w:val="af5"/>
        <w:jc w:val="both"/>
        <w:rPr>
          <w:rFonts w:ascii="Times New Roman" w:hAnsi="Times New Roman"/>
          <w:sz w:val="28"/>
          <w:szCs w:val="28"/>
        </w:rPr>
      </w:pPr>
      <w:bookmarkStart w:id="23" w:name="P738"/>
      <w:bookmarkEnd w:id="23"/>
      <w:r>
        <w:rPr>
          <w:rFonts w:ascii="Times New Roman" w:hAnsi="Times New Roman"/>
          <w:sz w:val="28"/>
          <w:szCs w:val="28"/>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407A23" w:rsidRDefault="00407A23" w:rsidP="00407A23">
      <w:pPr>
        <w:pStyle w:val="af5"/>
        <w:jc w:val="both"/>
        <w:rPr>
          <w:rFonts w:ascii="Times New Roman" w:hAnsi="Times New Roman"/>
          <w:sz w:val="28"/>
          <w:szCs w:val="28"/>
        </w:rPr>
      </w:pPr>
      <w:bookmarkStart w:id="24" w:name="P739"/>
      <w:bookmarkEnd w:id="24"/>
      <w:r>
        <w:rPr>
          <w:rFonts w:ascii="Times New Roman" w:hAnsi="Times New Roman"/>
          <w:sz w:val="28"/>
          <w:szCs w:val="28"/>
        </w:rPr>
        <w:t>6.5. Источник финансирования Контракта - средства бюджетного учреждения.</w:t>
      </w:r>
    </w:p>
    <w:p w:rsidR="00407A23" w:rsidRDefault="00407A23" w:rsidP="00407A23">
      <w:pPr>
        <w:pStyle w:val="af5"/>
        <w:jc w:val="both"/>
        <w:rPr>
          <w:rFonts w:ascii="Times New Roman" w:hAnsi="Times New Roman"/>
          <w:sz w:val="28"/>
          <w:szCs w:val="28"/>
        </w:rPr>
      </w:pPr>
      <w:bookmarkStart w:id="25" w:name="P740"/>
      <w:bookmarkEnd w:id="25"/>
      <w:r>
        <w:rPr>
          <w:rFonts w:ascii="Times New Roman" w:hAnsi="Times New Roman"/>
          <w:sz w:val="28"/>
          <w:szCs w:val="28"/>
        </w:rPr>
        <w:t xml:space="preserve">6.6. Расчеты между Заказчиком и </w:t>
      </w:r>
      <w:r w:rsidR="00CD0E41">
        <w:rPr>
          <w:rFonts w:ascii="Times New Roman" w:hAnsi="Times New Roman"/>
          <w:sz w:val="28"/>
          <w:szCs w:val="28"/>
        </w:rPr>
        <w:t>Подрядчик</w:t>
      </w:r>
      <w:r w:rsidR="002116A1">
        <w:rPr>
          <w:rFonts w:ascii="Times New Roman" w:hAnsi="Times New Roman"/>
          <w:sz w:val="28"/>
          <w:szCs w:val="28"/>
        </w:rPr>
        <w:t>о</w:t>
      </w:r>
      <w:r>
        <w:rPr>
          <w:rFonts w:ascii="Times New Roman" w:hAnsi="Times New Roman"/>
          <w:sz w:val="28"/>
          <w:szCs w:val="28"/>
        </w:rPr>
        <w:t xml:space="preserve">м за </w:t>
      </w:r>
      <w:r w:rsidR="00A87FBE">
        <w:rPr>
          <w:rFonts w:ascii="Times New Roman" w:hAnsi="Times New Roman"/>
          <w:sz w:val="28"/>
          <w:szCs w:val="28"/>
        </w:rPr>
        <w:t>выполненные работы</w:t>
      </w:r>
      <w:r>
        <w:rPr>
          <w:rFonts w:ascii="Times New Roman" w:hAnsi="Times New Roman"/>
          <w:sz w:val="28"/>
          <w:szCs w:val="28"/>
        </w:rPr>
        <w:t xml:space="preserve"> </w:t>
      </w:r>
      <w:r w:rsidR="00626A67" w:rsidRPr="00626A67">
        <w:rPr>
          <w:rFonts w:ascii="Times New Roman" w:hAnsi="Times New Roman"/>
          <w:sz w:val="28"/>
          <w:szCs w:val="28"/>
        </w:rPr>
        <w:t>производятся не позднее 7 (семи) рабочих дней</w:t>
      </w:r>
      <w:r>
        <w:rPr>
          <w:rFonts w:ascii="Times New Roman" w:hAnsi="Times New Roman"/>
          <w:sz w:val="28"/>
          <w:szCs w:val="28"/>
        </w:rPr>
        <w:t xml:space="preserve">, с даты подписания Заказчиком </w:t>
      </w:r>
      <w:r w:rsidR="00EE0A3D" w:rsidRPr="00EE0A3D">
        <w:rPr>
          <w:rFonts w:ascii="Times New Roman" w:hAnsi="Times New Roman"/>
          <w:sz w:val="28"/>
          <w:szCs w:val="28"/>
        </w:rPr>
        <w:t>акт</w:t>
      </w:r>
      <w:r w:rsidR="00A87FBE">
        <w:rPr>
          <w:rFonts w:ascii="Times New Roman" w:hAnsi="Times New Roman"/>
          <w:sz w:val="28"/>
          <w:szCs w:val="28"/>
        </w:rPr>
        <w:t>а</w:t>
      </w:r>
      <w:r w:rsidR="00EE0A3D" w:rsidRPr="00EE0A3D">
        <w:rPr>
          <w:rFonts w:ascii="Times New Roman" w:hAnsi="Times New Roman"/>
          <w:sz w:val="28"/>
          <w:szCs w:val="28"/>
        </w:rPr>
        <w:t xml:space="preserve"> приемки выполненной работы</w:t>
      </w:r>
      <w:r w:rsidR="00626A67">
        <w:rPr>
          <w:rFonts w:ascii="Times New Roman" w:hAnsi="Times New Roman"/>
          <w:sz w:val="28"/>
          <w:szCs w:val="28"/>
        </w:rPr>
        <w:t xml:space="preserve"> (УПД)</w:t>
      </w:r>
      <w:r>
        <w:rPr>
          <w:rFonts w:ascii="Times New Roman" w:hAnsi="Times New Roman"/>
          <w:sz w:val="28"/>
          <w:szCs w:val="28"/>
        </w:rPr>
        <w:t>.</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6.7. Аванс не предусмотрен.</w:t>
      </w:r>
    </w:p>
    <w:p w:rsidR="00407A23" w:rsidRDefault="00407A23" w:rsidP="00407A23">
      <w:pPr>
        <w:pStyle w:val="af5"/>
        <w:jc w:val="both"/>
        <w:rPr>
          <w:rFonts w:ascii="Times New Roman" w:hAnsi="Times New Roman"/>
          <w:sz w:val="28"/>
          <w:szCs w:val="28"/>
        </w:rPr>
      </w:pPr>
      <w:bookmarkStart w:id="26" w:name="P749"/>
      <w:bookmarkEnd w:id="26"/>
      <w:r>
        <w:rPr>
          <w:rFonts w:ascii="Times New Roman" w:hAnsi="Times New Roman"/>
          <w:sz w:val="28"/>
          <w:szCs w:val="28"/>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CD0E41">
        <w:rPr>
          <w:rFonts w:ascii="Times New Roman" w:hAnsi="Times New Roman"/>
          <w:sz w:val="28"/>
          <w:szCs w:val="28"/>
        </w:rPr>
        <w:t>Подрядчик</w:t>
      </w:r>
      <w:r w:rsidR="00EE0A3D">
        <w:rPr>
          <w:rFonts w:ascii="Times New Roman" w:hAnsi="Times New Roman"/>
          <w:sz w:val="28"/>
          <w:szCs w:val="28"/>
        </w:rPr>
        <w:t>а</w:t>
      </w:r>
      <w:r>
        <w:rPr>
          <w:rFonts w:ascii="Times New Roman" w:hAnsi="Times New Roman"/>
          <w:sz w:val="28"/>
          <w:szCs w:val="28"/>
        </w:rPr>
        <w:t xml:space="preserve">, указанный в Контракте. В случае изменения расчетного счета </w:t>
      </w:r>
      <w:r w:rsidR="00CD0E41">
        <w:rPr>
          <w:rFonts w:ascii="Times New Roman" w:hAnsi="Times New Roman"/>
          <w:sz w:val="28"/>
          <w:szCs w:val="28"/>
        </w:rPr>
        <w:t>Подрядчик</w:t>
      </w:r>
      <w:r>
        <w:rPr>
          <w:rFonts w:ascii="Times New Roman" w:hAnsi="Times New Roman"/>
          <w:sz w:val="28"/>
          <w:szCs w:val="28"/>
        </w:rPr>
        <w:t xml:space="preserve">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CD0E41">
        <w:rPr>
          <w:rFonts w:ascii="Times New Roman" w:hAnsi="Times New Roman"/>
          <w:sz w:val="28"/>
          <w:szCs w:val="28"/>
        </w:rPr>
        <w:t>Подрядчик</w:t>
      </w:r>
      <w:r w:rsidR="00EE0A3D">
        <w:rPr>
          <w:rFonts w:ascii="Times New Roman" w:hAnsi="Times New Roman"/>
          <w:sz w:val="28"/>
          <w:szCs w:val="28"/>
        </w:rPr>
        <w:t>а</w:t>
      </w:r>
      <w:r>
        <w:rPr>
          <w:rFonts w:ascii="Times New Roman" w:hAnsi="Times New Roman"/>
          <w:sz w:val="28"/>
          <w:szCs w:val="28"/>
        </w:rPr>
        <w:t xml:space="preserve">, несет </w:t>
      </w:r>
      <w:r w:rsidR="00CD0E41">
        <w:rPr>
          <w:rFonts w:ascii="Times New Roman" w:hAnsi="Times New Roman"/>
          <w:sz w:val="28"/>
          <w:szCs w:val="28"/>
        </w:rPr>
        <w:t>Подрядчик</w:t>
      </w:r>
      <w:r w:rsidR="00EE0A3D">
        <w:rPr>
          <w:rFonts w:ascii="Times New Roman" w:hAnsi="Times New Roman"/>
          <w:sz w:val="28"/>
          <w:szCs w:val="28"/>
        </w:rPr>
        <w:t>а</w:t>
      </w:r>
      <w:r>
        <w:rPr>
          <w:rFonts w:ascii="Times New Roman" w:hAnsi="Times New Roman"/>
          <w:sz w:val="28"/>
          <w:szCs w:val="28"/>
        </w:rPr>
        <w:t>.</w:t>
      </w:r>
      <w:bookmarkStart w:id="27" w:name="P750"/>
      <w:bookmarkEnd w:id="27"/>
      <w:r>
        <w:rPr>
          <w:rFonts w:ascii="Times New Roman" w:hAnsi="Times New Roman"/>
          <w:sz w:val="28"/>
          <w:szCs w:val="28"/>
        </w:rPr>
        <w:t xml:space="preserve"> </w:t>
      </w:r>
    </w:p>
    <w:p w:rsidR="00C86E9E" w:rsidRDefault="00C86E9E" w:rsidP="00407A23">
      <w:pPr>
        <w:pStyle w:val="af5"/>
        <w:jc w:val="both"/>
        <w:rPr>
          <w:rFonts w:ascii="Times New Roman" w:hAnsi="Times New Roman"/>
          <w:sz w:val="28"/>
          <w:szCs w:val="28"/>
        </w:rPr>
      </w:pPr>
    </w:p>
    <w:p w:rsidR="00407A23" w:rsidRDefault="00407A23" w:rsidP="00407A23">
      <w:pPr>
        <w:pStyle w:val="af5"/>
        <w:jc w:val="both"/>
        <w:rPr>
          <w:rFonts w:ascii="Times New Roman" w:hAnsi="Times New Roman"/>
          <w:sz w:val="28"/>
          <w:szCs w:val="28"/>
        </w:rPr>
      </w:pPr>
      <w:bookmarkStart w:id="28" w:name="P752"/>
      <w:bookmarkEnd w:id="28"/>
    </w:p>
    <w:p w:rsidR="00407A23" w:rsidRDefault="00423E8A" w:rsidP="00407A23">
      <w:pPr>
        <w:pStyle w:val="af5"/>
        <w:jc w:val="center"/>
        <w:rPr>
          <w:rFonts w:ascii="Times New Roman" w:hAnsi="Times New Roman"/>
          <w:sz w:val="28"/>
          <w:szCs w:val="28"/>
        </w:rPr>
      </w:pPr>
      <w:bookmarkStart w:id="29" w:name="P770"/>
      <w:bookmarkEnd w:id="29"/>
      <w:r>
        <w:rPr>
          <w:rFonts w:ascii="Times New Roman" w:hAnsi="Times New Roman"/>
          <w:sz w:val="28"/>
          <w:szCs w:val="28"/>
        </w:rPr>
        <w:t>VII</w:t>
      </w:r>
      <w:r w:rsidR="00407A23">
        <w:rPr>
          <w:rFonts w:ascii="Times New Roman" w:hAnsi="Times New Roman"/>
          <w:sz w:val="28"/>
          <w:szCs w:val="28"/>
        </w:rPr>
        <w:t>. Гарантийные обязательства</w:t>
      </w:r>
    </w:p>
    <w:p w:rsidR="00407A23" w:rsidRDefault="00407A23" w:rsidP="00407A23">
      <w:pPr>
        <w:pStyle w:val="af5"/>
        <w:jc w:val="both"/>
        <w:rPr>
          <w:rFonts w:ascii="Times New Roman" w:hAnsi="Times New Roman"/>
          <w:sz w:val="28"/>
          <w:szCs w:val="28"/>
        </w:rPr>
      </w:pPr>
    </w:p>
    <w:p w:rsidR="00EE0A3D" w:rsidRDefault="00423E8A" w:rsidP="00EE0A3D">
      <w:pPr>
        <w:pStyle w:val="af5"/>
        <w:jc w:val="both"/>
        <w:rPr>
          <w:rFonts w:ascii="Times New Roman" w:hAnsi="Times New Roman"/>
          <w:sz w:val="28"/>
          <w:szCs w:val="28"/>
        </w:rPr>
      </w:pPr>
      <w:r>
        <w:rPr>
          <w:rFonts w:ascii="Times New Roman" w:hAnsi="Times New Roman"/>
          <w:sz w:val="28"/>
          <w:szCs w:val="28"/>
        </w:rPr>
        <w:t>7</w:t>
      </w:r>
      <w:r w:rsidR="00407A23" w:rsidRPr="00C700B1">
        <w:rPr>
          <w:rFonts w:ascii="Times New Roman" w:hAnsi="Times New Roman"/>
          <w:sz w:val="28"/>
          <w:szCs w:val="28"/>
        </w:rPr>
        <w:t>.1.</w:t>
      </w:r>
      <w:bookmarkStart w:id="30" w:name="P774"/>
      <w:bookmarkEnd w:id="30"/>
      <w:r w:rsidR="00CD0E41">
        <w:rPr>
          <w:rFonts w:ascii="Times New Roman" w:hAnsi="Times New Roman"/>
          <w:bCs/>
          <w:sz w:val="28"/>
          <w:szCs w:val="28"/>
          <w:lang w:bidi="en-US"/>
        </w:rPr>
        <w:t>Подрядчик</w:t>
      </w:r>
      <w:r w:rsidR="00C700B1" w:rsidRPr="00C700B1">
        <w:rPr>
          <w:rFonts w:ascii="Times New Roman" w:hAnsi="Times New Roman"/>
          <w:bCs/>
          <w:sz w:val="28"/>
          <w:szCs w:val="28"/>
          <w:lang w:bidi="en-US"/>
        </w:rPr>
        <w:t xml:space="preserve"> гарантирует соответствие качества </w:t>
      </w:r>
      <w:r w:rsidR="00EE0A3D">
        <w:rPr>
          <w:rFonts w:ascii="Times New Roman" w:hAnsi="Times New Roman"/>
          <w:bCs/>
          <w:sz w:val="28"/>
          <w:szCs w:val="28"/>
          <w:lang w:bidi="en-US"/>
        </w:rPr>
        <w:t xml:space="preserve">работ </w:t>
      </w:r>
      <w:r w:rsidR="00C700B1" w:rsidRPr="00C700B1">
        <w:rPr>
          <w:rFonts w:ascii="Times New Roman" w:hAnsi="Times New Roman"/>
          <w:bCs/>
          <w:sz w:val="28"/>
          <w:szCs w:val="28"/>
          <w:lang w:bidi="en-US"/>
        </w:rPr>
        <w:t xml:space="preserve">действующим стандартам и нормам в Российской Федерации и условиям настоящего </w:t>
      </w:r>
      <w:r w:rsidR="00C700B1">
        <w:rPr>
          <w:rFonts w:ascii="Times New Roman" w:hAnsi="Times New Roman"/>
          <w:bCs/>
          <w:sz w:val="28"/>
          <w:szCs w:val="28"/>
          <w:lang w:bidi="en-US"/>
        </w:rPr>
        <w:t>Контракта</w:t>
      </w:r>
      <w:r w:rsidR="00C700B1" w:rsidRPr="00C700B1">
        <w:rPr>
          <w:rFonts w:ascii="Times New Roman" w:hAnsi="Times New Roman"/>
          <w:bCs/>
          <w:sz w:val="28"/>
          <w:szCs w:val="28"/>
          <w:lang w:bidi="en-US"/>
        </w:rPr>
        <w:t xml:space="preserve">. </w:t>
      </w:r>
      <w:r w:rsidR="009E511E" w:rsidRPr="009E511E">
        <w:rPr>
          <w:rFonts w:ascii="Times New Roman" w:hAnsi="Times New Roman"/>
          <w:sz w:val="28"/>
          <w:szCs w:val="28"/>
        </w:rPr>
        <w:t>Гарантия качества результата работ, предусмотренного контрактом, распространяется на вс</w:t>
      </w:r>
      <w:r w:rsidR="009E511E">
        <w:rPr>
          <w:rFonts w:ascii="Times New Roman" w:hAnsi="Times New Roman"/>
          <w:sz w:val="28"/>
          <w:szCs w:val="28"/>
        </w:rPr>
        <w:t>е, составляющее результат работ</w:t>
      </w:r>
      <w:r w:rsidR="00EE0A3D">
        <w:rPr>
          <w:rFonts w:ascii="Times New Roman" w:hAnsi="Times New Roman"/>
          <w:sz w:val="28"/>
          <w:szCs w:val="28"/>
        </w:rPr>
        <w:t>.</w:t>
      </w:r>
    </w:p>
    <w:p w:rsidR="007D574D" w:rsidRPr="007D574D" w:rsidRDefault="00423E8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.2</w:t>
      </w:r>
      <w:r w:rsidR="007D574D" w:rsidRPr="007D574D">
        <w:rPr>
          <w:rFonts w:ascii="Times New Roman" w:hAnsi="Times New Roman"/>
          <w:bCs/>
          <w:sz w:val="28"/>
          <w:szCs w:val="28"/>
          <w:lang w:bidi="en-US"/>
        </w:rPr>
        <w:t xml:space="preserve">. Гарантийный срок </w:t>
      </w:r>
      <w:r w:rsidR="009E511E" w:rsidRPr="009E511E">
        <w:rPr>
          <w:rFonts w:ascii="Times New Roman" w:hAnsi="Times New Roman"/>
          <w:bCs/>
          <w:sz w:val="28"/>
          <w:szCs w:val="28"/>
          <w:lang w:bidi="en-US"/>
        </w:rPr>
        <w:t>на результат работ</w:t>
      </w:r>
      <w:r w:rsidR="009E511E">
        <w:rPr>
          <w:rFonts w:ascii="Times New Roman" w:hAnsi="Times New Roman"/>
          <w:bCs/>
          <w:sz w:val="28"/>
          <w:szCs w:val="28"/>
          <w:lang w:bidi="en-US"/>
        </w:rPr>
        <w:t xml:space="preserve"> </w:t>
      </w:r>
      <w:r w:rsidR="007D574D" w:rsidRPr="007D574D">
        <w:rPr>
          <w:rFonts w:ascii="Times New Roman" w:hAnsi="Times New Roman"/>
          <w:bCs/>
          <w:sz w:val="28"/>
          <w:szCs w:val="28"/>
          <w:lang w:bidi="en-US"/>
        </w:rPr>
        <w:t xml:space="preserve">устанавливается сроком на </w:t>
      </w:r>
      <w:r>
        <w:rPr>
          <w:rFonts w:ascii="Times New Roman" w:hAnsi="Times New Roman"/>
          <w:bCs/>
          <w:sz w:val="28"/>
          <w:szCs w:val="28"/>
          <w:lang w:bidi="en-US"/>
        </w:rPr>
        <w:t>12 (месяцев</w:t>
      </w:r>
      <w:r w:rsidR="007D574D">
        <w:rPr>
          <w:rFonts w:ascii="Times New Roman" w:hAnsi="Times New Roman"/>
          <w:bCs/>
          <w:sz w:val="28"/>
          <w:szCs w:val="28"/>
          <w:lang w:bidi="en-US"/>
        </w:rPr>
        <w:t>) лет</w:t>
      </w:r>
      <w:r w:rsidR="007D574D" w:rsidRPr="007D574D">
        <w:rPr>
          <w:rFonts w:ascii="Times New Roman" w:hAnsi="Times New Roman"/>
          <w:bCs/>
          <w:sz w:val="28"/>
          <w:szCs w:val="28"/>
          <w:lang w:bidi="en-US"/>
        </w:rPr>
        <w:t xml:space="preserve"> с момента подписания Заказчиком акта о приемке выполненных работ.</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.3</w:t>
      </w:r>
      <w:r w:rsidR="007D574D" w:rsidRPr="007D574D">
        <w:rPr>
          <w:rFonts w:ascii="Times New Roman" w:hAnsi="Times New Roman"/>
          <w:bCs/>
          <w:sz w:val="28"/>
          <w:szCs w:val="28"/>
          <w:lang w:bidi="en-US"/>
        </w:rPr>
        <w:t xml:space="preserve">. В случае если производителями или </w:t>
      </w:r>
      <w:r w:rsidR="0066148F" w:rsidRPr="0066148F">
        <w:rPr>
          <w:rFonts w:ascii="Times New Roman" w:hAnsi="Times New Roman"/>
          <w:bCs/>
          <w:sz w:val="28"/>
          <w:szCs w:val="28"/>
          <w:lang w:bidi="en-US"/>
        </w:rPr>
        <w:t>поставщиками</w:t>
      </w:r>
      <w:r w:rsidR="007D574D" w:rsidRPr="007D574D">
        <w:rPr>
          <w:rFonts w:ascii="Times New Roman" w:hAnsi="Times New Roman"/>
          <w:bCs/>
          <w:sz w:val="28"/>
          <w:szCs w:val="28"/>
          <w:lang w:bidi="en-US"/>
        </w:rPr>
        <w:t xml:space="preserve"> технологического и инженерного оборудования, применяемого при </w:t>
      </w:r>
      <w:r w:rsidR="007D574D">
        <w:rPr>
          <w:rFonts w:ascii="Times New Roman" w:hAnsi="Times New Roman"/>
          <w:bCs/>
          <w:sz w:val="28"/>
          <w:szCs w:val="28"/>
          <w:lang w:bidi="en-US"/>
        </w:rPr>
        <w:t>текущем ремонте</w:t>
      </w:r>
      <w:r w:rsidR="007D574D" w:rsidRPr="007D574D">
        <w:rPr>
          <w:rFonts w:ascii="Times New Roman" w:hAnsi="Times New Roman"/>
          <w:bCs/>
          <w:sz w:val="28"/>
          <w:szCs w:val="28"/>
          <w:lang w:bidi="en-US"/>
        </w:rPr>
        <w:t xml:space="preserve">, установлены гарантийные сроки, большие по сравнению с гарантийным сроком, предусмотренным контрактом, к соответствующему технологическому и инженерному оборудованию применяются гарантийные сроки, установленные производителями, </w:t>
      </w:r>
      <w:r w:rsidR="0066148F" w:rsidRPr="0066148F">
        <w:rPr>
          <w:rFonts w:ascii="Times New Roman" w:hAnsi="Times New Roman"/>
          <w:bCs/>
          <w:sz w:val="28"/>
          <w:szCs w:val="28"/>
          <w:lang w:bidi="en-US"/>
        </w:rPr>
        <w:t>поставщиками</w:t>
      </w:r>
      <w:r w:rsidR="007D574D" w:rsidRPr="007D574D">
        <w:rPr>
          <w:rFonts w:ascii="Times New Roman" w:hAnsi="Times New Roman"/>
          <w:bCs/>
          <w:sz w:val="28"/>
          <w:szCs w:val="28"/>
          <w:lang w:bidi="en-US"/>
        </w:rPr>
        <w:t>.</w:t>
      </w:r>
    </w:p>
    <w:p w:rsidR="007D574D" w:rsidRPr="007D574D" w:rsidRDefault="007D574D" w:rsidP="007D574D">
      <w:pPr>
        <w:pStyle w:val="af5"/>
        <w:jc w:val="both"/>
        <w:rPr>
          <w:rFonts w:ascii="Times New Roman" w:hAnsi="Times New Roman"/>
          <w:bCs/>
          <w:sz w:val="28"/>
          <w:szCs w:val="28"/>
          <w:lang w:bidi="en-US"/>
        </w:rPr>
      </w:pPr>
      <w:r w:rsidRPr="007D574D">
        <w:rPr>
          <w:rFonts w:ascii="Times New Roman" w:hAnsi="Times New Roman"/>
          <w:bCs/>
          <w:sz w:val="28"/>
          <w:szCs w:val="28"/>
          <w:lang w:bidi="en-US"/>
        </w:rPr>
        <w:t>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.4</w:t>
      </w:r>
      <w:r w:rsidR="007D574D" w:rsidRPr="007D574D">
        <w:rPr>
          <w:rFonts w:ascii="Times New Roman" w:hAnsi="Times New Roman"/>
          <w:bCs/>
          <w:sz w:val="28"/>
          <w:szCs w:val="28"/>
          <w:lang w:bidi="en-US"/>
        </w:rPr>
        <w:t>.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.5</w:t>
      </w:r>
      <w:r w:rsidR="007D574D" w:rsidRPr="007D574D">
        <w:rPr>
          <w:rFonts w:ascii="Times New Roman" w:hAnsi="Times New Roman"/>
          <w:bCs/>
          <w:sz w:val="28"/>
          <w:szCs w:val="28"/>
          <w:lang w:bidi="en-US"/>
        </w:rPr>
        <w:t>. Устранение недостатков (дефектов) работ, выявленных в течение гарантийного срока, осуществляется силами и за счет средств подрядчика.</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.6</w:t>
      </w:r>
      <w:r w:rsidR="007D574D" w:rsidRPr="007D574D">
        <w:rPr>
          <w:rFonts w:ascii="Times New Roman" w:hAnsi="Times New Roman"/>
          <w:bCs/>
          <w:sz w:val="28"/>
          <w:szCs w:val="28"/>
          <w:lang w:bidi="en-US"/>
        </w:rPr>
        <w:t>. Если в течение гарантийно</w:t>
      </w:r>
      <w:r w:rsidR="007D574D">
        <w:rPr>
          <w:rFonts w:ascii="Times New Roman" w:hAnsi="Times New Roman"/>
          <w:bCs/>
          <w:sz w:val="28"/>
          <w:szCs w:val="28"/>
          <w:lang w:bidi="en-US"/>
        </w:rPr>
        <w:t>го срока, указанного в пункте 8.2</w:t>
      </w:r>
      <w:r w:rsidR="007D574D" w:rsidRPr="007D574D">
        <w:rPr>
          <w:rFonts w:ascii="Times New Roman" w:hAnsi="Times New Roman"/>
          <w:bCs/>
          <w:sz w:val="28"/>
          <w:szCs w:val="28"/>
          <w:lang w:bidi="en-US"/>
        </w:rPr>
        <w:t xml:space="preserve">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.7</w:t>
      </w:r>
      <w:r w:rsidR="007D574D" w:rsidRPr="007D574D">
        <w:rPr>
          <w:rFonts w:ascii="Times New Roman" w:hAnsi="Times New Roman"/>
          <w:bCs/>
          <w:sz w:val="28"/>
          <w:szCs w:val="28"/>
          <w:lang w:bidi="en-US"/>
        </w:rPr>
        <w:t>.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.8</w:t>
      </w:r>
      <w:r w:rsidR="007D574D" w:rsidRPr="007D574D">
        <w:rPr>
          <w:rFonts w:ascii="Times New Roman" w:hAnsi="Times New Roman"/>
          <w:bCs/>
          <w:sz w:val="28"/>
          <w:szCs w:val="28"/>
          <w:lang w:bidi="en-US"/>
        </w:rPr>
        <w:t xml:space="preserve">. </w:t>
      </w:r>
      <w:r w:rsidR="009E511E" w:rsidRPr="009E511E">
        <w:rPr>
          <w:rFonts w:ascii="Times New Roman" w:hAnsi="Times New Roman"/>
          <w:bCs/>
          <w:sz w:val="28"/>
          <w:szCs w:val="28"/>
          <w:lang w:bidi="en-US"/>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9E511E"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.9</w:t>
      </w:r>
      <w:r w:rsidR="007D574D" w:rsidRPr="007D574D">
        <w:rPr>
          <w:rFonts w:ascii="Times New Roman" w:hAnsi="Times New Roman"/>
          <w:bCs/>
          <w:sz w:val="28"/>
          <w:szCs w:val="28"/>
          <w:lang w:bidi="en-US"/>
        </w:rPr>
        <w:t xml:space="preserve">. </w:t>
      </w:r>
      <w:r w:rsidR="009E511E" w:rsidRPr="009E511E">
        <w:rPr>
          <w:rFonts w:ascii="Times New Roman" w:hAnsi="Times New Roman"/>
          <w:bCs/>
          <w:sz w:val="28"/>
          <w:szCs w:val="28"/>
          <w:lang w:bidi="en-US"/>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7D574D" w:rsidRPr="007D574D"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lastRenderedPageBreak/>
        <w:t>7</w:t>
      </w:r>
      <w:r w:rsidR="007D574D">
        <w:rPr>
          <w:rFonts w:ascii="Times New Roman" w:hAnsi="Times New Roman"/>
          <w:bCs/>
          <w:sz w:val="28"/>
          <w:szCs w:val="28"/>
          <w:lang w:bidi="en-US"/>
        </w:rPr>
        <w:t>.10</w:t>
      </w:r>
      <w:r w:rsidR="007D574D" w:rsidRPr="007D574D">
        <w:rPr>
          <w:rFonts w:ascii="Times New Roman" w:hAnsi="Times New Roman"/>
          <w:bCs/>
          <w:sz w:val="28"/>
          <w:szCs w:val="28"/>
          <w:lang w:bidi="en-US"/>
        </w:rPr>
        <w:t>. В случае отказа подрядчика от устранения выявленных недостатков (дефектов) работ или в случае неустранения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C700B1" w:rsidRDefault="008F74FA" w:rsidP="007D574D">
      <w:pPr>
        <w:pStyle w:val="af5"/>
        <w:jc w:val="both"/>
        <w:rPr>
          <w:rFonts w:ascii="Times New Roman" w:hAnsi="Times New Roman"/>
          <w:bCs/>
          <w:sz w:val="28"/>
          <w:szCs w:val="28"/>
          <w:lang w:bidi="en-US"/>
        </w:rPr>
      </w:pPr>
      <w:r>
        <w:rPr>
          <w:rFonts w:ascii="Times New Roman" w:hAnsi="Times New Roman"/>
          <w:bCs/>
          <w:sz w:val="28"/>
          <w:szCs w:val="28"/>
          <w:lang w:bidi="en-US"/>
        </w:rPr>
        <w:t>7</w:t>
      </w:r>
      <w:r w:rsidR="007D574D">
        <w:rPr>
          <w:rFonts w:ascii="Times New Roman" w:hAnsi="Times New Roman"/>
          <w:bCs/>
          <w:sz w:val="28"/>
          <w:szCs w:val="28"/>
          <w:lang w:bidi="en-US"/>
        </w:rPr>
        <w:t>.11</w:t>
      </w:r>
      <w:r w:rsidR="007D574D" w:rsidRPr="007D574D">
        <w:rPr>
          <w:rFonts w:ascii="Times New Roman" w:hAnsi="Times New Roman"/>
          <w:bCs/>
          <w:sz w:val="28"/>
          <w:szCs w:val="28"/>
          <w:lang w:bidi="en-US"/>
        </w:rPr>
        <w:t>.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rsidR="00D70307" w:rsidRDefault="00D70307" w:rsidP="007D574D">
      <w:pPr>
        <w:pStyle w:val="af5"/>
        <w:jc w:val="both"/>
        <w:rPr>
          <w:rFonts w:ascii="Times New Roman" w:hAnsi="Times New Roman"/>
          <w:bCs/>
          <w:sz w:val="28"/>
          <w:szCs w:val="28"/>
          <w:lang w:bidi="en-US"/>
        </w:rPr>
      </w:pPr>
    </w:p>
    <w:p w:rsidR="00342CDA" w:rsidRDefault="008F74FA" w:rsidP="00342CDA">
      <w:pPr>
        <w:pStyle w:val="af5"/>
        <w:jc w:val="center"/>
        <w:rPr>
          <w:rFonts w:ascii="Times New Roman" w:hAnsi="Times New Roman"/>
          <w:sz w:val="28"/>
          <w:szCs w:val="28"/>
        </w:rPr>
      </w:pPr>
      <w:r>
        <w:rPr>
          <w:rFonts w:ascii="Times New Roman" w:hAnsi="Times New Roman"/>
          <w:sz w:val="28"/>
          <w:szCs w:val="28"/>
          <w:lang w:val="en-US"/>
        </w:rPr>
        <w:t>VIII</w:t>
      </w:r>
      <w:r w:rsidR="00342CDA">
        <w:rPr>
          <w:rFonts w:ascii="Times New Roman" w:hAnsi="Times New Roman"/>
          <w:sz w:val="28"/>
          <w:szCs w:val="28"/>
        </w:rPr>
        <w:t>. Антикоррупционная оговорка</w:t>
      </w:r>
    </w:p>
    <w:p w:rsidR="00342CDA" w:rsidRDefault="00342CDA" w:rsidP="00342CDA">
      <w:pPr>
        <w:pStyle w:val="af5"/>
        <w:jc w:val="center"/>
        <w:rPr>
          <w:rFonts w:ascii="Times New Roman" w:hAnsi="Times New Roman"/>
          <w:sz w:val="28"/>
          <w:szCs w:val="28"/>
        </w:rPr>
      </w:pPr>
    </w:p>
    <w:p w:rsidR="00342CDA" w:rsidRDefault="008F74FA" w:rsidP="00342CDA">
      <w:pPr>
        <w:pStyle w:val="af5"/>
        <w:jc w:val="both"/>
        <w:rPr>
          <w:rFonts w:ascii="Times New Roman" w:hAnsi="Times New Roman"/>
          <w:sz w:val="28"/>
          <w:szCs w:val="28"/>
        </w:rPr>
      </w:pPr>
      <w:r>
        <w:rPr>
          <w:rFonts w:ascii="Times New Roman" w:hAnsi="Times New Roman"/>
          <w:sz w:val="28"/>
        </w:rPr>
        <w:t>8</w:t>
      </w:r>
      <w:r w:rsidR="00342CDA">
        <w:rPr>
          <w:rFonts w:ascii="Times New Roman" w:hAnsi="Times New Roman"/>
          <w:sz w:val="28"/>
        </w:rPr>
        <w:t>.1.</w:t>
      </w:r>
      <w:r w:rsidR="00342CDA">
        <w:rPr>
          <w:rFonts w:ascii="Times New Roman" w:hAnsi="Times New Roman" w:cs="Calibri"/>
          <w:caps/>
          <w:sz w:val="28"/>
          <w:szCs w:val="28"/>
        </w:rPr>
        <w:t xml:space="preserve"> </w:t>
      </w:r>
      <w:r w:rsidR="00342CDA">
        <w:rPr>
          <w:rFonts w:ascii="Times New Roman" w:hAnsi="Times New Roman"/>
          <w:sz w:val="28"/>
          <w:szCs w:val="28"/>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42CDA" w:rsidRDefault="008F74FA" w:rsidP="00342CDA">
      <w:pPr>
        <w:pStyle w:val="af5"/>
        <w:jc w:val="both"/>
        <w:rPr>
          <w:rFonts w:ascii="Times New Roman" w:hAnsi="Times New Roman"/>
          <w:sz w:val="28"/>
          <w:szCs w:val="28"/>
        </w:rPr>
      </w:pPr>
      <w:r>
        <w:rPr>
          <w:rFonts w:ascii="Times New Roman" w:hAnsi="Times New Roman"/>
          <w:sz w:val="28"/>
          <w:szCs w:val="28"/>
        </w:rPr>
        <w:t>8</w:t>
      </w:r>
      <w:r w:rsidR="00342CDA">
        <w:rPr>
          <w:rFonts w:ascii="Times New Roman" w:hAnsi="Times New Roman"/>
          <w:sz w:val="28"/>
          <w:szCs w:val="28"/>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42CDA" w:rsidRDefault="008F74FA" w:rsidP="00342CDA">
      <w:pPr>
        <w:pStyle w:val="af5"/>
        <w:jc w:val="both"/>
        <w:rPr>
          <w:rFonts w:ascii="Times New Roman" w:hAnsi="Times New Roman"/>
          <w:sz w:val="28"/>
          <w:szCs w:val="28"/>
        </w:rPr>
      </w:pPr>
      <w:r>
        <w:rPr>
          <w:rFonts w:ascii="Times New Roman" w:hAnsi="Times New Roman"/>
          <w:sz w:val="28"/>
          <w:szCs w:val="28"/>
        </w:rPr>
        <w:t>8</w:t>
      </w:r>
      <w:r w:rsidR="00342CDA">
        <w:rPr>
          <w:rFonts w:ascii="Times New Roman" w:hAnsi="Times New Roman"/>
          <w:sz w:val="28"/>
          <w:szCs w:val="28"/>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342CDA" w:rsidRDefault="008F74FA" w:rsidP="00342CDA">
      <w:pPr>
        <w:pStyle w:val="af5"/>
        <w:jc w:val="both"/>
        <w:rPr>
          <w:rFonts w:ascii="Times New Roman" w:hAnsi="Times New Roman"/>
          <w:sz w:val="28"/>
          <w:szCs w:val="28"/>
        </w:rPr>
      </w:pPr>
      <w:r>
        <w:rPr>
          <w:rFonts w:ascii="Times New Roman" w:hAnsi="Times New Roman"/>
          <w:sz w:val="28"/>
          <w:szCs w:val="28"/>
        </w:rPr>
        <w:t>8</w:t>
      </w:r>
      <w:r w:rsidR="00342CDA">
        <w:rPr>
          <w:rFonts w:ascii="Times New Roman" w:hAnsi="Times New Roman"/>
          <w:sz w:val="28"/>
          <w:szCs w:val="28"/>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42CDA" w:rsidRDefault="008F74FA" w:rsidP="00342CDA">
      <w:pPr>
        <w:pStyle w:val="af5"/>
        <w:jc w:val="both"/>
        <w:rPr>
          <w:rFonts w:ascii="Times New Roman" w:hAnsi="Times New Roman"/>
          <w:sz w:val="28"/>
          <w:szCs w:val="28"/>
        </w:rPr>
      </w:pPr>
      <w:r>
        <w:rPr>
          <w:rFonts w:ascii="Times New Roman" w:hAnsi="Times New Roman"/>
          <w:sz w:val="28"/>
          <w:szCs w:val="28"/>
        </w:rPr>
        <w:t>8</w:t>
      </w:r>
      <w:r w:rsidR="00342CDA">
        <w:rPr>
          <w:rFonts w:ascii="Times New Roman" w:hAnsi="Times New Roman"/>
          <w:sz w:val="28"/>
          <w:szCs w:val="28"/>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42CDA" w:rsidRDefault="00342CDA" w:rsidP="00342CDA">
      <w:pPr>
        <w:pStyle w:val="af5"/>
        <w:jc w:val="both"/>
        <w:rPr>
          <w:rFonts w:ascii="Times New Roman" w:hAnsi="Times New Roman"/>
          <w:sz w:val="28"/>
          <w:szCs w:val="28"/>
        </w:rPr>
      </w:pPr>
    </w:p>
    <w:p w:rsidR="00407A23" w:rsidRDefault="008F74FA" w:rsidP="00407A23">
      <w:pPr>
        <w:pStyle w:val="af5"/>
        <w:jc w:val="center"/>
        <w:rPr>
          <w:rFonts w:ascii="Times New Roman" w:hAnsi="Times New Roman"/>
          <w:sz w:val="28"/>
          <w:szCs w:val="28"/>
        </w:rPr>
      </w:pPr>
      <w:r>
        <w:rPr>
          <w:rFonts w:ascii="Times New Roman" w:hAnsi="Times New Roman"/>
          <w:sz w:val="28"/>
          <w:szCs w:val="28"/>
          <w:lang w:val="en-US"/>
        </w:rPr>
        <w:lastRenderedPageBreak/>
        <w:t>IX</w:t>
      </w:r>
      <w:r w:rsidR="00407A23">
        <w:rPr>
          <w:rFonts w:ascii="Times New Roman" w:hAnsi="Times New Roman"/>
          <w:sz w:val="28"/>
          <w:szCs w:val="28"/>
        </w:rPr>
        <w:t>. Ответственность Сторон</w:t>
      </w:r>
    </w:p>
    <w:p w:rsidR="00407A23" w:rsidRDefault="00407A23" w:rsidP="00407A23">
      <w:pPr>
        <w:pStyle w:val="af5"/>
        <w:jc w:val="both"/>
        <w:rPr>
          <w:rFonts w:ascii="Times New Roman" w:hAnsi="Times New Roman"/>
          <w:sz w:val="28"/>
          <w:szCs w:val="28"/>
        </w:rPr>
      </w:pPr>
    </w:p>
    <w:p w:rsidR="00C6006E" w:rsidRDefault="008F74FA" w:rsidP="00C6006E">
      <w:pPr>
        <w:pStyle w:val="af5"/>
        <w:jc w:val="both"/>
        <w:rPr>
          <w:rFonts w:ascii="Times New Roman" w:hAnsi="Times New Roman"/>
          <w:sz w:val="28"/>
          <w:szCs w:val="28"/>
        </w:rPr>
      </w:pPr>
      <w:r>
        <w:rPr>
          <w:rFonts w:ascii="Times New Roman" w:hAnsi="Times New Roman"/>
          <w:sz w:val="28"/>
          <w:szCs w:val="28"/>
        </w:rPr>
        <w:t>9</w:t>
      </w:r>
      <w:r w:rsidR="00C6006E">
        <w:rPr>
          <w:rFonts w:ascii="Times New Roman" w:hAnsi="Times New Roman"/>
          <w:sz w:val="28"/>
          <w:szCs w:val="28"/>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C86A74" w:rsidRDefault="008F74FA" w:rsidP="00C6006E">
      <w:pPr>
        <w:pStyle w:val="af5"/>
        <w:jc w:val="both"/>
      </w:pPr>
      <w:r>
        <w:rPr>
          <w:rFonts w:ascii="Times New Roman" w:hAnsi="Times New Roman"/>
          <w:sz w:val="28"/>
          <w:szCs w:val="28"/>
        </w:rPr>
        <w:t>9</w:t>
      </w:r>
      <w:r w:rsidR="00C6006E">
        <w:rPr>
          <w:rFonts w:ascii="Times New Roman" w:hAnsi="Times New Roman"/>
          <w:sz w:val="28"/>
          <w:szCs w:val="28"/>
        </w:rPr>
        <w:t>.2. В случае</w:t>
      </w:r>
      <w:r w:rsidR="00C86A74">
        <w:rPr>
          <w:rFonts w:ascii="Times New Roman" w:hAnsi="Times New Roman"/>
          <w:sz w:val="28"/>
          <w:szCs w:val="28"/>
        </w:rPr>
        <w:t xml:space="preserve"> 2 (двух)</w:t>
      </w:r>
      <w:r w:rsidR="00C6006E">
        <w:rPr>
          <w:rFonts w:ascii="Times New Roman" w:hAnsi="Times New Roman"/>
          <w:sz w:val="28"/>
          <w:szCs w:val="28"/>
        </w:rPr>
        <w:t xml:space="preserve"> </w:t>
      </w:r>
      <w:r w:rsidR="00C86A74">
        <w:rPr>
          <w:rFonts w:ascii="Times New Roman" w:hAnsi="Times New Roman"/>
          <w:sz w:val="28"/>
          <w:szCs w:val="28"/>
        </w:rPr>
        <w:t>нарушений исполнения</w:t>
      </w:r>
      <w:r w:rsidR="00C6006E">
        <w:rPr>
          <w:rFonts w:ascii="Times New Roman" w:hAnsi="Times New Roman"/>
          <w:sz w:val="28"/>
          <w:szCs w:val="28"/>
        </w:rPr>
        <w:t xml:space="preserve"> </w:t>
      </w:r>
      <w:r w:rsidR="00CD0E41">
        <w:rPr>
          <w:rFonts w:ascii="Times New Roman" w:hAnsi="Times New Roman"/>
          <w:sz w:val="28"/>
          <w:szCs w:val="28"/>
        </w:rPr>
        <w:t>Подрядчик</w:t>
      </w:r>
      <w:r w:rsidR="009E511E">
        <w:rPr>
          <w:rFonts w:ascii="Times New Roman" w:hAnsi="Times New Roman"/>
          <w:sz w:val="28"/>
          <w:szCs w:val="28"/>
        </w:rPr>
        <w:t>о</w:t>
      </w:r>
      <w:r w:rsidR="00C52122">
        <w:rPr>
          <w:rFonts w:ascii="Times New Roman" w:hAnsi="Times New Roman"/>
          <w:sz w:val="28"/>
          <w:szCs w:val="28"/>
        </w:rPr>
        <w:t xml:space="preserve">м условий </w:t>
      </w:r>
      <w:r w:rsidR="001B4A1B" w:rsidRPr="001B4A1B">
        <w:rPr>
          <w:rFonts w:ascii="Times New Roman" w:hAnsi="Times New Roman"/>
          <w:sz w:val="28"/>
          <w:szCs w:val="28"/>
        </w:rPr>
        <w:t>ТД</w:t>
      </w:r>
      <w:r w:rsidR="001B4A1B">
        <w:rPr>
          <w:rFonts w:ascii="Times New Roman" w:hAnsi="Times New Roman"/>
          <w:sz w:val="28"/>
          <w:szCs w:val="28"/>
        </w:rPr>
        <w:t>, настоящего контракта,</w:t>
      </w:r>
      <w:r w:rsidR="00C6006E">
        <w:rPr>
          <w:rFonts w:ascii="Times New Roman" w:hAnsi="Times New Roman"/>
          <w:sz w:val="28"/>
          <w:szCs w:val="28"/>
        </w:rPr>
        <w:t xml:space="preserve"> или сроков </w:t>
      </w:r>
      <w:r w:rsidR="00C52122" w:rsidRPr="00C52122">
        <w:rPr>
          <w:rFonts w:ascii="Times New Roman" w:hAnsi="Times New Roman"/>
          <w:sz w:val="28"/>
          <w:szCs w:val="28"/>
        </w:rPr>
        <w:t>выполнения работ</w:t>
      </w:r>
      <w:r w:rsidR="00C52122">
        <w:rPr>
          <w:rFonts w:ascii="Times New Roman" w:hAnsi="Times New Roman"/>
          <w:sz w:val="28"/>
          <w:szCs w:val="28"/>
        </w:rPr>
        <w:t xml:space="preserve"> </w:t>
      </w:r>
      <w:r w:rsidR="00C6006E">
        <w:rPr>
          <w:rFonts w:ascii="Times New Roman" w:hAnsi="Times New Roman"/>
          <w:sz w:val="28"/>
          <w:szCs w:val="28"/>
        </w:rPr>
        <w:t>Заказчик вправе в одностороннем порядке расторгнуть настоящий  Контракта.</w:t>
      </w:r>
      <w:bookmarkStart w:id="31" w:name="P807"/>
      <w:bookmarkEnd w:id="31"/>
    </w:p>
    <w:p w:rsidR="00C6006E" w:rsidRDefault="008F74FA" w:rsidP="00C6006E">
      <w:pPr>
        <w:pStyle w:val="af5"/>
        <w:jc w:val="both"/>
        <w:rPr>
          <w:rFonts w:ascii="Times New Roman" w:hAnsi="Times New Roman"/>
          <w:sz w:val="28"/>
          <w:szCs w:val="28"/>
        </w:rPr>
      </w:pPr>
      <w:r>
        <w:rPr>
          <w:rFonts w:ascii="Times New Roman" w:hAnsi="Times New Roman"/>
          <w:sz w:val="28"/>
          <w:szCs w:val="28"/>
        </w:rPr>
        <w:t>9</w:t>
      </w:r>
      <w:r w:rsidR="00C6006E">
        <w:rPr>
          <w:rFonts w:ascii="Times New Roman" w:hAnsi="Times New Roman"/>
          <w:sz w:val="28"/>
          <w:szCs w:val="28"/>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6006E" w:rsidRDefault="008F74FA" w:rsidP="00C6006E">
      <w:pPr>
        <w:pStyle w:val="af5"/>
        <w:jc w:val="both"/>
        <w:rPr>
          <w:rFonts w:ascii="Times New Roman" w:hAnsi="Times New Roman"/>
          <w:sz w:val="28"/>
          <w:szCs w:val="28"/>
        </w:rPr>
      </w:pPr>
      <w:r>
        <w:rPr>
          <w:rFonts w:ascii="Times New Roman" w:hAnsi="Times New Roman"/>
          <w:sz w:val="28"/>
          <w:szCs w:val="28"/>
        </w:rPr>
        <w:t>9</w:t>
      </w:r>
      <w:r w:rsidR="00C6006E">
        <w:rPr>
          <w:rFonts w:ascii="Times New Roman" w:hAnsi="Times New Roman"/>
          <w:sz w:val="28"/>
          <w:szCs w:val="28"/>
        </w:rPr>
        <w:t xml:space="preserve">.4. В случае просрочки исполнения </w:t>
      </w:r>
      <w:r w:rsidR="00CD0E41">
        <w:rPr>
          <w:rFonts w:ascii="Times New Roman" w:hAnsi="Times New Roman"/>
          <w:sz w:val="28"/>
          <w:szCs w:val="28"/>
        </w:rPr>
        <w:t>Подрядчик</w:t>
      </w:r>
      <w:r w:rsidR="0066148F">
        <w:rPr>
          <w:rFonts w:ascii="Times New Roman" w:hAnsi="Times New Roman"/>
          <w:sz w:val="28"/>
          <w:szCs w:val="28"/>
        </w:rPr>
        <w:t>о</w:t>
      </w:r>
      <w:r w:rsidR="00C6006E">
        <w:rPr>
          <w:rFonts w:ascii="Times New Roman" w:hAnsi="Times New Roman"/>
          <w:sz w:val="28"/>
          <w:szCs w:val="28"/>
        </w:rPr>
        <w:t xml:space="preserve">м обязательств, предусмотренных настоящим Контрактом, </w:t>
      </w:r>
      <w:r w:rsidR="00CD0E41">
        <w:rPr>
          <w:rFonts w:ascii="Times New Roman" w:hAnsi="Times New Roman"/>
          <w:sz w:val="28"/>
          <w:szCs w:val="28"/>
        </w:rPr>
        <w:t>Подрядчик</w:t>
      </w:r>
      <w:r w:rsidR="00C6006E">
        <w:rPr>
          <w:rFonts w:ascii="Times New Roman" w:hAnsi="Times New Roman"/>
          <w:sz w:val="28"/>
          <w:szCs w:val="28"/>
        </w:rPr>
        <w:t xml:space="preserve"> уплачивает Заказчику пени. Пеня начисляется за каждый день просрочки исполнения </w:t>
      </w:r>
      <w:r w:rsidR="00CD0E41">
        <w:rPr>
          <w:rFonts w:ascii="Times New Roman" w:hAnsi="Times New Roman"/>
          <w:sz w:val="28"/>
          <w:szCs w:val="28"/>
        </w:rPr>
        <w:t>Подрядчик</w:t>
      </w:r>
      <w:r w:rsidR="0066148F">
        <w:rPr>
          <w:rFonts w:ascii="Times New Roman" w:hAnsi="Times New Roman"/>
          <w:sz w:val="28"/>
          <w:szCs w:val="28"/>
        </w:rPr>
        <w:t>о</w:t>
      </w:r>
      <w:r w:rsidR="00C6006E">
        <w:rPr>
          <w:rFonts w:ascii="Times New Roman" w:hAnsi="Times New Roman"/>
          <w:sz w:val="28"/>
          <w:szCs w:val="28"/>
        </w:rPr>
        <w:t>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BC2C8F">
        <w:rPr>
          <w:rFonts w:ascii="Times New Roman" w:hAnsi="Times New Roman"/>
          <w:sz w:val="28"/>
          <w:szCs w:val="28"/>
        </w:rPr>
        <w:t>ств, предусмотренных Контрактом</w:t>
      </w:r>
      <w:r w:rsidR="00C6006E">
        <w:rPr>
          <w:rFonts w:ascii="Times New Roman" w:hAnsi="Times New Roman"/>
          <w:sz w:val="28"/>
          <w:szCs w:val="28"/>
        </w:rPr>
        <w:t xml:space="preserve"> и фактически исполненных </w:t>
      </w:r>
      <w:r w:rsidR="00CD0E41">
        <w:rPr>
          <w:rFonts w:ascii="Times New Roman" w:hAnsi="Times New Roman"/>
          <w:sz w:val="28"/>
          <w:szCs w:val="28"/>
        </w:rPr>
        <w:t>Подрядчик</w:t>
      </w:r>
      <w:r w:rsidR="0066148F">
        <w:rPr>
          <w:rFonts w:ascii="Times New Roman" w:hAnsi="Times New Roman"/>
          <w:sz w:val="28"/>
          <w:szCs w:val="28"/>
        </w:rPr>
        <w:t>о</w:t>
      </w:r>
      <w:r w:rsidR="00C6006E">
        <w:rPr>
          <w:rFonts w:ascii="Times New Roman" w:hAnsi="Times New Roman"/>
          <w:sz w:val="28"/>
          <w:szCs w:val="28"/>
        </w:rPr>
        <w:t>м.</w:t>
      </w:r>
    </w:p>
    <w:p w:rsidR="00C6006E" w:rsidRDefault="00730949" w:rsidP="00C6006E">
      <w:pPr>
        <w:pStyle w:val="af5"/>
        <w:jc w:val="both"/>
        <w:rPr>
          <w:rFonts w:ascii="Times New Roman" w:hAnsi="Times New Roman"/>
          <w:sz w:val="28"/>
          <w:szCs w:val="28"/>
        </w:rPr>
      </w:pPr>
      <w:bookmarkStart w:id="32" w:name="P809"/>
      <w:bookmarkEnd w:id="32"/>
      <w:r>
        <w:rPr>
          <w:rFonts w:ascii="Times New Roman" w:hAnsi="Times New Roman"/>
          <w:sz w:val="28"/>
          <w:szCs w:val="28"/>
        </w:rPr>
        <w:t>9</w:t>
      </w:r>
      <w:r w:rsidR="00C6006E">
        <w:rPr>
          <w:rFonts w:ascii="Times New Roman" w:hAnsi="Times New Roman"/>
          <w:sz w:val="28"/>
          <w:szCs w:val="28"/>
        </w:rPr>
        <w:t xml:space="preserve">.5. За каждый факт неисполнения или ненадлежащего исполнения, </w:t>
      </w:r>
      <w:r w:rsidR="00CD0E41">
        <w:rPr>
          <w:rFonts w:ascii="Times New Roman" w:hAnsi="Times New Roman"/>
          <w:sz w:val="28"/>
          <w:szCs w:val="28"/>
        </w:rPr>
        <w:t>Подрядчик</w:t>
      </w:r>
      <w:r w:rsidR="0066148F">
        <w:rPr>
          <w:rFonts w:ascii="Times New Roman" w:hAnsi="Times New Roman"/>
          <w:sz w:val="28"/>
          <w:szCs w:val="28"/>
        </w:rPr>
        <w:t>о</w:t>
      </w:r>
      <w:r w:rsidR="00C6006E">
        <w:rPr>
          <w:rFonts w:ascii="Times New Roman" w:hAnsi="Times New Roman"/>
          <w:sz w:val="28"/>
          <w:szCs w:val="28"/>
        </w:rPr>
        <w:t>м обязательс</w:t>
      </w:r>
      <w:r w:rsidR="008F74FA">
        <w:rPr>
          <w:rFonts w:ascii="Times New Roman" w:hAnsi="Times New Roman"/>
          <w:sz w:val="28"/>
          <w:szCs w:val="28"/>
        </w:rPr>
        <w:t>тв, предусмотренных контрактом</w:t>
      </w:r>
      <w:r w:rsidR="00C6006E">
        <w:rPr>
          <w:rFonts w:ascii="Times New Roman" w:hAnsi="Times New Roman"/>
          <w:sz w:val="28"/>
          <w:szCs w:val="28"/>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8F74FA" w:rsidRPr="008F74FA">
        <w:rPr>
          <w:rFonts w:ascii="Times New Roman" w:hAnsi="Times New Roman"/>
          <w:sz w:val="28"/>
          <w:szCs w:val="28"/>
        </w:rPr>
        <w:t>0</w:t>
      </w:r>
      <w:r w:rsidR="00C6006E">
        <w:rPr>
          <w:rFonts w:ascii="Times New Roman" w:hAnsi="Times New Roman"/>
          <w:sz w:val="28"/>
          <w:szCs w:val="28"/>
        </w:rPr>
        <w:t xml:space="preserve"> процента цены контр</w:t>
      </w:r>
      <w:r w:rsidR="008F74FA">
        <w:rPr>
          <w:rFonts w:ascii="Times New Roman" w:hAnsi="Times New Roman"/>
          <w:sz w:val="28"/>
          <w:szCs w:val="28"/>
        </w:rPr>
        <w:t xml:space="preserve">акта </w:t>
      </w:r>
      <w:r w:rsidR="00C6006E">
        <w:rPr>
          <w:rFonts w:ascii="Times New Roman" w:hAnsi="Times New Roman"/>
          <w:sz w:val="28"/>
          <w:szCs w:val="28"/>
        </w:rPr>
        <w:t>.</w:t>
      </w:r>
    </w:p>
    <w:p w:rsidR="00C86A74" w:rsidRDefault="00730949" w:rsidP="00C6006E">
      <w:pPr>
        <w:pStyle w:val="af5"/>
        <w:jc w:val="both"/>
        <w:rPr>
          <w:rFonts w:ascii="Times New Roman" w:hAnsi="Times New Roman"/>
          <w:sz w:val="28"/>
          <w:szCs w:val="28"/>
        </w:rPr>
      </w:pPr>
      <w:r>
        <w:rPr>
          <w:rFonts w:ascii="Times New Roman" w:hAnsi="Times New Roman"/>
          <w:sz w:val="28"/>
          <w:szCs w:val="28"/>
        </w:rPr>
        <w:t>9</w:t>
      </w:r>
      <w:r w:rsidR="00C86A74">
        <w:rPr>
          <w:rFonts w:ascii="Times New Roman" w:hAnsi="Times New Roman"/>
          <w:sz w:val="28"/>
          <w:szCs w:val="28"/>
        </w:rPr>
        <w:t>.6.</w:t>
      </w:r>
      <w:r w:rsidR="00C86A74" w:rsidRPr="00C86A74">
        <w:rPr>
          <w:sz w:val="28"/>
          <w:szCs w:val="28"/>
        </w:rPr>
        <w:t xml:space="preserve"> </w:t>
      </w:r>
      <w:r w:rsidR="00C86A74">
        <w:rPr>
          <w:rFonts w:ascii="Times New Roman" w:hAnsi="Times New Roman"/>
          <w:sz w:val="28"/>
          <w:szCs w:val="28"/>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1000 рублей.</w:t>
      </w:r>
    </w:p>
    <w:p w:rsidR="00C6006E" w:rsidRDefault="00730949" w:rsidP="00C6006E">
      <w:pPr>
        <w:pStyle w:val="af5"/>
        <w:jc w:val="both"/>
        <w:rPr>
          <w:rFonts w:ascii="Times New Roman" w:hAnsi="Times New Roman"/>
          <w:sz w:val="28"/>
          <w:szCs w:val="28"/>
        </w:rPr>
      </w:pPr>
      <w:r>
        <w:rPr>
          <w:rFonts w:ascii="Times New Roman" w:hAnsi="Times New Roman"/>
          <w:sz w:val="28"/>
          <w:szCs w:val="28"/>
        </w:rPr>
        <w:t>9</w:t>
      </w:r>
      <w:r w:rsidR="00C86A74">
        <w:rPr>
          <w:rFonts w:ascii="Times New Roman" w:hAnsi="Times New Roman"/>
          <w:sz w:val="28"/>
          <w:szCs w:val="28"/>
        </w:rPr>
        <w:t>.7</w:t>
      </w:r>
      <w:r w:rsidR="00C6006E">
        <w:rPr>
          <w:rFonts w:ascii="Times New Roman" w:hAnsi="Times New Roman"/>
          <w:sz w:val="28"/>
          <w:szCs w:val="28"/>
        </w:rPr>
        <w:t>.</w:t>
      </w:r>
      <w:r w:rsidR="00C6006E">
        <w:rPr>
          <w:szCs w:val="28"/>
        </w:rPr>
        <w:t xml:space="preserve"> </w:t>
      </w:r>
      <w:r w:rsidR="00C6006E">
        <w:rPr>
          <w:rFonts w:ascii="Times New Roman" w:hAnsi="Times New Roman"/>
          <w:sz w:val="28"/>
          <w:szCs w:val="28"/>
        </w:rPr>
        <w:t xml:space="preserve">В случае просрочки исполнения обязательств Заказчиком, предусмотренных настоящим Контрактом, </w:t>
      </w:r>
      <w:r w:rsidR="00CD0E41">
        <w:rPr>
          <w:rFonts w:ascii="Times New Roman" w:hAnsi="Times New Roman"/>
          <w:sz w:val="28"/>
          <w:szCs w:val="28"/>
        </w:rPr>
        <w:t>Подрядчик</w:t>
      </w:r>
      <w:r w:rsidR="00C6006E">
        <w:rPr>
          <w:rFonts w:ascii="Times New Roman" w:hAnsi="Times New Roman"/>
          <w:sz w:val="28"/>
          <w:szCs w:val="28"/>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6006E" w:rsidRPr="00C6006E" w:rsidRDefault="00730949" w:rsidP="00C6006E">
      <w:pPr>
        <w:pStyle w:val="af5"/>
        <w:jc w:val="both"/>
        <w:rPr>
          <w:rFonts w:ascii="Times New Roman" w:hAnsi="Times New Roman"/>
          <w:sz w:val="28"/>
          <w:szCs w:val="28"/>
        </w:rPr>
      </w:pPr>
      <w:r>
        <w:rPr>
          <w:rFonts w:ascii="Times New Roman" w:hAnsi="Times New Roman"/>
          <w:sz w:val="28"/>
          <w:szCs w:val="28"/>
        </w:rPr>
        <w:t>9</w:t>
      </w:r>
      <w:r w:rsidR="00C86A74">
        <w:rPr>
          <w:rFonts w:ascii="Times New Roman" w:hAnsi="Times New Roman"/>
          <w:sz w:val="28"/>
          <w:szCs w:val="28"/>
        </w:rPr>
        <w:t>.8</w:t>
      </w:r>
      <w:r w:rsidR="00C6006E">
        <w:rPr>
          <w:rFonts w:ascii="Times New Roman" w:hAnsi="Times New Roman"/>
          <w:sz w:val="28"/>
          <w:szCs w:val="28"/>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CD0E41">
        <w:rPr>
          <w:rFonts w:ascii="Times New Roman" w:hAnsi="Times New Roman"/>
          <w:sz w:val="28"/>
          <w:szCs w:val="28"/>
        </w:rPr>
        <w:t>Подрядчик</w:t>
      </w:r>
      <w:r w:rsidR="00C6006E">
        <w:rPr>
          <w:rFonts w:ascii="Times New Roman" w:hAnsi="Times New Roman"/>
          <w:sz w:val="28"/>
          <w:szCs w:val="28"/>
        </w:rPr>
        <w:t xml:space="preserve"> вправе потребовать уплату штрафа. Размер штрафа устанавливается в размере 1000 (одна тысяча) рублей</w:t>
      </w:r>
      <w:r w:rsidR="00C6006E" w:rsidRPr="00C6006E">
        <w:rPr>
          <w:rFonts w:ascii="Times New Roman" w:hAnsi="Times New Roman"/>
          <w:sz w:val="28"/>
          <w:szCs w:val="28"/>
        </w:rPr>
        <w:t>.</w:t>
      </w:r>
    </w:p>
    <w:p w:rsidR="00C6006E" w:rsidRDefault="00730949" w:rsidP="00C6006E">
      <w:pPr>
        <w:pStyle w:val="af5"/>
        <w:jc w:val="both"/>
        <w:rPr>
          <w:rFonts w:ascii="Times New Roman" w:hAnsi="Times New Roman"/>
          <w:sz w:val="28"/>
          <w:szCs w:val="28"/>
        </w:rPr>
      </w:pPr>
      <w:bookmarkStart w:id="33" w:name="P814"/>
      <w:bookmarkEnd w:id="33"/>
      <w:r>
        <w:rPr>
          <w:rFonts w:ascii="Times New Roman" w:hAnsi="Times New Roman"/>
          <w:sz w:val="28"/>
          <w:szCs w:val="28"/>
        </w:rPr>
        <w:t>9</w:t>
      </w:r>
      <w:r w:rsidR="00C86A74">
        <w:rPr>
          <w:rFonts w:ascii="Times New Roman" w:hAnsi="Times New Roman"/>
          <w:sz w:val="28"/>
          <w:szCs w:val="28"/>
        </w:rPr>
        <w:t>.9</w:t>
      </w:r>
      <w:r w:rsidR="00C6006E">
        <w:rPr>
          <w:rFonts w:ascii="Times New Roman" w:hAnsi="Times New Roman"/>
          <w:sz w:val="28"/>
          <w:szCs w:val="28"/>
        </w:rPr>
        <w:t>. Применение неустойки (штрафа, пени) не освобождает Стороны от исполнения обязательств по настоящему Контракту.</w:t>
      </w:r>
    </w:p>
    <w:p w:rsidR="00C6006E" w:rsidRDefault="00730949" w:rsidP="00C6006E">
      <w:pPr>
        <w:pStyle w:val="af5"/>
        <w:jc w:val="both"/>
        <w:rPr>
          <w:rFonts w:ascii="Times New Roman" w:hAnsi="Times New Roman"/>
          <w:sz w:val="28"/>
          <w:szCs w:val="28"/>
        </w:rPr>
      </w:pPr>
      <w:r>
        <w:rPr>
          <w:rFonts w:ascii="Times New Roman" w:hAnsi="Times New Roman"/>
          <w:sz w:val="28"/>
          <w:szCs w:val="28"/>
        </w:rPr>
        <w:t>9</w:t>
      </w:r>
      <w:r w:rsidR="00C86A74">
        <w:rPr>
          <w:rFonts w:ascii="Times New Roman" w:hAnsi="Times New Roman"/>
          <w:sz w:val="28"/>
          <w:szCs w:val="28"/>
        </w:rPr>
        <w:t>.10</w:t>
      </w:r>
      <w:r w:rsidR="00C6006E">
        <w:rPr>
          <w:rFonts w:ascii="Times New Roman" w:hAnsi="Times New Roman"/>
          <w:sz w:val="28"/>
          <w:szCs w:val="28"/>
        </w:rPr>
        <w:t xml:space="preserve">. Общая сумма начисленной неустойки (штрафов, пени) за неисполнение или ненадлежащее исполнение </w:t>
      </w:r>
      <w:r w:rsidR="00CD0E41">
        <w:rPr>
          <w:rFonts w:ascii="Times New Roman" w:hAnsi="Times New Roman"/>
          <w:sz w:val="28"/>
          <w:szCs w:val="28"/>
        </w:rPr>
        <w:t>Подрядчик</w:t>
      </w:r>
      <w:r w:rsidR="0066148F">
        <w:rPr>
          <w:rFonts w:ascii="Times New Roman" w:hAnsi="Times New Roman"/>
          <w:sz w:val="28"/>
          <w:szCs w:val="28"/>
        </w:rPr>
        <w:t>о</w:t>
      </w:r>
      <w:r w:rsidR="00C6006E">
        <w:rPr>
          <w:rFonts w:ascii="Times New Roman" w:hAnsi="Times New Roman"/>
          <w:sz w:val="28"/>
          <w:szCs w:val="28"/>
        </w:rPr>
        <w:t>м обязательств, предусмотренных Контрактом, не может превышать цену Контракта.</w:t>
      </w:r>
    </w:p>
    <w:p w:rsidR="00C6006E" w:rsidRDefault="00730949" w:rsidP="00C6006E">
      <w:pPr>
        <w:pStyle w:val="af5"/>
        <w:jc w:val="both"/>
        <w:rPr>
          <w:rFonts w:ascii="Times New Roman" w:hAnsi="Times New Roman"/>
          <w:sz w:val="28"/>
          <w:szCs w:val="28"/>
        </w:rPr>
      </w:pPr>
      <w:r>
        <w:rPr>
          <w:rFonts w:ascii="Times New Roman" w:hAnsi="Times New Roman"/>
          <w:sz w:val="28"/>
          <w:szCs w:val="28"/>
        </w:rPr>
        <w:lastRenderedPageBreak/>
        <w:t>9</w:t>
      </w:r>
      <w:r w:rsidR="00C86A74">
        <w:rPr>
          <w:rFonts w:ascii="Times New Roman" w:hAnsi="Times New Roman"/>
          <w:sz w:val="28"/>
          <w:szCs w:val="28"/>
        </w:rPr>
        <w:t>.11</w:t>
      </w:r>
      <w:r w:rsidR="00C6006E">
        <w:rPr>
          <w:rFonts w:ascii="Times New Roman" w:hAnsi="Times New Roman"/>
          <w:sz w:val="28"/>
          <w:szCs w:val="28"/>
        </w:rPr>
        <w:t>.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C6006E" w:rsidRDefault="00730949" w:rsidP="00C6006E">
      <w:pPr>
        <w:pStyle w:val="af5"/>
        <w:jc w:val="both"/>
        <w:rPr>
          <w:rFonts w:ascii="Times New Roman" w:hAnsi="Times New Roman"/>
          <w:sz w:val="28"/>
          <w:szCs w:val="28"/>
        </w:rPr>
      </w:pPr>
      <w:r>
        <w:rPr>
          <w:rFonts w:ascii="Times New Roman" w:hAnsi="Times New Roman"/>
          <w:sz w:val="28"/>
          <w:szCs w:val="28"/>
        </w:rPr>
        <w:t>9</w:t>
      </w:r>
      <w:r w:rsidR="00C86A74">
        <w:rPr>
          <w:rFonts w:ascii="Times New Roman" w:hAnsi="Times New Roman"/>
          <w:sz w:val="28"/>
          <w:szCs w:val="28"/>
        </w:rPr>
        <w:t>.12</w:t>
      </w:r>
      <w:r w:rsidR="00C6006E">
        <w:rPr>
          <w:rFonts w:ascii="Times New Roman" w:hAnsi="Times New Roman"/>
          <w:sz w:val="28"/>
          <w:szCs w:val="28"/>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07A23" w:rsidRDefault="00407A23" w:rsidP="00407A23">
      <w:pPr>
        <w:pStyle w:val="af5"/>
        <w:jc w:val="both"/>
        <w:rPr>
          <w:rFonts w:ascii="Times New Roman" w:hAnsi="Times New Roman"/>
          <w:sz w:val="28"/>
          <w:szCs w:val="28"/>
        </w:rPr>
      </w:pPr>
    </w:p>
    <w:p w:rsidR="00407A23" w:rsidRDefault="00730949" w:rsidP="00407A23">
      <w:pPr>
        <w:pStyle w:val="af5"/>
        <w:jc w:val="center"/>
        <w:rPr>
          <w:rFonts w:ascii="Times New Roman" w:hAnsi="Times New Roman"/>
          <w:sz w:val="28"/>
          <w:szCs w:val="28"/>
        </w:rPr>
      </w:pPr>
      <w:r>
        <w:rPr>
          <w:rFonts w:ascii="Times New Roman" w:hAnsi="Times New Roman"/>
          <w:sz w:val="28"/>
          <w:szCs w:val="28"/>
        </w:rPr>
        <w:t>X</w:t>
      </w:r>
      <w:r w:rsidR="00407A23">
        <w:rPr>
          <w:rFonts w:ascii="Times New Roman" w:hAnsi="Times New Roman"/>
          <w:sz w:val="28"/>
          <w:szCs w:val="28"/>
        </w:rPr>
        <w:t>. Обстоятельства непреодолимой силы</w:t>
      </w:r>
    </w:p>
    <w:p w:rsidR="007D574D" w:rsidRDefault="007D574D" w:rsidP="00407A23">
      <w:pPr>
        <w:pStyle w:val="af5"/>
        <w:jc w:val="center"/>
        <w:rPr>
          <w:rFonts w:ascii="Times New Roman" w:hAnsi="Times New Roman"/>
          <w:sz w:val="28"/>
          <w:szCs w:val="28"/>
        </w:rPr>
      </w:pPr>
    </w:p>
    <w:p w:rsidR="00407A23" w:rsidRDefault="00730949" w:rsidP="00407A23">
      <w:pPr>
        <w:pStyle w:val="af5"/>
        <w:jc w:val="both"/>
        <w:rPr>
          <w:rFonts w:ascii="Times New Roman" w:hAnsi="Times New Roman"/>
          <w:sz w:val="28"/>
          <w:szCs w:val="28"/>
        </w:rPr>
      </w:pPr>
      <w:r>
        <w:rPr>
          <w:rFonts w:ascii="Times New Roman" w:hAnsi="Times New Roman"/>
          <w:sz w:val="28"/>
          <w:szCs w:val="28"/>
        </w:rPr>
        <w:t>10</w:t>
      </w:r>
      <w:r w:rsidR="00407A23">
        <w:rPr>
          <w:rFonts w:ascii="Times New Roman" w:hAnsi="Times New Roman"/>
          <w:sz w:val="28"/>
          <w:szCs w:val="28"/>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10</w:t>
      </w:r>
      <w:r w:rsidR="00407A23">
        <w:rPr>
          <w:rFonts w:ascii="Times New Roman" w:hAnsi="Times New Roman"/>
          <w:sz w:val="28"/>
          <w:szCs w:val="28"/>
        </w:rPr>
        <w:t>.2. 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10</w:t>
      </w:r>
      <w:r w:rsidR="00407A23">
        <w:rPr>
          <w:rFonts w:ascii="Times New Roman" w:hAnsi="Times New Roman"/>
          <w:sz w:val="28"/>
          <w:szCs w:val="28"/>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10</w:t>
      </w:r>
      <w:r w:rsidR="00407A23">
        <w:rPr>
          <w:rFonts w:ascii="Times New Roman" w:hAnsi="Times New Roman"/>
          <w:sz w:val="28"/>
          <w:szCs w:val="28"/>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C2C8F" w:rsidRDefault="00BC2C8F" w:rsidP="00407A23">
      <w:pPr>
        <w:pStyle w:val="af5"/>
        <w:jc w:val="both"/>
        <w:rPr>
          <w:rFonts w:ascii="Times New Roman" w:hAnsi="Times New Roman"/>
          <w:sz w:val="28"/>
          <w:szCs w:val="28"/>
        </w:rPr>
      </w:pPr>
    </w:p>
    <w:p w:rsidR="00407A23" w:rsidRDefault="00730949" w:rsidP="00407A23">
      <w:pPr>
        <w:pStyle w:val="af5"/>
        <w:jc w:val="center"/>
        <w:rPr>
          <w:rFonts w:ascii="Times New Roman" w:hAnsi="Times New Roman"/>
          <w:sz w:val="28"/>
          <w:szCs w:val="28"/>
        </w:rPr>
      </w:pPr>
      <w:r>
        <w:rPr>
          <w:rFonts w:ascii="Times New Roman" w:hAnsi="Times New Roman"/>
          <w:sz w:val="28"/>
          <w:szCs w:val="28"/>
        </w:rPr>
        <w:t>XI</w:t>
      </w:r>
      <w:r w:rsidR="00407A23">
        <w:rPr>
          <w:rFonts w:ascii="Times New Roman" w:hAnsi="Times New Roman"/>
          <w:sz w:val="28"/>
          <w:szCs w:val="28"/>
        </w:rPr>
        <w:t>. Рассмотрение и разрешение споров</w:t>
      </w:r>
    </w:p>
    <w:p w:rsidR="007D574D" w:rsidRDefault="007D574D" w:rsidP="00407A23">
      <w:pPr>
        <w:pStyle w:val="af5"/>
        <w:jc w:val="center"/>
        <w:rPr>
          <w:rFonts w:ascii="Times New Roman" w:hAnsi="Times New Roman"/>
          <w:sz w:val="28"/>
          <w:szCs w:val="28"/>
        </w:rPr>
      </w:pPr>
    </w:p>
    <w:p w:rsidR="00407A23" w:rsidRDefault="00730949" w:rsidP="00407A23">
      <w:pPr>
        <w:pStyle w:val="af5"/>
        <w:jc w:val="both"/>
        <w:rPr>
          <w:rFonts w:ascii="Times New Roman" w:hAnsi="Times New Roman"/>
          <w:sz w:val="28"/>
          <w:szCs w:val="28"/>
        </w:rPr>
      </w:pPr>
      <w:r>
        <w:rPr>
          <w:rFonts w:ascii="Times New Roman" w:hAnsi="Times New Roman"/>
          <w:sz w:val="28"/>
          <w:szCs w:val="28"/>
        </w:rPr>
        <w:t>11</w:t>
      </w:r>
      <w:r w:rsidR="00407A23">
        <w:rPr>
          <w:rFonts w:ascii="Times New Roman" w:hAnsi="Times New Roman"/>
          <w:sz w:val="28"/>
          <w:szCs w:val="28"/>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11</w:t>
      </w:r>
      <w:r w:rsidR="00407A23">
        <w:rPr>
          <w:rFonts w:ascii="Times New Roman" w:hAnsi="Times New Roman"/>
          <w:sz w:val="28"/>
          <w:szCs w:val="28"/>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Срок рассмотрения претензии не может превышать 5 (пять) дней. Переписка Сторон может осуществляться в </w:t>
      </w:r>
      <w:r w:rsidR="001B4A1B">
        <w:rPr>
          <w:rFonts w:ascii="Times New Roman" w:hAnsi="Times New Roman"/>
          <w:sz w:val="28"/>
          <w:szCs w:val="28"/>
        </w:rPr>
        <w:t>электронного сообщения, направляемого по адресу электронной почты ,указанному в настоящем контракте.</w:t>
      </w:r>
    </w:p>
    <w:p w:rsidR="00587757" w:rsidRDefault="00587757" w:rsidP="00407A23">
      <w:pPr>
        <w:pStyle w:val="af5"/>
        <w:jc w:val="both"/>
        <w:rPr>
          <w:rFonts w:ascii="Times New Roman" w:hAnsi="Times New Roman"/>
          <w:sz w:val="28"/>
          <w:szCs w:val="28"/>
        </w:rPr>
      </w:pPr>
      <w:r>
        <w:rPr>
          <w:rFonts w:ascii="Times New Roman" w:hAnsi="Times New Roman"/>
          <w:sz w:val="28"/>
          <w:szCs w:val="28"/>
        </w:rPr>
        <w:t xml:space="preserve">   </w:t>
      </w:r>
      <w:r w:rsidRPr="00587757">
        <w:rPr>
          <w:rFonts w:ascii="Times New Roman" w:hAnsi="Times New Roman"/>
          <w:sz w:val="28"/>
          <w:szCs w:val="28"/>
        </w:rPr>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w:t>
      </w:r>
      <w:r w:rsidRPr="00C95B61">
        <w:rPr>
          <w:rFonts w:ascii="Times New Roman" w:hAnsi="Times New Roman"/>
          <w:sz w:val="28"/>
          <w:szCs w:val="28"/>
        </w:rPr>
        <w:t>1</w:t>
      </w:r>
      <w:r w:rsidR="00407A23">
        <w:rPr>
          <w:rFonts w:ascii="Times New Roman" w:hAnsi="Times New Roman"/>
          <w:sz w:val="28"/>
          <w:szCs w:val="28"/>
        </w:rPr>
        <w:t>.3. При не урегулировании Сторонами спора в досудебном порядке спор разрешается в судебном</w:t>
      </w:r>
      <w:r w:rsidR="00CC217A">
        <w:rPr>
          <w:rFonts w:ascii="Times New Roman" w:hAnsi="Times New Roman"/>
          <w:sz w:val="28"/>
          <w:szCs w:val="28"/>
        </w:rPr>
        <w:t xml:space="preserve"> порядкев  по месту нахождения Заказчика</w:t>
      </w:r>
      <w:r w:rsidR="00C700B1">
        <w:rPr>
          <w:rFonts w:ascii="Times New Roman" w:hAnsi="Times New Roman"/>
          <w:sz w:val="28"/>
          <w:szCs w:val="28"/>
        </w:rPr>
        <w:t>.</w:t>
      </w:r>
    </w:p>
    <w:p w:rsidR="0044473E" w:rsidRDefault="0044473E" w:rsidP="00407A23">
      <w:pPr>
        <w:pStyle w:val="af5"/>
        <w:jc w:val="both"/>
        <w:rPr>
          <w:rFonts w:ascii="Times New Roman" w:hAnsi="Times New Roman"/>
          <w:sz w:val="28"/>
          <w:szCs w:val="28"/>
        </w:rPr>
      </w:pPr>
    </w:p>
    <w:p w:rsidR="00407A23" w:rsidRDefault="00D70307" w:rsidP="00407A23">
      <w:pPr>
        <w:pStyle w:val="af5"/>
        <w:jc w:val="center"/>
        <w:rPr>
          <w:rFonts w:ascii="Times New Roman" w:hAnsi="Times New Roman"/>
          <w:sz w:val="28"/>
          <w:szCs w:val="28"/>
        </w:rPr>
      </w:pPr>
      <w:r>
        <w:rPr>
          <w:rFonts w:ascii="Times New Roman" w:hAnsi="Times New Roman"/>
          <w:sz w:val="28"/>
          <w:szCs w:val="28"/>
        </w:rPr>
        <w:t>X</w:t>
      </w:r>
      <w:r w:rsidR="00730949">
        <w:rPr>
          <w:rFonts w:ascii="Times New Roman" w:hAnsi="Times New Roman"/>
          <w:sz w:val="28"/>
          <w:szCs w:val="28"/>
          <w:lang w:val="en-US"/>
        </w:rPr>
        <w:t>II</w:t>
      </w:r>
      <w:r w:rsidR="00407A23">
        <w:rPr>
          <w:rFonts w:ascii="Times New Roman" w:hAnsi="Times New Roman"/>
          <w:sz w:val="28"/>
          <w:szCs w:val="28"/>
        </w:rPr>
        <w:t>. Срок действия Контракта</w:t>
      </w:r>
    </w:p>
    <w:p w:rsidR="007D574D" w:rsidRDefault="007D574D" w:rsidP="00407A23">
      <w:pPr>
        <w:pStyle w:val="af5"/>
        <w:jc w:val="center"/>
        <w:rPr>
          <w:rFonts w:ascii="Times New Roman" w:hAnsi="Times New Roman"/>
          <w:sz w:val="28"/>
          <w:szCs w:val="28"/>
        </w:rPr>
      </w:pPr>
    </w:p>
    <w:p w:rsidR="00407A23" w:rsidRDefault="00730949" w:rsidP="00C6006E">
      <w:pPr>
        <w:pStyle w:val="a7"/>
        <w:jc w:val="both"/>
        <w:rPr>
          <w:sz w:val="28"/>
          <w:szCs w:val="28"/>
        </w:rPr>
      </w:pPr>
      <w:bookmarkStart w:id="34" w:name="P836"/>
      <w:bookmarkEnd w:id="34"/>
      <w:r>
        <w:rPr>
          <w:sz w:val="28"/>
          <w:szCs w:val="28"/>
        </w:rPr>
        <w:t>12</w:t>
      </w:r>
      <w:r w:rsidR="00407A23">
        <w:rPr>
          <w:sz w:val="28"/>
          <w:szCs w:val="28"/>
        </w:rPr>
        <w:t xml:space="preserve">.1. Настоящий Контракт вступает в силу </w:t>
      </w:r>
      <w:r w:rsidR="00C6006E">
        <w:rPr>
          <w:sz w:val="28"/>
          <w:szCs w:val="28"/>
        </w:rPr>
        <w:t>с момента его подписания обеими</w:t>
      </w:r>
      <w:r w:rsidR="00FA042F">
        <w:rPr>
          <w:sz w:val="28"/>
          <w:szCs w:val="28"/>
        </w:rPr>
        <w:t xml:space="preserve"> </w:t>
      </w:r>
      <w:r w:rsidR="00407A23">
        <w:rPr>
          <w:sz w:val="28"/>
          <w:szCs w:val="28"/>
        </w:rPr>
        <w:t>Сторонам</w:t>
      </w:r>
      <w:r w:rsidR="00CC217A">
        <w:rPr>
          <w:sz w:val="28"/>
          <w:szCs w:val="28"/>
        </w:rPr>
        <w:t>и и действует по 31 декабря 2026</w:t>
      </w:r>
      <w:r w:rsidR="00407A23">
        <w:rPr>
          <w:sz w:val="28"/>
          <w:szCs w:val="28"/>
        </w:rPr>
        <w:t xml:space="preserve"> г.</w:t>
      </w:r>
      <w:r w:rsidR="00FA042F">
        <w:rPr>
          <w:sz w:val="28"/>
          <w:szCs w:val="28"/>
        </w:rPr>
        <w:t>.</w:t>
      </w:r>
      <w:r w:rsidR="00407A23">
        <w:rPr>
          <w:sz w:val="28"/>
          <w:szCs w:val="28"/>
        </w:rPr>
        <w:t xml:space="preserve"> Окончание срока действия Контракта влечет прекращения неисполненных обязательств Сторон по Контракту</w:t>
      </w:r>
      <w:r w:rsidR="007D574D">
        <w:rPr>
          <w:sz w:val="28"/>
          <w:szCs w:val="28"/>
        </w:rPr>
        <w:t xml:space="preserve">,но не </w:t>
      </w:r>
      <w:r w:rsidR="007D574D" w:rsidRPr="007D574D">
        <w:rPr>
          <w:sz w:val="28"/>
          <w:szCs w:val="28"/>
        </w:rPr>
        <w:t>гарантийных обязательств Подрядчика</w:t>
      </w:r>
      <w:r w:rsidR="007D574D">
        <w:rPr>
          <w:sz w:val="28"/>
          <w:szCs w:val="28"/>
        </w:rPr>
        <w:t>.</w:t>
      </w:r>
    </w:p>
    <w:p w:rsidR="00E73364" w:rsidRDefault="00E73364" w:rsidP="00407A23">
      <w:pPr>
        <w:pStyle w:val="af5"/>
        <w:jc w:val="center"/>
        <w:rPr>
          <w:rFonts w:ascii="Times New Roman" w:hAnsi="Times New Roman"/>
          <w:sz w:val="28"/>
          <w:szCs w:val="28"/>
        </w:rPr>
      </w:pPr>
      <w:bookmarkStart w:id="35" w:name="P838"/>
      <w:bookmarkEnd w:id="35"/>
    </w:p>
    <w:p w:rsidR="00407A23" w:rsidRDefault="00730949" w:rsidP="00407A23">
      <w:pPr>
        <w:pStyle w:val="af5"/>
        <w:jc w:val="center"/>
        <w:rPr>
          <w:rFonts w:ascii="Times New Roman" w:hAnsi="Times New Roman"/>
          <w:sz w:val="28"/>
          <w:szCs w:val="28"/>
        </w:rPr>
      </w:pPr>
      <w:r>
        <w:rPr>
          <w:rFonts w:ascii="Times New Roman" w:hAnsi="Times New Roman"/>
          <w:sz w:val="28"/>
          <w:szCs w:val="28"/>
        </w:rPr>
        <w:t>X</w:t>
      </w:r>
      <w:r>
        <w:rPr>
          <w:rFonts w:ascii="Times New Roman" w:hAnsi="Times New Roman"/>
          <w:sz w:val="28"/>
          <w:szCs w:val="28"/>
          <w:lang w:val="en-US"/>
        </w:rPr>
        <w:t>I</w:t>
      </w:r>
      <w:r w:rsidR="00D70307">
        <w:rPr>
          <w:rFonts w:ascii="Times New Roman" w:hAnsi="Times New Roman"/>
          <w:sz w:val="28"/>
          <w:szCs w:val="28"/>
          <w:lang w:val="en-US"/>
        </w:rPr>
        <w:t>I</w:t>
      </w:r>
      <w:r w:rsidR="00407A23">
        <w:rPr>
          <w:rFonts w:ascii="Times New Roman" w:hAnsi="Times New Roman"/>
          <w:sz w:val="28"/>
          <w:szCs w:val="28"/>
        </w:rPr>
        <w:t>. Иные положения</w:t>
      </w:r>
    </w:p>
    <w:p w:rsidR="007D574D" w:rsidRDefault="007D574D" w:rsidP="00407A23">
      <w:pPr>
        <w:pStyle w:val="af5"/>
        <w:jc w:val="center"/>
        <w:rPr>
          <w:rFonts w:ascii="Times New Roman" w:hAnsi="Times New Roman"/>
          <w:sz w:val="28"/>
          <w:szCs w:val="28"/>
        </w:rPr>
      </w:pPr>
    </w:p>
    <w:p w:rsidR="00407A23" w:rsidRDefault="00730949" w:rsidP="00407A23">
      <w:pPr>
        <w:pStyle w:val="af5"/>
        <w:jc w:val="both"/>
        <w:rPr>
          <w:rFonts w:ascii="Times New Roman" w:hAnsi="Times New Roman"/>
          <w:sz w:val="28"/>
          <w:szCs w:val="28"/>
        </w:rPr>
      </w:pPr>
      <w:r>
        <w:rPr>
          <w:rFonts w:ascii="Times New Roman" w:hAnsi="Times New Roman"/>
          <w:sz w:val="28"/>
          <w:szCs w:val="28"/>
        </w:rPr>
        <w:t>13</w:t>
      </w:r>
      <w:r w:rsidR="00407A23">
        <w:rPr>
          <w:rFonts w:ascii="Times New Roman" w:hAnsi="Times New Roman"/>
          <w:sz w:val="28"/>
          <w:szCs w:val="28"/>
        </w:rPr>
        <w:t xml:space="preserve">.1. </w:t>
      </w:r>
      <w:r w:rsidR="00C6006E">
        <w:rPr>
          <w:rFonts w:ascii="Times New Roman" w:hAnsi="Times New Roman"/>
          <w:sz w:val="28"/>
          <w:szCs w:val="28"/>
        </w:rPr>
        <w:t>Контракт составлен в форме электронного документа, подписанного усиленными электронными подписями Сторон</w:t>
      </w:r>
      <w:r w:rsidR="00407A23">
        <w:rPr>
          <w:rFonts w:ascii="Times New Roman" w:hAnsi="Times New Roman"/>
          <w:sz w:val="28"/>
          <w:szCs w:val="28"/>
        </w:rPr>
        <w:t>.</w:t>
      </w:r>
    </w:p>
    <w:p w:rsidR="00407A23" w:rsidRDefault="00730949" w:rsidP="00407A23">
      <w:pPr>
        <w:pStyle w:val="af5"/>
        <w:jc w:val="both"/>
        <w:rPr>
          <w:rFonts w:ascii="Times New Roman" w:hAnsi="Times New Roman"/>
          <w:sz w:val="28"/>
          <w:szCs w:val="28"/>
        </w:rPr>
      </w:pPr>
      <w:bookmarkStart w:id="36" w:name="P841"/>
      <w:bookmarkEnd w:id="36"/>
      <w:r>
        <w:rPr>
          <w:rFonts w:ascii="Times New Roman" w:hAnsi="Times New Roman"/>
          <w:sz w:val="28"/>
          <w:szCs w:val="28"/>
        </w:rPr>
        <w:t>13</w:t>
      </w:r>
      <w:r w:rsidR="00407A23">
        <w:rPr>
          <w:rFonts w:ascii="Times New Roman" w:hAnsi="Times New Roman"/>
          <w:sz w:val="28"/>
          <w:szCs w:val="28"/>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13</w:t>
      </w:r>
      <w:r w:rsidR="00407A23">
        <w:rPr>
          <w:rFonts w:ascii="Times New Roman" w:hAnsi="Times New Roman"/>
          <w:sz w:val="28"/>
          <w:szCs w:val="28"/>
        </w:rPr>
        <w:t xml:space="preserve">.3. Любые изменения, дополнения и приложения к Контракту, выполненные в </w:t>
      </w:r>
      <w:r w:rsidR="00587757">
        <w:rPr>
          <w:rFonts w:ascii="Times New Roman" w:hAnsi="Times New Roman"/>
          <w:sz w:val="28"/>
          <w:szCs w:val="28"/>
        </w:rPr>
        <w:t xml:space="preserve">электроной или </w:t>
      </w:r>
      <w:r w:rsidR="00407A23">
        <w:rPr>
          <w:rFonts w:ascii="Times New Roman" w:hAnsi="Times New Roman"/>
          <w:sz w:val="28"/>
          <w:szCs w:val="28"/>
        </w:rPr>
        <w:t>письменной форме и подписанные каждой из Сторон, являются его неотъемлемой частью.</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13</w:t>
      </w:r>
      <w:r w:rsidR="00407A23">
        <w:rPr>
          <w:rFonts w:ascii="Times New Roman" w:hAnsi="Times New Roman"/>
          <w:sz w:val="28"/>
          <w:szCs w:val="28"/>
        </w:rPr>
        <w:t xml:space="preserve">.4. </w:t>
      </w:r>
      <w:r w:rsidR="00C52122" w:rsidRPr="00C52122">
        <w:rPr>
          <w:rFonts w:ascii="Times New Roman" w:hAnsi="Times New Roman"/>
          <w:sz w:val="28"/>
          <w:szCs w:val="28"/>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13</w:t>
      </w:r>
      <w:r w:rsidR="00407A23">
        <w:rPr>
          <w:rFonts w:ascii="Times New Roman" w:hAnsi="Times New Roman"/>
          <w:sz w:val="28"/>
          <w:szCs w:val="28"/>
        </w:rPr>
        <w:t xml:space="preserve">.5. При исполнении Контракта не допускается перемена </w:t>
      </w:r>
      <w:r w:rsidR="00CD0E41">
        <w:rPr>
          <w:rFonts w:ascii="Times New Roman" w:hAnsi="Times New Roman"/>
          <w:sz w:val="28"/>
          <w:szCs w:val="28"/>
        </w:rPr>
        <w:t>Подрядчик</w:t>
      </w:r>
      <w:r w:rsidR="005B3F68">
        <w:rPr>
          <w:rFonts w:ascii="Times New Roman" w:hAnsi="Times New Roman"/>
          <w:sz w:val="28"/>
          <w:szCs w:val="28"/>
        </w:rPr>
        <w:t>а</w:t>
      </w:r>
      <w:r w:rsidR="00407A23">
        <w:rPr>
          <w:rFonts w:ascii="Times New Roman" w:hAnsi="Times New Roman"/>
          <w:sz w:val="28"/>
          <w:szCs w:val="28"/>
        </w:rPr>
        <w:t xml:space="preserve">, за исключением случая, если новый </w:t>
      </w:r>
      <w:r w:rsidR="00CD0E41">
        <w:rPr>
          <w:rFonts w:ascii="Times New Roman" w:hAnsi="Times New Roman"/>
          <w:sz w:val="28"/>
          <w:szCs w:val="28"/>
        </w:rPr>
        <w:t>Подрядчик</w:t>
      </w:r>
      <w:r w:rsidR="00407A23">
        <w:rPr>
          <w:rFonts w:ascii="Times New Roman" w:hAnsi="Times New Roman"/>
          <w:sz w:val="28"/>
          <w:szCs w:val="28"/>
        </w:rPr>
        <w:t xml:space="preserve"> является правопреемником </w:t>
      </w:r>
      <w:r w:rsidR="00CD0E41">
        <w:rPr>
          <w:rFonts w:ascii="Times New Roman" w:hAnsi="Times New Roman"/>
          <w:sz w:val="28"/>
          <w:szCs w:val="28"/>
        </w:rPr>
        <w:t>Подрядчик</w:t>
      </w:r>
      <w:r w:rsidR="005B3F68">
        <w:rPr>
          <w:rFonts w:ascii="Times New Roman" w:hAnsi="Times New Roman"/>
          <w:sz w:val="28"/>
          <w:szCs w:val="28"/>
        </w:rPr>
        <w:t>а</w:t>
      </w:r>
      <w:r w:rsidR="00407A23">
        <w:rPr>
          <w:rFonts w:ascii="Times New Roman" w:hAnsi="Times New Roman"/>
          <w:sz w:val="28"/>
          <w:szCs w:val="28"/>
        </w:rPr>
        <w:t xml:space="preserve"> вследствие реорганизации юридического лица в форме преобразования, слияния или присоединения.</w:t>
      </w:r>
    </w:p>
    <w:p w:rsidR="00407A23" w:rsidRDefault="00407A23" w:rsidP="00407A23">
      <w:pPr>
        <w:pStyle w:val="af5"/>
        <w:jc w:val="both"/>
        <w:rPr>
          <w:rFonts w:ascii="Times New Roman" w:hAnsi="Times New Roman"/>
          <w:sz w:val="28"/>
          <w:szCs w:val="28"/>
        </w:rPr>
      </w:pPr>
      <w:r>
        <w:rPr>
          <w:rFonts w:ascii="Times New Roman" w:hAnsi="Times New Roman"/>
          <w:sz w:val="28"/>
          <w:szCs w:val="28"/>
        </w:rPr>
        <w:t xml:space="preserve">Передача прав и обязанностей по настоящему Контракту правопреемнику </w:t>
      </w:r>
      <w:r w:rsidR="00CD0E41">
        <w:rPr>
          <w:rFonts w:ascii="Times New Roman" w:hAnsi="Times New Roman"/>
          <w:sz w:val="28"/>
          <w:szCs w:val="28"/>
        </w:rPr>
        <w:t>Подрядчик</w:t>
      </w:r>
      <w:r w:rsidR="005B3F68">
        <w:rPr>
          <w:rFonts w:ascii="Times New Roman" w:hAnsi="Times New Roman"/>
          <w:sz w:val="28"/>
          <w:szCs w:val="28"/>
        </w:rPr>
        <w:t>а</w:t>
      </w:r>
      <w:r>
        <w:rPr>
          <w:rFonts w:ascii="Times New Roman" w:hAnsi="Times New Roman"/>
          <w:sz w:val="28"/>
          <w:szCs w:val="28"/>
        </w:rPr>
        <w:t xml:space="preserve"> осуществляется путем заключения соответствующего дополнительного соглашения к настоящему Контракту.</w:t>
      </w:r>
    </w:p>
    <w:p w:rsidR="00407A23" w:rsidRPr="00C6006E" w:rsidRDefault="00730949" w:rsidP="00407A23">
      <w:pPr>
        <w:pStyle w:val="af5"/>
        <w:jc w:val="both"/>
        <w:rPr>
          <w:rFonts w:ascii="Times New Roman" w:hAnsi="Times New Roman"/>
          <w:sz w:val="28"/>
          <w:szCs w:val="28"/>
        </w:rPr>
      </w:pPr>
      <w:r>
        <w:rPr>
          <w:rFonts w:ascii="Times New Roman" w:hAnsi="Times New Roman"/>
          <w:sz w:val="28"/>
          <w:szCs w:val="28"/>
        </w:rPr>
        <w:t>13</w:t>
      </w:r>
      <w:r w:rsidR="00AB0FC7">
        <w:rPr>
          <w:rFonts w:ascii="Times New Roman" w:hAnsi="Times New Roman"/>
          <w:sz w:val="28"/>
          <w:szCs w:val="28"/>
        </w:rPr>
        <w:t>.6.</w:t>
      </w:r>
      <w:r w:rsidR="00407A23" w:rsidRPr="00C6006E">
        <w:rPr>
          <w:rFonts w:ascii="Times New Roman" w:hAnsi="Times New Roman"/>
          <w:sz w:val="28"/>
          <w:szCs w:val="28"/>
        </w:rPr>
        <w:t xml:space="preserve">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r w:rsidR="00C52122">
        <w:rPr>
          <w:rFonts w:ascii="Times New Roman" w:hAnsi="Times New Roman"/>
          <w:sz w:val="28"/>
          <w:szCs w:val="28"/>
        </w:rPr>
        <w:t>,</w:t>
      </w:r>
      <w:r w:rsidR="00407A23" w:rsidRPr="00C6006E">
        <w:rPr>
          <w:rFonts w:ascii="Times New Roman" w:hAnsi="Times New Roman"/>
          <w:sz w:val="28"/>
          <w:szCs w:val="28"/>
        </w:rPr>
        <w:t xml:space="preserve"> </w:t>
      </w:r>
      <w:r w:rsidR="00C52122" w:rsidRPr="00C52122">
        <w:rPr>
          <w:rFonts w:ascii="Times New Roman" w:hAnsi="Times New Roman"/>
          <w:sz w:val="28"/>
          <w:szCs w:val="28"/>
        </w:rPr>
        <w:t>законодательством Российской Федерации о контрактной системе в сфере закупок</w:t>
      </w:r>
      <w:r w:rsidR="00C52122">
        <w:rPr>
          <w:rFonts w:ascii="Times New Roman" w:hAnsi="Times New Roman"/>
          <w:sz w:val="28"/>
          <w:szCs w:val="28"/>
        </w:rPr>
        <w:t xml:space="preserve"> </w:t>
      </w:r>
      <w:r w:rsidR="00C6006E">
        <w:rPr>
          <w:rFonts w:ascii="Times New Roman" w:hAnsi="Times New Roman"/>
          <w:sz w:val="28"/>
          <w:szCs w:val="28"/>
        </w:rPr>
        <w:t>и настоящим Контрактом.</w:t>
      </w:r>
    </w:p>
    <w:p w:rsidR="00407A23" w:rsidRDefault="00730949" w:rsidP="00407A23">
      <w:pPr>
        <w:pStyle w:val="af5"/>
        <w:jc w:val="both"/>
        <w:rPr>
          <w:rFonts w:ascii="Times New Roman" w:hAnsi="Times New Roman"/>
          <w:sz w:val="28"/>
          <w:szCs w:val="28"/>
        </w:rPr>
      </w:pPr>
      <w:r>
        <w:rPr>
          <w:rFonts w:ascii="Times New Roman" w:hAnsi="Times New Roman"/>
          <w:sz w:val="28"/>
          <w:szCs w:val="28"/>
        </w:rPr>
        <w:t>13</w:t>
      </w:r>
      <w:r w:rsidR="00AB0FC7">
        <w:rPr>
          <w:rFonts w:ascii="Times New Roman" w:hAnsi="Times New Roman"/>
          <w:sz w:val="28"/>
          <w:szCs w:val="28"/>
        </w:rPr>
        <w:t>.7</w:t>
      </w:r>
      <w:r w:rsidR="00407A23">
        <w:rPr>
          <w:rFonts w:ascii="Times New Roman" w:hAnsi="Times New Roman"/>
          <w:sz w:val="28"/>
          <w:szCs w:val="28"/>
        </w:rPr>
        <w:t>. Во всем, что не оговорено в настоящем Контракте, Стороны руководствуются действующим законодательством Российской Федерации.</w:t>
      </w:r>
    </w:p>
    <w:p w:rsidR="0044473E" w:rsidRDefault="0044473E" w:rsidP="00407A23">
      <w:pPr>
        <w:pStyle w:val="af5"/>
        <w:jc w:val="center"/>
        <w:rPr>
          <w:rFonts w:ascii="Times New Roman" w:hAnsi="Times New Roman"/>
          <w:sz w:val="28"/>
          <w:szCs w:val="28"/>
        </w:rPr>
      </w:pPr>
    </w:p>
    <w:p w:rsidR="00407A23" w:rsidRDefault="00730949" w:rsidP="00407A23">
      <w:pPr>
        <w:pStyle w:val="af5"/>
        <w:jc w:val="center"/>
        <w:rPr>
          <w:rFonts w:ascii="Times New Roman" w:hAnsi="Times New Roman"/>
          <w:sz w:val="28"/>
          <w:szCs w:val="28"/>
        </w:rPr>
      </w:pPr>
      <w:r>
        <w:rPr>
          <w:rFonts w:ascii="Times New Roman" w:hAnsi="Times New Roman"/>
          <w:sz w:val="28"/>
          <w:szCs w:val="28"/>
        </w:rPr>
        <w:t>X</w:t>
      </w:r>
      <w:r>
        <w:rPr>
          <w:rFonts w:ascii="Times New Roman" w:hAnsi="Times New Roman"/>
          <w:sz w:val="28"/>
          <w:szCs w:val="28"/>
          <w:lang w:val="en-US"/>
        </w:rPr>
        <w:t>I</w:t>
      </w:r>
      <w:r>
        <w:rPr>
          <w:rFonts w:ascii="Times New Roman" w:hAnsi="Times New Roman"/>
          <w:sz w:val="28"/>
          <w:szCs w:val="28"/>
        </w:rPr>
        <w:t>V</w:t>
      </w:r>
      <w:r w:rsidR="00407A23">
        <w:rPr>
          <w:rFonts w:ascii="Times New Roman" w:hAnsi="Times New Roman"/>
          <w:sz w:val="28"/>
          <w:szCs w:val="28"/>
        </w:rPr>
        <w:t>. Перечень приложений</w:t>
      </w:r>
    </w:p>
    <w:p w:rsidR="00C52122" w:rsidRDefault="00C52122" w:rsidP="00407A23">
      <w:pPr>
        <w:pStyle w:val="af5"/>
        <w:jc w:val="center"/>
        <w:rPr>
          <w:rFonts w:ascii="Times New Roman" w:hAnsi="Times New Roman"/>
          <w:sz w:val="28"/>
          <w:szCs w:val="28"/>
        </w:rPr>
      </w:pPr>
    </w:p>
    <w:p w:rsidR="00DE21AF" w:rsidRDefault="00246360" w:rsidP="00407A23">
      <w:pPr>
        <w:pStyle w:val="af5"/>
        <w:jc w:val="both"/>
        <w:rPr>
          <w:rFonts w:ascii="Times New Roman" w:hAnsi="Times New Roman"/>
          <w:sz w:val="28"/>
          <w:szCs w:val="28"/>
        </w:rPr>
      </w:pPr>
      <w:r>
        <w:rPr>
          <w:rFonts w:ascii="Times New Roman" w:hAnsi="Times New Roman"/>
          <w:sz w:val="28"/>
          <w:szCs w:val="28"/>
        </w:rPr>
        <w:t>17</w:t>
      </w:r>
      <w:r w:rsidR="00407A23">
        <w:rPr>
          <w:rFonts w:ascii="Times New Roman" w:hAnsi="Times New Roman"/>
          <w:sz w:val="28"/>
          <w:szCs w:val="28"/>
        </w:rPr>
        <w:t>.1. Неотъемлемой частью настоящего Контракта являются следующие приложения:</w:t>
      </w:r>
    </w:p>
    <w:p w:rsidR="00C52122" w:rsidRDefault="00C52122" w:rsidP="00C52122">
      <w:pPr>
        <w:jc w:val="both"/>
        <w:rPr>
          <w:sz w:val="28"/>
          <w:szCs w:val="28"/>
        </w:rPr>
      </w:pPr>
      <w:r>
        <w:rPr>
          <w:sz w:val="28"/>
          <w:szCs w:val="28"/>
        </w:rPr>
        <w:t>Приложение № 1.Техническое задание.</w:t>
      </w:r>
    </w:p>
    <w:p w:rsidR="00C52122" w:rsidRDefault="00C52122" w:rsidP="00C52122">
      <w:pPr>
        <w:jc w:val="both"/>
        <w:rPr>
          <w:sz w:val="28"/>
          <w:szCs w:val="28"/>
        </w:rPr>
      </w:pPr>
      <w:r>
        <w:rPr>
          <w:sz w:val="28"/>
          <w:szCs w:val="28"/>
        </w:rPr>
        <w:t>Приложение №2. Локальный сметный расчет.</w:t>
      </w:r>
    </w:p>
    <w:p w:rsidR="00C52122" w:rsidRPr="00CC217A" w:rsidRDefault="003918AC" w:rsidP="00C52122">
      <w:pPr>
        <w:jc w:val="both"/>
        <w:rPr>
          <w:rFonts w:cs="Calibri"/>
          <w:b/>
          <w:sz w:val="28"/>
          <w:szCs w:val="28"/>
        </w:rPr>
      </w:pPr>
      <w:r>
        <w:rPr>
          <w:sz w:val="28"/>
          <w:szCs w:val="28"/>
        </w:rPr>
        <w:t>Приложение №3</w:t>
      </w:r>
      <w:r w:rsidR="00C52122">
        <w:rPr>
          <w:sz w:val="28"/>
          <w:szCs w:val="28"/>
        </w:rPr>
        <w:t>.График выполнения работ.</w:t>
      </w:r>
    </w:p>
    <w:p w:rsidR="00C52122" w:rsidRDefault="00C52122" w:rsidP="00C52122">
      <w:pPr>
        <w:pStyle w:val="af5"/>
        <w:jc w:val="center"/>
        <w:rPr>
          <w:rFonts w:ascii="Times New Roman" w:hAnsi="Times New Roman"/>
          <w:sz w:val="28"/>
          <w:szCs w:val="28"/>
        </w:rPr>
      </w:pPr>
    </w:p>
    <w:p w:rsidR="00CC217A" w:rsidRDefault="00CC217A" w:rsidP="00C52122">
      <w:pPr>
        <w:pStyle w:val="af5"/>
        <w:jc w:val="center"/>
        <w:rPr>
          <w:rFonts w:ascii="Times New Roman" w:hAnsi="Times New Roman"/>
          <w:sz w:val="28"/>
          <w:szCs w:val="28"/>
        </w:rPr>
      </w:pPr>
    </w:p>
    <w:p w:rsidR="00407A23" w:rsidRDefault="00407A23" w:rsidP="00C52122">
      <w:pPr>
        <w:pStyle w:val="af5"/>
        <w:jc w:val="center"/>
        <w:rPr>
          <w:rFonts w:ascii="Times New Roman" w:hAnsi="Times New Roman"/>
          <w:sz w:val="28"/>
          <w:szCs w:val="28"/>
        </w:rPr>
      </w:pPr>
      <w:r>
        <w:rPr>
          <w:rFonts w:ascii="Times New Roman" w:hAnsi="Times New Roman"/>
          <w:sz w:val="28"/>
          <w:szCs w:val="28"/>
        </w:rPr>
        <w:lastRenderedPageBreak/>
        <w:t>XVII</w:t>
      </w:r>
      <w:r w:rsidR="00246360">
        <w:rPr>
          <w:rFonts w:ascii="Times New Roman" w:hAnsi="Times New Roman"/>
          <w:sz w:val="28"/>
          <w:szCs w:val="28"/>
          <w:lang w:val="en-US"/>
        </w:rPr>
        <w:t>I</w:t>
      </w:r>
      <w:r>
        <w:rPr>
          <w:rFonts w:ascii="Times New Roman" w:hAnsi="Times New Roman"/>
          <w:sz w:val="28"/>
          <w:szCs w:val="28"/>
        </w:rPr>
        <w:t>. Адреса и банковские реквизиты</w:t>
      </w:r>
      <w:r w:rsidR="00587757">
        <w:rPr>
          <w:rFonts w:ascii="Times New Roman" w:hAnsi="Times New Roman"/>
          <w:sz w:val="28"/>
          <w:szCs w:val="28"/>
        </w:rPr>
        <w:t>,подписи</w:t>
      </w:r>
      <w:r>
        <w:rPr>
          <w:rFonts w:ascii="Times New Roman" w:hAnsi="Times New Roman"/>
          <w:sz w:val="28"/>
          <w:szCs w:val="28"/>
        </w:rPr>
        <w:t xml:space="preserve"> Сторон</w:t>
      </w:r>
    </w:p>
    <w:p w:rsidR="002A0D58" w:rsidRDefault="002A0D58" w:rsidP="00407A23">
      <w:pPr>
        <w:pStyle w:val="af5"/>
        <w:jc w:val="center"/>
        <w:rPr>
          <w:rFonts w:ascii="Times New Roman" w:hAnsi="Times New Roman"/>
          <w:sz w:val="28"/>
          <w:szCs w:val="28"/>
        </w:rPr>
      </w:pPr>
    </w:p>
    <w:tbl>
      <w:tblPr>
        <w:tblStyle w:val="af3"/>
        <w:tblW w:w="10314" w:type="dxa"/>
        <w:tblLook w:val="04A0" w:firstRow="1" w:lastRow="0" w:firstColumn="1" w:lastColumn="0" w:noHBand="0" w:noVBand="1"/>
      </w:tblPr>
      <w:tblGrid>
        <w:gridCol w:w="5495"/>
        <w:gridCol w:w="4819"/>
      </w:tblGrid>
      <w:tr w:rsidR="00407A23" w:rsidTr="003B2FBF">
        <w:tc>
          <w:tcPr>
            <w:tcW w:w="5495" w:type="dxa"/>
            <w:tcBorders>
              <w:top w:val="single" w:sz="4" w:space="0" w:color="auto"/>
              <w:left w:val="single" w:sz="4" w:space="0" w:color="auto"/>
              <w:bottom w:val="single" w:sz="4" w:space="0" w:color="auto"/>
              <w:right w:val="single" w:sz="4" w:space="0" w:color="auto"/>
            </w:tcBorders>
            <w:hideMark/>
          </w:tcPr>
          <w:p w:rsidR="00407A23" w:rsidRDefault="00407A23">
            <w:pPr>
              <w:pStyle w:val="af5"/>
              <w:jc w:val="center"/>
              <w:rPr>
                <w:rFonts w:ascii="Times New Roman" w:hAnsi="Times New Roman"/>
                <w:sz w:val="28"/>
                <w:szCs w:val="28"/>
              </w:rPr>
            </w:pPr>
            <w:r>
              <w:rPr>
                <w:rFonts w:ascii="Times New Roman" w:hAnsi="Times New Roman"/>
                <w:sz w:val="28"/>
                <w:szCs w:val="28"/>
              </w:rPr>
              <w:t>ЗАКАЗЧИК</w:t>
            </w:r>
          </w:p>
        </w:tc>
        <w:tc>
          <w:tcPr>
            <w:tcW w:w="4819" w:type="dxa"/>
            <w:tcBorders>
              <w:top w:val="single" w:sz="4" w:space="0" w:color="auto"/>
              <w:left w:val="single" w:sz="4" w:space="0" w:color="auto"/>
              <w:bottom w:val="single" w:sz="4" w:space="0" w:color="auto"/>
              <w:right w:val="single" w:sz="4" w:space="0" w:color="auto"/>
            </w:tcBorders>
            <w:hideMark/>
          </w:tcPr>
          <w:p w:rsidR="00407A23" w:rsidRDefault="00CD0E41">
            <w:pPr>
              <w:pStyle w:val="af5"/>
              <w:jc w:val="center"/>
              <w:rPr>
                <w:rFonts w:ascii="Times New Roman" w:hAnsi="Times New Roman"/>
                <w:sz w:val="28"/>
                <w:szCs w:val="28"/>
              </w:rPr>
            </w:pPr>
            <w:r>
              <w:rPr>
                <w:rFonts w:ascii="Times New Roman" w:hAnsi="Times New Roman"/>
                <w:sz w:val="28"/>
                <w:szCs w:val="28"/>
              </w:rPr>
              <w:t>ПОДРЯДЧИК</w:t>
            </w:r>
          </w:p>
        </w:tc>
      </w:tr>
      <w:tr w:rsidR="00407A23" w:rsidTr="003B2FBF">
        <w:tc>
          <w:tcPr>
            <w:tcW w:w="5495" w:type="dxa"/>
            <w:tcBorders>
              <w:top w:val="single" w:sz="4" w:space="0" w:color="auto"/>
              <w:left w:val="single" w:sz="4" w:space="0" w:color="auto"/>
              <w:bottom w:val="single" w:sz="4" w:space="0" w:color="auto"/>
              <w:right w:val="single" w:sz="4" w:space="0" w:color="auto"/>
            </w:tcBorders>
            <w:hideMark/>
          </w:tcPr>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Федеральное государственное бюджетное учреждение культуры «Государственная публичная историческая библиотека России»</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101000, г. Москва, пер. Старосадский д. 9, стр. 1</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ОГРН                                            1027700033350</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 xml:space="preserve">ИНН                                                    7709037684 </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КПП                                                      770901001</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Расчетный счет (казначейский счет)</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03214643000000017300</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Корреспондентский счет (ЕКС)</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40102810545370000003</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Банк получателя (плательщика)</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ОКЦ №1 ГУ БАНКА РОССИИ ПО ЦФО//УФК ПО Г. МОСКВЕ г. Москва,</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БИК                                                     004525988</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Получатель (Плательщик)</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УФК по г. Москве (Государственная публичная историческая библиотека России л/с 20736Х58750)</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ОКПО                                                     02179121</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ОКТМО                                           45375000000</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ОКАТО                                            45286555000</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ОКОПФ                                                        75103</w:t>
            </w:r>
          </w:p>
          <w:p w:rsidR="00730949" w:rsidRPr="00730949" w:rsidRDefault="00730949" w:rsidP="00730949">
            <w:pPr>
              <w:pStyle w:val="af5"/>
              <w:jc w:val="both"/>
              <w:rPr>
                <w:rFonts w:ascii="Times New Roman" w:hAnsi="Times New Roman"/>
                <w:sz w:val="28"/>
                <w:szCs w:val="28"/>
              </w:rPr>
            </w:pPr>
            <w:r w:rsidRPr="00730949">
              <w:rPr>
                <w:rFonts w:ascii="Times New Roman" w:hAnsi="Times New Roman"/>
                <w:sz w:val="28"/>
                <w:szCs w:val="28"/>
              </w:rPr>
              <w:t>Телефон: (495) 628 40 60, (495) 628-02-84</w:t>
            </w:r>
          </w:p>
          <w:p w:rsidR="00D129A8" w:rsidRDefault="00730949" w:rsidP="00730949">
            <w:pPr>
              <w:pStyle w:val="af5"/>
              <w:jc w:val="both"/>
              <w:rPr>
                <w:rFonts w:ascii="Times New Roman" w:hAnsi="Times New Roman"/>
                <w:sz w:val="28"/>
                <w:szCs w:val="28"/>
              </w:rPr>
            </w:pPr>
            <w:r w:rsidRPr="00730949">
              <w:rPr>
                <w:rFonts w:ascii="Times New Roman" w:hAnsi="Times New Roman"/>
                <w:sz w:val="28"/>
                <w:szCs w:val="28"/>
              </w:rPr>
              <w:t>Адрес электронной почты: info@shpl.ru</w:t>
            </w:r>
          </w:p>
        </w:tc>
        <w:tc>
          <w:tcPr>
            <w:tcW w:w="4819" w:type="dxa"/>
            <w:tcBorders>
              <w:top w:val="single" w:sz="4" w:space="0" w:color="auto"/>
              <w:left w:val="single" w:sz="4" w:space="0" w:color="auto"/>
              <w:bottom w:val="single" w:sz="4" w:space="0" w:color="auto"/>
              <w:right w:val="single" w:sz="4" w:space="0" w:color="auto"/>
            </w:tcBorders>
          </w:tcPr>
          <w:p w:rsidR="005B3F68" w:rsidRPr="00E73364" w:rsidRDefault="005B3F68" w:rsidP="005B3F68">
            <w:pPr>
              <w:pStyle w:val="af5"/>
              <w:jc w:val="both"/>
              <w:rPr>
                <w:rFonts w:ascii="Times New Roman" w:hAnsi="Times New Roman"/>
                <w:sz w:val="28"/>
                <w:szCs w:val="28"/>
              </w:rPr>
            </w:pPr>
          </w:p>
        </w:tc>
      </w:tr>
    </w:tbl>
    <w:p w:rsidR="00407A23" w:rsidRDefault="00407A23" w:rsidP="00407A23">
      <w:pPr>
        <w:rPr>
          <w:rFonts w:eastAsiaTheme="minorHAnsi" w:cstheme="minorBidi"/>
          <w:sz w:val="28"/>
          <w:szCs w:val="28"/>
          <w:lang w:eastAsia="en-US"/>
        </w:rPr>
      </w:pPr>
    </w:p>
    <w:bookmarkEnd w:id="0"/>
    <w:bookmarkEnd w:id="1"/>
    <w:bookmarkEnd w:id="2"/>
    <w:p w:rsidR="00730949" w:rsidRDefault="00730949" w:rsidP="00730949">
      <w:pPr>
        <w:pStyle w:val="af5"/>
        <w:rPr>
          <w:rFonts w:ascii="Times New Roman" w:hAnsi="Times New Roman"/>
          <w:sz w:val="28"/>
          <w:szCs w:val="28"/>
        </w:rPr>
      </w:pPr>
      <w:r>
        <w:rPr>
          <w:rFonts w:ascii="Times New Roman" w:hAnsi="Times New Roman"/>
          <w:sz w:val="28"/>
          <w:szCs w:val="28"/>
        </w:rPr>
        <w:t>ЗАКАЗЧИК                                                           ИСПОЛНИТЕЛЬ</w:t>
      </w:r>
    </w:p>
    <w:p w:rsidR="00730949" w:rsidRDefault="00730949" w:rsidP="00730949">
      <w:pPr>
        <w:pStyle w:val="af5"/>
        <w:rPr>
          <w:rFonts w:ascii="Times New Roman" w:hAnsi="Times New Roman"/>
          <w:sz w:val="28"/>
          <w:szCs w:val="28"/>
        </w:rPr>
      </w:pPr>
    </w:p>
    <w:p w:rsidR="00730949" w:rsidRDefault="00730949" w:rsidP="00730949">
      <w:pPr>
        <w:pStyle w:val="af5"/>
        <w:rPr>
          <w:rFonts w:ascii="Times New Roman" w:hAnsi="Times New Roman"/>
          <w:sz w:val="28"/>
          <w:szCs w:val="28"/>
        </w:rPr>
      </w:pPr>
      <w:r>
        <w:rPr>
          <w:rFonts w:ascii="Times New Roman" w:hAnsi="Times New Roman"/>
          <w:sz w:val="28"/>
          <w:szCs w:val="28"/>
        </w:rPr>
        <w:t xml:space="preserve">Директор                         </w:t>
      </w:r>
    </w:p>
    <w:p w:rsidR="00970B3C" w:rsidRDefault="00730949" w:rsidP="00730949">
      <w:pPr>
        <w:spacing w:after="1" w:line="220" w:lineRule="atLeast"/>
        <w:rPr>
          <w:sz w:val="28"/>
          <w:szCs w:val="28"/>
        </w:rPr>
      </w:pPr>
      <w:r>
        <w:rPr>
          <w:sz w:val="28"/>
          <w:szCs w:val="28"/>
        </w:rPr>
        <w:t xml:space="preserve">  </w:t>
      </w:r>
      <w:r w:rsidRPr="00C95B61">
        <w:rPr>
          <w:sz w:val="28"/>
          <w:szCs w:val="28"/>
        </w:rPr>
        <w:t xml:space="preserve">                                         </w:t>
      </w:r>
      <w:r>
        <w:rPr>
          <w:sz w:val="28"/>
          <w:szCs w:val="28"/>
        </w:rPr>
        <w:t>Афанасьев М.Д</w:t>
      </w:r>
      <w:r w:rsidR="00DA4086">
        <w:rPr>
          <w:sz w:val="28"/>
          <w:szCs w:val="28"/>
        </w:rPr>
        <w:t>.</w:t>
      </w:r>
    </w:p>
    <w:p w:rsidR="00730949" w:rsidRDefault="00730949" w:rsidP="00730949">
      <w:pPr>
        <w:spacing w:after="1" w:line="220" w:lineRule="atLeast"/>
        <w:rPr>
          <w:sz w:val="28"/>
          <w:szCs w:val="28"/>
        </w:rPr>
      </w:pPr>
    </w:p>
    <w:p w:rsidR="00970B3C" w:rsidRDefault="00970B3C" w:rsidP="00BF6CEF">
      <w:pPr>
        <w:spacing w:after="1" w:line="220" w:lineRule="atLeast"/>
        <w:jc w:val="right"/>
        <w:rPr>
          <w:sz w:val="28"/>
          <w:szCs w:val="28"/>
        </w:rPr>
      </w:pPr>
    </w:p>
    <w:p w:rsidR="003B2FBF" w:rsidRDefault="003B2FBF" w:rsidP="00BF6CEF">
      <w:pPr>
        <w:spacing w:after="1" w:line="220" w:lineRule="atLeast"/>
        <w:jc w:val="right"/>
        <w:rPr>
          <w:sz w:val="28"/>
          <w:szCs w:val="28"/>
        </w:rPr>
      </w:pPr>
    </w:p>
    <w:p w:rsidR="003B2FBF" w:rsidRDefault="003B2FBF" w:rsidP="00BF6CEF">
      <w:pPr>
        <w:spacing w:after="1" w:line="220" w:lineRule="atLeast"/>
        <w:jc w:val="right"/>
        <w:rPr>
          <w:sz w:val="28"/>
          <w:szCs w:val="28"/>
        </w:rPr>
      </w:pPr>
    </w:p>
    <w:p w:rsidR="00AD6A33" w:rsidRDefault="00AD6A33" w:rsidP="00FE25DA">
      <w:pPr>
        <w:rPr>
          <w:sz w:val="28"/>
          <w:szCs w:val="28"/>
        </w:rPr>
      </w:pPr>
    </w:p>
    <w:p w:rsidR="00AD6A33" w:rsidRDefault="00AD6A33" w:rsidP="00FE25DA">
      <w:pPr>
        <w:rPr>
          <w:sz w:val="28"/>
          <w:szCs w:val="28"/>
        </w:rPr>
      </w:pPr>
    </w:p>
    <w:p w:rsidR="00AD6A33" w:rsidRDefault="00AD6A33" w:rsidP="00FE25DA">
      <w:pPr>
        <w:rPr>
          <w:sz w:val="28"/>
          <w:szCs w:val="28"/>
        </w:rPr>
      </w:pPr>
    </w:p>
    <w:p w:rsidR="00246360" w:rsidRDefault="00246360" w:rsidP="00FE25DA">
      <w:pPr>
        <w:rPr>
          <w:sz w:val="28"/>
          <w:szCs w:val="28"/>
        </w:rPr>
      </w:pPr>
    </w:p>
    <w:p w:rsidR="00246360" w:rsidRDefault="00246360" w:rsidP="00FE25DA">
      <w:pPr>
        <w:rPr>
          <w:sz w:val="28"/>
          <w:szCs w:val="28"/>
        </w:rPr>
      </w:pPr>
    </w:p>
    <w:p w:rsidR="00246360" w:rsidRDefault="00246360" w:rsidP="00FE25DA">
      <w:pPr>
        <w:rPr>
          <w:sz w:val="28"/>
          <w:szCs w:val="28"/>
        </w:rPr>
      </w:pPr>
    </w:p>
    <w:p w:rsidR="00246360" w:rsidRDefault="00246360" w:rsidP="00FE25DA">
      <w:pPr>
        <w:rPr>
          <w:sz w:val="28"/>
          <w:szCs w:val="28"/>
        </w:rPr>
      </w:pPr>
    </w:p>
    <w:p w:rsidR="00C1688F" w:rsidRDefault="00C1688F" w:rsidP="00C1688F">
      <w:pPr>
        <w:autoSpaceDE w:val="0"/>
        <w:autoSpaceDN w:val="0"/>
        <w:adjustRightInd w:val="0"/>
        <w:jc w:val="right"/>
        <w:rPr>
          <w:sz w:val="28"/>
          <w:szCs w:val="28"/>
        </w:rPr>
      </w:pPr>
      <w:r>
        <w:rPr>
          <w:sz w:val="28"/>
          <w:szCs w:val="28"/>
        </w:rPr>
        <w:lastRenderedPageBreak/>
        <w:t>Приложение № 1</w:t>
      </w:r>
    </w:p>
    <w:p w:rsidR="00C1688F" w:rsidRDefault="00C1688F" w:rsidP="00C1688F">
      <w:pPr>
        <w:autoSpaceDE w:val="0"/>
        <w:autoSpaceDN w:val="0"/>
        <w:adjustRightInd w:val="0"/>
        <w:jc w:val="right"/>
        <w:rPr>
          <w:sz w:val="28"/>
          <w:szCs w:val="28"/>
        </w:rPr>
      </w:pPr>
      <w:r>
        <w:rPr>
          <w:sz w:val="28"/>
          <w:szCs w:val="28"/>
        </w:rPr>
        <w:t>к Контракту __  от __.0_.2026г.</w:t>
      </w:r>
    </w:p>
    <w:p w:rsidR="00C1688F" w:rsidRDefault="00C1688F" w:rsidP="00AD6A33">
      <w:pPr>
        <w:autoSpaceDE w:val="0"/>
        <w:autoSpaceDN w:val="0"/>
        <w:adjustRightInd w:val="0"/>
        <w:jc w:val="right"/>
        <w:rPr>
          <w:sz w:val="28"/>
          <w:szCs w:val="28"/>
        </w:rPr>
      </w:pPr>
    </w:p>
    <w:p w:rsidR="00C1688F" w:rsidRDefault="00C1688F" w:rsidP="00C1688F">
      <w:pPr>
        <w:jc w:val="center"/>
        <w:rPr>
          <w:sz w:val="28"/>
          <w:szCs w:val="28"/>
        </w:rPr>
      </w:pPr>
      <w:r>
        <w:rPr>
          <w:sz w:val="28"/>
          <w:szCs w:val="28"/>
        </w:rPr>
        <w:t>Техническая документация</w:t>
      </w:r>
    </w:p>
    <w:p w:rsidR="00C1688F" w:rsidRDefault="00C1688F" w:rsidP="00C1688F">
      <w:pPr>
        <w:jc w:val="center"/>
        <w:rPr>
          <w:bCs/>
          <w:sz w:val="28"/>
          <w:szCs w:val="28"/>
        </w:rPr>
      </w:pPr>
      <w:r>
        <w:rPr>
          <w:sz w:val="28"/>
          <w:szCs w:val="28"/>
        </w:rPr>
        <w:t>(Описание объекта закупки)</w:t>
      </w:r>
    </w:p>
    <w:p w:rsidR="00C1688F" w:rsidRDefault="00C1688F" w:rsidP="00C1688F">
      <w:pPr>
        <w:pStyle w:val="af5"/>
        <w:jc w:val="center"/>
        <w:rPr>
          <w:rFonts w:ascii="Times New Roman" w:hAnsi="Times New Roman"/>
          <w:sz w:val="28"/>
          <w:szCs w:val="28"/>
        </w:rPr>
      </w:pPr>
    </w:p>
    <w:p w:rsidR="00C1688F" w:rsidRDefault="00C1688F" w:rsidP="00C1688F">
      <w:pPr>
        <w:jc w:val="center"/>
        <w:rPr>
          <w:rFonts w:eastAsia="Calibri"/>
          <w:sz w:val="28"/>
          <w:szCs w:val="28"/>
          <w:lang w:eastAsia="en-US"/>
        </w:rPr>
      </w:pPr>
      <w:r>
        <w:rPr>
          <w:rFonts w:eastAsia="Calibri"/>
          <w:sz w:val="28"/>
          <w:szCs w:val="28"/>
          <w:lang w:eastAsia="en-US"/>
        </w:rPr>
        <w:t>Установка технических средств охраны</w:t>
      </w:r>
    </w:p>
    <w:p w:rsidR="00C1688F" w:rsidRDefault="00C1688F" w:rsidP="00C1688F">
      <w:pPr>
        <w:jc w:val="center"/>
        <w:rPr>
          <w:bCs/>
          <w:sz w:val="28"/>
          <w:szCs w:val="28"/>
          <w:lang w:eastAsia="en-US" w:bidi="en-US"/>
        </w:rPr>
      </w:pPr>
    </w:p>
    <w:p w:rsidR="00C1688F" w:rsidRDefault="00C1688F" w:rsidP="00C1688F">
      <w:pPr>
        <w:pStyle w:val="afffff"/>
        <w:numPr>
          <w:ilvl w:val="0"/>
          <w:numId w:val="26"/>
        </w:numPr>
        <w:jc w:val="center"/>
        <w:rPr>
          <w:sz w:val="28"/>
          <w:szCs w:val="28"/>
          <w:lang w:eastAsia="en-US" w:bidi="en-US"/>
        </w:rPr>
      </w:pPr>
      <w:r>
        <w:rPr>
          <w:sz w:val="28"/>
          <w:szCs w:val="28"/>
          <w:lang w:eastAsia="en-US" w:bidi="en-US"/>
        </w:rPr>
        <w:t>Общее положение</w:t>
      </w:r>
    </w:p>
    <w:p w:rsidR="00C1688F" w:rsidRDefault="00C1688F" w:rsidP="00C1688F">
      <w:pPr>
        <w:pStyle w:val="afffff"/>
        <w:rPr>
          <w:sz w:val="28"/>
          <w:szCs w:val="28"/>
          <w:lang w:eastAsia="en-US" w:bidi="en-US"/>
        </w:rPr>
      </w:pPr>
    </w:p>
    <w:p w:rsidR="00C1688F" w:rsidRDefault="00C1688F" w:rsidP="00C1688F">
      <w:pPr>
        <w:jc w:val="both"/>
        <w:rPr>
          <w:sz w:val="28"/>
          <w:szCs w:val="28"/>
          <w:lang w:eastAsia="en-US" w:bidi="en-US"/>
        </w:rPr>
      </w:pPr>
      <w:r>
        <w:rPr>
          <w:sz w:val="28"/>
          <w:szCs w:val="28"/>
          <w:lang w:eastAsia="en-US" w:bidi="en-US"/>
        </w:rPr>
        <w:t xml:space="preserve">1.1. Настоящая техническая документация (далее - ТД) определяет перечень, объем и порядок на выполнение работ по </w:t>
      </w:r>
      <w:r>
        <w:rPr>
          <w:sz w:val="28"/>
          <w:szCs w:val="28"/>
        </w:rPr>
        <w:t>установке технических средств охраны</w:t>
      </w:r>
      <w:r>
        <w:rPr>
          <w:sz w:val="28"/>
          <w:szCs w:val="28"/>
          <w:lang w:eastAsia="en-US" w:bidi="en-US"/>
        </w:rPr>
        <w:t>.</w:t>
      </w:r>
      <w:r>
        <w:rPr>
          <w:sz w:val="28"/>
          <w:szCs w:val="28"/>
          <w:lang w:eastAsia="en-US" w:bidi="en-US"/>
        </w:rPr>
        <w:tab/>
      </w:r>
    </w:p>
    <w:p w:rsidR="00C1688F" w:rsidRDefault="00C1688F" w:rsidP="00C1688F">
      <w:pPr>
        <w:jc w:val="both"/>
        <w:rPr>
          <w:sz w:val="28"/>
          <w:szCs w:val="28"/>
          <w:lang w:eastAsia="en-US" w:bidi="en-US"/>
        </w:rPr>
      </w:pPr>
      <w:r>
        <w:rPr>
          <w:sz w:val="28"/>
          <w:szCs w:val="28"/>
          <w:lang w:eastAsia="en-US" w:bidi="en-US"/>
        </w:rPr>
        <w:t xml:space="preserve">1.2. Работы выполняются в соответствии с </w:t>
      </w:r>
      <w:r>
        <w:rPr>
          <w:sz w:val="28"/>
          <w:szCs w:val="28"/>
        </w:rPr>
        <w:t>технической</w:t>
      </w:r>
      <w:r>
        <w:rPr>
          <w:sz w:val="28"/>
          <w:szCs w:val="28"/>
          <w:lang w:eastAsia="en-US" w:bidi="en-US"/>
        </w:rPr>
        <w:t xml:space="preserve"> документацией ( далее-ТД) заказчика,являющейся неотъемлемой частью настоящего приложения.</w:t>
      </w:r>
    </w:p>
    <w:p w:rsidR="00C1688F" w:rsidRDefault="00C1688F" w:rsidP="00C1688F">
      <w:pPr>
        <w:jc w:val="both"/>
        <w:rPr>
          <w:sz w:val="28"/>
          <w:szCs w:val="28"/>
          <w:lang w:eastAsia="en-US" w:bidi="en-US"/>
        </w:rPr>
      </w:pPr>
      <w:r>
        <w:rPr>
          <w:sz w:val="28"/>
          <w:szCs w:val="28"/>
          <w:lang w:eastAsia="en-US" w:bidi="en-US"/>
        </w:rPr>
        <w:t xml:space="preserve">1.3.В случае, если в </w:t>
      </w:r>
      <w:r>
        <w:rPr>
          <w:sz w:val="28"/>
          <w:szCs w:val="28"/>
        </w:rPr>
        <w:t>технической</w:t>
      </w:r>
      <w:r>
        <w:rPr>
          <w:sz w:val="28"/>
          <w:szCs w:val="28"/>
          <w:lang w:eastAsia="en-US" w:bidi="en-US"/>
        </w:rPr>
        <w:t xml:space="preserve"> документации применяются указания на товарные знаки, знаки обслуживания, фирменные наименования, патенты, полезных моделей, промышленных образцов, наименование страны происхождения товара (материала, оборудования) или наименование производителя, а также требования к работам (используемым материалам при выполнении работ), то такие указания считаются ничтожными.</w:t>
      </w:r>
    </w:p>
    <w:p w:rsidR="00C1688F" w:rsidRDefault="00C1688F" w:rsidP="00C1688F">
      <w:pPr>
        <w:pStyle w:val="af5"/>
        <w:jc w:val="both"/>
        <w:rPr>
          <w:rFonts w:ascii="Times New Roman" w:hAnsi="Times New Roman"/>
          <w:sz w:val="28"/>
          <w:szCs w:val="28"/>
        </w:rPr>
      </w:pPr>
      <w:r>
        <w:rPr>
          <w:rFonts w:ascii="Times New Roman" w:hAnsi="Times New Roman"/>
          <w:sz w:val="28"/>
          <w:szCs w:val="28"/>
          <w:lang w:bidi="en-US"/>
        </w:rPr>
        <w:t>1.4.</w:t>
      </w:r>
      <w:r>
        <w:rPr>
          <w:rFonts w:ascii="Times New Roman" w:hAnsi="Times New Roman"/>
          <w:sz w:val="28"/>
          <w:szCs w:val="28"/>
        </w:rPr>
        <w:t xml:space="preserve"> Место выполнение работ: </w:t>
      </w:r>
      <w:r w:rsidR="003468EE" w:rsidRPr="003468EE">
        <w:rPr>
          <w:rFonts w:ascii="Times New Roman" w:hAnsi="Times New Roman"/>
          <w:sz w:val="28"/>
          <w:szCs w:val="28"/>
        </w:rPr>
        <w:t>г. Москва, ул.Вильгельм</w:t>
      </w:r>
      <w:r w:rsidR="00194499">
        <w:rPr>
          <w:rFonts w:ascii="Times New Roman" w:hAnsi="Times New Roman"/>
          <w:sz w:val="28"/>
          <w:szCs w:val="28"/>
        </w:rPr>
        <w:t>а Пика.д.4 стр</w:t>
      </w:r>
      <w:bookmarkStart w:id="37" w:name="_GoBack"/>
      <w:bookmarkEnd w:id="37"/>
      <w:r w:rsidR="003468EE" w:rsidRPr="003468EE">
        <w:rPr>
          <w:rFonts w:ascii="Times New Roman" w:hAnsi="Times New Roman"/>
          <w:sz w:val="28"/>
          <w:szCs w:val="28"/>
        </w:rPr>
        <w:t>.2</w:t>
      </w:r>
      <w:r>
        <w:rPr>
          <w:rFonts w:ascii="Times New Roman" w:hAnsi="Times New Roman"/>
          <w:sz w:val="28"/>
          <w:szCs w:val="28"/>
        </w:rPr>
        <w:t>.</w:t>
      </w:r>
    </w:p>
    <w:p w:rsidR="00C1688F" w:rsidRDefault="00C1688F" w:rsidP="00C1688F">
      <w:pPr>
        <w:jc w:val="center"/>
        <w:rPr>
          <w:sz w:val="28"/>
          <w:szCs w:val="28"/>
          <w:lang w:eastAsia="en-US" w:bidi="en-US"/>
        </w:rPr>
      </w:pPr>
    </w:p>
    <w:p w:rsidR="00C1688F" w:rsidRDefault="00C1688F" w:rsidP="00C1688F">
      <w:pPr>
        <w:pStyle w:val="afffff"/>
        <w:numPr>
          <w:ilvl w:val="0"/>
          <w:numId w:val="26"/>
        </w:numPr>
        <w:jc w:val="center"/>
        <w:rPr>
          <w:sz w:val="28"/>
          <w:szCs w:val="28"/>
          <w:lang w:eastAsia="en-US" w:bidi="en-US"/>
        </w:rPr>
      </w:pPr>
      <w:r>
        <w:rPr>
          <w:sz w:val="28"/>
          <w:szCs w:val="28"/>
          <w:lang w:eastAsia="en-US" w:bidi="en-US"/>
        </w:rPr>
        <w:t>Содержание работ и общие требования</w:t>
      </w:r>
    </w:p>
    <w:p w:rsidR="00C1688F" w:rsidRDefault="00C1688F" w:rsidP="00C1688F">
      <w:pPr>
        <w:jc w:val="both"/>
        <w:rPr>
          <w:sz w:val="28"/>
          <w:szCs w:val="28"/>
          <w:lang w:eastAsia="en-US" w:bidi="en-US"/>
        </w:rPr>
      </w:pPr>
    </w:p>
    <w:p w:rsidR="00C1688F" w:rsidRDefault="00C1688F" w:rsidP="00C1688F">
      <w:pPr>
        <w:jc w:val="both"/>
        <w:rPr>
          <w:sz w:val="28"/>
          <w:szCs w:val="28"/>
          <w:lang w:eastAsia="en-US" w:bidi="en-US"/>
        </w:rPr>
      </w:pPr>
      <w:r>
        <w:rPr>
          <w:sz w:val="28"/>
          <w:szCs w:val="28"/>
          <w:lang w:eastAsia="en-US" w:bidi="en-US"/>
        </w:rPr>
        <w:t xml:space="preserve">2.1.Требуется выполнить работы  по </w:t>
      </w:r>
      <w:r>
        <w:rPr>
          <w:sz w:val="28"/>
          <w:szCs w:val="28"/>
        </w:rPr>
        <w:t xml:space="preserve">установке технических средств охраны  </w:t>
      </w:r>
      <w:r>
        <w:rPr>
          <w:sz w:val="28"/>
          <w:szCs w:val="28"/>
          <w:lang w:eastAsia="en-US" w:bidi="en-US"/>
        </w:rPr>
        <w:t xml:space="preserve">в соответствии с перечнем и объемом работ, а также наименованием и качественными характеристиками используемых материалов, установленные </w:t>
      </w:r>
      <w:r>
        <w:rPr>
          <w:sz w:val="28"/>
          <w:szCs w:val="28"/>
        </w:rPr>
        <w:t>технической</w:t>
      </w:r>
      <w:r>
        <w:rPr>
          <w:sz w:val="28"/>
          <w:szCs w:val="28"/>
          <w:lang w:eastAsia="en-US" w:bidi="en-US"/>
        </w:rPr>
        <w:t xml:space="preserve"> документацией Заказчика, в том числе демонтажные работы.</w:t>
      </w:r>
    </w:p>
    <w:p w:rsidR="00C1688F" w:rsidRDefault="00C1688F" w:rsidP="00C1688F">
      <w:pPr>
        <w:jc w:val="both"/>
        <w:rPr>
          <w:sz w:val="28"/>
          <w:szCs w:val="28"/>
          <w:lang w:eastAsia="en-US" w:bidi="en-US"/>
        </w:rPr>
      </w:pPr>
      <w:r>
        <w:rPr>
          <w:sz w:val="28"/>
          <w:szCs w:val="28"/>
          <w:lang w:eastAsia="en-US" w:bidi="en-US"/>
        </w:rPr>
        <w:t>2.2.Материалы, используемые при выполнении работ должны быть сертифицированы и соответствовать маркам указанных в локальном сметном расчете.</w:t>
      </w:r>
      <w:r>
        <w:t xml:space="preserve"> </w:t>
      </w:r>
      <w:r>
        <w:rPr>
          <w:sz w:val="28"/>
          <w:szCs w:val="28"/>
          <w:lang w:eastAsia="en-US" w:bidi="en-US"/>
        </w:rPr>
        <w:t>Характеристики материалов, особо не указанные в описании объекта закупки (форма (конструктивное исполнение), размер, цвет, производитель и пр.), согласовываются с заказчиком до начала производства работ. Используемые материалы должны иметь сертификаты соответствия (в установленных случаях – сертификаты пожарной безопасности, санитарно-эпидемиологические заключения), которые подрядчик представляет заказчику при согласовании до начала работ с использованием этих материалов.</w:t>
      </w:r>
    </w:p>
    <w:p w:rsidR="00C1688F" w:rsidRDefault="00C1688F" w:rsidP="00C1688F">
      <w:pPr>
        <w:jc w:val="both"/>
        <w:rPr>
          <w:sz w:val="28"/>
          <w:szCs w:val="28"/>
          <w:lang w:eastAsia="en-US" w:bidi="en-US"/>
        </w:rPr>
      </w:pPr>
      <w:r>
        <w:rPr>
          <w:sz w:val="28"/>
          <w:szCs w:val="28"/>
          <w:lang w:eastAsia="en-US" w:bidi="en-US"/>
        </w:rPr>
        <w:t xml:space="preserve">   Подрядчик вправе при выполнении работ по контракту применять материалы и изделия с улучшенными характеристиками при условии соответствия технических и функциональных характеристик таких материалов требованиям технического задания и потребностям заказчика в пределах установленной цены контракта.</w:t>
      </w:r>
    </w:p>
    <w:p w:rsidR="00C1688F" w:rsidRDefault="00C1688F" w:rsidP="00C1688F">
      <w:pPr>
        <w:jc w:val="both"/>
        <w:rPr>
          <w:sz w:val="28"/>
          <w:szCs w:val="28"/>
          <w:lang w:eastAsia="en-US" w:bidi="en-US"/>
        </w:rPr>
      </w:pPr>
      <w:r>
        <w:rPr>
          <w:sz w:val="28"/>
          <w:szCs w:val="28"/>
          <w:lang w:eastAsia="en-US" w:bidi="en-US"/>
        </w:rPr>
        <w:t>2.3.</w:t>
      </w:r>
      <w:r>
        <w:rPr>
          <w:sz w:val="28"/>
          <w:szCs w:val="28"/>
        </w:rPr>
        <w:t xml:space="preserve"> </w:t>
      </w:r>
      <w:r>
        <w:rPr>
          <w:sz w:val="28"/>
          <w:szCs w:val="28"/>
          <w:lang w:eastAsia="en-US" w:bidi="en-US"/>
        </w:rPr>
        <w:t xml:space="preserve">Требования к качеству, техническим характеристикам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 отражены в </w:t>
      </w:r>
      <w:r>
        <w:rPr>
          <w:sz w:val="28"/>
          <w:szCs w:val="28"/>
        </w:rPr>
        <w:t>технической</w:t>
      </w:r>
      <w:r>
        <w:rPr>
          <w:sz w:val="28"/>
          <w:szCs w:val="28"/>
          <w:lang w:eastAsia="en-US" w:bidi="en-US"/>
        </w:rPr>
        <w:t xml:space="preserve"> документации: </w:t>
      </w:r>
      <w:r>
        <w:rPr>
          <w:bCs/>
          <w:sz w:val="28"/>
          <w:szCs w:val="28"/>
          <w:lang w:eastAsia="en-US" w:bidi="en-US"/>
        </w:rPr>
        <w:t>Локальный сметный расчет (Приложение №2 к контракту).</w:t>
      </w:r>
    </w:p>
    <w:p w:rsidR="00C1688F" w:rsidRDefault="00C1688F" w:rsidP="00C1688F">
      <w:pPr>
        <w:jc w:val="both"/>
        <w:rPr>
          <w:bCs/>
          <w:sz w:val="28"/>
          <w:szCs w:val="28"/>
          <w:lang w:eastAsia="en-US" w:bidi="en-US"/>
        </w:rPr>
      </w:pPr>
    </w:p>
    <w:p w:rsidR="00C1688F" w:rsidRDefault="00C1688F" w:rsidP="00C1688F">
      <w:pPr>
        <w:pStyle w:val="afffff"/>
        <w:numPr>
          <w:ilvl w:val="0"/>
          <w:numId w:val="26"/>
        </w:numPr>
        <w:jc w:val="center"/>
        <w:rPr>
          <w:bCs/>
          <w:sz w:val="28"/>
          <w:szCs w:val="28"/>
          <w:lang w:eastAsia="en-US" w:bidi="en-US"/>
        </w:rPr>
      </w:pPr>
      <w:r>
        <w:rPr>
          <w:bCs/>
          <w:sz w:val="28"/>
          <w:szCs w:val="28"/>
          <w:lang w:eastAsia="en-US" w:bidi="en-US"/>
        </w:rPr>
        <w:t>Условия выполнения работ</w:t>
      </w:r>
    </w:p>
    <w:p w:rsidR="00C1688F" w:rsidRDefault="00C1688F" w:rsidP="00C1688F">
      <w:pPr>
        <w:jc w:val="both"/>
        <w:rPr>
          <w:bCs/>
          <w:sz w:val="28"/>
          <w:szCs w:val="28"/>
          <w:lang w:eastAsia="en-US" w:bidi="en-US"/>
        </w:rPr>
      </w:pPr>
    </w:p>
    <w:p w:rsidR="00C1688F" w:rsidRDefault="00C1688F" w:rsidP="00C1688F">
      <w:pPr>
        <w:jc w:val="both"/>
        <w:rPr>
          <w:bCs/>
          <w:sz w:val="28"/>
          <w:szCs w:val="28"/>
          <w:lang w:eastAsia="en-US" w:bidi="en-US"/>
        </w:rPr>
      </w:pPr>
      <w:r>
        <w:rPr>
          <w:bCs/>
          <w:sz w:val="28"/>
          <w:szCs w:val="28"/>
          <w:lang w:eastAsia="en-US" w:bidi="en-US"/>
        </w:rPr>
        <w:t>3.1.Выполнение работ не должно препятствовать или создавать неудобства в работе учреждения заказчика или представлять угрозу для его сотрудников и иных лиц.</w:t>
      </w:r>
    </w:p>
    <w:p w:rsidR="00C1688F" w:rsidRDefault="00C1688F" w:rsidP="00C1688F">
      <w:pPr>
        <w:jc w:val="both"/>
        <w:rPr>
          <w:bCs/>
          <w:sz w:val="28"/>
          <w:szCs w:val="28"/>
          <w:lang w:eastAsia="en-US" w:bidi="en-US"/>
        </w:rPr>
      </w:pPr>
      <w:r>
        <w:rPr>
          <w:bCs/>
          <w:sz w:val="28"/>
          <w:szCs w:val="28"/>
          <w:lang w:eastAsia="en-US" w:bidi="en-US"/>
        </w:rPr>
        <w:t>3.2.Подрядчик обязан соблюдать правила действующего внутреннего распорядка, контрольно-пропускного режима, внутренних положений и инструкций учреждений</w:t>
      </w:r>
    </w:p>
    <w:p w:rsidR="00C1688F" w:rsidRDefault="00C1688F" w:rsidP="00C1688F">
      <w:pPr>
        <w:pStyle w:val="af5"/>
        <w:jc w:val="center"/>
        <w:rPr>
          <w:rFonts w:ascii="Times New Roman" w:hAnsi="Times New Roman"/>
          <w:sz w:val="28"/>
          <w:szCs w:val="28"/>
        </w:rPr>
      </w:pPr>
    </w:p>
    <w:p w:rsidR="00C1688F" w:rsidRDefault="00C1688F" w:rsidP="00C1688F">
      <w:pPr>
        <w:pStyle w:val="af5"/>
        <w:numPr>
          <w:ilvl w:val="0"/>
          <w:numId w:val="26"/>
        </w:numPr>
        <w:jc w:val="center"/>
        <w:rPr>
          <w:rFonts w:ascii="Times New Roman" w:hAnsi="Times New Roman"/>
          <w:sz w:val="28"/>
          <w:szCs w:val="28"/>
        </w:rPr>
      </w:pPr>
      <w:r>
        <w:rPr>
          <w:rFonts w:ascii="Times New Roman" w:hAnsi="Times New Roman"/>
          <w:sz w:val="28"/>
          <w:szCs w:val="28"/>
        </w:rPr>
        <w:t>Порядок  и сроки выполнения работ</w:t>
      </w:r>
    </w:p>
    <w:p w:rsidR="00C1688F" w:rsidRDefault="00C1688F" w:rsidP="00C1688F">
      <w:pPr>
        <w:pStyle w:val="af5"/>
        <w:jc w:val="both"/>
        <w:rPr>
          <w:rFonts w:ascii="Times New Roman" w:hAnsi="Times New Roman"/>
          <w:sz w:val="28"/>
          <w:szCs w:val="28"/>
        </w:rPr>
      </w:pPr>
    </w:p>
    <w:p w:rsidR="00C1688F" w:rsidRDefault="00C1688F" w:rsidP="00C1688F">
      <w:pPr>
        <w:pStyle w:val="af5"/>
        <w:jc w:val="both"/>
        <w:rPr>
          <w:rFonts w:ascii="Times New Roman" w:hAnsi="Times New Roman"/>
          <w:sz w:val="28"/>
          <w:szCs w:val="28"/>
        </w:rPr>
      </w:pPr>
      <w:r>
        <w:rPr>
          <w:rFonts w:ascii="Times New Roman" w:hAnsi="Times New Roman"/>
          <w:sz w:val="28"/>
          <w:szCs w:val="28"/>
        </w:rPr>
        <w:t xml:space="preserve">4.1.Сроки  выполнения работ определяется графиком выполнения работ, который является неотъемлемой частью контракта. </w:t>
      </w:r>
    </w:p>
    <w:p w:rsidR="00C1688F" w:rsidRDefault="00C1688F" w:rsidP="00C1688F">
      <w:pPr>
        <w:pStyle w:val="af5"/>
        <w:jc w:val="both"/>
        <w:rPr>
          <w:rFonts w:ascii="Times New Roman" w:hAnsi="Times New Roman"/>
          <w:sz w:val="28"/>
          <w:szCs w:val="28"/>
        </w:rPr>
      </w:pPr>
      <w:r>
        <w:rPr>
          <w:rFonts w:ascii="Times New Roman" w:hAnsi="Times New Roman"/>
          <w:sz w:val="28"/>
          <w:szCs w:val="28"/>
        </w:rPr>
        <w:t>Начало выполнения работ – 12 августа 2026 г.</w:t>
      </w:r>
    </w:p>
    <w:p w:rsidR="00C1688F" w:rsidRDefault="00C1688F" w:rsidP="00C1688F">
      <w:pPr>
        <w:pStyle w:val="af5"/>
        <w:jc w:val="both"/>
        <w:rPr>
          <w:rFonts w:ascii="Times New Roman" w:hAnsi="Times New Roman"/>
          <w:sz w:val="28"/>
          <w:szCs w:val="28"/>
        </w:rPr>
      </w:pPr>
      <w:r>
        <w:rPr>
          <w:rFonts w:ascii="Times New Roman" w:hAnsi="Times New Roman"/>
          <w:sz w:val="28"/>
          <w:szCs w:val="28"/>
        </w:rPr>
        <w:t>Окончание выполнения работ – 28  августа 2026г..</w:t>
      </w:r>
    </w:p>
    <w:p w:rsidR="00C1688F" w:rsidRDefault="00C1688F" w:rsidP="00C1688F">
      <w:pPr>
        <w:pStyle w:val="af5"/>
        <w:jc w:val="both"/>
        <w:rPr>
          <w:rFonts w:ascii="Times New Roman" w:hAnsi="Times New Roman"/>
          <w:sz w:val="28"/>
          <w:szCs w:val="28"/>
        </w:rPr>
      </w:pPr>
      <w:r>
        <w:rPr>
          <w:rFonts w:ascii="Times New Roman" w:hAnsi="Times New Roman"/>
          <w:sz w:val="28"/>
          <w:szCs w:val="28"/>
        </w:rPr>
        <w:t>4.2.Подрядчик обязан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rsidR="00C1688F" w:rsidRDefault="00C1688F" w:rsidP="00C1688F">
      <w:pPr>
        <w:autoSpaceDE w:val="0"/>
        <w:autoSpaceDN w:val="0"/>
        <w:adjustRightInd w:val="0"/>
        <w:jc w:val="both"/>
        <w:rPr>
          <w:sz w:val="28"/>
          <w:szCs w:val="28"/>
        </w:rPr>
      </w:pPr>
    </w:p>
    <w:p w:rsidR="00C1688F" w:rsidRDefault="00C1688F" w:rsidP="00C1688F">
      <w:pPr>
        <w:autoSpaceDE w:val="0"/>
        <w:autoSpaceDN w:val="0"/>
        <w:adjustRightInd w:val="0"/>
        <w:jc w:val="both"/>
        <w:rPr>
          <w:sz w:val="28"/>
          <w:szCs w:val="28"/>
        </w:rPr>
      </w:pPr>
    </w:p>
    <w:p w:rsidR="00C1688F" w:rsidRDefault="00C1688F" w:rsidP="00C1688F">
      <w:pPr>
        <w:autoSpaceDE w:val="0"/>
        <w:autoSpaceDN w:val="0"/>
        <w:adjustRightInd w:val="0"/>
        <w:jc w:val="both"/>
        <w:rPr>
          <w:sz w:val="28"/>
          <w:szCs w:val="28"/>
        </w:rPr>
      </w:pPr>
    </w:p>
    <w:p w:rsidR="00C1688F" w:rsidRDefault="00C1688F" w:rsidP="00C1688F">
      <w:pPr>
        <w:rPr>
          <w:sz w:val="28"/>
          <w:szCs w:val="28"/>
        </w:rPr>
      </w:pPr>
      <w:r>
        <w:rPr>
          <w:sz w:val="28"/>
          <w:szCs w:val="28"/>
        </w:rPr>
        <w:t xml:space="preserve">                      От Заказчика                                                          От Подрядчика</w:t>
      </w:r>
    </w:p>
    <w:p w:rsidR="00C1688F" w:rsidRDefault="00C1688F" w:rsidP="00C1688F">
      <w:pPr>
        <w:pStyle w:val="af5"/>
        <w:rPr>
          <w:rFonts w:ascii="Times New Roman" w:hAnsi="Times New Roman"/>
          <w:sz w:val="28"/>
          <w:szCs w:val="28"/>
        </w:rPr>
      </w:pPr>
      <w:r>
        <w:rPr>
          <w:rFonts w:ascii="Times New Roman" w:hAnsi="Times New Roman"/>
          <w:sz w:val="28"/>
          <w:szCs w:val="28"/>
        </w:rPr>
        <w:t xml:space="preserve">Директор                         </w:t>
      </w:r>
    </w:p>
    <w:p w:rsidR="00C1688F" w:rsidRDefault="00C1688F" w:rsidP="00C1688F">
      <w:pPr>
        <w:spacing w:after="1" w:line="220" w:lineRule="atLeast"/>
        <w:rPr>
          <w:sz w:val="28"/>
          <w:szCs w:val="28"/>
        </w:rPr>
      </w:pPr>
      <w:r>
        <w:rPr>
          <w:sz w:val="28"/>
          <w:szCs w:val="28"/>
        </w:rPr>
        <w:t xml:space="preserve">                                           Афанасьев М.Д.</w:t>
      </w:r>
    </w:p>
    <w:p w:rsidR="00C1688F" w:rsidRDefault="00C1688F" w:rsidP="00C1688F">
      <w:pPr>
        <w:autoSpaceDE w:val="0"/>
        <w:autoSpaceDN w:val="0"/>
        <w:adjustRightInd w:val="0"/>
        <w:jc w:val="both"/>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C1688F" w:rsidRDefault="00C1688F" w:rsidP="00AD6A33">
      <w:pPr>
        <w:autoSpaceDE w:val="0"/>
        <w:autoSpaceDN w:val="0"/>
        <w:adjustRightInd w:val="0"/>
        <w:jc w:val="right"/>
        <w:rPr>
          <w:sz w:val="28"/>
          <w:szCs w:val="28"/>
        </w:rPr>
      </w:pPr>
    </w:p>
    <w:p w:rsidR="00AD6A33" w:rsidRPr="00AD6A33" w:rsidRDefault="00CC217A" w:rsidP="00AD6A33">
      <w:pPr>
        <w:autoSpaceDE w:val="0"/>
        <w:autoSpaceDN w:val="0"/>
        <w:adjustRightInd w:val="0"/>
        <w:jc w:val="right"/>
        <w:rPr>
          <w:sz w:val="28"/>
          <w:szCs w:val="28"/>
        </w:rPr>
      </w:pPr>
      <w:r>
        <w:rPr>
          <w:sz w:val="28"/>
          <w:szCs w:val="28"/>
        </w:rPr>
        <w:lastRenderedPageBreak/>
        <w:t>Приложение № 3</w:t>
      </w:r>
    </w:p>
    <w:p w:rsidR="00AD6A33" w:rsidRPr="00AD6A33" w:rsidRDefault="00C1688F" w:rsidP="00AD6A33">
      <w:pPr>
        <w:autoSpaceDE w:val="0"/>
        <w:autoSpaceDN w:val="0"/>
        <w:adjustRightInd w:val="0"/>
        <w:jc w:val="right"/>
        <w:rPr>
          <w:sz w:val="28"/>
          <w:szCs w:val="28"/>
        </w:rPr>
      </w:pPr>
      <w:r>
        <w:rPr>
          <w:sz w:val="28"/>
          <w:szCs w:val="28"/>
        </w:rPr>
        <w:t>к Контракту __</w:t>
      </w:r>
      <w:r w:rsidR="00AD6A33" w:rsidRPr="00AD6A33">
        <w:rPr>
          <w:sz w:val="28"/>
          <w:szCs w:val="28"/>
        </w:rPr>
        <w:t xml:space="preserve">  от __.0_.</w:t>
      </w:r>
      <w:r w:rsidR="00CC217A">
        <w:rPr>
          <w:sz w:val="28"/>
          <w:szCs w:val="28"/>
        </w:rPr>
        <w:t>2026</w:t>
      </w:r>
      <w:r w:rsidR="00AD6A33" w:rsidRPr="00AD6A33">
        <w:rPr>
          <w:sz w:val="28"/>
          <w:szCs w:val="28"/>
        </w:rPr>
        <w:t>г.</w:t>
      </w:r>
    </w:p>
    <w:p w:rsidR="00AD6A33" w:rsidRDefault="00AD6A33" w:rsidP="00AD6A33">
      <w:pPr>
        <w:autoSpaceDE w:val="0"/>
        <w:autoSpaceDN w:val="0"/>
        <w:adjustRightInd w:val="0"/>
        <w:jc w:val="center"/>
        <w:rPr>
          <w:b/>
          <w:bCs/>
        </w:rPr>
      </w:pPr>
    </w:p>
    <w:p w:rsidR="00AD6A33" w:rsidRDefault="00AD6A33" w:rsidP="00AD6A33">
      <w:pPr>
        <w:autoSpaceDE w:val="0"/>
        <w:autoSpaceDN w:val="0"/>
        <w:adjustRightInd w:val="0"/>
        <w:jc w:val="center"/>
        <w:rPr>
          <w:sz w:val="28"/>
          <w:szCs w:val="28"/>
        </w:rPr>
      </w:pPr>
      <w:r>
        <w:rPr>
          <w:bCs/>
          <w:sz w:val="28"/>
          <w:szCs w:val="28"/>
        </w:rPr>
        <w:t>График</w:t>
      </w:r>
    </w:p>
    <w:p w:rsidR="00AD6A33" w:rsidRDefault="00AD6A33" w:rsidP="00AD6A33">
      <w:pPr>
        <w:autoSpaceDE w:val="0"/>
        <w:autoSpaceDN w:val="0"/>
        <w:adjustRightInd w:val="0"/>
        <w:jc w:val="center"/>
        <w:rPr>
          <w:sz w:val="28"/>
          <w:szCs w:val="28"/>
        </w:rPr>
      </w:pPr>
      <w:r>
        <w:rPr>
          <w:bCs/>
          <w:sz w:val="28"/>
          <w:szCs w:val="28"/>
        </w:rPr>
        <w:t>выполнения работ</w:t>
      </w:r>
    </w:p>
    <w:p w:rsidR="00AD6A33" w:rsidRDefault="00DA4086" w:rsidP="00AD6A33">
      <w:pPr>
        <w:autoSpaceDE w:val="0"/>
        <w:autoSpaceDN w:val="0"/>
        <w:adjustRightInd w:val="0"/>
        <w:jc w:val="center"/>
      </w:pPr>
      <w:r w:rsidRPr="00DA4086">
        <w:rPr>
          <w:bCs/>
          <w:sz w:val="28"/>
          <w:szCs w:val="28"/>
        </w:rPr>
        <w:t>установка технических средств охраны</w:t>
      </w:r>
    </w:p>
    <w:p w:rsidR="00AD6A33" w:rsidRPr="00AD6A33" w:rsidRDefault="00AD6A33" w:rsidP="00AD6A33">
      <w:pPr>
        <w:autoSpaceDE w:val="0"/>
        <w:autoSpaceDN w:val="0"/>
        <w:adjustRightInd w:val="0"/>
        <w:jc w:val="center"/>
        <w:rPr>
          <w:sz w:val="28"/>
          <w:szCs w:val="28"/>
        </w:rPr>
      </w:pPr>
      <w:r w:rsidRPr="00AD6A33">
        <w:rPr>
          <w:sz w:val="28"/>
          <w:szCs w:val="28"/>
        </w:rPr>
        <w:t>Начало выполнения рабо</w:t>
      </w:r>
      <w:r w:rsidR="00CD77F1">
        <w:rPr>
          <w:sz w:val="28"/>
          <w:szCs w:val="28"/>
        </w:rPr>
        <w:t>т –</w:t>
      </w:r>
      <w:r w:rsidR="00396433">
        <w:rPr>
          <w:sz w:val="28"/>
          <w:szCs w:val="28"/>
        </w:rPr>
        <w:t xml:space="preserve"> </w:t>
      </w:r>
      <w:r w:rsidR="006D7155">
        <w:rPr>
          <w:sz w:val="28"/>
          <w:szCs w:val="28"/>
        </w:rPr>
        <w:t>1</w:t>
      </w:r>
      <w:r w:rsidR="00DA4086">
        <w:rPr>
          <w:sz w:val="28"/>
          <w:szCs w:val="28"/>
        </w:rPr>
        <w:t>2 августа</w:t>
      </w:r>
      <w:r w:rsidRPr="00AD6A33">
        <w:rPr>
          <w:sz w:val="28"/>
          <w:szCs w:val="28"/>
        </w:rPr>
        <w:t xml:space="preserve"> </w:t>
      </w:r>
      <w:r w:rsidR="00CC217A">
        <w:rPr>
          <w:sz w:val="28"/>
          <w:szCs w:val="28"/>
        </w:rPr>
        <w:t>2026</w:t>
      </w:r>
      <w:r w:rsidRPr="00AD6A33">
        <w:rPr>
          <w:sz w:val="28"/>
          <w:szCs w:val="28"/>
        </w:rPr>
        <w:t xml:space="preserve"> г.</w:t>
      </w:r>
    </w:p>
    <w:p w:rsidR="00AD6A33" w:rsidRPr="00AD6A33" w:rsidRDefault="00CD77F1" w:rsidP="00AD6A33">
      <w:pPr>
        <w:autoSpaceDE w:val="0"/>
        <w:autoSpaceDN w:val="0"/>
        <w:adjustRightInd w:val="0"/>
        <w:jc w:val="center"/>
        <w:rPr>
          <w:sz w:val="28"/>
          <w:szCs w:val="28"/>
        </w:rPr>
      </w:pPr>
      <w:r>
        <w:rPr>
          <w:sz w:val="28"/>
          <w:szCs w:val="28"/>
        </w:rPr>
        <w:t xml:space="preserve">Окончание выполнения работ – </w:t>
      </w:r>
      <w:r w:rsidR="00DA4086">
        <w:rPr>
          <w:sz w:val="28"/>
          <w:szCs w:val="28"/>
        </w:rPr>
        <w:t>28 августа</w:t>
      </w:r>
      <w:r w:rsidR="00CC217A">
        <w:rPr>
          <w:sz w:val="28"/>
          <w:szCs w:val="28"/>
        </w:rPr>
        <w:t xml:space="preserve"> 2026</w:t>
      </w:r>
      <w:r w:rsidR="00AD6A33" w:rsidRPr="00AD6A33">
        <w:rPr>
          <w:sz w:val="28"/>
          <w:szCs w:val="28"/>
        </w:rPr>
        <w:t>г.</w:t>
      </w:r>
    </w:p>
    <w:p w:rsidR="00AD6A33" w:rsidRPr="00AD6A33" w:rsidRDefault="00AD6A33" w:rsidP="00AD6A33">
      <w:pPr>
        <w:autoSpaceDE w:val="0"/>
        <w:autoSpaceDN w:val="0"/>
        <w:adjustRightInd w:val="0"/>
        <w:jc w:val="center"/>
        <w:rPr>
          <w:sz w:val="28"/>
          <w:szCs w:val="28"/>
        </w:rPr>
      </w:pPr>
    </w:p>
    <w:tbl>
      <w:tblPr>
        <w:tblW w:w="1063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4394"/>
        <w:gridCol w:w="2835"/>
        <w:gridCol w:w="1984"/>
      </w:tblGrid>
      <w:tr w:rsidR="00AD6A33" w:rsidRPr="00D70307" w:rsidTr="006D7155">
        <w:tc>
          <w:tcPr>
            <w:tcW w:w="1419" w:type="dxa"/>
            <w:tcBorders>
              <w:top w:val="single" w:sz="6" w:space="0" w:color="auto"/>
              <w:left w:val="single" w:sz="6" w:space="0" w:color="auto"/>
              <w:bottom w:val="single" w:sz="6" w:space="0" w:color="auto"/>
              <w:right w:val="single" w:sz="6" w:space="0" w:color="auto"/>
            </w:tcBorders>
            <w:hideMark/>
          </w:tcPr>
          <w:p w:rsidR="00AD6A33" w:rsidRPr="00D70307" w:rsidRDefault="00AD6A33">
            <w:pPr>
              <w:autoSpaceDN w:val="0"/>
              <w:adjustRightInd w:val="0"/>
              <w:jc w:val="center"/>
              <w:rPr>
                <w:sz w:val="28"/>
                <w:szCs w:val="28"/>
              </w:rPr>
            </w:pPr>
            <w:r w:rsidRPr="00D70307">
              <w:rPr>
                <w:sz w:val="28"/>
                <w:szCs w:val="28"/>
              </w:rPr>
              <w:t>Порядковый номер комплекса работ и (или) вида работ и (или) части работ отдельного вида работ</w:t>
            </w:r>
          </w:p>
        </w:tc>
        <w:tc>
          <w:tcPr>
            <w:tcW w:w="4394" w:type="dxa"/>
            <w:tcBorders>
              <w:top w:val="single" w:sz="6" w:space="0" w:color="auto"/>
              <w:left w:val="single" w:sz="6" w:space="0" w:color="auto"/>
              <w:bottom w:val="single" w:sz="6" w:space="0" w:color="auto"/>
              <w:right w:val="single" w:sz="6" w:space="0" w:color="auto"/>
            </w:tcBorders>
            <w:hideMark/>
          </w:tcPr>
          <w:p w:rsidR="00AD6A33" w:rsidRPr="00D70307" w:rsidRDefault="00AD6A33">
            <w:pPr>
              <w:autoSpaceDN w:val="0"/>
              <w:adjustRightInd w:val="0"/>
              <w:jc w:val="center"/>
              <w:rPr>
                <w:sz w:val="28"/>
                <w:szCs w:val="28"/>
              </w:rPr>
            </w:pPr>
            <w:r w:rsidRPr="00D70307">
              <w:rPr>
                <w:sz w:val="28"/>
                <w:szCs w:val="28"/>
              </w:rPr>
              <w:t>Наименование этапа выполнения комплекса работ и (или) вида работ и (или) части работ отдельного вида работ</w:t>
            </w:r>
          </w:p>
        </w:tc>
        <w:tc>
          <w:tcPr>
            <w:tcW w:w="2835" w:type="dxa"/>
            <w:tcBorders>
              <w:top w:val="single" w:sz="6" w:space="0" w:color="auto"/>
              <w:left w:val="single" w:sz="6" w:space="0" w:color="auto"/>
              <w:bottom w:val="single" w:sz="6" w:space="0" w:color="auto"/>
              <w:right w:val="single" w:sz="6" w:space="0" w:color="auto"/>
            </w:tcBorders>
            <w:hideMark/>
          </w:tcPr>
          <w:p w:rsidR="00AD6A33" w:rsidRPr="00D70307" w:rsidRDefault="00AD6A33">
            <w:pPr>
              <w:autoSpaceDN w:val="0"/>
              <w:adjustRightInd w:val="0"/>
              <w:jc w:val="center"/>
              <w:rPr>
                <w:sz w:val="28"/>
                <w:szCs w:val="28"/>
              </w:rPr>
            </w:pPr>
            <w:r w:rsidRPr="00D70307">
              <w:rPr>
                <w:sz w:val="28"/>
                <w:szCs w:val="28"/>
              </w:rPr>
              <w:t>Сроки исполнения этапа выполнения комплекса работ и (или) вида работ и (или) части работ отдельного вида работ</w:t>
            </w:r>
          </w:p>
        </w:tc>
        <w:tc>
          <w:tcPr>
            <w:tcW w:w="1984" w:type="dxa"/>
            <w:tcBorders>
              <w:top w:val="single" w:sz="6" w:space="0" w:color="auto"/>
              <w:left w:val="single" w:sz="6" w:space="0" w:color="auto"/>
              <w:bottom w:val="single" w:sz="6" w:space="0" w:color="auto"/>
              <w:right w:val="single" w:sz="6" w:space="0" w:color="auto"/>
            </w:tcBorders>
            <w:hideMark/>
          </w:tcPr>
          <w:p w:rsidR="00AD6A33" w:rsidRPr="00D70307" w:rsidRDefault="00AD6A33">
            <w:pPr>
              <w:autoSpaceDN w:val="0"/>
              <w:adjustRightInd w:val="0"/>
              <w:jc w:val="center"/>
              <w:rPr>
                <w:sz w:val="28"/>
                <w:szCs w:val="28"/>
              </w:rPr>
            </w:pPr>
            <w:r w:rsidRPr="00D70307">
              <w:rPr>
                <w:sz w:val="28"/>
                <w:szCs w:val="28"/>
              </w:rPr>
              <w:t>Физический объем работ</w:t>
            </w:r>
          </w:p>
        </w:tc>
      </w:tr>
      <w:tr w:rsidR="00AD6A33" w:rsidRPr="00D70307" w:rsidTr="006D7155">
        <w:tc>
          <w:tcPr>
            <w:tcW w:w="1419" w:type="dxa"/>
            <w:tcBorders>
              <w:top w:val="single" w:sz="6" w:space="0" w:color="auto"/>
              <w:left w:val="single" w:sz="6" w:space="0" w:color="auto"/>
              <w:bottom w:val="single" w:sz="6" w:space="0" w:color="auto"/>
              <w:right w:val="single" w:sz="6" w:space="0" w:color="auto"/>
            </w:tcBorders>
            <w:hideMark/>
          </w:tcPr>
          <w:p w:rsidR="006D7155" w:rsidRDefault="006D7155">
            <w:pPr>
              <w:autoSpaceDN w:val="0"/>
              <w:adjustRightInd w:val="0"/>
              <w:jc w:val="center"/>
              <w:rPr>
                <w:sz w:val="28"/>
                <w:szCs w:val="28"/>
              </w:rPr>
            </w:pPr>
          </w:p>
          <w:p w:rsidR="006D7155" w:rsidRDefault="006D7155">
            <w:pPr>
              <w:autoSpaceDN w:val="0"/>
              <w:adjustRightInd w:val="0"/>
              <w:jc w:val="center"/>
              <w:rPr>
                <w:sz w:val="28"/>
                <w:szCs w:val="28"/>
              </w:rPr>
            </w:pPr>
          </w:p>
          <w:p w:rsidR="00AD6A33" w:rsidRPr="00D70307" w:rsidRDefault="00AD6A33">
            <w:pPr>
              <w:autoSpaceDN w:val="0"/>
              <w:adjustRightInd w:val="0"/>
              <w:jc w:val="center"/>
              <w:rPr>
                <w:sz w:val="28"/>
                <w:szCs w:val="28"/>
              </w:rPr>
            </w:pPr>
            <w:r w:rsidRPr="00D70307">
              <w:rPr>
                <w:sz w:val="28"/>
                <w:szCs w:val="28"/>
              </w:rPr>
              <w:t>1</w:t>
            </w:r>
          </w:p>
        </w:tc>
        <w:tc>
          <w:tcPr>
            <w:tcW w:w="4394" w:type="dxa"/>
            <w:tcBorders>
              <w:top w:val="single" w:sz="6" w:space="0" w:color="auto"/>
              <w:left w:val="single" w:sz="6" w:space="0" w:color="auto"/>
              <w:bottom w:val="single" w:sz="6" w:space="0" w:color="auto"/>
              <w:right w:val="single" w:sz="6" w:space="0" w:color="auto"/>
            </w:tcBorders>
            <w:hideMark/>
          </w:tcPr>
          <w:p w:rsidR="00AD6A33" w:rsidRPr="00D70307" w:rsidRDefault="00DA4086" w:rsidP="00D70307">
            <w:pPr>
              <w:autoSpaceDN w:val="0"/>
              <w:adjustRightInd w:val="0"/>
              <w:jc w:val="both"/>
              <w:rPr>
                <w:sz w:val="28"/>
                <w:szCs w:val="28"/>
              </w:rPr>
            </w:pPr>
            <w:r>
              <w:rPr>
                <w:sz w:val="28"/>
                <w:szCs w:val="28"/>
              </w:rPr>
              <w:t>Монтажные работы</w:t>
            </w:r>
          </w:p>
        </w:tc>
        <w:tc>
          <w:tcPr>
            <w:tcW w:w="2835" w:type="dxa"/>
            <w:tcBorders>
              <w:top w:val="single" w:sz="6" w:space="0" w:color="auto"/>
              <w:left w:val="single" w:sz="6" w:space="0" w:color="auto"/>
              <w:bottom w:val="single" w:sz="6" w:space="0" w:color="auto"/>
              <w:right w:val="single" w:sz="6" w:space="0" w:color="auto"/>
            </w:tcBorders>
            <w:hideMark/>
          </w:tcPr>
          <w:p w:rsidR="00AD6A33" w:rsidRPr="00D70307" w:rsidRDefault="001B4A1B">
            <w:pPr>
              <w:autoSpaceDN w:val="0"/>
              <w:adjustRightInd w:val="0"/>
              <w:rPr>
                <w:sz w:val="28"/>
                <w:szCs w:val="28"/>
              </w:rPr>
            </w:pPr>
            <w:r w:rsidRPr="001B4A1B">
              <w:rPr>
                <w:sz w:val="28"/>
                <w:szCs w:val="28"/>
              </w:rPr>
              <w:t>1</w:t>
            </w:r>
            <w:r w:rsidR="00DA4086">
              <w:rPr>
                <w:sz w:val="28"/>
                <w:szCs w:val="28"/>
              </w:rPr>
              <w:t>2.08</w:t>
            </w:r>
            <w:r w:rsidR="00396433" w:rsidRPr="001B4A1B">
              <w:rPr>
                <w:sz w:val="28"/>
                <w:szCs w:val="28"/>
              </w:rPr>
              <w:t>.</w:t>
            </w:r>
            <w:r w:rsidR="00CC217A" w:rsidRPr="001B4A1B">
              <w:rPr>
                <w:sz w:val="28"/>
                <w:szCs w:val="28"/>
              </w:rPr>
              <w:t>2026</w:t>
            </w:r>
            <w:r w:rsidR="00DA4086">
              <w:rPr>
                <w:sz w:val="28"/>
                <w:szCs w:val="28"/>
              </w:rPr>
              <w:t xml:space="preserve"> – 28.08</w:t>
            </w:r>
            <w:r w:rsidR="00AD6A33" w:rsidRPr="001B4A1B">
              <w:rPr>
                <w:sz w:val="28"/>
                <w:szCs w:val="28"/>
              </w:rPr>
              <w:t>.</w:t>
            </w:r>
            <w:r w:rsidR="00CC217A" w:rsidRPr="001B4A1B">
              <w:rPr>
                <w:sz w:val="28"/>
                <w:szCs w:val="28"/>
              </w:rPr>
              <w:t>2026</w:t>
            </w:r>
          </w:p>
        </w:tc>
        <w:tc>
          <w:tcPr>
            <w:tcW w:w="1984" w:type="dxa"/>
            <w:tcBorders>
              <w:top w:val="single" w:sz="6" w:space="0" w:color="auto"/>
              <w:left w:val="single" w:sz="6" w:space="0" w:color="auto"/>
              <w:bottom w:val="single" w:sz="6" w:space="0" w:color="auto"/>
              <w:right w:val="single" w:sz="6" w:space="0" w:color="auto"/>
            </w:tcBorders>
            <w:hideMark/>
          </w:tcPr>
          <w:p w:rsidR="00AD6A33" w:rsidRPr="00D70307" w:rsidRDefault="00DA4086" w:rsidP="00CC217A">
            <w:pPr>
              <w:autoSpaceDN w:val="0"/>
              <w:adjustRightInd w:val="0"/>
              <w:jc w:val="both"/>
              <w:rPr>
                <w:sz w:val="28"/>
                <w:szCs w:val="28"/>
              </w:rPr>
            </w:pPr>
            <w:r>
              <w:rPr>
                <w:sz w:val="28"/>
                <w:szCs w:val="28"/>
              </w:rPr>
              <w:t>Согласно Приложение №2</w:t>
            </w:r>
            <w:r w:rsidR="00AD6A33" w:rsidRPr="00D70307">
              <w:rPr>
                <w:sz w:val="28"/>
                <w:szCs w:val="28"/>
              </w:rPr>
              <w:t xml:space="preserve"> к контракту .</w:t>
            </w:r>
            <w:r w:rsidR="00342CDA" w:rsidRPr="00D70307">
              <w:rPr>
                <w:sz w:val="28"/>
                <w:szCs w:val="28"/>
              </w:rPr>
              <w:t xml:space="preserve"> </w:t>
            </w:r>
            <w:r w:rsidR="00CC217A" w:rsidRPr="00D70307">
              <w:rPr>
                <w:sz w:val="28"/>
                <w:szCs w:val="28"/>
              </w:rPr>
              <w:t>Локальный сметный расчет</w:t>
            </w:r>
          </w:p>
        </w:tc>
      </w:tr>
    </w:tbl>
    <w:p w:rsidR="00AD6A33" w:rsidRPr="00D70307" w:rsidRDefault="00AD6A33" w:rsidP="00AD6A33">
      <w:pPr>
        <w:autoSpaceDE w:val="0"/>
        <w:autoSpaceDN w:val="0"/>
        <w:adjustRightInd w:val="0"/>
        <w:jc w:val="both"/>
        <w:rPr>
          <w:sz w:val="28"/>
          <w:szCs w:val="28"/>
        </w:rPr>
      </w:pPr>
    </w:p>
    <w:p w:rsidR="00AD6A33" w:rsidRPr="00D70307" w:rsidRDefault="00AD6A33" w:rsidP="00AD6A33">
      <w:pPr>
        <w:autoSpaceDE w:val="0"/>
        <w:autoSpaceDN w:val="0"/>
        <w:adjustRightInd w:val="0"/>
        <w:ind w:firstLine="540"/>
        <w:jc w:val="both"/>
        <w:rPr>
          <w:sz w:val="28"/>
          <w:szCs w:val="28"/>
        </w:rPr>
      </w:pPr>
      <w:r w:rsidRPr="00D70307">
        <w:rPr>
          <w:sz w:val="28"/>
          <w:szCs w:val="28"/>
        </w:rPr>
        <w:t>Настоящий График составлен в двух экземплярах, имеющих равную юридическую силу, по одному для каждой из Сторон.</w:t>
      </w:r>
    </w:p>
    <w:p w:rsidR="00AD6A33" w:rsidRPr="00D70307" w:rsidRDefault="00AD6A33" w:rsidP="00AD6A33">
      <w:pPr>
        <w:autoSpaceDE w:val="0"/>
        <w:autoSpaceDN w:val="0"/>
        <w:adjustRightInd w:val="0"/>
        <w:jc w:val="both"/>
        <w:rPr>
          <w:sz w:val="28"/>
          <w:szCs w:val="28"/>
        </w:rPr>
      </w:pPr>
    </w:p>
    <w:p w:rsidR="00AD6A33" w:rsidRPr="00D70307" w:rsidRDefault="00AD6A33" w:rsidP="00AD6A33">
      <w:pPr>
        <w:autoSpaceDE w:val="0"/>
        <w:autoSpaceDN w:val="0"/>
        <w:adjustRightInd w:val="0"/>
        <w:jc w:val="center"/>
        <w:rPr>
          <w:sz w:val="28"/>
          <w:szCs w:val="28"/>
        </w:rPr>
      </w:pPr>
      <w:r w:rsidRPr="00D70307">
        <w:rPr>
          <w:sz w:val="28"/>
          <w:szCs w:val="28"/>
        </w:rPr>
        <w:t>Подписи Сторон</w:t>
      </w:r>
    </w:p>
    <w:p w:rsidR="00AD6A33" w:rsidRPr="00D70307" w:rsidRDefault="00AD6A33" w:rsidP="00AD6A33">
      <w:pPr>
        <w:autoSpaceDE w:val="0"/>
        <w:autoSpaceDN w:val="0"/>
        <w:adjustRightInd w:val="0"/>
        <w:jc w:val="both"/>
        <w:rPr>
          <w:sz w:val="28"/>
          <w:szCs w:val="28"/>
        </w:rPr>
      </w:pPr>
    </w:p>
    <w:p w:rsidR="002F00ED" w:rsidRPr="00D70307" w:rsidRDefault="006D7155" w:rsidP="002F00ED">
      <w:pPr>
        <w:rPr>
          <w:sz w:val="28"/>
          <w:szCs w:val="28"/>
        </w:rPr>
      </w:pPr>
      <w:r>
        <w:rPr>
          <w:sz w:val="28"/>
          <w:szCs w:val="28"/>
        </w:rPr>
        <w:t xml:space="preserve">                      </w:t>
      </w:r>
      <w:r w:rsidR="002F00ED" w:rsidRPr="00D70307">
        <w:rPr>
          <w:sz w:val="28"/>
          <w:szCs w:val="28"/>
        </w:rPr>
        <w:t>От Заказчика                                                          От Подрядчика</w:t>
      </w:r>
    </w:p>
    <w:p w:rsidR="00DA4086" w:rsidRDefault="00DA4086" w:rsidP="00DA4086">
      <w:pPr>
        <w:pStyle w:val="af5"/>
        <w:rPr>
          <w:rFonts w:ascii="Times New Roman" w:hAnsi="Times New Roman"/>
          <w:sz w:val="28"/>
          <w:szCs w:val="28"/>
        </w:rPr>
      </w:pPr>
      <w:r>
        <w:rPr>
          <w:rFonts w:ascii="Times New Roman" w:hAnsi="Times New Roman"/>
          <w:sz w:val="28"/>
          <w:szCs w:val="28"/>
        </w:rPr>
        <w:t xml:space="preserve">Директор                         </w:t>
      </w:r>
    </w:p>
    <w:p w:rsidR="00DA4086" w:rsidRDefault="00DA4086" w:rsidP="00DA4086">
      <w:pPr>
        <w:spacing w:after="1" w:line="220" w:lineRule="atLeast"/>
        <w:rPr>
          <w:sz w:val="28"/>
          <w:szCs w:val="28"/>
        </w:rPr>
      </w:pPr>
      <w:r>
        <w:rPr>
          <w:sz w:val="28"/>
          <w:szCs w:val="28"/>
        </w:rPr>
        <w:t xml:space="preserve">  </w:t>
      </w:r>
      <w:r w:rsidRPr="00DA4086">
        <w:rPr>
          <w:sz w:val="28"/>
          <w:szCs w:val="28"/>
        </w:rPr>
        <w:t xml:space="preserve">                                         </w:t>
      </w:r>
      <w:r>
        <w:rPr>
          <w:sz w:val="28"/>
          <w:szCs w:val="28"/>
        </w:rPr>
        <w:t>Афанасьев М.Д.</w:t>
      </w:r>
    </w:p>
    <w:p w:rsidR="00AD6A33" w:rsidRPr="00D70307" w:rsidRDefault="00AD6A33" w:rsidP="00DA4086">
      <w:pPr>
        <w:rPr>
          <w:sz w:val="28"/>
          <w:szCs w:val="28"/>
        </w:rPr>
      </w:pPr>
    </w:p>
    <w:sectPr w:rsidR="00AD6A33" w:rsidRPr="00D70307" w:rsidSect="00C700B1">
      <w:headerReference w:type="even" r:id="rId8"/>
      <w:footerReference w:type="even" r:id="rId9"/>
      <w:footerReference w:type="default" r:id="rId10"/>
      <w:footerReference w:type="first" r:id="rId11"/>
      <w:pgSz w:w="11906" w:h="16838" w:code="9"/>
      <w:pgMar w:top="851" w:right="851"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8CE" w:rsidRDefault="005938CE">
      <w:r>
        <w:separator/>
      </w:r>
    </w:p>
  </w:endnote>
  <w:endnote w:type="continuationSeparator" w:id="0">
    <w:p w:rsidR="005938CE" w:rsidRDefault="00593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00"/>
    <w:family w:val="roman"/>
    <w:pitch w:val="variable"/>
  </w:font>
  <w:font w:name="SchoolBookC">
    <w:altName w:val="Courier New"/>
    <w:charset w:val="CC"/>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40D" w:rsidRDefault="0054140D">
    <w:pPr>
      <w:pStyle w:val="a8"/>
    </w:pPr>
  </w:p>
  <w:p w:rsidR="0054140D" w:rsidRDefault="0054140D"/>
  <w:p w:rsidR="0054140D" w:rsidRDefault="0054140D"/>
  <w:p w:rsidR="0054140D" w:rsidRDefault="005414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40D" w:rsidRDefault="0054140D">
    <w:pPr>
      <w:pStyle w:val="a8"/>
      <w:jc w:val="center"/>
    </w:pPr>
    <w:r>
      <w:fldChar w:fldCharType="begin"/>
    </w:r>
    <w:r>
      <w:instrText>PAGE   \* MERGEFORMAT</w:instrText>
    </w:r>
    <w:r>
      <w:fldChar w:fldCharType="separate"/>
    </w:r>
    <w:r w:rsidR="00194499">
      <w:rPr>
        <w:noProof/>
      </w:rPr>
      <w:t>14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670519"/>
      <w:docPartObj>
        <w:docPartGallery w:val="Page Numbers (Bottom of Page)"/>
        <w:docPartUnique/>
      </w:docPartObj>
    </w:sdtPr>
    <w:sdtEndPr/>
    <w:sdtContent>
      <w:p w:rsidR="00407A23" w:rsidRDefault="00407A23">
        <w:pPr>
          <w:pStyle w:val="a8"/>
          <w:jc w:val="center"/>
        </w:pPr>
        <w:r>
          <w:fldChar w:fldCharType="begin"/>
        </w:r>
        <w:r>
          <w:instrText>PAGE   \* MERGEFORMAT</w:instrText>
        </w:r>
        <w:r>
          <w:fldChar w:fldCharType="separate"/>
        </w:r>
        <w:r w:rsidR="00194499">
          <w:rPr>
            <w:noProof/>
          </w:rPr>
          <w:t>1</w:t>
        </w:r>
        <w:r>
          <w:fldChar w:fldCharType="end"/>
        </w:r>
      </w:p>
    </w:sdtContent>
  </w:sdt>
  <w:p w:rsidR="0054140D" w:rsidRDefault="0054140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8CE" w:rsidRDefault="005938CE">
      <w:r>
        <w:separator/>
      </w:r>
    </w:p>
  </w:footnote>
  <w:footnote w:type="continuationSeparator" w:id="0">
    <w:p w:rsidR="005938CE" w:rsidRDefault="005938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40D" w:rsidRDefault="0054140D" w:rsidP="001574F0">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54140D" w:rsidRDefault="0054140D">
    <w:pPr>
      <w:pStyle w:val="ac"/>
    </w:pPr>
  </w:p>
  <w:p w:rsidR="0054140D" w:rsidRDefault="0054140D"/>
  <w:p w:rsidR="0054140D" w:rsidRDefault="0054140D"/>
  <w:p w:rsidR="0054140D" w:rsidRDefault="0054140D"/>
  <w:p w:rsidR="0054140D" w:rsidRDefault="0054140D"/>
  <w:p w:rsidR="0054140D" w:rsidRDefault="005414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1402F04"/>
    <w:multiLevelType w:val="hybridMultilevel"/>
    <w:tmpl w:val="38DE25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9146CCB"/>
    <w:multiLevelType w:val="hybridMultilevel"/>
    <w:tmpl w:val="FA482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5D4C6E"/>
    <w:multiLevelType w:val="hybridMultilevel"/>
    <w:tmpl w:val="B78894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9E34EE3"/>
    <w:multiLevelType w:val="hybridMultilevel"/>
    <w:tmpl w:val="B53AF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6D91710"/>
    <w:multiLevelType w:val="hybridMultilevel"/>
    <w:tmpl w:val="D28869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7FB008B"/>
    <w:multiLevelType w:val="hybridMultilevel"/>
    <w:tmpl w:val="3BD0E5CA"/>
    <w:lvl w:ilvl="0" w:tplc="200CF2C4">
      <w:start w:val="26"/>
      <w:numFmt w:val="bullet"/>
      <w:pStyle w:val="12"/>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9244D66"/>
    <w:multiLevelType w:val="hybridMultilevel"/>
    <w:tmpl w:val="22CE97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B9D2535"/>
    <w:multiLevelType w:val="hybridMultilevel"/>
    <w:tmpl w:val="E8F48D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96B5E30"/>
    <w:multiLevelType w:val="hybridMultilevel"/>
    <w:tmpl w:val="3354A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956D25"/>
    <w:multiLevelType w:val="multilevel"/>
    <w:tmpl w:val="01D46C2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05D3A30"/>
    <w:multiLevelType w:val="hybridMultilevel"/>
    <w:tmpl w:val="04FA3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984586"/>
    <w:multiLevelType w:val="multilevel"/>
    <w:tmpl w:val="77267EF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9461B76"/>
    <w:multiLevelType w:val="hybridMultilevel"/>
    <w:tmpl w:val="67A4689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15:restartNumberingAfterBreak="0">
    <w:nsid w:val="5AFB1030"/>
    <w:multiLevelType w:val="multilevel"/>
    <w:tmpl w:val="77267EF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0A13C50"/>
    <w:multiLevelType w:val="multilevel"/>
    <w:tmpl w:val="77267EF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pStyle w:val="3"/>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5B86F7B"/>
    <w:multiLevelType w:val="hybridMultilevel"/>
    <w:tmpl w:val="0876D4F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7B39096F"/>
    <w:multiLevelType w:val="hybridMultilevel"/>
    <w:tmpl w:val="4AA27B4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15:restartNumberingAfterBreak="0">
    <w:nsid w:val="7D5A3B55"/>
    <w:multiLevelType w:val="hybridMultilevel"/>
    <w:tmpl w:val="C6F8D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0"/>
  </w:num>
  <w:num w:numId="3">
    <w:abstractNumId w:val="0"/>
  </w:num>
  <w:num w:numId="4">
    <w:abstractNumId w:val="10"/>
  </w:num>
  <w:num w:numId="5">
    <w:abstractNumId w:val="9"/>
  </w:num>
  <w:num w:numId="6">
    <w:abstractNumId w:val="19"/>
  </w:num>
  <w:num w:numId="7">
    <w:abstractNumId w:val="6"/>
  </w:num>
  <w:num w:numId="8">
    <w:abstractNumId w:val="8"/>
  </w:num>
  <w:num w:numId="9">
    <w:abstractNumId w:val="11"/>
  </w:num>
  <w:num w:numId="10">
    <w:abstractNumId w:val="2"/>
  </w:num>
  <w:num w:numId="11">
    <w:abstractNumId w:val="17"/>
  </w:num>
  <w:num w:numId="12">
    <w:abstractNumId w:val="13"/>
  </w:num>
  <w:num w:numId="13">
    <w:abstractNumId w:val="3"/>
  </w:num>
  <w:num w:numId="14">
    <w:abstractNumId w:val="14"/>
  </w:num>
  <w:num w:numId="15">
    <w:abstractNumId w:val="16"/>
  </w:num>
  <w:num w:numId="16">
    <w:abstractNumId w:val="23"/>
  </w:num>
  <w:num w:numId="17">
    <w:abstractNumId w:val="22"/>
  </w:num>
  <w:num w:numId="18">
    <w:abstractNumId w:val="21"/>
  </w:num>
  <w:num w:numId="19">
    <w:abstractNumId w:val="5"/>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
  </w:num>
  <w:num w:numId="25">
    <w:abstractNumId w:val="1"/>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40"/>
    <w:rsid w:val="00000452"/>
    <w:rsid w:val="000009BA"/>
    <w:rsid w:val="00001CA5"/>
    <w:rsid w:val="00001F46"/>
    <w:rsid w:val="00002700"/>
    <w:rsid w:val="00002978"/>
    <w:rsid w:val="00002A51"/>
    <w:rsid w:val="00002CC8"/>
    <w:rsid w:val="00002FA4"/>
    <w:rsid w:val="000030C6"/>
    <w:rsid w:val="00004046"/>
    <w:rsid w:val="00004D1B"/>
    <w:rsid w:val="000065D3"/>
    <w:rsid w:val="00006828"/>
    <w:rsid w:val="00012891"/>
    <w:rsid w:val="00012BCF"/>
    <w:rsid w:val="000140CB"/>
    <w:rsid w:val="00014CBD"/>
    <w:rsid w:val="00014D21"/>
    <w:rsid w:val="00020365"/>
    <w:rsid w:val="0002088C"/>
    <w:rsid w:val="00021A15"/>
    <w:rsid w:val="0002269D"/>
    <w:rsid w:val="0002273D"/>
    <w:rsid w:val="00023112"/>
    <w:rsid w:val="0002417C"/>
    <w:rsid w:val="00024721"/>
    <w:rsid w:val="00024DAC"/>
    <w:rsid w:val="0002767E"/>
    <w:rsid w:val="0003097C"/>
    <w:rsid w:val="00031507"/>
    <w:rsid w:val="000318D3"/>
    <w:rsid w:val="00032BB4"/>
    <w:rsid w:val="00033EEF"/>
    <w:rsid w:val="000345B7"/>
    <w:rsid w:val="00034CB4"/>
    <w:rsid w:val="00034DA9"/>
    <w:rsid w:val="000354B0"/>
    <w:rsid w:val="000369DE"/>
    <w:rsid w:val="00041307"/>
    <w:rsid w:val="00042E7B"/>
    <w:rsid w:val="00043653"/>
    <w:rsid w:val="00043DBA"/>
    <w:rsid w:val="00043FE2"/>
    <w:rsid w:val="000446AF"/>
    <w:rsid w:val="00044866"/>
    <w:rsid w:val="00045930"/>
    <w:rsid w:val="00046CDF"/>
    <w:rsid w:val="00046DEE"/>
    <w:rsid w:val="00046E52"/>
    <w:rsid w:val="00052340"/>
    <w:rsid w:val="0005263F"/>
    <w:rsid w:val="00052CFF"/>
    <w:rsid w:val="00054829"/>
    <w:rsid w:val="00054909"/>
    <w:rsid w:val="00054E1C"/>
    <w:rsid w:val="00055861"/>
    <w:rsid w:val="000579A5"/>
    <w:rsid w:val="00060572"/>
    <w:rsid w:val="0006340C"/>
    <w:rsid w:val="000639EC"/>
    <w:rsid w:val="00064309"/>
    <w:rsid w:val="00066D89"/>
    <w:rsid w:val="00067534"/>
    <w:rsid w:val="00067FE5"/>
    <w:rsid w:val="00070283"/>
    <w:rsid w:val="000712EB"/>
    <w:rsid w:val="00071571"/>
    <w:rsid w:val="00071A05"/>
    <w:rsid w:val="000731DD"/>
    <w:rsid w:val="000754E7"/>
    <w:rsid w:val="00076A40"/>
    <w:rsid w:val="00080F0E"/>
    <w:rsid w:val="00081301"/>
    <w:rsid w:val="0008240F"/>
    <w:rsid w:val="00082FF4"/>
    <w:rsid w:val="000831F5"/>
    <w:rsid w:val="0008472E"/>
    <w:rsid w:val="000847D0"/>
    <w:rsid w:val="00086D46"/>
    <w:rsid w:val="00086F72"/>
    <w:rsid w:val="00090068"/>
    <w:rsid w:val="00090DF5"/>
    <w:rsid w:val="00091234"/>
    <w:rsid w:val="00092F4B"/>
    <w:rsid w:val="00093137"/>
    <w:rsid w:val="00094471"/>
    <w:rsid w:val="00097847"/>
    <w:rsid w:val="00097EB5"/>
    <w:rsid w:val="000A037A"/>
    <w:rsid w:val="000A158B"/>
    <w:rsid w:val="000A18A0"/>
    <w:rsid w:val="000A1BEF"/>
    <w:rsid w:val="000A3A45"/>
    <w:rsid w:val="000A4103"/>
    <w:rsid w:val="000A41F9"/>
    <w:rsid w:val="000A7D2C"/>
    <w:rsid w:val="000B0196"/>
    <w:rsid w:val="000B0773"/>
    <w:rsid w:val="000B2EEC"/>
    <w:rsid w:val="000B3FE4"/>
    <w:rsid w:val="000B459A"/>
    <w:rsid w:val="000B4A12"/>
    <w:rsid w:val="000B4E25"/>
    <w:rsid w:val="000B5050"/>
    <w:rsid w:val="000B59B3"/>
    <w:rsid w:val="000B5BB7"/>
    <w:rsid w:val="000B663A"/>
    <w:rsid w:val="000B68F4"/>
    <w:rsid w:val="000B6A2B"/>
    <w:rsid w:val="000B7C30"/>
    <w:rsid w:val="000B7C37"/>
    <w:rsid w:val="000B7FA3"/>
    <w:rsid w:val="000C1017"/>
    <w:rsid w:val="000C1147"/>
    <w:rsid w:val="000C1259"/>
    <w:rsid w:val="000C174D"/>
    <w:rsid w:val="000C37AE"/>
    <w:rsid w:val="000C4232"/>
    <w:rsid w:val="000C5696"/>
    <w:rsid w:val="000C570C"/>
    <w:rsid w:val="000C5746"/>
    <w:rsid w:val="000C5B18"/>
    <w:rsid w:val="000C64B9"/>
    <w:rsid w:val="000D02CD"/>
    <w:rsid w:val="000D124F"/>
    <w:rsid w:val="000D32D4"/>
    <w:rsid w:val="000D7FDE"/>
    <w:rsid w:val="000E1DE4"/>
    <w:rsid w:val="000E4DCB"/>
    <w:rsid w:val="000E50EA"/>
    <w:rsid w:val="000E5520"/>
    <w:rsid w:val="000E645B"/>
    <w:rsid w:val="000E7E03"/>
    <w:rsid w:val="000F3927"/>
    <w:rsid w:val="000F4ADF"/>
    <w:rsid w:val="000F6256"/>
    <w:rsid w:val="000F67E4"/>
    <w:rsid w:val="000F6965"/>
    <w:rsid w:val="000F75C1"/>
    <w:rsid w:val="00100F16"/>
    <w:rsid w:val="0010199D"/>
    <w:rsid w:val="00101FC0"/>
    <w:rsid w:val="001021A3"/>
    <w:rsid w:val="001030D4"/>
    <w:rsid w:val="00103D1A"/>
    <w:rsid w:val="00104181"/>
    <w:rsid w:val="00104465"/>
    <w:rsid w:val="00104C61"/>
    <w:rsid w:val="00105181"/>
    <w:rsid w:val="00105762"/>
    <w:rsid w:val="00105E1B"/>
    <w:rsid w:val="001067E1"/>
    <w:rsid w:val="001069FD"/>
    <w:rsid w:val="00107E53"/>
    <w:rsid w:val="00110112"/>
    <w:rsid w:val="001112A0"/>
    <w:rsid w:val="001114D5"/>
    <w:rsid w:val="00111AED"/>
    <w:rsid w:val="00114D1B"/>
    <w:rsid w:val="00114FB2"/>
    <w:rsid w:val="0011519E"/>
    <w:rsid w:val="00116700"/>
    <w:rsid w:val="001179C5"/>
    <w:rsid w:val="00117B3C"/>
    <w:rsid w:val="00120591"/>
    <w:rsid w:val="00121A2B"/>
    <w:rsid w:val="00122108"/>
    <w:rsid w:val="00122224"/>
    <w:rsid w:val="001227D0"/>
    <w:rsid w:val="00122ECB"/>
    <w:rsid w:val="00124484"/>
    <w:rsid w:val="0012452C"/>
    <w:rsid w:val="001256FF"/>
    <w:rsid w:val="00125C1E"/>
    <w:rsid w:val="0012751E"/>
    <w:rsid w:val="001303A9"/>
    <w:rsid w:val="00130401"/>
    <w:rsid w:val="00130751"/>
    <w:rsid w:val="00130B5C"/>
    <w:rsid w:val="00130F4A"/>
    <w:rsid w:val="00132FEA"/>
    <w:rsid w:val="00133F5F"/>
    <w:rsid w:val="001340A4"/>
    <w:rsid w:val="001357CF"/>
    <w:rsid w:val="0013648F"/>
    <w:rsid w:val="0013709D"/>
    <w:rsid w:val="001374DA"/>
    <w:rsid w:val="001375FD"/>
    <w:rsid w:val="001405B2"/>
    <w:rsid w:val="00140D7A"/>
    <w:rsid w:val="00141160"/>
    <w:rsid w:val="001433E6"/>
    <w:rsid w:val="0014466E"/>
    <w:rsid w:val="0014570B"/>
    <w:rsid w:val="00145FEB"/>
    <w:rsid w:val="0014682A"/>
    <w:rsid w:val="0015128A"/>
    <w:rsid w:val="00151F1C"/>
    <w:rsid w:val="00152456"/>
    <w:rsid w:val="00152916"/>
    <w:rsid w:val="00153032"/>
    <w:rsid w:val="00153153"/>
    <w:rsid w:val="001545D1"/>
    <w:rsid w:val="0015465F"/>
    <w:rsid w:val="001553C1"/>
    <w:rsid w:val="00156907"/>
    <w:rsid w:val="00156AA6"/>
    <w:rsid w:val="00157264"/>
    <w:rsid w:val="001574F0"/>
    <w:rsid w:val="0015785B"/>
    <w:rsid w:val="00157AA3"/>
    <w:rsid w:val="001606F3"/>
    <w:rsid w:val="00160B60"/>
    <w:rsid w:val="00160E95"/>
    <w:rsid w:val="00160FC2"/>
    <w:rsid w:val="00161BD5"/>
    <w:rsid w:val="00162FFA"/>
    <w:rsid w:val="00163562"/>
    <w:rsid w:val="00163D11"/>
    <w:rsid w:val="001641F5"/>
    <w:rsid w:val="00165FF8"/>
    <w:rsid w:val="0016683D"/>
    <w:rsid w:val="001668F9"/>
    <w:rsid w:val="00166C86"/>
    <w:rsid w:val="00167293"/>
    <w:rsid w:val="0016798D"/>
    <w:rsid w:val="00171BB8"/>
    <w:rsid w:val="0017439F"/>
    <w:rsid w:val="001753C1"/>
    <w:rsid w:val="00177542"/>
    <w:rsid w:val="00177A87"/>
    <w:rsid w:val="00180D34"/>
    <w:rsid w:val="001813B7"/>
    <w:rsid w:val="00181F03"/>
    <w:rsid w:val="00181FD2"/>
    <w:rsid w:val="0018270C"/>
    <w:rsid w:val="00183066"/>
    <w:rsid w:val="001834D3"/>
    <w:rsid w:val="00184D79"/>
    <w:rsid w:val="00184F85"/>
    <w:rsid w:val="0018544C"/>
    <w:rsid w:val="001900D5"/>
    <w:rsid w:val="001908BF"/>
    <w:rsid w:val="001909D2"/>
    <w:rsid w:val="00190F0B"/>
    <w:rsid w:val="00191175"/>
    <w:rsid w:val="00192226"/>
    <w:rsid w:val="001928B8"/>
    <w:rsid w:val="00193134"/>
    <w:rsid w:val="00193D0F"/>
    <w:rsid w:val="00194499"/>
    <w:rsid w:val="00195A84"/>
    <w:rsid w:val="00195AAE"/>
    <w:rsid w:val="00195BD4"/>
    <w:rsid w:val="00195E38"/>
    <w:rsid w:val="001968F4"/>
    <w:rsid w:val="00197E69"/>
    <w:rsid w:val="001A00CE"/>
    <w:rsid w:val="001A0895"/>
    <w:rsid w:val="001A0E6C"/>
    <w:rsid w:val="001A0F59"/>
    <w:rsid w:val="001A106D"/>
    <w:rsid w:val="001A285E"/>
    <w:rsid w:val="001A2ED9"/>
    <w:rsid w:val="001A5E27"/>
    <w:rsid w:val="001A7122"/>
    <w:rsid w:val="001A75BC"/>
    <w:rsid w:val="001A776B"/>
    <w:rsid w:val="001B0737"/>
    <w:rsid w:val="001B0D43"/>
    <w:rsid w:val="001B2070"/>
    <w:rsid w:val="001B4A1B"/>
    <w:rsid w:val="001B4E1E"/>
    <w:rsid w:val="001B5009"/>
    <w:rsid w:val="001B524B"/>
    <w:rsid w:val="001B52D0"/>
    <w:rsid w:val="001B53BE"/>
    <w:rsid w:val="001B5796"/>
    <w:rsid w:val="001B5B3E"/>
    <w:rsid w:val="001B5FE6"/>
    <w:rsid w:val="001B65F3"/>
    <w:rsid w:val="001B6AAC"/>
    <w:rsid w:val="001B74E5"/>
    <w:rsid w:val="001B7B95"/>
    <w:rsid w:val="001C0630"/>
    <w:rsid w:val="001C15C7"/>
    <w:rsid w:val="001C17FF"/>
    <w:rsid w:val="001C1E9F"/>
    <w:rsid w:val="001C20FE"/>
    <w:rsid w:val="001C2DD5"/>
    <w:rsid w:val="001C3F59"/>
    <w:rsid w:val="001C45D7"/>
    <w:rsid w:val="001C69B6"/>
    <w:rsid w:val="001C7D85"/>
    <w:rsid w:val="001D1251"/>
    <w:rsid w:val="001D13A7"/>
    <w:rsid w:val="001D2E9E"/>
    <w:rsid w:val="001D3649"/>
    <w:rsid w:val="001D3F85"/>
    <w:rsid w:val="001D5AE1"/>
    <w:rsid w:val="001E0211"/>
    <w:rsid w:val="001E0FD5"/>
    <w:rsid w:val="001E1477"/>
    <w:rsid w:val="001E14EA"/>
    <w:rsid w:val="001E21A7"/>
    <w:rsid w:val="001E3BF3"/>
    <w:rsid w:val="001E3EC3"/>
    <w:rsid w:val="001E4429"/>
    <w:rsid w:val="001E50AE"/>
    <w:rsid w:val="001E5FA7"/>
    <w:rsid w:val="001E6810"/>
    <w:rsid w:val="001E6C71"/>
    <w:rsid w:val="001F10AD"/>
    <w:rsid w:val="001F1D79"/>
    <w:rsid w:val="001F203A"/>
    <w:rsid w:val="001F32E8"/>
    <w:rsid w:val="00200028"/>
    <w:rsid w:val="00200228"/>
    <w:rsid w:val="00200864"/>
    <w:rsid w:val="00200B77"/>
    <w:rsid w:val="0020189F"/>
    <w:rsid w:val="0020295E"/>
    <w:rsid w:val="00202CD6"/>
    <w:rsid w:val="00202E68"/>
    <w:rsid w:val="0020307C"/>
    <w:rsid w:val="002051B1"/>
    <w:rsid w:val="00205269"/>
    <w:rsid w:val="00206EF9"/>
    <w:rsid w:val="0021011F"/>
    <w:rsid w:val="00210743"/>
    <w:rsid w:val="00210B12"/>
    <w:rsid w:val="002116A1"/>
    <w:rsid w:val="00211FE5"/>
    <w:rsid w:val="0021208F"/>
    <w:rsid w:val="00212D17"/>
    <w:rsid w:val="0021500B"/>
    <w:rsid w:val="002155EE"/>
    <w:rsid w:val="00215CCC"/>
    <w:rsid w:val="00215E5B"/>
    <w:rsid w:val="00217123"/>
    <w:rsid w:val="00217698"/>
    <w:rsid w:val="002210B3"/>
    <w:rsid w:val="00223DD8"/>
    <w:rsid w:val="002246B6"/>
    <w:rsid w:val="002255C2"/>
    <w:rsid w:val="0022561F"/>
    <w:rsid w:val="0022565B"/>
    <w:rsid w:val="00226438"/>
    <w:rsid w:val="002267E8"/>
    <w:rsid w:val="002274ED"/>
    <w:rsid w:val="002306F9"/>
    <w:rsid w:val="00230792"/>
    <w:rsid w:val="00231011"/>
    <w:rsid w:val="0023268B"/>
    <w:rsid w:val="00232E3A"/>
    <w:rsid w:val="00234E72"/>
    <w:rsid w:val="00236276"/>
    <w:rsid w:val="0023691F"/>
    <w:rsid w:val="00237F5C"/>
    <w:rsid w:val="00240382"/>
    <w:rsid w:val="00240FD4"/>
    <w:rsid w:val="0024107B"/>
    <w:rsid w:val="0024151E"/>
    <w:rsid w:val="002420A9"/>
    <w:rsid w:val="00242D7F"/>
    <w:rsid w:val="00244298"/>
    <w:rsid w:val="002446AB"/>
    <w:rsid w:val="00244F3F"/>
    <w:rsid w:val="00244FA3"/>
    <w:rsid w:val="00245470"/>
    <w:rsid w:val="0024570D"/>
    <w:rsid w:val="00246360"/>
    <w:rsid w:val="00247530"/>
    <w:rsid w:val="002512D4"/>
    <w:rsid w:val="002513AC"/>
    <w:rsid w:val="00253463"/>
    <w:rsid w:val="00254CCA"/>
    <w:rsid w:val="00254DDF"/>
    <w:rsid w:val="002606BB"/>
    <w:rsid w:val="002614B7"/>
    <w:rsid w:val="002615C8"/>
    <w:rsid w:val="00262CFC"/>
    <w:rsid w:val="00262E66"/>
    <w:rsid w:val="00263C13"/>
    <w:rsid w:val="00263F02"/>
    <w:rsid w:val="0026470E"/>
    <w:rsid w:val="00266C9A"/>
    <w:rsid w:val="00267104"/>
    <w:rsid w:val="002674C4"/>
    <w:rsid w:val="00267EC1"/>
    <w:rsid w:val="00272947"/>
    <w:rsid w:val="00272BAB"/>
    <w:rsid w:val="00274039"/>
    <w:rsid w:val="00276CA8"/>
    <w:rsid w:val="00280B73"/>
    <w:rsid w:val="00281209"/>
    <w:rsid w:val="00281272"/>
    <w:rsid w:val="00281603"/>
    <w:rsid w:val="00281BA2"/>
    <w:rsid w:val="00282C44"/>
    <w:rsid w:val="00283500"/>
    <w:rsid w:val="0028486B"/>
    <w:rsid w:val="0028523C"/>
    <w:rsid w:val="00285717"/>
    <w:rsid w:val="00286321"/>
    <w:rsid w:val="00287254"/>
    <w:rsid w:val="0029006E"/>
    <w:rsid w:val="00290071"/>
    <w:rsid w:val="00290C2D"/>
    <w:rsid w:val="00292B2B"/>
    <w:rsid w:val="00292D0A"/>
    <w:rsid w:val="00292ED9"/>
    <w:rsid w:val="002931FA"/>
    <w:rsid w:val="00293D1E"/>
    <w:rsid w:val="00294FDA"/>
    <w:rsid w:val="002955D2"/>
    <w:rsid w:val="00295752"/>
    <w:rsid w:val="00296014"/>
    <w:rsid w:val="00296022"/>
    <w:rsid w:val="00296280"/>
    <w:rsid w:val="00296941"/>
    <w:rsid w:val="00296AB8"/>
    <w:rsid w:val="002A0D58"/>
    <w:rsid w:val="002A1838"/>
    <w:rsid w:val="002A2BF7"/>
    <w:rsid w:val="002A33E6"/>
    <w:rsid w:val="002A37CF"/>
    <w:rsid w:val="002A52CF"/>
    <w:rsid w:val="002A66D7"/>
    <w:rsid w:val="002A6FE7"/>
    <w:rsid w:val="002A751F"/>
    <w:rsid w:val="002A7999"/>
    <w:rsid w:val="002B0154"/>
    <w:rsid w:val="002B0F8B"/>
    <w:rsid w:val="002B212B"/>
    <w:rsid w:val="002B2C66"/>
    <w:rsid w:val="002B2EA3"/>
    <w:rsid w:val="002B3E0B"/>
    <w:rsid w:val="002B59F1"/>
    <w:rsid w:val="002B688E"/>
    <w:rsid w:val="002B6985"/>
    <w:rsid w:val="002B7D0D"/>
    <w:rsid w:val="002C03E1"/>
    <w:rsid w:val="002C06DB"/>
    <w:rsid w:val="002C1E9E"/>
    <w:rsid w:val="002C2B0A"/>
    <w:rsid w:val="002C32F6"/>
    <w:rsid w:val="002C383B"/>
    <w:rsid w:val="002C54F0"/>
    <w:rsid w:val="002C55AB"/>
    <w:rsid w:val="002C5B83"/>
    <w:rsid w:val="002C7859"/>
    <w:rsid w:val="002C7ADB"/>
    <w:rsid w:val="002D0BFD"/>
    <w:rsid w:val="002D5333"/>
    <w:rsid w:val="002D5B3B"/>
    <w:rsid w:val="002D5EF9"/>
    <w:rsid w:val="002D6F15"/>
    <w:rsid w:val="002E132A"/>
    <w:rsid w:val="002E30FA"/>
    <w:rsid w:val="002E366F"/>
    <w:rsid w:val="002E37D8"/>
    <w:rsid w:val="002E4077"/>
    <w:rsid w:val="002E4297"/>
    <w:rsid w:val="002E4A32"/>
    <w:rsid w:val="002E4CB3"/>
    <w:rsid w:val="002E64C7"/>
    <w:rsid w:val="002E6F0B"/>
    <w:rsid w:val="002F00ED"/>
    <w:rsid w:val="002F05AF"/>
    <w:rsid w:val="002F0CEB"/>
    <w:rsid w:val="002F192D"/>
    <w:rsid w:val="002F239E"/>
    <w:rsid w:val="002F298E"/>
    <w:rsid w:val="002F59F4"/>
    <w:rsid w:val="002F5FAE"/>
    <w:rsid w:val="003011C3"/>
    <w:rsid w:val="00301D41"/>
    <w:rsid w:val="00302109"/>
    <w:rsid w:val="00302FA8"/>
    <w:rsid w:val="00303540"/>
    <w:rsid w:val="00303EF8"/>
    <w:rsid w:val="003049A9"/>
    <w:rsid w:val="00304EE8"/>
    <w:rsid w:val="003054EE"/>
    <w:rsid w:val="00305F50"/>
    <w:rsid w:val="00310814"/>
    <w:rsid w:val="0031093E"/>
    <w:rsid w:val="00310CB7"/>
    <w:rsid w:val="003112C1"/>
    <w:rsid w:val="00311DC4"/>
    <w:rsid w:val="003122C9"/>
    <w:rsid w:val="00314F3D"/>
    <w:rsid w:val="003151AA"/>
    <w:rsid w:val="003159DB"/>
    <w:rsid w:val="00316E47"/>
    <w:rsid w:val="00317A44"/>
    <w:rsid w:val="00320065"/>
    <w:rsid w:val="00320E86"/>
    <w:rsid w:val="00322796"/>
    <w:rsid w:val="00322DC5"/>
    <w:rsid w:val="00323FA6"/>
    <w:rsid w:val="003253CD"/>
    <w:rsid w:val="00327C35"/>
    <w:rsid w:val="003302D8"/>
    <w:rsid w:val="003302FE"/>
    <w:rsid w:val="0033053D"/>
    <w:rsid w:val="003309EC"/>
    <w:rsid w:val="00331B71"/>
    <w:rsid w:val="00332606"/>
    <w:rsid w:val="00333A23"/>
    <w:rsid w:val="003356FA"/>
    <w:rsid w:val="00336C83"/>
    <w:rsid w:val="00336D1A"/>
    <w:rsid w:val="00337495"/>
    <w:rsid w:val="0034025B"/>
    <w:rsid w:val="003416BE"/>
    <w:rsid w:val="00341E6C"/>
    <w:rsid w:val="0034250A"/>
    <w:rsid w:val="00342CDA"/>
    <w:rsid w:val="00342ED4"/>
    <w:rsid w:val="00343B61"/>
    <w:rsid w:val="003445EE"/>
    <w:rsid w:val="00344D02"/>
    <w:rsid w:val="003459EA"/>
    <w:rsid w:val="003468EE"/>
    <w:rsid w:val="00346ED7"/>
    <w:rsid w:val="0035245F"/>
    <w:rsid w:val="0035255E"/>
    <w:rsid w:val="00353327"/>
    <w:rsid w:val="003540BA"/>
    <w:rsid w:val="003546D6"/>
    <w:rsid w:val="003551D8"/>
    <w:rsid w:val="0035520E"/>
    <w:rsid w:val="0035652D"/>
    <w:rsid w:val="003608EB"/>
    <w:rsid w:val="0036237E"/>
    <w:rsid w:val="00362BBA"/>
    <w:rsid w:val="0036301A"/>
    <w:rsid w:val="003659E2"/>
    <w:rsid w:val="003702C4"/>
    <w:rsid w:val="003703D6"/>
    <w:rsid w:val="00371096"/>
    <w:rsid w:val="00371A01"/>
    <w:rsid w:val="00371C8C"/>
    <w:rsid w:val="00371F0C"/>
    <w:rsid w:val="00371FC2"/>
    <w:rsid w:val="0037208E"/>
    <w:rsid w:val="00373C6F"/>
    <w:rsid w:val="00374151"/>
    <w:rsid w:val="003747A8"/>
    <w:rsid w:val="00374C0A"/>
    <w:rsid w:val="003760D3"/>
    <w:rsid w:val="00376EBD"/>
    <w:rsid w:val="00377051"/>
    <w:rsid w:val="0038151E"/>
    <w:rsid w:val="003821C2"/>
    <w:rsid w:val="00382AD3"/>
    <w:rsid w:val="0038528C"/>
    <w:rsid w:val="0038638A"/>
    <w:rsid w:val="00386B19"/>
    <w:rsid w:val="00390259"/>
    <w:rsid w:val="003912BA"/>
    <w:rsid w:val="003918AC"/>
    <w:rsid w:val="00392927"/>
    <w:rsid w:val="00393485"/>
    <w:rsid w:val="00393AA0"/>
    <w:rsid w:val="00393C08"/>
    <w:rsid w:val="0039584F"/>
    <w:rsid w:val="0039586A"/>
    <w:rsid w:val="003961EA"/>
    <w:rsid w:val="00396433"/>
    <w:rsid w:val="003973BA"/>
    <w:rsid w:val="003977D6"/>
    <w:rsid w:val="003A36EC"/>
    <w:rsid w:val="003A5F9C"/>
    <w:rsid w:val="003A6114"/>
    <w:rsid w:val="003A6356"/>
    <w:rsid w:val="003A6887"/>
    <w:rsid w:val="003A72FD"/>
    <w:rsid w:val="003A7D36"/>
    <w:rsid w:val="003B2FB7"/>
    <w:rsid w:val="003B2FBF"/>
    <w:rsid w:val="003B4359"/>
    <w:rsid w:val="003B4AD7"/>
    <w:rsid w:val="003C1E49"/>
    <w:rsid w:val="003C487C"/>
    <w:rsid w:val="003C53B9"/>
    <w:rsid w:val="003C6B3D"/>
    <w:rsid w:val="003C6DF7"/>
    <w:rsid w:val="003D05D5"/>
    <w:rsid w:val="003D108D"/>
    <w:rsid w:val="003D1802"/>
    <w:rsid w:val="003D3CC3"/>
    <w:rsid w:val="003D4F8A"/>
    <w:rsid w:val="003D5D47"/>
    <w:rsid w:val="003D68A6"/>
    <w:rsid w:val="003D6FB2"/>
    <w:rsid w:val="003E0548"/>
    <w:rsid w:val="003E067C"/>
    <w:rsid w:val="003E07B8"/>
    <w:rsid w:val="003E2B25"/>
    <w:rsid w:val="003E35DF"/>
    <w:rsid w:val="003E4657"/>
    <w:rsid w:val="003E4744"/>
    <w:rsid w:val="003E478C"/>
    <w:rsid w:val="003E515E"/>
    <w:rsid w:val="003E6347"/>
    <w:rsid w:val="003E6B78"/>
    <w:rsid w:val="003E6F1D"/>
    <w:rsid w:val="003E7D23"/>
    <w:rsid w:val="003F0132"/>
    <w:rsid w:val="003F048F"/>
    <w:rsid w:val="003F0F8E"/>
    <w:rsid w:val="003F1B62"/>
    <w:rsid w:val="003F1FB0"/>
    <w:rsid w:val="003F2920"/>
    <w:rsid w:val="003F2DC4"/>
    <w:rsid w:val="003F31E4"/>
    <w:rsid w:val="003F4710"/>
    <w:rsid w:val="003F4D0D"/>
    <w:rsid w:val="003F79C6"/>
    <w:rsid w:val="003F7D6F"/>
    <w:rsid w:val="003F7FF3"/>
    <w:rsid w:val="00401633"/>
    <w:rsid w:val="00403506"/>
    <w:rsid w:val="00403644"/>
    <w:rsid w:val="004038E4"/>
    <w:rsid w:val="00404A4A"/>
    <w:rsid w:val="00404F67"/>
    <w:rsid w:val="00404FB2"/>
    <w:rsid w:val="00405273"/>
    <w:rsid w:val="00407A23"/>
    <w:rsid w:val="00407BBC"/>
    <w:rsid w:val="00410266"/>
    <w:rsid w:val="004104AE"/>
    <w:rsid w:val="00410743"/>
    <w:rsid w:val="00410A60"/>
    <w:rsid w:val="00411150"/>
    <w:rsid w:val="00412FA5"/>
    <w:rsid w:val="00413366"/>
    <w:rsid w:val="004133F7"/>
    <w:rsid w:val="00413A0E"/>
    <w:rsid w:val="0041640B"/>
    <w:rsid w:val="0041693D"/>
    <w:rsid w:val="00420A77"/>
    <w:rsid w:val="00423E8A"/>
    <w:rsid w:val="00424476"/>
    <w:rsid w:val="004246CA"/>
    <w:rsid w:val="00424C9C"/>
    <w:rsid w:val="00425040"/>
    <w:rsid w:val="004266A2"/>
    <w:rsid w:val="00426E58"/>
    <w:rsid w:val="0042791E"/>
    <w:rsid w:val="0043039A"/>
    <w:rsid w:val="00430B39"/>
    <w:rsid w:val="00433622"/>
    <w:rsid w:val="00433667"/>
    <w:rsid w:val="00433E95"/>
    <w:rsid w:val="00434159"/>
    <w:rsid w:val="00434674"/>
    <w:rsid w:val="00434B1A"/>
    <w:rsid w:val="00436070"/>
    <w:rsid w:val="004416E4"/>
    <w:rsid w:val="0044308B"/>
    <w:rsid w:val="0044473E"/>
    <w:rsid w:val="00444A27"/>
    <w:rsid w:val="00444D39"/>
    <w:rsid w:val="0044548F"/>
    <w:rsid w:val="004460B2"/>
    <w:rsid w:val="00446673"/>
    <w:rsid w:val="00446DDB"/>
    <w:rsid w:val="00446E37"/>
    <w:rsid w:val="00447D08"/>
    <w:rsid w:val="004509A0"/>
    <w:rsid w:val="00453A10"/>
    <w:rsid w:val="0045563E"/>
    <w:rsid w:val="00455B9B"/>
    <w:rsid w:val="00455D6C"/>
    <w:rsid w:val="004563D7"/>
    <w:rsid w:val="00456640"/>
    <w:rsid w:val="00460EF7"/>
    <w:rsid w:val="00462B87"/>
    <w:rsid w:val="0046392B"/>
    <w:rsid w:val="00465C4C"/>
    <w:rsid w:val="00467373"/>
    <w:rsid w:val="004677B8"/>
    <w:rsid w:val="00467884"/>
    <w:rsid w:val="00470383"/>
    <w:rsid w:val="00471130"/>
    <w:rsid w:val="0047178C"/>
    <w:rsid w:val="00472587"/>
    <w:rsid w:val="00472BD3"/>
    <w:rsid w:val="00472D8D"/>
    <w:rsid w:val="00472FF1"/>
    <w:rsid w:val="00473C9E"/>
    <w:rsid w:val="0047441A"/>
    <w:rsid w:val="004747AC"/>
    <w:rsid w:val="00475E95"/>
    <w:rsid w:val="004767BE"/>
    <w:rsid w:val="004771C7"/>
    <w:rsid w:val="004772F8"/>
    <w:rsid w:val="004805F2"/>
    <w:rsid w:val="00480ADB"/>
    <w:rsid w:val="00482AC0"/>
    <w:rsid w:val="00482DA3"/>
    <w:rsid w:val="004838DB"/>
    <w:rsid w:val="00483E16"/>
    <w:rsid w:val="004847A6"/>
    <w:rsid w:val="00484981"/>
    <w:rsid w:val="00486319"/>
    <w:rsid w:val="00486ED5"/>
    <w:rsid w:val="004877D2"/>
    <w:rsid w:val="00491FC1"/>
    <w:rsid w:val="0049294D"/>
    <w:rsid w:val="00492BB1"/>
    <w:rsid w:val="00493701"/>
    <w:rsid w:val="00493CF7"/>
    <w:rsid w:val="00493F3A"/>
    <w:rsid w:val="00493F9F"/>
    <w:rsid w:val="00494E20"/>
    <w:rsid w:val="004953CF"/>
    <w:rsid w:val="0049608F"/>
    <w:rsid w:val="00497776"/>
    <w:rsid w:val="004A01B3"/>
    <w:rsid w:val="004A4963"/>
    <w:rsid w:val="004A5AA3"/>
    <w:rsid w:val="004A5F6F"/>
    <w:rsid w:val="004A71C6"/>
    <w:rsid w:val="004A74F1"/>
    <w:rsid w:val="004A77F6"/>
    <w:rsid w:val="004B0338"/>
    <w:rsid w:val="004B0662"/>
    <w:rsid w:val="004B08F7"/>
    <w:rsid w:val="004B097D"/>
    <w:rsid w:val="004B133C"/>
    <w:rsid w:val="004B1C43"/>
    <w:rsid w:val="004B3268"/>
    <w:rsid w:val="004B6DED"/>
    <w:rsid w:val="004B7344"/>
    <w:rsid w:val="004C0121"/>
    <w:rsid w:val="004C05D6"/>
    <w:rsid w:val="004C26D8"/>
    <w:rsid w:val="004C50DB"/>
    <w:rsid w:val="004C5712"/>
    <w:rsid w:val="004C60C9"/>
    <w:rsid w:val="004C6CA0"/>
    <w:rsid w:val="004C7556"/>
    <w:rsid w:val="004D04C1"/>
    <w:rsid w:val="004D09C7"/>
    <w:rsid w:val="004D0B54"/>
    <w:rsid w:val="004D0BC7"/>
    <w:rsid w:val="004D1340"/>
    <w:rsid w:val="004D3493"/>
    <w:rsid w:val="004D3764"/>
    <w:rsid w:val="004D3D93"/>
    <w:rsid w:val="004D47C4"/>
    <w:rsid w:val="004D5A55"/>
    <w:rsid w:val="004D5B32"/>
    <w:rsid w:val="004D5E20"/>
    <w:rsid w:val="004D79DB"/>
    <w:rsid w:val="004E1CD5"/>
    <w:rsid w:val="004E1F35"/>
    <w:rsid w:val="004E4026"/>
    <w:rsid w:val="004E5596"/>
    <w:rsid w:val="004E561D"/>
    <w:rsid w:val="004E5A97"/>
    <w:rsid w:val="004E5A9B"/>
    <w:rsid w:val="004E60DD"/>
    <w:rsid w:val="004E73F2"/>
    <w:rsid w:val="004F0B44"/>
    <w:rsid w:val="004F0F6F"/>
    <w:rsid w:val="004F1BC2"/>
    <w:rsid w:val="004F27EE"/>
    <w:rsid w:val="004F2CD2"/>
    <w:rsid w:val="004F4B0E"/>
    <w:rsid w:val="004F7D6F"/>
    <w:rsid w:val="00500B80"/>
    <w:rsid w:val="0050288A"/>
    <w:rsid w:val="00502AC1"/>
    <w:rsid w:val="005031DB"/>
    <w:rsid w:val="00504E30"/>
    <w:rsid w:val="00504F40"/>
    <w:rsid w:val="00505578"/>
    <w:rsid w:val="00505CD1"/>
    <w:rsid w:val="005069B6"/>
    <w:rsid w:val="00507FB5"/>
    <w:rsid w:val="00512434"/>
    <w:rsid w:val="00514291"/>
    <w:rsid w:val="0051461D"/>
    <w:rsid w:val="0051506F"/>
    <w:rsid w:val="0051585B"/>
    <w:rsid w:val="005178DA"/>
    <w:rsid w:val="00517E35"/>
    <w:rsid w:val="005206E2"/>
    <w:rsid w:val="00520C82"/>
    <w:rsid w:val="00521BF4"/>
    <w:rsid w:val="00522884"/>
    <w:rsid w:val="00522CCC"/>
    <w:rsid w:val="005230CC"/>
    <w:rsid w:val="00523A41"/>
    <w:rsid w:val="00524594"/>
    <w:rsid w:val="00525B86"/>
    <w:rsid w:val="00527C54"/>
    <w:rsid w:val="00530AA4"/>
    <w:rsid w:val="00531069"/>
    <w:rsid w:val="005312CE"/>
    <w:rsid w:val="0053133D"/>
    <w:rsid w:val="00531DE8"/>
    <w:rsid w:val="0053206F"/>
    <w:rsid w:val="0053225E"/>
    <w:rsid w:val="00532A66"/>
    <w:rsid w:val="005331A3"/>
    <w:rsid w:val="00535E90"/>
    <w:rsid w:val="0053612B"/>
    <w:rsid w:val="0053730E"/>
    <w:rsid w:val="005374B5"/>
    <w:rsid w:val="005375FF"/>
    <w:rsid w:val="00537776"/>
    <w:rsid w:val="00537A43"/>
    <w:rsid w:val="005400B1"/>
    <w:rsid w:val="0054098D"/>
    <w:rsid w:val="0054140D"/>
    <w:rsid w:val="00543BB4"/>
    <w:rsid w:val="0054630C"/>
    <w:rsid w:val="00546953"/>
    <w:rsid w:val="00546D7E"/>
    <w:rsid w:val="00547044"/>
    <w:rsid w:val="005471A7"/>
    <w:rsid w:val="005475D7"/>
    <w:rsid w:val="00547DCB"/>
    <w:rsid w:val="00550AE2"/>
    <w:rsid w:val="005515FB"/>
    <w:rsid w:val="0055175B"/>
    <w:rsid w:val="00552041"/>
    <w:rsid w:val="005526B8"/>
    <w:rsid w:val="00552F06"/>
    <w:rsid w:val="0055395B"/>
    <w:rsid w:val="00553B34"/>
    <w:rsid w:val="005548F3"/>
    <w:rsid w:val="00554B5B"/>
    <w:rsid w:val="00554CC1"/>
    <w:rsid w:val="00555340"/>
    <w:rsid w:val="00556023"/>
    <w:rsid w:val="00556287"/>
    <w:rsid w:val="00556752"/>
    <w:rsid w:val="0055767F"/>
    <w:rsid w:val="005620AD"/>
    <w:rsid w:val="005627BD"/>
    <w:rsid w:val="00563790"/>
    <w:rsid w:val="00564FB4"/>
    <w:rsid w:val="00565B22"/>
    <w:rsid w:val="0057018A"/>
    <w:rsid w:val="00571033"/>
    <w:rsid w:val="00571874"/>
    <w:rsid w:val="00571C09"/>
    <w:rsid w:val="00572028"/>
    <w:rsid w:val="00572AD9"/>
    <w:rsid w:val="0057624D"/>
    <w:rsid w:val="005777C9"/>
    <w:rsid w:val="00580631"/>
    <w:rsid w:val="005812A2"/>
    <w:rsid w:val="005832E7"/>
    <w:rsid w:val="00584757"/>
    <w:rsid w:val="005847BE"/>
    <w:rsid w:val="00585175"/>
    <w:rsid w:val="00586E00"/>
    <w:rsid w:val="00587757"/>
    <w:rsid w:val="00587909"/>
    <w:rsid w:val="005904D9"/>
    <w:rsid w:val="005938CE"/>
    <w:rsid w:val="00594A53"/>
    <w:rsid w:val="00594F1A"/>
    <w:rsid w:val="00596E03"/>
    <w:rsid w:val="005979FB"/>
    <w:rsid w:val="00597FF4"/>
    <w:rsid w:val="005A0947"/>
    <w:rsid w:val="005A104C"/>
    <w:rsid w:val="005A137C"/>
    <w:rsid w:val="005A2243"/>
    <w:rsid w:val="005A22EE"/>
    <w:rsid w:val="005A2915"/>
    <w:rsid w:val="005A2F23"/>
    <w:rsid w:val="005A36D8"/>
    <w:rsid w:val="005A40D5"/>
    <w:rsid w:val="005A4205"/>
    <w:rsid w:val="005A4EA5"/>
    <w:rsid w:val="005A571D"/>
    <w:rsid w:val="005A6916"/>
    <w:rsid w:val="005A7F2D"/>
    <w:rsid w:val="005B0577"/>
    <w:rsid w:val="005B0B21"/>
    <w:rsid w:val="005B1ABA"/>
    <w:rsid w:val="005B27DB"/>
    <w:rsid w:val="005B2903"/>
    <w:rsid w:val="005B3F68"/>
    <w:rsid w:val="005B4212"/>
    <w:rsid w:val="005B43BB"/>
    <w:rsid w:val="005B47C1"/>
    <w:rsid w:val="005B575A"/>
    <w:rsid w:val="005B729F"/>
    <w:rsid w:val="005C0607"/>
    <w:rsid w:val="005C2FF2"/>
    <w:rsid w:val="005C311D"/>
    <w:rsid w:val="005C3788"/>
    <w:rsid w:val="005C3B6C"/>
    <w:rsid w:val="005C434F"/>
    <w:rsid w:val="005C4555"/>
    <w:rsid w:val="005C591B"/>
    <w:rsid w:val="005C5923"/>
    <w:rsid w:val="005C615D"/>
    <w:rsid w:val="005C6B76"/>
    <w:rsid w:val="005C6FB6"/>
    <w:rsid w:val="005C7C5B"/>
    <w:rsid w:val="005D2192"/>
    <w:rsid w:val="005D21DB"/>
    <w:rsid w:val="005D2953"/>
    <w:rsid w:val="005D494B"/>
    <w:rsid w:val="005D62A2"/>
    <w:rsid w:val="005D6DE2"/>
    <w:rsid w:val="005E00A3"/>
    <w:rsid w:val="005E0651"/>
    <w:rsid w:val="005E1399"/>
    <w:rsid w:val="005E1E9B"/>
    <w:rsid w:val="005E2988"/>
    <w:rsid w:val="005E367B"/>
    <w:rsid w:val="005E40A0"/>
    <w:rsid w:val="005E53EE"/>
    <w:rsid w:val="005E7821"/>
    <w:rsid w:val="005F0F2B"/>
    <w:rsid w:val="005F0F2C"/>
    <w:rsid w:val="005F1AC9"/>
    <w:rsid w:val="005F222E"/>
    <w:rsid w:val="005F47B1"/>
    <w:rsid w:val="005F4C3B"/>
    <w:rsid w:val="005F53CA"/>
    <w:rsid w:val="005F53CC"/>
    <w:rsid w:val="005F55DE"/>
    <w:rsid w:val="005F60CF"/>
    <w:rsid w:val="005F73D3"/>
    <w:rsid w:val="005F76FC"/>
    <w:rsid w:val="005F7840"/>
    <w:rsid w:val="00605D88"/>
    <w:rsid w:val="00606085"/>
    <w:rsid w:val="00607587"/>
    <w:rsid w:val="00607D4E"/>
    <w:rsid w:val="00610672"/>
    <w:rsid w:val="006116BE"/>
    <w:rsid w:val="006118EB"/>
    <w:rsid w:val="00611DE1"/>
    <w:rsid w:val="0061247E"/>
    <w:rsid w:val="006139D2"/>
    <w:rsid w:val="0061436A"/>
    <w:rsid w:val="00614910"/>
    <w:rsid w:val="00615278"/>
    <w:rsid w:val="006163A1"/>
    <w:rsid w:val="00617CED"/>
    <w:rsid w:val="00620C43"/>
    <w:rsid w:val="006217C7"/>
    <w:rsid w:val="00621ABD"/>
    <w:rsid w:val="00626A67"/>
    <w:rsid w:val="00626D87"/>
    <w:rsid w:val="00626DCA"/>
    <w:rsid w:val="00630035"/>
    <w:rsid w:val="00630636"/>
    <w:rsid w:val="00631056"/>
    <w:rsid w:val="006317CF"/>
    <w:rsid w:val="00631984"/>
    <w:rsid w:val="0063284A"/>
    <w:rsid w:val="00633128"/>
    <w:rsid w:val="00633E8D"/>
    <w:rsid w:val="00633F80"/>
    <w:rsid w:val="006345DC"/>
    <w:rsid w:val="00634791"/>
    <w:rsid w:val="00635661"/>
    <w:rsid w:val="00635F56"/>
    <w:rsid w:val="006376B2"/>
    <w:rsid w:val="0064008B"/>
    <w:rsid w:val="00640B1D"/>
    <w:rsid w:val="00641E9E"/>
    <w:rsid w:val="00642411"/>
    <w:rsid w:val="006438B7"/>
    <w:rsid w:val="00643969"/>
    <w:rsid w:val="00643B8C"/>
    <w:rsid w:val="006440F7"/>
    <w:rsid w:val="00644F61"/>
    <w:rsid w:val="006456B7"/>
    <w:rsid w:val="00645EE8"/>
    <w:rsid w:val="00647294"/>
    <w:rsid w:val="00647B7D"/>
    <w:rsid w:val="00650CA3"/>
    <w:rsid w:val="0065334B"/>
    <w:rsid w:val="00654555"/>
    <w:rsid w:val="00654946"/>
    <w:rsid w:val="00654FCC"/>
    <w:rsid w:val="00655425"/>
    <w:rsid w:val="006561EA"/>
    <w:rsid w:val="00656542"/>
    <w:rsid w:val="006568E8"/>
    <w:rsid w:val="0065748A"/>
    <w:rsid w:val="0066148F"/>
    <w:rsid w:val="006619CF"/>
    <w:rsid w:val="00661AC4"/>
    <w:rsid w:val="00664052"/>
    <w:rsid w:val="006669D8"/>
    <w:rsid w:val="00667048"/>
    <w:rsid w:val="006711FF"/>
    <w:rsid w:val="006717E4"/>
    <w:rsid w:val="0067317F"/>
    <w:rsid w:val="00673C95"/>
    <w:rsid w:val="00674630"/>
    <w:rsid w:val="00674D7C"/>
    <w:rsid w:val="00675777"/>
    <w:rsid w:val="00680660"/>
    <w:rsid w:val="0068080A"/>
    <w:rsid w:val="00680AE9"/>
    <w:rsid w:val="0068121A"/>
    <w:rsid w:val="006814B5"/>
    <w:rsid w:val="00681810"/>
    <w:rsid w:val="00682203"/>
    <w:rsid w:val="006835C9"/>
    <w:rsid w:val="006839AB"/>
    <w:rsid w:val="00683CDD"/>
    <w:rsid w:val="00684480"/>
    <w:rsid w:val="00685FB2"/>
    <w:rsid w:val="0068605C"/>
    <w:rsid w:val="006860F1"/>
    <w:rsid w:val="00687661"/>
    <w:rsid w:val="006908D7"/>
    <w:rsid w:val="00691642"/>
    <w:rsid w:val="0069262C"/>
    <w:rsid w:val="006932C1"/>
    <w:rsid w:val="00693F9F"/>
    <w:rsid w:val="00694389"/>
    <w:rsid w:val="0069461B"/>
    <w:rsid w:val="00695E46"/>
    <w:rsid w:val="00696A51"/>
    <w:rsid w:val="0069711F"/>
    <w:rsid w:val="006A1B3E"/>
    <w:rsid w:val="006A2F59"/>
    <w:rsid w:val="006A43CF"/>
    <w:rsid w:val="006A5485"/>
    <w:rsid w:val="006A5521"/>
    <w:rsid w:val="006A5BC9"/>
    <w:rsid w:val="006A5BCB"/>
    <w:rsid w:val="006A5C9F"/>
    <w:rsid w:val="006A5FC2"/>
    <w:rsid w:val="006A6F6B"/>
    <w:rsid w:val="006A7B4F"/>
    <w:rsid w:val="006B0B3A"/>
    <w:rsid w:val="006B11BF"/>
    <w:rsid w:val="006B15AB"/>
    <w:rsid w:val="006B38B8"/>
    <w:rsid w:val="006B4BAD"/>
    <w:rsid w:val="006B5689"/>
    <w:rsid w:val="006B5D96"/>
    <w:rsid w:val="006B6219"/>
    <w:rsid w:val="006B67DD"/>
    <w:rsid w:val="006B6B85"/>
    <w:rsid w:val="006B7394"/>
    <w:rsid w:val="006B7712"/>
    <w:rsid w:val="006C10C5"/>
    <w:rsid w:val="006C13F0"/>
    <w:rsid w:val="006C1BB2"/>
    <w:rsid w:val="006C312F"/>
    <w:rsid w:val="006C40D5"/>
    <w:rsid w:val="006C48A9"/>
    <w:rsid w:val="006C5245"/>
    <w:rsid w:val="006C544D"/>
    <w:rsid w:val="006C579B"/>
    <w:rsid w:val="006C69F0"/>
    <w:rsid w:val="006C6F04"/>
    <w:rsid w:val="006C6FBD"/>
    <w:rsid w:val="006C74AD"/>
    <w:rsid w:val="006D0A07"/>
    <w:rsid w:val="006D1902"/>
    <w:rsid w:val="006D1D64"/>
    <w:rsid w:val="006D2CAC"/>
    <w:rsid w:val="006D32BC"/>
    <w:rsid w:val="006D3D4A"/>
    <w:rsid w:val="006D489E"/>
    <w:rsid w:val="006D4EEA"/>
    <w:rsid w:val="006D678B"/>
    <w:rsid w:val="006D6833"/>
    <w:rsid w:val="006D6A89"/>
    <w:rsid w:val="006D7155"/>
    <w:rsid w:val="006D765A"/>
    <w:rsid w:val="006E17FB"/>
    <w:rsid w:val="006E1A1F"/>
    <w:rsid w:val="006E2487"/>
    <w:rsid w:val="006E2A31"/>
    <w:rsid w:val="006E3883"/>
    <w:rsid w:val="006E3947"/>
    <w:rsid w:val="006E5075"/>
    <w:rsid w:val="006E7A5F"/>
    <w:rsid w:val="006F0F89"/>
    <w:rsid w:val="006F3125"/>
    <w:rsid w:val="006F606C"/>
    <w:rsid w:val="006F7AAD"/>
    <w:rsid w:val="00700DED"/>
    <w:rsid w:val="00701610"/>
    <w:rsid w:val="0070300D"/>
    <w:rsid w:val="00703E2D"/>
    <w:rsid w:val="00704EBF"/>
    <w:rsid w:val="007067A2"/>
    <w:rsid w:val="00707F3F"/>
    <w:rsid w:val="0071097D"/>
    <w:rsid w:val="00712997"/>
    <w:rsid w:val="00712F52"/>
    <w:rsid w:val="00715741"/>
    <w:rsid w:val="00715BA9"/>
    <w:rsid w:val="00716195"/>
    <w:rsid w:val="00716446"/>
    <w:rsid w:val="007166BF"/>
    <w:rsid w:val="0071708C"/>
    <w:rsid w:val="00717122"/>
    <w:rsid w:val="00720661"/>
    <w:rsid w:val="0072137B"/>
    <w:rsid w:val="00722D94"/>
    <w:rsid w:val="00723AAF"/>
    <w:rsid w:val="007247C1"/>
    <w:rsid w:val="0072556D"/>
    <w:rsid w:val="00730949"/>
    <w:rsid w:val="00730F1F"/>
    <w:rsid w:val="00732D3C"/>
    <w:rsid w:val="00734F07"/>
    <w:rsid w:val="007364D5"/>
    <w:rsid w:val="00737905"/>
    <w:rsid w:val="007408A3"/>
    <w:rsid w:val="00740CC3"/>
    <w:rsid w:val="0074161F"/>
    <w:rsid w:val="007438FE"/>
    <w:rsid w:val="00743983"/>
    <w:rsid w:val="007439C0"/>
    <w:rsid w:val="00743FF0"/>
    <w:rsid w:val="007455AE"/>
    <w:rsid w:val="0075105B"/>
    <w:rsid w:val="00751383"/>
    <w:rsid w:val="00752A1C"/>
    <w:rsid w:val="00752E53"/>
    <w:rsid w:val="00754F2C"/>
    <w:rsid w:val="0075642E"/>
    <w:rsid w:val="007565D2"/>
    <w:rsid w:val="00756713"/>
    <w:rsid w:val="007571A1"/>
    <w:rsid w:val="00757CD4"/>
    <w:rsid w:val="00760DDF"/>
    <w:rsid w:val="00761F9D"/>
    <w:rsid w:val="00762587"/>
    <w:rsid w:val="007628E3"/>
    <w:rsid w:val="007646A8"/>
    <w:rsid w:val="0076590A"/>
    <w:rsid w:val="00765E7C"/>
    <w:rsid w:val="007665AB"/>
    <w:rsid w:val="007670C5"/>
    <w:rsid w:val="00770334"/>
    <w:rsid w:val="00771001"/>
    <w:rsid w:val="0077152E"/>
    <w:rsid w:val="00771B99"/>
    <w:rsid w:val="00771D0D"/>
    <w:rsid w:val="00773A36"/>
    <w:rsid w:val="0077513D"/>
    <w:rsid w:val="00775934"/>
    <w:rsid w:val="00775979"/>
    <w:rsid w:val="0077632D"/>
    <w:rsid w:val="007777C6"/>
    <w:rsid w:val="00780B1E"/>
    <w:rsid w:val="00781312"/>
    <w:rsid w:val="00781F2D"/>
    <w:rsid w:val="00783413"/>
    <w:rsid w:val="00783992"/>
    <w:rsid w:val="00784BF2"/>
    <w:rsid w:val="00785791"/>
    <w:rsid w:val="00785ED5"/>
    <w:rsid w:val="007865B4"/>
    <w:rsid w:val="0079164E"/>
    <w:rsid w:val="007941BD"/>
    <w:rsid w:val="007943F2"/>
    <w:rsid w:val="00794D9B"/>
    <w:rsid w:val="0079660C"/>
    <w:rsid w:val="0079726E"/>
    <w:rsid w:val="007A0ADE"/>
    <w:rsid w:val="007A1139"/>
    <w:rsid w:val="007A137F"/>
    <w:rsid w:val="007A13A0"/>
    <w:rsid w:val="007A2940"/>
    <w:rsid w:val="007A3E5D"/>
    <w:rsid w:val="007A459E"/>
    <w:rsid w:val="007A45AF"/>
    <w:rsid w:val="007A6AC7"/>
    <w:rsid w:val="007A6C9C"/>
    <w:rsid w:val="007B1419"/>
    <w:rsid w:val="007B1967"/>
    <w:rsid w:val="007B38F6"/>
    <w:rsid w:val="007B3F1B"/>
    <w:rsid w:val="007B62DF"/>
    <w:rsid w:val="007B641E"/>
    <w:rsid w:val="007B66A6"/>
    <w:rsid w:val="007B7CB9"/>
    <w:rsid w:val="007C18E4"/>
    <w:rsid w:val="007C1A45"/>
    <w:rsid w:val="007C1E48"/>
    <w:rsid w:val="007C2DC7"/>
    <w:rsid w:val="007C487A"/>
    <w:rsid w:val="007C5698"/>
    <w:rsid w:val="007C5AEF"/>
    <w:rsid w:val="007D011D"/>
    <w:rsid w:val="007D23C5"/>
    <w:rsid w:val="007D3701"/>
    <w:rsid w:val="007D4438"/>
    <w:rsid w:val="007D48E2"/>
    <w:rsid w:val="007D574D"/>
    <w:rsid w:val="007D593E"/>
    <w:rsid w:val="007D5E16"/>
    <w:rsid w:val="007D649D"/>
    <w:rsid w:val="007D6E5B"/>
    <w:rsid w:val="007E2E3D"/>
    <w:rsid w:val="007E36BD"/>
    <w:rsid w:val="007E3C24"/>
    <w:rsid w:val="007E46B0"/>
    <w:rsid w:val="007E5648"/>
    <w:rsid w:val="007E7BDC"/>
    <w:rsid w:val="007E7E8F"/>
    <w:rsid w:val="007F0C44"/>
    <w:rsid w:val="007F39AA"/>
    <w:rsid w:val="007F3F60"/>
    <w:rsid w:val="007F3FB2"/>
    <w:rsid w:val="007F40D4"/>
    <w:rsid w:val="007F462D"/>
    <w:rsid w:val="007F4765"/>
    <w:rsid w:val="007F5483"/>
    <w:rsid w:val="007F586C"/>
    <w:rsid w:val="007F5B4B"/>
    <w:rsid w:val="007F5BAD"/>
    <w:rsid w:val="007F5BB0"/>
    <w:rsid w:val="007F5E1C"/>
    <w:rsid w:val="007F6D26"/>
    <w:rsid w:val="007F7B3E"/>
    <w:rsid w:val="00800247"/>
    <w:rsid w:val="00802309"/>
    <w:rsid w:val="008028C8"/>
    <w:rsid w:val="00802C70"/>
    <w:rsid w:val="00802E61"/>
    <w:rsid w:val="008031F4"/>
    <w:rsid w:val="008045A6"/>
    <w:rsid w:val="00804726"/>
    <w:rsid w:val="00806783"/>
    <w:rsid w:val="008078D0"/>
    <w:rsid w:val="00807D89"/>
    <w:rsid w:val="008116E1"/>
    <w:rsid w:val="008123E2"/>
    <w:rsid w:val="00813585"/>
    <w:rsid w:val="0081361F"/>
    <w:rsid w:val="00813BE8"/>
    <w:rsid w:val="008141A2"/>
    <w:rsid w:val="00814670"/>
    <w:rsid w:val="00815DE3"/>
    <w:rsid w:val="0081654C"/>
    <w:rsid w:val="008165B2"/>
    <w:rsid w:val="00816DB3"/>
    <w:rsid w:val="0082067F"/>
    <w:rsid w:val="00820F0E"/>
    <w:rsid w:val="00822378"/>
    <w:rsid w:val="008232C5"/>
    <w:rsid w:val="00823434"/>
    <w:rsid w:val="00823AC4"/>
    <w:rsid w:val="00823D9B"/>
    <w:rsid w:val="00823E8A"/>
    <w:rsid w:val="008248A3"/>
    <w:rsid w:val="00825821"/>
    <w:rsid w:val="008260AD"/>
    <w:rsid w:val="0082625A"/>
    <w:rsid w:val="008264C2"/>
    <w:rsid w:val="00827333"/>
    <w:rsid w:val="0082767F"/>
    <w:rsid w:val="00827DB8"/>
    <w:rsid w:val="00827F8E"/>
    <w:rsid w:val="00827FEA"/>
    <w:rsid w:val="008316E3"/>
    <w:rsid w:val="00831A96"/>
    <w:rsid w:val="008324CF"/>
    <w:rsid w:val="00832BFA"/>
    <w:rsid w:val="00833A30"/>
    <w:rsid w:val="0083464A"/>
    <w:rsid w:val="008422E8"/>
    <w:rsid w:val="00842C67"/>
    <w:rsid w:val="00843E3B"/>
    <w:rsid w:val="00844311"/>
    <w:rsid w:val="00844742"/>
    <w:rsid w:val="00845776"/>
    <w:rsid w:val="0085000E"/>
    <w:rsid w:val="00851803"/>
    <w:rsid w:val="00856430"/>
    <w:rsid w:val="00856911"/>
    <w:rsid w:val="008601DA"/>
    <w:rsid w:val="00860245"/>
    <w:rsid w:val="00860339"/>
    <w:rsid w:val="008618BD"/>
    <w:rsid w:val="00862AF0"/>
    <w:rsid w:val="00863BF4"/>
    <w:rsid w:val="00864984"/>
    <w:rsid w:val="00864C9C"/>
    <w:rsid w:val="00865045"/>
    <w:rsid w:val="00865540"/>
    <w:rsid w:val="00865A30"/>
    <w:rsid w:val="00865C4A"/>
    <w:rsid w:val="00865CE4"/>
    <w:rsid w:val="0086638D"/>
    <w:rsid w:val="008663A2"/>
    <w:rsid w:val="008667FF"/>
    <w:rsid w:val="00867674"/>
    <w:rsid w:val="008710F9"/>
    <w:rsid w:val="008754A9"/>
    <w:rsid w:val="008756B5"/>
    <w:rsid w:val="00875D12"/>
    <w:rsid w:val="00875D43"/>
    <w:rsid w:val="008766F7"/>
    <w:rsid w:val="008806B0"/>
    <w:rsid w:val="00881C15"/>
    <w:rsid w:val="008829E7"/>
    <w:rsid w:val="0088303F"/>
    <w:rsid w:val="008845DF"/>
    <w:rsid w:val="00884F68"/>
    <w:rsid w:val="00884FAB"/>
    <w:rsid w:val="00884FEC"/>
    <w:rsid w:val="00885098"/>
    <w:rsid w:val="0088524B"/>
    <w:rsid w:val="00886958"/>
    <w:rsid w:val="00886F04"/>
    <w:rsid w:val="008876CA"/>
    <w:rsid w:val="0089022B"/>
    <w:rsid w:val="00890906"/>
    <w:rsid w:val="00891901"/>
    <w:rsid w:val="00891E02"/>
    <w:rsid w:val="00892884"/>
    <w:rsid w:val="00895AE7"/>
    <w:rsid w:val="00896C50"/>
    <w:rsid w:val="00896D05"/>
    <w:rsid w:val="008A03CD"/>
    <w:rsid w:val="008A1E9F"/>
    <w:rsid w:val="008A235E"/>
    <w:rsid w:val="008A42B2"/>
    <w:rsid w:val="008A4CB2"/>
    <w:rsid w:val="008A4E4A"/>
    <w:rsid w:val="008A5989"/>
    <w:rsid w:val="008A6BD4"/>
    <w:rsid w:val="008A7D16"/>
    <w:rsid w:val="008B2A29"/>
    <w:rsid w:val="008B30E4"/>
    <w:rsid w:val="008B3BDB"/>
    <w:rsid w:val="008B3C12"/>
    <w:rsid w:val="008B4542"/>
    <w:rsid w:val="008B58BD"/>
    <w:rsid w:val="008B5D00"/>
    <w:rsid w:val="008B6E02"/>
    <w:rsid w:val="008B722E"/>
    <w:rsid w:val="008C173E"/>
    <w:rsid w:val="008C266C"/>
    <w:rsid w:val="008C2A1B"/>
    <w:rsid w:val="008C349C"/>
    <w:rsid w:val="008C5A1D"/>
    <w:rsid w:val="008C6495"/>
    <w:rsid w:val="008C71BB"/>
    <w:rsid w:val="008C7665"/>
    <w:rsid w:val="008D0054"/>
    <w:rsid w:val="008D0764"/>
    <w:rsid w:val="008D116F"/>
    <w:rsid w:val="008D22BA"/>
    <w:rsid w:val="008D473E"/>
    <w:rsid w:val="008D6144"/>
    <w:rsid w:val="008D70A9"/>
    <w:rsid w:val="008E0301"/>
    <w:rsid w:val="008E1240"/>
    <w:rsid w:val="008E1AB3"/>
    <w:rsid w:val="008E31F7"/>
    <w:rsid w:val="008E467E"/>
    <w:rsid w:val="008E6581"/>
    <w:rsid w:val="008E73C9"/>
    <w:rsid w:val="008F1959"/>
    <w:rsid w:val="008F2193"/>
    <w:rsid w:val="008F267E"/>
    <w:rsid w:val="008F3216"/>
    <w:rsid w:val="008F3973"/>
    <w:rsid w:val="008F4C64"/>
    <w:rsid w:val="008F60B2"/>
    <w:rsid w:val="008F6815"/>
    <w:rsid w:val="008F6A3F"/>
    <w:rsid w:val="008F6CBB"/>
    <w:rsid w:val="008F74FA"/>
    <w:rsid w:val="0090113F"/>
    <w:rsid w:val="00901475"/>
    <w:rsid w:val="00901687"/>
    <w:rsid w:val="00901CB0"/>
    <w:rsid w:val="00902074"/>
    <w:rsid w:val="009023D0"/>
    <w:rsid w:val="00902D49"/>
    <w:rsid w:val="009049F9"/>
    <w:rsid w:val="00904EEF"/>
    <w:rsid w:val="00905CC3"/>
    <w:rsid w:val="00906211"/>
    <w:rsid w:val="009069A2"/>
    <w:rsid w:val="00906C82"/>
    <w:rsid w:val="00906F77"/>
    <w:rsid w:val="009103F0"/>
    <w:rsid w:val="0091463E"/>
    <w:rsid w:val="009157F8"/>
    <w:rsid w:val="009168D3"/>
    <w:rsid w:val="00916EDB"/>
    <w:rsid w:val="00920082"/>
    <w:rsid w:val="0092042A"/>
    <w:rsid w:val="00920814"/>
    <w:rsid w:val="00920B26"/>
    <w:rsid w:val="00920BEC"/>
    <w:rsid w:val="00921467"/>
    <w:rsid w:val="009233BB"/>
    <w:rsid w:val="009236D6"/>
    <w:rsid w:val="00924BCA"/>
    <w:rsid w:val="009252E1"/>
    <w:rsid w:val="009257FA"/>
    <w:rsid w:val="0092748D"/>
    <w:rsid w:val="00927A98"/>
    <w:rsid w:val="00927DC2"/>
    <w:rsid w:val="00930CF1"/>
    <w:rsid w:val="00932D0F"/>
    <w:rsid w:val="0093322E"/>
    <w:rsid w:val="00933238"/>
    <w:rsid w:val="0093324F"/>
    <w:rsid w:val="00934977"/>
    <w:rsid w:val="0093624C"/>
    <w:rsid w:val="00940474"/>
    <w:rsid w:val="00942652"/>
    <w:rsid w:val="009427CD"/>
    <w:rsid w:val="00942A13"/>
    <w:rsid w:val="00945323"/>
    <w:rsid w:val="0094712C"/>
    <w:rsid w:val="0094748C"/>
    <w:rsid w:val="009475A8"/>
    <w:rsid w:val="0095033F"/>
    <w:rsid w:val="009504A9"/>
    <w:rsid w:val="0095310E"/>
    <w:rsid w:val="009569A9"/>
    <w:rsid w:val="00956AE3"/>
    <w:rsid w:val="009573F9"/>
    <w:rsid w:val="00957F9A"/>
    <w:rsid w:val="009605E6"/>
    <w:rsid w:val="0096060D"/>
    <w:rsid w:val="00960669"/>
    <w:rsid w:val="00960BF4"/>
    <w:rsid w:val="0096112C"/>
    <w:rsid w:val="00961780"/>
    <w:rsid w:val="00961E85"/>
    <w:rsid w:val="00963F38"/>
    <w:rsid w:val="0096447F"/>
    <w:rsid w:val="00964BA4"/>
    <w:rsid w:val="00964E88"/>
    <w:rsid w:val="009657D6"/>
    <w:rsid w:val="00966DF8"/>
    <w:rsid w:val="00967D44"/>
    <w:rsid w:val="00970326"/>
    <w:rsid w:val="00970B3C"/>
    <w:rsid w:val="009732E2"/>
    <w:rsid w:val="009746EB"/>
    <w:rsid w:val="00974FB3"/>
    <w:rsid w:val="00975092"/>
    <w:rsid w:val="009751D0"/>
    <w:rsid w:val="009756F0"/>
    <w:rsid w:val="00980933"/>
    <w:rsid w:val="00980B7B"/>
    <w:rsid w:val="009815FB"/>
    <w:rsid w:val="00981D1D"/>
    <w:rsid w:val="009825F3"/>
    <w:rsid w:val="009843E4"/>
    <w:rsid w:val="00985E5F"/>
    <w:rsid w:val="00987770"/>
    <w:rsid w:val="009878CF"/>
    <w:rsid w:val="0099118D"/>
    <w:rsid w:val="00991D7A"/>
    <w:rsid w:val="00992340"/>
    <w:rsid w:val="00994C28"/>
    <w:rsid w:val="00997AD8"/>
    <w:rsid w:val="00997C92"/>
    <w:rsid w:val="009A118E"/>
    <w:rsid w:val="009A3363"/>
    <w:rsid w:val="009A3B7D"/>
    <w:rsid w:val="009A511F"/>
    <w:rsid w:val="009A5DB6"/>
    <w:rsid w:val="009A7080"/>
    <w:rsid w:val="009A7A08"/>
    <w:rsid w:val="009A7D7A"/>
    <w:rsid w:val="009B13A5"/>
    <w:rsid w:val="009B178F"/>
    <w:rsid w:val="009B2D79"/>
    <w:rsid w:val="009B2D83"/>
    <w:rsid w:val="009B3DB8"/>
    <w:rsid w:val="009B51C2"/>
    <w:rsid w:val="009B5DD8"/>
    <w:rsid w:val="009B6921"/>
    <w:rsid w:val="009B77C3"/>
    <w:rsid w:val="009C0EE3"/>
    <w:rsid w:val="009C38A0"/>
    <w:rsid w:val="009C3B78"/>
    <w:rsid w:val="009C5C9C"/>
    <w:rsid w:val="009C64B3"/>
    <w:rsid w:val="009C6E89"/>
    <w:rsid w:val="009C6F09"/>
    <w:rsid w:val="009C7CCE"/>
    <w:rsid w:val="009D1296"/>
    <w:rsid w:val="009D31A7"/>
    <w:rsid w:val="009D32C2"/>
    <w:rsid w:val="009D3CCD"/>
    <w:rsid w:val="009D7164"/>
    <w:rsid w:val="009D71D6"/>
    <w:rsid w:val="009D7330"/>
    <w:rsid w:val="009E261F"/>
    <w:rsid w:val="009E39F6"/>
    <w:rsid w:val="009E3BC2"/>
    <w:rsid w:val="009E4BEF"/>
    <w:rsid w:val="009E4F23"/>
    <w:rsid w:val="009E511E"/>
    <w:rsid w:val="009E65BF"/>
    <w:rsid w:val="009E6BEC"/>
    <w:rsid w:val="009E7728"/>
    <w:rsid w:val="009E774E"/>
    <w:rsid w:val="009E799A"/>
    <w:rsid w:val="009E7CB2"/>
    <w:rsid w:val="009F1312"/>
    <w:rsid w:val="009F2454"/>
    <w:rsid w:val="009F42B4"/>
    <w:rsid w:val="009F491C"/>
    <w:rsid w:val="009F69C7"/>
    <w:rsid w:val="009F73A8"/>
    <w:rsid w:val="009F7958"/>
    <w:rsid w:val="009F7CCB"/>
    <w:rsid w:val="00A00882"/>
    <w:rsid w:val="00A00C67"/>
    <w:rsid w:val="00A0142D"/>
    <w:rsid w:val="00A03549"/>
    <w:rsid w:val="00A0365B"/>
    <w:rsid w:val="00A04EA2"/>
    <w:rsid w:val="00A053F5"/>
    <w:rsid w:val="00A056AE"/>
    <w:rsid w:val="00A05E02"/>
    <w:rsid w:val="00A06A09"/>
    <w:rsid w:val="00A06E00"/>
    <w:rsid w:val="00A10666"/>
    <w:rsid w:val="00A106E7"/>
    <w:rsid w:val="00A10B9F"/>
    <w:rsid w:val="00A116A7"/>
    <w:rsid w:val="00A11D3B"/>
    <w:rsid w:val="00A121C0"/>
    <w:rsid w:val="00A13502"/>
    <w:rsid w:val="00A138D5"/>
    <w:rsid w:val="00A14665"/>
    <w:rsid w:val="00A14818"/>
    <w:rsid w:val="00A20062"/>
    <w:rsid w:val="00A201B0"/>
    <w:rsid w:val="00A202CF"/>
    <w:rsid w:val="00A22650"/>
    <w:rsid w:val="00A2279E"/>
    <w:rsid w:val="00A234EB"/>
    <w:rsid w:val="00A236F5"/>
    <w:rsid w:val="00A2412F"/>
    <w:rsid w:val="00A24582"/>
    <w:rsid w:val="00A2666D"/>
    <w:rsid w:val="00A26C1D"/>
    <w:rsid w:val="00A27D8D"/>
    <w:rsid w:val="00A307E8"/>
    <w:rsid w:val="00A30DDC"/>
    <w:rsid w:val="00A359EB"/>
    <w:rsid w:val="00A35ADC"/>
    <w:rsid w:val="00A35B5B"/>
    <w:rsid w:val="00A35CBC"/>
    <w:rsid w:val="00A3672B"/>
    <w:rsid w:val="00A3673F"/>
    <w:rsid w:val="00A3727D"/>
    <w:rsid w:val="00A376DB"/>
    <w:rsid w:val="00A37A6C"/>
    <w:rsid w:val="00A37DDA"/>
    <w:rsid w:val="00A405DD"/>
    <w:rsid w:val="00A405F4"/>
    <w:rsid w:val="00A41BBF"/>
    <w:rsid w:val="00A428AE"/>
    <w:rsid w:val="00A42C17"/>
    <w:rsid w:val="00A449A7"/>
    <w:rsid w:val="00A4793B"/>
    <w:rsid w:val="00A513F5"/>
    <w:rsid w:val="00A52539"/>
    <w:rsid w:val="00A56266"/>
    <w:rsid w:val="00A56F83"/>
    <w:rsid w:val="00A57C35"/>
    <w:rsid w:val="00A6050D"/>
    <w:rsid w:val="00A60DDF"/>
    <w:rsid w:val="00A612F3"/>
    <w:rsid w:val="00A638CB"/>
    <w:rsid w:val="00A63BCB"/>
    <w:rsid w:val="00A63D15"/>
    <w:rsid w:val="00A63D3F"/>
    <w:rsid w:val="00A64387"/>
    <w:rsid w:val="00A64C5F"/>
    <w:rsid w:val="00A64CBB"/>
    <w:rsid w:val="00A659AA"/>
    <w:rsid w:val="00A661FE"/>
    <w:rsid w:val="00A66234"/>
    <w:rsid w:val="00A6749C"/>
    <w:rsid w:val="00A6754E"/>
    <w:rsid w:val="00A676E7"/>
    <w:rsid w:val="00A67F81"/>
    <w:rsid w:val="00A70010"/>
    <w:rsid w:val="00A70235"/>
    <w:rsid w:val="00A70A72"/>
    <w:rsid w:val="00A71A1D"/>
    <w:rsid w:val="00A71B48"/>
    <w:rsid w:val="00A71DDE"/>
    <w:rsid w:val="00A72C41"/>
    <w:rsid w:val="00A73D4C"/>
    <w:rsid w:val="00A7509E"/>
    <w:rsid w:val="00A759DD"/>
    <w:rsid w:val="00A76354"/>
    <w:rsid w:val="00A8017A"/>
    <w:rsid w:val="00A801B5"/>
    <w:rsid w:val="00A80A91"/>
    <w:rsid w:val="00A80EA8"/>
    <w:rsid w:val="00A82B28"/>
    <w:rsid w:val="00A831F9"/>
    <w:rsid w:val="00A8526C"/>
    <w:rsid w:val="00A85EA2"/>
    <w:rsid w:val="00A861AD"/>
    <w:rsid w:val="00A86399"/>
    <w:rsid w:val="00A86CBE"/>
    <w:rsid w:val="00A86F00"/>
    <w:rsid w:val="00A87AD4"/>
    <w:rsid w:val="00A87FBE"/>
    <w:rsid w:val="00A904A5"/>
    <w:rsid w:val="00A936D1"/>
    <w:rsid w:val="00A947C1"/>
    <w:rsid w:val="00A96AA5"/>
    <w:rsid w:val="00A97A42"/>
    <w:rsid w:val="00AA1F0F"/>
    <w:rsid w:val="00AA2141"/>
    <w:rsid w:val="00AA2D62"/>
    <w:rsid w:val="00AA2DCA"/>
    <w:rsid w:val="00AA4909"/>
    <w:rsid w:val="00AA5EA7"/>
    <w:rsid w:val="00AA6BB1"/>
    <w:rsid w:val="00AA71C2"/>
    <w:rsid w:val="00AA7FDF"/>
    <w:rsid w:val="00AB0FC7"/>
    <w:rsid w:val="00AB1587"/>
    <w:rsid w:val="00AB1849"/>
    <w:rsid w:val="00AB1B1F"/>
    <w:rsid w:val="00AB1FD0"/>
    <w:rsid w:val="00AB3142"/>
    <w:rsid w:val="00AB36D7"/>
    <w:rsid w:val="00AB3AD0"/>
    <w:rsid w:val="00AB42A2"/>
    <w:rsid w:val="00AB4C7B"/>
    <w:rsid w:val="00AB5F06"/>
    <w:rsid w:val="00AB605B"/>
    <w:rsid w:val="00AB67AB"/>
    <w:rsid w:val="00AB69C1"/>
    <w:rsid w:val="00AB6C28"/>
    <w:rsid w:val="00AB704F"/>
    <w:rsid w:val="00AB7157"/>
    <w:rsid w:val="00AB7862"/>
    <w:rsid w:val="00AC0ADF"/>
    <w:rsid w:val="00AC1E97"/>
    <w:rsid w:val="00AC5591"/>
    <w:rsid w:val="00AC6C61"/>
    <w:rsid w:val="00AC7557"/>
    <w:rsid w:val="00AD1CEE"/>
    <w:rsid w:val="00AD22C4"/>
    <w:rsid w:val="00AD299E"/>
    <w:rsid w:val="00AD3521"/>
    <w:rsid w:val="00AD4778"/>
    <w:rsid w:val="00AD4879"/>
    <w:rsid w:val="00AD5244"/>
    <w:rsid w:val="00AD6085"/>
    <w:rsid w:val="00AD6A33"/>
    <w:rsid w:val="00AE03F3"/>
    <w:rsid w:val="00AE06A1"/>
    <w:rsid w:val="00AE0CDC"/>
    <w:rsid w:val="00AE0EDB"/>
    <w:rsid w:val="00AE130D"/>
    <w:rsid w:val="00AE1CF6"/>
    <w:rsid w:val="00AE2027"/>
    <w:rsid w:val="00AE40D4"/>
    <w:rsid w:val="00AE44DE"/>
    <w:rsid w:val="00AE45FD"/>
    <w:rsid w:val="00AE4F0D"/>
    <w:rsid w:val="00AE50F9"/>
    <w:rsid w:val="00AE51DC"/>
    <w:rsid w:val="00AE5F64"/>
    <w:rsid w:val="00AE612B"/>
    <w:rsid w:val="00AE6181"/>
    <w:rsid w:val="00AE71A0"/>
    <w:rsid w:val="00AF33C0"/>
    <w:rsid w:val="00AF3FF9"/>
    <w:rsid w:val="00AF5ABD"/>
    <w:rsid w:val="00AF5D04"/>
    <w:rsid w:val="00AF5E1B"/>
    <w:rsid w:val="00AF5E80"/>
    <w:rsid w:val="00AF6685"/>
    <w:rsid w:val="00AF7B51"/>
    <w:rsid w:val="00B0273A"/>
    <w:rsid w:val="00B029CE"/>
    <w:rsid w:val="00B02CE3"/>
    <w:rsid w:val="00B04166"/>
    <w:rsid w:val="00B04884"/>
    <w:rsid w:val="00B04BA8"/>
    <w:rsid w:val="00B05ED4"/>
    <w:rsid w:val="00B071AC"/>
    <w:rsid w:val="00B074A5"/>
    <w:rsid w:val="00B07B80"/>
    <w:rsid w:val="00B07D62"/>
    <w:rsid w:val="00B105DE"/>
    <w:rsid w:val="00B10AE0"/>
    <w:rsid w:val="00B13298"/>
    <w:rsid w:val="00B155BD"/>
    <w:rsid w:val="00B15788"/>
    <w:rsid w:val="00B159B7"/>
    <w:rsid w:val="00B16314"/>
    <w:rsid w:val="00B175DC"/>
    <w:rsid w:val="00B1785F"/>
    <w:rsid w:val="00B21044"/>
    <w:rsid w:val="00B217A6"/>
    <w:rsid w:val="00B218E1"/>
    <w:rsid w:val="00B21B23"/>
    <w:rsid w:val="00B2204E"/>
    <w:rsid w:val="00B223E3"/>
    <w:rsid w:val="00B231D3"/>
    <w:rsid w:val="00B235B9"/>
    <w:rsid w:val="00B2424A"/>
    <w:rsid w:val="00B24781"/>
    <w:rsid w:val="00B262FA"/>
    <w:rsid w:val="00B276AF"/>
    <w:rsid w:val="00B31104"/>
    <w:rsid w:val="00B31D2D"/>
    <w:rsid w:val="00B31FA9"/>
    <w:rsid w:val="00B3251B"/>
    <w:rsid w:val="00B33B2F"/>
    <w:rsid w:val="00B33CD0"/>
    <w:rsid w:val="00B34890"/>
    <w:rsid w:val="00B34E24"/>
    <w:rsid w:val="00B40273"/>
    <w:rsid w:val="00B40882"/>
    <w:rsid w:val="00B41A70"/>
    <w:rsid w:val="00B421E2"/>
    <w:rsid w:val="00B431E4"/>
    <w:rsid w:val="00B445EC"/>
    <w:rsid w:val="00B5001D"/>
    <w:rsid w:val="00B5055C"/>
    <w:rsid w:val="00B519AC"/>
    <w:rsid w:val="00B5235F"/>
    <w:rsid w:val="00B53575"/>
    <w:rsid w:val="00B55CFC"/>
    <w:rsid w:val="00B57F40"/>
    <w:rsid w:val="00B57FFB"/>
    <w:rsid w:val="00B601E6"/>
    <w:rsid w:val="00B6109B"/>
    <w:rsid w:val="00B61C77"/>
    <w:rsid w:val="00B64278"/>
    <w:rsid w:val="00B64790"/>
    <w:rsid w:val="00B656E7"/>
    <w:rsid w:val="00B656FE"/>
    <w:rsid w:val="00B665B9"/>
    <w:rsid w:val="00B70025"/>
    <w:rsid w:val="00B71541"/>
    <w:rsid w:val="00B717FD"/>
    <w:rsid w:val="00B72023"/>
    <w:rsid w:val="00B7423F"/>
    <w:rsid w:val="00B758E3"/>
    <w:rsid w:val="00B76E76"/>
    <w:rsid w:val="00B84171"/>
    <w:rsid w:val="00B86057"/>
    <w:rsid w:val="00B86DB7"/>
    <w:rsid w:val="00B87101"/>
    <w:rsid w:val="00B90715"/>
    <w:rsid w:val="00B9298E"/>
    <w:rsid w:val="00B9464C"/>
    <w:rsid w:val="00B94AFD"/>
    <w:rsid w:val="00B94B9D"/>
    <w:rsid w:val="00B950DF"/>
    <w:rsid w:val="00B96205"/>
    <w:rsid w:val="00BA0619"/>
    <w:rsid w:val="00BA1407"/>
    <w:rsid w:val="00BA185A"/>
    <w:rsid w:val="00BA220E"/>
    <w:rsid w:val="00BA3010"/>
    <w:rsid w:val="00BA307A"/>
    <w:rsid w:val="00BA322E"/>
    <w:rsid w:val="00BA382A"/>
    <w:rsid w:val="00BA3AF2"/>
    <w:rsid w:val="00BA3BAB"/>
    <w:rsid w:val="00BA4C25"/>
    <w:rsid w:val="00BA53F3"/>
    <w:rsid w:val="00BA5F40"/>
    <w:rsid w:val="00BA7734"/>
    <w:rsid w:val="00BA7813"/>
    <w:rsid w:val="00BB133F"/>
    <w:rsid w:val="00BB2484"/>
    <w:rsid w:val="00BB4D78"/>
    <w:rsid w:val="00BB4FFC"/>
    <w:rsid w:val="00BB58A6"/>
    <w:rsid w:val="00BB6176"/>
    <w:rsid w:val="00BC053A"/>
    <w:rsid w:val="00BC1733"/>
    <w:rsid w:val="00BC1845"/>
    <w:rsid w:val="00BC1AF6"/>
    <w:rsid w:val="00BC1CAE"/>
    <w:rsid w:val="00BC1E55"/>
    <w:rsid w:val="00BC2C36"/>
    <w:rsid w:val="00BC2C8F"/>
    <w:rsid w:val="00BC4ECD"/>
    <w:rsid w:val="00BC6647"/>
    <w:rsid w:val="00BC666A"/>
    <w:rsid w:val="00BC7DAA"/>
    <w:rsid w:val="00BD0C48"/>
    <w:rsid w:val="00BD2D20"/>
    <w:rsid w:val="00BD4648"/>
    <w:rsid w:val="00BD4704"/>
    <w:rsid w:val="00BD4AEE"/>
    <w:rsid w:val="00BD4B2C"/>
    <w:rsid w:val="00BD53EA"/>
    <w:rsid w:val="00BD7D13"/>
    <w:rsid w:val="00BE1974"/>
    <w:rsid w:val="00BE5324"/>
    <w:rsid w:val="00BE6B0D"/>
    <w:rsid w:val="00BE72DE"/>
    <w:rsid w:val="00BE7C47"/>
    <w:rsid w:val="00BF14E2"/>
    <w:rsid w:val="00BF2B1B"/>
    <w:rsid w:val="00BF2E77"/>
    <w:rsid w:val="00BF3560"/>
    <w:rsid w:val="00BF3DF7"/>
    <w:rsid w:val="00BF4875"/>
    <w:rsid w:val="00BF5F18"/>
    <w:rsid w:val="00BF6457"/>
    <w:rsid w:val="00BF65DD"/>
    <w:rsid w:val="00BF66FC"/>
    <w:rsid w:val="00BF6CEF"/>
    <w:rsid w:val="00BF6DEF"/>
    <w:rsid w:val="00C00078"/>
    <w:rsid w:val="00C001DB"/>
    <w:rsid w:val="00C017BE"/>
    <w:rsid w:val="00C01D70"/>
    <w:rsid w:val="00C023C0"/>
    <w:rsid w:val="00C027F0"/>
    <w:rsid w:val="00C039A9"/>
    <w:rsid w:val="00C04714"/>
    <w:rsid w:val="00C062F2"/>
    <w:rsid w:val="00C10FD7"/>
    <w:rsid w:val="00C11680"/>
    <w:rsid w:val="00C11795"/>
    <w:rsid w:val="00C11C31"/>
    <w:rsid w:val="00C1310E"/>
    <w:rsid w:val="00C13ACD"/>
    <w:rsid w:val="00C13C8C"/>
    <w:rsid w:val="00C1414D"/>
    <w:rsid w:val="00C1688F"/>
    <w:rsid w:val="00C1717D"/>
    <w:rsid w:val="00C1738D"/>
    <w:rsid w:val="00C20AE1"/>
    <w:rsid w:val="00C214D4"/>
    <w:rsid w:val="00C21A9E"/>
    <w:rsid w:val="00C22F07"/>
    <w:rsid w:val="00C249A1"/>
    <w:rsid w:val="00C25901"/>
    <w:rsid w:val="00C27B64"/>
    <w:rsid w:val="00C30083"/>
    <w:rsid w:val="00C301AF"/>
    <w:rsid w:val="00C31513"/>
    <w:rsid w:val="00C31BE2"/>
    <w:rsid w:val="00C31CBA"/>
    <w:rsid w:val="00C326D2"/>
    <w:rsid w:val="00C333B2"/>
    <w:rsid w:val="00C33D73"/>
    <w:rsid w:val="00C3460A"/>
    <w:rsid w:val="00C34AB1"/>
    <w:rsid w:val="00C3587A"/>
    <w:rsid w:val="00C36B81"/>
    <w:rsid w:val="00C37B48"/>
    <w:rsid w:val="00C37F40"/>
    <w:rsid w:val="00C40702"/>
    <w:rsid w:val="00C41C66"/>
    <w:rsid w:val="00C41D94"/>
    <w:rsid w:val="00C41ED0"/>
    <w:rsid w:val="00C421D1"/>
    <w:rsid w:val="00C42438"/>
    <w:rsid w:val="00C429F9"/>
    <w:rsid w:val="00C43FCD"/>
    <w:rsid w:val="00C45084"/>
    <w:rsid w:val="00C45F3E"/>
    <w:rsid w:val="00C46090"/>
    <w:rsid w:val="00C4615D"/>
    <w:rsid w:val="00C47664"/>
    <w:rsid w:val="00C47B4B"/>
    <w:rsid w:val="00C47C9B"/>
    <w:rsid w:val="00C47F13"/>
    <w:rsid w:val="00C47FA6"/>
    <w:rsid w:val="00C50405"/>
    <w:rsid w:val="00C504AA"/>
    <w:rsid w:val="00C509CC"/>
    <w:rsid w:val="00C510AF"/>
    <w:rsid w:val="00C5198A"/>
    <w:rsid w:val="00C52122"/>
    <w:rsid w:val="00C5242F"/>
    <w:rsid w:val="00C52B03"/>
    <w:rsid w:val="00C53298"/>
    <w:rsid w:val="00C5490B"/>
    <w:rsid w:val="00C55347"/>
    <w:rsid w:val="00C56BF1"/>
    <w:rsid w:val="00C56F2C"/>
    <w:rsid w:val="00C6006E"/>
    <w:rsid w:val="00C6114E"/>
    <w:rsid w:val="00C61A48"/>
    <w:rsid w:val="00C62309"/>
    <w:rsid w:val="00C6298B"/>
    <w:rsid w:val="00C64776"/>
    <w:rsid w:val="00C649DE"/>
    <w:rsid w:val="00C64EA1"/>
    <w:rsid w:val="00C65D8E"/>
    <w:rsid w:val="00C665CE"/>
    <w:rsid w:val="00C668EA"/>
    <w:rsid w:val="00C6716C"/>
    <w:rsid w:val="00C67717"/>
    <w:rsid w:val="00C700B1"/>
    <w:rsid w:val="00C709FA"/>
    <w:rsid w:val="00C71F98"/>
    <w:rsid w:val="00C723EC"/>
    <w:rsid w:val="00C724F4"/>
    <w:rsid w:val="00C7251F"/>
    <w:rsid w:val="00C7266D"/>
    <w:rsid w:val="00C73540"/>
    <w:rsid w:val="00C73F44"/>
    <w:rsid w:val="00C74286"/>
    <w:rsid w:val="00C74E5D"/>
    <w:rsid w:val="00C7723B"/>
    <w:rsid w:val="00C77B90"/>
    <w:rsid w:val="00C80820"/>
    <w:rsid w:val="00C812CB"/>
    <w:rsid w:val="00C8163E"/>
    <w:rsid w:val="00C81C63"/>
    <w:rsid w:val="00C8319F"/>
    <w:rsid w:val="00C832DD"/>
    <w:rsid w:val="00C8331C"/>
    <w:rsid w:val="00C84313"/>
    <w:rsid w:val="00C852CB"/>
    <w:rsid w:val="00C855C4"/>
    <w:rsid w:val="00C86A74"/>
    <w:rsid w:val="00C86E74"/>
    <w:rsid w:val="00C86E9E"/>
    <w:rsid w:val="00C87000"/>
    <w:rsid w:val="00C87E14"/>
    <w:rsid w:val="00C90D4D"/>
    <w:rsid w:val="00C914BF"/>
    <w:rsid w:val="00C9161F"/>
    <w:rsid w:val="00C91C31"/>
    <w:rsid w:val="00C91C87"/>
    <w:rsid w:val="00C92322"/>
    <w:rsid w:val="00C9300A"/>
    <w:rsid w:val="00C945DA"/>
    <w:rsid w:val="00C94F3B"/>
    <w:rsid w:val="00C95B61"/>
    <w:rsid w:val="00C95C6A"/>
    <w:rsid w:val="00C95D3D"/>
    <w:rsid w:val="00C95EE5"/>
    <w:rsid w:val="00C95FAA"/>
    <w:rsid w:val="00C96047"/>
    <w:rsid w:val="00C97786"/>
    <w:rsid w:val="00CA0893"/>
    <w:rsid w:val="00CA11F3"/>
    <w:rsid w:val="00CA2C5B"/>
    <w:rsid w:val="00CA3FC6"/>
    <w:rsid w:val="00CA45F6"/>
    <w:rsid w:val="00CA4D4D"/>
    <w:rsid w:val="00CA618A"/>
    <w:rsid w:val="00CA72B4"/>
    <w:rsid w:val="00CB027C"/>
    <w:rsid w:val="00CB04E5"/>
    <w:rsid w:val="00CB12C4"/>
    <w:rsid w:val="00CB1826"/>
    <w:rsid w:val="00CB1A25"/>
    <w:rsid w:val="00CB22C8"/>
    <w:rsid w:val="00CB236C"/>
    <w:rsid w:val="00CB34CC"/>
    <w:rsid w:val="00CB4621"/>
    <w:rsid w:val="00CB4D29"/>
    <w:rsid w:val="00CB5401"/>
    <w:rsid w:val="00CB5E4C"/>
    <w:rsid w:val="00CB6593"/>
    <w:rsid w:val="00CB6710"/>
    <w:rsid w:val="00CB68F2"/>
    <w:rsid w:val="00CB7CC6"/>
    <w:rsid w:val="00CC0F03"/>
    <w:rsid w:val="00CC1CBC"/>
    <w:rsid w:val="00CC1E56"/>
    <w:rsid w:val="00CC217A"/>
    <w:rsid w:val="00CC2869"/>
    <w:rsid w:val="00CC3547"/>
    <w:rsid w:val="00CC3B29"/>
    <w:rsid w:val="00CC3D86"/>
    <w:rsid w:val="00CC4083"/>
    <w:rsid w:val="00CC4757"/>
    <w:rsid w:val="00CC4B1C"/>
    <w:rsid w:val="00CC5959"/>
    <w:rsid w:val="00CC6DDC"/>
    <w:rsid w:val="00CC7D45"/>
    <w:rsid w:val="00CD0E41"/>
    <w:rsid w:val="00CD209C"/>
    <w:rsid w:val="00CD4107"/>
    <w:rsid w:val="00CD41EF"/>
    <w:rsid w:val="00CD4686"/>
    <w:rsid w:val="00CD5326"/>
    <w:rsid w:val="00CD5D3B"/>
    <w:rsid w:val="00CD63FB"/>
    <w:rsid w:val="00CD77F1"/>
    <w:rsid w:val="00CE0BFD"/>
    <w:rsid w:val="00CE0D4A"/>
    <w:rsid w:val="00CE1631"/>
    <w:rsid w:val="00CE1828"/>
    <w:rsid w:val="00CE1A31"/>
    <w:rsid w:val="00CE1FF3"/>
    <w:rsid w:val="00CE3538"/>
    <w:rsid w:val="00CE505D"/>
    <w:rsid w:val="00CE50F1"/>
    <w:rsid w:val="00CE69F5"/>
    <w:rsid w:val="00CF0416"/>
    <w:rsid w:val="00CF179A"/>
    <w:rsid w:val="00CF232E"/>
    <w:rsid w:val="00CF47EA"/>
    <w:rsid w:val="00CF4D3D"/>
    <w:rsid w:val="00CF6062"/>
    <w:rsid w:val="00CF67D2"/>
    <w:rsid w:val="00CF7AFB"/>
    <w:rsid w:val="00CF7E4D"/>
    <w:rsid w:val="00D001D0"/>
    <w:rsid w:val="00D0142C"/>
    <w:rsid w:val="00D018F7"/>
    <w:rsid w:val="00D02A8C"/>
    <w:rsid w:val="00D02C1F"/>
    <w:rsid w:val="00D03432"/>
    <w:rsid w:val="00D03506"/>
    <w:rsid w:val="00D03D75"/>
    <w:rsid w:val="00D05C37"/>
    <w:rsid w:val="00D06F39"/>
    <w:rsid w:val="00D11365"/>
    <w:rsid w:val="00D11AE9"/>
    <w:rsid w:val="00D129A8"/>
    <w:rsid w:val="00D132FF"/>
    <w:rsid w:val="00D138BE"/>
    <w:rsid w:val="00D1526E"/>
    <w:rsid w:val="00D158C1"/>
    <w:rsid w:val="00D163C3"/>
    <w:rsid w:val="00D163C6"/>
    <w:rsid w:val="00D201B7"/>
    <w:rsid w:val="00D22116"/>
    <w:rsid w:val="00D227B5"/>
    <w:rsid w:val="00D23CD6"/>
    <w:rsid w:val="00D23F9F"/>
    <w:rsid w:val="00D255EC"/>
    <w:rsid w:val="00D25893"/>
    <w:rsid w:val="00D258E1"/>
    <w:rsid w:val="00D30BB6"/>
    <w:rsid w:val="00D30E4D"/>
    <w:rsid w:val="00D32AF9"/>
    <w:rsid w:val="00D33224"/>
    <w:rsid w:val="00D338AC"/>
    <w:rsid w:val="00D35203"/>
    <w:rsid w:val="00D359B6"/>
    <w:rsid w:val="00D359F3"/>
    <w:rsid w:val="00D36BD1"/>
    <w:rsid w:val="00D3709A"/>
    <w:rsid w:val="00D4121B"/>
    <w:rsid w:val="00D435DB"/>
    <w:rsid w:val="00D43ED3"/>
    <w:rsid w:val="00D44F2A"/>
    <w:rsid w:val="00D46B4C"/>
    <w:rsid w:val="00D50171"/>
    <w:rsid w:val="00D51199"/>
    <w:rsid w:val="00D51723"/>
    <w:rsid w:val="00D527C2"/>
    <w:rsid w:val="00D5289E"/>
    <w:rsid w:val="00D52E32"/>
    <w:rsid w:val="00D539B4"/>
    <w:rsid w:val="00D56A36"/>
    <w:rsid w:val="00D57A9E"/>
    <w:rsid w:val="00D6066E"/>
    <w:rsid w:val="00D60891"/>
    <w:rsid w:val="00D60894"/>
    <w:rsid w:val="00D6104F"/>
    <w:rsid w:val="00D6124D"/>
    <w:rsid w:val="00D62F7E"/>
    <w:rsid w:val="00D6446D"/>
    <w:rsid w:val="00D645C1"/>
    <w:rsid w:val="00D657AE"/>
    <w:rsid w:val="00D65BCE"/>
    <w:rsid w:val="00D67008"/>
    <w:rsid w:val="00D6774B"/>
    <w:rsid w:val="00D67B11"/>
    <w:rsid w:val="00D70307"/>
    <w:rsid w:val="00D720C0"/>
    <w:rsid w:val="00D730E5"/>
    <w:rsid w:val="00D73762"/>
    <w:rsid w:val="00D749FB"/>
    <w:rsid w:val="00D74AFA"/>
    <w:rsid w:val="00D75D91"/>
    <w:rsid w:val="00D7617E"/>
    <w:rsid w:val="00D7716B"/>
    <w:rsid w:val="00D80B82"/>
    <w:rsid w:val="00D8123B"/>
    <w:rsid w:val="00D817FD"/>
    <w:rsid w:val="00D83A78"/>
    <w:rsid w:val="00D84F1E"/>
    <w:rsid w:val="00D85253"/>
    <w:rsid w:val="00D85CED"/>
    <w:rsid w:val="00D85F45"/>
    <w:rsid w:val="00D8630D"/>
    <w:rsid w:val="00D86460"/>
    <w:rsid w:val="00D868BF"/>
    <w:rsid w:val="00D87997"/>
    <w:rsid w:val="00D87F93"/>
    <w:rsid w:val="00D90157"/>
    <w:rsid w:val="00D9066E"/>
    <w:rsid w:val="00D90809"/>
    <w:rsid w:val="00D93BF3"/>
    <w:rsid w:val="00D94450"/>
    <w:rsid w:val="00D952EB"/>
    <w:rsid w:val="00D96113"/>
    <w:rsid w:val="00D96EEB"/>
    <w:rsid w:val="00DA0521"/>
    <w:rsid w:val="00DA0757"/>
    <w:rsid w:val="00DA285C"/>
    <w:rsid w:val="00DA3A7F"/>
    <w:rsid w:val="00DA4086"/>
    <w:rsid w:val="00DA462B"/>
    <w:rsid w:val="00DA4DF1"/>
    <w:rsid w:val="00DA5291"/>
    <w:rsid w:val="00DA5728"/>
    <w:rsid w:val="00DA61EF"/>
    <w:rsid w:val="00DA6F4F"/>
    <w:rsid w:val="00DB0269"/>
    <w:rsid w:val="00DB03BF"/>
    <w:rsid w:val="00DB15DD"/>
    <w:rsid w:val="00DB182D"/>
    <w:rsid w:val="00DB250C"/>
    <w:rsid w:val="00DB26D2"/>
    <w:rsid w:val="00DB2EFB"/>
    <w:rsid w:val="00DB3C3F"/>
    <w:rsid w:val="00DB508D"/>
    <w:rsid w:val="00DB6DAD"/>
    <w:rsid w:val="00DB76AB"/>
    <w:rsid w:val="00DB7D52"/>
    <w:rsid w:val="00DB7DAF"/>
    <w:rsid w:val="00DB7E2B"/>
    <w:rsid w:val="00DC0B02"/>
    <w:rsid w:val="00DC1DAA"/>
    <w:rsid w:val="00DC310C"/>
    <w:rsid w:val="00DC5955"/>
    <w:rsid w:val="00DC70EE"/>
    <w:rsid w:val="00DC7412"/>
    <w:rsid w:val="00DD0C67"/>
    <w:rsid w:val="00DD1988"/>
    <w:rsid w:val="00DD4A62"/>
    <w:rsid w:val="00DD7066"/>
    <w:rsid w:val="00DD753B"/>
    <w:rsid w:val="00DE05C3"/>
    <w:rsid w:val="00DE21AF"/>
    <w:rsid w:val="00DE26A2"/>
    <w:rsid w:val="00DE338F"/>
    <w:rsid w:val="00DE4815"/>
    <w:rsid w:val="00DE6D70"/>
    <w:rsid w:val="00DF09B3"/>
    <w:rsid w:val="00DF09EE"/>
    <w:rsid w:val="00DF14DC"/>
    <w:rsid w:val="00DF2B02"/>
    <w:rsid w:val="00DF4956"/>
    <w:rsid w:val="00DF5F0D"/>
    <w:rsid w:val="00DF6459"/>
    <w:rsid w:val="00DF65EE"/>
    <w:rsid w:val="00E007CC"/>
    <w:rsid w:val="00E01917"/>
    <w:rsid w:val="00E041B3"/>
    <w:rsid w:val="00E04798"/>
    <w:rsid w:val="00E04A6F"/>
    <w:rsid w:val="00E05CC8"/>
    <w:rsid w:val="00E06062"/>
    <w:rsid w:val="00E07AF9"/>
    <w:rsid w:val="00E112A8"/>
    <w:rsid w:val="00E11494"/>
    <w:rsid w:val="00E1171B"/>
    <w:rsid w:val="00E12C52"/>
    <w:rsid w:val="00E12F36"/>
    <w:rsid w:val="00E134D4"/>
    <w:rsid w:val="00E137CA"/>
    <w:rsid w:val="00E149CB"/>
    <w:rsid w:val="00E14BC7"/>
    <w:rsid w:val="00E151E1"/>
    <w:rsid w:val="00E1533A"/>
    <w:rsid w:val="00E155C0"/>
    <w:rsid w:val="00E161BA"/>
    <w:rsid w:val="00E16A74"/>
    <w:rsid w:val="00E17ACC"/>
    <w:rsid w:val="00E17D48"/>
    <w:rsid w:val="00E20685"/>
    <w:rsid w:val="00E21783"/>
    <w:rsid w:val="00E21917"/>
    <w:rsid w:val="00E21CBF"/>
    <w:rsid w:val="00E22311"/>
    <w:rsid w:val="00E225C5"/>
    <w:rsid w:val="00E2388D"/>
    <w:rsid w:val="00E23B96"/>
    <w:rsid w:val="00E24700"/>
    <w:rsid w:val="00E255F7"/>
    <w:rsid w:val="00E25E76"/>
    <w:rsid w:val="00E25F40"/>
    <w:rsid w:val="00E2681F"/>
    <w:rsid w:val="00E26DB0"/>
    <w:rsid w:val="00E27365"/>
    <w:rsid w:val="00E277D3"/>
    <w:rsid w:val="00E27FF4"/>
    <w:rsid w:val="00E30A00"/>
    <w:rsid w:val="00E35A7F"/>
    <w:rsid w:val="00E35AB5"/>
    <w:rsid w:val="00E36915"/>
    <w:rsid w:val="00E40390"/>
    <w:rsid w:val="00E405F0"/>
    <w:rsid w:val="00E4088E"/>
    <w:rsid w:val="00E413C6"/>
    <w:rsid w:val="00E41D35"/>
    <w:rsid w:val="00E449FE"/>
    <w:rsid w:val="00E44C08"/>
    <w:rsid w:val="00E45E7A"/>
    <w:rsid w:val="00E50886"/>
    <w:rsid w:val="00E51230"/>
    <w:rsid w:val="00E514BA"/>
    <w:rsid w:val="00E5323C"/>
    <w:rsid w:val="00E53681"/>
    <w:rsid w:val="00E541C3"/>
    <w:rsid w:val="00E544C3"/>
    <w:rsid w:val="00E548AC"/>
    <w:rsid w:val="00E563F0"/>
    <w:rsid w:val="00E57431"/>
    <w:rsid w:val="00E57D1A"/>
    <w:rsid w:val="00E60130"/>
    <w:rsid w:val="00E61161"/>
    <w:rsid w:val="00E61740"/>
    <w:rsid w:val="00E61A9D"/>
    <w:rsid w:val="00E62A76"/>
    <w:rsid w:val="00E631A2"/>
    <w:rsid w:val="00E65928"/>
    <w:rsid w:val="00E6676A"/>
    <w:rsid w:val="00E67318"/>
    <w:rsid w:val="00E67497"/>
    <w:rsid w:val="00E67549"/>
    <w:rsid w:val="00E7037E"/>
    <w:rsid w:val="00E71CAF"/>
    <w:rsid w:val="00E72B81"/>
    <w:rsid w:val="00E72EE3"/>
    <w:rsid w:val="00E73364"/>
    <w:rsid w:val="00E73674"/>
    <w:rsid w:val="00E73BD8"/>
    <w:rsid w:val="00E750BE"/>
    <w:rsid w:val="00E767B0"/>
    <w:rsid w:val="00E77033"/>
    <w:rsid w:val="00E81807"/>
    <w:rsid w:val="00E8196D"/>
    <w:rsid w:val="00E81F05"/>
    <w:rsid w:val="00E82835"/>
    <w:rsid w:val="00E829FC"/>
    <w:rsid w:val="00E847CD"/>
    <w:rsid w:val="00E86BC5"/>
    <w:rsid w:val="00E870E9"/>
    <w:rsid w:val="00E912C9"/>
    <w:rsid w:val="00E92000"/>
    <w:rsid w:val="00E929C6"/>
    <w:rsid w:val="00E93D0D"/>
    <w:rsid w:val="00E95300"/>
    <w:rsid w:val="00E95464"/>
    <w:rsid w:val="00E95B6B"/>
    <w:rsid w:val="00E96C94"/>
    <w:rsid w:val="00E972ED"/>
    <w:rsid w:val="00EA0ECB"/>
    <w:rsid w:val="00EA12CB"/>
    <w:rsid w:val="00EA2CFF"/>
    <w:rsid w:val="00EA346E"/>
    <w:rsid w:val="00EA4B2D"/>
    <w:rsid w:val="00EA5145"/>
    <w:rsid w:val="00EA616C"/>
    <w:rsid w:val="00EA7838"/>
    <w:rsid w:val="00EB2222"/>
    <w:rsid w:val="00EB270C"/>
    <w:rsid w:val="00EB3D00"/>
    <w:rsid w:val="00EB4342"/>
    <w:rsid w:val="00EB628F"/>
    <w:rsid w:val="00EB68D6"/>
    <w:rsid w:val="00EB6EFB"/>
    <w:rsid w:val="00EC0FF1"/>
    <w:rsid w:val="00EC18AB"/>
    <w:rsid w:val="00EC29B7"/>
    <w:rsid w:val="00EC2BEB"/>
    <w:rsid w:val="00EC46D8"/>
    <w:rsid w:val="00EC4CE7"/>
    <w:rsid w:val="00EC4EBF"/>
    <w:rsid w:val="00EC5FBA"/>
    <w:rsid w:val="00EC681A"/>
    <w:rsid w:val="00EC68B1"/>
    <w:rsid w:val="00EC6D97"/>
    <w:rsid w:val="00EC78D5"/>
    <w:rsid w:val="00ED0C00"/>
    <w:rsid w:val="00ED127E"/>
    <w:rsid w:val="00ED1CA6"/>
    <w:rsid w:val="00ED21D8"/>
    <w:rsid w:val="00ED2210"/>
    <w:rsid w:val="00ED2F9D"/>
    <w:rsid w:val="00ED40FB"/>
    <w:rsid w:val="00ED45B1"/>
    <w:rsid w:val="00ED5C34"/>
    <w:rsid w:val="00ED5D4A"/>
    <w:rsid w:val="00ED60CF"/>
    <w:rsid w:val="00ED7C62"/>
    <w:rsid w:val="00EE0539"/>
    <w:rsid w:val="00EE0A3D"/>
    <w:rsid w:val="00EE0DE2"/>
    <w:rsid w:val="00EE1DA5"/>
    <w:rsid w:val="00EE2914"/>
    <w:rsid w:val="00EE35CE"/>
    <w:rsid w:val="00EE57DF"/>
    <w:rsid w:val="00EE6810"/>
    <w:rsid w:val="00EE6946"/>
    <w:rsid w:val="00EE7129"/>
    <w:rsid w:val="00EF0B63"/>
    <w:rsid w:val="00EF17AB"/>
    <w:rsid w:val="00EF1C6B"/>
    <w:rsid w:val="00EF24FB"/>
    <w:rsid w:val="00EF283F"/>
    <w:rsid w:val="00EF332C"/>
    <w:rsid w:val="00EF3FE1"/>
    <w:rsid w:val="00EF411A"/>
    <w:rsid w:val="00EF6569"/>
    <w:rsid w:val="00EF7407"/>
    <w:rsid w:val="00F004AF"/>
    <w:rsid w:val="00F006D1"/>
    <w:rsid w:val="00F0076C"/>
    <w:rsid w:val="00F00816"/>
    <w:rsid w:val="00F00B72"/>
    <w:rsid w:val="00F02885"/>
    <w:rsid w:val="00F02BDA"/>
    <w:rsid w:val="00F03ECB"/>
    <w:rsid w:val="00F0522A"/>
    <w:rsid w:val="00F0632F"/>
    <w:rsid w:val="00F06772"/>
    <w:rsid w:val="00F06774"/>
    <w:rsid w:val="00F07844"/>
    <w:rsid w:val="00F10EC0"/>
    <w:rsid w:val="00F113AC"/>
    <w:rsid w:val="00F11B7E"/>
    <w:rsid w:val="00F1206E"/>
    <w:rsid w:val="00F129AD"/>
    <w:rsid w:val="00F12A6D"/>
    <w:rsid w:val="00F12B35"/>
    <w:rsid w:val="00F13CE3"/>
    <w:rsid w:val="00F142A4"/>
    <w:rsid w:val="00F14567"/>
    <w:rsid w:val="00F16ABE"/>
    <w:rsid w:val="00F17FD6"/>
    <w:rsid w:val="00F2283D"/>
    <w:rsid w:val="00F2335E"/>
    <w:rsid w:val="00F236EF"/>
    <w:rsid w:val="00F237C6"/>
    <w:rsid w:val="00F23DA9"/>
    <w:rsid w:val="00F24C61"/>
    <w:rsid w:val="00F2530C"/>
    <w:rsid w:val="00F25618"/>
    <w:rsid w:val="00F25CB3"/>
    <w:rsid w:val="00F273F3"/>
    <w:rsid w:val="00F27646"/>
    <w:rsid w:val="00F278A4"/>
    <w:rsid w:val="00F30271"/>
    <w:rsid w:val="00F30E7A"/>
    <w:rsid w:val="00F31A69"/>
    <w:rsid w:val="00F32EEC"/>
    <w:rsid w:val="00F33CE5"/>
    <w:rsid w:val="00F34048"/>
    <w:rsid w:val="00F35F94"/>
    <w:rsid w:val="00F36AA3"/>
    <w:rsid w:val="00F3712F"/>
    <w:rsid w:val="00F37933"/>
    <w:rsid w:val="00F402F8"/>
    <w:rsid w:val="00F4031A"/>
    <w:rsid w:val="00F40A3A"/>
    <w:rsid w:val="00F41251"/>
    <w:rsid w:val="00F419F8"/>
    <w:rsid w:val="00F43D88"/>
    <w:rsid w:val="00F44D27"/>
    <w:rsid w:val="00F46CE0"/>
    <w:rsid w:val="00F505B0"/>
    <w:rsid w:val="00F514FA"/>
    <w:rsid w:val="00F51940"/>
    <w:rsid w:val="00F5290B"/>
    <w:rsid w:val="00F534D9"/>
    <w:rsid w:val="00F53BA8"/>
    <w:rsid w:val="00F54BD9"/>
    <w:rsid w:val="00F554E5"/>
    <w:rsid w:val="00F556CD"/>
    <w:rsid w:val="00F560E4"/>
    <w:rsid w:val="00F565D9"/>
    <w:rsid w:val="00F568AE"/>
    <w:rsid w:val="00F56E3C"/>
    <w:rsid w:val="00F57817"/>
    <w:rsid w:val="00F6091A"/>
    <w:rsid w:val="00F619E9"/>
    <w:rsid w:val="00F66410"/>
    <w:rsid w:val="00F66750"/>
    <w:rsid w:val="00F66992"/>
    <w:rsid w:val="00F6721E"/>
    <w:rsid w:val="00F7136A"/>
    <w:rsid w:val="00F7149E"/>
    <w:rsid w:val="00F71D0E"/>
    <w:rsid w:val="00F71E36"/>
    <w:rsid w:val="00F727D1"/>
    <w:rsid w:val="00F73052"/>
    <w:rsid w:val="00F73355"/>
    <w:rsid w:val="00F7457C"/>
    <w:rsid w:val="00F7760C"/>
    <w:rsid w:val="00F77C44"/>
    <w:rsid w:val="00F82960"/>
    <w:rsid w:val="00F83123"/>
    <w:rsid w:val="00F83238"/>
    <w:rsid w:val="00F86540"/>
    <w:rsid w:val="00F866A2"/>
    <w:rsid w:val="00F86BFE"/>
    <w:rsid w:val="00F86EB9"/>
    <w:rsid w:val="00F872A4"/>
    <w:rsid w:val="00F87957"/>
    <w:rsid w:val="00F901E7"/>
    <w:rsid w:val="00F90214"/>
    <w:rsid w:val="00F9041D"/>
    <w:rsid w:val="00F90A00"/>
    <w:rsid w:val="00F9251C"/>
    <w:rsid w:val="00F9319D"/>
    <w:rsid w:val="00F94872"/>
    <w:rsid w:val="00F975A0"/>
    <w:rsid w:val="00F97635"/>
    <w:rsid w:val="00F97DBF"/>
    <w:rsid w:val="00FA001F"/>
    <w:rsid w:val="00FA042F"/>
    <w:rsid w:val="00FA08E6"/>
    <w:rsid w:val="00FA1666"/>
    <w:rsid w:val="00FA1ADD"/>
    <w:rsid w:val="00FA233D"/>
    <w:rsid w:val="00FA24B1"/>
    <w:rsid w:val="00FA28A5"/>
    <w:rsid w:val="00FA2ABC"/>
    <w:rsid w:val="00FA3612"/>
    <w:rsid w:val="00FA3967"/>
    <w:rsid w:val="00FA4ED2"/>
    <w:rsid w:val="00FA5906"/>
    <w:rsid w:val="00FA5CBF"/>
    <w:rsid w:val="00FA6764"/>
    <w:rsid w:val="00FB0034"/>
    <w:rsid w:val="00FB3BFA"/>
    <w:rsid w:val="00FB43FD"/>
    <w:rsid w:val="00FB44FC"/>
    <w:rsid w:val="00FB504B"/>
    <w:rsid w:val="00FB6718"/>
    <w:rsid w:val="00FB78F6"/>
    <w:rsid w:val="00FB7D53"/>
    <w:rsid w:val="00FC0257"/>
    <w:rsid w:val="00FC18A9"/>
    <w:rsid w:val="00FC1C3A"/>
    <w:rsid w:val="00FC3AAE"/>
    <w:rsid w:val="00FC45F4"/>
    <w:rsid w:val="00FC4C14"/>
    <w:rsid w:val="00FC4F2F"/>
    <w:rsid w:val="00FC6554"/>
    <w:rsid w:val="00FC7A1B"/>
    <w:rsid w:val="00FD0EC6"/>
    <w:rsid w:val="00FD1B36"/>
    <w:rsid w:val="00FD2398"/>
    <w:rsid w:val="00FD29C6"/>
    <w:rsid w:val="00FD5741"/>
    <w:rsid w:val="00FD581C"/>
    <w:rsid w:val="00FD6013"/>
    <w:rsid w:val="00FD6137"/>
    <w:rsid w:val="00FD6764"/>
    <w:rsid w:val="00FD6F1A"/>
    <w:rsid w:val="00FD705E"/>
    <w:rsid w:val="00FE01B4"/>
    <w:rsid w:val="00FE0DA3"/>
    <w:rsid w:val="00FE0EAC"/>
    <w:rsid w:val="00FE159C"/>
    <w:rsid w:val="00FE25DA"/>
    <w:rsid w:val="00FE283D"/>
    <w:rsid w:val="00FE2ADD"/>
    <w:rsid w:val="00FE3961"/>
    <w:rsid w:val="00FE4228"/>
    <w:rsid w:val="00FE6794"/>
    <w:rsid w:val="00FF0274"/>
    <w:rsid w:val="00FF2C14"/>
    <w:rsid w:val="00FF32DC"/>
    <w:rsid w:val="00FF37A3"/>
    <w:rsid w:val="00FF382F"/>
    <w:rsid w:val="00FF3BF7"/>
    <w:rsid w:val="00FF6164"/>
    <w:rsid w:val="00FF63DF"/>
    <w:rsid w:val="00FF78AB"/>
    <w:rsid w:val="00FF7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B2FECB-70C5-4BA8-8D2D-ED09F4588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55340"/>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
    <w:basedOn w:val="a1"/>
    <w:next w:val="a1"/>
    <w:qFormat/>
    <w:rsid w:val="00555340"/>
    <w:pPr>
      <w:keepNext/>
      <w:jc w:val="center"/>
      <w:outlineLvl w:val="0"/>
    </w:pPr>
    <w:rPr>
      <w:rFonts w:eastAsia="Arial Unicode MS"/>
      <w:b/>
      <w:bCs/>
      <w:sz w:val="28"/>
      <w:szCs w:val="28"/>
    </w:rPr>
  </w:style>
  <w:style w:type="paragraph" w:styleId="21">
    <w:name w:val="heading 2"/>
    <w:aliases w:val="h2,Chapter Title,Sub Head,PullOut,H2"/>
    <w:basedOn w:val="a1"/>
    <w:next w:val="a1"/>
    <w:link w:val="22"/>
    <w:qFormat/>
    <w:rsid w:val="00555340"/>
    <w:pPr>
      <w:keepNext/>
      <w:autoSpaceDE w:val="0"/>
      <w:autoSpaceDN w:val="0"/>
      <w:adjustRightInd w:val="0"/>
      <w:ind w:firstLine="540"/>
      <w:jc w:val="both"/>
      <w:outlineLvl w:val="1"/>
    </w:pPr>
    <w:rPr>
      <w:rFonts w:eastAsia="Arial Unicode MS"/>
      <w:sz w:val="28"/>
    </w:rPr>
  </w:style>
  <w:style w:type="paragraph" w:styleId="31">
    <w:name w:val="heading 3"/>
    <w:aliases w:val="h3,H3,3"/>
    <w:basedOn w:val="a1"/>
    <w:next w:val="a1"/>
    <w:link w:val="310"/>
    <w:uiPriority w:val="9"/>
    <w:qFormat/>
    <w:rsid w:val="00555340"/>
    <w:pPr>
      <w:keepNext/>
      <w:autoSpaceDE w:val="0"/>
      <w:autoSpaceDN w:val="0"/>
      <w:adjustRightInd w:val="0"/>
      <w:ind w:firstLine="540"/>
      <w:jc w:val="both"/>
      <w:outlineLvl w:val="2"/>
    </w:pPr>
    <w:rPr>
      <w:rFonts w:eastAsia="Arial Unicode MS"/>
      <w:b/>
      <w:bCs/>
      <w:sz w:val="28"/>
      <w:szCs w:val="28"/>
    </w:rPr>
  </w:style>
  <w:style w:type="paragraph" w:styleId="40">
    <w:name w:val="heading 4"/>
    <w:basedOn w:val="a1"/>
    <w:next w:val="a1"/>
    <w:link w:val="41"/>
    <w:uiPriority w:val="9"/>
    <w:qFormat/>
    <w:rsid w:val="009F491C"/>
    <w:pPr>
      <w:keepNext/>
      <w:spacing w:before="240" w:after="60"/>
      <w:outlineLvl w:val="3"/>
    </w:pPr>
    <w:rPr>
      <w:rFonts w:ascii="Calibri" w:hAnsi="Calibri"/>
      <w:b/>
      <w:bCs/>
      <w:sz w:val="28"/>
      <w:szCs w:val="28"/>
    </w:rPr>
  </w:style>
  <w:style w:type="paragraph" w:styleId="5">
    <w:name w:val="heading 5"/>
    <w:basedOn w:val="a1"/>
    <w:next w:val="a1"/>
    <w:link w:val="50"/>
    <w:uiPriority w:val="9"/>
    <w:qFormat/>
    <w:rsid w:val="00555340"/>
    <w:pPr>
      <w:keepNext/>
      <w:ind w:firstLine="540"/>
      <w:jc w:val="right"/>
      <w:outlineLvl w:val="4"/>
    </w:pPr>
    <w:rPr>
      <w:rFonts w:eastAsia="Arial Unicode MS"/>
      <w:b/>
      <w:bCs/>
      <w:sz w:val="28"/>
      <w:szCs w:val="28"/>
    </w:rPr>
  </w:style>
  <w:style w:type="paragraph" w:styleId="6">
    <w:name w:val="heading 6"/>
    <w:basedOn w:val="a1"/>
    <w:next w:val="a1"/>
    <w:link w:val="60"/>
    <w:uiPriority w:val="9"/>
    <w:qFormat/>
    <w:rsid w:val="00633E8D"/>
    <w:pPr>
      <w:spacing w:before="240" w:after="60"/>
      <w:jc w:val="both"/>
      <w:outlineLvl w:val="5"/>
    </w:pPr>
    <w:rPr>
      <w:i/>
      <w:sz w:val="22"/>
      <w:szCs w:val="20"/>
    </w:rPr>
  </w:style>
  <w:style w:type="paragraph" w:styleId="7">
    <w:name w:val="heading 7"/>
    <w:basedOn w:val="a1"/>
    <w:next w:val="a1"/>
    <w:link w:val="70"/>
    <w:uiPriority w:val="9"/>
    <w:qFormat/>
    <w:rsid w:val="009F491C"/>
    <w:pPr>
      <w:spacing w:before="240" w:after="60"/>
      <w:outlineLvl w:val="6"/>
    </w:pPr>
    <w:rPr>
      <w:rFonts w:ascii="Calibri" w:hAnsi="Calibri"/>
    </w:rPr>
  </w:style>
  <w:style w:type="paragraph" w:styleId="8">
    <w:name w:val="heading 8"/>
    <w:basedOn w:val="a1"/>
    <w:next w:val="a1"/>
    <w:link w:val="80"/>
    <w:uiPriority w:val="9"/>
    <w:qFormat/>
    <w:rsid w:val="00633E8D"/>
    <w:pPr>
      <w:spacing w:before="240" w:after="60"/>
      <w:jc w:val="both"/>
      <w:outlineLvl w:val="7"/>
    </w:pPr>
    <w:rPr>
      <w:rFonts w:ascii="Arial" w:hAnsi="Arial"/>
      <w:i/>
      <w:sz w:val="20"/>
      <w:szCs w:val="20"/>
    </w:rPr>
  </w:style>
  <w:style w:type="paragraph" w:styleId="9">
    <w:name w:val="heading 9"/>
    <w:basedOn w:val="a1"/>
    <w:next w:val="a1"/>
    <w:link w:val="90"/>
    <w:uiPriority w:val="9"/>
    <w:qFormat/>
    <w:rsid w:val="00633E8D"/>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aliases w:val="h2 Знак,Chapter Title Знак,Sub Head Знак,PullOut Знак,H2 Знак"/>
    <w:link w:val="21"/>
    <w:rsid w:val="00633E8D"/>
    <w:rPr>
      <w:rFonts w:eastAsia="Arial Unicode MS"/>
      <w:sz w:val="28"/>
      <w:szCs w:val="24"/>
    </w:rPr>
  </w:style>
  <w:style w:type="character" w:customStyle="1" w:styleId="310">
    <w:name w:val="Заголовок 3 Знак1"/>
    <w:aliases w:val="h3 Знак,H3 Знак1,3 Знак"/>
    <w:link w:val="31"/>
    <w:uiPriority w:val="9"/>
    <w:rsid w:val="00633E8D"/>
    <w:rPr>
      <w:rFonts w:eastAsia="Arial Unicode MS"/>
      <w:b/>
      <w:bCs/>
      <w:sz w:val="28"/>
      <w:szCs w:val="28"/>
    </w:rPr>
  </w:style>
  <w:style w:type="character" w:customStyle="1" w:styleId="41">
    <w:name w:val="Заголовок 4 Знак"/>
    <w:link w:val="40"/>
    <w:uiPriority w:val="9"/>
    <w:rsid w:val="009F491C"/>
    <w:rPr>
      <w:rFonts w:ascii="Calibri" w:eastAsia="Times New Roman" w:hAnsi="Calibri" w:cs="Times New Roman"/>
      <w:b/>
      <w:bCs/>
      <w:sz w:val="28"/>
      <w:szCs w:val="28"/>
    </w:rPr>
  </w:style>
  <w:style w:type="character" w:customStyle="1" w:styleId="50">
    <w:name w:val="Заголовок 5 Знак"/>
    <w:link w:val="5"/>
    <w:uiPriority w:val="9"/>
    <w:rsid w:val="00633E8D"/>
    <w:rPr>
      <w:rFonts w:eastAsia="Arial Unicode MS"/>
      <w:b/>
      <w:bCs/>
      <w:sz w:val="28"/>
      <w:szCs w:val="28"/>
    </w:rPr>
  </w:style>
  <w:style w:type="character" w:customStyle="1" w:styleId="60">
    <w:name w:val="Заголовок 6 Знак"/>
    <w:link w:val="6"/>
    <w:uiPriority w:val="9"/>
    <w:rsid w:val="00633E8D"/>
    <w:rPr>
      <w:i/>
      <w:sz w:val="22"/>
    </w:rPr>
  </w:style>
  <w:style w:type="character" w:customStyle="1" w:styleId="70">
    <w:name w:val="Заголовок 7 Знак"/>
    <w:link w:val="7"/>
    <w:uiPriority w:val="9"/>
    <w:rsid w:val="009F491C"/>
    <w:rPr>
      <w:rFonts w:ascii="Calibri" w:eastAsia="Times New Roman" w:hAnsi="Calibri" w:cs="Times New Roman"/>
      <w:sz w:val="24"/>
      <w:szCs w:val="24"/>
    </w:rPr>
  </w:style>
  <w:style w:type="character" w:customStyle="1" w:styleId="80">
    <w:name w:val="Заголовок 8 Знак"/>
    <w:link w:val="8"/>
    <w:uiPriority w:val="9"/>
    <w:rsid w:val="00633E8D"/>
    <w:rPr>
      <w:rFonts w:ascii="Arial" w:hAnsi="Arial"/>
      <w:i/>
    </w:rPr>
  </w:style>
  <w:style w:type="character" w:customStyle="1" w:styleId="90">
    <w:name w:val="Заголовок 9 Знак"/>
    <w:link w:val="9"/>
    <w:uiPriority w:val="9"/>
    <w:rsid w:val="00633E8D"/>
    <w:rPr>
      <w:rFonts w:ascii="Arial" w:hAnsi="Arial"/>
      <w:b/>
      <w:i/>
      <w:sz w:val="18"/>
    </w:rPr>
  </w:style>
  <w:style w:type="paragraph" w:customStyle="1" w:styleId="11">
    <w:name w:val="Заг1"/>
    <w:basedOn w:val="10"/>
    <w:rsid w:val="00555340"/>
    <w:pPr>
      <w:widowControl w:val="0"/>
      <w:tabs>
        <w:tab w:val="num" w:pos="360"/>
      </w:tabs>
      <w:autoSpaceDE w:val="0"/>
      <w:autoSpaceDN w:val="0"/>
      <w:adjustRightInd w:val="0"/>
      <w:spacing w:line="360" w:lineRule="auto"/>
      <w:ind w:left="360" w:hanging="360"/>
      <w:jc w:val="left"/>
    </w:pPr>
    <w:rPr>
      <w:rFonts w:eastAsia="Times New Roman"/>
      <w:bCs w:val="0"/>
      <w:sz w:val="20"/>
      <w:szCs w:val="18"/>
      <w:u w:val="single"/>
    </w:rPr>
  </w:style>
  <w:style w:type="paragraph" w:styleId="a5">
    <w:name w:val="Title"/>
    <w:basedOn w:val="a1"/>
    <w:link w:val="a6"/>
    <w:uiPriority w:val="10"/>
    <w:qFormat/>
    <w:rsid w:val="00555340"/>
    <w:pPr>
      <w:jc w:val="center"/>
    </w:pPr>
    <w:rPr>
      <w:b/>
      <w:bCs/>
    </w:rPr>
  </w:style>
  <w:style w:type="character" w:customStyle="1" w:styleId="a6">
    <w:name w:val="Название Знак"/>
    <w:link w:val="a5"/>
    <w:uiPriority w:val="10"/>
    <w:rsid w:val="00633E8D"/>
    <w:rPr>
      <w:b/>
      <w:bCs/>
      <w:sz w:val="24"/>
      <w:szCs w:val="24"/>
    </w:rPr>
  </w:style>
  <w:style w:type="paragraph" w:styleId="a7">
    <w:name w:val="Body Text"/>
    <w:aliases w:val="Основной текст Знак"/>
    <w:basedOn w:val="a1"/>
    <w:qFormat/>
    <w:rsid w:val="00555340"/>
    <w:pPr>
      <w:spacing w:after="120"/>
    </w:pPr>
  </w:style>
  <w:style w:type="paragraph" w:styleId="a8">
    <w:name w:val="footer"/>
    <w:basedOn w:val="a1"/>
    <w:link w:val="a9"/>
    <w:uiPriority w:val="99"/>
    <w:rsid w:val="00555340"/>
    <w:pPr>
      <w:tabs>
        <w:tab w:val="center" w:pos="4677"/>
        <w:tab w:val="right" w:pos="9355"/>
      </w:tabs>
    </w:pPr>
  </w:style>
  <w:style w:type="character" w:customStyle="1" w:styleId="a9">
    <w:name w:val="Нижний колонтитул Знак"/>
    <w:link w:val="a8"/>
    <w:uiPriority w:val="99"/>
    <w:rsid w:val="00555340"/>
    <w:rPr>
      <w:sz w:val="24"/>
      <w:szCs w:val="24"/>
      <w:lang w:val="ru-RU" w:eastAsia="ru-RU" w:bidi="ar-SA"/>
    </w:rPr>
  </w:style>
  <w:style w:type="character" w:styleId="aa">
    <w:name w:val="Hyperlink"/>
    <w:uiPriority w:val="99"/>
    <w:rsid w:val="00555340"/>
    <w:rPr>
      <w:color w:val="0000FF"/>
      <w:u w:val="single"/>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rsid w:val="00555340"/>
    <w:rPr>
      <w:b/>
      <w:bCs/>
      <w:sz w:val="40"/>
      <w:szCs w:val="24"/>
      <w:lang w:val="ru-RU" w:eastAsia="ru-RU" w:bidi="ar-SA"/>
    </w:rPr>
  </w:style>
  <w:style w:type="paragraph" w:styleId="ab">
    <w:name w:val="Body Text Indent"/>
    <w:aliases w:val="текст,Основной текст с отступом Знак"/>
    <w:basedOn w:val="a1"/>
    <w:rsid w:val="00555340"/>
    <w:pPr>
      <w:ind w:firstLine="540"/>
      <w:jc w:val="both"/>
    </w:pPr>
    <w:rPr>
      <w:sz w:val="28"/>
    </w:rPr>
  </w:style>
  <w:style w:type="paragraph" w:customStyle="1" w:styleId="ConsPlusNormal">
    <w:name w:val="ConsPlusNormal"/>
    <w:link w:val="ConsPlusNormal0"/>
    <w:rsid w:val="0055534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55340"/>
    <w:rPr>
      <w:rFonts w:ascii="Arial" w:hAnsi="Arial" w:cs="Arial"/>
      <w:lang w:val="ru-RU" w:eastAsia="ru-RU" w:bidi="ar-SA"/>
    </w:rPr>
  </w:style>
  <w:style w:type="paragraph" w:customStyle="1" w:styleId="3">
    <w:name w:val="Стиль3 Знак Знак"/>
    <w:basedOn w:val="23"/>
    <w:rsid w:val="00555340"/>
    <w:pPr>
      <w:widowControl w:val="0"/>
      <w:numPr>
        <w:ilvl w:val="2"/>
        <w:numId w:val="1"/>
      </w:numPr>
      <w:tabs>
        <w:tab w:val="num" w:pos="1127"/>
        <w:tab w:val="num" w:pos="1492"/>
      </w:tabs>
      <w:adjustRightInd w:val="0"/>
      <w:spacing w:after="0" w:line="240" w:lineRule="auto"/>
      <w:ind w:left="900"/>
      <w:jc w:val="both"/>
    </w:pPr>
    <w:rPr>
      <w:szCs w:val="20"/>
    </w:rPr>
  </w:style>
  <w:style w:type="paragraph" w:styleId="23">
    <w:name w:val="Body Text Indent 2"/>
    <w:basedOn w:val="a1"/>
    <w:link w:val="24"/>
    <w:rsid w:val="00555340"/>
    <w:pPr>
      <w:spacing w:after="120" w:line="480" w:lineRule="auto"/>
      <w:ind w:left="283"/>
    </w:pPr>
  </w:style>
  <w:style w:type="character" w:customStyle="1" w:styleId="24">
    <w:name w:val="Основной текст с отступом 2 Знак"/>
    <w:link w:val="23"/>
    <w:rsid w:val="00555340"/>
    <w:rPr>
      <w:sz w:val="24"/>
      <w:szCs w:val="24"/>
      <w:lang w:val="ru-RU" w:eastAsia="ru-RU" w:bidi="ar-SA"/>
    </w:rPr>
  </w:style>
  <w:style w:type="paragraph" w:customStyle="1" w:styleId="ConsNormal">
    <w:name w:val="ConsNormal"/>
    <w:uiPriority w:val="99"/>
    <w:rsid w:val="00555340"/>
    <w:pPr>
      <w:widowControl w:val="0"/>
      <w:autoSpaceDE w:val="0"/>
      <w:autoSpaceDN w:val="0"/>
      <w:adjustRightInd w:val="0"/>
      <w:ind w:right="19772" w:firstLine="720"/>
    </w:pPr>
    <w:rPr>
      <w:rFonts w:ascii="Arial" w:hAnsi="Arial" w:cs="Arial"/>
    </w:rPr>
  </w:style>
  <w:style w:type="paragraph" w:customStyle="1" w:styleId="14">
    <w:name w:val="Обычный1"/>
    <w:rsid w:val="00555340"/>
    <w:pPr>
      <w:widowControl w:val="0"/>
      <w:snapToGrid w:val="0"/>
    </w:pPr>
  </w:style>
  <w:style w:type="paragraph" w:styleId="ac">
    <w:name w:val="header"/>
    <w:basedOn w:val="a1"/>
    <w:link w:val="ad"/>
    <w:rsid w:val="00555340"/>
    <w:pPr>
      <w:tabs>
        <w:tab w:val="center" w:pos="4677"/>
        <w:tab w:val="right" w:pos="9355"/>
      </w:tabs>
    </w:pPr>
  </w:style>
  <w:style w:type="character" w:customStyle="1" w:styleId="ad">
    <w:name w:val="Верхний колонтитул Знак"/>
    <w:link w:val="ac"/>
    <w:rsid w:val="00633E8D"/>
    <w:rPr>
      <w:sz w:val="24"/>
      <w:szCs w:val="24"/>
    </w:rPr>
  </w:style>
  <w:style w:type="paragraph" w:customStyle="1" w:styleId="ae">
    <w:name w:val="Подраздел"/>
    <w:basedOn w:val="a1"/>
    <w:semiHidden/>
    <w:rsid w:val="00555340"/>
    <w:pPr>
      <w:suppressAutoHyphens/>
      <w:spacing w:before="240" w:after="120"/>
      <w:jc w:val="center"/>
    </w:pPr>
    <w:rPr>
      <w:rFonts w:ascii="TimesDL" w:hAnsi="TimesDL"/>
      <w:b/>
      <w:smallCaps/>
      <w:spacing w:val="-2"/>
      <w:szCs w:val="20"/>
    </w:rPr>
  </w:style>
  <w:style w:type="character" w:customStyle="1" w:styleId="iceouttxt4">
    <w:name w:val="iceouttxt4"/>
    <w:rsid w:val="00555340"/>
    <w:rPr>
      <w:rFonts w:ascii="Arial" w:hAnsi="Arial" w:cs="Arial" w:hint="default"/>
      <w:color w:val="666666"/>
      <w:sz w:val="17"/>
      <w:szCs w:val="17"/>
    </w:rPr>
  </w:style>
  <w:style w:type="paragraph" w:customStyle="1" w:styleId="af">
    <w:name w:val="Содержимое таблицы"/>
    <w:basedOn w:val="a1"/>
    <w:rsid w:val="00555340"/>
    <w:pPr>
      <w:suppressLineNumbers/>
      <w:suppressAutoHyphens/>
    </w:pPr>
    <w:rPr>
      <w:lang w:eastAsia="ar-SA"/>
    </w:rPr>
  </w:style>
  <w:style w:type="character" w:customStyle="1" w:styleId="grame">
    <w:name w:val="grame"/>
    <w:basedOn w:val="a2"/>
    <w:rsid w:val="009F491C"/>
  </w:style>
  <w:style w:type="paragraph" w:customStyle="1" w:styleId="s13">
    <w:name w:val="s_13"/>
    <w:basedOn w:val="a1"/>
    <w:rsid w:val="00BF2E77"/>
    <w:pPr>
      <w:ind w:firstLine="720"/>
    </w:pPr>
    <w:rPr>
      <w:sz w:val="20"/>
      <w:szCs w:val="20"/>
    </w:rPr>
  </w:style>
  <w:style w:type="character" w:customStyle="1" w:styleId="s103">
    <w:name w:val="s_103"/>
    <w:rsid w:val="00E4088E"/>
    <w:rPr>
      <w:b/>
      <w:bCs/>
      <w:color w:val="000080"/>
    </w:rPr>
  </w:style>
  <w:style w:type="paragraph" w:customStyle="1" w:styleId="s94">
    <w:name w:val="s_94"/>
    <w:basedOn w:val="a1"/>
    <w:rsid w:val="00FF32DC"/>
    <w:rPr>
      <w:i/>
      <w:iCs/>
      <w:color w:val="800080"/>
      <w:sz w:val="20"/>
      <w:szCs w:val="20"/>
    </w:rPr>
  </w:style>
  <w:style w:type="character" w:styleId="af0">
    <w:name w:val="page number"/>
    <w:basedOn w:val="a2"/>
    <w:rsid w:val="00240FD4"/>
  </w:style>
  <w:style w:type="paragraph" w:customStyle="1" w:styleId="15">
    <w:name w:val="Знак1 Знак Знак Знак Знак Знак Знак"/>
    <w:basedOn w:val="a1"/>
    <w:rsid w:val="000F3927"/>
    <w:pPr>
      <w:spacing w:after="160" w:line="240" w:lineRule="exact"/>
    </w:pPr>
    <w:rPr>
      <w:rFonts w:ascii="Verdana" w:hAnsi="Verdana"/>
      <w:sz w:val="20"/>
      <w:szCs w:val="20"/>
      <w:lang w:val="en-US" w:eastAsia="en-US"/>
    </w:rPr>
  </w:style>
  <w:style w:type="paragraph" w:styleId="af1">
    <w:name w:val="Normal (Web)"/>
    <w:basedOn w:val="a1"/>
    <w:uiPriority w:val="99"/>
    <w:rsid w:val="00F5290B"/>
    <w:pPr>
      <w:spacing w:before="100" w:beforeAutospacing="1" w:after="100" w:afterAutospacing="1"/>
    </w:pPr>
  </w:style>
  <w:style w:type="character" w:customStyle="1" w:styleId="af2">
    <w:name w:val="Гипертекстовая ссылка"/>
    <w:uiPriority w:val="99"/>
    <w:rsid w:val="00B57F40"/>
    <w:rPr>
      <w:color w:val="106BBE"/>
    </w:rPr>
  </w:style>
  <w:style w:type="paragraph" w:customStyle="1" w:styleId="25">
    <w:name w:val="Знак2 Знак Знак Знак"/>
    <w:basedOn w:val="a1"/>
    <w:autoRedefine/>
    <w:rsid w:val="00807D89"/>
    <w:pPr>
      <w:spacing w:after="160" w:line="240" w:lineRule="exact"/>
    </w:pPr>
    <w:rPr>
      <w:sz w:val="28"/>
      <w:szCs w:val="20"/>
      <w:lang w:val="en-US" w:eastAsia="en-US"/>
    </w:rPr>
  </w:style>
  <w:style w:type="paragraph" w:styleId="26">
    <w:name w:val="Body Text 2"/>
    <w:basedOn w:val="a1"/>
    <w:link w:val="27"/>
    <w:rsid w:val="00E82835"/>
    <w:pPr>
      <w:suppressAutoHyphens/>
      <w:spacing w:after="120" w:line="480" w:lineRule="auto"/>
    </w:pPr>
    <w:rPr>
      <w:lang w:eastAsia="ar-SA"/>
    </w:rPr>
  </w:style>
  <w:style w:type="character" w:customStyle="1" w:styleId="27">
    <w:name w:val="Основной текст 2 Знак"/>
    <w:link w:val="26"/>
    <w:rsid w:val="00633E8D"/>
    <w:rPr>
      <w:sz w:val="24"/>
      <w:szCs w:val="24"/>
      <w:lang w:eastAsia="ar-SA"/>
    </w:rPr>
  </w:style>
  <w:style w:type="paragraph" w:customStyle="1" w:styleId="1CharCharCharCharCharCharCharCharCharChar">
    <w:name w:val="Знак Знак1 Char Char Знак Знак Char Char Знак Знак Char Char Знак Знак Char Char Знак Знак Char Char"/>
    <w:basedOn w:val="a1"/>
    <w:rsid w:val="00F24C61"/>
    <w:pPr>
      <w:spacing w:after="160" w:line="240" w:lineRule="exact"/>
    </w:pPr>
    <w:rPr>
      <w:rFonts w:ascii="Verdana" w:hAnsi="Verdana" w:cs="Verdana"/>
      <w:lang w:val="en-US" w:eastAsia="en-US"/>
    </w:rPr>
  </w:style>
  <w:style w:type="paragraph" w:customStyle="1" w:styleId="16">
    <w:name w:val="Знак Знак Знак1 Знак"/>
    <w:basedOn w:val="a1"/>
    <w:rsid w:val="00D163C3"/>
    <w:pPr>
      <w:spacing w:after="160" w:line="240" w:lineRule="exact"/>
      <w:jc w:val="both"/>
    </w:pPr>
    <w:rPr>
      <w:szCs w:val="20"/>
      <w:lang w:val="en-US" w:eastAsia="en-US"/>
    </w:rPr>
  </w:style>
  <w:style w:type="paragraph" w:customStyle="1" w:styleId="110">
    <w:name w:val="Знак Знак Знак1 Знак1"/>
    <w:basedOn w:val="a1"/>
    <w:uiPriority w:val="99"/>
    <w:rsid w:val="000D02CD"/>
    <w:pPr>
      <w:spacing w:after="160" w:line="240" w:lineRule="exact"/>
      <w:jc w:val="both"/>
    </w:pPr>
    <w:rPr>
      <w:rFonts w:ascii="Verdana" w:hAnsi="Verdana" w:cs="Verdana"/>
      <w:lang w:val="en-US" w:eastAsia="en-US"/>
    </w:rPr>
  </w:style>
  <w:style w:type="paragraph" w:customStyle="1" w:styleId="1">
    <w:name w:val="Стиль1"/>
    <w:basedOn w:val="a1"/>
    <w:rsid w:val="00537A43"/>
    <w:pPr>
      <w:keepNext/>
      <w:keepLines/>
      <w:widowControl w:val="0"/>
      <w:numPr>
        <w:numId w:val="2"/>
      </w:numPr>
      <w:suppressLineNumbers/>
      <w:suppressAutoHyphens/>
      <w:spacing w:after="60"/>
      <w:jc w:val="both"/>
    </w:pPr>
    <w:rPr>
      <w:b/>
      <w:sz w:val="28"/>
    </w:rPr>
  </w:style>
  <w:style w:type="paragraph" w:customStyle="1" w:styleId="20">
    <w:name w:val="Стиль2"/>
    <w:basedOn w:val="28"/>
    <w:uiPriority w:val="99"/>
    <w:rsid w:val="00537A43"/>
    <w:pPr>
      <w:keepNext/>
      <w:keepLines/>
      <w:widowControl w:val="0"/>
      <w:numPr>
        <w:ilvl w:val="1"/>
        <w:numId w:val="2"/>
      </w:numPr>
      <w:suppressLineNumbers/>
      <w:suppressAutoHyphens/>
      <w:spacing w:after="60"/>
      <w:contextualSpacing w:val="0"/>
      <w:jc w:val="both"/>
    </w:pPr>
    <w:rPr>
      <w:b/>
      <w:szCs w:val="20"/>
    </w:rPr>
  </w:style>
  <w:style w:type="paragraph" w:styleId="28">
    <w:name w:val="List Number 2"/>
    <w:basedOn w:val="a1"/>
    <w:rsid w:val="00537A43"/>
    <w:pPr>
      <w:tabs>
        <w:tab w:val="num" w:pos="432"/>
      </w:tabs>
      <w:ind w:left="432" w:hanging="432"/>
      <w:contextualSpacing/>
    </w:pPr>
  </w:style>
  <w:style w:type="paragraph" w:customStyle="1" w:styleId="30">
    <w:name w:val="Стиль3 Знак"/>
    <w:basedOn w:val="23"/>
    <w:rsid w:val="00537A43"/>
    <w:pPr>
      <w:widowControl w:val="0"/>
      <w:numPr>
        <w:ilvl w:val="2"/>
        <w:numId w:val="2"/>
      </w:numPr>
      <w:adjustRightInd w:val="0"/>
      <w:spacing w:after="0" w:line="240" w:lineRule="auto"/>
      <w:jc w:val="both"/>
      <w:textAlignment w:val="baseline"/>
    </w:pPr>
    <w:rPr>
      <w:szCs w:val="20"/>
    </w:rPr>
  </w:style>
  <w:style w:type="table" w:styleId="af3">
    <w:name w:val="Table Grid"/>
    <w:basedOn w:val="a3"/>
    <w:uiPriority w:val="59"/>
    <w:rsid w:val="004A74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rsid w:val="009D7330"/>
  </w:style>
  <w:style w:type="paragraph" w:customStyle="1" w:styleId="32">
    <w:name w:val="Стиль3"/>
    <w:basedOn w:val="23"/>
    <w:rsid w:val="00A76354"/>
    <w:pPr>
      <w:widowControl w:val="0"/>
      <w:tabs>
        <w:tab w:val="num" w:pos="1307"/>
      </w:tabs>
      <w:adjustRightInd w:val="0"/>
      <w:spacing w:after="0" w:line="240" w:lineRule="auto"/>
      <w:ind w:left="1080"/>
      <w:jc w:val="both"/>
      <w:textAlignment w:val="baseline"/>
    </w:pPr>
    <w:rPr>
      <w:szCs w:val="20"/>
    </w:rPr>
  </w:style>
  <w:style w:type="paragraph" w:styleId="af5">
    <w:name w:val="No Spacing"/>
    <w:aliases w:val="для таблиц,Без интервала2"/>
    <w:link w:val="af6"/>
    <w:uiPriority w:val="1"/>
    <w:qFormat/>
    <w:rsid w:val="002255C2"/>
    <w:rPr>
      <w:rFonts w:ascii="Calibri" w:eastAsia="Calibri" w:hAnsi="Calibri"/>
      <w:sz w:val="22"/>
      <w:szCs w:val="22"/>
      <w:lang w:eastAsia="en-US"/>
    </w:rPr>
  </w:style>
  <w:style w:type="paragraph" w:styleId="33">
    <w:name w:val="Body Text Indent 3"/>
    <w:basedOn w:val="a1"/>
    <w:link w:val="34"/>
    <w:uiPriority w:val="99"/>
    <w:rsid w:val="001374DA"/>
    <w:pPr>
      <w:spacing w:after="120"/>
      <w:ind w:left="283"/>
    </w:pPr>
    <w:rPr>
      <w:sz w:val="16"/>
      <w:szCs w:val="16"/>
    </w:rPr>
  </w:style>
  <w:style w:type="character" w:customStyle="1" w:styleId="34">
    <w:name w:val="Основной текст с отступом 3 Знак"/>
    <w:link w:val="33"/>
    <w:uiPriority w:val="99"/>
    <w:rsid w:val="001374DA"/>
    <w:rPr>
      <w:sz w:val="16"/>
      <w:szCs w:val="16"/>
    </w:rPr>
  </w:style>
  <w:style w:type="paragraph" w:styleId="29">
    <w:name w:val="toc 2"/>
    <w:basedOn w:val="a1"/>
    <w:next w:val="a1"/>
    <w:autoRedefine/>
    <w:uiPriority w:val="39"/>
    <w:rsid w:val="00633E8D"/>
    <w:pPr>
      <w:tabs>
        <w:tab w:val="left" w:pos="720"/>
        <w:tab w:val="right" w:leader="dot" w:pos="9720"/>
      </w:tabs>
      <w:ind w:left="240"/>
    </w:pPr>
    <w:rPr>
      <w:smallCaps/>
      <w:noProof/>
      <w:sz w:val="20"/>
      <w:szCs w:val="20"/>
    </w:rPr>
  </w:style>
  <w:style w:type="paragraph" w:styleId="2">
    <w:name w:val="List Bullet 2"/>
    <w:basedOn w:val="a1"/>
    <w:autoRedefine/>
    <w:rsid w:val="00633E8D"/>
    <w:pPr>
      <w:numPr>
        <w:numId w:val="3"/>
      </w:numPr>
      <w:spacing w:after="60"/>
      <w:jc w:val="both"/>
    </w:pPr>
    <w:rPr>
      <w:szCs w:val="20"/>
    </w:rPr>
  </w:style>
  <w:style w:type="paragraph" w:styleId="17">
    <w:name w:val="toc 1"/>
    <w:basedOn w:val="a1"/>
    <w:next w:val="a1"/>
    <w:autoRedefine/>
    <w:uiPriority w:val="39"/>
    <w:rsid w:val="00633E8D"/>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633E8D"/>
    <w:pPr>
      <w:tabs>
        <w:tab w:val="left" w:pos="1200"/>
        <w:tab w:val="right" w:leader="dot" w:pos="9720"/>
      </w:tabs>
      <w:ind w:left="480"/>
    </w:pPr>
    <w:rPr>
      <w:i/>
      <w:iCs/>
      <w:sz w:val="20"/>
      <w:szCs w:val="20"/>
    </w:rPr>
  </w:style>
  <w:style w:type="paragraph" w:styleId="42">
    <w:name w:val="toc 4"/>
    <w:basedOn w:val="a1"/>
    <w:next w:val="a1"/>
    <w:autoRedefine/>
    <w:rsid w:val="00633E8D"/>
    <w:pPr>
      <w:ind w:left="720"/>
      <w:jc w:val="both"/>
    </w:pPr>
    <w:rPr>
      <w:sz w:val="18"/>
      <w:szCs w:val="18"/>
    </w:rPr>
  </w:style>
  <w:style w:type="paragraph" w:styleId="51">
    <w:name w:val="toc 5"/>
    <w:basedOn w:val="a1"/>
    <w:next w:val="a1"/>
    <w:autoRedefine/>
    <w:rsid w:val="00633E8D"/>
    <w:pPr>
      <w:ind w:left="960"/>
      <w:jc w:val="both"/>
    </w:pPr>
    <w:rPr>
      <w:sz w:val="18"/>
      <w:szCs w:val="18"/>
    </w:rPr>
  </w:style>
  <w:style w:type="paragraph" w:styleId="61">
    <w:name w:val="toc 6"/>
    <w:basedOn w:val="a1"/>
    <w:next w:val="a1"/>
    <w:autoRedefine/>
    <w:rsid w:val="00633E8D"/>
    <w:pPr>
      <w:ind w:left="1200"/>
      <w:jc w:val="both"/>
    </w:pPr>
    <w:rPr>
      <w:sz w:val="18"/>
      <w:szCs w:val="18"/>
    </w:rPr>
  </w:style>
  <w:style w:type="paragraph" w:styleId="71">
    <w:name w:val="toc 7"/>
    <w:basedOn w:val="a1"/>
    <w:next w:val="a1"/>
    <w:autoRedefine/>
    <w:rsid w:val="00633E8D"/>
    <w:pPr>
      <w:ind w:left="1440"/>
      <w:jc w:val="both"/>
    </w:pPr>
    <w:rPr>
      <w:sz w:val="18"/>
      <w:szCs w:val="18"/>
    </w:rPr>
  </w:style>
  <w:style w:type="paragraph" w:styleId="81">
    <w:name w:val="toc 8"/>
    <w:basedOn w:val="a1"/>
    <w:next w:val="a1"/>
    <w:autoRedefine/>
    <w:rsid w:val="00633E8D"/>
    <w:pPr>
      <w:ind w:left="1680"/>
      <w:jc w:val="both"/>
    </w:pPr>
    <w:rPr>
      <w:sz w:val="18"/>
      <w:szCs w:val="18"/>
    </w:rPr>
  </w:style>
  <w:style w:type="paragraph" w:styleId="91">
    <w:name w:val="toc 9"/>
    <w:basedOn w:val="a1"/>
    <w:next w:val="a1"/>
    <w:autoRedefine/>
    <w:rsid w:val="00633E8D"/>
    <w:pPr>
      <w:ind w:left="1920"/>
      <w:jc w:val="both"/>
    </w:pPr>
    <w:rPr>
      <w:sz w:val="18"/>
      <w:szCs w:val="18"/>
    </w:rPr>
  </w:style>
  <w:style w:type="paragraph" w:styleId="af7">
    <w:name w:val="Plain Text"/>
    <w:basedOn w:val="a1"/>
    <w:link w:val="af8"/>
    <w:rsid w:val="00633E8D"/>
    <w:pPr>
      <w:jc w:val="both"/>
    </w:pPr>
    <w:rPr>
      <w:rFonts w:ascii="Courier New" w:hAnsi="Courier New"/>
      <w:sz w:val="20"/>
      <w:szCs w:val="20"/>
    </w:rPr>
  </w:style>
  <w:style w:type="character" w:customStyle="1" w:styleId="af8">
    <w:name w:val="Текст Знак"/>
    <w:link w:val="af7"/>
    <w:rsid w:val="00633E8D"/>
    <w:rPr>
      <w:rFonts w:ascii="Courier New" w:hAnsi="Courier New" w:cs="Courier New"/>
    </w:rPr>
  </w:style>
  <w:style w:type="paragraph" w:styleId="36">
    <w:name w:val="List Bullet 3"/>
    <w:basedOn w:val="a1"/>
    <w:autoRedefine/>
    <w:rsid w:val="00633E8D"/>
    <w:pPr>
      <w:tabs>
        <w:tab w:val="num" w:pos="926"/>
      </w:tabs>
      <w:spacing w:after="60"/>
      <w:ind w:left="926" w:hanging="360"/>
      <w:jc w:val="both"/>
    </w:pPr>
    <w:rPr>
      <w:szCs w:val="20"/>
    </w:rPr>
  </w:style>
  <w:style w:type="paragraph" w:styleId="43">
    <w:name w:val="List Bullet 4"/>
    <w:basedOn w:val="a1"/>
    <w:autoRedefine/>
    <w:rsid w:val="00633E8D"/>
    <w:pPr>
      <w:tabs>
        <w:tab w:val="num" w:pos="1209"/>
      </w:tabs>
      <w:spacing w:after="60"/>
      <w:ind w:left="1209" w:hanging="360"/>
      <w:jc w:val="both"/>
    </w:pPr>
    <w:rPr>
      <w:szCs w:val="20"/>
    </w:rPr>
  </w:style>
  <w:style w:type="paragraph" w:styleId="52">
    <w:name w:val="List Bullet 5"/>
    <w:basedOn w:val="a1"/>
    <w:autoRedefine/>
    <w:rsid w:val="00633E8D"/>
    <w:pPr>
      <w:tabs>
        <w:tab w:val="num" w:pos="1492"/>
      </w:tabs>
      <w:spacing w:after="60"/>
      <w:ind w:left="1492" w:hanging="360"/>
      <w:jc w:val="both"/>
    </w:pPr>
    <w:rPr>
      <w:szCs w:val="20"/>
    </w:rPr>
  </w:style>
  <w:style w:type="paragraph" w:styleId="af9">
    <w:name w:val="List Number"/>
    <w:basedOn w:val="a1"/>
    <w:rsid w:val="00633E8D"/>
    <w:pPr>
      <w:tabs>
        <w:tab w:val="num" w:pos="360"/>
      </w:tabs>
      <w:spacing w:after="60"/>
      <w:ind w:left="360" w:hanging="360"/>
      <w:jc w:val="both"/>
    </w:pPr>
    <w:rPr>
      <w:szCs w:val="20"/>
    </w:rPr>
  </w:style>
  <w:style w:type="paragraph" w:styleId="37">
    <w:name w:val="List Number 3"/>
    <w:basedOn w:val="a1"/>
    <w:rsid w:val="00633E8D"/>
    <w:pPr>
      <w:tabs>
        <w:tab w:val="num" w:pos="926"/>
      </w:tabs>
      <w:spacing w:after="60"/>
      <w:ind w:left="926" w:hanging="360"/>
      <w:jc w:val="both"/>
    </w:pPr>
    <w:rPr>
      <w:szCs w:val="20"/>
    </w:rPr>
  </w:style>
  <w:style w:type="paragraph" w:styleId="44">
    <w:name w:val="List Number 4"/>
    <w:basedOn w:val="a1"/>
    <w:rsid w:val="00633E8D"/>
    <w:pPr>
      <w:tabs>
        <w:tab w:val="num" w:pos="1209"/>
      </w:tabs>
      <w:spacing w:after="60"/>
      <w:ind w:left="1209" w:hanging="360"/>
      <w:jc w:val="both"/>
    </w:pPr>
    <w:rPr>
      <w:szCs w:val="20"/>
    </w:rPr>
  </w:style>
  <w:style w:type="paragraph" w:styleId="53">
    <w:name w:val="List Number 5"/>
    <w:basedOn w:val="a1"/>
    <w:rsid w:val="00633E8D"/>
    <w:pPr>
      <w:tabs>
        <w:tab w:val="num" w:pos="1492"/>
      </w:tabs>
      <w:spacing w:after="60"/>
      <w:ind w:left="1492" w:hanging="360"/>
      <w:jc w:val="both"/>
    </w:pPr>
    <w:rPr>
      <w:szCs w:val="20"/>
    </w:rPr>
  </w:style>
  <w:style w:type="paragraph" w:customStyle="1" w:styleId="afa">
    <w:name w:val="Раздел"/>
    <w:basedOn w:val="a1"/>
    <w:semiHidden/>
    <w:rsid w:val="00633E8D"/>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633E8D"/>
    <w:pPr>
      <w:tabs>
        <w:tab w:val="num" w:pos="360"/>
      </w:tabs>
      <w:spacing w:before="120" w:after="120"/>
      <w:ind w:left="360" w:hanging="360"/>
      <w:jc w:val="center"/>
    </w:pPr>
    <w:rPr>
      <w:b/>
      <w:szCs w:val="20"/>
    </w:rPr>
  </w:style>
  <w:style w:type="paragraph" w:customStyle="1" w:styleId="afb">
    <w:name w:val="Условия контракта"/>
    <w:basedOn w:val="a1"/>
    <w:semiHidden/>
    <w:rsid w:val="00633E8D"/>
    <w:pPr>
      <w:tabs>
        <w:tab w:val="num" w:pos="567"/>
      </w:tabs>
      <w:spacing w:before="240" w:after="120"/>
      <w:ind w:left="567" w:hanging="567"/>
      <w:jc w:val="both"/>
    </w:pPr>
    <w:rPr>
      <w:b/>
      <w:szCs w:val="20"/>
    </w:rPr>
  </w:style>
  <w:style w:type="paragraph" w:customStyle="1" w:styleId="Instruction">
    <w:name w:val="Instruction"/>
    <w:basedOn w:val="26"/>
    <w:semiHidden/>
    <w:rsid w:val="00633E8D"/>
    <w:pPr>
      <w:tabs>
        <w:tab w:val="num" w:pos="360"/>
      </w:tabs>
      <w:suppressAutoHyphens w:val="0"/>
      <w:spacing w:before="180" w:after="60" w:line="240" w:lineRule="auto"/>
      <w:ind w:left="360" w:hanging="360"/>
      <w:jc w:val="both"/>
    </w:pPr>
    <w:rPr>
      <w:b/>
      <w:szCs w:val="20"/>
      <w:lang w:eastAsia="ru-RU"/>
    </w:rPr>
  </w:style>
  <w:style w:type="paragraph" w:customStyle="1" w:styleId="2-11">
    <w:name w:val="содержание2-11"/>
    <w:basedOn w:val="a1"/>
    <w:rsid w:val="00633E8D"/>
    <w:pPr>
      <w:spacing w:after="60"/>
      <w:jc w:val="both"/>
    </w:pPr>
  </w:style>
  <w:style w:type="paragraph" w:styleId="afc">
    <w:name w:val="List Bullet"/>
    <w:basedOn w:val="a1"/>
    <w:autoRedefine/>
    <w:rsid w:val="00633E8D"/>
    <w:pPr>
      <w:widowControl w:val="0"/>
      <w:spacing w:after="60"/>
      <w:jc w:val="both"/>
    </w:pPr>
  </w:style>
  <w:style w:type="paragraph" w:customStyle="1" w:styleId="afd">
    <w:name w:val="Тендерные данные"/>
    <w:basedOn w:val="a1"/>
    <w:semiHidden/>
    <w:rsid w:val="00633E8D"/>
    <w:pPr>
      <w:tabs>
        <w:tab w:val="left" w:pos="1985"/>
      </w:tabs>
      <w:spacing w:before="120" w:after="60"/>
      <w:jc w:val="both"/>
    </w:pPr>
    <w:rPr>
      <w:b/>
      <w:szCs w:val="20"/>
    </w:rPr>
  </w:style>
  <w:style w:type="paragraph" w:customStyle="1" w:styleId="2a">
    <w:name w:val="Заголовок 2 со списком"/>
    <w:basedOn w:val="21"/>
    <w:next w:val="a1"/>
    <w:link w:val="2b"/>
    <w:rsid w:val="00633E8D"/>
    <w:pPr>
      <w:tabs>
        <w:tab w:val="num" w:pos="360"/>
      </w:tabs>
      <w:autoSpaceDE/>
      <w:autoSpaceDN/>
      <w:adjustRightInd/>
      <w:spacing w:line="360" w:lineRule="auto"/>
      <w:ind w:left="360" w:hanging="360"/>
      <w:jc w:val="center"/>
    </w:pPr>
    <w:rPr>
      <w:bCs/>
      <w:sz w:val="24"/>
    </w:rPr>
  </w:style>
  <w:style w:type="character" w:customStyle="1" w:styleId="2b">
    <w:name w:val="Заголовок 2 со списком Знак"/>
    <w:link w:val="2a"/>
    <w:rsid w:val="00633E8D"/>
    <w:rPr>
      <w:rFonts w:eastAsia="Arial Unicode MS"/>
      <w:bCs/>
      <w:sz w:val="24"/>
      <w:szCs w:val="24"/>
    </w:rPr>
  </w:style>
  <w:style w:type="paragraph" w:customStyle="1" w:styleId="39">
    <w:name w:val="Заголовок 3 со списком"/>
    <w:basedOn w:val="31"/>
    <w:link w:val="3a"/>
    <w:rsid w:val="00633E8D"/>
    <w:pPr>
      <w:tabs>
        <w:tab w:val="num" w:pos="972"/>
      </w:tabs>
      <w:autoSpaceDE/>
      <w:autoSpaceDN/>
      <w:adjustRightInd/>
      <w:spacing w:before="240" w:after="60"/>
      <w:ind w:left="972" w:hanging="432"/>
    </w:pPr>
    <w:rPr>
      <w:rFonts w:ascii="Arial" w:hAnsi="Arial"/>
      <w:sz w:val="24"/>
    </w:rPr>
  </w:style>
  <w:style w:type="character" w:customStyle="1" w:styleId="3a">
    <w:name w:val="Заголовок 3 со списком Знак"/>
    <w:link w:val="39"/>
    <w:rsid w:val="00633E8D"/>
    <w:rPr>
      <w:rFonts w:ascii="Arial" w:eastAsia="Arial Unicode MS" w:hAnsi="Arial"/>
      <w:b/>
      <w:bCs/>
      <w:sz w:val="24"/>
      <w:szCs w:val="28"/>
    </w:rPr>
  </w:style>
  <w:style w:type="paragraph" w:styleId="3b">
    <w:name w:val="Body Text 3"/>
    <w:basedOn w:val="a1"/>
    <w:link w:val="3c"/>
    <w:rsid w:val="00633E8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633E8D"/>
    <w:rPr>
      <w:b/>
      <w:i/>
      <w:sz w:val="22"/>
      <w:szCs w:val="24"/>
    </w:rPr>
  </w:style>
  <w:style w:type="character" w:customStyle="1" w:styleId="afe">
    <w:name w:val="Основной шрифт"/>
    <w:semiHidden/>
    <w:rsid w:val="00633E8D"/>
  </w:style>
  <w:style w:type="paragraph" w:customStyle="1" w:styleId="aff">
    <w:name w:val="текст таблицы"/>
    <w:basedOn w:val="a1"/>
    <w:rsid w:val="00633E8D"/>
    <w:pPr>
      <w:spacing w:before="120"/>
      <w:ind w:right="-102"/>
      <w:jc w:val="both"/>
    </w:pPr>
  </w:style>
  <w:style w:type="character" w:styleId="aff0">
    <w:name w:val="FollowedHyperlink"/>
    <w:uiPriority w:val="99"/>
    <w:rsid w:val="00633E8D"/>
    <w:rPr>
      <w:color w:val="800080"/>
      <w:u w:val="single"/>
    </w:rPr>
  </w:style>
  <w:style w:type="paragraph" w:customStyle="1" w:styleId="aff1">
    <w:name w:val="ТЛ_Заказчик"/>
    <w:basedOn w:val="a1"/>
    <w:link w:val="aff2"/>
    <w:qFormat/>
    <w:rsid w:val="00633E8D"/>
    <w:pPr>
      <w:jc w:val="center"/>
    </w:pPr>
    <w:rPr>
      <w:sz w:val="28"/>
      <w:szCs w:val="28"/>
    </w:rPr>
  </w:style>
  <w:style w:type="character" w:customStyle="1" w:styleId="aff2">
    <w:name w:val="ТЛ_Заказчик Знак"/>
    <w:link w:val="aff1"/>
    <w:rsid w:val="00633E8D"/>
    <w:rPr>
      <w:sz w:val="28"/>
      <w:szCs w:val="28"/>
    </w:rPr>
  </w:style>
  <w:style w:type="paragraph" w:customStyle="1" w:styleId="aff3">
    <w:name w:val="ТЛ_Утверждаю"/>
    <w:basedOn w:val="a1"/>
    <w:link w:val="aff4"/>
    <w:qFormat/>
    <w:rsid w:val="00633E8D"/>
    <w:pPr>
      <w:ind w:left="4860"/>
      <w:jc w:val="center"/>
    </w:pPr>
    <w:rPr>
      <w:sz w:val="28"/>
      <w:szCs w:val="28"/>
    </w:rPr>
  </w:style>
  <w:style w:type="character" w:customStyle="1" w:styleId="aff4">
    <w:name w:val="ТЛ_Утверждаю Знак"/>
    <w:link w:val="aff3"/>
    <w:rsid w:val="00633E8D"/>
    <w:rPr>
      <w:sz w:val="28"/>
      <w:szCs w:val="28"/>
    </w:rPr>
  </w:style>
  <w:style w:type="paragraph" w:customStyle="1" w:styleId="aff5">
    <w:name w:val="ТЛ_Название"/>
    <w:basedOn w:val="a1"/>
    <w:link w:val="aff6"/>
    <w:qFormat/>
    <w:rsid w:val="00633E8D"/>
    <w:pPr>
      <w:jc w:val="center"/>
    </w:pPr>
    <w:rPr>
      <w:b/>
      <w:sz w:val="28"/>
      <w:szCs w:val="28"/>
    </w:rPr>
  </w:style>
  <w:style w:type="character" w:customStyle="1" w:styleId="aff6">
    <w:name w:val="ТЛ_Название Знак"/>
    <w:link w:val="aff5"/>
    <w:rsid w:val="00633E8D"/>
    <w:rPr>
      <w:b/>
      <w:sz w:val="28"/>
      <w:szCs w:val="28"/>
    </w:rPr>
  </w:style>
  <w:style w:type="paragraph" w:customStyle="1" w:styleId="aff7">
    <w:name w:val="ТЛ_Город и Дата"/>
    <w:basedOn w:val="a1"/>
    <w:link w:val="aff8"/>
    <w:qFormat/>
    <w:rsid w:val="00633E8D"/>
    <w:pPr>
      <w:jc w:val="center"/>
    </w:pPr>
    <w:rPr>
      <w:sz w:val="28"/>
      <w:szCs w:val="28"/>
    </w:rPr>
  </w:style>
  <w:style w:type="character" w:customStyle="1" w:styleId="aff8">
    <w:name w:val="ТЛ_Город и Дата Знак"/>
    <w:link w:val="aff7"/>
    <w:rsid w:val="00633E8D"/>
    <w:rPr>
      <w:sz w:val="28"/>
      <w:szCs w:val="28"/>
    </w:rPr>
  </w:style>
  <w:style w:type="paragraph" w:customStyle="1" w:styleId="aff9">
    <w:name w:val="АД_Наименование Разделов"/>
    <w:basedOn w:val="10"/>
    <w:link w:val="affa"/>
    <w:qFormat/>
    <w:rsid w:val="00633E8D"/>
    <w:pPr>
      <w:spacing w:before="240" w:after="60"/>
    </w:pPr>
    <w:rPr>
      <w:rFonts w:eastAsia="Times New Roman"/>
      <w:kern w:val="28"/>
      <w:szCs w:val="24"/>
    </w:rPr>
  </w:style>
  <w:style w:type="character" w:customStyle="1" w:styleId="affa">
    <w:name w:val="АД_Наименование Разделов Знак"/>
    <w:link w:val="aff9"/>
    <w:rsid w:val="00633E8D"/>
    <w:rPr>
      <w:b/>
      <w:bCs/>
      <w:kern w:val="28"/>
      <w:sz w:val="28"/>
      <w:szCs w:val="24"/>
      <w:lang w:val="ru-RU" w:eastAsia="ru-RU" w:bidi="ar-SA"/>
    </w:rPr>
  </w:style>
  <w:style w:type="paragraph" w:customStyle="1" w:styleId="affb">
    <w:name w:val="АД_Наименование главы с нумерацией"/>
    <w:basedOn w:val="2a"/>
    <w:link w:val="affc"/>
    <w:qFormat/>
    <w:rsid w:val="00633E8D"/>
    <w:rPr>
      <w:b/>
    </w:rPr>
  </w:style>
  <w:style w:type="character" w:customStyle="1" w:styleId="affc">
    <w:name w:val="АД_Глава Знак"/>
    <w:link w:val="affb"/>
    <w:rsid w:val="00633E8D"/>
    <w:rPr>
      <w:rFonts w:eastAsia="Arial Unicode MS"/>
      <w:b/>
      <w:bCs/>
      <w:sz w:val="24"/>
      <w:szCs w:val="24"/>
    </w:rPr>
  </w:style>
  <w:style w:type="paragraph" w:customStyle="1" w:styleId="affd">
    <w:name w:val="АД_Наименование главы без нумерации"/>
    <w:basedOn w:val="21"/>
    <w:link w:val="affe"/>
    <w:qFormat/>
    <w:rsid w:val="00633E8D"/>
    <w:pPr>
      <w:autoSpaceDE/>
      <w:autoSpaceDN/>
      <w:adjustRightInd/>
      <w:ind w:firstLine="0"/>
      <w:jc w:val="center"/>
    </w:pPr>
    <w:rPr>
      <w:b/>
      <w:bCs/>
      <w:sz w:val="24"/>
    </w:rPr>
  </w:style>
  <w:style w:type="character" w:customStyle="1" w:styleId="affe">
    <w:name w:val="АД_Наименование главы без нумерации Знак"/>
    <w:link w:val="affd"/>
    <w:rsid w:val="00633E8D"/>
    <w:rPr>
      <w:rFonts w:eastAsia="Arial Unicode MS"/>
      <w:b/>
      <w:bCs/>
      <w:sz w:val="24"/>
      <w:szCs w:val="24"/>
    </w:rPr>
  </w:style>
  <w:style w:type="paragraph" w:customStyle="1" w:styleId="afff">
    <w:name w:val="АД_Нумерованный пункт"/>
    <w:basedOn w:val="39"/>
    <w:link w:val="afff0"/>
    <w:qFormat/>
    <w:rsid w:val="00633E8D"/>
    <w:pPr>
      <w:tabs>
        <w:tab w:val="clear" w:pos="972"/>
        <w:tab w:val="num" w:pos="720"/>
      </w:tabs>
      <w:ind w:left="720" w:hanging="720"/>
    </w:pPr>
    <w:rPr>
      <w:rFonts w:ascii="Times New Roman" w:hAnsi="Times New Roman"/>
    </w:rPr>
  </w:style>
  <w:style w:type="character" w:customStyle="1" w:styleId="afff0">
    <w:name w:val="АД_Нумерованный пункт Знак"/>
    <w:basedOn w:val="3a"/>
    <w:link w:val="afff"/>
    <w:rsid w:val="00633E8D"/>
    <w:rPr>
      <w:rFonts w:ascii="Arial" w:eastAsia="Arial Unicode MS" w:hAnsi="Arial"/>
      <w:b/>
      <w:bCs/>
      <w:sz w:val="24"/>
      <w:szCs w:val="28"/>
    </w:rPr>
  </w:style>
  <w:style w:type="paragraph" w:customStyle="1" w:styleId="afff1">
    <w:name w:val="АД_Нумерованный подпункт"/>
    <w:basedOn w:val="a1"/>
    <w:link w:val="afff2"/>
    <w:qFormat/>
    <w:rsid w:val="00633E8D"/>
    <w:pPr>
      <w:tabs>
        <w:tab w:val="left" w:pos="720"/>
      </w:tabs>
      <w:ind w:left="720" w:hanging="720"/>
      <w:jc w:val="both"/>
    </w:pPr>
  </w:style>
  <w:style w:type="character" w:customStyle="1" w:styleId="afff2">
    <w:name w:val="АД_Нумерованный подпункт Знак"/>
    <w:link w:val="afff1"/>
    <w:rsid w:val="00633E8D"/>
    <w:rPr>
      <w:sz w:val="24"/>
      <w:szCs w:val="24"/>
    </w:rPr>
  </w:style>
  <w:style w:type="paragraph" w:customStyle="1" w:styleId="afff3">
    <w:name w:val="АД_Основной текст"/>
    <w:basedOn w:val="a1"/>
    <w:link w:val="afff4"/>
    <w:qFormat/>
    <w:rsid w:val="00633E8D"/>
    <w:pPr>
      <w:ind w:firstLine="567"/>
      <w:jc w:val="both"/>
    </w:pPr>
  </w:style>
  <w:style w:type="character" w:customStyle="1" w:styleId="afff4">
    <w:name w:val="АД_Основной текст Знак"/>
    <w:link w:val="afff3"/>
    <w:rsid w:val="00633E8D"/>
    <w:rPr>
      <w:sz w:val="24"/>
      <w:szCs w:val="24"/>
    </w:rPr>
  </w:style>
  <w:style w:type="paragraph" w:customStyle="1" w:styleId="18">
    <w:name w:val="Стиль АД_Список 1"/>
    <w:aliases w:val="2,3 + полужирный курсив"/>
    <w:basedOn w:val="a1"/>
    <w:rsid w:val="00633E8D"/>
    <w:pPr>
      <w:tabs>
        <w:tab w:val="left" w:pos="720"/>
        <w:tab w:val="num" w:pos="1440"/>
      </w:tabs>
      <w:ind w:left="1224" w:hanging="504"/>
      <w:jc w:val="both"/>
    </w:pPr>
    <w:rPr>
      <w:b/>
      <w:bCs/>
      <w:i/>
      <w:iCs/>
    </w:rPr>
  </w:style>
  <w:style w:type="paragraph" w:customStyle="1" w:styleId="afff5">
    <w:name w:val="АД_Заголовки таблиц"/>
    <w:basedOn w:val="a1"/>
    <w:qFormat/>
    <w:rsid w:val="00633E8D"/>
    <w:pPr>
      <w:jc w:val="center"/>
    </w:pPr>
    <w:rPr>
      <w:b/>
      <w:bCs/>
    </w:rPr>
  </w:style>
  <w:style w:type="paragraph" w:styleId="afff6">
    <w:name w:val="TOC Heading"/>
    <w:basedOn w:val="10"/>
    <w:next w:val="a1"/>
    <w:uiPriority w:val="39"/>
    <w:qFormat/>
    <w:rsid w:val="00633E8D"/>
    <w:pPr>
      <w:keepLines/>
      <w:spacing w:before="480" w:line="276" w:lineRule="auto"/>
      <w:jc w:val="left"/>
      <w:outlineLvl w:val="9"/>
    </w:pPr>
    <w:rPr>
      <w:rFonts w:ascii="Cambria" w:eastAsia="Times New Roman" w:hAnsi="Cambria"/>
      <w:color w:val="365F91"/>
      <w:lang w:eastAsia="en-US"/>
    </w:rPr>
  </w:style>
  <w:style w:type="paragraph" w:styleId="afff7">
    <w:name w:val="Balloon Text"/>
    <w:basedOn w:val="a1"/>
    <w:link w:val="afff8"/>
    <w:uiPriority w:val="99"/>
    <w:rsid w:val="00633E8D"/>
    <w:pPr>
      <w:jc w:val="both"/>
    </w:pPr>
    <w:rPr>
      <w:rFonts w:ascii="Tahoma" w:hAnsi="Tahoma"/>
      <w:sz w:val="16"/>
      <w:szCs w:val="16"/>
    </w:rPr>
  </w:style>
  <w:style w:type="character" w:customStyle="1" w:styleId="afff8">
    <w:name w:val="Текст выноски Знак"/>
    <w:link w:val="afff7"/>
    <w:uiPriority w:val="99"/>
    <w:rsid w:val="00633E8D"/>
    <w:rPr>
      <w:rFonts w:ascii="Tahoma" w:hAnsi="Tahoma" w:cs="Tahoma"/>
      <w:sz w:val="16"/>
      <w:szCs w:val="16"/>
    </w:rPr>
  </w:style>
  <w:style w:type="paragraph" w:customStyle="1" w:styleId="afff9">
    <w:name w:val="АД_Основной текст по центру полужирный"/>
    <w:basedOn w:val="a1"/>
    <w:link w:val="afffa"/>
    <w:qFormat/>
    <w:rsid w:val="00633E8D"/>
    <w:pPr>
      <w:ind w:firstLine="567"/>
      <w:jc w:val="center"/>
    </w:pPr>
    <w:rPr>
      <w:b/>
    </w:rPr>
  </w:style>
  <w:style w:type="character" w:customStyle="1" w:styleId="afffa">
    <w:name w:val="АД_Основной текст по центру полужирный Знак"/>
    <w:link w:val="afff9"/>
    <w:rsid w:val="00633E8D"/>
    <w:rPr>
      <w:b/>
      <w:sz w:val="24"/>
      <w:szCs w:val="24"/>
    </w:rPr>
  </w:style>
  <w:style w:type="paragraph" w:customStyle="1" w:styleId="3d">
    <w:name w:val="АД_Текст отступ 3"/>
    <w:aliases w:val="25"/>
    <w:basedOn w:val="a1"/>
    <w:link w:val="3e"/>
    <w:qFormat/>
    <w:rsid w:val="00633E8D"/>
    <w:pPr>
      <w:ind w:left="1418"/>
      <w:jc w:val="both"/>
    </w:pPr>
  </w:style>
  <w:style w:type="character" w:customStyle="1" w:styleId="3e">
    <w:name w:val="АД_Текст отступ 3 Знак"/>
    <w:aliases w:val="25 Знак"/>
    <w:link w:val="3d"/>
    <w:rsid w:val="00633E8D"/>
    <w:rPr>
      <w:sz w:val="24"/>
      <w:szCs w:val="24"/>
    </w:rPr>
  </w:style>
  <w:style w:type="paragraph" w:customStyle="1" w:styleId="4">
    <w:name w:val="АД_Нумерованный подпункт 4 уровня"/>
    <w:basedOn w:val="afff1"/>
    <w:link w:val="45"/>
    <w:qFormat/>
    <w:rsid w:val="00633E8D"/>
    <w:pPr>
      <w:numPr>
        <w:ilvl w:val="3"/>
        <w:numId w:val="4"/>
      </w:numPr>
      <w:tabs>
        <w:tab w:val="clear" w:pos="720"/>
        <w:tab w:val="clear" w:pos="1800"/>
        <w:tab w:val="num" w:pos="993"/>
      </w:tabs>
      <w:ind w:left="993" w:hanging="993"/>
    </w:pPr>
  </w:style>
  <w:style w:type="character" w:customStyle="1" w:styleId="45">
    <w:name w:val="АД_Нумерованный подпункт 4 уровня Знак"/>
    <w:basedOn w:val="afff2"/>
    <w:link w:val="4"/>
    <w:rsid w:val="00633E8D"/>
    <w:rPr>
      <w:sz w:val="24"/>
      <w:szCs w:val="24"/>
    </w:rPr>
  </w:style>
  <w:style w:type="paragraph" w:customStyle="1" w:styleId="a">
    <w:name w:val="АД_Список абв"/>
    <w:basedOn w:val="a1"/>
    <w:rsid w:val="00633E8D"/>
    <w:pPr>
      <w:numPr>
        <w:numId w:val="5"/>
      </w:numPr>
      <w:jc w:val="both"/>
    </w:pPr>
  </w:style>
  <w:style w:type="paragraph" w:styleId="afffb">
    <w:name w:val="Block Text"/>
    <w:basedOn w:val="a1"/>
    <w:rsid w:val="00633E8D"/>
    <w:pPr>
      <w:spacing w:after="120"/>
      <w:ind w:left="1440" w:right="1440"/>
      <w:jc w:val="both"/>
    </w:pPr>
    <w:rPr>
      <w:szCs w:val="20"/>
    </w:rPr>
  </w:style>
  <w:style w:type="paragraph" w:customStyle="1" w:styleId="Heading">
    <w:name w:val="Heading"/>
    <w:rsid w:val="00633E8D"/>
    <w:rPr>
      <w:rFonts w:ascii="Arial" w:hAnsi="Arial"/>
      <w:b/>
      <w:snapToGrid w:val="0"/>
      <w:sz w:val="22"/>
    </w:rPr>
  </w:style>
  <w:style w:type="paragraph" w:customStyle="1" w:styleId="WW-2">
    <w:name w:val="WW-Основной текст с отступом 2"/>
    <w:basedOn w:val="a1"/>
    <w:rsid w:val="00633E8D"/>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633E8D"/>
    <w:pPr>
      <w:suppressAutoHyphens/>
      <w:ind w:left="-540"/>
      <w:jc w:val="both"/>
    </w:pPr>
    <w:rPr>
      <w:rFonts w:ascii="Arial" w:hAnsi="Arial" w:cs="Arial"/>
      <w:sz w:val="17"/>
      <w:lang w:eastAsia="ar-SA"/>
    </w:rPr>
  </w:style>
  <w:style w:type="paragraph" w:customStyle="1" w:styleId="a0">
    <w:name w:val="Список нум."/>
    <w:basedOn w:val="a1"/>
    <w:rsid w:val="00633E8D"/>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633E8D"/>
    <w:pPr>
      <w:keepLines/>
      <w:widowControl w:val="0"/>
      <w:tabs>
        <w:tab w:val="num" w:pos="643"/>
      </w:tabs>
      <w:suppressAutoHyphens/>
      <w:spacing w:before="240" w:after="60"/>
      <w:ind w:left="643" w:right="567" w:firstLine="709"/>
    </w:pPr>
    <w:rPr>
      <w:rFonts w:ascii="Arial" w:eastAsia="Times New Roman" w:hAnsi="Arial" w:cs="Arial"/>
      <w:kern w:val="32"/>
      <w:szCs w:val="32"/>
    </w:rPr>
  </w:style>
  <w:style w:type="paragraph" w:customStyle="1" w:styleId="FR1">
    <w:name w:val="FR1"/>
    <w:rsid w:val="00633E8D"/>
    <w:pPr>
      <w:widowControl w:val="0"/>
      <w:spacing w:before="200"/>
      <w:ind w:left="40" w:firstLine="680"/>
      <w:jc w:val="both"/>
    </w:pPr>
    <w:rPr>
      <w:rFonts w:ascii="Arial" w:hAnsi="Arial"/>
      <w:snapToGrid w:val="0"/>
    </w:rPr>
  </w:style>
  <w:style w:type="paragraph" w:customStyle="1" w:styleId="FR2">
    <w:name w:val="FR2"/>
    <w:rsid w:val="00633E8D"/>
    <w:pPr>
      <w:widowControl w:val="0"/>
      <w:spacing w:before="20"/>
      <w:jc w:val="center"/>
    </w:pPr>
    <w:rPr>
      <w:rFonts w:ascii="Arial" w:hAnsi="Arial"/>
      <w:snapToGrid w:val="0"/>
      <w:sz w:val="24"/>
    </w:rPr>
  </w:style>
  <w:style w:type="paragraph" w:customStyle="1" w:styleId="afffc">
    <w:name w:val="Знак"/>
    <w:basedOn w:val="a1"/>
    <w:rsid w:val="00633E8D"/>
    <w:pPr>
      <w:spacing w:after="160" w:line="240" w:lineRule="exact"/>
      <w:jc w:val="both"/>
    </w:pPr>
    <w:rPr>
      <w:rFonts w:ascii="Verdana" w:hAnsi="Verdana"/>
      <w:sz w:val="22"/>
      <w:szCs w:val="20"/>
      <w:lang w:val="en-US" w:eastAsia="en-US"/>
    </w:rPr>
  </w:style>
  <w:style w:type="paragraph" w:styleId="afffd">
    <w:name w:val="footnote text"/>
    <w:basedOn w:val="a1"/>
    <w:link w:val="afffe"/>
    <w:uiPriority w:val="99"/>
    <w:rsid w:val="00633E8D"/>
    <w:rPr>
      <w:sz w:val="20"/>
      <w:szCs w:val="20"/>
    </w:rPr>
  </w:style>
  <w:style w:type="character" w:customStyle="1" w:styleId="afffe">
    <w:name w:val="Текст сноски Знак"/>
    <w:basedOn w:val="a2"/>
    <w:link w:val="afffd"/>
    <w:uiPriority w:val="99"/>
    <w:rsid w:val="00633E8D"/>
  </w:style>
  <w:style w:type="character" w:customStyle="1" w:styleId="3f">
    <w:name w:val="Заголовок 3 Знак"/>
    <w:aliases w:val="H3 Знак"/>
    <w:uiPriority w:val="9"/>
    <w:rsid w:val="00633E8D"/>
    <w:rPr>
      <w:rFonts w:ascii="Arial" w:hAnsi="Arial" w:cs="Arial"/>
      <w:b/>
      <w:bCs/>
      <w:sz w:val="26"/>
      <w:szCs w:val="26"/>
      <w:lang w:val="ru-RU" w:eastAsia="ru-RU" w:bidi="ar-SA"/>
    </w:rPr>
  </w:style>
  <w:style w:type="paragraph" w:customStyle="1" w:styleId="03zagolovok2">
    <w:name w:val="03zagolovok2"/>
    <w:basedOn w:val="a1"/>
    <w:rsid w:val="00633E8D"/>
    <w:pPr>
      <w:keepNext/>
      <w:spacing w:before="360" w:after="120" w:line="360" w:lineRule="atLeast"/>
      <w:outlineLvl w:val="1"/>
    </w:pPr>
    <w:rPr>
      <w:rFonts w:ascii="GaramondC" w:hAnsi="GaramondC"/>
      <w:b/>
      <w:color w:val="000000"/>
      <w:sz w:val="28"/>
      <w:szCs w:val="28"/>
    </w:rPr>
  </w:style>
  <w:style w:type="paragraph" w:customStyle="1" w:styleId="affff">
    <w:name w:val="втяжка"/>
    <w:basedOn w:val="19"/>
    <w:next w:val="19"/>
    <w:rsid w:val="00633E8D"/>
    <w:pPr>
      <w:tabs>
        <w:tab w:val="left" w:pos="567"/>
      </w:tabs>
      <w:spacing w:before="57"/>
      <w:ind w:left="567" w:hanging="567"/>
    </w:pPr>
  </w:style>
  <w:style w:type="paragraph" w:customStyle="1" w:styleId="19">
    <w:name w:val="текст1"/>
    <w:rsid w:val="00633E8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633E8D"/>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633E8D"/>
    <w:pPr>
      <w:spacing w:before="100" w:beforeAutospacing="1" w:after="100" w:afterAutospacing="1"/>
    </w:pPr>
    <w:rPr>
      <w:rFonts w:ascii="Tahoma" w:hAnsi="Tahoma"/>
      <w:sz w:val="20"/>
      <w:szCs w:val="20"/>
      <w:lang w:val="en-US" w:eastAsia="en-US"/>
    </w:rPr>
  </w:style>
  <w:style w:type="paragraph" w:customStyle="1" w:styleId="CharChar">
    <w:name w:val="Char Char"/>
    <w:basedOn w:val="a1"/>
    <w:rsid w:val="00633E8D"/>
    <w:pPr>
      <w:spacing w:before="100" w:beforeAutospacing="1" w:after="100" w:afterAutospacing="1"/>
    </w:pPr>
    <w:rPr>
      <w:rFonts w:ascii="Tahoma" w:hAnsi="Tahoma"/>
      <w:sz w:val="20"/>
      <w:szCs w:val="20"/>
      <w:lang w:val="en-US" w:eastAsia="en-US"/>
    </w:rPr>
  </w:style>
  <w:style w:type="paragraph" w:styleId="affff0">
    <w:name w:val="caption"/>
    <w:basedOn w:val="a1"/>
    <w:next w:val="a1"/>
    <w:uiPriority w:val="35"/>
    <w:qFormat/>
    <w:rsid w:val="00633E8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FR3">
    <w:name w:val="FR3"/>
    <w:rsid w:val="00633E8D"/>
    <w:pPr>
      <w:widowControl w:val="0"/>
      <w:spacing w:before="260"/>
    </w:pPr>
    <w:rPr>
      <w:snapToGrid w:val="0"/>
      <w:sz w:val="16"/>
    </w:rPr>
  </w:style>
  <w:style w:type="paragraph" w:customStyle="1" w:styleId="affff1">
    <w:name w:val="Готовый"/>
    <w:basedOn w:val="a1"/>
    <w:rsid w:val="00633E8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rPr>
  </w:style>
  <w:style w:type="paragraph" w:styleId="affff2">
    <w:name w:val="Subtitle"/>
    <w:basedOn w:val="a1"/>
    <w:link w:val="affff3"/>
    <w:uiPriority w:val="11"/>
    <w:qFormat/>
    <w:rsid w:val="00633E8D"/>
    <w:pPr>
      <w:jc w:val="center"/>
    </w:pPr>
    <w:rPr>
      <w:b/>
      <w:bCs/>
    </w:rPr>
  </w:style>
  <w:style w:type="character" w:customStyle="1" w:styleId="affff3">
    <w:name w:val="Подзаголовок Знак"/>
    <w:link w:val="affff2"/>
    <w:uiPriority w:val="11"/>
    <w:rsid w:val="00633E8D"/>
    <w:rPr>
      <w:b/>
      <w:bCs/>
      <w:sz w:val="24"/>
      <w:szCs w:val="24"/>
    </w:rPr>
  </w:style>
  <w:style w:type="paragraph" w:customStyle="1" w:styleId="affff4">
    <w:name w:val="Название предприятия"/>
    <w:basedOn w:val="a1"/>
    <w:rsid w:val="00633E8D"/>
    <w:pPr>
      <w:framePr w:w="3845" w:h="1584" w:hSpace="187" w:vSpace="187" w:wrap="notBeside" w:vAnchor="page" w:hAnchor="page" w:x="1445" w:y="865" w:anchorLock="1"/>
      <w:spacing w:line="280" w:lineRule="atLeast"/>
      <w:jc w:val="center"/>
    </w:pPr>
    <w:rPr>
      <w:rFonts w:ascii="Arial" w:hAnsi="Arial"/>
      <w:spacing w:val="-25"/>
      <w:szCs w:val="20"/>
    </w:rPr>
  </w:style>
  <w:style w:type="paragraph" w:customStyle="1" w:styleId="xl28">
    <w:name w:val="xl28"/>
    <w:basedOn w:val="a1"/>
    <w:rsid w:val="00633E8D"/>
    <w:pPr>
      <w:spacing w:before="100" w:beforeAutospacing="1" w:after="100" w:afterAutospacing="1"/>
      <w:jc w:val="center"/>
    </w:pPr>
    <w:rPr>
      <w:rFonts w:ascii="Arial Unicode MS" w:eastAsia="Arial Unicode MS" w:hAnsi="Arial Unicode MS" w:cs="Arial Unicode MS"/>
    </w:rPr>
  </w:style>
  <w:style w:type="character" w:customStyle="1" w:styleId="2c">
    <w:name w:val="Цитата 2 Знак"/>
    <w:link w:val="2d"/>
    <w:uiPriority w:val="29"/>
    <w:rsid w:val="00633E8D"/>
    <w:rPr>
      <w:rFonts w:ascii="Calibri" w:eastAsia="Calibri" w:hAnsi="Calibri"/>
      <w:color w:val="943634"/>
      <w:lang w:val="en-US" w:eastAsia="en-US" w:bidi="en-US"/>
    </w:rPr>
  </w:style>
  <w:style w:type="paragraph" w:styleId="2d">
    <w:name w:val="Quote"/>
    <w:basedOn w:val="a1"/>
    <w:next w:val="a1"/>
    <w:link w:val="2c"/>
    <w:uiPriority w:val="29"/>
    <w:qFormat/>
    <w:rsid w:val="00633E8D"/>
    <w:pPr>
      <w:spacing w:after="200" w:line="288" w:lineRule="auto"/>
    </w:pPr>
    <w:rPr>
      <w:rFonts w:ascii="Calibri" w:eastAsia="Calibri" w:hAnsi="Calibri"/>
      <w:color w:val="943634"/>
      <w:sz w:val="20"/>
      <w:szCs w:val="20"/>
      <w:lang w:val="en-US" w:eastAsia="en-US" w:bidi="en-US"/>
    </w:rPr>
  </w:style>
  <w:style w:type="character" w:customStyle="1" w:styleId="210">
    <w:name w:val="Цитата 2 Знак1"/>
    <w:uiPriority w:val="29"/>
    <w:rsid w:val="00633E8D"/>
    <w:rPr>
      <w:i/>
      <w:iCs/>
      <w:color w:val="000000"/>
      <w:sz w:val="24"/>
      <w:szCs w:val="24"/>
    </w:rPr>
  </w:style>
  <w:style w:type="character" w:customStyle="1" w:styleId="affff5">
    <w:name w:val="Выделенная цитата Знак"/>
    <w:link w:val="affff6"/>
    <w:uiPriority w:val="30"/>
    <w:rsid w:val="00633E8D"/>
    <w:rPr>
      <w:rFonts w:ascii="Cambria" w:hAnsi="Cambria"/>
      <w:b/>
      <w:bCs/>
      <w:i/>
      <w:iCs/>
      <w:color w:val="C0504D"/>
      <w:lang w:val="en-US" w:eastAsia="en-US" w:bidi="en-US"/>
    </w:rPr>
  </w:style>
  <w:style w:type="paragraph" w:styleId="affff6">
    <w:name w:val="Intense Quote"/>
    <w:basedOn w:val="a1"/>
    <w:next w:val="a1"/>
    <w:link w:val="affff5"/>
    <w:uiPriority w:val="30"/>
    <w:qFormat/>
    <w:rsid w:val="00633E8D"/>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1a">
    <w:name w:val="Выделенная цитата Знак1"/>
    <w:uiPriority w:val="30"/>
    <w:rsid w:val="00633E8D"/>
    <w:rPr>
      <w:b/>
      <w:bCs/>
      <w:i/>
      <w:iCs/>
      <w:color w:val="4F81BD"/>
      <w:sz w:val="24"/>
      <w:szCs w:val="24"/>
    </w:rPr>
  </w:style>
  <w:style w:type="paragraph" w:customStyle="1" w:styleId="ConsTitle">
    <w:name w:val="ConsTitle"/>
    <w:rsid w:val="00633E8D"/>
    <w:pPr>
      <w:widowControl w:val="0"/>
      <w:autoSpaceDE w:val="0"/>
      <w:autoSpaceDN w:val="0"/>
      <w:adjustRightInd w:val="0"/>
    </w:pPr>
    <w:rPr>
      <w:rFonts w:ascii="Arial" w:hAnsi="Arial" w:cs="Arial"/>
      <w:b/>
      <w:bCs/>
    </w:rPr>
  </w:style>
  <w:style w:type="paragraph" w:customStyle="1" w:styleId="affff7">
    <w:name w:val="Îáû÷íûé"/>
    <w:rsid w:val="00633E8D"/>
  </w:style>
  <w:style w:type="paragraph" w:customStyle="1" w:styleId="xl65">
    <w:name w:val="xl65"/>
    <w:basedOn w:val="a1"/>
    <w:rsid w:val="00633E8D"/>
    <w:pPr>
      <w:spacing w:before="100" w:beforeAutospacing="1" w:after="100" w:afterAutospacing="1"/>
    </w:pPr>
    <w:rPr>
      <w:rFonts w:ascii="Arial" w:hAnsi="Arial" w:cs="Arial"/>
    </w:rPr>
  </w:style>
  <w:style w:type="paragraph" w:customStyle="1" w:styleId="xl66">
    <w:name w:val="xl66"/>
    <w:basedOn w:val="a1"/>
    <w:rsid w:val="00633E8D"/>
    <w:pPr>
      <w:spacing w:before="100" w:beforeAutospacing="1" w:after="100" w:afterAutospacing="1"/>
      <w:textAlignment w:val="top"/>
    </w:pPr>
    <w:rPr>
      <w:rFonts w:ascii="Arial" w:hAnsi="Arial" w:cs="Arial"/>
    </w:rPr>
  </w:style>
  <w:style w:type="paragraph" w:customStyle="1" w:styleId="xl67">
    <w:name w:val="xl6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8">
    <w:name w:val="xl68"/>
    <w:basedOn w:val="a1"/>
    <w:rsid w:val="00633E8D"/>
    <w:pPr>
      <w:spacing w:before="100" w:beforeAutospacing="1" w:after="100" w:afterAutospacing="1"/>
      <w:jc w:val="center"/>
      <w:textAlignment w:val="center"/>
    </w:pPr>
    <w:rPr>
      <w:rFonts w:ascii="Arial" w:hAnsi="Arial" w:cs="Arial"/>
    </w:rPr>
  </w:style>
  <w:style w:type="paragraph" w:customStyle="1" w:styleId="xl69">
    <w:name w:val="xl69"/>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111">
    <w:name w:val="Обычный11"/>
    <w:rsid w:val="00633E8D"/>
    <w:pPr>
      <w:widowControl w:val="0"/>
      <w:snapToGrid w:val="0"/>
      <w:spacing w:line="300" w:lineRule="auto"/>
      <w:ind w:firstLine="720"/>
      <w:jc w:val="both"/>
    </w:pPr>
    <w:rPr>
      <w:sz w:val="24"/>
    </w:rPr>
  </w:style>
  <w:style w:type="paragraph" w:customStyle="1" w:styleId="1b">
    <w:name w:val="Знак1"/>
    <w:basedOn w:val="a1"/>
    <w:rsid w:val="00633E8D"/>
    <w:pPr>
      <w:spacing w:after="160" w:line="240" w:lineRule="exact"/>
      <w:jc w:val="both"/>
    </w:pPr>
    <w:rPr>
      <w:rFonts w:ascii="Verdana" w:hAnsi="Verdana"/>
      <w:sz w:val="22"/>
      <w:szCs w:val="20"/>
      <w:lang w:val="en-US" w:eastAsia="en-US"/>
    </w:rPr>
  </w:style>
  <w:style w:type="paragraph" w:customStyle="1" w:styleId="CharChar1">
    <w:name w:val="Char Char1"/>
    <w:basedOn w:val="a1"/>
    <w:rsid w:val="00633E8D"/>
    <w:pPr>
      <w:spacing w:before="100" w:beforeAutospacing="1" w:after="100" w:afterAutospacing="1"/>
    </w:pPr>
    <w:rPr>
      <w:rFonts w:ascii="Tahoma" w:hAnsi="Tahoma"/>
      <w:sz w:val="20"/>
      <w:szCs w:val="20"/>
      <w:lang w:val="en-US" w:eastAsia="en-US"/>
    </w:rPr>
  </w:style>
  <w:style w:type="paragraph" w:customStyle="1" w:styleId="xl70">
    <w:name w:val="xl70"/>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1"/>
    <w:rsid w:val="00633E8D"/>
    <w:pPr>
      <w:spacing w:before="100" w:beforeAutospacing="1" w:after="100" w:afterAutospacing="1"/>
    </w:pPr>
  </w:style>
  <w:style w:type="paragraph" w:customStyle="1" w:styleId="xl72">
    <w:name w:val="xl72"/>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1"/>
    <w:rsid w:val="00633E8D"/>
    <w:pPr>
      <w:spacing w:before="100" w:beforeAutospacing="1" w:after="100" w:afterAutospacing="1"/>
    </w:pPr>
  </w:style>
  <w:style w:type="paragraph" w:customStyle="1" w:styleId="xl77">
    <w:name w:val="xl7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1"/>
    <w:rsid w:val="00633E8D"/>
    <w:pPr>
      <w:pBdr>
        <w:top w:val="single" w:sz="4" w:space="0" w:color="auto"/>
        <w:left w:val="single" w:sz="4" w:space="0" w:color="auto"/>
        <w:right w:val="single" w:sz="4" w:space="0" w:color="auto"/>
      </w:pBdr>
      <w:spacing w:before="100" w:beforeAutospacing="1" w:after="100" w:afterAutospacing="1"/>
    </w:pPr>
  </w:style>
  <w:style w:type="paragraph" w:customStyle="1" w:styleId="xl79">
    <w:name w:val="xl79"/>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0">
    <w:name w:val="xl80"/>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1">
    <w:name w:val="xl81"/>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1"/>
    <w:rsid w:val="00633E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8">
    <w:name w:val="xl88"/>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9">
    <w:name w:val="xl89"/>
    <w:basedOn w:val="a1"/>
    <w:rsid w:val="00633E8D"/>
    <w:pPr>
      <w:spacing w:before="100" w:beforeAutospacing="1" w:after="100" w:afterAutospacing="1"/>
      <w:textAlignment w:val="top"/>
    </w:pPr>
  </w:style>
  <w:style w:type="paragraph" w:customStyle="1" w:styleId="xl90">
    <w:name w:val="xl90"/>
    <w:basedOn w:val="a1"/>
    <w:rsid w:val="00633E8D"/>
    <w:pPr>
      <w:spacing w:before="100" w:beforeAutospacing="1" w:after="100" w:afterAutospacing="1"/>
      <w:jc w:val="center"/>
      <w:textAlignment w:val="center"/>
    </w:pPr>
  </w:style>
  <w:style w:type="paragraph" w:customStyle="1" w:styleId="xl92">
    <w:name w:val="xl92"/>
    <w:basedOn w:val="a1"/>
    <w:rsid w:val="00633E8D"/>
    <w:pPr>
      <w:spacing w:before="100" w:beforeAutospacing="1" w:after="100" w:afterAutospacing="1"/>
      <w:jc w:val="center"/>
      <w:textAlignment w:val="center"/>
    </w:pPr>
  </w:style>
  <w:style w:type="paragraph" w:customStyle="1" w:styleId="xl94">
    <w:name w:val="xl94"/>
    <w:basedOn w:val="a1"/>
    <w:rsid w:val="00633E8D"/>
    <w:pPr>
      <w:spacing w:before="100" w:beforeAutospacing="1" w:after="100" w:afterAutospacing="1"/>
      <w:jc w:val="center"/>
      <w:textAlignment w:val="center"/>
    </w:pPr>
  </w:style>
  <w:style w:type="paragraph" w:customStyle="1" w:styleId="xl95">
    <w:name w:val="xl95"/>
    <w:basedOn w:val="a1"/>
    <w:rsid w:val="00633E8D"/>
    <w:pPr>
      <w:spacing w:before="100" w:beforeAutospacing="1" w:after="100" w:afterAutospacing="1"/>
      <w:jc w:val="center"/>
      <w:textAlignment w:val="center"/>
    </w:pPr>
  </w:style>
  <w:style w:type="paragraph" w:customStyle="1" w:styleId="xl96">
    <w:name w:val="xl96"/>
    <w:basedOn w:val="a1"/>
    <w:rsid w:val="00633E8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1"/>
    <w:rsid w:val="00633E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character" w:styleId="affff8">
    <w:name w:val="Strong"/>
    <w:uiPriority w:val="22"/>
    <w:qFormat/>
    <w:rsid w:val="00633E8D"/>
    <w:rPr>
      <w:b/>
      <w:bCs/>
      <w:spacing w:val="0"/>
    </w:rPr>
  </w:style>
  <w:style w:type="character" w:styleId="affff9">
    <w:name w:val="Emphasis"/>
    <w:uiPriority w:val="20"/>
    <w:qFormat/>
    <w:rsid w:val="00633E8D"/>
    <w:rPr>
      <w:rFonts w:ascii="Cambria" w:eastAsia="Times New Roman" w:hAnsi="Cambria" w:cs="Times New Roman"/>
      <w:b/>
      <w:bCs/>
      <w:i/>
      <w:iCs/>
      <w:color w:val="C0504D"/>
      <w:bdr w:val="single" w:sz="18" w:space="0" w:color="F2DBDB"/>
      <w:shd w:val="clear" w:color="auto" w:fill="F2DBDB"/>
    </w:rPr>
  </w:style>
  <w:style w:type="character" w:styleId="affffa">
    <w:name w:val="Subtle Emphasis"/>
    <w:uiPriority w:val="19"/>
    <w:qFormat/>
    <w:rsid w:val="00633E8D"/>
    <w:rPr>
      <w:rFonts w:ascii="Cambria" w:eastAsia="Times New Roman" w:hAnsi="Cambria" w:cs="Times New Roman"/>
      <w:i/>
      <w:iCs/>
      <w:color w:val="C0504D"/>
    </w:rPr>
  </w:style>
  <w:style w:type="character" w:styleId="affffb">
    <w:name w:val="Intense Emphasis"/>
    <w:uiPriority w:val="21"/>
    <w:qFormat/>
    <w:rsid w:val="00633E8D"/>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ffc">
    <w:name w:val="Subtle Reference"/>
    <w:uiPriority w:val="31"/>
    <w:qFormat/>
    <w:rsid w:val="00633E8D"/>
    <w:rPr>
      <w:i/>
      <w:iCs/>
      <w:smallCaps/>
      <w:color w:val="C0504D"/>
      <w:u w:color="C0504D"/>
    </w:rPr>
  </w:style>
  <w:style w:type="character" w:styleId="affffd">
    <w:name w:val="Intense Reference"/>
    <w:uiPriority w:val="32"/>
    <w:qFormat/>
    <w:rsid w:val="00633E8D"/>
    <w:rPr>
      <w:b/>
      <w:bCs/>
      <w:i/>
      <w:iCs/>
      <w:smallCaps/>
      <w:color w:val="C0504D"/>
      <w:u w:color="C0504D"/>
    </w:rPr>
  </w:style>
  <w:style w:type="character" w:styleId="affffe">
    <w:name w:val="Book Title"/>
    <w:uiPriority w:val="33"/>
    <w:qFormat/>
    <w:rsid w:val="00633E8D"/>
    <w:rPr>
      <w:rFonts w:ascii="Cambria" w:eastAsia="Times New Roman" w:hAnsi="Cambria" w:cs="Times New Roman"/>
      <w:b/>
      <w:bCs/>
      <w:i/>
      <w:iCs/>
      <w:smallCaps/>
      <w:color w:val="943634"/>
      <w:u w:val="single"/>
    </w:rPr>
  </w:style>
  <w:style w:type="paragraph" w:customStyle="1" w:styleId="consnormal0">
    <w:name w:val="consnormal"/>
    <w:basedOn w:val="a1"/>
    <w:rsid w:val="00633E8D"/>
    <w:pPr>
      <w:autoSpaceDE w:val="0"/>
      <w:autoSpaceDN w:val="0"/>
      <w:ind w:firstLine="720"/>
    </w:pPr>
    <w:rPr>
      <w:rFonts w:ascii="Arial" w:hAnsi="Arial" w:cs="Arial"/>
      <w:sz w:val="16"/>
      <w:szCs w:val="16"/>
    </w:rPr>
  </w:style>
  <w:style w:type="character" w:customStyle="1" w:styleId="blk">
    <w:name w:val="blk"/>
    <w:basedOn w:val="a2"/>
    <w:rsid w:val="007439C0"/>
  </w:style>
  <w:style w:type="paragraph" w:customStyle="1" w:styleId="02statia2">
    <w:name w:val="02statia2"/>
    <w:basedOn w:val="a1"/>
    <w:uiPriority w:val="99"/>
    <w:rsid w:val="002B59F1"/>
    <w:pPr>
      <w:spacing w:before="120" w:line="320" w:lineRule="atLeast"/>
      <w:ind w:left="2020" w:hanging="880"/>
      <w:jc w:val="both"/>
    </w:pPr>
    <w:rPr>
      <w:rFonts w:ascii="GaramondNarrowC" w:eastAsia="MS Mincho" w:hAnsi="GaramondNarrowC"/>
      <w:color w:val="000000"/>
      <w:sz w:val="21"/>
      <w:szCs w:val="21"/>
    </w:rPr>
  </w:style>
  <w:style w:type="numbering" w:customStyle="1" w:styleId="1c">
    <w:name w:val="Нет списка1"/>
    <w:next w:val="a4"/>
    <w:uiPriority w:val="99"/>
    <w:semiHidden/>
    <w:unhideWhenUsed/>
    <w:rsid w:val="00E155C0"/>
  </w:style>
  <w:style w:type="table" w:customStyle="1" w:styleId="1d">
    <w:name w:val="Сетка таблицы1"/>
    <w:basedOn w:val="a3"/>
    <w:next w:val="af3"/>
    <w:uiPriority w:val="39"/>
    <w:rsid w:val="00E155C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4"/>
    <w:uiPriority w:val="99"/>
    <w:semiHidden/>
    <w:unhideWhenUsed/>
    <w:rsid w:val="00E155C0"/>
  </w:style>
  <w:style w:type="table" w:customStyle="1" w:styleId="2f">
    <w:name w:val="Сетка таблицы2"/>
    <w:basedOn w:val="a3"/>
    <w:next w:val="af3"/>
    <w:uiPriority w:val="39"/>
    <w:rsid w:val="00E155C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uiPriority w:val="99"/>
    <w:rsid w:val="001E21A7"/>
    <w:pPr>
      <w:widowControl w:val="0"/>
      <w:autoSpaceDE w:val="0"/>
      <w:autoSpaceDN w:val="0"/>
      <w:adjustRightInd w:val="0"/>
      <w:ind w:right="19772"/>
    </w:pPr>
    <w:rPr>
      <w:rFonts w:ascii="Courier New" w:hAnsi="Courier New" w:cs="Courier New"/>
    </w:rPr>
  </w:style>
  <w:style w:type="paragraph" w:customStyle="1" w:styleId="12">
    <w:name w:val="Обычный + 12 пт"/>
    <w:aliases w:val="Черный"/>
    <w:basedOn w:val="a1"/>
    <w:rsid w:val="001E21A7"/>
    <w:pPr>
      <w:widowControl w:val="0"/>
      <w:numPr>
        <w:numId w:val="7"/>
      </w:numPr>
      <w:autoSpaceDE w:val="0"/>
      <w:autoSpaceDN w:val="0"/>
      <w:adjustRightInd w:val="0"/>
    </w:pPr>
    <w:rPr>
      <w:color w:val="000000"/>
    </w:rPr>
  </w:style>
  <w:style w:type="paragraph" w:styleId="afffff">
    <w:name w:val="List Paragraph"/>
    <w:aliases w:val="Use Case List Paragraph,Маркер,ТЗ список,Абзац списка литеральный,Bullet 1,Bullet List,FooterText,numbered,Paragraphe de liste1,lp1"/>
    <w:basedOn w:val="a1"/>
    <w:link w:val="afffff0"/>
    <w:uiPriority w:val="99"/>
    <w:qFormat/>
    <w:rsid w:val="00EC78D5"/>
    <w:pPr>
      <w:ind w:left="720"/>
    </w:pPr>
  </w:style>
  <w:style w:type="character" w:styleId="afffff1">
    <w:name w:val="footnote reference"/>
    <w:rsid w:val="002E4297"/>
    <w:rPr>
      <w:vertAlign w:val="superscript"/>
    </w:rPr>
  </w:style>
  <w:style w:type="paragraph" w:customStyle="1" w:styleId="xl24">
    <w:name w:val="xl24"/>
    <w:basedOn w:val="a1"/>
    <w:rsid w:val="007C1A45"/>
    <w:pPr>
      <w:pBdr>
        <w:left w:val="single" w:sz="8" w:space="0" w:color="auto"/>
        <w:bottom w:val="single" w:sz="8" w:space="0" w:color="auto"/>
        <w:right w:val="single" w:sz="8" w:space="0" w:color="auto"/>
      </w:pBdr>
      <w:spacing w:before="100" w:beforeAutospacing="1" w:after="100" w:afterAutospacing="1"/>
      <w:jc w:val="right"/>
    </w:pPr>
    <w:rPr>
      <w:sz w:val="18"/>
      <w:szCs w:val="18"/>
    </w:rPr>
  </w:style>
  <w:style w:type="paragraph" w:customStyle="1" w:styleId="xl25">
    <w:name w:val="xl25"/>
    <w:basedOn w:val="a1"/>
    <w:rsid w:val="007C1A45"/>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a1"/>
    <w:rsid w:val="007C1A45"/>
    <w:pPr>
      <w:pBdr>
        <w:bottom w:val="single" w:sz="8" w:space="0" w:color="auto"/>
        <w:right w:val="single" w:sz="8" w:space="0" w:color="auto"/>
      </w:pBdr>
      <w:spacing w:before="100" w:beforeAutospacing="1" w:after="100" w:afterAutospacing="1"/>
    </w:pPr>
    <w:rPr>
      <w:sz w:val="18"/>
      <w:szCs w:val="18"/>
    </w:rPr>
  </w:style>
  <w:style w:type="paragraph" w:customStyle="1" w:styleId="xl27">
    <w:name w:val="xl27"/>
    <w:basedOn w:val="a1"/>
    <w:rsid w:val="007C1A45"/>
    <w:pPr>
      <w:pBdr>
        <w:left w:val="single" w:sz="8" w:space="0" w:color="auto"/>
        <w:right w:val="single" w:sz="8" w:space="0" w:color="auto"/>
      </w:pBdr>
      <w:spacing w:before="100" w:beforeAutospacing="1" w:after="100" w:afterAutospacing="1"/>
      <w:jc w:val="right"/>
    </w:pPr>
    <w:rPr>
      <w:sz w:val="18"/>
      <w:szCs w:val="18"/>
    </w:rPr>
  </w:style>
  <w:style w:type="paragraph" w:customStyle="1" w:styleId="xl29">
    <w:name w:val="xl29"/>
    <w:basedOn w:val="a1"/>
    <w:rsid w:val="007C1A45"/>
    <w:pPr>
      <w:pBdr>
        <w:right w:val="single" w:sz="8" w:space="0" w:color="auto"/>
      </w:pBdr>
      <w:spacing w:before="100" w:beforeAutospacing="1" w:after="100" w:afterAutospacing="1"/>
    </w:pPr>
    <w:rPr>
      <w:sz w:val="18"/>
      <w:szCs w:val="18"/>
    </w:rPr>
  </w:style>
  <w:style w:type="paragraph" w:customStyle="1" w:styleId="xl30">
    <w:name w:val="xl30"/>
    <w:basedOn w:val="a1"/>
    <w:rsid w:val="007C1A45"/>
    <w:pPr>
      <w:pBdr>
        <w:top w:val="single" w:sz="8" w:space="0" w:color="auto"/>
        <w:left w:val="single" w:sz="8" w:space="0" w:color="auto"/>
        <w:bottom w:val="single" w:sz="8" w:space="0" w:color="auto"/>
      </w:pBdr>
      <w:spacing w:before="100" w:beforeAutospacing="1" w:after="100" w:afterAutospacing="1"/>
      <w:jc w:val="right"/>
    </w:pPr>
    <w:rPr>
      <w:b/>
      <w:bCs/>
      <w:sz w:val="22"/>
      <w:szCs w:val="22"/>
    </w:rPr>
  </w:style>
  <w:style w:type="paragraph" w:customStyle="1" w:styleId="xl31">
    <w:name w:val="xl31"/>
    <w:basedOn w:val="a1"/>
    <w:rsid w:val="007C1A45"/>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sz w:val="22"/>
      <w:szCs w:val="22"/>
    </w:rPr>
  </w:style>
  <w:style w:type="paragraph" w:customStyle="1" w:styleId="xl32">
    <w:name w:val="xl32"/>
    <w:basedOn w:val="a1"/>
    <w:rsid w:val="007C1A45"/>
    <w:pPr>
      <w:pBdr>
        <w:bottom w:val="single" w:sz="8" w:space="0" w:color="auto"/>
        <w:right w:val="single" w:sz="8" w:space="0" w:color="auto"/>
      </w:pBdr>
      <w:spacing w:before="100" w:beforeAutospacing="1" w:after="100" w:afterAutospacing="1"/>
      <w:jc w:val="center"/>
    </w:pPr>
    <w:rPr>
      <w:sz w:val="18"/>
      <w:szCs w:val="18"/>
    </w:rPr>
  </w:style>
  <w:style w:type="paragraph" w:customStyle="1" w:styleId="xl33">
    <w:name w:val="xl33"/>
    <w:basedOn w:val="a1"/>
    <w:rsid w:val="007C1A45"/>
    <w:pPr>
      <w:pBdr>
        <w:right w:val="single" w:sz="8" w:space="0" w:color="auto"/>
      </w:pBdr>
      <w:spacing w:before="100" w:beforeAutospacing="1" w:after="100" w:afterAutospacing="1"/>
      <w:jc w:val="center"/>
    </w:pPr>
    <w:rPr>
      <w:sz w:val="18"/>
      <w:szCs w:val="18"/>
    </w:rPr>
  </w:style>
  <w:style w:type="paragraph" w:customStyle="1" w:styleId="xl34">
    <w:name w:val="xl34"/>
    <w:basedOn w:val="a1"/>
    <w:rsid w:val="007C1A45"/>
    <w:pPr>
      <w:pBdr>
        <w:top w:val="single" w:sz="8" w:space="0" w:color="auto"/>
        <w:bottom w:val="single" w:sz="8" w:space="0" w:color="auto"/>
        <w:right w:val="single" w:sz="8" w:space="0" w:color="auto"/>
      </w:pBdr>
      <w:spacing w:before="100" w:beforeAutospacing="1" w:after="100" w:afterAutospacing="1"/>
      <w:jc w:val="right"/>
    </w:pPr>
    <w:rPr>
      <w:b/>
      <w:bCs/>
      <w:sz w:val="22"/>
      <w:szCs w:val="22"/>
    </w:rPr>
  </w:style>
  <w:style w:type="paragraph" w:customStyle="1" w:styleId="xl35">
    <w:name w:val="xl35"/>
    <w:basedOn w:val="a1"/>
    <w:rsid w:val="007C1A45"/>
    <w:pPr>
      <w:pBdr>
        <w:bottom w:val="single" w:sz="8" w:space="0" w:color="auto"/>
        <w:right w:val="single" w:sz="8" w:space="0" w:color="auto"/>
      </w:pBdr>
      <w:spacing w:before="100" w:beforeAutospacing="1" w:after="100" w:afterAutospacing="1"/>
    </w:pPr>
    <w:rPr>
      <w:color w:val="00FF00"/>
      <w:sz w:val="18"/>
      <w:szCs w:val="18"/>
    </w:rPr>
  </w:style>
  <w:style w:type="character" w:styleId="afffff2">
    <w:name w:val="annotation reference"/>
    <w:uiPriority w:val="99"/>
    <w:unhideWhenUsed/>
    <w:rsid w:val="00605D88"/>
    <w:rPr>
      <w:sz w:val="16"/>
      <w:szCs w:val="16"/>
    </w:rPr>
  </w:style>
  <w:style w:type="paragraph" w:styleId="afffff3">
    <w:name w:val="annotation text"/>
    <w:basedOn w:val="a1"/>
    <w:link w:val="afffff4"/>
    <w:uiPriority w:val="99"/>
    <w:unhideWhenUsed/>
    <w:rsid w:val="00605D88"/>
    <w:pPr>
      <w:spacing w:after="160"/>
    </w:pPr>
    <w:rPr>
      <w:rFonts w:ascii="Calibri" w:eastAsia="Calibri" w:hAnsi="Calibri"/>
      <w:sz w:val="20"/>
      <w:szCs w:val="20"/>
      <w:lang w:eastAsia="en-US"/>
    </w:rPr>
  </w:style>
  <w:style w:type="character" w:customStyle="1" w:styleId="afffff4">
    <w:name w:val="Текст примечания Знак"/>
    <w:link w:val="afffff3"/>
    <w:uiPriority w:val="99"/>
    <w:rsid w:val="00605D88"/>
    <w:rPr>
      <w:rFonts w:ascii="Calibri" w:eastAsia="Calibri" w:hAnsi="Calibri"/>
      <w:lang w:eastAsia="en-US"/>
    </w:rPr>
  </w:style>
  <w:style w:type="paragraph" w:styleId="afffff5">
    <w:name w:val="annotation subject"/>
    <w:basedOn w:val="afffff3"/>
    <w:next w:val="afffff3"/>
    <w:link w:val="afffff6"/>
    <w:uiPriority w:val="99"/>
    <w:unhideWhenUsed/>
    <w:rsid w:val="00605D88"/>
    <w:rPr>
      <w:b/>
      <w:bCs/>
    </w:rPr>
  </w:style>
  <w:style w:type="character" w:customStyle="1" w:styleId="afffff6">
    <w:name w:val="Тема примечания Знак"/>
    <w:link w:val="afffff5"/>
    <w:uiPriority w:val="99"/>
    <w:rsid w:val="00605D88"/>
    <w:rPr>
      <w:rFonts w:ascii="Calibri" w:eastAsia="Calibri" w:hAnsi="Calibri"/>
      <w:b/>
      <w:bCs/>
      <w:lang w:eastAsia="en-US"/>
    </w:rPr>
  </w:style>
  <w:style w:type="paragraph" w:customStyle="1" w:styleId="Style2">
    <w:name w:val="Style2"/>
    <w:basedOn w:val="a1"/>
    <w:uiPriority w:val="99"/>
    <w:rsid w:val="009504A9"/>
    <w:pPr>
      <w:widowControl w:val="0"/>
      <w:autoSpaceDE w:val="0"/>
      <w:autoSpaceDN w:val="0"/>
      <w:adjustRightInd w:val="0"/>
      <w:spacing w:line="271" w:lineRule="exact"/>
      <w:ind w:hanging="362"/>
    </w:pPr>
  </w:style>
  <w:style w:type="paragraph" w:customStyle="1" w:styleId="54">
    <w:name w:val="Обычный5"/>
    <w:rsid w:val="00130401"/>
    <w:pPr>
      <w:widowControl w:val="0"/>
      <w:spacing w:line="360" w:lineRule="auto"/>
      <w:ind w:left="40" w:firstLine="720"/>
      <w:jc w:val="both"/>
    </w:pPr>
    <w:rPr>
      <w:snapToGrid w:val="0"/>
      <w:sz w:val="24"/>
    </w:rPr>
  </w:style>
  <w:style w:type="character" w:customStyle="1" w:styleId="10pt">
    <w:name w:val="Заголовок №1 + Интервал 0 pt"/>
    <w:rsid w:val="007A459E"/>
    <w:rPr>
      <w:b/>
      <w:bCs/>
      <w:spacing w:val="1"/>
      <w:shd w:val="clear" w:color="auto" w:fill="FFFFFF"/>
    </w:rPr>
  </w:style>
  <w:style w:type="character" w:customStyle="1" w:styleId="af6">
    <w:name w:val="Без интервала Знак"/>
    <w:aliases w:val="для таблиц Знак,Без интервала2 Знак"/>
    <w:link w:val="af5"/>
    <w:uiPriority w:val="1"/>
    <w:qFormat/>
    <w:rsid w:val="007A459E"/>
    <w:rPr>
      <w:rFonts w:ascii="Calibri" w:eastAsia="Calibri" w:hAnsi="Calibri"/>
      <w:sz w:val="22"/>
      <w:szCs w:val="22"/>
      <w:lang w:eastAsia="en-US" w:bidi="ar-SA"/>
    </w:rPr>
  </w:style>
  <w:style w:type="paragraph" w:customStyle="1" w:styleId="text">
    <w:name w:val="text"/>
    <w:rsid w:val="00092F4B"/>
    <w:pPr>
      <w:widowControl w:val="0"/>
      <w:suppressAutoHyphens/>
      <w:spacing w:line="100" w:lineRule="atLeast"/>
    </w:pPr>
    <w:rPr>
      <w:rFonts w:eastAsia="Lucida Sans Unicode" w:cs="Tahoma"/>
      <w:kern w:val="2"/>
      <w:sz w:val="24"/>
      <w:szCs w:val="24"/>
      <w:lang w:bidi="ru-RU"/>
    </w:rPr>
  </w:style>
  <w:style w:type="paragraph" w:customStyle="1" w:styleId="afffff7">
    <w:name w:val="Таблицы (моноширинный)"/>
    <w:basedOn w:val="a1"/>
    <w:next w:val="a1"/>
    <w:uiPriority w:val="99"/>
    <w:rsid w:val="009E774E"/>
    <w:pPr>
      <w:widowControl w:val="0"/>
      <w:autoSpaceDE w:val="0"/>
      <w:autoSpaceDN w:val="0"/>
      <w:adjustRightInd w:val="0"/>
    </w:pPr>
    <w:rPr>
      <w:rFonts w:ascii="Courier New" w:hAnsi="Courier New" w:cs="Courier New"/>
    </w:rPr>
  </w:style>
  <w:style w:type="paragraph" w:customStyle="1" w:styleId="ConsPlusCell">
    <w:name w:val="ConsPlusCell"/>
    <w:rsid w:val="003F4D0D"/>
    <w:pPr>
      <w:widowControl w:val="0"/>
      <w:autoSpaceDE w:val="0"/>
      <w:autoSpaceDN w:val="0"/>
      <w:adjustRightInd w:val="0"/>
    </w:pPr>
    <w:rPr>
      <w:rFonts w:ascii="Calibri" w:hAnsi="Calibri" w:cs="Calibri"/>
      <w:sz w:val="22"/>
      <w:szCs w:val="22"/>
    </w:rPr>
  </w:style>
  <w:style w:type="paragraph" w:customStyle="1" w:styleId="TableParagraph">
    <w:name w:val="Table Paragraph"/>
    <w:basedOn w:val="a1"/>
    <w:uiPriority w:val="1"/>
    <w:qFormat/>
    <w:rsid w:val="00C6114E"/>
    <w:pPr>
      <w:widowControl w:val="0"/>
    </w:pPr>
    <w:rPr>
      <w:rFonts w:ascii="Calibri" w:eastAsia="Calibri" w:hAnsi="Calibri"/>
      <w:sz w:val="22"/>
      <w:szCs w:val="22"/>
      <w:lang w:val="en-US" w:eastAsia="en-US"/>
    </w:rPr>
  </w:style>
  <w:style w:type="table" w:customStyle="1" w:styleId="TableNormal">
    <w:name w:val="Table Normal"/>
    <w:uiPriority w:val="2"/>
    <w:semiHidden/>
    <w:qFormat/>
    <w:rsid w:val="00C6114E"/>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afffff0">
    <w:name w:val="Абзац списка Знак"/>
    <w:aliases w:val="Use Case List Paragraph Знак,Маркер Знак,ТЗ список Знак,Абзац списка литеральный Знак,Bullet 1 Знак,Bullet List Знак,FooterText Знак,numbered Знак,Paragraphe de liste1 Знак,lp1 Знак"/>
    <w:link w:val="afffff"/>
    <w:uiPriority w:val="99"/>
    <w:locked/>
    <w:rsid w:val="00BF6CEF"/>
    <w:rPr>
      <w:sz w:val="24"/>
      <w:szCs w:val="24"/>
    </w:rPr>
  </w:style>
  <w:style w:type="character" w:customStyle="1" w:styleId="NoSpacingChar">
    <w:name w:val="No Spacing Char"/>
    <w:link w:val="1e"/>
    <w:qFormat/>
    <w:locked/>
    <w:rsid w:val="00D70307"/>
    <w:rPr>
      <w:rFonts w:cs="Calibri"/>
      <w:sz w:val="28"/>
      <w:lang w:eastAsia="ar-SA"/>
    </w:rPr>
  </w:style>
  <w:style w:type="paragraph" w:customStyle="1" w:styleId="1e">
    <w:name w:val="Без интервала1"/>
    <w:link w:val="NoSpacingChar"/>
    <w:qFormat/>
    <w:rsid w:val="00D70307"/>
    <w:pPr>
      <w:suppressAutoHyphens/>
      <w:jc w:val="both"/>
    </w:pPr>
    <w:rPr>
      <w:rFonts w:cs="Calibri"/>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1885">
      <w:bodyDiv w:val="1"/>
      <w:marLeft w:val="0"/>
      <w:marRight w:val="0"/>
      <w:marTop w:val="0"/>
      <w:marBottom w:val="0"/>
      <w:divBdr>
        <w:top w:val="none" w:sz="0" w:space="0" w:color="auto"/>
        <w:left w:val="none" w:sz="0" w:space="0" w:color="auto"/>
        <w:bottom w:val="none" w:sz="0" w:space="0" w:color="auto"/>
        <w:right w:val="none" w:sz="0" w:space="0" w:color="auto"/>
      </w:divBdr>
    </w:div>
    <w:div w:id="5064812">
      <w:bodyDiv w:val="1"/>
      <w:marLeft w:val="0"/>
      <w:marRight w:val="0"/>
      <w:marTop w:val="0"/>
      <w:marBottom w:val="0"/>
      <w:divBdr>
        <w:top w:val="none" w:sz="0" w:space="0" w:color="auto"/>
        <w:left w:val="none" w:sz="0" w:space="0" w:color="auto"/>
        <w:bottom w:val="none" w:sz="0" w:space="0" w:color="auto"/>
        <w:right w:val="none" w:sz="0" w:space="0" w:color="auto"/>
      </w:divBdr>
    </w:div>
    <w:div w:id="10617118">
      <w:bodyDiv w:val="1"/>
      <w:marLeft w:val="0"/>
      <w:marRight w:val="0"/>
      <w:marTop w:val="0"/>
      <w:marBottom w:val="0"/>
      <w:divBdr>
        <w:top w:val="none" w:sz="0" w:space="0" w:color="auto"/>
        <w:left w:val="none" w:sz="0" w:space="0" w:color="auto"/>
        <w:bottom w:val="none" w:sz="0" w:space="0" w:color="auto"/>
        <w:right w:val="none" w:sz="0" w:space="0" w:color="auto"/>
      </w:divBdr>
    </w:div>
    <w:div w:id="18505287">
      <w:bodyDiv w:val="1"/>
      <w:marLeft w:val="0"/>
      <w:marRight w:val="0"/>
      <w:marTop w:val="0"/>
      <w:marBottom w:val="0"/>
      <w:divBdr>
        <w:top w:val="none" w:sz="0" w:space="0" w:color="auto"/>
        <w:left w:val="none" w:sz="0" w:space="0" w:color="auto"/>
        <w:bottom w:val="none" w:sz="0" w:space="0" w:color="auto"/>
        <w:right w:val="none" w:sz="0" w:space="0" w:color="auto"/>
      </w:divBdr>
    </w:div>
    <w:div w:id="18509827">
      <w:bodyDiv w:val="1"/>
      <w:marLeft w:val="0"/>
      <w:marRight w:val="0"/>
      <w:marTop w:val="0"/>
      <w:marBottom w:val="0"/>
      <w:divBdr>
        <w:top w:val="none" w:sz="0" w:space="0" w:color="auto"/>
        <w:left w:val="none" w:sz="0" w:space="0" w:color="auto"/>
        <w:bottom w:val="none" w:sz="0" w:space="0" w:color="auto"/>
        <w:right w:val="none" w:sz="0" w:space="0" w:color="auto"/>
      </w:divBdr>
    </w:div>
    <w:div w:id="20400372">
      <w:bodyDiv w:val="1"/>
      <w:marLeft w:val="0"/>
      <w:marRight w:val="0"/>
      <w:marTop w:val="0"/>
      <w:marBottom w:val="0"/>
      <w:divBdr>
        <w:top w:val="none" w:sz="0" w:space="0" w:color="auto"/>
        <w:left w:val="none" w:sz="0" w:space="0" w:color="auto"/>
        <w:bottom w:val="none" w:sz="0" w:space="0" w:color="auto"/>
        <w:right w:val="none" w:sz="0" w:space="0" w:color="auto"/>
      </w:divBdr>
    </w:div>
    <w:div w:id="20865184">
      <w:bodyDiv w:val="1"/>
      <w:marLeft w:val="0"/>
      <w:marRight w:val="0"/>
      <w:marTop w:val="0"/>
      <w:marBottom w:val="0"/>
      <w:divBdr>
        <w:top w:val="none" w:sz="0" w:space="0" w:color="auto"/>
        <w:left w:val="none" w:sz="0" w:space="0" w:color="auto"/>
        <w:bottom w:val="none" w:sz="0" w:space="0" w:color="auto"/>
        <w:right w:val="none" w:sz="0" w:space="0" w:color="auto"/>
      </w:divBdr>
    </w:div>
    <w:div w:id="21368744">
      <w:bodyDiv w:val="1"/>
      <w:marLeft w:val="0"/>
      <w:marRight w:val="0"/>
      <w:marTop w:val="170"/>
      <w:marBottom w:val="170"/>
      <w:divBdr>
        <w:top w:val="none" w:sz="0" w:space="0" w:color="auto"/>
        <w:left w:val="none" w:sz="0" w:space="0" w:color="auto"/>
        <w:bottom w:val="none" w:sz="0" w:space="0" w:color="auto"/>
        <w:right w:val="none" w:sz="0" w:space="0" w:color="auto"/>
      </w:divBdr>
      <w:divsChild>
        <w:div w:id="2047631990">
          <w:marLeft w:val="0"/>
          <w:marRight w:val="0"/>
          <w:marTop w:val="0"/>
          <w:marBottom w:val="0"/>
          <w:divBdr>
            <w:top w:val="none" w:sz="0" w:space="0" w:color="auto"/>
            <w:left w:val="none" w:sz="0" w:space="0" w:color="auto"/>
            <w:bottom w:val="none" w:sz="0" w:space="0" w:color="auto"/>
            <w:right w:val="none" w:sz="0" w:space="0" w:color="auto"/>
          </w:divBdr>
        </w:div>
      </w:divsChild>
    </w:div>
    <w:div w:id="21978408">
      <w:bodyDiv w:val="1"/>
      <w:marLeft w:val="0"/>
      <w:marRight w:val="0"/>
      <w:marTop w:val="0"/>
      <w:marBottom w:val="0"/>
      <w:divBdr>
        <w:top w:val="none" w:sz="0" w:space="0" w:color="auto"/>
        <w:left w:val="none" w:sz="0" w:space="0" w:color="auto"/>
        <w:bottom w:val="none" w:sz="0" w:space="0" w:color="auto"/>
        <w:right w:val="none" w:sz="0" w:space="0" w:color="auto"/>
      </w:divBdr>
    </w:div>
    <w:div w:id="25371867">
      <w:bodyDiv w:val="1"/>
      <w:marLeft w:val="0"/>
      <w:marRight w:val="0"/>
      <w:marTop w:val="0"/>
      <w:marBottom w:val="0"/>
      <w:divBdr>
        <w:top w:val="none" w:sz="0" w:space="0" w:color="auto"/>
        <w:left w:val="none" w:sz="0" w:space="0" w:color="auto"/>
        <w:bottom w:val="none" w:sz="0" w:space="0" w:color="auto"/>
        <w:right w:val="none" w:sz="0" w:space="0" w:color="auto"/>
      </w:divBdr>
    </w:div>
    <w:div w:id="33626227">
      <w:bodyDiv w:val="1"/>
      <w:marLeft w:val="0"/>
      <w:marRight w:val="0"/>
      <w:marTop w:val="0"/>
      <w:marBottom w:val="0"/>
      <w:divBdr>
        <w:top w:val="none" w:sz="0" w:space="0" w:color="auto"/>
        <w:left w:val="none" w:sz="0" w:space="0" w:color="auto"/>
        <w:bottom w:val="none" w:sz="0" w:space="0" w:color="auto"/>
        <w:right w:val="none" w:sz="0" w:space="0" w:color="auto"/>
      </w:divBdr>
    </w:div>
    <w:div w:id="40134572">
      <w:bodyDiv w:val="1"/>
      <w:marLeft w:val="0"/>
      <w:marRight w:val="0"/>
      <w:marTop w:val="0"/>
      <w:marBottom w:val="0"/>
      <w:divBdr>
        <w:top w:val="none" w:sz="0" w:space="0" w:color="auto"/>
        <w:left w:val="none" w:sz="0" w:space="0" w:color="auto"/>
        <w:bottom w:val="none" w:sz="0" w:space="0" w:color="auto"/>
        <w:right w:val="none" w:sz="0" w:space="0" w:color="auto"/>
      </w:divBdr>
    </w:div>
    <w:div w:id="42027314">
      <w:bodyDiv w:val="1"/>
      <w:marLeft w:val="0"/>
      <w:marRight w:val="0"/>
      <w:marTop w:val="235"/>
      <w:marBottom w:val="235"/>
      <w:divBdr>
        <w:top w:val="none" w:sz="0" w:space="0" w:color="auto"/>
        <w:left w:val="none" w:sz="0" w:space="0" w:color="auto"/>
        <w:bottom w:val="none" w:sz="0" w:space="0" w:color="auto"/>
        <w:right w:val="none" w:sz="0" w:space="0" w:color="auto"/>
      </w:divBdr>
      <w:divsChild>
        <w:div w:id="195697793">
          <w:marLeft w:val="0"/>
          <w:marRight w:val="0"/>
          <w:marTop w:val="0"/>
          <w:marBottom w:val="0"/>
          <w:divBdr>
            <w:top w:val="none" w:sz="0" w:space="0" w:color="auto"/>
            <w:left w:val="none" w:sz="0" w:space="0" w:color="auto"/>
            <w:bottom w:val="none" w:sz="0" w:space="0" w:color="auto"/>
            <w:right w:val="none" w:sz="0" w:space="0" w:color="auto"/>
          </w:divBdr>
        </w:div>
      </w:divsChild>
    </w:div>
    <w:div w:id="44454969">
      <w:bodyDiv w:val="1"/>
      <w:marLeft w:val="0"/>
      <w:marRight w:val="0"/>
      <w:marTop w:val="0"/>
      <w:marBottom w:val="0"/>
      <w:divBdr>
        <w:top w:val="none" w:sz="0" w:space="0" w:color="auto"/>
        <w:left w:val="none" w:sz="0" w:space="0" w:color="auto"/>
        <w:bottom w:val="none" w:sz="0" w:space="0" w:color="auto"/>
        <w:right w:val="none" w:sz="0" w:space="0" w:color="auto"/>
      </w:divBdr>
    </w:div>
    <w:div w:id="48890275">
      <w:bodyDiv w:val="1"/>
      <w:marLeft w:val="0"/>
      <w:marRight w:val="0"/>
      <w:marTop w:val="0"/>
      <w:marBottom w:val="0"/>
      <w:divBdr>
        <w:top w:val="none" w:sz="0" w:space="0" w:color="auto"/>
        <w:left w:val="none" w:sz="0" w:space="0" w:color="auto"/>
        <w:bottom w:val="none" w:sz="0" w:space="0" w:color="auto"/>
        <w:right w:val="none" w:sz="0" w:space="0" w:color="auto"/>
      </w:divBdr>
    </w:div>
    <w:div w:id="50465579">
      <w:bodyDiv w:val="1"/>
      <w:marLeft w:val="0"/>
      <w:marRight w:val="0"/>
      <w:marTop w:val="0"/>
      <w:marBottom w:val="0"/>
      <w:divBdr>
        <w:top w:val="none" w:sz="0" w:space="0" w:color="auto"/>
        <w:left w:val="none" w:sz="0" w:space="0" w:color="auto"/>
        <w:bottom w:val="none" w:sz="0" w:space="0" w:color="auto"/>
        <w:right w:val="none" w:sz="0" w:space="0" w:color="auto"/>
      </w:divBdr>
    </w:div>
    <w:div w:id="51933104">
      <w:bodyDiv w:val="1"/>
      <w:marLeft w:val="0"/>
      <w:marRight w:val="0"/>
      <w:marTop w:val="0"/>
      <w:marBottom w:val="0"/>
      <w:divBdr>
        <w:top w:val="none" w:sz="0" w:space="0" w:color="auto"/>
        <w:left w:val="none" w:sz="0" w:space="0" w:color="auto"/>
        <w:bottom w:val="none" w:sz="0" w:space="0" w:color="auto"/>
        <w:right w:val="none" w:sz="0" w:space="0" w:color="auto"/>
      </w:divBdr>
    </w:div>
    <w:div w:id="55932128">
      <w:bodyDiv w:val="1"/>
      <w:marLeft w:val="0"/>
      <w:marRight w:val="0"/>
      <w:marTop w:val="0"/>
      <w:marBottom w:val="0"/>
      <w:divBdr>
        <w:top w:val="none" w:sz="0" w:space="0" w:color="auto"/>
        <w:left w:val="none" w:sz="0" w:space="0" w:color="auto"/>
        <w:bottom w:val="none" w:sz="0" w:space="0" w:color="auto"/>
        <w:right w:val="none" w:sz="0" w:space="0" w:color="auto"/>
      </w:divBdr>
    </w:div>
    <w:div w:id="56783063">
      <w:bodyDiv w:val="1"/>
      <w:marLeft w:val="0"/>
      <w:marRight w:val="0"/>
      <w:marTop w:val="0"/>
      <w:marBottom w:val="0"/>
      <w:divBdr>
        <w:top w:val="none" w:sz="0" w:space="0" w:color="auto"/>
        <w:left w:val="none" w:sz="0" w:space="0" w:color="auto"/>
        <w:bottom w:val="none" w:sz="0" w:space="0" w:color="auto"/>
        <w:right w:val="none" w:sz="0" w:space="0" w:color="auto"/>
      </w:divBdr>
    </w:div>
    <w:div w:id="59451975">
      <w:bodyDiv w:val="1"/>
      <w:marLeft w:val="0"/>
      <w:marRight w:val="0"/>
      <w:marTop w:val="0"/>
      <w:marBottom w:val="0"/>
      <w:divBdr>
        <w:top w:val="none" w:sz="0" w:space="0" w:color="auto"/>
        <w:left w:val="none" w:sz="0" w:space="0" w:color="auto"/>
        <w:bottom w:val="none" w:sz="0" w:space="0" w:color="auto"/>
        <w:right w:val="none" w:sz="0" w:space="0" w:color="auto"/>
      </w:divBdr>
    </w:div>
    <w:div w:id="62800672">
      <w:bodyDiv w:val="1"/>
      <w:marLeft w:val="0"/>
      <w:marRight w:val="0"/>
      <w:marTop w:val="0"/>
      <w:marBottom w:val="0"/>
      <w:divBdr>
        <w:top w:val="none" w:sz="0" w:space="0" w:color="auto"/>
        <w:left w:val="none" w:sz="0" w:space="0" w:color="auto"/>
        <w:bottom w:val="none" w:sz="0" w:space="0" w:color="auto"/>
        <w:right w:val="none" w:sz="0" w:space="0" w:color="auto"/>
      </w:divBdr>
    </w:div>
    <w:div w:id="63458848">
      <w:bodyDiv w:val="1"/>
      <w:marLeft w:val="0"/>
      <w:marRight w:val="0"/>
      <w:marTop w:val="0"/>
      <w:marBottom w:val="0"/>
      <w:divBdr>
        <w:top w:val="none" w:sz="0" w:space="0" w:color="auto"/>
        <w:left w:val="none" w:sz="0" w:space="0" w:color="auto"/>
        <w:bottom w:val="none" w:sz="0" w:space="0" w:color="auto"/>
        <w:right w:val="none" w:sz="0" w:space="0" w:color="auto"/>
      </w:divBdr>
    </w:div>
    <w:div w:id="68042054">
      <w:bodyDiv w:val="1"/>
      <w:marLeft w:val="0"/>
      <w:marRight w:val="0"/>
      <w:marTop w:val="0"/>
      <w:marBottom w:val="0"/>
      <w:divBdr>
        <w:top w:val="none" w:sz="0" w:space="0" w:color="auto"/>
        <w:left w:val="none" w:sz="0" w:space="0" w:color="auto"/>
        <w:bottom w:val="none" w:sz="0" w:space="0" w:color="auto"/>
        <w:right w:val="none" w:sz="0" w:space="0" w:color="auto"/>
      </w:divBdr>
    </w:div>
    <w:div w:id="71198172">
      <w:bodyDiv w:val="1"/>
      <w:marLeft w:val="0"/>
      <w:marRight w:val="0"/>
      <w:marTop w:val="0"/>
      <w:marBottom w:val="0"/>
      <w:divBdr>
        <w:top w:val="none" w:sz="0" w:space="0" w:color="auto"/>
        <w:left w:val="none" w:sz="0" w:space="0" w:color="auto"/>
        <w:bottom w:val="none" w:sz="0" w:space="0" w:color="auto"/>
        <w:right w:val="none" w:sz="0" w:space="0" w:color="auto"/>
      </w:divBdr>
    </w:div>
    <w:div w:id="72895559">
      <w:bodyDiv w:val="1"/>
      <w:marLeft w:val="0"/>
      <w:marRight w:val="0"/>
      <w:marTop w:val="0"/>
      <w:marBottom w:val="0"/>
      <w:divBdr>
        <w:top w:val="none" w:sz="0" w:space="0" w:color="auto"/>
        <w:left w:val="none" w:sz="0" w:space="0" w:color="auto"/>
        <w:bottom w:val="none" w:sz="0" w:space="0" w:color="auto"/>
        <w:right w:val="none" w:sz="0" w:space="0" w:color="auto"/>
      </w:divBdr>
    </w:div>
    <w:div w:id="78524862">
      <w:bodyDiv w:val="1"/>
      <w:marLeft w:val="0"/>
      <w:marRight w:val="0"/>
      <w:marTop w:val="0"/>
      <w:marBottom w:val="0"/>
      <w:divBdr>
        <w:top w:val="none" w:sz="0" w:space="0" w:color="auto"/>
        <w:left w:val="none" w:sz="0" w:space="0" w:color="auto"/>
        <w:bottom w:val="none" w:sz="0" w:space="0" w:color="auto"/>
        <w:right w:val="none" w:sz="0" w:space="0" w:color="auto"/>
      </w:divBdr>
    </w:div>
    <w:div w:id="80178905">
      <w:bodyDiv w:val="1"/>
      <w:marLeft w:val="0"/>
      <w:marRight w:val="0"/>
      <w:marTop w:val="0"/>
      <w:marBottom w:val="0"/>
      <w:divBdr>
        <w:top w:val="none" w:sz="0" w:space="0" w:color="auto"/>
        <w:left w:val="none" w:sz="0" w:space="0" w:color="auto"/>
        <w:bottom w:val="none" w:sz="0" w:space="0" w:color="auto"/>
        <w:right w:val="none" w:sz="0" w:space="0" w:color="auto"/>
      </w:divBdr>
    </w:div>
    <w:div w:id="87578746">
      <w:bodyDiv w:val="1"/>
      <w:marLeft w:val="0"/>
      <w:marRight w:val="0"/>
      <w:marTop w:val="0"/>
      <w:marBottom w:val="0"/>
      <w:divBdr>
        <w:top w:val="none" w:sz="0" w:space="0" w:color="auto"/>
        <w:left w:val="none" w:sz="0" w:space="0" w:color="auto"/>
        <w:bottom w:val="none" w:sz="0" w:space="0" w:color="auto"/>
        <w:right w:val="none" w:sz="0" w:space="0" w:color="auto"/>
      </w:divBdr>
    </w:div>
    <w:div w:id="94790142">
      <w:bodyDiv w:val="1"/>
      <w:marLeft w:val="0"/>
      <w:marRight w:val="0"/>
      <w:marTop w:val="0"/>
      <w:marBottom w:val="0"/>
      <w:divBdr>
        <w:top w:val="none" w:sz="0" w:space="0" w:color="auto"/>
        <w:left w:val="none" w:sz="0" w:space="0" w:color="auto"/>
        <w:bottom w:val="none" w:sz="0" w:space="0" w:color="auto"/>
        <w:right w:val="none" w:sz="0" w:space="0" w:color="auto"/>
      </w:divBdr>
    </w:div>
    <w:div w:id="96485359">
      <w:bodyDiv w:val="1"/>
      <w:marLeft w:val="0"/>
      <w:marRight w:val="0"/>
      <w:marTop w:val="0"/>
      <w:marBottom w:val="0"/>
      <w:divBdr>
        <w:top w:val="none" w:sz="0" w:space="0" w:color="auto"/>
        <w:left w:val="none" w:sz="0" w:space="0" w:color="auto"/>
        <w:bottom w:val="none" w:sz="0" w:space="0" w:color="auto"/>
        <w:right w:val="none" w:sz="0" w:space="0" w:color="auto"/>
      </w:divBdr>
    </w:div>
    <w:div w:id="96601555">
      <w:bodyDiv w:val="1"/>
      <w:marLeft w:val="0"/>
      <w:marRight w:val="0"/>
      <w:marTop w:val="0"/>
      <w:marBottom w:val="0"/>
      <w:divBdr>
        <w:top w:val="none" w:sz="0" w:space="0" w:color="auto"/>
        <w:left w:val="none" w:sz="0" w:space="0" w:color="auto"/>
        <w:bottom w:val="none" w:sz="0" w:space="0" w:color="auto"/>
        <w:right w:val="none" w:sz="0" w:space="0" w:color="auto"/>
      </w:divBdr>
    </w:div>
    <w:div w:id="98917124">
      <w:bodyDiv w:val="1"/>
      <w:marLeft w:val="0"/>
      <w:marRight w:val="0"/>
      <w:marTop w:val="0"/>
      <w:marBottom w:val="0"/>
      <w:divBdr>
        <w:top w:val="none" w:sz="0" w:space="0" w:color="auto"/>
        <w:left w:val="none" w:sz="0" w:space="0" w:color="auto"/>
        <w:bottom w:val="none" w:sz="0" w:space="0" w:color="auto"/>
        <w:right w:val="none" w:sz="0" w:space="0" w:color="auto"/>
      </w:divBdr>
    </w:div>
    <w:div w:id="102456701">
      <w:bodyDiv w:val="1"/>
      <w:marLeft w:val="0"/>
      <w:marRight w:val="0"/>
      <w:marTop w:val="0"/>
      <w:marBottom w:val="0"/>
      <w:divBdr>
        <w:top w:val="none" w:sz="0" w:space="0" w:color="auto"/>
        <w:left w:val="none" w:sz="0" w:space="0" w:color="auto"/>
        <w:bottom w:val="none" w:sz="0" w:space="0" w:color="auto"/>
        <w:right w:val="none" w:sz="0" w:space="0" w:color="auto"/>
      </w:divBdr>
    </w:div>
    <w:div w:id="108204212">
      <w:bodyDiv w:val="1"/>
      <w:marLeft w:val="0"/>
      <w:marRight w:val="0"/>
      <w:marTop w:val="0"/>
      <w:marBottom w:val="0"/>
      <w:divBdr>
        <w:top w:val="none" w:sz="0" w:space="0" w:color="auto"/>
        <w:left w:val="none" w:sz="0" w:space="0" w:color="auto"/>
        <w:bottom w:val="none" w:sz="0" w:space="0" w:color="auto"/>
        <w:right w:val="none" w:sz="0" w:space="0" w:color="auto"/>
      </w:divBdr>
    </w:div>
    <w:div w:id="108204614">
      <w:bodyDiv w:val="1"/>
      <w:marLeft w:val="0"/>
      <w:marRight w:val="0"/>
      <w:marTop w:val="0"/>
      <w:marBottom w:val="0"/>
      <w:divBdr>
        <w:top w:val="none" w:sz="0" w:space="0" w:color="auto"/>
        <w:left w:val="none" w:sz="0" w:space="0" w:color="auto"/>
        <w:bottom w:val="none" w:sz="0" w:space="0" w:color="auto"/>
        <w:right w:val="none" w:sz="0" w:space="0" w:color="auto"/>
      </w:divBdr>
    </w:div>
    <w:div w:id="109056078">
      <w:bodyDiv w:val="1"/>
      <w:marLeft w:val="0"/>
      <w:marRight w:val="0"/>
      <w:marTop w:val="0"/>
      <w:marBottom w:val="0"/>
      <w:divBdr>
        <w:top w:val="none" w:sz="0" w:space="0" w:color="auto"/>
        <w:left w:val="none" w:sz="0" w:space="0" w:color="auto"/>
        <w:bottom w:val="none" w:sz="0" w:space="0" w:color="auto"/>
        <w:right w:val="none" w:sz="0" w:space="0" w:color="auto"/>
      </w:divBdr>
    </w:div>
    <w:div w:id="110637902">
      <w:bodyDiv w:val="1"/>
      <w:marLeft w:val="0"/>
      <w:marRight w:val="0"/>
      <w:marTop w:val="0"/>
      <w:marBottom w:val="0"/>
      <w:divBdr>
        <w:top w:val="none" w:sz="0" w:space="0" w:color="auto"/>
        <w:left w:val="none" w:sz="0" w:space="0" w:color="auto"/>
        <w:bottom w:val="none" w:sz="0" w:space="0" w:color="auto"/>
        <w:right w:val="none" w:sz="0" w:space="0" w:color="auto"/>
      </w:divBdr>
    </w:div>
    <w:div w:id="113595686">
      <w:bodyDiv w:val="1"/>
      <w:marLeft w:val="0"/>
      <w:marRight w:val="0"/>
      <w:marTop w:val="0"/>
      <w:marBottom w:val="0"/>
      <w:divBdr>
        <w:top w:val="none" w:sz="0" w:space="0" w:color="auto"/>
        <w:left w:val="none" w:sz="0" w:space="0" w:color="auto"/>
        <w:bottom w:val="none" w:sz="0" w:space="0" w:color="auto"/>
        <w:right w:val="none" w:sz="0" w:space="0" w:color="auto"/>
      </w:divBdr>
    </w:div>
    <w:div w:id="119080723">
      <w:bodyDiv w:val="1"/>
      <w:marLeft w:val="0"/>
      <w:marRight w:val="0"/>
      <w:marTop w:val="0"/>
      <w:marBottom w:val="0"/>
      <w:divBdr>
        <w:top w:val="none" w:sz="0" w:space="0" w:color="auto"/>
        <w:left w:val="none" w:sz="0" w:space="0" w:color="auto"/>
        <w:bottom w:val="none" w:sz="0" w:space="0" w:color="auto"/>
        <w:right w:val="none" w:sz="0" w:space="0" w:color="auto"/>
      </w:divBdr>
    </w:div>
    <w:div w:id="122041925">
      <w:bodyDiv w:val="1"/>
      <w:marLeft w:val="0"/>
      <w:marRight w:val="0"/>
      <w:marTop w:val="0"/>
      <w:marBottom w:val="0"/>
      <w:divBdr>
        <w:top w:val="none" w:sz="0" w:space="0" w:color="auto"/>
        <w:left w:val="none" w:sz="0" w:space="0" w:color="auto"/>
        <w:bottom w:val="none" w:sz="0" w:space="0" w:color="auto"/>
        <w:right w:val="none" w:sz="0" w:space="0" w:color="auto"/>
      </w:divBdr>
    </w:div>
    <w:div w:id="123741458">
      <w:bodyDiv w:val="1"/>
      <w:marLeft w:val="0"/>
      <w:marRight w:val="0"/>
      <w:marTop w:val="0"/>
      <w:marBottom w:val="0"/>
      <w:divBdr>
        <w:top w:val="none" w:sz="0" w:space="0" w:color="auto"/>
        <w:left w:val="none" w:sz="0" w:space="0" w:color="auto"/>
        <w:bottom w:val="none" w:sz="0" w:space="0" w:color="auto"/>
        <w:right w:val="none" w:sz="0" w:space="0" w:color="auto"/>
      </w:divBdr>
    </w:div>
    <w:div w:id="124281577">
      <w:bodyDiv w:val="1"/>
      <w:marLeft w:val="0"/>
      <w:marRight w:val="0"/>
      <w:marTop w:val="235"/>
      <w:marBottom w:val="235"/>
      <w:divBdr>
        <w:top w:val="none" w:sz="0" w:space="0" w:color="auto"/>
        <w:left w:val="none" w:sz="0" w:space="0" w:color="auto"/>
        <w:bottom w:val="none" w:sz="0" w:space="0" w:color="auto"/>
        <w:right w:val="none" w:sz="0" w:space="0" w:color="auto"/>
      </w:divBdr>
      <w:divsChild>
        <w:div w:id="594437260">
          <w:marLeft w:val="0"/>
          <w:marRight w:val="0"/>
          <w:marTop w:val="0"/>
          <w:marBottom w:val="0"/>
          <w:divBdr>
            <w:top w:val="none" w:sz="0" w:space="0" w:color="auto"/>
            <w:left w:val="none" w:sz="0" w:space="0" w:color="auto"/>
            <w:bottom w:val="none" w:sz="0" w:space="0" w:color="auto"/>
            <w:right w:val="none" w:sz="0" w:space="0" w:color="auto"/>
          </w:divBdr>
        </w:div>
      </w:divsChild>
    </w:div>
    <w:div w:id="125241725">
      <w:bodyDiv w:val="1"/>
      <w:marLeft w:val="0"/>
      <w:marRight w:val="0"/>
      <w:marTop w:val="0"/>
      <w:marBottom w:val="0"/>
      <w:divBdr>
        <w:top w:val="none" w:sz="0" w:space="0" w:color="auto"/>
        <w:left w:val="none" w:sz="0" w:space="0" w:color="auto"/>
        <w:bottom w:val="none" w:sz="0" w:space="0" w:color="auto"/>
        <w:right w:val="none" w:sz="0" w:space="0" w:color="auto"/>
      </w:divBdr>
    </w:div>
    <w:div w:id="126319580">
      <w:bodyDiv w:val="1"/>
      <w:marLeft w:val="0"/>
      <w:marRight w:val="0"/>
      <w:marTop w:val="0"/>
      <w:marBottom w:val="0"/>
      <w:divBdr>
        <w:top w:val="none" w:sz="0" w:space="0" w:color="auto"/>
        <w:left w:val="none" w:sz="0" w:space="0" w:color="auto"/>
        <w:bottom w:val="none" w:sz="0" w:space="0" w:color="auto"/>
        <w:right w:val="none" w:sz="0" w:space="0" w:color="auto"/>
      </w:divBdr>
    </w:div>
    <w:div w:id="135072451">
      <w:bodyDiv w:val="1"/>
      <w:marLeft w:val="0"/>
      <w:marRight w:val="0"/>
      <w:marTop w:val="0"/>
      <w:marBottom w:val="0"/>
      <w:divBdr>
        <w:top w:val="none" w:sz="0" w:space="0" w:color="auto"/>
        <w:left w:val="none" w:sz="0" w:space="0" w:color="auto"/>
        <w:bottom w:val="none" w:sz="0" w:space="0" w:color="auto"/>
        <w:right w:val="none" w:sz="0" w:space="0" w:color="auto"/>
      </w:divBdr>
    </w:div>
    <w:div w:id="138573962">
      <w:bodyDiv w:val="1"/>
      <w:marLeft w:val="0"/>
      <w:marRight w:val="0"/>
      <w:marTop w:val="0"/>
      <w:marBottom w:val="0"/>
      <w:divBdr>
        <w:top w:val="none" w:sz="0" w:space="0" w:color="auto"/>
        <w:left w:val="none" w:sz="0" w:space="0" w:color="auto"/>
        <w:bottom w:val="none" w:sz="0" w:space="0" w:color="auto"/>
        <w:right w:val="none" w:sz="0" w:space="0" w:color="auto"/>
      </w:divBdr>
    </w:div>
    <w:div w:id="139735695">
      <w:bodyDiv w:val="1"/>
      <w:marLeft w:val="0"/>
      <w:marRight w:val="0"/>
      <w:marTop w:val="0"/>
      <w:marBottom w:val="0"/>
      <w:divBdr>
        <w:top w:val="none" w:sz="0" w:space="0" w:color="auto"/>
        <w:left w:val="none" w:sz="0" w:space="0" w:color="auto"/>
        <w:bottom w:val="none" w:sz="0" w:space="0" w:color="auto"/>
        <w:right w:val="none" w:sz="0" w:space="0" w:color="auto"/>
      </w:divBdr>
    </w:div>
    <w:div w:id="147330801">
      <w:bodyDiv w:val="1"/>
      <w:marLeft w:val="0"/>
      <w:marRight w:val="0"/>
      <w:marTop w:val="0"/>
      <w:marBottom w:val="0"/>
      <w:divBdr>
        <w:top w:val="none" w:sz="0" w:space="0" w:color="auto"/>
        <w:left w:val="none" w:sz="0" w:space="0" w:color="auto"/>
        <w:bottom w:val="none" w:sz="0" w:space="0" w:color="auto"/>
        <w:right w:val="none" w:sz="0" w:space="0" w:color="auto"/>
      </w:divBdr>
    </w:div>
    <w:div w:id="150298633">
      <w:bodyDiv w:val="1"/>
      <w:marLeft w:val="0"/>
      <w:marRight w:val="0"/>
      <w:marTop w:val="0"/>
      <w:marBottom w:val="0"/>
      <w:divBdr>
        <w:top w:val="none" w:sz="0" w:space="0" w:color="auto"/>
        <w:left w:val="none" w:sz="0" w:space="0" w:color="auto"/>
        <w:bottom w:val="none" w:sz="0" w:space="0" w:color="auto"/>
        <w:right w:val="none" w:sz="0" w:space="0" w:color="auto"/>
      </w:divBdr>
    </w:div>
    <w:div w:id="162429720">
      <w:bodyDiv w:val="1"/>
      <w:marLeft w:val="0"/>
      <w:marRight w:val="0"/>
      <w:marTop w:val="0"/>
      <w:marBottom w:val="0"/>
      <w:divBdr>
        <w:top w:val="none" w:sz="0" w:space="0" w:color="auto"/>
        <w:left w:val="none" w:sz="0" w:space="0" w:color="auto"/>
        <w:bottom w:val="none" w:sz="0" w:space="0" w:color="auto"/>
        <w:right w:val="none" w:sz="0" w:space="0" w:color="auto"/>
      </w:divBdr>
    </w:div>
    <w:div w:id="165246468">
      <w:bodyDiv w:val="1"/>
      <w:marLeft w:val="0"/>
      <w:marRight w:val="0"/>
      <w:marTop w:val="0"/>
      <w:marBottom w:val="0"/>
      <w:divBdr>
        <w:top w:val="none" w:sz="0" w:space="0" w:color="auto"/>
        <w:left w:val="none" w:sz="0" w:space="0" w:color="auto"/>
        <w:bottom w:val="none" w:sz="0" w:space="0" w:color="auto"/>
        <w:right w:val="none" w:sz="0" w:space="0" w:color="auto"/>
      </w:divBdr>
    </w:div>
    <w:div w:id="169763330">
      <w:bodyDiv w:val="1"/>
      <w:marLeft w:val="0"/>
      <w:marRight w:val="0"/>
      <w:marTop w:val="0"/>
      <w:marBottom w:val="0"/>
      <w:divBdr>
        <w:top w:val="none" w:sz="0" w:space="0" w:color="auto"/>
        <w:left w:val="none" w:sz="0" w:space="0" w:color="auto"/>
        <w:bottom w:val="none" w:sz="0" w:space="0" w:color="auto"/>
        <w:right w:val="none" w:sz="0" w:space="0" w:color="auto"/>
      </w:divBdr>
    </w:div>
    <w:div w:id="171341141">
      <w:bodyDiv w:val="1"/>
      <w:marLeft w:val="0"/>
      <w:marRight w:val="0"/>
      <w:marTop w:val="0"/>
      <w:marBottom w:val="0"/>
      <w:divBdr>
        <w:top w:val="none" w:sz="0" w:space="0" w:color="auto"/>
        <w:left w:val="none" w:sz="0" w:space="0" w:color="auto"/>
        <w:bottom w:val="none" w:sz="0" w:space="0" w:color="auto"/>
        <w:right w:val="none" w:sz="0" w:space="0" w:color="auto"/>
      </w:divBdr>
    </w:div>
    <w:div w:id="172303208">
      <w:bodyDiv w:val="1"/>
      <w:marLeft w:val="0"/>
      <w:marRight w:val="0"/>
      <w:marTop w:val="0"/>
      <w:marBottom w:val="0"/>
      <w:divBdr>
        <w:top w:val="none" w:sz="0" w:space="0" w:color="auto"/>
        <w:left w:val="none" w:sz="0" w:space="0" w:color="auto"/>
        <w:bottom w:val="none" w:sz="0" w:space="0" w:color="auto"/>
        <w:right w:val="none" w:sz="0" w:space="0" w:color="auto"/>
      </w:divBdr>
    </w:div>
    <w:div w:id="173611079">
      <w:bodyDiv w:val="1"/>
      <w:marLeft w:val="0"/>
      <w:marRight w:val="0"/>
      <w:marTop w:val="0"/>
      <w:marBottom w:val="0"/>
      <w:divBdr>
        <w:top w:val="none" w:sz="0" w:space="0" w:color="auto"/>
        <w:left w:val="none" w:sz="0" w:space="0" w:color="auto"/>
        <w:bottom w:val="none" w:sz="0" w:space="0" w:color="auto"/>
        <w:right w:val="none" w:sz="0" w:space="0" w:color="auto"/>
      </w:divBdr>
    </w:div>
    <w:div w:id="174728142">
      <w:bodyDiv w:val="1"/>
      <w:marLeft w:val="0"/>
      <w:marRight w:val="0"/>
      <w:marTop w:val="0"/>
      <w:marBottom w:val="0"/>
      <w:divBdr>
        <w:top w:val="none" w:sz="0" w:space="0" w:color="auto"/>
        <w:left w:val="none" w:sz="0" w:space="0" w:color="auto"/>
        <w:bottom w:val="none" w:sz="0" w:space="0" w:color="auto"/>
        <w:right w:val="none" w:sz="0" w:space="0" w:color="auto"/>
      </w:divBdr>
    </w:div>
    <w:div w:id="178591641">
      <w:bodyDiv w:val="1"/>
      <w:marLeft w:val="0"/>
      <w:marRight w:val="0"/>
      <w:marTop w:val="0"/>
      <w:marBottom w:val="0"/>
      <w:divBdr>
        <w:top w:val="none" w:sz="0" w:space="0" w:color="auto"/>
        <w:left w:val="none" w:sz="0" w:space="0" w:color="auto"/>
        <w:bottom w:val="none" w:sz="0" w:space="0" w:color="auto"/>
        <w:right w:val="none" w:sz="0" w:space="0" w:color="auto"/>
      </w:divBdr>
    </w:div>
    <w:div w:id="180558091">
      <w:bodyDiv w:val="1"/>
      <w:marLeft w:val="0"/>
      <w:marRight w:val="0"/>
      <w:marTop w:val="0"/>
      <w:marBottom w:val="0"/>
      <w:divBdr>
        <w:top w:val="none" w:sz="0" w:space="0" w:color="auto"/>
        <w:left w:val="none" w:sz="0" w:space="0" w:color="auto"/>
        <w:bottom w:val="none" w:sz="0" w:space="0" w:color="auto"/>
        <w:right w:val="none" w:sz="0" w:space="0" w:color="auto"/>
      </w:divBdr>
    </w:div>
    <w:div w:id="182133870">
      <w:bodyDiv w:val="1"/>
      <w:marLeft w:val="0"/>
      <w:marRight w:val="0"/>
      <w:marTop w:val="0"/>
      <w:marBottom w:val="0"/>
      <w:divBdr>
        <w:top w:val="none" w:sz="0" w:space="0" w:color="auto"/>
        <w:left w:val="none" w:sz="0" w:space="0" w:color="auto"/>
        <w:bottom w:val="none" w:sz="0" w:space="0" w:color="auto"/>
        <w:right w:val="none" w:sz="0" w:space="0" w:color="auto"/>
      </w:divBdr>
    </w:div>
    <w:div w:id="183633659">
      <w:bodyDiv w:val="1"/>
      <w:marLeft w:val="0"/>
      <w:marRight w:val="0"/>
      <w:marTop w:val="0"/>
      <w:marBottom w:val="0"/>
      <w:divBdr>
        <w:top w:val="none" w:sz="0" w:space="0" w:color="auto"/>
        <w:left w:val="none" w:sz="0" w:space="0" w:color="auto"/>
        <w:bottom w:val="none" w:sz="0" w:space="0" w:color="auto"/>
        <w:right w:val="none" w:sz="0" w:space="0" w:color="auto"/>
      </w:divBdr>
    </w:div>
    <w:div w:id="199903210">
      <w:bodyDiv w:val="1"/>
      <w:marLeft w:val="0"/>
      <w:marRight w:val="0"/>
      <w:marTop w:val="0"/>
      <w:marBottom w:val="0"/>
      <w:divBdr>
        <w:top w:val="none" w:sz="0" w:space="0" w:color="auto"/>
        <w:left w:val="none" w:sz="0" w:space="0" w:color="auto"/>
        <w:bottom w:val="none" w:sz="0" w:space="0" w:color="auto"/>
        <w:right w:val="none" w:sz="0" w:space="0" w:color="auto"/>
      </w:divBdr>
      <w:divsChild>
        <w:div w:id="23336393">
          <w:marLeft w:val="0"/>
          <w:marRight w:val="0"/>
          <w:marTop w:val="0"/>
          <w:marBottom w:val="0"/>
          <w:divBdr>
            <w:top w:val="none" w:sz="0" w:space="0" w:color="auto"/>
            <w:left w:val="none" w:sz="0" w:space="0" w:color="auto"/>
            <w:bottom w:val="none" w:sz="0" w:space="0" w:color="auto"/>
            <w:right w:val="none" w:sz="0" w:space="0" w:color="auto"/>
          </w:divBdr>
        </w:div>
        <w:div w:id="353768193">
          <w:marLeft w:val="0"/>
          <w:marRight w:val="0"/>
          <w:marTop w:val="0"/>
          <w:marBottom w:val="0"/>
          <w:divBdr>
            <w:top w:val="none" w:sz="0" w:space="0" w:color="auto"/>
            <w:left w:val="none" w:sz="0" w:space="0" w:color="auto"/>
            <w:bottom w:val="none" w:sz="0" w:space="0" w:color="auto"/>
            <w:right w:val="none" w:sz="0" w:space="0" w:color="auto"/>
          </w:divBdr>
          <w:divsChild>
            <w:div w:id="101537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8341">
      <w:bodyDiv w:val="1"/>
      <w:marLeft w:val="0"/>
      <w:marRight w:val="0"/>
      <w:marTop w:val="0"/>
      <w:marBottom w:val="0"/>
      <w:divBdr>
        <w:top w:val="none" w:sz="0" w:space="0" w:color="auto"/>
        <w:left w:val="none" w:sz="0" w:space="0" w:color="auto"/>
        <w:bottom w:val="none" w:sz="0" w:space="0" w:color="auto"/>
        <w:right w:val="none" w:sz="0" w:space="0" w:color="auto"/>
      </w:divBdr>
    </w:div>
    <w:div w:id="203907693">
      <w:bodyDiv w:val="1"/>
      <w:marLeft w:val="0"/>
      <w:marRight w:val="0"/>
      <w:marTop w:val="0"/>
      <w:marBottom w:val="0"/>
      <w:divBdr>
        <w:top w:val="none" w:sz="0" w:space="0" w:color="auto"/>
        <w:left w:val="none" w:sz="0" w:space="0" w:color="auto"/>
        <w:bottom w:val="none" w:sz="0" w:space="0" w:color="auto"/>
        <w:right w:val="none" w:sz="0" w:space="0" w:color="auto"/>
      </w:divBdr>
    </w:div>
    <w:div w:id="211354084">
      <w:bodyDiv w:val="1"/>
      <w:marLeft w:val="0"/>
      <w:marRight w:val="0"/>
      <w:marTop w:val="0"/>
      <w:marBottom w:val="0"/>
      <w:divBdr>
        <w:top w:val="none" w:sz="0" w:space="0" w:color="auto"/>
        <w:left w:val="none" w:sz="0" w:space="0" w:color="auto"/>
        <w:bottom w:val="none" w:sz="0" w:space="0" w:color="auto"/>
        <w:right w:val="none" w:sz="0" w:space="0" w:color="auto"/>
      </w:divBdr>
    </w:div>
    <w:div w:id="213195795">
      <w:bodyDiv w:val="1"/>
      <w:marLeft w:val="0"/>
      <w:marRight w:val="0"/>
      <w:marTop w:val="0"/>
      <w:marBottom w:val="0"/>
      <w:divBdr>
        <w:top w:val="none" w:sz="0" w:space="0" w:color="auto"/>
        <w:left w:val="none" w:sz="0" w:space="0" w:color="auto"/>
        <w:bottom w:val="none" w:sz="0" w:space="0" w:color="auto"/>
        <w:right w:val="none" w:sz="0" w:space="0" w:color="auto"/>
      </w:divBdr>
    </w:div>
    <w:div w:id="214051628">
      <w:bodyDiv w:val="1"/>
      <w:marLeft w:val="0"/>
      <w:marRight w:val="0"/>
      <w:marTop w:val="0"/>
      <w:marBottom w:val="0"/>
      <w:divBdr>
        <w:top w:val="none" w:sz="0" w:space="0" w:color="auto"/>
        <w:left w:val="none" w:sz="0" w:space="0" w:color="auto"/>
        <w:bottom w:val="none" w:sz="0" w:space="0" w:color="auto"/>
        <w:right w:val="none" w:sz="0" w:space="0" w:color="auto"/>
      </w:divBdr>
    </w:div>
    <w:div w:id="215164556">
      <w:bodyDiv w:val="1"/>
      <w:marLeft w:val="0"/>
      <w:marRight w:val="0"/>
      <w:marTop w:val="235"/>
      <w:marBottom w:val="235"/>
      <w:divBdr>
        <w:top w:val="none" w:sz="0" w:space="0" w:color="auto"/>
        <w:left w:val="none" w:sz="0" w:space="0" w:color="auto"/>
        <w:bottom w:val="none" w:sz="0" w:space="0" w:color="auto"/>
        <w:right w:val="none" w:sz="0" w:space="0" w:color="auto"/>
      </w:divBdr>
      <w:divsChild>
        <w:div w:id="549997230">
          <w:marLeft w:val="0"/>
          <w:marRight w:val="0"/>
          <w:marTop w:val="0"/>
          <w:marBottom w:val="0"/>
          <w:divBdr>
            <w:top w:val="none" w:sz="0" w:space="0" w:color="auto"/>
            <w:left w:val="none" w:sz="0" w:space="0" w:color="auto"/>
            <w:bottom w:val="none" w:sz="0" w:space="0" w:color="auto"/>
            <w:right w:val="none" w:sz="0" w:space="0" w:color="auto"/>
          </w:divBdr>
        </w:div>
      </w:divsChild>
    </w:div>
    <w:div w:id="218975178">
      <w:bodyDiv w:val="1"/>
      <w:marLeft w:val="0"/>
      <w:marRight w:val="0"/>
      <w:marTop w:val="0"/>
      <w:marBottom w:val="0"/>
      <w:divBdr>
        <w:top w:val="none" w:sz="0" w:space="0" w:color="auto"/>
        <w:left w:val="none" w:sz="0" w:space="0" w:color="auto"/>
        <w:bottom w:val="none" w:sz="0" w:space="0" w:color="auto"/>
        <w:right w:val="none" w:sz="0" w:space="0" w:color="auto"/>
      </w:divBdr>
    </w:div>
    <w:div w:id="221529778">
      <w:bodyDiv w:val="1"/>
      <w:marLeft w:val="0"/>
      <w:marRight w:val="0"/>
      <w:marTop w:val="0"/>
      <w:marBottom w:val="0"/>
      <w:divBdr>
        <w:top w:val="none" w:sz="0" w:space="0" w:color="auto"/>
        <w:left w:val="none" w:sz="0" w:space="0" w:color="auto"/>
        <w:bottom w:val="none" w:sz="0" w:space="0" w:color="auto"/>
        <w:right w:val="none" w:sz="0" w:space="0" w:color="auto"/>
      </w:divBdr>
    </w:div>
    <w:div w:id="229274960">
      <w:bodyDiv w:val="1"/>
      <w:marLeft w:val="0"/>
      <w:marRight w:val="0"/>
      <w:marTop w:val="0"/>
      <w:marBottom w:val="0"/>
      <w:divBdr>
        <w:top w:val="none" w:sz="0" w:space="0" w:color="auto"/>
        <w:left w:val="none" w:sz="0" w:space="0" w:color="auto"/>
        <w:bottom w:val="none" w:sz="0" w:space="0" w:color="auto"/>
        <w:right w:val="none" w:sz="0" w:space="0" w:color="auto"/>
      </w:divBdr>
    </w:div>
    <w:div w:id="230048316">
      <w:bodyDiv w:val="1"/>
      <w:marLeft w:val="0"/>
      <w:marRight w:val="0"/>
      <w:marTop w:val="0"/>
      <w:marBottom w:val="0"/>
      <w:divBdr>
        <w:top w:val="none" w:sz="0" w:space="0" w:color="auto"/>
        <w:left w:val="none" w:sz="0" w:space="0" w:color="auto"/>
        <w:bottom w:val="none" w:sz="0" w:space="0" w:color="auto"/>
        <w:right w:val="none" w:sz="0" w:space="0" w:color="auto"/>
      </w:divBdr>
    </w:div>
    <w:div w:id="232277033">
      <w:bodyDiv w:val="1"/>
      <w:marLeft w:val="0"/>
      <w:marRight w:val="0"/>
      <w:marTop w:val="0"/>
      <w:marBottom w:val="0"/>
      <w:divBdr>
        <w:top w:val="none" w:sz="0" w:space="0" w:color="auto"/>
        <w:left w:val="none" w:sz="0" w:space="0" w:color="auto"/>
        <w:bottom w:val="none" w:sz="0" w:space="0" w:color="auto"/>
        <w:right w:val="none" w:sz="0" w:space="0" w:color="auto"/>
      </w:divBdr>
    </w:div>
    <w:div w:id="233980242">
      <w:bodyDiv w:val="1"/>
      <w:marLeft w:val="0"/>
      <w:marRight w:val="0"/>
      <w:marTop w:val="0"/>
      <w:marBottom w:val="0"/>
      <w:divBdr>
        <w:top w:val="none" w:sz="0" w:space="0" w:color="auto"/>
        <w:left w:val="none" w:sz="0" w:space="0" w:color="auto"/>
        <w:bottom w:val="none" w:sz="0" w:space="0" w:color="auto"/>
        <w:right w:val="none" w:sz="0" w:space="0" w:color="auto"/>
      </w:divBdr>
      <w:divsChild>
        <w:div w:id="2054690778">
          <w:marLeft w:val="0"/>
          <w:marRight w:val="0"/>
          <w:marTop w:val="0"/>
          <w:marBottom w:val="0"/>
          <w:divBdr>
            <w:top w:val="none" w:sz="0" w:space="0" w:color="auto"/>
            <w:left w:val="none" w:sz="0" w:space="0" w:color="auto"/>
            <w:bottom w:val="none" w:sz="0" w:space="0" w:color="auto"/>
            <w:right w:val="none" w:sz="0" w:space="0" w:color="auto"/>
          </w:divBdr>
          <w:divsChild>
            <w:div w:id="540361839">
              <w:marLeft w:val="0"/>
              <w:marRight w:val="0"/>
              <w:marTop w:val="0"/>
              <w:marBottom w:val="0"/>
              <w:divBdr>
                <w:top w:val="none" w:sz="0" w:space="0" w:color="auto"/>
                <w:left w:val="none" w:sz="0" w:space="0" w:color="auto"/>
                <w:bottom w:val="none" w:sz="0" w:space="0" w:color="auto"/>
                <w:right w:val="none" w:sz="0" w:space="0" w:color="auto"/>
              </w:divBdr>
              <w:divsChild>
                <w:div w:id="520707453">
                  <w:marLeft w:val="0"/>
                  <w:marRight w:val="0"/>
                  <w:marTop w:val="0"/>
                  <w:marBottom w:val="0"/>
                  <w:divBdr>
                    <w:top w:val="none" w:sz="0" w:space="0" w:color="auto"/>
                    <w:left w:val="none" w:sz="0" w:space="0" w:color="auto"/>
                    <w:bottom w:val="none" w:sz="0" w:space="0" w:color="auto"/>
                    <w:right w:val="none" w:sz="0" w:space="0" w:color="auto"/>
                  </w:divBdr>
                  <w:divsChild>
                    <w:div w:id="1174489587">
                      <w:marLeft w:val="0"/>
                      <w:marRight w:val="0"/>
                      <w:marTop w:val="0"/>
                      <w:marBottom w:val="0"/>
                      <w:divBdr>
                        <w:top w:val="none" w:sz="0" w:space="0" w:color="auto"/>
                        <w:left w:val="none" w:sz="0" w:space="0" w:color="auto"/>
                        <w:bottom w:val="none" w:sz="0" w:space="0" w:color="auto"/>
                        <w:right w:val="none" w:sz="0" w:space="0" w:color="auto"/>
                      </w:divBdr>
                      <w:divsChild>
                        <w:div w:id="1204709755">
                          <w:marLeft w:val="0"/>
                          <w:marRight w:val="0"/>
                          <w:marTop w:val="0"/>
                          <w:marBottom w:val="0"/>
                          <w:divBdr>
                            <w:top w:val="none" w:sz="0" w:space="0" w:color="auto"/>
                            <w:left w:val="none" w:sz="0" w:space="0" w:color="auto"/>
                            <w:bottom w:val="none" w:sz="0" w:space="0" w:color="auto"/>
                            <w:right w:val="none" w:sz="0" w:space="0" w:color="auto"/>
                          </w:divBdr>
                          <w:divsChild>
                            <w:div w:id="1106579626">
                              <w:marLeft w:val="0"/>
                              <w:marRight w:val="0"/>
                              <w:marTop w:val="0"/>
                              <w:marBottom w:val="0"/>
                              <w:divBdr>
                                <w:top w:val="none" w:sz="0" w:space="0" w:color="auto"/>
                                <w:left w:val="none" w:sz="0" w:space="0" w:color="auto"/>
                                <w:bottom w:val="none" w:sz="0" w:space="0" w:color="auto"/>
                                <w:right w:val="none" w:sz="0" w:space="0" w:color="auto"/>
                              </w:divBdr>
                              <w:divsChild>
                                <w:div w:id="805467576">
                                  <w:marLeft w:val="0"/>
                                  <w:marRight w:val="0"/>
                                  <w:marTop w:val="0"/>
                                  <w:marBottom w:val="0"/>
                                  <w:divBdr>
                                    <w:top w:val="none" w:sz="0" w:space="0" w:color="auto"/>
                                    <w:left w:val="none" w:sz="0" w:space="0" w:color="auto"/>
                                    <w:bottom w:val="none" w:sz="0" w:space="0" w:color="auto"/>
                                    <w:right w:val="none" w:sz="0" w:space="0" w:color="auto"/>
                                  </w:divBdr>
                                  <w:divsChild>
                                    <w:div w:id="1991709415">
                                      <w:marLeft w:val="0"/>
                                      <w:marRight w:val="0"/>
                                      <w:marTop w:val="0"/>
                                      <w:marBottom w:val="0"/>
                                      <w:divBdr>
                                        <w:top w:val="none" w:sz="0" w:space="0" w:color="auto"/>
                                        <w:left w:val="none" w:sz="0" w:space="0" w:color="auto"/>
                                        <w:bottom w:val="none" w:sz="0" w:space="0" w:color="auto"/>
                                        <w:right w:val="none" w:sz="0" w:space="0" w:color="auto"/>
                                      </w:divBdr>
                                      <w:divsChild>
                                        <w:div w:id="230311403">
                                          <w:marLeft w:val="0"/>
                                          <w:marRight w:val="0"/>
                                          <w:marTop w:val="0"/>
                                          <w:marBottom w:val="0"/>
                                          <w:divBdr>
                                            <w:top w:val="none" w:sz="0" w:space="0" w:color="auto"/>
                                            <w:left w:val="none" w:sz="0" w:space="0" w:color="auto"/>
                                            <w:bottom w:val="none" w:sz="0" w:space="0" w:color="auto"/>
                                            <w:right w:val="none" w:sz="0" w:space="0" w:color="auto"/>
                                          </w:divBdr>
                                          <w:divsChild>
                                            <w:div w:id="388961292">
                                              <w:marLeft w:val="0"/>
                                              <w:marRight w:val="0"/>
                                              <w:marTop w:val="0"/>
                                              <w:marBottom w:val="0"/>
                                              <w:divBdr>
                                                <w:top w:val="none" w:sz="0" w:space="0" w:color="auto"/>
                                                <w:left w:val="none" w:sz="0" w:space="0" w:color="auto"/>
                                                <w:bottom w:val="none" w:sz="0" w:space="0" w:color="auto"/>
                                                <w:right w:val="none" w:sz="0" w:space="0" w:color="auto"/>
                                              </w:divBdr>
                                              <w:divsChild>
                                                <w:div w:id="32196136">
                                                  <w:marLeft w:val="0"/>
                                                  <w:marRight w:val="0"/>
                                                  <w:marTop w:val="0"/>
                                                  <w:marBottom w:val="0"/>
                                                  <w:divBdr>
                                                    <w:top w:val="none" w:sz="0" w:space="0" w:color="auto"/>
                                                    <w:left w:val="none" w:sz="0" w:space="0" w:color="auto"/>
                                                    <w:bottom w:val="none" w:sz="0" w:space="0" w:color="auto"/>
                                                    <w:right w:val="none" w:sz="0" w:space="0" w:color="auto"/>
                                                  </w:divBdr>
                                                  <w:divsChild>
                                                    <w:div w:id="2018575781">
                                                      <w:marLeft w:val="0"/>
                                                      <w:marRight w:val="0"/>
                                                      <w:marTop w:val="0"/>
                                                      <w:marBottom w:val="0"/>
                                                      <w:divBdr>
                                                        <w:top w:val="none" w:sz="0" w:space="0" w:color="auto"/>
                                                        <w:left w:val="none" w:sz="0" w:space="0" w:color="auto"/>
                                                        <w:bottom w:val="none" w:sz="0" w:space="0" w:color="auto"/>
                                                        <w:right w:val="none" w:sz="0" w:space="0" w:color="auto"/>
                                                      </w:divBdr>
                                                      <w:divsChild>
                                                        <w:div w:id="1550341079">
                                                          <w:marLeft w:val="0"/>
                                                          <w:marRight w:val="0"/>
                                                          <w:marTop w:val="0"/>
                                                          <w:marBottom w:val="0"/>
                                                          <w:divBdr>
                                                            <w:top w:val="none" w:sz="0" w:space="0" w:color="auto"/>
                                                            <w:left w:val="none" w:sz="0" w:space="0" w:color="auto"/>
                                                            <w:bottom w:val="none" w:sz="0" w:space="0" w:color="auto"/>
                                                            <w:right w:val="none" w:sz="0" w:space="0" w:color="auto"/>
                                                          </w:divBdr>
                                                          <w:divsChild>
                                                            <w:div w:id="1644501430">
                                                              <w:marLeft w:val="0"/>
                                                              <w:marRight w:val="0"/>
                                                              <w:marTop w:val="0"/>
                                                              <w:marBottom w:val="0"/>
                                                              <w:divBdr>
                                                                <w:top w:val="none" w:sz="0" w:space="0" w:color="auto"/>
                                                                <w:left w:val="none" w:sz="0" w:space="0" w:color="auto"/>
                                                                <w:bottom w:val="none" w:sz="0" w:space="0" w:color="auto"/>
                                                                <w:right w:val="none" w:sz="0" w:space="0" w:color="auto"/>
                                                              </w:divBdr>
                                                              <w:divsChild>
                                                                <w:div w:id="550309625">
                                                                  <w:marLeft w:val="0"/>
                                                                  <w:marRight w:val="0"/>
                                                                  <w:marTop w:val="0"/>
                                                                  <w:marBottom w:val="0"/>
                                                                  <w:divBdr>
                                                                    <w:top w:val="none" w:sz="0" w:space="0" w:color="auto"/>
                                                                    <w:left w:val="none" w:sz="0" w:space="0" w:color="auto"/>
                                                                    <w:bottom w:val="none" w:sz="0" w:space="0" w:color="auto"/>
                                                                    <w:right w:val="none" w:sz="0" w:space="0" w:color="auto"/>
                                                                  </w:divBdr>
                                                                  <w:divsChild>
                                                                    <w:div w:id="132453061">
                                                                      <w:marLeft w:val="0"/>
                                                                      <w:marRight w:val="0"/>
                                                                      <w:marTop w:val="0"/>
                                                                      <w:marBottom w:val="0"/>
                                                                      <w:divBdr>
                                                                        <w:top w:val="none" w:sz="0" w:space="0" w:color="auto"/>
                                                                        <w:left w:val="none" w:sz="0" w:space="0" w:color="auto"/>
                                                                        <w:bottom w:val="none" w:sz="0" w:space="0" w:color="auto"/>
                                                                        <w:right w:val="none" w:sz="0" w:space="0" w:color="auto"/>
                                                                      </w:divBdr>
                                                                      <w:divsChild>
                                                                        <w:div w:id="354773703">
                                                                          <w:marLeft w:val="0"/>
                                                                          <w:marRight w:val="0"/>
                                                                          <w:marTop w:val="0"/>
                                                                          <w:marBottom w:val="0"/>
                                                                          <w:divBdr>
                                                                            <w:top w:val="none" w:sz="0" w:space="0" w:color="auto"/>
                                                                            <w:left w:val="none" w:sz="0" w:space="0" w:color="auto"/>
                                                                            <w:bottom w:val="none" w:sz="0" w:space="0" w:color="auto"/>
                                                                            <w:right w:val="none" w:sz="0" w:space="0" w:color="auto"/>
                                                                          </w:divBdr>
                                                                          <w:divsChild>
                                                                            <w:div w:id="943268515">
                                                                              <w:marLeft w:val="0"/>
                                                                              <w:marRight w:val="0"/>
                                                                              <w:marTop w:val="0"/>
                                                                              <w:marBottom w:val="0"/>
                                                                              <w:divBdr>
                                                                                <w:top w:val="none" w:sz="0" w:space="0" w:color="auto"/>
                                                                                <w:left w:val="none" w:sz="0" w:space="0" w:color="auto"/>
                                                                                <w:bottom w:val="none" w:sz="0" w:space="0" w:color="auto"/>
                                                                                <w:right w:val="none" w:sz="0" w:space="0" w:color="auto"/>
                                                                              </w:divBdr>
                                                                              <w:divsChild>
                                                                                <w:div w:id="1150488830">
                                                                                  <w:marLeft w:val="0"/>
                                                                                  <w:marRight w:val="0"/>
                                                                                  <w:marTop w:val="0"/>
                                                                                  <w:marBottom w:val="0"/>
                                                                                  <w:divBdr>
                                                                                    <w:top w:val="none" w:sz="0" w:space="0" w:color="auto"/>
                                                                                    <w:left w:val="none" w:sz="0" w:space="0" w:color="auto"/>
                                                                                    <w:bottom w:val="none" w:sz="0" w:space="0" w:color="auto"/>
                                                                                    <w:right w:val="none" w:sz="0" w:space="0" w:color="auto"/>
                                                                                  </w:divBdr>
                                                                                  <w:divsChild>
                                                                                    <w:div w:id="29303078">
                                                                                      <w:marLeft w:val="0"/>
                                                                                      <w:marRight w:val="0"/>
                                                                                      <w:marTop w:val="0"/>
                                                                                      <w:marBottom w:val="0"/>
                                                                                      <w:divBdr>
                                                                                        <w:top w:val="none" w:sz="0" w:space="0" w:color="auto"/>
                                                                                        <w:left w:val="none" w:sz="0" w:space="0" w:color="auto"/>
                                                                                        <w:bottom w:val="none" w:sz="0" w:space="0" w:color="auto"/>
                                                                                        <w:right w:val="none" w:sz="0" w:space="0" w:color="auto"/>
                                                                                      </w:divBdr>
                                                                                      <w:divsChild>
                                                                                        <w:div w:id="99976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322911">
      <w:bodyDiv w:val="1"/>
      <w:marLeft w:val="0"/>
      <w:marRight w:val="0"/>
      <w:marTop w:val="0"/>
      <w:marBottom w:val="0"/>
      <w:divBdr>
        <w:top w:val="none" w:sz="0" w:space="0" w:color="auto"/>
        <w:left w:val="none" w:sz="0" w:space="0" w:color="auto"/>
        <w:bottom w:val="none" w:sz="0" w:space="0" w:color="auto"/>
        <w:right w:val="none" w:sz="0" w:space="0" w:color="auto"/>
      </w:divBdr>
    </w:div>
    <w:div w:id="235894036">
      <w:bodyDiv w:val="1"/>
      <w:marLeft w:val="0"/>
      <w:marRight w:val="0"/>
      <w:marTop w:val="0"/>
      <w:marBottom w:val="0"/>
      <w:divBdr>
        <w:top w:val="none" w:sz="0" w:space="0" w:color="auto"/>
        <w:left w:val="none" w:sz="0" w:space="0" w:color="auto"/>
        <w:bottom w:val="none" w:sz="0" w:space="0" w:color="auto"/>
        <w:right w:val="none" w:sz="0" w:space="0" w:color="auto"/>
      </w:divBdr>
    </w:div>
    <w:div w:id="238760154">
      <w:bodyDiv w:val="1"/>
      <w:marLeft w:val="0"/>
      <w:marRight w:val="0"/>
      <w:marTop w:val="0"/>
      <w:marBottom w:val="0"/>
      <w:divBdr>
        <w:top w:val="none" w:sz="0" w:space="0" w:color="auto"/>
        <w:left w:val="none" w:sz="0" w:space="0" w:color="auto"/>
        <w:bottom w:val="none" w:sz="0" w:space="0" w:color="auto"/>
        <w:right w:val="none" w:sz="0" w:space="0" w:color="auto"/>
      </w:divBdr>
    </w:div>
    <w:div w:id="240140099">
      <w:bodyDiv w:val="1"/>
      <w:marLeft w:val="0"/>
      <w:marRight w:val="0"/>
      <w:marTop w:val="0"/>
      <w:marBottom w:val="0"/>
      <w:divBdr>
        <w:top w:val="none" w:sz="0" w:space="0" w:color="auto"/>
        <w:left w:val="none" w:sz="0" w:space="0" w:color="auto"/>
        <w:bottom w:val="none" w:sz="0" w:space="0" w:color="auto"/>
        <w:right w:val="none" w:sz="0" w:space="0" w:color="auto"/>
      </w:divBdr>
    </w:div>
    <w:div w:id="243734133">
      <w:bodyDiv w:val="1"/>
      <w:marLeft w:val="0"/>
      <w:marRight w:val="0"/>
      <w:marTop w:val="0"/>
      <w:marBottom w:val="0"/>
      <w:divBdr>
        <w:top w:val="none" w:sz="0" w:space="0" w:color="auto"/>
        <w:left w:val="none" w:sz="0" w:space="0" w:color="auto"/>
        <w:bottom w:val="none" w:sz="0" w:space="0" w:color="auto"/>
        <w:right w:val="none" w:sz="0" w:space="0" w:color="auto"/>
      </w:divBdr>
    </w:div>
    <w:div w:id="249117777">
      <w:bodyDiv w:val="1"/>
      <w:marLeft w:val="0"/>
      <w:marRight w:val="0"/>
      <w:marTop w:val="0"/>
      <w:marBottom w:val="0"/>
      <w:divBdr>
        <w:top w:val="none" w:sz="0" w:space="0" w:color="auto"/>
        <w:left w:val="none" w:sz="0" w:space="0" w:color="auto"/>
        <w:bottom w:val="none" w:sz="0" w:space="0" w:color="auto"/>
        <w:right w:val="none" w:sz="0" w:space="0" w:color="auto"/>
      </w:divBdr>
    </w:div>
    <w:div w:id="254487111">
      <w:bodyDiv w:val="1"/>
      <w:marLeft w:val="0"/>
      <w:marRight w:val="0"/>
      <w:marTop w:val="0"/>
      <w:marBottom w:val="0"/>
      <w:divBdr>
        <w:top w:val="none" w:sz="0" w:space="0" w:color="auto"/>
        <w:left w:val="none" w:sz="0" w:space="0" w:color="auto"/>
        <w:bottom w:val="none" w:sz="0" w:space="0" w:color="auto"/>
        <w:right w:val="none" w:sz="0" w:space="0" w:color="auto"/>
      </w:divBdr>
    </w:div>
    <w:div w:id="256332134">
      <w:bodyDiv w:val="1"/>
      <w:marLeft w:val="0"/>
      <w:marRight w:val="0"/>
      <w:marTop w:val="0"/>
      <w:marBottom w:val="0"/>
      <w:divBdr>
        <w:top w:val="none" w:sz="0" w:space="0" w:color="auto"/>
        <w:left w:val="none" w:sz="0" w:space="0" w:color="auto"/>
        <w:bottom w:val="none" w:sz="0" w:space="0" w:color="auto"/>
        <w:right w:val="none" w:sz="0" w:space="0" w:color="auto"/>
      </w:divBdr>
    </w:div>
    <w:div w:id="261258329">
      <w:bodyDiv w:val="1"/>
      <w:marLeft w:val="0"/>
      <w:marRight w:val="0"/>
      <w:marTop w:val="0"/>
      <w:marBottom w:val="0"/>
      <w:divBdr>
        <w:top w:val="none" w:sz="0" w:space="0" w:color="auto"/>
        <w:left w:val="none" w:sz="0" w:space="0" w:color="auto"/>
        <w:bottom w:val="none" w:sz="0" w:space="0" w:color="auto"/>
        <w:right w:val="none" w:sz="0" w:space="0" w:color="auto"/>
      </w:divBdr>
    </w:div>
    <w:div w:id="267858417">
      <w:bodyDiv w:val="1"/>
      <w:marLeft w:val="0"/>
      <w:marRight w:val="0"/>
      <w:marTop w:val="0"/>
      <w:marBottom w:val="0"/>
      <w:divBdr>
        <w:top w:val="none" w:sz="0" w:space="0" w:color="auto"/>
        <w:left w:val="none" w:sz="0" w:space="0" w:color="auto"/>
        <w:bottom w:val="none" w:sz="0" w:space="0" w:color="auto"/>
        <w:right w:val="none" w:sz="0" w:space="0" w:color="auto"/>
      </w:divBdr>
    </w:div>
    <w:div w:id="268701229">
      <w:bodyDiv w:val="1"/>
      <w:marLeft w:val="0"/>
      <w:marRight w:val="0"/>
      <w:marTop w:val="0"/>
      <w:marBottom w:val="0"/>
      <w:divBdr>
        <w:top w:val="none" w:sz="0" w:space="0" w:color="auto"/>
        <w:left w:val="none" w:sz="0" w:space="0" w:color="auto"/>
        <w:bottom w:val="none" w:sz="0" w:space="0" w:color="auto"/>
        <w:right w:val="none" w:sz="0" w:space="0" w:color="auto"/>
      </w:divBdr>
    </w:div>
    <w:div w:id="270669231">
      <w:bodyDiv w:val="1"/>
      <w:marLeft w:val="0"/>
      <w:marRight w:val="0"/>
      <w:marTop w:val="0"/>
      <w:marBottom w:val="0"/>
      <w:divBdr>
        <w:top w:val="none" w:sz="0" w:space="0" w:color="auto"/>
        <w:left w:val="none" w:sz="0" w:space="0" w:color="auto"/>
        <w:bottom w:val="none" w:sz="0" w:space="0" w:color="auto"/>
        <w:right w:val="none" w:sz="0" w:space="0" w:color="auto"/>
      </w:divBdr>
    </w:div>
    <w:div w:id="276839645">
      <w:bodyDiv w:val="1"/>
      <w:marLeft w:val="0"/>
      <w:marRight w:val="0"/>
      <w:marTop w:val="0"/>
      <w:marBottom w:val="0"/>
      <w:divBdr>
        <w:top w:val="none" w:sz="0" w:space="0" w:color="auto"/>
        <w:left w:val="none" w:sz="0" w:space="0" w:color="auto"/>
        <w:bottom w:val="none" w:sz="0" w:space="0" w:color="auto"/>
        <w:right w:val="none" w:sz="0" w:space="0" w:color="auto"/>
      </w:divBdr>
    </w:div>
    <w:div w:id="280000084">
      <w:bodyDiv w:val="1"/>
      <w:marLeft w:val="0"/>
      <w:marRight w:val="0"/>
      <w:marTop w:val="0"/>
      <w:marBottom w:val="0"/>
      <w:divBdr>
        <w:top w:val="none" w:sz="0" w:space="0" w:color="auto"/>
        <w:left w:val="none" w:sz="0" w:space="0" w:color="auto"/>
        <w:bottom w:val="none" w:sz="0" w:space="0" w:color="auto"/>
        <w:right w:val="none" w:sz="0" w:space="0" w:color="auto"/>
      </w:divBdr>
    </w:div>
    <w:div w:id="280645934">
      <w:bodyDiv w:val="1"/>
      <w:marLeft w:val="0"/>
      <w:marRight w:val="0"/>
      <w:marTop w:val="0"/>
      <w:marBottom w:val="0"/>
      <w:divBdr>
        <w:top w:val="none" w:sz="0" w:space="0" w:color="auto"/>
        <w:left w:val="none" w:sz="0" w:space="0" w:color="auto"/>
        <w:bottom w:val="none" w:sz="0" w:space="0" w:color="auto"/>
        <w:right w:val="none" w:sz="0" w:space="0" w:color="auto"/>
      </w:divBdr>
    </w:div>
    <w:div w:id="280958529">
      <w:bodyDiv w:val="1"/>
      <w:marLeft w:val="0"/>
      <w:marRight w:val="0"/>
      <w:marTop w:val="0"/>
      <w:marBottom w:val="0"/>
      <w:divBdr>
        <w:top w:val="none" w:sz="0" w:space="0" w:color="auto"/>
        <w:left w:val="none" w:sz="0" w:space="0" w:color="auto"/>
        <w:bottom w:val="none" w:sz="0" w:space="0" w:color="auto"/>
        <w:right w:val="none" w:sz="0" w:space="0" w:color="auto"/>
      </w:divBdr>
    </w:div>
    <w:div w:id="281497577">
      <w:bodyDiv w:val="1"/>
      <w:marLeft w:val="0"/>
      <w:marRight w:val="0"/>
      <w:marTop w:val="0"/>
      <w:marBottom w:val="0"/>
      <w:divBdr>
        <w:top w:val="none" w:sz="0" w:space="0" w:color="auto"/>
        <w:left w:val="none" w:sz="0" w:space="0" w:color="auto"/>
        <w:bottom w:val="none" w:sz="0" w:space="0" w:color="auto"/>
        <w:right w:val="none" w:sz="0" w:space="0" w:color="auto"/>
      </w:divBdr>
    </w:div>
    <w:div w:id="281958622">
      <w:bodyDiv w:val="1"/>
      <w:marLeft w:val="0"/>
      <w:marRight w:val="0"/>
      <w:marTop w:val="0"/>
      <w:marBottom w:val="0"/>
      <w:divBdr>
        <w:top w:val="none" w:sz="0" w:space="0" w:color="auto"/>
        <w:left w:val="none" w:sz="0" w:space="0" w:color="auto"/>
        <w:bottom w:val="none" w:sz="0" w:space="0" w:color="auto"/>
        <w:right w:val="none" w:sz="0" w:space="0" w:color="auto"/>
      </w:divBdr>
    </w:div>
    <w:div w:id="282394964">
      <w:bodyDiv w:val="1"/>
      <w:marLeft w:val="0"/>
      <w:marRight w:val="0"/>
      <w:marTop w:val="0"/>
      <w:marBottom w:val="0"/>
      <w:divBdr>
        <w:top w:val="none" w:sz="0" w:space="0" w:color="auto"/>
        <w:left w:val="none" w:sz="0" w:space="0" w:color="auto"/>
        <w:bottom w:val="none" w:sz="0" w:space="0" w:color="auto"/>
        <w:right w:val="none" w:sz="0" w:space="0" w:color="auto"/>
      </w:divBdr>
    </w:div>
    <w:div w:id="295454326">
      <w:bodyDiv w:val="1"/>
      <w:marLeft w:val="0"/>
      <w:marRight w:val="0"/>
      <w:marTop w:val="0"/>
      <w:marBottom w:val="0"/>
      <w:divBdr>
        <w:top w:val="none" w:sz="0" w:space="0" w:color="auto"/>
        <w:left w:val="none" w:sz="0" w:space="0" w:color="auto"/>
        <w:bottom w:val="none" w:sz="0" w:space="0" w:color="auto"/>
        <w:right w:val="none" w:sz="0" w:space="0" w:color="auto"/>
      </w:divBdr>
    </w:div>
    <w:div w:id="297959378">
      <w:bodyDiv w:val="1"/>
      <w:marLeft w:val="0"/>
      <w:marRight w:val="0"/>
      <w:marTop w:val="0"/>
      <w:marBottom w:val="0"/>
      <w:divBdr>
        <w:top w:val="none" w:sz="0" w:space="0" w:color="auto"/>
        <w:left w:val="none" w:sz="0" w:space="0" w:color="auto"/>
        <w:bottom w:val="none" w:sz="0" w:space="0" w:color="auto"/>
        <w:right w:val="none" w:sz="0" w:space="0" w:color="auto"/>
      </w:divBdr>
    </w:div>
    <w:div w:id="298996000">
      <w:bodyDiv w:val="1"/>
      <w:marLeft w:val="0"/>
      <w:marRight w:val="0"/>
      <w:marTop w:val="0"/>
      <w:marBottom w:val="0"/>
      <w:divBdr>
        <w:top w:val="none" w:sz="0" w:space="0" w:color="auto"/>
        <w:left w:val="none" w:sz="0" w:space="0" w:color="auto"/>
        <w:bottom w:val="none" w:sz="0" w:space="0" w:color="auto"/>
        <w:right w:val="none" w:sz="0" w:space="0" w:color="auto"/>
      </w:divBdr>
    </w:div>
    <w:div w:id="302973633">
      <w:bodyDiv w:val="1"/>
      <w:marLeft w:val="0"/>
      <w:marRight w:val="0"/>
      <w:marTop w:val="0"/>
      <w:marBottom w:val="0"/>
      <w:divBdr>
        <w:top w:val="none" w:sz="0" w:space="0" w:color="auto"/>
        <w:left w:val="none" w:sz="0" w:space="0" w:color="auto"/>
        <w:bottom w:val="none" w:sz="0" w:space="0" w:color="auto"/>
        <w:right w:val="none" w:sz="0" w:space="0" w:color="auto"/>
      </w:divBdr>
    </w:div>
    <w:div w:id="305863669">
      <w:bodyDiv w:val="1"/>
      <w:marLeft w:val="0"/>
      <w:marRight w:val="0"/>
      <w:marTop w:val="0"/>
      <w:marBottom w:val="0"/>
      <w:divBdr>
        <w:top w:val="none" w:sz="0" w:space="0" w:color="auto"/>
        <w:left w:val="none" w:sz="0" w:space="0" w:color="auto"/>
        <w:bottom w:val="none" w:sz="0" w:space="0" w:color="auto"/>
        <w:right w:val="none" w:sz="0" w:space="0" w:color="auto"/>
      </w:divBdr>
    </w:div>
    <w:div w:id="306127968">
      <w:bodyDiv w:val="1"/>
      <w:marLeft w:val="0"/>
      <w:marRight w:val="0"/>
      <w:marTop w:val="0"/>
      <w:marBottom w:val="0"/>
      <w:divBdr>
        <w:top w:val="none" w:sz="0" w:space="0" w:color="auto"/>
        <w:left w:val="none" w:sz="0" w:space="0" w:color="auto"/>
        <w:bottom w:val="none" w:sz="0" w:space="0" w:color="auto"/>
        <w:right w:val="none" w:sz="0" w:space="0" w:color="auto"/>
      </w:divBdr>
    </w:div>
    <w:div w:id="308363377">
      <w:bodyDiv w:val="1"/>
      <w:marLeft w:val="0"/>
      <w:marRight w:val="0"/>
      <w:marTop w:val="0"/>
      <w:marBottom w:val="0"/>
      <w:divBdr>
        <w:top w:val="none" w:sz="0" w:space="0" w:color="auto"/>
        <w:left w:val="none" w:sz="0" w:space="0" w:color="auto"/>
        <w:bottom w:val="none" w:sz="0" w:space="0" w:color="auto"/>
        <w:right w:val="none" w:sz="0" w:space="0" w:color="auto"/>
      </w:divBdr>
    </w:div>
    <w:div w:id="310983128">
      <w:bodyDiv w:val="1"/>
      <w:marLeft w:val="0"/>
      <w:marRight w:val="0"/>
      <w:marTop w:val="0"/>
      <w:marBottom w:val="0"/>
      <w:divBdr>
        <w:top w:val="none" w:sz="0" w:space="0" w:color="auto"/>
        <w:left w:val="none" w:sz="0" w:space="0" w:color="auto"/>
        <w:bottom w:val="none" w:sz="0" w:space="0" w:color="auto"/>
        <w:right w:val="none" w:sz="0" w:space="0" w:color="auto"/>
      </w:divBdr>
    </w:div>
    <w:div w:id="311642328">
      <w:bodyDiv w:val="1"/>
      <w:marLeft w:val="0"/>
      <w:marRight w:val="0"/>
      <w:marTop w:val="0"/>
      <w:marBottom w:val="0"/>
      <w:divBdr>
        <w:top w:val="none" w:sz="0" w:space="0" w:color="auto"/>
        <w:left w:val="none" w:sz="0" w:space="0" w:color="auto"/>
        <w:bottom w:val="none" w:sz="0" w:space="0" w:color="auto"/>
        <w:right w:val="none" w:sz="0" w:space="0" w:color="auto"/>
      </w:divBdr>
    </w:div>
    <w:div w:id="313989967">
      <w:bodyDiv w:val="1"/>
      <w:marLeft w:val="0"/>
      <w:marRight w:val="0"/>
      <w:marTop w:val="0"/>
      <w:marBottom w:val="0"/>
      <w:divBdr>
        <w:top w:val="none" w:sz="0" w:space="0" w:color="auto"/>
        <w:left w:val="none" w:sz="0" w:space="0" w:color="auto"/>
        <w:bottom w:val="none" w:sz="0" w:space="0" w:color="auto"/>
        <w:right w:val="none" w:sz="0" w:space="0" w:color="auto"/>
      </w:divBdr>
    </w:div>
    <w:div w:id="316962757">
      <w:bodyDiv w:val="1"/>
      <w:marLeft w:val="0"/>
      <w:marRight w:val="0"/>
      <w:marTop w:val="0"/>
      <w:marBottom w:val="0"/>
      <w:divBdr>
        <w:top w:val="none" w:sz="0" w:space="0" w:color="auto"/>
        <w:left w:val="none" w:sz="0" w:space="0" w:color="auto"/>
        <w:bottom w:val="none" w:sz="0" w:space="0" w:color="auto"/>
        <w:right w:val="none" w:sz="0" w:space="0" w:color="auto"/>
      </w:divBdr>
    </w:div>
    <w:div w:id="324020789">
      <w:bodyDiv w:val="1"/>
      <w:marLeft w:val="0"/>
      <w:marRight w:val="0"/>
      <w:marTop w:val="0"/>
      <w:marBottom w:val="0"/>
      <w:divBdr>
        <w:top w:val="none" w:sz="0" w:space="0" w:color="auto"/>
        <w:left w:val="none" w:sz="0" w:space="0" w:color="auto"/>
        <w:bottom w:val="none" w:sz="0" w:space="0" w:color="auto"/>
        <w:right w:val="none" w:sz="0" w:space="0" w:color="auto"/>
      </w:divBdr>
    </w:div>
    <w:div w:id="327438486">
      <w:bodyDiv w:val="1"/>
      <w:marLeft w:val="0"/>
      <w:marRight w:val="0"/>
      <w:marTop w:val="0"/>
      <w:marBottom w:val="0"/>
      <w:divBdr>
        <w:top w:val="none" w:sz="0" w:space="0" w:color="auto"/>
        <w:left w:val="none" w:sz="0" w:space="0" w:color="auto"/>
        <w:bottom w:val="none" w:sz="0" w:space="0" w:color="auto"/>
        <w:right w:val="none" w:sz="0" w:space="0" w:color="auto"/>
      </w:divBdr>
    </w:div>
    <w:div w:id="327682016">
      <w:bodyDiv w:val="1"/>
      <w:marLeft w:val="0"/>
      <w:marRight w:val="0"/>
      <w:marTop w:val="0"/>
      <w:marBottom w:val="0"/>
      <w:divBdr>
        <w:top w:val="none" w:sz="0" w:space="0" w:color="auto"/>
        <w:left w:val="none" w:sz="0" w:space="0" w:color="auto"/>
        <w:bottom w:val="none" w:sz="0" w:space="0" w:color="auto"/>
        <w:right w:val="none" w:sz="0" w:space="0" w:color="auto"/>
      </w:divBdr>
    </w:div>
    <w:div w:id="336350083">
      <w:bodyDiv w:val="1"/>
      <w:marLeft w:val="0"/>
      <w:marRight w:val="0"/>
      <w:marTop w:val="0"/>
      <w:marBottom w:val="0"/>
      <w:divBdr>
        <w:top w:val="none" w:sz="0" w:space="0" w:color="auto"/>
        <w:left w:val="none" w:sz="0" w:space="0" w:color="auto"/>
        <w:bottom w:val="none" w:sz="0" w:space="0" w:color="auto"/>
        <w:right w:val="none" w:sz="0" w:space="0" w:color="auto"/>
      </w:divBdr>
    </w:div>
    <w:div w:id="341592550">
      <w:bodyDiv w:val="1"/>
      <w:marLeft w:val="0"/>
      <w:marRight w:val="0"/>
      <w:marTop w:val="0"/>
      <w:marBottom w:val="0"/>
      <w:divBdr>
        <w:top w:val="none" w:sz="0" w:space="0" w:color="auto"/>
        <w:left w:val="none" w:sz="0" w:space="0" w:color="auto"/>
        <w:bottom w:val="none" w:sz="0" w:space="0" w:color="auto"/>
        <w:right w:val="none" w:sz="0" w:space="0" w:color="auto"/>
      </w:divBdr>
    </w:div>
    <w:div w:id="345013195">
      <w:bodyDiv w:val="1"/>
      <w:marLeft w:val="0"/>
      <w:marRight w:val="0"/>
      <w:marTop w:val="0"/>
      <w:marBottom w:val="0"/>
      <w:divBdr>
        <w:top w:val="none" w:sz="0" w:space="0" w:color="auto"/>
        <w:left w:val="none" w:sz="0" w:space="0" w:color="auto"/>
        <w:bottom w:val="none" w:sz="0" w:space="0" w:color="auto"/>
        <w:right w:val="none" w:sz="0" w:space="0" w:color="auto"/>
      </w:divBdr>
    </w:div>
    <w:div w:id="350230981">
      <w:bodyDiv w:val="1"/>
      <w:marLeft w:val="0"/>
      <w:marRight w:val="0"/>
      <w:marTop w:val="0"/>
      <w:marBottom w:val="0"/>
      <w:divBdr>
        <w:top w:val="none" w:sz="0" w:space="0" w:color="auto"/>
        <w:left w:val="none" w:sz="0" w:space="0" w:color="auto"/>
        <w:bottom w:val="none" w:sz="0" w:space="0" w:color="auto"/>
        <w:right w:val="none" w:sz="0" w:space="0" w:color="auto"/>
      </w:divBdr>
    </w:div>
    <w:div w:id="352344669">
      <w:bodyDiv w:val="1"/>
      <w:marLeft w:val="0"/>
      <w:marRight w:val="0"/>
      <w:marTop w:val="0"/>
      <w:marBottom w:val="0"/>
      <w:divBdr>
        <w:top w:val="none" w:sz="0" w:space="0" w:color="auto"/>
        <w:left w:val="none" w:sz="0" w:space="0" w:color="auto"/>
        <w:bottom w:val="none" w:sz="0" w:space="0" w:color="auto"/>
        <w:right w:val="none" w:sz="0" w:space="0" w:color="auto"/>
      </w:divBdr>
    </w:div>
    <w:div w:id="365327726">
      <w:bodyDiv w:val="1"/>
      <w:marLeft w:val="0"/>
      <w:marRight w:val="0"/>
      <w:marTop w:val="0"/>
      <w:marBottom w:val="0"/>
      <w:divBdr>
        <w:top w:val="none" w:sz="0" w:space="0" w:color="auto"/>
        <w:left w:val="none" w:sz="0" w:space="0" w:color="auto"/>
        <w:bottom w:val="none" w:sz="0" w:space="0" w:color="auto"/>
        <w:right w:val="none" w:sz="0" w:space="0" w:color="auto"/>
      </w:divBdr>
    </w:div>
    <w:div w:id="377508773">
      <w:bodyDiv w:val="1"/>
      <w:marLeft w:val="0"/>
      <w:marRight w:val="0"/>
      <w:marTop w:val="0"/>
      <w:marBottom w:val="0"/>
      <w:divBdr>
        <w:top w:val="none" w:sz="0" w:space="0" w:color="auto"/>
        <w:left w:val="none" w:sz="0" w:space="0" w:color="auto"/>
        <w:bottom w:val="none" w:sz="0" w:space="0" w:color="auto"/>
        <w:right w:val="none" w:sz="0" w:space="0" w:color="auto"/>
      </w:divBdr>
    </w:div>
    <w:div w:id="379980840">
      <w:bodyDiv w:val="1"/>
      <w:marLeft w:val="0"/>
      <w:marRight w:val="0"/>
      <w:marTop w:val="0"/>
      <w:marBottom w:val="0"/>
      <w:divBdr>
        <w:top w:val="none" w:sz="0" w:space="0" w:color="auto"/>
        <w:left w:val="none" w:sz="0" w:space="0" w:color="auto"/>
        <w:bottom w:val="none" w:sz="0" w:space="0" w:color="auto"/>
        <w:right w:val="none" w:sz="0" w:space="0" w:color="auto"/>
      </w:divBdr>
    </w:div>
    <w:div w:id="380715737">
      <w:bodyDiv w:val="1"/>
      <w:marLeft w:val="0"/>
      <w:marRight w:val="0"/>
      <w:marTop w:val="0"/>
      <w:marBottom w:val="0"/>
      <w:divBdr>
        <w:top w:val="none" w:sz="0" w:space="0" w:color="auto"/>
        <w:left w:val="none" w:sz="0" w:space="0" w:color="auto"/>
        <w:bottom w:val="none" w:sz="0" w:space="0" w:color="auto"/>
        <w:right w:val="none" w:sz="0" w:space="0" w:color="auto"/>
      </w:divBdr>
    </w:div>
    <w:div w:id="385106076">
      <w:bodyDiv w:val="1"/>
      <w:marLeft w:val="0"/>
      <w:marRight w:val="0"/>
      <w:marTop w:val="0"/>
      <w:marBottom w:val="0"/>
      <w:divBdr>
        <w:top w:val="none" w:sz="0" w:space="0" w:color="auto"/>
        <w:left w:val="none" w:sz="0" w:space="0" w:color="auto"/>
        <w:bottom w:val="none" w:sz="0" w:space="0" w:color="auto"/>
        <w:right w:val="none" w:sz="0" w:space="0" w:color="auto"/>
      </w:divBdr>
    </w:div>
    <w:div w:id="389428960">
      <w:bodyDiv w:val="1"/>
      <w:marLeft w:val="0"/>
      <w:marRight w:val="0"/>
      <w:marTop w:val="0"/>
      <w:marBottom w:val="0"/>
      <w:divBdr>
        <w:top w:val="none" w:sz="0" w:space="0" w:color="auto"/>
        <w:left w:val="none" w:sz="0" w:space="0" w:color="auto"/>
        <w:bottom w:val="none" w:sz="0" w:space="0" w:color="auto"/>
        <w:right w:val="none" w:sz="0" w:space="0" w:color="auto"/>
      </w:divBdr>
    </w:div>
    <w:div w:id="391269184">
      <w:bodyDiv w:val="1"/>
      <w:marLeft w:val="0"/>
      <w:marRight w:val="0"/>
      <w:marTop w:val="0"/>
      <w:marBottom w:val="0"/>
      <w:divBdr>
        <w:top w:val="none" w:sz="0" w:space="0" w:color="auto"/>
        <w:left w:val="none" w:sz="0" w:space="0" w:color="auto"/>
        <w:bottom w:val="none" w:sz="0" w:space="0" w:color="auto"/>
        <w:right w:val="none" w:sz="0" w:space="0" w:color="auto"/>
      </w:divBdr>
    </w:div>
    <w:div w:id="396130989">
      <w:bodyDiv w:val="1"/>
      <w:marLeft w:val="0"/>
      <w:marRight w:val="0"/>
      <w:marTop w:val="0"/>
      <w:marBottom w:val="0"/>
      <w:divBdr>
        <w:top w:val="none" w:sz="0" w:space="0" w:color="auto"/>
        <w:left w:val="none" w:sz="0" w:space="0" w:color="auto"/>
        <w:bottom w:val="none" w:sz="0" w:space="0" w:color="auto"/>
        <w:right w:val="none" w:sz="0" w:space="0" w:color="auto"/>
      </w:divBdr>
    </w:div>
    <w:div w:id="400564872">
      <w:bodyDiv w:val="1"/>
      <w:marLeft w:val="0"/>
      <w:marRight w:val="0"/>
      <w:marTop w:val="0"/>
      <w:marBottom w:val="0"/>
      <w:divBdr>
        <w:top w:val="none" w:sz="0" w:space="0" w:color="auto"/>
        <w:left w:val="none" w:sz="0" w:space="0" w:color="auto"/>
        <w:bottom w:val="none" w:sz="0" w:space="0" w:color="auto"/>
        <w:right w:val="none" w:sz="0" w:space="0" w:color="auto"/>
      </w:divBdr>
    </w:div>
    <w:div w:id="400906865">
      <w:bodyDiv w:val="1"/>
      <w:marLeft w:val="0"/>
      <w:marRight w:val="0"/>
      <w:marTop w:val="0"/>
      <w:marBottom w:val="0"/>
      <w:divBdr>
        <w:top w:val="none" w:sz="0" w:space="0" w:color="auto"/>
        <w:left w:val="none" w:sz="0" w:space="0" w:color="auto"/>
        <w:bottom w:val="none" w:sz="0" w:space="0" w:color="auto"/>
        <w:right w:val="none" w:sz="0" w:space="0" w:color="auto"/>
      </w:divBdr>
    </w:div>
    <w:div w:id="401148419">
      <w:bodyDiv w:val="1"/>
      <w:marLeft w:val="0"/>
      <w:marRight w:val="0"/>
      <w:marTop w:val="0"/>
      <w:marBottom w:val="0"/>
      <w:divBdr>
        <w:top w:val="none" w:sz="0" w:space="0" w:color="auto"/>
        <w:left w:val="none" w:sz="0" w:space="0" w:color="auto"/>
        <w:bottom w:val="none" w:sz="0" w:space="0" w:color="auto"/>
        <w:right w:val="none" w:sz="0" w:space="0" w:color="auto"/>
      </w:divBdr>
    </w:div>
    <w:div w:id="405423859">
      <w:bodyDiv w:val="1"/>
      <w:marLeft w:val="0"/>
      <w:marRight w:val="0"/>
      <w:marTop w:val="0"/>
      <w:marBottom w:val="0"/>
      <w:divBdr>
        <w:top w:val="none" w:sz="0" w:space="0" w:color="auto"/>
        <w:left w:val="none" w:sz="0" w:space="0" w:color="auto"/>
        <w:bottom w:val="none" w:sz="0" w:space="0" w:color="auto"/>
        <w:right w:val="none" w:sz="0" w:space="0" w:color="auto"/>
      </w:divBdr>
    </w:div>
    <w:div w:id="406878664">
      <w:bodyDiv w:val="1"/>
      <w:marLeft w:val="0"/>
      <w:marRight w:val="0"/>
      <w:marTop w:val="0"/>
      <w:marBottom w:val="0"/>
      <w:divBdr>
        <w:top w:val="none" w:sz="0" w:space="0" w:color="auto"/>
        <w:left w:val="none" w:sz="0" w:space="0" w:color="auto"/>
        <w:bottom w:val="none" w:sz="0" w:space="0" w:color="auto"/>
        <w:right w:val="none" w:sz="0" w:space="0" w:color="auto"/>
      </w:divBdr>
    </w:div>
    <w:div w:id="410927819">
      <w:bodyDiv w:val="1"/>
      <w:marLeft w:val="0"/>
      <w:marRight w:val="0"/>
      <w:marTop w:val="0"/>
      <w:marBottom w:val="0"/>
      <w:divBdr>
        <w:top w:val="none" w:sz="0" w:space="0" w:color="auto"/>
        <w:left w:val="none" w:sz="0" w:space="0" w:color="auto"/>
        <w:bottom w:val="none" w:sz="0" w:space="0" w:color="auto"/>
        <w:right w:val="none" w:sz="0" w:space="0" w:color="auto"/>
      </w:divBdr>
    </w:div>
    <w:div w:id="416295575">
      <w:bodyDiv w:val="1"/>
      <w:marLeft w:val="0"/>
      <w:marRight w:val="0"/>
      <w:marTop w:val="0"/>
      <w:marBottom w:val="0"/>
      <w:divBdr>
        <w:top w:val="none" w:sz="0" w:space="0" w:color="auto"/>
        <w:left w:val="none" w:sz="0" w:space="0" w:color="auto"/>
        <w:bottom w:val="none" w:sz="0" w:space="0" w:color="auto"/>
        <w:right w:val="none" w:sz="0" w:space="0" w:color="auto"/>
      </w:divBdr>
    </w:div>
    <w:div w:id="418410368">
      <w:bodyDiv w:val="1"/>
      <w:marLeft w:val="0"/>
      <w:marRight w:val="0"/>
      <w:marTop w:val="0"/>
      <w:marBottom w:val="0"/>
      <w:divBdr>
        <w:top w:val="none" w:sz="0" w:space="0" w:color="auto"/>
        <w:left w:val="none" w:sz="0" w:space="0" w:color="auto"/>
        <w:bottom w:val="none" w:sz="0" w:space="0" w:color="auto"/>
        <w:right w:val="none" w:sz="0" w:space="0" w:color="auto"/>
      </w:divBdr>
    </w:div>
    <w:div w:id="421142949">
      <w:bodyDiv w:val="1"/>
      <w:marLeft w:val="0"/>
      <w:marRight w:val="0"/>
      <w:marTop w:val="0"/>
      <w:marBottom w:val="0"/>
      <w:divBdr>
        <w:top w:val="none" w:sz="0" w:space="0" w:color="auto"/>
        <w:left w:val="none" w:sz="0" w:space="0" w:color="auto"/>
        <w:bottom w:val="none" w:sz="0" w:space="0" w:color="auto"/>
        <w:right w:val="none" w:sz="0" w:space="0" w:color="auto"/>
      </w:divBdr>
    </w:div>
    <w:div w:id="427652469">
      <w:bodyDiv w:val="1"/>
      <w:marLeft w:val="0"/>
      <w:marRight w:val="0"/>
      <w:marTop w:val="0"/>
      <w:marBottom w:val="0"/>
      <w:divBdr>
        <w:top w:val="none" w:sz="0" w:space="0" w:color="auto"/>
        <w:left w:val="none" w:sz="0" w:space="0" w:color="auto"/>
        <w:bottom w:val="none" w:sz="0" w:space="0" w:color="auto"/>
        <w:right w:val="none" w:sz="0" w:space="0" w:color="auto"/>
      </w:divBdr>
    </w:div>
    <w:div w:id="430512028">
      <w:bodyDiv w:val="1"/>
      <w:marLeft w:val="0"/>
      <w:marRight w:val="0"/>
      <w:marTop w:val="0"/>
      <w:marBottom w:val="0"/>
      <w:divBdr>
        <w:top w:val="none" w:sz="0" w:space="0" w:color="auto"/>
        <w:left w:val="none" w:sz="0" w:space="0" w:color="auto"/>
        <w:bottom w:val="none" w:sz="0" w:space="0" w:color="auto"/>
        <w:right w:val="none" w:sz="0" w:space="0" w:color="auto"/>
      </w:divBdr>
    </w:div>
    <w:div w:id="436216946">
      <w:bodyDiv w:val="1"/>
      <w:marLeft w:val="0"/>
      <w:marRight w:val="0"/>
      <w:marTop w:val="0"/>
      <w:marBottom w:val="0"/>
      <w:divBdr>
        <w:top w:val="none" w:sz="0" w:space="0" w:color="auto"/>
        <w:left w:val="none" w:sz="0" w:space="0" w:color="auto"/>
        <w:bottom w:val="none" w:sz="0" w:space="0" w:color="auto"/>
        <w:right w:val="none" w:sz="0" w:space="0" w:color="auto"/>
      </w:divBdr>
    </w:div>
    <w:div w:id="449010001">
      <w:bodyDiv w:val="1"/>
      <w:marLeft w:val="0"/>
      <w:marRight w:val="0"/>
      <w:marTop w:val="0"/>
      <w:marBottom w:val="0"/>
      <w:divBdr>
        <w:top w:val="none" w:sz="0" w:space="0" w:color="auto"/>
        <w:left w:val="none" w:sz="0" w:space="0" w:color="auto"/>
        <w:bottom w:val="none" w:sz="0" w:space="0" w:color="auto"/>
        <w:right w:val="none" w:sz="0" w:space="0" w:color="auto"/>
      </w:divBdr>
    </w:div>
    <w:div w:id="449059078">
      <w:bodyDiv w:val="1"/>
      <w:marLeft w:val="0"/>
      <w:marRight w:val="0"/>
      <w:marTop w:val="0"/>
      <w:marBottom w:val="0"/>
      <w:divBdr>
        <w:top w:val="none" w:sz="0" w:space="0" w:color="auto"/>
        <w:left w:val="none" w:sz="0" w:space="0" w:color="auto"/>
        <w:bottom w:val="none" w:sz="0" w:space="0" w:color="auto"/>
        <w:right w:val="none" w:sz="0" w:space="0" w:color="auto"/>
      </w:divBdr>
    </w:div>
    <w:div w:id="451750619">
      <w:bodyDiv w:val="1"/>
      <w:marLeft w:val="0"/>
      <w:marRight w:val="0"/>
      <w:marTop w:val="0"/>
      <w:marBottom w:val="0"/>
      <w:divBdr>
        <w:top w:val="none" w:sz="0" w:space="0" w:color="auto"/>
        <w:left w:val="none" w:sz="0" w:space="0" w:color="auto"/>
        <w:bottom w:val="none" w:sz="0" w:space="0" w:color="auto"/>
        <w:right w:val="none" w:sz="0" w:space="0" w:color="auto"/>
      </w:divBdr>
    </w:div>
    <w:div w:id="454372960">
      <w:bodyDiv w:val="1"/>
      <w:marLeft w:val="0"/>
      <w:marRight w:val="0"/>
      <w:marTop w:val="0"/>
      <w:marBottom w:val="0"/>
      <w:divBdr>
        <w:top w:val="none" w:sz="0" w:space="0" w:color="auto"/>
        <w:left w:val="none" w:sz="0" w:space="0" w:color="auto"/>
        <w:bottom w:val="none" w:sz="0" w:space="0" w:color="auto"/>
        <w:right w:val="none" w:sz="0" w:space="0" w:color="auto"/>
      </w:divBdr>
    </w:div>
    <w:div w:id="455687221">
      <w:bodyDiv w:val="1"/>
      <w:marLeft w:val="0"/>
      <w:marRight w:val="0"/>
      <w:marTop w:val="0"/>
      <w:marBottom w:val="0"/>
      <w:divBdr>
        <w:top w:val="none" w:sz="0" w:space="0" w:color="auto"/>
        <w:left w:val="none" w:sz="0" w:space="0" w:color="auto"/>
        <w:bottom w:val="none" w:sz="0" w:space="0" w:color="auto"/>
        <w:right w:val="none" w:sz="0" w:space="0" w:color="auto"/>
      </w:divBdr>
    </w:div>
    <w:div w:id="457458046">
      <w:bodyDiv w:val="1"/>
      <w:marLeft w:val="0"/>
      <w:marRight w:val="0"/>
      <w:marTop w:val="0"/>
      <w:marBottom w:val="0"/>
      <w:divBdr>
        <w:top w:val="none" w:sz="0" w:space="0" w:color="auto"/>
        <w:left w:val="none" w:sz="0" w:space="0" w:color="auto"/>
        <w:bottom w:val="none" w:sz="0" w:space="0" w:color="auto"/>
        <w:right w:val="none" w:sz="0" w:space="0" w:color="auto"/>
      </w:divBdr>
    </w:div>
    <w:div w:id="460684575">
      <w:bodyDiv w:val="1"/>
      <w:marLeft w:val="0"/>
      <w:marRight w:val="0"/>
      <w:marTop w:val="0"/>
      <w:marBottom w:val="0"/>
      <w:divBdr>
        <w:top w:val="none" w:sz="0" w:space="0" w:color="auto"/>
        <w:left w:val="none" w:sz="0" w:space="0" w:color="auto"/>
        <w:bottom w:val="none" w:sz="0" w:space="0" w:color="auto"/>
        <w:right w:val="none" w:sz="0" w:space="0" w:color="auto"/>
      </w:divBdr>
    </w:div>
    <w:div w:id="466555839">
      <w:bodyDiv w:val="1"/>
      <w:marLeft w:val="0"/>
      <w:marRight w:val="0"/>
      <w:marTop w:val="0"/>
      <w:marBottom w:val="0"/>
      <w:divBdr>
        <w:top w:val="none" w:sz="0" w:space="0" w:color="auto"/>
        <w:left w:val="none" w:sz="0" w:space="0" w:color="auto"/>
        <w:bottom w:val="none" w:sz="0" w:space="0" w:color="auto"/>
        <w:right w:val="none" w:sz="0" w:space="0" w:color="auto"/>
      </w:divBdr>
    </w:div>
    <w:div w:id="469631892">
      <w:bodyDiv w:val="1"/>
      <w:marLeft w:val="0"/>
      <w:marRight w:val="0"/>
      <w:marTop w:val="0"/>
      <w:marBottom w:val="0"/>
      <w:divBdr>
        <w:top w:val="none" w:sz="0" w:space="0" w:color="auto"/>
        <w:left w:val="none" w:sz="0" w:space="0" w:color="auto"/>
        <w:bottom w:val="none" w:sz="0" w:space="0" w:color="auto"/>
        <w:right w:val="none" w:sz="0" w:space="0" w:color="auto"/>
      </w:divBdr>
    </w:div>
    <w:div w:id="478688419">
      <w:bodyDiv w:val="1"/>
      <w:marLeft w:val="0"/>
      <w:marRight w:val="0"/>
      <w:marTop w:val="0"/>
      <w:marBottom w:val="0"/>
      <w:divBdr>
        <w:top w:val="none" w:sz="0" w:space="0" w:color="auto"/>
        <w:left w:val="none" w:sz="0" w:space="0" w:color="auto"/>
        <w:bottom w:val="none" w:sz="0" w:space="0" w:color="auto"/>
        <w:right w:val="none" w:sz="0" w:space="0" w:color="auto"/>
      </w:divBdr>
    </w:div>
    <w:div w:id="482965794">
      <w:bodyDiv w:val="1"/>
      <w:marLeft w:val="0"/>
      <w:marRight w:val="0"/>
      <w:marTop w:val="0"/>
      <w:marBottom w:val="0"/>
      <w:divBdr>
        <w:top w:val="none" w:sz="0" w:space="0" w:color="auto"/>
        <w:left w:val="none" w:sz="0" w:space="0" w:color="auto"/>
        <w:bottom w:val="none" w:sz="0" w:space="0" w:color="auto"/>
        <w:right w:val="none" w:sz="0" w:space="0" w:color="auto"/>
      </w:divBdr>
    </w:div>
    <w:div w:id="483475787">
      <w:bodyDiv w:val="1"/>
      <w:marLeft w:val="0"/>
      <w:marRight w:val="0"/>
      <w:marTop w:val="0"/>
      <w:marBottom w:val="0"/>
      <w:divBdr>
        <w:top w:val="none" w:sz="0" w:space="0" w:color="auto"/>
        <w:left w:val="none" w:sz="0" w:space="0" w:color="auto"/>
        <w:bottom w:val="none" w:sz="0" w:space="0" w:color="auto"/>
        <w:right w:val="none" w:sz="0" w:space="0" w:color="auto"/>
      </w:divBdr>
    </w:div>
    <w:div w:id="485630641">
      <w:bodyDiv w:val="1"/>
      <w:marLeft w:val="0"/>
      <w:marRight w:val="0"/>
      <w:marTop w:val="0"/>
      <w:marBottom w:val="0"/>
      <w:divBdr>
        <w:top w:val="none" w:sz="0" w:space="0" w:color="auto"/>
        <w:left w:val="none" w:sz="0" w:space="0" w:color="auto"/>
        <w:bottom w:val="none" w:sz="0" w:space="0" w:color="auto"/>
        <w:right w:val="none" w:sz="0" w:space="0" w:color="auto"/>
      </w:divBdr>
    </w:div>
    <w:div w:id="486869942">
      <w:bodyDiv w:val="1"/>
      <w:marLeft w:val="0"/>
      <w:marRight w:val="0"/>
      <w:marTop w:val="0"/>
      <w:marBottom w:val="0"/>
      <w:divBdr>
        <w:top w:val="none" w:sz="0" w:space="0" w:color="auto"/>
        <w:left w:val="none" w:sz="0" w:space="0" w:color="auto"/>
        <w:bottom w:val="none" w:sz="0" w:space="0" w:color="auto"/>
        <w:right w:val="none" w:sz="0" w:space="0" w:color="auto"/>
      </w:divBdr>
    </w:div>
    <w:div w:id="488637771">
      <w:bodyDiv w:val="1"/>
      <w:marLeft w:val="0"/>
      <w:marRight w:val="0"/>
      <w:marTop w:val="0"/>
      <w:marBottom w:val="0"/>
      <w:divBdr>
        <w:top w:val="none" w:sz="0" w:space="0" w:color="auto"/>
        <w:left w:val="none" w:sz="0" w:space="0" w:color="auto"/>
        <w:bottom w:val="none" w:sz="0" w:space="0" w:color="auto"/>
        <w:right w:val="none" w:sz="0" w:space="0" w:color="auto"/>
      </w:divBdr>
    </w:div>
    <w:div w:id="499933784">
      <w:bodyDiv w:val="1"/>
      <w:marLeft w:val="0"/>
      <w:marRight w:val="0"/>
      <w:marTop w:val="0"/>
      <w:marBottom w:val="0"/>
      <w:divBdr>
        <w:top w:val="none" w:sz="0" w:space="0" w:color="auto"/>
        <w:left w:val="none" w:sz="0" w:space="0" w:color="auto"/>
        <w:bottom w:val="none" w:sz="0" w:space="0" w:color="auto"/>
        <w:right w:val="none" w:sz="0" w:space="0" w:color="auto"/>
      </w:divBdr>
    </w:div>
    <w:div w:id="502622386">
      <w:bodyDiv w:val="1"/>
      <w:marLeft w:val="0"/>
      <w:marRight w:val="0"/>
      <w:marTop w:val="0"/>
      <w:marBottom w:val="0"/>
      <w:divBdr>
        <w:top w:val="none" w:sz="0" w:space="0" w:color="auto"/>
        <w:left w:val="none" w:sz="0" w:space="0" w:color="auto"/>
        <w:bottom w:val="none" w:sz="0" w:space="0" w:color="auto"/>
        <w:right w:val="none" w:sz="0" w:space="0" w:color="auto"/>
      </w:divBdr>
    </w:div>
    <w:div w:id="502890235">
      <w:bodyDiv w:val="1"/>
      <w:marLeft w:val="0"/>
      <w:marRight w:val="0"/>
      <w:marTop w:val="0"/>
      <w:marBottom w:val="0"/>
      <w:divBdr>
        <w:top w:val="none" w:sz="0" w:space="0" w:color="auto"/>
        <w:left w:val="none" w:sz="0" w:space="0" w:color="auto"/>
        <w:bottom w:val="none" w:sz="0" w:space="0" w:color="auto"/>
        <w:right w:val="none" w:sz="0" w:space="0" w:color="auto"/>
      </w:divBdr>
    </w:div>
    <w:div w:id="503328384">
      <w:bodyDiv w:val="1"/>
      <w:marLeft w:val="0"/>
      <w:marRight w:val="0"/>
      <w:marTop w:val="0"/>
      <w:marBottom w:val="0"/>
      <w:divBdr>
        <w:top w:val="none" w:sz="0" w:space="0" w:color="auto"/>
        <w:left w:val="none" w:sz="0" w:space="0" w:color="auto"/>
        <w:bottom w:val="none" w:sz="0" w:space="0" w:color="auto"/>
        <w:right w:val="none" w:sz="0" w:space="0" w:color="auto"/>
      </w:divBdr>
    </w:div>
    <w:div w:id="506604245">
      <w:bodyDiv w:val="1"/>
      <w:marLeft w:val="0"/>
      <w:marRight w:val="0"/>
      <w:marTop w:val="0"/>
      <w:marBottom w:val="0"/>
      <w:divBdr>
        <w:top w:val="none" w:sz="0" w:space="0" w:color="auto"/>
        <w:left w:val="none" w:sz="0" w:space="0" w:color="auto"/>
        <w:bottom w:val="none" w:sz="0" w:space="0" w:color="auto"/>
        <w:right w:val="none" w:sz="0" w:space="0" w:color="auto"/>
      </w:divBdr>
    </w:div>
    <w:div w:id="506752237">
      <w:bodyDiv w:val="1"/>
      <w:marLeft w:val="0"/>
      <w:marRight w:val="0"/>
      <w:marTop w:val="0"/>
      <w:marBottom w:val="0"/>
      <w:divBdr>
        <w:top w:val="none" w:sz="0" w:space="0" w:color="auto"/>
        <w:left w:val="none" w:sz="0" w:space="0" w:color="auto"/>
        <w:bottom w:val="none" w:sz="0" w:space="0" w:color="auto"/>
        <w:right w:val="none" w:sz="0" w:space="0" w:color="auto"/>
      </w:divBdr>
    </w:div>
    <w:div w:id="508568124">
      <w:bodyDiv w:val="1"/>
      <w:marLeft w:val="0"/>
      <w:marRight w:val="0"/>
      <w:marTop w:val="0"/>
      <w:marBottom w:val="0"/>
      <w:divBdr>
        <w:top w:val="none" w:sz="0" w:space="0" w:color="auto"/>
        <w:left w:val="none" w:sz="0" w:space="0" w:color="auto"/>
        <w:bottom w:val="none" w:sz="0" w:space="0" w:color="auto"/>
        <w:right w:val="none" w:sz="0" w:space="0" w:color="auto"/>
      </w:divBdr>
    </w:div>
    <w:div w:id="512768052">
      <w:bodyDiv w:val="1"/>
      <w:marLeft w:val="0"/>
      <w:marRight w:val="0"/>
      <w:marTop w:val="0"/>
      <w:marBottom w:val="0"/>
      <w:divBdr>
        <w:top w:val="none" w:sz="0" w:space="0" w:color="auto"/>
        <w:left w:val="none" w:sz="0" w:space="0" w:color="auto"/>
        <w:bottom w:val="none" w:sz="0" w:space="0" w:color="auto"/>
        <w:right w:val="none" w:sz="0" w:space="0" w:color="auto"/>
      </w:divBdr>
    </w:div>
    <w:div w:id="513151971">
      <w:bodyDiv w:val="1"/>
      <w:marLeft w:val="0"/>
      <w:marRight w:val="0"/>
      <w:marTop w:val="0"/>
      <w:marBottom w:val="0"/>
      <w:divBdr>
        <w:top w:val="none" w:sz="0" w:space="0" w:color="auto"/>
        <w:left w:val="none" w:sz="0" w:space="0" w:color="auto"/>
        <w:bottom w:val="none" w:sz="0" w:space="0" w:color="auto"/>
        <w:right w:val="none" w:sz="0" w:space="0" w:color="auto"/>
      </w:divBdr>
    </w:div>
    <w:div w:id="518786186">
      <w:bodyDiv w:val="1"/>
      <w:marLeft w:val="0"/>
      <w:marRight w:val="0"/>
      <w:marTop w:val="0"/>
      <w:marBottom w:val="0"/>
      <w:divBdr>
        <w:top w:val="none" w:sz="0" w:space="0" w:color="auto"/>
        <w:left w:val="none" w:sz="0" w:space="0" w:color="auto"/>
        <w:bottom w:val="none" w:sz="0" w:space="0" w:color="auto"/>
        <w:right w:val="none" w:sz="0" w:space="0" w:color="auto"/>
      </w:divBdr>
    </w:div>
    <w:div w:id="523590760">
      <w:bodyDiv w:val="1"/>
      <w:marLeft w:val="0"/>
      <w:marRight w:val="0"/>
      <w:marTop w:val="0"/>
      <w:marBottom w:val="0"/>
      <w:divBdr>
        <w:top w:val="none" w:sz="0" w:space="0" w:color="auto"/>
        <w:left w:val="none" w:sz="0" w:space="0" w:color="auto"/>
        <w:bottom w:val="none" w:sz="0" w:space="0" w:color="auto"/>
        <w:right w:val="none" w:sz="0" w:space="0" w:color="auto"/>
      </w:divBdr>
    </w:div>
    <w:div w:id="524367473">
      <w:bodyDiv w:val="1"/>
      <w:marLeft w:val="0"/>
      <w:marRight w:val="0"/>
      <w:marTop w:val="0"/>
      <w:marBottom w:val="0"/>
      <w:divBdr>
        <w:top w:val="none" w:sz="0" w:space="0" w:color="auto"/>
        <w:left w:val="none" w:sz="0" w:space="0" w:color="auto"/>
        <w:bottom w:val="none" w:sz="0" w:space="0" w:color="auto"/>
        <w:right w:val="none" w:sz="0" w:space="0" w:color="auto"/>
      </w:divBdr>
    </w:div>
    <w:div w:id="529028117">
      <w:bodyDiv w:val="1"/>
      <w:marLeft w:val="0"/>
      <w:marRight w:val="0"/>
      <w:marTop w:val="0"/>
      <w:marBottom w:val="0"/>
      <w:divBdr>
        <w:top w:val="none" w:sz="0" w:space="0" w:color="auto"/>
        <w:left w:val="none" w:sz="0" w:space="0" w:color="auto"/>
        <w:bottom w:val="none" w:sz="0" w:space="0" w:color="auto"/>
        <w:right w:val="none" w:sz="0" w:space="0" w:color="auto"/>
      </w:divBdr>
    </w:div>
    <w:div w:id="538474029">
      <w:bodyDiv w:val="1"/>
      <w:marLeft w:val="0"/>
      <w:marRight w:val="0"/>
      <w:marTop w:val="0"/>
      <w:marBottom w:val="0"/>
      <w:divBdr>
        <w:top w:val="none" w:sz="0" w:space="0" w:color="auto"/>
        <w:left w:val="none" w:sz="0" w:space="0" w:color="auto"/>
        <w:bottom w:val="none" w:sz="0" w:space="0" w:color="auto"/>
        <w:right w:val="none" w:sz="0" w:space="0" w:color="auto"/>
      </w:divBdr>
    </w:div>
    <w:div w:id="542140388">
      <w:bodyDiv w:val="1"/>
      <w:marLeft w:val="0"/>
      <w:marRight w:val="0"/>
      <w:marTop w:val="0"/>
      <w:marBottom w:val="0"/>
      <w:divBdr>
        <w:top w:val="none" w:sz="0" w:space="0" w:color="auto"/>
        <w:left w:val="none" w:sz="0" w:space="0" w:color="auto"/>
        <w:bottom w:val="none" w:sz="0" w:space="0" w:color="auto"/>
        <w:right w:val="none" w:sz="0" w:space="0" w:color="auto"/>
      </w:divBdr>
    </w:div>
    <w:div w:id="543636128">
      <w:bodyDiv w:val="1"/>
      <w:marLeft w:val="0"/>
      <w:marRight w:val="0"/>
      <w:marTop w:val="0"/>
      <w:marBottom w:val="0"/>
      <w:divBdr>
        <w:top w:val="none" w:sz="0" w:space="0" w:color="auto"/>
        <w:left w:val="none" w:sz="0" w:space="0" w:color="auto"/>
        <w:bottom w:val="none" w:sz="0" w:space="0" w:color="auto"/>
        <w:right w:val="none" w:sz="0" w:space="0" w:color="auto"/>
      </w:divBdr>
    </w:div>
    <w:div w:id="547569829">
      <w:bodyDiv w:val="1"/>
      <w:marLeft w:val="0"/>
      <w:marRight w:val="0"/>
      <w:marTop w:val="0"/>
      <w:marBottom w:val="0"/>
      <w:divBdr>
        <w:top w:val="none" w:sz="0" w:space="0" w:color="auto"/>
        <w:left w:val="none" w:sz="0" w:space="0" w:color="auto"/>
        <w:bottom w:val="none" w:sz="0" w:space="0" w:color="auto"/>
        <w:right w:val="none" w:sz="0" w:space="0" w:color="auto"/>
      </w:divBdr>
    </w:div>
    <w:div w:id="550309528">
      <w:bodyDiv w:val="1"/>
      <w:marLeft w:val="0"/>
      <w:marRight w:val="0"/>
      <w:marTop w:val="0"/>
      <w:marBottom w:val="0"/>
      <w:divBdr>
        <w:top w:val="none" w:sz="0" w:space="0" w:color="auto"/>
        <w:left w:val="none" w:sz="0" w:space="0" w:color="auto"/>
        <w:bottom w:val="none" w:sz="0" w:space="0" w:color="auto"/>
        <w:right w:val="none" w:sz="0" w:space="0" w:color="auto"/>
      </w:divBdr>
    </w:div>
    <w:div w:id="550534900">
      <w:bodyDiv w:val="1"/>
      <w:marLeft w:val="0"/>
      <w:marRight w:val="0"/>
      <w:marTop w:val="0"/>
      <w:marBottom w:val="0"/>
      <w:divBdr>
        <w:top w:val="none" w:sz="0" w:space="0" w:color="auto"/>
        <w:left w:val="none" w:sz="0" w:space="0" w:color="auto"/>
        <w:bottom w:val="none" w:sz="0" w:space="0" w:color="auto"/>
        <w:right w:val="none" w:sz="0" w:space="0" w:color="auto"/>
      </w:divBdr>
    </w:div>
    <w:div w:id="556933645">
      <w:bodyDiv w:val="1"/>
      <w:marLeft w:val="0"/>
      <w:marRight w:val="0"/>
      <w:marTop w:val="0"/>
      <w:marBottom w:val="0"/>
      <w:divBdr>
        <w:top w:val="none" w:sz="0" w:space="0" w:color="auto"/>
        <w:left w:val="none" w:sz="0" w:space="0" w:color="auto"/>
        <w:bottom w:val="none" w:sz="0" w:space="0" w:color="auto"/>
        <w:right w:val="none" w:sz="0" w:space="0" w:color="auto"/>
      </w:divBdr>
    </w:div>
    <w:div w:id="557283412">
      <w:bodyDiv w:val="1"/>
      <w:marLeft w:val="0"/>
      <w:marRight w:val="0"/>
      <w:marTop w:val="0"/>
      <w:marBottom w:val="0"/>
      <w:divBdr>
        <w:top w:val="none" w:sz="0" w:space="0" w:color="auto"/>
        <w:left w:val="none" w:sz="0" w:space="0" w:color="auto"/>
        <w:bottom w:val="none" w:sz="0" w:space="0" w:color="auto"/>
        <w:right w:val="none" w:sz="0" w:space="0" w:color="auto"/>
      </w:divBdr>
    </w:div>
    <w:div w:id="558133626">
      <w:bodyDiv w:val="1"/>
      <w:marLeft w:val="0"/>
      <w:marRight w:val="0"/>
      <w:marTop w:val="0"/>
      <w:marBottom w:val="0"/>
      <w:divBdr>
        <w:top w:val="none" w:sz="0" w:space="0" w:color="auto"/>
        <w:left w:val="none" w:sz="0" w:space="0" w:color="auto"/>
        <w:bottom w:val="none" w:sz="0" w:space="0" w:color="auto"/>
        <w:right w:val="none" w:sz="0" w:space="0" w:color="auto"/>
      </w:divBdr>
    </w:div>
    <w:div w:id="561405343">
      <w:bodyDiv w:val="1"/>
      <w:marLeft w:val="0"/>
      <w:marRight w:val="0"/>
      <w:marTop w:val="0"/>
      <w:marBottom w:val="0"/>
      <w:divBdr>
        <w:top w:val="none" w:sz="0" w:space="0" w:color="auto"/>
        <w:left w:val="none" w:sz="0" w:space="0" w:color="auto"/>
        <w:bottom w:val="none" w:sz="0" w:space="0" w:color="auto"/>
        <w:right w:val="none" w:sz="0" w:space="0" w:color="auto"/>
      </w:divBdr>
    </w:div>
    <w:div w:id="563178060">
      <w:bodyDiv w:val="1"/>
      <w:marLeft w:val="0"/>
      <w:marRight w:val="0"/>
      <w:marTop w:val="0"/>
      <w:marBottom w:val="0"/>
      <w:divBdr>
        <w:top w:val="none" w:sz="0" w:space="0" w:color="auto"/>
        <w:left w:val="none" w:sz="0" w:space="0" w:color="auto"/>
        <w:bottom w:val="none" w:sz="0" w:space="0" w:color="auto"/>
        <w:right w:val="none" w:sz="0" w:space="0" w:color="auto"/>
      </w:divBdr>
    </w:div>
    <w:div w:id="563444592">
      <w:bodyDiv w:val="1"/>
      <w:marLeft w:val="0"/>
      <w:marRight w:val="0"/>
      <w:marTop w:val="0"/>
      <w:marBottom w:val="0"/>
      <w:divBdr>
        <w:top w:val="none" w:sz="0" w:space="0" w:color="auto"/>
        <w:left w:val="none" w:sz="0" w:space="0" w:color="auto"/>
        <w:bottom w:val="none" w:sz="0" w:space="0" w:color="auto"/>
        <w:right w:val="none" w:sz="0" w:space="0" w:color="auto"/>
      </w:divBdr>
    </w:div>
    <w:div w:id="565843608">
      <w:bodyDiv w:val="1"/>
      <w:marLeft w:val="0"/>
      <w:marRight w:val="0"/>
      <w:marTop w:val="0"/>
      <w:marBottom w:val="0"/>
      <w:divBdr>
        <w:top w:val="none" w:sz="0" w:space="0" w:color="auto"/>
        <w:left w:val="none" w:sz="0" w:space="0" w:color="auto"/>
        <w:bottom w:val="none" w:sz="0" w:space="0" w:color="auto"/>
        <w:right w:val="none" w:sz="0" w:space="0" w:color="auto"/>
      </w:divBdr>
    </w:div>
    <w:div w:id="572937650">
      <w:bodyDiv w:val="1"/>
      <w:marLeft w:val="0"/>
      <w:marRight w:val="0"/>
      <w:marTop w:val="0"/>
      <w:marBottom w:val="0"/>
      <w:divBdr>
        <w:top w:val="none" w:sz="0" w:space="0" w:color="auto"/>
        <w:left w:val="none" w:sz="0" w:space="0" w:color="auto"/>
        <w:bottom w:val="none" w:sz="0" w:space="0" w:color="auto"/>
        <w:right w:val="none" w:sz="0" w:space="0" w:color="auto"/>
      </w:divBdr>
    </w:div>
    <w:div w:id="575096352">
      <w:bodyDiv w:val="1"/>
      <w:marLeft w:val="0"/>
      <w:marRight w:val="0"/>
      <w:marTop w:val="0"/>
      <w:marBottom w:val="0"/>
      <w:divBdr>
        <w:top w:val="none" w:sz="0" w:space="0" w:color="auto"/>
        <w:left w:val="none" w:sz="0" w:space="0" w:color="auto"/>
        <w:bottom w:val="none" w:sz="0" w:space="0" w:color="auto"/>
        <w:right w:val="none" w:sz="0" w:space="0" w:color="auto"/>
      </w:divBdr>
    </w:div>
    <w:div w:id="575893888">
      <w:bodyDiv w:val="1"/>
      <w:marLeft w:val="0"/>
      <w:marRight w:val="0"/>
      <w:marTop w:val="0"/>
      <w:marBottom w:val="0"/>
      <w:divBdr>
        <w:top w:val="none" w:sz="0" w:space="0" w:color="auto"/>
        <w:left w:val="none" w:sz="0" w:space="0" w:color="auto"/>
        <w:bottom w:val="none" w:sz="0" w:space="0" w:color="auto"/>
        <w:right w:val="none" w:sz="0" w:space="0" w:color="auto"/>
      </w:divBdr>
    </w:div>
    <w:div w:id="577400976">
      <w:bodyDiv w:val="1"/>
      <w:marLeft w:val="0"/>
      <w:marRight w:val="0"/>
      <w:marTop w:val="0"/>
      <w:marBottom w:val="0"/>
      <w:divBdr>
        <w:top w:val="none" w:sz="0" w:space="0" w:color="auto"/>
        <w:left w:val="none" w:sz="0" w:space="0" w:color="auto"/>
        <w:bottom w:val="none" w:sz="0" w:space="0" w:color="auto"/>
        <w:right w:val="none" w:sz="0" w:space="0" w:color="auto"/>
      </w:divBdr>
    </w:div>
    <w:div w:id="577591753">
      <w:bodyDiv w:val="1"/>
      <w:marLeft w:val="0"/>
      <w:marRight w:val="0"/>
      <w:marTop w:val="0"/>
      <w:marBottom w:val="0"/>
      <w:divBdr>
        <w:top w:val="none" w:sz="0" w:space="0" w:color="auto"/>
        <w:left w:val="none" w:sz="0" w:space="0" w:color="auto"/>
        <w:bottom w:val="none" w:sz="0" w:space="0" w:color="auto"/>
        <w:right w:val="none" w:sz="0" w:space="0" w:color="auto"/>
      </w:divBdr>
    </w:div>
    <w:div w:id="578102939">
      <w:bodyDiv w:val="1"/>
      <w:marLeft w:val="0"/>
      <w:marRight w:val="0"/>
      <w:marTop w:val="0"/>
      <w:marBottom w:val="0"/>
      <w:divBdr>
        <w:top w:val="none" w:sz="0" w:space="0" w:color="auto"/>
        <w:left w:val="none" w:sz="0" w:space="0" w:color="auto"/>
        <w:bottom w:val="none" w:sz="0" w:space="0" w:color="auto"/>
        <w:right w:val="none" w:sz="0" w:space="0" w:color="auto"/>
      </w:divBdr>
    </w:div>
    <w:div w:id="580598208">
      <w:bodyDiv w:val="1"/>
      <w:marLeft w:val="0"/>
      <w:marRight w:val="0"/>
      <w:marTop w:val="0"/>
      <w:marBottom w:val="0"/>
      <w:divBdr>
        <w:top w:val="none" w:sz="0" w:space="0" w:color="auto"/>
        <w:left w:val="none" w:sz="0" w:space="0" w:color="auto"/>
        <w:bottom w:val="none" w:sz="0" w:space="0" w:color="auto"/>
        <w:right w:val="none" w:sz="0" w:space="0" w:color="auto"/>
      </w:divBdr>
    </w:div>
    <w:div w:id="581522316">
      <w:bodyDiv w:val="1"/>
      <w:marLeft w:val="0"/>
      <w:marRight w:val="0"/>
      <w:marTop w:val="0"/>
      <w:marBottom w:val="0"/>
      <w:divBdr>
        <w:top w:val="none" w:sz="0" w:space="0" w:color="auto"/>
        <w:left w:val="none" w:sz="0" w:space="0" w:color="auto"/>
        <w:bottom w:val="none" w:sz="0" w:space="0" w:color="auto"/>
        <w:right w:val="none" w:sz="0" w:space="0" w:color="auto"/>
      </w:divBdr>
    </w:div>
    <w:div w:id="585531159">
      <w:bodyDiv w:val="1"/>
      <w:marLeft w:val="0"/>
      <w:marRight w:val="0"/>
      <w:marTop w:val="0"/>
      <w:marBottom w:val="0"/>
      <w:divBdr>
        <w:top w:val="none" w:sz="0" w:space="0" w:color="auto"/>
        <w:left w:val="none" w:sz="0" w:space="0" w:color="auto"/>
        <w:bottom w:val="none" w:sz="0" w:space="0" w:color="auto"/>
        <w:right w:val="none" w:sz="0" w:space="0" w:color="auto"/>
      </w:divBdr>
    </w:div>
    <w:div w:id="595481560">
      <w:bodyDiv w:val="1"/>
      <w:marLeft w:val="0"/>
      <w:marRight w:val="0"/>
      <w:marTop w:val="0"/>
      <w:marBottom w:val="0"/>
      <w:divBdr>
        <w:top w:val="none" w:sz="0" w:space="0" w:color="auto"/>
        <w:left w:val="none" w:sz="0" w:space="0" w:color="auto"/>
        <w:bottom w:val="none" w:sz="0" w:space="0" w:color="auto"/>
        <w:right w:val="none" w:sz="0" w:space="0" w:color="auto"/>
      </w:divBdr>
    </w:div>
    <w:div w:id="601574770">
      <w:bodyDiv w:val="1"/>
      <w:marLeft w:val="0"/>
      <w:marRight w:val="0"/>
      <w:marTop w:val="0"/>
      <w:marBottom w:val="0"/>
      <w:divBdr>
        <w:top w:val="none" w:sz="0" w:space="0" w:color="auto"/>
        <w:left w:val="none" w:sz="0" w:space="0" w:color="auto"/>
        <w:bottom w:val="none" w:sz="0" w:space="0" w:color="auto"/>
        <w:right w:val="none" w:sz="0" w:space="0" w:color="auto"/>
      </w:divBdr>
    </w:div>
    <w:div w:id="603391652">
      <w:bodyDiv w:val="1"/>
      <w:marLeft w:val="0"/>
      <w:marRight w:val="0"/>
      <w:marTop w:val="0"/>
      <w:marBottom w:val="0"/>
      <w:divBdr>
        <w:top w:val="none" w:sz="0" w:space="0" w:color="auto"/>
        <w:left w:val="none" w:sz="0" w:space="0" w:color="auto"/>
        <w:bottom w:val="none" w:sz="0" w:space="0" w:color="auto"/>
        <w:right w:val="none" w:sz="0" w:space="0" w:color="auto"/>
      </w:divBdr>
    </w:div>
    <w:div w:id="608509086">
      <w:bodyDiv w:val="1"/>
      <w:marLeft w:val="0"/>
      <w:marRight w:val="0"/>
      <w:marTop w:val="0"/>
      <w:marBottom w:val="0"/>
      <w:divBdr>
        <w:top w:val="none" w:sz="0" w:space="0" w:color="auto"/>
        <w:left w:val="none" w:sz="0" w:space="0" w:color="auto"/>
        <w:bottom w:val="none" w:sz="0" w:space="0" w:color="auto"/>
        <w:right w:val="none" w:sz="0" w:space="0" w:color="auto"/>
      </w:divBdr>
    </w:div>
    <w:div w:id="617416648">
      <w:bodyDiv w:val="1"/>
      <w:marLeft w:val="0"/>
      <w:marRight w:val="0"/>
      <w:marTop w:val="0"/>
      <w:marBottom w:val="0"/>
      <w:divBdr>
        <w:top w:val="none" w:sz="0" w:space="0" w:color="auto"/>
        <w:left w:val="none" w:sz="0" w:space="0" w:color="auto"/>
        <w:bottom w:val="none" w:sz="0" w:space="0" w:color="auto"/>
        <w:right w:val="none" w:sz="0" w:space="0" w:color="auto"/>
      </w:divBdr>
    </w:div>
    <w:div w:id="620308825">
      <w:bodyDiv w:val="1"/>
      <w:marLeft w:val="0"/>
      <w:marRight w:val="0"/>
      <w:marTop w:val="235"/>
      <w:marBottom w:val="235"/>
      <w:divBdr>
        <w:top w:val="none" w:sz="0" w:space="0" w:color="auto"/>
        <w:left w:val="none" w:sz="0" w:space="0" w:color="auto"/>
        <w:bottom w:val="none" w:sz="0" w:space="0" w:color="auto"/>
        <w:right w:val="none" w:sz="0" w:space="0" w:color="auto"/>
      </w:divBdr>
      <w:divsChild>
        <w:div w:id="1451781582">
          <w:marLeft w:val="0"/>
          <w:marRight w:val="0"/>
          <w:marTop w:val="0"/>
          <w:marBottom w:val="0"/>
          <w:divBdr>
            <w:top w:val="none" w:sz="0" w:space="0" w:color="auto"/>
            <w:left w:val="none" w:sz="0" w:space="0" w:color="auto"/>
            <w:bottom w:val="none" w:sz="0" w:space="0" w:color="auto"/>
            <w:right w:val="none" w:sz="0" w:space="0" w:color="auto"/>
          </w:divBdr>
        </w:div>
      </w:divsChild>
    </w:div>
    <w:div w:id="623343990">
      <w:bodyDiv w:val="1"/>
      <w:marLeft w:val="0"/>
      <w:marRight w:val="0"/>
      <w:marTop w:val="0"/>
      <w:marBottom w:val="0"/>
      <w:divBdr>
        <w:top w:val="none" w:sz="0" w:space="0" w:color="auto"/>
        <w:left w:val="none" w:sz="0" w:space="0" w:color="auto"/>
        <w:bottom w:val="none" w:sz="0" w:space="0" w:color="auto"/>
        <w:right w:val="none" w:sz="0" w:space="0" w:color="auto"/>
      </w:divBdr>
    </w:div>
    <w:div w:id="624044731">
      <w:bodyDiv w:val="1"/>
      <w:marLeft w:val="0"/>
      <w:marRight w:val="0"/>
      <w:marTop w:val="0"/>
      <w:marBottom w:val="0"/>
      <w:divBdr>
        <w:top w:val="none" w:sz="0" w:space="0" w:color="auto"/>
        <w:left w:val="none" w:sz="0" w:space="0" w:color="auto"/>
        <w:bottom w:val="none" w:sz="0" w:space="0" w:color="auto"/>
        <w:right w:val="none" w:sz="0" w:space="0" w:color="auto"/>
      </w:divBdr>
    </w:div>
    <w:div w:id="624972947">
      <w:bodyDiv w:val="1"/>
      <w:marLeft w:val="0"/>
      <w:marRight w:val="0"/>
      <w:marTop w:val="0"/>
      <w:marBottom w:val="0"/>
      <w:divBdr>
        <w:top w:val="none" w:sz="0" w:space="0" w:color="auto"/>
        <w:left w:val="none" w:sz="0" w:space="0" w:color="auto"/>
        <w:bottom w:val="none" w:sz="0" w:space="0" w:color="auto"/>
        <w:right w:val="none" w:sz="0" w:space="0" w:color="auto"/>
      </w:divBdr>
    </w:div>
    <w:div w:id="628902593">
      <w:bodyDiv w:val="1"/>
      <w:marLeft w:val="0"/>
      <w:marRight w:val="0"/>
      <w:marTop w:val="0"/>
      <w:marBottom w:val="0"/>
      <w:divBdr>
        <w:top w:val="none" w:sz="0" w:space="0" w:color="auto"/>
        <w:left w:val="none" w:sz="0" w:space="0" w:color="auto"/>
        <w:bottom w:val="none" w:sz="0" w:space="0" w:color="auto"/>
        <w:right w:val="none" w:sz="0" w:space="0" w:color="auto"/>
      </w:divBdr>
    </w:div>
    <w:div w:id="630869927">
      <w:bodyDiv w:val="1"/>
      <w:marLeft w:val="0"/>
      <w:marRight w:val="0"/>
      <w:marTop w:val="0"/>
      <w:marBottom w:val="0"/>
      <w:divBdr>
        <w:top w:val="none" w:sz="0" w:space="0" w:color="auto"/>
        <w:left w:val="none" w:sz="0" w:space="0" w:color="auto"/>
        <w:bottom w:val="none" w:sz="0" w:space="0" w:color="auto"/>
        <w:right w:val="none" w:sz="0" w:space="0" w:color="auto"/>
      </w:divBdr>
    </w:div>
    <w:div w:id="633605368">
      <w:bodyDiv w:val="1"/>
      <w:marLeft w:val="0"/>
      <w:marRight w:val="0"/>
      <w:marTop w:val="0"/>
      <w:marBottom w:val="0"/>
      <w:divBdr>
        <w:top w:val="none" w:sz="0" w:space="0" w:color="auto"/>
        <w:left w:val="none" w:sz="0" w:space="0" w:color="auto"/>
        <w:bottom w:val="none" w:sz="0" w:space="0" w:color="auto"/>
        <w:right w:val="none" w:sz="0" w:space="0" w:color="auto"/>
      </w:divBdr>
    </w:div>
    <w:div w:id="639504013">
      <w:bodyDiv w:val="1"/>
      <w:marLeft w:val="0"/>
      <w:marRight w:val="0"/>
      <w:marTop w:val="0"/>
      <w:marBottom w:val="0"/>
      <w:divBdr>
        <w:top w:val="none" w:sz="0" w:space="0" w:color="auto"/>
        <w:left w:val="none" w:sz="0" w:space="0" w:color="auto"/>
        <w:bottom w:val="none" w:sz="0" w:space="0" w:color="auto"/>
        <w:right w:val="none" w:sz="0" w:space="0" w:color="auto"/>
      </w:divBdr>
    </w:div>
    <w:div w:id="644092983">
      <w:bodyDiv w:val="1"/>
      <w:marLeft w:val="0"/>
      <w:marRight w:val="0"/>
      <w:marTop w:val="0"/>
      <w:marBottom w:val="0"/>
      <w:divBdr>
        <w:top w:val="none" w:sz="0" w:space="0" w:color="auto"/>
        <w:left w:val="none" w:sz="0" w:space="0" w:color="auto"/>
        <w:bottom w:val="none" w:sz="0" w:space="0" w:color="auto"/>
        <w:right w:val="none" w:sz="0" w:space="0" w:color="auto"/>
      </w:divBdr>
    </w:div>
    <w:div w:id="646667728">
      <w:bodyDiv w:val="1"/>
      <w:marLeft w:val="0"/>
      <w:marRight w:val="0"/>
      <w:marTop w:val="0"/>
      <w:marBottom w:val="0"/>
      <w:divBdr>
        <w:top w:val="none" w:sz="0" w:space="0" w:color="auto"/>
        <w:left w:val="none" w:sz="0" w:space="0" w:color="auto"/>
        <w:bottom w:val="none" w:sz="0" w:space="0" w:color="auto"/>
        <w:right w:val="none" w:sz="0" w:space="0" w:color="auto"/>
      </w:divBdr>
    </w:div>
    <w:div w:id="647173140">
      <w:bodyDiv w:val="1"/>
      <w:marLeft w:val="0"/>
      <w:marRight w:val="0"/>
      <w:marTop w:val="0"/>
      <w:marBottom w:val="0"/>
      <w:divBdr>
        <w:top w:val="none" w:sz="0" w:space="0" w:color="auto"/>
        <w:left w:val="none" w:sz="0" w:space="0" w:color="auto"/>
        <w:bottom w:val="none" w:sz="0" w:space="0" w:color="auto"/>
        <w:right w:val="none" w:sz="0" w:space="0" w:color="auto"/>
      </w:divBdr>
    </w:div>
    <w:div w:id="654576367">
      <w:bodyDiv w:val="1"/>
      <w:marLeft w:val="0"/>
      <w:marRight w:val="0"/>
      <w:marTop w:val="0"/>
      <w:marBottom w:val="0"/>
      <w:divBdr>
        <w:top w:val="none" w:sz="0" w:space="0" w:color="auto"/>
        <w:left w:val="none" w:sz="0" w:space="0" w:color="auto"/>
        <w:bottom w:val="none" w:sz="0" w:space="0" w:color="auto"/>
        <w:right w:val="none" w:sz="0" w:space="0" w:color="auto"/>
      </w:divBdr>
    </w:div>
    <w:div w:id="654917931">
      <w:bodyDiv w:val="1"/>
      <w:marLeft w:val="0"/>
      <w:marRight w:val="0"/>
      <w:marTop w:val="0"/>
      <w:marBottom w:val="0"/>
      <w:divBdr>
        <w:top w:val="none" w:sz="0" w:space="0" w:color="auto"/>
        <w:left w:val="none" w:sz="0" w:space="0" w:color="auto"/>
        <w:bottom w:val="none" w:sz="0" w:space="0" w:color="auto"/>
        <w:right w:val="none" w:sz="0" w:space="0" w:color="auto"/>
      </w:divBdr>
    </w:div>
    <w:div w:id="656961352">
      <w:bodyDiv w:val="1"/>
      <w:marLeft w:val="0"/>
      <w:marRight w:val="0"/>
      <w:marTop w:val="0"/>
      <w:marBottom w:val="0"/>
      <w:divBdr>
        <w:top w:val="none" w:sz="0" w:space="0" w:color="auto"/>
        <w:left w:val="none" w:sz="0" w:space="0" w:color="auto"/>
        <w:bottom w:val="none" w:sz="0" w:space="0" w:color="auto"/>
        <w:right w:val="none" w:sz="0" w:space="0" w:color="auto"/>
      </w:divBdr>
    </w:div>
    <w:div w:id="659427330">
      <w:bodyDiv w:val="1"/>
      <w:marLeft w:val="0"/>
      <w:marRight w:val="0"/>
      <w:marTop w:val="0"/>
      <w:marBottom w:val="0"/>
      <w:divBdr>
        <w:top w:val="none" w:sz="0" w:space="0" w:color="auto"/>
        <w:left w:val="none" w:sz="0" w:space="0" w:color="auto"/>
        <w:bottom w:val="none" w:sz="0" w:space="0" w:color="auto"/>
        <w:right w:val="none" w:sz="0" w:space="0" w:color="auto"/>
      </w:divBdr>
    </w:div>
    <w:div w:id="659499530">
      <w:bodyDiv w:val="1"/>
      <w:marLeft w:val="0"/>
      <w:marRight w:val="0"/>
      <w:marTop w:val="0"/>
      <w:marBottom w:val="0"/>
      <w:divBdr>
        <w:top w:val="none" w:sz="0" w:space="0" w:color="auto"/>
        <w:left w:val="none" w:sz="0" w:space="0" w:color="auto"/>
        <w:bottom w:val="none" w:sz="0" w:space="0" w:color="auto"/>
        <w:right w:val="none" w:sz="0" w:space="0" w:color="auto"/>
      </w:divBdr>
    </w:div>
    <w:div w:id="664549582">
      <w:bodyDiv w:val="1"/>
      <w:marLeft w:val="0"/>
      <w:marRight w:val="0"/>
      <w:marTop w:val="0"/>
      <w:marBottom w:val="0"/>
      <w:divBdr>
        <w:top w:val="none" w:sz="0" w:space="0" w:color="auto"/>
        <w:left w:val="none" w:sz="0" w:space="0" w:color="auto"/>
        <w:bottom w:val="none" w:sz="0" w:space="0" w:color="auto"/>
        <w:right w:val="none" w:sz="0" w:space="0" w:color="auto"/>
      </w:divBdr>
    </w:div>
    <w:div w:id="665599092">
      <w:bodyDiv w:val="1"/>
      <w:marLeft w:val="0"/>
      <w:marRight w:val="0"/>
      <w:marTop w:val="0"/>
      <w:marBottom w:val="0"/>
      <w:divBdr>
        <w:top w:val="none" w:sz="0" w:space="0" w:color="auto"/>
        <w:left w:val="none" w:sz="0" w:space="0" w:color="auto"/>
        <w:bottom w:val="none" w:sz="0" w:space="0" w:color="auto"/>
        <w:right w:val="none" w:sz="0" w:space="0" w:color="auto"/>
      </w:divBdr>
    </w:div>
    <w:div w:id="665669788">
      <w:bodyDiv w:val="1"/>
      <w:marLeft w:val="0"/>
      <w:marRight w:val="0"/>
      <w:marTop w:val="0"/>
      <w:marBottom w:val="0"/>
      <w:divBdr>
        <w:top w:val="none" w:sz="0" w:space="0" w:color="auto"/>
        <w:left w:val="none" w:sz="0" w:space="0" w:color="auto"/>
        <w:bottom w:val="none" w:sz="0" w:space="0" w:color="auto"/>
        <w:right w:val="none" w:sz="0" w:space="0" w:color="auto"/>
      </w:divBdr>
    </w:div>
    <w:div w:id="666909209">
      <w:bodyDiv w:val="1"/>
      <w:marLeft w:val="0"/>
      <w:marRight w:val="0"/>
      <w:marTop w:val="0"/>
      <w:marBottom w:val="0"/>
      <w:divBdr>
        <w:top w:val="none" w:sz="0" w:space="0" w:color="auto"/>
        <w:left w:val="none" w:sz="0" w:space="0" w:color="auto"/>
        <w:bottom w:val="none" w:sz="0" w:space="0" w:color="auto"/>
        <w:right w:val="none" w:sz="0" w:space="0" w:color="auto"/>
      </w:divBdr>
    </w:div>
    <w:div w:id="667057392">
      <w:bodyDiv w:val="1"/>
      <w:marLeft w:val="0"/>
      <w:marRight w:val="0"/>
      <w:marTop w:val="0"/>
      <w:marBottom w:val="0"/>
      <w:divBdr>
        <w:top w:val="none" w:sz="0" w:space="0" w:color="auto"/>
        <w:left w:val="none" w:sz="0" w:space="0" w:color="auto"/>
        <w:bottom w:val="none" w:sz="0" w:space="0" w:color="auto"/>
        <w:right w:val="none" w:sz="0" w:space="0" w:color="auto"/>
      </w:divBdr>
    </w:div>
    <w:div w:id="674503116">
      <w:bodyDiv w:val="1"/>
      <w:marLeft w:val="0"/>
      <w:marRight w:val="0"/>
      <w:marTop w:val="0"/>
      <w:marBottom w:val="0"/>
      <w:divBdr>
        <w:top w:val="none" w:sz="0" w:space="0" w:color="auto"/>
        <w:left w:val="none" w:sz="0" w:space="0" w:color="auto"/>
        <w:bottom w:val="none" w:sz="0" w:space="0" w:color="auto"/>
        <w:right w:val="none" w:sz="0" w:space="0" w:color="auto"/>
      </w:divBdr>
    </w:div>
    <w:div w:id="676738116">
      <w:bodyDiv w:val="1"/>
      <w:marLeft w:val="0"/>
      <w:marRight w:val="0"/>
      <w:marTop w:val="0"/>
      <w:marBottom w:val="0"/>
      <w:divBdr>
        <w:top w:val="none" w:sz="0" w:space="0" w:color="auto"/>
        <w:left w:val="none" w:sz="0" w:space="0" w:color="auto"/>
        <w:bottom w:val="none" w:sz="0" w:space="0" w:color="auto"/>
        <w:right w:val="none" w:sz="0" w:space="0" w:color="auto"/>
      </w:divBdr>
    </w:div>
    <w:div w:id="679427346">
      <w:bodyDiv w:val="1"/>
      <w:marLeft w:val="0"/>
      <w:marRight w:val="0"/>
      <w:marTop w:val="0"/>
      <w:marBottom w:val="0"/>
      <w:divBdr>
        <w:top w:val="none" w:sz="0" w:space="0" w:color="auto"/>
        <w:left w:val="none" w:sz="0" w:space="0" w:color="auto"/>
        <w:bottom w:val="none" w:sz="0" w:space="0" w:color="auto"/>
        <w:right w:val="none" w:sz="0" w:space="0" w:color="auto"/>
      </w:divBdr>
    </w:div>
    <w:div w:id="680468452">
      <w:bodyDiv w:val="1"/>
      <w:marLeft w:val="0"/>
      <w:marRight w:val="0"/>
      <w:marTop w:val="0"/>
      <w:marBottom w:val="0"/>
      <w:divBdr>
        <w:top w:val="none" w:sz="0" w:space="0" w:color="auto"/>
        <w:left w:val="none" w:sz="0" w:space="0" w:color="auto"/>
        <w:bottom w:val="none" w:sz="0" w:space="0" w:color="auto"/>
        <w:right w:val="none" w:sz="0" w:space="0" w:color="auto"/>
      </w:divBdr>
    </w:div>
    <w:div w:id="682243401">
      <w:bodyDiv w:val="1"/>
      <w:marLeft w:val="0"/>
      <w:marRight w:val="0"/>
      <w:marTop w:val="0"/>
      <w:marBottom w:val="0"/>
      <w:divBdr>
        <w:top w:val="none" w:sz="0" w:space="0" w:color="auto"/>
        <w:left w:val="none" w:sz="0" w:space="0" w:color="auto"/>
        <w:bottom w:val="none" w:sz="0" w:space="0" w:color="auto"/>
        <w:right w:val="none" w:sz="0" w:space="0" w:color="auto"/>
      </w:divBdr>
    </w:div>
    <w:div w:id="684942221">
      <w:bodyDiv w:val="1"/>
      <w:marLeft w:val="0"/>
      <w:marRight w:val="0"/>
      <w:marTop w:val="0"/>
      <w:marBottom w:val="0"/>
      <w:divBdr>
        <w:top w:val="none" w:sz="0" w:space="0" w:color="auto"/>
        <w:left w:val="none" w:sz="0" w:space="0" w:color="auto"/>
        <w:bottom w:val="none" w:sz="0" w:space="0" w:color="auto"/>
        <w:right w:val="none" w:sz="0" w:space="0" w:color="auto"/>
      </w:divBdr>
    </w:div>
    <w:div w:id="684987380">
      <w:bodyDiv w:val="1"/>
      <w:marLeft w:val="0"/>
      <w:marRight w:val="0"/>
      <w:marTop w:val="0"/>
      <w:marBottom w:val="0"/>
      <w:divBdr>
        <w:top w:val="none" w:sz="0" w:space="0" w:color="auto"/>
        <w:left w:val="none" w:sz="0" w:space="0" w:color="auto"/>
        <w:bottom w:val="none" w:sz="0" w:space="0" w:color="auto"/>
        <w:right w:val="none" w:sz="0" w:space="0" w:color="auto"/>
      </w:divBdr>
    </w:div>
    <w:div w:id="690373911">
      <w:bodyDiv w:val="1"/>
      <w:marLeft w:val="0"/>
      <w:marRight w:val="0"/>
      <w:marTop w:val="0"/>
      <w:marBottom w:val="0"/>
      <w:divBdr>
        <w:top w:val="none" w:sz="0" w:space="0" w:color="auto"/>
        <w:left w:val="none" w:sz="0" w:space="0" w:color="auto"/>
        <w:bottom w:val="none" w:sz="0" w:space="0" w:color="auto"/>
        <w:right w:val="none" w:sz="0" w:space="0" w:color="auto"/>
      </w:divBdr>
    </w:div>
    <w:div w:id="690421948">
      <w:bodyDiv w:val="1"/>
      <w:marLeft w:val="0"/>
      <w:marRight w:val="0"/>
      <w:marTop w:val="0"/>
      <w:marBottom w:val="0"/>
      <w:divBdr>
        <w:top w:val="none" w:sz="0" w:space="0" w:color="auto"/>
        <w:left w:val="none" w:sz="0" w:space="0" w:color="auto"/>
        <w:bottom w:val="none" w:sz="0" w:space="0" w:color="auto"/>
        <w:right w:val="none" w:sz="0" w:space="0" w:color="auto"/>
      </w:divBdr>
    </w:div>
    <w:div w:id="692610569">
      <w:bodyDiv w:val="1"/>
      <w:marLeft w:val="0"/>
      <w:marRight w:val="0"/>
      <w:marTop w:val="0"/>
      <w:marBottom w:val="0"/>
      <w:divBdr>
        <w:top w:val="none" w:sz="0" w:space="0" w:color="auto"/>
        <w:left w:val="none" w:sz="0" w:space="0" w:color="auto"/>
        <w:bottom w:val="none" w:sz="0" w:space="0" w:color="auto"/>
        <w:right w:val="none" w:sz="0" w:space="0" w:color="auto"/>
      </w:divBdr>
    </w:div>
    <w:div w:id="696853212">
      <w:bodyDiv w:val="1"/>
      <w:marLeft w:val="0"/>
      <w:marRight w:val="0"/>
      <w:marTop w:val="0"/>
      <w:marBottom w:val="0"/>
      <w:divBdr>
        <w:top w:val="none" w:sz="0" w:space="0" w:color="auto"/>
        <w:left w:val="none" w:sz="0" w:space="0" w:color="auto"/>
        <w:bottom w:val="none" w:sz="0" w:space="0" w:color="auto"/>
        <w:right w:val="none" w:sz="0" w:space="0" w:color="auto"/>
      </w:divBdr>
    </w:div>
    <w:div w:id="697773414">
      <w:bodyDiv w:val="1"/>
      <w:marLeft w:val="0"/>
      <w:marRight w:val="0"/>
      <w:marTop w:val="0"/>
      <w:marBottom w:val="0"/>
      <w:divBdr>
        <w:top w:val="none" w:sz="0" w:space="0" w:color="auto"/>
        <w:left w:val="none" w:sz="0" w:space="0" w:color="auto"/>
        <w:bottom w:val="none" w:sz="0" w:space="0" w:color="auto"/>
        <w:right w:val="none" w:sz="0" w:space="0" w:color="auto"/>
      </w:divBdr>
    </w:div>
    <w:div w:id="699628055">
      <w:bodyDiv w:val="1"/>
      <w:marLeft w:val="0"/>
      <w:marRight w:val="0"/>
      <w:marTop w:val="0"/>
      <w:marBottom w:val="0"/>
      <w:divBdr>
        <w:top w:val="none" w:sz="0" w:space="0" w:color="auto"/>
        <w:left w:val="none" w:sz="0" w:space="0" w:color="auto"/>
        <w:bottom w:val="none" w:sz="0" w:space="0" w:color="auto"/>
        <w:right w:val="none" w:sz="0" w:space="0" w:color="auto"/>
      </w:divBdr>
    </w:div>
    <w:div w:id="710419543">
      <w:bodyDiv w:val="1"/>
      <w:marLeft w:val="0"/>
      <w:marRight w:val="0"/>
      <w:marTop w:val="0"/>
      <w:marBottom w:val="0"/>
      <w:divBdr>
        <w:top w:val="none" w:sz="0" w:space="0" w:color="auto"/>
        <w:left w:val="none" w:sz="0" w:space="0" w:color="auto"/>
        <w:bottom w:val="none" w:sz="0" w:space="0" w:color="auto"/>
        <w:right w:val="none" w:sz="0" w:space="0" w:color="auto"/>
      </w:divBdr>
    </w:div>
    <w:div w:id="711148573">
      <w:bodyDiv w:val="1"/>
      <w:marLeft w:val="0"/>
      <w:marRight w:val="0"/>
      <w:marTop w:val="0"/>
      <w:marBottom w:val="0"/>
      <w:divBdr>
        <w:top w:val="none" w:sz="0" w:space="0" w:color="auto"/>
        <w:left w:val="none" w:sz="0" w:space="0" w:color="auto"/>
        <w:bottom w:val="none" w:sz="0" w:space="0" w:color="auto"/>
        <w:right w:val="none" w:sz="0" w:space="0" w:color="auto"/>
      </w:divBdr>
    </w:div>
    <w:div w:id="712191367">
      <w:bodyDiv w:val="1"/>
      <w:marLeft w:val="0"/>
      <w:marRight w:val="0"/>
      <w:marTop w:val="0"/>
      <w:marBottom w:val="0"/>
      <w:divBdr>
        <w:top w:val="none" w:sz="0" w:space="0" w:color="auto"/>
        <w:left w:val="none" w:sz="0" w:space="0" w:color="auto"/>
        <w:bottom w:val="none" w:sz="0" w:space="0" w:color="auto"/>
        <w:right w:val="none" w:sz="0" w:space="0" w:color="auto"/>
      </w:divBdr>
    </w:div>
    <w:div w:id="712274488">
      <w:bodyDiv w:val="1"/>
      <w:marLeft w:val="0"/>
      <w:marRight w:val="0"/>
      <w:marTop w:val="0"/>
      <w:marBottom w:val="0"/>
      <w:divBdr>
        <w:top w:val="none" w:sz="0" w:space="0" w:color="auto"/>
        <w:left w:val="none" w:sz="0" w:space="0" w:color="auto"/>
        <w:bottom w:val="none" w:sz="0" w:space="0" w:color="auto"/>
        <w:right w:val="none" w:sz="0" w:space="0" w:color="auto"/>
      </w:divBdr>
    </w:div>
    <w:div w:id="714044697">
      <w:bodyDiv w:val="1"/>
      <w:marLeft w:val="0"/>
      <w:marRight w:val="0"/>
      <w:marTop w:val="0"/>
      <w:marBottom w:val="0"/>
      <w:divBdr>
        <w:top w:val="none" w:sz="0" w:space="0" w:color="auto"/>
        <w:left w:val="none" w:sz="0" w:space="0" w:color="auto"/>
        <w:bottom w:val="none" w:sz="0" w:space="0" w:color="auto"/>
        <w:right w:val="none" w:sz="0" w:space="0" w:color="auto"/>
      </w:divBdr>
    </w:div>
    <w:div w:id="714235890">
      <w:bodyDiv w:val="1"/>
      <w:marLeft w:val="0"/>
      <w:marRight w:val="0"/>
      <w:marTop w:val="0"/>
      <w:marBottom w:val="0"/>
      <w:divBdr>
        <w:top w:val="none" w:sz="0" w:space="0" w:color="auto"/>
        <w:left w:val="none" w:sz="0" w:space="0" w:color="auto"/>
        <w:bottom w:val="none" w:sz="0" w:space="0" w:color="auto"/>
        <w:right w:val="none" w:sz="0" w:space="0" w:color="auto"/>
      </w:divBdr>
    </w:div>
    <w:div w:id="714961983">
      <w:bodyDiv w:val="1"/>
      <w:marLeft w:val="0"/>
      <w:marRight w:val="0"/>
      <w:marTop w:val="0"/>
      <w:marBottom w:val="0"/>
      <w:divBdr>
        <w:top w:val="none" w:sz="0" w:space="0" w:color="auto"/>
        <w:left w:val="none" w:sz="0" w:space="0" w:color="auto"/>
        <w:bottom w:val="none" w:sz="0" w:space="0" w:color="auto"/>
        <w:right w:val="none" w:sz="0" w:space="0" w:color="auto"/>
      </w:divBdr>
    </w:div>
    <w:div w:id="716854364">
      <w:bodyDiv w:val="1"/>
      <w:marLeft w:val="0"/>
      <w:marRight w:val="0"/>
      <w:marTop w:val="0"/>
      <w:marBottom w:val="0"/>
      <w:divBdr>
        <w:top w:val="none" w:sz="0" w:space="0" w:color="auto"/>
        <w:left w:val="none" w:sz="0" w:space="0" w:color="auto"/>
        <w:bottom w:val="none" w:sz="0" w:space="0" w:color="auto"/>
        <w:right w:val="none" w:sz="0" w:space="0" w:color="auto"/>
      </w:divBdr>
    </w:div>
    <w:div w:id="721556576">
      <w:bodyDiv w:val="1"/>
      <w:marLeft w:val="0"/>
      <w:marRight w:val="0"/>
      <w:marTop w:val="0"/>
      <w:marBottom w:val="0"/>
      <w:divBdr>
        <w:top w:val="none" w:sz="0" w:space="0" w:color="auto"/>
        <w:left w:val="none" w:sz="0" w:space="0" w:color="auto"/>
        <w:bottom w:val="none" w:sz="0" w:space="0" w:color="auto"/>
        <w:right w:val="none" w:sz="0" w:space="0" w:color="auto"/>
      </w:divBdr>
    </w:div>
    <w:div w:id="721832425">
      <w:bodyDiv w:val="1"/>
      <w:marLeft w:val="0"/>
      <w:marRight w:val="0"/>
      <w:marTop w:val="0"/>
      <w:marBottom w:val="0"/>
      <w:divBdr>
        <w:top w:val="none" w:sz="0" w:space="0" w:color="auto"/>
        <w:left w:val="none" w:sz="0" w:space="0" w:color="auto"/>
        <w:bottom w:val="none" w:sz="0" w:space="0" w:color="auto"/>
        <w:right w:val="none" w:sz="0" w:space="0" w:color="auto"/>
      </w:divBdr>
    </w:div>
    <w:div w:id="723023521">
      <w:bodyDiv w:val="1"/>
      <w:marLeft w:val="0"/>
      <w:marRight w:val="0"/>
      <w:marTop w:val="0"/>
      <w:marBottom w:val="0"/>
      <w:divBdr>
        <w:top w:val="none" w:sz="0" w:space="0" w:color="auto"/>
        <w:left w:val="none" w:sz="0" w:space="0" w:color="auto"/>
        <w:bottom w:val="none" w:sz="0" w:space="0" w:color="auto"/>
        <w:right w:val="none" w:sz="0" w:space="0" w:color="auto"/>
      </w:divBdr>
    </w:div>
    <w:div w:id="724911088">
      <w:bodyDiv w:val="1"/>
      <w:marLeft w:val="0"/>
      <w:marRight w:val="0"/>
      <w:marTop w:val="0"/>
      <w:marBottom w:val="0"/>
      <w:divBdr>
        <w:top w:val="none" w:sz="0" w:space="0" w:color="auto"/>
        <w:left w:val="none" w:sz="0" w:space="0" w:color="auto"/>
        <w:bottom w:val="none" w:sz="0" w:space="0" w:color="auto"/>
        <w:right w:val="none" w:sz="0" w:space="0" w:color="auto"/>
      </w:divBdr>
    </w:div>
    <w:div w:id="732243167">
      <w:bodyDiv w:val="1"/>
      <w:marLeft w:val="0"/>
      <w:marRight w:val="0"/>
      <w:marTop w:val="0"/>
      <w:marBottom w:val="0"/>
      <w:divBdr>
        <w:top w:val="none" w:sz="0" w:space="0" w:color="auto"/>
        <w:left w:val="none" w:sz="0" w:space="0" w:color="auto"/>
        <w:bottom w:val="none" w:sz="0" w:space="0" w:color="auto"/>
        <w:right w:val="none" w:sz="0" w:space="0" w:color="auto"/>
      </w:divBdr>
    </w:div>
    <w:div w:id="733547497">
      <w:bodyDiv w:val="1"/>
      <w:marLeft w:val="0"/>
      <w:marRight w:val="0"/>
      <w:marTop w:val="0"/>
      <w:marBottom w:val="0"/>
      <w:divBdr>
        <w:top w:val="none" w:sz="0" w:space="0" w:color="auto"/>
        <w:left w:val="none" w:sz="0" w:space="0" w:color="auto"/>
        <w:bottom w:val="none" w:sz="0" w:space="0" w:color="auto"/>
        <w:right w:val="none" w:sz="0" w:space="0" w:color="auto"/>
      </w:divBdr>
    </w:div>
    <w:div w:id="745735292">
      <w:bodyDiv w:val="1"/>
      <w:marLeft w:val="0"/>
      <w:marRight w:val="0"/>
      <w:marTop w:val="0"/>
      <w:marBottom w:val="0"/>
      <w:divBdr>
        <w:top w:val="none" w:sz="0" w:space="0" w:color="auto"/>
        <w:left w:val="none" w:sz="0" w:space="0" w:color="auto"/>
        <w:bottom w:val="none" w:sz="0" w:space="0" w:color="auto"/>
        <w:right w:val="none" w:sz="0" w:space="0" w:color="auto"/>
      </w:divBdr>
    </w:div>
    <w:div w:id="752894636">
      <w:bodyDiv w:val="1"/>
      <w:marLeft w:val="0"/>
      <w:marRight w:val="0"/>
      <w:marTop w:val="0"/>
      <w:marBottom w:val="0"/>
      <w:divBdr>
        <w:top w:val="none" w:sz="0" w:space="0" w:color="auto"/>
        <w:left w:val="none" w:sz="0" w:space="0" w:color="auto"/>
        <w:bottom w:val="none" w:sz="0" w:space="0" w:color="auto"/>
        <w:right w:val="none" w:sz="0" w:space="0" w:color="auto"/>
      </w:divBdr>
    </w:div>
    <w:div w:id="767189814">
      <w:bodyDiv w:val="1"/>
      <w:marLeft w:val="0"/>
      <w:marRight w:val="0"/>
      <w:marTop w:val="0"/>
      <w:marBottom w:val="0"/>
      <w:divBdr>
        <w:top w:val="none" w:sz="0" w:space="0" w:color="auto"/>
        <w:left w:val="none" w:sz="0" w:space="0" w:color="auto"/>
        <w:bottom w:val="none" w:sz="0" w:space="0" w:color="auto"/>
        <w:right w:val="none" w:sz="0" w:space="0" w:color="auto"/>
      </w:divBdr>
      <w:divsChild>
        <w:div w:id="703747108">
          <w:marLeft w:val="0"/>
          <w:marRight w:val="0"/>
          <w:marTop w:val="0"/>
          <w:marBottom w:val="0"/>
          <w:divBdr>
            <w:top w:val="none" w:sz="0" w:space="0" w:color="auto"/>
            <w:left w:val="none" w:sz="0" w:space="0" w:color="auto"/>
            <w:bottom w:val="none" w:sz="0" w:space="0" w:color="auto"/>
            <w:right w:val="none" w:sz="0" w:space="0" w:color="auto"/>
          </w:divBdr>
        </w:div>
        <w:div w:id="557977155">
          <w:marLeft w:val="0"/>
          <w:marRight w:val="0"/>
          <w:marTop w:val="0"/>
          <w:marBottom w:val="0"/>
          <w:divBdr>
            <w:top w:val="none" w:sz="0" w:space="0" w:color="auto"/>
            <w:left w:val="none" w:sz="0" w:space="0" w:color="auto"/>
            <w:bottom w:val="none" w:sz="0" w:space="0" w:color="auto"/>
            <w:right w:val="none" w:sz="0" w:space="0" w:color="auto"/>
          </w:divBdr>
          <w:divsChild>
            <w:div w:id="200619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7144">
      <w:bodyDiv w:val="1"/>
      <w:marLeft w:val="0"/>
      <w:marRight w:val="0"/>
      <w:marTop w:val="0"/>
      <w:marBottom w:val="0"/>
      <w:divBdr>
        <w:top w:val="none" w:sz="0" w:space="0" w:color="auto"/>
        <w:left w:val="none" w:sz="0" w:space="0" w:color="auto"/>
        <w:bottom w:val="none" w:sz="0" w:space="0" w:color="auto"/>
        <w:right w:val="none" w:sz="0" w:space="0" w:color="auto"/>
      </w:divBdr>
    </w:div>
    <w:div w:id="775977979">
      <w:bodyDiv w:val="1"/>
      <w:marLeft w:val="0"/>
      <w:marRight w:val="0"/>
      <w:marTop w:val="0"/>
      <w:marBottom w:val="0"/>
      <w:divBdr>
        <w:top w:val="none" w:sz="0" w:space="0" w:color="auto"/>
        <w:left w:val="none" w:sz="0" w:space="0" w:color="auto"/>
        <w:bottom w:val="none" w:sz="0" w:space="0" w:color="auto"/>
        <w:right w:val="none" w:sz="0" w:space="0" w:color="auto"/>
      </w:divBdr>
    </w:div>
    <w:div w:id="776019293">
      <w:bodyDiv w:val="1"/>
      <w:marLeft w:val="0"/>
      <w:marRight w:val="0"/>
      <w:marTop w:val="0"/>
      <w:marBottom w:val="0"/>
      <w:divBdr>
        <w:top w:val="none" w:sz="0" w:space="0" w:color="auto"/>
        <w:left w:val="none" w:sz="0" w:space="0" w:color="auto"/>
        <w:bottom w:val="none" w:sz="0" w:space="0" w:color="auto"/>
        <w:right w:val="none" w:sz="0" w:space="0" w:color="auto"/>
      </w:divBdr>
    </w:div>
    <w:div w:id="776489518">
      <w:bodyDiv w:val="1"/>
      <w:marLeft w:val="0"/>
      <w:marRight w:val="0"/>
      <w:marTop w:val="0"/>
      <w:marBottom w:val="0"/>
      <w:divBdr>
        <w:top w:val="none" w:sz="0" w:space="0" w:color="auto"/>
        <w:left w:val="none" w:sz="0" w:space="0" w:color="auto"/>
        <w:bottom w:val="none" w:sz="0" w:space="0" w:color="auto"/>
        <w:right w:val="none" w:sz="0" w:space="0" w:color="auto"/>
      </w:divBdr>
    </w:div>
    <w:div w:id="777604793">
      <w:bodyDiv w:val="1"/>
      <w:marLeft w:val="0"/>
      <w:marRight w:val="0"/>
      <w:marTop w:val="0"/>
      <w:marBottom w:val="0"/>
      <w:divBdr>
        <w:top w:val="none" w:sz="0" w:space="0" w:color="auto"/>
        <w:left w:val="none" w:sz="0" w:space="0" w:color="auto"/>
        <w:bottom w:val="none" w:sz="0" w:space="0" w:color="auto"/>
        <w:right w:val="none" w:sz="0" w:space="0" w:color="auto"/>
      </w:divBdr>
    </w:div>
    <w:div w:id="783116683">
      <w:bodyDiv w:val="1"/>
      <w:marLeft w:val="0"/>
      <w:marRight w:val="0"/>
      <w:marTop w:val="0"/>
      <w:marBottom w:val="0"/>
      <w:divBdr>
        <w:top w:val="none" w:sz="0" w:space="0" w:color="auto"/>
        <w:left w:val="none" w:sz="0" w:space="0" w:color="auto"/>
        <w:bottom w:val="none" w:sz="0" w:space="0" w:color="auto"/>
        <w:right w:val="none" w:sz="0" w:space="0" w:color="auto"/>
      </w:divBdr>
    </w:div>
    <w:div w:id="785277138">
      <w:bodyDiv w:val="1"/>
      <w:marLeft w:val="0"/>
      <w:marRight w:val="0"/>
      <w:marTop w:val="0"/>
      <w:marBottom w:val="0"/>
      <w:divBdr>
        <w:top w:val="none" w:sz="0" w:space="0" w:color="auto"/>
        <w:left w:val="none" w:sz="0" w:space="0" w:color="auto"/>
        <w:bottom w:val="none" w:sz="0" w:space="0" w:color="auto"/>
        <w:right w:val="none" w:sz="0" w:space="0" w:color="auto"/>
      </w:divBdr>
    </w:div>
    <w:div w:id="789472995">
      <w:bodyDiv w:val="1"/>
      <w:marLeft w:val="0"/>
      <w:marRight w:val="0"/>
      <w:marTop w:val="0"/>
      <w:marBottom w:val="0"/>
      <w:divBdr>
        <w:top w:val="none" w:sz="0" w:space="0" w:color="auto"/>
        <w:left w:val="none" w:sz="0" w:space="0" w:color="auto"/>
        <w:bottom w:val="none" w:sz="0" w:space="0" w:color="auto"/>
        <w:right w:val="none" w:sz="0" w:space="0" w:color="auto"/>
      </w:divBdr>
    </w:div>
    <w:div w:id="797721640">
      <w:bodyDiv w:val="1"/>
      <w:marLeft w:val="0"/>
      <w:marRight w:val="0"/>
      <w:marTop w:val="0"/>
      <w:marBottom w:val="0"/>
      <w:divBdr>
        <w:top w:val="none" w:sz="0" w:space="0" w:color="auto"/>
        <w:left w:val="none" w:sz="0" w:space="0" w:color="auto"/>
        <w:bottom w:val="none" w:sz="0" w:space="0" w:color="auto"/>
        <w:right w:val="none" w:sz="0" w:space="0" w:color="auto"/>
      </w:divBdr>
    </w:div>
    <w:div w:id="798181543">
      <w:bodyDiv w:val="1"/>
      <w:marLeft w:val="0"/>
      <w:marRight w:val="0"/>
      <w:marTop w:val="0"/>
      <w:marBottom w:val="0"/>
      <w:divBdr>
        <w:top w:val="none" w:sz="0" w:space="0" w:color="auto"/>
        <w:left w:val="none" w:sz="0" w:space="0" w:color="auto"/>
        <w:bottom w:val="none" w:sz="0" w:space="0" w:color="auto"/>
        <w:right w:val="none" w:sz="0" w:space="0" w:color="auto"/>
      </w:divBdr>
    </w:div>
    <w:div w:id="802041615">
      <w:bodyDiv w:val="1"/>
      <w:marLeft w:val="0"/>
      <w:marRight w:val="0"/>
      <w:marTop w:val="0"/>
      <w:marBottom w:val="0"/>
      <w:divBdr>
        <w:top w:val="none" w:sz="0" w:space="0" w:color="auto"/>
        <w:left w:val="none" w:sz="0" w:space="0" w:color="auto"/>
        <w:bottom w:val="none" w:sz="0" w:space="0" w:color="auto"/>
        <w:right w:val="none" w:sz="0" w:space="0" w:color="auto"/>
      </w:divBdr>
    </w:div>
    <w:div w:id="803035941">
      <w:bodyDiv w:val="1"/>
      <w:marLeft w:val="0"/>
      <w:marRight w:val="0"/>
      <w:marTop w:val="0"/>
      <w:marBottom w:val="0"/>
      <w:divBdr>
        <w:top w:val="none" w:sz="0" w:space="0" w:color="auto"/>
        <w:left w:val="none" w:sz="0" w:space="0" w:color="auto"/>
        <w:bottom w:val="none" w:sz="0" w:space="0" w:color="auto"/>
        <w:right w:val="none" w:sz="0" w:space="0" w:color="auto"/>
      </w:divBdr>
    </w:div>
    <w:div w:id="803739389">
      <w:bodyDiv w:val="1"/>
      <w:marLeft w:val="0"/>
      <w:marRight w:val="0"/>
      <w:marTop w:val="0"/>
      <w:marBottom w:val="0"/>
      <w:divBdr>
        <w:top w:val="none" w:sz="0" w:space="0" w:color="auto"/>
        <w:left w:val="none" w:sz="0" w:space="0" w:color="auto"/>
        <w:bottom w:val="none" w:sz="0" w:space="0" w:color="auto"/>
        <w:right w:val="none" w:sz="0" w:space="0" w:color="auto"/>
      </w:divBdr>
    </w:div>
    <w:div w:id="804155142">
      <w:bodyDiv w:val="1"/>
      <w:marLeft w:val="0"/>
      <w:marRight w:val="0"/>
      <w:marTop w:val="0"/>
      <w:marBottom w:val="0"/>
      <w:divBdr>
        <w:top w:val="none" w:sz="0" w:space="0" w:color="auto"/>
        <w:left w:val="none" w:sz="0" w:space="0" w:color="auto"/>
        <w:bottom w:val="none" w:sz="0" w:space="0" w:color="auto"/>
        <w:right w:val="none" w:sz="0" w:space="0" w:color="auto"/>
      </w:divBdr>
    </w:div>
    <w:div w:id="807403986">
      <w:bodyDiv w:val="1"/>
      <w:marLeft w:val="0"/>
      <w:marRight w:val="0"/>
      <w:marTop w:val="0"/>
      <w:marBottom w:val="0"/>
      <w:divBdr>
        <w:top w:val="none" w:sz="0" w:space="0" w:color="auto"/>
        <w:left w:val="none" w:sz="0" w:space="0" w:color="auto"/>
        <w:bottom w:val="none" w:sz="0" w:space="0" w:color="auto"/>
        <w:right w:val="none" w:sz="0" w:space="0" w:color="auto"/>
      </w:divBdr>
    </w:div>
    <w:div w:id="809371492">
      <w:bodyDiv w:val="1"/>
      <w:marLeft w:val="0"/>
      <w:marRight w:val="0"/>
      <w:marTop w:val="0"/>
      <w:marBottom w:val="0"/>
      <w:divBdr>
        <w:top w:val="none" w:sz="0" w:space="0" w:color="auto"/>
        <w:left w:val="none" w:sz="0" w:space="0" w:color="auto"/>
        <w:bottom w:val="none" w:sz="0" w:space="0" w:color="auto"/>
        <w:right w:val="none" w:sz="0" w:space="0" w:color="auto"/>
      </w:divBdr>
    </w:div>
    <w:div w:id="810055693">
      <w:bodyDiv w:val="1"/>
      <w:marLeft w:val="0"/>
      <w:marRight w:val="0"/>
      <w:marTop w:val="0"/>
      <w:marBottom w:val="0"/>
      <w:divBdr>
        <w:top w:val="none" w:sz="0" w:space="0" w:color="auto"/>
        <w:left w:val="none" w:sz="0" w:space="0" w:color="auto"/>
        <w:bottom w:val="none" w:sz="0" w:space="0" w:color="auto"/>
        <w:right w:val="none" w:sz="0" w:space="0" w:color="auto"/>
      </w:divBdr>
    </w:div>
    <w:div w:id="815757827">
      <w:bodyDiv w:val="1"/>
      <w:marLeft w:val="0"/>
      <w:marRight w:val="0"/>
      <w:marTop w:val="0"/>
      <w:marBottom w:val="0"/>
      <w:divBdr>
        <w:top w:val="none" w:sz="0" w:space="0" w:color="auto"/>
        <w:left w:val="none" w:sz="0" w:space="0" w:color="auto"/>
        <w:bottom w:val="none" w:sz="0" w:space="0" w:color="auto"/>
        <w:right w:val="none" w:sz="0" w:space="0" w:color="auto"/>
      </w:divBdr>
    </w:div>
    <w:div w:id="818419343">
      <w:bodyDiv w:val="1"/>
      <w:marLeft w:val="0"/>
      <w:marRight w:val="0"/>
      <w:marTop w:val="0"/>
      <w:marBottom w:val="0"/>
      <w:divBdr>
        <w:top w:val="none" w:sz="0" w:space="0" w:color="auto"/>
        <w:left w:val="none" w:sz="0" w:space="0" w:color="auto"/>
        <w:bottom w:val="none" w:sz="0" w:space="0" w:color="auto"/>
        <w:right w:val="none" w:sz="0" w:space="0" w:color="auto"/>
      </w:divBdr>
    </w:div>
    <w:div w:id="819152549">
      <w:bodyDiv w:val="1"/>
      <w:marLeft w:val="0"/>
      <w:marRight w:val="0"/>
      <w:marTop w:val="0"/>
      <w:marBottom w:val="0"/>
      <w:divBdr>
        <w:top w:val="none" w:sz="0" w:space="0" w:color="auto"/>
        <w:left w:val="none" w:sz="0" w:space="0" w:color="auto"/>
        <w:bottom w:val="none" w:sz="0" w:space="0" w:color="auto"/>
        <w:right w:val="none" w:sz="0" w:space="0" w:color="auto"/>
      </w:divBdr>
    </w:div>
    <w:div w:id="824669354">
      <w:bodyDiv w:val="1"/>
      <w:marLeft w:val="0"/>
      <w:marRight w:val="0"/>
      <w:marTop w:val="0"/>
      <w:marBottom w:val="0"/>
      <w:divBdr>
        <w:top w:val="none" w:sz="0" w:space="0" w:color="auto"/>
        <w:left w:val="none" w:sz="0" w:space="0" w:color="auto"/>
        <w:bottom w:val="none" w:sz="0" w:space="0" w:color="auto"/>
        <w:right w:val="none" w:sz="0" w:space="0" w:color="auto"/>
      </w:divBdr>
    </w:div>
    <w:div w:id="826016436">
      <w:bodyDiv w:val="1"/>
      <w:marLeft w:val="0"/>
      <w:marRight w:val="0"/>
      <w:marTop w:val="0"/>
      <w:marBottom w:val="0"/>
      <w:divBdr>
        <w:top w:val="none" w:sz="0" w:space="0" w:color="auto"/>
        <w:left w:val="none" w:sz="0" w:space="0" w:color="auto"/>
        <w:bottom w:val="none" w:sz="0" w:space="0" w:color="auto"/>
        <w:right w:val="none" w:sz="0" w:space="0" w:color="auto"/>
      </w:divBdr>
    </w:div>
    <w:div w:id="826945536">
      <w:bodyDiv w:val="1"/>
      <w:marLeft w:val="0"/>
      <w:marRight w:val="0"/>
      <w:marTop w:val="0"/>
      <w:marBottom w:val="0"/>
      <w:divBdr>
        <w:top w:val="none" w:sz="0" w:space="0" w:color="auto"/>
        <w:left w:val="none" w:sz="0" w:space="0" w:color="auto"/>
        <w:bottom w:val="none" w:sz="0" w:space="0" w:color="auto"/>
        <w:right w:val="none" w:sz="0" w:space="0" w:color="auto"/>
      </w:divBdr>
    </w:div>
    <w:div w:id="828793769">
      <w:bodyDiv w:val="1"/>
      <w:marLeft w:val="0"/>
      <w:marRight w:val="0"/>
      <w:marTop w:val="0"/>
      <w:marBottom w:val="0"/>
      <w:divBdr>
        <w:top w:val="none" w:sz="0" w:space="0" w:color="auto"/>
        <w:left w:val="none" w:sz="0" w:space="0" w:color="auto"/>
        <w:bottom w:val="none" w:sz="0" w:space="0" w:color="auto"/>
        <w:right w:val="none" w:sz="0" w:space="0" w:color="auto"/>
      </w:divBdr>
    </w:div>
    <w:div w:id="828985895">
      <w:bodyDiv w:val="1"/>
      <w:marLeft w:val="0"/>
      <w:marRight w:val="0"/>
      <w:marTop w:val="0"/>
      <w:marBottom w:val="0"/>
      <w:divBdr>
        <w:top w:val="none" w:sz="0" w:space="0" w:color="auto"/>
        <w:left w:val="none" w:sz="0" w:space="0" w:color="auto"/>
        <w:bottom w:val="none" w:sz="0" w:space="0" w:color="auto"/>
        <w:right w:val="none" w:sz="0" w:space="0" w:color="auto"/>
      </w:divBdr>
    </w:div>
    <w:div w:id="834224920">
      <w:bodyDiv w:val="1"/>
      <w:marLeft w:val="0"/>
      <w:marRight w:val="0"/>
      <w:marTop w:val="0"/>
      <w:marBottom w:val="0"/>
      <w:divBdr>
        <w:top w:val="none" w:sz="0" w:space="0" w:color="auto"/>
        <w:left w:val="none" w:sz="0" w:space="0" w:color="auto"/>
        <w:bottom w:val="none" w:sz="0" w:space="0" w:color="auto"/>
        <w:right w:val="none" w:sz="0" w:space="0" w:color="auto"/>
      </w:divBdr>
    </w:div>
    <w:div w:id="836766508">
      <w:bodyDiv w:val="1"/>
      <w:marLeft w:val="0"/>
      <w:marRight w:val="0"/>
      <w:marTop w:val="0"/>
      <w:marBottom w:val="0"/>
      <w:divBdr>
        <w:top w:val="none" w:sz="0" w:space="0" w:color="auto"/>
        <w:left w:val="none" w:sz="0" w:space="0" w:color="auto"/>
        <w:bottom w:val="none" w:sz="0" w:space="0" w:color="auto"/>
        <w:right w:val="none" w:sz="0" w:space="0" w:color="auto"/>
      </w:divBdr>
    </w:div>
    <w:div w:id="838547985">
      <w:bodyDiv w:val="1"/>
      <w:marLeft w:val="0"/>
      <w:marRight w:val="0"/>
      <w:marTop w:val="0"/>
      <w:marBottom w:val="0"/>
      <w:divBdr>
        <w:top w:val="none" w:sz="0" w:space="0" w:color="auto"/>
        <w:left w:val="none" w:sz="0" w:space="0" w:color="auto"/>
        <w:bottom w:val="none" w:sz="0" w:space="0" w:color="auto"/>
        <w:right w:val="none" w:sz="0" w:space="0" w:color="auto"/>
      </w:divBdr>
    </w:div>
    <w:div w:id="842475759">
      <w:bodyDiv w:val="1"/>
      <w:marLeft w:val="0"/>
      <w:marRight w:val="0"/>
      <w:marTop w:val="0"/>
      <w:marBottom w:val="0"/>
      <w:divBdr>
        <w:top w:val="none" w:sz="0" w:space="0" w:color="auto"/>
        <w:left w:val="none" w:sz="0" w:space="0" w:color="auto"/>
        <w:bottom w:val="none" w:sz="0" w:space="0" w:color="auto"/>
        <w:right w:val="none" w:sz="0" w:space="0" w:color="auto"/>
      </w:divBdr>
    </w:div>
    <w:div w:id="843206752">
      <w:bodyDiv w:val="1"/>
      <w:marLeft w:val="0"/>
      <w:marRight w:val="0"/>
      <w:marTop w:val="0"/>
      <w:marBottom w:val="0"/>
      <w:divBdr>
        <w:top w:val="none" w:sz="0" w:space="0" w:color="auto"/>
        <w:left w:val="none" w:sz="0" w:space="0" w:color="auto"/>
        <w:bottom w:val="none" w:sz="0" w:space="0" w:color="auto"/>
        <w:right w:val="none" w:sz="0" w:space="0" w:color="auto"/>
      </w:divBdr>
    </w:div>
    <w:div w:id="847404803">
      <w:bodyDiv w:val="1"/>
      <w:marLeft w:val="0"/>
      <w:marRight w:val="0"/>
      <w:marTop w:val="0"/>
      <w:marBottom w:val="0"/>
      <w:divBdr>
        <w:top w:val="none" w:sz="0" w:space="0" w:color="auto"/>
        <w:left w:val="none" w:sz="0" w:space="0" w:color="auto"/>
        <w:bottom w:val="none" w:sz="0" w:space="0" w:color="auto"/>
        <w:right w:val="none" w:sz="0" w:space="0" w:color="auto"/>
      </w:divBdr>
    </w:div>
    <w:div w:id="850067514">
      <w:bodyDiv w:val="1"/>
      <w:marLeft w:val="0"/>
      <w:marRight w:val="0"/>
      <w:marTop w:val="0"/>
      <w:marBottom w:val="0"/>
      <w:divBdr>
        <w:top w:val="none" w:sz="0" w:space="0" w:color="auto"/>
        <w:left w:val="none" w:sz="0" w:space="0" w:color="auto"/>
        <w:bottom w:val="none" w:sz="0" w:space="0" w:color="auto"/>
        <w:right w:val="none" w:sz="0" w:space="0" w:color="auto"/>
      </w:divBdr>
    </w:div>
    <w:div w:id="851142931">
      <w:bodyDiv w:val="1"/>
      <w:marLeft w:val="0"/>
      <w:marRight w:val="0"/>
      <w:marTop w:val="0"/>
      <w:marBottom w:val="0"/>
      <w:divBdr>
        <w:top w:val="none" w:sz="0" w:space="0" w:color="auto"/>
        <w:left w:val="none" w:sz="0" w:space="0" w:color="auto"/>
        <w:bottom w:val="none" w:sz="0" w:space="0" w:color="auto"/>
        <w:right w:val="none" w:sz="0" w:space="0" w:color="auto"/>
      </w:divBdr>
    </w:div>
    <w:div w:id="851182670">
      <w:bodyDiv w:val="1"/>
      <w:marLeft w:val="0"/>
      <w:marRight w:val="0"/>
      <w:marTop w:val="0"/>
      <w:marBottom w:val="0"/>
      <w:divBdr>
        <w:top w:val="none" w:sz="0" w:space="0" w:color="auto"/>
        <w:left w:val="none" w:sz="0" w:space="0" w:color="auto"/>
        <w:bottom w:val="none" w:sz="0" w:space="0" w:color="auto"/>
        <w:right w:val="none" w:sz="0" w:space="0" w:color="auto"/>
      </w:divBdr>
    </w:div>
    <w:div w:id="854463536">
      <w:bodyDiv w:val="1"/>
      <w:marLeft w:val="0"/>
      <w:marRight w:val="0"/>
      <w:marTop w:val="0"/>
      <w:marBottom w:val="0"/>
      <w:divBdr>
        <w:top w:val="none" w:sz="0" w:space="0" w:color="auto"/>
        <w:left w:val="none" w:sz="0" w:space="0" w:color="auto"/>
        <w:bottom w:val="none" w:sz="0" w:space="0" w:color="auto"/>
        <w:right w:val="none" w:sz="0" w:space="0" w:color="auto"/>
      </w:divBdr>
    </w:div>
    <w:div w:id="854809287">
      <w:bodyDiv w:val="1"/>
      <w:marLeft w:val="0"/>
      <w:marRight w:val="0"/>
      <w:marTop w:val="0"/>
      <w:marBottom w:val="0"/>
      <w:divBdr>
        <w:top w:val="none" w:sz="0" w:space="0" w:color="auto"/>
        <w:left w:val="none" w:sz="0" w:space="0" w:color="auto"/>
        <w:bottom w:val="none" w:sz="0" w:space="0" w:color="auto"/>
        <w:right w:val="none" w:sz="0" w:space="0" w:color="auto"/>
      </w:divBdr>
    </w:div>
    <w:div w:id="857156867">
      <w:bodyDiv w:val="1"/>
      <w:marLeft w:val="0"/>
      <w:marRight w:val="0"/>
      <w:marTop w:val="0"/>
      <w:marBottom w:val="0"/>
      <w:divBdr>
        <w:top w:val="none" w:sz="0" w:space="0" w:color="auto"/>
        <w:left w:val="none" w:sz="0" w:space="0" w:color="auto"/>
        <w:bottom w:val="none" w:sz="0" w:space="0" w:color="auto"/>
        <w:right w:val="none" w:sz="0" w:space="0" w:color="auto"/>
      </w:divBdr>
    </w:div>
    <w:div w:id="861552719">
      <w:bodyDiv w:val="1"/>
      <w:marLeft w:val="0"/>
      <w:marRight w:val="0"/>
      <w:marTop w:val="0"/>
      <w:marBottom w:val="0"/>
      <w:divBdr>
        <w:top w:val="none" w:sz="0" w:space="0" w:color="auto"/>
        <w:left w:val="none" w:sz="0" w:space="0" w:color="auto"/>
        <w:bottom w:val="none" w:sz="0" w:space="0" w:color="auto"/>
        <w:right w:val="none" w:sz="0" w:space="0" w:color="auto"/>
      </w:divBdr>
    </w:div>
    <w:div w:id="861868108">
      <w:bodyDiv w:val="1"/>
      <w:marLeft w:val="0"/>
      <w:marRight w:val="0"/>
      <w:marTop w:val="0"/>
      <w:marBottom w:val="0"/>
      <w:divBdr>
        <w:top w:val="none" w:sz="0" w:space="0" w:color="auto"/>
        <w:left w:val="none" w:sz="0" w:space="0" w:color="auto"/>
        <w:bottom w:val="none" w:sz="0" w:space="0" w:color="auto"/>
        <w:right w:val="none" w:sz="0" w:space="0" w:color="auto"/>
      </w:divBdr>
    </w:div>
    <w:div w:id="861893180">
      <w:bodyDiv w:val="1"/>
      <w:marLeft w:val="0"/>
      <w:marRight w:val="0"/>
      <w:marTop w:val="0"/>
      <w:marBottom w:val="0"/>
      <w:divBdr>
        <w:top w:val="none" w:sz="0" w:space="0" w:color="auto"/>
        <w:left w:val="none" w:sz="0" w:space="0" w:color="auto"/>
        <w:bottom w:val="none" w:sz="0" w:space="0" w:color="auto"/>
        <w:right w:val="none" w:sz="0" w:space="0" w:color="auto"/>
      </w:divBdr>
    </w:div>
    <w:div w:id="865945672">
      <w:bodyDiv w:val="1"/>
      <w:marLeft w:val="0"/>
      <w:marRight w:val="0"/>
      <w:marTop w:val="0"/>
      <w:marBottom w:val="0"/>
      <w:divBdr>
        <w:top w:val="none" w:sz="0" w:space="0" w:color="auto"/>
        <w:left w:val="none" w:sz="0" w:space="0" w:color="auto"/>
        <w:bottom w:val="none" w:sz="0" w:space="0" w:color="auto"/>
        <w:right w:val="none" w:sz="0" w:space="0" w:color="auto"/>
      </w:divBdr>
    </w:div>
    <w:div w:id="867794407">
      <w:bodyDiv w:val="1"/>
      <w:marLeft w:val="0"/>
      <w:marRight w:val="0"/>
      <w:marTop w:val="0"/>
      <w:marBottom w:val="0"/>
      <w:divBdr>
        <w:top w:val="none" w:sz="0" w:space="0" w:color="auto"/>
        <w:left w:val="none" w:sz="0" w:space="0" w:color="auto"/>
        <w:bottom w:val="none" w:sz="0" w:space="0" w:color="auto"/>
        <w:right w:val="none" w:sz="0" w:space="0" w:color="auto"/>
      </w:divBdr>
    </w:div>
    <w:div w:id="867794511">
      <w:bodyDiv w:val="1"/>
      <w:marLeft w:val="0"/>
      <w:marRight w:val="0"/>
      <w:marTop w:val="0"/>
      <w:marBottom w:val="0"/>
      <w:divBdr>
        <w:top w:val="none" w:sz="0" w:space="0" w:color="auto"/>
        <w:left w:val="none" w:sz="0" w:space="0" w:color="auto"/>
        <w:bottom w:val="none" w:sz="0" w:space="0" w:color="auto"/>
        <w:right w:val="none" w:sz="0" w:space="0" w:color="auto"/>
      </w:divBdr>
    </w:div>
    <w:div w:id="870142762">
      <w:bodyDiv w:val="1"/>
      <w:marLeft w:val="0"/>
      <w:marRight w:val="0"/>
      <w:marTop w:val="0"/>
      <w:marBottom w:val="0"/>
      <w:divBdr>
        <w:top w:val="none" w:sz="0" w:space="0" w:color="auto"/>
        <w:left w:val="none" w:sz="0" w:space="0" w:color="auto"/>
        <w:bottom w:val="none" w:sz="0" w:space="0" w:color="auto"/>
        <w:right w:val="none" w:sz="0" w:space="0" w:color="auto"/>
      </w:divBdr>
    </w:div>
    <w:div w:id="888031085">
      <w:bodyDiv w:val="1"/>
      <w:marLeft w:val="0"/>
      <w:marRight w:val="0"/>
      <w:marTop w:val="0"/>
      <w:marBottom w:val="0"/>
      <w:divBdr>
        <w:top w:val="none" w:sz="0" w:space="0" w:color="auto"/>
        <w:left w:val="none" w:sz="0" w:space="0" w:color="auto"/>
        <w:bottom w:val="none" w:sz="0" w:space="0" w:color="auto"/>
        <w:right w:val="none" w:sz="0" w:space="0" w:color="auto"/>
      </w:divBdr>
    </w:div>
    <w:div w:id="891158804">
      <w:bodyDiv w:val="1"/>
      <w:marLeft w:val="0"/>
      <w:marRight w:val="0"/>
      <w:marTop w:val="0"/>
      <w:marBottom w:val="0"/>
      <w:divBdr>
        <w:top w:val="none" w:sz="0" w:space="0" w:color="auto"/>
        <w:left w:val="none" w:sz="0" w:space="0" w:color="auto"/>
        <w:bottom w:val="none" w:sz="0" w:space="0" w:color="auto"/>
        <w:right w:val="none" w:sz="0" w:space="0" w:color="auto"/>
      </w:divBdr>
    </w:div>
    <w:div w:id="891624569">
      <w:bodyDiv w:val="1"/>
      <w:marLeft w:val="0"/>
      <w:marRight w:val="0"/>
      <w:marTop w:val="0"/>
      <w:marBottom w:val="0"/>
      <w:divBdr>
        <w:top w:val="none" w:sz="0" w:space="0" w:color="auto"/>
        <w:left w:val="none" w:sz="0" w:space="0" w:color="auto"/>
        <w:bottom w:val="none" w:sz="0" w:space="0" w:color="auto"/>
        <w:right w:val="none" w:sz="0" w:space="0" w:color="auto"/>
      </w:divBdr>
    </w:div>
    <w:div w:id="891694020">
      <w:bodyDiv w:val="1"/>
      <w:marLeft w:val="0"/>
      <w:marRight w:val="0"/>
      <w:marTop w:val="0"/>
      <w:marBottom w:val="0"/>
      <w:divBdr>
        <w:top w:val="none" w:sz="0" w:space="0" w:color="auto"/>
        <w:left w:val="none" w:sz="0" w:space="0" w:color="auto"/>
        <w:bottom w:val="none" w:sz="0" w:space="0" w:color="auto"/>
        <w:right w:val="none" w:sz="0" w:space="0" w:color="auto"/>
      </w:divBdr>
    </w:div>
    <w:div w:id="892734076">
      <w:bodyDiv w:val="1"/>
      <w:marLeft w:val="0"/>
      <w:marRight w:val="0"/>
      <w:marTop w:val="0"/>
      <w:marBottom w:val="0"/>
      <w:divBdr>
        <w:top w:val="none" w:sz="0" w:space="0" w:color="auto"/>
        <w:left w:val="none" w:sz="0" w:space="0" w:color="auto"/>
        <w:bottom w:val="none" w:sz="0" w:space="0" w:color="auto"/>
        <w:right w:val="none" w:sz="0" w:space="0" w:color="auto"/>
      </w:divBdr>
    </w:div>
    <w:div w:id="901020813">
      <w:bodyDiv w:val="1"/>
      <w:marLeft w:val="0"/>
      <w:marRight w:val="0"/>
      <w:marTop w:val="0"/>
      <w:marBottom w:val="0"/>
      <w:divBdr>
        <w:top w:val="none" w:sz="0" w:space="0" w:color="auto"/>
        <w:left w:val="none" w:sz="0" w:space="0" w:color="auto"/>
        <w:bottom w:val="none" w:sz="0" w:space="0" w:color="auto"/>
        <w:right w:val="none" w:sz="0" w:space="0" w:color="auto"/>
      </w:divBdr>
    </w:div>
    <w:div w:id="901217183">
      <w:bodyDiv w:val="1"/>
      <w:marLeft w:val="0"/>
      <w:marRight w:val="0"/>
      <w:marTop w:val="0"/>
      <w:marBottom w:val="0"/>
      <w:divBdr>
        <w:top w:val="none" w:sz="0" w:space="0" w:color="auto"/>
        <w:left w:val="none" w:sz="0" w:space="0" w:color="auto"/>
        <w:bottom w:val="none" w:sz="0" w:space="0" w:color="auto"/>
        <w:right w:val="none" w:sz="0" w:space="0" w:color="auto"/>
      </w:divBdr>
    </w:div>
    <w:div w:id="910849684">
      <w:bodyDiv w:val="1"/>
      <w:marLeft w:val="0"/>
      <w:marRight w:val="0"/>
      <w:marTop w:val="0"/>
      <w:marBottom w:val="0"/>
      <w:divBdr>
        <w:top w:val="none" w:sz="0" w:space="0" w:color="auto"/>
        <w:left w:val="none" w:sz="0" w:space="0" w:color="auto"/>
        <w:bottom w:val="none" w:sz="0" w:space="0" w:color="auto"/>
        <w:right w:val="none" w:sz="0" w:space="0" w:color="auto"/>
      </w:divBdr>
    </w:div>
    <w:div w:id="911696553">
      <w:bodyDiv w:val="1"/>
      <w:marLeft w:val="0"/>
      <w:marRight w:val="0"/>
      <w:marTop w:val="0"/>
      <w:marBottom w:val="0"/>
      <w:divBdr>
        <w:top w:val="none" w:sz="0" w:space="0" w:color="auto"/>
        <w:left w:val="none" w:sz="0" w:space="0" w:color="auto"/>
        <w:bottom w:val="none" w:sz="0" w:space="0" w:color="auto"/>
        <w:right w:val="none" w:sz="0" w:space="0" w:color="auto"/>
      </w:divBdr>
    </w:div>
    <w:div w:id="912158942">
      <w:bodyDiv w:val="1"/>
      <w:marLeft w:val="0"/>
      <w:marRight w:val="0"/>
      <w:marTop w:val="0"/>
      <w:marBottom w:val="0"/>
      <w:divBdr>
        <w:top w:val="none" w:sz="0" w:space="0" w:color="auto"/>
        <w:left w:val="none" w:sz="0" w:space="0" w:color="auto"/>
        <w:bottom w:val="none" w:sz="0" w:space="0" w:color="auto"/>
        <w:right w:val="none" w:sz="0" w:space="0" w:color="auto"/>
      </w:divBdr>
    </w:div>
    <w:div w:id="913666242">
      <w:bodyDiv w:val="1"/>
      <w:marLeft w:val="0"/>
      <w:marRight w:val="0"/>
      <w:marTop w:val="0"/>
      <w:marBottom w:val="0"/>
      <w:divBdr>
        <w:top w:val="none" w:sz="0" w:space="0" w:color="auto"/>
        <w:left w:val="none" w:sz="0" w:space="0" w:color="auto"/>
        <w:bottom w:val="none" w:sz="0" w:space="0" w:color="auto"/>
        <w:right w:val="none" w:sz="0" w:space="0" w:color="auto"/>
      </w:divBdr>
    </w:div>
    <w:div w:id="915093015">
      <w:bodyDiv w:val="1"/>
      <w:marLeft w:val="0"/>
      <w:marRight w:val="0"/>
      <w:marTop w:val="0"/>
      <w:marBottom w:val="0"/>
      <w:divBdr>
        <w:top w:val="none" w:sz="0" w:space="0" w:color="auto"/>
        <w:left w:val="none" w:sz="0" w:space="0" w:color="auto"/>
        <w:bottom w:val="none" w:sz="0" w:space="0" w:color="auto"/>
        <w:right w:val="none" w:sz="0" w:space="0" w:color="auto"/>
      </w:divBdr>
    </w:div>
    <w:div w:id="919097932">
      <w:bodyDiv w:val="1"/>
      <w:marLeft w:val="0"/>
      <w:marRight w:val="0"/>
      <w:marTop w:val="0"/>
      <w:marBottom w:val="0"/>
      <w:divBdr>
        <w:top w:val="none" w:sz="0" w:space="0" w:color="auto"/>
        <w:left w:val="none" w:sz="0" w:space="0" w:color="auto"/>
        <w:bottom w:val="none" w:sz="0" w:space="0" w:color="auto"/>
        <w:right w:val="none" w:sz="0" w:space="0" w:color="auto"/>
      </w:divBdr>
    </w:div>
    <w:div w:id="919485739">
      <w:bodyDiv w:val="1"/>
      <w:marLeft w:val="0"/>
      <w:marRight w:val="0"/>
      <w:marTop w:val="0"/>
      <w:marBottom w:val="0"/>
      <w:divBdr>
        <w:top w:val="none" w:sz="0" w:space="0" w:color="auto"/>
        <w:left w:val="none" w:sz="0" w:space="0" w:color="auto"/>
        <w:bottom w:val="none" w:sz="0" w:space="0" w:color="auto"/>
        <w:right w:val="none" w:sz="0" w:space="0" w:color="auto"/>
      </w:divBdr>
    </w:div>
    <w:div w:id="920481514">
      <w:bodyDiv w:val="1"/>
      <w:marLeft w:val="0"/>
      <w:marRight w:val="0"/>
      <w:marTop w:val="0"/>
      <w:marBottom w:val="0"/>
      <w:divBdr>
        <w:top w:val="none" w:sz="0" w:space="0" w:color="auto"/>
        <w:left w:val="none" w:sz="0" w:space="0" w:color="auto"/>
        <w:bottom w:val="none" w:sz="0" w:space="0" w:color="auto"/>
        <w:right w:val="none" w:sz="0" w:space="0" w:color="auto"/>
      </w:divBdr>
    </w:div>
    <w:div w:id="922564776">
      <w:bodyDiv w:val="1"/>
      <w:marLeft w:val="0"/>
      <w:marRight w:val="0"/>
      <w:marTop w:val="0"/>
      <w:marBottom w:val="0"/>
      <w:divBdr>
        <w:top w:val="none" w:sz="0" w:space="0" w:color="auto"/>
        <w:left w:val="none" w:sz="0" w:space="0" w:color="auto"/>
        <w:bottom w:val="none" w:sz="0" w:space="0" w:color="auto"/>
        <w:right w:val="none" w:sz="0" w:space="0" w:color="auto"/>
      </w:divBdr>
    </w:div>
    <w:div w:id="924992114">
      <w:bodyDiv w:val="1"/>
      <w:marLeft w:val="0"/>
      <w:marRight w:val="0"/>
      <w:marTop w:val="0"/>
      <w:marBottom w:val="0"/>
      <w:divBdr>
        <w:top w:val="none" w:sz="0" w:space="0" w:color="auto"/>
        <w:left w:val="none" w:sz="0" w:space="0" w:color="auto"/>
        <w:bottom w:val="none" w:sz="0" w:space="0" w:color="auto"/>
        <w:right w:val="none" w:sz="0" w:space="0" w:color="auto"/>
      </w:divBdr>
    </w:div>
    <w:div w:id="925115336">
      <w:bodyDiv w:val="1"/>
      <w:marLeft w:val="0"/>
      <w:marRight w:val="0"/>
      <w:marTop w:val="0"/>
      <w:marBottom w:val="0"/>
      <w:divBdr>
        <w:top w:val="none" w:sz="0" w:space="0" w:color="auto"/>
        <w:left w:val="none" w:sz="0" w:space="0" w:color="auto"/>
        <w:bottom w:val="none" w:sz="0" w:space="0" w:color="auto"/>
        <w:right w:val="none" w:sz="0" w:space="0" w:color="auto"/>
      </w:divBdr>
    </w:div>
    <w:div w:id="933172622">
      <w:bodyDiv w:val="1"/>
      <w:marLeft w:val="0"/>
      <w:marRight w:val="0"/>
      <w:marTop w:val="0"/>
      <w:marBottom w:val="0"/>
      <w:divBdr>
        <w:top w:val="none" w:sz="0" w:space="0" w:color="auto"/>
        <w:left w:val="none" w:sz="0" w:space="0" w:color="auto"/>
        <w:bottom w:val="none" w:sz="0" w:space="0" w:color="auto"/>
        <w:right w:val="none" w:sz="0" w:space="0" w:color="auto"/>
      </w:divBdr>
    </w:div>
    <w:div w:id="933396200">
      <w:bodyDiv w:val="1"/>
      <w:marLeft w:val="0"/>
      <w:marRight w:val="0"/>
      <w:marTop w:val="0"/>
      <w:marBottom w:val="0"/>
      <w:divBdr>
        <w:top w:val="none" w:sz="0" w:space="0" w:color="auto"/>
        <w:left w:val="none" w:sz="0" w:space="0" w:color="auto"/>
        <w:bottom w:val="none" w:sz="0" w:space="0" w:color="auto"/>
        <w:right w:val="none" w:sz="0" w:space="0" w:color="auto"/>
      </w:divBdr>
    </w:div>
    <w:div w:id="933513336">
      <w:bodyDiv w:val="1"/>
      <w:marLeft w:val="0"/>
      <w:marRight w:val="0"/>
      <w:marTop w:val="0"/>
      <w:marBottom w:val="0"/>
      <w:divBdr>
        <w:top w:val="none" w:sz="0" w:space="0" w:color="auto"/>
        <w:left w:val="none" w:sz="0" w:space="0" w:color="auto"/>
        <w:bottom w:val="none" w:sz="0" w:space="0" w:color="auto"/>
        <w:right w:val="none" w:sz="0" w:space="0" w:color="auto"/>
      </w:divBdr>
    </w:div>
    <w:div w:id="933976936">
      <w:bodyDiv w:val="1"/>
      <w:marLeft w:val="0"/>
      <w:marRight w:val="0"/>
      <w:marTop w:val="0"/>
      <w:marBottom w:val="0"/>
      <w:divBdr>
        <w:top w:val="none" w:sz="0" w:space="0" w:color="auto"/>
        <w:left w:val="none" w:sz="0" w:space="0" w:color="auto"/>
        <w:bottom w:val="none" w:sz="0" w:space="0" w:color="auto"/>
        <w:right w:val="none" w:sz="0" w:space="0" w:color="auto"/>
      </w:divBdr>
    </w:div>
    <w:div w:id="938560504">
      <w:bodyDiv w:val="1"/>
      <w:marLeft w:val="0"/>
      <w:marRight w:val="0"/>
      <w:marTop w:val="0"/>
      <w:marBottom w:val="0"/>
      <w:divBdr>
        <w:top w:val="none" w:sz="0" w:space="0" w:color="auto"/>
        <w:left w:val="none" w:sz="0" w:space="0" w:color="auto"/>
        <w:bottom w:val="none" w:sz="0" w:space="0" w:color="auto"/>
        <w:right w:val="none" w:sz="0" w:space="0" w:color="auto"/>
      </w:divBdr>
    </w:div>
    <w:div w:id="941912470">
      <w:bodyDiv w:val="1"/>
      <w:marLeft w:val="0"/>
      <w:marRight w:val="0"/>
      <w:marTop w:val="0"/>
      <w:marBottom w:val="0"/>
      <w:divBdr>
        <w:top w:val="none" w:sz="0" w:space="0" w:color="auto"/>
        <w:left w:val="none" w:sz="0" w:space="0" w:color="auto"/>
        <w:bottom w:val="none" w:sz="0" w:space="0" w:color="auto"/>
        <w:right w:val="none" w:sz="0" w:space="0" w:color="auto"/>
      </w:divBdr>
    </w:div>
    <w:div w:id="945385429">
      <w:bodyDiv w:val="1"/>
      <w:marLeft w:val="0"/>
      <w:marRight w:val="0"/>
      <w:marTop w:val="0"/>
      <w:marBottom w:val="0"/>
      <w:divBdr>
        <w:top w:val="none" w:sz="0" w:space="0" w:color="auto"/>
        <w:left w:val="none" w:sz="0" w:space="0" w:color="auto"/>
        <w:bottom w:val="none" w:sz="0" w:space="0" w:color="auto"/>
        <w:right w:val="none" w:sz="0" w:space="0" w:color="auto"/>
      </w:divBdr>
    </w:div>
    <w:div w:id="947742055">
      <w:bodyDiv w:val="1"/>
      <w:marLeft w:val="0"/>
      <w:marRight w:val="0"/>
      <w:marTop w:val="0"/>
      <w:marBottom w:val="0"/>
      <w:divBdr>
        <w:top w:val="none" w:sz="0" w:space="0" w:color="auto"/>
        <w:left w:val="none" w:sz="0" w:space="0" w:color="auto"/>
        <w:bottom w:val="none" w:sz="0" w:space="0" w:color="auto"/>
        <w:right w:val="none" w:sz="0" w:space="0" w:color="auto"/>
      </w:divBdr>
    </w:div>
    <w:div w:id="952520773">
      <w:bodyDiv w:val="1"/>
      <w:marLeft w:val="0"/>
      <w:marRight w:val="0"/>
      <w:marTop w:val="0"/>
      <w:marBottom w:val="0"/>
      <w:divBdr>
        <w:top w:val="none" w:sz="0" w:space="0" w:color="auto"/>
        <w:left w:val="none" w:sz="0" w:space="0" w:color="auto"/>
        <w:bottom w:val="none" w:sz="0" w:space="0" w:color="auto"/>
        <w:right w:val="none" w:sz="0" w:space="0" w:color="auto"/>
      </w:divBdr>
    </w:div>
    <w:div w:id="966355155">
      <w:bodyDiv w:val="1"/>
      <w:marLeft w:val="0"/>
      <w:marRight w:val="0"/>
      <w:marTop w:val="0"/>
      <w:marBottom w:val="0"/>
      <w:divBdr>
        <w:top w:val="none" w:sz="0" w:space="0" w:color="auto"/>
        <w:left w:val="none" w:sz="0" w:space="0" w:color="auto"/>
        <w:bottom w:val="none" w:sz="0" w:space="0" w:color="auto"/>
        <w:right w:val="none" w:sz="0" w:space="0" w:color="auto"/>
      </w:divBdr>
    </w:div>
    <w:div w:id="967052780">
      <w:bodyDiv w:val="1"/>
      <w:marLeft w:val="0"/>
      <w:marRight w:val="0"/>
      <w:marTop w:val="0"/>
      <w:marBottom w:val="0"/>
      <w:divBdr>
        <w:top w:val="none" w:sz="0" w:space="0" w:color="auto"/>
        <w:left w:val="none" w:sz="0" w:space="0" w:color="auto"/>
        <w:bottom w:val="none" w:sz="0" w:space="0" w:color="auto"/>
        <w:right w:val="none" w:sz="0" w:space="0" w:color="auto"/>
      </w:divBdr>
      <w:divsChild>
        <w:div w:id="162551792">
          <w:marLeft w:val="0"/>
          <w:marRight w:val="0"/>
          <w:marTop w:val="0"/>
          <w:marBottom w:val="0"/>
          <w:divBdr>
            <w:top w:val="none" w:sz="0" w:space="0" w:color="auto"/>
            <w:left w:val="none" w:sz="0" w:space="0" w:color="auto"/>
            <w:bottom w:val="none" w:sz="0" w:space="0" w:color="auto"/>
            <w:right w:val="none" w:sz="0" w:space="0" w:color="auto"/>
          </w:divBdr>
          <w:divsChild>
            <w:div w:id="459418610">
              <w:marLeft w:val="0"/>
              <w:marRight w:val="0"/>
              <w:marTop w:val="0"/>
              <w:marBottom w:val="0"/>
              <w:divBdr>
                <w:top w:val="none" w:sz="0" w:space="0" w:color="auto"/>
                <w:left w:val="none" w:sz="0" w:space="0" w:color="auto"/>
                <w:bottom w:val="none" w:sz="0" w:space="0" w:color="auto"/>
                <w:right w:val="none" w:sz="0" w:space="0" w:color="auto"/>
              </w:divBdr>
              <w:divsChild>
                <w:div w:id="671685001">
                  <w:marLeft w:val="0"/>
                  <w:marRight w:val="0"/>
                  <w:marTop w:val="0"/>
                  <w:marBottom w:val="0"/>
                  <w:divBdr>
                    <w:top w:val="none" w:sz="0" w:space="0" w:color="auto"/>
                    <w:left w:val="none" w:sz="0" w:space="0" w:color="auto"/>
                    <w:bottom w:val="none" w:sz="0" w:space="0" w:color="auto"/>
                    <w:right w:val="none" w:sz="0" w:space="0" w:color="auto"/>
                  </w:divBdr>
                  <w:divsChild>
                    <w:div w:id="1100875233">
                      <w:marLeft w:val="0"/>
                      <w:marRight w:val="0"/>
                      <w:marTop w:val="0"/>
                      <w:marBottom w:val="0"/>
                      <w:divBdr>
                        <w:top w:val="none" w:sz="0" w:space="0" w:color="auto"/>
                        <w:left w:val="none" w:sz="0" w:space="0" w:color="auto"/>
                        <w:bottom w:val="none" w:sz="0" w:space="0" w:color="auto"/>
                        <w:right w:val="none" w:sz="0" w:space="0" w:color="auto"/>
                      </w:divBdr>
                      <w:divsChild>
                        <w:div w:id="885290374">
                          <w:marLeft w:val="0"/>
                          <w:marRight w:val="0"/>
                          <w:marTop w:val="0"/>
                          <w:marBottom w:val="0"/>
                          <w:divBdr>
                            <w:top w:val="none" w:sz="0" w:space="0" w:color="auto"/>
                            <w:left w:val="none" w:sz="0" w:space="0" w:color="auto"/>
                            <w:bottom w:val="none" w:sz="0" w:space="0" w:color="auto"/>
                            <w:right w:val="none" w:sz="0" w:space="0" w:color="auto"/>
                          </w:divBdr>
                          <w:divsChild>
                            <w:div w:id="1084448450">
                              <w:marLeft w:val="0"/>
                              <w:marRight w:val="0"/>
                              <w:marTop w:val="0"/>
                              <w:marBottom w:val="0"/>
                              <w:divBdr>
                                <w:top w:val="none" w:sz="0" w:space="0" w:color="auto"/>
                                <w:left w:val="none" w:sz="0" w:space="0" w:color="auto"/>
                                <w:bottom w:val="none" w:sz="0" w:space="0" w:color="auto"/>
                                <w:right w:val="none" w:sz="0" w:space="0" w:color="auto"/>
                              </w:divBdr>
                              <w:divsChild>
                                <w:div w:id="4804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028531">
      <w:bodyDiv w:val="1"/>
      <w:marLeft w:val="0"/>
      <w:marRight w:val="0"/>
      <w:marTop w:val="0"/>
      <w:marBottom w:val="0"/>
      <w:divBdr>
        <w:top w:val="none" w:sz="0" w:space="0" w:color="auto"/>
        <w:left w:val="none" w:sz="0" w:space="0" w:color="auto"/>
        <w:bottom w:val="none" w:sz="0" w:space="0" w:color="auto"/>
        <w:right w:val="none" w:sz="0" w:space="0" w:color="auto"/>
      </w:divBdr>
    </w:div>
    <w:div w:id="981613698">
      <w:bodyDiv w:val="1"/>
      <w:marLeft w:val="0"/>
      <w:marRight w:val="0"/>
      <w:marTop w:val="0"/>
      <w:marBottom w:val="0"/>
      <w:divBdr>
        <w:top w:val="none" w:sz="0" w:space="0" w:color="auto"/>
        <w:left w:val="none" w:sz="0" w:space="0" w:color="auto"/>
        <w:bottom w:val="none" w:sz="0" w:space="0" w:color="auto"/>
        <w:right w:val="none" w:sz="0" w:space="0" w:color="auto"/>
      </w:divBdr>
    </w:div>
    <w:div w:id="981736816">
      <w:bodyDiv w:val="1"/>
      <w:marLeft w:val="0"/>
      <w:marRight w:val="0"/>
      <w:marTop w:val="0"/>
      <w:marBottom w:val="0"/>
      <w:divBdr>
        <w:top w:val="none" w:sz="0" w:space="0" w:color="auto"/>
        <w:left w:val="none" w:sz="0" w:space="0" w:color="auto"/>
        <w:bottom w:val="none" w:sz="0" w:space="0" w:color="auto"/>
        <w:right w:val="none" w:sz="0" w:space="0" w:color="auto"/>
      </w:divBdr>
    </w:div>
    <w:div w:id="985205812">
      <w:bodyDiv w:val="1"/>
      <w:marLeft w:val="0"/>
      <w:marRight w:val="0"/>
      <w:marTop w:val="0"/>
      <w:marBottom w:val="0"/>
      <w:divBdr>
        <w:top w:val="none" w:sz="0" w:space="0" w:color="auto"/>
        <w:left w:val="none" w:sz="0" w:space="0" w:color="auto"/>
        <w:bottom w:val="none" w:sz="0" w:space="0" w:color="auto"/>
        <w:right w:val="none" w:sz="0" w:space="0" w:color="auto"/>
      </w:divBdr>
    </w:div>
    <w:div w:id="988703404">
      <w:bodyDiv w:val="1"/>
      <w:marLeft w:val="0"/>
      <w:marRight w:val="0"/>
      <w:marTop w:val="0"/>
      <w:marBottom w:val="0"/>
      <w:divBdr>
        <w:top w:val="none" w:sz="0" w:space="0" w:color="auto"/>
        <w:left w:val="none" w:sz="0" w:space="0" w:color="auto"/>
        <w:bottom w:val="none" w:sz="0" w:space="0" w:color="auto"/>
        <w:right w:val="none" w:sz="0" w:space="0" w:color="auto"/>
      </w:divBdr>
    </w:div>
    <w:div w:id="991180599">
      <w:bodyDiv w:val="1"/>
      <w:marLeft w:val="0"/>
      <w:marRight w:val="0"/>
      <w:marTop w:val="0"/>
      <w:marBottom w:val="0"/>
      <w:divBdr>
        <w:top w:val="none" w:sz="0" w:space="0" w:color="auto"/>
        <w:left w:val="none" w:sz="0" w:space="0" w:color="auto"/>
        <w:bottom w:val="none" w:sz="0" w:space="0" w:color="auto"/>
        <w:right w:val="none" w:sz="0" w:space="0" w:color="auto"/>
      </w:divBdr>
    </w:div>
    <w:div w:id="993413796">
      <w:bodyDiv w:val="1"/>
      <w:marLeft w:val="0"/>
      <w:marRight w:val="0"/>
      <w:marTop w:val="0"/>
      <w:marBottom w:val="0"/>
      <w:divBdr>
        <w:top w:val="none" w:sz="0" w:space="0" w:color="auto"/>
        <w:left w:val="none" w:sz="0" w:space="0" w:color="auto"/>
        <w:bottom w:val="none" w:sz="0" w:space="0" w:color="auto"/>
        <w:right w:val="none" w:sz="0" w:space="0" w:color="auto"/>
      </w:divBdr>
    </w:div>
    <w:div w:id="997806719">
      <w:bodyDiv w:val="1"/>
      <w:marLeft w:val="0"/>
      <w:marRight w:val="0"/>
      <w:marTop w:val="0"/>
      <w:marBottom w:val="0"/>
      <w:divBdr>
        <w:top w:val="none" w:sz="0" w:space="0" w:color="auto"/>
        <w:left w:val="none" w:sz="0" w:space="0" w:color="auto"/>
        <w:bottom w:val="none" w:sz="0" w:space="0" w:color="auto"/>
        <w:right w:val="none" w:sz="0" w:space="0" w:color="auto"/>
      </w:divBdr>
    </w:div>
    <w:div w:id="999701331">
      <w:bodyDiv w:val="1"/>
      <w:marLeft w:val="0"/>
      <w:marRight w:val="0"/>
      <w:marTop w:val="0"/>
      <w:marBottom w:val="0"/>
      <w:divBdr>
        <w:top w:val="none" w:sz="0" w:space="0" w:color="auto"/>
        <w:left w:val="none" w:sz="0" w:space="0" w:color="auto"/>
        <w:bottom w:val="none" w:sz="0" w:space="0" w:color="auto"/>
        <w:right w:val="none" w:sz="0" w:space="0" w:color="auto"/>
      </w:divBdr>
    </w:div>
    <w:div w:id="999845463">
      <w:bodyDiv w:val="1"/>
      <w:marLeft w:val="0"/>
      <w:marRight w:val="0"/>
      <w:marTop w:val="0"/>
      <w:marBottom w:val="0"/>
      <w:divBdr>
        <w:top w:val="none" w:sz="0" w:space="0" w:color="auto"/>
        <w:left w:val="none" w:sz="0" w:space="0" w:color="auto"/>
        <w:bottom w:val="none" w:sz="0" w:space="0" w:color="auto"/>
        <w:right w:val="none" w:sz="0" w:space="0" w:color="auto"/>
      </w:divBdr>
    </w:div>
    <w:div w:id="1002973716">
      <w:bodyDiv w:val="1"/>
      <w:marLeft w:val="0"/>
      <w:marRight w:val="0"/>
      <w:marTop w:val="0"/>
      <w:marBottom w:val="0"/>
      <w:divBdr>
        <w:top w:val="none" w:sz="0" w:space="0" w:color="auto"/>
        <w:left w:val="none" w:sz="0" w:space="0" w:color="auto"/>
        <w:bottom w:val="none" w:sz="0" w:space="0" w:color="auto"/>
        <w:right w:val="none" w:sz="0" w:space="0" w:color="auto"/>
      </w:divBdr>
    </w:div>
    <w:div w:id="1007439305">
      <w:bodyDiv w:val="1"/>
      <w:marLeft w:val="0"/>
      <w:marRight w:val="0"/>
      <w:marTop w:val="0"/>
      <w:marBottom w:val="0"/>
      <w:divBdr>
        <w:top w:val="none" w:sz="0" w:space="0" w:color="auto"/>
        <w:left w:val="none" w:sz="0" w:space="0" w:color="auto"/>
        <w:bottom w:val="none" w:sz="0" w:space="0" w:color="auto"/>
        <w:right w:val="none" w:sz="0" w:space="0" w:color="auto"/>
      </w:divBdr>
    </w:div>
    <w:div w:id="1008560823">
      <w:bodyDiv w:val="1"/>
      <w:marLeft w:val="0"/>
      <w:marRight w:val="0"/>
      <w:marTop w:val="0"/>
      <w:marBottom w:val="0"/>
      <w:divBdr>
        <w:top w:val="none" w:sz="0" w:space="0" w:color="auto"/>
        <w:left w:val="none" w:sz="0" w:space="0" w:color="auto"/>
        <w:bottom w:val="none" w:sz="0" w:space="0" w:color="auto"/>
        <w:right w:val="none" w:sz="0" w:space="0" w:color="auto"/>
      </w:divBdr>
    </w:div>
    <w:div w:id="1012225465">
      <w:bodyDiv w:val="1"/>
      <w:marLeft w:val="0"/>
      <w:marRight w:val="0"/>
      <w:marTop w:val="0"/>
      <w:marBottom w:val="0"/>
      <w:divBdr>
        <w:top w:val="none" w:sz="0" w:space="0" w:color="auto"/>
        <w:left w:val="none" w:sz="0" w:space="0" w:color="auto"/>
        <w:bottom w:val="none" w:sz="0" w:space="0" w:color="auto"/>
        <w:right w:val="none" w:sz="0" w:space="0" w:color="auto"/>
      </w:divBdr>
    </w:div>
    <w:div w:id="1019510155">
      <w:bodyDiv w:val="1"/>
      <w:marLeft w:val="0"/>
      <w:marRight w:val="0"/>
      <w:marTop w:val="0"/>
      <w:marBottom w:val="0"/>
      <w:divBdr>
        <w:top w:val="none" w:sz="0" w:space="0" w:color="auto"/>
        <w:left w:val="none" w:sz="0" w:space="0" w:color="auto"/>
        <w:bottom w:val="none" w:sz="0" w:space="0" w:color="auto"/>
        <w:right w:val="none" w:sz="0" w:space="0" w:color="auto"/>
      </w:divBdr>
    </w:div>
    <w:div w:id="1019697970">
      <w:bodyDiv w:val="1"/>
      <w:marLeft w:val="0"/>
      <w:marRight w:val="0"/>
      <w:marTop w:val="0"/>
      <w:marBottom w:val="0"/>
      <w:divBdr>
        <w:top w:val="none" w:sz="0" w:space="0" w:color="auto"/>
        <w:left w:val="none" w:sz="0" w:space="0" w:color="auto"/>
        <w:bottom w:val="none" w:sz="0" w:space="0" w:color="auto"/>
        <w:right w:val="none" w:sz="0" w:space="0" w:color="auto"/>
      </w:divBdr>
    </w:div>
    <w:div w:id="1027802428">
      <w:bodyDiv w:val="1"/>
      <w:marLeft w:val="0"/>
      <w:marRight w:val="0"/>
      <w:marTop w:val="0"/>
      <w:marBottom w:val="0"/>
      <w:divBdr>
        <w:top w:val="none" w:sz="0" w:space="0" w:color="auto"/>
        <w:left w:val="none" w:sz="0" w:space="0" w:color="auto"/>
        <w:bottom w:val="none" w:sz="0" w:space="0" w:color="auto"/>
        <w:right w:val="none" w:sz="0" w:space="0" w:color="auto"/>
      </w:divBdr>
    </w:div>
    <w:div w:id="1030372882">
      <w:bodyDiv w:val="1"/>
      <w:marLeft w:val="0"/>
      <w:marRight w:val="0"/>
      <w:marTop w:val="0"/>
      <w:marBottom w:val="0"/>
      <w:divBdr>
        <w:top w:val="none" w:sz="0" w:space="0" w:color="auto"/>
        <w:left w:val="none" w:sz="0" w:space="0" w:color="auto"/>
        <w:bottom w:val="none" w:sz="0" w:space="0" w:color="auto"/>
        <w:right w:val="none" w:sz="0" w:space="0" w:color="auto"/>
      </w:divBdr>
    </w:div>
    <w:div w:id="1033263968">
      <w:bodyDiv w:val="1"/>
      <w:marLeft w:val="0"/>
      <w:marRight w:val="0"/>
      <w:marTop w:val="0"/>
      <w:marBottom w:val="0"/>
      <w:divBdr>
        <w:top w:val="none" w:sz="0" w:space="0" w:color="auto"/>
        <w:left w:val="none" w:sz="0" w:space="0" w:color="auto"/>
        <w:bottom w:val="none" w:sz="0" w:space="0" w:color="auto"/>
        <w:right w:val="none" w:sz="0" w:space="0" w:color="auto"/>
      </w:divBdr>
    </w:div>
    <w:div w:id="1035354258">
      <w:bodyDiv w:val="1"/>
      <w:marLeft w:val="0"/>
      <w:marRight w:val="0"/>
      <w:marTop w:val="0"/>
      <w:marBottom w:val="0"/>
      <w:divBdr>
        <w:top w:val="none" w:sz="0" w:space="0" w:color="auto"/>
        <w:left w:val="none" w:sz="0" w:space="0" w:color="auto"/>
        <w:bottom w:val="none" w:sz="0" w:space="0" w:color="auto"/>
        <w:right w:val="none" w:sz="0" w:space="0" w:color="auto"/>
      </w:divBdr>
    </w:div>
    <w:div w:id="1036269563">
      <w:bodyDiv w:val="1"/>
      <w:marLeft w:val="0"/>
      <w:marRight w:val="0"/>
      <w:marTop w:val="0"/>
      <w:marBottom w:val="0"/>
      <w:divBdr>
        <w:top w:val="none" w:sz="0" w:space="0" w:color="auto"/>
        <w:left w:val="none" w:sz="0" w:space="0" w:color="auto"/>
        <w:bottom w:val="none" w:sz="0" w:space="0" w:color="auto"/>
        <w:right w:val="none" w:sz="0" w:space="0" w:color="auto"/>
      </w:divBdr>
    </w:div>
    <w:div w:id="1039626898">
      <w:bodyDiv w:val="1"/>
      <w:marLeft w:val="0"/>
      <w:marRight w:val="0"/>
      <w:marTop w:val="0"/>
      <w:marBottom w:val="0"/>
      <w:divBdr>
        <w:top w:val="none" w:sz="0" w:space="0" w:color="auto"/>
        <w:left w:val="none" w:sz="0" w:space="0" w:color="auto"/>
        <w:bottom w:val="none" w:sz="0" w:space="0" w:color="auto"/>
        <w:right w:val="none" w:sz="0" w:space="0" w:color="auto"/>
      </w:divBdr>
    </w:div>
    <w:div w:id="1044676158">
      <w:bodyDiv w:val="1"/>
      <w:marLeft w:val="0"/>
      <w:marRight w:val="0"/>
      <w:marTop w:val="0"/>
      <w:marBottom w:val="0"/>
      <w:divBdr>
        <w:top w:val="none" w:sz="0" w:space="0" w:color="auto"/>
        <w:left w:val="none" w:sz="0" w:space="0" w:color="auto"/>
        <w:bottom w:val="none" w:sz="0" w:space="0" w:color="auto"/>
        <w:right w:val="none" w:sz="0" w:space="0" w:color="auto"/>
      </w:divBdr>
    </w:div>
    <w:div w:id="1052658745">
      <w:bodyDiv w:val="1"/>
      <w:marLeft w:val="0"/>
      <w:marRight w:val="0"/>
      <w:marTop w:val="0"/>
      <w:marBottom w:val="0"/>
      <w:divBdr>
        <w:top w:val="none" w:sz="0" w:space="0" w:color="auto"/>
        <w:left w:val="none" w:sz="0" w:space="0" w:color="auto"/>
        <w:bottom w:val="none" w:sz="0" w:space="0" w:color="auto"/>
        <w:right w:val="none" w:sz="0" w:space="0" w:color="auto"/>
      </w:divBdr>
    </w:div>
    <w:div w:id="1056396430">
      <w:bodyDiv w:val="1"/>
      <w:marLeft w:val="0"/>
      <w:marRight w:val="0"/>
      <w:marTop w:val="0"/>
      <w:marBottom w:val="0"/>
      <w:divBdr>
        <w:top w:val="none" w:sz="0" w:space="0" w:color="auto"/>
        <w:left w:val="none" w:sz="0" w:space="0" w:color="auto"/>
        <w:bottom w:val="none" w:sz="0" w:space="0" w:color="auto"/>
        <w:right w:val="none" w:sz="0" w:space="0" w:color="auto"/>
      </w:divBdr>
    </w:div>
    <w:div w:id="1060398678">
      <w:bodyDiv w:val="1"/>
      <w:marLeft w:val="0"/>
      <w:marRight w:val="0"/>
      <w:marTop w:val="0"/>
      <w:marBottom w:val="0"/>
      <w:divBdr>
        <w:top w:val="none" w:sz="0" w:space="0" w:color="auto"/>
        <w:left w:val="none" w:sz="0" w:space="0" w:color="auto"/>
        <w:bottom w:val="none" w:sz="0" w:space="0" w:color="auto"/>
        <w:right w:val="none" w:sz="0" w:space="0" w:color="auto"/>
      </w:divBdr>
    </w:div>
    <w:div w:id="1060862422">
      <w:bodyDiv w:val="1"/>
      <w:marLeft w:val="0"/>
      <w:marRight w:val="0"/>
      <w:marTop w:val="0"/>
      <w:marBottom w:val="0"/>
      <w:divBdr>
        <w:top w:val="none" w:sz="0" w:space="0" w:color="auto"/>
        <w:left w:val="none" w:sz="0" w:space="0" w:color="auto"/>
        <w:bottom w:val="none" w:sz="0" w:space="0" w:color="auto"/>
        <w:right w:val="none" w:sz="0" w:space="0" w:color="auto"/>
      </w:divBdr>
    </w:div>
    <w:div w:id="1064450826">
      <w:bodyDiv w:val="1"/>
      <w:marLeft w:val="0"/>
      <w:marRight w:val="0"/>
      <w:marTop w:val="0"/>
      <w:marBottom w:val="0"/>
      <w:divBdr>
        <w:top w:val="none" w:sz="0" w:space="0" w:color="auto"/>
        <w:left w:val="none" w:sz="0" w:space="0" w:color="auto"/>
        <w:bottom w:val="none" w:sz="0" w:space="0" w:color="auto"/>
        <w:right w:val="none" w:sz="0" w:space="0" w:color="auto"/>
      </w:divBdr>
    </w:div>
    <w:div w:id="1064567382">
      <w:bodyDiv w:val="1"/>
      <w:marLeft w:val="0"/>
      <w:marRight w:val="0"/>
      <w:marTop w:val="0"/>
      <w:marBottom w:val="0"/>
      <w:divBdr>
        <w:top w:val="none" w:sz="0" w:space="0" w:color="auto"/>
        <w:left w:val="none" w:sz="0" w:space="0" w:color="auto"/>
        <w:bottom w:val="none" w:sz="0" w:space="0" w:color="auto"/>
        <w:right w:val="none" w:sz="0" w:space="0" w:color="auto"/>
      </w:divBdr>
    </w:div>
    <w:div w:id="1065910081">
      <w:bodyDiv w:val="1"/>
      <w:marLeft w:val="0"/>
      <w:marRight w:val="0"/>
      <w:marTop w:val="0"/>
      <w:marBottom w:val="0"/>
      <w:divBdr>
        <w:top w:val="none" w:sz="0" w:space="0" w:color="auto"/>
        <w:left w:val="none" w:sz="0" w:space="0" w:color="auto"/>
        <w:bottom w:val="none" w:sz="0" w:space="0" w:color="auto"/>
        <w:right w:val="none" w:sz="0" w:space="0" w:color="auto"/>
      </w:divBdr>
    </w:div>
    <w:div w:id="1067728960">
      <w:bodyDiv w:val="1"/>
      <w:marLeft w:val="0"/>
      <w:marRight w:val="0"/>
      <w:marTop w:val="0"/>
      <w:marBottom w:val="0"/>
      <w:divBdr>
        <w:top w:val="none" w:sz="0" w:space="0" w:color="auto"/>
        <w:left w:val="none" w:sz="0" w:space="0" w:color="auto"/>
        <w:bottom w:val="none" w:sz="0" w:space="0" w:color="auto"/>
        <w:right w:val="none" w:sz="0" w:space="0" w:color="auto"/>
      </w:divBdr>
    </w:div>
    <w:div w:id="1069380613">
      <w:bodyDiv w:val="1"/>
      <w:marLeft w:val="0"/>
      <w:marRight w:val="0"/>
      <w:marTop w:val="0"/>
      <w:marBottom w:val="0"/>
      <w:divBdr>
        <w:top w:val="none" w:sz="0" w:space="0" w:color="auto"/>
        <w:left w:val="none" w:sz="0" w:space="0" w:color="auto"/>
        <w:bottom w:val="none" w:sz="0" w:space="0" w:color="auto"/>
        <w:right w:val="none" w:sz="0" w:space="0" w:color="auto"/>
      </w:divBdr>
    </w:div>
    <w:div w:id="1070271601">
      <w:bodyDiv w:val="1"/>
      <w:marLeft w:val="0"/>
      <w:marRight w:val="0"/>
      <w:marTop w:val="0"/>
      <w:marBottom w:val="0"/>
      <w:divBdr>
        <w:top w:val="none" w:sz="0" w:space="0" w:color="auto"/>
        <w:left w:val="none" w:sz="0" w:space="0" w:color="auto"/>
        <w:bottom w:val="none" w:sz="0" w:space="0" w:color="auto"/>
        <w:right w:val="none" w:sz="0" w:space="0" w:color="auto"/>
      </w:divBdr>
    </w:div>
    <w:div w:id="1082488148">
      <w:bodyDiv w:val="1"/>
      <w:marLeft w:val="0"/>
      <w:marRight w:val="0"/>
      <w:marTop w:val="0"/>
      <w:marBottom w:val="0"/>
      <w:divBdr>
        <w:top w:val="none" w:sz="0" w:space="0" w:color="auto"/>
        <w:left w:val="none" w:sz="0" w:space="0" w:color="auto"/>
        <w:bottom w:val="none" w:sz="0" w:space="0" w:color="auto"/>
        <w:right w:val="none" w:sz="0" w:space="0" w:color="auto"/>
      </w:divBdr>
    </w:div>
    <w:div w:id="1084646862">
      <w:bodyDiv w:val="1"/>
      <w:marLeft w:val="0"/>
      <w:marRight w:val="0"/>
      <w:marTop w:val="0"/>
      <w:marBottom w:val="0"/>
      <w:divBdr>
        <w:top w:val="none" w:sz="0" w:space="0" w:color="auto"/>
        <w:left w:val="none" w:sz="0" w:space="0" w:color="auto"/>
        <w:bottom w:val="none" w:sz="0" w:space="0" w:color="auto"/>
        <w:right w:val="none" w:sz="0" w:space="0" w:color="auto"/>
      </w:divBdr>
    </w:div>
    <w:div w:id="1084765921">
      <w:bodyDiv w:val="1"/>
      <w:marLeft w:val="0"/>
      <w:marRight w:val="0"/>
      <w:marTop w:val="0"/>
      <w:marBottom w:val="0"/>
      <w:divBdr>
        <w:top w:val="none" w:sz="0" w:space="0" w:color="auto"/>
        <w:left w:val="none" w:sz="0" w:space="0" w:color="auto"/>
        <w:bottom w:val="none" w:sz="0" w:space="0" w:color="auto"/>
        <w:right w:val="none" w:sz="0" w:space="0" w:color="auto"/>
      </w:divBdr>
    </w:div>
    <w:div w:id="1088968711">
      <w:bodyDiv w:val="1"/>
      <w:marLeft w:val="0"/>
      <w:marRight w:val="0"/>
      <w:marTop w:val="0"/>
      <w:marBottom w:val="0"/>
      <w:divBdr>
        <w:top w:val="none" w:sz="0" w:space="0" w:color="auto"/>
        <w:left w:val="none" w:sz="0" w:space="0" w:color="auto"/>
        <w:bottom w:val="none" w:sz="0" w:space="0" w:color="auto"/>
        <w:right w:val="none" w:sz="0" w:space="0" w:color="auto"/>
      </w:divBdr>
    </w:div>
    <w:div w:id="1091001809">
      <w:bodyDiv w:val="1"/>
      <w:marLeft w:val="0"/>
      <w:marRight w:val="0"/>
      <w:marTop w:val="0"/>
      <w:marBottom w:val="0"/>
      <w:divBdr>
        <w:top w:val="none" w:sz="0" w:space="0" w:color="auto"/>
        <w:left w:val="none" w:sz="0" w:space="0" w:color="auto"/>
        <w:bottom w:val="none" w:sz="0" w:space="0" w:color="auto"/>
        <w:right w:val="none" w:sz="0" w:space="0" w:color="auto"/>
      </w:divBdr>
    </w:div>
    <w:div w:id="1091506214">
      <w:bodyDiv w:val="1"/>
      <w:marLeft w:val="0"/>
      <w:marRight w:val="0"/>
      <w:marTop w:val="0"/>
      <w:marBottom w:val="0"/>
      <w:divBdr>
        <w:top w:val="none" w:sz="0" w:space="0" w:color="auto"/>
        <w:left w:val="none" w:sz="0" w:space="0" w:color="auto"/>
        <w:bottom w:val="none" w:sz="0" w:space="0" w:color="auto"/>
        <w:right w:val="none" w:sz="0" w:space="0" w:color="auto"/>
      </w:divBdr>
    </w:div>
    <w:div w:id="1092698950">
      <w:bodyDiv w:val="1"/>
      <w:marLeft w:val="0"/>
      <w:marRight w:val="0"/>
      <w:marTop w:val="0"/>
      <w:marBottom w:val="0"/>
      <w:divBdr>
        <w:top w:val="none" w:sz="0" w:space="0" w:color="auto"/>
        <w:left w:val="none" w:sz="0" w:space="0" w:color="auto"/>
        <w:bottom w:val="none" w:sz="0" w:space="0" w:color="auto"/>
        <w:right w:val="none" w:sz="0" w:space="0" w:color="auto"/>
      </w:divBdr>
    </w:div>
    <w:div w:id="1093236461">
      <w:bodyDiv w:val="1"/>
      <w:marLeft w:val="0"/>
      <w:marRight w:val="0"/>
      <w:marTop w:val="0"/>
      <w:marBottom w:val="0"/>
      <w:divBdr>
        <w:top w:val="none" w:sz="0" w:space="0" w:color="auto"/>
        <w:left w:val="none" w:sz="0" w:space="0" w:color="auto"/>
        <w:bottom w:val="none" w:sz="0" w:space="0" w:color="auto"/>
        <w:right w:val="none" w:sz="0" w:space="0" w:color="auto"/>
      </w:divBdr>
    </w:div>
    <w:div w:id="1096749567">
      <w:bodyDiv w:val="1"/>
      <w:marLeft w:val="0"/>
      <w:marRight w:val="0"/>
      <w:marTop w:val="0"/>
      <w:marBottom w:val="0"/>
      <w:divBdr>
        <w:top w:val="none" w:sz="0" w:space="0" w:color="auto"/>
        <w:left w:val="none" w:sz="0" w:space="0" w:color="auto"/>
        <w:bottom w:val="none" w:sz="0" w:space="0" w:color="auto"/>
        <w:right w:val="none" w:sz="0" w:space="0" w:color="auto"/>
      </w:divBdr>
    </w:div>
    <w:div w:id="1100487992">
      <w:bodyDiv w:val="1"/>
      <w:marLeft w:val="0"/>
      <w:marRight w:val="0"/>
      <w:marTop w:val="0"/>
      <w:marBottom w:val="0"/>
      <w:divBdr>
        <w:top w:val="none" w:sz="0" w:space="0" w:color="auto"/>
        <w:left w:val="none" w:sz="0" w:space="0" w:color="auto"/>
        <w:bottom w:val="none" w:sz="0" w:space="0" w:color="auto"/>
        <w:right w:val="none" w:sz="0" w:space="0" w:color="auto"/>
      </w:divBdr>
    </w:div>
    <w:div w:id="1101997567">
      <w:bodyDiv w:val="1"/>
      <w:marLeft w:val="0"/>
      <w:marRight w:val="0"/>
      <w:marTop w:val="0"/>
      <w:marBottom w:val="0"/>
      <w:divBdr>
        <w:top w:val="none" w:sz="0" w:space="0" w:color="auto"/>
        <w:left w:val="none" w:sz="0" w:space="0" w:color="auto"/>
        <w:bottom w:val="none" w:sz="0" w:space="0" w:color="auto"/>
        <w:right w:val="none" w:sz="0" w:space="0" w:color="auto"/>
      </w:divBdr>
    </w:div>
    <w:div w:id="1103455333">
      <w:bodyDiv w:val="1"/>
      <w:marLeft w:val="0"/>
      <w:marRight w:val="0"/>
      <w:marTop w:val="0"/>
      <w:marBottom w:val="0"/>
      <w:divBdr>
        <w:top w:val="none" w:sz="0" w:space="0" w:color="auto"/>
        <w:left w:val="none" w:sz="0" w:space="0" w:color="auto"/>
        <w:bottom w:val="none" w:sz="0" w:space="0" w:color="auto"/>
        <w:right w:val="none" w:sz="0" w:space="0" w:color="auto"/>
      </w:divBdr>
    </w:div>
    <w:div w:id="1105687335">
      <w:bodyDiv w:val="1"/>
      <w:marLeft w:val="0"/>
      <w:marRight w:val="0"/>
      <w:marTop w:val="0"/>
      <w:marBottom w:val="0"/>
      <w:divBdr>
        <w:top w:val="none" w:sz="0" w:space="0" w:color="auto"/>
        <w:left w:val="none" w:sz="0" w:space="0" w:color="auto"/>
        <w:bottom w:val="none" w:sz="0" w:space="0" w:color="auto"/>
        <w:right w:val="none" w:sz="0" w:space="0" w:color="auto"/>
      </w:divBdr>
    </w:div>
    <w:div w:id="1113596333">
      <w:bodyDiv w:val="1"/>
      <w:marLeft w:val="0"/>
      <w:marRight w:val="0"/>
      <w:marTop w:val="0"/>
      <w:marBottom w:val="0"/>
      <w:divBdr>
        <w:top w:val="none" w:sz="0" w:space="0" w:color="auto"/>
        <w:left w:val="none" w:sz="0" w:space="0" w:color="auto"/>
        <w:bottom w:val="none" w:sz="0" w:space="0" w:color="auto"/>
        <w:right w:val="none" w:sz="0" w:space="0" w:color="auto"/>
      </w:divBdr>
    </w:div>
    <w:div w:id="1126780285">
      <w:bodyDiv w:val="1"/>
      <w:marLeft w:val="0"/>
      <w:marRight w:val="0"/>
      <w:marTop w:val="0"/>
      <w:marBottom w:val="0"/>
      <w:divBdr>
        <w:top w:val="none" w:sz="0" w:space="0" w:color="auto"/>
        <w:left w:val="none" w:sz="0" w:space="0" w:color="auto"/>
        <w:bottom w:val="none" w:sz="0" w:space="0" w:color="auto"/>
        <w:right w:val="none" w:sz="0" w:space="0" w:color="auto"/>
      </w:divBdr>
    </w:div>
    <w:div w:id="1126849480">
      <w:bodyDiv w:val="1"/>
      <w:marLeft w:val="0"/>
      <w:marRight w:val="0"/>
      <w:marTop w:val="0"/>
      <w:marBottom w:val="0"/>
      <w:divBdr>
        <w:top w:val="none" w:sz="0" w:space="0" w:color="auto"/>
        <w:left w:val="none" w:sz="0" w:space="0" w:color="auto"/>
        <w:bottom w:val="none" w:sz="0" w:space="0" w:color="auto"/>
        <w:right w:val="none" w:sz="0" w:space="0" w:color="auto"/>
      </w:divBdr>
    </w:div>
    <w:div w:id="1134323548">
      <w:bodyDiv w:val="1"/>
      <w:marLeft w:val="0"/>
      <w:marRight w:val="0"/>
      <w:marTop w:val="0"/>
      <w:marBottom w:val="0"/>
      <w:divBdr>
        <w:top w:val="none" w:sz="0" w:space="0" w:color="auto"/>
        <w:left w:val="none" w:sz="0" w:space="0" w:color="auto"/>
        <w:bottom w:val="none" w:sz="0" w:space="0" w:color="auto"/>
        <w:right w:val="none" w:sz="0" w:space="0" w:color="auto"/>
      </w:divBdr>
    </w:div>
    <w:div w:id="1134441698">
      <w:bodyDiv w:val="1"/>
      <w:marLeft w:val="0"/>
      <w:marRight w:val="0"/>
      <w:marTop w:val="0"/>
      <w:marBottom w:val="0"/>
      <w:divBdr>
        <w:top w:val="none" w:sz="0" w:space="0" w:color="auto"/>
        <w:left w:val="none" w:sz="0" w:space="0" w:color="auto"/>
        <w:bottom w:val="none" w:sz="0" w:space="0" w:color="auto"/>
        <w:right w:val="none" w:sz="0" w:space="0" w:color="auto"/>
      </w:divBdr>
    </w:div>
    <w:div w:id="1138642036">
      <w:bodyDiv w:val="1"/>
      <w:marLeft w:val="0"/>
      <w:marRight w:val="0"/>
      <w:marTop w:val="0"/>
      <w:marBottom w:val="0"/>
      <w:divBdr>
        <w:top w:val="none" w:sz="0" w:space="0" w:color="auto"/>
        <w:left w:val="none" w:sz="0" w:space="0" w:color="auto"/>
        <w:bottom w:val="none" w:sz="0" w:space="0" w:color="auto"/>
        <w:right w:val="none" w:sz="0" w:space="0" w:color="auto"/>
      </w:divBdr>
    </w:div>
    <w:div w:id="1139492818">
      <w:bodyDiv w:val="1"/>
      <w:marLeft w:val="0"/>
      <w:marRight w:val="0"/>
      <w:marTop w:val="0"/>
      <w:marBottom w:val="0"/>
      <w:divBdr>
        <w:top w:val="none" w:sz="0" w:space="0" w:color="auto"/>
        <w:left w:val="none" w:sz="0" w:space="0" w:color="auto"/>
        <w:bottom w:val="none" w:sz="0" w:space="0" w:color="auto"/>
        <w:right w:val="none" w:sz="0" w:space="0" w:color="auto"/>
      </w:divBdr>
    </w:div>
    <w:div w:id="1139802706">
      <w:bodyDiv w:val="1"/>
      <w:marLeft w:val="0"/>
      <w:marRight w:val="0"/>
      <w:marTop w:val="0"/>
      <w:marBottom w:val="0"/>
      <w:divBdr>
        <w:top w:val="none" w:sz="0" w:space="0" w:color="auto"/>
        <w:left w:val="none" w:sz="0" w:space="0" w:color="auto"/>
        <w:bottom w:val="none" w:sz="0" w:space="0" w:color="auto"/>
        <w:right w:val="none" w:sz="0" w:space="0" w:color="auto"/>
      </w:divBdr>
    </w:div>
    <w:div w:id="1141382818">
      <w:bodyDiv w:val="1"/>
      <w:marLeft w:val="0"/>
      <w:marRight w:val="0"/>
      <w:marTop w:val="0"/>
      <w:marBottom w:val="0"/>
      <w:divBdr>
        <w:top w:val="none" w:sz="0" w:space="0" w:color="auto"/>
        <w:left w:val="none" w:sz="0" w:space="0" w:color="auto"/>
        <w:bottom w:val="none" w:sz="0" w:space="0" w:color="auto"/>
        <w:right w:val="none" w:sz="0" w:space="0" w:color="auto"/>
      </w:divBdr>
    </w:div>
    <w:div w:id="1143766761">
      <w:bodyDiv w:val="1"/>
      <w:marLeft w:val="0"/>
      <w:marRight w:val="0"/>
      <w:marTop w:val="0"/>
      <w:marBottom w:val="0"/>
      <w:divBdr>
        <w:top w:val="none" w:sz="0" w:space="0" w:color="auto"/>
        <w:left w:val="none" w:sz="0" w:space="0" w:color="auto"/>
        <w:bottom w:val="none" w:sz="0" w:space="0" w:color="auto"/>
        <w:right w:val="none" w:sz="0" w:space="0" w:color="auto"/>
      </w:divBdr>
    </w:div>
    <w:div w:id="1144086079">
      <w:bodyDiv w:val="1"/>
      <w:marLeft w:val="0"/>
      <w:marRight w:val="0"/>
      <w:marTop w:val="0"/>
      <w:marBottom w:val="0"/>
      <w:divBdr>
        <w:top w:val="none" w:sz="0" w:space="0" w:color="auto"/>
        <w:left w:val="none" w:sz="0" w:space="0" w:color="auto"/>
        <w:bottom w:val="none" w:sz="0" w:space="0" w:color="auto"/>
        <w:right w:val="none" w:sz="0" w:space="0" w:color="auto"/>
      </w:divBdr>
    </w:div>
    <w:div w:id="1144157111">
      <w:bodyDiv w:val="1"/>
      <w:marLeft w:val="0"/>
      <w:marRight w:val="0"/>
      <w:marTop w:val="0"/>
      <w:marBottom w:val="0"/>
      <w:divBdr>
        <w:top w:val="none" w:sz="0" w:space="0" w:color="auto"/>
        <w:left w:val="none" w:sz="0" w:space="0" w:color="auto"/>
        <w:bottom w:val="none" w:sz="0" w:space="0" w:color="auto"/>
        <w:right w:val="none" w:sz="0" w:space="0" w:color="auto"/>
      </w:divBdr>
    </w:div>
    <w:div w:id="1147749682">
      <w:bodyDiv w:val="1"/>
      <w:marLeft w:val="0"/>
      <w:marRight w:val="0"/>
      <w:marTop w:val="0"/>
      <w:marBottom w:val="0"/>
      <w:divBdr>
        <w:top w:val="none" w:sz="0" w:space="0" w:color="auto"/>
        <w:left w:val="none" w:sz="0" w:space="0" w:color="auto"/>
        <w:bottom w:val="none" w:sz="0" w:space="0" w:color="auto"/>
        <w:right w:val="none" w:sz="0" w:space="0" w:color="auto"/>
      </w:divBdr>
    </w:div>
    <w:div w:id="1150318912">
      <w:bodyDiv w:val="1"/>
      <w:marLeft w:val="0"/>
      <w:marRight w:val="0"/>
      <w:marTop w:val="0"/>
      <w:marBottom w:val="0"/>
      <w:divBdr>
        <w:top w:val="none" w:sz="0" w:space="0" w:color="auto"/>
        <w:left w:val="none" w:sz="0" w:space="0" w:color="auto"/>
        <w:bottom w:val="none" w:sz="0" w:space="0" w:color="auto"/>
        <w:right w:val="none" w:sz="0" w:space="0" w:color="auto"/>
      </w:divBdr>
      <w:divsChild>
        <w:div w:id="821191242">
          <w:marLeft w:val="0"/>
          <w:marRight w:val="0"/>
          <w:marTop w:val="0"/>
          <w:marBottom w:val="0"/>
          <w:divBdr>
            <w:top w:val="none" w:sz="0" w:space="0" w:color="auto"/>
            <w:left w:val="none" w:sz="0" w:space="0" w:color="auto"/>
            <w:bottom w:val="none" w:sz="0" w:space="0" w:color="auto"/>
            <w:right w:val="none" w:sz="0" w:space="0" w:color="auto"/>
          </w:divBdr>
          <w:divsChild>
            <w:div w:id="2110736113">
              <w:marLeft w:val="3450"/>
              <w:marRight w:val="0"/>
              <w:marTop w:val="0"/>
              <w:marBottom w:val="0"/>
              <w:divBdr>
                <w:top w:val="none" w:sz="0" w:space="0" w:color="auto"/>
                <w:left w:val="none" w:sz="0" w:space="0" w:color="auto"/>
                <w:bottom w:val="none" w:sz="0" w:space="0" w:color="auto"/>
                <w:right w:val="none" w:sz="0" w:space="0" w:color="auto"/>
              </w:divBdr>
              <w:divsChild>
                <w:div w:id="430246699">
                  <w:marLeft w:val="0"/>
                  <w:marRight w:val="0"/>
                  <w:marTop w:val="0"/>
                  <w:marBottom w:val="300"/>
                  <w:divBdr>
                    <w:top w:val="single" w:sz="18" w:space="0" w:color="D2D6DE"/>
                    <w:left w:val="none" w:sz="0" w:space="0" w:color="auto"/>
                    <w:bottom w:val="none" w:sz="0" w:space="0" w:color="auto"/>
                    <w:right w:val="none" w:sz="0" w:space="0" w:color="auto"/>
                  </w:divBdr>
                  <w:divsChild>
                    <w:div w:id="8410449">
                      <w:marLeft w:val="0"/>
                      <w:marRight w:val="0"/>
                      <w:marTop w:val="0"/>
                      <w:marBottom w:val="0"/>
                      <w:divBdr>
                        <w:top w:val="none" w:sz="0" w:space="0" w:color="auto"/>
                        <w:left w:val="none" w:sz="0" w:space="0" w:color="auto"/>
                        <w:bottom w:val="none" w:sz="0" w:space="0" w:color="auto"/>
                        <w:right w:val="none" w:sz="0" w:space="0" w:color="auto"/>
                      </w:divBdr>
                      <w:divsChild>
                        <w:div w:id="694230922">
                          <w:marLeft w:val="0"/>
                          <w:marRight w:val="0"/>
                          <w:marTop w:val="0"/>
                          <w:marBottom w:val="0"/>
                          <w:divBdr>
                            <w:top w:val="none" w:sz="0" w:space="0" w:color="auto"/>
                            <w:left w:val="none" w:sz="0" w:space="0" w:color="auto"/>
                            <w:bottom w:val="none" w:sz="0" w:space="0" w:color="auto"/>
                            <w:right w:val="none" w:sz="0" w:space="0" w:color="auto"/>
                          </w:divBdr>
                          <w:divsChild>
                            <w:div w:id="678964962">
                              <w:marLeft w:val="0"/>
                              <w:marRight w:val="0"/>
                              <w:marTop w:val="0"/>
                              <w:marBottom w:val="0"/>
                              <w:divBdr>
                                <w:top w:val="none" w:sz="0" w:space="0" w:color="auto"/>
                                <w:left w:val="none" w:sz="0" w:space="0" w:color="auto"/>
                                <w:bottom w:val="none" w:sz="0" w:space="0" w:color="auto"/>
                                <w:right w:val="none" w:sz="0" w:space="0" w:color="auto"/>
                              </w:divBdr>
                              <w:divsChild>
                                <w:div w:id="644284564">
                                  <w:marLeft w:val="-225"/>
                                  <w:marRight w:val="-225"/>
                                  <w:marTop w:val="0"/>
                                  <w:marBottom w:val="225"/>
                                  <w:divBdr>
                                    <w:top w:val="none" w:sz="0" w:space="0" w:color="auto"/>
                                    <w:left w:val="none" w:sz="0" w:space="0" w:color="auto"/>
                                    <w:bottom w:val="none" w:sz="0" w:space="0" w:color="auto"/>
                                    <w:right w:val="none" w:sz="0" w:space="0" w:color="auto"/>
                                  </w:divBdr>
                                  <w:divsChild>
                                    <w:div w:id="1149053709">
                                      <w:marLeft w:val="0"/>
                                      <w:marRight w:val="0"/>
                                      <w:marTop w:val="0"/>
                                      <w:marBottom w:val="0"/>
                                      <w:divBdr>
                                        <w:top w:val="none" w:sz="0" w:space="0" w:color="auto"/>
                                        <w:left w:val="none" w:sz="0" w:space="0" w:color="auto"/>
                                        <w:bottom w:val="none" w:sz="0" w:space="0" w:color="auto"/>
                                        <w:right w:val="none" w:sz="0" w:space="0" w:color="auto"/>
                                      </w:divBdr>
                                      <w:divsChild>
                                        <w:div w:id="8161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6338522">
      <w:bodyDiv w:val="1"/>
      <w:marLeft w:val="0"/>
      <w:marRight w:val="0"/>
      <w:marTop w:val="0"/>
      <w:marBottom w:val="0"/>
      <w:divBdr>
        <w:top w:val="none" w:sz="0" w:space="0" w:color="auto"/>
        <w:left w:val="none" w:sz="0" w:space="0" w:color="auto"/>
        <w:bottom w:val="none" w:sz="0" w:space="0" w:color="auto"/>
        <w:right w:val="none" w:sz="0" w:space="0" w:color="auto"/>
      </w:divBdr>
    </w:div>
    <w:div w:id="1157652624">
      <w:bodyDiv w:val="1"/>
      <w:marLeft w:val="0"/>
      <w:marRight w:val="0"/>
      <w:marTop w:val="0"/>
      <w:marBottom w:val="0"/>
      <w:divBdr>
        <w:top w:val="none" w:sz="0" w:space="0" w:color="auto"/>
        <w:left w:val="none" w:sz="0" w:space="0" w:color="auto"/>
        <w:bottom w:val="none" w:sz="0" w:space="0" w:color="auto"/>
        <w:right w:val="none" w:sz="0" w:space="0" w:color="auto"/>
      </w:divBdr>
    </w:div>
    <w:div w:id="1157724049">
      <w:bodyDiv w:val="1"/>
      <w:marLeft w:val="0"/>
      <w:marRight w:val="0"/>
      <w:marTop w:val="0"/>
      <w:marBottom w:val="0"/>
      <w:divBdr>
        <w:top w:val="none" w:sz="0" w:space="0" w:color="auto"/>
        <w:left w:val="none" w:sz="0" w:space="0" w:color="auto"/>
        <w:bottom w:val="none" w:sz="0" w:space="0" w:color="auto"/>
        <w:right w:val="none" w:sz="0" w:space="0" w:color="auto"/>
      </w:divBdr>
    </w:div>
    <w:div w:id="1160656654">
      <w:bodyDiv w:val="1"/>
      <w:marLeft w:val="0"/>
      <w:marRight w:val="0"/>
      <w:marTop w:val="0"/>
      <w:marBottom w:val="0"/>
      <w:divBdr>
        <w:top w:val="none" w:sz="0" w:space="0" w:color="auto"/>
        <w:left w:val="none" w:sz="0" w:space="0" w:color="auto"/>
        <w:bottom w:val="none" w:sz="0" w:space="0" w:color="auto"/>
        <w:right w:val="none" w:sz="0" w:space="0" w:color="auto"/>
      </w:divBdr>
    </w:div>
    <w:div w:id="1161308406">
      <w:bodyDiv w:val="1"/>
      <w:marLeft w:val="0"/>
      <w:marRight w:val="0"/>
      <w:marTop w:val="0"/>
      <w:marBottom w:val="0"/>
      <w:divBdr>
        <w:top w:val="none" w:sz="0" w:space="0" w:color="auto"/>
        <w:left w:val="none" w:sz="0" w:space="0" w:color="auto"/>
        <w:bottom w:val="none" w:sz="0" w:space="0" w:color="auto"/>
        <w:right w:val="none" w:sz="0" w:space="0" w:color="auto"/>
      </w:divBdr>
    </w:div>
    <w:div w:id="1164861388">
      <w:bodyDiv w:val="1"/>
      <w:marLeft w:val="0"/>
      <w:marRight w:val="0"/>
      <w:marTop w:val="0"/>
      <w:marBottom w:val="0"/>
      <w:divBdr>
        <w:top w:val="none" w:sz="0" w:space="0" w:color="auto"/>
        <w:left w:val="none" w:sz="0" w:space="0" w:color="auto"/>
        <w:bottom w:val="none" w:sz="0" w:space="0" w:color="auto"/>
        <w:right w:val="none" w:sz="0" w:space="0" w:color="auto"/>
      </w:divBdr>
    </w:div>
    <w:div w:id="1166630145">
      <w:bodyDiv w:val="1"/>
      <w:marLeft w:val="0"/>
      <w:marRight w:val="0"/>
      <w:marTop w:val="0"/>
      <w:marBottom w:val="0"/>
      <w:divBdr>
        <w:top w:val="none" w:sz="0" w:space="0" w:color="auto"/>
        <w:left w:val="none" w:sz="0" w:space="0" w:color="auto"/>
        <w:bottom w:val="none" w:sz="0" w:space="0" w:color="auto"/>
        <w:right w:val="none" w:sz="0" w:space="0" w:color="auto"/>
      </w:divBdr>
    </w:div>
    <w:div w:id="1168447975">
      <w:bodyDiv w:val="1"/>
      <w:marLeft w:val="0"/>
      <w:marRight w:val="0"/>
      <w:marTop w:val="0"/>
      <w:marBottom w:val="0"/>
      <w:divBdr>
        <w:top w:val="none" w:sz="0" w:space="0" w:color="auto"/>
        <w:left w:val="none" w:sz="0" w:space="0" w:color="auto"/>
        <w:bottom w:val="none" w:sz="0" w:space="0" w:color="auto"/>
        <w:right w:val="none" w:sz="0" w:space="0" w:color="auto"/>
      </w:divBdr>
    </w:div>
    <w:div w:id="1171484129">
      <w:bodyDiv w:val="1"/>
      <w:marLeft w:val="0"/>
      <w:marRight w:val="0"/>
      <w:marTop w:val="0"/>
      <w:marBottom w:val="0"/>
      <w:divBdr>
        <w:top w:val="none" w:sz="0" w:space="0" w:color="auto"/>
        <w:left w:val="none" w:sz="0" w:space="0" w:color="auto"/>
        <w:bottom w:val="none" w:sz="0" w:space="0" w:color="auto"/>
        <w:right w:val="none" w:sz="0" w:space="0" w:color="auto"/>
      </w:divBdr>
    </w:div>
    <w:div w:id="1171487338">
      <w:bodyDiv w:val="1"/>
      <w:marLeft w:val="0"/>
      <w:marRight w:val="0"/>
      <w:marTop w:val="0"/>
      <w:marBottom w:val="0"/>
      <w:divBdr>
        <w:top w:val="none" w:sz="0" w:space="0" w:color="auto"/>
        <w:left w:val="none" w:sz="0" w:space="0" w:color="auto"/>
        <w:bottom w:val="none" w:sz="0" w:space="0" w:color="auto"/>
        <w:right w:val="none" w:sz="0" w:space="0" w:color="auto"/>
      </w:divBdr>
    </w:div>
    <w:div w:id="1173954714">
      <w:bodyDiv w:val="1"/>
      <w:marLeft w:val="0"/>
      <w:marRight w:val="0"/>
      <w:marTop w:val="0"/>
      <w:marBottom w:val="0"/>
      <w:divBdr>
        <w:top w:val="none" w:sz="0" w:space="0" w:color="auto"/>
        <w:left w:val="none" w:sz="0" w:space="0" w:color="auto"/>
        <w:bottom w:val="none" w:sz="0" w:space="0" w:color="auto"/>
        <w:right w:val="none" w:sz="0" w:space="0" w:color="auto"/>
      </w:divBdr>
    </w:div>
    <w:div w:id="1174415662">
      <w:bodyDiv w:val="1"/>
      <w:marLeft w:val="0"/>
      <w:marRight w:val="0"/>
      <w:marTop w:val="0"/>
      <w:marBottom w:val="0"/>
      <w:divBdr>
        <w:top w:val="none" w:sz="0" w:space="0" w:color="auto"/>
        <w:left w:val="none" w:sz="0" w:space="0" w:color="auto"/>
        <w:bottom w:val="none" w:sz="0" w:space="0" w:color="auto"/>
        <w:right w:val="none" w:sz="0" w:space="0" w:color="auto"/>
      </w:divBdr>
    </w:div>
    <w:div w:id="1174882254">
      <w:bodyDiv w:val="1"/>
      <w:marLeft w:val="0"/>
      <w:marRight w:val="0"/>
      <w:marTop w:val="0"/>
      <w:marBottom w:val="0"/>
      <w:divBdr>
        <w:top w:val="none" w:sz="0" w:space="0" w:color="auto"/>
        <w:left w:val="none" w:sz="0" w:space="0" w:color="auto"/>
        <w:bottom w:val="none" w:sz="0" w:space="0" w:color="auto"/>
        <w:right w:val="none" w:sz="0" w:space="0" w:color="auto"/>
      </w:divBdr>
    </w:div>
    <w:div w:id="1177573131">
      <w:bodyDiv w:val="1"/>
      <w:marLeft w:val="0"/>
      <w:marRight w:val="0"/>
      <w:marTop w:val="0"/>
      <w:marBottom w:val="0"/>
      <w:divBdr>
        <w:top w:val="none" w:sz="0" w:space="0" w:color="auto"/>
        <w:left w:val="none" w:sz="0" w:space="0" w:color="auto"/>
        <w:bottom w:val="none" w:sz="0" w:space="0" w:color="auto"/>
        <w:right w:val="none" w:sz="0" w:space="0" w:color="auto"/>
      </w:divBdr>
    </w:div>
    <w:div w:id="1180895050">
      <w:bodyDiv w:val="1"/>
      <w:marLeft w:val="0"/>
      <w:marRight w:val="0"/>
      <w:marTop w:val="0"/>
      <w:marBottom w:val="0"/>
      <w:divBdr>
        <w:top w:val="none" w:sz="0" w:space="0" w:color="auto"/>
        <w:left w:val="none" w:sz="0" w:space="0" w:color="auto"/>
        <w:bottom w:val="none" w:sz="0" w:space="0" w:color="auto"/>
        <w:right w:val="none" w:sz="0" w:space="0" w:color="auto"/>
      </w:divBdr>
    </w:div>
    <w:div w:id="1182161086">
      <w:bodyDiv w:val="1"/>
      <w:marLeft w:val="0"/>
      <w:marRight w:val="0"/>
      <w:marTop w:val="0"/>
      <w:marBottom w:val="0"/>
      <w:divBdr>
        <w:top w:val="none" w:sz="0" w:space="0" w:color="auto"/>
        <w:left w:val="none" w:sz="0" w:space="0" w:color="auto"/>
        <w:bottom w:val="none" w:sz="0" w:space="0" w:color="auto"/>
        <w:right w:val="none" w:sz="0" w:space="0" w:color="auto"/>
      </w:divBdr>
    </w:div>
    <w:div w:id="1189486671">
      <w:bodyDiv w:val="1"/>
      <w:marLeft w:val="0"/>
      <w:marRight w:val="0"/>
      <w:marTop w:val="0"/>
      <w:marBottom w:val="0"/>
      <w:divBdr>
        <w:top w:val="none" w:sz="0" w:space="0" w:color="auto"/>
        <w:left w:val="none" w:sz="0" w:space="0" w:color="auto"/>
        <w:bottom w:val="none" w:sz="0" w:space="0" w:color="auto"/>
        <w:right w:val="none" w:sz="0" w:space="0" w:color="auto"/>
      </w:divBdr>
    </w:div>
    <w:div w:id="1192843953">
      <w:bodyDiv w:val="1"/>
      <w:marLeft w:val="0"/>
      <w:marRight w:val="0"/>
      <w:marTop w:val="0"/>
      <w:marBottom w:val="0"/>
      <w:divBdr>
        <w:top w:val="none" w:sz="0" w:space="0" w:color="auto"/>
        <w:left w:val="none" w:sz="0" w:space="0" w:color="auto"/>
        <w:bottom w:val="none" w:sz="0" w:space="0" w:color="auto"/>
        <w:right w:val="none" w:sz="0" w:space="0" w:color="auto"/>
      </w:divBdr>
    </w:div>
    <w:div w:id="1201170054">
      <w:bodyDiv w:val="1"/>
      <w:marLeft w:val="0"/>
      <w:marRight w:val="0"/>
      <w:marTop w:val="0"/>
      <w:marBottom w:val="0"/>
      <w:divBdr>
        <w:top w:val="none" w:sz="0" w:space="0" w:color="auto"/>
        <w:left w:val="none" w:sz="0" w:space="0" w:color="auto"/>
        <w:bottom w:val="none" w:sz="0" w:space="0" w:color="auto"/>
        <w:right w:val="none" w:sz="0" w:space="0" w:color="auto"/>
      </w:divBdr>
    </w:div>
    <w:div w:id="1202940315">
      <w:bodyDiv w:val="1"/>
      <w:marLeft w:val="0"/>
      <w:marRight w:val="0"/>
      <w:marTop w:val="0"/>
      <w:marBottom w:val="0"/>
      <w:divBdr>
        <w:top w:val="none" w:sz="0" w:space="0" w:color="auto"/>
        <w:left w:val="none" w:sz="0" w:space="0" w:color="auto"/>
        <w:bottom w:val="none" w:sz="0" w:space="0" w:color="auto"/>
        <w:right w:val="none" w:sz="0" w:space="0" w:color="auto"/>
      </w:divBdr>
      <w:divsChild>
        <w:div w:id="351079100">
          <w:marLeft w:val="0"/>
          <w:marRight w:val="0"/>
          <w:marTop w:val="0"/>
          <w:marBottom w:val="0"/>
          <w:divBdr>
            <w:top w:val="none" w:sz="0" w:space="0" w:color="auto"/>
            <w:left w:val="none" w:sz="0" w:space="0" w:color="auto"/>
            <w:bottom w:val="none" w:sz="0" w:space="0" w:color="auto"/>
            <w:right w:val="none" w:sz="0" w:space="0" w:color="auto"/>
          </w:divBdr>
          <w:divsChild>
            <w:div w:id="123474379">
              <w:marLeft w:val="0"/>
              <w:marRight w:val="0"/>
              <w:marTop w:val="0"/>
              <w:marBottom w:val="0"/>
              <w:divBdr>
                <w:top w:val="none" w:sz="0" w:space="0" w:color="auto"/>
                <w:left w:val="none" w:sz="0" w:space="0" w:color="auto"/>
                <w:bottom w:val="none" w:sz="0" w:space="0" w:color="auto"/>
                <w:right w:val="none" w:sz="0" w:space="0" w:color="auto"/>
              </w:divBdr>
              <w:divsChild>
                <w:div w:id="141505959">
                  <w:marLeft w:val="0"/>
                  <w:marRight w:val="0"/>
                  <w:marTop w:val="0"/>
                  <w:marBottom w:val="0"/>
                  <w:divBdr>
                    <w:top w:val="none" w:sz="0" w:space="0" w:color="auto"/>
                    <w:left w:val="none" w:sz="0" w:space="0" w:color="auto"/>
                    <w:bottom w:val="none" w:sz="0" w:space="0" w:color="auto"/>
                    <w:right w:val="none" w:sz="0" w:space="0" w:color="auto"/>
                  </w:divBdr>
                  <w:divsChild>
                    <w:div w:id="122121248">
                      <w:marLeft w:val="0"/>
                      <w:marRight w:val="0"/>
                      <w:marTop w:val="0"/>
                      <w:marBottom w:val="0"/>
                      <w:divBdr>
                        <w:top w:val="none" w:sz="0" w:space="0" w:color="auto"/>
                        <w:left w:val="none" w:sz="0" w:space="0" w:color="auto"/>
                        <w:bottom w:val="none" w:sz="0" w:space="0" w:color="auto"/>
                        <w:right w:val="none" w:sz="0" w:space="0" w:color="auto"/>
                      </w:divBdr>
                      <w:divsChild>
                        <w:div w:id="437263008">
                          <w:marLeft w:val="0"/>
                          <w:marRight w:val="0"/>
                          <w:marTop w:val="0"/>
                          <w:marBottom w:val="0"/>
                          <w:divBdr>
                            <w:top w:val="none" w:sz="0" w:space="0" w:color="auto"/>
                            <w:left w:val="none" w:sz="0" w:space="0" w:color="auto"/>
                            <w:bottom w:val="none" w:sz="0" w:space="0" w:color="auto"/>
                            <w:right w:val="none" w:sz="0" w:space="0" w:color="auto"/>
                          </w:divBdr>
                          <w:divsChild>
                            <w:div w:id="1595743864">
                              <w:marLeft w:val="0"/>
                              <w:marRight w:val="0"/>
                              <w:marTop w:val="0"/>
                              <w:marBottom w:val="0"/>
                              <w:divBdr>
                                <w:top w:val="none" w:sz="0" w:space="0" w:color="auto"/>
                                <w:left w:val="none" w:sz="0" w:space="0" w:color="auto"/>
                                <w:bottom w:val="none" w:sz="0" w:space="0" w:color="auto"/>
                                <w:right w:val="none" w:sz="0" w:space="0" w:color="auto"/>
                              </w:divBdr>
                              <w:divsChild>
                                <w:div w:id="1762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4755346">
      <w:bodyDiv w:val="1"/>
      <w:marLeft w:val="0"/>
      <w:marRight w:val="0"/>
      <w:marTop w:val="0"/>
      <w:marBottom w:val="0"/>
      <w:divBdr>
        <w:top w:val="none" w:sz="0" w:space="0" w:color="auto"/>
        <w:left w:val="none" w:sz="0" w:space="0" w:color="auto"/>
        <w:bottom w:val="none" w:sz="0" w:space="0" w:color="auto"/>
        <w:right w:val="none" w:sz="0" w:space="0" w:color="auto"/>
      </w:divBdr>
    </w:div>
    <w:div w:id="1207523046">
      <w:bodyDiv w:val="1"/>
      <w:marLeft w:val="0"/>
      <w:marRight w:val="0"/>
      <w:marTop w:val="0"/>
      <w:marBottom w:val="0"/>
      <w:divBdr>
        <w:top w:val="none" w:sz="0" w:space="0" w:color="auto"/>
        <w:left w:val="none" w:sz="0" w:space="0" w:color="auto"/>
        <w:bottom w:val="none" w:sz="0" w:space="0" w:color="auto"/>
        <w:right w:val="none" w:sz="0" w:space="0" w:color="auto"/>
      </w:divBdr>
    </w:div>
    <w:div w:id="1207990121">
      <w:bodyDiv w:val="1"/>
      <w:marLeft w:val="0"/>
      <w:marRight w:val="0"/>
      <w:marTop w:val="0"/>
      <w:marBottom w:val="0"/>
      <w:divBdr>
        <w:top w:val="none" w:sz="0" w:space="0" w:color="auto"/>
        <w:left w:val="none" w:sz="0" w:space="0" w:color="auto"/>
        <w:bottom w:val="none" w:sz="0" w:space="0" w:color="auto"/>
        <w:right w:val="none" w:sz="0" w:space="0" w:color="auto"/>
      </w:divBdr>
    </w:div>
    <w:div w:id="1219051909">
      <w:bodyDiv w:val="1"/>
      <w:marLeft w:val="0"/>
      <w:marRight w:val="0"/>
      <w:marTop w:val="0"/>
      <w:marBottom w:val="0"/>
      <w:divBdr>
        <w:top w:val="none" w:sz="0" w:space="0" w:color="auto"/>
        <w:left w:val="none" w:sz="0" w:space="0" w:color="auto"/>
        <w:bottom w:val="none" w:sz="0" w:space="0" w:color="auto"/>
        <w:right w:val="none" w:sz="0" w:space="0" w:color="auto"/>
      </w:divBdr>
      <w:divsChild>
        <w:div w:id="448167076">
          <w:marLeft w:val="0"/>
          <w:marRight w:val="0"/>
          <w:marTop w:val="0"/>
          <w:marBottom w:val="0"/>
          <w:divBdr>
            <w:top w:val="none" w:sz="0" w:space="0" w:color="auto"/>
            <w:left w:val="none" w:sz="0" w:space="0" w:color="auto"/>
            <w:bottom w:val="dotted" w:sz="4" w:space="0" w:color="DDDDDD"/>
            <w:right w:val="none" w:sz="0" w:space="0" w:color="auto"/>
          </w:divBdr>
          <w:divsChild>
            <w:div w:id="77944121">
              <w:marLeft w:val="0"/>
              <w:marRight w:val="0"/>
              <w:marTop w:val="0"/>
              <w:marBottom w:val="0"/>
              <w:divBdr>
                <w:top w:val="none" w:sz="0" w:space="0" w:color="auto"/>
                <w:left w:val="none" w:sz="0" w:space="0" w:color="auto"/>
                <w:bottom w:val="none" w:sz="0" w:space="0" w:color="auto"/>
                <w:right w:val="none" w:sz="0" w:space="0" w:color="auto"/>
              </w:divBdr>
            </w:div>
            <w:div w:id="258410330">
              <w:marLeft w:val="0"/>
              <w:marRight w:val="0"/>
              <w:marTop w:val="0"/>
              <w:marBottom w:val="0"/>
              <w:divBdr>
                <w:top w:val="none" w:sz="0" w:space="0" w:color="auto"/>
                <w:left w:val="none" w:sz="0" w:space="0" w:color="auto"/>
                <w:bottom w:val="none" w:sz="0" w:space="0" w:color="auto"/>
                <w:right w:val="none" w:sz="0" w:space="0" w:color="auto"/>
              </w:divBdr>
            </w:div>
          </w:divsChild>
        </w:div>
        <w:div w:id="965114269">
          <w:marLeft w:val="0"/>
          <w:marRight w:val="0"/>
          <w:marTop w:val="0"/>
          <w:marBottom w:val="0"/>
          <w:divBdr>
            <w:top w:val="none" w:sz="0" w:space="0" w:color="auto"/>
            <w:left w:val="none" w:sz="0" w:space="0" w:color="auto"/>
            <w:bottom w:val="dotted" w:sz="4" w:space="0" w:color="DDDDDD"/>
            <w:right w:val="none" w:sz="0" w:space="0" w:color="auto"/>
          </w:divBdr>
          <w:divsChild>
            <w:div w:id="1060402345">
              <w:marLeft w:val="0"/>
              <w:marRight w:val="0"/>
              <w:marTop w:val="0"/>
              <w:marBottom w:val="0"/>
              <w:divBdr>
                <w:top w:val="none" w:sz="0" w:space="0" w:color="auto"/>
                <w:left w:val="none" w:sz="0" w:space="0" w:color="auto"/>
                <w:bottom w:val="none" w:sz="0" w:space="0" w:color="auto"/>
                <w:right w:val="none" w:sz="0" w:space="0" w:color="auto"/>
              </w:divBdr>
            </w:div>
            <w:div w:id="473958352">
              <w:marLeft w:val="0"/>
              <w:marRight w:val="0"/>
              <w:marTop w:val="0"/>
              <w:marBottom w:val="0"/>
              <w:divBdr>
                <w:top w:val="none" w:sz="0" w:space="0" w:color="auto"/>
                <w:left w:val="none" w:sz="0" w:space="0" w:color="auto"/>
                <w:bottom w:val="none" w:sz="0" w:space="0" w:color="auto"/>
                <w:right w:val="none" w:sz="0" w:space="0" w:color="auto"/>
              </w:divBdr>
            </w:div>
          </w:divsChild>
        </w:div>
        <w:div w:id="2027167588">
          <w:marLeft w:val="0"/>
          <w:marRight w:val="0"/>
          <w:marTop w:val="0"/>
          <w:marBottom w:val="0"/>
          <w:divBdr>
            <w:top w:val="none" w:sz="0" w:space="0" w:color="auto"/>
            <w:left w:val="none" w:sz="0" w:space="0" w:color="auto"/>
            <w:bottom w:val="dotted" w:sz="4" w:space="0" w:color="DDDDDD"/>
            <w:right w:val="none" w:sz="0" w:space="0" w:color="auto"/>
          </w:divBdr>
          <w:divsChild>
            <w:div w:id="716399182">
              <w:marLeft w:val="0"/>
              <w:marRight w:val="0"/>
              <w:marTop w:val="0"/>
              <w:marBottom w:val="0"/>
              <w:divBdr>
                <w:top w:val="none" w:sz="0" w:space="0" w:color="auto"/>
                <w:left w:val="none" w:sz="0" w:space="0" w:color="auto"/>
                <w:bottom w:val="none" w:sz="0" w:space="0" w:color="auto"/>
                <w:right w:val="none" w:sz="0" w:space="0" w:color="auto"/>
              </w:divBdr>
            </w:div>
            <w:div w:id="2026322628">
              <w:marLeft w:val="0"/>
              <w:marRight w:val="0"/>
              <w:marTop w:val="0"/>
              <w:marBottom w:val="0"/>
              <w:divBdr>
                <w:top w:val="none" w:sz="0" w:space="0" w:color="auto"/>
                <w:left w:val="none" w:sz="0" w:space="0" w:color="auto"/>
                <w:bottom w:val="none" w:sz="0" w:space="0" w:color="auto"/>
                <w:right w:val="none" w:sz="0" w:space="0" w:color="auto"/>
              </w:divBdr>
            </w:div>
          </w:divsChild>
        </w:div>
        <w:div w:id="1589583078">
          <w:marLeft w:val="0"/>
          <w:marRight w:val="0"/>
          <w:marTop w:val="0"/>
          <w:marBottom w:val="0"/>
          <w:divBdr>
            <w:top w:val="none" w:sz="0" w:space="0" w:color="auto"/>
            <w:left w:val="none" w:sz="0" w:space="0" w:color="auto"/>
            <w:bottom w:val="dotted" w:sz="4" w:space="0" w:color="DDDDDD"/>
            <w:right w:val="none" w:sz="0" w:space="0" w:color="auto"/>
          </w:divBdr>
          <w:divsChild>
            <w:div w:id="1495878779">
              <w:marLeft w:val="0"/>
              <w:marRight w:val="0"/>
              <w:marTop w:val="0"/>
              <w:marBottom w:val="0"/>
              <w:divBdr>
                <w:top w:val="none" w:sz="0" w:space="0" w:color="auto"/>
                <w:left w:val="none" w:sz="0" w:space="0" w:color="auto"/>
                <w:bottom w:val="none" w:sz="0" w:space="0" w:color="auto"/>
                <w:right w:val="none" w:sz="0" w:space="0" w:color="auto"/>
              </w:divBdr>
            </w:div>
            <w:div w:id="713388936">
              <w:marLeft w:val="0"/>
              <w:marRight w:val="0"/>
              <w:marTop w:val="0"/>
              <w:marBottom w:val="0"/>
              <w:divBdr>
                <w:top w:val="none" w:sz="0" w:space="0" w:color="auto"/>
                <w:left w:val="none" w:sz="0" w:space="0" w:color="auto"/>
                <w:bottom w:val="none" w:sz="0" w:space="0" w:color="auto"/>
                <w:right w:val="none" w:sz="0" w:space="0" w:color="auto"/>
              </w:divBdr>
            </w:div>
          </w:divsChild>
        </w:div>
        <w:div w:id="228197517">
          <w:marLeft w:val="0"/>
          <w:marRight w:val="0"/>
          <w:marTop w:val="0"/>
          <w:marBottom w:val="0"/>
          <w:divBdr>
            <w:top w:val="none" w:sz="0" w:space="0" w:color="auto"/>
            <w:left w:val="none" w:sz="0" w:space="0" w:color="auto"/>
            <w:bottom w:val="dotted" w:sz="4" w:space="0" w:color="DDDDDD"/>
            <w:right w:val="none" w:sz="0" w:space="0" w:color="auto"/>
          </w:divBdr>
          <w:divsChild>
            <w:div w:id="1108042114">
              <w:marLeft w:val="0"/>
              <w:marRight w:val="0"/>
              <w:marTop w:val="0"/>
              <w:marBottom w:val="0"/>
              <w:divBdr>
                <w:top w:val="none" w:sz="0" w:space="0" w:color="auto"/>
                <w:left w:val="none" w:sz="0" w:space="0" w:color="auto"/>
                <w:bottom w:val="none" w:sz="0" w:space="0" w:color="auto"/>
                <w:right w:val="none" w:sz="0" w:space="0" w:color="auto"/>
              </w:divBdr>
            </w:div>
            <w:div w:id="1481774552">
              <w:marLeft w:val="0"/>
              <w:marRight w:val="0"/>
              <w:marTop w:val="0"/>
              <w:marBottom w:val="0"/>
              <w:divBdr>
                <w:top w:val="none" w:sz="0" w:space="0" w:color="auto"/>
                <w:left w:val="none" w:sz="0" w:space="0" w:color="auto"/>
                <w:bottom w:val="none" w:sz="0" w:space="0" w:color="auto"/>
                <w:right w:val="none" w:sz="0" w:space="0" w:color="auto"/>
              </w:divBdr>
            </w:div>
          </w:divsChild>
        </w:div>
        <w:div w:id="1038358197">
          <w:marLeft w:val="0"/>
          <w:marRight w:val="0"/>
          <w:marTop w:val="0"/>
          <w:marBottom w:val="0"/>
          <w:divBdr>
            <w:top w:val="none" w:sz="0" w:space="0" w:color="auto"/>
            <w:left w:val="none" w:sz="0" w:space="0" w:color="auto"/>
            <w:bottom w:val="dotted" w:sz="4" w:space="0" w:color="DDDDDD"/>
            <w:right w:val="none" w:sz="0" w:space="0" w:color="auto"/>
          </w:divBdr>
          <w:divsChild>
            <w:div w:id="693844987">
              <w:marLeft w:val="0"/>
              <w:marRight w:val="0"/>
              <w:marTop w:val="0"/>
              <w:marBottom w:val="0"/>
              <w:divBdr>
                <w:top w:val="none" w:sz="0" w:space="0" w:color="auto"/>
                <w:left w:val="none" w:sz="0" w:space="0" w:color="auto"/>
                <w:bottom w:val="none" w:sz="0" w:space="0" w:color="auto"/>
                <w:right w:val="none" w:sz="0" w:space="0" w:color="auto"/>
              </w:divBdr>
            </w:div>
            <w:div w:id="405105933">
              <w:marLeft w:val="0"/>
              <w:marRight w:val="0"/>
              <w:marTop w:val="0"/>
              <w:marBottom w:val="0"/>
              <w:divBdr>
                <w:top w:val="none" w:sz="0" w:space="0" w:color="auto"/>
                <w:left w:val="none" w:sz="0" w:space="0" w:color="auto"/>
                <w:bottom w:val="none" w:sz="0" w:space="0" w:color="auto"/>
                <w:right w:val="none" w:sz="0" w:space="0" w:color="auto"/>
              </w:divBdr>
            </w:div>
          </w:divsChild>
        </w:div>
        <w:div w:id="1656377365">
          <w:marLeft w:val="0"/>
          <w:marRight w:val="0"/>
          <w:marTop w:val="0"/>
          <w:marBottom w:val="0"/>
          <w:divBdr>
            <w:top w:val="none" w:sz="0" w:space="0" w:color="auto"/>
            <w:left w:val="none" w:sz="0" w:space="0" w:color="auto"/>
            <w:bottom w:val="dotted" w:sz="4" w:space="0" w:color="DDDDDD"/>
            <w:right w:val="none" w:sz="0" w:space="0" w:color="auto"/>
          </w:divBdr>
          <w:divsChild>
            <w:div w:id="474029457">
              <w:marLeft w:val="0"/>
              <w:marRight w:val="0"/>
              <w:marTop w:val="0"/>
              <w:marBottom w:val="0"/>
              <w:divBdr>
                <w:top w:val="none" w:sz="0" w:space="0" w:color="auto"/>
                <w:left w:val="none" w:sz="0" w:space="0" w:color="auto"/>
                <w:bottom w:val="none" w:sz="0" w:space="0" w:color="auto"/>
                <w:right w:val="none" w:sz="0" w:space="0" w:color="auto"/>
              </w:divBdr>
            </w:div>
            <w:div w:id="121419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43513">
      <w:bodyDiv w:val="1"/>
      <w:marLeft w:val="0"/>
      <w:marRight w:val="0"/>
      <w:marTop w:val="0"/>
      <w:marBottom w:val="0"/>
      <w:divBdr>
        <w:top w:val="none" w:sz="0" w:space="0" w:color="auto"/>
        <w:left w:val="none" w:sz="0" w:space="0" w:color="auto"/>
        <w:bottom w:val="none" w:sz="0" w:space="0" w:color="auto"/>
        <w:right w:val="none" w:sz="0" w:space="0" w:color="auto"/>
      </w:divBdr>
    </w:div>
    <w:div w:id="1222516221">
      <w:bodyDiv w:val="1"/>
      <w:marLeft w:val="0"/>
      <w:marRight w:val="0"/>
      <w:marTop w:val="0"/>
      <w:marBottom w:val="0"/>
      <w:divBdr>
        <w:top w:val="none" w:sz="0" w:space="0" w:color="auto"/>
        <w:left w:val="none" w:sz="0" w:space="0" w:color="auto"/>
        <w:bottom w:val="none" w:sz="0" w:space="0" w:color="auto"/>
        <w:right w:val="none" w:sz="0" w:space="0" w:color="auto"/>
      </w:divBdr>
    </w:div>
    <w:div w:id="1223710800">
      <w:bodyDiv w:val="1"/>
      <w:marLeft w:val="0"/>
      <w:marRight w:val="0"/>
      <w:marTop w:val="0"/>
      <w:marBottom w:val="0"/>
      <w:divBdr>
        <w:top w:val="none" w:sz="0" w:space="0" w:color="auto"/>
        <w:left w:val="none" w:sz="0" w:space="0" w:color="auto"/>
        <w:bottom w:val="none" w:sz="0" w:space="0" w:color="auto"/>
        <w:right w:val="none" w:sz="0" w:space="0" w:color="auto"/>
      </w:divBdr>
    </w:div>
    <w:div w:id="1226725889">
      <w:bodyDiv w:val="1"/>
      <w:marLeft w:val="0"/>
      <w:marRight w:val="0"/>
      <w:marTop w:val="235"/>
      <w:marBottom w:val="235"/>
      <w:divBdr>
        <w:top w:val="none" w:sz="0" w:space="0" w:color="auto"/>
        <w:left w:val="none" w:sz="0" w:space="0" w:color="auto"/>
        <w:bottom w:val="none" w:sz="0" w:space="0" w:color="auto"/>
        <w:right w:val="none" w:sz="0" w:space="0" w:color="auto"/>
      </w:divBdr>
      <w:divsChild>
        <w:div w:id="873007313">
          <w:marLeft w:val="0"/>
          <w:marRight w:val="0"/>
          <w:marTop w:val="0"/>
          <w:marBottom w:val="0"/>
          <w:divBdr>
            <w:top w:val="none" w:sz="0" w:space="0" w:color="auto"/>
            <w:left w:val="none" w:sz="0" w:space="0" w:color="auto"/>
            <w:bottom w:val="none" w:sz="0" w:space="0" w:color="auto"/>
            <w:right w:val="none" w:sz="0" w:space="0" w:color="auto"/>
          </w:divBdr>
        </w:div>
      </w:divsChild>
    </w:div>
    <w:div w:id="1231036301">
      <w:bodyDiv w:val="1"/>
      <w:marLeft w:val="0"/>
      <w:marRight w:val="0"/>
      <w:marTop w:val="0"/>
      <w:marBottom w:val="0"/>
      <w:divBdr>
        <w:top w:val="none" w:sz="0" w:space="0" w:color="auto"/>
        <w:left w:val="none" w:sz="0" w:space="0" w:color="auto"/>
        <w:bottom w:val="none" w:sz="0" w:space="0" w:color="auto"/>
        <w:right w:val="none" w:sz="0" w:space="0" w:color="auto"/>
      </w:divBdr>
    </w:div>
    <w:div w:id="1232618089">
      <w:bodyDiv w:val="1"/>
      <w:marLeft w:val="0"/>
      <w:marRight w:val="0"/>
      <w:marTop w:val="0"/>
      <w:marBottom w:val="0"/>
      <w:divBdr>
        <w:top w:val="none" w:sz="0" w:space="0" w:color="auto"/>
        <w:left w:val="none" w:sz="0" w:space="0" w:color="auto"/>
        <w:bottom w:val="none" w:sz="0" w:space="0" w:color="auto"/>
        <w:right w:val="none" w:sz="0" w:space="0" w:color="auto"/>
      </w:divBdr>
    </w:div>
    <w:div w:id="1232698326">
      <w:bodyDiv w:val="1"/>
      <w:marLeft w:val="0"/>
      <w:marRight w:val="0"/>
      <w:marTop w:val="0"/>
      <w:marBottom w:val="0"/>
      <w:divBdr>
        <w:top w:val="none" w:sz="0" w:space="0" w:color="auto"/>
        <w:left w:val="none" w:sz="0" w:space="0" w:color="auto"/>
        <w:bottom w:val="none" w:sz="0" w:space="0" w:color="auto"/>
        <w:right w:val="none" w:sz="0" w:space="0" w:color="auto"/>
      </w:divBdr>
    </w:div>
    <w:div w:id="1232885838">
      <w:bodyDiv w:val="1"/>
      <w:marLeft w:val="0"/>
      <w:marRight w:val="0"/>
      <w:marTop w:val="0"/>
      <w:marBottom w:val="0"/>
      <w:divBdr>
        <w:top w:val="none" w:sz="0" w:space="0" w:color="auto"/>
        <w:left w:val="none" w:sz="0" w:space="0" w:color="auto"/>
        <w:bottom w:val="none" w:sz="0" w:space="0" w:color="auto"/>
        <w:right w:val="none" w:sz="0" w:space="0" w:color="auto"/>
      </w:divBdr>
    </w:div>
    <w:div w:id="1234389722">
      <w:bodyDiv w:val="1"/>
      <w:marLeft w:val="0"/>
      <w:marRight w:val="0"/>
      <w:marTop w:val="0"/>
      <w:marBottom w:val="0"/>
      <w:divBdr>
        <w:top w:val="none" w:sz="0" w:space="0" w:color="auto"/>
        <w:left w:val="none" w:sz="0" w:space="0" w:color="auto"/>
        <w:bottom w:val="none" w:sz="0" w:space="0" w:color="auto"/>
        <w:right w:val="none" w:sz="0" w:space="0" w:color="auto"/>
      </w:divBdr>
    </w:div>
    <w:div w:id="1235625593">
      <w:bodyDiv w:val="1"/>
      <w:marLeft w:val="0"/>
      <w:marRight w:val="0"/>
      <w:marTop w:val="0"/>
      <w:marBottom w:val="0"/>
      <w:divBdr>
        <w:top w:val="none" w:sz="0" w:space="0" w:color="auto"/>
        <w:left w:val="none" w:sz="0" w:space="0" w:color="auto"/>
        <w:bottom w:val="none" w:sz="0" w:space="0" w:color="auto"/>
        <w:right w:val="none" w:sz="0" w:space="0" w:color="auto"/>
      </w:divBdr>
    </w:div>
    <w:div w:id="1236667715">
      <w:bodyDiv w:val="1"/>
      <w:marLeft w:val="0"/>
      <w:marRight w:val="0"/>
      <w:marTop w:val="0"/>
      <w:marBottom w:val="0"/>
      <w:divBdr>
        <w:top w:val="none" w:sz="0" w:space="0" w:color="auto"/>
        <w:left w:val="none" w:sz="0" w:space="0" w:color="auto"/>
        <w:bottom w:val="none" w:sz="0" w:space="0" w:color="auto"/>
        <w:right w:val="none" w:sz="0" w:space="0" w:color="auto"/>
      </w:divBdr>
    </w:div>
    <w:div w:id="1237934106">
      <w:bodyDiv w:val="1"/>
      <w:marLeft w:val="0"/>
      <w:marRight w:val="0"/>
      <w:marTop w:val="0"/>
      <w:marBottom w:val="0"/>
      <w:divBdr>
        <w:top w:val="none" w:sz="0" w:space="0" w:color="auto"/>
        <w:left w:val="none" w:sz="0" w:space="0" w:color="auto"/>
        <w:bottom w:val="none" w:sz="0" w:space="0" w:color="auto"/>
        <w:right w:val="none" w:sz="0" w:space="0" w:color="auto"/>
      </w:divBdr>
    </w:div>
    <w:div w:id="1238831060">
      <w:bodyDiv w:val="1"/>
      <w:marLeft w:val="0"/>
      <w:marRight w:val="0"/>
      <w:marTop w:val="0"/>
      <w:marBottom w:val="0"/>
      <w:divBdr>
        <w:top w:val="none" w:sz="0" w:space="0" w:color="auto"/>
        <w:left w:val="none" w:sz="0" w:space="0" w:color="auto"/>
        <w:bottom w:val="none" w:sz="0" w:space="0" w:color="auto"/>
        <w:right w:val="none" w:sz="0" w:space="0" w:color="auto"/>
      </w:divBdr>
    </w:div>
    <w:div w:id="1239829154">
      <w:bodyDiv w:val="1"/>
      <w:marLeft w:val="0"/>
      <w:marRight w:val="0"/>
      <w:marTop w:val="0"/>
      <w:marBottom w:val="0"/>
      <w:divBdr>
        <w:top w:val="none" w:sz="0" w:space="0" w:color="auto"/>
        <w:left w:val="none" w:sz="0" w:space="0" w:color="auto"/>
        <w:bottom w:val="none" w:sz="0" w:space="0" w:color="auto"/>
        <w:right w:val="none" w:sz="0" w:space="0" w:color="auto"/>
      </w:divBdr>
    </w:div>
    <w:div w:id="1240289552">
      <w:bodyDiv w:val="1"/>
      <w:marLeft w:val="0"/>
      <w:marRight w:val="0"/>
      <w:marTop w:val="0"/>
      <w:marBottom w:val="0"/>
      <w:divBdr>
        <w:top w:val="none" w:sz="0" w:space="0" w:color="auto"/>
        <w:left w:val="none" w:sz="0" w:space="0" w:color="auto"/>
        <w:bottom w:val="none" w:sz="0" w:space="0" w:color="auto"/>
        <w:right w:val="none" w:sz="0" w:space="0" w:color="auto"/>
      </w:divBdr>
    </w:div>
    <w:div w:id="1242761817">
      <w:bodyDiv w:val="1"/>
      <w:marLeft w:val="0"/>
      <w:marRight w:val="0"/>
      <w:marTop w:val="0"/>
      <w:marBottom w:val="0"/>
      <w:divBdr>
        <w:top w:val="none" w:sz="0" w:space="0" w:color="auto"/>
        <w:left w:val="none" w:sz="0" w:space="0" w:color="auto"/>
        <w:bottom w:val="none" w:sz="0" w:space="0" w:color="auto"/>
        <w:right w:val="none" w:sz="0" w:space="0" w:color="auto"/>
      </w:divBdr>
    </w:div>
    <w:div w:id="1243030712">
      <w:bodyDiv w:val="1"/>
      <w:marLeft w:val="0"/>
      <w:marRight w:val="0"/>
      <w:marTop w:val="0"/>
      <w:marBottom w:val="0"/>
      <w:divBdr>
        <w:top w:val="none" w:sz="0" w:space="0" w:color="auto"/>
        <w:left w:val="none" w:sz="0" w:space="0" w:color="auto"/>
        <w:bottom w:val="none" w:sz="0" w:space="0" w:color="auto"/>
        <w:right w:val="none" w:sz="0" w:space="0" w:color="auto"/>
      </w:divBdr>
    </w:div>
    <w:div w:id="1250457408">
      <w:bodyDiv w:val="1"/>
      <w:marLeft w:val="0"/>
      <w:marRight w:val="0"/>
      <w:marTop w:val="0"/>
      <w:marBottom w:val="0"/>
      <w:divBdr>
        <w:top w:val="none" w:sz="0" w:space="0" w:color="auto"/>
        <w:left w:val="none" w:sz="0" w:space="0" w:color="auto"/>
        <w:bottom w:val="none" w:sz="0" w:space="0" w:color="auto"/>
        <w:right w:val="none" w:sz="0" w:space="0" w:color="auto"/>
      </w:divBdr>
    </w:div>
    <w:div w:id="1254359466">
      <w:bodyDiv w:val="1"/>
      <w:marLeft w:val="0"/>
      <w:marRight w:val="0"/>
      <w:marTop w:val="0"/>
      <w:marBottom w:val="0"/>
      <w:divBdr>
        <w:top w:val="none" w:sz="0" w:space="0" w:color="auto"/>
        <w:left w:val="none" w:sz="0" w:space="0" w:color="auto"/>
        <w:bottom w:val="none" w:sz="0" w:space="0" w:color="auto"/>
        <w:right w:val="none" w:sz="0" w:space="0" w:color="auto"/>
      </w:divBdr>
    </w:div>
    <w:div w:id="1255745881">
      <w:bodyDiv w:val="1"/>
      <w:marLeft w:val="0"/>
      <w:marRight w:val="0"/>
      <w:marTop w:val="0"/>
      <w:marBottom w:val="0"/>
      <w:divBdr>
        <w:top w:val="none" w:sz="0" w:space="0" w:color="auto"/>
        <w:left w:val="none" w:sz="0" w:space="0" w:color="auto"/>
        <w:bottom w:val="none" w:sz="0" w:space="0" w:color="auto"/>
        <w:right w:val="none" w:sz="0" w:space="0" w:color="auto"/>
      </w:divBdr>
    </w:div>
    <w:div w:id="1261644594">
      <w:bodyDiv w:val="1"/>
      <w:marLeft w:val="0"/>
      <w:marRight w:val="0"/>
      <w:marTop w:val="0"/>
      <w:marBottom w:val="0"/>
      <w:divBdr>
        <w:top w:val="none" w:sz="0" w:space="0" w:color="auto"/>
        <w:left w:val="none" w:sz="0" w:space="0" w:color="auto"/>
        <w:bottom w:val="none" w:sz="0" w:space="0" w:color="auto"/>
        <w:right w:val="none" w:sz="0" w:space="0" w:color="auto"/>
      </w:divBdr>
    </w:div>
    <w:div w:id="1262103495">
      <w:bodyDiv w:val="1"/>
      <w:marLeft w:val="0"/>
      <w:marRight w:val="0"/>
      <w:marTop w:val="0"/>
      <w:marBottom w:val="0"/>
      <w:divBdr>
        <w:top w:val="none" w:sz="0" w:space="0" w:color="auto"/>
        <w:left w:val="none" w:sz="0" w:space="0" w:color="auto"/>
        <w:bottom w:val="none" w:sz="0" w:space="0" w:color="auto"/>
        <w:right w:val="none" w:sz="0" w:space="0" w:color="auto"/>
      </w:divBdr>
    </w:div>
    <w:div w:id="1262373923">
      <w:bodyDiv w:val="1"/>
      <w:marLeft w:val="0"/>
      <w:marRight w:val="0"/>
      <w:marTop w:val="0"/>
      <w:marBottom w:val="0"/>
      <w:divBdr>
        <w:top w:val="none" w:sz="0" w:space="0" w:color="auto"/>
        <w:left w:val="none" w:sz="0" w:space="0" w:color="auto"/>
        <w:bottom w:val="none" w:sz="0" w:space="0" w:color="auto"/>
        <w:right w:val="none" w:sz="0" w:space="0" w:color="auto"/>
      </w:divBdr>
    </w:div>
    <w:div w:id="1264873965">
      <w:bodyDiv w:val="1"/>
      <w:marLeft w:val="0"/>
      <w:marRight w:val="0"/>
      <w:marTop w:val="0"/>
      <w:marBottom w:val="0"/>
      <w:divBdr>
        <w:top w:val="none" w:sz="0" w:space="0" w:color="auto"/>
        <w:left w:val="none" w:sz="0" w:space="0" w:color="auto"/>
        <w:bottom w:val="none" w:sz="0" w:space="0" w:color="auto"/>
        <w:right w:val="none" w:sz="0" w:space="0" w:color="auto"/>
      </w:divBdr>
    </w:div>
    <w:div w:id="1266577598">
      <w:bodyDiv w:val="1"/>
      <w:marLeft w:val="0"/>
      <w:marRight w:val="0"/>
      <w:marTop w:val="0"/>
      <w:marBottom w:val="0"/>
      <w:divBdr>
        <w:top w:val="none" w:sz="0" w:space="0" w:color="auto"/>
        <w:left w:val="none" w:sz="0" w:space="0" w:color="auto"/>
        <w:bottom w:val="none" w:sz="0" w:space="0" w:color="auto"/>
        <w:right w:val="none" w:sz="0" w:space="0" w:color="auto"/>
      </w:divBdr>
    </w:div>
    <w:div w:id="1267957000">
      <w:bodyDiv w:val="1"/>
      <w:marLeft w:val="0"/>
      <w:marRight w:val="0"/>
      <w:marTop w:val="0"/>
      <w:marBottom w:val="0"/>
      <w:divBdr>
        <w:top w:val="none" w:sz="0" w:space="0" w:color="auto"/>
        <w:left w:val="none" w:sz="0" w:space="0" w:color="auto"/>
        <w:bottom w:val="none" w:sz="0" w:space="0" w:color="auto"/>
        <w:right w:val="none" w:sz="0" w:space="0" w:color="auto"/>
      </w:divBdr>
    </w:div>
    <w:div w:id="1271746259">
      <w:bodyDiv w:val="1"/>
      <w:marLeft w:val="0"/>
      <w:marRight w:val="0"/>
      <w:marTop w:val="0"/>
      <w:marBottom w:val="0"/>
      <w:divBdr>
        <w:top w:val="none" w:sz="0" w:space="0" w:color="auto"/>
        <w:left w:val="none" w:sz="0" w:space="0" w:color="auto"/>
        <w:bottom w:val="none" w:sz="0" w:space="0" w:color="auto"/>
        <w:right w:val="none" w:sz="0" w:space="0" w:color="auto"/>
      </w:divBdr>
      <w:divsChild>
        <w:div w:id="2080593250">
          <w:marLeft w:val="0"/>
          <w:marRight w:val="0"/>
          <w:marTop w:val="0"/>
          <w:marBottom w:val="0"/>
          <w:divBdr>
            <w:top w:val="none" w:sz="0" w:space="0" w:color="auto"/>
            <w:left w:val="none" w:sz="0" w:space="0" w:color="auto"/>
            <w:bottom w:val="none" w:sz="0" w:space="0" w:color="auto"/>
            <w:right w:val="none" w:sz="0" w:space="0" w:color="auto"/>
          </w:divBdr>
        </w:div>
        <w:div w:id="2001693168">
          <w:marLeft w:val="0"/>
          <w:marRight w:val="0"/>
          <w:marTop w:val="0"/>
          <w:marBottom w:val="0"/>
          <w:divBdr>
            <w:top w:val="none" w:sz="0" w:space="0" w:color="auto"/>
            <w:left w:val="none" w:sz="0" w:space="0" w:color="auto"/>
            <w:bottom w:val="none" w:sz="0" w:space="0" w:color="auto"/>
            <w:right w:val="none" w:sz="0" w:space="0" w:color="auto"/>
          </w:divBdr>
          <w:divsChild>
            <w:div w:id="10546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88282">
      <w:bodyDiv w:val="1"/>
      <w:marLeft w:val="0"/>
      <w:marRight w:val="0"/>
      <w:marTop w:val="0"/>
      <w:marBottom w:val="0"/>
      <w:divBdr>
        <w:top w:val="none" w:sz="0" w:space="0" w:color="auto"/>
        <w:left w:val="none" w:sz="0" w:space="0" w:color="auto"/>
        <w:bottom w:val="none" w:sz="0" w:space="0" w:color="auto"/>
        <w:right w:val="none" w:sz="0" w:space="0" w:color="auto"/>
      </w:divBdr>
    </w:div>
    <w:div w:id="1282496112">
      <w:bodyDiv w:val="1"/>
      <w:marLeft w:val="0"/>
      <w:marRight w:val="0"/>
      <w:marTop w:val="0"/>
      <w:marBottom w:val="0"/>
      <w:divBdr>
        <w:top w:val="none" w:sz="0" w:space="0" w:color="auto"/>
        <w:left w:val="none" w:sz="0" w:space="0" w:color="auto"/>
        <w:bottom w:val="none" w:sz="0" w:space="0" w:color="auto"/>
        <w:right w:val="none" w:sz="0" w:space="0" w:color="auto"/>
      </w:divBdr>
    </w:div>
    <w:div w:id="1284575116">
      <w:bodyDiv w:val="1"/>
      <w:marLeft w:val="0"/>
      <w:marRight w:val="0"/>
      <w:marTop w:val="0"/>
      <w:marBottom w:val="0"/>
      <w:divBdr>
        <w:top w:val="none" w:sz="0" w:space="0" w:color="auto"/>
        <w:left w:val="none" w:sz="0" w:space="0" w:color="auto"/>
        <w:bottom w:val="none" w:sz="0" w:space="0" w:color="auto"/>
        <w:right w:val="none" w:sz="0" w:space="0" w:color="auto"/>
      </w:divBdr>
    </w:div>
    <w:div w:id="1290403993">
      <w:bodyDiv w:val="1"/>
      <w:marLeft w:val="0"/>
      <w:marRight w:val="0"/>
      <w:marTop w:val="0"/>
      <w:marBottom w:val="0"/>
      <w:divBdr>
        <w:top w:val="none" w:sz="0" w:space="0" w:color="auto"/>
        <w:left w:val="none" w:sz="0" w:space="0" w:color="auto"/>
        <w:bottom w:val="none" w:sz="0" w:space="0" w:color="auto"/>
        <w:right w:val="none" w:sz="0" w:space="0" w:color="auto"/>
      </w:divBdr>
    </w:div>
    <w:div w:id="1292592568">
      <w:bodyDiv w:val="1"/>
      <w:marLeft w:val="0"/>
      <w:marRight w:val="0"/>
      <w:marTop w:val="0"/>
      <w:marBottom w:val="0"/>
      <w:divBdr>
        <w:top w:val="none" w:sz="0" w:space="0" w:color="auto"/>
        <w:left w:val="none" w:sz="0" w:space="0" w:color="auto"/>
        <w:bottom w:val="none" w:sz="0" w:space="0" w:color="auto"/>
        <w:right w:val="none" w:sz="0" w:space="0" w:color="auto"/>
      </w:divBdr>
    </w:div>
    <w:div w:id="1295871047">
      <w:bodyDiv w:val="1"/>
      <w:marLeft w:val="0"/>
      <w:marRight w:val="0"/>
      <w:marTop w:val="0"/>
      <w:marBottom w:val="0"/>
      <w:divBdr>
        <w:top w:val="none" w:sz="0" w:space="0" w:color="auto"/>
        <w:left w:val="none" w:sz="0" w:space="0" w:color="auto"/>
        <w:bottom w:val="none" w:sz="0" w:space="0" w:color="auto"/>
        <w:right w:val="none" w:sz="0" w:space="0" w:color="auto"/>
      </w:divBdr>
    </w:div>
    <w:div w:id="1296063274">
      <w:bodyDiv w:val="1"/>
      <w:marLeft w:val="0"/>
      <w:marRight w:val="0"/>
      <w:marTop w:val="0"/>
      <w:marBottom w:val="0"/>
      <w:divBdr>
        <w:top w:val="none" w:sz="0" w:space="0" w:color="auto"/>
        <w:left w:val="none" w:sz="0" w:space="0" w:color="auto"/>
        <w:bottom w:val="none" w:sz="0" w:space="0" w:color="auto"/>
        <w:right w:val="none" w:sz="0" w:space="0" w:color="auto"/>
      </w:divBdr>
    </w:div>
    <w:div w:id="1301619741">
      <w:bodyDiv w:val="1"/>
      <w:marLeft w:val="0"/>
      <w:marRight w:val="0"/>
      <w:marTop w:val="0"/>
      <w:marBottom w:val="0"/>
      <w:divBdr>
        <w:top w:val="none" w:sz="0" w:space="0" w:color="auto"/>
        <w:left w:val="none" w:sz="0" w:space="0" w:color="auto"/>
        <w:bottom w:val="none" w:sz="0" w:space="0" w:color="auto"/>
        <w:right w:val="none" w:sz="0" w:space="0" w:color="auto"/>
      </w:divBdr>
    </w:div>
    <w:div w:id="1303928655">
      <w:bodyDiv w:val="1"/>
      <w:marLeft w:val="0"/>
      <w:marRight w:val="0"/>
      <w:marTop w:val="0"/>
      <w:marBottom w:val="0"/>
      <w:divBdr>
        <w:top w:val="none" w:sz="0" w:space="0" w:color="auto"/>
        <w:left w:val="none" w:sz="0" w:space="0" w:color="auto"/>
        <w:bottom w:val="none" w:sz="0" w:space="0" w:color="auto"/>
        <w:right w:val="none" w:sz="0" w:space="0" w:color="auto"/>
      </w:divBdr>
    </w:div>
    <w:div w:id="1304969740">
      <w:bodyDiv w:val="1"/>
      <w:marLeft w:val="0"/>
      <w:marRight w:val="0"/>
      <w:marTop w:val="0"/>
      <w:marBottom w:val="0"/>
      <w:divBdr>
        <w:top w:val="none" w:sz="0" w:space="0" w:color="auto"/>
        <w:left w:val="none" w:sz="0" w:space="0" w:color="auto"/>
        <w:bottom w:val="none" w:sz="0" w:space="0" w:color="auto"/>
        <w:right w:val="none" w:sz="0" w:space="0" w:color="auto"/>
      </w:divBdr>
    </w:div>
    <w:div w:id="1309214123">
      <w:bodyDiv w:val="1"/>
      <w:marLeft w:val="0"/>
      <w:marRight w:val="0"/>
      <w:marTop w:val="0"/>
      <w:marBottom w:val="0"/>
      <w:divBdr>
        <w:top w:val="none" w:sz="0" w:space="0" w:color="auto"/>
        <w:left w:val="none" w:sz="0" w:space="0" w:color="auto"/>
        <w:bottom w:val="none" w:sz="0" w:space="0" w:color="auto"/>
        <w:right w:val="none" w:sz="0" w:space="0" w:color="auto"/>
      </w:divBdr>
    </w:div>
    <w:div w:id="1314799647">
      <w:bodyDiv w:val="1"/>
      <w:marLeft w:val="0"/>
      <w:marRight w:val="0"/>
      <w:marTop w:val="0"/>
      <w:marBottom w:val="0"/>
      <w:divBdr>
        <w:top w:val="none" w:sz="0" w:space="0" w:color="auto"/>
        <w:left w:val="none" w:sz="0" w:space="0" w:color="auto"/>
        <w:bottom w:val="none" w:sz="0" w:space="0" w:color="auto"/>
        <w:right w:val="none" w:sz="0" w:space="0" w:color="auto"/>
      </w:divBdr>
    </w:div>
    <w:div w:id="1316180768">
      <w:bodyDiv w:val="1"/>
      <w:marLeft w:val="0"/>
      <w:marRight w:val="0"/>
      <w:marTop w:val="0"/>
      <w:marBottom w:val="0"/>
      <w:divBdr>
        <w:top w:val="none" w:sz="0" w:space="0" w:color="auto"/>
        <w:left w:val="none" w:sz="0" w:space="0" w:color="auto"/>
        <w:bottom w:val="none" w:sz="0" w:space="0" w:color="auto"/>
        <w:right w:val="none" w:sz="0" w:space="0" w:color="auto"/>
      </w:divBdr>
    </w:div>
    <w:div w:id="1317879886">
      <w:bodyDiv w:val="1"/>
      <w:marLeft w:val="0"/>
      <w:marRight w:val="0"/>
      <w:marTop w:val="0"/>
      <w:marBottom w:val="0"/>
      <w:divBdr>
        <w:top w:val="none" w:sz="0" w:space="0" w:color="auto"/>
        <w:left w:val="none" w:sz="0" w:space="0" w:color="auto"/>
        <w:bottom w:val="none" w:sz="0" w:space="0" w:color="auto"/>
        <w:right w:val="none" w:sz="0" w:space="0" w:color="auto"/>
      </w:divBdr>
    </w:div>
    <w:div w:id="1319386289">
      <w:bodyDiv w:val="1"/>
      <w:marLeft w:val="0"/>
      <w:marRight w:val="0"/>
      <w:marTop w:val="0"/>
      <w:marBottom w:val="0"/>
      <w:divBdr>
        <w:top w:val="none" w:sz="0" w:space="0" w:color="auto"/>
        <w:left w:val="none" w:sz="0" w:space="0" w:color="auto"/>
        <w:bottom w:val="none" w:sz="0" w:space="0" w:color="auto"/>
        <w:right w:val="none" w:sz="0" w:space="0" w:color="auto"/>
      </w:divBdr>
    </w:div>
    <w:div w:id="1320882403">
      <w:bodyDiv w:val="1"/>
      <w:marLeft w:val="0"/>
      <w:marRight w:val="0"/>
      <w:marTop w:val="0"/>
      <w:marBottom w:val="0"/>
      <w:divBdr>
        <w:top w:val="none" w:sz="0" w:space="0" w:color="auto"/>
        <w:left w:val="none" w:sz="0" w:space="0" w:color="auto"/>
        <w:bottom w:val="none" w:sz="0" w:space="0" w:color="auto"/>
        <w:right w:val="none" w:sz="0" w:space="0" w:color="auto"/>
      </w:divBdr>
    </w:div>
    <w:div w:id="1329405470">
      <w:bodyDiv w:val="1"/>
      <w:marLeft w:val="0"/>
      <w:marRight w:val="0"/>
      <w:marTop w:val="0"/>
      <w:marBottom w:val="0"/>
      <w:divBdr>
        <w:top w:val="none" w:sz="0" w:space="0" w:color="auto"/>
        <w:left w:val="none" w:sz="0" w:space="0" w:color="auto"/>
        <w:bottom w:val="none" w:sz="0" w:space="0" w:color="auto"/>
        <w:right w:val="none" w:sz="0" w:space="0" w:color="auto"/>
      </w:divBdr>
    </w:div>
    <w:div w:id="1330401469">
      <w:bodyDiv w:val="1"/>
      <w:marLeft w:val="0"/>
      <w:marRight w:val="0"/>
      <w:marTop w:val="0"/>
      <w:marBottom w:val="0"/>
      <w:divBdr>
        <w:top w:val="none" w:sz="0" w:space="0" w:color="auto"/>
        <w:left w:val="none" w:sz="0" w:space="0" w:color="auto"/>
        <w:bottom w:val="none" w:sz="0" w:space="0" w:color="auto"/>
        <w:right w:val="none" w:sz="0" w:space="0" w:color="auto"/>
      </w:divBdr>
    </w:div>
    <w:div w:id="1332563539">
      <w:bodyDiv w:val="1"/>
      <w:marLeft w:val="0"/>
      <w:marRight w:val="0"/>
      <w:marTop w:val="0"/>
      <w:marBottom w:val="0"/>
      <w:divBdr>
        <w:top w:val="none" w:sz="0" w:space="0" w:color="auto"/>
        <w:left w:val="none" w:sz="0" w:space="0" w:color="auto"/>
        <w:bottom w:val="none" w:sz="0" w:space="0" w:color="auto"/>
        <w:right w:val="none" w:sz="0" w:space="0" w:color="auto"/>
      </w:divBdr>
    </w:div>
    <w:div w:id="1332836456">
      <w:bodyDiv w:val="1"/>
      <w:marLeft w:val="0"/>
      <w:marRight w:val="0"/>
      <w:marTop w:val="0"/>
      <w:marBottom w:val="0"/>
      <w:divBdr>
        <w:top w:val="none" w:sz="0" w:space="0" w:color="auto"/>
        <w:left w:val="none" w:sz="0" w:space="0" w:color="auto"/>
        <w:bottom w:val="none" w:sz="0" w:space="0" w:color="auto"/>
        <w:right w:val="none" w:sz="0" w:space="0" w:color="auto"/>
      </w:divBdr>
      <w:divsChild>
        <w:div w:id="1710884124">
          <w:marLeft w:val="0"/>
          <w:marRight w:val="0"/>
          <w:marTop w:val="0"/>
          <w:marBottom w:val="0"/>
          <w:divBdr>
            <w:top w:val="none" w:sz="0" w:space="0" w:color="auto"/>
            <w:left w:val="none" w:sz="0" w:space="0" w:color="auto"/>
            <w:bottom w:val="none" w:sz="0" w:space="0" w:color="auto"/>
            <w:right w:val="none" w:sz="0" w:space="0" w:color="auto"/>
          </w:divBdr>
        </w:div>
        <w:div w:id="295186434">
          <w:marLeft w:val="0"/>
          <w:marRight w:val="0"/>
          <w:marTop w:val="0"/>
          <w:marBottom w:val="0"/>
          <w:divBdr>
            <w:top w:val="none" w:sz="0" w:space="0" w:color="auto"/>
            <w:left w:val="none" w:sz="0" w:space="0" w:color="auto"/>
            <w:bottom w:val="none" w:sz="0" w:space="0" w:color="auto"/>
            <w:right w:val="none" w:sz="0" w:space="0" w:color="auto"/>
          </w:divBdr>
        </w:div>
      </w:divsChild>
    </w:div>
    <w:div w:id="1332878875">
      <w:bodyDiv w:val="1"/>
      <w:marLeft w:val="0"/>
      <w:marRight w:val="0"/>
      <w:marTop w:val="0"/>
      <w:marBottom w:val="0"/>
      <w:divBdr>
        <w:top w:val="none" w:sz="0" w:space="0" w:color="auto"/>
        <w:left w:val="none" w:sz="0" w:space="0" w:color="auto"/>
        <w:bottom w:val="none" w:sz="0" w:space="0" w:color="auto"/>
        <w:right w:val="none" w:sz="0" w:space="0" w:color="auto"/>
      </w:divBdr>
      <w:divsChild>
        <w:div w:id="933707234">
          <w:marLeft w:val="0"/>
          <w:marRight w:val="0"/>
          <w:marTop w:val="0"/>
          <w:marBottom w:val="0"/>
          <w:divBdr>
            <w:top w:val="none" w:sz="0" w:space="0" w:color="auto"/>
            <w:left w:val="none" w:sz="0" w:space="0" w:color="auto"/>
            <w:bottom w:val="none" w:sz="0" w:space="0" w:color="auto"/>
            <w:right w:val="none" w:sz="0" w:space="0" w:color="auto"/>
          </w:divBdr>
        </w:div>
        <w:div w:id="1404597955">
          <w:marLeft w:val="0"/>
          <w:marRight w:val="0"/>
          <w:marTop w:val="0"/>
          <w:marBottom w:val="0"/>
          <w:divBdr>
            <w:top w:val="none" w:sz="0" w:space="0" w:color="auto"/>
            <w:left w:val="none" w:sz="0" w:space="0" w:color="auto"/>
            <w:bottom w:val="none" w:sz="0" w:space="0" w:color="auto"/>
            <w:right w:val="none" w:sz="0" w:space="0" w:color="auto"/>
          </w:divBdr>
          <w:divsChild>
            <w:div w:id="26562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89746">
      <w:bodyDiv w:val="1"/>
      <w:marLeft w:val="0"/>
      <w:marRight w:val="0"/>
      <w:marTop w:val="0"/>
      <w:marBottom w:val="0"/>
      <w:divBdr>
        <w:top w:val="none" w:sz="0" w:space="0" w:color="auto"/>
        <w:left w:val="none" w:sz="0" w:space="0" w:color="auto"/>
        <w:bottom w:val="none" w:sz="0" w:space="0" w:color="auto"/>
        <w:right w:val="none" w:sz="0" w:space="0" w:color="auto"/>
      </w:divBdr>
    </w:div>
    <w:div w:id="1334525093">
      <w:bodyDiv w:val="1"/>
      <w:marLeft w:val="0"/>
      <w:marRight w:val="0"/>
      <w:marTop w:val="0"/>
      <w:marBottom w:val="0"/>
      <w:divBdr>
        <w:top w:val="none" w:sz="0" w:space="0" w:color="auto"/>
        <w:left w:val="none" w:sz="0" w:space="0" w:color="auto"/>
        <w:bottom w:val="none" w:sz="0" w:space="0" w:color="auto"/>
        <w:right w:val="none" w:sz="0" w:space="0" w:color="auto"/>
      </w:divBdr>
      <w:divsChild>
        <w:div w:id="1245454410">
          <w:marLeft w:val="0"/>
          <w:marRight w:val="0"/>
          <w:marTop w:val="0"/>
          <w:marBottom w:val="0"/>
          <w:divBdr>
            <w:top w:val="none" w:sz="0" w:space="0" w:color="auto"/>
            <w:left w:val="none" w:sz="0" w:space="0" w:color="auto"/>
            <w:bottom w:val="none" w:sz="0" w:space="0" w:color="auto"/>
            <w:right w:val="none" w:sz="0" w:space="0" w:color="auto"/>
          </w:divBdr>
          <w:divsChild>
            <w:div w:id="1237517414">
              <w:marLeft w:val="0"/>
              <w:marRight w:val="0"/>
              <w:marTop w:val="0"/>
              <w:marBottom w:val="0"/>
              <w:divBdr>
                <w:top w:val="none" w:sz="0" w:space="0" w:color="auto"/>
                <w:left w:val="none" w:sz="0" w:space="0" w:color="auto"/>
                <w:bottom w:val="none" w:sz="0" w:space="0" w:color="auto"/>
                <w:right w:val="none" w:sz="0" w:space="0" w:color="auto"/>
              </w:divBdr>
              <w:divsChild>
                <w:div w:id="1446927021">
                  <w:marLeft w:val="0"/>
                  <w:marRight w:val="0"/>
                  <w:marTop w:val="0"/>
                  <w:marBottom w:val="0"/>
                  <w:divBdr>
                    <w:top w:val="none" w:sz="0" w:space="0" w:color="auto"/>
                    <w:left w:val="none" w:sz="0" w:space="0" w:color="auto"/>
                    <w:bottom w:val="none" w:sz="0" w:space="0" w:color="auto"/>
                    <w:right w:val="none" w:sz="0" w:space="0" w:color="auto"/>
                  </w:divBdr>
                  <w:divsChild>
                    <w:div w:id="1553347283">
                      <w:marLeft w:val="0"/>
                      <w:marRight w:val="0"/>
                      <w:marTop w:val="0"/>
                      <w:marBottom w:val="0"/>
                      <w:divBdr>
                        <w:top w:val="none" w:sz="0" w:space="0" w:color="auto"/>
                        <w:left w:val="none" w:sz="0" w:space="0" w:color="auto"/>
                        <w:bottom w:val="none" w:sz="0" w:space="0" w:color="auto"/>
                        <w:right w:val="none" w:sz="0" w:space="0" w:color="auto"/>
                      </w:divBdr>
                      <w:divsChild>
                        <w:div w:id="1033649896">
                          <w:marLeft w:val="0"/>
                          <w:marRight w:val="0"/>
                          <w:marTop w:val="0"/>
                          <w:marBottom w:val="0"/>
                          <w:divBdr>
                            <w:top w:val="none" w:sz="0" w:space="0" w:color="auto"/>
                            <w:left w:val="none" w:sz="0" w:space="0" w:color="auto"/>
                            <w:bottom w:val="none" w:sz="0" w:space="0" w:color="auto"/>
                            <w:right w:val="none" w:sz="0" w:space="0" w:color="auto"/>
                          </w:divBdr>
                          <w:divsChild>
                            <w:div w:id="647784844">
                              <w:marLeft w:val="0"/>
                              <w:marRight w:val="0"/>
                              <w:marTop w:val="0"/>
                              <w:marBottom w:val="0"/>
                              <w:divBdr>
                                <w:top w:val="none" w:sz="0" w:space="0" w:color="auto"/>
                                <w:left w:val="none" w:sz="0" w:space="0" w:color="auto"/>
                                <w:bottom w:val="none" w:sz="0" w:space="0" w:color="auto"/>
                                <w:right w:val="none" w:sz="0" w:space="0" w:color="auto"/>
                              </w:divBdr>
                              <w:divsChild>
                                <w:div w:id="2106875718">
                                  <w:marLeft w:val="0"/>
                                  <w:marRight w:val="0"/>
                                  <w:marTop w:val="0"/>
                                  <w:marBottom w:val="0"/>
                                  <w:divBdr>
                                    <w:top w:val="none" w:sz="0" w:space="0" w:color="auto"/>
                                    <w:left w:val="none" w:sz="0" w:space="0" w:color="auto"/>
                                    <w:bottom w:val="none" w:sz="0" w:space="0" w:color="auto"/>
                                    <w:right w:val="none" w:sz="0" w:space="0" w:color="auto"/>
                                  </w:divBdr>
                                  <w:divsChild>
                                    <w:div w:id="1079333113">
                                      <w:marLeft w:val="0"/>
                                      <w:marRight w:val="0"/>
                                      <w:marTop w:val="0"/>
                                      <w:marBottom w:val="0"/>
                                      <w:divBdr>
                                        <w:top w:val="none" w:sz="0" w:space="0" w:color="auto"/>
                                        <w:left w:val="none" w:sz="0" w:space="0" w:color="auto"/>
                                        <w:bottom w:val="none" w:sz="0" w:space="0" w:color="auto"/>
                                        <w:right w:val="none" w:sz="0" w:space="0" w:color="auto"/>
                                      </w:divBdr>
                                      <w:divsChild>
                                        <w:div w:id="1425957530">
                                          <w:marLeft w:val="0"/>
                                          <w:marRight w:val="0"/>
                                          <w:marTop w:val="0"/>
                                          <w:marBottom w:val="0"/>
                                          <w:divBdr>
                                            <w:top w:val="none" w:sz="0" w:space="0" w:color="auto"/>
                                            <w:left w:val="none" w:sz="0" w:space="0" w:color="auto"/>
                                            <w:bottom w:val="none" w:sz="0" w:space="0" w:color="auto"/>
                                            <w:right w:val="none" w:sz="0" w:space="0" w:color="auto"/>
                                          </w:divBdr>
                                          <w:divsChild>
                                            <w:div w:id="1393502964">
                                              <w:marLeft w:val="0"/>
                                              <w:marRight w:val="0"/>
                                              <w:marTop w:val="0"/>
                                              <w:marBottom w:val="0"/>
                                              <w:divBdr>
                                                <w:top w:val="none" w:sz="0" w:space="0" w:color="auto"/>
                                                <w:left w:val="none" w:sz="0" w:space="0" w:color="auto"/>
                                                <w:bottom w:val="none" w:sz="0" w:space="0" w:color="auto"/>
                                                <w:right w:val="none" w:sz="0" w:space="0" w:color="auto"/>
                                              </w:divBdr>
                                              <w:divsChild>
                                                <w:div w:id="1685664170">
                                                  <w:marLeft w:val="0"/>
                                                  <w:marRight w:val="0"/>
                                                  <w:marTop w:val="0"/>
                                                  <w:marBottom w:val="0"/>
                                                  <w:divBdr>
                                                    <w:top w:val="none" w:sz="0" w:space="0" w:color="auto"/>
                                                    <w:left w:val="none" w:sz="0" w:space="0" w:color="auto"/>
                                                    <w:bottom w:val="none" w:sz="0" w:space="0" w:color="auto"/>
                                                    <w:right w:val="none" w:sz="0" w:space="0" w:color="auto"/>
                                                  </w:divBdr>
                                                  <w:divsChild>
                                                    <w:div w:id="582568721">
                                                      <w:marLeft w:val="0"/>
                                                      <w:marRight w:val="0"/>
                                                      <w:marTop w:val="0"/>
                                                      <w:marBottom w:val="0"/>
                                                      <w:divBdr>
                                                        <w:top w:val="none" w:sz="0" w:space="0" w:color="auto"/>
                                                        <w:left w:val="none" w:sz="0" w:space="0" w:color="auto"/>
                                                        <w:bottom w:val="none" w:sz="0" w:space="0" w:color="auto"/>
                                                        <w:right w:val="none" w:sz="0" w:space="0" w:color="auto"/>
                                                      </w:divBdr>
                                                      <w:divsChild>
                                                        <w:div w:id="1359625128">
                                                          <w:marLeft w:val="0"/>
                                                          <w:marRight w:val="0"/>
                                                          <w:marTop w:val="0"/>
                                                          <w:marBottom w:val="0"/>
                                                          <w:divBdr>
                                                            <w:top w:val="none" w:sz="0" w:space="0" w:color="auto"/>
                                                            <w:left w:val="none" w:sz="0" w:space="0" w:color="auto"/>
                                                            <w:bottom w:val="none" w:sz="0" w:space="0" w:color="auto"/>
                                                            <w:right w:val="none" w:sz="0" w:space="0" w:color="auto"/>
                                                          </w:divBdr>
                                                          <w:divsChild>
                                                            <w:div w:id="422576727">
                                                              <w:marLeft w:val="0"/>
                                                              <w:marRight w:val="0"/>
                                                              <w:marTop w:val="0"/>
                                                              <w:marBottom w:val="0"/>
                                                              <w:divBdr>
                                                                <w:top w:val="none" w:sz="0" w:space="0" w:color="auto"/>
                                                                <w:left w:val="none" w:sz="0" w:space="0" w:color="auto"/>
                                                                <w:bottom w:val="none" w:sz="0" w:space="0" w:color="auto"/>
                                                                <w:right w:val="none" w:sz="0" w:space="0" w:color="auto"/>
                                                              </w:divBdr>
                                                              <w:divsChild>
                                                                <w:div w:id="812062278">
                                                                  <w:marLeft w:val="0"/>
                                                                  <w:marRight w:val="0"/>
                                                                  <w:marTop w:val="0"/>
                                                                  <w:marBottom w:val="0"/>
                                                                  <w:divBdr>
                                                                    <w:top w:val="none" w:sz="0" w:space="0" w:color="auto"/>
                                                                    <w:left w:val="none" w:sz="0" w:space="0" w:color="auto"/>
                                                                    <w:bottom w:val="none" w:sz="0" w:space="0" w:color="auto"/>
                                                                    <w:right w:val="none" w:sz="0" w:space="0" w:color="auto"/>
                                                                  </w:divBdr>
                                                                  <w:divsChild>
                                                                    <w:div w:id="705301346">
                                                                      <w:marLeft w:val="0"/>
                                                                      <w:marRight w:val="0"/>
                                                                      <w:marTop w:val="0"/>
                                                                      <w:marBottom w:val="0"/>
                                                                      <w:divBdr>
                                                                        <w:top w:val="none" w:sz="0" w:space="0" w:color="auto"/>
                                                                        <w:left w:val="none" w:sz="0" w:space="0" w:color="auto"/>
                                                                        <w:bottom w:val="none" w:sz="0" w:space="0" w:color="auto"/>
                                                                        <w:right w:val="none" w:sz="0" w:space="0" w:color="auto"/>
                                                                      </w:divBdr>
                                                                      <w:divsChild>
                                                                        <w:div w:id="858197701">
                                                                          <w:marLeft w:val="0"/>
                                                                          <w:marRight w:val="0"/>
                                                                          <w:marTop w:val="0"/>
                                                                          <w:marBottom w:val="0"/>
                                                                          <w:divBdr>
                                                                            <w:top w:val="none" w:sz="0" w:space="0" w:color="auto"/>
                                                                            <w:left w:val="none" w:sz="0" w:space="0" w:color="auto"/>
                                                                            <w:bottom w:val="none" w:sz="0" w:space="0" w:color="auto"/>
                                                                            <w:right w:val="none" w:sz="0" w:space="0" w:color="auto"/>
                                                                          </w:divBdr>
                                                                          <w:divsChild>
                                                                            <w:div w:id="1418212403">
                                                                              <w:marLeft w:val="0"/>
                                                                              <w:marRight w:val="0"/>
                                                                              <w:marTop w:val="0"/>
                                                                              <w:marBottom w:val="0"/>
                                                                              <w:divBdr>
                                                                                <w:top w:val="none" w:sz="0" w:space="0" w:color="auto"/>
                                                                                <w:left w:val="none" w:sz="0" w:space="0" w:color="auto"/>
                                                                                <w:bottom w:val="none" w:sz="0" w:space="0" w:color="auto"/>
                                                                                <w:right w:val="none" w:sz="0" w:space="0" w:color="auto"/>
                                                                              </w:divBdr>
                                                                              <w:divsChild>
                                                                                <w:div w:id="328748916">
                                                                                  <w:marLeft w:val="0"/>
                                                                                  <w:marRight w:val="0"/>
                                                                                  <w:marTop w:val="0"/>
                                                                                  <w:marBottom w:val="0"/>
                                                                                  <w:divBdr>
                                                                                    <w:top w:val="none" w:sz="0" w:space="0" w:color="auto"/>
                                                                                    <w:left w:val="none" w:sz="0" w:space="0" w:color="auto"/>
                                                                                    <w:bottom w:val="none" w:sz="0" w:space="0" w:color="auto"/>
                                                                                    <w:right w:val="none" w:sz="0" w:space="0" w:color="auto"/>
                                                                                  </w:divBdr>
                                                                                  <w:divsChild>
                                                                                    <w:div w:id="697004607">
                                                                                      <w:marLeft w:val="0"/>
                                                                                      <w:marRight w:val="0"/>
                                                                                      <w:marTop w:val="0"/>
                                                                                      <w:marBottom w:val="0"/>
                                                                                      <w:divBdr>
                                                                                        <w:top w:val="none" w:sz="0" w:space="0" w:color="auto"/>
                                                                                        <w:left w:val="none" w:sz="0" w:space="0" w:color="auto"/>
                                                                                        <w:bottom w:val="none" w:sz="0" w:space="0" w:color="auto"/>
                                                                                        <w:right w:val="none" w:sz="0" w:space="0" w:color="auto"/>
                                                                                      </w:divBdr>
                                                                                      <w:divsChild>
                                                                                        <w:div w:id="185985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4869995">
      <w:bodyDiv w:val="1"/>
      <w:marLeft w:val="0"/>
      <w:marRight w:val="0"/>
      <w:marTop w:val="0"/>
      <w:marBottom w:val="0"/>
      <w:divBdr>
        <w:top w:val="none" w:sz="0" w:space="0" w:color="auto"/>
        <w:left w:val="none" w:sz="0" w:space="0" w:color="auto"/>
        <w:bottom w:val="none" w:sz="0" w:space="0" w:color="auto"/>
        <w:right w:val="none" w:sz="0" w:space="0" w:color="auto"/>
      </w:divBdr>
    </w:div>
    <w:div w:id="1339191921">
      <w:bodyDiv w:val="1"/>
      <w:marLeft w:val="0"/>
      <w:marRight w:val="0"/>
      <w:marTop w:val="0"/>
      <w:marBottom w:val="0"/>
      <w:divBdr>
        <w:top w:val="none" w:sz="0" w:space="0" w:color="auto"/>
        <w:left w:val="none" w:sz="0" w:space="0" w:color="auto"/>
        <w:bottom w:val="none" w:sz="0" w:space="0" w:color="auto"/>
        <w:right w:val="none" w:sz="0" w:space="0" w:color="auto"/>
      </w:divBdr>
    </w:div>
    <w:div w:id="1350528364">
      <w:bodyDiv w:val="1"/>
      <w:marLeft w:val="0"/>
      <w:marRight w:val="0"/>
      <w:marTop w:val="0"/>
      <w:marBottom w:val="0"/>
      <w:divBdr>
        <w:top w:val="none" w:sz="0" w:space="0" w:color="auto"/>
        <w:left w:val="none" w:sz="0" w:space="0" w:color="auto"/>
        <w:bottom w:val="none" w:sz="0" w:space="0" w:color="auto"/>
        <w:right w:val="none" w:sz="0" w:space="0" w:color="auto"/>
      </w:divBdr>
    </w:div>
    <w:div w:id="1357657340">
      <w:bodyDiv w:val="1"/>
      <w:marLeft w:val="0"/>
      <w:marRight w:val="0"/>
      <w:marTop w:val="0"/>
      <w:marBottom w:val="0"/>
      <w:divBdr>
        <w:top w:val="none" w:sz="0" w:space="0" w:color="auto"/>
        <w:left w:val="none" w:sz="0" w:space="0" w:color="auto"/>
        <w:bottom w:val="none" w:sz="0" w:space="0" w:color="auto"/>
        <w:right w:val="none" w:sz="0" w:space="0" w:color="auto"/>
      </w:divBdr>
    </w:div>
    <w:div w:id="1368604214">
      <w:bodyDiv w:val="1"/>
      <w:marLeft w:val="0"/>
      <w:marRight w:val="0"/>
      <w:marTop w:val="0"/>
      <w:marBottom w:val="0"/>
      <w:divBdr>
        <w:top w:val="none" w:sz="0" w:space="0" w:color="auto"/>
        <w:left w:val="none" w:sz="0" w:space="0" w:color="auto"/>
        <w:bottom w:val="none" w:sz="0" w:space="0" w:color="auto"/>
        <w:right w:val="none" w:sz="0" w:space="0" w:color="auto"/>
      </w:divBdr>
    </w:div>
    <w:div w:id="1369991466">
      <w:bodyDiv w:val="1"/>
      <w:marLeft w:val="0"/>
      <w:marRight w:val="0"/>
      <w:marTop w:val="0"/>
      <w:marBottom w:val="0"/>
      <w:divBdr>
        <w:top w:val="none" w:sz="0" w:space="0" w:color="auto"/>
        <w:left w:val="none" w:sz="0" w:space="0" w:color="auto"/>
        <w:bottom w:val="none" w:sz="0" w:space="0" w:color="auto"/>
        <w:right w:val="none" w:sz="0" w:space="0" w:color="auto"/>
      </w:divBdr>
    </w:div>
    <w:div w:id="1374036477">
      <w:bodyDiv w:val="1"/>
      <w:marLeft w:val="0"/>
      <w:marRight w:val="0"/>
      <w:marTop w:val="0"/>
      <w:marBottom w:val="0"/>
      <w:divBdr>
        <w:top w:val="none" w:sz="0" w:space="0" w:color="auto"/>
        <w:left w:val="none" w:sz="0" w:space="0" w:color="auto"/>
        <w:bottom w:val="none" w:sz="0" w:space="0" w:color="auto"/>
        <w:right w:val="none" w:sz="0" w:space="0" w:color="auto"/>
      </w:divBdr>
    </w:div>
    <w:div w:id="1378041188">
      <w:bodyDiv w:val="1"/>
      <w:marLeft w:val="0"/>
      <w:marRight w:val="0"/>
      <w:marTop w:val="0"/>
      <w:marBottom w:val="0"/>
      <w:divBdr>
        <w:top w:val="none" w:sz="0" w:space="0" w:color="auto"/>
        <w:left w:val="none" w:sz="0" w:space="0" w:color="auto"/>
        <w:bottom w:val="none" w:sz="0" w:space="0" w:color="auto"/>
        <w:right w:val="none" w:sz="0" w:space="0" w:color="auto"/>
      </w:divBdr>
    </w:div>
    <w:div w:id="1378508852">
      <w:bodyDiv w:val="1"/>
      <w:marLeft w:val="0"/>
      <w:marRight w:val="0"/>
      <w:marTop w:val="0"/>
      <w:marBottom w:val="0"/>
      <w:divBdr>
        <w:top w:val="none" w:sz="0" w:space="0" w:color="auto"/>
        <w:left w:val="none" w:sz="0" w:space="0" w:color="auto"/>
        <w:bottom w:val="none" w:sz="0" w:space="0" w:color="auto"/>
        <w:right w:val="none" w:sz="0" w:space="0" w:color="auto"/>
      </w:divBdr>
    </w:div>
    <w:div w:id="1379281123">
      <w:bodyDiv w:val="1"/>
      <w:marLeft w:val="0"/>
      <w:marRight w:val="0"/>
      <w:marTop w:val="0"/>
      <w:marBottom w:val="0"/>
      <w:divBdr>
        <w:top w:val="none" w:sz="0" w:space="0" w:color="auto"/>
        <w:left w:val="none" w:sz="0" w:space="0" w:color="auto"/>
        <w:bottom w:val="none" w:sz="0" w:space="0" w:color="auto"/>
        <w:right w:val="none" w:sz="0" w:space="0" w:color="auto"/>
      </w:divBdr>
    </w:div>
    <w:div w:id="1382485649">
      <w:bodyDiv w:val="1"/>
      <w:marLeft w:val="0"/>
      <w:marRight w:val="0"/>
      <w:marTop w:val="0"/>
      <w:marBottom w:val="0"/>
      <w:divBdr>
        <w:top w:val="none" w:sz="0" w:space="0" w:color="auto"/>
        <w:left w:val="none" w:sz="0" w:space="0" w:color="auto"/>
        <w:bottom w:val="none" w:sz="0" w:space="0" w:color="auto"/>
        <w:right w:val="none" w:sz="0" w:space="0" w:color="auto"/>
      </w:divBdr>
    </w:div>
    <w:div w:id="1386754749">
      <w:bodyDiv w:val="1"/>
      <w:marLeft w:val="0"/>
      <w:marRight w:val="0"/>
      <w:marTop w:val="0"/>
      <w:marBottom w:val="0"/>
      <w:divBdr>
        <w:top w:val="none" w:sz="0" w:space="0" w:color="auto"/>
        <w:left w:val="none" w:sz="0" w:space="0" w:color="auto"/>
        <w:bottom w:val="none" w:sz="0" w:space="0" w:color="auto"/>
        <w:right w:val="none" w:sz="0" w:space="0" w:color="auto"/>
      </w:divBdr>
    </w:div>
    <w:div w:id="1386830041">
      <w:bodyDiv w:val="1"/>
      <w:marLeft w:val="0"/>
      <w:marRight w:val="0"/>
      <w:marTop w:val="0"/>
      <w:marBottom w:val="0"/>
      <w:divBdr>
        <w:top w:val="none" w:sz="0" w:space="0" w:color="auto"/>
        <w:left w:val="none" w:sz="0" w:space="0" w:color="auto"/>
        <w:bottom w:val="none" w:sz="0" w:space="0" w:color="auto"/>
        <w:right w:val="none" w:sz="0" w:space="0" w:color="auto"/>
      </w:divBdr>
    </w:div>
    <w:div w:id="1387409264">
      <w:bodyDiv w:val="1"/>
      <w:marLeft w:val="0"/>
      <w:marRight w:val="0"/>
      <w:marTop w:val="0"/>
      <w:marBottom w:val="0"/>
      <w:divBdr>
        <w:top w:val="none" w:sz="0" w:space="0" w:color="auto"/>
        <w:left w:val="none" w:sz="0" w:space="0" w:color="auto"/>
        <w:bottom w:val="none" w:sz="0" w:space="0" w:color="auto"/>
        <w:right w:val="none" w:sz="0" w:space="0" w:color="auto"/>
      </w:divBdr>
    </w:div>
    <w:div w:id="1388339026">
      <w:bodyDiv w:val="1"/>
      <w:marLeft w:val="0"/>
      <w:marRight w:val="0"/>
      <w:marTop w:val="0"/>
      <w:marBottom w:val="0"/>
      <w:divBdr>
        <w:top w:val="none" w:sz="0" w:space="0" w:color="auto"/>
        <w:left w:val="none" w:sz="0" w:space="0" w:color="auto"/>
        <w:bottom w:val="none" w:sz="0" w:space="0" w:color="auto"/>
        <w:right w:val="none" w:sz="0" w:space="0" w:color="auto"/>
      </w:divBdr>
    </w:div>
    <w:div w:id="1391805012">
      <w:bodyDiv w:val="1"/>
      <w:marLeft w:val="0"/>
      <w:marRight w:val="0"/>
      <w:marTop w:val="0"/>
      <w:marBottom w:val="0"/>
      <w:divBdr>
        <w:top w:val="none" w:sz="0" w:space="0" w:color="auto"/>
        <w:left w:val="none" w:sz="0" w:space="0" w:color="auto"/>
        <w:bottom w:val="none" w:sz="0" w:space="0" w:color="auto"/>
        <w:right w:val="none" w:sz="0" w:space="0" w:color="auto"/>
      </w:divBdr>
    </w:div>
    <w:div w:id="1392652227">
      <w:bodyDiv w:val="1"/>
      <w:marLeft w:val="0"/>
      <w:marRight w:val="0"/>
      <w:marTop w:val="0"/>
      <w:marBottom w:val="0"/>
      <w:divBdr>
        <w:top w:val="none" w:sz="0" w:space="0" w:color="auto"/>
        <w:left w:val="none" w:sz="0" w:space="0" w:color="auto"/>
        <w:bottom w:val="none" w:sz="0" w:space="0" w:color="auto"/>
        <w:right w:val="none" w:sz="0" w:space="0" w:color="auto"/>
      </w:divBdr>
    </w:div>
    <w:div w:id="1395661541">
      <w:bodyDiv w:val="1"/>
      <w:marLeft w:val="0"/>
      <w:marRight w:val="0"/>
      <w:marTop w:val="0"/>
      <w:marBottom w:val="0"/>
      <w:divBdr>
        <w:top w:val="none" w:sz="0" w:space="0" w:color="auto"/>
        <w:left w:val="none" w:sz="0" w:space="0" w:color="auto"/>
        <w:bottom w:val="none" w:sz="0" w:space="0" w:color="auto"/>
        <w:right w:val="none" w:sz="0" w:space="0" w:color="auto"/>
      </w:divBdr>
      <w:divsChild>
        <w:div w:id="795099994">
          <w:marLeft w:val="0"/>
          <w:marRight w:val="0"/>
          <w:marTop w:val="0"/>
          <w:marBottom w:val="0"/>
          <w:divBdr>
            <w:top w:val="none" w:sz="0" w:space="0" w:color="auto"/>
            <w:left w:val="none" w:sz="0" w:space="0" w:color="auto"/>
            <w:bottom w:val="none" w:sz="0" w:space="0" w:color="auto"/>
            <w:right w:val="none" w:sz="0" w:space="0" w:color="auto"/>
          </w:divBdr>
        </w:div>
        <w:div w:id="1529371370">
          <w:marLeft w:val="0"/>
          <w:marRight w:val="0"/>
          <w:marTop w:val="0"/>
          <w:marBottom w:val="0"/>
          <w:divBdr>
            <w:top w:val="none" w:sz="0" w:space="0" w:color="auto"/>
            <w:left w:val="none" w:sz="0" w:space="0" w:color="auto"/>
            <w:bottom w:val="none" w:sz="0" w:space="0" w:color="auto"/>
            <w:right w:val="none" w:sz="0" w:space="0" w:color="auto"/>
          </w:divBdr>
          <w:divsChild>
            <w:div w:id="206000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97671">
      <w:bodyDiv w:val="1"/>
      <w:marLeft w:val="0"/>
      <w:marRight w:val="0"/>
      <w:marTop w:val="0"/>
      <w:marBottom w:val="0"/>
      <w:divBdr>
        <w:top w:val="none" w:sz="0" w:space="0" w:color="auto"/>
        <w:left w:val="none" w:sz="0" w:space="0" w:color="auto"/>
        <w:bottom w:val="none" w:sz="0" w:space="0" w:color="auto"/>
        <w:right w:val="none" w:sz="0" w:space="0" w:color="auto"/>
      </w:divBdr>
    </w:div>
    <w:div w:id="1398670882">
      <w:bodyDiv w:val="1"/>
      <w:marLeft w:val="0"/>
      <w:marRight w:val="0"/>
      <w:marTop w:val="0"/>
      <w:marBottom w:val="0"/>
      <w:divBdr>
        <w:top w:val="none" w:sz="0" w:space="0" w:color="auto"/>
        <w:left w:val="none" w:sz="0" w:space="0" w:color="auto"/>
        <w:bottom w:val="none" w:sz="0" w:space="0" w:color="auto"/>
        <w:right w:val="none" w:sz="0" w:space="0" w:color="auto"/>
      </w:divBdr>
    </w:div>
    <w:div w:id="1399207880">
      <w:bodyDiv w:val="1"/>
      <w:marLeft w:val="0"/>
      <w:marRight w:val="0"/>
      <w:marTop w:val="0"/>
      <w:marBottom w:val="0"/>
      <w:divBdr>
        <w:top w:val="none" w:sz="0" w:space="0" w:color="auto"/>
        <w:left w:val="none" w:sz="0" w:space="0" w:color="auto"/>
        <w:bottom w:val="none" w:sz="0" w:space="0" w:color="auto"/>
        <w:right w:val="none" w:sz="0" w:space="0" w:color="auto"/>
      </w:divBdr>
    </w:div>
    <w:div w:id="1402098043">
      <w:bodyDiv w:val="1"/>
      <w:marLeft w:val="0"/>
      <w:marRight w:val="0"/>
      <w:marTop w:val="0"/>
      <w:marBottom w:val="0"/>
      <w:divBdr>
        <w:top w:val="none" w:sz="0" w:space="0" w:color="auto"/>
        <w:left w:val="none" w:sz="0" w:space="0" w:color="auto"/>
        <w:bottom w:val="none" w:sz="0" w:space="0" w:color="auto"/>
        <w:right w:val="none" w:sz="0" w:space="0" w:color="auto"/>
      </w:divBdr>
    </w:div>
    <w:div w:id="1405488880">
      <w:bodyDiv w:val="1"/>
      <w:marLeft w:val="0"/>
      <w:marRight w:val="0"/>
      <w:marTop w:val="0"/>
      <w:marBottom w:val="0"/>
      <w:divBdr>
        <w:top w:val="none" w:sz="0" w:space="0" w:color="auto"/>
        <w:left w:val="none" w:sz="0" w:space="0" w:color="auto"/>
        <w:bottom w:val="none" w:sz="0" w:space="0" w:color="auto"/>
        <w:right w:val="none" w:sz="0" w:space="0" w:color="auto"/>
      </w:divBdr>
    </w:div>
    <w:div w:id="1405562485">
      <w:bodyDiv w:val="1"/>
      <w:marLeft w:val="0"/>
      <w:marRight w:val="0"/>
      <w:marTop w:val="0"/>
      <w:marBottom w:val="0"/>
      <w:divBdr>
        <w:top w:val="none" w:sz="0" w:space="0" w:color="auto"/>
        <w:left w:val="none" w:sz="0" w:space="0" w:color="auto"/>
        <w:bottom w:val="none" w:sz="0" w:space="0" w:color="auto"/>
        <w:right w:val="none" w:sz="0" w:space="0" w:color="auto"/>
      </w:divBdr>
    </w:div>
    <w:div w:id="1408310462">
      <w:bodyDiv w:val="1"/>
      <w:marLeft w:val="0"/>
      <w:marRight w:val="0"/>
      <w:marTop w:val="0"/>
      <w:marBottom w:val="0"/>
      <w:divBdr>
        <w:top w:val="none" w:sz="0" w:space="0" w:color="auto"/>
        <w:left w:val="none" w:sz="0" w:space="0" w:color="auto"/>
        <w:bottom w:val="none" w:sz="0" w:space="0" w:color="auto"/>
        <w:right w:val="none" w:sz="0" w:space="0" w:color="auto"/>
      </w:divBdr>
    </w:div>
    <w:div w:id="1409376582">
      <w:bodyDiv w:val="1"/>
      <w:marLeft w:val="0"/>
      <w:marRight w:val="0"/>
      <w:marTop w:val="0"/>
      <w:marBottom w:val="0"/>
      <w:divBdr>
        <w:top w:val="none" w:sz="0" w:space="0" w:color="auto"/>
        <w:left w:val="none" w:sz="0" w:space="0" w:color="auto"/>
        <w:bottom w:val="none" w:sz="0" w:space="0" w:color="auto"/>
        <w:right w:val="none" w:sz="0" w:space="0" w:color="auto"/>
      </w:divBdr>
    </w:div>
    <w:div w:id="1415783530">
      <w:bodyDiv w:val="1"/>
      <w:marLeft w:val="0"/>
      <w:marRight w:val="0"/>
      <w:marTop w:val="0"/>
      <w:marBottom w:val="0"/>
      <w:divBdr>
        <w:top w:val="none" w:sz="0" w:space="0" w:color="auto"/>
        <w:left w:val="none" w:sz="0" w:space="0" w:color="auto"/>
        <w:bottom w:val="none" w:sz="0" w:space="0" w:color="auto"/>
        <w:right w:val="none" w:sz="0" w:space="0" w:color="auto"/>
      </w:divBdr>
    </w:div>
    <w:div w:id="1416632607">
      <w:bodyDiv w:val="1"/>
      <w:marLeft w:val="0"/>
      <w:marRight w:val="0"/>
      <w:marTop w:val="0"/>
      <w:marBottom w:val="0"/>
      <w:divBdr>
        <w:top w:val="none" w:sz="0" w:space="0" w:color="auto"/>
        <w:left w:val="none" w:sz="0" w:space="0" w:color="auto"/>
        <w:bottom w:val="none" w:sz="0" w:space="0" w:color="auto"/>
        <w:right w:val="none" w:sz="0" w:space="0" w:color="auto"/>
      </w:divBdr>
    </w:div>
    <w:div w:id="1421411667">
      <w:bodyDiv w:val="1"/>
      <w:marLeft w:val="0"/>
      <w:marRight w:val="0"/>
      <w:marTop w:val="0"/>
      <w:marBottom w:val="0"/>
      <w:divBdr>
        <w:top w:val="none" w:sz="0" w:space="0" w:color="auto"/>
        <w:left w:val="none" w:sz="0" w:space="0" w:color="auto"/>
        <w:bottom w:val="none" w:sz="0" w:space="0" w:color="auto"/>
        <w:right w:val="none" w:sz="0" w:space="0" w:color="auto"/>
      </w:divBdr>
    </w:div>
    <w:div w:id="1431269043">
      <w:bodyDiv w:val="1"/>
      <w:marLeft w:val="0"/>
      <w:marRight w:val="0"/>
      <w:marTop w:val="0"/>
      <w:marBottom w:val="0"/>
      <w:divBdr>
        <w:top w:val="none" w:sz="0" w:space="0" w:color="auto"/>
        <w:left w:val="none" w:sz="0" w:space="0" w:color="auto"/>
        <w:bottom w:val="none" w:sz="0" w:space="0" w:color="auto"/>
        <w:right w:val="none" w:sz="0" w:space="0" w:color="auto"/>
      </w:divBdr>
    </w:div>
    <w:div w:id="1431510310">
      <w:bodyDiv w:val="1"/>
      <w:marLeft w:val="0"/>
      <w:marRight w:val="0"/>
      <w:marTop w:val="0"/>
      <w:marBottom w:val="0"/>
      <w:divBdr>
        <w:top w:val="none" w:sz="0" w:space="0" w:color="auto"/>
        <w:left w:val="none" w:sz="0" w:space="0" w:color="auto"/>
        <w:bottom w:val="none" w:sz="0" w:space="0" w:color="auto"/>
        <w:right w:val="none" w:sz="0" w:space="0" w:color="auto"/>
      </w:divBdr>
    </w:div>
    <w:div w:id="1431655078">
      <w:bodyDiv w:val="1"/>
      <w:marLeft w:val="0"/>
      <w:marRight w:val="0"/>
      <w:marTop w:val="0"/>
      <w:marBottom w:val="0"/>
      <w:divBdr>
        <w:top w:val="none" w:sz="0" w:space="0" w:color="auto"/>
        <w:left w:val="none" w:sz="0" w:space="0" w:color="auto"/>
        <w:bottom w:val="none" w:sz="0" w:space="0" w:color="auto"/>
        <w:right w:val="none" w:sz="0" w:space="0" w:color="auto"/>
      </w:divBdr>
    </w:div>
    <w:div w:id="1431857031">
      <w:bodyDiv w:val="1"/>
      <w:marLeft w:val="0"/>
      <w:marRight w:val="0"/>
      <w:marTop w:val="0"/>
      <w:marBottom w:val="0"/>
      <w:divBdr>
        <w:top w:val="none" w:sz="0" w:space="0" w:color="auto"/>
        <w:left w:val="none" w:sz="0" w:space="0" w:color="auto"/>
        <w:bottom w:val="none" w:sz="0" w:space="0" w:color="auto"/>
        <w:right w:val="none" w:sz="0" w:space="0" w:color="auto"/>
      </w:divBdr>
    </w:div>
    <w:div w:id="1432975018">
      <w:bodyDiv w:val="1"/>
      <w:marLeft w:val="0"/>
      <w:marRight w:val="0"/>
      <w:marTop w:val="0"/>
      <w:marBottom w:val="0"/>
      <w:divBdr>
        <w:top w:val="none" w:sz="0" w:space="0" w:color="auto"/>
        <w:left w:val="none" w:sz="0" w:space="0" w:color="auto"/>
        <w:bottom w:val="none" w:sz="0" w:space="0" w:color="auto"/>
        <w:right w:val="none" w:sz="0" w:space="0" w:color="auto"/>
      </w:divBdr>
    </w:div>
    <w:div w:id="1438869646">
      <w:bodyDiv w:val="1"/>
      <w:marLeft w:val="0"/>
      <w:marRight w:val="0"/>
      <w:marTop w:val="0"/>
      <w:marBottom w:val="0"/>
      <w:divBdr>
        <w:top w:val="none" w:sz="0" w:space="0" w:color="auto"/>
        <w:left w:val="none" w:sz="0" w:space="0" w:color="auto"/>
        <w:bottom w:val="none" w:sz="0" w:space="0" w:color="auto"/>
        <w:right w:val="none" w:sz="0" w:space="0" w:color="auto"/>
      </w:divBdr>
    </w:div>
    <w:div w:id="1439910645">
      <w:bodyDiv w:val="1"/>
      <w:marLeft w:val="0"/>
      <w:marRight w:val="0"/>
      <w:marTop w:val="0"/>
      <w:marBottom w:val="0"/>
      <w:divBdr>
        <w:top w:val="none" w:sz="0" w:space="0" w:color="auto"/>
        <w:left w:val="none" w:sz="0" w:space="0" w:color="auto"/>
        <w:bottom w:val="none" w:sz="0" w:space="0" w:color="auto"/>
        <w:right w:val="none" w:sz="0" w:space="0" w:color="auto"/>
      </w:divBdr>
    </w:div>
    <w:div w:id="1442530305">
      <w:bodyDiv w:val="1"/>
      <w:marLeft w:val="0"/>
      <w:marRight w:val="0"/>
      <w:marTop w:val="0"/>
      <w:marBottom w:val="0"/>
      <w:divBdr>
        <w:top w:val="none" w:sz="0" w:space="0" w:color="auto"/>
        <w:left w:val="none" w:sz="0" w:space="0" w:color="auto"/>
        <w:bottom w:val="none" w:sz="0" w:space="0" w:color="auto"/>
        <w:right w:val="none" w:sz="0" w:space="0" w:color="auto"/>
      </w:divBdr>
    </w:div>
    <w:div w:id="1448085654">
      <w:bodyDiv w:val="1"/>
      <w:marLeft w:val="0"/>
      <w:marRight w:val="0"/>
      <w:marTop w:val="0"/>
      <w:marBottom w:val="0"/>
      <w:divBdr>
        <w:top w:val="none" w:sz="0" w:space="0" w:color="auto"/>
        <w:left w:val="none" w:sz="0" w:space="0" w:color="auto"/>
        <w:bottom w:val="none" w:sz="0" w:space="0" w:color="auto"/>
        <w:right w:val="none" w:sz="0" w:space="0" w:color="auto"/>
      </w:divBdr>
    </w:div>
    <w:div w:id="1452479090">
      <w:bodyDiv w:val="1"/>
      <w:marLeft w:val="0"/>
      <w:marRight w:val="0"/>
      <w:marTop w:val="0"/>
      <w:marBottom w:val="0"/>
      <w:divBdr>
        <w:top w:val="none" w:sz="0" w:space="0" w:color="auto"/>
        <w:left w:val="none" w:sz="0" w:space="0" w:color="auto"/>
        <w:bottom w:val="none" w:sz="0" w:space="0" w:color="auto"/>
        <w:right w:val="none" w:sz="0" w:space="0" w:color="auto"/>
      </w:divBdr>
    </w:div>
    <w:div w:id="1455633976">
      <w:bodyDiv w:val="1"/>
      <w:marLeft w:val="0"/>
      <w:marRight w:val="0"/>
      <w:marTop w:val="0"/>
      <w:marBottom w:val="0"/>
      <w:divBdr>
        <w:top w:val="none" w:sz="0" w:space="0" w:color="auto"/>
        <w:left w:val="none" w:sz="0" w:space="0" w:color="auto"/>
        <w:bottom w:val="none" w:sz="0" w:space="0" w:color="auto"/>
        <w:right w:val="none" w:sz="0" w:space="0" w:color="auto"/>
      </w:divBdr>
    </w:div>
    <w:div w:id="1455714471">
      <w:bodyDiv w:val="1"/>
      <w:marLeft w:val="0"/>
      <w:marRight w:val="0"/>
      <w:marTop w:val="0"/>
      <w:marBottom w:val="0"/>
      <w:divBdr>
        <w:top w:val="none" w:sz="0" w:space="0" w:color="auto"/>
        <w:left w:val="none" w:sz="0" w:space="0" w:color="auto"/>
        <w:bottom w:val="none" w:sz="0" w:space="0" w:color="auto"/>
        <w:right w:val="none" w:sz="0" w:space="0" w:color="auto"/>
      </w:divBdr>
    </w:div>
    <w:div w:id="1459103822">
      <w:bodyDiv w:val="1"/>
      <w:marLeft w:val="0"/>
      <w:marRight w:val="0"/>
      <w:marTop w:val="0"/>
      <w:marBottom w:val="0"/>
      <w:divBdr>
        <w:top w:val="none" w:sz="0" w:space="0" w:color="auto"/>
        <w:left w:val="none" w:sz="0" w:space="0" w:color="auto"/>
        <w:bottom w:val="none" w:sz="0" w:space="0" w:color="auto"/>
        <w:right w:val="none" w:sz="0" w:space="0" w:color="auto"/>
      </w:divBdr>
    </w:div>
    <w:div w:id="1460033006">
      <w:bodyDiv w:val="1"/>
      <w:marLeft w:val="0"/>
      <w:marRight w:val="0"/>
      <w:marTop w:val="0"/>
      <w:marBottom w:val="0"/>
      <w:divBdr>
        <w:top w:val="none" w:sz="0" w:space="0" w:color="auto"/>
        <w:left w:val="none" w:sz="0" w:space="0" w:color="auto"/>
        <w:bottom w:val="none" w:sz="0" w:space="0" w:color="auto"/>
        <w:right w:val="none" w:sz="0" w:space="0" w:color="auto"/>
      </w:divBdr>
    </w:div>
    <w:div w:id="1463228303">
      <w:bodyDiv w:val="1"/>
      <w:marLeft w:val="0"/>
      <w:marRight w:val="0"/>
      <w:marTop w:val="0"/>
      <w:marBottom w:val="0"/>
      <w:divBdr>
        <w:top w:val="none" w:sz="0" w:space="0" w:color="auto"/>
        <w:left w:val="none" w:sz="0" w:space="0" w:color="auto"/>
        <w:bottom w:val="none" w:sz="0" w:space="0" w:color="auto"/>
        <w:right w:val="none" w:sz="0" w:space="0" w:color="auto"/>
      </w:divBdr>
    </w:div>
    <w:div w:id="1465123154">
      <w:bodyDiv w:val="1"/>
      <w:marLeft w:val="0"/>
      <w:marRight w:val="0"/>
      <w:marTop w:val="0"/>
      <w:marBottom w:val="0"/>
      <w:divBdr>
        <w:top w:val="none" w:sz="0" w:space="0" w:color="auto"/>
        <w:left w:val="none" w:sz="0" w:space="0" w:color="auto"/>
        <w:bottom w:val="none" w:sz="0" w:space="0" w:color="auto"/>
        <w:right w:val="none" w:sz="0" w:space="0" w:color="auto"/>
      </w:divBdr>
    </w:div>
    <w:div w:id="1466511976">
      <w:bodyDiv w:val="1"/>
      <w:marLeft w:val="0"/>
      <w:marRight w:val="0"/>
      <w:marTop w:val="0"/>
      <w:marBottom w:val="0"/>
      <w:divBdr>
        <w:top w:val="none" w:sz="0" w:space="0" w:color="auto"/>
        <w:left w:val="none" w:sz="0" w:space="0" w:color="auto"/>
        <w:bottom w:val="none" w:sz="0" w:space="0" w:color="auto"/>
        <w:right w:val="none" w:sz="0" w:space="0" w:color="auto"/>
      </w:divBdr>
    </w:div>
    <w:div w:id="1470435835">
      <w:bodyDiv w:val="1"/>
      <w:marLeft w:val="0"/>
      <w:marRight w:val="0"/>
      <w:marTop w:val="0"/>
      <w:marBottom w:val="0"/>
      <w:divBdr>
        <w:top w:val="none" w:sz="0" w:space="0" w:color="auto"/>
        <w:left w:val="none" w:sz="0" w:space="0" w:color="auto"/>
        <w:bottom w:val="none" w:sz="0" w:space="0" w:color="auto"/>
        <w:right w:val="none" w:sz="0" w:space="0" w:color="auto"/>
      </w:divBdr>
    </w:div>
    <w:div w:id="1476070237">
      <w:bodyDiv w:val="1"/>
      <w:marLeft w:val="0"/>
      <w:marRight w:val="0"/>
      <w:marTop w:val="0"/>
      <w:marBottom w:val="0"/>
      <w:divBdr>
        <w:top w:val="none" w:sz="0" w:space="0" w:color="auto"/>
        <w:left w:val="none" w:sz="0" w:space="0" w:color="auto"/>
        <w:bottom w:val="none" w:sz="0" w:space="0" w:color="auto"/>
        <w:right w:val="none" w:sz="0" w:space="0" w:color="auto"/>
      </w:divBdr>
    </w:div>
    <w:div w:id="1481119866">
      <w:bodyDiv w:val="1"/>
      <w:marLeft w:val="0"/>
      <w:marRight w:val="0"/>
      <w:marTop w:val="0"/>
      <w:marBottom w:val="0"/>
      <w:divBdr>
        <w:top w:val="none" w:sz="0" w:space="0" w:color="auto"/>
        <w:left w:val="none" w:sz="0" w:space="0" w:color="auto"/>
        <w:bottom w:val="none" w:sz="0" w:space="0" w:color="auto"/>
        <w:right w:val="none" w:sz="0" w:space="0" w:color="auto"/>
      </w:divBdr>
    </w:div>
    <w:div w:id="1483699219">
      <w:bodyDiv w:val="1"/>
      <w:marLeft w:val="0"/>
      <w:marRight w:val="0"/>
      <w:marTop w:val="0"/>
      <w:marBottom w:val="0"/>
      <w:divBdr>
        <w:top w:val="none" w:sz="0" w:space="0" w:color="auto"/>
        <w:left w:val="none" w:sz="0" w:space="0" w:color="auto"/>
        <w:bottom w:val="none" w:sz="0" w:space="0" w:color="auto"/>
        <w:right w:val="none" w:sz="0" w:space="0" w:color="auto"/>
      </w:divBdr>
    </w:div>
    <w:div w:id="1486555842">
      <w:bodyDiv w:val="1"/>
      <w:marLeft w:val="0"/>
      <w:marRight w:val="0"/>
      <w:marTop w:val="0"/>
      <w:marBottom w:val="0"/>
      <w:divBdr>
        <w:top w:val="none" w:sz="0" w:space="0" w:color="auto"/>
        <w:left w:val="none" w:sz="0" w:space="0" w:color="auto"/>
        <w:bottom w:val="none" w:sz="0" w:space="0" w:color="auto"/>
        <w:right w:val="none" w:sz="0" w:space="0" w:color="auto"/>
      </w:divBdr>
    </w:div>
    <w:div w:id="1490946842">
      <w:bodyDiv w:val="1"/>
      <w:marLeft w:val="0"/>
      <w:marRight w:val="0"/>
      <w:marTop w:val="0"/>
      <w:marBottom w:val="0"/>
      <w:divBdr>
        <w:top w:val="none" w:sz="0" w:space="0" w:color="auto"/>
        <w:left w:val="none" w:sz="0" w:space="0" w:color="auto"/>
        <w:bottom w:val="none" w:sz="0" w:space="0" w:color="auto"/>
        <w:right w:val="none" w:sz="0" w:space="0" w:color="auto"/>
      </w:divBdr>
    </w:div>
    <w:div w:id="1494024395">
      <w:bodyDiv w:val="1"/>
      <w:marLeft w:val="0"/>
      <w:marRight w:val="0"/>
      <w:marTop w:val="0"/>
      <w:marBottom w:val="0"/>
      <w:divBdr>
        <w:top w:val="none" w:sz="0" w:space="0" w:color="auto"/>
        <w:left w:val="none" w:sz="0" w:space="0" w:color="auto"/>
        <w:bottom w:val="none" w:sz="0" w:space="0" w:color="auto"/>
        <w:right w:val="none" w:sz="0" w:space="0" w:color="auto"/>
      </w:divBdr>
    </w:div>
    <w:div w:id="1494418633">
      <w:bodyDiv w:val="1"/>
      <w:marLeft w:val="0"/>
      <w:marRight w:val="0"/>
      <w:marTop w:val="0"/>
      <w:marBottom w:val="0"/>
      <w:divBdr>
        <w:top w:val="none" w:sz="0" w:space="0" w:color="auto"/>
        <w:left w:val="none" w:sz="0" w:space="0" w:color="auto"/>
        <w:bottom w:val="none" w:sz="0" w:space="0" w:color="auto"/>
        <w:right w:val="none" w:sz="0" w:space="0" w:color="auto"/>
      </w:divBdr>
    </w:div>
    <w:div w:id="1495995943">
      <w:bodyDiv w:val="1"/>
      <w:marLeft w:val="0"/>
      <w:marRight w:val="0"/>
      <w:marTop w:val="0"/>
      <w:marBottom w:val="0"/>
      <w:divBdr>
        <w:top w:val="none" w:sz="0" w:space="0" w:color="auto"/>
        <w:left w:val="none" w:sz="0" w:space="0" w:color="auto"/>
        <w:bottom w:val="none" w:sz="0" w:space="0" w:color="auto"/>
        <w:right w:val="none" w:sz="0" w:space="0" w:color="auto"/>
      </w:divBdr>
    </w:div>
    <w:div w:id="1497260957">
      <w:bodyDiv w:val="1"/>
      <w:marLeft w:val="0"/>
      <w:marRight w:val="0"/>
      <w:marTop w:val="0"/>
      <w:marBottom w:val="0"/>
      <w:divBdr>
        <w:top w:val="none" w:sz="0" w:space="0" w:color="auto"/>
        <w:left w:val="none" w:sz="0" w:space="0" w:color="auto"/>
        <w:bottom w:val="none" w:sz="0" w:space="0" w:color="auto"/>
        <w:right w:val="none" w:sz="0" w:space="0" w:color="auto"/>
      </w:divBdr>
    </w:div>
    <w:div w:id="1499468464">
      <w:bodyDiv w:val="1"/>
      <w:marLeft w:val="0"/>
      <w:marRight w:val="0"/>
      <w:marTop w:val="0"/>
      <w:marBottom w:val="0"/>
      <w:divBdr>
        <w:top w:val="none" w:sz="0" w:space="0" w:color="auto"/>
        <w:left w:val="none" w:sz="0" w:space="0" w:color="auto"/>
        <w:bottom w:val="none" w:sz="0" w:space="0" w:color="auto"/>
        <w:right w:val="none" w:sz="0" w:space="0" w:color="auto"/>
      </w:divBdr>
    </w:div>
    <w:div w:id="1500803225">
      <w:bodyDiv w:val="1"/>
      <w:marLeft w:val="0"/>
      <w:marRight w:val="0"/>
      <w:marTop w:val="0"/>
      <w:marBottom w:val="0"/>
      <w:divBdr>
        <w:top w:val="none" w:sz="0" w:space="0" w:color="auto"/>
        <w:left w:val="none" w:sz="0" w:space="0" w:color="auto"/>
        <w:bottom w:val="none" w:sz="0" w:space="0" w:color="auto"/>
        <w:right w:val="none" w:sz="0" w:space="0" w:color="auto"/>
      </w:divBdr>
    </w:div>
    <w:div w:id="1502355678">
      <w:bodyDiv w:val="1"/>
      <w:marLeft w:val="0"/>
      <w:marRight w:val="0"/>
      <w:marTop w:val="0"/>
      <w:marBottom w:val="0"/>
      <w:divBdr>
        <w:top w:val="none" w:sz="0" w:space="0" w:color="auto"/>
        <w:left w:val="none" w:sz="0" w:space="0" w:color="auto"/>
        <w:bottom w:val="none" w:sz="0" w:space="0" w:color="auto"/>
        <w:right w:val="none" w:sz="0" w:space="0" w:color="auto"/>
      </w:divBdr>
    </w:div>
    <w:div w:id="1511601981">
      <w:bodyDiv w:val="1"/>
      <w:marLeft w:val="0"/>
      <w:marRight w:val="0"/>
      <w:marTop w:val="0"/>
      <w:marBottom w:val="0"/>
      <w:divBdr>
        <w:top w:val="none" w:sz="0" w:space="0" w:color="auto"/>
        <w:left w:val="none" w:sz="0" w:space="0" w:color="auto"/>
        <w:bottom w:val="none" w:sz="0" w:space="0" w:color="auto"/>
        <w:right w:val="none" w:sz="0" w:space="0" w:color="auto"/>
      </w:divBdr>
    </w:div>
    <w:div w:id="1514538335">
      <w:bodyDiv w:val="1"/>
      <w:marLeft w:val="0"/>
      <w:marRight w:val="0"/>
      <w:marTop w:val="0"/>
      <w:marBottom w:val="0"/>
      <w:divBdr>
        <w:top w:val="none" w:sz="0" w:space="0" w:color="auto"/>
        <w:left w:val="none" w:sz="0" w:space="0" w:color="auto"/>
        <w:bottom w:val="none" w:sz="0" w:space="0" w:color="auto"/>
        <w:right w:val="none" w:sz="0" w:space="0" w:color="auto"/>
      </w:divBdr>
    </w:div>
    <w:div w:id="1516339021">
      <w:bodyDiv w:val="1"/>
      <w:marLeft w:val="0"/>
      <w:marRight w:val="0"/>
      <w:marTop w:val="0"/>
      <w:marBottom w:val="0"/>
      <w:divBdr>
        <w:top w:val="none" w:sz="0" w:space="0" w:color="auto"/>
        <w:left w:val="none" w:sz="0" w:space="0" w:color="auto"/>
        <w:bottom w:val="none" w:sz="0" w:space="0" w:color="auto"/>
        <w:right w:val="none" w:sz="0" w:space="0" w:color="auto"/>
      </w:divBdr>
    </w:div>
    <w:div w:id="1517620797">
      <w:bodyDiv w:val="1"/>
      <w:marLeft w:val="0"/>
      <w:marRight w:val="0"/>
      <w:marTop w:val="0"/>
      <w:marBottom w:val="0"/>
      <w:divBdr>
        <w:top w:val="none" w:sz="0" w:space="0" w:color="auto"/>
        <w:left w:val="none" w:sz="0" w:space="0" w:color="auto"/>
        <w:bottom w:val="none" w:sz="0" w:space="0" w:color="auto"/>
        <w:right w:val="none" w:sz="0" w:space="0" w:color="auto"/>
      </w:divBdr>
    </w:div>
    <w:div w:id="1519657555">
      <w:bodyDiv w:val="1"/>
      <w:marLeft w:val="0"/>
      <w:marRight w:val="0"/>
      <w:marTop w:val="0"/>
      <w:marBottom w:val="0"/>
      <w:divBdr>
        <w:top w:val="none" w:sz="0" w:space="0" w:color="auto"/>
        <w:left w:val="none" w:sz="0" w:space="0" w:color="auto"/>
        <w:bottom w:val="none" w:sz="0" w:space="0" w:color="auto"/>
        <w:right w:val="none" w:sz="0" w:space="0" w:color="auto"/>
      </w:divBdr>
    </w:div>
    <w:div w:id="1519739414">
      <w:bodyDiv w:val="1"/>
      <w:marLeft w:val="0"/>
      <w:marRight w:val="0"/>
      <w:marTop w:val="0"/>
      <w:marBottom w:val="0"/>
      <w:divBdr>
        <w:top w:val="none" w:sz="0" w:space="0" w:color="auto"/>
        <w:left w:val="none" w:sz="0" w:space="0" w:color="auto"/>
        <w:bottom w:val="none" w:sz="0" w:space="0" w:color="auto"/>
        <w:right w:val="none" w:sz="0" w:space="0" w:color="auto"/>
      </w:divBdr>
    </w:div>
    <w:div w:id="1529175679">
      <w:bodyDiv w:val="1"/>
      <w:marLeft w:val="0"/>
      <w:marRight w:val="0"/>
      <w:marTop w:val="0"/>
      <w:marBottom w:val="0"/>
      <w:divBdr>
        <w:top w:val="none" w:sz="0" w:space="0" w:color="auto"/>
        <w:left w:val="none" w:sz="0" w:space="0" w:color="auto"/>
        <w:bottom w:val="none" w:sz="0" w:space="0" w:color="auto"/>
        <w:right w:val="none" w:sz="0" w:space="0" w:color="auto"/>
      </w:divBdr>
    </w:div>
    <w:div w:id="1529178088">
      <w:bodyDiv w:val="1"/>
      <w:marLeft w:val="0"/>
      <w:marRight w:val="0"/>
      <w:marTop w:val="0"/>
      <w:marBottom w:val="0"/>
      <w:divBdr>
        <w:top w:val="none" w:sz="0" w:space="0" w:color="auto"/>
        <w:left w:val="none" w:sz="0" w:space="0" w:color="auto"/>
        <w:bottom w:val="none" w:sz="0" w:space="0" w:color="auto"/>
        <w:right w:val="none" w:sz="0" w:space="0" w:color="auto"/>
      </w:divBdr>
    </w:div>
    <w:div w:id="1531726372">
      <w:bodyDiv w:val="1"/>
      <w:marLeft w:val="0"/>
      <w:marRight w:val="0"/>
      <w:marTop w:val="0"/>
      <w:marBottom w:val="0"/>
      <w:divBdr>
        <w:top w:val="none" w:sz="0" w:space="0" w:color="auto"/>
        <w:left w:val="none" w:sz="0" w:space="0" w:color="auto"/>
        <w:bottom w:val="none" w:sz="0" w:space="0" w:color="auto"/>
        <w:right w:val="none" w:sz="0" w:space="0" w:color="auto"/>
      </w:divBdr>
    </w:div>
    <w:div w:id="1536428172">
      <w:bodyDiv w:val="1"/>
      <w:marLeft w:val="0"/>
      <w:marRight w:val="0"/>
      <w:marTop w:val="0"/>
      <w:marBottom w:val="0"/>
      <w:divBdr>
        <w:top w:val="none" w:sz="0" w:space="0" w:color="auto"/>
        <w:left w:val="none" w:sz="0" w:space="0" w:color="auto"/>
        <w:bottom w:val="none" w:sz="0" w:space="0" w:color="auto"/>
        <w:right w:val="none" w:sz="0" w:space="0" w:color="auto"/>
      </w:divBdr>
    </w:div>
    <w:div w:id="1537084124">
      <w:bodyDiv w:val="1"/>
      <w:marLeft w:val="0"/>
      <w:marRight w:val="0"/>
      <w:marTop w:val="0"/>
      <w:marBottom w:val="0"/>
      <w:divBdr>
        <w:top w:val="none" w:sz="0" w:space="0" w:color="auto"/>
        <w:left w:val="none" w:sz="0" w:space="0" w:color="auto"/>
        <w:bottom w:val="none" w:sz="0" w:space="0" w:color="auto"/>
        <w:right w:val="none" w:sz="0" w:space="0" w:color="auto"/>
      </w:divBdr>
    </w:div>
    <w:div w:id="1541622857">
      <w:bodyDiv w:val="1"/>
      <w:marLeft w:val="0"/>
      <w:marRight w:val="0"/>
      <w:marTop w:val="0"/>
      <w:marBottom w:val="0"/>
      <w:divBdr>
        <w:top w:val="none" w:sz="0" w:space="0" w:color="auto"/>
        <w:left w:val="none" w:sz="0" w:space="0" w:color="auto"/>
        <w:bottom w:val="none" w:sz="0" w:space="0" w:color="auto"/>
        <w:right w:val="none" w:sz="0" w:space="0" w:color="auto"/>
      </w:divBdr>
    </w:div>
    <w:div w:id="1541699389">
      <w:bodyDiv w:val="1"/>
      <w:marLeft w:val="0"/>
      <w:marRight w:val="0"/>
      <w:marTop w:val="235"/>
      <w:marBottom w:val="235"/>
      <w:divBdr>
        <w:top w:val="none" w:sz="0" w:space="0" w:color="auto"/>
        <w:left w:val="none" w:sz="0" w:space="0" w:color="auto"/>
        <w:bottom w:val="none" w:sz="0" w:space="0" w:color="auto"/>
        <w:right w:val="none" w:sz="0" w:space="0" w:color="auto"/>
      </w:divBdr>
      <w:divsChild>
        <w:div w:id="223489503">
          <w:marLeft w:val="0"/>
          <w:marRight w:val="0"/>
          <w:marTop w:val="0"/>
          <w:marBottom w:val="0"/>
          <w:divBdr>
            <w:top w:val="none" w:sz="0" w:space="0" w:color="auto"/>
            <w:left w:val="none" w:sz="0" w:space="0" w:color="auto"/>
            <w:bottom w:val="none" w:sz="0" w:space="0" w:color="auto"/>
            <w:right w:val="none" w:sz="0" w:space="0" w:color="auto"/>
          </w:divBdr>
        </w:div>
      </w:divsChild>
    </w:div>
    <w:div w:id="1549415369">
      <w:bodyDiv w:val="1"/>
      <w:marLeft w:val="0"/>
      <w:marRight w:val="0"/>
      <w:marTop w:val="0"/>
      <w:marBottom w:val="0"/>
      <w:divBdr>
        <w:top w:val="none" w:sz="0" w:space="0" w:color="auto"/>
        <w:left w:val="none" w:sz="0" w:space="0" w:color="auto"/>
        <w:bottom w:val="none" w:sz="0" w:space="0" w:color="auto"/>
        <w:right w:val="none" w:sz="0" w:space="0" w:color="auto"/>
      </w:divBdr>
    </w:div>
    <w:div w:id="1549993903">
      <w:bodyDiv w:val="1"/>
      <w:marLeft w:val="0"/>
      <w:marRight w:val="0"/>
      <w:marTop w:val="0"/>
      <w:marBottom w:val="0"/>
      <w:divBdr>
        <w:top w:val="none" w:sz="0" w:space="0" w:color="auto"/>
        <w:left w:val="none" w:sz="0" w:space="0" w:color="auto"/>
        <w:bottom w:val="none" w:sz="0" w:space="0" w:color="auto"/>
        <w:right w:val="none" w:sz="0" w:space="0" w:color="auto"/>
      </w:divBdr>
    </w:div>
    <w:div w:id="1555584204">
      <w:bodyDiv w:val="1"/>
      <w:marLeft w:val="0"/>
      <w:marRight w:val="0"/>
      <w:marTop w:val="0"/>
      <w:marBottom w:val="0"/>
      <w:divBdr>
        <w:top w:val="none" w:sz="0" w:space="0" w:color="auto"/>
        <w:left w:val="none" w:sz="0" w:space="0" w:color="auto"/>
        <w:bottom w:val="none" w:sz="0" w:space="0" w:color="auto"/>
        <w:right w:val="none" w:sz="0" w:space="0" w:color="auto"/>
      </w:divBdr>
    </w:div>
    <w:div w:id="1555659916">
      <w:bodyDiv w:val="1"/>
      <w:marLeft w:val="0"/>
      <w:marRight w:val="0"/>
      <w:marTop w:val="0"/>
      <w:marBottom w:val="0"/>
      <w:divBdr>
        <w:top w:val="none" w:sz="0" w:space="0" w:color="auto"/>
        <w:left w:val="none" w:sz="0" w:space="0" w:color="auto"/>
        <w:bottom w:val="none" w:sz="0" w:space="0" w:color="auto"/>
        <w:right w:val="none" w:sz="0" w:space="0" w:color="auto"/>
      </w:divBdr>
    </w:div>
    <w:div w:id="1555970954">
      <w:bodyDiv w:val="1"/>
      <w:marLeft w:val="0"/>
      <w:marRight w:val="0"/>
      <w:marTop w:val="0"/>
      <w:marBottom w:val="0"/>
      <w:divBdr>
        <w:top w:val="none" w:sz="0" w:space="0" w:color="auto"/>
        <w:left w:val="none" w:sz="0" w:space="0" w:color="auto"/>
        <w:bottom w:val="none" w:sz="0" w:space="0" w:color="auto"/>
        <w:right w:val="none" w:sz="0" w:space="0" w:color="auto"/>
      </w:divBdr>
    </w:div>
    <w:div w:id="1556090565">
      <w:bodyDiv w:val="1"/>
      <w:marLeft w:val="0"/>
      <w:marRight w:val="0"/>
      <w:marTop w:val="0"/>
      <w:marBottom w:val="0"/>
      <w:divBdr>
        <w:top w:val="none" w:sz="0" w:space="0" w:color="auto"/>
        <w:left w:val="none" w:sz="0" w:space="0" w:color="auto"/>
        <w:bottom w:val="none" w:sz="0" w:space="0" w:color="auto"/>
        <w:right w:val="none" w:sz="0" w:space="0" w:color="auto"/>
      </w:divBdr>
    </w:div>
    <w:div w:id="1556118203">
      <w:bodyDiv w:val="1"/>
      <w:marLeft w:val="0"/>
      <w:marRight w:val="0"/>
      <w:marTop w:val="0"/>
      <w:marBottom w:val="0"/>
      <w:divBdr>
        <w:top w:val="none" w:sz="0" w:space="0" w:color="auto"/>
        <w:left w:val="none" w:sz="0" w:space="0" w:color="auto"/>
        <w:bottom w:val="none" w:sz="0" w:space="0" w:color="auto"/>
        <w:right w:val="none" w:sz="0" w:space="0" w:color="auto"/>
      </w:divBdr>
    </w:div>
    <w:div w:id="1557089868">
      <w:bodyDiv w:val="1"/>
      <w:marLeft w:val="0"/>
      <w:marRight w:val="0"/>
      <w:marTop w:val="0"/>
      <w:marBottom w:val="0"/>
      <w:divBdr>
        <w:top w:val="none" w:sz="0" w:space="0" w:color="auto"/>
        <w:left w:val="none" w:sz="0" w:space="0" w:color="auto"/>
        <w:bottom w:val="none" w:sz="0" w:space="0" w:color="auto"/>
        <w:right w:val="none" w:sz="0" w:space="0" w:color="auto"/>
      </w:divBdr>
    </w:div>
    <w:div w:id="1558399320">
      <w:bodyDiv w:val="1"/>
      <w:marLeft w:val="0"/>
      <w:marRight w:val="0"/>
      <w:marTop w:val="0"/>
      <w:marBottom w:val="0"/>
      <w:divBdr>
        <w:top w:val="none" w:sz="0" w:space="0" w:color="auto"/>
        <w:left w:val="none" w:sz="0" w:space="0" w:color="auto"/>
        <w:bottom w:val="none" w:sz="0" w:space="0" w:color="auto"/>
        <w:right w:val="none" w:sz="0" w:space="0" w:color="auto"/>
      </w:divBdr>
    </w:div>
    <w:div w:id="1564485300">
      <w:bodyDiv w:val="1"/>
      <w:marLeft w:val="0"/>
      <w:marRight w:val="0"/>
      <w:marTop w:val="0"/>
      <w:marBottom w:val="0"/>
      <w:divBdr>
        <w:top w:val="none" w:sz="0" w:space="0" w:color="auto"/>
        <w:left w:val="none" w:sz="0" w:space="0" w:color="auto"/>
        <w:bottom w:val="none" w:sz="0" w:space="0" w:color="auto"/>
        <w:right w:val="none" w:sz="0" w:space="0" w:color="auto"/>
      </w:divBdr>
    </w:div>
    <w:div w:id="1566211733">
      <w:bodyDiv w:val="1"/>
      <w:marLeft w:val="0"/>
      <w:marRight w:val="0"/>
      <w:marTop w:val="0"/>
      <w:marBottom w:val="0"/>
      <w:divBdr>
        <w:top w:val="none" w:sz="0" w:space="0" w:color="auto"/>
        <w:left w:val="none" w:sz="0" w:space="0" w:color="auto"/>
        <w:bottom w:val="none" w:sz="0" w:space="0" w:color="auto"/>
        <w:right w:val="none" w:sz="0" w:space="0" w:color="auto"/>
      </w:divBdr>
    </w:div>
    <w:div w:id="1567643862">
      <w:bodyDiv w:val="1"/>
      <w:marLeft w:val="0"/>
      <w:marRight w:val="0"/>
      <w:marTop w:val="0"/>
      <w:marBottom w:val="0"/>
      <w:divBdr>
        <w:top w:val="none" w:sz="0" w:space="0" w:color="auto"/>
        <w:left w:val="none" w:sz="0" w:space="0" w:color="auto"/>
        <w:bottom w:val="none" w:sz="0" w:space="0" w:color="auto"/>
        <w:right w:val="none" w:sz="0" w:space="0" w:color="auto"/>
      </w:divBdr>
    </w:div>
    <w:div w:id="1569730033">
      <w:bodyDiv w:val="1"/>
      <w:marLeft w:val="0"/>
      <w:marRight w:val="0"/>
      <w:marTop w:val="0"/>
      <w:marBottom w:val="0"/>
      <w:divBdr>
        <w:top w:val="none" w:sz="0" w:space="0" w:color="auto"/>
        <w:left w:val="none" w:sz="0" w:space="0" w:color="auto"/>
        <w:bottom w:val="none" w:sz="0" w:space="0" w:color="auto"/>
        <w:right w:val="none" w:sz="0" w:space="0" w:color="auto"/>
      </w:divBdr>
    </w:div>
    <w:div w:id="1572345594">
      <w:bodyDiv w:val="1"/>
      <w:marLeft w:val="0"/>
      <w:marRight w:val="0"/>
      <w:marTop w:val="0"/>
      <w:marBottom w:val="0"/>
      <w:divBdr>
        <w:top w:val="none" w:sz="0" w:space="0" w:color="auto"/>
        <w:left w:val="none" w:sz="0" w:space="0" w:color="auto"/>
        <w:bottom w:val="none" w:sz="0" w:space="0" w:color="auto"/>
        <w:right w:val="none" w:sz="0" w:space="0" w:color="auto"/>
      </w:divBdr>
    </w:div>
    <w:div w:id="1576276445">
      <w:bodyDiv w:val="1"/>
      <w:marLeft w:val="0"/>
      <w:marRight w:val="0"/>
      <w:marTop w:val="0"/>
      <w:marBottom w:val="0"/>
      <w:divBdr>
        <w:top w:val="none" w:sz="0" w:space="0" w:color="auto"/>
        <w:left w:val="none" w:sz="0" w:space="0" w:color="auto"/>
        <w:bottom w:val="none" w:sz="0" w:space="0" w:color="auto"/>
        <w:right w:val="none" w:sz="0" w:space="0" w:color="auto"/>
      </w:divBdr>
    </w:div>
    <w:div w:id="1578049178">
      <w:bodyDiv w:val="1"/>
      <w:marLeft w:val="0"/>
      <w:marRight w:val="0"/>
      <w:marTop w:val="0"/>
      <w:marBottom w:val="0"/>
      <w:divBdr>
        <w:top w:val="none" w:sz="0" w:space="0" w:color="auto"/>
        <w:left w:val="none" w:sz="0" w:space="0" w:color="auto"/>
        <w:bottom w:val="none" w:sz="0" w:space="0" w:color="auto"/>
        <w:right w:val="none" w:sz="0" w:space="0" w:color="auto"/>
      </w:divBdr>
    </w:div>
    <w:div w:id="1579051873">
      <w:bodyDiv w:val="1"/>
      <w:marLeft w:val="0"/>
      <w:marRight w:val="0"/>
      <w:marTop w:val="0"/>
      <w:marBottom w:val="0"/>
      <w:divBdr>
        <w:top w:val="none" w:sz="0" w:space="0" w:color="auto"/>
        <w:left w:val="none" w:sz="0" w:space="0" w:color="auto"/>
        <w:bottom w:val="none" w:sz="0" w:space="0" w:color="auto"/>
        <w:right w:val="none" w:sz="0" w:space="0" w:color="auto"/>
      </w:divBdr>
    </w:div>
    <w:div w:id="1584146130">
      <w:bodyDiv w:val="1"/>
      <w:marLeft w:val="0"/>
      <w:marRight w:val="0"/>
      <w:marTop w:val="0"/>
      <w:marBottom w:val="0"/>
      <w:divBdr>
        <w:top w:val="none" w:sz="0" w:space="0" w:color="auto"/>
        <w:left w:val="none" w:sz="0" w:space="0" w:color="auto"/>
        <w:bottom w:val="none" w:sz="0" w:space="0" w:color="auto"/>
        <w:right w:val="none" w:sz="0" w:space="0" w:color="auto"/>
      </w:divBdr>
    </w:div>
    <w:div w:id="1584997741">
      <w:bodyDiv w:val="1"/>
      <w:marLeft w:val="0"/>
      <w:marRight w:val="0"/>
      <w:marTop w:val="0"/>
      <w:marBottom w:val="0"/>
      <w:divBdr>
        <w:top w:val="none" w:sz="0" w:space="0" w:color="auto"/>
        <w:left w:val="none" w:sz="0" w:space="0" w:color="auto"/>
        <w:bottom w:val="none" w:sz="0" w:space="0" w:color="auto"/>
        <w:right w:val="none" w:sz="0" w:space="0" w:color="auto"/>
      </w:divBdr>
    </w:div>
    <w:div w:id="1587808400">
      <w:bodyDiv w:val="1"/>
      <w:marLeft w:val="0"/>
      <w:marRight w:val="0"/>
      <w:marTop w:val="0"/>
      <w:marBottom w:val="0"/>
      <w:divBdr>
        <w:top w:val="none" w:sz="0" w:space="0" w:color="auto"/>
        <w:left w:val="none" w:sz="0" w:space="0" w:color="auto"/>
        <w:bottom w:val="none" w:sz="0" w:space="0" w:color="auto"/>
        <w:right w:val="none" w:sz="0" w:space="0" w:color="auto"/>
      </w:divBdr>
    </w:div>
    <w:div w:id="1595237020">
      <w:bodyDiv w:val="1"/>
      <w:marLeft w:val="0"/>
      <w:marRight w:val="0"/>
      <w:marTop w:val="0"/>
      <w:marBottom w:val="0"/>
      <w:divBdr>
        <w:top w:val="none" w:sz="0" w:space="0" w:color="auto"/>
        <w:left w:val="none" w:sz="0" w:space="0" w:color="auto"/>
        <w:bottom w:val="none" w:sz="0" w:space="0" w:color="auto"/>
        <w:right w:val="none" w:sz="0" w:space="0" w:color="auto"/>
      </w:divBdr>
    </w:div>
    <w:div w:id="1596136878">
      <w:bodyDiv w:val="1"/>
      <w:marLeft w:val="0"/>
      <w:marRight w:val="0"/>
      <w:marTop w:val="0"/>
      <w:marBottom w:val="0"/>
      <w:divBdr>
        <w:top w:val="none" w:sz="0" w:space="0" w:color="auto"/>
        <w:left w:val="none" w:sz="0" w:space="0" w:color="auto"/>
        <w:bottom w:val="none" w:sz="0" w:space="0" w:color="auto"/>
        <w:right w:val="none" w:sz="0" w:space="0" w:color="auto"/>
      </w:divBdr>
    </w:div>
    <w:div w:id="1596330413">
      <w:bodyDiv w:val="1"/>
      <w:marLeft w:val="0"/>
      <w:marRight w:val="0"/>
      <w:marTop w:val="0"/>
      <w:marBottom w:val="0"/>
      <w:divBdr>
        <w:top w:val="none" w:sz="0" w:space="0" w:color="auto"/>
        <w:left w:val="none" w:sz="0" w:space="0" w:color="auto"/>
        <w:bottom w:val="none" w:sz="0" w:space="0" w:color="auto"/>
        <w:right w:val="none" w:sz="0" w:space="0" w:color="auto"/>
      </w:divBdr>
    </w:div>
    <w:div w:id="1597010241">
      <w:bodyDiv w:val="1"/>
      <w:marLeft w:val="0"/>
      <w:marRight w:val="0"/>
      <w:marTop w:val="0"/>
      <w:marBottom w:val="0"/>
      <w:divBdr>
        <w:top w:val="none" w:sz="0" w:space="0" w:color="auto"/>
        <w:left w:val="none" w:sz="0" w:space="0" w:color="auto"/>
        <w:bottom w:val="none" w:sz="0" w:space="0" w:color="auto"/>
        <w:right w:val="none" w:sz="0" w:space="0" w:color="auto"/>
      </w:divBdr>
    </w:div>
    <w:div w:id="1599631676">
      <w:bodyDiv w:val="1"/>
      <w:marLeft w:val="0"/>
      <w:marRight w:val="0"/>
      <w:marTop w:val="0"/>
      <w:marBottom w:val="0"/>
      <w:divBdr>
        <w:top w:val="none" w:sz="0" w:space="0" w:color="auto"/>
        <w:left w:val="none" w:sz="0" w:space="0" w:color="auto"/>
        <w:bottom w:val="none" w:sz="0" w:space="0" w:color="auto"/>
        <w:right w:val="none" w:sz="0" w:space="0" w:color="auto"/>
      </w:divBdr>
    </w:div>
    <w:div w:id="1600872374">
      <w:bodyDiv w:val="1"/>
      <w:marLeft w:val="0"/>
      <w:marRight w:val="0"/>
      <w:marTop w:val="0"/>
      <w:marBottom w:val="0"/>
      <w:divBdr>
        <w:top w:val="none" w:sz="0" w:space="0" w:color="auto"/>
        <w:left w:val="none" w:sz="0" w:space="0" w:color="auto"/>
        <w:bottom w:val="none" w:sz="0" w:space="0" w:color="auto"/>
        <w:right w:val="none" w:sz="0" w:space="0" w:color="auto"/>
      </w:divBdr>
    </w:div>
    <w:div w:id="1608733621">
      <w:bodyDiv w:val="1"/>
      <w:marLeft w:val="0"/>
      <w:marRight w:val="0"/>
      <w:marTop w:val="0"/>
      <w:marBottom w:val="0"/>
      <w:divBdr>
        <w:top w:val="none" w:sz="0" w:space="0" w:color="auto"/>
        <w:left w:val="none" w:sz="0" w:space="0" w:color="auto"/>
        <w:bottom w:val="none" w:sz="0" w:space="0" w:color="auto"/>
        <w:right w:val="none" w:sz="0" w:space="0" w:color="auto"/>
      </w:divBdr>
    </w:div>
    <w:div w:id="1613249321">
      <w:bodyDiv w:val="1"/>
      <w:marLeft w:val="0"/>
      <w:marRight w:val="0"/>
      <w:marTop w:val="0"/>
      <w:marBottom w:val="0"/>
      <w:divBdr>
        <w:top w:val="none" w:sz="0" w:space="0" w:color="auto"/>
        <w:left w:val="none" w:sz="0" w:space="0" w:color="auto"/>
        <w:bottom w:val="none" w:sz="0" w:space="0" w:color="auto"/>
        <w:right w:val="none" w:sz="0" w:space="0" w:color="auto"/>
      </w:divBdr>
    </w:div>
    <w:div w:id="1616864765">
      <w:bodyDiv w:val="1"/>
      <w:marLeft w:val="0"/>
      <w:marRight w:val="0"/>
      <w:marTop w:val="0"/>
      <w:marBottom w:val="0"/>
      <w:divBdr>
        <w:top w:val="none" w:sz="0" w:space="0" w:color="auto"/>
        <w:left w:val="none" w:sz="0" w:space="0" w:color="auto"/>
        <w:bottom w:val="none" w:sz="0" w:space="0" w:color="auto"/>
        <w:right w:val="none" w:sz="0" w:space="0" w:color="auto"/>
      </w:divBdr>
    </w:div>
    <w:div w:id="1617520915">
      <w:bodyDiv w:val="1"/>
      <w:marLeft w:val="0"/>
      <w:marRight w:val="0"/>
      <w:marTop w:val="0"/>
      <w:marBottom w:val="0"/>
      <w:divBdr>
        <w:top w:val="none" w:sz="0" w:space="0" w:color="auto"/>
        <w:left w:val="none" w:sz="0" w:space="0" w:color="auto"/>
        <w:bottom w:val="none" w:sz="0" w:space="0" w:color="auto"/>
        <w:right w:val="none" w:sz="0" w:space="0" w:color="auto"/>
      </w:divBdr>
    </w:div>
    <w:div w:id="1619876522">
      <w:bodyDiv w:val="1"/>
      <w:marLeft w:val="0"/>
      <w:marRight w:val="0"/>
      <w:marTop w:val="0"/>
      <w:marBottom w:val="0"/>
      <w:divBdr>
        <w:top w:val="none" w:sz="0" w:space="0" w:color="auto"/>
        <w:left w:val="none" w:sz="0" w:space="0" w:color="auto"/>
        <w:bottom w:val="none" w:sz="0" w:space="0" w:color="auto"/>
        <w:right w:val="none" w:sz="0" w:space="0" w:color="auto"/>
      </w:divBdr>
    </w:div>
    <w:div w:id="1620063516">
      <w:bodyDiv w:val="1"/>
      <w:marLeft w:val="0"/>
      <w:marRight w:val="0"/>
      <w:marTop w:val="0"/>
      <w:marBottom w:val="0"/>
      <w:divBdr>
        <w:top w:val="none" w:sz="0" w:space="0" w:color="auto"/>
        <w:left w:val="none" w:sz="0" w:space="0" w:color="auto"/>
        <w:bottom w:val="none" w:sz="0" w:space="0" w:color="auto"/>
        <w:right w:val="none" w:sz="0" w:space="0" w:color="auto"/>
      </w:divBdr>
    </w:div>
    <w:div w:id="1624769793">
      <w:bodyDiv w:val="1"/>
      <w:marLeft w:val="0"/>
      <w:marRight w:val="0"/>
      <w:marTop w:val="0"/>
      <w:marBottom w:val="0"/>
      <w:divBdr>
        <w:top w:val="none" w:sz="0" w:space="0" w:color="auto"/>
        <w:left w:val="none" w:sz="0" w:space="0" w:color="auto"/>
        <w:bottom w:val="none" w:sz="0" w:space="0" w:color="auto"/>
        <w:right w:val="none" w:sz="0" w:space="0" w:color="auto"/>
      </w:divBdr>
    </w:div>
    <w:div w:id="1628853198">
      <w:bodyDiv w:val="1"/>
      <w:marLeft w:val="0"/>
      <w:marRight w:val="0"/>
      <w:marTop w:val="0"/>
      <w:marBottom w:val="0"/>
      <w:divBdr>
        <w:top w:val="none" w:sz="0" w:space="0" w:color="auto"/>
        <w:left w:val="none" w:sz="0" w:space="0" w:color="auto"/>
        <w:bottom w:val="none" w:sz="0" w:space="0" w:color="auto"/>
        <w:right w:val="none" w:sz="0" w:space="0" w:color="auto"/>
      </w:divBdr>
    </w:div>
    <w:div w:id="1630167200">
      <w:bodyDiv w:val="1"/>
      <w:marLeft w:val="0"/>
      <w:marRight w:val="0"/>
      <w:marTop w:val="0"/>
      <w:marBottom w:val="0"/>
      <w:divBdr>
        <w:top w:val="none" w:sz="0" w:space="0" w:color="auto"/>
        <w:left w:val="none" w:sz="0" w:space="0" w:color="auto"/>
        <w:bottom w:val="none" w:sz="0" w:space="0" w:color="auto"/>
        <w:right w:val="none" w:sz="0" w:space="0" w:color="auto"/>
      </w:divBdr>
    </w:div>
    <w:div w:id="1633558820">
      <w:bodyDiv w:val="1"/>
      <w:marLeft w:val="0"/>
      <w:marRight w:val="0"/>
      <w:marTop w:val="0"/>
      <w:marBottom w:val="0"/>
      <w:divBdr>
        <w:top w:val="none" w:sz="0" w:space="0" w:color="auto"/>
        <w:left w:val="none" w:sz="0" w:space="0" w:color="auto"/>
        <w:bottom w:val="none" w:sz="0" w:space="0" w:color="auto"/>
        <w:right w:val="none" w:sz="0" w:space="0" w:color="auto"/>
      </w:divBdr>
    </w:div>
    <w:div w:id="1635795496">
      <w:bodyDiv w:val="1"/>
      <w:marLeft w:val="0"/>
      <w:marRight w:val="0"/>
      <w:marTop w:val="0"/>
      <w:marBottom w:val="0"/>
      <w:divBdr>
        <w:top w:val="none" w:sz="0" w:space="0" w:color="auto"/>
        <w:left w:val="none" w:sz="0" w:space="0" w:color="auto"/>
        <w:bottom w:val="none" w:sz="0" w:space="0" w:color="auto"/>
        <w:right w:val="none" w:sz="0" w:space="0" w:color="auto"/>
      </w:divBdr>
    </w:div>
    <w:div w:id="1637641497">
      <w:bodyDiv w:val="1"/>
      <w:marLeft w:val="0"/>
      <w:marRight w:val="0"/>
      <w:marTop w:val="0"/>
      <w:marBottom w:val="0"/>
      <w:divBdr>
        <w:top w:val="none" w:sz="0" w:space="0" w:color="auto"/>
        <w:left w:val="none" w:sz="0" w:space="0" w:color="auto"/>
        <w:bottom w:val="none" w:sz="0" w:space="0" w:color="auto"/>
        <w:right w:val="none" w:sz="0" w:space="0" w:color="auto"/>
      </w:divBdr>
    </w:div>
    <w:div w:id="1644039803">
      <w:bodyDiv w:val="1"/>
      <w:marLeft w:val="0"/>
      <w:marRight w:val="0"/>
      <w:marTop w:val="0"/>
      <w:marBottom w:val="0"/>
      <w:divBdr>
        <w:top w:val="none" w:sz="0" w:space="0" w:color="auto"/>
        <w:left w:val="none" w:sz="0" w:space="0" w:color="auto"/>
        <w:bottom w:val="none" w:sz="0" w:space="0" w:color="auto"/>
        <w:right w:val="none" w:sz="0" w:space="0" w:color="auto"/>
      </w:divBdr>
    </w:div>
    <w:div w:id="1656758002">
      <w:bodyDiv w:val="1"/>
      <w:marLeft w:val="0"/>
      <w:marRight w:val="0"/>
      <w:marTop w:val="0"/>
      <w:marBottom w:val="0"/>
      <w:divBdr>
        <w:top w:val="none" w:sz="0" w:space="0" w:color="auto"/>
        <w:left w:val="none" w:sz="0" w:space="0" w:color="auto"/>
        <w:bottom w:val="none" w:sz="0" w:space="0" w:color="auto"/>
        <w:right w:val="none" w:sz="0" w:space="0" w:color="auto"/>
      </w:divBdr>
    </w:div>
    <w:div w:id="1656836778">
      <w:bodyDiv w:val="1"/>
      <w:marLeft w:val="0"/>
      <w:marRight w:val="0"/>
      <w:marTop w:val="0"/>
      <w:marBottom w:val="0"/>
      <w:divBdr>
        <w:top w:val="none" w:sz="0" w:space="0" w:color="auto"/>
        <w:left w:val="none" w:sz="0" w:space="0" w:color="auto"/>
        <w:bottom w:val="none" w:sz="0" w:space="0" w:color="auto"/>
        <w:right w:val="none" w:sz="0" w:space="0" w:color="auto"/>
      </w:divBdr>
    </w:div>
    <w:div w:id="1656955805">
      <w:bodyDiv w:val="1"/>
      <w:marLeft w:val="0"/>
      <w:marRight w:val="0"/>
      <w:marTop w:val="0"/>
      <w:marBottom w:val="0"/>
      <w:divBdr>
        <w:top w:val="none" w:sz="0" w:space="0" w:color="auto"/>
        <w:left w:val="none" w:sz="0" w:space="0" w:color="auto"/>
        <w:bottom w:val="none" w:sz="0" w:space="0" w:color="auto"/>
        <w:right w:val="none" w:sz="0" w:space="0" w:color="auto"/>
      </w:divBdr>
    </w:div>
    <w:div w:id="1659531729">
      <w:bodyDiv w:val="1"/>
      <w:marLeft w:val="0"/>
      <w:marRight w:val="0"/>
      <w:marTop w:val="0"/>
      <w:marBottom w:val="0"/>
      <w:divBdr>
        <w:top w:val="none" w:sz="0" w:space="0" w:color="auto"/>
        <w:left w:val="none" w:sz="0" w:space="0" w:color="auto"/>
        <w:bottom w:val="none" w:sz="0" w:space="0" w:color="auto"/>
        <w:right w:val="none" w:sz="0" w:space="0" w:color="auto"/>
      </w:divBdr>
    </w:div>
    <w:div w:id="1661735137">
      <w:bodyDiv w:val="1"/>
      <w:marLeft w:val="0"/>
      <w:marRight w:val="0"/>
      <w:marTop w:val="0"/>
      <w:marBottom w:val="0"/>
      <w:divBdr>
        <w:top w:val="none" w:sz="0" w:space="0" w:color="auto"/>
        <w:left w:val="none" w:sz="0" w:space="0" w:color="auto"/>
        <w:bottom w:val="none" w:sz="0" w:space="0" w:color="auto"/>
        <w:right w:val="none" w:sz="0" w:space="0" w:color="auto"/>
      </w:divBdr>
    </w:div>
    <w:div w:id="1664122039">
      <w:bodyDiv w:val="1"/>
      <w:marLeft w:val="0"/>
      <w:marRight w:val="0"/>
      <w:marTop w:val="0"/>
      <w:marBottom w:val="0"/>
      <w:divBdr>
        <w:top w:val="none" w:sz="0" w:space="0" w:color="auto"/>
        <w:left w:val="none" w:sz="0" w:space="0" w:color="auto"/>
        <w:bottom w:val="none" w:sz="0" w:space="0" w:color="auto"/>
        <w:right w:val="none" w:sz="0" w:space="0" w:color="auto"/>
      </w:divBdr>
    </w:div>
    <w:div w:id="1665821226">
      <w:bodyDiv w:val="1"/>
      <w:marLeft w:val="0"/>
      <w:marRight w:val="0"/>
      <w:marTop w:val="0"/>
      <w:marBottom w:val="0"/>
      <w:divBdr>
        <w:top w:val="none" w:sz="0" w:space="0" w:color="auto"/>
        <w:left w:val="none" w:sz="0" w:space="0" w:color="auto"/>
        <w:bottom w:val="none" w:sz="0" w:space="0" w:color="auto"/>
        <w:right w:val="none" w:sz="0" w:space="0" w:color="auto"/>
      </w:divBdr>
    </w:div>
    <w:div w:id="1673989458">
      <w:bodyDiv w:val="1"/>
      <w:marLeft w:val="0"/>
      <w:marRight w:val="0"/>
      <w:marTop w:val="0"/>
      <w:marBottom w:val="0"/>
      <w:divBdr>
        <w:top w:val="none" w:sz="0" w:space="0" w:color="auto"/>
        <w:left w:val="none" w:sz="0" w:space="0" w:color="auto"/>
        <w:bottom w:val="none" w:sz="0" w:space="0" w:color="auto"/>
        <w:right w:val="none" w:sz="0" w:space="0" w:color="auto"/>
      </w:divBdr>
    </w:div>
    <w:div w:id="1674143707">
      <w:bodyDiv w:val="1"/>
      <w:marLeft w:val="0"/>
      <w:marRight w:val="0"/>
      <w:marTop w:val="0"/>
      <w:marBottom w:val="0"/>
      <w:divBdr>
        <w:top w:val="none" w:sz="0" w:space="0" w:color="auto"/>
        <w:left w:val="none" w:sz="0" w:space="0" w:color="auto"/>
        <w:bottom w:val="none" w:sz="0" w:space="0" w:color="auto"/>
        <w:right w:val="none" w:sz="0" w:space="0" w:color="auto"/>
      </w:divBdr>
    </w:div>
    <w:div w:id="1674454521">
      <w:bodyDiv w:val="1"/>
      <w:marLeft w:val="0"/>
      <w:marRight w:val="0"/>
      <w:marTop w:val="0"/>
      <w:marBottom w:val="0"/>
      <w:divBdr>
        <w:top w:val="none" w:sz="0" w:space="0" w:color="auto"/>
        <w:left w:val="none" w:sz="0" w:space="0" w:color="auto"/>
        <w:bottom w:val="none" w:sz="0" w:space="0" w:color="auto"/>
        <w:right w:val="none" w:sz="0" w:space="0" w:color="auto"/>
      </w:divBdr>
    </w:div>
    <w:div w:id="1675453740">
      <w:bodyDiv w:val="1"/>
      <w:marLeft w:val="0"/>
      <w:marRight w:val="0"/>
      <w:marTop w:val="0"/>
      <w:marBottom w:val="0"/>
      <w:divBdr>
        <w:top w:val="none" w:sz="0" w:space="0" w:color="auto"/>
        <w:left w:val="none" w:sz="0" w:space="0" w:color="auto"/>
        <w:bottom w:val="none" w:sz="0" w:space="0" w:color="auto"/>
        <w:right w:val="none" w:sz="0" w:space="0" w:color="auto"/>
      </w:divBdr>
    </w:div>
    <w:div w:id="1675841853">
      <w:bodyDiv w:val="1"/>
      <w:marLeft w:val="0"/>
      <w:marRight w:val="0"/>
      <w:marTop w:val="0"/>
      <w:marBottom w:val="0"/>
      <w:divBdr>
        <w:top w:val="none" w:sz="0" w:space="0" w:color="auto"/>
        <w:left w:val="none" w:sz="0" w:space="0" w:color="auto"/>
        <w:bottom w:val="none" w:sz="0" w:space="0" w:color="auto"/>
        <w:right w:val="none" w:sz="0" w:space="0" w:color="auto"/>
      </w:divBdr>
    </w:div>
    <w:div w:id="1676037049">
      <w:bodyDiv w:val="1"/>
      <w:marLeft w:val="0"/>
      <w:marRight w:val="0"/>
      <w:marTop w:val="0"/>
      <w:marBottom w:val="0"/>
      <w:divBdr>
        <w:top w:val="none" w:sz="0" w:space="0" w:color="auto"/>
        <w:left w:val="none" w:sz="0" w:space="0" w:color="auto"/>
        <w:bottom w:val="none" w:sz="0" w:space="0" w:color="auto"/>
        <w:right w:val="none" w:sz="0" w:space="0" w:color="auto"/>
      </w:divBdr>
    </w:div>
    <w:div w:id="1683507947">
      <w:bodyDiv w:val="1"/>
      <w:marLeft w:val="0"/>
      <w:marRight w:val="0"/>
      <w:marTop w:val="0"/>
      <w:marBottom w:val="0"/>
      <w:divBdr>
        <w:top w:val="none" w:sz="0" w:space="0" w:color="auto"/>
        <w:left w:val="none" w:sz="0" w:space="0" w:color="auto"/>
        <w:bottom w:val="none" w:sz="0" w:space="0" w:color="auto"/>
        <w:right w:val="none" w:sz="0" w:space="0" w:color="auto"/>
      </w:divBdr>
    </w:div>
    <w:div w:id="1685520458">
      <w:bodyDiv w:val="1"/>
      <w:marLeft w:val="0"/>
      <w:marRight w:val="0"/>
      <w:marTop w:val="0"/>
      <w:marBottom w:val="0"/>
      <w:divBdr>
        <w:top w:val="none" w:sz="0" w:space="0" w:color="auto"/>
        <w:left w:val="none" w:sz="0" w:space="0" w:color="auto"/>
        <w:bottom w:val="none" w:sz="0" w:space="0" w:color="auto"/>
        <w:right w:val="none" w:sz="0" w:space="0" w:color="auto"/>
      </w:divBdr>
    </w:div>
    <w:div w:id="1688628645">
      <w:bodyDiv w:val="1"/>
      <w:marLeft w:val="0"/>
      <w:marRight w:val="0"/>
      <w:marTop w:val="0"/>
      <w:marBottom w:val="0"/>
      <w:divBdr>
        <w:top w:val="none" w:sz="0" w:space="0" w:color="auto"/>
        <w:left w:val="none" w:sz="0" w:space="0" w:color="auto"/>
        <w:bottom w:val="none" w:sz="0" w:space="0" w:color="auto"/>
        <w:right w:val="none" w:sz="0" w:space="0" w:color="auto"/>
      </w:divBdr>
    </w:div>
    <w:div w:id="1693648316">
      <w:bodyDiv w:val="1"/>
      <w:marLeft w:val="0"/>
      <w:marRight w:val="0"/>
      <w:marTop w:val="0"/>
      <w:marBottom w:val="0"/>
      <w:divBdr>
        <w:top w:val="none" w:sz="0" w:space="0" w:color="auto"/>
        <w:left w:val="none" w:sz="0" w:space="0" w:color="auto"/>
        <w:bottom w:val="none" w:sz="0" w:space="0" w:color="auto"/>
        <w:right w:val="none" w:sz="0" w:space="0" w:color="auto"/>
      </w:divBdr>
    </w:div>
    <w:div w:id="1696692622">
      <w:bodyDiv w:val="1"/>
      <w:marLeft w:val="0"/>
      <w:marRight w:val="0"/>
      <w:marTop w:val="0"/>
      <w:marBottom w:val="0"/>
      <w:divBdr>
        <w:top w:val="none" w:sz="0" w:space="0" w:color="auto"/>
        <w:left w:val="none" w:sz="0" w:space="0" w:color="auto"/>
        <w:bottom w:val="none" w:sz="0" w:space="0" w:color="auto"/>
        <w:right w:val="none" w:sz="0" w:space="0" w:color="auto"/>
      </w:divBdr>
    </w:div>
    <w:div w:id="1705596853">
      <w:bodyDiv w:val="1"/>
      <w:marLeft w:val="0"/>
      <w:marRight w:val="0"/>
      <w:marTop w:val="0"/>
      <w:marBottom w:val="0"/>
      <w:divBdr>
        <w:top w:val="none" w:sz="0" w:space="0" w:color="auto"/>
        <w:left w:val="none" w:sz="0" w:space="0" w:color="auto"/>
        <w:bottom w:val="none" w:sz="0" w:space="0" w:color="auto"/>
        <w:right w:val="none" w:sz="0" w:space="0" w:color="auto"/>
      </w:divBdr>
    </w:div>
    <w:div w:id="1710059820">
      <w:bodyDiv w:val="1"/>
      <w:marLeft w:val="0"/>
      <w:marRight w:val="0"/>
      <w:marTop w:val="0"/>
      <w:marBottom w:val="0"/>
      <w:divBdr>
        <w:top w:val="none" w:sz="0" w:space="0" w:color="auto"/>
        <w:left w:val="none" w:sz="0" w:space="0" w:color="auto"/>
        <w:bottom w:val="none" w:sz="0" w:space="0" w:color="auto"/>
        <w:right w:val="none" w:sz="0" w:space="0" w:color="auto"/>
      </w:divBdr>
    </w:div>
    <w:div w:id="1710765861">
      <w:bodyDiv w:val="1"/>
      <w:marLeft w:val="0"/>
      <w:marRight w:val="0"/>
      <w:marTop w:val="0"/>
      <w:marBottom w:val="0"/>
      <w:divBdr>
        <w:top w:val="none" w:sz="0" w:space="0" w:color="auto"/>
        <w:left w:val="none" w:sz="0" w:space="0" w:color="auto"/>
        <w:bottom w:val="none" w:sz="0" w:space="0" w:color="auto"/>
        <w:right w:val="none" w:sz="0" w:space="0" w:color="auto"/>
      </w:divBdr>
    </w:div>
    <w:div w:id="1720129257">
      <w:bodyDiv w:val="1"/>
      <w:marLeft w:val="0"/>
      <w:marRight w:val="0"/>
      <w:marTop w:val="0"/>
      <w:marBottom w:val="0"/>
      <w:divBdr>
        <w:top w:val="none" w:sz="0" w:space="0" w:color="auto"/>
        <w:left w:val="none" w:sz="0" w:space="0" w:color="auto"/>
        <w:bottom w:val="none" w:sz="0" w:space="0" w:color="auto"/>
        <w:right w:val="none" w:sz="0" w:space="0" w:color="auto"/>
      </w:divBdr>
    </w:div>
    <w:div w:id="1721636682">
      <w:bodyDiv w:val="1"/>
      <w:marLeft w:val="0"/>
      <w:marRight w:val="0"/>
      <w:marTop w:val="0"/>
      <w:marBottom w:val="0"/>
      <w:divBdr>
        <w:top w:val="none" w:sz="0" w:space="0" w:color="auto"/>
        <w:left w:val="none" w:sz="0" w:space="0" w:color="auto"/>
        <w:bottom w:val="none" w:sz="0" w:space="0" w:color="auto"/>
        <w:right w:val="none" w:sz="0" w:space="0" w:color="auto"/>
      </w:divBdr>
    </w:div>
    <w:div w:id="1724133977">
      <w:bodyDiv w:val="1"/>
      <w:marLeft w:val="0"/>
      <w:marRight w:val="0"/>
      <w:marTop w:val="0"/>
      <w:marBottom w:val="0"/>
      <w:divBdr>
        <w:top w:val="none" w:sz="0" w:space="0" w:color="auto"/>
        <w:left w:val="none" w:sz="0" w:space="0" w:color="auto"/>
        <w:bottom w:val="none" w:sz="0" w:space="0" w:color="auto"/>
        <w:right w:val="none" w:sz="0" w:space="0" w:color="auto"/>
      </w:divBdr>
    </w:div>
    <w:div w:id="1726024570">
      <w:bodyDiv w:val="1"/>
      <w:marLeft w:val="0"/>
      <w:marRight w:val="0"/>
      <w:marTop w:val="0"/>
      <w:marBottom w:val="0"/>
      <w:divBdr>
        <w:top w:val="none" w:sz="0" w:space="0" w:color="auto"/>
        <w:left w:val="none" w:sz="0" w:space="0" w:color="auto"/>
        <w:bottom w:val="none" w:sz="0" w:space="0" w:color="auto"/>
        <w:right w:val="none" w:sz="0" w:space="0" w:color="auto"/>
      </w:divBdr>
    </w:div>
    <w:div w:id="1726640310">
      <w:bodyDiv w:val="1"/>
      <w:marLeft w:val="0"/>
      <w:marRight w:val="0"/>
      <w:marTop w:val="0"/>
      <w:marBottom w:val="0"/>
      <w:divBdr>
        <w:top w:val="none" w:sz="0" w:space="0" w:color="auto"/>
        <w:left w:val="none" w:sz="0" w:space="0" w:color="auto"/>
        <w:bottom w:val="none" w:sz="0" w:space="0" w:color="auto"/>
        <w:right w:val="none" w:sz="0" w:space="0" w:color="auto"/>
      </w:divBdr>
    </w:div>
    <w:div w:id="1734818168">
      <w:bodyDiv w:val="1"/>
      <w:marLeft w:val="0"/>
      <w:marRight w:val="0"/>
      <w:marTop w:val="0"/>
      <w:marBottom w:val="0"/>
      <w:divBdr>
        <w:top w:val="none" w:sz="0" w:space="0" w:color="auto"/>
        <w:left w:val="none" w:sz="0" w:space="0" w:color="auto"/>
        <w:bottom w:val="none" w:sz="0" w:space="0" w:color="auto"/>
        <w:right w:val="none" w:sz="0" w:space="0" w:color="auto"/>
      </w:divBdr>
    </w:div>
    <w:div w:id="1736010916">
      <w:bodyDiv w:val="1"/>
      <w:marLeft w:val="0"/>
      <w:marRight w:val="0"/>
      <w:marTop w:val="0"/>
      <w:marBottom w:val="0"/>
      <w:divBdr>
        <w:top w:val="none" w:sz="0" w:space="0" w:color="auto"/>
        <w:left w:val="none" w:sz="0" w:space="0" w:color="auto"/>
        <w:bottom w:val="none" w:sz="0" w:space="0" w:color="auto"/>
        <w:right w:val="none" w:sz="0" w:space="0" w:color="auto"/>
      </w:divBdr>
    </w:div>
    <w:div w:id="1736776067">
      <w:bodyDiv w:val="1"/>
      <w:marLeft w:val="0"/>
      <w:marRight w:val="0"/>
      <w:marTop w:val="0"/>
      <w:marBottom w:val="0"/>
      <w:divBdr>
        <w:top w:val="none" w:sz="0" w:space="0" w:color="auto"/>
        <w:left w:val="none" w:sz="0" w:space="0" w:color="auto"/>
        <w:bottom w:val="none" w:sz="0" w:space="0" w:color="auto"/>
        <w:right w:val="none" w:sz="0" w:space="0" w:color="auto"/>
      </w:divBdr>
    </w:div>
    <w:div w:id="1741557239">
      <w:bodyDiv w:val="1"/>
      <w:marLeft w:val="0"/>
      <w:marRight w:val="0"/>
      <w:marTop w:val="0"/>
      <w:marBottom w:val="0"/>
      <w:divBdr>
        <w:top w:val="none" w:sz="0" w:space="0" w:color="auto"/>
        <w:left w:val="none" w:sz="0" w:space="0" w:color="auto"/>
        <w:bottom w:val="none" w:sz="0" w:space="0" w:color="auto"/>
        <w:right w:val="none" w:sz="0" w:space="0" w:color="auto"/>
      </w:divBdr>
    </w:div>
    <w:div w:id="1744569849">
      <w:bodyDiv w:val="1"/>
      <w:marLeft w:val="0"/>
      <w:marRight w:val="0"/>
      <w:marTop w:val="0"/>
      <w:marBottom w:val="0"/>
      <w:divBdr>
        <w:top w:val="none" w:sz="0" w:space="0" w:color="auto"/>
        <w:left w:val="none" w:sz="0" w:space="0" w:color="auto"/>
        <w:bottom w:val="none" w:sz="0" w:space="0" w:color="auto"/>
        <w:right w:val="none" w:sz="0" w:space="0" w:color="auto"/>
      </w:divBdr>
    </w:div>
    <w:div w:id="1754474608">
      <w:bodyDiv w:val="1"/>
      <w:marLeft w:val="0"/>
      <w:marRight w:val="0"/>
      <w:marTop w:val="0"/>
      <w:marBottom w:val="0"/>
      <w:divBdr>
        <w:top w:val="none" w:sz="0" w:space="0" w:color="auto"/>
        <w:left w:val="none" w:sz="0" w:space="0" w:color="auto"/>
        <w:bottom w:val="none" w:sz="0" w:space="0" w:color="auto"/>
        <w:right w:val="none" w:sz="0" w:space="0" w:color="auto"/>
      </w:divBdr>
    </w:div>
    <w:div w:id="1758406170">
      <w:bodyDiv w:val="1"/>
      <w:marLeft w:val="0"/>
      <w:marRight w:val="0"/>
      <w:marTop w:val="0"/>
      <w:marBottom w:val="0"/>
      <w:divBdr>
        <w:top w:val="none" w:sz="0" w:space="0" w:color="auto"/>
        <w:left w:val="none" w:sz="0" w:space="0" w:color="auto"/>
        <w:bottom w:val="none" w:sz="0" w:space="0" w:color="auto"/>
        <w:right w:val="none" w:sz="0" w:space="0" w:color="auto"/>
      </w:divBdr>
    </w:div>
    <w:div w:id="1759399416">
      <w:bodyDiv w:val="1"/>
      <w:marLeft w:val="0"/>
      <w:marRight w:val="0"/>
      <w:marTop w:val="0"/>
      <w:marBottom w:val="0"/>
      <w:divBdr>
        <w:top w:val="none" w:sz="0" w:space="0" w:color="auto"/>
        <w:left w:val="none" w:sz="0" w:space="0" w:color="auto"/>
        <w:bottom w:val="none" w:sz="0" w:space="0" w:color="auto"/>
        <w:right w:val="none" w:sz="0" w:space="0" w:color="auto"/>
      </w:divBdr>
    </w:div>
    <w:div w:id="1770006868">
      <w:bodyDiv w:val="1"/>
      <w:marLeft w:val="0"/>
      <w:marRight w:val="0"/>
      <w:marTop w:val="0"/>
      <w:marBottom w:val="0"/>
      <w:divBdr>
        <w:top w:val="none" w:sz="0" w:space="0" w:color="auto"/>
        <w:left w:val="none" w:sz="0" w:space="0" w:color="auto"/>
        <w:bottom w:val="none" w:sz="0" w:space="0" w:color="auto"/>
        <w:right w:val="none" w:sz="0" w:space="0" w:color="auto"/>
      </w:divBdr>
    </w:div>
    <w:div w:id="1779595047">
      <w:bodyDiv w:val="1"/>
      <w:marLeft w:val="0"/>
      <w:marRight w:val="0"/>
      <w:marTop w:val="0"/>
      <w:marBottom w:val="0"/>
      <w:divBdr>
        <w:top w:val="none" w:sz="0" w:space="0" w:color="auto"/>
        <w:left w:val="none" w:sz="0" w:space="0" w:color="auto"/>
        <w:bottom w:val="none" w:sz="0" w:space="0" w:color="auto"/>
        <w:right w:val="none" w:sz="0" w:space="0" w:color="auto"/>
      </w:divBdr>
    </w:div>
    <w:div w:id="1788501090">
      <w:bodyDiv w:val="1"/>
      <w:marLeft w:val="0"/>
      <w:marRight w:val="0"/>
      <w:marTop w:val="0"/>
      <w:marBottom w:val="0"/>
      <w:divBdr>
        <w:top w:val="none" w:sz="0" w:space="0" w:color="auto"/>
        <w:left w:val="none" w:sz="0" w:space="0" w:color="auto"/>
        <w:bottom w:val="none" w:sz="0" w:space="0" w:color="auto"/>
        <w:right w:val="none" w:sz="0" w:space="0" w:color="auto"/>
      </w:divBdr>
    </w:div>
    <w:div w:id="1791703310">
      <w:bodyDiv w:val="1"/>
      <w:marLeft w:val="0"/>
      <w:marRight w:val="0"/>
      <w:marTop w:val="0"/>
      <w:marBottom w:val="0"/>
      <w:divBdr>
        <w:top w:val="none" w:sz="0" w:space="0" w:color="auto"/>
        <w:left w:val="none" w:sz="0" w:space="0" w:color="auto"/>
        <w:bottom w:val="none" w:sz="0" w:space="0" w:color="auto"/>
        <w:right w:val="none" w:sz="0" w:space="0" w:color="auto"/>
      </w:divBdr>
    </w:div>
    <w:div w:id="1793354831">
      <w:bodyDiv w:val="1"/>
      <w:marLeft w:val="0"/>
      <w:marRight w:val="0"/>
      <w:marTop w:val="0"/>
      <w:marBottom w:val="0"/>
      <w:divBdr>
        <w:top w:val="none" w:sz="0" w:space="0" w:color="auto"/>
        <w:left w:val="none" w:sz="0" w:space="0" w:color="auto"/>
        <w:bottom w:val="none" w:sz="0" w:space="0" w:color="auto"/>
        <w:right w:val="none" w:sz="0" w:space="0" w:color="auto"/>
      </w:divBdr>
    </w:div>
    <w:div w:id="1794321607">
      <w:bodyDiv w:val="1"/>
      <w:marLeft w:val="0"/>
      <w:marRight w:val="0"/>
      <w:marTop w:val="0"/>
      <w:marBottom w:val="0"/>
      <w:divBdr>
        <w:top w:val="none" w:sz="0" w:space="0" w:color="auto"/>
        <w:left w:val="none" w:sz="0" w:space="0" w:color="auto"/>
        <w:bottom w:val="none" w:sz="0" w:space="0" w:color="auto"/>
        <w:right w:val="none" w:sz="0" w:space="0" w:color="auto"/>
      </w:divBdr>
    </w:div>
    <w:div w:id="1798720848">
      <w:bodyDiv w:val="1"/>
      <w:marLeft w:val="0"/>
      <w:marRight w:val="0"/>
      <w:marTop w:val="0"/>
      <w:marBottom w:val="0"/>
      <w:divBdr>
        <w:top w:val="none" w:sz="0" w:space="0" w:color="auto"/>
        <w:left w:val="none" w:sz="0" w:space="0" w:color="auto"/>
        <w:bottom w:val="none" w:sz="0" w:space="0" w:color="auto"/>
        <w:right w:val="none" w:sz="0" w:space="0" w:color="auto"/>
      </w:divBdr>
    </w:div>
    <w:div w:id="1804735901">
      <w:bodyDiv w:val="1"/>
      <w:marLeft w:val="0"/>
      <w:marRight w:val="0"/>
      <w:marTop w:val="0"/>
      <w:marBottom w:val="0"/>
      <w:divBdr>
        <w:top w:val="none" w:sz="0" w:space="0" w:color="auto"/>
        <w:left w:val="none" w:sz="0" w:space="0" w:color="auto"/>
        <w:bottom w:val="none" w:sz="0" w:space="0" w:color="auto"/>
        <w:right w:val="none" w:sz="0" w:space="0" w:color="auto"/>
      </w:divBdr>
    </w:div>
    <w:div w:id="1805468400">
      <w:bodyDiv w:val="1"/>
      <w:marLeft w:val="0"/>
      <w:marRight w:val="0"/>
      <w:marTop w:val="0"/>
      <w:marBottom w:val="0"/>
      <w:divBdr>
        <w:top w:val="none" w:sz="0" w:space="0" w:color="auto"/>
        <w:left w:val="none" w:sz="0" w:space="0" w:color="auto"/>
        <w:bottom w:val="none" w:sz="0" w:space="0" w:color="auto"/>
        <w:right w:val="none" w:sz="0" w:space="0" w:color="auto"/>
      </w:divBdr>
    </w:div>
    <w:div w:id="1816331581">
      <w:bodyDiv w:val="1"/>
      <w:marLeft w:val="0"/>
      <w:marRight w:val="0"/>
      <w:marTop w:val="0"/>
      <w:marBottom w:val="0"/>
      <w:divBdr>
        <w:top w:val="none" w:sz="0" w:space="0" w:color="auto"/>
        <w:left w:val="none" w:sz="0" w:space="0" w:color="auto"/>
        <w:bottom w:val="none" w:sz="0" w:space="0" w:color="auto"/>
        <w:right w:val="none" w:sz="0" w:space="0" w:color="auto"/>
      </w:divBdr>
    </w:div>
    <w:div w:id="1819226863">
      <w:bodyDiv w:val="1"/>
      <w:marLeft w:val="0"/>
      <w:marRight w:val="0"/>
      <w:marTop w:val="0"/>
      <w:marBottom w:val="0"/>
      <w:divBdr>
        <w:top w:val="none" w:sz="0" w:space="0" w:color="auto"/>
        <w:left w:val="none" w:sz="0" w:space="0" w:color="auto"/>
        <w:bottom w:val="none" w:sz="0" w:space="0" w:color="auto"/>
        <w:right w:val="none" w:sz="0" w:space="0" w:color="auto"/>
      </w:divBdr>
    </w:div>
    <w:div w:id="1823228426">
      <w:bodyDiv w:val="1"/>
      <w:marLeft w:val="0"/>
      <w:marRight w:val="0"/>
      <w:marTop w:val="0"/>
      <w:marBottom w:val="0"/>
      <w:divBdr>
        <w:top w:val="none" w:sz="0" w:space="0" w:color="auto"/>
        <w:left w:val="none" w:sz="0" w:space="0" w:color="auto"/>
        <w:bottom w:val="none" w:sz="0" w:space="0" w:color="auto"/>
        <w:right w:val="none" w:sz="0" w:space="0" w:color="auto"/>
      </w:divBdr>
    </w:div>
    <w:div w:id="1827623990">
      <w:bodyDiv w:val="1"/>
      <w:marLeft w:val="0"/>
      <w:marRight w:val="0"/>
      <w:marTop w:val="0"/>
      <w:marBottom w:val="0"/>
      <w:divBdr>
        <w:top w:val="none" w:sz="0" w:space="0" w:color="auto"/>
        <w:left w:val="none" w:sz="0" w:space="0" w:color="auto"/>
        <w:bottom w:val="none" w:sz="0" w:space="0" w:color="auto"/>
        <w:right w:val="none" w:sz="0" w:space="0" w:color="auto"/>
      </w:divBdr>
    </w:div>
    <w:div w:id="1828277356">
      <w:bodyDiv w:val="1"/>
      <w:marLeft w:val="0"/>
      <w:marRight w:val="0"/>
      <w:marTop w:val="0"/>
      <w:marBottom w:val="0"/>
      <w:divBdr>
        <w:top w:val="none" w:sz="0" w:space="0" w:color="auto"/>
        <w:left w:val="none" w:sz="0" w:space="0" w:color="auto"/>
        <w:bottom w:val="none" w:sz="0" w:space="0" w:color="auto"/>
        <w:right w:val="none" w:sz="0" w:space="0" w:color="auto"/>
      </w:divBdr>
    </w:div>
    <w:div w:id="1830293521">
      <w:bodyDiv w:val="1"/>
      <w:marLeft w:val="0"/>
      <w:marRight w:val="0"/>
      <w:marTop w:val="0"/>
      <w:marBottom w:val="0"/>
      <w:divBdr>
        <w:top w:val="none" w:sz="0" w:space="0" w:color="auto"/>
        <w:left w:val="none" w:sz="0" w:space="0" w:color="auto"/>
        <w:bottom w:val="none" w:sz="0" w:space="0" w:color="auto"/>
        <w:right w:val="none" w:sz="0" w:space="0" w:color="auto"/>
      </w:divBdr>
    </w:div>
    <w:div w:id="1833788866">
      <w:bodyDiv w:val="1"/>
      <w:marLeft w:val="0"/>
      <w:marRight w:val="0"/>
      <w:marTop w:val="0"/>
      <w:marBottom w:val="0"/>
      <w:divBdr>
        <w:top w:val="none" w:sz="0" w:space="0" w:color="auto"/>
        <w:left w:val="none" w:sz="0" w:space="0" w:color="auto"/>
        <w:bottom w:val="none" w:sz="0" w:space="0" w:color="auto"/>
        <w:right w:val="none" w:sz="0" w:space="0" w:color="auto"/>
      </w:divBdr>
    </w:div>
    <w:div w:id="1843082255">
      <w:bodyDiv w:val="1"/>
      <w:marLeft w:val="0"/>
      <w:marRight w:val="0"/>
      <w:marTop w:val="0"/>
      <w:marBottom w:val="0"/>
      <w:divBdr>
        <w:top w:val="none" w:sz="0" w:space="0" w:color="auto"/>
        <w:left w:val="none" w:sz="0" w:space="0" w:color="auto"/>
        <w:bottom w:val="none" w:sz="0" w:space="0" w:color="auto"/>
        <w:right w:val="none" w:sz="0" w:space="0" w:color="auto"/>
      </w:divBdr>
    </w:div>
    <w:div w:id="1847595887">
      <w:bodyDiv w:val="1"/>
      <w:marLeft w:val="0"/>
      <w:marRight w:val="0"/>
      <w:marTop w:val="0"/>
      <w:marBottom w:val="0"/>
      <w:divBdr>
        <w:top w:val="none" w:sz="0" w:space="0" w:color="auto"/>
        <w:left w:val="none" w:sz="0" w:space="0" w:color="auto"/>
        <w:bottom w:val="none" w:sz="0" w:space="0" w:color="auto"/>
        <w:right w:val="none" w:sz="0" w:space="0" w:color="auto"/>
      </w:divBdr>
    </w:div>
    <w:div w:id="1848278738">
      <w:bodyDiv w:val="1"/>
      <w:marLeft w:val="0"/>
      <w:marRight w:val="0"/>
      <w:marTop w:val="0"/>
      <w:marBottom w:val="0"/>
      <w:divBdr>
        <w:top w:val="none" w:sz="0" w:space="0" w:color="auto"/>
        <w:left w:val="none" w:sz="0" w:space="0" w:color="auto"/>
        <w:bottom w:val="none" w:sz="0" w:space="0" w:color="auto"/>
        <w:right w:val="none" w:sz="0" w:space="0" w:color="auto"/>
      </w:divBdr>
    </w:div>
    <w:div w:id="1848984018">
      <w:bodyDiv w:val="1"/>
      <w:marLeft w:val="0"/>
      <w:marRight w:val="0"/>
      <w:marTop w:val="0"/>
      <w:marBottom w:val="0"/>
      <w:divBdr>
        <w:top w:val="none" w:sz="0" w:space="0" w:color="auto"/>
        <w:left w:val="none" w:sz="0" w:space="0" w:color="auto"/>
        <w:bottom w:val="none" w:sz="0" w:space="0" w:color="auto"/>
        <w:right w:val="none" w:sz="0" w:space="0" w:color="auto"/>
      </w:divBdr>
    </w:div>
    <w:div w:id="1850633279">
      <w:bodyDiv w:val="1"/>
      <w:marLeft w:val="0"/>
      <w:marRight w:val="0"/>
      <w:marTop w:val="0"/>
      <w:marBottom w:val="0"/>
      <w:divBdr>
        <w:top w:val="none" w:sz="0" w:space="0" w:color="auto"/>
        <w:left w:val="none" w:sz="0" w:space="0" w:color="auto"/>
        <w:bottom w:val="none" w:sz="0" w:space="0" w:color="auto"/>
        <w:right w:val="none" w:sz="0" w:space="0" w:color="auto"/>
      </w:divBdr>
    </w:div>
    <w:div w:id="1851945943">
      <w:bodyDiv w:val="1"/>
      <w:marLeft w:val="0"/>
      <w:marRight w:val="0"/>
      <w:marTop w:val="0"/>
      <w:marBottom w:val="0"/>
      <w:divBdr>
        <w:top w:val="none" w:sz="0" w:space="0" w:color="auto"/>
        <w:left w:val="none" w:sz="0" w:space="0" w:color="auto"/>
        <w:bottom w:val="none" w:sz="0" w:space="0" w:color="auto"/>
        <w:right w:val="none" w:sz="0" w:space="0" w:color="auto"/>
      </w:divBdr>
    </w:div>
    <w:div w:id="1853840820">
      <w:bodyDiv w:val="1"/>
      <w:marLeft w:val="0"/>
      <w:marRight w:val="0"/>
      <w:marTop w:val="0"/>
      <w:marBottom w:val="0"/>
      <w:divBdr>
        <w:top w:val="none" w:sz="0" w:space="0" w:color="auto"/>
        <w:left w:val="none" w:sz="0" w:space="0" w:color="auto"/>
        <w:bottom w:val="none" w:sz="0" w:space="0" w:color="auto"/>
        <w:right w:val="none" w:sz="0" w:space="0" w:color="auto"/>
      </w:divBdr>
    </w:div>
    <w:div w:id="1854491355">
      <w:bodyDiv w:val="1"/>
      <w:marLeft w:val="0"/>
      <w:marRight w:val="0"/>
      <w:marTop w:val="0"/>
      <w:marBottom w:val="0"/>
      <w:divBdr>
        <w:top w:val="none" w:sz="0" w:space="0" w:color="auto"/>
        <w:left w:val="none" w:sz="0" w:space="0" w:color="auto"/>
        <w:bottom w:val="none" w:sz="0" w:space="0" w:color="auto"/>
        <w:right w:val="none" w:sz="0" w:space="0" w:color="auto"/>
      </w:divBdr>
    </w:div>
    <w:div w:id="1861582826">
      <w:bodyDiv w:val="1"/>
      <w:marLeft w:val="0"/>
      <w:marRight w:val="0"/>
      <w:marTop w:val="0"/>
      <w:marBottom w:val="0"/>
      <w:divBdr>
        <w:top w:val="none" w:sz="0" w:space="0" w:color="auto"/>
        <w:left w:val="none" w:sz="0" w:space="0" w:color="auto"/>
        <w:bottom w:val="none" w:sz="0" w:space="0" w:color="auto"/>
        <w:right w:val="none" w:sz="0" w:space="0" w:color="auto"/>
      </w:divBdr>
    </w:div>
    <w:div w:id="1866402531">
      <w:bodyDiv w:val="1"/>
      <w:marLeft w:val="0"/>
      <w:marRight w:val="0"/>
      <w:marTop w:val="0"/>
      <w:marBottom w:val="0"/>
      <w:divBdr>
        <w:top w:val="none" w:sz="0" w:space="0" w:color="auto"/>
        <w:left w:val="none" w:sz="0" w:space="0" w:color="auto"/>
        <w:bottom w:val="none" w:sz="0" w:space="0" w:color="auto"/>
        <w:right w:val="none" w:sz="0" w:space="0" w:color="auto"/>
      </w:divBdr>
    </w:div>
    <w:div w:id="1869445559">
      <w:bodyDiv w:val="1"/>
      <w:marLeft w:val="0"/>
      <w:marRight w:val="0"/>
      <w:marTop w:val="0"/>
      <w:marBottom w:val="0"/>
      <w:divBdr>
        <w:top w:val="none" w:sz="0" w:space="0" w:color="auto"/>
        <w:left w:val="none" w:sz="0" w:space="0" w:color="auto"/>
        <w:bottom w:val="none" w:sz="0" w:space="0" w:color="auto"/>
        <w:right w:val="none" w:sz="0" w:space="0" w:color="auto"/>
      </w:divBdr>
    </w:div>
    <w:div w:id="1874731315">
      <w:bodyDiv w:val="1"/>
      <w:marLeft w:val="0"/>
      <w:marRight w:val="0"/>
      <w:marTop w:val="0"/>
      <w:marBottom w:val="0"/>
      <w:divBdr>
        <w:top w:val="none" w:sz="0" w:space="0" w:color="auto"/>
        <w:left w:val="none" w:sz="0" w:space="0" w:color="auto"/>
        <w:bottom w:val="none" w:sz="0" w:space="0" w:color="auto"/>
        <w:right w:val="none" w:sz="0" w:space="0" w:color="auto"/>
      </w:divBdr>
    </w:div>
    <w:div w:id="1880320410">
      <w:bodyDiv w:val="1"/>
      <w:marLeft w:val="0"/>
      <w:marRight w:val="0"/>
      <w:marTop w:val="0"/>
      <w:marBottom w:val="0"/>
      <w:divBdr>
        <w:top w:val="none" w:sz="0" w:space="0" w:color="auto"/>
        <w:left w:val="none" w:sz="0" w:space="0" w:color="auto"/>
        <w:bottom w:val="none" w:sz="0" w:space="0" w:color="auto"/>
        <w:right w:val="none" w:sz="0" w:space="0" w:color="auto"/>
      </w:divBdr>
    </w:div>
    <w:div w:id="1881823378">
      <w:bodyDiv w:val="1"/>
      <w:marLeft w:val="0"/>
      <w:marRight w:val="0"/>
      <w:marTop w:val="0"/>
      <w:marBottom w:val="0"/>
      <w:divBdr>
        <w:top w:val="none" w:sz="0" w:space="0" w:color="auto"/>
        <w:left w:val="none" w:sz="0" w:space="0" w:color="auto"/>
        <w:bottom w:val="none" w:sz="0" w:space="0" w:color="auto"/>
        <w:right w:val="none" w:sz="0" w:space="0" w:color="auto"/>
      </w:divBdr>
    </w:div>
    <w:div w:id="1885823448">
      <w:bodyDiv w:val="1"/>
      <w:marLeft w:val="0"/>
      <w:marRight w:val="0"/>
      <w:marTop w:val="0"/>
      <w:marBottom w:val="0"/>
      <w:divBdr>
        <w:top w:val="none" w:sz="0" w:space="0" w:color="auto"/>
        <w:left w:val="none" w:sz="0" w:space="0" w:color="auto"/>
        <w:bottom w:val="none" w:sz="0" w:space="0" w:color="auto"/>
        <w:right w:val="none" w:sz="0" w:space="0" w:color="auto"/>
      </w:divBdr>
    </w:div>
    <w:div w:id="1886211554">
      <w:bodyDiv w:val="1"/>
      <w:marLeft w:val="0"/>
      <w:marRight w:val="0"/>
      <w:marTop w:val="0"/>
      <w:marBottom w:val="0"/>
      <w:divBdr>
        <w:top w:val="none" w:sz="0" w:space="0" w:color="auto"/>
        <w:left w:val="none" w:sz="0" w:space="0" w:color="auto"/>
        <w:bottom w:val="none" w:sz="0" w:space="0" w:color="auto"/>
        <w:right w:val="none" w:sz="0" w:space="0" w:color="auto"/>
      </w:divBdr>
    </w:div>
    <w:div w:id="1892157577">
      <w:bodyDiv w:val="1"/>
      <w:marLeft w:val="0"/>
      <w:marRight w:val="0"/>
      <w:marTop w:val="0"/>
      <w:marBottom w:val="0"/>
      <w:divBdr>
        <w:top w:val="none" w:sz="0" w:space="0" w:color="auto"/>
        <w:left w:val="none" w:sz="0" w:space="0" w:color="auto"/>
        <w:bottom w:val="none" w:sz="0" w:space="0" w:color="auto"/>
        <w:right w:val="none" w:sz="0" w:space="0" w:color="auto"/>
      </w:divBdr>
    </w:div>
    <w:div w:id="1903633372">
      <w:bodyDiv w:val="1"/>
      <w:marLeft w:val="0"/>
      <w:marRight w:val="0"/>
      <w:marTop w:val="0"/>
      <w:marBottom w:val="0"/>
      <w:divBdr>
        <w:top w:val="none" w:sz="0" w:space="0" w:color="auto"/>
        <w:left w:val="none" w:sz="0" w:space="0" w:color="auto"/>
        <w:bottom w:val="none" w:sz="0" w:space="0" w:color="auto"/>
        <w:right w:val="none" w:sz="0" w:space="0" w:color="auto"/>
      </w:divBdr>
    </w:div>
    <w:div w:id="1904439922">
      <w:bodyDiv w:val="1"/>
      <w:marLeft w:val="0"/>
      <w:marRight w:val="0"/>
      <w:marTop w:val="0"/>
      <w:marBottom w:val="0"/>
      <w:divBdr>
        <w:top w:val="none" w:sz="0" w:space="0" w:color="auto"/>
        <w:left w:val="none" w:sz="0" w:space="0" w:color="auto"/>
        <w:bottom w:val="none" w:sz="0" w:space="0" w:color="auto"/>
        <w:right w:val="none" w:sz="0" w:space="0" w:color="auto"/>
      </w:divBdr>
    </w:div>
    <w:div w:id="1908999859">
      <w:bodyDiv w:val="1"/>
      <w:marLeft w:val="0"/>
      <w:marRight w:val="0"/>
      <w:marTop w:val="0"/>
      <w:marBottom w:val="0"/>
      <w:divBdr>
        <w:top w:val="none" w:sz="0" w:space="0" w:color="auto"/>
        <w:left w:val="none" w:sz="0" w:space="0" w:color="auto"/>
        <w:bottom w:val="none" w:sz="0" w:space="0" w:color="auto"/>
        <w:right w:val="none" w:sz="0" w:space="0" w:color="auto"/>
      </w:divBdr>
    </w:div>
    <w:div w:id="1916624986">
      <w:bodyDiv w:val="1"/>
      <w:marLeft w:val="0"/>
      <w:marRight w:val="0"/>
      <w:marTop w:val="0"/>
      <w:marBottom w:val="0"/>
      <w:divBdr>
        <w:top w:val="none" w:sz="0" w:space="0" w:color="auto"/>
        <w:left w:val="none" w:sz="0" w:space="0" w:color="auto"/>
        <w:bottom w:val="none" w:sz="0" w:space="0" w:color="auto"/>
        <w:right w:val="none" w:sz="0" w:space="0" w:color="auto"/>
      </w:divBdr>
    </w:div>
    <w:div w:id="1918980833">
      <w:bodyDiv w:val="1"/>
      <w:marLeft w:val="0"/>
      <w:marRight w:val="0"/>
      <w:marTop w:val="0"/>
      <w:marBottom w:val="0"/>
      <w:divBdr>
        <w:top w:val="none" w:sz="0" w:space="0" w:color="auto"/>
        <w:left w:val="none" w:sz="0" w:space="0" w:color="auto"/>
        <w:bottom w:val="none" w:sz="0" w:space="0" w:color="auto"/>
        <w:right w:val="none" w:sz="0" w:space="0" w:color="auto"/>
      </w:divBdr>
    </w:div>
    <w:div w:id="1919366410">
      <w:bodyDiv w:val="1"/>
      <w:marLeft w:val="0"/>
      <w:marRight w:val="0"/>
      <w:marTop w:val="0"/>
      <w:marBottom w:val="0"/>
      <w:divBdr>
        <w:top w:val="none" w:sz="0" w:space="0" w:color="auto"/>
        <w:left w:val="none" w:sz="0" w:space="0" w:color="auto"/>
        <w:bottom w:val="none" w:sz="0" w:space="0" w:color="auto"/>
        <w:right w:val="none" w:sz="0" w:space="0" w:color="auto"/>
      </w:divBdr>
    </w:div>
    <w:div w:id="1922837048">
      <w:bodyDiv w:val="1"/>
      <w:marLeft w:val="0"/>
      <w:marRight w:val="0"/>
      <w:marTop w:val="0"/>
      <w:marBottom w:val="0"/>
      <w:divBdr>
        <w:top w:val="none" w:sz="0" w:space="0" w:color="auto"/>
        <w:left w:val="none" w:sz="0" w:space="0" w:color="auto"/>
        <w:bottom w:val="none" w:sz="0" w:space="0" w:color="auto"/>
        <w:right w:val="none" w:sz="0" w:space="0" w:color="auto"/>
      </w:divBdr>
    </w:div>
    <w:div w:id="1925064547">
      <w:bodyDiv w:val="1"/>
      <w:marLeft w:val="0"/>
      <w:marRight w:val="0"/>
      <w:marTop w:val="235"/>
      <w:marBottom w:val="235"/>
      <w:divBdr>
        <w:top w:val="none" w:sz="0" w:space="0" w:color="auto"/>
        <w:left w:val="none" w:sz="0" w:space="0" w:color="auto"/>
        <w:bottom w:val="none" w:sz="0" w:space="0" w:color="auto"/>
        <w:right w:val="none" w:sz="0" w:space="0" w:color="auto"/>
      </w:divBdr>
      <w:divsChild>
        <w:div w:id="1376083464">
          <w:marLeft w:val="0"/>
          <w:marRight w:val="0"/>
          <w:marTop w:val="0"/>
          <w:marBottom w:val="0"/>
          <w:divBdr>
            <w:top w:val="none" w:sz="0" w:space="0" w:color="auto"/>
            <w:left w:val="none" w:sz="0" w:space="0" w:color="auto"/>
            <w:bottom w:val="none" w:sz="0" w:space="0" w:color="auto"/>
            <w:right w:val="none" w:sz="0" w:space="0" w:color="auto"/>
          </w:divBdr>
        </w:div>
      </w:divsChild>
    </w:div>
    <w:div w:id="1925718842">
      <w:bodyDiv w:val="1"/>
      <w:marLeft w:val="0"/>
      <w:marRight w:val="0"/>
      <w:marTop w:val="0"/>
      <w:marBottom w:val="0"/>
      <w:divBdr>
        <w:top w:val="none" w:sz="0" w:space="0" w:color="auto"/>
        <w:left w:val="none" w:sz="0" w:space="0" w:color="auto"/>
        <w:bottom w:val="none" w:sz="0" w:space="0" w:color="auto"/>
        <w:right w:val="none" w:sz="0" w:space="0" w:color="auto"/>
      </w:divBdr>
    </w:div>
    <w:div w:id="1928691196">
      <w:bodyDiv w:val="1"/>
      <w:marLeft w:val="0"/>
      <w:marRight w:val="0"/>
      <w:marTop w:val="0"/>
      <w:marBottom w:val="0"/>
      <w:divBdr>
        <w:top w:val="none" w:sz="0" w:space="0" w:color="auto"/>
        <w:left w:val="none" w:sz="0" w:space="0" w:color="auto"/>
        <w:bottom w:val="none" w:sz="0" w:space="0" w:color="auto"/>
        <w:right w:val="none" w:sz="0" w:space="0" w:color="auto"/>
      </w:divBdr>
    </w:div>
    <w:div w:id="1928810111">
      <w:bodyDiv w:val="1"/>
      <w:marLeft w:val="0"/>
      <w:marRight w:val="0"/>
      <w:marTop w:val="0"/>
      <w:marBottom w:val="0"/>
      <w:divBdr>
        <w:top w:val="none" w:sz="0" w:space="0" w:color="auto"/>
        <w:left w:val="none" w:sz="0" w:space="0" w:color="auto"/>
        <w:bottom w:val="none" w:sz="0" w:space="0" w:color="auto"/>
        <w:right w:val="none" w:sz="0" w:space="0" w:color="auto"/>
      </w:divBdr>
    </w:div>
    <w:div w:id="1929844329">
      <w:bodyDiv w:val="1"/>
      <w:marLeft w:val="0"/>
      <w:marRight w:val="0"/>
      <w:marTop w:val="0"/>
      <w:marBottom w:val="0"/>
      <w:divBdr>
        <w:top w:val="none" w:sz="0" w:space="0" w:color="auto"/>
        <w:left w:val="none" w:sz="0" w:space="0" w:color="auto"/>
        <w:bottom w:val="none" w:sz="0" w:space="0" w:color="auto"/>
        <w:right w:val="none" w:sz="0" w:space="0" w:color="auto"/>
      </w:divBdr>
    </w:div>
    <w:div w:id="1932229928">
      <w:bodyDiv w:val="1"/>
      <w:marLeft w:val="0"/>
      <w:marRight w:val="0"/>
      <w:marTop w:val="0"/>
      <w:marBottom w:val="0"/>
      <w:divBdr>
        <w:top w:val="none" w:sz="0" w:space="0" w:color="auto"/>
        <w:left w:val="none" w:sz="0" w:space="0" w:color="auto"/>
        <w:bottom w:val="none" w:sz="0" w:space="0" w:color="auto"/>
        <w:right w:val="none" w:sz="0" w:space="0" w:color="auto"/>
      </w:divBdr>
    </w:div>
    <w:div w:id="1932808136">
      <w:bodyDiv w:val="1"/>
      <w:marLeft w:val="0"/>
      <w:marRight w:val="0"/>
      <w:marTop w:val="0"/>
      <w:marBottom w:val="0"/>
      <w:divBdr>
        <w:top w:val="none" w:sz="0" w:space="0" w:color="auto"/>
        <w:left w:val="none" w:sz="0" w:space="0" w:color="auto"/>
        <w:bottom w:val="none" w:sz="0" w:space="0" w:color="auto"/>
        <w:right w:val="none" w:sz="0" w:space="0" w:color="auto"/>
      </w:divBdr>
    </w:div>
    <w:div w:id="1934780909">
      <w:bodyDiv w:val="1"/>
      <w:marLeft w:val="0"/>
      <w:marRight w:val="0"/>
      <w:marTop w:val="0"/>
      <w:marBottom w:val="0"/>
      <w:divBdr>
        <w:top w:val="none" w:sz="0" w:space="0" w:color="auto"/>
        <w:left w:val="none" w:sz="0" w:space="0" w:color="auto"/>
        <w:bottom w:val="none" w:sz="0" w:space="0" w:color="auto"/>
        <w:right w:val="none" w:sz="0" w:space="0" w:color="auto"/>
      </w:divBdr>
    </w:div>
    <w:div w:id="1941520002">
      <w:bodyDiv w:val="1"/>
      <w:marLeft w:val="0"/>
      <w:marRight w:val="0"/>
      <w:marTop w:val="0"/>
      <w:marBottom w:val="0"/>
      <w:divBdr>
        <w:top w:val="none" w:sz="0" w:space="0" w:color="auto"/>
        <w:left w:val="none" w:sz="0" w:space="0" w:color="auto"/>
        <w:bottom w:val="none" w:sz="0" w:space="0" w:color="auto"/>
        <w:right w:val="none" w:sz="0" w:space="0" w:color="auto"/>
      </w:divBdr>
    </w:div>
    <w:div w:id="1946041188">
      <w:bodyDiv w:val="1"/>
      <w:marLeft w:val="0"/>
      <w:marRight w:val="0"/>
      <w:marTop w:val="0"/>
      <w:marBottom w:val="0"/>
      <w:divBdr>
        <w:top w:val="none" w:sz="0" w:space="0" w:color="auto"/>
        <w:left w:val="none" w:sz="0" w:space="0" w:color="auto"/>
        <w:bottom w:val="none" w:sz="0" w:space="0" w:color="auto"/>
        <w:right w:val="none" w:sz="0" w:space="0" w:color="auto"/>
      </w:divBdr>
    </w:div>
    <w:div w:id="1951162475">
      <w:bodyDiv w:val="1"/>
      <w:marLeft w:val="0"/>
      <w:marRight w:val="0"/>
      <w:marTop w:val="0"/>
      <w:marBottom w:val="0"/>
      <w:divBdr>
        <w:top w:val="none" w:sz="0" w:space="0" w:color="auto"/>
        <w:left w:val="none" w:sz="0" w:space="0" w:color="auto"/>
        <w:bottom w:val="none" w:sz="0" w:space="0" w:color="auto"/>
        <w:right w:val="none" w:sz="0" w:space="0" w:color="auto"/>
      </w:divBdr>
      <w:divsChild>
        <w:div w:id="594439304">
          <w:marLeft w:val="0"/>
          <w:marRight w:val="0"/>
          <w:marTop w:val="0"/>
          <w:marBottom w:val="0"/>
          <w:divBdr>
            <w:top w:val="none" w:sz="0" w:space="0" w:color="auto"/>
            <w:left w:val="none" w:sz="0" w:space="0" w:color="auto"/>
            <w:bottom w:val="dotted" w:sz="4" w:space="0" w:color="DDDDDD"/>
            <w:right w:val="none" w:sz="0" w:space="0" w:color="auto"/>
          </w:divBdr>
          <w:divsChild>
            <w:div w:id="1026446286">
              <w:marLeft w:val="0"/>
              <w:marRight w:val="0"/>
              <w:marTop w:val="0"/>
              <w:marBottom w:val="0"/>
              <w:divBdr>
                <w:top w:val="none" w:sz="0" w:space="0" w:color="auto"/>
                <w:left w:val="none" w:sz="0" w:space="0" w:color="auto"/>
                <w:bottom w:val="none" w:sz="0" w:space="0" w:color="auto"/>
                <w:right w:val="none" w:sz="0" w:space="0" w:color="auto"/>
              </w:divBdr>
            </w:div>
            <w:div w:id="502403898">
              <w:marLeft w:val="0"/>
              <w:marRight w:val="0"/>
              <w:marTop w:val="0"/>
              <w:marBottom w:val="0"/>
              <w:divBdr>
                <w:top w:val="none" w:sz="0" w:space="0" w:color="auto"/>
                <w:left w:val="none" w:sz="0" w:space="0" w:color="auto"/>
                <w:bottom w:val="none" w:sz="0" w:space="0" w:color="auto"/>
                <w:right w:val="none" w:sz="0" w:space="0" w:color="auto"/>
              </w:divBdr>
            </w:div>
          </w:divsChild>
        </w:div>
        <w:div w:id="2052997404">
          <w:marLeft w:val="0"/>
          <w:marRight w:val="0"/>
          <w:marTop w:val="0"/>
          <w:marBottom w:val="0"/>
          <w:divBdr>
            <w:top w:val="none" w:sz="0" w:space="0" w:color="auto"/>
            <w:left w:val="none" w:sz="0" w:space="0" w:color="auto"/>
            <w:bottom w:val="dotted" w:sz="4" w:space="0" w:color="DDDDDD"/>
            <w:right w:val="none" w:sz="0" w:space="0" w:color="auto"/>
          </w:divBdr>
          <w:divsChild>
            <w:div w:id="1309435460">
              <w:marLeft w:val="0"/>
              <w:marRight w:val="0"/>
              <w:marTop w:val="0"/>
              <w:marBottom w:val="0"/>
              <w:divBdr>
                <w:top w:val="none" w:sz="0" w:space="0" w:color="auto"/>
                <w:left w:val="none" w:sz="0" w:space="0" w:color="auto"/>
                <w:bottom w:val="none" w:sz="0" w:space="0" w:color="auto"/>
                <w:right w:val="none" w:sz="0" w:space="0" w:color="auto"/>
              </w:divBdr>
            </w:div>
            <w:div w:id="147293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433101">
      <w:bodyDiv w:val="1"/>
      <w:marLeft w:val="0"/>
      <w:marRight w:val="0"/>
      <w:marTop w:val="0"/>
      <w:marBottom w:val="0"/>
      <w:divBdr>
        <w:top w:val="none" w:sz="0" w:space="0" w:color="auto"/>
        <w:left w:val="none" w:sz="0" w:space="0" w:color="auto"/>
        <w:bottom w:val="none" w:sz="0" w:space="0" w:color="auto"/>
        <w:right w:val="none" w:sz="0" w:space="0" w:color="auto"/>
      </w:divBdr>
    </w:div>
    <w:div w:id="1965651839">
      <w:bodyDiv w:val="1"/>
      <w:marLeft w:val="0"/>
      <w:marRight w:val="0"/>
      <w:marTop w:val="0"/>
      <w:marBottom w:val="0"/>
      <w:divBdr>
        <w:top w:val="none" w:sz="0" w:space="0" w:color="auto"/>
        <w:left w:val="none" w:sz="0" w:space="0" w:color="auto"/>
        <w:bottom w:val="none" w:sz="0" w:space="0" w:color="auto"/>
        <w:right w:val="none" w:sz="0" w:space="0" w:color="auto"/>
      </w:divBdr>
    </w:div>
    <w:div w:id="1966809007">
      <w:bodyDiv w:val="1"/>
      <w:marLeft w:val="0"/>
      <w:marRight w:val="0"/>
      <w:marTop w:val="0"/>
      <w:marBottom w:val="0"/>
      <w:divBdr>
        <w:top w:val="none" w:sz="0" w:space="0" w:color="auto"/>
        <w:left w:val="none" w:sz="0" w:space="0" w:color="auto"/>
        <w:bottom w:val="none" w:sz="0" w:space="0" w:color="auto"/>
        <w:right w:val="none" w:sz="0" w:space="0" w:color="auto"/>
      </w:divBdr>
    </w:div>
    <w:div w:id="1968008287">
      <w:bodyDiv w:val="1"/>
      <w:marLeft w:val="0"/>
      <w:marRight w:val="0"/>
      <w:marTop w:val="0"/>
      <w:marBottom w:val="0"/>
      <w:divBdr>
        <w:top w:val="none" w:sz="0" w:space="0" w:color="auto"/>
        <w:left w:val="none" w:sz="0" w:space="0" w:color="auto"/>
        <w:bottom w:val="none" w:sz="0" w:space="0" w:color="auto"/>
        <w:right w:val="none" w:sz="0" w:space="0" w:color="auto"/>
      </w:divBdr>
      <w:divsChild>
        <w:div w:id="1873836058">
          <w:marLeft w:val="0"/>
          <w:marRight w:val="0"/>
          <w:marTop w:val="0"/>
          <w:marBottom w:val="0"/>
          <w:divBdr>
            <w:top w:val="none" w:sz="0" w:space="0" w:color="auto"/>
            <w:left w:val="none" w:sz="0" w:space="0" w:color="auto"/>
            <w:bottom w:val="dotted" w:sz="4" w:space="0" w:color="DDDDDD"/>
            <w:right w:val="none" w:sz="0" w:space="0" w:color="auto"/>
          </w:divBdr>
          <w:divsChild>
            <w:div w:id="222371403">
              <w:marLeft w:val="0"/>
              <w:marRight w:val="0"/>
              <w:marTop w:val="0"/>
              <w:marBottom w:val="0"/>
              <w:divBdr>
                <w:top w:val="none" w:sz="0" w:space="0" w:color="auto"/>
                <w:left w:val="none" w:sz="0" w:space="0" w:color="auto"/>
                <w:bottom w:val="none" w:sz="0" w:space="0" w:color="auto"/>
                <w:right w:val="none" w:sz="0" w:space="0" w:color="auto"/>
              </w:divBdr>
            </w:div>
            <w:div w:id="727074420">
              <w:marLeft w:val="0"/>
              <w:marRight w:val="0"/>
              <w:marTop w:val="0"/>
              <w:marBottom w:val="0"/>
              <w:divBdr>
                <w:top w:val="none" w:sz="0" w:space="0" w:color="auto"/>
                <w:left w:val="none" w:sz="0" w:space="0" w:color="auto"/>
                <w:bottom w:val="none" w:sz="0" w:space="0" w:color="auto"/>
                <w:right w:val="none" w:sz="0" w:space="0" w:color="auto"/>
              </w:divBdr>
            </w:div>
          </w:divsChild>
        </w:div>
        <w:div w:id="1659385902">
          <w:marLeft w:val="0"/>
          <w:marRight w:val="0"/>
          <w:marTop w:val="0"/>
          <w:marBottom w:val="0"/>
          <w:divBdr>
            <w:top w:val="none" w:sz="0" w:space="0" w:color="auto"/>
            <w:left w:val="none" w:sz="0" w:space="0" w:color="auto"/>
            <w:bottom w:val="dotted" w:sz="4" w:space="0" w:color="DDDDDD"/>
            <w:right w:val="none" w:sz="0" w:space="0" w:color="auto"/>
          </w:divBdr>
          <w:divsChild>
            <w:div w:id="554196747">
              <w:marLeft w:val="0"/>
              <w:marRight w:val="0"/>
              <w:marTop w:val="0"/>
              <w:marBottom w:val="0"/>
              <w:divBdr>
                <w:top w:val="none" w:sz="0" w:space="0" w:color="auto"/>
                <w:left w:val="none" w:sz="0" w:space="0" w:color="auto"/>
                <w:bottom w:val="none" w:sz="0" w:space="0" w:color="auto"/>
                <w:right w:val="none" w:sz="0" w:space="0" w:color="auto"/>
              </w:divBdr>
            </w:div>
            <w:div w:id="1244342517">
              <w:marLeft w:val="0"/>
              <w:marRight w:val="0"/>
              <w:marTop w:val="0"/>
              <w:marBottom w:val="0"/>
              <w:divBdr>
                <w:top w:val="none" w:sz="0" w:space="0" w:color="auto"/>
                <w:left w:val="none" w:sz="0" w:space="0" w:color="auto"/>
                <w:bottom w:val="none" w:sz="0" w:space="0" w:color="auto"/>
                <w:right w:val="none" w:sz="0" w:space="0" w:color="auto"/>
              </w:divBdr>
            </w:div>
          </w:divsChild>
        </w:div>
        <w:div w:id="2043742866">
          <w:marLeft w:val="0"/>
          <w:marRight w:val="0"/>
          <w:marTop w:val="0"/>
          <w:marBottom w:val="0"/>
          <w:divBdr>
            <w:top w:val="none" w:sz="0" w:space="0" w:color="auto"/>
            <w:left w:val="none" w:sz="0" w:space="0" w:color="auto"/>
            <w:bottom w:val="dotted" w:sz="4" w:space="0" w:color="DDDDDD"/>
            <w:right w:val="none" w:sz="0" w:space="0" w:color="auto"/>
          </w:divBdr>
          <w:divsChild>
            <w:div w:id="1668556285">
              <w:marLeft w:val="0"/>
              <w:marRight w:val="0"/>
              <w:marTop w:val="0"/>
              <w:marBottom w:val="0"/>
              <w:divBdr>
                <w:top w:val="none" w:sz="0" w:space="0" w:color="auto"/>
                <w:left w:val="none" w:sz="0" w:space="0" w:color="auto"/>
                <w:bottom w:val="none" w:sz="0" w:space="0" w:color="auto"/>
                <w:right w:val="none" w:sz="0" w:space="0" w:color="auto"/>
              </w:divBdr>
            </w:div>
            <w:div w:id="1878275122">
              <w:marLeft w:val="0"/>
              <w:marRight w:val="0"/>
              <w:marTop w:val="0"/>
              <w:marBottom w:val="0"/>
              <w:divBdr>
                <w:top w:val="none" w:sz="0" w:space="0" w:color="auto"/>
                <w:left w:val="none" w:sz="0" w:space="0" w:color="auto"/>
                <w:bottom w:val="none" w:sz="0" w:space="0" w:color="auto"/>
                <w:right w:val="none" w:sz="0" w:space="0" w:color="auto"/>
              </w:divBdr>
            </w:div>
          </w:divsChild>
        </w:div>
        <w:div w:id="1867908782">
          <w:marLeft w:val="0"/>
          <w:marRight w:val="0"/>
          <w:marTop w:val="0"/>
          <w:marBottom w:val="0"/>
          <w:divBdr>
            <w:top w:val="none" w:sz="0" w:space="0" w:color="auto"/>
            <w:left w:val="none" w:sz="0" w:space="0" w:color="auto"/>
            <w:bottom w:val="dotted" w:sz="4" w:space="0" w:color="DDDDDD"/>
            <w:right w:val="none" w:sz="0" w:space="0" w:color="auto"/>
          </w:divBdr>
          <w:divsChild>
            <w:div w:id="2106807454">
              <w:marLeft w:val="0"/>
              <w:marRight w:val="0"/>
              <w:marTop w:val="0"/>
              <w:marBottom w:val="0"/>
              <w:divBdr>
                <w:top w:val="none" w:sz="0" w:space="0" w:color="auto"/>
                <w:left w:val="none" w:sz="0" w:space="0" w:color="auto"/>
                <w:bottom w:val="none" w:sz="0" w:space="0" w:color="auto"/>
                <w:right w:val="none" w:sz="0" w:space="0" w:color="auto"/>
              </w:divBdr>
            </w:div>
            <w:div w:id="1286541486">
              <w:marLeft w:val="0"/>
              <w:marRight w:val="0"/>
              <w:marTop w:val="0"/>
              <w:marBottom w:val="0"/>
              <w:divBdr>
                <w:top w:val="none" w:sz="0" w:space="0" w:color="auto"/>
                <w:left w:val="none" w:sz="0" w:space="0" w:color="auto"/>
                <w:bottom w:val="none" w:sz="0" w:space="0" w:color="auto"/>
                <w:right w:val="none" w:sz="0" w:space="0" w:color="auto"/>
              </w:divBdr>
            </w:div>
          </w:divsChild>
        </w:div>
        <w:div w:id="1221286665">
          <w:marLeft w:val="0"/>
          <w:marRight w:val="0"/>
          <w:marTop w:val="0"/>
          <w:marBottom w:val="0"/>
          <w:divBdr>
            <w:top w:val="none" w:sz="0" w:space="0" w:color="auto"/>
            <w:left w:val="none" w:sz="0" w:space="0" w:color="auto"/>
            <w:bottom w:val="dotted" w:sz="4" w:space="0" w:color="DDDDDD"/>
            <w:right w:val="none" w:sz="0" w:space="0" w:color="auto"/>
          </w:divBdr>
          <w:divsChild>
            <w:div w:id="1540817396">
              <w:marLeft w:val="0"/>
              <w:marRight w:val="0"/>
              <w:marTop w:val="0"/>
              <w:marBottom w:val="0"/>
              <w:divBdr>
                <w:top w:val="none" w:sz="0" w:space="0" w:color="auto"/>
                <w:left w:val="none" w:sz="0" w:space="0" w:color="auto"/>
                <w:bottom w:val="none" w:sz="0" w:space="0" w:color="auto"/>
                <w:right w:val="none" w:sz="0" w:space="0" w:color="auto"/>
              </w:divBdr>
            </w:div>
            <w:div w:id="1707489653">
              <w:marLeft w:val="0"/>
              <w:marRight w:val="0"/>
              <w:marTop w:val="0"/>
              <w:marBottom w:val="0"/>
              <w:divBdr>
                <w:top w:val="none" w:sz="0" w:space="0" w:color="auto"/>
                <w:left w:val="none" w:sz="0" w:space="0" w:color="auto"/>
                <w:bottom w:val="none" w:sz="0" w:space="0" w:color="auto"/>
                <w:right w:val="none" w:sz="0" w:space="0" w:color="auto"/>
              </w:divBdr>
            </w:div>
          </w:divsChild>
        </w:div>
        <w:div w:id="34233263">
          <w:marLeft w:val="0"/>
          <w:marRight w:val="0"/>
          <w:marTop w:val="0"/>
          <w:marBottom w:val="0"/>
          <w:divBdr>
            <w:top w:val="none" w:sz="0" w:space="0" w:color="auto"/>
            <w:left w:val="none" w:sz="0" w:space="0" w:color="auto"/>
            <w:bottom w:val="dotted" w:sz="4" w:space="0" w:color="DDDDDD"/>
            <w:right w:val="none" w:sz="0" w:space="0" w:color="auto"/>
          </w:divBdr>
          <w:divsChild>
            <w:div w:id="466700783">
              <w:marLeft w:val="0"/>
              <w:marRight w:val="0"/>
              <w:marTop w:val="0"/>
              <w:marBottom w:val="0"/>
              <w:divBdr>
                <w:top w:val="none" w:sz="0" w:space="0" w:color="auto"/>
                <w:left w:val="none" w:sz="0" w:space="0" w:color="auto"/>
                <w:bottom w:val="none" w:sz="0" w:space="0" w:color="auto"/>
                <w:right w:val="none" w:sz="0" w:space="0" w:color="auto"/>
              </w:divBdr>
            </w:div>
            <w:div w:id="166409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66084">
      <w:bodyDiv w:val="1"/>
      <w:marLeft w:val="0"/>
      <w:marRight w:val="0"/>
      <w:marTop w:val="0"/>
      <w:marBottom w:val="0"/>
      <w:divBdr>
        <w:top w:val="none" w:sz="0" w:space="0" w:color="auto"/>
        <w:left w:val="none" w:sz="0" w:space="0" w:color="auto"/>
        <w:bottom w:val="none" w:sz="0" w:space="0" w:color="auto"/>
        <w:right w:val="none" w:sz="0" w:space="0" w:color="auto"/>
      </w:divBdr>
    </w:div>
    <w:div w:id="1977025559">
      <w:bodyDiv w:val="1"/>
      <w:marLeft w:val="0"/>
      <w:marRight w:val="0"/>
      <w:marTop w:val="0"/>
      <w:marBottom w:val="0"/>
      <w:divBdr>
        <w:top w:val="none" w:sz="0" w:space="0" w:color="auto"/>
        <w:left w:val="none" w:sz="0" w:space="0" w:color="auto"/>
        <w:bottom w:val="none" w:sz="0" w:space="0" w:color="auto"/>
        <w:right w:val="none" w:sz="0" w:space="0" w:color="auto"/>
      </w:divBdr>
    </w:div>
    <w:div w:id="1979266145">
      <w:bodyDiv w:val="1"/>
      <w:marLeft w:val="0"/>
      <w:marRight w:val="0"/>
      <w:marTop w:val="0"/>
      <w:marBottom w:val="0"/>
      <w:divBdr>
        <w:top w:val="none" w:sz="0" w:space="0" w:color="auto"/>
        <w:left w:val="none" w:sz="0" w:space="0" w:color="auto"/>
        <w:bottom w:val="none" w:sz="0" w:space="0" w:color="auto"/>
        <w:right w:val="none" w:sz="0" w:space="0" w:color="auto"/>
      </w:divBdr>
    </w:div>
    <w:div w:id="1979454602">
      <w:bodyDiv w:val="1"/>
      <w:marLeft w:val="0"/>
      <w:marRight w:val="0"/>
      <w:marTop w:val="0"/>
      <w:marBottom w:val="0"/>
      <w:divBdr>
        <w:top w:val="none" w:sz="0" w:space="0" w:color="auto"/>
        <w:left w:val="none" w:sz="0" w:space="0" w:color="auto"/>
        <w:bottom w:val="none" w:sz="0" w:space="0" w:color="auto"/>
        <w:right w:val="none" w:sz="0" w:space="0" w:color="auto"/>
      </w:divBdr>
    </w:div>
    <w:div w:id="1982533384">
      <w:bodyDiv w:val="1"/>
      <w:marLeft w:val="0"/>
      <w:marRight w:val="0"/>
      <w:marTop w:val="0"/>
      <w:marBottom w:val="0"/>
      <w:divBdr>
        <w:top w:val="none" w:sz="0" w:space="0" w:color="auto"/>
        <w:left w:val="none" w:sz="0" w:space="0" w:color="auto"/>
        <w:bottom w:val="none" w:sz="0" w:space="0" w:color="auto"/>
        <w:right w:val="none" w:sz="0" w:space="0" w:color="auto"/>
      </w:divBdr>
    </w:div>
    <w:div w:id="1995258659">
      <w:bodyDiv w:val="1"/>
      <w:marLeft w:val="0"/>
      <w:marRight w:val="0"/>
      <w:marTop w:val="0"/>
      <w:marBottom w:val="0"/>
      <w:divBdr>
        <w:top w:val="none" w:sz="0" w:space="0" w:color="auto"/>
        <w:left w:val="none" w:sz="0" w:space="0" w:color="auto"/>
        <w:bottom w:val="none" w:sz="0" w:space="0" w:color="auto"/>
        <w:right w:val="none" w:sz="0" w:space="0" w:color="auto"/>
      </w:divBdr>
    </w:div>
    <w:div w:id="2001889628">
      <w:bodyDiv w:val="1"/>
      <w:marLeft w:val="0"/>
      <w:marRight w:val="0"/>
      <w:marTop w:val="0"/>
      <w:marBottom w:val="0"/>
      <w:divBdr>
        <w:top w:val="none" w:sz="0" w:space="0" w:color="auto"/>
        <w:left w:val="none" w:sz="0" w:space="0" w:color="auto"/>
        <w:bottom w:val="none" w:sz="0" w:space="0" w:color="auto"/>
        <w:right w:val="none" w:sz="0" w:space="0" w:color="auto"/>
      </w:divBdr>
    </w:div>
    <w:div w:id="2006740886">
      <w:bodyDiv w:val="1"/>
      <w:marLeft w:val="0"/>
      <w:marRight w:val="0"/>
      <w:marTop w:val="0"/>
      <w:marBottom w:val="0"/>
      <w:divBdr>
        <w:top w:val="none" w:sz="0" w:space="0" w:color="auto"/>
        <w:left w:val="none" w:sz="0" w:space="0" w:color="auto"/>
        <w:bottom w:val="none" w:sz="0" w:space="0" w:color="auto"/>
        <w:right w:val="none" w:sz="0" w:space="0" w:color="auto"/>
      </w:divBdr>
    </w:div>
    <w:div w:id="2007320714">
      <w:bodyDiv w:val="1"/>
      <w:marLeft w:val="0"/>
      <w:marRight w:val="0"/>
      <w:marTop w:val="0"/>
      <w:marBottom w:val="0"/>
      <w:divBdr>
        <w:top w:val="none" w:sz="0" w:space="0" w:color="auto"/>
        <w:left w:val="none" w:sz="0" w:space="0" w:color="auto"/>
        <w:bottom w:val="none" w:sz="0" w:space="0" w:color="auto"/>
        <w:right w:val="none" w:sz="0" w:space="0" w:color="auto"/>
      </w:divBdr>
    </w:div>
    <w:div w:id="2010329530">
      <w:bodyDiv w:val="1"/>
      <w:marLeft w:val="0"/>
      <w:marRight w:val="0"/>
      <w:marTop w:val="0"/>
      <w:marBottom w:val="0"/>
      <w:divBdr>
        <w:top w:val="none" w:sz="0" w:space="0" w:color="auto"/>
        <w:left w:val="none" w:sz="0" w:space="0" w:color="auto"/>
        <w:bottom w:val="none" w:sz="0" w:space="0" w:color="auto"/>
        <w:right w:val="none" w:sz="0" w:space="0" w:color="auto"/>
      </w:divBdr>
    </w:div>
    <w:div w:id="2011055975">
      <w:bodyDiv w:val="1"/>
      <w:marLeft w:val="0"/>
      <w:marRight w:val="0"/>
      <w:marTop w:val="0"/>
      <w:marBottom w:val="0"/>
      <w:divBdr>
        <w:top w:val="none" w:sz="0" w:space="0" w:color="auto"/>
        <w:left w:val="none" w:sz="0" w:space="0" w:color="auto"/>
        <w:bottom w:val="none" w:sz="0" w:space="0" w:color="auto"/>
        <w:right w:val="none" w:sz="0" w:space="0" w:color="auto"/>
      </w:divBdr>
    </w:div>
    <w:div w:id="2012294362">
      <w:bodyDiv w:val="1"/>
      <w:marLeft w:val="0"/>
      <w:marRight w:val="0"/>
      <w:marTop w:val="0"/>
      <w:marBottom w:val="0"/>
      <w:divBdr>
        <w:top w:val="none" w:sz="0" w:space="0" w:color="auto"/>
        <w:left w:val="none" w:sz="0" w:space="0" w:color="auto"/>
        <w:bottom w:val="none" w:sz="0" w:space="0" w:color="auto"/>
        <w:right w:val="none" w:sz="0" w:space="0" w:color="auto"/>
      </w:divBdr>
    </w:div>
    <w:div w:id="2012904459">
      <w:bodyDiv w:val="1"/>
      <w:marLeft w:val="0"/>
      <w:marRight w:val="0"/>
      <w:marTop w:val="0"/>
      <w:marBottom w:val="0"/>
      <w:divBdr>
        <w:top w:val="none" w:sz="0" w:space="0" w:color="auto"/>
        <w:left w:val="none" w:sz="0" w:space="0" w:color="auto"/>
        <w:bottom w:val="none" w:sz="0" w:space="0" w:color="auto"/>
        <w:right w:val="none" w:sz="0" w:space="0" w:color="auto"/>
      </w:divBdr>
    </w:div>
    <w:div w:id="2015767621">
      <w:bodyDiv w:val="1"/>
      <w:marLeft w:val="0"/>
      <w:marRight w:val="0"/>
      <w:marTop w:val="0"/>
      <w:marBottom w:val="0"/>
      <w:divBdr>
        <w:top w:val="none" w:sz="0" w:space="0" w:color="auto"/>
        <w:left w:val="none" w:sz="0" w:space="0" w:color="auto"/>
        <w:bottom w:val="none" w:sz="0" w:space="0" w:color="auto"/>
        <w:right w:val="none" w:sz="0" w:space="0" w:color="auto"/>
      </w:divBdr>
    </w:div>
    <w:div w:id="2017688142">
      <w:bodyDiv w:val="1"/>
      <w:marLeft w:val="0"/>
      <w:marRight w:val="0"/>
      <w:marTop w:val="0"/>
      <w:marBottom w:val="0"/>
      <w:divBdr>
        <w:top w:val="none" w:sz="0" w:space="0" w:color="auto"/>
        <w:left w:val="none" w:sz="0" w:space="0" w:color="auto"/>
        <w:bottom w:val="none" w:sz="0" w:space="0" w:color="auto"/>
        <w:right w:val="none" w:sz="0" w:space="0" w:color="auto"/>
      </w:divBdr>
    </w:div>
    <w:div w:id="2017800798">
      <w:bodyDiv w:val="1"/>
      <w:marLeft w:val="0"/>
      <w:marRight w:val="0"/>
      <w:marTop w:val="0"/>
      <w:marBottom w:val="0"/>
      <w:divBdr>
        <w:top w:val="none" w:sz="0" w:space="0" w:color="auto"/>
        <w:left w:val="none" w:sz="0" w:space="0" w:color="auto"/>
        <w:bottom w:val="none" w:sz="0" w:space="0" w:color="auto"/>
        <w:right w:val="none" w:sz="0" w:space="0" w:color="auto"/>
      </w:divBdr>
    </w:div>
    <w:div w:id="2018264482">
      <w:bodyDiv w:val="1"/>
      <w:marLeft w:val="0"/>
      <w:marRight w:val="0"/>
      <w:marTop w:val="0"/>
      <w:marBottom w:val="0"/>
      <w:divBdr>
        <w:top w:val="none" w:sz="0" w:space="0" w:color="auto"/>
        <w:left w:val="none" w:sz="0" w:space="0" w:color="auto"/>
        <w:bottom w:val="none" w:sz="0" w:space="0" w:color="auto"/>
        <w:right w:val="none" w:sz="0" w:space="0" w:color="auto"/>
      </w:divBdr>
    </w:div>
    <w:div w:id="2021615552">
      <w:bodyDiv w:val="1"/>
      <w:marLeft w:val="0"/>
      <w:marRight w:val="0"/>
      <w:marTop w:val="0"/>
      <w:marBottom w:val="0"/>
      <w:divBdr>
        <w:top w:val="none" w:sz="0" w:space="0" w:color="auto"/>
        <w:left w:val="none" w:sz="0" w:space="0" w:color="auto"/>
        <w:bottom w:val="none" w:sz="0" w:space="0" w:color="auto"/>
        <w:right w:val="none" w:sz="0" w:space="0" w:color="auto"/>
      </w:divBdr>
    </w:div>
    <w:div w:id="2024627896">
      <w:bodyDiv w:val="1"/>
      <w:marLeft w:val="0"/>
      <w:marRight w:val="0"/>
      <w:marTop w:val="0"/>
      <w:marBottom w:val="0"/>
      <w:divBdr>
        <w:top w:val="none" w:sz="0" w:space="0" w:color="auto"/>
        <w:left w:val="none" w:sz="0" w:space="0" w:color="auto"/>
        <w:bottom w:val="none" w:sz="0" w:space="0" w:color="auto"/>
        <w:right w:val="none" w:sz="0" w:space="0" w:color="auto"/>
      </w:divBdr>
    </w:div>
    <w:div w:id="2024890579">
      <w:bodyDiv w:val="1"/>
      <w:marLeft w:val="0"/>
      <w:marRight w:val="0"/>
      <w:marTop w:val="0"/>
      <w:marBottom w:val="0"/>
      <w:divBdr>
        <w:top w:val="none" w:sz="0" w:space="0" w:color="auto"/>
        <w:left w:val="none" w:sz="0" w:space="0" w:color="auto"/>
        <w:bottom w:val="none" w:sz="0" w:space="0" w:color="auto"/>
        <w:right w:val="none" w:sz="0" w:space="0" w:color="auto"/>
      </w:divBdr>
    </w:div>
    <w:div w:id="2028215664">
      <w:bodyDiv w:val="1"/>
      <w:marLeft w:val="0"/>
      <w:marRight w:val="0"/>
      <w:marTop w:val="0"/>
      <w:marBottom w:val="0"/>
      <w:divBdr>
        <w:top w:val="none" w:sz="0" w:space="0" w:color="auto"/>
        <w:left w:val="none" w:sz="0" w:space="0" w:color="auto"/>
        <w:bottom w:val="none" w:sz="0" w:space="0" w:color="auto"/>
        <w:right w:val="none" w:sz="0" w:space="0" w:color="auto"/>
      </w:divBdr>
    </w:div>
    <w:div w:id="2030180950">
      <w:bodyDiv w:val="1"/>
      <w:marLeft w:val="0"/>
      <w:marRight w:val="0"/>
      <w:marTop w:val="0"/>
      <w:marBottom w:val="0"/>
      <w:divBdr>
        <w:top w:val="none" w:sz="0" w:space="0" w:color="auto"/>
        <w:left w:val="none" w:sz="0" w:space="0" w:color="auto"/>
        <w:bottom w:val="none" w:sz="0" w:space="0" w:color="auto"/>
        <w:right w:val="none" w:sz="0" w:space="0" w:color="auto"/>
      </w:divBdr>
    </w:div>
    <w:div w:id="2037611515">
      <w:bodyDiv w:val="1"/>
      <w:marLeft w:val="0"/>
      <w:marRight w:val="0"/>
      <w:marTop w:val="0"/>
      <w:marBottom w:val="0"/>
      <w:divBdr>
        <w:top w:val="none" w:sz="0" w:space="0" w:color="auto"/>
        <w:left w:val="none" w:sz="0" w:space="0" w:color="auto"/>
        <w:bottom w:val="none" w:sz="0" w:space="0" w:color="auto"/>
        <w:right w:val="none" w:sz="0" w:space="0" w:color="auto"/>
      </w:divBdr>
    </w:div>
    <w:div w:id="2038848056">
      <w:bodyDiv w:val="1"/>
      <w:marLeft w:val="0"/>
      <w:marRight w:val="0"/>
      <w:marTop w:val="0"/>
      <w:marBottom w:val="0"/>
      <w:divBdr>
        <w:top w:val="none" w:sz="0" w:space="0" w:color="auto"/>
        <w:left w:val="none" w:sz="0" w:space="0" w:color="auto"/>
        <w:bottom w:val="none" w:sz="0" w:space="0" w:color="auto"/>
        <w:right w:val="none" w:sz="0" w:space="0" w:color="auto"/>
      </w:divBdr>
    </w:div>
    <w:div w:id="2038851326">
      <w:bodyDiv w:val="1"/>
      <w:marLeft w:val="0"/>
      <w:marRight w:val="0"/>
      <w:marTop w:val="0"/>
      <w:marBottom w:val="0"/>
      <w:divBdr>
        <w:top w:val="none" w:sz="0" w:space="0" w:color="auto"/>
        <w:left w:val="none" w:sz="0" w:space="0" w:color="auto"/>
        <w:bottom w:val="none" w:sz="0" w:space="0" w:color="auto"/>
        <w:right w:val="none" w:sz="0" w:space="0" w:color="auto"/>
      </w:divBdr>
    </w:div>
    <w:div w:id="2043288782">
      <w:bodyDiv w:val="1"/>
      <w:marLeft w:val="0"/>
      <w:marRight w:val="0"/>
      <w:marTop w:val="0"/>
      <w:marBottom w:val="0"/>
      <w:divBdr>
        <w:top w:val="none" w:sz="0" w:space="0" w:color="auto"/>
        <w:left w:val="none" w:sz="0" w:space="0" w:color="auto"/>
        <w:bottom w:val="none" w:sz="0" w:space="0" w:color="auto"/>
        <w:right w:val="none" w:sz="0" w:space="0" w:color="auto"/>
      </w:divBdr>
    </w:div>
    <w:div w:id="2043552031">
      <w:bodyDiv w:val="1"/>
      <w:marLeft w:val="0"/>
      <w:marRight w:val="0"/>
      <w:marTop w:val="235"/>
      <w:marBottom w:val="235"/>
      <w:divBdr>
        <w:top w:val="none" w:sz="0" w:space="0" w:color="auto"/>
        <w:left w:val="none" w:sz="0" w:space="0" w:color="auto"/>
        <w:bottom w:val="none" w:sz="0" w:space="0" w:color="auto"/>
        <w:right w:val="none" w:sz="0" w:space="0" w:color="auto"/>
      </w:divBdr>
      <w:divsChild>
        <w:div w:id="533615715">
          <w:marLeft w:val="0"/>
          <w:marRight w:val="0"/>
          <w:marTop w:val="0"/>
          <w:marBottom w:val="0"/>
          <w:divBdr>
            <w:top w:val="none" w:sz="0" w:space="0" w:color="auto"/>
            <w:left w:val="none" w:sz="0" w:space="0" w:color="auto"/>
            <w:bottom w:val="none" w:sz="0" w:space="0" w:color="auto"/>
            <w:right w:val="none" w:sz="0" w:space="0" w:color="auto"/>
          </w:divBdr>
        </w:div>
      </w:divsChild>
    </w:div>
    <w:div w:id="2060784954">
      <w:bodyDiv w:val="1"/>
      <w:marLeft w:val="0"/>
      <w:marRight w:val="0"/>
      <w:marTop w:val="0"/>
      <w:marBottom w:val="0"/>
      <w:divBdr>
        <w:top w:val="none" w:sz="0" w:space="0" w:color="auto"/>
        <w:left w:val="none" w:sz="0" w:space="0" w:color="auto"/>
        <w:bottom w:val="none" w:sz="0" w:space="0" w:color="auto"/>
        <w:right w:val="none" w:sz="0" w:space="0" w:color="auto"/>
      </w:divBdr>
    </w:div>
    <w:div w:id="2063208145">
      <w:bodyDiv w:val="1"/>
      <w:marLeft w:val="0"/>
      <w:marRight w:val="0"/>
      <w:marTop w:val="0"/>
      <w:marBottom w:val="0"/>
      <w:divBdr>
        <w:top w:val="none" w:sz="0" w:space="0" w:color="auto"/>
        <w:left w:val="none" w:sz="0" w:space="0" w:color="auto"/>
        <w:bottom w:val="none" w:sz="0" w:space="0" w:color="auto"/>
        <w:right w:val="none" w:sz="0" w:space="0" w:color="auto"/>
      </w:divBdr>
    </w:div>
    <w:div w:id="2065367778">
      <w:bodyDiv w:val="1"/>
      <w:marLeft w:val="0"/>
      <w:marRight w:val="0"/>
      <w:marTop w:val="0"/>
      <w:marBottom w:val="0"/>
      <w:divBdr>
        <w:top w:val="none" w:sz="0" w:space="0" w:color="auto"/>
        <w:left w:val="none" w:sz="0" w:space="0" w:color="auto"/>
        <w:bottom w:val="none" w:sz="0" w:space="0" w:color="auto"/>
        <w:right w:val="none" w:sz="0" w:space="0" w:color="auto"/>
      </w:divBdr>
    </w:div>
    <w:div w:id="2069264077">
      <w:bodyDiv w:val="1"/>
      <w:marLeft w:val="0"/>
      <w:marRight w:val="0"/>
      <w:marTop w:val="0"/>
      <w:marBottom w:val="0"/>
      <w:divBdr>
        <w:top w:val="none" w:sz="0" w:space="0" w:color="auto"/>
        <w:left w:val="none" w:sz="0" w:space="0" w:color="auto"/>
        <w:bottom w:val="none" w:sz="0" w:space="0" w:color="auto"/>
        <w:right w:val="none" w:sz="0" w:space="0" w:color="auto"/>
      </w:divBdr>
    </w:div>
    <w:div w:id="2072074063">
      <w:bodyDiv w:val="1"/>
      <w:marLeft w:val="0"/>
      <w:marRight w:val="0"/>
      <w:marTop w:val="0"/>
      <w:marBottom w:val="0"/>
      <w:divBdr>
        <w:top w:val="none" w:sz="0" w:space="0" w:color="auto"/>
        <w:left w:val="none" w:sz="0" w:space="0" w:color="auto"/>
        <w:bottom w:val="none" w:sz="0" w:space="0" w:color="auto"/>
        <w:right w:val="none" w:sz="0" w:space="0" w:color="auto"/>
      </w:divBdr>
    </w:div>
    <w:div w:id="2080201428">
      <w:bodyDiv w:val="1"/>
      <w:marLeft w:val="0"/>
      <w:marRight w:val="0"/>
      <w:marTop w:val="0"/>
      <w:marBottom w:val="0"/>
      <w:divBdr>
        <w:top w:val="none" w:sz="0" w:space="0" w:color="auto"/>
        <w:left w:val="none" w:sz="0" w:space="0" w:color="auto"/>
        <w:bottom w:val="none" w:sz="0" w:space="0" w:color="auto"/>
        <w:right w:val="none" w:sz="0" w:space="0" w:color="auto"/>
      </w:divBdr>
    </w:div>
    <w:div w:id="2081635395">
      <w:bodyDiv w:val="1"/>
      <w:marLeft w:val="0"/>
      <w:marRight w:val="0"/>
      <w:marTop w:val="235"/>
      <w:marBottom w:val="235"/>
      <w:divBdr>
        <w:top w:val="none" w:sz="0" w:space="0" w:color="auto"/>
        <w:left w:val="none" w:sz="0" w:space="0" w:color="auto"/>
        <w:bottom w:val="none" w:sz="0" w:space="0" w:color="auto"/>
        <w:right w:val="none" w:sz="0" w:space="0" w:color="auto"/>
      </w:divBdr>
      <w:divsChild>
        <w:div w:id="260066920">
          <w:marLeft w:val="0"/>
          <w:marRight w:val="0"/>
          <w:marTop w:val="0"/>
          <w:marBottom w:val="0"/>
          <w:divBdr>
            <w:top w:val="none" w:sz="0" w:space="0" w:color="auto"/>
            <w:left w:val="none" w:sz="0" w:space="0" w:color="auto"/>
            <w:bottom w:val="none" w:sz="0" w:space="0" w:color="auto"/>
            <w:right w:val="none" w:sz="0" w:space="0" w:color="auto"/>
          </w:divBdr>
        </w:div>
      </w:divsChild>
    </w:div>
    <w:div w:id="2084331081">
      <w:bodyDiv w:val="1"/>
      <w:marLeft w:val="0"/>
      <w:marRight w:val="0"/>
      <w:marTop w:val="0"/>
      <w:marBottom w:val="0"/>
      <w:divBdr>
        <w:top w:val="none" w:sz="0" w:space="0" w:color="auto"/>
        <w:left w:val="none" w:sz="0" w:space="0" w:color="auto"/>
        <w:bottom w:val="none" w:sz="0" w:space="0" w:color="auto"/>
        <w:right w:val="none" w:sz="0" w:space="0" w:color="auto"/>
      </w:divBdr>
    </w:div>
    <w:div w:id="2089425452">
      <w:bodyDiv w:val="1"/>
      <w:marLeft w:val="0"/>
      <w:marRight w:val="0"/>
      <w:marTop w:val="0"/>
      <w:marBottom w:val="0"/>
      <w:divBdr>
        <w:top w:val="none" w:sz="0" w:space="0" w:color="auto"/>
        <w:left w:val="none" w:sz="0" w:space="0" w:color="auto"/>
        <w:bottom w:val="none" w:sz="0" w:space="0" w:color="auto"/>
        <w:right w:val="none" w:sz="0" w:space="0" w:color="auto"/>
      </w:divBdr>
    </w:div>
    <w:div w:id="2091652625">
      <w:bodyDiv w:val="1"/>
      <w:marLeft w:val="0"/>
      <w:marRight w:val="0"/>
      <w:marTop w:val="0"/>
      <w:marBottom w:val="0"/>
      <w:divBdr>
        <w:top w:val="none" w:sz="0" w:space="0" w:color="auto"/>
        <w:left w:val="none" w:sz="0" w:space="0" w:color="auto"/>
        <w:bottom w:val="none" w:sz="0" w:space="0" w:color="auto"/>
        <w:right w:val="none" w:sz="0" w:space="0" w:color="auto"/>
      </w:divBdr>
    </w:div>
    <w:div w:id="2092702085">
      <w:bodyDiv w:val="1"/>
      <w:marLeft w:val="0"/>
      <w:marRight w:val="0"/>
      <w:marTop w:val="0"/>
      <w:marBottom w:val="0"/>
      <w:divBdr>
        <w:top w:val="none" w:sz="0" w:space="0" w:color="auto"/>
        <w:left w:val="none" w:sz="0" w:space="0" w:color="auto"/>
        <w:bottom w:val="none" w:sz="0" w:space="0" w:color="auto"/>
        <w:right w:val="none" w:sz="0" w:space="0" w:color="auto"/>
      </w:divBdr>
    </w:div>
    <w:div w:id="2093038793">
      <w:bodyDiv w:val="1"/>
      <w:marLeft w:val="0"/>
      <w:marRight w:val="0"/>
      <w:marTop w:val="0"/>
      <w:marBottom w:val="0"/>
      <w:divBdr>
        <w:top w:val="none" w:sz="0" w:space="0" w:color="auto"/>
        <w:left w:val="none" w:sz="0" w:space="0" w:color="auto"/>
        <w:bottom w:val="none" w:sz="0" w:space="0" w:color="auto"/>
        <w:right w:val="none" w:sz="0" w:space="0" w:color="auto"/>
      </w:divBdr>
    </w:div>
    <w:div w:id="2093114199">
      <w:bodyDiv w:val="1"/>
      <w:marLeft w:val="0"/>
      <w:marRight w:val="0"/>
      <w:marTop w:val="0"/>
      <w:marBottom w:val="0"/>
      <w:divBdr>
        <w:top w:val="none" w:sz="0" w:space="0" w:color="auto"/>
        <w:left w:val="none" w:sz="0" w:space="0" w:color="auto"/>
        <w:bottom w:val="none" w:sz="0" w:space="0" w:color="auto"/>
        <w:right w:val="none" w:sz="0" w:space="0" w:color="auto"/>
      </w:divBdr>
    </w:div>
    <w:div w:id="2097165368">
      <w:bodyDiv w:val="1"/>
      <w:marLeft w:val="0"/>
      <w:marRight w:val="0"/>
      <w:marTop w:val="0"/>
      <w:marBottom w:val="0"/>
      <w:divBdr>
        <w:top w:val="none" w:sz="0" w:space="0" w:color="auto"/>
        <w:left w:val="none" w:sz="0" w:space="0" w:color="auto"/>
        <w:bottom w:val="none" w:sz="0" w:space="0" w:color="auto"/>
        <w:right w:val="none" w:sz="0" w:space="0" w:color="auto"/>
      </w:divBdr>
    </w:div>
    <w:div w:id="2099128870">
      <w:bodyDiv w:val="1"/>
      <w:marLeft w:val="0"/>
      <w:marRight w:val="0"/>
      <w:marTop w:val="0"/>
      <w:marBottom w:val="0"/>
      <w:divBdr>
        <w:top w:val="none" w:sz="0" w:space="0" w:color="auto"/>
        <w:left w:val="none" w:sz="0" w:space="0" w:color="auto"/>
        <w:bottom w:val="none" w:sz="0" w:space="0" w:color="auto"/>
        <w:right w:val="none" w:sz="0" w:space="0" w:color="auto"/>
      </w:divBdr>
    </w:div>
    <w:div w:id="2102993202">
      <w:bodyDiv w:val="1"/>
      <w:marLeft w:val="0"/>
      <w:marRight w:val="0"/>
      <w:marTop w:val="235"/>
      <w:marBottom w:val="235"/>
      <w:divBdr>
        <w:top w:val="none" w:sz="0" w:space="0" w:color="auto"/>
        <w:left w:val="none" w:sz="0" w:space="0" w:color="auto"/>
        <w:bottom w:val="none" w:sz="0" w:space="0" w:color="auto"/>
        <w:right w:val="none" w:sz="0" w:space="0" w:color="auto"/>
      </w:divBdr>
      <w:divsChild>
        <w:div w:id="996493700">
          <w:marLeft w:val="0"/>
          <w:marRight w:val="0"/>
          <w:marTop w:val="0"/>
          <w:marBottom w:val="0"/>
          <w:divBdr>
            <w:top w:val="none" w:sz="0" w:space="0" w:color="auto"/>
            <w:left w:val="none" w:sz="0" w:space="0" w:color="auto"/>
            <w:bottom w:val="none" w:sz="0" w:space="0" w:color="auto"/>
            <w:right w:val="none" w:sz="0" w:space="0" w:color="auto"/>
          </w:divBdr>
        </w:div>
      </w:divsChild>
    </w:div>
    <w:div w:id="2106263217">
      <w:bodyDiv w:val="1"/>
      <w:marLeft w:val="0"/>
      <w:marRight w:val="0"/>
      <w:marTop w:val="0"/>
      <w:marBottom w:val="0"/>
      <w:divBdr>
        <w:top w:val="none" w:sz="0" w:space="0" w:color="auto"/>
        <w:left w:val="none" w:sz="0" w:space="0" w:color="auto"/>
        <w:bottom w:val="none" w:sz="0" w:space="0" w:color="auto"/>
        <w:right w:val="none" w:sz="0" w:space="0" w:color="auto"/>
      </w:divBdr>
    </w:div>
    <w:div w:id="2110198186">
      <w:bodyDiv w:val="1"/>
      <w:marLeft w:val="0"/>
      <w:marRight w:val="0"/>
      <w:marTop w:val="0"/>
      <w:marBottom w:val="0"/>
      <w:divBdr>
        <w:top w:val="none" w:sz="0" w:space="0" w:color="auto"/>
        <w:left w:val="none" w:sz="0" w:space="0" w:color="auto"/>
        <w:bottom w:val="none" w:sz="0" w:space="0" w:color="auto"/>
        <w:right w:val="none" w:sz="0" w:space="0" w:color="auto"/>
      </w:divBdr>
    </w:div>
    <w:div w:id="2112776177">
      <w:bodyDiv w:val="1"/>
      <w:marLeft w:val="0"/>
      <w:marRight w:val="0"/>
      <w:marTop w:val="0"/>
      <w:marBottom w:val="0"/>
      <w:divBdr>
        <w:top w:val="none" w:sz="0" w:space="0" w:color="auto"/>
        <w:left w:val="none" w:sz="0" w:space="0" w:color="auto"/>
        <w:bottom w:val="none" w:sz="0" w:space="0" w:color="auto"/>
        <w:right w:val="none" w:sz="0" w:space="0" w:color="auto"/>
      </w:divBdr>
    </w:div>
    <w:div w:id="2115708223">
      <w:bodyDiv w:val="1"/>
      <w:marLeft w:val="0"/>
      <w:marRight w:val="0"/>
      <w:marTop w:val="0"/>
      <w:marBottom w:val="0"/>
      <w:divBdr>
        <w:top w:val="none" w:sz="0" w:space="0" w:color="auto"/>
        <w:left w:val="none" w:sz="0" w:space="0" w:color="auto"/>
        <w:bottom w:val="none" w:sz="0" w:space="0" w:color="auto"/>
        <w:right w:val="none" w:sz="0" w:space="0" w:color="auto"/>
      </w:divBdr>
    </w:div>
    <w:div w:id="2121560225">
      <w:bodyDiv w:val="1"/>
      <w:marLeft w:val="0"/>
      <w:marRight w:val="0"/>
      <w:marTop w:val="0"/>
      <w:marBottom w:val="0"/>
      <w:divBdr>
        <w:top w:val="none" w:sz="0" w:space="0" w:color="auto"/>
        <w:left w:val="none" w:sz="0" w:space="0" w:color="auto"/>
        <w:bottom w:val="none" w:sz="0" w:space="0" w:color="auto"/>
        <w:right w:val="none" w:sz="0" w:space="0" w:color="auto"/>
      </w:divBdr>
    </w:div>
    <w:div w:id="2122525653">
      <w:bodyDiv w:val="1"/>
      <w:marLeft w:val="0"/>
      <w:marRight w:val="0"/>
      <w:marTop w:val="0"/>
      <w:marBottom w:val="0"/>
      <w:divBdr>
        <w:top w:val="none" w:sz="0" w:space="0" w:color="auto"/>
        <w:left w:val="none" w:sz="0" w:space="0" w:color="auto"/>
        <w:bottom w:val="none" w:sz="0" w:space="0" w:color="auto"/>
        <w:right w:val="none" w:sz="0" w:space="0" w:color="auto"/>
      </w:divBdr>
    </w:div>
    <w:div w:id="2127851569">
      <w:bodyDiv w:val="1"/>
      <w:marLeft w:val="0"/>
      <w:marRight w:val="0"/>
      <w:marTop w:val="0"/>
      <w:marBottom w:val="0"/>
      <w:divBdr>
        <w:top w:val="none" w:sz="0" w:space="0" w:color="auto"/>
        <w:left w:val="none" w:sz="0" w:space="0" w:color="auto"/>
        <w:bottom w:val="none" w:sz="0" w:space="0" w:color="auto"/>
        <w:right w:val="none" w:sz="0" w:space="0" w:color="auto"/>
      </w:divBdr>
    </w:div>
    <w:div w:id="2129424248">
      <w:bodyDiv w:val="1"/>
      <w:marLeft w:val="0"/>
      <w:marRight w:val="0"/>
      <w:marTop w:val="0"/>
      <w:marBottom w:val="0"/>
      <w:divBdr>
        <w:top w:val="none" w:sz="0" w:space="0" w:color="auto"/>
        <w:left w:val="none" w:sz="0" w:space="0" w:color="auto"/>
        <w:bottom w:val="none" w:sz="0" w:space="0" w:color="auto"/>
        <w:right w:val="none" w:sz="0" w:space="0" w:color="auto"/>
      </w:divBdr>
    </w:div>
    <w:div w:id="2136557278">
      <w:bodyDiv w:val="1"/>
      <w:marLeft w:val="0"/>
      <w:marRight w:val="0"/>
      <w:marTop w:val="0"/>
      <w:marBottom w:val="0"/>
      <w:divBdr>
        <w:top w:val="none" w:sz="0" w:space="0" w:color="auto"/>
        <w:left w:val="none" w:sz="0" w:space="0" w:color="auto"/>
        <w:bottom w:val="none" w:sz="0" w:space="0" w:color="auto"/>
        <w:right w:val="none" w:sz="0" w:space="0" w:color="auto"/>
      </w:divBdr>
    </w:div>
    <w:div w:id="2138833068">
      <w:bodyDiv w:val="1"/>
      <w:marLeft w:val="0"/>
      <w:marRight w:val="0"/>
      <w:marTop w:val="0"/>
      <w:marBottom w:val="0"/>
      <w:divBdr>
        <w:top w:val="none" w:sz="0" w:space="0" w:color="auto"/>
        <w:left w:val="none" w:sz="0" w:space="0" w:color="auto"/>
        <w:bottom w:val="none" w:sz="0" w:space="0" w:color="auto"/>
        <w:right w:val="none" w:sz="0" w:space="0" w:color="auto"/>
      </w:divBdr>
    </w:div>
    <w:div w:id="2144543297">
      <w:bodyDiv w:val="1"/>
      <w:marLeft w:val="0"/>
      <w:marRight w:val="0"/>
      <w:marTop w:val="0"/>
      <w:marBottom w:val="0"/>
      <w:divBdr>
        <w:top w:val="none" w:sz="0" w:space="0" w:color="auto"/>
        <w:left w:val="none" w:sz="0" w:space="0" w:color="auto"/>
        <w:bottom w:val="none" w:sz="0" w:space="0" w:color="auto"/>
        <w:right w:val="none" w:sz="0" w:space="0" w:color="auto"/>
      </w:divBdr>
    </w:div>
    <w:div w:id="2144612398">
      <w:bodyDiv w:val="1"/>
      <w:marLeft w:val="0"/>
      <w:marRight w:val="0"/>
      <w:marTop w:val="0"/>
      <w:marBottom w:val="0"/>
      <w:divBdr>
        <w:top w:val="none" w:sz="0" w:space="0" w:color="auto"/>
        <w:left w:val="none" w:sz="0" w:space="0" w:color="auto"/>
        <w:bottom w:val="none" w:sz="0" w:space="0" w:color="auto"/>
        <w:right w:val="none" w:sz="0" w:space="0" w:color="auto"/>
      </w:divBdr>
    </w:div>
    <w:div w:id="214611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FBDB5-8486-4CBD-BB5B-469CEAEA4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4835</Words>
  <Characters>27562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Кровля</vt:lpstr>
    </vt:vector>
  </TitlesOfParts>
  <Company>прокуратура курган</Company>
  <LinksUpToDate>false</LinksUpToDate>
  <CharactersWithSpaces>32333</CharactersWithSpaces>
  <SharedDoc>false</SharedDoc>
  <HLinks>
    <vt:vector size="12" baseType="variant">
      <vt:variant>
        <vt:i4>7143507</vt:i4>
      </vt:variant>
      <vt:variant>
        <vt:i4>3</vt:i4>
      </vt:variant>
      <vt:variant>
        <vt:i4>0</vt:i4>
      </vt:variant>
      <vt:variant>
        <vt:i4>5</vt:i4>
      </vt:variant>
      <vt:variant>
        <vt:lpwstr>http://base.garant.ru/70353464/3/</vt:lpwstr>
      </vt:variant>
      <vt:variant>
        <vt:lpwstr>block_663</vt:lpwstr>
      </vt:variant>
      <vt:variant>
        <vt:i4>7143507</vt:i4>
      </vt:variant>
      <vt:variant>
        <vt:i4>0</vt:i4>
      </vt:variant>
      <vt:variant>
        <vt:i4>0</vt:i4>
      </vt:variant>
      <vt:variant>
        <vt:i4>5</vt:i4>
      </vt:variant>
      <vt:variant>
        <vt:lpwstr>http://base.garant.ru/70353464/3/</vt:lpwstr>
      </vt:variant>
      <vt:variant>
        <vt:lpwstr>block_663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КТС</dc:title>
  <dc:creator>Мищенко</dc:creator>
  <cp:lastModifiedBy>Mvn</cp:lastModifiedBy>
  <cp:revision>9</cp:revision>
  <cp:lastPrinted>2018-05-22T05:49:00Z</cp:lastPrinted>
  <dcterms:created xsi:type="dcterms:W3CDTF">2026-08-04T11:20:00Z</dcterms:created>
  <dcterms:modified xsi:type="dcterms:W3CDTF">2026-08-05T07:14:00Z</dcterms:modified>
</cp:coreProperties>
</file>