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90B" w:rsidRPr="00367F70" w:rsidRDefault="006A3F7B" w:rsidP="00004E7D">
      <w:pPr>
        <w:pStyle w:val="11"/>
        <w:jc w:val="center"/>
        <w:rPr>
          <w:sz w:val="22"/>
          <w:szCs w:val="22"/>
        </w:rPr>
      </w:pPr>
      <w:r w:rsidRPr="00367F70">
        <w:rPr>
          <w:sz w:val="22"/>
          <w:szCs w:val="22"/>
        </w:rPr>
        <w:t>КОНТРАКТ</w:t>
      </w:r>
    </w:p>
    <w:p w:rsidR="00004E7D" w:rsidRPr="00367F70" w:rsidRDefault="00004E7D" w:rsidP="00004E7D">
      <w:pPr>
        <w:pStyle w:val="11"/>
        <w:jc w:val="center"/>
        <w:rPr>
          <w:sz w:val="22"/>
          <w:szCs w:val="22"/>
        </w:rPr>
      </w:pPr>
      <w:r w:rsidRPr="00367F70">
        <w:rPr>
          <w:sz w:val="22"/>
          <w:szCs w:val="22"/>
        </w:rPr>
        <w:t xml:space="preserve">на </w:t>
      </w:r>
      <w:r w:rsidR="00911DFF" w:rsidRPr="00367F70">
        <w:rPr>
          <w:sz w:val="22"/>
          <w:szCs w:val="22"/>
        </w:rPr>
        <w:t xml:space="preserve">оказание услуг </w:t>
      </w:r>
      <w:r w:rsidR="003C20A0" w:rsidRPr="00367F70">
        <w:rPr>
          <w:sz w:val="22"/>
          <w:szCs w:val="22"/>
        </w:rPr>
        <w:t xml:space="preserve">№  </w:t>
      </w:r>
      <w:r w:rsidR="00574526">
        <w:rPr>
          <w:sz w:val="22"/>
          <w:szCs w:val="22"/>
        </w:rPr>
        <w:t>0</w:t>
      </w:r>
      <w:r w:rsidR="00EC2554">
        <w:rPr>
          <w:sz w:val="22"/>
          <w:szCs w:val="22"/>
        </w:rPr>
        <w:t>3</w:t>
      </w:r>
      <w:r w:rsidR="003C20A0" w:rsidRPr="00367F70">
        <w:rPr>
          <w:sz w:val="22"/>
          <w:szCs w:val="22"/>
        </w:rPr>
        <w:t>-</w:t>
      </w:r>
      <w:r w:rsidR="00D15CDE">
        <w:rPr>
          <w:sz w:val="22"/>
          <w:szCs w:val="22"/>
        </w:rPr>
        <w:t>0</w:t>
      </w:r>
      <w:r w:rsidR="00574526">
        <w:rPr>
          <w:sz w:val="22"/>
          <w:szCs w:val="22"/>
        </w:rPr>
        <w:t>5</w:t>
      </w:r>
      <w:r w:rsidR="003C20A0" w:rsidRPr="00367F70">
        <w:rPr>
          <w:sz w:val="22"/>
          <w:szCs w:val="22"/>
        </w:rPr>
        <w:t>-2</w:t>
      </w:r>
      <w:r w:rsidR="00574526">
        <w:rPr>
          <w:sz w:val="22"/>
          <w:szCs w:val="22"/>
        </w:rPr>
        <w:t>6</w:t>
      </w:r>
      <w:r w:rsidR="003C20A0" w:rsidRPr="00367F70">
        <w:rPr>
          <w:sz w:val="22"/>
          <w:szCs w:val="22"/>
        </w:rPr>
        <w:t>ед</w:t>
      </w:r>
    </w:p>
    <w:p w:rsidR="00004E7D" w:rsidRPr="00367F70" w:rsidRDefault="00004E7D" w:rsidP="00004E7D">
      <w:pPr>
        <w:pStyle w:val="11"/>
        <w:jc w:val="both"/>
        <w:rPr>
          <w:sz w:val="22"/>
          <w:szCs w:val="22"/>
        </w:rPr>
      </w:pPr>
    </w:p>
    <w:p w:rsidR="00004E7D" w:rsidRPr="00367F70" w:rsidRDefault="008178A4" w:rsidP="00004E7D">
      <w:pPr>
        <w:pStyle w:val="11"/>
        <w:jc w:val="both"/>
        <w:rPr>
          <w:sz w:val="22"/>
          <w:szCs w:val="22"/>
        </w:rPr>
      </w:pPr>
      <w:r w:rsidRPr="00367F70">
        <w:rPr>
          <w:sz w:val="22"/>
          <w:szCs w:val="22"/>
        </w:rPr>
        <w:t>г. Красноярск</w:t>
      </w:r>
      <w:r w:rsidRPr="00367F70">
        <w:rPr>
          <w:sz w:val="22"/>
          <w:szCs w:val="22"/>
        </w:rPr>
        <w:tab/>
      </w:r>
      <w:r w:rsidRPr="00367F70">
        <w:rPr>
          <w:sz w:val="22"/>
          <w:szCs w:val="22"/>
        </w:rPr>
        <w:tab/>
      </w:r>
      <w:r w:rsidR="00004E7D" w:rsidRPr="00367F70">
        <w:rPr>
          <w:sz w:val="22"/>
          <w:szCs w:val="22"/>
        </w:rPr>
        <w:tab/>
      </w:r>
      <w:r w:rsidR="00004E7D" w:rsidRPr="00367F70">
        <w:rPr>
          <w:sz w:val="22"/>
          <w:szCs w:val="22"/>
        </w:rPr>
        <w:tab/>
      </w:r>
      <w:r w:rsidR="00004E7D" w:rsidRPr="00367F70">
        <w:rPr>
          <w:sz w:val="22"/>
          <w:szCs w:val="22"/>
        </w:rPr>
        <w:tab/>
      </w:r>
      <w:r w:rsidR="00004E7D" w:rsidRPr="00367F70">
        <w:rPr>
          <w:sz w:val="22"/>
          <w:szCs w:val="22"/>
        </w:rPr>
        <w:tab/>
      </w:r>
      <w:r w:rsidR="005D2334" w:rsidRPr="00367F70">
        <w:rPr>
          <w:sz w:val="22"/>
          <w:szCs w:val="22"/>
        </w:rPr>
        <w:tab/>
        <w:t xml:space="preserve">                    </w:t>
      </w:r>
      <w:r w:rsidR="00B05C9E" w:rsidRPr="00367F70">
        <w:rPr>
          <w:sz w:val="22"/>
          <w:szCs w:val="22"/>
        </w:rPr>
        <w:t xml:space="preserve">     </w:t>
      </w:r>
      <w:r w:rsidR="00004E7D" w:rsidRPr="00367F70">
        <w:rPr>
          <w:sz w:val="22"/>
          <w:szCs w:val="22"/>
        </w:rPr>
        <w:t>«</w:t>
      </w:r>
      <w:r w:rsidR="00E86B49" w:rsidRPr="00367F70">
        <w:rPr>
          <w:sz w:val="22"/>
          <w:szCs w:val="22"/>
        </w:rPr>
        <w:t>_____</w:t>
      </w:r>
      <w:r w:rsidR="00004E7D" w:rsidRPr="00367F70">
        <w:rPr>
          <w:sz w:val="22"/>
          <w:szCs w:val="22"/>
        </w:rPr>
        <w:t>»</w:t>
      </w:r>
      <w:r w:rsidR="002920E0" w:rsidRPr="00367F70">
        <w:rPr>
          <w:sz w:val="22"/>
          <w:szCs w:val="22"/>
        </w:rPr>
        <w:t xml:space="preserve"> </w:t>
      </w:r>
      <w:r w:rsidR="00E86B49" w:rsidRPr="00367F70">
        <w:rPr>
          <w:sz w:val="22"/>
          <w:szCs w:val="22"/>
        </w:rPr>
        <w:t>_______</w:t>
      </w:r>
      <w:r w:rsidR="002920E0" w:rsidRPr="00367F70">
        <w:rPr>
          <w:sz w:val="22"/>
          <w:szCs w:val="22"/>
        </w:rPr>
        <w:t xml:space="preserve"> </w:t>
      </w:r>
      <w:r w:rsidR="00004E7D" w:rsidRPr="00367F70">
        <w:rPr>
          <w:sz w:val="22"/>
          <w:szCs w:val="22"/>
        </w:rPr>
        <w:t>20</w:t>
      </w:r>
      <w:r w:rsidR="003C20A0" w:rsidRPr="00367F70">
        <w:rPr>
          <w:sz w:val="22"/>
          <w:szCs w:val="22"/>
        </w:rPr>
        <w:t>2</w:t>
      </w:r>
      <w:r w:rsidR="00574526">
        <w:rPr>
          <w:sz w:val="22"/>
          <w:szCs w:val="22"/>
        </w:rPr>
        <w:t>6</w:t>
      </w:r>
      <w:r w:rsidR="00391507" w:rsidRPr="00367F70">
        <w:rPr>
          <w:sz w:val="22"/>
          <w:szCs w:val="22"/>
        </w:rPr>
        <w:t> </w:t>
      </w:r>
      <w:r w:rsidR="00004E7D" w:rsidRPr="00367F70">
        <w:rPr>
          <w:sz w:val="22"/>
          <w:szCs w:val="22"/>
        </w:rPr>
        <w:t>г.</w:t>
      </w:r>
    </w:p>
    <w:p w:rsidR="00921FA8" w:rsidRPr="00367F70" w:rsidRDefault="00921FA8" w:rsidP="00004E7D">
      <w:pPr>
        <w:pStyle w:val="11"/>
        <w:jc w:val="both"/>
        <w:rPr>
          <w:sz w:val="22"/>
          <w:szCs w:val="22"/>
        </w:rPr>
      </w:pPr>
    </w:p>
    <w:p w:rsidR="00EC2554" w:rsidRPr="00367F70" w:rsidRDefault="00EE526A" w:rsidP="00EC2554">
      <w:pPr>
        <w:ind w:firstLine="720"/>
        <w:jc w:val="both"/>
        <w:rPr>
          <w:sz w:val="22"/>
          <w:szCs w:val="22"/>
        </w:rPr>
      </w:pPr>
      <w:proofErr w:type="gramStart"/>
      <w:r w:rsidRPr="00367F70">
        <w:rPr>
          <w:b/>
          <w:bCs/>
          <w:sz w:val="22"/>
          <w:szCs w:val="22"/>
        </w:rPr>
        <w:t xml:space="preserve">Федеральное государственное бюджетное образовательное учреждение высшего образования «Красноярский государственный медицинский университет имени профессора В.Ф. </w:t>
      </w:r>
      <w:proofErr w:type="spellStart"/>
      <w:r w:rsidRPr="00367F70">
        <w:rPr>
          <w:b/>
          <w:bCs/>
          <w:sz w:val="22"/>
          <w:szCs w:val="22"/>
        </w:rPr>
        <w:t>Войно-Ясенецкого</w:t>
      </w:r>
      <w:proofErr w:type="spellEnd"/>
      <w:r w:rsidRPr="00367F70">
        <w:rPr>
          <w:b/>
          <w:bCs/>
          <w:sz w:val="22"/>
          <w:szCs w:val="22"/>
        </w:rPr>
        <w:t>» Министерства здравоохранения Российской Федерации</w:t>
      </w:r>
      <w:r w:rsidR="00B1483C" w:rsidRPr="00367F70">
        <w:rPr>
          <w:b/>
          <w:bCs/>
          <w:sz w:val="22"/>
          <w:szCs w:val="22"/>
        </w:rPr>
        <w:t xml:space="preserve"> (ФГБОУ ВО </w:t>
      </w:r>
      <w:proofErr w:type="spellStart"/>
      <w:r w:rsidR="00B1483C" w:rsidRPr="00367F70">
        <w:rPr>
          <w:b/>
          <w:bCs/>
          <w:sz w:val="22"/>
          <w:szCs w:val="22"/>
        </w:rPr>
        <w:t>КрасГМУ</w:t>
      </w:r>
      <w:proofErr w:type="spellEnd"/>
      <w:r w:rsidR="00B1483C" w:rsidRPr="00367F70">
        <w:rPr>
          <w:b/>
          <w:bCs/>
          <w:sz w:val="22"/>
          <w:szCs w:val="22"/>
        </w:rPr>
        <w:t xml:space="preserve"> им. проф. В.Ф. </w:t>
      </w:r>
      <w:proofErr w:type="spellStart"/>
      <w:r w:rsidR="00B1483C" w:rsidRPr="00367F70">
        <w:rPr>
          <w:b/>
          <w:bCs/>
          <w:sz w:val="22"/>
          <w:szCs w:val="22"/>
        </w:rPr>
        <w:t>Войно-Ясенецкого</w:t>
      </w:r>
      <w:proofErr w:type="spellEnd"/>
      <w:r w:rsidR="00B1483C" w:rsidRPr="00367F70">
        <w:rPr>
          <w:b/>
          <w:bCs/>
          <w:sz w:val="22"/>
          <w:szCs w:val="22"/>
        </w:rPr>
        <w:t xml:space="preserve"> Минздрава России)</w:t>
      </w:r>
      <w:r w:rsidRPr="00367F70">
        <w:rPr>
          <w:b/>
          <w:bCs/>
          <w:sz w:val="22"/>
          <w:szCs w:val="22"/>
        </w:rPr>
        <w:t>,</w:t>
      </w:r>
      <w:r w:rsidRPr="00367F70">
        <w:rPr>
          <w:bCs/>
          <w:sz w:val="22"/>
          <w:szCs w:val="22"/>
        </w:rPr>
        <w:t xml:space="preserve"> </w:t>
      </w:r>
      <w:r w:rsidR="00EC2554" w:rsidRPr="00EC2554">
        <w:rPr>
          <w:sz w:val="22"/>
          <w:szCs w:val="22"/>
        </w:rPr>
        <w:t xml:space="preserve">именуемое в дальнейшем «Заказчик», в лице проректора по организационно-правовой работе </w:t>
      </w:r>
      <w:proofErr w:type="spellStart"/>
      <w:r w:rsidR="00EC2554" w:rsidRPr="00EC2554">
        <w:rPr>
          <w:sz w:val="22"/>
          <w:szCs w:val="22"/>
        </w:rPr>
        <w:t>Орешникова</w:t>
      </w:r>
      <w:proofErr w:type="spellEnd"/>
      <w:r w:rsidR="00EC2554" w:rsidRPr="00EC2554">
        <w:rPr>
          <w:sz w:val="22"/>
          <w:szCs w:val="22"/>
        </w:rPr>
        <w:t xml:space="preserve"> Максима Сергеевича, действующего на основании доверенности № Д219/25 от 05.12.2025 г., </w:t>
      </w:r>
      <w:r w:rsidR="00043AA9" w:rsidRPr="00367F70">
        <w:rPr>
          <w:sz w:val="22"/>
          <w:szCs w:val="22"/>
        </w:rPr>
        <w:t xml:space="preserve"> </w:t>
      </w:r>
      <w:r w:rsidRPr="00367F70">
        <w:rPr>
          <w:color w:val="000000"/>
          <w:sz w:val="22"/>
          <w:szCs w:val="22"/>
        </w:rPr>
        <w:t xml:space="preserve">с одной стороны, и </w:t>
      </w:r>
      <w:r w:rsidR="00EC2554" w:rsidRPr="004B7304">
        <w:rPr>
          <w:b/>
          <w:color w:val="000000"/>
          <w:sz w:val="22"/>
          <w:szCs w:val="22"/>
        </w:rPr>
        <w:t>Общество с ограниченной ответственностью</w:t>
      </w:r>
      <w:proofErr w:type="gramEnd"/>
      <w:r w:rsidR="00EC2554" w:rsidRPr="004B7304">
        <w:rPr>
          <w:b/>
          <w:color w:val="000000"/>
          <w:sz w:val="22"/>
          <w:szCs w:val="22"/>
        </w:rPr>
        <w:t xml:space="preserve"> «________» (</w:t>
      </w:r>
      <w:proofErr w:type="gramStart"/>
      <w:r w:rsidR="00EC2554" w:rsidRPr="004B7304">
        <w:rPr>
          <w:b/>
          <w:sz w:val="22"/>
          <w:szCs w:val="22"/>
        </w:rPr>
        <w:t xml:space="preserve">ООО «_____»), </w:t>
      </w:r>
      <w:r w:rsidR="00EC2554" w:rsidRPr="000E535E">
        <w:rPr>
          <w:color w:val="000000"/>
          <w:sz w:val="22"/>
          <w:szCs w:val="22"/>
        </w:rPr>
        <w:t xml:space="preserve">в лице </w:t>
      </w:r>
      <w:r w:rsidR="00EC2554">
        <w:rPr>
          <w:color w:val="000000"/>
          <w:sz w:val="22"/>
          <w:szCs w:val="22"/>
        </w:rPr>
        <w:t>_______</w:t>
      </w:r>
      <w:r w:rsidR="00EC2554" w:rsidRPr="000E535E">
        <w:rPr>
          <w:color w:val="000000"/>
          <w:sz w:val="22"/>
          <w:szCs w:val="22"/>
        </w:rPr>
        <w:t xml:space="preserve">, действующий на основании </w:t>
      </w:r>
      <w:r w:rsidR="00EC2554">
        <w:rPr>
          <w:color w:val="000000"/>
          <w:sz w:val="22"/>
          <w:szCs w:val="22"/>
        </w:rPr>
        <w:t>________</w:t>
      </w:r>
      <w:r w:rsidR="00EC2554" w:rsidRPr="000E535E">
        <w:rPr>
          <w:color w:val="000000"/>
          <w:sz w:val="22"/>
          <w:szCs w:val="22"/>
        </w:rPr>
        <w:t>,</w:t>
      </w:r>
      <w:r w:rsidR="00EC2554" w:rsidRPr="00367F70">
        <w:rPr>
          <w:b/>
          <w:color w:val="000000"/>
          <w:sz w:val="22"/>
          <w:szCs w:val="22"/>
        </w:rPr>
        <w:t xml:space="preserve"> </w:t>
      </w:r>
      <w:r w:rsidR="00EC2554" w:rsidRPr="00367F70">
        <w:rPr>
          <w:sz w:val="22"/>
          <w:szCs w:val="22"/>
        </w:rPr>
        <w:t xml:space="preserve">именуемое в дальнейшем «Исполнитель», с другой стороны, вместе именуемые в дальнейшем «Стороны», на основании п. </w:t>
      </w:r>
      <w:r w:rsidR="00EC2554">
        <w:rPr>
          <w:sz w:val="22"/>
          <w:szCs w:val="22"/>
        </w:rPr>
        <w:t>5</w:t>
      </w:r>
      <w:r w:rsidR="00EC2554" w:rsidRPr="00367F70">
        <w:rPr>
          <w:sz w:val="22"/>
          <w:szCs w:val="22"/>
        </w:rPr>
        <w:t xml:space="preserve"> ч. 1 ст. 93 Федерального закона от 05.04.2013   № 44-ФЗ «О контрактной системе</w:t>
      </w:r>
      <w:r w:rsidR="00EC2554" w:rsidRPr="00367F70">
        <w:rPr>
          <w:color w:val="000000"/>
          <w:sz w:val="22"/>
          <w:szCs w:val="22"/>
        </w:rPr>
        <w:t xml:space="preserve"> в сфере закупок товаров, работ, услуг для обеспечения государственных и муниципальных нужд» (далее – Закон № 44-ФЗ), заключили настоящий Контракт </w:t>
      </w:r>
      <w:r w:rsidR="00EC2554" w:rsidRPr="00367F70">
        <w:rPr>
          <w:sz w:val="22"/>
          <w:szCs w:val="22"/>
        </w:rPr>
        <w:t>(ИКЗ</w:t>
      </w:r>
      <w:r w:rsidR="00EC2554">
        <w:rPr>
          <w:sz w:val="22"/>
          <w:szCs w:val="22"/>
        </w:rPr>
        <w:t xml:space="preserve"> </w:t>
      </w:r>
      <w:r w:rsidR="00EC2554" w:rsidRPr="00C001F0">
        <w:rPr>
          <w:sz w:val="22"/>
          <w:szCs w:val="22"/>
        </w:rPr>
        <w:t>261246501510924650100101370000000244</w:t>
      </w:r>
      <w:r w:rsidR="00EC2554" w:rsidRPr="00367F70">
        <w:rPr>
          <w:sz w:val="22"/>
          <w:szCs w:val="22"/>
        </w:rPr>
        <w:t>) о нижеследующем:</w:t>
      </w:r>
      <w:proofErr w:type="gramEnd"/>
    </w:p>
    <w:p w:rsidR="0013587A" w:rsidRPr="00367F70" w:rsidRDefault="0013587A" w:rsidP="00CA22F1">
      <w:pPr>
        <w:pStyle w:val="11"/>
        <w:rPr>
          <w:sz w:val="22"/>
          <w:szCs w:val="22"/>
        </w:rPr>
      </w:pPr>
    </w:p>
    <w:p w:rsidR="00050D96" w:rsidRPr="00367F70" w:rsidRDefault="00050D96" w:rsidP="00050D96">
      <w:pPr>
        <w:pStyle w:val="1"/>
        <w:keepLines/>
        <w:numPr>
          <w:ilvl w:val="0"/>
          <w:numId w:val="33"/>
        </w:numPr>
        <w:pBdr>
          <w:top w:val="single" w:sz="4" w:space="0" w:color="auto"/>
          <w:left w:val="single" w:sz="4" w:space="4" w:color="auto"/>
          <w:bottom w:val="single" w:sz="4" w:space="0" w:color="auto"/>
          <w:right w:val="single" w:sz="4" w:space="4" w:color="auto"/>
        </w:pBdr>
        <w:spacing w:before="0" w:after="0"/>
        <w:rPr>
          <w:caps/>
          <w:kern w:val="16"/>
          <w:sz w:val="22"/>
          <w:szCs w:val="22"/>
        </w:rPr>
      </w:pPr>
      <w:r w:rsidRPr="00367F70">
        <w:rPr>
          <w:caps/>
          <w:kern w:val="16"/>
          <w:sz w:val="22"/>
          <w:szCs w:val="22"/>
        </w:rPr>
        <w:t>ПРЕДМЕТ контракта</w:t>
      </w:r>
    </w:p>
    <w:p w:rsidR="00050D96" w:rsidRPr="00367F70" w:rsidRDefault="00050D96" w:rsidP="00C97A0F">
      <w:pPr>
        <w:pStyle w:val="11"/>
        <w:jc w:val="center"/>
        <w:rPr>
          <w:b/>
          <w:sz w:val="22"/>
          <w:szCs w:val="22"/>
        </w:rPr>
      </w:pPr>
    </w:p>
    <w:p w:rsidR="007D008E" w:rsidRPr="00367F70" w:rsidRDefault="007D008E" w:rsidP="007D008E">
      <w:pPr>
        <w:pStyle w:val="13"/>
        <w:ind w:firstLine="708"/>
        <w:jc w:val="both"/>
        <w:rPr>
          <w:sz w:val="22"/>
          <w:szCs w:val="22"/>
        </w:rPr>
      </w:pPr>
      <w:r w:rsidRPr="00367F70">
        <w:rPr>
          <w:sz w:val="22"/>
          <w:szCs w:val="22"/>
        </w:rPr>
        <w:t xml:space="preserve">1.1. </w:t>
      </w:r>
      <w:proofErr w:type="gramStart"/>
      <w:r w:rsidR="002919C8" w:rsidRPr="00367F70">
        <w:rPr>
          <w:sz w:val="22"/>
          <w:szCs w:val="22"/>
        </w:rPr>
        <w:t>Исполнител</w:t>
      </w:r>
      <w:r w:rsidR="00FB4084" w:rsidRPr="00367F70">
        <w:rPr>
          <w:sz w:val="22"/>
          <w:szCs w:val="22"/>
        </w:rPr>
        <w:t xml:space="preserve">ь </w:t>
      </w:r>
      <w:r w:rsidR="00D1160B" w:rsidRPr="00367F70">
        <w:rPr>
          <w:sz w:val="22"/>
          <w:szCs w:val="22"/>
        </w:rPr>
        <w:t>обязуется, по поручению Заказчика</w:t>
      </w:r>
      <w:r w:rsidR="00C405D1" w:rsidRPr="00367F70">
        <w:rPr>
          <w:sz w:val="22"/>
          <w:szCs w:val="22"/>
        </w:rPr>
        <w:t xml:space="preserve"> </w:t>
      </w:r>
      <w:r w:rsidR="009D5343" w:rsidRPr="00367F70">
        <w:rPr>
          <w:sz w:val="22"/>
          <w:szCs w:val="22"/>
        </w:rPr>
        <w:t>оказа</w:t>
      </w:r>
      <w:r w:rsidR="00D1160B" w:rsidRPr="00367F70">
        <w:rPr>
          <w:sz w:val="22"/>
          <w:szCs w:val="22"/>
        </w:rPr>
        <w:t>ть</w:t>
      </w:r>
      <w:r w:rsidR="009D5343" w:rsidRPr="00367F70">
        <w:rPr>
          <w:sz w:val="22"/>
          <w:szCs w:val="22"/>
        </w:rPr>
        <w:t xml:space="preserve"> </w:t>
      </w:r>
      <w:r w:rsidR="009D5343" w:rsidRPr="00367F70">
        <w:rPr>
          <w:bCs/>
          <w:color w:val="000000"/>
          <w:sz w:val="22"/>
          <w:szCs w:val="22"/>
        </w:rPr>
        <w:t>услуг</w:t>
      </w:r>
      <w:r w:rsidR="00D1160B" w:rsidRPr="00367F70">
        <w:rPr>
          <w:bCs/>
          <w:color w:val="000000"/>
          <w:sz w:val="22"/>
          <w:szCs w:val="22"/>
        </w:rPr>
        <w:t>и</w:t>
      </w:r>
      <w:r w:rsidR="009D5343" w:rsidRPr="00367F70">
        <w:rPr>
          <w:b/>
          <w:bCs/>
          <w:color w:val="000000"/>
          <w:sz w:val="22"/>
          <w:szCs w:val="22"/>
        </w:rPr>
        <w:t xml:space="preserve"> </w:t>
      </w:r>
      <w:r w:rsidR="00EC2554" w:rsidRPr="00EC2554">
        <w:rPr>
          <w:b/>
          <w:bCs/>
          <w:color w:val="000000"/>
          <w:sz w:val="22"/>
          <w:szCs w:val="22"/>
        </w:rPr>
        <w:t>по предоставлению лицензий на право использования компьютерного программного обеспечения</w:t>
      </w:r>
      <w:r w:rsidR="00574526" w:rsidRPr="00574526">
        <w:rPr>
          <w:b/>
          <w:bCs/>
          <w:color w:val="000000"/>
          <w:sz w:val="22"/>
          <w:szCs w:val="22"/>
        </w:rPr>
        <w:t xml:space="preserve"> </w:t>
      </w:r>
      <w:r w:rsidR="00C97A0F" w:rsidRPr="00367F70">
        <w:rPr>
          <w:sz w:val="22"/>
          <w:szCs w:val="22"/>
        </w:rPr>
        <w:t>(далее – услуги)</w:t>
      </w:r>
      <w:r w:rsidR="00C97A0F" w:rsidRPr="00367F70">
        <w:rPr>
          <w:b/>
          <w:sz w:val="22"/>
          <w:szCs w:val="22"/>
        </w:rPr>
        <w:t xml:space="preserve"> </w:t>
      </w:r>
      <w:r w:rsidR="009D5343" w:rsidRPr="00367F70">
        <w:rPr>
          <w:bCs/>
          <w:color w:val="000000"/>
          <w:sz w:val="22"/>
          <w:szCs w:val="22"/>
        </w:rPr>
        <w:t>в</w:t>
      </w:r>
      <w:r w:rsidR="009D5343" w:rsidRPr="00367F70">
        <w:rPr>
          <w:sz w:val="22"/>
          <w:szCs w:val="22"/>
        </w:rPr>
        <w:t xml:space="preserve"> соответствии с</w:t>
      </w:r>
      <w:r w:rsidR="00466E5F" w:rsidRPr="00367F70">
        <w:rPr>
          <w:sz w:val="22"/>
          <w:szCs w:val="22"/>
        </w:rPr>
        <w:t xml:space="preserve"> </w:t>
      </w:r>
      <w:r w:rsidR="00C66B3F" w:rsidRPr="00367F70">
        <w:rPr>
          <w:sz w:val="22"/>
          <w:szCs w:val="22"/>
        </w:rPr>
        <w:t xml:space="preserve">техническим заданием </w:t>
      </w:r>
      <w:r w:rsidR="00466E5F" w:rsidRPr="00367F70">
        <w:rPr>
          <w:sz w:val="22"/>
          <w:szCs w:val="22"/>
        </w:rPr>
        <w:t xml:space="preserve">(приложение № 1), </w:t>
      </w:r>
      <w:r w:rsidR="00C66B3F" w:rsidRPr="00367F70">
        <w:rPr>
          <w:sz w:val="22"/>
          <w:szCs w:val="22"/>
        </w:rPr>
        <w:t xml:space="preserve">спецификацией </w:t>
      </w:r>
      <w:r w:rsidR="00B1483C" w:rsidRPr="00367F70">
        <w:rPr>
          <w:sz w:val="22"/>
          <w:szCs w:val="22"/>
        </w:rPr>
        <w:t xml:space="preserve">(приложение №2), </w:t>
      </w:r>
      <w:r w:rsidR="005E665B" w:rsidRPr="005E665B">
        <w:rPr>
          <w:sz w:val="22"/>
          <w:szCs w:val="22"/>
        </w:rPr>
        <w:t>и лицензионным (</w:t>
      </w:r>
      <w:proofErr w:type="spellStart"/>
      <w:r w:rsidR="005E665B" w:rsidRPr="005E665B">
        <w:rPr>
          <w:sz w:val="22"/>
          <w:szCs w:val="22"/>
        </w:rPr>
        <w:t>сублицензионным</w:t>
      </w:r>
      <w:proofErr w:type="spellEnd"/>
      <w:r w:rsidR="005E665B" w:rsidRPr="005E665B">
        <w:rPr>
          <w:sz w:val="22"/>
          <w:szCs w:val="22"/>
        </w:rPr>
        <w:t>) договором (Приложение №</w:t>
      </w:r>
      <w:r w:rsidR="005E665B">
        <w:rPr>
          <w:sz w:val="22"/>
          <w:szCs w:val="22"/>
        </w:rPr>
        <w:t>3</w:t>
      </w:r>
      <w:r w:rsidR="005E665B" w:rsidRPr="005E665B">
        <w:rPr>
          <w:sz w:val="22"/>
          <w:szCs w:val="22"/>
        </w:rPr>
        <w:t>)</w:t>
      </w:r>
      <w:r w:rsidR="005E665B">
        <w:rPr>
          <w:sz w:val="22"/>
          <w:szCs w:val="22"/>
        </w:rPr>
        <w:t xml:space="preserve">, </w:t>
      </w:r>
      <w:r w:rsidR="009D5343" w:rsidRPr="00367F70">
        <w:rPr>
          <w:sz w:val="22"/>
          <w:szCs w:val="22"/>
        </w:rPr>
        <w:t>которые являются неотъемлемой частью настоящего контракта</w:t>
      </w:r>
      <w:r w:rsidR="00D1160B" w:rsidRPr="00367F70">
        <w:rPr>
          <w:sz w:val="22"/>
          <w:szCs w:val="22"/>
        </w:rPr>
        <w:t>, а Заказчик обязуется принять и оплатить надлежаще оказанные Исполнителем услуги на условиях, предусмотренных настоящим контрактом</w:t>
      </w:r>
      <w:r w:rsidR="009D5343" w:rsidRPr="00367F70">
        <w:rPr>
          <w:sz w:val="22"/>
          <w:szCs w:val="22"/>
        </w:rPr>
        <w:t>.</w:t>
      </w:r>
      <w:r w:rsidRPr="00367F70">
        <w:rPr>
          <w:sz w:val="22"/>
          <w:szCs w:val="22"/>
        </w:rPr>
        <w:t xml:space="preserve"> </w:t>
      </w:r>
      <w:proofErr w:type="gramEnd"/>
    </w:p>
    <w:p w:rsidR="00FB4084" w:rsidRPr="00367F70" w:rsidRDefault="007D008E" w:rsidP="007D008E">
      <w:pPr>
        <w:pStyle w:val="13"/>
        <w:ind w:firstLine="708"/>
        <w:jc w:val="both"/>
        <w:rPr>
          <w:sz w:val="22"/>
          <w:szCs w:val="22"/>
        </w:rPr>
      </w:pPr>
      <w:r w:rsidRPr="00367F70">
        <w:rPr>
          <w:sz w:val="22"/>
          <w:szCs w:val="22"/>
        </w:rPr>
        <w:t xml:space="preserve">Контактное лицо Заказчика по исполнению контракта: </w:t>
      </w:r>
      <w:proofErr w:type="spellStart"/>
      <w:r w:rsidR="003173CB" w:rsidRPr="003173CB">
        <w:rPr>
          <w:sz w:val="22"/>
          <w:szCs w:val="22"/>
        </w:rPr>
        <w:t>Нижегородцева</w:t>
      </w:r>
      <w:proofErr w:type="spellEnd"/>
      <w:r w:rsidR="003173CB" w:rsidRPr="003173CB">
        <w:rPr>
          <w:sz w:val="22"/>
          <w:szCs w:val="22"/>
        </w:rPr>
        <w:t xml:space="preserve"> Анна Георгиевна, тел.: (+7-913-830-87-93), e-</w:t>
      </w:r>
      <w:proofErr w:type="spellStart"/>
      <w:r w:rsidR="003173CB" w:rsidRPr="003173CB">
        <w:rPr>
          <w:sz w:val="22"/>
          <w:szCs w:val="22"/>
        </w:rPr>
        <w:t>mail</w:t>
      </w:r>
      <w:proofErr w:type="spellEnd"/>
      <w:r w:rsidR="003173CB" w:rsidRPr="003173CB">
        <w:rPr>
          <w:sz w:val="22"/>
          <w:szCs w:val="22"/>
        </w:rPr>
        <w:t>: nag.krasgmu@mail.ru</w:t>
      </w:r>
    </w:p>
    <w:p w:rsidR="003173CB" w:rsidRDefault="00637E5F" w:rsidP="00266492">
      <w:pPr>
        <w:pStyle w:val="13"/>
        <w:ind w:firstLine="708"/>
        <w:jc w:val="both"/>
        <w:rPr>
          <w:sz w:val="22"/>
          <w:szCs w:val="22"/>
        </w:rPr>
      </w:pPr>
      <w:r w:rsidRPr="00367F70">
        <w:rPr>
          <w:sz w:val="22"/>
          <w:szCs w:val="22"/>
        </w:rPr>
        <w:t>1.</w:t>
      </w:r>
      <w:r w:rsidR="00A76F25">
        <w:rPr>
          <w:sz w:val="22"/>
          <w:szCs w:val="22"/>
        </w:rPr>
        <w:t>2</w:t>
      </w:r>
      <w:r w:rsidRPr="00367F70">
        <w:rPr>
          <w:sz w:val="22"/>
          <w:szCs w:val="22"/>
        </w:rPr>
        <w:t xml:space="preserve">. </w:t>
      </w:r>
      <w:r w:rsidR="00EC2554" w:rsidRPr="00EC2554">
        <w:rPr>
          <w:sz w:val="22"/>
          <w:szCs w:val="22"/>
        </w:rPr>
        <w:t xml:space="preserve">Срок предоставления лицензии и  оказания услуг по предоставлению доступа, VPN-связи и защищенной электронной почты: в течение 10 (десяти) календарных дней </w:t>
      </w:r>
      <w:proofErr w:type="gramStart"/>
      <w:r w:rsidR="00EC2554" w:rsidRPr="00EC2554">
        <w:rPr>
          <w:sz w:val="22"/>
          <w:szCs w:val="22"/>
        </w:rPr>
        <w:t>с даты заключения</w:t>
      </w:r>
      <w:proofErr w:type="gramEnd"/>
      <w:r w:rsidR="00EC2554" w:rsidRPr="00EC2554">
        <w:rPr>
          <w:sz w:val="22"/>
          <w:szCs w:val="22"/>
        </w:rPr>
        <w:t xml:space="preserve"> контракта. </w:t>
      </w:r>
    </w:p>
    <w:p w:rsidR="00EC2554" w:rsidRDefault="003173CB" w:rsidP="00266492">
      <w:pPr>
        <w:pStyle w:val="13"/>
        <w:ind w:firstLine="708"/>
        <w:jc w:val="both"/>
        <w:rPr>
          <w:sz w:val="22"/>
          <w:szCs w:val="22"/>
        </w:rPr>
      </w:pPr>
      <w:r w:rsidRPr="003173CB">
        <w:rPr>
          <w:sz w:val="22"/>
          <w:szCs w:val="22"/>
        </w:rPr>
        <w:t>Информация по передачи неисключительных прав направляется сотруднику Заказчика на следующий электронный адрес: nag.krasgmu@mail.ru.</w:t>
      </w:r>
    </w:p>
    <w:p w:rsidR="00EC2554" w:rsidRDefault="00EC2554" w:rsidP="00266492">
      <w:pPr>
        <w:pStyle w:val="13"/>
        <w:ind w:firstLine="708"/>
        <w:jc w:val="both"/>
        <w:rPr>
          <w:sz w:val="22"/>
          <w:szCs w:val="22"/>
        </w:rPr>
      </w:pPr>
      <w:r w:rsidRPr="00EC2554">
        <w:rPr>
          <w:sz w:val="22"/>
          <w:szCs w:val="22"/>
        </w:rPr>
        <w:t>Срок действия лицензии: с 06.08.2026 г. по 05.08.2027 г.</w:t>
      </w:r>
    </w:p>
    <w:p w:rsidR="00EC2554" w:rsidRDefault="005A78BB" w:rsidP="00EC2554">
      <w:pPr>
        <w:pStyle w:val="13"/>
        <w:ind w:firstLine="708"/>
        <w:jc w:val="both"/>
        <w:rPr>
          <w:sz w:val="22"/>
          <w:szCs w:val="22"/>
        </w:rPr>
      </w:pPr>
      <w:r w:rsidRPr="00367F70">
        <w:rPr>
          <w:sz w:val="22"/>
          <w:szCs w:val="22"/>
        </w:rPr>
        <w:t>1.</w:t>
      </w:r>
      <w:r w:rsidR="00A76F25">
        <w:rPr>
          <w:sz w:val="22"/>
          <w:szCs w:val="22"/>
        </w:rPr>
        <w:t>3</w:t>
      </w:r>
      <w:r w:rsidRPr="00367F70">
        <w:rPr>
          <w:sz w:val="22"/>
          <w:szCs w:val="22"/>
        </w:rPr>
        <w:t xml:space="preserve">. </w:t>
      </w:r>
      <w:r w:rsidR="00EC2554" w:rsidRPr="00EC2554">
        <w:rPr>
          <w:sz w:val="22"/>
          <w:szCs w:val="22"/>
        </w:rPr>
        <w:t>Место предоставления лицензии: дистанционно, по месту нахождения Заказчика путем создания и/или активации в Системе учетной записи Заказчика.</w:t>
      </w:r>
    </w:p>
    <w:p w:rsidR="003173CB" w:rsidRPr="003173CB" w:rsidRDefault="003173CB" w:rsidP="003173CB">
      <w:pPr>
        <w:pStyle w:val="13"/>
        <w:ind w:firstLine="708"/>
        <w:jc w:val="both"/>
        <w:rPr>
          <w:sz w:val="22"/>
          <w:szCs w:val="22"/>
        </w:rPr>
      </w:pPr>
      <w:r w:rsidRPr="003173CB">
        <w:rPr>
          <w:sz w:val="22"/>
          <w:szCs w:val="22"/>
        </w:rPr>
        <w:t>Место оказания услуг по предоставлению доступа, VPN-связи и защищенной электронной почты: дистанционно, по месту нахождения Заказчика путем создания и/или активации в Системе* учетной записи Заказчика.</w:t>
      </w:r>
    </w:p>
    <w:p w:rsidR="003173CB" w:rsidRDefault="003173CB" w:rsidP="003173CB">
      <w:pPr>
        <w:pStyle w:val="13"/>
        <w:ind w:firstLine="708"/>
        <w:jc w:val="both"/>
        <w:rPr>
          <w:sz w:val="22"/>
          <w:szCs w:val="22"/>
        </w:rPr>
      </w:pPr>
      <w:r w:rsidRPr="003173CB">
        <w:rPr>
          <w:sz w:val="22"/>
          <w:szCs w:val="22"/>
        </w:rPr>
        <w:t>*Под Системой понимается совокупность программно-технических средств, создающих доверенную среду передачи данных, обеспечивающую защиту информации от несанкционированного доступа при её передаче с использованием публичных каналов связи.</w:t>
      </w:r>
    </w:p>
    <w:p w:rsidR="00EC2554" w:rsidRPr="00367F70" w:rsidRDefault="00EC2554" w:rsidP="00266492">
      <w:pPr>
        <w:pStyle w:val="13"/>
        <w:ind w:firstLine="708"/>
        <w:jc w:val="both"/>
        <w:rPr>
          <w:sz w:val="22"/>
          <w:szCs w:val="22"/>
        </w:rPr>
      </w:pPr>
    </w:p>
    <w:p w:rsidR="00050D96" w:rsidRPr="00367F70" w:rsidRDefault="00050D96" w:rsidP="00050D96">
      <w:pPr>
        <w:pStyle w:val="1"/>
        <w:keepLines/>
        <w:numPr>
          <w:ilvl w:val="0"/>
          <w:numId w:val="33"/>
        </w:numPr>
        <w:pBdr>
          <w:top w:val="single" w:sz="4" w:space="0" w:color="auto"/>
          <w:left w:val="single" w:sz="4" w:space="4" w:color="auto"/>
          <w:bottom w:val="single" w:sz="4" w:space="0" w:color="auto"/>
          <w:right w:val="single" w:sz="4" w:space="4" w:color="auto"/>
        </w:pBdr>
        <w:tabs>
          <w:tab w:val="clear" w:pos="360"/>
          <w:tab w:val="num" w:pos="432"/>
        </w:tabs>
        <w:spacing w:before="0" w:after="0"/>
        <w:ind w:left="432" w:hanging="432"/>
        <w:rPr>
          <w:caps/>
          <w:kern w:val="16"/>
          <w:sz w:val="22"/>
          <w:szCs w:val="22"/>
          <w:lang w:val="ru-RU"/>
        </w:rPr>
      </w:pPr>
      <w:r w:rsidRPr="00367F70">
        <w:rPr>
          <w:caps/>
          <w:kern w:val="16"/>
          <w:sz w:val="22"/>
          <w:szCs w:val="22"/>
          <w:lang w:val="ru-RU"/>
        </w:rPr>
        <w:t xml:space="preserve">права и </w:t>
      </w:r>
      <w:r w:rsidRPr="00367F70">
        <w:rPr>
          <w:caps/>
          <w:kern w:val="16"/>
          <w:sz w:val="22"/>
          <w:szCs w:val="22"/>
        </w:rPr>
        <w:t>ОБЯЗАННОСТИ СТОРОН</w:t>
      </w:r>
    </w:p>
    <w:p w:rsidR="00050D96" w:rsidRPr="00367F70" w:rsidRDefault="00050D96" w:rsidP="00050D96">
      <w:pPr>
        <w:pStyle w:val="a3"/>
        <w:ind w:left="502" w:firstLine="0"/>
        <w:jc w:val="center"/>
        <w:rPr>
          <w:sz w:val="22"/>
          <w:szCs w:val="22"/>
          <w:lang w:val="ru-RU"/>
        </w:rPr>
      </w:pPr>
    </w:p>
    <w:p w:rsidR="00050D96" w:rsidRPr="00367F70" w:rsidRDefault="00050D96" w:rsidP="00050D96">
      <w:pPr>
        <w:widowControl w:val="0"/>
        <w:autoSpaceDE w:val="0"/>
        <w:autoSpaceDN w:val="0"/>
        <w:adjustRightInd w:val="0"/>
        <w:ind w:firstLine="708"/>
        <w:jc w:val="both"/>
        <w:rPr>
          <w:b/>
          <w:sz w:val="22"/>
          <w:szCs w:val="22"/>
        </w:rPr>
      </w:pPr>
      <w:r w:rsidRPr="00367F70">
        <w:rPr>
          <w:b/>
          <w:sz w:val="22"/>
          <w:szCs w:val="22"/>
        </w:rPr>
        <w:t>2.</w:t>
      </w:r>
      <w:r w:rsidR="00C671FC">
        <w:rPr>
          <w:b/>
          <w:sz w:val="22"/>
          <w:szCs w:val="22"/>
        </w:rPr>
        <w:t>1</w:t>
      </w:r>
      <w:r w:rsidRPr="00367F70">
        <w:rPr>
          <w:b/>
          <w:sz w:val="22"/>
          <w:szCs w:val="22"/>
        </w:rPr>
        <w:t>. Исполнитель вправе:</w:t>
      </w:r>
    </w:p>
    <w:p w:rsidR="00050D96" w:rsidRPr="00367F70" w:rsidRDefault="00C671FC" w:rsidP="00050D96">
      <w:pPr>
        <w:widowControl w:val="0"/>
        <w:autoSpaceDE w:val="0"/>
        <w:autoSpaceDN w:val="0"/>
        <w:adjustRightInd w:val="0"/>
        <w:ind w:firstLine="708"/>
        <w:jc w:val="both"/>
        <w:rPr>
          <w:sz w:val="22"/>
          <w:szCs w:val="22"/>
        </w:rPr>
      </w:pPr>
      <w:r>
        <w:rPr>
          <w:sz w:val="22"/>
          <w:szCs w:val="22"/>
        </w:rPr>
        <w:t>2.1</w:t>
      </w:r>
      <w:r w:rsidR="00050D96" w:rsidRPr="00367F70">
        <w:rPr>
          <w:sz w:val="22"/>
          <w:szCs w:val="22"/>
        </w:rPr>
        <w:t>.1. Требовать своевременного подписания Заказчиком акта сдачи-приемки оказанных услуг по контракту.</w:t>
      </w:r>
    </w:p>
    <w:p w:rsidR="00050D96" w:rsidRPr="00367F70" w:rsidRDefault="00C671FC" w:rsidP="00050D96">
      <w:pPr>
        <w:widowControl w:val="0"/>
        <w:autoSpaceDE w:val="0"/>
        <w:autoSpaceDN w:val="0"/>
        <w:adjustRightInd w:val="0"/>
        <w:ind w:firstLine="708"/>
        <w:jc w:val="both"/>
        <w:rPr>
          <w:sz w:val="22"/>
          <w:szCs w:val="22"/>
        </w:rPr>
      </w:pPr>
      <w:r>
        <w:rPr>
          <w:sz w:val="22"/>
          <w:szCs w:val="22"/>
        </w:rPr>
        <w:t>2.1</w:t>
      </w:r>
      <w:r w:rsidR="00050D96" w:rsidRPr="00367F70">
        <w:rPr>
          <w:sz w:val="22"/>
          <w:szCs w:val="22"/>
        </w:rPr>
        <w:t>.2. Требовать своевременной оплаты оказанных услуг в соответствии с условиями контракта.</w:t>
      </w:r>
    </w:p>
    <w:p w:rsidR="00050D96" w:rsidRPr="00367F70" w:rsidRDefault="00C671FC" w:rsidP="00050D96">
      <w:pPr>
        <w:widowControl w:val="0"/>
        <w:autoSpaceDE w:val="0"/>
        <w:autoSpaceDN w:val="0"/>
        <w:adjustRightInd w:val="0"/>
        <w:ind w:firstLine="708"/>
        <w:jc w:val="both"/>
        <w:rPr>
          <w:sz w:val="22"/>
          <w:szCs w:val="22"/>
        </w:rPr>
      </w:pPr>
      <w:r>
        <w:rPr>
          <w:sz w:val="22"/>
          <w:szCs w:val="22"/>
        </w:rPr>
        <w:t>2.1</w:t>
      </w:r>
      <w:r w:rsidR="00050D96" w:rsidRPr="00367F70">
        <w:rPr>
          <w:sz w:val="22"/>
          <w:szCs w:val="22"/>
        </w:rPr>
        <w:t>.3.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050D96" w:rsidRPr="00367F70" w:rsidRDefault="00C671FC" w:rsidP="00050D96">
      <w:pPr>
        <w:widowControl w:val="0"/>
        <w:autoSpaceDE w:val="0"/>
        <w:autoSpaceDN w:val="0"/>
        <w:adjustRightInd w:val="0"/>
        <w:ind w:firstLine="708"/>
        <w:jc w:val="both"/>
        <w:rPr>
          <w:sz w:val="22"/>
          <w:szCs w:val="22"/>
        </w:rPr>
      </w:pPr>
      <w:r>
        <w:rPr>
          <w:sz w:val="22"/>
          <w:szCs w:val="22"/>
        </w:rPr>
        <w:t>2.1</w:t>
      </w:r>
      <w:r w:rsidR="00050D96" w:rsidRPr="00367F70">
        <w:rPr>
          <w:sz w:val="22"/>
          <w:szCs w:val="22"/>
        </w:rPr>
        <w:t>.4. Получать от Заказчика содействие при оказании услуг в соответствии с условиями контракта.</w:t>
      </w:r>
    </w:p>
    <w:p w:rsidR="00C671FC" w:rsidRDefault="00C671FC" w:rsidP="00C671FC">
      <w:pPr>
        <w:ind w:firstLine="708"/>
        <w:jc w:val="both"/>
        <w:rPr>
          <w:b/>
          <w:sz w:val="22"/>
          <w:szCs w:val="22"/>
        </w:rPr>
      </w:pPr>
      <w:r>
        <w:rPr>
          <w:sz w:val="22"/>
          <w:szCs w:val="22"/>
        </w:rPr>
        <w:lastRenderedPageBreak/>
        <w:t>2.1</w:t>
      </w:r>
      <w:r w:rsidR="00050D96" w:rsidRPr="00367F70">
        <w:rPr>
          <w:sz w:val="22"/>
          <w:szCs w:val="22"/>
        </w:rPr>
        <w:t>.5. Пользоваться иными правами, предусмотренными законодательством Российской Федерации и условиями контракта.</w:t>
      </w:r>
      <w:r w:rsidRPr="00C671FC">
        <w:rPr>
          <w:b/>
          <w:sz w:val="22"/>
          <w:szCs w:val="22"/>
        </w:rPr>
        <w:t xml:space="preserve"> </w:t>
      </w:r>
    </w:p>
    <w:p w:rsidR="00C671FC" w:rsidRPr="00367F70" w:rsidRDefault="00C671FC" w:rsidP="00C671FC">
      <w:pPr>
        <w:ind w:firstLine="708"/>
        <w:jc w:val="both"/>
        <w:rPr>
          <w:b/>
          <w:sz w:val="22"/>
          <w:szCs w:val="22"/>
        </w:rPr>
      </w:pPr>
      <w:r>
        <w:rPr>
          <w:b/>
          <w:sz w:val="22"/>
          <w:szCs w:val="22"/>
        </w:rPr>
        <w:t>2.2</w:t>
      </w:r>
      <w:r w:rsidRPr="00367F70">
        <w:rPr>
          <w:b/>
          <w:sz w:val="22"/>
          <w:szCs w:val="22"/>
        </w:rPr>
        <w:t>. Исполнитель обязуется:</w:t>
      </w:r>
    </w:p>
    <w:p w:rsidR="00C671FC" w:rsidRPr="00367F70" w:rsidRDefault="00C671FC" w:rsidP="00C671FC">
      <w:pPr>
        <w:ind w:firstLine="708"/>
        <w:jc w:val="both"/>
        <w:rPr>
          <w:sz w:val="22"/>
          <w:szCs w:val="22"/>
        </w:rPr>
      </w:pPr>
      <w:r>
        <w:rPr>
          <w:sz w:val="22"/>
          <w:szCs w:val="22"/>
        </w:rPr>
        <w:t>2.2</w:t>
      </w:r>
      <w:r w:rsidRPr="00367F70">
        <w:rPr>
          <w:sz w:val="22"/>
          <w:szCs w:val="22"/>
        </w:rPr>
        <w:t>.1. Оказать услуги в соответствии с условиями настоящего Контракта.</w:t>
      </w:r>
    </w:p>
    <w:p w:rsidR="00C671FC" w:rsidRPr="00367F70" w:rsidRDefault="00C671FC" w:rsidP="00C671FC">
      <w:pPr>
        <w:ind w:firstLine="708"/>
        <w:jc w:val="both"/>
        <w:rPr>
          <w:sz w:val="22"/>
          <w:szCs w:val="22"/>
        </w:rPr>
      </w:pPr>
      <w:r>
        <w:rPr>
          <w:sz w:val="22"/>
          <w:szCs w:val="22"/>
        </w:rPr>
        <w:t>2.2</w:t>
      </w:r>
      <w:r w:rsidRPr="00367F70">
        <w:rPr>
          <w:sz w:val="22"/>
          <w:szCs w:val="22"/>
        </w:rPr>
        <w:t>.2. Исполнять поручения Заказчика в ходе оказания услуг, если такие поручения не противоречат условиям настоящего Контракта и требованиям действующего законодательства РФ.</w:t>
      </w:r>
    </w:p>
    <w:p w:rsidR="00C671FC" w:rsidRPr="00367F70" w:rsidRDefault="00C671FC" w:rsidP="00C671FC">
      <w:pPr>
        <w:widowControl w:val="0"/>
        <w:autoSpaceDE w:val="0"/>
        <w:autoSpaceDN w:val="0"/>
        <w:adjustRightInd w:val="0"/>
        <w:ind w:firstLine="708"/>
        <w:jc w:val="both"/>
        <w:rPr>
          <w:sz w:val="22"/>
          <w:szCs w:val="22"/>
        </w:rPr>
      </w:pPr>
      <w:r>
        <w:rPr>
          <w:sz w:val="22"/>
          <w:szCs w:val="22"/>
        </w:rPr>
        <w:t>2.2</w:t>
      </w:r>
      <w:r w:rsidRPr="00367F70">
        <w:rPr>
          <w:sz w:val="22"/>
          <w:szCs w:val="22"/>
        </w:rPr>
        <w:t>.3.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C671FC" w:rsidRPr="00367F70" w:rsidRDefault="00C671FC" w:rsidP="00C671FC">
      <w:pPr>
        <w:widowControl w:val="0"/>
        <w:autoSpaceDE w:val="0"/>
        <w:autoSpaceDN w:val="0"/>
        <w:adjustRightInd w:val="0"/>
        <w:ind w:firstLine="708"/>
        <w:jc w:val="both"/>
        <w:rPr>
          <w:rFonts w:eastAsia="Calibri"/>
          <w:color w:val="000000"/>
          <w:sz w:val="22"/>
          <w:szCs w:val="22"/>
          <w:lang w:eastAsia="en-US"/>
        </w:rPr>
      </w:pPr>
      <w:bookmarkStart w:id="0" w:name="Par758"/>
      <w:bookmarkEnd w:id="0"/>
      <w:r>
        <w:rPr>
          <w:sz w:val="22"/>
          <w:szCs w:val="22"/>
        </w:rPr>
        <w:t>2.2</w:t>
      </w:r>
      <w:r w:rsidRPr="00367F70">
        <w:rPr>
          <w:sz w:val="22"/>
          <w:szCs w:val="22"/>
        </w:rPr>
        <w:t>.4.</w:t>
      </w:r>
      <w:r w:rsidRPr="00367F70">
        <w:rPr>
          <w:rFonts w:eastAsia="Calibri"/>
          <w:color w:val="000000"/>
          <w:sz w:val="22"/>
          <w:szCs w:val="22"/>
          <w:lang w:eastAsia="en-US"/>
        </w:rPr>
        <w:t xml:space="preserve"> </w:t>
      </w:r>
      <w:r w:rsidRPr="00367F70">
        <w:rPr>
          <w:sz w:val="22"/>
          <w:szCs w:val="22"/>
        </w:rPr>
        <w:t>Обеспечить соответствие оказываемых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иным требованиям действующего законодательства РФ, условиям контракта.</w:t>
      </w:r>
    </w:p>
    <w:p w:rsidR="0056772C" w:rsidRPr="00D87D2C" w:rsidRDefault="0056772C" w:rsidP="0056772C">
      <w:pPr>
        <w:widowControl w:val="0"/>
        <w:autoSpaceDE w:val="0"/>
        <w:autoSpaceDN w:val="0"/>
        <w:adjustRightInd w:val="0"/>
        <w:ind w:firstLine="708"/>
        <w:jc w:val="both"/>
        <w:rPr>
          <w:rFonts w:eastAsia="Calibri"/>
          <w:color w:val="000000"/>
          <w:sz w:val="22"/>
          <w:szCs w:val="22"/>
          <w:lang w:eastAsia="en-US"/>
        </w:rPr>
      </w:pPr>
      <w:r w:rsidRPr="00574526">
        <w:rPr>
          <w:sz w:val="22"/>
          <w:szCs w:val="22"/>
        </w:rPr>
        <w:t>2.2.5. Подписать акт по форме  0510452 (утвержден Приказом Минфина №61н от 15.04.2021 – далее акт по форме 0510452) направляемый Заказчиком.</w:t>
      </w:r>
    </w:p>
    <w:p w:rsidR="00050D96" w:rsidRPr="00367F70" w:rsidRDefault="00050D96" w:rsidP="00050D96">
      <w:pPr>
        <w:widowControl w:val="0"/>
        <w:autoSpaceDE w:val="0"/>
        <w:autoSpaceDN w:val="0"/>
        <w:adjustRightInd w:val="0"/>
        <w:ind w:firstLine="708"/>
        <w:jc w:val="both"/>
        <w:rPr>
          <w:b/>
          <w:sz w:val="22"/>
          <w:szCs w:val="22"/>
        </w:rPr>
      </w:pPr>
      <w:r w:rsidRPr="00367F70">
        <w:rPr>
          <w:b/>
          <w:sz w:val="22"/>
          <w:szCs w:val="22"/>
        </w:rPr>
        <w:t>2.</w:t>
      </w:r>
      <w:r w:rsidR="00C671FC">
        <w:rPr>
          <w:b/>
          <w:sz w:val="22"/>
          <w:szCs w:val="22"/>
        </w:rPr>
        <w:t>3</w:t>
      </w:r>
      <w:r w:rsidRPr="00367F70">
        <w:rPr>
          <w:b/>
          <w:sz w:val="22"/>
          <w:szCs w:val="22"/>
        </w:rPr>
        <w:t>. Заказчик вправе:</w:t>
      </w:r>
    </w:p>
    <w:p w:rsidR="00050D96" w:rsidRPr="00367F70" w:rsidRDefault="00C671FC" w:rsidP="00050D96">
      <w:pPr>
        <w:widowControl w:val="0"/>
        <w:autoSpaceDE w:val="0"/>
        <w:autoSpaceDN w:val="0"/>
        <w:adjustRightInd w:val="0"/>
        <w:ind w:firstLine="708"/>
        <w:jc w:val="both"/>
        <w:rPr>
          <w:sz w:val="22"/>
          <w:szCs w:val="22"/>
        </w:rPr>
      </w:pPr>
      <w:r>
        <w:rPr>
          <w:sz w:val="22"/>
          <w:szCs w:val="22"/>
        </w:rPr>
        <w:t>2.3</w:t>
      </w:r>
      <w:r w:rsidR="00050D96" w:rsidRPr="00367F70">
        <w:rPr>
          <w:sz w:val="22"/>
          <w:szCs w:val="22"/>
        </w:rPr>
        <w:t>.1.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050D96" w:rsidRPr="00367F70" w:rsidRDefault="00C671FC" w:rsidP="00050D96">
      <w:pPr>
        <w:widowControl w:val="0"/>
        <w:tabs>
          <w:tab w:val="left" w:pos="1276"/>
        </w:tabs>
        <w:autoSpaceDE w:val="0"/>
        <w:autoSpaceDN w:val="0"/>
        <w:adjustRightInd w:val="0"/>
        <w:ind w:firstLine="708"/>
        <w:jc w:val="both"/>
        <w:rPr>
          <w:sz w:val="22"/>
          <w:szCs w:val="22"/>
        </w:rPr>
      </w:pPr>
      <w:r>
        <w:rPr>
          <w:sz w:val="22"/>
          <w:szCs w:val="22"/>
        </w:rPr>
        <w:t>2.3</w:t>
      </w:r>
      <w:r w:rsidR="00050D96" w:rsidRPr="00367F70">
        <w:rPr>
          <w:sz w:val="22"/>
          <w:szCs w:val="22"/>
        </w:rPr>
        <w:t xml:space="preserve">.2. Требовать от Исполнителя представления надлежащим образом оформленных документов, подтверждающих исполнение обязательств в соответствии с контрактом. </w:t>
      </w:r>
    </w:p>
    <w:p w:rsidR="00050D96" w:rsidRPr="00367F70" w:rsidRDefault="00C671FC" w:rsidP="00050D96">
      <w:pPr>
        <w:widowControl w:val="0"/>
        <w:autoSpaceDE w:val="0"/>
        <w:autoSpaceDN w:val="0"/>
        <w:adjustRightInd w:val="0"/>
        <w:ind w:firstLine="708"/>
        <w:jc w:val="both"/>
        <w:rPr>
          <w:sz w:val="22"/>
          <w:szCs w:val="22"/>
        </w:rPr>
      </w:pPr>
      <w:r>
        <w:rPr>
          <w:sz w:val="22"/>
          <w:szCs w:val="22"/>
        </w:rPr>
        <w:t>2.3</w:t>
      </w:r>
      <w:r w:rsidR="00050D96" w:rsidRPr="00367F70">
        <w:rPr>
          <w:sz w:val="22"/>
          <w:szCs w:val="22"/>
        </w:rPr>
        <w:t>.3. Запрашивать у Исполнителя информацию о ходе оказываемых услуг.</w:t>
      </w:r>
    </w:p>
    <w:p w:rsidR="00050D96" w:rsidRPr="00367F70" w:rsidRDefault="00C671FC" w:rsidP="00050D96">
      <w:pPr>
        <w:widowControl w:val="0"/>
        <w:autoSpaceDE w:val="0"/>
        <w:autoSpaceDN w:val="0"/>
        <w:adjustRightInd w:val="0"/>
        <w:ind w:firstLine="708"/>
        <w:jc w:val="both"/>
        <w:rPr>
          <w:sz w:val="22"/>
          <w:szCs w:val="22"/>
        </w:rPr>
      </w:pPr>
      <w:r>
        <w:rPr>
          <w:sz w:val="22"/>
          <w:szCs w:val="22"/>
        </w:rPr>
        <w:t>2.3</w:t>
      </w:r>
      <w:r w:rsidR="00050D96" w:rsidRPr="00367F70">
        <w:rPr>
          <w:sz w:val="22"/>
          <w:szCs w:val="22"/>
        </w:rPr>
        <w:t xml:space="preserve">.4. Осуществлять </w:t>
      </w:r>
      <w:proofErr w:type="gramStart"/>
      <w:r w:rsidR="00050D96" w:rsidRPr="00367F70">
        <w:rPr>
          <w:sz w:val="22"/>
          <w:szCs w:val="22"/>
        </w:rPr>
        <w:t>контроль за</w:t>
      </w:r>
      <w:proofErr w:type="gramEnd"/>
      <w:r w:rsidR="00050D96" w:rsidRPr="00367F70">
        <w:rPr>
          <w:sz w:val="22"/>
          <w:szCs w:val="22"/>
        </w:rPr>
        <w:t xml:space="preserve"> качеством, порядком и сроками оказания услуг.</w:t>
      </w:r>
    </w:p>
    <w:p w:rsidR="00050D96" w:rsidRPr="00367F70" w:rsidRDefault="00C671FC" w:rsidP="00050D96">
      <w:pPr>
        <w:widowControl w:val="0"/>
        <w:tabs>
          <w:tab w:val="left" w:pos="851"/>
          <w:tab w:val="left" w:pos="1134"/>
          <w:tab w:val="left" w:pos="1276"/>
        </w:tabs>
        <w:autoSpaceDE w:val="0"/>
        <w:autoSpaceDN w:val="0"/>
        <w:adjustRightInd w:val="0"/>
        <w:ind w:firstLine="708"/>
        <w:jc w:val="both"/>
        <w:rPr>
          <w:sz w:val="22"/>
          <w:szCs w:val="22"/>
        </w:rPr>
      </w:pPr>
      <w:r>
        <w:rPr>
          <w:sz w:val="22"/>
          <w:szCs w:val="22"/>
        </w:rPr>
        <w:t>2.3</w:t>
      </w:r>
      <w:r w:rsidR="00050D96" w:rsidRPr="00367F70">
        <w:rPr>
          <w:sz w:val="22"/>
          <w:szCs w:val="22"/>
        </w:rPr>
        <w:t>.5.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050D96" w:rsidRPr="00367F70" w:rsidRDefault="00C671FC" w:rsidP="00050D96">
      <w:pPr>
        <w:widowControl w:val="0"/>
        <w:autoSpaceDE w:val="0"/>
        <w:autoSpaceDN w:val="0"/>
        <w:adjustRightInd w:val="0"/>
        <w:ind w:firstLine="708"/>
        <w:jc w:val="both"/>
        <w:rPr>
          <w:sz w:val="22"/>
          <w:szCs w:val="22"/>
        </w:rPr>
      </w:pPr>
      <w:r>
        <w:rPr>
          <w:sz w:val="22"/>
          <w:szCs w:val="22"/>
        </w:rPr>
        <w:t>2.3</w:t>
      </w:r>
      <w:r w:rsidR="00050D96" w:rsidRPr="00367F70">
        <w:rPr>
          <w:sz w:val="22"/>
          <w:szCs w:val="22"/>
        </w:rPr>
        <w:t>.6.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050D96" w:rsidRPr="00367F70" w:rsidRDefault="00C671FC" w:rsidP="00050D96">
      <w:pPr>
        <w:ind w:firstLine="708"/>
        <w:jc w:val="both"/>
        <w:rPr>
          <w:sz w:val="22"/>
          <w:szCs w:val="22"/>
        </w:rPr>
      </w:pPr>
      <w:r>
        <w:rPr>
          <w:sz w:val="22"/>
          <w:szCs w:val="22"/>
        </w:rPr>
        <w:t>2.3</w:t>
      </w:r>
      <w:r w:rsidR="00050D96" w:rsidRPr="00367F70">
        <w:rPr>
          <w:sz w:val="22"/>
          <w:szCs w:val="22"/>
        </w:rPr>
        <w:t>.7. Пользоваться иными правами, предусмотренными законодательством Российской Федерации и условиями контракта</w:t>
      </w:r>
    </w:p>
    <w:p w:rsidR="00C671FC" w:rsidRPr="00367F70" w:rsidRDefault="00C671FC" w:rsidP="00C671FC">
      <w:pPr>
        <w:ind w:firstLine="708"/>
        <w:jc w:val="both"/>
        <w:rPr>
          <w:b/>
          <w:sz w:val="22"/>
          <w:szCs w:val="22"/>
        </w:rPr>
      </w:pPr>
      <w:r>
        <w:rPr>
          <w:b/>
          <w:sz w:val="22"/>
          <w:szCs w:val="22"/>
        </w:rPr>
        <w:t>2.4</w:t>
      </w:r>
      <w:r w:rsidRPr="00367F70">
        <w:rPr>
          <w:b/>
          <w:sz w:val="22"/>
          <w:szCs w:val="22"/>
        </w:rPr>
        <w:t>. Заказчик обязуется:</w:t>
      </w:r>
    </w:p>
    <w:p w:rsidR="00C671FC" w:rsidRPr="00367F70" w:rsidRDefault="00C671FC" w:rsidP="00C671FC">
      <w:pPr>
        <w:widowControl w:val="0"/>
        <w:autoSpaceDE w:val="0"/>
        <w:autoSpaceDN w:val="0"/>
        <w:adjustRightInd w:val="0"/>
        <w:ind w:firstLine="708"/>
        <w:jc w:val="both"/>
        <w:rPr>
          <w:sz w:val="22"/>
          <w:szCs w:val="22"/>
        </w:rPr>
      </w:pPr>
      <w:r>
        <w:rPr>
          <w:sz w:val="22"/>
          <w:szCs w:val="22"/>
        </w:rPr>
        <w:t>2.4</w:t>
      </w:r>
      <w:r w:rsidRPr="00367F70">
        <w:rPr>
          <w:sz w:val="22"/>
          <w:szCs w:val="22"/>
        </w:rPr>
        <w:t>.1. Обеспечить своевременную приемку оказанных услуг и провести экспертизу для проверки предоставленных Исполнителем результатов оказанных услуг, предусмотренных Контрактом, в части их соответствия условиям контракта.</w:t>
      </w:r>
    </w:p>
    <w:p w:rsidR="00C671FC" w:rsidRPr="00367F70" w:rsidRDefault="00C671FC" w:rsidP="00C671FC">
      <w:pPr>
        <w:widowControl w:val="0"/>
        <w:autoSpaceDE w:val="0"/>
        <w:autoSpaceDN w:val="0"/>
        <w:adjustRightInd w:val="0"/>
        <w:ind w:firstLine="708"/>
        <w:jc w:val="both"/>
        <w:rPr>
          <w:sz w:val="22"/>
          <w:szCs w:val="22"/>
        </w:rPr>
      </w:pPr>
      <w:r>
        <w:rPr>
          <w:sz w:val="22"/>
          <w:szCs w:val="22"/>
        </w:rPr>
        <w:t>2.4</w:t>
      </w:r>
      <w:r w:rsidRPr="00367F70">
        <w:rPr>
          <w:sz w:val="22"/>
          <w:szCs w:val="22"/>
        </w:rPr>
        <w:t xml:space="preserve">.2.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w:t>
      </w:r>
    </w:p>
    <w:p w:rsidR="00C671FC" w:rsidRPr="00367F70" w:rsidRDefault="00C671FC" w:rsidP="00C671FC">
      <w:pPr>
        <w:widowControl w:val="0"/>
        <w:autoSpaceDE w:val="0"/>
        <w:autoSpaceDN w:val="0"/>
        <w:adjustRightInd w:val="0"/>
        <w:ind w:firstLine="708"/>
        <w:jc w:val="both"/>
        <w:rPr>
          <w:sz w:val="22"/>
          <w:szCs w:val="22"/>
        </w:rPr>
      </w:pPr>
      <w:r>
        <w:rPr>
          <w:sz w:val="22"/>
          <w:szCs w:val="22"/>
        </w:rPr>
        <w:t>2.4</w:t>
      </w:r>
      <w:r w:rsidRPr="00367F70">
        <w:rPr>
          <w:sz w:val="22"/>
          <w:szCs w:val="22"/>
        </w:rPr>
        <w:t>.3. Своевременно оплатить надлежащим образом оказанные Услуги в соответствии с Контрактом.</w:t>
      </w:r>
    </w:p>
    <w:p w:rsidR="007E7DC8" w:rsidRPr="00367F70" w:rsidRDefault="007E7DC8" w:rsidP="007E7DC8">
      <w:pPr>
        <w:pStyle w:val="13"/>
        <w:ind w:firstLine="709"/>
        <w:jc w:val="both"/>
        <w:rPr>
          <w:sz w:val="22"/>
          <w:szCs w:val="22"/>
        </w:rPr>
      </w:pPr>
    </w:p>
    <w:p w:rsidR="00050D96" w:rsidRPr="00367F70" w:rsidRDefault="00050D96" w:rsidP="00050D96">
      <w:pPr>
        <w:pStyle w:val="1"/>
        <w:keepLines/>
        <w:numPr>
          <w:ilvl w:val="0"/>
          <w:numId w:val="33"/>
        </w:numPr>
        <w:pBdr>
          <w:top w:val="single" w:sz="4" w:space="0" w:color="auto"/>
          <w:left w:val="single" w:sz="4" w:space="4" w:color="auto"/>
          <w:bottom w:val="single" w:sz="4" w:space="0" w:color="auto"/>
          <w:right w:val="single" w:sz="4" w:space="4" w:color="auto"/>
        </w:pBdr>
        <w:spacing w:before="0" w:after="0"/>
        <w:rPr>
          <w:caps/>
          <w:kern w:val="16"/>
          <w:sz w:val="22"/>
          <w:szCs w:val="22"/>
          <w:lang w:val="ru-RU"/>
        </w:rPr>
      </w:pPr>
      <w:r w:rsidRPr="00367F70">
        <w:rPr>
          <w:caps/>
          <w:kern w:val="16"/>
          <w:sz w:val="22"/>
          <w:szCs w:val="22"/>
          <w:lang w:val="ru-RU"/>
        </w:rPr>
        <w:t xml:space="preserve">ЦЕНА КОНТРАКТА И </w:t>
      </w:r>
      <w:r w:rsidRPr="00367F70">
        <w:rPr>
          <w:caps/>
          <w:kern w:val="16"/>
          <w:sz w:val="22"/>
          <w:szCs w:val="22"/>
        </w:rPr>
        <w:t>ПОРЯДОК РАСЧЕТОВ</w:t>
      </w:r>
    </w:p>
    <w:p w:rsidR="00050D96" w:rsidRPr="00367F70" w:rsidRDefault="00050D96" w:rsidP="007E7DC8">
      <w:pPr>
        <w:pStyle w:val="13"/>
        <w:ind w:firstLine="709"/>
        <w:jc w:val="both"/>
        <w:rPr>
          <w:sz w:val="22"/>
          <w:szCs w:val="22"/>
        </w:rPr>
      </w:pPr>
    </w:p>
    <w:p w:rsidR="00EC2554" w:rsidRDefault="00A5349B" w:rsidP="00EC2554">
      <w:pPr>
        <w:ind w:firstLine="709"/>
        <w:jc w:val="both"/>
        <w:rPr>
          <w:sz w:val="22"/>
          <w:szCs w:val="22"/>
        </w:rPr>
      </w:pPr>
      <w:r w:rsidRPr="00367F70">
        <w:rPr>
          <w:sz w:val="22"/>
          <w:szCs w:val="22"/>
        </w:rPr>
        <w:t xml:space="preserve">3.1. </w:t>
      </w:r>
      <w:r w:rsidR="00EC2554" w:rsidRPr="00EC2554">
        <w:rPr>
          <w:sz w:val="22"/>
          <w:szCs w:val="22"/>
        </w:rPr>
        <w:t xml:space="preserve">Цена контракта составляет _____ (_____) рублей ___ копеек, в том числе НДС ___%/ </w:t>
      </w:r>
      <w:proofErr w:type="gramStart"/>
      <w:r w:rsidR="00EC2554" w:rsidRPr="00EC2554">
        <w:rPr>
          <w:sz w:val="22"/>
          <w:szCs w:val="22"/>
        </w:rPr>
        <w:t>НДС</w:t>
      </w:r>
      <w:proofErr w:type="gramEnd"/>
      <w:r w:rsidR="00EC2554" w:rsidRPr="00EC2554">
        <w:rPr>
          <w:sz w:val="22"/>
          <w:szCs w:val="22"/>
        </w:rPr>
        <w:t xml:space="preserve"> не облагается на основании _____ НК РФ.</w:t>
      </w:r>
    </w:p>
    <w:p w:rsidR="002D6BEB" w:rsidRDefault="002D6BEB" w:rsidP="00EC2554">
      <w:pPr>
        <w:ind w:firstLine="709"/>
        <w:jc w:val="both"/>
        <w:rPr>
          <w:sz w:val="22"/>
          <w:szCs w:val="22"/>
        </w:rPr>
      </w:pPr>
      <w:r w:rsidRPr="00367F70">
        <w:rPr>
          <w:sz w:val="22"/>
          <w:szCs w:val="22"/>
        </w:rPr>
        <w:t>Источник финансирования:</w:t>
      </w:r>
      <w:r w:rsidR="00DC6BB1" w:rsidRPr="00367F70">
        <w:rPr>
          <w:sz w:val="22"/>
          <w:szCs w:val="22"/>
        </w:rPr>
        <w:t xml:space="preserve"> </w:t>
      </w:r>
    </w:p>
    <w:p w:rsidR="005F036C" w:rsidRDefault="005F036C" w:rsidP="005F036C">
      <w:pPr>
        <w:jc w:val="both"/>
        <w:rPr>
          <w:sz w:val="22"/>
          <w:szCs w:val="22"/>
        </w:rPr>
      </w:pPr>
      <w:r>
        <w:rPr>
          <w:sz w:val="22"/>
          <w:szCs w:val="22"/>
        </w:rPr>
        <w:t xml:space="preserve">Код вида расходов (КВР): </w:t>
      </w:r>
      <w:r w:rsidR="00266492" w:rsidRPr="00266492">
        <w:rPr>
          <w:sz w:val="22"/>
          <w:szCs w:val="22"/>
        </w:rPr>
        <w:t>244</w:t>
      </w:r>
    </w:p>
    <w:p w:rsidR="00EC2554" w:rsidRDefault="00EC2554" w:rsidP="00A5349B">
      <w:pPr>
        <w:ind w:firstLine="567"/>
        <w:jc w:val="both"/>
        <w:rPr>
          <w:kern w:val="20"/>
          <w:sz w:val="22"/>
          <w:szCs w:val="22"/>
        </w:rPr>
      </w:pPr>
      <w:r w:rsidRPr="00EC2554">
        <w:rPr>
          <w:kern w:val="20"/>
          <w:sz w:val="22"/>
          <w:szCs w:val="22"/>
        </w:rPr>
        <w:t xml:space="preserve">- _________руб., - за счет субсидии на выполнение государственного задания. </w:t>
      </w:r>
    </w:p>
    <w:p w:rsidR="00994153" w:rsidRPr="00367F70" w:rsidRDefault="00A5349B" w:rsidP="00A5349B">
      <w:pPr>
        <w:ind w:firstLine="567"/>
        <w:jc w:val="both"/>
        <w:rPr>
          <w:sz w:val="22"/>
          <w:szCs w:val="22"/>
        </w:rPr>
      </w:pPr>
      <w:r w:rsidRPr="00367F70">
        <w:rPr>
          <w:sz w:val="22"/>
          <w:szCs w:val="22"/>
        </w:rPr>
        <w:t xml:space="preserve">3.2. </w:t>
      </w:r>
      <w:r w:rsidR="00C74208" w:rsidRPr="00367F70">
        <w:rPr>
          <w:sz w:val="22"/>
          <w:szCs w:val="22"/>
        </w:rPr>
        <w:t xml:space="preserve">Цена </w:t>
      </w:r>
      <w:r w:rsidR="006A3F7B" w:rsidRPr="00367F70">
        <w:rPr>
          <w:sz w:val="22"/>
          <w:szCs w:val="22"/>
        </w:rPr>
        <w:t>контракт</w:t>
      </w:r>
      <w:r w:rsidR="00C74208" w:rsidRPr="00367F70">
        <w:rPr>
          <w:sz w:val="22"/>
          <w:szCs w:val="22"/>
        </w:rPr>
        <w:t>а включает</w:t>
      </w:r>
      <w:r w:rsidR="00994153" w:rsidRPr="00367F70">
        <w:rPr>
          <w:sz w:val="22"/>
          <w:szCs w:val="22"/>
        </w:rPr>
        <w:t xml:space="preserve"> стоимость услуг</w:t>
      </w:r>
      <w:r w:rsidR="004460BE" w:rsidRPr="00367F70">
        <w:rPr>
          <w:sz w:val="22"/>
          <w:szCs w:val="22"/>
        </w:rPr>
        <w:t xml:space="preserve">, </w:t>
      </w:r>
      <w:r w:rsidR="00637E5F" w:rsidRPr="00367F70">
        <w:rPr>
          <w:sz w:val="22"/>
          <w:szCs w:val="22"/>
        </w:rPr>
        <w:t xml:space="preserve">используемых материалов, </w:t>
      </w:r>
      <w:r w:rsidR="00994153" w:rsidRPr="00367F70">
        <w:rPr>
          <w:sz w:val="22"/>
          <w:szCs w:val="22"/>
        </w:rPr>
        <w:t xml:space="preserve">другие сопутствующие расходы, в </w:t>
      </w:r>
      <w:proofErr w:type="spellStart"/>
      <w:r w:rsidR="00994153" w:rsidRPr="00367F70">
        <w:rPr>
          <w:sz w:val="22"/>
          <w:szCs w:val="22"/>
        </w:rPr>
        <w:t>т.ч</w:t>
      </w:r>
      <w:proofErr w:type="spellEnd"/>
      <w:r w:rsidR="00994153" w:rsidRPr="00367F70">
        <w:rPr>
          <w:sz w:val="22"/>
          <w:szCs w:val="22"/>
        </w:rPr>
        <w:t xml:space="preserve">. </w:t>
      </w:r>
      <w:r w:rsidR="002301AB" w:rsidRPr="00367F70">
        <w:rPr>
          <w:sz w:val="22"/>
          <w:szCs w:val="22"/>
        </w:rPr>
        <w:t xml:space="preserve">все </w:t>
      </w:r>
      <w:r w:rsidR="00C24D26" w:rsidRPr="00367F70">
        <w:rPr>
          <w:sz w:val="22"/>
          <w:szCs w:val="22"/>
        </w:rPr>
        <w:t>расходы</w:t>
      </w:r>
      <w:r w:rsidR="00C9517B" w:rsidRPr="00367F70">
        <w:rPr>
          <w:sz w:val="22"/>
          <w:szCs w:val="22"/>
        </w:rPr>
        <w:t>,</w:t>
      </w:r>
      <w:r w:rsidR="00C24D26" w:rsidRPr="00367F70">
        <w:rPr>
          <w:sz w:val="22"/>
          <w:szCs w:val="22"/>
        </w:rPr>
        <w:t xml:space="preserve"> </w:t>
      </w:r>
      <w:r w:rsidR="00C66B3F" w:rsidRPr="00367F70">
        <w:rPr>
          <w:color w:val="000000"/>
          <w:sz w:val="22"/>
          <w:szCs w:val="22"/>
        </w:rPr>
        <w:t xml:space="preserve">налоги, </w:t>
      </w:r>
      <w:r w:rsidR="00C66B3F" w:rsidRPr="00367F70">
        <w:rPr>
          <w:sz w:val="22"/>
          <w:szCs w:val="22"/>
        </w:rPr>
        <w:t xml:space="preserve">сборы и иные обязательные </w:t>
      </w:r>
      <w:proofErr w:type="gramStart"/>
      <w:r w:rsidR="00C66B3F" w:rsidRPr="00367F70">
        <w:rPr>
          <w:sz w:val="22"/>
          <w:szCs w:val="22"/>
        </w:rPr>
        <w:t>платежи</w:t>
      </w:r>
      <w:proofErr w:type="gramEnd"/>
      <w:r w:rsidR="00C66B3F" w:rsidRPr="00367F70">
        <w:rPr>
          <w:color w:val="000000"/>
          <w:sz w:val="22"/>
          <w:szCs w:val="22"/>
        </w:rPr>
        <w:t xml:space="preserve"> уплаченные или подлежащие уплате </w:t>
      </w:r>
      <w:r w:rsidR="002919C8" w:rsidRPr="00367F70">
        <w:rPr>
          <w:sz w:val="22"/>
          <w:szCs w:val="22"/>
        </w:rPr>
        <w:t>Исполнител</w:t>
      </w:r>
      <w:r w:rsidR="002301AB" w:rsidRPr="00367F70">
        <w:rPr>
          <w:sz w:val="22"/>
          <w:szCs w:val="22"/>
        </w:rPr>
        <w:t>ем</w:t>
      </w:r>
      <w:r w:rsidR="00994153" w:rsidRPr="00367F70">
        <w:rPr>
          <w:sz w:val="22"/>
          <w:szCs w:val="22"/>
        </w:rPr>
        <w:t>.</w:t>
      </w:r>
    </w:p>
    <w:p w:rsidR="00A5349B" w:rsidRPr="00367F70" w:rsidRDefault="00EF34B4" w:rsidP="00A5349B">
      <w:pPr>
        <w:pStyle w:val="13"/>
        <w:tabs>
          <w:tab w:val="left" w:pos="1134"/>
        </w:tabs>
        <w:ind w:firstLine="709"/>
        <w:jc w:val="both"/>
        <w:rPr>
          <w:sz w:val="22"/>
          <w:szCs w:val="22"/>
        </w:rPr>
      </w:pPr>
      <w:proofErr w:type="gramStart"/>
      <w:r w:rsidRPr="00367F70">
        <w:rPr>
          <w:sz w:val="22"/>
          <w:szCs w:val="22"/>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6A3F7B" w:rsidRPr="00367F70">
        <w:rPr>
          <w:sz w:val="22"/>
          <w:szCs w:val="22"/>
        </w:rPr>
        <w:t>контракт</w:t>
      </w:r>
      <w:r w:rsidRPr="00367F70">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367F70">
        <w:rPr>
          <w:sz w:val="22"/>
          <w:szCs w:val="22"/>
        </w:rPr>
        <w:t xml:space="preserve"> Российской Федерации заказчиком.</w:t>
      </w:r>
    </w:p>
    <w:p w:rsidR="00EA3B09" w:rsidRPr="00367F70" w:rsidRDefault="00A5349B" w:rsidP="00EA3B09">
      <w:pPr>
        <w:pStyle w:val="13"/>
        <w:tabs>
          <w:tab w:val="left" w:pos="1134"/>
        </w:tabs>
        <w:ind w:firstLine="709"/>
        <w:jc w:val="both"/>
        <w:rPr>
          <w:sz w:val="22"/>
          <w:szCs w:val="22"/>
        </w:rPr>
      </w:pPr>
      <w:r w:rsidRPr="00367F70">
        <w:rPr>
          <w:sz w:val="22"/>
          <w:szCs w:val="22"/>
        </w:rPr>
        <w:lastRenderedPageBreak/>
        <w:t xml:space="preserve">3.3. </w:t>
      </w:r>
      <w:r w:rsidR="00C74208" w:rsidRPr="00367F70">
        <w:rPr>
          <w:sz w:val="22"/>
          <w:szCs w:val="22"/>
        </w:rPr>
        <w:t xml:space="preserve">Цена настоящего </w:t>
      </w:r>
      <w:r w:rsidR="006A3F7B" w:rsidRPr="00367F70">
        <w:rPr>
          <w:sz w:val="22"/>
          <w:szCs w:val="22"/>
        </w:rPr>
        <w:t>контракт</w:t>
      </w:r>
      <w:r w:rsidR="00C74208" w:rsidRPr="00367F70">
        <w:rPr>
          <w:sz w:val="22"/>
          <w:szCs w:val="22"/>
        </w:rPr>
        <w:t xml:space="preserve">а является твердой и определяется на весь срок исполнения </w:t>
      </w:r>
      <w:r w:rsidR="006A3F7B" w:rsidRPr="00367F70">
        <w:rPr>
          <w:sz w:val="22"/>
          <w:szCs w:val="22"/>
        </w:rPr>
        <w:t>контракт</w:t>
      </w:r>
      <w:r w:rsidR="00C74208" w:rsidRPr="00367F70">
        <w:rPr>
          <w:sz w:val="22"/>
          <w:szCs w:val="22"/>
        </w:rPr>
        <w:t>а</w:t>
      </w:r>
      <w:r w:rsidR="00367F70">
        <w:rPr>
          <w:sz w:val="22"/>
          <w:szCs w:val="22"/>
        </w:rPr>
        <w:t xml:space="preserve">, </w:t>
      </w:r>
      <w:r w:rsidR="00367F70">
        <w:rPr>
          <w:kern w:val="20"/>
          <w:sz w:val="22"/>
          <w:szCs w:val="22"/>
        </w:rPr>
        <w:t xml:space="preserve">за исключением случаев предусмотренных ст. 95 </w:t>
      </w:r>
      <w:r w:rsidR="00367F70">
        <w:rPr>
          <w:color w:val="000000"/>
          <w:sz w:val="22"/>
          <w:szCs w:val="22"/>
        </w:rPr>
        <w:t>Закона № 44-ФЗ</w:t>
      </w:r>
      <w:r w:rsidR="00367F70">
        <w:rPr>
          <w:kern w:val="20"/>
          <w:sz w:val="22"/>
          <w:szCs w:val="22"/>
        </w:rPr>
        <w:t>.</w:t>
      </w:r>
    </w:p>
    <w:p w:rsidR="00C66B3F" w:rsidRPr="00367F70" w:rsidRDefault="00EA3B09" w:rsidP="00EA3B09">
      <w:pPr>
        <w:pStyle w:val="13"/>
        <w:tabs>
          <w:tab w:val="left" w:pos="1134"/>
        </w:tabs>
        <w:ind w:firstLine="709"/>
        <w:jc w:val="both"/>
        <w:rPr>
          <w:sz w:val="22"/>
          <w:szCs w:val="22"/>
        </w:rPr>
      </w:pPr>
      <w:r w:rsidRPr="00367F70">
        <w:rPr>
          <w:sz w:val="22"/>
          <w:szCs w:val="22"/>
        </w:rPr>
        <w:t>3.</w:t>
      </w:r>
      <w:r w:rsidR="00367F70">
        <w:rPr>
          <w:sz w:val="22"/>
          <w:szCs w:val="22"/>
        </w:rPr>
        <w:t>4</w:t>
      </w:r>
      <w:r w:rsidRPr="00367F70">
        <w:rPr>
          <w:sz w:val="22"/>
          <w:szCs w:val="22"/>
        </w:rPr>
        <w:t xml:space="preserve">. </w:t>
      </w:r>
      <w:r w:rsidR="00D60FEB" w:rsidRPr="00367F70">
        <w:rPr>
          <w:sz w:val="22"/>
          <w:szCs w:val="22"/>
        </w:rPr>
        <w:t xml:space="preserve">Оплата </w:t>
      </w:r>
      <w:r w:rsidR="00AC5192" w:rsidRPr="00367F70">
        <w:rPr>
          <w:sz w:val="22"/>
          <w:szCs w:val="22"/>
        </w:rPr>
        <w:t xml:space="preserve">оказанных услуг </w:t>
      </w:r>
      <w:r w:rsidR="00D60FEB" w:rsidRPr="00367F70">
        <w:rPr>
          <w:sz w:val="22"/>
          <w:szCs w:val="22"/>
        </w:rPr>
        <w:t xml:space="preserve">производится </w:t>
      </w:r>
      <w:r w:rsidR="00D01A05" w:rsidRPr="00367F70">
        <w:rPr>
          <w:sz w:val="22"/>
          <w:szCs w:val="22"/>
        </w:rPr>
        <w:t>в течени</w:t>
      </w:r>
      <w:r w:rsidR="006854D6" w:rsidRPr="00367F70">
        <w:rPr>
          <w:sz w:val="22"/>
          <w:szCs w:val="22"/>
        </w:rPr>
        <w:t>е</w:t>
      </w:r>
      <w:r w:rsidR="00D01A05" w:rsidRPr="00367F70">
        <w:rPr>
          <w:sz w:val="22"/>
          <w:szCs w:val="22"/>
        </w:rPr>
        <w:t xml:space="preserve"> </w:t>
      </w:r>
      <w:r w:rsidR="00D91C4E">
        <w:rPr>
          <w:sz w:val="22"/>
          <w:szCs w:val="22"/>
        </w:rPr>
        <w:t>7</w:t>
      </w:r>
      <w:r w:rsidR="00E72D1C" w:rsidRPr="00367F70">
        <w:rPr>
          <w:sz w:val="22"/>
          <w:szCs w:val="22"/>
        </w:rPr>
        <w:t xml:space="preserve"> рабочих</w:t>
      </w:r>
      <w:r w:rsidR="00D60FEB" w:rsidRPr="00367F70">
        <w:rPr>
          <w:sz w:val="22"/>
          <w:szCs w:val="22"/>
        </w:rPr>
        <w:t xml:space="preserve"> </w:t>
      </w:r>
      <w:proofErr w:type="gramStart"/>
      <w:r w:rsidR="00C66B3F" w:rsidRPr="00367F70">
        <w:rPr>
          <w:sz w:val="22"/>
          <w:szCs w:val="22"/>
        </w:rPr>
        <w:t>с даты подписания</w:t>
      </w:r>
      <w:proofErr w:type="gramEnd"/>
      <w:r w:rsidR="00C66B3F" w:rsidRPr="00367F70">
        <w:rPr>
          <w:sz w:val="22"/>
          <w:szCs w:val="22"/>
        </w:rPr>
        <w:t xml:space="preserve"> Заказчиком документа о приемке</w:t>
      </w:r>
      <w:r w:rsidR="0056772C">
        <w:rPr>
          <w:sz w:val="22"/>
          <w:szCs w:val="22"/>
        </w:rPr>
        <w:t xml:space="preserve"> акт </w:t>
      </w:r>
      <w:r w:rsidR="0056772C" w:rsidRPr="00574526">
        <w:rPr>
          <w:sz w:val="22"/>
          <w:szCs w:val="22"/>
        </w:rPr>
        <w:t>по форме 0510452</w:t>
      </w:r>
      <w:r w:rsidR="00C66B3F" w:rsidRPr="00574526">
        <w:rPr>
          <w:sz w:val="22"/>
          <w:szCs w:val="22"/>
        </w:rPr>
        <w:t>.</w:t>
      </w:r>
    </w:p>
    <w:p w:rsidR="00C74208" w:rsidRPr="00367F70" w:rsidRDefault="00EA3B09" w:rsidP="00EA3B09">
      <w:pPr>
        <w:pStyle w:val="13"/>
        <w:tabs>
          <w:tab w:val="left" w:pos="1134"/>
        </w:tabs>
        <w:ind w:firstLine="709"/>
        <w:jc w:val="both"/>
        <w:rPr>
          <w:sz w:val="22"/>
          <w:szCs w:val="22"/>
        </w:rPr>
      </w:pPr>
      <w:r w:rsidRPr="00367F70">
        <w:rPr>
          <w:sz w:val="22"/>
          <w:szCs w:val="22"/>
        </w:rPr>
        <w:t>3.</w:t>
      </w:r>
      <w:r w:rsidR="00367F70">
        <w:rPr>
          <w:sz w:val="22"/>
          <w:szCs w:val="22"/>
        </w:rPr>
        <w:t>5</w:t>
      </w:r>
      <w:r w:rsidRPr="00367F70">
        <w:rPr>
          <w:sz w:val="22"/>
          <w:szCs w:val="22"/>
        </w:rPr>
        <w:t xml:space="preserve">. </w:t>
      </w:r>
      <w:r w:rsidR="00192B3C" w:rsidRPr="00367F70">
        <w:rPr>
          <w:sz w:val="22"/>
          <w:szCs w:val="22"/>
        </w:rPr>
        <w:t>Оплата производится</w:t>
      </w:r>
      <w:r w:rsidR="00C74208" w:rsidRPr="00367F70">
        <w:rPr>
          <w:sz w:val="22"/>
          <w:szCs w:val="22"/>
        </w:rPr>
        <w:t xml:space="preserve"> путем перечисления Заказчиком денежных средств на счет </w:t>
      </w:r>
      <w:r w:rsidR="002919C8" w:rsidRPr="00367F70">
        <w:rPr>
          <w:sz w:val="22"/>
          <w:szCs w:val="22"/>
        </w:rPr>
        <w:t>Исполнител</w:t>
      </w:r>
      <w:r w:rsidR="00C74208" w:rsidRPr="00367F70">
        <w:rPr>
          <w:sz w:val="22"/>
          <w:szCs w:val="22"/>
        </w:rPr>
        <w:t>я.</w:t>
      </w:r>
    </w:p>
    <w:p w:rsidR="00C74208" w:rsidRPr="00367F70" w:rsidRDefault="00B322D5" w:rsidP="007E7DC8">
      <w:pPr>
        <w:pStyle w:val="13"/>
        <w:tabs>
          <w:tab w:val="left" w:pos="0"/>
        </w:tabs>
        <w:ind w:firstLine="709"/>
        <w:jc w:val="both"/>
        <w:rPr>
          <w:sz w:val="22"/>
          <w:szCs w:val="22"/>
        </w:rPr>
      </w:pPr>
      <w:r w:rsidRPr="00367F70">
        <w:rPr>
          <w:sz w:val="22"/>
          <w:szCs w:val="22"/>
        </w:rPr>
        <w:t>3.</w:t>
      </w:r>
      <w:r w:rsidR="00367F70">
        <w:rPr>
          <w:sz w:val="22"/>
          <w:szCs w:val="22"/>
        </w:rPr>
        <w:t>6</w:t>
      </w:r>
      <w:r w:rsidRPr="00367F70">
        <w:rPr>
          <w:sz w:val="22"/>
          <w:szCs w:val="22"/>
        </w:rPr>
        <w:t>. Днем</w:t>
      </w:r>
      <w:r w:rsidR="00C74208" w:rsidRPr="00367F70">
        <w:rPr>
          <w:sz w:val="22"/>
          <w:szCs w:val="22"/>
        </w:rPr>
        <w:t xml:space="preserve"> исполнения обязательств по оплате</w:t>
      </w:r>
      <w:r w:rsidR="00DA4D41" w:rsidRPr="00367F70">
        <w:rPr>
          <w:sz w:val="22"/>
          <w:szCs w:val="22"/>
        </w:rPr>
        <w:t xml:space="preserve"> оказанных услуг</w:t>
      </w:r>
      <w:r w:rsidR="00C74208" w:rsidRPr="00367F70">
        <w:rPr>
          <w:sz w:val="22"/>
          <w:szCs w:val="22"/>
        </w:rPr>
        <w:t xml:space="preserve">, считается </w:t>
      </w:r>
      <w:r w:rsidRPr="00367F70">
        <w:rPr>
          <w:sz w:val="22"/>
          <w:szCs w:val="22"/>
        </w:rPr>
        <w:t>день</w:t>
      </w:r>
      <w:r w:rsidR="00C74208" w:rsidRPr="00367F70">
        <w:rPr>
          <w:sz w:val="22"/>
          <w:szCs w:val="22"/>
        </w:rPr>
        <w:t xml:space="preserve"> списания денежных сре</w:t>
      </w:r>
      <w:proofErr w:type="gramStart"/>
      <w:r w:rsidR="00C74208" w:rsidRPr="00367F70">
        <w:rPr>
          <w:sz w:val="22"/>
          <w:szCs w:val="22"/>
        </w:rPr>
        <w:t>дств с р</w:t>
      </w:r>
      <w:proofErr w:type="gramEnd"/>
      <w:r w:rsidR="00C74208" w:rsidRPr="00367F70">
        <w:rPr>
          <w:sz w:val="22"/>
          <w:szCs w:val="22"/>
        </w:rPr>
        <w:t>асчетного счета Заказчика.</w:t>
      </w:r>
    </w:p>
    <w:p w:rsidR="00E72D1C" w:rsidRPr="00367F70" w:rsidRDefault="00E72D1C" w:rsidP="00C74208">
      <w:pPr>
        <w:pStyle w:val="a3"/>
        <w:ind w:left="502" w:firstLine="0"/>
        <w:jc w:val="center"/>
        <w:rPr>
          <w:sz w:val="22"/>
          <w:szCs w:val="22"/>
          <w:lang w:val="ru-RU"/>
        </w:rPr>
      </w:pPr>
    </w:p>
    <w:p w:rsidR="00050D96" w:rsidRPr="00367F70" w:rsidRDefault="00050D96" w:rsidP="00050D96">
      <w:pPr>
        <w:pStyle w:val="1"/>
        <w:keepLines/>
        <w:numPr>
          <w:ilvl w:val="0"/>
          <w:numId w:val="33"/>
        </w:numPr>
        <w:pBdr>
          <w:top w:val="single" w:sz="4" w:space="0" w:color="auto"/>
          <w:left w:val="single" w:sz="4" w:space="4" w:color="auto"/>
          <w:bottom w:val="single" w:sz="4" w:space="0" w:color="auto"/>
          <w:right w:val="single" w:sz="4" w:space="4" w:color="auto"/>
        </w:pBdr>
        <w:spacing w:before="0" w:after="0"/>
        <w:rPr>
          <w:caps/>
          <w:kern w:val="16"/>
          <w:sz w:val="22"/>
          <w:szCs w:val="22"/>
          <w:lang w:val="ru-RU"/>
        </w:rPr>
      </w:pPr>
      <w:r w:rsidRPr="00367F70">
        <w:rPr>
          <w:caps/>
          <w:kern w:val="16"/>
          <w:sz w:val="22"/>
          <w:szCs w:val="22"/>
          <w:lang w:val="ru-RU"/>
        </w:rPr>
        <w:t>сдача и приемка оказанных услуг</w:t>
      </w:r>
    </w:p>
    <w:p w:rsidR="00B05C9E" w:rsidRPr="00367F70" w:rsidRDefault="00B05C9E" w:rsidP="00C74208">
      <w:pPr>
        <w:pStyle w:val="a3"/>
        <w:ind w:left="502" w:firstLine="0"/>
        <w:jc w:val="center"/>
        <w:rPr>
          <w:sz w:val="22"/>
          <w:szCs w:val="22"/>
          <w:lang w:val="ru-RU"/>
        </w:rPr>
      </w:pPr>
    </w:p>
    <w:p w:rsidR="004F4EDF" w:rsidRPr="00574526" w:rsidRDefault="00050D96" w:rsidP="004F4EDF">
      <w:pPr>
        <w:ind w:firstLine="708"/>
        <w:jc w:val="both"/>
        <w:rPr>
          <w:sz w:val="22"/>
          <w:szCs w:val="22"/>
        </w:rPr>
      </w:pPr>
      <w:r w:rsidRPr="00367F70">
        <w:rPr>
          <w:sz w:val="22"/>
          <w:szCs w:val="22"/>
        </w:rPr>
        <w:t>4</w:t>
      </w:r>
      <w:r w:rsidR="00C74208" w:rsidRPr="00367F70">
        <w:rPr>
          <w:sz w:val="22"/>
          <w:szCs w:val="22"/>
        </w:rPr>
        <w:t xml:space="preserve">.1. </w:t>
      </w:r>
      <w:r w:rsidR="004F4EDF" w:rsidRPr="00367F70">
        <w:rPr>
          <w:sz w:val="22"/>
          <w:szCs w:val="22"/>
        </w:rPr>
        <w:t>Приемка услуг</w:t>
      </w:r>
      <w:r w:rsidR="00BE6662" w:rsidRPr="00367F70">
        <w:rPr>
          <w:sz w:val="22"/>
          <w:szCs w:val="22"/>
        </w:rPr>
        <w:t>, в том числе подписание документов о приемке</w:t>
      </w:r>
      <w:r w:rsidR="004F4EDF" w:rsidRPr="00367F70">
        <w:rPr>
          <w:sz w:val="22"/>
          <w:szCs w:val="22"/>
        </w:rPr>
        <w:t xml:space="preserve"> производится в течение </w:t>
      </w:r>
      <w:r w:rsidR="0056772C" w:rsidRPr="00574526">
        <w:rPr>
          <w:sz w:val="22"/>
          <w:szCs w:val="22"/>
        </w:rPr>
        <w:t>12</w:t>
      </w:r>
      <w:r w:rsidR="004F4EDF" w:rsidRPr="00574526">
        <w:rPr>
          <w:sz w:val="22"/>
          <w:szCs w:val="22"/>
        </w:rPr>
        <w:t xml:space="preserve"> рабочих дней со дня оказания услуг (общий срок приемки). </w:t>
      </w:r>
    </w:p>
    <w:p w:rsidR="00C74208" w:rsidRPr="00574526" w:rsidRDefault="004F4EDF" w:rsidP="004F4EDF">
      <w:pPr>
        <w:ind w:firstLine="708"/>
        <w:jc w:val="both"/>
        <w:rPr>
          <w:sz w:val="22"/>
          <w:szCs w:val="22"/>
        </w:rPr>
      </w:pPr>
      <w:r w:rsidRPr="00574526">
        <w:rPr>
          <w:sz w:val="22"/>
          <w:szCs w:val="22"/>
        </w:rPr>
        <w:t xml:space="preserve">В случае если при приемке услуг выявляется их несоответствие условиям настоящего Контракта и </w:t>
      </w:r>
      <w:r w:rsidR="00C66B3F" w:rsidRPr="00574526">
        <w:rPr>
          <w:sz w:val="22"/>
          <w:szCs w:val="22"/>
        </w:rPr>
        <w:t>приложений</w:t>
      </w:r>
      <w:r w:rsidRPr="00574526">
        <w:rPr>
          <w:sz w:val="22"/>
          <w:szCs w:val="22"/>
        </w:rPr>
        <w:t xml:space="preserve"> к нему, срок приемки оказанных услуг</w:t>
      </w:r>
      <w:r w:rsidR="00BE6662" w:rsidRPr="00574526">
        <w:rPr>
          <w:sz w:val="22"/>
          <w:szCs w:val="22"/>
        </w:rPr>
        <w:t>, в том числе подписание документов о приемке</w:t>
      </w:r>
      <w:r w:rsidRPr="00574526">
        <w:rPr>
          <w:sz w:val="22"/>
          <w:szCs w:val="22"/>
        </w:rPr>
        <w:t xml:space="preserve"> продляется до </w:t>
      </w:r>
      <w:r w:rsidR="0056772C" w:rsidRPr="00574526">
        <w:rPr>
          <w:sz w:val="22"/>
          <w:szCs w:val="22"/>
        </w:rPr>
        <w:t>20</w:t>
      </w:r>
      <w:r w:rsidRPr="00574526">
        <w:rPr>
          <w:sz w:val="22"/>
          <w:szCs w:val="22"/>
        </w:rPr>
        <w:t xml:space="preserve"> рабочих дней (специальный срок приемки).</w:t>
      </w:r>
    </w:p>
    <w:p w:rsidR="00E345FD" w:rsidRPr="00574526" w:rsidRDefault="0056772C" w:rsidP="0056772C">
      <w:pPr>
        <w:numPr>
          <w:ilvl w:val="1"/>
          <w:numId w:val="34"/>
        </w:numPr>
        <w:ind w:left="0" w:firstLine="708"/>
        <w:jc w:val="both"/>
        <w:rPr>
          <w:sz w:val="22"/>
          <w:szCs w:val="22"/>
        </w:rPr>
      </w:pPr>
      <w:r w:rsidRPr="00574526">
        <w:rPr>
          <w:sz w:val="22"/>
          <w:szCs w:val="22"/>
        </w:rPr>
        <w:t>Сдача услуги (услуг) Исполнителем, и их приемка Заказчиком оформляется актом сдачи-приемки оказанных услуг или универсальным передаточным документом (первичные документы о приемке). Подписание первичных документов о приемке не свидетельствует, что приемка выполненных работ состоялась. Приемка выполненных работ осуществляется по акту по форме 0510452 и подписывается обеими сторонами (документ о приемке).</w:t>
      </w:r>
      <w:r w:rsidR="00C74208" w:rsidRPr="00574526">
        <w:rPr>
          <w:sz w:val="22"/>
          <w:szCs w:val="22"/>
        </w:rPr>
        <w:t xml:space="preserve"> </w:t>
      </w:r>
    </w:p>
    <w:p w:rsidR="00E345FD" w:rsidRPr="00367F70" w:rsidRDefault="00E345FD" w:rsidP="00E345FD">
      <w:pPr>
        <w:ind w:firstLine="708"/>
        <w:jc w:val="both"/>
        <w:rPr>
          <w:sz w:val="22"/>
          <w:szCs w:val="22"/>
        </w:rPr>
      </w:pPr>
      <w:r w:rsidRPr="00367F70">
        <w:rPr>
          <w:sz w:val="22"/>
          <w:szCs w:val="22"/>
        </w:rPr>
        <w:t xml:space="preserve">В случае обнаружения недостатков результатов оказанных услуг при приемке Заказчик в течение срока, указанного в пункте </w:t>
      </w:r>
      <w:r w:rsidR="00050D96" w:rsidRPr="00367F70">
        <w:rPr>
          <w:sz w:val="22"/>
          <w:szCs w:val="22"/>
        </w:rPr>
        <w:t>4</w:t>
      </w:r>
      <w:r w:rsidRPr="00367F70">
        <w:rPr>
          <w:sz w:val="22"/>
          <w:szCs w:val="22"/>
        </w:rPr>
        <w:t>.1 настоящего контракта, вызывает Исполнителя и (или) уполномоченного представителя одним из способов: телеграммой, электронной почтой, факсом либо нарочным под расписку. Приоритетным способом вызова является электронная почта.</w:t>
      </w:r>
    </w:p>
    <w:p w:rsidR="00E345FD" w:rsidRPr="00367F70" w:rsidRDefault="00E345FD" w:rsidP="00E345FD">
      <w:pPr>
        <w:ind w:firstLine="708"/>
        <w:jc w:val="both"/>
        <w:rPr>
          <w:sz w:val="22"/>
          <w:szCs w:val="22"/>
        </w:rPr>
      </w:pPr>
      <w:r w:rsidRPr="00367F70">
        <w:rPr>
          <w:sz w:val="22"/>
          <w:szCs w:val="22"/>
        </w:rPr>
        <w:t xml:space="preserve">При неявке Исполнителя и (или) уполномоченного представителя в течение 3 рабочих дней </w:t>
      </w:r>
      <w:proofErr w:type="gramStart"/>
      <w:r w:rsidRPr="00367F70">
        <w:rPr>
          <w:sz w:val="22"/>
          <w:szCs w:val="22"/>
        </w:rPr>
        <w:t>с даты</w:t>
      </w:r>
      <w:proofErr w:type="gramEnd"/>
      <w:r w:rsidRPr="00367F70">
        <w:rPr>
          <w:sz w:val="22"/>
          <w:szCs w:val="22"/>
        </w:rPr>
        <w:t xml:space="preserve"> его вызова, зафиксированной Заказчиком, Заказчик имеет право в одностороннем порядке составить акт о выявленных недостатках, который является достаточным основанием для их устранения Исполнителем, о чем Заказчик извещает Исполнителя и (или) уполномоченного представителя. Заказчик вправе предъявить Исполнителю требования в соответствии с Законом № 44-ФЗ, Гражданским кодексом Российской Федерации и настоящим контрактом.</w:t>
      </w:r>
    </w:p>
    <w:p w:rsidR="00E345FD" w:rsidRPr="00367F70" w:rsidRDefault="00E345FD" w:rsidP="00E345FD">
      <w:pPr>
        <w:ind w:firstLine="708"/>
        <w:jc w:val="both"/>
        <w:rPr>
          <w:sz w:val="22"/>
          <w:szCs w:val="22"/>
        </w:rPr>
      </w:pPr>
      <w:r w:rsidRPr="00367F70">
        <w:rPr>
          <w:sz w:val="22"/>
          <w:szCs w:val="22"/>
        </w:rPr>
        <w:t xml:space="preserve">Извещение и акт о выявленных недостатках направляются Исполнителю и (или) уполномоченному представителю в течение срока, указанного в пункте </w:t>
      </w:r>
      <w:r w:rsidR="00255969">
        <w:rPr>
          <w:sz w:val="22"/>
          <w:szCs w:val="22"/>
        </w:rPr>
        <w:t>4</w:t>
      </w:r>
      <w:r w:rsidRPr="00367F70">
        <w:rPr>
          <w:sz w:val="22"/>
          <w:szCs w:val="22"/>
        </w:rPr>
        <w:t>.1 настоящего контракта, одним из способов: почтовым отправлением с уведомлением о вручении и описью вложения, электронной почтой, факсом либо нарочным под расписку. Приоритетным способом отправки извещения и акта о выявленных недостатках является электронная почта.</w:t>
      </w:r>
    </w:p>
    <w:p w:rsidR="00E345FD" w:rsidRPr="00367F70" w:rsidRDefault="00E345FD" w:rsidP="00E345FD">
      <w:pPr>
        <w:ind w:firstLine="708"/>
        <w:jc w:val="both"/>
        <w:rPr>
          <w:sz w:val="22"/>
          <w:szCs w:val="22"/>
        </w:rPr>
      </w:pPr>
      <w:r w:rsidRPr="00367F70">
        <w:rPr>
          <w:sz w:val="22"/>
          <w:szCs w:val="22"/>
        </w:rPr>
        <w:t xml:space="preserve">В случае если недостатки, обнаруженные Заказчиком, не будут устранены Исполнителем в течение 5 (пяти) рабочих дней </w:t>
      </w:r>
      <w:proofErr w:type="gramStart"/>
      <w:r w:rsidRPr="00367F70">
        <w:rPr>
          <w:sz w:val="22"/>
          <w:szCs w:val="22"/>
        </w:rPr>
        <w:t>с даты получения</w:t>
      </w:r>
      <w:proofErr w:type="gramEnd"/>
      <w:r w:rsidRPr="00367F70">
        <w:rPr>
          <w:sz w:val="22"/>
          <w:szCs w:val="22"/>
        </w:rPr>
        <w:t xml:space="preserve"> извещения и акта о выявленных недостатках, Заказчик вправе устранить их своими силами или с привлечением третьих лиц и взыскать с Исполнителя связанные с этим убытки.</w:t>
      </w:r>
    </w:p>
    <w:p w:rsidR="0038195B" w:rsidRPr="00367F70" w:rsidRDefault="00050D96" w:rsidP="0038195B">
      <w:pPr>
        <w:ind w:firstLine="708"/>
        <w:jc w:val="both"/>
        <w:rPr>
          <w:sz w:val="22"/>
          <w:szCs w:val="22"/>
        </w:rPr>
      </w:pPr>
      <w:r w:rsidRPr="00367F70">
        <w:rPr>
          <w:sz w:val="22"/>
          <w:szCs w:val="22"/>
        </w:rPr>
        <w:t>4.</w:t>
      </w:r>
      <w:r w:rsidR="0038195B" w:rsidRPr="00367F70">
        <w:rPr>
          <w:sz w:val="22"/>
          <w:szCs w:val="22"/>
        </w:rPr>
        <w:t xml:space="preserve">3. Для проверки оказанных Исполнителем услуг в части их соответствия условиям контракта Заказчик проводит экспертизу. </w:t>
      </w:r>
    </w:p>
    <w:p w:rsidR="0038195B" w:rsidRPr="00367F70" w:rsidRDefault="00050D96" w:rsidP="0038195B">
      <w:pPr>
        <w:ind w:firstLine="708"/>
        <w:jc w:val="both"/>
        <w:rPr>
          <w:sz w:val="22"/>
          <w:szCs w:val="22"/>
        </w:rPr>
      </w:pPr>
      <w:r w:rsidRPr="00367F70">
        <w:rPr>
          <w:sz w:val="22"/>
          <w:szCs w:val="22"/>
        </w:rPr>
        <w:t>4</w:t>
      </w:r>
      <w:r w:rsidR="0038195B" w:rsidRPr="00367F70">
        <w:rPr>
          <w:sz w:val="22"/>
          <w:szCs w:val="22"/>
        </w:rPr>
        <w:t>.4. Экспертиза оказанных услуг проводится Заказчиком своими силами. В случае необходимости к проведению экспертизы Заказчик может привлечь экспертов, экспертные организации на основании контрактов, заключенных в соответствии с Законом №44-ФЗ. В случае</w:t>
      </w:r>
      <w:proofErr w:type="gramStart"/>
      <w:r w:rsidR="0038195B" w:rsidRPr="00367F70">
        <w:rPr>
          <w:sz w:val="22"/>
          <w:szCs w:val="22"/>
        </w:rPr>
        <w:t>,</w:t>
      </w:r>
      <w:proofErr w:type="gramEnd"/>
      <w:r w:rsidR="0038195B" w:rsidRPr="00367F70">
        <w:rPr>
          <w:sz w:val="22"/>
          <w:szCs w:val="22"/>
        </w:rPr>
        <w:t xml:space="preserve"> если Заказчик проводит экспертизу оказанных услуг своими силами, то экспертиза проводится непосредственно при приемке оказанных услуг в сроки, установленные пунктом </w:t>
      </w:r>
      <w:r w:rsidR="00C75A85" w:rsidRPr="00367F70">
        <w:rPr>
          <w:sz w:val="22"/>
          <w:szCs w:val="22"/>
        </w:rPr>
        <w:t>4</w:t>
      </w:r>
      <w:r w:rsidR="0038195B" w:rsidRPr="00367F70">
        <w:rPr>
          <w:sz w:val="22"/>
          <w:szCs w:val="22"/>
        </w:rPr>
        <w:t>.1 контракта для приемки услуг, без вызова Исполнителя.</w:t>
      </w:r>
    </w:p>
    <w:p w:rsidR="0038195B" w:rsidRPr="00367F70" w:rsidRDefault="0038195B" w:rsidP="0038195B">
      <w:pPr>
        <w:ind w:firstLine="708"/>
        <w:jc w:val="both"/>
        <w:rPr>
          <w:sz w:val="22"/>
          <w:szCs w:val="22"/>
        </w:rPr>
      </w:pPr>
      <w:r w:rsidRPr="00367F70">
        <w:rPr>
          <w:sz w:val="22"/>
          <w:szCs w:val="22"/>
        </w:rPr>
        <w:t>Результаты экспертизы оформляются в виде заключения о соответствии/несоответствии оказанных услуг условиям настоящего Контракта.</w:t>
      </w:r>
    </w:p>
    <w:p w:rsidR="0038195B" w:rsidRPr="00367F70" w:rsidRDefault="00050D96" w:rsidP="0038195B">
      <w:pPr>
        <w:ind w:firstLine="708"/>
        <w:jc w:val="both"/>
        <w:rPr>
          <w:sz w:val="22"/>
          <w:szCs w:val="22"/>
        </w:rPr>
      </w:pPr>
      <w:r w:rsidRPr="00367F70">
        <w:rPr>
          <w:sz w:val="22"/>
          <w:szCs w:val="22"/>
        </w:rPr>
        <w:t>4</w:t>
      </w:r>
      <w:r w:rsidR="0038195B" w:rsidRPr="00367F70">
        <w:rPr>
          <w:sz w:val="22"/>
          <w:szCs w:val="22"/>
        </w:rPr>
        <w:t>.5. Право собственности на оказанные услуги,</w:t>
      </w:r>
      <w:r w:rsidR="00704AB2" w:rsidRPr="00367F70">
        <w:rPr>
          <w:sz w:val="22"/>
          <w:szCs w:val="22"/>
        </w:rPr>
        <w:t xml:space="preserve"> результат оказания услуг,</w:t>
      </w:r>
      <w:r w:rsidR="0038195B" w:rsidRPr="00367F70">
        <w:rPr>
          <w:sz w:val="22"/>
          <w:szCs w:val="22"/>
        </w:rPr>
        <w:t xml:space="preserve"> риски случайной гибели и случайного повреждения результатов оказанных услуг переходят к Заказчику с даты их приемки.</w:t>
      </w:r>
    </w:p>
    <w:p w:rsidR="0038195B" w:rsidRPr="00367F70" w:rsidRDefault="00050D96" w:rsidP="0038195B">
      <w:pPr>
        <w:ind w:firstLine="708"/>
        <w:jc w:val="both"/>
        <w:rPr>
          <w:sz w:val="22"/>
          <w:szCs w:val="22"/>
        </w:rPr>
      </w:pPr>
      <w:r w:rsidRPr="00367F70">
        <w:rPr>
          <w:sz w:val="22"/>
          <w:szCs w:val="22"/>
        </w:rPr>
        <w:t>4</w:t>
      </w:r>
      <w:r w:rsidR="0038195B" w:rsidRPr="00367F70">
        <w:rPr>
          <w:sz w:val="22"/>
          <w:szCs w:val="22"/>
        </w:rPr>
        <w:t>.6. Исполнитель гарантирует, что услуги, оказанные им в рамках контракта, соответствуют всем требованиям, а также что услуги не будут иметь дефектов, связанных с качеством.</w:t>
      </w:r>
    </w:p>
    <w:p w:rsidR="00AA66E5" w:rsidRPr="00367F70" w:rsidRDefault="00050D96" w:rsidP="0038195B">
      <w:pPr>
        <w:ind w:firstLine="708"/>
        <w:jc w:val="both"/>
        <w:rPr>
          <w:sz w:val="22"/>
          <w:szCs w:val="22"/>
        </w:rPr>
      </w:pPr>
      <w:r w:rsidRPr="00367F70">
        <w:rPr>
          <w:sz w:val="22"/>
          <w:szCs w:val="22"/>
        </w:rPr>
        <w:lastRenderedPageBreak/>
        <w:t>4</w:t>
      </w:r>
      <w:r w:rsidR="0038195B" w:rsidRPr="00367F70">
        <w:rPr>
          <w:sz w:val="22"/>
          <w:szCs w:val="22"/>
        </w:rPr>
        <w:t xml:space="preserve">.7. </w:t>
      </w:r>
      <w:proofErr w:type="gramStart"/>
      <w:r w:rsidR="0038195B" w:rsidRPr="00367F70">
        <w:rPr>
          <w:sz w:val="22"/>
          <w:szCs w:val="22"/>
        </w:rPr>
        <w:t>Заказчик, обнаруживший после приемки оказанных услуг отступления от условий контракта или иные недостатки, которые не могли быть установлены при обычном способе приемки (скрытые недостатки, дефекты), в том числе такие, которые были умышленно скрыты Исполнителем, обязан известить об этом Исполнителя в разумный срок по их обнаружении и предъявить требования об их устранении.</w:t>
      </w:r>
      <w:proofErr w:type="gramEnd"/>
    </w:p>
    <w:p w:rsidR="00C94644" w:rsidRPr="00367F70" w:rsidRDefault="00050D96" w:rsidP="0038195B">
      <w:pPr>
        <w:ind w:firstLine="708"/>
        <w:jc w:val="both"/>
        <w:rPr>
          <w:sz w:val="22"/>
          <w:szCs w:val="22"/>
        </w:rPr>
      </w:pPr>
      <w:r w:rsidRPr="00367F70">
        <w:rPr>
          <w:sz w:val="22"/>
          <w:szCs w:val="22"/>
        </w:rPr>
        <w:t>4</w:t>
      </w:r>
      <w:r w:rsidR="00C94644" w:rsidRPr="00367F70">
        <w:rPr>
          <w:sz w:val="22"/>
          <w:szCs w:val="22"/>
        </w:rPr>
        <w:t>.8. Услуга считается принятой с момента подписания обеими Сторонами акта сдачи-приемки оказанных услуг.</w:t>
      </w:r>
    </w:p>
    <w:p w:rsidR="00DC6BB1" w:rsidRPr="00367F70" w:rsidRDefault="00DC6BB1" w:rsidP="0038195B">
      <w:pPr>
        <w:ind w:firstLine="708"/>
        <w:jc w:val="both"/>
        <w:rPr>
          <w:sz w:val="22"/>
          <w:szCs w:val="22"/>
        </w:rPr>
      </w:pPr>
    </w:p>
    <w:p w:rsidR="00050D96" w:rsidRPr="00367F70" w:rsidRDefault="00050D96" w:rsidP="00050D96">
      <w:pPr>
        <w:pStyle w:val="1"/>
        <w:keepLines/>
        <w:numPr>
          <w:ilvl w:val="0"/>
          <w:numId w:val="34"/>
        </w:numPr>
        <w:pBdr>
          <w:top w:val="single" w:sz="4" w:space="0" w:color="auto"/>
          <w:left w:val="single" w:sz="4" w:space="4" w:color="auto"/>
          <w:bottom w:val="single" w:sz="4" w:space="0" w:color="auto"/>
          <w:right w:val="single" w:sz="4" w:space="4" w:color="auto"/>
        </w:pBdr>
        <w:spacing w:before="0" w:after="0"/>
        <w:rPr>
          <w:caps/>
          <w:kern w:val="16"/>
          <w:sz w:val="22"/>
          <w:szCs w:val="22"/>
          <w:lang w:val="ru-RU"/>
        </w:rPr>
      </w:pPr>
      <w:r w:rsidRPr="00367F70">
        <w:rPr>
          <w:caps/>
          <w:kern w:val="16"/>
          <w:sz w:val="22"/>
          <w:szCs w:val="22"/>
          <w:lang w:val="ru-RU"/>
        </w:rPr>
        <w:t>ОТВЕТСТВЕННОСТЬ СТОРОН</w:t>
      </w:r>
    </w:p>
    <w:p w:rsidR="00050D96" w:rsidRPr="00367F70" w:rsidRDefault="00050D96" w:rsidP="00380AFD">
      <w:pPr>
        <w:autoSpaceDE w:val="0"/>
        <w:autoSpaceDN w:val="0"/>
        <w:adjustRightInd w:val="0"/>
        <w:ind w:firstLine="708"/>
        <w:jc w:val="both"/>
        <w:rPr>
          <w:sz w:val="22"/>
          <w:szCs w:val="22"/>
        </w:rPr>
      </w:pPr>
    </w:p>
    <w:p w:rsidR="000302FA" w:rsidRPr="00367F70" w:rsidRDefault="00050D96" w:rsidP="00380AFD">
      <w:pPr>
        <w:autoSpaceDE w:val="0"/>
        <w:autoSpaceDN w:val="0"/>
        <w:adjustRightInd w:val="0"/>
        <w:ind w:firstLine="708"/>
        <w:jc w:val="both"/>
        <w:rPr>
          <w:sz w:val="22"/>
          <w:szCs w:val="22"/>
        </w:rPr>
      </w:pPr>
      <w:r w:rsidRPr="00367F70">
        <w:rPr>
          <w:sz w:val="22"/>
          <w:szCs w:val="22"/>
        </w:rPr>
        <w:t>5</w:t>
      </w:r>
      <w:r w:rsidR="006652B6" w:rsidRPr="00367F70">
        <w:rPr>
          <w:sz w:val="22"/>
          <w:szCs w:val="22"/>
        </w:rPr>
        <w:t xml:space="preserve">.1. </w:t>
      </w:r>
      <w:r w:rsidR="000302FA" w:rsidRPr="00367F70">
        <w:rPr>
          <w:sz w:val="22"/>
          <w:szCs w:val="22"/>
        </w:rPr>
        <w:t>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0302FA" w:rsidRPr="00367F70" w:rsidRDefault="00050D96" w:rsidP="00380AFD">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.2. За каждый факт неисполнения или ненадлежащего исполнения </w:t>
      </w:r>
      <w:r w:rsidR="008E0AD4" w:rsidRPr="00367F70">
        <w:rPr>
          <w:sz w:val="22"/>
          <w:szCs w:val="22"/>
        </w:rPr>
        <w:t>И</w:t>
      </w:r>
      <w:r w:rsidR="000302FA" w:rsidRPr="00367F70">
        <w:rPr>
          <w:sz w:val="22"/>
          <w:szCs w:val="22"/>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определенном в соответствии с постановлением Правительства Российской Федерации от 30 августа 2017 г. № 1042, и составляет 10 процентов цены контракта (этапа).</w:t>
      </w:r>
    </w:p>
    <w:p w:rsidR="000302FA" w:rsidRPr="00367F70" w:rsidRDefault="00050D96" w:rsidP="00380AFD">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.3. За каждый факт неисполнения или ненадлежащего исполнения </w:t>
      </w:r>
      <w:r w:rsidR="008E0AD4" w:rsidRPr="00367F70">
        <w:rPr>
          <w:sz w:val="22"/>
          <w:szCs w:val="22"/>
        </w:rPr>
        <w:t>И</w:t>
      </w:r>
      <w:r w:rsidR="000302FA" w:rsidRPr="00367F70">
        <w:rPr>
          <w:sz w:val="22"/>
          <w:szCs w:val="22"/>
        </w:rPr>
        <w:t>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определяемым в соответствии с постановлением Правительства Российской Федерации от 30 августа 2017 г. № 1042, и составляет 1 000 (одна тысяча) рублей.</w:t>
      </w:r>
    </w:p>
    <w:p w:rsidR="000302FA" w:rsidRPr="00367F70" w:rsidRDefault="00050D96" w:rsidP="00380AFD">
      <w:pPr>
        <w:autoSpaceDE w:val="0"/>
        <w:autoSpaceDN w:val="0"/>
        <w:adjustRightInd w:val="0"/>
        <w:ind w:firstLine="708"/>
        <w:jc w:val="both"/>
        <w:rPr>
          <w:rFonts w:eastAsia="Calibri"/>
          <w:sz w:val="22"/>
          <w:szCs w:val="22"/>
        </w:rPr>
      </w:pPr>
      <w:r w:rsidRPr="00367F70">
        <w:rPr>
          <w:sz w:val="22"/>
          <w:szCs w:val="22"/>
        </w:rPr>
        <w:t>5</w:t>
      </w:r>
      <w:r w:rsidR="000302FA" w:rsidRPr="00367F70">
        <w:rPr>
          <w:sz w:val="22"/>
          <w:szCs w:val="22"/>
        </w:rPr>
        <w:t xml:space="preserve">.4. За каждый факт неисполнения </w:t>
      </w:r>
      <w:r w:rsidR="008E0AD4" w:rsidRPr="00367F70">
        <w:rPr>
          <w:sz w:val="22"/>
          <w:szCs w:val="22"/>
        </w:rPr>
        <w:t>З</w:t>
      </w:r>
      <w:r w:rsidR="000302FA" w:rsidRPr="00367F70">
        <w:rPr>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 августа 2017 г. № 1042, и составляет 1 000 (одна тысяча) рублей.</w:t>
      </w:r>
    </w:p>
    <w:p w:rsidR="000302FA" w:rsidRPr="00367F70" w:rsidRDefault="00050D96" w:rsidP="00380AFD">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.5. В случае просрочки исполнения </w:t>
      </w:r>
      <w:r w:rsidR="008E0AD4" w:rsidRPr="00367F70">
        <w:rPr>
          <w:sz w:val="22"/>
          <w:szCs w:val="22"/>
        </w:rPr>
        <w:t>И</w:t>
      </w:r>
      <w:r w:rsidR="000302FA" w:rsidRPr="00367F70">
        <w:rPr>
          <w:sz w:val="22"/>
          <w:szCs w:val="22"/>
        </w:rPr>
        <w:t>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021915" w:rsidRPr="00367F70" w:rsidRDefault="00050D96" w:rsidP="00021915">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.6. </w:t>
      </w:r>
      <w:proofErr w:type="gramStart"/>
      <w:r w:rsidR="00021915" w:rsidRPr="00367F70">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021915" w:rsidRPr="00367F70">
        <w:rPr>
          <w:sz w:val="22"/>
          <w:szCs w:val="22"/>
        </w:rPr>
        <w:t xml:space="preserve"> контракта) и фактически </w:t>
      </w:r>
      <w:proofErr w:type="gramStart"/>
      <w:r w:rsidR="00021915" w:rsidRPr="00367F70">
        <w:rPr>
          <w:sz w:val="22"/>
          <w:szCs w:val="22"/>
        </w:rPr>
        <w:t>исполненных</w:t>
      </w:r>
      <w:proofErr w:type="gramEnd"/>
      <w:r w:rsidR="00021915" w:rsidRPr="00367F70">
        <w:rPr>
          <w:sz w:val="22"/>
          <w:szCs w:val="22"/>
        </w:rPr>
        <w:t xml:space="preserve"> Исполнителем.</w:t>
      </w:r>
    </w:p>
    <w:p w:rsidR="000302FA" w:rsidRPr="00367F70" w:rsidRDefault="00050D96" w:rsidP="00021915">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.7. При невыполнении обязательств по Контракту кроме уплаты неустойки (штрафов, пени) Исполнитель возмещает также понесенные Заказчиком убытки. </w:t>
      </w:r>
    </w:p>
    <w:p w:rsidR="00C66B3F" w:rsidRPr="00367F70" w:rsidRDefault="00050D96" w:rsidP="00380AFD">
      <w:pPr>
        <w:autoSpaceDE w:val="0"/>
        <w:autoSpaceDN w:val="0"/>
        <w:adjustRightInd w:val="0"/>
        <w:ind w:firstLine="708"/>
        <w:jc w:val="both"/>
        <w:rPr>
          <w:sz w:val="22"/>
          <w:szCs w:val="22"/>
        </w:rPr>
      </w:pPr>
      <w:r w:rsidRPr="00367F70">
        <w:rPr>
          <w:sz w:val="22"/>
          <w:szCs w:val="22"/>
        </w:rPr>
        <w:t>5</w:t>
      </w:r>
      <w:r w:rsidR="000302FA" w:rsidRPr="00367F70">
        <w:rPr>
          <w:sz w:val="22"/>
          <w:szCs w:val="22"/>
        </w:rPr>
        <w:t xml:space="preserve">.8. </w:t>
      </w:r>
      <w:r w:rsidR="00C66B3F" w:rsidRPr="00367F7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302FA" w:rsidRPr="00367F70" w:rsidRDefault="00380AFD" w:rsidP="000302FA">
      <w:pPr>
        <w:tabs>
          <w:tab w:val="left" w:pos="0"/>
        </w:tabs>
        <w:autoSpaceDE w:val="0"/>
        <w:autoSpaceDN w:val="0"/>
        <w:adjustRightInd w:val="0"/>
        <w:ind w:right="-54"/>
        <w:jc w:val="both"/>
        <w:rPr>
          <w:sz w:val="22"/>
          <w:szCs w:val="22"/>
        </w:rPr>
      </w:pPr>
      <w:r w:rsidRPr="00367F70">
        <w:rPr>
          <w:rFonts w:eastAsia="Calibri"/>
          <w:sz w:val="22"/>
          <w:szCs w:val="22"/>
        </w:rPr>
        <w:tab/>
      </w:r>
      <w:r w:rsidR="00050D96" w:rsidRPr="00367F70">
        <w:rPr>
          <w:rFonts w:eastAsia="Calibri"/>
          <w:sz w:val="22"/>
          <w:szCs w:val="22"/>
        </w:rPr>
        <w:t>5</w:t>
      </w:r>
      <w:r w:rsidR="000302FA" w:rsidRPr="00367F70">
        <w:rPr>
          <w:rFonts w:eastAsia="Calibri"/>
          <w:sz w:val="22"/>
          <w:szCs w:val="22"/>
        </w:rPr>
        <w:t xml:space="preserve">.9. </w:t>
      </w:r>
      <w:r w:rsidR="008E0AD4" w:rsidRPr="00367F70">
        <w:rPr>
          <w:sz w:val="22"/>
          <w:szCs w:val="22"/>
        </w:rPr>
        <w:t>Исполнитель</w:t>
      </w:r>
      <w:r w:rsidR="000302FA" w:rsidRPr="00367F70">
        <w:rPr>
          <w:sz w:val="22"/>
          <w:szCs w:val="22"/>
        </w:rPr>
        <w:t xml:space="preserve"> обязан уплатить неустойку (штраф, пени)</w:t>
      </w:r>
      <w:r w:rsidR="000302FA" w:rsidRPr="00367F70">
        <w:rPr>
          <w:rFonts w:ascii="Arial" w:hAnsi="Arial" w:cs="Arial"/>
          <w:sz w:val="22"/>
          <w:szCs w:val="22"/>
        </w:rPr>
        <w:t xml:space="preserve"> </w:t>
      </w:r>
      <w:r w:rsidR="000302FA" w:rsidRPr="00367F70">
        <w:rPr>
          <w:sz w:val="22"/>
          <w:szCs w:val="22"/>
        </w:rPr>
        <w:t>по первому требованию Заказчика. Данную неустойку (штраф, пени)</w:t>
      </w:r>
      <w:r w:rsidR="000302FA" w:rsidRPr="00367F70">
        <w:rPr>
          <w:rFonts w:ascii="Arial" w:hAnsi="Arial" w:cs="Arial"/>
          <w:sz w:val="22"/>
          <w:szCs w:val="22"/>
        </w:rPr>
        <w:t xml:space="preserve"> </w:t>
      </w:r>
      <w:r w:rsidR="000302FA" w:rsidRPr="00367F70">
        <w:rPr>
          <w:sz w:val="22"/>
          <w:szCs w:val="22"/>
        </w:rPr>
        <w:t>следует перечислить в пользу Заказчика по следующим реквизитам:</w:t>
      </w:r>
    </w:p>
    <w:p w:rsidR="00266492" w:rsidRPr="00266492" w:rsidRDefault="00266492" w:rsidP="00266492">
      <w:pPr>
        <w:autoSpaceDE w:val="0"/>
        <w:autoSpaceDN w:val="0"/>
        <w:adjustRightInd w:val="0"/>
        <w:ind w:firstLine="709"/>
        <w:jc w:val="both"/>
        <w:rPr>
          <w:sz w:val="22"/>
          <w:szCs w:val="22"/>
        </w:rPr>
      </w:pPr>
      <w:r>
        <w:rPr>
          <w:sz w:val="22"/>
          <w:szCs w:val="22"/>
        </w:rPr>
        <w:t xml:space="preserve"> </w:t>
      </w:r>
      <w:r w:rsidRPr="00266492">
        <w:rPr>
          <w:sz w:val="22"/>
          <w:szCs w:val="22"/>
        </w:rPr>
        <w:t xml:space="preserve">ФГБОУ ВО </w:t>
      </w:r>
      <w:proofErr w:type="spellStart"/>
      <w:r w:rsidRPr="00266492">
        <w:rPr>
          <w:sz w:val="22"/>
          <w:szCs w:val="22"/>
        </w:rPr>
        <w:t>КрасГМУ</w:t>
      </w:r>
      <w:proofErr w:type="spellEnd"/>
      <w:r w:rsidRPr="00266492">
        <w:rPr>
          <w:sz w:val="22"/>
          <w:szCs w:val="22"/>
        </w:rPr>
        <w:t xml:space="preserve"> им. проф. В.Ф. </w:t>
      </w:r>
      <w:proofErr w:type="spellStart"/>
      <w:r w:rsidRPr="00266492">
        <w:rPr>
          <w:sz w:val="22"/>
          <w:szCs w:val="22"/>
        </w:rPr>
        <w:t>Войно-Ясенецкого</w:t>
      </w:r>
      <w:proofErr w:type="spellEnd"/>
      <w:r w:rsidRPr="00266492">
        <w:rPr>
          <w:sz w:val="22"/>
          <w:szCs w:val="22"/>
        </w:rPr>
        <w:t xml:space="preserve"> Минздрава России </w:t>
      </w:r>
    </w:p>
    <w:p w:rsidR="00266492" w:rsidRPr="00266492" w:rsidRDefault="00266492" w:rsidP="00266492">
      <w:pPr>
        <w:autoSpaceDE w:val="0"/>
        <w:autoSpaceDN w:val="0"/>
        <w:adjustRightInd w:val="0"/>
        <w:ind w:firstLine="709"/>
        <w:jc w:val="both"/>
        <w:rPr>
          <w:sz w:val="22"/>
          <w:szCs w:val="22"/>
        </w:rPr>
      </w:pPr>
      <w:r w:rsidRPr="00266492">
        <w:rPr>
          <w:sz w:val="22"/>
          <w:szCs w:val="22"/>
        </w:rPr>
        <w:lastRenderedPageBreak/>
        <w:t xml:space="preserve">660022, г. Красноярск, ул. Партизана Железняка, 1, </w:t>
      </w:r>
    </w:p>
    <w:p w:rsidR="00266492" w:rsidRPr="00266492" w:rsidRDefault="00266492" w:rsidP="00266492">
      <w:pPr>
        <w:autoSpaceDE w:val="0"/>
        <w:autoSpaceDN w:val="0"/>
        <w:adjustRightInd w:val="0"/>
        <w:ind w:firstLine="709"/>
        <w:jc w:val="both"/>
        <w:rPr>
          <w:sz w:val="22"/>
          <w:szCs w:val="22"/>
        </w:rPr>
      </w:pPr>
      <w:r w:rsidRPr="00266492">
        <w:rPr>
          <w:sz w:val="22"/>
          <w:szCs w:val="22"/>
        </w:rPr>
        <w:t>ИНН 2465015109 КПП 246501001</w:t>
      </w:r>
    </w:p>
    <w:p w:rsidR="00266492" w:rsidRPr="00266492" w:rsidRDefault="00266492" w:rsidP="00266492">
      <w:pPr>
        <w:autoSpaceDE w:val="0"/>
        <w:autoSpaceDN w:val="0"/>
        <w:adjustRightInd w:val="0"/>
        <w:ind w:firstLine="709"/>
        <w:jc w:val="both"/>
        <w:rPr>
          <w:sz w:val="22"/>
          <w:szCs w:val="22"/>
        </w:rPr>
      </w:pPr>
      <w:r w:rsidRPr="00266492">
        <w:rPr>
          <w:sz w:val="22"/>
          <w:szCs w:val="22"/>
        </w:rPr>
        <w:t xml:space="preserve">УФК по Новосибирской области (ФГБОУ ВО </w:t>
      </w:r>
      <w:proofErr w:type="spellStart"/>
      <w:r w:rsidRPr="00266492">
        <w:rPr>
          <w:sz w:val="22"/>
          <w:szCs w:val="22"/>
        </w:rPr>
        <w:t>КрасГМУ</w:t>
      </w:r>
      <w:proofErr w:type="spellEnd"/>
      <w:r w:rsidRPr="00266492">
        <w:rPr>
          <w:sz w:val="22"/>
          <w:szCs w:val="22"/>
        </w:rPr>
        <w:t xml:space="preserve"> им. проф. </w:t>
      </w:r>
      <w:proofErr w:type="spellStart"/>
      <w:r w:rsidRPr="00266492">
        <w:rPr>
          <w:sz w:val="22"/>
          <w:szCs w:val="22"/>
        </w:rPr>
        <w:t>В.Ф.Войно-Ясенецкого</w:t>
      </w:r>
      <w:proofErr w:type="spellEnd"/>
      <w:r w:rsidRPr="00266492">
        <w:rPr>
          <w:sz w:val="22"/>
          <w:szCs w:val="22"/>
        </w:rPr>
        <w:t xml:space="preserve"> Минздрава России </w:t>
      </w:r>
      <w:proofErr w:type="gramStart"/>
      <w:r w:rsidRPr="00266492">
        <w:rPr>
          <w:sz w:val="22"/>
          <w:szCs w:val="22"/>
        </w:rPr>
        <w:t>л</w:t>
      </w:r>
      <w:proofErr w:type="gramEnd"/>
      <w:r w:rsidRPr="00266492">
        <w:rPr>
          <w:sz w:val="22"/>
          <w:szCs w:val="22"/>
        </w:rPr>
        <w:t>/с 20196X90430)</w:t>
      </w:r>
    </w:p>
    <w:p w:rsidR="00266492" w:rsidRPr="00266492" w:rsidRDefault="00266492" w:rsidP="00266492">
      <w:pPr>
        <w:autoSpaceDE w:val="0"/>
        <w:autoSpaceDN w:val="0"/>
        <w:adjustRightInd w:val="0"/>
        <w:ind w:firstLine="709"/>
        <w:jc w:val="both"/>
        <w:rPr>
          <w:sz w:val="22"/>
          <w:szCs w:val="22"/>
        </w:rPr>
      </w:pPr>
      <w:r w:rsidRPr="00266492">
        <w:rPr>
          <w:sz w:val="22"/>
          <w:szCs w:val="22"/>
        </w:rPr>
        <w:t xml:space="preserve">наименование банка: ОКЦ № 1 </w:t>
      </w:r>
      <w:proofErr w:type="spellStart"/>
      <w:r w:rsidRPr="00266492">
        <w:rPr>
          <w:sz w:val="22"/>
          <w:szCs w:val="22"/>
        </w:rPr>
        <w:t>СибГУ</w:t>
      </w:r>
      <w:proofErr w:type="spellEnd"/>
      <w:r w:rsidRPr="00266492">
        <w:rPr>
          <w:sz w:val="22"/>
          <w:szCs w:val="22"/>
        </w:rPr>
        <w:t xml:space="preserve"> Банка России//УФК по Новосибирской области, г. Новосибирск </w:t>
      </w:r>
    </w:p>
    <w:p w:rsidR="00266492" w:rsidRPr="00266492" w:rsidRDefault="00266492" w:rsidP="00266492">
      <w:pPr>
        <w:autoSpaceDE w:val="0"/>
        <w:autoSpaceDN w:val="0"/>
        <w:adjustRightInd w:val="0"/>
        <w:ind w:firstLine="709"/>
        <w:jc w:val="both"/>
        <w:rPr>
          <w:sz w:val="22"/>
          <w:szCs w:val="22"/>
        </w:rPr>
      </w:pPr>
      <w:r w:rsidRPr="00266492">
        <w:rPr>
          <w:sz w:val="22"/>
          <w:szCs w:val="22"/>
        </w:rPr>
        <w:t>БИК (поле в платежном поручении 14): 015004950</w:t>
      </w:r>
    </w:p>
    <w:p w:rsidR="00266492" w:rsidRPr="00266492" w:rsidRDefault="00266492" w:rsidP="00266492">
      <w:pPr>
        <w:autoSpaceDE w:val="0"/>
        <w:autoSpaceDN w:val="0"/>
        <w:adjustRightInd w:val="0"/>
        <w:ind w:firstLine="709"/>
        <w:jc w:val="both"/>
        <w:rPr>
          <w:sz w:val="22"/>
          <w:szCs w:val="22"/>
        </w:rPr>
      </w:pPr>
      <w:proofErr w:type="spellStart"/>
      <w:r w:rsidRPr="00266492">
        <w:rPr>
          <w:sz w:val="22"/>
          <w:szCs w:val="22"/>
        </w:rPr>
        <w:t>кор.сч</w:t>
      </w:r>
      <w:proofErr w:type="spellEnd"/>
      <w:r w:rsidRPr="00266492">
        <w:rPr>
          <w:sz w:val="22"/>
          <w:szCs w:val="22"/>
        </w:rPr>
        <w:t xml:space="preserve">.- единый казначейский счет  (поле в платежном поручении 15): 40102810445370000043 </w:t>
      </w:r>
    </w:p>
    <w:p w:rsidR="00266492" w:rsidRPr="00266492" w:rsidRDefault="00266492" w:rsidP="00266492">
      <w:pPr>
        <w:autoSpaceDE w:val="0"/>
        <w:autoSpaceDN w:val="0"/>
        <w:adjustRightInd w:val="0"/>
        <w:ind w:firstLine="709"/>
        <w:jc w:val="both"/>
        <w:rPr>
          <w:sz w:val="22"/>
          <w:szCs w:val="22"/>
        </w:rPr>
      </w:pPr>
      <w:proofErr w:type="gramStart"/>
      <w:r w:rsidRPr="00266492">
        <w:rPr>
          <w:sz w:val="22"/>
          <w:szCs w:val="22"/>
        </w:rPr>
        <w:t>р</w:t>
      </w:r>
      <w:proofErr w:type="gramEnd"/>
      <w:r w:rsidRPr="00266492">
        <w:rPr>
          <w:sz w:val="22"/>
          <w:szCs w:val="22"/>
        </w:rPr>
        <w:t>/</w:t>
      </w:r>
      <w:proofErr w:type="spellStart"/>
      <w:r w:rsidRPr="00266492">
        <w:rPr>
          <w:sz w:val="22"/>
          <w:szCs w:val="22"/>
        </w:rPr>
        <w:t>сч</w:t>
      </w:r>
      <w:proofErr w:type="spellEnd"/>
      <w:r w:rsidRPr="00266492">
        <w:rPr>
          <w:sz w:val="22"/>
          <w:szCs w:val="22"/>
        </w:rPr>
        <w:t>.-казначейский счет (поле в платежном поручении 17): 03214643000000015107.</w:t>
      </w:r>
    </w:p>
    <w:p w:rsidR="000302FA" w:rsidRPr="00367F70" w:rsidRDefault="000302FA" w:rsidP="00266492">
      <w:pPr>
        <w:autoSpaceDE w:val="0"/>
        <w:autoSpaceDN w:val="0"/>
        <w:adjustRightInd w:val="0"/>
        <w:ind w:firstLine="142"/>
        <w:jc w:val="both"/>
        <w:rPr>
          <w:sz w:val="22"/>
          <w:szCs w:val="22"/>
        </w:rPr>
      </w:pPr>
      <w:r w:rsidRPr="00367F70">
        <w:rPr>
          <w:rFonts w:eastAsia="Calibri"/>
          <w:sz w:val="22"/>
          <w:szCs w:val="22"/>
        </w:rPr>
        <w:tab/>
        <w:t xml:space="preserve">В случае неуплаты </w:t>
      </w:r>
      <w:r w:rsidR="008E0AD4" w:rsidRPr="00367F70">
        <w:rPr>
          <w:rFonts w:eastAsia="Calibri"/>
          <w:sz w:val="22"/>
          <w:szCs w:val="22"/>
        </w:rPr>
        <w:t>Исполнителе</w:t>
      </w:r>
      <w:r w:rsidRPr="00367F70">
        <w:rPr>
          <w:rFonts w:eastAsia="Calibri"/>
          <w:sz w:val="22"/>
          <w:szCs w:val="22"/>
        </w:rPr>
        <w:t xml:space="preserve">м неустойки </w:t>
      </w:r>
      <w:r w:rsidRPr="00367F70">
        <w:rPr>
          <w:rFonts w:ascii="Arial" w:hAnsi="Arial" w:cs="Arial"/>
          <w:sz w:val="22"/>
          <w:szCs w:val="22"/>
        </w:rPr>
        <w:t>(</w:t>
      </w:r>
      <w:r w:rsidRPr="00367F70">
        <w:rPr>
          <w:sz w:val="22"/>
          <w:szCs w:val="22"/>
        </w:rPr>
        <w:t xml:space="preserve">штрафов, пеней) </w:t>
      </w:r>
      <w:r w:rsidRPr="00367F70">
        <w:rPr>
          <w:rFonts w:eastAsia="Calibri"/>
          <w:sz w:val="22"/>
          <w:szCs w:val="22"/>
        </w:rPr>
        <w:t xml:space="preserve">в течение срока, указанного в требовании Заказчика, последний вправе удержать сумму неустойки </w:t>
      </w:r>
      <w:r w:rsidRPr="00367F70">
        <w:rPr>
          <w:rFonts w:ascii="Arial" w:hAnsi="Arial" w:cs="Arial"/>
          <w:sz w:val="22"/>
          <w:szCs w:val="22"/>
        </w:rPr>
        <w:t>(</w:t>
      </w:r>
      <w:r w:rsidRPr="00367F70">
        <w:rPr>
          <w:sz w:val="22"/>
          <w:szCs w:val="22"/>
        </w:rPr>
        <w:t>штрафов, пеней)</w:t>
      </w:r>
      <w:r w:rsidRPr="00367F70">
        <w:rPr>
          <w:rFonts w:eastAsia="Calibri"/>
          <w:sz w:val="22"/>
          <w:szCs w:val="22"/>
        </w:rPr>
        <w:t xml:space="preserve">, исчисленную им в соответствии с настоящей статьей Контракта, из любых платежей, причитающихся </w:t>
      </w:r>
      <w:r w:rsidR="008E0AD4" w:rsidRPr="00367F70">
        <w:rPr>
          <w:rFonts w:eastAsia="Calibri"/>
          <w:sz w:val="22"/>
          <w:szCs w:val="22"/>
        </w:rPr>
        <w:t>Исполнителю</w:t>
      </w:r>
      <w:r w:rsidRPr="00367F70">
        <w:rPr>
          <w:rFonts w:eastAsia="Calibri"/>
          <w:sz w:val="22"/>
          <w:szCs w:val="22"/>
        </w:rPr>
        <w:t xml:space="preserve"> в соответствии с условиями настоящего Контракта.</w:t>
      </w:r>
    </w:p>
    <w:p w:rsidR="000302FA" w:rsidRPr="00367F70" w:rsidRDefault="00380AFD" w:rsidP="000302FA">
      <w:pPr>
        <w:tabs>
          <w:tab w:val="left" w:pos="0"/>
        </w:tabs>
        <w:autoSpaceDE w:val="0"/>
        <w:autoSpaceDN w:val="0"/>
        <w:adjustRightInd w:val="0"/>
        <w:jc w:val="both"/>
        <w:rPr>
          <w:sz w:val="22"/>
          <w:szCs w:val="22"/>
        </w:rPr>
      </w:pPr>
      <w:r w:rsidRPr="00367F70">
        <w:rPr>
          <w:sz w:val="22"/>
          <w:szCs w:val="22"/>
        </w:rPr>
        <w:tab/>
      </w:r>
      <w:r w:rsidR="00050D96" w:rsidRPr="00367F70">
        <w:rPr>
          <w:sz w:val="22"/>
          <w:szCs w:val="22"/>
        </w:rPr>
        <w:t>5</w:t>
      </w:r>
      <w:r w:rsidR="000302FA" w:rsidRPr="00367F70">
        <w:rPr>
          <w:sz w:val="22"/>
          <w:szCs w:val="22"/>
        </w:rPr>
        <w:t xml:space="preserve">.10. Общая сумма начисленных штрафов за неисполнение или ненадлежащее исполнение </w:t>
      </w:r>
      <w:r w:rsidR="008E0AD4" w:rsidRPr="00367F70">
        <w:rPr>
          <w:sz w:val="22"/>
          <w:szCs w:val="22"/>
        </w:rPr>
        <w:t>Исполнителе</w:t>
      </w:r>
      <w:r w:rsidR="00F55C41" w:rsidRPr="00367F70">
        <w:rPr>
          <w:sz w:val="22"/>
          <w:szCs w:val="22"/>
        </w:rPr>
        <w:t xml:space="preserve">м </w:t>
      </w:r>
      <w:r w:rsidR="000302FA" w:rsidRPr="00367F70">
        <w:rPr>
          <w:sz w:val="22"/>
          <w:szCs w:val="22"/>
        </w:rPr>
        <w:t xml:space="preserve">обязательств, предусмотренных контрактом, не может превышать цену контракта. </w:t>
      </w:r>
    </w:p>
    <w:p w:rsidR="00F55C41" w:rsidRPr="00367F70" w:rsidRDefault="00F55C41" w:rsidP="000302FA">
      <w:pPr>
        <w:tabs>
          <w:tab w:val="left" w:pos="0"/>
        </w:tabs>
        <w:autoSpaceDE w:val="0"/>
        <w:autoSpaceDN w:val="0"/>
        <w:adjustRightInd w:val="0"/>
        <w:jc w:val="both"/>
        <w:rPr>
          <w:sz w:val="22"/>
          <w:szCs w:val="22"/>
        </w:rPr>
      </w:pPr>
      <w:r w:rsidRPr="00367F70">
        <w:rPr>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02FA" w:rsidRPr="00367F70" w:rsidRDefault="00380AFD" w:rsidP="000302FA">
      <w:pPr>
        <w:tabs>
          <w:tab w:val="left" w:pos="0"/>
        </w:tabs>
        <w:autoSpaceDE w:val="0"/>
        <w:autoSpaceDN w:val="0"/>
        <w:adjustRightInd w:val="0"/>
        <w:jc w:val="both"/>
        <w:rPr>
          <w:b/>
          <w:bCs/>
          <w:sz w:val="22"/>
          <w:szCs w:val="22"/>
        </w:rPr>
      </w:pPr>
      <w:r w:rsidRPr="00367F70">
        <w:rPr>
          <w:sz w:val="22"/>
          <w:szCs w:val="22"/>
        </w:rPr>
        <w:tab/>
      </w:r>
      <w:r w:rsidR="00050D96" w:rsidRPr="00367F70">
        <w:rPr>
          <w:sz w:val="22"/>
          <w:szCs w:val="22"/>
        </w:rPr>
        <w:t>5</w:t>
      </w:r>
      <w:r w:rsidR="000302FA" w:rsidRPr="00367F70">
        <w:rPr>
          <w:sz w:val="22"/>
          <w:szCs w:val="22"/>
        </w:rPr>
        <w:t>.11. Сторона освобождается от уплаты неустойки (штрафов, пеней), если докажет, что просрочка исполнения указанного обязательства произошла вследствие непреодолимой силы или по вине другой стороны.</w:t>
      </w:r>
    </w:p>
    <w:p w:rsidR="000302FA" w:rsidRPr="00367F70" w:rsidRDefault="00380AFD" w:rsidP="00380AFD">
      <w:pPr>
        <w:tabs>
          <w:tab w:val="left" w:pos="0"/>
          <w:tab w:val="left" w:pos="709"/>
        </w:tabs>
        <w:jc w:val="both"/>
        <w:rPr>
          <w:sz w:val="22"/>
          <w:szCs w:val="22"/>
        </w:rPr>
      </w:pPr>
      <w:r w:rsidRPr="00367F70">
        <w:rPr>
          <w:sz w:val="22"/>
          <w:szCs w:val="22"/>
        </w:rPr>
        <w:tab/>
      </w:r>
      <w:r w:rsidR="00050D96" w:rsidRPr="00367F70">
        <w:rPr>
          <w:sz w:val="22"/>
          <w:szCs w:val="22"/>
        </w:rPr>
        <w:t>5</w:t>
      </w:r>
      <w:r w:rsidR="000302FA" w:rsidRPr="00367F70">
        <w:rPr>
          <w:sz w:val="22"/>
          <w:szCs w:val="22"/>
        </w:rPr>
        <w:t>.12. Применение ответственности не освобождает Стороны от выполнения принятых ими обязательств.</w:t>
      </w:r>
    </w:p>
    <w:p w:rsidR="00947C12" w:rsidRPr="00367F70" w:rsidRDefault="00947C12" w:rsidP="000302FA">
      <w:pPr>
        <w:autoSpaceDE w:val="0"/>
        <w:autoSpaceDN w:val="0"/>
        <w:adjustRightInd w:val="0"/>
        <w:ind w:firstLine="708"/>
        <w:jc w:val="both"/>
        <w:rPr>
          <w:sz w:val="22"/>
          <w:szCs w:val="22"/>
        </w:rPr>
      </w:pPr>
    </w:p>
    <w:p w:rsidR="00021915" w:rsidRPr="00367F70" w:rsidRDefault="00021915" w:rsidP="00021915">
      <w:pPr>
        <w:keepNext/>
        <w:keepLines/>
        <w:numPr>
          <w:ilvl w:val="0"/>
          <w:numId w:val="34"/>
        </w:numPr>
        <w:pBdr>
          <w:top w:val="single" w:sz="4" w:space="0" w:color="auto"/>
          <w:left w:val="single" w:sz="4" w:space="4" w:color="auto"/>
          <w:bottom w:val="single" w:sz="4" w:space="0" w:color="auto"/>
          <w:right w:val="single" w:sz="4" w:space="4" w:color="auto"/>
        </w:pBdr>
        <w:jc w:val="center"/>
        <w:outlineLvl w:val="0"/>
        <w:rPr>
          <w:b/>
          <w:caps/>
          <w:kern w:val="16"/>
          <w:sz w:val="22"/>
          <w:szCs w:val="22"/>
          <w:lang w:eastAsia="x-none"/>
        </w:rPr>
      </w:pPr>
      <w:r w:rsidRPr="00367F70">
        <w:rPr>
          <w:b/>
          <w:sz w:val="22"/>
          <w:szCs w:val="22"/>
          <w:lang w:eastAsia="x-none"/>
        </w:rPr>
        <w:t>ТРЕБОВАНИЯ К ГАРАНТИИ КАЧЕСТВА ОКАЗЫВАЕМЫХ УСЛУГ, А ТАКЖЕ ТРЕБОВАНИЯ К ГАРАНТИЙНОМУ СРОКУ И (ИЛИ) ОБЪЕМУ ПРЕДОСТАВЛЕНИЯ ГАРАНТИЙ ИХ КАЧЕСТВА</w:t>
      </w:r>
    </w:p>
    <w:p w:rsidR="00050D96" w:rsidRPr="00367F70" w:rsidRDefault="00050D96" w:rsidP="000302FA">
      <w:pPr>
        <w:autoSpaceDE w:val="0"/>
        <w:autoSpaceDN w:val="0"/>
        <w:adjustRightInd w:val="0"/>
        <w:ind w:firstLine="708"/>
        <w:jc w:val="both"/>
        <w:rPr>
          <w:sz w:val="22"/>
          <w:szCs w:val="22"/>
        </w:rPr>
      </w:pPr>
    </w:p>
    <w:p w:rsidR="006652B6" w:rsidRPr="00367F70" w:rsidRDefault="00050D96" w:rsidP="00BF78FB">
      <w:pPr>
        <w:pStyle w:val="ConsPlusNormal"/>
        <w:ind w:firstLine="567"/>
        <w:jc w:val="both"/>
        <w:outlineLvl w:val="0"/>
        <w:rPr>
          <w:rFonts w:ascii="Times New Roman" w:hAnsi="Times New Roman" w:cs="Times New Roman"/>
          <w:sz w:val="22"/>
          <w:szCs w:val="22"/>
        </w:rPr>
      </w:pPr>
      <w:r w:rsidRPr="00367F70">
        <w:rPr>
          <w:rFonts w:ascii="Times New Roman" w:hAnsi="Times New Roman" w:cs="Times New Roman"/>
          <w:sz w:val="22"/>
          <w:szCs w:val="22"/>
        </w:rPr>
        <w:t>6</w:t>
      </w:r>
      <w:r w:rsidR="006652B6" w:rsidRPr="00367F70">
        <w:rPr>
          <w:rFonts w:ascii="Times New Roman" w:hAnsi="Times New Roman" w:cs="Times New Roman"/>
          <w:sz w:val="22"/>
          <w:szCs w:val="22"/>
        </w:rPr>
        <w:t xml:space="preserve">.1. Исполнитель гарантирует качество и безопасность </w:t>
      </w:r>
      <w:r w:rsidR="00245BD2" w:rsidRPr="00367F70">
        <w:rPr>
          <w:rFonts w:ascii="Times New Roman" w:hAnsi="Times New Roman" w:cs="Times New Roman"/>
          <w:sz w:val="22"/>
          <w:szCs w:val="22"/>
        </w:rPr>
        <w:t>услуг</w:t>
      </w:r>
      <w:r w:rsidR="006652B6" w:rsidRPr="00367F70">
        <w:rPr>
          <w:rFonts w:ascii="Times New Roman" w:hAnsi="Times New Roman" w:cs="Times New Roman"/>
          <w:sz w:val="22"/>
          <w:szCs w:val="22"/>
        </w:rPr>
        <w:t xml:space="preserve"> в соответствии с действующими стандартами, в том числе техническими регламентами, утвержденными на данный вид </w:t>
      </w:r>
      <w:r w:rsidR="00245BD2" w:rsidRPr="00367F70">
        <w:rPr>
          <w:rFonts w:ascii="Times New Roman" w:hAnsi="Times New Roman" w:cs="Times New Roman"/>
          <w:sz w:val="22"/>
          <w:szCs w:val="22"/>
        </w:rPr>
        <w:t>услуг</w:t>
      </w:r>
      <w:r w:rsidR="006652B6" w:rsidRPr="00367F70">
        <w:rPr>
          <w:rFonts w:ascii="Times New Roman" w:hAnsi="Times New Roman" w:cs="Times New Roman"/>
          <w:sz w:val="22"/>
          <w:szCs w:val="22"/>
        </w:rPr>
        <w:t xml:space="preserve">, и наличием сертификатов, обязательных для данного вида </w:t>
      </w:r>
      <w:r w:rsidR="00245BD2" w:rsidRPr="00367F70">
        <w:rPr>
          <w:rFonts w:ascii="Times New Roman" w:hAnsi="Times New Roman" w:cs="Times New Roman"/>
          <w:sz w:val="22"/>
          <w:szCs w:val="22"/>
        </w:rPr>
        <w:t>услуг</w:t>
      </w:r>
      <w:r w:rsidR="006652B6" w:rsidRPr="00367F70">
        <w:rPr>
          <w:rFonts w:ascii="Times New Roman" w:hAnsi="Times New Roman" w:cs="Times New Roman"/>
          <w:sz w:val="22"/>
          <w:szCs w:val="22"/>
        </w:rPr>
        <w:t xml:space="preserve">, оформленных в соответствии с законодательством Российской Федерации. Качество </w:t>
      </w:r>
      <w:r w:rsidR="00245BD2" w:rsidRPr="00367F70">
        <w:rPr>
          <w:rFonts w:ascii="Times New Roman" w:hAnsi="Times New Roman" w:cs="Times New Roman"/>
          <w:sz w:val="22"/>
          <w:szCs w:val="22"/>
        </w:rPr>
        <w:t>услуг</w:t>
      </w:r>
      <w:r w:rsidR="006652B6" w:rsidRPr="00367F70">
        <w:rPr>
          <w:rFonts w:ascii="Times New Roman" w:hAnsi="Times New Roman" w:cs="Times New Roman"/>
          <w:sz w:val="22"/>
          <w:szCs w:val="22"/>
        </w:rPr>
        <w:t xml:space="preserve">, </w:t>
      </w:r>
      <w:r w:rsidR="00245BD2" w:rsidRPr="00367F70">
        <w:rPr>
          <w:rFonts w:ascii="Times New Roman" w:hAnsi="Times New Roman" w:cs="Times New Roman"/>
          <w:sz w:val="22"/>
          <w:szCs w:val="22"/>
        </w:rPr>
        <w:t>оказываемых</w:t>
      </w:r>
      <w:r w:rsidR="006652B6" w:rsidRPr="00367F70">
        <w:rPr>
          <w:rFonts w:ascii="Times New Roman" w:hAnsi="Times New Roman" w:cs="Times New Roman"/>
          <w:sz w:val="22"/>
          <w:szCs w:val="22"/>
        </w:rPr>
        <w:t xml:space="preserve"> Заказчику в соответствии со спецификацией, должно соответствовать законодательству Российской Федерации и настоящему Контракту.</w:t>
      </w:r>
    </w:p>
    <w:p w:rsidR="006652B6" w:rsidRPr="00367F70" w:rsidRDefault="00050D96" w:rsidP="00BF78FB">
      <w:pPr>
        <w:pStyle w:val="ConsPlusNormal"/>
        <w:ind w:firstLine="567"/>
        <w:jc w:val="both"/>
        <w:outlineLvl w:val="0"/>
        <w:rPr>
          <w:rFonts w:ascii="Times New Roman" w:hAnsi="Times New Roman" w:cs="Times New Roman"/>
          <w:sz w:val="22"/>
          <w:szCs w:val="22"/>
        </w:rPr>
      </w:pPr>
      <w:r w:rsidRPr="00367F70">
        <w:rPr>
          <w:rFonts w:ascii="Times New Roman" w:hAnsi="Times New Roman" w:cs="Times New Roman"/>
          <w:sz w:val="22"/>
          <w:szCs w:val="22"/>
        </w:rPr>
        <w:t>6</w:t>
      </w:r>
      <w:r w:rsidR="00245BD2" w:rsidRPr="00367F70">
        <w:rPr>
          <w:rFonts w:ascii="Times New Roman" w:hAnsi="Times New Roman" w:cs="Times New Roman"/>
          <w:sz w:val="22"/>
          <w:szCs w:val="22"/>
        </w:rPr>
        <w:t>.2</w:t>
      </w:r>
      <w:r w:rsidR="006652B6" w:rsidRPr="00367F70">
        <w:rPr>
          <w:rFonts w:ascii="Times New Roman" w:hAnsi="Times New Roman" w:cs="Times New Roman"/>
          <w:sz w:val="22"/>
          <w:szCs w:val="22"/>
        </w:rPr>
        <w:t xml:space="preserve">. Все </w:t>
      </w:r>
      <w:r w:rsidR="00245BD2" w:rsidRPr="00367F70">
        <w:rPr>
          <w:rFonts w:ascii="Times New Roman" w:hAnsi="Times New Roman" w:cs="Times New Roman"/>
          <w:sz w:val="22"/>
          <w:szCs w:val="22"/>
        </w:rPr>
        <w:t>расходы, связанные с возвратом результата услуг</w:t>
      </w:r>
      <w:r w:rsidR="006652B6" w:rsidRPr="00367F70">
        <w:rPr>
          <w:rFonts w:ascii="Times New Roman" w:hAnsi="Times New Roman" w:cs="Times New Roman"/>
          <w:sz w:val="22"/>
          <w:szCs w:val="22"/>
        </w:rPr>
        <w:t xml:space="preserve"> ненадлежащего качества, осуществляются за счет Исполнителя.</w:t>
      </w:r>
    </w:p>
    <w:p w:rsidR="006652B6" w:rsidRPr="00367F70" w:rsidRDefault="006652B6" w:rsidP="00BF78FB">
      <w:pPr>
        <w:pStyle w:val="ConsPlusNormal"/>
        <w:ind w:firstLine="567"/>
        <w:jc w:val="both"/>
        <w:outlineLvl w:val="0"/>
        <w:rPr>
          <w:rFonts w:ascii="Times New Roman" w:hAnsi="Times New Roman" w:cs="Times New Roman"/>
          <w:sz w:val="22"/>
          <w:szCs w:val="22"/>
        </w:rPr>
      </w:pPr>
    </w:p>
    <w:p w:rsidR="00050D96" w:rsidRPr="00367F70" w:rsidRDefault="00050D96" w:rsidP="00050D96">
      <w:pPr>
        <w:pStyle w:val="1"/>
        <w:keepLines/>
        <w:numPr>
          <w:ilvl w:val="0"/>
          <w:numId w:val="34"/>
        </w:numPr>
        <w:pBdr>
          <w:top w:val="single" w:sz="4" w:space="0" w:color="auto"/>
          <w:left w:val="single" w:sz="4" w:space="4" w:color="auto"/>
          <w:bottom w:val="single" w:sz="4" w:space="0" w:color="auto"/>
          <w:right w:val="single" w:sz="4" w:space="4" w:color="auto"/>
        </w:pBdr>
        <w:spacing w:before="0" w:after="0"/>
        <w:rPr>
          <w:caps/>
          <w:kern w:val="16"/>
          <w:sz w:val="24"/>
          <w:szCs w:val="24"/>
          <w:lang w:val="ru-RU"/>
        </w:rPr>
      </w:pPr>
      <w:r w:rsidRPr="00367F70">
        <w:rPr>
          <w:sz w:val="24"/>
          <w:szCs w:val="24"/>
        </w:rPr>
        <w:t>АНТИКОРРУПЦИОННАЯ ОГОВОРКА</w:t>
      </w:r>
    </w:p>
    <w:p w:rsidR="00050D96" w:rsidRPr="00367F70" w:rsidRDefault="00050D96" w:rsidP="00BF78FB">
      <w:pPr>
        <w:pStyle w:val="ConsPlusNormal"/>
        <w:ind w:firstLine="567"/>
        <w:jc w:val="both"/>
        <w:outlineLvl w:val="0"/>
        <w:rPr>
          <w:rFonts w:ascii="Times New Roman" w:hAnsi="Times New Roman" w:cs="Times New Roman"/>
          <w:sz w:val="22"/>
          <w:szCs w:val="22"/>
        </w:rPr>
      </w:pPr>
    </w:p>
    <w:p w:rsidR="005E35DA" w:rsidRPr="00367F70" w:rsidRDefault="00050D96" w:rsidP="005E35DA">
      <w:pPr>
        <w:pStyle w:val="ConsPlusNormal"/>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w:t>
      </w:r>
      <w:proofErr w:type="gramStart"/>
      <w:r w:rsidR="005E35DA" w:rsidRPr="00367F70">
        <w:rPr>
          <w:rFonts w:ascii="Times New Roman" w:hAnsi="Times New Roman" w:cs="Times New Roman"/>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5E35DA" w:rsidRPr="00367F70" w:rsidRDefault="00050D96" w:rsidP="005E35DA">
      <w:pPr>
        <w:pStyle w:val="ConsPlusNormal"/>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.2. При исполнении своих обязательств по настоящему контакту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5E35DA" w:rsidRPr="00367F70" w:rsidRDefault="00050D96" w:rsidP="005E35DA">
      <w:pPr>
        <w:pStyle w:val="ConsPlusNormal"/>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.3. В случае возникновения у стороны подозрений, что произошло или может произойти нарушение каких-либо положений пунктов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.2 настоящего контракта,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и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.2 настоящего контракта другой стороной, ее аффилированными лицами, работниками или посредниками.</w:t>
      </w:r>
    </w:p>
    <w:p w:rsidR="005E35DA" w:rsidRPr="00367F70" w:rsidRDefault="00050D96" w:rsidP="005E35DA">
      <w:pPr>
        <w:pStyle w:val="ConsPlusNormal"/>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w:t>
      </w:r>
      <w:r w:rsidRPr="00367F70">
        <w:rPr>
          <w:rFonts w:ascii="Times New Roman" w:hAnsi="Times New Roman" w:cs="Times New Roman"/>
          <w:sz w:val="22"/>
          <w:szCs w:val="22"/>
        </w:rPr>
        <w:t>4</w:t>
      </w:r>
      <w:r w:rsidR="005E35DA" w:rsidRPr="00367F70">
        <w:rPr>
          <w:rFonts w:ascii="Times New Roman" w:hAnsi="Times New Roman" w:cs="Times New Roman"/>
          <w:sz w:val="22"/>
          <w:szCs w:val="22"/>
        </w:rPr>
        <w:t xml:space="preserve">. Сторона, получившая уведомление о нарушении каких-либо положений пунктов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w:t>
      </w:r>
      <w:r w:rsidRPr="00367F70">
        <w:rPr>
          <w:rFonts w:ascii="Times New Roman" w:hAnsi="Times New Roman" w:cs="Times New Roman"/>
          <w:sz w:val="22"/>
          <w:szCs w:val="22"/>
        </w:rPr>
        <w:lastRenderedPageBreak/>
        <w:t>7</w:t>
      </w:r>
      <w:r w:rsidR="005E35DA" w:rsidRPr="00367F70">
        <w:rPr>
          <w:rFonts w:ascii="Times New Roman" w:hAnsi="Times New Roman" w:cs="Times New Roman"/>
          <w:sz w:val="22"/>
          <w:szCs w:val="22"/>
        </w:rPr>
        <w:t xml:space="preserve">.2 настоящего контракта, обязана рассмотреть уведомление и сообщить другой стороне об итогах его рассмотрения в течение </w:t>
      </w:r>
      <w:r w:rsidR="002A02D0"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 (</w:t>
      </w:r>
      <w:r w:rsidR="002A02D0" w:rsidRPr="00367F70">
        <w:rPr>
          <w:rFonts w:ascii="Times New Roman" w:hAnsi="Times New Roman" w:cs="Times New Roman"/>
          <w:sz w:val="22"/>
          <w:szCs w:val="22"/>
        </w:rPr>
        <w:t>семи</w:t>
      </w:r>
      <w:r w:rsidR="005E35DA" w:rsidRPr="00367F70">
        <w:rPr>
          <w:rFonts w:ascii="Times New Roman" w:hAnsi="Times New Roman" w:cs="Times New Roman"/>
          <w:sz w:val="22"/>
          <w:szCs w:val="22"/>
        </w:rPr>
        <w:t xml:space="preserve">) рабочих дней </w:t>
      </w:r>
      <w:proofErr w:type="gramStart"/>
      <w:r w:rsidR="005E35DA" w:rsidRPr="00367F70">
        <w:rPr>
          <w:rFonts w:ascii="Times New Roman" w:hAnsi="Times New Roman" w:cs="Times New Roman"/>
          <w:sz w:val="22"/>
          <w:szCs w:val="22"/>
        </w:rPr>
        <w:t>с даты получения</w:t>
      </w:r>
      <w:proofErr w:type="gramEnd"/>
      <w:r w:rsidR="005E35DA" w:rsidRPr="00367F70">
        <w:rPr>
          <w:rFonts w:ascii="Times New Roman" w:hAnsi="Times New Roman" w:cs="Times New Roman"/>
          <w:sz w:val="22"/>
          <w:szCs w:val="22"/>
        </w:rPr>
        <w:t xml:space="preserve"> письменного уведомления.</w:t>
      </w:r>
    </w:p>
    <w:p w:rsidR="005351DD" w:rsidRPr="00367F70" w:rsidRDefault="00050D96" w:rsidP="002A02D0">
      <w:pPr>
        <w:pStyle w:val="ConsPlusNormal"/>
        <w:ind w:firstLine="708"/>
        <w:jc w:val="both"/>
        <w:outlineLvl w:val="0"/>
        <w:rPr>
          <w:rFonts w:ascii="Times New Roman" w:hAnsi="Times New Roman" w:cs="Times New Roman"/>
          <w:sz w:val="22"/>
          <w:szCs w:val="22"/>
        </w:rPr>
      </w:pPr>
      <w:r w:rsidRPr="00367F70">
        <w:rPr>
          <w:rFonts w:ascii="Times New Roman" w:hAnsi="Times New Roman" w:cs="Times New Roman"/>
          <w:sz w:val="22"/>
          <w:szCs w:val="22"/>
        </w:rPr>
        <w:t>7</w:t>
      </w:r>
      <w:r w:rsidR="005E35DA" w:rsidRPr="00367F70">
        <w:rPr>
          <w:rFonts w:ascii="Times New Roman" w:hAnsi="Times New Roman" w:cs="Times New Roman"/>
          <w:sz w:val="22"/>
          <w:szCs w:val="22"/>
        </w:rPr>
        <w:t>.</w:t>
      </w:r>
      <w:r w:rsidRPr="00367F70">
        <w:rPr>
          <w:rFonts w:ascii="Times New Roman" w:hAnsi="Times New Roman" w:cs="Times New Roman"/>
          <w:sz w:val="22"/>
          <w:szCs w:val="22"/>
        </w:rPr>
        <w:t>5</w:t>
      </w:r>
      <w:r w:rsidR="005E35DA" w:rsidRPr="00367F70">
        <w:rPr>
          <w:rFonts w:ascii="Times New Roman" w:hAnsi="Times New Roman" w:cs="Times New Roman"/>
          <w:sz w:val="22"/>
          <w:szCs w:val="22"/>
        </w:rPr>
        <w:t xml:space="preserve">. Стороны гарантируют осуществление надлежащего разбирательства по фактам нарушения положений пунктов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 xml:space="preserve">.1, </w:t>
      </w:r>
      <w:r w:rsidRPr="00367F70">
        <w:rPr>
          <w:rFonts w:ascii="Times New Roman" w:hAnsi="Times New Roman" w:cs="Times New Roman"/>
          <w:sz w:val="22"/>
          <w:szCs w:val="22"/>
        </w:rPr>
        <w:t>7</w:t>
      </w:r>
      <w:r w:rsidR="005E35DA" w:rsidRPr="00367F70">
        <w:rPr>
          <w:rFonts w:ascii="Times New Roman" w:hAnsi="Times New Roman" w:cs="Times New Roman"/>
          <w:sz w:val="22"/>
          <w:szCs w:val="22"/>
        </w:rPr>
        <w:t>.2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351DD" w:rsidRPr="00367F70" w:rsidRDefault="005351DD" w:rsidP="00372C93">
      <w:pPr>
        <w:pStyle w:val="ConsPlusNormal"/>
        <w:ind w:firstLine="0"/>
        <w:jc w:val="center"/>
        <w:outlineLvl w:val="0"/>
        <w:rPr>
          <w:rFonts w:ascii="Times New Roman" w:hAnsi="Times New Roman" w:cs="Times New Roman"/>
          <w:b/>
          <w:sz w:val="22"/>
          <w:szCs w:val="22"/>
        </w:rPr>
      </w:pPr>
    </w:p>
    <w:p w:rsidR="00050D96" w:rsidRPr="00367F70" w:rsidRDefault="00050D96" w:rsidP="00050D96">
      <w:pPr>
        <w:pStyle w:val="1"/>
        <w:keepLines/>
        <w:pBdr>
          <w:top w:val="single" w:sz="4" w:space="0" w:color="auto"/>
          <w:left w:val="single" w:sz="4" w:space="4" w:color="auto"/>
          <w:bottom w:val="single" w:sz="4" w:space="0" w:color="auto"/>
          <w:right w:val="single" w:sz="4" w:space="4" w:color="auto"/>
        </w:pBdr>
        <w:rPr>
          <w:caps/>
          <w:kern w:val="16"/>
          <w:sz w:val="24"/>
          <w:szCs w:val="24"/>
          <w:lang w:val="ru-RU"/>
        </w:rPr>
      </w:pPr>
      <w:r w:rsidRPr="00367F70">
        <w:rPr>
          <w:caps/>
          <w:kern w:val="16"/>
          <w:sz w:val="24"/>
          <w:szCs w:val="24"/>
          <w:lang w:val="ru-RU"/>
        </w:rPr>
        <w:t xml:space="preserve">8. </w:t>
      </w:r>
      <w:r w:rsidRPr="00367F70">
        <w:rPr>
          <w:caps/>
          <w:kern w:val="16"/>
          <w:sz w:val="24"/>
          <w:szCs w:val="24"/>
        </w:rPr>
        <w:t xml:space="preserve">СРОК ДЕЙСТВИЯ </w:t>
      </w:r>
      <w:r w:rsidRPr="00367F70">
        <w:rPr>
          <w:caps/>
          <w:kern w:val="16"/>
          <w:sz w:val="24"/>
          <w:szCs w:val="24"/>
          <w:lang w:val="ru-RU"/>
        </w:rPr>
        <w:t xml:space="preserve">КОНТРАКТА </w:t>
      </w:r>
      <w:r w:rsidRPr="00367F70">
        <w:rPr>
          <w:caps/>
          <w:kern w:val="16"/>
          <w:sz w:val="24"/>
          <w:szCs w:val="24"/>
        </w:rPr>
        <w:t xml:space="preserve">и </w:t>
      </w:r>
      <w:r w:rsidRPr="00367F70">
        <w:rPr>
          <w:caps/>
          <w:kern w:val="16"/>
          <w:sz w:val="24"/>
          <w:szCs w:val="24"/>
          <w:lang w:val="ru-RU"/>
        </w:rPr>
        <w:t>УСЛОВИЯ ЕГО ИЗМЕНЕНИЯ, РАСТОРЖЕНИЯ</w:t>
      </w:r>
    </w:p>
    <w:p w:rsidR="00050D96" w:rsidRPr="00367F70" w:rsidRDefault="00050D96" w:rsidP="00BF78FB">
      <w:pPr>
        <w:pStyle w:val="2"/>
        <w:keepNext w:val="0"/>
        <w:tabs>
          <w:tab w:val="left" w:pos="426"/>
        </w:tabs>
        <w:spacing w:before="0" w:after="0"/>
        <w:ind w:firstLine="567"/>
        <w:jc w:val="both"/>
        <w:rPr>
          <w:rFonts w:ascii="Times New Roman" w:hAnsi="Times New Roman"/>
          <w:b w:val="0"/>
          <w:i w:val="0"/>
          <w:kern w:val="20"/>
          <w:sz w:val="22"/>
          <w:szCs w:val="22"/>
        </w:rPr>
      </w:pPr>
    </w:p>
    <w:p w:rsidR="006652B6" w:rsidRPr="00367F70" w:rsidRDefault="00050D96" w:rsidP="00BF78FB">
      <w:pPr>
        <w:pStyle w:val="2"/>
        <w:keepNext w:val="0"/>
        <w:tabs>
          <w:tab w:val="left" w:pos="426"/>
        </w:tabs>
        <w:spacing w:before="0" w:after="0"/>
        <w:ind w:firstLine="567"/>
        <w:jc w:val="both"/>
        <w:rPr>
          <w:rFonts w:ascii="Times New Roman" w:hAnsi="Times New Roman"/>
          <w:b w:val="0"/>
          <w:i w:val="0"/>
          <w:kern w:val="20"/>
          <w:sz w:val="22"/>
          <w:szCs w:val="22"/>
        </w:rPr>
      </w:pPr>
      <w:r w:rsidRPr="00367F70">
        <w:rPr>
          <w:rFonts w:ascii="Times New Roman" w:hAnsi="Times New Roman"/>
          <w:b w:val="0"/>
          <w:i w:val="0"/>
          <w:kern w:val="20"/>
          <w:sz w:val="22"/>
          <w:szCs w:val="22"/>
        </w:rPr>
        <w:t>8</w:t>
      </w:r>
      <w:r w:rsidR="00052E59" w:rsidRPr="00367F70">
        <w:rPr>
          <w:rFonts w:ascii="Times New Roman" w:hAnsi="Times New Roman"/>
          <w:b w:val="0"/>
          <w:i w:val="0"/>
          <w:kern w:val="20"/>
          <w:sz w:val="22"/>
          <w:szCs w:val="22"/>
        </w:rPr>
        <w:t xml:space="preserve">.1. </w:t>
      </w:r>
      <w:r w:rsidR="004A752E" w:rsidRPr="00367F70">
        <w:rPr>
          <w:rFonts w:ascii="Times New Roman" w:hAnsi="Times New Roman"/>
          <w:b w:val="0"/>
          <w:i w:val="0"/>
          <w:kern w:val="20"/>
          <w:sz w:val="22"/>
          <w:szCs w:val="22"/>
        </w:rPr>
        <w:t xml:space="preserve">Настоящий контракт </w:t>
      </w:r>
      <w:r w:rsidR="006652B6" w:rsidRPr="00367F70">
        <w:rPr>
          <w:rFonts w:ascii="Times New Roman" w:hAnsi="Times New Roman"/>
          <w:b w:val="0"/>
          <w:i w:val="0"/>
          <w:kern w:val="20"/>
          <w:sz w:val="22"/>
          <w:szCs w:val="22"/>
        </w:rPr>
        <w:t xml:space="preserve">вступает в силу с </w:t>
      </w:r>
      <w:r w:rsidR="00052E59" w:rsidRPr="00367F70">
        <w:rPr>
          <w:rFonts w:ascii="Times New Roman" w:hAnsi="Times New Roman"/>
          <w:b w:val="0"/>
          <w:i w:val="0"/>
          <w:kern w:val="20"/>
          <w:sz w:val="22"/>
          <w:szCs w:val="22"/>
        </w:rPr>
        <w:t>даты</w:t>
      </w:r>
      <w:r w:rsidR="006652B6" w:rsidRPr="00367F70">
        <w:rPr>
          <w:rFonts w:ascii="Times New Roman" w:hAnsi="Times New Roman"/>
          <w:b w:val="0"/>
          <w:i w:val="0"/>
          <w:kern w:val="20"/>
          <w:sz w:val="22"/>
          <w:szCs w:val="22"/>
        </w:rPr>
        <w:t xml:space="preserve"> заключения Сторонами</w:t>
      </w:r>
      <w:r w:rsidR="00203A9F">
        <w:rPr>
          <w:rFonts w:ascii="Times New Roman" w:hAnsi="Times New Roman"/>
          <w:b w:val="0"/>
          <w:i w:val="0"/>
          <w:kern w:val="20"/>
          <w:sz w:val="22"/>
          <w:szCs w:val="22"/>
        </w:rPr>
        <w:t xml:space="preserve"> (указанной в правом верхнем углу, первой страницы настоящего контракта)</w:t>
      </w:r>
      <w:r w:rsidR="006652B6" w:rsidRPr="00367F70">
        <w:rPr>
          <w:rFonts w:ascii="Times New Roman" w:hAnsi="Times New Roman"/>
          <w:b w:val="0"/>
          <w:i w:val="0"/>
          <w:kern w:val="20"/>
          <w:sz w:val="22"/>
          <w:szCs w:val="22"/>
        </w:rPr>
        <w:t xml:space="preserve"> и действует </w:t>
      </w:r>
      <w:r w:rsidR="006652B6" w:rsidRPr="003173CB">
        <w:rPr>
          <w:rFonts w:ascii="Times New Roman" w:hAnsi="Times New Roman"/>
          <w:b w:val="0"/>
          <w:i w:val="0"/>
          <w:kern w:val="20"/>
          <w:sz w:val="22"/>
          <w:szCs w:val="22"/>
        </w:rPr>
        <w:t xml:space="preserve">до </w:t>
      </w:r>
      <w:r w:rsidR="0096799C" w:rsidRPr="003173CB">
        <w:rPr>
          <w:rFonts w:ascii="Times New Roman" w:hAnsi="Times New Roman"/>
          <w:b w:val="0"/>
          <w:i w:val="0"/>
          <w:kern w:val="20"/>
          <w:sz w:val="22"/>
          <w:szCs w:val="22"/>
        </w:rPr>
        <w:t>3</w:t>
      </w:r>
      <w:r w:rsidR="00E83193">
        <w:rPr>
          <w:rFonts w:ascii="Times New Roman" w:hAnsi="Times New Roman"/>
          <w:b w:val="0"/>
          <w:i w:val="0"/>
          <w:kern w:val="20"/>
          <w:sz w:val="22"/>
          <w:szCs w:val="22"/>
        </w:rPr>
        <w:t>0</w:t>
      </w:r>
      <w:bookmarkStart w:id="1" w:name="_GoBack"/>
      <w:bookmarkEnd w:id="1"/>
      <w:r w:rsidR="0096799C" w:rsidRPr="003173CB">
        <w:rPr>
          <w:rFonts w:ascii="Times New Roman" w:hAnsi="Times New Roman"/>
          <w:b w:val="0"/>
          <w:i w:val="0"/>
          <w:kern w:val="20"/>
          <w:sz w:val="22"/>
          <w:szCs w:val="22"/>
        </w:rPr>
        <w:t>.</w:t>
      </w:r>
      <w:r w:rsidR="003173CB" w:rsidRPr="003173CB">
        <w:rPr>
          <w:rFonts w:ascii="Times New Roman" w:hAnsi="Times New Roman"/>
          <w:b w:val="0"/>
          <w:i w:val="0"/>
          <w:kern w:val="20"/>
          <w:sz w:val="22"/>
          <w:szCs w:val="22"/>
        </w:rPr>
        <w:t>11</w:t>
      </w:r>
      <w:r w:rsidR="0096799C" w:rsidRPr="003173CB">
        <w:rPr>
          <w:rFonts w:ascii="Times New Roman" w:hAnsi="Times New Roman"/>
          <w:b w:val="0"/>
          <w:i w:val="0"/>
          <w:kern w:val="20"/>
          <w:sz w:val="22"/>
          <w:szCs w:val="22"/>
        </w:rPr>
        <w:t>.2027г</w:t>
      </w:r>
      <w:r w:rsidR="00F346E6" w:rsidRPr="0096799C">
        <w:rPr>
          <w:rFonts w:ascii="Times New Roman" w:hAnsi="Times New Roman"/>
          <w:b w:val="0"/>
          <w:i w:val="0"/>
          <w:kern w:val="20"/>
          <w:sz w:val="22"/>
          <w:szCs w:val="22"/>
        </w:rPr>
        <w:t>,</w:t>
      </w:r>
      <w:r w:rsidR="00F346E6" w:rsidRPr="00367F70">
        <w:rPr>
          <w:rFonts w:ascii="Times New Roman" w:hAnsi="Times New Roman"/>
          <w:b w:val="0"/>
          <w:i w:val="0"/>
          <w:kern w:val="20"/>
          <w:sz w:val="22"/>
          <w:szCs w:val="22"/>
        </w:rPr>
        <w:t xml:space="preserve"> а в части неисполненных обязательств до полного исполнения</w:t>
      </w:r>
      <w:r w:rsidR="00B1483C" w:rsidRPr="00367F70">
        <w:rPr>
          <w:rFonts w:ascii="Times New Roman" w:hAnsi="Times New Roman"/>
          <w:b w:val="0"/>
          <w:i w:val="0"/>
          <w:kern w:val="20"/>
          <w:sz w:val="22"/>
          <w:szCs w:val="22"/>
        </w:rPr>
        <w:t>.</w:t>
      </w:r>
    </w:p>
    <w:p w:rsidR="00F346E6" w:rsidRPr="00367F70" w:rsidRDefault="00050D96" w:rsidP="00F346E6">
      <w:pPr>
        <w:ind w:firstLine="567"/>
        <w:jc w:val="both"/>
        <w:rPr>
          <w:sz w:val="22"/>
          <w:szCs w:val="22"/>
          <w:lang w:eastAsia="x-none"/>
        </w:rPr>
      </w:pPr>
      <w:r w:rsidRPr="00367F70">
        <w:rPr>
          <w:sz w:val="22"/>
          <w:szCs w:val="22"/>
          <w:lang w:eastAsia="x-none"/>
        </w:rPr>
        <w:t>8</w:t>
      </w:r>
      <w:r w:rsidR="00F346E6" w:rsidRPr="00367F70">
        <w:rPr>
          <w:sz w:val="22"/>
          <w:szCs w:val="22"/>
          <w:lang w:eastAsia="x-none"/>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w:t>
      </w:r>
    </w:p>
    <w:p w:rsidR="00F346E6" w:rsidRPr="00367F70" w:rsidRDefault="00050D96" w:rsidP="00F346E6">
      <w:pPr>
        <w:ind w:firstLine="567"/>
        <w:jc w:val="both"/>
        <w:rPr>
          <w:sz w:val="22"/>
          <w:szCs w:val="22"/>
          <w:lang w:eastAsia="x-none"/>
        </w:rPr>
      </w:pPr>
      <w:r w:rsidRPr="00367F70">
        <w:rPr>
          <w:sz w:val="22"/>
          <w:szCs w:val="22"/>
          <w:lang w:eastAsia="x-none"/>
        </w:rPr>
        <w:t>8</w:t>
      </w:r>
      <w:r w:rsidR="00F346E6" w:rsidRPr="00367F70">
        <w:rPr>
          <w:sz w:val="22"/>
          <w:szCs w:val="22"/>
          <w:lang w:eastAsia="x-none"/>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Законом № 44-ФЗ и гражданским законодательством РФ.</w:t>
      </w:r>
    </w:p>
    <w:p w:rsidR="00F346E6" w:rsidRDefault="00050D96" w:rsidP="00F346E6">
      <w:pPr>
        <w:ind w:firstLine="567"/>
        <w:jc w:val="both"/>
        <w:rPr>
          <w:sz w:val="22"/>
          <w:szCs w:val="22"/>
          <w:lang w:eastAsia="x-none"/>
        </w:rPr>
      </w:pPr>
      <w:r w:rsidRPr="00367F70">
        <w:rPr>
          <w:sz w:val="22"/>
          <w:szCs w:val="22"/>
          <w:lang w:eastAsia="x-none"/>
        </w:rPr>
        <w:t>8</w:t>
      </w:r>
      <w:r w:rsidR="00F346E6" w:rsidRPr="00367F70">
        <w:rPr>
          <w:sz w:val="22"/>
          <w:szCs w:val="22"/>
          <w:lang w:eastAsia="x-none"/>
        </w:rPr>
        <w:t>.4. Все приложения, изменения к Контракту должны быть оформлены в соответствии с действующим законодательством Российской Федерации и подписаны уполномоченными представителями Сторон. Приложения, изменения к контракту, составленные в надлежащей форме и в соответствии с условиями Контракта, являются его неотъемлемой частью.</w:t>
      </w:r>
    </w:p>
    <w:p w:rsidR="00F346E6" w:rsidRDefault="00FB6D35" w:rsidP="00F346E6">
      <w:pPr>
        <w:ind w:firstLine="567"/>
        <w:jc w:val="both"/>
        <w:rPr>
          <w:sz w:val="22"/>
          <w:szCs w:val="22"/>
          <w:lang w:eastAsia="x-none"/>
        </w:rPr>
      </w:pPr>
      <w:r>
        <w:rPr>
          <w:sz w:val="22"/>
          <w:szCs w:val="22"/>
          <w:lang w:eastAsia="x-none"/>
        </w:rPr>
        <w:t xml:space="preserve">8.5. В случае изменения </w:t>
      </w:r>
      <w:proofErr w:type="gramStart"/>
      <w:r>
        <w:rPr>
          <w:sz w:val="22"/>
          <w:szCs w:val="22"/>
          <w:lang w:eastAsia="x-none"/>
        </w:rPr>
        <w:t>указанных</w:t>
      </w:r>
      <w:proofErr w:type="gramEnd"/>
      <w:r>
        <w:rPr>
          <w:sz w:val="22"/>
          <w:szCs w:val="22"/>
          <w:lang w:eastAsia="x-none"/>
        </w:rPr>
        <w:t xml:space="preserve"> в разделе «10. </w:t>
      </w:r>
      <w:proofErr w:type="gramStart"/>
      <w:r>
        <w:rPr>
          <w:sz w:val="22"/>
          <w:szCs w:val="22"/>
          <w:lang w:eastAsia="x-none"/>
        </w:rPr>
        <w:t>Юридические адреса, реквизиты и подписи сторон» Контракта реквизитов одной из Сторон, в том числе ее места нахождения, адреса для корреспонденции и банковских реквизитов, эта Сторона обязана направить другой Стороне уведомление об их изменении с указанием новых реквизитов и даты их изменения в срок, позволяющий другой Стороне исполнить свои обязательства по Контракту, но не позднее 5 рабочих дней с даты изменения</w:t>
      </w:r>
      <w:proofErr w:type="gramEnd"/>
      <w:r>
        <w:rPr>
          <w:sz w:val="22"/>
          <w:szCs w:val="22"/>
          <w:lang w:eastAsia="x-none"/>
        </w:rPr>
        <w:t xml:space="preserve"> этих реквизитов. Уведомление направляется в соответствии с п. 9.1 настоящего Контракта.</w:t>
      </w:r>
    </w:p>
    <w:p w:rsidR="00050D96" w:rsidRPr="00367F70" w:rsidRDefault="005D1339" w:rsidP="005D1339">
      <w:pPr>
        <w:pStyle w:val="1"/>
        <w:keepLines/>
        <w:pBdr>
          <w:top w:val="single" w:sz="4" w:space="0" w:color="auto"/>
          <w:left w:val="single" w:sz="4" w:space="4" w:color="auto"/>
          <w:bottom w:val="single" w:sz="4" w:space="0" w:color="auto"/>
          <w:right w:val="single" w:sz="4" w:space="4" w:color="auto"/>
        </w:pBdr>
        <w:rPr>
          <w:caps/>
          <w:kern w:val="16"/>
          <w:sz w:val="24"/>
          <w:szCs w:val="24"/>
          <w:lang w:val="ru-RU"/>
        </w:rPr>
      </w:pPr>
      <w:r w:rsidRPr="00367F70">
        <w:rPr>
          <w:b w:val="0"/>
          <w:caps/>
          <w:kern w:val="16"/>
          <w:sz w:val="24"/>
          <w:szCs w:val="24"/>
          <w:lang w:val="ru-RU"/>
        </w:rPr>
        <w:t>9.</w:t>
      </w:r>
      <w:r w:rsidRPr="00367F70">
        <w:rPr>
          <w:caps/>
          <w:kern w:val="16"/>
          <w:sz w:val="24"/>
          <w:szCs w:val="24"/>
          <w:lang w:val="ru-RU"/>
        </w:rPr>
        <w:t xml:space="preserve"> </w:t>
      </w:r>
      <w:r w:rsidR="00050D96" w:rsidRPr="00367F70">
        <w:rPr>
          <w:caps/>
          <w:kern w:val="16"/>
          <w:sz w:val="24"/>
          <w:szCs w:val="24"/>
          <w:lang w:val="ru-RU"/>
        </w:rPr>
        <w:t>ПРОЧИЕ</w:t>
      </w:r>
      <w:r w:rsidR="00050D96" w:rsidRPr="00367F70">
        <w:rPr>
          <w:caps/>
          <w:kern w:val="16"/>
          <w:sz w:val="24"/>
          <w:szCs w:val="24"/>
        </w:rPr>
        <w:t xml:space="preserve"> УСЛОВИЯ</w:t>
      </w:r>
    </w:p>
    <w:p w:rsidR="005D1339" w:rsidRPr="00367F70" w:rsidRDefault="005D1339" w:rsidP="005D1339">
      <w:pPr>
        <w:rPr>
          <w:lang w:eastAsia="x-none"/>
        </w:rPr>
      </w:pPr>
    </w:p>
    <w:p w:rsidR="00050D96" w:rsidRPr="00367F70"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lastRenderedPageBreak/>
        <w:t>9.1. Документооборот в рамках Контракта осуществляется в письменной форме. Для оперативного уведомления допускается обмен документами одним из следующих способов: посредством факсимильной связи, электронной почты или нарочным под роспись. Приоритетным способом извещения является электронная почта. Документы считаются полученными Стороной в момент отправления и приравниваются к подлиннику документа.</w:t>
      </w:r>
    </w:p>
    <w:p w:rsidR="00050D96" w:rsidRPr="00367F70"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Срок ответа на входящий документ в рамках Контракта не может превышать 7 (семи) рабочих дней со дня его получения.</w:t>
      </w:r>
    </w:p>
    <w:p w:rsidR="008F5284"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 xml:space="preserve">9.2. </w:t>
      </w:r>
      <w:r w:rsidR="008F5284" w:rsidRPr="008F5284">
        <w:rPr>
          <w:rFonts w:ascii="Times New Roman" w:hAnsi="Times New Roman"/>
          <w:b w:val="0"/>
          <w:i w:val="0"/>
          <w:kern w:val="20"/>
          <w:sz w:val="22"/>
          <w:szCs w:val="22"/>
        </w:rPr>
        <w:t xml:space="preserve">Подписанием настоящего контракта </w:t>
      </w:r>
      <w:r w:rsidR="008F5284">
        <w:rPr>
          <w:rFonts w:ascii="Times New Roman" w:hAnsi="Times New Roman"/>
          <w:b w:val="0"/>
          <w:i w:val="0"/>
          <w:kern w:val="20"/>
          <w:sz w:val="22"/>
          <w:szCs w:val="22"/>
        </w:rPr>
        <w:t>Исполнитель</w:t>
      </w:r>
      <w:r w:rsidR="008F5284" w:rsidRPr="008F5284">
        <w:rPr>
          <w:rFonts w:ascii="Times New Roman" w:hAnsi="Times New Roman"/>
          <w:b w:val="0"/>
          <w:i w:val="0"/>
          <w:kern w:val="20"/>
          <w:sz w:val="22"/>
          <w:szCs w:val="22"/>
        </w:rPr>
        <w:t xml:space="preserve"> декларирует соответствие  требованиям ч. 1 </w:t>
      </w:r>
      <w:r w:rsidR="009842FA">
        <w:rPr>
          <w:rFonts w:ascii="Times New Roman" w:hAnsi="Times New Roman"/>
          <w:b w:val="0"/>
          <w:i w:val="0"/>
          <w:kern w:val="20"/>
          <w:sz w:val="22"/>
          <w:szCs w:val="22"/>
        </w:rPr>
        <w:t xml:space="preserve">и ч.1.1. </w:t>
      </w:r>
      <w:r w:rsidR="008F5284" w:rsidRPr="008F5284">
        <w:rPr>
          <w:rFonts w:ascii="Times New Roman" w:hAnsi="Times New Roman"/>
          <w:b w:val="0"/>
          <w:i w:val="0"/>
          <w:kern w:val="20"/>
          <w:sz w:val="22"/>
          <w:szCs w:val="22"/>
        </w:rPr>
        <w:t>ст. 31 Федерального закона от 05.04.2013 №44-ФЗ.</w:t>
      </w:r>
    </w:p>
    <w:p w:rsidR="00050D96" w:rsidRPr="00367F70" w:rsidRDefault="008F5284" w:rsidP="00050D96">
      <w:pPr>
        <w:pStyle w:val="2"/>
        <w:tabs>
          <w:tab w:val="left" w:pos="426"/>
        </w:tabs>
        <w:spacing w:before="0" w:after="0"/>
        <w:ind w:firstLine="709"/>
        <w:jc w:val="both"/>
        <w:rPr>
          <w:rFonts w:ascii="Times New Roman" w:hAnsi="Times New Roman"/>
          <w:b w:val="0"/>
          <w:i w:val="0"/>
          <w:kern w:val="20"/>
          <w:sz w:val="22"/>
          <w:szCs w:val="22"/>
        </w:rPr>
      </w:pPr>
      <w:r>
        <w:rPr>
          <w:rFonts w:ascii="Times New Roman" w:hAnsi="Times New Roman"/>
          <w:b w:val="0"/>
          <w:i w:val="0"/>
          <w:kern w:val="20"/>
          <w:sz w:val="22"/>
          <w:szCs w:val="22"/>
        </w:rPr>
        <w:t xml:space="preserve">9.3. </w:t>
      </w:r>
      <w:r w:rsidR="00050D96" w:rsidRPr="00367F70">
        <w:rPr>
          <w:rFonts w:ascii="Times New Roman" w:hAnsi="Times New Roman"/>
          <w:b w:val="0"/>
          <w:i w:val="0"/>
          <w:kern w:val="20"/>
          <w:sz w:val="22"/>
          <w:szCs w:val="22"/>
        </w:rPr>
        <w:t>В случае возникновения споров по настоящему контракту Стороны принимают меры по их урегулированию путем переговоров.</w:t>
      </w:r>
    </w:p>
    <w:p w:rsidR="00050D96" w:rsidRPr="00367F70"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9.</w:t>
      </w:r>
      <w:r w:rsidR="008F5284">
        <w:rPr>
          <w:rFonts w:ascii="Times New Roman" w:hAnsi="Times New Roman"/>
          <w:b w:val="0"/>
          <w:i w:val="0"/>
          <w:kern w:val="20"/>
          <w:sz w:val="22"/>
          <w:szCs w:val="22"/>
        </w:rPr>
        <w:t>4</w:t>
      </w:r>
      <w:r w:rsidRPr="00367F70">
        <w:rPr>
          <w:rFonts w:ascii="Times New Roman" w:hAnsi="Times New Roman"/>
          <w:b w:val="0"/>
          <w:i w:val="0"/>
          <w:kern w:val="20"/>
          <w:sz w:val="22"/>
          <w:szCs w:val="22"/>
        </w:rPr>
        <w:t>. В случае невозможности урегулирования споров по настоящему контракту путем переговоров, споры по настоящему контракту передаются на разрешение в Арбитражный суд Красноярского края. Все споры подлежат рассмотрению в соответствии с законодательством России.</w:t>
      </w:r>
    </w:p>
    <w:p w:rsidR="00050D96" w:rsidRPr="00367F70" w:rsidRDefault="00050D96" w:rsidP="00050D96">
      <w:pPr>
        <w:pStyle w:val="2"/>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9.</w:t>
      </w:r>
      <w:r w:rsidR="008F5284">
        <w:rPr>
          <w:rFonts w:ascii="Times New Roman" w:hAnsi="Times New Roman"/>
          <w:b w:val="0"/>
          <w:i w:val="0"/>
          <w:kern w:val="20"/>
          <w:sz w:val="22"/>
          <w:szCs w:val="22"/>
        </w:rPr>
        <w:t>5</w:t>
      </w:r>
      <w:r w:rsidRPr="00367F70">
        <w:rPr>
          <w:rFonts w:ascii="Times New Roman" w:hAnsi="Times New Roman"/>
          <w:b w:val="0"/>
          <w:i w:val="0"/>
          <w:kern w:val="20"/>
          <w:sz w:val="22"/>
          <w:szCs w:val="22"/>
        </w:rPr>
        <w:t>. Настоящий контракт составлен и подписан в двух экземплярах, имеющих одинаковую юридическую силу, по одному экземпляру для каждой Стороны.</w:t>
      </w:r>
    </w:p>
    <w:p w:rsidR="00941CEC" w:rsidRPr="00941CEC" w:rsidRDefault="00050D96" w:rsidP="00941CEC">
      <w:pPr>
        <w:pStyle w:val="2"/>
        <w:keepNext w:val="0"/>
        <w:tabs>
          <w:tab w:val="left" w:pos="426"/>
        </w:tabs>
        <w:spacing w:before="0" w:after="0"/>
        <w:ind w:firstLine="709"/>
        <w:jc w:val="both"/>
        <w:rPr>
          <w:rFonts w:ascii="Times New Roman" w:hAnsi="Times New Roman"/>
          <w:b w:val="0"/>
          <w:i w:val="0"/>
          <w:kern w:val="20"/>
          <w:sz w:val="22"/>
          <w:szCs w:val="22"/>
        </w:rPr>
      </w:pPr>
      <w:r w:rsidRPr="00367F70">
        <w:rPr>
          <w:rFonts w:ascii="Times New Roman" w:hAnsi="Times New Roman"/>
          <w:b w:val="0"/>
          <w:i w:val="0"/>
          <w:kern w:val="20"/>
          <w:sz w:val="22"/>
          <w:szCs w:val="22"/>
        </w:rPr>
        <w:t>9.</w:t>
      </w:r>
      <w:r w:rsidR="008F5284">
        <w:rPr>
          <w:rFonts w:ascii="Times New Roman" w:hAnsi="Times New Roman"/>
          <w:b w:val="0"/>
          <w:i w:val="0"/>
          <w:kern w:val="20"/>
          <w:sz w:val="22"/>
          <w:szCs w:val="22"/>
        </w:rPr>
        <w:t>6</w:t>
      </w:r>
      <w:r w:rsidRPr="00367F70">
        <w:rPr>
          <w:rFonts w:ascii="Times New Roman" w:hAnsi="Times New Roman"/>
          <w:b w:val="0"/>
          <w:i w:val="0"/>
          <w:kern w:val="20"/>
          <w:sz w:val="22"/>
          <w:szCs w:val="22"/>
        </w:rPr>
        <w:t>. Во всем остальном, что не урегулировано настоящим контрактом, стороны руководствуются действующим законодательством Российской Федерации.</w:t>
      </w:r>
    </w:p>
    <w:p w:rsidR="00050D96" w:rsidRDefault="00941CEC" w:rsidP="00050D96">
      <w:pPr>
        <w:pStyle w:val="2"/>
        <w:keepNext w:val="0"/>
        <w:tabs>
          <w:tab w:val="left" w:pos="426"/>
        </w:tabs>
        <w:spacing w:before="0" w:after="0"/>
        <w:jc w:val="both"/>
        <w:rPr>
          <w:rFonts w:ascii="Times New Roman" w:hAnsi="Times New Roman"/>
          <w:b w:val="0"/>
          <w:i w:val="0"/>
          <w:kern w:val="20"/>
          <w:sz w:val="22"/>
          <w:szCs w:val="22"/>
        </w:rPr>
      </w:pPr>
      <w:r>
        <w:rPr>
          <w:rFonts w:ascii="Times New Roman" w:hAnsi="Times New Roman"/>
          <w:b w:val="0"/>
          <w:i w:val="0"/>
          <w:kern w:val="20"/>
          <w:sz w:val="22"/>
          <w:szCs w:val="22"/>
        </w:rPr>
        <w:t xml:space="preserve">            9.7. </w:t>
      </w:r>
      <w:r w:rsidRPr="00941CEC">
        <w:rPr>
          <w:rFonts w:ascii="Times New Roman" w:hAnsi="Times New Roman"/>
          <w:b w:val="0"/>
          <w:i w:val="0"/>
          <w:kern w:val="20"/>
          <w:sz w:val="22"/>
          <w:szCs w:val="22"/>
        </w:rPr>
        <w:t>В случае</w:t>
      </w:r>
      <w:proofErr w:type="gramStart"/>
      <w:r w:rsidRPr="00941CEC">
        <w:rPr>
          <w:rFonts w:ascii="Times New Roman" w:hAnsi="Times New Roman"/>
          <w:b w:val="0"/>
          <w:i w:val="0"/>
          <w:kern w:val="20"/>
          <w:sz w:val="22"/>
          <w:szCs w:val="22"/>
        </w:rPr>
        <w:t>,</w:t>
      </w:r>
      <w:proofErr w:type="gramEnd"/>
      <w:r w:rsidRPr="00941CEC">
        <w:rPr>
          <w:rFonts w:ascii="Times New Roman" w:hAnsi="Times New Roman"/>
          <w:b w:val="0"/>
          <w:i w:val="0"/>
          <w:kern w:val="20"/>
          <w:sz w:val="22"/>
          <w:szCs w:val="22"/>
        </w:rPr>
        <w:t xml:space="preserve"> если Контракт предусматривает поставку товара российского происхождения, в отношении которого установлен запрет в соответствии с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Контракта замена товара на товар, </w:t>
      </w:r>
      <w:proofErr w:type="gramStart"/>
      <w:r w:rsidRPr="00941CEC">
        <w:rPr>
          <w:rFonts w:ascii="Times New Roman" w:hAnsi="Times New Roman"/>
          <w:b w:val="0"/>
          <w:i w:val="0"/>
          <w:kern w:val="20"/>
          <w:sz w:val="22"/>
          <w:szCs w:val="22"/>
        </w:rPr>
        <w:t>происходящий</w:t>
      </w:r>
      <w:proofErr w:type="gramEnd"/>
      <w:r w:rsidRPr="00941CEC">
        <w:rPr>
          <w:rFonts w:ascii="Times New Roman" w:hAnsi="Times New Roman"/>
          <w:b w:val="0"/>
          <w:i w:val="0"/>
          <w:kern w:val="20"/>
          <w:sz w:val="22"/>
          <w:szCs w:val="22"/>
        </w:rPr>
        <w:t xml:space="preserve"> из иностранных государств, не допускается.</w:t>
      </w:r>
    </w:p>
    <w:p w:rsidR="00941CEC" w:rsidRPr="00941CEC" w:rsidRDefault="00941CEC" w:rsidP="00941CEC"/>
    <w:p w:rsidR="00050D96" w:rsidRPr="00367F70" w:rsidRDefault="00050D96" w:rsidP="00050D96">
      <w:pPr>
        <w:pStyle w:val="1"/>
        <w:keepLines/>
        <w:numPr>
          <w:ilvl w:val="0"/>
          <w:numId w:val="35"/>
        </w:numPr>
        <w:pBdr>
          <w:top w:val="single" w:sz="4" w:space="0" w:color="auto"/>
          <w:left w:val="single" w:sz="4" w:space="4" w:color="auto"/>
          <w:bottom w:val="single" w:sz="4" w:space="0" w:color="auto"/>
          <w:right w:val="single" w:sz="4" w:space="4" w:color="auto"/>
        </w:pBdr>
        <w:spacing w:before="0" w:after="0"/>
        <w:rPr>
          <w:caps/>
          <w:kern w:val="16"/>
          <w:sz w:val="22"/>
          <w:szCs w:val="22"/>
        </w:rPr>
      </w:pPr>
      <w:r w:rsidRPr="00367F70">
        <w:rPr>
          <w:caps/>
          <w:kern w:val="16"/>
          <w:sz w:val="22"/>
          <w:szCs w:val="22"/>
        </w:rPr>
        <w:t>ЮРИДИЧЕСКИЕ АДРЕСА, РЕКВИЗИТЫ и подписи СТОРОН</w:t>
      </w:r>
    </w:p>
    <w:p w:rsidR="00306801" w:rsidRPr="00367F70" w:rsidRDefault="00306801" w:rsidP="00306801">
      <w:pPr>
        <w:pStyle w:val="a3"/>
        <w:jc w:val="center"/>
        <w:rPr>
          <w:b/>
          <w:sz w:val="22"/>
          <w:szCs w:val="22"/>
        </w:rPr>
      </w:pPr>
    </w:p>
    <w:tbl>
      <w:tblPr>
        <w:tblW w:w="0" w:type="auto"/>
        <w:tblLook w:val="01E0" w:firstRow="1" w:lastRow="1" w:firstColumn="1" w:lastColumn="1" w:noHBand="0" w:noVBand="0"/>
      </w:tblPr>
      <w:tblGrid>
        <w:gridCol w:w="4466"/>
        <w:gridCol w:w="5105"/>
      </w:tblGrid>
      <w:tr w:rsidR="001D68FE" w:rsidRPr="00367F70" w:rsidTr="003F77A2">
        <w:trPr>
          <w:trHeight w:val="3485"/>
        </w:trPr>
        <w:tc>
          <w:tcPr>
            <w:tcW w:w="4536" w:type="dxa"/>
          </w:tcPr>
          <w:p w:rsidR="00EC2554" w:rsidRPr="00C001F0" w:rsidRDefault="00EC2554" w:rsidP="00EC2554">
            <w:pPr>
              <w:rPr>
                <w:b/>
                <w:sz w:val="22"/>
                <w:szCs w:val="22"/>
              </w:rPr>
            </w:pPr>
            <w:r>
              <w:rPr>
                <w:b/>
                <w:sz w:val="22"/>
                <w:szCs w:val="22"/>
              </w:rPr>
              <w:t>Исполнитель</w:t>
            </w:r>
            <w:r w:rsidRPr="00C001F0">
              <w:rPr>
                <w:b/>
                <w:sz w:val="22"/>
                <w:szCs w:val="22"/>
              </w:rPr>
              <w:t>:</w:t>
            </w:r>
          </w:p>
          <w:p w:rsidR="00EC2554" w:rsidRPr="00C001F0" w:rsidRDefault="00EC2554" w:rsidP="00EC2554">
            <w:pPr>
              <w:tabs>
                <w:tab w:val="left" w:pos="930"/>
                <w:tab w:val="left" w:pos="2790"/>
              </w:tabs>
              <w:jc w:val="both"/>
              <w:rPr>
                <w:b/>
                <w:sz w:val="22"/>
                <w:szCs w:val="22"/>
              </w:rPr>
            </w:pPr>
            <w:r w:rsidRPr="00C001F0">
              <w:rPr>
                <w:b/>
                <w:sz w:val="22"/>
                <w:szCs w:val="22"/>
              </w:rPr>
              <w:t>ООО «____»</w:t>
            </w:r>
          </w:p>
          <w:p w:rsidR="00EC2554" w:rsidRPr="00C001F0" w:rsidRDefault="00EC2554" w:rsidP="00EC2554">
            <w:pPr>
              <w:rPr>
                <w:bCs/>
                <w:iCs/>
                <w:sz w:val="22"/>
                <w:szCs w:val="22"/>
              </w:rPr>
            </w:pPr>
            <w:r w:rsidRPr="00C001F0">
              <w:rPr>
                <w:bCs/>
                <w:iCs/>
                <w:sz w:val="22"/>
                <w:szCs w:val="22"/>
              </w:rPr>
              <w:t xml:space="preserve">ИНН                       КПП      </w:t>
            </w:r>
          </w:p>
          <w:p w:rsidR="00EC2554" w:rsidRPr="00C001F0" w:rsidRDefault="00EC2554" w:rsidP="00EC2554">
            <w:pPr>
              <w:rPr>
                <w:bCs/>
                <w:iCs/>
                <w:sz w:val="22"/>
                <w:szCs w:val="22"/>
              </w:rPr>
            </w:pPr>
            <w:r w:rsidRPr="00C001F0">
              <w:rPr>
                <w:bCs/>
                <w:iCs/>
                <w:sz w:val="22"/>
                <w:szCs w:val="22"/>
              </w:rPr>
              <w:t xml:space="preserve">Юридический адрес: </w:t>
            </w:r>
          </w:p>
          <w:p w:rsidR="00EC2554" w:rsidRPr="00C001F0" w:rsidRDefault="00EC2554" w:rsidP="00EC2554">
            <w:pPr>
              <w:rPr>
                <w:bCs/>
                <w:iCs/>
                <w:sz w:val="22"/>
                <w:szCs w:val="22"/>
              </w:rPr>
            </w:pPr>
          </w:p>
          <w:p w:rsidR="00EC2554" w:rsidRPr="00C001F0" w:rsidRDefault="00EC2554" w:rsidP="00EC2554">
            <w:pPr>
              <w:rPr>
                <w:sz w:val="22"/>
                <w:szCs w:val="22"/>
              </w:rPr>
            </w:pPr>
            <w:r w:rsidRPr="00C001F0">
              <w:rPr>
                <w:sz w:val="22"/>
                <w:szCs w:val="22"/>
              </w:rPr>
              <w:t xml:space="preserve">Тел. </w:t>
            </w:r>
          </w:p>
          <w:p w:rsidR="00EC2554" w:rsidRPr="00C001F0" w:rsidRDefault="00EC2554" w:rsidP="00EC2554">
            <w:pPr>
              <w:rPr>
                <w:sz w:val="22"/>
                <w:szCs w:val="22"/>
              </w:rPr>
            </w:pPr>
            <w:r w:rsidRPr="00C001F0">
              <w:rPr>
                <w:sz w:val="22"/>
                <w:szCs w:val="22"/>
                <w:lang w:val="en-US"/>
              </w:rPr>
              <w:t>e</w:t>
            </w:r>
            <w:r w:rsidRPr="00C001F0">
              <w:rPr>
                <w:sz w:val="22"/>
                <w:szCs w:val="22"/>
              </w:rPr>
              <w:t>-</w:t>
            </w:r>
            <w:r w:rsidRPr="00C001F0">
              <w:rPr>
                <w:sz w:val="22"/>
                <w:szCs w:val="22"/>
                <w:lang w:val="en-US"/>
              </w:rPr>
              <w:t>mail</w:t>
            </w:r>
            <w:r w:rsidRPr="00C001F0">
              <w:rPr>
                <w:sz w:val="22"/>
                <w:szCs w:val="22"/>
              </w:rPr>
              <w:t xml:space="preserve">: </w:t>
            </w:r>
          </w:p>
          <w:p w:rsidR="00EC2554" w:rsidRPr="00C001F0" w:rsidRDefault="00EC2554" w:rsidP="00EC2554">
            <w:pPr>
              <w:rPr>
                <w:sz w:val="22"/>
                <w:szCs w:val="22"/>
              </w:rPr>
            </w:pPr>
            <w:r w:rsidRPr="00C001F0">
              <w:rPr>
                <w:sz w:val="22"/>
                <w:szCs w:val="22"/>
              </w:rPr>
              <w:t>Банковские реквизиты:</w:t>
            </w:r>
          </w:p>
          <w:p w:rsidR="00EC2554" w:rsidRPr="00C001F0" w:rsidRDefault="00EC2554" w:rsidP="00EC2554">
            <w:pPr>
              <w:rPr>
                <w:sz w:val="22"/>
                <w:szCs w:val="22"/>
              </w:rPr>
            </w:pPr>
            <w:r w:rsidRPr="00C001F0">
              <w:rPr>
                <w:sz w:val="22"/>
                <w:szCs w:val="22"/>
              </w:rPr>
              <w:t xml:space="preserve">БИК: </w:t>
            </w:r>
          </w:p>
          <w:p w:rsidR="00EC2554" w:rsidRPr="00C001F0" w:rsidRDefault="00EC2554" w:rsidP="00EC2554">
            <w:pPr>
              <w:rPr>
                <w:sz w:val="22"/>
                <w:szCs w:val="22"/>
              </w:rPr>
            </w:pPr>
            <w:proofErr w:type="gramStart"/>
            <w:r w:rsidRPr="00C001F0">
              <w:rPr>
                <w:sz w:val="22"/>
                <w:szCs w:val="22"/>
              </w:rPr>
              <w:t>р</w:t>
            </w:r>
            <w:proofErr w:type="gramEnd"/>
            <w:r w:rsidRPr="00C001F0">
              <w:rPr>
                <w:sz w:val="22"/>
                <w:szCs w:val="22"/>
              </w:rPr>
              <w:t xml:space="preserve">/с: </w:t>
            </w:r>
          </w:p>
          <w:p w:rsidR="00EC2554" w:rsidRPr="00C001F0" w:rsidRDefault="00EC2554" w:rsidP="00EC2554">
            <w:pPr>
              <w:rPr>
                <w:sz w:val="22"/>
                <w:szCs w:val="22"/>
              </w:rPr>
            </w:pPr>
            <w:r w:rsidRPr="00C001F0">
              <w:rPr>
                <w:sz w:val="22"/>
                <w:szCs w:val="22"/>
              </w:rPr>
              <w:t xml:space="preserve">к/с: </w:t>
            </w:r>
          </w:p>
          <w:p w:rsidR="00EC2554" w:rsidRPr="00C001F0" w:rsidRDefault="00EC2554" w:rsidP="00EC2554">
            <w:pPr>
              <w:rPr>
                <w:sz w:val="22"/>
                <w:szCs w:val="22"/>
              </w:rPr>
            </w:pPr>
            <w:r w:rsidRPr="00C001F0">
              <w:rPr>
                <w:sz w:val="22"/>
                <w:szCs w:val="22"/>
              </w:rPr>
              <w:t xml:space="preserve">наименование банка: </w:t>
            </w:r>
          </w:p>
          <w:p w:rsidR="00EC2554" w:rsidRPr="00C001F0" w:rsidRDefault="00EC2554" w:rsidP="00EC2554">
            <w:pPr>
              <w:rPr>
                <w:sz w:val="22"/>
                <w:szCs w:val="22"/>
              </w:rPr>
            </w:pPr>
          </w:p>
          <w:p w:rsidR="00EC2554" w:rsidRPr="00C001F0" w:rsidRDefault="00EC2554" w:rsidP="00EC2554">
            <w:pPr>
              <w:rPr>
                <w:sz w:val="22"/>
                <w:szCs w:val="22"/>
              </w:rPr>
            </w:pPr>
          </w:p>
          <w:p w:rsidR="00EC2554" w:rsidRPr="00C001F0" w:rsidRDefault="00EC2554" w:rsidP="00EC2554">
            <w:pPr>
              <w:rPr>
                <w:sz w:val="22"/>
                <w:szCs w:val="22"/>
              </w:rPr>
            </w:pPr>
          </w:p>
          <w:p w:rsidR="00EC2554" w:rsidRPr="00C001F0" w:rsidRDefault="00EC2554" w:rsidP="00EC2554">
            <w:pPr>
              <w:rPr>
                <w:b/>
                <w:sz w:val="22"/>
                <w:szCs w:val="22"/>
              </w:rPr>
            </w:pPr>
          </w:p>
          <w:p w:rsidR="00EC2554" w:rsidRPr="00C001F0" w:rsidRDefault="00EC2554" w:rsidP="00EC2554">
            <w:pPr>
              <w:rPr>
                <w:b/>
                <w:sz w:val="22"/>
                <w:szCs w:val="22"/>
              </w:rPr>
            </w:pPr>
            <w:r w:rsidRPr="00C001F0">
              <w:rPr>
                <w:b/>
                <w:sz w:val="22"/>
                <w:szCs w:val="22"/>
              </w:rPr>
              <w:t xml:space="preserve">______________________/ </w:t>
            </w:r>
          </w:p>
          <w:p w:rsidR="001D68FE" w:rsidRPr="00367F70" w:rsidRDefault="001D68FE" w:rsidP="003F77A2">
            <w:pPr>
              <w:rPr>
                <w:sz w:val="22"/>
                <w:szCs w:val="22"/>
              </w:rPr>
            </w:pPr>
          </w:p>
          <w:p w:rsidR="001D68FE" w:rsidRPr="00367F70" w:rsidRDefault="001D68FE" w:rsidP="009D5343">
            <w:pPr>
              <w:rPr>
                <w:sz w:val="22"/>
                <w:szCs w:val="22"/>
              </w:rPr>
            </w:pPr>
          </w:p>
        </w:tc>
        <w:tc>
          <w:tcPr>
            <w:tcW w:w="5211" w:type="dxa"/>
            <w:hideMark/>
          </w:tcPr>
          <w:p w:rsidR="001D68FE" w:rsidRPr="00367F70" w:rsidRDefault="001D68FE" w:rsidP="003F77A2">
            <w:pPr>
              <w:pStyle w:val="a3"/>
              <w:rPr>
                <w:b/>
                <w:sz w:val="22"/>
                <w:szCs w:val="22"/>
              </w:rPr>
            </w:pPr>
            <w:r w:rsidRPr="00367F70">
              <w:rPr>
                <w:b/>
                <w:sz w:val="22"/>
                <w:szCs w:val="22"/>
              </w:rPr>
              <w:t>Заказчик:</w:t>
            </w:r>
          </w:p>
          <w:p w:rsidR="00FE1F8F" w:rsidRPr="00367F70" w:rsidRDefault="00FE1F8F" w:rsidP="00FE1F8F">
            <w:pPr>
              <w:keepNext/>
              <w:keepLines/>
              <w:snapToGrid w:val="0"/>
              <w:ind w:left="34"/>
              <w:jc w:val="both"/>
              <w:rPr>
                <w:b/>
                <w:sz w:val="22"/>
                <w:szCs w:val="22"/>
              </w:rPr>
            </w:pPr>
            <w:r w:rsidRPr="00367F70">
              <w:rPr>
                <w:b/>
                <w:sz w:val="22"/>
                <w:szCs w:val="22"/>
              </w:rPr>
              <w:t xml:space="preserve">ФГБОУ ВО </w:t>
            </w:r>
            <w:proofErr w:type="spellStart"/>
            <w:r w:rsidRPr="00367F70">
              <w:rPr>
                <w:b/>
                <w:sz w:val="22"/>
                <w:szCs w:val="22"/>
              </w:rPr>
              <w:t>КрасГМУ</w:t>
            </w:r>
            <w:proofErr w:type="spellEnd"/>
            <w:r w:rsidRPr="00367F70">
              <w:rPr>
                <w:b/>
                <w:sz w:val="22"/>
                <w:szCs w:val="22"/>
              </w:rPr>
              <w:t xml:space="preserve"> им. проф. В.Ф. </w:t>
            </w:r>
            <w:proofErr w:type="spellStart"/>
            <w:r w:rsidRPr="00367F70">
              <w:rPr>
                <w:b/>
                <w:sz w:val="22"/>
                <w:szCs w:val="22"/>
              </w:rPr>
              <w:t>Войно-Ясенецкого</w:t>
            </w:r>
            <w:proofErr w:type="spellEnd"/>
            <w:r w:rsidRPr="00367F70">
              <w:rPr>
                <w:b/>
                <w:sz w:val="22"/>
                <w:szCs w:val="22"/>
              </w:rPr>
              <w:t xml:space="preserve"> Минздрава России </w:t>
            </w:r>
          </w:p>
          <w:p w:rsidR="00266492" w:rsidRPr="00266492" w:rsidRDefault="00266492" w:rsidP="00266492">
            <w:pPr>
              <w:keepNext/>
              <w:keepLines/>
              <w:snapToGrid w:val="0"/>
              <w:ind w:left="34"/>
              <w:jc w:val="both"/>
              <w:rPr>
                <w:sz w:val="22"/>
                <w:szCs w:val="22"/>
              </w:rPr>
            </w:pPr>
            <w:r w:rsidRPr="00266492">
              <w:rPr>
                <w:sz w:val="22"/>
                <w:szCs w:val="22"/>
              </w:rPr>
              <w:t xml:space="preserve">660022, г. Красноярск, ул. Партизана Железняка, 1, тел. (391) 220-13-95, факс (391) 228-08-60, </w:t>
            </w:r>
          </w:p>
          <w:p w:rsidR="00266492" w:rsidRPr="00266492" w:rsidRDefault="00266492" w:rsidP="00266492">
            <w:pPr>
              <w:keepNext/>
              <w:keepLines/>
              <w:snapToGrid w:val="0"/>
              <w:ind w:left="34"/>
              <w:jc w:val="both"/>
              <w:rPr>
                <w:sz w:val="22"/>
                <w:szCs w:val="22"/>
              </w:rPr>
            </w:pPr>
            <w:r w:rsidRPr="00266492">
              <w:rPr>
                <w:sz w:val="22"/>
                <w:szCs w:val="22"/>
              </w:rPr>
              <w:t>ИНН 2465015109 КПП 246501001</w:t>
            </w:r>
          </w:p>
          <w:p w:rsidR="00266492" w:rsidRPr="00266492" w:rsidRDefault="00266492" w:rsidP="00266492">
            <w:pPr>
              <w:keepNext/>
              <w:keepLines/>
              <w:snapToGrid w:val="0"/>
              <w:ind w:left="34"/>
              <w:jc w:val="both"/>
              <w:rPr>
                <w:sz w:val="22"/>
                <w:szCs w:val="22"/>
              </w:rPr>
            </w:pPr>
            <w:r w:rsidRPr="00266492">
              <w:rPr>
                <w:sz w:val="22"/>
                <w:szCs w:val="22"/>
              </w:rPr>
              <w:t xml:space="preserve">УФК по Новосибирской области (ФГБОУ ВО </w:t>
            </w:r>
            <w:proofErr w:type="spellStart"/>
            <w:r w:rsidRPr="00266492">
              <w:rPr>
                <w:sz w:val="22"/>
                <w:szCs w:val="22"/>
              </w:rPr>
              <w:t>КрасГМУ</w:t>
            </w:r>
            <w:proofErr w:type="spellEnd"/>
            <w:r w:rsidRPr="00266492">
              <w:rPr>
                <w:sz w:val="22"/>
                <w:szCs w:val="22"/>
              </w:rPr>
              <w:t xml:space="preserve"> им. проф. </w:t>
            </w:r>
            <w:proofErr w:type="spellStart"/>
            <w:r w:rsidRPr="00266492">
              <w:rPr>
                <w:sz w:val="22"/>
                <w:szCs w:val="22"/>
              </w:rPr>
              <w:t>В.Ф.Войно-Ясенецкого</w:t>
            </w:r>
            <w:proofErr w:type="spellEnd"/>
            <w:r w:rsidRPr="00266492">
              <w:rPr>
                <w:sz w:val="22"/>
                <w:szCs w:val="22"/>
              </w:rPr>
              <w:t xml:space="preserve"> Минздрава России </w:t>
            </w:r>
            <w:proofErr w:type="gramStart"/>
            <w:r w:rsidRPr="00266492">
              <w:rPr>
                <w:sz w:val="22"/>
                <w:szCs w:val="22"/>
              </w:rPr>
              <w:t>л</w:t>
            </w:r>
            <w:proofErr w:type="gramEnd"/>
            <w:r w:rsidRPr="00266492">
              <w:rPr>
                <w:sz w:val="22"/>
                <w:szCs w:val="22"/>
              </w:rPr>
              <w:t xml:space="preserve">/с </w:t>
            </w:r>
            <w:r w:rsidR="00DE1729" w:rsidRPr="00DE1729">
              <w:rPr>
                <w:sz w:val="22"/>
                <w:szCs w:val="22"/>
              </w:rPr>
              <w:t>20196X90430</w:t>
            </w:r>
            <w:r w:rsidRPr="00DE1729">
              <w:rPr>
                <w:sz w:val="22"/>
                <w:szCs w:val="22"/>
              </w:rPr>
              <w:t>)</w:t>
            </w:r>
          </w:p>
          <w:p w:rsidR="00266492" w:rsidRPr="00266492" w:rsidRDefault="00266492" w:rsidP="00266492">
            <w:pPr>
              <w:keepNext/>
              <w:keepLines/>
              <w:snapToGrid w:val="0"/>
              <w:ind w:left="34"/>
              <w:jc w:val="both"/>
              <w:rPr>
                <w:sz w:val="22"/>
                <w:szCs w:val="22"/>
              </w:rPr>
            </w:pPr>
            <w:r w:rsidRPr="00266492">
              <w:rPr>
                <w:sz w:val="22"/>
                <w:szCs w:val="22"/>
              </w:rPr>
              <w:t xml:space="preserve">наименование банка: ОКЦ № 1 </w:t>
            </w:r>
            <w:proofErr w:type="spellStart"/>
            <w:r w:rsidRPr="00266492">
              <w:rPr>
                <w:sz w:val="22"/>
                <w:szCs w:val="22"/>
              </w:rPr>
              <w:t>СибГУ</w:t>
            </w:r>
            <w:proofErr w:type="spellEnd"/>
            <w:r w:rsidRPr="00266492">
              <w:rPr>
                <w:sz w:val="22"/>
                <w:szCs w:val="22"/>
              </w:rPr>
              <w:t xml:space="preserve"> Банка России//УФК по Новосибирской области, г. Новосибирск </w:t>
            </w:r>
          </w:p>
          <w:p w:rsidR="00266492" w:rsidRPr="00266492" w:rsidRDefault="00266492" w:rsidP="00266492">
            <w:pPr>
              <w:keepNext/>
              <w:keepLines/>
              <w:snapToGrid w:val="0"/>
              <w:ind w:left="34"/>
              <w:jc w:val="both"/>
              <w:rPr>
                <w:sz w:val="22"/>
                <w:szCs w:val="22"/>
              </w:rPr>
            </w:pPr>
            <w:r w:rsidRPr="00266492">
              <w:rPr>
                <w:sz w:val="22"/>
                <w:szCs w:val="22"/>
              </w:rPr>
              <w:t>БИК: 015004950</w:t>
            </w:r>
          </w:p>
          <w:p w:rsidR="00266492" w:rsidRPr="00266492" w:rsidRDefault="00266492" w:rsidP="00266492">
            <w:pPr>
              <w:keepNext/>
              <w:keepLines/>
              <w:snapToGrid w:val="0"/>
              <w:ind w:left="34"/>
              <w:jc w:val="both"/>
              <w:rPr>
                <w:sz w:val="22"/>
                <w:szCs w:val="22"/>
              </w:rPr>
            </w:pPr>
            <w:proofErr w:type="spellStart"/>
            <w:r w:rsidRPr="00266492">
              <w:rPr>
                <w:sz w:val="22"/>
                <w:szCs w:val="22"/>
              </w:rPr>
              <w:t>кор.сч</w:t>
            </w:r>
            <w:proofErr w:type="spellEnd"/>
            <w:r w:rsidRPr="00266492">
              <w:rPr>
                <w:sz w:val="22"/>
                <w:szCs w:val="22"/>
              </w:rPr>
              <w:t xml:space="preserve">.: 40102810445370000043 </w:t>
            </w:r>
          </w:p>
          <w:p w:rsidR="00104ED4" w:rsidRPr="00367F70" w:rsidRDefault="00266492" w:rsidP="00266492">
            <w:pPr>
              <w:rPr>
                <w:b/>
                <w:sz w:val="22"/>
                <w:szCs w:val="22"/>
                <w:u w:val="single"/>
              </w:rPr>
            </w:pPr>
            <w:proofErr w:type="gramStart"/>
            <w:r w:rsidRPr="00266492">
              <w:rPr>
                <w:sz w:val="22"/>
                <w:szCs w:val="22"/>
              </w:rPr>
              <w:t>р</w:t>
            </w:r>
            <w:proofErr w:type="gramEnd"/>
            <w:r w:rsidRPr="00266492">
              <w:rPr>
                <w:sz w:val="22"/>
                <w:szCs w:val="22"/>
              </w:rPr>
              <w:t>/</w:t>
            </w:r>
            <w:proofErr w:type="spellStart"/>
            <w:r w:rsidRPr="00266492">
              <w:rPr>
                <w:sz w:val="22"/>
                <w:szCs w:val="22"/>
              </w:rPr>
              <w:t>сч</w:t>
            </w:r>
            <w:proofErr w:type="spellEnd"/>
            <w:r w:rsidRPr="00266492">
              <w:rPr>
                <w:sz w:val="22"/>
                <w:szCs w:val="22"/>
              </w:rPr>
              <w:t>.: 03214643000000015107</w:t>
            </w:r>
          </w:p>
          <w:p w:rsidR="001D68FE" w:rsidRPr="00367F70" w:rsidRDefault="001D68FE" w:rsidP="003F77A2">
            <w:pPr>
              <w:pStyle w:val="a3"/>
              <w:ind w:left="-44" w:firstLine="0"/>
              <w:rPr>
                <w:sz w:val="22"/>
                <w:szCs w:val="22"/>
                <w:lang w:val="ru-RU"/>
              </w:rPr>
            </w:pPr>
          </w:p>
          <w:p w:rsidR="001D68FE" w:rsidRPr="00367F70" w:rsidRDefault="001D68FE" w:rsidP="00EC2554">
            <w:pPr>
              <w:pStyle w:val="a3"/>
              <w:ind w:left="-44" w:firstLine="0"/>
              <w:rPr>
                <w:sz w:val="22"/>
                <w:szCs w:val="22"/>
                <w:lang w:val="ru-RU"/>
              </w:rPr>
            </w:pPr>
            <w:r w:rsidRPr="00266492">
              <w:rPr>
                <w:sz w:val="22"/>
                <w:szCs w:val="22"/>
              </w:rPr>
              <w:t>________________/</w:t>
            </w:r>
            <w:r w:rsidR="00266492" w:rsidRPr="00266492">
              <w:t xml:space="preserve"> </w:t>
            </w:r>
            <w:r w:rsidR="00EC2554">
              <w:rPr>
                <w:sz w:val="22"/>
                <w:szCs w:val="22"/>
                <w:lang w:val="ru-RU"/>
              </w:rPr>
              <w:t>_________</w:t>
            </w:r>
          </w:p>
        </w:tc>
      </w:tr>
    </w:tbl>
    <w:p w:rsidR="00245BD2" w:rsidRPr="00367F70" w:rsidRDefault="00245BD2" w:rsidP="00653419">
      <w:pPr>
        <w:shd w:val="clear" w:color="auto" w:fill="FFFFFF"/>
        <w:jc w:val="right"/>
        <w:rPr>
          <w:color w:val="000000"/>
          <w:sz w:val="22"/>
          <w:szCs w:val="22"/>
        </w:rPr>
      </w:pPr>
    </w:p>
    <w:p w:rsidR="00245BD2" w:rsidRPr="00367F70" w:rsidRDefault="00245BD2" w:rsidP="00653419">
      <w:pPr>
        <w:shd w:val="clear" w:color="auto" w:fill="FFFFFF"/>
        <w:jc w:val="right"/>
        <w:rPr>
          <w:color w:val="000000"/>
          <w:sz w:val="22"/>
          <w:szCs w:val="22"/>
        </w:rPr>
      </w:pPr>
    </w:p>
    <w:p w:rsidR="00453E72" w:rsidRPr="00367F70" w:rsidRDefault="00453E72" w:rsidP="00653419">
      <w:pPr>
        <w:shd w:val="clear" w:color="auto" w:fill="FFFFFF"/>
        <w:jc w:val="right"/>
        <w:rPr>
          <w:color w:val="000000"/>
          <w:sz w:val="22"/>
          <w:szCs w:val="22"/>
        </w:rPr>
      </w:pPr>
    </w:p>
    <w:p w:rsidR="009D5343" w:rsidRPr="00367F70" w:rsidRDefault="00E72D1C" w:rsidP="009D5343">
      <w:pPr>
        <w:shd w:val="clear" w:color="auto" w:fill="FFFFFF"/>
        <w:jc w:val="right"/>
        <w:rPr>
          <w:color w:val="000000"/>
          <w:sz w:val="22"/>
          <w:szCs w:val="22"/>
        </w:rPr>
      </w:pPr>
      <w:r w:rsidRPr="00367F70">
        <w:rPr>
          <w:color w:val="000000"/>
          <w:sz w:val="22"/>
          <w:szCs w:val="22"/>
        </w:rPr>
        <w:br w:type="page"/>
      </w:r>
      <w:r w:rsidR="009D5343" w:rsidRPr="00367F70">
        <w:rPr>
          <w:color w:val="000000"/>
          <w:sz w:val="22"/>
          <w:szCs w:val="22"/>
        </w:rPr>
        <w:lastRenderedPageBreak/>
        <w:t>Приложение № 1</w:t>
      </w:r>
    </w:p>
    <w:p w:rsidR="009D5343" w:rsidRPr="00367F70" w:rsidRDefault="009D5343" w:rsidP="009D5343">
      <w:pPr>
        <w:shd w:val="clear" w:color="auto" w:fill="FFFFFF"/>
        <w:ind w:left="187"/>
        <w:jc w:val="right"/>
        <w:rPr>
          <w:color w:val="000000"/>
          <w:sz w:val="22"/>
          <w:szCs w:val="22"/>
        </w:rPr>
      </w:pPr>
      <w:r w:rsidRPr="00367F70">
        <w:rPr>
          <w:color w:val="000000"/>
          <w:sz w:val="22"/>
          <w:szCs w:val="22"/>
        </w:rPr>
        <w:t xml:space="preserve">к контракту № </w:t>
      </w:r>
      <w:r w:rsidR="00574526">
        <w:rPr>
          <w:color w:val="000000"/>
          <w:sz w:val="22"/>
          <w:szCs w:val="22"/>
        </w:rPr>
        <w:t>0</w:t>
      </w:r>
      <w:r w:rsidR="00EC2554">
        <w:rPr>
          <w:color w:val="000000"/>
          <w:sz w:val="22"/>
          <w:szCs w:val="22"/>
        </w:rPr>
        <w:t>3</w:t>
      </w:r>
      <w:r w:rsidR="002920E0" w:rsidRPr="00367F70">
        <w:rPr>
          <w:color w:val="000000"/>
          <w:sz w:val="22"/>
          <w:szCs w:val="22"/>
        </w:rPr>
        <w:t>-</w:t>
      </w:r>
      <w:r w:rsidR="00574526">
        <w:rPr>
          <w:color w:val="000000"/>
          <w:sz w:val="22"/>
          <w:szCs w:val="22"/>
        </w:rPr>
        <w:t>05</w:t>
      </w:r>
      <w:r w:rsidR="002920E0" w:rsidRPr="00367F70">
        <w:rPr>
          <w:color w:val="000000"/>
          <w:sz w:val="22"/>
          <w:szCs w:val="22"/>
        </w:rPr>
        <w:t>-2</w:t>
      </w:r>
      <w:r w:rsidR="00574526">
        <w:rPr>
          <w:color w:val="000000"/>
          <w:sz w:val="22"/>
          <w:szCs w:val="22"/>
        </w:rPr>
        <w:t>6</w:t>
      </w:r>
      <w:r w:rsidR="002920E0" w:rsidRPr="00367F70">
        <w:rPr>
          <w:color w:val="000000"/>
          <w:sz w:val="22"/>
          <w:szCs w:val="22"/>
        </w:rPr>
        <w:t>ед от «</w:t>
      </w:r>
      <w:r w:rsidR="00E86B49" w:rsidRPr="00367F70">
        <w:rPr>
          <w:color w:val="000000"/>
          <w:sz w:val="22"/>
          <w:szCs w:val="22"/>
        </w:rPr>
        <w:t>______</w:t>
      </w:r>
      <w:r w:rsidR="002920E0" w:rsidRPr="00367F70">
        <w:rPr>
          <w:color w:val="000000"/>
          <w:sz w:val="22"/>
          <w:szCs w:val="22"/>
        </w:rPr>
        <w:t xml:space="preserve">»  </w:t>
      </w:r>
      <w:r w:rsidR="00E86B49" w:rsidRPr="00367F70">
        <w:rPr>
          <w:color w:val="000000"/>
          <w:sz w:val="22"/>
          <w:szCs w:val="22"/>
        </w:rPr>
        <w:t>____________</w:t>
      </w:r>
      <w:r w:rsidR="002920E0" w:rsidRPr="00367F70">
        <w:rPr>
          <w:color w:val="000000"/>
          <w:sz w:val="22"/>
          <w:szCs w:val="22"/>
        </w:rPr>
        <w:t xml:space="preserve"> 202</w:t>
      </w:r>
      <w:r w:rsidR="00574526">
        <w:rPr>
          <w:color w:val="000000"/>
          <w:sz w:val="22"/>
          <w:szCs w:val="22"/>
        </w:rPr>
        <w:t>6</w:t>
      </w:r>
      <w:r w:rsidR="002920E0" w:rsidRPr="00367F70">
        <w:rPr>
          <w:color w:val="000000"/>
          <w:sz w:val="22"/>
          <w:szCs w:val="22"/>
        </w:rPr>
        <w:t xml:space="preserve"> </w:t>
      </w:r>
      <w:r w:rsidRPr="00367F70">
        <w:rPr>
          <w:color w:val="000000"/>
          <w:sz w:val="22"/>
          <w:szCs w:val="22"/>
        </w:rPr>
        <w:t>г.</w:t>
      </w:r>
    </w:p>
    <w:p w:rsidR="009D5343" w:rsidRPr="00367F70" w:rsidRDefault="009D5343" w:rsidP="009D5343">
      <w:pPr>
        <w:ind w:firstLine="540"/>
        <w:jc w:val="center"/>
        <w:rPr>
          <w:sz w:val="22"/>
          <w:szCs w:val="22"/>
        </w:rPr>
      </w:pPr>
    </w:p>
    <w:p w:rsidR="00EC2554" w:rsidRDefault="00EC2554" w:rsidP="00EC2554">
      <w:pPr>
        <w:widowControl w:val="0"/>
        <w:autoSpaceDE w:val="0"/>
        <w:autoSpaceDN w:val="0"/>
        <w:adjustRightInd w:val="0"/>
        <w:jc w:val="center"/>
        <w:rPr>
          <w:b/>
          <w:bCs/>
          <w:sz w:val="23"/>
          <w:szCs w:val="23"/>
        </w:rPr>
      </w:pPr>
      <w:r w:rsidRPr="00940AFC">
        <w:rPr>
          <w:b/>
          <w:bCs/>
          <w:sz w:val="23"/>
          <w:szCs w:val="23"/>
        </w:rPr>
        <w:t xml:space="preserve">ТЕХНИЧЕСКОЕ ЗАДАНИЕ </w:t>
      </w:r>
    </w:p>
    <w:p w:rsidR="00EC2554" w:rsidRDefault="00EC2554" w:rsidP="00EC2554">
      <w:pPr>
        <w:widowControl w:val="0"/>
        <w:autoSpaceDE w:val="0"/>
        <w:autoSpaceDN w:val="0"/>
        <w:jc w:val="center"/>
        <w:rPr>
          <w:b/>
        </w:rPr>
      </w:pPr>
    </w:p>
    <w:p w:rsidR="00EC2554" w:rsidRPr="006B5107" w:rsidRDefault="00EC2554" w:rsidP="00EC2554">
      <w:pPr>
        <w:tabs>
          <w:tab w:val="left" w:pos="851"/>
        </w:tabs>
        <w:jc w:val="both"/>
      </w:pPr>
      <w:r w:rsidRPr="006B5107">
        <w:rPr>
          <w:b/>
        </w:rPr>
        <w:t>Объект закупки:</w:t>
      </w:r>
      <w:r w:rsidRPr="006B5107">
        <w:t xml:space="preserve"> </w:t>
      </w:r>
      <w:r w:rsidRPr="006B5107">
        <w:rPr>
          <w:color w:val="000000"/>
        </w:rPr>
        <w:t>Оказание у</w:t>
      </w:r>
      <w:r>
        <w:rPr>
          <w:color w:val="000000"/>
        </w:rPr>
        <w:t>слуги по предоставлению лицензий</w:t>
      </w:r>
      <w:r w:rsidRPr="006B5107">
        <w:rPr>
          <w:color w:val="000000"/>
        </w:rPr>
        <w:t xml:space="preserve"> на право использования компьютерного программно</w:t>
      </w:r>
      <w:r>
        <w:rPr>
          <w:color w:val="000000"/>
        </w:rPr>
        <w:t>го</w:t>
      </w:r>
      <w:r w:rsidRPr="006B5107">
        <w:rPr>
          <w:color w:val="000000"/>
        </w:rPr>
        <w:t xml:space="preserve"> обеспечени</w:t>
      </w:r>
      <w:r>
        <w:rPr>
          <w:color w:val="000000"/>
        </w:rPr>
        <w:t>я (далее – Услуга)</w:t>
      </w:r>
      <w:r w:rsidRPr="006B5107">
        <w:t>;</w:t>
      </w:r>
    </w:p>
    <w:p w:rsidR="00EC2554" w:rsidRPr="00F34D3B" w:rsidRDefault="00EC2554" w:rsidP="00EC2554">
      <w:pPr>
        <w:jc w:val="both"/>
        <w:rPr>
          <w:bCs/>
        </w:rPr>
      </w:pPr>
      <w:r w:rsidRPr="00F34D3B">
        <w:rPr>
          <w:b/>
          <w:bCs/>
        </w:rPr>
        <w:t xml:space="preserve">Срок предоставления лицензии и  оказания услуг по предоставлению доступа, </w:t>
      </w:r>
      <w:r w:rsidRPr="00F34D3B">
        <w:rPr>
          <w:b/>
          <w:bCs/>
          <w:lang w:val="en-US"/>
        </w:rPr>
        <w:t>VPN</w:t>
      </w:r>
      <w:r w:rsidRPr="00F34D3B">
        <w:rPr>
          <w:b/>
          <w:bCs/>
        </w:rPr>
        <w:t>-связи и защищенной электронной почты</w:t>
      </w:r>
      <w:r w:rsidRPr="00F34D3B">
        <w:rPr>
          <w:bCs/>
        </w:rPr>
        <w:t xml:space="preserve">: в течение 10 (десяти) календарных дней </w:t>
      </w:r>
      <w:proofErr w:type="gramStart"/>
      <w:r w:rsidRPr="00F34D3B">
        <w:rPr>
          <w:bCs/>
        </w:rPr>
        <w:t>с даты заключения</w:t>
      </w:r>
      <w:proofErr w:type="gramEnd"/>
      <w:r w:rsidRPr="00F34D3B">
        <w:rPr>
          <w:bCs/>
        </w:rPr>
        <w:t xml:space="preserve"> </w:t>
      </w:r>
      <w:r w:rsidR="00036D6A">
        <w:rPr>
          <w:bCs/>
        </w:rPr>
        <w:t>контракта</w:t>
      </w:r>
      <w:r w:rsidRPr="00F34D3B">
        <w:rPr>
          <w:bCs/>
        </w:rPr>
        <w:t xml:space="preserve">. </w:t>
      </w:r>
    </w:p>
    <w:p w:rsidR="00EC2554" w:rsidRPr="00F34D3B" w:rsidRDefault="00EC2554" w:rsidP="00EC2554">
      <w:pPr>
        <w:jc w:val="both"/>
        <w:rPr>
          <w:bCs/>
        </w:rPr>
      </w:pPr>
      <w:r w:rsidRPr="00F34D3B">
        <w:rPr>
          <w:bCs/>
        </w:rPr>
        <w:t xml:space="preserve">Информация по передачи неисключительных прав направляется сотруднику Заказчика на следующий электронный адрес: </w:t>
      </w:r>
      <w:hyperlink r:id="rId9" w:history="1">
        <w:r w:rsidRPr="00F34D3B">
          <w:rPr>
            <w:bCs/>
          </w:rPr>
          <w:t>nag.krasgmu@mail.ru</w:t>
        </w:r>
      </w:hyperlink>
      <w:r w:rsidRPr="00F34D3B">
        <w:rPr>
          <w:bCs/>
        </w:rPr>
        <w:t>.</w:t>
      </w:r>
    </w:p>
    <w:p w:rsidR="00EC2554" w:rsidRDefault="00EC2554" w:rsidP="00EC2554">
      <w:pPr>
        <w:tabs>
          <w:tab w:val="left" w:pos="567"/>
        </w:tabs>
        <w:jc w:val="both"/>
        <w:rPr>
          <w:bCs/>
        </w:rPr>
      </w:pPr>
      <w:r w:rsidRPr="00F34D3B">
        <w:rPr>
          <w:b/>
          <w:bCs/>
        </w:rPr>
        <w:t>Срок действия лицензии:</w:t>
      </w:r>
      <w:r w:rsidRPr="00F34D3B">
        <w:rPr>
          <w:bCs/>
        </w:rPr>
        <w:t xml:space="preserve"> </w:t>
      </w:r>
      <w:r>
        <w:rPr>
          <w:bCs/>
        </w:rPr>
        <w:t>с 06.08.2026 г. по 05.08.2027 г.</w:t>
      </w:r>
    </w:p>
    <w:p w:rsidR="00EC2554" w:rsidRPr="00F34D3B" w:rsidRDefault="00EC2554" w:rsidP="00EC2554">
      <w:pPr>
        <w:tabs>
          <w:tab w:val="left" w:pos="567"/>
        </w:tabs>
        <w:jc w:val="both"/>
        <w:rPr>
          <w:bCs/>
        </w:rPr>
      </w:pPr>
      <w:r w:rsidRPr="00F34D3B">
        <w:rPr>
          <w:b/>
          <w:bCs/>
        </w:rPr>
        <w:t>Место предоставления лицензии:</w:t>
      </w:r>
      <w:r w:rsidRPr="00F34D3B">
        <w:rPr>
          <w:bCs/>
        </w:rPr>
        <w:t xml:space="preserve"> дистанционно, по месту нахождения Заказчика путем создания и/или активации в Системе учетной записи Заказчика. </w:t>
      </w:r>
    </w:p>
    <w:p w:rsidR="00EC2554" w:rsidRPr="00F34D3B" w:rsidRDefault="00EC2554" w:rsidP="00EC2554">
      <w:pPr>
        <w:tabs>
          <w:tab w:val="left" w:pos="567"/>
        </w:tabs>
        <w:jc w:val="both"/>
        <w:rPr>
          <w:bCs/>
        </w:rPr>
      </w:pPr>
      <w:r w:rsidRPr="00F34D3B">
        <w:rPr>
          <w:b/>
          <w:bCs/>
        </w:rPr>
        <w:t>Место оказания услуг</w:t>
      </w:r>
      <w:r w:rsidRPr="00F34D3B">
        <w:rPr>
          <w:bCs/>
        </w:rPr>
        <w:t xml:space="preserve"> </w:t>
      </w:r>
      <w:r w:rsidRPr="00F34D3B">
        <w:rPr>
          <w:b/>
          <w:bCs/>
        </w:rPr>
        <w:t xml:space="preserve">по предоставлению доступа, </w:t>
      </w:r>
      <w:r w:rsidRPr="00F34D3B">
        <w:rPr>
          <w:b/>
          <w:bCs/>
          <w:lang w:val="en-US"/>
        </w:rPr>
        <w:t>VPN</w:t>
      </w:r>
      <w:r w:rsidRPr="00F34D3B">
        <w:rPr>
          <w:b/>
          <w:bCs/>
        </w:rPr>
        <w:t xml:space="preserve">-связи и защищенной электронной почты: </w:t>
      </w:r>
      <w:r w:rsidRPr="00F34D3B">
        <w:rPr>
          <w:bCs/>
        </w:rPr>
        <w:t>дистанционно, по месту нахождения Заказчика путем создания и/или активации в Системе* учетной записи Заказчика.</w:t>
      </w:r>
    </w:p>
    <w:p w:rsidR="00EC2554" w:rsidRPr="00F34D3B" w:rsidRDefault="00EC2554" w:rsidP="00EC2554">
      <w:pPr>
        <w:tabs>
          <w:tab w:val="left" w:pos="567"/>
        </w:tabs>
        <w:jc w:val="both"/>
        <w:rPr>
          <w:bCs/>
        </w:rPr>
      </w:pPr>
      <w:r w:rsidRPr="00F34D3B">
        <w:rPr>
          <w:bCs/>
        </w:rPr>
        <w:t>*Под Системой понимается совокупность программно-технических средств, создающих доверенную среду передачи данных, обеспечивающую защиту информации от несанкционированного доступа при её передаче с использованием публичных каналов связи.</w:t>
      </w:r>
    </w:p>
    <w:p w:rsidR="00EC2554" w:rsidRPr="00F34D3B" w:rsidRDefault="00EC2554" w:rsidP="00EC2554">
      <w:pPr>
        <w:tabs>
          <w:tab w:val="left" w:pos="567"/>
        </w:tabs>
        <w:jc w:val="both"/>
        <w:rPr>
          <w:bCs/>
        </w:rPr>
      </w:pPr>
      <w:r w:rsidRPr="00F34D3B">
        <w:rPr>
          <w:rFonts w:eastAsia="Calibri"/>
          <w:b/>
          <w:color w:val="000000"/>
          <w:lang w:bidi="en-US"/>
        </w:rPr>
        <w:t>Контактное лицо Заказчика:</w:t>
      </w:r>
      <w:r w:rsidRPr="00F34D3B">
        <w:rPr>
          <w:rFonts w:eastAsia="Calibri"/>
          <w:color w:val="000000"/>
          <w:lang w:bidi="en-US"/>
        </w:rPr>
        <w:t xml:space="preserve"> </w:t>
      </w:r>
      <w:proofErr w:type="spellStart"/>
      <w:r w:rsidRPr="00F34D3B">
        <w:rPr>
          <w:rFonts w:eastAsia="Calibri"/>
          <w:color w:val="000000"/>
          <w:lang w:bidi="en-US"/>
        </w:rPr>
        <w:t>Нижегородцева</w:t>
      </w:r>
      <w:proofErr w:type="spellEnd"/>
      <w:r w:rsidRPr="00F34D3B">
        <w:rPr>
          <w:rFonts w:eastAsia="Calibri"/>
          <w:color w:val="000000"/>
          <w:lang w:bidi="en-US"/>
        </w:rPr>
        <w:t xml:space="preserve"> Анна Георгиевна, тел.: (+7-913-830-87-93), </w:t>
      </w:r>
      <w:r w:rsidRPr="00F34D3B">
        <w:rPr>
          <w:rFonts w:eastAsia="Calibri"/>
          <w:color w:val="000000"/>
          <w:lang w:val="en-US" w:bidi="en-US"/>
        </w:rPr>
        <w:t>e</w:t>
      </w:r>
      <w:r w:rsidRPr="00F34D3B">
        <w:rPr>
          <w:rFonts w:eastAsia="Calibri"/>
          <w:color w:val="000000"/>
          <w:lang w:bidi="en-US"/>
        </w:rPr>
        <w:t>-</w:t>
      </w:r>
      <w:r w:rsidRPr="00F34D3B">
        <w:rPr>
          <w:rFonts w:eastAsia="Calibri"/>
          <w:color w:val="000000"/>
          <w:lang w:val="en-US" w:bidi="en-US"/>
        </w:rPr>
        <w:t>mail</w:t>
      </w:r>
      <w:r w:rsidRPr="00F34D3B">
        <w:rPr>
          <w:rFonts w:eastAsia="Calibri"/>
          <w:color w:val="000000"/>
          <w:lang w:bidi="en-US"/>
        </w:rPr>
        <w:t xml:space="preserve">: </w:t>
      </w:r>
      <w:r w:rsidRPr="00F34D3B">
        <w:rPr>
          <w:rFonts w:eastAsia="Calibri"/>
          <w:color w:val="000000"/>
          <w:lang w:val="en-US" w:bidi="en-US"/>
        </w:rPr>
        <w:t>nag</w:t>
      </w:r>
      <w:r w:rsidRPr="00F34D3B">
        <w:rPr>
          <w:rFonts w:eastAsia="Calibri"/>
          <w:color w:val="000000"/>
          <w:lang w:bidi="en-US"/>
        </w:rPr>
        <w:t>.</w:t>
      </w:r>
      <w:proofErr w:type="spellStart"/>
      <w:r w:rsidRPr="00F34D3B">
        <w:rPr>
          <w:rFonts w:eastAsia="Calibri"/>
          <w:color w:val="000000"/>
          <w:lang w:val="en-US" w:bidi="en-US"/>
        </w:rPr>
        <w:t>krasgmu</w:t>
      </w:r>
      <w:proofErr w:type="spellEnd"/>
      <w:r w:rsidRPr="00F34D3B">
        <w:rPr>
          <w:rFonts w:eastAsia="Calibri"/>
          <w:color w:val="000000"/>
          <w:lang w:bidi="en-US"/>
        </w:rPr>
        <w:t>@</w:t>
      </w:r>
      <w:r w:rsidRPr="00F34D3B">
        <w:rPr>
          <w:rFonts w:eastAsia="Calibri"/>
          <w:color w:val="000000"/>
          <w:lang w:val="en-US" w:bidi="en-US"/>
        </w:rPr>
        <w:t>mail</w:t>
      </w:r>
      <w:r w:rsidRPr="00F34D3B">
        <w:rPr>
          <w:rFonts w:eastAsia="Calibri"/>
          <w:color w:val="000000"/>
          <w:lang w:bidi="en-US"/>
        </w:rPr>
        <w:t>.</w:t>
      </w:r>
      <w:proofErr w:type="spellStart"/>
      <w:r w:rsidRPr="00F34D3B">
        <w:rPr>
          <w:rFonts w:eastAsia="Calibri"/>
          <w:color w:val="000000"/>
          <w:lang w:val="en-US" w:bidi="en-US"/>
        </w:rPr>
        <w:t>ru</w:t>
      </w:r>
      <w:proofErr w:type="spellEnd"/>
    </w:p>
    <w:p w:rsidR="00EC2554" w:rsidRDefault="00EC2554" w:rsidP="00EC2554">
      <w:pPr>
        <w:pStyle w:val="a7"/>
        <w:tabs>
          <w:tab w:val="left" w:pos="1542"/>
        </w:tabs>
        <w:kinsoku w:val="0"/>
        <w:overflowPunct w:val="0"/>
        <w:spacing w:line="266" w:lineRule="exact"/>
        <w:rPr>
          <w:spacing w:val="-1"/>
        </w:rPr>
      </w:pPr>
    </w:p>
    <w:p w:rsidR="00EC2554" w:rsidRPr="00F34D3B" w:rsidRDefault="00EC2554" w:rsidP="00EC2554">
      <w:pPr>
        <w:pStyle w:val="a7"/>
        <w:tabs>
          <w:tab w:val="left" w:pos="1542"/>
        </w:tabs>
        <w:kinsoku w:val="0"/>
        <w:overflowPunct w:val="0"/>
        <w:spacing w:line="266" w:lineRule="exact"/>
        <w:rPr>
          <w:spacing w:val="-1"/>
        </w:rPr>
      </w:pPr>
      <w:r w:rsidRPr="00F34D3B">
        <w:rPr>
          <w:spacing w:val="-1"/>
        </w:rPr>
        <w:t xml:space="preserve">ПО </w:t>
      </w:r>
      <w:r w:rsidRPr="00F34D3B">
        <w:t>должно</w:t>
      </w:r>
      <w:r w:rsidRPr="00F34D3B">
        <w:rPr>
          <w:spacing w:val="-3"/>
        </w:rPr>
        <w:t xml:space="preserve"> </w:t>
      </w:r>
      <w:r w:rsidRPr="00F34D3B">
        <w:t xml:space="preserve">быть </w:t>
      </w:r>
      <w:r w:rsidRPr="00F34D3B">
        <w:rPr>
          <w:spacing w:val="-1"/>
        </w:rPr>
        <w:t>зарегистрировано</w:t>
      </w:r>
      <w:r w:rsidRPr="00F34D3B">
        <w:t xml:space="preserve"> в</w:t>
      </w:r>
      <w:r w:rsidRPr="00F34D3B">
        <w:rPr>
          <w:spacing w:val="-1"/>
        </w:rPr>
        <w:t xml:space="preserve"> едином</w:t>
      </w:r>
      <w:r w:rsidRPr="00F34D3B">
        <w:t xml:space="preserve"> </w:t>
      </w:r>
      <w:r w:rsidRPr="00F34D3B">
        <w:rPr>
          <w:spacing w:val="-1"/>
        </w:rPr>
        <w:t>реестре</w:t>
      </w:r>
      <w:r w:rsidRPr="00F34D3B">
        <w:t xml:space="preserve"> </w:t>
      </w:r>
      <w:r w:rsidRPr="00F34D3B">
        <w:rPr>
          <w:spacing w:val="-1"/>
        </w:rPr>
        <w:t>российских</w:t>
      </w:r>
      <w:r w:rsidRPr="00F34D3B">
        <w:t xml:space="preserve"> </w:t>
      </w:r>
      <w:r w:rsidRPr="00F34D3B">
        <w:rPr>
          <w:spacing w:val="-1"/>
        </w:rPr>
        <w:t>программ</w:t>
      </w:r>
      <w:r w:rsidRPr="00F34D3B">
        <w:rPr>
          <w:spacing w:val="-3"/>
        </w:rPr>
        <w:t xml:space="preserve"> </w:t>
      </w:r>
      <w:r w:rsidRPr="00F34D3B">
        <w:rPr>
          <w:spacing w:val="-1"/>
        </w:rPr>
        <w:t>для</w:t>
      </w:r>
      <w:r w:rsidRPr="00F34D3B">
        <w:t xml:space="preserve"> </w:t>
      </w:r>
      <w:r w:rsidRPr="00F34D3B">
        <w:rPr>
          <w:spacing w:val="-1"/>
        </w:rPr>
        <w:t>ЭВМ</w:t>
      </w:r>
      <w:r w:rsidRPr="00F34D3B">
        <w:t xml:space="preserve"> и </w:t>
      </w:r>
      <w:r w:rsidRPr="00F34D3B">
        <w:rPr>
          <w:spacing w:val="-1"/>
        </w:rPr>
        <w:t>БД.</w:t>
      </w:r>
    </w:p>
    <w:p w:rsidR="00EC2554" w:rsidRPr="00F34D3B" w:rsidRDefault="00EC2554" w:rsidP="00EC2554">
      <w:pPr>
        <w:tabs>
          <w:tab w:val="left" w:pos="567"/>
        </w:tabs>
        <w:jc w:val="both"/>
        <w:rPr>
          <w:b/>
          <w:bCs/>
        </w:rPr>
      </w:pPr>
      <w:r w:rsidRPr="00F34D3B">
        <w:rPr>
          <w:b/>
          <w:bCs/>
        </w:rPr>
        <w:t>Перечень оказываемых услуг:</w:t>
      </w:r>
    </w:p>
    <w:p w:rsidR="00EC2554" w:rsidRPr="00F34D3B" w:rsidRDefault="00EC2554" w:rsidP="00EC2554">
      <w:pPr>
        <w:tabs>
          <w:tab w:val="left" w:pos="567"/>
        </w:tabs>
        <w:jc w:val="both"/>
        <w:rPr>
          <w:bCs/>
        </w:rPr>
      </w:pPr>
    </w:p>
    <w:tbl>
      <w:tblPr>
        <w:tblStyle w:val="a5"/>
        <w:tblW w:w="9747" w:type="dxa"/>
        <w:tblInd w:w="-176" w:type="dxa"/>
        <w:tblLook w:val="04A0" w:firstRow="1" w:lastRow="0" w:firstColumn="1" w:lastColumn="0" w:noHBand="0" w:noVBand="1"/>
      </w:tblPr>
      <w:tblGrid>
        <w:gridCol w:w="545"/>
        <w:gridCol w:w="1693"/>
        <w:gridCol w:w="2375"/>
        <w:gridCol w:w="3472"/>
        <w:gridCol w:w="708"/>
        <w:gridCol w:w="954"/>
      </w:tblGrid>
      <w:tr w:rsidR="00EC2554" w:rsidRPr="00F34D3B" w:rsidTr="00F26415">
        <w:tc>
          <w:tcPr>
            <w:tcW w:w="426" w:type="dxa"/>
          </w:tcPr>
          <w:p w:rsidR="00EC2554" w:rsidRPr="00F34D3B" w:rsidRDefault="00EC2554" w:rsidP="00F26415">
            <w:pPr>
              <w:rPr>
                <w:b/>
                <w:sz w:val="23"/>
                <w:szCs w:val="23"/>
              </w:rPr>
            </w:pPr>
            <w:r w:rsidRPr="00F34D3B">
              <w:rPr>
                <w:b/>
                <w:sz w:val="23"/>
                <w:szCs w:val="23"/>
              </w:rPr>
              <w:t xml:space="preserve">№ </w:t>
            </w:r>
            <w:proofErr w:type="gramStart"/>
            <w:r w:rsidRPr="00F34D3B">
              <w:rPr>
                <w:b/>
                <w:sz w:val="23"/>
                <w:szCs w:val="23"/>
              </w:rPr>
              <w:t>п</w:t>
            </w:r>
            <w:proofErr w:type="gramEnd"/>
            <w:r w:rsidRPr="00F34D3B">
              <w:rPr>
                <w:b/>
                <w:sz w:val="23"/>
                <w:szCs w:val="23"/>
              </w:rPr>
              <w:t>/п</w:t>
            </w:r>
          </w:p>
        </w:tc>
        <w:tc>
          <w:tcPr>
            <w:tcW w:w="1701" w:type="dxa"/>
          </w:tcPr>
          <w:p w:rsidR="00EC2554" w:rsidRPr="00F34D3B" w:rsidRDefault="00EC2554" w:rsidP="00F26415">
            <w:pPr>
              <w:jc w:val="center"/>
              <w:rPr>
                <w:b/>
                <w:sz w:val="23"/>
                <w:szCs w:val="23"/>
              </w:rPr>
            </w:pPr>
            <w:r w:rsidRPr="00F34D3B">
              <w:rPr>
                <w:b/>
                <w:sz w:val="23"/>
                <w:szCs w:val="23"/>
              </w:rPr>
              <w:t>ОКПД</w:t>
            </w:r>
            <w:proofErr w:type="gramStart"/>
            <w:r w:rsidRPr="00F34D3B">
              <w:rPr>
                <w:b/>
                <w:sz w:val="23"/>
                <w:szCs w:val="23"/>
              </w:rPr>
              <w:t>2</w:t>
            </w:r>
            <w:proofErr w:type="gramEnd"/>
            <w:r w:rsidRPr="00F34D3B">
              <w:rPr>
                <w:b/>
                <w:sz w:val="23"/>
                <w:szCs w:val="23"/>
              </w:rPr>
              <w:t xml:space="preserve"> / КТРУ</w:t>
            </w:r>
          </w:p>
        </w:tc>
        <w:tc>
          <w:tcPr>
            <w:tcW w:w="2410" w:type="dxa"/>
          </w:tcPr>
          <w:p w:rsidR="00EC2554" w:rsidRPr="00F34D3B" w:rsidRDefault="00EC2554" w:rsidP="00F26415">
            <w:pPr>
              <w:jc w:val="center"/>
              <w:rPr>
                <w:b/>
                <w:sz w:val="23"/>
                <w:szCs w:val="23"/>
              </w:rPr>
            </w:pPr>
            <w:r w:rsidRPr="00F34D3B">
              <w:rPr>
                <w:b/>
                <w:sz w:val="23"/>
                <w:szCs w:val="23"/>
              </w:rPr>
              <w:t>Наименование ТРУ</w:t>
            </w:r>
          </w:p>
        </w:tc>
        <w:tc>
          <w:tcPr>
            <w:tcW w:w="3544" w:type="dxa"/>
          </w:tcPr>
          <w:p w:rsidR="00EC2554" w:rsidRPr="00F34D3B" w:rsidRDefault="00EC2554" w:rsidP="00F26415">
            <w:pPr>
              <w:jc w:val="center"/>
              <w:rPr>
                <w:b/>
                <w:sz w:val="23"/>
                <w:szCs w:val="23"/>
              </w:rPr>
            </w:pPr>
            <w:r>
              <w:rPr>
                <w:b/>
                <w:sz w:val="23"/>
                <w:szCs w:val="23"/>
              </w:rPr>
              <w:t>Описание</w:t>
            </w:r>
          </w:p>
        </w:tc>
        <w:tc>
          <w:tcPr>
            <w:tcW w:w="708" w:type="dxa"/>
            <w:vAlign w:val="center"/>
          </w:tcPr>
          <w:p w:rsidR="00EC2554" w:rsidRPr="00F34D3B" w:rsidRDefault="00EC2554" w:rsidP="00F26415">
            <w:pPr>
              <w:jc w:val="center"/>
              <w:rPr>
                <w:b/>
                <w:sz w:val="23"/>
                <w:szCs w:val="23"/>
              </w:rPr>
            </w:pPr>
            <w:r w:rsidRPr="00F34D3B">
              <w:rPr>
                <w:b/>
                <w:sz w:val="23"/>
                <w:szCs w:val="23"/>
              </w:rPr>
              <w:t>Кол-во</w:t>
            </w:r>
          </w:p>
        </w:tc>
        <w:tc>
          <w:tcPr>
            <w:tcW w:w="958" w:type="dxa"/>
            <w:vAlign w:val="center"/>
          </w:tcPr>
          <w:p w:rsidR="00EC2554" w:rsidRPr="00F34D3B" w:rsidRDefault="00EC2554" w:rsidP="00F26415">
            <w:pPr>
              <w:jc w:val="center"/>
              <w:rPr>
                <w:b/>
                <w:sz w:val="23"/>
                <w:szCs w:val="23"/>
              </w:rPr>
            </w:pPr>
            <w:r w:rsidRPr="00F34D3B">
              <w:rPr>
                <w:b/>
                <w:sz w:val="23"/>
                <w:szCs w:val="23"/>
              </w:rPr>
              <w:t>Ед. изм.</w:t>
            </w:r>
          </w:p>
        </w:tc>
      </w:tr>
      <w:tr w:rsidR="00EC2554" w:rsidRPr="00F34D3B" w:rsidTr="00F26415">
        <w:tc>
          <w:tcPr>
            <w:tcW w:w="426" w:type="dxa"/>
          </w:tcPr>
          <w:p w:rsidR="00EC2554" w:rsidRPr="00F34D3B" w:rsidRDefault="00EC2554" w:rsidP="00F26415">
            <w:pPr>
              <w:jc w:val="center"/>
              <w:rPr>
                <w:sz w:val="23"/>
                <w:szCs w:val="23"/>
              </w:rPr>
            </w:pPr>
            <w:r w:rsidRPr="00F34D3B">
              <w:rPr>
                <w:sz w:val="23"/>
                <w:szCs w:val="23"/>
              </w:rPr>
              <w:t>1</w:t>
            </w:r>
          </w:p>
        </w:tc>
        <w:tc>
          <w:tcPr>
            <w:tcW w:w="1701" w:type="dxa"/>
            <w:vAlign w:val="center"/>
          </w:tcPr>
          <w:p w:rsidR="00EC2554" w:rsidRPr="00F34D3B" w:rsidRDefault="00EC2554" w:rsidP="00F26415">
            <w:pPr>
              <w:jc w:val="center"/>
              <w:rPr>
                <w:sz w:val="23"/>
                <w:szCs w:val="23"/>
              </w:rPr>
            </w:pPr>
            <w:r w:rsidRPr="00F34D3B">
              <w:t>62.09.20.120</w:t>
            </w:r>
            <w:r w:rsidRPr="00F34D3B">
              <w:rPr>
                <w:rFonts w:eastAsia="Calibri"/>
              </w:rPr>
              <w:t xml:space="preserve"> / отсутствует</w:t>
            </w:r>
          </w:p>
        </w:tc>
        <w:tc>
          <w:tcPr>
            <w:tcW w:w="2410" w:type="dxa"/>
            <w:vAlign w:val="center"/>
          </w:tcPr>
          <w:p w:rsidR="00EC2554" w:rsidRPr="00F34D3B" w:rsidRDefault="00EC2554" w:rsidP="00F26415">
            <w:pPr>
              <w:rPr>
                <w:sz w:val="23"/>
                <w:szCs w:val="23"/>
              </w:rPr>
            </w:pPr>
            <w:r w:rsidRPr="00F34D3B">
              <w:rPr>
                <w:sz w:val="23"/>
                <w:szCs w:val="23"/>
              </w:rPr>
              <w:t xml:space="preserve">Клиентский доступ к </w:t>
            </w:r>
            <w:r w:rsidRPr="00F34D3B">
              <w:rPr>
                <w:sz w:val="23"/>
                <w:szCs w:val="23"/>
                <w:lang w:val="en-US"/>
              </w:rPr>
              <w:t>VPN</w:t>
            </w:r>
            <w:r w:rsidRPr="00F34D3B">
              <w:rPr>
                <w:sz w:val="23"/>
                <w:szCs w:val="23"/>
              </w:rPr>
              <w:t>-сети</w:t>
            </w:r>
          </w:p>
        </w:tc>
        <w:tc>
          <w:tcPr>
            <w:tcW w:w="3544" w:type="dxa"/>
          </w:tcPr>
          <w:p w:rsidR="00EC2554" w:rsidRPr="00F34D3B" w:rsidRDefault="00EC2554" w:rsidP="00F26415">
            <w:pPr>
              <w:jc w:val="center"/>
              <w:rPr>
                <w:rFonts w:eastAsia="Calibri"/>
                <w:sz w:val="23"/>
                <w:szCs w:val="23"/>
              </w:rPr>
            </w:pPr>
          </w:p>
        </w:tc>
        <w:tc>
          <w:tcPr>
            <w:tcW w:w="708" w:type="dxa"/>
          </w:tcPr>
          <w:p w:rsidR="00EC2554" w:rsidRPr="00F34D3B" w:rsidRDefault="00EC2554" w:rsidP="00F26415">
            <w:pPr>
              <w:jc w:val="center"/>
              <w:rPr>
                <w:rFonts w:eastAsia="Calibri"/>
                <w:sz w:val="23"/>
                <w:szCs w:val="23"/>
              </w:rPr>
            </w:pPr>
            <w:r w:rsidRPr="00F34D3B">
              <w:rPr>
                <w:rFonts w:eastAsia="Calibri"/>
                <w:sz w:val="23"/>
                <w:szCs w:val="23"/>
              </w:rPr>
              <w:t>1</w:t>
            </w:r>
          </w:p>
        </w:tc>
        <w:tc>
          <w:tcPr>
            <w:tcW w:w="958" w:type="dxa"/>
            <w:vAlign w:val="center"/>
          </w:tcPr>
          <w:p w:rsidR="00EC2554" w:rsidRPr="00F34D3B" w:rsidRDefault="00EC2554" w:rsidP="00F26415">
            <w:pPr>
              <w:jc w:val="center"/>
              <w:rPr>
                <w:sz w:val="23"/>
                <w:szCs w:val="23"/>
              </w:rPr>
            </w:pPr>
            <w:proofErr w:type="spellStart"/>
            <w:r w:rsidRPr="00F34D3B">
              <w:rPr>
                <w:rFonts w:eastAsia="Calibri"/>
                <w:sz w:val="23"/>
                <w:szCs w:val="23"/>
              </w:rPr>
              <w:t>усл.ед</w:t>
            </w:r>
            <w:proofErr w:type="spellEnd"/>
            <w:r w:rsidRPr="00F34D3B">
              <w:rPr>
                <w:rFonts w:eastAsia="Calibri"/>
                <w:sz w:val="23"/>
                <w:szCs w:val="23"/>
              </w:rPr>
              <w:t>.</w:t>
            </w:r>
          </w:p>
        </w:tc>
      </w:tr>
      <w:tr w:rsidR="00EC2554" w:rsidRPr="00F34D3B" w:rsidTr="00F26415">
        <w:tc>
          <w:tcPr>
            <w:tcW w:w="426" w:type="dxa"/>
          </w:tcPr>
          <w:p w:rsidR="00EC2554" w:rsidRPr="00F34D3B" w:rsidRDefault="00EC2554" w:rsidP="00F26415">
            <w:pPr>
              <w:jc w:val="center"/>
              <w:rPr>
                <w:sz w:val="23"/>
                <w:szCs w:val="23"/>
              </w:rPr>
            </w:pPr>
            <w:r w:rsidRPr="00F34D3B">
              <w:rPr>
                <w:sz w:val="23"/>
                <w:szCs w:val="23"/>
              </w:rPr>
              <w:t>2</w:t>
            </w:r>
          </w:p>
        </w:tc>
        <w:tc>
          <w:tcPr>
            <w:tcW w:w="1701" w:type="dxa"/>
          </w:tcPr>
          <w:p w:rsidR="00EC2554" w:rsidRPr="00F34D3B" w:rsidRDefault="00EC2554" w:rsidP="00F26415">
            <w:pPr>
              <w:jc w:val="center"/>
              <w:rPr>
                <w:sz w:val="23"/>
                <w:szCs w:val="23"/>
              </w:rPr>
            </w:pPr>
            <w:r w:rsidRPr="00F34D3B">
              <w:t>58.29.</w:t>
            </w:r>
            <w:r>
              <w:rPr>
                <w:lang w:val="en-US"/>
              </w:rPr>
              <w:t>11/000-00000003</w:t>
            </w:r>
            <w:r w:rsidRPr="00F34D3B">
              <w:t>.</w:t>
            </w:r>
          </w:p>
        </w:tc>
        <w:tc>
          <w:tcPr>
            <w:tcW w:w="2410" w:type="dxa"/>
          </w:tcPr>
          <w:p w:rsidR="00EC2554" w:rsidRPr="00D33861" w:rsidRDefault="00EC2554" w:rsidP="00F26415">
            <w:pPr>
              <w:rPr>
                <w:sz w:val="23"/>
                <w:szCs w:val="23"/>
              </w:rPr>
            </w:pPr>
            <w:r>
              <w:rPr>
                <w:sz w:val="23"/>
                <w:szCs w:val="23"/>
              </w:rPr>
              <w:t>Программное обеспечение</w:t>
            </w:r>
          </w:p>
        </w:tc>
        <w:tc>
          <w:tcPr>
            <w:tcW w:w="3544" w:type="dxa"/>
          </w:tcPr>
          <w:p w:rsidR="00EC2554" w:rsidRDefault="00EC2554" w:rsidP="00F26415">
            <w:pPr>
              <w:rPr>
                <w:sz w:val="23"/>
                <w:szCs w:val="23"/>
              </w:rPr>
            </w:pPr>
            <w:r w:rsidRPr="00D33861">
              <w:rPr>
                <w:b/>
                <w:sz w:val="23"/>
                <w:szCs w:val="23"/>
              </w:rPr>
              <w:t>По КТРУ:</w:t>
            </w:r>
            <w:r>
              <w:rPr>
                <w:sz w:val="23"/>
                <w:szCs w:val="23"/>
              </w:rPr>
              <w:br/>
            </w:r>
            <w:r w:rsidRPr="00D30F1E">
              <w:rPr>
                <w:b/>
                <w:sz w:val="23"/>
                <w:szCs w:val="23"/>
              </w:rPr>
              <w:t>Способ предоставления:</w:t>
            </w:r>
            <w:r>
              <w:rPr>
                <w:sz w:val="23"/>
                <w:szCs w:val="23"/>
              </w:rPr>
              <w:t xml:space="preserve"> копия электронного экземпляра.</w:t>
            </w:r>
          </w:p>
          <w:p w:rsidR="00EC2554" w:rsidRDefault="00EC2554" w:rsidP="00F26415">
            <w:pPr>
              <w:rPr>
                <w:sz w:val="23"/>
                <w:szCs w:val="23"/>
              </w:rPr>
            </w:pPr>
            <w:r w:rsidRPr="00D30F1E">
              <w:rPr>
                <w:b/>
                <w:sz w:val="23"/>
                <w:szCs w:val="23"/>
              </w:rPr>
              <w:t>Класс программ для вычислительных машин и баз данных:</w:t>
            </w:r>
            <w:r w:rsidRPr="00D30F1E">
              <w:rPr>
                <w:sz w:val="23"/>
                <w:szCs w:val="23"/>
              </w:rPr>
              <w:t xml:space="preserve"> (03.11) Средства защиты каналов передачи данных, в том числе криптографическими методами</w:t>
            </w:r>
            <w:r>
              <w:rPr>
                <w:sz w:val="23"/>
                <w:szCs w:val="23"/>
              </w:rPr>
              <w:t>.</w:t>
            </w:r>
          </w:p>
          <w:p w:rsidR="00EC2554" w:rsidRPr="00D30F1E" w:rsidRDefault="00EC2554" w:rsidP="00F26415">
            <w:pPr>
              <w:rPr>
                <w:sz w:val="23"/>
                <w:szCs w:val="23"/>
              </w:rPr>
            </w:pPr>
            <w:r w:rsidRPr="00D30F1E">
              <w:rPr>
                <w:b/>
                <w:sz w:val="23"/>
                <w:szCs w:val="23"/>
              </w:rPr>
              <w:t>Вид лицензии:</w:t>
            </w:r>
            <w:r w:rsidRPr="00D30F1E">
              <w:rPr>
                <w:sz w:val="23"/>
                <w:szCs w:val="23"/>
              </w:rPr>
              <w:t xml:space="preserve">  Простая (неисключительная).</w:t>
            </w:r>
          </w:p>
          <w:p w:rsidR="00EC2554" w:rsidRPr="00D33861" w:rsidRDefault="00EC2554" w:rsidP="00F26415">
            <w:pPr>
              <w:rPr>
                <w:b/>
                <w:sz w:val="23"/>
                <w:szCs w:val="23"/>
              </w:rPr>
            </w:pPr>
            <w:r w:rsidRPr="00D33861">
              <w:rPr>
                <w:b/>
                <w:sz w:val="23"/>
                <w:szCs w:val="23"/>
              </w:rPr>
              <w:t>Дополнительные характеристики:</w:t>
            </w:r>
          </w:p>
          <w:p w:rsidR="00EC2554" w:rsidRPr="00F34D3B" w:rsidRDefault="00EC2554" w:rsidP="00F26415">
            <w:pPr>
              <w:rPr>
                <w:rFonts w:eastAsia="Calibri"/>
                <w:sz w:val="23"/>
                <w:szCs w:val="23"/>
              </w:rPr>
            </w:pPr>
            <w:r>
              <w:rPr>
                <w:sz w:val="23"/>
                <w:szCs w:val="23"/>
              </w:rPr>
              <w:t xml:space="preserve">Наименование программного продукта: </w:t>
            </w:r>
            <w:r w:rsidRPr="00F34D3B">
              <w:rPr>
                <w:sz w:val="23"/>
                <w:szCs w:val="23"/>
              </w:rPr>
              <w:t xml:space="preserve">Лицензия </w:t>
            </w:r>
            <w:proofErr w:type="spellStart"/>
            <w:r w:rsidRPr="00F34D3B">
              <w:rPr>
                <w:sz w:val="23"/>
                <w:szCs w:val="23"/>
                <w:lang w:val="en-US"/>
              </w:rPr>
              <w:t>ViPNet</w:t>
            </w:r>
            <w:proofErr w:type="spellEnd"/>
            <w:r w:rsidRPr="00F34D3B">
              <w:rPr>
                <w:sz w:val="23"/>
                <w:szCs w:val="23"/>
              </w:rPr>
              <w:t xml:space="preserve"> </w:t>
            </w:r>
            <w:r w:rsidRPr="00F34D3B">
              <w:rPr>
                <w:sz w:val="23"/>
                <w:szCs w:val="23"/>
                <w:lang w:val="en-US"/>
              </w:rPr>
              <w:t>Client</w:t>
            </w:r>
            <w:r w:rsidRPr="00F34D3B">
              <w:rPr>
                <w:sz w:val="23"/>
                <w:szCs w:val="23"/>
              </w:rPr>
              <w:t xml:space="preserve"> на 1 АРМ</w:t>
            </w:r>
            <w:r>
              <w:rPr>
                <w:sz w:val="23"/>
                <w:szCs w:val="23"/>
              </w:rPr>
              <w:t>.</w:t>
            </w:r>
          </w:p>
        </w:tc>
        <w:tc>
          <w:tcPr>
            <w:tcW w:w="708" w:type="dxa"/>
          </w:tcPr>
          <w:p w:rsidR="00EC2554" w:rsidRPr="00F34D3B" w:rsidRDefault="00EC2554" w:rsidP="00F26415">
            <w:pPr>
              <w:jc w:val="center"/>
              <w:rPr>
                <w:rFonts w:eastAsia="Calibri"/>
                <w:sz w:val="23"/>
                <w:szCs w:val="23"/>
              </w:rPr>
            </w:pPr>
            <w:r w:rsidRPr="00F34D3B">
              <w:rPr>
                <w:rFonts w:eastAsia="Calibri"/>
                <w:sz w:val="23"/>
                <w:szCs w:val="23"/>
              </w:rPr>
              <w:t>1</w:t>
            </w:r>
          </w:p>
        </w:tc>
        <w:tc>
          <w:tcPr>
            <w:tcW w:w="958" w:type="dxa"/>
          </w:tcPr>
          <w:p w:rsidR="00EC2554" w:rsidRPr="00F34D3B" w:rsidRDefault="00EC2554" w:rsidP="00F26415">
            <w:pPr>
              <w:jc w:val="center"/>
              <w:rPr>
                <w:sz w:val="23"/>
                <w:szCs w:val="23"/>
              </w:rPr>
            </w:pPr>
            <w:r w:rsidRPr="00F34D3B">
              <w:rPr>
                <w:rFonts w:eastAsia="Calibri"/>
                <w:sz w:val="23"/>
                <w:szCs w:val="23"/>
              </w:rPr>
              <w:t>шт.</w:t>
            </w:r>
          </w:p>
        </w:tc>
      </w:tr>
      <w:tr w:rsidR="00EC2554" w:rsidRPr="00F34D3B" w:rsidTr="00F26415">
        <w:tc>
          <w:tcPr>
            <w:tcW w:w="426" w:type="dxa"/>
          </w:tcPr>
          <w:p w:rsidR="00EC2554" w:rsidRPr="00F34D3B" w:rsidRDefault="00EC2554" w:rsidP="00F26415">
            <w:pPr>
              <w:jc w:val="center"/>
              <w:rPr>
                <w:sz w:val="23"/>
                <w:szCs w:val="23"/>
              </w:rPr>
            </w:pPr>
            <w:r w:rsidRPr="00F34D3B">
              <w:rPr>
                <w:sz w:val="23"/>
                <w:szCs w:val="23"/>
              </w:rPr>
              <w:t>3</w:t>
            </w:r>
          </w:p>
        </w:tc>
        <w:tc>
          <w:tcPr>
            <w:tcW w:w="1701" w:type="dxa"/>
          </w:tcPr>
          <w:p w:rsidR="00EC2554" w:rsidRPr="00F34D3B" w:rsidRDefault="00EC2554" w:rsidP="00F26415">
            <w:pPr>
              <w:jc w:val="center"/>
              <w:rPr>
                <w:sz w:val="23"/>
                <w:szCs w:val="23"/>
              </w:rPr>
            </w:pPr>
            <w:r w:rsidRPr="00F34D3B">
              <w:t>62.09.20.120</w:t>
            </w:r>
            <w:r w:rsidRPr="00F34D3B">
              <w:rPr>
                <w:rFonts w:eastAsia="Calibri"/>
              </w:rPr>
              <w:t xml:space="preserve"> / отсутствует</w:t>
            </w:r>
          </w:p>
        </w:tc>
        <w:tc>
          <w:tcPr>
            <w:tcW w:w="2410" w:type="dxa"/>
          </w:tcPr>
          <w:p w:rsidR="00EC2554" w:rsidRPr="00F34D3B" w:rsidRDefault="00EC2554" w:rsidP="00F26415">
            <w:pPr>
              <w:rPr>
                <w:sz w:val="23"/>
                <w:szCs w:val="23"/>
              </w:rPr>
            </w:pPr>
            <w:r w:rsidRPr="00F34D3B">
              <w:rPr>
                <w:sz w:val="23"/>
                <w:szCs w:val="23"/>
              </w:rPr>
              <w:t xml:space="preserve">Предоставление одной </w:t>
            </w:r>
            <w:r w:rsidRPr="00F34D3B">
              <w:rPr>
                <w:sz w:val="23"/>
                <w:szCs w:val="23"/>
                <w:lang w:val="en-US"/>
              </w:rPr>
              <w:t>VPN</w:t>
            </w:r>
            <w:r w:rsidRPr="00F34D3B">
              <w:rPr>
                <w:sz w:val="23"/>
                <w:szCs w:val="23"/>
              </w:rPr>
              <w:t xml:space="preserve">-связи с абонентским пунктом </w:t>
            </w:r>
            <w:proofErr w:type="spellStart"/>
            <w:r w:rsidRPr="00F34D3B">
              <w:rPr>
                <w:sz w:val="23"/>
                <w:szCs w:val="23"/>
                <w:lang w:val="en-US"/>
              </w:rPr>
              <w:t>ViPNet</w:t>
            </w:r>
            <w:proofErr w:type="spellEnd"/>
            <w:r w:rsidRPr="00F34D3B">
              <w:rPr>
                <w:sz w:val="23"/>
                <w:szCs w:val="23"/>
              </w:rPr>
              <w:t>-сети</w:t>
            </w:r>
          </w:p>
        </w:tc>
        <w:tc>
          <w:tcPr>
            <w:tcW w:w="3544" w:type="dxa"/>
          </w:tcPr>
          <w:p w:rsidR="00EC2554" w:rsidRPr="00F34D3B" w:rsidRDefault="00EC2554" w:rsidP="00F26415">
            <w:pPr>
              <w:jc w:val="center"/>
              <w:rPr>
                <w:rFonts w:eastAsia="Calibri"/>
                <w:sz w:val="23"/>
                <w:szCs w:val="23"/>
              </w:rPr>
            </w:pPr>
          </w:p>
        </w:tc>
        <w:tc>
          <w:tcPr>
            <w:tcW w:w="708" w:type="dxa"/>
          </w:tcPr>
          <w:p w:rsidR="00EC2554" w:rsidRPr="00F34D3B" w:rsidRDefault="00EC2554" w:rsidP="00F26415">
            <w:pPr>
              <w:jc w:val="center"/>
              <w:rPr>
                <w:rFonts w:eastAsia="Calibri"/>
                <w:sz w:val="23"/>
                <w:szCs w:val="23"/>
              </w:rPr>
            </w:pPr>
            <w:r w:rsidRPr="00F34D3B">
              <w:rPr>
                <w:rFonts w:eastAsia="Calibri"/>
                <w:sz w:val="23"/>
                <w:szCs w:val="23"/>
              </w:rPr>
              <w:t>1</w:t>
            </w:r>
          </w:p>
        </w:tc>
        <w:tc>
          <w:tcPr>
            <w:tcW w:w="958" w:type="dxa"/>
          </w:tcPr>
          <w:p w:rsidR="00EC2554" w:rsidRPr="00F34D3B" w:rsidRDefault="00EC2554" w:rsidP="00F26415">
            <w:pPr>
              <w:jc w:val="center"/>
              <w:rPr>
                <w:sz w:val="23"/>
                <w:szCs w:val="23"/>
              </w:rPr>
            </w:pPr>
            <w:proofErr w:type="spellStart"/>
            <w:r w:rsidRPr="00F34D3B">
              <w:rPr>
                <w:rFonts w:eastAsia="Calibri"/>
                <w:sz w:val="23"/>
                <w:szCs w:val="23"/>
              </w:rPr>
              <w:t>усл.ед</w:t>
            </w:r>
            <w:proofErr w:type="spellEnd"/>
            <w:r w:rsidRPr="00F34D3B">
              <w:rPr>
                <w:rFonts w:eastAsia="Calibri"/>
                <w:sz w:val="23"/>
                <w:szCs w:val="23"/>
              </w:rPr>
              <w:t>.</w:t>
            </w:r>
          </w:p>
        </w:tc>
      </w:tr>
      <w:tr w:rsidR="00EC2554" w:rsidRPr="00F34D3B" w:rsidTr="00F26415">
        <w:tc>
          <w:tcPr>
            <w:tcW w:w="426" w:type="dxa"/>
          </w:tcPr>
          <w:p w:rsidR="00EC2554" w:rsidRPr="00F34D3B" w:rsidRDefault="00EC2554" w:rsidP="00F26415">
            <w:pPr>
              <w:jc w:val="center"/>
              <w:rPr>
                <w:sz w:val="23"/>
                <w:szCs w:val="23"/>
              </w:rPr>
            </w:pPr>
            <w:r w:rsidRPr="00F34D3B">
              <w:rPr>
                <w:sz w:val="23"/>
                <w:szCs w:val="23"/>
              </w:rPr>
              <w:lastRenderedPageBreak/>
              <w:t>4</w:t>
            </w:r>
          </w:p>
        </w:tc>
        <w:tc>
          <w:tcPr>
            <w:tcW w:w="1701" w:type="dxa"/>
          </w:tcPr>
          <w:p w:rsidR="00EC2554" w:rsidRPr="00F34D3B" w:rsidRDefault="00EC2554" w:rsidP="00F26415">
            <w:pPr>
              <w:jc w:val="center"/>
              <w:rPr>
                <w:sz w:val="23"/>
                <w:szCs w:val="23"/>
              </w:rPr>
            </w:pPr>
            <w:r w:rsidRPr="00F34D3B">
              <w:t>62.09.20.120</w:t>
            </w:r>
            <w:r w:rsidRPr="00F34D3B">
              <w:rPr>
                <w:rFonts w:eastAsia="Calibri"/>
              </w:rPr>
              <w:t xml:space="preserve"> / отсутствует</w:t>
            </w:r>
          </w:p>
        </w:tc>
        <w:tc>
          <w:tcPr>
            <w:tcW w:w="2410" w:type="dxa"/>
          </w:tcPr>
          <w:p w:rsidR="00EC2554" w:rsidRPr="00F34D3B" w:rsidRDefault="00EC2554" w:rsidP="00F26415">
            <w:pPr>
              <w:rPr>
                <w:sz w:val="23"/>
                <w:szCs w:val="23"/>
              </w:rPr>
            </w:pPr>
            <w:r w:rsidRPr="00F34D3B">
              <w:rPr>
                <w:sz w:val="23"/>
                <w:szCs w:val="23"/>
              </w:rPr>
              <w:t>Услуга защищенной электронной почты (Деловая почта)</w:t>
            </w:r>
          </w:p>
        </w:tc>
        <w:tc>
          <w:tcPr>
            <w:tcW w:w="3544" w:type="dxa"/>
          </w:tcPr>
          <w:p w:rsidR="00EC2554" w:rsidRPr="00F34D3B" w:rsidRDefault="00EC2554" w:rsidP="00F26415">
            <w:pPr>
              <w:jc w:val="center"/>
              <w:rPr>
                <w:rFonts w:eastAsia="Calibri"/>
                <w:sz w:val="23"/>
                <w:szCs w:val="23"/>
              </w:rPr>
            </w:pPr>
          </w:p>
        </w:tc>
        <w:tc>
          <w:tcPr>
            <w:tcW w:w="708" w:type="dxa"/>
          </w:tcPr>
          <w:p w:rsidR="00EC2554" w:rsidRPr="00F34D3B" w:rsidRDefault="00EC2554" w:rsidP="00F26415">
            <w:pPr>
              <w:jc w:val="center"/>
              <w:rPr>
                <w:rFonts w:eastAsia="Calibri"/>
                <w:sz w:val="23"/>
                <w:szCs w:val="23"/>
              </w:rPr>
            </w:pPr>
            <w:r w:rsidRPr="00F34D3B">
              <w:rPr>
                <w:rFonts w:eastAsia="Calibri"/>
                <w:sz w:val="23"/>
                <w:szCs w:val="23"/>
              </w:rPr>
              <w:t>1</w:t>
            </w:r>
          </w:p>
        </w:tc>
        <w:tc>
          <w:tcPr>
            <w:tcW w:w="958" w:type="dxa"/>
          </w:tcPr>
          <w:p w:rsidR="00EC2554" w:rsidRPr="00F34D3B" w:rsidRDefault="00EC2554" w:rsidP="00F26415">
            <w:pPr>
              <w:jc w:val="center"/>
              <w:rPr>
                <w:sz w:val="23"/>
                <w:szCs w:val="23"/>
              </w:rPr>
            </w:pPr>
            <w:proofErr w:type="spellStart"/>
            <w:r w:rsidRPr="00F34D3B">
              <w:rPr>
                <w:rFonts w:eastAsia="Calibri"/>
                <w:sz w:val="23"/>
                <w:szCs w:val="23"/>
              </w:rPr>
              <w:t>усл.ед</w:t>
            </w:r>
            <w:proofErr w:type="spellEnd"/>
            <w:r w:rsidRPr="00F34D3B">
              <w:rPr>
                <w:rFonts w:eastAsia="Calibri"/>
                <w:sz w:val="23"/>
                <w:szCs w:val="23"/>
              </w:rPr>
              <w:t>.</w:t>
            </w:r>
          </w:p>
        </w:tc>
      </w:tr>
    </w:tbl>
    <w:p w:rsidR="00EC2554" w:rsidRDefault="00EC2554" w:rsidP="00EC2554">
      <w:pPr>
        <w:rPr>
          <w:b/>
        </w:rPr>
      </w:pPr>
    </w:p>
    <w:p w:rsidR="00EC2554" w:rsidRDefault="00EC2554" w:rsidP="00EC2554">
      <w:pPr>
        <w:rPr>
          <w:b/>
        </w:rPr>
      </w:pPr>
    </w:p>
    <w:p w:rsidR="00EC2554" w:rsidRPr="00D30F1E" w:rsidRDefault="00EC2554" w:rsidP="00EC2554">
      <w:pPr>
        <w:rPr>
          <w:b/>
        </w:rPr>
      </w:pPr>
      <w:r w:rsidRPr="00D30F1E">
        <w:rPr>
          <w:b/>
        </w:rPr>
        <w:t>Требования (условия) к оказанию услуг:</w:t>
      </w:r>
    </w:p>
    <w:p w:rsidR="00EC2554" w:rsidRPr="00D30F1E" w:rsidRDefault="00EC2554" w:rsidP="00EC2554">
      <w:pPr>
        <w:rPr>
          <w:b/>
        </w:rPr>
      </w:pPr>
      <w:r w:rsidRPr="00D30F1E">
        <w:rPr>
          <w:b/>
        </w:rPr>
        <w:t>Исполнитель должен:</w:t>
      </w:r>
    </w:p>
    <w:p w:rsidR="00EC2554" w:rsidRPr="00D30F1E" w:rsidRDefault="00EC2554" w:rsidP="00EC2554">
      <w:pPr>
        <w:jc w:val="both"/>
      </w:pPr>
      <w:r w:rsidRPr="00D30F1E">
        <w:t>1.Предоставить право использования Программы, необходимой для получения Услуг, включающих средство криптографической защиты информации (далее по тексту – «СКЗИ»);</w:t>
      </w:r>
    </w:p>
    <w:p w:rsidR="00EC2554" w:rsidRPr="00D30F1E" w:rsidRDefault="00EC2554" w:rsidP="00EC2554">
      <w:pPr>
        <w:jc w:val="both"/>
      </w:pPr>
      <w:r w:rsidRPr="00D30F1E">
        <w:t>2.Создать и/или активировать в Системе учетну</w:t>
      </w:r>
      <w:proofErr w:type="gramStart"/>
      <w:r w:rsidRPr="00D30F1E">
        <w:t>ю(</w:t>
      </w:r>
      <w:proofErr w:type="spellStart"/>
      <w:proofErr w:type="gramEnd"/>
      <w:r w:rsidRPr="00D30F1E">
        <w:t>ые</w:t>
      </w:r>
      <w:proofErr w:type="spellEnd"/>
      <w:r w:rsidRPr="00D30F1E">
        <w:t>) запись(и) Заказчика. Под Системой понимается совокупность программно-технических средств, создающих доверенную среду передачи данных, обеспечивающую защиту информации от несанкционированного доступа при её передаче с использованием публичных каналов связи;</w:t>
      </w:r>
    </w:p>
    <w:p w:rsidR="00EC2554" w:rsidRPr="00D30F1E" w:rsidRDefault="00EC2554" w:rsidP="00EC2554">
      <w:pPr>
        <w:jc w:val="both"/>
      </w:pPr>
      <w:r w:rsidRPr="00D30F1E">
        <w:t xml:space="preserve">3.Предоставить доступ к услуге по защите информации от несанкционированного </w:t>
      </w:r>
      <w:proofErr w:type="gramStart"/>
      <w:r w:rsidRPr="00D30F1E">
        <w:t>доступа</w:t>
      </w:r>
      <w:proofErr w:type="gramEnd"/>
      <w:r w:rsidRPr="00D30F1E">
        <w:t xml:space="preserve"> включающей в себя защиту локальных вычислительных сетей и/или отдельных узлов от несанкционированного доступа (сетевое экранирование) и защиту канала передачи данных (Клиентский/ Серверный доступ к VPN-сети). Доступ к услуге предоставляется на срок предоставления прав на использование соответствующего программного обеспечения </w:t>
      </w:r>
      <w:proofErr w:type="spellStart"/>
      <w:r w:rsidRPr="00D30F1E">
        <w:t>ViPNet</w:t>
      </w:r>
      <w:proofErr w:type="spellEnd"/>
      <w:r w:rsidRPr="00D30F1E">
        <w:t>;</w:t>
      </w:r>
    </w:p>
    <w:p w:rsidR="00EC2554" w:rsidRPr="00D30F1E" w:rsidRDefault="00EC2554" w:rsidP="00EC2554">
      <w:pPr>
        <w:pStyle w:val="aa"/>
        <w:ind w:left="0"/>
        <w:jc w:val="both"/>
      </w:pPr>
      <w:r w:rsidRPr="00D30F1E">
        <w:t xml:space="preserve">4.Оказать услугу по настройке VPN-связи, которая обеспечивает работу связи абонентского пункта </w:t>
      </w:r>
      <w:proofErr w:type="spellStart"/>
      <w:r w:rsidRPr="00D30F1E">
        <w:t>ViPNet</w:t>
      </w:r>
      <w:proofErr w:type="spellEnd"/>
      <w:r w:rsidRPr="00D30F1E">
        <w:t xml:space="preserve">-сети с другим абонентским пунктом </w:t>
      </w:r>
      <w:proofErr w:type="spellStart"/>
      <w:r w:rsidRPr="00D30F1E">
        <w:t>ViPNet</w:t>
      </w:r>
      <w:proofErr w:type="spellEnd"/>
      <w:r w:rsidRPr="00D30F1E">
        <w:t xml:space="preserve">-сети. VPN-связь устанавливается на срок предоставления прав на использование соответствующего программного обеспечения </w:t>
      </w:r>
      <w:proofErr w:type="spellStart"/>
      <w:r w:rsidRPr="00D30F1E">
        <w:t>ViPNet</w:t>
      </w:r>
      <w:proofErr w:type="spellEnd"/>
      <w:r w:rsidRPr="00D30F1E">
        <w:t>. Количество VPN-связей указывается в Спецификации;</w:t>
      </w:r>
    </w:p>
    <w:p w:rsidR="00EC2554" w:rsidRPr="00D30F1E" w:rsidRDefault="00EC2554" w:rsidP="00EC2554">
      <w:pPr>
        <w:pStyle w:val="aa"/>
        <w:ind w:left="0"/>
        <w:jc w:val="both"/>
      </w:pPr>
      <w:r w:rsidRPr="00D30F1E">
        <w:t xml:space="preserve">5.Оказать услугу защищенного электронного документооборота (Деловая Почта). Услуга защищенного электронного документооборота (Деловая Почта) оказывается в течение </w:t>
      </w:r>
      <w:proofErr w:type="gramStart"/>
      <w:r w:rsidRPr="00D30F1E">
        <w:t>срока предоставления права использования соответствующего программного обеспечения</w:t>
      </w:r>
      <w:proofErr w:type="gramEnd"/>
      <w:r w:rsidRPr="00D30F1E">
        <w:t xml:space="preserve"> </w:t>
      </w:r>
      <w:proofErr w:type="spellStart"/>
      <w:r w:rsidRPr="00D30F1E">
        <w:t>ViPNet</w:t>
      </w:r>
      <w:proofErr w:type="spellEnd"/>
      <w:r w:rsidRPr="00D30F1E">
        <w:t xml:space="preserve">. Юридическая значимость защищенного электронного документооборота обеспечивается при использовании участниками документооборота усиленных квалифицированных электронных подписей, проверка которых выполняется автоматически программой </w:t>
      </w:r>
      <w:proofErr w:type="spellStart"/>
      <w:r w:rsidRPr="00D30F1E">
        <w:t>ViPNet</w:t>
      </w:r>
      <w:proofErr w:type="spellEnd"/>
      <w:r w:rsidRPr="00D30F1E">
        <w:t xml:space="preserve"> Деловая почта. В случае использования участниками документооборота усиленных неквалифицированных электронных подписей, юридическая значимость совершаемого документооборота определяется соглашением между участниками такого документооборота, которое должно предусматривать порядок проверки усиленных неквалифицированных электронных подписей;</w:t>
      </w:r>
    </w:p>
    <w:p w:rsidR="00EC2554" w:rsidRPr="00D30F1E" w:rsidRDefault="00EC2554" w:rsidP="00EC2554">
      <w:pPr>
        <w:pStyle w:val="aa"/>
        <w:ind w:left="0"/>
        <w:jc w:val="both"/>
      </w:pPr>
      <w:r w:rsidRPr="00D30F1E">
        <w:t xml:space="preserve">6.Оказать услугу по установке и настройке программного обеспечения </w:t>
      </w:r>
      <w:proofErr w:type="spellStart"/>
      <w:r w:rsidRPr="00D30F1E">
        <w:t>ViPNet</w:t>
      </w:r>
      <w:proofErr w:type="spellEnd"/>
      <w:r w:rsidRPr="00D30F1E">
        <w:t>;</w:t>
      </w:r>
    </w:p>
    <w:p w:rsidR="00EC2554" w:rsidRPr="00D30F1E" w:rsidRDefault="00EC2554" w:rsidP="00EC2554">
      <w:pPr>
        <w:pStyle w:val="aa"/>
        <w:ind w:left="0"/>
        <w:jc w:val="both"/>
      </w:pPr>
      <w:r w:rsidRPr="00D30F1E">
        <w:t xml:space="preserve">7.В течение срока действия </w:t>
      </w:r>
      <w:r w:rsidR="00036D6A">
        <w:t>Контракта</w:t>
      </w:r>
      <w:r w:rsidRPr="00D30F1E">
        <w:t xml:space="preserve"> оказывать Заказчику техническое сопровождение по вопросам оказания Услуг в соответствии с разделом «обязательства сторон по вопросам технического сопровождения»;</w:t>
      </w:r>
    </w:p>
    <w:p w:rsidR="00EC2554" w:rsidRPr="00D30F1E" w:rsidRDefault="00EC2554" w:rsidP="00EC2554">
      <w:pPr>
        <w:pStyle w:val="aa"/>
        <w:ind w:left="0"/>
        <w:jc w:val="both"/>
      </w:pPr>
      <w:r w:rsidRPr="00D30F1E">
        <w:t xml:space="preserve">8.Оказываемые услуги для нужд ФГБОУ ВО </w:t>
      </w:r>
      <w:proofErr w:type="spellStart"/>
      <w:r w:rsidRPr="00D30F1E">
        <w:t>КрасГМУ</w:t>
      </w:r>
      <w:proofErr w:type="spellEnd"/>
      <w:r w:rsidRPr="00D30F1E">
        <w:t xml:space="preserve"> им. проф. </w:t>
      </w:r>
      <w:proofErr w:type="spellStart"/>
      <w:r w:rsidRPr="00D30F1E">
        <w:t>В.Ф.Войно-Ясенецкого</w:t>
      </w:r>
      <w:proofErr w:type="spellEnd"/>
      <w:r w:rsidRPr="00D30F1E">
        <w:t xml:space="preserve"> Минздрава России должны обеспечивать защищенный информационный обмен с контрагентами посредством ПО </w:t>
      </w:r>
      <w:proofErr w:type="spellStart"/>
      <w:r w:rsidRPr="00D30F1E">
        <w:t>ViPNet</w:t>
      </w:r>
      <w:proofErr w:type="spellEnd"/>
      <w:r w:rsidRPr="00D30F1E">
        <w:t xml:space="preserve"> имеющим идентификационный номер </w:t>
      </w:r>
      <w:proofErr w:type="spellStart"/>
      <w:r w:rsidRPr="00D30F1E">
        <w:t>ViPNet</w:t>
      </w:r>
      <w:proofErr w:type="spellEnd"/>
      <w:r w:rsidRPr="00D30F1E">
        <w:t>-сети, а именно:</w:t>
      </w:r>
    </w:p>
    <w:p w:rsidR="00EC2554" w:rsidRPr="00D30F1E" w:rsidRDefault="00EC2554" w:rsidP="00EC2554">
      <w:pPr>
        <w:pStyle w:val="aa"/>
        <w:ind w:left="0"/>
        <w:jc w:val="both"/>
        <w:rPr>
          <w:b/>
        </w:rPr>
      </w:pPr>
      <w:r w:rsidRPr="00D30F1E">
        <w:rPr>
          <w:b/>
        </w:rPr>
        <w:t xml:space="preserve">- ФГБОУ ВО </w:t>
      </w:r>
      <w:proofErr w:type="spellStart"/>
      <w:r w:rsidRPr="00D30F1E">
        <w:rPr>
          <w:b/>
        </w:rPr>
        <w:t>КрасГМУ</w:t>
      </w:r>
      <w:proofErr w:type="spellEnd"/>
      <w:r w:rsidRPr="00D30F1E">
        <w:rPr>
          <w:b/>
        </w:rPr>
        <w:t xml:space="preserve"> им. проф. </w:t>
      </w:r>
      <w:proofErr w:type="spellStart"/>
      <w:r w:rsidRPr="00D30F1E">
        <w:rPr>
          <w:b/>
        </w:rPr>
        <w:t>В.Ф.Войно-Ясенецкого</w:t>
      </w:r>
      <w:proofErr w:type="spellEnd"/>
      <w:r w:rsidRPr="00D30F1E">
        <w:rPr>
          <w:b/>
        </w:rPr>
        <w:t xml:space="preserve"> Минздрава России. </w:t>
      </w:r>
      <w:proofErr w:type="spellStart"/>
      <w:r w:rsidRPr="00D30F1E">
        <w:rPr>
          <w:b/>
        </w:rPr>
        <w:t>ViPNet</w:t>
      </w:r>
      <w:proofErr w:type="spellEnd"/>
      <w:r w:rsidRPr="00D30F1E">
        <w:rPr>
          <w:b/>
        </w:rPr>
        <w:t xml:space="preserve"> -сеть № 4337.</w:t>
      </w:r>
    </w:p>
    <w:p w:rsidR="00EC2554" w:rsidRPr="00D30F1E" w:rsidRDefault="00EC2554" w:rsidP="00EC2554">
      <w:pPr>
        <w:pStyle w:val="aa"/>
        <w:ind w:left="0"/>
        <w:jc w:val="both"/>
      </w:pPr>
    </w:p>
    <w:p w:rsidR="00EC2554" w:rsidRPr="00D30F1E" w:rsidRDefault="00EC2554" w:rsidP="00EC2554">
      <w:pPr>
        <w:rPr>
          <w:b/>
        </w:rPr>
      </w:pPr>
      <w:r w:rsidRPr="00D30F1E">
        <w:rPr>
          <w:b/>
        </w:rPr>
        <w:t>Обязательства сторон по вопросам технического сопровождения:</w:t>
      </w:r>
    </w:p>
    <w:p w:rsidR="00EC2554" w:rsidRPr="00D30F1E" w:rsidRDefault="00EC2554" w:rsidP="00EC2554">
      <w:pPr>
        <w:pStyle w:val="aa"/>
        <w:ind w:left="0"/>
        <w:jc w:val="both"/>
      </w:pPr>
      <w:r w:rsidRPr="00D30F1E">
        <w:t xml:space="preserve">1.Исполнитель консультирует Заказчика по текущим вопросам, связанным с получением Услуг, в том числе по вопросам использования предоставленной Исполнителем Программы, по телефону или по электронной почте, указанным на </w:t>
      </w:r>
      <w:proofErr w:type="spellStart"/>
      <w:r w:rsidRPr="00D30F1E">
        <w:t>web</w:t>
      </w:r>
      <w:proofErr w:type="spellEnd"/>
      <w:r w:rsidRPr="00D30F1E">
        <w:t>-сайте Исполнителя. Режим работы Службы поддержки Исполнителя - 24/7/365;</w:t>
      </w:r>
    </w:p>
    <w:p w:rsidR="00EC2554" w:rsidRPr="00D30F1E" w:rsidRDefault="00EC2554" w:rsidP="00EC2554">
      <w:pPr>
        <w:pStyle w:val="aa"/>
        <w:ind w:left="0"/>
        <w:jc w:val="both"/>
      </w:pPr>
      <w:r w:rsidRPr="00D30F1E">
        <w:lastRenderedPageBreak/>
        <w:t>2.Реакция Исполнителя на обращение осуществляется максимально оперативно, Исполнитель информирует Заказчика о действиях по устранению причин сбоя. В случае</w:t>
      </w:r>
      <w:proofErr w:type="gramStart"/>
      <w:r w:rsidRPr="00D30F1E">
        <w:t>,</w:t>
      </w:r>
      <w:proofErr w:type="gramEnd"/>
      <w:r w:rsidRPr="00D30F1E">
        <w:t xml:space="preserve"> если Исполнитель не в состоянии оперативно определить и/или устранить причину сбоя в предоставлении Услуг, Заказчик информируется об этом согласованным способом. Исполнитель принимает меры для устранения сбоя и не позднее 72-х часов с момента получения заявки от Заказчика сообщает о принятых мерах;</w:t>
      </w:r>
    </w:p>
    <w:p w:rsidR="00EC2554" w:rsidRPr="00D30F1E" w:rsidRDefault="00EC2554" w:rsidP="00EC2554">
      <w:pPr>
        <w:pStyle w:val="aa"/>
        <w:ind w:left="0"/>
        <w:jc w:val="both"/>
      </w:pPr>
      <w:r w:rsidRPr="00D30F1E">
        <w:t>3.В случае продолжения сбоя в оказании Услуг, Исполнитель сообщает план мероприятий по устранению сбоя и возможное время, необходимое для его устранения;</w:t>
      </w:r>
    </w:p>
    <w:p w:rsidR="00EC2554" w:rsidRPr="00D30F1E" w:rsidRDefault="00EC2554" w:rsidP="00EC2554">
      <w:pPr>
        <w:pStyle w:val="aa"/>
        <w:ind w:left="0"/>
        <w:jc w:val="both"/>
      </w:pPr>
      <w:r w:rsidRPr="00D30F1E">
        <w:t>4.Техническое сопровождение не включает:</w:t>
      </w:r>
    </w:p>
    <w:p w:rsidR="00EC2554" w:rsidRPr="00D30F1E" w:rsidRDefault="00EC2554" w:rsidP="00EC2554">
      <w:pPr>
        <w:pStyle w:val="aa"/>
        <w:ind w:left="0" w:firstLine="426"/>
        <w:jc w:val="both"/>
      </w:pPr>
      <w:r w:rsidRPr="00D30F1E">
        <w:t xml:space="preserve">- исправление ошибок, возникших при неправильных действиях с Программой, противоречащих эксплуатационной документации и условиям </w:t>
      </w:r>
      <w:r w:rsidR="00036D6A">
        <w:t>Контракта</w:t>
      </w:r>
      <w:r w:rsidRPr="00D30F1E">
        <w:t>;</w:t>
      </w:r>
    </w:p>
    <w:p w:rsidR="00EC2554" w:rsidRPr="00D30F1E" w:rsidRDefault="00EC2554" w:rsidP="00EC2554">
      <w:pPr>
        <w:pStyle w:val="aa"/>
        <w:ind w:left="0" w:firstLine="426"/>
        <w:jc w:val="both"/>
      </w:pPr>
      <w:r w:rsidRPr="00D30F1E">
        <w:t>- исправление ошибок, возникших вследствие неавторизованной модификации Программы (изменение структуры, корректировка баз данных, и др. модификация);</w:t>
      </w:r>
    </w:p>
    <w:p w:rsidR="00EC2554" w:rsidRPr="00D30F1E" w:rsidRDefault="00EC2554" w:rsidP="00EC2554">
      <w:pPr>
        <w:pStyle w:val="aa"/>
        <w:ind w:left="0" w:firstLine="425"/>
        <w:jc w:val="both"/>
      </w:pPr>
      <w:r w:rsidRPr="00D30F1E">
        <w:t>- определение причин и сбоев, не связанных с функционированием предоставленной Исполнителем Программы;</w:t>
      </w:r>
    </w:p>
    <w:p w:rsidR="00EC2554" w:rsidRPr="00D30F1E" w:rsidRDefault="00EC2554" w:rsidP="00EC2554">
      <w:pPr>
        <w:pStyle w:val="aa"/>
        <w:ind w:left="0" w:firstLine="425"/>
        <w:jc w:val="both"/>
        <w:rPr>
          <w:bCs/>
        </w:rPr>
      </w:pPr>
      <w:r w:rsidRPr="00D30F1E">
        <w:t xml:space="preserve">- разработку технических предложений по развитию и изменению конфигурации сети </w:t>
      </w:r>
    </w:p>
    <w:p w:rsidR="00EC2554" w:rsidRPr="00D30F1E" w:rsidRDefault="00EC2554" w:rsidP="00EC2554">
      <w:pPr>
        <w:jc w:val="both"/>
      </w:pPr>
    </w:p>
    <w:p w:rsidR="00031ACF" w:rsidRPr="00367F70" w:rsidRDefault="00031ACF" w:rsidP="00031ACF">
      <w:pPr>
        <w:jc w:val="center"/>
        <w:rPr>
          <w:b/>
          <w:sz w:val="22"/>
          <w:szCs w:val="22"/>
        </w:rPr>
      </w:pPr>
    </w:p>
    <w:p w:rsidR="00031ACF" w:rsidRPr="00367F70" w:rsidRDefault="00031ACF" w:rsidP="00031ACF">
      <w:pPr>
        <w:jc w:val="both"/>
        <w:rPr>
          <w:sz w:val="22"/>
          <w:szCs w:val="22"/>
        </w:rPr>
      </w:pPr>
    </w:p>
    <w:tbl>
      <w:tblPr>
        <w:tblpPr w:leftFromText="180" w:rightFromText="180" w:vertAnchor="text" w:horzAnchor="margin" w:tblpY="35"/>
        <w:tblW w:w="10349" w:type="dxa"/>
        <w:tblLook w:val="04A0" w:firstRow="1" w:lastRow="0" w:firstColumn="1" w:lastColumn="0" w:noHBand="0" w:noVBand="1"/>
      </w:tblPr>
      <w:tblGrid>
        <w:gridCol w:w="5387"/>
        <w:gridCol w:w="4962"/>
      </w:tblGrid>
      <w:tr w:rsidR="00EC2554" w:rsidRPr="007E7DC8" w:rsidTr="00F26415">
        <w:trPr>
          <w:trHeight w:val="1080"/>
        </w:trPr>
        <w:tc>
          <w:tcPr>
            <w:tcW w:w="5387" w:type="dxa"/>
          </w:tcPr>
          <w:p w:rsidR="00EC2554" w:rsidRPr="0020607C" w:rsidRDefault="00EC2554" w:rsidP="00F26415">
            <w:pPr>
              <w:snapToGrid w:val="0"/>
              <w:rPr>
                <w:sz w:val="22"/>
                <w:szCs w:val="22"/>
              </w:rPr>
            </w:pPr>
            <w:r w:rsidRPr="0020607C">
              <w:rPr>
                <w:sz w:val="22"/>
                <w:szCs w:val="22"/>
              </w:rPr>
              <w:t>Исполнитель:</w:t>
            </w:r>
          </w:p>
          <w:p w:rsidR="00EC2554" w:rsidRPr="0020607C" w:rsidRDefault="00EC2554" w:rsidP="00F26415">
            <w:pPr>
              <w:rPr>
                <w:rFonts w:eastAsia="Calibri"/>
                <w:sz w:val="22"/>
                <w:szCs w:val="22"/>
              </w:rPr>
            </w:pPr>
          </w:p>
          <w:p w:rsidR="00EC2554" w:rsidRPr="00367F70" w:rsidRDefault="00EC2554" w:rsidP="00F26415">
            <w:pPr>
              <w:rPr>
                <w:sz w:val="22"/>
                <w:szCs w:val="22"/>
              </w:rPr>
            </w:pPr>
            <w:r w:rsidRPr="0020607C">
              <w:rPr>
                <w:rFonts w:eastAsia="Calibri"/>
                <w:sz w:val="22"/>
                <w:szCs w:val="22"/>
              </w:rPr>
              <w:t>___________________</w:t>
            </w:r>
            <w:r w:rsidRPr="0020607C">
              <w:rPr>
                <w:sz w:val="22"/>
                <w:szCs w:val="22"/>
              </w:rPr>
              <w:t>/ ______ /</w:t>
            </w:r>
          </w:p>
          <w:p w:rsidR="00EC2554" w:rsidRPr="00367F70" w:rsidRDefault="00EC2554" w:rsidP="00F26415">
            <w:pPr>
              <w:rPr>
                <w:sz w:val="22"/>
                <w:szCs w:val="22"/>
              </w:rPr>
            </w:pPr>
          </w:p>
        </w:tc>
        <w:tc>
          <w:tcPr>
            <w:tcW w:w="4962" w:type="dxa"/>
          </w:tcPr>
          <w:p w:rsidR="00EC2554" w:rsidRPr="00367F70" w:rsidRDefault="00EC2554" w:rsidP="00F26415">
            <w:pPr>
              <w:snapToGrid w:val="0"/>
              <w:rPr>
                <w:sz w:val="22"/>
                <w:szCs w:val="22"/>
              </w:rPr>
            </w:pPr>
            <w:r w:rsidRPr="00367F70">
              <w:rPr>
                <w:sz w:val="22"/>
                <w:szCs w:val="22"/>
              </w:rPr>
              <w:t>Заказчик:</w:t>
            </w:r>
          </w:p>
          <w:p w:rsidR="00EC2554" w:rsidRPr="00367F70" w:rsidRDefault="00EC2554" w:rsidP="00F26415">
            <w:pPr>
              <w:rPr>
                <w:sz w:val="22"/>
                <w:szCs w:val="22"/>
              </w:rPr>
            </w:pPr>
          </w:p>
          <w:p w:rsidR="00EC2554" w:rsidRPr="007E7DC8" w:rsidRDefault="00EC2554" w:rsidP="00F26415">
            <w:pPr>
              <w:rPr>
                <w:sz w:val="22"/>
                <w:szCs w:val="22"/>
              </w:rPr>
            </w:pPr>
            <w:r w:rsidRPr="00367F70">
              <w:rPr>
                <w:sz w:val="22"/>
                <w:szCs w:val="22"/>
              </w:rPr>
              <w:t xml:space="preserve">__________________ / </w:t>
            </w:r>
            <w:r>
              <w:rPr>
                <w:sz w:val="22"/>
                <w:szCs w:val="22"/>
              </w:rPr>
              <w:t>___________/</w:t>
            </w:r>
          </w:p>
          <w:p w:rsidR="00EC2554" w:rsidRPr="007E7DC8" w:rsidRDefault="00EC2554" w:rsidP="00F26415">
            <w:pPr>
              <w:ind w:left="166" w:hanging="166"/>
              <w:rPr>
                <w:sz w:val="22"/>
                <w:szCs w:val="22"/>
              </w:rPr>
            </w:pPr>
          </w:p>
        </w:tc>
      </w:tr>
    </w:tbl>
    <w:p w:rsidR="00031ACF" w:rsidRPr="00367F70" w:rsidRDefault="00031ACF" w:rsidP="00031ACF">
      <w:pPr>
        <w:ind w:firstLine="540"/>
        <w:jc w:val="center"/>
        <w:rPr>
          <w:color w:val="000000"/>
          <w:sz w:val="22"/>
          <w:szCs w:val="22"/>
        </w:rPr>
      </w:pPr>
      <w:r w:rsidRPr="00367F70">
        <w:rPr>
          <w:b/>
          <w:bCs/>
          <w:color w:val="000000"/>
          <w:sz w:val="22"/>
          <w:szCs w:val="22"/>
        </w:rPr>
        <w:br w:type="page"/>
      </w:r>
      <w:r w:rsidRPr="00367F70">
        <w:rPr>
          <w:color w:val="000000"/>
          <w:sz w:val="22"/>
          <w:szCs w:val="22"/>
        </w:rPr>
        <w:lastRenderedPageBreak/>
        <w:t xml:space="preserve"> </w:t>
      </w:r>
    </w:p>
    <w:p w:rsidR="001F72BB" w:rsidRPr="00367F70" w:rsidRDefault="001F72BB" w:rsidP="001F72BB">
      <w:pPr>
        <w:shd w:val="clear" w:color="auto" w:fill="FFFFFF"/>
        <w:jc w:val="right"/>
        <w:rPr>
          <w:color w:val="000000"/>
          <w:sz w:val="22"/>
          <w:szCs w:val="22"/>
        </w:rPr>
      </w:pPr>
      <w:r w:rsidRPr="00367F70">
        <w:rPr>
          <w:color w:val="000000"/>
          <w:sz w:val="22"/>
          <w:szCs w:val="22"/>
        </w:rPr>
        <w:t>Приложение № 2</w:t>
      </w:r>
    </w:p>
    <w:p w:rsidR="001F72BB" w:rsidRPr="00367F70" w:rsidRDefault="001F72BB" w:rsidP="001F72BB">
      <w:pPr>
        <w:shd w:val="clear" w:color="auto" w:fill="FFFFFF"/>
        <w:ind w:left="187"/>
        <w:jc w:val="right"/>
        <w:rPr>
          <w:color w:val="000000"/>
          <w:sz w:val="22"/>
          <w:szCs w:val="22"/>
        </w:rPr>
      </w:pPr>
      <w:r w:rsidRPr="00367F70">
        <w:rPr>
          <w:color w:val="000000"/>
          <w:sz w:val="22"/>
          <w:szCs w:val="22"/>
        </w:rPr>
        <w:t xml:space="preserve">к контракту № </w:t>
      </w:r>
      <w:r w:rsidR="00574526">
        <w:rPr>
          <w:color w:val="000000"/>
          <w:sz w:val="22"/>
          <w:szCs w:val="22"/>
        </w:rPr>
        <w:t>0</w:t>
      </w:r>
      <w:r w:rsidR="00EC2554">
        <w:rPr>
          <w:color w:val="000000"/>
          <w:sz w:val="22"/>
          <w:szCs w:val="22"/>
        </w:rPr>
        <w:t>3</w:t>
      </w:r>
      <w:r w:rsidRPr="00367F70">
        <w:rPr>
          <w:color w:val="000000"/>
          <w:sz w:val="22"/>
          <w:szCs w:val="22"/>
        </w:rPr>
        <w:t>-</w:t>
      </w:r>
      <w:r w:rsidR="00574526">
        <w:rPr>
          <w:color w:val="000000"/>
          <w:sz w:val="22"/>
          <w:szCs w:val="22"/>
        </w:rPr>
        <w:t>05</w:t>
      </w:r>
      <w:r w:rsidRPr="00367F70">
        <w:rPr>
          <w:color w:val="000000"/>
          <w:sz w:val="22"/>
          <w:szCs w:val="22"/>
        </w:rPr>
        <w:t>-2</w:t>
      </w:r>
      <w:r w:rsidR="00574526">
        <w:rPr>
          <w:color w:val="000000"/>
          <w:sz w:val="22"/>
          <w:szCs w:val="22"/>
        </w:rPr>
        <w:t>6</w:t>
      </w:r>
      <w:r w:rsidRPr="00367F70">
        <w:rPr>
          <w:color w:val="000000"/>
          <w:sz w:val="22"/>
          <w:szCs w:val="22"/>
        </w:rPr>
        <w:t>ед от «</w:t>
      </w:r>
      <w:r w:rsidR="000A7A70" w:rsidRPr="00367F70">
        <w:rPr>
          <w:color w:val="000000"/>
          <w:sz w:val="22"/>
          <w:szCs w:val="22"/>
        </w:rPr>
        <w:t>____</w:t>
      </w:r>
      <w:r w:rsidRPr="00367F70">
        <w:rPr>
          <w:color w:val="000000"/>
          <w:sz w:val="22"/>
          <w:szCs w:val="22"/>
        </w:rPr>
        <w:t xml:space="preserve">» </w:t>
      </w:r>
      <w:r w:rsidR="002920E0" w:rsidRPr="00367F70">
        <w:rPr>
          <w:color w:val="000000"/>
          <w:sz w:val="22"/>
          <w:szCs w:val="22"/>
        </w:rPr>
        <w:t xml:space="preserve"> </w:t>
      </w:r>
      <w:r w:rsidR="000A7A70" w:rsidRPr="00367F70">
        <w:rPr>
          <w:color w:val="000000"/>
          <w:sz w:val="22"/>
          <w:szCs w:val="22"/>
        </w:rPr>
        <w:t>________</w:t>
      </w:r>
      <w:r w:rsidR="002920E0" w:rsidRPr="00367F70">
        <w:rPr>
          <w:color w:val="000000"/>
          <w:sz w:val="22"/>
          <w:szCs w:val="22"/>
        </w:rPr>
        <w:t xml:space="preserve"> </w:t>
      </w:r>
      <w:r w:rsidRPr="00367F70">
        <w:rPr>
          <w:color w:val="000000"/>
          <w:sz w:val="22"/>
          <w:szCs w:val="22"/>
        </w:rPr>
        <w:t>20</w:t>
      </w:r>
      <w:r w:rsidR="002920E0" w:rsidRPr="00367F70">
        <w:rPr>
          <w:color w:val="000000"/>
          <w:sz w:val="22"/>
          <w:szCs w:val="22"/>
        </w:rPr>
        <w:t>2</w:t>
      </w:r>
      <w:r w:rsidR="00574526">
        <w:rPr>
          <w:color w:val="000000"/>
          <w:sz w:val="22"/>
          <w:szCs w:val="22"/>
        </w:rPr>
        <w:t>6</w:t>
      </w:r>
      <w:r w:rsidR="002920E0" w:rsidRPr="00367F70">
        <w:rPr>
          <w:color w:val="000000"/>
          <w:sz w:val="22"/>
          <w:szCs w:val="22"/>
        </w:rPr>
        <w:t xml:space="preserve"> </w:t>
      </w:r>
      <w:r w:rsidRPr="00367F70">
        <w:rPr>
          <w:color w:val="000000"/>
          <w:sz w:val="22"/>
          <w:szCs w:val="22"/>
        </w:rPr>
        <w:t>г.</w:t>
      </w:r>
    </w:p>
    <w:p w:rsidR="001F72BB" w:rsidRPr="00367F70" w:rsidRDefault="001F72BB" w:rsidP="009D5343">
      <w:pPr>
        <w:jc w:val="center"/>
        <w:rPr>
          <w:b/>
          <w:sz w:val="22"/>
          <w:szCs w:val="22"/>
        </w:rPr>
      </w:pPr>
    </w:p>
    <w:p w:rsidR="001F72BB" w:rsidRPr="00367F70" w:rsidRDefault="001F72BB" w:rsidP="009D5343">
      <w:pPr>
        <w:jc w:val="center"/>
        <w:rPr>
          <w:b/>
          <w:sz w:val="22"/>
          <w:szCs w:val="22"/>
        </w:rPr>
      </w:pPr>
    </w:p>
    <w:p w:rsidR="00031ACF" w:rsidRPr="00367F70" w:rsidRDefault="00031ACF" w:rsidP="00031ACF">
      <w:pPr>
        <w:ind w:firstLine="540"/>
        <w:jc w:val="center"/>
        <w:rPr>
          <w:b/>
          <w:sz w:val="22"/>
          <w:szCs w:val="22"/>
        </w:rPr>
      </w:pPr>
      <w:r w:rsidRPr="00367F70">
        <w:rPr>
          <w:b/>
          <w:bCs/>
          <w:color w:val="000000"/>
          <w:sz w:val="22"/>
          <w:szCs w:val="22"/>
        </w:rPr>
        <w:t>Спецификация</w:t>
      </w:r>
    </w:p>
    <w:p w:rsidR="00031ACF" w:rsidRPr="00367F70" w:rsidRDefault="00031ACF" w:rsidP="00031ACF">
      <w:pPr>
        <w:ind w:firstLine="540"/>
        <w:jc w:val="center"/>
        <w:rPr>
          <w:b/>
          <w:sz w:val="22"/>
          <w:szCs w:val="22"/>
          <w:lang w:val="x-non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513"/>
        <w:gridCol w:w="1741"/>
        <w:gridCol w:w="1621"/>
        <w:gridCol w:w="883"/>
        <w:gridCol w:w="640"/>
        <w:gridCol w:w="904"/>
        <w:gridCol w:w="744"/>
        <w:gridCol w:w="1022"/>
      </w:tblGrid>
      <w:tr w:rsidR="00A84B59" w:rsidRPr="00036D6A" w:rsidTr="00036D6A">
        <w:trPr>
          <w:trHeight w:val="534"/>
          <w:jc w:val="center"/>
        </w:trPr>
        <w:tc>
          <w:tcPr>
            <w:tcW w:w="263" w:type="pct"/>
          </w:tcPr>
          <w:p w:rsidR="00A84B59" w:rsidRPr="00036D6A" w:rsidRDefault="00A84B59" w:rsidP="00C32928">
            <w:pPr>
              <w:jc w:val="center"/>
              <w:rPr>
                <w:b/>
                <w:bCs/>
                <w:sz w:val="20"/>
                <w:szCs w:val="22"/>
              </w:rPr>
            </w:pPr>
            <w:r w:rsidRPr="00036D6A">
              <w:rPr>
                <w:b/>
                <w:bCs/>
                <w:sz w:val="20"/>
                <w:szCs w:val="22"/>
              </w:rPr>
              <w:t xml:space="preserve">№ </w:t>
            </w:r>
            <w:proofErr w:type="gramStart"/>
            <w:r w:rsidRPr="00036D6A">
              <w:rPr>
                <w:b/>
                <w:bCs/>
                <w:sz w:val="20"/>
                <w:szCs w:val="22"/>
              </w:rPr>
              <w:t>п</w:t>
            </w:r>
            <w:proofErr w:type="gramEnd"/>
            <w:r w:rsidRPr="00036D6A">
              <w:rPr>
                <w:b/>
                <w:bCs/>
                <w:sz w:val="20"/>
                <w:szCs w:val="22"/>
              </w:rPr>
              <w:t>/п</w:t>
            </w:r>
          </w:p>
        </w:tc>
        <w:tc>
          <w:tcPr>
            <w:tcW w:w="790" w:type="pct"/>
            <w:vAlign w:val="center"/>
          </w:tcPr>
          <w:p w:rsidR="00A84B59" w:rsidRPr="00036D6A" w:rsidRDefault="00A84B59" w:rsidP="00F11530">
            <w:pPr>
              <w:jc w:val="center"/>
              <w:rPr>
                <w:b/>
                <w:bCs/>
                <w:sz w:val="20"/>
                <w:szCs w:val="22"/>
              </w:rPr>
            </w:pPr>
            <w:r w:rsidRPr="00036D6A">
              <w:rPr>
                <w:b/>
                <w:bCs/>
                <w:sz w:val="20"/>
                <w:szCs w:val="22"/>
              </w:rPr>
              <w:t>ОКПД</w:t>
            </w:r>
            <w:proofErr w:type="gramStart"/>
            <w:r w:rsidRPr="00036D6A">
              <w:rPr>
                <w:b/>
                <w:bCs/>
                <w:sz w:val="20"/>
                <w:szCs w:val="22"/>
              </w:rPr>
              <w:t>2</w:t>
            </w:r>
            <w:proofErr w:type="gramEnd"/>
            <w:r w:rsidRPr="00036D6A">
              <w:rPr>
                <w:b/>
                <w:bCs/>
                <w:sz w:val="20"/>
                <w:szCs w:val="22"/>
              </w:rPr>
              <w:t>/КТРУ</w:t>
            </w:r>
          </w:p>
        </w:tc>
        <w:tc>
          <w:tcPr>
            <w:tcW w:w="910" w:type="pct"/>
            <w:vAlign w:val="center"/>
          </w:tcPr>
          <w:p w:rsidR="00A84B59" w:rsidRPr="00036D6A" w:rsidRDefault="00A84B59" w:rsidP="00C32928">
            <w:pPr>
              <w:jc w:val="center"/>
              <w:rPr>
                <w:bCs/>
                <w:sz w:val="20"/>
                <w:szCs w:val="22"/>
              </w:rPr>
            </w:pPr>
            <w:r w:rsidRPr="00036D6A">
              <w:rPr>
                <w:b/>
                <w:bCs/>
                <w:sz w:val="20"/>
                <w:szCs w:val="22"/>
              </w:rPr>
              <w:t>Наименование услуги</w:t>
            </w:r>
          </w:p>
        </w:tc>
        <w:tc>
          <w:tcPr>
            <w:tcW w:w="847" w:type="pct"/>
          </w:tcPr>
          <w:p w:rsidR="00A84B59" w:rsidRPr="00036D6A" w:rsidRDefault="00A84B59" w:rsidP="00C32928">
            <w:pPr>
              <w:jc w:val="center"/>
              <w:rPr>
                <w:b/>
                <w:bCs/>
                <w:sz w:val="20"/>
                <w:szCs w:val="22"/>
              </w:rPr>
            </w:pPr>
            <w:r w:rsidRPr="00036D6A">
              <w:rPr>
                <w:b/>
                <w:bCs/>
                <w:sz w:val="20"/>
                <w:szCs w:val="22"/>
              </w:rPr>
              <w:t>Страна происхождения</w:t>
            </w:r>
          </w:p>
        </w:tc>
        <w:tc>
          <w:tcPr>
            <w:tcW w:w="461" w:type="pct"/>
            <w:shd w:val="clear" w:color="auto" w:fill="auto"/>
            <w:vAlign w:val="center"/>
          </w:tcPr>
          <w:p w:rsidR="00A84B59" w:rsidRPr="00036D6A" w:rsidRDefault="00A84B59" w:rsidP="00C32928">
            <w:pPr>
              <w:jc w:val="center"/>
              <w:rPr>
                <w:b/>
                <w:bCs/>
                <w:sz w:val="20"/>
                <w:szCs w:val="22"/>
              </w:rPr>
            </w:pPr>
            <w:proofErr w:type="spellStart"/>
            <w:r w:rsidRPr="00036D6A">
              <w:rPr>
                <w:b/>
                <w:bCs/>
                <w:sz w:val="20"/>
                <w:szCs w:val="22"/>
              </w:rPr>
              <w:t>Ед</w:t>
            </w:r>
            <w:proofErr w:type="gramStart"/>
            <w:r w:rsidRPr="00036D6A">
              <w:rPr>
                <w:b/>
                <w:bCs/>
                <w:sz w:val="20"/>
                <w:szCs w:val="22"/>
              </w:rPr>
              <w:t>.и</w:t>
            </w:r>
            <w:proofErr w:type="gramEnd"/>
            <w:r w:rsidRPr="00036D6A">
              <w:rPr>
                <w:b/>
                <w:bCs/>
                <w:sz w:val="20"/>
                <w:szCs w:val="22"/>
              </w:rPr>
              <w:t>зм</w:t>
            </w:r>
            <w:proofErr w:type="spellEnd"/>
            <w:r w:rsidRPr="00036D6A">
              <w:rPr>
                <w:b/>
                <w:bCs/>
                <w:sz w:val="20"/>
                <w:szCs w:val="22"/>
              </w:rPr>
              <w:t>.</w:t>
            </w:r>
          </w:p>
        </w:tc>
        <w:tc>
          <w:tcPr>
            <w:tcW w:w="334" w:type="pct"/>
            <w:shd w:val="clear" w:color="auto" w:fill="auto"/>
            <w:vAlign w:val="center"/>
          </w:tcPr>
          <w:p w:rsidR="00A84B59" w:rsidRPr="00036D6A" w:rsidRDefault="00A84B59" w:rsidP="00C32928">
            <w:pPr>
              <w:jc w:val="center"/>
              <w:rPr>
                <w:b/>
                <w:bCs/>
                <w:sz w:val="20"/>
                <w:szCs w:val="22"/>
              </w:rPr>
            </w:pPr>
            <w:r w:rsidRPr="00036D6A">
              <w:rPr>
                <w:b/>
                <w:bCs/>
                <w:sz w:val="20"/>
                <w:szCs w:val="22"/>
              </w:rPr>
              <w:t>Кол-во</w:t>
            </w:r>
          </w:p>
        </w:tc>
        <w:tc>
          <w:tcPr>
            <w:tcW w:w="472" w:type="pct"/>
            <w:vAlign w:val="center"/>
          </w:tcPr>
          <w:p w:rsidR="00A84B59" w:rsidRPr="00036D6A" w:rsidRDefault="00A84B59" w:rsidP="00A84B59">
            <w:pPr>
              <w:jc w:val="center"/>
              <w:rPr>
                <w:b/>
                <w:bCs/>
                <w:sz w:val="20"/>
                <w:szCs w:val="22"/>
              </w:rPr>
            </w:pPr>
            <w:r w:rsidRPr="00036D6A">
              <w:rPr>
                <w:b/>
                <w:bCs/>
                <w:sz w:val="20"/>
                <w:szCs w:val="22"/>
              </w:rPr>
              <w:t>НДС,%</w:t>
            </w:r>
          </w:p>
        </w:tc>
        <w:tc>
          <w:tcPr>
            <w:tcW w:w="389" w:type="pct"/>
            <w:vAlign w:val="center"/>
          </w:tcPr>
          <w:p w:rsidR="00A84B59" w:rsidRPr="00036D6A" w:rsidRDefault="00A84B59" w:rsidP="00C32928">
            <w:pPr>
              <w:jc w:val="center"/>
              <w:rPr>
                <w:b/>
                <w:bCs/>
                <w:sz w:val="20"/>
                <w:szCs w:val="22"/>
              </w:rPr>
            </w:pPr>
            <w:r w:rsidRPr="00036D6A">
              <w:rPr>
                <w:b/>
                <w:bCs/>
                <w:sz w:val="20"/>
                <w:szCs w:val="22"/>
              </w:rPr>
              <w:t>Цена за ед., руб.</w:t>
            </w:r>
          </w:p>
        </w:tc>
        <w:tc>
          <w:tcPr>
            <w:tcW w:w="534" w:type="pct"/>
            <w:vAlign w:val="center"/>
          </w:tcPr>
          <w:p w:rsidR="00A84B59" w:rsidRPr="00036D6A" w:rsidRDefault="00A84B59" w:rsidP="00C32928">
            <w:pPr>
              <w:jc w:val="center"/>
              <w:rPr>
                <w:b/>
                <w:bCs/>
                <w:sz w:val="20"/>
                <w:szCs w:val="22"/>
              </w:rPr>
            </w:pPr>
            <w:r w:rsidRPr="00036D6A">
              <w:rPr>
                <w:b/>
                <w:bCs/>
                <w:sz w:val="20"/>
                <w:szCs w:val="22"/>
              </w:rPr>
              <w:t>Сумма, руб.</w:t>
            </w:r>
          </w:p>
        </w:tc>
      </w:tr>
      <w:tr w:rsidR="00036D6A" w:rsidRPr="00036D6A" w:rsidTr="00036D6A">
        <w:trPr>
          <w:trHeight w:val="698"/>
          <w:jc w:val="center"/>
        </w:trPr>
        <w:tc>
          <w:tcPr>
            <w:tcW w:w="263" w:type="pct"/>
          </w:tcPr>
          <w:p w:rsidR="00036D6A" w:rsidRPr="00036D6A" w:rsidRDefault="00036D6A" w:rsidP="00C32928">
            <w:pPr>
              <w:spacing w:after="200" w:line="276" w:lineRule="auto"/>
              <w:rPr>
                <w:color w:val="000000"/>
                <w:sz w:val="18"/>
                <w:szCs w:val="22"/>
              </w:rPr>
            </w:pPr>
            <w:r w:rsidRPr="00036D6A">
              <w:rPr>
                <w:color w:val="000000"/>
                <w:sz w:val="18"/>
                <w:szCs w:val="22"/>
              </w:rPr>
              <w:t>1.</w:t>
            </w:r>
          </w:p>
        </w:tc>
        <w:tc>
          <w:tcPr>
            <w:tcW w:w="790" w:type="pct"/>
            <w:vAlign w:val="center"/>
          </w:tcPr>
          <w:p w:rsidR="00036D6A" w:rsidRPr="00036D6A" w:rsidRDefault="00036D6A">
            <w:pPr>
              <w:jc w:val="center"/>
              <w:rPr>
                <w:color w:val="000000"/>
                <w:sz w:val="22"/>
                <w:szCs w:val="22"/>
              </w:rPr>
            </w:pPr>
            <w:r w:rsidRPr="00036D6A">
              <w:rPr>
                <w:color w:val="000000"/>
                <w:sz w:val="22"/>
                <w:szCs w:val="22"/>
              </w:rPr>
              <w:t>62.09.20.120 / отсутствует.</w:t>
            </w:r>
          </w:p>
        </w:tc>
        <w:tc>
          <w:tcPr>
            <w:tcW w:w="910" w:type="pct"/>
            <w:vAlign w:val="center"/>
          </w:tcPr>
          <w:p w:rsidR="00036D6A" w:rsidRPr="00036D6A" w:rsidRDefault="00036D6A">
            <w:pPr>
              <w:rPr>
                <w:color w:val="000000"/>
                <w:sz w:val="22"/>
                <w:szCs w:val="22"/>
              </w:rPr>
            </w:pPr>
            <w:r w:rsidRPr="00036D6A">
              <w:rPr>
                <w:color w:val="000000"/>
                <w:sz w:val="22"/>
                <w:szCs w:val="22"/>
              </w:rPr>
              <w:t>Клиентский доступ к VPN-сети</w:t>
            </w:r>
          </w:p>
        </w:tc>
        <w:tc>
          <w:tcPr>
            <w:tcW w:w="847" w:type="pct"/>
            <w:vAlign w:val="center"/>
          </w:tcPr>
          <w:p w:rsidR="00036D6A" w:rsidRPr="00036D6A" w:rsidRDefault="00036D6A" w:rsidP="00400673">
            <w:pPr>
              <w:suppressAutoHyphens/>
              <w:jc w:val="center"/>
              <w:rPr>
                <w:sz w:val="18"/>
                <w:szCs w:val="20"/>
              </w:rPr>
            </w:pPr>
          </w:p>
        </w:tc>
        <w:tc>
          <w:tcPr>
            <w:tcW w:w="461" w:type="pct"/>
            <w:shd w:val="clear" w:color="auto" w:fill="auto"/>
            <w:vAlign w:val="center"/>
          </w:tcPr>
          <w:p w:rsidR="00036D6A" w:rsidRPr="00036D6A" w:rsidRDefault="00036D6A" w:rsidP="00691CBD">
            <w:pPr>
              <w:jc w:val="center"/>
              <w:rPr>
                <w:color w:val="000000"/>
                <w:sz w:val="22"/>
                <w:szCs w:val="22"/>
              </w:rPr>
            </w:pPr>
            <w:proofErr w:type="spellStart"/>
            <w:r w:rsidRPr="00036D6A">
              <w:rPr>
                <w:color w:val="000000"/>
                <w:sz w:val="22"/>
                <w:szCs w:val="22"/>
              </w:rPr>
              <w:t>усл.ед</w:t>
            </w:r>
            <w:proofErr w:type="spellEnd"/>
            <w:r w:rsidRPr="00036D6A">
              <w:rPr>
                <w:color w:val="000000"/>
                <w:sz w:val="22"/>
                <w:szCs w:val="22"/>
              </w:rPr>
              <w:t>.</w:t>
            </w:r>
          </w:p>
        </w:tc>
        <w:tc>
          <w:tcPr>
            <w:tcW w:w="334" w:type="pct"/>
            <w:shd w:val="clear" w:color="auto" w:fill="auto"/>
            <w:vAlign w:val="center"/>
          </w:tcPr>
          <w:p w:rsidR="00036D6A" w:rsidRPr="00036D6A" w:rsidRDefault="00036D6A">
            <w:pPr>
              <w:jc w:val="center"/>
              <w:rPr>
                <w:color w:val="000000"/>
                <w:sz w:val="22"/>
                <w:szCs w:val="22"/>
              </w:rPr>
            </w:pPr>
            <w:r w:rsidRPr="00036D6A">
              <w:rPr>
                <w:color w:val="000000"/>
                <w:sz w:val="22"/>
                <w:szCs w:val="22"/>
              </w:rPr>
              <w:t>1</w:t>
            </w:r>
          </w:p>
        </w:tc>
        <w:tc>
          <w:tcPr>
            <w:tcW w:w="472" w:type="pct"/>
            <w:vAlign w:val="center"/>
          </w:tcPr>
          <w:p w:rsidR="00036D6A" w:rsidRPr="00036D6A" w:rsidRDefault="00036D6A">
            <w:pPr>
              <w:jc w:val="center"/>
              <w:rPr>
                <w:color w:val="000000"/>
                <w:sz w:val="22"/>
                <w:szCs w:val="22"/>
              </w:rPr>
            </w:pPr>
          </w:p>
        </w:tc>
        <w:tc>
          <w:tcPr>
            <w:tcW w:w="389" w:type="pct"/>
            <w:vAlign w:val="center"/>
          </w:tcPr>
          <w:p w:rsidR="00036D6A" w:rsidRPr="00036D6A" w:rsidRDefault="00036D6A" w:rsidP="00C32928">
            <w:pPr>
              <w:jc w:val="center"/>
              <w:rPr>
                <w:color w:val="000000"/>
                <w:sz w:val="18"/>
                <w:szCs w:val="22"/>
              </w:rPr>
            </w:pPr>
          </w:p>
        </w:tc>
        <w:tc>
          <w:tcPr>
            <w:tcW w:w="534" w:type="pct"/>
            <w:vAlign w:val="center"/>
          </w:tcPr>
          <w:p w:rsidR="00036D6A" w:rsidRPr="00036D6A" w:rsidRDefault="00036D6A" w:rsidP="00C32928">
            <w:pPr>
              <w:jc w:val="center"/>
              <w:rPr>
                <w:color w:val="000000"/>
                <w:sz w:val="18"/>
                <w:szCs w:val="22"/>
              </w:rPr>
            </w:pPr>
          </w:p>
        </w:tc>
      </w:tr>
      <w:tr w:rsidR="00036D6A" w:rsidRPr="00036D6A" w:rsidTr="00036D6A">
        <w:trPr>
          <w:trHeight w:val="698"/>
          <w:jc w:val="center"/>
        </w:trPr>
        <w:tc>
          <w:tcPr>
            <w:tcW w:w="263" w:type="pct"/>
          </w:tcPr>
          <w:p w:rsidR="00036D6A" w:rsidRPr="00036D6A" w:rsidRDefault="00036D6A" w:rsidP="00C32928">
            <w:pPr>
              <w:spacing w:after="200" w:line="276" w:lineRule="auto"/>
              <w:rPr>
                <w:color w:val="000000"/>
                <w:sz w:val="18"/>
                <w:szCs w:val="22"/>
              </w:rPr>
            </w:pPr>
            <w:r w:rsidRPr="00036D6A">
              <w:rPr>
                <w:color w:val="000000"/>
                <w:sz w:val="18"/>
                <w:szCs w:val="22"/>
              </w:rPr>
              <w:t>2</w:t>
            </w:r>
          </w:p>
        </w:tc>
        <w:tc>
          <w:tcPr>
            <w:tcW w:w="790" w:type="pct"/>
            <w:vAlign w:val="center"/>
          </w:tcPr>
          <w:p w:rsidR="00036D6A" w:rsidRPr="00036D6A" w:rsidRDefault="00036D6A">
            <w:pPr>
              <w:jc w:val="center"/>
              <w:rPr>
                <w:color w:val="000000"/>
                <w:sz w:val="22"/>
                <w:szCs w:val="22"/>
              </w:rPr>
            </w:pPr>
            <w:r w:rsidRPr="00036D6A">
              <w:rPr>
                <w:color w:val="000000"/>
                <w:sz w:val="22"/>
                <w:szCs w:val="22"/>
              </w:rPr>
              <w:t>58.29.11.000 - 00000003</w:t>
            </w:r>
          </w:p>
        </w:tc>
        <w:tc>
          <w:tcPr>
            <w:tcW w:w="910" w:type="pct"/>
            <w:vAlign w:val="center"/>
          </w:tcPr>
          <w:p w:rsidR="00036D6A" w:rsidRPr="00036D6A" w:rsidRDefault="00036D6A">
            <w:pPr>
              <w:rPr>
                <w:color w:val="000000"/>
                <w:sz w:val="22"/>
                <w:szCs w:val="22"/>
              </w:rPr>
            </w:pPr>
            <w:r w:rsidRPr="00036D6A">
              <w:rPr>
                <w:color w:val="000000"/>
                <w:sz w:val="22"/>
                <w:szCs w:val="22"/>
              </w:rPr>
              <w:t>Программное обеспечение</w:t>
            </w:r>
          </w:p>
        </w:tc>
        <w:tc>
          <w:tcPr>
            <w:tcW w:w="847" w:type="pct"/>
            <w:vAlign w:val="center"/>
          </w:tcPr>
          <w:p w:rsidR="00036D6A" w:rsidRPr="00036D6A" w:rsidRDefault="00036D6A" w:rsidP="00400673">
            <w:pPr>
              <w:suppressAutoHyphens/>
              <w:jc w:val="center"/>
              <w:rPr>
                <w:sz w:val="18"/>
                <w:szCs w:val="20"/>
              </w:rPr>
            </w:pPr>
          </w:p>
        </w:tc>
        <w:tc>
          <w:tcPr>
            <w:tcW w:w="461" w:type="pct"/>
            <w:shd w:val="clear" w:color="auto" w:fill="auto"/>
            <w:vAlign w:val="center"/>
          </w:tcPr>
          <w:p w:rsidR="00036D6A" w:rsidRPr="00036D6A" w:rsidRDefault="00036D6A" w:rsidP="00691CBD">
            <w:pPr>
              <w:jc w:val="center"/>
              <w:rPr>
                <w:color w:val="000000"/>
                <w:sz w:val="22"/>
                <w:szCs w:val="22"/>
              </w:rPr>
            </w:pPr>
            <w:proofErr w:type="spellStart"/>
            <w:proofErr w:type="gramStart"/>
            <w:r w:rsidRPr="00036D6A">
              <w:rPr>
                <w:color w:val="000000"/>
                <w:sz w:val="22"/>
                <w:szCs w:val="22"/>
              </w:rPr>
              <w:t>шт</w:t>
            </w:r>
            <w:proofErr w:type="spellEnd"/>
            <w:proofErr w:type="gramEnd"/>
          </w:p>
        </w:tc>
        <w:tc>
          <w:tcPr>
            <w:tcW w:w="334" w:type="pct"/>
            <w:shd w:val="clear" w:color="auto" w:fill="auto"/>
            <w:vAlign w:val="center"/>
          </w:tcPr>
          <w:p w:rsidR="00036D6A" w:rsidRPr="00036D6A" w:rsidRDefault="00036D6A">
            <w:pPr>
              <w:jc w:val="center"/>
              <w:rPr>
                <w:color w:val="000000"/>
                <w:sz w:val="22"/>
                <w:szCs w:val="22"/>
              </w:rPr>
            </w:pPr>
            <w:r w:rsidRPr="00036D6A">
              <w:rPr>
                <w:color w:val="000000"/>
                <w:sz w:val="22"/>
                <w:szCs w:val="22"/>
              </w:rPr>
              <w:t>1</w:t>
            </w:r>
          </w:p>
        </w:tc>
        <w:tc>
          <w:tcPr>
            <w:tcW w:w="472" w:type="pct"/>
            <w:vAlign w:val="center"/>
          </w:tcPr>
          <w:p w:rsidR="00036D6A" w:rsidRPr="00036D6A" w:rsidRDefault="00036D6A">
            <w:pPr>
              <w:jc w:val="center"/>
              <w:rPr>
                <w:color w:val="000000"/>
                <w:sz w:val="22"/>
                <w:szCs w:val="22"/>
              </w:rPr>
            </w:pPr>
          </w:p>
        </w:tc>
        <w:tc>
          <w:tcPr>
            <w:tcW w:w="389" w:type="pct"/>
            <w:vAlign w:val="center"/>
          </w:tcPr>
          <w:p w:rsidR="00036D6A" w:rsidRPr="00036D6A" w:rsidRDefault="00036D6A" w:rsidP="00C32928">
            <w:pPr>
              <w:jc w:val="center"/>
              <w:rPr>
                <w:color w:val="000000"/>
                <w:sz w:val="18"/>
                <w:szCs w:val="22"/>
              </w:rPr>
            </w:pPr>
          </w:p>
        </w:tc>
        <w:tc>
          <w:tcPr>
            <w:tcW w:w="534" w:type="pct"/>
            <w:vAlign w:val="center"/>
          </w:tcPr>
          <w:p w:rsidR="00036D6A" w:rsidRPr="00036D6A" w:rsidRDefault="00036D6A" w:rsidP="00C32928">
            <w:pPr>
              <w:jc w:val="center"/>
              <w:rPr>
                <w:color w:val="000000"/>
                <w:sz w:val="18"/>
                <w:szCs w:val="22"/>
              </w:rPr>
            </w:pPr>
          </w:p>
        </w:tc>
      </w:tr>
      <w:tr w:rsidR="00036D6A" w:rsidRPr="00036D6A" w:rsidTr="00036D6A">
        <w:trPr>
          <w:trHeight w:val="698"/>
          <w:jc w:val="center"/>
        </w:trPr>
        <w:tc>
          <w:tcPr>
            <w:tcW w:w="263" w:type="pct"/>
          </w:tcPr>
          <w:p w:rsidR="00036D6A" w:rsidRPr="00036D6A" w:rsidRDefault="00036D6A" w:rsidP="00C32928">
            <w:pPr>
              <w:spacing w:after="200" w:line="276" w:lineRule="auto"/>
              <w:rPr>
                <w:color w:val="000000"/>
                <w:sz w:val="18"/>
                <w:szCs w:val="22"/>
              </w:rPr>
            </w:pPr>
            <w:r w:rsidRPr="00036D6A">
              <w:rPr>
                <w:color w:val="000000"/>
                <w:sz w:val="18"/>
                <w:szCs w:val="22"/>
              </w:rPr>
              <w:t>3</w:t>
            </w:r>
          </w:p>
        </w:tc>
        <w:tc>
          <w:tcPr>
            <w:tcW w:w="790" w:type="pct"/>
            <w:vAlign w:val="center"/>
          </w:tcPr>
          <w:p w:rsidR="00036D6A" w:rsidRPr="00036D6A" w:rsidRDefault="00036D6A">
            <w:pPr>
              <w:jc w:val="center"/>
              <w:rPr>
                <w:color w:val="000000"/>
                <w:sz w:val="22"/>
                <w:szCs w:val="22"/>
              </w:rPr>
            </w:pPr>
            <w:r w:rsidRPr="00036D6A">
              <w:rPr>
                <w:color w:val="000000"/>
                <w:sz w:val="22"/>
                <w:szCs w:val="22"/>
              </w:rPr>
              <w:t>62.09.20.120 / отсутствует.</w:t>
            </w:r>
          </w:p>
        </w:tc>
        <w:tc>
          <w:tcPr>
            <w:tcW w:w="910" w:type="pct"/>
            <w:vAlign w:val="center"/>
          </w:tcPr>
          <w:p w:rsidR="00036D6A" w:rsidRPr="00036D6A" w:rsidRDefault="00036D6A">
            <w:pPr>
              <w:rPr>
                <w:color w:val="000000"/>
                <w:sz w:val="22"/>
                <w:szCs w:val="22"/>
              </w:rPr>
            </w:pPr>
            <w:r w:rsidRPr="00036D6A">
              <w:rPr>
                <w:color w:val="000000"/>
                <w:sz w:val="22"/>
                <w:szCs w:val="22"/>
              </w:rPr>
              <w:t xml:space="preserve">Предоставление одной VPN-связи с абонентским пунктом </w:t>
            </w:r>
            <w:proofErr w:type="spellStart"/>
            <w:r w:rsidRPr="00036D6A">
              <w:rPr>
                <w:color w:val="000000"/>
                <w:sz w:val="22"/>
                <w:szCs w:val="22"/>
              </w:rPr>
              <w:t>ViPNet</w:t>
            </w:r>
            <w:proofErr w:type="spellEnd"/>
            <w:r w:rsidRPr="00036D6A">
              <w:rPr>
                <w:color w:val="000000"/>
                <w:sz w:val="22"/>
                <w:szCs w:val="22"/>
              </w:rPr>
              <w:t>-сети</w:t>
            </w:r>
          </w:p>
        </w:tc>
        <w:tc>
          <w:tcPr>
            <w:tcW w:w="847" w:type="pct"/>
            <w:vAlign w:val="center"/>
          </w:tcPr>
          <w:p w:rsidR="00036D6A" w:rsidRPr="00036D6A" w:rsidRDefault="00036D6A" w:rsidP="00400673">
            <w:pPr>
              <w:suppressAutoHyphens/>
              <w:jc w:val="center"/>
              <w:rPr>
                <w:sz w:val="18"/>
                <w:szCs w:val="20"/>
              </w:rPr>
            </w:pPr>
          </w:p>
        </w:tc>
        <w:tc>
          <w:tcPr>
            <w:tcW w:w="461" w:type="pct"/>
            <w:shd w:val="clear" w:color="auto" w:fill="auto"/>
            <w:vAlign w:val="center"/>
          </w:tcPr>
          <w:p w:rsidR="00036D6A" w:rsidRPr="00036D6A" w:rsidRDefault="00036D6A" w:rsidP="00691CBD">
            <w:pPr>
              <w:jc w:val="center"/>
              <w:rPr>
                <w:color w:val="000000"/>
                <w:sz w:val="22"/>
                <w:szCs w:val="22"/>
              </w:rPr>
            </w:pPr>
            <w:proofErr w:type="spellStart"/>
            <w:r w:rsidRPr="00036D6A">
              <w:rPr>
                <w:color w:val="000000"/>
                <w:sz w:val="22"/>
                <w:szCs w:val="22"/>
              </w:rPr>
              <w:t>усл.ед</w:t>
            </w:r>
            <w:proofErr w:type="spellEnd"/>
            <w:r w:rsidRPr="00036D6A">
              <w:rPr>
                <w:color w:val="000000"/>
                <w:sz w:val="22"/>
                <w:szCs w:val="22"/>
              </w:rPr>
              <w:t>.</w:t>
            </w:r>
          </w:p>
        </w:tc>
        <w:tc>
          <w:tcPr>
            <w:tcW w:w="334" w:type="pct"/>
            <w:shd w:val="clear" w:color="auto" w:fill="auto"/>
            <w:vAlign w:val="center"/>
          </w:tcPr>
          <w:p w:rsidR="00036D6A" w:rsidRPr="00036D6A" w:rsidRDefault="00036D6A">
            <w:pPr>
              <w:jc w:val="center"/>
              <w:rPr>
                <w:color w:val="000000"/>
                <w:sz w:val="22"/>
                <w:szCs w:val="22"/>
              </w:rPr>
            </w:pPr>
            <w:r w:rsidRPr="00036D6A">
              <w:rPr>
                <w:color w:val="000000"/>
                <w:sz w:val="22"/>
                <w:szCs w:val="22"/>
              </w:rPr>
              <w:t>1</w:t>
            </w:r>
          </w:p>
        </w:tc>
        <w:tc>
          <w:tcPr>
            <w:tcW w:w="472" w:type="pct"/>
            <w:vAlign w:val="center"/>
          </w:tcPr>
          <w:p w:rsidR="00036D6A" w:rsidRPr="00036D6A" w:rsidRDefault="00036D6A">
            <w:pPr>
              <w:jc w:val="center"/>
              <w:rPr>
                <w:color w:val="000000"/>
                <w:sz w:val="22"/>
                <w:szCs w:val="22"/>
              </w:rPr>
            </w:pPr>
          </w:p>
        </w:tc>
        <w:tc>
          <w:tcPr>
            <w:tcW w:w="389" w:type="pct"/>
            <w:vAlign w:val="center"/>
          </w:tcPr>
          <w:p w:rsidR="00036D6A" w:rsidRPr="00036D6A" w:rsidRDefault="00036D6A" w:rsidP="00C32928">
            <w:pPr>
              <w:jc w:val="center"/>
              <w:rPr>
                <w:color w:val="000000"/>
                <w:sz w:val="18"/>
                <w:szCs w:val="22"/>
              </w:rPr>
            </w:pPr>
          </w:p>
        </w:tc>
        <w:tc>
          <w:tcPr>
            <w:tcW w:w="534" w:type="pct"/>
            <w:vAlign w:val="center"/>
          </w:tcPr>
          <w:p w:rsidR="00036D6A" w:rsidRPr="00036D6A" w:rsidRDefault="00036D6A" w:rsidP="00C32928">
            <w:pPr>
              <w:jc w:val="center"/>
              <w:rPr>
                <w:color w:val="000000"/>
                <w:sz w:val="18"/>
                <w:szCs w:val="22"/>
              </w:rPr>
            </w:pPr>
          </w:p>
        </w:tc>
      </w:tr>
      <w:tr w:rsidR="00036D6A" w:rsidRPr="00036D6A" w:rsidTr="00036D6A">
        <w:trPr>
          <w:trHeight w:val="698"/>
          <w:jc w:val="center"/>
        </w:trPr>
        <w:tc>
          <w:tcPr>
            <w:tcW w:w="263" w:type="pct"/>
          </w:tcPr>
          <w:p w:rsidR="00036D6A" w:rsidRPr="00036D6A" w:rsidRDefault="00036D6A" w:rsidP="00C32928">
            <w:pPr>
              <w:spacing w:after="200" w:line="276" w:lineRule="auto"/>
              <w:rPr>
                <w:color w:val="000000"/>
                <w:sz w:val="18"/>
                <w:szCs w:val="22"/>
              </w:rPr>
            </w:pPr>
            <w:r w:rsidRPr="00036D6A">
              <w:rPr>
                <w:color w:val="000000"/>
                <w:sz w:val="18"/>
                <w:szCs w:val="22"/>
              </w:rPr>
              <w:t>4</w:t>
            </w:r>
          </w:p>
        </w:tc>
        <w:tc>
          <w:tcPr>
            <w:tcW w:w="790" w:type="pct"/>
            <w:vAlign w:val="center"/>
          </w:tcPr>
          <w:p w:rsidR="00036D6A" w:rsidRPr="00036D6A" w:rsidRDefault="00036D6A">
            <w:pPr>
              <w:jc w:val="center"/>
              <w:rPr>
                <w:color w:val="000000"/>
                <w:sz w:val="22"/>
                <w:szCs w:val="22"/>
              </w:rPr>
            </w:pPr>
            <w:r w:rsidRPr="00036D6A">
              <w:rPr>
                <w:color w:val="000000"/>
                <w:sz w:val="22"/>
                <w:szCs w:val="22"/>
              </w:rPr>
              <w:t>62.09.20.120 / отсутствует.</w:t>
            </w:r>
          </w:p>
        </w:tc>
        <w:tc>
          <w:tcPr>
            <w:tcW w:w="910" w:type="pct"/>
            <w:vAlign w:val="center"/>
          </w:tcPr>
          <w:p w:rsidR="00036D6A" w:rsidRPr="00036D6A" w:rsidRDefault="00036D6A">
            <w:pPr>
              <w:rPr>
                <w:color w:val="000000"/>
                <w:sz w:val="22"/>
                <w:szCs w:val="22"/>
              </w:rPr>
            </w:pPr>
            <w:r w:rsidRPr="00036D6A">
              <w:rPr>
                <w:color w:val="000000"/>
                <w:sz w:val="22"/>
                <w:szCs w:val="22"/>
              </w:rPr>
              <w:t>Услуга защищенной электронной почты (Деловая почта)</w:t>
            </w:r>
          </w:p>
        </w:tc>
        <w:tc>
          <w:tcPr>
            <w:tcW w:w="847" w:type="pct"/>
            <w:vAlign w:val="center"/>
          </w:tcPr>
          <w:p w:rsidR="00036D6A" w:rsidRPr="00036D6A" w:rsidRDefault="00036D6A" w:rsidP="00400673">
            <w:pPr>
              <w:suppressAutoHyphens/>
              <w:jc w:val="center"/>
              <w:rPr>
                <w:sz w:val="18"/>
                <w:szCs w:val="20"/>
              </w:rPr>
            </w:pPr>
          </w:p>
        </w:tc>
        <w:tc>
          <w:tcPr>
            <w:tcW w:w="461" w:type="pct"/>
            <w:shd w:val="clear" w:color="auto" w:fill="auto"/>
            <w:vAlign w:val="center"/>
          </w:tcPr>
          <w:p w:rsidR="00036D6A" w:rsidRPr="00036D6A" w:rsidRDefault="00036D6A" w:rsidP="00691CBD">
            <w:pPr>
              <w:jc w:val="center"/>
              <w:rPr>
                <w:color w:val="000000"/>
                <w:sz w:val="22"/>
                <w:szCs w:val="22"/>
              </w:rPr>
            </w:pPr>
            <w:proofErr w:type="spellStart"/>
            <w:r w:rsidRPr="00036D6A">
              <w:rPr>
                <w:color w:val="000000"/>
                <w:sz w:val="22"/>
                <w:szCs w:val="22"/>
              </w:rPr>
              <w:t>усл.ед</w:t>
            </w:r>
            <w:proofErr w:type="spellEnd"/>
            <w:r w:rsidRPr="00036D6A">
              <w:rPr>
                <w:color w:val="000000"/>
                <w:sz w:val="22"/>
                <w:szCs w:val="22"/>
              </w:rPr>
              <w:t>.</w:t>
            </w:r>
          </w:p>
        </w:tc>
        <w:tc>
          <w:tcPr>
            <w:tcW w:w="334" w:type="pct"/>
            <w:shd w:val="clear" w:color="auto" w:fill="auto"/>
            <w:vAlign w:val="center"/>
          </w:tcPr>
          <w:p w:rsidR="00036D6A" w:rsidRPr="00036D6A" w:rsidRDefault="00036D6A">
            <w:pPr>
              <w:jc w:val="center"/>
              <w:rPr>
                <w:color w:val="000000"/>
                <w:sz w:val="22"/>
                <w:szCs w:val="22"/>
              </w:rPr>
            </w:pPr>
            <w:r w:rsidRPr="00036D6A">
              <w:rPr>
                <w:color w:val="000000"/>
                <w:sz w:val="22"/>
                <w:szCs w:val="22"/>
              </w:rPr>
              <w:t>1</w:t>
            </w:r>
          </w:p>
        </w:tc>
        <w:tc>
          <w:tcPr>
            <w:tcW w:w="472" w:type="pct"/>
            <w:vAlign w:val="center"/>
          </w:tcPr>
          <w:p w:rsidR="00036D6A" w:rsidRPr="00036D6A" w:rsidRDefault="00036D6A">
            <w:pPr>
              <w:jc w:val="center"/>
              <w:rPr>
                <w:color w:val="000000"/>
                <w:sz w:val="22"/>
                <w:szCs w:val="22"/>
              </w:rPr>
            </w:pPr>
          </w:p>
        </w:tc>
        <w:tc>
          <w:tcPr>
            <w:tcW w:w="389" w:type="pct"/>
            <w:vAlign w:val="center"/>
          </w:tcPr>
          <w:p w:rsidR="00036D6A" w:rsidRPr="00036D6A" w:rsidRDefault="00036D6A" w:rsidP="00C32928">
            <w:pPr>
              <w:jc w:val="center"/>
              <w:rPr>
                <w:color w:val="000000"/>
                <w:sz w:val="18"/>
                <w:szCs w:val="22"/>
              </w:rPr>
            </w:pPr>
          </w:p>
        </w:tc>
        <w:tc>
          <w:tcPr>
            <w:tcW w:w="534" w:type="pct"/>
            <w:vAlign w:val="center"/>
          </w:tcPr>
          <w:p w:rsidR="00036D6A" w:rsidRPr="00036D6A" w:rsidRDefault="00036D6A" w:rsidP="00C32928">
            <w:pPr>
              <w:jc w:val="center"/>
              <w:rPr>
                <w:color w:val="000000"/>
                <w:sz w:val="18"/>
                <w:szCs w:val="22"/>
              </w:rPr>
            </w:pPr>
          </w:p>
        </w:tc>
      </w:tr>
      <w:tr w:rsidR="00036D6A" w:rsidRPr="00C4358C" w:rsidTr="00036D6A">
        <w:trPr>
          <w:trHeight w:val="209"/>
          <w:jc w:val="center"/>
        </w:trPr>
        <w:tc>
          <w:tcPr>
            <w:tcW w:w="4466" w:type="pct"/>
            <w:gridSpan w:val="8"/>
          </w:tcPr>
          <w:p w:rsidR="00036D6A" w:rsidRPr="00036D6A" w:rsidRDefault="00036D6A" w:rsidP="00400673">
            <w:pPr>
              <w:jc w:val="right"/>
              <w:rPr>
                <w:color w:val="000000"/>
                <w:sz w:val="18"/>
                <w:szCs w:val="22"/>
              </w:rPr>
            </w:pPr>
            <w:r w:rsidRPr="00036D6A">
              <w:rPr>
                <w:color w:val="000000"/>
                <w:sz w:val="18"/>
                <w:szCs w:val="22"/>
              </w:rPr>
              <w:t>ИТОГО:</w:t>
            </w:r>
          </w:p>
        </w:tc>
        <w:tc>
          <w:tcPr>
            <w:tcW w:w="534" w:type="pct"/>
            <w:vAlign w:val="center"/>
          </w:tcPr>
          <w:p w:rsidR="00036D6A" w:rsidRPr="00880205" w:rsidRDefault="00036D6A" w:rsidP="00C32928">
            <w:pPr>
              <w:jc w:val="center"/>
              <w:rPr>
                <w:color w:val="000000"/>
                <w:sz w:val="18"/>
                <w:szCs w:val="22"/>
              </w:rPr>
            </w:pPr>
          </w:p>
        </w:tc>
      </w:tr>
    </w:tbl>
    <w:p w:rsidR="00031ACF" w:rsidRPr="00367F70" w:rsidRDefault="00031ACF" w:rsidP="00031ACF">
      <w:pPr>
        <w:jc w:val="center"/>
        <w:rPr>
          <w:b/>
          <w:sz w:val="22"/>
          <w:szCs w:val="22"/>
        </w:rPr>
      </w:pPr>
    </w:p>
    <w:p w:rsidR="00031ACF" w:rsidRPr="00367F70" w:rsidRDefault="00031ACF" w:rsidP="00031ACF">
      <w:pPr>
        <w:shd w:val="clear" w:color="auto" w:fill="FFFFFF"/>
        <w:jc w:val="right"/>
        <w:rPr>
          <w:b/>
          <w:sz w:val="22"/>
          <w:szCs w:val="22"/>
        </w:rPr>
      </w:pPr>
    </w:p>
    <w:p w:rsidR="00031ACF" w:rsidRPr="00367F70" w:rsidRDefault="00031ACF" w:rsidP="00031ACF">
      <w:pPr>
        <w:shd w:val="clear" w:color="auto" w:fill="FFFFFF"/>
        <w:jc w:val="right"/>
        <w:rPr>
          <w:b/>
          <w:sz w:val="22"/>
          <w:szCs w:val="22"/>
        </w:rPr>
      </w:pPr>
    </w:p>
    <w:p w:rsidR="00031ACF" w:rsidRPr="00367F70" w:rsidRDefault="00031ACF" w:rsidP="00031ACF">
      <w:pPr>
        <w:shd w:val="clear" w:color="auto" w:fill="FFFFFF"/>
        <w:jc w:val="right"/>
        <w:rPr>
          <w:b/>
          <w:sz w:val="22"/>
          <w:szCs w:val="22"/>
        </w:rPr>
      </w:pPr>
    </w:p>
    <w:p w:rsidR="00031ACF" w:rsidRPr="00367F70" w:rsidRDefault="00031ACF" w:rsidP="00031ACF">
      <w:pPr>
        <w:shd w:val="clear" w:color="auto" w:fill="FFFFFF"/>
        <w:jc w:val="center"/>
        <w:rPr>
          <w:b/>
          <w:sz w:val="22"/>
          <w:szCs w:val="22"/>
        </w:rPr>
      </w:pPr>
    </w:p>
    <w:p w:rsidR="00595586" w:rsidRDefault="00595586" w:rsidP="00031ACF">
      <w:pPr>
        <w:shd w:val="clear" w:color="auto" w:fill="FFFFFF"/>
        <w:rPr>
          <w:sz w:val="22"/>
          <w:szCs w:val="22"/>
        </w:rPr>
      </w:pPr>
    </w:p>
    <w:tbl>
      <w:tblPr>
        <w:tblpPr w:leftFromText="180" w:rightFromText="180" w:vertAnchor="text" w:horzAnchor="margin" w:tblpY="35"/>
        <w:tblW w:w="10349" w:type="dxa"/>
        <w:tblLook w:val="04A0" w:firstRow="1" w:lastRow="0" w:firstColumn="1" w:lastColumn="0" w:noHBand="0" w:noVBand="1"/>
      </w:tblPr>
      <w:tblGrid>
        <w:gridCol w:w="5387"/>
        <w:gridCol w:w="4962"/>
      </w:tblGrid>
      <w:tr w:rsidR="00EC2554" w:rsidRPr="007E7DC8" w:rsidTr="00F26415">
        <w:trPr>
          <w:trHeight w:val="1080"/>
        </w:trPr>
        <w:tc>
          <w:tcPr>
            <w:tcW w:w="5387" w:type="dxa"/>
          </w:tcPr>
          <w:p w:rsidR="00EC2554" w:rsidRPr="0020607C" w:rsidRDefault="00EC2554" w:rsidP="00F26415">
            <w:pPr>
              <w:snapToGrid w:val="0"/>
              <w:rPr>
                <w:sz w:val="22"/>
                <w:szCs w:val="22"/>
              </w:rPr>
            </w:pPr>
            <w:r w:rsidRPr="0020607C">
              <w:rPr>
                <w:sz w:val="22"/>
                <w:szCs w:val="22"/>
              </w:rPr>
              <w:t>Исполнитель:</w:t>
            </w:r>
          </w:p>
          <w:p w:rsidR="00EC2554" w:rsidRPr="0020607C" w:rsidRDefault="00EC2554" w:rsidP="00F26415">
            <w:pPr>
              <w:rPr>
                <w:rFonts w:eastAsia="Calibri"/>
                <w:sz w:val="22"/>
                <w:szCs w:val="22"/>
              </w:rPr>
            </w:pPr>
          </w:p>
          <w:p w:rsidR="00EC2554" w:rsidRPr="00367F70" w:rsidRDefault="00EC2554" w:rsidP="00F26415">
            <w:pPr>
              <w:rPr>
                <w:sz w:val="22"/>
                <w:szCs w:val="22"/>
              </w:rPr>
            </w:pPr>
            <w:r w:rsidRPr="0020607C">
              <w:rPr>
                <w:rFonts w:eastAsia="Calibri"/>
                <w:sz w:val="22"/>
                <w:szCs w:val="22"/>
              </w:rPr>
              <w:t>___________________</w:t>
            </w:r>
            <w:r w:rsidRPr="0020607C">
              <w:rPr>
                <w:sz w:val="22"/>
                <w:szCs w:val="22"/>
              </w:rPr>
              <w:t>/ ______ /</w:t>
            </w:r>
          </w:p>
          <w:p w:rsidR="00EC2554" w:rsidRPr="00367F70" w:rsidRDefault="00EC2554" w:rsidP="00F26415">
            <w:pPr>
              <w:rPr>
                <w:sz w:val="22"/>
                <w:szCs w:val="22"/>
              </w:rPr>
            </w:pPr>
          </w:p>
        </w:tc>
        <w:tc>
          <w:tcPr>
            <w:tcW w:w="4962" w:type="dxa"/>
          </w:tcPr>
          <w:p w:rsidR="00EC2554" w:rsidRPr="00367F70" w:rsidRDefault="00EC2554" w:rsidP="00F26415">
            <w:pPr>
              <w:snapToGrid w:val="0"/>
              <w:rPr>
                <w:sz w:val="22"/>
                <w:szCs w:val="22"/>
              </w:rPr>
            </w:pPr>
            <w:r w:rsidRPr="00367F70">
              <w:rPr>
                <w:sz w:val="22"/>
                <w:szCs w:val="22"/>
              </w:rPr>
              <w:t>Заказчик:</w:t>
            </w:r>
          </w:p>
          <w:p w:rsidR="00EC2554" w:rsidRPr="00367F70" w:rsidRDefault="00EC2554" w:rsidP="00F26415">
            <w:pPr>
              <w:rPr>
                <w:sz w:val="22"/>
                <w:szCs w:val="22"/>
              </w:rPr>
            </w:pPr>
          </w:p>
          <w:p w:rsidR="00EC2554" w:rsidRPr="007E7DC8" w:rsidRDefault="00EC2554" w:rsidP="00F26415">
            <w:pPr>
              <w:rPr>
                <w:sz w:val="22"/>
                <w:szCs w:val="22"/>
              </w:rPr>
            </w:pPr>
            <w:r w:rsidRPr="00367F70">
              <w:rPr>
                <w:sz w:val="22"/>
                <w:szCs w:val="22"/>
              </w:rPr>
              <w:t xml:space="preserve">__________________ / </w:t>
            </w:r>
            <w:r>
              <w:rPr>
                <w:sz w:val="22"/>
                <w:szCs w:val="22"/>
              </w:rPr>
              <w:t>___________/</w:t>
            </w:r>
          </w:p>
          <w:p w:rsidR="00EC2554" w:rsidRPr="007E7DC8" w:rsidRDefault="00EC2554" w:rsidP="00F26415">
            <w:pPr>
              <w:ind w:left="166" w:hanging="166"/>
              <w:rPr>
                <w:sz w:val="22"/>
                <w:szCs w:val="22"/>
              </w:rPr>
            </w:pPr>
          </w:p>
        </w:tc>
      </w:tr>
    </w:tbl>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595586" w:rsidRDefault="00595586" w:rsidP="00031ACF">
      <w:pPr>
        <w:shd w:val="clear" w:color="auto" w:fill="FFFFFF"/>
        <w:rPr>
          <w:sz w:val="22"/>
          <w:szCs w:val="22"/>
        </w:rPr>
      </w:pPr>
    </w:p>
    <w:p w:rsidR="002F472F" w:rsidRDefault="002F472F" w:rsidP="00031ACF">
      <w:pPr>
        <w:shd w:val="clear" w:color="auto" w:fill="FFFFFF"/>
        <w:rPr>
          <w:sz w:val="22"/>
          <w:szCs w:val="22"/>
        </w:rPr>
      </w:pPr>
    </w:p>
    <w:p w:rsidR="002F472F" w:rsidRDefault="002F472F" w:rsidP="00031ACF">
      <w:pPr>
        <w:shd w:val="clear" w:color="auto" w:fill="FFFFFF"/>
        <w:rPr>
          <w:sz w:val="22"/>
          <w:szCs w:val="22"/>
        </w:rPr>
      </w:pPr>
    </w:p>
    <w:p w:rsidR="00595586" w:rsidRDefault="00595586" w:rsidP="00031ACF">
      <w:pPr>
        <w:shd w:val="clear" w:color="auto" w:fill="FFFFFF"/>
        <w:rPr>
          <w:sz w:val="22"/>
          <w:szCs w:val="22"/>
        </w:rPr>
      </w:pPr>
    </w:p>
    <w:p w:rsidR="00EC2554" w:rsidRDefault="00EC2554" w:rsidP="00031ACF">
      <w:pPr>
        <w:shd w:val="clear" w:color="auto" w:fill="FFFFFF"/>
        <w:rPr>
          <w:sz w:val="22"/>
          <w:szCs w:val="22"/>
        </w:rPr>
      </w:pPr>
    </w:p>
    <w:p w:rsidR="00595586" w:rsidRDefault="00595586" w:rsidP="00031ACF">
      <w:pPr>
        <w:shd w:val="clear" w:color="auto" w:fill="FFFFFF"/>
        <w:rPr>
          <w:sz w:val="22"/>
          <w:szCs w:val="22"/>
        </w:rPr>
      </w:pPr>
    </w:p>
    <w:p w:rsidR="00EC2554" w:rsidRDefault="00EC2554" w:rsidP="00031ACF">
      <w:pPr>
        <w:shd w:val="clear" w:color="auto" w:fill="FFFFFF"/>
        <w:rPr>
          <w:sz w:val="22"/>
          <w:szCs w:val="22"/>
        </w:rPr>
      </w:pPr>
    </w:p>
    <w:p w:rsidR="00595586" w:rsidRPr="006935B1" w:rsidRDefault="00595586" w:rsidP="00595586">
      <w:pPr>
        <w:widowControl w:val="0"/>
        <w:shd w:val="clear" w:color="auto" w:fill="FFFFFF"/>
        <w:jc w:val="right"/>
        <w:rPr>
          <w:sz w:val="22"/>
          <w:szCs w:val="22"/>
          <w:lang w:eastAsia="x-none"/>
        </w:rPr>
      </w:pPr>
      <w:r>
        <w:rPr>
          <w:sz w:val="22"/>
          <w:szCs w:val="22"/>
          <w:lang w:eastAsia="x-none"/>
        </w:rPr>
        <w:lastRenderedPageBreak/>
        <w:t>П</w:t>
      </w:r>
      <w:proofErr w:type="spellStart"/>
      <w:r w:rsidRPr="006935B1">
        <w:rPr>
          <w:sz w:val="22"/>
          <w:szCs w:val="22"/>
          <w:lang w:val="x-none" w:eastAsia="x-none"/>
        </w:rPr>
        <w:t>риложение</w:t>
      </w:r>
      <w:proofErr w:type="spellEnd"/>
      <w:r w:rsidRPr="006935B1">
        <w:rPr>
          <w:sz w:val="22"/>
          <w:szCs w:val="22"/>
          <w:lang w:val="x-none" w:eastAsia="x-none"/>
        </w:rPr>
        <w:t xml:space="preserve"> № </w:t>
      </w:r>
      <w:r>
        <w:rPr>
          <w:sz w:val="22"/>
          <w:szCs w:val="22"/>
          <w:lang w:eastAsia="x-none"/>
        </w:rPr>
        <w:t>3</w:t>
      </w:r>
    </w:p>
    <w:p w:rsidR="00595586" w:rsidRPr="006935B1" w:rsidRDefault="00595586" w:rsidP="00595586">
      <w:pPr>
        <w:widowControl w:val="0"/>
        <w:shd w:val="clear" w:color="auto" w:fill="FFFFFF"/>
        <w:ind w:left="187"/>
        <w:jc w:val="right"/>
        <w:rPr>
          <w:sz w:val="22"/>
          <w:szCs w:val="22"/>
          <w:lang w:val="x-none" w:eastAsia="x-none"/>
        </w:rPr>
      </w:pPr>
      <w:r w:rsidRPr="00595586">
        <w:rPr>
          <w:sz w:val="22"/>
          <w:szCs w:val="22"/>
          <w:lang w:val="x-none" w:eastAsia="x-none"/>
        </w:rPr>
        <w:t>к контракту № 0</w:t>
      </w:r>
      <w:r w:rsidR="00EC2554">
        <w:rPr>
          <w:sz w:val="22"/>
          <w:szCs w:val="22"/>
          <w:lang w:eastAsia="x-none"/>
        </w:rPr>
        <w:t>3</w:t>
      </w:r>
      <w:r w:rsidRPr="00595586">
        <w:rPr>
          <w:sz w:val="22"/>
          <w:szCs w:val="22"/>
          <w:lang w:val="x-none" w:eastAsia="x-none"/>
        </w:rPr>
        <w:t>-05-26ед от «____»  ________ 2026 г.</w:t>
      </w:r>
    </w:p>
    <w:p w:rsidR="00595586" w:rsidRPr="006935B1" w:rsidRDefault="00595586" w:rsidP="00595586">
      <w:pPr>
        <w:jc w:val="center"/>
        <w:rPr>
          <w:sz w:val="22"/>
          <w:szCs w:val="22"/>
        </w:rPr>
      </w:pPr>
    </w:p>
    <w:p w:rsidR="00EC2554" w:rsidRDefault="00EC2554" w:rsidP="00EC2554">
      <w:pPr>
        <w:jc w:val="center"/>
        <w:rPr>
          <w:sz w:val="22"/>
          <w:szCs w:val="22"/>
        </w:rPr>
      </w:pPr>
    </w:p>
    <w:p w:rsidR="00EC2554" w:rsidRDefault="00EC2554" w:rsidP="00EC2554">
      <w:pPr>
        <w:jc w:val="center"/>
        <w:rPr>
          <w:sz w:val="22"/>
          <w:szCs w:val="22"/>
        </w:rPr>
      </w:pPr>
      <w:r>
        <w:rPr>
          <w:sz w:val="22"/>
          <w:szCs w:val="22"/>
        </w:rPr>
        <w:t>ЛИЦЕНЗИОННЫЙ/ СУБЛИЦЕНЗИОННЫЙ</w:t>
      </w:r>
      <w:r>
        <w:rPr>
          <w:rStyle w:val="af9"/>
          <w:sz w:val="22"/>
          <w:szCs w:val="22"/>
        </w:rPr>
        <w:footnoteReference w:id="1"/>
      </w:r>
      <w:r>
        <w:rPr>
          <w:sz w:val="22"/>
          <w:szCs w:val="22"/>
        </w:rPr>
        <w:t xml:space="preserve"> ДОГОВОР </w:t>
      </w:r>
    </w:p>
    <w:p w:rsidR="00EC2554" w:rsidRDefault="00EC2554" w:rsidP="00EC2554">
      <w:pPr>
        <w:tabs>
          <w:tab w:val="left" w:pos="720"/>
        </w:tabs>
        <w:outlineLvl w:val="0"/>
        <w:rPr>
          <w:sz w:val="22"/>
          <w:szCs w:val="22"/>
        </w:rPr>
      </w:pPr>
    </w:p>
    <w:p w:rsidR="00EC2554" w:rsidRDefault="00EC2554" w:rsidP="00EC2554">
      <w:pPr>
        <w:tabs>
          <w:tab w:val="left" w:pos="720"/>
        </w:tabs>
        <w:outlineLvl w:val="0"/>
        <w:rPr>
          <w:sz w:val="22"/>
          <w:szCs w:val="22"/>
        </w:rPr>
      </w:pPr>
      <w:r>
        <w:rPr>
          <w:sz w:val="22"/>
          <w:szCs w:val="22"/>
        </w:rPr>
        <w:t>г. Красноярск</w:t>
      </w:r>
    </w:p>
    <w:p w:rsidR="00EC2554" w:rsidRDefault="00EC2554" w:rsidP="00EC2554">
      <w:pPr>
        <w:tabs>
          <w:tab w:val="left" w:pos="720"/>
        </w:tabs>
        <w:outlineLvl w:val="0"/>
        <w:rPr>
          <w:sz w:val="22"/>
          <w:szCs w:val="22"/>
        </w:rPr>
      </w:pPr>
      <w:r>
        <w:rPr>
          <w:sz w:val="22"/>
          <w:szCs w:val="22"/>
        </w:rPr>
        <w:t>Дата составления договора: дата его подписания Сторонами</w:t>
      </w:r>
      <w:r>
        <w:rPr>
          <w:sz w:val="22"/>
          <w:szCs w:val="22"/>
        </w:rPr>
        <w:tab/>
      </w:r>
    </w:p>
    <w:p w:rsidR="00EC2554" w:rsidRDefault="00EC2554" w:rsidP="00EC2554">
      <w:pPr>
        <w:tabs>
          <w:tab w:val="right" w:pos="10319"/>
        </w:tabs>
        <w:rPr>
          <w:sz w:val="22"/>
          <w:szCs w:val="22"/>
        </w:rPr>
      </w:pPr>
    </w:p>
    <w:p w:rsidR="00EC2554" w:rsidRDefault="00EC2554" w:rsidP="00EC2554">
      <w:pPr>
        <w:tabs>
          <w:tab w:val="right" w:pos="10319"/>
        </w:tabs>
        <w:rPr>
          <w:sz w:val="22"/>
          <w:szCs w:val="22"/>
        </w:rPr>
      </w:pPr>
      <w:r>
        <w:rPr>
          <w:sz w:val="22"/>
          <w:szCs w:val="22"/>
        </w:rPr>
        <w:t xml:space="preserve">Исполнитель: ____________________________ </w:t>
      </w:r>
    </w:p>
    <w:p w:rsidR="00EC2554" w:rsidRDefault="00EC2554" w:rsidP="00EC2554">
      <w:pPr>
        <w:tabs>
          <w:tab w:val="right" w:pos="10319"/>
        </w:tabs>
        <w:rPr>
          <w:sz w:val="22"/>
          <w:szCs w:val="22"/>
        </w:rPr>
      </w:pPr>
      <w:r>
        <w:rPr>
          <w:sz w:val="22"/>
          <w:szCs w:val="22"/>
        </w:rPr>
        <w:t xml:space="preserve">Заказчик: Федеральное государственное бюджетное образовательное учреждение высшего образования «Красноярский государственный медицинский университет имени профессора В.Ф. </w:t>
      </w:r>
      <w:proofErr w:type="spellStart"/>
      <w:r>
        <w:rPr>
          <w:sz w:val="22"/>
          <w:szCs w:val="22"/>
        </w:rPr>
        <w:t>Войно-Ясенецкого</w:t>
      </w:r>
      <w:proofErr w:type="spellEnd"/>
      <w:r>
        <w:rPr>
          <w:sz w:val="22"/>
          <w:szCs w:val="22"/>
        </w:rPr>
        <w:t>» Министерства здравоохранения Российской Федерации,  являющиеся сторонами контракта № __________ от «____»_________ 202_ г. на «_________________________» (далее – Контракт), заключили настоящий лицензионный договор о нижеследующем:</w:t>
      </w:r>
    </w:p>
    <w:p w:rsidR="00EC2554" w:rsidRDefault="00EC2554" w:rsidP="00EC2554">
      <w:pPr>
        <w:spacing w:after="40"/>
        <w:contextualSpacing/>
        <w:rPr>
          <w:sz w:val="22"/>
          <w:szCs w:val="22"/>
        </w:rPr>
      </w:pPr>
    </w:p>
    <w:p w:rsidR="00EC2554" w:rsidRDefault="00EC2554" w:rsidP="00EC2554">
      <w:pPr>
        <w:spacing w:after="40"/>
        <w:contextualSpacing/>
        <w:rPr>
          <w:sz w:val="22"/>
          <w:szCs w:val="22"/>
        </w:rPr>
      </w:pPr>
      <w:r>
        <w:rPr>
          <w:sz w:val="22"/>
          <w:szCs w:val="22"/>
        </w:rPr>
        <w:t xml:space="preserve">1. </w:t>
      </w:r>
      <w:proofErr w:type="gramStart"/>
      <w:r>
        <w:rPr>
          <w:sz w:val="22"/>
          <w:szCs w:val="22"/>
        </w:rPr>
        <w:t>В соответствии с Контрактом Исполнитель (Лицензиар / Сублицензиар) (далее – Лицензиар) предоставил, а Заказчик (Лицензиат/Сублицензиат) (далее – Лицензиат) принял право использования на условиях простой (неисключительной) лицензии следующего программного обеспечения (далее - ПО):</w:t>
      </w:r>
      <w:proofErr w:type="gramEnd"/>
    </w:p>
    <w:p w:rsidR="00EC2554" w:rsidRDefault="00EC2554" w:rsidP="00EC2554">
      <w:pPr>
        <w:tabs>
          <w:tab w:val="left" w:pos="720"/>
        </w:tabs>
        <w:ind w:firstLine="567"/>
        <w:rPr>
          <w:sz w:val="22"/>
          <w:szCs w:val="22"/>
        </w:rPr>
      </w:pPr>
    </w:p>
    <w:p w:rsidR="00EC2554" w:rsidRDefault="00EC2554" w:rsidP="00EC2554">
      <w:pPr>
        <w:tabs>
          <w:tab w:val="left" w:pos="720"/>
        </w:tabs>
        <w:rPr>
          <w:sz w:val="22"/>
          <w:szCs w:val="22"/>
        </w:rPr>
      </w:pPr>
      <w:r>
        <w:rPr>
          <w:sz w:val="22"/>
          <w:szCs w:val="22"/>
        </w:rPr>
        <w:t xml:space="preserve">Наименование </w:t>
      </w:r>
      <w:proofErr w:type="gramStart"/>
      <w:r>
        <w:rPr>
          <w:sz w:val="22"/>
          <w:szCs w:val="22"/>
        </w:rPr>
        <w:t>ПО</w:t>
      </w:r>
      <w:proofErr w:type="gramEnd"/>
      <w:r>
        <w:rPr>
          <w:sz w:val="22"/>
          <w:szCs w:val="22"/>
        </w:rPr>
        <w:t>: _____________________</w:t>
      </w:r>
    </w:p>
    <w:p w:rsidR="00EC2554" w:rsidRDefault="00EC2554" w:rsidP="00EC2554">
      <w:pPr>
        <w:rPr>
          <w:sz w:val="22"/>
          <w:szCs w:val="22"/>
        </w:rPr>
      </w:pPr>
      <w:r>
        <w:rPr>
          <w:sz w:val="22"/>
          <w:szCs w:val="22"/>
        </w:rPr>
        <w:t xml:space="preserve">Количество лицензий </w:t>
      </w:r>
      <w:proofErr w:type="gramStart"/>
      <w:r>
        <w:rPr>
          <w:sz w:val="22"/>
          <w:szCs w:val="22"/>
        </w:rPr>
        <w:t>на</w:t>
      </w:r>
      <w:proofErr w:type="gramEnd"/>
      <w:r>
        <w:rPr>
          <w:sz w:val="22"/>
          <w:szCs w:val="22"/>
        </w:rPr>
        <w:t xml:space="preserve"> ПО: </w:t>
      </w:r>
    </w:p>
    <w:p w:rsidR="00EC2554" w:rsidRDefault="00EC2554" w:rsidP="00EC2554">
      <w:pPr>
        <w:rPr>
          <w:sz w:val="22"/>
          <w:szCs w:val="22"/>
        </w:rPr>
      </w:pPr>
      <w:r>
        <w:rPr>
          <w:sz w:val="22"/>
          <w:szCs w:val="22"/>
        </w:rPr>
        <w:t xml:space="preserve">Правообладатель исключительного права </w:t>
      </w:r>
      <w:proofErr w:type="gramStart"/>
      <w:r>
        <w:rPr>
          <w:sz w:val="22"/>
          <w:szCs w:val="22"/>
        </w:rPr>
        <w:t>на</w:t>
      </w:r>
      <w:proofErr w:type="gramEnd"/>
      <w:r>
        <w:rPr>
          <w:sz w:val="22"/>
          <w:szCs w:val="22"/>
        </w:rPr>
        <w:t xml:space="preserve"> ПО: ________________. </w:t>
      </w:r>
    </w:p>
    <w:p w:rsidR="00EC2554" w:rsidRDefault="00EC2554" w:rsidP="00EC2554">
      <w:pPr>
        <w:rPr>
          <w:sz w:val="22"/>
          <w:szCs w:val="22"/>
        </w:rPr>
      </w:pPr>
      <w:r>
        <w:rPr>
          <w:sz w:val="22"/>
          <w:szCs w:val="22"/>
        </w:rPr>
        <w:t xml:space="preserve">Страна происхождения </w:t>
      </w:r>
      <w:proofErr w:type="gramStart"/>
      <w:r>
        <w:rPr>
          <w:sz w:val="22"/>
          <w:szCs w:val="22"/>
        </w:rPr>
        <w:t>ПО</w:t>
      </w:r>
      <w:proofErr w:type="gramEnd"/>
      <w:r>
        <w:rPr>
          <w:sz w:val="22"/>
          <w:szCs w:val="22"/>
        </w:rPr>
        <w:t xml:space="preserve">: __________________. </w:t>
      </w:r>
    </w:p>
    <w:p w:rsidR="00EC2554" w:rsidRDefault="00EC2554" w:rsidP="00EC2554">
      <w:pPr>
        <w:rPr>
          <w:sz w:val="22"/>
          <w:szCs w:val="22"/>
        </w:rPr>
      </w:pPr>
      <w:r>
        <w:rPr>
          <w:sz w:val="22"/>
          <w:szCs w:val="22"/>
        </w:rPr>
        <w:t xml:space="preserve">Регистрационный номер в реестре </w:t>
      </w:r>
      <w:proofErr w:type="gramStart"/>
      <w:r>
        <w:rPr>
          <w:sz w:val="22"/>
          <w:szCs w:val="22"/>
        </w:rPr>
        <w:t>ПО</w:t>
      </w:r>
      <w:proofErr w:type="gramEnd"/>
      <w:r>
        <w:rPr>
          <w:sz w:val="22"/>
          <w:szCs w:val="22"/>
        </w:rPr>
        <w:t>: ____.</w:t>
      </w:r>
    </w:p>
    <w:p w:rsidR="00EC2554" w:rsidRDefault="00EC2554" w:rsidP="00EC2554">
      <w:pPr>
        <w:rPr>
          <w:sz w:val="22"/>
          <w:szCs w:val="22"/>
        </w:rPr>
      </w:pPr>
      <w:r>
        <w:rPr>
          <w:sz w:val="22"/>
          <w:szCs w:val="22"/>
        </w:rPr>
        <w:t xml:space="preserve">Срок использования </w:t>
      </w:r>
      <w:proofErr w:type="gramStart"/>
      <w:r>
        <w:rPr>
          <w:sz w:val="22"/>
          <w:szCs w:val="22"/>
        </w:rPr>
        <w:t>ПО</w:t>
      </w:r>
      <w:proofErr w:type="gramEnd"/>
      <w:r>
        <w:rPr>
          <w:sz w:val="22"/>
          <w:szCs w:val="22"/>
        </w:rPr>
        <w:t xml:space="preserve">: </w:t>
      </w:r>
    </w:p>
    <w:p w:rsidR="00EC2554" w:rsidRDefault="00EC2554" w:rsidP="00EC2554">
      <w:pPr>
        <w:rPr>
          <w:sz w:val="22"/>
          <w:szCs w:val="22"/>
        </w:rPr>
      </w:pPr>
      <w:r>
        <w:rPr>
          <w:sz w:val="22"/>
          <w:szCs w:val="22"/>
        </w:rPr>
        <w:t>Территория использования: согласно Техническому заданию (приложение №1 к Контракту)</w:t>
      </w:r>
    </w:p>
    <w:p w:rsidR="00EC2554" w:rsidRDefault="00EC2554" w:rsidP="00EC2554">
      <w:pPr>
        <w:ind w:firstLine="567"/>
        <w:rPr>
          <w:sz w:val="22"/>
          <w:szCs w:val="22"/>
        </w:rPr>
      </w:pPr>
    </w:p>
    <w:p w:rsidR="00EC2554" w:rsidRDefault="00EC2554" w:rsidP="00EC2554">
      <w:pPr>
        <w:rPr>
          <w:sz w:val="22"/>
          <w:szCs w:val="22"/>
        </w:rPr>
      </w:pPr>
      <w:r>
        <w:rPr>
          <w:sz w:val="22"/>
          <w:szCs w:val="22"/>
        </w:rPr>
        <w:t>Способы использования:</w:t>
      </w:r>
    </w:p>
    <w:p w:rsidR="00EC2554" w:rsidRDefault="00EC2554" w:rsidP="00EC2554">
      <w:pPr>
        <w:rPr>
          <w:iCs/>
          <w:sz w:val="22"/>
          <w:szCs w:val="22"/>
          <w:lang w:eastAsia="ar-SA"/>
        </w:rPr>
      </w:pPr>
      <w:r>
        <w:rPr>
          <w:iCs/>
          <w:sz w:val="22"/>
          <w:szCs w:val="22"/>
        </w:rPr>
        <w:t xml:space="preserve">- </w:t>
      </w:r>
      <w:r>
        <w:rPr>
          <w:iCs/>
          <w:sz w:val="22"/>
          <w:szCs w:val="22"/>
          <w:lang w:eastAsia="ar-SA"/>
        </w:rPr>
        <w:t xml:space="preserve"> воспроизведение </w:t>
      </w:r>
      <w:proofErr w:type="gramStart"/>
      <w:r>
        <w:rPr>
          <w:iCs/>
          <w:sz w:val="22"/>
          <w:szCs w:val="22"/>
          <w:lang w:eastAsia="ar-SA"/>
        </w:rPr>
        <w:t>ПО</w:t>
      </w:r>
      <w:proofErr w:type="gramEnd"/>
      <w:r>
        <w:rPr>
          <w:iCs/>
          <w:sz w:val="22"/>
          <w:szCs w:val="22"/>
          <w:lang w:eastAsia="ar-SA"/>
        </w:rPr>
        <w:t xml:space="preserve"> </w:t>
      </w:r>
      <w:proofErr w:type="gramStart"/>
      <w:r>
        <w:rPr>
          <w:iCs/>
          <w:sz w:val="22"/>
          <w:szCs w:val="22"/>
          <w:lang w:eastAsia="ar-SA"/>
        </w:rPr>
        <w:t>в</w:t>
      </w:r>
      <w:proofErr w:type="gramEnd"/>
      <w:r>
        <w:rPr>
          <w:iCs/>
          <w:sz w:val="22"/>
          <w:szCs w:val="22"/>
          <w:lang w:eastAsia="ar-SA"/>
        </w:rPr>
        <w:t xml:space="preserve"> форме записи в память ЭВМ;</w:t>
      </w:r>
    </w:p>
    <w:p w:rsidR="00EC2554" w:rsidRDefault="00EC2554" w:rsidP="00EC2554">
      <w:pPr>
        <w:suppressAutoHyphens/>
        <w:rPr>
          <w:iCs/>
          <w:sz w:val="22"/>
          <w:szCs w:val="22"/>
        </w:rPr>
      </w:pPr>
      <w:r>
        <w:rPr>
          <w:iCs/>
          <w:sz w:val="22"/>
          <w:szCs w:val="22"/>
        </w:rPr>
        <w:t xml:space="preserve">- использование </w:t>
      </w:r>
      <w:proofErr w:type="gramStart"/>
      <w:r>
        <w:rPr>
          <w:iCs/>
          <w:sz w:val="22"/>
          <w:szCs w:val="22"/>
        </w:rPr>
        <w:t>ПО</w:t>
      </w:r>
      <w:proofErr w:type="gramEnd"/>
      <w:r>
        <w:rPr>
          <w:iCs/>
          <w:sz w:val="22"/>
          <w:szCs w:val="22"/>
        </w:rPr>
        <w:t xml:space="preserve"> в соответствии с его целевым назначением;</w:t>
      </w:r>
    </w:p>
    <w:p w:rsidR="00EC2554" w:rsidRDefault="00EC2554" w:rsidP="00EC2554">
      <w:pPr>
        <w:suppressAutoHyphens/>
        <w:rPr>
          <w:iCs/>
          <w:sz w:val="22"/>
          <w:szCs w:val="22"/>
        </w:rPr>
      </w:pPr>
      <w:r>
        <w:rPr>
          <w:iCs/>
          <w:sz w:val="22"/>
          <w:szCs w:val="22"/>
        </w:rPr>
        <w:t xml:space="preserve">- установка и переустановка </w:t>
      </w:r>
      <w:proofErr w:type="gramStart"/>
      <w:r>
        <w:rPr>
          <w:iCs/>
          <w:sz w:val="22"/>
          <w:szCs w:val="22"/>
        </w:rPr>
        <w:t>ПО</w:t>
      </w:r>
      <w:proofErr w:type="gramEnd"/>
      <w:r>
        <w:rPr>
          <w:iCs/>
          <w:sz w:val="22"/>
          <w:szCs w:val="22"/>
        </w:rPr>
        <w:t xml:space="preserve"> на любых технических средствах; </w:t>
      </w:r>
    </w:p>
    <w:p w:rsidR="00EC2554" w:rsidRDefault="00EC2554" w:rsidP="00EC2554">
      <w:pPr>
        <w:tabs>
          <w:tab w:val="num" w:pos="-426"/>
        </w:tabs>
        <w:rPr>
          <w:iCs/>
          <w:sz w:val="22"/>
          <w:szCs w:val="22"/>
        </w:rPr>
      </w:pPr>
      <w:r>
        <w:rPr>
          <w:iCs/>
          <w:sz w:val="22"/>
          <w:szCs w:val="22"/>
        </w:rPr>
        <w:t xml:space="preserve">- создание резервных или архивных копий </w:t>
      </w:r>
      <w:proofErr w:type="gramStart"/>
      <w:r>
        <w:rPr>
          <w:iCs/>
          <w:sz w:val="22"/>
          <w:szCs w:val="22"/>
        </w:rPr>
        <w:t>ПО</w:t>
      </w:r>
      <w:proofErr w:type="gramEnd"/>
      <w:r>
        <w:rPr>
          <w:iCs/>
          <w:sz w:val="22"/>
          <w:szCs w:val="22"/>
        </w:rPr>
        <w:t>;</w:t>
      </w:r>
    </w:p>
    <w:p w:rsidR="00EC2554" w:rsidRDefault="00EC2554" w:rsidP="00EC2554">
      <w:pPr>
        <w:rPr>
          <w:sz w:val="22"/>
          <w:szCs w:val="22"/>
        </w:rPr>
      </w:pPr>
    </w:p>
    <w:p w:rsidR="00EC2554" w:rsidRDefault="00EC2554" w:rsidP="00EC2554">
      <w:pPr>
        <w:rPr>
          <w:sz w:val="22"/>
          <w:szCs w:val="22"/>
        </w:rPr>
      </w:pPr>
      <w:r>
        <w:rPr>
          <w:sz w:val="22"/>
          <w:szCs w:val="22"/>
        </w:rPr>
        <w:t xml:space="preserve">Право Лицензиара </w:t>
      </w:r>
      <w:proofErr w:type="gramStart"/>
      <w:r>
        <w:rPr>
          <w:sz w:val="22"/>
          <w:szCs w:val="22"/>
        </w:rPr>
        <w:t>на</w:t>
      </w:r>
      <w:proofErr w:type="gramEnd"/>
      <w:r>
        <w:rPr>
          <w:sz w:val="22"/>
          <w:szCs w:val="22"/>
        </w:rPr>
        <w:t xml:space="preserve"> ПО удостоверено ___________________________________________ </w:t>
      </w:r>
    </w:p>
    <w:p w:rsidR="00EC2554" w:rsidRDefault="00EC2554" w:rsidP="00EC2554">
      <w:pPr>
        <w:rPr>
          <w:i/>
          <w:sz w:val="22"/>
          <w:szCs w:val="22"/>
        </w:rPr>
      </w:pPr>
      <w:r>
        <w:rPr>
          <w:i/>
          <w:sz w:val="22"/>
          <w:szCs w:val="22"/>
        </w:rPr>
        <w:t xml:space="preserve">(указываются документы, подтверждающие право Исполнителя предоставлять право использования программного обеспечения (заключать лицензионные соглашения) в объеме и на срок, не менее </w:t>
      </w:r>
      <w:proofErr w:type="gramStart"/>
      <w:r>
        <w:rPr>
          <w:i/>
          <w:sz w:val="22"/>
          <w:szCs w:val="22"/>
        </w:rPr>
        <w:t>предусмотренных</w:t>
      </w:r>
      <w:proofErr w:type="gramEnd"/>
      <w:r>
        <w:rPr>
          <w:i/>
          <w:sz w:val="22"/>
          <w:szCs w:val="22"/>
        </w:rPr>
        <w:t xml:space="preserve"> настоящим актом).</w:t>
      </w:r>
    </w:p>
    <w:p w:rsidR="00EC2554" w:rsidRDefault="00EC2554" w:rsidP="00EC2554">
      <w:pPr>
        <w:rPr>
          <w:sz w:val="22"/>
          <w:szCs w:val="22"/>
        </w:rPr>
      </w:pPr>
    </w:p>
    <w:p w:rsidR="00EC2554" w:rsidRDefault="00EC2554" w:rsidP="00EC2554">
      <w:pPr>
        <w:tabs>
          <w:tab w:val="left" w:pos="8317"/>
        </w:tabs>
        <w:rPr>
          <w:i/>
          <w:sz w:val="22"/>
          <w:szCs w:val="22"/>
        </w:rPr>
      </w:pPr>
      <w:r>
        <w:rPr>
          <w:sz w:val="22"/>
          <w:szCs w:val="22"/>
        </w:rPr>
        <w:t xml:space="preserve">Стоимость предоставляемого права использования ПО составляет </w:t>
      </w:r>
      <w:r>
        <w:rPr>
          <w:i/>
          <w:sz w:val="22"/>
          <w:szCs w:val="22"/>
        </w:rPr>
        <w:t xml:space="preserve"> ________________ (включает НДС / </w:t>
      </w:r>
      <w:proofErr w:type="gramStart"/>
      <w:r>
        <w:rPr>
          <w:i/>
          <w:sz w:val="22"/>
          <w:szCs w:val="22"/>
        </w:rPr>
        <w:t>НДС</w:t>
      </w:r>
      <w:proofErr w:type="gramEnd"/>
      <w:r>
        <w:rPr>
          <w:i/>
          <w:sz w:val="22"/>
          <w:szCs w:val="22"/>
        </w:rPr>
        <w:t xml:space="preserve"> не облагается, согласно пп.26 п.2 ст. 149 Налогового Кодекса Российской Федерации)</w:t>
      </w:r>
    </w:p>
    <w:p w:rsidR="00EC2554" w:rsidRDefault="00EC2554" w:rsidP="00EC2554">
      <w:pPr>
        <w:rPr>
          <w:sz w:val="22"/>
          <w:szCs w:val="22"/>
        </w:rPr>
      </w:pPr>
    </w:p>
    <w:p w:rsidR="00EC2554" w:rsidRDefault="00EC2554" w:rsidP="00EC2554">
      <w:pPr>
        <w:rPr>
          <w:sz w:val="22"/>
          <w:szCs w:val="22"/>
        </w:rPr>
      </w:pPr>
      <w:r>
        <w:rPr>
          <w:sz w:val="22"/>
          <w:szCs w:val="22"/>
        </w:rPr>
        <w:t xml:space="preserve">2. </w:t>
      </w:r>
      <w:proofErr w:type="gramStart"/>
      <w:r>
        <w:rPr>
          <w:sz w:val="22"/>
          <w:szCs w:val="22"/>
        </w:rPr>
        <w:t>Лицензиар обязан передать Лицензиату вместе с ПО документацию и (или) информацию, необходимые и достаточные для осуществления права, предоставленного Лицензиату по настоящему договору.</w:t>
      </w:r>
      <w:proofErr w:type="gramEnd"/>
    </w:p>
    <w:p w:rsidR="00EC2554" w:rsidRDefault="00EC2554" w:rsidP="00EC2554">
      <w:pPr>
        <w:rPr>
          <w:sz w:val="22"/>
          <w:szCs w:val="22"/>
        </w:rPr>
      </w:pPr>
    </w:p>
    <w:p w:rsidR="00EC2554" w:rsidRDefault="00EC2554" w:rsidP="00EC2554">
      <w:pPr>
        <w:rPr>
          <w:sz w:val="22"/>
          <w:szCs w:val="22"/>
        </w:rPr>
      </w:pPr>
      <w:r>
        <w:rPr>
          <w:sz w:val="22"/>
          <w:szCs w:val="22"/>
        </w:rPr>
        <w:t xml:space="preserve">3. Информация предоставляется на бумажном и (или) электронном носителях. Если представленная или содержащаяся в документации информация является информацией ограниченного доступа (для служебного пользования, носящая характер государственной или иной тайны, информация, на которую распространяется режим конфиденциальности и т.д.), соответствующее указание должно быть на носителе информации. В этом случае Лицензиат </w:t>
      </w:r>
      <w:r>
        <w:rPr>
          <w:sz w:val="22"/>
          <w:szCs w:val="22"/>
        </w:rPr>
        <w:lastRenderedPageBreak/>
        <w:t>принимает меры по обеспечению конфиденциальности информации и после окончания срока настоящего договора или срока использования соответствующей информации возвращает материальные носители Лицензиару или по указанию Лицензиара уничтожает их с соответствующим документальным подтверждением.</w:t>
      </w:r>
    </w:p>
    <w:p w:rsidR="00EC2554" w:rsidRDefault="00EC2554" w:rsidP="00EC2554">
      <w:pPr>
        <w:rPr>
          <w:sz w:val="22"/>
          <w:szCs w:val="22"/>
        </w:rPr>
      </w:pPr>
    </w:p>
    <w:p w:rsidR="00EC2554" w:rsidRDefault="00EC2554" w:rsidP="00EC2554">
      <w:pPr>
        <w:rPr>
          <w:sz w:val="22"/>
          <w:szCs w:val="22"/>
        </w:rPr>
      </w:pPr>
      <w:r>
        <w:rPr>
          <w:sz w:val="22"/>
          <w:szCs w:val="22"/>
        </w:rPr>
        <w:t>4. Факт передачи документации или материальных носителей информации оформляется сторонами путем подписания акта приема-передачи.</w:t>
      </w:r>
    </w:p>
    <w:p w:rsidR="00EC2554" w:rsidRDefault="00EC2554" w:rsidP="00EC2554">
      <w:pPr>
        <w:rPr>
          <w:sz w:val="22"/>
          <w:szCs w:val="22"/>
        </w:rPr>
      </w:pPr>
    </w:p>
    <w:p w:rsidR="00EC2554" w:rsidRDefault="00EC2554" w:rsidP="00EC2554">
      <w:pPr>
        <w:rPr>
          <w:sz w:val="22"/>
          <w:szCs w:val="22"/>
        </w:rPr>
      </w:pPr>
      <w:r>
        <w:rPr>
          <w:sz w:val="22"/>
          <w:szCs w:val="22"/>
        </w:rPr>
        <w:t xml:space="preserve">5. При прекращении настоящего договора возврат документации и (или) информации, </w:t>
      </w:r>
      <w:proofErr w:type="gramStart"/>
      <w:r>
        <w:rPr>
          <w:sz w:val="22"/>
          <w:szCs w:val="22"/>
        </w:rPr>
        <w:t>необходимых</w:t>
      </w:r>
      <w:proofErr w:type="gramEnd"/>
      <w:r>
        <w:rPr>
          <w:sz w:val="22"/>
          <w:szCs w:val="22"/>
        </w:rPr>
        <w:t xml:space="preserve"> для осуществления права, предоставленного лицензиату по настоящему договору, осуществляется в порядке, установленном п. 3-4 настоящего договора.</w:t>
      </w:r>
    </w:p>
    <w:p w:rsidR="00EC2554" w:rsidRDefault="00EC2554" w:rsidP="00EC2554">
      <w:pPr>
        <w:ind w:firstLine="567"/>
        <w:rPr>
          <w:sz w:val="22"/>
          <w:szCs w:val="22"/>
        </w:rPr>
      </w:pPr>
    </w:p>
    <w:p w:rsidR="00EC2554" w:rsidRDefault="00EC2554" w:rsidP="00EC2554">
      <w:pPr>
        <w:rPr>
          <w:sz w:val="22"/>
          <w:szCs w:val="22"/>
        </w:rPr>
      </w:pPr>
      <w:r>
        <w:rPr>
          <w:sz w:val="22"/>
          <w:szCs w:val="22"/>
        </w:rPr>
        <w:t>6. Каждая из сторон заверяет, что заключение и исполнение настоящего договора не противоречат законодательству Российской Федерации, решениям органов власти, обязательствам сторон перед третьими лицами, не нарушают права и интересы третьих лиц.</w:t>
      </w:r>
    </w:p>
    <w:p w:rsidR="00EC2554" w:rsidRDefault="00EC2554" w:rsidP="00EC2554">
      <w:pPr>
        <w:rPr>
          <w:sz w:val="22"/>
          <w:szCs w:val="22"/>
        </w:rPr>
      </w:pPr>
    </w:p>
    <w:p w:rsidR="00EC2554" w:rsidRDefault="00EC2554" w:rsidP="00EC2554">
      <w:pPr>
        <w:rPr>
          <w:sz w:val="22"/>
          <w:szCs w:val="22"/>
        </w:rPr>
      </w:pPr>
      <w:r>
        <w:rPr>
          <w:sz w:val="22"/>
          <w:szCs w:val="22"/>
        </w:rPr>
        <w:t xml:space="preserve">7. </w:t>
      </w:r>
      <w:proofErr w:type="gramStart"/>
      <w:r>
        <w:rPr>
          <w:sz w:val="22"/>
          <w:szCs w:val="22"/>
        </w:rPr>
        <w:t>Лицензиар заверяет, что на момент заключения настоящего договора он является _________________ (</w:t>
      </w:r>
      <w:r>
        <w:rPr>
          <w:i/>
          <w:sz w:val="22"/>
          <w:szCs w:val="22"/>
        </w:rPr>
        <w:t>обладателем права использования результатом интеллектуальной деятельности, включающим правомочие предоставления ПО третьим лицам и правомочие, предоставляемые Лицензиату по настоящему договору/ единственным правообладателем исключительного права на результат интеллектуальной деятельности)</w:t>
      </w:r>
      <w:r>
        <w:rPr>
          <w:sz w:val="22"/>
          <w:szCs w:val="22"/>
        </w:rPr>
        <w:t xml:space="preserve"> и вправе предоставить лицензиату право использования результата интеллектуальной деятельности в пределах и способами, установленными настоящим договором.</w:t>
      </w:r>
      <w:proofErr w:type="gramEnd"/>
    </w:p>
    <w:p w:rsidR="00EC2554" w:rsidRDefault="00EC2554" w:rsidP="00EC2554">
      <w:pPr>
        <w:rPr>
          <w:sz w:val="22"/>
          <w:szCs w:val="22"/>
        </w:rPr>
      </w:pPr>
    </w:p>
    <w:p w:rsidR="00EC2554" w:rsidRDefault="00EC2554" w:rsidP="00EC2554">
      <w:pPr>
        <w:rPr>
          <w:sz w:val="22"/>
          <w:szCs w:val="22"/>
        </w:rPr>
      </w:pPr>
      <w:r>
        <w:rPr>
          <w:sz w:val="22"/>
          <w:szCs w:val="22"/>
        </w:rPr>
        <w:t>8. Лицензиар заверяет, что документация и информация, предоставляемая им лицензиату, содержат необходимые и достаточные сведения для использования результата интеллектуальной деятельности.</w:t>
      </w:r>
    </w:p>
    <w:p w:rsidR="00EC2554" w:rsidRDefault="00EC2554" w:rsidP="00EC2554">
      <w:pPr>
        <w:rPr>
          <w:sz w:val="22"/>
          <w:szCs w:val="22"/>
        </w:rPr>
      </w:pPr>
    </w:p>
    <w:p w:rsidR="00EC2554" w:rsidRDefault="00EC2554" w:rsidP="00EC2554">
      <w:pPr>
        <w:rPr>
          <w:sz w:val="22"/>
          <w:szCs w:val="22"/>
        </w:rPr>
      </w:pPr>
      <w:r>
        <w:rPr>
          <w:sz w:val="22"/>
          <w:szCs w:val="22"/>
        </w:rPr>
        <w:t xml:space="preserve">9. В случае нарушения заверений, указанных в п. 6 настоящего договора, сторона, нарушившая заверения, обязана по требованию другой стороны возместить последней убытки или уплатить неустойку (пеню, штраф) в размере и в порядке, определенном в разделе 6 Контракта. </w:t>
      </w:r>
    </w:p>
    <w:p w:rsidR="00EC2554" w:rsidRDefault="00EC2554" w:rsidP="00EC2554">
      <w:pPr>
        <w:rPr>
          <w:sz w:val="22"/>
          <w:szCs w:val="22"/>
        </w:rPr>
      </w:pPr>
    </w:p>
    <w:p w:rsidR="00EC2554" w:rsidRDefault="00EC2554" w:rsidP="00EC2554">
      <w:pPr>
        <w:rPr>
          <w:sz w:val="22"/>
          <w:szCs w:val="22"/>
        </w:rPr>
      </w:pPr>
      <w:r>
        <w:rPr>
          <w:sz w:val="22"/>
          <w:szCs w:val="22"/>
        </w:rPr>
        <w:t>10. Настоящий договор может быть дополнен соглашением Сторон положениями, направленными на уточнение технических, организационных или иных деталей, необходимых для надлежащего предоставления и использования программного обеспечения на условиях простой (неисключительной) лицензии, при условии, что такие положения не изменяют условия настоящего договора и Контракта. Указанные изменения не влекут изменения существенных условий Контракта, поскольку не затрагивают объем обязатель</w:t>
      </w:r>
      <w:proofErr w:type="gramStart"/>
      <w:r>
        <w:rPr>
          <w:sz w:val="22"/>
          <w:szCs w:val="22"/>
        </w:rPr>
        <w:t>ств Ст</w:t>
      </w:r>
      <w:proofErr w:type="gramEnd"/>
      <w:r>
        <w:rPr>
          <w:sz w:val="22"/>
          <w:szCs w:val="22"/>
        </w:rPr>
        <w:t>орон, предусмотренных Контрактом и настоящим договором.</w:t>
      </w:r>
    </w:p>
    <w:p w:rsidR="00EC2554" w:rsidRDefault="00EC2554" w:rsidP="00EC2554">
      <w:pPr>
        <w:rPr>
          <w:sz w:val="22"/>
          <w:szCs w:val="22"/>
        </w:rPr>
      </w:pPr>
    </w:p>
    <w:p w:rsidR="00EC2554" w:rsidRDefault="00EC2554" w:rsidP="00EC2554">
      <w:pPr>
        <w:rPr>
          <w:sz w:val="22"/>
          <w:szCs w:val="22"/>
        </w:rPr>
      </w:pPr>
      <w:r>
        <w:rPr>
          <w:sz w:val="22"/>
          <w:szCs w:val="22"/>
        </w:rPr>
        <w:t>11. Настоящий договор составлен в форме электронного документа, подписывается Сторонами электронной цифровой подписью при подписании Контракта.</w:t>
      </w:r>
    </w:p>
    <w:p w:rsidR="00EC2554" w:rsidRDefault="00EC2554" w:rsidP="00EC2554">
      <w:pPr>
        <w:rPr>
          <w:sz w:val="22"/>
          <w:szCs w:val="22"/>
        </w:rPr>
      </w:pPr>
    </w:p>
    <w:p w:rsidR="00EC2554" w:rsidRDefault="00EC2554" w:rsidP="00EC2554">
      <w:pPr>
        <w:rPr>
          <w:b/>
          <w:sz w:val="22"/>
          <w:szCs w:val="22"/>
        </w:rPr>
      </w:pPr>
      <w:r>
        <w:rPr>
          <w:b/>
          <w:sz w:val="22"/>
          <w:szCs w:val="22"/>
        </w:rPr>
        <w:t>Сублицензиат:</w:t>
      </w:r>
      <w:r>
        <w:rPr>
          <w:b/>
          <w:sz w:val="22"/>
          <w:szCs w:val="22"/>
        </w:rPr>
        <w:tab/>
      </w:r>
      <w:r>
        <w:rPr>
          <w:b/>
          <w:sz w:val="22"/>
          <w:szCs w:val="22"/>
        </w:rPr>
        <w:tab/>
      </w:r>
      <w:r>
        <w:rPr>
          <w:b/>
          <w:sz w:val="22"/>
          <w:szCs w:val="22"/>
        </w:rPr>
        <w:tab/>
      </w:r>
      <w:r>
        <w:rPr>
          <w:b/>
          <w:sz w:val="22"/>
          <w:szCs w:val="22"/>
        </w:rPr>
        <w:tab/>
      </w:r>
      <w:r>
        <w:rPr>
          <w:b/>
          <w:sz w:val="22"/>
          <w:szCs w:val="22"/>
        </w:rPr>
        <w:tab/>
        <w:t xml:space="preserve">             Лицензиат:</w:t>
      </w:r>
    </w:p>
    <w:p w:rsidR="00EC2554" w:rsidRDefault="00EC2554" w:rsidP="00EC2554">
      <w:pPr>
        <w:rPr>
          <w:sz w:val="22"/>
          <w:szCs w:val="22"/>
        </w:rPr>
      </w:pPr>
    </w:p>
    <w:p w:rsidR="00EC2554" w:rsidRDefault="00EC2554" w:rsidP="00EC2554">
      <w:pPr>
        <w:rPr>
          <w:sz w:val="22"/>
          <w:szCs w:val="22"/>
        </w:rPr>
      </w:pPr>
    </w:p>
    <w:p w:rsidR="00595586" w:rsidRDefault="00EC2554" w:rsidP="00EC2554">
      <w:pPr>
        <w:rPr>
          <w:sz w:val="22"/>
          <w:szCs w:val="22"/>
        </w:rPr>
      </w:pPr>
      <w:r>
        <w:rPr>
          <w:sz w:val="22"/>
          <w:szCs w:val="22"/>
        </w:rPr>
        <w:t>_____________ /______________/                                     _____________ /______________/</w:t>
      </w:r>
    </w:p>
    <w:sectPr w:rsidR="00595586" w:rsidSect="0040516F">
      <w:footerReference w:type="default" r:id="rId10"/>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956" w:rsidRDefault="006D6956" w:rsidP="00D51AF0">
      <w:r>
        <w:separator/>
      </w:r>
    </w:p>
  </w:endnote>
  <w:endnote w:type="continuationSeparator" w:id="0">
    <w:p w:rsidR="006D6956" w:rsidRDefault="006D6956" w:rsidP="00D51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956" w:rsidRDefault="006D6956">
    <w:pPr>
      <w:pStyle w:val="af1"/>
      <w:jc w:val="center"/>
    </w:pPr>
    <w:r>
      <w:fldChar w:fldCharType="begin"/>
    </w:r>
    <w:r>
      <w:instrText>PAGE   \* MERGEFORMAT</w:instrText>
    </w:r>
    <w:r>
      <w:fldChar w:fldCharType="separate"/>
    </w:r>
    <w:r w:rsidR="00E83193" w:rsidRPr="00E83193">
      <w:rPr>
        <w:noProof/>
        <w:lang w:val="ru-RU"/>
      </w:rPr>
      <w:t>6</w:t>
    </w:r>
    <w:r>
      <w:fldChar w:fldCharType="end"/>
    </w:r>
  </w:p>
  <w:p w:rsidR="006D6956" w:rsidRDefault="006D695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956" w:rsidRDefault="006D6956" w:rsidP="00D51AF0">
      <w:r>
        <w:separator/>
      </w:r>
    </w:p>
  </w:footnote>
  <w:footnote w:type="continuationSeparator" w:id="0">
    <w:p w:rsidR="006D6956" w:rsidRDefault="006D6956" w:rsidP="00D51AF0">
      <w:r>
        <w:continuationSeparator/>
      </w:r>
    </w:p>
  </w:footnote>
  <w:footnote w:id="1">
    <w:p w:rsidR="00EC2554" w:rsidRDefault="00EC2554" w:rsidP="00EC2554">
      <w:pPr>
        <w:pStyle w:val="af7"/>
        <w:rPr>
          <w:lang w:val="ru-RU"/>
        </w:rPr>
      </w:pPr>
      <w:r>
        <w:rPr>
          <w:rStyle w:val="af9"/>
        </w:rPr>
        <w:footnoteRef/>
      </w:r>
      <w:r>
        <w:rPr>
          <w:lang w:val="ru-RU"/>
        </w:rPr>
        <w:t xml:space="preserve"> Вид договора, ровно, как и наименование сторон, будут определены в зависимости от статуса Контрагента.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87"/>
        </w:tabs>
        <w:ind w:left="787" w:hanging="360"/>
      </w:pPr>
      <w:rPr>
        <w:rFonts w:ascii="Symbol" w:hAnsi="Symbol" w:cs="Symbol"/>
      </w:rPr>
    </w:lvl>
    <w:lvl w:ilvl="1">
      <w:start w:val="1"/>
      <w:numFmt w:val="bullet"/>
      <w:lvlText w:val="o"/>
      <w:lvlJc w:val="left"/>
      <w:pPr>
        <w:tabs>
          <w:tab w:val="num" w:pos="1507"/>
        </w:tabs>
        <w:ind w:left="1507" w:hanging="360"/>
      </w:pPr>
      <w:rPr>
        <w:rFonts w:ascii="Courier New" w:hAnsi="Courier New" w:cs="Courier New"/>
      </w:rPr>
    </w:lvl>
    <w:lvl w:ilvl="2">
      <w:start w:val="1"/>
      <w:numFmt w:val="bullet"/>
      <w:lvlText w:val=""/>
      <w:lvlJc w:val="left"/>
      <w:pPr>
        <w:tabs>
          <w:tab w:val="num" w:pos="2227"/>
        </w:tabs>
        <w:ind w:left="2227" w:hanging="360"/>
      </w:pPr>
      <w:rPr>
        <w:rFonts w:ascii="Wingdings" w:hAnsi="Wingdings" w:cs="Wingdings"/>
      </w:rPr>
    </w:lvl>
    <w:lvl w:ilvl="3">
      <w:start w:val="1"/>
      <w:numFmt w:val="bullet"/>
      <w:lvlText w:val=""/>
      <w:lvlJc w:val="left"/>
      <w:pPr>
        <w:tabs>
          <w:tab w:val="num" w:pos="2947"/>
        </w:tabs>
        <w:ind w:left="2947" w:hanging="360"/>
      </w:pPr>
      <w:rPr>
        <w:rFonts w:ascii="Symbol" w:hAnsi="Symbol" w:cs="Symbol"/>
      </w:rPr>
    </w:lvl>
    <w:lvl w:ilvl="4">
      <w:start w:val="1"/>
      <w:numFmt w:val="bullet"/>
      <w:lvlText w:val="o"/>
      <w:lvlJc w:val="left"/>
      <w:pPr>
        <w:tabs>
          <w:tab w:val="num" w:pos="3667"/>
        </w:tabs>
        <w:ind w:left="3667" w:hanging="360"/>
      </w:pPr>
      <w:rPr>
        <w:rFonts w:ascii="Courier New" w:hAnsi="Courier New" w:cs="Courier New"/>
      </w:rPr>
    </w:lvl>
    <w:lvl w:ilvl="5">
      <w:start w:val="1"/>
      <w:numFmt w:val="bullet"/>
      <w:lvlText w:val=""/>
      <w:lvlJc w:val="left"/>
      <w:pPr>
        <w:tabs>
          <w:tab w:val="num" w:pos="4387"/>
        </w:tabs>
        <w:ind w:left="4387" w:hanging="360"/>
      </w:pPr>
      <w:rPr>
        <w:rFonts w:ascii="Wingdings" w:hAnsi="Wingdings" w:cs="Wingdings"/>
      </w:rPr>
    </w:lvl>
    <w:lvl w:ilvl="6">
      <w:start w:val="1"/>
      <w:numFmt w:val="bullet"/>
      <w:lvlText w:val=""/>
      <w:lvlJc w:val="left"/>
      <w:pPr>
        <w:tabs>
          <w:tab w:val="num" w:pos="5107"/>
        </w:tabs>
        <w:ind w:left="5107" w:hanging="360"/>
      </w:pPr>
      <w:rPr>
        <w:rFonts w:ascii="Symbol" w:hAnsi="Symbol" w:cs="Symbol"/>
      </w:rPr>
    </w:lvl>
    <w:lvl w:ilvl="7">
      <w:start w:val="1"/>
      <w:numFmt w:val="bullet"/>
      <w:lvlText w:val="o"/>
      <w:lvlJc w:val="left"/>
      <w:pPr>
        <w:tabs>
          <w:tab w:val="num" w:pos="5827"/>
        </w:tabs>
        <w:ind w:left="5827" w:hanging="360"/>
      </w:pPr>
      <w:rPr>
        <w:rFonts w:ascii="Courier New" w:hAnsi="Courier New" w:cs="Courier New"/>
      </w:rPr>
    </w:lvl>
    <w:lvl w:ilvl="8">
      <w:start w:val="1"/>
      <w:numFmt w:val="bullet"/>
      <w:lvlText w:val=""/>
      <w:lvlJc w:val="left"/>
      <w:pPr>
        <w:tabs>
          <w:tab w:val="num" w:pos="6547"/>
        </w:tabs>
        <w:ind w:left="6547" w:hanging="360"/>
      </w:pPr>
      <w:rPr>
        <w:rFonts w:ascii="Wingdings" w:hAnsi="Wingdings" w:cs="Wingdings"/>
      </w:rPr>
    </w:lvl>
  </w:abstractNum>
  <w:abstractNum w:abstractNumId="1">
    <w:nsid w:val="00000008"/>
    <w:multiLevelType w:val="multilevel"/>
    <w:tmpl w:val="00000008"/>
    <w:name w:val="WWNum21"/>
    <w:lvl w:ilvl="0">
      <w:start w:val="1"/>
      <w:numFmt w:val="decimal"/>
      <w:lvlText w:val="%1."/>
      <w:lvlJc w:val="left"/>
      <w:pPr>
        <w:tabs>
          <w:tab w:val="num" w:pos="0"/>
        </w:tabs>
        <w:ind w:left="1429" w:hanging="360"/>
      </w:pPr>
      <w:rPr>
        <w:b/>
        <w:i w:val="0"/>
        <w:caps w:val="0"/>
        <w:smallCaps w:val="0"/>
        <w:strike w:val="0"/>
        <w:dstrike w:val="0"/>
        <w:vanish w:val="0"/>
        <w:color w:val="000000"/>
        <w:position w:val="0"/>
        <w:sz w:val="24"/>
        <w:szCs w:val="28"/>
        <w:vertAlign w:val="baseline"/>
      </w:rPr>
    </w:lvl>
    <w:lvl w:ilvl="1">
      <w:start w:val="1"/>
      <w:numFmt w:val="decimal"/>
      <w:lvlText w:val="%1.%2."/>
      <w:lvlJc w:val="left"/>
      <w:pPr>
        <w:tabs>
          <w:tab w:val="num" w:pos="-1"/>
        </w:tabs>
        <w:ind w:left="1636" w:hanging="360"/>
      </w:pPr>
    </w:lvl>
    <w:lvl w:ilvl="2">
      <w:start w:val="1"/>
      <w:numFmt w:val="decimal"/>
      <w:lvlText w:val="%1.%2.%3."/>
      <w:lvlJc w:val="left"/>
      <w:pPr>
        <w:tabs>
          <w:tab w:val="num" w:pos="0"/>
        </w:tabs>
        <w:ind w:left="2509" w:hanging="720"/>
      </w:pPr>
    </w:lvl>
    <w:lvl w:ilvl="3">
      <w:start w:val="1"/>
      <w:numFmt w:val="decimal"/>
      <w:lvlText w:val="%1.%2.%3.%4."/>
      <w:lvlJc w:val="left"/>
      <w:pPr>
        <w:tabs>
          <w:tab w:val="num" w:pos="1537"/>
        </w:tabs>
        <w:ind w:left="4406" w:hanging="720"/>
      </w:pPr>
    </w:lvl>
    <w:lvl w:ilvl="4">
      <w:start w:val="1"/>
      <w:numFmt w:val="decimal"/>
      <w:lvlText w:val="%1.%2.%3.%4.%5."/>
      <w:lvlJc w:val="left"/>
      <w:pPr>
        <w:tabs>
          <w:tab w:val="num" w:pos="0"/>
        </w:tabs>
        <w:ind w:left="3589" w:hanging="1080"/>
      </w:pPr>
    </w:lvl>
    <w:lvl w:ilvl="5">
      <w:start w:val="1"/>
      <w:numFmt w:val="decimal"/>
      <w:lvlText w:val="%1.%2.%3.%4.%5.%6."/>
      <w:lvlJc w:val="left"/>
      <w:pPr>
        <w:tabs>
          <w:tab w:val="num" w:pos="0"/>
        </w:tabs>
        <w:ind w:left="3949" w:hanging="1080"/>
      </w:pPr>
    </w:lvl>
    <w:lvl w:ilvl="6">
      <w:start w:val="1"/>
      <w:numFmt w:val="decimal"/>
      <w:lvlText w:val="%1.%2.%3.%4.%5.%6.%7."/>
      <w:lvlJc w:val="left"/>
      <w:pPr>
        <w:tabs>
          <w:tab w:val="num" w:pos="0"/>
        </w:tabs>
        <w:ind w:left="4669" w:hanging="1440"/>
      </w:pPr>
    </w:lvl>
    <w:lvl w:ilvl="7">
      <w:start w:val="1"/>
      <w:numFmt w:val="decimal"/>
      <w:lvlText w:val="%1.%2.%3.%4.%5.%6.%7.%8."/>
      <w:lvlJc w:val="left"/>
      <w:pPr>
        <w:tabs>
          <w:tab w:val="num" w:pos="0"/>
        </w:tabs>
        <w:ind w:left="5029" w:hanging="1440"/>
      </w:pPr>
    </w:lvl>
    <w:lvl w:ilvl="8">
      <w:start w:val="1"/>
      <w:numFmt w:val="decimal"/>
      <w:lvlText w:val="%1.%2.%3.%4.%5.%6.%7.%8.%9."/>
      <w:lvlJc w:val="left"/>
      <w:pPr>
        <w:tabs>
          <w:tab w:val="num" w:pos="0"/>
        </w:tabs>
        <w:ind w:left="5749" w:hanging="1800"/>
      </w:pPr>
    </w:lvl>
  </w:abstractNum>
  <w:abstractNum w:abstractNumId="2">
    <w:nsid w:val="00000009"/>
    <w:multiLevelType w:val="multilevel"/>
    <w:tmpl w:val="00000009"/>
    <w:name w:val="WWNum22"/>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3">
    <w:nsid w:val="05E71F01"/>
    <w:multiLevelType w:val="multilevel"/>
    <w:tmpl w:val="5D808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BE4BBF"/>
    <w:multiLevelType w:val="multilevel"/>
    <w:tmpl w:val="6700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EC2726"/>
    <w:multiLevelType w:val="multilevel"/>
    <w:tmpl w:val="322C2C6A"/>
    <w:lvl w:ilvl="0">
      <w:start w:val="8"/>
      <w:numFmt w:val="decimal"/>
      <w:lvlText w:val="%1."/>
      <w:lvlJc w:val="left"/>
      <w:pPr>
        <w:ind w:left="390" w:hanging="390"/>
      </w:pPr>
      <w:rPr>
        <w:rFonts w:hint="default"/>
      </w:rPr>
    </w:lvl>
    <w:lvl w:ilvl="1">
      <w:start w:val="4"/>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016" w:hanging="1800"/>
      </w:pPr>
      <w:rPr>
        <w:rFonts w:hint="default"/>
      </w:rPr>
    </w:lvl>
  </w:abstractNum>
  <w:abstractNum w:abstractNumId="6">
    <w:nsid w:val="0A8071D4"/>
    <w:multiLevelType w:val="hybridMultilevel"/>
    <w:tmpl w:val="825813A8"/>
    <w:lvl w:ilvl="0" w:tplc="EA04479C">
      <w:start w:val="1"/>
      <w:numFmt w:val="bullet"/>
      <w:lvlText w:val="-"/>
      <w:lvlJc w:val="left"/>
      <w:pPr>
        <w:ind w:left="1429" w:hanging="360"/>
      </w:pPr>
      <w:rPr>
        <w:rFonts w:ascii="Tempus Sans ITC" w:hAnsi="Tempus Sans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79648A"/>
    <w:multiLevelType w:val="hybridMultilevel"/>
    <w:tmpl w:val="39503428"/>
    <w:lvl w:ilvl="0" w:tplc="EA04479C">
      <w:start w:val="1"/>
      <w:numFmt w:val="bullet"/>
      <w:lvlText w:val="-"/>
      <w:lvlJc w:val="left"/>
      <w:pPr>
        <w:ind w:left="1429" w:hanging="360"/>
      </w:pPr>
      <w:rPr>
        <w:rFonts w:ascii="Tempus Sans ITC" w:hAnsi="Tempus Sans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1C6839"/>
    <w:multiLevelType w:val="hybridMultilevel"/>
    <w:tmpl w:val="519E7B3C"/>
    <w:lvl w:ilvl="0" w:tplc="335A58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5D39CC"/>
    <w:multiLevelType w:val="multilevel"/>
    <w:tmpl w:val="FE7C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C71FF2"/>
    <w:multiLevelType w:val="multilevel"/>
    <w:tmpl w:val="5D528690"/>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0F59063E"/>
    <w:multiLevelType w:val="hybridMultilevel"/>
    <w:tmpl w:val="66205B06"/>
    <w:lvl w:ilvl="0" w:tplc="EA04479C">
      <w:start w:val="1"/>
      <w:numFmt w:val="bullet"/>
      <w:lvlText w:val="-"/>
      <w:lvlJc w:val="left"/>
      <w:pPr>
        <w:ind w:left="1429" w:hanging="360"/>
      </w:pPr>
      <w:rPr>
        <w:rFonts w:ascii="Tempus Sans ITC" w:hAnsi="Tempus Sans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FB549EC"/>
    <w:multiLevelType w:val="hybridMultilevel"/>
    <w:tmpl w:val="E4040610"/>
    <w:lvl w:ilvl="0" w:tplc="EA04479C">
      <w:start w:val="1"/>
      <w:numFmt w:val="bullet"/>
      <w:lvlText w:val="-"/>
      <w:lvlJc w:val="left"/>
      <w:pPr>
        <w:ind w:left="1429" w:hanging="360"/>
      </w:pPr>
      <w:rPr>
        <w:rFonts w:ascii="Tempus Sans ITC" w:hAnsi="Tempus Sans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1E24198"/>
    <w:multiLevelType w:val="hybridMultilevel"/>
    <w:tmpl w:val="E872E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2061CC6"/>
    <w:multiLevelType w:val="multilevel"/>
    <w:tmpl w:val="27A2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720D3C"/>
    <w:multiLevelType w:val="multilevel"/>
    <w:tmpl w:val="D2DE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D00F7C"/>
    <w:multiLevelType w:val="hybridMultilevel"/>
    <w:tmpl w:val="628E7F94"/>
    <w:lvl w:ilvl="0" w:tplc="EA04479C">
      <w:start w:val="1"/>
      <w:numFmt w:val="bullet"/>
      <w:lvlText w:val="-"/>
      <w:lvlJc w:val="left"/>
      <w:pPr>
        <w:ind w:left="1429" w:hanging="360"/>
      </w:pPr>
      <w:rPr>
        <w:rFonts w:ascii="Tempus Sans ITC" w:hAnsi="Tempus Sans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6A563AC"/>
    <w:multiLevelType w:val="multilevel"/>
    <w:tmpl w:val="F6B4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6A1F89"/>
    <w:multiLevelType w:val="multilevel"/>
    <w:tmpl w:val="1CA0720E"/>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nsid w:val="1B7D3079"/>
    <w:multiLevelType w:val="multilevel"/>
    <w:tmpl w:val="79C4EF64"/>
    <w:lvl w:ilvl="0">
      <w:start w:val="4"/>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nsid w:val="1F1D56BA"/>
    <w:multiLevelType w:val="hybridMultilevel"/>
    <w:tmpl w:val="3BEC503E"/>
    <w:lvl w:ilvl="0" w:tplc="EA04479C">
      <w:start w:val="1"/>
      <w:numFmt w:val="bullet"/>
      <w:lvlText w:val="-"/>
      <w:lvlJc w:val="left"/>
      <w:pPr>
        <w:ind w:left="1429" w:hanging="360"/>
      </w:pPr>
      <w:rPr>
        <w:rFonts w:ascii="Tempus Sans ITC" w:hAnsi="Tempus Sans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07605AF"/>
    <w:multiLevelType w:val="multilevel"/>
    <w:tmpl w:val="2AFA29A4"/>
    <w:lvl w:ilvl="0">
      <w:start w:val="5"/>
      <w:numFmt w:val="decimal"/>
      <w:lvlText w:val="%1."/>
      <w:lvlJc w:val="left"/>
      <w:pPr>
        <w:ind w:left="502" w:hanging="360"/>
      </w:pPr>
      <w:rPr>
        <w:rFonts w:hint="default"/>
      </w:rPr>
    </w:lvl>
    <w:lvl w:ilvl="1">
      <w:start w:val="4"/>
      <w:numFmt w:val="decimal"/>
      <w:isLgl/>
      <w:lvlText w:val="%1.%2."/>
      <w:lvlJc w:val="left"/>
      <w:pPr>
        <w:ind w:left="1429" w:hanging="720"/>
      </w:pPr>
      <w:rPr>
        <w:rFonts w:hint="default"/>
        <w:sz w:val="24"/>
      </w:rPr>
    </w:lvl>
    <w:lvl w:ilvl="2">
      <w:start w:val="1"/>
      <w:numFmt w:val="decimal"/>
      <w:isLgl/>
      <w:lvlText w:val="%1.%2.%3."/>
      <w:lvlJc w:val="left"/>
      <w:pPr>
        <w:ind w:left="1996" w:hanging="720"/>
      </w:pPr>
      <w:rPr>
        <w:rFonts w:hint="default"/>
        <w:sz w:val="24"/>
      </w:rPr>
    </w:lvl>
    <w:lvl w:ilvl="3">
      <w:start w:val="1"/>
      <w:numFmt w:val="decimal"/>
      <w:isLgl/>
      <w:lvlText w:val="%1.%2.%3.%4."/>
      <w:lvlJc w:val="left"/>
      <w:pPr>
        <w:ind w:left="2923" w:hanging="1080"/>
      </w:pPr>
      <w:rPr>
        <w:rFonts w:hint="default"/>
        <w:sz w:val="24"/>
      </w:rPr>
    </w:lvl>
    <w:lvl w:ilvl="4">
      <w:start w:val="1"/>
      <w:numFmt w:val="decimal"/>
      <w:isLgl/>
      <w:lvlText w:val="%1.%2.%3.%4.%5."/>
      <w:lvlJc w:val="left"/>
      <w:pPr>
        <w:ind w:left="3490" w:hanging="1080"/>
      </w:pPr>
      <w:rPr>
        <w:rFonts w:hint="default"/>
        <w:sz w:val="24"/>
      </w:rPr>
    </w:lvl>
    <w:lvl w:ilvl="5">
      <w:start w:val="1"/>
      <w:numFmt w:val="decimal"/>
      <w:isLgl/>
      <w:lvlText w:val="%1.%2.%3.%4.%5.%6."/>
      <w:lvlJc w:val="left"/>
      <w:pPr>
        <w:ind w:left="4417" w:hanging="1440"/>
      </w:pPr>
      <w:rPr>
        <w:rFonts w:hint="default"/>
        <w:sz w:val="24"/>
      </w:rPr>
    </w:lvl>
    <w:lvl w:ilvl="6">
      <w:start w:val="1"/>
      <w:numFmt w:val="decimal"/>
      <w:isLgl/>
      <w:lvlText w:val="%1.%2.%3.%4.%5.%6.%7."/>
      <w:lvlJc w:val="left"/>
      <w:pPr>
        <w:ind w:left="4984" w:hanging="1440"/>
      </w:pPr>
      <w:rPr>
        <w:rFonts w:hint="default"/>
        <w:sz w:val="24"/>
      </w:rPr>
    </w:lvl>
    <w:lvl w:ilvl="7">
      <w:start w:val="1"/>
      <w:numFmt w:val="decimal"/>
      <w:isLgl/>
      <w:lvlText w:val="%1.%2.%3.%4.%5.%6.%7.%8."/>
      <w:lvlJc w:val="left"/>
      <w:pPr>
        <w:ind w:left="5911" w:hanging="1800"/>
      </w:pPr>
      <w:rPr>
        <w:rFonts w:hint="default"/>
        <w:sz w:val="24"/>
      </w:rPr>
    </w:lvl>
    <w:lvl w:ilvl="8">
      <w:start w:val="1"/>
      <w:numFmt w:val="decimal"/>
      <w:isLgl/>
      <w:lvlText w:val="%1.%2.%3.%4.%5.%6.%7.%8.%9."/>
      <w:lvlJc w:val="left"/>
      <w:pPr>
        <w:ind w:left="6478" w:hanging="1800"/>
      </w:pPr>
      <w:rPr>
        <w:rFonts w:hint="default"/>
        <w:sz w:val="24"/>
      </w:rPr>
    </w:lvl>
  </w:abstractNum>
  <w:abstractNum w:abstractNumId="22">
    <w:nsid w:val="22E15212"/>
    <w:multiLevelType w:val="multilevel"/>
    <w:tmpl w:val="C0EC9A8E"/>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nsid w:val="28283FC4"/>
    <w:multiLevelType w:val="hybridMultilevel"/>
    <w:tmpl w:val="59B62224"/>
    <w:lvl w:ilvl="0" w:tplc="3A123E52">
      <w:start w:val="8"/>
      <w:numFmt w:val="decimal"/>
      <w:lvlText w:val="%1."/>
      <w:lvlJc w:val="left"/>
      <w:pPr>
        <w:ind w:left="3620" w:hanging="360"/>
      </w:pPr>
      <w:rPr>
        <w:rFonts w:hint="default"/>
      </w:rPr>
    </w:lvl>
    <w:lvl w:ilvl="1" w:tplc="04190019" w:tentative="1">
      <w:start w:val="1"/>
      <w:numFmt w:val="lowerLetter"/>
      <w:lvlText w:val="%2."/>
      <w:lvlJc w:val="left"/>
      <w:pPr>
        <w:ind w:left="4340" w:hanging="360"/>
      </w:pPr>
    </w:lvl>
    <w:lvl w:ilvl="2" w:tplc="0419001B" w:tentative="1">
      <w:start w:val="1"/>
      <w:numFmt w:val="lowerRoman"/>
      <w:lvlText w:val="%3."/>
      <w:lvlJc w:val="right"/>
      <w:pPr>
        <w:ind w:left="5060" w:hanging="180"/>
      </w:pPr>
    </w:lvl>
    <w:lvl w:ilvl="3" w:tplc="0419000F" w:tentative="1">
      <w:start w:val="1"/>
      <w:numFmt w:val="decimal"/>
      <w:lvlText w:val="%4."/>
      <w:lvlJc w:val="left"/>
      <w:pPr>
        <w:ind w:left="5780" w:hanging="360"/>
      </w:pPr>
    </w:lvl>
    <w:lvl w:ilvl="4" w:tplc="04190019" w:tentative="1">
      <w:start w:val="1"/>
      <w:numFmt w:val="lowerLetter"/>
      <w:lvlText w:val="%5."/>
      <w:lvlJc w:val="left"/>
      <w:pPr>
        <w:ind w:left="6500" w:hanging="360"/>
      </w:pPr>
    </w:lvl>
    <w:lvl w:ilvl="5" w:tplc="0419001B" w:tentative="1">
      <w:start w:val="1"/>
      <w:numFmt w:val="lowerRoman"/>
      <w:lvlText w:val="%6."/>
      <w:lvlJc w:val="right"/>
      <w:pPr>
        <w:ind w:left="7220" w:hanging="180"/>
      </w:pPr>
    </w:lvl>
    <w:lvl w:ilvl="6" w:tplc="0419000F" w:tentative="1">
      <w:start w:val="1"/>
      <w:numFmt w:val="decimal"/>
      <w:lvlText w:val="%7."/>
      <w:lvlJc w:val="left"/>
      <w:pPr>
        <w:ind w:left="7940" w:hanging="360"/>
      </w:pPr>
    </w:lvl>
    <w:lvl w:ilvl="7" w:tplc="04190019" w:tentative="1">
      <w:start w:val="1"/>
      <w:numFmt w:val="lowerLetter"/>
      <w:lvlText w:val="%8."/>
      <w:lvlJc w:val="left"/>
      <w:pPr>
        <w:ind w:left="8660" w:hanging="360"/>
      </w:pPr>
    </w:lvl>
    <w:lvl w:ilvl="8" w:tplc="0419001B" w:tentative="1">
      <w:start w:val="1"/>
      <w:numFmt w:val="lowerRoman"/>
      <w:lvlText w:val="%9."/>
      <w:lvlJc w:val="right"/>
      <w:pPr>
        <w:ind w:left="9380" w:hanging="180"/>
      </w:pPr>
    </w:lvl>
  </w:abstractNum>
  <w:abstractNum w:abstractNumId="24">
    <w:nsid w:val="2A006B8F"/>
    <w:multiLevelType w:val="multilevel"/>
    <w:tmpl w:val="DA04637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58"/>
        </w:tabs>
        <w:ind w:left="858" w:hanging="432"/>
      </w:pPr>
      <w:rPr>
        <w:rFonts w:cs="Times New Roman" w:hint="default"/>
        <w:b w:val="0"/>
        <w:sz w:val="24"/>
        <w:szCs w:val="24"/>
      </w:rPr>
    </w:lvl>
    <w:lvl w:ilvl="2">
      <w:start w:val="1"/>
      <w:numFmt w:val="decimal"/>
      <w:lvlText w:val="%1.%2.%3."/>
      <w:lvlJc w:val="left"/>
      <w:pPr>
        <w:tabs>
          <w:tab w:val="num" w:pos="1430"/>
        </w:tabs>
        <w:ind w:left="121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2CA14E26"/>
    <w:multiLevelType w:val="multilevel"/>
    <w:tmpl w:val="AFEC6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572702"/>
    <w:multiLevelType w:val="hybridMultilevel"/>
    <w:tmpl w:val="6D2CA97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0EB6E30"/>
    <w:multiLevelType w:val="hybridMultilevel"/>
    <w:tmpl w:val="0E567510"/>
    <w:lvl w:ilvl="0" w:tplc="335A582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39791030"/>
    <w:multiLevelType w:val="multilevel"/>
    <w:tmpl w:val="9C20102C"/>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1650"/>
        </w:tabs>
        <w:ind w:left="1650" w:hanging="1224"/>
      </w:pPr>
      <w:rPr>
        <w:b w:val="0"/>
      </w:rPr>
    </w:lvl>
    <w:lvl w:ilvl="3">
      <w:start w:val="1"/>
      <w:numFmt w:val="decimal"/>
      <w:lvlText w:val="%1.%2.%3.%4."/>
      <w:lvlJc w:val="left"/>
      <w:pPr>
        <w:tabs>
          <w:tab w:val="num" w:pos="1728"/>
        </w:tabs>
        <w:ind w:left="1728" w:hanging="172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3B2B1843"/>
    <w:multiLevelType w:val="multilevel"/>
    <w:tmpl w:val="E1CCD5C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nsid w:val="3DD71DE2"/>
    <w:multiLevelType w:val="multilevel"/>
    <w:tmpl w:val="5EA44796"/>
    <w:lvl w:ilvl="0">
      <w:start w:val="5"/>
      <w:numFmt w:val="decimal"/>
      <w:lvlText w:val="%1"/>
      <w:lvlJc w:val="left"/>
      <w:pPr>
        <w:ind w:left="1069" w:hanging="360"/>
      </w:pPr>
      <w:rPr>
        <w:rFonts w:hint="default"/>
      </w:rPr>
    </w:lvl>
    <w:lvl w:ilvl="1">
      <w:start w:val="1"/>
      <w:numFmt w:val="decimal"/>
      <w:isLgl/>
      <w:lvlText w:val="%1.%2"/>
      <w:lvlJc w:val="left"/>
      <w:pPr>
        <w:ind w:left="1543" w:hanging="480"/>
      </w:pPr>
      <w:rPr>
        <w:rFonts w:hint="default"/>
      </w:rPr>
    </w:lvl>
    <w:lvl w:ilvl="2">
      <w:start w:val="1"/>
      <w:numFmt w:val="decimal"/>
      <w:isLgl/>
      <w:lvlText w:val="%1.%2.%3"/>
      <w:lvlJc w:val="left"/>
      <w:pPr>
        <w:ind w:left="2137" w:hanging="720"/>
      </w:pPr>
      <w:rPr>
        <w:rFonts w:hint="default"/>
      </w:rPr>
    </w:lvl>
    <w:lvl w:ilvl="3">
      <w:start w:val="1"/>
      <w:numFmt w:val="decimal"/>
      <w:isLgl/>
      <w:lvlText w:val="%1.%2.%3.%4"/>
      <w:lvlJc w:val="left"/>
      <w:pPr>
        <w:ind w:left="2491" w:hanging="720"/>
      </w:pPr>
      <w:rPr>
        <w:rFonts w:hint="default"/>
      </w:rPr>
    </w:lvl>
    <w:lvl w:ilvl="4">
      <w:start w:val="1"/>
      <w:numFmt w:val="decimal"/>
      <w:isLgl/>
      <w:lvlText w:val="%1.%2.%3.%4.%5"/>
      <w:lvlJc w:val="left"/>
      <w:pPr>
        <w:ind w:left="3205" w:hanging="1080"/>
      </w:pPr>
      <w:rPr>
        <w:rFonts w:hint="default"/>
      </w:rPr>
    </w:lvl>
    <w:lvl w:ilvl="5">
      <w:start w:val="1"/>
      <w:numFmt w:val="decimal"/>
      <w:isLgl/>
      <w:lvlText w:val="%1.%2.%3.%4.%5.%6"/>
      <w:lvlJc w:val="left"/>
      <w:pPr>
        <w:ind w:left="3559" w:hanging="1080"/>
      </w:pPr>
      <w:rPr>
        <w:rFonts w:hint="default"/>
      </w:rPr>
    </w:lvl>
    <w:lvl w:ilvl="6">
      <w:start w:val="1"/>
      <w:numFmt w:val="decimal"/>
      <w:isLgl/>
      <w:lvlText w:val="%1.%2.%3.%4.%5.%6.%7"/>
      <w:lvlJc w:val="left"/>
      <w:pPr>
        <w:ind w:left="4273" w:hanging="1440"/>
      </w:pPr>
      <w:rPr>
        <w:rFonts w:hint="default"/>
      </w:rPr>
    </w:lvl>
    <w:lvl w:ilvl="7">
      <w:start w:val="1"/>
      <w:numFmt w:val="decimal"/>
      <w:isLgl/>
      <w:lvlText w:val="%1.%2.%3.%4.%5.%6.%7.%8"/>
      <w:lvlJc w:val="left"/>
      <w:pPr>
        <w:ind w:left="4627" w:hanging="1440"/>
      </w:pPr>
      <w:rPr>
        <w:rFonts w:hint="default"/>
      </w:rPr>
    </w:lvl>
    <w:lvl w:ilvl="8">
      <w:start w:val="1"/>
      <w:numFmt w:val="decimal"/>
      <w:isLgl/>
      <w:lvlText w:val="%1.%2.%3.%4.%5.%6.%7.%8.%9"/>
      <w:lvlJc w:val="left"/>
      <w:pPr>
        <w:ind w:left="5341" w:hanging="1800"/>
      </w:pPr>
      <w:rPr>
        <w:rFonts w:hint="default"/>
      </w:rPr>
    </w:lvl>
  </w:abstractNum>
  <w:abstractNum w:abstractNumId="31">
    <w:nsid w:val="3E1C7E8C"/>
    <w:multiLevelType w:val="hybridMultilevel"/>
    <w:tmpl w:val="D172A058"/>
    <w:lvl w:ilvl="0" w:tplc="EA04479C">
      <w:start w:val="1"/>
      <w:numFmt w:val="bullet"/>
      <w:lvlText w:val="-"/>
      <w:lvlJc w:val="left"/>
      <w:pPr>
        <w:ind w:left="720" w:hanging="360"/>
      </w:pPr>
      <w:rPr>
        <w:rFonts w:ascii="Tempus Sans ITC" w:hAnsi="Tempus Sans ITC"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F3F1F96"/>
    <w:multiLevelType w:val="multilevel"/>
    <w:tmpl w:val="CDB43274"/>
    <w:lvl w:ilvl="0">
      <w:start w:val="7"/>
      <w:numFmt w:val="decimal"/>
      <w:lvlText w:val="%1."/>
      <w:lvlJc w:val="left"/>
      <w:pPr>
        <w:ind w:left="360" w:hanging="360"/>
      </w:pPr>
      <w:rPr>
        <w:rFonts w:hint="default"/>
      </w:rPr>
    </w:lvl>
    <w:lvl w:ilvl="1">
      <w:start w:val="4"/>
      <w:numFmt w:val="decimal"/>
      <w:lvlText w:val="%1.%2."/>
      <w:lvlJc w:val="left"/>
      <w:pPr>
        <w:ind w:left="1637"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3">
    <w:nsid w:val="40E43729"/>
    <w:multiLevelType w:val="multilevel"/>
    <w:tmpl w:val="99B89964"/>
    <w:lvl w:ilvl="0">
      <w:start w:val="2"/>
      <w:numFmt w:val="decimal"/>
      <w:lvlText w:val="%1."/>
      <w:lvlJc w:val="left"/>
      <w:pPr>
        <w:ind w:left="390" w:hanging="39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4">
    <w:nsid w:val="440114A5"/>
    <w:multiLevelType w:val="hybridMultilevel"/>
    <w:tmpl w:val="4D4E25A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5">
    <w:nsid w:val="48786473"/>
    <w:multiLevelType w:val="multilevel"/>
    <w:tmpl w:val="CA5E08C0"/>
    <w:lvl w:ilvl="0">
      <w:start w:val="4"/>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6">
    <w:nsid w:val="55072BB0"/>
    <w:multiLevelType w:val="hybridMultilevel"/>
    <w:tmpl w:val="5902F96A"/>
    <w:lvl w:ilvl="0" w:tplc="EA04479C">
      <w:start w:val="1"/>
      <w:numFmt w:val="bullet"/>
      <w:lvlText w:val="-"/>
      <w:lvlJc w:val="left"/>
      <w:pPr>
        <w:ind w:left="720" w:hanging="360"/>
      </w:pPr>
      <w:rPr>
        <w:rFonts w:ascii="Tempus Sans ITC" w:hAnsi="Tempus Sans ITC"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8073BC8"/>
    <w:multiLevelType w:val="multilevel"/>
    <w:tmpl w:val="38B61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82E1248"/>
    <w:multiLevelType w:val="hybridMultilevel"/>
    <w:tmpl w:val="787A8078"/>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C03386B"/>
    <w:multiLevelType w:val="multilevel"/>
    <w:tmpl w:val="19AC4432"/>
    <w:lvl w:ilvl="0">
      <w:start w:val="5"/>
      <w:numFmt w:val="decimal"/>
      <w:lvlText w:val="%1."/>
      <w:lvlJc w:val="left"/>
      <w:pPr>
        <w:ind w:left="750" w:hanging="360"/>
      </w:pPr>
      <w:rPr>
        <w:rFonts w:hint="default"/>
      </w:rPr>
    </w:lvl>
    <w:lvl w:ilvl="1">
      <w:start w:val="2"/>
      <w:numFmt w:val="decimal"/>
      <w:isLgl/>
      <w:lvlText w:val="%1.%2."/>
      <w:lvlJc w:val="left"/>
      <w:pPr>
        <w:ind w:left="1848" w:hanging="1140"/>
      </w:pPr>
      <w:rPr>
        <w:rFonts w:hint="default"/>
      </w:rPr>
    </w:lvl>
    <w:lvl w:ilvl="2">
      <w:start w:val="1"/>
      <w:numFmt w:val="decimal"/>
      <w:isLgl/>
      <w:lvlText w:val="%1.%2.%3."/>
      <w:lvlJc w:val="left"/>
      <w:pPr>
        <w:ind w:left="2166" w:hanging="1140"/>
      </w:pPr>
      <w:rPr>
        <w:rFonts w:hint="default"/>
      </w:rPr>
    </w:lvl>
    <w:lvl w:ilvl="3">
      <w:start w:val="1"/>
      <w:numFmt w:val="decimal"/>
      <w:isLgl/>
      <w:lvlText w:val="%1.%2.%3.%4."/>
      <w:lvlJc w:val="left"/>
      <w:pPr>
        <w:ind w:left="2484" w:hanging="1140"/>
      </w:pPr>
      <w:rPr>
        <w:rFonts w:hint="default"/>
      </w:rPr>
    </w:lvl>
    <w:lvl w:ilvl="4">
      <w:start w:val="1"/>
      <w:numFmt w:val="decimal"/>
      <w:isLgl/>
      <w:lvlText w:val="%1.%2.%3.%4.%5."/>
      <w:lvlJc w:val="left"/>
      <w:pPr>
        <w:ind w:left="2802" w:hanging="1140"/>
      </w:pPr>
      <w:rPr>
        <w:rFonts w:hint="default"/>
      </w:rPr>
    </w:lvl>
    <w:lvl w:ilvl="5">
      <w:start w:val="1"/>
      <w:numFmt w:val="decimal"/>
      <w:isLgl/>
      <w:lvlText w:val="%1.%2.%3.%4.%5.%6."/>
      <w:lvlJc w:val="left"/>
      <w:pPr>
        <w:ind w:left="3120" w:hanging="1140"/>
      </w:pPr>
      <w:rPr>
        <w:rFonts w:hint="default"/>
      </w:rPr>
    </w:lvl>
    <w:lvl w:ilvl="6">
      <w:start w:val="1"/>
      <w:numFmt w:val="decimal"/>
      <w:isLgl/>
      <w:lvlText w:val="%1.%2.%3.%4.%5.%6.%7."/>
      <w:lvlJc w:val="left"/>
      <w:pPr>
        <w:ind w:left="3738" w:hanging="1440"/>
      </w:pPr>
      <w:rPr>
        <w:rFonts w:hint="default"/>
      </w:rPr>
    </w:lvl>
    <w:lvl w:ilvl="7">
      <w:start w:val="1"/>
      <w:numFmt w:val="decimal"/>
      <w:isLgl/>
      <w:lvlText w:val="%1.%2.%3.%4.%5.%6.%7.%8."/>
      <w:lvlJc w:val="left"/>
      <w:pPr>
        <w:ind w:left="4056" w:hanging="1440"/>
      </w:pPr>
      <w:rPr>
        <w:rFonts w:hint="default"/>
      </w:rPr>
    </w:lvl>
    <w:lvl w:ilvl="8">
      <w:start w:val="1"/>
      <w:numFmt w:val="decimal"/>
      <w:isLgl/>
      <w:lvlText w:val="%1.%2.%3.%4.%5.%6.%7.%8.%9."/>
      <w:lvlJc w:val="left"/>
      <w:pPr>
        <w:ind w:left="4734" w:hanging="1800"/>
      </w:pPr>
      <w:rPr>
        <w:rFonts w:hint="default"/>
      </w:rPr>
    </w:lvl>
  </w:abstractNum>
  <w:abstractNum w:abstractNumId="40">
    <w:nsid w:val="5DE84D83"/>
    <w:multiLevelType w:val="multilevel"/>
    <w:tmpl w:val="D9E2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2470D50"/>
    <w:multiLevelType w:val="multilevel"/>
    <w:tmpl w:val="09B6C702"/>
    <w:lvl w:ilvl="0">
      <w:start w:val="2"/>
      <w:numFmt w:val="decimal"/>
      <w:lvlText w:val="%1."/>
      <w:lvlJc w:val="left"/>
      <w:pPr>
        <w:ind w:left="2809" w:hanging="540"/>
      </w:pPr>
      <w:rPr>
        <w:rFonts w:hint="default"/>
      </w:rPr>
    </w:lvl>
    <w:lvl w:ilvl="1">
      <w:start w:val="1"/>
      <w:numFmt w:val="decimal"/>
      <w:lvlText w:val="%1.%2."/>
      <w:lvlJc w:val="left"/>
      <w:pPr>
        <w:ind w:left="2809" w:hanging="540"/>
      </w:pPr>
      <w:rPr>
        <w:rFonts w:hint="default"/>
        <w:i w:val="0"/>
      </w:rPr>
    </w:lvl>
    <w:lvl w:ilvl="2">
      <w:start w:val="2"/>
      <w:numFmt w:val="decimal"/>
      <w:lvlText w:val="%1.%2.%3."/>
      <w:lvlJc w:val="left"/>
      <w:pPr>
        <w:ind w:left="2989" w:hanging="720"/>
      </w:pPr>
      <w:rPr>
        <w:rFonts w:hint="default"/>
      </w:rPr>
    </w:lvl>
    <w:lvl w:ilvl="3">
      <w:start w:val="1"/>
      <w:numFmt w:val="decimal"/>
      <w:lvlText w:val="%1.%2.%3.%4."/>
      <w:lvlJc w:val="left"/>
      <w:pPr>
        <w:ind w:left="2989" w:hanging="720"/>
      </w:pPr>
      <w:rPr>
        <w:rFonts w:hint="default"/>
      </w:rPr>
    </w:lvl>
    <w:lvl w:ilvl="4">
      <w:start w:val="1"/>
      <w:numFmt w:val="decimal"/>
      <w:lvlText w:val="%1.%2.%3.%4.%5."/>
      <w:lvlJc w:val="left"/>
      <w:pPr>
        <w:ind w:left="3349" w:hanging="1080"/>
      </w:pPr>
      <w:rPr>
        <w:rFonts w:hint="default"/>
      </w:rPr>
    </w:lvl>
    <w:lvl w:ilvl="5">
      <w:start w:val="1"/>
      <w:numFmt w:val="decimal"/>
      <w:lvlText w:val="%1.%2.%3.%4.%5.%6."/>
      <w:lvlJc w:val="left"/>
      <w:pPr>
        <w:ind w:left="3349" w:hanging="1080"/>
      </w:pPr>
      <w:rPr>
        <w:rFonts w:hint="default"/>
      </w:rPr>
    </w:lvl>
    <w:lvl w:ilvl="6">
      <w:start w:val="1"/>
      <w:numFmt w:val="decimal"/>
      <w:lvlText w:val="%1.%2.%3.%4.%5.%6.%7."/>
      <w:lvlJc w:val="left"/>
      <w:pPr>
        <w:ind w:left="3709" w:hanging="1440"/>
      </w:pPr>
      <w:rPr>
        <w:rFonts w:hint="default"/>
      </w:rPr>
    </w:lvl>
    <w:lvl w:ilvl="7">
      <w:start w:val="1"/>
      <w:numFmt w:val="decimal"/>
      <w:lvlText w:val="%1.%2.%3.%4.%5.%6.%7.%8."/>
      <w:lvlJc w:val="left"/>
      <w:pPr>
        <w:ind w:left="3709" w:hanging="1440"/>
      </w:pPr>
      <w:rPr>
        <w:rFonts w:hint="default"/>
      </w:rPr>
    </w:lvl>
    <w:lvl w:ilvl="8">
      <w:start w:val="1"/>
      <w:numFmt w:val="decimal"/>
      <w:lvlText w:val="%1.%2.%3.%4.%5.%6.%7.%8.%9."/>
      <w:lvlJc w:val="left"/>
      <w:pPr>
        <w:ind w:left="4069" w:hanging="1800"/>
      </w:pPr>
      <w:rPr>
        <w:rFonts w:hint="default"/>
      </w:rPr>
    </w:lvl>
  </w:abstractNum>
  <w:abstractNum w:abstractNumId="42">
    <w:nsid w:val="64640C83"/>
    <w:multiLevelType w:val="multilevel"/>
    <w:tmpl w:val="3EC80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56B0750"/>
    <w:multiLevelType w:val="hybridMultilevel"/>
    <w:tmpl w:val="6ECE5B26"/>
    <w:lvl w:ilvl="0" w:tplc="EA04479C">
      <w:start w:val="1"/>
      <w:numFmt w:val="bullet"/>
      <w:lvlText w:val="-"/>
      <w:lvlJc w:val="left"/>
      <w:pPr>
        <w:ind w:left="1429" w:hanging="360"/>
      </w:pPr>
      <w:rPr>
        <w:rFonts w:ascii="Tempus Sans ITC" w:hAnsi="Tempus Sans IT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D437306"/>
    <w:multiLevelType w:val="multilevel"/>
    <w:tmpl w:val="0632FFAC"/>
    <w:lvl w:ilvl="0">
      <w:start w:val="1"/>
      <w:numFmt w:val="decimal"/>
      <w:lvlText w:val="%1."/>
      <w:lvlJc w:val="left"/>
      <w:pPr>
        <w:tabs>
          <w:tab w:val="num" w:pos="3240"/>
        </w:tabs>
        <w:ind w:left="3240" w:hanging="360"/>
      </w:pPr>
      <w:rPr>
        <w:rFonts w:hint="default"/>
      </w:rPr>
    </w:lvl>
    <w:lvl w:ilvl="1">
      <w:start w:val="2"/>
      <w:numFmt w:val="decimal"/>
      <w:isLgl/>
      <w:lvlText w:val="%1.%2."/>
      <w:lvlJc w:val="left"/>
      <w:pPr>
        <w:tabs>
          <w:tab w:val="num" w:pos="1140"/>
        </w:tabs>
        <w:ind w:left="1140" w:hanging="4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nsid w:val="773D1F07"/>
    <w:multiLevelType w:val="multilevel"/>
    <w:tmpl w:val="9E42EC62"/>
    <w:lvl w:ilvl="0">
      <w:start w:val="2"/>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7E4C7B56"/>
    <w:multiLevelType w:val="multilevel"/>
    <w:tmpl w:val="A7F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0"/>
  </w:num>
  <w:num w:numId="3">
    <w:abstractNumId w:val="32"/>
  </w:num>
  <w:num w:numId="4">
    <w:abstractNumId w:val="23"/>
  </w:num>
  <w:num w:numId="5">
    <w:abstractNumId w:val="5"/>
  </w:num>
  <w:num w:numId="6">
    <w:abstractNumId w:val="29"/>
  </w:num>
  <w:num w:numId="7">
    <w:abstractNumId w:val="19"/>
  </w:num>
  <w:num w:numId="8">
    <w:abstractNumId w:val="33"/>
  </w:num>
  <w:num w:numId="9">
    <w:abstractNumId w:val="10"/>
  </w:num>
  <w:num w:numId="10">
    <w:abstractNumId w:val="18"/>
  </w:num>
  <w:num w:numId="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1"/>
  </w:num>
  <w:num w:numId="15">
    <w:abstractNumId w:val="13"/>
  </w:num>
  <w:num w:numId="16">
    <w:abstractNumId w:val="8"/>
  </w:num>
  <w:num w:numId="17">
    <w:abstractNumId w:val="27"/>
  </w:num>
  <w:num w:numId="18">
    <w:abstractNumId w:val="24"/>
  </w:num>
  <w:num w:numId="19">
    <w:abstractNumId w:val="46"/>
  </w:num>
  <w:num w:numId="20">
    <w:abstractNumId w:val="25"/>
  </w:num>
  <w:num w:numId="21">
    <w:abstractNumId w:val="14"/>
  </w:num>
  <w:num w:numId="22">
    <w:abstractNumId w:val="9"/>
  </w:num>
  <w:num w:numId="23">
    <w:abstractNumId w:val="15"/>
  </w:num>
  <w:num w:numId="24">
    <w:abstractNumId w:val="40"/>
  </w:num>
  <w:num w:numId="25">
    <w:abstractNumId w:val="42"/>
  </w:num>
  <w:num w:numId="26">
    <w:abstractNumId w:val="4"/>
  </w:num>
  <w:num w:numId="27">
    <w:abstractNumId w:val="17"/>
  </w:num>
  <w:num w:numId="28">
    <w:abstractNumId w:val="1"/>
  </w:num>
  <w:num w:numId="29">
    <w:abstractNumId w:val="2"/>
  </w:num>
  <w:num w:numId="30">
    <w:abstractNumId w:val="41"/>
  </w:num>
  <w:num w:numId="31">
    <w:abstractNumId w:val="39"/>
  </w:num>
  <w:num w:numId="32">
    <w:abstractNumId w:val="37"/>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38"/>
  </w:num>
  <w:num w:numId="36">
    <w:abstractNumId w:val="3"/>
  </w:num>
  <w:num w:numId="37">
    <w:abstractNumId w:val="31"/>
  </w:num>
  <w:num w:numId="38">
    <w:abstractNumId w:val="36"/>
  </w:num>
  <w:num w:numId="39">
    <w:abstractNumId w:val="20"/>
  </w:num>
  <w:num w:numId="40">
    <w:abstractNumId w:val="6"/>
  </w:num>
  <w:num w:numId="41">
    <w:abstractNumId w:val="43"/>
  </w:num>
  <w:num w:numId="42">
    <w:abstractNumId w:val="11"/>
  </w:num>
  <w:num w:numId="43">
    <w:abstractNumId w:val="12"/>
  </w:num>
  <w:num w:numId="44">
    <w:abstractNumId w:val="7"/>
  </w:num>
  <w:num w:numId="45">
    <w:abstractNumId w:val="16"/>
  </w:num>
  <w:num w:numId="46">
    <w:abstractNumId w:val="45"/>
  </w:num>
  <w:num w:numId="47">
    <w:abstractNumId w:val="30"/>
  </w:num>
  <w:num w:numId="48">
    <w:abstractNumId w:val="26"/>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E7D"/>
    <w:rsid w:val="00004E7D"/>
    <w:rsid w:val="00012A8E"/>
    <w:rsid w:val="00015164"/>
    <w:rsid w:val="00016013"/>
    <w:rsid w:val="0001604B"/>
    <w:rsid w:val="00020AA0"/>
    <w:rsid w:val="00021915"/>
    <w:rsid w:val="00023E22"/>
    <w:rsid w:val="00023EF4"/>
    <w:rsid w:val="00025418"/>
    <w:rsid w:val="000302FA"/>
    <w:rsid w:val="000304DA"/>
    <w:rsid w:val="00030701"/>
    <w:rsid w:val="00031ACF"/>
    <w:rsid w:val="00032C03"/>
    <w:rsid w:val="00036AFD"/>
    <w:rsid w:val="00036D6A"/>
    <w:rsid w:val="00043853"/>
    <w:rsid w:val="00043AA9"/>
    <w:rsid w:val="00050D96"/>
    <w:rsid w:val="00052E59"/>
    <w:rsid w:val="000610AC"/>
    <w:rsid w:val="00062D7B"/>
    <w:rsid w:val="0007054C"/>
    <w:rsid w:val="0007290B"/>
    <w:rsid w:val="00076CEB"/>
    <w:rsid w:val="000776AA"/>
    <w:rsid w:val="00082FF8"/>
    <w:rsid w:val="00093077"/>
    <w:rsid w:val="000946CF"/>
    <w:rsid w:val="000961CB"/>
    <w:rsid w:val="00096CAD"/>
    <w:rsid w:val="000A2437"/>
    <w:rsid w:val="000A3193"/>
    <w:rsid w:val="000A5FB5"/>
    <w:rsid w:val="000A602F"/>
    <w:rsid w:val="000A7A70"/>
    <w:rsid w:val="000A7CCA"/>
    <w:rsid w:val="000B0809"/>
    <w:rsid w:val="000B199D"/>
    <w:rsid w:val="000B4022"/>
    <w:rsid w:val="000B49A6"/>
    <w:rsid w:val="000B4A41"/>
    <w:rsid w:val="000B5E59"/>
    <w:rsid w:val="000B64FB"/>
    <w:rsid w:val="000C047C"/>
    <w:rsid w:val="000C363C"/>
    <w:rsid w:val="000C6FF3"/>
    <w:rsid w:val="000D03A8"/>
    <w:rsid w:val="000D12F2"/>
    <w:rsid w:val="000E0C83"/>
    <w:rsid w:val="000E16D7"/>
    <w:rsid w:val="000E243D"/>
    <w:rsid w:val="000E2A49"/>
    <w:rsid w:val="000E4A33"/>
    <w:rsid w:val="000E559C"/>
    <w:rsid w:val="000E5A8A"/>
    <w:rsid w:val="000F2F87"/>
    <w:rsid w:val="000F4878"/>
    <w:rsid w:val="000F694B"/>
    <w:rsid w:val="00100AF5"/>
    <w:rsid w:val="00103CDE"/>
    <w:rsid w:val="00104ED4"/>
    <w:rsid w:val="001076C7"/>
    <w:rsid w:val="00113909"/>
    <w:rsid w:val="0011562F"/>
    <w:rsid w:val="001165CC"/>
    <w:rsid w:val="00132B44"/>
    <w:rsid w:val="0013587A"/>
    <w:rsid w:val="00136102"/>
    <w:rsid w:val="001379D3"/>
    <w:rsid w:val="00146379"/>
    <w:rsid w:val="00146517"/>
    <w:rsid w:val="00147E3D"/>
    <w:rsid w:val="00156123"/>
    <w:rsid w:val="0015663F"/>
    <w:rsid w:val="00156ECA"/>
    <w:rsid w:val="00157352"/>
    <w:rsid w:val="00157B9E"/>
    <w:rsid w:val="00162986"/>
    <w:rsid w:val="0016404A"/>
    <w:rsid w:val="00170EBF"/>
    <w:rsid w:val="00173AF3"/>
    <w:rsid w:val="001749B4"/>
    <w:rsid w:val="00184F77"/>
    <w:rsid w:val="001916D3"/>
    <w:rsid w:val="00191824"/>
    <w:rsid w:val="001924DB"/>
    <w:rsid w:val="00192B3C"/>
    <w:rsid w:val="001A0A76"/>
    <w:rsid w:val="001A5656"/>
    <w:rsid w:val="001A5C2F"/>
    <w:rsid w:val="001A7952"/>
    <w:rsid w:val="001B7447"/>
    <w:rsid w:val="001C14E0"/>
    <w:rsid w:val="001C1FB3"/>
    <w:rsid w:val="001C741F"/>
    <w:rsid w:val="001C7685"/>
    <w:rsid w:val="001D0177"/>
    <w:rsid w:val="001D68FE"/>
    <w:rsid w:val="001E678F"/>
    <w:rsid w:val="001F259D"/>
    <w:rsid w:val="001F348B"/>
    <w:rsid w:val="001F3AB4"/>
    <w:rsid w:val="001F72BB"/>
    <w:rsid w:val="001F7CDC"/>
    <w:rsid w:val="002012BF"/>
    <w:rsid w:val="002028B3"/>
    <w:rsid w:val="00202F93"/>
    <w:rsid w:val="00203A9F"/>
    <w:rsid w:val="00213A5A"/>
    <w:rsid w:val="0021635F"/>
    <w:rsid w:val="00217464"/>
    <w:rsid w:val="00221D97"/>
    <w:rsid w:val="00221E02"/>
    <w:rsid w:val="00224D46"/>
    <w:rsid w:val="002301AB"/>
    <w:rsid w:val="0023355D"/>
    <w:rsid w:val="00233A25"/>
    <w:rsid w:val="00233C8D"/>
    <w:rsid w:val="00245BD2"/>
    <w:rsid w:val="0025459F"/>
    <w:rsid w:val="00254F49"/>
    <w:rsid w:val="00255969"/>
    <w:rsid w:val="002559DA"/>
    <w:rsid w:val="00261768"/>
    <w:rsid w:val="00266492"/>
    <w:rsid w:val="002734C2"/>
    <w:rsid w:val="00274730"/>
    <w:rsid w:val="002804B4"/>
    <w:rsid w:val="00283942"/>
    <w:rsid w:val="00285901"/>
    <w:rsid w:val="002919C8"/>
    <w:rsid w:val="002920E0"/>
    <w:rsid w:val="00292B82"/>
    <w:rsid w:val="002976C6"/>
    <w:rsid w:val="002A02D0"/>
    <w:rsid w:val="002A052D"/>
    <w:rsid w:val="002A05E2"/>
    <w:rsid w:val="002A34A5"/>
    <w:rsid w:val="002B001D"/>
    <w:rsid w:val="002B0579"/>
    <w:rsid w:val="002B08F4"/>
    <w:rsid w:val="002B2F1B"/>
    <w:rsid w:val="002B4B90"/>
    <w:rsid w:val="002B5DF5"/>
    <w:rsid w:val="002D0100"/>
    <w:rsid w:val="002D40ED"/>
    <w:rsid w:val="002D47B8"/>
    <w:rsid w:val="002D4BE7"/>
    <w:rsid w:val="002D640C"/>
    <w:rsid w:val="002D6BEB"/>
    <w:rsid w:val="002D7B5E"/>
    <w:rsid w:val="002E3EEA"/>
    <w:rsid w:val="002E7FE2"/>
    <w:rsid w:val="002F1B00"/>
    <w:rsid w:val="002F4693"/>
    <w:rsid w:val="002F472F"/>
    <w:rsid w:val="002F57CF"/>
    <w:rsid w:val="0030147D"/>
    <w:rsid w:val="0030285D"/>
    <w:rsid w:val="00306801"/>
    <w:rsid w:val="0031471C"/>
    <w:rsid w:val="00314CFE"/>
    <w:rsid w:val="003173CB"/>
    <w:rsid w:val="00317983"/>
    <w:rsid w:val="003253EE"/>
    <w:rsid w:val="0032655C"/>
    <w:rsid w:val="003310B0"/>
    <w:rsid w:val="00331726"/>
    <w:rsid w:val="00333ADE"/>
    <w:rsid w:val="00333EBF"/>
    <w:rsid w:val="00335220"/>
    <w:rsid w:val="00336436"/>
    <w:rsid w:val="00340CA7"/>
    <w:rsid w:val="003416A0"/>
    <w:rsid w:val="003421AF"/>
    <w:rsid w:val="00346C79"/>
    <w:rsid w:val="003478B4"/>
    <w:rsid w:val="003571CF"/>
    <w:rsid w:val="00362464"/>
    <w:rsid w:val="00367F70"/>
    <w:rsid w:val="00372C93"/>
    <w:rsid w:val="00380AFD"/>
    <w:rsid w:val="0038195B"/>
    <w:rsid w:val="00385928"/>
    <w:rsid w:val="003877BC"/>
    <w:rsid w:val="00390AFC"/>
    <w:rsid w:val="00391507"/>
    <w:rsid w:val="00391F53"/>
    <w:rsid w:val="003964C9"/>
    <w:rsid w:val="0039799B"/>
    <w:rsid w:val="003A20B5"/>
    <w:rsid w:val="003A3E4D"/>
    <w:rsid w:val="003A4409"/>
    <w:rsid w:val="003A4AEB"/>
    <w:rsid w:val="003A61C3"/>
    <w:rsid w:val="003A6C93"/>
    <w:rsid w:val="003A7958"/>
    <w:rsid w:val="003B2732"/>
    <w:rsid w:val="003B2CD2"/>
    <w:rsid w:val="003B5FD3"/>
    <w:rsid w:val="003B7182"/>
    <w:rsid w:val="003C20A0"/>
    <w:rsid w:val="003D31CB"/>
    <w:rsid w:val="003D359C"/>
    <w:rsid w:val="003E21D4"/>
    <w:rsid w:val="003E4FE1"/>
    <w:rsid w:val="003E57E5"/>
    <w:rsid w:val="003E623D"/>
    <w:rsid w:val="003E681B"/>
    <w:rsid w:val="003F2139"/>
    <w:rsid w:val="003F3213"/>
    <w:rsid w:val="003F577A"/>
    <w:rsid w:val="003F5934"/>
    <w:rsid w:val="003F77A2"/>
    <w:rsid w:val="00400661"/>
    <w:rsid w:val="00400673"/>
    <w:rsid w:val="004034F6"/>
    <w:rsid w:val="0040516F"/>
    <w:rsid w:val="00413E9C"/>
    <w:rsid w:val="00416B4C"/>
    <w:rsid w:val="00427355"/>
    <w:rsid w:val="00430747"/>
    <w:rsid w:val="0043356D"/>
    <w:rsid w:val="00433AE5"/>
    <w:rsid w:val="0043714E"/>
    <w:rsid w:val="004455BA"/>
    <w:rsid w:val="004460BE"/>
    <w:rsid w:val="00447537"/>
    <w:rsid w:val="00447F6A"/>
    <w:rsid w:val="00453E2A"/>
    <w:rsid w:val="00453E72"/>
    <w:rsid w:val="00460322"/>
    <w:rsid w:val="004604D8"/>
    <w:rsid w:val="004631C1"/>
    <w:rsid w:val="004647CE"/>
    <w:rsid w:val="00466E5F"/>
    <w:rsid w:val="00474802"/>
    <w:rsid w:val="004810CC"/>
    <w:rsid w:val="004822C4"/>
    <w:rsid w:val="00483EB1"/>
    <w:rsid w:val="0049370C"/>
    <w:rsid w:val="00496983"/>
    <w:rsid w:val="00496BEF"/>
    <w:rsid w:val="0049764F"/>
    <w:rsid w:val="004A241E"/>
    <w:rsid w:val="004A4B8F"/>
    <w:rsid w:val="004A6BD2"/>
    <w:rsid w:val="004A752E"/>
    <w:rsid w:val="004C3FE3"/>
    <w:rsid w:val="004C706B"/>
    <w:rsid w:val="004D1227"/>
    <w:rsid w:val="004D2FA7"/>
    <w:rsid w:val="004D4A89"/>
    <w:rsid w:val="004D56E6"/>
    <w:rsid w:val="004D6A65"/>
    <w:rsid w:val="004E3AFC"/>
    <w:rsid w:val="004E7E7B"/>
    <w:rsid w:val="004F4EDF"/>
    <w:rsid w:val="00500373"/>
    <w:rsid w:val="00500702"/>
    <w:rsid w:val="00504007"/>
    <w:rsid w:val="0050621D"/>
    <w:rsid w:val="00507516"/>
    <w:rsid w:val="005076FE"/>
    <w:rsid w:val="005118BA"/>
    <w:rsid w:val="00511E5C"/>
    <w:rsid w:val="00513042"/>
    <w:rsid w:val="005141B4"/>
    <w:rsid w:val="0051431D"/>
    <w:rsid w:val="005304FF"/>
    <w:rsid w:val="00530E83"/>
    <w:rsid w:val="0053519E"/>
    <w:rsid w:val="005351DD"/>
    <w:rsid w:val="005378EE"/>
    <w:rsid w:val="005428D2"/>
    <w:rsid w:val="005466D9"/>
    <w:rsid w:val="00552F15"/>
    <w:rsid w:val="00554C16"/>
    <w:rsid w:val="00557191"/>
    <w:rsid w:val="0056679C"/>
    <w:rsid w:val="0056772C"/>
    <w:rsid w:val="00574526"/>
    <w:rsid w:val="005754FB"/>
    <w:rsid w:val="005862A6"/>
    <w:rsid w:val="00591408"/>
    <w:rsid w:val="005924B1"/>
    <w:rsid w:val="005927A7"/>
    <w:rsid w:val="005938D8"/>
    <w:rsid w:val="00594436"/>
    <w:rsid w:val="00595586"/>
    <w:rsid w:val="00595C87"/>
    <w:rsid w:val="00597277"/>
    <w:rsid w:val="005A0BF6"/>
    <w:rsid w:val="005A3DAA"/>
    <w:rsid w:val="005A5C83"/>
    <w:rsid w:val="005A5F54"/>
    <w:rsid w:val="005A6318"/>
    <w:rsid w:val="005A78BB"/>
    <w:rsid w:val="005B3731"/>
    <w:rsid w:val="005B3A84"/>
    <w:rsid w:val="005B3E33"/>
    <w:rsid w:val="005B5581"/>
    <w:rsid w:val="005B5DE7"/>
    <w:rsid w:val="005B6937"/>
    <w:rsid w:val="005C0AF8"/>
    <w:rsid w:val="005C3B22"/>
    <w:rsid w:val="005C52FE"/>
    <w:rsid w:val="005C63B0"/>
    <w:rsid w:val="005D1339"/>
    <w:rsid w:val="005D2334"/>
    <w:rsid w:val="005D4B62"/>
    <w:rsid w:val="005D7C48"/>
    <w:rsid w:val="005E35DA"/>
    <w:rsid w:val="005E380E"/>
    <w:rsid w:val="005E665B"/>
    <w:rsid w:val="005E6C93"/>
    <w:rsid w:val="005F036C"/>
    <w:rsid w:val="005F2B6C"/>
    <w:rsid w:val="005F379F"/>
    <w:rsid w:val="005F6828"/>
    <w:rsid w:val="005F6E0F"/>
    <w:rsid w:val="005F797D"/>
    <w:rsid w:val="00602F37"/>
    <w:rsid w:val="0060771D"/>
    <w:rsid w:val="0061261B"/>
    <w:rsid w:val="00613B00"/>
    <w:rsid w:val="00615194"/>
    <w:rsid w:val="006151F3"/>
    <w:rsid w:val="006162AC"/>
    <w:rsid w:val="00621709"/>
    <w:rsid w:val="00622371"/>
    <w:rsid w:val="0062306A"/>
    <w:rsid w:val="00627108"/>
    <w:rsid w:val="0062753B"/>
    <w:rsid w:val="00627DCE"/>
    <w:rsid w:val="00630C8C"/>
    <w:rsid w:val="0063125D"/>
    <w:rsid w:val="00631908"/>
    <w:rsid w:val="0063206E"/>
    <w:rsid w:val="00632347"/>
    <w:rsid w:val="00633B81"/>
    <w:rsid w:val="00636CE3"/>
    <w:rsid w:val="00637E5F"/>
    <w:rsid w:val="006406E8"/>
    <w:rsid w:val="00642DB9"/>
    <w:rsid w:val="0064524A"/>
    <w:rsid w:val="00653419"/>
    <w:rsid w:val="0065555A"/>
    <w:rsid w:val="0066048B"/>
    <w:rsid w:val="00662F66"/>
    <w:rsid w:val="006647E7"/>
    <w:rsid w:val="006652B6"/>
    <w:rsid w:val="00665B85"/>
    <w:rsid w:val="00666E10"/>
    <w:rsid w:val="00671EFC"/>
    <w:rsid w:val="00680C77"/>
    <w:rsid w:val="006816B4"/>
    <w:rsid w:val="006818C1"/>
    <w:rsid w:val="006823E3"/>
    <w:rsid w:val="00683CC0"/>
    <w:rsid w:val="006854D6"/>
    <w:rsid w:val="00687646"/>
    <w:rsid w:val="00691E1E"/>
    <w:rsid w:val="00694DAE"/>
    <w:rsid w:val="006A1D84"/>
    <w:rsid w:val="006A1FB2"/>
    <w:rsid w:val="006A3F7B"/>
    <w:rsid w:val="006A6596"/>
    <w:rsid w:val="006B2034"/>
    <w:rsid w:val="006B301D"/>
    <w:rsid w:val="006B61A6"/>
    <w:rsid w:val="006B6FD5"/>
    <w:rsid w:val="006C036D"/>
    <w:rsid w:val="006C39BF"/>
    <w:rsid w:val="006C64B9"/>
    <w:rsid w:val="006D1C1D"/>
    <w:rsid w:val="006D5A76"/>
    <w:rsid w:val="006D6956"/>
    <w:rsid w:val="006D6D45"/>
    <w:rsid w:val="006E541B"/>
    <w:rsid w:val="006E5D25"/>
    <w:rsid w:val="006E67DD"/>
    <w:rsid w:val="006E7DB6"/>
    <w:rsid w:val="006F1C3E"/>
    <w:rsid w:val="006F7BC8"/>
    <w:rsid w:val="007007E8"/>
    <w:rsid w:val="00704AB2"/>
    <w:rsid w:val="00704F98"/>
    <w:rsid w:val="0071453E"/>
    <w:rsid w:val="007155D1"/>
    <w:rsid w:val="007155D3"/>
    <w:rsid w:val="00716BCE"/>
    <w:rsid w:val="007170E7"/>
    <w:rsid w:val="007229B3"/>
    <w:rsid w:val="00727EC9"/>
    <w:rsid w:val="00730568"/>
    <w:rsid w:val="00730641"/>
    <w:rsid w:val="00732E33"/>
    <w:rsid w:val="007414F9"/>
    <w:rsid w:val="00744AB4"/>
    <w:rsid w:val="007470DD"/>
    <w:rsid w:val="00747218"/>
    <w:rsid w:val="00752A28"/>
    <w:rsid w:val="00753E10"/>
    <w:rsid w:val="00760FDF"/>
    <w:rsid w:val="007611D8"/>
    <w:rsid w:val="00766973"/>
    <w:rsid w:val="007678C1"/>
    <w:rsid w:val="0077610E"/>
    <w:rsid w:val="0077720E"/>
    <w:rsid w:val="00787DC1"/>
    <w:rsid w:val="00790858"/>
    <w:rsid w:val="007A10D6"/>
    <w:rsid w:val="007A6E68"/>
    <w:rsid w:val="007B1BDB"/>
    <w:rsid w:val="007B6761"/>
    <w:rsid w:val="007C218F"/>
    <w:rsid w:val="007C310E"/>
    <w:rsid w:val="007C54E3"/>
    <w:rsid w:val="007C7248"/>
    <w:rsid w:val="007C7697"/>
    <w:rsid w:val="007D008E"/>
    <w:rsid w:val="007D765B"/>
    <w:rsid w:val="007E7DC8"/>
    <w:rsid w:val="007E7F4C"/>
    <w:rsid w:val="007F2636"/>
    <w:rsid w:val="007F60B3"/>
    <w:rsid w:val="007F70D5"/>
    <w:rsid w:val="00803EA7"/>
    <w:rsid w:val="008072D3"/>
    <w:rsid w:val="008136BC"/>
    <w:rsid w:val="008178A4"/>
    <w:rsid w:val="00820C5B"/>
    <w:rsid w:val="00822B09"/>
    <w:rsid w:val="008239DF"/>
    <w:rsid w:val="008253A9"/>
    <w:rsid w:val="0082647B"/>
    <w:rsid w:val="00826E20"/>
    <w:rsid w:val="00834395"/>
    <w:rsid w:val="00834B39"/>
    <w:rsid w:val="0083667F"/>
    <w:rsid w:val="00841E1A"/>
    <w:rsid w:val="00847EAD"/>
    <w:rsid w:val="00850D7C"/>
    <w:rsid w:val="00855E3B"/>
    <w:rsid w:val="008643EA"/>
    <w:rsid w:val="00872835"/>
    <w:rsid w:val="008776E0"/>
    <w:rsid w:val="00880205"/>
    <w:rsid w:val="00881395"/>
    <w:rsid w:val="00882244"/>
    <w:rsid w:val="00884802"/>
    <w:rsid w:val="00891F4D"/>
    <w:rsid w:val="0089284C"/>
    <w:rsid w:val="00896416"/>
    <w:rsid w:val="00896529"/>
    <w:rsid w:val="008A1012"/>
    <w:rsid w:val="008A10A3"/>
    <w:rsid w:val="008A1F34"/>
    <w:rsid w:val="008A73AC"/>
    <w:rsid w:val="008B4674"/>
    <w:rsid w:val="008B6107"/>
    <w:rsid w:val="008B6221"/>
    <w:rsid w:val="008B7334"/>
    <w:rsid w:val="008C0621"/>
    <w:rsid w:val="008C133C"/>
    <w:rsid w:val="008C48E3"/>
    <w:rsid w:val="008D4717"/>
    <w:rsid w:val="008E0AD4"/>
    <w:rsid w:val="008E1237"/>
    <w:rsid w:val="008E7881"/>
    <w:rsid w:val="008E7F4F"/>
    <w:rsid w:val="008F23EC"/>
    <w:rsid w:val="008F5284"/>
    <w:rsid w:val="00900474"/>
    <w:rsid w:val="0090177A"/>
    <w:rsid w:val="00905468"/>
    <w:rsid w:val="00911DFF"/>
    <w:rsid w:val="00912F51"/>
    <w:rsid w:val="0091460F"/>
    <w:rsid w:val="009152C6"/>
    <w:rsid w:val="009157E4"/>
    <w:rsid w:val="00915DBF"/>
    <w:rsid w:val="009164ED"/>
    <w:rsid w:val="009177D9"/>
    <w:rsid w:val="00921FA8"/>
    <w:rsid w:val="00922613"/>
    <w:rsid w:val="0092282F"/>
    <w:rsid w:val="00930DBF"/>
    <w:rsid w:val="00931127"/>
    <w:rsid w:val="00932D31"/>
    <w:rsid w:val="009415FA"/>
    <w:rsid w:val="00941CEC"/>
    <w:rsid w:val="0094279F"/>
    <w:rsid w:val="00947C12"/>
    <w:rsid w:val="00955BC8"/>
    <w:rsid w:val="00960CB5"/>
    <w:rsid w:val="00966732"/>
    <w:rsid w:val="009672F1"/>
    <w:rsid w:val="0096799C"/>
    <w:rsid w:val="0097181A"/>
    <w:rsid w:val="00982635"/>
    <w:rsid w:val="009842FA"/>
    <w:rsid w:val="00986CA3"/>
    <w:rsid w:val="00987F98"/>
    <w:rsid w:val="009904C4"/>
    <w:rsid w:val="00990770"/>
    <w:rsid w:val="009916BD"/>
    <w:rsid w:val="00994153"/>
    <w:rsid w:val="009954C5"/>
    <w:rsid w:val="009A09A9"/>
    <w:rsid w:val="009A176D"/>
    <w:rsid w:val="009A2608"/>
    <w:rsid w:val="009A400C"/>
    <w:rsid w:val="009B767B"/>
    <w:rsid w:val="009C21E7"/>
    <w:rsid w:val="009C347A"/>
    <w:rsid w:val="009C5402"/>
    <w:rsid w:val="009D5343"/>
    <w:rsid w:val="009E15FA"/>
    <w:rsid w:val="009E2FD2"/>
    <w:rsid w:val="009E4DC5"/>
    <w:rsid w:val="009E586A"/>
    <w:rsid w:val="009F18D8"/>
    <w:rsid w:val="009F23DC"/>
    <w:rsid w:val="009F420D"/>
    <w:rsid w:val="009F705C"/>
    <w:rsid w:val="00A01D57"/>
    <w:rsid w:val="00A02081"/>
    <w:rsid w:val="00A12A79"/>
    <w:rsid w:val="00A14B02"/>
    <w:rsid w:val="00A172BA"/>
    <w:rsid w:val="00A2469B"/>
    <w:rsid w:val="00A25BFC"/>
    <w:rsid w:val="00A305E1"/>
    <w:rsid w:val="00A3183D"/>
    <w:rsid w:val="00A43429"/>
    <w:rsid w:val="00A454B0"/>
    <w:rsid w:val="00A47B80"/>
    <w:rsid w:val="00A51534"/>
    <w:rsid w:val="00A5349B"/>
    <w:rsid w:val="00A61035"/>
    <w:rsid w:val="00A614B4"/>
    <w:rsid w:val="00A619E6"/>
    <w:rsid w:val="00A70489"/>
    <w:rsid w:val="00A7327D"/>
    <w:rsid w:val="00A73A74"/>
    <w:rsid w:val="00A76F25"/>
    <w:rsid w:val="00A81390"/>
    <w:rsid w:val="00A8206E"/>
    <w:rsid w:val="00A82BF5"/>
    <w:rsid w:val="00A84B59"/>
    <w:rsid w:val="00A91664"/>
    <w:rsid w:val="00A94CB0"/>
    <w:rsid w:val="00AA23A9"/>
    <w:rsid w:val="00AA42C9"/>
    <w:rsid w:val="00AA66E5"/>
    <w:rsid w:val="00AA7AED"/>
    <w:rsid w:val="00AA7F4D"/>
    <w:rsid w:val="00AB1BFF"/>
    <w:rsid w:val="00AB3B3E"/>
    <w:rsid w:val="00AC224D"/>
    <w:rsid w:val="00AC263F"/>
    <w:rsid w:val="00AC4E31"/>
    <w:rsid w:val="00AC5192"/>
    <w:rsid w:val="00AC5E2C"/>
    <w:rsid w:val="00AC63F2"/>
    <w:rsid w:val="00AD0FDB"/>
    <w:rsid w:val="00AD2E93"/>
    <w:rsid w:val="00AD2F6D"/>
    <w:rsid w:val="00AD608B"/>
    <w:rsid w:val="00AE2A75"/>
    <w:rsid w:val="00AE5F9F"/>
    <w:rsid w:val="00AE6186"/>
    <w:rsid w:val="00AF20D2"/>
    <w:rsid w:val="00AF3425"/>
    <w:rsid w:val="00AF41EB"/>
    <w:rsid w:val="00B02C3D"/>
    <w:rsid w:val="00B05C9E"/>
    <w:rsid w:val="00B107EF"/>
    <w:rsid w:val="00B10CDE"/>
    <w:rsid w:val="00B13C8A"/>
    <w:rsid w:val="00B1483C"/>
    <w:rsid w:val="00B1786D"/>
    <w:rsid w:val="00B20D3B"/>
    <w:rsid w:val="00B2413A"/>
    <w:rsid w:val="00B25B63"/>
    <w:rsid w:val="00B30256"/>
    <w:rsid w:val="00B322D5"/>
    <w:rsid w:val="00B4278A"/>
    <w:rsid w:val="00B46BB7"/>
    <w:rsid w:val="00B516F3"/>
    <w:rsid w:val="00B54214"/>
    <w:rsid w:val="00B55F6C"/>
    <w:rsid w:val="00B626B5"/>
    <w:rsid w:val="00B626FC"/>
    <w:rsid w:val="00B63D9C"/>
    <w:rsid w:val="00B651DD"/>
    <w:rsid w:val="00B65F51"/>
    <w:rsid w:val="00B675DA"/>
    <w:rsid w:val="00B708BB"/>
    <w:rsid w:val="00B74E35"/>
    <w:rsid w:val="00B874D4"/>
    <w:rsid w:val="00B943C6"/>
    <w:rsid w:val="00B95806"/>
    <w:rsid w:val="00BA495B"/>
    <w:rsid w:val="00BA637D"/>
    <w:rsid w:val="00BA798B"/>
    <w:rsid w:val="00BB0589"/>
    <w:rsid w:val="00BB0DBB"/>
    <w:rsid w:val="00BC36D4"/>
    <w:rsid w:val="00BC7869"/>
    <w:rsid w:val="00BD3A58"/>
    <w:rsid w:val="00BD5712"/>
    <w:rsid w:val="00BD718E"/>
    <w:rsid w:val="00BE1899"/>
    <w:rsid w:val="00BE1A41"/>
    <w:rsid w:val="00BE6662"/>
    <w:rsid w:val="00BE78AA"/>
    <w:rsid w:val="00BF367C"/>
    <w:rsid w:val="00BF6817"/>
    <w:rsid w:val="00BF78FB"/>
    <w:rsid w:val="00C00980"/>
    <w:rsid w:val="00C00F87"/>
    <w:rsid w:val="00C0134E"/>
    <w:rsid w:val="00C02A56"/>
    <w:rsid w:val="00C07BFD"/>
    <w:rsid w:val="00C100E2"/>
    <w:rsid w:val="00C13175"/>
    <w:rsid w:val="00C1495E"/>
    <w:rsid w:val="00C15C2E"/>
    <w:rsid w:val="00C16738"/>
    <w:rsid w:val="00C22F77"/>
    <w:rsid w:val="00C23266"/>
    <w:rsid w:val="00C24D26"/>
    <w:rsid w:val="00C26E32"/>
    <w:rsid w:val="00C2711F"/>
    <w:rsid w:val="00C32928"/>
    <w:rsid w:val="00C3330F"/>
    <w:rsid w:val="00C37A58"/>
    <w:rsid w:val="00C405D1"/>
    <w:rsid w:val="00C42090"/>
    <w:rsid w:val="00C431A9"/>
    <w:rsid w:val="00C4358C"/>
    <w:rsid w:val="00C4393C"/>
    <w:rsid w:val="00C439A3"/>
    <w:rsid w:val="00C44749"/>
    <w:rsid w:val="00C47605"/>
    <w:rsid w:val="00C47BFF"/>
    <w:rsid w:val="00C50CFA"/>
    <w:rsid w:val="00C538B4"/>
    <w:rsid w:val="00C53D83"/>
    <w:rsid w:val="00C577C9"/>
    <w:rsid w:val="00C57951"/>
    <w:rsid w:val="00C606CF"/>
    <w:rsid w:val="00C62968"/>
    <w:rsid w:val="00C63B7B"/>
    <w:rsid w:val="00C66B3F"/>
    <w:rsid w:val="00C671FC"/>
    <w:rsid w:val="00C67EE3"/>
    <w:rsid w:val="00C74208"/>
    <w:rsid w:val="00C75A85"/>
    <w:rsid w:val="00C76FA2"/>
    <w:rsid w:val="00C83184"/>
    <w:rsid w:val="00C836C6"/>
    <w:rsid w:val="00C91372"/>
    <w:rsid w:val="00C937FA"/>
    <w:rsid w:val="00C94644"/>
    <w:rsid w:val="00C94CEB"/>
    <w:rsid w:val="00C9517B"/>
    <w:rsid w:val="00C9552A"/>
    <w:rsid w:val="00C97A0F"/>
    <w:rsid w:val="00C97B95"/>
    <w:rsid w:val="00CA22F1"/>
    <w:rsid w:val="00CB0A77"/>
    <w:rsid w:val="00CB3295"/>
    <w:rsid w:val="00CB3A19"/>
    <w:rsid w:val="00CB3F61"/>
    <w:rsid w:val="00CB5379"/>
    <w:rsid w:val="00CB5CC6"/>
    <w:rsid w:val="00CB6857"/>
    <w:rsid w:val="00CB7EBB"/>
    <w:rsid w:val="00CC10F7"/>
    <w:rsid w:val="00CC3ED9"/>
    <w:rsid w:val="00CC4071"/>
    <w:rsid w:val="00CC599C"/>
    <w:rsid w:val="00CD0B48"/>
    <w:rsid w:val="00CD1BF8"/>
    <w:rsid w:val="00CD4878"/>
    <w:rsid w:val="00CD4F4C"/>
    <w:rsid w:val="00CE07BD"/>
    <w:rsid w:val="00CE4368"/>
    <w:rsid w:val="00CF3D6E"/>
    <w:rsid w:val="00CF783C"/>
    <w:rsid w:val="00D01A05"/>
    <w:rsid w:val="00D0684A"/>
    <w:rsid w:val="00D1160B"/>
    <w:rsid w:val="00D11977"/>
    <w:rsid w:val="00D13B88"/>
    <w:rsid w:val="00D15CDE"/>
    <w:rsid w:val="00D20E60"/>
    <w:rsid w:val="00D21AD9"/>
    <w:rsid w:val="00D2379F"/>
    <w:rsid w:val="00D31D8B"/>
    <w:rsid w:val="00D32019"/>
    <w:rsid w:val="00D33104"/>
    <w:rsid w:val="00D3358A"/>
    <w:rsid w:val="00D35180"/>
    <w:rsid w:val="00D404E3"/>
    <w:rsid w:val="00D42A69"/>
    <w:rsid w:val="00D438A4"/>
    <w:rsid w:val="00D44261"/>
    <w:rsid w:val="00D5018A"/>
    <w:rsid w:val="00D50AF1"/>
    <w:rsid w:val="00D51AF0"/>
    <w:rsid w:val="00D557F6"/>
    <w:rsid w:val="00D5781A"/>
    <w:rsid w:val="00D60FEB"/>
    <w:rsid w:val="00D61415"/>
    <w:rsid w:val="00D637ED"/>
    <w:rsid w:val="00D65581"/>
    <w:rsid w:val="00D67791"/>
    <w:rsid w:val="00D70B4C"/>
    <w:rsid w:val="00D830C9"/>
    <w:rsid w:val="00D83891"/>
    <w:rsid w:val="00D83B4D"/>
    <w:rsid w:val="00D85689"/>
    <w:rsid w:val="00D856FA"/>
    <w:rsid w:val="00D86CE5"/>
    <w:rsid w:val="00D877A2"/>
    <w:rsid w:val="00D87CD6"/>
    <w:rsid w:val="00D91C4E"/>
    <w:rsid w:val="00D970B2"/>
    <w:rsid w:val="00D97BCF"/>
    <w:rsid w:val="00DA086C"/>
    <w:rsid w:val="00DA4D41"/>
    <w:rsid w:val="00DB2927"/>
    <w:rsid w:val="00DB3E6B"/>
    <w:rsid w:val="00DB61BC"/>
    <w:rsid w:val="00DC6BB1"/>
    <w:rsid w:val="00DC7ECB"/>
    <w:rsid w:val="00DD17B7"/>
    <w:rsid w:val="00DD77B0"/>
    <w:rsid w:val="00DE1729"/>
    <w:rsid w:val="00DE21CB"/>
    <w:rsid w:val="00DE2804"/>
    <w:rsid w:val="00DE334A"/>
    <w:rsid w:val="00DE5105"/>
    <w:rsid w:val="00DF22DE"/>
    <w:rsid w:val="00DF3765"/>
    <w:rsid w:val="00DF5105"/>
    <w:rsid w:val="00DF5BFB"/>
    <w:rsid w:val="00DF6400"/>
    <w:rsid w:val="00E01026"/>
    <w:rsid w:val="00E019DC"/>
    <w:rsid w:val="00E0224D"/>
    <w:rsid w:val="00E0227F"/>
    <w:rsid w:val="00E10544"/>
    <w:rsid w:val="00E11EE1"/>
    <w:rsid w:val="00E16018"/>
    <w:rsid w:val="00E169D3"/>
    <w:rsid w:val="00E16B87"/>
    <w:rsid w:val="00E16C57"/>
    <w:rsid w:val="00E2626F"/>
    <w:rsid w:val="00E311CB"/>
    <w:rsid w:val="00E32C89"/>
    <w:rsid w:val="00E3302F"/>
    <w:rsid w:val="00E332B0"/>
    <w:rsid w:val="00E345FD"/>
    <w:rsid w:val="00E35F05"/>
    <w:rsid w:val="00E36A1A"/>
    <w:rsid w:val="00E436B2"/>
    <w:rsid w:val="00E44D30"/>
    <w:rsid w:val="00E52646"/>
    <w:rsid w:val="00E56485"/>
    <w:rsid w:val="00E56ED0"/>
    <w:rsid w:val="00E66ACE"/>
    <w:rsid w:val="00E712A4"/>
    <w:rsid w:val="00E72D1C"/>
    <w:rsid w:val="00E73642"/>
    <w:rsid w:val="00E747F1"/>
    <w:rsid w:val="00E74ED7"/>
    <w:rsid w:val="00E76125"/>
    <w:rsid w:val="00E83193"/>
    <w:rsid w:val="00E86B49"/>
    <w:rsid w:val="00E97281"/>
    <w:rsid w:val="00EA3B09"/>
    <w:rsid w:val="00EA73A1"/>
    <w:rsid w:val="00EB0C06"/>
    <w:rsid w:val="00EB11CE"/>
    <w:rsid w:val="00EB664F"/>
    <w:rsid w:val="00EC02EE"/>
    <w:rsid w:val="00EC2554"/>
    <w:rsid w:val="00EC3B7E"/>
    <w:rsid w:val="00EC5FB6"/>
    <w:rsid w:val="00ED393F"/>
    <w:rsid w:val="00ED3AF8"/>
    <w:rsid w:val="00EE0F22"/>
    <w:rsid w:val="00EE526A"/>
    <w:rsid w:val="00EE67B7"/>
    <w:rsid w:val="00EF0C5E"/>
    <w:rsid w:val="00EF34B4"/>
    <w:rsid w:val="00EF3C5C"/>
    <w:rsid w:val="00EF425C"/>
    <w:rsid w:val="00EF558B"/>
    <w:rsid w:val="00F02430"/>
    <w:rsid w:val="00F05D59"/>
    <w:rsid w:val="00F11530"/>
    <w:rsid w:val="00F16480"/>
    <w:rsid w:val="00F233DC"/>
    <w:rsid w:val="00F32E2C"/>
    <w:rsid w:val="00F346E6"/>
    <w:rsid w:val="00F40D78"/>
    <w:rsid w:val="00F420C4"/>
    <w:rsid w:val="00F42B1E"/>
    <w:rsid w:val="00F441E9"/>
    <w:rsid w:val="00F4587A"/>
    <w:rsid w:val="00F45BE7"/>
    <w:rsid w:val="00F5391C"/>
    <w:rsid w:val="00F54B12"/>
    <w:rsid w:val="00F55BB1"/>
    <w:rsid w:val="00F55C41"/>
    <w:rsid w:val="00F62DF3"/>
    <w:rsid w:val="00F66B19"/>
    <w:rsid w:val="00F671B8"/>
    <w:rsid w:val="00F67C28"/>
    <w:rsid w:val="00F73504"/>
    <w:rsid w:val="00F73B0D"/>
    <w:rsid w:val="00F74E20"/>
    <w:rsid w:val="00F77B78"/>
    <w:rsid w:val="00F84FFC"/>
    <w:rsid w:val="00F96140"/>
    <w:rsid w:val="00FA0329"/>
    <w:rsid w:val="00FA1A9C"/>
    <w:rsid w:val="00FA25AC"/>
    <w:rsid w:val="00FA4BE6"/>
    <w:rsid w:val="00FB2718"/>
    <w:rsid w:val="00FB2F67"/>
    <w:rsid w:val="00FB4084"/>
    <w:rsid w:val="00FB6D35"/>
    <w:rsid w:val="00FC2AA1"/>
    <w:rsid w:val="00FC347F"/>
    <w:rsid w:val="00FD33F4"/>
    <w:rsid w:val="00FD4C10"/>
    <w:rsid w:val="00FE1321"/>
    <w:rsid w:val="00FE1F8F"/>
    <w:rsid w:val="00FE266F"/>
    <w:rsid w:val="00FF2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7D"/>
    <w:rPr>
      <w:sz w:val="24"/>
      <w:szCs w:val="24"/>
    </w:rPr>
  </w:style>
  <w:style w:type="paragraph" w:styleId="1">
    <w:name w:val="heading 1"/>
    <w:basedOn w:val="a"/>
    <w:next w:val="a"/>
    <w:link w:val="10"/>
    <w:rsid w:val="00FB4084"/>
    <w:pPr>
      <w:keepNext/>
      <w:spacing w:before="240" w:after="60"/>
      <w:jc w:val="center"/>
      <w:outlineLvl w:val="0"/>
    </w:pPr>
    <w:rPr>
      <w:b/>
      <w:kern w:val="28"/>
      <w:sz w:val="36"/>
      <w:szCs w:val="20"/>
      <w:lang w:val="x-none" w:eastAsia="x-none"/>
    </w:rPr>
  </w:style>
  <w:style w:type="paragraph" w:styleId="2">
    <w:name w:val="heading 2"/>
    <w:basedOn w:val="a"/>
    <w:next w:val="a"/>
    <w:link w:val="20"/>
    <w:unhideWhenUsed/>
    <w:qFormat/>
    <w:rsid w:val="00B943C6"/>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C4358C"/>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C4358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04E7D"/>
  </w:style>
  <w:style w:type="paragraph" w:styleId="a3">
    <w:name w:val="Body Text Indent"/>
    <w:basedOn w:val="a"/>
    <w:link w:val="a4"/>
    <w:rsid w:val="00004E7D"/>
    <w:pPr>
      <w:ind w:firstLine="851"/>
      <w:jc w:val="both"/>
    </w:pPr>
    <w:rPr>
      <w:szCs w:val="20"/>
      <w:lang w:val="x-none" w:eastAsia="x-none"/>
    </w:rPr>
  </w:style>
  <w:style w:type="table" w:styleId="a5">
    <w:name w:val="Table Grid"/>
    <w:basedOn w:val="a1"/>
    <w:uiPriority w:val="39"/>
    <w:rsid w:val="008178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317983"/>
    <w:rPr>
      <w:rFonts w:ascii="Tahoma" w:hAnsi="Tahoma" w:cs="Tahoma"/>
      <w:sz w:val="16"/>
      <w:szCs w:val="16"/>
    </w:rPr>
  </w:style>
  <w:style w:type="paragraph" w:styleId="a7">
    <w:name w:val="Body Text"/>
    <w:basedOn w:val="a"/>
    <w:link w:val="a8"/>
    <w:rsid w:val="009152C6"/>
    <w:pPr>
      <w:spacing w:after="120"/>
    </w:pPr>
    <w:rPr>
      <w:lang w:val="x-none" w:eastAsia="x-none"/>
    </w:rPr>
  </w:style>
  <w:style w:type="paragraph" w:customStyle="1" w:styleId="a9">
    <w:name w:val="Знак"/>
    <w:basedOn w:val="a"/>
    <w:rsid w:val="009152C6"/>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400661"/>
    <w:pPr>
      <w:widowControl w:val="0"/>
      <w:suppressAutoHyphens/>
      <w:autoSpaceDE w:val="0"/>
      <w:ind w:firstLine="720"/>
    </w:pPr>
    <w:rPr>
      <w:rFonts w:ascii="Arial" w:hAnsi="Arial" w:cs="Arial"/>
      <w:lang w:eastAsia="ar-SA"/>
    </w:rPr>
  </w:style>
  <w:style w:type="paragraph" w:customStyle="1" w:styleId="12">
    <w:name w:val="Знак Знак1 Знак"/>
    <w:basedOn w:val="a"/>
    <w:rsid w:val="007C310E"/>
    <w:pPr>
      <w:widowControl w:val="0"/>
      <w:adjustRightInd w:val="0"/>
      <w:spacing w:line="360" w:lineRule="atLeast"/>
      <w:jc w:val="both"/>
      <w:textAlignment w:val="baseline"/>
    </w:pPr>
    <w:rPr>
      <w:rFonts w:ascii="Verdana" w:hAnsi="Verdana" w:cs="Verdana"/>
      <w:sz w:val="20"/>
      <w:szCs w:val="20"/>
      <w:lang w:val="en-US" w:eastAsia="en-US"/>
    </w:rPr>
  </w:style>
  <w:style w:type="character" w:customStyle="1" w:styleId="a8">
    <w:name w:val="Основной текст Знак"/>
    <w:link w:val="a7"/>
    <w:rsid w:val="00E3302F"/>
    <w:rPr>
      <w:sz w:val="24"/>
      <w:szCs w:val="24"/>
    </w:rPr>
  </w:style>
  <w:style w:type="paragraph" w:customStyle="1" w:styleId="13">
    <w:name w:val="Обычный1"/>
    <w:rsid w:val="00F233DC"/>
  </w:style>
  <w:style w:type="character" w:customStyle="1" w:styleId="a4">
    <w:name w:val="Основной текст с отступом Знак"/>
    <w:link w:val="a3"/>
    <w:rsid w:val="00F233DC"/>
    <w:rPr>
      <w:sz w:val="24"/>
    </w:rPr>
  </w:style>
  <w:style w:type="paragraph" w:styleId="aa">
    <w:name w:val="List Paragraph"/>
    <w:aliases w:val="Bullet List,FooterText,numbered,Paragraphe de liste1,lp1,Список дефисный,Нумерованый список,SL_Абзац списка,Мой стиль!,ТЗ список,Абзац списка литеральный,Bullet 1,Use Case List Paragraph,Маркер,Заговок Марина,Булет1,1Булет"/>
    <w:basedOn w:val="a"/>
    <w:link w:val="ab"/>
    <w:uiPriority w:val="34"/>
    <w:qFormat/>
    <w:rsid w:val="00F233DC"/>
    <w:pPr>
      <w:ind w:left="720"/>
      <w:contextualSpacing/>
    </w:pPr>
  </w:style>
  <w:style w:type="paragraph" w:customStyle="1" w:styleId="ConsNormal">
    <w:name w:val="ConsNormal"/>
    <w:link w:val="ConsNormal0"/>
    <w:rsid w:val="00A305E1"/>
    <w:pPr>
      <w:widowControl w:val="0"/>
      <w:autoSpaceDE w:val="0"/>
      <w:autoSpaceDN w:val="0"/>
      <w:adjustRightInd w:val="0"/>
      <w:ind w:firstLine="720"/>
    </w:pPr>
    <w:rPr>
      <w:rFonts w:ascii="Arial" w:hAnsi="Arial" w:cs="Arial"/>
      <w:sz w:val="16"/>
      <w:szCs w:val="16"/>
    </w:rPr>
  </w:style>
  <w:style w:type="paragraph" w:styleId="ac">
    <w:name w:val="Title"/>
    <w:basedOn w:val="a"/>
    <w:link w:val="ad"/>
    <w:qFormat/>
    <w:rsid w:val="00217464"/>
    <w:pPr>
      <w:ind w:firstLine="709"/>
      <w:jc w:val="center"/>
    </w:pPr>
    <w:rPr>
      <w:b/>
      <w:sz w:val="28"/>
      <w:szCs w:val="20"/>
      <w:lang w:val="x-none" w:eastAsia="x-none"/>
    </w:rPr>
  </w:style>
  <w:style w:type="character" w:customStyle="1" w:styleId="ad">
    <w:name w:val="Название Знак"/>
    <w:link w:val="ac"/>
    <w:rsid w:val="00217464"/>
    <w:rPr>
      <w:b/>
      <w:sz w:val="28"/>
      <w:lang w:val="x-none" w:eastAsia="x-none"/>
    </w:rPr>
  </w:style>
  <w:style w:type="character" w:styleId="ae">
    <w:name w:val="Hyperlink"/>
    <w:unhideWhenUsed/>
    <w:rsid w:val="00217464"/>
    <w:rPr>
      <w:color w:val="0000FF"/>
      <w:u w:val="single"/>
    </w:rPr>
  </w:style>
  <w:style w:type="character" w:customStyle="1" w:styleId="10">
    <w:name w:val="Заголовок 1 Знак"/>
    <w:link w:val="1"/>
    <w:rsid w:val="00FB4084"/>
    <w:rPr>
      <w:b/>
      <w:kern w:val="28"/>
      <w:sz w:val="36"/>
      <w:lang w:val="x-none" w:eastAsia="x-none"/>
    </w:rPr>
  </w:style>
  <w:style w:type="paragraph" w:styleId="31">
    <w:name w:val="Body Text Indent 3"/>
    <w:basedOn w:val="a"/>
    <w:link w:val="32"/>
    <w:rsid w:val="00FB4084"/>
    <w:pPr>
      <w:spacing w:after="120"/>
      <w:ind w:left="283"/>
    </w:pPr>
    <w:rPr>
      <w:sz w:val="16"/>
      <w:szCs w:val="16"/>
      <w:lang w:val="x-none" w:eastAsia="x-none"/>
    </w:rPr>
  </w:style>
  <w:style w:type="character" w:customStyle="1" w:styleId="32">
    <w:name w:val="Основной текст с отступом 3 Знак"/>
    <w:link w:val="31"/>
    <w:rsid w:val="00FB4084"/>
    <w:rPr>
      <w:sz w:val="16"/>
      <w:szCs w:val="16"/>
      <w:lang w:val="x-none" w:eastAsia="x-none"/>
    </w:rPr>
  </w:style>
  <w:style w:type="paragraph" w:styleId="33">
    <w:name w:val="Body Text 3"/>
    <w:basedOn w:val="a"/>
    <w:link w:val="34"/>
    <w:uiPriority w:val="99"/>
    <w:rsid w:val="00FB4084"/>
    <w:pPr>
      <w:spacing w:after="120"/>
    </w:pPr>
    <w:rPr>
      <w:sz w:val="16"/>
      <w:szCs w:val="16"/>
      <w:lang w:val="x-none" w:eastAsia="x-none"/>
    </w:rPr>
  </w:style>
  <w:style w:type="character" w:customStyle="1" w:styleId="34">
    <w:name w:val="Основной текст 3 Знак"/>
    <w:link w:val="33"/>
    <w:uiPriority w:val="99"/>
    <w:rsid w:val="00FB4084"/>
    <w:rPr>
      <w:sz w:val="16"/>
      <w:szCs w:val="16"/>
      <w:lang w:val="x-none" w:eastAsia="x-none"/>
    </w:rPr>
  </w:style>
  <w:style w:type="paragraph" w:customStyle="1" w:styleId="ConsPlusNonformat">
    <w:name w:val="ConsPlusNonformat"/>
    <w:rsid w:val="00285901"/>
    <w:pPr>
      <w:autoSpaceDE w:val="0"/>
      <w:autoSpaceDN w:val="0"/>
      <w:adjustRightInd w:val="0"/>
    </w:pPr>
    <w:rPr>
      <w:rFonts w:ascii="Courier New" w:hAnsi="Courier New" w:cs="Courier New"/>
    </w:rPr>
  </w:style>
  <w:style w:type="paragraph" w:styleId="af">
    <w:name w:val="header"/>
    <w:basedOn w:val="a"/>
    <w:link w:val="af0"/>
    <w:rsid w:val="00D51AF0"/>
    <w:pPr>
      <w:tabs>
        <w:tab w:val="center" w:pos="4677"/>
        <w:tab w:val="right" w:pos="9355"/>
      </w:tabs>
    </w:pPr>
    <w:rPr>
      <w:lang w:val="x-none" w:eastAsia="x-none"/>
    </w:rPr>
  </w:style>
  <w:style w:type="character" w:customStyle="1" w:styleId="af0">
    <w:name w:val="Верхний колонтитул Знак"/>
    <w:link w:val="af"/>
    <w:rsid w:val="00D51AF0"/>
    <w:rPr>
      <w:sz w:val="24"/>
      <w:szCs w:val="24"/>
    </w:rPr>
  </w:style>
  <w:style w:type="paragraph" w:styleId="af1">
    <w:name w:val="footer"/>
    <w:basedOn w:val="a"/>
    <w:link w:val="af2"/>
    <w:uiPriority w:val="99"/>
    <w:rsid w:val="00D51AF0"/>
    <w:pPr>
      <w:tabs>
        <w:tab w:val="center" w:pos="4677"/>
        <w:tab w:val="right" w:pos="9355"/>
      </w:tabs>
    </w:pPr>
    <w:rPr>
      <w:lang w:val="x-none" w:eastAsia="x-none"/>
    </w:rPr>
  </w:style>
  <w:style w:type="character" w:customStyle="1" w:styleId="af2">
    <w:name w:val="Нижний колонтитул Знак"/>
    <w:link w:val="af1"/>
    <w:uiPriority w:val="99"/>
    <w:rsid w:val="00D51AF0"/>
    <w:rPr>
      <w:sz w:val="24"/>
      <w:szCs w:val="24"/>
    </w:rPr>
  </w:style>
  <w:style w:type="paragraph" w:styleId="af3">
    <w:name w:val="Document Map"/>
    <w:basedOn w:val="a"/>
    <w:link w:val="af4"/>
    <w:rsid w:val="0097181A"/>
    <w:rPr>
      <w:rFonts w:ascii="Tahoma" w:hAnsi="Tahoma"/>
      <w:sz w:val="16"/>
      <w:szCs w:val="16"/>
      <w:lang w:val="x-none" w:eastAsia="x-none"/>
    </w:rPr>
  </w:style>
  <w:style w:type="character" w:customStyle="1" w:styleId="af4">
    <w:name w:val="Схема документа Знак"/>
    <w:link w:val="af3"/>
    <w:rsid w:val="0097181A"/>
    <w:rPr>
      <w:rFonts w:ascii="Tahoma" w:hAnsi="Tahoma" w:cs="Tahoma"/>
      <w:sz w:val="16"/>
      <w:szCs w:val="16"/>
    </w:rPr>
  </w:style>
  <w:style w:type="paragraph" w:customStyle="1" w:styleId="14">
    <w:name w:val="Абзац списка1"/>
    <w:basedOn w:val="a"/>
    <w:rsid w:val="00B13C8A"/>
    <w:pPr>
      <w:spacing w:after="60"/>
      <w:ind w:left="720"/>
      <w:jc w:val="both"/>
    </w:pPr>
    <w:rPr>
      <w:rFonts w:ascii="Calibri" w:hAnsi="Calibri" w:cs="Calibri"/>
    </w:rPr>
  </w:style>
  <w:style w:type="paragraph" w:customStyle="1" w:styleId="21">
    <w:name w:val="Основной текст 21"/>
    <w:basedOn w:val="a"/>
    <w:rsid w:val="000E16D7"/>
    <w:pPr>
      <w:widowControl w:val="0"/>
      <w:ind w:left="567" w:hanging="567"/>
      <w:jc w:val="both"/>
    </w:pPr>
    <w:rPr>
      <w:szCs w:val="20"/>
    </w:rPr>
  </w:style>
  <w:style w:type="paragraph" w:customStyle="1" w:styleId="TimesNewRoman">
    <w:name w:val="Основной текст + Times New Roman"/>
    <w:aliases w:val="14 pt,Первая строка:  1.27 см,Первая строка:  1,27 см"/>
    <w:basedOn w:val="a7"/>
    <w:rsid w:val="001D68FE"/>
    <w:pPr>
      <w:spacing w:after="0"/>
      <w:ind w:firstLine="720"/>
      <w:jc w:val="both"/>
    </w:pPr>
    <w:rPr>
      <w:sz w:val="28"/>
      <w:szCs w:val="28"/>
      <w:lang w:val="ru-RU" w:eastAsia="ru-RU"/>
    </w:rPr>
  </w:style>
  <w:style w:type="paragraph" w:customStyle="1" w:styleId="Standard">
    <w:name w:val="Standard"/>
    <w:rsid w:val="003F577A"/>
    <w:pPr>
      <w:widowControl w:val="0"/>
      <w:suppressAutoHyphens/>
      <w:autoSpaceDN w:val="0"/>
      <w:textAlignment w:val="baseline"/>
    </w:pPr>
    <w:rPr>
      <w:rFonts w:eastAsia="SimSun" w:cs="Mangal"/>
      <w:kern w:val="3"/>
      <w:sz w:val="24"/>
      <w:szCs w:val="24"/>
      <w:lang w:eastAsia="zh-CN" w:bidi="hi-IN"/>
    </w:rPr>
  </w:style>
  <w:style w:type="character" w:customStyle="1" w:styleId="20">
    <w:name w:val="Заголовок 2 Знак"/>
    <w:link w:val="2"/>
    <w:rsid w:val="00B943C6"/>
    <w:rPr>
      <w:rFonts w:ascii="Cambria" w:eastAsia="Times New Roman" w:hAnsi="Cambria" w:cs="Times New Roman"/>
      <w:b/>
      <w:bCs/>
      <w:i/>
      <w:iCs/>
      <w:sz w:val="28"/>
      <w:szCs w:val="28"/>
    </w:rPr>
  </w:style>
  <w:style w:type="character" w:customStyle="1" w:styleId="ConsNormal0">
    <w:name w:val="ConsNormal Знак"/>
    <w:link w:val="ConsNormal"/>
    <w:locked/>
    <w:rsid w:val="006652B6"/>
    <w:rPr>
      <w:rFonts w:ascii="Arial" w:hAnsi="Arial" w:cs="Arial"/>
      <w:sz w:val="16"/>
      <w:szCs w:val="16"/>
    </w:rPr>
  </w:style>
  <w:style w:type="character" w:customStyle="1" w:styleId="af5">
    <w:name w:val="Другое_"/>
    <w:link w:val="af6"/>
    <w:rsid w:val="00015164"/>
    <w:rPr>
      <w:sz w:val="22"/>
      <w:szCs w:val="22"/>
    </w:rPr>
  </w:style>
  <w:style w:type="paragraph" w:customStyle="1" w:styleId="af6">
    <w:name w:val="Другое"/>
    <w:basedOn w:val="a"/>
    <w:link w:val="af5"/>
    <w:rsid w:val="00015164"/>
    <w:pPr>
      <w:widowControl w:val="0"/>
      <w:ind w:firstLine="400"/>
    </w:pPr>
    <w:rPr>
      <w:sz w:val="22"/>
      <w:szCs w:val="22"/>
    </w:rPr>
  </w:style>
  <w:style w:type="character" w:customStyle="1" w:styleId="30">
    <w:name w:val="Заголовок 3 Знак"/>
    <w:link w:val="3"/>
    <w:semiHidden/>
    <w:rsid w:val="00C4358C"/>
    <w:rPr>
      <w:rFonts w:ascii="Cambria" w:eastAsia="Times New Roman" w:hAnsi="Cambria" w:cs="Times New Roman"/>
      <w:b/>
      <w:bCs/>
      <w:sz w:val="26"/>
      <w:szCs w:val="26"/>
    </w:rPr>
  </w:style>
  <w:style w:type="character" w:customStyle="1" w:styleId="40">
    <w:name w:val="Заголовок 4 Знак"/>
    <w:link w:val="4"/>
    <w:semiHidden/>
    <w:rsid w:val="00C4358C"/>
    <w:rPr>
      <w:rFonts w:ascii="Calibri" w:eastAsia="Times New Roman" w:hAnsi="Calibri" w:cs="Times New Roman"/>
      <w:b/>
      <w:bCs/>
      <w:sz w:val="28"/>
      <w:szCs w:val="28"/>
    </w:rPr>
  </w:style>
  <w:style w:type="table" w:customStyle="1" w:styleId="15">
    <w:name w:val="Сетка таблицы1"/>
    <w:basedOn w:val="a1"/>
    <w:next w:val="a5"/>
    <w:uiPriority w:val="59"/>
    <w:rsid w:val="00C4358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aliases w:val="Знак Знак Знак Знак Знак Знак,Знак Знак Знак Знак1,Знак Знак Знак Знак Знак1,Знак Знак Знак Знак Знак,Знак1 Знак1,Текст сноски Знак Знак1,Текст сноски Знак Знак Знак1,Текст сноски Знак Знак Знак Знак,Текст сноски Знак1 Знак Знак Знак Знак"/>
    <w:basedOn w:val="a"/>
    <w:link w:val="af8"/>
    <w:uiPriority w:val="99"/>
    <w:rsid w:val="00595586"/>
    <w:pPr>
      <w:spacing w:after="200" w:line="276" w:lineRule="auto"/>
    </w:pPr>
    <w:rPr>
      <w:rFonts w:ascii="Arial" w:hAnsi="Arial"/>
      <w:sz w:val="20"/>
      <w:szCs w:val="20"/>
      <w:lang w:val="en-US" w:bidi="en-US"/>
    </w:rPr>
  </w:style>
  <w:style w:type="character" w:customStyle="1" w:styleId="af8">
    <w:name w:val="Текст сноски Знак"/>
    <w:aliases w:val="Знак Знак Знак Знак Знак Знак Знак,Знак Знак Знак Знак1 Знак,Знак Знак Знак Знак Знак1 Знак,Знак Знак Знак Знак Знак Знак1,Знак1 Знак1 Знак,Текст сноски Знак Знак1 Знак,Текст сноски Знак Знак Знак1 Знак"/>
    <w:basedOn w:val="a0"/>
    <w:link w:val="af7"/>
    <w:uiPriority w:val="99"/>
    <w:rsid w:val="00595586"/>
    <w:rPr>
      <w:rFonts w:ascii="Arial" w:hAnsi="Arial"/>
      <w:lang w:val="en-US" w:bidi="en-US"/>
    </w:rPr>
  </w:style>
  <w:style w:type="character" w:styleId="af9">
    <w:name w:val="footnote reference"/>
    <w:uiPriority w:val="99"/>
    <w:rsid w:val="00595586"/>
    <w:rPr>
      <w:rFonts w:ascii="Arial" w:hAnsi="Arial"/>
      <w:sz w:val="26"/>
      <w:szCs w:val="26"/>
      <w:vertAlign w:val="superscript"/>
    </w:rPr>
  </w:style>
  <w:style w:type="character" w:customStyle="1" w:styleId="ab">
    <w:name w:val="Абзац списка Знак"/>
    <w:aliases w:val="Bullet List Знак,FooterText Знак,numbered Знак,Paragraphe de liste1 Знак,lp1 Знак,Список дефисный Знак,Нумерованый список Знак,SL_Абзац списка Знак,Мой стиль! Знак,ТЗ список Знак,Абзац списка литеральный Знак,Bullet 1 Знак,Маркер Знак"/>
    <w:link w:val="aa"/>
    <w:uiPriority w:val="34"/>
    <w:qFormat/>
    <w:locked/>
    <w:rsid w:val="00EC255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3"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7D"/>
    <w:rPr>
      <w:sz w:val="24"/>
      <w:szCs w:val="24"/>
    </w:rPr>
  </w:style>
  <w:style w:type="paragraph" w:styleId="1">
    <w:name w:val="heading 1"/>
    <w:basedOn w:val="a"/>
    <w:next w:val="a"/>
    <w:link w:val="10"/>
    <w:rsid w:val="00FB4084"/>
    <w:pPr>
      <w:keepNext/>
      <w:spacing w:before="240" w:after="60"/>
      <w:jc w:val="center"/>
      <w:outlineLvl w:val="0"/>
    </w:pPr>
    <w:rPr>
      <w:b/>
      <w:kern w:val="28"/>
      <w:sz w:val="36"/>
      <w:szCs w:val="20"/>
      <w:lang w:val="x-none" w:eastAsia="x-none"/>
    </w:rPr>
  </w:style>
  <w:style w:type="paragraph" w:styleId="2">
    <w:name w:val="heading 2"/>
    <w:basedOn w:val="a"/>
    <w:next w:val="a"/>
    <w:link w:val="20"/>
    <w:unhideWhenUsed/>
    <w:qFormat/>
    <w:rsid w:val="00B943C6"/>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C4358C"/>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C4358C"/>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04E7D"/>
  </w:style>
  <w:style w:type="paragraph" w:styleId="a3">
    <w:name w:val="Body Text Indent"/>
    <w:basedOn w:val="a"/>
    <w:link w:val="a4"/>
    <w:rsid w:val="00004E7D"/>
    <w:pPr>
      <w:ind w:firstLine="851"/>
      <w:jc w:val="both"/>
    </w:pPr>
    <w:rPr>
      <w:szCs w:val="20"/>
      <w:lang w:val="x-none" w:eastAsia="x-none"/>
    </w:rPr>
  </w:style>
  <w:style w:type="table" w:styleId="a5">
    <w:name w:val="Table Grid"/>
    <w:basedOn w:val="a1"/>
    <w:uiPriority w:val="39"/>
    <w:rsid w:val="008178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317983"/>
    <w:rPr>
      <w:rFonts w:ascii="Tahoma" w:hAnsi="Tahoma" w:cs="Tahoma"/>
      <w:sz w:val="16"/>
      <w:szCs w:val="16"/>
    </w:rPr>
  </w:style>
  <w:style w:type="paragraph" w:styleId="a7">
    <w:name w:val="Body Text"/>
    <w:basedOn w:val="a"/>
    <w:link w:val="a8"/>
    <w:rsid w:val="009152C6"/>
    <w:pPr>
      <w:spacing w:after="120"/>
    </w:pPr>
    <w:rPr>
      <w:lang w:val="x-none" w:eastAsia="x-none"/>
    </w:rPr>
  </w:style>
  <w:style w:type="paragraph" w:customStyle="1" w:styleId="a9">
    <w:name w:val="Знак"/>
    <w:basedOn w:val="a"/>
    <w:rsid w:val="009152C6"/>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400661"/>
    <w:pPr>
      <w:widowControl w:val="0"/>
      <w:suppressAutoHyphens/>
      <w:autoSpaceDE w:val="0"/>
      <w:ind w:firstLine="720"/>
    </w:pPr>
    <w:rPr>
      <w:rFonts w:ascii="Arial" w:hAnsi="Arial" w:cs="Arial"/>
      <w:lang w:eastAsia="ar-SA"/>
    </w:rPr>
  </w:style>
  <w:style w:type="paragraph" w:customStyle="1" w:styleId="12">
    <w:name w:val="Знак Знак1 Знак"/>
    <w:basedOn w:val="a"/>
    <w:rsid w:val="007C310E"/>
    <w:pPr>
      <w:widowControl w:val="0"/>
      <w:adjustRightInd w:val="0"/>
      <w:spacing w:line="360" w:lineRule="atLeast"/>
      <w:jc w:val="both"/>
      <w:textAlignment w:val="baseline"/>
    </w:pPr>
    <w:rPr>
      <w:rFonts w:ascii="Verdana" w:hAnsi="Verdana" w:cs="Verdana"/>
      <w:sz w:val="20"/>
      <w:szCs w:val="20"/>
      <w:lang w:val="en-US" w:eastAsia="en-US"/>
    </w:rPr>
  </w:style>
  <w:style w:type="character" w:customStyle="1" w:styleId="a8">
    <w:name w:val="Основной текст Знак"/>
    <w:link w:val="a7"/>
    <w:rsid w:val="00E3302F"/>
    <w:rPr>
      <w:sz w:val="24"/>
      <w:szCs w:val="24"/>
    </w:rPr>
  </w:style>
  <w:style w:type="paragraph" w:customStyle="1" w:styleId="13">
    <w:name w:val="Обычный1"/>
    <w:rsid w:val="00F233DC"/>
  </w:style>
  <w:style w:type="character" w:customStyle="1" w:styleId="a4">
    <w:name w:val="Основной текст с отступом Знак"/>
    <w:link w:val="a3"/>
    <w:rsid w:val="00F233DC"/>
    <w:rPr>
      <w:sz w:val="24"/>
    </w:rPr>
  </w:style>
  <w:style w:type="paragraph" w:styleId="aa">
    <w:name w:val="List Paragraph"/>
    <w:aliases w:val="Bullet List,FooterText,numbered,Paragraphe de liste1,lp1,Список дефисный,Нумерованый список,SL_Абзац списка,Мой стиль!,ТЗ список,Абзац списка литеральный,Bullet 1,Use Case List Paragraph,Маркер,Заговок Марина,Булет1,1Булет"/>
    <w:basedOn w:val="a"/>
    <w:link w:val="ab"/>
    <w:uiPriority w:val="34"/>
    <w:qFormat/>
    <w:rsid w:val="00F233DC"/>
    <w:pPr>
      <w:ind w:left="720"/>
      <w:contextualSpacing/>
    </w:pPr>
  </w:style>
  <w:style w:type="paragraph" w:customStyle="1" w:styleId="ConsNormal">
    <w:name w:val="ConsNormal"/>
    <w:link w:val="ConsNormal0"/>
    <w:rsid w:val="00A305E1"/>
    <w:pPr>
      <w:widowControl w:val="0"/>
      <w:autoSpaceDE w:val="0"/>
      <w:autoSpaceDN w:val="0"/>
      <w:adjustRightInd w:val="0"/>
      <w:ind w:firstLine="720"/>
    </w:pPr>
    <w:rPr>
      <w:rFonts w:ascii="Arial" w:hAnsi="Arial" w:cs="Arial"/>
      <w:sz w:val="16"/>
      <w:szCs w:val="16"/>
    </w:rPr>
  </w:style>
  <w:style w:type="paragraph" w:styleId="ac">
    <w:name w:val="Title"/>
    <w:basedOn w:val="a"/>
    <w:link w:val="ad"/>
    <w:qFormat/>
    <w:rsid w:val="00217464"/>
    <w:pPr>
      <w:ind w:firstLine="709"/>
      <w:jc w:val="center"/>
    </w:pPr>
    <w:rPr>
      <w:b/>
      <w:sz w:val="28"/>
      <w:szCs w:val="20"/>
      <w:lang w:val="x-none" w:eastAsia="x-none"/>
    </w:rPr>
  </w:style>
  <w:style w:type="character" w:customStyle="1" w:styleId="ad">
    <w:name w:val="Название Знак"/>
    <w:link w:val="ac"/>
    <w:rsid w:val="00217464"/>
    <w:rPr>
      <w:b/>
      <w:sz w:val="28"/>
      <w:lang w:val="x-none" w:eastAsia="x-none"/>
    </w:rPr>
  </w:style>
  <w:style w:type="character" w:styleId="ae">
    <w:name w:val="Hyperlink"/>
    <w:unhideWhenUsed/>
    <w:rsid w:val="00217464"/>
    <w:rPr>
      <w:color w:val="0000FF"/>
      <w:u w:val="single"/>
    </w:rPr>
  </w:style>
  <w:style w:type="character" w:customStyle="1" w:styleId="10">
    <w:name w:val="Заголовок 1 Знак"/>
    <w:link w:val="1"/>
    <w:rsid w:val="00FB4084"/>
    <w:rPr>
      <w:b/>
      <w:kern w:val="28"/>
      <w:sz w:val="36"/>
      <w:lang w:val="x-none" w:eastAsia="x-none"/>
    </w:rPr>
  </w:style>
  <w:style w:type="paragraph" w:styleId="31">
    <w:name w:val="Body Text Indent 3"/>
    <w:basedOn w:val="a"/>
    <w:link w:val="32"/>
    <w:rsid w:val="00FB4084"/>
    <w:pPr>
      <w:spacing w:after="120"/>
      <w:ind w:left="283"/>
    </w:pPr>
    <w:rPr>
      <w:sz w:val="16"/>
      <w:szCs w:val="16"/>
      <w:lang w:val="x-none" w:eastAsia="x-none"/>
    </w:rPr>
  </w:style>
  <w:style w:type="character" w:customStyle="1" w:styleId="32">
    <w:name w:val="Основной текст с отступом 3 Знак"/>
    <w:link w:val="31"/>
    <w:rsid w:val="00FB4084"/>
    <w:rPr>
      <w:sz w:val="16"/>
      <w:szCs w:val="16"/>
      <w:lang w:val="x-none" w:eastAsia="x-none"/>
    </w:rPr>
  </w:style>
  <w:style w:type="paragraph" w:styleId="33">
    <w:name w:val="Body Text 3"/>
    <w:basedOn w:val="a"/>
    <w:link w:val="34"/>
    <w:uiPriority w:val="99"/>
    <w:rsid w:val="00FB4084"/>
    <w:pPr>
      <w:spacing w:after="120"/>
    </w:pPr>
    <w:rPr>
      <w:sz w:val="16"/>
      <w:szCs w:val="16"/>
      <w:lang w:val="x-none" w:eastAsia="x-none"/>
    </w:rPr>
  </w:style>
  <w:style w:type="character" w:customStyle="1" w:styleId="34">
    <w:name w:val="Основной текст 3 Знак"/>
    <w:link w:val="33"/>
    <w:uiPriority w:val="99"/>
    <w:rsid w:val="00FB4084"/>
    <w:rPr>
      <w:sz w:val="16"/>
      <w:szCs w:val="16"/>
      <w:lang w:val="x-none" w:eastAsia="x-none"/>
    </w:rPr>
  </w:style>
  <w:style w:type="paragraph" w:customStyle="1" w:styleId="ConsPlusNonformat">
    <w:name w:val="ConsPlusNonformat"/>
    <w:rsid w:val="00285901"/>
    <w:pPr>
      <w:autoSpaceDE w:val="0"/>
      <w:autoSpaceDN w:val="0"/>
      <w:adjustRightInd w:val="0"/>
    </w:pPr>
    <w:rPr>
      <w:rFonts w:ascii="Courier New" w:hAnsi="Courier New" w:cs="Courier New"/>
    </w:rPr>
  </w:style>
  <w:style w:type="paragraph" w:styleId="af">
    <w:name w:val="header"/>
    <w:basedOn w:val="a"/>
    <w:link w:val="af0"/>
    <w:rsid w:val="00D51AF0"/>
    <w:pPr>
      <w:tabs>
        <w:tab w:val="center" w:pos="4677"/>
        <w:tab w:val="right" w:pos="9355"/>
      </w:tabs>
    </w:pPr>
    <w:rPr>
      <w:lang w:val="x-none" w:eastAsia="x-none"/>
    </w:rPr>
  </w:style>
  <w:style w:type="character" w:customStyle="1" w:styleId="af0">
    <w:name w:val="Верхний колонтитул Знак"/>
    <w:link w:val="af"/>
    <w:rsid w:val="00D51AF0"/>
    <w:rPr>
      <w:sz w:val="24"/>
      <w:szCs w:val="24"/>
    </w:rPr>
  </w:style>
  <w:style w:type="paragraph" w:styleId="af1">
    <w:name w:val="footer"/>
    <w:basedOn w:val="a"/>
    <w:link w:val="af2"/>
    <w:uiPriority w:val="99"/>
    <w:rsid w:val="00D51AF0"/>
    <w:pPr>
      <w:tabs>
        <w:tab w:val="center" w:pos="4677"/>
        <w:tab w:val="right" w:pos="9355"/>
      </w:tabs>
    </w:pPr>
    <w:rPr>
      <w:lang w:val="x-none" w:eastAsia="x-none"/>
    </w:rPr>
  </w:style>
  <w:style w:type="character" w:customStyle="1" w:styleId="af2">
    <w:name w:val="Нижний колонтитул Знак"/>
    <w:link w:val="af1"/>
    <w:uiPriority w:val="99"/>
    <w:rsid w:val="00D51AF0"/>
    <w:rPr>
      <w:sz w:val="24"/>
      <w:szCs w:val="24"/>
    </w:rPr>
  </w:style>
  <w:style w:type="paragraph" w:styleId="af3">
    <w:name w:val="Document Map"/>
    <w:basedOn w:val="a"/>
    <w:link w:val="af4"/>
    <w:rsid w:val="0097181A"/>
    <w:rPr>
      <w:rFonts w:ascii="Tahoma" w:hAnsi="Tahoma"/>
      <w:sz w:val="16"/>
      <w:szCs w:val="16"/>
      <w:lang w:val="x-none" w:eastAsia="x-none"/>
    </w:rPr>
  </w:style>
  <w:style w:type="character" w:customStyle="1" w:styleId="af4">
    <w:name w:val="Схема документа Знак"/>
    <w:link w:val="af3"/>
    <w:rsid w:val="0097181A"/>
    <w:rPr>
      <w:rFonts w:ascii="Tahoma" w:hAnsi="Tahoma" w:cs="Tahoma"/>
      <w:sz w:val="16"/>
      <w:szCs w:val="16"/>
    </w:rPr>
  </w:style>
  <w:style w:type="paragraph" w:customStyle="1" w:styleId="14">
    <w:name w:val="Абзац списка1"/>
    <w:basedOn w:val="a"/>
    <w:rsid w:val="00B13C8A"/>
    <w:pPr>
      <w:spacing w:after="60"/>
      <w:ind w:left="720"/>
      <w:jc w:val="both"/>
    </w:pPr>
    <w:rPr>
      <w:rFonts w:ascii="Calibri" w:hAnsi="Calibri" w:cs="Calibri"/>
    </w:rPr>
  </w:style>
  <w:style w:type="paragraph" w:customStyle="1" w:styleId="21">
    <w:name w:val="Основной текст 21"/>
    <w:basedOn w:val="a"/>
    <w:rsid w:val="000E16D7"/>
    <w:pPr>
      <w:widowControl w:val="0"/>
      <w:ind w:left="567" w:hanging="567"/>
      <w:jc w:val="both"/>
    </w:pPr>
    <w:rPr>
      <w:szCs w:val="20"/>
    </w:rPr>
  </w:style>
  <w:style w:type="paragraph" w:customStyle="1" w:styleId="TimesNewRoman">
    <w:name w:val="Основной текст + Times New Roman"/>
    <w:aliases w:val="14 pt,Первая строка:  1.27 см,Первая строка:  1,27 см"/>
    <w:basedOn w:val="a7"/>
    <w:rsid w:val="001D68FE"/>
    <w:pPr>
      <w:spacing w:after="0"/>
      <w:ind w:firstLine="720"/>
      <w:jc w:val="both"/>
    </w:pPr>
    <w:rPr>
      <w:sz w:val="28"/>
      <w:szCs w:val="28"/>
      <w:lang w:val="ru-RU" w:eastAsia="ru-RU"/>
    </w:rPr>
  </w:style>
  <w:style w:type="paragraph" w:customStyle="1" w:styleId="Standard">
    <w:name w:val="Standard"/>
    <w:rsid w:val="003F577A"/>
    <w:pPr>
      <w:widowControl w:val="0"/>
      <w:suppressAutoHyphens/>
      <w:autoSpaceDN w:val="0"/>
      <w:textAlignment w:val="baseline"/>
    </w:pPr>
    <w:rPr>
      <w:rFonts w:eastAsia="SimSun" w:cs="Mangal"/>
      <w:kern w:val="3"/>
      <w:sz w:val="24"/>
      <w:szCs w:val="24"/>
      <w:lang w:eastAsia="zh-CN" w:bidi="hi-IN"/>
    </w:rPr>
  </w:style>
  <w:style w:type="character" w:customStyle="1" w:styleId="20">
    <w:name w:val="Заголовок 2 Знак"/>
    <w:link w:val="2"/>
    <w:rsid w:val="00B943C6"/>
    <w:rPr>
      <w:rFonts w:ascii="Cambria" w:eastAsia="Times New Roman" w:hAnsi="Cambria" w:cs="Times New Roman"/>
      <w:b/>
      <w:bCs/>
      <w:i/>
      <w:iCs/>
      <w:sz w:val="28"/>
      <w:szCs w:val="28"/>
    </w:rPr>
  </w:style>
  <w:style w:type="character" w:customStyle="1" w:styleId="ConsNormal0">
    <w:name w:val="ConsNormal Знак"/>
    <w:link w:val="ConsNormal"/>
    <w:locked/>
    <w:rsid w:val="006652B6"/>
    <w:rPr>
      <w:rFonts w:ascii="Arial" w:hAnsi="Arial" w:cs="Arial"/>
      <w:sz w:val="16"/>
      <w:szCs w:val="16"/>
    </w:rPr>
  </w:style>
  <w:style w:type="character" w:customStyle="1" w:styleId="af5">
    <w:name w:val="Другое_"/>
    <w:link w:val="af6"/>
    <w:rsid w:val="00015164"/>
    <w:rPr>
      <w:sz w:val="22"/>
      <w:szCs w:val="22"/>
    </w:rPr>
  </w:style>
  <w:style w:type="paragraph" w:customStyle="1" w:styleId="af6">
    <w:name w:val="Другое"/>
    <w:basedOn w:val="a"/>
    <w:link w:val="af5"/>
    <w:rsid w:val="00015164"/>
    <w:pPr>
      <w:widowControl w:val="0"/>
      <w:ind w:firstLine="400"/>
    </w:pPr>
    <w:rPr>
      <w:sz w:val="22"/>
      <w:szCs w:val="22"/>
    </w:rPr>
  </w:style>
  <w:style w:type="character" w:customStyle="1" w:styleId="30">
    <w:name w:val="Заголовок 3 Знак"/>
    <w:link w:val="3"/>
    <w:semiHidden/>
    <w:rsid w:val="00C4358C"/>
    <w:rPr>
      <w:rFonts w:ascii="Cambria" w:eastAsia="Times New Roman" w:hAnsi="Cambria" w:cs="Times New Roman"/>
      <w:b/>
      <w:bCs/>
      <w:sz w:val="26"/>
      <w:szCs w:val="26"/>
    </w:rPr>
  </w:style>
  <w:style w:type="character" w:customStyle="1" w:styleId="40">
    <w:name w:val="Заголовок 4 Знак"/>
    <w:link w:val="4"/>
    <w:semiHidden/>
    <w:rsid w:val="00C4358C"/>
    <w:rPr>
      <w:rFonts w:ascii="Calibri" w:eastAsia="Times New Roman" w:hAnsi="Calibri" w:cs="Times New Roman"/>
      <w:b/>
      <w:bCs/>
      <w:sz w:val="28"/>
      <w:szCs w:val="28"/>
    </w:rPr>
  </w:style>
  <w:style w:type="table" w:customStyle="1" w:styleId="15">
    <w:name w:val="Сетка таблицы1"/>
    <w:basedOn w:val="a1"/>
    <w:next w:val="a5"/>
    <w:uiPriority w:val="59"/>
    <w:rsid w:val="00C4358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footnote text"/>
    <w:aliases w:val="Знак Знак Знак Знак Знак Знак,Знак Знак Знак Знак1,Знак Знак Знак Знак Знак1,Знак Знак Знак Знак Знак,Знак1 Знак1,Текст сноски Знак Знак1,Текст сноски Знак Знак Знак1,Текст сноски Знак Знак Знак Знак,Текст сноски Знак1 Знак Знак Знак Знак"/>
    <w:basedOn w:val="a"/>
    <w:link w:val="af8"/>
    <w:uiPriority w:val="99"/>
    <w:rsid w:val="00595586"/>
    <w:pPr>
      <w:spacing w:after="200" w:line="276" w:lineRule="auto"/>
    </w:pPr>
    <w:rPr>
      <w:rFonts w:ascii="Arial" w:hAnsi="Arial"/>
      <w:sz w:val="20"/>
      <w:szCs w:val="20"/>
      <w:lang w:val="en-US" w:bidi="en-US"/>
    </w:rPr>
  </w:style>
  <w:style w:type="character" w:customStyle="1" w:styleId="af8">
    <w:name w:val="Текст сноски Знак"/>
    <w:aliases w:val="Знак Знак Знак Знак Знак Знак Знак,Знак Знак Знак Знак1 Знак,Знак Знак Знак Знак Знак1 Знак,Знак Знак Знак Знак Знак Знак1,Знак1 Знак1 Знак,Текст сноски Знак Знак1 Знак,Текст сноски Знак Знак Знак1 Знак"/>
    <w:basedOn w:val="a0"/>
    <w:link w:val="af7"/>
    <w:uiPriority w:val="99"/>
    <w:rsid w:val="00595586"/>
    <w:rPr>
      <w:rFonts w:ascii="Arial" w:hAnsi="Arial"/>
      <w:lang w:val="en-US" w:bidi="en-US"/>
    </w:rPr>
  </w:style>
  <w:style w:type="character" w:styleId="af9">
    <w:name w:val="footnote reference"/>
    <w:uiPriority w:val="99"/>
    <w:rsid w:val="00595586"/>
    <w:rPr>
      <w:rFonts w:ascii="Arial" w:hAnsi="Arial"/>
      <w:sz w:val="26"/>
      <w:szCs w:val="26"/>
      <w:vertAlign w:val="superscript"/>
    </w:rPr>
  </w:style>
  <w:style w:type="character" w:customStyle="1" w:styleId="ab">
    <w:name w:val="Абзац списка Знак"/>
    <w:aliases w:val="Bullet List Знак,FooterText Знак,numbered Знак,Paragraphe de liste1 Знак,lp1 Знак,Список дефисный Знак,Нумерованый список Знак,SL_Абзац списка Знак,Мой стиль! Знак,ТЗ список Знак,Абзац списка литеральный Знак,Bullet 1 Знак,Маркер Знак"/>
    <w:link w:val="aa"/>
    <w:uiPriority w:val="34"/>
    <w:qFormat/>
    <w:locked/>
    <w:rsid w:val="00EC25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388">
      <w:bodyDiv w:val="1"/>
      <w:marLeft w:val="0"/>
      <w:marRight w:val="0"/>
      <w:marTop w:val="0"/>
      <w:marBottom w:val="0"/>
      <w:divBdr>
        <w:top w:val="none" w:sz="0" w:space="0" w:color="auto"/>
        <w:left w:val="none" w:sz="0" w:space="0" w:color="auto"/>
        <w:bottom w:val="none" w:sz="0" w:space="0" w:color="auto"/>
        <w:right w:val="none" w:sz="0" w:space="0" w:color="auto"/>
      </w:divBdr>
    </w:div>
    <w:div w:id="281499150">
      <w:bodyDiv w:val="1"/>
      <w:marLeft w:val="0"/>
      <w:marRight w:val="0"/>
      <w:marTop w:val="0"/>
      <w:marBottom w:val="0"/>
      <w:divBdr>
        <w:top w:val="none" w:sz="0" w:space="0" w:color="auto"/>
        <w:left w:val="none" w:sz="0" w:space="0" w:color="auto"/>
        <w:bottom w:val="none" w:sz="0" w:space="0" w:color="auto"/>
        <w:right w:val="none" w:sz="0" w:space="0" w:color="auto"/>
      </w:divBdr>
    </w:div>
    <w:div w:id="656153606">
      <w:bodyDiv w:val="1"/>
      <w:marLeft w:val="0"/>
      <w:marRight w:val="0"/>
      <w:marTop w:val="0"/>
      <w:marBottom w:val="0"/>
      <w:divBdr>
        <w:top w:val="none" w:sz="0" w:space="0" w:color="auto"/>
        <w:left w:val="none" w:sz="0" w:space="0" w:color="auto"/>
        <w:bottom w:val="none" w:sz="0" w:space="0" w:color="auto"/>
        <w:right w:val="none" w:sz="0" w:space="0" w:color="auto"/>
      </w:divBdr>
    </w:div>
    <w:div w:id="707727604">
      <w:bodyDiv w:val="1"/>
      <w:marLeft w:val="0"/>
      <w:marRight w:val="0"/>
      <w:marTop w:val="0"/>
      <w:marBottom w:val="0"/>
      <w:divBdr>
        <w:top w:val="none" w:sz="0" w:space="0" w:color="auto"/>
        <w:left w:val="none" w:sz="0" w:space="0" w:color="auto"/>
        <w:bottom w:val="none" w:sz="0" w:space="0" w:color="auto"/>
        <w:right w:val="none" w:sz="0" w:space="0" w:color="auto"/>
      </w:divBdr>
    </w:div>
    <w:div w:id="818884996">
      <w:bodyDiv w:val="1"/>
      <w:marLeft w:val="0"/>
      <w:marRight w:val="0"/>
      <w:marTop w:val="0"/>
      <w:marBottom w:val="0"/>
      <w:divBdr>
        <w:top w:val="none" w:sz="0" w:space="0" w:color="auto"/>
        <w:left w:val="none" w:sz="0" w:space="0" w:color="auto"/>
        <w:bottom w:val="none" w:sz="0" w:space="0" w:color="auto"/>
        <w:right w:val="none" w:sz="0" w:space="0" w:color="auto"/>
      </w:divBdr>
    </w:div>
    <w:div w:id="839735926">
      <w:bodyDiv w:val="1"/>
      <w:marLeft w:val="0"/>
      <w:marRight w:val="0"/>
      <w:marTop w:val="0"/>
      <w:marBottom w:val="0"/>
      <w:divBdr>
        <w:top w:val="none" w:sz="0" w:space="0" w:color="auto"/>
        <w:left w:val="none" w:sz="0" w:space="0" w:color="auto"/>
        <w:bottom w:val="none" w:sz="0" w:space="0" w:color="auto"/>
        <w:right w:val="none" w:sz="0" w:space="0" w:color="auto"/>
      </w:divBdr>
    </w:div>
    <w:div w:id="920338562">
      <w:bodyDiv w:val="1"/>
      <w:marLeft w:val="0"/>
      <w:marRight w:val="0"/>
      <w:marTop w:val="0"/>
      <w:marBottom w:val="0"/>
      <w:divBdr>
        <w:top w:val="none" w:sz="0" w:space="0" w:color="auto"/>
        <w:left w:val="none" w:sz="0" w:space="0" w:color="auto"/>
        <w:bottom w:val="none" w:sz="0" w:space="0" w:color="auto"/>
        <w:right w:val="none" w:sz="0" w:space="0" w:color="auto"/>
      </w:divBdr>
    </w:div>
    <w:div w:id="935552675">
      <w:bodyDiv w:val="1"/>
      <w:marLeft w:val="0"/>
      <w:marRight w:val="0"/>
      <w:marTop w:val="0"/>
      <w:marBottom w:val="0"/>
      <w:divBdr>
        <w:top w:val="none" w:sz="0" w:space="0" w:color="auto"/>
        <w:left w:val="none" w:sz="0" w:space="0" w:color="auto"/>
        <w:bottom w:val="none" w:sz="0" w:space="0" w:color="auto"/>
        <w:right w:val="none" w:sz="0" w:space="0" w:color="auto"/>
      </w:divBdr>
    </w:div>
    <w:div w:id="936133005">
      <w:bodyDiv w:val="1"/>
      <w:marLeft w:val="0"/>
      <w:marRight w:val="0"/>
      <w:marTop w:val="0"/>
      <w:marBottom w:val="0"/>
      <w:divBdr>
        <w:top w:val="none" w:sz="0" w:space="0" w:color="auto"/>
        <w:left w:val="none" w:sz="0" w:space="0" w:color="auto"/>
        <w:bottom w:val="none" w:sz="0" w:space="0" w:color="auto"/>
        <w:right w:val="none" w:sz="0" w:space="0" w:color="auto"/>
      </w:divBdr>
    </w:div>
    <w:div w:id="939489208">
      <w:bodyDiv w:val="1"/>
      <w:marLeft w:val="0"/>
      <w:marRight w:val="0"/>
      <w:marTop w:val="0"/>
      <w:marBottom w:val="0"/>
      <w:divBdr>
        <w:top w:val="none" w:sz="0" w:space="0" w:color="auto"/>
        <w:left w:val="none" w:sz="0" w:space="0" w:color="auto"/>
        <w:bottom w:val="none" w:sz="0" w:space="0" w:color="auto"/>
        <w:right w:val="none" w:sz="0" w:space="0" w:color="auto"/>
      </w:divBdr>
    </w:div>
    <w:div w:id="1001390289">
      <w:bodyDiv w:val="1"/>
      <w:marLeft w:val="0"/>
      <w:marRight w:val="0"/>
      <w:marTop w:val="0"/>
      <w:marBottom w:val="0"/>
      <w:divBdr>
        <w:top w:val="none" w:sz="0" w:space="0" w:color="auto"/>
        <w:left w:val="none" w:sz="0" w:space="0" w:color="auto"/>
        <w:bottom w:val="none" w:sz="0" w:space="0" w:color="auto"/>
        <w:right w:val="none" w:sz="0" w:space="0" w:color="auto"/>
      </w:divBdr>
    </w:div>
    <w:div w:id="1007946552">
      <w:bodyDiv w:val="1"/>
      <w:marLeft w:val="0"/>
      <w:marRight w:val="0"/>
      <w:marTop w:val="0"/>
      <w:marBottom w:val="0"/>
      <w:divBdr>
        <w:top w:val="none" w:sz="0" w:space="0" w:color="auto"/>
        <w:left w:val="none" w:sz="0" w:space="0" w:color="auto"/>
        <w:bottom w:val="none" w:sz="0" w:space="0" w:color="auto"/>
        <w:right w:val="none" w:sz="0" w:space="0" w:color="auto"/>
      </w:divBdr>
    </w:div>
    <w:div w:id="1211302743">
      <w:bodyDiv w:val="1"/>
      <w:marLeft w:val="0"/>
      <w:marRight w:val="0"/>
      <w:marTop w:val="0"/>
      <w:marBottom w:val="0"/>
      <w:divBdr>
        <w:top w:val="none" w:sz="0" w:space="0" w:color="auto"/>
        <w:left w:val="none" w:sz="0" w:space="0" w:color="auto"/>
        <w:bottom w:val="none" w:sz="0" w:space="0" w:color="auto"/>
        <w:right w:val="none" w:sz="0" w:space="0" w:color="auto"/>
      </w:divBdr>
    </w:div>
    <w:div w:id="1527016162">
      <w:bodyDiv w:val="1"/>
      <w:marLeft w:val="0"/>
      <w:marRight w:val="0"/>
      <w:marTop w:val="0"/>
      <w:marBottom w:val="0"/>
      <w:divBdr>
        <w:top w:val="none" w:sz="0" w:space="0" w:color="auto"/>
        <w:left w:val="none" w:sz="0" w:space="0" w:color="auto"/>
        <w:bottom w:val="none" w:sz="0" w:space="0" w:color="auto"/>
        <w:right w:val="none" w:sz="0" w:space="0" w:color="auto"/>
      </w:divBdr>
    </w:div>
    <w:div w:id="1545866676">
      <w:bodyDiv w:val="1"/>
      <w:marLeft w:val="0"/>
      <w:marRight w:val="0"/>
      <w:marTop w:val="0"/>
      <w:marBottom w:val="0"/>
      <w:divBdr>
        <w:top w:val="none" w:sz="0" w:space="0" w:color="auto"/>
        <w:left w:val="none" w:sz="0" w:space="0" w:color="auto"/>
        <w:bottom w:val="none" w:sz="0" w:space="0" w:color="auto"/>
        <w:right w:val="none" w:sz="0" w:space="0" w:color="auto"/>
      </w:divBdr>
    </w:div>
    <w:div w:id="1784767399">
      <w:bodyDiv w:val="1"/>
      <w:marLeft w:val="0"/>
      <w:marRight w:val="0"/>
      <w:marTop w:val="0"/>
      <w:marBottom w:val="0"/>
      <w:divBdr>
        <w:top w:val="none" w:sz="0" w:space="0" w:color="auto"/>
        <w:left w:val="none" w:sz="0" w:space="0" w:color="auto"/>
        <w:bottom w:val="none" w:sz="0" w:space="0" w:color="auto"/>
        <w:right w:val="none" w:sz="0" w:space="0" w:color="auto"/>
      </w:divBdr>
    </w:div>
    <w:div w:id="1792279550">
      <w:bodyDiv w:val="1"/>
      <w:marLeft w:val="0"/>
      <w:marRight w:val="0"/>
      <w:marTop w:val="0"/>
      <w:marBottom w:val="0"/>
      <w:divBdr>
        <w:top w:val="none" w:sz="0" w:space="0" w:color="auto"/>
        <w:left w:val="none" w:sz="0" w:space="0" w:color="auto"/>
        <w:bottom w:val="none" w:sz="0" w:space="0" w:color="auto"/>
        <w:right w:val="none" w:sz="0" w:space="0" w:color="auto"/>
      </w:divBdr>
    </w:div>
    <w:div w:id="1841770169">
      <w:bodyDiv w:val="1"/>
      <w:marLeft w:val="0"/>
      <w:marRight w:val="0"/>
      <w:marTop w:val="0"/>
      <w:marBottom w:val="0"/>
      <w:divBdr>
        <w:top w:val="none" w:sz="0" w:space="0" w:color="auto"/>
        <w:left w:val="none" w:sz="0" w:space="0" w:color="auto"/>
        <w:bottom w:val="none" w:sz="0" w:space="0" w:color="auto"/>
        <w:right w:val="none" w:sz="0" w:space="0" w:color="auto"/>
      </w:divBdr>
    </w:div>
    <w:div w:id="1864634673">
      <w:bodyDiv w:val="1"/>
      <w:marLeft w:val="0"/>
      <w:marRight w:val="0"/>
      <w:marTop w:val="0"/>
      <w:marBottom w:val="0"/>
      <w:divBdr>
        <w:top w:val="none" w:sz="0" w:space="0" w:color="auto"/>
        <w:left w:val="none" w:sz="0" w:space="0" w:color="auto"/>
        <w:bottom w:val="none" w:sz="0" w:space="0" w:color="auto"/>
        <w:right w:val="none" w:sz="0" w:space="0" w:color="auto"/>
      </w:divBdr>
    </w:div>
    <w:div w:id="1910723641">
      <w:bodyDiv w:val="1"/>
      <w:marLeft w:val="0"/>
      <w:marRight w:val="0"/>
      <w:marTop w:val="0"/>
      <w:marBottom w:val="0"/>
      <w:divBdr>
        <w:top w:val="none" w:sz="0" w:space="0" w:color="auto"/>
        <w:left w:val="none" w:sz="0" w:space="0" w:color="auto"/>
        <w:bottom w:val="none" w:sz="0" w:space="0" w:color="auto"/>
        <w:right w:val="none" w:sz="0" w:space="0" w:color="auto"/>
      </w:divBdr>
    </w:div>
    <w:div w:id="1984921536">
      <w:bodyDiv w:val="1"/>
      <w:marLeft w:val="0"/>
      <w:marRight w:val="0"/>
      <w:marTop w:val="0"/>
      <w:marBottom w:val="0"/>
      <w:divBdr>
        <w:top w:val="none" w:sz="0" w:space="0" w:color="auto"/>
        <w:left w:val="none" w:sz="0" w:space="0" w:color="auto"/>
        <w:bottom w:val="none" w:sz="0" w:space="0" w:color="auto"/>
        <w:right w:val="none" w:sz="0" w:space="0" w:color="auto"/>
      </w:divBdr>
    </w:div>
    <w:div w:id="214277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ag.kras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855FD-10DE-49C1-9588-CC30AF50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4323</Words>
  <Characters>32129</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Приложение 4</vt:lpstr>
    </vt:vector>
  </TitlesOfParts>
  <Company>Reanimator Extreme Edition</Company>
  <LinksUpToDate>false</LinksUpToDate>
  <CharactersWithSpaces>36380</CharactersWithSpaces>
  <SharedDoc>false</SharedDoc>
  <HLinks>
    <vt:vector size="6" baseType="variant">
      <vt:variant>
        <vt:i4>655423</vt:i4>
      </vt:variant>
      <vt:variant>
        <vt:i4>0</vt:i4>
      </vt:variant>
      <vt:variant>
        <vt:i4>0</vt:i4>
      </vt:variant>
      <vt:variant>
        <vt:i4>5</vt:i4>
      </vt:variant>
      <vt:variant>
        <vt:lpwstr>mailto:gulin-sv-krasgmu@mail.ru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4</dc:title>
  <dc:creator>Пользователь</dc:creator>
  <cp:lastModifiedBy>Ольга С. Кинихина</cp:lastModifiedBy>
  <cp:revision>24</cp:revision>
  <cp:lastPrinted>2021-07-13T04:57:00Z</cp:lastPrinted>
  <dcterms:created xsi:type="dcterms:W3CDTF">2026-05-12T04:27:00Z</dcterms:created>
  <dcterms:modified xsi:type="dcterms:W3CDTF">2026-07-21T08:24:00Z</dcterms:modified>
</cp:coreProperties>
</file>