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09" w:rsidRDefault="00662D09" w:rsidP="00662D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0662F8" w:rsidRPr="00883C02" w:rsidRDefault="00D71CA9" w:rsidP="00D71C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3C02">
        <w:rPr>
          <w:rFonts w:ascii="Times New Roman" w:hAnsi="Times New Roman" w:cs="Times New Roman"/>
          <w:b/>
        </w:rPr>
        <w:t>Описание объекта закупки</w:t>
      </w:r>
    </w:p>
    <w:p w:rsidR="00D71CA9" w:rsidRPr="00883C02" w:rsidRDefault="00D71CA9" w:rsidP="00D71CA9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883C02">
        <w:rPr>
          <w:rFonts w:ascii="Times New Roman" w:hAnsi="Times New Roman" w:cs="Times New Roman"/>
          <w:b/>
        </w:rPr>
        <w:t xml:space="preserve">на поставку </w:t>
      </w:r>
      <w:r w:rsidRPr="00883C02">
        <w:rPr>
          <w:rFonts w:ascii="Times New Roman" w:hAnsi="Times New Roman" w:cs="Times New Roman"/>
          <w:b/>
          <w:shd w:val="clear" w:color="auto" w:fill="FFFFFF"/>
        </w:rPr>
        <w:t>холодильника</w:t>
      </w:r>
      <w:r w:rsidR="001A4193" w:rsidRPr="00883C02">
        <w:rPr>
          <w:rFonts w:ascii="Times New Roman" w:hAnsi="Times New Roman" w:cs="Times New Roman"/>
          <w:b/>
          <w:shd w:val="clear" w:color="auto" w:fill="FFFFFF"/>
        </w:rPr>
        <w:t xml:space="preserve"> бытового</w:t>
      </w:r>
    </w:p>
    <w:p w:rsidR="00D71CA9" w:rsidRPr="00883C02" w:rsidRDefault="00D71CA9" w:rsidP="00D71C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445"/>
        <w:gridCol w:w="1790"/>
        <w:gridCol w:w="6378"/>
        <w:gridCol w:w="958"/>
      </w:tblGrid>
      <w:tr w:rsidR="004C762A" w:rsidRPr="00883C02" w:rsidTr="00D05C85">
        <w:tc>
          <w:tcPr>
            <w:tcW w:w="445" w:type="dxa"/>
          </w:tcPr>
          <w:p w:rsidR="004C762A" w:rsidRPr="00883C02" w:rsidRDefault="004C762A">
            <w:pPr>
              <w:rPr>
                <w:rFonts w:ascii="Times New Roman" w:hAnsi="Times New Roman" w:cs="Times New Roman"/>
              </w:rPr>
            </w:pPr>
            <w:r w:rsidRPr="00883C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0" w:type="dxa"/>
          </w:tcPr>
          <w:p w:rsidR="004C762A" w:rsidRPr="00883C02" w:rsidRDefault="004C762A" w:rsidP="004C762A">
            <w:pPr>
              <w:jc w:val="center"/>
              <w:rPr>
                <w:rFonts w:ascii="Times New Roman" w:hAnsi="Times New Roman" w:cs="Times New Roman"/>
              </w:rPr>
            </w:pPr>
            <w:r w:rsidRPr="00883C02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6378" w:type="dxa"/>
          </w:tcPr>
          <w:p w:rsidR="004C762A" w:rsidRPr="00883C02" w:rsidRDefault="004C762A" w:rsidP="004C762A">
            <w:pPr>
              <w:jc w:val="center"/>
              <w:rPr>
                <w:rFonts w:ascii="Times New Roman" w:hAnsi="Times New Roman" w:cs="Times New Roman"/>
              </w:rPr>
            </w:pPr>
            <w:r w:rsidRPr="00883C02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958" w:type="dxa"/>
          </w:tcPr>
          <w:p w:rsidR="004C762A" w:rsidRPr="00883C02" w:rsidRDefault="004C762A" w:rsidP="004C76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3C02">
              <w:rPr>
                <w:rFonts w:ascii="Times New Roman" w:hAnsi="Times New Roman" w:cs="Times New Roman"/>
              </w:rPr>
              <w:t>Коли-чество</w:t>
            </w:r>
            <w:proofErr w:type="spellEnd"/>
            <w:proofErr w:type="gramEnd"/>
          </w:p>
        </w:tc>
      </w:tr>
      <w:tr w:rsidR="004C762A" w:rsidRPr="00883C02" w:rsidTr="00D05C85">
        <w:tc>
          <w:tcPr>
            <w:tcW w:w="445" w:type="dxa"/>
          </w:tcPr>
          <w:p w:rsidR="004C762A" w:rsidRPr="00883C02" w:rsidRDefault="004C762A">
            <w:pPr>
              <w:rPr>
                <w:rFonts w:ascii="Times New Roman" w:hAnsi="Times New Roman" w:cs="Times New Roman"/>
              </w:rPr>
            </w:pPr>
            <w:r w:rsidRPr="00883C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0" w:type="dxa"/>
          </w:tcPr>
          <w:p w:rsidR="004C762A" w:rsidRPr="00883C02" w:rsidRDefault="004C762A" w:rsidP="004C762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3C02">
              <w:rPr>
                <w:rFonts w:ascii="Times New Roman" w:hAnsi="Times New Roman" w:cs="Times New Roman"/>
                <w:shd w:val="clear" w:color="auto" w:fill="FFFFFF"/>
              </w:rPr>
              <w:t>Холодильник бытовой</w:t>
            </w:r>
            <w:r w:rsidR="00E24662" w:rsidRPr="00883C02">
              <w:rPr>
                <w:rFonts w:ascii="Times New Roman" w:hAnsi="Times New Roman" w:cs="Times New Roman"/>
                <w:shd w:val="clear" w:color="auto" w:fill="FFFFFF"/>
              </w:rPr>
              <w:t>*</w:t>
            </w:r>
          </w:p>
          <w:p w:rsidR="004C762A" w:rsidRPr="00883C02" w:rsidRDefault="004C762A" w:rsidP="003129E8">
            <w:pPr>
              <w:rPr>
                <w:rFonts w:ascii="Times New Roman" w:hAnsi="Times New Roman" w:cs="Times New Roman"/>
              </w:rPr>
            </w:pPr>
            <w:r w:rsidRPr="00883C0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hyperlink r:id="rId4" w:tgtFrame="_blank" w:history="1">
              <w:r w:rsidRPr="00883C02">
                <w:rPr>
                  <w:rFonts w:ascii="Times New Roman" w:eastAsia="Times New Roman" w:hAnsi="Times New Roman" w:cs="Times New Roman"/>
                  <w:lang w:eastAsia="ru-RU"/>
                </w:rPr>
                <w:t>27.51.11.110-0000000</w:t>
              </w:r>
            </w:hyperlink>
            <w:r w:rsidR="003129E8" w:rsidRPr="00883C02">
              <w:rPr>
                <w:rFonts w:ascii="Times New Roman" w:hAnsi="Times New Roman" w:cs="Times New Roman"/>
              </w:rPr>
              <w:t>8</w:t>
            </w: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6378" w:type="dxa"/>
          </w:tcPr>
          <w:p w:rsidR="00704CAE" w:rsidRPr="00883C02" w:rsidRDefault="00704CAE" w:rsidP="00704C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Вид холодильника по способу установки: </w:t>
            </w:r>
            <w:proofErr w:type="spellStart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Отдельностоящий</w:t>
            </w:r>
            <w:proofErr w:type="spellEnd"/>
          </w:p>
          <w:p w:rsidR="00704CAE" w:rsidRPr="00883C02" w:rsidRDefault="00704CAE" w:rsidP="00704C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Инверторный тип холодильника: нет</w:t>
            </w:r>
          </w:p>
          <w:p w:rsidR="00997360" w:rsidRPr="00883C02" w:rsidRDefault="00997360" w:rsidP="00704C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Наличие морозильной камеры: Да</w:t>
            </w:r>
          </w:p>
          <w:p w:rsidR="00704CAE" w:rsidRPr="00883C02" w:rsidRDefault="00704CAE" w:rsidP="00704C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Класс </w:t>
            </w:r>
            <w:proofErr w:type="spellStart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энергоэффективности</w:t>
            </w:r>
            <w:proofErr w:type="spellEnd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: не ниже</w:t>
            </w:r>
            <w:proofErr w:type="gramStart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  <w:p w:rsidR="00704CAE" w:rsidRPr="00883C02" w:rsidRDefault="00704CAE" w:rsidP="00704C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Количество камер в холодильнике: 2 шт.</w:t>
            </w:r>
          </w:p>
          <w:p w:rsidR="00704CAE" w:rsidRPr="00883C02" w:rsidRDefault="00704CAE" w:rsidP="00704C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Количество компрессоров: 1</w:t>
            </w:r>
          </w:p>
          <w:p w:rsidR="00704CAE" w:rsidRPr="00883C02" w:rsidRDefault="00704CAE" w:rsidP="00704C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Наличие системы размораживания: Да</w:t>
            </w:r>
          </w:p>
          <w:p w:rsidR="00704CAE" w:rsidRPr="00883C02" w:rsidRDefault="00704CAE" w:rsidP="00704C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холодильника: </w:t>
            </w:r>
            <w:r w:rsidR="00990FEB" w:rsidRPr="00883C02">
              <w:rPr>
                <w:rFonts w:ascii="Times New Roman" w:eastAsia="Times New Roman" w:hAnsi="Times New Roman" w:cs="Times New Roman"/>
                <w:color w:val="383838"/>
                <w:lang w:eastAsia="ru-RU"/>
              </w:rPr>
              <w:t xml:space="preserve">&gt; </w:t>
            </w:r>
            <w:r w:rsidR="001C2935" w:rsidRPr="00883C02">
              <w:rPr>
                <w:rFonts w:ascii="Times New Roman" w:eastAsia="Times New Roman" w:hAnsi="Times New Roman" w:cs="Times New Roman"/>
                <w:color w:val="383838"/>
                <w:lang w:eastAsia="ru-RU"/>
              </w:rPr>
              <w:t>3</w:t>
            </w:r>
            <w:r w:rsidR="00990FEB" w:rsidRPr="00883C02">
              <w:rPr>
                <w:rFonts w:ascii="Times New Roman" w:eastAsia="Times New Roman" w:hAnsi="Times New Roman" w:cs="Times New Roman"/>
                <w:color w:val="383838"/>
                <w:lang w:eastAsia="ru-RU"/>
              </w:rPr>
              <w:t xml:space="preserve">00  и  ≤ </w:t>
            </w:r>
            <w:r w:rsidR="001C2935" w:rsidRPr="00883C02">
              <w:rPr>
                <w:rFonts w:ascii="Times New Roman" w:eastAsia="Times New Roman" w:hAnsi="Times New Roman" w:cs="Times New Roman"/>
                <w:color w:val="383838"/>
                <w:lang w:eastAsia="ru-RU"/>
              </w:rPr>
              <w:t>4</w:t>
            </w:r>
            <w:r w:rsidR="00990FEB" w:rsidRPr="00883C02">
              <w:rPr>
                <w:rFonts w:ascii="Times New Roman" w:eastAsia="Times New Roman" w:hAnsi="Times New Roman" w:cs="Times New Roman"/>
                <w:color w:val="383838"/>
                <w:lang w:eastAsia="ru-RU"/>
              </w:rPr>
              <w:t>00</w:t>
            </w: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 Литр; </w:t>
            </w:r>
            <w:proofErr w:type="spellStart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^кубический</w:t>
            </w:r>
            <w:proofErr w:type="spellEnd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 дециметр</w:t>
            </w:r>
          </w:p>
          <w:p w:rsidR="00704CAE" w:rsidRPr="00883C02" w:rsidRDefault="00704CAE" w:rsidP="00704CAE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Расположение морозильной камеры: В нижней части</w:t>
            </w:r>
          </w:p>
          <w:p w:rsidR="001A4193" w:rsidRPr="00883C02" w:rsidRDefault="001A4193" w:rsidP="001A419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hAnsi="Times New Roman" w:cs="Times New Roman"/>
                <w:shd w:val="clear" w:color="auto" w:fill="FFFFFF"/>
              </w:rPr>
              <w:t xml:space="preserve">Система размораживания холодильной камеры: </w:t>
            </w:r>
            <w:proofErr w:type="spellStart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No</w:t>
            </w:r>
            <w:proofErr w:type="spellEnd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Frost</w:t>
            </w:r>
            <w:proofErr w:type="spellEnd"/>
          </w:p>
          <w:p w:rsidR="00704CAE" w:rsidRPr="00883C02" w:rsidRDefault="00704CAE" w:rsidP="00704CA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hAnsi="Times New Roman" w:cs="Times New Roman"/>
                <w:shd w:val="clear" w:color="auto" w:fill="FFFFFF"/>
              </w:rPr>
              <w:t xml:space="preserve">Система размораживания морозильной камеры: </w:t>
            </w:r>
            <w:proofErr w:type="spellStart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No</w:t>
            </w:r>
            <w:proofErr w:type="spellEnd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Frost</w:t>
            </w:r>
            <w:proofErr w:type="spellEnd"/>
          </w:p>
          <w:p w:rsidR="00704CAE" w:rsidRPr="00883C02" w:rsidRDefault="00704CAE" w:rsidP="00704CA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уровень шума </w:t>
            </w:r>
            <w:r w:rsidR="00987D07"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="00A27F09" w:rsidRPr="00883C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43</w:t>
            </w:r>
            <w:r w:rsidRPr="00883C0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дБ</w:t>
            </w:r>
          </w:p>
          <w:p w:rsidR="00704CAE" w:rsidRPr="00883C02" w:rsidRDefault="00990FEB" w:rsidP="00704CAE">
            <w:pPr>
              <w:rPr>
                <w:rFonts w:ascii="Times New Roman" w:hAnsi="Times New Roman" w:cs="Times New Roman"/>
              </w:rPr>
            </w:pPr>
            <w:r w:rsidRPr="00883C02">
              <w:rPr>
                <w:rFonts w:ascii="Times New Roman" w:hAnsi="Times New Roman" w:cs="Times New Roman"/>
              </w:rPr>
              <w:t xml:space="preserve">Высота: </w:t>
            </w:r>
            <w:r w:rsidRPr="00883C02">
              <w:rPr>
                <w:rFonts w:ascii="Times New Roman" w:hAnsi="Times New Roman" w:cs="Times New Roman"/>
                <w:color w:val="383838"/>
              </w:rPr>
              <w:t>≥ 1700 и &lt; 2000 Миллиметр (</w:t>
            </w:r>
            <w:proofErr w:type="gramStart"/>
            <w:r w:rsidRPr="00883C02">
              <w:rPr>
                <w:rFonts w:ascii="Times New Roman" w:hAnsi="Times New Roman" w:cs="Times New Roman"/>
                <w:color w:val="383838"/>
              </w:rPr>
              <w:t>мм</w:t>
            </w:r>
            <w:proofErr w:type="gramEnd"/>
            <w:r w:rsidRPr="00883C02">
              <w:rPr>
                <w:rFonts w:ascii="Times New Roman" w:hAnsi="Times New Roman" w:cs="Times New Roman"/>
                <w:color w:val="383838"/>
              </w:rPr>
              <w:t>)</w:t>
            </w:r>
          </w:p>
          <w:p w:rsidR="00704CAE" w:rsidRPr="00883C02" w:rsidRDefault="00704CAE" w:rsidP="00704C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3C02"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полок в холодильной камере: </w:t>
            </w:r>
            <w:r w:rsidR="008A0202" w:rsidRPr="00883C02">
              <w:rPr>
                <w:rFonts w:ascii="Times New Roman" w:hAnsi="Times New Roman" w:cs="Times New Roman"/>
                <w:shd w:val="clear" w:color="auto" w:fill="FFFFFF"/>
              </w:rPr>
              <w:t>4 шт.</w:t>
            </w:r>
          </w:p>
          <w:p w:rsidR="00704CAE" w:rsidRPr="00883C02" w:rsidRDefault="008A0202" w:rsidP="00704CAE">
            <w:pPr>
              <w:rPr>
                <w:rFonts w:ascii="Times New Roman" w:hAnsi="Times New Roman" w:cs="Times New Roman"/>
              </w:rPr>
            </w:pPr>
            <w:r w:rsidRPr="00883C02">
              <w:rPr>
                <w:rFonts w:ascii="Times New Roman" w:hAnsi="Times New Roman" w:cs="Times New Roman"/>
                <w:shd w:val="clear" w:color="auto" w:fill="FFFFFF"/>
              </w:rPr>
              <w:t>Количество полок в морозильной камере</w:t>
            </w:r>
            <w:r w:rsidR="00704CAE" w:rsidRPr="00883C02">
              <w:rPr>
                <w:rFonts w:ascii="Times New Roman" w:hAnsi="Times New Roman" w:cs="Times New Roman"/>
                <w:shd w:val="clear" w:color="auto" w:fill="FFFFFF"/>
              </w:rPr>
              <w:t>: 3</w:t>
            </w:r>
            <w:r w:rsidRPr="00883C02">
              <w:rPr>
                <w:rFonts w:ascii="Times New Roman" w:hAnsi="Times New Roman" w:cs="Times New Roman"/>
                <w:shd w:val="clear" w:color="auto" w:fill="FFFFFF"/>
              </w:rPr>
              <w:t xml:space="preserve"> шт.</w:t>
            </w:r>
          </w:p>
          <w:p w:rsidR="0027177D" w:rsidRPr="00883C02" w:rsidRDefault="00883C02" w:rsidP="00883C02">
            <w:pPr>
              <w:tabs>
                <w:tab w:val="left" w:pos="1029"/>
              </w:tabs>
              <w:rPr>
                <w:rFonts w:ascii="Times New Roman" w:hAnsi="Times New Roman" w:cs="Times New Roman"/>
              </w:rPr>
            </w:pPr>
            <w:r w:rsidRPr="00883C02">
              <w:rPr>
                <w:rFonts w:ascii="Times New Roman" w:hAnsi="Times New Roman" w:cs="Times New Roman"/>
              </w:rPr>
              <w:t>Гарантия: не ме</w:t>
            </w:r>
            <w:r w:rsidR="001B7FAD">
              <w:rPr>
                <w:rFonts w:ascii="Times New Roman" w:hAnsi="Times New Roman" w:cs="Times New Roman"/>
              </w:rPr>
              <w:t>не 12 мес</w:t>
            </w:r>
            <w:r w:rsidR="008A0202" w:rsidRPr="00883C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58" w:type="dxa"/>
          </w:tcPr>
          <w:p w:rsidR="004C762A" w:rsidRPr="00883C02" w:rsidRDefault="004C762A" w:rsidP="004C762A">
            <w:pPr>
              <w:jc w:val="center"/>
              <w:rPr>
                <w:rFonts w:ascii="Times New Roman" w:hAnsi="Times New Roman" w:cs="Times New Roman"/>
              </w:rPr>
            </w:pPr>
            <w:r w:rsidRPr="00883C02">
              <w:rPr>
                <w:rFonts w:ascii="Times New Roman" w:hAnsi="Times New Roman" w:cs="Times New Roman"/>
              </w:rPr>
              <w:t>1 шт.</w:t>
            </w:r>
          </w:p>
        </w:tc>
      </w:tr>
    </w:tbl>
    <w:p w:rsidR="00C34F95" w:rsidRPr="00883C02" w:rsidRDefault="00C34F95" w:rsidP="00C34F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3C02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eastAsia="ru-RU"/>
        </w:rPr>
        <w:br/>
      </w:r>
      <w:r w:rsidR="00E24662" w:rsidRPr="00883C02">
        <w:rPr>
          <w:rFonts w:ascii="Times New Roman" w:eastAsia="Times New Roman" w:hAnsi="Times New Roman" w:cs="Times New Roman"/>
          <w:lang w:eastAsia="ru-RU"/>
        </w:rPr>
        <w:t>*</w:t>
      </w:r>
      <w:r w:rsidRPr="00883C02">
        <w:rPr>
          <w:rFonts w:ascii="Times New Roman" w:eastAsia="Times New Roman" w:hAnsi="Times New Roman" w:cs="Times New Roman"/>
          <w:lang w:eastAsia="ru-RU"/>
        </w:rPr>
        <w:t>Информация о технических регламентах и стандартах:</w:t>
      </w:r>
    </w:p>
    <w:tbl>
      <w:tblPr>
        <w:tblStyle w:val="a4"/>
        <w:tblW w:w="0" w:type="auto"/>
        <w:tblLook w:val="04A0"/>
      </w:tblPr>
      <w:tblGrid>
        <w:gridCol w:w="9571"/>
      </w:tblGrid>
      <w:tr w:rsidR="00C34F95" w:rsidRPr="00883C02" w:rsidTr="00C34F95">
        <w:tc>
          <w:tcPr>
            <w:tcW w:w="9571" w:type="dxa"/>
          </w:tcPr>
          <w:p w:rsidR="00C34F95" w:rsidRPr="00883C02" w:rsidRDefault="00C34F95" w:rsidP="00C34F9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Постановление Правительства РФ от 31.12.2009 № 1222 "О видах и характеристиках товаров, информация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этикетках, и принципах правил определения производителями, импортерами класса энергетической эффективности товара"</w:t>
            </w:r>
          </w:p>
        </w:tc>
      </w:tr>
      <w:tr w:rsidR="00C34F95" w:rsidRPr="00883C02" w:rsidTr="00C34F95">
        <w:tc>
          <w:tcPr>
            <w:tcW w:w="9571" w:type="dxa"/>
          </w:tcPr>
          <w:p w:rsidR="00C34F95" w:rsidRPr="00883C02" w:rsidRDefault="00C34F95" w:rsidP="00C34F9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ГОСТ </w:t>
            </w:r>
            <w:proofErr w:type="gramStart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 МЭК 62552-1-2018 "Национальный стандарт Российской Федерации. Приборы холодильные бытовые. Характеристики и методы испытаний. Часть 1. Общие требования"</w:t>
            </w:r>
          </w:p>
        </w:tc>
      </w:tr>
      <w:tr w:rsidR="00C34F95" w:rsidRPr="00883C02" w:rsidTr="00C34F95">
        <w:tc>
          <w:tcPr>
            <w:tcW w:w="9571" w:type="dxa"/>
          </w:tcPr>
          <w:p w:rsidR="00C34F95" w:rsidRPr="00883C02" w:rsidRDefault="00C34F95" w:rsidP="00C34F9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ГОСТ </w:t>
            </w:r>
            <w:proofErr w:type="gramStart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83C02">
              <w:rPr>
                <w:rFonts w:ascii="Times New Roman" w:eastAsia="Times New Roman" w:hAnsi="Times New Roman" w:cs="Times New Roman"/>
                <w:lang w:eastAsia="ru-RU"/>
              </w:rPr>
              <w:t xml:space="preserve"> 51565-2012 "Национальный стандарт Российской Федерации. Энергетическая эффективность. Приборы холодильные бытовые и аналогичные. Показатели энергетической эффективности и методы определения"</w:t>
            </w:r>
          </w:p>
        </w:tc>
      </w:tr>
    </w:tbl>
    <w:p w:rsidR="00662D09" w:rsidRPr="00883C02" w:rsidRDefault="00662D09" w:rsidP="00662D09">
      <w:pPr>
        <w:rPr>
          <w:rFonts w:ascii="Times New Roman" w:hAnsi="Times New Roman" w:cs="Times New Roman"/>
        </w:rPr>
      </w:pPr>
    </w:p>
    <w:p w:rsidR="00883C02" w:rsidRPr="00883C02" w:rsidRDefault="00883C02" w:rsidP="00883C02">
      <w:pPr>
        <w:rPr>
          <w:rFonts w:ascii="Times New Roman" w:hAnsi="Times New Roman" w:cs="Times New Roman"/>
        </w:rPr>
      </w:pPr>
      <w:r w:rsidRPr="00883C02">
        <w:rPr>
          <w:rFonts w:ascii="Times New Roman" w:hAnsi="Times New Roman" w:cs="Times New Roman"/>
        </w:rPr>
        <w:t>Поставка осуществляется за счет Поставщика.</w:t>
      </w:r>
    </w:p>
    <w:p w:rsidR="00883C02" w:rsidRPr="00883C02" w:rsidRDefault="00883C02" w:rsidP="00883C02">
      <w:pPr>
        <w:rPr>
          <w:rFonts w:ascii="Times New Roman" w:hAnsi="Times New Roman" w:cs="Times New Roman"/>
        </w:rPr>
      </w:pPr>
      <w:r w:rsidRPr="00883C02">
        <w:rPr>
          <w:rFonts w:ascii="Times New Roman" w:hAnsi="Times New Roman" w:cs="Times New Roman"/>
        </w:rPr>
        <w:t>1</w:t>
      </w:r>
      <w:r w:rsidRPr="00883C02">
        <w:rPr>
          <w:rFonts w:ascii="Times New Roman" w:hAnsi="Times New Roman" w:cs="Times New Roman"/>
        </w:rPr>
        <w:t>.</w:t>
      </w:r>
      <w:r w:rsidRPr="00883C02">
        <w:rPr>
          <w:rFonts w:ascii="Times New Roman" w:hAnsi="Times New Roman" w:cs="Times New Roman"/>
        </w:rPr>
        <w:t xml:space="preserve">1 </w:t>
      </w:r>
      <w:r w:rsidRPr="00883C02">
        <w:rPr>
          <w:rFonts w:ascii="Times New Roman" w:hAnsi="Times New Roman" w:cs="Times New Roman"/>
        </w:rPr>
        <w:t xml:space="preserve"> Поставляемый Товар должен быть новым (товаром, который не был в употреблении, в ремонте, в том </w:t>
      </w:r>
      <w:proofErr w:type="gramStart"/>
      <w:r w:rsidRPr="00883C02">
        <w:rPr>
          <w:rFonts w:ascii="Times New Roman" w:hAnsi="Times New Roman" w:cs="Times New Roman"/>
        </w:rPr>
        <w:t>числе</w:t>
      </w:r>
      <w:proofErr w:type="gramEnd"/>
      <w:r w:rsidRPr="00883C02">
        <w:rPr>
          <w:rFonts w:ascii="Times New Roman" w:hAnsi="Times New Roman" w:cs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прав третьих лиц.</w:t>
      </w:r>
    </w:p>
    <w:p w:rsidR="00883C02" w:rsidRPr="00883C02" w:rsidRDefault="00883C02" w:rsidP="00883C02">
      <w:pPr>
        <w:rPr>
          <w:rFonts w:ascii="Times New Roman" w:hAnsi="Times New Roman" w:cs="Times New Roman"/>
        </w:rPr>
      </w:pPr>
      <w:r w:rsidRPr="00883C02">
        <w:rPr>
          <w:rFonts w:ascii="Times New Roman" w:hAnsi="Times New Roman" w:cs="Times New Roman"/>
        </w:rPr>
        <w:t>Весь товар должен быть произведен не ранее 202</w:t>
      </w:r>
      <w:r w:rsidRPr="00883C02">
        <w:rPr>
          <w:rFonts w:ascii="Times New Roman" w:hAnsi="Times New Roman" w:cs="Times New Roman"/>
        </w:rPr>
        <w:t>5</w:t>
      </w:r>
      <w:r w:rsidRPr="00883C02">
        <w:rPr>
          <w:rFonts w:ascii="Times New Roman" w:hAnsi="Times New Roman" w:cs="Times New Roman"/>
        </w:rPr>
        <w:t xml:space="preserve"> года.</w:t>
      </w:r>
    </w:p>
    <w:p w:rsidR="00883C02" w:rsidRPr="00883C02" w:rsidRDefault="00883C02" w:rsidP="00883C02">
      <w:pPr>
        <w:rPr>
          <w:rFonts w:ascii="Times New Roman" w:hAnsi="Times New Roman" w:cs="Times New Roman"/>
        </w:rPr>
      </w:pPr>
      <w:r w:rsidRPr="00883C02">
        <w:rPr>
          <w:rFonts w:ascii="Times New Roman" w:hAnsi="Times New Roman" w:cs="Times New Roman"/>
        </w:rPr>
        <w:t>1.2</w:t>
      </w:r>
      <w:r w:rsidRPr="00883C02">
        <w:rPr>
          <w:rFonts w:ascii="Times New Roman" w:hAnsi="Times New Roman" w:cs="Times New Roman"/>
        </w:rPr>
        <w:t>. Товар должен быть расфасован и упакован с учетом его специфических свойств и особенностей для обеспечения сохранности его качества и безопасности при транспортировке и хранении. Поставка товара должна быть произведена в объеме (количестве) и в сроки, предусмотренные настоящим Контрактом.</w:t>
      </w:r>
    </w:p>
    <w:p w:rsidR="00883C02" w:rsidRPr="00883C02" w:rsidRDefault="00883C02" w:rsidP="00883C02">
      <w:pPr>
        <w:rPr>
          <w:rFonts w:ascii="Times New Roman" w:hAnsi="Times New Roman" w:cs="Times New Roman"/>
        </w:rPr>
      </w:pPr>
      <w:r w:rsidRPr="00883C02">
        <w:rPr>
          <w:rFonts w:ascii="Times New Roman" w:hAnsi="Times New Roman" w:cs="Times New Roman"/>
        </w:rPr>
        <w:t>1.3</w:t>
      </w:r>
      <w:r w:rsidRPr="00883C02">
        <w:rPr>
          <w:rFonts w:ascii="Times New Roman" w:hAnsi="Times New Roman" w:cs="Times New Roman"/>
        </w:rPr>
        <w:t xml:space="preserve">. Поставляемый товар должен быть обеспечен гарантией поставщика и производителя на срок не менее 12 (двенадцати) месяцев </w:t>
      </w:r>
      <w:proofErr w:type="gramStart"/>
      <w:r w:rsidRPr="00883C02">
        <w:rPr>
          <w:rFonts w:ascii="Times New Roman" w:hAnsi="Times New Roman" w:cs="Times New Roman"/>
        </w:rPr>
        <w:t>с даты подписания</w:t>
      </w:r>
      <w:proofErr w:type="gramEnd"/>
      <w:r w:rsidRPr="00883C02">
        <w:rPr>
          <w:rFonts w:ascii="Times New Roman" w:hAnsi="Times New Roman" w:cs="Times New Roman"/>
        </w:rPr>
        <w:t xml:space="preserve"> сторонами документа о приемке. </w:t>
      </w:r>
    </w:p>
    <w:p w:rsidR="00883C02" w:rsidRPr="00883C02" w:rsidRDefault="00883C02" w:rsidP="00883C02">
      <w:pPr>
        <w:rPr>
          <w:rFonts w:ascii="Times New Roman" w:hAnsi="Times New Roman" w:cs="Times New Roman"/>
        </w:rPr>
      </w:pPr>
    </w:p>
    <w:p w:rsidR="00883C02" w:rsidRPr="00883C02" w:rsidRDefault="00883C02" w:rsidP="00883C02">
      <w:pPr>
        <w:rPr>
          <w:rFonts w:ascii="Times New Roman" w:hAnsi="Times New Roman" w:cs="Times New Roman"/>
        </w:rPr>
      </w:pPr>
      <w:r w:rsidRPr="00883C02">
        <w:rPr>
          <w:rFonts w:ascii="Times New Roman" w:hAnsi="Times New Roman" w:cs="Times New Roman"/>
        </w:rPr>
        <w:lastRenderedPageBreak/>
        <w:t>2</w:t>
      </w:r>
      <w:r w:rsidRPr="00883C02">
        <w:rPr>
          <w:rFonts w:ascii="Times New Roman" w:hAnsi="Times New Roman" w:cs="Times New Roman"/>
        </w:rPr>
        <w:t>. Место и сроки поставки товара</w:t>
      </w:r>
    </w:p>
    <w:p w:rsidR="00883C02" w:rsidRPr="00883C02" w:rsidRDefault="00883C02" w:rsidP="00883C02">
      <w:pPr>
        <w:rPr>
          <w:rFonts w:ascii="Times New Roman" w:hAnsi="Times New Roman" w:cs="Times New Roman"/>
        </w:rPr>
      </w:pPr>
      <w:r w:rsidRPr="00883C02">
        <w:rPr>
          <w:rFonts w:ascii="Times New Roman" w:hAnsi="Times New Roman" w:cs="Times New Roman"/>
        </w:rPr>
        <w:t>2</w:t>
      </w:r>
      <w:r w:rsidRPr="00883C02">
        <w:rPr>
          <w:rFonts w:ascii="Times New Roman" w:hAnsi="Times New Roman" w:cs="Times New Roman"/>
        </w:rPr>
        <w:t>.1. Место поставки товара:</w:t>
      </w:r>
    </w:p>
    <w:p w:rsidR="00883C02" w:rsidRPr="00883C02" w:rsidRDefault="00883C02" w:rsidP="00883C02">
      <w:pPr>
        <w:rPr>
          <w:rFonts w:ascii="Times New Roman" w:hAnsi="Times New Roman" w:cs="Times New Roman"/>
        </w:rPr>
      </w:pPr>
      <w:r w:rsidRPr="00883C02">
        <w:rPr>
          <w:rFonts w:ascii="Times New Roman" w:hAnsi="Times New Roman" w:cs="Times New Roman"/>
        </w:rPr>
        <w:t xml:space="preserve">-  </w:t>
      </w:r>
      <w:proofErr w:type="gramStart"/>
      <w:r w:rsidRPr="00883C02">
        <w:rPr>
          <w:rFonts w:ascii="Times New Roman" w:hAnsi="Times New Roman" w:cs="Times New Roman"/>
        </w:rPr>
        <w:t>г</w:t>
      </w:r>
      <w:proofErr w:type="gramEnd"/>
      <w:r w:rsidRPr="00883C02">
        <w:rPr>
          <w:rFonts w:ascii="Times New Roman" w:hAnsi="Times New Roman" w:cs="Times New Roman"/>
        </w:rPr>
        <w:t>. Чебоксары</w:t>
      </w:r>
      <w:r w:rsidRPr="00883C02">
        <w:rPr>
          <w:rFonts w:ascii="Times New Roman" w:hAnsi="Times New Roman" w:cs="Times New Roman"/>
        </w:rPr>
        <w:t xml:space="preserve">, ул. </w:t>
      </w:r>
      <w:r w:rsidRPr="00883C02">
        <w:rPr>
          <w:rFonts w:ascii="Times New Roman" w:hAnsi="Times New Roman" w:cs="Times New Roman"/>
        </w:rPr>
        <w:t xml:space="preserve">Крупской, д. 9 </w:t>
      </w:r>
      <w:r w:rsidRPr="00883C02">
        <w:rPr>
          <w:rFonts w:ascii="Times New Roman" w:hAnsi="Times New Roman" w:cs="Times New Roman"/>
        </w:rPr>
        <w:t xml:space="preserve"> (</w:t>
      </w:r>
      <w:r w:rsidRPr="00883C02">
        <w:rPr>
          <w:rFonts w:ascii="Times New Roman" w:hAnsi="Times New Roman" w:cs="Times New Roman"/>
        </w:rPr>
        <w:t>3</w:t>
      </w:r>
      <w:r w:rsidRPr="00883C02">
        <w:rPr>
          <w:rFonts w:ascii="Times New Roman" w:hAnsi="Times New Roman" w:cs="Times New Roman"/>
        </w:rPr>
        <w:t xml:space="preserve"> этаж)</w:t>
      </w:r>
    </w:p>
    <w:p w:rsidR="00883C02" w:rsidRPr="00883C02" w:rsidRDefault="00883C02" w:rsidP="00883C02">
      <w:pPr>
        <w:rPr>
          <w:rFonts w:ascii="Times New Roman" w:hAnsi="Times New Roman" w:cs="Times New Roman"/>
        </w:rPr>
      </w:pPr>
      <w:r w:rsidRPr="00883C02">
        <w:rPr>
          <w:rFonts w:ascii="Times New Roman" w:hAnsi="Times New Roman" w:cs="Times New Roman"/>
        </w:rPr>
        <w:t>Все виды погрузочно-разгрузочных работ, подъем-спуск на этаж, погрузка на склад (в помещении Заказчика) осуществляются силами Поставщика за его счет.</w:t>
      </w:r>
    </w:p>
    <w:p w:rsidR="00883C02" w:rsidRPr="00883C02" w:rsidRDefault="00883C02" w:rsidP="00883C02">
      <w:pPr>
        <w:rPr>
          <w:rFonts w:ascii="Times New Roman" w:hAnsi="Times New Roman" w:cs="Times New Roman"/>
        </w:rPr>
      </w:pPr>
      <w:r w:rsidRPr="00883C02">
        <w:rPr>
          <w:rFonts w:ascii="Times New Roman" w:hAnsi="Times New Roman" w:cs="Times New Roman"/>
        </w:rPr>
        <w:t>2</w:t>
      </w:r>
      <w:r w:rsidRPr="00883C02">
        <w:rPr>
          <w:rFonts w:ascii="Times New Roman" w:hAnsi="Times New Roman" w:cs="Times New Roman"/>
        </w:rPr>
        <w:t>.2. Сроки поставки товара: Поставка Товара должна быть осуществлена силами и средствами Поставщика, в полном объеме, одной партией, в течение 1</w:t>
      </w:r>
      <w:r w:rsidRPr="00883C02">
        <w:rPr>
          <w:rFonts w:ascii="Times New Roman" w:hAnsi="Times New Roman" w:cs="Times New Roman"/>
        </w:rPr>
        <w:t>5</w:t>
      </w:r>
      <w:r w:rsidRPr="00883C02">
        <w:rPr>
          <w:rFonts w:ascii="Times New Roman" w:hAnsi="Times New Roman" w:cs="Times New Roman"/>
        </w:rPr>
        <w:t xml:space="preserve"> ра</w:t>
      </w:r>
      <w:r w:rsidRPr="00883C02">
        <w:rPr>
          <w:rFonts w:ascii="Times New Roman" w:hAnsi="Times New Roman" w:cs="Times New Roman"/>
        </w:rPr>
        <w:t>бочих дней с момента заключения К</w:t>
      </w:r>
      <w:r w:rsidRPr="00883C02">
        <w:rPr>
          <w:rFonts w:ascii="Times New Roman" w:hAnsi="Times New Roman" w:cs="Times New Roman"/>
        </w:rPr>
        <w:t xml:space="preserve">онтракта. Точная дата и время доставки Товара согласовываются Поставщиком с Заказчиком не менее чем за 1 (один) рабочий день. </w:t>
      </w:r>
      <w:proofErr w:type="gramStart"/>
      <w:r w:rsidRPr="00883C02">
        <w:rPr>
          <w:rFonts w:ascii="Times New Roman" w:hAnsi="Times New Roman" w:cs="Times New Roman"/>
        </w:rPr>
        <w:t>Поставка Товара осуществляется с понедельника по четверг с 8.30 до 17.30 (перерыв с 12.00 до 12.48), в пятницу с 8.00 до 16.00 (перерыв с 12-00 до 12-48) по местному времени Заказчика.</w:t>
      </w:r>
      <w:proofErr w:type="gramEnd"/>
    </w:p>
    <w:p w:rsidR="003B6F1A" w:rsidRPr="00883C02" w:rsidRDefault="003B6F1A">
      <w:pPr>
        <w:rPr>
          <w:rFonts w:ascii="Times New Roman" w:hAnsi="Times New Roman" w:cs="Times New Roman"/>
        </w:rPr>
      </w:pPr>
    </w:p>
    <w:sectPr w:rsidR="003B6F1A" w:rsidRPr="00883C02" w:rsidSect="00066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F1A"/>
    <w:rsid w:val="00015F6A"/>
    <w:rsid w:val="000662F8"/>
    <w:rsid w:val="00070CA4"/>
    <w:rsid w:val="000D747C"/>
    <w:rsid w:val="000E58C9"/>
    <w:rsid w:val="0017374E"/>
    <w:rsid w:val="001A4193"/>
    <w:rsid w:val="001B7FAD"/>
    <w:rsid w:val="001C2935"/>
    <w:rsid w:val="002023E0"/>
    <w:rsid w:val="00226902"/>
    <w:rsid w:val="00230000"/>
    <w:rsid w:val="002555A4"/>
    <w:rsid w:val="0027177D"/>
    <w:rsid w:val="00290B8A"/>
    <w:rsid w:val="002E2E13"/>
    <w:rsid w:val="0030132C"/>
    <w:rsid w:val="00307363"/>
    <w:rsid w:val="003129E8"/>
    <w:rsid w:val="00327AD6"/>
    <w:rsid w:val="003B6F1A"/>
    <w:rsid w:val="00473C2E"/>
    <w:rsid w:val="004C762A"/>
    <w:rsid w:val="0057768D"/>
    <w:rsid w:val="006352AD"/>
    <w:rsid w:val="006576AD"/>
    <w:rsid w:val="00662D09"/>
    <w:rsid w:val="00672751"/>
    <w:rsid w:val="006F19FA"/>
    <w:rsid w:val="00704CAE"/>
    <w:rsid w:val="00787730"/>
    <w:rsid w:val="008033F1"/>
    <w:rsid w:val="00883C02"/>
    <w:rsid w:val="008A0202"/>
    <w:rsid w:val="008B27ED"/>
    <w:rsid w:val="008C7E15"/>
    <w:rsid w:val="00987D07"/>
    <w:rsid w:val="00990FEB"/>
    <w:rsid w:val="00997360"/>
    <w:rsid w:val="009E150A"/>
    <w:rsid w:val="009E7A7D"/>
    <w:rsid w:val="00A27F09"/>
    <w:rsid w:val="00A650D8"/>
    <w:rsid w:val="00A7111C"/>
    <w:rsid w:val="00A94C7A"/>
    <w:rsid w:val="00B731AF"/>
    <w:rsid w:val="00C34F95"/>
    <w:rsid w:val="00CB4043"/>
    <w:rsid w:val="00CC1E58"/>
    <w:rsid w:val="00D05C85"/>
    <w:rsid w:val="00D10F94"/>
    <w:rsid w:val="00D3384E"/>
    <w:rsid w:val="00D71CA9"/>
    <w:rsid w:val="00DD0DE9"/>
    <w:rsid w:val="00E24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maininfopurchaselink">
    <w:name w:val="cardmaininfo__purchaselink"/>
    <w:basedOn w:val="a0"/>
    <w:rsid w:val="00070CA4"/>
  </w:style>
  <w:style w:type="character" w:styleId="a3">
    <w:name w:val="Hyperlink"/>
    <w:basedOn w:val="a0"/>
    <w:uiPriority w:val="99"/>
    <w:semiHidden/>
    <w:unhideWhenUsed/>
    <w:rsid w:val="00070CA4"/>
    <w:rPr>
      <w:color w:val="0000FF"/>
      <w:u w:val="single"/>
    </w:rPr>
  </w:style>
  <w:style w:type="table" w:styleId="a4">
    <w:name w:val="Table Grid"/>
    <w:basedOn w:val="a1"/>
    <w:uiPriority w:val="59"/>
    <w:rsid w:val="004C7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title">
    <w:name w:val="section__title"/>
    <w:basedOn w:val="a0"/>
    <w:rsid w:val="00C34F95"/>
  </w:style>
  <w:style w:type="paragraph" w:customStyle="1" w:styleId="4">
    <w:name w:val="4. Текст"/>
    <w:basedOn w:val="a5"/>
    <w:link w:val="40"/>
    <w:autoRedefine/>
    <w:uiPriority w:val="99"/>
    <w:rsid w:val="00662D09"/>
  </w:style>
  <w:style w:type="character" w:customStyle="1" w:styleId="40">
    <w:name w:val="4. Текст Знак"/>
    <w:link w:val="4"/>
    <w:uiPriority w:val="99"/>
    <w:locked/>
    <w:rsid w:val="00662D09"/>
    <w:rPr>
      <w:sz w:val="20"/>
      <w:szCs w:val="20"/>
    </w:rPr>
  </w:style>
  <w:style w:type="paragraph" w:styleId="a5">
    <w:name w:val="annotation text"/>
    <w:basedOn w:val="a"/>
    <w:link w:val="a6"/>
    <w:uiPriority w:val="99"/>
    <w:semiHidden/>
    <w:unhideWhenUsed/>
    <w:rsid w:val="00662D0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62D0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ktru/ktruCard/ktru-description.html?itemId=61794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axo4</dc:creator>
  <cp:lastModifiedBy>axo11</cp:lastModifiedBy>
  <cp:revision>11</cp:revision>
  <cp:lastPrinted>2024-08-08T10:59:00Z</cp:lastPrinted>
  <dcterms:created xsi:type="dcterms:W3CDTF">2026-08-10T07:53:00Z</dcterms:created>
  <dcterms:modified xsi:type="dcterms:W3CDTF">2026-08-13T06:53:00Z</dcterms:modified>
</cp:coreProperties>
</file>