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BA3" w:rsidRDefault="00C25F66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  <w:r w:rsidR="00B15BF2">
        <w:rPr>
          <w:rFonts w:ascii="Arial" w:hAnsi="Arial" w:cs="Arial"/>
        </w:rPr>
        <w:t>ДОГОВОР В</w:t>
      </w:r>
      <w:r w:rsidR="007F2EBE">
        <w:rPr>
          <w:rFonts w:ascii="Arial" w:hAnsi="Arial" w:cs="Arial"/>
        </w:rPr>
        <w:t>ОЗМЕЗД</w:t>
      </w:r>
      <w:r w:rsidR="00633AD7">
        <w:rPr>
          <w:rFonts w:ascii="Arial" w:hAnsi="Arial" w:cs="Arial"/>
        </w:rPr>
        <w:t>НОГО ОКАЗАНИЯ УСЛУГ  №_______/</w:t>
      </w:r>
    </w:p>
    <w:p w:rsidR="00246FD8" w:rsidRPr="00571406" w:rsidRDefault="00246FD8" w:rsidP="00633AD7">
      <w:pPr>
        <w:jc w:val="center"/>
        <w:rPr>
          <w:sz w:val="24"/>
          <w:szCs w:val="24"/>
          <w:u w:val="single"/>
        </w:rPr>
      </w:pPr>
      <w:r w:rsidRPr="00571406">
        <w:rPr>
          <w:b/>
          <w:sz w:val="24"/>
          <w:szCs w:val="24"/>
        </w:rPr>
        <w:t xml:space="preserve">ИКЗ </w:t>
      </w:r>
      <w:r>
        <w:rPr>
          <w:rFonts w:ascii="Tahoma" w:hAnsi="Tahoma" w:cs="Tahoma"/>
          <w:b/>
        </w:rPr>
        <w:t>261540910988854090100100170000000244</w:t>
      </w:r>
    </w:p>
    <w:p w:rsidR="008C7BA3" w:rsidRDefault="008C7BA3">
      <w:pPr>
        <w:rPr>
          <w:rFonts w:ascii="Arial" w:hAnsi="Arial" w:cs="Arial"/>
        </w:rPr>
      </w:pPr>
    </w:p>
    <w:p w:rsidR="007F2EBE" w:rsidRDefault="00B15BF2">
      <w:pPr>
        <w:widowControl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г. Новосибирск</w:t>
      </w:r>
      <w:r>
        <w:rPr>
          <w:rFonts w:ascii="Arial" w:hAnsi="Arial" w:cs="Arial"/>
        </w:rPr>
        <w:tab/>
      </w:r>
    </w:p>
    <w:p w:rsidR="008C7BA3" w:rsidRDefault="00B15BF2">
      <w:pPr>
        <w:widowControl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2EBE">
        <w:rPr>
          <w:rFonts w:ascii="Arial" w:hAnsi="Arial" w:cs="Arial"/>
        </w:rPr>
        <w:t xml:space="preserve">                      «_______»____________________2026г.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</w:t>
      </w:r>
    </w:p>
    <w:p w:rsidR="008C7BA3" w:rsidRDefault="008C7BA3">
      <w:pPr>
        <w:widowControl w:val="0"/>
        <w:adjustRightInd w:val="0"/>
        <w:rPr>
          <w:rFonts w:ascii="Arial" w:hAnsi="Arial" w:cs="Arial"/>
        </w:rPr>
      </w:pPr>
    </w:p>
    <w:p w:rsidR="008C7BA3" w:rsidRDefault="00633AD7" w:rsidP="007F2EBE">
      <w:pPr>
        <w:pStyle w:val="a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</w:t>
      </w:r>
      <w:r w:rsidR="00B15BF2">
        <w:rPr>
          <w:rFonts w:ascii="Arial" w:hAnsi="Arial" w:cs="Arial"/>
          <w:sz w:val="20"/>
          <w:szCs w:val="20"/>
        </w:rPr>
        <w:t xml:space="preserve">, именуемое в дальнейшем «Исполнитель», в лице </w:t>
      </w:r>
      <w:r>
        <w:rPr>
          <w:rFonts w:ascii="Arial" w:hAnsi="Arial" w:cs="Arial"/>
          <w:sz w:val="20"/>
          <w:szCs w:val="20"/>
        </w:rPr>
        <w:t>_____________</w:t>
      </w:r>
      <w:r w:rsidR="00B15BF2">
        <w:rPr>
          <w:rFonts w:ascii="Arial" w:hAnsi="Arial" w:cs="Arial"/>
          <w:sz w:val="20"/>
          <w:szCs w:val="20"/>
        </w:rPr>
        <w:t xml:space="preserve">, действующего  на основании </w:t>
      </w:r>
      <w:r>
        <w:rPr>
          <w:rFonts w:ascii="Arial" w:hAnsi="Arial" w:cs="Arial"/>
          <w:sz w:val="20"/>
          <w:szCs w:val="20"/>
        </w:rPr>
        <w:t>____________</w:t>
      </w:r>
      <w:r w:rsidR="007F2EBE">
        <w:rPr>
          <w:rFonts w:ascii="Arial" w:hAnsi="Arial" w:cs="Arial"/>
          <w:sz w:val="20"/>
          <w:szCs w:val="20"/>
        </w:rPr>
        <w:t xml:space="preserve">, с одной стороны, и </w:t>
      </w:r>
      <w:r w:rsidR="00B15BF2">
        <w:rPr>
          <w:rFonts w:ascii="Arial" w:hAnsi="Arial" w:cs="Arial"/>
          <w:sz w:val="20"/>
          <w:szCs w:val="20"/>
        </w:rPr>
        <w:t xml:space="preserve">Федеральное казеннное учреждение "Исправительная колония № 3 Главного управления Федеральной службы исполнения наказаний по Новосибирской области",  именуемый в дальнейшем «Заказчик», в лице </w:t>
      </w:r>
      <w:r>
        <w:rPr>
          <w:rFonts w:ascii="Arial" w:hAnsi="Arial" w:cs="Arial"/>
          <w:sz w:val="20"/>
          <w:szCs w:val="20"/>
        </w:rPr>
        <w:t>______________</w:t>
      </w:r>
      <w:r w:rsidR="00B15BF2">
        <w:rPr>
          <w:rFonts w:ascii="Arial" w:hAnsi="Arial" w:cs="Arial"/>
          <w:b/>
          <w:bCs/>
          <w:sz w:val="20"/>
          <w:szCs w:val="20"/>
        </w:rPr>
        <w:t xml:space="preserve">, </w:t>
      </w:r>
      <w:r w:rsidR="00B15BF2">
        <w:rPr>
          <w:rFonts w:ascii="Arial" w:hAnsi="Arial" w:cs="Arial"/>
          <w:sz w:val="20"/>
          <w:szCs w:val="20"/>
        </w:rPr>
        <w:t xml:space="preserve">действующего на основании  </w:t>
      </w:r>
      <w:r>
        <w:rPr>
          <w:rFonts w:ascii="Arial" w:hAnsi="Arial" w:cs="Arial"/>
          <w:sz w:val="20"/>
          <w:szCs w:val="20"/>
        </w:rPr>
        <w:t>________</w:t>
      </w:r>
      <w:r w:rsidR="00B15BF2">
        <w:rPr>
          <w:rFonts w:ascii="Arial" w:hAnsi="Arial" w:cs="Arial"/>
          <w:sz w:val="20"/>
          <w:szCs w:val="20"/>
        </w:rPr>
        <w:t>, с другой стороны, заключили настоящий договор о нижеследующем:</w:t>
      </w:r>
    </w:p>
    <w:p w:rsidR="008C7BA3" w:rsidRDefault="008C7BA3">
      <w:pPr>
        <w:widowControl w:val="0"/>
        <w:adjustRightInd w:val="0"/>
        <w:rPr>
          <w:rFonts w:ascii="Arial" w:hAnsi="Arial" w:cs="Arial"/>
        </w:rPr>
      </w:pPr>
    </w:p>
    <w:p w:rsidR="008C7BA3" w:rsidRDefault="00B15BF2">
      <w:pPr>
        <w:widowControl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1. ПРЕДМЕТ ДОГОВОРА</w:t>
      </w:r>
    </w:p>
    <w:p w:rsidR="008C7BA3" w:rsidRDefault="008C7BA3">
      <w:pPr>
        <w:widowControl w:val="0"/>
        <w:adjustRightInd w:val="0"/>
        <w:rPr>
          <w:rFonts w:ascii="Arial" w:hAnsi="Arial" w:cs="Arial"/>
        </w:rPr>
      </w:pPr>
    </w:p>
    <w:p w:rsidR="008C7BA3" w:rsidRDefault="00B15BF2" w:rsidP="007F2EBE">
      <w:pPr>
        <w:pStyle w:val="a9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 В соответствии с настоящим договором «Исполнитель» обязуется оказать «Заказчику» на возмездной основе следующий объем услуги:</w:t>
      </w:r>
    </w:p>
    <w:p w:rsidR="008C7BA3" w:rsidRPr="007F2EBE" w:rsidRDefault="00B15BF2" w:rsidP="007F2EBE">
      <w:pPr>
        <w:pStyle w:val="a9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7F2EBE">
        <w:rPr>
          <w:rFonts w:ascii="Arial" w:hAnsi="Arial" w:cs="Arial"/>
          <w:b/>
          <w:sz w:val="20"/>
          <w:szCs w:val="20"/>
        </w:rPr>
        <w:t xml:space="preserve"> Проведение лабораторных исследований по программе производственного контроля(питьевая вода,</w:t>
      </w:r>
      <w:r w:rsidR="007F2EBE">
        <w:rPr>
          <w:rFonts w:ascii="Arial" w:hAnsi="Arial" w:cs="Arial"/>
          <w:b/>
          <w:sz w:val="20"/>
          <w:szCs w:val="20"/>
        </w:rPr>
        <w:t xml:space="preserve"> </w:t>
      </w:r>
      <w:r w:rsidRPr="007F2EBE">
        <w:rPr>
          <w:rFonts w:ascii="Arial" w:hAnsi="Arial" w:cs="Arial"/>
          <w:b/>
          <w:sz w:val="20"/>
          <w:szCs w:val="20"/>
        </w:rPr>
        <w:t>готовые кулинарные изделия,</w:t>
      </w:r>
      <w:r w:rsidR="007F2EBE">
        <w:rPr>
          <w:rFonts w:ascii="Arial" w:hAnsi="Arial" w:cs="Arial"/>
          <w:b/>
          <w:sz w:val="20"/>
          <w:szCs w:val="20"/>
        </w:rPr>
        <w:t xml:space="preserve"> </w:t>
      </w:r>
      <w:r w:rsidRPr="007F2EBE">
        <w:rPr>
          <w:rFonts w:ascii="Arial" w:hAnsi="Arial" w:cs="Arial"/>
          <w:b/>
          <w:sz w:val="20"/>
          <w:szCs w:val="20"/>
        </w:rPr>
        <w:t>хлеб).</w:t>
      </w:r>
    </w:p>
    <w:p w:rsidR="008C7BA3" w:rsidRDefault="00B15BF2">
      <w:pPr>
        <w:pStyle w:val="a9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 «Заказчик» обязуется принять услуги и оплатить в соответствии с условиями настоящего договора.</w:t>
      </w:r>
    </w:p>
    <w:p w:rsidR="008C7BA3" w:rsidRDefault="008C7BA3">
      <w:pPr>
        <w:widowControl w:val="0"/>
        <w:adjustRightInd w:val="0"/>
        <w:rPr>
          <w:rFonts w:ascii="Arial" w:hAnsi="Arial" w:cs="Arial"/>
        </w:rPr>
      </w:pPr>
    </w:p>
    <w:p w:rsidR="008C7BA3" w:rsidRDefault="00B15BF2">
      <w:pPr>
        <w:widowControl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2. УСЛОВИЯ И ПОРЯДОК ОКАЗАНИЯ УСЛУГ</w:t>
      </w:r>
    </w:p>
    <w:p w:rsidR="008C7BA3" w:rsidRDefault="008C7BA3">
      <w:pPr>
        <w:widowControl w:val="0"/>
        <w:adjustRightInd w:val="0"/>
        <w:rPr>
          <w:rFonts w:ascii="Arial" w:hAnsi="Arial" w:cs="Arial"/>
        </w:rPr>
      </w:pPr>
    </w:p>
    <w:p w:rsidR="008C7BA3" w:rsidRDefault="00B15BF2">
      <w:pPr>
        <w:widowControl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«Исполнитель» обязуется оказать услуги в срок, не превышающий 45 календарных дней с момента отбора проб. </w:t>
      </w:r>
    </w:p>
    <w:p w:rsidR="008C7BA3" w:rsidRDefault="00B15BF2">
      <w:pPr>
        <w:widowControl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2.2   Отбор и доставка проб до «Исполнителя» осуществляется силами:</w:t>
      </w:r>
    </w:p>
    <w:p w:rsidR="008C7BA3" w:rsidRDefault="007F2EBE">
      <w:pPr>
        <w:pStyle w:val="a9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B15BF2">
        <w:rPr>
          <w:rFonts w:ascii="Arial" w:hAnsi="Arial" w:cs="Arial"/>
          <w:sz w:val="20"/>
          <w:szCs w:val="20"/>
        </w:rPr>
        <w:t xml:space="preserve">   заказчика </w:t>
      </w:r>
    </w:p>
    <w:p w:rsidR="008C7BA3" w:rsidRDefault="00B15BF2">
      <w:pPr>
        <w:pStyle w:val="a9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□   исполнителя </w:t>
      </w:r>
    </w:p>
    <w:p w:rsidR="008C7BA3" w:rsidRDefault="00B15BF2">
      <w:pPr>
        <w:pStyle w:val="a9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   органа по сертификации</w:t>
      </w:r>
    </w:p>
    <w:p w:rsidR="008C7BA3" w:rsidRDefault="00B15BF2">
      <w:pPr>
        <w:pStyle w:val="a9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(Пункт 2.2. заполняется в случае оказания услуг,  непосредственно связанных с необходимостью отбора проб)</w:t>
      </w:r>
    </w:p>
    <w:p w:rsidR="008C7BA3" w:rsidRDefault="00B15BF2">
      <w:pPr>
        <w:widowControl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2.3 По результатам оказанных услуг «Исполнитель» оформляет протоколы лабораторных исследований.</w:t>
      </w:r>
    </w:p>
    <w:p w:rsidR="008C7BA3" w:rsidRDefault="00B15BF2">
      <w:pPr>
        <w:pStyle w:val="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2.4 Оформленные результаты оказанных «Исполнителем» услуг вручаются заказчику, либо его представителю по доверенности. </w:t>
      </w:r>
    </w:p>
    <w:p w:rsidR="008C7BA3" w:rsidRDefault="00B15BF2">
      <w:pPr>
        <w:pStyle w:val="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Ответственность за своевременное получение оформленных результатов услуг несет «Заказчик». </w:t>
      </w:r>
    </w:p>
    <w:p w:rsidR="008C7BA3" w:rsidRDefault="00B15BF2">
      <w:pPr>
        <w:pStyle w:val="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2.5  Контактное лицо со стороны «Исполнителя» </w:t>
      </w:r>
      <w:r w:rsidR="00633AD7">
        <w:rPr>
          <w:rFonts w:ascii="Arial" w:hAnsi="Arial" w:cs="Arial"/>
          <w:b/>
          <w:sz w:val="20"/>
          <w:szCs w:val="20"/>
        </w:rPr>
        <w:t>_____________</w:t>
      </w:r>
      <w:r w:rsidRPr="007F2EBE">
        <w:rPr>
          <w:rFonts w:ascii="Arial" w:hAnsi="Arial" w:cs="Arial"/>
          <w:b/>
          <w:sz w:val="20"/>
          <w:szCs w:val="20"/>
        </w:rPr>
        <w:t xml:space="preserve"> тел. </w:t>
      </w:r>
      <w:r w:rsidR="00633AD7">
        <w:rPr>
          <w:rFonts w:ascii="Arial" w:hAnsi="Arial" w:cs="Arial"/>
          <w:b/>
          <w:sz w:val="20"/>
          <w:szCs w:val="20"/>
        </w:rPr>
        <w:t>____________</w:t>
      </w:r>
    </w:p>
    <w:p w:rsidR="008C7BA3" w:rsidRDefault="00B15BF2">
      <w:pPr>
        <w:pStyle w:val="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2.6 Если по результатам оказанных услуг будут выявлены нарушения требований технических регламентов, санитарных норм и правил, ГОСТа, ТУ «Заказчик» уполномочивает «Исполнителя» уведомить об этом органы, осуществляющие государственный санитарно-эпидемиологический надзор, в установленном порядке. </w:t>
      </w:r>
    </w:p>
    <w:p w:rsidR="008C7BA3" w:rsidRDefault="00B15BF2">
      <w:pPr>
        <w:pStyle w:val="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</w:p>
    <w:p w:rsidR="008C7BA3" w:rsidRDefault="00B15BF2" w:rsidP="00633AD7">
      <w:pPr>
        <w:widowControl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3. ПОРЯДОК РАСЧЕТОВ</w:t>
      </w:r>
    </w:p>
    <w:p w:rsidR="008C7BA3" w:rsidRDefault="008C7BA3" w:rsidP="00633AD7">
      <w:pPr>
        <w:widowControl w:val="0"/>
        <w:adjustRightInd w:val="0"/>
        <w:rPr>
          <w:rFonts w:ascii="Arial" w:hAnsi="Arial" w:cs="Arial"/>
        </w:rPr>
      </w:pPr>
    </w:p>
    <w:p w:rsidR="008C7BA3" w:rsidRPr="007F2EBE" w:rsidRDefault="00B15BF2" w:rsidP="00633AD7">
      <w:pPr>
        <w:widowControl w:val="0"/>
        <w:adjustRightInd w:val="0"/>
        <w:ind w:firstLine="720"/>
        <w:jc w:val="both"/>
        <w:rPr>
          <w:rFonts w:ascii="Arial" w:hAnsi="Arial" w:cs="Arial"/>
          <w:b/>
        </w:rPr>
      </w:pPr>
      <w:r w:rsidRPr="007F2EBE">
        <w:rPr>
          <w:rFonts w:ascii="Arial" w:hAnsi="Arial" w:cs="Arial"/>
          <w:b/>
        </w:rPr>
        <w:t xml:space="preserve">3.1. </w:t>
      </w:r>
      <w:r w:rsidR="00633AD7">
        <w:rPr>
          <w:rFonts w:ascii="Arial" w:hAnsi="Arial" w:cs="Arial"/>
          <w:b/>
        </w:rPr>
        <w:t>_______________</w:t>
      </w:r>
      <w:r w:rsidRPr="007F2EBE">
        <w:rPr>
          <w:rFonts w:ascii="Arial" w:hAnsi="Arial" w:cs="Arial"/>
          <w:b/>
          <w:bCs/>
          <w:snapToGrid w:val="0"/>
        </w:rPr>
        <w:t xml:space="preserve">в т.ч. НДС </w:t>
      </w:r>
      <w:r w:rsidR="00633AD7">
        <w:rPr>
          <w:rFonts w:ascii="Arial" w:hAnsi="Arial" w:cs="Arial"/>
          <w:b/>
          <w:bCs/>
          <w:snapToGrid w:val="0"/>
        </w:rPr>
        <w:t>(либо НДС не облагается)</w:t>
      </w:r>
    </w:p>
    <w:p w:rsidR="008C7BA3" w:rsidRDefault="00B15BF2" w:rsidP="00633AD7">
      <w:pPr>
        <w:pStyle w:val="a9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Цена услуг определена на основании Прейскуранта, действующего у «Исполнителя» на момент подписания договора. Стоимость каждого вида услуги указана в спецификации, которая является неотъемлемой частью настоящего договора.  </w:t>
      </w:r>
    </w:p>
    <w:p w:rsidR="008C7BA3" w:rsidRDefault="00B15BF2">
      <w:pPr>
        <w:pStyle w:val="a9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При досрочном расторжении договора внесенная по предоплате сумма, превышающая стоимость фактически оказанных услуг, возвращается «Заказчику» в течение 7 банковских дней с даты подписания сторонами  соглашения о расторжении договора. </w:t>
      </w:r>
    </w:p>
    <w:p w:rsidR="008C7BA3" w:rsidRDefault="00B15BF2">
      <w:pPr>
        <w:pStyle w:val="a9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3.4. «Заказчик» оплачивает услуги по предоплате 100% согласно счету, выданному «Исполнителем».</w:t>
      </w:r>
    </w:p>
    <w:p w:rsidR="008C7BA3" w:rsidRDefault="00B15BF2">
      <w:pPr>
        <w:pStyle w:val="a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Оплата услуг «Заказчиком» осуществляется путем перечисления денежных средств на расчетный счет «Исполнителя». </w:t>
      </w:r>
    </w:p>
    <w:p w:rsidR="008C7BA3" w:rsidRDefault="00B15BF2">
      <w:pPr>
        <w:pStyle w:val="a9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 При поэтапном оказании услуг, «Заказчик» оплачивает в соответствии с п. 3.4. настоящего договора стоимость этапа услуг согласно счету, выданному «Исполнителем».</w:t>
      </w:r>
    </w:p>
    <w:p w:rsidR="008C7BA3" w:rsidRDefault="00B15BF2">
      <w:pPr>
        <w:pStyle w:val="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3.6. В случае невозможности оказания услуг «Исполнителем», возникшей по вине «Заказчика», услуги подлежат оплате в размере фактически понесенных «Исполнителем» расходов, произведенных до установления факта невозможности оказания услуг.  </w:t>
      </w:r>
    </w:p>
    <w:p w:rsidR="008C7BA3" w:rsidRDefault="008C7BA3">
      <w:pPr>
        <w:pStyle w:val="21"/>
        <w:rPr>
          <w:rFonts w:ascii="Arial" w:hAnsi="Arial" w:cs="Arial"/>
          <w:sz w:val="20"/>
          <w:szCs w:val="20"/>
        </w:rPr>
      </w:pPr>
    </w:p>
    <w:p w:rsidR="007F2EBE" w:rsidRDefault="007F2EBE">
      <w:pPr>
        <w:widowControl w:val="0"/>
        <w:adjustRightInd w:val="0"/>
        <w:jc w:val="center"/>
        <w:rPr>
          <w:rFonts w:ascii="Arial" w:hAnsi="Arial" w:cs="Arial"/>
        </w:rPr>
      </w:pPr>
    </w:p>
    <w:p w:rsidR="008C7BA3" w:rsidRDefault="00B15BF2">
      <w:pPr>
        <w:widowControl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4. ПРАВА И ОБЯЗАННОСТИ СТОРОН</w:t>
      </w:r>
    </w:p>
    <w:p w:rsidR="008C7BA3" w:rsidRDefault="00386680">
      <w:pPr>
        <w:widowControl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71,20,11</w:t>
      </w:r>
    </w:p>
    <w:p w:rsidR="008C7BA3" w:rsidRDefault="00B15B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4.1. «Исполнитель» вправе привлекать к исполнению своих обязательств по Договору других лиц – соисполнителей, обладающих специальными знаниями, навыками, квалификацией, специальным оборудованием и т.п., по видам (содержанию) Услуг. При этом «Исполнитель» несет ответственность перед «Заказчиком» за неисполнение или ненадлежащее исполнение обязательств соисполнителей.</w:t>
      </w:r>
    </w:p>
    <w:p w:rsidR="008C7BA3" w:rsidRDefault="00B15BF2">
      <w:pPr>
        <w:widowControl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 «Исполнитель» обязан оказать услуги надлежащего качества и в срок, определенный п. 2.1. настоящего договора. </w:t>
      </w:r>
    </w:p>
    <w:p w:rsidR="008C7BA3" w:rsidRDefault="00B15BF2">
      <w:pPr>
        <w:widowControl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4.3. Заказчик» обязан оплатить оказанные «Исполнителем» услуги в срок и в порядке, указанные в  параграфе 3 настоящего договора.</w:t>
      </w:r>
    </w:p>
    <w:p w:rsidR="008C7BA3" w:rsidRDefault="00B15BF2">
      <w:pPr>
        <w:widowControl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4.4. «Заказчик» имеет право до наступления срока, указанного в п. 2.1., отказаться от исполнения договора при условии оплаты «Исполнителю» фактически понесенных расходов.</w:t>
      </w:r>
    </w:p>
    <w:p w:rsidR="008C7BA3" w:rsidRDefault="00B15BF2">
      <w:pPr>
        <w:widowControl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4.5. «Исполнитель» обязан составить акт сдачи-приемки оказанных услуг с указанием их наименования, количества и цены, который подписывается сторонами и является неотъемлемой частью настоящего договора. </w:t>
      </w:r>
    </w:p>
    <w:p w:rsidR="008C7BA3" w:rsidRDefault="00B15BF2">
      <w:pPr>
        <w:widowControl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От лица «Исполнителя» акт сдачи-приемки оказанных услуг имеет право подписывать заместитель главного врача Бауэр Александр Иванович или иное уполномоченное лицо.</w:t>
      </w:r>
    </w:p>
    <w:p w:rsidR="008C7BA3" w:rsidRDefault="00B15BF2">
      <w:pPr>
        <w:widowControl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 лица «Заказчика» акт сдачи-приемки оказанных услуг имеет право подписывать начальник учреждения Акимов </w:t>
      </w:r>
      <w:r w:rsidR="007F2EBE">
        <w:rPr>
          <w:rFonts w:ascii="Arial" w:hAnsi="Arial" w:cs="Arial"/>
        </w:rPr>
        <w:t xml:space="preserve">Сергей Евгеньевич </w:t>
      </w:r>
      <w:r>
        <w:rPr>
          <w:rFonts w:ascii="Arial" w:hAnsi="Arial" w:cs="Arial"/>
        </w:rPr>
        <w:t>или иное уполномоченное лицо.</w:t>
      </w:r>
    </w:p>
    <w:p w:rsidR="008C7BA3" w:rsidRDefault="00B15BF2">
      <w:pPr>
        <w:widowControl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4.6. Подписание Акта сдачи-приемки оказанных услуг осуществляется в первую очередь «Заказчиком» в течение 3 (трех) рабочих дней с даты получения. «Исполнитель» обязан подписать акт сдачи-приемки оказанных услуг в течение 3 (трех) рабочих дней с даты получения подписанного акта от «Заказчика». Акт сдачи-приемки считается подписанным с момента его двухстороннего подписания сторонами. </w:t>
      </w:r>
    </w:p>
    <w:p w:rsidR="008C7BA3" w:rsidRDefault="00B15BF2">
      <w:pPr>
        <w:widowControl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невозврата акта сдачи-приемки оказанных услуг в установленный срок и неполучения мотивированного отказа от его подписания, услуга считается принятой в полном объеме, «Заказчик» претензий не имеет, акт сдачи-приемки оказанных услуг признается надлежаще оформленным и подписанным сторонами.</w:t>
      </w:r>
    </w:p>
    <w:p w:rsidR="008C7BA3" w:rsidRDefault="00B15BF2">
      <w:pPr>
        <w:widowControl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4.7. «Исполнитель» в  течение 5 календарных дней с момента двустороннего подписания акта сдачи-приемки  выдает «Заказчику» счет-фактуру. </w:t>
      </w:r>
    </w:p>
    <w:p w:rsidR="008C7BA3" w:rsidRDefault="00B15BF2">
      <w:pPr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4.8. «Исполнителем»  на основании Прейскуранта составляется Спецификация (смета) с указанием наименования, количества, стоимости услуг по Прейскуранту, общей цены договора. Спецификация подписывается сторонами и является неотъемлемой частью настоящего договора. </w:t>
      </w:r>
    </w:p>
    <w:p w:rsidR="008C7BA3" w:rsidRDefault="00B15BF2">
      <w:pPr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4.9. «Исполнитель» вправе приостановить действие настоящего договора в случае привлечения к проведению проверки (мероприятия по контролю), проводимой в отношении «Заказчика», до окончания срока проводимой проверки (мероприятия по контролю). В этом случае «Исполнитель» письменно уведомляет «Заказчика» о приостановке действия договора. Способы уведомления: направление заказным письмом с уведомлением по почте, направление по электронной почте, направление по факсу.</w:t>
      </w:r>
    </w:p>
    <w:p w:rsidR="008C7BA3" w:rsidRDefault="008C7BA3">
      <w:pPr>
        <w:widowControl w:val="0"/>
        <w:adjustRightInd w:val="0"/>
        <w:rPr>
          <w:rFonts w:ascii="Arial" w:hAnsi="Arial" w:cs="Arial"/>
        </w:rPr>
      </w:pPr>
    </w:p>
    <w:p w:rsidR="008C7BA3" w:rsidRDefault="00B15BF2">
      <w:pPr>
        <w:widowControl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5. ПРОЧИЕ УСЛОВИЯ</w:t>
      </w:r>
    </w:p>
    <w:p w:rsidR="008C7BA3" w:rsidRDefault="008C7BA3">
      <w:pPr>
        <w:widowControl w:val="0"/>
        <w:adjustRightInd w:val="0"/>
        <w:rPr>
          <w:rFonts w:ascii="Arial" w:hAnsi="Arial" w:cs="Arial"/>
        </w:rPr>
      </w:pPr>
    </w:p>
    <w:p w:rsidR="008C7BA3" w:rsidRDefault="00B15BF2">
      <w:pPr>
        <w:pStyle w:val="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Подписывая данный Договор, Заказчик уведомлен об обязательной передаче Испытательным лабораторным центром </w:t>
      </w:r>
      <w:r w:rsidR="00660566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 xml:space="preserve"> сведений в Федеральную службу по аккредитации о проведенных испытаниях, включая сведения о выданных отчетах об испытаниях (протоколах испытаний) с приложением скан-копии или электронного образца такого документа, в соответствии с Приказом Министерства экономического развития РФ от 24 октября 2020 г. №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аккредитации».</w:t>
      </w:r>
    </w:p>
    <w:p w:rsidR="008C7BA3" w:rsidRDefault="00B15BF2">
      <w:pPr>
        <w:pStyle w:val="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5.2.По вопросам, неурегулированным настоящим договором, стороны руководствуются действующим гражданским законодательством РФ.</w:t>
      </w:r>
    </w:p>
    <w:p w:rsidR="008C7BA3" w:rsidRDefault="00B15BF2">
      <w:pPr>
        <w:pStyle w:val="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 При возникновении споров и разногласий по настоящему договору или в связи с ним, стороны договорились урегулировать их путем переговоров, при этом письменное обращение одной из сторон договора должно быть рассмотрено другой стороной в течение 5 рабочих дней. В случае невозможности урегулирования споров и разногласий путем переговоров, стороны разрешают их в судебном порядке.</w:t>
      </w:r>
    </w:p>
    <w:p w:rsidR="008C7BA3" w:rsidRDefault="00B15BF2">
      <w:pPr>
        <w:pStyle w:val="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 Настоящий договор действует с момента его подписания </w:t>
      </w:r>
      <w:r w:rsidR="00797CF5" w:rsidRPr="00660566">
        <w:rPr>
          <w:rFonts w:ascii="Arial" w:hAnsi="Arial" w:cs="Arial"/>
          <w:b/>
          <w:sz w:val="20"/>
          <w:szCs w:val="20"/>
        </w:rPr>
        <w:t>до 2</w:t>
      </w:r>
      <w:r w:rsidRPr="00660566">
        <w:rPr>
          <w:rFonts w:ascii="Arial" w:hAnsi="Arial" w:cs="Arial"/>
          <w:b/>
          <w:sz w:val="20"/>
          <w:szCs w:val="20"/>
        </w:rPr>
        <w:t>1.12.2026 г.</w:t>
      </w:r>
    </w:p>
    <w:p w:rsidR="008C7BA3" w:rsidRDefault="00B15BF2">
      <w:pPr>
        <w:pStyle w:val="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части исполнения обязательств по оплате услуг договор действует  до полного исполнения обязательств сторонами.</w:t>
      </w:r>
    </w:p>
    <w:p w:rsidR="008C7BA3" w:rsidRDefault="00B15BF2">
      <w:pPr>
        <w:pStyle w:val="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5.5. Все документы: договор, приложение, дополнительные соглашения, а также иные документы, связанные с заключением и исполнением настоящего договора (акт об оказании услуг, счет, счет-фактура и т.д.) переданные по факсимиальной связи или электронной почте, указанной в разделе 6. «АДРЕСА И РЕКВИЗИТЫ СТОРОН» имеют силу оригинала до получения их подлинников.</w:t>
      </w:r>
    </w:p>
    <w:p w:rsidR="008C7BA3" w:rsidRDefault="00B15BF2">
      <w:pPr>
        <w:pStyle w:val="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Подлинники документов направляются нарочным либо почтовым отправлением по адресам указанным в разделе 6. «АДРЕСА И РЕКВИЗИТЫ СТОРОН» в течение 14 (четырнадцати) календарных дней с момента подписания.</w:t>
      </w:r>
    </w:p>
    <w:p w:rsidR="008C7BA3" w:rsidRDefault="00B15BF2">
      <w:pPr>
        <w:pStyle w:val="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5.6. Договор составлен в двух экземплярах, имеющих одинаковую юридическую силу, по одному экземпляру для каждой из сторон.</w:t>
      </w:r>
    </w:p>
    <w:p w:rsidR="008C7BA3" w:rsidRDefault="00B15BF2">
      <w:pPr>
        <w:pStyle w:val="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5.7. К договору прилагается: спецификация на </w:t>
      </w:r>
      <w:r w:rsidR="007F2EB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л. (приложение 1) </w:t>
      </w:r>
    </w:p>
    <w:p w:rsidR="008C7BA3" w:rsidRDefault="008C7BA3">
      <w:pPr>
        <w:pStyle w:val="21"/>
        <w:rPr>
          <w:rFonts w:ascii="Arial" w:hAnsi="Arial" w:cs="Arial"/>
          <w:sz w:val="20"/>
          <w:szCs w:val="20"/>
        </w:rPr>
      </w:pPr>
    </w:p>
    <w:p w:rsidR="008C7BA3" w:rsidRDefault="008C7BA3">
      <w:pPr>
        <w:pStyle w:val="21"/>
        <w:rPr>
          <w:rFonts w:ascii="Arial" w:hAnsi="Arial" w:cs="Arial"/>
          <w:sz w:val="20"/>
          <w:szCs w:val="20"/>
        </w:rPr>
      </w:pPr>
    </w:p>
    <w:p w:rsidR="008C7BA3" w:rsidRDefault="00B15BF2">
      <w:pPr>
        <w:widowControl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6. АДРЕСА И РЕКВИЗИТЫ СТОРОН</w:t>
      </w:r>
    </w:p>
    <w:p w:rsidR="008C7BA3" w:rsidRDefault="008C7BA3">
      <w:pPr>
        <w:widowControl w:val="0"/>
        <w:adjustRightInd w:val="0"/>
        <w:jc w:val="center"/>
        <w:rPr>
          <w:rFonts w:ascii="Arial" w:hAnsi="Arial" w:cs="Arial"/>
        </w:rPr>
      </w:pPr>
    </w:p>
    <w:tbl>
      <w:tblPr>
        <w:tblW w:w="10598" w:type="dxa"/>
        <w:tblLook w:val="0000" w:firstRow="0" w:lastRow="0" w:firstColumn="0" w:lastColumn="0" w:noHBand="0" w:noVBand="0"/>
      </w:tblPr>
      <w:tblGrid>
        <w:gridCol w:w="5211"/>
        <w:gridCol w:w="284"/>
        <w:gridCol w:w="5103"/>
      </w:tblGrid>
      <w:tr w:rsidR="008C7BA3">
        <w:trPr>
          <w:cantSplit/>
          <w:trHeight w:val="2915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8C7BA3" w:rsidRDefault="008C7BA3">
            <w:pPr>
              <w:widowControl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7BA3" w:rsidRDefault="008C7BA3">
            <w:pPr>
              <w:widowControl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A46BA" w:rsidRPr="00EA46BA" w:rsidRDefault="00EA46BA" w:rsidP="00EA46BA">
            <w:pPr>
              <w:widowControl w:val="0"/>
              <w:adjustRightInd w:val="0"/>
              <w:rPr>
                <w:rFonts w:ascii="Arial" w:hAnsi="Arial" w:cs="Arial"/>
              </w:rPr>
            </w:pPr>
            <w:r w:rsidRPr="00EA46BA">
              <w:rPr>
                <w:rFonts w:ascii="Arial" w:hAnsi="Arial" w:cs="Arial"/>
              </w:rPr>
              <w:t xml:space="preserve">федеральное казенное учреждение </w:t>
            </w:r>
          </w:p>
          <w:p w:rsidR="00EA46BA" w:rsidRPr="00EA46BA" w:rsidRDefault="00EA46BA" w:rsidP="00EA46BA">
            <w:pPr>
              <w:widowControl w:val="0"/>
              <w:adjustRightInd w:val="0"/>
              <w:rPr>
                <w:rFonts w:ascii="Arial" w:hAnsi="Arial" w:cs="Arial"/>
              </w:rPr>
            </w:pPr>
            <w:r w:rsidRPr="00EA46BA">
              <w:rPr>
                <w:rFonts w:ascii="Arial" w:hAnsi="Arial" w:cs="Arial"/>
              </w:rPr>
              <w:t xml:space="preserve">«Исправительная колония № 3 </w:t>
            </w:r>
          </w:p>
          <w:p w:rsidR="00EA46BA" w:rsidRPr="00EA46BA" w:rsidRDefault="00EA46BA" w:rsidP="00EA46BA">
            <w:pPr>
              <w:widowControl w:val="0"/>
              <w:adjustRightInd w:val="0"/>
              <w:rPr>
                <w:rFonts w:ascii="Arial" w:hAnsi="Arial" w:cs="Arial"/>
              </w:rPr>
            </w:pPr>
            <w:r w:rsidRPr="00EA46BA">
              <w:rPr>
                <w:rFonts w:ascii="Arial" w:hAnsi="Arial" w:cs="Arial"/>
              </w:rPr>
              <w:t>Главного управления Федеральной службы исполнения наказаний по Новосибирской области»</w:t>
            </w:r>
          </w:p>
          <w:p w:rsidR="00EA46BA" w:rsidRPr="00EA46BA" w:rsidRDefault="00EA46BA" w:rsidP="00EA46BA">
            <w:pPr>
              <w:widowControl w:val="0"/>
              <w:adjustRightInd w:val="0"/>
              <w:rPr>
                <w:rFonts w:ascii="Arial" w:hAnsi="Arial" w:cs="Arial"/>
              </w:rPr>
            </w:pPr>
            <w:r w:rsidRPr="00EA46BA">
              <w:rPr>
                <w:rFonts w:ascii="Arial" w:hAnsi="Arial" w:cs="Arial"/>
              </w:rPr>
              <w:t>630097, г. Новосибирск, ул. Звездная, 34</w:t>
            </w:r>
          </w:p>
          <w:p w:rsidR="00EA46BA" w:rsidRPr="00EA46BA" w:rsidRDefault="00EA46BA" w:rsidP="00EA46BA">
            <w:pPr>
              <w:widowControl w:val="0"/>
              <w:adjustRightInd w:val="0"/>
              <w:rPr>
                <w:rFonts w:ascii="Arial" w:hAnsi="Arial" w:cs="Arial"/>
              </w:rPr>
            </w:pPr>
            <w:r w:rsidRPr="00EA46BA">
              <w:rPr>
                <w:rFonts w:ascii="Arial" w:hAnsi="Arial" w:cs="Arial"/>
              </w:rPr>
              <w:t>ИНН 5409109888  КПП 540901001</w:t>
            </w:r>
          </w:p>
          <w:p w:rsidR="00EA46BA" w:rsidRPr="00EA46BA" w:rsidRDefault="00EA46BA" w:rsidP="00EA46BA">
            <w:pPr>
              <w:widowControl w:val="0"/>
              <w:adjustRightInd w:val="0"/>
              <w:rPr>
                <w:rFonts w:ascii="Arial" w:hAnsi="Arial" w:cs="Arial"/>
              </w:rPr>
            </w:pPr>
            <w:r w:rsidRPr="00EA46BA">
              <w:rPr>
                <w:rFonts w:ascii="Arial" w:hAnsi="Arial" w:cs="Arial"/>
              </w:rPr>
              <w:t xml:space="preserve">Тел./факс (383) 338-00-67 приемная, </w:t>
            </w:r>
          </w:p>
          <w:p w:rsidR="00EA46BA" w:rsidRPr="00EA46BA" w:rsidRDefault="00EA46BA" w:rsidP="00EA46BA">
            <w:pPr>
              <w:widowControl w:val="0"/>
              <w:adjustRightInd w:val="0"/>
              <w:rPr>
                <w:rFonts w:ascii="Arial" w:hAnsi="Arial" w:cs="Arial"/>
              </w:rPr>
            </w:pPr>
            <w:r w:rsidRPr="00EA46BA">
              <w:rPr>
                <w:rFonts w:ascii="Arial" w:hAnsi="Arial" w:cs="Arial"/>
              </w:rPr>
              <w:t>р/сч  03211643000000015100</w:t>
            </w:r>
            <w:r w:rsidRPr="00EA46BA">
              <w:rPr>
                <w:rFonts w:ascii="Arial" w:hAnsi="Arial" w:cs="Arial"/>
              </w:rPr>
              <w:tab/>
            </w:r>
            <w:r w:rsidRPr="00EA46BA">
              <w:rPr>
                <w:rFonts w:ascii="Arial" w:hAnsi="Arial" w:cs="Arial"/>
              </w:rPr>
              <w:tab/>
            </w:r>
          </w:p>
          <w:p w:rsidR="00EA46BA" w:rsidRPr="00EA46BA" w:rsidRDefault="00EA46BA" w:rsidP="00EA46BA">
            <w:pPr>
              <w:widowControl w:val="0"/>
              <w:adjustRightInd w:val="0"/>
              <w:rPr>
                <w:rFonts w:ascii="Arial" w:hAnsi="Arial" w:cs="Arial"/>
              </w:rPr>
            </w:pPr>
            <w:r w:rsidRPr="00EA46BA">
              <w:rPr>
                <w:rFonts w:ascii="Arial" w:hAnsi="Arial" w:cs="Arial"/>
              </w:rPr>
              <w:t xml:space="preserve">ОКЦ № 1 Сибирского ГУ Банка России// УФК по Новосибирской области  </w:t>
            </w:r>
          </w:p>
          <w:p w:rsidR="00EA46BA" w:rsidRPr="00EA46BA" w:rsidRDefault="00EA46BA" w:rsidP="00EA46BA">
            <w:pPr>
              <w:widowControl w:val="0"/>
              <w:adjustRightInd w:val="0"/>
              <w:rPr>
                <w:rFonts w:ascii="Arial" w:hAnsi="Arial" w:cs="Arial"/>
              </w:rPr>
            </w:pPr>
            <w:r w:rsidRPr="00EA46BA">
              <w:rPr>
                <w:rFonts w:ascii="Arial" w:hAnsi="Arial" w:cs="Arial"/>
              </w:rPr>
              <w:t xml:space="preserve">г. Новосибирск </w:t>
            </w:r>
          </w:p>
          <w:p w:rsidR="00EA46BA" w:rsidRPr="00EA46BA" w:rsidRDefault="00EA46BA" w:rsidP="00EA46BA">
            <w:pPr>
              <w:widowControl w:val="0"/>
              <w:adjustRightInd w:val="0"/>
              <w:rPr>
                <w:rFonts w:ascii="Arial" w:hAnsi="Arial" w:cs="Arial"/>
              </w:rPr>
            </w:pPr>
            <w:r w:rsidRPr="00EA46BA">
              <w:rPr>
                <w:rFonts w:ascii="Arial" w:hAnsi="Arial" w:cs="Arial"/>
              </w:rPr>
              <w:t>Корр. счет 40102810445370000043</w:t>
            </w:r>
          </w:p>
          <w:p w:rsidR="00EA46BA" w:rsidRPr="00EA46BA" w:rsidRDefault="00EA46BA" w:rsidP="00EA46BA">
            <w:pPr>
              <w:widowControl w:val="0"/>
              <w:adjustRightInd w:val="0"/>
              <w:rPr>
                <w:rFonts w:ascii="Arial" w:hAnsi="Arial" w:cs="Arial"/>
              </w:rPr>
            </w:pPr>
            <w:r w:rsidRPr="00EA46BA">
              <w:rPr>
                <w:rFonts w:ascii="Arial" w:hAnsi="Arial" w:cs="Arial"/>
              </w:rPr>
              <w:t>УФК по Новосибирской области</w:t>
            </w:r>
          </w:p>
          <w:p w:rsidR="00EA46BA" w:rsidRPr="00EA46BA" w:rsidRDefault="00EA46BA" w:rsidP="00EA46BA">
            <w:pPr>
              <w:widowControl w:val="0"/>
              <w:adjustRightInd w:val="0"/>
              <w:rPr>
                <w:rFonts w:ascii="Arial" w:hAnsi="Arial" w:cs="Arial"/>
              </w:rPr>
            </w:pPr>
            <w:r w:rsidRPr="00EA46BA">
              <w:rPr>
                <w:rFonts w:ascii="Arial" w:hAnsi="Arial" w:cs="Arial"/>
              </w:rPr>
              <w:t xml:space="preserve">(ФКУ ИК-3 ГУФСИН России </w:t>
            </w:r>
          </w:p>
          <w:p w:rsidR="00EA46BA" w:rsidRPr="00EA46BA" w:rsidRDefault="00EA46BA" w:rsidP="00EA46BA">
            <w:pPr>
              <w:widowControl w:val="0"/>
              <w:adjustRightInd w:val="0"/>
              <w:rPr>
                <w:rFonts w:ascii="Arial" w:hAnsi="Arial" w:cs="Arial"/>
              </w:rPr>
            </w:pPr>
            <w:r w:rsidRPr="00EA46BA">
              <w:rPr>
                <w:rFonts w:ascii="Arial" w:hAnsi="Arial" w:cs="Arial"/>
              </w:rPr>
              <w:t xml:space="preserve">по Новосибирской области </w:t>
            </w:r>
          </w:p>
          <w:p w:rsidR="00EA46BA" w:rsidRPr="00EA46BA" w:rsidRDefault="00EA46BA" w:rsidP="00EA46BA">
            <w:pPr>
              <w:widowControl w:val="0"/>
              <w:adjustRightInd w:val="0"/>
              <w:rPr>
                <w:rFonts w:ascii="Arial" w:hAnsi="Arial" w:cs="Arial"/>
              </w:rPr>
            </w:pPr>
            <w:r w:rsidRPr="00EA46BA">
              <w:rPr>
                <w:rFonts w:ascii="Arial" w:hAnsi="Arial" w:cs="Arial"/>
              </w:rPr>
              <w:t>л/с  03511142140)</w:t>
            </w:r>
          </w:p>
          <w:p w:rsidR="00EA46BA" w:rsidRPr="00EA46BA" w:rsidRDefault="00EA46BA" w:rsidP="00EA46BA">
            <w:pPr>
              <w:widowControl w:val="0"/>
              <w:adjustRightInd w:val="0"/>
              <w:rPr>
                <w:rFonts w:ascii="Arial" w:hAnsi="Arial" w:cs="Arial"/>
              </w:rPr>
            </w:pPr>
            <w:r w:rsidRPr="00EA46BA">
              <w:rPr>
                <w:rFonts w:ascii="Arial" w:hAnsi="Arial" w:cs="Arial"/>
              </w:rPr>
              <w:t>БИК 015004950</w:t>
            </w:r>
            <w:r w:rsidRPr="00EA46BA">
              <w:rPr>
                <w:rFonts w:ascii="Arial" w:hAnsi="Arial" w:cs="Arial"/>
              </w:rPr>
              <w:tab/>
            </w:r>
            <w:r w:rsidRPr="00EA46BA">
              <w:rPr>
                <w:rFonts w:ascii="Arial" w:hAnsi="Arial" w:cs="Arial"/>
              </w:rPr>
              <w:tab/>
            </w:r>
            <w:r w:rsidRPr="00EA46BA">
              <w:rPr>
                <w:rFonts w:ascii="Arial" w:hAnsi="Arial" w:cs="Arial"/>
              </w:rPr>
              <w:tab/>
            </w:r>
          </w:p>
          <w:p w:rsidR="00EA46BA" w:rsidRPr="00EA46BA" w:rsidRDefault="00EA46BA" w:rsidP="00EA46BA">
            <w:pPr>
              <w:widowControl w:val="0"/>
              <w:adjustRightInd w:val="0"/>
              <w:rPr>
                <w:rFonts w:ascii="Arial" w:hAnsi="Arial" w:cs="Arial"/>
              </w:rPr>
            </w:pPr>
            <w:r w:rsidRPr="00EA46BA">
              <w:rPr>
                <w:rFonts w:ascii="Arial" w:hAnsi="Arial" w:cs="Arial"/>
              </w:rPr>
              <w:t>ОКПО – 08827503</w:t>
            </w:r>
          </w:p>
          <w:p w:rsidR="00EA46BA" w:rsidRPr="00EA46BA" w:rsidRDefault="00EA46BA" w:rsidP="00EA46BA">
            <w:pPr>
              <w:widowControl w:val="0"/>
              <w:adjustRightInd w:val="0"/>
              <w:rPr>
                <w:rFonts w:ascii="Arial" w:hAnsi="Arial" w:cs="Arial"/>
              </w:rPr>
            </w:pPr>
            <w:r w:rsidRPr="00EA46BA">
              <w:rPr>
                <w:rFonts w:ascii="Arial" w:hAnsi="Arial" w:cs="Arial"/>
              </w:rPr>
              <w:t xml:space="preserve">ОКВЭД – 84.23.4 </w:t>
            </w:r>
          </w:p>
          <w:p w:rsidR="008C7BA3" w:rsidRDefault="00EA46BA" w:rsidP="00EA46BA">
            <w:pPr>
              <w:widowControl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 w:rsidRPr="00EA46BA">
              <w:rPr>
                <w:rFonts w:ascii="Arial" w:hAnsi="Arial" w:cs="Arial"/>
              </w:rPr>
              <w:t>ОКОНХ – 97920</w:t>
            </w:r>
          </w:p>
          <w:p w:rsidR="008C7BA3" w:rsidRDefault="008C7BA3">
            <w:pPr>
              <w:widowControl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8C7BA3" w:rsidRDefault="008C7BA3">
            <w:pPr>
              <w:widowControl w:val="0"/>
              <w:adjustRightInd w:val="0"/>
              <w:rPr>
                <w:rFonts w:ascii="Arial" w:hAnsi="Arial" w:cs="Arial"/>
              </w:rPr>
            </w:pPr>
          </w:p>
        </w:tc>
      </w:tr>
      <w:tr w:rsidR="008C7BA3" w:rsidRPr="007F2EBE" w:rsidTr="00660566">
        <w:trPr>
          <w:cantSplit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8C7BA3" w:rsidRDefault="008C7BA3">
            <w:pPr>
              <w:widowControl w:val="0"/>
              <w:adjustRightInd w:val="0"/>
              <w:rPr>
                <w:rFonts w:ascii="Arial" w:hAnsi="Arial" w:cs="Arial"/>
              </w:rPr>
            </w:pPr>
          </w:p>
          <w:p w:rsidR="008C7BA3" w:rsidRDefault="00B15BF2">
            <w:pPr>
              <w:widowControl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Исполнитель _______________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8C7BA3" w:rsidRDefault="008C7BA3">
            <w:pPr>
              <w:widowControl w:val="0"/>
              <w:adjustRightInd w:val="0"/>
              <w:rPr>
                <w:rFonts w:ascii="Arial" w:hAnsi="Arial" w:cs="Arial"/>
              </w:rPr>
            </w:pPr>
          </w:p>
          <w:p w:rsidR="008C7BA3" w:rsidRDefault="00B15BF2">
            <w:pPr>
              <w:widowControl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«____»_____________  2026 г.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C7BA3" w:rsidRDefault="008C7BA3">
            <w:pPr>
              <w:widowControl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BA3" w:rsidRDefault="008C7BA3">
            <w:pPr>
              <w:widowControl w:val="0"/>
              <w:adjustRightInd w:val="0"/>
              <w:rPr>
                <w:rFonts w:ascii="Arial" w:hAnsi="Arial" w:cs="Arial"/>
              </w:rPr>
            </w:pPr>
          </w:p>
          <w:p w:rsidR="008C7BA3" w:rsidRPr="007F2EBE" w:rsidRDefault="00B15BF2" w:rsidP="00660566">
            <w:pPr>
              <w:widowControl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Заказчик</w:t>
            </w:r>
            <w:r w:rsidRPr="007F2EBE">
              <w:rPr>
                <w:rFonts w:ascii="Arial" w:hAnsi="Arial" w:cs="Arial"/>
              </w:rPr>
              <w:t xml:space="preserve"> ______________ </w:t>
            </w:r>
          </w:p>
          <w:p w:rsidR="008C7BA3" w:rsidRPr="007F2EBE" w:rsidRDefault="008C7BA3">
            <w:pPr>
              <w:widowControl w:val="0"/>
              <w:adjustRightInd w:val="0"/>
              <w:rPr>
                <w:rFonts w:ascii="Arial" w:hAnsi="Arial" w:cs="Arial"/>
              </w:rPr>
            </w:pPr>
          </w:p>
          <w:p w:rsidR="008C7BA3" w:rsidRPr="007F2EBE" w:rsidRDefault="00B15BF2">
            <w:pPr>
              <w:widowControl w:val="0"/>
              <w:adjustRightInd w:val="0"/>
              <w:rPr>
                <w:rFonts w:ascii="Arial" w:hAnsi="Arial" w:cs="Arial"/>
              </w:rPr>
            </w:pPr>
            <w:r w:rsidRPr="007F2EBE">
              <w:rPr>
                <w:rFonts w:ascii="Arial" w:hAnsi="Arial" w:cs="Arial"/>
              </w:rPr>
              <w:t>«____» _______________  2026 г.</w:t>
            </w:r>
          </w:p>
        </w:tc>
      </w:tr>
    </w:tbl>
    <w:p w:rsidR="008C7BA3" w:rsidRPr="007F2EBE" w:rsidRDefault="00B15BF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м</w:t>
      </w:r>
      <w:r w:rsidRPr="007F2EBE">
        <w:rPr>
          <w:rFonts w:ascii="Arial" w:hAnsi="Arial" w:cs="Arial"/>
        </w:rPr>
        <w:t>.</w:t>
      </w:r>
      <w:r>
        <w:rPr>
          <w:rFonts w:ascii="Arial" w:hAnsi="Arial" w:cs="Arial"/>
        </w:rPr>
        <w:t>п</w:t>
      </w:r>
      <w:r w:rsidRPr="007F2EBE">
        <w:rPr>
          <w:rFonts w:ascii="Arial" w:hAnsi="Arial" w:cs="Arial"/>
        </w:rPr>
        <w:t>.</w:t>
      </w:r>
      <w:r w:rsidRPr="007F2EBE">
        <w:rPr>
          <w:rFonts w:ascii="Arial" w:hAnsi="Arial" w:cs="Arial"/>
        </w:rPr>
        <w:tab/>
      </w:r>
      <w:r w:rsidRPr="007F2EBE">
        <w:rPr>
          <w:rFonts w:ascii="Arial" w:hAnsi="Arial" w:cs="Arial"/>
        </w:rPr>
        <w:tab/>
      </w:r>
      <w:r w:rsidRPr="007F2EBE">
        <w:rPr>
          <w:rFonts w:ascii="Arial" w:hAnsi="Arial" w:cs="Arial"/>
        </w:rPr>
        <w:tab/>
      </w:r>
      <w:r w:rsidRPr="007F2EBE">
        <w:rPr>
          <w:rFonts w:ascii="Arial" w:hAnsi="Arial" w:cs="Arial"/>
        </w:rPr>
        <w:tab/>
      </w:r>
      <w:r w:rsidRPr="007F2EBE">
        <w:rPr>
          <w:rFonts w:ascii="Arial" w:hAnsi="Arial" w:cs="Arial"/>
        </w:rPr>
        <w:tab/>
      </w:r>
      <w:r w:rsidRPr="007F2EBE">
        <w:rPr>
          <w:rFonts w:ascii="Arial" w:hAnsi="Arial" w:cs="Arial"/>
        </w:rPr>
        <w:tab/>
      </w:r>
      <w:r w:rsidRPr="007F2EBE">
        <w:rPr>
          <w:rFonts w:ascii="Arial" w:hAnsi="Arial" w:cs="Arial"/>
        </w:rPr>
        <w:tab/>
      </w:r>
      <w:r w:rsidRPr="007F2EBE">
        <w:rPr>
          <w:rFonts w:ascii="Arial" w:hAnsi="Arial" w:cs="Arial"/>
        </w:rPr>
        <w:tab/>
      </w:r>
      <w:r>
        <w:rPr>
          <w:rFonts w:ascii="Arial" w:hAnsi="Arial" w:cs="Arial"/>
        </w:rPr>
        <w:t>м</w:t>
      </w:r>
      <w:r w:rsidRPr="007F2EBE">
        <w:rPr>
          <w:rFonts w:ascii="Arial" w:hAnsi="Arial" w:cs="Arial"/>
        </w:rPr>
        <w:t>.</w:t>
      </w:r>
      <w:r>
        <w:rPr>
          <w:rFonts w:ascii="Arial" w:hAnsi="Arial" w:cs="Arial"/>
        </w:rPr>
        <w:t>п</w:t>
      </w:r>
      <w:r w:rsidRPr="007F2EBE">
        <w:rPr>
          <w:rFonts w:ascii="Arial" w:hAnsi="Arial" w:cs="Arial"/>
        </w:rPr>
        <w:t>.</w:t>
      </w:r>
    </w:p>
    <w:p w:rsidR="008C7BA3" w:rsidRPr="007F2EBE" w:rsidRDefault="00B15BF2" w:rsidP="007F2EBE">
      <w:pPr>
        <w:autoSpaceDE/>
        <w:autoSpaceDN/>
        <w:rPr>
          <w:color w:val="000000"/>
        </w:rPr>
      </w:pPr>
      <w:r>
        <w:t xml:space="preserve"> </w:t>
      </w:r>
      <w:r>
        <w:br w:type="page"/>
      </w:r>
    </w:p>
    <w:p w:rsidR="008C7BA3" w:rsidRDefault="00B15B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СПЕЦИФИКАЦИЯ (смета)</w:t>
      </w:r>
    </w:p>
    <w:p w:rsidR="008C7BA3" w:rsidRDefault="008C7BA3">
      <w:pPr>
        <w:jc w:val="both"/>
        <w:rPr>
          <w:rFonts w:ascii="Arial" w:hAnsi="Arial" w:cs="Arial"/>
        </w:rPr>
      </w:pPr>
    </w:p>
    <w:p w:rsidR="008C7BA3" w:rsidRDefault="008C7BA3">
      <w:pPr>
        <w:jc w:val="both"/>
        <w:rPr>
          <w:rFonts w:ascii="Arial" w:hAnsi="Arial" w:cs="Arial"/>
        </w:rPr>
      </w:pPr>
    </w:p>
    <w:p w:rsidR="008C7BA3" w:rsidRDefault="00B15B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№1 к договору возмездного оказания услуг № ______ от ________ 2026 г. </w:t>
      </w:r>
      <w:r w:rsidR="0016120B">
        <w:rPr>
          <w:rFonts w:ascii="Arial" w:hAnsi="Arial" w:cs="Arial"/>
        </w:rPr>
        <w:t>_________________</w:t>
      </w:r>
      <w:r>
        <w:rPr>
          <w:rFonts w:ascii="Arial" w:hAnsi="Arial" w:cs="Arial"/>
        </w:rPr>
        <w:t>согласно условиям договора № ________ от _________ 2026 г. в соответствии с утверждённым в установленном порядке Прейскурантом произвёл расчёт общей цены услуг по</w:t>
      </w:r>
      <w:r>
        <w:t xml:space="preserve"> </w:t>
      </w:r>
      <w:r>
        <w:rPr>
          <w:rFonts w:ascii="Arial" w:hAnsi="Arial" w:cs="Arial"/>
        </w:rPr>
        <w:t>договору:</w:t>
      </w:r>
    </w:p>
    <w:p w:rsidR="008C7BA3" w:rsidRDefault="008C7BA3">
      <w:pPr>
        <w:jc w:val="both"/>
        <w:rPr>
          <w:rFonts w:ascii="Arial" w:hAnsi="Arial" w:cs="Arial"/>
        </w:rPr>
      </w:pPr>
    </w:p>
    <w:tbl>
      <w:tblPr>
        <w:tblW w:w="511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69"/>
        <w:gridCol w:w="4452"/>
        <w:gridCol w:w="190"/>
        <w:gridCol w:w="515"/>
        <w:gridCol w:w="215"/>
        <w:gridCol w:w="546"/>
        <w:gridCol w:w="511"/>
        <w:gridCol w:w="401"/>
        <w:gridCol w:w="877"/>
        <w:gridCol w:w="1276"/>
        <w:gridCol w:w="991"/>
      </w:tblGrid>
      <w:tr w:rsidR="008C7BA3" w:rsidRPr="007F2EBE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EBE">
              <w:rPr>
                <w:rFonts w:ascii="Arial" w:hAnsi="Arial" w:cs="Arial"/>
                <w:b/>
                <w:sz w:val="18"/>
                <w:szCs w:val="18"/>
              </w:rPr>
              <w:t>№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EBE">
              <w:rPr>
                <w:rFonts w:ascii="Arial" w:hAnsi="Arial" w:cs="Arial"/>
                <w:b/>
                <w:sz w:val="18"/>
                <w:szCs w:val="18"/>
              </w:rPr>
              <w:t>Вид услуг</w:t>
            </w:r>
          </w:p>
        </w:tc>
        <w:tc>
          <w:tcPr>
            <w:tcW w:w="341" w:type="pct"/>
            <w:gridSpan w:val="2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EBE">
              <w:rPr>
                <w:rFonts w:ascii="Arial" w:hAnsi="Arial" w:cs="Arial"/>
                <w:b/>
                <w:sz w:val="18"/>
                <w:szCs w:val="18"/>
              </w:rPr>
              <w:t>Коли-чество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EBE">
              <w:rPr>
                <w:rFonts w:ascii="Arial" w:hAnsi="Arial" w:cs="Arial"/>
                <w:b/>
                <w:sz w:val="18"/>
                <w:szCs w:val="18"/>
              </w:rPr>
              <w:t>№ пункта</w:t>
            </w:r>
          </w:p>
          <w:p w:rsidR="008C7BA3" w:rsidRPr="007F2EBE" w:rsidRDefault="00B15B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EBE">
              <w:rPr>
                <w:rFonts w:ascii="Arial" w:hAnsi="Arial" w:cs="Arial"/>
                <w:b/>
                <w:sz w:val="18"/>
                <w:szCs w:val="18"/>
              </w:rPr>
              <w:t>прейскуранта</w:t>
            </w:r>
          </w:p>
        </w:tc>
        <w:tc>
          <w:tcPr>
            <w:tcW w:w="618" w:type="pct"/>
            <w:gridSpan w:val="2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EBE">
              <w:rPr>
                <w:rFonts w:ascii="Arial" w:hAnsi="Arial" w:cs="Arial"/>
                <w:b/>
                <w:sz w:val="18"/>
                <w:szCs w:val="18"/>
              </w:rPr>
              <w:t>Цена услуг по прейскуранту</w:t>
            </w: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EBE">
              <w:rPr>
                <w:rFonts w:ascii="Arial" w:hAnsi="Arial" w:cs="Arial"/>
                <w:b/>
                <w:sz w:val="18"/>
                <w:szCs w:val="18"/>
              </w:rPr>
              <w:t>Итого цена по прейскуранту</w:t>
            </w: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2EBE">
              <w:rPr>
                <w:rFonts w:ascii="Arial" w:hAnsi="Arial" w:cs="Arial"/>
                <w:b/>
                <w:sz w:val="18"/>
                <w:szCs w:val="18"/>
              </w:rPr>
              <w:t>Итого с НДС</w:t>
            </w:r>
          </w:p>
        </w:tc>
      </w:tr>
      <w:tr w:rsidR="008C7BA3" w:rsidRPr="007F2EBE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2EBE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7F2EBE">
              <w:rPr>
                <w:rFonts w:ascii="Arial" w:hAnsi="Arial" w:cs="Arial"/>
                <w:sz w:val="18"/>
                <w:szCs w:val="18"/>
              </w:rPr>
              <w:t>Раздел 1. Санитарно-гигиенические исследования. Исследования пищевых продуктов.: Определение калорийности (1 проба)</w:t>
            </w:r>
          </w:p>
        </w:tc>
        <w:tc>
          <w:tcPr>
            <w:tcW w:w="341" w:type="pct"/>
            <w:gridSpan w:val="2"/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1.00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1.38</w:t>
            </w:r>
          </w:p>
        </w:tc>
        <w:tc>
          <w:tcPr>
            <w:tcW w:w="618" w:type="pct"/>
            <w:gridSpan w:val="2"/>
            <w:vAlign w:val="center"/>
          </w:tcPr>
          <w:p w:rsidR="008C7BA3" w:rsidRPr="007137FD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C7BA3" w:rsidRPr="007F2EBE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2EBE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7F2EBE">
              <w:rPr>
                <w:rFonts w:ascii="Arial" w:hAnsi="Arial" w:cs="Arial"/>
                <w:sz w:val="18"/>
                <w:szCs w:val="18"/>
              </w:rPr>
              <w:t>Раздел 1. Санитарно-гигиенические исследования. Исследования пищевых продуктов.: Визуальные исследования (1 исследование )</w:t>
            </w:r>
            <w:r w:rsidR="00F17F72">
              <w:rPr>
                <w:rFonts w:ascii="Arial" w:hAnsi="Arial" w:cs="Arial"/>
                <w:sz w:val="18"/>
                <w:szCs w:val="18"/>
              </w:rPr>
              <w:t xml:space="preserve"> п.п. 1.47</w:t>
            </w:r>
          </w:p>
        </w:tc>
        <w:tc>
          <w:tcPr>
            <w:tcW w:w="341" w:type="pct"/>
            <w:gridSpan w:val="2"/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37FD"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37FD">
              <w:rPr>
                <w:rFonts w:ascii="Arial" w:hAnsi="Arial" w:cs="Arial"/>
                <w:sz w:val="18"/>
                <w:szCs w:val="18"/>
              </w:rPr>
              <w:t>1.47</w:t>
            </w:r>
          </w:p>
        </w:tc>
        <w:tc>
          <w:tcPr>
            <w:tcW w:w="618" w:type="pct"/>
            <w:gridSpan w:val="2"/>
            <w:vAlign w:val="center"/>
          </w:tcPr>
          <w:p w:rsidR="008C7BA3" w:rsidRPr="007137FD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8C7BA3" w:rsidRPr="00F17F72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8C7BA3" w:rsidRPr="00F17F72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BA3" w:rsidRPr="007F2EBE" w:rsidTr="00660BB4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8C7BA3" w:rsidRPr="00F17F72" w:rsidRDefault="00B15BF2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7F7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7F2EBE">
              <w:rPr>
                <w:rFonts w:ascii="Arial" w:hAnsi="Arial" w:cs="Arial"/>
                <w:sz w:val="18"/>
                <w:szCs w:val="18"/>
              </w:rPr>
              <w:t>Раздел 1. Санитарно-гигиенические исследования. Исследования пищевых продуктов.: Определение калорийности (1 проба)</w:t>
            </w:r>
          </w:p>
        </w:tc>
        <w:tc>
          <w:tcPr>
            <w:tcW w:w="341" w:type="pct"/>
            <w:gridSpan w:val="2"/>
            <w:shd w:val="clear" w:color="auto" w:fill="auto"/>
            <w:vAlign w:val="center"/>
          </w:tcPr>
          <w:p w:rsidR="008C7BA3" w:rsidRPr="007137FD" w:rsidRDefault="00CC6129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B15BF2" w:rsidRPr="007137FD">
              <w:rPr>
                <w:rFonts w:ascii="Arial" w:hAnsi="Arial" w:cs="Arial"/>
                <w:sz w:val="18"/>
                <w:szCs w:val="18"/>
                <w:lang w:val="en-US"/>
              </w:rPr>
              <w:t>.00</w:t>
            </w:r>
          </w:p>
        </w:tc>
        <w:tc>
          <w:tcPr>
            <w:tcW w:w="615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1.38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8C7BA3" w:rsidRPr="007137FD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1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C7BA3" w:rsidRPr="00CC6129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BA3" w:rsidRPr="007F2EBE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2EBE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7F2EBE">
              <w:rPr>
                <w:rFonts w:ascii="Arial" w:hAnsi="Arial" w:cs="Arial"/>
                <w:sz w:val="18"/>
                <w:szCs w:val="18"/>
              </w:rPr>
              <w:t>Раздел 1. Санитарно-гигиенические исследования. Исследования пищевых продуктов.: Визуальные исследования (1 исследование )</w:t>
            </w:r>
          </w:p>
        </w:tc>
        <w:tc>
          <w:tcPr>
            <w:tcW w:w="341" w:type="pct"/>
            <w:gridSpan w:val="2"/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2.00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1.47</w:t>
            </w:r>
          </w:p>
        </w:tc>
        <w:tc>
          <w:tcPr>
            <w:tcW w:w="618" w:type="pct"/>
            <w:gridSpan w:val="2"/>
            <w:vAlign w:val="center"/>
          </w:tcPr>
          <w:p w:rsidR="008C7BA3" w:rsidRPr="007137FD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C7BA3" w:rsidRPr="007F2EBE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2EBE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7F2EBE">
              <w:rPr>
                <w:rFonts w:ascii="Arial" w:hAnsi="Arial" w:cs="Arial"/>
                <w:sz w:val="18"/>
                <w:szCs w:val="18"/>
              </w:rPr>
              <w:t>Раздел 2. Бактериологические исследования. Исследования окружающей среды. Исследование воды централизованного водоснабжения (горячая, холодная), воды источников централизованного и нецентрализованного водоснабжения и т.д.: Общее микробное число / общее число микроорганизмов (ОМЧ)</w:t>
            </w:r>
          </w:p>
        </w:tc>
        <w:tc>
          <w:tcPr>
            <w:tcW w:w="341" w:type="pct"/>
            <w:gridSpan w:val="2"/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2.00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2.5</w:t>
            </w:r>
          </w:p>
        </w:tc>
        <w:tc>
          <w:tcPr>
            <w:tcW w:w="618" w:type="pct"/>
            <w:gridSpan w:val="2"/>
            <w:vAlign w:val="center"/>
          </w:tcPr>
          <w:p w:rsidR="008C7BA3" w:rsidRPr="007137FD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C7BA3" w:rsidRPr="007F2EBE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2EBE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7F2EBE">
              <w:rPr>
                <w:rFonts w:ascii="Arial" w:hAnsi="Arial" w:cs="Arial"/>
                <w:sz w:val="18"/>
                <w:szCs w:val="18"/>
              </w:rPr>
              <w:t>Раздел 2. Бактериологические исследования. Исследования окружающей среды. Исследование воды централизованного водоснабжения (горячая, холодная), воды источников централизованного и нецентрализованного водоснабжения и т.д.: Общие (обобщенные) колиформные бактерии (ОКБ) методом мембранной фильтрации</w:t>
            </w:r>
          </w:p>
        </w:tc>
        <w:tc>
          <w:tcPr>
            <w:tcW w:w="341" w:type="pct"/>
            <w:gridSpan w:val="2"/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2.00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2.6</w:t>
            </w:r>
          </w:p>
        </w:tc>
        <w:tc>
          <w:tcPr>
            <w:tcW w:w="618" w:type="pct"/>
            <w:gridSpan w:val="2"/>
            <w:vAlign w:val="center"/>
          </w:tcPr>
          <w:p w:rsidR="008C7BA3" w:rsidRPr="007137FD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C7BA3" w:rsidRPr="007F2EBE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2EBE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7F2EBE">
              <w:rPr>
                <w:rFonts w:ascii="Arial" w:hAnsi="Arial" w:cs="Arial"/>
                <w:sz w:val="18"/>
                <w:szCs w:val="18"/>
              </w:rPr>
              <w:t>Раздел 1. Санитарно-гигиенические исследования. Питьевая, дистиллированная, бассейнов, расфасованная в емкости, горячая вода.: Определение мутности</w:t>
            </w:r>
          </w:p>
        </w:tc>
        <w:tc>
          <w:tcPr>
            <w:tcW w:w="341" w:type="pct"/>
            <w:gridSpan w:val="2"/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2.00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1.134</w:t>
            </w:r>
          </w:p>
        </w:tc>
        <w:tc>
          <w:tcPr>
            <w:tcW w:w="618" w:type="pct"/>
            <w:gridSpan w:val="2"/>
            <w:vAlign w:val="center"/>
          </w:tcPr>
          <w:p w:rsidR="008C7BA3" w:rsidRPr="007137FD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C7BA3" w:rsidRPr="007F2EBE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2EBE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7F2EBE">
              <w:rPr>
                <w:rFonts w:ascii="Arial" w:hAnsi="Arial" w:cs="Arial"/>
                <w:sz w:val="18"/>
                <w:szCs w:val="18"/>
              </w:rPr>
              <w:t>Раздел 1. Санитарно-гигиенические исследования. Питьевая, дистиллированная, бассейнов, расфасованная в емкости, горячая вода.: Определение жесткости</w:t>
            </w:r>
          </w:p>
        </w:tc>
        <w:tc>
          <w:tcPr>
            <w:tcW w:w="341" w:type="pct"/>
            <w:gridSpan w:val="2"/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2.00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1.148</w:t>
            </w:r>
          </w:p>
        </w:tc>
        <w:tc>
          <w:tcPr>
            <w:tcW w:w="618" w:type="pct"/>
            <w:gridSpan w:val="2"/>
            <w:vAlign w:val="center"/>
          </w:tcPr>
          <w:p w:rsidR="008C7BA3" w:rsidRPr="007137FD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C7BA3" w:rsidRPr="007F2EBE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2EBE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7F2EBE">
              <w:rPr>
                <w:rFonts w:ascii="Arial" w:hAnsi="Arial" w:cs="Arial"/>
                <w:sz w:val="18"/>
                <w:szCs w:val="18"/>
              </w:rPr>
              <w:t>Раздел 1. Санитарно-гигиенические исследования. Питьевая, дистиллированная, бассейнов, расфасованная в емкости, горячая вода.: Определение железа</w:t>
            </w:r>
          </w:p>
        </w:tc>
        <w:tc>
          <w:tcPr>
            <w:tcW w:w="341" w:type="pct"/>
            <w:gridSpan w:val="2"/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2.00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1.135</w:t>
            </w:r>
          </w:p>
        </w:tc>
        <w:tc>
          <w:tcPr>
            <w:tcW w:w="618" w:type="pct"/>
            <w:gridSpan w:val="2"/>
            <w:vAlign w:val="center"/>
          </w:tcPr>
          <w:p w:rsidR="008C7BA3" w:rsidRPr="007137FD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C7BA3" w:rsidRPr="007F2EBE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2EBE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7F2EBE">
              <w:rPr>
                <w:rFonts w:ascii="Arial" w:hAnsi="Arial" w:cs="Arial"/>
                <w:sz w:val="18"/>
                <w:szCs w:val="18"/>
              </w:rPr>
              <w:t>Раздел 1. Санитарно-гигиенические исследования. Исследования пищевых продуктов.: Определение сухих веществ и влаги (весовой метод) фиксированное время</w:t>
            </w:r>
          </w:p>
        </w:tc>
        <w:tc>
          <w:tcPr>
            <w:tcW w:w="341" w:type="pct"/>
            <w:gridSpan w:val="2"/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1.00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1.5</w:t>
            </w:r>
          </w:p>
        </w:tc>
        <w:tc>
          <w:tcPr>
            <w:tcW w:w="618" w:type="pct"/>
            <w:gridSpan w:val="2"/>
            <w:vAlign w:val="center"/>
          </w:tcPr>
          <w:p w:rsidR="008C7BA3" w:rsidRPr="007137FD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C7BA3" w:rsidRPr="007F2EBE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2EBE"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7F2EBE">
              <w:rPr>
                <w:rFonts w:ascii="Arial" w:hAnsi="Arial" w:cs="Arial"/>
                <w:sz w:val="18"/>
                <w:szCs w:val="18"/>
              </w:rPr>
              <w:t>Раздел 1. Санитарно-гигиенические исследования. Исследования пищевых продуктов.: Титриметрические исследования (1 исследование )</w:t>
            </w:r>
          </w:p>
        </w:tc>
        <w:tc>
          <w:tcPr>
            <w:tcW w:w="341" w:type="pct"/>
            <w:gridSpan w:val="2"/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1.00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1.40</w:t>
            </w:r>
          </w:p>
        </w:tc>
        <w:tc>
          <w:tcPr>
            <w:tcW w:w="618" w:type="pct"/>
            <w:gridSpan w:val="2"/>
            <w:vAlign w:val="center"/>
          </w:tcPr>
          <w:p w:rsidR="008C7BA3" w:rsidRPr="007137FD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C7BA3" w:rsidRPr="007F2EBE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2EBE">
              <w:rPr>
                <w:rFonts w:ascii="Arial" w:hAnsi="Arial" w:cs="Arial"/>
                <w:sz w:val="18"/>
                <w:szCs w:val="18"/>
                <w:lang w:val="en-US"/>
              </w:rPr>
              <w:t>12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7F2EBE">
              <w:rPr>
                <w:rFonts w:ascii="Arial" w:hAnsi="Arial" w:cs="Arial"/>
                <w:sz w:val="18"/>
                <w:szCs w:val="18"/>
              </w:rPr>
              <w:t>Раздел 1. Санитарно-гигиенические исследования. Исследования пищевых продуктов.: Определение сухих веществ и влаги (весовой метод) фиксированное время</w:t>
            </w:r>
          </w:p>
        </w:tc>
        <w:tc>
          <w:tcPr>
            <w:tcW w:w="341" w:type="pct"/>
            <w:gridSpan w:val="2"/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1.00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1.5</w:t>
            </w:r>
          </w:p>
        </w:tc>
        <w:tc>
          <w:tcPr>
            <w:tcW w:w="618" w:type="pct"/>
            <w:gridSpan w:val="2"/>
            <w:vAlign w:val="center"/>
          </w:tcPr>
          <w:p w:rsidR="008C7BA3" w:rsidRPr="007137FD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C7BA3" w:rsidRPr="007F2EBE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2EBE">
              <w:rPr>
                <w:rFonts w:ascii="Arial" w:hAnsi="Arial" w:cs="Arial"/>
                <w:sz w:val="18"/>
                <w:szCs w:val="18"/>
                <w:lang w:val="en-US"/>
              </w:rPr>
              <w:t>13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7F2EBE">
              <w:rPr>
                <w:rFonts w:ascii="Arial" w:hAnsi="Arial" w:cs="Arial"/>
                <w:sz w:val="18"/>
                <w:szCs w:val="18"/>
              </w:rPr>
              <w:t>Раздел 1. Санитарно-гигиенические исследования. Исследования пищевых продуктов.: Титриметрические исследования (1 исследование )</w:t>
            </w:r>
          </w:p>
        </w:tc>
        <w:tc>
          <w:tcPr>
            <w:tcW w:w="341" w:type="pct"/>
            <w:gridSpan w:val="2"/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1.00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1.40</w:t>
            </w:r>
          </w:p>
        </w:tc>
        <w:tc>
          <w:tcPr>
            <w:tcW w:w="618" w:type="pct"/>
            <w:gridSpan w:val="2"/>
            <w:vAlign w:val="center"/>
          </w:tcPr>
          <w:p w:rsidR="008C7BA3" w:rsidRPr="007137FD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C7BA3" w:rsidRPr="007F2EBE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2EBE">
              <w:rPr>
                <w:rFonts w:ascii="Arial" w:hAnsi="Arial" w:cs="Arial"/>
                <w:sz w:val="18"/>
                <w:szCs w:val="18"/>
                <w:lang w:val="en-US"/>
              </w:rPr>
              <w:t>14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7F2EBE">
              <w:rPr>
                <w:rFonts w:ascii="Arial" w:hAnsi="Arial" w:cs="Arial"/>
                <w:sz w:val="18"/>
                <w:szCs w:val="18"/>
              </w:rPr>
              <w:t>Раздел 1. Санитарно-гигиенические исследования. Исследования пищевых продуктов.: Определение сухих веществ и влаги (весовой метод) фиксированное время</w:t>
            </w:r>
          </w:p>
        </w:tc>
        <w:tc>
          <w:tcPr>
            <w:tcW w:w="341" w:type="pct"/>
            <w:gridSpan w:val="2"/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1.00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1.5</w:t>
            </w:r>
          </w:p>
        </w:tc>
        <w:tc>
          <w:tcPr>
            <w:tcW w:w="618" w:type="pct"/>
            <w:gridSpan w:val="2"/>
            <w:vAlign w:val="center"/>
          </w:tcPr>
          <w:p w:rsidR="008C7BA3" w:rsidRPr="007137FD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C7BA3" w:rsidRPr="007F2EBE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2EBE"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7F2EBE">
              <w:rPr>
                <w:rFonts w:ascii="Arial" w:hAnsi="Arial" w:cs="Arial"/>
                <w:sz w:val="18"/>
                <w:szCs w:val="18"/>
              </w:rPr>
              <w:t>Раздел 1. Санитарно-гигиенические исследования. Исследования пищевых продуктов.: Титриметрические исследования (1 исследование )</w:t>
            </w:r>
          </w:p>
        </w:tc>
        <w:tc>
          <w:tcPr>
            <w:tcW w:w="341" w:type="pct"/>
            <w:gridSpan w:val="2"/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1.00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1.40</w:t>
            </w:r>
          </w:p>
        </w:tc>
        <w:tc>
          <w:tcPr>
            <w:tcW w:w="618" w:type="pct"/>
            <w:gridSpan w:val="2"/>
            <w:vAlign w:val="center"/>
          </w:tcPr>
          <w:p w:rsidR="008C7BA3" w:rsidRPr="007137FD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C7BA3" w:rsidRPr="007F2EBE">
        <w:tc>
          <w:tcPr>
            <w:tcW w:w="178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F2EBE">
              <w:rPr>
                <w:rFonts w:ascii="Arial" w:hAnsi="Arial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2152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B15BF2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7F2EBE">
              <w:rPr>
                <w:rFonts w:ascii="Arial" w:hAnsi="Arial" w:cs="Arial"/>
                <w:sz w:val="18"/>
                <w:szCs w:val="18"/>
              </w:rPr>
              <w:t>Раздел 7. Услуги по проведению санитарно-</w:t>
            </w:r>
            <w:r w:rsidRPr="007F2EBE">
              <w:rPr>
                <w:rFonts w:ascii="Arial" w:hAnsi="Arial" w:cs="Arial"/>
                <w:sz w:val="18"/>
                <w:szCs w:val="18"/>
              </w:rPr>
              <w:lastRenderedPageBreak/>
              <w:t>эпидемиологической экспертизы. Подготовка заключения по результатам исследований.: Определение необходимого объема и методов лабораторных исследований без подготовки заключения</w:t>
            </w:r>
          </w:p>
        </w:tc>
        <w:tc>
          <w:tcPr>
            <w:tcW w:w="341" w:type="pct"/>
            <w:gridSpan w:val="2"/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1.00</w:t>
            </w:r>
          </w:p>
        </w:tc>
        <w:tc>
          <w:tcPr>
            <w:tcW w:w="615" w:type="pct"/>
            <w:gridSpan w:val="3"/>
            <w:tcMar>
              <w:left w:w="28" w:type="dxa"/>
              <w:right w:w="28" w:type="dxa"/>
            </w:tcMar>
            <w:vAlign w:val="center"/>
          </w:tcPr>
          <w:p w:rsidR="008C7BA3" w:rsidRPr="007137FD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0" w:name="_GoBack"/>
            <w:bookmarkEnd w:id="0"/>
            <w:r w:rsidRPr="007137FD">
              <w:rPr>
                <w:rFonts w:ascii="Arial" w:hAnsi="Arial" w:cs="Arial"/>
                <w:sz w:val="18"/>
                <w:szCs w:val="18"/>
                <w:lang w:val="en-US"/>
              </w:rPr>
              <w:t>7.48</w:t>
            </w:r>
          </w:p>
        </w:tc>
        <w:tc>
          <w:tcPr>
            <w:tcW w:w="618" w:type="pct"/>
            <w:gridSpan w:val="2"/>
            <w:vAlign w:val="center"/>
          </w:tcPr>
          <w:p w:rsidR="008C7BA3" w:rsidRPr="007137FD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17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9" w:type="pct"/>
            <w:tcMar>
              <w:left w:w="28" w:type="dxa"/>
              <w:right w:w="28" w:type="dxa"/>
            </w:tcMar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C7BA3" w:rsidRPr="007F2EBE" w:rsidTr="0016120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4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7BA3" w:rsidRPr="007F2EBE" w:rsidRDefault="00B15BF2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F2EBE">
              <w:rPr>
                <w:rFonts w:ascii="Arial" w:hAnsi="Arial" w:cs="Arial"/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BA3" w:rsidRPr="007F2EBE" w:rsidRDefault="008C7BA3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C7BA3" w:rsidRDefault="008C7BA3">
      <w:pPr>
        <w:pStyle w:val="a4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:rsidR="001E237F" w:rsidRPr="007F2EBE" w:rsidRDefault="00B15BF2" w:rsidP="0016120B">
      <w:pPr>
        <w:widowControl w:val="0"/>
        <w:adjustRightInd w:val="0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Общая цена услуг по договору составляет: </w:t>
      </w:r>
      <w:r w:rsidR="0016120B">
        <w:rPr>
          <w:rFonts w:ascii="Arial" w:hAnsi="Arial" w:cs="Arial"/>
          <w:b/>
          <w:bCs/>
        </w:rPr>
        <w:t>________________</w:t>
      </w:r>
      <w:r w:rsidR="001E237F" w:rsidRPr="007F2EBE">
        <w:rPr>
          <w:rFonts w:ascii="Arial" w:hAnsi="Arial" w:cs="Arial"/>
          <w:b/>
          <w:bCs/>
          <w:snapToGrid w:val="0"/>
        </w:rPr>
        <w:t xml:space="preserve"> в т.ч. НДС </w:t>
      </w:r>
      <w:r w:rsidR="0016120B">
        <w:rPr>
          <w:rFonts w:ascii="Arial" w:hAnsi="Arial" w:cs="Arial"/>
          <w:b/>
          <w:bCs/>
          <w:snapToGrid w:val="0"/>
        </w:rPr>
        <w:t>(либо НДС не облагается)</w:t>
      </w:r>
    </w:p>
    <w:p w:rsidR="008C7BA3" w:rsidRDefault="00B15BF2" w:rsidP="001E237F">
      <w:pPr>
        <w:pStyle w:val="a4"/>
        <w:tabs>
          <w:tab w:val="clear" w:pos="4153"/>
          <w:tab w:val="clear" w:pos="830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Указанная общая цена услуг по договору согласована сторонами и принимается «Заказчиком» для исполнения оговоренных в договоре обязательств по оплате услуг «Исполнителя».</w:t>
      </w:r>
    </w:p>
    <w:p w:rsidR="008C7BA3" w:rsidRDefault="008C7BA3">
      <w:pPr>
        <w:rPr>
          <w:rFonts w:ascii="Arial" w:hAnsi="Arial" w:cs="Arial"/>
        </w:rPr>
      </w:pPr>
    </w:p>
    <w:p w:rsidR="008C7BA3" w:rsidRDefault="00B15BF2">
      <w:pPr>
        <w:rPr>
          <w:rFonts w:ascii="Arial" w:hAnsi="Arial" w:cs="Arial"/>
        </w:rPr>
      </w:pPr>
      <w:r>
        <w:rPr>
          <w:rFonts w:ascii="Arial" w:hAnsi="Arial" w:cs="Arial"/>
        </w:rPr>
        <w:t>От имени «Исполнителя»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От имени «Заказчика»</w:t>
      </w:r>
    </w:p>
    <w:p w:rsidR="007F2EBE" w:rsidRDefault="007F2EBE">
      <w:pPr>
        <w:rPr>
          <w:rFonts w:ascii="Arial" w:hAnsi="Arial" w:cs="Arial"/>
        </w:rPr>
      </w:pPr>
    </w:p>
    <w:p w:rsidR="008C7BA3" w:rsidRPr="007F2EBE" w:rsidRDefault="00B15BF2">
      <w:pPr>
        <w:rPr>
          <w:rFonts w:ascii="Arial" w:hAnsi="Arial" w:cs="Arial"/>
        </w:rPr>
      </w:pPr>
      <w:r w:rsidRPr="007F2EBE">
        <w:rPr>
          <w:rFonts w:ascii="Arial" w:hAnsi="Arial" w:cs="Arial"/>
        </w:rPr>
        <w:t>_______________ .</w:t>
      </w:r>
      <w:r w:rsidRPr="007F2EBE">
        <w:rPr>
          <w:rFonts w:ascii="Arial" w:hAnsi="Arial" w:cs="Arial"/>
        </w:rPr>
        <w:tab/>
      </w:r>
      <w:r w:rsidRPr="007F2EBE">
        <w:rPr>
          <w:rFonts w:ascii="Arial" w:hAnsi="Arial" w:cs="Arial"/>
        </w:rPr>
        <w:tab/>
      </w:r>
      <w:r w:rsidRPr="007F2EBE">
        <w:rPr>
          <w:rFonts w:ascii="Arial" w:hAnsi="Arial" w:cs="Arial"/>
        </w:rPr>
        <w:tab/>
      </w:r>
      <w:r w:rsidRPr="007F2EBE">
        <w:rPr>
          <w:rFonts w:ascii="Arial" w:hAnsi="Arial" w:cs="Arial"/>
        </w:rPr>
        <w:tab/>
      </w:r>
      <w:r w:rsidRPr="007F2EBE">
        <w:rPr>
          <w:rFonts w:ascii="Arial" w:hAnsi="Arial" w:cs="Arial"/>
        </w:rPr>
        <w:tab/>
      </w:r>
      <w:r w:rsidR="007F2EBE">
        <w:rPr>
          <w:rFonts w:ascii="Arial" w:hAnsi="Arial" w:cs="Arial"/>
        </w:rPr>
        <w:t xml:space="preserve">            </w:t>
      </w:r>
      <w:r w:rsidRPr="007F2EBE">
        <w:rPr>
          <w:rFonts w:ascii="Arial" w:hAnsi="Arial" w:cs="Arial"/>
        </w:rPr>
        <w:t>_____________</w:t>
      </w:r>
    </w:p>
    <w:p w:rsidR="008C7BA3" w:rsidRPr="007F2EBE" w:rsidRDefault="008C7BA3">
      <w:pPr>
        <w:rPr>
          <w:rFonts w:ascii="Arial" w:hAnsi="Arial" w:cs="Arial"/>
        </w:rPr>
      </w:pPr>
    </w:p>
    <w:p w:rsidR="008C7BA3" w:rsidRDefault="00B15BF2">
      <w:pPr>
        <w:ind w:left="720" w:hanging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«___» ________ ___2026 г.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«___» _____________2026 г.</w:t>
      </w:r>
    </w:p>
    <w:p w:rsidR="008C7BA3" w:rsidRDefault="00B15BF2">
      <w:pPr>
        <w:ind w:left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м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>п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>м</w:t>
      </w:r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>п</w:t>
      </w:r>
      <w:r>
        <w:rPr>
          <w:rFonts w:ascii="Arial" w:hAnsi="Arial" w:cs="Arial"/>
          <w:lang w:val="en-US"/>
        </w:rPr>
        <w:t>.</w:t>
      </w:r>
    </w:p>
    <w:p w:rsidR="008C7BA3" w:rsidRDefault="00B15BF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:rsidR="008C7BA3" w:rsidRDefault="008C7BA3">
      <w:pPr>
        <w:pStyle w:val="a4"/>
        <w:tabs>
          <w:tab w:val="left" w:pos="708"/>
        </w:tabs>
        <w:rPr>
          <w:rFonts w:ascii="Arial" w:hAnsi="Arial" w:cs="Arial"/>
          <w:lang w:val="en-US"/>
        </w:rPr>
      </w:pPr>
    </w:p>
    <w:p w:rsidR="00B15BF2" w:rsidRDefault="00B15BF2">
      <w:pPr>
        <w:pStyle w:val="a4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sectPr w:rsidR="00B15BF2" w:rsidSect="005D00C4">
      <w:pgSz w:w="11907" w:h="16840"/>
      <w:pgMar w:top="851" w:right="992" w:bottom="851" w:left="851" w:header="709" w:footer="35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E91" w:rsidRDefault="00212E91">
      <w:r>
        <w:separator/>
      </w:r>
    </w:p>
  </w:endnote>
  <w:endnote w:type="continuationSeparator" w:id="0">
    <w:p w:rsidR="00212E91" w:rsidRDefault="0021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E91" w:rsidRDefault="00212E91">
      <w:r>
        <w:separator/>
      </w:r>
    </w:p>
  </w:footnote>
  <w:footnote w:type="continuationSeparator" w:id="0">
    <w:p w:rsidR="00212E91" w:rsidRDefault="00212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BE"/>
    <w:rsid w:val="0016120B"/>
    <w:rsid w:val="001A2A79"/>
    <w:rsid w:val="001E237F"/>
    <w:rsid w:val="00212E91"/>
    <w:rsid w:val="00241B34"/>
    <w:rsid w:val="00246FD8"/>
    <w:rsid w:val="002740C5"/>
    <w:rsid w:val="002B0BC9"/>
    <w:rsid w:val="00386680"/>
    <w:rsid w:val="005D00C4"/>
    <w:rsid w:val="00633AD7"/>
    <w:rsid w:val="00660566"/>
    <w:rsid w:val="00660BB4"/>
    <w:rsid w:val="007137FD"/>
    <w:rsid w:val="00763FD2"/>
    <w:rsid w:val="00797CF5"/>
    <w:rsid w:val="007F2EBE"/>
    <w:rsid w:val="008C7BA3"/>
    <w:rsid w:val="00B13409"/>
    <w:rsid w:val="00B15BF2"/>
    <w:rsid w:val="00BC267D"/>
    <w:rsid w:val="00C25F66"/>
    <w:rsid w:val="00C34D21"/>
    <w:rsid w:val="00CC6129"/>
    <w:rsid w:val="00D7363C"/>
    <w:rsid w:val="00E01544"/>
    <w:rsid w:val="00EA46BA"/>
    <w:rsid w:val="00EF05CF"/>
    <w:rsid w:val="00F1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339BB7-4AE9-4EE6-8B54-43907309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Comic Sans MS" w:hAnsi="Comic Sans MS" w:cs="Comic Sans MS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lang w:val="ru-RU" w:eastAsia="ru-RU" w:bidi="ar-SA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pPr>
      <w:autoSpaceDE/>
      <w:autoSpaceDN/>
      <w:ind w:firstLine="900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autoSpaceDE/>
      <w:autoSpaceDN/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23">
    <w:name w:val="Body Text 2"/>
    <w:basedOn w:val="a"/>
    <w:link w:val="24"/>
    <w:uiPriority w:val="99"/>
    <w:pPr>
      <w:autoSpaceDE/>
      <w:autoSpaceDN/>
      <w:jc w:val="center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widowControl w:val="0"/>
      <w:adjustRightInd w:val="0"/>
      <w:ind w:firstLine="720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b">
    <w:name w:val="Document Map"/>
    <w:basedOn w:val="a"/>
    <w:link w:val="ac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37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ТЫЛ-3</cp:lastModifiedBy>
  <cp:revision>19</cp:revision>
  <cp:lastPrinted>2006-05-18T05:48:00Z</cp:lastPrinted>
  <dcterms:created xsi:type="dcterms:W3CDTF">2026-05-22T07:23:00Z</dcterms:created>
  <dcterms:modified xsi:type="dcterms:W3CDTF">2026-05-25T06:43:00Z</dcterms:modified>
</cp:coreProperties>
</file>