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4B4574FE" w:rsidR="00AF6578" w:rsidRPr="00AF6578" w:rsidRDefault="00AF6578" w:rsidP="00AF6578">
      <w:pPr>
        <w:jc w:val="center"/>
        <w:rPr>
          <w:bCs/>
        </w:rPr>
      </w:pPr>
      <w:r w:rsidRPr="00AF6578">
        <w:rPr>
          <w:bCs/>
        </w:rPr>
        <w:t>ИКЗ</w:t>
      </w:r>
      <w:r w:rsidR="00244AFF">
        <w:rPr>
          <w:bCs/>
        </w:rPr>
        <w:t xml:space="preserve"> </w:t>
      </w:r>
      <w:r w:rsidR="00501CF1">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5AA84DC4" w:rsidR="00F85D20" w:rsidRDefault="0089394F" w:rsidP="0089394F">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w:t>
      </w:r>
      <w:proofErr w:type="spellStart"/>
      <w:r w:rsidRPr="008D3CF5">
        <w:rPr>
          <w:b/>
        </w:rPr>
        <w:t>СПбГУТ</w:t>
      </w:r>
      <w:proofErr w:type="spellEnd"/>
      <w:r w:rsidRPr="008D3CF5">
        <w:rPr>
          <w:b/>
        </w:rPr>
        <w:t>)</w:t>
      </w:r>
      <w:r w:rsidRPr="008D3CF5">
        <w:t xml:space="preserve">, </w:t>
      </w:r>
      <w:r w:rsidRPr="000574AA">
        <w:t xml:space="preserve">именуемое в дальнейшем «Заказчик», </w:t>
      </w:r>
      <w:r w:rsidRPr="000574AA">
        <w:rPr>
          <w:color w:val="000000"/>
        </w:rPr>
        <w:t xml:space="preserve">в лице </w:t>
      </w:r>
      <w:r w:rsidR="007F564D">
        <w:t>д</w:t>
      </w:r>
      <w:r w:rsidR="007F564D" w:rsidRPr="000574AA">
        <w:t xml:space="preserve">иректора департамента по эксплуатации и развитию материально-технического комплекса </w:t>
      </w:r>
      <w:r w:rsidR="007F564D">
        <w:rPr>
          <w:color w:val="000000"/>
        </w:rPr>
        <w:t>Лысова Алексея Николаевича</w:t>
      </w:r>
      <w:r w:rsidR="007F564D" w:rsidRPr="000574AA">
        <w:t xml:space="preserve">, действующего на основании доверенности № </w:t>
      </w:r>
      <w:r w:rsidR="007F564D">
        <w:rPr>
          <w:color w:val="000000"/>
        </w:rPr>
        <w:t>15</w:t>
      </w:r>
      <w:r w:rsidR="007F564D" w:rsidRPr="00093D09">
        <w:t xml:space="preserve"> от</w:t>
      </w:r>
      <w:r w:rsidR="007F564D">
        <w:t xml:space="preserve"> 12.01.2026 </w:t>
      </w:r>
      <w:r w:rsidR="007F564D" w:rsidRPr="000574AA">
        <w:t>г</w:t>
      </w:r>
      <w:r w:rsidR="00244AFF" w:rsidRPr="000574AA">
        <w:t xml:space="preserve">, </w:t>
      </w:r>
      <w:r w:rsidR="001C4C35" w:rsidRPr="000574AA">
        <w:t>с</w:t>
      </w:r>
      <w:r w:rsidRPr="000574AA">
        <w:t xml:space="preserve"> одной </w:t>
      </w:r>
      <w:r w:rsidRPr="00EC4B2E">
        <w:t xml:space="preserve">стороны, </w:t>
      </w:r>
    </w:p>
    <w:p w14:paraId="31DEF7AF" w14:textId="77777777" w:rsidR="003F20DE" w:rsidRPr="008D3CF5" w:rsidRDefault="003F20DE" w:rsidP="003F20DE">
      <w:pPr>
        <w:ind w:firstLine="567"/>
        <w:jc w:val="both"/>
      </w:pPr>
      <w:proofErr w:type="gramStart"/>
      <w:r w:rsidRPr="00EC4B2E">
        <w:rPr>
          <w:color w:val="000000"/>
        </w:rPr>
        <w:t xml:space="preserve">и </w:t>
      </w:r>
      <w:r>
        <w:t xml:space="preserve"> _</w:t>
      </w:r>
      <w:proofErr w:type="gramEnd"/>
      <w:r>
        <w:t>_____________,</w:t>
      </w:r>
      <w:r w:rsidRPr="00EC4B2E">
        <w:t xml:space="preserve"> именуемое в дальнейшем «Поставщик», в лице </w:t>
      </w:r>
      <w:r>
        <w:t>_____________</w:t>
      </w:r>
      <w:r w:rsidRPr="00EC4B2E">
        <w:t xml:space="preserve">, действующего на основании </w:t>
      </w:r>
      <w:r>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bookmarkStart w:id="0" w:name="_GoBack"/>
      <w:bookmarkEnd w:id="0"/>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3D62FFB9"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0122C8">
        <w:t xml:space="preserve"> </w:t>
      </w:r>
      <w:r w:rsidR="007F564D" w:rsidRPr="007F564D">
        <w:rPr>
          <w:bCs/>
        </w:rPr>
        <w:t>строительных товаров</w:t>
      </w:r>
      <w:r w:rsidR="00723BC8" w:rsidRPr="007F564D">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0122C8" w:rsidRPr="007F564D">
        <w:t>указанны</w:t>
      </w:r>
      <w:r w:rsidR="00DE117C">
        <w:t>х</w:t>
      </w:r>
      <w:r w:rsidR="000122C8" w:rsidRPr="007F564D">
        <w:t xml:space="preserve"> в Спецификации (Приложение №1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6479408B"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0122C8">
        <w:t>1</w:t>
      </w:r>
      <w:r w:rsidR="001D6473" w:rsidRPr="009976C2">
        <w:t xml:space="preserve"> к </w:t>
      </w:r>
      <w:r w:rsidR="00584010">
        <w:t>настоящему</w:t>
      </w:r>
      <w:r w:rsidR="00584010" w:rsidRPr="009976C2">
        <w:t xml:space="preserve"> </w:t>
      </w:r>
      <w:r w:rsidR="001D6473" w:rsidRPr="009976C2">
        <w:t>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78DE077C"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C118BD">
        <w:t xml:space="preserve">Источник финансирования </w:t>
      </w:r>
      <w:r w:rsidR="00B22C1B" w:rsidRPr="00E304A6">
        <w:t>Контракта</w:t>
      </w:r>
      <w:r w:rsidR="00E304A6" w:rsidRPr="00E304A6">
        <w:rPr>
          <w:iCs/>
        </w:rPr>
        <w:t>:</w:t>
      </w:r>
      <w:r w:rsidR="00917DE8" w:rsidRPr="00917DE8">
        <w:rPr>
          <w:iCs/>
        </w:rPr>
        <w:t xml:space="preserve"> </w:t>
      </w:r>
      <w:r w:rsidR="00917DE8" w:rsidRPr="005F2EB2">
        <w:rPr>
          <w:iCs/>
        </w:rPr>
        <w:t>субсидия на выполнение государственного задания</w:t>
      </w:r>
      <w:r w:rsidR="00917DE8" w:rsidRPr="007F564D">
        <w:rPr>
          <w:iCs/>
        </w:rPr>
        <w:t xml:space="preserve"> (КВР 244).</w:t>
      </w:r>
      <w:r w:rsidR="00E304A6" w:rsidRPr="00E304A6">
        <w:rPr>
          <w:iCs/>
        </w:rPr>
        <w:t xml:space="preserve"> </w:t>
      </w:r>
    </w:p>
    <w:p w14:paraId="247322E5" w14:textId="181CFF68"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lastRenderedPageBreak/>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3E317434" w14:textId="5C09BF22" w:rsidR="00501CF1" w:rsidRDefault="00570B46" w:rsidP="00501CF1">
      <w:pPr>
        <w:keepNext/>
        <w:keepLines/>
        <w:tabs>
          <w:tab w:val="left" w:pos="709"/>
        </w:tabs>
        <w:suppressAutoHyphens/>
        <w:ind w:left="-284" w:firstLine="426"/>
        <w:jc w:val="both"/>
      </w:pPr>
      <w:r>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Pr="00570B46">
        <w:t>г</w:t>
      </w:r>
      <w:r w:rsidR="00501CF1" w:rsidRPr="00501CF1">
        <w:t xml:space="preserve"> </w:t>
      </w:r>
      <w:r w:rsidR="00501CF1" w:rsidRPr="00570B46">
        <w:t xml:space="preserve">Санкт-Петербург, </w:t>
      </w:r>
      <w:r w:rsidR="00501CF1">
        <w:t>Большевиков д. 22</w:t>
      </w:r>
      <w:r w:rsidR="00501CF1" w:rsidRPr="00B47D63">
        <w:t>,</w:t>
      </w:r>
      <w:r w:rsidR="00501CF1">
        <w:t xml:space="preserve"> корп. 1,</w:t>
      </w:r>
      <w:r w:rsidR="00501CF1" w:rsidRPr="00B47D63">
        <w:t xml:space="preserve"> литера А</w:t>
      </w:r>
      <w:r w:rsidR="00501CF1" w:rsidRPr="0031339A">
        <w:t>.</w:t>
      </w:r>
    </w:p>
    <w:p w14:paraId="21C4AF1C" w14:textId="5D8CEF10" w:rsidR="00226878" w:rsidRPr="007145A4" w:rsidRDefault="00570B46" w:rsidP="00570B46">
      <w:pPr>
        <w:jc w:val="both"/>
      </w:pPr>
      <w:r>
        <w:t xml:space="preserve">        </w:t>
      </w:r>
      <w:r w:rsidR="001D6473" w:rsidRPr="002D4A4F">
        <w:t>3.</w:t>
      </w:r>
      <w:r w:rsidR="0089394F" w:rsidRPr="002D4A4F">
        <w:t>4</w:t>
      </w:r>
      <w:r w:rsidR="00355DB7">
        <w:t>.</w:t>
      </w:r>
      <w:r w:rsidR="00B67A6A">
        <w:t xml:space="preserve">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7145A4" w:rsidRPr="007145A4">
        <w:t xml:space="preserve">в течение </w:t>
      </w:r>
      <w:r w:rsidR="007015DD">
        <w:t>10</w:t>
      </w:r>
      <w:r w:rsidR="007145A4" w:rsidRPr="007145A4">
        <w:t xml:space="preserve"> (</w:t>
      </w:r>
      <w:r w:rsidR="007015DD">
        <w:t>десяти</w:t>
      </w:r>
      <w:r w:rsidR="007145A4" w:rsidRPr="007145A4">
        <w:t>)</w:t>
      </w:r>
      <w:r w:rsidR="004A1817" w:rsidRPr="007145A4">
        <w:t xml:space="preserve"> рабочих дней </w:t>
      </w:r>
      <w:r w:rsidR="00B36D00" w:rsidRPr="007145A4">
        <w:rPr>
          <w:bCs/>
          <w:color w:val="000000"/>
        </w:rPr>
        <w:t>с даты заключения Контракта</w:t>
      </w:r>
      <w:r w:rsidR="004313E4" w:rsidRPr="007145A4">
        <w:rPr>
          <w:bCs/>
          <w:color w:val="000000"/>
        </w:rPr>
        <w:t>.</w:t>
      </w:r>
    </w:p>
    <w:p w14:paraId="48F2F4D3" w14:textId="78228651" w:rsidR="003F2250" w:rsidRPr="0057556E" w:rsidRDefault="00846A51" w:rsidP="00D045DA">
      <w:pPr>
        <w:shd w:val="clear" w:color="auto" w:fill="FFFFFF"/>
        <w:autoSpaceDE w:val="0"/>
        <w:autoSpaceDN w:val="0"/>
        <w:adjustRightInd w:val="0"/>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по предварительному согласованию с Заказчиком.</w:t>
      </w:r>
    </w:p>
    <w:p w14:paraId="10BCBAA1" w14:textId="30C026ED" w:rsidR="00C055B0"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57556E">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lastRenderedPageBreak/>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F75C9C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 xml:space="preserve">обязан провести экспертизу своими силами или посредством проведения независимой экспертизы и на </w:t>
      </w:r>
      <w:r w:rsidRPr="00D07DC8">
        <w:rPr>
          <w:color w:val="000000" w:themeColor="text1"/>
        </w:rPr>
        <w:lastRenderedPageBreak/>
        <w:t>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744186C8"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5ED17670"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t xml:space="preserve">, </w:t>
      </w:r>
      <w:r w:rsidR="00187B6E">
        <w:t>С</w:t>
      </w:r>
      <w:r w:rsidR="001A3452">
        <w:t xml:space="preserve">пецификацией (Приложение № </w:t>
      </w:r>
      <w:r w:rsidR="007A4221">
        <w:t>1</w:t>
      </w:r>
      <w:r w:rsidR="001A3452">
        <w:t xml:space="preserve"> к </w:t>
      </w:r>
      <w:r w:rsidR="00584010">
        <w:t xml:space="preserve">настоящему </w:t>
      </w:r>
      <w:r w:rsidR="001A3452">
        <w:t>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lastRenderedPageBreak/>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w:t>
      </w:r>
      <w:r w:rsidRPr="00BA4AE8">
        <w:rPr>
          <w:rFonts w:eastAsia="Calibri"/>
          <w:lang w:eastAsia="en-US"/>
        </w:rPr>
        <w:lastRenderedPageBreak/>
        <w:t xml:space="preserve">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457D79A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w:t>
      </w:r>
      <w:proofErr w:type="gramStart"/>
      <w:r w:rsidR="00B67A6A">
        <w:rPr>
          <w:rFonts w:eastAsia="Calibri"/>
          <w:lang w:eastAsia="en-US"/>
        </w:rPr>
        <w:t>так же</w:t>
      </w:r>
      <w:proofErr w:type="gramEnd"/>
      <w:r w:rsidR="00B67A6A">
        <w:rPr>
          <w:rFonts w:eastAsia="Calibri"/>
          <w:lang w:eastAsia="en-US"/>
        </w:rPr>
        <w:t xml:space="preserve"> нарушение иных обязательств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7901D738" w14:textId="5AA2A8D7" w:rsidR="00F34E4A" w:rsidRPr="00F34E4A" w:rsidRDefault="00F34E4A" w:rsidP="00F34E4A">
      <w:pPr>
        <w:ind w:firstLine="567"/>
        <w:jc w:val="both"/>
      </w:pPr>
      <w:r w:rsidRPr="00F34E4A">
        <w:t>9.</w:t>
      </w:r>
      <w:r w:rsidR="007A4221">
        <w:t>3</w:t>
      </w:r>
      <w:r w:rsidRPr="00F34E4A">
        <w:t xml:space="preserve">. На поставленный Товар предоставляется гарантия на срок завода-изготовителя, но не менее 12 (двенадцати) месяцев с момента </w:t>
      </w:r>
      <w:r w:rsidRPr="00F34E4A">
        <w:rPr>
          <w:kern w:val="1"/>
          <w:lang w:eastAsia="hi-IN" w:bidi="hi-IN"/>
        </w:rPr>
        <w:t>подписания Заказчиком УПД.</w:t>
      </w:r>
    </w:p>
    <w:p w14:paraId="7F4B85EA" w14:textId="77777777" w:rsidR="00F34E4A" w:rsidRDefault="00F34E4A" w:rsidP="00453942">
      <w:pPr>
        <w:widowControl w:val="0"/>
        <w:snapToGrid w:val="0"/>
        <w:ind w:firstLine="540"/>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23B6C251"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7A4221">
        <w:rPr>
          <w:rFonts w:eastAsia="Calibri"/>
          <w:lang w:eastAsia="en-US"/>
        </w:rPr>
        <w:t>Спецификация.</w:t>
      </w:r>
    </w:p>
    <w:p w14:paraId="05F4025D" w14:textId="77777777" w:rsidR="00B8593F" w:rsidRDefault="00B8593F" w:rsidP="00B8593F">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shd w:val="clear" w:color="auto" w:fill="auto"/>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shd w:val="clear" w:color="auto" w:fill="auto"/>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shd w:val="clear" w:color="auto" w:fill="auto"/>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 xml:space="preserve">Сокращённое наименование: </w:t>
                  </w:r>
                  <w:proofErr w:type="spellStart"/>
                  <w:r w:rsidRPr="00A628D7">
                    <w:rPr>
                      <w:sz w:val="22"/>
                      <w:szCs w:val="22"/>
                    </w:rPr>
                    <w:t>СПбГУТ</w:t>
                  </w:r>
                  <w:proofErr w:type="spellEnd"/>
                </w:p>
              </w:tc>
              <w:tc>
                <w:tcPr>
                  <w:tcW w:w="4855" w:type="dxa"/>
                  <w:shd w:val="clear" w:color="auto" w:fill="auto"/>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shd w:val="clear" w:color="auto" w:fill="auto"/>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shd w:val="clear" w:color="auto" w:fill="auto"/>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shd w:val="clear" w:color="auto" w:fill="auto"/>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shd w:val="clear" w:color="auto" w:fill="auto"/>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shd w:val="clear" w:color="auto" w:fill="auto"/>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shd w:val="clear" w:color="auto" w:fill="auto"/>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shd w:val="clear" w:color="auto" w:fill="auto"/>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shd w:val="clear" w:color="auto" w:fill="auto"/>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shd w:val="clear" w:color="auto" w:fill="auto"/>
                </w:tcPr>
                <w:p w14:paraId="7EA2A0D0" w14:textId="77777777" w:rsidR="000A4398" w:rsidRPr="00A628D7" w:rsidRDefault="000A4398" w:rsidP="000A4398">
                  <w:pPr>
                    <w:rPr>
                      <w:sz w:val="22"/>
                      <w:szCs w:val="22"/>
                    </w:rPr>
                  </w:pPr>
                  <w:r w:rsidRPr="00A628D7">
                    <w:rPr>
                      <w:sz w:val="22"/>
                      <w:szCs w:val="22"/>
                    </w:rPr>
                    <w:t>ОКПО 01179934</w:t>
                  </w:r>
                </w:p>
              </w:tc>
              <w:tc>
                <w:tcPr>
                  <w:tcW w:w="4855" w:type="dxa"/>
                  <w:shd w:val="clear" w:color="auto" w:fill="auto"/>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shd w:val="clear" w:color="auto" w:fill="auto"/>
                </w:tcPr>
                <w:p w14:paraId="6C792AEB" w14:textId="77777777" w:rsidR="000A4398" w:rsidRPr="00A628D7" w:rsidRDefault="000A4398" w:rsidP="000A4398">
                  <w:pPr>
                    <w:rPr>
                      <w:sz w:val="22"/>
                      <w:szCs w:val="22"/>
                    </w:rPr>
                  </w:pPr>
                  <w:r w:rsidRPr="00A628D7">
                    <w:rPr>
                      <w:sz w:val="22"/>
                      <w:szCs w:val="22"/>
                    </w:rPr>
                    <w:t>ОКТМО 40909000</w:t>
                  </w:r>
                </w:p>
              </w:tc>
              <w:tc>
                <w:tcPr>
                  <w:tcW w:w="4855" w:type="dxa"/>
                  <w:shd w:val="clear" w:color="auto" w:fill="auto"/>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shd w:val="clear" w:color="auto" w:fill="auto"/>
                </w:tcPr>
                <w:p w14:paraId="456FBE55" w14:textId="77777777" w:rsidR="000A4398" w:rsidRPr="00A628D7" w:rsidRDefault="000A4398" w:rsidP="000A4398">
                  <w:pPr>
                    <w:rPr>
                      <w:sz w:val="22"/>
                      <w:szCs w:val="22"/>
                    </w:rPr>
                  </w:pPr>
                  <w:r w:rsidRPr="00A628D7">
                    <w:rPr>
                      <w:sz w:val="22"/>
                      <w:szCs w:val="22"/>
                    </w:rPr>
                    <w:t>ОКОПФ 75203</w:t>
                  </w:r>
                </w:p>
              </w:tc>
              <w:tc>
                <w:tcPr>
                  <w:tcW w:w="4855" w:type="dxa"/>
                  <w:shd w:val="clear" w:color="auto" w:fill="auto"/>
                </w:tcPr>
                <w:p w14:paraId="6AE5A82E" w14:textId="15AC0842" w:rsidR="000A4398" w:rsidRPr="00A628D7" w:rsidRDefault="000A4398" w:rsidP="000A4398">
                  <w:pPr>
                    <w:rPr>
                      <w:sz w:val="22"/>
                      <w:szCs w:val="22"/>
                    </w:rPr>
                  </w:pPr>
                  <w:r w:rsidRPr="00A628D7">
                    <w:rPr>
                      <w:sz w:val="22"/>
                      <w:szCs w:val="22"/>
                    </w:rPr>
                    <w:t xml:space="preserve">ОКОПФ </w:t>
                  </w:r>
                </w:p>
              </w:tc>
            </w:tr>
            <w:tr w:rsidR="00226878" w:rsidRPr="00A628D7" w14:paraId="5F3E6A43" w14:textId="77777777" w:rsidTr="000059B7">
              <w:tc>
                <w:tcPr>
                  <w:tcW w:w="5068" w:type="dxa"/>
                  <w:shd w:val="clear" w:color="auto" w:fill="auto"/>
                </w:tcPr>
                <w:p w14:paraId="362DBAB1" w14:textId="483B6A06" w:rsidR="000059B7" w:rsidRPr="00723BC8" w:rsidRDefault="00226878" w:rsidP="000A11C2">
                  <w:pPr>
                    <w:rPr>
                      <w:sz w:val="22"/>
                      <w:szCs w:val="22"/>
                      <w:highlight w:val="yellow"/>
                    </w:rPr>
                  </w:pPr>
                  <w:r w:rsidRPr="000A11C2">
                    <w:rPr>
                      <w:sz w:val="22"/>
                      <w:szCs w:val="22"/>
                    </w:rPr>
                    <w:t xml:space="preserve">Телефон </w:t>
                  </w:r>
                  <w:r w:rsidR="00571142" w:rsidRPr="00571142">
                    <w:rPr>
                      <w:rFonts w:eastAsia="Arial Unicode MS"/>
                      <w:color w:val="000000"/>
                    </w:rPr>
                    <w:t>+7(991) 000-52-25</w:t>
                  </w:r>
                </w:p>
              </w:tc>
              <w:tc>
                <w:tcPr>
                  <w:tcW w:w="4855" w:type="dxa"/>
                  <w:shd w:val="clear" w:color="auto" w:fill="auto"/>
                </w:tcPr>
                <w:p w14:paraId="135FDA17" w14:textId="03C57890" w:rsidR="00226878" w:rsidRPr="00A628D7" w:rsidRDefault="00226878" w:rsidP="00226878">
                  <w:pPr>
                    <w:rPr>
                      <w:sz w:val="22"/>
                      <w:szCs w:val="22"/>
                    </w:rPr>
                  </w:pPr>
                  <w:r w:rsidRPr="00A628D7">
                    <w:rPr>
                      <w:sz w:val="22"/>
                      <w:szCs w:val="22"/>
                    </w:rPr>
                    <w:t xml:space="preserve">Телефон </w:t>
                  </w:r>
                </w:p>
              </w:tc>
            </w:tr>
            <w:tr w:rsidR="00226878" w:rsidRPr="00A628D7" w14:paraId="72E76CB7" w14:textId="77777777" w:rsidTr="000059B7">
              <w:tc>
                <w:tcPr>
                  <w:tcW w:w="5068" w:type="dxa"/>
                  <w:shd w:val="clear" w:color="auto" w:fill="auto"/>
                </w:tcPr>
                <w:p w14:paraId="787F783C" w14:textId="77D8FBC6" w:rsidR="00226878" w:rsidRPr="00723BC8" w:rsidRDefault="00226878" w:rsidP="000A11C2">
                  <w:pPr>
                    <w:rPr>
                      <w:sz w:val="22"/>
                      <w:szCs w:val="22"/>
                      <w:highlight w:val="yellow"/>
                    </w:rPr>
                  </w:pPr>
                  <w:r w:rsidRPr="000A11C2">
                    <w:rPr>
                      <w:sz w:val="22"/>
                      <w:szCs w:val="22"/>
                    </w:rPr>
                    <w:t xml:space="preserve">Электронная почта </w:t>
                  </w:r>
                  <w:r w:rsidR="00571142" w:rsidRPr="00571142">
                    <w:rPr>
                      <w:color w:val="202124"/>
                      <w:shd w:val="clear" w:color="auto" w:fill="FFFFFF"/>
                    </w:rPr>
                    <w:t>Bessonov.ap@sut.ru</w:t>
                  </w:r>
                </w:p>
              </w:tc>
              <w:tc>
                <w:tcPr>
                  <w:tcW w:w="4855" w:type="dxa"/>
                  <w:shd w:val="clear" w:color="auto" w:fill="auto"/>
                </w:tcPr>
                <w:p w14:paraId="4D348537" w14:textId="49AEE2B6" w:rsidR="00226878" w:rsidRPr="00A628D7" w:rsidRDefault="00226878" w:rsidP="00226878">
                  <w:pPr>
                    <w:tabs>
                      <w:tab w:val="left" w:pos="1534"/>
                    </w:tabs>
                    <w:rPr>
                      <w:sz w:val="22"/>
                      <w:szCs w:val="22"/>
                    </w:rPr>
                  </w:pPr>
                  <w:r w:rsidRPr="00A628D7">
                    <w:rPr>
                      <w:sz w:val="22"/>
                      <w:szCs w:val="22"/>
                    </w:rPr>
                    <w:t xml:space="preserve">Электронная почта </w:t>
                  </w:r>
                </w:p>
              </w:tc>
            </w:tr>
            <w:tr w:rsidR="00226878" w:rsidRPr="000A11C2" w14:paraId="2D5C2368" w14:textId="77777777" w:rsidTr="000059B7">
              <w:tc>
                <w:tcPr>
                  <w:tcW w:w="5068" w:type="dxa"/>
                  <w:shd w:val="clear" w:color="auto" w:fill="auto"/>
                </w:tcPr>
                <w:p w14:paraId="7E492B72" w14:textId="676012A3" w:rsidR="00226878" w:rsidRPr="000A11C2" w:rsidRDefault="00226878" w:rsidP="00571142">
                  <w:pPr>
                    <w:rPr>
                      <w:sz w:val="22"/>
                      <w:szCs w:val="22"/>
                    </w:rPr>
                  </w:pPr>
                  <w:r w:rsidRPr="000A11C2">
                    <w:rPr>
                      <w:sz w:val="22"/>
                      <w:szCs w:val="22"/>
                    </w:rPr>
                    <w:t xml:space="preserve">Контактное лицо: </w:t>
                  </w:r>
                  <w:r w:rsidR="00571142">
                    <w:t>Бессонов Андрей Павлович</w:t>
                  </w:r>
                </w:p>
              </w:tc>
              <w:tc>
                <w:tcPr>
                  <w:tcW w:w="4855" w:type="dxa"/>
                  <w:shd w:val="clear" w:color="auto" w:fill="auto"/>
                </w:tcPr>
                <w:p w14:paraId="5814B477" w14:textId="29DE33D9" w:rsidR="00226878" w:rsidRPr="000A11C2" w:rsidRDefault="00226878" w:rsidP="00226878">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shd w:val="clear" w:color="auto" w:fill="auto"/>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2976EB17" w14:textId="77777777" w:rsidR="006D211F" w:rsidRPr="006D211F" w:rsidRDefault="006D211F" w:rsidP="006D211F">
                  <w:pPr>
                    <w:widowControl w:val="0"/>
                    <w:tabs>
                      <w:tab w:val="left" w:pos="1134"/>
                    </w:tabs>
                    <w:snapToGrid w:val="0"/>
                    <w:ind w:left="33"/>
                  </w:pPr>
                  <w:r w:rsidRPr="006D211F">
                    <w:t>УФК по Нижегородской области (</w:t>
                  </w:r>
                  <w:proofErr w:type="spellStart"/>
                  <w:r w:rsidRPr="006D211F">
                    <w:t>СПбГУТ</w:t>
                  </w:r>
                  <w:proofErr w:type="spellEnd"/>
                  <w:r w:rsidRPr="006D211F">
                    <w:t xml:space="preserve"> л/с 20726X30630)</w:t>
                  </w:r>
                </w:p>
                <w:p w14:paraId="52258847" w14:textId="77777777" w:rsidR="006D211F" w:rsidRPr="006D211F" w:rsidRDefault="006D211F" w:rsidP="006D211F">
                  <w:pPr>
                    <w:widowControl w:val="0"/>
                    <w:tabs>
                      <w:tab w:val="left" w:pos="1134"/>
                    </w:tabs>
                    <w:snapToGrid w:val="0"/>
                    <w:ind w:left="33"/>
                  </w:pPr>
                  <w:r w:rsidRPr="006D211F">
                    <w:t>Казначейский счет - 03214643000000013225</w:t>
                  </w:r>
                </w:p>
                <w:p w14:paraId="04E9EB1B" w14:textId="77777777" w:rsidR="006D211F" w:rsidRPr="006D211F" w:rsidRDefault="006D211F" w:rsidP="006D211F">
                  <w:pPr>
                    <w:widowControl w:val="0"/>
                    <w:tabs>
                      <w:tab w:val="left" w:pos="1134"/>
                    </w:tabs>
                    <w:snapToGrid w:val="0"/>
                    <w:ind w:left="33"/>
                  </w:pPr>
                  <w:r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shd w:val="clear" w:color="auto" w:fill="auto"/>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shd w:val="clear" w:color="auto" w:fill="auto"/>
          </w:tcPr>
          <w:p w14:paraId="0FB27240" w14:textId="77777777" w:rsidR="00CC2017" w:rsidRPr="00C118BD" w:rsidRDefault="00CC2017" w:rsidP="009C257E">
            <w:pPr>
              <w:autoSpaceDE w:val="0"/>
              <w:jc w:val="center"/>
              <w:rPr>
                <w:rFonts w:ascii="Times New Roman" w:hAnsi="Times New Roman"/>
                <w:color w:val="FF0000"/>
              </w:rPr>
            </w:pPr>
          </w:p>
        </w:tc>
        <w:tc>
          <w:tcPr>
            <w:tcW w:w="4951" w:type="dxa"/>
            <w:shd w:val="clear" w:color="auto" w:fill="auto"/>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shd w:val="clear" w:color="auto" w:fill="auto"/>
          </w:tcPr>
          <w:p w14:paraId="6C000302" w14:textId="1C4197EC" w:rsidR="00CC2017" w:rsidRPr="00C118BD" w:rsidRDefault="00CC2017" w:rsidP="009C257E">
            <w:pPr>
              <w:autoSpaceDE w:val="0"/>
              <w:rPr>
                <w:rFonts w:ascii="Times New Roman" w:hAnsi="Times New Roman"/>
                <w:color w:val="FF0000"/>
              </w:rPr>
            </w:pPr>
          </w:p>
        </w:tc>
        <w:tc>
          <w:tcPr>
            <w:tcW w:w="4951" w:type="dxa"/>
            <w:shd w:val="clear" w:color="auto" w:fill="auto"/>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shd w:val="clear" w:color="auto" w:fill="auto"/>
          </w:tcPr>
          <w:p w14:paraId="5CB1A1EC" w14:textId="64985371" w:rsidR="00CC2017" w:rsidRPr="00C118BD" w:rsidRDefault="00CC2017" w:rsidP="009C257E">
            <w:pPr>
              <w:autoSpaceDE w:val="0"/>
              <w:rPr>
                <w:rFonts w:ascii="Times New Roman" w:hAnsi="Times New Roman"/>
                <w:i/>
              </w:rPr>
            </w:pPr>
          </w:p>
        </w:tc>
        <w:tc>
          <w:tcPr>
            <w:tcW w:w="4951" w:type="dxa"/>
            <w:shd w:val="clear" w:color="auto" w:fill="auto"/>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4B9D6985" w14:textId="77777777" w:rsidR="00D045DA" w:rsidRDefault="00D045DA" w:rsidP="00984771">
      <w:pPr>
        <w:jc w:val="right"/>
      </w:pPr>
    </w:p>
    <w:p w14:paraId="70E5F5B2" w14:textId="77777777" w:rsidR="00D045DA" w:rsidRDefault="00D045DA" w:rsidP="00984771">
      <w:pPr>
        <w:jc w:val="right"/>
      </w:pPr>
    </w:p>
    <w:p w14:paraId="410F9A76" w14:textId="77777777" w:rsidR="00D045DA" w:rsidRDefault="00D045DA" w:rsidP="00984771">
      <w:pPr>
        <w:jc w:val="right"/>
      </w:pPr>
    </w:p>
    <w:p w14:paraId="0EA570D2" w14:textId="77777777" w:rsidR="00D045DA" w:rsidRDefault="00D045DA" w:rsidP="00984771">
      <w:pPr>
        <w:jc w:val="right"/>
      </w:pPr>
    </w:p>
    <w:p w14:paraId="7BE5D47E" w14:textId="17278D28" w:rsidR="00D045DA" w:rsidRDefault="00D045DA" w:rsidP="00984771">
      <w:pPr>
        <w:jc w:val="right"/>
      </w:pPr>
    </w:p>
    <w:p w14:paraId="635EE7B5" w14:textId="4AEC0317" w:rsidR="005565A1" w:rsidRDefault="005565A1" w:rsidP="00984771">
      <w:pPr>
        <w:jc w:val="right"/>
      </w:pPr>
    </w:p>
    <w:p w14:paraId="6FECACCD" w14:textId="3BF80321" w:rsidR="00984771" w:rsidRPr="00215223" w:rsidRDefault="00984771" w:rsidP="00984771">
      <w:pPr>
        <w:jc w:val="right"/>
      </w:pPr>
      <w:r>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Pr="00215223" w:rsidRDefault="00984771" w:rsidP="00984771">
      <w:pPr>
        <w:jc w:val="right"/>
      </w:pPr>
      <w:r w:rsidRPr="00215223">
        <w:t>от «____» _______ 20</w:t>
      </w:r>
      <w:r w:rsidR="00916E5A">
        <w:t>26</w:t>
      </w:r>
      <w:r w:rsidR="00FA6BA8">
        <w:t xml:space="preserve"> </w:t>
      </w:r>
      <w:r w:rsidRPr="00215223">
        <w:t>года</w:t>
      </w:r>
    </w:p>
    <w:p w14:paraId="31BA5C2F" w14:textId="77777777" w:rsidR="00CB02D5" w:rsidRDefault="00CB02D5"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424" w:type="pct"/>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3258"/>
        <w:gridCol w:w="1577"/>
        <w:gridCol w:w="1011"/>
        <w:gridCol w:w="957"/>
        <w:gridCol w:w="1697"/>
        <w:gridCol w:w="1704"/>
      </w:tblGrid>
      <w:tr w:rsidR="008E6BF9" w:rsidRPr="006628FE" w14:paraId="58756B16" w14:textId="77777777" w:rsidTr="001D6C35">
        <w:trPr>
          <w:trHeight w:val="631"/>
        </w:trPr>
        <w:tc>
          <w:tcPr>
            <w:tcW w:w="245" w:type="pct"/>
          </w:tcPr>
          <w:p w14:paraId="131A7547" w14:textId="77777777" w:rsidR="008E6BF9" w:rsidRPr="006628FE" w:rsidRDefault="008E6BF9" w:rsidP="000F44C6">
            <w:pPr>
              <w:tabs>
                <w:tab w:val="left" w:pos="540"/>
              </w:tabs>
              <w:spacing w:after="160" w:line="259" w:lineRule="auto"/>
              <w:jc w:val="center"/>
              <w:rPr>
                <w:rFonts w:eastAsiaTheme="minorHAnsi"/>
                <w:sz w:val="20"/>
                <w:szCs w:val="20"/>
                <w:lang w:eastAsia="en-US"/>
              </w:rPr>
            </w:pPr>
            <w:r w:rsidRPr="006628FE">
              <w:rPr>
                <w:rFonts w:eastAsiaTheme="minorHAnsi"/>
                <w:sz w:val="20"/>
                <w:szCs w:val="20"/>
                <w:lang w:eastAsia="en-US"/>
              </w:rPr>
              <w:t>№ п/п</w:t>
            </w:r>
          </w:p>
        </w:tc>
        <w:tc>
          <w:tcPr>
            <w:tcW w:w="1518" w:type="pct"/>
          </w:tcPr>
          <w:p w14:paraId="7911E24E" w14:textId="77777777" w:rsidR="008E6BF9" w:rsidRPr="006628FE" w:rsidRDefault="008E6BF9" w:rsidP="000F44C6">
            <w:pPr>
              <w:tabs>
                <w:tab w:val="left" w:pos="540"/>
              </w:tabs>
              <w:spacing w:line="259" w:lineRule="auto"/>
              <w:jc w:val="center"/>
              <w:rPr>
                <w:rFonts w:eastAsiaTheme="minorHAnsi"/>
                <w:sz w:val="20"/>
                <w:szCs w:val="20"/>
                <w:lang w:eastAsia="en-US"/>
              </w:rPr>
            </w:pPr>
            <w:r w:rsidRPr="006628FE">
              <w:rPr>
                <w:rFonts w:eastAsiaTheme="minorHAnsi"/>
                <w:sz w:val="20"/>
                <w:szCs w:val="20"/>
                <w:lang w:eastAsia="en-US"/>
              </w:rPr>
              <w:t>Наименование</w:t>
            </w:r>
          </w:p>
          <w:p w14:paraId="4B4C46BE" w14:textId="77777777" w:rsidR="00701FC8" w:rsidRPr="006628FE" w:rsidRDefault="000D5C69" w:rsidP="000F44C6">
            <w:pPr>
              <w:tabs>
                <w:tab w:val="left" w:pos="540"/>
              </w:tabs>
              <w:spacing w:line="259" w:lineRule="auto"/>
              <w:jc w:val="center"/>
              <w:rPr>
                <w:rFonts w:eastAsiaTheme="minorHAnsi"/>
                <w:sz w:val="20"/>
                <w:szCs w:val="20"/>
                <w:lang w:eastAsia="en-US"/>
              </w:rPr>
            </w:pPr>
            <w:r w:rsidRPr="006628FE">
              <w:rPr>
                <w:rFonts w:eastAsiaTheme="minorHAnsi"/>
                <w:sz w:val="20"/>
                <w:szCs w:val="20"/>
                <w:lang w:eastAsia="en-US"/>
              </w:rPr>
              <w:t>Т</w:t>
            </w:r>
            <w:r w:rsidR="008E6BF9" w:rsidRPr="006628FE">
              <w:rPr>
                <w:rFonts w:eastAsiaTheme="minorHAnsi"/>
                <w:sz w:val="20"/>
                <w:szCs w:val="20"/>
                <w:lang w:eastAsia="en-US"/>
              </w:rPr>
              <w:t>овара</w:t>
            </w:r>
            <w:r w:rsidR="00701FC8" w:rsidRPr="006628FE">
              <w:rPr>
                <w:rFonts w:eastAsiaTheme="minorHAnsi"/>
                <w:sz w:val="20"/>
                <w:szCs w:val="20"/>
                <w:lang w:eastAsia="en-US"/>
              </w:rPr>
              <w:t xml:space="preserve"> </w:t>
            </w:r>
          </w:p>
          <w:p w14:paraId="3E23CF69" w14:textId="3B75C8AC" w:rsidR="008E6BF9" w:rsidRPr="006628FE" w:rsidRDefault="008E6BF9" w:rsidP="000F44C6">
            <w:pPr>
              <w:tabs>
                <w:tab w:val="left" w:pos="540"/>
              </w:tabs>
              <w:spacing w:line="259" w:lineRule="auto"/>
              <w:jc w:val="center"/>
              <w:rPr>
                <w:rFonts w:eastAsiaTheme="minorHAnsi"/>
                <w:sz w:val="20"/>
                <w:szCs w:val="20"/>
                <w:lang w:eastAsia="en-US"/>
              </w:rPr>
            </w:pPr>
          </w:p>
        </w:tc>
        <w:tc>
          <w:tcPr>
            <w:tcW w:w="735" w:type="pct"/>
          </w:tcPr>
          <w:p w14:paraId="5B4D581E" w14:textId="77777777" w:rsidR="008E6BF9" w:rsidRPr="006628FE" w:rsidRDefault="008E6BF9" w:rsidP="000F44C6">
            <w:pPr>
              <w:tabs>
                <w:tab w:val="left" w:pos="540"/>
              </w:tabs>
              <w:spacing w:after="160" w:line="259" w:lineRule="auto"/>
              <w:jc w:val="center"/>
              <w:rPr>
                <w:rFonts w:eastAsiaTheme="minorHAnsi"/>
                <w:sz w:val="20"/>
                <w:szCs w:val="20"/>
                <w:lang w:eastAsia="en-US"/>
              </w:rPr>
            </w:pPr>
            <w:r w:rsidRPr="006628FE">
              <w:rPr>
                <w:rFonts w:eastAsiaTheme="minorHAnsi"/>
                <w:sz w:val="20"/>
                <w:szCs w:val="20"/>
                <w:lang w:eastAsia="en-US"/>
              </w:rPr>
              <w:t>Страна происхождения</w:t>
            </w:r>
          </w:p>
        </w:tc>
        <w:tc>
          <w:tcPr>
            <w:tcW w:w="471" w:type="pct"/>
          </w:tcPr>
          <w:p w14:paraId="413A5DA0" w14:textId="77777777" w:rsidR="008E6BF9" w:rsidRPr="006628FE" w:rsidRDefault="008E6BF9" w:rsidP="000F44C6">
            <w:pPr>
              <w:tabs>
                <w:tab w:val="left" w:pos="540"/>
              </w:tabs>
              <w:spacing w:after="160" w:line="259" w:lineRule="auto"/>
              <w:jc w:val="center"/>
              <w:rPr>
                <w:rFonts w:eastAsiaTheme="minorHAnsi"/>
                <w:sz w:val="20"/>
                <w:szCs w:val="20"/>
                <w:lang w:eastAsia="en-US"/>
              </w:rPr>
            </w:pPr>
            <w:r w:rsidRPr="006628FE">
              <w:rPr>
                <w:rFonts w:eastAsiaTheme="minorHAnsi"/>
                <w:sz w:val="20"/>
                <w:szCs w:val="20"/>
                <w:lang w:eastAsia="en-US"/>
              </w:rPr>
              <w:t>Ед. изм.</w:t>
            </w:r>
          </w:p>
        </w:tc>
        <w:tc>
          <w:tcPr>
            <w:tcW w:w="446" w:type="pct"/>
          </w:tcPr>
          <w:p w14:paraId="77269E16" w14:textId="77777777" w:rsidR="008E6BF9" w:rsidRPr="006628FE" w:rsidRDefault="008E6BF9" w:rsidP="000F44C6">
            <w:pPr>
              <w:tabs>
                <w:tab w:val="left" w:pos="540"/>
              </w:tabs>
              <w:spacing w:after="160" w:line="259" w:lineRule="auto"/>
              <w:jc w:val="center"/>
              <w:rPr>
                <w:rFonts w:eastAsiaTheme="minorHAnsi"/>
                <w:sz w:val="20"/>
                <w:szCs w:val="20"/>
                <w:lang w:eastAsia="en-US"/>
              </w:rPr>
            </w:pPr>
            <w:r w:rsidRPr="006628FE">
              <w:rPr>
                <w:rFonts w:eastAsiaTheme="minorHAnsi"/>
                <w:sz w:val="20"/>
                <w:szCs w:val="20"/>
                <w:lang w:eastAsia="en-US"/>
              </w:rPr>
              <w:t>Кол-во</w:t>
            </w:r>
          </w:p>
        </w:tc>
        <w:tc>
          <w:tcPr>
            <w:tcW w:w="791" w:type="pct"/>
          </w:tcPr>
          <w:p w14:paraId="1F8B9F77" w14:textId="4396F619" w:rsidR="008E6BF9" w:rsidRPr="006628FE" w:rsidRDefault="008E6BF9" w:rsidP="000F44C6">
            <w:pPr>
              <w:tabs>
                <w:tab w:val="left" w:pos="540"/>
              </w:tabs>
              <w:spacing w:line="259" w:lineRule="auto"/>
              <w:jc w:val="center"/>
              <w:rPr>
                <w:rFonts w:eastAsiaTheme="minorHAnsi"/>
                <w:sz w:val="20"/>
                <w:szCs w:val="20"/>
                <w:lang w:eastAsia="en-US"/>
              </w:rPr>
            </w:pPr>
            <w:r w:rsidRPr="006628FE">
              <w:rPr>
                <w:rFonts w:eastAsiaTheme="minorHAnsi"/>
                <w:sz w:val="20"/>
                <w:szCs w:val="20"/>
                <w:lang w:eastAsia="en-US"/>
              </w:rPr>
              <w:t>Цена за ед. руб. в т. ч. НДС/без НДС</w:t>
            </w:r>
          </w:p>
          <w:p w14:paraId="4A715A3E" w14:textId="77777777" w:rsidR="008E6BF9" w:rsidRPr="006628FE" w:rsidRDefault="008E6BF9" w:rsidP="000F44C6">
            <w:pPr>
              <w:tabs>
                <w:tab w:val="left" w:pos="540"/>
              </w:tabs>
              <w:spacing w:line="259" w:lineRule="auto"/>
              <w:jc w:val="center"/>
              <w:rPr>
                <w:rFonts w:eastAsiaTheme="minorHAnsi"/>
                <w:sz w:val="20"/>
                <w:szCs w:val="20"/>
                <w:lang w:eastAsia="en-US"/>
              </w:rPr>
            </w:pPr>
          </w:p>
        </w:tc>
        <w:tc>
          <w:tcPr>
            <w:tcW w:w="794" w:type="pct"/>
          </w:tcPr>
          <w:p w14:paraId="799FD755" w14:textId="77777777" w:rsidR="008E6BF9" w:rsidRPr="006628FE" w:rsidRDefault="008E6BF9" w:rsidP="000F44C6">
            <w:pPr>
              <w:tabs>
                <w:tab w:val="left" w:pos="540"/>
              </w:tabs>
              <w:spacing w:line="259" w:lineRule="auto"/>
              <w:jc w:val="center"/>
              <w:rPr>
                <w:rFonts w:eastAsiaTheme="minorHAnsi"/>
                <w:sz w:val="20"/>
                <w:szCs w:val="20"/>
                <w:lang w:eastAsia="en-US"/>
              </w:rPr>
            </w:pPr>
            <w:r w:rsidRPr="006628FE">
              <w:rPr>
                <w:rFonts w:eastAsiaTheme="minorHAnsi"/>
                <w:sz w:val="20"/>
                <w:szCs w:val="20"/>
                <w:lang w:eastAsia="en-US"/>
              </w:rPr>
              <w:t>Сумма</w:t>
            </w:r>
          </w:p>
          <w:p w14:paraId="0414DDC8" w14:textId="2155DC06" w:rsidR="008E6BF9" w:rsidRPr="006628FE" w:rsidRDefault="008E6BF9" w:rsidP="000F44C6">
            <w:pPr>
              <w:tabs>
                <w:tab w:val="left" w:pos="540"/>
              </w:tabs>
              <w:spacing w:line="259" w:lineRule="auto"/>
              <w:jc w:val="center"/>
              <w:rPr>
                <w:rFonts w:eastAsiaTheme="minorHAnsi"/>
                <w:sz w:val="20"/>
                <w:szCs w:val="20"/>
                <w:lang w:eastAsia="en-US"/>
              </w:rPr>
            </w:pPr>
            <w:r w:rsidRPr="006628FE">
              <w:rPr>
                <w:rFonts w:eastAsiaTheme="minorHAnsi"/>
                <w:sz w:val="20"/>
                <w:szCs w:val="20"/>
                <w:lang w:eastAsia="en-US"/>
              </w:rPr>
              <w:t>руб.</w:t>
            </w:r>
            <w:r w:rsidR="004313E4" w:rsidRPr="006628FE">
              <w:rPr>
                <w:rFonts w:eastAsiaTheme="minorHAnsi"/>
                <w:sz w:val="20"/>
                <w:szCs w:val="20"/>
                <w:lang w:eastAsia="en-US"/>
              </w:rPr>
              <w:t xml:space="preserve"> </w:t>
            </w:r>
            <w:r w:rsidRPr="006628FE">
              <w:rPr>
                <w:rFonts w:eastAsiaTheme="minorHAnsi"/>
                <w:sz w:val="20"/>
                <w:szCs w:val="20"/>
                <w:lang w:eastAsia="en-US"/>
              </w:rPr>
              <w:t>в т.</w:t>
            </w:r>
            <w:r w:rsidR="004313E4" w:rsidRPr="006628FE">
              <w:rPr>
                <w:rFonts w:eastAsiaTheme="minorHAnsi"/>
                <w:sz w:val="20"/>
                <w:szCs w:val="20"/>
                <w:lang w:eastAsia="en-US"/>
              </w:rPr>
              <w:t xml:space="preserve"> </w:t>
            </w:r>
            <w:r w:rsidRPr="006628FE">
              <w:rPr>
                <w:rFonts w:eastAsiaTheme="minorHAnsi"/>
                <w:sz w:val="20"/>
                <w:szCs w:val="20"/>
                <w:lang w:eastAsia="en-US"/>
              </w:rPr>
              <w:t>ч. НДС/без НДС</w:t>
            </w:r>
          </w:p>
          <w:p w14:paraId="2F8CE58C" w14:textId="77777777" w:rsidR="008E6BF9" w:rsidRPr="006628FE" w:rsidRDefault="008E6BF9" w:rsidP="000F44C6">
            <w:pPr>
              <w:tabs>
                <w:tab w:val="left" w:pos="540"/>
              </w:tabs>
              <w:spacing w:line="259" w:lineRule="auto"/>
              <w:jc w:val="center"/>
              <w:rPr>
                <w:rFonts w:eastAsiaTheme="minorHAnsi"/>
                <w:sz w:val="20"/>
                <w:szCs w:val="20"/>
                <w:lang w:eastAsia="en-US"/>
              </w:rPr>
            </w:pPr>
          </w:p>
        </w:tc>
      </w:tr>
      <w:tr w:rsidR="006628FE" w:rsidRPr="006628FE" w14:paraId="487D4988" w14:textId="77777777" w:rsidTr="00230F16">
        <w:trPr>
          <w:trHeight w:val="478"/>
        </w:trPr>
        <w:tc>
          <w:tcPr>
            <w:tcW w:w="245" w:type="pct"/>
          </w:tcPr>
          <w:p w14:paraId="2B9A20B5" w14:textId="77777777" w:rsidR="006628FE" w:rsidRPr="006628FE" w:rsidRDefault="006628FE" w:rsidP="006628FE">
            <w:pPr>
              <w:jc w:val="center"/>
              <w:rPr>
                <w:b/>
                <w:sz w:val="20"/>
                <w:szCs w:val="20"/>
                <w:highlight w:val="yellow"/>
              </w:rPr>
            </w:pPr>
            <w:r w:rsidRPr="006628FE">
              <w:rPr>
                <w:sz w:val="20"/>
                <w:szCs w:val="20"/>
              </w:rPr>
              <w:t>1</w:t>
            </w:r>
          </w:p>
        </w:tc>
        <w:tc>
          <w:tcPr>
            <w:tcW w:w="1518" w:type="pct"/>
            <w:vAlign w:val="bottom"/>
          </w:tcPr>
          <w:p w14:paraId="52E580F1" w14:textId="6ABE18F7" w:rsidR="006628FE" w:rsidRPr="006628FE" w:rsidRDefault="006628FE" w:rsidP="006628FE">
            <w:pPr>
              <w:rPr>
                <w:rFonts w:eastAsiaTheme="minorHAnsi"/>
                <w:sz w:val="20"/>
                <w:szCs w:val="20"/>
                <w:lang w:eastAsia="en-US"/>
              </w:rPr>
            </w:pPr>
            <w:r w:rsidRPr="006628FE">
              <w:rPr>
                <w:rFonts w:eastAsiaTheme="minorHAnsi"/>
                <w:sz w:val="20"/>
                <w:szCs w:val="20"/>
                <w:lang w:eastAsia="en-US"/>
              </w:rPr>
              <w:t xml:space="preserve">Тактильная плитка из ПВХ </w:t>
            </w:r>
            <w:proofErr w:type="spellStart"/>
            <w:r w:rsidRPr="006628FE">
              <w:rPr>
                <w:rFonts w:eastAsiaTheme="minorHAnsi"/>
                <w:sz w:val="20"/>
                <w:szCs w:val="20"/>
                <w:lang w:eastAsia="en-US"/>
              </w:rPr>
              <w:t>ПластФактор</w:t>
            </w:r>
            <w:proofErr w:type="spellEnd"/>
            <w:r w:rsidRPr="006628FE">
              <w:rPr>
                <w:rFonts w:eastAsiaTheme="minorHAnsi"/>
                <w:sz w:val="20"/>
                <w:szCs w:val="20"/>
                <w:lang w:eastAsia="en-US"/>
              </w:rPr>
              <w:t xml:space="preserve"> конус в ряд (преодолимое препятствие) 300х300мм</w:t>
            </w:r>
          </w:p>
        </w:tc>
        <w:tc>
          <w:tcPr>
            <w:tcW w:w="735" w:type="pct"/>
            <w:vAlign w:val="center"/>
          </w:tcPr>
          <w:p w14:paraId="46694730" w14:textId="4B244ED4" w:rsidR="006628FE" w:rsidRPr="006628FE" w:rsidRDefault="006628FE" w:rsidP="006628FE">
            <w:pPr>
              <w:jc w:val="center"/>
              <w:rPr>
                <w:sz w:val="20"/>
                <w:szCs w:val="20"/>
              </w:rPr>
            </w:pPr>
          </w:p>
        </w:tc>
        <w:tc>
          <w:tcPr>
            <w:tcW w:w="471" w:type="pct"/>
            <w:vAlign w:val="center"/>
          </w:tcPr>
          <w:p w14:paraId="4FDCE8DC" w14:textId="75509599" w:rsidR="006628FE" w:rsidRPr="006628FE" w:rsidRDefault="006628FE" w:rsidP="006628FE">
            <w:pPr>
              <w:jc w:val="center"/>
              <w:rPr>
                <w:rFonts w:eastAsiaTheme="minorHAnsi"/>
                <w:sz w:val="20"/>
                <w:szCs w:val="20"/>
                <w:lang w:eastAsia="en-US"/>
              </w:rPr>
            </w:pPr>
            <w:proofErr w:type="spellStart"/>
            <w:r>
              <w:rPr>
                <w:rFonts w:eastAsiaTheme="minorHAnsi"/>
                <w:sz w:val="20"/>
                <w:szCs w:val="20"/>
                <w:lang w:eastAsia="en-US"/>
              </w:rPr>
              <w:t>шт</w:t>
            </w:r>
            <w:proofErr w:type="spellEnd"/>
          </w:p>
        </w:tc>
        <w:tc>
          <w:tcPr>
            <w:tcW w:w="446" w:type="pct"/>
            <w:vAlign w:val="center"/>
          </w:tcPr>
          <w:p w14:paraId="68DE1364" w14:textId="1DF9AF26" w:rsidR="006628FE" w:rsidRPr="006628FE" w:rsidRDefault="006628FE" w:rsidP="006628FE">
            <w:pPr>
              <w:jc w:val="center"/>
              <w:rPr>
                <w:rFonts w:eastAsiaTheme="minorHAnsi"/>
                <w:sz w:val="20"/>
                <w:szCs w:val="20"/>
                <w:lang w:eastAsia="en-US"/>
              </w:rPr>
            </w:pPr>
            <w:r w:rsidRPr="006628FE">
              <w:rPr>
                <w:rFonts w:eastAsiaTheme="minorHAnsi"/>
                <w:sz w:val="20"/>
                <w:szCs w:val="20"/>
                <w:lang w:eastAsia="en-US"/>
              </w:rPr>
              <w:t>40</w:t>
            </w:r>
          </w:p>
        </w:tc>
        <w:tc>
          <w:tcPr>
            <w:tcW w:w="791" w:type="pct"/>
          </w:tcPr>
          <w:p w14:paraId="2A9ACA82" w14:textId="6BABB655" w:rsidR="006628FE" w:rsidRPr="006628FE" w:rsidRDefault="006628FE" w:rsidP="006628FE">
            <w:pPr>
              <w:jc w:val="center"/>
              <w:rPr>
                <w:sz w:val="20"/>
                <w:szCs w:val="20"/>
              </w:rPr>
            </w:pPr>
          </w:p>
        </w:tc>
        <w:tc>
          <w:tcPr>
            <w:tcW w:w="794" w:type="pct"/>
          </w:tcPr>
          <w:p w14:paraId="0F579547" w14:textId="5A578C3C" w:rsidR="006628FE" w:rsidRPr="006628FE" w:rsidRDefault="006628FE" w:rsidP="006628FE">
            <w:pPr>
              <w:jc w:val="center"/>
              <w:rPr>
                <w:sz w:val="20"/>
                <w:szCs w:val="20"/>
              </w:rPr>
            </w:pPr>
          </w:p>
        </w:tc>
      </w:tr>
      <w:tr w:rsidR="006628FE" w:rsidRPr="006628FE" w14:paraId="2035BB0E" w14:textId="77777777" w:rsidTr="00230F16">
        <w:trPr>
          <w:trHeight w:val="478"/>
        </w:trPr>
        <w:tc>
          <w:tcPr>
            <w:tcW w:w="245" w:type="pct"/>
          </w:tcPr>
          <w:p w14:paraId="7902761B" w14:textId="6A4F0736" w:rsidR="006628FE" w:rsidRPr="006628FE" w:rsidRDefault="006628FE" w:rsidP="006628FE">
            <w:pPr>
              <w:jc w:val="center"/>
              <w:rPr>
                <w:sz w:val="20"/>
                <w:szCs w:val="20"/>
              </w:rPr>
            </w:pPr>
            <w:r w:rsidRPr="006628FE">
              <w:rPr>
                <w:sz w:val="20"/>
                <w:szCs w:val="20"/>
              </w:rPr>
              <w:t>2</w:t>
            </w:r>
          </w:p>
        </w:tc>
        <w:tc>
          <w:tcPr>
            <w:tcW w:w="1518" w:type="pct"/>
            <w:vAlign w:val="bottom"/>
          </w:tcPr>
          <w:p w14:paraId="6E79D075" w14:textId="4869F5A1" w:rsidR="006628FE" w:rsidRPr="006628FE" w:rsidRDefault="006628FE" w:rsidP="006628FE">
            <w:pPr>
              <w:rPr>
                <w:rFonts w:eastAsiaTheme="minorHAnsi"/>
                <w:sz w:val="20"/>
                <w:szCs w:val="20"/>
                <w:lang w:eastAsia="en-US"/>
              </w:rPr>
            </w:pPr>
            <w:r w:rsidRPr="006628FE">
              <w:rPr>
                <w:rFonts w:eastAsiaTheme="minorHAnsi"/>
                <w:sz w:val="20"/>
                <w:szCs w:val="20"/>
                <w:lang w:eastAsia="en-US"/>
              </w:rPr>
              <w:t>Краска для дорожной ра</w:t>
            </w:r>
            <w:r>
              <w:rPr>
                <w:rFonts w:eastAsiaTheme="minorHAnsi"/>
                <w:sz w:val="20"/>
                <w:szCs w:val="20"/>
                <w:lang w:eastAsia="en-US"/>
              </w:rPr>
              <w:t>зметки Ленинградка АК-511 10 кг</w:t>
            </w:r>
            <w:r w:rsidRPr="006628FE">
              <w:rPr>
                <w:rFonts w:eastAsiaTheme="minorHAnsi"/>
                <w:sz w:val="20"/>
                <w:szCs w:val="20"/>
                <w:lang w:eastAsia="en-US"/>
              </w:rPr>
              <w:t>,</w:t>
            </w:r>
            <w:r>
              <w:rPr>
                <w:rFonts w:eastAsiaTheme="minorHAnsi"/>
                <w:sz w:val="20"/>
                <w:szCs w:val="20"/>
                <w:lang w:eastAsia="en-US"/>
              </w:rPr>
              <w:t xml:space="preserve"> </w:t>
            </w:r>
            <w:r w:rsidRPr="006628FE">
              <w:rPr>
                <w:rFonts w:eastAsiaTheme="minorHAnsi"/>
                <w:sz w:val="20"/>
                <w:szCs w:val="20"/>
                <w:lang w:eastAsia="en-US"/>
              </w:rPr>
              <w:t>белый УТ000010687</w:t>
            </w:r>
          </w:p>
        </w:tc>
        <w:tc>
          <w:tcPr>
            <w:tcW w:w="735" w:type="pct"/>
            <w:vAlign w:val="center"/>
          </w:tcPr>
          <w:p w14:paraId="523F1303" w14:textId="4AF1087C" w:rsidR="006628FE" w:rsidRPr="006628FE" w:rsidRDefault="006628FE" w:rsidP="006628FE">
            <w:pPr>
              <w:rPr>
                <w:sz w:val="20"/>
                <w:szCs w:val="20"/>
              </w:rPr>
            </w:pPr>
          </w:p>
        </w:tc>
        <w:tc>
          <w:tcPr>
            <w:tcW w:w="471" w:type="pct"/>
            <w:vAlign w:val="center"/>
          </w:tcPr>
          <w:p w14:paraId="58C93354" w14:textId="682F3BFA" w:rsidR="006628FE" w:rsidRPr="006628FE" w:rsidRDefault="006628FE" w:rsidP="006628FE">
            <w:pPr>
              <w:jc w:val="center"/>
              <w:rPr>
                <w:rFonts w:eastAsiaTheme="minorHAnsi"/>
                <w:sz w:val="20"/>
                <w:szCs w:val="20"/>
                <w:lang w:eastAsia="en-US"/>
              </w:rPr>
            </w:pPr>
            <w:proofErr w:type="spellStart"/>
            <w:r>
              <w:rPr>
                <w:rFonts w:eastAsiaTheme="minorHAnsi"/>
                <w:sz w:val="20"/>
                <w:szCs w:val="20"/>
                <w:lang w:eastAsia="en-US"/>
              </w:rPr>
              <w:t>шт</w:t>
            </w:r>
            <w:proofErr w:type="spellEnd"/>
          </w:p>
        </w:tc>
        <w:tc>
          <w:tcPr>
            <w:tcW w:w="446" w:type="pct"/>
            <w:vAlign w:val="center"/>
          </w:tcPr>
          <w:p w14:paraId="39C3042B" w14:textId="500CCB4F" w:rsidR="006628FE" w:rsidRPr="006628FE" w:rsidRDefault="006628FE" w:rsidP="006628FE">
            <w:pPr>
              <w:jc w:val="center"/>
              <w:rPr>
                <w:rFonts w:eastAsiaTheme="minorHAnsi"/>
                <w:sz w:val="20"/>
                <w:szCs w:val="20"/>
                <w:lang w:eastAsia="en-US"/>
              </w:rPr>
            </w:pPr>
            <w:r w:rsidRPr="006628FE">
              <w:rPr>
                <w:rFonts w:eastAsiaTheme="minorHAnsi"/>
                <w:sz w:val="20"/>
                <w:szCs w:val="20"/>
                <w:lang w:eastAsia="en-US"/>
              </w:rPr>
              <w:t>3</w:t>
            </w:r>
          </w:p>
        </w:tc>
        <w:tc>
          <w:tcPr>
            <w:tcW w:w="791" w:type="pct"/>
          </w:tcPr>
          <w:p w14:paraId="0983B99F" w14:textId="77777777" w:rsidR="006628FE" w:rsidRPr="006628FE" w:rsidRDefault="006628FE" w:rsidP="006628FE">
            <w:pPr>
              <w:jc w:val="center"/>
              <w:rPr>
                <w:sz w:val="20"/>
                <w:szCs w:val="20"/>
              </w:rPr>
            </w:pPr>
          </w:p>
        </w:tc>
        <w:tc>
          <w:tcPr>
            <w:tcW w:w="794" w:type="pct"/>
          </w:tcPr>
          <w:p w14:paraId="1D74ADA1" w14:textId="77777777" w:rsidR="006628FE" w:rsidRPr="006628FE" w:rsidRDefault="006628FE" w:rsidP="006628FE">
            <w:pPr>
              <w:jc w:val="center"/>
              <w:rPr>
                <w:sz w:val="20"/>
                <w:szCs w:val="20"/>
              </w:rPr>
            </w:pPr>
          </w:p>
        </w:tc>
      </w:tr>
      <w:tr w:rsidR="006628FE" w:rsidRPr="006628FE" w14:paraId="1BDED3C6" w14:textId="77777777" w:rsidTr="00230F16">
        <w:trPr>
          <w:trHeight w:val="478"/>
        </w:trPr>
        <w:tc>
          <w:tcPr>
            <w:tcW w:w="245" w:type="pct"/>
          </w:tcPr>
          <w:p w14:paraId="6C2105F5" w14:textId="74D48A2A" w:rsidR="006628FE" w:rsidRPr="006628FE" w:rsidRDefault="006628FE" w:rsidP="006628FE">
            <w:pPr>
              <w:jc w:val="center"/>
              <w:rPr>
                <w:sz w:val="20"/>
                <w:szCs w:val="20"/>
              </w:rPr>
            </w:pPr>
            <w:r w:rsidRPr="006628FE">
              <w:rPr>
                <w:sz w:val="20"/>
                <w:szCs w:val="20"/>
              </w:rPr>
              <w:t>3</w:t>
            </w:r>
          </w:p>
        </w:tc>
        <w:tc>
          <w:tcPr>
            <w:tcW w:w="1518" w:type="pct"/>
            <w:vAlign w:val="bottom"/>
          </w:tcPr>
          <w:p w14:paraId="49EE7D87" w14:textId="15E08412" w:rsidR="006628FE" w:rsidRPr="006628FE" w:rsidRDefault="006628FE" w:rsidP="006628FE">
            <w:pPr>
              <w:rPr>
                <w:rFonts w:eastAsiaTheme="minorHAnsi"/>
                <w:sz w:val="20"/>
                <w:szCs w:val="20"/>
                <w:lang w:eastAsia="en-US"/>
              </w:rPr>
            </w:pPr>
            <w:r w:rsidRPr="006628FE">
              <w:rPr>
                <w:rFonts w:eastAsiaTheme="minorHAnsi"/>
                <w:sz w:val="20"/>
                <w:szCs w:val="20"/>
                <w:lang w:eastAsia="en-US"/>
              </w:rPr>
              <w:t>Знак ОФИСМАГ “Опасность электрическим током” 100 мм, пленка</w:t>
            </w:r>
          </w:p>
        </w:tc>
        <w:tc>
          <w:tcPr>
            <w:tcW w:w="735" w:type="pct"/>
            <w:vAlign w:val="center"/>
          </w:tcPr>
          <w:p w14:paraId="5D528D77" w14:textId="1BDF6559" w:rsidR="006628FE" w:rsidRPr="006628FE" w:rsidRDefault="006628FE" w:rsidP="006628FE">
            <w:pPr>
              <w:jc w:val="center"/>
              <w:rPr>
                <w:sz w:val="20"/>
                <w:szCs w:val="20"/>
              </w:rPr>
            </w:pPr>
          </w:p>
        </w:tc>
        <w:tc>
          <w:tcPr>
            <w:tcW w:w="471" w:type="pct"/>
            <w:vAlign w:val="center"/>
          </w:tcPr>
          <w:p w14:paraId="4309FDE0" w14:textId="020DA14C" w:rsidR="006628FE" w:rsidRPr="006628FE" w:rsidRDefault="006628FE" w:rsidP="006628FE">
            <w:pPr>
              <w:jc w:val="center"/>
              <w:rPr>
                <w:rFonts w:eastAsiaTheme="minorHAnsi"/>
                <w:sz w:val="20"/>
                <w:szCs w:val="20"/>
                <w:lang w:eastAsia="en-US"/>
              </w:rPr>
            </w:pPr>
            <w:proofErr w:type="spellStart"/>
            <w:r>
              <w:rPr>
                <w:rFonts w:eastAsiaTheme="minorHAnsi"/>
                <w:sz w:val="20"/>
                <w:szCs w:val="20"/>
                <w:lang w:eastAsia="en-US"/>
              </w:rPr>
              <w:t>шт</w:t>
            </w:r>
            <w:proofErr w:type="spellEnd"/>
          </w:p>
        </w:tc>
        <w:tc>
          <w:tcPr>
            <w:tcW w:w="446" w:type="pct"/>
            <w:vAlign w:val="center"/>
          </w:tcPr>
          <w:p w14:paraId="715D4693" w14:textId="091F10DB" w:rsidR="006628FE" w:rsidRPr="006628FE" w:rsidRDefault="006628FE" w:rsidP="006628FE">
            <w:pPr>
              <w:jc w:val="center"/>
              <w:rPr>
                <w:rFonts w:eastAsiaTheme="minorHAnsi"/>
                <w:sz w:val="20"/>
                <w:szCs w:val="20"/>
                <w:lang w:eastAsia="en-US"/>
              </w:rPr>
            </w:pPr>
            <w:r w:rsidRPr="006628FE">
              <w:rPr>
                <w:rFonts w:eastAsiaTheme="minorHAnsi"/>
                <w:sz w:val="20"/>
                <w:szCs w:val="20"/>
                <w:lang w:eastAsia="en-US"/>
              </w:rPr>
              <w:t>40</w:t>
            </w:r>
          </w:p>
        </w:tc>
        <w:tc>
          <w:tcPr>
            <w:tcW w:w="791" w:type="pct"/>
          </w:tcPr>
          <w:p w14:paraId="22696B31" w14:textId="77777777" w:rsidR="006628FE" w:rsidRPr="006628FE" w:rsidRDefault="006628FE" w:rsidP="006628FE">
            <w:pPr>
              <w:jc w:val="center"/>
              <w:rPr>
                <w:sz w:val="20"/>
                <w:szCs w:val="20"/>
              </w:rPr>
            </w:pPr>
          </w:p>
        </w:tc>
        <w:tc>
          <w:tcPr>
            <w:tcW w:w="794" w:type="pct"/>
          </w:tcPr>
          <w:p w14:paraId="4141FEF5" w14:textId="77777777" w:rsidR="006628FE" w:rsidRPr="006628FE" w:rsidRDefault="006628FE" w:rsidP="006628FE">
            <w:pPr>
              <w:jc w:val="center"/>
              <w:rPr>
                <w:sz w:val="20"/>
                <w:szCs w:val="20"/>
              </w:rPr>
            </w:pPr>
          </w:p>
        </w:tc>
      </w:tr>
      <w:tr w:rsidR="006628FE" w:rsidRPr="006628FE" w14:paraId="797ECDF4" w14:textId="77777777" w:rsidTr="00230F16">
        <w:trPr>
          <w:trHeight w:val="478"/>
        </w:trPr>
        <w:tc>
          <w:tcPr>
            <w:tcW w:w="245" w:type="pct"/>
          </w:tcPr>
          <w:p w14:paraId="6E6690D1" w14:textId="18C56E83" w:rsidR="006628FE" w:rsidRPr="006628FE" w:rsidRDefault="006628FE" w:rsidP="006628FE">
            <w:pPr>
              <w:jc w:val="center"/>
              <w:rPr>
                <w:sz w:val="20"/>
                <w:szCs w:val="20"/>
              </w:rPr>
            </w:pPr>
            <w:r w:rsidRPr="006628FE">
              <w:rPr>
                <w:sz w:val="20"/>
                <w:szCs w:val="20"/>
              </w:rPr>
              <w:t>4</w:t>
            </w:r>
          </w:p>
        </w:tc>
        <w:tc>
          <w:tcPr>
            <w:tcW w:w="1518" w:type="pct"/>
            <w:vAlign w:val="bottom"/>
          </w:tcPr>
          <w:p w14:paraId="6FCE8AAC" w14:textId="07D66778" w:rsidR="006628FE" w:rsidRPr="006628FE" w:rsidRDefault="006628FE" w:rsidP="006628FE">
            <w:pPr>
              <w:rPr>
                <w:rFonts w:eastAsiaTheme="minorHAnsi"/>
                <w:sz w:val="20"/>
                <w:szCs w:val="20"/>
                <w:lang w:val="en-US" w:eastAsia="en-US"/>
              </w:rPr>
            </w:pPr>
            <w:r w:rsidRPr="006628FE">
              <w:rPr>
                <w:rFonts w:eastAsiaTheme="minorHAnsi"/>
                <w:sz w:val="20"/>
                <w:szCs w:val="20"/>
                <w:lang w:eastAsia="en-US"/>
              </w:rPr>
              <w:t>Батарейка</w:t>
            </w:r>
            <w:r w:rsidRPr="006628FE">
              <w:rPr>
                <w:rFonts w:eastAsiaTheme="minorHAnsi"/>
                <w:sz w:val="20"/>
                <w:szCs w:val="20"/>
                <w:lang w:val="en-US" w:eastAsia="en-US"/>
              </w:rPr>
              <w:t xml:space="preserve"> </w:t>
            </w:r>
            <w:proofErr w:type="spellStart"/>
            <w:r w:rsidRPr="006628FE">
              <w:rPr>
                <w:rFonts w:eastAsiaTheme="minorHAnsi"/>
                <w:sz w:val="20"/>
                <w:szCs w:val="20"/>
                <w:lang w:val="en-US" w:eastAsia="en-US"/>
              </w:rPr>
              <w:t>Gigant</w:t>
            </w:r>
            <w:proofErr w:type="spellEnd"/>
            <w:r w:rsidRPr="006628FE">
              <w:rPr>
                <w:rFonts w:eastAsiaTheme="minorHAnsi"/>
                <w:sz w:val="20"/>
                <w:szCs w:val="20"/>
                <w:lang w:val="en-US" w:eastAsia="en-US"/>
              </w:rPr>
              <w:t xml:space="preserve"> Alkaline AAA/LR03</w:t>
            </w:r>
          </w:p>
        </w:tc>
        <w:tc>
          <w:tcPr>
            <w:tcW w:w="735" w:type="pct"/>
            <w:vAlign w:val="center"/>
          </w:tcPr>
          <w:p w14:paraId="61AAE64A" w14:textId="643FDB2D" w:rsidR="006628FE" w:rsidRPr="005B7EE2" w:rsidRDefault="006628FE" w:rsidP="006628FE">
            <w:pPr>
              <w:jc w:val="center"/>
              <w:rPr>
                <w:sz w:val="20"/>
                <w:szCs w:val="20"/>
                <w:lang w:val="en-US"/>
              </w:rPr>
            </w:pPr>
          </w:p>
        </w:tc>
        <w:tc>
          <w:tcPr>
            <w:tcW w:w="471" w:type="pct"/>
            <w:vAlign w:val="center"/>
          </w:tcPr>
          <w:p w14:paraId="74517DD2" w14:textId="36459CB2" w:rsidR="006628FE" w:rsidRPr="006628FE" w:rsidRDefault="006628FE" w:rsidP="006628FE">
            <w:pPr>
              <w:jc w:val="center"/>
              <w:rPr>
                <w:rFonts w:eastAsiaTheme="minorHAnsi"/>
                <w:sz w:val="20"/>
                <w:szCs w:val="20"/>
                <w:lang w:eastAsia="en-US"/>
              </w:rPr>
            </w:pPr>
            <w:proofErr w:type="spellStart"/>
            <w:r>
              <w:rPr>
                <w:rFonts w:eastAsiaTheme="minorHAnsi"/>
                <w:sz w:val="20"/>
                <w:szCs w:val="20"/>
                <w:lang w:eastAsia="en-US"/>
              </w:rPr>
              <w:t>шт</w:t>
            </w:r>
            <w:proofErr w:type="spellEnd"/>
          </w:p>
        </w:tc>
        <w:tc>
          <w:tcPr>
            <w:tcW w:w="446" w:type="pct"/>
            <w:vAlign w:val="center"/>
          </w:tcPr>
          <w:p w14:paraId="7554D26E" w14:textId="1D8BFEA9" w:rsidR="006628FE" w:rsidRPr="006628FE" w:rsidRDefault="006628FE" w:rsidP="006628FE">
            <w:pPr>
              <w:jc w:val="center"/>
              <w:rPr>
                <w:rFonts w:eastAsiaTheme="minorHAnsi"/>
                <w:sz w:val="20"/>
                <w:szCs w:val="20"/>
                <w:lang w:eastAsia="en-US"/>
              </w:rPr>
            </w:pPr>
            <w:r w:rsidRPr="006628FE">
              <w:rPr>
                <w:rFonts w:eastAsiaTheme="minorHAnsi"/>
                <w:sz w:val="20"/>
                <w:szCs w:val="20"/>
                <w:lang w:eastAsia="en-US"/>
              </w:rPr>
              <w:t>50</w:t>
            </w:r>
          </w:p>
        </w:tc>
        <w:tc>
          <w:tcPr>
            <w:tcW w:w="791" w:type="pct"/>
          </w:tcPr>
          <w:p w14:paraId="5219AA97" w14:textId="77777777" w:rsidR="006628FE" w:rsidRPr="006628FE" w:rsidRDefault="006628FE" w:rsidP="006628FE">
            <w:pPr>
              <w:jc w:val="center"/>
              <w:rPr>
                <w:sz w:val="20"/>
                <w:szCs w:val="20"/>
              </w:rPr>
            </w:pPr>
          </w:p>
        </w:tc>
        <w:tc>
          <w:tcPr>
            <w:tcW w:w="794" w:type="pct"/>
          </w:tcPr>
          <w:p w14:paraId="3DB23A99" w14:textId="77777777" w:rsidR="006628FE" w:rsidRPr="006628FE" w:rsidRDefault="006628FE" w:rsidP="006628FE">
            <w:pPr>
              <w:jc w:val="center"/>
              <w:rPr>
                <w:sz w:val="20"/>
                <w:szCs w:val="20"/>
              </w:rPr>
            </w:pPr>
          </w:p>
        </w:tc>
      </w:tr>
      <w:tr w:rsidR="006628FE" w:rsidRPr="006628FE" w14:paraId="7134D8F1" w14:textId="77777777" w:rsidTr="00230F16">
        <w:trPr>
          <w:trHeight w:val="478"/>
        </w:trPr>
        <w:tc>
          <w:tcPr>
            <w:tcW w:w="245" w:type="pct"/>
          </w:tcPr>
          <w:p w14:paraId="3535DE66" w14:textId="43FBA95A" w:rsidR="006628FE" w:rsidRPr="006628FE" w:rsidRDefault="006628FE" w:rsidP="006628FE">
            <w:pPr>
              <w:jc w:val="center"/>
              <w:rPr>
                <w:sz w:val="20"/>
                <w:szCs w:val="20"/>
              </w:rPr>
            </w:pPr>
            <w:r w:rsidRPr="006628FE">
              <w:rPr>
                <w:sz w:val="20"/>
                <w:szCs w:val="20"/>
              </w:rPr>
              <w:t>5</w:t>
            </w:r>
          </w:p>
        </w:tc>
        <w:tc>
          <w:tcPr>
            <w:tcW w:w="1518" w:type="pct"/>
            <w:vAlign w:val="center"/>
          </w:tcPr>
          <w:p w14:paraId="6EA1CE36" w14:textId="1EB54ED2" w:rsidR="006628FE" w:rsidRPr="006628FE" w:rsidRDefault="006628FE" w:rsidP="006628FE">
            <w:pPr>
              <w:rPr>
                <w:color w:val="0D0D0D"/>
                <w:sz w:val="20"/>
                <w:szCs w:val="20"/>
              </w:rPr>
            </w:pPr>
            <w:r w:rsidRPr="006628FE">
              <w:rPr>
                <w:rFonts w:eastAsiaTheme="minorHAnsi"/>
                <w:sz w:val="20"/>
                <w:szCs w:val="20"/>
                <w:lang w:eastAsia="en-US"/>
              </w:rPr>
              <w:t>Асфальт холодный 25кг мешок</w:t>
            </w:r>
          </w:p>
        </w:tc>
        <w:tc>
          <w:tcPr>
            <w:tcW w:w="735" w:type="pct"/>
            <w:vAlign w:val="center"/>
          </w:tcPr>
          <w:p w14:paraId="5070E1AE" w14:textId="00C83102" w:rsidR="006628FE" w:rsidRPr="006628FE" w:rsidRDefault="006628FE" w:rsidP="006628FE">
            <w:pPr>
              <w:jc w:val="center"/>
              <w:rPr>
                <w:sz w:val="20"/>
                <w:szCs w:val="20"/>
              </w:rPr>
            </w:pPr>
          </w:p>
        </w:tc>
        <w:tc>
          <w:tcPr>
            <w:tcW w:w="471" w:type="pct"/>
            <w:vAlign w:val="center"/>
          </w:tcPr>
          <w:p w14:paraId="158EB7FD" w14:textId="46AA5B14" w:rsidR="006628FE" w:rsidRPr="006628FE" w:rsidRDefault="006628FE" w:rsidP="006628FE">
            <w:pPr>
              <w:jc w:val="center"/>
              <w:rPr>
                <w:sz w:val="20"/>
                <w:szCs w:val="20"/>
              </w:rPr>
            </w:pPr>
            <w:proofErr w:type="spellStart"/>
            <w:r>
              <w:rPr>
                <w:rFonts w:eastAsiaTheme="minorHAnsi"/>
                <w:sz w:val="20"/>
                <w:szCs w:val="20"/>
                <w:lang w:eastAsia="en-US"/>
              </w:rPr>
              <w:t>шт</w:t>
            </w:r>
            <w:proofErr w:type="spellEnd"/>
          </w:p>
        </w:tc>
        <w:tc>
          <w:tcPr>
            <w:tcW w:w="446" w:type="pct"/>
            <w:vAlign w:val="center"/>
          </w:tcPr>
          <w:p w14:paraId="1F352E58" w14:textId="3953193A" w:rsidR="006628FE" w:rsidRPr="006628FE" w:rsidRDefault="006628FE" w:rsidP="006628FE">
            <w:pPr>
              <w:jc w:val="center"/>
              <w:rPr>
                <w:rFonts w:eastAsiaTheme="minorHAnsi"/>
                <w:sz w:val="20"/>
                <w:szCs w:val="20"/>
                <w:lang w:eastAsia="en-US"/>
              </w:rPr>
            </w:pPr>
            <w:r w:rsidRPr="006628FE">
              <w:rPr>
                <w:rFonts w:eastAsiaTheme="minorHAnsi"/>
                <w:sz w:val="20"/>
                <w:szCs w:val="20"/>
                <w:lang w:eastAsia="en-US"/>
              </w:rPr>
              <w:t>4</w:t>
            </w:r>
          </w:p>
        </w:tc>
        <w:tc>
          <w:tcPr>
            <w:tcW w:w="791" w:type="pct"/>
          </w:tcPr>
          <w:p w14:paraId="563F99BE" w14:textId="77777777" w:rsidR="006628FE" w:rsidRPr="006628FE" w:rsidRDefault="006628FE" w:rsidP="006628FE">
            <w:pPr>
              <w:jc w:val="center"/>
              <w:rPr>
                <w:sz w:val="20"/>
                <w:szCs w:val="20"/>
              </w:rPr>
            </w:pPr>
          </w:p>
        </w:tc>
        <w:tc>
          <w:tcPr>
            <w:tcW w:w="794" w:type="pct"/>
          </w:tcPr>
          <w:p w14:paraId="60F9FB91" w14:textId="77777777" w:rsidR="006628FE" w:rsidRPr="006628FE" w:rsidRDefault="006628FE" w:rsidP="006628FE">
            <w:pPr>
              <w:jc w:val="center"/>
              <w:rPr>
                <w:sz w:val="20"/>
                <w:szCs w:val="20"/>
              </w:rP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0"/>
      <w:footerReference w:type="default" r:id="rId11"/>
      <w:pgSz w:w="11906" w:h="16838"/>
      <w:pgMar w:top="902" w:right="746" w:bottom="426" w:left="1259" w:header="357" w:footer="57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5A4A25B" w16cex:dateUtc="2025-06-04T06:47:00Z"/>
  <w16cex:commentExtensible w16cex:durableId="03ED2199" w16cex:dateUtc="2025-06-02T13:22:00Z"/>
  <w16cex:commentExtensible w16cex:durableId="574F1CE0" w16cex:dateUtc="2025-06-04T06:48: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4DF41" w14:textId="77777777" w:rsidR="008C44C0" w:rsidRDefault="008C44C0">
      <w:r>
        <w:separator/>
      </w:r>
    </w:p>
  </w:endnote>
  <w:endnote w:type="continuationSeparator" w:id="0">
    <w:p w14:paraId="1F0DC158" w14:textId="77777777" w:rsidR="008C44C0" w:rsidRDefault="008C4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CC"/>
    <w:family w:val="roman"/>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484306" w:rsidRDefault="00484306">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484306" w:rsidRDefault="00484306">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484306" w:rsidRPr="00F653B0" w:rsidRDefault="00484306"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3F20DE">
      <w:rPr>
        <w:rStyle w:val="aa"/>
        <w:rFonts w:ascii="Times New Roman" w:hAnsi="Times New Roman" w:cs="Times New Roman"/>
        <w:noProof/>
        <w:sz w:val="22"/>
      </w:rPr>
      <w:t>9</w:t>
    </w:r>
    <w:r w:rsidRPr="00F653B0">
      <w:rPr>
        <w:rStyle w:val="aa"/>
        <w:rFonts w:ascii="Times New Roman" w:hAnsi="Times New Roman" w:cs="Times New Roman"/>
        <w:sz w:val="22"/>
      </w:rPr>
      <w:fldChar w:fldCharType="end"/>
    </w:r>
  </w:p>
  <w:p w14:paraId="58A02A02" w14:textId="77777777" w:rsidR="00484306" w:rsidRDefault="00484306">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CF1FBC" w14:textId="77777777" w:rsidR="008C44C0" w:rsidRDefault="008C44C0">
      <w:r>
        <w:separator/>
      </w:r>
    </w:p>
  </w:footnote>
  <w:footnote w:type="continuationSeparator" w:id="0">
    <w:p w14:paraId="3642D6AE" w14:textId="77777777" w:rsidR="008C44C0" w:rsidRDefault="008C44C0">
      <w:r>
        <w:continuationSeparator/>
      </w:r>
    </w:p>
  </w:footnote>
  <w:footnote w:id="1">
    <w:p w14:paraId="5BBCCADA" w14:textId="77777777" w:rsidR="00484306" w:rsidRPr="00507ECC" w:rsidRDefault="00484306"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484306" w:rsidRPr="00507ECC" w:rsidRDefault="00484306"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484306" w:rsidRDefault="00484306"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484306" w:rsidRPr="003922BA" w:rsidRDefault="00484306"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484306" w:rsidRPr="003922BA" w:rsidRDefault="00484306"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484306" w:rsidRPr="003922BA" w:rsidRDefault="00484306"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484306" w:rsidRDefault="00484306"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15:restartNumberingAfterBreak="0">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7" w15:restartNumberingAfterBreak="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0"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3" w15:restartNumberingAfterBreak="0">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4"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8" w15:restartNumberingAfterBreak="0">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5" w15:restartNumberingAfterBreak="0">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15:restartNumberingAfterBreak="0">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3" w15:restartNumberingAfterBreak="0">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2"/>
  </w:num>
  <w:num w:numId="2">
    <w:abstractNumId w:val="9"/>
  </w:num>
  <w:num w:numId="3">
    <w:abstractNumId w:val="28"/>
  </w:num>
  <w:num w:numId="4">
    <w:abstractNumId w:val="6"/>
  </w:num>
  <w:num w:numId="5">
    <w:abstractNumId w:val="14"/>
  </w:num>
  <w:num w:numId="6">
    <w:abstractNumId w:val="12"/>
  </w:num>
  <w:num w:numId="7">
    <w:abstractNumId w:val="24"/>
  </w:num>
  <w:num w:numId="8">
    <w:abstractNumId w:val="23"/>
  </w:num>
  <w:num w:numId="9">
    <w:abstractNumId w:val="8"/>
  </w:num>
  <w:num w:numId="10">
    <w:abstractNumId w:val="10"/>
  </w:num>
  <w:num w:numId="11">
    <w:abstractNumId w:val="11"/>
  </w:num>
  <w:num w:numId="12">
    <w:abstractNumId w:val="13"/>
  </w:num>
  <w:num w:numId="13">
    <w:abstractNumId w:val="4"/>
  </w:num>
  <w:num w:numId="14">
    <w:abstractNumId w:val="27"/>
  </w:num>
  <w:num w:numId="15">
    <w:abstractNumId w:val="5"/>
  </w:num>
  <w:num w:numId="16">
    <w:abstractNumId w:val="21"/>
  </w:num>
  <w:num w:numId="17">
    <w:abstractNumId w:val="15"/>
  </w:num>
  <w:num w:numId="18">
    <w:abstractNumId w:val="29"/>
  </w:num>
  <w:num w:numId="19">
    <w:abstractNumId w:val="7"/>
  </w:num>
  <w:num w:numId="20">
    <w:abstractNumId w:val="34"/>
  </w:num>
  <w:num w:numId="21">
    <w:abstractNumId w:val="33"/>
  </w:num>
  <w:num w:numId="22">
    <w:abstractNumId w:val="3"/>
  </w:num>
  <w:num w:numId="23">
    <w:abstractNumId w:val="20"/>
  </w:num>
  <w:num w:numId="24">
    <w:abstractNumId w:val="0"/>
  </w:num>
  <w:num w:numId="25">
    <w:abstractNumId w:val="17"/>
  </w:num>
  <w:num w:numId="26">
    <w:abstractNumId w:val="25"/>
  </w:num>
  <w:num w:numId="27">
    <w:abstractNumId w:val="1"/>
  </w:num>
  <w:num w:numId="28">
    <w:abstractNumId w:val="2"/>
  </w:num>
  <w:num w:numId="29">
    <w:abstractNumId w:val="18"/>
  </w:num>
  <w:num w:numId="30">
    <w:abstractNumId w:val="30"/>
  </w:num>
  <w:num w:numId="31">
    <w:abstractNumId w:val="16"/>
  </w:num>
  <w:num w:numId="32">
    <w:abstractNumId w:val="31"/>
  </w:num>
  <w:num w:numId="33">
    <w:abstractNumId w:val="19"/>
  </w:num>
  <w:num w:numId="34">
    <w:abstractNumId w:val="2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3A1D"/>
    <w:rsid w:val="000743FE"/>
    <w:rsid w:val="000763F5"/>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7B38"/>
    <w:rsid w:val="00180972"/>
    <w:rsid w:val="00180FA9"/>
    <w:rsid w:val="001815C3"/>
    <w:rsid w:val="00181825"/>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4172"/>
    <w:rsid w:val="001A49AA"/>
    <w:rsid w:val="001A53DE"/>
    <w:rsid w:val="001A7206"/>
    <w:rsid w:val="001A762A"/>
    <w:rsid w:val="001A7678"/>
    <w:rsid w:val="001A79E1"/>
    <w:rsid w:val="001B3172"/>
    <w:rsid w:val="001B37DE"/>
    <w:rsid w:val="001B4EFA"/>
    <w:rsid w:val="001B5F44"/>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2829"/>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E1"/>
    <w:rsid w:val="00247EE0"/>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3BD"/>
    <w:rsid w:val="003546B1"/>
    <w:rsid w:val="00355CB6"/>
    <w:rsid w:val="00355DB7"/>
    <w:rsid w:val="00356B9A"/>
    <w:rsid w:val="003571D0"/>
    <w:rsid w:val="003578A5"/>
    <w:rsid w:val="00362215"/>
    <w:rsid w:val="0036228B"/>
    <w:rsid w:val="00363FEE"/>
    <w:rsid w:val="0036435E"/>
    <w:rsid w:val="003653BF"/>
    <w:rsid w:val="0036574E"/>
    <w:rsid w:val="003711DA"/>
    <w:rsid w:val="00375A0C"/>
    <w:rsid w:val="00375AA7"/>
    <w:rsid w:val="00377191"/>
    <w:rsid w:val="003775B7"/>
    <w:rsid w:val="00377869"/>
    <w:rsid w:val="00380F12"/>
    <w:rsid w:val="00382701"/>
    <w:rsid w:val="00382FAC"/>
    <w:rsid w:val="00384C51"/>
    <w:rsid w:val="00384CAE"/>
    <w:rsid w:val="003850C5"/>
    <w:rsid w:val="003861AE"/>
    <w:rsid w:val="00386575"/>
    <w:rsid w:val="00387292"/>
    <w:rsid w:val="003877F9"/>
    <w:rsid w:val="00390225"/>
    <w:rsid w:val="0039238F"/>
    <w:rsid w:val="0039472B"/>
    <w:rsid w:val="0039474A"/>
    <w:rsid w:val="00395033"/>
    <w:rsid w:val="00397777"/>
    <w:rsid w:val="00397B64"/>
    <w:rsid w:val="00397FC4"/>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651"/>
    <w:rsid w:val="003C3B5D"/>
    <w:rsid w:val="003C3BDA"/>
    <w:rsid w:val="003C3C79"/>
    <w:rsid w:val="003C4BFE"/>
    <w:rsid w:val="003C542A"/>
    <w:rsid w:val="003C5B3C"/>
    <w:rsid w:val="003C645E"/>
    <w:rsid w:val="003C7EB2"/>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0D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681"/>
    <w:rsid w:val="00497CA7"/>
    <w:rsid w:val="004A1817"/>
    <w:rsid w:val="004A1C4D"/>
    <w:rsid w:val="004A24EE"/>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670"/>
    <w:rsid w:val="004D59A6"/>
    <w:rsid w:val="004D59DC"/>
    <w:rsid w:val="004D6077"/>
    <w:rsid w:val="004D6322"/>
    <w:rsid w:val="004D6AB0"/>
    <w:rsid w:val="004E05B6"/>
    <w:rsid w:val="004E0D5E"/>
    <w:rsid w:val="004E0F0C"/>
    <w:rsid w:val="004E1BBA"/>
    <w:rsid w:val="004E249D"/>
    <w:rsid w:val="004E29EC"/>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1CF1"/>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65A1"/>
    <w:rsid w:val="005573B6"/>
    <w:rsid w:val="00557CD4"/>
    <w:rsid w:val="00560FDD"/>
    <w:rsid w:val="005615E5"/>
    <w:rsid w:val="00562785"/>
    <w:rsid w:val="00562BFB"/>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B5D"/>
    <w:rsid w:val="00584F99"/>
    <w:rsid w:val="00585280"/>
    <w:rsid w:val="00585556"/>
    <w:rsid w:val="00586801"/>
    <w:rsid w:val="00586A98"/>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B7EE2"/>
    <w:rsid w:val="005C00B6"/>
    <w:rsid w:val="005C0ABE"/>
    <w:rsid w:val="005C2116"/>
    <w:rsid w:val="005C25FC"/>
    <w:rsid w:val="005C2F0E"/>
    <w:rsid w:val="005C6FDB"/>
    <w:rsid w:val="005C7A80"/>
    <w:rsid w:val="005C7BAD"/>
    <w:rsid w:val="005C7C84"/>
    <w:rsid w:val="005D021C"/>
    <w:rsid w:val="005D0267"/>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435"/>
    <w:rsid w:val="00623505"/>
    <w:rsid w:val="00623E0A"/>
    <w:rsid w:val="0062488E"/>
    <w:rsid w:val="00624F2E"/>
    <w:rsid w:val="0062645C"/>
    <w:rsid w:val="00626F93"/>
    <w:rsid w:val="006270F5"/>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C45"/>
    <w:rsid w:val="00652E89"/>
    <w:rsid w:val="006531E4"/>
    <w:rsid w:val="00654202"/>
    <w:rsid w:val="00654A62"/>
    <w:rsid w:val="0065586A"/>
    <w:rsid w:val="00655D1B"/>
    <w:rsid w:val="00655EED"/>
    <w:rsid w:val="006613CC"/>
    <w:rsid w:val="006624DB"/>
    <w:rsid w:val="006627A4"/>
    <w:rsid w:val="006628FE"/>
    <w:rsid w:val="0066338D"/>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E44"/>
    <w:rsid w:val="006A06D3"/>
    <w:rsid w:val="006A07CE"/>
    <w:rsid w:val="006A253E"/>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E8B"/>
    <w:rsid w:val="007145A4"/>
    <w:rsid w:val="00714679"/>
    <w:rsid w:val="007158D7"/>
    <w:rsid w:val="00715F1C"/>
    <w:rsid w:val="00716852"/>
    <w:rsid w:val="00716FE9"/>
    <w:rsid w:val="00717F24"/>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532A"/>
    <w:rsid w:val="007561AD"/>
    <w:rsid w:val="00756AF2"/>
    <w:rsid w:val="00756EE5"/>
    <w:rsid w:val="00756F35"/>
    <w:rsid w:val="007576D0"/>
    <w:rsid w:val="007602BA"/>
    <w:rsid w:val="007605D6"/>
    <w:rsid w:val="00760AE6"/>
    <w:rsid w:val="00760ED1"/>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91578"/>
    <w:rsid w:val="00791AD6"/>
    <w:rsid w:val="00793064"/>
    <w:rsid w:val="00793C99"/>
    <w:rsid w:val="00794214"/>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6584"/>
    <w:rsid w:val="008B76A9"/>
    <w:rsid w:val="008B7E78"/>
    <w:rsid w:val="008C0DBA"/>
    <w:rsid w:val="008C138A"/>
    <w:rsid w:val="008C1BF3"/>
    <w:rsid w:val="008C37E0"/>
    <w:rsid w:val="008C3B19"/>
    <w:rsid w:val="008C4465"/>
    <w:rsid w:val="008C44C0"/>
    <w:rsid w:val="008C6103"/>
    <w:rsid w:val="008C63C0"/>
    <w:rsid w:val="008C7A41"/>
    <w:rsid w:val="008C7FFE"/>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700E"/>
    <w:rsid w:val="009076F8"/>
    <w:rsid w:val="00907A40"/>
    <w:rsid w:val="009105FF"/>
    <w:rsid w:val="0091085A"/>
    <w:rsid w:val="00910B92"/>
    <w:rsid w:val="009113E2"/>
    <w:rsid w:val="00912F36"/>
    <w:rsid w:val="00915000"/>
    <w:rsid w:val="00916534"/>
    <w:rsid w:val="0091655E"/>
    <w:rsid w:val="00916E5A"/>
    <w:rsid w:val="00917B8D"/>
    <w:rsid w:val="00917DE8"/>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680"/>
    <w:rsid w:val="009F7549"/>
    <w:rsid w:val="00A00093"/>
    <w:rsid w:val="00A005DA"/>
    <w:rsid w:val="00A008A9"/>
    <w:rsid w:val="00A01429"/>
    <w:rsid w:val="00A01C63"/>
    <w:rsid w:val="00A027CC"/>
    <w:rsid w:val="00A029E8"/>
    <w:rsid w:val="00A0308D"/>
    <w:rsid w:val="00A03376"/>
    <w:rsid w:val="00A03EC2"/>
    <w:rsid w:val="00A045F0"/>
    <w:rsid w:val="00A0651B"/>
    <w:rsid w:val="00A066D1"/>
    <w:rsid w:val="00A07113"/>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B72"/>
    <w:rsid w:val="00A77D4F"/>
    <w:rsid w:val="00A77DB4"/>
    <w:rsid w:val="00A818C9"/>
    <w:rsid w:val="00A83F93"/>
    <w:rsid w:val="00A86F17"/>
    <w:rsid w:val="00A90D4A"/>
    <w:rsid w:val="00A923A2"/>
    <w:rsid w:val="00A938C5"/>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8D6"/>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53"/>
    <w:rsid w:val="00B37B7C"/>
    <w:rsid w:val="00B415CA"/>
    <w:rsid w:val="00B439CD"/>
    <w:rsid w:val="00B44585"/>
    <w:rsid w:val="00B46827"/>
    <w:rsid w:val="00B472BD"/>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6352"/>
    <w:rsid w:val="00B803F5"/>
    <w:rsid w:val="00B851F1"/>
    <w:rsid w:val="00B8593F"/>
    <w:rsid w:val="00B859D1"/>
    <w:rsid w:val="00B85B7E"/>
    <w:rsid w:val="00B85EE7"/>
    <w:rsid w:val="00B87938"/>
    <w:rsid w:val="00B87FF3"/>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3FEC"/>
    <w:rsid w:val="00C04892"/>
    <w:rsid w:val="00C04B18"/>
    <w:rsid w:val="00C055B0"/>
    <w:rsid w:val="00C05DF5"/>
    <w:rsid w:val="00C0618F"/>
    <w:rsid w:val="00C07786"/>
    <w:rsid w:val="00C10A9A"/>
    <w:rsid w:val="00C11597"/>
    <w:rsid w:val="00C1189F"/>
    <w:rsid w:val="00C118BD"/>
    <w:rsid w:val="00C11CDF"/>
    <w:rsid w:val="00C14A93"/>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4B95"/>
    <w:rsid w:val="00CE50CA"/>
    <w:rsid w:val="00CE53D9"/>
    <w:rsid w:val="00CE7FE5"/>
    <w:rsid w:val="00CF001E"/>
    <w:rsid w:val="00CF0FFC"/>
    <w:rsid w:val="00CF1306"/>
    <w:rsid w:val="00CF44CA"/>
    <w:rsid w:val="00CF4E73"/>
    <w:rsid w:val="00CF5CDB"/>
    <w:rsid w:val="00CF66B1"/>
    <w:rsid w:val="00D0117C"/>
    <w:rsid w:val="00D01882"/>
    <w:rsid w:val="00D01F4A"/>
    <w:rsid w:val="00D02850"/>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6499"/>
    <w:rsid w:val="00D871DC"/>
    <w:rsid w:val="00D87ACC"/>
    <w:rsid w:val="00D9314D"/>
    <w:rsid w:val="00D9429C"/>
    <w:rsid w:val="00D9481F"/>
    <w:rsid w:val="00D95BBC"/>
    <w:rsid w:val="00D96F2B"/>
    <w:rsid w:val="00D97C6A"/>
    <w:rsid w:val="00DA1675"/>
    <w:rsid w:val="00DA1A3C"/>
    <w:rsid w:val="00DA2D39"/>
    <w:rsid w:val="00DA498C"/>
    <w:rsid w:val="00DA5882"/>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4508"/>
    <w:rsid w:val="00ED515D"/>
    <w:rsid w:val="00ED6460"/>
    <w:rsid w:val="00ED65AA"/>
    <w:rsid w:val="00ED6A94"/>
    <w:rsid w:val="00ED6C32"/>
    <w:rsid w:val="00EE34B4"/>
    <w:rsid w:val="00EE3EFE"/>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B04"/>
    <w:rsid w:val="00F426F6"/>
    <w:rsid w:val="00F42B60"/>
    <w:rsid w:val="00F43672"/>
    <w:rsid w:val="00F45435"/>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5C7"/>
    <w:rsid w:val="00FC7A72"/>
    <w:rsid w:val="00FD09B8"/>
    <w:rsid w:val="00FD0E8A"/>
    <w:rsid w:val="00FD1BA0"/>
    <w:rsid w:val="00FD2DD6"/>
    <w:rsid w:val="00FD35DA"/>
    <w:rsid w:val="00FD4BF8"/>
    <w:rsid w:val="00FD68F1"/>
    <w:rsid w:val="00FD6A25"/>
    <w:rsid w:val="00FD6DB6"/>
    <w:rsid w:val="00FD7E26"/>
    <w:rsid w:val="00FE03E8"/>
    <w:rsid w:val="00FE0883"/>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C700C"/>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Default">
    <w:name w:val="Default"/>
    <w:rsid w:val="005B7EE2"/>
    <w:pPr>
      <w:autoSpaceDE w:val="0"/>
      <w:autoSpaceDN w:val="0"/>
      <w:adjustRightInd w:val="0"/>
    </w:pPr>
    <w:rPr>
      <w:rFonts w:ascii="Liberation Serif" w:hAnsi="Liberation Serif" w:cs="Liberation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00E86-33E8-435D-A417-8420F66AA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9</Pages>
  <Words>3067</Words>
  <Characters>22949</Characters>
  <Application>Microsoft Office Word</Application>
  <DocSecurity>0</DocSecurity>
  <Lines>191</Lines>
  <Paragraphs>51</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25965</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Савенкова Елена Александровна</cp:lastModifiedBy>
  <cp:revision>80</cp:revision>
  <cp:lastPrinted>2024-08-09T09:05:00Z</cp:lastPrinted>
  <dcterms:created xsi:type="dcterms:W3CDTF">2025-11-06T11:07:00Z</dcterms:created>
  <dcterms:modified xsi:type="dcterms:W3CDTF">2026-07-21T14:37:00Z</dcterms:modified>
</cp:coreProperties>
</file>