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584" w:rsidRPr="006D63CA" w:rsidRDefault="00DE5584" w:rsidP="00DE5584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D63CA">
        <w:rPr>
          <w:rFonts w:ascii="Times New Roman" w:hAnsi="Times New Roman"/>
          <w:b/>
          <w:sz w:val="24"/>
          <w:szCs w:val="24"/>
        </w:rPr>
        <w:t>Экономическое обоснование цены контракта</w:t>
      </w:r>
    </w:p>
    <w:p w:rsidR="00DE5584" w:rsidRPr="006D63CA" w:rsidRDefault="00DE5584" w:rsidP="00DE5584">
      <w:pPr>
        <w:widowControl w:val="0"/>
        <w:spacing w:after="0"/>
        <w:jc w:val="center"/>
        <w:rPr>
          <w:rFonts w:ascii="Times New Roman" w:hAnsi="Times New Roman"/>
          <w:b/>
        </w:rPr>
      </w:pPr>
    </w:p>
    <w:p w:rsidR="00DE5584" w:rsidRPr="00FE3C6D" w:rsidRDefault="00DE5584" w:rsidP="00D14D8C">
      <w:pPr>
        <w:pStyle w:val="a5"/>
        <w:jc w:val="center"/>
        <w:rPr>
          <w:rFonts w:ascii="Times New Roman" w:hAnsi="Times New Roman"/>
        </w:rPr>
      </w:pPr>
      <w:proofErr w:type="gramStart"/>
      <w:r w:rsidRPr="00FE3C6D">
        <w:rPr>
          <w:rFonts w:ascii="Times New Roman" w:hAnsi="Times New Roman"/>
        </w:rPr>
        <w:t>Во исполнение плана-графика размещения заказов на поставку товаров, выполнение работ, оказание услуг для обеспечения нужд ФКУ УК ГУФСИН России по Пермскому краюна 202</w:t>
      </w:r>
      <w:r w:rsidR="00010F0D">
        <w:rPr>
          <w:rFonts w:ascii="Times New Roman" w:hAnsi="Times New Roman"/>
        </w:rPr>
        <w:t>6</w:t>
      </w:r>
      <w:r w:rsidRPr="00FE3C6D">
        <w:rPr>
          <w:rFonts w:ascii="Times New Roman" w:hAnsi="Times New Roman"/>
        </w:rPr>
        <w:t xml:space="preserve"> год, в соответствии с п. 4 ч.1 ст. 93 Федерального закона от 05.04.2013 № 44-ФЗ,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</w:t>
      </w:r>
      <w:proofErr w:type="gramEnd"/>
      <w:r w:rsidRPr="00FE3C6D">
        <w:rPr>
          <w:rFonts w:ascii="Times New Roman" w:hAnsi="Times New Roman"/>
        </w:rPr>
        <w:t xml:space="preserve"> единственным поставщиком (подрядчиком, исполнителем)», а также доведенными лимитами бюджетных обязательств, ФКУ УК ГУФСИН России по Пермскому краю было проведено маркетинговое исследование на предмет закупки </w:t>
      </w:r>
      <w:r w:rsidR="00D14D8C">
        <w:rPr>
          <w:rFonts w:ascii="Times New Roman" w:hAnsi="Times New Roman"/>
        </w:rPr>
        <w:t>«</w:t>
      </w:r>
      <w:r w:rsidR="00D14D8C" w:rsidRPr="00DF4895">
        <w:rPr>
          <w:rFonts w:ascii="Times New Roman" w:hAnsi="Times New Roman"/>
        </w:rPr>
        <w:t>запасны</w:t>
      </w:r>
      <w:r w:rsidR="00D14D8C">
        <w:rPr>
          <w:rFonts w:ascii="Times New Roman" w:hAnsi="Times New Roman"/>
        </w:rPr>
        <w:t>е</w:t>
      </w:r>
      <w:r w:rsidR="00D14D8C" w:rsidRPr="00DF4895">
        <w:rPr>
          <w:rFonts w:ascii="Times New Roman" w:hAnsi="Times New Roman"/>
        </w:rPr>
        <w:t xml:space="preserve"> част</w:t>
      </w:r>
      <w:r w:rsidR="00D14D8C">
        <w:rPr>
          <w:rFonts w:ascii="Times New Roman" w:hAnsi="Times New Roman"/>
        </w:rPr>
        <w:t>и</w:t>
      </w:r>
      <w:r w:rsidR="00D14D8C" w:rsidRPr="00DF4895">
        <w:rPr>
          <w:rFonts w:ascii="Times New Roman" w:hAnsi="Times New Roman"/>
        </w:rPr>
        <w:t xml:space="preserve"> и расходны</w:t>
      </w:r>
      <w:r w:rsidR="00D14D8C">
        <w:rPr>
          <w:rFonts w:ascii="Times New Roman" w:hAnsi="Times New Roman"/>
        </w:rPr>
        <w:t>е</w:t>
      </w:r>
      <w:r w:rsidR="00D14D8C" w:rsidRPr="00DF4895">
        <w:rPr>
          <w:rFonts w:ascii="Times New Roman" w:hAnsi="Times New Roman"/>
        </w:rPr>
        <w:t xml:space="preserve"> материал</w:t>
      </w:r>
      <w:r w:rsidR="00D14D8C">
        <w:rPr>
          <w:rFonts w:ascii="Times New Roman" w:hAnsi="Times New Roman"/>
        </w:rPr>
        <w:t>ы</w:t>
      </w:r>
      <w:r w:rsidR="00D14D8C" w:rsidRPr="00DF4895">
        <w:rPr>
          <w:rFonts w:ascii="Times New Roman" w:hAnsi="Times New Roman"/>
        </w:rPr>
        <w:t xml:space="preserve"> к автомобильной технике</w:t>
      </w:r>
      <w:r w:rsidR="00FD3680">
        <w:rPr>
          <w:rFonts w:ascii="Times New Roman" w:hAnsi="Times New Roman"/>
        </w:rPr>
        <w:t xml:space="preserve"> </w:t>
      </w:r>
      <w:r w:rsidRPr="00FE3C6D">
        <w:rPr>
          <w:rFonts w:ascii="Times New Roman" w:hAnsi="Times New Roman"/>
        </w:rPr>
        <w:t>для нужд ФКУ УК ГУФСИН России по Пермскому краю на 202</w:t>
      </w:r>
      <w:r w:rsidR="002C4FE1">
        <w:rPr>
          <w:rFonts w:ascii="Times New Roman" w:hAnsi="Times New Roman"/>
        </w:rPr>
        <w:t>6</w:t>
      </w:r>
      <w:r w:rsidRPr="00FE3C6D">
        <w:rPr>
          <w:rFonts w:ascii="Times New Roman" w:hAnsi="Times New Roman"/>
        </w:rPr>
        <w:t xml:space="preserve"> год.</w:t>
      </w:r>
    </w:p>
    <w:p w:rsidR="00DE5584" w:rsidRPr="00FE3C6D" w:rsidRDefault="00DE5584" w:rsidP="00DE5584">
      <w:pPr>
        <w:spacing w:after="0" w:line="240" w:lineRule="auto"/>
        <w:ind w:firstLine="709"/>
        <w:jc w:val="both"/>
        <w:rPr>
          <w:rFonts w:ascii="Times New Roman" w:hAnsi="Times New Roman"/>
          <w:szCs w:val="22"/>
        </w:rPr>
      </w:pPr>
      <w:r w:rsidRPr="00FE3C6D">
        <w:rPr>
          <w:rFonts w:ascii="Times New Roman" w:hAnsi="Times New Roman"/>
          <w:szCs w:val="22"/>
        </w:rPr>
        <w:t>При определении цены контракта использовалась метод сопоставимых рыночных цени информация от Поставщиков данного вида товаров, осуществляющих свою деятельностьна территории Пермского края, а именно:</w:t>
      </w:r>
    </w:p>
    <w:p w:rsidR="00DE5584" w:rsidRPr="006D63CA" w:rsidRDefault="00DE5584" w:rsidP="00DE558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37"/>
        <w:gridCol w:w="1418"/>
        <w:gridCol w:w="1633"/>
        <w:gridCol w:w="1344"/>
        <w:gridCol w:w="1335"/>
        <w:gridCol w:w="1216"/>
        <w:gridCol w:w="1215"/>
        <w:gridCol w:w="1082"/>
      </w:tblGrid>
      <w:tr w:rsidR="00DE5584" w:rsidRPr="00AA5A0B" w:rsidTr="00010F0D">
        <w:trPr>
          <w:trHeight w:val="290"/>
        </w:trPr>
        <w:tc>
          <w:tcPr>
            <w:tcW w:w="6237" w:type="dxa"/>
            <w:vMerge w:val="restart"/>
            <w:vAlign w:val="center"/>
          </w:tcPr>
          <w:p w:rsidR="00DE5584" w:rsidRPr="00AA5A0B" w:rsidRDefault="00DE5584" w:rsidP="00551F84">
            <w:pPr>
              <w:tabs>
                <w:tab w:val="left" w:pos="18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sz w:val="18"/>
                <w:szCs w:val="18"/>
              </w:rPr>
              <w:t>Объект закупки</w:t>
            </w:r>
          </w:p>
        </w:tc>
        <w:tc>
          <w:tcPr>
            <w:tcW w:w="1418" w:type="dxa"/>
            <w:vMerge w:val="restart"/>
            <w:vAlign w:val="center"/>
          </w:tcPr>
          <w:p w:rsidR="00DE5584" w:rsidRPr="00AA5A0B" w:rsidRDefault="00DE5584" w:rsidP="00551F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sz w:val="18"/>
                <w:szCs w:val="18"/>
              </w:rPr>
              <w:t>Количество</w:t>
            </w:r>
          </w:p>
        </w:tc>
        <w:tc>
          <w:tcPr>
            <w:tcW w:w="7825" w:type="dxa"/>
            <w:gridSpan w:val="6"/>
            <w:vAlign w:val="center"/>
          </w:tcPr>
          <w:p w:rsidR="00DE5584" w:rsidRPr="00AA5A0B" w:rsidRDefault="00DE5584" w:rsidP="00551F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sz w:val="18"/>
                <w:szCs w:val="18"/>
              </w:rPr>
              <w:t>Исследование рынка, руб./шт.</w:t>
            </w:r>
          </w:p>
        </w:tc>
      </w:tr>
      <w:tr w:rsidR="00010F0D" w:rsidRPr="00AA5A0B" w:rsidTr="00010F0D">
        <w:trPr>
          <w:trHeight w:hRule="exact" w:val="902"/>
        </w:trPr>
        <w:tc>
          <w:tcPr>
            <w:tcW w:w="6237" w:type="dxa"/>
            <w:vMerge/>
            <w:vAlign w:val="center"/>
          </w:tcPr>
          <w:p w:rsidR="00447F4D" w:rsidRPr="00AA5A0B" w:rsidRDefault="00447F4D" w:rsidP="00551F8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47F4D" w:rsidRPr="00AA5A0B" w:rsidRDefault="00447F4D" w:rsidP="00551F84">
            <w:pPr>
              <w:suppressAutoHyphens/>
              <w:spacing w:after="0" w:line="240" w:lineRule="auto"/>
              <w:ind w:right="-9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447F4D" w:rsidRPr="00AA5A0B" w:rsidRDefault="00447F4D" w:rsidP="00551F84">
            <w:pPr>
              <w:suppressAutoHyphens/>
              <w:spacing w:after="0" w:line="240" w:lineRule="auto"/>
              <w:ind w:right="-9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sz w:val="18"/>
                <w:szCs w:val="18"/>
              </w:rPr>
              <w:t xml:space="preserve">Коммерческое </w:t>
            </w:r>
            <w:r w:rsidR="00010F0D" w:rsidRPr="00AA5A0B">
              <w:rPr>
                <w:rFonts w:ascii="Times New Roman" w:hAnsi="Times New Roman"/>
                <w:sz w:val="18"/>
                <w:szCs w:val="18"/>
              </w:rPr>
              <w:br/>
            </w:r>
            <w:r w:rsidRPr="00AA5A0B">
              <w:rPr>
                <w:rFonts w:ascii="Times New Roman" w:hAnsi="Times New Roman"/>
                <w:sz w:val="18"/>
                <w:szCs w:val="18"/>
              </w:rPr>
              <w:t>предложение №1</w:t>
            </w:r>
          </w:p>
          <w:p w:rsidR="00447F4D" w:rsidRPr="00AA5A0B" w:rsidRDefault="00447F4D" w:rsidP="00DF4FE8">
            <w:pPr>
              <w:suppressAutoHyphens/>
              <w:spacing w:after="0" w:line="240" w:lineRule="auto"/>
              <w:ind w:right="-91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AA5A0B">
              <w:rPr>
                <w:rFonts w:ascii="Times New Roman" w:hAnsi="Times New Roman"/>
                <w:sz w:val="18"/>
                <w:szCs w:val="18"/>
              </w:rPr>
              <w:t>Вх</w:t>
            </w:r>
            <w:proofErr w:type="spellEnd"/>
            <w:r w:rsidRPr="00AA5A0B">
              <w:rPr>
                <w:rFonts w:ascii="Times New Roman" w:hAnsi="Times New Roman"/>
                <w:sz w:val="18"/>
                <w:szCs w:val="18"/>
              </w:rPr>
              <w:t xml:space="preserve">. № </w:t>
            </w:r>
            <w:r w:rsidR="009C4621" w:rsidRPr="00AA5A0B">
              <w:rPr>
                <w:rFonts w:ascii="Times New Roman" w:hAnsi="Times New Roman"/>
                <w:sz w:val="18"/>
                <w:szCs w:val="18"/>
              </w:rPr>
              <w:t>8</w:t>
            </w:r>
            <w:r w:rsidR="00DF4FE8" w:rsidRPr="00AA5A0B">
              <w:rPr>
                <w:rFonts w:ascii="Times New Roman" w:hAnsi="Times New Roman"/>
                <w:sz w:val="18"/>
                <w:szCs w:val="18"/>
              </w:rPr>
              <w:t>6</w:t>
            </w:r>
            <w:r w:rsidRPr="00AA5A0B">
              <w:rPr>
                <w:rFonts w:ascii="Times New Roman" w:hAnsi="Times New Roman"/>
                <w:sz w:val="18"/>
                <w:szCs w:val="18"/>
              </w:rPr>
              <w:t xml:space="preserve"> от </w:t>
            </w:r>
            <w:r w:rsidR="00DF4FE8" w:rsidRPr="00AA5A0B">
              <w:rPr>
                <w:rFonts w:ascii="Times New Roman" w:hAnsi="Times New Roman"/>
                <w:sz w:val="18"/>
                <w:szCs w:val="18"/>
              </w:rPr>
              <w:t>24</w:t>
            </w:r>
            <w:r w:rsidRPr="00AA5A0B">
              <w:rPr>
                <w:rFonts w:ascii="Times New Roman" w:hAnsi="Times New Roman"/>
                <w:sz w:val="18"/>
                <w:szCs w:val="18"/>
              </w:rPr>
              <w:t>.0</w:t>
            </w:r>
            <w:r w:rsidR="009C4621" w:rsidRPr="00AA5A0B">
              <w:rPr>
                <w:rFonts w:ascii="Times New Roman" w:hAnsi="Times New Roman"/>
                <w:sz w:val="18"/>
                <w:szCs w:val="18"/>
              </w:rPr>
              <w:t>8</w:t>
            </w:r>
            <w:r w:rsidRPr="00AA5A0B">
              <w:rPr>
                <w:rFonts w:ascii="Times New Roman" w:hAnsi="Times New Roman"/>
                <w:sz w:val="18"/>
                <w:szCs w:val="18"/>
              </w:rPr>
              <w:t>.202</w:t>
            </w:r>
            <w:r w:rsidR="00010F0D" w:rsidRPr="00AA5A0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  <w:gridSpan w:val="2"/>
            <w:vAlign w:val="center"/>
          </w:tcPr>
          <w:p w:rsidR="00447F4D" w:rsidRPr="00AA5A0B" w:rsidRDefault="00447F4D" w:rsidP="00551F84">
            <w:pPr>
              <w:suppressAutoHyphens/>
              <w:spacing w:after="0" w:line="240" w:lineRule="auto"/>
              <w:ind w:right="-9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sz w:val="18"/>
                <w:szCs w:val="18"/>
              </w:rPr>
              <w:t xml:space="preserve">Коммерческое </w:t>
            </w:r>
            <w:r w:rsidR="00010F0D" w:rsidRPr="00AA5A0B">
              <w:rPr>
                <w:rFonts w:ascii="Times New Roman" w:hAnsi="Times New Roman"/>
                <w:sz w:val="18"/>
                <w:szCs w:val="18"/>
              </w:rPr>
              <w:br/>
            </w:r>
            <w:r w:rsidRPr="00AA5A0B">
              <w:rPr>
                <w:rFonts w:ascii="Times New Roman" w:hAnsi="Times New Roman"/>
                <w:sz w:val="18"/>
                <w:szCs w:val="18"/>
              </w:rPr>
              <w:t>предложение №2</w:t>
            </w:r>
          </w:p>
          <w:p w:rsidR="00447F4D" w:rsidRPr="00AA5A0B" w:rsidRDefault="009C4621" w:rsidP="00E17D1A">
            <w:pPr>
              <w:suppressAutoHyphens/>
              <w:spacing w:after="0" w:line="240" w:lineRule="auto"/>
              <w:ind w:right="-91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AA5A0B">
              <w:rPr>
                <w:rFonts w:ascii="Times New Roman" w:hAnsi="Times New Roman"/>
                <w:sz w:val="18"/>
                <w:szCs w:val="18"/>
              </w:rPr>
              <w:t>Вх</w:t>
            </w:r>
            <w:proofErr w:type="spellEnd"/>
            <w:r w:rsidRPr="00AA5A0B">
              <w:rPr>
                <w:rFonts w:ascii="Times New Roman" w:hAnsi="Times New Roman"/>
                <w:sz w:val="18"/>
                <w:szCs w:val="18"/>
              </w:rPr>
              <w:t>. № 8</w:t>
            </w:r>
            <w:r w:rsidR="00E17D1A" w:rsidRPr="00AA5A0B">
              <w:rPr>
                <w:rFonts w:ascii="Times New Roman" w:hAnsi="Times New Roman"/>
                <w:sz w:val="18"/>
                <w:szCs w:val="18"/>
              </w:rPr>
              <w:t>7</w:t>
            </w:r>
            <w:r w:rsidRPr="00AA5A0B">
              <w:rPr>
                <w:rFonts w:ascii="Times New Roman" w:hAnsi="Times New Roman"/>
                <w:sz w:val="18"/>
                <w:szCs w:val="18"/>
              </w:rPr>
              <w:t xml:space="preserve"> от </w:t>
            </w:r>
            <w:r w:rsidR="00E17D1A" w:rsidRPr="00AA5A0B">
              <w:rPr>
                <w:rFonts w:ascii="Times New Roman" w:hAnsi="Times New Roman"/>
                <w:sz w:val="18"/>
                <w:szCs w:val="18"/>
              </w:rPr>
              <w:t>24</w:t>
            </w:r>
            <w:r w:rsidRPr="00AA5A0B">
              <w:rPr>
                <w:rFonts w:ascii="Times New Roman" w:hAnsi="Times New Roman"/>
                <w:sz w:val="18"/>
                <w:szCs w:val="18"/>
              </w:rPr>
              <w:t>.08.2026</w:t>
            </w:r>
          </w:p>
        </w:tc>
        <w:tc>
          <w:tcPr>
            <w:tcW w:w="2297" w:type="dxa"/>
            <w:gridSpan w:val="2"/>
            <w:vAlign w:val="center"/>
          </w:tcPr>
          <w:p w:rsidR="00447F4D" w:rsidRPr="00AA5A0B" w:rsidRDefault="00447F4D" w:rsidP="00551F84">
            <w:pPr>
              <w:suppressAutoHyphens/>
              <w:spacing w:after="0" w:line="240" w:lineRule="auto"/>
              <w:ind w:right="-9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sz w:val="18"/>
                <w:szCs w:val="18"/>
              </w:rPr>
              <w:t>Коммерческое предложение №3</w:t>
            </w:r>
          </w:p>
          <w:p w:rsidR="00447F4D" w:rsidRPr="00AA5A0B" w:rsidRDefault="009C4621" w:rsidP="00E17D1A">
            <w:pPr>
              <w:suppressAutoHyphens/>
              <w:spacing w:after="0" w:line="240" w:lineRule="auto"/>
              <w:ind w:right="-91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A5A0B">
              <w:rPr>
                <w:rFonts w:ascii="Times New Roman" w:hAnsi="Times New Roman"/>
                <w:sz w:val="18"/>
                <w:szCs w:val="18"/>
              </w:rPr>
              <w:t>Вх</w:t>
            </w:r>
            <w:proofErr w:type="spellEnd"/>
            <w:r w:rsidRPr="00AA5A0B">
              <w:rPr>
                <w:rFonts w:ascii="Times New Roman" w:hAnsi="Times New Roman"/>
                <w:sz w:val="18"/>
                <w:szCs w:val="18"/>
              </w:rPr>
              <w:t>. № 8</w:t>
            </w:r>
            <w:r w:rsidR="00E17D1A" w:rsidRPr="00AA5A0B">
              <w:rPr>
                <w:rFonts w:ascii="Times New Roman" w:hAnsi="Times New Roman"/>
                <w:sz w:val="18"/>
                <w:szCs w:val="18"/>
              </w:rPr>
              <w:t>8 от 24</w:t>
            </w:r>
            <w:r w:rsidRPr="00AA5A0B">
              <w:rPr>
                <w:rFonts w:ascii="Times New Roman" w:hAnsi="Times New Roman"/>
                <w:sz w:val="18"/>
                <w:szCs w:val="18"/>
              </w:rPr>
              <w:t>.08.2026</w:t>
            </w:r>
          </w:p>
        </w:tc>
      </w:tr>
      <w:tr w:rsidR="00CF3E33" w:rsidRPr="00AA5A0B" w:rsidTr="00AA5A0B">
        <w:trPr>
          <w:trHeight w:hRule="exact" w:val="744"/>
        </w:trPr>
        <w:tc>
          <w:tcPr>
            <w:tcW w:w="6237" w:type="dxa"/>
            <w:vAlign w:val="center"/>
          </w:tcPr>
          <w:p w:rsidR="00CF3E33" w:rsidRPr="00AA5A0B" w:rsidRDefault="00CF3E33" w:rsidP="00CF3E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sz w:val="18"/>
                <w:szCs w:val="18"/>
              </w:rPr>
              <w:t>Продольная рулевая тяга (без сошки)</w:t>
            </w:r>
          </w:p>
          <w:p w:rsidR="00CF3E33" w:rsidRPr="00AA5A0B" w:rsidRDefault="00CF3E33" w:rsidP="00CF3E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sz w:val="18"/>
                <w:szCs w:val="18"/>
              </w:rPr>
              <w:t>ГАЗ С41R13 2886</w:t>
            </w:r>
          </w:p>
          <w:p w:rsidR="00CF3E33" w:rsidRPr="00AA5A0B" w:rsidRDefault="00CF3E33" w:rsidP="00CF3E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sz w:val="18"/>
                <w:szCs w:val="18"/>
              </w:rPr>
              <w:t>С41R11 -3414010</w:t>
            </w:r>
          </w:p>
        </w:tc>
        <w:tc>
          <w:tcPr>
            <w:tcW w:w="1418" w:type="dxa"/>
            <w:vAlign w:val="center"/>
          </w:tcPr>
          <w:p w:rsidR="00CF3E33" w:rsidRPr="00AA5A0B" w:rsidRDefault="00CF3E33" w:rsidP="00CE472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33" w:type="dxa"/>
            <w:vAlign w:val="center"/>
          </w:tcPr>
          <w:p w:rsidR="00CF3E33" w:rsidRPr="00AA5A0B" w:rsidRDefault="00DF4FE8" w:rsidP="00B264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4 6</w:t>
            </w:r>
            <w:r w:rsidR="00CF3E33"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344" w:type="dxa"/>
            <w:vAlign w:val="center"/>
          </w:tcPr>
          <w:p w:rsidR="00CF3E33" w:rsidRPr="00AA5A0B" w:rsidRDefault="00BA4E4D" w:rsidP="00B264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4 650,00</w:t>
            </w:r>
          </w:p>
        </w:tc>
        <w:tc>
          <w:tcPr>
            <w:tcW w:w="1335" w:type="dxa"/>
            <w:vAlign w:val="center"/>
          </w:tcPr>
          <w:p w:rsidR="00CF3E33" w:rsidRPr="00AA5A0B" w:rsidRDefault="00CF3E33" w:rsidP="00CE472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E17D1A"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1 087</w:t>
            </w: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16" w:type="dxa"/>
            <w:vAlign w:val="center"/>
          </w:tcPr>
          <w:p w:rsidR="00CF3E33" w:rsidRPr="00AA5A0B" w:rsidRDefault="00E17D1A" w:rsidP="00CE472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11 087,00</w:t>
            </w:r>
          </w:p>
        </w:tc>
        <w:tc>
          <w:tcPr>
            <w:tcW w:w="1215" w:type="dxa"/>
            <w:vAlign w:val="center"/>
          </w:tcPr>
          <w:p w:rsidR="00CF3E33" w:rsidRPr="00AA5A0B" w:rsidRDefault="00A14F60" w:rsidP="00CE472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20 500</w:t>
            </w:r>
            <w:r w:rsidR="00CF3E33"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82" w:type="dxa"/>
            <w:vAlign w:val="center"/>
          </w:tcPr>
          <w:p w:rsidR="00CF3E33" w:rsidRPr="00AA5A0B" w:rsidRDefault="00A14F60" w:rsidP="00CE472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20 500,00</w:t>
            </w:r>
          </w:p>
        </w:tc>
      </w:tr>
      <w:tr w:rsidR="00CF3E33" w:rsidRPr="00AA5A0B" w:rsidTr="00AA5A0B">
        <w:trPr>
          <w:trHeight w:hRule="exact" w:val="840"/>
        </w:trPr>
        <w:tc>
          <w:tcPr>
            <w:tcW w:w="6237" w:type="dxa"/>
            <w:vAlign w:val="center"/>
          </w:tcPr>
          <w:p w:rsidR="00CF3E33" w:rsidRPr="00AA5A0B" w:rsidRDefault="00CF3E33" w:rsidP="00CF3E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sz w:val="18"/>
                <w:szCs w:val="18"/>
              </w:rPr>
              <w:t>Аккумуляторная батарея</w:t>
            </w:r>
          </w:p>
          <w:p w:rsidR="00CF3E33" w:rsidRPr="00AA5A0B" w:rsidRDefault="00CF3E33" w:rsidP="00CF3E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sz w:val="18"/>
                <w:szCs w:val="18"/>
              </w:rPr>
              <w:t>ГАЗ С41R13 2886</w:t>
            </w:r>
          </w:p>
          <w:p w:rsidR="00CF3E33" w:rsidRPr="00AA5A0B" w:rsidRDefault="00CF3E33" w:rsidP="00CF3E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sz w:val="18"/>
                <w:szCs w:val="18"/>
              </w:rPr>
              <w:t>33104.3703010-01</w:t>
            </w:r>
          </w:p>
        </w:tc>
        <w:tc>
          <w:tcPr>
            <w:tcW w:w="1418" w:type="dxa"/>
            <w:vAlign w:val="center"/>
          </w:tcPr>
          <w:p w:rsidR="00CF3E33" w:rsidRPr="00AA5A0B" w:rsidRDefault="00CF3E33" w:rsidP="00CE472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633" w:type="dxa"/>
            <w:vAlign w:val="center"/>
          </w:tcPr>
          <w:p w:rsidR="00CF3E33" w:rsidRPr="00AA5A0B" w:rsidRDefault="00CF3E33" w:rsidP="00B264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DF4FE8"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5 67</w:t>
            </w: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44" w:type="dxa"/>
            <w:vAlign w:val="center"/>
          </w:tcPr>
          <w:p w:rsidR="00CF3E33" w:rsidRPr="00AA5A0B" w:rsidRDefault="00BA4E4D" w:rsidP="00B264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31 340</w:t>
            </w:r>
            <w:r w:rsidR="00CF3E33"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35" w:type="dxa"/>
            <w:vAlign w:val="center"/>
          </w:tcPr>
          <w:p w:rsidR="00CF3E33" w:rsidRPr="00AA5A0B" w:rsidRDefault="00E17D1A" w:rsidP="00CE472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16 0</w:t>
            </w:r>
            <w:r w:rsidR="00CF3E33"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1216" w:type="dxa"/>
            <w:vAlign w:val="center"/>
          </w:tcPr>
          <w:p w:rsidR="00CF3E33" w:rsidRPr="00AA5A0B" w:rsidRDefault="00A14F60" w:rsidP="00A14F6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  <w:r w:rsidR="00E17D1A"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  <w:r w:rsidR="00E17D1A"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1215" w:type="dxa"/>
            <w:vAlign w:val="center"/>
          </w:tcPr>
          <w:p w:rsidR="00CF3E33" w:rsidRPr="00AA5A0B" w:rsidRDefault="00A14F60" w:rsidP="00CE472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16 200</w:t>
            </w:r>
            <w:r w:rsidR="00CF3E33"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82" w:type="dxa"/>
            <w:vAlign w:val="center"/>
          </w:tcPr>
          <w:p w:rsidR="00CF3E33" w:rsidRPr="00AA5A0B" w:rsidRDefault="00A14F60" w:rsidP="00CE472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32 4</w:t>
            </w:r>
            <w:r w:rsidR="00CF3E33"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00,00</w:t>
            </w:r>
          </w:p>
        </w:tc>
      </w:tr>
      <w:tr w:rsidR="00CF3E33" w:rsidRPr="00AA5A0B" w:rsidTr="00AA5A0B">
        <w:trPr>
          <w:trHeight w:hRule="exact" w:val="710"/>
        </w:trPr>
        <w:tc>
          <w:tcPr>
            <w:tcW w:w="6237" w:type="dxa"/>
            <w:vAlign w:val="center"/>
          </w:tcPr>
          <w:p w:rsidR="00CF3E33" w:rsidRPr="00AA5A0B" w:rsidRDefault="00CF3E33" w:rsidP="00CF3E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sz w:val="18"/>
                <w:szCs w:val="18"/>
              </w:rPr>
              <w:t>Ускорительный клапан</w:t>
            </w:r>
            <w:r w:rsidRPr="00AA5A0B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F3E33" w:rsidRPr="00AA5A0B" w:rsidRDefault="00CF3E33" w:rsidP="00CF3E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sz w:val="18"/>
                <w:szCs w:val="18"/>
              </w:rPr>
              <w:t>КАМАЗ 5350</w:t>
            </w:r>
          </w:p>
          <w:p w:rsidR="00CF3E33" w:rsidRPr="00AA5A0B" w:rsidRDefault="00CF3E33" w:rsidP="00CF3E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sz w:val="18"/>
                <w:szCs w:val="18"/>
              </w:rPr>
              <w:t>100-3512010</w:t>
            </w:r>
          </w:p>
        </w:tc>
        <w:tc>
          <w:tcPr>
            <w:tcW w:w="1418" w:type="dxa"/>
            <w:vAlign w:val="center"/>
          </w:tcPr>
          <w:p w:rsidR="00CF3E33" w:rsidRPr="00AA5A0B" w:rsidRDefault="00CF3E33" w:rsidP="00CE472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33" w:type="dxa"/>
            <w:vAlign w:val="center"/>
          </w:tcPr>
          <w:p w:rsidR="00CF3E33" w:rsidRPr="00AA5A0B" w:rsidRDefault="00BA4E4D" w:rsidP="00B264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2 897</w:t>
            </w:r>
            <w:r w:rsidR="00CF3E33"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44" w:type="dxa"/>
            <w:vAlign w:val="center"/>
          </w:tcPr>
          <w:p w:rsidR="00CF3E33" w:rsidRPr="00AA5A0B" w:rsidRDefault="00BA4E4D" w:rsidP="00B264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2 897,00</w:t>
            </w:r>
          </w:p>
        </w:tc>
        <w:tc>
          <w:tcPr>
            <w:tcW w:w="1335" w:type="dxa"/>
            <w:vAlign w:val="center"/>
          </w:tcPr>
          <w:p w:rsidR="00CF3E33" w:rsidRPr="00AA5A0B" w:rsidRDefault="00D6501A" w:rsidP="00CE472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3 850</w:t>
            </w:r>
            <w:r w:rsidR="00CF3E33"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16" w:type="dxa"/>
            <w:vAlign w:val="center"/>
          </w:tcPr>
          <w:p w:rsidR="00CF3E33" w:rsidRPr="00AA5A0B" w:rsidRDefault="00D6501A" w:rsidP="00CE472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3 850,00</w:t>
            </w:r>
          </w:p>
        </w:tc>
        <w:tc>
          <w:tcPr>
            <w:tcW w:w="1215" w:type="dxa"/>
            <w:vAlign w:val="center"/>
          </w:tcPr>
          <w:p w:rsidR="00CF3E33" w:rsidRPr="00AA5A0B" w:rsidRDefault="00A14F60" w:rsidP="00CE472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4 000</w:t>
            </w:r>
            <w:r w:rsidR="00CF3E33"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82" w:type="dxa"/>
            <w:vAlign w:val="center"/>
          </w:tcPr>
          <w:p w:rsidR="00CF3E33" w:rsidRPr="00AA5A0B" w:rsidRDefault="00A14F60" w:rsidP="00CE472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4 000,00</w:t>
            </w:r>
          </w:p>
        </w:tc>
      </w:tr>
      <w:tr w:rsidR="00CF3E33" w:rsidRPr="00AA5A0B" w:rsidTr="00B26489">
        <w:trPr>
          <w:trHeight w:hRule="exact" w:val="838"/>
        </w:trPr>
        <w:tc>
          <w:tcPr>
            <w:tcW w:w="6237" w:type="dxa"/>
            <w:vAlign w:val="center"/>
          </w:tcPr>
          <w:p w:rsidR="00CF3E33" w:rsidRPr="00AA5A0B" w:rsidRDefault="00CF3E33" w:rsidP="00CF3E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sz w:val="18"/>
                <w:szCs w:val="18"/>
              </w:rPr>
              <w:t xml:space="preserve">Фонарь светодиодный правый 12/24В </w:t>
            </w:r>
            <w:r w:rsidRPr="00AA5A0B">
              <w:rPr>
                <w:rFonts w:ascii="Times New Roman" w:hAnsi="Times New Roman"/>
                <w:sz w:val="18"/>
                <w:szCs w:val="18"/>
              </w:rPr>
              <w:br/>
              <w:t>КАМАЗ 5350 431/3731</w:t>
            </w:r>
          </w:p>
        </w:tc>
        <w:tc>
          <w:tcPr>
            <w:tcW w:w="1418" w:type="dxa"/>
            <w:vAlign w:val="center"/>
          </w:tcPr>
          <w:p w:rsidR="00CF3E33" w:rsidRPr="00A23E15" w:rsidRDefault="00A23E15" w:rsidP="00CE472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633" w:type="dxa"/>
            <w:vAlign w:val="center"/>
          </w:tcPr>
          <w:p w:rsidR="00CF3E33" w:rsidRPr="00AA5A0B" w:rsidRDefault="00BA4E4D" w:rsidP="00B264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  <w:r w:rsidR="00CF3E33"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44" w:type="dxa"/>
            <w:vAlign w:val="center"/>
          </w:tcPr>
          <w:p w:rsidR="00CF3E33" w:rsidRPr="00AA5A0B" w:rsidRDefault="00A23E15" w:rsidP="00B264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6</w:t>
            </w:r>
            <w:r w:rsidR="00E17D1A"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  <w:r w:rsidR="00CF3E33"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35" w:type="dxa"/>
            <w:vAlign w:val="center"/>
          </w:tcPr>
          <w:p w:rsidR="00CF3E33" w:rsidRPr="00AA5A0B" w:rsidRDefault="00D6501A" w:rsidP="00CE472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  <w:r w:rsidR="00CF3E33"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16" w:type="dxa"/>
            <w:vAlign w:val="center"/>
          </w:tcPr>
          <w:p w:rsidR="00CF3E33" w:rsidRPr="00AA5A0B" w:rsidRDefault="00D52E49" w:rsidP="00D6501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720</w:t>
            </w:r>
            <w:r w:rsidR="00CF3E33"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15" w:type="dxa"/>
            <w:vAlign w:val="center"/>
          </w:tcPr>
          <w:p w:rsidR="00CF3E33" w:rsidRPr="00AA5A0B" w:rsidRDefault="00A14F60" w:rsidP="00CE472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  <w:r w:rsidR="00CF3E33"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82" w:type="dxa"/>
            <w:vAlign w:val="center"/>
          </w:tcPr>
          <w:p w:rsidR="00CF3E33" w:rsidRPr="00AA5A0B" w:rsidRDefault="00D52E49" w:rsidP="00CE472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780</w:t>
            </w:r>
            <w:r w:rsidR="00CF3E33" w:rsidRPr="00AA5A0B">
              <w:rPr>
                <w:rFonts w:ascii="Times New Roman" w:hAnsi="Times New Roman"/>
                <w:color w:val="000000"/>
                <w:sz w:val="18"/>
                <w:szCs w:val="18"/>
              </w:rPr>
              <w:t>,00</w:t>
            </w:r>
          </w:p>
        </w:tc>
      </w:tr>
      <w:tr w:rsidR="00692058" w:rsidRPr="00AA5A0B" w:rsidTr="00CE4723">
        <w:trPr>
          <w:trHeight w:hRule="exact" w:val="630"/>
        </w:trPr>
        <w:tc>
          <w:tcPr>
            <w:tcW w:w="6237" w:type="dxa"/>
          </w:tcPr>
          <w:p w:rsidR="00692058" w:rsidRPr="00AA5A0B" w:rsidRDefault="00CF3E33" w:rsidP="00692058">
            <w:pPr>
              <w:tabs>
                <w:tab w:val="left" w:pos="1864"/>
              </w:tabs>
              <w:rPr>
                <w:rFonts w:ascii="Times New Roman" w:hAnsi="Times New Roman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92058" w:rsidRPr="00AA5A0B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692058" w:rsidRPr="00D52E49" w:rsidRDefault="00692058" w:rsidP="0069205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3" w:type="dxa"/>
            <w:vAlign w:val="center"/>
          </w:tcPr>
          <w:p w:rsidR="00692058" w:rsidRPr="00AA5A0B" w:rsidRDefault="00692058" w:rsidP="006920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692058" w:rsidRPr="00AA5A0B" w:rsidRDefault="00D6501A" w:rsidP="00A23E1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sz w:val="18"/>
                <w:szCs w:val="18"/>
              </w:rPr>
              <w:t>39</w:t>
            </w:r>
            <w:r w:rsidR="009C4621" w:rsidRPr="00AA5A0B">
              <w:rPr>
                <w:rFonts w:ascii="Times New Roman" w:hAnsi="Times New Roman"/>
                <w:sz w:val="18"/>
                <w:szCs w:val="18"/>
              </w:rPr>
              <w:t> </w:t>
            </w:r>
            <w:r w:rsidR="00A23E15">
              <w:rPr>
                <w:rFonts w:ascii="Times New Roman" w:hAnsi="Times New Roman"/>
                <w:sz w:val="18"/>
                <w:szCs w:val="18"/>
                <w:lang w:val="en-US"/>
              </w:rPr>
              <w:t>487</w:t>
            </w:r>
            <w:r w:rsidR="00692058" w:rsidRPr="00AA5A0B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335" w:type="dxa"/>
            <w:vAlign w:val="center"/>
          </w:tcPr>
          <w:p w:rsidR="00692058" w:rsidRPr="00AA5A0B" w:rsidRDefault="00692058" w:rsidP="006920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6" w:type="dxa"/>
            <w:vAlign w:val="bottom"/>
          </w:tcPr>
          <w:p w:rsidR="00CE4723" w:rsidRPr="00AA5A0B" w:rsidRDefault="00A14F60" w:rsidP="00CE472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sz w:val="18"/>
                <w:szCs w:val="18"/>
              </w:rPr>
              <w:t>4</w:t>
            </w:r>
            <w:r w:rsidR="00D52E49">
              <w:rPr>
                <w:rFonts w:ascii="Times New Roman" w:hAnsi="Times New Roman"/>
                <w:sz w:val="18"/>
                <w:szCs w:val="18"/>
                <w:lang w:val="en-US"/>
              </w:rPr>
              <w:t>7</w:t>
            </w:r>
            <w:r w:rsidRPr="00AA5A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52E49">
              <w:rPr>
                <w:rFonts w:ascii="Times New Roman" w:hAnsi="Times New Roman"/>
                <w:sz w:val="18"/>
                <w:szCs w:val="18"/>
                <w:lang w:val="en-US"/>
              </w:rPr>
              <w:t>657</w:t>
            </w:r>
            <w:r w:rsidR="00CE4723" w:rsidRPr="00AA5A0B">
              <w:rPr>
                <w:rFonts w:ascii="Times New Roman" w:hAnsi="Times New Roman"/>
                <w:sz w:val="18"/>
                <w:szCs w:val="18"/>
              </w:rPr>
              <w:t>,00</w:t>
            </w:r>
          </w:p>
          <w:p w:rsidR="00692058" w:rsidRPr="00AA5A0B" w:rsidRDefault="00692058" w:rsidP="00CE472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692058" w:rsidRPr="00AA5A0B" w:rsidRDefault="00692058" w:rsidP="00CE472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2" w:type="dxa"/>
            <w:vAlign w:val="center"/>
          </w:tcPr>
          <w:p w:rsidR="00692058" w:rsidRPr="00AA5A0B" w:rsidRDefault="00A14F60" w:rsidP="00D52E4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5A0B">
              <w:rPr>
                <w:rFonts w:ascii="Times New Roman" w:hAnsi="Times New Roman"/>
                <w:sz w:val="18"/>
                <w:szCs w:val="18"/>
              </w:rPr>
              <w:t>5</w:t>
            </w:r>
            <w:r w:rsidR="00D52E49">
              <w:rPr>
                <w:rFonts w:ascii="Times New Roman" w:hAnsi="Times New Roman"/>
                <w:sz w:val="18"/>
                <w:szCs w:val="18"/>
                <w:lang w:val="en-US"/>
              </w:rPr>
              <w:t>7</w:t>
            </w:r>
            <w:r w:rsidR="00D52E4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52E49">
              <w:rPr>
                <w:rFonts w:ascii="Times New Roman" w:hAnsi="Times New Roman"/>
                <w:sz w:val="18"/>
                <w:szCs w:val="18"/>
                <w:lang w:val="en-US"/>
              </w:rPr>
              <w:t>680</w:t>
            </w:r>
            <w:r w:rsidR="00692058" w:rsidRPr="00AA5A0B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</w:tbl>
    <w:p w:rsidR="00DE5584" w:rsidRPr="005D4802" w:rsidRDefault="00DE5584" w:rsidP="00DE5584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5D4802">
        <w:rPr>
          <w:rFonts w:ascii="Times New Roman" w:hAnsi="Times New Roman"/>
          <w:sz w:val="24"/>
          <w:szCs w:val="24"/>
        </w:rPr>
        <w:t xml:space="preserve">Таким образом, в рамках выделенных лимитов бюджетных обязательств и в целях эффективного расходования бюджетных средств, исходя из ценовой информации представленных предложений, полагаем целесообразным определить предполагаемую цену контракта не выше суммы, предложенной контрагентом, направившим коммерческое предложение </w:t>
      </w:r>
      <w:r w:rsidRPr="005D4802">
        <w:rPr>
          <w:rFonts w:ascii="Times New Roman" w:hAnsi="Times New Roman"/>
          <w:b/>
          <w:sz w:val="24"/>
          <w:szCs w:val="24"/>
        </w:rPr>
        <w:t xml:space="preserve">№ </w:t>
      </w:r>
      <w:r w:rsidR="00F42B9A">
        <w:rPr>
          <w:rFonts w:ascii="Times New Roman" w:hAnsi="Times New Roman"/>
          <w:b/>
          <w:sz w:val="24"/>
          <w:szCs w:val="24"/>
        </w:rPr>
        <w:t>1</w:t>
      </w:r>
      <w:r w:rsidRPr="005D4802">
        <w:rPr>
          <w:rFonts w:ascii="Times New Roman" w:hAnsi="Times New Roman"/>
          <w:b/>
          <w:sz w:val="24"/>
          <w:szCs w:val="24"/>
        </w:rPr>
        <w:t xml:space="preserve">, </w:t>
      </w:r>
      <w:r w:rsidRPr="005D4802">
        <w:rPr>
          <w:rFonts w:ascii="Times New Roman" w:hAnsi="Times New Roman"/>
          <w:sz w:val="24"/>
          <w:szCs w:val="24"/>
        </w:rPr>
        <w:t xml:space="preserve">где цена за </w:t>
      </w:r>
      <w:r>
        <w:rPr>
          <w:rFonts w:ascii="Times New Roman" w:hAnsi="Times New Roman"/>
          <w:sz w:val="24"/>
          <w:szCs w:val="24"/>
        </w:rPr>
        <w:t>необходимые товары</w:t>
      </w:r>
      <w:r w:rsidRPr="005D4802">
        <w:rPr>
          <w:rFonts w:ascii="Times New Roman" w:hAnsi="Times New Roman"/>
          <w:sz w:val="24"/>
          <w:szCs w:val="24"/>
        </w:rPr>
        <w:t xml:space="preserve">: </w:t>
      </w:r>
      <w:r w:rsidR="00A23E15" w:rsidRPr="00A23E15">
        <w:rPr>
          <w:rFonts w:ascii="Times New Roman" w:hAnsi="Times New Roman"/>
          <w:b/>
          <w:bCs/>
          <w:sz w:val="24"/>
          <w:szCs w:val="24"/>
        </w:rPr>
        <w:t>39</w:t>
      </w:r>
      <w:r w:rsidR="00A23E1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23E15" w:rsidRPr="00A23E15">
        <w:rPr>
          <w:rFonts w:ascii="Times New Roman" w:hAnsi="Times New Roman"/>
          <w:b/>
          <w:bCs/>
          <w:sz w:val="24"/>
          <w:szCs w:val="24"/>
        </w:rPr>
        <w:t>487</w:t>
      </w:r>
      <w:r w:rsidRPr="005D4802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A23E15" w:rsidRPr="00A23E15">
        <w:rPr>
          <w:rFonts w:ascii="Times New Roman" w:hAnsi="Times New Roman"/>
          <w:b/>
          <w:bCs/>
          <w:sz w:val="24"/>
          <w:szCs w:val="24"/>
        </w:rPr>
        <w:t>Тридцать девять тысяч четыреста восемьдесят семь</w:t>
      </w:r>
      <w:r w:rsidRPr="005D4802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Pr="005D4802">
        <w:rPr>
          <w:rFonts w:ascii="Times New Roman" w:hAnsi="Times New Roman"/>
          <w:b/>
          <w:sz w:val="24"/>
          <w:szCs w:val="24"/>
        </w:rPr>
        <w:t xml:space="preserve">рублей </w:t>
      </w:r>
      <w:r>
        <w:rPr>
          <w:rFonts w:ascii="Times New Roman" w:hAnsi="Times New Roman"/>
          <w:b/>
          <w:sz w:val="24"/>
          <w:szCs w:val="24"/>
        </w:rPr>
        <w:t>00</w:t>
      </w:r>
      <w:r w:rsidRPr="005D4802">
        <w:rPr>
          <w:rFonts w:ascii="Times New Roman" w:hAnsi="Times New Roman"/>
          <w:b/>
          <w:sz w:val="24"/>
          <w:szCs w:val="24"/>
        </w:rPr>
        <w:t xml:space="preserve"> копе</w:t>
      </w:r>
      <w:r>
        <w:rPr>
          <w:rFonts w:ascii="Times New Roman" w:hAnsi="Times New Roman"/>
          <w:b/>
          <w:sz w:val="24"/>
          <w:szCs w:val="24"/>
        </w:rPr>
        <w:t>е</w:t>
      </w:r>
      <w:r w:rsidRPr="005D4802">
        <w:rPr>
          <w:rFonts w:ascii="Times New Roman" w:hAnsi="Times New Roman"/>
          <w:b/>
          <w:sz w:val="24"/>
          <w:szCs w:val="24"/>
        </w:rPr>
        <w:t>к.</w:t>
      </w:r>
      <w:proofErr w:type="gramEnd"/>
    </w:p>
    <w:p w:rsidR="00010F0D" w:rsidRPr="008C403E" w:rsidRDefault="00010F0D" w:rsidP="00010F0D">
      <w:pPr>
        <w:spacing w:after="0"/>
        <w:jc w:val="both"/>
        <w:rPr>
          <w:rFonts w:ascii="Times New Roman" w:hAnsi="Times New Roman"/>
          <w:szCs w:val="24"/>
        </w:rPr>
      </w:pPr>
      <w:r w:rsidRPr="008C403E">
        <w:rPr>
          <w:rFonts w:ascii="Times New Roman" w:hAnsi="Times New Roman"/>
          <w:szCs w:val="24"/>
        </w:rPr>
        <w:t>Начальник автомобильного отдела</w:t>
      </w:r>
    </w:p>
    <w:p w:rsidR="00CA312A" w:rsidRPr="002C4FE1" w:rsidRDefault="00010F0D" w:rsidP="002C4FE1">
      <w:pPr>
        <w:spacing w:after="0"/>
        <w:ind w:right="-28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подполковник</w:t>
      </w:r>
      <w:r w:rsidRPr="008C403E">
        <w:rPr>
          <w:rFonts w:ascii="Times New Roman" w:hAnsi="Times New Roman"/>
          <w:szCs w:val="24"/>
        </w:rPr>
        <w:t xml:space="preserve"> внутренней службы</w:t>
      </w:r>
      <w:r w:rsidRPr="008C403E">
        <w:rPr>
          <w:rFonts w:ascii="Times New Roman" w:hAnsi="Times New Roman"/>
          <w:szCs w:val="24"/>
        </w:rPr>
        <w:tab/>
      </w:r>
      <w:r w:rsidRPr="008C403E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  А.А. </w:t>
      </w:r>
      <w:proofErr w:type="spellStart"/>
      <w:r>
        <w:rPr>
          <w:rFonts w:ascii="Times New Roman" w:hAnsi="Times New Roman"/>
          <w:szCs w:val="24"/>
        </w:rPr>
        <w:t>Смецкой</w:t>
      </w:r>
      <w:proofErr w:type="spellEnd"/>
    </w:p>
    <w:sectPr w:rsidR="00CA312A" w:rsidRPr="002C4FE1" w:rsidSect="00DE5584">
      <w:pgSz w:w="16838" w:h="11906" w:orient="landscape" w:code="9"/>
      <w:pgMar w:top="1418" w:right="709" w:bottom="566" w:left="568" w:header="709" w:footer="709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3425A"/>
    <w:rsid w:val="00010F0D"/>
    <w:rsid w:val="0006141E"/>
    <w:rsid w:val="00262054"/>
    <w:rsid w:val="00277968"/>
    <w:rsid w:val="00280AD8"/>
    <w:rsid w:val="002C4FE1"/>
    <w:rsid w:val="00355B33"/>
    <w:rsid w:val="00447F4D"/>
    <w:rsid w:val="00520F59"/>
    <w:rsid w:val="00551F84"/>
    <w:rsid w:val="0067336A"/>
    <w:rsid w:val="00690355"/>
    <w:rsid w:val="00692058"/>
    <w:rsid w:val="007D35D5"/>
    <w:rsid w:val="007E6F52"/>
    <w:rsid w:val="00816968"/>
    <w:rsid w:val="008E0C96"/>
    <w:rsid w:val="009A7336"/>
    <w:rsid w:val="009C4621"/>
    <w:rsid w:val="00A14F60"/>
    <w:rsid w:val="00A23E15"/>
    <w:rsid w:val="00AA5A0B"/>
    <w:rsid w:val="00AD074F"/>
    <w:rsid w:val="00B26489"/>
    <w:rsid w:val="00B3425A"/>
    <w:rsid w:val="00B8513E"/>
    <w:rsid w:val="00BA4E4D"/>
    <w:rsid w:val="00C03409"/>
    <w:rsid w:val="00C90B04"/>
    <w:rsid w:val="00CA312A"/>
    <w:rsid w:val="00CE4723"/>
    <w:rsid w:val="00CF3E33"/>
    <w:rsid w:val="00D05521"/>
    <w:rsid w:val="00D14D8C"/>
    <w:rsid w:val="00D52E49"/>
    <w:rsid w:val="00D6501A"/>
    <w:rsid w:val="00DE5584"/>
    <w:rsid w:val="00DF4FE8"/>
    <w:rsid w:val="00E17D1A"/>
    <w:rsid w:val="00F42B9A"/>
    <w:rsid w:val="00F4306F"/>
    <w:rsid w:val="00FC7939"/>
    <w:rsid w:val="00FD3680"/>
    <w:rsid w:val="00FE3C6D"/>
    <w:rsid w:val="00FF2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584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558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link w:val="a6"/>
    <w:uiPriority w:val="1"/>
    <w:qFormat/>
    <w:rsid w:val="00D14D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D14D8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7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Беляков</dc:creator>
  <cp:lastModifiedBy>ishimova</cp:lastModifiedBy>
  <cp:revision>18</cp:revision>
  <cp:lastPrinted>2026-08-26T09:24:00Z</cp:lastPrinted>
  <dcterms:created xsi:type="dcterms:W3CDTF">2024-07-22T12:06:00Z</dcterms:created>
  <dcterms:modified xsi:type="dcterms:W3CDTF">2026-08-26T09:24:00Z</dcterms:modified>
</cp:coreProperties>
</file>