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10" w:rsidRPr="00F43210" w:rsidRDefault="00F43210" w:rsidP="002E4649">
      <w:pPr>
        <w:widowControl w:val="0"/>
        <w:autoSpaceDE w:val="0"/>
        <w:autoSpaceDN w:val="0"/>
        <w:jc w:val="center"/>
        <w:outlineLvl w:val="0"/>
        <w:rPr>
          <w:sz w:val="18"/>
          <w:szCs w:val="18"/>
        </w:rPr>
      </w:pPr>
      <w:r>
        <w:rPr>
          <w:sz w:val="18"/>
          <w:szCs w:val="18"/>
        </w:rPr>
        <w:t xml:space="preserve">                                                                                                                                                               </w:t>
      </w:r>
    </w:p>
    <w:p w:rsidR="00202E63" w:rsidRPr="00C827ED" w:rsidRDefault="00283D2B" w:rsidP="00283D2B">
      <w:pPr>
        <w:widowControl w:val="0"/>
        <w:tabs>
          <w:tab w:val="left" w:pos="5670"/>
        </w:tabs>
        <w:autoSpaceDE w:val="0"/>
        <w:autoSpaceDN w:val="0"/>
        <w:adjustRightInd w:val="0"/>
        <w:spacing w:line="360" w:lineRule="auto"/>
        <w:rPr>
          <w:bCs/>
          <w:color w:val="000000"/>
        </w:rPr>
      </w:pPr>
      <w:r>
        <w:rPr>
          <w:bCs/>
          <w:color w:val="000000"/>
          <w:sz w:val="22"/>
          <w:szCs w:val="22"/>
        </w:rPr>
        <w:t>ПРОЕКТ</w:t>
      </w:r>
      <w:r w:rsidR="00E55AAD">
        <w:rPr>
          <w:bCs/>
          <w:color w:val="000000"/>
          <w:sz w:val="22"/>
          <w:szCs w:val="22"/>
        </w:rPr>
        <w:t xml:space="preserve"> </w:t>
      </w:r>
      <w:r w:rsidR="00EC3935">
        <w:rPr>
          <w:bCs/>
          <w:color w:val="000000"/>
          <w:sz w:val="28"/>
          <w:szCs w:val="28"/>
        </w:rPr>
        <w:t xml:space="preserve">                </w:t>
      </w:r>
      <w:r w:rsidR="00EC3935" w:rsidRPr="00BB0E0C">
        <w:rPr>
          <w:bCs/>
          <w:color w:val="000000"/>
        </w:rPr>
        <w:t xml:space="preserve">        </w:t>
      </w:r>
      <w:r w:rsidR="00BB0E0C">
        <w:rPr>
          <w:bCs/>
          <w:color w:val="000000"/>
        </w:rPr>
        <w:t xml:space="preserve">              </w:t>
      </w:r>
      <w:r w:rsidR="00080F5E">
        <w:rPr>
          <w:bCs/>
          <w:color w:val="000000"/>
        </w:rPr>
        <w:t xml:space="preserve">                                                      </w:t>
      </w:r>
    </w:p>
    <w:p w:rsidR="00773994" w:rsidRPr="009D5925" w:rsidRDefault="0002245D" w:rsidP="00773994">
      <w:pPr>
        <w:pStyle w:val="22"/>
        <w:jc w:val="center"/>
        <w:rPr>
          <w:b/>
          <w:sz w:val="24"/>
          <w:szCs w:val="24"/>
        </w:rPr>
      </w:pPr>
      <w:r w:rsidRPr="009D5925">
        <w:rPr>
          <w:b/>
          <w:sz w:val="24"/>
          <w:szCs w:val="24"/>
        </w:rPr>
        <w:t>Г</w:t>
      </w:r>
      <w:r w:rsidR="00EC3935" w:rsidRPr="009D5925">
        <w:rPr>
          <w:b/>
          <w:sz w:val="24"/>
          <w:szCs w:val="24"/>
        </w:rPr>
        <w:t>осударственн</w:t>
      </w:r>
      <w:r w:rsidRPr="009D5925">
        <w:rPr>
          <w:b/>
          <w:sz w:val="24"/>
          <w:szCs w:val="24"/>
        </w:rPr>
        <w:t>ый</w:t>
      </w:r>
      <w:r w:rsidR="00773994" w:rsidRPr="009D5925">
        <w:rPr>
          <w:b/>
          <w:sz w:val="24"/>
          <w:szCs w:val="24"/>
        </w:rPr>
        <w:t xml:space="preserve"> контракт </w:t>
      </w:r>
      <w:r w:rsidR="00EE3077" w:rsidRPr="009D5925">
        <w:rPr>
          <w:b/>
          <w:sz w:val="24"/>
          <w:szCs w:val="24"/>
        </w:rPr>
        <w:t xml:space="preserve">№ </w:t>
      </w:r>
      <w:r w:rsidR="00641398" w:rsidRPr="009D5925">
        <w:rPr>
          <w:b/>
          <w:sz w:val="24"/>
          <w:szCs w:val="24"/>
        </w:rPr>
        <w:t>_____________________</w:t>
      </w:r>
    </w:p>
    <w:p w:rsidR="006C6FA8" w:rsidRDefault="00773994" w:rsidP="0002245D">
      <w:pPr>
        <w:jc w:val="center"/>
        <w:rPr>
          <w:b/>
        </w:rPr>
      </w:pPr>
      <w:r w:rsidRPr="009D5925">
        <w:rPr>
          <w:b/>
        </w:rPr>
        <w:t xml:space="preserve">на </w:t>
      </w:r>
      <w:r w:rsidRPr="009D5925">
        <w:rPr>
          <w:b/>
          <w:bCs/>
          <w:color w:val="000000"/>
        </w:rPr>
        <w:t xml:space="preserve">оказание услуг </w:t>
      </w:r>
      <w:r w:rsidR="0062022A" w:rsidRPr="009D5925">
        <w:rPr>
          <w:b/>
          <w:bCs/>
        </w:rPr>
        <w:t xml:space="preserve">по </w:t>
      </w:r>
      <w:r w:rsidR="00E72C49">
        <w:rPr>
          <w:b/>
          <w:bCs/>
        </w:rPr>
        <w:t>диагностике</w:t>
      </w:r>
      <w:r w:rsidR="00143F9D" w:rsidRPr="009D5925">
        <w:rPr>
          <w:b/>
          <w:bCs/>
        </w:rPr>
        <w:t xml:space="preserve"> </w:t>
      </w:r>
      <w:r w:rsidRPr="009D5925">
        <w:rPr>
          <w:b/>
          <w:bCs/>
        </w:rPr>
        <w:t>автотранспортн</w:t>
      </w:r>
      <w:r w:rsidR="00E72C49">
        <w:rPr>
          <w:b/>
          <w:bCs/>
        </w:rPr>
        <w:t>ого</w:t>
      </w:r>
      <w:r w:rsidRPr="009D5925">
        <w:rPr>
          <w:b/>
          <w:bCs/>
        </w:rPr>
        <w:t xml:space="preserve"> средств</w:t>
      </w:r>
      <w:r w:rsidR="00E72C49">
        <w:rPr>
          <w:b/>
          <w:bCs/>
        </w:rPr>
        <w:t>а</w:t>
      </w:r>
      <w:r w:rsidRPr="009D5925">
        <w:rPr>
          <w:b/>
        </w:rPr>
        <w:t xml:space="preserve"> </w:t>
      </w:r>
    </w:p>
    <w:p w:rsidR="00773994" w:rsidRPr="009D5925" w:rsidRDefault="000E440B" w:rsidP="00773994">
      <w:pPr>
        <w:shd w:val="clear" w:color="auto" w:fill="FFFFFF"/>
        <w:tabs>
          <w:tab w:val="left" w:leader="underscore" w:pos="8503"/>
          <w:tab w:val="left" w:leader="underscore" w:pos="9511"/>
        </w:tabs>
        <w:spacing w:line="562" w:lineRule="exact"/>
        <w:ind w:left="28" w:hanging="28"/>
        <w:rPr>
          <w:bCs/>
          <w:spacing w:val="-16"/>
        </w:rPr>
      </w:pPr>
      <w:r>
        <w:rPr>
          <w:bCs/>
        </w:rPr>
        <w:t xml:space="preserve"> </w:t>
      </w:r>
      <w:r w:rsidR="00C31F12" w:rsidRPr="009D5925">
        <w:rPr>
          <w:bCs/>
        </w:rPr>
        <w:t>____</w:t>
      </w:r>
      <w:r w:rsidR="00773994" w:rsidRPr="009D5925">
        <w:rPr>
          <w:bCs/>
        </w:rPr>
        <w:t xml:space="preserve"> _________ </w:t>
      </w:r>
      <w:r w:rsidR="00773994" w:rsidRPr="009D5925">
        <w:rPr>
          <w:bCs/>
          <w:spacing w:val="-2"/>
        </w:rPr>
        <w:t>20</w:t>
      </w:r>
      <w:r w:rsidR="00590527">
        <w:rPr>
          <w:bCs/>
          <w:spacing w:val="-2"/>
        </w:rPr>
        <w:t>2</w:t>
      </w:r>
      <w:r w:rsidR="00E35D61">
        <w:rPr>
          <w:bCs/>
          <w:spacing w:val="-2"/>
        </w:rPr>
        <w:t>6</w:t>
      </w:r>
      <w:r w:rsidR="00773994" w:rsidRPr="009D5925">
        <w:rPr>
          <w:bCs/>
          <w:spacing w:val="-2"/>
        </w:rPr>
        <w:t xml:space="preserve"> г</w:t>
      </w:r>
      <w:r w:rsidR="00773994" w:rsidRPr="009D5925">
        <w:rPr>
          <w:bCs/>
          <w:spacing w:val="-16"/>
        </w:rPr>
        <w:t xml:space="preserve">.                                                                </w:t>
      </w:r>
      <w:r w:rsidR="003F3423" w:rsidRPr="009D5925">
        <w:rPr>
          <w:bCs/>
          <w:spacing w:val="-16"/>
        </w:rPr>
        <w:t xml:space="preserve">                  </w:t>
      </w:r>
      <w:r w:rsidR="00773994" w:rsidRPr="009D5925">
        <w:rPr>
          <w:bCs/>
          <w:spacing w:val="-16"/>
        </w:rPr>
        <w:t xml:space="preserve">  </w:t>
      </w:r>
      <w:r w:rsidR="006A2038" w:rsidRPr="009D5925">
        <w:rPr>
          <w:bCs/>
          <w:spacing w:val="-16"/>
        </w:rPr>
        <w:t xml:space="preserve">       </w:t>
      </w:r>
      <w:r w:rsidR="009D5925">
        <w:rPr>
          <w:bCs/>
          <w:spacing w:val="-16"/>
        </w:rPr>
        <w:t xml:space="preserve">                                       </w:t>
      </w:r>
      <w:r w:rsidR="00FA3FB2">
        <w:rPr>
          <w:bCs/>
          <w:spacing w:val="-16"/>
        </w:rPr>
        <w:t xml:space="preserve">                          </w:t>
      </w:r>
      <w:r w:rsidR="006A2038" w:rsidRPr="009D5925">
        <w:rPr>
          <w:bCs/>
          <w:spacing w:val="-16"/>
        </w:rPr>
        <w:t xml:space="preserve"> </w:t>
      </w:r>
      <w:r w:rsidR="00FA3FB2">
        <w:rPr>
          <w:bCs/>
          <w:spacing w:val="-16"/>
        </w:rPr>
        <w:t>г. Пермь</w:t>
      </w:r>
    </w:p>
    <w:p w:rsidR="006C6FA8" w:rsidRPr="009D5925" w:rsidRDefault="006C6FA8" w:rsidP="0029255E">
      <w:pPr>
        <w:pStyle w:val="22"/>
        <w:rPr>
          <w:sz w:val="24"/>
          <w:szCs w:val="24"/>
        </w:rPr>
      </w:pPr>
    </w:p>
    <w:tbl>
      <w:tblPr>
        <w:tblW w:w="10206" w:type="dxa"/>
        <w:tblInd w:w="108" w:type="dxa"/>
        <w:tblLook w:val="0000" w:firstRow="0" w:lastRow="0" w:firstColumn="0" w:lastColumn="0" w:noHBand="0" w:noVBand="0"/>
      </w:tblPr>
      <w:tblGrid>
        <w:gridCol w:w="10206"/>
      </w:tblGrid>
      <w:tr w:rsidR="00773994" w:rsidRPr="009D5925" w:rsidTr="002E7E3F">
        <w:trPr>
          <w:trHeight w:val="711"/>
        </w:trPr>
        <w:tc>
          <w:tcPr>
            <w:tcW w:w="10206" w:type="dxa"/>
          </w:tcPr>
          <w:p w:rsidR="006C6FA8" w:rsidRDefault="00525B07" w:rsidP="009D5925">
            <w:pPr>
              <w:autoSpaceDE w:val="0"/>
              <w:autoSpaceDN w:val="0"/>
              <w:adjustRightInd w:val="0"/>
              <w:jc w:val="both"/>
              <w:rPr>
                <w:rFonts w:eastAsia="Calibri"/>
                <w:bCs/>
                <w:lang w:eastAsia="en-US"/>
              </w:rPr>
            </w:pPr>
            <w:r w:rsidRPr="009D5925">
              <w:rPr>
                <w:color w:val="000000"/>
              </w:rPr>
              <w:t>Территориальный орган Федеральной службы по надзору в сфере здравоохранения по Пермскому краю (сокращенное наименование - Территориальный орган Росздравнадзора по Пермскому краю)</w:t>
            </w:r>
            <w:r w:rsidR="00773994" w:rsidRPr="009D5925">
              <w:rPr>
                <w:color w:val="000000"/>
              </w:rPr>
              <w:t xml:space="preserve">, именуемый в дальнейшем «Заказчик», в лице </w:t>
            </w:r>
            <w:r w:rsidR="00E72C49">
              <w:rPr>
                <w:color w:val="000000"/>
              </w:rPr>
              <w:t xml:space="preserve">врио </w:t>
            </w:r>
            <w:r w:rsidRPr="009D5925">
              <w:rPr>
                <w:color w:val="000000"/>
              </w:rPr>
              <w:t xml:space="preserve">руководителя </w:t>
            </w:r>
            <w:r w:rsidR="00E72C49">
              <w:rPr>
                <w:color w:val="000000"/>
              </w:rPr>
              <w:t>Суминой Натальи Владимировны</w:t>
            </w:r>
            <w:r w:rsidR="00773994" w:rsidRPr="009D5925">
              <w:rPr>
                <w:color w:val="000000"/>
              </w:rPr>
              <w:t xml:space="preserve">, действующего на основании </w:t>
            </w:r>
            <w:r w:rsidR="00E72C49">
              <w:rPr>
                <w:color w:val="000000"/>
              </w:rPr>
              <w:t>Приказа от 10.02.2026 № 14-02-16/28</w:t>
            </w:r>
            <w:r w:rsidR="00C31F12" w:rsidRPr="009D5925">
              <w:rPr>
                <w:color w:val="000000"/>
              </w:rPr>
              <w:t>,</w:t>
            </w:r>
            <w:r w:rsidR="00027D99" w:rsidRPr="009D5925">
              <w:rPr>
                <w:color w:val="000000"/>
              </w:rPr>
              <w:t xml:space="preserve"> с одной стороны  и </w:t>
            </w:r>
            <w:r w:rsidR="009D5925" w:rsidRPr="009D5925">
              <w:rPr>
                <w:rFonts w:eastAsia="Calibri"/>
                <w:bCs/>
                <w:lang w:eastAsia="en-US"/>
              </w:rPr>
              <w:t>________________________________________________________ (указать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____________</w:t>
            </w:r>
            <w:r w:rsidR="009D5925">
              <w:rPr>
                <w:rFonts w:eastAsia="Calibri"/>
                <w:bCs/>
                <w:lang w:eastAsia="en-US"/>
              </w:rPr>
              <w:t>_______________________________</w:t>
            </w:r>
            <w:r w:rsidR="009D5925" w:rsidRPr="009D5925">
              <w:rPr>
                <w:rFonts w:eastAsia="Calibri"/>
                <w:bCs/>
                <w:lang w:eastAsia="en-US"/>
              </w:rPr>
              <w:t>, действующего на основании ___________________ (указывается документ (акт) со всеми реквизитами, на основании которого действует представитель исполнителя, уполномоченный на подписание государственного (муниципального) контракта (Контракта), с другой стороны, вместе именуемые в дальнейшем «Стороны», на основании п. 4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9D5925" w:rsidRPr="009D5925" w:rsidRDefault="009D5925" w:rsidP="009D5925">
            <w:pPr>
              <w:autoSpaceDE w:val="0"/>
              <w:autoSpaceDN w:val="0"/>
              <w:adjustRightInd w:val="0"/>
              <w:jc w:val="both"/>
              <w:rPr>
                <w:spacing w:val="-3"/>
              </w:rPr>
            </w:pPr>
          </w:p>
        </w:tc>
      </w:tr>
    </w:tbl>
    <w:p w:rsidR="0047138A" w:rsidRPr="009D5925" w:rsidRDefault="004B6EC1" w:rsidP="0002245D">
      <w:pPr>
        <w:pStyle w:val="a3"/>
        <w:widowControl w:val="0"/>
        <w:numPr>
          <w:ilvl w:val="0"/>
          <w:numId w:val="29"/>
        </w:numPr>
        <w:tabs>
          <w:tab w:val="left" w:pos="3119"/>
        </w:tabs>
        <w:autoSpaceDE w:val="0"/>
        <w:autoSpaceDN w:val="0"/>
        <w:adjustRightInd w:val="0"/>
        <w:spacing w:line="276" w:lineRule="auto"/>
        <w:jc w:val="center"/>
        <w:rPr>
          <w:b/>
          <w:bCs/>
          <w:color w:val="000000"/>
        </w:rPr>
      </w:pPr>
      <w:r w:rsidRPr="009D5925">
        <w:rPr>
          <w:b/>
          <w:bCs/>
          <w:color w:val="000000"/>
        </w:rPr>
        <w:t>Предмет Контракта</w:t>
      </w:r>
    </w:p>
    <w:p w:rsidR="00883A23" w:rsidRDefault="00773994" w:rsidP="00A57AE0">
      <w:pPr>
        <w:pStyle w:val="a3"/>
        <w:numPr>
          <w:ilvl w:val="1"/>
          <w:numId w:val="29"/>
        </w:numPr>
        <w:ind w:left="0" w:firstLine="709"/>
        <w:jc w:val="both"/>
        <w:rPr>
          <w:color w:val="000000"/>
        </w:rPr>
      </w:pPr>
      <w:r w:rsidRPr="009D5925">
        <w:t xml:space="preserve">Исполнитель по заданию Заказчика обязуется в установленный Контрактом срок оказать услуги </w:t>
      </w:r>
      <w:r w:rsidR="004B6EC1" w:rsidRPr="00985C16">
        <w:rPr>
          <w:bCs/>
        </w:rPr>
        <w:t xml:space="preserve">по </w:t>
      </w:r>
      <w:r w:rsidR="00E72C49">
        <w:rPr>
          <w:bCs/>
        </w:rPr>
        <w:t>диагностике</w:t>
      </w:r>
      <w:r w:rsidR="004D1141">
        <w:rPr>
          <w:bCs/>
        </w:rPr>
        <w:t xml:space="preserve"> </w:t>
      </w:r>
      <w:r w:rsidRPr="00985C16">
        <w:rPr>
          <w:bCs/>
        </w:rPr>
        <w:t>автотранспортн</w:t>
      </w:r>
      <w:r w:rsidR="00E35D61">
        <w:rPr>
          <w:bCs/>
        </w:rPr>
        <w:t>ого</w:t>
      </w:r>
      <w:r w:rsidRPr="00985C16">
        <w:rPr>
          <w:bCs/>
        </w:rPr>
        <w:t xml:space="preserve"> средств</w:t>
      </w:r>
      <w:r w:rsidR="00E35D61">
        <w:rPr>
          <w:bCs/>
        </w:rPr>
        <w:t>а</w:t>
      </w:r>
      <w:r w:rsidRPr="00985C16">
        <w:rPr>
          <w:b/>
          <w:bCs/>
        </w:rPr>
        <w:t xml:space="preserve"> </w:t>
      </w:r>
      <w:r w:rsidRPr="00985C16">
        <w:rPr>
          <w:bCs/>
        </w:rPr>
        <w:t>(д</w:t>
      </w:r>
      <w:r w:rsidRPr="00985C16">
        <w:rPr>
          <w:color w:val="000000"/>
        </w:rPr>
        <w:t>алее – услуги), а Заказчик обязуется принять оказанные услуги и оплатить их.</w:t>
      </w:r>
    </w:p>
    <w:p w:rsidR="00090863" w:rsidRPr="00985C16" w:rsidRDefault="00090863" w:rsidP="00A57AE0">
      <w:pPr>
        <w:pStyle w:val="a3"/>
        <w:numPr>
          <w:ilvl w:val="1"/>
          <w:numId w:val="29"/>
        </w:numPr>
        <w:ind w:left="0" w:firstLine="709"/>
        <w:jc w:val="both"/>
        <w:rPr>
          <w:color w:val="000000"/>
        </w:rPr>
      </w:pPr>
      <w:r w:rsidRPr="00090863">
        <w:rPr>
          <w:color w:val="000000"/>
        </w:rPr>
        <w:t xml:space="preserve">ИКЗ </w:t>
      </w:r>
      <w:r w:rsidR="00E72C49" w:rsidRPr="00E72C49">
        <w:rPr>
          <w:color w:val="000000"/>
        </w:rPr>
        <w:t>261590301792859030100100150000000000</w:t>
      </w:r>
    </w:p>
    <w:p w:rsidR="00985C16" w:rsidRPr="00985C16" w:rsidRDefault="00985C16" w:rsidP="00985C16">
      <w:pPr>
        <w:ind w:left="708"/>
        <w:jc w:val="both"/>
        <w:rPr>
          <w:color w:val="000000"/>
        </w:rPr>
      </w:pPr>
    </w:p>
    <w:p w:rsidR="0047138A" w:rsidRPr="009D5925" w:rsidRDefault="00773994" w:rsidP="0002245D">
      <w:pPr>
        <w:pStyle w:val="a3"/>
        <w:widowControl w:val="0"/>
        <w:numPr>
          <w:ilvl w:val="0"/>
          <w:numId w:val="29"/>
        </w:numPr>
        <w:autoSpaceDE w:val="0"/>
        <w:autoSpaceDN w:val="0"/>
        <w:adjustRightInd w:val="0"/>
        <w:spacing w:line="276" w:lineRule="auto"/>
        <w:jc w:val="center"/>
        <w:rPr>
          <w:b/>
          <w:bCs/>
          <w:color w:val="000000"/>
        </w:rPr>
      </w:pPr>
      <w:r w:rsidRPr="009D5925">
        <w:rPr>
          <w:b/>
          <w:bCs/>
          <w:color w:val="000000"/>
        </w:rPr>
        <w:t>Условия оказания услуг</w:t>
      </w:r>
    </w:p>
    <w:p w:rsidR="00773994" w:rsidRPr="009D5925" w:rsidRDefault="00773994" w:rsidP="00A57AE0">
      <w:pPr>
        <w:widowControl w:val="0"/>
        <w:suppressAutoHyphens/>
        <w:autoSpaceDE w:val="0"/>
        <w:autoSpaceDN w:val="0"/>
        <w:adjustRightInd w:val="0"/>
        <w:ind w:firstLine="709"/>
        <w:jc w:val="both"/>
      </w:pPr>
      <w:r w:rsidRPr="009D5925">
        <w:t>2.1. Услуги оказываются Исполнителем в соответствии с требованиями технического задания (далее – ТЗ) (приложение №</w:t>
      </w:r>
      <w:r w:rsidR="00491707" w:rsidRPr="009D5925">
        <w:t xml:space="preserve"> </w:t>
      </w:r>
      <w:r w:rsidRPr="009D5925">
        <w:t>1</w:t>
      </w:r>
      <w:r w:rsidR="003C435E" w:rsidRPr="009D5925">
        <w:t xml:space="preserve"> к настоящему контракту</w:t>
      </w:r>
      <w:r w:rsidRPr="009D5925">
        <w:t>),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sidR="003C435E" w:rsidRPr="009D5925">
        <w:t>.</w:t>
      </w:r>
      <w:r w:rsidRPr="009D5925">
        <w:t xml:space="preserve"> </w:t>
      </w:r>
    </w:p>
    <w:p w:rsidR="0047138A" w:rsidRPr="009D5925" w:rsidRDefault="00C9050F" w:rsidP="0002245D">
      <w:pPr>
        <w:pStyle w:val="a3"/>
        <w:widowControl w:val="0"/>
        <w:numPr>
          <w:ilvl w:val="0"/>
          <w:numId w:val="29"/>
        </w:numPr>
        <w:autoSpaceDE w:val="0"/>
        <w:autoSpaceDN w:val="0"/>
        <w:adjustRightInd w:val="0"/>
        <w:spacing w:line="276" w:lineRule="auto"/>
        <w:jc w:val="center"/>
        <w:rPr>
          <w:b/>
          <w:bCs/>
          <w:color w:val="000000"/>
        </w:rPr>
      </w:pPr>
      <w:r w:rsidRPr="009D5925">
        <w:rPr>
          <w:b/>
          <w:bCs/>
          <w:color w:val="000000"/>
        </w:rPr>
        <w:t>Взаимодействие</w:t>
      </w:r>
      <w:r w:rsidR="00773994" w:rsidRPr="009D5925">
        <w:rPr>
          <w:b/>
          <w:bCs/>
          <w:color w:val="000000"/>
        </w:rPr>
        <w:t xml:space="preserve"> Сторон</w:t>
      </w:r>
    </w:p>
    <w:p w:rsidR="00773994" w:rsidRPr="009D5925" w:rsidRDefault="00773994" w:rsidP="00773994">
      <w:pPr>
        <w:widowControl w:val="0"/>
        <w:autoSpaceDE w:val="0"/>
        <w:autoSpaceDN w:val="0"/>
        <w:adjustRightInd w:val="0"/>
        <w:ind w:firstLine="709"/>
        <w:jc w:val="both"/>
      </w:pPr>
      <w:r w:rsidRPr="009D5925">
        <w:t>3.1. Исполнитель вправе:</w:t>
      </w:r>
    </w:p>
    <w:p w:rsidR="00773994" w:rsidRPr="009D5925" w:rsidRDefault="00773994" w:rsidP="00773994">
      <w:pPr>
        <w:widowControl w:val="0"/>
        <w:autoSpaceDE w:val="0"/>
        <w:autoSpaceDN w:val="0"/>
        <w:adjustRightInd w:val="0"/>
        <w:ind w:firstLine="709"/>
        <w:jc w:val="both"/>
      </w:pPr>
      <w:r w:rsidRPr="009D5925">
        <w:t>а) привлекать к выполнению настоящего Контра</w:t>
      </w:r>
      <w:r w:rsidR="00C31F12" w:rsidRPr="009D5925">
        <w:t>кта соисполнителей</w:t>
      </w:r>
      <w:r w:rsidRPr="009D5925">
        <w:t>.</w:t>
      </w:r>
    </w:p>
    <w:p w:rsidR="00773994" w:rsidRPr="009D5925" w:rsidRDefault="00773994" w:rsidP="00773994">
      <w:pPr>
        <w:widowControl w:val="0"/>
        <w:autoSpaceDE w:val="0"/>
        <w:autoSpaceDN w:val="0"/>
        <w:adjustRightInd w:val="0"/>
        <w:ind w:firstLine="709"/>
        <w:jc w:val="both"/>
      </w:pPr>
      <w:r w:rsidRPr="009D5925">
        <w:t xml:space="preserve">В отношении соисполнителей Исполнитель выполняет функции заказчика. Исполнитель несет ответственность за </w:t>
      </w:r>
      <w:r w:rsidR="005D7EE0" w:rsidRPr="009D5925">
        <w:t>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773994" w:rsidRPr="009D5925" w:rsidRDefault="00773994" w:rsidP="00773994">
      <w:pPr>
        <w:widowControl w:val="0"/>
        <w:autoSpaceDE w:val="0"/>
        <w:autoSpaceDN w:val="0"/>
        <w:adjustRightInd w:val="0"/>
        <w:ind w:firstLine="709"/>
        <w:jc w:val="both"/>
      </w:pPr>
      <w:r w:rsidRPr="009D5925">
        <w:rPr>
          <w:color w:val="000000"/>
        </w:rPr>
        <w:t>Невыполнение соисполнителем обязательств перед Исполнителем не</w:t>
      </w:r>
      <w:r w:rsidRPr="009D5925">
        <w:t xml:space="preserve"> </w:t>
      </w:r>
      <w:r w:rsidRPr="009D5925">
        <w:rPr>
          <w:color w:val="000000"/>
        </w:rPr>
        <w:t>освобождает Исполнителя от выполнения условий настоящего Контракта;</w:t>
      </w:r>
      <w:r w:rsidR="007B0B0B" w:rsidRPr="009D5925">
        <w:rPr>
          <w:rStyle w:val="af4"/>
        </w:rPr>
        <w:t xml:space="preserve"> </w:t>
      </w:r>
    </w:p>
    <w:p w:rsidR="00773994" w:rsidRPr="009D5925" w:rsidRDefault="00773994" w:rsidP="00773994">
      <w:pPr>
        <w:widowControl w:val="0"/>
        <w:autoSpaceDE w:val="0"/>
        <w:autoSpaceDN w:val="0"/>
        <w:adjustRightInd w:val="0"/>
        <w:ind w:firstLine="709"/>
        <w:jc w:val="both"/>
      </w:pPr>
      <w:r w:rsidRPr="009D5925">
        <w:t>б) требовать своевременной оплаты на условиях, установленных Контрактом, надлежащим образом оказанных и принятых Заказчиком услуг;</w:t>
      </w:r>
    </w:p>
    <w:p w:rsidR="00773994" w:rsidRPr="009D5925" w:rsidRDefault="00773994" w:rsidP="00773994">
      <w:pPr>
        <w:widowControl w:val="0"/>
        <w:autoSpaceDE w:val="0"/>
        <w:autoSpaceDN w:val="0"/>
        <w:adjustRightInd w:val="0"/>
        <w:ind w:firstLine="709"/>
        <w:jc w:val="both"/>
      </w:pPr>
      <w:r w:rsidRPr="009D5925">
        <w:t>в) принять решение об одностороннем отказе от исполнения Контракта в соответствии с гражданским законодательством;</w:t>
      </w:r>
      <w:r w:rsidR="007B0B0B" w:rsidRPr="009D5925">
        <w:rPr>
          <w:rStyle w:val="af4"/>
        </w:rPr>
        <w:t xml:space="preserve"> </w:t>
      </w:r>
    </w:p>
    <w:p w:rsidR="00773994" w:rsidRPr="009D5925" w:rsidRDefault="00773994" w:rsidP="00773994">
      <w:pPr>
        <w:widowControl w:val="0"/>
        <w:autoSpaceDE w:val="0"/>
        <w:autoSpaceDN w:val="0"/>
        <w:adjustRightInd w:val="0"/>
        <w:ind w:firstLine="709"/>
        <w:jc w:val="both"/>
      </w:pPr>
      <w:r w:rsidRPr="009D5925">
        <w:t xml:space="preserve">г) по согласованию с Заказчиком </w:t>
      </w:r>
      <w:r w:rsidR="004E7323" w:rsidRPr="009D5925">
        <w:t xml:space="preserve">(путем заключения дополнительного соглашения) </w:t>
      </w:r>
      <w:r w:rsidRPr="009D5925">
        <w:t>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4E7323" w:rsidRPr="009D5925">
        <w:t xml:space="preserve"> (за исключением случаев, которые предусмотрены нормативными правовыми актами, принятыми в соответствии с частью 6 статьи 14 Федерального </w:t>
      </w:r>
      <w:r w:rsidR="004E7323" w:rsidRPr="009D5925">
        <w:lastRenderedPageBreak/>
        <w:t>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871194" w:rsidRPr="009D5925" w:rsidRDefault="00773994" w:rsidP="00871194">
      <w:pPr>
        <w:widowControl w:val="0"/>
        <w:autoSpaceDE w:val="0"/>
        <w:autoSpaceDN w:val="0"/>
        <w:adjustRightInd w:val="0"/>
        <w:ind w:firstLine="709"/>
        <w:jc w:val="both"/>
      </w:pPr>
      <w:r w:rsidRPr="009D5925">
        <w:t>д) требовать возмещения убытков, уплаты неустоек (штрафов, пен</w:t>
      </w:r>
      <w:r w:rsidR="00F14E3A" w:rsidRPr="009D5925">
        <w:t xml:space="preserve">ей) в соответствии с разделом </w:t>
      </w:r>
      <w:r w:rsidR="00F14E3A" w:rsidRPr="009D5925">
        <w:rPr>
          <w:lang w:val="en-US"/>
        </w:rPr>
        <w:t>X</w:t>
      </w:r>
      <w:r w:rsidRPr="009D5925">
        <w:t xml:space="preserve"> </w:t>
      </w:r>
      <w:r w:rsidR="00871194" w:rsidRPr="009D5925">
        <w:t>Контракта.</w:t>
      </w:r>
    </w:p>
    <w:p w:rsidR="00773994" w:rsidRPr="009D5925" w:rsidRDefault="00773994" w:rsidP="00773994">
      <w:pPr>
        <w:widowControl w:val="0"/>
        <w:autoSpaceDE w:val="0"/>
        <w:autoSpaceDN w:val="0"/>
        <w:adjustRightInd w:val="0"/>
        <w:ind w:firstLine="709"/>
        <w:jc w:val="both"/>
      </w:pPr>
      <w:r w:rsidRPr="009D5925">
        <w:t>3.2. Исполнитель обязан:</w:t>
      </w:r>
    </w:p>
    <w:p w:rsidR="00773994" w:rsidRPr="009D5925" w:rsidRDefault="00773994" w:rsidP="00773994">
      <w:pPr>
        <w:widowControl w:val="0"/>
        <w:suppressAutoHyphens/>
        <w:autoSpaceDE w:val="0"/>
        <w:autoSpaceDN w:val="0"/>
        <w:adjustRightInd w:val="0"/>
        <w:ind w:firstLine="709"/>
        <w:jc w:val="both"/>
      </w:pPr>
      <w:r w:rsidRPr="009D5925">
        <w:t xml:space="preserve">а) </w:t>
      </w:r>
      <w:r w:rsidRPr="009D5925">
        <w:rPr>
          <w:color w:val="000000"/>
        </w:rPr>
        <w:t>оказать услуги в соответствии с ТЗ в предусмотренный Контрактом срок</w:t>
      </w:r>
      <w:r w:rsidRPr="009D5925">
        <w:t>;</w:t>
      </w:r>
    </w:p>
    <w:p w:rsidR="00773994" w:rsidRPr="009D5925" w:rsidRDefault="00773994" w:rsidP="00773994">
      <w:pPr>
        <w:widowControl w:val="0"/>
        <w:autoSpaceDE w:val="0"/>
        <w:autoSpaceDN w:val="0"/>
        <w:adjustRightInd w:val="0"/>
        <w:ind w:firstLine="709"/>
        <w:jc w:val="both"/>
      </w:pPr>
      <w:r w:rsidRPr="009D5925">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208F8" w:rsidRDefault="00773994" w:rsidP="00773994">
      <w:pPr>
        <w:ind w:firstLine="709"/>
        <w:jc w:val="both"/>
      </w:pPr>
      <w:r w:rsidRPr="009D5925">
        <w:t xml:space="preserve">в) </w:t>
      </w:r>
      <w:r w:rsidR="007208F8" w:rsidRPr="007208F8">
        <w:t>в 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w:t>
      </w:r>
    </w:p>
    <w:p w:rsidR="00773994" w:rsidRPr="009D5925" w:rsidRDefault="00773994" w:rsidP="00773994">
      <w:pPr>
        <w:ind w:firstLine="709"/>
        <w:jc w:val="both"/>
      </w:pPr>
      <w:r w:rsidRPr="009D5925">
        <w:t xml:space="preserve">г) обеспечить соответствие результатов оказанных услуг требованиям качества, безопасности жизни и здоровья, а также иным </w:t>
      </w:r>
      <w:r w:rsidR="005D7EE0" w:rsidRPr="009D5925">
        <w:t>требованиям безопасности (санитарным нормам и правилам, государственным стандартам), сертификации, лицензирования</w:t>
      </w:r>
      <w:r w:rsidRPr="009D5925">
        <w:t>, установленным законодательством Российской Федерации и Контрактом;</w:t>
      </w:r>
    </w:p>
    <w:p w:rsidR="00773994" w:rsidRDefault="00773994" w:rsidP="00004753">
      <w:pPr>
        <w:ind w:firstLine="709"/>
        <w:jc w:val="both"/>
        <w:rPr>
          <w:color w:val="000000"/>
        </w:rPr>
      </w:pPr>
      <w:r w:rsidRPr="009D5925">
        <w:t>д)</w:t>
      </w:r>
      <w:r w:rsidRPr="009D5925">
        <w:rPr>
          <w:color w:val="000000"/>
        </w:rPr>
        <w:t xml:space="preserve"> обеспечить за свой счет устранение недостатков, выявленн</w:t>
      </w:r>
      <w:r w:rsidR="00004753" w:rsidRPr="009D5925">
        <w:rPr>
          <w:color w:val="000000"/>
        </w:rPr>
        <w:t xml:space="preserve">ых при приемке Заказчиком </w:t>
      </w:r>
      <w:r w:rsidR="00B0199F" w:rsidRPr="009D5925">
        <w:rPr>
          <w:color w:val="000000"/>
        </w:rPr>
        <w:t xml:space="preserve">оказанных </w:t>
      </w:r>
      <w:r w:rsidR="007208F8">
        <w:rPr>
          <w:color w:val="000000"/>
        </w:rPr>
        <w:t>услуг;</w:t>
      </w:r>
    </w:p>
    <w:p w:rsidR="007208F8" w:rsidRPr="009D5925" w:rsidRDefault="007208F8" w:rsidP="00004753">
      <w:pPr>
        <w:ind w:firstLine="709"/>
        <w:jc w:val="both"/>
      </w:pPr>
      <w:r>
        <w:rPr>
          <w:color w:val="000000"/>
        </w:rPr>
        <w:t xml:space="preserve">е) </w:t>
      </w:r>
      <w:r w:rsidRPr="007208F8">
        <w:rPr>
          <w:color w:val="000000"/>
        </w:rPr>
        <w:t xml:space="preserve">обеспечить сохранность Транспортного средства, представленного для проведения </w:t>
      </w:r>
      <w:r w:rsidR="005410C5">
        <w:rPr>
          <w:color w:val="000000"/>
        </w:rPr>
        <w:t>работ/оказания услуг</w:t>
      </w:r>
      <w:r w:rsidRPr="007208F8">
        <w:rPr>
          <w:color w:val="000000"/>
        </w:rPr>
        <w:t>;</w:t>
      </w:r>
    </w:p>
    <w:p w:rsidR="00773994" w:rsidRPr="009D5925" w:rsidRDefault="00773994" w:rsidP="00773994">
      <w:pPr>
        <w:widowControl w:val="0"/>
        <w:autoSpaceDE w:val="0"/>
        <w:autoSpaceDN w:val="0"/>
        <w:adjustRightInd w:val="0"/>
        <w:ind w:firstLine="709"/>
        <w:jc w:val="both"/>
      </w:pPr>
      <w:r w:rsidRPr="009D5925">
        <w:t>3.3. Заказчик вправе:</w:t>
      </w:r>
    </w:p>
    <w:p w:rsidR="00773994" w:rsidRPr="009D5925" w:rsidRDefault="00773994" w:rsidP="00773994">
      <w:pPr>
        <w:widowControl w:val="0"/>
        <w:autoSpaceDE w:val="0"/>
        <w:autoSpaceDN w:val="0"/>
        <w:adjustRightInd w:val="0"/>
        <w:ind w:firstLine="709"/>
        <w:jc w:val="both"/>
      </w:pPr>
      <w:r w:rsidRPr="009D5925">
        <w:t>а) требовать от Исполнителя надлежащего исполнения обязательств, установленных Контрактом;</w:t>
      </w:r>
    </w:p>
    <w:p w:rsidR="00773994" w:rsidRPr="009D5925" w:rsidRDefault="00773994" w:rsidP="00773994">
      <w:pPr>
        <w:widowControl w:val="0"/>
        <w:autoSpaceDE w:val="0"/>
        <w:autoSpaceDN w:val="0"/>
        <w:adjustRightInd w:val="0"/>
        <w:ind w:firstLine="709"/>
        <w:jc w:val="both"/>
      </w:pPr>
      <w:r w:rsidRPr="009D5925">
        <w:t xml:space="preserve">б) требовать от Исполнителя своевременного устранения </w:t>
      </w:r>
      <w:r w:rsidR="00075046" w:rsidRPr="009D5925">
        <w:t>недостатков, выявленных как в ходе приемки, так и в течение гарантийного периода;</w:t>
      </w:r>
    </w:p>
    <w:p w:rsidR="00773994" w:rsidRPr="009D5925" w:rsidRDefault="00773994" w:rsidP="00773994">
      <w:pPr>
        <w:widowControl w:val="0"/>
        <w:autoSpaceDE w:val="0"/>
        <w:autoSpaceDN w:val="0"/>
        <w:adjustRightInd w:val="0"/>
        <w:ind w:firstLine="709"/>
        <w:jc w:val="both"/>
      </w:pPr>
      <w:r w:rsidRPr="009D5925">
        <w:t>в) проверять ход и качество выполнения Исполнителем условий Контракта</w:t>
      </w:r>
      <w:r w:rsidR="00A3017C" w:rsidRPr="009D5925">
        <w:t xml:space="preserve"> без вмешательства в оперативно-хозяйственную деятельность Исполнителя</w:t>
      </w:r>
      <w:r w:rsidRPr="009D5925">
        <w:t>;</w:t>
      </w:r>
    </w:p>
    <w:p w:rsidR="00773994" w:rsidRPr="009D5925" w:rsidRDefault="00773994" w:rsidP="00773994">
      <w:pPr>
        <w:widowControl w:val="0"/>
        <w:autoSpaceDE w:val="0"/>
        <w:autoSpaceDN w:val="0"/>
        <w:adjustRightInd w:val="0"/>
        <w:ind w:firstLine="709"/>
        <w:jc w:val="both"/>
      </w:pPr>
      <w:r w:rsidRPr="009D5925">
        <w:t>г) требовать возмещения убыт</w:t>
      </w:r>
      <w:r w:rsidR="00F14E3A" w:rsidRPr="009D5925">
        <w:t xml:space="preserve">ков в соответствии с разделом </w:t>
      </w:r>
      <w:r w:rsidR="00F14E3A" w:rsidRPr="009D5925">
        <w:rPr>
          <w:lang w:val="en-US"/>
        </w:rPr>
        <w:t>X</w:t>
      </w:r>
      <w:r w:rsidRPr="009D5925">
        <w:t xml:space="preserve"> Контракта, причиненных по вине Исполнителя;</w:t>
      </w:r>
    </w:p>
    <w:p w:rsidR="00773994" w:rsidRPr="009D5925" w:rsidRDefault="00773994" w:rsidP="00773994">
      <w:pPr>
        <w:autoSpaceDE w:val="0"/>
        <w:autoSpaceDN w:val="0"/>
        <w:adjustRightInd w:val="0"/>
        <w:ind w:firstLine="709"/>
        <w:jc w:val="both"/>
      </w:pPr>
      <w:r w:rsidRPr="009D5925">
        <w:t>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w:t>
      </w:r>
      <w:r w:rsidR="00314349" w:rsidRPr="009D5925">
        <w:t xml:space="preserve">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Pr="009D5925">
        <w:t>;</w:t>
      </w:r>
    </w:p>
    <w:p w:rsidR="00773994" w:rsidRPr="009D5925" w:rsidRDefault="00773994" w:rsidP="00773994">
      <w:pPr>
        <w:widowControl w:val="0"/>
        <w:autoSpaceDE w:val="0"/>
        <w:autoSpaceDN w:val="0"/>
        <w:adjustRightInd w:val="0"/>
        <w:ind w:firstLine="709"/>
        <w:jc w:val="both"/>
      </w:pPr>
      <w:r w:rsidRPr="009D5925">
        <w:t>е) принять решение об одностороннем отказе от исполнения Контракта в соответствии с гражданским законодательством;</w:t>
      </w:r>
      <w:r w:rsidR="007B0B0B" w:rsidRPr="009D5925">
        <w:rPr>
          <w:rStyle w:val="af4"/>
        </w:rPr>
        <w:t xml:space="preserve"> </w:t>
      </w:r>
    </w:p>
    <w:p w:rsidR="00773994" w:rsidRPr="009D5925" w:rsidRDefault="00773994" w:rsidP="00773994">
      <w:pPr>
        <w:widowControl w:val="0"/>
        <w:autoSpaceDE w:val="0"/>
        <w:autoSpaceDN w:val="0"/>
        <w:adjustRightInd w:val="0"/>
        <w:ind w:firstLine="709"/>
        <w:jc w:val="both"/>
      </w:pPr>
      <w:r w:rsidRPr="009D5925">
        <w:t>ж) до принятия решения об одностороннем отказе от исполнения Контракта провести экспертизу оказанных услуг с привлечением эк</w:t>
      </w:r>
      <w:r w:rsidR="00F362C5" w:rsidRPr="009D5925">
        <w:t>спертов, экспертных организаций</w:t>
      </w:r>
      <w:r w:rsidRPr="009D5925">
        <w:t>.</w:t>
      </w:r>
    </w:p>
    <w:p w:rsidR="00773994" w:rsidRPr="009D5925" w:rsidRDefault="00773994" w:rsidP="00773994">
      <w:pPr>
        <w:widowControl w:val="0"/>
        <w:autoSpaceDE w:val="0"/>
        <w:autoSpaceDN w:val="0"/>
        <w:adjustRightInd w:val="0"/>
        <w:ind w:firstLine="709"/>
        <w:jc w:val="both"/>
      </w:pPr>
      <w:r w:rsidRPr="009D5925">
        <w:t>3.4. Заказчик обязан:</w:t>
      </w:r>
    </w:p>
    <w:p w:rsidR="00773994" w:rsidRPr="009D5925" w:rsidRDefault="00773994" w:rsidP="00773994">
      <w:pPr>
        <w:widowControl w:val="0"/>
        <w:autoSpaceDE w:val="0"/>
        <w:autoSpaceDN w:val="0"/>
        <w:adjustRightInd w:val="0"/>
        <w:ind w:firstLine="709"/>
        <w:jc w:val="both"/>
      </w:pPr>
      <w:r w:rsidRPr="009D5925">
        <w:t>а) принять и оплатить оказанные услуги в соответствии с Контрактом;</w:t>
      </w:r>
    </w:p>
    <w:p w:rsidR="00773994" w:rsidRPr="009D5925" w:rsidRDefault="00773994" w:rsidP="00773994">
      <w:pPr>
        <w:widowControl w:val="0"/>
        <w:autoSpaceDE w:val="0"/>
        <w:autoSpaceDN w:val="0"/>
        <w:adjustRightInd w:val="0"/>
        <w:ind w:firstLine="709"/>
        <w:jc w:val="both"/>
      </w:pPr>
      <w:r w:rsidRPr="009D5925">
        <w:t>б) обеспечить контроль за исполнением Контракта, в том числе на отдельных этапах его исполнения;</w:t>
      </w:r>
    </w:p>
    <w:p w:rsidR="003B1046" w:rsidRPr="009D5925" w:rsidRDefault="0081476E" w:rsidP="00773994">
      <w:pPr>
        <w:widowControl w:val="0"/>
        <w:autoSpaceDE w:val="0"/>
        <w:autoSpaceDN w:val="0"/>
        <w:adjustRightInd w:val="0"/>
        <w:ind w:firstLine="709"/>
        <w:jc w:val="both"/>
      </w:pPr>
      <w:r>
        <w:t>в</w:t>
      </w:r>
      <w:r w:rsidR="003B1046" w:rsidRPr="009D5925">
        <w:t xml:space="preserve">) </w:t>
      </w:r>
      <w:r w:rsidR="0004604C" w:rsidRPr="0004604C">
        <w:t>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B1046" w:rsidRDefault="0081476E" w:rsidP="00773994">
      <w:pPr>
        <w:widowControl w:val="0"/>
        <w:autoSpaceDE w:val="0"/>
        <w:autoSpaceDN w:val="0"/>
        <w:adjustRightInd w:val="0"/>
        <w:ind w:firstLine="709"/>
        <w:jc w:val="both"/>
      </w:pPr>
      <w:r>
        <w:lastRenderedPageBreak/>
        <w:t>г</w:t>
      </w:r>
      <w:r w:rsidR="003B1046" w:rsidRPr="009D5925">
        <w:t>) провести экспертизу оказанных услуг для проверки их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w:t>
      </w:r>
      <w:r w:rsidR="0004604C">
        <w:t>рственных и муниципальных нужд".</w:t>
      </w:r>
    </w:p>
    <w:p w:rsidR="0004604C" w:rsidRPr="009D5925" w:rsidRDefault="0004604C" w:rsidP="00773994">
      <w:pPr>
        <w:widowControl w:val="0"/>
        <w:autoSpaceDE w:val="0"/>
        <w:autoSpaceDN w:val="0"/>
        <w:adjustRightInd w:val="0"/>
        <w:ind w:firstLine="709"/>
        <w:jc w:val="both"/>
      </w:pPr>
      <w:r w:rsidRPr="0004604C">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773994" w:rsidRDefault="0081476E" w:rsidP="006D0CE6">
      <w:pPr>
        <w:widowControl w:val="0"/>
        <w:autoSpaceDE w:val="0"/>
        <w:autoSpaceDN w:val="0"/>
        <w:adjustRightInd w:val="0"/>
        <w:ind w:firstLine="709"/>
        <w:jc w:val="both"/>
      </w:pPr>
      <w:r>
        <w:t>д</w:t>
      </w:r>
      <w:r w:rsidR="00773994" w:rsidRPr="009D5925">
        <w:t>) требовать уплаты неустоек (штрафов, пен</w:t>
      </w:r>
      <w:r w:rsidR="00F14E3A" w:rsidRPr="009D5925">
        <w:t xml:space="preserve">ей) в соответствии с разделом </w:t>
      </w:r>
      <w:r w:rsidR="003B1046" w:rsidRPr="009D5925">
        <w:t>X</w:t>
      </w:r>
      <w:r w:rsidR="00773994" w:rsidRPr="009D5925">
        <w:t xml:space="preserve"> Контракта. </w:t>
      </w:r>
    </w:p>
    <w:p w:rsidR="0081476E" w:rsidRPr="009D5925" w:rsidRDefault="0081476E" w:rsidP="006D0CE6">
      <w:pPr>
        <w:widowControl w:val="0"/>
        <w:autoSpaceDE w:val="0"/>
        <w:autoSpaceDN w:val="0"/>
        <w:adjustRightInd w:val="0"/>
        <w:ind w:firstLine="709"/>
        <w:jc w:val="both"/>
      </w:pPr>
    </w:p>
    <w:p w:rsidR="000D5320" w:rsidRPr="009D5925" w:rsidRDefault="00490DE3" w:rsidP="00814D04">
      <w:pPr>
        <w:pStyle w:val="a3"/>
        <w:widowControl w:val="0"/>
        <w:numPr>
          <w:ilvl w:val="0"/>
          <w:numId w:val="29"/>
        </w:numPr>
        <w:autoSpaceDE w:val="0"/>
        <w:autoSpaceDN w:val="0"/>
        <w:adjustRightInd w:val="0"/>
        <w:spacing w:line="276" w:lineRule="auto"/>
        <w:jc w:val="center"/>
        <w:rPr>
          <w:b/>
          <w:bCs/>
          <w:color w:val="000000"/>
        </w:rPr>
      </w:pPr>
      <w:r w:rsidRPr="009D5925">
        <w:rPr>
          <w:b/>
          <w:bCs/>
          <w:color w:val="000000"/>
        </w:rPr>
        <w:t>Место и с</w:t>
      </w:r>
      <w:r w:rsidR="00773994" w:rsidRPr="009D5925">
        <w:rPr>
          <w:b/>
          <w:bCs/>
          <w:color w:val="000000"/>
        </w:rPr>
        <w:t>роки оказания услуг</w:t>
      </w:r>
    </w:p>
    <w:p w:rsidR="00773994" w:rsidRPr="009D5925" w:rsidRDefault="00773994" w:rsidP="00773994">
      <w:pPr>
        <w:widowControl w:val="0"/>
        <w:autoSpaceDE w:val="0"/>
        <w:autoSpaceDN w:val="0"/>
        <w:adjustRightInd w:val="0"/>
        <w:ind w:firstLine="709"/>
        <w:jc w:val="both"/>
        <w:rPr>
          <w:color w:val="000000"/>
        </w:rPr>
      </w:pPr>
      <w:r w:rsidRPr="009D5925">
        <w:rPr>
          <w:color w:val="000000"/>
        </w:rPr>
        <w:t>4.1. Услуги</w:t>
      </w:r>
      <w:r w:rsidR="00FF26D4" w:rsidRPr="009D5925">
        <w:rPr>
          <w:color w:val="000000"/>
        </w:rPr>
        <w:t xml:space="preserve"> </w:t>
      </w:r>
      <w:r w:rsidRPr="009D5925">
        <w:rPr>
          <w:color w:val="000000"/>
        </w:rPr>
        <w:t xml:space="preserve">оказываются в сроки, указанные в </w:t>
      </w:r>
      <w:r w:rsidR="00BB4510" w:rsidRPr="009D5925">
        <w:rPr>
          <w:color w:val="000000"/>
        </w:rPr>
        <w:t>Контракте.</w:t>
      </w:r>
    </w:p>
    <w:p w:rsidR="00BB4510" w:rsidRPr="009D5925" w:rsidRDefault="00BB4510" w:rsidP="00172F6A">
      <w:pPr>
        <w:widowControl w:val="0"/>
        <w:autoSpaceDE w:val="0"/>
        <w:autoSpaceDN w:val="0"/>
        <w:adjustRightInd w:val="0"/>
        <w:ind w:firstLine="709"/>
        <w:jc w:val="both"/>
        <w:rPr>
          <w:color w:val="000000"/>
        </w:rPr>
      </w:pPr>
      <w:r w:rsidRPr="009D5925">
        <w:rPr>
          <w:color w:val="000000"/>
        </w:rPr>
        <w:t xml:space="preserve">Начало оказания услуг – </w:t>
      </w:r>
      <w:r w:rsidR="00664836">
        <w:rPr>
          <w:color w:val="000000"/>
        </w:rPr>
        <w:t>с момента подписания Контракта</w:t>
      </w:r>
      <w:r w:rsidRPr="009D5925">
        <w:rPr>
          <w:color w:val="000000"/>
        </w:rPr>
        <w:t>.</w:t>
      </w:r>
    </w:p>
    <w:p w:rsidR="0056255E" w:rsidRPr="0056255E" w:rsidRDefault="00BB4510" w:rsidP="0056255E">
      <w:pPr>
        <w:widowControl w:val="0"/>
        <w:autoSpaceDE w:val="0"/>
        <w:autoSpaceDN w:val="0"/>
        <w:adjustRightInd w:val="0"/>
        <w:ind w:firstLine="709"/>
        <w:jc w:val="both"/>
        <w:rPr>
          <w:color w:val="000000"/>
        </w:rPr>
      </w:pPr>
      <w:r w:rsidRPr="009D5925">
        <w:rPr>
          <w:color w:val="000000"/>
        </w:rPr>
        <w:t xml:space="preserve">Окончание оказания услуг </w:t>
      </w:r>
      <w:r w:rsidR="00A57AE0">
        <w:rPr>
          <w:color w:val="000000"/>
        </w:rPr>
        <w:t>–</w:t>
      </w:r>
      <w:r w:rsidRPr="009D5925">
        <w:rPr>
          <w:color w:val="000000"/>
        </w:rPr>
        <w:t xml:space="preserve"> </w:t>
      </w:r>
      <w:r w:rsidR="000779B3">
        <w:rPr>
          <w:color w:val="000000"/>
        </w:rPr>
        <w:t xml:space="preserve">в течение </w:t>
      </w:r>
      <w:r w:rsidR="00F52A83">
        <w:rPr>
          <w:color w:val="000000"/>
        </w:rPr>
        <w:t>1</w:t>
      </w:r>
      <w:r w:rsidR="00407B43">
        <w:rPr>
          <w:color w:val="000000"/>
        </w:rPr>
        <w:t xml:space="preserve"> </w:t>
      </w:r>
      <w:r w:rsidR="005572F4">
        <w:rPr>
          <w:color w:val="000000"/>
        </w:rPr>
        <w:t>(</w:t>
      </w:r>
      <w:r w:rsidR="00F52A83">
        <w:rPr>
          <w:color w:val="000000"/>
        </w:rPr>
        <w:t>Одного</w:t>
      </w:r>
      <w:r w:rsidR="005572F4">
        <w:rPr>
          <w:color w:val="000000"/>
        </w:rPr>
        <w:t xml:space="preserve">) </w:t>
      </w:r>
      <w:r w:rsidR="00651E6F">
        <w:rPr>
          <w:color w:val="000000"/>
        </w:rPr>
        <w:t>рабоч</w:t>
      </w:r>
      <w:r w:rsidR="00F52A83">
        <w:rPr>
          <w:color w:val="000000"/>
        </w:rPr>
        <w:t>его</w:t>
      </w:r>
      <w:r w:rsidR="00651E6F">
        <w:rPr>
          <w:color w:val="000000"/>
        </w:rPr>
        <w:t xml:space="preserve"> </w:t>
      </w:r>
      <w:r w:rsidR="005572F4">
        <w:rPr>
          <w:color w:val="000000"/>
        </w:rPr>
        <w:t>дн</w:t>
      </w:r>
      <w:r w:rsidR="00F52A83">
        <w:rPr>
          <w:color w:val="000000"/>
        </w:rPr>
        <w:t>я</w:t>
      </w:r>
      <w:r w:rsidR="005572F4">
        <w:rPr>
          <w:color w:val="000000"/>
        </w:rPr>
        <w:t xml:space="preserve"> с момента подписания настоящего Контракта.</w:t>
      </w:r>
    </w:p>
    <w:p w:rsidR="00BB4510" w:rsidRPr="009D5925" w:rsidRDefault="00773994" w:rsidP="00773994">
      <w:pPr>
        <w:widowControl w:val="0"/>
        <w:autoSpaceDE w:val="0"/>
        <w:autoSpaceDN w:val="0"/>
        <w:adjustRightInd w:val="0"/>
        <w:ind w:firstLine="709"/>
        <w:jc w:val="both"/>
        <w:rPr>
          <w:color w:val="000000"/>
        </w:rPr>
      </w:pPr>
      <w:r w:rsidRPr="009D5925">
        <w:rPr>
          <w:color w:val="000000"/>
        </w:rPr>
        <w:t>4.2. Датой исполнения Исполнителем обязательств по Контракту</w:t>
      </w:r>
      <w:r w:rsidRPr="009D5925">
        <w:t xml:space="preserve"> </w:t>
      </w:r>
      <w:r w:rsidR="005D4EE7" w:rsidRPr="009D5925">
        <w:rPr>
          <w:color w:val="000000"/>
        </w:rPr>
        <w:t>считается дата подписания Сторонами</w:t>
      </w:r>
      <w:r w:rsidRPr="009D5925">
        <w:rPr>
          <w:color w:val="000000"/>
        </w:rPr>
        <w:t xml:space="preserve"> </w:t>
      </w:r>
      <w:r w:rsidR="0033180F">
        <w:rPr>
          <w:color w:val="000000"/>
        </w:rPr>
        <w:t>документа о приёмке</w:t>
      </w:r>
      <w:r w:rsidRPr="009D5925">
        <w:rPr>
          <w:color w:val="000000"/>
        </w:rPr>
        <w:t>.</w:t>
      </w:r>
    </w:p>
    <w:p w:rsidR="00773994" w:rsidRPr="00D74B4B" w:rsidRDefault="00BB4510" w:rsidP="00D74B4B">
      <w:pPr>
        <w:widowControl w:val="0"/>
        <w:autoSpaceDE w:val="0"/>
        <w:autoSpaceDN w:val="0"/>
        <w:adjustRightInd w:val="0"/>
        <w:ind w:firstLine="709"/>
        <w:jc w:val="both"/>
        <w:rPr>
          <w:color w:val="000000"/>
        </w:rPr>
      </w:pPr>
      <w:r w:rsidRPr="009D5925">
        <w:rPr>
          <w:color w:val="000000"/>
        </w:rPr>
        <w:t xml:space="preserve">4.3. </w:t>
      </w:r>
      <w:r w:rsidRPr="00BA5161">
        <w:rPr>
          <w:color w:val="000000"/>
          <w:highlight w:val="yellow"/>
        </w:rPr>
        <w:t>Место оказания услуг: город Пермь,</w:t>
      </w:r>
      <w:r w:rsidR="00A45313">
        <w:rPr>
          <w:color w:val="000000"/>
          <w:highlight w:val="yellow"/>
        </w:rPr>
        <w:t xml:space="preserve"> ул.</w:t>
      </w:r>
      <w:r w:rsidRPr="00BA5161">
        <w:rPr>
          <w:color w:val="000000"/>
          <w:highlight w:val="yellow"/>
        </w:rPr>
        <w:t xml:space="preserve"> </w:t>
      </w:r>
      <w:r w:rsidR="0081476E" w:rsidRPr="00BA5161">
        <w:rPr>
          <w:color w:val="000000"/>
          <w:highlight w:val="yellow"/>
        </w:rPr>
        <w:t>____________________</w:t>
      </w:r>
      <w:r w:rsidRPr="009D5925">
        <w:rPr>
          <w:color w:val="000000"/>
        </w:rPr>
        <w:t xml:space="preserve"> </w:t>
      </w:r>
      <w:r w:rsidR="00D74B4B">
        <w:rPr>
          <w:color w:val="000000"/>
        </w:rPr>
        <w:t>(</w:t>
      </w:r>
      <w:r w:rsidR="00565A0D">
        <w:rPr>
          <w:color w:val="000000"/>
        </w:rPr>
        <w:t>по месту нахождения Исполнителя).</w:t>
      </w:r>
      <w:r w:rsidR="00773994" w:rsidRPr="009D5925">
        <w:rPr>
          <w:color w:val="000000"/>
        </w:rPr>
        <w:t xml:space="preserve">  </w:t>
      </w:r>
    </w:p>
    <w:p w:rsidR="0047138A" w:rsidRPr="009D5925" w:rsidRDefault="006701CB" w:rsidP="0002245D">
      <w:pPr>
        <w:pStyle w:val="4"/>
        <w:spacing w:line="276" w:lineRule="auto"/>
        <w:ind w:firstLine="539"/>
        <w:rPr>
          <w:sz w:val="24"/>
          <w:szCs w:val="24"/>
        </w:rPr>
      </w:pPr>
      <w:r w:rsidRPr="009D5925">
        <w:rPr>
          <w:sz w:val="24"/>
          <w:szCs w:val="24"/>
        </w:rPr>
        <w:t>V</w:t>
      </w:r>
      <w:r w:rsidR="00773994" w:rsidRPr="009D5925">
        <w:rPr>
          <w:sz w:val="24"/>
          <w:szCs w:val="24"/>
        </w:rPr>
        <w:t>. Порядок сдачи и приемки оказанных услуг</w:t>
      </w:r>
    </w:p>
    <w:p w:rsidR="00773994" w:rsidRPr="009D5925" w:rsidRDefault="00773994" w:rsidP="00773994">
      <w:pPr>
        <w:pStyle w:val="a6"/>
        <w:ind w:firstLine="709"/>
        <w:rPr>
          <w:sz w:val="24"/>
          <w:szCs w:val="24"/>
        </w:rPr>
      </w:pPr>
      <w:r w:rsidRPr="009D5925">
        <w:rPr>
          <w:sz w:val="24"/>
          <w:szCs w:val="24"/>
        </w:rPr>
        <w:t xml:space="preserve">5.1. Исполнитель обязан </w:t>
      </w:r>
      <w:r w:rsidR="00AF1C03">
        <w:rPr>
          <w:sz w:val="24"/>
          <w:szCs w:val="24"/>
        </w:rPr>
        <w:t xml:space="preserve">в письменной форме </w:t>
      </w:r>
      <w:r w:rsidRPr="009D5925">
        <w:rPr>
          <w:sz w:val="24"/>
          <w:szCs w:val="24"/>
        </w:rPr>
        <w:t>уведомить Заказчика о готовности оказываемых услуг к сдаче</w:t>
      </w:r>
      <w:r w:rsidR="007A2123">
        <w:rPr>
          <w:sz w:val="24"/>
          <w:szCs w:val="24"/>
        </w:rPr>
        <w:t xml:space="preserve"> </w:t>
      </w:r>
      <w:r w:rsidR="00F079CE">
        <w:rPr>
          <w:sz w:val="24"/>
          <w:szCs w:val="24"/>
        </w:rPr>
        <w:t>течение 1 дня.</w:t>
      </w:r>
    </w:p>
    <w:p w:rsidR="007A0033" w:rsidRPr="009D5925" w:rsidRDefault="007A0033" w:rsidP="007A0033">
      <w:pPr>
        <w:ind w:firstLine="709"/>
        <w:jc w:val="both"/>
        <w:rPr>
          <w:color w:val="000000"/>
        </w:rPr>
      </w:pPr>
      <w:r w:rsidRPr="009D5925">
        <w:rPr>
          <w:color w:val="000000"/>
        </w:rPr>
        <w:t>Уведомление Исполнителя о готовности оказываемых услуг</w:t>
      </w:r>
      <w:r w:rsidR="00725435">
        <w:rPr>
          <w:color w:val="000000"/>
        </w:rPr>
        <w:t xml:space="preserve"> </w:t>
      </w:r>
      <w:r w:rsidRPr="009D5925">
        <w:rPr>
          <w:color w:val="000000"/>
        </w:rPr>
        <w:t>к сдаче должно быть подписано руководителем Исполнителя (иным уполномоченным лицом).</w:t>
      </w:r>
    </w:p>
    <w:p w:rsidR="007A0033" w:rsidRPr="009D5925" w:rsidRDefault="007A0033" w:rsidP="007A0033">
      <w:pPr>
        <w:ind w:firstLine="709"/>
        <w:jc w:val="both"/>
        <w:rPr>
          <w:color w:val="000000"/>
        </w:rPr>
      </w:pPr>
      <w:r w:rsidRPr="009D5925">
        <w:rPr>
          <w:color w:val="000000"/>
        </w:rPr>
        <w:t xml:space="preserve">Вместе с уведомлением Исполнитель представляет Заказчику акт </w:t>
      </w:r>
      <w:r w:rsidR="001D46B0">
        <w:rPr>
          <w:color w:val="000000"/>
        </w:rPr>
        <w:t>об</w:t>
      </w:r>
      <w:r w:rsidRPr="009D5925">
        <w:rPr>
          <w:color w:val="000000"/>
        </w:rPr>
        <w:t xml:space="preserve"> оказан</w:t>
      </w:r>
      <w:r w:rsidR="001D46B0">
        <w:rPr>
          <w:color w:val="000000"/>
        </w:rPr>
        <w:t>ии</w:t>
      </w:r>
      <w:r w:rsidRPr="009D5925">
        <w:rPr>
          <w:color w:val="000000"/>
        </w:rPr>
        <w:t xml:space="preserve"> услуг в </w:t>
      </w:r>
      <w:r w:rsidR="00AF1C03">
        <w:rPr>
          <w:color w:val="000000"/>
        </w:rPr>
        <w:t>2-х</w:t>
      </w:r>
      <w:r w:rsidRPr="009D5925">
        <w:rPr>
          <w:color w:val="000000"/>
        </w:rPr>
        <w:t xml:space="preserve"> экземпляр</w:t>
      </w:r>
      <w:r w:rsidR="00AF1C03">
        <w:rPr>
          <w:color w:val="000000"/>
        </w:rPr>
        <w:t>ах</w:t>
      </w:r>
      <w:r w:rsidR="00EF4140">
        <w:rPr>
          <w:color w:val="000000"/>
        </w:rPr>
        <w:t>, счет в 1 –ом экземпляре.</w:t>
      </w:r>
    </w:p>
    <w:p w:rsidR="007A0033" w:rsidRPr="009D5925" w:rsidRDefault="007A0033" w:rsidP="00193D7B">
      <w:pPr>
        <w:ind w:firstLine="709"/>
        <w:jc w:val="both"/>
        <w:rPr>
          <w:color w:val="000000"/>
        </w:rPr>
      </w:pPr>
      <w:r w:rsidRPr="009D5925">
        <w:rPr>
          <w:color w:val="000000"/>
        </w:rPr>
        <w:t xml:space="preserve">К акту </w:t>
      </w:r>
      <w:r w:rsidR="001D46B0">
        <w:rPr>
          <w:color w:val="000000"/>
        </w:rPr>
        <w:t>об</w:t>
      </w:r>
      <w:r w:rsidRPr="009D5925">
        <w:rPr>
          <w:color w:val="000000"/>
        </w:rPr>
        <w:t xml:space="preserve"> оказан</w:t>
      </w:r>
      <w:r w:rsidR="001D46B0">
        <w:rPr>
          <w:color w:val="000000"/>
        </w:rPr>
        <w:t>ии</w:t>
      </w:r>
      <w:r w:rsidRPr="009D5925">
        <w:rPr>
          <w:color w:val="000000"/>
        </w:rPr>
        <w:t xml:space="preserve"> услуг прилагаются также документы, предусмот</w:t>
      </w:r>
      <w:r w:rsidR="003520C2">
        <w:rPr>
          <w:color w:val="000000"/>
        </w:rPr>
        <w:t>ренные техническим заданием, а именно заказ-наряд.</w:t>
      </w:r>
    </w:p>
    <w:p w:rsidR="00E875DC" w:rsidRPr="009D5925" w:rsidRDefault="00773994" w:rsidP="00773994">
      <w:pPr>
        <w:ind w:firstLine="709"/>
        <w:jc w:val="both"/>
        <w:rPr>
          <w:color w:val="000000"/>
        </w:rPr>
      </w:pPr>
      <w:r w:rsidRPr="009D5925">
        <w:rPr>
          <w:color w:val="000000"/>
        </w:rPr>
        <w:t xml:space="preserve">5.2. </w:t>
      </w:r>
      <w:r w:rsidR="0082071C" w:rsidRPr="009D5925">
        <w:rPr>
          <w:color w:val="000000"/>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666875" w:rsidRDefault="00773994" w:rsidP="00DB7081">
      <w:pPr>
        <w:ind w:firstLine="709"/>
        <w:jc w:val="both"/>
      </w:pPr>
      <w:r w:rsidRPr="009D5925">
        <w:rPr>
          <w:color w:val="000000"/>
        </w:rPr>
        <w:t>5.</w:t>
      </w:r>
      <w:r w:rsidR="00952754">
        <w:rPr>
          <w:color w:val="000000"/>
        </w:rPr>
        <w:t>3</w:t>
      </w:r>
      <w:r w:rsidRPr="009D5925">
        <w:rPr>
          <w:color w:val="000000"/>
        </w:rPr>
        <w:t xml:space="preserve">. </w:t>
      </w:r>
      <w:r w:rsidR="00DB7081" w:rsidRPr="009D5925">
        <w:rPr>
          <w:color w:val="000000"/>
        </w:rPr>
        <w:t xml:space="preserve">Заказчик в течение 10 </w:t>
      </w:r>
      <w:r w:rsidR="00B646D5">
        <w:rPr>
          <w:color w:val="000000"/>
        </w:rPr>
        <w:t xml:space="preserve">рабочих </w:t>
      </w:r>
      <w:r w:rsidR="00DB7081" w:rsidRPr="009D5925">
        <w:rPr>
          <w:color w:val="000000"/>
        </w:rPr>
        <w:t>дней с даты получения акта сдачи-приемки оказанных услуг и документов, указанных в пункт</w:t>
      </w:r>
      <w:r w:rsidR="00123F76">
        <w:rPr>
          <w:color w:val="000000"/>
        </w:rPr>
        <w:t>е</w:t>
      </w:r>
      <w:r w:rsidR="00DB7081" w:rsidRPr="009D5925">
        <w:rPr>
          <w:color w:val="000000"/>
        </w:rPr>
        <w:t xml:space="preserve"> 5.1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w:t>
      </w:r>
      <w:r w:rsidR="00503BBD">
        <w:rPr>
          <w:color w:val="000000"/>
        </w:rPr>
        <w:t>.</w:t>
      </w:r>
      <w:r w:rsidR="00DB7081" w:rsidRPr="009D5925">
        <w:rPr>
          <w:color w:val="000000"/>
        </w:rPr>
        <w:t xml:space="preserve"> </w:t>
      </w:r>
      <w:r w:rsidR="00503BBD" w:rsidRPr="00503BBD">
        <w:rPr>
          <w:color w:val="000000"/>
        </w:rPr>
        <w:t xml:space="preserve">Заказчик принимает оказанные услуги, составляет и передает Исполнителю подписанный со своей стороны </w:t>
      </w:r>
      <w:r w:rsidR="00503BBD">
        <w:rPr>
          <w:color w:val="000000"/>
        </w:rPr>
        <w:t xml:space="preserve">документ о приемке - </w:t>
      </w:r>
      <w:r w:rsidR="00503BBD" w:rsidRPr="00503BBD">
        <w:rPr>
          <w:color w:val="000000"/>
        </w:rPr>
        <w:t>Акт приемки товаров, работ, услуг (ф. 0510452 - утверждена Приказом Министерства финансов Российской Федерации от 15 апреля 2021 г. № 61н).</w:t>
      </w:r>
      <w:r w:rsidR="00666875" w:rsidRPr="00666875">
        <w:t xml:space="preserve"> </w:t>
      </w:r>
    </w:p>
    <w:p w:rsidR="00773994" w:rsidRPr="009D5925" w:rsidRDefault="00666875" w:rsidP="00DB7081">
      <w:pPr>
        <w:ind w:firstLine="709"/>
        <w:jc w:val="both"/>
        <w:rPr>
          <w:color w:val="000000"/>
        </w:rPr>
      </w:pPr>
      <w:r w:rsidRPr="00666875">
        <w:rPr>
          <w:color w:val="000000"/>
        </w:rPr>
        <w:t>Датой приемки, считается дата подписания Акта приемки товаров, работ, услуг по форме ОКУД 0510452. Акт приемки подписывается Заказчиком в одностороннем порядке в случае отсутствия разногласий с обеих сторон.</w:t>
      </w:r>
    </w:p>
    <w:p w:rsidR="00E21F97" w:rsidRPr="00A55C99" w:rsidRDefault="00DB7081" w:rsidP="00A55C99">
      <w:pPr>
        <w:ind w:firstLine="709"/>
        <w:jc w:val="both"/>
        <w:rPr>
          <w:color w:val="000000"/>
        </w:rPr>
      </w:pPr>
      <w:r w:rsidRPr="009D5925">
        <w:rPr>
          <w:color w:val="000000"/>
        </w:rPr>
        <w:t>5.</w:t>
      </w:r>
      <w:r w:rsidR="00952754">
        <w:rPr>
          <w:color w:val="000000"/>
        </w:rPr>
        <w:t>4</w:t>
      </w:r>
      <w:r w:rsidRPr="009D5925">
        <w:rPr>
          <w:color w:val="000000"/>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E21F97" w:rsidRPr="009D5925" w:rsidRDefault="00E21F97" w:rsidP="00773994">
      <w:pPr>
        <w:shd w:val="clear" w:color="auto" w:fill="FFFFFF"/>
        <w:jc w:val="both"/>
        <w:rPr>
          <w:b/>
          <w:bCs/>
          <w:color w:val="000000"/>
        </w:rPr>
      </w:pPr>
    </w:p>
    <w:p w:rsidR="008E2CE6" w:rsidRPr="009D5925" w:rsidRDefault="006701CB" w:rsidP="009A2212">
      <w:pPr>
        <w:shd w:val="clear" w:color="auto" w:fill="FFFFFF"/>
        <w:tabs>
          <w:tab w:val="left" w:pos="1176"/>
          <w:tab w:val="left" w:pos="2093"/>
          <w:tab w:val="left" w:pos="3686"/>
          <w:tab w:val="left" w:pos="5131"/>
          <w:tab w:val="left" w:pos="7493"/>
        </w:tabs>
        <w:spacing w:line="276" w:lineRule="auto"/>
        <w:jc w:val="center"/>
        <w:rPr>
          <w:b/>
          <w:bCs/>
          <w:color w:val="000000"/>
        </w:rPr>
      </w:pPr>
      <w:r w:rsidRPr="009D5925">
        <w:rPr>
          <w:b/>
          <w:bCs/>
          <w:color w:val="000000"/>
          <w:lang w:val="en-US"/>
        </w:rPr>
        <w:t>VI</w:t>
      </w:r>
      <w:r w:rsidR="00773994" w:rsidRPr="009D5925">
        <w:rPr>
          <w:b/>
          <w:bCs/>
          <w:color w:val="000000"/>
        </w:rPr>
        <w:t>. Цена Контракта и порядок расчетов</w:t>
      </w:r>
    </w:p>
    <w:p w:rsidR="003B7D91" w:rsidRDefault="003B7D91" w:rsidP="0002245D">
      <w:pPr>
        <w:widowControl w:val="0"/>
        <w:autoSpaceDE w:val="0"/>
        <w:autoSpaceDN w:val="0"/>
        <w:adjustRightInd w:val="0"/>
        <w:ind w:firstLine="709"/>
        <w:jc w:val="both"/>
        <w:rPr>
          <w:color w:val="000000"/>
        </w:rPr>
      </w:pPr>
      <w:r w:rsidRPr="009D5925">
        <w:rPr>
          <w:color w:val="000000"/>
        </w:rPr>
        <w:t xml:space="preserve">6.1. </w:t>
      </w:r>
      <w:r w:rsidRPr="00A53602">
        <w:rPr>
          <w:color w:val="000000"/>
          <w:highlight w:val="yellow"/>
        </w:rPr>
        <w:t>Цена Контракта составляет</w:t>
      </w:r>
      <w:r w:rsidR="002659DA" w:rsidRPr="00A53602">
        <w:rPr>
          <w:color w:val="000000"/>
          <w:highlight w:val="yellow"/>
        </w:rPr>
        <w:t xml:space="preserve"> </w:t>
      </w:r>
      <w:r w:rsidR="00AF1C03" w:rsidRPr="00A53602">
        <w:rPr>
          <w:color w:val="000000"/>
          <w:highlight w:val="yellow"/>
        </w:rPr>
        <w:t>_____________</w:t>
      </w:r>
      <w:r w:rsidR="00062399" w:rsidRPr="00A53602">
        <w:rPr>
          <w:color w:val="000000"/>
          <w:highlight w:val="yellow"/>
        </w:rPr>
        <w:t xml:space="preserve"> (</w:t>
      </w:r>
      <w:r w:rsidR="00AF1C03" w:rsidRPr="00A53602">
        <w:rPr>
          <w:color w:val="000000"/>
          <w:highlight w:val="yellow"/>
        </w:rPr>
        <w:t>____________________</w:t>
      </w:r>
      <w:r w:rsidRPr="00A53602">
        <w:rPr>
          <w:color w:val="000000"/>
          <w:highlight w:val="yellow"/>
        </w:rPr>
        <w:t>) рубл</w:t>
      </w:r>
      <w:r w:rsidR="00FF7243" w:rsidRPr="00A53602">
        <w:rPr>
          <w:color w:val="000000"/>
          <w:highlight w:val="yellow"/>
        </w:rPr>
        <w:t>ей</w:t>
      </w:r>
      <w:r w:rsidR="0002245D" w:rsidRPr="00A53602">
        <w:rPr>
          <w:color w:val="000000"/>
          <w:highlight w:val="yellow"/>
        </w:rPr>
        <w:t xml:space="preserve"> </w:t>
      </w:r>
      <w:r w:rsidR="009D4248" w:rsidRPr="00A53602">
        <w:rPr>
          <w:color w:val="000000"/>
          <w:highlight w:val="yellow"/>
        </w:rPr>
        <w:t>0</w:t>
      </w:r>
      <w:r w:rsidR="00A17931" w:rsidRPr="00A53602">
        <w:rPr>
          <w:color w:val="000000"/>
          <w:highlight w:val="yellow"/>
        </w:rPr>
        <w:t>0</w:t>
      </w:r>
      <w:r w:rsidR="00894422" w:rsidRPr="00A53602">
        <w:rPr>
          <w:color w:val="000000"/>
          <w:highlight w:val="yellow"/>
        </w:rPr>
        <w:t xml:space="preserve"> </w:t>
      </w:r>
      <w:r w:rsidRPr="00A53602">
        <w:rPr>
          <w:color w:val="000000"/>
          <w:highlight w:val="yellow"/>
        </w:rPr>
        <w:t xml:space="preserve">копеек, </w:t>
      </w:r>
      <w:r w:rsidR="00952754" w:rsidRPr="00A53602">
        <w:rPr>
          <w:color w:val="000000"/>
          <w:highlight w:val="yellow"/>
        </w:rPr>
        <w:t>в т.ч. НДС _______ (______________)</w:t>
      </w:r>
      <w:r w:rsidR="00AF1C03" w:rsidRPr="00A53602">
        <w:rPr>
          <w:color w:val="000000"/>
          <w:highlight w:val="yellow"/>
        </w:rPr>
        <w:t>.</w:t>
      </w:r>
      <w:r w:rsidR="00AF1C03" w:rsidRPr="00A53602">
        <w:rPr>
          <w:rStyle w:val="af4"/>
          <w:color w:val="000000"/>
          <w:highlight w:val="yellow"/>
        </w:rPr>
        <w:footnoteReference w:id="1"/>
      </w:r>
    </w:p>
    <w:p w:rsidR="00952754" w:rsidRPr="00952754" w:rsidRDefault="00952754" w:rsidP="0002245D">
      <w:pPr>
        <w:widowControl w:val="0"/>
        <w:autoSpaceDE w:val="0"/>
        <w:autoSpaceDN w:val="0"/>
        <w:adjustRightInd w:val="0"/>
        <w:ind w:firstLine="709"/>
        <w:jc w:val="both"/>
        <w:rPr>
          <w:color w:val="000000"/>
          <w:sz w:val="18"/>
          <w:szCs w:val="18"/>
        </w:rPr>
      </w:pPr>
      <w:r w:rsidRPr="00952754">
        <w:rPr>
          <w:color w:val="000000"/>
          <w:sz w:val="18"/>
          <w:szCs w:val="18"/>
        </w:rPr>
        <w:t xml:space="preserve">                           </w:t>
      </w:r>
      <w:r>
        <w:rPr>
          <w:color w:val="000000"/>
          <w:sz w:val="18"/>
          <w:szCs w:val="18"/>
        </w:rPr>
        <w:t xml:space="preserve">             </w:t>
      </w:r>
      <w:r w:rsidRPr="00952754">
        <w:rPr>
          <w:color w:val="000000"/>
          <w:sz w:val="18"/>
          <w:szCs w:val="18"/>
        </w:rPr>
        <w:t xml:space="preserve"> (прописью)</w:t>
      </w:r>
    </w:p>
    <w:p w:rsidR="009D4248" w:rsidRPr="009D5925" w:rsidRDefault="00773994" w:rsidP="009D4248">
      <w:pPr>
        <w:widowControl w:val="0"/>
        <w:autoSpaceDE w:val="0"/>
        <w:autoSpaceDN w:val="0"/>
        <w:adjustRightInd w:val="0"/>
        <w:ind w:firstLine="709"/>
        <w:jc w:val="both"/>
        <w:rPr>
          <w:color w:val="000000"/>
        </w:rPr>
      </w:pPr>
      <w:r w:rsidRPr="009D5925">
        <w:rPr>
          <w:color w:val="000000"/>
        </w:rPr>
        <w:t>6</w:t>
      </w:r>
      <w:r w:rsidR="00EE24C5" w:rsidRPr="009D5925">
        <w:rPr>
          <w:color w:val="000000"/>
        </w:rPr>
        <w:t>.2</w:t>
      </w:r>
      <w:r w:rsidRPr="009D5925">
        <w:rPr>
          <w:color w:val="000000"/>
        </w:rPr>
        <w:t xml:space="preserve">. </w:t>
      </w:r>
      <w:r w:rsidR="009D4248" w:rsidRPr="009D5925">
        <w:rPr>
          <w:color w:val="000000"/>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w:t>
      </w:r>
      <w:r w:rsidR="009D4248" w:rsidRPr="009D5925">
        <w:rPr>
          <w:color w:val="000000"/>
        </w:rPr>
        <w:lastRenderedPageBreak/>
        <w:t>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4248" w:rsidRPr="009D5925" w:rsidRDefault="0029255E" w:rsidP="009D4248">
      <w:pPr>
        <w:widowControl w:val="0"/>
        <w:autoSpaceDE w:val="0"/>
        <w:autoSpaceDN w:val="0"/>
        <w:adjustRightInd w:val="0"/>
        <w:ind w:firstLine="709"/>
        <w:jc w:val="both"/>
        <w:rPr>
          <w:color w:val="000000"/>
        </w:rPr>
      </w:pPr>
      <w:r w:rsidRPr="009D5925">
        <w:rPr>
          <w:color w:val="000000"/>
        </w:rPr>
        <w:t xml:space="preserve">6.3. </w:t>
      </w:r>
      <w:r w:rsidR="009D4248" w:rsidRPr="009D5925">
        <w:rPr>
          <w:color w:val="000000"/>
        </w:rPr>
        <w:t xml:space="preserve">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773994" w:rsidRDefault="00EE24C5" w:rsidP="009D4248">
      <w:pPr>
        <w:widowControl w:val="0"/>
        <w:autoSpaceDE w:val="0"/>
        <w:autoSpaceDN w:val="0"/>
        <w:adjustRightInd w:val="0"/>
        <w:ind w:firstLine="709"/>
        <w:jc w:val="both"/>
        <w:rPr>
          <w:color w:val="000000"/>
        </w:rPr>
      </w:pPr>
      <w:r w:rsidRPr="009D5925">
        <w:rPr>
          <w:color w:val="000000"/>
        </w:rPr>
        <w:t>6.</w:t>
      </w:r>
      <w:r w:rsidR="0029255E" w:rsidRPr="009D5925">
        <w:rPr>
          <w:color w:val="000000"/>
        </w:rPr>
        <w:t>4</w:t>
      </w:r>
      <w:r w:rsidR="00773994" w:rsidRPr="009D5925">
        <w:rPr>
          <w:color w:val="000000"/>
        </w:rPr>
        <w:t xml:space="preserve">. </w:t>
      </w:r>
      <w:r w:rsidR="009D4248" w:rsidRPr="009D5925">
        <w:rPr>
          <w:color w:val="000000"/>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4D4628" w:rsidRPr="009D5925" w:rsidRDefault="004D4628" w:rsidP="009D4248">
      <w:pPr>
        <w:widowControl w:val="0"/>
        <w:autoSpaceDE w:val="0"/>
        <w:autoSpaceDN w:val="0"/>
        <w:adjustRightInd w:val="0"/>
        <w:ind w:firstLine="709"/>
        <w:jc w:val="both"/>
        <w:rPr>
          <w:color w:val="000000"/>
        </w:rPr>
      </w:pPr>
      <w:r w:rsidRPr="004D4628">
        <w:rPr>
          <w:color w:val="000000"/>
        </w:rPr>
        <w:t xml:space="preserve">Оказание услуг производится с применением </w:t>
      </w:r>
      <w:r w:rsidR="000B55B9">
        <w:rPr>
          <w:color w:val="000000"/>
        </w:rPr>
        <w:t xml:space="preserve">оборудования, </w:t>
      </w:r>
      <w:r w:rsidRPr="004D4628">
        <w:rPr>
          <w:color w:val="000000"/>
        </w:rPr>
        <w:t>расходных материалов Исполнителя.</w:t>
      </w:r>
    </w:p>
    <w:p w:rsidR="009D4248" w:rsidRPr="009D5925" w:rsidRDefault="009D4248" w:rsidP="009D4248">
      <w:pPr>
        <w:widowControl w:val="0"/>
        <w:autoSpaceDE w:val="0"/>
        <w:autoSpaceDN w:val="0"/>
        <w:adjustRightInd w:val="0"/>
        <w:ind w:firstLine="709"/>
        <w:jc w:val="both"/>
        <w:rPr>
          <w:color w:val="000000"/>
        </w:rPr>
      </w:pPr>
      <w:r w:rsidRPr="009D5925">
        <w:rPr>
          <w:color w:val="000000"/>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773994" w:rsidRPr="009D5925" w:rsidRDefault="00EE24C5" w:rsidP="00773994">
      <w:pPr>
        <w:ind w:firstLine="709"/>
        <w:jc w:val="both"/>
        <w:rPr>
          <w:color w:val="000000"/>
        </w:rPr>
      </w:pPr>
      <w:r w:rsidRPr="009D5925">
        <w:rPr>
          <w:color w:val="000000"/>
        </w:rPr>
        <w:t>6.</w:t>
      </w:r>
      <w:r w:rsidR="0029255E" w:rsidRPr="009D5925">
        <w:rPr>
          <w:color w:val="000000"/>
        </w:rPr>
        <w:t>5</w:t>
      </w:r>
      <w:r w:rsidR="00773994" w:rsidRPr="009D5925">
        <w:rPr>
          <w:color w:val="000000"/>
        </w:rPr>
        <w:t xml:space="preserve">. </w:t>
      </w:r>
      <w:r w:rsidR="009D4248" w:rsidRPr="009D5925">
        <w:rPr>
          <w:color w:val="000000"/>
        </w:rPr>
        <w:t>Источник финансирования Контракта – федеральный бюджет.</w:t>
      </w:r>
    </w:p>
    <w:p w:rsidR="00207B0D" w:rsidRPr="00207B0D" w:rsidRDefault="000D5320" w:rsidP="00207B0D">
      <w:pPr>
        <w:ind w:firstLine="709"/>
        <w:jc w:val="both"/>
        <w:rPr>
          <w:color w:val="000000"/>
        </w:rPr>
      </w:pPr>
      <w:r w:rsidRPr="009D5925">
        <w:rPr>
          <w:color w:val="000000"/>
        </w:rPr>
        <w:t>6.</w:t>
      </w:r>
      <w:r w:rsidR="0029255E" w:rsidRPr="009D5925">
        <w:rPr>
          <w:color w:val="000000"/>
        </w:rPr>
        <w:t>6</w:t>
      </w:r>
      <w:r w:rsidR="00773994" w:rsidRPr="009D5925">
        <w:rPr>
          <w:color w:val="000000"/>
        </w:rPr>
        <w:t xml:space="preserve">. </w:t>
      </w:r>
      <w:r w:rsidR="00207B0D" w:rsidRPr="00207B0D">
        <w:rPr>
          <w:color w:val="000000"/>
        </w:rPr>
        <w:t xml:space="preserve">Расчеты между Заказчиком и Исполнителем за оказанные услуги производятся </w:t>
      </w:r>
      <w:r w:rsidR="00B94632" w:rsidRPr="00B94632">
        <w:rPr>
          <w:color w:val="000000"/>
        </w:rPr>
        <w:t xml:space="preserve">в срок не превышающем 10 рабочих дней с даты </w:t>
      </w:r>
      <w:r w:rsidR="002B6712">
        <w:rPr>
          <w:color w:val="000000"/>
        </w:rPr>
        <w:t>подписания</w:t>
      </w:r>
      <w:r w:rsidR="00B94632" w:rsidRPr="00B94632">
        <w:rPr>
          <w:color w:val="000000"/>
        </w:rPr>
        <w:t xml:space="preserve"> документа о приемке.</w:t>
      </w:r>
      <w:r w:rsidR="00207B0D" w:rsidRPr="00207B0D">
        <w:rPr>
          <w:color w:val="000000"/>
        </w:rPr>
        <w:t xml:space="preserve"> Ава</w:t>
      </w:r>
      <w:r w:rsidR="0066441D">
        <w:rPr>
          <w:color w:val="000000"/>
        </w:rPr>
        <w:t>нсовые платежи не предусмотрены</w:t>
      </w:r>
      <w:r w:rsidR="009312F1">
        <w:rPr>
          <w:color w:val="000000"/>
        </w:rPr>
        <w:t>.</w:t>
      </w:r>
      <w:r w:rsidR="0066441D">
        <w:rPr>
          <w:color w:val="000000"/>
        </w:rPr>
        <w:t xml:space="preserve"> </w:t>
      </w:r>
    </w:p>
    <w:p w:rsidR="00B317EC" w:rsidRDefault="00B317EC" w:rsidP="00246A5D">
      <w:pPr>
        <w:ind w:firstLine="709"/>
        <w:jc w:val="both"/>
        <w:rPr>
          <w:color w:val="000000"/>
        </w:rPr>
      </w:pPr>
      <w:r w:rsidRPr="009D5925">
        <w:rPr>
          <w:color w:val="000000"/>
        </w:rPr>
        <w:t>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C40230" w:rsidRPr="009D5925" w:rsidRDefault="00C40230" w:rsidP="00246A5D">
      <w:pPr>
        <w:ind w:firstLine="709"/>
        <w:jc w:val="both"/>
        <w:rPr>
          <w:color w:val="000000"/>
        </w:rPr>
      </w:pPr>
    </w:p>
    <w:p w:rsidR="00A77586" w:rsidRPr="009D5925" w:rsidRDefault="00A77586" w:rsidP="0002245D">
      <w:pPr>
        <w:spacing w:line="276" w:lineRule="auto"/>
        <w:ind w:firstLine="851"/>
        <w:jc w:val="center"/>
        <w:rPr>
          <w:b/>
          <w:bCs/>
          <w:color w:val="000000"/>
        </w:rPr>
      </w:pPr>
      <w:r w:rsidRPr="009D5925">
        <w:rPr>
          <w:b/>
          <w:bCs/>
          <w:color w:val="000000"/>
        </w:rPr>
        <w:t>VII. Обеспечение исполнения Контракта</w:t>
      </w:r>
    </w:p>
    <w:p w:rsidR="00A77586" w:rsidRPr="009D5925" w:rsidRDefault="00A77586" w:rsidP="00A77586">
      <w:pPr>
        <w:spacing w:line="276" w:lineRule="auto"/>
        <w:rPr>
          <w:bCs/>
          <w:color w:val="000000"/>
        </w:rPr>
      </w:pPr>
      <w:r w:rsidRPr="009D5925">
        <w:rPr>
          <w:b/>
          <w:bCs/>
          <w:color w:val="000000"/>
        </w:rPr>
        <w:tab/>
      </w:r>
      <w:r w:rsidRPr="009D5925">
        <w:rPr>
          <w:bCs/>
          <w:color w:val="000000"/>
        </w:rPr>
        <w:t>7.1. Обеспечение исполнения Контракта не устанавливается.</w:t>
      </w:r>
    </w:p>
    <w:p w:rsidR="00A77586" w:rsidRPr="009D5925" w:rsidRDefault="00A77586" w:rsidP="00A77586">
      <w:pPr>
        <w:spacing w:line="276" w:lineRule="auto"/>
        <w:rPr>
          <w:bCs/>
          <w:color w:val="000000"/>
        </w:rPr>
      </w:pPr>
    </w:p>
    <w:p w:rsidR="0047138A" w:rsidRPr="009D5925" w:rsidRDefault="00883C34" w:rsidP="0002245D">
      <w:pPr>
        <w:spacing w:line="276" w:lineRule="auto"/>
        <w:ind w:firstLine="851"/>
        <w:jc w:val="center"/>
        <w:rPr>
          <w:b/>
          <w:bCs/>
          <w:color w:val="000000"/>
        </w:rPr>
      </w:pPr>
      <w:r w:rsidRPr="009D5925">
        <w:rPr>
          <w:b/>
          <w:bCs/>
          <w:color w:val="000000"/>
        </w:rPr>
        <w:t>VII</w:t>
      </w:r>
      <w:r w:rsidR="00A77586" w:rsidRPr="009D5925">
        <w:rPr>
          <w:b/>
          <w:bCs/>
          <w:color w:val="000000"/>
        </w:rPr>
        <w:t>I</w:t>
      </w:r>
      <w:r w:rsidR="00773994" w:rsidRPr="009D5925">
        <w:rPr>
          <w:b/>
          <w:bCs/>
          <w:color w:val="000000"/>
        </w:rPr>
        <w:t>. Гарантийные обязательства</w:t>
      </w:r>
    </w:p>
    <w:p w:rsidR="00FD31AA" w:rsidRDefault="00FD31AA" w:rsidP="00FD31AA">
      <w:pPr>
        <w:ind w:firstLine="709"/>
        <w:jc w:val="both"/>
      </w:pPr>
      <w:r>
        <w:t>8.1. Исполнитель гарантирует Заказчику качество оказания услуг в соответствии с требованиями, предусмотренными Контрактом.</w:t>
      </w:r>
    </w:p>
    <w:p w:rsidR="00171E60" w:rsidRDefault="00FD31AA" w:rsidP="00171E60">
      <w:pPr>
        <w:ind w:firstLine="709"/>
        <w:jc w:val="both"/>
      </w:pPr>
      <w:r>
        <w:t xml:space="preserve">8.2. </w:t>
      </w:r>
      <w:r w:rsidR="00171E60">
        <w:t>Гарантийный срок на установленные запасные части составляет – 6 месяцев. В случае, если гарантийный срок, установленный изготовителем запасных частей больше гарантийного срока, установленного контрактом, Исполнитель обязан удовлетворить требование Заказчика в пределах гарантийного срока, установленного изготовителем запасных частей.</w:t>
      </w:r>
    </w:p>
    <w:p w:rsidR="00171E60" w:rsidRDefault="00171E60" w:rsidP="00171E60">
      <w:pPr>
        <w:ind w:firstLine="709"/>
        <w:jc w:val="both"/>
      </w:pPr>
      <w:r>
        <w:t>Гарантийный срок исчисляется с момента подписания Сторонами без замечаний документа о приемке.</w:t>
      </w:r>
    </w:p>
    <w:p w:rsidR="00FD31AA" w:rsidRDefault="00FD31AA" w:rsidP="00FD31AA">
      <w:pPr>
        <w:ind w:firstLine="709"/>
        <w:jc w:val="both"/>
      </w:pPr>
      <w:r>
        <w:t xml:space="preserve">8.3. </w:t>
      </w:r>
      <w:r w:rsidR="00F44C78" w:rsidRPr="00F44C78">
        <w:t xml:space="preserve">Гарантийный срок на оказанные услуги составляет 30 дней при пробеге не более 2000 км. </w:t>
      </w:r>
      <w:r>
        <w:t>(что раньше наступит) с момента подписания Заказчиком Акта сдачи-приемки выполненных работ / Заказ-наряда.</w:t>
      </w:r>
    </w:p>
    <w:p w:rsidR="00171E60" w:rsidRDefault="00FD31AA" w:rsidP="00FD31AA">
      <w:pPr>
        <w:ind w:firstLine="709"/>
        <w:jc w:val="both"/>
      </w:pPr>
      <w:r>
        <w:t xml:space="preserve">8.4. </w:t>
      </w:r>
      <w:r w:rsidR="00171E60" w:rsidRPr="00171E60">
        <w:t>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FD31AA" w:rsidRPr="009D5925" w:rsidRDefault="00FD31AA" w:rsidP="00FD31AA">
      <w:pPr>
        <w:ind w:firstLine="709"/>
        <w:jc w:val="both"/>
      </w:pPr>
    </w:p>
    <w:p w:rsidR="0037218E" w:rsidRPr="009D5925" w:rsidRDefault="0037218E" w:rsidP="0002245D">
      <w:pPr>
        <w:pStyle w:val="1"/>
        <w:spacing w:before="0" w:after="0" w:line="276" w:lineRule="auto"/>
        <w:jc w:val="center"/>
        <w:rPr>
          <w:rFonts w:ascii="Times New Roman" w:hAnsi="Times New Roman" w:cs="Times New Roman"/>
          <w:bCs w:val="0"/>
          <w:color w:val="000000"/>
          <w:sz w:val="24"/>
          <w:szCs w:val="24"/>
        </w:rPr>
      </w:pPr>
      <w:r w:rsidRPr="009D5925">
        <w:rPr>
          <w:rFonts w:ascii="Times New Roman" w:hAnsi="Times New Roman" w:cs="Times New Roman"/>
          <w:bCs w:val="0"/>
          <w:color w:val="000000"/>
          <w:sz w:val="24"/>
          <w:szCs w:val="24"/>
        </w:rPr>
        <w:t>IX. Обеспечение гарантийных обязательств</w:t>
      </w:r>
    </w:p>
    <w:p w:rsidR="00F626FE" w:rsidRDefault="0037218E" w:rsidP="007713BC">
      <w:pPr>
        <w:ind w:firstLine="540"/>
        <w:jc w:val="both"/>
      </w:pPr>
      <w:r w:rsidRPr="009D5925">
        <w:t xml:space="preserve">9.1. Обеспечение гарантийных </w:t>
      </w:r>
      <w:r w:rsidR="00BD5A4D">
        <w:t>обязательств не устанавливается</w:t>
      </w:r>
    </w:p>
    <w:p w:rsidR="00713FA7" w:rsidRPr="00BD5A4D" w:rsidRDefault="00713FA7" w:rsidP="00BD5A4D">
      <w:pPr>
        <w:ind w:firstLine="709"/>
        <w:jc w:val="both"/>
      </w:pPr>
    </w:p>
    <w:p w:rsidR="00222C23" w:rsidRPr="009D5925" w:rsidRDefault="00883C34" w:rsidP="0002245D">
      <w:pPr>
        <w:widowControl w:val="0"/>
        <w:autoSpaceDE w:val="0"/>
        <w:autoSpaceDN w:val="0"/>
        <w:adjustRightInd w:val="0"/>
        <w:spacing w:line="276" w:lineRule="auto"/>
        <w:ind w:firstLine="540"/>
        <w:jc w:val="center"/>
        <w:rPr>
          <w:b/>
          <w:bCs/>
          <w:color w:val="000000"/>
        </w:rPr>
      </w:pPr>
      <w:r w:rsidRPr="009D5925">
        <w:rPr>
          <w:b/>
          <w:lang w:val="en-US"/>
        </w:rPr>
        <w:t>X</w:t>
      </w:r>
      <w:r w:rsidR="00773994" w:rsidRPr="009D5925">
        <w:rPr>
          <w:b/>
          <w:bCs/>
          <w:color w:val="000000"/>
        </w:rPr>
        <w:t>. Ответственность Сторон</w:t>
      </w:r>
    </w:p>
    <w:p w:rsidR="007713BC" w:rsidRPr="007713BC" w:rsidRDefault="007713BC" w:rsidP="007713BC">
      <w:pPr>
        <w:ind w:firstLine="540"/>
        <w:jc w:val="both"/>
        <w:rPr>
          <w:bCs/>
          <w:color w:val="000000"/>
        </w:rPr>
      </w:pPr>
      <w:r>
        <w:rPr>
          <w:bCs/>
          <w:color w:val="000000"/>
        </w:rPr>
        <w:t xml:space="preserve">10.1. </w:t>
      </w:r>
      <w:r w:rsidRPr="007713BC">
        <w:rPr>
          <w:bCs/>
          <w:color w:val="000000"/>
        </w:rPr>
        <w:t xml:space="preserve">За неисполнение или ненадлежащее исполнение обязательств, установленных Контрактом, Стороны несут ответственность в соответствии с действующим законодательством Российской </w:t>
      </w:r>
      <w:r w:rsidRPr="007713BC">
        <w:rPr>
          <w:bCs/>
          <w:color w:val="000000"/>
        </w:rPr>
        <w:lastRenderedPageBreak/>
        <w:t>Федерации (в том числе в соответствии с Постановлением Правительства Российской Федерации от 30 августа 2017 г. № 1042) и условиями Контракта.</w:t>
      </w:r>
    </w:p>
    <w:p w:rsidR="007713BC" w:rsidRPr="007713BC" w:rsidRDefault="007713BC" w:rsidP="007713BC">
      <w:pPr>
        <w:ind w:firstLine="540"/>
        <w:jc w:val="both"/>
        <w:rPr>
          <w:bCs/>
          <w:color w:val="000000"/>
        </w:rPr>
      </w:pPr>
      <w:r w:rsidRPr="007713BC">
        <w:rPr>
          <w:bCs/>
          <w:color w:val="000000"/>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7713BC" w:rsidRPr="007713BC" w:rsidRDefault="007713BC" w:rsidP="007713BC">
      <w:pPr>
        <w:ind w:firstLine="540"/>
        <w:jc w:val="both"/>
        <w:rPr>
          <w:bCs/>
          <w:color w:val="000000"/>
        </w:rPr>
      </w:pPr>
      <w:r>
        <w:rPr>
          <w:bCs/>
          <w:color w:val="000000"/>
        </w:rPr>
        <w:t xml:space="preserve">10.2. </w:t>
      </w:r>
      <w:r w:rsidRPr="007713BC">
        <w:rPr>
          <w:bCs/>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неуплаченной в срок суммы. </w:t>
      </w:r>
    </w:p>
    <w:p w:rsidR="007713BC" w:rsidRPr="007713BC" w:rsidRDefault="007713BC" w:rsidP="007713BC">
      <w:pPr>
        <w:ind w:firstLine="540"/>
        <w:jc w:val="both"/>
        <w:rPr>
          <w:bCs/>
          <w:color w:val="000000"/>
        </w:rPr>
      </w:pPr>
      <w:r w:rsidRPr="007713BC">
        <w:rPr>
          <w:bCs/>
          <w:color w:val="000000"/>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суммы, определенной в порядке, установленном Правительством Российской Федерации.</w:t>
      </w:r>
    </w:p>
    <w:p w:rsidR="007713BC" w:rsidRPr="007713BC" w:rsidRDefault="007713BC" w:rsidP="007713BC">
      <w:pPr>
        <w:ind w:firstLine="540"/>
        <w:jc w:val="both"/>
        <w:rPr>
          <w:bCs/>
          <w:color w:val="000000"/>
        </w:rPr>
      </w:pPr>
      <w:r>
        <w:rPr>
          <w:bCs/>
          <w:color w:val="000000"/>
        </w:rPr>
        <w:t xml:space="preserve">10.3. </w:t>
      </w:r>
      <w:r w:rsidRPr="007713BC">
        <w:rPr>
          <w:bCs/>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713BC" w:rsidRPr="007713BC" w:rsidRDefault="007713BC" w:rsidP="007713BC">
      <w:pPr>
        <w:ind w:firstLine="540"/>
        <w:jc w:val="both"/>
        <w:rPr>
          <w:bCs/>
          <w:color w:val="000000"/>
        </w:rPr>
      </w:pPr>
      <w:r w:rsidRPr="007713BC">
        <w:rPr>
          <w:bCs/>
          <w:color w:val="000000"/>
        </w:rPr>
        <w:t xml:space="preserve">     а) 1 000 рублей, если цена Контракта не превышает 3 млн. рублей (включительно);</w:t>
      </w:r>
    </w:p>
    <w:p w:rsidR="007713BC" w:rsidRPr="007713BC" w:rsidRDefault="007713BC" w:rsidP="007713BC">
      <w:pPr>
        <w:ind w:firstLine="540"/>
        <w:jc w:val="both"/>
        <w:rPr>
          <w:bCs/>
          <w:color w:val="000000"/>
        </w:rPr>
      </w:pPr>
      <w:r w:rsidRPr="007713BC">
        <w:rPr>
          <w:bCs/>
          <w:color w:val="000000"/>
        </w:rPr>
        <w:t xml:space="preserve">     б) 5 000 рублей, если цена Контракта составляет от 3 млн. рублей до 50 млн. рублей (включительно);</w:t>
      </w:r>
    </w:p>
    <w:p w:rsidR="007713BC" w:rsidRPr="007713BC" w:rsidRDefault="007713BC" w:rsidP="007713BC">
      <w:pPr>
        <w:ind w:firstLine="540"/>
        <w:jc w:val="both"/>
        <w:rPr>
          <w:bCs/>
          <w:color w:val="000000"/>
        </w:rPr>
      </w:pPr>
      <w:r w:rsidRPr="007713BC">
        <w:rPr>
          <w:bCs/>
          <w:color w:val="000000"/>
        </w:rPr>
        <w:t xml:space="preserve">     в) 10 000 рублей, если цена Контракта составляет от 50 млн. рублей до 100 млн. рублей (включительно);</w:t>
      </w:r>
    </w:p>
    <w:p w:rsidR="007713BC" w:rsidRPr="007713BC" w:rsidRDefault="007713BC" w:rsidP="007713BC">
      <w:pPr>
        <w:ind w:firstLine="540"/>
        <w:jc w:val="both"/>
        <w:rPr>
          <w:bCs/>
          <w:color w:val="000000"/>
        </w:rPr>
      </w:pPr>
      <w:r w:rsidRPr="007713BC">
        <w:rPr>
          <w:bCs/>
          <w:color w:val="000000"/>
        </w:rPr>
        <w:t xml:space="preserve">     г) 100 000 рублей, если цена Контракта превышает 100 млн. рублей.</w:t>
      </w:r>
    </w:p>
    <w:p w:rsidR="007713BC" w:rsidRPr="007713BC" w:rsidRDefault="007713BC" w:rsidP="007713BC">
      <w:pPr>
        <w:ind w:firstLine="540"/>
        <w:jc w:val="both"/>
        <w:rPr>
          <w:bCs/>
          <w:color w:val="000000"/>
        </w:rPr>
      </w:pPr>
      <w:r>
        <w:rPr>
          <w:bCs/>
          <w:color w:val="000000"/>
        </w:rPr>
        <w:t xml:space="preserve">10.4. </w:t>
      </w:r>
      <w:r w:rsidRPr="007713BC">
        <w:rPr>
          <w:bCs/>
          <w:color w:val="00000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713BC" w:rsidRPr="007713BC" w:rsidRDefault="007713BC" w:rsidP="007713BC">
      <w:pPr>
        <w:ind w:firstLine="540"/>
        <w:jc w:val="both"/>
        <w:rPr>
          <w:bCs/>
          <w:color w:val="000000"/>
        </w:rPr>
      </w:pPr>
      <w:r>
        <w:rPr>
          <w:bCs/>
          <w:color w:val="000000"/>
        </w:rPr>
        <w:t xml:space="preserve">10.5. </w:t>
      </w:r>
      <w:r w:rsidRPr="007713BC">
        <w:rPr>
          <w:bCs/>
          <w:color w:val="000000"/>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713BC" w:rsidRPr="007713BC" w:rsidRDefault="007713BC" w:rsidP="007713BC">
      <w:pPr>
        <w:ind w:firstLine="540"/>
        <w:jc w:val="both"/>
        <w:rPr>
          <w:bCs/>
          <w:color w:val="000000"/>
        </w:rPr>
      </w:pPr>
      <w:r>
        <w:rPr>
          <w:bCs/>
          <w:color w:val="000000"/>
        </w:rPr>
        <w:t xml:space="preserve">10.6. </w:t>
      </w:r>
      <w:r w:rsidRPr="007713BC">
        <w:rPr>
          <w:bCs/>
          <w:color w:val="00000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7713BC" w:rsidRPr="007713BC" w:rsidRDefault="007713BC" w:rsidP="007713BC">
      <w:pPr>
        <w:ind w:firstLine="540"/>
        <w:jc w:val="both"/>
        <w:rPr>
          <w:bCs/>
          <w:color w:val="000000"/>
        </w:rPr>
      </w:pPr>
      <w:r>
        <w:rPr>
          <w:bCs/>
          <w:color w:val="000000"/>
        </w:rPr>
        <w:t xml:space="preserve">10.7. </w:t>
      </w:r>
      <w:r w:rsidRPr="007713BC">
        <w:rPr>
          <w:bCs/>
          <w:color w:val="000000"/>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7713BC" w:rsidRPr="007713BC" w:rsidRDefault="007713BC" w:rsidP="007713BC">
      <w:pPr>
        <w:ind w:firstLine="540"/>
        <w:jc w:val="both"/>
        <w:rPr>
          <w:bCs/>
          <w:color w:val="000000"/>
        </w:rPr>
      </w:pPr>
      <w:r>
        <w:rPr>
          <w:bCs/>
          <w:color w:val="000000"/>
        </w:rPr>
        <w:t xml:space="preserve">10.7.1. </w:t>
      </w:r>
      <w:r w:rsidRPr="007713BC">
        <w:rPr>
          <w:bCs/>
          <w:color w:val="00000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Pr="007713BC">
        <w:rPr>
          <w:color w:val="000000"/>
        </w:rPr>
        <w:t xml:space="preserve"> </w:t>
      </w:r>
      <w:r w:rsidRPr="007713BC">
        <w:rPr>
          <w:bCs/>
          <w:color w:val="000000"/>
        </w:rPr>
        <w:t>настоящим Контрактом в следующем порядке:</w:t>
      </w:r>
    </w:p>
    <w:p w:rsidR="007713BC" w:rsidRPr="007713BC" w:rsidRDefault="007713BC" w:rsidP="007713BC">
      <w:pPr>
        <w:ind w:firstLine="540"/>
        <w:jc w:val="both"/>
        <w:rPr>
          <w:bCs/>
          <w:color w:val="000000"/>
        </w:rPr>
      </w:pPr>
      <w:r w:rsidRPr="007713BC">
        <w:rPr>
          <w:bCs/>
          <w:color w:val="000000"/>
        </w:rPr>
        <w:t xml:space="preserve">     а) 10 процентов цены Контракта (этапа) в случае, если цена Контракта (этапа) не превышает 3 млн. рублей;</w:t>
      </w:r>
    </w:p>
    <w:p w:rsidR="007713BC" w:rsidRPr="007713BC" w:rsidRDefault="007713BC" w:rsidP="007713BC">
      <w:pPr>
        <w:ind w:firstLine="540"/>
        <w:jc w:val="both"/>
        <w:rPr>
          <w:bCs/>
          <w:color w:val="000000"/>
        </w:rPr>
      </w:pPr>
      <w:r w:rsidRPr="007713BC">
        <w:rPr>
          <w:bCs/>
          <w:color w:val="000000"/>
        </w:rPr>
        <w:t xml:space="preserve">     б) 5 процентов цены Контракта (этапа) в случае, если цена Контракта (этапа) составляет от 3 млн. рублей до 50 млн. рублей (включительно);</w:t>
      </w:r>
    </w:p>
    <w:p w:rsidR="007713BC" w:rsidRPr="007713BC" w:rsidRDefault="007713BC" w:rsidP="007713BC">
      <w:pPr>
        <w:ind w:firstLine="540"/>
        <w:jc w:val="both"/>
        <w:rPr>
          <w:bCs/>
          <w:color w:val="000000"/>
        </w:rPr>
      </w:pPr>
      <w:r w:rsidRPr="007713BC">
        <w:rPr>
          <w:bCs/>
          <w:color w:val="000000"/>
        </w:rPr>
        <w:t xml:space="preserve">     в) 1 процент цены Контракта (этапа) в случае, если цена Контракта (этапа) составляет от 50 млн. рублей до 100 млн. рублей (включительно);</w:t>
      </w:r>
    </w:p>
    <w:p w:rsidR="007713BC" w:rsidRPr="007713BC" w:rsidRDefault="007713BC" w:rsidP="007713BC">
      <w:pPr>
        <w:ind w:firstLine="540"/>
        <w:jc w:val="both"/>
        <w:rPr>
          <w:bCs/>
          <w:color w:val="000000"/>
        </w:rPr>
      </w:pPr>
      <w:r w:rsidRPr="007713BC">
        <w:rPr>
          <w:bCs/>
          <w:color w:val="000000"/>
        </w:rPr>
        <w:t xml:space="preserve">     г) 0,5 процента цены Контракта (этапа) в случае, если цена Контракта (этапа) составляет от 100 млн. рублей до 500 млн. рублей (включительно);</w:t>
      </w:r>
    </w:p>
    <w:p w:rsidR="007713BC" w:rsidRPr="007713BC" w:rsidRDefault="007713BC" w:rsidP="007713BC">
      <w:pPr>
        <w:ind w:firstLine="540"/>
        <w:jc w:val="both"/>
        <w:rPr>
          <w:bCs/>
          <w:color w:val="000000"/>
        </w:rPr>
      </w:pPr>
      <w:r w:rsidRPr="007713BC">
        <w:rPr>
          <w:bCs/>
          <w:color w:val="000000"/>
        </w:rPr>
        <w:lastRenderedPageBreak/>
        <w:t xml:space="preserve">     д) 0,4 процента цены Контракта (этапа) в случае, если цена Контракта (этапа) составляет от 500 млн. рублей до 1 млрд. рублей (включительно);</w:t>
      </w:r>
    </w:p>
    <w:p w:rsidR="007713BC" w:rsidRPr="007713BC" w:rsidRDefault="007713BC" w:rsidP="007713BC">
      <w:pPr>
        <w:ind w:firstLine="540"/>
        <w:jc w:val="both"/>
        <w:rPr>
          <w:bCs/>
          <w:color w:val="000000"/>
        </w:rPr>
      </w:pPr>
      <w:r w:rsidRPr="007713BC">
        <w:rPr>
          <w:bCs/>
          <w:color w:val="000000"/>
        </w:rPr>
        <w:t xml:space="preserve">     е) 0,3 процента цены Контракта (этапа) в случае, если цена Контракта (этапа) составляет от 1 млрд. рублей до 2 млрд. рублей (включительно);</w:t>
      </w:r>
    </w:p>
    <w:p w:rsidR="007713BC" w:rsidRPr="007713BC" w:rsidRDefault="007713BC" w:rsidP="007713BC">
      <w:pPr>
        <w:ind w:firstLine="540"/>
        <w:jc w:val="both"/>
        <w:rPr>
          <w:bCs/>
          <w:color w:val="000000"/>
        </w:rPr>
      </w:pPr>
      <w:r w:rsidRPr="007713BC">
        <w:rPr>
          <w:bCs/>
          <w:color w:val="000000"/>
        </w:rPr>
        <w:t xml:space="preserve">     ж) 0,25 процента цены Контракта (этапа) в случае, если цена Контракта (этапа) составляет от 2 млрд. рублей до 5 млрд. рублей (включительно);</w:t>
      </w:r>
    </w:p>
    <w:p w:rsidR="007713BC" w:rsidRPr="007713BC" w:rsidRDefault="007713BC" w:rsidP="007713BC">
      <w:pPr>
        <w:ind w:firstLine="540"/>
        <w:jc w:val="both"/>
        <w:rPr>
          <w:bCs/>
          <w:color w:val="000000"/>
        </w:rPr>
      </w:pPr>
      <w:r w:rsidRPr="007713BC">
        <w:rPr>
          <w:bCs/>
          <w:color w:val="000000"/>
        </w:rPr>
        <w:t xml:space="preserve">     з) 0,2 процента цены Контракта (этапа) в случае, если цена Контракта (этапа) составляет от 5 млрд. рублей до 10 млрд. рублей (включительно);</w:t>
      </w:r>
    </w:p>
    <w:p w:rsidR="007713BC" w:rsidRPr="007713BC" w:rsidRDefault="007713BC" w:rsidP="007713BC">
      <w:pPr>
        <w:ind w:firstLine="540"/>
        <w:jc w:val="both"/>
        <w:rPr>
          <w:bCs/>
          <w:color w:val="000000"/>
        </w:rPr>
      </w:pPr>
      <w:r w:rsidRPr="007713BC">
        <w:rPr>
          <w:bCs/>
          <w:color w:val="000000"/>
        </w:rPr>
        <w:t xml:space="preserve">     и) 0,1 процента цены Контракта (этапа) в случае, если цена Контракта (этапа) превышает 10 млрд. рублей.</w:t>
      </w:r>
    </w:p>
    <w:p w:rsidR="007713BC" w:rsidRPr="007713BC" w:rsidRDefault="007713BC" w:rsidP="007713BC">
      <w:pPr>
        <w:ind w:firstLine="540"/>
        <w:jc w:val="both"/>
        <w:rPr>
          <w:bCs/>
          <w:color w:val="000000"/>
        </w:rPr>
      </w:pPr>
      <w:r>
        <w:rPr>
          <w:bCs/>
          <w:color w:val="000000"/>
        </w:rPr>
        <w:t>10.7.</w:t>
      </w:r>
      <w:r w:rsidRPr="007713BC">
        <w:rPr>
          <w:bCs/>
          <w:color w:val="000000"/>
        </w:rPr>
        <w:t>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7713BC" w:rsidRPr="007713BC" w:rsidRDefault="007713BC" w:rsidP="007713BC">
      <w:pPr>
        <w:ind w:firstLine="540"/>
        <w:jc w:val="both"/>
        <w:rPr>
          <w:bCs/>
          <w:color w:val="000000"/>
        </w:rPr>
      </w:pPr>
      <w:r w:rsidRPr="007713BC">
        <w:rPr>
          <w:bCs/>
          <w:color w:val="000000"/>
        </w:rPr>
        <w:t xml:space="preserve">     а) 1 000 рублей, если цена Контракта не превышает 3 млн. рублей;</w:t>
      </w:r>
    </w:p>
    <w:p w:rsidR="007713BC" w:rsidRPr="007713BC" w:rsidRDefault="007713BC" w:rsidP="007713BC">
      <w:pPr>
        <w:ind w:firstLine="540"/>
        <w:jc w:val="both"/>
        <w:rPr>
          <w:bCs/>
          <w:color w:val="000000"/>
        </w:rPr>
      </w:pPr>
      <w:r w:rsidRPr="007713BC">
        <w:rPr>
          <w:bCs/>
          <w:color w:val="000000"/>
        </w:rPr>
        <w:t xml:space="preserve">     б) 5 000 рублей, если цена Контракта составляет от 3 млн. рублей до 50 млн. рублей (включительно);</w:t>
      </w:r>
    </w:p>
    <w:p w:rsidR="007713BC" w:rsidRPr="007713BC" w:rsidRDefault="007713BC" w:rsidP="007713BC">
      <w:pPr>
        <w:ind w:firstLine="540"/>
        <w:jc w:val="both"/>
        <w:rPr>
          <w:bCs/>
          <w:color w:val="000000"/>
        </w:rPr>
      </w:pPr>
      <w:r w:rsidRPr="007713BC">
        <w:rPr>
          <w:bCs/>
          <w:color w:val="000000"/>
        </w:rPr>
        <w:t xml:space="preserve">     в) 10 000 рублей, если цена Контракта составляет от 50 млн. рублей до 100 млн. рублей (включительно);</w:t>
      </w:r>
    </w:p>
    <w:p w:rsidR="007713BC" w:rsidRPr="007713BC" w:rsidRDefault="007713BC" w:rsidP="007713BC">
      <w:pPr>
        <w:ind w:firstLine="540"/>
        <w:jc w:val="both"/>
        <w:rPr>
          <w:bCs/>
          <w:color w:val="000000"/>
        </w:rPr>
      </w:pPr>
      <w:r w:rsidRPr="007713BC">
        <w:rPr>
          <w:bCs/>
          <w:color w:val="000000"/>
        </w:rPr>
        <w:t xml:space="preserve">     г) 100 000 рублей, если цена Контракта превышает 100 млн. рублей.</w:t>
      </w:r>
    </w:p>
    <w:p w:rsidR="007713BC" w:rsidRPr="007713BC" w:rsidRDefault="007713BC" w:rsidP="007713BC">
      <w:pPr>
        <w:ind w:firstLine="540"/>
        <w:jc w:val="both"/>
        <w:rPr>
          <w:bCs/>
          <w:color w:val="000000"/>
        </w:rPr>
      </w:pPr>
      <w:r>
        <w:rPr>
          <w:bCs/>
          <w:color w:val="000000"/>
        </w:rPr>
        <w:t xml:space="preserve">10.8. </w:t>
      </w:r>
      <w:r w:rsidRPr="007713BC">
        <w:rPr>
          <w:bCs/>
          <w:color w:val="00000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713BC" w:rsidRPr="007713BC" w:rsidRDefault="007713BC" w:rsidP="007713BC">
      <w:pPr>
        <w:ind w:firstLine="540"/>
        <w:jc w:val="both"/>
        <w:rPr>
          <w:bCs/>
          <w:color w:val="000000"/>
        </w:rPr>
      </w:pPr>
      <w:r>
        <w:rPr>
          <w:bCs/>
          <w:color w:val="000000"/>
        </w:rPr>
        <w:t xml:space="preserve">10.9. </w:t>
      </w:r>
      <w:r w:rsidRPr="007713BC">
        <w:rPr>
          <w:bCs/>
          <w:color w:val="000000"/>
        </w:rPr>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5BD2" w:rsidRPr="009D5925" w:rsidRDefault="00535BD2" w:rsidP="007713BC">
      <w:pPr>
        <w:jc w:val="both"/>
      </w:pPr>
    </w:p>
    <w:p w:rsidR="006E7AA1" w:rsidRPr="009D5925" w:rsidRDefault="00883C34" w:rsidP="0002245D">
      <w:pPr>
        <w:pStyle w:val="4"/>
        <w:spacing w:line="276" w:lineRule="auto"/>
        <w:rPr>
          <w:sz w:val="24"/>
          <w:szCs w:val="24"/>
        </w:rPr>
      </w:pPr>
      <w:r w:rsidRPr="009D5925">
        <w:rPr>
          <w:sz w:val="24"/>
          <w:szCs w:val="24"/>
          <w:lang w:val="en-US"/>
        </w:rPr>
        <w:t>X</w:t>
      </w:r>
      <w:r w:rsidR="00E070C0" w:rsidRPr="009D5925">
        <w:rPr>
          <w:sz w:val="24"/>
          <w:szCs w:val="24"/>
          <w:lang w:val="en-US"/>
        </w:rPr>
        <w:t>I</w:t>
      </w:r>
      <w:r w:rsidR="00773994" w:rsidRPr="009D5925">
        <w:rPr>
          <w:sz w:val="24"/>
          <w:szCs w:val="24"/>
        </w:rPr>
        <w:t>. Обстоятельства непреодолимой силы</w:t>
      </w:r>
    </w:p>
    <w:p w:rsidR="00773994" w:rsidRPr="009D5925" w:rsidRDefault="00773994" w:rsidP="00773994">
      <w:pPr>
        <w:widowControl w:val="0"/>
        <w:autoSpaceDE w:val="0"/>
        <w:autoSpaceDN w:val="0"/>
        <w:adjustRightInd w:val="0"/>
        <w:ind w:firstLine="709"/>
        <w:jc w:val="both"/>
      </w:pPr>
      <w:r w:rsidRPr="009D5925">
        <w:rPr>
          <w:color w:val="000000"/>
        </w:rPr>
        <w:t>1</w:t>
      </w:r>
      <w:r w:rsidR="00CE0DC7" w:rsidRPr="009D5925">
        <w:rPr>
          <w:color w:val="000000"/>
        </w:rPr>
        <w:t>1</w:t>
      </w:r>
      <w:r w:rsidRPr="009D5925">
        <w:rPr>
          <w:color w:val="000000"/>
        </w:rPr>
        <w:t xml:space="preserve">.1. </w:t>
      </w:r>
      <w:r w:rsidR="00AE7974" w:rsidRPr="009D5925">
        <w:rPr>
          <w:color w:val="000000"/>
        </w:rPr>
        <w:t>Стороны не несут ответственность</w:t>
      </w:r>
      <w:r w:rsidRPr="009D5925">
        <w:rPr>
          <w:color w:val="000000"/>
        </w:rPr>
        <w:t xml:space="preserve"> за полное или частичное</w:t>
      </w:r>
      <w:r w:rsidRPr="009D5925">
        <w:t xml:space="preserve"> </w:t>
      </w:r>
      <w:r w:rsidRPr="009D5925">
        <w:rPr>
          <w:color w:val="000000"/>
        </w:rPr>
        <w:t>неисполнение предусмотренных настоящим Контрактом</w:t>
      </w:r>
      <w:r w:rsidRPr="009D5925">
        <w:t xml:space="preserve"> </w:t>
      </w:r>
      <w:r w:rsidRPr="009D5925">
        <w:rPr>
          <w:color w:val="000000"/>
        </w:rPr>
        <w:t>обязательств, если такое неисполнение связано с обстоятельствами</w:t>
      </w:r>
      <w:r w:rsidRPr="009D5925">
        <w:t xml:space="preserve"> </w:t>
      </w:r>
      <w:r w:rsidRPr="009D5925">
        <w:rPr>
          <w:color w:val="000000"/>
        </w:rPr>
        <w:t>непреодолимой силы.</w:t>
      </w:r>
    </w:p>
    <w:p w:rsidR="00CE0DC7" w:rsidRPr="009D5925" w:rsidRDefault="00773994" w:rsidP="00773994">
      <w:pPr>
        <w:widowControl w:val="0"/>
        <w:autoSpaceDE w:val="0"/>
        <w:autoSpaceDN w:val="0"/>
        <w:adjustRightInd w:val="0"/>
        <w:ind w:firstLine="709"/>
        <w:jc w:val="both"/>
        <w:rPr>
          <w:color w:val="000000"/>
        </w:rPr>
      </w:pPr>
      <w:r w:rsidRPr="009D5925">
        <w:rPr>
          <w:color w:val="000000"/>
        </w:rPr>
        <w:t>1</w:t>
      </w:r>
      <w:r w:rsidR="00CE0DC7" w:rsidRPr="009D5925">
        <w:rPr>
          <w:color w:val="000000"/>
        </w:rPr>
        <w:t>1</w:t>
      </w:r>
      <w:r w:rsidRPr="009D5925">
        <w:rPr>
          <w:color w:val="000000"/>
        </w:rPr>
        <w:t>.2</w:t>
      </w:r>
      <w:r w:rsidR="007F2710" w:rsidRPr="009D5925">
        <w:rPr>
          <w:color w:val="000000"/>
        </w:rPr>
        <w:t xml:space="preserve">. </w:t>
      </w:r>
      <w:r w:rsidR="00CE0DC7" w:rsidRPr="009D5925">
        <w:rPr>
          <w:color w:val="000000"/>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73994" w:rsidRPr="009D5925" w:rsidRDefault="00773994" w:rsidP="00773994">
      <w:pPr>
        <w:widowControl w:val="0"/>
        <w:autoSpaceDE w:val="0"/>
        <w:autoSpaceDN w:val="0"/>
        <w:adjustRightInd w:val="0"/>
        <w:ind w:firstLine="709"/>
        <w:jc w:val="both"/>
      </w:pPr>
      <w:r w:rsidRPr="009D5925">
        <w:rPr>
          <w:color w:val="000000"/>
        </w:rPr>
        <w:t>1</w:t>
      </w:r>
      <w:r w:rsidR="00CE0DC7" w:rsidRPr="009D5925">
        <w:rPr>
          <w:color w:val="000000"/>
        </w:rPr>
        <w:t>1</w:t>
      </w:r>
      <w:r w:rsidRPr="009D5925">
        <w:rPr>
          <w:color w:val="000000"/>
        </w:rPr>
        <w:t>.3. В случае возникновения обстоятельств непреодолимой силы Стороны вправе расторгнуть настоящий</w:t>
      </w:r>
      <w:r w:rsidRPr="009D5925">
        <w:t xml:space="preserve"> К</w:t>
      </w:r>
      <w:r w:rsidRPr="009D5925">
        <w:rPr>
          <w:color w:val="000000"/>
        </w:rPr>
        <w:t>онтракт</w:t>
      </w:r>
      <w:r w:rsidR="007F2710" w:rsidRPr="009D5925">
        <w:rPr>
          <w:color w:val="000000"/>
        </w:rPr>
        <w:t>, и в этом случае ни</w:t>
      </w:r>
      <w:r w:rsidRPr="009D5925">
        <w:rPr>
          <w:color w:val="000000"/>
        </w:rPr>
        <w:t xml:space="preserve"> одна из Сторон не вправе</w:t>
      </w:r>
      <w:r w:rsidRPr="009D5925">
        <w:t xml:space="preserve"> </w:t>
      </w:r>
      <w:r w:rsidRPr="009D5925">
        <w:rPr>
          <w:color w:val="000000"/>
        </w:rPr>
        <w:t>требовать возмещения убытков.</w:t>
      </w:r>
    </w:p>
    <w:p w:rsidR="00773994" w:rsidRPr="009D5925" w:rsidRDefault="00773994" w:rsidP="00773994">
      <w:pPr>
        <w:widowControl w:val="0"/>
        <w:autoSpaceDE w:val="0"/>
        <w:autoSpaceDN w:val="0"/>
        <w:adjustRightInd w:val="0"/>
        <w:ind w:firstLine="709"/>
        <w:jc w:val="both"/>
      </w:pPr>
      <w:r w:rsidRPr="009D5925">
        <w:rPr>
          <w:color w:val="000000"/>
        </w:rPr>
        <w:t>1</w:t>
      </w:r>
      <w:r w:rsidR="00CE0DC7" w:rsidRPr="009D5925">
        <w:rPr>
          <w:color w:val="000000"/>
        </w:rPr>
        <w:t>1</w:t>
      </w:r>
      <w:r w:rsidR="00BA444F" w:rsidRPr="009D5925">
        <w:rPr>
          <w:color w:val="000000"/>
        </w:rPr>
        <w:t>.</w:t>
      </w:r>
      <w:r w:rsidRPr="009D5925">
        <w:rPr>
          <w:color w:val="000000"/>
        </w:rPr>
        <w:t xml:space="preserve">4. </w:t>
      </w:r>
      <w:r w:rsidR="00AE7974" w:rsidRPr="009D5925">
        <w:rPr>
          <w:color w:val="000000"/>
        </w:rPr>
        <w:t>Подтверждением</w:t>
      </w:r>
      <w:r w:rsidRPr="009D5925">
        <w:rPr>
          <w:color w:val="000000"/>
        </w:rPr>
        <w:t xml:space="preserve"> наличия обстоятельств непреодолимой силы и их</w:t>
      </w:r>
      <w:r w:rsidRPr="009D5925">
        <w:t xml:space="preserve"> </w:t>
      </w:r>
      <w:r w:rsidRPr="009D5925">
        <w:rPr>
          <w:color w:val="000000"/>
        </w:rPr>
        <w:t>продолжительности является письменное свидетельство</w:t>
      </w:r>
      <w:r w:rsidR="00880555" w:rsidRPr="009D5925">
        <w:rPr>
          <w:color w:val="000000"/>
        </w:rPr>
        <w:t xml:space="preserve"> уполномоченных</w:t>
      </w:r>
      <w:r w:rsidRPr="009D5925">
        <w:t xml:space="preserve"> </w:t>
      </w:r>
      <w:r w:rsidR="00564A62" w:rsidRPr="009D5925">
        <w:rPr>
          <w:color w:val="000000"/>
        </w:rPr>
        <w:t>органов и</w:t>
      </w:r>
      <w:r w:rsidR="00CB2787" w:rsidRPr="009D5925">
        <w:rPr>
          <w:color w:val="000000"/>
        </w:rPr>
        <w:t>ли</w:t>
      </w:r>
      <w:r w:rsidR="00880555" w:rsidRPr="009D5925">
        <w:rPr>
          <w:color w:val="000000"/>
        </w:rPr>
        <w:t xml:space="preserve"> уполномоченных организаций</w:t>
      </w:r>
      <w:r w:rsidR="00564A62" w:rsidRPr="009D5925">
        <w:t>.</w:t>
      </w:r>
    </w:p>
    <w:p w:rsidR="006E7AA1" w:rsidRDefault="006E7AA1" w:rsidP="00773994">
      <w:pPr>
        <w:widowControl w:val="0"/>
        <w:autoSpaceDE w:val="0"/>
        <w:autoSpaceDN w:val="0"/>
        <w:adjustRightInd w:val="0"/>
        <w:ind w:firstLine="709"/>
        <w:jc w:val="both"/>
        <w:rPr>
          <w:color w:val="000000"/>
        </w:rPr>
      </w:pPr>
    </w:p>
    <w:p w:rsidR="00C9326D" w:rsidRPr="009D5925" w:rsidRDefault="00C9326D" w:rsidP="00773994">
      <w:pPr>
        <w:widowControl w:val="0"/>
        <w:autoSpaceDE w:val="0"/>
        <w:autoSpaceDN w:val="0"/>
        <w:adjustRightInd w:val="0"/>
        <w:ind w:firstLine="709"/>
        <w:jc w:val="both"/>
        <w:rPr>
          <w:color w:val="000000"/>
        </w:rPr>
      </w:pPr>
    </w:p>
    <w:p w:rsidR="006E7AA1" w:rsidRPr="009D5925" w:rsidRDefault="00883C34" w:rsidP="0033645F">
      <w:pPr>
        <w:widowControl w:val="0"/>
        <w:autoSpaceDE w:val="0"/>
        <w:autoSpaceDN w:val="0"/>
        <w:adjustRightInd w:val="0"/>
        <w:spacing w:line="276" w:lineRule="auto"/>
        <w:jc w:val="center"/>
        <w:rPr>
          <w:b/>
          <w:bCs/>
          <w:color w:val="000000"/>
        </w:rPr>
      </w:pPr>
      <w:r w:rsidRPr="009D5925">
        <w:rPr>
          <w:b/>
          <w:bCs/>
          <w:color w:val="000000"/>
        </w:rPr>
        <w:t>XI</w:t>
      </w:r>
      <w:r w:rsidR="005E69F2" w:rsidRPr="009D5925">
        <w:rPr>
          <w:b/>
          <w:bCs/>
          <w:color w:val="000000"/>
        </w:rPr>
        <w:t>I</w:t>
      </w:r>
      <w:r w:rsidR="00773994" w:rsidRPr="009D5925">
        <w:rPr>
          <w:b/>
          <w:bCs/>
          <w:color w:val="000000"/>
        </w:rPr>
        <w:t>. Рассмотрение и разрешение споров</w:t>
      </w:r>
    </w:p>
    <w:p w:rsidR="00773994" w:rsidRPr="009D5925" w:rsidRDefault="00773994" w:rsidP="00773994">
      <w:pPr>
        <w:widowControl w:val="0"/>
        <w:autoSpaceDE w:val="0"/>
        <w:autoSpaceDN w:val="0"/>
        <w:adjustRightInd w:val="0"/>
        <w:ind w:firstLine="709"/>
        <w:jc w:val="both"/>
        <w:rPr>
          <w:color w:val="000000"/>
        </w:rPr>
      </w:pPr>
      <w:r w:rsidRPr="009D5925">
        <w:rPr>
          <w:color w:val="000000"/>
        </w:rPr>
        <w:t>1</w:t>
      </w:r>
      <w:r w:rsidR="00185CBA" w:rsidRPr="009D5925">
        <w:rPr>
          <w:color w:val="000000"/>
        </w:rPr>
        <w:t>2</w:t>
      </w:r>
      <w:r w:rsidRPr="009D5925">
        <w:rPr>
          <w:color w:val="000000"/>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773994" w:rsidRPr="009D5925" w:rsidRDefault="00773994" w:rsidP="00773994">
      <w:pPr>
        <w:widowControl w:val="0"/>
        <w:autoSpaceDE w:val="0"/>
        <w:autoSpaceDN w:val="0"/>
        <w:adjustRightInd w:val="0"/>
        <w:ind w:firstLine="709"/>
        <w:jc w:val="both"/>
        <w:rPr>
          <w:color w:val="000000"/>
        </w:rPr>
      </w:pPr>
      <w:r w:rsidRPr="009D5925">
        <w:rPr>
          <w:color w:val="000000"/>
        </w:rPr>
        <w:t>1</w:t>
      </w:r>
      <w:r w:rsidR="00185CBA" w:rsidRPr="009D5925">
        <w:rPr>
          <w:color w:val="000000"/>
        </w:rPr>
        <w:t>2</w:t>
      </w:r>
      <w:r w:rsidRPr="009D5925">
        <w:rPr>
          <w:color w:val="000000"/>
        </w:rPr>
        <w:t>.2. Претензия оформляется в письменной форме</w:t>
      </w:r>
      <w:r w:rsidR="007F2710" w:rsidRPr="009D5925">
        <w:rPr>
          <w:color w:val="000000"/>
        </w:rPr>
        <w:t xml:space="preserve">. В </w:t>
      </w:r>
      <w:r w:rsidRPr="009D5925">
        <w:rPr>
          <w:color w:val="000000"/>
        </w:rPr>
        <w:t>претенз</w:t>
      </w:r>
      <w:r w:rsidR="00F3078C" w:rsidRPr="009D5925">
        <w:rPr>
          <w:color w:val="000000"/>
        </w:rPr>
        <w:t>ии перечисляются допущенные при</w:t>
      </w:r>
      <w:r w:rsidRPr="009D5925">
        <w:rPr>
          <w:color w:val="000000"/>
        </w:rPr>
        <w:t xml:space="preserve"> и</w:t>
      </w:r>
      <w:r w:rsidR="003463D5" w:rsidRPr="009D5925">
        <w:rPr>
          <w:color w:val="000000"/>
        </w:rPr>
        <w:t xml:space="preserve">сполнении Контракта </w:t>
      </w:r>
      <w:r w:rsidR="00BD117A" w:rsidRPr="009D5925">
        <w:rPr>
          <w:color w:val="000000"/>
        </w:rPr>
        <w:t>нарушения со</w:t>
      </w:r>
      <w:r w:rsidRPr="009D5925">
        <w:rPr>
          <w:color w:val="000000"/>
        </w:rPr>
        <w:t xml:space="preserve"> ссылкой на соответствующие положения Контракта или его приложени</w:t>
      </w:r>
      <w:r w:rsidR="00185CBA" w:rsidRPr="009D5925">
        <w:rPr>
          <w:color w:val="000000"/>
        </w:rPr>
        <w:t>я</w:t>
      </w:r>
      <w:r w:rsidRPr="009D5925">
        <w:rPr>
          <w:color w:val="000000"/>
        </w:rPr>
        <w:t>,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9D5925" w:rsidRDefault="00773994" w:rsidP="00773994">
      <w:pPr>
        <w:widowControl w:val="0"/>
        <w:autoSpaceDE w:val="0"/>
        <w:autoSpaceDN w:val="0"/>
        <w:adjustRightInd w:val="0"/>
        <w:ind w:firstLine="709"/>
        <w:jc w:val="both"/>
        <w:rPr>
          <w:color w:val="000000"/>
        </w:rPr>
      </w:pPr>
      <w:r w:rsidRPr="009D5925">
        <w:rPr>
          <w:color w:val="000000"/>
        </w:rPr>
        <w:t xml:space="preserve">Срок рассмотрения претензии не может превышать </w:t>
      </w:r>
      <w:r w:rsidR="002020F6" w:rsidRPr="009D5925">
        <w:rPr>
          <w:color w:val="000000"/>
        </w:rPr>
        <w:t>10 (Десять)</w:t>
      </w:r>
      <w:r w:rsidRPr="009D5925">
        <w:rPr>
          <w:color w:val="00000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E80FD2" w:rsidRPr="009D5925">
        <w:rPr>
          <w:color w:val="000000"/>
        </w:rPr>
        <w:t xml:space="preserve"> –</w:t>
      </w:r>
      <w:r w:rsidRPr="009D5925">
        <w:rPr>
          <w:color w:val="000000"/>
        </w:rPr>
        <w:t xml:space="preserve"> с последующим предоставлением оригинала документа.</w:t>
      </w:r>
    </w:p>
    <w:p w:rsidR="00773994" w:rsidRPr="009D5925" w:rsidRDefault="00773994" w:rsidP="00773994">
      <w:pPr>
        <w:widowControl w:val="0"/>
        <w:autoSpaceDE w:val="0"/>
        <w:autoSpaceDN w:val="0"/>
        <w:adjustRightInd w:val="0"/>
        <w:ind w:firstLine="709"/>
        <w:jc w:val="both"/>
        <w:rPr>
          <w:color w:val="000000"/>
        </w:rPr>
      </w:pPr>
      <w:r w:rsidRPr="009D5925">
        <w:rPr>
          <w:color w:val="000000"/>
        </w:rPr>
        <w:t>1</w:t>
      </w:r>
      <w:r w:rsidR="00185CBA" w:rsidRPr="009D5925">
        <w:rPr>
          <w:color w:val="000000"/>
        </w:rPr>
        <w:t>2</w:t>
      </w:r>
      <w:r w:rsidRPr="009D5925">
        <w:rPr>
          <w:color w:val="000000"/>
        </w:rPr>
        <w:t>.3. При неурегулировании Сторонами спо</w:t>
      </w:r>
      <w:r w:rsidR="00156253" w:rsidRPr="009D5925">
        <w:rPr>
          <w:color w:val="000000"/>
        </w:rPr>
        <w:t>ра в досудебном порядке</w:t>
      </w:r>
      <w:r w:rsidRPr="009D5925">
        <w:rPr>
          <w:color w:val="000000"/>
        </w:rPr>
        <w:t xml:space="preserve"> спор разрешается в </w:t>
      </w:r>
      <w:r w:rsidR="002020F6" w:rsidRPr="009D5925">
        <w:rPr>
          <w:color w:val="000000"/>
        </w:rPr>
        <w:t>Арбитражном суде Пермского края</w:t>
      </w:r>
      <w:r w:rsidRPr="009D5925">
        <w:rPr>
          <w:color w:val="000000"/>
        </w:rPr>
        <w:t>.</w:t>
      </w:r>
    </w:p>
    <w:p w:rsidR="002020F6" w:rsidRPr="009D5925" w:rsidRDefault="002020F6" w:rsidP="0033645F">
      <w:pPr>
        <w:widowControl w:val="0"/>
        <w:autoSpaceDE w:val="0"/>
        <w:autoSpaceDN w:val="0"/>
        <w:adjustRightInd w:val="0"/>
        <w:jc w:val="both"/>
        <w:rPr>
          <w:color w:val="000000"/>
        </w:rPr>
      </w:pPr>
    </w:p>
    <w:p w:rsidR="006E7AA1" w:rsidRPr="009D5925" w:rsidRDefault="00883C34" w:rsidP="0033645F">
      <w:pPr>
        <w:widowControl w:val="0"/>
        <w:autoSpaceDE w:val="0"/>
        <w:autoSpaceDN w:val="0"/>
        <w:adjustRightInd w:val="0"/>
        <w:spacing w:line="276" w:lineRule="auto"/>
        <w:jc w:val="center"/>
        <w:rPr>
          <w:b/>
          <w:bCs/>
          <w:color w:val="000000"/>
        </w:rPr>
      </w:pPr>
      <w:r w:rsidRPr="009D5925">
        <w:rPr>
          <w:b/>
          <w:bCs/>
          <w:color w:val="000000"/>
          <w:lang w:val="en-US"/>
        </w:rPr>
        <w:t>XII</w:t>
      </w:r>
      <w:r w:rsidR="00D70253" w:rsidRPr="009D5925">
        <w:rPr>
          <w:b/>
          <w:bCs/>
          <w:color w:val="000000"/>
          <w:lang w:val="en-US"/>
        </w:rPr>
        <w:t>I</w:t>
      </w:r>
      <w:r w:rsidR="00773994" w:rsidRPr="009D5925">
        <w:rPr>
          <w:b/>
          <w:bCs/>
          <w:color w:val="000000"/>
        </w:rPr>
        <w:t xml:space="preserve">. Срок действия Контракта </w:t>
      </w:r>
    </w:p>
    <w:p w:rsidR="00D70253" w:rsidRPr="009D5925" w:rsidRDefault="00773994" w:rsidP="00D70253">
      <w:pPr>
        <w:widowControl w:val="0"/>
        <w:autoSpaceDE w:val="0"/>
        <w:autoSpaceDN w:val="0"/>
        <w:adjustRightInd w:val="0"/>
        <w:ind w:firstLine="709"/>
        <w:jc w:val="both"/>
        <w:rPr>
          <w:color w:val="000000"/>
        </w:rPr>
      </w:pPr>
      <w:r w:rsidRPr="009D5925">
        <w:rPr>
          <w:color w:val="000000"/>
        </w:rPr>
        <w:lastRenderedPageBreak/>
        <w:t>1</w:t>
      </w:r>
      <w:r w:rsidR="00D253D8">
        <w:rPr>
          <w:color w:val="000000"/>
        </w:rPr>
        <w:t>3</w:t>
      </w:r>
      <w:r w:rsidRPr="009D5925">
        <w:rPr>
          <w:color w:val="000000"/>
        </w:rPr>
        <w:t xml:space="preserve">.1. </w:t>
      </w:r>
      <w:r w:rsidR="00D70253" w:rsidRPr="009D5925">
        <w:rPr>
          <w:color w:val="000000"/>
        </w:rPr>
        <w:t xml:space="preserve">Контракт вступает в силу с даты его подписания обеими Сторонами </w:t>
      </w:r>
      <w:r w:rsidR="000A65AD">
        <w:rPr>
          <w:color w:val="000000"/>
        </w:rPr>
        <w:t xml:space="preserve">и действует </w:t>
      </w:r>
      <w:r w:rsidR="00E41636">
        <w:rPr>
          <w:color w:val="000000"/>
        </w:rPr>
        <w:t>д</w:t>
      </w:r>
      <w:r w:rsidR="00D70253" w:rsidRPr="009D5925">
        <w:rPr>
          <w:color w:val="000000"/>
        </w:rPr>
        <w:t>о</w:t>
      </w:r>
      <w:r w:rsidR="002B36F3">
        <w:rPr>
          <w:color w:val="000000"/>
        </w:rPr>
        <w:t xml:space="preserve"> </w:t>
      </w:r>
      <w:r w:rsidR="00EC0A06">
        <w:rPr>
          <w:color w:val="000000"/>
        </w:rPr>
        <w:t>3</w:t>
      </w:r>
      <w:r w:rsidR="00E66B93">
        <w:rPr>
          <w:color w:val="000000"/>
        </w:rPr>
        <w:t>1</w:t>
      </w:r>
      <w:r w:rsidR="00D70253" w:rsidRPr="009D5925">
        <w:rPr>
          <w:color w:val="000000"/>
        </w:rPr>
        <w:t xml:space="preserve"> </w:t>
      </w:r>
      <w:r w:rsidR="00E66B93">
        <w:rPr>
          <w:color w:val="000000"/>
        </w:rPr>
        <w:t>июля</w:t>
      </w:r>
      <w:r w:rsidR="00D70253" w:rsidRPr="009D5925">
        <w:rPr>
          <w:color w:val="000000"/>
        </w:rPr>
        <w:t xml:space="preserve"> 202</w:t>
      </w:r>
      <w:r w:rsidR="00EC0A06">
        <w:rPr>
          <w:color w:val="000000"/>
        </w:rPr>
        <w:t>6</w:t>
      </w:r>
      <w:r w:rsidR="00D70253" w:rsidRPr="009D5925">
        <w:rPr>
          <w:color w:val="000000"/>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D70253" w:rsidRPr="009D5925" w:rsidRDefault="00D70253" w:rsidP="00D70253">
      <w:pPr>
        <w:widowControl w:val="0"/>
        <w:autoSpaceDE w:val="0"/>
        <w:autoSpaceDN w:val="0"/>
        <w:adjustRightInd w:val="0"/>
        <w:ind w:firstLine="709"/>
        <w:jc w:val="both"/>
        <w:rPr>
          <w:color w:val="000000"/>
        </w:rPr>
      </w:pPr>
    </w:p>
    <w:p w:rsidR="00E205C0" w:rsidRPr="009D5925" w:rsidRDefault="00883C34" w:rsidP="00FB45F0">
      <w:pPr>
        <w:widowControl w:val="0"/>
        <w:autoSpaceDE w:val="0"/>
        <w:autoSpaceDN w:val="0"/>
        <w:adjustRightInd w:val="0"/>
        <w:ind w:firstLine="709"/>
        <w:jc w:val="center"/>
        <w:rPr>
          <w:b/>
          <w:bCs/>
          <w:color w:val="000000"/>
        </w:rPr>
      </w:pPr>
      <w:r w:rsidRPr="009D5925">
        <w:rPr>
          <w:b/>
          <w:bCs/>
          <w:color w:val="000000"/>
        </w:rPr>
        <w:t>XI</w:t>
      </w:r>
      <w:r w:rsidR="00FB45F0" w:rsidRPr="009D5925">
        <w:rPr>
          <w:b/>
          <w:bCs/>
          <w:color w:val="000000"/>
        </w:rPr>
        <w:t>V</w:t>
      </w:r>
      <w:r w:rsidR="00773994" w:rsidRPr="009D5925">
        <w:rPr>
          <w:b/>
          <w:bCs/>
          <w:color w:val="000000"/>
        </w:rPr>
        <w:t xml:space="preserve">. </w:t>
      </w:r>
      <w:r w:rsidR="00FB45F0" w:rsidRPr="009D5925">
        <w:rPr>
          <w:b/>
          <w:bCs/>
          <w:color w:val="000000"/>
        </w:rPr>
        <w:t>Иные</w:t>
      </w:r>
      <w:r w:rsidR="00773994" w:rsidRPr="009D5925">
        <w:rPr>
          <w:b/>
          <w:bCs/>
          <w:color w:val="000000"/>
        </w:rPr>
        <w:t xml:space="preserve"> положения</w:t>
      </w:r>
    </w:p>
    <w:p w:rsidR="00773994" w:rsidRDefault="00773994" w:rsidP="00773994">
      <w:pPr>
        <w:widowControl w:val="0"/>
        <w:autoSpaceDE w:val="0"/>
        <w:autoSpaceDN w:val="0"/>
        <w:adjustRightInd w:val="0"/>
        <w:ind w:firstLine="709"/>
        <w:jc w:val="both"/>
        <w:rPr>
          <w:color w:val="000000"/>
        </w:rPr>
      </w:pPr>
      <w:r w:rsidRPr="009D5925">
        <w:rPr>
          <w:color w:val="000000"/>
        </w:rPr>
        <w:t>1</w:t>
      </w:r>
      <w:r w:rsidR="00767941" w:rsidRPr="009D5925">
        <w:rPr>
          <w:color w:val="000000"/>
        </w:rPr>
        <w:t>4</w:t>
      </w:r>
      <w:r w:rsidRPr="009D5925">
        <w:rPr>
          <w:color w:val="000000"/>
        </w:rPr>
        <w:t xml:space="preserve">.1. Настоящий Контракт составлен в </w:t>
      </w:r>
      <w:r w:rsidR="006035B3" w:rsidRPr="009D5925">
        <w:rPr>
          <w:color w:val="000000"/>
        </w:rPr>
        <w:t>2 (Двух)</w:t>
      </w:r>
      <w:r w:rsidRPr="009D5925">
        <w:rPr>
          <w:color w:val="000000"/>
        </w:rPr>
        <w:t xml:space="preserve"> экземплярах,</w:t>
      </w:r>
      <w:r w:rsidRPr="009D5925">
        <w:t xml:space="preserve"> </w:t>
      </w:r>
      <w:r w:rsidRPr="009D5925">
        <w:rPr>
          <w:color w:val="000000"/>
        </w:rPr>
        <w:t xml:space="preserve">идентичных по содержанию и имеющих одинаковую юридическую силу, один из которых передан Исполнителю, </w:t>
      </w:r>
      <w:r w:rsidR="006035B3" w:rsidRPr="009D5925">
        <w:rPr>
          <w:color w:val="000000"/>
        </w:rPr>
        <w:t>второй</w:t>
      </w:r>
      <w:r w:rsidRPr="009D5925">
        <w:rPr>
          <w:color w:val="000000"/>
        </w:rPr>
        <w:t xml:space="preserve"> – находятся у Заказчика.</w:t>
      </w:r>
    </w:p>
    <w:p w:rsidR="00B052F2" w:rsidRDefault="00B646D5" w:rsidP="0031739F">
      <w:pPr>
        <w:widowControl w:val="0"/>
        <w:autoSpaceDE w:val="0"/>
        <w:autoSpaceDN w:val="0"/>
        <w:adjustRightInd w:val="0"/>
        <w:ind w:firstLine="709"/>
        <w:jc w:val="both"/>
        <w:rPr>
          <w:color w:val="000000"/>
        </w:rPr>
      </w:pPr>
      <w:r>
        <w:rPr>
          <w:color w:val="000000"/>
        </w:rPr>
        <w:t xml:space="preserve">14.2. </w:t>
      </w:r>
      <w:r w:rsidR="00B052F2" w:rsidRPr="00B052F2">
        <w:rPr>
          <w:color w:val="000000"/>
        </w:rPr>
        <w:t>В случае заключения Контракта на Едином агрегаторе торговли «Берёзка» Контракт подписывается Сторонами с использованием усиленных электронных подписей лиц, имеющих право действовать от имени Сторон.</w:t>
      </w:r>
    </w:p>
    <w:p w:rsidR="0031739F" w:rsidRPr="009D5925" w:rsidRDefault="00773994" w:rsidP="0031739F">
      <w:pPr>
        <w:widowControl w:val="0"/>
        <w:autoSpaceDE w:val="0"/>
        <w:autoSpaceDN w:val="0"/>
        <w:adjustRightInd w:val="0"/>
        <w:ind w:firstLine="709"/>
        <w:jc w:val="both"/>
      </w:pPr>
      <w:r w:rsidRPr="009D5925">
        <w:rPr>
          <w:color w:val="000000"/>
        </w:rPr>
        <w:t>1</w:t>
      </w:r>
      <w:r w:rsidR="00767941" w:rsidRPr="009D5925">
        <w:rPr>
          <w:color w:val="000000"/>
        </w:rPr>
        <w:t>4</w:t>
      </w:r>
      <w:r w:rsidRPr="009D5925">
        <w:rPr>
          <w:color w:val="000000"/>
        </w:rPr>
        <w:t>.</w:t>
      </w:r>
      <w:r w:rsidR="00B646D5">
        <w:rPr>
          <w:color w:val="000000"/>
        </w:rPr>
        <w:t>3</w:t>
      </w:r>
      <w:r w:rsidRPr="009D5925">
        <w:rPr>
          <w:color w:val="000000"/>
        </w:rPr>
        <w:t xml:space="preserve">. </w:t>
      </w:r>
      <w:r w:rsidR="00767941" w:rsidRPr="009D5925">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773994" w:rsidRPr="009D5925" w:rsidRDefault="00773994" w:rsidP="0031739F">
      <w:pPr>
        <w:widowControl w:val="0"/>
        <w:autoSpaceDE w:val="0"/>
        <w:autoSpaceDN w:val="0"/>
        <w:adjustRightInd w:val="0"/>
        <w:ind w:firstLine="709"/>
        <w:jc w:val="both"/>
        <w:rPr>
          <w:color w:val="000000"/>
        </w:rPr>
      </w:pPr>
      <w:r w:rsidRPr="009D5925">
        <w:rPr>
          <w:color w:val="000000"/>
        </w:rPr>
        <w:t>1</w:t>
      </w:r>
      <w:r w:rsidR="00767941" w:rsidRPr="009D5925">
        <w:rPr>
          <w:color w:val="000000"/>
        </w:rPr>
        <w:t>4</w:t>
      </w:r>
      <w:r w:rsidRPr="009D5925">
        <w:rPr>
          <w:color w:val="000000"/>
        </w:rPr>
        <w:t>.</w:t>
      </w:r>
      <w:r w:rsidR="00B646D5">
        <w:rPr>
          <w:color w:val="000000"/>
        </w:rPr>
        <w:t>4</w:t>
      </w:r>
      <w:r w:rsidRPr="009D5925">
        <w:rPr>
          <w:color w:val="000000"/>
        </w:rPr>
        <w:t>.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773994" w:rsidRPr="009D5925" w:rsidRDefault="00773994" w:rsidP="00773994">
      <w:pPr>
        <w:ind w:firstLine="709"/>
        <w:jc w:val="both"/>
        <w:rPr>
          <w:color w:val="000000"/>
        </w:rPr>
      </w:pPr>
      <w:r w:rsidRPr="009D5925">
        <w:rPr>
          <w:color w:val="000000"/>
        </w:rPr>
        <w:t>1</w:t>
      </w:r>
      <w:r w:rsidR="00767941" w:rsidRPr="009D5925">
        <w:rPr>
          <w:color w:val="000000"/>
        </w:rPr>
        <w:t>4</w:t>
      </w:r>
      <w:r w:rsidRPr="009D5925">
        <w:rPr>
          <w:color w:val="000000"/>
        </w:rPr>
        <w:t>.</w:t>
      </w:r>
      <w:r w:rsidR="00B646D5">
        <w:rPr>
          <w:color w:val="000000"/>
        </w:rPr>
        <w:t>5</w:t>
      </w:r>
      <w:r w:rsidRPr="009D5925">
        <w:rPr>
          <w:color w:val="000000"/>
        </w:rPr>
        <w:t xml:space="preserve">. Изменение </w:t>
      </w:r>
      <w:r w:rsidR="00F26358">
        <w:rPr>
          <w:color w:val="000000"/>
        </w:rPr>
        <w:t xml:space="preserve">существенных </w:t>
      </w:r>
      <w:r w:rsidRPr="009D5925">
        <w:rPr>
          <w:color w:val="000000"/>
        </w:rPr>
        <w:t xml:space="preserve">условий Контракта при его </w:t>
      </w:r>
      <w:r w:rsidR="00F26358">
        <w:rPr>
          <w:color w:val="000000"/>
        </w:rPr>
        <w:t xml:space="preserve">заключении и </w:t>
      </w:r>
      <w:r w:rsidRPr="009D5925">
        <w:rPr>
          <w:color w:val="000000"/>
        </w:rPr>
        <w:t>исполнении не допускается за исключением случаев, предусмотренных</w:t>
      </w:r>
      <w:r w:rsidR="00062399" w:rsidRPr="009D5925">
        <w:rPr>
          <w:color w:val="000000"/>
        </w:rPr>
        <w:t xml:space="preserve"> Федеральн</w:t>
      </w:r>
      <w:r w:rsidR="00F26358">
        <w:rPr>
          <w:color w:val="000000"/>
        </w:rPr>
        <w:t>ым законом</w:t>
      </w:r>
      <w:r w:rsidR="00062399" w:rsidRPr="009D5925">
        <w:rPr>
          <w:color w:val="000000"/>
        </w:rPr>
        <w:t xml:space="preserve"> </w:t>
      </w:r>
      <w:r w:rsidR="006122AC" w:rsidRPr="009D5925">
        <w:rPr>
          <w:color w:val="000000"/>
        </w:rPr>
        <w:t xml:space="preserve">от </w:t>
      </w:r>
      <w:r w:rsidRPr="009D5925">
        <w:rPr>
          <w:color w:val="000000"/>
        </w:rPr>
        <w:t>5 апреля 2013 г. № 44-ФЗ «О контрактной системе в сфере закупок товаров, работ, услуг для обеспечения государственных и муниципальных нужд».</w:t>
      </w:r>
    </w:p>
    <w:p w:rsidR="00767941" w:rsidRPr="009D5925" w:rsidRDefault="00773994" w:rsidP="00767941">
      <w:pPr>
        <w:ind w:firstLine="709"/>
        <w:jc w:val="both"/>
        <w:rPr>
          <w:color w:val="000000"/>
        </w:rPr>
      </w:pPr>
      <w:r w:rsidRPr="009D5925">
        <w:rPr>
          <w:color w:val="000000"/>
        </w:rPr>
        <w:t>1</w:t>
      </w:r>
      <w:r w:rsidR="00767941" w:rsidRPr="009D5925">
        <w:rPr>
          <w:color w:val="000000"/>
        </w:rPr>
        <w:t>4</w:t>
      </w:r>
      <w:r w:rsidR="00B646D5">
        <w:rPr>
          <w:color w:val="000000"/>
        </w:rPr>
        <w:t>.6</w:t>
      </w:r>
      <w:r w:rsidRPr="009D5925">
        <w:rPr>
          <w:color w:val="000000"/>
        </w:rPr>
        <w:t xml:space="preserve">. </w:t>
      </w:r>
      <w:r w:rsidR="00767941" w:rsidRPr="009D5925">
        <w:rPr>
          <w:color w:val="000000"/>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767941" w:rsidRPr="009D5925" w:rsidRDefault="00767941" w:rsidP="000A65AD">
      <w:pPr>
        <w:ind w:firstLine="709"/>
        <w:jc w:val="both"/>
        <w:rPr>
          <w:color w:val="000000"/>
        </w:rPr>
      </w:pPr>
      <w:r w:rsidRPr="009D5925">
        <w:rPr>
          <w:color w:val="000000"/>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773994" w:rsidRPr="009D5925" w:rsidRDefault="00773994" w:rsidP="00767941">
      <w:pPr>
        <w:ind w:firstLine="709"/>
        <w:jc w:val="both"/>
        <w:rPr>
          <w:color w:val="000000"/>
        </w:rPr>
      </w:pPr>
      <w:r w:rsidRPr="009D5925">
        <w:rPr>
          <w:color w:val="000000"/>
        </w:rPr>
        <w:t>1</w:t>
      </w:r>
      <w:r w:rsidR="00767941" w:rsidRPr="009D5925">
        <w:rPr>
          <w:color w:val="000000"/>
        </w:rPr>
        <w:t>4</w:t>
      </w:r>
      <w:r w:rsidRPr="009D5925">
        <w:rPr>
          <w:color w:val="000000"/>
        </w:rPr>
        <w:t>.</w:t>
      </w:r>
      <w:r w:rsidR="00B646D5">
        <w:rPr>
          <w:color w:val="000000"/>
        </w:rPr>
        <w:t>7</w:t>
      </w:r>
      <w:r w:rsidRPr="009D5925">
        <w:rPr>
          <w:color w:val="000000"/>
        </w:rPr>
        <w:t xml:space="preserve">. </w:t>
      </w:r>
      <w:r w:rsidR="00767941" w:rsidRPr="009D5925">
        <w:rPr>
          <w:color w:val="000000"/>
        </w:rPr>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767941" w:rsidRPr="009D5925" w:rsidRDefault="00773994" w:rsidP="00773994">
      <w:pPr>
        <w:ind w:firstLine="709"/>
        <w:jc w:val="both"/>
      </w:pPr>
      <w:r w:rsidRPr="009D5925">
        <w:t>1</w:t>
      </w:r>
      <w:r w:rsidR="00767941" w:rsidRPr="009D5925">
        <w:t>4</w:t>
      </w:r>
      <w:r w:rsidRPr="009D5925">
        <w:t>.</w:t>
      </w:r>
      <w:r w:rsidR="00B646D5">
        <w:t>8</w:t>
      </w:r>
      <w:r w:rsidRPr="009D5925">
        <w:t xml:space="preserve">. </w:t>
      </w:r>
      <w:r w:rsidR="00767941" w:rsidRPr="009D5925">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w:t>
      </w:r>
      <w:r w:rsidR="003F68E2">
        <w:t>8</w:t>
      </w:r>
      <w:r w:rsidR="00767941" w:rsidRPr="009D5925">
        <w:t xml:space="preserve">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73994" w:rsidRPr="009D5925" w:rsidRDefault="00773994" w:rsidP="00773994">
      <w:pPr>
        <w:ind w:firstLine="709"/>
        <w:jc w:val="both"/>
      </w:pPr>
      <w:r w:rsidRPr="009D5925">
        <w:t>1</w:t>
      </w:r>
      <w:r w:rsidR="00767941" w:rsidRPr="009D5925">
        <w:t>4</w:t>
      </w:r>
      <w:r w:rsidRPr="009D5925">
        <w:t>.</w:t>
      </w:r>
      <w:r w:rsidR="00B646D5">
        <w:t>9</w:t>
      </w:r>
      <w:r w:rsidRPr="009D5925">
        <w:t>. Во всем, что не оговорено в настоящем Контракте, Стороны руководствуются действующим законодательством Российской Федерации.</w:t>
      </w:r>
    </w:p>
    <w:p w:rsidR="000A7F90" w:rsidRDefault="000A7F90" w:rsidP="00773994">
      <w:pPr>
        <w:ind w:firstLine="709"/>
        <w:jc w:val="both"/>
      </w:pPr>
    </w:p>
    <w:p w:rsidR="00AC2EEB" w:rsidRPr="009D5925" w:rsidRDefault="00AC2EEB" w:rsidP="00773994">
      <w:pPr>
        <w:ind w:firstLine="709"/>
        <w:jc w:val="both"/>
      </w:pPr>
    </w:p>
    <w:p w:rsidR="006E7AA1" w:rsidRPr="009D5925" w:rsidRDefault="00883C34" w:rsidP="000A7F90">
      <w:pPr>
        <w:spacing w:line="276" w:lineRule="auto"/>
        <w:jc w:val="center"/>
        <w:rPr>
          <w:b/>
          <w:color w:val="000000"/>
        </w:rPr>
      </w:pPr>
      <w:r w:rsidRPr="009D5925">
        <w:rPr>
          <w:b/>
          <w:color w:val="000000"/>
        </w:rPr>
        <w:t>XV</w:t>
      </w:r>
      <w:r w:rsidR="00773994" w:rsidRPr="009D5925">
        <w:rPr>
          <w:b/>
          <w:color w:val="000000"/>
        </w:rPr>
        <w:t>. Перечень приложений</w:t>
      </w:r>
    </w:p>
    <w:p w:rsidR="00773994" w:rsidRPr="009D5925" w:rsidRDefault="00773994" w:rsidP="00773994">
      <w:pPr>
        <w:widowControl w:val="0"/>
        <w:autoSpaceDE w:val="0"/>
        <w:autoSpaceDN w:val="0"/>
        <w:adjustRightInd w:val="0"/>
        <w:ind w:firstLine="709"/>
        <w:jc w:val="both"/>
        <w:rPr>
          <w:color w:val="000000"/>
        </w:rPr>
      </w:pPr>
      <w:r w:rsidRPr="009D5925">
        <w:rPr>
          <w:color w:val="000000"/>
        </w:rPr>
        <w:t>1</w:t>
      </w:r>
      <w:r w:rsidR="00B646D5">
        <w:rPr>
          <w:color w:val="000000"/>
        </w:rPr>
        <w:t>5</w:t>
      </w:r>
      <w:r w:rsidRPr="009D5925">
        <w:rPr>
          <w:color w:val="000000"/>
        </w:rPr>
        <w:t>.1. Неотъемлемой частью настоящего Контракта</w:t>
      </w:r>
      <w:r w:rsidRPr="009D5925">
        <w:t xml:space="preserve"> </w:t>
      </w:r>
      <w:r w:rsidRPr="009D5925">
        <w:rPr>
          <w:color w:val="000000"/>
        </w:rPr>
        <w:t>являются следующие приложения:</w:t>
      </w:r>
    </w:p>
    <w:p w:rsidR="004A10B0" w:rsidRDefault="00D8163E" w:rsidP="004A10B0">
      <w:pPr>
        <w:widowControl w:val="0"/>
        <w:autoSpaceDE w:val="0"/>
        <w:autoSpaceDN w:val="0"/>
        <w:adjustRightInd w:val="0"/>
        <w:ind w:firstLine="709"/>
        <w:jc w:val="both"/>
        <w:rPr>
          <w:color w:val="000000"/>
        </w:rPr>
      </w:pPr>
      <w:r w:rsidRPr="009D5925">
        <w:rPr>
          <w:color w:val="000000"/>
        </w:rPr>
        <w:t>Т</w:t>
      </w:r>
      <w:r w:rsidR="004A10B0" w:rsidRPr="009D5925">
        <w:rPr>
          <w:color w:val="000000"/>
        </w:rPr>
        <w:t>ехни</w:t>
      </w:r>
      <w:r w:rsidR="00E41636">
        <w:rPr>
          <w:color w:val="000000"/>
        </w:rPr>
        <w:t>ческое задание (приложение № 1);</w:t>
      </w:r>
    </w:p>
    <w:p w:rsidR="00E41636" w:rsidRPr="009D5925" w:rsidRDefault="00E41636" w:rsidP="004A10B0">
      <w:pPr>
        <w:widowControl w:val="0"/>
        <w:autoSpaceDE w:val="0"/>
        <w:autoSpaceDN w:val="0"/>
        <w:adjustRightInd w:val="0"/>
        <w:ind w:firstLine="709"/>
        <w:jc w:val="both"/>
        <w:rPr>
          <w:color w:val="000000"/>
        </w:rPr>
      </w:pPr>
      <w:r w:rsidRPr="00E41636">
        <w:rPr>
          <w:color w:val="000000"/>
        </w:rPr>
        <w:t>Уведомление о готовности оказываемых услуг/выполняемых работ</w:t>
      </w:r>
      <w:r>
        <w:rPr>
          <w:color w:val="000000"/>
        </w:rPr>
        <w:t xml:space="preserve"> (приложение № 2).</w:t>
      </w:r>
    </w:p>
    <w:p w:rsidR="00E205C0" w:rsidRPr="009D5925" w:rsidRDefault="00E205C0" w:rsidP="00A5745A">
      <w:pPr>
        <w:widowControl w:val="0"/>
        <w:autoSpaceDE w:val="0"/>
        <w:autoSpaceDN w:val="0"/>
        <w:adjustRightInd w:val="0"/>
        <w:jc w:val="both"/>
        <w:rPr>
          <w:color w:val="000000"/>
        </w:rPr>
      </w:pPr>
    </w:p>
    <w:p w:rsidR="00773994" w:rsidRPr="009D5925" w:rsidRDefault="00883C34" w:rsidP="00773994">
      <w:pPr>
        <w:widowControl w:val="0"/>
        <w:autoSpaceDE w:val="0"/>
        <w:autoSpaceDN w:val="0"/>
        <w:adjustRightInd w:val="0"/>
        <w:jc w:val="center"/>
        <w:rPr>
          <w:b/>
          <w:bCs/>
          <w:color w:val="000000"/>
        </w:rPr>
      </w:pPr>
      <w:r w:rsidRPr="009D5925">
        <w:rPr>
          <w:b/>
          <w:bCs/>
          <w:color w:val="000000"/>
          <w:lang w:val="en-US"/>
        </w:rPr>
        <w:t>XV</w:t>
      </w:r>
      <w:r w:rsidR="00767941" w:rsidRPr="009D5925">
        <w:rPr>
          <w:b/>
          <w:bCs/>
          <w:color w:val="000000"/>
          <w:lang w:val="en-US"/>
        </w:rPr>
        <w:t>I</w:t>
      </w:r>
      <w:r w:rsidR="00773994" w:rsidRPr="009D5925">
        <w:rPr>
          <w:b/>
          <w:bCs/>
          <w:color w:val="000000"/>
        </w:rPr>
        <w:t xml:space="preserve">. </w:t>
      </w:r>
      <w:r w:rsidR="003F3423" w:rsidRPr="009D5925">
        <w:rPr>
          <w:b/>
          <w:bCs/>
          <w:color w:val="000000"/>
        </w:rPr>
        <w:t>Адреса</w:t>
      </w:r>
      <w:r w:rsidR="00773994" w:rsidRPr="009D5925">
        <w:rPr>
          <w:b/>
          <w:bCs/>
          <w:color w:val="000000"/>
        </w:rPr>
        <w:t xml:space="preserve"> и банковские реквизиты Сторон</w:t>
      </w:r>
    </w:p>
    <w:p w:rsidR="00E205C0" w:rsidRPr="009D5925" w:rsidRDefault="00E205C0" w:rsidP="00773994">
      <w:pPr>
        <w:widowControl w:val="0"/>
        <w:autoSpaceDE w:val="0"/>
        <w:autoSpaceDN w:val="0"/>
        <w:adjustRightInd w:val="0"/>
        <w:jc w:val="center"/>
        <w:rPr>
          <w:b/>
          <w:bCs/>
          <w:color w:val="000000"/>
        </w:rPr>
      </w:pPr>
    </w:p>
    <w:tbl>
      <w:tblPr>
        <w:tblW w:w="9703" w:type="dxa"/>
        <w:tblLayout w:type="fixed"/>
        <w:tblLook w:val="04A0" w:firstRow="1" w:lastRow="0" w:firstColumn="1" w:lastColumn="0" w:noHBand="0" w:noVBand="1"/>
      </w:tblPr>
      <w:tblGrid>
        <w:gridCol w:w="5053"/>
        <w:gridCol w:w="4650"/>
      </w:tblGrid>
      <w:tr w:rsidR="00DF2D75" w:rsidRPr="009D5925" w:rsidTr="00DF2D75">
        <w:trPr>
          <w:trHeight w:val="8483"/>
        </w:trPr>
        <w:tc>
          <w:tcPr>
            <w:tcW w:w="5053" w:type="dxa"/>
          </w:tcPr>
          <w:p w:rsidR="00DF2D75" w:rsidRPr="009D5925" w:rsidRDefault="00DF2D75" w:rsidP="00D45A5C">
            <w:pPr>
              <w:spacing w:before="240" w:after="240"/>
              <w:jc w:val="center"/>
              <w:rPr>
                <w:b/>
                <w:bCs/>
              </w:rPr>
            </w:pPr>
            <w:r w:rsidRPr="009D5925">
              <w:rPr>
                <w:b/>
                <w:bCs/>
              </w:rPr>
              <w:lastRenderedPageBreak/>
              <w:t>ЗАКАЗЧИК:</w:t>
            </w:r>
          </w:p>
          <w:p w:rsidR="00DF2D75" w:rsidRDefault="00DF2D75" w:rsidP="00553F54">
            <w:pPr>
              <w:jc w:val="both"/>
            </w:pPr>
            <w:r>
              <w:t>Территориальный орган Федеральной службы по надзору в сфере здравоохранения по Пермскому краю (сокращенное наименование - Территориальный орган Росздравнадзора по Пермскому краю)</w:t>
            </w:r>
          </w:p>
          <w:p w:rsidR="00DF2D75" w:rsidRDefault="00DF2D75" w:rsidP="00553F54">
            <w:pPr>
              <w:jc w:val="both"/>
            </w:pPr>
            <w:r>
              <w:t xml:space="preserve">614068, Пермский край, г. Пермь, </w:t>
            </w:r>
          </w:p>
          <w:p w:rsidR="00DF2D75" w:rsidRDefault="00DF2D75" w:rsidP="00553F54">
            <w:pPr>
              <w:jc w:val="both"/>
            </w:pPr>
            <w:r>
              <w:t>ул. Петропавловская, д. 111</w:t>
            </w:r>
          </w:p>
          <w:p w:rsidR="006E5489" w:rsidRDefault="006E5489" w:rsidP="006E5489">
            <w:pPr>
              <w:jc w:val="both"/>
            </w:pPr>
            <w:r>
              <w:t>ОГРН 1045900392548</w:t>
            </w:r>
          </w:p>
          <w:p w:rsidR="006E5489" w:rsidRDefault="006E5489" w:rsidP="006E5489">
            <w:pPr>
              <w:jc w:val="both"/>
            </w:pPr>
            <w:r>
              <w:t>ИНН 5903017928 КПП 590301001</w:t>
            </w:r>
          </w:p>
          <w:p w:rsidR="006E5489" w:rsidRDefault="006E5489" w:rsidP="006E5489">
            <w:pPr>
              <w:jc w:val="both"/>
            </w:pPr>
            <w:r>
              <w:t xml:space="preserve">УФК по Новосибирской области (ТЕРРИТОРИАЛЬНЫЙ </w:t>
            </w:r>
          </w:p>
          <w:p w:rsidR="006E5489" w:rsidRDefault="006E5489" w:rsidP="006E5489">
            <w:pPr>
              <w:jc w:val="both"/>
            </w:pPr>
            <w:r>
              <w:t>ОРГАН РОСЗДРАВНАДЗОРА ПО ПЕРМСКОМУ КРАЮ, л/с 03561786160)</w:t>
            </w:r>
          </w:p>
          <w:p w:rsidR="006E5489" w:rsidRDefault="006E5489" w:rsidP="006E5489">
            <w:pPr>
              <w:jc w:val="both"/>
            </w:pPr>
            <w:r>
              <w:t>Номер единого счета бюджета 03211643000000015111</w:t>
            </w:r>
          </w:p>
          <w:p w:rsidR="006E5489" w:rsidRDefault="006E5489" w:rsidP="006E5489">
            <w:pPr>
              <w:jc w:val="both"/>
            </w:pPr>
            <w:r>
              <w:t>Номер единого казначейского счета 40102810445370000043 в</w:t>
            </w:r>
          </w:p>
          <w:p w:rsidR="006E5489" w:rsidRDefault="006E5489" w:rsidP="006E5489">
            <w:pPr>
              <w:jc w:val="both"/>
            </w:pPr>
            <w:r>
              <w:t xml:space="preserve">ОКЦ № 1 </w:t>
            </w:r>
            <w:proofErr w:type="spellStart"/>
            <w:r>
              <w:t>СибГУ</w:t>
            </w:r>
            <w:proofErr w:type="spellEnd"/>
            <w:r>
              <w:t xml:space="preserve"> Банка России//УФК по Новосибирской области, г Новосибирск</w:t>
            </w:r>
          </w:p>
          <w:p w:rsidR="006E5489" w:rsidRDefault="006E5489" w:rsidP="006E5489">
            <w:pPr>
              <w:jc w:val="both"/>
            </w:pPr>
            <w:r>
              <w:t>БИК 015004950</w:t>
            </w:r>
          </w:p>
          <w:p w:rsidR="00DF2D75" w:rsidRDefault="00DF2D75" w:rsidP="00553F54">
            <w:pPr>
              <w:jc w:val="both"/>
            </w:pPr>
            <w:r>
              <w:t>ОКВЭД 84.11.12</w:t>
            </w:r>
          </w:p>
          <w:p w:rsidR="00DF2D75" w:rsidRDefault="00DF2D75" w:rsidP="00553F54">
            <w:pPr>
              <w:jc w:val="both"/>
            </w:pPr>
            <w:r>
              <w:t>Тел./факс +7 (342) 237-01-57</w:t>
            </w:r>
          </w:p>
          <w:p w:rsidR="00DF2D75" w:rsidRDefault="00DF2D75" w:rsidP="00553F54">
            <w:pPr>
              <w:jc w:val="both"/>
            </w:pPr>
            <w:r>
              <w:t>e-</w:t>
            </w:r>
            <w:proofErr w:type="spellStart"/>
            <w:r>
              <w:t>mail</w:t>
            </w:r>
            <w:proofErr w:type="spellEnd"/>
            <w:r>
              <w:t>: info@reg59.roszdravnadzor.gov.ru</w:t>
            </w:r>
          </w:p>
          <w:p w:rsidR="00DF2D75" w:rsidRPr="009D5925" w:rsidRDefault="00DF2D75" w:rsidP="005C49B2">
            <w:pPr>
              <w:jc w:val="both"/>
            </w:pPr>
          </w:p>
        </w:tc>
        <w:tc>
          <w:tcPr>
            <w:tcW w:w="4650" w:type="dxa"/>
          </w:tcPr>
          <w:p w:rsidR="00DF2D75" w:rsidRPr="00073E57" w:rsidRDefault="00DF2D75" w:rsidP="00D45A5C">
            <w:pPr>
              <w:spacing w:before="240" w:after="240"/>
              <w:ind w:right="459"/>
              <w:jc w:val="center"/>
              <w:rPr>
                <w:b/>
              </w:rPr>
            </w:pPr>
            <w:r w:rsidRPr="00073E57">
              <w:rPr>
                <w:b/>
              </w:rPr>
              <w:t>ИСПОЛНИТЕЛЬ:</w:t>
            </w:r>
          </w:p>
        </w:tc>
      </w:tr>
      <w:tr w:rsidR="00F53301" w:rsidRPr="00553F54" w:rsidTr="00DF2D75">
        <w:tc>
          <w:tcPr>
            <w:tcW w:w="5053" w:type="dxa"/>
          </w:tcPr>
          <w:p w:rsidR="00F53301" w:rsidRPr="00553F54" w:rsidRDefault="00F53301" w:rsidP="00D45A5C">
            <w:pPr>
              <w:jc w:val="both"/>
            </w:pPr>
          </w:p>
        </w:tc>
        <w:tc>
          <w:tcPr>
            <w:tcW w:w="4650" w:type="dxa"/>
          </w:tcPr>
          <w:p w:rsidR="00F53301" w:rsidRPr="00553F54" w:rsidRDefault="00F53301" w:rsidP="00D45A5C">
            <w:pPr>
              <w:jc w:val="both"/>
            </w:pPr>
          </w:p>
        </w:tc>
      </w:tr>
      <w:tr w:rsidR="00F53301" w:rsidRPr="009D5925" w:rsidTr="00DF2D75">
        <w:tc>
          <w:tcPr>
            <w:tcW w:w="5053" w:type="dxa"/>
          </w:tcPr>
          <w:p w:rsidR="00F53301" w:rsidRPr="009D5925" w:rsidRDefault="00F53301" w:rsidP="00D45A5C">
            <w:pPr>
              <w:rPr>
                <w:b/>
                <w:caps/>
              </w:rPr>
            </w:pPr>
            <w:r w:rsidRPr="00553F54">
              <w:rPr>
                <w:b/>
                <w:caps/>
              </w:rPr>
              <w:t xml:space="preserve">           </w:t>
            </w:r>
            <w:r w:rsidRPr="009D5925">
              <w:rPr>
                <w:b/>
                <w:caps/>
              </w:rPr>
              <w:t>заказчик:</w:t>
            </w:r>
          </w:p>
        </w:tc>
        <w:tc>
          <w:tcPr>
            <w:tcW w:w="4650" w:type="dxa"/>
          </w:tcPr>
          <w:p w:rsidR="00F53301" w:rsidRPr="009D5925" w:rsidRDefault="00F53301" w:rsidP="00D45A5C">
            <w:pPr>
              <w:jc w:val="center"/>
              <w:rPr>
                <w:b/>
                <w:caps/>
              </w:rPr>
            </w:pPr>
            <w:r w:rsidRPr="009D5925">
              <w:rPr>
                <w:b/>
                <w:caps/>
              </w:rPr>
              <w:t>исполнитель:</w:t>
            </w:r>
          </w:p>
        </w:tc>
      </w:tr>
      <w:tr w:rsidR="00F53301" w:rsidRPr="009D5925" w:rsidTr="00DF2D75">
        <w:tc>
          <w:tcPr>
            <w:tcW w:w="5053" w:type="dxa"/>
          </w:tcPr>
          <w:p w:rsidR="00F53301" w:rsidRPr="009D5925" w:rsidRDefault="004439C4" w:rsidP="00D45A5C">
            <w:pPr>
              <w:rPr>
                <w:u w:val="single"/>
              </w:rPr>
            </w:pPr>
            <w:r>
              <w:rPr>
                <w:u w:val="single"/>
              </w:rPr>
              <w:t>___________________________________</w:t>
            </w:r>
          </w:p>
        </w:tc>
        <w:tc>
          <w:tcPr>
            <w:tcW w:w="4650" w:type="dxa"/>
          </w:tcPr>
          <w:p w:rsidR="00F53301" w:rsidRPr="009D5925" w:rsidRDefault="005C49B2" w:rsidP="00D45A5C">
            <w:pPr>
              <w:jc w:val="center"/>
              <w:rPr>
                <w:u w:val="single"/>
              </w:rPr>
            </w:pPr>
            <w:r>
              <w:rPr>
                <w:u w:val="single"/>
              </w:rPr>
              <w:t>________________________________</w:t>
            </w:r>
          </w:p>
        </w:tc>
      </w:tr>
      <w:tr w:rsidR="00F53301" w:rsidRPr="009D5925" w:rsidTr="00DF2D75">
        <w:tc>
          <w:tcPr>
            <w:tcW w:w="5053" w:type="dxa"/>
          </w:tcPr>
          <w:p w:rsidR="00F53301" w:rsidRPr="009D5925" w:rsidRDefault="00F53301" w:rsidP="00D45A5C">
            <w:r w:rsidRPr="009D5925">
              <w:rPr>
                <w:vertAlign w:val="superscript"/>
              </w:rPr>
              <w:t xml:space="preserve">                             (должность)</w:t>
            </w:r>
          </w:p>
        </w:tc>
        <w:tc>
          <w:tcPr>
            <w:tcW w:w="4650" w:type="dxa"/>
          </w:tcPr>
          <w:p w:rsidR="00F53301" w:rsidRPr="009D5925" w:rsidRDefault="00F53301" w:rsidP="00D45A5C">
            <w:pPr>
              <w:jc w:val="center"/>
            </w:pPr>
            <w:r w:rsidRPr="009D5925">
              <w:rPr>
                <w:vertAlign w:val="superscript"/>
              </w:rPr>
              <w:t>(должность)</w:t>
            </w:r>
          </w:p>
        </w:tc>
      </w:tr>
      <w:tr w:rsidR="00F53301" w:rsidRPr="009D5925" w:rsidTr="00DF2D75">
        <w:tc>
          <w:tcPr>
            <w:tcW w:w="5053" w:type="dxa"/>
          </w:tcPr>
          <w:p w:rsidR="00F53301" w:rsidRPr="009D5925" w:rsidRDefault="00F53301" w:rsidP="004439C4">
            <w:r w:rsidRPr="009D5925">
              <w:t>__________________ /</w:t>
            </w:r>
            <w:r w:rsidR="004439C4">
              <w:t>_______________</w:t>
            </w:r>
            <w:r w:rsidRPr="009D5925">
              <w:t>/</w:t>
            </w:r>
          </w:p>
        </w:tc>
        <w:tc>
          <w:tcPr>
            <w:tcW w:w="4650" w:type="dxa"/>
          </w:tcPr>
          <w:p w:rsidR="00F53301" w:rsidRPr="009D5925" w:rsidRDefault="00F53301" w:rsidP="005C49B2">
            <w:pPr>
              <w:jc w:val="center"/>
            </w:pPr>
            <w:r w:rsidRPr="009D5925">
              <w:t xml:space="preserve">__________________/ </w:t>
            </w:r>
            <w:r w:rsidR="005C49B2">
              <w:t>_____________</w:t>
            </w:r>
            <w:r w:rsidRPr="009D5925">
              <w:t>/</w:t>
            </w:r>
          </w:p>
        </w:tc>
      </w:tr>
      <w:tr w:rsidR="00F53301" w:rsidRPr="009D5925" w:rsidTr="00DF2D75">
        <w:tc>
          <w:tcPr>
            <w:tcW w:w="5053" w:type="dxa"/>
          </w:tcPr>
          <w:p w:rsidR="00F53301" w:rsidRPr="009D5925" w:rsidRDefault="00F53301" w:rsidP="00D45A5C">
            <w:pPr>
              <w:rPr>
                <w:vertAlign w:val="superscript"/>
              </w:rPr>
            </w:pPr>
            <w:r w:rsidRPr="009D5925">
              <w:rPr>
                <w:vertAlign w:val="superscript"/>
              </w:rPr>
              <w:t xml:space="preserve">                (подпись, фамилия и инициалы)</w:t>
            </w:r>
          </w:p>
        </w:tc>
        <w:tc>
          <w:tcPr>
            <w:tcW w:w="4650" w:type="dxa"/>
          </w:tcPr>
          <w:p w:rsidR="00F53301" w:rsidRPr="009D5925" w:rsidRDefault="00F53301" w:rsidP="00D45A5C">
            <w:pPr>
              <w:jc w:val="center"/>
              <w:rPr>
                <w:vertAlign w:val="superscript"/>
              </w:rPr>
            </w:pPr>
            <w:r w:rsidRPr="009D5925">
              <w:rPr>
                <w:vertAlign w:val="superscript"/>
              </w:rPr>
              <w:t>(подпись, фамилия и инициалы)</w:t>
            </w:r>
          </w:p>
        </w:tc>
      </w:tr>
    </w:tbl>
    <w:p w:rsidR="00183FA3" w:rsidRPr="009D5925" w:rsidRDefault="008E2CE6" w:rsidP="00C827ED">
      <w:pPr>
        <w:widowControl w:val="0"/>
        <w:autoSpaceDE w:val="0"/>
        <w:autoSpaceDN w:val="0"/>
        <w:adjustRightInd w:val="0"/>
        <w:jc w:val="both"/>
      </w:pPr>
      <w:r w:rsidRPr="009D5925">
        <w:t xml:space="preserve">М.П. (при наличии </w:t>
      </w:r>
      <w:proofErr w:type="gramStart"/>
      <w:r w:rsidRPr="009D5925">
        <w:t xml:space="preserve">печати)   </w:t>
      </w:r>
      <w:proofErr w:type="gramEnd"/>
      <w:r w:rsidRPr="009D5925">
        <w:t xml:space="preserve">                     </w:t>
      </w:r>
      <w:r w:rsidR="00C827ED">
        <w:t xml:space="preserve">                   </w:t>
      </w:r>
      <w:r w:rsidRPr="009D5925">
        <w:t>М.П. (при наличии печати)</w:t>
      </w:r>
    </w:p>
    <w:p w:rsidR="00CC13A4" w:rsidRPr="009D5925" w:rsidRDefault="00CC13A4" w:rsidP="00A5745A">
      <w:pPr>
        <w:widowControl w:val="0"/>
        <w:autoSpaceDE w:val="0"/>
        <w:autoSpaceDN w:val="0"/>
        <w:adjustRightInd w:val="0"/>
        <w:ind w:firstLine="709"/>
        <w:jc w:val="both"/>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CC13A4" w:rsidRPr="009D5925" w:rsidTr="00D93DCB">
        <w:tc>
          <w:tcPr>
            <w:tcW w:w="4786" w:type="dxa"/>
          </w:tcPr>
          <w:p w:rsidR="00CC13A4" w:rsidRPr="009D5925" w:rsidRDefault="00CC13A4" w:rsidP="00467B16">
            <w:pPr>
              <w:spacing w:after="200" w:line="276" w:lineRule="auto"/>
              <w:rPr>
                <w:b/>
                <w:bCs/>
                <w:caps/>
              </w:rPr>
            </w:pPr>
          </w:p>
        </w:tc>
        <w:tc>
          <w:tcPr>
            <w:tcW w:w="4677" w:type="dxa"/>
          </w:tcPr>
          <w:p w:rsidR="00CC13A4" w:rsidRDefault="00CC13A4" w:rsidP="00D93DCB">
            <w:pPr>
              <w:rPr>
                <w:b/>
                <w:bCs/>
                <w:caps/>
              </w:rPr>
            </w:pPr>
          </w:p>
          <w:p w:rsidR="005F6A44" w:rsidRDefault="005F6A44" w:rsidP="00D93DCB">
            <w:pPr>
              <w:rPr>
                <w:b/>
                <w:bCs/>
                <w:caps/>
              </w:rPr>
            </w:pPr>
          </w:p>
          <w:p w:rsidR="005F6A44" w:rsidRDefault="005F6A44" w:rsidP="00D93DCB">
            <w:pPr>
              <w:rPr>
                <w:b/>
                <w:bCs/>
                <w:caps/>
              </w:rPr>
            </w:pPr>
          </w:p>
          <w:p w:rsidR="005F6A44" w:rsidRDefault="005F6A44" w:rsidP="00D93DCB">
            <w:pPr>
              <w:rPr>
                <w:b/>
                <w:bCs/>
                <w:caps/>
              </w:rPr>
            </w:pPr>
          </w:p>
          <w:p w:rsidR="005F6A44" w:rsidRDefault="005F6A44" w:rsidP="00D93DCB">
            <w:pPr>
              <w:rPr>
                <w:b/>
                <w:bCs/>
                <w:caps/>
              </w:rPr>
            </w:pPr>
          </w:p>
          <w:p w:rsidR="005F6A44" w:rsidRDefault="005F6A44" w:rsidP="00D93DCB">
            <w:pPr>
              <w:rPr>
                <w:b/>
                <w:bCs/>
                <w:caps/>
              </w:rPr>
            </w:pPr>
          </w:p>
          <w:p w:rsidR="005F6A44" w:rsidRDefault="005F6A44" w:rsidP="00D93DCB">
            <w:pPr>
              <w:rPr>
                <w:b/>
                <w:bCs/>
                <w:caps/>
              </w:rPr>
            </w:pPr>
          </w:p>
          <w:p w:rsidR="005F6A44" w:rsidRDefault="005F6A44" w:rsidP="00D93DCB">
            <w:pPr>
              <w:rPr>
                <w:b/>
                <w:bCs/>
                <w:caps/>
              </w:rPr>
            </w:pPr>
          </w:p>
          <w:p w:rsidR="005F6A44" w:rsidRDefault="005F6A44" w:rsidP="00D93DCB">
            <w:pPr>
              <w:rPr>
                <w:b/>
                <w:bCs/>
                <w:caps/>
              </w:rPr>
            </w:pPr>
          </w:p>
          <w:p w:rsidR="005F6A44" w:rsidRDefault="005F6A44" w:rsidP="00D93DCB">
            <w:pPr>
              <w:rPr>
                <w:b/>
                <w:bCs/>
                <w:caps/>
              </w:rPr>
            </w:pPr>
          </w:p>
          <w:p w:rsidR="000D760A" w:rsidRDefault="000D760A" w:rsidP="00D93DCB">
            <w:pPr>
              <w:rPr>
                <w:b/>
                <w:bCs/>
                <w:caps/>
              </w:rPr>
            </w:pPr>
          </w:p>
          <w:p w:rsidR="000D760A" w:rsidRDefault="000D760A" w:rsidP="00D93DCB">
            <w:pPr>
              <w:rPr>
                <w:b/>
                <w:bCs/>
                <w:caps/>
              </w:rPr>
            </w:pPr>
          </w:p>
          <w:p w:rsidR="00861F3B" w:rsidRDefault="00861F3B" w:rsidP="00D93DCB">
            <w:pPr>
              <w:rPr>
                <w:b/>
                <w:bCs/>
                <w:caps/>
              </w:rPr>
            </w:pPr>
          </w:p>
          <w:p w:rsidR="00861F3B" w:rsidRPr="009D5925" w:rsidRDefault="00861F3B" w:rsidP="00D93DCB">
            <w:pPr>
              <w:rPr>
                <w:b/>
                <w:bCs/>
                <w:caps/>
              </w:rPr>
            </w:pPr>
          </w:p>
        </w:tc>
      </w:tr>
    </w:tbl>
    <w:p w:rsidR="00C827ED" w:rsidRDefault="00C827ED" w:rsidP="00AC2EEB">
      <w:pPr>
        <w:widowControl w:val="0"/>
        <w:autoSpaceDE w:val="0"/>
        <w:autoSpaceDN w:val="0"/>
        <w:adjustRightInd w:val="0"/>
        <w:jc w:val="both"/>
        <w:rPr>
          <w:sz w:val="20"/>
          <w:szCs w:val="20"/>
        </w:rPr>
      </w:pPr>
    </w:p>
    <w:p w:rsidR="00C827ED" w:rsidRDefault="00C827ED" w:rsidP="00A5745A">
      <w:pPr>
        <w:widowControl w:val="0"/>
        <w:autoSpaceDE w:val="0"/>
        <w:autoSpaceDN w:val="0"/>
        <w:adjustRightInd w:val="0"/>
        <w:ind w:firstLine="709"/>
        <w:jc w:val="both"/>
        <w:rPr>
          <w:sz w:val="20"/>
          <w:szCs w:val="20"/>
        </w:rPr>
      </w:pPr>
    </w:p>
    <w:p w:rsidR="00C827ED" w:rsidRDefault="00C827ED" w:rsidP="00A5745A">
      <w:pPr>
        <w:widowControl w:val="0"/>
        <w:autoSpaceDE w:val="0"/>
        <w:autoSpaceDN w:val="0"/>
        <w:adjustRightInd w:val="0"/>
        <w:ind w:firstLine="709"/>
        <w:jc w:val="both"/>
        <w:rPr>
          <w:sz w:val="20"/>
          <w:szCs w:val="20"/>
        </w:rPr>
      </w:pPr>
    </w:p>
    <w:p w:rsidR="00C827ED" w:rsidRDefault="00C827ED" w:rsidP="00C827ED">
      <w:pPr>
        <w:keepNext/>
        <w:spacing w:line="360" w:lineRule="auto"/>
        <w:ind w:left="862" w:hanging="862"/>
        <w:jc w:val="right"/>
        <w:outlineLvl w:val="3"/>
        <w:rPr>
          <w:b/>
          <w:bCs/>
          <w:sz w:val="22"/>
          <w:szCs w:val="22"/>
        </w:rPr>
      </w:pPr>
      <w:r>
        <w:rPr>
          <w:b/>
          <w:bCs/>
          <w:sz w:val="22"/>
          <w:szCs w:val="22"/>
        </w:rPr>
        <w:lastRenderedPageBreak/>
        <w:t xml:space="preserve">Приложение № 1 к </w:t>
      </w:r>
      <w:r w:rsidR="000F7A6E">
        <w:rPr>
          <w:b/>
          <w:bCs/>
          <w:sz w:val="22"/>
          <w:szCs w:val="22"/>
        </w:rPr>
        <w:t>государственному контракту</w:t>
      </w:r>
      <w:r>
        <w:rPr>
          <w:b/>
          <w:bCs/>
          <w:sz w:val="22"/>
          <w:szCs w:val="22"/>
        </w:rPr>
        <w:t xml:space="preserve"> </w:t>
      </w:r>
    </w:p>
    <w:p w:rsidR="00C827ED" w:rsidRDefault="00C827ED" w:rsidP="00C827ED">
      <w:pPr>
        <w:keepNext/>
        <w:spacing w:line="360" w:lineRule="auto"/>
        <w:ind w:left="862" w:hanging="862"/>
        <w:jc w:val="right"/>
        <w:outlineLvl w:val="3"/>
        <w:rPr>
          <w:b/>
          <w:bCs/>
          <w:sz w:val="22"/>
          <w:szCs w:val="22"/>
        </w:rPr>
      </w:pPr>
      <w:r>
        <w:rPr>
          <w:b/>
          <w:bCs/>
          <w:sz w:val="22"/>
          <w:szCs w:val="22"/>
        </w:rPr>
        <w:t>№ _________________________</w:t>
      </w:r>
      <w:r w:rsidR="001573DE">
        <w:rPr>
          <w:b/>
          <w:bCs/>
          <w:sz w:val="22"/>
          <w:szCs w:val="22"/>
        </w:rPr>
        <w:t>_____ от «___» _____________202</w:t>
      </w:r>
      <w:r w:rsidR="006E5489">
        <w:rPr>
          <w:b/>
          <w:bCs/>
          <w:sz w:val="22"/>
          <w:szCs w:val="22"/>
        </w:rPr>
        <w:t>6</w:t>
      </w:r>
      <w:r>
        <w:rPr>
          <w:b/>
          <w:bCs/>
          <w:sz w:val="22"/>
          <w:szCs w:val="22"/>
        </w:rPr>
        <w:t>г.</w:t>
      </w:r>
    </w:p>
    <w:p w:rsidR="007C3F17" w:rsidRDefault="007C3F17" w:rsidP="007C3F17">
      <w:pPr>
        <w:widowControl w:val="0"/>
        <w:autoSpaceDE w:val="0"/>
        <w:autoSpaceDN w:val="0"/>
        <w:adjustRightInd w:val="0"/>
        <w:ind w:firstLine="709"/>
        <w:jc w:val="right"/>
        <w:rPr>
          <w:sz w:val="20"/>
          <w:szCs w:val="20"/>
        </w:rPr>
      </w:pPr>
    </w:p>
    <w:p w:rsidR="00D40040" w:rsidRPr="00D40040" w:rsidRDefault="00D40040" w:rsidP="00D40040">
      <w:pPr>
        <w:widowControl w:val="0"/>
        <w:autoSpaceDE w:val="0"/>
        <w:autoSpaceDN w:val="0"/>
        <w:adjustRightInd w:val="0"/>
        <w:ind w:firstLine="709"/>
        <w:jc w:val="center"/>
        <w:rPr>
          <w:rFonts w:eastAsia="Calibri"/>
          <w:b/>
          <w:bCs/>
          <w:sz w:val="22"/>
          <w:szCs w:val="22"/>
          <w:lang w:eastAsia="en-US"/>
        </w:rPr>
      </w:pPr>
      <w:r w:rsidRPr="00D40040">
        <w:rPr>
          <w:rFonts w:eastAsia="Calibri"/>
          <w:b/>
          <w:bCs/>
          <w:sz w:val="22"/>
          <w:szCs w:val="22"/>
          <w:lang w:eastAsia="en-US"/>
        </w:rPr>
        <w:t>Техническое задание</w:t>
      </w:r>
    </w:p>
    <w:p w:rsidR="009A2586" w:rsidRPr="009A2586" w:rsidRDefault="009A2586" w:rsidP="009A2586">
      <w:pPr>
        <w:tabs>
          <w:tab w:val="left" w:pos="3570"/>
        </w:tabs>
        <w:spacing w:line="360" w:lineRule="exact"/>
        <w:jc w:val="both"/>
        <w:rPr>
          <w:bCs/>
          <w:szCs w:val="22"/>
        </w:rPr>
      </w:pPr>
      <w:r w:rsidRPr="009A2586">
        <w:rPr>
          <w:b/>
          <w:bCs/>
          <w:szCs w:val="22"/>
        </w:rPr>
        <w:t xml:space="preserve">Наименование объекта закупки: </w:t>
      </w:r>
      <w:r w:rsidRPr="009A2586">
        <w:rPr>
          <w:bCs/>
          <w:szCs w:val="22"/>
        </w:rPr>
        <w:t xml:space="preserve">диагностика системы охлаждения и кондиционирования автотранспортного средства. </w:t>
      </w:r>
    </w:p>
    <w:p w:rsidR="009A2586" w:rsidRPr="009A2586" w:rsidRDefault="009A2586" w:rsidP="009A2586">
      <w:pPr>
        <w:tabs>
          <w:tab w:val="left" w:pos="3570"/>
        </w:tabs>
        <w:spacing w:line="360" w:lineRule="exact"/>
        <w:jc w:val="both"/>
        <w:rPr>
          <w:bCs/>
          <w:szCs w:val="22"/>
        </w:rPr>
      </w:pPr>
      <w:r w:rsidRPr="009A2586">
        <w:rPr>
          <w:b/>
          <w:bCs/>
          <w:szCs w:val="22"/>
        </w:rPr>
        <w:t>Заказчик:</w:t>
      </w:r>
      <w:r w:rsidRPr="009A2586">
        <w:rPr>
          <w:bCs/>
          <w:szCs w:val="22"/>
        </w:rPr>
        <w:t xml:space="preserve"> Территориальный орган Федеральной службы по надзору в сфере здравоохранения по Пермскому краю, г. Пермь, ул. Петропавловская, д. 111.</w:t>
      </w:r>
    </w:p>
    <w:p w:rsidR="009A2586" w:rsidRPr="009A2586" w:rsidRDefault="009A2586" w:rsidP="009A2586">
      <w:pPr>
        <w:tabs>
          <w:tab w:val="left" w:pos="3570"/>
        </w:tabs>
        <w:spacing w:line="360" w:lineRule="exact"/>
        <w:jc w:val="both"/>
        <w:rPr>
          <w:bCs/>
          <w:szCs w:val="22"/>
        </w:rPr>
      </w:pPr>
      <w:r w:rsidRPr="009A2586">
        <w:rPr>
          <w:b/>
          <w:bCs/>
          <w:szCs w:val="22"/>
        </w:rPr>
        <w:t>Место оказания услуг/выполнения работ:</w:t>
      </w:r>
      <w:r w:rsidRPr="009A2586">
        <w:rPr>
          <w:bCs/>
          <w:szCs w:val="22"/>
        </w:rPr>
        <w:t xml:space="preserve"> г. Пермь, ул. ________________________ (по месту нахождения Исполнителя).</w:t>
      </w:r>
    </w:p>
    <w:p w:rsidR="009A2586" w:rsidRPr="009A2586" w:rsidRDefault="009A2586" w:rsidP="009A2586">
      <w:pPr>
        <w:tabs>
          <w:tab w:val="left" w:pos="3570"/>
        </w:tabs>
        <w:spacing w:line="360" w:lineRule="exact"/>
        <w:jc w:val="both"/>
        <w:rPr>
          <w:bCs/>
          <w:szCs w:val="22"/>
        </w:rPr>
      </w:pPr>
      <w:r w:rsidRPr="009A2586">
        <w:rPr>
          <w:b/>
          <w:bCs/>
          <w:szCs w:val="22"/>
        </w:rPr>
        <w:t>Срок оказания услуг/выполнения работ</w:t>
      </w:r>
      <w:r w:rsidRPr="009A2586">
        <w:rPr>
          <w:bCs/>
          <w:szCs w:val="22"/>
        </w:rPr>
        <w:t>: в течение 1 (Одного) рабочего дня с момента подписания контракта в согласованные день и время с Заказчиком.</w:t>
      </w:r>
    </w:p>
    <w:p w:rsidR="009A2586" w:rsidRPr="009A2586" w:rsidRDefault="009A2586" w:rsidP="009A2586">
      <w:pPr>
        <w:tabs>
          <w:tab w:val="left" w:pos="3570"/>
        </w:tabs>
        <w:spacing w:line="360" w:lineRule="exact"/>
        <w:jc w:val="both"/>
        <w:rPr>
          <w:bCs/>
          <w:szCs w:val="22"/>
        </w:rPr>
      </w:pPr>
      <w:r w:rsidRPr="009A2586">
        <w:rPr>
          <w:bCs/>
          <w:szCs w:val="22"/>
        </w:rPr>
        <w:t xml:space="preserve">Услуги/работы выполняются по факту обращения Заказчика, квалифицированными специалистами, в специализированных мастерских, на исправном оборудовании, в соответствии с техническими требованиями завода-изготовителя, требованиями руководства по эксплуатации для марки автомобилей RENAULT действующим законодательством Российской Федерации. </w:t>
      </w:r>
    </w:p>
    <w:p w:rsidR="009A2586" w:rsidRPr="009A2586" w:rsidRDefault="009A2586" w:rsidP="009A2586">
      <w:pPr>
        <w:tabs>
          <w:tab w:val="left" w:pos="3570"/>
        </w:tabs>
        <w:spacing w:line="360" w:lineRule="exact"/>
        <w:jc w:val="both"/>
        <w:rPr>
          <w:bCs/>
          <w:szCs w:val="22"/>
        </w:rPr>
      </w:pPr>
      <w:r w:rsidRPr="009A2586">
        <w:rPr>
          <w:bCs/>
          <w:szCs w:val="22"/>
        </w:rPr>
        <w:t>На период оказания услуг/выполнения работ Исполнитель несет полную материальную ответственность за сохранность автотранспортного средства Заказчика на территории станции технического обслуживания (далее – СТО).</w:t>
      </w:r>
    </w:p>
    <w:p w:rsidR="009A2586" w:rsidRPr="009A2586" w:rsidRDefault="009A2586" w:rsidP="009A2586">
      <w:pPr>
        <w:tabs>
          <w:tab w:val="left" w:pos="3570"/>
        </w:tabs>
        <w:spacing w:line="360" w:lineRule="exact"/>
        <w:jc w:val="both"/>
        <w:rPr>
          <w:bCs/>
          <w:szCs w:val="22"/>
        </w:rPr>
      </w:pPr>
      <w:r w:rsidRPr="009A2586">
        <w:rPr>
          <w:bCs/>
          <w:szCs w:val="22"/>
        </w:rPr>
        <w:t xml:space="preserve">Оказываемые услуги/выполненные работы должны соответствовать требованиям: технологических, операционных карт и нормативно-технической документации, предъявляемой при техническом обслуживании и ремонте автомобилей марки </w:t>
      </w:r>
      <w:r w:rsidRPr="009A2586">
        <w:rPr>
          <w:bCs/>
          <w:szCs w:val="22"/>
          <w:lang w:val="en-US"/>
        </w:rPr>
        <w:t>RENAULT</w:t>
      </w:r>
      <w:r w:rsidRPr="009A2586">
        <w:rPr>
          <w:bCs/>
          <w:szCs w:val="22"/>
        </w:rPr>
        <w:t>.</w:t>
      </w:r>
    </w:p>
    <w:p w:rsidR="00875D33" w:rsidRDefault="00875D33" w:rsidP="00875D33">
      <w:pPr>
        <w:ind w:firstLine="709"/>
        <w:jc w:val="both"/>
        <w:rPr>
          <w:sz w:val="22"/>
          <w:szCs w:val="22"/>
        </w:rPr>
      </w:pPr>
    </w:p>
    <w:p w:rsidR="00875D33" w:rsidRDefault="00875D33" w:rsidP="00875D33">
      <w:pPr>
        <w:ind w:firstLine="709"/>
        <w:jc w:val="both"/>
        <w:rPr>
          <w:sz w:val="22"/>
          <w:szCs w:val="22"/>
        </w:rPr>
      </w:pPr>
      <w:r>
        <w:rPr>
          <w:sz w:val="22"/>
          <w:szCs w:val="22"/>
        </w:rPr>
        <w:t>Информация об автотранспортном средстве:</w:t>
      </w:r>
    </w:p>
    <w:p w:rsidR="00875D33" w:rsidRDefault="00875D33" w:rsidP="00875D33">
      <w:pPr>
        <w:ind w:firstLine="709"/>
        <w:jc w:val="both"/>
        <w:rPr>
          <w:sz w:val="22"/>
          <w:szCs w:val="22"/>
        </w:rPr>
      </w:pPr>
    </w:p>
    <w:tbl>
      <w:tblPr>
        <w:tblStyle w:val="2110"/>
        <w:tblW w:w="10598" w:type="dxa"/>
        <w:tblLayout w:type="fixed"/>
        <w:tblLook w:val="04A0" w:firstRow="1" w:lastRow="0" w:firstColumn="1" w:lastColumn="0" w:noHBand="0" w:noVBand="1"/>
      </w:tblPr>
      <w:tblGrid>
        <w:gridCol w:w="541"/>
        <w:gridCol w:w="1977"/>
        <w:gridCol w:w="3119"/>
        <w:gridCol w:w="2835"/>
        <w:gridCol w:w="2126"/>
      </w:tblGrid>
      <w:tr w:rsidR="00D37145" w:rsidTr="00D37145">
        <w:trPr>
          <w:trHeight w:val="1084"/>
        </w:trPr>
        <w:tc>
          <w:tcPr>
            <w:tcW w:w="541"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eastAsia="en-US"/>
              </w:rPr>
              <w:t>№ п/п</w:t>
            </w:r>
          </w:p>
        </w:tc>
        <w:tc>
          <w:tcPr>
            <w:tcW w:w="1977"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eastAsia="en-US"/>
              </w:rPr>
              <w:t>Марка, модель транспортного средства</w:t>
            </w:r>
          </w:p>
        </w:tc>
        <w:tc>
          <w:tcPr>
            <w:tcW w:w="3119"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eastAsia="en-US"/>
              </w:rPr>
              <w:t xml:space="preserve">Модель, № двигателя/рабочий объем двигателя, </w:t>
            </w:r>
            <w:proofErr w:type="spellStart"/>
            <w:proofErr w:type="gramStart"/>
            <w:r>
              <w:rPr>
                <w:sz w:val="22"/>
                <w:szCs w:val="22"/>
                <w:lang w:eastAsia="en-US"/>
              </w:rPr>
              <w:t>куб.см</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eastAsia="en-US"/>
              </w:rPr>
              <w:t>Идентификационный номер (VIN)</w:t>
            </w:r>
          </w:p>
        </w:tc>
        <w:tc>
          <w:tcPr>
            <w:tcW w:w="2126"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eastAsia="en-US"/>
              </w:rPr>
              <w:t>Год изготов</w:t>
            </w:r>
            <w:r w:rsidR="009A2586">
              <w:rPr>
                <w:sz w:val="22"/>
                <w:szCs w:val="22"/>
                <w:lang w:eastAsia="en-US"/>
              </w:rPr>
              <w:t>ления</w:t>
            </w:r>
            <w:r>
              <w:rPr>
                <w:sz w:val="22"/>
                <w:szCs w:val="22"/>
                <w:lang w:eastAsia="en-US"/>
              </w:rPr>
              <w:t xml:space="preserve"> т/с</w:t>
            </w:r>
          </w:p>
        </w:tc>
      </w:tr>
      <w:tr w:rsidR="00D37145" w:rsidTr="00D37145">
        <w:tc>
          <w:tcPr>
            <w:tcW w:w="541"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eastAsia="en-US"/>
              </w:rPr>
              <w:t>1</w:t>
            </w:r>
          </w:p>
        </w:tc>
        <w:tc>
          <w:tcPr>
            <w:tcW w:w="1977"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val="en-US" w:eastAsia="en-US"/>
              </w:rPr>
              <w:t>RENAULT KAPTUR</w:t>
            </w:r>
          </w:p>
        </w:tc>
        <w:tc>
          <w:tcPr>
            <w:tcW w:w="3119"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val="en-US" w:eastAsia="en-US"/>
              </w:rPr>
              <w:t>H4MD438 P112417/1598</w:t>
            </w:r>
          </w:p>
        </w:tc>
        <w:tc>
          <w:tcPr>
            <w:tcW w:w="2835"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val="en-US" w:eastAsia="en-US"/>
              </w:rPr>
              <w:t>X7LASREA163798807</w:t>
            </w:r>
          </w:p>
        </w:tc>
        <w:tc>
          <w:tcPr>
            <w:tcW w:w="2126" w:type="dxa"/>
            <w:tcBorders>
              <w:top w:val="single" w:sz="4" w:space="0" w:color="auto"/>
              <w:left w:val="single" w:sz="4" w:space="0" w:color="auto"/>
              <w:bottom w:val="single" w:sz="4" w:space="0" w:color="auto"/>
              <w:right w:val="single" w:sz="4" w:space="0" w:color="auto"/>
            </w:tcBorders>
            <w:hideMark/>
          </w:tcPr>
          <w:p w:rsidR="00D37145" w:rsidRDefault="00D37145">
            <w:pPr>
              <w:rPr>
                <w:sz w:val="22"/>
                <w:szCs w:val="22"/>
                <w:lang w:eastAsia="en-US"/>
              </w:rPr>
            </w:pPr>
            <w:r>
              <w:rPr>
                <w:sz w:val="22"/>
                <w:szCs w:val="22"/>
                <w:lang w:val="en-US" w:eastAsia="en-US"/>
              </w:rPr>
              <w:t>2019</w:t>
            </w:r>
          </w:p>
        </w:tc>
      </w:tr>
    </w:tbl>
    <w:p w:rsidR="00D40040" w:rsidRPr="00D40040" w:rsidRDefault="00D40040" w:rsidP="00D40040">
      <w:pPr>
        <w:autoSpaceDE w:val="0"/>
        <w:autoSpaceDN w:val="0"/>
        <w:adjustRightInd w:val="0"/>
        <w:ind w:firstLine="284"/>
        <w:jc w:val="both"/>
        <w:rPr>
          <w:rFonts w:eastAsia="SimSun"/>
          <w:b/>
          <w:bCs/>
          <w:sz w:val="22"/>
          <w:szCs w:val="22"/>
          <w:lang w:eastAsia="en-US"/>
        </w:rPr>
      </w:pPr>
    </w:p>
    <w:p w:rsidR="009A2586" w:rsidRPr="00F66BD5" w:rsidRDefault="009A2586" w:rsidP="009A2586">
      <w:pPr>
        <w:tabs>
          <w:tab w:val="left" w:pos="3570"/>
        </w:tabs>
        <w:spacing w:line="360" w:lineRule="exact"/>
        <w:jc w:val="both"/>
        <w:rPr>
          <w:bCs/>
        </w:rPr>
      </w:pPr>
      <w:r w:rsidRPr="00F66BD5">
        <w:rPr>
          <w:bCs/>
        </w:rPr>
        <w:t>Оказание услуг производится с применением оборудования, расходных материалов Исполнителя. Качество оказанных услуг должно соответствовать всем требованиям, установленным действующим законодательством Российской Федерации, к такому роду услуг.</w:t>
      </w:r>
    </w:p>
    <w:p w:rsidR="009A2586" w:rsidRPr="00F66BD5" w:rsidRDefault="009A2586" w:rsidP="009A2586">
      <w:pPr>
        <w:tabs>
          <w:tab w:val="left" w:pos="3570"/>
        </w:tabs>
        <w:spacing w:line="360" w:lineRule="exact"/>
        <w:jc w:val="both"/>
        <w:rPr>
          <w:bCs/>
        </w:rPr>
      </w:pPr>
      <w:r w:rsidRPr="00F66BD5">
        <w:rPr>
          <w:bCs/>
        </w:rPr>
        <w:t xml:space="preserve">Заказчик предоставляет автомобиль на СТО Исполнителя в течение 1 (Одного) рабочего дня с момента сообщения Исполнителем (устно по телефону) о готовности (т.е. все детали, материалы и т.д. есть в наличии у Исполнителя) оказывать </w:t>
      </w:r>
      <w:r>
        <w:rPr>
          <w:bCs/>
        </w:rPr>
        <w:t>услуги</w:t>
      </w:r>
      <w:r w:rsidRPr="00F66BD5">
        <w:rPr>
          <w:bCs/>
        </w:rPr>
        <w:t>.</w:t>
      </w:r>
    </w:p>
    <w:p w:rsidR="009A2586" w:rsidRDefault="009A2586" w:rsidP="009A2586">
      <w:pPr>
        <w:tabs>
          <w:tab w:val="left" w:pos="3570"/>
        </w:tabs>
        <w:spacing w:line="360" w:lineRule="exact"/>
        <w:jc w:val="both"/>
        <w:rPr>
          <w:bCs/>
        </w:rPr>
      </w:pPr>
    </w:p>
    <w:p w:rsidR="009A2586" w:rsidRPr="00F66BD5" w:rsidRDefault="009A2586" w:rsidP="009A2586">
      <w:pPr>
        <w:tabs>
          <w:tab w:val="left" w:pos="3570"/>
        </w:tabs>
        <w:spacing w:line="360" w:lineRule="exact"/>
        <w:jc w:val="both"/>
        <w:rPr>
          <w:bCs/>
        </w:rPr>
      </w:pPr>
      <w:r w:rsidRPr="00F66BD5">
        <w:rPr>
          <w:bCs/>
        </w:rPr>
        <w:t xml:space="preserve">По результатам диагностики Исполнитель </w:t>
      </w:r>
      <w:r>
        <w:rPr>
          <w:bCs/>
        </w:rPr>
        <w:t xml:space="preserve">в течение 1 (Одного) дня </w:t>
      </w:r>
      <w:r w:rsidRPr="00F66BD5">
        <w:rPr>
          <w:bCs/>
        </w:rPr>
        <w:t xml:space="preserve">письменно предоставляет </w:t>
      </w:r>
      <w:r>
        <w:rPr>
          <w:bCs/>
        </w:rPr>
        <w:t xml:space="preserve">подробную </w:t>
      </w:r>
      <w:r w:rsidRPr="00F66BD5">
        <w:rPr>
          <w:bCs/>
        </w:rPr>
        <w:t>информацию о причине поломки оборудования служебно</w:t>
      </w:r>
      <w:r>
        <w:rPr>
          <w:bCs/>
        </w:rPr>
        <w:t>го</w:t>
      </w:r>
      <w:r w:rsidRPr="00F66BD5">
        <w:rPr>
          <w:bCs/>
        </w:rPr>
        <w:t xml:space="preserve"> автомобил</w:t>
      </w:r>
      <w:r>
        <w:rPr>
          <w:bCs/>
        </w:rPr>
        <w:t>я</w:t>
      </w:r>
      <w:r w:rsidRPr="00F66BD5">
        <w:rPr>
          <w:bCs/>
        </w:rPr>
        <w:t xml:space="preserve"> Заказчика, а также наименовании и количестве необходимых работ</w:t>
      </w:r>
      <w:r>
        <w:rPr>
          <w:bCs/>
        </w:rPr>
        <w:t xml:space="preserve"> и запасных частей, материалов</w:t>
      </w:r>
      <w:r w:rsidRPr="00F66BD5">
        <w:rPr>
          <w:bCs/>
        </w:rPr>
        <w:t xml:space="preserve"> для восстановления работы </w:t>
      </w:r>
      <w:r>
        <w:rPr>
          <w:bCs/>
        </w:rPr>
        <w:t>системы охлаждения и кондиционирования</w:t>
      </w:r>
      <w:r w:rsidRPr="00F66BD5">
        <w:rPr>
          <w:bCs/>
        </w:rPr>
        <w:t xml:space="preserve">.  </w:t>
      </w:r>
    </w:p>
    <w:p w:rsidR="009A2586" w:rsidRPr="00F66BD5" w:rsidRDefault="009A2586" w:rsidP="009A2586">
      <w:pPr>
        <w:tabs>
          <w:tab w:val="left" w:pos="3570"/>
        </w:tabs>
        <w:spacing w:line="360" w:lineRule="exact"/>
        <w:jc w:val="both"/>
        <w:rPr>
          <w:bCs/>
        </w:rPr>
      </w:pPr>
    </w:p>
    <w:p w:rsidR="009A2586" w:rsidRPr="00F66BD5" w:rsidRDefault="009A2586" w:rsidP="009A2586">
      <w:pPr>
        <w:tabs>
          <w:tab w:val="left" w:pos="3570"/>
        </w:tabs>
        <w:spacing w:line="360" w:lineRule="exact"/>
        <w:jc w:val="both"/>
        <w:rPr>
          <w:bCs/>
        </w:rPr>
      </w:pPr>
      <w:r w:rsidRPr="00F66BD5">
        <w:rPr>
          <w:bCs/>
        </w:rPr>
        <w:lastRenderedPageBreak/>
        <w:t>Услуги должны оказываться с учетом технологического режима, правил техники безопасности, противопожарной безопасности и производственной санитарии.</w:t>
      </w:r>
    </w:p>
    <w:p w:rsidR="009A2586" w:rsidRPr="00F66BD5" w:rsidRDefault="009A2586" w:rsidP="009A2586">
      <w:pPr>
        <w:tabs>
          <w:tab w:val="left" w:pos="3570"/>
        </w:tabs>
        <w:spacing w:line="360" w:lineRule="exact"/>
        <w:jc w:val="both"/>
        <w:rPr>
          <w:bCs/>
        </w:rPr>
      </w:pPr>
      <w:r w:rsidRPr="00F66BD5">
        <w:rPr>
          <w:bCs/>
        </w:rPr>
        <w:t>Услуги оказываются с соблюдением технологических процессов, должны обеспечивать безопасность эксплуатации после оказанных услуг и не наносить вред имуществу Заказчика.</w:t>
      </w:r>
    </w:p>
    <w:p w:rsidR="009A2586" w:rsidRPr="00F66BD5" w:rsidRDefault="009A2586" w:rsidP="009A2586">
      <w:pPr>
        <w:tabs>
          <w:tab w:val="left" w:pos="3570"/>
        </w:tabs>
        <w:spacing w:line="360" w:lineRule="exact"/>
        <w:jc w:val="both"/>
        <w:rPr>
          <w:bCs/>
        </w:rPr>
      </w:pPr>
      <w:r w:rsidRPr="00F66BD5">
        <w:rPr>
          <w:bCs/>
        </w:rPr>
        <w:t>Исполнитель обязан предоставлять по требованию Заказчика необходимую информацию, непосредственно связанную с объемом и качеством оказываемых услуг.</w:t>
      </w:r>
    </w:p>
    <w:p w:rsidR="009A2586" w:rsidRPr="00F66BD5" w:rsidRDefault="009A2586" w:rsidP="009A2586">
      <w:pPr>
        <w:tabs>
          <w:tab w:val="left" w:pos="3570"/>
        </w:tabs>
        <w:spacing w:line="360" w:lineRule="exact"/>
        <w:jc w:val="both"/>
        <w:rPr>
          <w:bCs/>
        </w:rPr>
      </w:pPr>
      <w:r w:rsidRPr="00F66BD5">
        <w:rPr>
          <w:bCs/>
        </w:rPr>
        <w:t>Исполнитель не вправе пользоваться переданным ему на хранение (на время оказания услуг, предусмотренных контрактом) транспортным средством. Исполнитель не имеет права самостоятельно перемещать служебный транспорт Заказчика за пределы территории, указанного в заключенном контракте.</w:t>
      </w:r>
    </w:p>
    <w:p w:rsidR="009A2586" w:rsidRPr="00F66BD5" w:rsidRDefault="009A2586" w:rsidP="009A2586">
      <w:pPr>
        <w:tabs>
          <w:tab w:val="left" w:pos="3570"/>
        </w:tabs>
        <w:spacing w:line="360" w:lineRule="exact"/>
        <w:rPr>
          <w:bCs/>
        </w:rPr>
      </w:pPr>
    </w:p>
    <w:p w:rsidR="009A2586" w:rsidRPr="00F66BD5" w:rsidRDefault="009A2586" w:rsidP="009A2586">
      <w:pPr>
        <w:tabs>
          <w:tab w:val="left" w:pos="3570"/>
        </w:tabs>
        <w:spacing w:line="360" w:lineRule="exact"/>
        <w:rPr>
          <w:bCs/>
        </w:rPr>
      </w:pPr>
      <w:r w:rsidRPr="00F66BD5">
        <w:rPr>
          <w:bCs/>
        </w:rPr>
        <w:t>Порядок оказания услуг:</w:t>
      </w:r>
    </w:p>
    <w:p w:rsidR="009A2586" w:rsidRPr="00F66BD5" w:rsidRDefault="009A2586" w:rsidP="009A2586">
      <w:pPr>
        <w:tabs>
          <w:tab w:val="left" w:pos="3570"/>
        </w:tabs>
        <w:spacing w:line="360" w:lineRule="exact"/>
        <w:jc w:val="both"/>
        <w:rPr>
          <w:bCs/>
        </w:rPr>
      </w:pPr>
      <w:r w:rsidRPr="00F66BD5">
        <w:rPr>
          <w:bCs/>
        </w:rPr>
        <w:t>Исполнитель письменно или устно по телефону согласовывает с Заказчиком дату и время доставки транспортного средства на станцию технического обслуживания для начала оказания услуг. Доставка транспортного средства осуществляется силами Заказчика. E-</w:t>
      </w:r>
      <w:proofErr w:type="spellStart"/>
      <w:r w:rsidRPr="00F66BD5">
        <w:rPr>
          <w:bCs/>
        </w:rPr>
        <w:t>mail</w:t>
      </w:r>
      <w:proofErr w:type="spellEnd"/>
      <w:r w:rsidRPr="00F66BD5">
        <w:rPr>
          <w:bCs/>
        </w:rPr>
        <w:t xml:space="preserve"> для письменного согласования даты и времени заезда автотранспортного средства: pozdeevaaa@reg59.roszdravnadzor.gov.ru. Телефон для устного согласования +7 (342) 235-27-70 Поздеева Анна Александровна, Мартынова Алла Иосифовна.</w:t>
      </w:r>
    </w:p>
    <w:p w:rsidR="009A2586" w:rsidRPr="00F66BD5" w:rsidRDefault="009A2586" w:rsidP="009A2586">
      <w:pPr>
        <w:tabs>
          <w:tab w:val="left" w:pos="3570"/>
        </w:tabs>
        <w:spacing w:line="360" w:lineRule="exact"/>
        <w:jc w:val="both"/>
        <w:rPr>
          <w:bCs/>
        </w:rPr>
      </w:pPr>
      <w:r w:rsidRPr="00F66BD5">
        <w:rPr>
          <w:bCs/>
        </w:rPr>
        <w:t xml:space="preserve">По вопросам организации оказания услуг Исполнитель назначает ответственное лицо по взаимодействию с представителем Заказчика. </w:t>
      </w:r>
    </w:p>
    <w:p w:rsidR="009A2586" w:rsidRPr="00F66BD5" w:rsidRDefault="009A2586" w:rsidP="009A2586">
      <w:pPr>
        <w:tabs>
          <w:tab w:val="left" w:pos="3570"/>
        </w:tabs>
        <w:spacing w:line="360" w:lineRule="exact"/>
        <w:jc w:val="both"/>
        <w:rPr>
          <w:bCs/>
        </w:rPr>
      </w:pPr>
      <w:r w:rsidRPr="00F66BD5">
        <w:rPr>
          <w:bCs/>
        </w:rPr>
        <w:t>Заказчик вправе в любое время проверять ход и качество оказания услуг, не вмешиваясь в деятельность Исполнителя. Исполнитель обязан обеспечить возможность нахождения представителя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rsidR="009A2586" w:rsidRPr="00F66BD5" w:rsidRDefault="009A2586" w:rsidP="009A2586">
      <w:pPr>
        <w:tabs>
          <w:tab w:val="left" w:pos="3570"/>
        </w:tabs>
        <w:spacing w:line="360" w:lineRule="exact"/>
        <w:jc w:val="both"/>
        <w:rPr>
          <w:bCs/>
        </w:rPr>
      </w:pPr>
      <w:r w:rsidRPr="00F66BD5">
        <w:rPr>
          <w:bCs/>
        </w:rPr>
        <w:t>Исполнитель обязуется возместить Заказчику в полном объеме ущерб, причиненный в ходе оказания услуг, если ущерб нанесен Исполнителем по его вине, либо восстановить поврежденное имущество за свой счет и своими силами.</w:t>
      </w:r>
    </w:p>
    <w:p w:rsidR="009A2586" w:rsidRPr="00F66BD5" w:rsidRDefault="009A2586" w:rsidP="009A2586">
      <w:pPr>
        <w:tabs>
          <w:tab w:val="left" w:pos="3570"/>
        </w:tabs>
        <w:spacing w:line="360" w:lineRule="exact"/>
        <w:jc w:val="both"/>
        <w:rPr>
          <w:bCs/>
        </w:rPr>
      </w:pPr>
      <w:r w:rsidRPr="00F66BD5">
        <w:rPr>
          <w:bCs/>
        </w:rPr>
        <w:t>Исполнитель несет полную материальную ответственность за сохранность автотранспорта Заказчика вместе с оборудованием и государственными регистрационными знаками, установленными на автотранспорте с момента его приема на оказание услуг по ремонту до передачи Заказчику.</w:t>
      </w:r>
    </w:p>
    <w:p w:rsidR="009A2586" w:rsidRPr="00F66BD5" w:rsidRDefault="009A2586" w:rsidP="009A2586">
      <w:pPr>
        <w:tabs>
          <w:tab w:val="left" w:pos="3570"/>
        </w:tabs>
        <w:spacing w:line="360" w:lineRule="exact"/>
        <w:jc w:val="both"/>
        <w:rPr>
          <w:bCs/>
        </w:rPr>
      </w:pPr>
      <w:r w:rsidRPr="00F66BD5">
        <w:rPr>
          <w:bCs/>
        </w:rPr>
        <w:t xml:space="preserve">Исполнитель принимает автомобили и выдает их только тем представителям Заказчика, которые имеют полномочия на основании доверенности. </w:t>
      </w:r>
    </w:p>
    <w:p w:rsidR="000F1F18" w:rsidRPr="00875D33" w:rsidRDefault="000F1F18" w:rsidP="001D7DDE">
      <w:pPr>
        <w:autoSpaceDE w:val="0"/>
        <w:autoSpaceDN w:val="0"/>
        <w:adjustRightInd w:val="0"/>
        <w:ind w:firstLine="709"/>
        <w:jc w:val="both"/>
        <w:rPr>
          <w:rFonts w:eastAsia="SimSun"/>
          <w:sz w:val="22"/>
          <w:szCs w:val="22"/>
          <w:lang w:eastAsia="en-US"/>
        </w:rPr>
      </w:pPr>
      <w:bookmarkStart w:id="0" w:name="_GoBack"/>
      <w:bookmarkEnd w:id="0"/>
    </w:p>
    <w:p w:rsidR="00875D33" w:rsidRPr="00875D33" w:rsidRDefault="00875D33" w:rsidP="00875D33">
      <w:pPr>
        <w:autoSpaceDE w:val="0"/>
        <w:autoSpaceDN w:val="0"/>
        <w:adjustRightInd w:val="0"/>
        <w:jc w:val="both"/>
        <w:rPr>
          <w:rFonts w:eastAsia="SimSun"/>
          <w:sz w:val="22"/>
          <w:szCs w:val="22"/>
          <w:lang w:eastAsia="en-US"/>
        </w:rPr>
      </w:pPr>
    </w:p>
    <w:sectPr w:rsidR="00875D33" w:rsidRPr="00875D33" w:rsidSect="00861F3B">
      <w:pgSz w:w="11906" w:h="16838"/>
      <w:pgMar w:top="851" w:right="567"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B49" w:rsidRDefault="00176B49" w:rsidP="00EF74C9">
      <w:r>
        <w:separator/>
      </w:r>
    </w:p>
  </w:endnote>
  <w:endnote w:type="continuationSeparator" w:id="0">
    <w:p w:rsidR="00176B49" w:rsidRDefault="00176B49" w:rsidP="00EF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B49" w:rsidRDefault="00176B49" w:rsidP="00EF74C9">
      <w:r>
        <w:separator/>
      </w:r>
    </w:p>
  </w:footnote>
  <w:footnote w:type="continuationSeparator" w:id="0">
    <w:p w:rsidR="00176B49" w:rsidRDefault="00176B49" w:rsidP="00EF74C9">
      <w:r>
        <w:continuationSeparator/>
      </w:r>
    </w:p>
  </w:footnote>
  <w:footnote w:id="1">
    <w:p w:rsidR="00AF1C03" w:rsidRDefault="00AF1C03">
      <w:pPr>
        <w:pStyle w:val="af2"/>
      </w:pPr>
      <w:r>
        <w:rPr>
          <w:rStyle w:val="af4"/>
        </w:rPr>
        <w:footnoteRef/>
      </w:r>
      <w:r>
        <w:t xml:space="preserve"> </w:t>
      </w:r>
      <w:r w:rsidRPr="00AF1C03">
        <w:t>В случае если Исполнитель не является плательщиком НДС, указать «НДС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BF5"/>
    <w:multiLevelType w:val="hybridMultilevel"/>
    <w:tmpl w:val="DA12A7FA"/>
    <w:lvl w:ilvl="0" w:tplc="6448B1CE">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3" w15:restartNumberingAfterBreak="0">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 w15:restartNumberingAfterBreak="0">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9" w15:restartNumberingAfterBreak="0">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15:restartNumberingAfterBreak="0">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67D1DB5"/>
    <w:multiLevelType w:val="multilevel"/>
    <w:tmpl w:val="A6F6C166"/>
    <w:lvl w:ilvl="0">
      <w:start w:val="1"/>
      <w:numFmt w:val="upperRoman"/>
      <w:lvlText w:val="%1."/>
      <w:lvlJc w:val="left"/>
      <w:pPr>
        <w:ind w:left="1080" w:hanging="720"/>
      </w:pPr>
      <w:rPr>
        <w:rFonts w:hint="default"/>
      </w:rPr>
    </w:lvl>
    <w:lvl w:ilvl="1">
      <w:start w:val="1"/>
      <w:numFmt w:val="decimal"/>
      <w:isLgl/>
      <w:lvlText w:val="%1.%2."/>
      <w:lvlJc w:val="left"/>
      <w:pPr>
        <w:ind w:left="6733" w:hanging="495"/>
      </w:pPr>
      <w:rPr>
        <w:rFonts w:hint="default"/>
        <w:color w:val="auto"/>
      </w:rPr>
    </w:lvl>
    <w:lvl w:ilvl="2">
      <w:start w:val="1"/>
      <w:numFmt w:val="decimal"/>
      <w:isLgl/>
      <w:lvlText w:val="%1.%2.%3."/>
      <w:lvlJc w:val="left"/>
      <w:pPr>
        <w:ind w:left="1776" w:hanging="720"/>
      </w:pPr>
      <w:rPr>
        <w:rFonts w:hint="default"/>
        <w:color w:val="auto"/>
      </w:rPr>
    </w:lvl>
    <w:lvl w:ilvl="3">
      <w:start w:val="1"/>
      <w:numFmt w:val="decimal"/>
      <w:isLgl/>
      <w:lvlText w:val="%1.%2.%3.%4."/>
      <w:lvlJc w:val="left"/>
      <w:pPr>
        <w:ind w:left="2124" w:hanging="720"/>
      </w:pPr>
      <w:rPr>
        <w:rFonts w:hint="default"/>
        <w:color w:val="auto"/>
      </w:rPr>
    </w:lvl>
    <w:lvl w:ilvl="4">
      <w:start w:val="1"/>
      <w:numFmt w:val="decimal"/>
      <w:isLgl/>
      <w:lvlText w:val="%1.%2.%3.%4.%5."/>
      <w:lvlJc w:val="left"/>
      <w:pPr>
        <w:ind w:left="2832" w:hanging="1080"/>
      </w:pPr>
      <w:rPr>
        <w:rFonts w:hint="default"/>
        <w:color w:val="auto"/>
      </w:rPr>
    </w:lvl>
    <w:lvl w:ilvl="5">
      <w:start w:val="1"/>
      <w:numFmt w:val="decimal"/>
      <w:isLgl/>
      <w:lvlText w:val="%1.%2.%3.%4.%5.%6."/>
      <w:lvlJc w:val="left"/>
      <w:pPr>
        <w:ind w:left="3180" w:hanging="108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5" w15:restartNumberingAfterBreak="0">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6D20DC"/>
    <w:multiLevelType w:val="hybridMultilevel"/>
    <w:tmpl w:val="70169EA2"/>
    <w:lvl w:ilvl="0" w:tplc="E9B098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18" w15:restartNumberingAfterBreak="0">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9" w15:restartNumberingAfterBreak="0">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5" w15:restartNumberingAfterBreak="0">
    <w:nsid w:val="76376F85"/>
    <w:multiLevelType w:val="hybridMultilevel"/>
    <w:tmpl w:val="FF98191C"/>
    <w:lvl w:ilvl="0" w:tplc="0046DA3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7"/>
  </w:num>
  <w:num w:numId="2">
    <w:abstractNumId w:val="23"/>
  </w:num>
  <w:num w:numId="3">
    <w:abstractNumId w:val="12"/>
  </w:num>
  <w:num w:numId="4">
    <w:abstractNumId w:val="2"/>
  </w:num>
  <w:num w:numId="5">
    <w:abstractNumId w:val="17"/>
  </w:num>
  <w:num w:numId="6">
    <w:abstractNumId w:val="8"/>
  </w:num>
  <w:num w:numId="7">
    <w:abstractNumId w:val="26"/>
  </w:num>
  <w:num w:numId="8">
    <w:abstractNumId w:val="4"/>
  </w:num>
  <w:num w:numId="9">
    <w:abstractNumId w:val="29"/>
  </w:num>
  <w:num w:numId="10">
    <w:abstractNumId w:val="28"/>
  </w:num>
  <w:num w:numId="11">
    <w:abstractNumId w:val="5"/>
  </w:num>
  <w:num w:numId="12">
    <w:abstractNumId w:val="3"/>
  </w:num>
  <w:num w:numId="13">
    <w:abstractNumId w:val="27"/>
  </w:num>
  <w:num w:numId="14">
    <w:abstractNumId w:val="11"/>
  </w:num>
  <w:num w:numId="15">
    <w:abstractNumId w:val="6"/>
  </w:num>
  <w:num w:numId="16">
    <w:abstractNumId w:val="13"/>
  </w:num>
  <w:num w:numId="17">
    <w:abstractNumId w:val="22"/>
  </w:num>
  <w:num w:numId="18">
    <w:abstractNumId w:val="24"/>
  </w:num>
  <w:num w:numId="19">
    <w:abstractNumId w:val="1"/>
  </w:num>
  <w:num w:numId="20">
    <w:abstractNumId w:val="21"/>
  </w:num>
  <w:num w:numId="21">
    <w:abstractNumId w:val="20"/>
  </w:num>
  <w:num w:numId="22">
    <w:abstractNumId w:val="19"/>
  </w:num>
  <w:num w:numId="23">
    <w:abstractNumId w:val="9"/>
  </w:num>
  <w:num w:numId="24">
    <w:abstractNumId w:val="10"/>
  </w:num>
  <w:num w:numId="25">
    <w:abstractNumId w:val="15"/>
  </w:num>
  <w:num w:numId="26">
    <w:abstractNumId w:val="18"/>
  </w:num>
  <w:num w:numId="27">
    <w:abstractNumId w:val="25"/>
  </w:num>
  <w:num w:numId="28">
    <w:abstractNumId w:val="0"/>
  </w:num>
  <w:num w:numId="29">
    <w:abstractNumId w:val="1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760"/>
    <w:rsid w:val="00000EA6"/>
    <w:rsid w:val="00000EC4"/>
    <w:rsid w:val="000014E2"/>
    <w:rsid w:val="0000169A"/>
    <w:rsid w:val="00001C78"/>
    <w:rsid w:val="00002FC4"/>
    <w:rsid w:val="00004529"/>
    <w:rsid w:val="00004753"/>
    <w:rsid w:val="00005474"/>
    <w:rsid w:val="00005FAF"/>
    <w:rsid w:val="000063FC"/>
    <w:rsid w:val="0000655A"/>
    <w:rsid w:val="000066EC"/>
    <w:rsid w:val="000070FB"/>
    <w:rsid w:val="0000710B"/>
    <w:rsid w:val="00007330"/>
    <w:rsid w:val="0000765A"/>
    <w:rsid w:val="000107BE"/>
    <w:rsid w:val="000114CB"/>
    <w:rsid w:val="00012676"/>
    <w:rsid w:val="00012935"/>
    <w:rsid w:val="000129F4"/>
    <w:rsid w:val="00012B55"/>
    <w:rsid w:val="000143CF"/>
    <w:rsid w:val="00015073"/>
    <w:rsid w:val="000159B8"/>
    <w:rsid w:val="00015AE0"/>
    <w:rsid w:val="00015F87"/>
    <w:rsid w:val="00017C23"/>
    <w:rsid w:val="0002032B"/>
    <w:rsid w:val="000204E7"/>
    <w:rsid w:val="00021F56"/>
    <w:rsid w:val="0002245D"/>
    <w:rsid w:val="000229CC"/>
    <w:rsid w:val="00023445"/>
    <w:rsid w:val="00023913"/>
    <w:rsid w:val="000241DA"/>
    <w:rsid w:val="00024AB8"/>
    <w:rsid w:val="00026886"/>
    <w:rsid w:val="00026D75"/>
    <w:rsid w:val="00027007"/>
    <w:rsid w:val="00027B68"/>
    <w:rsid w:val="00027BCA"/>
    <w:rsid w:val="00027D99"/>
    <w:rsid w:val="000301F7"/>
    <w:rsid w:val="00030789"/>
    <w:rsid w:val="00030F51"/>
    <w:rsid w:val="00031C84"/>
    <w:rsid w:val="0003260C"/>
    <w:rsid w:val="00034154"/>
    <w:rsid w:val="00035910"/>
    <w:rsid w:val="00035BD2"/>
    <w:rsid w:val="00037820"/>
    <w:rsid w:val="00037FA5"/>
    <w:rsid w:val="00040D96"/>
    <w:rsid w:val="00042479"/>
    <w:rsid w:val="00042D2C"/>
    <w:rsid w:val="0004366F"/>
    <w:rsid w:val="0004389F"/>
    <w:rsid w:val="000440A1"/>
    <w:rsid w:val="000443F4"/>
    <w:rsid w:val="00045250"/>
    <w:rsid w:val="00045FB3"/>
    <w:rsid w:val="0004604C"/>
    <w:rsid w:val="00046206"/>
    <w:rsid w:val="00047091"/>
    <w:rsid w:val="0004755D"/>
    <w:rsid w:val="00050055"/>
    <w:rsid w:val="00050CB8"/>
    <w:rsid w:val="00051BAD"/>
    <w:rsid w:val="00052364"/>
    <w:rsid w:val="000525AB"/>
    <w:rsid w:val="000527EE"/>
    <w:rsid w:val="00054F8A"/>
    <w:rsid w:val="000554D0"/>
    <w:rsid w:val="00055768"/>
    <w:rsid w:val="00055BAB"/>
    <w:rsid w:val="0005614C"/>
    <w:rsid w:val="00056502"/>
    <w:rsid w:val="00057948"/>
    <w:rsid w:val="0006001E"/>
    <w:rsid w:val="000604A3"/>
    <w:rsid w:val="00060D44"/>
    <w:rsid w:val="00061193"/>
    <w:rsid w:val="00061ECD"/>
    <w:rsid w:val="00062024"/>
    <w:rsid w:val="00062399"/>
    <w:rsid w:val="0006336D"/>
    <w:rsid w:val="000635B2"/>
    <w:rsid w:val="000640F1"/>
    <w:rsid w:val="0006416D"/>
    <w:rsid w:val="0006485B"/>
    <w:rsid w:val="000655F2"/>
    <w:rsid w:val="000660DB"/>
    <w:rsid w:val="00066209"/>
    <w:rsid w:val="0006625B"/>
    <w:rsid w:val="000664B5"/>
    <w:rsid w:val="000665F4"/>
    <w:rsid w:val="00066E62"/>
    <w:rsid w:val="00067091"/>
    <w:rsid w:val="00067949"/>
    <w:rsid w:val="00070329"/>
    <w:rsid w:val="000706BB"/>
    <w:rsid w:val="00072624"/>
    <w:rsid w:val="00072DCE"/>
    <w:rsid w:val="00073B41"/>
    <w:rsid w:val="00073E57"/>
    <w:rsid w:val="000741A0"/>
    <w:rsid w:val="0007432A"/>
    <w:rsid w:val="000746D9"/>
    <w:rsid w:val="00074C0A"/>
    <w:rsid w:val="00075027"/>
    <w:rsid w:val="00075046"/>
    <w:rsid w:val="00075552"/>
    <w:rsid w:val="000758AA"/>
    <w:rsid w:val="000759F2"/>
    <w:rsid w:val="00075DA1"/>
    <w:rsid w:val="00076798"/>
    <w:rsid w:val="0007689C"/>
    <w:rsid w:val="00077662"/>
    <w:rsid w:val="000779B3"/>
    <w:rsid w:val="00077EB7"/>
    <w:rsid w:val="000801CF"/>
    <w:rsid w:val="000801E1"/>
    <w:rsid w:val="00080852"/>
    <w:rsid w:val="000809B9"/>
    <w:rsid w:val="00080F5E"/>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90863"/>
    <w:rsid w:val="00092410"/>
    <w:rsid w:val="0009399E"/>
    <w:rsid w:val="000949C0"/>
    <w:rsid w:val="00094A68"/>
    <w:rsid w:val="00094C90"/>
    <w:rsid w:val="00094D76"/>
    <w:rsid w:val="000958A6"/>
    <w:rsid w:val="00095CFB"/>
    <w:rsid w:val="000965EE"/>
    <w:rsid w:val="00097D76"/>
    <w:rsid w:val="000A1AE8"/>
    <w:rsid w:val="000A1C9B"/>
    <w:rsid w:val="000A2300"/>
    <w:rsid w:val="000A25CA"/>
    <w:rsid w:val="000A3E3C"/>
    <w:rsid w:val="000A3E7A"/>
    <w:rsid w:val="000A4F46"/>
    <w:rsid w:val="000A5A77"/>
    <w:rsid w:val="000A65AD"/>
    <w:rsid w:val="000A673B"/>
    <w:rsid w:val="000A6D18"/>
    <w:rsid w:val="000A6ED5"/>
    <w:rsid w:val="000A7308"/>
    <w:rsid w:val="000A7867"/>
    <w:rsid w:val="000A7F90"/>
    <w:rsid w:val="000B01C7"/>
    <w:rsid w:val="000B1511"/>
    <w:rsid w:val="000B1C8F"/>
    <w:rsid w:val="000B1EA1"/>
    <w:rsid w:val="000B21E5"/>
    <w:rsid w:val="000B390C"/>
    <w:rsid w:val="000B3D87"/>
    <w:rsid w:val="000B55B9"/>
    <w:rsid w:val="000B5D0A"/>
    <w:rsid w:val="000B7457"/>
    <w:rsid w:val="000B7FEE"/>
    <w:rsid w:val="000C1923"/>
    <w:rsid w:val="000C3781"/>
    <w:rsid w:val="000C3944"/>
    <w:rsid w:val="000C4153"/>
    <w:rsid w:val="000C54C7"/>
    <w:rsid w:val="000C5505"/>
    <w:rsid w:val="000C6CEC"/>
    <w:rsid w:val="000C6E38"/>
    <w:rsid w:val="000C766F"/>
    <w:rsid w:val="000D0629"/>
    <w:rsid w:val="000D0BFB"/>
    <w:rsid w:val="000D0D74"/>
    <w:rsid w:val="000D0EA9"/>
    <w:rsid w:val="000D2454"/>
    <w:rsid w:val="000D288E"/>
    <w:rsid w:val="000D29A0"/>
    <w:rsid w:val="000D2AD6"/>
    <w:rsid w:val="000D2B58"/>
    <w:rsid w:val="000D3669"/>
    <w:rsid w:val="000D40C6"/>
    <w:rsid w:val="000D44A0"/>
    <w:rsid w:val="000D4E57"/>
    <w:rsid w:val="000D5320"/>
    <w:rsid w:val="000D5695"/>
    <w:rsid w:val="000D5F5F"/>
    <w:rsid w:val="000D760A"/>
    <w:rsid w:val="000D77AB"/>
    <w:rsid w:val="000E20C2"/>
    <w:rsid w:val="000E27CC"/>
    <w:rsid w:val="000E2BA2"/>
    <w:rsid w:val="000E2CD7"/>
    <w:rsid w:val="000E318A"/>
    <w:rsid w:val="000E39CA"/>
    <w:rsid w:val="000E440B"/>
    <w:rsid w:val="000E4A07"/>
    <w:rsid w:val="000E53DD"/>
    <w:rsid w:val="000E7629"/>
    <w:rsid w:val="000E769C"/>
    <w:rsid w:val="000F07BF"/>
    <w:rsid w:val="000F0CDF"/>
    <w:rsid w:val="000F11E3"/>
    <w:rsid w:val="000F14BE"/>
    <w:rsid w:val="000F17FD"/>
    <w:rsid w:val="000F1C18"/>
    <w:rsid w:val="000F1D01"/>
    <w:rsid w:val="000F1F18"/>
    <w:rsid w:val="000F1F4B"/>
    <w:rsid w:val="000F201E"/>
    <w:rsid w:val="000F2FCA"/>
    <w:rsid w:val="000F3810"/>
    <w:rsid w:val="000F47B9"/>
    <w:rsid w:val="000F56D2"/>
    <w:rsid w:val="000F62F6"/>
    <w:rsid w:val="000F721B"/>
    <w:rsid w:val="000F7495"/>
    <w:rsid w:val="000F78EC"/>
    <w:rsid w:val="000F7A6E"/>
    <w:rsid w:val="000F7E4C"/>
    <w:rsid w:val="00100080"/>
    <w:rsid w:val="00101344"/>
    <w:rsid w:val="00101D48"/>
    <w:rsid w:val="00102202"/>
    <w:rsid w:val="00102659"/>
    <w:rsid w:val="001038BE"/>
    <w:rsid w:val="00103A06"/>
    <w:rsid w:val="00103AC7"/>
    <w:rsid w:val="00103F0F"/>
    <w:rsid w:val="001050F2"/>
    <w:rsid w:val="001066FA"/>
    <w:rsid w:val="001078EC"/>
    <w:rsid w:val="001100E8"/>
    <w:rsid w:val="00111A93"/>
    <w:rsid w:val="00111E72"/>
    <w:rsid w:val="00112527"/>
    <w:rsid w:val="00113504"/>
    <w:rsid w:val="001137E7"/>
    <w:rsid w:val="00113B9C"/>
    <w:rsid w:val="00113E2E"/>
    <w:rsid w:val="00114667"/>
    <w:rsid w:val="00114C6B"/>
    <w:rsid w:val="001159E2"/>
    <w:rsid w:val="00115FA6"/>
    <w:rsid w:val="00116013"/>
    <w:rsid w:val="0011624C"/>
    <w:rsid w:val="0011701E"/>
    <w:rsid w:val="00117A56"/>
    <w:rsid w:val="00117D41"/>
    <w:rsid w:val="00117EC2"/>
    <w:rsid w:val="0012099E"/>
    <w:rsid w:val="00120C04"/>
    <w:rsid w:val="001210F1"/>
    <w:rsid w:val="001212B3"/>
    <w:rsid w:val="0012158B"/>
    <w:rsid w:val="0012172A"/>
    <w:rsid w:val="00122099"/>
    <w:rsid w:val="0012224E"/>
    <w:rsid w:val="00122767"/>
    <w:rsid w:val="00122B1C"/>
    <w:rsid w:val="001230BA"/>
    <w:rsid w:val="00123202"/>
    <w:rsid w:val="00123284"/>
    <w:rsid w:val="00123B12"/>
    <w:rsid w:val="00123D94"/>
    <w:rsid w:val="00123F76"/>
    <w:rsid w:val="00125B92"/>
    <w:rsid w:val="00125D49"/>
    <w:rsid w:val="00126290"/>
    <w:rsid w:val="00126A8C"/>
    <w:rsid w:val="00126E27"/>
    <w:rsid w:val="00127253"/>
    <w:rsid w:val="0012794E"/>
    <w:rsid w:val="0012795A"/>
    <w:rsid w:val="00127F35"/>
    <w:rsid w:val="001304BD"/>
    <w:rsid w:val="00131530"/>
    <w:rsid w:val="00131D47"/>
    <w:rsid w:val="001322A7"/>
    <w:rsid w:val="001325F2"/>
    <w:rsid w:val="00133068"/>
    <w:rsid w:val="00133334"/>
    <w:rsid w:val="0013375D"/>
    <w:rsid w:val="00134074"/>
    <w:rsid w:val="00134BEC"/>
    <w:rsid w:val="00135810"/>
    <w:rsid w:val="00135A82"/>
    <w:rsid w:val="001369C3"/>
    <w:rsid w:val="001376FA"/>
    <w:rsid w:val="00140CD2"/>
    <w:rsid w:val="0014272D"/>
    <w:rsid w:val="001428A7"/>
    <w:rsid w:val="001431CB"/>
    <w:rsid w:val="00143F05"/>
    <w:rsid w:val="00143F9D"/>
    <w:rsid w:val="001454C5"/>
    <w:rsid w:val="001459E4"/>
    <w:rsid w:val="00146A98"/>
    <w:rsid w:val="00146ABE"/>
    <w:rsid w:val="001470E6"/>
    <w:rsid w:val="001474DD"/>
    <w:rsid w:val="001476DD"/>
    <w:rsid w:val="001506F0"/>
    <w:rsid w:val="00151203"/>
    <w:rsid w:val="00151D40"/>
    <w:rsid w:val="00153528"/>
    <w:rsid w:val="00154FB4"/>
    <w:rsid w:val="00155F18"/>
    <w:rsid w:val="00156253"/>
    <w:rsid w:val="001569A2"/>
    <w:rsid w:val="00156D67"/>
    <w:rsid w:val="001573DE"/>
    <w:rsid w:val="00157FF1"/>
    <w:rsid w:val="001606DE"/>
    <w:rsid w:val="00160911"/>
    <w:rsid w:val="00160EFB"/>
    <w:rsid w:val="0016191D"/>
    <w:rsid w:val="00161D84"/>
    <w:rsid w:val="00162DAE"/>
    <w:rsid w:val="00162E99"/>
    <w:rsid w:val="00162F2F"/>
    <w:rsid w:val="001639B9"/>
    <w:rsid w:val="0016473C"/>
    <w:rsid w:val="00164E9C"/>
    <w:rsid w:val="00164FB0"/>
    <w:rsid w:val="00165854"/>
    <w:rsid w:val="00166183"/>
    <w:rsid w:val="001675CF"/>
    <w:rsid w:val="001708C9"/>
    <w:rsid w:val="0017172D"/>
    <w:rsid w:val="00171E60"/>
    <w:rsid w:val="00172F6A"/>
    <w:rsid w:val="00173E6A"/>
    <w:rsid w:val="001740D0"/>
    <w:rsid w:val="00174332"/>
    <w:rsid w:val="00174B0A"/>
    <w:rsid w:val="0017656F"/>
    <w:rsid w:val="00176B49"/>
    <w:rsid w:val="00176D12"/>
    <w:rsid w:val="0017769A"/>
    <w:rsid w:val="0018016E"/>
    <w:rsid w:val="00181B6F"/>
    <w:rsid w:val="0018352E"/>
    <w:rsid w:val="00183A59"/>
    <w:rsid w:val="00183FA3"/>
    <w:rsid w:val="001855B0"/>
    <w:rsid w:val="00185CBA"/>
    <w:rsid w:val="001863C0"/>
    <w:rsid w:val="00186A1A"/>
    <w:rsid w:val="00186A2C"/>
    <w:rsid w:val="00186A75"/>
    <w:rsid w:val="00187EA5"/>
    <w:rsid w:val="00190F9C"/>
    <w:rsid w:val="001927DC"/>
    <w:rsid w:val="00193326"/>
    <w:rsid w:val="00193900"/>
    <w:rsid w:val="00193D7B"/>
    <w:rsid w:val="0019445F"/>
    <w:rsid w:val="00195B71"/>
    <w:rsid w:val="00196709"/>
    <w:rsid w:val="001967E0"/>
    <w:rsid w:val="00197791"/>
    <w:rsid w:val="00197B5B"/>
    <w:rsid w:val="00197C19"/>
    <w:rsid w:val="001A0120"/>
    <w:rsid w:val="001A0672"/>
    <w:rsid w:val="001A06E5"/>
    <w:rsid w:val="001A2071"/>
    <w:rsid w:val="001A22F4"/>
    <w:rsid w:val="001A23CE"/>
    <w:rsid w:val="001A24D7"/>
    <w:rsid w:val="001A3272"/>
    <w:rsid w:val="001A3354"/>
    <w:rsid w:val="001A382C"/>
    <w:rsid w:val="001A38AB"/>
    <w:rsid w:val="001A3AB7"/>
    <w:rsid w:val="001A4C14"/>
    <w:rsid w:val="001A5BEC"/>
    <w:rsid w:val="001A76FD"/>
    <w:rsid w:val="001A7EE4"/>
    <w:rsid w:val="001A7F44"/>
    <w:rsid w:val="001B0B31"/>
    <w:rsid w:val="001B0B38"/>
    <w:rsid w:val="001B0E25"/>
    <w:rsid w:val="001B1130"/>
    <w:rsid w:val="001B14D9"/>
    <w:rsid w:val="001B2C46"/>
    <w:rsid w:val="001B4350"/>
    <w:rsid w:val="001B4650"/>
    <w:rsid w:val="001B5236"/>
    <w:rsid w:val="001B54DA"/>
    <w:rsid w:val="001B5E69"/>
    <w:rsid w:val="001B63AF"/>
    <w:rsid w:val="001B6D89"/>
    <w:rsid w:val="001B6F3E"/>
    <w:rsid w:val="001C07DB"/>
    <w:rsid w:val="001C0FA9"/>
    <w:rsid w:val="001C1F9B"/>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3068"/>
    <w:rsid w:val="001D318E"/>
    <w:rsid w:val="001D3AA7"/>
    <w:rsid w:val="001D41A0"/>
    <w:rsid w:val="001D456F"/>
    <w:rsid w:val="001D46B0"/>
    <w:rsid w:val="001D4A58"/>
    <w:rsid w:val="001D50D3"/>
    <w:rsid w:val="001D6CF2"/>
    <w:rsid w:val="001D7605"/>
    <w:rsid w:val="001D7DDE"/>
    <w:rsid w:val="001D7F21"/>
    <w:rsid w:val="001E1CA1"/>
    <w:rsid w:val="001E2347"/>
    <w:rsid w:val="001E2D94"/>
    <w:rsid w:val="001E3289"/>
    <w:rsid w:val="001E4A42"/>
    <w:rsid w:val="001E523C"/>
    <w:rsid w:val="001E5477"/>
    <w:rsid w:val="001E57FA"/>
    <w:rsid w:val="001E5A33"/>
    <w:rsid w:val="001E5AE2"/>
    <w:rsid w:val="001E7B26"/>
    <w:rsid w:val="001F00A1"/>
    <w:rsid w:val="001F0499"/>
    <w:rsid w:val="001F07BE"/>
    <w:rsid w:val="001F23F5"/>
    <w:rsid w:val="001F26A4"/>
    <w:rsid w:val="001F26C7"/>
    <w:rsid w:val="001F5CB0"/>
    <w:rsid w:val="001F5E1F"/>
    <w:rsid w:val="001F6B59"/>
    <w:rsid w:val="001F7956"/>
    <w:rsid w:val="0020062B"/>
    <w:rsid w:val="00200BA8"/>
    <w:rsid w:val="00201C1C"/>
    <w:rsid w:val="002020F6"/>
    <w:rsid w:val="0020251D"/>
    <w:rsid w:val="00202616"/>
    <w:rsid w:val="00202E63"/>
    <w:rsid w:val="00202FF4"/>
    <w:rsid w:val="00204082"/>
    <w:rsid w:val="002043A0"/>
    <w:rsid w:val="00204522"/>
    <w:rsid w:val="002046BB"/>
    <w:rsid w:val="0020664C"/>
    <w:rsid w:val="002067BF"/>
    <w:rsid w:val="002068BE"/>
    <w:rsid w:val="00207A9A"/>
    <w:rsid w:val="00207B0D"/>
    <w:rsid w:val="00207C9D"/>
    <w:rsid w:val="002107C6"/>
    <w:rsid w:val="00212B60"/>
    <w:rsid w:val="0021300B"/>
    <w:rsid w:val="00213549"/>
    <w:rsid w:val="00213B02"/>
    <w:rsid w:val="002147F9"/>
    <w:rsid w:val="002151B3"/>
    <w:rsid w:val="002152B7"/>
    <w:rsid w:val="00215EF6"/>
    <w:rsid w:val="00216633"/>
    <w:rsid w:val="00216830"/>
    <w:rsid w:val="00216BEC"/>
    <w:rsid w:val="002172CD"/>
    <w:rsid w:val="0021754A"/>
    <w:rsid w:val="00220B0B"/>
    <w:rsid w:val="00220B8E"/>
    <w:rsid w:val="00220E50"/>
    <w:rsid w:val="002213DB"/>
    <w:rsid w:val="0022287E"/>
    <w:rsid w:val="00222B6C"/>
    <w:rsid w:val="00222C23"/>
    <w:rsid w:val="00223868"/>
    <w:rsid w:val="00224F8C"/>
    <w:rsid w:val="00225B6B"/>
    <w:rsid w:val="00225D5C"/>
    <w:rsid w:val="0022649F"/>
    <w:rsid w:val="00226C1E"/>
    <w:rsid w:val="00227003"/>
    <w:rsid w:val="002309D2"/>
    <w:rsid w:val="002312A9"/>
    <w:rsid w:val="0023170F"/>
    <w:rsid w:val="00231C62"/>
    <w:rsid w:val="00231C89"/>
    <w:rsid w:val="00233FE5"/>
    <w:rsid w:val="002370D9"/>
    <w:rsid w:val="002371A0"/>
    <w:rsid w:val="002376FD"/>
    <w:rsid w:val="00237B17"/>
    <w:rsid w:val="00240165"/>
    <w:rsid w:val="00240B3A"/>
    <w:rsid w:val="002419CC"/>
    <w:rsid w:val="0024259A"/>
    <w:rsid w:val="002425DD"/>
    <w:rsid w:val="00243162"/>
    <w:rsid w:val="0024332B"/>
    <w:rsid w:val="002434A1"/>
    <w:rsid w:val="00243F9E"/>
    <w:rsid w:val="00244792"/>
    <w:rsid w:val="0024556B"/>
    <w:rsid w:val="00245F93"/>
    <w:rsid w:val="002465C7"/>
    <w:rsid w:val="00246A5D"/>
    <w:rsid w:val="00246AB2"/>
    <w:rsid w:val="002471F1"/>
    <w:rsid w:val="0024768B"/>
    <w:rsid w:val="00247BA0"/>
    <w:rsid w:val="00247BE1"/>
    <w:rsid w:val="0025046D"/>
    <w:rsid w:val="00250B67"/>
    <w:rsid w:val="002512D3"/>
    <w:rsid w:val="00251A8B"/>
    <w:rsid w:val="00251C84"/>
    <w:rsid w:val="0025211D"/>
    <w:rsid w:val="002539BD"/>
    <w:rsid w:val="00254401"/>
    <w:rsid w:val="00255A33"/>
    <w:rsid w:val="00256135"/>
    <w:rsid w:val="0025759C"/>
    <w:rsid w:val="00257747"/>
    <w:rsid w:val="002579B2"/>
    <w:rsid w:val="0026010A"/>
    <w:rsid w:val="002601F6"/>
    <w:rsid w:val="002620D1"/>
    <w:rsid w:val="002622D9"/>
    <w:rsid w:val="00262CAB"/>
    <w:rsid w:val="0026340E"/>
    <w:rsid w:val="00263EB6"/>
    <w:rsid w:val="00264B90"/>
    <w:rsid w:val="002651ED"/>
    <w:rsid w:val="002653A7"/>
    <w:rsid w:val="0026546D"/>
    <w:rsid w:val="002657C6"/>
    <w:rsid w:val="002659DA"/>
    <w:rsid w:val="00265A89"/>
    <w:rsid w:val="00267858"/>
    <w:rsid w:val="00270762"/>
    <w:rsid w:val="00270927"/>
    <w:rsid w:val="0027171B"/>
    <w:rsid w:val="002717D2"/>
    <w:rsid w:val="00272816"/>
    <w:rsid w:val="00272A73"/>
    <w:rsid w:val="00272C0E"/>
    <w:rsid w:val="00272D8C"/>
    <w:rsid w:val="002734EF"/>
    <w:rsid w:val="002735A2"/>
    <w:rsid w:val="00274E47"/>
    <w:rsid w:val="00275D10"/>
    <w:rsid w:val="00275D9E"/>
    <w:rsid w:val="0027652F"/>
    <w:rsid w:val="00276A7A"/>
    <w:rsid w:val="002770F5"/>
    <w:rsid w:val="00277D8D"/>
    <w:rsid w:val="00280D88"/>
    <w:rsid w:val="002812CF"/>
    <w:rsid w:val="00281C56"/>
    <w:rsid w:val="00281D65"/>
    <w:rsid w:val="00282396"/>
    <w:rsid w:val="00282717"/>
    <w:rsid w:val="00282718"/>
    <w:rsid w:val="00282CCB"/>
    <w:rsid w:val="00282DFD"/>
    <w:rsid w:val="00283042"/>
    <w:rsid w:val="00283156"/>
    <w:rsid w:val="00283D2B"/>
    <w:rsid w:val="002844A7"/>
    <w:rsid w:val="002853E3"/>
    <w:rsid w:val="002868E3"/>
    <w:rsid w:val="00286B08"/>
    <w:rsid w:val="00286EFF"/>
    <w:rsid w:val="00286F18"/>
    <w:rsid w:val="002910D8"/>
    <w:rsid w:val="0029116D"/>
    <w:rsid w:val="0029146B"/>
    <w:rsid w:val="00291E60"/>
    <w:rsid w:val="0029255E"/>
    <w:rsid w:val="00292668"/>
    <w:rsid w:val="00292669"/>
    <w:rsid w:val="00292BCD"/>
    <w:rsid w:val="00292F20"/>
    <w:rsid w:val="0029319C"/>
    <w:rsid w:val="002942F9"/>
    <w:rsid w:val="00295D4D"/>
    <w:rsid w:val="002969BD"/>
    <w:rsid w:val="00296C30"/>
    <w:rsid w:val="00296D7F"/>
    <w:rsid w:val="00296EEB"/>
    <w:rsid w:val="0029767F"/>
    <w:rsid w:val="00297DCE"/>
    <w:rsid w:val="002A07D2"/>
    <w:rsid w:val="002A0B11"/>
    <w:rsid w:val="002A0B36"/>
    <w:rsid w:val="002A1131"/>
    <w:rsid w:val="002A177D"/>
    <w:rsid w:val="002A1B70"/>
    <w:rsid w:val="002A1F1F"/>
    <w:rsid w:val="002A30A9"/>
    <w:rsid w:val="002A3D06"/>
    <w:rsid w:val="002A4F33"/>
    <w:rsid w:val="002A55F1"/>
    <w:rsid w:val="002A59F0"/>
    <w:rsid w:val="002A70B7"/>
    <w:rsid w:val="002A7C03"/>
    <w:rsid w:val="002A7CFB"/>
    <w:rsid w:val="002B0147"/>
    <w:rsid w:val="002B0773"/>
    <w:rsid w:val="002B0B7A"/>
    <w:rsid w:val="002B0F15"/>
    <w:rsid w:val="002B1EF4"/>
    <w:rsid w:val="002B2085"/>
    <w:rsid w:val="002B28D1"/>
    <w:rsid w:val="002B2B95"/>
    <w:rsid w:val="002B3336"/>
    <w:rsid w:val="002B36E6"/>
    <w:rsid w:val="002B36F3"/>
    <w:rsid w:val="002B3803"/>
    <w:rsid w:val="002B3C9C"/>
    <w:rsid w:val="002B4DD9"/>
    <w:rsid w:val="002B53F7"/>
    <w:rsid w:val="002B5DF2"/>
    <w:rsid w:val="002B636E"/>
    <w:rsid w:val="002B6712"/>
    <w:rsid w:val="002C077B"/>
    <w:rsid w:val="002C0DD6"/>
    <w:rsid w:val="002C0F64"/>
    <w:rsid w:val="002C13A1"/>
    <w:rsid w:val="002C1670"/>
    <w:rsid w:val="002C1A44"/>
    <w:rsid w:val="002C1CE1"/>
    <w:rsid w:val="002C1F8B"/>
    <w:rsid w:val="002C2156"/>
    <w:rsid w:val="002C3914"/>
    <w:rsid w:val="002C3A13"/>
    <w:rsid w:val="002C4041"/>
    <w:rsid w:val="002C442B"/>
    <w:rsid w:val="002C484F"/>
    <w:rsid w:val="002C4A7C"/>
    <w:rsid w:val="002C6390"/>
    <w:rsid w:val="002C659A"/>
    <w:rsid w:val="002C6EE4"/>
    <w:rsid w:val="002C70E2"/>
    <w:rsid w:val="002C76DA"/>
    <w:rsid w:val="002C7EF4"/>
    <w:rsid w:val="002C7F65"/>
    <w:rsid w:val="002D0425"/>
    <w:rsid w:val="002D0B4C"/>
    <w:rsid w:val="002D1D4E"/>
    <w:rsid w:val="002D27A4"/>
    <w:rsid w:val="002D29F1"/>
    <w:rsid w:val="002D2A65"/>
    <w:rsid w:val="002D2F1B"/>
    <w:rsid w:val="002D30C1"/>
    <w:rsid w:val="002D455A"/>
    <w:rsid w:val="002D47B2"/>
    <w:rsid w:val="002D4A17"/>
    <w:rsid w:val="002D4B03"/>
    <w:rsid w:val="002D5C36"/>
    <w:rsid w:val="002D5F06"/>
    <w:rsid w:val="002D7A81"/>
    <w:rsid w:val="002D7B08"/>
    <w:rsid w:val="002E063D"/>
    <w:rsid w:val="002E06EA"/>
    <w:rsid w:val="002E0FFA"/>
    <w:rsid w:val="002E125B"/>
    <w:rsid w:val="002E23AD"/>
    <w:rsid w:val="002E4649"/>
    <w:rsid w:val="002E5643"/>
    <w:rsid w:val="002E5C32"/>
    <w:rsid w:val="002E5D5F"/>
    <w:rsid w:val="002E5FDE"/>
    <w:rsid w:val="002E6614"/>
    <w:rsid w:val="002E668F"/>
    <w:rsid w:val="002E7E3F"/>
    <w:rsid w:val="002F04FF"/>
    <w:rsid w:val="002F0F18"/>
    <w:rsid w:val="002F1E33"/>
    <w:rsid w:val="002F1E55"/>
    <w:rsid w:val="002F2123"/>
    <w:rsid w:val="002F2DB6"/>
    <w:rsid w:val="002F31E0"/>
    <w:rsid w:val="002F3528"/>
    <w:rsid w:val="002F3C5D"/>
    <w:rsid w:val="002F56C0"/>
    <w:rsid w:val="002F7880"/>
    <w:rsid w:val="0030047C"/>
    <w:rsid w:val="003009C9"/>
    <w:rsid w:val="00300C8B"/>
    <w:rsid w:val="003014BA"/>
    <w:rsid w:val="003021DB"/>
    <w:rsid w:val="0030244F"/>
    <w:rsid w:val="00304C75"/>
    <w:rsid w:val="00306471"/>
    <w:rsid w:val="003066ED"/>
    <w:rsid w:val="00306787"/>
    <w:rsid w:val="0030678D"/>
    <w:rsid w:val="003067C5"/>
    <w:rsid w:val="00307523"/>
    <w:rsid w:val="00307927"/>
    <w:rsid w:val="00307E85"/>
    <w:rsid w:val="003118EA"/>
    <w:rsid w:val="0031196E"/>
    <w:rsid w:val="00311BAE"/>
    <w:rsid w:val="003128FA"/>
    <w:rsid w:val="00313227"/>
    <w:rsid w:val="00313EA3"/>
    <w:rsid w:val="0031430B"/>
    <w:rsid w:val="00314349"/>
    <w:rsid w:val="00315356"/>
    <w:rsid w:val="0031616A"/>
    <w:rsid w:val="00316DC1"/>
    <w:rsid w:val="0031739F"/>
    <w:rsid w:val="00317DAA"/>
    <w:rsid w:val="00320541"/>
    <w:rsid w:val="00320E2B"/>
    <w:rsid w:val="00320F6D"/>
    <w:rsid w:val="00321760"/>
    <w:rsid w:val="00322F6B"/>
    <w:rsid w:val="00323731"/>
    <w:rsid w:val="00323BDE"/>
    <w:rsid w:val="00323D3A"/>
    <w:rsid w:val="00325A35"/>
    <w:rsid w:val="00325B6E"/>
    <w:rsid w:val="00326109"/>
    <w:rsid w:val="00326796"/>
    <w:rsid w:val="00326BA7"/>
    <w:rsid w:val="00326D36"/>
    <w:rsid w:val="0032732A"/>
    <w:rsid w:val="003275D2"/>
    <w:rsid w:val="0033180F"/>
    <w:rsid w:val="00331875"/>
    <w:rsid w:val="00331F4F"/>
    <w:rsid w:val="003323A2"/>
    <w:rsid w:val="00333853"/>
    <w:rsid w:val="003339DE"/>
    <w:rsid w:val="00333CB9"/>
    <w:rsid w:val="00334558"/>
    <w:rsid w:val="0033497B"/>
    <w:rsid w:val="0033645F"/>
    <w:rsid w:val="00336CAB"/>
    <w:rsid w:val="00337F55"/>
    <w:rsid w:val="003408E2"/>
    <w:rsid w:val="00341A8C"/>
    <w:rsid w:val="00342762"/>
    <w:rsid w:val="00342EFD"/>
    <w:rsid w:val="00344084"/>
    <w:rsid w:val="00344BC0"/>
    <w:rsid w:val="00344F50"/>
    <w:rsid w:val="003451A9"/>
    <w:rsid w:val="003463D5"/>
    <w:rsid w:val="0034715C"/>
    <w:rsid w:val="0035166F"/>
    <w:rsid w:val="003516B6"/>
    <w:rsid w:val="003518AB"/>
    <w:rsid w:val="003520C2"/>
    <w:rsid w:val="003527EE"/>
    <w:rsid w:val="00352ED6"/>
    <w:rsid w:val="003536AC"/>
    <w:rsid w:val="00353F39"/>
    <w:rsid w:val="00354D90"/>
    <w:rsid w:val="00355FE2"/>
    <w:rsid w:val="0035654E"/>
    <w:rsid w:val="003579CD"/>
    <w:rsid w:val="003603F6"/>
    <w:rsid w:val="00360492"/>
    <w:rsid w:val="00360D51"/>
    <w:rsid w:val="003619F2"/>
    <w:rsid w:val="00362739"/>
    <w:rsid w:val="00362C6A"/>
    <w:rsid w:val="00363066"/>
    <w:rsid w:val="00363A10"/>
    <w:rsid w:val="00364206"/>
    <w:rsid w:val="00364317"/>
    <w:rsid w:val="00366910"/>
    <w:rsid w:val="003671DA"/>
    <w:rsid w:val="00367332"/>
    <w:rsid w:val="00367511"/>
    <w:rsid w:val="003710EB"/>
    <w:rsid w:val="003714B8"/>
    <w:rsid w:val="00371760"/>
    <w:rsid w:val="0037218E"/>
    <w:rsid w:val="00372946"/>
    <w:rsid w:val="0037319C"/>
    <w:rsid w:val="00373406"/>
    <w:rsid w:val="0037424A"/>
    <w:rsid w:val="003743C8"/>
    <w:rsid w:val="00374B11"/>
    <w:rsid w:val="00374C80"/>
    <w:rsid w:val="00375594"/>
    <w:rsid w:val="0037604D"/>
    <w:rsid w:val="00376484"/>
    <w:rsid w:val="00376C0C"/>
    <w:rsid w:val="003775E9"/>
    <w:rsid w:val="00377EC7"/>
    <w:rsid w:val="00380692"/>
    <w:rsid w:val="00380BA9"/>
    <w:rsid w:val="00381A04"/>
    <w:rsid w:val="00385C01"/>
    <w:rsid w:val="0038794A"/>
    <w:rsid w:val="00387F7F"/>
    <w:rsid w:val="00390269"/>
    <w:rsid w:val="0039085F"/>
    <w:rsid w:val="00390B4F"/>
    <w:rsid w:val="00391719"/>
    <w:rsid w:val="00391E86"/>
    <w:rsid w:val="003929BC"/>
    <w:rsid w:val="00393B86"/>
    <w:rsid w:val="00393C63"/>
    <w:rsid w:val="003941E7"/>
    <w:rsid w:val="00394817"/>
    <w:rsid w:val="00394E5B"/>
    <w:rsid w:val="003953FB"/>
    <w:rsid w:val="00395916"/>
    <w:rsid w:val="00395C19"/>
    <w:rsid w:val="00395DF6"/>
    <w:rsid w:val="00396317"/>
    <w:rsid w:val="00396C75"/>
    <w:rsid w:val="00397974"/>
    <w:rsid w:val="00397A9C"/>
    <w:rsid w:val="003A0DE9"/>
    <w:rsid w:val="003A0E13"/>
    <w:rsid w:val="003A1F63"/>
    <w:rsid w:val="003A268B"/>
    <w:rsid w:val="003A2693"/>
    <w:rsid w:val="003A2722"/>
    <w:rsid w:val="003A4804"/>
    <w:rsid w:val="003A496E"/>
    <w:rsid w:val="003A4B0F"/>
    <w:rsid w:val="003A6359"/>
    <w:rsid w:val="003B067E"/>
    <w:rsid w:val="003B1046"/>
    <w:rsid w:val="003B148D"/>
    <w:rsid w:val="003B1766"/>
    <w:rsid w:val="003B1E66"/>
    <w:rsid w:val="003B23C7"/>
    <w:rsid w:val="003B252A"/>
    <w:rsid w:val="003B2AE9"/>
    <w:rsid w:val="003B2CE1"/>
    <w:rsid w:val="003B2DF2"/>
    <w:rsid w:val="003B396C"/>
    <w:rsid w:val="003B39B9"/>
    <w:rsid w:val="003B3B6D"/>
    <w:rsid w:val="003B4508"/>
    <w:rsid w:val="003B4624"/>
    <w:rsid w:val="003B4650"/>
    <w:rsid w:val="003B4DC4"/>
    <w:rsid w:val="003B5461"/>
    <w:rsid w:val="003B5E0D"/>
    <w:rsid w:val="003B612D"/>
    <w:rsid w:val="003B66E7"/>
    <w:rsid w:val="003B7D91"/>
    <w:rsid w:val="003C00EB"/>
    <w:rsid w:val="003C060C"/>
    <w:rsid w:val="003C0823"/>
    <w:rsid w:val="003C1ECC"/>
    <w:rsid w:val="003C2BCD"/>
    <w:rsid w:val="003C34D7"/>
    <w:rsid w:val="003C3749"/>
    <w:rsid w:val="003C3780"/>
    <w:rsid w:val="003C39F2"/>
    <w:rsid w:val="003C435E"/>
    <w:rsid w:val="003C5DBA"/>
    <w:rsid w:val="003C6671"/>
    <w:rsid w:val="003C6689"/>
    <w:rsid w:val="003C7D20"/>
    <w:rsid w:val="003D02DA"/>
    <w:rsid w:val="003D0418"/>
    <w:rsid w:val="003D12F2"/>
    <w:rsid w:val="003D16B1"/>
    <w:rsid w:val="003D1FD8"/>
    <w:rsid w:val="003D2310"/>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2B43"/>
    <w:rsid w:val="003E2C88"/>
    <w:rsid w:val="003E32CD"/>
    <w:rsid w:val="003E3C12"/>
    <w:rsid w:val="003E459D"/>
    <w:rsid w:val="003E4D0E"/>
    <w:rsid w:val="003E4FA4"/>
    <w:rsid w:val="003E5796"/>
    <w:rsid w:val="003E74D0"/>
    <w:rsid w:val="003F0179"/>
    <w:rsid w:val="003F0B0E"/>
    <w:rsid w:val="003F0DA6"/>
    <w:rsid w:val="003F1C86"/>
    <w:rsid w:val="003F1DE9"/>
    <w:rsid w:val="003F2426"/>
    <w:rsid w:val="003F2C92"/>
    <w:rsid w:val="003F3039"/>
    <w:rsid w:val="003F3423"/>
    <w:rsid w:val="003F39BB"/>
    <w:rsid w:val="003F4A3F"/>
    <w:rsid w:val="003F5578"/>
    <w:rsid w:val="003F6643"/>
    <w:rsid w:val="003F68E2"/>
    <w:rsid w:val="003F69E8"/>
    <w:rsid w:val="003F751E"/>
    <w:rsid w:val="0040013C"/>
    <w:rsid w:val="0040090D"/>
    <w:rsid w:val="00400915"/>
    <w:rsid w:val="00401D28"/>
    <w:rsid w:val="004022A8"/>
    <w:rsid w:val="004029C0"/>
    <w:rsid w:val="00402B27"/>
    <w:rsid w:val="00403B1C"/>
    <w:rsid w:val="00403BD6"/>
    <w:rsid w:val="00404279"/>
    <w:rsid w:val="00404924"/>
    <w:rsid w:val="00404925"/>
    <w:rsid w:val="00404A65"/>
    <w:rsid w:val="00405108"/>
    <w:rsid w:val="00405872"/>
    <w:rsid w:val="00405F27"/>
    <w:rsid w:val="0040684E"/>
    <w:rsid w:val="004073CE"/>
    <w:rsid w:val="0040789A"/>
    <w:rsid w:val="00407B43"/>
    <w:rsid w:val="00407C13"/>
    <w:rsid w:val="004109B6"/>
    <w:rsid w:val="00410C43"/>
    <w:rsid w:val="004110D6"/>
    <w:rsid w:val="004113AE"/>
    <w:rsid w:val="00411B1E"/>
    <w:rsid w:val="00411D89"/>
    <w:rsid w:val="004124B1"/>
    <w:rsid w:val="00412A55"/>
    <w:rsid w:val="00412E87"/>
    <w:rsid w:val="0041302E"/>
    <w:rsid w:val="0041312D"/>
    <w:rsid w:val="00413E61"/>
    <w:rsid w:val="0041590E"/>
    <w:rsid w:val="00415BB7"/>
    <w:rsid w:val="00417A11"/>
    <w:rsid w:val="00420D99"/>
    <w:rsid w:val="00421402"/>
    <w:rsid w:val="00421506"/>
    <w:rsid w:val="00422804"/>
    <w:rsid w:val="00423D4F"/>
    <w:rsid w:val="00424A0D"/>
    <w:rsid w:val="00425693"/>
    <w:rsid w:val="004258CE"/>
    <w:rsid w:val="00426137"/>
    <w:rsid w:val="00426A22"/>
    <w:rsid w:val="00426AF7"/>
    <w:rsid w:val="00427697"/>
    <w:rsid w:val="00427E76"/>
    <w:rsid w:val="00427F66"/>
    <w:rsid w:val="0043090D"/>
    <w:rsid w:val="00430D84"/>
    <w:rsid w:val="00430DEB"/>
    <w:rsid w:val="00431F42"/>
    <w:rsid w:val="004325EA"/>
    <w:rsid w:val="00432D6C"/>
    <w:rsid w:val="00433366"/>
    <w:rsid w:val="00433A27"/>
    <w:rsid w:val="00433E71"/>
    <w:rsid w:val="00433EDE"/>
    <w:rsid w:val="00433EE3"/>
    <w:rsid w:val="00434879"/>
    <w:rsid w:val="0043564F"/>
    <w:rsid w:val="00435AE0"/>
    <w:rsid w:val="0043628B"/>
    <w:rsid w:val="004364C3"/>
    <w:rsid w:val="00436978"/>
    <w:rsid w:val="0043725D"/>
    <w:rsid w:val="004379E0"/>
    <w:rsid w:val="00437D89"/>
    <w:rsid w:val="004404D0"/>
    <w:rsid w:val="004412FA"/>
    <w:rsid w:val="00441BD8"/>
    <w:rsid w:val="00442058"/>
    <w:rsid w:val="00442616"/>
    <w:rsid w:val="004428F1"/>
    <w:rsid w:val="0044375B"/>
    <w:rsid w:val="004439C4"/>
    <w:rsid w:val="004439E5"/>
    <w:rsid w:val="00443A79"/>
    <w:rsid w:val="004441B8"/>
    <w:rsid w:val="004444F5"/>
    <w:rsid w:val="004448BC"/>
    <w:rsid w:val="00445121"/>
    <w:rsid w:val="00445C4B"/>
    <w:rsid w:val="004460B4"/>
    <w:rsid w:val="004471B3"/>
    <w:rsid w:val="00447235"/>
    <w:rsid w:val="004524B0"/>
    <w:rsid w:val="00453832"/>
    <w:rsid w:val="00453CFD"/>
    <w:rsid w:val="004540BE"/>
    <w:rsid w:val="004554BE"/>
    <w:rsid w:val="00456350"/>
    <w:rsid w:val="0045777F"/>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B16"/>
    <w:rsid w:val="00467DD5"/>
    <w:rsid w:val="00467F7A"/>
    <w:rsid w:val="004704FE"/>
    <w:rsid w:val="0047138A"/>
    <w:rsid w:val="00472479"/>
    <w:rsid w:val="0047279D"/>
    <w:rsid w:val="0047287A"/>
    <w:rsid w:val="00472B3B"/>
    <w:rsid w:val="00473BD0"/>
    <w:rsid w:val="0047705C"/>
    <w:rsid w:val="0047741C"/>
    <w:rsid w:val="00477651"/>
    <w:rsid w:val="00477AEC"/>
    <w:rsid w:val="00477C36"/>
    <w:rsid w:val="0048030B"/>
    <w:rsid w:val="00480356"/>
    <w:rsid w:val="00480614"/>
    <w:rsid w:val="00482A5A"/>
    <w:rsid w:val="00482FD2"/>
    <w:rsid w:val="004836EE"/>
    <w:rsid w:val="00483CEF"/>
    <w:rsid w:val="004844ED"/>
    <w:rsid w:val="0048454B"/>
    <w:rsid w:val="00485517"/>
    <w:rsid w:val="004858CC"/>
    <w:rsid w:val="00487DB7"/>
    <w:rsid w:val="00490DE3"/>
    <w:rsid w:val="0049121C"/>
    <w:rsid w:val="00491707"/>
    <w:rsid w:val="00491F8B"/>
    <w:rsid w:val="004921A1"/>
    <w:rsid w:val="0049267F"/>
    <w:rsid w:val="0049301A"/>
    <w:rsid w:val="00493A88"/>
    <w:rsid w:val="00493B16"/>
    <w:rsid w:val="00493C40"/>
    <w:rsid w:val="00493E83"/>
    <w:rsid w:val="004941BD"/>
    <w:rsid w:val="00494256"/>
    <w:rsid w:val="004946C5"/>
    <w:rsid w:val="004947C7"/>
    <w:rsid w:val="004956F7"/>
    <w:rsid w:val="00495A9A"/>
    <w:rsid w:val="00495BAF"/>
    <w:rsid w:val="0049701F"/>
    <w:rsid w:val="004A021F"/>
    <w:rsid w:val="004A0CE9"/>
    <w:rsid w:val="004A10B0"/>
    <w:rsid w:val="004A2E0D"/>
    <w:rsid w:val="004A33F7"/>
    <w:rsid w:val="004A42A1"/>
    <w:rsid w:val="004A42F0"/>
    <w:rsid w:val="004A4398"/>
    <w:rsid w:val="004A46C9"/>
    <w:rsid w:val="004A47B2"/>
    <w:rsid w:val="004A585C"/>
    <w:rsid w:val="004A5BB8"/>
    <w:rsid w:val="004A648C"/>
    <w:rsid w:val="004A7050"/>
    <w:rsid w:val="004B028B"/>
    <w:rsid w:val="004B0824"/>
    <w:rsid w:val="004B1466"/>
    <w:rsid w:val="004B1891"/>
    <w:rsid w:val="004B18F7"/>
    <w:rsid w:val="004B279E"/>
    <w:rsid w:val="004B2C23"/>
    <w:rsid w:val="004B2DC4"/>
    <w:rsid w:val="004B3187"/>
    <w:rsid w:val="004B3C75"/>
    <w:rsid w:val="004B3E05"/>
    <w:rsid w:val="004B43FC"/>
    <w:rsid w:val="004B47CE"/>
    <w:rsid w:val="004B5366"/>
    <w:rsid w:val="004B5587"/>
    <w:rsid w:val="004B6694"/>
    <w:rsid w:val="004B6EC1"/>
    <w:rsid w:val="004B72E7"/>
    <w:rsid w:val="004B7A67"/>
    <w:rsid w:val="004B7E75"/>
    <w:rsid w:val="004C060E"/>
    <w:rsid w:val="004C1AB9"/>
    <w:rsid w:val="004C2D5D"/>
    <w:rsid w:val="004C2FFC"/>
    <w:rsid w:val="004C3ABC"/>
    <w:rsid w:val="004C3E3B"/>
    <w:rsid w:val="004C3F0F"/>
    <w:rsid w:val="004C471C"/>
    <w:rsid w:val="004C4DBC"/>
    <w:rsid w:val="004C5136"/>
    <w:rsid w:val="004C5217"/>
    <w:rsid w:val="004C529E"/>
    <w:rsid w:val="004C769E"/>
    <w:rsid w:val="004C7B36"/>
    <w:rsid w:val="004C7B56"/>
    <w:rsid w:val="004D0ED2"/>
    <w:rsid w:val="004D0FC3"/>
    <w:rsid w:val="004D1141"/>
    <w:rsid w:val="004D1184"/>
    <w:rsid w:val="004D161C"/>
    <w:rsid w:val="004D1C31"/>
    <w:rsid w:val="004D2996"/>
    <w:rsid w:val="004D304D"/>
    <w:rsid w:val="004D41F4"/>
    <w:rsid w:val="004D4261"/>
    <w:rsid w:val="004D4474"/>
    <w:rsid w:val="004D45C6"/>
    <w:rsid w:val="004D4628"/>
    <w:rsid w:val="004D5509"/>
    <w:rsid w:val="004D5861"/>
    <w:rsid w:val="004D6326"/>
    <w:rsid w:val="004D6C7C"/>
    <w:rsid w:val="004D6E02"/>
    <w:rsid w:val="004D716C"/>
    <w:rsid w:val="004D738A"/>
    <w:rsid w:val="004D76E5"/>
    <w:rsid w:val="004E03DA"/>
    <w:rsid w:val="004E0490"/>
    <w:rsid w:val="004E049D"/>
    <w:rsid w:val="004E0D67"/>
    <w:rsid w:val="004E1EC1"/>
    <w:rsid w:val="004E2406"/>
    <w:rsid w:val="004E3D6E"/>
    <w:rsid w:val="004E4926"/>
    <w:rsid w:val="004E4D84"/>
    <w:rsid w:val="004E52A5"/>
    <w:rsid w:val="004E5B19"/>
    <w:rsid w:val="004E6BA5"/>
    <w:rsid w:val="004E6BEA"/>
    <w:rsid w:val="004E6C1C"/>
    <w:rsid w:val="004E6D2A"/>
    <w:rsid w:val="004E7323"/>
    <w:rsid w:val="004E7425"/>
    <w:rsid w:val="004E7DFE"/>
    <w:rsid w:val="004F013F"/>
    <w:rsid w:val="004F0F19"/>
    <w:rsid w:val="004F21BE"/>
    <w:rsid w:val="004F2634"/>
    <w:rsid w:val="004F2E00"/>
    <w:rsid w:val="004F30AC"/>
    <w:rsid w:val="004F3346"/>
    <w:rsid w:val="004F3367"/>
    <w:rsid w:val="004F3397"/>
    <w:rsid w:val="004F3C13"/>
    <w:rsid w:val="004F3FC8"/>
    <w:rsid w:val="004F4437"/>
    <w:rsid w:val="004F63DC"/>
    <w:rsid w:val="004F7CF3"/>
    <w:rsid w:val="00501074"/>
    <w:rsid w:val="00501704"/>
    <w:rsid w:val="005028E2"/>
    <w:rsid w:val="00502F4F"/>
    <w:rsid w:val="00502F55"/>
    <w:rsid w:val="00503BBD"/>
    <w:rsid w:val="00503DE5"/>
    <w:rsid w:val="005041D5"/>
    <w:rsid w:val="00504297"/>
    <w:rsid w:val="0050434F"/>
    <w:rsid w:val="005045D4"/>
    <w:rsid w:val="00504A06"/>
    <w:rsid w:val="005050B5"/>
    <w:rsid w:val="005052B5"/>
    <w:rsid w:val="00505962"/>
    <w:rsid w:val="00505AF6"/>
    <w:rsid w:val="00505CAA"/>
    <w:rsid w:val="00506938"/>
    <w:rsid w:val="00506FC7"/>
    <w:rsid w:val="0051106B"/>
    <w:rsid w:val="00511168"/>
    <w:rsid w:val="00511193"/>
    <w:rsid w:val="005112C7"/>
    <w:rsid w:val="005118DE"/>
    <w:rsid w:val="00512504"/>
    <w:rsid w:val="00512E71"/>
    <w:rsid w:val="00512F18"/>
    <w:rsid w:val="00515366"/>
    <w:rsid w:val="00515578"/>
    <w:rsid w:val="005158C1"/>
    <w:rsid w:val="00515E8C"/>
    <w:rsid w:val="00516A2D"/>
    <w:rsid w:val="005176B3"/>
    <w:rsid w:val="005176B6"/>
    <w:rsid w:val="005177FF"/>
    <w:rsid w:val="00517DD9"/>
    <w:rsid w:val="0052017C"/>
    <w:rsid w:val="005209AC"/>
    <w:rsid w:val="00520F70"/>
    <w:rsid w:val="00523044"/>
    <w:rsid w:val="00523771"/>
    <w:rsid w:val="005242F7"/>
    <w:rsid w:val="00524A8A"/>
    <w:rsid w:val="00525691"/>
    <w:rsid w:val="005256BB"/>
    <w:rsid w:val="00525A52"/>
    <w:rsid w:val="00525B07"/>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5BD2"/>
    <w:rsid w:val="00535BE5"/>
    <w:rsid w:val="00535D82"/>
    <w:rsid w:val="005371B5"/>
    <w:rsid w:val="005406E2"/>
    <w:rsid w:val="005410C5"/>
    <w:rsid w:val="005411C4"/>
    <w:rsid w:val="00541E4B"/>
    <w:rsid w:val="005430F0"/>
    <w:rsid w:val="00543310"/>
    <w:rsid w:val="00543354"/>
    <w:rsid w:val="00543FA4"/>
    <w:rsid w:val="005463DD"/>
    <w:rsid w:val="00547092"/>
    <w:rsid w:val="0054797B"/>
    <w:rsid w:val="005506E8"/>
    <w:rsid w:val="00550940"/>
    <w:rsid w:val="00552386"/>
    <w:rsid w:val="00552601"/>
    <w:rsid w:val="00552EB7"/>
    <w:rsid w:val="00553238"/>
    <w:rsid w:val="00553E2F"/>
    <w:rsid w:val="00553F54"/>
    <w:rsid w:val="00554218"/>
    <w:rsid w:val="0055519A"/>
    <w:rsid w:val="005551A2"/>
    <w:rsid w:val="005553AE"/>
    <w:rsid w:val="005555FE"/>
    <w:rsid w:val="005556C0"/>
    <w:rsid w:val="00556470"/>
    <w:rsid w:val="00556D93"/>
    <w:rsid w:val="005572F4"/>
    <w:rsid w:val="00557F17"/>
    <w:rsid w:val="005608CE"/>
    <w:rsid w:val="00560FC5"/>
    <w:rsid w:val="005618AF"/>
    <w:rsid w:val="0056255E"/>
    <w:rsid w:val="00563D51"/>
    <w:rsid w:val="005647FA"/>
    <w:rsid w:val="00564A62"/>
    <w:rsid w:val="00564B99"/>
    <w:rsid w:val="00565958"/>
    <w:rsid w:val="00565A0D"/>
    <w:rsid w:val="00565EA3"/>
    <w:rsid w:val="00566215"/>
    <w:rsid w:val="00566549"/>
    <w:rsid w:val="005673E7"/>
    <w:rsid w:val="00570008"/>
    <w:rsid w:val="00570C99"/>
    <w:rsid w:val="005716DC"/>
    <w:rsid w:val="00571A00"/>
    <w:rsid w:val="00571F4E"/>
    <w:rsid w:val="00572222"/>
    <w:rsid w:val="00572520"/>
    <w:rsid w:val="00573234"/>
    <w:rsid w:val="00573E61"/>
    <w:rsid w:val="005752ED"/>
    <w:rsid w:val="00575558"/>
    <w:rsid w:val="00575A9D"/>
    <w:rsid w:val="00575E27"/>
    <w:rsid w:val="00580366"/>
    <w:rsid w:val="005803D2"/>
    <w:rsid w:val="00580847"/>
    <w:rsid w:val="00580C3F"/>
    <w:rsid w:val="00580DCC"/>
    <w:rsid w:val="005814D1"/>
    <w:rsid w:val="00581AAD"/>
    <w:rsid w:val="00582D84"/>
    <w:rsid w:val="00583716"/>
    <w:rsid w:val="00584157"/>
    <w:rsid w:val="005841C7"/>
    <w:rsid w:val="00585153"/>
    <w:rsid w:val="00585918"/>
    <w:rsid w:val="0058727A"/>
    <w:rsid w:val="0058763C"/>
    <w:rsid w:val="00590527"/>
    <w:rsid w:val="00590F17"/>
    <w:rsid w:val="00590F8D"/>
    <w:rsid w:val="0059180D"/>
    <w:rsid w:val="00591970"/>
    <w:rsid w:val="00592446"/>
    <w:rsid w:val="005931B7"/>
    <w:rsid w:val="00593209"/>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5E18"/>
    <w:rsid w:val="005A6D68"/>
    <w:rsid w:val="005A7AF5"/>
    <w:rsid w:val="005A7ECA"/>
    <w:rsid w:val="005B03CC"/>
    <w:rsid w:val="005B04EA"/>
    <w:rsid w:val="005B220B"/>
    <w:rsid w:val="005B4EBB"/>
    <w:rsid w:val="005B4F09"/>
    <w:rsid w:val="005B5668"/>
    <w:rsid w:val="005B5A25"/>
    <w:rsid w:val="005B5B2A"/>
    <w:rsid w:val="005B6E71"/>
    <w:rsid w:val="005B711B"/>
    <w:rsid w:val="005B7466"/>
    <w:rsid w:val="005B7960"/>
    <w:rsid w:val="005C0869"/>
    <w:rsid w:val="005C0BB7"/>
    <w:rsid w:val="005C157D"/>
    <w:rsid w:val="005C2C1F"/>
    <w:rsid w:val="005C3246"/>
    <w:rsid w:val="005C32E4"/>
    <w:rsid w:val="005C3451"/>
    <w:rsid w:val="005C49B2"/>
    <w:rsid w:val="005C4A29"/>
    <w:rsid w:val="005C59FC"/>
    <w:rsid w:val="005C5E26"/>
    <w:rsid w:val="005C7562"/>
    <w:rsid w:val="005C75D2"/>
    <w:rsid w:val="005C7F00"/>
    <w:rsid w:val="005D0A7E"/>
    <w:rsid w:val="005D150E"/>
    <w:rsid w:val="005D2996"/>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1EE"/>
    <w:rsid w:val="005D7A47"/>
    <w:rsid w:val="005D7EE0"/>
    <w:rsid w:val="005E0647"/>
    <w:rsid w:val="005E0B90"/>
    <w:rsid w:val="005E0BF3"/>
    <w:rsid w:val="005E15FA"/>
    <w:rsid w:val="005E22C0"/>
    <w:rsid w:val="005E380A"/>
    <w:rsid w:val="005E3A54"/>
    <w:rsid w:val="005E41E1"/>
    <w:rsid w:val="005E4F28"/>
    <w:rsid w:val="005E564C"/>
    <w:rsid w:val="005E65CC"/>
    <w:rsid w:val="005E69F2"/>
    <w:rsid w:val="005E7D7D"/>
    <w:rsid w:val="005F0847"/>
    <w:rsid w:val="005F1164"/>
    <w:rsid w:val="005F1D50"/>
    <w:rsid w:val="005F2A56"/>
    <w:rsid w:val="005F2E0C"/>
    <w:rsid w:val="005F3A4A"/>
    <w:rsid w:val="005F4230"/>
    <w:rsid w:val="005F47A9"/>
    <w:rsid w:val="005F4B19"/>
    <w:rsid w:val="005F5C3C"/>
    <w:rsid w:val="005F5CB3"/>
    <w:rsid w:val="005F6A44"/>
    <w:rsid w:val="005F739C"/>
    <w:rsid w:val="005F76A2"/>
    <w:rsid w:val="005F7BA4"/>
    <w:rsid w:val="00600693"/>
    <w:rsid w:val="00603572"/>
    <w:rsid w:val="006035B3"/>
    <w:rsid w:val="00603B40"/>
    <w:rsid w:val="0060427E"/>
    <w:rsid w:val="00604D2A"/>
    <w:rsid w:val="00604D85"/>
    <w:rsid w:val="006053BE"/>
    <w:rsid w:val="0060541A"/>
    <w:rsid w:val="0060708D"/>
    <w:rsid w:val="00607B0D"/>
    <w:rsid w:val="00607D9E"/>
    <w:rsid w:val="00610421"/>
    <w:rsid w:val="0061058C"/>
    <w:rsid w:val="00610A8A"/>
    <w:rsid w:val="00610CAC"/>
    <w:rsid w:val="00610F3C"/>
    <w:rsid w:val="0061170C"/>
    <w:rsid w:val="00611B6D"/>
    <w:rsid w:val="006122AC"/>
    <w:rsid w:val="00612430"/>
    <w:rsid w:val="0061392E"/>
    <w:rsid w:val="00613B1A"/>
    <w:rsid w:val="00613D65"/>
    <w:rsid w:val="00614B18"/>
    <w:rsid w:val="00615A76"/>
    <w:rsid w:val="00617A7C"/>
    <w:rsid w:val="00617C24"/>
    <w:rsid w:val="00617FB5"/>
    <w:rsid w:val="0062022A"/>
    <w:rsid w:val="0062171B"/>
    <w:rsid w:val="00621752"/>
    <w:rsid w:val="006237D1"/>
    <w:rsid w:val="0062424A"/>
    <w:rsid w:val="006248B9"/>
    <w:rsid w:val="00624C34"/>
    <w:rsid w:val="006258C4"/>
    <w:rsid w:val="00625B8E"/>
    <w:rsid w:val="00625F3F"/>
    <w:rsid w:val="006263CC"/>
    <w:rsid w:val="00626BCD"/>
    <w:rsid w:val="00626C16"/>
    <w:rsid w:val="0062730E"/>
    <w:rsid w:val="00627A5C"/>
    <w:rsid w:val="00627E75"/>
    <w:rsid w:val="006305C3"/>
    <w:rsid w:val="006305D6"/>
    <w:rsid w:val="006309B8"/>
    <w:rsid w:val="006314D7"/>
    <w:rsid w:val="00631549"/>
    <w:rsid w:val="00632376"/>
    <w:rsid w:val="0063248A"/>
    <w:rsid w:val="00632FCF"/>
    <w:rsid w:val="006335AD"/>
    <w:rsid w:val="00634649"/>
    <w:rsid w:val="00636BF3"/>
    <w:rsid w:val="0063704B"/>
    <w:rsid w:val="00637D5F"/>
    <w:rsid w:val="00640084"/>
    <w:rsid w:val="00640123"/>
    <w:rsid w:val="0064063F"/>
    <w:rsid w:val="00640EA1"/>
    <w:rsid w:val="00641398"/>
    <w:rsid w:val="00641C7E"/>
    <w:rsid w:val="006422D2"/>
    <w:rsid w:val="006435D9"/>
    <w:rsid w:val="00644405"/>
    <w:rsid w:val="006457A6"/>
    <w:rsid w:val="00645E81"/>
    <w:rsid w:val="00645EED"/>
    <w:rsid w:val="0064606E"/>
    <w:rsid w:val="00646A66"/>
    <w:rsid w:val="006472AC"/>
    <w:rsid w:val="00647658"/>
    <w:rsid w:val="00647BCB"/>
    <w:rsid w:val="00650606"/>
    <w:rsid w:val="00650778"/>
    <w:rsid w:val="00651DCD"/>
    <w:rsid w:val="00651E6F"/>
    <w:rsid w:val="0065225E"/>
    <w:rsid w:val="00652600"/>
    <w:rsid w:val="00652656"/>
    <w:rsid w:val="00652A91"/>
    <w:rsid w:val="00652BD6"/>
    <w:rsid w:val="00653B3E"/>
    <w:rsid w:val="006540F9"/>
    <w:rsid w:val="00654CD3"/>
    <w:rsid w:val="0065597E"/>
    <w:rsid w:val="0065618F"/>
    <w:rsid w:val="0065653F"/>
    <w:rsid w:val="0065657B"/>
    <w:rsid w:val="00656AF3"/>
    <w:rsid w:val="0065703F"/>
    <w:rsid w:val="00660D5D"/>
    <w:rsid w:val="00661AA4"/>
    <w:rsid w:val="0066441D"/>
    <w:rsid w:val="00664836"/>
    <w:rsid w:val="00664C76"/>
    <w:rsid w:val="00664D30"/>
    <w:rsid w:val="00665182"/>
    <w:rsid w:val="006656CD"/>
    <w:rsid w:val="00665744"/>
    <w:rsid w:val="00666875"/>
    <w:rsid w:val="006701CB"/>
    <w:rsid w:val="00670405"/>
    <w:rsid w:val="00670AE7"/>
    <w:rsid w:val="00670ED2"/>
    <w:rsid w:val="0067142C"/>
    <w:rsid w:val="006716B1"/>
    <w:rsid w:val="00671F99"/>
    <w:rsid w:val="0067229D"/>
    <w:rsid w:val="00672BFB"/>
    <w:rsid w:val="006736FE"/>
    <w:rsid w:val="00673BD3"/>
    <w:rsid w:val="006747BA"/>
    <w:rsid w:val="00674CC7"/>
    <w:rsid w:val="00676035"/>
    <w:rsid w:val="00676383"/>
    <w:rsid w:val="00676838"/>
    <w:rsid w:val="00676B6E"/>
    <w:rsid w:val="00676DCB"/>
    <w:rsid w:val="0067747E"/>
    <w:rsid w:val="00680A5D"/>
    <w:rsid w:val="00681610"/>
    <w:rsid w:val="00681838"/>
    <w:rsid w:val="00682875"/>
    <w:rsid w:val="006828E6"/>
    <w:rsid w:val="0068295B"/>
    <w:rsid w:val="006831CF"/>
    <w:rsid w:val="006845DD"/>
    <w:rsid w:val="006851AD"/>
    <w:rsid w:val="006851E7"/>
    <w:rsid w:val="00685E1B"/>
    <w:rsid w:val="00686165"/>
    <w:rsid w:val="006861C0"/>
    <w:rsid w:val="00686966"/>
    <w:rsid w:val="00686A88"/>
    <w:rsid w:val="00686E93"/>
    <w:rsid w:val="0068705C"/>
    <w:rsid w:val="006871A3"/>
    <w:rsid w:val="00687C7F"/>
    <w:rsid w:val="00687ED0"/>
    <w:rsid w:val="00687FBB"/>
    <w:rsid w:val="00690387"/>
    <w:rsid w:val="00690874"/>
    <w:rsid w:val="006908D0"/>
    <w:rsid w:val="00690E91"/>
    <w:rsid w:val="006918FF"/>
    <w:rsid w:val="00692119"/>
    <w:rsid w:val="00692895"/>
    <w:rsid w:val="00692CDE"/>
    <w:rsid w:val="0069342A"/>
    <w:rsid w:val="0069552A"/>
    <w:rsid w:val="00695745"/>
    <w:rsid w:val="00695D5E"/>
    <w:rsid w:val="00696AE8"/>
    <w:rsid w:val="006A0A54"/>
    <w:rsid w:val="006A1693"/>
    <w:rsid w:val="006A2038"/>
    <w:rsid w:val="006A2749"/>
    <w:rsid w:val="006A2779"/>
    <w:rsid w:val="006A37A3"/>
    <w:rsid w:val="006A4F60"/>
    <w:rsid w:val="006A50C1"/>
    <w:rsid w:val="006A589C"/>
    <w:rsid w:val="006A590B"/>
    <w:rsid w:val="006A5982"/>
    <w:rsid w:val="006A5CD0"/>
    <w:rsid w:val="006A6C21"/>
    <w:rsid w:val="006A6F54"/>
    <w:rsid w:val="006A7287"/>
    <w:rsid w:val="006A796A"/>
    <w:rsid w:val="006A79F7"/>
    <w:rsid w:val="006B1710"/>
    <w:rsid w:val="006B19B7"/>
    <w:rsid w:val="006B2312"/>
    <w:rsid w:val="006B2B80"/>
    <w:rsid w:val="006B3693"/>
    <w:rsid w:val="006B3C65"/>
    <w:rsid w:val="006B5AEB"/>
    <w:rsid w:val="006B5D28"/>
    <w:rsid w:val="006B69B2"/>
    <w:rsid w:val="006C0235"/>
    <w:rsid w:val="006C2A70"/>
    <w:rsid w:val="006C31F3"/>
    <w:rsid w:val="006C337B"/>
    <w:rsid w:val="006C3DCD"/>
    <w:rsid w:val="006C458E"/>
    <w:rsid w:val="006C5157"/>
    <w:rsid w:val="006C5811"/>
    <w:rsid w:val="006C64C1"/>
    <w:rsid w:val="006C6FA8"/>
    <w:rsid w:val="006D06EF"/>
    <w:rsid w:val="006D0AF9"/>
    <w:rsid w:val="006D0CE6"/>
    <w:rsid w:val="006D1166"/>
    <w:rsid w:val="006D187F"/>
    <w:rsid w:val="006D201E"/>
    <w:rsid w:val="006D20F8"/>
    <w:rsid w:val="006D2632"/>
    <w:rsid w:val="006D2EF4"/>
    <w:rsid w:val="006D307C"/>
    <w:rsid w:val="006D3BF6"/>
    <w:rsid w:val="006D4373"/>
    <w:rsid w:val="006D43FD"/>
    <w:rsid w:val="006D579D"/>
    <w:rsid w:val="006D594A"/>
    <w:rsid w:val="006D5C5B"/>
    <w:rsid w:val="006D5FC4"/>
    <w:rsid w:val="006D76BA"/>
    <w:rsid w:val="006D787D"/>
    <w:rsid w:val="006D790A"/>
    <w:rsid w:val="006D7CA5"/>
    <w:rsid w:val="006D7CE7"/>
    <w:rsid w:val="006E0CD7"/>
    <w:rsid w:val="006E1397"/>
    <w:rsid w:val="006E1B2B"/>
    <w:rsid w:val="006E1E31"/>
    <w:rsid w:val="006E2E89"/>
    <w:rsid w:val="006E3469"/>
    <w:rsid w:val="006E3A38"/>
    <w:rsid w:val="006E53F1"/>
    <w:rsid w:val="006E5489"/>
    <w:rsid w:val="006E5D6A"/>
    <w:rsid w:val="006E6CF6"/>
    <w:rsid w:val="006E7477"/>
    <w:rsid w:val="006E7904"/>
    <w:rsid w:val="006E7AA1"/>
    <w:rsid w:val="006E7C96"/>
    <w:rsid w:val="006E7FFD"/>
    <w:rsid w:val="006F0513"/>
    <w:rsid w:val="006F05A5"/>
    <w:rsid w:val="006F0B1A"/>
    <w:rsid w:val="006F0C68"/>
    <w:rsid w:val="006F0DF2"/>
    <w:rsid w:val="006F1F4B"/>
    <w:rsid w:val="006F203F"/>
    <w:rsid w:val="006F297F"/>
    <w:rsid w:val="006F2BD2"/>
    <w:rsid w:val="006F2E0B"/>
    <w:rsid w:val="006F39AF"/>
    <w:rsid w:val="006F40F4"/>
    <w:rsid w:val="006F467C"/>
    <w:rsid w:val="006F4CF0"/>
    <w:rsid w:val="006F5430"/>
    <w:rsid w:val="006F5C75"/>
    <w:rsid w:val="006F77AA"/>
    <w:rsid w:val="00700D8F"/>
    <w:rsid w:val="0070152A"/>
    <w:rsid w:val="00702650"/>
    <w:rsid w:val="007032BA"/>
    <w:rsid w:val="007033EC"/>
    <w:rsid w:val="00705EF6"/>
    <w:rsid w:val="0070639F"/>
    <w:rsid w:val="007066E0"/>
    <w:rsid w:val="00706844"/>
    <w:rsid w:val="0070748E"/>
    <w:rsid w:val="007106AD"/>
    <w:rsid w:val="0071073E"/>
    <w:rsid w:val="00710A57"/>
    <w:rsid w:val="00711372"/>
    <w:rsid w:val="00711610"/>
    <w:rsid w:val="0071190D"/>
    <w:rsid w:val="00711FA0"/>
    <w:rsid w:val="00712808"/>
    <w:rsid w:val="00712F65"/>
    <w:rsid w:val="0071316B"/>
    <w:rsid w:val="0071349E"/>
    <w:rsid w:val="00713D69"/>
    <w:rsid w:val="00713F75"/>
    <w:rsid w:val="00713FA7"/>
    <w:rsid w:val="007145A8"/>
    <w:rsid w:val="00716ECE"/>
    <w:rsid w:val="00716EE6"/>
    <w:rsid w:val="007173C4"/>
    <w:rsid w:val="007176D9"/>
    <w:rsid w:val="007178EC"/>
    <w:rsid w:val="007208F8"/>
    <w:rsid w:val="0072216F"/>
    <w:rsid w:val="00723114"/>
    <w:rsid w:val="007232D4"/>
    <w:rsid w:val="007248B2"/>
    <w:rsid w:val="00724B29"/>
    <w:rsid w:val="00725435"/>
    <w:rsid w:val="007256AF"/>
    <w:rsid w:val="00725B00"/>
    <w:rsid w:val="00725EF1"/>
    <w:rsid w:val="00726C57"/>
    <w:rsid w:val="00727E8D"/>
    <w:rsid w:val="00730025"/>
    <w:rsid w:val="00730736"/>
    <w:rsid w:val="007311C9"/>
    <w:rsid w:val="00732003"/>
    <w:rsid w:val="007334D8"/>
    <w:rsid w:val="00733DEE"/>
    <w:rsid w:val="00735236"/>
    <w:rsid w:val="00736005"/>
    <w:rsid w:val="007362C8"/>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51B23"/>
    <w:rsid w:val="00751DE1"/>
    <w:rsid w:val="0075269E"/>
    <w:rsid w:val="00752758"/>
    <w:rsid w:val="007527BE"/>
    <w:rsid w:val="00753C25"/>
    <w:rsid w:val="00753F44"/>
    <w:rsid w:val="00756561"/>
    <w:rsid w:val="00756ACD"/>
    <w:rsid w:val="00756D2C"/>
    <w:rsid w:val="00757331"/>
    <w:rsid w:val="00757492"/>
    <w:rsid w:val="007577BC"/>
    <w:rsid w:val="00757F8C"/>
    <w:rsid w:val="0076092D"/>
    <w:rsid w:val="00760E40"/>
    <w:rsid w:val="007614A6"/>
    <w:rsid w:val="00761CD9"/>
    <w:rsid w:val="00762080"/>
    <w:rsid w:val="00762103"/>
    <w:rsid w:val="00763E61"/>
    <w:rsid w:val="007649E3"/>
    <w:rsid w:val="00764C14"/>
    <w:rsid w:val="00764EC5"/>
    <w:rsid w:val="0076510F"/>
    <w:rsid w:val="007654A6"/>
    <w:rsid w:val="007658CB"/>
    <w:rsid w:val="00765AAA"/>
    <w:rsid w:val="007660A0"/>
    <w:rsid w:val="00766120"/>
    <w:rsid w:val="00766C0A"/>
    <w:rsid w:val="00767131"/>
    <w:rsid w:val="007676BC"/>
    <w:rsid w:val="00767941"/>
    <w:rsid w:val="00767BB2"/>
    <w:rsid w:val="00767C7E"/>
    <w:rsid w:val="007713BC"/>
    <w:rsid w:val="007732C8"/>
    <w:rsid w:val="0077350C"/>
    <w:rsid w:val="0077385E"/>
    <w:rsid w:val="00773994"/>
    <w:rsid w:val="00773AB2"/>
    <w:rsid w:val="00774000"/>
    <w:rsid w:val="00774373"/>
    <w:rsid w:val="00774426"/>
    <w:rsid w:val="00775510"/>
    <w:rsid w:val="00775967"/>
    <w:rsid w:val="0077625A"/>
    <w:rsid w:val="007764CC"/>
    <w:rsid w:val="007768FF"/>
    <w:rsid w:val="00776ADF"/>
    <w:rsid w:val="007778FA"/>
    <w:rsid w:val="00780148"/>
    <w:rsid w:val="00780B96"/>
    <w:rsid w:val="0078193E"/>
    <w:rsid w:val="00782078"/>
    <w:rsid w:val="007822A8"/>
    <w:rsid w:val="00782830"/>
    <w:rsid w:val="00782B28"/>
    <w:rsid w:val="00783070"/>
    <w:rsid w:val="00783235"/>
    <w:rsid w:val="0078486A"/>
    <w:rsid w:val="00784F79"/>
    <w:rsid w:val="007852EC"/>
    <w:rsid w:val="00785673"/>
    <w:rsid w:val="00785C13"/>
    <w:rsid w:val="00786FC6"/>
    <w:rsid w:val="007872AA"/>
    <w:rsid w:val="007879C8"/>
    <w:rsid w:val="00787B22"/>
    <w:rsid w:val="00787CC7"/>
    <w:rsid w:val="0079085F"/>
    <w:rsid w:val="00790B5A"/>
    <w:rsid w:val="00791C66"/>
    <w:rsid w:val="00792C4A"/>
    <w:rsid w:val="00792E9E"/>
    <w:rsid w:val="007932FE"/>
    <w:rsid w:val="00793809"/>
    <w:rsid w:val="00793957"/>
    <w:rsid w:val="00793CB0"/>
    <w:rsid w:val="0079416E"/>
    <w:rsid w:val="00794BCD"/>
    <w:rsid w:val="00794EC7"/>
    <w:rsid w:val="007951B3"/>
    <w:rsid w:val="007954EB"/>
    <w:rsid w:val="00795741"/>
    <w:rsid w:val="00795E63"/>
    <w:rsid w:val="00796086"/>
    <w:rsid w:val="007968C2"/>
    <w:rsid w:val="007968DA"/>
    <w:rsid w:val="00797078"/>
    <w:rsid w:val="00797142"/>
    <w:rsid w:val="007978A5"/>
    <w:rsid w:val="00797B0D"/>
    <w:rsid w:val="007A0033"/>
    <w:rsid w:val="007A0223"/>
    <w:rsid w:val="007A11CF"/>
    <w:rsid w:val="007A1D54"/>
    <w:rsid w:val="007A2013"/>
    <w:rsid w:val="007A2123"/>
    <w:rsid w:val="007A21EB"/>
    <w:rsid w:val="007A3ADC"/>
    <w:rsid w:val="007A4192"/>
    <w:rsid w:val="007A4205"/>
    <w:rsid w:val="007A43A6"/>
    <w:rsid w:val="007A4A8D"/>
    <w:rsid w:val="007A56D0"/>
    <w:rsid w:val="007A7181"/>
    <w:rsid w:val="007A74C5"/>
    <w:rsid w:val="007B02FD"/>
    <w:rsid w:val="007B05E5"/>
    <w:rsid w:val="007B0B0B"/>
    <w:rsid w:val="007B13F3"/>
    <w:rsid w:val="007B397D"/>
    <w:rsid w:val="007B3A88"/>
    <w:rsid w:val="007B47C3"/>
    <w:rsid w:val="007B4941"/>
    <w:rsid w:val="007B5291"/>
    <w:rsid w:val="007B6243"/>
    <w:rsid w:val="007B6DDD"/>
    <w:rsid w:val="007B6EE8"/>
    <w:rsid w:val="007B6FEA"/>
    <w:rsid w:val="007C0D48"/>
    <w:rsid w:val="007C18EE"/>
    <w:rsid w:val="007C233F"/>
    <w:rsid w:val="007C2511"/>
    <w:rsid w:val="007C2851"/>
    <w:rsid w:val="007C30FB"/>
    <w:rsid w:val="007C319C"/>
    <w:rsid w:val="007C33AB"/>
    <w:rsid w:val="007C35E9"/>
    <w:rsid w:val="007C3F17"/>
    <w:rsid w:val="007C41CC"/>
    <w:rsid w:val="007C5560"/>
    <w:rsid w:val="007C59AB"/>
    <w:rsid w:val="007C59B7"/>
    <w:rsid w:val="007C6314"/>
    <w:rsid w:val="007C6822"/>
    <w:rsid w:val="007C6C0B"/>
    <w:rsid w:val="007C6C94"/>
    <w:rsid w:val="007C6FD4"/>
    <w:rsid w:val="007D0AC6"/>
    <w:rsid w:val="007D22D5"/>
    <w:rsid w:val="007D2406"/>
    <w:rsid w:val="007D42C8"/>
    <w:rsid w:val="007D4FE2"/>
    <w:rsid w:val="007D531C"/>
    <w:rsid w:val="007D5D23"/>
    <w:rsid w:val="007D5F99"/>
    <w:rsid w:val="007D7694"/>
    <w:rsid w:val="007E0367"/>
    <w:rsid w:val="007E0544"/>
    <w:rsid w:val="007E09CB"/>
    <w:rsid w:val="007E0A04"/>
    <w:rsid w:val="007E13C8"/>
    <w:rsid w:val="007E1404"/>
    <w:rsid w:val="007E157E"/>
    <w:rsid w:val="007E1721"/>
    <w:rsid w:val="007E1A7A"/>
    <w:rsid w:val="007E2390"/>
    <w:rsid w:val="007E269F"/>
    <w:rsid w:val="007E297C"/>
    <w:rsid w:val="007E2D97"/>
    <w:rsid w:val="007E3F95"/>
    <w:rsid w:val="007E425B"/>
    <w:rsid w:val="007E42B4"/>
    <w:rsid w:val="007E5C90"/>
    <w:rsid w:val="007E5F56"/>
    <w:rsid w:val="007E6069"/>
    <w:rsid w:val="007E77F2"/>
    <w:rsid w:val="007E7BB3"/>
    <w:rsid w:val="007E7CF7"/>
    <w:rsid w:val="007F0B43"/>
    <w:rsid w:val="007F1637"/>
    <w:rsid w:val="007F21AF"/>
    <w:rsid w:val="007F2710"/>
    <w:rsid w:val="007F372A"/>
    <w:rsid w:val="007F4AD6"/>
    <w:rsid w:val="007F4CDC"/>
    <w:rsid w:val="007F56AD"/>
    <w:rsid w:val="007F5996"/>
    <w:rsid w:val="007F5F63"/>
    <w:rsid w:val="007F6139"/>
    <w:rsid w:val="007F68A3"/>
    <w:rsid w:val="007F7994"/>
    <w:rsid w:val="007F7EE0"/>
    <w:rsid w:val="007F7FB1"/>
    <w:rsid w:val="008006A8"/>
    <w:rsid w:val="008021F7"/>
    <w:rsid w:val="00803132"/>
    <w:rsid w:val="00803513"/>
    <w:rsid w:val="008038AE"/>
    <w:rsid w:val="008038EC"/>
    <w:rsid w:val="00804E8B"/>
    <w:rsid w:val="0080598E"/>
    <w:rsid w:val="00805E8E"/>
    <w:rsid w:val="008062F9"/>
    <w:rsid w:val="00807A4A"/>
    <w:rsid w:val="00807FB3"/>
    <w:rsid w:val="0081021C"/>
    <w:rsid w:val="00810BB1"/>
    <w:rsid w:val="00812B74"/>
    <w:rsid w:val="008138D0"/>
    <w:rsid w:val="00814035"/>
    <w:rsid w:val="0081435B"/>
    <w:rsid w:val="0081476E"/>
    <w:rsid w:val="00814D04"/>
    <w:rsid w:val="00816774"/>
    <w:rsid w:val="00816F9F"/>
    <w:rsid w:val="00817A72"/>
    <w:rsid w:val="0082019D"/>
    <w:rsid w:val="0082071C"/>
    <w:rsid w:val="00821283"/>
    <w:rsid w:val="00821785"/>
    <w:rsid w:val="008225C6"/>
    <w:rsid w:val="00822640"/>
    <w:rsid w:val="008227FA"/>
    <w:rsid w:val="00822ABC"/>
    <w:rsid w:val="00822F44"/>
    <w:rsid w:val="00823E82"/>
    <w:rsid w:val="00823F4F"/>
    <w:rsid w:val="0082474A"/>
    <w:rsid w:val="00825779"/>
    <w:rsid w:val="00825AD0"/>
    <w:rsid w:val="00827930"/>
    <w:rsid w:val="00827B84"/>
    <w:rsid w:val="0083097E"/>
    <w:rsid w:val="00831CA5"/>
    <w:rsid w:val="008322B5"/>
    <w:rsid w:val="00832C6E"/>
    <w:rsid w:val="0083349E"/>
    <w:rsid w:val="008351F1"/>
    <w:rsid w:val="00835D14"/>
    <w:rsid w:val="008360C7"/>
    <w:rsid w:val="008363DF"/>
    <w:rsid w:val="00836421"/>
    <w:rsid w:val="0083678C"/>
    <w:rsid w:val="008369F8"/>
    <w:rsid w:val="00840F08"/>
    <w:rsid w:val="00842025"/>
    <w:rsid w:val="008421B8"/>
    <w:rsid w:val="008427EC"/>
    <w:rsid w:val="008430E4"/>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888"/>
    <w:rsid w:val="00856976"/>
    <w:rsid w:val="00857074"/>
    <w:rsid w:val="008577D9"/>
    <w:rsid w:val="00860602"/>
    <w:rsid w:val="008611A6"/>
    <w:rsid w:val="00861C43"/>
    <w:rsid w:val="00861F35"/>
    <w:rsid w:val="00861F3B"/>
    <w:rsid w:val="00862929"/>
    <w:rsid w:val="00863298"/>
    <w:rsid w:val="0086341B"/>
    <w:rsid w:val="00864254"/>
    <w:rsid w:val="00864B33"/>
    <w:rsid w:val="00864C38"/>
    <w:rsid w:val="00864CC9"/>
    <w:rsid w:val="0086550C"/>
    <w:rsid w:val="00865914"/>
    <w:rsid w:val="00865957"/>
    <w:rsid w:val="00865D5C"/>
    <w:rsid w:val="00866F43"/>
    <w:rsid w:val="00870629"/>
    <w:rsid w:val="00870B4A"/>
    <w:rsid w:val="00871005"/>
    <w:rsid w:val="00871194"/>
    <w:rsid w:val="008711D5"/>
    <w:rsid w:val="008718CE"/>
    <w:rsid w:val="008719CD"/>
    <w:rsid w:val="00872DE2"/>
    <w:rsid w:val="00873F1B"/>
    <w:rsid w:val="008748A8"/>
    <w:rsid w:val="00874C17"/>
    <w:rsid w:val="00875663"/>
    <w:rsid w:val="00875BDF"/>
    <w:rsid w:val="00875D33"/>
    <w:rsid w:val="00875F7F"/>
    <w:rsid w:val="0087749D"/>
    <w:rsid w:val="008775CB"/>
    <w:rsid w:val="00880555"/>
    <w:rsid w:val="00880A66"/>
    <w:rsid w:val="00880ED0"/>
    <w:rsid w:val="00881035"/>
    <w:rsid w:val="0088159D"/>
    <w:rsid w:val="00881C3A"/>
    <w:rsid w:val="00881F43"/>
    <w:rsid w:val="008825E8"/>
    <w:rsid w:val="00882656"/>
    <w:rsid w:val="008827BA"/>
    <w:rsid w:val="00883296"/>
    <w:rsid w:val="0088384D"/>
    <w:rsid w:val="00883A23"/>
    <w:rsid w:val="00883A4D"/>
    <w:rsid w:val="00883C34"/>
    <w:rsid w:val="00884066"/>
    <w:rsid w:val="0088456C"/>
    <w:rsid w:val="008849F5"/>
    <w:rsid w:val="00884DDC"/>
    <w:rsid w:val="008853C0"/>
    <w:rsid w:val="0088547C"/>
    <w:rsid w:val="008859FF"/>
    <w:rsid w:val="00885A05"/>
    <w:rsid w:val="00885E60"/>
    <w:rsid w:val="00885FA2"/>
    <w:rsid w:val="00886134"/>
    <w:rsid w:val="008865FD"/>
    <w:rsid w:val="0088753E"/>
    <w:rsid w:val="00887708"/>
    <w:rsid w:val="008877EC"/>
    <w:rsid w:val="00890951"/>
    <w:rsid w:val="00890D28"/>
    <w:rsid w:val="00890F67"/>
    <w:rsid w:val="008919CA"/>
    <w:rsid w:val="0089226C"/>
    <w:rsid w:val="008922B1"/>
    <w:rsid w:val="008923CC"/>
    <w:rsid w:val="00892C50"/>
    <w:rsid w:val="00892EAF"/>
    <w:rsid w:val="00894422"/>
    <w:rsid w:val="00894488"/>
    <w:rsid w:val="00894BC4"/>
    <w:rsid w:val="008954E2"/>
    <w:rsid w:val="00895ED2"/>
    <w:rsid w:val="008961DC"/>
    <w:rsid w:val="00896301"/>
    <w:rsid w:val="008964F9"/>
    <w:rsid w:val="00896683"/>
    <w:rsid w:val="008A00DD"/>
    <w:rsid w:val="008A0936"/>
    <w:rsid w:val="008A0E39"/>
    <w:rsid w:val="008A28B4"/>
    <w:rsid w:val="008A3152"/>
    <w:rsid w:val="008A42AA"/>
    <w:rsid w:val="008A48B7"/>
    <w:rsid w:val="008A5855"/>
    <w:rsid w:val="008A60F6"/>
    <w:rsid w:val="008A6C6C"/>
    <w:rsid w:val="008A6C8B"/>
    <w:rsid w:val="008A7FD5"/>
    <w:rsid w:val="008B007A"/>
    <w:rsid w:val="008B0648"/>
    <w:rsid w:val="008B0989"/>
    <w:rsid w:val="008B1534"/>
    <w:rsid w:val="008B32A9"/>
    <w:rsid w:val="008B35BB"/>
    <w:rsid w:val="008B3CAD"/>
    <w:rsid w:val="008B69BD"/>
    <w:rsid w:val="008B6DD0"/>
    <w:rsid w:val="008C0D4A"/>
    <w:rsid w:val="008C0E71"/>
    <w:rsid w:val="008C1788"/>
    <w:rsid w:val="008C1E30"/>
    <w:rsid w:val="008C23C9"/>
    <w:rsid w:val="008C247F"/>
    <w:rsid w:val="008C4902"/>
    <w:rsid w:val="008C49E5"/>
    <w:rsid w:val="008C7217"/>
    <w:rsid w:val="008D0207"/>
    <w:rsid w:val="008D0492"/>
    <w:rsid w:val="008D0BE5"/>
    <w:rsid w:val="008D1B47"/>
    <w:rsid w:val="008D26A5"/>
    <w:rsid w:val="008D32ED"/>
    <w:rsid w:val="008D35EF"/>
    <w:rsid w:val="008D382D"/>
    <w:rsid w:val="008D41CF"/>
    <w:rsid w:val="008D432C"/>
    <w:rsid w:val="008D45EA"/>
    <w:rsid w:val="008D5998"/>
    <w:rsid w:val="008D5F00"/>
    <w:rsid w:val="008D600C"/>
    <w:rsid w:val="008D7EC1"/>
    <w:rsid w:val="008E20CF"/>
    <w:rsid w:val="008E2820"/>
    <w:rsid w:val="008E2B16"/>
    <w:rsid w:val="008E2CE6"/>
    <w:rsid w:val="008E2FB4"/>
    <w:rsid w:val="008E30F1"/>
    <w:rsid w:val="008E30F6"/>
    <w:rsid w:val="008E3D22"/>
    <w:rsid w:val="008E414F"/>
    <w:rsid w:val="008E42EF"/>
    <w:rsid w:val="008E480B"/>
    <w:rsid w:val="008E49EB"/>
    <w:rsid w:val="008E5042"/>
    <w:rsid w:val="008E5F5D"/>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F5E"/>
    <w:rsid w:val="008F79CF"/>
    <w:rsid w:val="008F7AC7"/>
    <w:rsid w:val="008F7DB7"/>
    <w:rsid w:val="0090023B"/>
    <w:rsid w:val="009006F8"/>
    <w:rsid w:val="00901399"/>
    <w:rsid w:val="00901CE1"/>
    <w:rsid w:val="009028AB"/>
    <w:rsid w:val="00903C66"/>
    <w:rsid w:val="00904509"/>
    <w:rsid w:val="00904E03"/>
    <w:rsid w:val="00907A5A"/>
    <w:rsid w:val="00907C50"/>
    <w:rsid w:val="009101D8"/>
    <w:rsid w:val="009106C1"/>
    <w:rsid w:val="0091110B"/>
    <w:rsid w:val="009114E9"/>
    <w:rsid w:val="00912772"/>
    <w:rsid w:val="009129F0"/>
    <w:rsid w:val="00912B77"/>
    <w:rsid w:val="00912C0E"/>
    <w:rsid w:val="00913DF1"/>
    <w:rsid w:val="00914B12"/>
    <w:rsid w:val="00914D1C"/>
    <w:rsid w:val="009152F5"/>
    <w:rsid w:val="009153D1"/>
    <w:rsid w:val="009155E5"/>
    <w:rsid w:val="00915E04"/>
    <w:rsid w:val="00915F34"/>
    <w:rsid w:val="00916686"/>
    <w:rsid w:val="00916F71"/>
    <w:rsid w:val="00917B22"/>
    <w:rsid w:val="00917DB9"/>
    <w:rsid w:val="009205F1"/>
    <w:rsid w:val="00920681"/>
    <w:rsid w:val="00920E68"/>
    <w:rsid w:val="00920F23"/>
    <w:rsid w:val="00921140"/>
    <w:rsid w:val="009214B8"/>
    <w:rsid w:val="0092181D"/>
    <w:rsid w:val="00921B22"/>
    <w:rsid w:val="009225FE"/>
    <w:rsid w:val="0092364E"/>
    <w:rsid w:val="00923654"/>
    <w:rsid w:val="00923E91"/>
    <w:rsid w:val="009245B2"/>
    <w:rsid w:val="009252B0"/>
    <w:rsid w:val="0092538D"/>
    <w:rsid w:val="009255DA"/>
    <w:rsid w:val="009256E8"/>
    <w:rsid w:val="00925E46"/>
    <w:rsid w:val="00926FF0"/>
    <w:rsid w:val="00927170"/>
    <w:rsid w:val="00927187"/>
    <w:rsid w:val="00927BCE"/>
    <w:rsid w:val="0093017B"/>
    <w:rsid w:val="00930447"/>
    <w:rsid w:val="00930826"/>
    <w:rsid w:val="0093099B"/>
    <w:rsid w:val="009312E1"/>
    <w:rsid w:val="009312F1"/>
    <w:rsid w:val="009320B0"/>
    <w:rsid w:val="009325EF"/>
    <w:rsid w:val="00932CBB"/>
    <w:rsid w:val="00933561"/>
    <w:rsid w:val="0093393B"/>
    <w:rsid w:val="00933A62"/>
    <w:rsid w:val="00933DC0"/>
    <w:rsid w:val="0093449D"/>
    <w:rsid w:val="00934B0F"/>
    <w:rsid w:val="00934CDE"/>
    <w:rsid w:val="00935433"/>
    <w:rsid w:val="009359EE"/>
    <w:rsid w:val="009374D4"/>
    <w:rsid w:val="00941777"/>
    <w:rsid w:val="009418E8"/>
    <w:rsid w:val="0094288C"/>
    <w:rsid w:val="0094288E"/>
    <w:rsid w:val="00943C18"/>
    <w:rsid w:val="00943CD3"/>
    <w:rsid w:val="00944B43"/>
    <w:rsid w:val="00944BA2"/>
    <w:rsid w:val="00945540"/>
    <w:rsid w:val="009466E1"/>
    <w:rsid w:val="00950550"/>
    <w:rsid w:val="00951316"/>
    <w:rsid w:val="009516C1"/>
    <w:rsid w:val="00952754"/>
    <w:rsid w:val="00953F14"/>
    <w:rsid w:val="009544B8"/>
    <w:rsid w:val="0095493D"/>
    <w:rsid w:val="00954D2E"/>
    <w:rsid w:val="009557FB"/>
    <w:rsid w:val="0095600F"/>
    <w:rsid w:val="00961109"/>
    <w:rsid w:val="00961544"/>
    <w:rsid w:val="0096171A"/>
    <w:rsid w:val="009618AD"/>
    <w:rsid w:val="00962FDE"/>
    <w:rsid w:val="00964186"/>
    <w:rsid w:val="009642F8"/>
    <w:rsid w:val="00964F4B"/>
    <w:rsid w:val="00965270"/>
    <w:rsid w:val="00965280"/>
    <w:rsid w:val="009653B2"/>
    <w:rsid w:val="00965526"/>
    <w:rsid w:val="00965B8C"/>
    <w:rsid w:val="00966E65"/>
    <w:rsid w:val="00967702"/>
    <w:rsid w:val="00967A27"/>
    <w:rsid w:val="00967A67"/>
    <w:rsid w:val="00967CFA"/>
    <w:rsid w:val="00970240"/>
    <w:rsid w:val="00972341"/>
    <w:rsid w:val="00972483"/>
    <w:rsid w:val="00972699"/>
    <w:rsid w:val="00972C3B"/>
    <w:rsid w:val="00975112"/>
    <w:rsid w:val="0097546F"/>
    <w:rsid w:val="0097581D"/>
    <w:rsid w:val="009762C3"/>
    <w:rsid w:val="00977AEB"/>
    <w:rsid w:val="0098156A"/>
    <w:rsid w:val="00981631"/>
    <w:rsid w:val="00981A93"/>
    <w:rsid w:val="00981F14"/>
    <w:rsid w:val="00982FCA"/>
    <w:rsid w:val="00983970"/>
    <w:rsid w:val="00983E20"/>
    <w:rsid w:val="009842A7"/>
    <w:rsid w:val="00984AD6"/>
    <w:rsid w:val="009854C2"/>
    <w:rsid w:val="00985750"/>
    <w:rsid w:val="00985C16"/>
    <w:rsid w:val="00985D55"/>
    <w:rsid w:val="00986906"/>
    <w:rsid w:val="00986CCA"/>
    <w:rsid w:val="00987C4D"/>
    <w:rsid w:val="009911E1"/>
    <w:rsid w:val="00993E43"/>
    <w:rsid w:val="009943AB"/>
    <w:rsid w:val="00994928"/>
    <w:rsid w:val="00994E34"/>
    <w:rsid w:val="00995CAF"/>
    <w:rsid w:val="00996B13"/>
    <w:rsid w:val="0099707E"/>
    <w:rsid w:val="009A0D19"/>
    <w:rsid w:val="009A1762"/>
    <w:rsid w:val="009A2212"/>
    <w:rsid w:val="009A2586"/>
    <w:rsid w:val="009A2DE8"/>
    <w:rsid w:val="009A2F8C"/>
    <w:rsid w:val="009A3AC0"/>
    <w:rsid w:val="009A47F8"/>
    <w:rsid w:val="009A5B22"/>
    <w:rsid w:val="009A5E21"/>
    <w:rsid w:val="009A61CB"/>
    <w:rsid w:val="009A63F4"/>
    <w:rsid w:val="009A652E"/>
    <w:rsid w:val="009A65FA"/>
    <w:rsid w:val="009A6FDA"/>
    <w:rsid w:val="009A741D"/>
    <w:rsid w:val="009B10AC"/>
    <w:rsid w:val="009B13CB"/>
    <w:rsid w:val="009B2281"/>
    <w:rsid w:val="009B304C"/>
    <w:rsid w:val="009B36A0"/>
    <w:rsid w:val="009B40FE"/>
    <w:rsid w:val="009B42A7"/>
    <w:rsid w:val="009B6104"/>
    <w:rsid w:val="009B71F0"/>
    <w:rsid w:val="009B757C"/>
    <w:rsid w:val="009C010E"/>
    <w:rsid w:val="009C16FA"/>
    <w:rsid w:val="009C178A"/>
    <w:rsid w:val="009C2E73"/>
    <w:rsid w:val="009C2FEF"/>
    <w:rsid w:val="009C350B"/>
    <w:rsid w:val="009C3C04"/>
    <w:rsid w:val="009C564E"/>
    <w:rsid w:val="009C572B"/>
    <w:rsid w:val="009C69E4"/>
    <w:rsid w:val="009C70DB"/>
    <w:rsid w:val="009C70F8"/>
    <w:rsid w:val="009C75DF"/>
    <w:rsid w:val="009D049D"/>
    <w:rsid w:val="009D106E"/>
    <w:rsid w:val="009D112A"/>
    <w:rsid w:val="009D1BA0"/>
    <w:rsid w:val="009D2FA2"/>
    <w:rsid w:val="009D305F"/>
    <w:rsid w:val="009D3539"/>
    <w:rsid w:val="009D3D1C"/>
    <w:rsid w:val="009D4248"/>
    <w:rsid w:val="009D48F6"/>
    <w:rsid w:val="009D5925"/>
    <w:rsid w:val="009D5F98"/>
    <w:rsid w:val="009D69ED"/>
    <w:rsid w:val="009D6A54"/>
    <w:rsid w:val="009D6B6A"/>
    <w:rsid w:val="009D7DA3"/>
    <w:rsid w:val="009E0330"/>
    <w:rsid w:val="009E03E4"/>
    <w:rsid w:val="009E081C"/>
    <w:rsid w:val="009E0ADA"/>
    <w:rsid w:val="009E0C4E"/>
    <w:rsid w:val="009E1848"/>
    <w:rsid w:val="009E242E"/>
    <w:rsid w:val="009E2DD3"/>
    <w:rsid w:val="009E2E1D"/>
    <w:rsid w:val="009E3880"/>
    <w:rsid w:val="009E3919"/>
    <w:rsid w:val="009E5147"/>
    <w:rsid w:val="009E5F0D"/>
    <w:rsid w:val="009E62A1"/>
    <w:rsid w:val="009E6A0A"/>
    <w:rsid w:val="009F0AA7"/>
    <w:rsid w:val="009F0B4A"/>
    <w:rsid w:val="009F15A6"/>
    <w:rsid w:val="009F1E1E"/>
    <w:rsid w:val="009F20FA"/>
    <w:rsid w:val="009F2397"/>
    <w:rsid w:val="009F2C3F"/>
    <w:rsid w:val="009F2CC1"/>
    <w:rsid w:val="009F4230"/>
    <w:rsid w:val="009F4B8F"/>
    <w:rsid w:val="009F6925"/>
    <w:rsid w:val="00A00103"/>
    <w:rsid w:val="00A00262"/>
    <w:rsid w:val="00A002FC"/>
    <w:rsid w:val="00A01B8A"/>
    <w:rsid w:val="00A02013"/>
    <w:rsid w:val="00A02DB2"/>
    <w:rsid w:val="00A03402"/>
    <w:rsid w:val="00A04C7E"/>
    <w:rsid w:val="00A04C91"/>
    <w:rsid w:val="00A0597F"/>
    <w:rsid w:val="00A05A46"/>
    <w:rsid w:val="00A05D72"/>
    <w:rsid w:val="00A0658A"/>
    <w:rsid w:val="00A128A1"/>
    <w:rsid w:val="00A13F90"/>
    <w:rsid w:val="00A14FDE"/>
    <w:rsid w:val="00A14FED"/>
    <w:rsid w:val="00A15B35"/>
    <w:rsid w:val="00A1721C"/>
    <w:rsid w:val="00A17931"/>
    <w:rsid w:val="00A204F1"/>
    <w:rsid w:val="00A20CD0"/>
    <w:rsid w:val="00A21261"/>
    <w:rsid w:val="00A21E2B"/>
    <w:rsid w:val="00A23FD0"/>
    <w:rsid w:val="00A242D6"/>
    <w:rsid w:val="00A267BE"/>
    <w:rsid w:val="00A2696A"/>
    <w:rsid w:val="00A26DA8"/>
    <w:rsid w:val="00A274D9"/>
    <w:rsid w:val="00A27AF1"/>
    <w:rsid w:val="00A3017C"/>
    <w:rsid w:val="00A305D7"/>
    <w:rsid w:val="00A306D6"/>
    <w:rsid w:val="00A30D23"/>
    <w:rsid w:val="00A318B5"/>
    <w:rsid w:val="00A318D7"/>
    <w:rsid w:val="00A31DC7"/>
    <w:rsid w:val="00A31ED6"/>
    <w:rsid w:val="00A3233F"/>
    <w:rsid w:val="00A32644"/>
    <w:rsid w:val="00A328C9"/>
    <w:rsid w:val="00A32C9E"/>
    <w:rsid w:val="00A33028"/>
    <w:rsid w:val="00A33AF9"/>
    <w:rsid w:val="00A33DFE"/>
    <w:rsid w:val="00A33EE6"/>
    <w:rsid w:val="00A34542"/>
    <w:rsid w:val="00A35A2B"/>
    <w:rsid w:val="00A366AE"/>
    <w:rsid w:val="00A36DAE"/>
    <w:rsid w:val="00A36E71"/>
    <w:rsid w:val="00A36FD8"/>
    <w:rsid w:val="00A3710E"/>
    <w:rsid w:val="00A378CD"/>
    <w:rsid w:val="00A40A41"/>
    <w:rsid w:val="00A415AC"/>
    <w:rsid w:val="00A4230B"/>
    <w:rsid w:val="00A42482"/>
    <w:rsid w:val="00A43601"/>
    <w:rsid w:val="00A439EF"/>
    <w:rsid w:val="00A43D4E"/>
    <w:rsid w:val="00A43D89"/>
    <w:rsid w:val="00A45313"/>
    <w:rsid w:val="00A45FE1"/>
    <w:rsid w:val="00A464D3"/>
    <w:rsid w:val="00A46B42"/>
    <w:rsid w:val="00A4718F"/>
    <w:rsid w:val="00A473F3"/>
    <w:rsid w:val="00A47F11"/>
    <w:rsid w:val="00A47F80"/>
    <w:rsid w:val="00A50B00"/>
    <w:rsid w:val="00A52213"/>
    <w:rsid w:val="00A524A9"/>
    <w:rsid w:val="00A526BA"/>
    <w:rsid w:val="00A53103"/>
    <w:rsid w:val="00A53114"/>
    <w:rsid w:val="00A53602"/>
    <w:rsid w:val="00A54AE4"/>
    <w:rsid w:val="00A54EF2"/>
    <w:rsid w:val="00A55054"/>
    <w:rsid w:val="00A5585F"/>
    <w:rsid w:val="00A55B37"/>
    <w:rsid w:val="00A55C99"/>
    <w:rsid w:val="00A55F79"/>
    <w:rsid w:val="00A568A9"/>
    <w:rsid w:val="00A56CCE"/>
    <w:rsid w:val="00A56E2C"/>
    <w:rsid w:val="00A570C7"/>
    <w:rsid w:val="00A57162"/>
    <w:rsid w:val="00A5745A"/>
    <w:rsid w:val="00A57AE0"/>
    <w:rsid w:val="00A63557"/>
    <w:rsid w:val="00A63B32"/>
    <w:rsid w:val="00A641B4"/>
    <w:rsid w:val="00A65CCE"/>
    <w:rsid w:val="00A66229"/>
    <w:rsid w:val="00A66CF5"/>
    <w:rsid w:val="00A6757A"/>
    <w:rsid w:val="00A675CA"/>
    <w:rsid w:val="00A67BB9"/>
    <w:rsid w:val="00A67C03"/>
    <w:rsid w:val="00A67C1C"/>
    <w:rsid w:val="00A704A6"/>
    <w:rsid w:val="00A71507"/>
    <w:rsid w:val="00A7233A"/>
    <w:rsid w:val="00A72B8C"/>
    <w:rsid w:val="00A734C3"/>
    <w:rsid w:val="00A748C3"/>
    <w:rsid w:val="00A7640D"/>
    <w:rsid w:val="00A76D9A"/>
    <w:rsid w:val="00A76FBF"/>
    <w:rsid w:val="00A7705C"/>
    <w:rsid w:val="00A77402"/>
    <w:rsid w:val="00A77586"/>
    <w:rsid w:val="00A77AD6"/>
    <w:rsid w:val="00A802C2"/>
    <w:rsid w:val="00A80628"/>
    <w:rsid w:val="00A813BE"/>
    <w:rsid w:val="00A8190D"/>
    <w:rsid w:val="00A824F8"/>
    <w:rsid w:val="00A82870"/>
    <w:rsid w:val="00A828F2"/>
    <w:rsid w:val="00A83E44"/>
    <w:rsid w:val="00A844B3"/>
    <w:rsid w:val="00A84564"/>
    <w:rsid w:val="00A8485B"/>
    <w:rsid w:val="00A84AE1"/>
    <w:rsid w:val="00A84C6C"/>
    <w:rsid w:val="00A84FFC"/>
    <w:rsid w:val="00A8520F"/>
    <w:rsid w:val="00A85537"/>
    <w:rsid w:val="00A86596"/>
    <w:rsid w:val="00A865E9"/>
    <w:rsid w:val="00A867FC"/>
    <w:rsid w:val="00A86A6E"/>
    <w:rsid w:val="00A86E89"/>
    <w:rsid w:val="00A871C4"/>
    <w:rsid w:val="00A8727B"/>
    <w:rsid w:val="00A908CA"/>
    <w:rsid w:val="00A90BA4"/>
    <w:rsid w:val="00A910B4"/>
    <w:rsid w:val="00A92D5B"/>
    <w:rsid w:val="00A93235"/>
    <w:rsid w:val="00A93665"/>
    <w:rsid w:val="00A93A46"/>
    <w:rsid w:val="00A93E99"/>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A699B"/>
    <w:rsid w:val="00AB1FEA"/>
    <w:rsid w:val="00AB22B2"/>
    <w:rsid w:val="00AB2D88"/>
    <w:rsid w:val="00AB3241"/>
    <w:rsid w:val="00AB3BC3"/>
    <w:rsid w:val="00AB3E02"/>
    <w:rsid w:val="00AB49D4"/>
    <w:rsid w:val="00AB4A1A"/>
    <w:rsid w:val="00AB4C19"/>
    <w:rsid w:val="00AB57B0"/>
    <w:rsid w:val="00AC0CD7"/>
    <w:rsid w:val="00AC173A"/>
    <w:rsid w:val="00AC1BE7"/>
    <w:rsid w:val="00AC2EC7"/>
    <w:rsid w:val="00AC2EEB"/>
    <w:rsid w:val="00AC3943"/>
    <w:rsid w:val="00AC7BB0"/>
    <w:rsid w:val="00AD0355"/>
    <w:rsid w:val="00AD0DA5"/>
    <w:rsid w:val="00AD115A"/>
    <w:rsid w:val="00AD1C82"/>
    <w:rsid w:val="00AD258F"/>
    <w:rsid w:val="00AD2DA2"/>
    <w:rsid w:val="00AD43DE"/>
    <w:rsid w:val="00AD4A3B"/>
    <w:rsid w:val="00AD4EFE"/>
    <w:rsid w:val="00AD5119"/>
    <w:rsid w:val="00AD5525"/>
    <w:rsid w:val="00AD6073"/>
    <w:rsid w:val="00AD6084"/>
    <w:rsid w:val="00AD647A"/>
    <w:rsid w:val="00AD6DF6"/>
    <w:rsid w:val="00AE08E6"/>
    <w:rsid w:val="00AE0FD0"/>
    <w:rsid w:val="00AE1F60"/>
    <w:rsid w:val="00AE2BFF"/>
    <w:rsid w:val="00AE3C21"/>
    <w:rsid w:val="00AE3DE2"/>
    <w:rsid w:val="00AE3FF9"/>
    <w:rsid w:val="00AE40BB"/>
    <w:rsid w:val="00AE424E"/>
    <w:rsid w:val="00AE455C"/>
    <w:rsid w:val="00AE4FA1"/>
    <w:rsid w:val="00AE57C4"/>
    <w:rsid w:val="00AE596B"/>
    <w:rsid w:val="00AE5B19"/>
    <w:rsid w:val="00AE6197"/>
    <w:rsid w:val="00AE7974"/>
    <w:rsid w:val="00AF04E0"/>
    <w:rsid w:val="00AF10BD"/>
    <w:rsid w:val="00AF1C03"/>
    <w:rsid w:val="00AF2097"/>
    <w:rsid w:val="00AF2CBF"/>
    <w:rsid w:val="00AF32F2"/>
    <w:rsid w:val="00AF3FBF"/>
    <w:rsid w:val="00AF4702"/>
    <w:rsid w:val="00AF486A"/>
    <w:rsid w:val="00AF5DE5"/>
    <w:rsid w:val="00AF6058"/>
    <w:rsid w:val="00AF6217"/>
    <w:rsid w:val="00AF6569"/>
    <w:rsid w:val="00AF665F"/>
    <w:rsid w:val="00AF6695"/>
    <w:rsid w:val="00AF7166"/>
    <w:rsid w:val="00AF748F"/>
    <w:rsid w:val="00AF796E"/>
    <w:rsid w:val="00B0199F"/>
    <w:rsid w:val="00B02863"/>
    <w:rsid w:val="00B02D31"/>
    <w:rsid w:val="00B0377F"/>
    <w:rsid w:val="00B0406C"/>
    <w:rsid w:val="00B052F2"/>
    <w:rsid w:val="00B05AD8"/>
    <w:rsid w:val="00B05ED2"/>
    <w:rsid w:val="00B05F20"/>
    <w:rsid w:val="00B075BD"/>
    <w:rsid w:val="00B075E0"/>
    <w:rsid w:val="00B10C33"/>
    <w:rsid w:val="00B11F83"/>
    <w:rsid w:val="00B15860"/>
    <w:rsid w:val="00B15DCE"/>
    <w:rsid w:val="00B16460"/>
    <w:rsid w:val="00B17770"/>
    <w:rsid w:val="00B179E3"/>
    <w:rsid w:val="00B20B07"/>
    <w:rsid w:val="00B21017"/>
    <w:rsid w:val="00B211A5"/>
    <w:rsid w:val="00B2232E"/>
    <w:rsid w:val="00B22B92"/>
    <w:rsid w:val="00B22F8A"/>
    <w:rsid w:val="00B23C06"/>
    <w:rsid w:val="00B243E1"/>
    <w:rsid w:val="00B279FF"/>
    <w:rsid w:val="00B30BB1"/>
    <w:rsid w:val="00B317EC"/>
    <w:rsid w:val="00B31C21"/>
    <w:rsid w:val="00B32459"/>
    <w:rsid w:val="00B328BB"/>
    <w:rsid w:val="00B3302A"/>
    <w:rsid w:val="00B336CB"/>
    <w:rsid w:val="00B33A8E"/>
    <w:rsid w:val="00B36DEB"/>
    <w:rsid w:val="00B4066B"/>
    <w:rsid w:val="00B4100A"/>
    <w:rsid w:val="00B417A5"/>
    <w:rsid w:val="00B419CC"/>
    <w:rsid w:val="00B42009"/>
    <w:rsid w:val="00B444F4"/>
    <w:rsid w:val="00B45184"/>
    <w:rsid w:val="00B45BD5"/>
    <w:rsid w:val="00B46A7D"/>
    <w:rsid w:val="00B4730D"/>
    <w:rsid w:val="00B505E4"/>
    <w:rsid w:val="00B51E89"/>
    <w:rsid w:val="00B5217F"/>
    <w:rsid w:val="00B5227A"/>
    <w:rsid w:val="00B5379F"/>
    <w:rsid w:val="00B5380D"/>
    <w:rsid w:val="00B541E5"/>
    <w:rsid w:val="00B542FE"/>
    <w:rsid w:val="00B5460A"/>
    <w:rsid w:val="00B54DF6"/>
    <w:rsid w:val="00B55281"/>
    <w:rsid w:val="00B56D67"/>
    <w:rsid w:val="00B56D85"/>
    <w:rsid w:val="00B578B6"/>
    <w:rsid w:val="00B57D40"/>
    <w:rsid w:val="00B615D0"/>
    <w:rsid w:val="00B627BD"/>
    <w:rsid w:val="00B62C58"/>
    <w:rsid w:val="00B646D5"/>
    <w:rsid w:val="00B64F38"/>
    <w:rsid w:val="00B66353"/>
    <w:rsid w:val="00B6659D"/>
    <w:rsid w:val="00B66BFF"/>
    <w:rsid w:val="00B6743A"/>
    <w:rsid w:val="00B70334"/>
    <w:rsid w:val="00B71171"/>
    <w:rsid w:val="00B71C79"/>
    <w:rsid w:val="00B71EA1"/>
    <w:rsid w:val="00B72B0C"/>
    <w:rsid w:val="00B737B0"/>
    <w:rsid w:val="00B738F6"/>
    <w:rsid w:val="00B74203"/>
    <w:rsid w:val="00B76A32"/>
    <w:rsid w:val="00B770E0"/>
    <w:rsid w:val="00B77CC9"/>
    <w:rsid w:val="00B8024C"/>
    <w:rsid w:val="00B81082"/>
    <w:rsid w:val="00B81A55"/>
    <w:rsid w:val="00B8227F"/>
    <w:rsid w:val="00B8234C"/>
    <w:rsid w:val="00B8243E"/>
    <w:rsid w:val="00B83538"/>
    <w:rsid w:val="00B8430E"/>
    <w:rsid w:val="00B86124"/>
    <w:rsid w:val="00B86F9E"/>
    <w:rsid w:val="00B877D8"/>
    <w:rsid w:val="00B91390"/>
    <w:rsid w:val="00B9188F"/>
    <w:rsid w:val="00B9334D"/>
    <w:rsid w:val="00B94027"/>
    <w:rsid w:val="00B94055"/>
    <w:rsid w:val="00B9441B"/>
    <w:rsid w:val="00B94632"/>
    <w:rsid w:val="00B94C8E"/>
    <w:rsid w:val="00B94DA8"/>
    <w:rsid w:val="00B97455"/>
    <w:rsid w:val="00B97E6E"/>
    <w:rsid w:val="00BA007C"/>
    <w:rsid w:val="00BA05EB"/>
    <w:rsid w:val="00BA0695"/>
    <w:rsid w:val="00BA0F60"/>
    <w:rsid w:val="00BA2086"/>
    <w:rsid w:val="00BA2363"/>
    <w:rsid w:val="00BA274D"/>
    <w:rsid w:val="00BA3ACF"/>
    <w:rsid w:val="00BA444F"/>
    <w:rsid w:val="00BA4B23"/>
    <w:rsid w:val="00BA5161"/>
    <w:rsid w:val="00BA612B"/>
    <w:rsid w:val="00BA6AE3"/>
    <w:rsid w:val="00BA70B0"/>
    <w:rsid w:val="00BB0958"/>
    <w:rsid w:val="00BB0B75"/>
    <w:rsid w:val="00BB0E0C"/>
    <w:rsid w:val="00BB123E"/>
    <w:rsid w:val="00BB1EDC"/>
    <w:rsid w:val="00BB2110"/>
    <w:rsid w:val="00BB2780"/>
    <w:rsid w:val="00BB2A04"/>
    <w:rsid w:val="00BB43AC"/>
    <w:rsid w:val="00BB4510"/>
    <w:rsid w:val="00BB4C59"/>
    <w:rsid w:val="00BB53E6"/>
    <w:rsid w:val="00BB5714"/>
    <w:rsid w:val="00BB5A2B"/>
    <w:rsid w:val="00BB7041"/>
    <w:rsid w:val="00BB7B44"/>
    <w:rsid w:val="00BC017E"/>
    <w:rsid w:val="00BC04D3"/>
    <w:rsid w:val="00BC164C"/>
    <w:rsid w:val="00BC2D0A"/>
    <w:rsid w:val="00BC3187"/>
    <w:rsid w:val="00BC3DF7"/>
    <w:rsid w:val="00BC4C42"/>
    <w:rsid w:val="00BC4F11"/>
    <w:rsid w:val="00BC5731"/>
    <w:rsid w:val="00BC5B7D"/>
    <w:rsid w:val="00BC6237"/>
    <w:rsid w:val="00BC7923"/>
    <w:rsid w:val="00BC79A3"/>
    <w:rsid w:val="00BD117A"/>
    <w:rsid w:val="00BD18CD"/>
    <w:rsid w:val="00BD2135"/>
    <w:rsid w:val="00BD2205"/>
    <w:rsid w:val="00BD2406"/>
    <w:rsid w:val="00BD269B"/>
    <w:rsid w:val="00BD29E4"/>
    <w:rsid w:val="00BD35BC"/>
    <w:rsid w:val="00BD4DFE"/>
    <w:rsid w:val="00BD5068"/>
    <w:rsid w:val="00BD5A4D"/>
    <w:rsid w:val="00BD6498"/>
    <w:rsid w:val="00BD663C"/>
    <w:rsid w:val="00BD7138"/>
    <w:rsid w:val="00BE2687"/>
    <w:rsid w:val="00BE2F3F"/>
    <w:rsid w:val="00BE6686"/>
    <w:rsid w:val="00BE6D73"/>
    <w:rsid w:val="00BF0BAE"/>
    <w:rsid w:val="00BF28B8"/>
    <w:rsid w:val="00BF4644"/>
    <w:rsid w:val="00BF58ED"/>
    <w:rsid w:val="00BF5F4F"/>
    <w:rsid w:val="00BF615E"/>
    <w:rsid w:val="00BF6714"/>
    <w:rsid w:val="00BF77F5"/>
    <w:rsid w:val="00C00CF5"/>
    <w:rsid w:val="00C0122D"/>
    <w:rsid w:val="00C0141C"/>
    <w:rsid w:val="00C015A0"/>
    <w:rsid w:val="00C019F2"/>
    <w:rsid w:val="00C01CDE"/>
    <w:rsid w:val="00C02E48"/>
    <w:rsid w:val="00C03392"/>
    <w:rsid w:val="00C03519"/>
    <w:rsid w:val="00C035CA"/>
    <w:rsid w:val="00C03A77"/>
    <w:rsid w:val="00C03FF5"/>
    <w:rsid w:val="00C05080"/>
    <w:rsid w:val="00C0511D"/>
    <w:rsid w:val="00C06F29"/>
    <w:rsid w:val="00C06F3A"/>
    <w:rsid w:val="00C0719F"/>
    <w:rsid w:val="00C07503"/>
    <w:rsid w:val="00C075BD"/>
    <w:rsid w:val="00C079F5"/>
    <w:rsid w:val="00C10B1C"/>
    <w:rsid w:val="00C10F65"/>
    <w:rsid w:val="00C115EA"/>
    <w:rsid w:val="00C12029"/>
    <w:rsid w:val="00C120BD"/>
    <w:rsid w:val="00C13A67"/>
    <w:rsid w:val="00C14E2D"/>
    <w:rsid w:val="00C17552"/>
    <w:rsid w:val="00C17839"/>
    <w:rsid w:val="00C20536"/>
    <w:rsid w:val="00C21444"/>
    <w:rsid w:val="00C21955"/>
    <w:rsid w:val="00C21A7E"/>
    <w:rsid w:val="00C21E46"/>
    <w:rsid w:val="00C22BB9"/>
    <w:rsid w:val="00C2328A"/>
    <w:rsid w:val="00C23CE2"/>
    <w:rsid w:val="00C24233"/>
    <w:rsid w:val="00C24284"/>
    <w:rsid w:val="00C24920"/>
    <w:rsid w:val="00C251C4"/>
    <w:rsid w:val="00C254F8"/>
    <w:rsid w:val="00C2551A"/>
    <w:rsid w:val="00C2562E"/>
    <w:rsid w:val="00C25D0A"/>
    <w:rsid w:val="00C26854"/>
    <w:rsid w:val="00C270EA"/>
    <w:rsid w:val="00C273AA"/>
    <w:rsid w:val="00C2792B"/>
    <w:rsid w:val="00C279A2"/>
    <w:rsid w:val="00C30715"/>
    <w:rsid w:val="00C3081C"/>
    <w:rsid w:val="00C3183F"/>
    <w:rsid w:val="00C31D8E"/>
    <w:rsid w:val="00C31F12"/>
    <w:rsid w:val="00C327E3"/>
    <w:rsid w:val="00C33201"/>
    <w:rsid w:val="00C334ED"/>
    <w:rsid w:val="00C336A4"/>
    <w:rsid w:val="00C35385"/>
    <w:rsid w:val="00C355E7"/>
    <w:rsid w:val="00C35ED0"/>
    <w:rsid w:val="00C3663A"/>
    <w:rsid w:val="00C36647"/>
    <w:rsid w:val="00C3691B"/>
    <w:rsid w:val="00C37F16"/>
    <w:rsid w:val="00C40230"/>
    <w:rsid w:val="00C41BE4"/>
    <w:rsid w:val="00C41F20"/>
    <w:rsid w:val="00C43117"/>
    <w:rsid w:val="00C43512"/>
    <w:rsid w:val="00C43598"/>
    <w:rsid w:val="00C43F03"/>
    <w:rsid w:val="00C44360"/>
    <w:rsid w:val="00C44662"/>
    <w:rsid w:val="00C448CF"/>
    <w:rsid w:val="00C44CCF"/>
    <w:rsid w:val="00C47760"/>
    <w:rsid w:val="00C50193"/>
    <w:rsid w:val="00C516CD"/>
    <w:rsid w:val="00C518A7"/>
    <w:rsid w:val="00C528C8"/>
    <w:rsid w:val="00C529E1"/>
    <w:rsid w:val="00C541DF"/>
    <w:rsid w:val="00C5426A"/>
    <w:rsid w:val="00C542E8"/>
    <w:rsid w:val="00C54959"/>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55E0"/>
    <w:rsid w:val="00C75F3C"/>
    <w:rsid w:val="00C764A6"/>
    <w:rsid w:val="00C76977"/>
    <w:rsid w:val="00C77C1A"/>
    <w:rsid w:val="00C77E5D"/>
    <w:rsid w:val="00C80541"/>
    <w:rsid w:val="00C80810"/>
    <w:rsid w:val="00C8185D"/>
    <w:rsid w:val="00C827ED"/>
    <w:rsid w:val="00C831AE"/>
    <w:rsid w:val="00C85C2D"/>
    <w:rsid w:val="00C85D05"/>
    <w:rsid w:val="00C85D0C"/>
    <w:rsid w:val="00C86B0A"/>
    <w:rsid w:val="00C86E47"/>
    <w:rsid w:val="00C87135"/>
    <w:rsid w:val="00C8774D"/>
    <w:rsid w:val="00C9050F"/>
    <w:rsid w:val="00C9091C"/>
    <w:rsid w:val="00C9092E"/>
    <w:rsid w:val="00C92526"/>
    <w:rsid w:val="00C9326D"/>
    <w:rsid w:val="00C938E8"/>
    <w:rsid w:val="00C93D02"/>
    <w:rsid w:val="00C940D3"/>
    <w:rsid w:val="00C94A43"/>
    <w:rsid w:val="00C94DC5"/>
    <w:rsid w:val="00C95F50"/>
    <w:rsid w:val="00C967F3"/>
    <w:rsid w:val="00C97CBA"/>
    <w:rsid w:val="00CA10FB"/>
    <w:rsid w:val="00CA1D03"/>
    <w:rsid w:val="00CA1E36"/>
    <w:rsid w:val="00CA1E7E"/>
    <w:rsid w:val="00CA205A"/>
    <w:rsid w:val="00CA20F3"/>
    <w:rsid w:val="00CA332A"/>
    <w:rsid w:val="00CA3E0A"/>
    <w:rsid w:val="00CA3ED9"/>
    <w:rsid w:val="00CA407A"/>
    <w:rsid w:val="00CA4282"/>
    <w:rsid w:val="00CA46AA"/>
    <w:rsid w:val="00CA4B89"/>
    <w:rsid w:val="00CA5B7E"/>
    <w:rsid w:val="00CA6D37"/>
    <w:rsid w:val="00CA7ACC"/>
    <w:rsid w:val="00CA7E24"/>
    <w:rsid w:val="00CB047C"/>
    <w:rsid w:val="00CB0C8D"/>
    <w:rsid w:val="00CB1275"/>
    <w:rsid w:val="00CB1D48"/>
    <w:rsid w:val="00CB2787"/>
    <w:rsid w:val="00CB29EC"/>
    <w:rsid w:val="00CB38BD"/>
    <w:rsid w:val="00CB3C90"/>
    <w:rsid w:val="00CB3D5C"/>
    <w:rsid w:val="00CB44AA"/>
    <w:rsid w:val="00CB4E85"/>
    <w:rsid w:val="00CB50B2"/>
    <w:rsid w:val="00CB611E"/>
    <w:rsid w:val="00CB68B6"/>
    <w:rsid w:val="00CB696A"/>
    <w:rsid w:val="00CC13A4"/>
    <w:rsid w:val="00CC2AA1"/>
    <w:rsid w:val="00CC2B86"/>
    <w:rsid w:val="00CC3125"/>
    <w:rsid w:val="00CC3787"/>
    <w:rsid w:val="00CC3BD0"/>
    <w:rsid w:val="00CC3CD4"/>
    <w:rsid w:val="00CC3D12"/>
    <w:rsid w:val="00CC43F5"/>
    <w:rsid w:val="00CC6781"/>
    <w:rsid w:val="00CC6C21"/>
    <w:rsid w:val="00CC774E"/>
    <w:rsid w:val="00CC7F10"/>
    <w:rsid w:val="00CD0C0C"/>
    <w:rsid w:val="00CD1956"/>
    <w:rsid w:val="00CD20B4"/>
    <w:rsid w:val="00CD2143"/>
    <w:rsid w:val="00CD2985"/>
    <w:rsid w:val="00CD2B45"/>
    <w:rsid w:val="00CD35E1"/>
    <w:rsid w:val="00CD3B93"/>
    <w:rsid w:val="00CD3DE7"/>
    <w:rsid w:val="00CD600F"/>
    <w:rsid w:val="00CD640F"/>
    <w:rsid w:val="00CD76E7"/>
    <w:rsid w:val="00CD790C"/>
    <w:rsid w:val="00CE0DC7"/>
    <w:rsid w:val="00CE0FD1"/>
    <w:rsid w:val="00CE1A56"/>
    <w:rsid w:val="00CE1E45"/>
    <w:rsid w:val="00CE3A36"/>
    <w:rsid w:val="00CE4161"/>
    <w:rsid w:val="00CE529C"/>
    <w:rsid w:val="00CE54BD"/>
    <w:rsid w:val="00CE5C00"/>
    <w:rsid w:val="00CE66CC"/>
    <w:rsid w:val="00CE6E09"/>
    <w:rsid w:val="00CE70A9"/>
    <w:rsid w:val="00CF04A5"/>
    <w:rsid w:val="00CF05E4"/>
    <w:rsid w:val="00CF14C6"/>
    <w:rsid w:val="00CF159B"/>
    <w:rsid w:val="00CF3075"/>
    <w:rsid w:val="00CF48A8"/>
    <w:rsid w:val="00CF6132"/>
    <w:rsid w:val="00D009E9"/>
    <w:rsid w:val="00D00F73"/>
    <w:rsid w:val="00D0149B"/>
    <w:rsid w:val="00D01FA5"/>
    <w:rsid w:val="00D02673"/>
    <w:rsid w:val="00D02AC2"/>
    <w:rsid w:val="00D02E00"/>
    <w:rsid w:val="00D0300F"/>
    <w:rsid w:val="00D031FF"/>
    <w:rsid w:val="00D03330"/>
    <w:rsid w:val="00D03A82"/>
    <w:rsid w:val="00D03EFF"/>
    <w:rsid w:val="00D043CE"/>
    <w:rsid w:val="00D04466"/>
    <w:rsid w:val="00D04B8C"/>
    <w:rsid w:val="00D0514A"/>
    <w:rsid w:val="00D05836"/>
    <w:rsid w:val="00D06501"/>
    <w:rsid w:val="00D076D4"/>
    <w:rsid w:val="00D100AA"/>
    <w:rsid w:val="00D10781"/>
    <w:rsid w:val="00D10B4A"/>
    <w:rsid w:val="00D10D2A"/>
    <w:rsid w:val="00D10E97"/>
    <w:rsid w:val="00D10EC4"/>
    <w:rsid w:val="00D11095"/>
    <w:rsid w:val="00D113AE"/>
    <w:rsid w:val="00D12969"/>
    <w:rsid w:val="00D13AC5"/>
    <w:rsid w:val="00D13F6F"/>
    <w:rsid w:val="00D1434C"/>
    <w:rsid w:val="00D1454A"/>
    <w:rsid w:val="00D1483A"/>
    <w:rsid w:val="00D15417"/>
    <w:rsid w:val="00D20940"/>
    <w:rsid w:val="00D22665"/>
    <w:rsid w:val="00D23B63"/>
    <w:rsid w:val="00D23F46"/>
    <w:rsid w:val="00D246A5"/>
    <w:rsid w:val="00D249E4"/>
    <w:rsid w:val="00D24D54"/>
    <w:rsid w:val="00D253D8"/>
    <w:rsid w:val="00D259E1"/>
    <w:rsid w:val="00D25BBE"/>
    <w:rsid w:val="00D267C6"/>
    <w:rsid w:val="00D26A12"/>
    <w:rsid w:val="00D26D77"/>
    <w:rsid w:val="00D26ED4"/>
    <w:rsid w:val="00D2793E"/>
    <w:rsid w:val="00D306DE"/>
    <w:rsid w:val="00D30BCC"/>
    <w:rsid w:val="00D312D5"/>
    <w:rsid w:val="00D313C9"/>
    <w:rsid w:val="00D319DF"/>
    <w:rsid w:val="00D31E2A"/>
    <w:rsid w:val="00D32A65"/>
    <w:rsid w:val="00D32B57"/>
    <w:rsid w:val="00D32BFD"/>
    <w:rsid w:val="00D336F4"/>
    <w:rsid w:val="00D34A08"/>
    <w:rsid w:val="00D35384"/>
    <w:rsid w:val="00D353BD"/>
    <w:rsid w:val="00D35844"/>
    <w:rsid w:val="00D358F5"/>
    <w:rsid w:val="00D35D06"/>
    <w:rsid w:val="00D3672F"/>
    <w:rsid w:val="00D36BBB"/>
    <w:rsid w:val="00D36CB6"/>
    <w:rsid w:val="00D36E34"/>
    <w:rsid w:val="00D37145"/>
    <w:rsid w:val="00D37696"/>
    <w:rsid w:val="00D37AAB"/>
    <w:rsid w:val="00D40040"/>
    <w:rsid w:val="00D40A8A"/>
    <w:rsid w:val="00D40DEA"/>
    <w:rsid w:val="00D4155F"/>
    <w:rsid w:val="00D4325A"/>
    <w:rsid w:val="00D43B48"/>
    <w:rsid w:val="00D44251"/>
    <w:rsid w:val="00D44935"/>
    <w:rsid w:val="00D44A5B"/>
    <w:rsid w:val="00D45F0C"/>
    <w:rsid w:val="00D463F2"/>
    <w:rsid w:val="00D4787A"/>
    <w:rsid w:val="00D47B93"/>
    <w:rsid w:val="00D507AE"/>
    <w:rsid w:val="00D50E6D"/>
    <w:rsid w:val="00D5126C"/>
    <w:rsid w:val="00D517C3"/>
    <w:rsid w:val="00D518DA"/>
    <w:rsid w:val="00D519F7"/>
    <w:rsid w:val="00D51EEC"/>
    <w:rsid w:val="00D52FAE"/>
    <w:rsid w:val="00D5406D"/>
    <w:rsid w:val="00D54112"/>
    <w:rsid w:val="00D55158"/>
    <w:rsid w:val="00D55714"/>
    <w:rsid w:val="00D564FC"/>
    <w:rsid w:val="00D56518"/>
    <w:rsid w:val="00D5697E"/>
    <w:rsid w:val="00D608B4"/>
    <w:rsid w:val="00D61987"/>
    <w:rsid w:val="00D61A4B"/>
    <w:rsid w:val="00D623FA"/>
    <w:rsid w:val="00D62A30"/>
    <w:rsid w:val="00D62BE1"/>
    <w:rsid w:val="00D63935"/>
    <w:rsid w:val="00D644A3"/>
    <w:rsid w:val="00D648D7"/>
    <w:rsid w:val="00D65874"/>
    <w:rsid w:val="00D678A0"/>
    <w:rsid w:val="00D67F6A"/>
    <w:rsid w:val="00D70253"/>
    <w:rsid w:val="00D7186B"/>
    <w:rsid w:val="00D72602"/>
    <w:rsid w:val="00D7266F"/>
    <w:rsid w:val="00D726BF"/>
    <w:rsid w:val="00D72948"/>
    <w:rsid w:val="00D74962"/>
    <w:rsid w:val="00D74B4B"/>
    <w:rsid w:val="00D74CA6"/>
    <w:rsid w:val="00D7503F"/>
    <w:rsid w:val="00D754CF"/>
    <w:rsid w:val="00D75BBD"/>
    <w:rsid w:val="00D8095D"/>
    <w:rsid w:val="00D811D6"/>
    <w:rsid w:val="00D81440"/>
    <w:rsid w:val="00D8163E"/>
    <w:rsid w:val="00D8188D"/>
    <w:rsid w:val="00D81F8C"/>
    <w:rsid w:val="00D82E57"/>
    <w:rsid w:val="00D82FD1"/>
    <w:rsid w:val="00D849A4"/>
    <w:rsid w:val="00D855D7"/>
    <w:rsid w:val="00D858B7"/>
    <w:rsid w:val="00D85CE2"/>
    <w:rsid w:val="00D86F0E"/>
    <w:rsid w:val="00D87393"/>
    <w:rsid w:val="00D90D03"/>
    <w:rsid w:val="00D911C4"/>
    <w:rsid w:val="00D91DD2"/>
    <w:rsid w:val="00D925AC"/>
    <w:rsid w:val="00D92682"/>
    <w:rsid w:val="00D9456B"/>
    <w:rsid w:val="00D94745"/>
    <w:rsid w:val="00D947C1"/>
    <w:rsid w:val="00D95A5F"/>
    <w:rsid w:val="00D95D21"/>
    <w:rsid w:val="00D95FCE"/>
    <w:rsid w:val="00D960B6"/>
    <w:rsid w:val="00D9624C"/>
    <w:rsid w:val="00D96C04"/>
    <w:rsid w:val="00D975F7"/>
    <w:rsid w:val="00D97E75"/>
    <w:rsid w:val="00DA06C5"/>
    <w:rsid w:val="00DA0890"/>
    <w:rsid w:val="00DA0D14"/>
    <w:rsid w:val="00DA135B"/>
    <w:rsid w:val="00DA2F56"/>
    <w:rsid w:val="00DA3766"/>
    <w:rsid w:val="00DA3ACB"/>
    <w:rsid w:val="00DA45C8"/>
    <w:rsid w:val="00DA57D3"/>
    <w:rsid w:val="00DA626D"/>
    <w:rsid w:val="00DA63C7"/>
    <w:rsid w:val="00DA6F33"/>
    <w:rsid w:val="00DA7317"/>
    <w:rsid w:val="00DB0A5C"/>
    <w:rsid w:val="00DB1D8B"/>
    <w:rsid w:val="00DB3005"/>
    <w:rsid w:val="00DB3A42"/>
    <w:rsid w:val="00DB4018"/>
    <w:rsid w:val="00DB4AA6"/>
    <w:rsid w:val="00DB50A3"/>
    <w:rsid w:val="00DB515A"/>
    <w:rsid w:val="00DB51D2"/>
    <w:rsid w:val="00DB61A1"/>
    <w:rsid w:val="00DB64BB"/>
    <w:rsid w:val="00DB665A"/>
    <w:rsid w:val="00DB691F"/>
    <w:rsid w:val="00DB7081"/>
    <w:rsid w:val="00DB74F2"/>
    <w:rsid w:val="00DB75D9"/>
    <w:rsid w:val="00DB7732"/>
    <w:rsid w:val="00DB77CC"/>
    <w:rsid w:val="00DC1BD5"/>
    <w:rsid w:val="00DC1C9A"/>
    <w:rsid w:val="00DC2420"/>
    <w:rsid w:val="00DC2CA0"/>
    <w:rsid w:val="00DC2D80"/>
    <w:rsid w:val="00DC3D90"/>
    <w:rsid w:val="00DC47EC"/>
    <w:rsid w:val="00DC4938"/>
    <w:rsid w:val="00DC517B"/>
    <w:rsid w:val="00DC6507"/>
    <w:rsid w:val="00DC651A"/>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6DB9"/>
    <w:rsid w:val="00DD70DB"/>
    <w:rsid w:val="00DD7E96"/>
    <w:rsid w:val="00DE0443"/>
    <w:rsid w:val="00DE0606"/>
    <w:rsid w:val="00DE2857"/>
    <w:rsid w:val="00DE2C8F"/>
    <w:rsid w:val="00DE3978"/>
    <w:rsid w:val="00DE3E6B"/>
    <w:rsid w:val="00DE4405"/>
    <w:rsid w:val="00DE45E7"/>
    <w:rsid w:val="00DE498C"/>
    <w:rsid w:val="00DE4ACF"/>
    <w:rsid w:val="00DE5033"/>
    <w:rsid w:val="00DE503E"/>
    <w:rsid w:val="00DE6BF9"/>
    <w:rsid w:val="00DE702C"/>
    <w:rsid w:val="00DE7F34"/>
    <w:rsid w:val="00DE7FEB"/>
    <w:rsid w:val="00DF01F6"/>
    <w:rsid w:val="00DF068D"/>
    <w:rsid w:val="00DF0CF1"/>
    <w:rsid w:val="00DF1C38"/>
    <w:rsid w:val="00DF1E0D"/>
    <w:rsid w:val="00DF1E55"/>
    <w:rsid w:val="00DF21ED"/>
    <w:rsid w:val="00DF2383"/>
    <w:rsid w:val="00DF2D75"/>
    <w:rsid w:val="00DF30E4"/>
    <w:rsid w:val="00DF31A1"/>
    <w:rsid w:val="00DF4548"/>
    <w:rsid w:val="00DF4A32"/>
    <w:rsid w:val="00DF4B21"/>
    <w:rsid w:val="00DF504A"/>
    <w:rsid w:val="00DF5829"/>
    <w:rsid w:val="00DF707E"/>
    <w:rsid w:val="00DF73F6"/>
    <w:rsid w:val="00DF793F"/>
    <w:rsid w:val="00E00053"/>
    <w:rsid w:val="00E00521"/>
    <w:rsid w:val="00E008DD"/>
    <w:rsid w:val="00E00BFF"/>
    <w:rsid w:val="00E01AB0"/>
    <w:rsid w:val="00E039EF"/>
    <w:rsid w:val="00E03E60"/>
    <w:rsid w:val="00E048FA"/>
    <w:rsid w:val="00E0600C"/>
    <w:rsid w:val="00E065F3"/>
    <w:rsid w:val="00E070C0"/>
    <w:rsid w:val="00E0732A"/>
    <w:rsid w:val="00E1114C"/>
    <w:rsid w:val="00E111A9"/>
    <w:rsid w:val="00E11708"/>
    <w:rsid w:val="00E11CF5"/>
    <w:rsid w:val="00E1231E"/>
    <w:rsid w:val="00E129AB"/>
    <w:rsid w:val="00E13199"/>
    <w:rsid w:val="00E13408"/>
    <w:rsid w:val="00E14896"/>
    <w:rsid w:val="00E15A73"/>
    <w:rsid w:val="00E1613C"/>
    <w:rsid w:val="00E162BB"/>
    <w:rsid w:val="00E16FBB"/>
    <w:rsid w:val="00E174E2"/>
    <w:rsid w:val="00E205C0"/>
    <w:rsid w:val="00E21312"/>
    <w:rsid w:val="00E2177D"/>
    <w:rsid w:val="00E21F97"/>
    <w:rsid w:val="00E23086"/>
    <w:rsid w:val="00E233D2"/>
    <w:rsid w:val="00E24BDC"/>
    <w:rsid w:val="00E2616C"/>
    <w:rsid w:val="00E2653B"/>
    <w:rsid w:val="00E27129"/>
    <w:rsid w:val="00E27198"/>
    <w:rsid w:val="00E301CF"/>
    <w:rsid w:val="00E3058B"/>
    <w:rsid w:val="00E3066D"/>
    <w:rsid w:val="00E32413"/>
    <w:rsid w:val="00E32EDC"/>
    <w:rsid w:val="00E3319C"/>
    <w:rsid w:val="00E33C8C"/>
    <w:rsid w:val="00E34ED3"/>
    <w:rsid w:val="00E34FC7"/>
    <w:rsid w:val="00E351B7"/>
    <w:rsid w:val="00E358E5"/>
    <w:rsid w:val="00E35D61"/>
    <w:rsid w:val="00E366FB"/>
    <w:rsid w:val="00E36F08"/>
    <w:rsid w:val="00E37978"/>
    <w:rsid w:val="00E37A37"/>
    <w:rsid w:val="00E37D2C"/>
    <w:rsid w:val="00E408F5"/>
    <w:rsid w:val="00E41636"/>
    <w:rsid w:val="00E41868"/>
    <w:rsid w:val="00E4191F"/>
    <w:rsid w:val="00E41C91"/>
    <w:rsid w:val="00E41CFB"/>
    <w:rsid w:val="00E4236C"/>
    <w:rsid w:val="00E42B51"/>
    <w:rsid w:val="00E42DBF"/>
    <w:rsid w:val="00E436A1"/>
    <w:rsid w:val="00E43DF5"/>
    <w:rsid w:val="00E444C0"/>
    <w:rsid w:val="00E450A3"/>
    <w:rsid w:val="00E46E0D"/>
    <w:rsid w:val="00E4700A"/>
    <w:rsid w:val="00E4707B"/>
    <w:rsid w:val="00E47CEC"/>
    <w:rsid w:val="00E505E3"/>
    <w:rsid w:val="00E507E4"/>
    <w:rsid w:val="00E508E6"/>
    <w:rsid w:val="00E50A14"/>
    <w:rsid w:val="00E520E4"/>
    <w:rsid w:val="00E5301D"/>
    <w:rsid w:val="00E55AAD"/>
    <w:rsid w:val="00E56091"/>
    <w:rsid w:val="00E56495"/>
    <w:rsid w:val="00E5728D"/>
    <w:rsid w:val="00E603E2"/>
    <w:rsid w:val="00E60DE4"/>
    <w:rsid w:val="00E61DB5"/>
    <w:rsid w:val="00E6324B"/>
    <w:rsid w:val="00E636FE"/>
    <w:rsid w:val="00E63CB5"/>
    <w:rsid w:val="00E64841"/>
    <w:rsid w:val="00E65B0B"/>
    <w:rsid w:val="00E65E76"/>
    <w:rsid w:val="00E66027"/>
    <w:rsid w:val="00E66070"/>
    <w:rsid w:val="00E66443"/>
    <w:rsid w:val="00E66890"/>
    <w:rsid w:val="00E66B93"/>
    <w:rsid w:val="00E67284"/>
    <w:rsid w:val="00E677FB"/>
    <w:rsid w:val="00E70BDF"/>
    <w:rsid w:val="00E72C49"/>
    <w:rsid w:val="00E72D3C"/>
    <w:rsid w:val="00E73FA8"/>
    <w:rsid w:val="00E76022"/>
    <w:rsid w:val="00E76ACB"/>
    <w:rsid w:val="00E76B79"/>
    <w:rsid w:val="00E775FE"/>
    <w:rsid w:val="00E77EEA"/>
    <w:rsid w:val="00E77FFC"/>
    <w:rsid w:val="00E802F5"/>
    <w:rsid w:val="00E80646"/>
    <w:rsid w:val="00E80FD2"/>
    <w:rsid w:val="00E815CD"/>
    <w:rsid w:val="00E81C3A"/>
    <w:rsid w:val="00E81E05"/>
    <w:rsid w:val="00E82982"/>
    <w:rsid w:val="00E82B2C"/>
    <w:rsid w:val="00E85222"/>
    <w:rsid w:val="00E8523F"/>
    <w:rsid w:val="00E859C7"/>
    <w:rsid w:val="00E86D2D"/>
    <w:rsid w:val="00E871D9"/>
    <w:rsid w:val="00E87505"/>
    <w:rsid w:val="00E875DC"/>
    <w:rsid w:val="00E87E26"/>
    <w:rsid w:val="00E90E58"/>
    <w:rsid w:val="00E91391"/>
    <w:rsid w:val="00E914DE"/>
    <w:rsid w:val="00E9227D"/>
    <w:rsid w:val="00E924E5"/>
    <w:rsid w:val="00E9265D"/>
    <w:rsid w:val="00E93224"/>
    <w:rsid w:val="00E93238"/>
    <w:rsid w:val="00E957C0"/>
    <w:rsid w:val="00E967CA"/>
    <w:rsid w:val="00E97057"/>
    <w:rsid w:val="00E97169"/>
    <w:rsid w:val="00E97372"/>
    <w:rsid w:val="00EA0321"/>
    <w:rsid w:val="00EA1175"/>
    <w:rsid w:val="00EA23E0"/>
    <w:rsid w:val="00EA2A0A"/>
    <w:rsid w:val="00EA450F"/>
    <w:rsid w:val="00EA4DC8"/>
    <w:rsid w:val="00EA4F88"/>
    <w:rsid w:val="00EA5027"/>
    <w:rsid w:val="00EA7A84"/>
    <w:rsid w:val="00EA7ADC"/>
    <w:rsid w:val="00EB0280"/>
    <w:rsid w:val="00EB2372"/>
    <w:rsid w:val="00EB33BB"/>
    <w:rsid w:val="00EB37D9"/>
    <w:rsid w:val="00EB37FA"/>
    <w:rsid w:val="00EB3957"/>
    <w:rsid w:val="00EB4681"/>
    <w:rsid w:val="00EB4913"/>
    <w:rsid w:val="00EB4E10"/>
    <w:rsid w:val="00EB5703"/>
    <w:rsid w:val="00EB702F"/>
    <w:rsid w:val="00EB7370"/>
    <w:rsid w:val="00EB7A00"/>
    <w:rsid w:val="00EC0456"/>
    <w:rsid w:val="00EC0A06"/>
    <w:rsid w:val="00EC0CAF"/>
    <w:rsid w:val="00EC2CEE"/>
    <w:rsid w:val="00EC3129"/>
    <w:rsid w:val="00EC3759"/>
    <w:rsid w:val="00EC3935"/>
    <w:rsid w:val="00EC4F1D"/>
    <w:rsid w:val="00EC689E"/>
    <w:rsid w:val="00EC6F55"/>
    <w:rsid w:val="00EC707C"/>
    <w:rsid w:val="00EC74CE"/>
    <w:rsid w:val="00ED0C1A"/>
    <w:rsid w:val="00ED138E"/>
    <w:rsid w:val="00ED138F"/>
    <w:rsid w:val="00ED225D"/>
    <w:rsid w:val="00ED2416"/>
    <w:rsid w:val="00ED3192"/>
    <w:rsid w:val="00ED40E0"/>
    <w:rsid w:val="00ED427B"/>
    <w:rsid w:val="00ED4771"/>
    <w:rsid w:val="00ED4BC6"/>
    <w:rsid w:val="00ED50DA"/>
    <w:rsid w:val="00ED52C5"/>
    <w:rsid w:val="00ED5B8F"/>
    <w:rsid w:val="00ED644F"/>
    <w:rsid w:val="00ED6825"/>
    <w:rsid w:val="00ED6CFE"/>
    <w:rsid w:val="00ED6DA3"/>
    <w:rsid w:val="00ED7316"/>
    <w:rsid w:val="00ED7643"/>
    <w:rsid w:val="00ED7C53"/>
    <w:rsid w:val="00EE0066"/>
    <w:rsid w:val="00EE05C9"/>
    <w:rsid w:val="00EE1264"/>
    <w:rsid w:val="00EE1EDC"/>
    <w:rsid w:val="00EE204A"/>
    <w:rsid w:val="00EE24C5"/>
    <w:rsid w:val="00EE254A"/>
    <w:rsid w:val="00EE3077"/>
    <w:rsid w:val="00EE44F6"/>
    <w:rsid w:val="00EE454C"/>
    <w:rsid w:val="00EE4C9D"/>
    <w:rsid w:val="00EE55AD"/>
    <w:rsid w:val="00EE5C62"/>
    <w:rsid w:val="00EE629F"/>
    <w:rsid w:val="00EE77E5"/>
    <w:rsid w:val="00EF1006"/>
    <w:rsid w:val="00EF129D"/>
    <w:rsid w:val="00EF167C"/>
    <w:rsid w:val="00EF198C"/>
    <w:rsid w:val="00EF1B19"/>
    <w:rsid w:val="00EF265A"/>
    <w:rsid w:val="00EF2B78"/>
    <w:rsid w:val="00EF32CB"/>
    <w:rsid w:val="00EF3A05"/>
    <w:rsid w:val="00EF4140"/>
    <w:rsid w:val="00EF5F8B"/>
    <w:rsid w:val="00EF73D0"/>
    <w:rsid w:val="00EF74C9"/>
    <w:rsid w:val="00EF79D3"/>
    <w:rsid w:val="00EF7B15"/>
    <w:rsid w:val="00F0136B"/>
    <w:rsid w:val="00F01873"/>
    <w:rsid w:val="00F0250A"/>
    <w:rsid w:val="00F02582"/>
    <w:rsid w:val="00F0396C"/>
    <w:rsid w:val="00F03B01"/>
    <w:rsid w:val="00F0490A"/>
    <w:rsid w:val="00F04CEF"/>
    <w:rsid w:val="00F06047"/>
    <w:rsid w:val="00F06E3D"/>
    <w:rsid w:val="00F077C2"/>
    <w:rsid w:val="00F079CE"/>
    <w:rsid w:val="00F079FC"/>
    <w:rsid w:val="00F07F1C"/>
    <w:rsid w:val="00F11395"/>
    <w:rsid w:val="00F1210A"/>
    <w:rsid w:val="00F1258F"/>
    <w:rsid w:val="00F1282A"/>
    <w:rsid w:val="00F12CCB"/>
    <w:rsid w:val="00F1313B"/>
    <w:rsid w:val="00F13C33"/>
    <w:rsid w:val="00F145BD"/>
    <w:rsid w:val="00F14B1E"/>
    <w:rsid w:val="00F14E3A"/>
    <w:rsid w:val="00F151B2"/>
    <w:rsid w:val="00F156B4"/>
    <w:rsid w:val="00F16796"/>
    <w:rsid w:val="00F16FFA"/>
    <w:rsid w:val="00F20348"/>
    <w:rsid w:val="00F21A86"/>
    <w:rsid w:val="00F22C05"/>
    <w:rsid w:val="00F22D51"/>
    <w:rsid w:val="00F22DD1"/>
    <w:rsid w:val="00F230BA"/>
    <w:rsid w:val="00F232C1"/>
    <w:rsid w:val="00F23A68"/>
    <w:rsid w:val="00F23C45"/>
    <w:rsid w:val="00F256F2"/>
    <w:rsid w:val="00F25F67"/>
    <w:rsid w:val="00F26358"/>
    <w:rsid w:val="00F265FD"/>
    <w:rsid w:val="00F26F15"/>
    <w:rsid w:val="00F271D7"/>
    <w:rsid w:val="00F27BE3"/>
    <w:rsid w:val="00F301F3"/>
    <w:rsid w:val="00F30590"/>
    <w:rsid w:val="00F3068D"/>
    <w:rsid w:val="00F3078C"/>
    <w:rsid w:val="00F3087C"/>
    <w:rsid w:val="00F3142C"/>
    <w:rsid w:val="00F3195D"/>
    <w:rsid w:val="00F31A20"/>
    <w:rsid w:val="00F31E51"/>
    <w:rsid w:val="00F32E81"/>
    <w:rsid w:val="00F331C9"/>
    <w:rsid w:val="00F333D7"/>
    <w:rsid w:val="00F3412C"/>
    <w:rsid w:val="00F34179"/>
    <w:rsid w:val="00F34F84"/>
    <w:rsid w:val="00F3558F"/>
    <w:rsid w:val="00F3573A"/>
    <w:rsid w:val="00F35C45"/>
    <w:rsid w:val="00F362C5"/>
    <w:rsid w:val="00F36919"/>
    <w:rsid w:val="00F375BE"/>
    <w:rsid w:val="00F402E6"/>
    <w:rsid w:val="00F40BF7"/>
    <w:rsid w:val="00F4104A"/>
    <w:rsid w:val="00F41498"/>
    <w:rsid w:val="00F41B28"/>
    <w:rsid w:val="00F41CFF"/>
    <w:rsid w:val="00F43210"/>
    <w:rsid w:val="00F44C78"/>
    <w:rsid w:val="00F454D5"/>
    <w:rsid w:val="00F46655"/>
    <w:rsid w:val="00F46D9F"/>
    <w:rsid w:val="00F507BF"/>
    <w:rsid w:val="00F50933"/>
    <w:rsid w:val="00F50EA3"/>
    <w:rsid w:val="00F514C5"/>
    <w:rsid w:val="00F515C4"/>
    <w:rsid w:val="00F52A83"/>
    <w:rsid w:val="00F5308B"/>
    <w:rsid w:val="00F53301"/>
    <w:rsid w:val="00F55478"/>
    <w:rsid w:val="00F56675"/>
    <w:rsid w:val="00F5757E"/>
    <w:rsid w:val="00F576FB"/>
    <w:rsid w:val="00F613B8"/>
    <w:rsid w:val="00F61677"/>
    <w:rsid w:val="00F61921"/>
    <w:rsid w:val="00F622DC"/>
    <w:rsid w:val="00F626FE"/>
    <w:rsid w:val="00F6498E"/>
    <w:rsid w:val="00F653F2"/>
    <w:rsid w:val="00F65FB1"/>
    <w:rsid w:val="00F6612D"/>
    <w:rsid w:val="00F66AB2"/>
    <w:rsid w:val="00F66BBE"/>
    <w:rsid w:val="00F673FA"/>
    <w:rsid w:val="00F70E39"/>
    <w:rsid w:val="00F7104F"/>
    <w:rsid w:val="00F713B3"/>
    <w:rsid w:val="00F73C23"/>
    <w:rsid w:val="00F74B78"/>
    <w:rsid w:val="00F76E40"/>
    <w:rsid w:val="00F77257"/>
    <w:rsid w:val="00F77C81"/>
    <w:rsid w:val="00F77E4C"/>
    <w:rsid w:val="00F80683"/>
    <w:rsid w:val="00F8146F"/>
    <w:rsid w:val="00F834AA"/>
    <w:rsid w:val="00F83F28"/>
    <w:rsid w:val="00F84255"/>
    <w:rsid w:val="00F843DE"/>
    <w:rsid w:val="00F852A6"/>
    <w:rsid w:val="00F85350"/>
    <w:rsid w:val="00F85669"/>
    <w:rsid w:val="00F85C8E"/>
    <w:rsid w:val="00F861BF"/>
    <w:rsid w:val="00F862E9"/>
    <w:rsid w:val="00F8647E"/>
    <w:rsid w:val="00F8676F"/>
    <w:rsid w:val="00F86F43"/>
    <w:rsid w:val="00F872A3"/>
    <w:rsid w:val="00F874E4"/>
    <w:rsid w:val="00F8760D"/>
    <w:rsid w:val="00F87C54"/>
    <w:rsid w:val="00F87DDC"/>
    <w:rsid w:val="00F90C2D"/>
    <w:rsid w:val="00F9105A"/>
    <w:rsid w:val="00F91217"/>
    <w:rsid w:val="00F9157E"/>
    <w:rsid w:val="00F91C8A"/>
    <w:rsid w:val="00F9287F"/>
    <w:rsid w:val="00F92B68"/>
    <w:rsid w:val="00F93169"/>
    <w:rsid w:val="00F94361"/>
    <w:rsid w:val="00F945C0"/>
    <w:rsid w:val="00F95285"/>
    <w:rsid w:val="00F95AFF"/>
    <w:rsid w:val="00F961E6"/>
    <w:rsid w:val="00F96FDF"/>
    <w:rsid w:val="00F97A64"/>
    <w:rsid w:val="00F97EE4"/>
    <w:rsid w:val="00FA0668"/>
    <w:rsid w:val="00FA0FB9"/>
    <w:rsid w:val="00FA1F8C"/>
    <w:rsid w:val="00FA208C"/>
    <w:rsid w:val="00FA2CA9"/>
    <w:rsid w:val="00FA2E89"/>
    <w:rsid w:val="00FA37A0"/>
    <w:rsid w:val="00FA3E5F"/>
    <w:rsid w:val="00FA3FB2"/>
    <w:rsid w:val="00FA4013"/>
    <w:rsid w:val="00FA4F00"/>
    <w:rsid w:val="00FA5EC0"/>
    <w:rsid w:val="00FA7FB2"/>
    <w:rsid w:val="00FB0567"/>
    <w:rsid w:val="00FB0928"/>
    <w:rsid w:val="00FB1276"/>
    <w:rsid w:val="00FB1CF9"/>
    <w:rsid w:val="00FB2E2C"/>
    <w:rsid w:val="00FB3CC2"/>
    <w:rsid w:val="00FB45F0"/>
    <w:rsid w:val="00FB5873"/>
    <w:rsid w:val="00FB5EDB"/>
    <w:rsid w:val="00FB67D6"/>
    <w:rsid w:val="00FB6DAB"/>
    <w:rsid w:val="00FB7C75"/>
    <w:rsid w:val="00FC0BF1"/>
    <w:rsid w:val="00FC0FC8"/>
    <w:rsid w:val="00FC12F1"/>
    <w:rsid w:val="00FC2608"/>
    <w:rsid w:val="00FC26FB"/>
    <w:rsid w:val="00FC3006"/>
    <w:rsid w:val="00FC3465"/>
    <w:rsid w:val="00FC3542"/>
    <w:rsid w:val="00FC3B72"/>
    <w:rsid w:val="00FC4490"/>
    <w:rsid w:val="00FC50D5"/>
    <w:rsid w:val="00FC522D"/>
    <w:rsid w:val="00FC6985"/>
    <w:rsid w:val="00FC6CB4"/>
    <w:rsid w:val="00FC7096"/>
    <w:rsid w:val="00FC7115"/>
    <w:rsid w:val="00FC73CC"/>
    <w:rsid w:val="00FC7A53"/>
    <w:rsid w:val="00FD015A"/>
    <w:rsid w:val="00FD0900"/>
    <w:rsid w:val="00FD151B"/>
    <w:rsid w:val="00FD17B2"/>
    <w:rsid w:val="00FD1914"/>
    <w:rsid w:val="00FD2A25"/>
    <w:rsid w:val="00FD31AA"/>
    <w:rsid w:val="00FD3491"/>
    <w:rsid w:val="00FD34D4"/>
    <w:rsid w:val="00FD4245"/>
    <w:rsid w:val="00FD43A3"/>
    <w:rsid w:val="00FD530D"/>
    <w:rsid w:val="00FD5909"/>
    <w:rsid w:val="00FD59D4"/>
    <w:rsid w:val="00FD655C"/>
    <w:rsid w:val="00FD683B"/>
    <w:rsid w:val="00FD6D35"/>
    <w:rsid w:val="00FE0BAD"/>
    <w:rsid w:val="00FE1367"/>
    <w:rsid w:val="00FE1B18"/>
    <w:rsid w:val="00FE1CEE"/>
    <w:rsid w:val="00FE2AF5"/>
    <w:rsid w:val="00FE3B50"/>
    <w:rsid w:val="00FE3EEE"/>
    <w:rsid w:val="00FE43B2"/>
    <w:rsid w:val="00FE49F4"/>
    <w:rsid w:val="00FE5CBB"/>
    <w:rsid w:val="00FE602D"/>
    <w:rsid w:val="00FE6050"/>
    <w:rsid w:val="00FE6482"/>
    <w:rsid w:val="00FE7267"/>
    <w:rsid w:val="00FE78ED"/>
    <w:rsid w:val="00FE7B16"/>
    <w:rsid w:val="00FF00BA"/>
    <w:rsid w:val="00FF0470"/>
    <w:rsid w:val="00FF07D6"/>
    <w:rsid w:val="00FF19F6"/>
    <w:rsid w:val="00FF26D4"/>
    <w:rsid w:val="00FF2FC8"/>
    <w:rsid w:val="00FF3998"/>
    <w:rsid w:val="00FF4C28"/>
    <w:rsid w:val="00FF5F43"/>
    <w:rsid w:val="00FF62BF"/>
    <w:rsid w:val="00FF724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B5EDF"/>
  <w15:docId w15:val="{7EBB3332-01A3-42C8-A629-DE4D8379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29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Заголовок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semiHidden/>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0"/>
    <w:link w:val="ConsNormal"/>
    <w:semiHidden/>
    <w:rsid w:val="00EF74C9"/>
    <w:rPr>
      <w:rFonts w:ascii="Arial" w:eastAsia="Times New Roman" w:hAnsi="Arial" w:cs="Arial"/>
      <w:sz w:val="20"/>
      <w:szCs w:val="20"/>
      <w:lang w:eastAsia="ru-RU"/>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rsid w:val="00EF74C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3">
    <w:name w:val="Обычный1"/>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6">
    <w:name w:val="No Spacing"/>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7">
    <w:name w:val="Placeholder Text"/>
    <w:basedOn w:val="a0"/>
    <w:uiPriority w:val="99"/>
    <w:semiHidden/>
    <w:rsid w:val="00EF74C9"/>
    <w:rPr>
      <w:color w:val="808080"/>
    </w:rPr>
  </w:style>
  <w:style w:type="paragraph" w:styleId="af8">
    <w:name w:val="endnote text"/>
    <w:basedOn w:val="a"/>
    <w:link w:val="af9"/>
    <w:uiPriority w:val="99"/>
    <w:semiHidden/>
    <w:unhideWhenUsed/>
    <w:rsid w:val="00EF74C9"/>
    <w:pPr>
      <w:jc w:val="both"/>
    </w:pPr>
    <w:rPr>
      <w:sz w:val="20"/>
      <w:szCs w:val="20"/>
    </w:rPr>
  </w:style>
  <w:style w:type="character" w:customStyle="1" w:styleId="af9">
    <w:name w:val="Текст концевой сноски Знак"/>
    <w:basedOn w:val="a0"/>
    <w:link w:val="af8"/>
    <w:uiPriority w:val="99"/>
    <w:semiHidden/>
    <w:rsid w:val="00EF74C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EF74C9"/>
    <w:rPr>
      <w:vertAlign w:val="superscript"/>
    </w:rPr>
  </w:style>
  <w:style w:type="paragraph" w:styleId="afb">
    <w:name w:val="Subtitle"/>
    <w:basedOn w:val="a"/>
    <w:next w:val="a"/>
    <w:link w:val="afc"/>
    <w:qFormat/>
    <w:rsid w:val="00EF74C9"/>
    <w:pPr>
      <w:spacing w:after="60"/>
      <w:jc w:val="center"/>
      <w:outlineLvl w:val="1"/>
    </w:pPr>
    <w:rPr>
      <w:rFonts w:ascii="Cambria" w:hAnsi="Cambria"/>
    </w:rPr>
  </w:style>
  <w:style w:type="character" w:customStyle="1" w:styleId="afc">
    <w:name w:val="Подзаголовок Знак"/>
    <w:basedOn w:val="a0"/>
    <w:link w:val="afb"/>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d">
    <w:name w:val="annotation text"/>
    <w:basedOn w:val="a"/>
    <w:link w:val="afe"/>
    <w:uiPriority w:val="99"/>
    <w:semiHidden/>
    <w:unhideWhenUsed/>
    <w:rsid w:val="00692895"/>
    <w:rPr>
      <w:sz w:val="20"/>
      <w:szCs w:val="20"/>
    </w:rPr>
  </w:style>
  <w:style w:type="character" w:customStyle="1" w:styleId="afe">
    <w:name w:val="Текст примечания Знак"/>
    <w:basedOn w:val="a0"/>
    <w:link w:val="afd"/>
    <w:uiPriority w:val="99"/>
    <w:semiHidden/>
    <w:rsid w:val="00692895"/>
    <w:rPr>
      <w:rFonts w:ascii="Times New Roman" w:eastAsia="Times New Roman" w:hAnsi="Times New Roman" w:cs="Times New Roman"/>
      <w:sz w:val="20"/>
      <w:szCs w:val="20"/>
      <w:lang w:eastAsia="ru-RU"/>
    </w:rPr>
  </w:style>
  <w:style w:type="character" w:styleId="aff">
    <w:name w:val="Hyperlink"/>
    <w:basedOn w:val="a0"/>
    <w:uiPriority w:val="99"/>
    <w:unhideWhenUsed/>
    <w:rsid w:val="00690874"/>
    <w:rPr>
      <w:color w:val="0000FF" w:themeColor="hyperlink"/>
      <w:u w:val="single"/>
    </w:rPr>
  </w:style>
  <w:style w:type="table" w:styleId="aff0">
    <w:name w:val="Table Grid"/>
    <w:basedOn w:val="a1"/>
    <w:uiPriority w:val="59"/>
    <w:rsid w:val="001B5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f0"/>
    <w:uiPriority w:val="59"/>
    <w:rsid w:val="00707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0"/>
    <w:uiPriority w:val="59"/>
    <w:rsid w:val="00724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CC1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0"/>
    <w:uiPriority w:val="59"/>
    <w:rsid w:val="00155F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uiPriority w:val="59"/>
    <w:rsid w:val="001573D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f0"/>
    <w:uiPriority w:val="59"/>
    <w:rsid w:val="001C1F9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1B14D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316">
      <w:bodyDiv w:val="1"/>
      <w:marLeft w:val="0"/>
      <w:marRight w:val="0"/>
      <w:marTop w:val="0"/>
      <w:marBottom w:val="0"/>
      <w:divBdr>
        <w:top w:val="none" w:sz="0" w:space="0" w:color="auto"/>
        <w:left w:val="none" w:sz="0" w:space="0" w:color="auto"/>
        <w:bottom w:val="none" w:sz="0" w:space="0" w:color="auto"/>
        <w:right w:val="none" w:sz="0" w:space="0" w:color="auto"/>
      </w:divBdr>
    </w:div>
    <w:div w:id="195967602">
      <w:bodyDiv w:val="1"/>
      <w:marLeft w:val="0"/>
      <w:marRight w:val="0"/>
      <w:marTop w:val="0"/>
      <w:marBottom w:val="0"/>
      <w:divBdr>
        <w:top w:val="none" w:sz="0" w:space="0" w:color="auto"/>
        <w:left w:val="none" w:sz="0" w:space="0" w:color="auto"/>
        <w:bottom w:val="none" w:sz="0" w:space="0" w:color="auto"/>
        <w:right w:val="none" w:sz="0" w:space="0" w:color="auto"/>
      </w:divBdr>
    </w:div>
    <w:div w:id="239490963">
      <w:bodyDiv w:val="1"/>
      <w:marLeft w:val="0"/>
      <w:marRight w:val="0"/>
      <w:marTop w:val="0"/>
      <w:marBottom w:val="0"/>
      <w:divBdr>
        <w:top w:val="none" w:sz="0" w:space="0" w:color="auto"/>
        <w:left w:val="none" w:sz="0" w:space="0" w:color="auto"/>
        <w:bottom w:val="none" w:sz="0" w:space="0" w:color="auto"/>
        <w:right w:val="none" w:sz="0" w:space="0" w:color="auto"/>
      </w:divBdr>
    </w:div>
    <w:div w:id="624196589">
      <w:bodyDiv w:val="1"/>
      <w:marLeft w:val="0"/>
      <w:marRight w:val="0"/>
      <w:marTop w:val="0"/>
      <w:marBottom w:val="0"/>
      <w:divBdr>
        <w:top w:val="none" w:sz="0" w:space="0" w:color="auto"/>
        <w:left w:val="none" w:sz="0" w:space="0" w:color="auto"/>
        <w:bottom w:val="none" w:sz="0" w:space="0" w:color="auto"/>
        <w:right w:val="none" w:sz="0" w:space="0" w:color="auto"/>
      </w:divBdr>
    </w:div>
    <w:div w:id="838500222">
      <w:bodyDiv w:val="1"/>
      <w:marLeft w:val="0"/>
      <w:marRight w:val="0"/>
      <w:marTop w:val="0"/>
      <w:marBottom w:val="0"/>
      <w:divBdr>
        <w:top w:val="none" w:sz="0" w:space="0" w:color="auto"/>
        <w:left w:val="none" w:sz="0" w:space="0" w:color="auto"/>
        <w:bottom w:val="none" w:sz="0" w:space="0" w:color="auto"/>
        <w:right w:val="none" w:sz="0" w:space="0" w:color="auto"/>
      </w:divBdr>
      <w:divsChild>
        <w:div w:id="335621421">
          <w:marLeft w:val="0"/>
          <w:marRight w:val="0"/>
          <w:marTop w:val="0"/>
          <w:marBottom w:val="0"/>
          <w:divBdr>
            <w:top w:val="none" w:sz="0" w:space="0" w:color="auto"/>
            <w:left w:val="none" w:sz="0" w:space="0" w:color="auto"/>
            <w:bottom w:val="none" w:sz="0" w:space="0" w:color="auto"/>
            <w:right w:val="none" w:sz="0" w:space="0" w:color="auto"/>
          </w:divBdr>
          <w:divsChild>
            <w:div w:id="2095276923">
              <w:marLeft w:val="0"/>
              <w:marRight w:val="0"/>
              <w:marTop w:val="0"/>
              <w:marBottom w:val="0"/>
              <w:divBdr>
                <w:top w:val="none" w:sz="0" w:space="0" w:color="auto"/>
                <w:left w:val="none" w:sz="0" w:space="0" w:color="auto"/>
                <w:bottom w:val="none" w:sz="0" w:space="0" w:color="auto"/>
                <w:right w:val="none" w:sz="0" w:space="0" w:color="auto"/>
              </w:divBdr>
              <w:divsChild>
                <w:div w:id="1335299660">
                  <w:marLeft w:val="0"/>
                  <w:marRight w:val="0"/>
                  <w:marTop w:val="0"/>
                  <w:marBottom w:val="0"/>
                  <w:divBdr>
                    <w:top w:val="none" w:sz="0" w:space="0" w:color="auto"/>
                    <w:left w:val="none" w:sz="0" w:space="0" w:color="auto"/>
                    <w:bottom w:val="none" w:sz="0" w:space="0" w:color="auto"/>
                    <w:right w:val="none" w:sz="0" w:space="0" w:color="auto"/>
                  </w:divBdr>
                  <w:divsChild>
                    <w:div w:id="1903833080">
                      <w:marLeft w:val="0"/>
                      <w:marRight w:val="0"/>
                      <w:marTop w:val="0"/>
                      <w:marBottom w:val="0"/>
                      <w:divBdr>
                        <w:top w:val="none" w:sz="0" w:space="0" w:color="auto"/>
                        <w:left w:val="none" w:sz="0" w:space="0" w:color="auto"/>
                        <w:bottom w:val="none" w:sz="0" w:space="0" w:color="auto"/>
                        <w:right w:val="none" w:sz="0" w:space="0" w:color="auto"/>
                      </w:divBdr>
                      <w:divsChild>
                        <w:div w:id="1115293019">
                          <w:marLeft w:val="0"/>
                          <w:marRight w:val="0"/>
                          <w:marTop w:val="0"/>
                          <w:marBottom w:val="0"/>
                          <w:divBdr>
                            <w:top w:val="none" w:sz="0" w:space="0" w:color="auto"/>
                            <w:left w:val="none" w:sz="0" w:space="0" w:color="auto"/>
                            <w:bottom w:val="none" w:sz="0" w:space="0" w:color="auto"/>
                            <w:right w:val="none" w:sz="0" w:space="0" w:color="auto"/>
                          </w:divBdr>
                          <w:divsChild>
                            <w:div w:id="10609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567921">
      <w:bodyDiv w:val="1"/>
      <w:marLeft w:val="0"/>
      <w:marRight w:val="0"/>
      <w:marTop w:val="0"/>
      <w:marBottom w:val="0"/>
      <w:divBdr>
        <w:top w:val="none" w:sz="0" w:space="0" w:color="auto"/>
        <w:left w:val="none" w:sz="0" w:space="0" w:color="auto"/>
        <w:bottom w:val="none" w:sz="0" w:space="0" w:color="auto"/>
        <w:right w:val="none" w:sz="0" w:space="0" w:color="auto"/>
      </w:divBdr>
    </w:div>
    <w:div w:id="883253551">
      <w:bodyDiv w:val="1"/>
      <w:marLeft w:val="0"/>
      <w:marRight w:val="0"/>
      <w:marTop w:val="0"/>
      <w:marBottom w:val="0"/>
      <w:divBdr>
        <w:top w:val="none" w:sz="0" w:space="0" w:color="auto"/>
        <w:left w:val="none" w:sz="0" w:space="0" w:color="auto"/>
        <w:bottom w:val="none" w:sz="0" w:space="0" w:color="auto"/>
        <w:right w:val="none" w:sz="0" w:space="0" w:color="auto"/>
      </w:divBdr>
    </w:div>
    <w:div w:id="936642196">
      <w:bodyDiv w:val="1"/>
      <w:marLeft w:val="0"/>
      <w:marRight w:val="0"/>
      <w:marTop w:val="0"/>
      <w:marBottom w:val="0"/>
      <w:divBdr>
        <w:top w:val="none" w:sz="0" w:space="0" w:color="auto"/>
        <w:left w:val="none" w:sz="0" w:space="0" w:color="auto"/>
        <w:bottom w:val="none" w:sz="0" w:space="0" w:color="auto"/>
        <w:right w:val="none" w:sz="0" w:space="0" w:color="auto"/>
      </w:divBdr>
      <w:divsChild>
        <w:div w:id="2092923006">
          <w:marLeft w:val="0"/>
          <w:marRight w:val="0"/>
          <w:marTop w:val="0"/>
          <w:marBottom w:val="0"/>
          <w:divBdr>
            <w:top w:val="none" w:sz="0" w:space="0" w:color="auto"/>
            <w:left w:val="none" w:sz="0" w:space="0" w:color="auto"/>
            <w:bottom w:val="none" w:sz="0" w:space="0" w:color="auto"/>
            <w:right w:val="none" w:sz="0" w:space="0" w:color="auto"/>
          </w:divBdr>
          <w:divsChild>
            <w:div w:id="835724767">
              <w:marLeft w:val="0"/>
              <w:marRight w:val="0"/>
              <w:marTop w:val="0"/>
              <w:marBottom w:val="0"/>
              <w:divBdr>
                <w:top w:val="none" w:sz="0" w:space="0" w:color="auto"/>
                <w:left w:val="none" w:sz="0" w:space="0" w:color="auto"/>
                <w:bottom w:val="none" w:sz="0" w:space="0" w:color="auto"/>
                <w:right w:val="none" w:sz="0" w:space="0" w:color="auto"/>
              </w:divBdr>
              <w:divsChild>
                <w:div w:id="1736277469">
                  <w:marLeft w:val="0"/>
                  <w:marRight w:val="0"/>
                  <w:marTop w:val="0"/>
                  <w:marBottom w:val="0"/>
                  <w:divBdr>
                    <w:top w:val="none" w:sz="0" w:space="0" w:color="auto"/>
                    <w:left w:val="none" w:sz="0" w:space="0" w:color="auto"/>
                    <w:bottom w:val="none" w:sz="0" w:space="0" w:color="auto"/>
                    <w:right w:val="none" w:sz="0" w:space="0" w:color="auto"/>
                  </w:divBdr>
                  <w:divsChild>
                    <w:div w:id="1974483688">
                      <w:marLeft w:val="0"/>
                      <w:marRight w:val="0"/>
                      <w:marTop w:val="0"/>
                      <w:marBottom w:val="0"/>
                      <w:divBdr>
                        <w:top w:val="none" w:sz="0" w:space="0" w:color="auto"/>
                        <w:left w:val="none" w:sz="0" w:space="0" w:color="auto"/>
                        <w:bottom w:val="none" w:sz="0" w:space="0" w:color="auto"/>
                        <w:right w:val="none" w:sz="0" w:space="0" w:color="auto"/>
                      </w:divBdr>
                      <w:divsChild>
                        <w:div w:id="1147552429">
                          <w:marLeft w:val="0"/>
                          <w:marRight w:val="0"/>
                          <w:marTop w:val="0"/>
                          <w:marBottom w:val="0"/>
                          <w:divBdr>
                            <w:top w:val="none" w:sz="0" w:space="0" w:color="auto"/>
                            <w:left w:val="none" w:sz="0" w:space="0" w:color="auto"/>
                            <w:bottom w:val="none" w:sz="0" w:space="0" w:color="auto"/>
                            <w:right w:val="none" w:sz="0" w:space="0" w:color="auto"/>
                          </w:divBdr>
                          <w:divsChild>
                            <w:div w:id="2967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58253">
      <w:bodyDiv w:val="1"/>
      <w:marLeft w:val="0"/>
      <w:marRight w:val="0"/>
      <w:marTop w:val="0"/>
      <w:marBottom w:val="0"/>
      <w:divBdr>
        <w:top w:val="none" w:sz="0" w:space="0" w:color="auto"/>
        <w:left w:val="none" w:sz="0" w:space="0" w:color="auto"/>
        <w:bottom w:val="none" w:sz="0" w:space="0" w:color="auto"/>
        <w:right w:val="none" w:sz="0" w:space="0" w:color="auto"/>
      </w:divBdr>
    </w:div>
    <w:div w:id="1014235436">
      <w:bodyDiv w:val="1"/>
      <w:marLeft w:val="0"/>
      <w:marRight w:val="0"/>
      <w:marTop w:val="0"/>
      <w:marBottom w:val="0"/>
      <w:divBdr>
        <w:top w:val="none" w:sz="0" w:space="0" w:color="auto"/>
        <w:left w:val="none" w:sz="0" w:space="0" w:color="auto"/>
        <w:bottom w:val="none" w:sz="0" w:space="0" w:color="auto"/>
        <w:right w:val="none" w:sz="0" w:space="0" w:color="auto"/>
      </w:divBdr>
    </w:div>
    <w:div w:id="1076050685">
      <w:bodyDiv w:val="1"/>
      <w:marLeft w:val="0"/>
      <w:marRight w:val="0"/>
      <w:marTop w:val="0"/>
      <w:marBottom w:val="0"/>
      <w:divBdr>
        <w:top w:val="none" w:sz="0" w:space="0" w:color="auto"/>
        <w:left w:val="none" w:sz="0" w:space="0" w:color="auto"/>
        <w:bottom w:val="none" w:sz="0" w:space="0" w:color="auto"/>
        <w:right w:val="none" w:sz="0" w:space="0" w:color="auto"/>
      </w:divBdr>
    </w:div>
    <w:div w:id="1140462713">
      <w:bodyDiv w:val="1"/>
      <w:marLeft w:val="0"/>
      <w:marRight w:val="0"/>
      <w:marTop w:val="0"/>
      <w:marBottom w:val="0"/>
      <w:divBdr>
        <w:top w:val="none" w:sz="0" w:space="0" w:color="auto"/>
        <w:left w:val="none" w:sz="0" w:space="0" w:color="auto"/>
        <w:bottom w:val="none" w:sz="0" w:space="0" w:color="auto"/>
        <w:right w:val="none" w:sz="0" w:space="0" w:color="auto"/>
      </w:divBdr>
    </w:div>
    <w:div w:id="1383560573">
      <w:bodyDiv w:val="1"/>
      <w:marLeft w:val="0"/>
      <w:marRight w:val="0"/>
      <w:marTop w:val="0"/>
      <w:marBottom w:val="0"/>
      <w:divBdr>
        <w:top w:val="none" w:sz="0" w:space="0" w:color="auto"/>
        <w:left w:val="none" w:sz="0" w:space="0" w:color="auto"/>
        <w:bottom w:val="none" w:sz="0" w:space="0" w:color="auto"/>
        <w:right w:val="none" w:sz="0" w:space="0" w:color="auto"/>
      </w:divBdr>
      <w:divsChild>
        <w:div w:id="608467191">
          <w:marLeft w:val="0"/>
          <w:marRight w:val="0"/>
          <w:marTop w:val="0"/>
          <w:marBottom w:val="0"/>
          <w:divBdr>
            <w:top w:val="none" w:sz="0" w:space="0" w:color="auto"/>
            <w:left w:val="none" w:sz="0" w:space="0" w:color="auto"/>
            <w:bottom w:val="none" w:sz="0" w:space="0" w:color="auto"/>
            <w:right w:val="none" w:sz="0" w:space="0" w:color="auto"/>
          </w:divBdr>
          <w:divsChild>
            <w:div w:id="315305728">
              <w:marLeft w:val="0"/>
              <w:marRight w:val="0"/>
              <w:marTop w:val="0"/>
              <w:marBottom w:val="0"/>
              <w:divBdr>
                <w:top w:val="none" w:sz="0" w:space="0" w:color="auto"/>
                <w:left w:val="none" w:sz="0" w:space="0" w:color="auto"/>
                <w:bottom w:val="none" w:sz="0" w:space="0" w:color="auto"/>
                <w:right w:val="none" w:sz="0" w:space="0" w:color="auto"/>
              </w:divBdr>
              <w:divsChild>
                <w:div w:id="310989216">
                  <w:marLeft w:val="0"/>
                  <w:marRight w:val="0"/>
                  <w:marTop w:val="0"/>
                  <w:marBottom w:val="0"/>
                  <w:divBdr>
                    <w:top w:val="none" w:sz="0" w:space="0" w:color="auto"/>
                    <w:left w:val="none" w:sz="0" w:space="0" w:color="auto"/>
                    <w:bottom w:val="none" w:sz="0" w:space="0" w:color="auto"/>
                    <w:right w:val="none" w:sz="0" w:space="0" w:color="auto"/>
                  </w:divBdr>
                  <w:divsChild>
                    <w:div w:id="1416517145">
                      <w:marLeft w:val="0"/>
                      <w:marRight w:val="0"/>
                      <w:marTop w:val="0"/>
                      <w:marBottom w:val="0"/>
                      <w:divBdr>
                        <w:top w:val="none" w:sz="0" w:space="0" w:color="auto"/>
                        <w:left w:val="none" w:sz="0" w:space="0" w:color="auto"/>
                        <w:bottom w:val="none" w:sz="0" w:space="0" w:color="auto"/>
                        <w:right w:val="none" w:sz="0" w:space="0" w:color="auto"/>
                      </w:divBdr>
                      <w:divsChild>
                        <w:div w:id="1560819241">
                          <w:marLeft w:val="0"/>
                          <w:marRight w:val="0"/>
                          <w:marTop w:val="0"/>
                          <w:marBottom w:val="0"/>
                          <w:divBdr>
                            <w:top w:val="none" w:sz="0" w:space="0" w:color="auto"/>
                            <w:left w:val="none" w:sz="0" w:space="0" w:color="auto"/>
                            <w:bottom w:val="none" w:sz="0" w:space="0" w:color="auto"/>
                            <w:right w:val="none" w:sz="0" w:space="0" w:color="auto"/>
                          </w:divBdr>
                          <w:divsChild>
                            <w:div w:id="11109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1586">
      <w:bodyDiv w:val="1"/>
      <w:marLeft w:val="0"/>
      <w:marRight w:val="0"/>
      <w:marTop w:val="0"/>
      <w:marBottom w:val="0"/>
      <w:divBdr>
        <w:top w:val="none" w:sz="0" w:space="0" w:color="auto"/>
        <w:left w:val="none" w:sz="0" w:space="0" w:color="auto"/>
        <w:bottom w:val="none" w:sz="0" w:space="0" w:color="auto"/>
        <w:right w:val="none" w:sz="0" w:space="0" w:color="auto"/>
      </w:divBdr>
    </w:div>
    <w:div w:id="1939756291">
      <w:bodyDiv w:val="1"/>
      <w:marLeft w:val="0"/>
      <w:marRight w:val="0"/>
      <w:marTop w:val="0"/>
      <w:marBottom w:val="0"/>
      <w:divBdr>
        <w:top w:val="none" w:sz="0" w:space="0" w:color="auto"/>
        <w:left w:val="none" w:sz="0" w:space="0" w:color="auto"/>
        <w:bottom w:val="none" w:sz="0" w:space="0" w:color="auto"/>
        <w:right w:val="none" w:sz="0" w:space="0" w:color="auto"/>
      </w:divBdr>
    </w:div>
    <w:div w:id="2026131691">
      <w:bodyDiv w:val="1"/>
      <w:marLeft w:val="0"/>
      <w:marRight w:val="0"/>
      <w:marTop w:val="0"/>
      <w:marBottom w:val="0"/>
      <w:divBdr>
        <w:top w:val="none" w:sz="0" w:space="0" w:color="auto"/>
        <w:left w:val="none" w:sz="0" w:space="0" w:color="auto"/>
        <w:bottom w:val="none" w:sz="0" w:space="0" w:color="auto"/>
        <w:right w:val="none" w:sz="0" w:space="0" w:color="auto"/>
      </w:divBdr>
    </w:div>
    <w:div w:id="2123114095">
      <w:bodyDiv w:val="1"/>
      <w:marLeft w:val="0"/>
      <w:marRight w:val="0"/>
      <w:marTop w:val="0"/>
      <w:marBottom w:val="0"/>
      <w:divBdr>
        <w:top w:val="none" w:sz="0" w:space="0" w:color="auto"/>
        <w:left w:val="none" w:sz="0" w:space="0" w:color="auto"/>
        <w:bottom w:val="none" w:sz="0" w:space="0" w:color="auto"/>
        <w:right w:val="none" w:sz="0" w:space="0" w:color="auto"/>
      </w:divBdr>
      <w:divsChild>
        <w:div w:id="1904604">
          <w:marLeft w:val="0"/>
          <w:marRight w:val="0"/>
          <w:marTop w:val="0"/>
          <w:marBottom w:val="0"/>
          <w:divBdr>
            <w:top w:val="none" w:sz="0" w:space="0" w:color="auto"/>
            <w:left w:val="none" w:sz="0" w:space="0" w:color="auto"/>
            <w:bottom w:val="none" w:sz="0" w:space="0" w:color="auto"/>
            <w:right w:val="none" w:sz="0" w:space="0" w:color="auto"/>
          </w:divBdr>
          <w:divsChild>
            <w:div w:id="1021249239">
              <w:marLeft w:val="0"/>
              <w:marRight w:val="0"/>
              <w:marTop w:val="0"/>
              <w:marBottom w:val="0"/>
              <w:divBdr>
                <w:top w:val="none" w:sz="0" w:space="0" w:color="auto"/>
                <w:left w:val="none" w:sz="0" w:space="0" w:color="auto"/>
                <w:bottom w:val="none" w:sz="0" w:space="0" w:color="auto"/>
                <w:right w:val="none" w:sz="0" w:space="0" w:color="auto"/>
              </w:divBdr>
              <w:divsChild>
                <w:div w:id="223881380">
                  <w:marLeft w:val="0"/>
                  <w:marRight w:val="0"/>
                  <w:marTop w:val="0"/>
                  <w:marBottom w:val="0"/>
                  <w:divBdr>
                    <w:top w:val="none" w:sz="0" w:space="0" w:color="auto"/>
                    <w:left w:val="none" w:sz="0" w:space="0" w:color="auto"/>
                    <w:bottom w:val="none" w:sz="0" w:space="0" w:color="auto"/>
                    <w:right w:val="none" w:sz="0" w:space="0" w:color="auto"/>
                  </w:divBdr>
                  <w:divsChild>
                    <w:div w:id="1185247851">
                      <w:marLeft w:val="0"/>
                      <w:marRight w:val="0"/>
                      <w:marTop w:val="0"/>
                      <w:marBottom w:val="0"/>
                      <w:divBdr>
                        <w:top w:val="none" w:sz="0" w:space="0" w:color="auto"/>
                        <w:left w:val="none" w:sz="0" w:space="0" w:color="auto"/>
                        <w:bottom w:val="none" w:sz="0" w:space="0" w:color="auto"/>
                        <w:right w:val="none" w:sz="0" w:space="0" w:color="auto"/>
                      </w:divBdr>
                      <w:divsChild>
                        <w:div w:id="37628776">
                          <w:marLeft w:val="0"/>
                          <w:marRight w:val="0"/>
                          <w:marTop w:val="0"/>
                          <w:marBottom w:val="0"/>
                          <w:divBdr>
                            <w:top w:val="none" w:sz="0" w:space="0" w:color="auto"/>
                            <w:left w:val="none" w:sz="0" w:space="0" w:color="auto"/>
                            <w:bottom w:val="none" w:sz="0" w:space="0" w:color="auto"/>
                            <w:right w:val="none" w:sz="0" w:space="0" w:color="auto"/>
                          </w:divBdr>
                          <w:divsChild>
                            <w:div w:id="15916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B495D-B3C9-493F-8CA9-FB630C0D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2964</TotalTime>
  <Pages>10</Pages>
  <Words>4601</Words>
  <Characters>26226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Поздеева Анна Александровна</cp:lastModifiedBy>
  <cp:revision>483</cp:revision>
  <cp:lastPrinted>2025-07-14T05:55:00Z</cp:lastPrinted>
  <dcterms:created xsi:type="dcterms:W3CDTF">2018-08-13T09:50:00Z</dcterms:created>
  <dcterms:modified xsi:type="dcterms:W3CDTF">2026-06-15T10:30:00Z</dcterms:modified>
</cp:coreProperties>
</file>