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AAC" w:rsidRDefault="00D14AAC" w:rsidP="00D14AAC">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на поставку </w:t>
      </w:r>
      <w:r>
        <w:rPr>
          <w:rFonts w:ascii="Times New Roman" w:hAnsi="Times New Roman"/>
          <w:b/>
          <w:bCs/>
          <w:sz w:val="24"/>
          <w:szCs w:val="24"/>
        </w:rPr>
        <w:t>товара</w:t>
      </w:r>
      <w:r w:rsidRPr="003B4024">
        <w:rPr>
          <w:rFonts w:ascii="Times New Roman" w:hAnsi="Times New Roman"/>
          <w:b/>
          <w:bCs/>
          <w:sz w:val="24"/>
          <w:szCs w:val="24"/>
        </w:rPr>
        <w:t xml:space="preserve"> №</w:t>
      </w:r>
      <w:r>
        <w:rPr>
          <w:rFonts w:ascii="Times New Roman" w:hAnsi="Times New Roman"/>
          <w:b/>
          <w:bCs/>
          <w:sz w:val="24"/>
          <w:szCs w:val="24"/>
        </w:rPr>
        <w:t xml:space="preserve"> </w:t>
      </w:r>
    </w:p>
    <w:p w:rsidR="00D14AAC" w:rsidRDefault="00D14AAC" w:rsidP="00D14AAC">
      <w:pPr>
        <w:spacing w:after="0" w:line="240" w:lineRule="auto"/>
        <w:jc w:val="center"/>
        <w:rPr>
          <w:rFonts w:ascii="Times New Roman" w:hAnsi="Times New Roman"/>
          <w:b/>
          <w:bCs/>
          <w:sz w:val="24"/>
          <w:szCs w:val="24"/>
        </w:rPr>
      </w:pPr>
    </w:p>
    <w:p w:rsidR="00D14AAC" w:rsidRDefault="00D14AAC" w:rsidP="00D14AAC">
      <w:pPr>
        <w:spacing w:after="0" w:line="240" w:lineRule="auto"/>
        <w:ind w:firstLine="709"/>
        <w:jc w:val="center"/>
        <w:rPr>
          <w:rFonts w:ascii="Times New Roman" w:hAnsi="Times New Roman"/>
          <w:color w:val="000000"/>
          <w:sz w:val="24"/>
          <w:szCs w:val="24"/>
          <w:shd w:val="clear" w:color="auto" w:fill="FAFAFA"/>
        </w:rPr>
      </w:pPr>
      <w:r w:rsidRPr="003F796E">
        <w:rPr>
          <w:rFonts w:ascii="Times New Roman" w:hAnsi="Times New Roman"/>
          <w:sz w:val="24"/>
          <w:szCs w:val="24"/>
        </w:rPr>
        <w:t xml:space="preserve">ИКЗ </w:t>
      </w:r>
      <w:r>
        <w:rPr>
          <w:rFonts w:ascii="Times New Roman" w:hAnsi="Times New Roman"/>
          <w:sz w:val="24"/>
          <w:szCs w:val="24"/>
        </w:rPr>
        <w:t xml:space="preserve"> </w:t>
      </w:r>
      <w:r w:rsidR="00741359" w:rsidRPr="003F796E">
        <w:rPr>
          <w:rFonts w:ascii="Times New Roman" w:hAnsi="Times New Roman"/>
          <w:color w:val="000000"/>
          <w:sz w:val="24"/>
          <w:szCs w:val="24"/>
          <w:shd w:val="clear" w:color="auto" w:fill="FAFAFA"/>
        </w:rPr>
        <w:t>261526003794052600100100250000000244</w:t>
      </w:r>
    </w:p>
    <w:p w:rsidR="00741359" w:rsidRPr="003B4024" w:rsidRDefault="00741359" w:rsidP="00D14AAC">
      <w:pPr>
        <w:spacing w:after="0" w:line="240" w:lineRule="auto"/>
        <w:ind w:firstLine="709"/>
        <w:jc w:val="center"/>
        <w:rPr>
          <w:rFonts w:ascii="Times New Roman" w:hAnsi="Times New Roman"/>
          <w:bCs/>
          <w:sz w:val="24"/>
          <w:szCs w:val="24"/>
        </w:rPr>
      </w:pPr>
    </w:p>
    <w:p w:rsidR="00D14AAC" w:rsidRPr="003B4024" w:rsidRDefault="00D14AAC" w:rsidP="00D14AAC">
      <w:pPr>
        <w:spacing w:after="0" w:line="240" w:lineRule="auto"/>
        <w:rPr>
          <w:rFonts w:ascii="Times New Roman" w:hAnsi="Times New Roman"/>
          <w:bCs/>
          <w:sz w:val="24"/>
          <w:szCs w:val="24"/>
        </w:rPr>
      </w:pPr>
      <w:r w:rsidRPr="003B4024">
        <w:rPr>
          <w:rFonts w:ascii="Times New Roman" w:hAnsi="Times New Roman"/>
          <w:bCs/>
          <w:sz w:val="24"/>
          <w:szCs w:val="24"/>
        </w:rPr>
        <w:t>г. Н. Новгород                                                                                     «__» __________ 202</w:t>
      </w:r>
      <w:r>
        <w:rPr>
          <w:rFonts w:ascii="Times New Roman" w:hAnsi="Times New Roman"/>
          <w:bCs/>
          <w:sz w:val="24"/>
          <w:szCs w:val="24"/>
        </w:rPr>
        <w:t>6</w:t>
      </w:r>
      <w:r w:rsidRPr="003B4024">
        <w:rPr>
          <w:rFonts w:ascii="Times New Roman" w:hAnsi="Times New Roman"/>
          <w:bCs/>
          <w:sz w:val="24"/>
          <w:szCs w:val="24"/>
        </w:rPr>
        <w:t xml:space="preserve"> г.</w:t>
      </w:r>
    </w:p>
    <w:p w:rsidR="00D14AAC" w:rsidRPr="003B4024" w:rsidRDefault="00D14AAC" w:rsidP="00D14AAC">
      <w:pPr>
        <w:spacing w:after="0" w:line="240" w:lineRule="auto"/>
        <w:ind w:firstLine="720"/>
        <w:jc w:val="both"/>
        <w:rPr>
          <w:rFonts w:ascii="Times New Roman" w:hAnsi="Times New Roman"/>
          <w:b/>
          <w:color w:val="000000"/>
          <w:spacing w:val="3"/>
          <w:sz w:val="24"/>
          <w:szCs w:val="24"/>
        </w:rPr>
      </w:pP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sidRPr="003B4024">
        <w:rPr>
          <w:rFonts w:ascii="Times New Roman" w:hAnsi="Times New Roman"/>
          <w:sz w:val="24"/>
          <w:szCs w:val="24"/>
        </w:rPr>
        <w:t xml:space="preserve">, именуемое в дальнейшем </w:t>
      </w:r>
      <w:r w:rsidRPr="003B4024">
        <w:rPr>
          <w:rFonts w:ascii="Times New Roman" w:hAnsi="Times New Roman"/>
          <w:b/>
          <w:sz w:val="24"/>
          <w:szCs w:val="24"/>
        </w:rPr>
        <w:t>Заказчик</w:t>
      </w:r>
      <w:r w:rsidRPr="003B4024">
        <w:rPr>
          <w:rFonts w:ascii="Times New Roman" w:hAnsi="Times New Roman"/>
          <w:sz w:val="24"/>
          <w:szCs w:val="24"/>
        </w:rPr>
        <w:t xml:space="preserve">, в лице </w:t>
      </w:r>
      <w:r>
        <w:rPr>
          <w:rFonts w:ascii="Times New Roman" w:hAnsi="Times New Roman"/>
          <w:sz w:val="24"/>
          <w:szCs w:val="24"/>
        </w:rPr>
        <w:t>ректора</w:t>
      </w:r>
      <w:r w:rsidRPr="003B4024">
        <w:rPr>
          <w:rFonts w:ascii="Times New Roman" w:hAnsi="Times New Roman"/>
          <w:sz w:val="24"/>
          <w:szCs w:val="24"/>
        </w:rPr>
        <w:t xml:space="preserve"> </w:t>
      </w:r>
      <w:r>
        <w:rPr>
          <w:rFonts w:ascii="Times New Roman" w:hAnsi="Times New Roman"/>
          <w:sz w:val="24"/>
          <w:szCs w:val="24"/>
        </w:rPr>
        <w:t>Н.Н. Карякина</w:t>
      </w:r>
      <w:r w:rsidRPr="003B4024">
        <w:rPr>
          <w:rFonts w:ascii="Times New Roman" w:hAnsi="Times New Roman"/>
          <w:sz w:val="24"/>
          <w:szCs w:val="24"/>
        </w:rPr>
        <w:t xml:space="preserve">, действующего на основании </w:t>
      </w:r>
      <w:r>
        <w:rPr>
          <w:rFonts w:ascii="Times New Roman" w:hAnsi="Times New Roman"/>
          <w:sz w:val="24"/>
          <w:szCs w:val="24"/>
        </w:rPr>
        <w:t>Устава</w:t>
      </w:r>
      <w:r w:rsidRPr="003B4024">
        <w:rPr>
          <w:rFonts w:ascii="Times New Roman" w:hAnsi="Times New Roman"/>
          <w:sz w:val="24"/>
          <w:szCs w:val="24"/>
        </w:rPr>
        <w:t xml:space="preserve">, с одной стороны, и </w:t>
      </w:r>
      <w:r w:rsidRPr="00D51412">
        <w:rPr>
          <w:rFonts w:ascii="Times New Roman" w:hAnsi="Times New Roman"/>
          <w:sz w:val="24"/>
          <w:szCs w:val="24"/>
        </w:rPr>
        <w:t>______________________________________________, именуем</w:t>
      </w:r>
      <w:r>
        <w:rPr>
          <w:rFonts w:ascii="Times New Roman" w:hAnsi="Times New Roman"/>
          <w:sz w:val="24"/>
          <w:szCs w:val="24"/>
        </w:rPr>
        <w:t>ое</w:t>
      </w:r>
      <w:r w:rsidRPr="00D51412">
        <w:rPr>
          <w:rFonts w:ascii="Times New Roman" w:hAnsi="Times New Roman"/>
          <w:sz w:val="24"/>
          <w:szCs w:val="24"/>
        </w:rPr>
        <w:t xml:space="preserve"> в дальнейшем </w:t>
      </w:r>
      <w:r w:rsidRPr="00D51412">
        <w:rPr>
          <w:rFonts w:ascii="Times New Roman" w:hAnsi="Times New Roman"/>
          <w:b/>
          <w:sz w:val="24"/>
          <w:szCs w:val="24"/>
        </w:rPr>
        <w:t>Поставщик</w:t>
      </w:r>
      <w:r w:rsidRPr="00D51412">
        <w:rPr>
          <w:rFonts w:ascii="Times New Roman" w:hAnsi="Times New Roman"/>
          <w:sz w:val="24"/>
          <w:szCs w:val="24"/>
        </w:rPr>
        <w:t>, в лице ________________________________________________, действующего на основании ____________________________________________________,</w:t>
      </w:r>
      <w:r w:rsidRPr="003B4024">
        <w:rPr>
          <w:rFonts w:ascii="Times New Roman" w:hAnsi="Times New Roman"/>
          <w:sz w:val="24"/>
          <w:szCs w:val="24"/>
        </w:rPr>
        <w:t xml:space="preserve"> 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Pr="00EF0034">
        <w:rPr>
          <w:rFonts w:ascii="Times New Roman" w:eastAsia="Times New Roman" w:hAnsi="Times New Roman"/>
          <w:bCs/>
          <w:i/>
          <w:color w:val="000000"/>
          <w:sz w:val="24"/>
          <w:szCs w:val="24"/>
        </w:rPr>
        <w:t xml:space="preserve">п. </w:t>
      </w:r>
      <w:r w:rsidR="00904F65">
        <w:rPr>
          <w:rFonts w:ascii="Times New Roman" w:eastAsia="Times New Roman" w:hAnsi="Times New Roman"/>
          <w:bCs/>
          <w:i/>
          <w:color w:val="000000"/>
          <w:sz w:val="24"/>
          <w:szCs w:val="24"/>
        </w:rPr>
        <w:t>4</w:t>
      </w:r>
      <w:r w:rsidRPr="00EF0034">
        <w:rPr>
          <w:rFonts w:ascii="Times New Roman" w:eastAsia="Times New Roman" w:hAnsi="Times New Roman"/>
          <w:bCs/>
          <w:i/>
          <w:color w:val="000000"/>
          <w:sz w:val="24"/>
          <w:szCs w:val="24"/>
        </w:rPr>
        <w:t xml:space="preserve">  ч</w:t>
      </w:r>
      <w:r w:rsidRPr="003B4024">
        <w:rPr>
          <w:rFonts w:ascii="Times New Roman" w:eastAsia="Times New Roman" w:hAnsi="Times New Roman"/>
          <w:bCs/>
          <w:i/>
          <w:color w:val="000000"/>
          <w:sz w:val="24"/>
          <w:szCs w:val="24"/>
        </w:rPr>
        <w:t xml:space="preserve">.1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Pr="003B4024">
        <w:rPr>
          <w:rFonts w:ascii="Times New Roman" w:hAnsi="Times New Roman"/>
          <w:sz w:val="24"/>
          <w:szCs w:val="24"/>
        </w:rPr>
        <w:t>заключили на</w:t>
      </w:r>
      <w:r>
        <w:rPr>
          <w:rFonts w:ascii="Times New Roman" w:hAnsi="Times New Roman"/>
          <w:sz w:val="24"/>
          <w:szCs w:val="24"/>
        </w:rPr>
        <w:t>стоящий Договор о нижеследующем:</w:t>
      </w:r>
    </w:p>
    <w:p w:rsidR="00D14AAC" w:rsidRPr="003B4024" w:rsidRDefault="00D14AAC" w:rsidP="00D14AAC">
      <w:pPr>
        <w:spacing w:after="0" w:line="240" w:lineRule="auto"/>
        <w:jc w:val="center"/>
        <w:rPr>
          <w:rFonts w:ascii="Times New Roman" w:hAnsi="Times New Roman"/>
          <w:b/>
          <w:sz w:val="24"/>
          <w:szCs w:val="24"/>
        </w:rPr>
      </w:pP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1.1. </w:t>
      </w:r>
      <w:r w:rsidRPr="009D557B">
        <w:rPr>
          <w:rFonts w:ascii="Times New Roman" w:hAnsi="Times New Roman"/>
          <w:sz w:val="24"/>
          <w:szCs w:val="24"/>
        </w:rPr>
        <w:t>В соответствии с настоящим Договором Поставщик обязуется поставить Заказчику, а Заказчик принять</w:t>
      </w:r>
      <w:r>
        <w:rPr>
          <w:rFonts w:ascii="Times New Roman" w:hAnsi="Times New Roman"/>
          <w:sz w:val="24"/>
          <w:szCs w:val="24"/>
        </w:rPr>
        <w:t xml:space="preserve"> </w:t>
      </w:r>
      <w:r w:rsidRPr="009D557B">
        <w:rPr>
          <w:rFonts w:ascii="Times New Roman" w:hAnsi="Times New Roman"/>
          <w:sz w:val="24"/>
          <w:szCs w:val="24"/>
        </w:rPr>
        <w:t>и</w:t>
      </w:r>
      <w:r>
        <w:rPr>
          <w:rFonts w:ascii="Times New Roman" w:hAnsi="Times New Roman"/>
          <w:sz w:val="24"/>
          <w:szCs w:val="24"/>
        </w:rPr>
        <w:t xml:space="preserve"> </w:t>
      </w:r>
      <w:r w:rsidRPr="009D557B">
        <w:rPr>
          <w:rFonts w:ascii="Times New Roman" w:hAnsi="Times New Roman"/>
          <w:sz w:val="24"/>
          <w:szCs w:val="24"/>
        </w:rPr>
        <w:t>оплатить</w:t>
      </w:r>
      <w:r>
        <w:rPr>
          <w:rFonts w:ascii="Times New Roman" w:hAnsi="Times New Roman"/>
          <w:sz w:val="24"/>
          <w:szCs w:val="24"/>
        </w:rPr>
        <w:t xml:space="preserve"> расходные материалы </w:t>
      </w:r>
      <w:r w:rsidRPr="009D557B">
        <w:rPr>
          <w:rFonts w:ascii="Times New Roman" w:hAnsi="Times New Roman"/>
          <w:sz w:val="24"/>
          <w:szCs w:val="24"/>
        </w:rPr>
        <w:t>(далее – Товар</w:t>
      </w:r>
      <w:r w:rsidRPr="003B4024">
        <w:rPr>
          <w:rFonts w:ascii="Times New Roman" w:hAnsi="Times New Roman"/>
          <w:sz w:val="24"/>
          <w:szCs w:val="24"/>
        </w:rPr>
        <w:t>) на условиях и в сроки, установленные настоящим Договором.</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 И ПОРЯДОК РАСЧЕТОВ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w:t>
      </w:r>
      <w:r>
        <w:rPr>
          <w:rFonts w:ascii="Times New Roman" w:hAnsi="Times New Roman"/>
          <w:sz w:val="24"/>
          <w:szCs w:val="24"/>
        </w:rPr>
        <w:t xml:space="preserve"> __________________________________</w:t>
      </w:r>
      <w:r w:rsidRPr="003F25A8">
        <w:rPr>
          <w:rFonts w:ascii="Times New Roman" w:hAnsi="Times New Roman"/>
          <w:sz w:val="24"/>
          <w:szCs w:val="24"/>
        </w:rPr>
        <w:t>.</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w:t>
      </w:r>
      <w:r w:rsidRPr="00EF0034">
        <w:rPr>
          <w:rFonts w:ascii="Times New Roman" w:hAnsi="Times New Roman"/>
          <w:sz w:val="24"/>
          <w:szCs w:val="24"/>
        </w:rPr>
        <w:t xml:space="preserve">течение </w:t>
      </w:r>
      <w:r w:rsidRPr="00EF0034">
        <w:rPr>
          <w:rFonts w:ascii="Times New Roman" w:hAnsi="Times New Roman"/>
          <w:sz w:val="24"/>
        </w:rPr>
        <w:t>10 (десяти)  рабочих дней</w:t>
      </w:r>
      <w:r w:rsidRPr="00EF0034">
        <w:rPr>
          <w:rFonts w:ascii="Times New Roman" w:hAnsi="Times New Roman"/>
          <w:sz w:val="28"/>
          <w:szCs w:val="24"/>
        </w:rPr>
        <w:t xml:space="preserve"> </w:t>
      </w:r>
      <w:r w:rsidRPr="003B4024">
        <w:rPr>
          <w:rFonts w:ascii="Times New Roman" w:hAnsi="Times New Roman"/>
          <w:sz w:val="24"/>
          <w:szCs w:val="24"/>
        </w:rPr>
        <w:t xml:space="preserve">с момента подписания </w:t>
      </w:r>
      <w:r>
        <w:rPr>
          <w:rFonts w:ascii="Times New Roman" w:hAnsi="Times New Roman"/>
          <w:sz w:val="24"/>
          <w:szCs w:val="24"/>
        </w:rPr>
        <w:t xml:space="preserve">обеими сторонами </w:t>
      </w:r>
      <w:r w:rsidRPr="003B4024">
        <w:rPr>
          <w:rFonts w:ascii="Times New Roman" w:hAnsi="Times New Roman"/>
          <w:sz w:val="24"/>
          <w:szCs w:val="24"/>
        </w:rPr>
        <w:t>акта приема-передачи Товара, товарно-транспортных накладных на основании выставленных счетов-фактур.</w:t>
      </w:r>
    </w:p>
    <w:p w:rsidR="00D14AAC" w:rsidRPr="003B4024"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2.3. </w:t>
      </w:r>
      <w:r w:rsidRPr="00E7529A">
        <w:rPr>
          <w:rFonts w:ascii="Times New Roman" w:hAnsi="Times New Roman"/>
          <w:bCs/>
          <w:sz w:val="24"/>
          <w:szCs w:val="24"/>
        </w:rPr>
        <w:t xml:space="preserve">Цена Договора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 И ПРИЕМКИ ТОВАРА</w:t>
      </w:r>
    </w:p>
    <w:p w:rsidR="00D14AAC" w:rsidRPr="003B4024" w:rsidRDefault="00D14AAC" w:rsidP="00D14AAC">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Pr>
          <w:rFonts w:ascii="Times New Roman" w:hAnsi="Times New Roman"/>
          <w:sz w:val="24"/>
          <w:szCs w:val="24"/>
        </w:rPr>
        <w:t xml:space="preserve">10 рабочих дней </w:t>
      </w:r>
      <w:r w:rsidRPr="003B4024">
        <w:rPr>
          <w:rFonts w:ascii="Times New Roman" w:hAnsi="Times New Roman"/>
          <w:sz w:val="24"/>
          <w:szCs w:val="24"/>
        </w:rPr>
        <w:t>с</w:t>
      </w:r>
      <w:r>
        <w:rPr>
          <w:rFonts w:ascii="Times New Roman" w:hAnsi="Times New Roman"/>
          <w:sz w:val="24"/>
          <w:szCs w:val="24"/>
        </w:rPr>
        <w:t xml:space="preserve"> даты заключения договора</w:t>
      </w:r>
      <w:r w:rsidRPr="00557206">
        <w:rPr>
          <w:rFonts w:ascii="Times New Roman" w:hAnsi="Times New Roman"/>
          <w:sz w:val="24"/>
          <w:szCs w:val="24"/>
        </w:rPr>
        <w:t>.</w:t>
      </w:r>
      <w:r>
        <w:rPr>
          <w:rFonts w:ascii="Times New Roman" w:hAnsi="Times New Roman"/>
          <w:sz w:val="24"/>
          <w:szCs w:val="24"/>
        </w:rPr>
        <w:t xml:space="preserve"> </w:t>
      </w:r>
      <w:r w:rsidRPr="003B4024">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Поставщиком </w:t>
      </w:r>
      <w:r w:rsidRPr="003B4024">
        <w:rPr>
          <w:rFonts w:ascii="Times New Roman" w:hAnsi="Times New Roman"/>
          <w:sz w:val="24"/>
          <w:szCs w:val="24"/>
        </w:rPr>
        <w:lastRenderedPageBreak/>
        <w:t xml:space="preserve">собственными техническими средствами или за свой счет. </w:t>
      </w:r>
      <w:r>
        <w:rPr>
          <w:rFonts w:ascii="Times New Roman" w:hAnsi="Times New Roman"/>
          <w:sz w:val="24"/>
          <w:szCs w:val="24"/>
        </w:rPr>
        <w:t xml:space="preserve">Адрес поставки: г. Нижний Новгород, </w:t>
      </w:r>
      <w:r w:rsidR="008C36D9">
        <w:rPr>
          <w:rFonts w:ascii="Times New Roman" w:hAnsi="Times New Roman"/>
          <w:sz w:val="24"/>
          <w:szCs w:val="24"/>
        </w:rPr>
        <w:t>Верхне-Волжская набережная, д. 18/1</w:t>
      </w:r>
      <w:r w:rsidRPr="002B27BF">
        <w:rPr>
          <w:rFonts w:ascii="Times New Roman" w:hAnsi="Times New Roman"/>
          <w:sz w:val="24"/>
          <w:szCs w:val="24"/>
        </w:rPr>
        <w:t>.</w:t>
      </w:r>
      <w:r>
        <w:rPr>
          <w:rFonts w:ascii="Times New Roman" w:hAnsi="Times New Roman"/>
          <w:sz w:val="24"/>
          <w:szCs w:val="24"/>
        </w:rPr>
        <w:t xml:space="preserve"> </w:t>
      </w:r>
      <w:r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 Упаковка и маркировка Товара должны соответствовать требованиям ГОСТа.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 Маркировка упаковки должна строго соответствовать маркировке Товара.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D14AAC" w:rsidRPr="00705EBB" w:rsidRDefault="00D14AAC" w:rsidP="00D14AAC">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 xml:space="preserve">.7. </w:t>
      </w:r>
      <w:r w:rsidRPr="00E7529A">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w:t>
      </w:r>
      <w:r w:rsidRPr="00705EBB">
        <w:rPr>
          <w:rFonts w:ascii="Times New Roman" w:hAnsi="Times New Roman"/>
          <w:color w:val="000000"/>
          <w:sz w:val="24"/>
          <w:szCs w:val="24"/>
        </w:rPr>
        <w:t xml:space="preserve">или других документов, подтверждающих качество </w:t>
      </w:r>
      <w:r w:rsidRPr="00966C25">
        <w:rPr>
          <w:rFonts w:ascii="Times New Roman" w:hAnsi="Times New Roman"/>
          <w:color w:val="000000"/>
          <w:sz w:val="24"/>
          <w:szCs w:val="24"/>
        </w:rPr>
        <w:t>и безопасность Товара,  а также подписанные</w:t>
      </w:r>
      <w:r w:rsidRPr="00705EBB">
        <w:rPr>
          <w:rFonts w:ascii="Times New Roman" w:hAnsi="Times New Roman"/>
          <w:color w:val="000000"/>
          <w:sz w:val="24"/>
          <w:szCs w:val="24"/>
        </w:rPr>
        <w:t xml:space="preserve"> в установленном порядке товарно-транспортные накладные с отметкой о получении (УПД), а также счета-фактуры. На основании указанных документов Поставщиком и Заказчиком составляется и подписывается итоговый акт приема – передачи</w:t>
      </w:r>
      <w:r>
        <w:rPr>
          <w:rFonts w:ascii="Times New Roman" w:hAnsi="Times New Roman"/>
          <w:color w:val="000000"/>
          <w:sz w:val="24"/>
          <w:szCs w:val="24"/>
        </w:rPr>
        <w:t xml:space="preserve"> товар</w:t>
      </w:r>
      <w:r w:rsidRPr="002B27BF">
        <w:rPr>
          <w:rFonts w:ascii="Times New Roman" w:hAnsi="Times New Roman"/>
          <w:color w:val="000000"/>
          <w:sz w:val="24"/>
          <w:szCs w:val="24"/>
        </w:rPr>
        <w:t>а.</w:t>
      </w:r>
      <w:r>
        <w:rPr>
          <w:rFonts w:ascii="Times New Roman" w:hAnsi="Times New Roman"/>
          <w:color w:val="000000"/>
          <w:sz w:val="24"/>
          <w:szCs w:val="24"/>
        </w:rPr>
        <w:t xml:space="preserve"> </w:t>
      </w:r>
      <w:r w:rsidRPr="00705EBB">
        <w:rPr>
          <w:rFonts w:ascii="Times New Roman" w:hAnsi="Times New Roman"/>
          <w:color w:val="000000"/>
          <w:sz w:val="24"/>
          <w:szCs w:val="24"/>
        </w:rPr>
        <w:t>В случаях несоответствия Товара предъявляемым требованиям Заказчик имеет право отказаться от подписания акта приема-передачи.</w:t>
      </w:r>
    </w:p>
    <w:p w:rsidR="00D14AAC" w:rsidRPr="00705EBB" w:rsidRDefault="00D14AAC" w:rsidP="00D14AAC">
      <w:pPr>
        <w:pStyle w:val="ConsPlusNormal"/>
        <w:ind w:firstLine="540"/>
        <w:jc w:val="both"/>
        <w:rPr>
          <w:rFonts w:ascii="Times New Roman" w:hAnsi="Times New Roman" w:cs="Times New Roman"/>
          <w:sz w:val="22"/>
          <w:szCs w:val="22"/>
        </w:rPr>
      </w:pPr>
      <w:r w:rsidRPr="00705EBB">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Pr="00705EBB">
        <w:rPr>
          <w:rFonts w:ascii="Times New Roman" w:hAnsi="Times New Roman"/>
          <w:sz w:val="24"/>
          <w:szCs w:val="24"/>
        </w:rPr>
        <w:t xml:space="preserve"> </w:t>
      </w:r>
      <w:r w:rsidRPr="00705EBB">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D14AAC" w:rsidRPr="00705EBB"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D14AAC" w:rsidRPr="003B4024"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sz w:val="24"/>
          <w:szCs w:val="24"/>
        </w:rPr>
        <w:t>Представитель Поставщика обязан явиться по вызову Заказчика не позднее 3 дней.</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 Датой поставки считается дата подписания Сторонами документов о приемке Товара.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4. КАЧЕСТВО И КОМПЛЕКТНОСТЬ. ГАРАНТИЙНЫЕ ОБЯЗАТЕЛЬСТВА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p>
    <w:p w:rsidR="00D14AAC" w:rsidRPr="00B0060D" w:rsidRDefault="00D14AAC" w:rsidP="00D14AAC">
      <w:pPr>
        <w:pStyle w:val="a5"/>
        <w:spacing w:after="0" w:line="240" w:lineRule="auto"/>
        <w:ind w:left="0" w:firstLine="720"/>
        <w:jc w:val="both"/>
        <w:rPr>
          <w:rFonts w:ascii="Times New Roman" w:hAnsi="Times New Roman"/>
          <w:sz w:val="24"/>
          <w:szCs w:val="24"/>
        </w:rPr>
      </w:pPr>
      <w:r w:rsidRPr="003B4024">
        <w:rPr>
          <w:rFonts w:ascii="Times New Roman" w:hAnsi="Times New Roman"/>
          <w:sz w:val="24"/>
          <w:szCs w:val="24"/>
        </w:rPr>
        <w:lastRenderedPageBreak/>
        <w:t xml:space="preserve">4.2. </w:t>
      </w:r>
      <w:r w:rsidRPr="00B0060D">
        <w:rPr>
          <w:rFonts w:ascii="Times New Roman" w:hAnsi="Times New Roman"/>
          <w:sz w:val="24"/>
          <w:szCs w:val="24"/>
        </w:rPr>
        <w:t>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D14AAC" w:rsidRPr="00B0060D"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3</w:t>
      </w:r>
      <w:r w:rsidRPr="00B0060D">
        <w:rPr>
          <w:rFonts w:ascii="Times New Roman" w:hAnsi="Times New Roman"/>
          <w:sz w:val="24"/>
          <w:szCs w:val="24"/>
        </w:rPr>
        <w:t>.   Некачественный Товар считается не поставленным.</w:t>
      </w:r>
    </w:p>
    <w:p w:rsidR="00D14AAC"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4</w:t>
      </w:r>
      <w:r w:rsidRPr="00B0060D">
        <w:rPr>
          <w:rFonts w:ascii="Times New Roman" w:hAnsi="Times New Roman"/>
          <w:sz w:val="24"/>
          <w:szCs w:val="24"/>
        </w:rPr>
        <w:t>. По факту поставки некачественного Товара составляется акт с перечнем недостатков. Срок замены Товара устанавливается в течение 7-ми дней с момента получения</w:t>
      </w:r>
      <w:r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D14AAC" w:rsidRPr="003B4024" w:rsidRDefault="00D14AAC" w:rsidP="00D14AAC">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D14AAC" w:rsidRPr="003B4024" w:rsidRDefault="00D14AAC" w:rsidP="00D14AAC">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 законодательством.</w:t>
      </w:r>
    </w:p>
    <w:p w:rsidR="00D14AAC" w:rsidRDefault="00D14AAC" w:rsidP="00D14AAC">
      <w:pPr>
        <w:spacing w:after="0" w:line="240" w:lineRule="auto"/>
        <w:jc w:val="both"/>
        <w:rPr>
          <w:rFonts w:ascii="Times New Roman" w:hAnsi="Times New Roman"/>
          <w:sz w:val="24"/>
          <w:szCs w:val="24"/>
        </w:rPr>
      </w:pPr>
      <w:r w:rsidRPr="003B4024">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D14AAC" w:rsidRPr="003B4024" w:rsidRDefault="00D14AAC" w:rsidP="00D14AAC">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6. ОТВЕТСТВЕННОСТЬ СТОРОН</w:t>
      </w:r>
    </w:p>
    <w:p w:rsidR="00D14AAC" w:rsidRPr="00E7529A" w:rsidRDefault="00D14AAC" w:rsidP="00D14AAC">
      <w:pPr>
        <w:pStyle w:val="a7"/>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Pr="00E7529A">
        <w:rPr>
          <w:rFonts w:ascii="Times New Roman" w:hAnsi="Times New Roman"/>
          <w:b w:val="0"/>
          <w:sz w:val="24"/>
          <w:szCs w:val="24"/>
        </w:rPr>
        <w:t xml:space="preserve">.1.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w:t>
      </w:r>
      <w:r>
        <w:rPr>
          <w:rFonts w:ascii="Times New Roman" w:hAnsi="Times New Roman"/>
          <w:b w:val="0"/>
          <w:sz w:val="24"/>
          <w:szCs w:val="24"/>
        </w:rPr>
        <w:t xml:space="preserve">в размере </w:t>
      </w:r>
      <w:r w:rsidRPr="002B27BF">
        <w:rPr>
          <w:rFonts w:ascii="Times New Roman" w:hAnsi="Times New Roman"/>
          <w:b w:val="0"/>
          <w:sz w:val="24"/>
          <w:szCs w:val="24"/>
        </w:rPr>
        <w:t>0,5</w:t>
      </w:r>
      <w:r w:rsidRPr="00E7529A">
        <w:rPr>
          <w:rFonts w:ascii="Times New Roman" w:hAnsi="Times New Roman"/>
          <w:b w:val="0"/>
          <w:sz w:val="24"/>
          <w:szCs w:val="24"/>
        </w:rPr>
        <w:t xml:space="preserve"> % от общей суммы Договора за каждый день </w:t>
      </w:r>
      <w:r w:rsidRPr="00E7529A">
        <w:rPr>
          <w:rFonts w:ascii="Times New Roman" w:hAnsi="Times New Roman"/>
          <w:b w:val="0"/>
          <w:sz w:val="24"/>
          <w:szCs w:val="24"/>
        </w:rPr>
        <w:lastRenderedPageBreak/>
        <w:t xml:space="preserve">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6.2.</w:t>
      </w:r>
      <w:r w:rsidRPr="00E7529A">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D14AAC"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4AAC" w:rsidRPr="003B4024" w:rsidRDefault="00D14AAC" w:rsidP="00D14AAC">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D14AAC" w:rsidRPr="003B4024" w:rsidRDefault="00D14AAC" w:rsidP="00D14AAC">
      <w:pPr>
        <w:pStyle w:val="a3"/>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7</w:t>
      </w:r>
      <w:r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7. ДЕЙСТВИЕ ОБСТОЯТЕЛЬСТВ НЕПРЕОДОЛИМОЙ СИЛЫ</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8. ПОРЯДОК РАЗРЕШЕНИЯ СПОРОВ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 ПОРЯДОК ИЗМЕНЕНИЯ И РАСТОРЖЕНИЯ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10. СРОК ДЕЙСТВИЯ И ПРОЧИЕ УСЛОВИЯ</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 xml:space="preserve">10.1. Настоящий Договор вступает в действие с даты подписания и действует до </w:t>
      </w:r>
      <w:r>
        <w:rPr>
          <w:rFonts w:ascii="Times New Roman" w:hAnsi="Times New Roman"/>
          <w:sz w:val="24"/>
          <w:szCs w:val="24"/>
        </w:rPr>
        <w:t>31.12</w:t>
      </w:r>
      <w:r w:rsidRPr="00EF0034">
        <w:rPr>
          <w:rFonts w:ascii="Times New Roman" w:hAnsi="Times New Roman"/>
          <w:sz w:val="24"/>
          <w:szCs w:val="24"/>
        </w:rPr>
        <w:t>.</w:t>
      </w:r>
      <w:r>
        <w:rPr>
          <w:rFonts w:ascii="Times New Roman" w:hAnsi="Times New Roman"/>
          <w:sz w:val="24"/>
          <w:szCs w:val="24"/>
        </w:rPr>
        <w:t>2026</w:t>
      </w:r>
      <w:r w:rsidRPr="003B4024">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D14AAC"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D14AAC"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D14AAC" w:rsidRPr="003B4024"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11. АДРЕСА, РЕКВИЗИТЫ И ПОДПИСИ СТОРОН</w:t>
      </w:r>
    </w:p>
    <w:p w:rsidR="00D14AAC" w:rsidRPr="003B4024" w:rsidRDefault="00D14AAC" w:rsidP="00D14AAC">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705EBB"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705EBB" w:rsidRDefault="00D14AAC" w:rsidP="00DC5C17">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в ОКЦ №1 Волго-Вятского ГУ Банка России//УФК по Нижегородской области г. Нижний Новгород</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БИК 012202102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0914CE"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УФК по Нижегородской области (ФГБОУ ВО "ПИМУ" Минздрава России </w:t>
            </w:r>
          </w:p>
          <w:p w:rsidR="00D14AAC" w:rsidRPr="00705EBB" w:rsidRDefault="00D14AAC" w:rsidP="00DC5C17">
            <w:pPr>
              <w:spacing w:after="0"/>
              <w:contextualSpacing/>
              <w:rPr>
                <w:rFonts w:ascii="Times New Roman" w:hAnsi="Times New Roman"/>
                <w:sz w:val="24"/>
                <w:szCs w:val="24"/>
              </w:rPr>
            </w:pPr>
            <w:bookmarkStart w:id="0" w:name="_GoBack"/>
            <w:bookmarkEnd w:id="0"/>
            <w:r w:rsidRPr="00705EBB">
              <w:rPr>
                <w:rFonts w:ascii="Times New Roman" w:hAnsi="Times New Roman"/>
                <w:sz w:val="24"/>
                <w:szCs w:val="24"/>
              </w:rPr>
              <w:t>л/с 20326Х43770</w:t>
            </w:r>
          </w:p>
          <w:p w:rsidR="00D14AAC" w:rsidRPr="0045713C" w:rsidRDefault="00D14AAC" w:rsidP="00DC5C17">
            <w:pPr>
              <w:spacing w:after="0"/>
              <w:contextualSpacing/>
              <w:rPr>
                <w:rFonts w:ascii="Times New Roman" w:hAnsi="Times New Roman"/>
                <w:sz w:val="24"/>
                <w:szCs w:val="24"/>
                <w:lang w:val="en-US"/>
              </w:rPr>
            </w:pPr>
            <w:r w:rsidRPr="00705EBB">
              <w:rPr>
                <w:rStyle w:val="a9"/>
                <w:sz w:val="24"/>
                <w:szCs w:val="24"/>
                <w:lang w:val="en-US"/>
              </w:rPr>
              <w:t>E</w:t>
            </w:r>
            <w:r w:rsidRPr="00705EBB">
              <w:rPr>
                <w:rStyle w:val="a9"/>
                <w:sz w:val="24"/>
                <w:szCs w:val="24"/>
              </w:rPr>
              <w:t>-</w:t>
            </w:r>
            <w:r w:rsidRPr="00705EBB">
              <w:rPr>
                <w:rStyle w:val="a9"/>
                <w:sz w:val="24"/>
                <w:szCs w:val="24"/>
                <w:lang w:val="en-US"/>
              </w:rPr>
              <w:t>mail</w:t>
            </w:r>
            <w:r w:rsidRPr="00705EBB">
              <w:rPr>
                <w:rStyle w:val="a9"/>
                <w:sz w:val="24"/>
                <w:szCs w:val="24"/>
              </w:rPr>
              <w:t xml:space="preserve">: </w:t>
            </w:r>
            <w:hyperlink r:id="rId5" w:history="1">
              <w:r w:rsidRPr="0045713C">
                <w:rPr>
                  <w:rStyle w:val="aa"/>
                  <w:rFonts w:ascii="Times New Roman" w:hAnsi="Times New Roman"/>
                  <w:color w:val="auto"/>
                  <w:sz w:val="24"/>
                  <w:szCs w:val="24"/>
                  <w:u w:val="none"/>
                  <w:lang w:val="en-US"/>
                </w:rPr>
                <w:t>kanc@pimunn.net</w:t>
              </w:r>
            </w:hyperlink>
            <w:r w:rsidRPr="0045713C">
              <w:rPr>
                <w:rStyle w:val="a9"/>
                <w:sz w:val="24"/>
                <w:szCs w:val="24"/>
                <w:lang w:val="en-US"/>
              </w:rPr>
              <w:t xml:space="preserve"> </w:t>
            </w:r>
          </w:p>
          <w:p w:rsidR="00D14AAC" w:rsidRPr="00705EBB" w:rsidRDefault="00D14AAC" w:rsidP="00DC5C17">
            <w:pPr>
              <w:tabs>
                <w:tab w:val="left" w:pos="5120"/>
                <w:tab w:val="left" w:pos="5330"/>
              </w:tabs>
              <w:spacing w:after="0" w:line="240" w:lineRule="auto"/>
              <w:jc w:val="both"/>
              <w:rPr>
                <w:rFonts w:ascii="Times New Roman" w:hAnsi="Times New Roman"/>
                <w:sz w:val="24"/>
                <w:szCs w:val="24"/>
              </w:rPr>
            </w:pPr>
          </w:p>
        </w:tc>
      </w:tr>
      <w:tr w:rsidR="00D14AAC" w:rsidRPr="00705EBB" w:rsidTr="00DC5C17">
        <w:trPr>
          <w:jc w:val="center"/>
        </w:trPr>
        <w:tc>
          <w:tcPr>
            <w:tcW w:w="4860" w:type="dxa"/>
          </w:tcPr>
          <w:p w:rsidR="00D14AAC" w:rsidRPr="00705EBB" w:rsidRDefault="00D14AAC" w:rsidP="00DC5C17">
            <w:pPr>
              <w:spacing w:after="0"/>
              <w:rPr>
                <w:rFonts w:ascii="Times New Roman" w:hAnsi="Times New Roman"/>
                <w:b/>
                <w:sz w:val="24"/>
                <w:szCs w:val="24"/>
              </w:rPr>
            </w:pPr>
            <w:r w:rsidRPr="00705EBB">
              <w:rPr>
                <w:rFonts w:ascii="Times New Roman" w:hAnsi="Times New Roman"/>
                <w:b/>
                <w:sz w:val="24"/>
                <w:szCs w:val="24"/>
              </w:rPr>
              <w:lastRenderedPageBreak/>
              <w:t>__________________/                                       /</w:t>
            </w:r>
          </w:p>
          <w:p w:rsidR="00D14AAC" w:rsidRPr="00705EBB" w:rsidRDefault="00D14AAC" w:rsidP="00DC5C17">
            <w:pPr>
              <w:spacing w:after="0"/>
              <w:rPr>
                <w:rFonts w:ascii="Times New Roman" w:hAnsi="Times New Roman"/>
                <w:b/>
                <w:sz w:val="24"/>
                <w:szCs w:val="24"/>
              </w:rPr>
            </w:pPr>
          </w:p>
          <w:p w:rsidR="00D14AAC" w:rsidRPr="00705EBB" w:rsidRDefault="00D14AAC" w:rsidP="00DC5C17">
            <w:pPr>
              <w:spacing w:after="0"/>
              <w:rPr>
                <w:rFonts w:ascii="Times New Roman" w:hAnsi="Times New Roman"/>
                <w:sz w:val="24"/>
                <w:szCs w:val="24"/>
              </w:rPr>
            </w:pPr>
            <w:r w:rsidRPr="00705EBB">
              <w:rPr>
                <w:rFonts w:ascii="Times New Roman" w:hAnsi="Times New Roman"/>
                <w:sz w:val="24"/>
                <w:szCs w:val="24"/>
              </w:rPr>
              <w:t>М.П.</w:t>
            </w:r>
          </w:p>
          <w:p w:rsidR="00D14AAC" w:rsidRPr="00705EBB" w:rsidRDefault="00D14AAC" w:rsidP="00DC5C17">
            <w:pPr>
              <w:spacing w:after="0"/>
              <w:rPr>
                <w:rFonts w:ascii="Times New Roman" w:hAnsi="Times New Roman"/>
                <w:b/>
                <w:sz w:val="24"/>
                <w:szCs w:val="24"/>
              </w:rPr>
            </w:pPr>
          </w:p>
        </w:tc>
        <w:tc>
          <w:tcPr>
            <w:tcW w:w="4860" w:type="dxa"/>
          </w:tcPr>
          <w:p w:rsidR="00D14AAC" w:rsidRDefault="00D14AAC" w:rsidP="00DC5C17">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D14AAC"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 xml:space="preserve">/     </w:t>
            </w:r>
          </w:p>
          <w:p w:rsidR="00D14AAC" w:rsidRPr="00705EBB"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D14AAC" w:rsidRPr="00705EBB" w:rsidRDefault="00D14AAC" w:rsidP="00DC5C17">
            <w:pPr>
              <w:spacing w:after="0"/>
              <w:rPr>
                <w:rFonts w:ascii="Times New Roman" w:hAnsi="Times New Roman"/>
                <w:b/>
                <w:sz w:val="24"/>
                <w:szCs w:val="24"/>
              </w:rPr>
            </w:pPr>
          </w:p>
        </w:tc>
      </w:tr>
    </w:tbl>
    <w:p w:rsidR="00D14AAC" w:rsidRPr="00705EBB" w:rsidRDefault="00D14AAC" w:rsidP="00D14AAC">
      <w:pPr>
        <w:spacing w:after="0" w:line="240" w:lineRule="auto"/>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r w:rsidRPr="00705EBB">
        <w:rPr>
          <w:rFonts w:ascii="Times New Roman" w:hAnsi="Times New Roman"/>
          <w:b/>
          <w:sz w:val="24"/>
          <w:szCs w:val="24"/>
        </w:rPr>
        <w:lastRenderedPageBreak/>
        <w:t>ПРИЛОЖЕНИЕ №1</w:t>
      </w:r>
    </w:p>
    <w:p w:rsidR="00D14AAC" w:rsidRPr="00705EBB" w:rsidRDefault="00D14AAC" w:rsidP="00D14AAC">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к  Договору №</w:t>
      </w:r>
      <w:r>
        <w:rPr>
          <w:rFonts w:ascii="Times New Roman" w:hAnsi="Times New Roman"/>
          <w:b/>
          <w:sz w:val="24"/>
          <w:szCs w:val="24"/>
        </w:rPr>
        <w:t xml:space="preserve"> ________</w:t>
      </w:r>
      <w:r w:rsidRPr="00705EBB">
        <w:rPr>
          <w:rFonts w:ascii="Times New Roman" w:hAnsi="Times New Roman"/>
          <w:b/>
          <w:sz w:val="24"/>
          <w:szCs w:val="24"/>
        </w:rPr>
        <w:t xml:space="preserve"> от «___» ______ 2026 г.</w:t>
      </w: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на поставку товара</w:t>
      </w:r>
    </w:p>
    <w:tbl>
      <w:tblPr>
        <w:tblW w:w="1106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5"/>
        <w:gridCol w:w="1184"/>
        <w:gridCol w:w="801"/>
        <w:gridCol w:w="1332"/>
        <w:gridCol w:w="1366"/>
      </w:tblGrid>
      <w:tr w:rsidR="00D14AAC" w:rsidRPr="00705EBB" w:rsidTr="00AA2097">
        <w:tc>
          <w:tcPr>
            <w:tcW w:w="534"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845"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1184"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Ед. изм.</w:t>
            </w:r>
          </w:p>
        </w:tc>
        <w:tc>
          <w:tcPr>
            <w:tcW w:w="1332"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D14AAC" w:rsidRPr="006D50EB" w:rsidTr="00AA2097">
        <w:tc>
          <w:tcPr>
            <w:tcW w:w="534" w:type="dxa"/>
          </w:tcPr>
          <w:p w:rsidR="00D14AAC" w:rsidRPr="006D50EB" w:rsidRDefault="00FF5502" w:rsidP="00DC5C17">
            <w:pPr>
              <w:spacing w:after="0" w:line="240" w:lineRule="auto"/>
              <w:jc w:val="center"/>
              <w:rPr>
                <w:rFonts w:ascii="Times New Roman" w:hAnsi="Times New Roman"/>
                <w:sz w:val="24"/>
                <w:szCs w:val="24"/>
              </w:rPr>
            </w:pPr>
            <w:r>
              <w:rPr>
                <w:rFonts w:ascii="Times New Roman" w:hAnsi="Times New Roman"/>
                <w:sz w:val="24"/>
                <w:szCs w:val="24"/>
              </w:rPr>
              <w:t>1</w:t>
            </w:r>
          </w:p>
        </w:tc>
        <w:tc>
          <w:tcPr>
            <w:tcW w:w="5845" w:type="dxa"/>
          </w:tcPr>
          <w:p w:rsidR="00FF5502" w:rsidRDefault="0045713C" w:rsidP="00D14AAC">
            <w:pPr>
              <w:spacing w:after="0"/>
              <w:rPr>
                <w:rFonts w:ascii="Times New Roman" w:hAnsi="Times New Roman"/>
                <w:sz w:val="24"/>
                <w:szCs w:val="24"/>
              </w:rPr>
            </w:pPr>
            <w:r w:rsidRPr="0045713C">
              <w:rPr>
                <w:rFonts w:ascii="Times New Roman" w:hAnsi="Times New Roman"/>
                <w:sz w:val="24"/>
                <w:szCs w:val="24"/>
              </w:rPr>
              <w:t>Чашка Петри одноразовая, п/с,</w:t>
            </w:r>
            <w:r>
              <w:rPr>
                <w:rFonts w:ascii="Times New Roman" w:hAnsi="Times New Roman"/>
                <w:sz w:val="24"/>
                <w:szCs w:val="24"/>
              </w:rPr>
              <w:t xml:space="preserve"> </w:t>
            </w:r>
            <w:r w:rsidRPr="0045713C">
              <w:rPr>
                <w:rFonts w:ascii="Times New Roman" w:hAnsi="Times New Roman"/>
                <w:sz w:val="24"/>
                <w:szCs w:val="24"/>
              </w:rPr>
              <w:t>стерильная</w:t>
            </w:r>
          </w:p>
          <w:p w:rsidR="0045713C" w:rsidRDefault="0045713C" w:rsidP="00D14AAC">
            <w:pPr>
              <w:spacing w:after="0"/>
              <w:rPr>
                <w:rFonts w:ascii="Times New Roman" w:hAnsi="Times New Roman"/>
                <w:sz w:val="24"/>
                <w:szCs w:val="24"/>
              </w:rPr>
            </w:pPr>
          </w:p>
          <w:p w:rsidR="00FF5502" w:rsidRDefault="00FF5502" w:rsidP="00D14AAC">
            <w:pPr>
              <w:spacing w:after="0"/>
              <w:rPr>
                <w:rFonts w:ascii="Times New Roman" w:hAnsi="Times New Roman"/>
                <w:sz w:val="24"/>
                <w:szCs w:val="24"/>
              </w:rPr>
            </w:pPr>
            <w:r>
              <w:rPr>
                <w:rFonts w:ascii="Times New Roman" w:hAnsi="Times New Roman"/>
                <w:sz w:val="24"/>
                <w:szCs w:val="24"/>
              </w:rPr>
              <w:t>Описание:</w:t>
            </w:r>
          </w:p>
          <w:p w:rsidR="00FF5502" w:rsidRPr="006D50EB" w:rsidRDefault="0045713C" w:rsidP="0045713C">
            <w:pPr>
              <w:spacing w:after="0"/>
              <w:rPr>
                <w:rFonts w:ascii="Times New Roman" w:hAnsi="Times New Roman"/>
                <w:sz w:val="24"/>
                <w:szCs w:val="24"/>
              </w:rPr>
            </w:pPr>
            <w:r>
              <w:rPr>
                <w:rFonts w:ascii="Times New Roman" w:hAnsi="Times New Roman"/>
                <w:sz w:val="24"/>
                <w:szCs w:val="24"/>
              </w:rPr>
              <w:t>П</w:t>
            </w:r>
            <w:r w:rsidRPr="0045713C">
              <w:rPr>
                <w:rFonts w:ascii="Times New Roman" w:hAnsi="Times New Roman"/>
                <w:sz w:val="24"/>
                <w:szCs w:val="24"/>
              </w:rPr>
              <w:t xml:space="preserve">редназначена для микробиологических исследований. </w:t>
            </w:r>
            <w:r>
              <w:rPr>
                <w:rFonts w:ascii="Times New Roman" w:hAnsi="Times New Roman"/>
                <w:sz w:val="24"/>
                <w:szCs w:val="24"/>
              </w:rPr>
              <w:t>О</w:t>
            </w:r>
            <w:r w:rsidRPr="0045713C">
              <w:rPr>
                <w:rFonts w:ascii="Times New Roman" w:hAnsi="Times New Roman"/>
                <w:sz w:val="24"/>
                <w:szCs w:val="24"/>
              </w:rPr>
              <w:t xml:space="preserve">дносекционная. НЕ вентилируемая. </w:t>
            </w:r>
            <w:r>
              <w:rPr>
                <w:rFonts w:ascii="Times New Roman" w:hAnsi="Times New Roman"/>
                <w:sz w:val="24"/>
                <w:szCs w:val="24"/>
              </w:rPr>
              <w:t>С</w:t>
            </w:r>
            <w:r w:rsidRPr="0045713C">
              <w:rPr>
                <w:rFonts w:ascii="Times New Roman" w:hAnsi="Times New Roman"/>
                <w:sz w:val="24"/>
                <w:szCs w:val="24"/>
              </w:rPr>
              <w:t>терильная.  Материал полистирол.  Диаметр 90 ± 5 мм.  Высота в сборе 14 ± 3 мм</w:t>
            </w:r>
            <w:r>
              <w:rPr>
                <w:rFonts w:ascii="Times New Roman" w:hAnsi="Times New Roman"/>
                <w:sz w:val="24"/>
                <w:szCs w:val="24"/>
              </w:rPr>
              <w:t>.</w:t>
            </w:r>
          </w:p>
        </w:tc>
        <w:tc>
          <w:tcPr>
            <w:tcW w:w="1184" w:type="dxa"/>
          </w:tcPr>
          <w:p w:rsidR="00D14AAC" w:rsidRPr="006D50EB" w:rsidRDefault="0045713C" w:rsidP="00FF5502">
            <w:pPr>
              <w:jc w:val="center"/>
              <w:rPr>
                <w:rFonts w:ascii="Times New Roman" w:hAnsi="Times New Roman"/>
                <w:color w:val="000000"/>
                <w:sz w:val="24"/>
                <w:szCs w:val="24"/>
              </w:rPr>
            </w:pPr>
            <w:r>
              <w:rPr>
                <w:rFonts w:ascii="Times New Roman" w:hAnsi="Times New Roman"/>
                <w:color w:val="000000"/>
                <w:sz w:val="24"/>
                <w:szCs w:val="24"/>
              </w:rPr>
              <w:t>5000</w:t>
            </w:r>
          </w:p>
        </w:tc>
        <w:tc>
          <w:tcPr>
            <w:tcW w:w="801" w:type="dxa"/>
          </w:tcPr>
          <w:p w:rsidR="00D14AAC" w:rsidRPr="006D50EB" w:rsidRDefault="0045713C" w:rsidP="00DC5C17">
            <w:pPr>
              <w:jc w:val="center"/>
              <w:rPr>
                <w:rFonts w:ascii="Times New Roman" w:hAnsi="Times New Roman"/>
                <w:color w:val="000000"/>
                <w:sz w:val="24"/>
                <w:szCs w:val="24"/>
              </w:rPr>
            </w:pPr>
            <w:r>
              <w:rPr>
                <w:rFonts w:ascii="Times New Roman" w:hAnsi="Times New Roman"/>
                <w:color w:val="000000"/>
                <w:sz w:val="24"/>
                <w:szCs w:val="24"/>
              </w:rPr>
              <w:t>Шт.</w:t>
            </w:r>
          </w:p>
        </w:tc>
        <w:tc>
          <w:tcPr>
            <w:tcW w:w="1332" w:type="dxa"/>
          </w:tcPr>
          <w:p w:rsidR="00D14AAC" w:rsidRPr="006D50EB" w:rsidRDefault="00D14AAC" w:rsidP="00DC5C17">
            <w:pPr>
              <w:jc w:val="center"/>
              <w:rPr>
                <w:rFonts w:ascii="Times New Roman" w:hAnsi="Times New Roman"/>
                <w:color w:val="000000"/>
                <w:sz w:val="24"/>
                <w:szCs w:val="24"/>
              </w:rPr>
            </w:pPr>
          </w:p>
        </w:tc>
        <w:tc>
          <w:tcPr>
            <w:tcW w:w="1366" w:type="dxa"/>
          </w:tcPr>
          <w:p w:rsidR="00D14AAC" w:rsidRPr="006D50EB" w:rsidRDefault="00D14AAC" w:rsidP="00DC5C17">
            <w:pPr>
              <w:spacing w:after="0" w:line="240" w:lineRule="auto"/>
              <w:jc w:val="center"/>
              <w:rPr>
                <w:rFonts w:ascii="Times New Roman" w:hAnsi="Times New Roman"/>
                <w:sz w:val="24"/>
                <w:szCs w:val="24"/>
              </w:rPr>
            </w:pPr>
          </w:p>
        </w:tc>
      </w:tr>
    </w:tbl>
    <w:p w:rsidR="00D14AAC" w:rsidRDefault="00D14AAC" w:rsidP="00D14AAC">
      <w:pPr>
        <w:tabs>
          <w:tab w:val="left" w:pos="8113"/>
        </w:tabs>
        <w:spacing w:after="0" w:line="240" w:lineRule="auto"/>
        <w:rPr>
          <w:rFonts w:ascii="Times New Roman" w:hAnsi="Times New Roman"/>
          <w:sz w:val="24"/>
          <w:szCs w:val="24"/>
        </w:rPr>
      </w:pPr>
    </w:p>
    <w:p w:rsidR="0045713C" w:rsidRDefault="0045713C" w:rsidP="00D14AAC">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товара: ___________________.</w:t>
      </w:r>
    </w:p>
    <w:p w:rsidR="0045713C" w:rsidRDefault="0045713C" w:rsidP="00D14AAC">
      <w:pPr>
        <w:tabs>
          <w:tab w:val="left" w:pos="8113"/>
        </w:tabs>
        <w:spacing w:after="0" w:line="240" w:lineRule="auto"/>
        <w:rPr>
          <w:rFonts w:ascii="Times New Roman" w:hAnsi="Times New Roman"/>
          <w:sz w:val="24"/>
          <w:szCs w:val="24"/>
        </w:rPr>
      </w:pPr>
    </w:p>
    <w:p w:rsidR="00D14AAC" w:rsidRPr="003B4024" w:rsidRDefault="00D14AAC" w:rsidP="00D14AAC">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Pr="003B4024">
        <w:rPr>
          <w:rFonts w:ascii="Times New Roman" w:hAnsi="Times New Roman"/>
          <w:sz w:val="24"/>
          <w:szCs w:val="24"/>
        </w:rPr>
        <w:t xml:space="preserve">ТОГО: </w:t>
      </w:r>
      <w:r>
        <w:rPr>
          <w:rFonts w:ascii="Times New Roman" w:hAnsi="Times New Roman"/>
          <w:sz w:val="24"/>
        </w:rPr>
        <w:t>_________________________</w:t>
      </w:r>
      <w:r w:rsidRPr="003B4024">
        <w:rPr>
          <w:rFonts w:ascii="Times New Roman" w:hAnsi="Times New Roman"/>
          <w:sz w:val="24"/>
          <w:szCs w:val="24"/>
        </w:rPr>
        <w:t>.</w:t>
      </w:r>
    </w:p>
    <w:p w:rsidR="00D14AAC" w:rsidRPr="003B4024" w:rsidRDefault="00D14AAC" w:rsidP="00D14AAC">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3B4024" w:rsidRDefault="00D14AAC" w:rsidP="00DC5C17">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в </w:t>
            </w:r>
            <w:r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БИК 012202102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0914CE"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УФК по Нижегородской области (ФГБОУ ВО "ПИМУ" Минздрава России </w:t>
            </w:r>
          </w:p>
          <w:p w:rsidR="00D14AAC" w:rsidRDefault="00D14AAC" w:rsidP="00DC5C17">
            <w:pPr>
              <w:spacing w:after="0"/>
              <w:contextualSpacing/>
              <w:rPr>
                <w:rFonts w:ascii="Times New Roman" w:hAnsi="Times New Roman"/>
                <w:sz w:val="24"/>
                <w:szCs w:val="24"/>
              </w:rPr>
            </w:pPr>
            <w:r w:rsidRPr="003B4024">
              <w:rPr>
                <w:rFonts w:ascii="Times New Roman" w:hAnsi="Times New Roman"/>
                <w:sz w:val="24"/>
                <w:szCs w:val="24"/>
              </w:rPr>
              <w:t>л/с 20326Х43770</w:t>
            </w:r>
          </w:p>
          <w:p w:rsidR="0045713C" w:rsidRPr="003B4024" w:rsidRDefault="0045713C" w:rsidP="00DC5C17">
            <w:pPr>
              <w:spacing w:after="0"/>
              <w:contextualSpacing/>
              <w:rPr>
                <w:rFonts w:ascii="Times New Roman" w:hAnsi="Times New Roman"/>
                <w:sz w:val="24"/>
                <w:szCs w:val="24"/>
              </w:rPr>
            </w:pPr>
          </w:p>
        </w:tc>
      </w:tr>
      <w:tr w:rsidR="00D14AAC" w:rsidRPr="003B4024" w:rsidTr="00DC5C17">
        <w:trPr>
          <w:jc w:val="center"/>
        </w:trPr>
        <w:tc>
          <w:tcPr>
            <w:tcW w:w="4860" w:type="dxa"/>
          </w:tcPr>
          <w:p w:rsidR="00D14AAC" w:rsidRDefault="00D14AAC" w:rsidP="00DC5C17">
            <w:pPr>
              <w:spacing w:after="0"/>
              <w:rPr>
                <w:rFonts w:ascii="Times New Roman" w:hAnsi="Times New Roman"/>
                <w:b/>
                <w:sz w:val="24"/>
                <w:szCs w:val="24"/>
              </w:rPr>
            </w:pPr>
          </w:p>
          <w:p w:rsidR="00AA2097" w:rsidRDefault="00D14AAC" w:rsidP="00DC5C17">
            <w:pPr>
              <w:spacing w:after="0"/>
              <w:rPr>
                <w:rFonts w:ascii="Times New Roman" w:hAnsi="Times New Roman"/>
                <w:b/>
                <w:sz w:val="24"/>
                <w:szCs w:val="24"/>
              </w:rPr>
            </w:pPr>
            <w:r w:rsidRPr="003B4024">
              <w:rPr>
                <w:rFonts w:ascii="Times New Roman" w:hAnsi="Times New Roman"/>
                <w:b/>
                <w:sz w:val="24"/>
                <w:szCs w:val="24"/>
              </w:rPr>
              <w:t>__________________</w:t>
            </w:r>
            <w:r w:rsidR="00AA2097">
              <w:rPr>
                <w:rFonts w:ascii="Times New Roman" w:hAnsi="Times New Roman"/>
                <w:b/>
                <w:sz w:val="24"/>
                <w:szCs w:val="24"/>
              </w:rPr>
              <w:t>/                  /</w:t>
            </w:r>
          </w:p>
          <w:p w:rsidR="00D14AAC" w:rsidRPr="003B4024" w:rsidRDefault="00D14AAC" w:rsidP="00DC5C17">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D14AAC" w:rsidRPr="003B4024" w:rsidRDefault="00D14AAC" w:rsidP="00AA2097">
            <w:pPr>
              <w:autoSpaceDE w:val="0"/>
              <w:spacing w:after="0"/>
              <w:rPr>
                <w:rFonts w:ascii="Times New Roman" w:hAnsi="Times New Roman"/>
                <w:sz w:val="24"/>
                <w:szCs w:val="24"/>
              </w:rPr>
            </w:pPr>
            <w:r>
              <w:rPr>
                <w:rFonts w:ascii="Times New Roman" w:hAnsi="Times New Roman"/>
                <w:sz w:val="24"/>
                <w:szCs w:val="24"/>
              </w:rPr>
              <w:t xml:space="preserve">Ректор </w:t>
            </w:r>
          </w:p>
          <w:p w:rsidR="00D14AAC" w:rsidRPr="003B4024" w:rsidRDefault="00D14AAC" w:rsidP="00AA2097">
            <w:pPr>
              <w:autoSpaceDE w:val="0"/>
              <w:spacing w:after="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D14AAC" w:rsidRPr="00B61AB3" w:rsidRDefault="00D14AAC" w:rsidP="005348B6">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E43044" w:rsidRDefault="00E43044"/>
    <w:sectPr w:rsidR="00E43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57"/>
    <w:rsid w:val="000914CE"/>
    <w:rsid w:val="00303F57"/>
    <w:rsid w:val="0045713C"/>
    <w:rsid w:val="005348B6"/>
    <w:rsid w:val="00741359"/>
    <w:rsid w:val="008C36D9"/>
    <w:rsid w:val="00904F65"/>
    <w:rsid w:val="00AA2097"/>
    <w:rsid w:val="00D14AAC"/>
    <w:rsid w:val="00E43044"/>
    <w:rsid w:val="00FF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nc@pimunn.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2518</Words>
  <Characters>14358</Characters>
  <Application>Microsoft Office Word</Application>
  <DocSecurity>0</DocSecurity>
  <Lines>119</Lines>
  <Paragraphs>33</Paragraphs>
  <ScaleCrop>false</ScaleCrop>
  <Company>ФГБОУ ВО "ПИМУ" Минздрава РФ</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 Дмитрий Николаевич</dc:creator>
  <cp:keywords/>
  <dc:description/>
  <cp:lastModifiedBy>Филатов Дмитрий Николаевич</cp:lastModifiedBy>
  <cp:revision>48</cp:revision>
  <dcterms:created xsi:type="dcterms:W3CDTF">2026-07-14T11:33:00Z</dcterms:created>
  <dcterms:modified xsi:type="dcterms:W3CDTF">2026-07-28T11:13:00Z</dcterms:modified>
</cp:coreProperties>
</file>