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93" w:rsidRPr="00156CC1" w:rsidRDefault="005E4793" w:rsidP="005E4793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 w:rsidRPr="00156CC1">
        <w:rPr>
          <w:rFonts w:ascii="Times New Roman" w:hAnsi="Times New Roman" w:cs="Times New Roman"/>
          <w:b/>
        </w:rPr>
        <w:t>ОБОСНОВАНИЕ НАЧАЛЬНОЙ (МАКСИМАЛЬНОЙ) ЦЕНЫ КОНТРАКТА</w:t>
      </w:r>
    </w:p>
    <w:p w:rsidR="005E4793" w:rsidRDefault="005E4793" w:rsidP="005E4793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E4793" w:rsidRPr="00156CC1" w:rsidRDefault="005E4793" w:rsidP="005E4793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 w:rsidRPr="00156CC1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:rsidR="005E4793" w:rsidRPr="00156CC1" w:rsidRDefault="005E4793" w:rsidP="005E4793">
      <w:pPr>
        <w:spacing w:after="0" w:line="240" w:lineRule="auto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6CC1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</w:t>
      </w:r>
      <w:r w:rsidRPr="00156CC1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56CC1">
        <w:rPr>
          <w:rFonts w:ascii="Times New Roman" w:eastAsia="Times New Roman" w:hAnsi="Times New Roman" w:cs="Times New Roman"/>
          <w:sz w:val="24"/>
          <w:szCs w:val="24"/>
        </w:rPr>
        <w:t>ми приказом Минэкономразвития России от 02.10.2013 № 567.</w:t>
      </w:r>
      <w:proofErr w:type="gramEnd"/>
    </w:p>
    <w:p w:rsidR="005E4793" w:rsidRPr="00156CC1" w:rsidRDefault="005E4793" w:rsidP="005E4793">
      <w:pPr>
        <w:spacing w:after="0" w:line="240" w:lineRule="auto"/>
        <w:ind w:firstLine="7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CC1">
        <w:rPr>
          <w:rFonts w:ascii="Times New Roman" w:eastAsia="Times New Roman" w:hAnsi="Times New Roman" w:cs="Times New Roman"/>
          <w:sz w:val="24"/>
          <w:szCs w:val="24"/>
        </w:rPr>
        <w:t>В целях получения ценовой информации в отношении услуг для определения начальной (максимальной) цены контракта Заказчиком:</w:t>
      </w:r>
      <w:r w:rsidRPr="00156C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E4793" w:rsidRDefault="005E4793" w:rsidP="003879B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C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56CC1">
        <w:rPr>
          <w:rFonts w:ascii="Times New Roman" w:eastAsia="Calibri" w:hAnsi="Times New Roman" w:cs="Times New Roman"/>
          <w:sz w:val="24"/>
          <w:szCs w:val="24"/>
        </w:rPr>
        <w:t>Осуществлен поиск ценовой информации в реестре контрактов, заключенных Заказчиками, размещенном на официальном сайте единой инфо</w:t>
      </w:r>
      <w:r w:rsidRPr="00156CC1">
        <w:rPr>
          <w:rFonts w:ascii="Times New Roman" w:eastAsia="Calibri" w:hAnsi="Times New Roman" w:cs="Times New Roman"/>
          <w:sz w:val="24"/>
          <w:szCs w:val="24"/>
        </w:rPr>
        <w:t>р</w:t>
      </w:r>
      <w:r w:rsidRPr="00156CC1">
        <w:rPr>
          <w:rFonts w:ascii="Times New Roman" w:eastAsia="Calibri" w:hAnsi="Times New Roman" w:cs="Times New Roman"/>
          <w:sz w:val="24"/>
          <w:szCs w:val="24"/>
        </w:rPr>
        <w:t>мационной системы в сфере закупок (далее - реестр контрактов), информации об исполненных контрактах на оказание услуг с условиями, схожими с п</w:t>
      </w:r>
      <w:r w:rsidRPr="00156CC1">
        <w:rPr>
          <w:rFonts w:ascii="Times New Roman" w:eastAsia="Calibri" w:hAnsi="Times New Roman" w:cs="Times New Roman"/>
          <w:sz w:val="24"/>
          <w:szCs w:val="24"/>
        </w:rPr>
        <w:t>о</w:t>
      </w:r>
      <w:r w:rsidRPr="00156CC1">
        <w:rPr>
          <w:rFonts w:ascii="Times New Roman" w:eastAsia="Calibri" w:hAnsi="Times New Roman" w:cs="Times New Roman"/>
          <w:sz w:val="24"/>
          <w:szCs w:val="24"/>
        </w:rPr>
        <w:t>требностями Заказчика</w:t>
      </w:r>
      <w:r w:rsidRPr="00156CC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Поиск результатов не дал. </w:t>
      </w:r>
    </w:p>
    <w:p w:rsidR="00C43677" w:rsidRPr="003879B0" w:rsidRDefault="003879B0" w:rsidP="003879B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56CC1" w:rsidRPr="00156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целях получения ценовой информации в отношении оказания услуг для определения начальной (максимальной) цены контракта заказчиком осуществлен анализ общедоступной ценовой информации (реклама, каталоги, описания услуг и другие предложения, обращенные к неопределенному кругу лиц, данные государственной статистической отчетности о ценах на услуги)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Поиск результатов не дал. </w:t>
      </w:r>
    </w:p>
    <w:p w:rsidR="00C43677" w:rsidRPr="00156CC1" w:rsidRDefault="00156CC1" w:rsidP="00EE036E">
      <w:pPr>
        <w:pStyle w:val="afb"/>
        <w:spacing w:line="240" w:lineRule="exact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156CC1">
        <w:rPr>
          <w:rFonts w:ascii="Times New Roman" w:hAnsi="Times New Roman" w:cs="Times New Roman"/>
          <w:sz w:val="24"/>
          <w:szCs w:val="24"/>
        </w:rPr>
        <w:t>- Н</w:t>
      </w:r>
      <w:bookmarkStart w:id="0" w:name="_GoBack"/>
      <w:bookmarkEnd w:id="0"/>
      <w:r w:rsidRPr="00156CC1">
        <w:rPr>
          <w:rFonts w:ascii="Times New Roman" w:hAnsi="Times New Roman" w:cs="Times New Roman"/>
          <w:sz w:val="24"/>
          <w:szCs w:val="24"/>
        </w:rPr>
        <w:t xml:space="preserve">аправлены запросы о предоставлении ценовой информации 5 исполнителям, обладающим опытом оказания соответствующих услуг, информация о которых имеется в свободном доступе. Заказчиком получены ответы с ценовой информацией, на основании которых произведен расчет начальной </w:t>
      </w:r>
      <w:r w:rsidR="00EE036E">
        <w:rPr>
          <w:rFonts w:ascii="Times New Roman" w:hAnsi="Times New Roman" w:cs="Times New Roman"/>
          <w:sz w:val="24"/>
          <w:szCs w:val="24"/>
        </w:rPr>
        <w:t>(максимальной) цены контракта</w:t>
      </w:r>
      <w:r w:rsidRPr="00156CC1">
        <w:rPr>
          <w:rFonts w:ascii="Times New Roman" w:hAnsi="Times New Roman" w:cs="Times New Roman"/>
          <w:sz w:val="24"/>
          <w:szCs w:val="24"/>
        </w:rPr>
        <w:t>.</w:t>
      </w:r>
    </w:p>
    <w:p w:rsidR="00C43677" w:rsidRPr="00156CC1" w:rsidRDefault="00156CC1">
      <w:pPr>
        <w:spacing w:before="200"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6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результате поиска ценовой информации сформирована </w:t>
      </w:r>
      <w:r w:rsidR="00EE036E" w:rsidRPr="00156CC1">
        <w:rPr>
          <w:rFonts w:ascii="Times New Roman" w:hAnsi="Times New Roman" w:cs="Times New Roman"/>
          <w:sz w:val="24"/>
          <w:szCs w:val="24"/>
        </w:rPr>
        <w:t>начальн</w:t>
      </w:r>
      <w:r w:rsidR="00EE036E">
        <w:rPr>
          <w:rFonts w:ascii="Times New Roman" w:hAnsi="Times New Roman" w:cs="Times New Roman"/>
          <w:sz w:val="24"/>
          <w:szCs w:val="24"/>
        </w:rPr>
        <w:t>ая</w:t>
      </w:r>
      <w:r w:rsidR="00EE036E" w:rsidRPr="00156CC1">
        <w:rPr>
          <w:rFonts w:ascii="Times New Roman" w:hAnsi="Times New Roman" w:cs="Times New Roman"/>
          <w:sz w:val="24"/>
          <w:szCs w:val="24"/>
        </w:rPr>
        <w:t xml:space="preserve"> </w:t>
      </w:r>
      <w:r w:rsidR="00EE036E">
        <w:rPr>
          <w:rFonts w:ascii="Times New Roman" w:hAnsi="Times New Roman" w:cs="Times New Roman"/>
          <w:sz w:val="24"/>
          <w:szCs w:val="24"/>
        </w:rPr>
        <w:t>(максимальная) цена контракта</w:t>
      </w:r>
      <w:r w:rsidRPr="00156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43677" w:rsidRPr="00156CC1" w:rsidRDefault="00C43677">
      <w:pPr>
        <w:tabs>
          <w:tab w:val="left" w:pos="2410"/>
          <w:tab w:val="left" w:pos="13750"/>
        </w:tabs>
        <w:spacing w:after="0" w:line="240" w:lineRule="auto"/>
        <w:ind w:left="142"/>
        <w:rPr>
          <w:rFonts w:ascii="Times New Roman" w:hAnsi="Times New Roman" w:cs="Times New Roman"/>
        </w:rPr>
      </w:pPr>
      <w:bookmarkStart w:id="1" w:name="_MON_1539096244"/>
      <w:bookmarkEnd w:id="1"/>
    </w:p>
    <w:p w:rsidR="00C43677" w:rsidRPr="00156CC1" w:rsidRDefault="00970B81">
      <w:pPr>
        <w:tabs>
          <w:tab w:val="left" w:pos="2410"/>
          <w:tab w:val="left" w:pos="13750"/>
        </w:tabs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bookmarkStart w:id="2" w:name="_MON_1539096244_Копия_1"/>
      <w:bookmarkEnd w:id="2"/>
      <w:r w:rsidRPr="00970B81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3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bookmarkStart w:id="3" w:name="_MON_1808638036"/>
      <w:bookmarkStart w:id="4" w:name="_MON_1809954192"/>
      <w:bookmarkStart w:id="5" w:name="_MON_1809954200"/>
      <w:bookmarkStart w:id="6" w:name="_MON_1808637573"/>
      <w:bookmarkStart w:id="7" w:name="_MON_1810370681"/>
      <w:bookmarkStart w:id="8" w:name="_MON_1806744063"/>
      <w:bookmarkStart w:id="9" w:name="_MON_1810545639"/>
      <w:bookmarkStart w:id="10" w:name="_MON_1810545675"/>
      <w:bookmarkStart w:id="11" w:name="_MON_1808643527"/>
      <w:bookmarkStart w:id="12" w:name="_MON_1830673266"/>
      <w:bookmarkStart w:id="13" w:name="_MON_1808643636"/>
      <w:bookmarkStart w:id="14" w:name="_MON_1830675339"/>
      <w:bookmarkStart w:id="15" w:name="_MON_1830675423"/>
      <w:bookmarkStart w:id="16" w:name="_MON_1808643880"/>
      <w:bookmarkStart w:id="17" w:name="_MON_1831877005"/>
      <w:bookmarkStart w:id="18" w:name="_MON_1831877192"/>
      <w:bookmarkStart w:id="19" w:name="_MON_1806744115"/>
      <w:bookmarkStart w:id="20" w:name="_MON_1809953894"/>
      <w:bookmarkStart w:id="21" w:name="_MON_1832154398"/>
      <w:bookmarkStart w:id="22" w:name="_MON_1832154404"/>
      <w:bookmarkStart w:id="23" w:name="_MON_1832154422"/>
      <w:bookmarkStart w:id="24" w:name="_MON_1832154469"/>
      <w:bookmarkStart w:id="25" w:name="_MON_1809953915"/>
      <w:bookmarkStart w:id="26" w:name="_MON_1836033823"/>
      <w:bookmarkStart w:id="27" w:name="_MON_1836033899"/>
      <w:bookmarkStart w:id="28" w:name="_MON_1836034119"/>
      <w:bookmarkStart w:id="29" w:name="_MON_1809953973"/>
      <w:bookmarkStart w:id="30" w:name="_MON_1837075874"/>
      <w:bookmarkStart w:id="31" w:name="_MON_1837075985"/>
      <w:bookmarkStart w:id="32" w:name="_MON_1837076006"/>
      <w:bookmarkStart w:id="33" w:name="_MON_1809953991"/>
      <w:bookmarkStart w:id="34" w:name="_MON_1837076337"/>
      <w:bookmarkStart w:id="35" w:name="_MON_1809954009"/>
      <w:bookmarkStart w:id="36" w:name="_MON_1839402264"/>
      <w:bookmarkStart w:id="37" w:name="_MON_1839402305"/>
      <w:bookmarkStart w:id="38" w:name="_MON_1839402335"/>
      <w:bookmarkStart w:id="39" w:name="_MON_1839402375"/>
      <w:bookmarkStart w:id="40" w:name="_MON_1839402383"/>
      <w:bookmarkStart w:id="41" w:name="_MON_1809954046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Start w:id="42" w:name="_MON_1809954134"/>
      <w:bookmarkStart w:id="43" w:name="_MON_1840346265"/>
      <w:bookmarkEnd w:id="42"/>
      <w:bookmarkEnd w:id="43"/>
      <w:r w:rsidR="003A1656" w:rsidRPr="00156CC1">
        <w:rPr>
          <w:rFonts w:ascii="Times New Roman" w:hAnsi="Times New Roman" w:cs="Times New Roman"/>
        </w:rPr>
        <w:object w:dxaOrig="17196" w:dyaOrig="2351">
          <v:shape id="_x0000_i1025" type="#_x0000_t75" style="width:774.25pt;height:117.8pt" o:ole="">
            <v:imagedata r:id="rId6" o:title=""/>
          </v:shape>
          <o:OLEObject Type="Embed" ProgID="Excel.Sheet.12" ShapeID="_x0000_i1025" DrawAspect="Content" ObjectID="_1840346347" r:id="rId7"/>
        </w:object>
      </w:r>
    </w:p>
    <w:p w:rsidR="00EC61F3" w:rsidRDefault="00EC61F3">
      <w:pPr>
        <w:tabs>
          <w:tab w:val="left" w:pos="2410"/>
          <w:tab w:val="left" w:pos="13750"/>
        </w:tabs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43677" w:rsidRPr="00156CC1" w:rsidRDefault="00156CC1">
      <w:pPr>
        <w:tabs>
          <w:tab w:val="left" w:pos="2410"/>
          <w:tab w:val="left" w:pos="1375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56CC1">
        <w:rPr>
          <w:rFonts w:ascii="Times New Roman" w:hAnsi="Times New Roman" w:cs="Times New Roman"/>
          <w:b/>
          <w:sz w:val="24"/>
          <w:szCs w:val="24"/>
        </w:rPr>
        <w:t>По результатам расчетов начальная</w:t>
      </w:r>
      <w:r w:rsidR="00EC61F3" w:rsidRPr="00EC61F3">
        <w:rPr>
          <w:rFonts w:ascii="Times New Roman" w:hAnsi="Times New Roman" w:cs="Times New Roman"/>
          <w:b/>
          <w:sz w:val="24"/>
          <w:szCs w:val="24"/>
        </w:rPr>
        <w:t xml:space="preserve"> (максимальн</w:t>
      </w:r>
      <w:r w:rsidR="00EC61F3">
        <w:rPr>
          <w:rFonts w:ascii="Times New Roman" w:hAnsi="Times New Roman" w:cs="Times New Roman"/>
          <w:b/>
          <w:sz w:val="24"/>
          <w:szCs w:val="24"/>
        </w:rPr>
        <w:t>ая</w:t>
      </w:r>
      <w:r w:rsidR="00EC61F3" w:rsidRPr="00EC61F3">
        <w:rPr>
          <w:rFonts w:ascii="Times New Roman" w:hAnsi="Times New Roman" w:cs="Times New Roman"/>
          <w:b/>
          <w:sz w:val="24"/>
          <w:szCs w:val="24"/>
        </w:rPr>
        <w:t>) цен</w:t>
      </w:r>
      <w:r w:rsidR="00EC61F3">
        <w:rPr>
          <w:rFonts w:ascii="Times New Roman" w:hAnsi="Times New Roman" w:cs="Times New Roman"/>
          <w:b/>
          <w:sz w:val="24"/>
          <w:szCs w:val="24"/>
        </w:rPr>
        <w:t>а</w:t>
      </w:r>
      <w:r w:rsidR="00EC61F3" w:rsidRPr="00EC61F3">
        <w:rPr>
          <w:rFonts w:ascii="Times New Roman" w:hAnsi="Times New Roman" w:cs="Times New Roman"/>
          <w:b/>
          <w:sz w:val="24"/>
          <w:szCs w:val="24"/>
        </w:rPr>
        <w:t xml:space="preserve"> контракта</w:t>
      </w:r>
      <w:r w:rsidR="00EC61F3" w:rsidRPr="00156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CC1">
        <w:rPr>
          <w:rFonts w:ascii="Times New Roman" w:hAnsi="Times New Roman" w:cs="Times New Roman"/>
          <w:b/>
          <w:sz w:val="24"/>
          <w:szCs w:val="24"/>
        </w:rPr>
        <w:t xml:space="preserve">составила: </w:t>
      </w:r>
      <w:r w:rsidR="002A6046">
        <w:rPr>
          <w:rFonts w:ascii="Times New Roman" w:hAnsi="Times New Roman" w:cs="Times New Roman"/>
          <w:b/>
          <w:sz w:val="24"/>
          <w:szCs w:val="24"/>
        </w:rPr>
        <w:t xml:space="preserve">77 175,00 </w:t>
      </w:r>
      <w:r w:rsidR="003879B0">
        <w:rPr>
          <w:rFonts w:ascii="Times New Roman" w:hAnsi="Times New Roman" w:cs="Times New Roman"/>
          <w:b/>
          <w:sz w:val="24"/>
          <w:szCs w:val="24"/>
        </w:rPr>
        <w:t>рублей</w:t>
      </w:r>
      <w:r w:rsidRPr="00156CC1">
        <w:rPr>
          <w:rFonts w:ascii="Times New Roman" w:hAnsi="Times New Roman" w:cs="Times New Roman"/>
          <w:b/>
          <w:sz w:val="24"/>
          <w:szCs w:val="24"/>
        </w:rPr>
        <w:t>.</w:t>
      </w:r>
    </w:p>
    <w:p w:rsidR="00C43677" w:rsidRPr="00156CC1" w:rsidRDefault="00C43677">
      <w:pPr>
        <w:tabs>
          <w:tab w:val="left" w:pos="2410"/>
          <w:tab w:val="left" w:pos="1375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C43677" w:rsidRPr="00156CC1" w:rsidRDefault="00156CC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C1">
        <w:rPr>
          <w:rFonts w:ascii="Times New Roman" w:hAnsi="Times New Roman" w:cs="Times New Roman"/>
          <w:b/>
          <w:sz w:val="24"/>
          <w:szCs w:val="24"/>
        </w:rPr>
        <w:t>Реквизиты документов, на основании которых произведен расчет начальной суммы цен единиц услуги:</w:t>
      </w:r>
    </w:p>
    <w:p w:rsidR="00EC61F3" w:rsidRPr="00EC61F3" w:rsidRDefault="00156CC1" w:rsidP="00EC61F3">
      <w:pPr>
        <w:pStyle w:val="af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56CC1">
        <w:rPr>
          <w:rFonts w:ascii="Times New Roman" w:hAnsi="Times New Roman" w:cs="Times New Roman"/>
          <w:sz w:val="24"/>
          <w:szCs w:val="24"/>
        </w:rPr>
        <w:t>Предложение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515">
        <w:rPr>
          <w:rFonts w:ascii="Times New Roman" w:hAnsi="Times New Roman" w:cs="Times New Roman"/>
          <w:sz w:val="24"/>
          <w:szCs w:val="24"/>
        </w:rPr>
        <w:t>29</w:t>
      </w:r>
      <w:r w:rsidRPr="00156CC1">
        <w:rPr>
          <w:rFonts w:ascii="Times New Roman" w:hAnsi="Times New Roman" w:cs="Times New Roman"/>
          <w:sz w:val="24"/>
          <w:szCs w:val="24"/>
        </w:rPr>
        <w:t xml:space="preserve"> от </w:t>
      </w:r>
      <w:r w:rsidR="007B37C2">
        <w:rPr>
          <w:rFonts w:ascii="Times New Roman" w:hAnsi="Times New Roman" w:cs="Times New Roman"/>
          <w:sz w:val="24"/>
          <w:szCs w:val="24"/>
        </w:rPr>
        <w:t>0</w:t>
      </w:r>
      <w:r w:rsidR="001C2515">
        <w:rPr>
          <w:rFonts w:ascii="Times New Roman" w:hAnsi="Times New Roman" w:cs="Times New Roman"/>
          <w:sz w:val="24"/>
          <w:szCs w:val="24"/>
        </w:rPr>
        <w:t>9</w:t>
      </w:r>
      <w:r w:rsidRPr="00156CC1">
        <w:rPr>
          <w:rFonts w:ascii="Times New Roman" w:hAnsi="Times New Roman" w:cs="Times New Roman"/>
          <w:sz w:val="24"/>
          <w:szCs w:val="24"/>
        </w:rPr>
        <w:t>.0</w:t>
      </w:r>
      <w:r w:rsidR="007B37C2">
        <w:rPr>
          <w:rFonts w:ascii="Times New Roman" w:hAnsi="Times New Roman" w:cs="Times New Roman"/>
          <w:sz w:val="24"/>
          <w:szCs w:val="24"/>
        </w:rPr>
        <w:t>4</w:t>
      </w:r>
      <w:r w:rsidRPr="00156CC1">
        <w:rPr>
          <w:rFonts w:ascii="Times New Roman" w:hAnsi="Times New Roman" w:cs="Times New Roman"/>
          <w:sz w:val="24"/>
          <w:szCs w:val="24"/>
        </w:rPr>
        <w:t>.202</w:t>
      </w:r>
      <w:r w:rsidR="003F6452">
        <w:rPr>
          <w:rFonts w:ascii="Times New Roman" w:hAnsi="Times New Roman" w:cs="Times New Roman"/>
          <w:sz w:val="24"/>
          <w:szCs w:val="24"/>
        </w:rPr>
        <w:t>6</w:t>
      </w:r>
      <w:r w:rsidR="00EC61F3">
        <w:rPr>
          <w:rFonts w:ascii="Times New Roman" w:hAnsi="Times New Roman" w:cs="Times New Roman"/>
          <w:sz w:val="24"/>
          <w:szCs w:val="24"/>
        </w:rPr>
        <w:t>;</w:t>
      </w:r>
    </w:p>
    <w:p w:rsidR="00EC61F3" w:rsidRPr="00EC61F3" w:rsidRDefault="00EC61F3" w:rsidP="00EC61F3">
      <w:pPr>
        <w:pStyle w:val="af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56CC1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56CC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515">
        <w:rPr>
          <w:rFonts w:ascii="Times New Roman" w:hAnsi="Times New Roman" w:cs="Times New Roman"/>
          <w:sz w:val="24"/>
          <w:szCs w:val="24"/>
        </w:rPr>
        <w:t>41</w:t>
      </w:r>
      <w:r w:rsidR="009926CA" w:rsidRPr="00156CC1">
        <w:rPr>
          <w:rFonts w:ascii="Times New Roman" w:hAnsi="Times New Roman" w:cs="Times New Roman"/>
          <w:sz w:val="24"/>
          <w:szCs w:val="24"/>
        </w:rPr>
        <w:t xml:space="preserve"> от </w:t>
      </w:r>
      <w:r w:rsidR="007B37C2">
        <w:rPr>
          <w:rFonts w:ascii="Times New Roman" w:hAnsi="Times New Roman" w:cs="Times New Roman"/>
          <w:sz w:val="24"/>
          <w:szCs w:val="24"/>
        </w:rPr>
        <w:t>0</w:t>
      </w:r>
      <w:r w:rsidR="001C2515">
        <w:rPr>
          <w:rFonts w:ascii="Times New Roman" w:hAnsi="Times New Roman" w:cs="Times New Roman"/>
          <w:sz w:val="24"/>
          <w:szCs w:val="24"/>
        </w:rPr>
        <w:t>9</w:t>
      </w:r>
      <w:r w:rsidR="008C5F83" w:rsidRPr="00156CC1">
        <w:rPr>
          <w:rFonts w:ascii="Times New Roman" w:hAnsi="Times New Roman" w:cs="Times New Roman"/>
          <w:sz w:val="24"/>
          <w:szCs w:val="24"/>
        </w:rPr>
        <w:t>.0</w:t>
      </w:r>
      <w:r w:rsidR="007B37C2">
        <w:rPr>
          <w:rFonts w:ascii="Times New Roman" w:hAnsi="Times New Roman" w:cs="Times New Roman"/>
          <w:sz w:val="24"/>
          <w:szCs w:val="24"/>
        </w:rPr>
        <w:t>4</w:t>
      </w:r>
      <w:r w:rsidR="008C5F83" w:rsidRPr="00156CC1">
        <w:rPr>
          <w:rFonts w:ascii="Times New Roman" w:hAnsi="Times New Roman" w:cs="Times New Roman"/>
          <w:sz w:val="24"/>
          <w:szCs w:val="24"/>
        </w:rPr>
        <w:t>.202</w:t>
      </w:r>
      <w:r w:rsidR="008C5F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61F3" w:rsidRPr="00EC61F3" w:rsidRDefault="00EC61F3" w:rsidP="00EC61F3">
      <w:pPr>
        <w:pStyle w:val="af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56CC1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56CC1">
        <w:rPr>
          <w:rFonts w:ascii="Times New Roman" w:hAnsi="Times New Roman" w:cs="Times New Roman"/>
          <w:sz w:val="24"/>
          <w:szCs w:val="24"/>
        </w:rPr>
        <w:t>:</w:t>
      </w:r>
      <w:r w:rsidR="009926CA">
        <w:rPr>
          <w:rFonts w:ascii="Times New Roman" w:hAnsi="Times New Roman" w:cs="Times New Roman"/>
          <w:sz w:val="24"/>
          <w:szCs w:val="24"/>
        </w:rPr>
        <w:t xml:space="preserve"> </w:t>
      </w:r>
      <w:r w:rsidR="001C2515">
        <w:rPr>
          <w:rFonts w:ascii="Times New Roman" w:hAnsi="Times New Roman" w:cs="Times New Roman"/>
          <w:sz w:val="24"/>
          <w:szCs w:val="24"/>
        </w:rPr>
        <w:t>37/4</w:t>
      </w:r>
      <w:r w:rsidR="009926CA" w:rsidRPr="00156CC1">
        <w:rPr>
          <w:rFonts w:ascii="Times New Roman" w:hAnsi="Times New Roman" w:cs="Times New Roman"/>
          <w:sz w:val="24"/>
          <w:szCs w:val="24"/>
        </w:rPr>
        <w:t xml:space="preserve"> от </w:t>
      </w:r>
      <w:r w:rsidR="007B37C2">
        <w:rPr>
          <w:rFonts w:ascii="Times New Roman" w:hAnsi="Times New Roman" w:cs="Times New Roman"/>
          <w:sz w:val="24"/>
          <w:szCs w:val="24"/>
        </w:rPr>
        <w:t>0</w:t>
      </w:r>
      <w:r w:rsidR="001C2515">
        <w:rPr>
          <w:rFonts w:ascii="Times New Roman" w:hAnsi="Times New Roman" w:cs="Times New Roman"/>
          <w:sz w:val="24"/>
          <w:szCs w:val="24"/>
        </w:rPr>
        <w:t>9</w:t>
      </w:r>
      <w:r w:rsidR="008C5F83" w:rsidRPr="00156CC1">
        <w:rPr>
          <w:rFonts w:ascii="Times New Roman" w:hAnsi="Times New Roman" w:cs="Times New Roman"/>
          <w:sz w:val="24"/>
          <w:szCs w:val="24"/>
        </w:rPr>
        <w:t>.0</w:t>
      </w:r>
      <w:r w:rsidR="007B37C2">
        <w:rPr>
          <w:rFonts w:ascii="Times New Roman" w:hAnsi="Times New Roman" w:cs="Times New Roman"/>
          <w:sz w:val="24"/>
          <w:szCs w:val="24"/>
        </w:rPr>
        <w:t>4</w:t>
      </w:r>
      <w:r w:rsidR="008C5F83" w:rsidRPr="00156CC1">
        <w:rPr>
          <w:rFonts w:ascii="Times New Roman" w:hAnsi="Times New Roman" w:cs="Times New Roman"/>
          <w:sz w:val="24"/>
          <w:szCs w:val="24"/>
        </w:rPr>
        <w:t>.202</w:t>
      </w:r>
      <w:r w:rsidR="008C5F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3677" w:rsidRPr="00156CC1" w:rsidRDefault="00156CC1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156CC1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proofErr w:type="gramStart"/>
      <w:r w:rsidRPr="00156CC1">
        <w:rPr>
          <w:rFonts w:ascii="Times New Roman" w:hAnsi="Times New Roman" w:cs="Times New Roman"/>
          <w:b/>
          <w:sz w:val="24"/>
          <w:szCs w:val="24"/>
        </w:rPr>
        <w:t>подготовки обоснования начальной суммы цен единиц</w:t>
      </w:r>
      <w:proofErr w:type="gramEnd"/>
      <w:r w:rsidRPr="00156CC1">
        <w:rPr>
          <w:rFonts w:ascii="Times New Roman" w:hAnsi="Times New Roman" w:cs="Times New Roman"/>
          <w:b/>
          <w:sz w:val="24"/>
          <w:szCs w:val="24"/>
        </w:rPr>
        <w:t xml:space="preserve"> услуги: </w:t>
      </w:r>
      <w:r w:rsidR="001C2515">
        <w:rPr>
          <w:rFonts w:ascii="Times New Roman" w:hAnsi="Times New Roman" w:cs="Times New Roman"/>
          <w:b/>
          <w:sz w:val="24"/>
          <w:szCs w:val="24"/>
        </w:rPr>
        <w:t>30</w:t>
      </w:r>
      <w:r w:rsidRPr="00156CC1">
        <w:rPr>
          <w:rFonts w:ascii="Times New Roman" w:hAnsi="Times New Roman" w:cs="Times New Roman"/>
          <w:b/>
          <w:sz w:val="24"/>
          <w:szCs w:val="24"/>
        </w:rPr>
        <w:t>.0</w:t>
      </w:r>
      <w:r w:rsidR="007B37C2">
        <w:rPr>
          <w:rFonts w:ascii="Times New Roman" w:hAnsi="Times New Roman" w:cs="Times New Roman"/>
          <w:b/>
          <w:sz w:val="24"/>
          <w:szCs w:val="24"/>
        </w:rPr>
        <w:t>4</w:t>
      </w:r>
      <w:r w:rsidRPr="00156CC1">
        <w:rPr>
          <w:rFonts w:ascii="Times New Roman" w:hAnsi="Times New Roman" w:cs="Times New Roman"/>
          <w:b/>
          <w:sz w:val="24"/>
          <w:szCs w:val="24"/>
        </w:rPr>
        <w:t>.202</w:t>
      </w:r>
      <w:r w:rsidR="003F6452">
        <w:rPr>
          <w:rFonts w:ascii="Times New Roman" w:hAnsi="Times New Roman" w:cs="Times New Roman"/>
          <w:b/>
          <w:sz w:val="24"/>
          <w:szCs w:val="24"/>
        </w:rPr>
        <w:t>6.</w:t>
      </w:r>
    </w:p>
    <w:p w:rsidR="00C43677" w:rsidRPr="00156CC1" w:rsidRDefault="00156CC1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156CC1">
        <w:rPr>
          <w:rFonts w:ascii="Times New Roman" w:hAnsi="Times New Roman" w:cs="Times New Roman"/>
          <w:b/>
          <w:sz w:val="24"/>
          <w:szCs w:val="24"/>
        </w:rPr>
        <w:t>Ф.И.О. контрактного управляющего (сотрудника контрактной службы):</w:t>
      </w:r>
      <w:r>
        <w:rPr>
          <w:rFonts w:ascii="Times New Roman" w:hAnsi="Times New Roman" w:cs="Times New Roman"/>
          <w:b/>
          <w:sz w:val="24"/>
          <w:szCs w:val="24"/>
        </w:rPr>
        <w:t xml:space="preserve"> Штыков Дмитрий Владимирович</w:t>
      </w:r>
    </w:p>
    <w:p w:rsidR="00C43677" w:rsidRPr="00156CC1" w:rsidRDefault="00C43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3677" w:rsidRPr="00156CC1" w:rsidSect="00C43677">
      <w:pgSz w:w="16838" w:h="11906" w:orient="landscape"/>
      <w:pgMar w:top="567" w:right="678" w:bottom="0" w:left="2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869EE"/>
    <w:multiLevelType w:val="multilevel"/>
    <w:tmpl w:val="3EE689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6547C2"/>
    <w:multiLevelType w:val="multilevel"/>
    <w:tmpl w:val="1EC4A66A"/>
    <w:lvl w:ilvl="0">
      <w:start w:val="1"/>
      <w:numFmt w:val="decimal"/>
      <w:lvlText w:val="%1."/>
      <w:lvlJc w:val="left"/>
      <w:pPr>
        <w:tabs>
          <w:tab w:val="num" w:pos="0"/>
        </w:tabs>
        <w:ind w:left="5322" w:hanging="360"/>
      </w:pPr>
      <w:rPr>
        <w:rFonts w:ascii="Times New Roman" w:eastAsiaTheme="minorEastAsia" w:hAnsi="Times New Roman"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1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C43677"/>
    <w:rsid w:val="0005491B"/>
    <w:rsid w:val="00062CC1"/>
    <w:rsid w:val="000B5B64"/>
    <w:rsid w:val="000D19AE"/>
    <w:rsid w:val="00115E34"/>
    <w:rsid w:val="00156CC1"/>
    <w:rsid w:val="001A0382"/>
    <w:rsid w:val="001C2515"/>
    <w:rsid w:val="001E7568"/>
    <w:rsid w:val="00215656"/>
    <w:rsid w:val="00284D62"/>
    <w:rsid w:val="002A6046"/>
    <w:rsid w:val="003345B4"/>
    <w:rsid w:val="00367D28"/>
    <w:rsid w:val="003879B0"/>
    <w:rsid w:val="003A1656"/>
    <w:rsid w:val="003F6452"/>
    <w:rsid w:val="004777F9"/>
    <w:rsid w:val="004D1F84"/>
    <w:rsid w:val="00522FBC"/>
    <w:rsid w:val="00530CFF"/>
    <w:rsid w:val="00566942"/>
    <w:rsid w:val="005D22BF"/>
    <w:rsid w:val="005E4793"/>
    <w:rsid w:val="005F426B"/>
    <w:rsid w:val="00700D8F"/>
    <w:rsid w:val="00705F15"/>
    <w:rsid w:val="0071518F"/>
    <w:rsid w:val="007232D6"/>
    <w:rsid w:val="00735969"/>
    <w:rsid w:val="00751755"/>
    <w:rsid w:val="007B2CA5"/>
    <w:rsid w:val="007B37C2"/>
    <w:rsid w:val="007E2317"/>
    <w:rsid w:val="00893644"/>
    <w:rsid w:val="008C5F83"/>
    <w:rsid w:val="00922900"/>
    <w:rsid w:val="0095255A"/>
    <w:rsid w:val="00970B81"/>
    <w:rsid w:val="009926CA"/>
    <w:rsid w:val="00A11312"/>
    <w:rsid w:val="00A56EDF"/>
    <w:rsid w:val="00AF00D6"/>
    <w:rsid w:val="00AF62D1"/>
    <w:rsid w:val="00C43677"/>
    <w:rsid w:val="00C4551A"/>
    <w:rsid w:val="00C674B7"/>
    <w:rsid w:val="00CE645C"/>
    <w:rsid w:val="00D32107"/>
    <w:rsid w:val="00D42E13"/>
    <w:rsid w:val="00D81152"/>
    <w:rsid w:val="00DC3B88"/>
    <w:rsid w:val="00EC61F3"/>
    <w:rsid w:val="00EE036E"/>
    <w:rsid w:val="00EE13FC"/>
    <w:rsid w:val="00F5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84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8A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8A7D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8A7D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8A7D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basedOn w:val="a"/>
    <w:next w:val="a"/>
    <w:link w:val="5"/>
    <w:uiPriority w:val="9"/>
    <w:semiHidden/>
    <w:unhideWhenUsed/>
    <w:qFormat/>
    <w:rsid w:val="008A7D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a"/>
    <w:next w:val="a"/>
    <w:link w:val="6"/>
    <w:uiPriority w:val="9"/>
    <w:semiHidden/>
    <w:unhideWhenUsed/>
    <w:qFormat/>
    <w:rsid w:val="008A7D8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basedOn w:val="a"/>
    <w:next w:val="a"/>
    <w:link w:val="7"/>
    <w:uiPriority w:val="9"/>
    <w:semiHidden/>
    <w:unhideWhenUsed/>
    <w:qFormat/>
    <w:rsid w:val="008A7D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a"/>
    <w:next w:val="a"/>
    <w:link w:val="8"/>
    <w:uiPriority w:val="9"/>
    <w:semiHidden/>
    <w:unhideWhenUsed/>
    <w:qFormat/>
    <w:rsid w:val="008A7D8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customStyle="1" w:styleId="Heading9">
    <w:name w:val="Heading 9"/>
    <w:basedOn w:val="a"/>
    <w:next w:val="a"/>
    <w:link w:val="9"/>
    <w:uiPriority w:val="9"/>
    <w:semiHidden/>
    <w:unhideWhenUsed/>
    <w:qFormat/>
    <w:rsid w:val="008A7D8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Текст выноски Знак"/>
    <w:link w:val="a4"/>
    <w:uiPriority w:val="99"/>
    <w:semiHidden/>
    <w:qFormat/>
    <w:rsid w:val="00BD7C25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Header"/>
    <w:uiPriority w:val="99"/>
    <w:qFormat/>
    <w:rsid w:val="003D1C31"/>
    <w:rPr>
      <w:sz w:val="22"/>
      <w:szCs w:val="22"/>
    </w:rPr>
  </w:style>
  <w:style w:type="character" w:customStyle="1" w:styleId="a6">
    <w:name w:val="Нижний колонтитул Знак"/>
    <w:basedOn w:val="a0"/>
    <w:link w:val="Footer"/>
    <w:uiPriority w:val="99"/>
    <w:qFormat/>
    <w:rsid w:val="003D1C31"/>
    <w:rPr>
      <w:sz w:val="22"/>
      <w:szCs w:val="22"/>
    </w:rPr>
  </w:style>
  <w:style w:type="character" w:customStyle="1" w:styleId="InternetLink">
    <w:name w:val="Internet Link"/>
    <w:basedOn w:val="a0"/>
    <w:uiPriority w:val="99"/>
    <w:unhideWhenUsed/>
    <w:qFormat/>
    <w:rsid w:val="0070363A"/>
    <w:rPr>
      <w:color w:val="0000FF" w:themeColor="hyperlink"/>
      <w:u w:val="single"/>
    </w:rPr>
  </w:style>
  <w:style w:type="character" w:customStyle="1" w:styleId="sectioninfo2">
    <w:name w:val="section__info2"/>
    <w:basedOn w:val="a0"/>
    <w:qFormat/>
    <w:rsid w:val="008A7AA2"/>
    <w:rPr>
      <w:vanish w:val="0"/>
      <w:sz w:val="24"/>
      <w:szCs w:val="24"/>
    </w:rPr>
  </w:style>
  <w:style w:type="character" w:customStyle="1" w:styleId="1">
    <w:name w:val="Заголовок 1 Знак"/>
    <w:basedOn w:val="a0"/>
    <w:link w:val="Heading1"/>
    <w:uiPriority w:val="9"/>
    <w:qFormat/>
    <w:rsid w:val="008A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8A7D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8A7D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a0"/>
    <w:link w:val="Heading4"/>
    <w:uiPriority w:val="9"/>
    <w:semiHidden/>
    <w:qFormat/>
    <w:rsid w:val="008A7D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">
    <w:name w:val="Заголовок 5 Знак"/>
    <w:basedOn w:val="a0"/>
    <w:link w:val="Heading5"/>
    <w:uiPriority w:val="9"/>
    <w:semiHidden/>
    <w:qFormat/>
    <w:rsid w:val="008A7D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">
    <w:name w:val="Заголовок 6 Знак"/>
    <w:basedOn w:val="a0"/>
    <w:link w:val="Heading6"/>
    <w:uiPriority w:val="9"/>
    <w:semiHidden/>
    <w:qFormat/>
    <w:rsid w:val="008A7D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">
    <w:name w:val="Заголовок 7 Знак"/>
    <w:basedOn w:val="a0"/>
    <w:link w:val="Heading7"/>
    <w:uiPriority w:val="9"/>
    <w:semiHidden/>
    <w:qFormat/>
    <w:rsid w:val="008A7D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">
    <w:name w:val="Заголовок 8 Знак"/>
    <w:basedOn w:val="a0"/>
    <w:link w:val="Heading8"/>
    <w:uiPriority w:val="9"/>
    <w:semiHidden/>
    <w:qFormat/>
    <w:rsid w:val="008A7D8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">
    <w:name w:val="Заголовок 9 Знак"/>
    <w:basedOn w:val="a0"/>
    <w:link w:val="Heading9"/>
    <w:uiPriority w:val="9"/>
    <w:semiHidden/>
    <w:qFormat/>
    <w:rsid w:val="008A7D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7">
    <w:name w:val="Название Знак"/>
    <w:basedOn w:val="a0"/>
    <w:link w:val="a8"/>
    <w:uiPriority w:val="10"/>
    <w:qFormat/>
    <w:rsid w:val="008A7D84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9">
    <w:name w:val="Подзаголовок Знак"/>
    <w:basedOn w:val="a0"/>
    <w:link w:val="aa"/>
    <w:uiPriority w:val="11"/>
    <w:qFormat/>
    <w:rsid w:val="008A7D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8A7D84"/>
    <w:rPr>
      <w:b/>
      <w:bCs/>
    </w:rPr>
  </w:style>
  <w:style w:type="character" w:styleId="ac">
    <w:name w:val="Emphasis"/>
    <w:basedOn w:val="a0"/>
    <w:uiPriority w:val="20"/>
    <w:qFormat/>
    <w:rsid w:val="008A7D84"/>
    <w:rPr>
      <w:i/>
      <w:iCs/>
    </w:rPr>
  </w:style>
  <w:style w:type="character" w:customStyle="1" w:styleId="20">
    <w:name w:val="Цитата 2 Знак"/>
    <w:basedOn w:val="a0"/>
    <w:link w:val="21"/>
    <w:uiPriority w:val="29"/>
    <w:qFormat/>
    <w:rsid w:val="008A7D84"/>
    <w:rPr>
      <w:i/>
      <w:iCs/>
      <w:color w:val="000000" w:themeColor="text1"/>
    </w:rPr>
  </w:style>
  <w:style w:type="character" w:customStyle="1" w:styleId="ad">
    <w:name w:val="Выделенная цитата Знак"/>
    <w:basedOn w:val="a0"/>
    <w:link w:val="ae"/>
    <w:uiPriority w:val="30"/>
    <w:qFormat/>
    <w:rsid w:val="008A7D8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8A7D8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8A7D8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A7D8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8A7D8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8A7D84"/>
    <w:rPr>
      <w:b/>
      <w:bCs/>
      <w:smallCaps/>
      <w:spacing w:val="5"/>
    </w:rPr>
  </w:style>
  <w:style w:type="character" w:styleId="af4">
    <w:name w:val="FollowedHyperlink"/>
    <w:basedOn w:val="a0"/>
    <w:uiPriority w:val="99"/>
    <w:semiHidden/>
    <w:unhideWhenUsed/>
    <w:rsid w:val="00797F99"/>
    <w:rPr>
      <w:color w:val="800080" w:themeColor="followedHyperlink"/>
      <w:u w:val="single"/>
    </w:rPr>
  </w:style>
  <w:style w:type="character" w:customStyle="1" w:styleId="InternetLink1">
    <w:name w:val="Internet Link1"/>
    <w:qFormat/>
    <w:rsid w:val="00C43677"/>
    <w:rPr>
      <w:color w:val="000080"/>
      <w:u w:val="single"/>
    </w:rPr>
  </w:style>
  <w:style w:type="character" w:customStyle="1" w:styleId="InternetLink2">
    <w:name w:val="Internet Link2"/>
    <w:qFormat/>
    <w:rsid w:val="00C43677"/>
    <w:rPr>
      <w:color w:val="000080"/>
      <w:u w:val="single"/>
    </w:rPr>
  </w:style>
  <w:style w:type="character" w:customStyle="1" w:styleId="InternetLink3">
    <w:name w:val="Internet Link3"/>
    <w:basedOn w:val="a0"/>
    <w:qFormat/>
    <w:rsid w:val="00C43677"/>
    <w:rPr>
      <w:color w:val="0000FF" w:themeColor="hyperlink"/>
      <w:u w:val="single"/>
    </w:rPr>
  </w:style>
  <w:style w:type="character" w:styleId="af5">
    <w:name w:val="Hyperlink"/>
    <w:rsid w:val="00C43677"/>
    <w:rPr>
      <w:color w:val="000080"/>
      <w:u w:val="single"/>
    </w:rPr>
  </w:style>
  <w:style w:type="paragraph" w:customStyle="1" w:styleId="af6">
    <w:name w:val="Заголовок"/>
    <w:basedOn w:val="a"/>
    <w:next w:val="af7"/>
    <w:qFormat/>
    <w:rsid w:val="00C4367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7">
    <w:name w:val="Body Text"/>
    <w:basedOn w:val="a"/>
    <w:rsid w:val="00C43677"/>
    <w:pPr>
      <w:spacing w:after="140"/>
    </w:pPr>
  </w:style>
  <w:style w:type="paragraph" w:styleId="af8">
    <w:name w:val="List"/>
    <w:basedOn w:val="af7"/>
    <w:rsid w:val="00C43677"/>
    <w:rPr>
      <w:rFonts w:cs="Arial"/>
    </w:r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8A7D8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9">
    <w:name w:val="index heading"/>
    <w:basedOn w:val="a"/>
    <w:qFormat/>
    <w:rsid w:val="00C43677"/>
    <w:pPr>
      <w:suppressLineNumbers/>
    </w:pPr>
    <w:rPr>
      <w:rFonts w:cs="Arial"/>
    </w:rPr>
  </w:style>
  <w:style w:type="paragraph" w:styleId="afa">
    <w:name w:val="List Paragraph"/>
    <w:basedOn w:val="a"/>
    <w:uiPriority w:val="34"/>
    <w:qFormat/>
    <w:rsid w:val="00EA22A8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  <w:rsid w:val="00C43677"/>
  </w:style>
  <w:style w:type="paragraph" w:customStyle="1" w:styleId="Header">
    <w:name w:val="Header"/>
    <w:basedOn w:val="a"/>
    <w:link w:val="a5"/>
    <w:uiPriority w:val="99"/>
    <w:unhideWhenUsed/>
    <w:rsid w:val="003D1C3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6"/>
    <w:uiPriority w:val="99"/>
    <w:unhideWhenUsed/>
    <w:rsid w:val="003D1C31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 Spacing"/>
    <w:uiPriority w:val="1"/>
    <w:qFormat/>
    <w:rsid w:val="008A7D84"/>
  </w:style>
  <w:style w:type="paragraph" w:styleId="a8">
    <w:name w:val="Title"/>
    <w:basedOn w:val="a"/>
    <w:next w:val="a"/>
    <w:link w:val="a7"/>
    <w:uiPriority w:val="10"/>
    <w:qFormat/>
    <w:rsid w:val="008A7D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9"/>
    <w:uiPriority w:val="11"/>
    <w:qFormat/>
    <w:rsid w:val="008A7D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0"/>
    <w:uiPriority w:val="29"/>
    <w:qFormat/>
    <w:rsid w:val="008A7D84"/>
    <w:rPr>
      <w:i/>
      <w:iCs/>
      <w:color w:val="000000" w:themeColor="text1"/>
    </w:rPr>
  </w:style>
  <w:style w:type="paragraph" w:styleId="ae">
    <w:name w:val="Intense Quote"/>
    <w:basedOn w:val="a"/>
    <w:next w:val="a"/>
    <w:link w:val="ad"/>
    <w:uiPriority w:val="30"/>
    <w:qFormat/>
    <w:rsid w:val="008A7D8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IndexHeading">
    <w:name w:val="Index Heading"/>
    <w:basedOn w:val="af6"/>
    <w:rsid w:val="00C43677"/>
  </w:style>
  <w:style w:type="paragraph" w:styleId="afc">
    <w:name w:val="TOC Heading"/>
    <w:basedOn w:val="Heading1"/>
    <w:next w:val="a"/>
    <w:uiPriority w:val="39"/>
    <w:semiHidden/>
    <w:unhideWhenUsed/>
    <w:qFormat/>
    <w:rsid w:val="008A7D84"/>
    <w:pPr>
      <w:outlineLvl w:val="9"/>
    </w:pPr>
  </w:style>
  <w:style w:type="paragraph" w:customStyle="1" w:styleId="afd">
    <w:name w:val="Содержимое врезки"/>
    <w:basedOn w:val="a"/>
    <w:qFormat/>
    <w:rsid w:val="00C43677"/>
  </w:style>
  <w:style w:type="paragraph" w:customStyle="1" w:styleId="ConsNonformat">
    <w:name w:val="ConsNonformat"/>
    <w:qFormat/>
    <w:rsid w:val="00C43677"/>
    <w:pPr>
      <w:widowControl w:val="0"/>
    </w:pPr>
    <w:rPr>
      <w:rFonts w:ascii="Courier New" w:eastAsia="Times New Roman" w:hAnsi="Courier New"/>
    </w:rPr>
  </w:style>
  <w:style w:type="paragraph" w:customStyle="1" w:styleId="afe">
    <w:name w:val="Содержимое таблицы"/>
    <w:basedOn w:val="a"/>
    <w:qFormat/>
    <w:rsid w:val="00C43677"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rsid w:val="00C43677"/>
    <w:pPr>
      <w:jc w:val="center"/>
    </w:pPr>
    <w:rPr>
      <w:b/>
      <w:bCs/>
    </w:rPr>
  </w:style>
  <w:style w:type="numbering" w:customStyle="1" w:styleId="aff0">
    <w:name w:val="Без списка"/>
    <w:uiPriority w:val="99"/>
    <w:semiHidden/>
    <w:unhideWhenUsed/>
    <w:qFormat/>
    <w:rsid w:val="00C43677"/>
  </w:style>
  <w:style w:type="table" w:styleId="aff1">
    <w:name w:val="Table Grid"/>
    <w:basedOn w:val="a1"/>
    <w:uiPriority w:val="39"/>
    <w:rsid w:val="00C550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704A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Microsoft_Office_Excel1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790E-666F-4954-A474-742BE4D1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 Юрий Владимирович</dc:creator>
  <dc:description/>
  <cp:lastModifiedBy>User</cp:lastModifiedBy>
  <cp:revision>81</cp:revision>
  <cp:lastPrinted>2025-05-12T01:32:00Z</cp:lastPrinted>
  <dcterms:created xsi:type="dcterms:W3CDTF">2021-08-06T03:29:00Z</dcterms:created>
  <dcterms:modified xsi:type="dcterms:W3CDTF">2026-05-15T00:33:00Z</dcterms:modified>
  <dc:language>ru-RU</dc:language>
</cp:coreProperties>
</file>