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AF7DF6" w14:textId="77777777" w:rsidR="00DC6A13" w:rsidRDefault="00365FDB" w:rsidP="00D36EDA">
      <w:pPr>
        <w:spacing w:after="0"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  <w:bookmarkStart w:id="0" w:name="договор"/>
      <w:r w:rsidRPr="00A80798">
        <w:rPr>
          <w:rFonts w:ascii="Times New Roman" w:eastAsia="Georgia" w:hAnsi="Times New Roman" w:cs="Times New Roman"/>
          <w:b/>
          <w:sz w:val="24"/>
          <w:szCs w:val="24"/>
        </w:rPr>
        <w:t xml:space="preserve">КОНТРАКТ </w:t>
      </w:r>
      <w:r w:rsidR="001737AD" w:rsidRPr="00A80798">
        <w:rPr>
          <w:rFonts w:ascii="Times New Roman" w:eastAsia="Georgia" w:hAnsi="Times New Roman" w:cs="Times New Roman"/>
          <w:b/>
          <w:sz w:val="24"/>
          <w:szCs w:val="24"/>
        </w:rPr>
        <w:t xml:space="preserve">№ </w:t>
      </w:r>
      <w:bookmarkStart w:id="1" w:name="на_комплексное_юридическое_обслуживание"/>
      <w:bookmarkEnd w:id="0"/>
      <w:r w:rsidR="00DC6A13" w:rsidRPr="00DC6A13">
        <w:rPr>
          <w:rFonts w:ascii="Times New Roman" w:eastAsia="Georgia" w:hAnsi="Times New Roman" w:cs="Times New Roman"/>
          <w:b/>
          <w:sz w:val="24"/>
          <w:szCs w:val="24"/>
        </w:rPr>
        <w:t>200910205126100109</w:t>
      </w:r>
    </w:p>
    <w:p w14:paraId="598A3519" w14:textId="7D800E12" w:rsidR="00086E32" w:rsidRPr="00A80798" w:rsidRDefault="001737AD" w:rsidP="00D36EDA">
      <w:pPr>
        <w:spacing w:after="0"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  <w:r w:rsidRPr="00A80798">
        <w:rPr>
          <w:rFonts w:ascii="Times New Roman" w:eastAsia="Georgia" w:hAnsi="Times New Roman" w:cs="Times New Roman"/>
          <w:b/>
          <w:sz w:val="24"/>
          <w:szCs w:val="24"/>
        </w:rPr>
        <w:t>на комплексное юридическое обслуживание</w:t>
      </w:r>
      <w:bookmarkEnd w:id="1"/>
    </w:p>
    <w:p w14:paraId="2623E84F" w14:textId="77777777" w:rsidR="00365FDB" w:rsidRPr="00A80798" w:rsidRDefault="00365FDB" w:rsidP="00D36EDA">
      <w:pPr>
        <w:spacing w:after="0"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</w:p>
    <w:p w14:paraId="4A93EB93" w14:textId="77777777" w:rsidR="00365FDB" w:rsidRPr="00A80798" w:rsidRDefault="00365FDB" w:rsidP="00365F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80798">
        <w:rPr>
          <w:rFonts w:ascii="Times New Roman" w:hAnsi="Times New Roman" w:cs="Times New Roman"/>
          <w:b/>
          <w:bCs/>
          <w:sz w:val="24"/>
          <w:szCs w:val="24"/>
        </w:rPr>
        <w:t>ИКЗ 26 1 7509005124 750901001 0009 000 0000 000</w:t>
      </w:r>
    </w:p>
    <w:p w14:paraId="27C14E2E" w14:textId="77777777" w:rsidR="00D36EDA" w:rsidRPr="00A80798" w:rsidRDefault="00D36EDA" w:rsidP="00D36EDA">
      <w:pPr>
        <w:spacing w:after="0" w:line="240" w:lineRule="auto"/>
        <w:ind w:firstLine="567"/>
        <w:jc w:val="both"/>
        <w:rPr>
          <w:rFonts w:ascii="Times New Roman" w:eastAsia="Georgia" w:hAnsi="Times New Roman" w:cs="Times New Roman"/>
          <w:i/>
          <w:iCs/>
          <w:sz w:val="24"/>
          <w:szCs w:val="24"/>
        </w:rPr>
      </w:pPr>
    </w:p>
    <w:p w14:paraId="3DE10424" w14:textId="4C046365" w:rsidR="00086E32" w:rsidRPr="00A80798" w:rsidRDefault="000C2334" w:rsidP="00365FDB">
      <w:pPr>
        <w:spacing w:after="0" w:line="240" w:lineRule="auto"/>
        <w:jc w:val="both"/>
        <w:rPr>
          <w:rFonts w:ascii="Times New Roman" w:eastAsia="Georgia" w:hAnsi="Times New Roman" w:cs="Times New Roman"/>
          <w:i/>
          <w:iCs/>
          <w:sz w:val="24"/>
          <w:szCs w:val="24"/>
        </w:rPr>
      </w:pPr>
      <w:r>
        <w:rPr>
          <w:rFonts w:ascii="Times New Roman" w:eastAsia="Georgia" w:hAnsi="Times New Roman" w:cs="Times New Roman"/>
          <w:i/>
          <w:iCs/>
          <w:sz w:val="24"/>
          <w:szCs w:val="24"/>
        </w:rPr>
        <w:t xml:space="preserve">г. </w:t>
      </w:r>
      <w:r w:rsidRPr="000C2334">
        <w:rPr>
          <w:rFonts w:ascii="Times New Roman" w:eastAsia="Georgia" w:hAnsi="Times New Roman" w:cs="Times New Roman"/>
          <w:i/>
          <w:iCs/>
          <w:sz w:val="24"/>
          <w:szCs w:val="24"/>
        </w:rPr>
        <w:t xml:space="preserve">Тула </w:t>
      </w:r>
      <w:r w:rsidRPr="000C2334">
        <w:rPr>
          <w:rFonts w:ascii="Times New Roman" w:eastAsia="Georgia" w:hAnsi="Times New Roman" w:cs="Times New Roman"/>
          <w:i/>
          <w:iCs/>
          <w:sz w:val="24"/>
          <w:szCs w:val="24"/>
        </w:rPr>
        <w:tab/>
      </w:r>
      <w:r w:rsidR="0017274A">
        <w:rPr>
          <w:rFonts w:ascii="Times New Roman" w:eastAsia="Georgia" w:hAnsi="Times New Roman" w:cs="Times New Roman"/>
          <w:i/>
          <w:iCs/>
          <w:sz w:val="24"/>
          <w:szCs w:val="24"/>
        </w:rPr>
        <w:tab/>
        <w:t xml:space="preserve">             </w:t>
      </w:r>
      <w:r w:rsidR="0017274A">
        <w:rPr>
          <w:rFonts w:ascii="Times New Roman" w:eastAsia="Georgia" w:hAnsi="Times New Roman" w:cs="Times New Roman"/>
          <w:i/>
          <w:iCs/>
          <w:sz w:val="24"/>
          <w:szCs w:val="24"/>
        </w:rPr>
        <w:tab/>
        <w:t xml:space="preserve">                              </w:t>
      </w:r>
      <w:r w:rsidR="001737AD" w:rsidRPr="00A80798">
        <w:rPr>
          <w:rFonts w:ascii="Times New Roman" w:eastAsia="Georgia" w:hAnsi="Times New Roman" w:cs="Times New Roman"/>
          <w:i/>
          <w:iCs/>
          <w:sz w:val="24"/>
          <w:szCs w:val="24"/>
        </w:rPr>
        <w:t xml:space="preserve">     </w:t>
      </w:r>
      <w:r w:rsidR="00D36EDA" w:rsidRPr="00A80798">
        <w:rPr>
          <w:rFonts w:ascii="Times New Roman" w:eastAsia="Georgia" w:hAnsi="Times New Roman" w:cs="Times New Roman"/>
          <w:i/>
          <w:iCs/>
          <w:sz w:val="24"/>
          <w:szCs w:val="24"/>
        </w:rPr>
        <w:tab/>
        <w:t xml:space="preserve">    </w:t>
      </w:r>
      <w:r w:rsidR="00D36EDA" w:rsidRPr="00A80798">
        <w:rPr>
          <w:rFonts w:ascii="Times New Roman" w:eastAsia="Georgia" w:hAnsi="Times New Roman" w:cs="Times New Roman"/>
          <w:i/>
          <w:iCs/>
          <w:sz w:val="24"/>
          <w:szCs w:val="24"/>
        </w:rPr>
        <w:tab/>
      </w:r>
      <w:r w:rsidR="000B2F9D">
        <w:rPr>
          <w:rFonts w:ascii="Times New Roman" w:eastAsia="Georgia" w:hAnsi="Times New Roman" w:cs="Times New Roman"/>
          <w:i/>
          <w:iCs/>
          <w:sz w:val="24"/>
          <w:szCs w:val="24"/>
        </w:rPr>
        <w:t xml:space="preserve">   </w:t>
      </w:r>
      <w:r>
        <w:rPr>
          <w:rFonts w:ascii="Times New Roman" w:eastAsia="Georgia" w:hAnsi="Times New Roman" w:cs="Times New Roman"/>
          <w:i/>
          <w:iCs/>
          <w:sz w:val="24"/>
          <w:szCs w:val="24"/>
        </w:rPr>
        <w:t xml:space="preserve"> </w:t>
      </w:r>
      <w:r w:rsidR="00DC6A13">
        <w:rPr>
          <w:rFonts w:ascii="Times New Roman" w:eastAsia="Georgia" w:hAnsi="Times New Roman" w:cs="Times New Roman"/>
          <w:i/>
          <w:iCs/>
          <w:sz w:val="24"/>
          <w:szCs w:val="24"/>
        </w:rPr>
        <w:t xml:space="preserve">            </w:t>
      </w:r>
      <w:bookmarkStart w:id="2" w:name="_GoBack"/>
      <w:bookmarkEnd w:id="2"/>
      <w:r w:rsidR="000B2F9D">
        <w:rPr>
          <w:rFonts w:ascii="Times New Roman" w:eastAsia="Georgia" w:hAnsi="Times New Roman" w:cs="Times New Roman"/>
          <w:i/>
          <w:iCs/>
          <w:sz w:val="24"/>
          <w:szCs w:val="24"/>
        </w:rPr>
        <w:t xml:space="preserve"> </w:t>
      </w:r>
      <w:r w:rsidR="004C7228">
        <w:rPr>
          <w:rFonts w:ascii="Times New Roman" w:eastAsia="Georgia" w:hAnsi="Times New Roman" w:cs="Times New Roman"/>
          <w:i/>
          <w:iCs/>
          <w:sz w:val="24"/>
          <w:szCs w:val="24"/>
        </w:rPr>
        <w:t xml:space="preserve"> «</w:t>
      </w:r>
      <w:r w:rsidR="00DC6A13">
        <w:rPr>
          <w:rFonts w:ascii="Times New Roman" w:eastAsia="Georgia" w:hAnsi="Times New Roman" w:cs="Times New Roman"/>
          <w:i/>
          <w:iCs/>
          <w:sz w:val="24"/>
          <w:szCs w:val="24"/>
        </w:rPr>
        <w:t xml:space="preserve">25» июня </w:t>
      </w:r>
      <w:r w:rsidR="001737AD" w:rsidRPr="00A80798">
        <w:rPr>
          <w:rFonts w:ascii="Times New Roman" w:eastAsia="Georgia" w:hAnsi="Times New Roman" w:cs="Times New Roman"/>
          <w:i/>
          <w:iCs/>
          <w:sz w:val="24"/>
          <w:szCs w:val="24"/>
        </w:rPr>
        <w:t>2026 г</w:t>
      </w:r>
      <w:r w:rsidR="00D36EDA" w:rsidRPr="00A80798">
        <w:rPr>
          <w:rFonts w:ascii="Times New Roman" w:eastAsia="Georgia" w:hAnsi="Times New Roman" w:cs="Times New Roman"/>
          <w:i/>
          <w:iCs/>
          <w:sz w:val="24"/>
          <w:szCs w:val="24"/>
        </w:rPr>
        <w:t>ода</w:t>
      </w:r>
    </w:p>
    <w:p w14:paraId="7C68B337" w14:textId="77777777" w:rsidR="00365FDB" w:rsidRPr="00A80798" w:rsidRDefault="00365FDB" w:rsidP="00D36ED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7B03286" w14:textId="2D310F37" w:rsidR="00D36EDA" w:rsidRPr="00A80798" w:rsidRDefault="00365FDB" w:rsidP="00357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0798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учреждение «Национальный парк «Чикой» (ФГБУ «Национальный парк «Чикой»)</w:t>
      </w:r>
      <w:r w:rsidR="001737AD" w:rsidRPr="00A80798">
        <w:rPr>
          <w:rFonts w:ascii="Times New Roman" w:eastAsia="Georgia" w:hAnsi="Times New Roman" w:cs="Times New Roman"/>
          <w:sz w:val="24"/>
          <w:szCs w:val="24"/>
        </w:rPr>
        <w:t xml:space="preserve">, именуемое в дальнейшем </w:t>
      </w:r>
      <w:r w:rsidR="001737AD" w:rsidRPr="00A80798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, в лице </w:t>
      </w:r>
      <w:proofErr w:type="spellStart"/>
      <w:r w:rsidRPr="00A80798">
        <w:rPr>
          <w:rFonts w:ascii="Times New Roman" w:eastAsia="Georgia" w:hAnsi="Times New Roman" w:cs="Times New Roman"/>
          <w:sz w:val="24"/>
          <w:szCs w:val="24"/>
        </w:rPr>
        <w:t>и.о</w:t>
      </w:r>
      <w:proofErr w:type="spellEnd"/>
      <w:r w:rsidRPr="00A80798">
        <w:rPr>
          <w:rFonts w:ascii="Times New Roman" w:eastAsia="Georgia" w:hAnsi="Times New Roman" w:cs="Times New Roman"/>
          <w:sz w:val="24"/>
          <w:szCs w:val="24"/>
        </w:rPr>
        <w:t>. д</w:t>
      </w:r>
      <w:r w:rsidR="001737AD" w:rsidRPr="00A80798">
        <w:rPr>
          <w:rFonts w:ascii="Times New Roman" w:eastAsia="Georgia" w:hAnsi="Times New Roman" w:cs="Times New Roman"/>
          <w:sz w:val="24"/>
          <w:szCs w:val="24"/>
        </w:rPr>
        <w:t xml:space="preserve">иректора </w:t>
      </w:r>
      <w:r w:rsidR="000B2F9D">
        <w:rPr>
          <w:rFonts w:ascii="Times New Roman" w:eastAsia="Georgia" w:hAnsi="Times New Roman" w:cs="Times New Roman"/>
          <w:sz w:val="24"/>
          <w:szCs w:val="24"/>
        </w:rPr>
        <w:t>Черняева</w:t>
      </w:r>
      <w:r w:rsidR="001737AD" w:rsidRPr="00A80798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0B2F9D">
        <w:rPr>
          <w:rFonts w:ascii="Times New Roman" w:eastAsia="Georgia" w:hAnsi="Times New Roman" w:cs="Times New Roman"/>
          <w:sz w:val="24"/>
          <w:szCs w:val="24"/>
        </w:rPr>
        <w:t>Сергея Владимировича</w:t>
      </w:r>
      <w:r w:rsidR="001737AD" w:rsidRPr="00A80798">
        <w:rPr>
          <w:rFonts w:ascii="Times New Roman" w:eastAsia="Georgia" w:hAnsi="Times New Roman" w:cs="Times New Roman"/>
          <w:sz w:val="24"/>
          <w:szCs w:val="24"/>
        </w:rPr>
        <w:t>, действующе</w:t>
      </w:r>
      <w:r w:rsidR="000B2F9D">
        <w:rPr>
          <w:rFonts w:ascii="Times New Roman" w:eastAsia="Georgia" w:hAnsi="Times New Roman" w:cs="Times New Roman"/>
          <w:sz w:val="24"/>
          <w:szCs w:val="24"/>
        </w:rPr>
        <w:t>го</w:t>
      </w:r>
      <w:r w:rsidR="001737AD" w:rsidRPr="00A80798">
        <w:rPr>
          <w:rFonts w:ascii="Times New Roman" w:eastAsia="Georgia" w:hAnsi="Times New Roman" w:cs="Times New Roman"/>
          <w:sz w:val="24"/>
          <w:szCs w:val="24"/>
        </w:rPr>
        <w:t xml:space="preserve"> на основании </w:t>
      </w:r>
      <w:r w:rsidR="0017274A" w:rsidRPr="0017274A">
        <w:rPr>
          <w:rFonts w:ascii="Times New Roman" w:eastAsia="Georgia" w:hAnsi="Times New Roman" w:cs="Times New Roman"/>
          <w:bCs/>
          <w:sz w:val="24"/>
          <w:szCs w:val="24"/>
        </w:rPr>
        <w:t>Устава и Приказа Минприроды России № 256-лс от 13.04.2026 г.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, </w:t>
      </w:r>
      <w:r w:rsidR="001737AD" w:rsidRPr="00A80798">
        <w:rPr>
          <w:rFonts w:ascii="Times New Roman" w:eastAsia="Georgia" w:hAnsi="Times New Roman" w:cs="Times New Roman"/>
          <w:sz w:val="24"/>
          <w:szCs w:val="24"/>
        </w:rPr>
        <w:t xml:space="preserve">с одной стороны, и </w:t>
      </w:r>
      <w:r w:rsidR="001737AD" w:rsidRPr="00A80798">
        <w:rPr>
          <w:rFonts w:ascii="Times New Roman" w:hAnsi="Times New Roman" w:cs="Times New Roman"/>
          <w:b/>
          <w:sz w:val="24"/>
          <w:szCs w:val="24"/>
        </w:rPr>
        <w:t xml:space="preserve">ООО </w:t>
      </w:r>
      <w:r w:rsidR="00C86FCD" w:rsidRPr="00A80798">
        <w:rPr>
          <w:rFonts w:ascii="Times New Roman" w:hAnsi="Times New Roman" w:cs="Times New Roman"/>
          <w:b/>
          <w:sz w:val="24"/>
          <w:szCs w:val="24"/>
        </w:rPr>
        <w:t xml:space="preserve">Юридическая фирма </w:t>
      </w:r>
      <w:r w:rsidR="001737AD" w:rsidRPr="00A80798">
        <w:rPr>
          <w:rFonts w:ascii="Times New Roman" w:hAnsi="Times New Roman" w:cs="Times New Roman"/>
          <w:b/>
          <w:sz w:val="24"/>
          <w:szCs w:val="24"/>
        </w:rPr>
        <w:t>«</w:t>
      </w:r>
      <w:r w:rsidR="00C86FCD" w:rsidRPr="00A80798">
        <w:rPr>
          <w:rFonts w:ascii="Times New Roman" w:hAnsi="Times New Roman" w:cs="Times New Roman"/>
          <w:b/>
          <w:sz w:val="24"/>
          <w:szCs w:val="24"/>
        </w:rPr>
        <w:t>Алиби</w:t>
      </w:r>
      <w:r w:rsidR="001737AD" w:rsidRPr="00A80798">
        <w:rPr>
          <w:rFonts w:ascii="Times New Roman" w:hAnsi="Times New Roman" w:cs="Times New Roman"/>
          <w:b/>
          <w:sz w:val="24"/>
          <w:szCs w:val="24"/>
        </w:rPr>
        <w:t>»</w:t>
      </w:r>
      <w:r w:rsidR="001737AD" w:rsidRPr="00A80798">
        <w:rPr>
          <w:rFonts w:ascii="Times New Roman" w:eastAsia="Georgia" w:hAnsi="Times New Roman" w:cs="Times New Roman"/>
          <w:sz w:val="24"/>
          <w:szCs w:val="24"/>
        </w:rPr>
        <w:t xml:space="preserve">, именуемое в дальнейшем </w:t>
      </w:r>
      <w:r w:rsidR="001737AD" w:rsidRPr="00A80798">
        <w:rPr>
          <w:rFonts w:ascii="Times New Roman" w:hAnsi="Times New Roman" w:cs="Times New Roman"/>
          <w:b/>
          <w:sz w:val="24"/>
          <w:szCs w:val="24"/>
        </w:rPr>
        <w:t>«</w:t>
      </w:r>
      <w:r w:rsidR="003428B5" w:rsidRPr="00A80798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1737AD" w:rsidRPr="00A80798">
        <w:rPr>
          <w:rFonts w:ascii="Times New Roman" w:hAnsi="Times New Roman" w:cs="Times New Roman"/>
          <w:b/>
          <w:sz w:val="24"/>
          <w:szCs w:val="24"/>
        </w:rPr>
        <w:t>»</w:t>
      </w:r>
      <w:r w:rsidR="001737AD" w:rsidRPr="00A80798">
        <w:rPr>
          <w:rFonts w:ascii="Times New Roman" w:eastAsia="Georgia" w:hAnsi="Times New Roman" w:cs="Times New Roman"/>
          <w:sz w:val="24"/>
          <w:szCs w:val="24"/>
        </w:rPr>
        <w:t xml:space="preserve">, в лице Генерального директора </w:t>
      </w:r>
      <w:r w:rsidR="00C86FCD" w:rsidRPr="00A80798">
        <w:rPr>
          <w:rFonts w:ascii="Times New Roman" w:eastAsia="Georgia" w:hAnsi="Times New Roman" w:cs="Times New Roman"/>
          <w:sz w:val="24"/>
          <w:szCs w:val="24"/>
        </w:rPr>
        <w:t>Панкратова Дениса Валериевича</w:t>
      </w:r>
      <w:r w:rsidR="001737AD" w:rsidRPr="00A80798">
        <w:rPr>
          <w:rFonts w:ascii="Times New Roman" w:eastAsia="Georgia" w:hAnsi="Times New Roman" w:cs="Times New Roman"/>
          <w:sz w:val="24"/>
          <w:szCs w:val="24"/>
        </w:rPr>
        <w:t>, действующего на основании Устава, с другой</w:t>
      </w:r>
      <w:proofErr w:type="gramEnd"/>
      <w:r w:rsidR="001737AD" w:rsidRPr="00A80798">
        <w:rPr>
          <w:rFonts w:ascii="Times New Roman" w:eastAsia="Georgia" w:hAnsi="Times New Roman" w:cs="Times New Roman"/>
          <w:sz w:val="24"/>
          <w:szCs w:val="24"/>
        </w:rPr>
        <w:t xml:space="preserve"> стороны, совместно именуемые </w:t>
      </w:r>
      <w:r w:rsidR="001737AD" w:rsidRPr="00A80798">
        <w:rPr>
          <w:rFonts w:ascii="Times New Roman" w:hAnsi="Times New Roman" w:cs="Times New Roman"/>
          <w:b/>
          <w:sz w:val="24"/>
          <w:szCs w:val="24"/>
        </w:rPr>
        <w:t>«Стороны»</w:t>
      </w:r>
      <w:r w:rsidR="001737AD" w:rsidRPr="00A80798">
        <w:rPr>
          <w:rFonts w:ascii="Times New Roman" w:eastAsia="Georgia" w:hAnsi="Times New Roman" w:cs="Times New Roman"/>
          <w:sz w:val="24"/>
          <w:szCs w:val="24"/>
        </w:rPr>
        <w:t xml:space="preserve">, </w:t>
      </w:r>
      <w:r w:rsidRPr="00A80798">
        <w:rPr>
          <w:rFonts w:ascii="Times New Roman" w:eastAsia="Georgia" w:hAnsi="Times New Roman" w:cs="Times New Roman"/>
          <w:sz w:val="24"/>
          <w:szCs w:val="24"/>
        </w:rPr>
        <w:t>в соответствии с п. 5 ч. 1 ст.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(в действующей редакции) заключили настоящий Контракт о нижеследующем:</w:t>
      </w:r>
      <w:bookmarkStart w:id="3" w:name="bm_1_предмет_договора"/>
    </w:p>
    <w:p w14:paraId="1D8F2E1A" w14:textId="77777777" w:rsidR="00086E32" w:rsidRPr="00A80798" w:rsidRDefault="001737AD" w:rsidP="00357186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0798">
        <w:rPr>
          <w:rFonts w:ascii="Times New Roman" w:eastAsia="Georgia" w:hAnsi="Times New Roman" w:cs="Times New Roman"/>
          <w:b/>
          <w:sz w:val="24"/>
          <w:szCs w:val="24"/>
        </w:rPr>
        <w:t xml:space="preserve">1. Предмет </w:t>
      </w:r>
      <w:bookmarkEnd w:id="3"/>
      <w:r w:rsidR="00365FDB" w:rsidRPr="00A80798">
        <w:rPr>
          <w:rFonts w:ascii="Times New Roman" w:eastAsia="Georgia" w:hAnsi="Times New Roman" w:cs="Times New Roman"/>
          <w:b/>
          <w:sz w:val="24"/>
          <w:szCs w:val="24"/>
        </w:rPr>
        <w:t>контракта</w:t>
      </w:r>
    </w:p>
    <w:p w14:paraId="18E852BF" w14:textId="77777777" w:rsidR="00086E32" w:rsidRPr="00A80798" w:rsidRDefault="001737AD" w:rsidP="00D36E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98">
        <w:rPr>
          <w:rFonts w:ascii="Times New Roman" w:hAnsi="Times New Roman" w:cs="Times New Roman"/>
          <w:b/>
          <w:sz w:val="24"/>
          <w:szCs w:val="24"/>
        </w:rPr>
        <w:t>1.1.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Отдавая дань уважения целям и задачам, осуществлению которых служит </w:t>
      </w:r>
      <w:r w:rsidRPr="00A80798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A80798">
        <w:rPr>
          <w:rFonts w:ascii="Times New Roman" w:eastAsia="Georgia" w:hAnsi="Times New Roman" w:cs="Times New Roman"/>
          <w:sz w:val="24"/>
          <w:szCs w:val="24"/>
        </w:rPr>
        <w:t>, юридическая фирма «</w:t>
      </w:r>
      <w:r w:rsidR="00C86FCD" w:rsidRPr="00A80798">
        <w:rPr>
          <w:rFonts w:ascii="Times New Roman" w:eastAsia="Georgia" w:hAnsi="Times New Roman" w:cs="Times New Roman"/>
          <w:sz w:val="24"/>
          <w:szCs w:val="24"/>
        </w:rPr>
        <w:t>Алиби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» считает для себя честью оказать юридические услуги в объемах и формах, предусмотренных данным </w:t>
      </w:r>
      <w:r w:rsidR="00365FDB" w:rsidRPr="00A80798">
        <w:rPr>
          <w:rFonts w:ascii="Times New Roman" w:eastAsia="Georgia" w:hAnsi="Times New Roman" w:cs="Times New Roman"/>
          <w:sz w:val="24"/>
          <w:szCs w:val="24"/>
        </w:rPr>
        <w:t>Контрактом</w:t>
      </w:r>
      <w:r w:rsidRPr="00A80798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23BB1ED0" w14:textId="77777777" w:rsidR="00086E32" w:rsidRPr="00A80798" w:rsidRDefault="001737AD" w:rsidP="00D36E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98">
        <w:rPr>
          <w:rFonts w:ascii="Times New Roman" w:hAnsi="Times New Roman" w:cs="Times New Roman"/>
          <w:b/>
          <w:sz w:val="24"/>
          <w:szCs w:val="24"/>
        </w:rPr>
        <w:t>1.2.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В рамках абонентского обслуживания </w:t>
      </w:r>
      <w:r w:rsidR="003428B5" w:rsidRPr="00A80798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принимает на себя выполнение следующего пакета юридических услуг:</w:t>
      </w:r>
    </w:p>
    <w:p w14:paraId="5C99D898" w14:textId="77777777" w:rsidR="00086E32" w:rsidRPr="00A80798" w:rsidRDefault="001737AD" w:rsidP="00D36ED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98">
        <w:rPr>
          <w:rFonts w:ascii="Times New Roman" w:eastAsia="Georgia" w:hAnsi="Times New Roman" w:cs="Times New Roman"/>
          <w:sz w:val="24"/>
          <w:szCs w:val="24"/>
        </w:rPr>
        <w:t>осуществление правового мониторинга основных хозяйственных договоров</w:t>
      </w:r>
      <w:r w:rsidR="00365FDB" w:rsidRPr="00A80798">
        <w:rPr>
          <w:rFonts w:ascii="Times New Roman" w:eastAsia="Georgia" w:hAnsi="Times New Roman" w:cs="Times New Roman"/>
          <w:sz w:val="24"/>
          <w:szCs w:val="24"/>
        </w:rPr>
        <w:t>/контрактов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, заключаемых </w:t>
      </w:r>
      <w:r w:rsidRPr="00A80798">
        <w:rPr>
          <w:rFonts w:ascii="Times New Roman" w:hAnsi="Times New Roman" w:cs="Times New Roman"/>
          <w:b/>
          <w:sz w:val="24"/>
          <w:szCs w:val="24"/>
        </w:rPr>
        <w:t>Заказчиком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; при необходимости </w:t>
      </w:r>
      <w:r w:rsidR="00D36EDA" w:rsidRPr="00A80798">
        <w:rPr>
          <w:rFonts w:ascii="Times New Roman" w:eastAsia="Georgia" w:hAnsi="Times New Roman" w:cs="Times New Roman"/>
          <w:sz w:val="24"/>
          <w:szCs w:val="24"/>
        </w:rPr>
        <w:t>–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предоставление</w:t>
      </w:r>
      <w:r w:rsidR="00D36EDA" w:rsidRPr="00A80798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A80798">
        <w:rPr>
          <w:rFonts w:ascii="Times New Roman" w:eastAsia="Georgia" w:hAnsi="Times New Roman" w:cs="Times New Roman"/>
          <w:sz w:val="24"/>
          <w:szCs w:val="24"/>
        </w:rPr>
        <w:t>рекомендаций по их корректировке с целью защиты его имущественных интересов;</w:t>
      </w:r>
    </w:p>
    <w:p w14:paraId="1517208E" w14:textId="77777777" w:rsidR="00086E32" w:rsidRPr="00A80798" w:rsidRDefault="001737AD" w:rsidP="00D36ED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передача опыта ведения договорной работы в иных бюджетных учреждениях </w:t>
      </w:r>
      <w:r w:rsidR="00D36EDA" w:rsidRPr="00A80798">
        <w:rPr>
          <w:rFonts w:ascii="Times New Roman" w:eastAsia="Georgia" w:hAnsi="Times New Roman" w:cs="Times New Roman"/>
          <w:sz w:val="24"/>
          <w:szCs w:val="24"/>
        </w:rPr>
        <w:t>–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клиентах </w:t>
      </w:r>
      <w:r w:rsidR="000B3A4C" w:rsidRPr="00A80798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для недопущения повторения типичных ошибок при оформлении договоров</w:t>
      </w:r>
      <w:r w:rsidR="00365FDB" w:rsidRPr="00A80798">
        <w:rPr>
          <w:rFonts w:ascii="Times New Roman" w:eastAsia="Georgia" w:hAnsi="Times New Roman" w:cs="Times New Roman"/>
          <w:sz w:val="24"/>
          <w:szCs w:val="24"/>
        </w:rPr>
        <w:t>/контрактов</w:t>
      </w:r>
      <w:r w:rsidRPr="00A80798">
        <w:rPr>
          <w:rFonts w:ascii="Times New Roman" w:eastAsia="Georgia" w:hAnsi="Times New Roman" w:cs="Times New Roman"/>
          <w:sz w:val="24"/>
          <w:szCs w:val="24"/>
        </w:rPr>
        <w:t>, влекущих за собой возможные финансовые потери;</w:t>
      </w:r>
    </w:p>
    <w:p w14:paraId="33489931" w14:textId="77777777" w:rsidR="00086E32" w:rsidRPr="00A80798" w:rsidRDefault="001737AD" w:rsidP="00D36ED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98">
        <w:rPr>
          <w:rFonts w:ascii="Times New Roman" w:eastAsia="Georgia" w:hAnsi="Times New Roman" w:cs="Times New Roman"/>
          <w:sz w:val="24"/>
          <w:szCs w:val="24"/>
        </w:rPr>
        <w:t>предоставление типовых форм основных хозяйственных договоров</w:t>
      </w:r>
      <w:r w:rsidR="00365FDB" w:rsidRPr="00A80798">
        <w:rPr>
          <w:rFonts w:ascii="Times New Roman" w:eastAsia="Georgia" w:hAnsi="Times New Roman" w:cs="Times New Roman"/>
          <w:sz w:val="24"/>
          <w:szCs w:val="24"/>
        </w:rPr>
        <w:t>/контрактов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в целях унификации и совершенствования договорной базы </w:t>
      </w:r>
      <w:r w:rsidRPr="00A80798">
        <w:rPr>
          <w:rFonts w:ascii="Times New Roman" w:hAnsi="Times New Roman" w:cs="Times New Roman"/>
          <w:b/>
          <w:sz w:val="24"/>
          <w:szCs w:val="24"/>
        </w:rPr>
        <w:t>Заказчика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и </w:t>
      </w:r>
      <w:proofErr w:type="spellStart"/>
      <w:r w:rsidRPr="00A80798">
        <w:rPr>
          <w:rFonts w:ascii="Times New Roman" w:eastAsia="Georgia" w:hAnsi="Times New Roman" w:cs="Times New Roman"/>
          <w:sz w:val="24"/>
          <w:szCs w:val="24"/>
        </w:rPr>
        <w:t>избежания</w:t>
      </w:r>
      <w:proofErr w:type="spellEnd"/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навязывания контрагентами невыгодных для него условий договоров</w:t>
      </w:r>
      <w:r w:rsidR="00365FDB" w:rsidRPr="00A80798">
        <w:rPr>
          <w:rFonts w:ascii="Times New Roman" w:eastAsia="Georgia" w:hAnsi="Times New Roman" w:cs="Times New Roman"/>
          <w:sz w:val="24"/>
          <w:szCs w:val="24"/>
        </w:rPr>
        <w:t>/контрактов</w:t>
      </w:r>
      <w:r w:rsidRPr="00A80798">
        <w:rPr>
          <w:rFonts w:ascii="Times New Roman" w:eastAsia="Georgia" w:hAnsi="Times New Roman" w:cs="Times New Roman"/>
          <w:sz w:val="24"/>
          <w:szCs w:val="24"/>
        </w:rPr>
        <w:t>;</w:t>
      </w:r>
    </w:p>
    <w:p w14:paraId="0329A9B9" w14:textId="77777777" w:rsidR="00086E32" w:rsidRPr="00A80798" w:rsidRDefault="001737AD" w:rsidP="00D36ED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осуществление кадрового аудита и постановка системы современного кадрового делопроизводства, в том числе проведение правовой экспертизы кадровой документации </w:t>
      </w:r>
      <w:r w:rsidR="00D36EDA" w:rsidRPr="00A80798">
        <w:rPr>
          <w:rFonts w:ascii="Times New Roman" w:eastAsia="Georgia" w:hAnsi="Times New Roman" w:cs="Times New Roman"/>
          <w:sz w:val="24"/>
          <w:szCs w:val="24"/>
        </w:rPr>
        <w:t>–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трудовых договоров, должностных инструкций, положений о материальном стимулировании и т.д.; предоставление рекомендаций при обнаружении возможных недостатков;</w:t>
      </w:r>
    </w:p>
    <w:p w14:paraId="7060C52B" w14:textId="77777777" w:rsidR="00086E32" w:rsidRPr="00A80798" w:rsidRDefault="001737AD" w:rsidP="00D36ED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98">
        <w:rPr>
          <w:rFonts w:ascii="Times New Roman" w:eastAsia="Georgia" w:hAnsi="Times New Roman" w:cs="Times New Roman"/>
          <w:sz w:val="24"/>
          <w:szCs w:val="24"/>
        </w:rPr>
        <w:t>внедрение передового опыта по ведению и унификации кадрового делопроизводства по материалам обобщения его более чем по ста государственным учреждениям; в том числе предоставление единых форм основных кадровых документов (трудовой и коллективный договоры и т.д.);</w:t>
      </w:r>
    </w:p>
    <w:p w14:paraId="4B78EDD8" w14:textId="77777777" w:rsidR="00086E32" w:rsidRPr="00A80798" w:rsidRDefault="001737AD" w:rsidP="00D36ED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98">
        <w:rPr>
          <w:rFonts w:ascii="Times New Roman" w:eastAsia="Georgia" w:hAnsi="Times New Roman" w:cs="Times New Roman"/>
          <w:sz w:val="24"/>
          <w:szCs w:val="24"/>
        </w:rPr>
        <w:t>предоставление аналитических обзоров практики проверок бюджетных учреждений контролирующими органами за последние годы с целью заблаговременного выявления и устранения возможных недостатков до их обнаружения проверяющими органами;</w:t>
      </w:r>
    </w:p>
    <w:p w14:paraId="79496589" w14:textId="77777777" w:rsidR="00086E32" w:rsidRPr="00A80798" w:rsidRDefault="001737AD" w:rsidP="00D36ED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консультативное сопровождение иных правовых аспектов деятельности </w:t>
      </w:r>
      <w:r w:rsidRPr="00A80798">
        <w:rPr>
          <w:rFonts w:ascii="Times New Roman" w:hAnsi="Times New Roman" w:cs="Times New Roman"/>
          <w:b/>
          <w:sz w:val="24"/>
          <w:szCs w:val="24"/>
        </w:rPr>
        <w:t>Заказчика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, устное и письменное; предоставление справок и заключений по интересующим </w:t>
      </w:r>
      <w:r w:rsidRPr="00A80798">
        <w:rPr>
          <w:rFonts w:ascii="Times New Roman" w:hAnsi="Times New Roman" w:cs="Times New Roman"/>
          <w:b/>
          <w:sz w:val="24"/>
          <w:szCs w:val="24"/>
        </w:rPr>
        <w:t>Заказчика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вопросам;</w:t>
      </w:r>
    </w:p>
    <w:p w14:paraId="0FC93275" w14:textId="77777777" w:rsidR="00086E32" w:rsidRPr="00A80798" w:rsidRDefault="001737AD" w:rsidP="00D36ED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98">
        <w:rPr>
          <w:rFonts w:ascii="Times New Roman" w:eastAsia="Georgia" w:hAnsi="Times New Roman" w:cs="Times New Roman"/>
          <w:sz w:val="24"/>
          <w:szCs w:val="24"/>
        </w:rPr>
        <w:lastRenderedPageBreak/>
        <w:t xml:space="preserve">юридическое оформление решений, принимаемых </w:t>
      </w:r>
      <w:r w:rsidRPr="00A80798">
        <w:rPr>
          <w:rFonts w:ascii="Times New Roman" w:hAnsi="Times New Roman" w:cs="Times New Roman"/>
          <w:b/>
          <w:sz w:val="24"/>
          <w:szCs w:val="24"/>
        </w:rPr>
        <w:t>Заказчиком</w:t>
      </w:r>
      <w:r w:rsidRPr="00A80798">
        <w:rPr>
          <w:rFonts w:ascii="Times New Roman" w:hAnsi="Times New Roman" w:cs="Times New Roman"/>
          <w:sz w:val="24"/>
          <w:szCs w:val="24"/>
        </w:rPr>
        <w:t>;</w:t>
      </w:r>
    </w:p>
    <w:p w14:paraId="34A16562" w14:textId="77777777" w:rsidR="00086E32" w:rsidRPr="00A80798" w:rsidRDefault="001737AD" w:rsidP="00D36ED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оказание помощи </w:t>
      </w:r>
      <w:r w:rsidRPr="00A80798">
        <w:rPr>
          <w:rFonts w:ascii="Times New Roman" w:hAnsi="Times New Roman" w:cs="Times New Roman"/>
          <w:b/>
          <w:sz w:val="24"/>
          <w:szCs w:val="24"/>
        </w:rPr>
        <w:t>Заказчику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в разработке и оформлении его внутренней документации;</w:t>
      </w:r>
    </w:p>
    <w:p w14:paraId="2EBB20E4" w14:textId="77777777" w:rsidR="00086E32" w:rsidRPr="00A80798" w:rsidRDefault="001737AD" w:rsidP="00D36ED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98">
        <w:rPr>
          <w:rFonts w:ascii="Times New Roman" w:eastAsia="Georgia" w:hAnsi="Times New Roman" w:cs="Times New Roman"/>
          <w:sz w:val="24"/>
          <w:szCs w:val="24"/>
        </w:rPr>
        <w:t>вопросы оформления авторских и смежных прав;</w:t>
      </w:r>
    </w:p>
    <w:p w14:paraId="5BE99ED2" w14:textId="77777777" w:rsidR="00086E32" w:rsidRPr="00A80798" w:rsidRDefault="001737AD" w:rsidP="00D36ED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предоставление предложений об устранении выявленных недостатков и рекомендаций в отношении совершенствования деятельности </w:t>
      </w:r>
      <w:r w:rsidRPr="00A80798">
        <w:rPr>
          <w:rFonts w:ascii="Times New Roman" w:hAnsi="Times New Roman" w:cs="Times New Roman"/>
          <w:b/>
          <w:sz w:val="24"/>
          <w:szCs w:val="24"/>
        </w:rPr>
        <w:t>Заказчика</w:t>
      </w:r>
      <w:r w:rsidRPr="00A80798">
        <w:rPr>
          <w:rFonts w:ascii="Times New Roman" w:hAnsi="Times New Roman" w:cs="Times New Roman"/>
          <w:sz w:val="24"/>
          <w:szCs w:val="24"/>
        </w:rPr>
        <w:t>;</w:t>
      </w:r>
    </w:p>
    <w:p w14:paraId="2C7ECFE2" w14:textId="77777777" w:rsidR="00086E32" w:rsidRPr="00A80798" w:rsidRDefault="001737AD" w:rsidP="00D36ED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предоставление при необходимости информации о наиболее значимых правовых новациях в области </w:t>
      </w:r>
      <w:proofErr w:type="spellStart"/>
      <w:r w:rsidRPr="00A80798">
        <w:rPr>
          <w:rFonts w:ascii="Times New Roman" w:eastAsia="Georgia" w:hAnsi="Times New Roman" w:cs="Times New Roman"/>
          <w:sz w:val="24"/>
          <w:szCs w:val="24"/>
        </w:rPr>
        <w:t>природоохраны</w:t>
      </w:r>
      <w:proofErr w:type="spellEnd"/>
      <w:r w:rsidRPr="00A80798">
        <w:rPr>
          <w:rFonts w:ascii="Times New Roman" w:eastAsia="Georgia" w:hAnsi="Times New Roman" w:cs="Times New Roman"/>
          <w:sz w:val="24"/>
          <w:szCs w:val="24"/>
        </w:rPr>
        <w:t>, а также аналитических обзоров судебной практики по наиболее спорным вопросам бюджетных учреждений;</w:t>
      </w:r>
    </w:p>
    <w:p w14:paraId="17F9D2AB" w14:textId="77777777" w:rsidR="00086E32" w:rsidRPr="00A80798" w:rsidRDefault="001737AD" w:rsidP="00D36ED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предоставление типовых документов и наработок с использованием опыта других бюджетных учреждений </w:t>
      </w:r>
      <w:r w:rsidR="00D36EDA" w:rsidRPr="00A80798">
        <w:rPr>
          <w:rFonts w:ascii="Times New Roman" w:eastAsia="Georgia" w:hAnsi="Times New Roman" w:cs="Times New Roman"/>
          <w:sz w:val="24"/>
          <w:szCs w:val="24"/>
        </w:rPr>
        <w:t>–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клиентов </w:t>
      </w:r>
      <w:r w:rsidR="000B3A4C" w:rsidRPr="00A80798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Pr="00A80798">
        <w:rPr>
          <w:rFonts w:ascii="Times New Roman" w:hAnsi="Times New Roman" w:cs="Times New Roman"/>
          <w:sz w:val="24"/>
          <w:szCs w:val="24"/>
        </w:rPr>
        <w:t>.</w:t>
      </w:r>
    </w:p>
    <w:p w14:paraId="66139B1F" w14:textId="77777777" w:rsidR="00086E32" w:rsidRPr="00A80798" w:rsidRDefault="001737AD" w:rsidP="00D36E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98">
        <w:rPr>
          <w:rFonts w:ascii="Times New Roman" w:hAnsi="Times New Roman" w:cs="Times New Roman"/>
          <w:b/>
          <w:sz w:val="24"/>
          <w:szCs w:val="24"/>
        </w:rPr>
        <w:t>1.3.</w:t>
      </w:r>
      <w:r w:rsidRPr="00A80798">
        <w:rPr>
          <w:rFonts w:ascii="Times New Roman" w:hAnsi="Times New Roman" w:cs="Times New Roman"/>
          <w:sz w:val="24"/>
          <w:szCs w:val="24"/>
        </w:rPr>
        <w:t xml:space="preserve"> </w:t>
      </w:r>
      <w:r w:rsidRPr="00A80798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составляет письменное задание (далее </w:t>
      </w:r>
      <w:r w:rsidR="00D36EDA" w:rsidRPr="00A80798">
        <w:rPr>
          <w:rFonts w:ascii="Times New Roman" w:eastAsia="Georgia" w:hAnsi="Times New Roman" w:cs="Times New Roman"/>
          <w:sz w:val="24"/>
          <w:szCs w:val="24"/>
        </w:rPr>
        <w:t>–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A80798">
        <w:rPr>
          <w:rFonts w:ascii="Times New Roman" w:hAnsi="Times New Roman" w:cs="Times New Roman"/>
          <w:b/>
          <w:sz w:val="24"/>
          <w:szCs w:val="24"/>
        </w:rPr>
        <w:t>«Задание»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), в котором содержится подробное изложение вопроса, исходная информация, перечень передаваемых для анализа документов, а также сроки исполнения поручения и порядок получения </w:t>
      </w:r>
      <w:r w:rsidR="000B3A4C" w:rsidRPr="00A80798">
        <w:rPr>
          <w:rFonts w:ascii="Times New Roman" w:hAnsi="Times New Roman" w:cs="Times New Roman"/>
          <w:b/>
          <w:sz w:val="24"/>
          <w:szCs w:val="24"/>
        </w:rPr>
        <w:t>Исполнителем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дополнительной информации от сотрудников </w:t>
      </w:r>
      <w:r w:rsidRPr="00A80798">
        <w:rPr>
          <w:rFonts w:ascii="Times New Roman" w:hAnsi="Times New Roman" w:cs="Times New Roman"/>
          <w:b/>
          <w:sz w:val="24"/>
          <w:szCs w:val="24"/>
        </w:rPr>
        <w:t>Заказчика</w:t>
      </w:r>
      <w:r w:rsidRPr="00A80798">
        <w:rPr>
          <w:rFonts w:ascii="Times New Roman" w:hAnsi="Times New Roman" w:cs="Times New Roman"/>
          <w:sz w:val="24"/>
          <w:szCs w:val="24"/>
        </w:rPr>
        <w:t>.</w:t>
      </w:r>
    </w:p>
    <w:p w14:paraId="1932EC86" w14:textId="77777777" w:rsidR="00086E32" w:rsidRPr="00A80798" w:rsidRDefault="001737AD" w:rsidP="00D36E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98">
        <w:rPr>
          <w:rFonts w:ascii="Times New Roman" w:hAnsi="Times New Roman" w:cs="Times New Roman"/>
          <w:b/>
          <w:sz w:val="24"/>
          <w:szCs w:val="24"/>
        </w:rPr>
        <w:t>1.4.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В целях улучшения взаимодействия между Сторонами </w:t>
      </w:r>
      <w:r w:rsidRPr="00A80798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обязуется в электронном сообщении при передаче каждого Задания указывать срок его выполнения.</w:t>
      </w:r>
    </w:p>
    <w:p w14:paraId="51A8989C" w14:textId="77777777" w:rsidR="00086E32" w:rsidRPr="00A80798" w:rsidRDefault="001737AD" w:rsidP="00D36E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98">
        <w:rPr>
          <w:rFonts w:ascii="Times New Roman" w:eastAsia="Georgia" w:hAnsi="Times New Roman" w:cs="Times New Roman"/>
          <w:sz w:val="24"/>
          <w:szCs w:val="24"/>
        </w:rPr>
        <w:t>При не</w:t>
      </w:r>
      <w:r w:rsidR="000B3A4C" w:rsidRPr="00A80798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указании </w:t>
      </w:r>
      <w:r w:rsidRPr="00A80798">
        <w:rPr>
          <w:rFonts w:ascii="Times New Roman" w:hAnsi="Times New Roman" w:cs="Times New Roman"/>
          <w:b/>
          <w:sz w:val="24"/>
          <w:szCs w:val="24"/>
        </w:rPr>
        <w:t>Заказчиком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сроков выполнения, поручение (документ) рассматривается как несрочное и выполняется ориентировочно в течение </w:t>
      </w:r>
      <w:r w:rsidR="00D36EDA" w:rsidRPr="00A80798">
        <w:rPr>
          <w:rFonts w:ascii="Times New Roman" w:eastAsia="Georgia" w:hAnsi="Times New Roman" w:cs="Times New Roman"/>
          <w:sz w:val="24"/>
          <w:szCs w:val="24"/>
        </w:rPr>
        <w:t>3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рабочих дней (для коротких консультаций) </w:t>
      </w:r>
      <w:r w:rsidR="00D36EDA" w:rsidRPr="00A80798">
        <w:rPr>
          <w:rFonts w:ascii="Times New Roman" w:eastAsia="Georgia" w:hAnsi="Times New Roman" w:cs="Times New Roman"/>
          <w:sz w:val="24"/>
          <w:szCs w:val="24"/>
        </w:rPr>
        <w:t>–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до </w:t>
      </w:r>
      <w:r w:rsidR="00D36EDA" w:rsidRPr="00A80798">
        <w:rPr>
          <w:rFonts w:ascii="Times New Roman" w:eastAsia="Georgia" w:hAnsi="Times New Roman" w:cs="Times New Roman"/>
          <w:sz w:val="24"/>
          <w:szCs w:val="24"/>
        </w:rPr>
        <w:t>5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рабочих дней (для экспертизы типовых договоров</w:t>
      </w:r>
      <w:r w:rsidR="005F0D4E" w:rsidRPr="00A80798">
        <w:rPr>
          <w:rFonts w:ascii="Times New Roman" w:eastAsia="Georgia" w:hAnsi="Times New Roman" w:cs="Times New Roman"/>
          <w:sz w:val="24"/>
          <w:szCs w:val="24"/>
        </w:rPr>
        <w:t>/контрактов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до 20 страниц) в зависимости от загруженности и сложности вопроса.</w:t>
      </w:r>
    </w:p>
    <w:p w14:paraId="4BF380E6" w14:textId="77777777" w:rsidR="00086E32" w:rsidRPr="00A80798" w:rsidRDefault="001737AD" w:rsidP="00D36E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Срок исполнения Задания продлевается на период, в течение которого </w:t>
      </w:r>
      <w:r w:rsidR="003428B5" w:rsidRPr="00A80798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ожидает от </w:t>
      </w:r>
      <w:r w:rsidRPr="00A80798">
        <w:rPr>
          <w:rFonts w:ascii="Times New Roman" w:hAnsi="Times New Roman" w:cs="Times New Roman"/>
          <w:b/>
          <w:sz w:val="24"/>
          <w:szCs w:val="24"/>
        </w:rPr>
        <w:t>Заказчика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ответа на запрос о предоставлении дополнительных документов или уточняющей информации.</w:t>
      </w:r>
    </w:p>
    <w:p w14:paraId="57A4C46E" w14:textId="77777777" w:rsidR="00086E32" w:rsidRPr="00A80798" w:rsidRDefault="001737AD" w:rsidP="00D36E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Исходя из имеющейся загруженности, количества срочных и важных заданий </w:t>
      </w:r>
      <w:r w:rsidRPr="00A80798">
        <w:rPr>
          <w:rFonts w:ascii="Times New Roman" w:hAnsi="Times New Roman" w:cs="Times New Roman"/>
          <w:b/>
          <w:sz w:val="24"/>
          <w:szCs w:val="24"/>
        </w:rPr>
        <w:t>Заказчика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, необходимости максимально качественного оказания услуг, </w:t>
      </w:r>
      <w:r w:rsidR="003428B5" w:rsidRPr="00A80798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вправе в исключительных случаях перенести выполнение задания на более поздний срок либо отказаться от выполнения конкретного поручения (например, при конфликте интересов, отсутствии необходимых данных, несоразмерности объема абонентской плате), в срочном порядке уведомив об этом </w:t>
      </w:r>
      <w:r w:rsidRPr="00A80798">
        <w:rPr>
          <w:rFonts w:ascii="Times New Roman" w:hAnsi="Times New Roman" w:cs="Times New Roman"/>
          <w:b/>
          <w:sz w:val="24"/>
          <w:szCs w:val="24"/>
        </w:rPr>
        <w:t>Заказчика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и предложив, при возможности, альтернативный формат (отдельный проект, дополнительное</w:t>
      </w:r>
      <w:proofErr w:type="gramEnd"/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соглашение).</w:t>
      </w:r>
    </w:p>
    <w:p w14:paraId="671097BC" w14:textId="5951B019" w:rsidR="00086E32" w:rsidRPr="00A80798" w:rsidRDefault="001737AD" w:rsidP="00D36E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98">
        <w:rPr>
          <w:rFonts w:ascii="Times New Roman" w:hAnsi="Times New Roman" w:cs="Times New Roman"/>
          <w:b/>
          <w:sz w:val="24"/>
          <w:szCs w:val="24"/>
        </w:rPr>
        <w:t>1.5.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Абонентское обслуживание не включает в себя представительство в судах, представление интересов отдельных сотрудников </w:t>
      </w:r>
      <w:r w:rsidRPr="00A80798">
        <w:rPr>
          <w:rFonts w:ascii="Times New Roman" w:hAnsi="Times New Roman" w:cs="Times New Roman"/>
          <w:b/>
          <w:sz w:val="24"/>
          <w:szCs w:val="24"/>
        </w:rPr>
        <w:t>Заказчика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, вопросы аудиторские, </w:t>
      </w:r>
      <w:proofErr w:type="spellStart"/>
      <w:r w:rsidRPr="00A80798">
        <w:rPr>
          <w:rFonts w:ascii="Times New Roman" w:eastAsia="Georgia" w:hAnsi="Times New Roman" w:cs="Times New Roman"/>
          <w:sz w:val="24"/>
          <w:szCs w:val="24"/>
        </w:rPr>
        <w:t>риэлторские</w:t>
      </w:r>
      <w:proofErr w:type="spellEnd"/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, </w:t>
      </w:r>
      <w:r w:rsidR="000B2F9D">
        <w:rPr>
          <w:rFonts w:ascii="Times New Roman" w:eastAsia="Georgia" w:hAnsi="Times New Roman" w:cs="Times New Roman"/>
          <w:sz w:val="24"/>
          <w:szCs w:val="24"/>
        </w:rPr>
        <w:t xml:space="preserve">сугубо бухгалтерские, </w:t>
      </w:r>
      <w:r w:rsidRPr="00A80798">
        <w:rPr>
          <w:rFonts w:ascii="Times New Roman" w:eastAsia="Georgia" w:hAnsi="Times New Roman" w:cs="Times New Roman"/>
          <w:sz w:val="24"/>
          <w:szCs w:val="24"/>
        </w:rPr>
        <w:t>регистрационные, международного, таможенного, уголовного права и любые объемные вопросы, выходящие за рамки обычной текущей хозяйственной деятельности; данные услуги оказываются по специальным заявкам и могут быть оформлены дополнительными соглашениями Сторон.</w:t>
      </w:r>
    </w:p>
    <w:p w14:paraId="0299F718" w14:textId="77777777" w:rsidR="00086E32" w:rsidRPr="00A80798" w:rsidRDefault="001737AD" w:rsidP="00D36E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98">
        <w:rPr>
          <w:rFonts w:ascii="Times New Roman" w:hAnsi="Times New Roman" w:cs="Times New Roman"/>
          <w:b/>
          <w:sz w:val="24"/>
          <w:szCs w:val="24"/>
        </w:rPr>
        <w:t>1.6.</w:t>
      </w:r>
      <w:r w:rsidRPr="00A807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428B5" w:rsidRPr="00A80798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освобождается от ответственности за неисполнение или ненадлежащее исполнение обязательств по </w:t>
      </w:r>
      <w:r w:rsidR="00365FDB" w:rsidRPr="00A80798">
        <w:rPr>
          <w:rFonts w:ascii="Times New Roman" w:eastAsia="Georgia" w:hAnsi="Times New Roman" w:cs="Times New Roman"/>
          <w:sz w:val="24"/>
          <w:szCs w:val="24"/>
        </w:rPr>
        <w:t>Контракту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, если докажет, что такое неисполнение или ненадлежащее исполнение произошло вследствие </w:t>
      </w:r>
      <w:r w:rsidRPr="00A80798">
        <w:rPr>
          <w:rFonts w:ascii="Times New Roman" w:hAnsi="Times New Roman" w:cs="Times New Roman"/>
          <w:bCs/>
          <w:sz w:val="24"/>
          <w:szCs w:val="24"/>
        </w:rPr>
        <w:t>непреодолимой силы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D36EDA" w:rsidRPr="00A80798">
        <w:rPr>
          <w:rFonts w:ascii="Times New Roman" w:eastAsia="Georgia" w:hAnsi="Times New Roman" w:cs="Times New Roman"/>
          <w:sz w:val="24"/>
          <w:szCs w:val="24"/>
        </w:rPr>
        <w:t>–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чрезвычайных и непредотвратимых при данных условиях обстоятельств (стихийные бедствия, военные действия, эпидемии, террористические акты и иные обстоятельства, соответствующие признакам непреодолимой силы по смыслу ст. 401 ГК РФ).</w:t>
      </w:r>
      <w:proofErr w:type="gramEnd"/>
    </w:p>
    <w:p w14:paraId="67A9077E" w14:textId="77777777" w:rsidR="00086E32" w:rsidRPr="00A80798" w:rsidRDefault="001737AD" w:rsidP="00D36E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Наступление обстоятельств непреодолимой силы не освобождает Сторону от исполнения обязательств по </w:t>
      </w:r>
      <w:r w:rsidR="00365FDB" w:rsidRPr="00A80798">
        <w:rPr>
          <w:rFonts w:ascii="Times New Roman" w:eastAsia="Georgia" w:hAnsi="Times New Roman" w:cs="Times New Roman"/>
          <w:sz w:val="24"/>
          <w:szCs w:val="24"/>
        </w:rPr>
        <w:t>Контракту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автоматически; Сторона, для которой создалась невозможность исполнения, обязана в течение 3 рабочих дней письменно уведомить другую Сторону о наступлении, предполагаемом сроке действия и прекращении указанных обстоятельств.</w:t>
      </w:r>
    </w:p>
    <w:p w14:paraId="5A915A52" w14:textId="77777777" w:rsidR="00086E32" w:rsidRPr="00A80798" w:rsidRDefault="001737AD" w:rsidP="00D36E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0798">
        <w:rPr>
          <w:rFonts w:ascii="Times New Roman" w:eastAsia="Georgia" w:hAnsi="Times New Roman" w:cs="Times New Roman"/>
          <w:sz w:val="24"/>
          <w:szCs w:val="24"/>
        </w:rPr>
        <w:lastRenderedPageBreak/>
        <w:t xml:space="preserve">Изменение законодательства, отключение электроэнергии, ДТП, отказ госорганов в предоставлении информации и иные обстоятельства, не отвечающие критериям непреодолимой силы, могут служить основанием для переноса </w:t>
      </w:r>
      <w:r w:rsidR="000B3A4C" w:rsidRPr="00A80798">
        <w:rPr>
          <w:rFonts w:ascii="Times New Roman" w:hAnsi="Times New Roman" w:cs="Times New Roman"/>
          <w:b/>
          <w:sz w:val="24"/>
          <w:szCs w:val="24"/>
        </w:rPr>
        <w:t>Исполнителем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сроков выполнения конкретного Задания, но не освобождают </w:t>
      </w:r>
      <w:r w:rsidR="000B3A4C" w:rsidRPr="00A80798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от ответственности в той мере, в какой эти обстоятельства могли быть предотвращены или их последствия преодолены при должной степени заботливости и осмотрительности.</w:t>
      </w:r>
      <w:proofErr w:type="gramEnd"/>
    </w:p>
    <w:p w14:paraId="1542DBB3" w14:textId="77777777" w:rsidR="00086E32" w:rsidRPr="00A80798" w:rsidRDefault="001737AD" w:rsidP="00D36E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98">
        <w:rPr>
          <w:rFonts w:ascii="Times New Roman" w:hAnsi="Times New Roman" w:cs="Times New Roman"/>
          <w:b/>
          <w:sz w:val="24"/>
          <w:szCs w:val="24"/>
        </w:rPr>
        <w:t>1.7.</w:t>
      </w:r>
      <w:r w:rsidRPr="00A80798">
        <w:rPr>
          <w:rFonts w:ascii="Times New Roman" w:hAnsi="Times New Roman" w:cs="Times New Roman"/>
          <w:sz w:val="24"/>
          <w:szCs w:val="24"/>
        </w:rPr>
        <w:t xml:space="preserve"> </w:t>
      </w:r>
      <w:r w:rsidR="003428B5" w:rsidRPr="00A80798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не несет ответственности за несвоевременное либо ненадлежащее оформление необходимых документов </w:t>
      </w:r>
      <w:r w:rsidRPr="00A80798">
        <w:rPr>
          <w:rFonts w:ascii="Times New Roman" w:hAnsi="Times New Roman" w:cs="Times New Roman"/>
          <w:b/>
          <w:sz w:val="24"/>
          <w:szCs w:val="24"/>
        </w:rPr>
        <w:t>Заказчиком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либо госорганами, а также в случае наличия в них недостоверных сведений, либо при подписании </w:t>
      </w:r>
      <w:r w:rsidRPr="00A80798">
        <w:rPr>
          <w:rFonts w:ascii="Times New Roman" w:hAnsi="Times New Roman" w:cs="Times New Roman"/>
          <w:b/>
          <w:sz w:val="24"/>
          <w:szCs w:val="24"/>
        </w:rPr>
        <w:t>Заказчиком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правовых документов и совершении юридических действий без </w:t>
      </w:r>
      <w:proofErr w:type="gramStart"/>
      <w:r w:rsidRPr="00A80798">
        <w:rPr>
          <w:rFonts w:ascii="Times New Roman" w:eastAsia="Georgia" w:hAnsi="Times New Roman" w:cs="Times New Roman"/>
          <w:sz w:val="24"/>
          <w:szCs w:val="24"/>
        </w:rPr>
        <w:t>ведома</w:t>
      </w:r>
      <w:proofErr w:type="gramEnd"/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0B3A4C" w:rsidRPr="00A80798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или вопреки рекомендациям </w:t>
      </w:r>
      <w:r w:rsidR="000B3A4C" w:rsidRPr="00A80798">
        <w:rPr>
          <w:rFonts w:ascii="Times New Roman" w:hAnsi="Times New Roman" w:cs="Times New Roman"/>
          <w:b/>
          <w:sz w:val="24"/>
          <w:szCs w:val="24"/>
        </w:rPr>
        <w:t>Исполнителя.</w:t>
      </w:r>
    </w:p>
    <w:p w14:paraId="40F328AF" w14:textId="77777777" w:rsidR="00086E32" w:rsidRPr="00A80798" w:rsidRDefault="003428B5" w:rsidP="00D36E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98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1737AD" w:rsidRPr="00A80798">
        <w:rPr>
          <w:rFonts w:ascii="Times New Roman" w:eastAsia="Georgia" w:hAnsi="Times New Roman" w:cs="Times New Roman"/>
          <w:sz w:val="24"/>
          <w:szCs w:val="24"/>
        </w:rPr>
        <w:t xml:space="preserve"> не отвечает за достижение экономического или процессуального результата, зависящего от действий третьих лиц (судов, госорганов, контрагентов), а оказывает услуги как профессиональную деятельность по подготовке правовой позиции, документов и рекомендаций.</w:t>
      </w:r>
    </w:p>
    <w:p w14:paraId="4B6CA66D" w14:textId="77777777" w:rsidR="00086E32" w:rsidRPr="00A80798" w:rsidRDefault="001737AD" w:rsidP="00D36E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Совокупная ответственность </w:t>
      </w:r>
      <w:r w:rsidR="000B3A4C" w:rsidRPr="00A80798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="000B3A4C" w:rsidRPr="00A80798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по </w:t>
      </w:r>
      <w:r w:rsidR="00741735" w:rsidRPr="00A80798">
        <w:rPr>
          <w:rFonts w:ascii="Times New Roman" w:eastAsia="Georgia" w:hAnsi="Times New Roman" w:cs="Times New Roman"/>
          <w:sz w:val="24"/>
          <w:szCs w:val="24"/>
        </w:rPr>
        <w:t>Контракту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(за исключением ответственности, установленной императивными нормами закона) ограничивается размером абонентской платы, уплаченной </w:t>
      </w:r>
      <w:r w:rsidRPr="00A80798">
        <w:rPr>
          <w:rFonts w:ascii="Times New Roman" w:hAnsi="Times New Roman" w:cs="Times New Roman"/>
          <w:b/>
          <w:sz w:val="24"/>
          <w:szCs w:val="24"/>
        </w:rPr>
        <w:t>Заказчиком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за месяц, в котором допущено нарушение.</w:t>
      </w:r>
    </w:p>
    <w:p w14:paraId="2239902C" w14:textId="77777777" w:rsidR="00D36EDA" w:rsidRPr="00A80798" w:rsidRDefault="001737AD" w:rsidP="00D36EDA">
      <w:pPr>
        <w:spacing w:after="0" w:line="240" w:lineRule="auto"/>
        <w:ind w:firstLine="567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A80798">
        <w:rPr>
          <w:rFonts w:ascii="Times New Roman" w:hAnsi="Times New Roman" w:cs="Times New Roman"/>
          <w:b/>
          <w:sz w:val="24"/>
          <w:szCs w:val="24"/>
        </w:rPr>
        <w:t>1.8.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Количество вопросов в рамках абонентского обслуживания не лимитировано; услуги оказываются </w:t>
      </w:r>
      <w:r w:rsidR="000B3A4C" w:rsidRPr="00A80798">
        <w:rPr>
          <w:rFonts w:ascii="Times New Roman" w:hAnsi="Times New Roman" w:cs="Times New Roman"/>
          <w:b/>
          <w:sz w:val="24"/>
          <w:szCs w:val="24"/>
        </w:rPr>
        <w:t>Исполнителем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без присутствия по местонахождению </w:t>
      </w:r>
      <w:r w:rsidRPr="00A80798">
        <w:rPr>
          <w:rFonts w:ascii="Times New Roman" w:hAnsi="Times New Roman" w:cs="Times New Roman"/>
          <w:b/>
          <w:sz w:val="24"/>
          <w:szCs w:val="24"/>
        </w:rPr>
        <w:t>Заказчика</w:t>
      </w:r>
      <w:r w:rsidRPr="00A80798">
        <w:rPr>
          <w:rFonts w:ascii="Times New Roman" w:eastAsia="Georgia" w:hAnsi="Times New Roman" w:cs="Times New Roman"/>
          <w:sz w:val="24"/>
          <w:szCs w:val="24"/>
        </w:rPr>
        <w:t>. Взаимодействие Сторон осуществляется посредством телефонной связи, электронной почты</w:t>
      </w:r>
      <w:r w:rsidR="00D36EDA" w:rsidRPr="00A80798">
        <w:rPr>
          <w:rFonts w:ascii="Times New Roman" w:eastAsia="Georgia" w:hAnsi="Times New Roman" w:cs="Times New Roman"/>
          <w:sz w:val="24"/>
          <w:szCs w:val="24"/>
        </w:rPr>
        <w:t xml:space="preserve"> и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интернет-</w:t>
      </w:r>
      <w:proofErr w:type="spellStart"/>
      <w:r w:rsidRPr="00A80798">
        <w:rPr>
          <w:rFonts w:ascii="Times New Roman" w:eastAsia="Georgia" w:hAnsi="Times New Roman" w:cs="Times New Roman"/>
          <w:sz w:val="24"/>
          <w:szCs w:val="24"/>
        </w:rPr>
        <w:t>мессенджеров</w:t>
      </w:r>
      <w:proofErr w:type="spellEnd"/>
      <w:r w:rsidR="00D36EDA" w:rsidRPr="00A80798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155CA308" w14:textId="77777777" w:rsidR="00086E32" w:rsidRPr="00A80798" w:rsidRDefault="001737AD" w:rsidP="00D36E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Сторонам известно, что участие представителей </w:t>
      </w:r>
      <w:r w:rsidR="000B3A4C" w:rsidRPr="00A80798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в совещаниях, переговорах и встречах осуществляется лишь в исключительных случаях по ключевым и важнейшим вопросам, связанным со стратегическими задачами, и посредством конференцсвязи.</w:t>
      </w:r>
    </w:p>
    <w:p w14:paraId="1DE7227B" w14:textId="77777777" w:rsidR="00D36EDA" w:rsidRPr="00A80798" w:rsidRDefault="001737AD" w:rsidP="00741735">
      <w:pPr>
        <w:spacing w:after="0" w:line="240" w:lineRule="auto"/>
        <w:ind w:firstLine="567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A80798">
        <w:rPr>
          <w:rFonts w:ascii="Times New Roman" w:hAnsi="Times New Roman" w:cs="Times New Roman"/>
          <w:b/>
          <w:sz w:val="24"/>
          <w:szCs w:val="24"/>
        </w:rPr>
        <w:t>1.9.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Определение целесообразности и непосредственная практическая реализация рекомендаций </w:t>
      </w:r>
      <w:r w:rsidR="000B3A4C" w:rsidRPr="00A80798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являются прерогативой </w:t>
      </w:r>
      <w:r w:rsidRPr="00A80798">
        <w:rPr>
          <w:rFonts w:ascii="Times New Roman" w:hAnsi="Times New Roman" w:cs="Times New Roman"/>
          <w:b/>
          <w:sz w:val="24"/>
          <w:szCs w:val="24"/>
        </w:rPr>
        <w:t>Заказчика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и осуществляются на его усмотрение.</w:t>
      </w:r>
    </w:p>
    <w:p w14:paraId="4722817B" w14:textId="77777777" w:rsidR="00D36EDA" w:rsidRPr="00A80798" w:rsidRDefault="001737AD" w:rsidP="00357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98">
        <w:rPr>
          <w:rFonts w:ascii="Times New Roman" w:hAnsi="Times New Roman" w:cs="Times New Roman"/>
          <w:b/>
          <w:sz w:val="24"/>
          <w:szCs w:val="24"/>
        </w:rPr>
        <w:t>1.10.</w:t>
      </w:r>
      <w:r w:rsidRPr="00A80798">
        <w:rPr>
          <w:rFonts w:ascii="Times New Roman" w:hAnsi="Times New Roman" w:cs="Times New Roman"/>
          <w:sz w:val="24"/>
          <w:szCs w:val="24"/>
        </w:rPr>
        <w:t xml:space="preserve"> </w:t>
      </w:r>
      <w:r w:rsidR="003428B5" w:rsidRPr="00A80798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вправе использовать в своих рекламно-информационных материалах лишь общую информацию о работе с </w:t>
      </w:r>
      <w:r w:rsidRPr="00A80798">
        <w:rPr>
          <w:rFonts w:ascii="Times New Roman" w:hAnsi="Times New Roman" w:cs="Times New Roman"/>
          <w:b/>
          <w:sz w:val="24"/>
          <w:szCs w:val="24"/>
        </w:rPr>
        <w:t>Заказчиком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и его характеристики результатов работы </w:t>
      </w:r>
      <w:r w:rsidR="000B3A4C" w:rsidRPr="00A80798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Pr="00A80798">
        <w:rPr>
          <w:rFonts w:ascii="Times New Roman" w:eastAsia="Georgia" w:hAnsi="Times New Roman" w:cs="Times New Roman"/>
          <w:sz w:val="24"/>
          <w:szCs w:val="24"/>
        </w:rPr>
        <w:t>, независимо от сроков. Конфиденциальные данные о конкретных хозяйственных вопросах оглашению не подлежат.</w:t>
      </w:r>
      <w:bookmarkStart w:id="4" w:name="bm_2_оплата_услуг"/>
    </w:p>
    <w:p w14:paraId="11CE1963" w14:textId="77777777" w:rsidR="00086E32" w:rsidRPr="00A80798" w:rsidRDefault="001737AD" w:rsidP="00357186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0798">
        <w:rPr>
          <w:rFonts w:ascii="Times New Roman" w:eastAsia="Georgia" w:hAnsi="Times New Roman" w:cs="Times New Roman"/>
          <w:b/>
          <w:sz w:val="24"/>
          <w:szCs w:val="24"/>
        </w:rPr>
        <w:t>2. Оплата услуг</w:t>
      </w:r>
      <w:bookmarkEnd w:id="4"/>
    </w:p>
    <w:p w14:paraId="2AB0AC4E" w14:textId="4DC7256E" w:rsidR="00086E32" w:rsidRPr="0093508B" w:rsidRDefault="001737AD" w:rsidP="00D36E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98">
        <w:rPr>
          <w:rFonts w:ascii="Times New Roman" w:hAnsi="Times New Roman" w:cs="Times New Roman"/>
          <w:b/>
          <w:sz w:val="24"/>
          <w:szCs w:val="24"/>
        </w:rPr>
        <w:t>2.1.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За юридические услуги </w:t>
      </w:r>
      <w:r w:rsidRPr="0093508B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93508B">
        <w:rPr>
          <w:rFonts w:ascii="Times New Roman" w:eastAsia="Georgia" w:hAnsi="Times New Roman" w:cs="Times New Roman"/>
          <w:sz w:val="24"/>
          <w:szCs w:val="24"/>
        </w:rPr>
        <w:t xml:space="preserve"> оплачивает </w:t>
      </w:r>
      <w:r w:rsidRPr="0093508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0064A" w:rsidRPr="0093508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3508B">
        <w:rPr>
          <w:rFonts w:ascii="Times New Roman" w:hAnsi="Times New Roman" w:cs="Times New Roman"/>
          <w:b/>
          <w:bCs/>
          <w:sz w:val="24"/>
          <w:szCs w:val="24"/>
        </w:rPr>
        <w:t xml:space="preserve"> 000</w:t>
      </w:r>
      <w:r w:rsidRPr="0093508B">
        <w:rPr>
          <w:rFonts w:ascii="Times New Roman" w:hAnsi="Times New Roman" w:cs="Times New Roman"/>
          <w:bCs/>
          <w:sz w:val="24"/>
          <w:szCs w:val="24"/>
        </w:rPr>
        <w:t xml:space="preserve"> (Пятьдесят </w:t>
      </w:r>
      <w:r w:rsidR="00A0064A" w:rsidRPr="0093508B">
        <w:rPr>
          <w:rFonts w:ascii="Times New Roman" w:hAnsi="Times New Roman" w:cs="Times New Roman"/>
          <w:bCs/>
          <w:sz w:val="24"/>
          <w:szCs w:val="24"/>
        </w:rPr>
        <w:t xml:space="preserve">две </w:t>
      </w:r>
      <w:r w:rsidRPr="0093508B">
        <w:rPr>
          <w:rFonts w:ascii="Times New Roman" w:hAnsi="Times New Roman" w:cs="Times New Roman"/>
          <w:bCs/>
          <w:sz w:val="24"/>
          <w:szCs w:val="24"/>
        </w:rPr>
        <w:t>тысяч</w:t>
      </w:r>
      <w:r w:rsidR="00A0064A" w:rsidRPr="0093508B">
        <w:rPr>
          <w:rFonts w:ascii="Times New Roman" w:hAnsi="Times New Roman" w:cs="Times New Roman"/>
          <w:bCs/>
          <w:sz w:val="24"/>
          <w:szCs w:val="24"/>
        </w:rPr>
        <w:t>и</w:t>
      </w:r>
      <w:r w:rsidRPr="0093508B">
        <w:rPr>
          <w:rFonts w:ascii="Times New Roman" w:hAnsi="Times New Roman" w:cs="Times New Roman"/>
          <w:bCs/>
          <w:sz w:val="24"/>
          <w:szCs w:val="24"/>
        </w:rPr>
        <w:t>) рублей</w:t>
      </w:r>
      <w:r w:rsidRPr="0093508B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A903BD" w:rsidRPr="0093508B">
        <w:rPr>
          <w:rFonts w:ascii="Times New Roman" w:eastAsia="Georgia" w:hAnsi="Times New Roman" w:cs="Times New Roman"/>
          <w:b/>
          <w:sz w:val="24"/>
          <w:szCs w:val="24"/>
        </w:rPr>
        <w:t>00</w:t>
      </w:r>
      <w:r w:rsidR="00A903BD" w:rsidRPr="0093508B">
        <w:rPr>
          <w:rFonts w:ascii="Times New Roman" w:eastAsia="Georgia" w:hAnsi="Times New Roman" w:cs="Times New Roman"/>
          <w:sz w:val="24"/>
          <w:szCs w:val="24"/>
        </w:rPr>
        <w:t xml:space="preserve"> копеек </w:t>
      </w:r>
      <w:r w:rsidRPr="0093508B">
        <w:rPr>
          <w:rFonts w:ascii="Times New Roman" w:eastAsia="Georgia" w:hAnsi="Times New Roman" w:cs="Times New Roman"/>
          <w:sz w:val="24"/>
          <w:szCs w:val="24"/>
        </w:rPr>
        <w:t xml:space="preserve">в месяц (НДС не облагается) путем перечисления средств на расчетный счет </w:t>
      </w:r>
      <w:r w:rsidR="000B3A4C" w:rsidRPr="0093508B">
        <w:rPr>
          <w:rFonts w:ascii="Times New Roman" w:hAnsi="Times New Roman" w:cs="Times New Roman"/>
          <w:b/>
          <w:sz w:val="24"/>
          <w:szCs w:val="24"/>
        </w:rPr>
        <w:t xml:space="preserve">Исполнителя </w:t>
      </w:r>
      <w:r w:rsidRPr="0093508B">
        <w:rPr>
          <w:rFonts w:ascii="Times New Roman" w:eastAsia="Georgia" w:hAnsi="Times New Roman" w:cs="Times New Roman"/>
          <w:sz w:val="24"/>
          <w:szCs w:val="24"/>
        </w:rPr>
        <w:t xml:space="preserve">на основании актов и счетов, выставляемых </w:t>
      </w:r>
      <w:r w:rsidR="000B3A4C" w:rsidRPr="0093508B">
        <w:rPr>
          <w:rFonts w:ascii="Times New Roman" w:hAnsi="Times New Roman" w:cs="Times New Roman"/>
          <w:b/>
          <w:sz w:val="24"/>
          <w:szCs w:val="24"/>
        </w:rPr>
        <w:t>Исполнителем</w:t>
      </w:r>
      <w:r w:rsidRPr="0093508B">
        <w:rPr>
          <w:rFonts w:ascii="Times New Roman" w:hAnsi="Times New Roman" w:cs="Times New Roman"/>
          <w:sz w:val="24"/>
          <w:szCs w:val="24"/>
        </w:rPr>
        <w:t>.</w:t>
      </w:r>
    </w:p>
    <w:p w14:paraId="56CEEECC" w14:textId="4F2A56E2" w:rsidR="00086E32" w:rsidRPr="0093508B" w:rsidRDefault="001737AD" w:rsidP="00D36EDA">
      <w:pPr>
        <w:spacing w:after="0" w:line="240" w:lineRule="auto"/>
        <w:ind w:firstLine="567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93508B">
        <w:rPr>
          <w:rFonts w:ascii="Times New Roman" w:eastAsia="Georgia" w:hAnsi="Times New Roman" w:cs="Times New Roman"/>
          <w:sz w:val="24"/>
          <w:szCs w:val="24"/>
        </w:rPr>
        <w:t xml:space="preserve">Общая стоимость услуг по настоящему </w:t>
      </w:r>
      <w:r w:rsidR="005F0D4E" w:rsidRPr="0093508B">
        <w:rPr>
          <w:rFonts w:ascii="Times New Roman" w:eastAsia="Georgia" w:hAnsi="Times New Roman" w:cs="Times New Roman"/>
          <w:sz w:val="24"/>
          <w:szCs w:val="24"/>
        </w:rPr>
        <w:t>Контракту</w:t>
      </w:r>
      <w:r w:rsidRPr="0093508B">
        <w:rPr>
          <w:rFonts w:ascii="Times New Roman" w:eastAsia="Georgia" w:hAnsi="Times New Roman" w:cs="Times New Roman"/>
          <w:sz w:val="24"/>
          <w:szCs w:val="24"/>
        </w:rPr>
        <w:t xml:space="preserve"> составляет </w:t>
      </w:r>
      <w:r w:rsidRPr="0093508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0064A" w:rsidRPr="0093508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3508B">
        <w:rPr>
          <w:rFonts w:ascii="Times New Roman" w:hAnsi="Times New Roman" w:cs="Times New Roman"/>
          <w:b/>
          <w:bCs/>
          <w:sz w:val="24"/>
          <w:szCs w:val="24"/>
        </w:rPr>
        <w:t xml:space="preserve"> 000</w:t>
      </w:r>
      <w:r w:rsidRPr="0093508B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0B2F9D" w:rsidRPr="0093508B">
        <w:rPr>
          <w:rFonts w:ascii="Times New Roman" w:hAnsi="Times New Roman" w:cs="Times New Roman"/>
          <w:bCs/>
          <w:sz w:val="24"/>
          <w:szCs w:val="24"/>
        </w:rPr>
        <w:t xml:space="preserve">Пятьдесят </w:t>
      </w:r>
      <w:r w:rsidR="00A0064A" w:rsidRPr="0093508B">
        <w:rPr>
          <w:rFonts w:ascii="Times New Roman" w:hAnsi="Times New Roman" w:cs="Times New Roman"/>
          <w:bCs/>
          <w:sz w:val="24"/>
          <w:szCs w:val="24"/>
        </w:rPr>
        <w:t xml:space="preserve">две </w:t>
      </w:r>
      <w:r w:rsidRPr="0093508B">
        <w:rPr>
          <w:rFonts w:ascii="Times New Roman" w:hAnsi="Times New Roman" w:cs="Times New Roman"/>
          <w:bCs/>
          <w:sz w:val="24"/>
          <w:szCs w:val="24"/>
        </w:rPr>
        <w:t>тысяч</w:t>
      </w:r>
      <w:r w:rsidR="00A0064A" w:rsidRPr="0093508B">
        <w:rPr>
          <w:rFonts w:ascii="Times New Roman" w:hAnsi="Times New Roman" w:cs="Times New Roman"/>
          <w:bCs/>
          <w:sz w:val="24"/>
          <w:szCs w:val="24"/>
        </w:rPr>
        <w:t>и</w:t>
      </w:r>
      <w:r w:rsidRPr="0093508B">
        <w:rPr>
          <w:rFonts w:ascii="Times New Roman" w:hAnsi="Times New Roman" w:cs="Times New Roman"/>
          <w:bCs/>
          <w:sz w:val="24"/>
          <w:szCs w:val="24"/>
        </w:rPr>
        <w:t>) рублей</w:t>
      </w:r>
      <w:r w:rsidRPr="0093508B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A903BD" w:rsidRPr="0093508B">
        <w:rPr>
          <w:rFonts w:ascii="Times New Roman" w:eastAsia="Georgia" w:hAnsi="Times New Roman" w:cs="Times New Roman"/>
          <w:b/>
          <w:sz w:val="24"/>
          <w:szCs w:val="24"/>
        </w:rPr>
        <w:t>00</w:t>
      </w:r>
      <w:r w:rsidR="00A903BD" w:rsidRPr="0093508B">
        <w:rPr>
          <w:rFonts w:ascii="Times New Roman" w:eastAsia="Georgia" w:hAnsi="Times New Roman" w:cs="Times New Roman"/>
          <w:sz w:val="24"/>
          <w:szCs w:val="24"/>
        </w:rPr>
        <w:t xml:space="preserve"> копеек </w:t>
      </w:r>
      <w:r w:rsidRPr="0093508B">
        <w:rPr>
          <w:rFonts w:ascii="Times New Roman" w:eastAsia="Georgia" w:hAnsi="Times New Roman" w:cs="Times New Roman"/>
          <w:sz w:val="24"/>
          <w:szCs w:val="24"/>
        </w:rPr>
        <w:t>(</w:t>
      </w:r>
      <w:r w:rsidR="00AC7F1A" w:rsidRPr="0093508B">
        <w:rPr>
          <w:rFonts w:ascii="Times New Roman" w:eastAsia="Georgia" w:hAnsi="Times New Roman" w:cs="Times New Roman"/>
          <w:sz w:val="24"/>
          <w:szCs w:val="24"/>
        </w:rPr>
        <w:t xml:space="preserve">за </w:t>
      </w:r>
      <w:r w:rsidR="000B2F9D" w:rsidRPr="0093508B">
        <w:rPr>
          <w:rFonts w:ascii="Times New Roman" w:eastAsia="Georgia" w:hAnsi="Times New Roman" w:cs="Times New Roman"/>
          <w:sz w:val="24"/>
          <w:szCs w:val="24"/>
        </w:rPr>
        <w:t>один</w:t>
      </w:r>
      <w:r w:rsidR="00AC7F1A" w:rsidRPr="0093508B">
        <w:rPr>
          <w:rFonts w:ascii="Times New Roman" w:eastAsia="Georgia" w:hAnsi="Times New Roman" w:cs="Times New Roman"/>
          <w:sz w:val="24"/>
          <w:szCs w:val="24"/>
        </w:rPr>
        <w:t xml:space="preserve"> месяц обслуживания</w:t>
      </w:r>
      <w:r w:rsidRPr="0093508B">
        <w:rPr>
          <w:rFonts w:ascii="Times New Roman" w:eastAsia="Georgia" w:hAnsi="Times New Roman" w:cs="Times New Roman"/>
          <w:sz w:val="24"/>
          <w:szCs w:val="24"/>
        </w:rPr>
        <w:t>).</w:t>
      </w:r>
    </w:p>
    <w:p w14:paraId="5BABE65E" w14:textId="77777777" w:rsidR="00A903BD" w:rsidRPr="0093508B" w:rsidRDefault="00A903BD" w:rsidP="00A903BD">
      <w:pPr>
        <w:spacing w:after="0" w:line="240" w:lineRule="auto"/>
        <w:ind w:firstLine="567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93508B">
        <w:rPr>
          <w:rFonts w:ascii="Times New Roman" w:eastAsia="Georgia" w:hAnsi="Times New Roman" w:cs="Times New Roman"/>
          <w:b/>
          <w:sz w:val="24"/>
          <w:szCs w:val="24"/>
        </w:rPr>
        <w:t>2.1.1.</w:t>
      </w:r>
      <w:r w:rsidRPr="0093508B">
        <w:rPr>
          <w:rFonts w:ascii="Times New Roman" w:eastAsia="Georgia" w:hAnsi="Times New Roman" w:cs="Times New Roman"/>
          <w:sz w:val="24"/>
          <w:szCs w:val="24"/>
        </w:rPr>
        <w:t xml:space="preserve"> Срок предоставления </w:t>
      </w:r>
      <w:r w:rsidRPr="0093508B">
        <w:rPr>
          <w:rFonts w:ascii="Times New Roman" w:eastAsia="Georgia" w:hAnsi="Times New Roman" w:cs="Times New Roman"/>
          <w:b/>
          <w:sz w:val="24"/>
          <w:szCs w:val="24"/>
        </w:rPr>
        <w:t xml:space="preserve">Исполнителем </w:t>
      </w:r>
      <w:r w:rsidRPr="0093508B">
        <w:rPr>
          <w:rFonts w:ascii="Times New Roman" w:eastAsia="Georgia" w:hAnsi="Times New Roman" w:cs="Times New Roman"/>
          <w:sz w:val="24"/>
          <w:szCs w:val="24"/>
        </w:rPr>
        <w:t xml:space="preserve">документов, подтверждающих выполнение обязательств по контракту: до 15 числа месяца, следующего </w:t>
      </w:r>
      <w:proofErr w:type="gramStart"/>
      <w:r w:rsidRPr="0093508B">
        <w:rPr>
          <w:rFonts w:ascii="Times New Roman" w:eastAsia="Georgia" w:hAnsi="Times New Roman" w:cs="Times New Roman"/>
          <w:sz w:val="24"/>
          <w:szCs w:val="24"/>
        </w:rPr>
        <w:t>за</w:t>
      </w:r>
      <w:proofErr w:type="gramEnd"/>
      <w:r w:rsidRPr="0093508B">
        <w:rPr>
          <w:rFonts w:ascii="Times New Roman" w:eastAsia="Georgia" w:hAnsi="Times New Roman" w:cs="Times New Roman"/>
          <w:sz w:val="24"/>
          <w:szCs w:val="24"/>
        </w:rPr>
        <w:t xml:space="preserve"> расчётным.</w:t>
      </w:r>
    </w:p>
    <w:p w14:paraId="6CB19151" w14:textId="77777777" w:rsidR="000B3A4C" w:rsidRPr="0093508B" w:rsidRDefault="00A903BD" w:rsidP="00D36E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08B">
        <w:rPr>
          <w:rFonts w:ascii="Times New Roman" w:eastAsia="Georgia" w:hAnsi="Times New Roman" w:cs="Times New Roman"/>
          <w:b/>
          <w:sz w:val="24"/>
          <w:szCs w:val="24"/>
        </w:rPr>
        <w:t>2.1.2.</w:t>
      </w:r>
      <w:r w:rsidRPr="0093508B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93508B">
        <w:rPr>
          <w:rFonts w:ascii="Times New Roman" w:hAnsi="Times New Roman" w:cs="Times New Roman"/>
          <w:sz w:val="24"/>
          <w:szCs w:val="24"/>
        </w:rPr>
        <w:t xml:space="preserve">Срок приемки </w:t>
      </w:r>
      <w:r w:rsidRPr="0093508B">
        <w:rPr>
          <w:rFonts w:ascii="Times New Roman" w:hAnsi="Times New Roman" w:cs="Times New Roman"/>
          <w:b/>
          <w:sz w:val="24"/>
          <w:szCs w:val="24"/>
        </w:rPr>
        <w:t>Заказчиком</w:t>
      </w:r>
      <w:r w:rsidRPr="0093508B">
        <w:rPr>
          <w:rFonts w:ascii="Times New Roman" w:hAnsi="Times New Roman" w:cs="Times New Roman"/>
          <w:sz w:val="24"/>
          <w:szCs w:val="24"/>
        </w:rPr>
        <w:t xml:space="preserve"> услуг: в течение 5 дней со дня получения акта</w:t>
      </w:r>
      <w:r w:rsidRPr="0093508B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93508B">
        <w:rPr>
          <w:rFonts w:ascii="Times New Roman" w:hAnsi="Times New Roman" w:cs="Times New Roman"/>
          <w:sz w:val="24"/>
          <w:szCs w:val="24"/>
        </w:rPr>
        <w:t>оказанных услуг и счета.</w:t>
      </w:r>
    </w:p>
    <w:p w14:paraId="7320C337" w14:textId="77777777" w:rsidR="00086E32" w:rsidRPr="0093508B" w:rsidRDefault="001737AD" w:rsidP="00D36E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08B">
        <w:rPr>
          <w:rFonts w:ascii="Times New Roman" w:hAnsi="Times New Roman" w:cs="Times New Roman"/>
          <w:b/>
          <w:sz w:val="24"/>
          <w:szCs w:val="24"/>
        </w:rPr>
        <w:t>2.2.</w:t>
      </w:r>
      <w:r w:rsidRPr="0093508B">
        <w:rPr>
          <w:rFonts w:ascii="Times New Roman" w:eastAsia="Georgia" w:hAnsi="Times New Roman" w:cs="Times New Roman"/>
          <w:sz w:val="24"/>
          <w:szCs w:val="24"/>
        </w:rPr>
        <w:t xml:space="preserve"> Оплата производится </w:t>
      </w:r>
      <w:r w:rsidRPr="0093508B">
        <w:rPr>
          <w:rFonts w:ascii="Times New Roman" w:hAnsi="Times New Roman" w:cs="Times New Roman"/>
          <w:b/>
          <w:sz w:val="24"/>
          <w:szCs w:val="24"/>
        </w:rPr>
        <w:t>Заказчиком</w:t>
      </w:r>
      <w:r w:rsidRPr="0093508B">
        <w:rPr>
          <w:rFonts w:ascii="Times New Roman" w:eastAsia="Georgia" w:hAnsi="Times New Roman" w:cs="Times New Roman"/>
          <w:sz w:val="24"/>
          <w:szCs w:val="24"/>
        </w:rPr>
        <w:t xml:space="preserve"> в течение </w:t>
      </w:r>
      <w:r w:rsidRPr="0093508B">
        <w:rPr>
          <w:rFonts w:ascii="Times New Roman" w:hAnsi="Times New Roman" w:cs="Times New Roman"/>
          <w:bCs/>
          <w:sz w:val="24"/>
          <w:szCs w:val="24"/>
        </w:rPr>
        <w:t>10 (десяти) рабочих дней</w:t>
      </w:r>
      <w:r w:rsidRPr="0093508B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gramStart"/>
      <w:r w:rsidRPr="0093508B">
        <w:rPr>
          <w:rFonts w:ascii="Times New Roman" w:eastAsia="Georgia" w:hAnsi="Times New Roman" w:cs="Times New Roman"/>
          <w:sz w:val="24"/>
          <w:szCs w:val="24"/>
        </w:rPr>
        <w:t>с даты получения</w:t>
      </w:r>
      <w:proofErr w:type="gramEnd"/>
      <w:r w:rsidRPr="0093508B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93508B">
        <w:rPr>
          <w:rFonts w:ascii="Times New Roman" w:hAnsi="Times New Roman" w:cs="Times New Roman"/>
          <w:b/>
          <w:sz w:val="24"/>
          <w:szCs w:val="24"/>
        </w:rPr>
        <w:t>Заказчиком</w:t>
      </w:r>
      <w:r w:rsidRPr="0093508B">
        <w:rPr>
          <w:rFonts w:ascii="Times New Roman" w:eastAsia="Georgia" w:hAnsi="Times New Roman" w:cs="Times New Roman"/>
          <w:sz w:val="24"/>
          <w:szCs w:val="24"/>
        </w:rPr>
        <w:t xml:space="preserve"> акта оказанных услуг и счета.</w:t>
      </w:r>
    </w:p>
    <w:p w14:paraId="4AEDF94F" w14:textId="77777777" w:rsidR="00086E32" w:rsidRPr="00A80798" w:rsidRDefault="001737AD" w:rsidP="00D36E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08B">
        <w:rPr>
          <w:rFonts w:ascii="Times New Roman" w:hAnsi="Times New Roman" w:cs="Times New Roman"/>
          <w:b/>
          <w:sz w:val="24"/>
          <w:szCs w:val="24"/>
        </w:rPr>
        <w:t>2.3.</w:t>
      </w:r>
      <w:r w:rsidRPr="0093508B">
        <w:rPr>
          <w:rFonts w:ascii="Times New Roman" w:eastAsia="Georgia" w:hAnsi="Times New Roman" w:cs="Times New Roman"/>
          <w:sz w:val="24"/>
          <w:szCs w:val="24"/>
        </w:rPr>
        <w:t xml:space="preserve"> При </w:t>
      </w:r>
      <w:proofErr w:type="spellStart"/>
      <w:r w:rsidRPr="0093508B">
        <w:rPr>
          <w:rFonts w:ascii="Times New Roman" w:eastAsia="Georgia" w:hAnsi="Times New Roman" w:cs="Times New Roman"/>
          <w:sz w:val="24"/>
          <w:szCs w:val="24"/>
        </w:rPr>
        <w:t>непредоставлении</w:t>
      </w:r>
      <w:proofErr w:type="spellEnd"/>
      <w:r w:rsidRPr="0093508B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93508B">
        <w:rPr>
          <w:rFonts w:ascii="Times New Roman" w:hAnsi="Times New Roman" w:cs="Times New Roman"/>
          <w:b/>
          <w:sz w:val="24"/>
          <w:szCs w:val="24"/>
        </w:rPr>
        <w:t>Заказчиком</w:t>
      </w:r>
      <w:r w:rsidRPr="0093508B">
        <w:rPr>
          <w:rFonts w:ascii="Times New Roman" w:eastAsia="Georgia" w:hAnsi="Times New Roman" w:cs="Times New Roman"/>
          <w:sz w:val="24"/>
          <w:szCs w:val="24"/>
        </w:rPr>
        <w:t xml:space="preserve"> мотивированных письменных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разногласий по акту в течение </w:t>
      </w:r>
      <w:r w:rsidR="00D36EDA" w:rsidRPr="00A80798">
        <w:rPr>
          <w:rFonts w:ascii="Times New Roman" w:eastAsia="Georgia" w:hAnsi="Times New Roman" w:cs="Times New Roman"/>
          <w:sz w:val="24"/>
          <w:szCs w:val="24"/>
        </w:rPr>
        <w:t>3</w:t>
      </w:r>
      <w:r w:rsidRPr="00A80798">
        <w:rPr>
          <w:rFonts w:ascii="Times New Roman" w:hAnsi="Times New Roman" w:cs="Times New Roman"/>
          <w:sz w:val="24"/>
          <w:szCs w:val="24"/>
        </w:rPr>
        <w:t xml:space="preserve"> (</w:t>
      </w:r>
      <w:r w:rsidR="00D36EDA" w:rsidRPr="00A80798">
        <w:rPr>
          <w:rFonts w:ascii="Times New Roman" w:hAnsi="Times New Roman" w:cs="Times New Roman"/>
          <w:sz w:val="24"/>
          <w:szCs w:val="24"/>
        </w:rPr>
        <w:t>трех</w:t>
      </w:r>
      <w:r w:rsidRPr="00A80798">
        <w:rPr>
          <w:rFonts w:ascii="Times New Roman" w:hAnsi="Times New Roman" w:cs="Times New Roman"/>
          <w:sz w:val="24"/>
          <w:szCs w:val="24"/>
        </w:rPr>
        <w:t>) календарных дней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gramStart"/>
      <w:r w:rsidRPr="00A80798">
        <w:rPr>
          <w:rFonts w:ascii="Times New Roman" w:eastAsia="Georgia" w:hAnsi="Times New Roman" w:cs="Times New Roman"/>
          <w:sz w:val="24"/>
          <w:szCs w:val="24"/>
        </w:rPr>
        <w:t>с даты получения</w:t>
      </w:r>
      <w:proofErr w:type="gramEnd"/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акта, услуги по нему считаются принятыми в объеме и качестве, указанных в акте, без замечаний.</w:t>
      </w:r>
    </w:p>
    <w:p w14:paraId="26822DEF" w14:textId="77777777" w:rsidR="00086E32" w:rsidRPr="00A80798" w:rsidRDefault="001737AD" w:rsidP="00D36E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98">
        <w:rPr>
          <w:rFonts w:ascii="Times New Roman" w:hAnsi="Times New Roman" w:cs="Times New Roman"/>
          <w:b/>
          <w:sz w:val="24"/>
          <w:szCs w:val="24"/>
        </w:rPr>
        <w:lastRenderedPageBreak/>
        <w:t>2.4.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Оплата </w:t>
      </w:r>
      <w:r w:rsidRPr="00A80798">
        <w:rPr>
          <w:rFonts w:ascii="Times New Roman" w:hAnsi="Times New Roman" w:cs="Times New Roman"/>
          <w:b/>
          <w:sz w:val="24"/>
          <w:szCs w:val="24"/>
        </w:rPr>
        <w:t>Заказчиком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госпошлин и регистрационных сборов, а также иных внешних расходов (в случае их наличия) является обязанностью </w:t>
      </w:r>
      <w:r w:rsidRPr="00A80798">
        <w:rPr>
          <w:rFonts w:ascii="Times New Roman" w:hAnsi="Times New Roman" w:cs="Times New Roman"/>
          <w:b/>
          <w:sz w:val="24"/>
          <w:szCs w:val="24"/>
        </w:rPr>
        <w:t>Заказчика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и осуществляется на основании отчета </w:t>
      </w:r>
      <w:r w:rsidRPr="00A80798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и подтверждающих документов.</w:t>
      </w:r>
    </w:p>
    <w:p w14:paraId="6B28E251" w14:textId="77777777" w:rsidR="00086E32" w:rsidRPr="00A80798" w:rsidRDefault="001737AD" w:rsidP="00D36E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98">
        <w:rPr>
          <w:rFonts w:ascii="Times New Roman" w:hAnsi="Times New Roman" w:cs="Times New Roman"/>
          <w:b/>
          <w:sz w:val="24"/>
          <w:szCs w:val="24"/>
        </w:rPr>
        <w:t>2.5.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Платёжные обязательства </w:t>
      </w:r>
      <w:r w:rsidRPr="00A80798">
        <w:rPr>
          <w:rFonts w:ascii="Times New Roman" w:hAnsi="Times New Roman" w:cs="Times New Roman"/>
          <w:b/>
          <w:sz w:val="24"/>
          <w:szCs w:val="24"/>
        </w:rPr>
        <w:t>Заказчика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считаются исполненными </w:t>
      </w:r>
      <w:proofErr w:type="gramStart"/>
      <w:r w:rsidRPr="00A80798">
        <w:rPr>
          <w:rFonts w:ascii="Times New Roman" w:eastAsia="Georgia" w:hAnsi="Times New Roman" w:cs="Times New Roman"/>
          <w:sz w:val="24"/>
          <w:szCs w:val="24"/>
        </w:rPr>
        <w:t>с даты зачисления</w:t>
      </w:r>
      <w:proofErr w:type="gramEnd"/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необходимой суммы на расчётный счёт </w:t>
      </w:r>
      <w:r w:rsidRPr="00A80798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Pr="00A80798">
        <w:rPr>
          <w:rFonts w:ascii="Times New Roman" w:hAnsi="Times New Roman" w:cs="Times New Roman"/>
          <w:sz w:val="24"/>
          <w:szCs w:val="24"/>
        </w:rPr>
        <w:t>.</w:t>
      </w:r>
    </w:p>
    <w:p w14:paraId="1A7F3BFB" w14:textId="77777777" w:rsidR="00086E32" w:rsidRPr="00A80798" w:rsidRDefault="001737AD" w:rsidP="00D36EDA">
      <w:pPr>
        <w:spacing w:after="0" w:line="240" w:lineRule="auto"/>
        <w:ind w:firstLine="567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A80798">
        <w:rPr>
          <w:rFonts w:ascii="Times New Roman" w:hAnsi="Times New Roman" w:cs="Times New Roman"/>
          <w:b/>
          <w:sz w:val="24"/>
          <w:szCs w:val="24"/>
        </w:rPr>
        <w:t>2.6.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Оказание услуг в рамках отдельных проектов, в том числе по особо сложным вопросам, может быть оформлено дополнительным соглашением Сторон.</w:t>
      </w:r>
    </w:p>
    <w:p w14:paraId="1E2CDE15" w14:textId="77777777" w:rsidR="00D36EDA" w:rsidRPr="00A80798" w:rsidRDefault="000B3A4C" w:rsidP="00357186">
      <w:pPr>
        <w:spacing w:after="0" w:line="240" w:lineRule="auto"/>
        <w:ind w:firstLine="567"/>
        <w:jc w:val="both"/>
        <w:rPr>
          <w:rFonts w:ascii="Times New Roman" w:eastAsia="Georgia" w:hAnsi="Times New Roman" w:cs="Times New Roman"/>
          <w:bCs/>
          <w:sz w:val="24"/>
          <w:szCs w:val="24"/>
        </w:rPr>
      </w:pPr>
      <w:r w:rsidRPr="00A80798">
        <w:rPr>
          <w:rFonts w:ascii="Times New Roman" w:eastAsia="Georgia" w:hAnsi="Times New Roman" w:cs="Times New Roman"/>
          <w:b/>
          <w:sz w:val="24"/>
          <w:szCs w:val="24"/>
        </w:rPr>
        <w:t>2.7.</w:t>
      </w:r>
      <w:r w:rsidRPr="00A80798"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 </w:t>
      </w:r>
      <w:r w:rsidRPr="00A80798">
        <w:rPr>
          <w:rFonts w:ascii="Times New Roman" w:eastAsia="Georgia" w:hAnsi="Times New Roman" w:cs="Times New Roman"/>
          <w:bCs/>
          <w:sz w:val="24"/>
          <w:szCs w:val="24"/>
        </w:rPr>
        <w:t>Источник финансирования: федеральный бюджет (средства бюджетных учреждений – средства субсидии на выполнение государственного задания).</w:t>
      </w:r>
      <w:bookmarkStart w:id="5" w:name="bm_3_электронный_документооборот_6bde2b"/>
    </w:p>
    <w:p w14:paraId="3A509390" w14:textId="77777777" w:rsidR="00086E32" w:rsidRPr="00A80798" w:rsidRDefault="001737AD" w:rsidP="00357186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0798">
        <w:rPr>
          <w:rFonts w:ascii="Times New Roman" w:eastAsia="Georgia" w:hAnsi="Times New Roman" w:cs="Times New Roman"/>
          <w:b/>
          <w:sz w:val="24"/>
          <w:szCs w:val="24"/>
        </w:rPr>
        <w:t>3. Электронный документооборот и электронная подпись</w:t>
      </w:r>
      <w:bookmarkEnd w:id="5"/>
    </w:p>
    <w:p w14:paraId="4039BD2D" w14:textId="77777777" w:rsidR="00086E32" w:rsidRPr="00A80798" w:rsidRDefault="001737AD" w:rsidP="00D36E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98">
        <w:rPr>
          <w:rFonts w:ascii="Times New Roman" w:hAnsi="Times New Roman" w:cs="Times New Roman"/>
          <w:b/>
          <w:sz w:val="24"/>
          <w:szCs w:val="24"/>
        </w:rPr>
        <w:t>3.1.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Настоящий </w:t>
      </w:r>
      <w:r w:rsidR="00365FDB" w:rsidRPr="00A80798">
        <w:rPr>
          <w:rFonts w:ascii="Times New Roman" w:eastAsia="Georgia" w:hAnsi="Times New Roman" w:cs="Times New Roman"/>
          <w:sz w:val="24"/>
          <w:szCs w:val="24"/>
        </w:rPr>
        <w:t xml:space="preserve">Контракт </w:t>
      </w:r>
      <w:r w:rsidRPr="00A80798">
        <w:rPr>
          <w:rFonts w:ascii="Times New Roman" w:eastAsia="Georgia" w:hAnsi="Times New Roman" w:cs="Times New Roman"/>
          <w:sz w:val="24"/>
          <w:szCs w:val="24"/>
        </w:rPr>
        <w:t>может быть заключён при помощи электронного документооборота с использованием электронной подписи руководителя.</w:t>
      </w:r>
    </w:p>
    <w:p w14:paraId="021B343A" w14:textId="77777777" w:rsidR="00086E32" w:rsidRPr="00A80798" w:rsidRDefault="001737AD" w:rsidP="00D36E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98">
        <w:rPr>
          <w:rFonts w:ascii="Times New Roman" w:hAnsi="Times New Roman" w:cs="Times New Roman"/>
          <w:b/>
          <w:sz w:val="24"/>
          <w:szCs w:val="24"/>
        </w:rPr>
        <w:t>3.2.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Документооборот по данному </w:t>
      </w:r>
      <w:r w:rsidR="002C2B9F" w:rsidRPr="00A80798">
        <w:rPr>
          <w:rFonts w:ascii="Times New Roman" w:eastAsia="Georgia" w:hAnsi="Times New Roman" w:cs="Times New Roman"/>
          <w:sz w:val="24"/>
          <w:szCs w:val="24"/>
        </w:rPr>
        <w:t xml:space="preserve">Контракту 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(включая </w:t>
      </w:r>
      <w:r w:rsidR="002C2B9F" w:rsidRPr="00A80798">
        <w:rPr>
          <w:rFonts w:ascii="Times New Roman" w:eastAsia="Georgia" w:hAnsi="Times New Roman" w:cs="Times New Roman"/>
          <w:sz w:val="24"/>
          <w:szCs w:val="24"/>
        </w:rPr>
        <w:t>Контракт</w:t>
      </w:r>
      <w:r w:rsidRPr="00A80798">
        <w:rPr>
          <w:rFonts w:ascii="Times New Roman" w:eastAsia="Georgia" w:hAnsi="Times New Roman" w:cs="Times New Roman"/>
          <w:sz w:val="24"/>
          <w:szCs w:val="24"/>
        </w:rPr>
        <w:t>, дополнительные соглашения, акты, счета) осуществляется в электронной форме с помощью электронных программ (СБИС ЭДО и иных систем ЭДО, согласованных Сторонами) с использованием усиленной квалифицированной электронной подписи руководителя или иного уполномоченного лица.</w:t>
      </w:r>
    </w:p>
    <w:p w14:paraId="68AF567B" w14:textId="77777777" w:rsidR="00D36EDA" w:rsidRPr="00A80798" w:rsidRDefault="001737AD" w:rsidP="00357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98">
        <w:rPr>
          <w:rFonts w:ascii="Times New Roman" w:hAnsi="Times New Roman" w:cs="Times New Roman"/>
          <w:b/>
          <w:sz w:val="24"/>
          <w:szCs w:val="24"/>
        </w:rPr>
        <w:t>3.3.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Документы, подписанные усиленной квалифицированной электронной подписью в соответствии с Федеральным законом от 06.04.2011 № 63‑ФЗ «Об электронной подписи», признаются Сторонами равнозначными документам на бумажном носителе, подписанным собственноручной подписью.</w:t>
      </w:r>
      <w:bookmarkStart w:id="6" w:name="bm_4_конфиденциальность_и_персона_a8e97d"/>
    </w:p>
    <w:p w14:paraId="29959C7B" w14:textId="77777777" w:rsidR="00086E32" w:rsidRPr="00A80798" w:rsidRDefault="001737AD" w:rsidP="00357186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0798">
        <w:rPr>
          <w:rFonts w:ascii="Times New Roman" w:eastAsia="Georgia" w:hAnsi="Times New Roman" w:cs="Times New Roman"/>
          <w:b/>
          <w:sz w:val="24"/>
          <w:szCs w:val="24"/>
        </w:rPr>
        <w:t>4. Конфиденциальность и персональные данные</w:t>
      </w:r>
      <w:bookmarkEnd w:id="6"/>
    </w:p>
    <w:p w14:paraId="6BA0E576" w14:textId="77777777" w:rsidR="00086E32" w:rsidRPr="00A80798" w:rsidRDefault="001737AD" w:rsidP="00D36E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98">
        <w:rPr>
          <w:rFonts w:ascii="Times New Roman" w:hAnsi="Times New Roman" w:cs="Times New Roman"/>
          <w:b/>
          <w:sz w:val="24"/>
          <w:szCs w:val="24"/>
        </w:rPr>
        <w:t>4.1.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Стороны обязуются сохранять конфиденциальность условий </w:t>
      </w:r>
      <w:r w:rsidR="002C2B9F" w:rsidRPr="00A80798">
        <w:rPr>
          <w:rFonts w:ascii="Times New Roman" w:eastAsia="Georgia" w:hAnsi="Times New Roman" w:cs="Times New Roman"/>
          <w:sz w:val="24"/>
          <w:szCs w:val="24"/>
        </w:rPr>
        <w:t xml:space="preserve">Контракта 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и информации (документов), полученных при его исполнении, за исключением общих сведений о факте сотрудничества (если </w:t>
      </w:r>
      <w:r w:rsidRPr="00A80798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письменно не запретил такое упоминание).</w:t>
      </w:r>
    </w:p>
    <w:p w14:paraId="168FC459" w14:textId="77777777" w:rsidR="00D36EDA" w:rsidRPr="0093508B" w:rsidRDefault="001737AD" w:rsidP="00357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98">
        <w:rPr>
          <w:rFonts w:ascii="Times New Roman" w:hAnsi="Times New Roman" w:cs="Times New Roman"/>
          <w:b/>
          <w:sz w:val="24"/>
          <w:szCs w:val="24"/>
        </w:rPr>
        <w:t>4.2.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gramStart"/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Если в рамках исполнения Заданий </w:t>
      </w:r>
      <w:r w:rsidRPr="00A80798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передает </w:t>
      </w:r>
      <w:r w:rsidR="0041292D" w:rsidRPr="00A80798">
        <w:rPr>
          <w:rFonts w:ascii="Times New Roman" w:hAnsi="Times New Roman" w:cs="Times New Roman"/>
          <w:b/>
          <w:sz w:val="24"/>
          <w:szCs w:val="24"/>
        </w:rPr>
        <w:t>Исполнителю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персональные данные (в том числе работников, контрагентов, иных физических лиц), </w:t>
      </w:r>
      <w:r w:rsidRPr="00A80798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поручает </w:t>
      </w:r>
      <w:r w:rsidR="0041292D" w:rsidRPr="00A80798">
        <w:rPr>
          <w:rFonts w:ascii="Times New Roman" w:hAnsi="Times New Roman" w:cs="Times New Roman"/>
          <w:b/>
          <w:sz w:val="24"/>
          <w:szCs w:val="24"/>
        </w:rPr>
        <w:t>Исполнителю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обработку персональных данных в объеме, необходимом для исполнения Заданий, с определением перечня персональных данных, целей обработки, операций обработки, обязанностей по конфиденциальности и мер защиты, как требует Федеральный закон от 27.07.2006 № 152‑ФЗ «О </w:t>
      </w:r>
      <w:r w:rsidRPr="0093508B">
        <w:rPr>
          <w:rFonts w:ascii="Times New Roman" w:eastAsia="Georgia" w:hAnsi="Times New Roman" w:cs="Times New Roman"/>
          <w:sz w:val="24"/>
          <w:szCs w:val="24"/>
        </w:rPr>
        <w:t>персональных данных».</w:t>
      </w:r>
      <w:bookmarkStart w:id="7" w:name="bm_5_срок_действия_и_расторжение_62a3ca"/>
      <w:proofErr w:type="gramEnd"/>
    </w:p>
    <w:p w14:paraId="246C5423" w14:textId="77777777" w:rsidR="00086E32" w:rsidRPr="0093508B" w:rsidRDefault="001737AD" w:rsidP="00357186">
      <w:pPr>
        <w:spacing w:before="120"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508B">
        <w:rPr>
          <w:rFonts w:ascii="Times New Roman" w:eastAsia="Georgia" w:hAnsi="Times New Roman" w:cs="Times New Roman"/>
          <w:b/>
          <w:sz w:val="24"/>
          <w:szCs w:val="24"/>
        </w:rPr>
        <w:t xml:space="preserve">5. Срок действия и расторжение </w:t>
      </w:r>
      <w:bookmarkEnd w:id="7"/>
      <w:r w:rsidR="005F0D4E" w:rsidRPr="0093508B">
        <w:rPr>
          <w:rFonts w:ascii="Times New Roman" w:eastAsia="Georgia" w:hAnsi="Times New Roman" w:cs="Times New Roman"/>
          <w:b/>
          <w:sz w:val="24"/>
          <w:szCs w:val="24"/>
        </w:rPr>
        <w:t>контракта</w:t>
      </w:r>
    </w:p>
    <w:p w14:paraId="6AE49954" w14:textId="5921AF7F" w:rsidR="00086E32" w:rsidRPr="0093508B" w:rsidRDefault="001737AD" w:rsidP="00D36ED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508B">
        <w:rPr>
          <w:rFonts w:ascii="Times New Roman" w:hAnsi="Times New Roman" w:cs="Times New Roman"/>
          <w:b/>
          <w:sz w:val="24"/>
          <w:szCs w:val="24"/>
        </w:rPr>
        <w:t>5.1.</w:t>
      </w:r>
      <w:r w:rsidRPr="0093508B">
        <w:rPr>
          <w:rFonts w:ascii="Times New Roman" w:eastAsia="Georgia" w:hAnsi="Times New Roman" w:cs="Times New Roman"/>
          <w:sz w:val="24"/>
          <w:szCs w:val="24"/>
        </w:rPr>
        <w:t xml:space="preserve"> Настоящий </w:t>
      </w:r>
      <w:r w:rsidR="002C2B9F" w:rsidRPr="0093508B">
        <w:rPr>
          <w:rFonts w:ascii="Times New Roman" w:eastAsia="Georgia" w:hAnsi="Times New Roman" w:cs="Times New Roman"/>
          <w:sz w:val="24"/>
          <w:szCs w:val="24"/>
        </w:rPr>
        <w:t>Контра</w:t>
      </w:r>
      <w:proofErr w:type="gramStart"/>
      <w:r w:rsidR="002C2B9F" w:rsidRPr="0093508B">
        <w:rPr>
          <w:rFonts w:ascii="Times New Roman" w:eastAsia="Georgia" w:hAnsi="Times New Roman" w:cs="Times New Roman"/>
          <w:sz w:val="24"/>
          <w:szCs w:val="24"/>
        </w:rPr>
        <w:t xml:space="preserve">кт </w:t>
      </w:r>
      <w:r w:rsidRPr="0093508B">
        <w:rPr>
          <w:rFonts w:ascii="Times New Roman" w:eastAsia="Georgia" w:hAnsi="Times New Roman" w:cs="Times New Roman"/>
          <w:sz w:val="24"/>
          <w:szCs w:val="24"/>
        </w:rPr>
        <w:t>вст</w:t>
      </w:r>
      <w:proofErr w:type="gramEnd"/>
      <w:r w:rsidRPr="0093508B">
        <w:rPr>
          <w:rFonts w:ascii="Times New Roman" w:eastAsia="Georgia" w:hAnsi="Times New Roman" w:cs="Times New Roman"/>
          <w:sz w:val="24"/>
          <w:szCs w:val="24"/>
        </w:rPr>
        <w:t xml:space="preserve">упает в силу с момента подписания и действует сроком </w:t>
      </w:r>
      <w:r w:rsidR="009E7EEF" w:rsidRPr="0093508B">
        <w:rPr>
          <w:rFonts w:ascii="Times New Roman" w:hAnsi="Times New Roman" w:cs="Times New Roman"/>
          <w:bCs/>
          <w:sz w:val="24"/>
          <w:szCs w:val="24"/>
        </w:rPr>
        <w:t>на один месяц</w:t>
      </w:r>
      <w:r w:rsidRPr="0093508B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DB2AD1" w14:textId="77777777" w:rsidR="00086E32" w:rsidRPr="0093508B" w:rsidRDefault="001737AD" w:rsidP="00D36E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08B">
        <w:rPr>
          <w:rFonts w:ascii="Times New Roman" w:hAnsi="Times New Roman" w:cs="Times New Roman"/>
          <w:b/>
          <w:sz w:val="24"/>
          <w:szCs w:val="24"/>
        </w:rPr>
        <w:t>5.2.</w:t>
      </w:r>
      <w:r w:rsidRPr="0093508B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365FDB" w:rsidRPr="0093508B">
        <w:rPr>
          <w:rFonts w:ascii="Times New Roman" w:eastAsia="Georgia" w:hAnsi="Times New Roman" w:cs="Times New Roman"/>
          <w:sz w:val="24"/>
          <w:szCs w:val="24"/>
        </w:rPr>
        <w:t>Контракт</w:t>
      </w:r>
      <w:r w:rsidR="002C2B9F" w:rsidRPr="0093508B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93508B">
        <w:rPr>
          <w:rFonts w:ascii="Times New Roman" w:eastAsia="Georgia" w:hAnsi="Times New Roman" w:cs="Times New Roman"/>
          <w:sz w:val="24"/>
          <w:szCs w:val="24"/>
        </w:rPr>
        <w:t>может быть продлен по соглашению Сторон (в том числе путем обмена письмами/документами в ЭДО).</w:t>
      </w:r>
    </w:p>
    <w:p w14:paraId="19068525" w14:textId="77777777" w:rsidR="00086E32" w:rsidRPr="0093508B" w:rsidRDefault="001737AD" w:rsidP="00D36ED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508B">
        <w:rPr>
          <w:rFonts w:ascii="Times New Roman" w:hAnsi="Times New Roman" w:cs="Times New Roman"/>
          <w:b/>
          <w:sz w:val="24"/>
          <w:szCs w:val="24"/>
        </w:rPr>
        <w:t>5.3.</w:t>
      </w:r>
      <w:r w:rsidRPr="0093508B">
        <w:rPr>
          <w:rFonts w:ascii="Times New Roman" w:eastAsia="Georgia" w:hAnsi="Times New Roman" w:cs="Times New Roman"/>
          <w:sz w:val="24"/>
          <w:szCs w:val="24"/>
        </w:rPr>
        <w:t xml:space="preserve"> Любая из Сторон вправе отказаться от исполнения </w:t>
      </w:r>
      <w:r w:rsidR="002C2B9F" w:rsidRPr="0093508B">
        <w:rPr>
          <w:rFonts w:ascii="Times New Roman" w:eastAsia="Georgia" w:hAnsi="Times New Roman" w:cs="Times New Roman"/>
          <w:sz w:val="24"/>
          <w:szCs w:val="24"/>
        </w:rPr>
        <w:t>Контракта</w:t>
      </w:r>
      <w:r w:rsidRPr="0093508B">
        <w:rPr>
          <w:rFonts w:ascii="Times New Roman" w:eastAsia="Georgia" w:hAnsi="Times New Roman" w:cs="Times New Roman"/>
          <w:sz w:val="24"/>
          <w:szCs w:val="24"/>
        </w:rPr>
        <w:t xml:space="preserve"> (односторонний отказ), уведомив другую Сторону письменно (в том числе посредством ЭДО) не менее чем за </w:t>
      </w:r>
      <w:r w:rsidRPr="0093508B">
        <w:rPr>
          <w:rFonts w:ascii="Times New Roman" w:hAnsi="Times New Roman" w:cs="Times New Roman"/>
          <w:bCs/>
          <w:sz w:val="24"/>
          <w:szCs w:val="24"/>
        </w:rPr>
        <w:t>30 (тридцать) календарных дней</w:t>
      </w:r>
      <w:r w:rsidRPr="0093508B">
        <w:rPr>
          <w:rFonts w:ascii="Times New Roman" w:eastAsia="Georgia" w:hAnsi="Times New Roman" w:cs="Times New Roman"/>
          <w:bCs/>
          <w:sz w:val="24"/>
          <w:szCs w:val="24"/>
        </w:rPr>
        <w:t xml:space="preserve"> до желаемой даты прекращения </w:t>
      </w:r>
      <w:r w:rsidR="002C2B9F" w:rsidRPr="0093508B">
        <w:rPr>
          <w:rFonts w:ascii="Times New Roman" w:eastAsia="Georgia" w:hAnsi="Times New Roman" w:cs="Times New Roman"/>
          <w:bCs/>
          <w:sz w:val="24"/>
          <w:szCs w:val="24"/>
        </w:rPr>
        <w:t>Контракта</w:t>
      </w:r>
      <w:r w:rsidRPr="0093508B">
        <w:rPr>
          <w:rFonts w:ascii="Times New Roman" w:eastAsia="Georgia" w:hAnsi="Times New Roman" w:cs="Times New Roman"/>
          <w:bCs/>
          <w:sz w:val="24"/>
          <w:szCs w:val="24"/>
        </w:rPr>
        <w:t>.</w:t>
      </w:r>
    </w:p>
    <w:p w14:paraId="2A2EA187" w14:textId="77777777" w:rsidR="00086E32" w:rsidRPr="00A80798" w:rsidRDefault="001737AD" w:rsidP="00D36E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08B">
        <w:rPr>
          <w:rFonts w:ascii="Times New Roman" w:hAnsi="Times New Roman" w:cs="Times New Roman"/>
          <w:b/>
          <w:sz w:val="24"/>
          <w:szCs w:val="24"/>
        </w:rPr>
        <w:t>5.4.</w:t>
      </w:r>
      <w:r w:rsidRPr="0093508B">
        <w:rPr>
          <w:rFonts w:ascii="Times New Roman" w:eastAsia="Georgia" w:hAnsi="Times New Roman" w:cs="Times New Roman"/>
          <w:sz w:val="24"/>
          <w:szCs w:val="24"/>
        </w:rPr>
        <w:t xml:space="preserve"> При одностороннем отказе </w:t>
      </w:r>
      <w:r w:rsidRPr="0093508B">
        <w:rPr>
          <w:rFonts w:ascii="Times New Roman" w:hAnsi="Times New Roman" w:cs="Times New Roman"/>
          <w:b/>
          <w:sz w:val="24"/>
          <w:szCs w:val="24"/>
        </w:rPr>
        <w:t>Заказчика</w:t>
      </w:r>
      <w:r w:rsidRPr="0093508B">
        <w:rPr>
          <w:rFonts w:ascii="Times New Roman" w:eastAsia="Georgia" w:hAnsi="Times New Roman" w:cs="Times New Roman"/>
          <w:sz w:val="24"/>
          <w:szCs w:val="24"/>
        </w:rPr>
        <w:t xml:space="preserve"> от </w:t>
      </w:r>
      <w:r w:rsidR="002C2B9F" w:rsidRPr="0093508B">
        <w:rPr>
          <w:rFonts w:ascii="Times New Roman" w:eastAsia="Georgia" w:hAnsi="Times New Roman" w:cs="Times New Roman"/>
          <w:sz w:val="24"/>
          <w:szCs w:val="24"/>
        </w:rPr>
        <w:t>Контракта</w:t>
      </w:r>
      <w:r w:rsidRPr="0093508B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93508B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93508B">
        <w:rPr>
          <w:rFonts w:ascii="Times New Roman" w:eastAsia="Georgia" w:hAnsi="Times New Roman" w:cs="Times New Roman"/>
          <w:sz w:val="24"/>
          <w:szCs w:val="24"/>
        </w:rPr>
        <w:t xml:space="preserve"> обязан оплатить </w:t>
      </w:r>
      <w:r w:rsidR="00B22CD7" w:rsidRPr="0093508B">
        <w:rPr>
          <w:rFonts w:ascii="Times New Roman" w:hAnsi="Times New Roman" w:cs="Times New Roman"/>
          <w:b/>
          <w:sz w:val="24"/>
          <w:szCs w:val="24"/>
        </w:rPr>
        <w:t>Исполнителю</w:t>
      </w:r>
      <w:r w:rsidRPr="0093508B">
        <w:rPr>
          <w:rFonts w:ascii="Times New Roman" w:hAnsi="Times New Roman" w:cs="Times New Roman"/>
          <w:sz w:val="24"/>
          <w:szCs w:val="24"/>
        </w:rPr>
        <w:t>:</w:t>
      </w:r>
    </w:p>
    <w:p w14:paraId="59F77DA6" w14:textId="77777777" w:rsidR="00086E32" w:rsidRPr="00A80798" w:rsidRDefault="001737AD" w:rsidP="00D36EDA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абонентскую плату за месяц, в котором поступило уведомление об отказе (пропорционально количеству календарных дней с начала месяца до даты прекращения </w:t>
      </w:r>
      <w:r w:rsidR="002C2B9F" w:rsidRPr="00A80798">
        <w:rPr>
          <w:rFonts w:ascii="Times New Roman" w:eastAsia="Georgia" w:hAnsi="Times New Roman" w:cs="Times New Roman"/>
          <w:sz w:val="24"/>
          <w:szCs w:val="24"/>
        </w:rPr>
        <w:t>Контракта</w:t>
      </w:r>
      <w:r w:rsidRPr="00A80798">
        <w:rPr>
          <w:rFonts w:ascii="Times New Roman" w:eastAsia="Georgia" w:hAnsi="Times New Roman" w:cs="Times New Roman"/>
          <w:sz w:val="24"/>
          <w:szCs w:val="24"/>
        </w:rPr>
        <w:t>);</w:t>
      </w:r>
    </w:p>
    <w:p w14:paraId="069C3FB2" w14:textId="77777777" w:rsidR="00086E32" w:rsidRPr="00A80798" w:rsidRDefault="001737AD" w:rsidP="00D36EDA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фактически понесенные </w:t>
      </w:r>
      <w:r w:rsidR="00B22CD7" w:rsidRPr="00A80798">
        <w:rPr>
          <w:rFonts w:ascii="Times New Roman" w:hAnsi="Times New Roman" w:cs="Times New Roman"/>
          <w:b/>
          <w:sz w:val="24"/>
          <w:szCs w:val="24"/>
        </w:rPr>
        <w:t>Исполнителем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расходы по выполнению Заданий, находящихся в работе на дату получения уведомления об отказе (на основании отчета </w:t>
      </w:r>
      <w:r w:rsidR="00B22CD7" w:rsidRPr="00A80798">
        <w:rPr>
          <w:rFonts w:ascii="Times New Roman" w:hAnsi="Times New Roman" w:cs="Times New Roman"/>
          <w:b/>
          <w:sz w:val="24"/>
          <w:szCs w:val="24"/>
        </w:rPr>
        <w:t xml:space="preserve">Исполнителя </w:t>
      </w:r>
      <w:r w:rsidRPr="00A80798">
        <w:rPr>
          <w:rFonts w:ascii="Times New Roman" w:eastAsia="Georgia" w:hAnsi="Times New Roman" w:cs="Times New Roman"/>
          <w:sz w:val="24"/>
          <w:szCs w:val="24"/>
        </w:rPr>
        <w:t>и подтверждающих документов).</w:t>
      </w:r>
    </w:p>
    <w:p w14:paraId="334442D7" w14:textId="77777777" w:rsidR="00086E32" w:rsidRPr="00A80798" w:rsidRDefault="001737AD" w:rsidP="00D36E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98">
        <w:rPr>
          <w:rFonts w:ascii="Times New Roman" w:hAnsi="Times New Roman" w:cs="Times New Roman"/>
          <w:b/>
          <w:sz w:val="24"/>
          <w:szCs w:val="24"/>
        </w:rPr>
        <w:lastRenderedPageBreak/>
        <w:t>5.5.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При одностороннем отказе </w:t>
      </w:r>
      <w:r w:rsidR="0041292D" w:rsidRPr="00A80798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от </w:t>
      </w:r>
      <w:r w:rsidR="002C2B9F" w:rsidRPr="00A80798">
        <w:rPr>
          <w:rFonts w:ascii="Times New Roman" w:eastAsia="Georgia" w:hAnsi="Times New Roman" w:cs="Times New Roman"/>
          <w:sz w:val="24"/>
          <w:szCs w:val="24"/>
        </w:rPr>
        <w:t>Контракта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3428B5" w:rsidRPr="00A80798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обязан возместить </w:t>
      </w:r>
      <w:r w:rsidRPr="00A80798">
        <w:rPr>
          <w:rFonts w:ascii="Times New Roman" w:hAnsi="Times New Roman" w:cs="Times New Roman"/>
          <w:b/>
          <w:sz w:val="24"/>
          <w:szCs w:val="24"/>
        </w:rPr>
        <w:t>Заказчику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убытки в полном объеме в соответствии со статьей 782 Гражданского кодекса </w:t>
      </w:r>
      <w:r w:rsidR="00D36EDA" w:rsidRPr="00A80798">
        <w:rPr>
          <w:rFonts w:ascii="Times New Roman" w:eastAsia="Georgia" w:hAnsi="Times New Roman" w:cs="Times New Roman"/>
          <w:sz w:val="24"/>
          <w:szCs w:val="24"/>
        </w:rPr>
        <w:t>РФ</w:t>
      </w:r>
      <w:r w:rsidRPr="00A80798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5CC50E44" w14:textId="77777777" w:rsidR="00D36EDA" w:rsidRPr="00A80798" w:rsidRDefault="001737AD" w:rsidP="00357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98">
        <w:rPr>
          <w:rFonts w:ascii="Times New Roman" w:hAnsi="Times New Roman" w:cs="Times New Roman"/>
          <w:b/>
          <w:sz w:val="24"/>
          <w:szCs w:val="24"/>
        </w:rPr>
        <w:t>5.6.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365FDB" w:rsidRPr="00A80798">
        <w:rPr>
          <w:rFonts w:ascii="Times New Roman" w:eastAsia="Georgia" w:hAnsi="Times New Roman" w:cs="Times New Roman"/>
          <w:sz w:val="24"/>
          <w:szCs w:val="24"/>
        </w:rPr>
        <w:t>Контракт</w:t>
      </w:r>
      <w:r w:rsidR="002C2B9F" w:rsidRPr="00A80798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A80798">
        <w:rPr>
          <w:rFonts w:ascii="Times New Roman" w:eastAsia="Georgia" w:hAnsi="Times New Roman" w:cs="Times New Roman"/>
          <w:sz w:val="24"/>
          <w:szCs w:val="24"/>
        </w:rPr>
        <w:t>считается прекращенным по истечении срока уведомления, указанного в п. 5.3, если Стороны письменно не договорились об ином.</w:t>
      </w:r>
      <w:bookmarkStart w:id="8" w:name="bm_6_изменение_договора"/>
    </w:p>
    <w:p w14:paraId="0EC13095" w14:textId="77777777" w:rsidR="00086E32" w:rsidRPr="00A80798" w:rsidRDefault="001737AD" w:rsidP="00357186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0798">
        <w:rPr>
          <w:rFonts w:ascii="Times New Roman" w:eastAsia="Georgia" w:hAnsi="Times New Roman" w:cs="Times New Roman"/>
          <w:b/>
          <w:sz w:val="24"/>
          <w:szCs w:val="24"/>
        </w:rPr>
        <w:t xml:space="preserve">6. Изменение </w:t>
      </w:r>
      <w:bookmarkEnd w:id="8"/>
      <w:r w:rsidR="002C2B9F" w:rsidRPr="00A80798">
        <w:rPr>
          <w:rFonts w:ascii="Times New Roman" w:eastAsia="Georgia" w:hAnsi="Times New Roman" w:cs="Times New Roman"/>
          <w:b/>
          <w:sz w:val="24"/>
          <w:szCs w:val="24"/>
        </w:rPr>
        <w:t>контракта</w:t>
      </w:r>
    </w:p>
    <w:p w14:paraId="24716A7F" w14:textId="77777777" w:rsidR="00086E32" w:rsidRPr="00A80798" w:rsidRDefault="001737AD" w:rsidP="00D36E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98">
        <w:rPr>
          <w:rFonts w:ascii="Times New Roman" w:hAnsi="Times New Roman" w:cs="Times New Roman"/>
          <w:b/>
          <w:sz w:val="24"/>
          <w:szCs w:val="24"/>
        </w:rPr>
        <w:t>6.1.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Изменение существенных условий </w:t>
      </w:r>
      <w:r w:rsidR="002C2B9F" w:rsidRPr="00A80798">
        <w:rPr>
          <w:rFonts w:ascii="Times New Roman" w:eastAsia="Georgia" w:hAnsi="Times New Roman" w:cs="Times New Roman"/>
          <w:sz w:val="24"/>
          <w:szCs w:val="24"/>
        </w:rPr>
        <w:t>Контракта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(предмета, цены, срока) в одностороннем порядке не допускается, за исключением случаев, предусмотренных законодательством Российской Федерации.</w:t>
      </w:r>
    </w:p>
    <w:p w14:paraId="2E0F3D9D" w14:textId="77777777" w:rsidR="00D36EDA" w:rsidRPr="00A80798" w:rsidRDefault="001737AD" w:rsidP="00357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98">
        <w:rPr>
          <w:rFonts w:ascii="Times New Roman" w:hAnsi="Times New Roman" w:cs="Times New Roman"/>
          <w:b/>
          <w:sz w:val="24"/>
          <w:szCs w:val="24"/>
        </w:rPr>
        <w:t>6.2.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Изменения </w:t>
      </w:r>
      <w:r w:rsidR="002C2B9F" w:rsidRPr="00A80798">
        <w:rPr>
          <w:rFonts w:ascii="Times New Roman" w:eastAsia="Georgia" w:hAnsi="Times New Roman" w:cs="Times New Roman"/>
          <w:sz w:val="24"/>
          <w:szCs w:val="24"/>
        </w:rPr>
        <w:t>Контракта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оформляются дополнительным соглашением Сторон, подписанным в электронной форме или на бумажном носителе.</w:t>
      </w:r>
      <w:bookmarkStart w:id="9" w:name="bm_7_заключительные_положения"/>
    </w:p>
    <w:p w14:paraId="19BB81B6" w14:textId="77777777" w:rsidR="00086E32" w:rsidRPr="00A80798" w:rsidRDefault="001737AD" w:rsidP="00357186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0798">
        <w:rPr>
          <w:rFonts w:ascii="Times New Roman" w:eastAsia="Georgia" w:hAnsi="Times New Roman" w:cs="Times New Roman"/>
          <w:b/>
          <w:sz w:val="24"/>
          <w:szCs w:val="24"/>
        </w:rPr>
        <w:t>7. Заключительные положения</w:t>
      </w:r>
      <w:bookmarkEnd w:id="9"/>
    </w:p>
    <w:p w14:paraId="496BD625" w14:textId="77777777" w:rsidR="00086E32" w:rsidRPr="00A80798" w:rsidRDefault="001737AD" w:rsidP="00D36E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98">
        <w:rPr>
          <w:rFonts w:ascii="Times New Roman" w:hAnsi="Times New Roman" w:cs="Times New Roman"/>
          <w:b/>
          <w:sz w:val="24"/>
          <w:szCs w:val="24"/>
        </w:rPr>
        <w:t>7.1.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Все отношения, не регламентированные </w:t>
      </w:r>
      <w:r w:rsidR="002C2B9F" w:rsidRPr="00A80798">
        <w:rPr>
          <w:rFonts w:ascii="Times New Roman" w:eastAsia="Georgia" w:hAnsi="Times New Roman" w:cs="Times New Roman"/>
          <w:sz w:val="24"/>
          <w:szCs w:val="24"/>
        </w:rPr>
        <w:t>Контрактом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, регулируются законодательством </w:t>
      </w:r>
      <w:r w:rsidR="00D36EDA" w:rsidRPr="00A80798">
        <w:rPr>
          <w:rFonts w:ascii="Times New Roman" w:eastAsia="Georgia" w:hAnsi="Times New Roman" w:cs="Times New Roman"/>
          <w:sz w:val="24"/>
          <w:szCs w:val="24"/>
        </w:rPr>
        <w:t>РФ</w:t>
      </w:r>
      <w:r w:rsidRPr="00A80798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490317AB" w14:textId="77777777" w:rsidR="00086E32" w:rsidRPr="00A80798" w:rsidRDefault="001737AD" w:rsidP="00D36E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98">
        <w:rPr>
          <w:rFonts w:ascii="Times New Roman" w:hAnsi="Times New Roman" w:cs="Times New Roman"/>
          <w:b/>
          <w:sz w:val="24"/>
          <w:szCs w:val="24"/>
        </w:rPr>
        <w:t>7.2.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Споры и разногласия, возникающие из </w:t>
      </w:r>
      <w:r w:rsidR="002C2B9F" w:rsidRPr="00A80798">
        <w:rPr>
          <w:rFonts w:ascii="Times New Roman" w:eastAsia="Georgia" w:hAnsi="Times New Roman" w:cs="Times New Roman"/>
          <w:sz w:val="24"/>
          <w:szCs w:val="24"/>
        </w:rPr>
        <w:t>Контракта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или в связи с ним, разрешаются путем переговоров. В случае невозможности урегулирования разногласий путем переговоров, споры передаются на рассмотрение в Арбитражный суд по месту нахождения </w:t>
      </w:r>
      <w:r w:rsidR="00B22CD7" w:rsidRPr="00A80798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="00D36EDA" w:rsidRPr="00A80798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16AFC6E0" w14:textId="77777777" w:rsidR="00086E32" w:rsidRPr="00A80798" w:rsidRDefault="001737AD" w:rsidP="00D36EDA">
      <w:pPr>
        <w:spacing w:after="0" w:line="240" w:lineRule="auto"/>
        <w:ind w:firstLine="567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A80798">
        <w:rPr>
          <w:rFonts w:ascii="Times New Roman" w:hAnsi="Times New Roman" w:cs="Times New Roman"/>
          <w:b/>
          <w:sz w:val="24"/>
          <w:szCs w:val="24"/>
        </w:rPr>
        <w:t>7.3.</w:t>
      </w:r>
      <w:r w:rsidRPr="00A80798">
        <w:rPr>
          <w:rFonts w:ascii="Times New Roman" w:eastAsia="Georgia" w:hAnsi="Times New Roman" w:cs="Times New Roman"/>
          <w:sz w:val="24"/>
          <w:szCs w:val="24"/>
        </w:rPr>
        <w:t xml:space="preserve"> Настоящий </w:t>
      </w:r>
      <w:r w:rsidR="00365FDB" w:rsidRPr="00A80798">
        <w:rPr>
          <w:rFonts w:ascii="Times New Roman" w:eastAsia="Georgia" w:hAnsi="Times New Roman" w:cs="Times New Roman"/>
          <w:sz w:val="24"/>
          <w:szCs w:val="24"/>
        </w:rPr>
        <w:t>Контракт</w:t>
      </w:r>
      <w:r w:rsidR="002C2B9F" w:rsidRPr="00A80798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A80798">
        <w:rPr>
          <w:rFonts w:ascii="Times New Roman" w:eastAsia="Georgia" w:hAnsi="Times New Roman" w:cs="Times New Roman"/>
          <w:sz w:val="24"/>
          <w:szCs w:val="24"/>
        </w:rPr>
        <w:t>составлен в двух экземплярах, имеющих одинаковую юридическую силу, по одному для каждой из Сторон.</w:t>
      </w:r>
    </w:p>
    <w:p w14:paraId="706D4B5A" w14:textId="77777777" w:rsidR="004D0223" w:rsidRPr="00A80798" w:rsidRDefault="004D0223" w:rsidP="004D0223">
      <w:pPr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4D0223" w14:paraId="58374F21" w14:textId="77777777" w:rsidTr="00357186">
        <w:tc>
          <w:tcPr>
            <w:tcW w:w="4952" w:type="dxa"/>
          </w:tcPr>
          <w:p w14:paraId="2BF09C94" w14:textId="77777777" w:rsidR="004D0223" w:rsidRDefault="004D0223" w:rsidP="004D0223">
            <w:pPr>
              <w:jc w:val="both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A80798"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  <w:t>Заказчик:</w:t>
            </w:r>
          </w:p>
          <w:p w14:paraId="5932B8F4" w14:textId="77777777" w:rsidR="009E7EEF" w:rsidRPr="00A80798" w:rsidRDefault="009E7EEF" w:rsidP="004D0223">
            <w:pPr>
              <w:jc w:val="both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</w:p>
          <w:p w14:paraId="406D097B" w14:textId="77777777" w:rsidR="009E7EEF" w:rsidRPr="009E7EEF" w:rsidRDefault="009E7EEF" w:rsidP="009E7EEF">
            <w:pPr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9E7EEF"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  <w:t xml:space="preserve">Федеральное государственное бюджетное учреждение «Национальный парк «Чикой» </w:t>
            </w:r>
          </w:p>
          <w:p w14:paraId="32117D57" w14:textId="77777777" w:rsidR="009E7EEF" w:rsidRPr="009E7EEF" w:rsidRDefault="009E7EEF" w:rsidP="009E7EEF">
            <w:pPr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9E7EEF"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  <w:t>(ФГБУ «Национальный парк «Чикой»)</w:t>
            </w:r>
          </w:p>
          <w:p w14:paraId="71B2C300" w14:textId="77777777" w:rsidR="009E7EEF" w:rsidRDefault="009E7EEF" w:rsidP="009E7EEF">
            <w:pP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proofErr w:type="gramStart"/>
            <w:r w:rsidRPr="009E7EEF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 xml:space="preserve">673060, Забайкальский край, Красночикойский </w:t>
            </w:r>
            <w:proofErr w:type="spellStart"/>
            <w:r w:rsidRPr="009E7EEF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м.о</w:t>
            </w:r>
            <w:proofErr w:type="spellEnd"/>
            <w:r w:rsidRPr="009E7EEF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 xml:space="preserve">., с. Красный Чикой, </w:t>
            </w:r>
            <w:proofErr w:type="gramEnd"/>
          </w:p>
          <w:p w14:paraId="64023B49" w14:textId="71EFB87B" w:rsidR="009E7EEF" w:rsidRPr="009E7EEF" w:rsidRDefault="009E7EEF" w:rsidP="009E7EEF">
            <w:pP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 w:rsidRPr="009E7EEF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ул. Первомайская, д. 1, стр. 1.</w:t>
            </w:r>
          </w:p>
          <w:p w14:paraId="44A940B4" w14:textId="77777777" w:rsidR="009E7EEF" w:rsidRPr="009E7EEF" w:rsidRDefault="009E7EEF" w:rsidP="009E7EEF">
            <w:pP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 w:rsidRPr="009E7EEF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 xml:space="preserve">ИНН 7509005124 КПП 750901001 </w:t>
            </w:r>
          </w:p>
          <w:p w14:paraId="2C24036C" w14:textId="77777777" w:rsidR="009E7EEF" w:rsidRPr="009E7EEF" w:rsidRDefault="009E7EEF" w:rsidP="009E7EEF">
            <w:pP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 w:rsidRPr="009E7EEF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ОГРН 1157538000091</w:t>
            </w:r>
          </w:p>
          <w:p w14:paraId="7CA40B64" w14:textId="77777777" w:rsidR="009E7EEF" w:rsidRPr="009E7EEF" w:rsidRDefault="009E7EEF" w:rsidP="009E7EEF">
            <w:pP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 w:rsidRPr="009E7EEF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 xml:space="preserve">УФК по Приморскому краю (ФГБУ «Национальный парк «Чикой») </w:t>
            </w:r>
          </w:p>
          <w:p w14:paraId="3C55EE45" w14:textId="77777777" w:rsidR="009E7EEF" w:rsidRPr="009E7EEF" w:rsidRDefault="009E7EEF" w:rsidP="009E7EEF">
            <w:pP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 w:rsidRPr="009E7EEF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 xml:space="preserve">Номер счета плательщика 03214643000000012009 </w:t>
            </w:r>
          </w:p>
          <w:p w14:paraId="47A2991E" w14:textId="77777777" w:rsidR="009E7EEF" w:rsidRPr="009E7EEF" w:rsidRDefault="009E7EEF" w:rsidP="009E7EEF">
            <w:pP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 w:rsidRPr="009E7EEF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 xml:space="preserve">Лицевой счет </w:t>
            </w:r>
            <w:proofErr w:type="gramStart"/>
            <w:r w:rsidRPr="009E7EEF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л</w:t>
            </w:r>
            <w:proofErr w:type="gramEnd"/>
            <w:r w:rsidRPr="009E7EEF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 xml:space="preserve">/с 20916Э20750 </w:t>
            </w:r>
          </w:p>
          <w:p w14:paraId="43D8FBC0" w14:textId="65E9E63E" w:rsidR="009E7EEF" w:rsidRPr="009E7EEF" w:rsidRDefault="009E7EEF" w:rsidP="009E7EEF">
            <w:pP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 w:rsidRPr="009E7EEF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Банковские реквизиты: ОКЦ № 1 ДГУ Банка Рос</w:t>
            </w: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 xml:space="preserve">сии//УФК по Приморскому краю, </w:t>
            </w:r>
            <w:proofErr w:type="spellStart"/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.</w:t>
            </w:r>
            <w:r w:rsidRPr="009E7EEF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9E7EEF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ладивосток</w:t>
            </w:r>
            <w:proofErr w:type="spellEnd"/>
            <w:r w:rsidRPr="009E7EEF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 xml:space="preserve">  БИК 010507002</w:t>
            </w:r>
          </w:p>
          <w:p w14:paraId="763EC525" w14:textId="77777777" w:rsidR="009E7EEF" w:rsidRPr="009E7EEF" w:rsidRDefault="009E7EEF" w:rsidP="009E7EEF">
            <w:pP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 w:rsidRPr="009E7EEF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Единый казначейский счет 40102810545370000012</w:t>
            </w:r>
          </w:p>
          <w:p w14:paraId="611E18D2" w14:textId="77777777" w:rsidR="009E7EEF" w:rsidRPr="009E7EEF" w:rsidRDefault="009E7EEF" w:rsidP="009E7EEF">
            <w:pP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 w:rsidRPr="009E7EEF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Тел./факс: 8(30230) 2-10-91</w:t>
            </w:r>
          </w:p>
          <w:p w14:paraId="70FB4049" w14:textId="5AAB1E35" w:rsidR="004D0223" w:rsidRPr="009E7EEF" w:rsidRDefault="009E7EEF" w:rsidP="009E7EEF">
            <w:pP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 w:rsidRPr="009E7EEF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9E7EEF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9E7EEF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: npchikoi@yandex.ru</w:t>
            </w:r>
          </w:p>
          <w:p w14:paraId="71DE3763" w14:textId="77777777" w:rsidR="004D0223" w:rsidRPr="00A80798" w:rsidRDefault="004D0223" w:rsidP="004D0223">
            <w:pPr>
              <w:jc w:val="both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</w:p>
          <w:p w14:paraId="74FFCF5E" w14:textId="67A460DE" w:rsidR="009E7EEF" w:rsidRPr="00A80798" w:rsidRDefault="009E7EEF" w:rsidP="009E7EEF">
            <w:pPr>
              <w:tabs>
                <w:tab w:val="center" w:pos="2368"/>
              </w:tabs>
              <w:jc w:val="both"/>
              <w:rPr>
                <w:rFonts w:ascii="Times New Roman" w:eastAsia="Georgia" w:hAnsi="Times New Roman" w:cs="Times New Roman"/>
                <w:bCs/>
                <w:sz w:val="22"/>
                <w:szCs w:val="24"/>
              </w:rPr>
            </w:pPr>
          </w:p>
          <w:p w14:paraId="0428AE57" w14:textId="18E8A746" w:rsidR="004D0223" w:rsidRPr="00A80798" w:rsidRDefault="004D0223" w:rsidP="004D0223">
            <w:pPr>
              <w:jc w:val="both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 w:rsidRPr="00A80798">
              <w:rPr>
                <w:rFonts w:ascii="Times New Roman" w:eastAsia="Georgia" w:hAnsi="Times New Roman" w:cs="Times New Roman"/>
                <w:bCs/>
                <w:sz w:val="22"/>
                <w:szCs w:val="24"/>
              </w:rPr>
              <w:t xml:space="preserve"> </w:t>
            </w:r>
          </w:p>
        </w:tc>
        <w:tc>
          <w:tcPr>
            <w:tcW w:w="4953" w:type="dxa"/>
          </w:tcPr>
          <w:p w14:paraId="27B4E90B" w14:textId="77777777" w:rsidR="004D0223" w:rsidRDefault="003428B5" w:rsidP="004D0223">
            <w:pPr>
              <w:jc w:val="both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A80798"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  <w:t>Исполнитель</w:t>
            </w:r>
            <w:r w:rsidR="004D0223" w:rsidRPr="00A80798"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9EE6014" w14:textId="77777777" w:rsidR="009E7EEF" w:rsidRPr="00A80798" w:rsidRDefault="009E7EEF" w:rsidP="004D0223">
            <w:pPr>
              <w:jc w:val="both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</w:p>
          <w:p w14:paraId="625D0FA1" w14:textId="77777777" w:rsidR="004D0223" w:rsidRPr="00A80798" w:rsidRDefault="004D0223" w:rsidP="004D0223">
            <w:pPr>
              <w:jc w:val="both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A80798"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  <w:t>ООО Юридическая фирма «АЛИБИ»</w:t>
            </w:r>
          </w:p>
          <w:p w14:paraId="272D7C04" w14:textId="77777777" w:rsidR="004D0223" w:rsidRPr="00A80798" w:rsidRDefault="004D0223" w:rsidP="004D0223">
            <w:pPr>
              <w:jc w:val="both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</w:p>
          <w:p w14:paraId="16FB67D8" w14:textId="77777777" w:rsidR="004D0223" w:rsidRPr="00A80798" w:rsidRDefault="004D0223" w:rsidP="004D0223">
            <w:pPr>
              <w:jc w:val="both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</w:p>
          <w:p w14:paraId="45CB7A66" w14:textId="77777777" w:rsidR="004D0223" w:rsidRPr="00A80798" w:rsidRDefault="004D0223" w:rsidP="004D0223">
            <w:pPr>
              <w:jc w:val="both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</w:p>
          <w:p w14:paraId="2A2365FC" w14:textId="77777777" w:rsidR="004D0223" w:rsidRPr="00A80798" w:rsidRDefault="004D0223" w:rsidP="004D0223">
            <w:pPr>
              <w:jc w:val="both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 w:rsidRPr="00A80798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300012, г. Тула, ул. Ф. Энгельса, д.151</w:t>
            </w:r>
          </w:p>
          <w:p w14:paraId="2B0C409A" w14:textId="77777777" w:rsidR="004D0223" w:rsidRPr="00A80798" w:rsidRDefault="004D0223" w:rsidP="004D0223">
            <w:pPr>
              <w:jc w:val="both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 w:rsidRPr="00A80798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моб. +7 (916) 999-63-63, alibi@alibi.ru</w:t>
            </w:r>
          </w:p>
          <w:p w14:paraId="10171570" w14:textId="77777777" w:rsidR="004D0223" w:rsidRPr="00A80798" w:rsidRDefault="004D0223" w:rsidP="004D0223">
            <w:pPr>
              <w:jc w:val="both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 w:rsidRPr="00A80798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ИНН 7106081059, КПП 710601001</w:t>
            </w:r>
          </w:p>
          <w:p w14:paraId="609E13B8" w14:textId="77777777" w:rsidR="004D0223" w:rsidRPr="00A80798" w:rsidRDefault="004D0223" w:rsidP="004D0223">
            <w:pPr>
              <w:jc w:val="both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 w:rsidRPr="00A80798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ОГРН 1177154030327</w:t>
            </w:r>
          </w:p>
          <w:p w14:paraId="2B67763A" w14:textId="77777777" w:rsidR="004D0223" w:rsidRPr="00A80798" w:rsidRDefault="004D0223" w:rsidP="004D0223">
            <w:pPr>
              <w:jc w:val="both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 w:rsidRPr="00A80798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 xml:space="preserve">Банк: Тульское отделение №8604 </w:t>
            </w:r>
          </w:p>
          <w:p w14:paraId="3B2F56A1" w14:textId="77777777" w:rsidR="004D0223" w:rsidRPr="00A80798" w:rsidRDefault="004D0223" w:rsidP="004D0223">
            <w:pPr>
              <w:jc w:val="both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 w:rsidRPr="00A80798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ПАО Сбербанк, БИК 047003608</w:t>
            </w:r>
          </w:p>
          <w:p w14:paraId="221B23E0" w14:textId="77777777" w:rsidR="004D0223" w:rsidRPr="00A80798" w:rsidRDefault="004D0223" w:rsidP="004D0223">
            <w:pPr>
              <w:jc w:val="both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proofErr w:type="gramStart"/>
            <w:r w:rsidRPr="00A80798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80798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A80798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сч</w:t>
            </w:r>
            <w:proofErr w:type="spellEnd"/>
            <w:r w:rsidRPr="00A80798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 xml:space="preserve">. 40702810666000007232, </w:t>
            </w:r>
          </w:p>
          <w:p w14:paraId="063C037F" w14:textId="77777777" w:rsidR="004D0223" w:rsidRPr="00A80798" w:rsidRDefault="004D0223" w:rsidP="004D0223">
            <w:pPr>
              <w:jc w:val="both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 w:rsidRPr="00A80798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к/с 30101810300000000608</w:t>
            </w:r>
          </w:p>
          <w:p w14:paraId="475EDEAD" w14:textId="77777777" w:rsidR="004D0223" w:rsidRPr="00A80798" w:rsidRDefault="004D0223" w:rsidP="004D0223">
            <w:pPr>
              <w:jc w:val="both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</w:p>
          <w:p w14:paraId="1D916DE3" w14:textId="77777777" w:rsidR="004D0223" w:rsidRPr="00A80798" w:rsidRDefault="004D0223" w:rsidP="004D0223">
            <w:pPr>
              <w:jc w:val="both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</w:p>
          <w:p w14:paraId="6F316B8A" w14:textId="77777777" w:rsidR="004D0223" w:rsidRPr="00A80798" w:rsidRDefault="004D0223" w:rsidP="004D0223">
            <w:pPr>
              <w:jc w:val="both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</w:p>
          <w:p w14:paraId="55F77150" w14:textId="77777777" w:rsidR="004D0223" w:rsidRPr="00A80798" w:rsidRDefault="004D0223" w:rsidP="004D0223">
            <w:pPr>
              <w:jc w:val="both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</w:p>
          <w:p w14:paraId="10C2DE5C" w14:textId="77777777" w:rsidR="004D0223" w:rsidRPr="00A80798" w:rsidRDefault="004D0223" w:rsidP="004D0223">
            <w:pPr>
              <w:jc w:val="both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</w:p>
          <w:p w14:paraId="1ED9302A" w14:textId="77777777" w:rsidR="004D0223" w:rsidRPr="00A80798" w:rsidRDefault="004D0223" w:rsidP="004D0223">
            <w:pPr>
              <w:jc w:val="both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</w:p>
          <w:p w14:paraId="0D196C57" w14:textId="77777777" w:rsidR="004D0223" w:rsidRPr="00A80798" w:rsidRDefault="004D0223" w:rsidP="004D0223">
            <w:pPr>
              <w:jc w:val="both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</w:p>
          <w:p w14:paraId="235DF81C" w14:textId="77777777" w:rsidR="004D0223" w:rsidRPr="00A80798" w:rsidRDefault="004D0223" w:rsidP="004D0223">
            <w:pPr>
              <w:jc w:val="both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</w:p>
          <w:p w14:paraId="67040DFB" w14:textId="77777777" w:rsidR="004D0223" w:rsidRPr="00A80798" w:rsidRDefault="004D0223" w:rsidP="004D0223">
            <w:pPr>
              <w:jc w:val="both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</w:p>
          <w:p w14:paraId="5E3CA949" w14:textId="282510EC" w:rsidR="004D0223" w:rsidRDefault="004D0223" w:rsidP="004D0223">
            <w:pPr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B22CD7">
              <w:rPr>
                <w:rFonts w:ascii="Times New Roman" w:eastAsia="Georgia" w:hAnsi="Times New Roman" w:cs="Times New Roman"/>
                <w:bCs/>
                <w:sz w:val="22"/>
                <w:szCs w:val="24"/>
              </w:rPr>
              <w:t xml:space="preserve"> </w:t>
            </w:r>
          </w:p>
        </w:tc>
      </w:tr>
    </w:tbl>
    <w:p w14:paraId="5CE37742" w14:textId="77777777" w:rsidR="00D36EDA" w:rsidRPr="00D36EDA" w:rsidRDefault="00D36EDA" w:rsidP="004D0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36EDA" w:rsidRPr="00D36EDA" w:rsidSect="00365FDB">
      <w:footerReference w:type="default" r:id="rId9"/>
      <w:pgSz w:w="12240" w:h="15840"/>
      <w:pgMar w:top="1134" w:right="850" w:bottom="1134" w:left="170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6C6BF6" w14:textId="77777777" w:rsidR="0045620E" w:rsidRDefault="0045620E" w:rsidP="009E7EEF">
      <w:pPr>
        <w:spacing w:after="0" w:line="240" w:lineRule="auto"/>
      </w:pPr>
      <w:r>
        <w:separator/>
      </w:r>
    </w:p>
  </w:endnote>
  <w:endnote w:type="continuationSeparator" w:id="0">
    <w:p w14:paraId="53E092C6" w14:textId="77777777" w:rsidR="0045620E" w:rsidRDefault="0045620E" w:rsidP="009E7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8010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0C54D5" w14:textId="0B6B0DF5" w:rsidR="009E7EEF" w:rsidRPr="009E7EEF" w:rsidRDefault="009E7EEF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E7EE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E7EE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E7EE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C6A13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9E7EE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3F0E228" w14:textId="77777777" w:rsidR="009E7EEF" w:rsidRDefault="009E7EEF" w:rsidP="009E7EEF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EEF379" w14:textId="77777777" w:rsidR="0045620E" w:rsidRDefault="0045620E" w:rsidP="009E7EEF">
      <w:pPr>
        <w:spacing w:after="0" w:line="240" w:lineRule="auto"/>
      </w:pPr>
      <w:r>
        <w:separator/>
      </w:r>
    </w:p>
  </w:footnote>
  <w:footnote w:type="continuationSeparator" w:id="0">
    <w:p w14:paraId="53381F6C" w14:textId="77777777" w:rsidR="0045620E" w:rsidRDefault="0045620E" w:rsidP="009E7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B687B"/>
    <w:multiLevelType w:val="hybridMultilevel"/>
    <w:tmpl w:val="F060275A"/>
    <w:lvl w:ilvl="0" w:tplc="2DBAA1C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363AB7EA">
      <w:numFmt w:val="decimal"/>
      <w:lvlText w:val=""/>
      <w:lvlJc w:val="left"/>
    </w:lvl>
    <w:lvl w:ilvl="2" w:tplc="43045FF8">
      <w:numFmt w:val="decimal"/>
      <w:lvlText w:val=""/>
      <w:lvlJc w:val="left"/>
    </w:lvl>
    <w:lvl w:ilvl="3" w:tplc="2820CAC0">
      <w:numFmt w:val="decimal"/>
      <w:lvlText w:val=""/>
      <w:lvlJc w:val="left"/>
    </w:lvl>
    <w:lvl w:ilvl="4" w:tplc="A63853E8">
      <w:numFmt w:val="decimal"/>
      <w:lvlText w:val=""/>
      <w:lvlJc w:val="left"/>
    </w:lvl>
    <w:lvl w:ilvl="5" w:tplc="852C663C">
      <w:numFmt w:val="decimal"/>
      <w:lvlText w:val=""/>
      <w:lvlJc w:val="left"/>
    </w:lvl>
    <w:lvl w:ilvl="6" w:tplc="71C65092">
      <w:numFmt w:val="decimal"/>
      <w:lvlText w:val=""/>
      <w:lvlJc w:val="left"/>
    </w:lvl>
    <w:lvl w:ilvl="7" w:tplc="7556E178">
      <w:numFmt w:val="decimal"/>
      <w:lvlText w:val=""/>
      <w:lvlJc w:val="left"/>
    </w:lvl>
    <w:lvl w:ilvl="8" w:tplc="76EA6EEC">
      <w:numFmt w:val="decimal"/>
      <w:lvlText w:val=""/>
      <w:lvlJc w:val="left"/>
    </w:lvl>
  </w:abstractNum>
  <w:abstractNum w:abstractNumId="1">
    <w:nsid w:val="237F7D0D"/>
    <w:multiLevelType w:val="hybridMultilevel"/>
    <w:tmpl w:val="80887180"/>
    <w:lvl w:ilvl="0" w:tplc="CEA2DB8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4162B5DE">
      <w:numFmt w:val="decimal"/>
      <w:lvlText w:val=""/>
      <w:lvlJc w:val="left"/>
    </w:lvl>
    <w:lvl w:ilvl="2" w:tplc="7B3AEDBE">
      <w:numFmt w:val="decimal"/>
      <w:lvlText w:val=""/>
      <w:lvlJc w:val="left"/>
    </w:lvl>
    <w:lvl w:ilvl="3" w:tplc="19227EFE">
      <w:numFmt w:val="decimal"/>
      <w:lvlText w:val=""/>
      <w:lvlJc w:val="left"/>
    </w:lvl>
    <w:lvl w:ilvl="4" w:tplc="5AD87D5A">
      <w:numFmt w:val="decimal"/>
      <w:lvlText w:val=""/>
      <w:lvlJc w:val="left"/>
    </w:lvl>
    <w:lvl w:ilvl="5" w:tplc="70D632F6">
      <w:numFmt w:val="decimal"/>
      <w:lvlText w:val=""/>
      <w:lvlJc w:val="left"/>
    </w:lvl>
    <w:lvl w:ilvl="6" w:tplc="9970020E">
      <w:numFmt w:val="decimal"/>
      <w:lvlText w:val=""/>
      <w:lvlJc w:val="left"/>
    </w:lvl>
    <w:lvl w:ilvl="7" w:tplc="49AA6BAC">
      <w:numFmt w:val="decimal"/>
      <w:lvlText w:val=""/>
      <w:lvlJc w:val="left"/>
    </w:lvl>
    <w:lvl w:ilvl="8" w:tplc="0ACCB7E2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E32"/>
    <w:rsid w:val="00086E32"/>
    <w:rsid w:val="000B2F9D"/>
    <w:rsid w:val="000B3A4C"/>
    <w:rsid w:val="000C2334"/>
    <w:rsid w:val="000E00C3"/>
    <w:rsid w:val="0017274A"/>
    <w:rsid w:val="001737AD"/>
    <w:rsid w:val="002C2B9F"/>
    <w:rsid w:val="003428B5"/>
    <w:rsid w:val="00357186"/>
    <w:rsid w:val="00365FDB"/>
    <w:rsid w:val="0041292D"/>
    <w:rsid w:val="0045620E"/>
    <w:rsid w:val="004C7228"/>
    <w:rsid w:val="004D0223"/>
    <w:rsid w:val="00535372"/>
    <w:rsid w:val="005D5241"/>
    <w:rsid w:val="005F0D4E"/>
    <w:rsid w:val="006A10B6"/>
    <w:rsid w:val="00741735"/>
    <w:rsid w:val="008E10BB"/>
    <w:rsid w:val="0093508B"/>
    <w:rsid w:val="009D6A61"/>
    <w:rsid w:val="009E7EEF"/>
    <w:rsid w:val="00A0064A"/>
    <w:rsid w:val="00A21E38"/>
    <w:rsid w:val="00A80798"/>
    <w:rsid w:val="00A903BD"/>
    <w:rsid w:val="00AC7F1A"/>
    <w:rsid w:val="00AF093C"/>
    <w:rsid w:val="00B22CD7"/>
    <w:rsid w:val="00C86FCD"/>
    <w:rsid w:val="00D36EDA"/>
    <w:rsid w:val="00DC6A13"/>
    <w:rsid w:val="00E04F02"/>
    <w:rsid w:val="00E6173A"/>
    <w:rsid w:val="00EF4C05"/>
    <w:rsid w:val="00F7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12D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36EDA"/>
    <w:pPr>
      <w:keepNext/>
      <w:spacing w:before="12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a1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character" w:customStyle="1" w:styleId="10">
    <w:name w:val="Заголовок 1 Знак"/>
    <w:basedOn w:val="a0"/>
    <w:link w:val="1"/>
    <w:rsid w:val="00D36EDA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styleId="a3">
    <w:name w:val="Hyperlink"/>
    <w:basedOn w:val="a0"/>
    <w:uiPriority w:val="99"/>
    <w:unhideWhenUsed/>
    <w:rsid w:val="004D022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D02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E7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7EEF"/>
  </w:style>
  <w:style w:type="paragraph" w:styleId="a7">
    <w:name w:val="footer"/>
    <w:basedOn w:val="a"/>
    <w:link w:val="a8"/>
    <w:uiPriority w:val="99"/>
    <w:unhideWhenUsed/>
    <w:rsid w:val="009E7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7E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36EDA"/>
    <w:pPr>
      <w:keepNext/>
      <w:spacing w:before="12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a1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character" w:customStyle="1" w:styleId="10">
    <w:name w:val="Заголовок 1 Знак"/>
    <w:basedOn w:val="a0"/>
    <w:link w:val="1"/>
    <w:rsid w:val="00D36EDA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styleId="a3">
    <w:name w:val="Hyperlink"/>
    <w:basedOn w:val="a0"/>
    <w:uiPriority w:val="99"/>
    <w:unhideWhenUsed/>
    <w:rsid w:val="004D022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D02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E7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7EEF"/>
  </w:style>
  <w:style w:type="paragraph" w:styleId="a7">
    <w:name w:val="footer"/>
    <w:basedOn w:val="a"/>
    <w:link w:val="a8"/>
    <w:uiPriority w:val="99"/>
    <w:unhideWhenUsed/>
    <w:rsid w:val="009E7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7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59BEA-743C-4397-B5D6-0F26C9F46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2210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html-to-docx</dc:creator>
  <cp:keywords>html-to-docx</cp:keywords>
  <cp:lastModifiedBy>Tecno</cp:lastModifiedBy>
  <cp:revision>15</cp:revision>
  <cp:lastPrinted>2026-03-16T00:25:00Z</cp:lastPrinted>
  <dcterms:created xsi:type="dcterms:W3CDTF">2026-06-16T08:26:00Z</dcterms:created>
  <dcterms:modified xsi:type="dcterms:W3CDTF">2026-06-25T06:09:00Z</dcterms:modified>
</cp:coreProperties>
</file>