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024" w:rsidRDefault="00746024" w:rsidP="00AD5A15">
      <w:pPr>
        <w:pStyle w:val="1"/>
        <w:spacing w:before="0" w:after="0"/>
        <w:rPr>
          <w:rFonts w:ascii="Times New Roman" w:hAnsi="Times New Roman" w:cs="Times New Roman"/>
        </w:rPr>
      </w:pPr>
      <w:r>
        <w:rPr>
          <w:rFonts w:ascii="Times New Roman" w:hAnsi="Times New Roman" w:cs="Times New Roman"/>
        </w:rPr>
        <w:t>ПРОЕКТ</w:t>
      </w:r>
    </w:p>
    <w:p w:rsidR="00AD5A15" w:rsidRPr="004D7D61" w:rsidRDefault="00AD5A15" w:rsidP="00AD5A15">
      <w:pPr>
        <w:pStyle w:val="1"/>
        <w:spacing w:before="0" w:after="0"/>
        <w:rPr>
          <w:rFonts w:ascii="Times New Roman" w:hAnsi="Times New Roman" w:cs="Times New Roman"/>
        </w:rPr>
      </w:pPr>
      <w:r w:rsidRPr="004D7D61">
        <w:rPr>
          <w:rFonts w:ascii="Times New Roman" w:hAnsi="Times New Roman" w:cs="Times New Roman"/>
        </w:rPr>
        <w:t>Государственный контракт №</w:t>
      </w:r>
      <w:r w:rsidR="004E18D8" w:rsidRPr="004D7D61">
        <w:rPr>
          <w:rFonts w:ascii="Times New Roman" w:hAnsi="Times New Roman" w:cs="Times New Roman"/>
        </w:rPr>
        <w:t xml:space="preserve"> </w:t>
      </w:r>
      <w:r w:rsidRPr="004D7D61">
        <w:rPr>
          <w:rFonts w:ascii="Times New Roman" w:hAnsi="Times New Roman" w:cs="Times New Roman"/>
        </w:rPr>
        <w:t>_________</w:t>
      </w:r>
    </w:p>
    <w:p w:rsidR="00AD5A15" w:rsidRDefault="00AD5A15" w:rsidP="00AD5A15">
      <w:pPr>
        <w:rPr>
          <w:rFonts w:ascii="Times New Roman" w:hAnsi="Times New Roman" w:cs="Times New Roman"/>
        </w:rPr>
      </w:pPr>
    </w:p>
    <w:p w:rsidR="000555AB" w:rsidRDefault="00F02A9E" w:rsidP="00F02A9E">
      <w:pPr>
        <w:ind w:firstLine="0"/>
        <w:rPr>
          <w:rFonts w:ascii="Times New Roman" w:hAnsi="Times New Roman" w:cs="Times New Roman"/>
        </w:rPr>
      </w:pPr>
      <w:r>
        <w:rPr>
          <w:rFonts w:ascii="Times New Roman" w:hAnsi="Times New Roman" w:cs="Times New Roman"/>
        </w:rPr>
        <w:t xml:space="preserve">ИКЗ </w:t>
      </w:r>
      <w:r w:rsidR="004007D7">
        <w:rPr>
          <w:rFonts w:ascii="Times New Roman" w:hAnsi="Times New Roman" w:cs="Times New Roman"/>
        </w:rPr>
        <w:t>_____________________________</w:t>
      </w:r>
      <w:r w:rsidR="00443CCF">
        <w:rPr>
          <w:rFonts w:ascii="Times New Roman" w:hAnsi="Times New Roman" w:cs="Times New Roman"/>
        </w:rPr>
        <w:t>_________</w:t>
      </w:r>
    </w:p>
    <w:p w:rsidR="0094018E" w:rsidRDefault="0094018E" w:rsidP="00AD5A15">
      <w:pPr>
        <w:rPr>
          <w:rFonts w:ascii="Times New Roman" w:hAnsi="Times New Roman" w:cs="Times New Roman"/>
        </w:rPr>
      </w:pPr>
    </w:p>
    <w:p w:rsidR="00F02A9E" w:rsidRDefault="00F02A9E" w:rsidP="00AD5A15">
      <w:pPr>
        <w:rPr>
          <w:rFonts w:ascii="Times New Roman" w:hAnsi="Times New Roman" w:cs="Times New Roman"/>
        </w:rPr>
      </w:pPr>
    </w:p>
    <w:p w:rsidR="00AD5A15" w:rsidRDefault="0094018E" w:rsidP="0094018E">
      <w:pPr>
        <w:ind w:firstLine="0"/>
        <w:rPr>
          <w:rFonts w:ascii="Times New Roman" w:hAnsi="Times New Roman" w:cs="Times New Roman"/>
        </w:rPr>
      </w:pPr>
      <w:r w:rsidRPr="004D7D61">
        <w:rPr>
          <w:rFonts w:ascii="Times New Roman" w:hAnsi="Times New Roman" w:cs="Times New Roman"/>
        </w:rPr>
        <w:t>г. Краснодар</w:t>
      </w:r>
      <w:r>
        <w:rPr>
          <w:rFonts w:ascii="Times New Roman" w:hAnsi="Times New Roman" w:cs="Times New Roman"/>
        </w:rPr>
        <w:t xml:space="preserve">                                                         </w:t>
      </w:r>
      <w:r w:rsidRPr="004D7D61">
        <w:rPr>
          <w:rFonts w:ascii="Times New Roman" w:hAnsi="Times New Roman" w:cs="Times New Roman"/>
        </w:rPr>
        <w:t>«___» ___________ 202</w:t>
      </w:r>
      <w:r w:rsidR="003A6E02">
        <w:rPr>
          <w:rFonts w:ascii="Times New Roman" w:hAnsi="Times New Roman" w:cs="Times New Roman"/>
        </w:rPr>
        <w:t>6</w:t>
      </w:r>
      <w:r w:rsidRPr="004D7D61">
        <w:rPr>
          <w:rFonts w:ascii="Times New Roman" w:hAnsi="Times New Roman" w:cs="Times New Roman"/>
        </w:rPr>
        <w:t>г.</w:t>
      </w:r>
    </w:p>
    <w:p w:rsidR="00AD5A15" w:rsidRPr="004D7D61" w:rsidRDefault="00AD5A15" w:rsidP="00AD5A15">
      <w:pPr>
        <w:rPr>
          <w:rFonts w:ascii="Times New Roman" w:hAnsi="Times New Roman" w:cs="Times New Roman"/>
        </w:rPr>
      </w:pPr>
    </w:p>
    <w:p w:rsidR="00AD5A15" w:rsidRDefault="00142A32" w:rsidP="00AD5A15">
      <w:pPr>
        <w:rPr>
          <w:rFonts w:ascii="Times New Roman" w:hAnsi="Times New Roman" w:cs="Times New Roman"/>
        </w:rPr>
      </w:pPr>
      <w:proofErr w:type="gramStart"/>
      <w:r w:rsidRPr="00142A32">
        <w:rPr>
          <w:rFonts w:ascii="Times New Roman" w:hAnsi="Times New Roman" w:cs="Times New Roman"/>
        </w:rPr>
        <w:t xml:space="preserve">Федеральное казенное учреждение «Уголовно-исполнительная инспекция </w:t>
      </w:r>
      <w:r w:rsidR="00520480">
        <w:rPr>
          <w:rFonts w:ascii="Times New Roman" w:hAnsi="Times New Roman" w:cs="Times New Roman"/>
        </w:rPr>
        <w:t>Главного у</w:t>
      </w:r>
      <w:r w:rsidRPr="00142A32">
        <w:rPr>
          <w:rFonts w:ascii="Times New Roman" w:hAnsi="Times New Roman" w:cs="Times New Roman"/>
        </w:rPr>
        <w:t xml:space="preserve">правления Федеральной службы исполнения наказаний по Краснодарскому </w:t>
      </w:r>
      <w:r w:rsidR="001B2BB7">
        <w:rPr>
          <w:rFonts w:ascii="Times New Roman" w:hAnsi="Times New Roman" w:cs="Times New Roman"/>
        </w:rPr>
        <w:t>краю», именуемое в дальнейшем «Государственный з</w:t>
      </w:r>
      <w:r w:rsidRPr="00142A32">
        <w:rPr>
          <w:rFonts w:ascii="Times New Roman" w:hAnsi="Times New Roman" w:cs="Times New Roman"/>
        </w:rPr>
        <w:t xml:space="preserve">аказчик», выступая от имени Российской Федерации, в целях обеспечения государственных нужд в лице </w:t>
      </w:r>
      <w:r w:rsidR="00746024">
        <w:rPr>
          <w:rFonts w:ascii="Times New Roman" w:hAnsi="Times New Roman" w:cs="Times New Roman"/>
        </w:rPr>
        <w:t>________________________________</w:t>
      </w:r>
      <w:r w:rsidRPr="00142A32">
        <w:rPr>
          <w:rFonts w:ascii="Times New Roman" w:hAnsi="Times New Roman" w:cs="Times New Roman"/>
        </w:rPr>
        <w:t xml:space="preserve">, действующего на основании </w:t>
      </w:r>
      <w:r w:rsidR="00746024">
        <w:rPr>
          <w:rFonts w:ascii="Times New Roman" w:hAnsi="Times New Roman" w:cs="Times New Roman"/>
        </w:rPr>
        <w:t>__________________________</w:t>
      </w:r>
      <w:r w:rsidR="00161EEB" w:rsidRPr="00161EEB">
        <w:rPr>
          <w:rFonts w:ascii="Times New Roman" w:hAnsi="Times New Roman" w:cs="Times New Roman"/>
        </w:rPr>
        <w:t>, и ______________________, именуемое в дальнейшем «По</w:t>
      </w:r>
      <w:r w:rsidR="001B2BB7">
        <w:rPr>
          <w:rFonts w:ascii="Times New Roman" w:hAnsi="Times New Roman" w:cs="Times New Roman"/>
        </w:rPr>
        <w:t>дрядчик</w:t>
      </w:r>
      <w:r w:rsidR="00161EEB" w:rsidRPr="00161EEB">
        <w:rPr>
          <w:rFonts w:ascii="Times New Roman" w:hAnsi="Times New Roman" w:cs="Times New Roman"/>
        </w:rPr>
        <w:t>», в лице _______________________________, действующего на основании _______________________, с другой стороны, вместе именуемые в дальнейшем «Стороны», в соответствии с 4. ч. 1 ст. 93</w:t>
      </w:r>
      <w:proofErr w:type="gramEnd"/>
      <w:r w:rsidR="00161EEB" w:rsidRPr="00161EEB">
        <w:rPr>
          <w:rFonts w:ascii="Times New Roman" w:hAnsi="Times New Roman" w:cs="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w:t>
      </w:r>
      <w:r w:rsidR="006338F4">
        <w:rPr>
          <w:rFonts w:ascii="Times New Roman" w:hAnsi="Times New Roman" w:cs="Times New Roman"/>
        </w:rPr>
        <w:t>лее - Контракт) о нижеследующем:</w:t>
      </w:r>
    </w:p>
    <w:p w:rsidR="0094018E" w:rsidRPr="005F7523" w:rsidRDefault="0094018E" w:rsidP="00AD5A15">
      <w:pPr>
        <w:rPr>
          <w:rFonts w:ascii="Times New Roman" w:hAnsi="Times New Roman" w:cs="Times New Roman"/>
        </w:rPr>
      </w:pPr>
    </w:p>
    <w:p w:rsidR="00AD5A15" w:rsidRDefault="00AD5A15" w:rsidP="001B2BB7">
      <w:pPr>
        <w:pStyle w:val="1"/>
        <w:numPr>
          <w:ilvl w:val="0"/>
          <w:numId w:val="2"/>
        </w:numPr>
        <w:spacing w:before="0" w:after="0"/>
        <w:rPr>
          <w:rFonts w:ascii="Times New Roman" w:hAnsi="Times New Roman" w:cs="Times New Roman"/>
          <w:color w:val="auto"/>
        </w:rPr>
      </w:pPr>
      <w:bookmarkStart w:id="0" w:name="sub_3100"/>
      <w:r w:rsidRPr="005F7523">
        <w:rPr>
          <w:rFonts w:ascii="Times New Roman" w:hAnsi="Times New Roman" w:cs="Times New Roman"/>
          <w:color w:val="auto"/>
        </w:rPr>
        <w:t>Предмет Контракта</w:t>
      </w:r>
    </w:p>
    <w:p w:rsidR="001B2BB7" w:rsidRPr="001B2BB7" w:rsidRDefault="001B2BB7" w:rsidP="001B2BB7"/>
    <w:p w:rsidR="001B2BB7" w:rsidRPr="001B2BB7" w:rsidRDefault="00AD5A15" w:rsidP="001B2BB7">
      <w:pPr>
        <w:rPr>
          <w:rFonts w:ascii="Times New Roman" w:hAnsi="Times New Roman" w:cs="Times New Roman"/>
        </w:rPr>
      </w:pPr>
      <w:bookmarkStart w:id="1" w:name="sub_3101"/>
      <w:bookmarkEnd w:id="0"/>
      <w:r w:rsidRPr="005F7523">
        <w:rPr>
          <w:rFonts w:ascii="Times New Roman" w:hAnsi="Times New Roman" w:cs="Times New Roman"/>
        </w:rPr>
        <w:t>1.1.</w:t>
      </w:r>
      <w:bookmarkEnd w:id="1"/>
      <w:r w:rsidR="001B2BB7">
        <w:rPr>
          <w:rFonts w:ascii="Times New Roman" w:hAnsi="Times New Roman" w:cs="Times New Roman"/>
        </w:rPr>
        <w:t xml:space="preserve"> </w:t>
      </w:r>
      <w:proofErr w:type="gramStart"/>
      <w:r w:rsidR="001B2BB7" w:rsidRPr="001B2BB7">
        <w:rPr>
          <w:rFonts w:ascii="Times New Roman" w:hAnsi="Times New Roman" w:cs="Times New Roman"/>
        </w:rPr>
        <w:t xml:space="preserve">В соответствии с настоящим Контрактом Подрядчик принимает на себя обязательство выполнить своими силами и своими средствам следующие работы: </w:t>
      </w:r>
      <w:r w:rsidR="00520480">
        <w:rPr>
          <w:rFonts w:ascii="Times New Roman" w:hAnsi="Times New Roman" w:cs="Times New Roman"/>
        </w:rPr>
        <w:t>о</w:t>
      </w:r>
      <w:r w:rsidR="00520480" w:rsidRPr="00520480">
        <w:rPr>
          <w:rFonts w:ascii="Times New Roman" w:hAnsi="Times New Roman" w:cs="Times New Roman"/>
        </w:rPr>
        <w:t>казание услуг по разработки и подготовки проектно-рабочей документации на выполнение комплекса работ по монтажу и наладке автоматической пожарной сигнализации и системы оповещения людей при пожаре, а так же о выполнении комплекса работ по монтажу и наладке системы автоматической пожарной сигнализации административного здания</w:t>
      </w:r>
      <w:proofErr w:type="gramEnd"/>
      <w:r w:rsidR="00520480" w:rsidRPr="00520480">
        <w:rPr>
          <w:rFonts w:ascii="Times New Roman" w:hAnsi="Times New Roman" w:cs="Times New Roman"/>
        </w:rPr>
        <w:t xml:space="preserve"> ФКУ УИИ ГУФСИН России по Краснодарскому краю, расположенному по адресу: </w:t>
      </w:r>
      <w:r w:rsidR="003A6E02" w:rsidRPr="003A6E02">
        <w:rPr>
          <w:rFonts w:ascii="Times New Roman" w:hAnsi="Times New Roman" w:cs="Times New Roman"/>
        </w:rPr>
        <w:t>352040, ст. Павловская, ул. Гладкова 16.</w:t>
      </w:r>
    </w:p>
    <w:p w:rsidR="001B2BB7" w:rsidRPr="001B2BB7" w:rsidRDefault="001B2BB7" w:rsidP="001B2BB7">
      <w:pPr>
        <w:rPr>
          <w:rFonts w:ascii="Times New Roman" w:hAnsi="Times New Roman" w:cs="Times New Roman"/>
        </w:rPr>
      </w:pPr>
      <w:r w:rsidRPr="001B2BB7">
        <w:rPr>
          <w:rFonts w:ascii="Times New Roman" w:hAnsi="Times New Roman" w:cs="Times New Roman"/>
        </w:rPr>
        <w:t xml:space="preserve">1.2. </w:t>
      </w:r>
      <w:proofErr w:type="gramStart"/>
      <w:r w:rsidRPr="001B2BB7">
        <w:rPr>
          <w:rFonts w:ascii="Times New Roman" w:hAnsi="Times New Roman" w:cs="Times New Roman"/>
        </w:rPr>
        <w:t>Объем работ по настоящему Контракту определен сторонами</w:t>
      </w:r>
      <w:r w:rsidR="00C951C9">
        <w:rPr>
          <w:rFonts w:ascii="Times New Roman" w:hAnsi="Times New Roman" w:cs="Times New Roman"/>
        </w:rPr>
        <w:t xml:space="preserve"> в соответствии с поэтажным планом (</w:t>
      </w:r>
      <w:r w:rsidR="00C951C9" w:rsidRPr="00F01BF5">
        <w:rPr>
          <w:rFonts w:ascii="Times New Roman" w:hAnsi="Times New Roman" w:cs="Times New Roman"/>
        </w:rPr>
        <w:t xml:space="preserve">Приложение № </w:t>
      </w:r>
      <w:r w:rsidR="00520480">
        <w:rPr>
          <w:rFonts w:ascii="Times New Roman" w:hAnsi="Times New Roman" w:cs="Times New Roman"/>
        </w:rPr>
        <w:t xml:space="preserve">1 </w:t>
      </w:r>
      <w:r w:rsidR="00C951C9" w:rsidRPr="00F01BF5">
        <w:rPr>
          <w:rFonts w:ascii="Times New Roman" w:hAnsi="Times New Roman" w:cs="Times New Roman"/>
        </w:rPr>
        <w:t>к Контракту)</w:t>
      </w:r>
      <w:r w:rsidR="00C951C9" w:rsidRPr="005F3A63">
        <w:rPr>
          <w:rFonts w:ascii="Times New Roman" w:hAnsi="Times New Roman" w:cs="Times New Roman"/>
        </w:rPr>
        <w:t>, являющ</w:t>
      </w:r>
      <w:r w:rsidR="00C951C9">
        <w:rPr>
          <w:rFonts w:ascii="Times New Roman" w:hAnsi="Times New Roman" w:cs="Times New Roman"/>
        </w:rPr>
        <w:t>их</w:t>
      </w:r>
      <w:r w:rsidR="00C951C9" w:rsidRPr="005F3A63">
        <w:rPr>
          <w:rFonts w:ascii="Times New Roman" w:hAnsi="Times New Roman" w:cs="Times New Roman"/>
        </w:rPr>
        <w:t>ся неотъемлемой частью Контракта.</w:t>
      </w:r>
      <w:r w:rsidRPr="001B2BB7">
        <w:rPr>
          <w:rFonts w:ascii="Times New Roman" w:hAnsi="Times New Roman" w:cs="Times New Roman"/>
        </w:rPr>
        <w:t xml:space="preserve"> </w:t>
      </w:r>
      <w:proofErr w:type="gramEnd"/>
    </w:p>
    <w:p w:rsidR="00591A05" w:rsidRPr="004D7D61" w:rsidRDefault="00591A05" w:rsidP="00591A05">
      <w:pPr>
        <w:pStyle w:val="1"/>
        <w:spacing w:before="0" w:after="0"/>
        <w:rPr>
          <w:rFonts w:ascii="Times New Roman" w:hAnsi="Times New Roman" w:cs="Times New Roman"/>
        </w:rPr>
      </w:pPr>
      <w:bookmarkStart w:id="2" w:name="sub_3200"/>
      <w:r>
        <w:rPr>
          <w:rFonts w:ascii="Times New Roman" w:hAnsi="Times New Roman" w:cs="Times New Roman"/>
        </w:rPr>
        <w:t>2</w:t>
      </w:r>
      <w:r w:rsidRPr="004D7D61">
        <w:rPr>
          <w:rFonts w:ascii="Times New Roman" w:hAnsi="Times New Roman" w:cs="Times New Roman"/>
        </w:rPr>
        <w:t>. Цена Контракта и порядок расчетов</w:t>
      </w:r>
    </w:p>
    <w:p w:rsidR="00520480" w:rsidRPr="00216A22" w:rsidRDefault="00520480" w:rsidP="00520480">
      <w:pPr>
        <w:rPr>
          <w:rFonts w:ascii="Times New Roman" w:hAnsi="Times New Roman" w:cs="Times New Roman"/>
        </w:rPr>
      </w:pPr>
      <w:bookmarkStart w:id="3" w:name="sub_3201"/>
      <w:bookmarkStart w:id="4" w:name="sub_3208"/>
      <w:bookmarkEnd w:id="2"/>
      <w:r w:rsidRPr="00216A22">
        <w:rPr>
          <w:rFonts w:ascii="Times New Roman" w:hAnsi="Times New Roman" w:cs="Times New Roman"/>
        </w:rPr>
        <w:t xml:space="preserve">2.1. </w:t>
      </w:r>
      <w:bookmarkStart w:id="5" w:name="sub_3202"/>
      <w:bookmarkEnd w:id="3"/>
      <w:r w:rsidRPr="00216A22">
        <w:rPr>
          <w:rFonts w:ascii="Times New Roman" w:hAnsi="Times New Roman" w:cs="Times New Roman"/>
        </w:rPr>
        <w:t>Цена Контракта составляет</w:t>
      </w:r>
      <w:proofErr w:type="gramStart"/>
      <w:r w:rsidRPr="00216A22">
        <w:rPr>
          <w:rFonts w:ascii="Times New Roman" w:hAnsi="Times New Roman" w:cs="Times New Roman"/>
        </w:rPr>
        <w:t xml:space="preserve"> </w:t>
      </w:r>
      <w:r>
        <w:rPr>
          <w:rFonts w:ascii="Times New Roman" w:hAnsi="Times New Roman" w:cs="Times New Roman"/>
        </w:rPr>
        <w:t xml:space="preserve">_______ </w:t>
      </w:r>
      <w:r w:rsidRPr="00216A22">
        <w:rPr>
          <w:rFonts w:ascii="Times New Roman" w:hAnsi="Times New Roman" w:cs="Times New Roman"/>
        </w:rPr>
        <w:t>(</w:t>
      </w:r>
      <w:r>
        <w:rPr>
          <w:rFonts w:ascii="Times New Roman" w:hAnsi="Times New Roman" w:cs="Times New Roman"/>
        </w:rPr>
        <w:t>__________________________</w:t>
      </w:r>
      <w:r w:rsidRPr="00216A22">
        <w:rPr>
          <w:rFonts w:ascii="Times New Roman" w:hAnsi="Times New Roman" w:cs="Times New Roman"/>
        </w:rPr>
        <w:t xml:space="preserve">) </w:t>
      </w:r>
      <w:proofErr w:type="gramEnd"/>
      <w:r w:rsidRPr="00216A22">
        <w:rPr>
          <w:rFonts w:ascii="Times New Roman" w:hAnsi="Times New Roman" w:cs="Times New Roman"/>
        </w:rPr>
        <w:t xml:space="preserve">рублей </w:t>
      </w:r>
      <w:r>
        <w:rPr>
          <w:rFonts w:ascii="Times New Roman" w:hAnsi="Times New Roman" w:cs="Times New Roman"/>
        </w:rPr>
        <w:t xml:space="preserve">______ </w:t>
      </w:r>
      <w:r w:rsidRPr="00216A22">
        <w:rPr>
          <w:rFonts w:ascii="Times New Roman" w:hAnsi="Times New Roman" w:cs="Times New Roman"/>
        </w:rPr>
        <w:t xml:space="preserve">копеек, НДС </w:t>
      </w:r>
      <w:r>
        <w:rPr>
          <w:rFonts w:ascii="Times New Roman" w:hAnsi="Times New Roman" w:cs="Times New Roman"/>
        </w:rPr>
        <w:t>__________________.</w:t>
      </w:r>
    </w:p>
    <w:p w:rsidR="00520480" w:rsidRPr="004D7D61" w:rsidRDefault="00520480" w:rsidP="00520480">
      <w:pPr>
        <w:rPr>
          <w:rFonts w:ascii="Times New Roman" w:hAnsi="Times New Roman" w:cs="Times New Roman"/>
        </w:rPr>
      </w:pPr>
      <w:r w:rsidRPr="00216A22">
        <w:rPr>
          <w:rFonts w:ascii="Times New Roman" w:hAnsi="Times New Roman" w:cs="Times New Roman"/>
        </w:rPr>
        <w:t xml:space="preserve">2.2. </w:t>
      </w:r>
      <w:proofErr w:type="gramStart"/>
      <w:r w:rsidRPr="00216A22">
        <w:rPr>
          <w:rFonts w:ascii="Times New Roman" w:hAnsi="Times New Roman" w:cs="Times New Roman"/>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w:t>
      </w:r>
      <w:r w:rsidRPr="004D7D61">
        <w:rPr>
          <w:rFonts w:ascii="Times New Roman" w:hAnsi="Times New Roman" w:cs="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520480" w:rsidRPr="004D7D61" w:rsidRDefault="00520480" w:rsidP="00520480">
      <w:pPr>
        <w:rPr>
          <w:rFonts w:ascii="Times New Roman" w:hAnsi="Times New Roman" w:cs="Times New Roman"/>
        </w:rPr>
      </w:pPr>
      <w:bookmarkStart w:id="6" w:name="sub_3203"/>
      <w:bookmarkEnd w:id="5"/>
      <w:r w:rsidRPr="004D7D61">
        <w:rPr>
          <w:rFonts w:ascii="Times New Roman" w:hAnsi="Times New Roman" w:cs="Times New Roman"/>
        </w:rPr>
        <w:t xml:space="preserve">2.3. Цена Контракта включает в себя: </w:t>
      </w:r>
      <w:r w:rsidRPr="004B4231">
        <w:rPr>
          <w:rFonts w:ascii="Times New Roman" w:hAnsi="Times New Roman" w:cs="Times New Roman"/>
        </w:rPr>
        <w:t xml:space="preserve">стоимость </w:t>
      </w:r>
      <w:r>
        <w:rPr>
          <w:rFonts w:ascii="Times New Roman" w:hAnsi="Times New Roman" w:cs="Times New Roman"/>
        </w:rPr>
        <w:t>оказания Услуг</w:t>
      </w:r>
      <w:r w:rsidRPr="004B4231">
        <w:rPr>
          <w:rFonts w:ascii="Times New Roman" w:hAnsi="Times New Roman" w:cs="Times New Roman"/>
        </w:rPr>
        <w:t>, все сопутствующие расходы, затраченные материалы и ресурсы, а также НДС, другие установленные налоги, сборы и иные расходы, связанные с исполнением Контракт</w:t>
      </w:r>
      <w:r>
        <w:rPr>
          <w:rFonts w:ascii="Times New Roman" w:hAnsi="Times New Roman" w:cs="Times New Roman"/>
        </w:rPr>
        <w:t>а</w:t>
      </w:r>
      <w:r w:rsidRPr="004D7D61">
        <w:rPr>
          <w:rFonts w:ascii="Times New Roman" w:hAnsi="Times New Roman" w:cs="Times New Roman"/>
        </w:rPr>
        <w:t>.</w:t>
      </w:r>
    </w:p>
    <w:p w:rsidR="00520480" w:rsidRPr="004D7D61" w:rsidRDefault="00520480" w:rsidP="00520480">
      <w:pPr>
        <w:rPr>
          <w:rFonts w:ascii="Times New Roman" w:hAnsi="Times New Roman" w:cs="Times New Roman"/>
        </w:rPr>
      </w:pPr>
      <w:bookmarkStart w:id="7" w:name="sub_3204"/>
      <w:bookmarkEnd w:id="6"/>
      <w:r w:rsidRPr="004D7D61">
        <w:rPr>
          <w:rFonts w:ascii="Times New Roman" w:hAnsi="Times New Roman" w:cs="Times New Roman"/>
        </w:rPr>
        <w:t>2.4. Цена Контракта является твердой и определяется на весь срок исполнения Контракта, за исключением случаев, установленных</w:t>
      </w:r>
      <w:r>
        <w:rPr>
          <w:rFonts w:ascii="Times New Roman" w:hAnsi="Times New Roman" w:cs="Times New Roman"/>
        </w:rPr>
        <w:t xml:space="preserve"> Федеральным законом</w:t>
      </w:r>
      <w:r w:rsidRPr="004D7D61">
        <w:rPr>
          <w:rFonts w:ascii="Times New Roman" w:hAnsi="Times New Roman" w:cs="Times New Roman"/>
        </w:rPr>
        <w:t xml:space="preserve"> </w:t>
      </w:r>
      <w:r>
        <w:rPr>
          <w:rFonts w:ascii="Times New Roman" w:hAnsi="Times New Roman" w:cs="Times New Roman"/>
        </w:rPr>
        <w:t>от 05.04.</w:t>
      </w:r>
      <w:r w:rsidRPr="004D7D61">
        <w:rPr>
          <w:rFonts w:ascii="Times New Roman" w:hAnsi="Times New Roman" w:cs="Times New Roman"/>
        </w:rPr>
        <w:t>2013</w:t>
      </w:r>
      <w:r>
        <w:rPr>
          <w:rFonts w:ascii="Times New Roman" w:hAnsi="Times New Roman" w:cs="Times New Roman"/>
        </w:rPr>
        <w:t xml:space="preserve">                         </w:t>
      </w:r>
      <w:r w:rsidRPr="004D7D61">
        <w:rPr>
          <w:rFonts w:ascii="Times New Roman" w:hAnsi="Times New Roman" w:cs="Times New Roman"/>
        </w:rPr>
        <w:t xml:space="preserve"> </w:t>
      </w:r>
      <w:r>
        <w:rPr>
          <w:rFonts w:ascii="Times New Roman" w:hAnsi="Times New Roman" w:cs="Times New Roman"/>
        </w:rPr>
        <w:t xml:space="preserve"> № </w:t>
      </w:r>
      <w:r w:rsidRPr="004D7D61">
        <w:rPr>
          <w:rFonts w:ascii="Times New Roman" w:hAnsi="Times New Roman" w:cs="Times New Roman"/>
        </w:rPr>
        <w:t xml:space="preserve">44-ФЗ </w:t>
      </w:r>
      <w:r>
        <w:rPr>
          <w:rFonts w:ascii="Times New Roman" w:hAnsi="Times New Roman" w:cs="Times New Roman"/>
        </w:rPr>
        <w:t>«</w:t>
      </w:r>
      <w:r w:rsidRPr="004D7D61">
        <w:rPr>
          <w:rFonts w:ascii="Times New Roman" w:hAnsi="Times New Roman" w:cs="Times New Roman"/>
        </w:rPr>
        <w:t xml:space="preserve">О контрактной системе в сфере закупок </w:t>
      </w:r>
      <w:r>
        <w:rPr>
          <w:rFonts w:ascii="Times New Roman" w:hAnsi="Times New Roman" w:cs="Times New Roman"/>
        </w:rPr>
        <w:t>товаров</w:t>
      </w:r>
      <w:r w:rsidRPr="004D7D61">
        <w:rPr>
          <w:rFonts w:ascii="Times New Roman" w:hAnsi="Times New Roman" w:cs="Times New Roman"/>
        </w:rPr>
        <w:t>, работ, услуг для обеспечения государственных и муниципальных нужд</w:t>
      </w:r>
      <w:r>
        <w:rPr>
          <w:rFonts w:ascii="Times New Roman" w:hAnsi="Times New Roman" w:cs="Times New Roman"/>
        </w:rPr>
        <w:t>»</w:t>
      </w:r>
      <w:r w:rsidRPr="004D7D61">
        <w:rPr>
          <w:rFonts w:ascii="Times New Roman" w:hAnsi="Times New Roman" w:cs="Times New Roman"/>
        </w:rPr>
        <w:t xml:space="preserve"> и Контрактом.</w:t>
      </w:r>
    </w:p>
    <w:bookmarkEnd w:id="7"/>
    <w:p w:rsidR="00520480" w:rsidRDefault="00520480" w:rsidP="00520480">
      <w:pPr>
        <w:rPr>
          <w:rFonts w:ascii="Times New Roman" w:hAnsi="Times New Roman" w:cs="Times New Roman"/>
        </w:rPr>
      </w:pPr>
      <w:r w:rsidRPr="004D7D61">
        <w:rPr>
          <w:rFonts w:ascii="Times New Roman" w:hAnsi="Times New Roman" w:cs="Times New Roman"/>
        </w:rPr>
        <w:t xml:space="preserve">Цена Контракта может быть снижена по соглашению Сторон без </w:t>
      </w:r>
      <w:proofErr w:type="gramStart"/>
      <w:r w:rsidRPr="004D7D61">
        <w:rPr>
          <w:rFonts w:ascii="Times New Roman" w:hAnsi="Times New Roman" w:cs="Times New Roman"/>
        </w:rPr>
        <w:t>изменения</w:t>
      </w:r>
      <w:proofErr w:type="gramEnd"/>
      <w:r w:rsidRPr="004D7D61">
        <w:rPr>
          <w:rFonts w:ascii="Times New Roman" w:hAnsi="Times New Roman" w:cs="Times New Roman"/>
        </w:rPr>
        <w:t xml:space="preserve"> предусмотренного Контрактом количества и качества </w:t>
      </w:r>
      <w:r>
        <w:rPr>
          <w:rFonts w:ascii="Times New Roman" w:hAnsi="Times New Roman" w:cs="Times New Roman"/>
        </w:rPr>
        <w:t>оказываемых услуг</w:t>
      </w:r>
      <w:r w:rsidRPr="004D7D61">
        <w:rPr>
          <w:rFonts w:ascii="Times New Roman" w:hAnsi="Times New Roman" w:cs="Times New Roman"/>
        </w:rPr>
        <w:t xml:space="preserve"> и иных условий Контракта.</w:t>
      </w:r>
    </w:p>
    <w:p w:rsidR="00520480" w:rsidRDefault="00520480" w:rsidP="00520480">
      <w:pPr>
        <w:rPr>
          <w:rFonts w:ascii="Times New Roman" w:hAnsi="Times New Roman" w:cs="Times New Roman"/>
        </w:rPr>
      </w:pPr>
      <w:r>
        <w:rPr>
          <w:rFonts w:ascii="Times New Roman" w:hAnsi="Times New Roman" w:cs="Times New Roman"/>
        </w:rPr>
        <w:lastRenderedPageBreak/>
        <w:t>В</w:t>
      </w:r>
      <w:r w:rsidRPr="00655AB6">
        <w:rPr>
          <w:rFonts w:ascii="Times New Roman" w:hAnsi="Times New Roman" w:cs="Times New Roman"/>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w:t>
      </w:r>
      <w:r>
        <w:rPr>
          <w:rFonts w:ascii="Times New Roman" w:hAnsi="Times New Roman" w:cs="Times New Roman"/>
        </w:rPr>
        <w:t xml:space="preserve">                               </w:t>
      </w:r>
      <w:r w:rsidRPr="00655AB6">
        <w:rPr>
          <w:rFonts w:ascii="Times New Roman" w:hAnsi="Times New Roman" w:cs="Times New Roman"/>
        </w:rPr>
        <w:t>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r>
        <w:rPr>
          <w:rFonts w:ascii="Times New Roman" w:hAnsi="Times New Roman" w:cs="Times New Roman"/>
        </w:rPr>
        <w:t xml:space="preserve">. </w:t>
      </w:r>
    </w:p>
    <w:p w:rsidR="00520480" w:rsidRDefault="00520480" w:rsidP="00520480">
      <w:pPr>
        <w:ind w:firstLine="708"/>
        <w:rPr>
          <w:rFonts w:ascii="Times New Roman" w:hAnsi="Times New Roman" w:cs="Times New Roman"/>
        </w:rPr>
      </w:pPr>
      <w:proofErr w:type="gramStart"/>
      <w:r>
        <w:rPr>
          <w:color w:val="000000"/>
          <w:shd w:val="clear" w:color="auto" w:fill="FFFFFF"/>
        </w:rPr>
        <w:t>Е</w:t>
      </w:r>
      <w:r w:rsidRPr="00B272EB">
        <w:rPr>
          <w:color w:val="000000"/>
          <w:shd w:val="clear" w:color="auto" w:fill="FFFFFF"/>
        </w:rPr>
        <w:t xml:space="preserve">сли по предложению заказчика увеличиваются предусмотренные контрактом </w:t>
      </w:r>
      <w:r>
        <w:rPr>
          <w:color w:val="000000"/>
          <w:shd w:val="clear" w:color="auto" w:fill="FFFFFF"/>
        </w:rPr>
        <w:t xml:space="preserve">               </w:t>
      </w:r>
      <w:r w:rsidRPr="00B272EB">
        <w:rPr>
          <w:color w:val="000000"/>
          <w:shd w:val="clear" w:color="auto" w:fill="FFFFFF"/>
        </w:rPr>
        <w:t xml:space="preserve">(за исключением контракта, предметом которого является выполнение работ </w:t>
      </w:r>
      <w:r>
        <w:rPr>
          <w:color w:val="000000"/>
          <w:shd w:val="clear" w:color="auto" w:fill="FFFFFF"/>
        </w:rPr>
        <w:t xml:space="preserve">                         </w:t>
      </w:r>
      <w:r w:rsidRPr="00B272EB">
        <w:rPr>
          <w:color w:val="000000"/>
          <w:shd w:val="clear" w:color="auto" w:fill="FFFFFF"/>
        </w:rPr>
        <w:t>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объем услуг не более чем на десять процентов или уменьшаются предусмотренные конт</w:t>
      </w:r>
      <w:r>
        <w:rPr>
          <w:color w:val="000000"/>
          <w:shd w:val="clear" w:color="auto" w:fill="FFFFFF"/>
        </w:rPr>
        <w:t xml:space="preserve">рактом количество поставляемого </w:t>
      </w:r>
      <w:r w:rsidRPr="00B272EB">
        <w:rPr>
          <w:color w:val="000000"/>
          <w:shd w:val="clear" w:color="auto" w:fill="FFFFFF"/>
        </w:rPr>
        <w:t>объем</w:t>
      </w:r>
      <w:r>
        <w:rPr>
          <w:color w:val="000000"/>
          <w:shd w:val="clear" w:color="auto" w:fill="FFFFFF"/>
        </w:rPr>
        <w:t>а</w:t>
      </w:r>
      <w:r w:rsidRPr="00B272EB">
        <w:rPr>
          <w:color w:val="000000"/>
          <w:shd w:val="clear" w:color="auto" w:fill="FFFFFF"/>
        </w:rPr>
        <w:t xml:space="preserve"> оказываемой услуги не более чем на десять</w:t>
      </w:r>
      <w:proofErr w:type="gramEnd"/>
      <w:r w:rsidRPr="00B272EB">
        <w:rPr>
          <w:color w:val="000000"/>
          <w:shd w:val="clear" w:color="auto" w:fill="FFFFFF"/>
        </w:rPr>
        <w:t xml:space="preserve"> процентов. При этом по соглашению сторон допускается изменение с учетом </w:t>
      </w:r>
      <w:proofErr w:type="gramStart"/>
      <w:r w:rsidRPr="00B272EB">
        <w:rPr>
          <w:color w:val="000000"/>
          <w:shd w:val="clear" w:color="auto" w:fill="FFFFFF"/>
        </w:rPr>
        <w:t>положений бюджетного законодательства Российской Федерации цены контракта</w:t>
      </w:r>
      <w:proofErr w:type="gramEnd"/>
      <w:r w:rsidRPr="00B272EB">
        <w:rPr>
          <w:color w:val="000000"/>
          <w:shd w:val="clear" w:color="auto" w:fill="FFFFFF"/>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w:t>
      </w:r>
      <w:proofErr w:type="gramStart"/>
      <w:r w:rsidRPr="00B272EB">
        <w:rPr>
          <w:color w:val="000000"/>
          <w:shd w:val="clear" w:color="auto" w:fill="FFFFFF"/>
        </w:rPr>
        <w:t>предусмотренных</w:t>
      </w:r>
      <w:proofErr w:type="gramEnd"/>
      <w:r w:rsidRPr="00B272EB">
        <w:rPr>
          <w:color w:val="000000"/>
          <w:shd w:val="clear" w:color="auto" w:fill="FFFFFF"/>
        </w:rPr>
        <w:t xml:space="preserve"> контрактом объема услуги стороны контракта обязаны уменьшить цену контракта исходя из цены единицы услуги. Цена единицы дополнительно </w:t>
      </w:r>
      <w:r>
        <w:rPr>
          <w:color w:val="000000"/>
          <w:shd w:val="clear" w:color="auto" w:fill="FFFFFF"/>
        </w:rPr>
        <w:t xml:space="preserve">оказываемой услуги </w:t>
      </w:r>
      <w:r w:rsidRPr="00B272EB">
        <w:rPr>
          <w:color w:val="000000"/>
          <w:shd w:val="clear" w:color="auto" w:fill="FFFFFF"/>
        </w:rPr>
        <w:t xml:space="preserve">при уменьшении предусмотренного контрактом количества </w:t>
      </w:r>
      <w:r>
        <w:rPr>
          <w:color w:val="000000"/>
          <w:shd w:val="clear" w:color="auto" w:fill="FFFFFF"/>
        </w:rPr>
        <w:t>оказываемой услуги</w:t>
      </w:r>
      <w:r w:rsidRPr="00B272EB">
        <w:rPr>
          <w:color w:val="000000"/>
          <w:shd w:val="clear" w:color="auto" w:fill="FFFFFF"/>
        </w:rPr>
        <w:t xml:space="preserve"> должна определяться как частное от деления первоначальной цены контракта </w:t>
      </w:r>
      <w:proofErr w:type="gramStart"/>
      <w:r w:rsidRPr="00B272EB">
        <w:rPr>
          <w:color w:val="000000"/>
          <w:shd w:val="clear" w:color="auto" w:fill="FFFFFF"/>
        </w:rPr>
        <w:t>на</w:t>
      </w:r>
      <w:proofErr w:type="gramEnd"/>
      <w:r w:rsidRPr="00B272EB">
        <w:rPr>
          <w:color w:val="000000"/>
          <w:shd w:val="clear" w:color="auto" w:fill="FFFFFF"/>
        </w:rPr>
        <w:t xml:space="preserve"> предусмотренное в контракте </w:t>
      </w:r>
      <w:r>
        <w:rPr>
          <w:color w:val="000000"/>
          <w:shd w:val="clear" w:color="auto" w:fill="FFFFFF"/>
        </w:rPr>
        <w:t>объема услуг</w:t>
      </w:r>
      <w:r w:rsidRPr="00B272EB">
        <w:rPr>
          <w:color w:val="000000"/>
          <w:shd w:val="clear" w:color="auto" w:fill="FFFFFF"/>
        </w:rPr>
        <w:t>;</w:t>
      </w:r>
      <w:r w:rsidRPr="00B272EB">
        <w:rPr>
          <w:rFonts w:ascii="Times New Roman" w:hAnsi="Times New Roman" w:cs="Times New Roman"/>
        </w:rPr>
        <w:t xml:space="preserve"> </w:t>
      </w:r>
    </w:p>
    <w:p w:rsidR="00520480" w:rsidRPr="00B272EB" w:rsidRDefault="00520480" w:rsidP="00520480">
      <w:pPr>
        <w:ind w:firstLine="708"/>
        <w:rPr>
          <w:rFonts w:ascii="Times New Roman" w:hAnsi="Times New Roman" w:cs="Times New Roman"/>
        </w:rPr>
      </w:pPr>
      <w:r w:rsidRPr="00B272EB">
        <w:rPr>
          <w:rFonts w:ascii="Times New Roman" w:hAnsi="Times New Roman" w:cs="Times New Roman"/>
        </w:rPr>
        <w:t>2.5. Источник финансирования Контракта – федеральный бюджет</w:t>
      </w:r>
      <w:r w:rsidR="00420204">
        <w:rPr>
          <w:rFonts w:ascii="Times New Roman" w:hAnsi="Times New Roman" w:cs="Times New Roman"/>
        </w:rPr>
        <w:t xml:space="preserve"> </w:t>
      </w:r>
      <w:r w:rsidR="00420204" w:rsidRPr="00420204">
        <w:rPr>
          <w:rFonts w:ascii="Times New Roman" w:hAnsi="Times New Roman" w:cs="Times New Roman"/>
        </w:rPr>
        <w:t>на 2026 год по целевой статье 320 0305 4240690049 244.</w:t>
      </w:r>
      <w:r w:rsidR="00420204">
        <w:rPr>
          <w:rFonts w:ascii="Times New Roman" w:hAnsi="Times New Roman" w:cs="Times New Roman"/>
        </w:rPr>
        <w:t xml:space="preserve"> </w:t>
      </w:r>
    </w:p>
    <w:p w:rsidR="00520480" w:rsidRPr="004D7D61" w:rsidRDefault="00520480" w:rsidP="00520480">
      <w:pPr>
        <w:ind w:right="-1"/>
        <w:rPr>
          <w:rFonts w:ascii="Times New Roman" w:hAnsi="Times New Roman" w:cs="Times New Roman"/>
        </w:rPr>
      </w:pPr>
      <w:bookmarkStart w:id="8" w:name="sub_3207"/>
      <w:r w:rsidRPr="004D7D61">
        <w:rPr>
          <w:rFonts w:ascii="Times New Roman" w:hAnsi="Times New Roman" w:cs="Times New Roman"/>
        </w:rPr>
        <w:t>2.</w:t>
      </w:r>
      <w:r>
        <w:rPr>
          <w:rFonts w:ascii="Times New Roman" w:hAnsi="Times New Roman" w:cs="Times New Roman"/>
        </w:rPr>
        <w:t>6</w:t>
      </w:r>
      <w:r w:rsidRPr="004D7D61">
        <w:rPr>
          <w:rFonts w:ascii="Times New Roman" w:hAnsi="Times New Roman" w:cs="Times New Roman"/>
        </w:rPr>
        <w:t xml:space="preserve">. Расчеты между Заказчиком и </w:t>
      </w:r>
      <w:r>
        <w:rPr>
          <w:rFonts w:ascii="Times New Roman" w:hAnsi="Times New Roman" w:cs="Times New Roman"/>
        </w:rPr>
        <w:t>Исполнителе</w:t>
      </w:r>
      <w:r w:rsidRPr="004D7D61">
        <w:rPr>
          <w:rFonts w:ascii="Times New Roman" w:hAnsi="Times New Roman" w:cs="Times New Roman"/>
        </w:rPr>
        <w:t>м производятся не позднее</w:t>
      </w:r>
      <w:r>
        <w:rPr>
          <w:rFonts w:ascii="Times New Roman" w:hAnsi="Times New Roman" w:cs="Times New Roman"/>
        </w:rPr>
        <w:t xml:space="preserve"> 7 рабочих</w:t>
      </w:r>
      <w:r w:rsidRPr="004D7D61">
        <w:rPr>
          <w:rFonts w:ascii="Times New Roman" w:hAnsi="Times New Roman" w:cs="Times New Roman"/>
        </w:rPr>
        <w:t xml:space="preserve"> дней с</w:t>
      </w:r>
      <w:r>
        <w:rPr>
          <w:rFonts w:ascii="Times New Roman" w:hAnsi="Times New Roman" w:cs="Times New Roman"/>
        </w:rPr>
        <w:t>о дня осуществления приемки в соответствии с разделом 3 настоящего Контракта на основании предоставленных Исполнителем документов для оплаты</w:t>
      </w:r>
      <w:r w:rsidRPr="004D7D61">
        <w:rPr>
          <w:rFonts w:ascii="Times New Roman" w:hAnsi="Times New Roman" w:cs="Times New Roman"/>
        </w:rPr>
        <w:t>.</w:t>
      </w:r>
    </w:p>
    <w:bookmarkEnd w:id="8"/>
    <w:p w:rsidR="00520480" w:rsidRDefault="00520480" w:rsidP="00520480">
      <w:pPr>
        <w:ind w:right="-1"/>
        <w:rPr>
          <w:rFonts w:ascii="Times New Roman" w:hAnsi="Times New Roman" w:cs="Times New Roman"/>
        </w:rPr>
      </w:pPr>
      <w:r w:rsidRPr="004D7D61">
        <w:rPr>
          <w:rFonts w:ascii="Times New Roman" w:hAnsi="Times New Roman" w:cs="Times New Roman"/>
        </w:rPr>
        <w:t>2.</w:t>
      </w:r>
      <w:r>
        <w:rPr>
          <w:rFonts w:ascii="Times New Roman" w:hAnsi="Times New Roman" w:cs="Times New Roman"/>
        </w:rPr>
        <w:t>7</w:t>
      </w:r>
      <w:r w:rsidRPr="004D7D61">
        <w:rPr>
          <w:rFonts w:ascii="Times New Roman" w:hAnsi="Times New Roman" w:cs="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Pr>
          <w:rFonts w:ascii="Times New Roman" w:hAnsi="Times New Roman" w:cs="Times New Roman"/>
        </w:rPr>
        <w:t>Исполнителя</w:t>
      </w:r>
      <w:r w:rsidRPr="004D7D61">
        <w:rPr>
          <w:rFonts w:ascii="Times New Roman" w:hAnsi="Times New Roman" w:cs="Times New Roman"/>
        </w:rPr>
        <w:t xml:space="preserve">, указанный в Контракте. В случае изменения </w:t>
      </w:r>
      <w:r>
        <w:rPr>
          <w:rFonts w:ascii="Times New Roman" w:hAnsi="Times New Roman" w:cs="Times New Roman"/>
        </w:rPr>
        <w:t>банковских реквизитов</w:t>
      </w:r>
      <w:r w:rsidRPr="004D7D61">
        <w:rPr>
          <w:rFonts w:ascii="Times New Roman" w:hAnsi="Times New Roman" w:cs="Times New Roman"/>
        </w:rPr>
        <w:t xml:space="preserve"> </w:t>
      </w:r>
      <w:r>
        <w:rPr>
          <w:rFonts w:ascii="Times New Roman" w:hAnsi="Times New Roman" w:cs="Times New Roman"/>
        </w:rPr>
        <w:t>Исполнитель</w:t>
      </w:r>
      <w:r w:rsidRPr="004D7D61">
        <w:rPr>
          <w:rFonts w:ascii="Times New Roman" w:hAnsi="Times New Roman" w:cs="Times New Roman"/>
        </w:rPr>
        <w:t xml:space="preserve"> обязан в трехдневный срок с момента изменения в письменной форме сообщить об этом Заказчику, указав новые </w:t>
      </w:r>
      <w:r>
        <w:rPr>
          <w:rFonts w:ascii="Times New Roman" w:hAnsi="Times New Roman" w:cs="Times New Roman"/>
        </w:rPr>
        <w:t xml:space="preserve">банковские </w:t>
      </w:r>
      <w:r w:rsidRPr="004D7D61">
        <w:rPr>
          <w:rFonts w:ascii="Times New Roman" w:hAnsi="Times New Roman" w:cs="Times New Roman"/>
        </w:rPr>
        <w:t xml:space="preserve">реквизиты. В противном случае все риски, связанные с перечислением Заказчиком денежных средств </w:t>
      </w:r>
      <w:r>
        <w:rPr>
          <w:rFonts w:ascii="Times New Roman" w:hAnsi="Times New Roman" w:cs="Times New Roman"/>
        </w:rPr>
        <w:t xml:space="preserve">по реквизитам, указанным </w:t>
      </w:r>
      <w:r w:rsidRPr="004D7D61">
        <w:rPr>
          <w:rFonts w:ascii="Times New Roman" w:hAnsi="Times New Roman" w:cs="Times New Roman"/>
        </w:rPr>
        <w:t xml:space="preserve">в Контракте </w:t>
      </w:r>
      <w:r>
        <w:rPr>
          <w:rFonts w:ascii="Times New Roman" w:hAnsi="Times New Roman" w:cs="Times New Roman"/>
        </w:rPr>
        <w:t>Исполнителя</w:t>
      </w:r>
      <w:r w:rsidRPr="004D7D61">
        <w:rPr>
          <w:rFonts w:ascii="Times New Roman" w:hAnsi="Times New Roman" w:cs="Times New Roman"/>
        </w:rPr>
        <w:t xml:space="preserve">, несет </w:t>
      </w:r>
      <w:r>
        <w:rPr>
          <w:rFonts w:ascii="Times New Roman" w:hAnsi="Times New Roman" w:cs="Times New Roman"/>
        </w:rPr>
        <w:t>Исполнитель</w:t>
      </w:r>
      <w:r w:rsidRPr="004D7D61">
        <w:rPr>
          <w:rFonts w:ascii="Times New Roman" w:hAnsi="Times New Roman" w:cs="Times New Roman"/>
        </w:rPr>
        <w:t>.</w:t>
      </w:r>
    </w:p>
    <w:p w:rsidR="00520480" w:rsidRDefault="00520480" w:rsidP="00520480">
      <w:pPr>
        <w:ind w:right="-1"/>
        <w:rPr>
          <w:rFonts w:ascii="Times New Roman" w:hAnsi="Times New Roman" w:cs="Times New Roman"/>
        </w:rPr>
      </w:pPr>
      <w:r>
        <w:rPr>
          <w:rFonts w:ascii="Times New Roman" w:hAnsi="Times New Roman" w:cs="Times New Roman"/>
        </w:rPr>
        <w:t xml:space="preserve">2.8. </w:t>
      </w:r>
      <w:r w:rsidRPr="00FE6089">
        <w:rPr>
          <w:rFonts w:ascii="Times New Roman" w:hAnsi="Times New Roman" w:cs="Times New Roman"/>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r>
        <w:rPr>
          <w:rFonts w:ascii="Times New Roman" w:hAnsi="Times New Roman" w:cs="Times New Roman"/>
        </w:rPr>
        <w:t>.</w:t>
      </w:r>
    </w:p>
    <w:p w:rsidR="00520480" w:rsidRPr="00FC6ADC" w:rsidRDefault="00520480" w:rsidP="00520480">
      <w:pPr>
        <w:pStyle w:val="af3"/>
        <w:ind w:firstLine="709"/>
        <w:jc w:val="both"/>
        <w:rPr>
          <w:rFonts w:ascii="Times New Roman" w:hAnsi="Times New Roman"/>
          <w:sz w:val="24"/>
          <w:szCs w:val="24"/>
        </w:rPr>
      </w:pPr>
      <w:r w:rsidRPr="00FC6ADC">
        <w:rPr>
          <w:rFonts w:ascii="Times New Roman" w:hAnsi="Times New Roman"/>
          <w:sz w:val="24"/>
          <w:szCs w:val="24"/>
        </w:rPr>
        <w:t>2.</w:t>
      </w:r>
      <w:r>
        <w:rPr>
          <w:rFonts w:ascii="Times New Roman" w:hAnsi="Times New Roman"/>
          <w:sz w:val="24"/>
          <w:szCs w:val="24"/>
        </w:rPr>
        <w:t>9</w:t>
      </w:r>
      <w:r w:rsidRPr="00FC6ADC">
        <w:rPr>
          <w:rFonts w:ascii="Times New Roman" w:hAnsi="Times New Roman"/>
          <w:sz w:val="24"/>
          <w:szCs w:val="24"/>
        </w:rPr>
        <w:t>. Заказчик не оплачивает расходы, не предусмотренные контрактом</w:t>
      </w:r>
      <w:r>
        <w:rPr>
          <w:rFonts w:ascii="Times New Roman" w:hAnsi="Times New Roman"/>
          <w:sz w:val="24"/>
          <w:szCs w:val="24"/>
        </w:rPr>
        <w:t>.</w:t>
      </w:r>
    </w:p>
    <w:p w:rsidR="00520480" w:rsidRPr="00FC6ADC" w:rsidRDefault="00520480" w:rsidP="00520480">
      <w:pPr>
        <w:pStyle w:val="af3"/>
        <w:ind w:firstLine="709"/>
        <w:jc w:val="both"/>
        <w:rPr>
          <w:rFonts w:ascii="Times New Roman" w:hAnsi="Times New Roman"/>
          <w:sz w:val="24"/>
          <w:szCs w:val="24"/>
        </w:rPr>
      </w:pPr>
      <w:r w:rsidRPr="00FC6ADC">
        <w:rPr>
          <w:rFonts w:ascii="Times New Roman" w:hAnsi="Times New Roman"/>
          <w:sz w:val="24"/>
          <w:szCs w:val="24"/>
        </w:rPr>
        <w:t>2.</w:t>
      </w:r>
      <w:r>
        <w:rPr>
          <w:rFonts w:ascii="Times New Roman" w:hAnsi="Times New Roman"/>
          <w:sz w:val="24"/>
          <w:szCs w:val="24"/>
        </w:rPr>
        <w:t>10</w:t>
      </w:r>
      <w:r w:rsidRPr="00FC6ADC">
        <w:rPr>
          <w:rFonts w:ascii="Times New Roman" w:hAnsi="Times New Roman"/>
          <w:sz w:val="24"/>
          <w:szCs w:val="24"/>
        </w:rPr>
        <w:t xml:space="preserve">. Заказчик вправе произвести оплату по контракту за вычетом соответствующего размера неустойки (штрафа, пени) </w:t>
      </w:r>
      <w:proofErr w:type="gramStart"/>
      <w:r w:rsidRPr="00FC6ADC">
        <w:rPr>
          <w:rFonts w:ascii="Times New Roman" w:hAnsi="Times New Roman"/>
          <w:sz w:val="24"/>
          <w:szCs w:val="24"/>
        </w:rPr>
        <w:t>начисленных</w:t>
      </w:r>
      <w:proofErr w:type="gramEnd"/>
      <w:r w:rsidRPr="00FC6ADC">
        <w:rPr>
          <w:rFonts w:ascii="Times New Roman" w:hAnsi="Times New Roman"/>
          <w:sz w:val="24"/>
          <w:szCs w:val="24"/>
        </w:rPr>
        <w:t xml:space="preserve"> при исполнении контракта.</w:t>
      </w:r>
    </w:p>
    <w:p w:rsidR="00520480" w:rsidRPr="00FC6ADC" w:rsidRDefault="00520480" w:rsidP="00520480">
      <w:pPr>
        <w:pStyle w:val="af3"/>
        <w:ind w:firstLine="709"/>
        <w:jc w:val="both"/>
        <w:rPr>
          <w:rFonts w:ascii="Times New Roman" w:hAnsi="Times New Roman"/>
          <w:sz w:val="24"/>
          <w:szCs w:val="24"/>
        </w:rPr>
      </w:pPr>
      <w:r w:rsidRPr="00FC6ADC">
        <w:rPr>
          <w:rFonts w:ascii="Times New Roman" w:hAnsi="Times New Roman"/>
          <w:sz w:val="24"/>
          <w:szCs w:val="24"/>
        </w:rPr>
        <w:t>2.1</w:t>
      </w:r>
      <w:r>
        <w:rPr>
          <w:rFonts w:ascii="Times New Roman" w:hAnsi="Times New Roman"/>
          <w:sz w:val="24"/>
          <w:szCs w:val="24"/>
        </w:rPr>
        <w:t>1</w:t>
      </w:r>
      <w:r w:rsidRPr="00FC6ADC">
        <w:rPr>
          <w:rFonts w:ascii="Times New Roman" w:hAnsi="Times New Roman"/>
          <w:sz w:val="24"/>
          <w:szCs w:val="24"/>
        </w:rPr>
        <w:t xml:space="preserve">. В случае начисления Заказчиком Поставщику неустойки (штрафа, пени), Стороны вправе подписать акт </w:t>
      </w:r>
      <w:proofErr w:type="spellStart"/>
      <w:r w:rsidRPr="00FC6ADC">
        <w:rPr>
          <w:rFonts w:ascii="Times New Roman" w:hAnsi="Times New Roman"/>
          <w:sz w:val="24"/>
          <w:szCs w:val="24"/>
        </w:rPr>
        <w:t>взаимосверки</w:t>
      </w:r>
      <w:proofErr w:type="spellEnd"/>
      <w:r w:rsidRPr="00FC6ADC">
        <w:rPr>
          <w:rFonts w:ascii="Times New Roman" w:hAnsi="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В данном случае оплата по контракту осуществляется за вычетом соответствующего размера неустойки (штрафа, пени) на основании подписанного Сторонами акта </w:t>
      </w:r>
      <w:proofErr w:type="spellStart"/>
      <w:r w:rsidRPr="00FC6ADC">
        <w:rPr>
          <w:rFonts w:ascii="Times New Roman" w:hAnsi="Times New Roman"/>
          <w:sz w:val="24"/>
          <w:szCs w:val="24"/>
        </w:rPr>
        <w:t>взаимосверки</w:t>
      </w:r>
      <w:proofErr w:type="spellEnd"/>
      <w:r w:rsidRPr="00FC6ADC">
        <w:rPr>
          <w:rFonts w:ascii="Times New Roman" w:hAnsi="Times New Roman"/>
          <w:sz w:val="24"/>
          <w:szCs w:val="24"/>
        </w:rPr>
        <w:t xml:space="preserve"> обязательств.</w:t>
      </w:r>
    </w:p>
    <w:p w:rsidR="00520480" w:rsidRPr="00FC6ADC" w:rsidRDefault="00520480" w:rsidP="00520480">
      <w:pPr>
        <w:pStyle w:val="af3"/>
        <w:ind w:firstLine="709"/>
        <w:jc w:val="both"/>
        <w:rPr>
          <w:rFonts w:ascii="Times New Roman" w:hAnsi="Times New Roman"/>
          <w:sz w:val="24"/>
          <w:szCs w:val="24"/>
        </w:rPr>
      </w:pPr>
      <w:r>
        <w:rPr>
          <w:rFonts w:ascii="Times New Roman" w:hAnsi="Times New Roman"/>
          <w:sz w:val="24"/>
          <w:szCs w:val="24"/>
        </w:rPr>
        <w:t>2.12. Ответственность за составление документов для оплаты поставленного товара (в том числе указание реквизитов) возлагаются на Поставщика. В случае неверного составления документов для оплаты Поставщиком, срок оплаты Заказчиком начинает исчисляться со дня поступления Заказчику корректных (исправленных) документов оплаты от Поставщика.</w:t>
      </w:r>
    </w:p>
    <w:p w:rsidR="002D17ED" w:rsidRPr="00316B07" w:rsidRDefault="002D17ED" w:rsidP="00591A05">
      <w:pPr>
        <w:rPr>
          <w:rFonts w:ascii="Times New Roman" w:hAnsi="Times New Roman" w:cs="Times New Roman"/>
        </w:rPr>
      </w:pPr>
    </w:p>
    <w:p w:rsidR="00591A05" w:rsidRDefault="00591A05" w:rsidP="00591A05">
      <w:pPr>
        <w:pStyle w:val="1"/>
        <w:spacing w:before="0" w:after="0"/>
        <w:rPr>
          <w:rFonts w:ascii="Times New Roman" w:hAnsi="Times New Roman" w:cs="Times New Roman"/>
          <w:color w:val="auto"/>
        </w:rPr>
      </w:pPr>
      <w:bookmarkStart w:id="9" w:name="sub_3300"/>
      <w:bookmarkEnd w:id="4"/>
      <w:r w:rsidRPr="00316B07">
        <w:rPr>
          <w:rFonts w:ascii="Times New Roman" w:hAnsi="Times New Roman" w:cs="Times New Roman"/>
          <w:color w:val="auto"/>
        </w:rPr>
        <w:t xml:space="preserve">3. Порядок, сроки и условия приемки </w:t>
      </w:r>
      <w:r w:rsidR="002D17ED">
        <w:rPr>
          <w:rFonts w:ascii="Times New Roman" w:hAnsi="Times New Roman" w:cs="Times New Roman"/>
          <w:color w:val="auto"/>
        </w:rPr>
        <w:t>оказанных услуг</w:t>
      </w:r>
    </w:p>
    <w:p w:rsidR="002D17ED" w:rsidRPr="002D17ED" w:rsidRDefault="002D17ED" w:rsidP="002D17ED"/>
    <w:p w:rsidR="00F777F3" w:rsidRDefault="00591A05" w:rsidP="002D17ED">
      <w:pPr>
        <w:ind w:firstLine="708"/>
        <w:rPr>
          <w:rFonts w:ascii="Times New Roman" w:hAnsi="Times New Roman"/>
          <w:color w:val="000000"/>
        </w:rPr>
      </w:pPr>
      <w:bookmarkStart w:id="10" w:name="sub_3301"/>
      <w:bookmarkEnd w:id="9"/>
      <w:r w:rsidRPr="00316B07">
        <w:rPr>
          <w:rFonts w:ascii="Times New Roman" w:hAnsi="Times New Roman" w:cs="Times New Roman"/>
        </w:rPr>
        <w:t xml:space="preserve">3.1. </w:t>
      </w:r>
      <w:bookmarkStart w:id="11" w:name="sub_3310"/>
      <w:bookmarkEnd w:id="10"/>
      <w:proofErr w:type="gramStart"/>
      <w:r w:rsidR="002D17ED">
        <w:rPr>
          <w:rFonts w:ascii="Times New Roman" w:hAnsi="Times New Roman"/>
          <w:color w:val="000000"/>
          <w:highlight w:val="white"/>
        </w:rPr>
        <w:t xml:space="preserve">Подрядчик </w:t>
      </w:r>
      <w:r w:rsidR="002D17ED">
        <w:rPr>
          <w:rFonts w:ascii="Times New Roman" w:hAnsi="Times New Roman"/>
          <w:color w:val="000000"/>
        </w:rPr>
        <w:t>оказывает</w:t>
      </w:r>
      <w:r w:rsidR="002D17ED" w:rsidRPr="002D17ED">
        <w:rPr>
          <w:rFonts w:ascii="Times New Roman" w:hAnsi="Times New Roman"/>
          <w:color w:val="000000"/>
        </w:rPr>
        <w:t xml:space="preserve"> услуг</w:t>
      </w:r>
      <w:r w:rsidR="002D17ED">
        <w:rPr>
          <w:rFonts w:ascii="Times New Roman" w:hAnsi="Times New Roman"/>
          <w:color w:val="000000"/>
        </w:rPr>
        <w:t>и</w:t>
      </w:r>
      <w:r w:rsidR="002D17ED" w:rsidRPr="002D17ED">
        <w:rPr>
          <w:rFonts w:ascii="Times New Roman" w:hAnsi="Times New Roman"/>
          <w:color w:val="000000"/>
        </w:rPr>
        <w:t xml:space="preserve"> </w:t>
      </w:r>
      <w:r w:rsidR="00F777F3" w:rsidRPr="00F777F3">
        <w:rPr>
          <w:rFonts w:ascii="Times New Roman" w:hAnsi="Times New Roman"/>
          <w:color w:val="000000"/>
        </w:rPr>
        <w:t xml:space="preserve">по разработки и подготовки проектно-рабочей документации на выполнение комплекса работ по монтажу и наладке автоматической пожарной сигнализации и системы оповещения людей при пожаре, а так же о выполнении комплекса работ по монтажу и наладке системы автоматической пожарной сигнализации административного здания ФКУ УИИ ГУФСИН России по Краснодарскому краю, расположенному по адресу: </w:t>
      </w:r>
      <w:r w:rsidR="00420204" w:rsidRPr="00420204">
        <w:rPr>
          <w:rFonts w:ascii="Times New Roman" w:hAnsi="Times New Roman"/>
          <w:color w:val="000000"/>
        </w:rPr>
        <w:t>352040, ст. Павловская, ул. Гладкова 16.</w:t>
      </w:r>
      <w:proofErr w:type="gramEnd"/>
    </w:p>
    <w:p w:rsidR="002D17ED" w:rsidRPr="000F6BEA" w:rsidRDefault="002D17ED" w:rsidP="002D17ED">
      <w:pPr>
        <w:ind w:firstLine="708"/>
        <w:rPr>
          <w:rFonts w:ascii="Times New Roman" w:hAnsi="Times New Roman"/>
        </w:rPr>
      </w:pPr>
      <w:r>
        <w:rPr>
          <w:rFonts w:ascii="Times New Roman" w:hAnsi="Times New Roman"/>
          <w:color w:val="000000"/>
        </w:rPr>
        <w:t>3.2. П</w:t>
      </w:r>
      <w:r w:rsidRPr="000F6BEA">
        <w:rPr>
          <w:rFonts w:ascii="Times New Roman" w:hAnsi="Times New Roman"/>
          <w:color w:val="000000"/>
        </w:rPr>
        <w:t xml:space="preserve">риемка оказанных услуг по настоящему </w:t>
      </w:r>
      <w:r>
        <w:rPr>
          <w:rFonts w:ascii="Times New Roman" w:hAnsi="Times New Roman"/>
          <w:color w:val="000000"/>
        </w:rPr>
        <w:t>Контракт</w:t>
      </w:r>
      <w:r w:rsidRPr="000F6BEA">
        <w:rPr>
          <w:rFonts w:ascii="Times New Roman" w:hAnsi="Times New Roman"/>
          <w:color w:val="000000"/>
        </w:rPr>
        <w:t xml:space="preserve">у производится </w:t>
      </w:r>
      <w:r>
        <w:rPr>
          <w:rFonts w:ascii="Times New Roman" w:hAnsi="Times New Roman"/>
          <w:color w:val="000000"/>
        </w:rPr>
        <w:t xml:space="preserve">                   </w:t>
      </w:r>
      <w:r w:rsidRPr="000F6BEA">
        <w:rPr>
          <w:rFonts w:ascii="Times New Roman" w:hAnsi="Times New Roman"/>
          <w:color w:val="000000"/>
        </w:rPr>
        <w:t>на основании акта сдачи-приемки оказанных услуг</w:t>
      </w:r>
      <w:r>
        <w:rPr>
          <w:rFonts w:ascii="Times New Roman" w:hAnsi="Times New Roman"/>
          <w:color w:val="000000"/>
        </w:rPr>
        <w:t xml:space="preserve"> и</w:t>
      </w:r>
      <w:r w:rsidRPr="002D17ED">
        <w:rPr>
          <w:rFonts w:ascii="Times New Roman" w:hAnsi="Times New Roman"/>
          <w:color w:val="000000"/>
        </w:rPr>
        <w:t xml:space="preserve"> предоставлением Государственному заказчику проектно-рабочей документации</w:t>
      </w:r>
      <w:r w:rsidRPr="000F6BEA">
        <w:rPr>
          <w:rFonts w:ascii="Times New Roman" w:hAnsi="Times New Roman"/>
          <w:color w:val="000000"/>
        </w:rPr>
        <w:t>.</w:t>
      </w:r>
    </w:p>
    <w:p w:rsidR="002D17ED" w:rsidRPr="000F6BEA" w:rsidRDefault="002D17ED" w:rsidP="002D17ED">
      <w:pPr>
        <w:ind w:firstLine="708"/>
        <w:rPr>
          <w:rFonts w:ascii="Times New Roman" w:hAnsi="Times New Roman"/>
        </w:rPr>
      </w:pPr>
      <w:r>
        <w:rPr>
          <w:rFonts w:ascii="Times New Roman" w:hAnsi="Times New Roman"/>
          <w:color w:val="000000"/>
        </w:rPr>
        <w:t>3</w:t>
      </w:r>
      <w:r w:rsidRPr="000F6BEA">
        <w:rPr>
          <w:rFonts w:ascii="Times New Roman" w:hAnsi="Times New Roman"/>
          <w:color w:val="000000"/>
        </w:rPr>
        <w:t xml:space="preserve">.3. В случае направления акта сдачи-приемки услуг </w:t>
      </w:r>
      <w:r>
        <w:rPr>
          <w:rFonts w:ascii="Times New Roman" w:hAnsi="Times New Roman"/>
          <w:color w:val="000000"/>
        </w:rPr>
        <w:t>и отчетных материалов</w:t>
      </w:r>
      <w:r w:rsidRPr="000F6BEA">
        <w:rPr>
          <w:rFonts w:ascii="Times New Roman" w:hAnsi="Times New Roman"/>
          <w:color w:val="000000"/>
        </w:rPr>
        <w:t xml:space="preserve">  почтой с описью вложения и уведомлением, датой получения материалов считается дата, поставленная на штемпеле почтового уведомления. В случае передачи акта сдачи-приемки услуг нарочным, датой получения материалов, считается дата, проставленная представителем Заказчика на сопроводительном письме.</w:t>
      </w:r>
    </w:p>
    <w:p w:rsidR="002D17ED" w:rsidRPr="008967D9" w:rsidRDefault="002D17ED" w:rsidP="002D17ED">
      <w:pPr>
        <w:ind w:firstLine="708"/>
        <w:rPr>
          <w:rFonts w:ascii="Times New Roman" w:hAnsi="Times New Roman"/>
        </w:rPr>
      </w:pPr>
      <w:r>
        <w:rPr>
          <w:rFonts w:ascii="Times New Roman" w:hAnsi="Times New Roman"/>
          <w:color w:val="000000"/>
          <w:highlight w:val="white"/>
        </w:rPr>
        <w:t>3</w:t>
      </w:r>
      <w:r w:rsidRPr="000F6BEA">
        <w:rPr>
          <w:rFonts w:ascii="Times New Roman" w:hAnsi="Times New Roman"/>
          <w:color w:val="000000"/>
          <w:highlight w:val="white"/>
        </w:rPr>
        <w:t>.4. Заказчик</w:t>
      </w:r>
      <w:r w:rsidRPr="000F6BEA">
        <w:rPr>
          <w:rFonts w:ascii="Times New Roman" w:hAnsi="Times New Roman"/>
          <w:color w:val="000000"/>
        </w:rPr>
        <w:t xml:space="preserve"> в течение 10 (десяти) дней с момента получения акта сдачи-приемки </w:t>
      </w:r>
      <w:r w:rsidRPr="008967D9">
        <w:rPr>
          <w:rFonts w:ascii="Times New Roman" w:hAnsi="Times New Roman"/>
          <w:color w:val="000000"/>
        </w:rPr>
        <w:t xml:space="preserve">услуг и </w:t>
      </w:r>
      <w:r w:rsidRPr="002D17ED">
        <w:rPr>
          <w:rFonts w:ascii="Times New Roman" w:hAnsi="Times New Roman"/>
          <w:color w:val="000000"/>
        </w:rPr>
        <w:t>проектно-рабочей документации</w:t>
      </w:r>
      <w:r w:rsidRPr="008967D9">
        <w:rPr>
          <w:rFonts w:ascii="Times New Roman" w:hAnsi="Times New Roman"/>
          <w:color w:val="000000"/>
        </w:rPr>
        <w:t>, обязан подписать акт сдачи-приемки услуг.</w:t>
      </w:r>
    </w:p>
    <w:p w:rsidR="002D17ED" w:rsidRPr="008967D9" w:rsidRDefault="002D17ED" w:rsidP="002D17ED">
      <w:pPr>
        <w:ind w:firstLine="708"/>
        <w:rPr>
          <w:rFonts w:ascii="Times New Roman" w:hAnsi="Times New Roman"/>
        </w:rPr>
      </w:pPr>
      <w:r>
        <w:rPr>
          <w:rFonts w:ascii="Times New Roman" w:hAnsi="Times New Roman"/>
          <w:color w:val="000000"/>
        </w:rPr>
        <w:t>3</w:t>
      </w:r>
      <w:r w:rsidRPr="008967D9">
        <w:rPr>
          <w:rFonts w:ascii="Times New Roman" w:hAnsi="Times New Roman"/>
          <w:color w:val="000000"/>
        </w:rPr>
        <w:t xml:space="preserve">.5. </w:t>
      </w:r>
      <w:r w:rsidRPr="008967D9">
        <w:rPr>
          <w:rFonts w:ascii="Times New Roman" w:hAnsi="Times New Roman"/>
        </w:rPr>
        <w:t xml:space="preserve">Заказчик осуществляет приемку результата исполнения </w:t>
      </w:r>
      <w:r>
        <w:rPr>
          <w:rFonts w:ascii="Times New Roman" w:hAnsi="Times New Roman"/>
        </w:rPr>
        <w:t>Контракт</w:t>
      </w:r>
      <w:r w:rsidRPr="008967D9">
        <w:rPr>
          <w:rFonts w:ascii="Times New Roman" w:hAnsi="Times New Roman"/>
        </w:rPr>
        <w:t xml:space="preserve">а, в том числе в части соответствия количества, комплектности, объема требованиям, установленным </w:t>
      </w:r>
      <w:r>
        <w:rPr>
          <w:rFonts w:ascii="Times New Roman" w:hAnsi="Times New Roman"/>
        </w:rPr>
        <w:t>контракт</w:t>
      </w:r>
      <w:r w:rsidRPr="008967D9">
        <w:rPr>
          <w:rFonts w:ascii="Times New Roman" w:hAnsi="Times New Roman"/>
        </w:rPr>
        <w:t xml:space="preserve">ом, в течение 3 (трех) рабочих дней с момента предоставления </w:t>
      </w:r>
      <w:r>
        <w:rPr>
          <w:rFonts w:ascii="Times New Roman" w:hAnsi="Times New Roman"/>
        </w:rPr>
        <w:t>Подрядчиком</w:t>
      </w:r>
      <w:r w:rsidRPr="008967D9">
        <w:rPr>
          <w:rFonts w:ascii="Times New Roman" w:hAnsi="Times New Roman"/>
        </w:rPr>
        <w:t xml:space="preserve"> документа, подтверждающего исполнение обязательств.</w:t>
      </w:r>
    </w:p>
    <w:p w:rsidR="002D17ED" w:rsidRDefault="002D17ED" w:rsidP="002D17ED">
      <w:pPr>
        <w:ind w:firstLine="708"/>
        <w:rPr>
          <w:rFonts w:ascii="Times New Roman" w:hAnsi="Times New Roman"/>
          <w:color w:val="000000"/>
        </w:rPr>
      </w:pPr>
      <w:r>
        <w:rPr>
          <w:rFonts w:ascii="Times New Roman" w:hAnsi="Times New Roman"/>
          <w:color w:val="000000"/>
        </w:rPr>
        <w:t>3</w:t>
      </w:r>
      <w:r w:rsidRPr="000F6BEA">
        <w:rPr>
          <w:rFonts w:ascii="Times New Roman" w:hAnsi="Times New Roman"/>
          <w:color w:val="000000"/>
        </w:rPr>
        <w:t xml:space="preserve">.6.  </w:t>
      </w:r>
      <w:r w:rsidRPr="000F6BEA">
        <w:rPr>
          <w:rFonts w:ascii="Times New Roman" w:hAnsi="Times New Roman"/>
          <w:color w:val="000000"/>
          <w:highlight w:val="white"/>
        </w:rPr>
        <w:t xml:space="preserve">Все изменения и дополнения к настоящему </w:t>
      </w:r>
      <w:r>
        <w:rPr>
          <w:rFonts w:ascii="Times New Roman" w:hAnsi="Times New Roman"/>
          <w:color w:val="000000"/>
          <w:highlight w:val="white"/>
        </w:rPr>
        <w:t>Контракт</w:t>
      </w:r>
      <w:r w:rsidRPr="000F6BEA">
        <w:rPr>
          <w:rFonts w:ascii="Times New Roman" w:hAnsi="Times New Roman"/>
          <w:color w:val="000000"/>
          <w:highlight w:val="white"/>
        </w:rPr>
        <w:t>у оформляются двусторонним письменным соглашением.</w:t>
      </w:r>
    </w:p>
    <w:p w:rsidR="002D17ED" w:rsidRPr="000F6BEA" w:rsidRDefault="002D17ED" w:rsidP="00BA5060">
      <w:pPr>
        <w:ind w:firstLine="708"/>
        <w:rPr>
          <w:rFonts w:ascii="Times New Roman" w:hAnsi="Times New Roman"/>
        </w:rPr>
      </w:pPr>
      <w:r>
        <w:rPr>
          <w:rFonts w:ascii="Times New Roman" w:hAnsi="Times New Roman"/>
          <w:color w:val="000000"/>
        </w:rPr>
        <w:t xml:space="preserve">3.7. </w:t>
      </w:r>
      <w:r w:rsidR="00BA5060" w:rsidRPr="00BA5060">
        <w:rPr>
          <w:rFonts w:ascii="Times New Roman" w:hAnsi="Times New Roman"/>
          <w:color w:val="000000"/>
        </w:rPr>
        <w:t xml:space="preserve">Начало выполнения работ: </w:t>
      </w:r>
      <w:proofErr w:type="gramStart"/>
      <w:r w:rsidR="00BA5060" w:rsidRPr="00BA5060">
        <w:rPr>
          <w:rFonts w:ascii="Times New Roman" w:hAnsi="Times New Roman"/>
          <w:color w:val="000000"/>
        </w:rPr>
        <w:t>с даты заключения</w:t>
      </w:r>
      <w:proofErr w:type="gramEnd"/>
      <w:r w:rsidR="00BA5060" w:rsidRPr="00BA5060">
        <w:rPr>
          <w:rFonts w:ascii="Times New Roman" w:hAnsi="Times New Roman"/>
          <w:color w:val="000000"/>
        </w:rPr>
        <w:t xml:space="preserve"> Контракта.</w:t>
      </w:r>
      <w:r w:rsidR="00BA5060">
        <w:rPr>
          <w:rFonts w:ascii="Times New Roman" w:hAnsi="Times New Roman"/>
          <w:color w:val="000000"/>
        </w:rPr>
        <w:t xml:space="preserve"> </w:t>
      </w:r>
      <w:r w:rsidR="00BA5060" w:rsidRPr="00BA5060">
        <w:rPr>
          <w:rFonts w:ascii="Times New Roman" w:hAnsi="Times New Roman"/>
          <w:color w:val="000000"/>
        </w:rPr>
        <w:t xml:space="preserve">Окончание выполнения работ: до 31.08.2026 включительно. </w:t>
      </w:r>
    </w:p>
    <w:p w:rsidR="00591A05" w:rsidRPr="004D7D61" w:rsidRDefault="00591A05" w:rsidP="002D17ED">
      <w:pPr>
        <w:rPr>
          <w:rFonts w:ascii="Times New Roman" w:hAnsi="Times New Roman" w:cs="Times New Roman"/>
        </w:rPr>
      </w:pPr>
    </w:p>
    <w:p w:rsidR="00591A05" w:rsidRDefault="00591A05" w:rsidP="00591A05">
      <w:pPr>
        <w:pStyle w:val="1"/>
        <w:spacing w:before="0" w:after="0"/>
        <w:rPr>
          <w:rFonts w:ascii="Times New Roman" w:hAnsi="Times New Roman" w:cs="Times New Roman"/>
        </w:rPr>
      </w:pPr>
      <w:bookmarkStart w:id="12" w:name="sub_3400"/>
      <w:bookmarkEnd w:id="11"/>
      <w:r>
        <w:rPr>
          <w:rFonts w:ascii="Times New Roman" w:hAnsi="Times New Roman" w:cs="Times New Roman"/>
        </w:rPr>
        <w:t>4</w:t>
      </w:r>
      <w:r w:rsidRPr="004D7D61">
        <w:rPr>
          <w:rFonts w:ascii="Times New Roman" w:hAnsi="Times New Roman" w:cs="Times New Roman"/>
        </w:rPr>
        <w:t>. Взаимодействие Сторон</w:t>
      </w:r>
    </w:p>
    <w:p w:rsidR="008F685A" w:rsidRDefault="008F685A" w:rsidP="008F685A">
      <w:pPr>
        <w:ind w:firstLine="709"/>
        <w:rPr>
          <w:rFonts w:ascii="Liberation Serif" w:eastAsia="Calibri" w:hAnsi="Liberation Serif"/>
          <w:b/>
          <w:bCs/>
        </w:rPr>
      </w:pPr>
      <w:r>
        <w:rPr>
          <w:rFonts w:ascii="Liberation Serif" w:eastAsia="Calibri" w:hAnsi="Liberation Serif"/>
          <w:b/>
          <w:bCs/>
        </w:rPr>
        <w:t>4.1. Заказчик вправе:</w:t>
      </w:r>
    </w:p>
    <w:p w:rsidR="00117715" w:rsidRPr="0047225E" w:rsidRDefault="0054013D" w:rsidP="00117715">
      <w:pPr>
        <w:rPr>
          <w:rFonts w:ascii="Times New Roman" w:hAnsi="Times New Roman" w:cs="Times New Roman"/>
        </w:rPr>
      </w:pPr>
      <w:bookmarkStart w:id="13" w:name="sub_1003301"/>
      <w:r>
        <w:rPr>
          <w:rFonts w:ascii="Times New Roman" w:hAnsi="Times New Roman" w:cs="Times New Roman"/>
        </w:rPr>
        <w:t>4.1</w:t>
      </w:r>
      <w:r w:rsidR="00117715">
        <w:rPr>
          <w:rFonts w:ascii="Times New Roman" w:hAnsi="Times New Roman" w:cs="Times New Roman"/>
        </w:rPr>
        <w:t>.1</w:t>
      </w:r>
      <w:proofErr w:type="gramStart"/>
      <w:r w:rsidR="00117715">
        <w:rPr>
          <w:rFonts w:ascii="Times New Roman" w:hAnsi="Times New Roman" w:cs="Times New Roman"/>
        </w:rPr>
        <w:t xml:space="preserve"> Т</w:t>
      </w:r>
      <w:proofErr w:type="gramEnd"/>
      <w:r w:rsidR="00117715" w:rsidRPr="0047225E">
        <w:rPr>
          <w:rFonts w:ascii="Times New Roman" w:hAnsi="Times New Roman" w:cs="Times New Roman"/>
        </w:rPr>
        <w:t>ребовать от Подрядчика надлежащего исполнения обязате</w:t>
      </w:r>
      <w:r w:rsidR="00117715">
        <w:rPr>
          <w:rFonts w:ascii="Times New Roman" w:hAnsi="Times New Roman" w:cs="Times New Roman"/>
        </w:rPr>
        <w:t>льств, установленных Контрактом.</w:t>
      </w:r>
    </w:p>
    <w:p w:rsidR="00117715" w:rsidRPr="0047225E" w:rsidRDefault="0054013D" w:rsidP="00117715">
      <w:pPr>
        <w:rPr>
          <w:rFonts w:ascii="Times New Roman" w:hAnsi="Times New Roman" w:cs="Times New Roman"/>
        </w:rPr>
      </w:pPr>
      <w:bookmarkStart w:id="14" w:name="sub_1003302"/>
      <w:bookmarkEnd w:id="13"/>
      <w:r>
        <w:rPr>
          <w:rFonts w:ascii="Times New Roman" w:hAnsi="Times New Roman" w:cs="Times New Roman"/>
        </w:rPr>
        <w:t>4.1.</w:t>
      </w:r>
      <w:r w:rsidR="00117715">
        <w:rPr>
          <w:rFonts w:ascii="Times New Roman" w:hAnsi="Times New Roman" w:cs="Times New Roman"/>
        </w:rPr>
        <w:t xml:space="preserve">2. </w:t>
      </w:r>
      <w:r w:rsidR="00117715" w:rsidRPr="0047225E">
        <w:rPr>
          <w:rFonts w:ascii="Times New Roman" w:hAnsi="Times New Roman" w:cs="Times New Roman"/>
        </w:rPr>
        <w:t xml:space="preserve">Требовать от Подрядчика предоставления копий документов, указанных </w:t>
      </w:r>
      <w:r w:rsidR="00117715" w:rsidRPr="001058B1">
        <w:rPr>
          <w:rFonts w:ascii="Times New Roman" w:hAnsi="Times New Roman" w:cs="Times New Roman"/>
        </w:rPr>
        <w:t xml:space="preserve">в п. </w:t>
      </w:r>
      <w:r w:rsidR="00117715">
        <w:rPr>
          <w:rFonts w:ascii="Times New Roman" w:hAnsi="Times New Roman" w:cs="Times New Roman"/>
        </w:rPr>
        <w:t>4.4</w:t>
      </w:r>
      <w:r w:rsidR="00117715" w:rsidRPr="001058B1">
        <w:rPr>
          <w:rFonts w:ascii="Times New Roman" w:hAnsi="Times New Roman" w:cs="Times New Roman"/>
        </w:rPr>
        <w:t>.7. Контракта.</w:t>
      </w:r>
    </w:p>
    <w:p w:rsidR="00117715" w:rsidRPr="0047225E" w:rsidRDefault="0054013D" w:rsidP="00117715">
      <w:pPr>
        <w:rPr>
          <w:rFonts w:ascii="Times New Roman" w:hAnsi="Times New Roman" w:cs="Times New Roman"/>
        </w:rPr>
      </w:pPr>
      <w:r>
        <w:rPr>
          <w:rFonts w:ascii="Times New Roman" w:hAnsi="Times New Roman" w:cs="Times New Roman"/>
        </w:rPr>
        <w:t>4.1.</w:t>
      </w:r>
      <w:r w:rsidR="00117715">
        <w:rPr>
          <w:rFonts w:ascii="Times New Roman" w:hAnsi="Times New Roman" w:cs="Times New Roman"/>
        </w:rPr>
        <w:t>3. Т</w:t>
      </w:r>
      <w:r w:rsidR="00117715" w:rsidRPr="0047225E">
        <w:rPr>
          <w:rFonts w:ascii="Times New Roman" w:hAnsi="Times New Roman" w:cs="Times New Roman"/>
        </w:rPr>
        <w:t>ребовать от Подрядчика своевременного устранения недостатков</w:t>
      </w:r>
      <w:r w:rsidR="00117715">
        <w:rPr>
          <w:rFonts w:ascii="Times New Roman" w:hAnsi="Times New Roman" w:cs="Times New Roman"/>
        </w:rPr>
        <w:t xml:space="preserve">, выявленных </w:t>
      </w:r>
      <w:r w:rsidR="00117715" w:rsidRPr="00352D28">
        <w:rPr>
          <w:rFonts w:ascii="Times New Roman" w:hAnsi="Times New Roman" w:cs="Times New Roman"/>
        </w:rPr>
        <w:t xml:space="preserve"> как в ходе приемки, так и в течение гарантийного периода</w:t>
      </w:r>
      <w:r w:rsidR="00117715">
        <w:rPr>
          <w:rFonts w:ascii="Times New Roman" w:hAnsi="Times New Roman" w:cs="Times New Roman"/>
        </w:rPr>
        <w:t>.</w:t>
      </w:r>
    </w:p>
    <w:p w:rsidR="00117715" w:rsidRPr="0047225E" w:rsidRDefault="0054013D" w:rsidP="00117715">
      <w:pPr>
        <w:rPr>
          <w:rFonts w:ascii="Times New Roman" w:hAnsi="Times New Roman" w:cs="Times New Roman"/>
        </w:rPr>
      </w:pPr>
      <w:bookmarkStart w:id="15" w:name="sub_1003303"/>
      <w:bookmarkEnd w:id="14"/>
      <w:r>
        <w:rPr>
          <w:rFonts w:ascii="Times New Roman" w:hAnsi="Times New Roman" w:cs="Times New Roman"/>
        </w:rPr>
        <w:t>4.1.</w:t>
      </w:r>
      <w:r w:rsidR="00117715">
        <w:rPr>
          <w:rFonts w:ascii="Times New Roman" w:hAnsi="Times New Roman" w:cs="Times New Roman"/>
        </w:rPr>
        <w:t>4. П</w:t>
      </w:r>
      <w:r w:rsidR="00117715" w:rsidRPr="0047225E">
        <w:rPr>
          <w:rFonts w:ascii="Times New Roman" w:hAnsi="Times New Roman" w:cs="Times New Roman"/>
        </w:rPr>
        <w:t>роверять ход и качество выполнения Подрядчиком условий настоящего Контракта без вмешательства в оперативно-хозяйственную деятельность Подрядчика, при необходимости привлекать специалистов-экспертов</w:t>
      </w:r>
      <w:r w:rsidR="00117715">
        <w:rPr>
          <w:rFonts w:ascii="Times New Roman" w:hAnsi="Times New Roman" w:cs="Times New Roman"/>
        </w:rPr>
        <w:t>.</w:t>
      </w:r>
    </w:p>
    <w:p w:rsidR="00117715" w:rsidRPr="0047225E" w:rsidRDefault="0054013D" w:rsidP="00117715">
      <w:pPr>
        <w:rPr>
          <w:rFonts w:ascii="Times New Roman" w:hAnsi="Times New Roman" w:cs="Times New Roman"/>
        </w:rPr>
      </w:pPr>
      <w:bookmarkStart w:id="16" w:name="sub_1003304"/>
      <w:bookmarkEnd w:id="15"/>
      <w:r>
        <w:rPr>
          <w:rFonts w:ascii="Times New Roman" w:hAnsi="Times New Roman" w:cs="Times New Roman"/>
        </w:rPr>
        <w:t>4.1.</w:t>
      </w:r>
      <w:r w:rsidR="00117715">
        <w:rPr>
          <w:rFonts w:ascii="Times New Roman" w:hAnsi="Times New Roman" w:cs="Times New Roman"/>
        </w:rPr>
        <w:t xml:space="preserve">5. </w:t>
      </w:r>
      <w:r w:rsidR="00117715" w:rsidRPr="0047225E">
        <w:rPr>
          <w:rFonts w:ascii="Times New Roman" w:hAnsi="Times New Roman" w:cs="Times New Roman"/>
        </w:rPr>
        <w:t>По соглашению с Подрядчиком изменить существенные условия Контракта в случаях, установленных Федеральным законом № 44-ФЗ.</w:t>
      </w:r>
    </w:p>
    <w:p w:rsidR="00117715" w:rsidRPr="0047225E" w:rsidRDefault="0054013D" w:rsidP="00117715">
      <w:pPr>
        <w:rPr>
          <w:rFonts w:ascii="Times New Roman" w:hAnsi="Times New Roman" w:cs="Times New Roman"/>
        </w:rPr>
      </w:pPr>
      <w:r>
        <w:rPr>
          <w:rFonts w:ascii="Times New Roman" w:hAnsi="Times New Roman" w:cs="Times New Roman"/>
        </w:rPr>
        <w:t>4.1.</w:t>
      </w:r>
      <w:r w:rsidR="00117715">
        <w:rPr>
          <w:rFonts w:ascii="Times New Roman" w:hAnsi="Times New Roman" w:cs="Times New Roman"/>
        </w:rPr>
        <w:t xml:space="preserve">6. </w:t>
      </w:r>
      <w:r w:rsidR="00117715" w:rsidRPr="0047225E">
        <w:rPr>
          <w:rFonts w:ascii="Times New Roman" w:hAnsi="Times New Roman" w:cs="Times New Roman"/>
        </w:rPr>
        <w:t xml:space="preserve">Требовать от Подрядчика представления надлежащим образом оформленных </w:t>
      </w:r>
      <w:r w:rsidR="00117715">
        <w:rPr>
          <w:rFonts w:ascii="Times New Roman" w:hAnsi="Times New Roman" w:cs="Times New Roman"/>
        </w:rPr>
        <w:t>документов -</w:t>
      </w:r>
      <w:r w:rsidR="00117715" w:rsidRPr="001058B1">
        <w:rPr>
          <w:rFonts w:ascii="Times New Roman" w:hAnsi="Times New Roman" w:cs="Times New Roman"/>
        </w:rPr>
        <w:t xml:space="preserve"> </w:t>
      </w:r>
      <w:r w:rsidR="00117715" w:rsidRPr="00F81209">
        <w:t>Акт о приемке выполненных работ (форма КС-2) и Справк</w:t>
      </w:r>
      <w:r w:rsidR="00117715">
        <w:t>а</w:t>
      </w:r>
      <w:r w:rsidR="00117715" w:rsidRPr="00F81209">
        <w:t xml:space="preserve"> о стоимости выполненных работ и затрат (форма КС-3)</w:t>
      </w:r>
      <w:r w:rsidR="00117715" w:rsidRPr="001058B1">
        <w:rPr>
          <w:rFonts w:ascii="Times New Roman" w:hAnsi="Times New Roman" w:cs="Times New Roman"/>
        </w:rPr>
        <w:t>.</w:t>
      </w:r>
    </w:p>
    <w:p w:rsidR="00117715" w:rsidRPr="0047225E" w:rsidRDefault="0054013D" w:rsidP="00117715">
      <w:pPr>
        <w:rPr>
          <w:rFonts w:ascii="Times New Roman" w:hAnsi="Times New Roman" w:cs="Times New Roman"/>
        </w:rPr>
      </w:pPr>
      <w:r>
        <w:rPr>
          <w:rFonts w:ascii="Times New Roman" w:hAnsi="Times New Roman" w:cs="Times New Roman"/>
        </w:rPr>
        <w:t>4.1.</w:t>
      </w:r>
      <w:r w:rsidR="00117715">
        <w:rPr>
          <w:rFonts w:ascii="Times New Roman" w:hAnsi="Times New Roman" w:cs="Times New Roman"/>
        </w:rPr>
        <w:t>7.</w:t>
      </w:r>
      <w:r w:rsidR="00117715" w:rsidRPr="0047225E">
        <w:rPr>
          <w:rFonts w:ascii="Times New Roman" w:hAnsi="Times New Roman" w:cs="Times New Roman"/>
        </w:rPr>
        <w:t>В случае досрочного исполнения Подрядчиком обязательств</w:t>
      </w:r>
      <w:r w:rsidR="00117715">
        <w:rPr>
          <w:rFonts w:ascii="Times New Roman" w:hAnsi="Times New Roman" w:cs="Times New Roman"/>
        </w:rPr>
        <w:t xml:space="preserve"> </w:t>
      </w:r>
      <w:r w:rsidR="00117715" w:rsidRPr="0047225E">
        <w:rPr>
          <w:rFonts w:ascii="Times New Roman" w:hAnsi="Times New Roman" w:cs="Times New Roman"/>
        </w:rPr>
        <w:t>по Контракту принять и оплатить работы в соответствии с установленным в Контракте порядком.</w:t>
      </w:r>
    </w:p>
    <w:p w:rsidR="00117715" w:rsidRPr="0047225E" w:rsidRDefault="0054013D" w:rsidP="00117715">
      <w:pPr>
        <w:rPr>
          <w:rFonts w:ascii="Times New Roman" w:hAnsi="Times New Roman" w:cs="Times New Roman"/>
        </w:rPr>
      </w:pPr>
      <w:r>
        <w:rPr>
          <w:rFonts w:ascii="Times New Roman" w:hAnsi="Times New Roman" w:cs="Times New Roman"/>
        </w:rPr>
        <w:t>4.1.</w:t>
      </w:r>
      <w:r w:rsidR="00117715" w:rsidRPr="001058B1">
        <w:rPr>
          <w:rFonts w:ascii="Times New Roman" w:hAnsi="Times New Roman" w:cs="Times New Roman"/>
        </w:rPr>
        <w:t xml:space="preserve">8. Требовать возмещения убытков в соответствии с разделом </w:t>
      </w:r>
      <w:r>
        <w:rPr>
          <w:rFonts w:ascii="Times New Roman" w:hAnsi="Times New Roman" w:cs="Times New Roman"/>
        </w:rPr>
        <w:t>6</w:t>
      </w:r>
      <w:r w:rsidR="00117715" w:rsidRPr="001058B1">
        <w:rPr>
          <w:rFonts w:ascii="Times New Roman" w:hAnsi="Times New Roman" w:cs="Times New Roman"/>
        </w:rPr>
        <w:t xml:space="preserve"> настоящего</w:t>
      </w:r>
      <w:r w:rsidR="00117715" w:rsidRPr="0047225E">
        <w:rPr>
          <w:rFonts w:ascii="Times New Roman" w:hAnsi="Times New Roman" w:cs="Times New Roman"/>
        </w:rPr>
        <w:t xml:space="preserve"> Контракта, причиненных по вине Подря</w:t>
      </w:r>
      <w:r w:rsidR="00117715">
        <w:rPr>
          <w:rFonts w:ascii="Times New Roman" w:hAnsi="Times New Roman" w:cs="Times New Roman"/>
        </w:rPr>
        <w:t>дчика.</w:t>
      </w:r>
    </w:p>
    <w:p w:rsidR="00117715" w:rsidRPr="0047225E" w:rsidRDefault="0054013D" w:rsidP="00117715">
      <w:pPr>
        <w:rPr>
          <w:rFonts w:ascii="Times New Roman" w:hAnsi="Times New Roman" w:cs="Times New Roman"/>
        </w:rPr>
      </w:pPr>
      <w:bookmarkStart w:id="17" w:name="sub_1003306"/>
      <w:bookmarkEnd w:id="16"/>
      <w:r>
        <w:rPr>
          <w:rFonts w:ascii="Times New Roman" w:hAnsi="Times New Roman" w:cs="Times New Roman"/>
        </w:rPr>
        <w:t>4.1.</w:t>
      </w:r>
      <w:r w:rsidR="00117715">
        <w:rPr>
          <w:rFonts w:ascii="Times New Roman" w:hAnsi="Times New Roman" w:cs="Times New Roman"/>
        </w:rPr>
        <w:t xml:space="preserve">9. </w:t>
      </w:r>
      <w:r w:rsidR="00117715" w:rsidRPr="0047225E">
        <w:rPr>
          <w:rFonts w:ascii="Times New Roman" w:hAnsi="Times New Roman" w:cs="Times New Roman"/>
        </w:rPr>
        <w:t>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r w:rsidR="00117715">
        <w:rPr>
          <w:rFonts w:ascii="Times New Roman" w:hAnsi="Times New Roman" w:cs="Times New Roman"/>
        </w:rPr>
        <w:t>.</w:t>
      </w:r>
    </w:p>
    <w:p w:rsidR="00117715" w:rsidRDefault="0054013D" w:rsidP="00117715">
      <w:pPr>
        <w:rPr>
          <w:rFonts w:ascii="Times New Roman" w:hAnsi="Times New Roman" w:cs="Times New Roman"/>
          <w:iCs/>
        </w:rPr>
      </w:pPr>
      <w:r>
        <w:rPr>
          <w:rFonts w:ascii="Times New Roman" w:hAnsi="Times New Roman" w:cs="Times New Roman"/>
        </w:rPr>
        <w:t>4.1.</w:t>
      </w:r>
      <w:r w:rsidR="00117715">
        <w:rPr>
          <w:rFonts w:ascii="Times New Roman" w:hAnsi="Times New Roman" w:cs="Times New Roman"/>
          <w:iCs/>
        </w:rPr>
        <w:t>10. П</w:t>
      </w:r>
      <w:r w:rsidR="00117715" w:rsidRPr="0047225E">
        <w:rPr>
          <w:rFonts w:ascii="Times New Roman" w:hAnsi="Times New Roman" w:cs="Times New Roman"/>
          <w:iCs/>
        </w:rPr>
        <w:t>ринять решение об одностороннем отказе от исполнения настоящего Контракта в соответствии с</w:t>
      </w:r>
      <w:r w:rsidR="00117715">
        <w:rPr>
          <w:rFonts w:ascii="Times New Roman" w:hAnsi="Times New Roman" w:cs="Times New Roman"/>
          <w:iCs/>
        </w:rPr>
        <w:t xml:space="preserve"> гражданским законодательством</w:t>
      </w:r>
      <w:bookmarkStart w:id="18" w:name="sub_1003307"/>
      <w:bookmarkEnd w:id="17"/>
      <w:r w:rsidR="00117715">
        <w:rPr>
          <w:rFonts w:ascii="Times New Roman" w:hAnsi="Times New Roman" w:cs="Times New Roman"/>
          <w:iCs/>
        </w:rPr>
        <w:t>.</w:t>
      </w:r>
    </w:p>
    <w:p w:rsidR="00117715" w:rsidRPr="0047225E" w:rsidRDefault="0054013D" w:rsidP="00117715">
      <w:pPr>
        <w:rPr>
          <w:rFonts w:ascii="Times New Roman" w:hAnsi="Times New Roman" w:cs="Times New Roman"/>
        </w:rPr>
      </w:pPr>
      <w:r>
        <w:rPr>
          <w:rFonts w:ascii="Times New Roman" w:hAnsi="Times New Roman" w:cs="Times New Roman"/>
        </w:rPr>
        <w:lastRenderedPageBreak/>
        <w:t>4.1.</w:t>
      </w:r>
      <w:r w:rsidR="00117715">
        <w:rPr>
          <w:rFonts w:ascii="Times New Roman" w:hAnsi="Times New Roman" w:cs="Times New Roman"/>
          <w:iCs/>
        </w:rPr>
        <w:t>11.</w:t>
      </w:r>
      <w:r w:rsidR="00117715" w:rsidRPr="0047225E">
        <w:rPr>
          <w:rFonts w:ascii="Times New Roman" w:hAnsi="Times New Roman" w:cs="Times New Roman"/>
          <w:iCs/>
        </w:rPr>
        <w:t xml:space="preserve"> </w:t>
      </w:r>
      <w:r w:rsidR="00117715">
        <w:rPr>
          <w:rFonts w:ascii="Times New Roman" w:hAnsi="Times New Roman" w:cs="Times New Roman"/>
          <w:iCs/>
        </w:rPr>
        <w:t>Д</w:t>
      </w:r>
      <w:r w:rsidR="00117715" w:rsidRPr="0047225E">
        <w:rPr>
          <w:rFonts w:ascii="Times New Roman" w:hAnsi="Times New Roman" w:cs="Times New Roman"/>
          <w:iCs/>
        </w:rPr>
        <w:t>о принятия решения об одностороннем отказе от исполнения Контракта провести экспертизу выполненной работы с привлечением экспертов, экспертных организаций.</w:t>
      </w:r>
    </w:p>
    <w:p w:rsidR="00117715" w:rsidRPr="005F3A63" w:rsidRDefault="0054013D" w:rsidP="00117715">
      <w:pPr>
        <w:rPr>
          <w:rFonts w:ascii="Times New Roman" w:hAnsi="Times New Roman" w:cs="Times New Roman"/>
        </w:rPr>
      </w:pPr>
      <w:r>
        <w:rPr>
          <w:rFonts w:ascii="Times New Roman" w:hAnsi="Times New Roman" w:cs="Times New Roman"/>
        </w:rPr>
        <w:t>4.1.</w:t>
      </w:r>
      <w:r w:rsidR="00117715">
        <w:rPr>
          <w:rFonts w:ascii="Times New Roman" w:hAnsi="Times New Roman" w:cs="Times New Roman"/>
        </w:rPr>
        <w:t>12.</w:t>
      </w:r>
      <w:r w:rsidR="00117715" w:rsidRPr="0047225E">
        <w:rPr>
          <w:rFonts w:ascii="Times New Roman" w:hAnsi="Times New Roman" w:cs="Times New Roman"/>
        </w:rPr>
        <w:t xml:space="preserve"> Пользоваться иными правами, установленными Контрактом </w:t>
      </w:r>
      <w:r w:rsidR="00117715">
        <w:rPr>
          <w:rFonts w:ascii="Times New Roman" w:hAnsi="Times New Roman" w:cs="Times New Roman"/>
        </w:rPr>
        <w:br/>
      </w:r>
      <w:r w:rsidR="00117715" w:rsidRPr="0047225E">
        <w:rPr>
          <w:rFonts w:ascii="Times New Roman" w:hAnsi="Times New Roman" w:cs="Times New Roman"/>
        </w:rPr>
        <w:t>и законодательством Российской Федерации</w:t>
      </w:r>
      <w:r w:rsidR="00117715">
        <w:rPr>
          <w:rFonts w:ascii="Times New Roman" w:hAnsi="Times New Roman" w:cs="Times New Roman"/>
        </w:rPr>
        <w:t>.</w:t>
      </w:r>
    </w:p>
    <w:bookmarkEnd w:id="18"/>
    <w:p w:rsidR="008F685A" w:rsidRDefault="008F685A" w:rsidP="008F685A">
      <w:pPr>
        <w:ind w:firstLine="709"/>
        <w:rPr>
          <w:rFonts w:ascii="Liberation Serif" w:eastAsia="Calibri" w:hAnsi="Liberation Serif"/>
          <w:b/>
          <w:bCs/>
        </w:rPr>
      </w:pPr>
      <w:r>
        <w:rPr>
          <w:rFonts w:ascii="Liberation Serif" w:eastAsia="Calibri" w:hAnsi="Liberation Serif"/>
          <w:b/>
          <w:bCs/>
        </w:rPr>
        <w:t>4.2. Заказчик обязан:</w:t>
      </w:r>
    </w:p>
    <w:p w:rsidR="002B341E" w:rsidRDefault="002B341E" w:rsidP="002B341E">
      <w:pPr>
        <w:rPr>
          <w:rFonts w:ascii="Times New Roman" w:hAnsi="Times New Roman" w:cs="Times New Roman"/>
        </w:rPr>
      </w:pPr>
      <w:r>
        <w:rPr>
          <w:rFonts w:ascii="Times New Roman" w:hAnsi="Times New Roman" w:cs="Times New Roman"/>
        </w:rPr>
        <w:t xml:space="preserve">4.2.1. </w:t>
      </w:r>
      <w:r w:rsidRPr="001B23CC">
        <w:rPr>
          <w:rFonts w:ascii="Times New Roman" w:hAnsi="Times New Roman" w:cs="Times New Roman"/>
        </w:rPr>
        <w:t xml:space="preserve">Осуществить приемку </w:t>
      </w:r>
      <w:r>
        <w:rPr>
          <w:rFonts w:ascii="Times New Roman" w:hAnsi="Times New Roman" w:cs="Times New Roman"/>
        </w:rPr>
        <w:t xml:space="preserve">выполненных Подрядчиком работ, </w:t>
      </w:r>
      <w:r w:rsidRPr="001B23CC">
        <w:rPr>
          <w:rFonts w:ascii="Times New Roman" w:hAnsi="Times New Roman" w:cs="Times New Roman"/>
        </w:rPr>
        <w:t xml:space="preserve">в соответствии </w:t>
      </w:r>
      <w:r w:rsidRPr="00E35294">
        <w:rPr>
          <w:rFonts w:ascii="Times New Roman" w:hAnsi="Times New Roman" w:cs="Times New Roman"/>
        </w:rPr>
        <w:t xml:space="preserve">с </w:t>
      </w:r>
      <w:r>
        <w:rPr>
          <w:rFonts w:ascii="Times New Roman" w:hAnsi="Times New Roman" w:cs="Times New Roman"/>
        </w:rPr>
        <w:t>частью 5</w:t>
      </w:r>
      <w:r w:rsidRPr="00E35294">
        <w:rPr>
          <w:rFonts w:ascii="Times New Roman" w:hAnsi="Times New Roman" w:cs="Times New Roman"/>
        </w:rPr>
        <w:t>. Контракта.</w:t>
      </w:r>
    </w:p>
    <w:p w:rsidR="002B341E" w:rsidRDefault="002B341E" w:rsidP="002B341E">
      <w:pPr>
        <w:rPr>
          <w:rFonts w:ascii="Times New Roman" w:hAnsi="Times New Roman" w:cs="Times New Roman"/>
        </w:rPr>
      </w:pPr>
      <w:r>
        <w:rPr>
          <w:rFonts w:ascii="Times New Roman" w:hAnsi="Times New Roman" w:cs="Times New Roman"/>
        </w:rPr>
        <w:t xml:space="preserve">4.2.2. </w:t>
      </w:r>
      <w:r w:rsidRPr="001B23CC">
        <w:rPr>
          <w:rFonts w:ascii="Times New Roman" w:hAnsi="Times New Roman" w:cs="Times New Roman"/>
        </w:rPr>
        <w:t>Сообщать в письменной форме Подрядчику о недостатках, обнаруженных в ходе выполнения работ, в течение рабочего дня после обнаружения таких недостатков. Заказчик, обнаружив при осуществлении контроля и надзора за ходом выполнения работ, отступления от условий Контракта, которые могут ухудшить качество работ, или иные их недостатки, должен заявить об этом Подрядчику</w:t>
      </w:r>
      <w:r>
        <w:rPr>
          <w:rFonts w:ascii="Times New Roman" w:hAnsi="Times New Roman" w:cs="Times New Roman"/>
        </w:rPr>
        <w:t>.</w:t>
      </w:r>
    </w:p>
    <w:p w:rsidR="002B341E" w:rsidRDefault="002B341E" w:rsidP="002B341E">
      <w:pPr>
        <w:rPr>
          <w:rFonts w:ascii="Times New Roman" w:hAnsi="Times New Roman" w:cs="Times New Roman"/>
        </w:rPr>
      </w:pPr>
      <w:r>
        <w:rPr>
          <w:rFonts w:ascii="Times New Roman" w:hAnsi="Times New Roman" w:cs="Times New Roman"/>
        </w:rPr>
        <w:t xml:space="preserve">4.2.3. </w:t>
      </w:r>
      <w:r w:rsidRPr="001B23CC">
        <w:rPr>
          <w:rFonts w:ascii="Times New Roman" w:hAnsi="Times New Roman" w:cs="Times New Roman"/>
        </w:rPr>
        <w:t xml:space="preserve">При получении от Подрядчика уведомления о приостановлении выполнения </w:t>
      </w:r>
      <w:r w:rsidRPr="00E35294">
        <w:rPr>
          <w:rFonts w:ascii="Times New Roman" w:hAnsi="Times New Roman" w:cs="Times New Roman"/>
        </w:rPr>
        <w:t xml:space="preserve">работ в случае, указанном в пункте </w:t>
      </w:r>
      <w:r>
        <w:rPr>
          <w:rFonts w:ascii="Times New Roman" w:hAnsi="Times New Roman" w:cs="Times New Roman"/>
        </w:rPr>
        <w:t>4.4</w:t>
      </w:r>
      <w:r w:rsidRPr="00E35294">
        <w:rPr>
          <w:rFonts w:ascii="Times New Roman" w:hAnsi="Times New Roman" w:cs="Times New Roman"/>
        </w:rPr>
        <w:t>.11. Контракта, рассмотреть вопрос</w:t>
      </w:r>
      <w:r w:rsidRPr="001B23CC">
        <w:rPr>
          <w:rFonts w:ascii="Times New Roman" w:hAnsi="Times New Roman" w:cs="Times New Roman"/>
        </w:rPr>
        <w:t xml:space="preserve"> о целесообразности и порядке продолжения выполнения работ.</w:t>
      </w:r>
    </w:p>
    <w:p w:rsidR="002B341E" w:rsidRPr="001B23CC" w:rsidRDefault="002B341E" w:rsidP="002B341E">
      <w:pPr>
        <w:rPr>
          <w:rFonts w:ascii="Times New Roman" w:hAnsi="Times New Roman" w:cs="Times New Roman"/>
        </w:rPr>
      </w:pPr>
      <w:bookmarkStart w:id="19" w:name="sub_1003401"/>
      <w:r>
        <w:rPr>
          <w:rFonts w:ascii="Times New Roman" w:hAnsi="Times New Roman" w:cs="Times New Roman"/>
        </w:rPr>
        <w:t>4.2.4.</w:t>
      </w:r>
      <w:r w:rsidRPr="001B23CC">
        <w:rPr>
          <w:rFonts w:ascii="Times New Roman" w:hAnsi="Times New Roman" w:cs="Times New Roman"/>
        </w:rPr>
        <w:t xml:space="preserve"> </w:t>
      </w:r>
      <w:r>
        <w:rPr>
          <w:rFonts w:ascii="Times New Roman" w:hAnsi="Times New Roman" w:cs="Times New Roman"/>
        </w:rPr>
        <w:t>П</w:t>
      </w:r>
      <w:r w:rsidRPr="001B23CC">
        <w:rPr>
          <w:rFonts w:ascii="Times New Roman" w:hAnsi="Times New Roman" w:cs="Times New Roman"/>
        </w:rPr>
        <w:t xml:space="preserve">ринять </w:t>
      </w:r>
      <w:r w:rsidRPr="001B23CC">
        <w:rPr>
          <w:rFonts w:ascii="Times New Roman" w:hAnsi="Times New Roman" w:cs="Times New Roman"/>
          <w:iCs/>
        </w:rPr>
        <w:t>и оплатить</w:t>
      </w:r>
      <w:r w:rsidRPr="001B23CC">
        <w:rPr>
          <w:rFonts w:ascii="Times New Roman" w:hAnsi="Times New Roman" w:cs="Times New Roman"/>
          <w:vertAlign w:val="superscript"/>
        </w:rPr>
        <w:t xml:space="preserve"> </w:t>
      </w:r>
      <w:r w:rsidRPr="001B23CC">
        <w:rPr>
          <w:rFonts w:ascii="Times New Roman" w:hAnsi="Times New Roman" w:cs="Times New Roman"/>
        </w:rPr>
        <w:t>выполненную раб</w:t>
      </w:r>
      <w:r>
        <w:rPr>
          <w:rFonts w:ascii="Times New Roman" w:hAnsi="Times New Roman" w:cs="Times New Roman"/>
        </w:rPr>
        <w:t>оту в соответствии с Контрактом.</w:t>
      </w:r>
    </w:p>
    <w:p w:rsidR="002B341E" w:rsidRPr="005F3A63" w:rsidRDefault="002B341E" w:rsidP="002B341E">
      <w:pPr>
        <w:rPr>
          <w:rFonts w:ascii="Times New Roman" w:hAnsi="Times New Roman" w:cs="Times New Roman"/>
        </w:rPr>
      </w:pPr>
      <w:bookmarkStart w:id="20" w:name="sub_1003402"/>
      <w:bookmarkEnd w:id="19"/>
      <w:r>
        <w:rPr>
          <w:rFonts w:ascii="Times New Roman" w:hAnsi="Times New Roman" w:cs="Times New Roman"/>
        </w:rPr>
        <w:t>4.2.5.</w:t>
      </w:r>
      <w:r w:rsidRPr="005F3A63">
        <w:rPr>
          <w:rFonts w:ascii="Times New Roman" w:hAnsi="Times New Roman" w:cs="Times New Roman"/>
        </w:rPr>
        <w:t xml:space="preserve"> </w:t>
      </w:r>
      <w:r>
        <w:rPr>
          <w:rFonts w:ascii="Times New Roman" w:hAnsi="Times New Roman" w:cs="Times New Roman"/>
        </w:rPr>
        <w:t>О</w:t>
      </w:r>
      <w:r w:rsidRPr="005F3A63">
        <w:rPr>
          <w:rFonts w:ascii="Times New Roman" w:hAnsi="Times New Roman" w:cs="Times New Roman"/>
        </w:rPr>
        <w:t xml:space="preserve">беспечить </w:t>
      </w:r>
      <w:proofErr w:type="gramStart"/>
      <w:r w:rsidRPr="005F3A63">
        <w:rPr>
          <w:rFonts w:ascii="Times New Roman" w:hAnsi="Times New Roman" w:cs="Times New Roman"/>
        </w:rPr>
        <w:t>контроль за</w:t>
      </w:r>
      <w:proofErr w:type="gramEnd"/>
      <w:r w:rsidRPr="005F3A63">
        <w:rPr>
          <w:rFonts w:ascii="Times New Roman" w:hAnsi="Times New Roman" w:cs="Times New Roman"/>
        </w:rPr>
        <w:t xml:space="preserve"> исполнением Контракта, в том числе на </w:t>
      </w:r>
      <w:r>
        <w:rPr>
          <w:rFonts w:ascii="Times New Roman" w:hAnsi="Times New Roman" w:cs="Times New Roman"/>
        </w:rPr>
        <w:t>отдельных этапах его исполнения.</w:t>
      </w:r>
    </w:p>
    <w:p w:rsidR="002B341E" w:rsidRPr="006B4361" w:rsidRDefault="002B341E" w:rsidP="002B341E">
      <w:pPr>
        <w:rPr>
          <w:rFonts w:ascii="Times New Roman" w:hAnsi="Times New Roman" w:cs="Times New Roman"/>
        </w:rPr>
      </w:pPr>
      <w:bookmarkStart w:id="21" w:name="sub_1003403"/>
      <w:bookmarkEnd w:id="20"/>
      <w:r>
        <w:rPr>
          <w:rFonts w:ascii="Times New Roman" w:hAnsi="Times New Roman" w:cs="Times New Roman"/>
        </w:rPr>
        <w:t>4.2.</w:t>
      </w:r>
      <w:r w:rsidRPr="006B4361">
        <w:rPr>
          <w:rFonts w:ascii="Times New Roman" w:hAnsi="Times New Roman" w:cs="Times New Roman"/>
          <w:iCs/>
        </w:rPr>
        <w:t>6. Принять решение об одностороннем отказе от исполнения Контракта в случае, если в ходе исполнения Контракта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r>
        <w:rPr>
          <w:rFonts w:ascii="Times New Roman" w:hAnsi="Times New Roman" w:cs="Times New Roman"/>
          <w:iCs/>
        </w:rPr>
        <w:t>.</w:t>
      </w:r>
    </w:p>
    <w:p w:rsidR="002B341E" w:rsidRPr="006B4361" w:rsidRDefault="002B341E" w:rsidP="002B341E">
      <w:pPr>
        <w:rPr>
          <w:rFonts w:ascii="Times New Roman" w:hAnsi="Times New Roman" w:cs="Times New Roman"/>
        </w:rPr>
      </w:pPr>
      <w:bookmarkStart w:id="22" w:name="sub_1003404"/>
      <w:bookmarkEnd w:id="21"/>
      <w:r>
        <w:rPr>
          <w:rFonts w:ascii="Times New Roman" w:hAnsi="Times New Roman" w:cs="Times New Roman"/>
        </w:rPr>
        <w:t>4.2.</w:t>
      </w:r>
      <w:r w:rsidRPr="006B4361">
        <w:rPr>
          <w:rFonts w:ascii="Times New Roman" w:hAnsi="Times New Roman" w:cs="Times New Roman"/>
          <w:iCs/>
        </w:rPr>
        <w:t xml:space="preserve">7. </w:t>
      </w:r>
      <w:proofErr w:type="gramStart"/>
      <w:r w:rsidRPr="006B4361">
        <w:rPr>
          <w:rFonts w:ascii="Times New Roman" w:hAnsi="Times New Roman" w:cs="Times New Roman"/>
          <w:iCs/>
        </w:rPr>
        <w:t>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Подрядчику уведомление о принятом решении по почте заказным письмом с уведомлением о вручении по адресу Подрядчика, указанному в Контракте, а также телеграммой либо посредством факсимильной</w:t>
      </w:r>
      <w:proofErr w:type="gramEnd"/>
      <w:r w:rsidRPr="006B4361">
        <w:rPr>
          <w:rFonts w:ascii="Times New Roman" w:hAnsi="Times New Roman" w:cs="Times New Roman"/>
          <w:iCs/>
        </w:rPr>
        <w:t xml:space="preserve"> связи, либо по адресу электронной почты, либо с использованием иных сре</w:t>
      </w:r>
      <w:proofErr w:type="gramStart"/>
      <w:r w:rsidRPr="006B4361">
        <w:rPr>
          <w:rFonts w:ascii="Times New Roman" w:hAnsi="Times New Roman" w:cs="Times New Roman"/>
          <w:iCs/>
        </w:rPr>
        <w:t>дств св</w:t>
      </w:r>
      <w:proofErr w:type="gramEnd"/>
      <w:r w:rsidRPr="006B4361">
        <w:rPr>
          <w:rFonts w:ascii="Times New Roman" w:hAnsi="Times New Roman" w:cs="Times New Roman"/>
          <w:iCs/>
        </w:rPr>
        <w:t>язи и доставки, обеспечивающих фиксирование данного уведомления и получение Заказчиком подтверждения о его вручении Подрядчику</w:t>
      </w:r>
      <w:r>
        <w:rPr>
          <w:rFonts w:ascii="Times New Roman" w:hAnsi="Times New Roman" w:cs="Times New Roman"/>
          <w:iCs/>
        </w:rPr>
        <w:t>.</w:t>
      </w:r>
    </w:p>
    <w:p w:rsidR="002B341E" w:rsidRDefault="002B341E" w:rsidP="002B341E">
      <w:pPr>
        <w:rPr>
          <w:rFonts w:ascii="Times New Roman" w:hAnsi="Times New Roman" w:cs="Times New Roman"/>
        </w:rPr>
      </w:pPr>
      <w:bookmarkStart w:id="23" w:name="sub_1003406"/>
      <w:bookmarkEnd w:id="22"/>
      <w:r>
        <w:rPr>
          <w:rFonts w:ascii="Times New Roman" w:hAnsi="Times New Roman" w:cs="Times New Roman"/>
        </w:rPr>
        <w:t>4.2.</w:t>
      </w:r>
      <w:r w:rsidRPr="00E35294">
        <w:rPr>
          <w:rFonts w:ascii="Times New Roman" w:hAnsi="Times New Roman" w:cs="Times New Roman"/>
        </w:rPr>
        <w:t xml:space="preserve">8. Требовать уплаты неустоек (штрафов, пеней) в соответствии с разделом </w:t>
      </w:r>
      <w:r>
        <w:rPr>
          <w:rFonts w:ascii="Times New Roman" w:hAnsi="Times New Roman" w:cs="Times New Roman"/>
        </w:rPr>
        <w:t>10</w:t>
      </w:r>
      <w:r w:rsidRPr="005F3A63">
        <w:rPr>
          <w:rFonts w:ascii="Times New Roman" w:hAnsi="Times New Roman" w:cs="Times New Roman"/>
        </w:rPr>
        <w:t xml:space="preserve"> настоящего Контракта.</w:t>
      </w:r>
    </w:p>
    <w:p w:rsidR="002B341E" w:rsidRPr="005F3A63" w:rsidRDefault="002B341E" w:rsidP="002B341E">
      <w:pPr>
        <w:rPr>
          <w:rFonts w:ascii="Times New Roman" w:hAnsi="Times New Roman" w:cs="Times New Roman"/>
        </w:rPr>
      </w:pPr>
      <w:r>
        <w:rPr>
          <w:rFonts w:ascii="Times New Roman" w:hAnsi="Times New Roman" w:cs="Times New Roman"/>
        </w:rPr>
        <w:t xml:space="preserve">4.2.9. </w:t>
      </w:r>
      <w:r w:rsidRPr="001B23CC">
        <w:rPr>
          <w:rFonts w:ascii="Times New Roman" w:hAnsi="Times New Roman" w:cs="Times New Roman"/>
        </w:rPr>
        <w:t>Исполнять иные обязанности, возложенные на Заказчика действующим законодательством РФ и настоящим Контрактом</w:t>
      </w:r>
      <w:r>
        <w:rPr>
          <w:rFonts w:ascii="Times New Roman" w:hAnsi="Times New Roman" w:cs="Times New Roman"/>
        </w:rPr>
        <w:t>.</w:t>
      </w:r>
    </w:p>
    <w:bookmarkEnd w:id="23"/>
    <w:p w:rsidR="00117715" w:rsidRDefault="00117715" w:rsidP="008F685A">
      <w:pPr>
        <w:ind w:firstLine="709"/>
        <w:rPr>
          <w:rFonts w:ascii="Liberation Serif" w:eastAsia="Calibri" w:hAnsi="Liberation Serif"/>
        </w:rPr>
      </w:pPr>
    </w:p>
    <w:p w:rsidR="008F685A" w:rsidRDefault="008F685A" w:rsidP="008F685A">
      <w:pPr>
        <w:ind w:firstLine="709"/>
        <w:rPr>
          <w:rFonts w:ascii="Liberation Serif" w:eastAsia="Calibri" w:hAnsi="Liberation Serif"/>
          <w:b/>
          <w:bCs/>
        </w:rPr>
      </w:pPr>
      <w:r>
        <w:rPr>
          <w:rFonts w:ascii="Liberation Serif" w:eastAsia="Calibri" w:hAnsi="Liberation Serif"/>
          <w:b/>
          <w:bCs/>
        </w:rPr>
        <w:t>4.3. Подрядчик вправе:</w:t>
      </w:r>
    </w:p>
    <w:p w:rsidR="008F685A" w:rsidRDefault="008F685A" w:rsidP="008F685A">
      <w:pPr>
        <w:ind w:firstLine="709"/>
        <w:rPr>
          <w:rFonts w:ascii="Liberation Serif" w:eastAsia="Calibri" w:hAnsi="Liberation Serif"/>
        </w:rPr>
      </w:pPr>
      <w:r>
        <w:rPr>
          <w:rFonts w:ascii="Liberation Serif" w:eastAsia="Calibri" w:hAnsi="Liberation Serif"/>
        </w:rPr>
        <w:t>4.3.1. Самостоятельно определять способы и методы оказания услуг, если это не противоречит условиям контракта.</w:t>
      </w:r>
    </w:p>
    <w:p w:rsidR="008F685A" w:rsidRDefault="008F685A" w:rsidP="008F685A">
      <w:pPr>
        <w:ind w:firstLine="709"/>
        <w:rPr>
          <w:rFonts w:ascii="Liberation Serif" w:eastAsia="Calibri" w:hAnsi="Liberation Serif"/>
        </w:rPr>
      </w:pPr>
      <w:r>
        <w:rPr>
          <w:rFonts w:ascii="Liberation Serif" w:eastAsia="Calibri" w:hAnsi="Liberation Serif"/>
        </w:rPr>
        <w:t>4.3.2. Требовать своевременной оплаты Заказчиком оказанных услуг.</w:t>
      </w:r>
    </w:p>
    <w:p w:rsidR="002A408A" w:rsidRDefault="002A408A" w:rsidP="002A408A">
      <w:pPr>
        <w:rPr>
          <w:rFonts w:ascii="Times New Roman" w:hAnsi="Times New Roman" w:cs="Times New Roman"/>
          <w:iCs/>
        </w:rPr>
      </w:pPr>
      <w:bookmarkStart w:id="24" w:name="sub_1003102"/>
      <w:r>
        <w:rPr>
          <w:rFonts w:ascii="Times New Roman" w:hAnsi="Times New Roman" w:cs="Times New Roman"/>
          <w:iCs/>
        </w:rPr>
        <w:t xml:space="preserve">4.3.3. </w:t>
      </w:r>
      <w:r w:rsidRPr="00921CBF">
        <w:rPr>
          <w:rFonts w:ascii="Times New Roman" w:hAnsi="Times New Roman" w:cs="Times New Roman"/>
          <w:iCs/>
        </w:rPr>
        <w:t>Требовать своевременного подписания Заказчиком акта приемки выполненных работ (КС-2) по Контракту на основании представленных Подрядчиком документо</w:t>
      </w:r>
      <w:r>
        <w:rPr>
          <w:rFonts w:ascii="Times New Roman" w:hAnsi="Times New Roman" w:cs="Times New Roman"/>
          <w:iCs/>
        </w:rPr>
        <w:t>в;</w:t>
      </w:r>
    </w:p>
    <w:p w:rsidR="002A408A" w:rsidRPr="000A37A9" w:rsidRDefault="00A21A0D" w:rsidP="002A408A">
      <w:pPr>
        <w:rPr>
          <w:rFonts w:ascii="Times New Roman" w:hAnsi="Times New Roman" w:cs="Times New Roman"/>
        </w:rPr>
      </w:pPr>
      <w:r>
        <w:rPr>
          <w:rFonts w:ascii="Times New Roman" w:hAnsi="Times New Roman" w:cs="Times New Roman"/>
          <w:iCs/>
        </w:rPr>
        <w:t>4.3.4</w:t>
      </w:r>
      <w:r w:rsidR="002A408A">
        <w:rPr>
          <w:rFonts w:ascii="Times New Roman" w:hAnsi="Times New Roman" w:cs="Times New Roman"/>
          <w:iCs/>
        </w:rPr>
        <w:t>.</w:t>
      </w:r>
      <w:r w:rsidR="002A408A">
        <w:rPr>
          <w:rFonts w:ascii="Times New Roman" w:hAnsi="Times New Roman" w:cs="Times New Roman"/>
        </w:rPr>
        <w:t xml:space="preserve"> З</w:t>
      </w:r>
      <w:r w:rsidR="002A408A" w:rsidRPr="00864CD5">
        <w:rPr>
          <w:rFonts w:ascii="Times New Roman" w:hAnsi="Times New Roman" w:cs="Times New Roman"/>
        </w:rPr>
        <w:t>апрашивать у Заказчика информацию, необходимую для выполнения Контракта, а также разъяснения и уточнения относительно выполнения работ в рамках Контракта</w:t>
      </w:r>
      <w:r w:rsidR="002A408A">
        <w:rPr>
          <w:rFonts w:ascii="Times New Roman" w:hAnsi="Times New Roman" w:cs="Times New Roman"/>
        </w:rPr>
        <w:t>.</w:t>
      </w:r>
    </w:p>
    <w:p w:rsidR="002A408A" w:rsidRDefault="00A21A0D" w:rsidP="002A408A">
      <w:pPr>
        <w:rPr>
          <w:rFonts w:ascii="Times New Roman" w:hAnsi="Times New Roman" w:cs="Times New Roman"/>
          <w:iCs/>
        </w:rPr>
      </w:pPr>
      <w:bookmarkStart w:id="25" w:name="sub_1003103"/>
      <w:bookmarkEnd w:id="24"/>
      <w:r>
        <w:rPr>
          <w:rFonts w:ascii="Times New Roman" w:hAnsi="Times New Roman" w:cs="Times New Roman"/>
          <w:iCs/>
        </w:rPr>
        <w:t>4.3.5</w:t>
      </w:r>
      <w:r w:rsidR="002A408A">
        <w:rPr>
          <w:rFonts w:ascii="Times New Roman" w:hAnsi="Times New Roman" w:cs="Times New Roman"/>
          <w:iCs/>
        </w:rPr>
        <w:t>. П</w:t>
      </w:r>
      <w:r w:rsidR="002A408A" w:rsidRPr="00BD7D48">
        <w:rPr>
          <w:rFonts w:ascii="Times New Roman" w:hAnsi="Times New Roman" w:cs="Times New Roman"/>
          <w:iCs/>
        </w:rPr>
        <w:t>олучать от Заказчика содействие при выполнении работ в соответствии с условиями Контракта</w:t>
      </w:r>
      <w:r w:rsidR="002A408A">
        <w:rPr>
          <w:rFonts w:ascii="Times New Roman" w:hAnsi="Times New Roman" w:cs="Times New Roman"/>
          <w:iCs/>
        </w:rPr>
        <w:t>.</w:t>
      </w:r>
    </w:p>
    <w:p w:rsidR="002A408A" w:rsidRDefault="00A21A0D" w:rsidP="002A408A">
      <w:pPr>
        <w:rPr>
          <w:rFonts w:ascii="Times New Roman" w:hAnsi="Times New Roman" w:cs="Times New Roman"/>
          <w:iCs/>
        </w:rPr>
      </w:pPr>
      <w:r>
        <w:rPr>
          <w:rFonts w:ascii="Times New Roman" w:hAnsi="Times New Roman" w:cs="Times New Roman"/>
          <w:iCs/>
        </w:rPr>
        <w:t>4.3.6</w:t>
      </w:r>
      <w:r w:rsidR="002A408A">
        <w:rPr>
          <w:rFonts w:ascii="Times New Roman" w:hAnsi="Times New Roman" w:cs="Times New Roman"/>
          <w:iCs/>
        </w:rPr>
        <w:t>. Д</w:t>
      </w:r>
      <w:r w:rsidR="002A408A" w:rsidRPr="00BD7D48">
        <w:rPr>
          <w:rFonts w:ascii="Times New Roman" w:hAnsi="Times New Roman" w:cs="Times New Roman"/>
          <w:iCs/>
        </w:rPr>
        <w:t>осрочно исполнить обязательства по Контракту с согласия Заказчика</w:t>
      </w:r>
      <w:r w:rsidR="002A408A">
        <w:rPr>
          <w:rFonts w:ascii="Times New Roman" w:hAnsi="Times New Roman" w:cs="Times New Roman"/>
          <w:iCs/>
        </w:rPr>
        <w:t>.</w:t>
      </w:r>
    </w:p>
    <w:p w:rsidR="002A408A" w:rsidRPr="000A37A9" w:rsidRDefault="00A21A0D" w:rsidP="002A408A">
      <w:pPr>
        <w:rPr>
          <w:rFonts w:ascii="Times New Roman" w:hAnsi="Times New Roman" w:cs="Times New Roman"/>
        </w:rPr>
      </w:pPr>
      <w:r>
        <w:rPr>
          <w:rFonts w:ascii="Times New Roman" w:hAnsi="Times New Roman" w:cs="Times New Roman"/>
          <w:iCs/>
        </w:rPr>
        <w:t>4.3.7</w:t>
      </w:r>
      <w:r w:rsidR="002A408A">
        <w:rPr>
          <w:rFonts w:ascii="Times New Roman" w:hAnsi="Times New Roman" w:cs="Times New Roman"/>
          <w:iCs/>
        </w:rPr>
        <w:t>.</w:t>
      </w:r>
      <w:r w:rsidR="002A408A" w:rsidRPr="000A37A9">
        <w:rPr>
          <w:rFonts w:ascii="Times New Roman" w:hAnsi="Times New Roman" w:cs="Times New Roman"/>
          <w:iCs/>
        </w:rPr>
        <w:t xml:space="preserve"> </w:t>
      </w:r>
      <w:r w:rsidR="002A408A">
        <w:rPr>
          <w:rFonts w:ascii="Times New Roman" w:hAnsi="Times New Roman" w:cs="Times New Roman"/>
          <w:iCs/>
        </w:rPr>
        <w:t>П</w:t>
      </w:r>
      <w:r w:rsidR="002A408A" w:rsidRPr="000A37A9">
        <w:rPr>
          <w:rFonts w:ascii="Times New Roman" w:hAnsi="Times New Roman" w:cs="Times New Roman"/>
          <w:iCs/>
        </w:rPr>
        <w:t xml:space="preserve">ринять решение об одностороннем отказе от исполнения настоящего Контракта в соответствии с </w:t>
      </w:r>
      <w:r w:rsidR="002A408A" w:rsidRPr="000A37A9">
        <w:rPr>
          <w:rStyle w:val="a4"/>
          <w:rFonts w:ascii="Times New Roman" w:hAnsi="Times New Roman" w:cs="Times New Roman"/>
          <w:b w:val="0"/>
          <w:iCs/>
        </w:rPr>
        <w:t>гражданским законодательством</w:t>
      </w:r>
      <w:r w:rsidR="002A408A" w:rsidRPr="000A37A9">
        <w:rPr>
          <w:rFonts w:ascii="Times New Roman" w:hAnsi="Times New Roman" w:cs="Times New Roman"/>
          <w:iCs/>
        </w:rPr>
        <w:t xml:space="preserve"> Российской Федерации</w:t>
      </w:r>
      <w:r w:rsidR="002A408A">
        <w:rPr>
          <w:rFonts w:ascii="Times New Roman" w:hAnsi="Times New Roman" w:cs="Times New Roman"/>
          <w:iCs/>
        </w:rPr>
        <w:t>.</w:t>
      </w:r>
    </w:p>
    <w:p w:rsidR="002A408A" w:rsidRPr="005F3A63" w:rsidRDefault="00A21A0D" w:rsidP="002A408A">
      <w:pPr>
        <w:rPr>
          <w:rFonts w:ascii="Times New Roman" w:hAnsi="Times New Roman" w:cs="Times New Roman"/>
        </w:rPr>
      </w:pPr>
      <w:bookmarkStart w:id="26" w:name="sub_1003104"/>
      <w:bookmarkEnd w:id="25"/>
      <w:r>
        <w:rPr>
          <w:rFonts w:ascii="Times New Roman" w:hAnsi="Times New Roman" w:cs="Times New Roman"/>
          <w:iCs/>
        </w:rPr>
        <w:t>4.3.8</w:t>
      </w:r>
      <w:r w:rsidR="002A408A">
        <w:rPr>
          <w:rFonts w:ascii="Times New Roman" w:hAnsi="Times New Roman" w:cs="Times New Roman"/>
          <w:iCs/>
        </w:rPr>
        <w:t>.</w:t>
      </w:r>
      <w:r w:rsidR="002A408A" w:rsidRPr="005F3A63">
        <w:rPr>
          <w:rFonts w:ascii="Times New Roman" w:hAnsi="Times New Roman" w:cs="Times New Roman"/>
        </w:rPr>
        <w:t xml:space="preserve"> </w:t>
      </w:r>
      <w:proofErr w:type="gramStart"/>
      <w:r w:rsidR="002A408A">
        <w:rPr>
          <w:rFonts w:ascii="Times New Roman" w:hAnsi="Times New Roman" w:cs="Times New Roman"/>
        </w:rPr>
        <w:t>П</w:t>
      </w:r>
      <w:r w:rsidR="002A408A" w:rsidRPr="005F3A63">
        <w:rPr>
          <w:rFonts w:ascii="Times New Roman" w:hAnsi="Times New Roman" w:cs="Times New Roman"/>
        </w:rPr>
        <w:t xml:space="preserve">о согласованию с Заказчиком (путем заключения дополнительного </w:t>
      </w:r>
      <w:r w:rsidR="002A408A" w:rsidRPr="005F3A63">
        <w:rPr>
          <w:rFonts w:ascii="Times New Roman" w:hAnsi="Times New Roman" w:cs="Times New Roman"/>
        </w:rPr>
        <w:lastRenderedPageBreak/>
        <w:t xml:space="preserve">соглашения) выполнить работу,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002A408A" w:rsidRPr="000A37A9">
          <w:rPr>
            <w:rStyle w:val="a4"/>
            <w:rFonts w:ascii="Times New Roman" w:hAnsi="Times New Roman" w:cs="Times New Roman"/>
            <w:b w:val="0"/>
          </w:rPr>
          <w:t>частью 6 статьи</w:t>
        </w:r>
        <w:r w:rsidR="002A408A">
          <w:rPr>
            <w:rStyle w:val="a4"/>
            <w:rFonts w:ascii="Times New Roman" w:hAnsi="Times New Roman" w:cs="Times New Roman"/>
            <w:b w:val="0"/>
          </w:rPr>
          <w:t xml:space="preserve"> </w:t>
        </w:r>
        <w:r w:rsidR="002A408A" w:rsidRPr="000A37A9">
          <w:rPr>
            <w:rStyle w:val="a4"/>
            <w:rFonts w:ascii="Times New Roman" w:hAnsi="Times New Roman" w:cs="Times New Roman"/>
            <w:b w:val="0"/>
          </w:rPr>
          <w:t>14</w:t>
        </w:r>
      </w:hyperlink>
      <w:r w:rsidR="002A408A" w:rsidRPr="000A37A9">
        <w:rPr>
          <w:rFonts w:ascii="Times New Roman" w:hAnsi="Times New Roman" w:cs="Times New Roman"/>
        </w:rPr>
        <w:t xml:space="preserve"> </w:t>
      </w:r>
      <w:r w:rsidR="002A408A" w:rsidRPr="005F3A63">
        <w:rPr>
          <w:rFonts w:ascii="Times New Roman" w:hAnsi="Times New Roman" w:cs="Times New Roman"/>
        </w:rPr>
        <w:t xml:space="preserve">Федерального закона </w:t>
      </w:r>
      <w:r w:rsidR="002A408A">
        <w:rPr>
          <w:rFonts w:ascii="Times New Roman" w:hAnsi="Times New Roman" w:cs="Times New Roman"/>
        </w:rPr>
        <w:t xml:space="preserve">№ </w:t>
      </w:r>
      <w:r w:rsidR="002A408A" w:rsidRPr="005F3A63">
        <w:rPr>
          <w:rFonts w:ascii="Times New Roman" w:hAnsi="Times New Roman" w:cs="Times New Roman"/>
        </w:rPr>
        <w:t>44-ФЗ</w:t>
      </w:r>
      <w:r w:rsidR="002A408A">
        <w:rPr>
          <w:rFonts w:ascii="Times New Roman" w:hAnsi="Times New Roman" w:cs="Times New Roman"/>
        </w:rPr>
        <w:t>.</w:t>
      </w:r>
      <w:proofErr w:type="gramEnd"/>
    </w:p>
    <w:p w:rsidR="002A408A" w:rsidRDefault="00A21A0D" w:rsidP="002A408A">
      <w:pPr>
        <w:rPr>
          <w:rFonts w:ascii="Times New Roman" w:hAnsi="Times New Roman" w:cs="Times New Roman"/>
        </w:rPr>
      </w:pPr>
      <w:bookmarkStart w:id="27" w:name="sub_1003105"/>
      <w:bookmarkEnd w:id="26"/>
      <w:r>
        <w:rPr>
          <w:rFonts w:ascii="Times New Roman" w:hAnsi="Times New Roman" w:cs="Times New Roman"/>
          <w:iCs/>
        </w:rPr>
        <w:t>4.3.9</w:t>
      </w:r>
      <w:r w:rsidR="002A408A">
        <w:rPr>
          <w:rFonts w:ascii="Times New Roman" w:hAnsi="Times New Roman" w:cs="Times New Roman"/>
          <w:iCs/>
        </w:rPr>
        <w:t>.</w:t>
      </w:r>
      <w:r w:rsidR="002A408A" w:rsidRPr="005F3A63">
        <w:rPr>
          <w:rFonts w:ascii="Times New Roman" w:hAnsi="Times New Roman" w:cs="Times New Roman"/>
        </w:rPr>
        <w:t xml:space="preserve"> </w:t>
      </w:r>
      <w:r w:rsidR="002A408A">
        <w:rPr>
          <w:rFonts w:ascii="Times New Roman" w:hAnsi="Times New Roman" w:cs="Times New Roman"/>
        </w:rPr>
        <w:t>Т</w:t>
      </w:r>
      <w:r w:rsidR="002A408A" w:rsidRPr="005F3A63">
        <w:rPr>
          <w:rFonts w:ascii="Times New Roman" w:hAnsi="Times New Roman" w:cs="Times New Roman"/>
        </w:rPr>
        <w:t xml:space="preserve">ребовать возмещения убытков, уплаты неустоек (штрафов, пеней) </w:t>
      </w:r>
      <w:r w:rsidR="002A408A" w:rsidRPr="001058B1">
        <w:rPr>
          <w:rFonts w:ascii="Times New Roman" w:hAnsi="Times New Roman" w:cs="Times New Roman"/>
        </w:rPr>
        <w:t xml:space="preserve">в соответствии с разделом </w:t>
      </w:r>
      <w:r w:rsidR="00955EF3">
        <w:rPr>
          <w:rFonts w:ascii="Times New Roman" w:hAnsi="Times New Roman" w:cs="Times New Roman"/>
        </w:rPr>
        <w:t>6</w:t>
      </w:r>
      <w:r w:rsidR="002A408A" w:rsidRPr="001058B1">
        <w:rPr>
          <w:rFonts w:ascii="Times New Roman" w:hAnsi="Times New Roman" w:cs="Times New Roman"/>
        </w:rPr>
        <w:t xml:space="preserve"> настоящего Контракта.</w:t>
      </w:r>
    </w:p>
    <w:p w:rsidR="002A408A" w:rsidRDefault="00A21A0D" w:rsidP="002A408A">
      <w:pPr>
        <w:rPr>
          <w:rFonts w:ascii="Times New Roman" w:hAnsi="Times New Roman" w:cs="Times New Roman"/>
        </w:rPr>
      </w:pPr>
      <w:r>
        <w:rPr>
          <w:rFonts w:ascii="Times New Roman" w:hAnsi="Times New Roman" w:cs="Times New Roman"/>
          <w:iCs/>
        </w:rPr>
        <w:t>4.3.10</w:t>
      </w:r>
      <w:r w:rsidR="002A408A">
        <w:rPr>
          <w:rFonts w:ascii="Times New Roman" w:hAnsi="Times New Roman" w:cs="Times New Roman"/>
          <w:iCs/>
        </w:rPr>
        <w:t xml:space="preserve">. </w:t>
      </w:r>
      <w:r w:rsidR="002A408A">
        <w:rPr>
          <w:rFonts w:ascii="Times New Roman" w:hAnsi="Times New Roman" w:cs="Times New Roman"/>
        </w:rPr>
        <w:t>П</w:t>
      </w:r>
      <w:r w:rsidR="002A408A" w:rsidRPr="00BD7D48">
        <w:rPr>
          <w:rFonts w:ascii="Times New Roman" w:hAnsi="Times New Roman" w:cs="Times New Roman"/>
        </w:rPr>
        <w:t>ользоваться иными правами, установленными Контрактом и законодательством Российской Федерации</w:t>
      </w:r>
      <w:r w:rsidR="002A408A">
        <w:rPr>
          <w:rFonts w:ascii="Times New Roman" w:hAnsi="Times New Roman" w:cs="Times New Roman"/>
        </w:rPr>
        <w:t>.</w:t>
      </w:r>
    </w:p>
    <w:bookmarkEnd w:id="27"/>
    <w:p w:rsidR="008F685A" w:rsidRDefault="008F685A" w:rsidP="008F685A">
      <w:pPr>
        <w:ind w:firstLine="709"/>
        <w:rPr>
          <w:rFonts w:ascii="Liberation Serif" w:eastAsia="Calibri" w:hAnsi="Liberation Serif"/>
          <w:b/>
          <w:bCs/>
        </w:rPr>
      </w:pPr>
      <w:r>
        <w:rPr>
          <w:rFonts w:ascii="Liberation Serif" w:eastAsia="Calibri" w:hAnsi="Liberation Serif"/>
          <w:b/>
          <w:bCs/>
        </w:rPr>
        <w:t>4.4. Подрядчик обязан:</w:t>
      </w:r>
    </w:p>
    <w:p w:rsidR="00133A33" w:rsidRDefault="009C2025" w:rsidP="00133A33">
      <w:pPr>
        <w:rPr>
          <w:rFonts w:ascii="Times New Roman" w:hAnsi="Times New Roman" w:cs="Times New Roman"/>
        </w:rPr>
      </w:pPr>
      <w:bookmarkStart w:id="28" w:name="sub_1003201"/>
      <w:r>
        <w:rPr>
          <w:rFonts w:ascii="Times New Roman" w:hAnsi="Times New Roman" w:cs="Times New Roman"/>
        </w:rPr>
        <w:t>4.4</w:t>
      </w:r>
      <w:r w:rsidR="00133A33">
        <w:rPr>
          <w:rFonts w:ascii="Times New Roman" w:hAnsi="Times New Roman" w:cs="Times New Roman"/>
        </w:rPr>
        <w:t xml:space="preserve">.1. </w:t>
      </w:r>
      <w:r w:rsidR="00133A33" w:rsidRPr="00420EE5">
        <w:rPr>
          <w:rFonts w:ascii="Times New Roman" w:hAnsi="Times New Roman" w:cs="Times New Roman"/>
        </w:rPr>
        <w:t>Уведомить Заказчика о готовности приступить к проведению работ на объекте Заказчика не позднее</w:t>
      </w:r>
      <w:r w:rsidR="00133A33">
        <w:rPr>
          <w:rFonts w:ascii="Times New Roman" w:hAnsi="Times New Roman" w:cs="Times New Roman"/>
        </w:rPr>
        <w:t xml:space="preserve">, чем за 1 (один) рабочий день </w:t>
      </w:r>
      <w:r w:rsidR="00133A33" w:rsidRPr="00420EE5">
        <w:rPr>
          <w:rFonts w:ascii="Times New Roman" w:hAnsi="Times New Roman" w:cs="Times New Roman"/>
        </w:rPr>
        <w:t>до предполагаемой даты начал</w:t>
      </w:r>
      <w:r w:rsidR="00133A33">
        <w:rPr>
          <w:rFonts w:ascii="Times New Roman" w:hAnsi="Times New Roman" w:cs="Times New Roman"/>
        </w:rPr>
        <w:t>а проведения работ в</w:t>
      </w:r>
      <w:r w:rsidR="00133A33" w:rsidRPr="00420EE5">
        <w:rPr>
          <w:rFonts w:ascii="Times New Roman" w:hAnsi="Times New Roman" w:cs="Times New Roman"/>
        </w:rPr>
        <w:t xml:space="preserve"> письменно</w:t>
      </w:r>
      <w:r w:rsidR="00133A33">
        <w:rPr>
          <w:rFonts w:ascii="Times New Roman" w:hAnsi="Times New Roman" w:cs="Times New Roman"/>
        </w:rPr>
        <w:t>й форме.</w:t>
      </w:r>
    </w:p>
    <w:p w:rsidR="00133A33" w:rsidRPr="005F3A63" w:rsidRDefault="009C2025" w:rsidP="00133A33">
      <w:pPr>
        <w:rPr>
          <w:rFonts w:ascii="Times New Roman" w:hAnsi="Times New Roman" w:cs="Times New Roman"/>
        </w:rPr>
      </w:pPr>
      <w:r>
        <w:rPr>
          <w:rFonts w:ascii="Times New Roman" w:hAnsi="Times New Roman" w:cs="Times New Roman"/>
        </w:rPr>
        <w:t>4.4.</w:t>
      </w:r>
      <w:r w:rsidR="00133A33">
        <w:rPr>
          <w:rFonts w:ascii="Times New Roman" w:hAnsi="Times New Roman" w:cs="Times New Roman"/>
        </w:rPr>
        <w:t xml:space="preserve">2. </w:t>
      </w:r>
      <w:r w:rsidR="00133A33">
        <w:rPr>
          <w:rFonts w:ascii="Liberation Serif" w:hAnsi="Liberation Serif" w:cs="Liberation Serif"/>
        </w:rPr>
        <w:t>Принять на себя обязательства в соответствии с заданием заказчика и в сроки, установленные контрактом осуществить подготовку проектно-рабочей документации и выполнение работ согласно поэтажному плану здания (Приложение №1 к Контракту)</w:t>
      </w:r>
      <w:r w:rsidR="00133A33">
        <w:rPr>
          <w:rFonts w:ascii="Times New Roman" w:hAnsi="Times New Roman" w:cs="Times New Roman"/>
        </w:rPr>
        <w:t>.</w:t>
      </w:r>
    </w:p>
    <w:p w:rsidR="00133A33" w:rsidRDefault="009C2025" w:rsidP="00133A33">
      <w:pPr>
        <w:rPr>
          <w:rFonts w:ascii="Times New Roman" w:hAnsi="Times New Roman" w:cs="Times New Roman"/>
        </w:rPr>
      </w:pPr>
      <w:bookmarkStart w:id="29" w:name="sub_1003202"/>
      <w:bookmarkEnd w:id="28"/>
      <w:r>
        <w:rPr>
          <w:rFonts w:ascii="Times New Roman" w:hAnsi="Times New Roman" w:cs="Times New Roman"/>
        </w:rPr>
        <w:t>4.4.</w:t>
      </w:r>
      <w:r w:rsidR="00133A33">
        <w:rPr>
          <w:rFonts w:ascii="Times New Roman" w:hAnsi="Times New Roman" w:cs="Times New Roman"/>
        </w:rPr>
        <w:t xml:space="preserve">3. </w:t>
      </w:r>
      <w:r w:rsidR="00133A33" w:rsidRPr="00420EE5">
        <w:rPr>
          <w:rFonts w:ascii="Times New Roman" w:hAnsi="Times New Roman" w:cs="Times New Roman"/>
        </w:rPr>
        <w:t xml:space="preserve">Без увеличения цены </w:t>
      </w:r>
      <w:r w:rsidR="00133A33">
        <w:rPr>
          <w:rFonts w:ascii="Times New Roman" w:hAnsi="Times New Roman" w:cs="Times New Roman"/>
        </w:rPr>
        <w:t>оказания услуг</w:t>
      </w:r>
      <w:r w:rsidR="00133A33" w:rsidRPr="00420EE5">
        <w:rPr>
          <w:rFonts w:ascii="Times New Roman" w:hAnsi="Times New Roman" w:cs="Times New Roman"/>
        </w:rPr>
        <w:t xml:space="preserve"> выполнить все необходимые действия в целях соблюдения требований, установленных действующим законодательством Российской Федерации.</w:t>
      </w:r>
    </w:p>
    <w:p w:rsidR="00133A33" w:rsidRPr="005F3A63" w:rsidRDefault="009C2025" w:rsidP="00133A33">
      <w:pPr>
        <w:rPr>
          <w:rFonts w:ascii="Times New Roman" w:hAnsi="Times New Roman" w:cs="Times New Roman"/>
        </w:rPr>
      </w:pPr>
      <w:r>
        <w:rPr>
          <w:rFonts w:ascii="Times New Roman" w:hAnsi="Times New Roman" w:cs="Times New Roman"/>
        </w:rPr>
        <w:t>4.4.</w:t>
      </w:r>
      <w:r w:rsidR="00133A33">
        <w:rPr>
          <w:rFonts w:ascii="Times New Roman" w:hAnsi="Times New Roman" w:cs="Times New Roman"/>
        </w:rPr>
        <w:t>4.</w:t>
      </w:r>
      <w:r w:rsidR="00133A33" w:rsidRPr="005F3A63">
        <w:rPr>
          <w:rFonts w:ascii="Times New Roman" w:hAnsi="Times New Roman" w:cs="Times New Roman"/>
        </w:rPr>
        <w:t xml:space="preserve"> </w:t>
      </w:r>
      <w:r w:rsidR="00133A33">
        <w:rPr>
          <w:rFonts w:ascii="Times New Roman" w:hAnsi="Times New Roman" w:cs="Times New Roman"/>
        </w:rPr>
        <w:t>П</w:t>
      </w:r>
      <w:r w:rsidR="00133A33" w:rsidRPr="005F3A63">
        <w:rPr>
          <w:rFonts w:ascii="Times New Roman" w:hAnsi="Times New Roman" w:cs="Times New Roman"/>
        </w:rPr>
        <w:t>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w:t>
      </w:r>
      <w:r w:rsidR="00133A33">
        <w:rPr>
          <w:rFonts w:ascii="Times New Roman" w:hAnsi="Times New Roman" w:cs="Times New Roman"/>
        </w:rPr>
        <w:t>кающих при исполнении Контракта.</w:t>
      </w:r>
    </w:p>
    <w:p w:rsidR="00133A33" w:rsidRPr="00420EE5" w:rsidRDefault="009C2025" w:rsidP="00133A33">
      <w:pPr>
        <w:rPr>
          <w:rFonts w:ascii="Times New Roman" w:hAnsi="Times New Roman" w:cs="Times New Roman"/>
        </w:rPr>
      </w:pPr>
      <w:bookmarkStart w:id="30" w:name="sub_1003204"/>
      <w:bookmarkEnd w:id="29"/>
      <w:r>
        <w:rPr>
          <w:rFonts w:ascii="Times New Roman" w:hAnsi="Times New Roman" w:cs="Times New Roman"/>
        </w:rPr>
        <w:t>4.4.</w:t>
      </w:r>
      <w:r w:rsidR="00133A33">
        <w:rPr>
          <w:rFonts w:ascii="Times New Roman" w:hAnsi="Times New Roman" w:cs="Times New Roman"/>
        </w:rPr>
        <w:t xml:space="preserve">5. </w:t>
      </w:r>
      <w:r w:rsidR="00133A33" w:rsidRPr="00420EE5">
        <w:rPr>
          <w:rFonts w:ascii="Times New Roman" w:hAnsi="Times New Roman" w:cs="Times New Roman"/>
        </w:rPr>
        <w:t>В случае получения от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2 (</w:t>
      </w:r>
      <w:r w:rsidR="00133A33">
        <w:rPr>
          <w:rFonts w:ascii="Times New Roman" w:hAnsi="Times New Roman" w:cs="Times New Roman"/>
        </w:rPr>
        <w:t>д</w:t>
      </w:r>
      <w:r w:rsidR="00133A33" w:rsidRPr="00420EE5">
        <w:rPr>
          <w:rFonts w:ascii="Times New Roman" w:hAnsi="Times New Roman" w:cs="Times New Roman"/>
        </w:rPr>
        <w:t xml:space="preserve">вух) рабочих дней обязан предоставить Заказчику, эксперту, экспертной </w:t>
      </w:r>
      <w:proofErr w:type="gramStart"/>
      <w:r w:rsidR="00133A33" w:rsidRPr="00420EE5">
        <w:rPr>
          <w:rFonts w:ascii="Times New Roman" w:hAnsi="Times New Roman" w:cs="Times New Roman"/>
        </w:rPr>
        <w:t>организации</w:t>
      </w:r>
      <w:proofErr w:type="gramEnd"/>
      <w:r w:rsidR="00133A33" w:rsidRPr="00420EE5">
        <w:rPr>
          <w:rFonts w:ascii="Times New Roman" w:hAnsi="Times New Roman" w:cs="Times New Roman"/>
        </w:rPr>
        <w:t xml:space="preserve"> запрашиваемые дополнительные материалы, разъяснения в отношении выполненных работ.</w:t>
      </w:r>
    </w:p>
    <w:p w:rsidR="00133A33" w:rsidRPr="00420EE5" w:rsidRDefault="009C2025" w:rsidP="00133A33">
      <w:pPr>
        <w:rPr>
          <w:rFonts w:ascii="Times New Roman" w:hAnsi="Times New Roman" w:cs="Times New Roman"/>
        </w:rPr>
      </w:pPr>
      <w:r>
        <w:rPr>
          <w:rFonts w:ascii="Times New Roman" w:hAnsi="Times New Roman" w:cs="Times New Roman"/>
        </w:rPr>
        <w:t>4.4.</w:t>
      </w:r>
      <w:r w:rsidR="00133A33" w:rsidRPr="00420EE5">
        <w:rPr>
          <w:rFonts w:ascii="Times New Roman" w:hAnsi="Times New Roman" w:cs="Times New Roman"/>
        </w:rPr>
        <w:t>6.</w:t>
      </w:r>
      <w:r w:rsidR="00133A33">
        <w:rPr>
          <w:rFonts w:ascii="Times New Roman" w:hAnsi="Times New Roman" w:cs="Times New Roman"/>
        </w:rPr>
        <w:t xml:space="preserve"> </w:t>
      </w:r>
      <w:r w:rsidR="00133A33" w:rsidRPr="00420EE5">
        <w:rPr>
          <w:rFonts w:ascii="Times New Roman" w:hAnsi="Times New Roman" w:cs="Times New Roman"/>
        </w:rPr>
        <w:t xml:space="preserve">Соблюдать действующие у Заказчика правила внутреннего трудового распорядка, правила техники безопасности и пожарной безопасности, пропускной и </w:t>
      </w:r>
      <w:proofErr w:type="spellStart"/>
      <w:r w:rsidR="00133A33" w:rsidRPr="00420EE5">
        <w:rPr>
          <w:rFonts w:ascii="Times New Roman" w:hAnsi="Times New Roman" w:cs="Times New Roman"/>
        </w:rPr>
        <w:t>внутриобъектовый</w:t>
      </w:r>
      <w:proofErr w:type="spellEnd"/>
      <w:r w:rsidR="00133A33" w:rsidRPr="00420EE5">
        <w:rPr>
          <w:rFonts w:ascii="Times New Roman" w:hAnsi="Times New Roman" w:cs="Times New Roman"/>
        </w:rPr>
        <w:t xml:space="preserve"> режим.</w:t>
      </w:r>
    </w:p>
    <w:p w:rsidR="00133A33" w:rsidRPr="00420EE5" w:rsidRDefault="009C2025" w:rsidP="00133A33">
      <w:pPr>
        <w:rPr>
          <w:rFonts w:ascii="Times New Roman" w:hAnsi="Times New Roman" w:cs="Times New Roman"/>
        </w:rPr>
      </w:pPr>
      <w:r>
        <w:rPr>
          <w:rFonts w:ascii="Times New Roman" w:hAnsi="Times New Roman" w:cs="Times New Roman"/>
        </w:rPr>
        <w:t>4.4.</w:t>
      </w:r>
      <w:r w:rsidR="00133A33" w:rsidRPr="00420EE5">
        <w:rPr>
          <w:rFonts w:ascii="Times New Roman" w:hAnsi="Times New Roman" w:cs="Times New Roman"/>
        </w:rPr>
        <w:t>7.</w:t>
      </w:r>
      <w:r w:rsidR="00133A33">
        <w:rPr>
          <w:rFonts w:ascii="Times New Roman" w:hAnsi="Times New Roman" w:cs="Times New Roman"/>
        </w:rPr>
        <w:t xml:space="preserve"> </w:t>
      </w:r>
      <w:r w:rsidR="00133A33" w:rsidRPr="00420EE5">
        <w:rPr>
          <w:rFonts w:ascii="Times New Roman" w:hAnsi="Times New Roman" w:cs="Times New Roman"/>
        </w:rPr>
        <w:t xml:space="preserve">В случае если законодательством Российской Федерации предусмотрено лицензирование вида </w:t>
      </w:r>
      <w:r w:rsidR="00133A33">
        <w:rPr>
          <w:rFonts w:ascii="Times New Roman" w:hAnsi="Times New Roman" w:cs="Times New Roman"/>
        </w:rPr>
        <w:t xml:space="preserve">деятельности (работ), входящих </w:t>
      </w:r>
      <w:r w:rsidR="00133A33" w:rsidRPr="00420EE5">
        <w:rPr>
          <w:rFonts w:ascii="Times New Roman" w:hAnsi="Times New Roman" w:cs="Times New Roman"/>
        </w:rPr>
        <w:t>в предмет Контракта, в течение 1 (</w:t>
      </w:r>
      <w:r w:rsidR="00133A33">
        <w:rPr>
          <w:rFonts w:ascii="Times New Roman" w:hAnsi="Times New Roman" w:cs="Times New Roman"/>
        </w:rPr>
        <w:t>о</w:t>
      </w:r>
      <w:r w:rsidR="00133A33" w:rsidRPr="00420EE5">
        <w:rPr>
          <w:rFonts w:ascii="Times New Roman" w:hAnsi="Times New Roman" w:cs="Times New Roman"/>
        </w:rPr>
        <w:t xml:space="preserve">дного) рабочего дня со дня заключения Контракта Подрядчик обязан передать Заказчику копию лицензии, действие которой распространяется на весь срок исполнения Контракта. В случае если законодательством Российской Федерации к лицам, осуществляющим выполнение работ, являющихся предметом Контракта, установлено требование об их обязательном членстве в </w:t>
      </w:r>
      <w:proofErr w:type="spellStart"/>
      <w:r w:rsidR="00133A33" w:rsidRPr="00420EE5">
        <w:rPr>
          <w:rFonts w:ascii="Times New Roman" w:hAnsi="Times New Roman" w:cs="Times New Roman"/>
        </w:rPr>
        <w:t>саморегулируемых</w:t>
      </w:r>
      <w:proofErr w:type="spellEnd"/>
      <w:r w:rsidR="00133A33" w:rsidRPr="00420EE5">
        <w:rPr>
          <w:rFonts w:ascii="Times New Roman" w:hAnsi="Times New Roman" w:cs="Times New Roman"/>
        </w:rPr>
        <w:t xml:space="preserve"> организациях, Подрядчик обязан обеспечи</w:t>
      </w:r>
      <w:r w:rsidR="00133A33">
        <w:rPr>
          <w:rFonts w:ascii="Times New Roman" w:hAnsi="Times New Roman" w:cs="Times New Roman"/>
        </w:rPr>
        <w:t xml:space="preserve">ть наличие документов (допуск </w:t>
      </w:r>
      <w:r w:rsidR="00133A33" w:rsidRPr="00420EE5">
        <w:rPr>
          <w:rFonts w:ascii="Times New Roman" w:hAnsi="Times New Roman" w:cs="Times New Roman"/>
        </w:rPr>
        <w:t xml:space="preserve">от </w:t>
      </w:r>
      <w:proofErr w:type="spellStart"/>
      <w:r w:rsidR="00133A33" w:rsidRPr="00420EE5">
        <w:rPr>
          <w:rFonts w:ascii="Times New Roman" w:hAnsi="Times New Roman" w:cs="Times New Roman"/>
        </w:rPr>
        <w:t>саморегулируемой</w:t>
      </w:r>
      <w:proofErr w:type="spellEnd"/>
      <w:r w:rsidR="00133A33" w:rsidRPr="00420EE5">
        <w:rPr>
          <w:rFonts w:ascii="Times New Roman" w:hAnsi="Times New Roman" w:cs="Times New Roman"/>
        </w:rPr>
        <w:t xml:space="preserve"> организации и иные документы (при наличии)), подтверждающих его соответствие такому требованию </w:t>
      </w:r>
      <w:r w:rsidR="00133A33">
        <w:rPr>
          <w:rFonts w:ascii="Times New Roman" w:hAnsi="Times New Roman" w:cs="Times New Roman"/>
        </w:rPr>
        <w:br/>
      </w:r>
      <w:r w:rsidR="00133A33" w:rsidRPr="00420EE5">
        <w:rPr>
          <w:rFonts w:ascii="Times New Roman" w:hAnsi="Times New Roman" w:cs="Times New Roman"/>
        </w:rPr>
        <w:t>в течение всего срока исполнения Контракта.</w:t>
      </w:r>
    </w:p>
    <w:p w:rsidR="00133A33" w:rsidRDefault="009C2025" w:rsidP="00133A33">
      <w:pPr>
        <w:rPr>
          <w:rFonts w:ascii="Times New Roman" w:hAnsi="Times New Roman" w:cs="Times New Roman"/>
        </w:rPr>
      </w:pPr>
      <w:r>
        <w:rPr>
          <w:rFonts w:ascii="Times New Roman" w:hAnsi="Times New Roman" w:cs="Times New Roman"/>
        </w:rPr>
        <w:t>4.4.</w:t>
      </w:r>
      <w:r w:rsidR="00133A33" w:rsidRPr="00420EE5">
        <w:rPr>
          <w:rFonts w:ascii="Times New Roman" w:hAnsi="Times New Roman" w:cs="Times New Roman"/>
        </w:rPr>
        <w:t>8.</w:t>
      </w:r>
      <w:r w:rsidR="00133A33">
        <w:rPr>
          <w:rFonts w:ascii="Times New Roman" w:hAnsi="Times New Roman" w:cs="Times New Roman"/>
        </w:rPr>
        <w:t xml:space="preserve"> </w:t>
      </w:r>
      <w:r w:rsidR="00133A33" w:rsidRPr="00420EE5">
        <w:rPr>
          <w:rFonts w:ascii="Times New Roman" w:hAnsi="Times New Roman" w:cs="Times New Roman"/>
        </w:rPr>
        <w:t>Незамедлительно информировать Заказчика:</w:t>
      </w:r>
    </w:p>
    <w:p w:rsidR="00133A33" w:rsidRPr="00420EE5" w:rsidRDefault="00133A33" w:rsidP="00133A33">
      <w:pPr>
        <w:rPr>
          <w:rFonts w:ascii="Times New Roman" w:hAnsi="Times New Roman" w:cs="Times New Roman"/>
        </w:rPr>
      </w:pPr>
      <w:r w:rsidRPr="00420EE5">
        <w:rPr>
          <w:rFonts w:ascii="Times New Roman" w:hAnsi="Times New Roman" w:cs="Times New Roman"/>
        </w:rPr>
        <w:t>- о возможных неблагоприятных для Зак</w:t>
      </w:r>
      <w:r>
        <w:rPr>
          <w:rFonts w:ascii="Times New Roman" w:hAnsi="Times New Roman" w:cs="Times New Roman"/>
        </w:rPr>
        <w:t xml:space="preserve">азчика последствиях выполнения </w:t>
      </w:r>
      <w:r w:rsidRPr="00420EE5">
        <w:rPr>
          <w:rFonts w:ascii="Times New Roman" w:hAnsi="Times New Roman" w:cs="Times New Roman"/>
        </w:rPr>
        <w:t>его указ</w:t>
      </w:r>
      <w:r>
        <w:rPr>
          <w:rFonts w:ascii="Times New Roman" w:hAnsi="Times New Roman" w:cs="Times New Roman"/>
        </w:rPr>
        <w:t>аний о способе исполнения работ:</w:t>
      </w:r>
    </w:p>
    <w:p w:rsidR="00133A33" w:rsidRPr="00420EE5" w:rsidRDefault="00133A33" w:rsidP="00133A33">
      <w:pPr>
        <w:rPr>
          <w:rFonts w:ascii="Times New Roman" w:hAnsi="Times New Roman" w:cs="Times New Roman"/>
        </w:rPr>
      </w:pPr>
      <w:r w:rsidRPr="00420EE5">
        <w:rPr>
          <w:rFonts w:ascii="Times New Roman" w:hAnsi="Times New Roman" w:cs="Times New Roman"/>
        </w:rPr>
        <w:t>- об обнаруженной невозможности пол</w:t>
      </w:r>
      <w:r>
        <w:rPr>
          <w:rFonts w:ascii="Times New Roman" w:hAnsi="Times New Roman" w:cs="Times New Roman"/>
        </w:rPr>
        <w:t xml:space="preserve">учить ожидаемые результаты или </w:t>
      </w:r>
      <w:r w:rsidRPr="00420EE5">
        <w:rPr>
          <w:rFonts w:ascii="Times New Roman" w:hAnsi="Times New Roman" w:cs="Times New Roman"/>
        </w:rPr>
        <w:t>о нецелесообразности продолжения работы;</w:t>
      </w:r>
    </w:p>
    <w:p w:rsidR="00133A33" w:rsidRPr="00420EE5" w:rsidRDefault="00133A33" w:rsidP="00133A33">
      <w:pPr>
        <w:rPr>
          <w:rFonts w:ascii="Times New Roman" w:hAnsi="Times New Roman" w:cs="Times New Roman"/>
        </w:rPr>
      </w:pPr>
      <w:r w:rsidRPr="00420EE5">
        <w:rPr>
          <w:rFonts w:ascii="Times New Roman" w:hAnsi="Times New Roman" w:cs="Times New Roman"/>
        </w:rPr>
        <w:t>- о невозможности выполни</w:t>
      </w:r>
      <w:r>
        <w:rPr>
          <w:rFonts w:ascii="Times New Roman" w:hAnsi="Times New Roman" w:cs="Times New Roman"/>
        </w:rPr>
        <w:t xml:space="preserve">ть работы в надлежащем объеме, </w:t>
      </w:r>
      <w:r w:rsidRPr="00420EE5">
        <w:rPr>
          <w:rFonts w:ascii="Times New Roman" w:hAnsi="Times New Roman" w:cs="Times New Roman"/>
        </w:rPr>
        <w:t>в предусмотренные Контрактом сроки, надлежащего качества;</w:t>
      </w:r>
    </w:p>
    <w:p w:rsidR="00133A33" w:rsidRDefault="00133A33" w:rsidP="00133A33">
      <w:pPr>
        <w:rPr>
          <w:rFonts w:ascii="Times New Roman" w:hAnsi="Times New Roman" w:cs="Times New Roman"/>
        </w:rPr>
      </w:pPr>
      <w:r w:rsidRPr="00420EE5">
        <w:rPr>
          <w:rFonts w:ascii="Times New Roman" w:hAnsi="Times New Roman" w:cs="Times New Roman"/>
        </w:rPr>
        <w:t>- о приостановлении или прекращении работы.</w:t>
      </w:r>
    </w:p>
    <w:p w:rsidR="00133A33" w:rsidRDefault="009C2025" w:rsidP="00133A33">
      <w:pPr>
        <w:rPr>
          <w:rFonts w:ascii="Times New Roman" w:hAnsi="Times New Roman" w:cs="Times New Roman"/>
        </w:rPr>
      </w:pPr>
      <w:r>
        <w:rPr>
          <w:rFonts w:ascii="Times New Roman" w:hAnsi="Times New Roman" w:cs="Times New Roman"/>
        </w:rPr>
        <w:t>4.4.</w:t>
      </w:r>
      <w:r w:rsidR="00133A33">
        <w:rPr>
          <w:rFonts w:ascii="Times New Roman" w:hAnsi="Times New Roman" w:cs="Times New Roman"/>
        </w:rPr>
        <w:t>9.</w:t>
      </w:r>
      <w:r w:rsidR="00133A33" w:rsidRPr="005F3A63">
        <w:rPr>
          <w:rFonts w:ascii="Times New Roman" w:hAnsi="Times New Roman" w:cs="Times New Roman"/>
        </w:rPr>
        <w:t xml:space="preserve"> </w:t>
      </w:r>
      <w:r w:rsidR="00133A33">
        <w:rPr>
          <w:rFonts w:ascii="Times New Roman" w:hAnsi="Times New Roman" w:cs="Times New Roman"/>
        </w:rPr>
        <w:t>О</w:t>
      </w:r>
      <w:r w:rsidR="00133A33" w:rsidRPr="005F3A63">
        <w:rPr>
          <w:rFonts w:ascii="Times New Roman" w:hAnsi="Times New Roman" w:cs="Times New Roman"/>
        </w:rPr>
        <w:t>беспечить соответствие результатов выполненной работы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w:t>
      </w:r>
      <w:r w:rsidR="00133A33">
        <w:rPr>
          <w:rFonts w:ascii="Times New Roman" w:hAnsi="Times New Roman" w:cs="Times New Roman"/>
        </w:rPr>
        <w:t>ссийской Федерации и Контрактом.</w:t>
      </w:r>
    </w:p>
    <w:p w:rsidR="00133A33" w:rsidRPr="00C5299F" w:rsidRDefault="009C2025" w:rsidP="00133A33">
      <w:pPr>
        <w:rPr>
          <w:rFonts w:ascii="Times New Roman" w:hAnsi="Times New Roman" w:cs="Times New Roman"/>
        </w:rPr>
      </w:pPr>
      <w:bookmarkStart w:id="31" w:name="sub_1003205"/>
      <w:bookmarkEnd w:id="30"/>
      <w:r>
        <w:rPr>
          <w:rFonts w:ascii="Times New Roman" w:hAnsi="Times New Roman" w:cs="Times New Roman"/>
        </w:rPr>
        <w:lastRenderedPageBreak/>
        <w:t>4.4.</w:t>
      </w:r>
      <w:r w:rsidR="00133A33" w:rsidRPr="00C5299F">
        <w:rPr>
          <w:rFonts w:ascii="Times New Roman" w:hAnsi="Times New Roman" w:cs="Times New Roman"/>
          <w:iCs/>
        </w:rPr>
        <w:t>10. Обеспечить за свой счет устранение недостатков, выявленных при приемке Заказчиком работы.</w:t>
      </w:r>
    </w:p>
    <w:bookmarkEnd w:id="31"/>
    <w:p w:rsidR="00133A33" w:rsidRPr="008D483C" w:rsidRDefault="009C2025" w:rsidP="00133A33">
      <w:pPr>
        <w:rPr>
          <w:rFonts w:ascii="Times New Roman" w:hAnsi="Times New Roman" w:cs="Times New Roman"/>
          <w:iCs/>
        </w:rPr>
      </w:pPr>
      <w:r>
        <w:rPr>
          <w:rFonts w:ascii="Times New Roman" w:hAnsi="Times New Roman" w:cs="Times New Roman"/>
        </w:rPr>
        <w:t>4.4.</w:t>
      </w:r>
      <w:r w:rsidR="00133A33">
        <w:rPr>
          <w:rFonts w:ascii="Times New Roman" w:hAnsi="Times New Roman" w:cs="Times New Roman"/>
          <w:iCs/>
        </w:rPr>
        <w:t xml:space="preserve">11. </w:t>
      </w:r>
      <w:r w:rsidR="00133A33" w:rsidRPr="008D483C">
        <w:rPr>
          <w:rFonts w:ascii="Times New Roman" w:hAnsi="Times New Roman" w:cs="Times New Roman"/>
          <w:iCs/>
        </w:rPr>
        <w:t>Приостановить выполнение работ в случае обнаружения не зависящих от Подрядчика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Контрактом срок.</w:t>
      </w:r>
    </w:p>
    <w:p w:rsidR="00133A33" w:rsidRPr="008D483C" w:rsidRDefault="009C2025" w:rsidP="00133A33">
      <w:pPr>
        <w:rPr>
          <w:rFonts w:ascii="Times New Roman" w:hAnsi="Times New Roman" w:cs="Times New Roman"/>
          <w:iCs/>
        </w:rPr>
      </w:pPr>
      <w:r>
        <w:rPr>
          <w:rFonts w:ascii="Times New Roman" w:hAnsi="Times New Roman" w:cs="Times New Roman"/>
        </w:rPr>
        <w:t>4.4.</w:t>
      </w:r>
      <w:r w:rsidR="00133A33" w:rsidRPr="008D483C">
        <w:rPr>
          <w:rFonts w:ascii="Times New Roman" w:hAnsi="Times New Roman" w:cs="Times New Roman"/>
          <w:iCs/>
        </w:rPr>
        <w:t>12.</w:t>
      </w:r>
      <w:r w:rsidR="00133A33" w:rsidRPr="008D483C">
        <w:rPr>
          <w:rFonts w:ascii="Times New Roman" w:hAnsi="Times New Roman" w:cs="Times New Roman"/>
          <w:iCs/>
        </w:rPr>
        <w:tab/>
      </w:r>
      <w:r w:rsidR="00133A33">
        <w:rPr>
          <w:rFonts w:ascii="Times New Roman" w:hAnsi="Times New Roman" w:cs="Times New Roman"/>
          <w:iCs/>
        </w:rPr>
        <w:t xml:space="preserve"> </w:t>
      </w:r>
      <w:r w:rsidR="00133A33" w:rsidRPr="008D483C">
        <w:rPr>
          <w:rFonts w:ascii="Times New Roman" w:hAnsi="Times New Roman" w:cs="Times New Roman"/>
          <w:iCs/>
        </w:rPr>
        <w:t xml:space="preserve">Уведомить Заказчика о факте завершения выполнения работ </w:t>
      </w:r>
      <w:r w:rsidR="00133A33">
        <w:rPr>
          <w:rFonts w:ascii="Times New Roman" w:hAnsi="Times New Roman" w:cs="Times New Roman"/>
          <w:iCs/>
        </w:rPr>
        <w:t>в письменной форме.</w:t>
      </w:r>
    </w:p>
    <w:p w:rsidR="00133A33" w:rsidRPr="008D483C" w:rsidRDefault="009C2025" w:rsidP="00133A33">
      <w:pPr>
        <w:rPr>
          <w:rFonts w:ascii="Times New Roman" w:hAnsi="Times New Roman" w:cs="Times New Roman"/>
          <w:iCs/>
        </w:rPr>
      </w:pPr>
      <w:r>
        <w:rPr>
          <w:rFonts w:ascii="Times New Roman" w:hAnsi="Times New Roman" w:cs="Times New Roman"/>
        </w:rPr>
        <w:t>4.4.</w:t>
      </w:r>
      <w:r w:rsidR="00133A33" w:rsidRPr="008D483C">
        <w:rPr>
          <w:rFonts w:ascii="Times New Roman" w:hAnsi="Times New Roman" w:cs="Times New Roman"/>
          <w:iCs/>
        </w:rPr>
        <w:t>13.</w:t>
      </w:r>
      <w:r w:rsidR="00133A33" w:rsidRPr="008D483C">
        <w:rPr>
          <w:rFonts w:ascii="Times New Roman" w:hAnsi="Times New Roman" w:cs="Times New Roman"/>
          <w:iCs/>
        </w:rPr>
        <w:tab/>
      </w:r>
      <w:r w:rsidR="00133A33">
        <w:rPr>
          <w:rFonts w:ascii="Times New Roman" w:hAnsi="Times New Roman" w:cs="Times New Roman"/>
          <w:iCs/>
        </w:rPr>
        <w:t xml:space="preserve"> </w:t>
      </w:r>
      <w:r w:rsidR="00133A33" w:rsidRPr="008D483C">
        <w:rPr>
          <w:rFonts w:ascii="Times New Roman" w:hAnsi="Times New Roman" w:cs="Times New Roman"/>
          <w:iCs/>
        </w:rPr>
        <w:t>Организовать уборку мест выполнения работ, а также вывоз мусора, упаковочного материала, применяемых в работе неиспользованных материалов и оборудования из помещений Заказчика.</w:t>
      </w:r>
    </w:p>
    <w:p w:rsidR="00133A33" w:rsidRPr="00C5299F" w:rsidRDefault="009C2025" w:rsidP="00133A33">
      <w:pPr>
        <w:rPr>
          <w:rFonts w:ascii="Times New Roman" w:hAnsi="Times New Roman" w:cs="Times New Roman"/>
        </w:rPr>
      </w:pPr>
      <w:bookmarkStart w:id="32" w:name="sub_1003203"/>
      <w:r>
        <w:rPr>
          <w:rFonts w:ascii="Times New Roman" w:hAnsi="Times New Roman" w:cs="Times New Roman"/>
        </w:rPr>
        <w:t>4.4.</w:t>
      </w:r>
      <w:r w:rsidR="00133A33" w:rsidRPr="00C5299F">
        <w:rPr>
          <w:rFonts w:ascii="Times New Roman" w:hAnsi="Times New Roman" w:cs="Times New Roman"/>
          <w:iCs/>
        </w:rPr>
        <w:t xml:space="preserve">14. </w:t>
      </w:r>
      <w:proofErr w:type="gramStart"/>
      <w:r w:rsidR="00133A33" w:rsidRPr="00C5299F">
        <w:rPr>
          <w:rFonts w:ascii="Times New Roman" w:hAnsi="Times New Roman" w:cs="Times New Roman"/>
          <w:iCs/>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133A33" w:rsidRPr="00C5299F">
        <w:rPr>
          <w:rFonts w:ascii="Times New Roman" w:hAnsi="Times New Roman" w:cs="Times New Roman"/>
          <w:iCs/>
        </w:rPr>
        <w:t xml:space="preserve"> доставки, </w:t>
      </w:r>
      <w:proofErr w:type="gramStart"/>
      <w:r w:rsidR="00133A33" w:rsidRPr="00C5299F">
        <w:rPr>
          <w:rFonts w:ascii="Times New Roman" w:hAnsi="Times New Roman" w:cs="Times New Roman"/>
          <w:iCs/>
        </w:rPr>
        <w:t>обеспечивающих</w:t>
      </w:r>
      <w:proofErr w:type="gramEnd"/>
      <w:r w:rsidR="00133A33" w:rsidRPr="00C5299F">
        <w:rPr>
          <w:rFonts w:ascii="Times New Roman" w:hAnsi="Times New Roman" w:cs="Times New Roman"/>
          <w:iCs/>
        </w:rPr>
        <w:t xml:space="preserve"> фиксирование данного уведомления и получение Подрядчиком подтверждения о его вручении Заказчику.</w:t>
      </w:r>
    </w:p>
    <w:bookmarkEnd w:id="32"/>
    <w:p w:rsidR="00133A33" w:rsidRDefault="009C2025" w:rsidP="00133A33">
      <w:pPr>
        <w:rPr>
          <w:rFonts w:ascii="Times New Roman" w:hAnsi="Times New Roman" w:cs="Times New Roman"/>
          <w:iCs/>
        </w:rPr>
      </w:pPr>
      <w:r>
        <w:rPr>
          <w:rFonts w:ascii="Times New Roman" w:hAnsi="Times New Roman" w:cs="Times New Roman"/>
        </w:rPr>
        <w:t>4.4.</w:t>
      </w:r>
      <w:r w:rsidR="00133A33" w:rsidRPr="008D483C">
        <w:rPr>
          <w:rFonts w:ascii="Times New Roman" w:hAnsi="Times New Roman" w:cs="Times New Roman"/>
          <w:iCs/>
        </w:rPr>
        <w:t>1</w:t>
      </w:r>
      <w:r w:rsidR="00133A33">
        <w:rPr>
          <w:rFonts w:ascii="Times New Roman" w:hAnsi="Times New Roman" w:cs="Times New Roman"/>
          <w:iCs/>
        </w:rPr>
        <w:t>5</w:t>
      </w:r>
      <w:r w:rsidR="00133A33" w:rsidRPr="008D483C">
        <w:rPr>
          <w:rFonts w:ascii="Times New Roman" w:hAnsi="Times New Roman" w:cs="Times New Roman"/>
          <w:iCs/>
        </w:rPr>
        <w:t>.</w:t>
      </w:r>
      <w:r w:rsidR="00133A33">
        <w:rPr>
          <w:rFonts w:ascii="Times New Roman" w:hAnsi="Times New Roman" w:cs="Times New Roman"/>
          <w:iCs/>
        </w:rPr>
        <w:t xml:space="preserve"> </w:t>
      </w:r>
      <w:r w:rsidR="00133A33" w:rsidRPr="008D483C">
        <w:rPr>
          <w:rFonts w:ascii="Times New Roman" w:hAnsi="Times New Roman" w:cs="Times New Roman"/>
          <w:iCs/>
        </w:rPr>
        <w:t>Исполнять иные обязанности, предусмотренные законодательством Российской Федерации и Контрактом</w:t>
      </w:r>
      <w:r w:rsidR="00133A33">
        <w:rPr>
          <w:rFonts w:ascii="Times New Roman" w:hAnsi="Times New Roman" w:cs="Times New Roman"/>
          <w:iCs/>
        </w:rPr>
        <w:t>.</w:t>
      </w:r>
    </w:p>
    <w:p w:rsidR="00133A33" w:rsidRPr="000B5F9F" w:rsidRDefault="009C2025" w:rsidP="00133A33">
      <w:pPr>
        <w:rPr>
          <w:rFonts w:ascii="Times New Roman" w:hAnsi="Times New Roman" w:cs="Times New Roman"/>
        </w:rPr>
      </w:pPr>
      <w:r>
        <w:rPr>
          <w:rFonts w:ascii="Times New Roman" w:hAnsi="Times New Roman" w:cs="Times New Roman"/>
        </w:rPr>
        <w:t>4.4.</w:t>
      </w:r>
      <w:r w:rsidR="00133A33">
        <w:rPr>
          <w:rFonts w:ascii="Times New Roman" w:hAnsi="Times New Roman" w:cs="Times New Roman"/>
          <w:iCs/>
        </w:rPr>
        <w:t xml:space="preserve">16. </w:t>
      </w:r>
      <w:r w:rsidR="00133A33" w:rsidRPr="000B5F9F">
        <w:rPr>
          <w:rFonts w:ascii="Times New Roman" w:hAnsi="Times New Roman" w:cs="Times New Roman"/>
        </w:rPr>
        <w:t>Работы выполняются в соответствии с требованиями:</w:t>
      </w:r>
    </w:p>
    <w:p w:rsidR="00133A33" w:rsidRPr="000B5F9F" w:rsidRDefault="00133A33" w:rsidP="00133A33">
      <w:pPr>
        <w:numPr>
          <w:ilvl w:val="0"/>
          <w:numId w:val="3"/>
        </w:numPr>
        <w:tabs>
          <w:tab w:val="left" w:pos="198"/>
        </w:tabs>
        <w:ind w:left="0" w:firstLine="0"/>
        <w:rPr>
          <w:rFonts w:ascii="Times New Roman" w:hAnsi="Times New Roman" w:cs="Times New Roman"/>
        </w:rPr>
      </w:pPr>
      <w:r w:rsidRPr="000B5F9F">
        <w:rPr>
          <w:rFonts w:ascii="Times New Roman" w:hAnsi="Times New Roman" w:cs="Times New Roman"/>
        </w:rPr>
        <w:t xml:space="preserve">Федерального закона </w:t>
      </w:r>
      <w:hyperlink r:id="rId9" w:tooltip="&quot;Технический регламент о требованиях пожарной безопасности (с изменениями на 25 декабря 2023 года)&quot;&#10;Федеральный закон от 22.07.2008 N 123-ФЗ&#10;Статус: Действующая редакция документа (действ. c 05.01.2024)" w:history="1">
        <w:r w:rsidRPr="000B5F9F">
          <w:rPr>
            <w:rStyle w:val="af2"/>
            <w:rFonts w:ascii="Times New Roman" w:hAnsi="Times New Roman" w:cs="Times New Roman"/>
            <w:color w:val="0000AA"/>
          </w:rPr>
          <w:t>от 22.07.2008 № 123-ФЗ</w:t>
        </w:r>
      </w:hyperlink>
      <w:r w:rsidRPr="000B5F9F">
        <w:rPr>
          <w:rFonts w:ascii="Times New Roman" w:hAnsi="Times New Roman" w:cs="Times New Roman"/>
        </w:rPr>
        <w:t xml:space="preserve"> «Технический регламент о требованиях пожарной безопасности»</w:t>
      </w:r>
      <w:r w:rsidR="000166A7">
        <w:rPr>
          <w:rFonts w:ascii="Times New Roman" w:hAnsi="Times New Roman" w:cs="Times New Roman"/>
        </w:rPr>
        <w:t xml:space="preserve"> </w:t>
      </w:r>
      <w:r w:rsidR="000166A7" w:rsidRPr="000166A7">
        <w:rPr>
          <w:rFonts w:ascii="Times New Roman" w:hAnsi="Times New Roman" w:cs="Times New Roman"/>
        </w:rPr>
        <w:t>(ред. от 25.12.2023)</w:t>
      </w:r>
      <w:r w:rsidRPr="000B5F9F">
        <w:rPr>
          <w:rFonts w:ascii="Times New Roman" w:hAnsi="Times New Roman" w:cs="Times New Roman"/>
        </w:rPr>
        <w:t>;</w:t>
      </w:r>
    </w:p>
    <w:p w:rsidR="00133A33" w:rsidRPr="000B5F9F" w:rsidRDefault="00133A33" w:rsidP="00133A33">
      <w:pPr>
        <w:numPr>
          <w:ilvl w:val="0"/>
          <w:numId w:val="3"/>
        </w:numPr>
        <w:tabs>
          <w:tab w:val="left" w:pos="198"/>
        </w:tabs>
        <w:ind w:left="0" w:firstLine="0"/>
        <w:rPr>
          <w:rFonts w:ascii="Times New Roman" w:hAnsi="Times New Roman" w:cs="Times New Roman"/>
        </w:rPr>
      </w:pPr>
      <w:r w:rsidRPr="000B5F9F">
        <w:rPr>
          <w:rFonts w:ascii="Times New Roman" w:hAnsi="Times New Roman" w:cs="Times New Roman"/>
        </w:rPr>
        <w:t xml:space="preserve">Постановления Правительства РФ </w:t>
      </w:r>
      <w:hyperlink r:id="rId10" w:tooltip="&quot;Об утверждении Правил противопожарного режима в Российской Федерации (с ...&quot;&#10;Постановление Правительства РФ от 16.09.2020 N 1479&#10;Статус: Действующий документ. С ограниченным сроком действия (действ. c 01.01.2021 по 31.12.2026)" w:history="1">
        <w:r w:rsidRPr="000B5F9F">
          <w:rPr>
            <w:rStyle w:val="af2"/>
            <w:rFonts w:ascii="Times New Roman" w:hAnsi="Times New Roman" w:cs="Times New Roman"/>
            <w:color w:val="0000AA"/>
          </w:rPr>
          <w:t>от 16.09.2020 № 1479</w:t>
        </w:r>
      </w:hyperlink>
      <w:r w:rsidRPr="000B5F9F">
        <w:rPr>
          <w:rFonts w:ascii="Times New Roman" w:hAnsi="Times New Roman" w:cs="Times New Roman"/>
        </w:rPr>
        <w:t xml:space="preserve"> «Об утверждении Правил противопожарного режима в Российской Федерации»</w:t>
      </w:r>
      <w:r w:rsidR="000166A7">
        <w:rPr>
          <w:rFonts w:ascii="Times New Roman" w:hAnsi="Times New Roman" w:cs="Times New Roman"/>
        </w:rPr>
        <w:t xml:space="preserve"> </w:t>
      </w:r>
      <w:r w:rsidR="000166A7" w:rsidRPr="000166A7">
        <w:rPr>
          <w:rFonts w:ascii="Times New Roman" w:hAnsi="Times New Roman" w:cs="Times New Roman"/>
        </w:rPr>
        <w:t>(ред. от 30.03.2023)</w:t>
      </w:r>
      <w:r w:rsidRPr="000B5F9F">
        <w:rPr>
          <w:rFonts w:ascii="Times New Roman" w:hAnsi="Times New Roman" w:cs="Times New Roman"/>
        </w:rPr>
        <w:t>;</w:t>
      </w:r>
    </w:p>
    <w:p w:rsidR="00133A33" w:rsidRPr="000B5F9F" w:rsidRDefault="00133A33" w:rsidP="00133A33">
      <w:pPr>
        <w:numPr>
          <w:ilvl w:val="0"/>
          <w:numId w:val="3"/>
        </w:numPr>
        <w:tabs>
          <w:tab w:val="left" w:pos="198"/>
        </w:tabs>
        <w:ind w:left="0" w:firstLine="0"/>
        <w:rPr>
          <w:rFonts w:ascii="Times New Roman" w:hAnsi="Times New Roman" w:cs="Times New Roman"/>
        </w:rPr>
      </w:pPr>
      <w:r w:rsidRPr="000B5F9F">
        <w:rPr>
          <w:rFonts w:ascii="Times New Roman" w:hAnsi="Times New Roman" w:cs="Times New Roman"/>
        </w:rPr>
        <w:t xml:space="preserve">Строительных норм и правил Российской Федерации «Безопасность труда в строительстве. Часть 1. Общие требования. </w:t>
      </w:r>
      <w:hyperlink r:id="rId11" w:tooltip="&quot;О принятии строительных норм и правил Российской Федерации &quot;Безопасность труда в ...&quot;&#10;Постановление Госстроя России от 23.07.2001 N 80&#10;Строительные нормы и правила Российской Федерации от ...&#10;Статус: Действующий документ (действ. c 01.09.2001)" w:history="1">
        <w:proofErr w:type="spellStart"/>
        <w:r w:rsidRPr="000B5F9F">
          <w:rPr>
            <w:rStyle w:val="af2"/>
            <w:rFonts w:ascii="Times New Roman" w:hAnsi="Times New Roman" w:cs="Times New Roman"/>
            <w:color w:val="0000AA"/>
          </w:rPr>
          <w:t>СНиП</w:t>
        </w:r>
        <w:proofErr w:type="spellEnd"/>
        <w:r w:rsidRPr="000B5F9F">
          <w:rPr>
            <w:rStyle w:val="af2"/>
            <w:rFonts w:ascii="Times New Roman" w:hAnsi="Times New Roman" w:cs="Times New Roman"/>
            <w:color w:val="0000AA"/>
          </w:rPr>
          <w:t xml:space="preserve"> 12-03-2001</w:t>
        </w:r>
      </w:hyperlink>
      <w:r w:rsidRPr="000B5F9F">
        <w:rPr>
          <w:rFonts w:ascii="Times New Roman" w:hAnsi="Times New Roman" w:cs="Times New Roman"/>
        </w:rPr>
        <w:t xml:space="preserve">», принятых постановлением Госстроя РФ </w:t>
      </w:r>
      <w:hyperlink r:id="rId12" w:tooltip="&quot;О принятии строительных норм и правил Российской Федерации &quot;Безопасность труда в ...&quot;&#10;Постановление Госстроя России от 23.07.2001 N 80&#10;Строительные нормы и правила Российской Федерации от ...&#10;Статус: Действующий документ (действ. c 01.09.2001)" w:history="1">
        <w:r w:rsidRPr="000B5F9F">
          <w:rPr>
            <w:rStyle w:val="af2"/>
            <w:rFonts w:ascii="Times New Roman" w:hAnsi="Times New Roman" w:cs="Times New Roman"/>
            <w:color w:val="0000AA"/>
          </w:rPr>
          <w:t>от 23.07.2001 № 80</w:t>
        </w:r>
      </w:hyperlink>
      <w:r w:rsidRPr="000B5F9F">
        <w:rPr>
          <w:rFonts w:ascii="Times New Roman" w:hAnsi="Times New Roman" w:cs="Times New Roman"/>
        </w:rPr>
        <w:t>;</w:t>
      </w:r>
    </w:p>
    <w:p w:rsidR="00133A33" w:rsidRPr="000B5F9F" w:rsidRDefault="00133A33" w:rsidP="00133A33">
      <w:pPr>
        <w:numPr>
          <w:ilvl w:val="0"/>
          <w:numId w:val="3"/>
        </w:numPr>
        <w:tabs>
          <w:tab w:val="left" w:pos="198"/>
        </w:tabs>
        <w:ind w:left="0" w:firstLine="0"/>
        <w:rPr>
          <w:rFonts w:ascii="Times New Roman" w:hAnsi="Times New Roman" w:cs="Times New Roman"/>
          <w:spacing w:val="-6"/>
        </w:rPr>
      </w:pPr>
      <w:r w:rsidRPr="000B5F9F">
        <w:rPr>
          <w:rFonts w:ascii="Times New Roman" w:hAnsi="Times New Roman" w:cs="Times New Roman"/>
          <w:spacing w:val="-6"/>
        </w:rPr>
        <w:t xml:space="preserve">Свода правил </w:t>
      </w:r>
      <w:hyperlink r:id="rId13" w:tooltip="&quot;СП 4.13130.2013 Системы противопожарной защиты. Ограничение распространения пожара на ...&quot;&#10;(утв. приказом МЧС России от 24.04.2013 N 288)&#10;Заменен в части c 01.03.2022 на СП ...&#10;Статус: Действующий. Документ отменен в части (действ. c 29.07.2013)" w:history="1">
        <w:r w:rsidRPr="000B5F9F">
          <w:rPr>
            <w:rStyle w:val="af2"/>
            <w:rFonts w:ascii="Times New Roman" w:hAnsi="Times New Roman" w:cs="Times New Roman"/>
            <w:color w:val="E48B00"/>
            <w:spacing w:val="-6"/>
          </w:rPr>
          <w:t>СП 4.13130</w:t>
        </w:r>
      </w:hyperlink>
      <w:r w:rsidRPr="000B5F9F">
        <w:rPr>
          <w:rFonts w:ascii="Times New Roman" w:hAnsi="Times New Roman" w:cs="Times New Roman"/>
          <w:spacing w:val="-6"/>
        </w:rPr>
        <w:t xml:space="preserve"> «Системы противопожарной защиты. Ограничение распространения пожара на объектах защиты. </w:t>
      </w:r>
      <w:proofErr w:type="gramStart"/>
      <w:r w:rsidRPr="000B5F9F">
        <w:rPr>
          <w:rFonts w:ascii="Times New Roman" w:hAnsi="Times New Roman" w:cs="Times New Roman"/>
          <w:spacing w:val="-6"/>
        </w:rPr>
        <w:t>Требования к объемно-планировочным и конструктивным решениям» (вместе с «</w:t>
      </w:r>
      <w:hyperlink r:id="rId14" w:tooltip="&quot;СП 4.13130.2013 Системы противопожарной защиты. Ограничение распространения пожара на ...&quot;&#10;(утв. приказом МЧС России от 24.04.2013 N 288)&#10;Заменен в части c 01.03.2022 на СП ...&#10;Статус: Действующий. Документ отменен в части (действ. c 29.07.2013)" w:history="1">
        <w:r w:rsidRPr="000B5F9F">
          <w:rPr>
            <w:rStyle w:val="af2"/>
            <w:rFonts w:ascii="Times New Roman" w:hAnsi="Times New Roman" w:cs="Times New Roman"/>
            <w:color w:val="E48B00"/>
            <w:spacing w:val="-6"/>
          </w:rPr>
          <w:t>СП 4.13130.2013</w:t>
        </w:r>
      </w:hyperlink>
      <w:r w:rsidRPr="000B5F9F">
        <w:rPr>
          <w:rFonts w:ascii="Times New Roman" w:hAnsi="Times New Roman" w:cs="Times New Roman"/>
          <w:spacing w:val="-6"/>
        </w:rPr>
        <w:t>. Свод правил.</w:t>
      </w:r>
      <w:proofErr w:type="gramEnd"/>
      <w:r w:rsidRPr="000B5F9F">
        <w:rPr>
          <w:rFonts w:ascii="Times New Roman" w:hAnsi="Times New Roman" w:cs="Times New Roman"/>
          <w:spacing w:val="-6"/>
        </w:rPr>
        <w:t xml:space="preserve"> Системы противопожарной защиты. Ограничение распространения пожара на объектах защиты. </w:t>
      </w:r>
      <w:proofErr w:type="gramStart"/>
      <w:r w:rsidRPr="000B5F9F">
        <w:rPr>
          <w:rFonts w:ascii="Times New Roman" w:hAnsi="Times New Roman" w:cs="Times New Roman"/>
          <w:spacing w:val="-6"/>
        </w:rPr>
        <w:t xml:space="preserve">Требования к объемно-планировочным и конструктивным решениям»), утвержденного приказом МЧС России </w:t>
      </w:r>
      <w:hyperlink r:id="rId15" w:tooltip="&quot;Об утверждении свода правил СП 4.13130 &quot;Системы противопожарной защиты. Ограничение ...&quot;&#10;Приказ МЧС России от 24.04.2013 N 288&#10;Статус: Действующая редакция документа (действ. c 29.07.2013)" w:history="1">
        <w:r w:rsidRPr="000B5F9F">
          <w:rPr>
            <w:rStyle w:val="af2"/>
            <w:rFonts w:ascii="Times New Roman" w:hAnsi="Times New Roman" w:cs="Times New Roman"/>
            <w:color w:val="0000AA"/>
            <w:spacing w:val="-6"/>
          </w:rPr>
          <w:t>от 24.04.2013 № 288</w:t>
        </w:r>
      </w:hyperlink>
      <w:r w:rsidR="000166A7">
        <w:t xml:space="preserve"> </w:t>
      </w:r>
      <w:r w:rsidR="000166A7" w:rsidRPr="000166A7">
        <w:t>(ред. от 27.06.2023)</w:t>
      </w:r>
      <w:r w:rsidRPr="000B5F9F">
        <w:rPr>
          <w:rFonts w:ascii="Times New Roman" w:hAnsi="Times New Roman" w:cs="Times New Roman"/>
          <w:spacing w:val="-6"/>
        </w:rPr>
        <w:t>;</w:t>
      </w:r>
      <w:proofErr w:type="gramEnd"/>
    </w:p>
    <w:p w:rsidR="00133A33" w:rsidRPr="000B5F9F" w:rsidRDefault="00133A33" w:rsidP="00133A33">
      <w:pPr>
        <w:numPr>
          <w:ilvl w:val="0"/>
          <w:numId w:val="3"/>
        </w:numPr>
        <w:tabs>
          <w:tab w:val="left" w:pos="198"/>
        </w:tabs>
        <w:ind w:left="0" w:firstLine="0"/>
        <w:rPr>
          <w:rFonts w:ascii="Times New Roman" w:hAnsi="Times New Roman" w:cs="Times New Roman"/>
        </w:rPr>
      </w:pPr>
      <w:r w:rsidRPr="000B5F9F">
        <w:rPr>
          <w:rFonts w:ascii="Times New Roman" w:hAnsi="Times New Roman" w:cs="Times New Roman"/>
        </w:rPr>
        <w:t xml:space="preserve">Свода правил </w:t>
      </w:r>
      <w:hyperlink r:id="rId16" w:tooltip="&quot;СП 6.13130.2021 Системы противопожарной защиты. Электроустановки ...&quot;&#10;(утв. приказом МЧС России от 06.04.2021 N 200)&#10;Применяется с 06.10.2021 ...&#10;Статус: Действующий документ. Применяется для целей технического регламента (действ. c 06.10.2021)" w:history="1">
        <w:r w:rsidRPr="000B5F9F">
          <w:rPr>
            <w:rStyle w:val="af2"/>
            <w:rFonts w:ascii="Times New Roman" w:hAnsi="Times New Roman" w:cs="Times New Roman"/>
            <w:color w:val="0000AA"/>
          </w:rPr>
          <w:t>СП 6.13130.2021</w:t>
        </w:r>
      </w:hyperlink>
      <w:r w:rsidRPr="000B5F9F">
        <w:rPr>
          <w:rFonts w:ascii="Times New Roman" w:hAnsi="Times New Roman" w:cs="Times New Roman"/>
        </w:rPr>
        <w:t xml:space="preserve"> «Системы противопожарной защиты. Электроустановки низковольтные. Требования пожарной безопасности», утвержденного приказом МЧС России </w:t>
      </w:r>
      <w:hyperlink r:id="rId17" w:tooltip="&quot;Об утверждении свода правил СП 6.13130 &quot;Системы противопожарной защиты. Электроустановки низковольтные. Требования пожарной безопасности&quot;&#10;Приказ МЧС России от 06.04.2021 N 200&#10;Статус: Действующий документ (действ. c 06.04.2021)" w:history="1">
        <w:r w:rsidRPr="000B5F9F">
          <w:rPr>
            <w:rStyle w:val="af2"/>
            <w:rFonts w:ascii="Times New Roman" w:hAnsi="Times New Roman" w:cs="Times New Roman"/>
            <w:color w:val="0000AA"/>
          </w:rPr>
          <w:t>от 06.04.2021 № 200</w:t>
        </w:r>
      </w:hyperlink>
      <w:r w:rsidRPr="000B5F9F">
        <w:rPr>
          <w:rFonts w:ascii="Times New Roman" w:hAnsi="Times New Roman" w:cs="Times New Roman"/>
        </w:rPr>
        <w:t>;</w:t>
      </w:r>
    </w:p>
    <w:p w:rsidR="00133A33" w:rsidRPr="000B5F9F" w:rsidRDefault="00133A33" w:rsidP="00133A33">
      <w:pPr>
        <w:numPr>
          <w:ilvl w:val="0"/>
          <w:numId w:val="3"/>
        </w:numPr>
        <w:tabs>
          <w:tab w:val="left" w:pos="198"/>
        </w:tabs>
        <w:ind w:left="0" w:firstLine="0"/>
        <w:rPr>
          <w:rFonts w:ascii="Times New Roman" w:hAnsi="Times New Roman" w:cs="Times New Roman"/>
        </w:rPr>
      </w:pPr>
      <w:r w:rsidRPr="000B5F9F">
        <w:rPr>
          <w:rFonts w:ascii="Times New Roman" w:hAnsi="Times New Roman" w:cs="Times New Roman"/>
        </w:rPr>
        <w:t>«</w:t>
      </w:r>
      <w:hyperlink r:id="rId18" w:tooltip="&quot;СП 256.1325800.2016 Электроустановки жилых и общественных зданий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02.03.2017)" w:history="1">
        <w:r w:rsidRPr="000B5F9F">
          <w:rPr>
            <w:rStyle w:val="af2"/>
            <w:rFonts w:ascii="Times New Roman" w:hAnsi="Times New Roman" w:cs="Times New Roman"/>
            <w:color w:val="0000AA"/>
          </w:rPr>
          <w:t>СП 256.1325800.2016</w:t>
        </w:r>
      </w:hyperlink>
      <w:r w:rsidRPr="000B5F9F">
        <w:rPr>
          <w:rFonts w:ascii="Times New Roman" w:hAnsi="Times New Roman" w:cs="Times New Roman"/>
        </w:rPr>
        <w:t xml:space="preserve">. Свод правил. Электроустановки жилых и общественных зданий. Правила проектирования и монтажа» (утв. Приказом Минстроя России </w:t>
      </w:r>
      <w:hyperlink r:id="rId19" w:tooltip="&quot;Об утверждении свода правил &quot;Электроустановки жилых и общественных зданий. Правила ...&quot;&#10;Приказ Министерства строительства и жилищно-коммунального хозяйства Российской Федерации от 29.08.2016 N ...&#10;Статус: Действующий документ (действ. c 29.08.2016)" w:history="1">
        <w:r w:rsidRPr="000B5F9F">
          <w:rPr>
            <w:rStyle w:val="af2"/>
            <w:rFonts w:ascii="Times New Roman" w:hAnsi="Times New Roman" w:cs="Times New Roman"/>
            <w:color w:val="0000AA"/>
          </w:rPr>
          <w:t>от 29.08.2016 № 602/</w:t>
        </w:r>
        <w:proofErr w:type="spellStart"/>
        <w:proofErr w:type="gramStart"/>
        <w:r w:rsidRPr="000B5F9F">
          <w:rPr>
            <w:rStyle w:val="af2"/>
            <w:rFonts w:ascii="Times New Roman" w:hAnsi="Times New Roman" w:cs="Times New Roman"/>
            <w:color w:val="0000AA"/>
          </w:rPr>
          <w:t>пр</w:t>
        </w:r>
        <w:proofErr w:type="spellEnd"/>
        <w:proofErr w:type="gramEnd"/>
      </w:hyperlink>
      <w:r w:rsidRPr="000B5F9F">
        <w:rPr>
          <w:rFonts w:ascii="Times New Roman" w:hAnsi="Times New Roman" w:cs="Times New Roman"/>
        </w:rPr>
        <w:t>);</w:t>
      </w:r>
    </w:p>
    <w:p w:rsidR="00133A33" w:rsidRPr="000B5F9F" w:rsidRDefault="00133A33" w:rsidP="00133A33">
      <w:pPr>
        <w:numPr>
          <w:ilvl w:val="0"/>
          <w:numId w:val="3"/>
        </w:numPr>
        <w:tabs>
          <w:tab w:val="left" w:pos="198"/>
        </w:tabs>
        <w:ind w:left="0" w:firstLine="0"/>
        <w:rPr>
          <w:rFonts w:ascii="Times New Roman" w:hAnsi="Times New Roman" w:cs="Times New Roman"/>
        </w:rPr>
      </w:pPr>
      <w:r w:rsidRPr="000B5F9F">
        <w:rPr>
          <w:rFonts w:ascii="Times New Roman" w:hAnsi="Times New Roman" w:cs="Times New Roman"/>
        </w:rPr>
        <w:t xml:space="preserve">«Правил устройства электроустановок </w:t>
      </w:r>
      <w:hyperlink r:id="rId20" w:tooltip="&quot;Правила устройства электроустановок (ПУЭ). Оглавление&quot;&#10;(утв. Минэнерго России от 06.10.1999)&#10;Статус: Статус документа не определен" w:history="1">
        <w:r w:rsidRPr="000B5F9F">
          <w:rPr>
            <w:rStyle w:val="af2"/>
            <w:rFonts w:ascii="Times New Roman" w:hAnsi="Times New Roman" w:cs="Times New Roman"/>
            <w:color w:val="E48B00"/>
          </w:rPr>
          <w:t>(ПУЭ)</w:t>
        </w:r>
      </w:hyperlink>
      <w:r w:rsidRPr="000B5F9F">
        <w:rPr>
          <w:rFonts w:ascii="Times New Roman" w:hAnsi="Times New Roman" w:cs="Times New Roman"/>
        </w:rPr>
        <w:t>. Седьмое издание. Раздел 6. Электрическое освещение. Раздел 7. Электрооборудование специальных установок. Главы 7.1, 7.2» (утв. Минтопэнерго России 06.10.1999).</w:t>
      </w:r>
    </w:p>
    <w:p w:rsidR="00133A33" w:rsidRPr="000B5F9F" w:rsidRDefault="00133A33" w:rsidP="00133A33">
      <w:pPr>
        <w:numPr>
          <w:ilvl w:val="0"/>
          <w:numId w:val="3"/>
        </w:numPr>
        <w:tabs>
          <w:tab w:val="left" w:pos="198"/>
        </w:tabs>
        <w:ind w:left="0" w:firstLine="0"/>
        <w:rPr>
          <w:rFonts w:ascii="Times New Roman" w:hAnsi="Times New Roman" w:cs="Times New Roman"/>
        </w:rPr>
      </w:pPr>
      <w:r w:rsidRPr="000B5F9F">
        <w:rPr>
          <w:rFonts w:ascii="Times New Roman" w:hAnsi="Times New Roman" w:cs="Times New Roman"/>
        </w:rPr>
        <w:t>«</w:t>
      </w:r>
      <w:hyperlink r:id="rId21" w:tooltip="&quot;СП 3.13130.2009 Системы противопожарной защиты. Система оповещения и ...&quot;&#10;(утв. приказом МЧС России от 25.03.2009 N 173)&#10;Применяется с 01.05.2009&#10;Статус: Действующий документ. Применяется для целей технического регламента (действ. c 01.05.2009)" w:history="1">
        <w:r w:rsidRPr="000B5F9F">
          <w:rPr>
            <w:rStyle w:val="af2"/>
            <w:rFonts w:ascii="Times New Roman" w:hAnsi="Times New Roman" w:cs="Times New Roman"/>
            <w:color w:val="0000AA"/>
          </w:rPr>
          <w:t>СП 3.13130.2009</w:t>
        </w:r>
      </w:hyperlink>
      <w:r w:rsidRPr="000B5F9F">
        <w:rPr>
          <w:rFonts w:ascii="Times New Roman" w:hAnsi="Times New Roman" w:cs="Times New Roman"/>
        </w:rPr>
        <w:t>. Свод правил. Системы противопожарной защиты. Система оповещения и управления эвакуацией людей при пожаре. Требования пожарной безопасности»;</w:t>
      </w:r>
    </w:p>
    <w:p w:rsidR="00133A33" w:rsidRPr="000B5F9F" w:rsidRDefault="00133A33" w:rsidP="00133A33">
      <w:pPr>
        <w:numPr>
          <w:ilvl w:val="0"/>
          <w:numId w:val="3"/>
        </w:numPr>
        <w:tabs>
          <w:tab w:val="left" w:pos="198"/>
        </w:tabs>
        <w:ind w:left="0" w:firstLine="0"/>
        <w:rPr>
          <w:rFonts w:ascii="Times New Roman" w:hAnsi="Times New Roman" w:cs="Times New Roman"/>
        </w:rPr>
      </w:pPr>
      <w:r w:rsidRPr="000B5F9F">
        <w:rPr>
          <w:rFonts w:ascii="Times New Roman" w:hAnsi="Times New Roman" w:cs="Times New Roman"/>
        </w:rPr>
        <w:t xml:space="preserve">Свода правил </w:t>
      </w:r>
      <w:hyperlink r:id="rId22" w:tooltip="&quot;СП 1.13130.2020 Системы противопожарной защиты. Эвакуационные пути и ...&quot;&#10;(утв. приказом МЧС России от 19.03.2020 N 194)&#10;Применяется с 19.09.2020 ...&#10;Статус: Действующий документ. Применяется для целей технического регламента (действ. c 19.09.2020)" w:history="1">
        <w:r w:rsidRPr="000B5F9F">
          <w:rPr>
            <w:rStyle w:val="af2"/>
            <w:rFonts w:ascii="Times New Roman" w:hAnsi="Times New Roman" w:cs="Times New Roman"/>
            <w:color w:val="0000AA"/>
          </w:rPr>
          <w:t>СП 1.13130.2020</w:t>
        </w:r>
      </w:hyperlink>
      <w:r w:rsidRPr="000B5F9F">
        <w:rPr>
          <w:rFonts w:ascii="Times New Roman" w:hAnsi="Times New Roman" w:cs="Times New Roman"/>
        </w:rPr>
        <w:t xml:space="preserve"> «Системы противопожарной защиты. Эвакуационные пути и выходы», утвержденного Приказом МЧС России </w:t>
      </w:r>
      <w:hyperlink r:id="rId23" w:tooltip="&quot;Об утверждении свода правил СП 1.13130 &quot;Системы противопожарной защиты. Эвакуационные пути и выходы&quot;&#10;Приказ МЧС России от 19.03.2020 N 194&#10;Статус: Действующий документ (действ. c 19.03.2020)" w:history="1">
        <w:r w:rsidRPr="000B5F9F">
          <w:rPr>
            <w:rStyle w:val="af2"/>
            <w:rFonts w:ascii="Times New Roman" w:hAnsi="Times New Roman" w:cs="Times New Roman"/>
            <w:color w:val="0000AA"/>
          </w:rPr>
          <w:t>от 19.03.2020 № 194</w:t>
        </w:r>
      </w:hyperlink>
      <w:r w:rsidRPr="000B5F9F">
        <w:rPr>
          <w:rFonts w:ascii="Times New Roman" w:hAnsi="Times New Roman" w:cs="Times New Roman"/>
        </w:rPr>
        <w:t>;</w:t>
      </w:r>
    </w:p>
    <w:p w:rsidR="00133A33" w:rsidRPr="000B5F9F" w:rsidRDefault="00133A33" w:rsidP="00133A33">
      <w:pPr>
        <w:numPr>
          <w:ilvl w:val="0"/>
          <w:numId w:val="3"/>
        </w:numPr>
        <w:tabs>
          <w:tab w:val="left" w:pos="198"/>
        </w:tabs>
        <w:ind w:left="0" w:firstLine="0"/>
        <w:rPr>
          <w:rFonts w:ascii="Times New Roman" w:hAnsi="Times New Roman" w:cs="Times New Roman"/>
        </w:rPr>
      </w:pPr>
      <w:r w:rsidRPr="000B5F9F">
        <w:rPr>
          <w:rFonts w:ascii="Times New Roman" w:hAnsi="Times New Roman" w:cs="Times New Roman"/>
        </w:rPr>
        <w:t xml:space="preserve">Свода правил </w:t>
      </w:r>
      <w:hyperlink r:id="rId24" w:tooltip="&quot;СП 484.1311500.2020 Системы противопожарной защиты. Системы пожарной ...&quot;&#10;(утв. приказом МЧС России от 31.07.2020 N 582)&#10;Применяется с 01.03.2021 ...&#10;Статус: Действующий документ. Применяется для целей технического регламента (действ. c 01.03.2021)" w:history="1">
        <w:r w:rsidRPr="000B5F9F">
          <w:rPr>
            <w:rStyle w:val="af2"/>
            <w:rFonts w:ascii="Times New Roman" w:hAnsi="Times New Roman" w:cs="Times New Roman"/>
            <w:color w:val="0000AA"/>
          </w:rPr>
          <w:t>СП 484.1311500.2020</w:t>
        </w:r>
      </w:hyperlink>
      <w:r w:rsidRPr="000B5F9F">
        <w:rPr>
          <w:rFonts w:ascii="Times New Roman" w:hAnsi="Times New Roman" w:cs="Times New Roman"/>
        </w:rP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 утвержденного Приказом МЧС России </w:t>
      </w:r>
      <w:hyperlink r:id="rId25" w:tooltip="&quot;Об утверждении свода правил &quot;Системы противопожарной защиты. Системы пожарной сигнализации и ...&quot;&#10;Приказ МЧС России от 31.07.2020 N 582&#10;Статус: Действующий документ (действ. c 01.03.2021)" w:history="1">
        <w:r w:rsidRPr="000B5F9F">
          <w:rPr>
            <w:rStyle w:val="af2"/>
            <w:rFonts w:ascii="Times New Roman" w:hAnsi="Times New Roman" w:cs="Times New Roman"/>
            <w:color w:val="0000AA"/>
          </w:rPr>
          <w:t>от 31.07.2020 № 582</w:t>
        </w:r>
      </w:hyperlink>
      <w:r w:rsidRPr="000B5F9F">
        <w:rPr>
          <w:rFonts w:ascii="Times New Roman" w:hAnsi="Times New Roman" w:cs="Times New Roman"/>
        </w:rPr>
        <w:t>;</w:t>
      </w:r>
    </w:p>
    <w:p w:rsidR="00133A33" w:rsidRPr="000B5F9F" w:rsidRDefault="00133A33" w:rsidP="00133A33">
      <w:pPr>
        <w:numPr>
          <w:ilvl w:val="0"/>
          <w:numId w:val="3"/>
        </w:numPr>
        <w:tabs>
          <w:tab w:val="left" w:pos="198"/>
        </w:tabs>
        <w:ind w:left="0" w:firstLine="0"/>
        <w:rPr>
          <w:rFonts w:ascii="Times New Roman" w:hAnsi="Times New Roman" w:cs="Times New Roman"/>
        </w:rPr>
      </w:pPr>
      <w:r w:rsidRPr="000B5F9F">
        <w:rPr>
          <w:rFonts w:ascii="Times New Roman" w:hAnsi="Times New Roman" w:cs="Times New Roman"/>
        </w:rPr>
        <w:t xml:space="preserve">Свода правил </w:t>
      </w:r>
      <w:hyperlink r:id="rId26" w:tooltip="&quot;СП 486.1311500.2020 Системы противопожарной защиты. Перечень зданий ...&quot;&#10;(утв. приказом МЧС России от 20.07.2020 N 539)&#10;Применяется с 01.03.2021&#10;Статус: Действующий документ. Применяется для целей технического регламента (действ. c 01.03.2021)" w:history="1">
        <w:r w:rsidRPr="000B5F9F">
          <w:rPr>
            <w:rStyle w:val="af2"/>
            <w:rFonts w:ascii="Times New Roman" w:hAnsi="Times New Roman" w:cs="Times New Roman"/>
            <w:color w:val="0000AA"/>
          </w:rPr>
          <w:t>СП 486.1311500.2020</w:t>
        </w:r>
      </w:hyperlink>
      <w:r w:rsidRPr="000B5F9F">
        <w:rPr>
          <w:rFonts w:ascii="Times New Roman" w:hAnsi="Times New Roman" w:cs="Times New Roman"/>
        </w:rP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w:t>
      </w:r>
      <w:r w:rsidRPr="000B5F9F">
        <w:rPr>
          <w:rFonts w:ascii="Times New Roman" w:hAnsi="Times New Roman" w:cs="Times New Roman"/>
        </w:rPr>
        <w:lastRenderedPageBreak/>
        <w:t xml:space="preserve">безопасности», утвержденного Приказом МЧС России </w:t>
      </w:r>
      <w:hyperlink r:id="rId27" w:tooltip="&quot;Об утверждении свода правил &quot;Системы противопожарной защиты. Перечень зданий, сооружений ...&quot;&#10;Приказ МЧС России от 20.07.2020 N 539&#10;Статус: Действующий документ (действ. c 20.07.2020)" w:history="1">
        <w:r w:rsidRPr="000B5F9F">
          <w:rPr>
            <w:rStyle w:val="af2"/>
            <w:rFonts w:ascii="Times New Roman" w:hAnsi="Times New Roman" w:cs="Times New Roman"/>
            <w:color w:val="0000AA"/>
          </w:rPr>
          <w:t>от 20.07.2020 № 539</w:t>
        </w:r>
      </w:hyperlink>
      <w:r w:rsidRPr="000B5F9F">
        <w:rPr>
          <w:rFonts w:ascii="Times New Roman" w:hAnsi="Times New Roman" w:cs="Times New Roman"/>
        </w:rPr>
        <w:t>;</w:t>
      </w:r>
    </w:p>
    <w:p w:rsidR="00133A33" w:rsidRPr="000B5F9F" w:rsidRDefault="00133A33" w:rsidP="00133A33">
      <w:pPr>
        <w:numPr>
          <w:ilvl w:val="0"/>
          <w:numId w:val="3"/>
        </w:numPr>
        <w:tabs>
          <w:tab w:val="left" w:pos="198"/>
        </w:tabs>
        <w:ind w:left="0" w:firstLine="0"/>
        <w:rPr>
          <w:rFonts w:ascii="Times New Roman" w:hAnsi="Times New Roman" w:cs="Times New Roman"/>
        </w:rPr>
      </w:pPr>
      <w:r w:rsidRPr="000B5F9F">
        <w:rPr>
          <w:rFonts w:ascii="Times New Roman" w:hAnsi="Times New Roman" w:cs="Times New Roman"/>
        </w:rPr>
        <w:t>«</w:t>
      </w:r>
      <w:hyperlink r:id="rId28" w:tooltip="&quot;Об утверждении норм пожарной безопасности &quot;Проектирование систем оповещения людей о ...&quot;&#10;Приказ МЧС России от 20.06.2003 N 323&#10;Нормы пожарной безопасности от 20.06.2003 N 104-03&#10;Статус: Действующая редакция документа (действ. c 18.04.2008)" w:history="1">
        <w:r w:rsidRPr="000B5F9F">
          <w:rPr>
            <w:rStyle w:val="af2"/>
            <w:rFonts w:ascii="Times New Roman" w:hAnsi="Times New Roman" w:cs="Times New Roman"/>
            <w:color w:val="0000AA"/>
          </w:rPr>
          <w:t>НПБ 104-03</w:t>
        </w:r>
      </w:hyperlink>
      <w:r w:rsidRPr="000B5F9F">
        <w:rPr>
          <w:rFonts w:ascii="Times New Roman" w:hAnsi="Times New Roman" w:cs="Times New Roman"/>
        </w:rPr>
        <w:t xml:space="preserve">. Системы оповещения и управления эвакуацией людей при пожарах в зданиях и сооружениях» ((утв. Приказом МЧС РФ </w:t>
      </w:r>
      <w:hyperlink r:id="rId29" w:tooltip="&quot;Об утверждении норм пожарной безопасности &quot;Проектирование систем оповещения людей о ...&quot;&#10;Приказ МЧС России от 20.06.2003 N 323&#10;Нормы пожарной безопасности от 20.06.2003 N 104-03&#10;Статус: Действующая редакция документа (действ. c 18.04.2008)" w:history="1">
        <w:r w:rsidRPr="000B5F9F">
          <w:rPr>
            <w:rStyle w:val="af2"/>
            <w:rFonts w:ascii="Times New Roman" w:hAnsi="Times New Roman" w:cs="Times New Roman"/>
            <w:color w:val="0000AA"/>
          </w:rPr>
          <w:t>от 20.06.2003 № 323</w:t>
        </w:r>
      </w:hyperlink>
      <w:r w:rsidRPr="000B5F9F">
        <w:rPr>
          <w:rFonts w:ascii="Times New Roman" w:hAnsi="Times New Roman" w:cs="Times New Roman"/>
        </w:rPr>
        <w:t>);</w:t>
      </w:r>
    </w:p>
    <w:p w:rsidR="00133A33" w:rsidRPr="000B5F9F" w:rsidRDefault="00133A33" w:rsidP="00133A33">
      <w:pPr>
        <w:numPr>
          <w:ilvl w:val="0"/>
          <w:numId w:val="3"/>
        </w:numPr>
        <w:tabs>
          <w:tab w:val="left" w:pos="198"/>
        </w:tabs>
        <w:ind w:left="0" w:firstLine="0"/>
        <w:rPr>
          <w:rFonts w:ascii="Times New Roman" w:hAnsi="Times New Roman" w:cs="Times New Roman"/>
        </w:rPr>
      </w:pPr>
      <w:r w:rsidRPr="000B5F9F">
        <w:rPr>
          <w:rFonts w:ascii="Times New Roman" w:hAnsi="Times New Roman" w:cs="Times New Roman"/>
        </w:rPr>
        <w:t>«</w:t>
      </w:r>
      <w:hyperlink r:id="rId30" w:tooltip="&quot;ГОСТ Р 53325-2012 Техника пожарная. Технические средства пожарной ...&quot;&#10;(утв. приказом Росстандарта от 22.11.2012 N 1028-ст)&#10;Применяется с ...&#10;Статус: Действующий документ. Применяется для целей технического регламента (действ. c 01.01.2014)" w:history="1">
        <w:r w:rsidRPr="000B5F9F">
          <w:rPr>
            <w:rStyle w:val="af2"/>
            <w:rFonts w:ascii="Times New Roman" w:hAnsi="Times New Roman" w:cs="Times New Roman"/>
            <w:color w:val="0000AA"/>
          </w:rPr>
          <w:t xml:space="preserve">ГОСТ </w:t>
        </w:r>
        <w:proofErr w:type="gramStart"/>
        <w:r w:rsidRPr="000B5F9F">
          <w:rPr>
            <w:rStyle w:val="af2"/>
            <w:rFonts w:ascii="Times New Roman" w:hAnsi="Times New Roman" w:cs="Times New Roman"/>
            <w:color w:val="0000AA"/>
          </w:rPr>
          <w:t>Р</w:t>
        </w:r>
        <w:proofErr w:type="gramEnd"/>
        <w:r w:rsidRPr="000B5F9F">
          <w:rPr>
            <w:rStyle w:val="af2"/>
            <w:rFonts w:ascii="Times New Roman" w:hAnsi="Times New Roman" w:cs="Times New Roman"/>
            <w:color w:val="0000AA"/>
          </w:rPr>
          <w:t xml:space="preserve"> 53325-2012</w:t>
        </w:r>
      </w:hyperlink>
      <w:r w:rsidRPr="000B5F9F">
        <w:rPr>
          <w:rFonts w:ascii="Times New Roman" w:hAnsi="Times New Roman" w:cs="Times New Roman"/>
        </w:rPr>
        <w:t>.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w:t>
      </w:r>
    </w:p>
    <w:p w:rsidR="00133A33" w:rsidRDefault="00D55BB6" w:rsidP="00133A33">
      <w:pPr>
        <w:numPr>
          <w:ilvl w:val="0"/>
          <w:numId w:val="3"/>
        </w:numPr>
        <w:tabs>
          <w:tab w:val="left" w:pos="198"/>
        </w:tabs>
        <w:ind w:left="0" w:firstLine="0"/>
        <w:rPr>
          <w:rFonts w:ascii="Times New Roman" w:hAnsi="Times New Roman" w:cs="Times New Roman"/>
        </w:rPr>
      </w:pPr>
      <w:hyperlink r:id="rId31" w:tooltip="&quot;ГОСТ Р 59638-2021 Системы пожарной сигнализации. Руководство по ...&quot;&#10;(утв. приказом Росстандарта от 24.08.2021 N 791-ст)&#10;Применяется с 15.09.2021&#10;Статус: Действующий документ. Применяется для целей технического регламента (действ. c 15.09.2021)" w:history="1">
        <w:r w:rsidR="00133A33" w:rsidRPr="000B5F9F">
          <w:rPr>
            <w:rStyle w:val="af2"/>
            <w:rFonts w:ascii="Times New Roman" w:hAnsi="Times New Roman" w:cs="Times New Roman"/>
            <w:color w:val="0000AA"/>
          </w:rPr>
          <w:t xml:space="preserve">ГОСТ </w:t>
        </w:r>
        <w:proofErr w:type="gramStart"/>
        <w:r w:rsidR="00133A33" w:rsidRPr="000B5F9F">
          <w:rPr>
            <w:rStyle w:val="af2"/>
            <w:rFonts w:ascii="Times New Roman" w:hAnsi="Times New Roman" w:cs="Times New Roman"/>
            <w:color w:val="0000AA"/>
          </w:rPr>
          <w:t>Р</w:t>
        </w:r>
        <w:proofErr w:type="gramEnd"/>
        <w:r w:rsidR="00133A33" w:rsidRPr="000B5F9F">
          <w:rPr>
            <w:rStyle w:val="af2"/>
            <w:rFonts w:ascii="Times New Roman" w:hAnsi="Times New Roman" w:cs="Times New Roman"/>
            <w:color w:val="0000AA"/>
          </w:rPr>
          <w:t xml:space="preserve"> 59638-2021</w:t>
        </w:r>
      </w:hyperlink>
      <w:r w:rsidR="00133A33" w:rsidRPr="000B5F9F">
        <w:rPr>
          <w:rFonts w:ascii="Times New Roman" w:hAnsi="Times New Roman" w:cs="Times New Roman"/>
        </w:rPr>
        <w:t>.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rsidR="009C2025" w:rsidRPr="009C2025" w:rsidRDefault="009C2025" w:rsidP="009C2025">
      <w:pPr>
        <w:pStyle w:val="af5"/>
        <w:numPr>
          <w:ilvl w:val="0"/>
          <w:numId w:val="3"/>
        </w:numPr>
        <w:rPr>
          <w:rFonts w:ascii="Liberation Serif" w:eastAsia="Calibri" w:hAnsi="Liberation Serif" w:cs="Liberation Serif"/>
          <w:lang w:eastAsia="en-US"/>
        </w:rPr>
      </w:pPr>
      <w:r>
        <w:rPr>
          <w:rFonts w:ascii="Times New Roman" w:hAnsi="Times New Roman" w:cs="Times New Roman"/>
        </w:rPr>
        <w:t>4.4.17</w:t>
      </w:r>
      <w:r w:rsidRPr="009C2025">
        <w:rPr>
          <w:rFonts w:ascii="Liberation Serif" w:eastAsia="Calibri" w:hAnsi="Liberation Serif" w:cs="Liberation Serif"/>
          <w:lang w:eastAsia="en-US"/>
        </w:rPr>
        <w:t>. Исполнять иные обязанности, предусмотренные Контрактом.</w:t>
      </w:r>
    </w:p>
    <w:p w:rsidR="00133A33" w:rsidRPr="008F685A" w:rsidRDefault="00133A33" w:rsidP="008F685A"/>
    <w:p w:rsidR="00591A05" w:rsidRPr="004D7D61" w:rsidRDefault="00591A05" w:rsidP="00591A05">
      <w:pPr>
        <w:pStyle w:val="1"/>
        <w:spacing w:before="0" w:after="0"/>
        <w:rPr>
          <w:rFonts w:ascii="Times New Roman" w:hAnsi="Times New Roman" w:cs="Times New Roman"/>
        </w:rPr>
      </w:pPr>
      <w:bookmarkStart w:id="33" w:name="sub_3500"/>
      <w:bookmarkEnd w:id="12"/>
      <w:r>
        <w:rPr>
          <w:rFonts w:ascii="Times New Roman" w:hAnsi="Times New Roman" w:cs="Times New Roman"/>
        </w:rPr>
        <w:t>5</w:t>
      </w:r>
      <w:r w:rsidRPr="004D7D61">
        <w:rPr>
          <w:rFonts w:ascii="Times New Roman" w:hAnsi="Times New Roman" w:cs="Times New Roman"/>
        </w:rPr>
        <w:t>. Качество</w:t>
      </w:r>
      <w:r>
        <w:rPr>
          <w:rFonts w:ascii="Times New Roman" w:hAnsi="Times New Roman" w:cs="Times New Roman"/>
        </w:rPr>
        <w:t xml:space="preserve"> и гарантийный срок </w:t>
      </w:r>
      <w:r w:rsidRPr="004D7D61">
        <w:rPr>
          <w:rFonts w:ascii="Times New Roman" w:hAnsi="Times New Roman" w:cs="Times New Roman"/>
        </w:rPr>
        <w:t>Товара</w:t>
      </w:r>
    </w:p>
    <w:p w:rsidR="003143A7" w:rsidRPr="00210E69" w:rsidRDefault="003143A7" w:rsidP="003143A7">
      <w:pPr>
        <w:rPr>
          <w:rFonts w:ascii="Times New Roman" w:hAnsi="Times New Roman" w:cs="Times New Roman"/>
        </w:rPr>
      </w:pPr>
      <w:bookmarkStart w:id="34" w:name="sub_10081"/>
      <w:bookmarkStart w:id="35" w:name="sub_3600"/>
      <w:bookmarkEnd w:id="33"/>
      <w:r>
        <w:rPr>
          <w:rFonts w:ascii="Times New Roman" w:hAnsi="Times New Roman" w:cs="Times New Roman"/>
          <w:iCs/>
        </w:rPr>
        <w:t>5</w:t>
      </w:r>
      <w:r w:rsidRPr="00210E69">
        <w:rPr>
          <w:rFonts w:ascii="Times New Roman" w:hAnsi="Times New Roman" w:cs="Times New Roman"/>
          <w:iCs/>
        </w:rPr>
        <w:t>.1. Подрядчик гарантирует Заказчику качество выполненной работы в соответствии с требованиями, предусмотренными Контрактом.</w:t>
      </w:r>
    </w:p>
    <w:bookmarkEnd w:id="34"/>
    <w:p w:rsidR="003143A7" w:rsidRPr="00210E69" w:rsidRDefault="003143A7" w:rsidP="003143A7">
      <w:pPr>
        <w:rPr>
          <w:rFonts w:ascii="Times New Roman" w:hAnsi="Times New Roman" w:cs="Times New Roman"/>
        </w:rPr>
      </w:pPr>
      <w:r>
        <w:rPr>
          <w:rFonts w:ascii="Times New Roman" w:hAnsi="Times New Roman" w:cs="Times New Roman"/>
        </w:rPr>
        <w:t xml:space="preserve">5.2. </w:t>
      </w:r>
      <w:r w:rsidRPr="00210E69">
        <w:rPr>
          <w:rFonts w:ascii="Times New Roman" w:hAnsi="Times New Roman" w:cs="Times New Roman"/>
        </w:rPr>
        <w:t xml:space="preserve">Гарантийный срок на выполняемые по Контракту работы составляет </w:t>
      </w:r>
      <w:r>
        <w:rPr>
          <w:rFonts w:ascii="Times New Roman" w:hAnsi="Times New Roman" w:cs="Times New Roman"/>
        </w:rPr>
        <w:t>12</w:t>
      </w:r>
      <w:r w:rsidRPr="00210E69">
        <w:rPr>
          <w:rFonts w:ascii="Times New Roman" w:hAnsi="Times New Roman" w:cs="Times New Roman"/>
        </w:rPr>
        <w:t xml:space="preserve"> (</w:t>
      </w:r>
      <w:r>
        <w:rPr>
          <w:rFonts w:ascii="Times New Roman" w:hAnsi="Times New Roman" w:cs="Times New Roman"/>
        </w:rPr>
        <w:t>двенадцать</w:t>
      </w:r>
      <w:r w:rsidRPr="00210E69">
        <w:rPr>
          <w:rFonts w:ascii="Times New Roman" w:hAnsi="Times New Roman" w:cs="Times New Roman"/>
        </w:rPr>
        <w:t xml:space="preserve">) месяцев </w:t>
      </w:r>
      <w:proofErr w:type="gramStart"/>
      <w:r w:rsidRPr="00210E69">
        <w:rPr>
          <w:rFonts w:ascii="Times New Roman" w:hAnsi="Times New Roman" w:cs="Times New Roman"/>
        </w:rPr>
        <w:t>с даты подписания</w:t>
      </w:r>
      <w:proofErr w:type="gramEnd"/>
      <w:r w:rsidRPr="00210E69">
        <w:rPr>
          <w:rFonts w:ascii="Times New Roman" w:hAnsi="Times New Roman" w:cs="Times New Roman"/>
        </w:rPr>
        <w:t xml:space="preserve"> Сторонами Акта приемки выполненных работ (КС-2).</w:t>
      </w:r>
    </w:p>
    <w:p w:rsidR="003143A7" w:rsidRDefault="003143A7" w:rsidP="003143A7">
      <w:pPr>
        <w:rPr>
          <w:rFonts w:ascii="Times New Roman" w:hAnsi="Times New Roman" w:cs="Times New Roman"/>
        </w:rPr>
      </w:pPr>
      <w:r>
        <w:rPr>
          <w:rFonts w:ascii="Times New Roman" w:hAnsi="Times New Roman" w:cs="Times New Roman"/>
        </w:rPr>
        <w:t xml:space="preserve">5.3. </w:t>
      </w:r>
      <w:r w:rsidRPr="00210E69">
        <w:rPr>
          <w:rFonts w:ascii="Times New Roman" w:hAnsi="Times New Roman" w:cs="Times New Roman"/>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3143A7" w:rsidRDefault="003143A7" w:rsidP="003143A7">
      <w:pPr>
        <w:rPr>
          <w:rFonts w:ascii="Times New Roman" w:hAnsi="Times New Roman" w:cs="Times New Roman"/>
        </w:rPr>
      </w:pPr>
      <w:r>
        <w:rPr>
          <w:rFonts w:ascii="Times New Roman" w:hAnsi="Times New Roman" w:cs="Times New Roman"/>
        </w:rPr>
        <w:t xml:space="preserve">5.4. </w:t>
      </w:r>
      <w:r w:rsidRPr="00210E69">
        <w:rPr>
          <w:rFonts w:ascii="Times New Roman" w:hAnsi="Times New Roman" w:cs="Times New Roman"/>
        </w:rPr>
        <w:t>Если в период гарантийного срока обнаружатся недостатки, которые не позволят продолжить нор</w:t>
      </w:r>
      <w:r>
        <w:rPr>
          <w:rFonts w:ascii="Times New Roman" w:hAnsi="Times New Roman" w:cs="Times New Roman"/>
        </w:rPr>
        <w:t xml:space="preserve">мальную эксплуатацию объекта </w:t>
      </w:r>
      <w:r w:rsidRPr="00210E69">
        <w:rPr>
          <w:rFonts w:ascii="Times New Roman" w:hAnsi="Times New Roman" w:cs="Times New Roman"/>
        </w:rPr>
        <w:t>до их устранения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w:t>
      </w:r>
      <w:r>
        <w:rPr>
          <w:rFonts w:ascii="Times New Roman" w:hAnsi="Times New Roman" w:cs="Times New Roman"/>
        </w:rPr>
        <w:t xml:space="preserve"> </w:t>
      </w:r>
      <w:r w:rsidRPr="00210E69">
        <w:rPr>
          <w:rFonts w:ascii="Times New Roman" w:hAnsi="Times New Roman" w:cs="Times New Roman"/>
        </w:rPr>
        <w:t>их устранения. Гарантийный срок в этом случае соответственно продлевается на период устранения недостатков.</w:t>
      </w:r>
    </w:p>
    <w:p w:rsidR="003143A7" w:rsidRDefault="003143A7" w:rsidP="003143A7">
      <w:pPr>
        <w:rPr>
          <w:rFonts w:ascii="Times New Roman" w:hAnsi="Times New Roman" w:cs="Times New Roman"/>
        </w:rPr>
      </w:pPr>
      <w:r>
        <w:rPr>
          <w:rFonts w:ascii="Times New Roman" w:hAnsi="Times New Roman" w:cs="Times New Roman"/>
        </w:rPr>
        <w:t xml:space="preserve">5.5. </w:t>
      </w:r>
      <w:r w:rsidRPr="00210E69">
        <w:rPr>
          <w:rFonts w:ascii="Times New Roman" w:hAnsi="Times New Roman" w:cs="Times New Roman"/>
        </w:rPr>
        <w:t>Подрядчик гарантирует возможность безопасного использования результата выполненных работ по назначению в течение всего гарантийного срока</w:t>
      </w:r>
      <w:r>
        <w:rPr>
          <w:rFonts w:ascii="Times New Roman" w:hAnsi="Times New Roman" w:cs="Times New Roman"/>
        </w:rPr>
        <w:t>.</w:t>
      </w:r>
    </w:p>
    <w:p w:rsidR="003143A7" w:rsidRDefault="003143A7" w:rsidP="003143A7">
      <w:pPr>
        <w:rPr>
          <w:rFonts w:ascii="Times New Roman" w:hAnsi="Times New Roman" w:cs="Times New Roman"/>
        </w:rPr>
      </w:pPr>
      <w:r>
        <w:rPr>
          <w:rFonts w:ascii="Times New Roman" w:hAnsi="Times New Roman" w:cs="Times New Roman"/>
        </w:rPr>
        <w:t xml:space="preserve">5.6. </w:t>
      </w:r>
      <w:r w:rsidRPr="00210E69">
        <w:rPr>
          <w:rFonts w:ascii="Times New Roman" w:hAnsi="Times New Roman" w:cs="Times New Roman"/>
        </w:rPr>
        <w:t>Гарантийные обязательства Подрядчика сохраняются в случае прекращения срока действия настоящего Контракта.</w:t>
      </w:r>
    </w:p>
    <w:p w:rsidR="003143A7" w:rsidRDefault="003143A7" w:rsidP="003143A7">
      <w:pPr>
        <w:ind w:firstLine="0"/>
        <w:rPr>
          <w:rFonts w:ascii="Liberation Serif" w:hAnsi="Liberation Serif" w:cs="Liberation Serif"/>
          <w:bCs/>
        </w:rPr>
      </w:pPr>
    </w:p>
    <w:p w:rsidR="00591A05" w:rsidRPr="004D7D61" w:rsidRDefault="00591A05" w:rsidP="00591A05">
      <w:pPr>
        <w:pStyle w:val="1"/>
        <w:spacing w:before="0" w:after="0"/>
        <w:rPr>
          <w:rFonts w:ascii="Times New Roman" w:hAnsi="Times New Roman" w:cs="Times New Roman"/>
        </w:rPr>
      </w:pPr>
      <w:r>
        <w:rPr>
          <w:rFonts w:ascii="Times New Roman" w:hAnsi="Times New Roman" w:cs="Times New Roman"/>
        </w:rPr>
        <w:t>6</w:t>
      </w:r>
      <w:r w:rsidRPr="004D7D61">
        <w:rPr>
          <w:rFonts w:ascii="Times New Roman" w:hAnsi="Times New Roman" w:cs="Times New Roman"/>
        </w:rPr>
        <w:t>. Ответственность Сторон</w:t>
      </w:r>
    </w:p>
    <w:p w:rsidR="00591A05" w:rsidRPr="004D7D61" w:rsidRDefault="00591A05" w:rsidP="00591A05">
      <w:pPr>
        <w:rPr>
          <w:rFonts w:ascii="Times New Roman" w:hAnsi="Times New Roman" w:cs="Times New Roman"/>
        </w:rPr>
      </w:pPr>
      <w:bookmarkStart w:id="36" w:name="sub_3601"/>
      <w:bookmarkEnd w:id="35"/>
      <w:r w:rsidRPr="004D7D61">
        <w:rPr>
          <w:rFonts w:ascii="Times New Roman" w:hAnsi="Times New Roman" w:cs="Times New Roman"/>
        </w:rPr>
        <w:t>6.1. За неисполнение или ненадлежащее исполнение Контракта Стороны несут ответственность в соответствии с</w:t>
      </w:r>
      <w:r>
        <w:rPr>
          <w:rFonts w:ascii="Times New Roman" w:hAnsi="Times New Roman" w:cs="Times New Roman"/>
        </w:rPr>
        <w:t xml:space="preserve"> законодательством</w:t>
      </w:r>
      <w:r w:rsidRPr="004D7D61">
        <w:rPr>
          <w:rFonts w:ascii="Times New Roman" w:hAnsi="Times New Roman" w:cs="Times New Roman"/>
        </w:rPr>
        <w:t xml:space="preserve"> Российской Федерации и условиями Контракта.</w:t>
      </w:r>
    </w:p>
    <w:p w:rsidR="00591A05" w:rsidRPr="004D7D61" w:rsidRDefault="00591A05" w:rsidP="00591A05">
      <w:pPr>
        <w:rPr>
          <w:rFonts w:ascii="Times New Roman" w:hAnsi="Times New Roman" w:cs="Times New Roman"/>
        </w:rPr>
      </w:pPr>
      <w:bookmarkStart w:id="37" w:name="sub_3602"/>
      <w:bookmarkEnd w:id="36"/>
      <w:r w:rsidRPr="004D7D61">
        <w:rPr>
          <w:rFonts w:ascii="Times New Roman" w:hAnsi="Times New Roman" w:cs="Times New Roman"/>
        </w:rPr>
        <w:t xml:space="preserve">6.2. В случае полного (частичного) неисполнения условий Контракта одной </w:t>
      </w:r>
      <w:r>
        <w:rPr>
          <w:rFonts w:ascii="Times New Roman" w:hAnsi="Times New Roman" w:cs="Times New Roman"/>
        </w:rPr>
        <w:t xml:space="preserve">        </w:t>
      </w:r>
      <w:r w:rsidRPr="004D7D61">
        <w:rPr>
          <w:rFonts w:ascii="Times New Roman" w:hAnsi="Times New Roman" w:cs="Times New Roman"/>
        </w:rPr>
        <w:t>из Сторон эта Сторона обязана возместить другой Стороне причиненные убытки в части, непокрытой неустойкой.</w:t>
      </w:r>
    </w:p>
    <w:p w:rsidR="00591A05" w:rsidRPr="004D7D61" w:rsidRDefault="00591A05" w:rsidP="00591A05">
      <w:pPr>
        <w:rPr>
          <w:rFonts w:ascii="Times New Roman" w:hAnsi="Times New Roman" w:cs="Times New Roman"/>
        </w:rPr>
      </w:pPr>
      <w:bookmarkStart w:id="38" w:name="sub_3603"/>
      <w:bookmarkEnd w:id="37"/>
      <w:r w:rsidRPr="004D7D61">
        <w:rPr>
          <w:rFonts w:ascii="Times New Roman" w:hAnsi="Times New Roman" w:cs="Times New Roman"/>
        </w:rPr>
        <w:t xml:space="preserve">6.3. В случае просрочки исполнения </w:t>
      </w:r>
      <w:r w:rsidR="001B2BB7">
        <w:rPr>
          <w:rFonts w:ascii="Times New Roman" w:hAnsi="Times New Roman" w:cs="Times New Roman"/>
        </w:rPr>
        <w:t>Подрядчик</w:t>
      </w:r>
      <w:r w:rsidRPr="004D7D61">
        <w:rPr>
          <w:rFonts w:ascii="Times New Roman" w:hAnsi="Times New Roman" w:cs="Times New Roman"/>
        </w:rPr>
        <w:t xml:space="preserve">ом обязательств (в том числе гарантийного обязательства), предусмотренных Контрактом, </w:t>
      </w:r>
      <w:r w:rsidR="001B2BB7">
        <w:rPr>
          <w:rFonts w:ascii="Times New Roman" w:hAnsi="Times New Roman" w:cs="Times New Roman"/>
        </w:rPr>
        <w:t>Подрядчик</w:t>
      </w:r>
      <w:r w:rsidRPr="004D7D61">
        <w:rPr>
          <w:rFonts w:ascii="Times New Roman" w:hAnsi="Times New Roman" w:cs="Times New Roman"/>
        </w:rPr>
        <w:t xml:space="preserve"> уплачивает Заказчику пени. Пеня начисляется за каждый день просрочки исполнения </w:t>
      </w:r>
      <w:r w:rsidR="001B2BB7">
        <w:rPr>
          <w:rFonts w:ascii="Times New Roman" w:hAnsi="Times New Roman" w:cs="Times New Roman"/>
        </w:rPr>
        <w:t>Подрядчик</w:t>
      </w:r>
      <w:r w:rsidRPr="004D7D61">
        <w:rPr>
          <w:rFonts w:ascii="Times New Roman" w:hAnsi="Times New Roman" w:cs="Times New Roman"/>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w:t>
      </w:r>
      <w:r>
        <w:rPr>
          <w:rFonts w:ascii="Times New Roman" w:hAnsi="Times New Roman" w:cs="Times New Roman"/>
        </w:rPr>
        <w:t xml:space="preserve"> ключевой ставки</w:t>
      </w:r>
      <w:r w:rsidRPr="004D7D61">
        <w:rPr>
          <w:rFonts w:ascii="Times New Roman" w:hAnsi="Times New Roman" w:cs="Times New Roman"/>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1B2BB7">
        <w:rPr>
          <w:rFonts w:ascii="Times New Roman" w:hAnsi="Times New Roman" w:cs="Times New Roman"/>
        </w:rPr>
        <w:t>Подрядчик</w:t>
      </w:r>
      <w:r w:rsidRPr="004D7D61">
        <w:rPr>
          <w:rFonts w:ascii="Times New Roman" w:hAnsi="Times New Roman" w:cs="Times New Roman"/>
        </w:rPr>
        <w:t>ом.</w:t>
      </w:r>
    </w:p>
    <w:p w:rsidR="007D3C93" w:rsidRPr="00060B33" w:rsidRDefault="00591A05" w:rsidP="007D3C93">
      <w:pPr>
        <w:ind w:firstLine="709"/>
        <w:rPr>
          <w:rFonts w:ascii="Times New Roman" w:hAnsi="Times New Roman"/>
        </w:rPr>
      </w:pPr>
      <w:bookmarkStart w:id="39" w:name="sub_3604"/>
      <w:bookmarkEnd w:id="38"/>
      <w:r w:rsidRPr="004D7D61">
        <w:rPr>
          <w:rFonts w:ascii="Times New Roman" w:hAnsi="Times New Roman" w:cs="Times New Roman"/>
        </w:rPr>
        <w:t xml:space="preserve">6.4. </w:t>
      </w:r>
      <w:bookmarkStart w:id="40" w:name="sub_3605"/>
      <w:bookmarkEnd w:id="39"/>
      <w:proofErr w:type="gramStart"/>
      <w:r w:rsidR="007D3C93" w:rsidRPr="00060B33">
        <w:rPr>
          <w:rFonts w:ascii="Times New Roman" w:hAnsi="Times New Roman"/>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взыскивается штраф в размере 10%  от цены контракта </w:t>
      </w:r>
      <w:r w:rsidR="007D3C93">
        <w:rPr>
          <w:rFonts w:ascii="Times New Roman" w:hAnsi="Times New Roman"/>
          <w:i/>
        </w:rPr>
        <w:t>_____</w:t>
      </w:r>
      <w:r w:rsidR="007D3C93" w:rsidRPr="00060B33">
        <w:rPr>
          <w:rFonts w:ascii="Times New Roman" w:hAnsi="Times New Roman"/>
          <w:i/>
        </w:rPr>
        <w:t xml:space="preserve"> (</w:t>
      </w:r>
      <w:r w:rsidR="007D3C93">
        <w:rPr>
          <w:rFonts w:ascii="Times New Roman" w:hAnsi="Times New Roman"/>
          <w:i/>
        </w:rPr>
        <w:t>_________________</w:t>
      </w:r>
      <w:r w:rsidR="007D3C93" w:rsidRPr="00060B33">
        <w:rPr>
          <w:rFonts w:ascii="Times New Roman" w:hAnsi="Times New Roman"/>
          <w:i/>
        </w:rPr>
        <w:t xml:space="preserve">) рублей </w:t>
      </w:r>
      <w:r w:rsidR="007D3C93">
        <w:rPr>
          <w:rFonts w:ascii="Times New Roman" w:hAnsi="Times New Roman"/>
          <w:i/>
        </w:rPr>
        <w:t>00</w:t>
      </w:r>
      <w:r w:rsidR="007D3C93" w:rsidRPr="00060B33">
        <w:rPr>
          <w:rFonts w:ascii="Times New Roman" w:hAnsi="Times New Roman"/>
          <w:i/>
        </w:rPr>
        <w:t xml:space="preserve"> копеек</w:t>
      </w:r>
      <w:r w:rsidR="007D3C93" w:rsidRPr="00060B33">
        <w:rPr>
          <w:rFonts w:ascii="Times New Roman" w:hAnsi="Times New Roman"/>
        </w:rPr>
        <w:t xml:space="preserve">, определенном согласно постановлению Правительства Российской Федерации от 30.08.2017 № 1042  «Об утверждении правил определения размера штрафа, начисляемого в </w:t>
      </w:r>
      <w:r w:rsidR="007D3C93" w:rsidRPr="00060B33">
        <w:rPr>
          <w:rFonts w:ascii="Times New Roman" w:hAnsi="Times New Roman"/>
        </w:rPr>
        <w:lastRenderedPageBreak/>
        <w:t xml:space="preserve">случае ненадлежащего исполнения заказчиком, неисполнения или ненадлежащего исполнения </w:t>
      </w:r>
      <w:r w:rsidR="001B2BB7">
        <w:rPr>
          <w:rFonts w:ascii="Times New Roman" w:hAnsi="Times New Roman"/>
        </w:rPr>
        <w:t>подрядчик</w:t>
      </w:r>
      <w:r w:rsidR="007D3C93" w:rsidRPr="00060B33">
        <w:rPr>
          <w:rFonts w:ascii="Times New Roman" w:hAnsi="Times New Roman"/>
        </w:rPr>
        <w:t>ом</w:t>
      </w:r>
      <w:proofErr w:type="gramEnd"/>
      <w:r w:rsidR="007D3C93" w:rsidRPr="00060B33">
        <w:rPr>
          <w:rFonts w:ascii="Times New Roman" w:hAnsi="Times New Roman"/>
        </w:rPr>
        <w:t xml:space="preserve"> (</w:t>
      </w:r>
      <w:proofErr w:type="gramStart"/>
      <w:r w:rsidR="007D3C93" w:rsidRPr="00060B33">
        <w:rPr>
          <w:rFonts w:ascii="Times New Roman" w:hAnsi="Times New Roman"/>
        </w:rPr>
        <w:t xml:space="preserve">подрядчиком, исполнителем) обязательств, предусмотренных контрактом (за исключением просрочки исполнения обязательств заказчиком, </w:t>
      </w:r>
      <w:r w:rsidR="001B2BB7">
        <w:rPr>
          <w:rFonts w:ascii="Times New Roman" w:hAnsi="Times New Roman"/>
        </w:rPr>
        <w:t>подрядчик</w:t>
      </w:r>
      <w:r w:rsidR="007D3C93" w:rsidRPr="00060B33">
        <w:rPr>
          <w:rFonts w:ascii="Times New Roman" w:hAnsi="Times New Roman"/>
        </w:rPr>
        <w:t xml:space="preserve">ом (подрядчиком, исполнителем), и размера пени, начисляемой за каждый день просрочки исполнения </w:t>
      </w:r>
      <w:r w:rsidR="001B2BB7">
        <w:rPr>
          <w:rFonts w:ascii="Times New Roman" w:hAnsi="Times New Roman"/>
        </w:rPr>
        <w:t>подрядчик</w:t>
      </w:r>
      <w:r w:rsidR="007D3C93" w:rsidRPr="00060B33">
        <w:rPr>
          <w:rFonts w:ascii="Times New Roman" w:hAnsi="Times New Roman"/>
        </w:rPr>
        <w:t>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roofErr w:type="gramEnd"/>
    </w:p>
    <w:p w:rsidR="00591A05" w:rsidRPr="004D7D61" w:rsidRDefault="00591A05" w:rsidP="00591A05">
      <w:pPr>
        <w:rPr>
          <w:rFonts w:ascii="Times New Roman" w:hAnsi="Times New Roman" w:cs="Times New Roman"/>
        </w:rPr>
      </w:pPr>
      <w:r w:rsidRPr="004D7D61">
        <w:rPr>
          <w:rFonts w:ascii="Times New Roman" w:hAnsi="Times New Roman" w:cs="Times New Roman"/>
        </w:rPr>
        <w:t xml:space="preserve">6.5. За каждый факт неисполнения или ненадлежащего исполнения </w:t>
      </w:r>
      <w:r w:rsidR="001B2BB7">
        <w:rPr>
          <w:rFonts w:ascii="Times New Roman" w:hAnsi="Times New Roman" w:cs="Times New Roman"/>
        </w:rPr>
        <w:t>Подрядчик</w:t>
      </w:r>
      <w:r w:rsidRPr="004D7D61">
        <w:rPr>
          <w:rFonts w:ascii="Times New Roman" w:hAnsi="Times New Roman" w:cs="Times New Roman"/>
        </w:rPr>
        <w:t xml:space="preserve">ом обязательства, предусмотренного Контрактом, которое не имеет стоимостного выражения, </w:t>
      </w:r>
      <w:r w:rsidR="001B2BB7">
        <w:rPr>
          <w:rFonts w:ascii="Times New Roman" w:hAnsi="Times New Roman" w:cs="Times New Roman"/>
        </w:rPr>
        <w:t>Подрядчик</w:t>
      </w:r>
      <w:r w:rsidRPr="004D7D61">
        <w:rPr>
          <w:rFonts w:ascii="Times New Roman" w:hAnsi="Times New Roman" w:cs="Times New Roman"/>
        </w:rPr>
        <w:t xml:space="preserve"> уплачивает Заказчику штраф. Размер штрафа определяется в соответствии</w:t>
      </w:r>
      <w:r>
        <w:rPr>
          <w:rFonts w:ascii="Times New Roman" w:hAnsi="Times New Roman" w:cs="Times New Roman"/>
        </w:rPr>
        <w:t xml:space="preserve">      </w:t>
      </w:r>
      <w:r w:rsidRPr="004D7D61">
        <w:rPr>
          <w:rFonts w:ascii="Times New Roman" w:hAnsi="Times New Roman" w:cs="Times New Roman"/>
        </w:rPr>
        <w:t xml:space="preserve"> с </w:t>
      </w:r>
      <w:r>
        <w:rPr>
          <w:rFonts w:ascii="Times New Roman" w:hAnsi="Times New Roman" w:cs="Times New Roman"/>
        </w:rPr>
        <w:t>Правилами</w:t>
      </w:r>
      <w:r w:rsidRPr="004D7D61">
        <w:rPr>
          <w:rFonts w:ascii="Times New Roman" w:hAnsi="Times New Roman" w:cs="Times New Roman"/>
        </w:rPr>
        <w:t xml:space="preserve"> и составляет </w:t>
      </w:r>
      <w:r>
        <w:rPr>
          <w:rFonts w:ascii="Times New Roman" w:hAnsi="Times New Roman" w:cs="Times New Roman"/>
        </w:rPr>
        <w:t xml:space="preserve">1 000 </w:t>
      </w:r>
      <w:r w:rsidRPr="004D7D61">
        <w:rPr>
          <w:rFonts w:ascii="Times New Roman" w:hAnsi="Times New Roman" w:cs="Times New Roman"/>
        </w:rPr>
        <w:t>(</w:t>
      </w:r>
      <w:r>
        <w:rPr>
          <w:rFonts w:ascii="Times New Roman" w:hAnsi="Times New Roman" w:cs="Times New Roman"/>
        </w:rPr>
        <w:t>одна тысяча</w:t>
      </w:r>
      <w:r w:rsidRPr="004D7D61">
        <w:rPr>
          <w:rFonts w:ascii="Times New Roman" w:hAnsi="Times New Roman" w:cs="Times New Roman"/>
        </w:rPr>
        <w:t>) рублей</w:t>
      </w:r>
      <w:r>
        <w:rPr>
          <w:rFonts w:ascii="Times New Roman" w:hAnsi="Times New Roman" w:cs="Times New Roman"/>
        </w:rPr>
        <w:t xml:space="preserve"> 00 копеек</w:t>
      </w:r>
      <w:r w:rsidRPr="004D7D61">
        <w:rPr>
          <w:rFonts w:ascii="Times New Roman" w:hAnsi="Times New Roman" w:cs="Times New Roman"/>
        </w:rPr>
        <w:t>.</w:t>
      </w:r>
    </w:p>
    <w:p w:rsidR="00591A05" w:rsidRPr="004D7D61" w:rsidRDefault="00591A05" w:rsidP="00591A05">
      <w:pPr>
        <w:rPr>
          <w:rFonts w:ascii="Times New Roman" w:hAnsi="Times New Roman" w:cs="Times New Roman"/>
        </w:rPr>
      </w:pPr>
      <w:bookmarkStart w:id="41" w:name="sub_3608"/>
      <w:bookmarkEnd w:id="40"/>
      <w:r w:rsidRPr="004D7D61">
        <w:rPr>
          <w:rFonts w:ascii="Times New Roman" w:hAnsi="Times New Roman" w:cs="Times New Roman"/>
        </w:rPr>
        <w:t>6.</w:t>
      </w:r>
      <w:r>
        <w:rPr>
          <w:rFonts w:ascii="Times New Roman" w:hAnsi="Times New Roman" w:cs="Times New Roman"/>
        </w:rPr>
        <w:t>6</w:t>
      </w:r>
      <w:r w:rsidRPr="004D7D61">
        <w:rPr>
          <w:rFonts w:ascii="Times New Roman" w:hAnsi="Times New Roman" w:cs="Times New Roman"/>
        </w:rPr>
        <w:t xml:space="preserve">. В случае просрочки исполнения Заказчиком обязательств, предусмотренных Контрактом, </w:t>
      </w:r>
      <w:r w:rsidR="001B2BB7">
        <w:rPr>
          <w:rFonts w:ascii="Times New Roman" w:hAnsi="Times New Roman" w:cs="Times New Roman"/>
        </w:rPr>
        <w:t>Подрядчик</w:t>
      </w:r>
      <w:r w:rsidRPr="004D7D61">
        <w:rPr>
          <w:rFonts w:ascii="Times New Roman" w:hAnsi="Times New Roman" w:cs="Times New Roman"/>
        </w:rPr>
        <w:t xml:space="preserve"> вправе потребовать уплату пени в размере одной трехсотой действующей на дату уплаты пеней</w:t>
      </w:r>
      <w:r>
        <w:rPr>
          <w:rFonts w:ascii="Times New Roman" w:hAnsi="Times New Roman" w:cs="Times New Roman"/>
        </w:rPr>
        <w:t xml:space="preserve"> ключевой ставки</w:t>
      </w:r>
      <w:r w:rsidRPr="004D7D61">
        <w:rPr>
          <w:rFonts w:ascii="Times New Roman" w:hAnsi="Times New Roman" w:cs="Times New Roman"/>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91A05" w:rsidRPr="004D7D61" w:rsidRDefault="00591A05" w:rsidP="00591A05">
      <w:pPr>
        <w:rPr>
          <w:rFonts w:ascii="Times New Roman" w:hAnsi="Times New Roman" w:cs="Times New Roman"/>
        </w:rPr>
      </w:pPr>
      <w:bookmarkStart w:id="42" w:name="sub_3609"/>
      <w:bookmarkEnd w:id="41"/>
      <w:r w:rsidRPr="004D7D61">
        <w:rPr>
          <w:rFonts w:ascii="Times New Roman" w:hAnsi="Times New Roman" w:cs="Times New Roman"/>
        </w:rPr>
        <w:t>6.</w:t>
      </w:r>
      <w:r>
        <w:rPr>
          <w:rFonts w:ascii="Times New Roman" w:hAnsi="Times New Roman" w:cs="Times New Roman"/>
        </w:rPr>
        <w:t>7</w:t>
      </w:r>
      <w:r w:rsidRPr="004D7D61">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1B2BB7">
        <w:rPr>
          <w:rFonts w:ascii="Times New Roman" w:hAnsi="Times New Roman" w:cs="Times New Roman"/>
        </w:rPr>
        <w:t>Подрядчик</w:t>
      </w:r>
      <w:r w:rsidRPr="004D7D61">
        <w:rPr>
          <w:rFonts w:ascii="Times New Roman" w:hAnsi="Times New Roman" w:cs="Times New Roman"/>
        </w:rPr>
        <w:t xml:space="preserve"> вправе потребовать уплату штрафа. Размер штрафа определяется </w:t>
      </w:r>
      <w:r>
        <w:rPr>
          <w:rFonts w:ascii="Times New Roman" w:hAnsi="Times New Roman" w:cs="Times New Roman"/>
        </w:rPr>
        <w:t xml:space="preserve">  </w:t>
      </w:r>
      <w:r w:rsidRPr="004D7D61">
        <w:rPr>
          <w:rFonts w:ascii="Times New Roman" w:hAnsi="Times New Roman" w:cs="Times New Roman"/>
        </w:rPr>
        <w:t>в соответствии с</w:t>
      </w:r>
      <w:r>
        <w:rPr>
          <w:rFonts w:ascii="Times New Roman" w:hAnsi="Times New Roman" w:cs="Times New Roman"/>
        </w:rPr>
        <w:t xml:space="preserve"> Правилами</w:t>
      </w:r>
      <w:r w:rsidRPr="004D7D61">
        <w:rPr>
          <w:rFonts w:ascii="Times New Roman" w:hAnsi="Times New Roman" w:cs="Times New Roman"/>
        </w:rPr>
        <w:t xml:space="preserve"> и составляет </w:t>
      </w:r>
      <w:r>
        <w:rPr>
          <w:rFonts w:ascii="Times New Roman" w:hAnsi="Times New Roman" w:cs="Times New Roman"/>
        </w:rPr>
        <w:t xml:space="preserve">1 000 </w:t>
      </w:r>
      <w:r w:rsidRPr="004D7D61">
        <w:rPr>
          <w:rFonts w:ascii="Times New Roman" w:hAnsi="Times New Roman" w:cs="Times New Roman"/>
        </w:rPr>
        <w:t>(</w:t>
      </w:r>
      <w:r>
        <w:rPr>
          <w:rFonts w:ascii="Times New Roman" w:hAnsi="Times New Roman" w:cs="Times New Roman"/>
        </w:rPr>
        <w:t>одна тысяча</w:t>
      </w:r>
      <w:r w:rsidRPr="004D7D61">
        <w:rPr>
          <w:rFonts w:ascii="Times New Roman" w:hAnsi="Times New Roman" w:cs="Times New Roman"/>
        </w:rPr>
        <w:t>) рублей</w:t>
      </w:r>
      <w:r>
        <w:rPr>
          <w:rFonts w:ascii="Times New Roman" w:hAnsi="Times New Roman" w:cs="Times New Roman"/>
        </w:rPr>
        <w:t xml:space="preserve"> 00 копеек</w:t>
      </w:r>
      <w:r w:rsidRPr="004D7D61">
        <w:rPr>
          <w:rFonts w:ascii="Times New Roman" w:hAnsi="Times New Roman" w:cs="Times New Roman"/>
        </w:rPr>
        <w:t>.</w:t>
      </w:r>
    </w:p>
    <w:p w:rsidR="00591A05" w:rsidRPr="004D7D61" w:rsidRDefault="00591A05" w:rsidP="00591A05">
      <w:pPr>
        <w:rPr>
          <w:rFonts w:ascii="Times New Roman" w:hAnsi="Times New Roman" w:cs="Times New Roman"/>
        </w:rPr>
      </w:pPr>
      <w:bookmarkStart w:id="43" w:name="sub_3612"/>
      <w:bookmarkEnd w:id="42"/>
      <w:r w:rsidRPr="004D7D61">
        <w:rPr>
          <w:rFonts w:ascii="Times New Roman" w:hAnsi="Times New Roman" w:cs="Times New Roman"/>
        </w:rPr>
        <w:t>6.</w:t>
      </w:r>
      <w:r>
        <w:rPr>
          <w:rFonts w:ascii="Times New Roman" w:hAnsi="Times New Roman" w:cs="Times New Roman"/>
        </w:rPr>
        <w:t>8</w:t>
      </w:r>
      <w:r w:rsidRPr="004D7D61">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591A05" w:rsidRPr="004D7D61" w:rsidRDefault="00591A05" w:rsidP="00591A05">
      <w:pPr>
        <w:rPr>
          <w:rFonts w:ascii="Times New Roman" w:hAnsi="Times New Roman" w:cs="Times New Roman"/>
        </w:rPr>
      </w:pPr>
      <w:bookmarkStart w:id="44" w:name="sub_3613"/>
      <w:bookmarkEnd w:id="43"/>
      <w:r w:rsidRPr="004D7D61">
        <w:rPr>
          <w:rFonts w:ascii="Times New Roman" w:hAnsi="Times New Roman" w:cs="Times New Roman"/>
        </w:rPr>
        <w:t>6.</w:t>
      </w:r>
      <w:r>
        <w:rPr>
          <w:rFonts w:ascii="Times New Roman" w:hAnsi="Times New Roman" w:cs="Times New Roman"/>
        </w:rPr>
        <w:t>9</w:t>
      </w:r>
      <w:r w:rsidRPr="004D7D61">
        <w:rPr>
          <w:rFonts w:ascii="Times New Roman" w:hAnsi="Times New Roman" w:cs="Times New Roman"/>
        </w:rPr>
        <w:t xml:space="preserve">. Общая сумма начисленных штрафов за неисполнение или ненадлежащее исполнение </w:t>
      </w:r>
      <w:r w:rsidR="001B2BB7">
        <w:rPr>
          <w:rFonts w:ascii="Times New Roman" w:hAnsi="Times New Roman" w:cs="Times New Roman"/>
        </w:rPr>
        <w:t>Подрядчик</w:t>
      </w:r>
      <w:r w:rsidRPr="004D7D61">
        <w:rPr>
          <w:rFonts w:ascii="Times New Roman" w:hAnsi="Times New Roman" w:cs="Times New Roman"/>
        </w:rPr>
        <w:t>ом обязательств, предусмотренных Контрактом, не может превышать цену Контракта.</w:t>
      </w:r>
    </w:p>
    <w:p w:rsidR="00591A05" w:rsidRDefault="00591A05" w:rsidP="00591A05">
      <w:pPr>
        <w:rPr>
          <w:rFonts w:ascii="Times New Roman" w:hAnsi="Times New Roman" w:cs="Times New Roman"/>
        </w:rPr>
      </w:pPr>
      <w:bookmarkStart w:id="45" w:name="sub_3614"/>
      <w:bookmarkEnd w:id="44"/>
      <w:r w:rsidRPr="004D7D61">
        <w:rPr>
          <w:rFonts w:ascii="Times New Roman" w:hAnsi="Times New Roman" w:cs="Times New Roman"/>
        </w:rPr>
        <w:t>6.1</w:t>
      </w:r>
      <w:r>
        <w:rPr>
          <w:rFonts w:ascii="Times New Roman" w:hAnsi="Times New Roman" w:cs="Times New Roman"/>
        </w:rPr>
        <w:t>0</w:t>
      </w:r>
      <w:r w:rsidRPr="004D7D61">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91A05" w:rsidRDefault="00591A05" w:rsidP="00591A05">
      <w:pPr>
        <w:rPr>
          <w:rFonts w:ascii="Times New Roman" w:hAnsi="Times New Roman" w:cs="Times New Roman"/>
        </w:rPr>
      </w:pPr>
      <w:r>
        <w:rPr>
          <w:rFonts w:ascii="Times New Roman" w:hAnsi="Times New Roman" w:cs="Times New Roman"/>
        </w:rPr>
        <w:t xml:space="preserve">6.11. </w:t>
      </w:r>
      <w:r w:rsidRPr="00274344">
        <w:rPr>
          <w:rFonts w:ascii="Times New Roman" w:hAnsi="Times New Roman" w:cs="Times New Roman"/>
        </w:rPr>
        <w:t xml:space="preserve">Уплата неустоек (штрафов, пеней) производится в 10-дневный срок с момента получения требования. Уплата неустойки (штрафа, пени) не освобождает Стороны </w:t>
      </w:r>
      <w:r>
        <w:rPr>
          <w:rFonts w:ascii="Times New Roman" w:hAnsi="Times New Roman" w:cs="Times New Roman"/>
        </w:rPr>
        <w:t xml:space="preserve">        </w:t>
      </w:r>
      <w:r w:rsidRPr="00274344">
        <w:rPr>
          <w:rFonts w:ascii="Times New Roman" w:hAnsi="Times New Roman" w:cs="Times New Roman"/>
        </w:rPr>
        <w:t>от исполнения обязательств в соответствие с настоящим Контрактом</w:t>
      </w:r>
      <w:r>
        <w:rPr>
          <w:rFonts w:ascii="Times New Roman" w:hAnsi="Times New Roman" w:cs="Times New Roman"/>
        </w:rPr>
        <w:t>.</w:t>
      </w:r>
    </w:p>
    <w:p w:rsidR="00591A05" w:rsidRPr="004D7D61" w:rsidRDefault="00591A05" w:rsidP="00591A05">
      <w:pPr>
        <w:pStyle w:val="1"/>
        <w:spacing w:before="0" w:after="0"/>
        <w:rPr>
          <w:rFonts w:ascii="Times New Roman" w:hAnsi="Times New Roman" w:cs="Times New Roman"/>
        </w:rPr>
      </w:pPr>
      <w:bookmarkStart w:id="46" w:name="sub_31000"/>
      <w:bookmarkEnd w:id="45"/>
      <w:r>
        <w:rPr>
          <w:rFonts w:ascii="Times New Roman" w:hAnsi="Times New Roman" w:cs="Times New Roman"/>
        </w:rPr>
        <w:t>7</w:t>
      </w:r>
      <w:r w:rsidRPr="004D7D61">
        <w:rPr>
          <w:rFonts w:ascii="Times New Roman" w:hAnsi="Times New Roman" w:cs="Times New Roman"/>
        </w:rPr>
        <w:t>. Обстоятельства непреодолимой силы</w:t>
      </w:r>
    </w:p>
    <w:p w:rsidR="00591A05" w:rsidRPr="004D7D61" w:rsidRDefault="00591A05" w:rsidP="00591A05">
      <w:pPr>
        <w:rPr>
          <w:rFonts w:ascii="Times New Roman" w:hAnsi="Times New Roman" w:cs="Times New Roman"/>
        </w:rPr>
      </w:pPr>
      <w:bookmarkStart w:id="47" w:name="sub_31001"/>
      <w:bookmarkEnd w:id="46"/>
      <w:r>
        <w:rPr>
          <w:rFonts w:ascii="Times New Roman" w:hAnsi="Times New Roman" w:cs="Times New Roman"/>
        </w:rPr>
        <w:t>7</w:t>
      </w:r>
      <w:r w:rsidRPr="004D7D61">
        <w:rPr>
          <w:rFonts w:ascii="Times New Roman" w:hAnsi="Times New Roman" w:cs="Times New Roman"/>
        </w:rPr>
        <w:t xml:space="preserve">.1.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rPr>
          <w:rFonts w:ascii="Times New Roman" w:hAnsi="Times New Roman" w:cs="Times New Roman"/>
        </w:rPr>
        <w:t xml:space="preserve">              </w:t>
      </w:r>
      <w:r w:rsidRPr="004D7D61">
        <w:rPr>
          <w:rFonts w:ascii="Times New Roman" w:hAnsi="Times New Roman" w:cs="Times New Roman"/>
        </w:rPr>
        <w:t>с обстоятельствами непреодолимой силы.</w:t>
      </w:r>
    </w:p>
    <w:p w:rsidR="00591A05" w:rsidRPr="004D7D61" w:rsidRDefault="00591A05" w:rsidP="00591A05">
      <w:pPr>
        <w:rPr>
          <w:rFonts w:ascii="Times New Roman" w:hAnsi="Times New Roman" w:cs="Times New Roman"/>
        </w:rPr>
      </w:pPr>
      <w:bookmarkStart w:id="48" w:name="sub_31002"/>
      <w:bookmarkEnd w:id="47"/>
      <w:r>
        <w:rPr>
          <w:rFonts w:ascii="Times New Roman" w:hAnsi="Times New Roman" w:cs="Times New Roman"/>
        </w:rPr>
        <w:t>7</w:t>
      </w:r>
      <w:r w:rsidRPr="004D7D61">
        <w:rPr>
          <w:rFonts w:ascii="Times New Roman" w:hAnsi="Times New Roman" w:cs="Times New Roman"/>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Times New Roman" w:hAnsi="Times New Roman" w:cs="Times New Roman"/>
        </w:rPr>
        <w:t>5 (пяти) календарных</w:t>
      </w:r>
      <w:r w:rsidRPr="004D7D61">
        <w:rPr>
          <w:rFonts w:ascii="Times New Roman" w:hAnsi="Times New Roman" w:cs="Times New Roman"/>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91A05" w:rsidRPr="004D7D61" w:rsidRDefault="00591A05" w:rsidP="00591A05">
      <w:pPr>
        <w:rPr>
          <w:rFonts w:ascii="Times New Roman" w:hAnsi="Times New Roman" w:cs="Times New Roman"/>
        </w:rPr>
      </w:pPr>
      <w:bookmarkStart w:id="49" w:name="sub_31003"/>
      <w:bookmarkEnd w:id="48"/>
      <w:r>
        <w:rPr>
          <w:rFonts w:ascii="Times New Roman" w:hAnsi="Times New Roman" w:cs="Times New Roman"/>
        </w:rPr>
        <w:t>7</w:t>
      </w:r>
      <w:r w:rsidRPr="004D7D61">
        <w:rPr>
          <w:rFonts w:ascii="Times New Roman" w:hAnsi="Times New Roman" w:cs="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91A05" w:rsidRDefault="00591A05" w:rsidP="00591A05">
      <w:pPr>
        <w:rPr>
          <w:rFonts w:ascii="Times New Roman" w:hAnsi="Times New Roman" w:cs="Times New Roman"/>
        </w:rPr>
      </w:pPr>
      <w:bookmarkStart w:id="50" w:name="sub_31004"/>
      <w:bookmarkEnd w:id="49"/>
      <w:r>
        <w:rPr>
          <w:rFonts w:ascii="Times New Roman" w:hAnsi="Times New Roman" w:cs="Times New Roman"/>
        </w:rPr>
        <w:t>7</w:t>
      </w:r>
      <w:r w:rsidRPr="004D7D61">
        <w:rPr>
          <w:rFonts w:ascii="Times New Roman" w:hAnsi="Times New Roman" w:cs="Times New Roman"/>
        </w:rPr>
        <w:t xml:space="preserve">.4. Подтверждением наличия обстоятельств непреодолимой силы </w:t>
      </w:r>
      <w:r>
        <w:rPr>
          <w:rFonts w:ascii="Times New Roman" w:hAnsi="Times New Roman" w:cs="Times New Roman"/>
        </w:rPr>
        <w:t xml:space="preserve">                     </w:t>
      </w:r>
      <w:r w:rsidRPr="004D7D61">
        <w:rPr>
          <w:rFonts w:ascii="Times New Roman" w:hAnsi="Times New Roman" w:cs="Times New Roman"/>
        </w:rPr>
        <w:t xml:space="preserve">и их продолжительности является письменное свидетельство уполномоченных органов </w:t>
      </w:r>
      <w:r>
        <w:rPr>
          <w:rFonts w:ascii="Times New Roman" w:hAnsi="Times New Roman" w:cs="Times New Roman"/>
        </w:rPr>
        <w:t xml:space="preserve">  </w:t>
      </w:r>
      <w:r w:rsidRPr="004D7D61">
        <w:rPr>
          <w:rFonts w:ascii="Times New Roman" w:hAnsi="Times New Roman" w:cs="Times New Roman"/>
        </w:rPr>
        <w:t>или уполномоченных организаций.</w:t>
      </w:r>
    </w:p>
    <w:p w:rsidR="00591A05" w:rsidRPr="004D7D61" w:rsidRDefault="00591A05" w:rsidP="00591A05">
      <w:pPr>
        <w:pStyle w:val="1"/>
        <w:spacing w:before="0" w:after="0"/>
        <w:rPr>
          <w:rFonts w:ascii="Times New Roman" w:hAnsi="Times New Roman" w:cs="Times New Roman"/>
        </w:rPr>
      </w:pPr>
      <w:bookmarkStart w:id="51" w:name="sub_31100"/>
      <w:bookmarkEnd w:id="50"/>
      <w:r>
        <w:rPr>
          <w:rFonts w:ascii="Times New Roman" w:hAnsi="Times New Roman" w:cs="Times New Roman"/>
        </w:rPr>
        <w:t>8</w:t>
      </w:r>
      <w:r w:rsidRPr="004D7D61">
        <w:rPr>
          <w:rFonts w:ascii="Times New Roman" w:hAnsi="Times New Roman" w:cs="Times New Roman"/>
        </w:rPr>
        <w:t>. Рассмотрение и разрешение споров</w:t>
      </w:r>
    </w:p>
    <w:p w:rsidR="00591A05" w:rsidRPr="004D7D61" w:rsidRDefault="00591A05" w:rsidP="00591A05">
      <w:pPr>
        <w:rPr>
          <w:rFonts w:ascii="Times New Roman" w:hAnsi="Times New Roman" w:cs="Times New Roman"/>
        </w:rPr>
      </w:pPr>
      <w:bookmarkStart w:id="52" w:name="sub_31101"/>
      <w:bookmarkEnd w:id="51"/>
      <w:r>
        <w:rPr>
          <w:rFonts w:ascii="Times New Roman" w:hAnsi="Times New Roman" w:cs="Times New Roman"/>
        </w:rPr>
        <w:t>8</w:t>
      </w:r>
      <w:r w:rsidRPr="004D7D61">
        <w:rPr>
          <w:rFonts w:ascii="Times New Roman" w:hAnsi="Times New Roman" w:cs="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591A05" w:rsidRPr="004D7D61" w:rsidRDefault="00591A05" w:rsidP="00591A05">
      <w:pPr>
        <w:rPr>
          <w:rFonts w:ascii="Times New Roman" w:hAnsi="Times New Roman" w:cs="Times New Roman"/>
        </w:rPr>
      </w:pPr>
      <w:bookmarkStart w:id="53" w:name="sub_31102"/>
      <w:bookmarkEnd w:id="52"/>
      <w:r>
        <w:rPr>
          <w:rFonts w:ascii="Times New Roman" w:hAnsi="Times New Roman" w:cs="Times New Roman"/>
        </w:rPr>
        <w:t>8</w:t>
      </w:r>
      <w:r w:rsidRPr="004D7D61">
        <w:rPr>
          <w:rFonts w:ascii="Times New Roman" w:hAnsi="Times New Roman" w:cs="Times New Roman"/>
        </w:rPr>
        <w:t xml:space="preserve">.2.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w:t>
      </w:r>
      <w:r w:rsidRPr="004D7D61">
        <w:rPr>
          <w:rFonts w:ascii="Times New Roman" w:hAnsi="Times New Roman" w:cs="Times New Roman"/>
        </w:rPr>
        <w:lastRenderedPageBreak/>
        <w:t>ответственности (неустойки), а также действия, которые должны быть произведены Стороной для устранения нарушений.</w:t>
      </w:r>
    </w:p>
    <w:p w:rsidR="00591A05" w:rsidRPr="004D7D61" w:rsidRDefault="00591A05" w:rsidP="00591A05">
      <w:pPr>
        <w:rPr>
          <w:rFonts w:ascii="Times New Roman" w:hAnsi="Times New Roman" w:cs="Times New Roman"/>
        </w:rPr>
      </w:pPr>
      <w:bookmarkStart w:id="54" w:name="sub_31103"/>
      <w:bookmarkEnd w:id="53"/>
      <w:r>
        <w:rPr>
          <w:rFonts w:ascii="Times New Roman" w:hAnsi="Times New Roman" w:cs="Times New Roman"/>
        </w:rPr>
        <w:t>8</w:t>
      </w:r>
      <w:r w:rsidRPr="004D7D61">
        <w:rPr>
          <w:rFonts w:ascii="Times New Roman" w:hAnsi="Times New Roman" w:cs="Times New Roman"/>
        </w:rPr>
        <w:t xml:space="preserve">.3. Срок рассмотрения претензии не может превышать </w:t>
      </w:r>
      <w:r>
        <w:rPr>
          <w:rFonts w:ascii="Times New Roman" w:hAnsi="Times New Roman" w:cs="Times New Roman"/>
        </w:rPr>
        <w:t>15 (пятнадцати) рабочих дней</w:t>
      </w:r>
      <w:r w:rsidRPr="004D7D61">
        <w:rPr>
          <w:rFonts w:ascii="Times New Roman" w:hAnsi="Times New Roman" w:cs="Times New Roman"/>
        </w:rPr>
        <w:t>.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91A05" w:rsidRDefault="00591A05" w:rsidP="00591A05">
      <w:pPr>
        <w:rPr>
          <w:rFonts w:ascii="Times New Roman" w:hAnsi="Times New Roman" w:cs="Times New Roman"/>
        </w:rPr>
      </w:pPr>
      <w:bookmarkStart w:id="55" w:name="sub_31104"/>
      <w:bookmarkEnd w:id="54"/>
      <w:r>
        <w:rPr>
          <w:rFonts w:ascii="Times New Roman" w:hAnsi="Times New Roman" w:cs="Times New Roman"/>
        </w:rPr>
        <w:t>8</w:t>
      </w:r>
      <w:r w:rsidRPr="004D7D61">
        <w:rPr>
          <w:rFonts w:ascii="Times New Roman" w:hAnsi="Times New Roman" w:cs="Times New Roman"/>
        </w:rPr>
        <w:t xml:space="preserve">.4. При </w:t>
      </w:r>
      <w:proofErr w:type="spellStart"/>
      <w:r w:rsidRPr="004D7D61">
        <w:rPr>
          <w:rFonts w:ascii="Times New Roman" w:hAnsi="Times New Roman" w:cs="Times New Roman"/>
        </w:rPr>
        <w:t>неурегулировании</w:t>
      </w:r>
      <w:proofErr w:type="spellEnd"/>
      <w:r w:rsidRPr="004D7D61">
        <w:rPr>
          <w:rFonts w:ascii="Times New Roman" w:hAnsi="Times New Roman" w:cs="Times New Roman"/>
        </w:rPr>
        <w:t xml:space="preserve"> Сторонами спора в досудебном порядке, спор разрешается в судебном порядке</w:t>
      </w:r>
      <w:r>
        <w:rPr>
          <w:rFonts w:ascii="Times New Roman" w:hAnsi="Times New Roman" w:cs="Times New Roman"/>
        </w:rPr>
        <w:t xml:space="preserve"> в Арбитражном суде Краснодарского края</w:t>
      </w:r>
      <w:r w:rsidRPr="004D7D61">
        <w:rPr>
          <w:rFonts w:ascii="Times New Roman" w:hAnsi="Times New Roman" w:cs="Times New Roman"/>
        </w:rPr>
        <w:t>.</w:t>
      </w:r>
    </w:p>
    <w:p w:rsidR="00591A05" w:rsidRPr="004D7D61" w:rsidRDefault="00591A05" w:rsidP="00591A05">
      <w:pPr>
        <w:pStyle w:val="1"/>
        <w:spacing w:before="0" w:after="0"/>
        <w:rPr>
          <w:rFonts w:ascii="Times New Roman" w:hAnsi="Times New Roman" w:cs="Times New Roman"/>
        </w:rPr>
      </w:pPr>
      <w:bookmarkStart w:id="56" w:name="sub_31200"/>
      <w:bookmarkEnd w:id="55"/>
      <w:r>
        <w:rPr>
          <w:rFonts w:ascii="Times New Roman" w:hAnsi="Times New Roman" w:cs="Times New Roman"/>
        </w:rPr>
        <w:t>9</w:t>
      </w:r>
      <w:r w:rsidRPr="004D7D61">
        <w:rPr>
          <w:rFonts w:ascii="Times New Roman" w:hAnsi="Times New Roman" w:cs="Times New Roman"/>
        </w:rPr>
        <w:t>. Срок действия и порядок расторжения Контракта</w:t>
      </w:r>
    </w:p>
    <w:p w:rsidR="00591A05" w:rsidRPr="004D7D61" w:rsidRDefault="00591A05" w:rsidP="00591A05">
      <w:pPr>
        <w:rPr>
          <w:rFonts w:ascii="Times New Roman" w:hAnsi="Times New Roman" w:cs="Times New Roman"/>
        </w:rPr>
      </w:pPr>
      <w:bookmarkStart w:id="57" w:name="sub_31201"/>
      <w:bookmarkEnd w:id="56"/>
      <w:r>
        <w:rPr>
          <w:rFonts w:ascii="Times New Roman" w:hAnsi="Times New Roman" w:cs="Times New Roman"/>
        </w:rPr>
        <w:t>9</w:t>
      </w:r>
      <w:r w:rsidRPr="004D7D61">
        <w:rPr>
          <w:rFonts w:ascii="Times New Roman" w:hAnsi="Times New Roman" w:cs="Times New Roman"/>
        </w:rPr>
        <w:t>.1. Контра</w:t>
      </w:r>
      <w:proofErr w:type="gramStart"/>
      <w:r w:rsidRPr="004D7D61">
        <w:rPr>
          <w:rFonts w:ascii="Times New Roman" w:hAnsi="Times New Roman" w:cs="Times New Roman"/>
        </w:rPr>
        <w:t>кт вст</w:t>
      </w:r>
      <w:proofErr w:type="gramEnd"/>
      <w:r w:rsidRPr="004D7D61">
        <w:rPr>
          <w:rFonts w:ascii="Times New Roman" w:hAnsi="Times New Roman" w:cs="Times New Roman"/>
        </w:rPr>
        <w:t>упает в силу с момента его подписания обеими Сторонами</w:t>
      </w:r>
      <w:r>
        <w:rPr>
          <w:rFonts w:ascii="Times New Roman" w:hAnsi="Times New Roman" w:cs="Times New Roman"/>
        </w:rPr>
        <w:t xml:space="preserve">          </w:t>
      </w:r>
      <w:r w:rsidRPr="004D7D61">
        <w:rPr>
          <w:rFonts w:ascii="Times New Roman" w:hAnsi="Times New Roman" w:cs="Times New Roman"/>
        </w:rPr>
        <w:t xml:space="preserve">и действует по </w:t>
      </w:r>
      <w:r w:rsidR="00BA5060">
        <w:rPr>
          <w:rFonts w:ascii="Times New Roman" w:hAnsi="Times New Roman" w:cs="Times New Roman"/>
        </w:rPr>
        <w:t>3</w:t>
      </w:r>
      <w:r w:rsidR="004E63D1">
        <w:rPr>
          <w:rFonts w:ascii="Times New Roman" w:hAnsi="Times New Roman" w:cs="Times New Roman"/>
        </w:rPr>
        <w:t>0</w:t>
      </w:r>
      <w:r w:rsidR="00BA5060">
        <w:rPr>
          <w:rFonts w:ascii="Times New Roman" w:hAnsi="Times New Roman" w:cs="Times New Roman"/>
        </w:rPr>
        <w:t xml:space="preserve"> </w:t>
      </w:r>
      <w:r w:rsidR="004E63D1">
        <w:rPr>
          <w:rFonts w:ascii="Times New Roman" w:hAnsi="Times New Roman" w:cs="Times New Roman"/>
        </w:rPr>
        <w:t>сентября</w:t>
      </w:r>
      <w:r w:rsidR="00BA5060">
        <w:rPr>
          <w:rFonts w:ascii="Times New Roman" w:hAnsi="Times New Roman" w:cs="Times New Roman"/>
        </w:rPr>
        <w:t xml:space="preserve"> 2026</w:t>
      </w:r>
      <w:r>
        <w:rPr>
          <w:rFonts w:ascii="Times New Roman" w:hAnsi="Times New Roman" w:cs="Times New Roman"/>
        </w:rPr>
        <w:t xml:space="preserve"> </w:t>
      </w:r>
      <w:r w:rsidRPr="004D7D61">
        <w:rPr>
          <w:rFonts w:ascii="Times New Roman" w:hAnsi="Times New Roman" w:cs="Times New Roman"/>
        </w:rPr>
        <w:t>г. Окончание срока действия Контракта не влечет прекращения неисполненных обязательств Сторон по Контракту</w:t>
      </w:r>
      <w:r>
        <w:rPr>
          <w:rFonts w:ascii="Times New Roman" w:hAnsi="Times New Roman" w:cs="Times New Roman"/>
        </w:rPr>
        <w:t>.</w:t>
      </w:r>
    </w:p>
    <w:p w:rsidR="00591A05" w:rsidRDefault="00591A05" w:rsidP="00591A05">
      <w:pPr>
        <w:rPr>
          <w:rFonts w:ascii="Times New Roman" w:hAnsi="Times New Roman" w:cs="Times New Roman"/>
        </w:rPr>
      </w:pPr>
      <w:bookmarkStart w:id="58" w:name="sub_31202"/>
      <w:bookmarkEnd w:id="57"/>
      <w:r>
        <w:rPr>
          <w:rFonts w:ascii="Times New Roman" w:hAnsi="Times New Roman" w:cs="Times New Roman"/>
        </w:rPr>
        <w:t>9</w:t>
      </w:r>
      <w:r w:rsidRPr="004D7D61">
        <w:rPr>
          <w:rFonts w:ascii="Times New Roman" w:hAnsi="Times New Roman" w:cs="Times New Roman"/>
        </w:rPr>
        <w:t xml:space="preserve">.2. </w:t>
      </w:r>
      <w:proofErr w:type="gramStart"/>
      <w:r w:rsidRPr="004D7D61">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w:t>
      </w:r>
      <w:r>
        <w:rPr>
          <w:rFonts w:ascii="Times New Roman" w:hAnsi="Times New Roman" w:cs="Times New Roman"/>
        </w:rPr>
        <w:t xml:space="preserve">    </w:t>
      </w:r>
      <w:r w:rsidRPr="004D7D61">
        <w:rPr>
          <w:rFonts w:ascii="Times New Roman" w:hAnsi="Times New Roman" w:cs="Times New Roman"/>
        </w:rPr>
        <w:t xml:space="preserve">с гражданским законодательством Российской Федерации в порядке, предусмотренном </w:t>
      </w:r>
      <w:r>
        <w:rPr>
          <w:rFonts w:ascii="Times New Roman" w:hAnsi="Times New Roman" w:cs="Times New Roman"/>
        </w:rPr>
        <w:t xml:space="preserve">частями 9 – 23 статьи 95 </w:t>
      </w:r>
      <w:r w:rsidRPr="004D7D61">
        <w:rPr>
          <w:rFonts w:ascii="Times New Roman" w:hAnsi="Times New Roman" w:cs="Times New Roman"/>
        </w:rPr>
        <w:t xml:space="preserve">Федерального закона от </w:t>
      </w:r>
      <w:r>
        <w:rPr>
          <w:rFonts w:ascii="Times New Roman" w:hAnsi="Times New Roman" w:cs="Times New Roman"/>
        </w:rPr>
        <w:t>0</w:t>
      </w:r>
      <w:r w:rsidRPr="004D7D61">
        <w:rPr>
          <w:rFonts w:ascii="Times New Roman" w:hAnsi="Times New Roman" w:cs="Times New Roman"/>
        </w:rPr>
        <w:t>5</w:t>
      </w:r>
      <w:r>
        <w:rPr>
          <w:rFonts w:ascii="Times New Roman" w:hAnsi="Times New Roman" w:cs="Times New Roman"/>
        </w:rPr>
        <w:t>.04.</w:t>
      </w:r>
      <w:r w:rsidRPr="004D7D61">
        <w:rPr>
          <w:rFonts w:ascii="Times New Roman" w:hAnsi="Times New Roman" w:cs="Times New Roman"/>
        </w:rPr>
        <w:t xml:space="preserve">2013 </w:t>
      </w:r>
      <w:r>
        <w:rPr>
          <w:rFonts w:ascii="Times New Roman" w:hAnsi="Times New Roman" w:cs="Times New Roman"/>
        </w:rPr>
        <w:t xml:space="preserve">№ </w:t>
      </w:r>
      <w:r w:rsidRPr="004D7D61">
        <w:rPr>
          <w:rFonts w:ascii="Times New Roman" w:hAnsi="Times New Roman" w:cs="Times New Roman"/>
        </w:rPr>
        <w:t xml:space="preserve">44-ФЗ </w:t>
      </w:r>
      <w:r>
        <w:rPr>
          <w:rFonts w:ascii="Times New Roman" w:hAnsi="Times New Roman" w:cs="Times New Roman"/>
        </w:rPr>
        <w:t>«</w:t>
      </w:r>
      <w:r w:rsidRPr="004D7D61">
        <w:rPr>
          <w:rFonts w:ascii="Times New Roman" w:hAnsi="Times New Roman" w:cs="Times New Roman"/>
        </w:rPr>
        <w:t xml:space="preserve">О контрактной системе в сфере закупок товаров, работ, услуг для обеспечения государственных </w:t>
      </w:r>
      <w:r>
        <w:rPr>
          <w:rFonts w:ascii="Times New Roman" w:hAnsi="Times New Roman" w:cs="Times New Roman"/>
        </w:rPr>
        <w:t xml:space="preserve">           </w:t>
      </w:r>
      <w:r w:rsidRPr="004D7D61">
        <w:rPr>
          <w:rFonts w:ascii="Times New Roman" w:hAnsi="Times New Roman" w:cs="Times New Roman"/>
        </w:rPr>
        <w:t>и муниципальных нужд</w:t>
      </w:r>
      <w:r>
        <w:rPr>
          <w:rFonts w:ascii="Times New Roman" w:hAnsi="Times New Roman" w:cs="Times New Roman"/>
        </w:rPr>
        <w:t>»</w:t>
      </w:r>
      <w:r w:rsidRPr="004D7D61">
        <w:rPr>
          <w:rFonts w:ascii="Times New Roman" w:hAnsi="Times New Roman" w:cs="Times New Roman"/>
        </w:rPr>
        <w:t>.</w:t>
      </w:r>
      <w:proofErr w:type="gramEnd"/>
    </w:p>
    <w:p w:rsidR="00591A05" w:rsidRPr="00571373" w:rsidRDefault="00591A05" w:rsidP="00591A05">
      <w:pPr>
        <w:rPr>
          <w:rFonts w:ascii="Times New Roman" w:hAnsi="Times New Roman" w:cs="Times New Roman"/>
        </w:rPr>
      </w:pPr>
      <w:r>
        <w:rPr>
          <w:rFonts w:ascii="Times New Roman" w:hAnsi="Times New Roman" w:cs="Times New Roman"/>
        </w:rPr>
        <w:t>9</w:t>
      </w:r>
      <w:r w:rsidRPr="00571373">
        <w:rPr>
          <w:rFonts w:ascii="Times New Roman" w:hAnsi="Times New Roman" w:cs="Times New Roman"/>
        </w:rPr>
        <w:t>.</w:t>
      </w:r>
      <w:r>
        <w:rPr>
          <w:rFonts w:ascii="Times New Roman" w:hAnsi="Times New Roman" w:cs="Times New Roman"/>
        </w:rPr>
        <w:t>3</w:t>
      </w:r>
      <w:r w:rsidRPr="00571373">
        <w:rPr>
          <w:rFonts w:ascii="Times New Roman" w:hAnsi="Times New Roman" w:cs="Times New Roman"/>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w:t>
      </w:r>
      <w:r>
        <w:rPr>
          <w:rFonts w:ascii="Times New Roman" w:hAnsi="Times New Roman" w:cs="Times New Roman"/>
        </w:rPr>
        <w:t xml:space="preserve"> </w:t>
      </w:r>
      <w:r w:rsidRPr="00571373">
        <w:rPr>
          <w:rFonts w:ascii="Times New Roman" w:hAnsi="Times New Roman" w:cs="Times New Roman"/>
        </w:rPr>
        <w:t xml:space="preserve">если это было предусмотрено Контрактом. </w:t>
      </w:r>
    </w:p>
    <w:p w:rsidR="00591A05" w:rsidRPr="00571373" w:rsidRDefault="00591A05" w:rsidP="00591A05">
      <w:pPr>
        <w:rPr>
          <w:rFonts w:ascii="Times New Roman" w:hAnsi="Times New Roman" w:cs="Times New Roman"/>
        </w:rPr>
      </w:pPr>
      <w:r>
        <w:rPr>
          <w:rFonts w:ascii="Times New Roman" w:hAnsi="Times New Roman" w:cs="Times New Roman"/>
        </w:rPr>
        <w:t>9.4</w:t>
      </w:r>
      <w:r w:rsidRPr="00571373">
        <w:rPr>
          <w:rFonts w:ascii="Times New Roman" w:hAnsi="Times New Roman" w:cs="Times New Roman"/>
        </w:rPr>
        <w:t>.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пунктом 10.1 настоящего Контракта.</w:t>
      </w:r>
    </w:p>
    <w:p w:rsidR="00591A05" w:rsidRPr="00571373" w:rsidRDefault="00591A05" w:rsidP="00591A05">
      <w:pPr>
        <w:rPr>
          <w:rFonts w:ascii="Times New Roman" w:hAnsi="Times New Roman" w:cs="Times New Roman"/>
        </w:rPr>
      </w:pPr>
      <w:r>
        <w:rPr>
          <w:rFonts w:ascii="Times New Roman" w:hAnsi="Times New Roman" w:cs="Times New Roman"/>
        </w:rPr>
        <w:t>9.5</w:t>
      </w:r>
      <w:r w:rsidRPr="00571373">
        <w:rPr>
          <w:rFonts w:ascii="Times New Roman" w:hAnsi="Times New Roman" w:cs="Times New Roman"/>
        </w:rPr>
        <w:t xml:space="preserve">. Если Заказчиком проведена экспертиза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CE3933">
        <w:rPr>
          <w:rFonts w:ascii="Times New Roman" w:hAnsi="Times New Roman" w:cs="Times New Roman"/>
        </w:rPr>
        <w:t>оказанной услуги</w:t>
      </w:r>
      <w:r w:rsidRPr="00571373">
        <w:rPr>
          <w:rFonts w:ascii="Times New Roman" w:hAnsi="Times New Roman" w:cs="Times New Roman"/>
        </w:rPr>
        <w:t>, в заключени</w:t>
      </w:r>
      <w:proofErr w:type="gramStart"/>
      <w:r w:rsidRPr="00571373">
        <w:rPr>
          <w:rFonts w:ascii="Times New Roman" w:hAnsi="Times New Roman" w:cs="Times New Roman"/>
        </w:rPr>
        <w:t>и</w:t>
      </w:r>
      <w:proofErr w:type="gramEnd"/>
      <w:r w:rsidRPr="00571373">
        <w:rPr>
          <w:rFonts w:ascii="Times New Roman" w:hAnsi="Times New Roman" w:cs="Times New Roman"/>
        </w:rPr>
        <w:t xml:space="preserve"> эксперта, экспертной организации будут подтверждены нарушения условий Контракта, послужившие основанием</w:t>
      </w:r>
      <w:r w:rsidR="00CE3933">
        <w:rPr>
          <w:rFonts w:ascii="Times New Roman" w:hAnsi="Times New Roman" w:cs="Times New Roman"/>
        </w:rPr>
        <w:t xml:space="preserve"> </w:t>
      </w:r>
      <w:r w:rsidRPr="00571373">
        <w:rPr>
          <w:rFonts w:ascii="Times New Roman" w:hAnsi="Times New Roman" w:cs="Times New Roman"/>
        </w:rPr>
        <w:t>для одностороннего отказа Заказчика от исполнения Контракта.</w:t>
      </w:r>
    </w:p>
    <w:p w:rsidR="00591A05" w:rsidRPr="00571373" w:rsidRDefault="00591A05" w:rsidP="00591A05">
      <w:pPr>
        <w:rPr>
          <w:rFonts w:ascii="Times New Roman" w:hAnsi="Times New Roman" w:cs="Times New Roman"/>
        </w:rPr>
      </w:pPr>
      <w:r>
        <w:rPr>
          <w:rFonts w:ascii="Times New Roman" w:hAnsi="Times New Roman" w:cs="Times New Roman"/>
        </w:rPr>
        <w:t>9.6</w:t>
      </w:r>
      <w:r w:rsidRPr="00571373">
        <w:rPr>
          <w:rFonts w:ascii="Times New Roman" w:hAnsi="Times New Roman" w:cs="Times New Roman"/>
        </w:rPr>
        <w:t xml:space="preserve">. </w:t>
      </w:r>
      <w:proofErr w:type="gramStart"/>
      <w:r w:rsidRPr="00571373">
        <w:rPr>
          <w:rFonts w:ascii="Times New Roman" w:hAnsi="Times New Roman" w:cs="Times New Roman"/>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00E64B07">
        <w:rPr>
          <w:rFonts w:ascii="Times New Roman" w:hAnsi="Times New Roman" w:cs="Times New Roman"/>
        </w:rPr>
        <w:t>Подрядчику</w:t>
      </w:r>
      <w:r w:rsidRPr="00571373">
        <w:rPr>
          <w:rFonts w:ascii="Times New Roman" w:hAnsi="Times New Roman" w:cs="Times New Roman"/>
        </w:rPr>
        <w:t xml:space="preserve"> по почте заказным письмом </w:t>
      </w:r>
      <w:r>
        <w:rPr>
          <w:rFonts w:ascii="Times New Roman" w:hAnsi="Times New Roman" w:cs="Times New Roman"/>
        </w:rPr>
        <w:t xml:space="preserve">        </w:t>
      </w:r>
      <w:r w:rsidRPr="00571373">
        <w:rPr>
          <w:rFonts w:ascii="Times New Roman" w:hAnsi="Times New Roman" w:cs="Times New Roman"/>
        </w:rPr>
        <w:t xml:space="preserve">с уведомлением о вручении по адресу </w:t>
      </w:r>
      <w:r w:rsidR="00E64B07">
        <w:rPr>
          <w:rFonts w:ascii="Times New Roman" w:hAnsi="Times New Roman" w:cs="Times New Roman"/>
        </w:rPr>
        <w:t>Подрядчику</w:t>
      </w:r>
      <w:r w:rsidRPr="00571373">
        <w:rPr>
          <w:rFonts w:ascii="Times New Roman" w:hAnsi="Times New Roman" w:cs="Times New Roman"/>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571373">
        <w:rPr>
          <w:rFonts w:ascii="Times New Roman" w:hAnsi="Times New Roman" w:cs="Times New Roman"/>
        </w:rPr>
        <w:t xml:space="preserve"> связи и доставки, </w:t>
      </w:r>
      <w:proofErr w:type="gramStart"/>
      <w:r w:rsidRPr="00571373">
        <w:rPr>
          <w:rFonts w:ascii="Times New Roman" w:hAnsi="Times New Roman" w:cs="Times New Roman"/>
        </w:rPr>
        <w:t>обеспечивающих</w:t>
      </w:r>
      <w:proofErr w:type="gramEnd"/>
      <w:r w:rsidRPr="00571373">
        <w:rPr>
          <w:rFonts w:ascii="Times New Roman" w:hAnsi="Times New Roman" w:cs="Times New Roman"/>
        </w:rPr>
        <w:t xml:space="preserve"> фиксирование такого уведомления и получение Заказчиком подтверждения о его вручении </w:t>
      </w:r>
      <w:r w:rsidR="00E64B07">
        <w:rPr>
          <w:rFonts w:ascii="Times New Roman" w:hAnsi="Times New Roman" w:cs="Times New Roman"/>
        </w:rPr>
        <w:t>Подрядчику</w:t>
      </w:r>
      <w:r w:rsidRPr="00571373">
        <w:rPr>
          <w:rFonts w:ascii="Times New Roman" w:hAnsi="Times New Roman" w:cs="Times New Roman"/>
        </w:rPr>
        <w:t xml:space="preserve">. Выполнение Заказчиком требований настоящей части считается надлежащим уведомлением </w:t>
      </w:r>
      <w:r w:rsidR="00E64B07">
        <w:rPr>
          <w:rFonts w:ascii="Times New Roman" w:hAnsi="Times New Roman" w:cs="Times New Roman"/>
        </w:rPr>
        <w:t>Подрядчика</w:t>
      </w:r>
      <w:r w:rsidRPr="00571373">
        <w:rPr>
          <w:rFonts w:ascii="Times New Roman" w:hAnsi="Times New Roman" w:cs="Times New Roman"/>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E64B07">
        <w:rPr>
          <w:rFonts w:ascii="Times New Roman" w:hAnsi="Times New Roman" w:cs="Times New Roman"/>
        </w:rPr>
        <w:t>Подрядчику</w:t>
      </w:r>
      <w:r w:rsidRPr="00571373">
        <w:rPr>
          <w:rFonts w:ascii="Times New Roman" w:hAnsi="Times New Roman" w:cs="Times New Roman"/>
        </w:rPr>
        <w:t xml:space="preserve"> указанного уведомления либо дата получения Заказчиком информации</w:t>
      </w:r>
      <w:r w:rsidR="00E64B07">
        <w:rPr>
          <w:rFonts w:ascii="Times New Roman" w:hAnsi="Times New Roman" w:cs="Times New Roman"/>
        </w:rPr>
        <w:t xml:space="preserve"> </w:t>
      </w:r>
      <w:r w:rsidRPr="00571373">
        <w:rPr>
          <w:rFonts w:ascii="Times New Roman" w:hAnsi="Times New Roman" w:cs="Times New Roman"/>
        </w:rPr>
        <w:t xml:space="preserve">об отсутствии </w:t>
      </w:r>
      <w:r w:rsidR="00E64B07">
        <w:rPr>
          <w:rFonts w:ascii="Times New Roman" w:hAnsi="Times New Roman" w:cs="Times New Roman"/>
        </w:rPr>
        <w:t xml:space="preserve">Подрядчика </w:t>
      </w:r>
      <w:r w:rsidRPr="00571373">
        <w:rPr>
          <w:rFonts w:ascii="Times New Roman" w:hAnsi="Times New Roman" w:cs="Times New Roman"/>
        </w:rPr>
        <w:t xml:space="preserve">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71373">
        <w:rPr>
          <w:rFonts w:ascii="Times New Roman" w:hAnsi="Times New Roman" w:cs="Times New Roman"/>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71373">
        <w:rPr>
          <w:rFonts w:ascii="Times New Roman" w:hAnsi="Times New Roman" w:cs="Times New Roman"/>
        </w:rPr>
        <w:t>.</w:t>
      </w:r>
    </w:p>
    <w:p w:rsidR="00591A05" w:rsidRPr="00571373" w:rsidRDefault="00591A05" w:rsidP="00591A05">
      <w:pPr>
        <w:rPr>
          <w:rFonts w:ascii="Times New Roman" w:hAnsi="Times New Roman" w:cs="Times New Roman"/>
        </w:rPr>
      </w:pPr>
      <w:r>
        <w:rPr>
          <w:rFonts w:ascii="Times New Roman" w:hAnsi="Times New Roman" w:cs="Times New Roman"/>
        </w:rPr>
        <w:t>9.7</w:t>
      </w:r>
      <w:r w:rsidRPr="00571373">
        <w:rPr>
          <w:rFonts w:ascii="Times New Roman" w:hAnsi="Times New Roman" w:cs="Times New Roman"/>
        </w:rPr>
        <w:t xml:space="preserve">. Решение Заказчика об одностороннем отказе от исполнения Контракта вступает </w:t>
      </w:r>
      <w:r>
        <w:rPr>
          <w:rFonts w:ascii="Times New Roman" w:hAnsi="Times New Roman" w:cs="Times New Roman"/>
        </w:rPr>
        <w:t xml:space="preserve"> </w:t>
      </w:r>
      <w:r w:rsidRPr="00571373">
        <w:rPr>
          <w:rFonts w:ascii="Times New Roman" w:hAnsi="Times New Roman" w:cs="Times New Roman"/>
        </w:rPr>
        <w:t xml:space="preserve">в </w:t>
      </w:r>
      <w:proofErr w:type="gramStart"/>
      <w:r w:rsidRPr="00571373">
        <w:rPr>
          <w:rFonts w:ascii="Times New Roman" w:hAnsi="Times New Roman" w:cs="Times New Roman"/>
        </w:rPr>
        <w:t>силу</w:t>
      </w:r>
      <w:proofErr w:type="gramEnd"/>
      <w:r w:rsidRPr="00571373">
        <w:rPr>
          <w:rFonts w:ascii="Times New Roman" w:hAnsi="Times New Roman" w:cs="Times New Roman"/>
        </w:rPr>
        <w:t xml:space="preserve"> и Контракт считается расторгнутым через десять дней с даты надлежащего уведомления Заказчиком </w:t>
      </w:r>
      <w:r w:rsidR="00E64B07">
        <w:rPr>
          <w:rFonts w:ascii="Times New Roman" w:hAnsi="Times New Roman" w:cs="Times New Roman"/>
        </w:rPr>
        <w:t>Подрядчика</w:t>
      </w:r>
      <w:r w:rsidRPr="00571373">
        <w:rPr>
          <w:rFonts w:ascii="Times New Roman" w:hAnsi="Times New Roman" w:cs="Times New Roman"/>
        </w:rPr>
        <w:t xml:space="preserve"> об одностороннем отказе от исполнения Контракта.</w:t>
      </w:r>
    </w:p>
    <w:p w:rsidR="00591A05" w:rsidRPr="00571373" w:rsidRDefault="00591A05" w:rsidP="00591A05">
      <w:pPr>
        <w:rPr>
          <w:rFonts w:ascii="Times New Roman" w:hAnsi="Times New Roman" w:cs="Times New Roman"/>
        </w:rPr>
      </w:pPr>
      <w:r>
        <w:rPr>
          <w:rFonts w:ascii="Times New Roman" w:hAnsi="Times New Roman" w:cs="Times New Roman"/>
        </w:rPr>
        <w:t>9.8</w:t>
      </w:r>
      <w:r w:rsidRPr="00571373">
        <w:rPr>
          <w:rFonts w:ascii="Times New Roman" w:hAnsi="Times New Roman" w:cs="Times New Roman"/>
        </w:rPr>
        <w:t xml:space="preserve">. </w:t>
      </w:r>
      <w:proofErr w:type="gramStart"/>
      <w:r w:rsidRPr="00571373">
        <w:rPr>
          <w:rFonts w:ascii="Times New Roman" w:hAnsi="Times New Roman" w:cs="Times New Roman"/>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E64B07">
        <w:rPr>
          <w:rFonts w:ascii="Times New Roman" w:hAnsi="Times New Roman" w:cs="Times New Roman"/>
        </w:rPr>
        <w:t>Подрядчика</w:t>
      </w:r>
      <w:r w:rsidRPr="00571373">
        <w:rPr>
          <w:rFonts w:ascii="Times New Roman" w:hAnsi="Times New Roman" w:cs="Times New Roman"/>
        </w:rPr>
        <w:t xml:space="preserve"> о принятом решении об одностороннем отказе от исполнения Контракта устранено нарушение условий Контракта, послужившее основанием </w:t>
      </w:r>
      <w:r>
        <w:rPr>
          <w:rFonts w:ascii="Times New Roman" w:hAnsi="Times New Roman" w:cs="Times New Roman"/>
        </w:rPr>
        <w:t xml:space="preserve">          </w:t>
      </w:r>
      <w:r w:rsidRPr="00571373">
        <w:rPr>
          <w:rFonts w:ascii="Times New Roman" w:hAnsi="Times New Roman" w:cs="Times New Roman"/>
        </w:rPr>
        <w:lastRenderedPageBreak/>
        <w:t xml:space="preserve">для принятия указанного решения, а также Заказчику компенсированы затраты </w:t>
      </w:r>
      <w:r>
        <w:rPr>
          <w:rFonts w:ascii="Times New Roman" w:hAnsi="Times New Roman" w:cs="Times New Roman"/>
        </w:rPr>
        <w:t xml:space="preserve">             </w:t>
      </w:r>
      <w:r w:rsidRPr="00571373">
        <w:rPr>
          <w:rFonts w:ascii="Times New Roman" w:hAnsi="Times New Roman" w:cs="Times New Roman"/>
        </w:rPr>
        <w:t>на проведение экспертизы в соответствии с пунктом 3 настоящего раздела.</w:t>
      </w:r>
      <w:proofErr w:type="gramEnd"/>
      <w:r w:rsidRPr="00571373">
        <w:rPr>
          <w:rFonts w:ascii="Times New Roman" w:hAnsi="Times New Roman" w:cs="Times New Roman"/>
        </w:rPr>
        <w:t xml:space="preserve"> Данное правило не применяется в случае повторного нарушения </w:t>
      </w:r>
      <w:r w:rsidR="00E64B07">
        <w:rPr>
          <w:rFonts w:ascii="Times New Roman" w:hAnsi="Times New Roman" w:cs="Times New Roman"/>
        </w:rPr>
        <w:t>Подрядчико</w:t>
      </w:r>
      <w:r w:rsidRPr="00571373">
        <w:rPr>
          <w:rFonts w:ascii="Times New Roman" w:hAnsi="Times New Roman" w:cs="Times New Roman"/>
        </w:rPr>
        <w:t>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91A05" w:rsidRPr="00571373" w:rsidRDefault="00591A05" w:rsidP="00591A05">
      <w:pPr>
        <w:rPr>
          <w:rFonts w:ascii="Times New Roman" w:hAnsi="Times New Roman" w:cs="Times New Roman"/>
        </w:rPr>
      </w:pPr>
      <w:r>
        <w:rPr>
          <w:rFonts w:ascii="Times New Roman" w:hAnsi="Times New Roman" w:cs="Times New Roman"/>
        </w:rPr>
        <w:t>9.9</w:t>
      </w:r>
      <w:r w:rsidRPr="00571373">
        <w:rPr>
          <w:rFonts w:ascii="Times New Roman" w:hAnsi="Times New Roman" w:cs="Times New Roman"/>
        </w:rPr>
        <w:t xml:space="preserve">. Заказчик обязан принять решение об одностороннем отказе от исполнения Контракта, если в ходе исполнения Контракта установлено, что </w:t>
      </w:r>
      <w:r w:rsidR="00E64B07">
        <w:rPr>
          <w:rFonts w:ascii="Times New Roman" w:hAnsi="Times New Roman" w:cs="Times New Roman"/>
        </w:rPr>
        <w:t xml:space="preserve">Подрядчик </w:t>
      </w:r>
      <w:r w:rsidRPr="00571373">
        <w:rPr>
          <w:rFonts w:ascii="Times New Roman" w:hAnsi="Times New Roman" w:cs="Times New Roman"/>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E64B07">
        <w:rPr>
          <w:rFonts w:ascii="Times New Roman" w:hAnsi="Times New Roman" w:cs="Times New Roman"/>
        </w:rPr>
        <w:t>Подрядчика</w:t>
      </w:r>
      <w:r w:rsidRPr="00571373">
        <w:rPr>
          <w:rFonts w:ascii="Times New Roman" w:hAnsi="Times New Roman" w:cs="Times New Roman"/>
        </w:rPr>
        <w:t>.</w:t>
      </w:r>
    </w:p>
    <w:p w:rsidR="00591A05" w:rsidRPr="00571373" w:rsidRDefault="00591A05" w:rsidP="00591A05">
      <w:pPr>
        <w:rPr>
          <w:rFonts w:ascii="Times New Roman" w:hAnsi="Times New Roman" w:cs="Times New Roman"/>
        </w:rPr>
      </w:pPr>
      <w:r>
        <w:rPr>
          <w:rFonts w:ascii="Times New Roman" w:hAnsi="Times New Roman" w:cs="Times New Roman"/>
        </w:rPr>
        <w:t>9.10</w:t>
      </w:r>
      <w:r w:rsidRPr="00571373">
        <w:rPr>
          <w:rFonts w:ascii="Times New Roman" w:hAnsi="Times New Roman" w:cs="Times New Roman"/>
        </w:rPr>
        <w:t xml:space="preserve">. Информация о </w:t>
      </w:r>
      <w:r w:rsidR="00E64B07">
        <w:rPr>
          <w:rFonts w:ascii="Times New Roman" w:hAnsi="Times New Roman" w:cs="Times New Roman"/>
        </w:rPr>
        <w:t>Подрядчик</w:t>
      </w:r>
      <w:r w:rsidRPr="00571373">
        <w:rPr>
          <w:rFonts w:ascii="Times New Roman" w:hAnsi="Times New Roman" w:cs="Times New Roman"/>
        </w:rPr>
        <w:t xml:space="preserve">е, с которым контракт </w:t>
      </w:r>
      <w:proofErr w:type="gramStart"/>
      <w:r w:rsidRPr="00571373">
        <w:rPr>
          <w:rFonts w:ascii="Times New Roman" w:hAnsi="Times New Roman" w:cs="Times New Roman"/>
        </w:rPr>
        <w:t>был</w:t>
      </w:r>
      <w:proofErr w:type="gramEnd"/>
      <w:r w:rsidRPr="00571373">
        <w:rPr>
          <w:rFonts w:ascii="Times New Roman" w:hAnsi="Times New Roman" w:cs="Times New Roman"/>
        </w:rPr>
        <w:t xml:space="preserve"> расторгнут в связи</w:t>
      </w:r>
      <w:r w:rsidR="00E64B07">
        <w:rPr>
          <w:rFonts w:ascii="Times New Roman" w:hAnsi="Times New Roman" w:cs="Times New Roman"/>
        </w:rPr>
        <w:t xml:space="preserve"> </w:t>
      </w:r>
      <w:r w:rsidRPr="00571373">
        <w:rPr>
          <w:rFonts w:ascii="Times New Roman" w:hAnsi="Times New Roman" w:cs="Times New Roman"/>
        </w:rPr>
        <w:t xml:space="preserve">с односторонним отказом Заказчика от исполнения Контракта, включается в установленном  законом порядке в реестр недобросовестных </w:t>
      </w:r>
      <w:r w:rsidR="00E64B07">
        <w:rPr>
          <w:rFonts w:ascii="Times New Roman" w:hAnsi="Times New Roman" w:cs="Times New Roman"/>
        </w:rPr>
        <w:t>Подрядчиков</w:t>
      </w:r>
      <w:r w:rsidRPr="00571373">
        <w:rPr>
          <w:rFonts w:ascii="Times New Roman" w:hAnsi="Times New Roman" w:cs="Times New Roman"/>
        </w:rPr>
        <w:t>.</w:t>
      </w:r>
    </w:p>
    <w:p w:rsidR="00591A05" w:rsidRPr="00571373" w:rsidRDefault="00591A05" w:rsidP="00591A05">
      <w:pPr>
        <w:rPr>
          <w:rFonts w:ascii="Times New Roman" w:hAnsi="Times New Roman" w:cs="Times New Roman"/>
        </w:rPr>
      </w:pPr>
      <w:r>
        <w:rPr>
          <w:rFonts w:ascii="Times New Roman" w:hAnsi="Times New Roman" w:cs="Times New Roman"/>
        </w:rPr>
        <w:t>9.11</w:t>
      </w:r>
      <w:r w:rsidRPr="00571373">
        <w:rPr>
          <w:rFonts w:ascii="Times New Roman" w:hAnsi="Times New Roman" w:cs="Times New Roman"/>
        </w:rPr>
        <w:t xml:space="preserve">. </w:t>
      </w:r>
      <w:r w:rsidR="00E64B07">
        <w:rPr>
          <w:rFonts w:ascii="Times New Roman" w:hAnsi="Times New Roman" w:cs="Times New Roman"/>
        </w:rPr>
        <w:t>Подрядчик</w:t>
      </w:r>
      <w:r w:rsidRPr="00571373">
        <w:rPr>
          <w:rFonts w:ascii="Times New Roman" w:hAnsi="Times New Roman" w:cs="Times New Roman"/>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w:t>
      </w:r>
      <w:r>
        <w:rPr>
          <w:rFonts w:ascii="Times New Roman" w:hAnsi="Times New Roman" w:cs="Times New Roman"/>
        </w:rPr>
        <w:t xml:space="preserve">           </w:t>
      </w:r>
      <w:r w:rsidRPr="00571373">
        <w:rPr>
          <w:rFonts w:ascii="Times New Roman" w:hAnsi="Times New Roman" w:cs="Times New Roman"/>
        </w:rPr>
        <w:t xml:space="preserve"> от исполнения Контракта.</w:t>
      </w:r>
    </w:p>
    <w:p w:rsidR="00591A05" w:rsidRPr="00571373" w:rsidRDefault="00591A05" w:rsidP="00591A05">
      <w:pPr>
        <w:rPr>
          <w:rFonts w:ascii="Times New Roman" w:hAnsi="Times New Roman" w:cs="Times New Roman"/>
        </w:rPr>
      </w:pPr>
      <w:r>
        <w:rPr>
          <w:rFonts w:ascii="Times New Roman" w:hAnsi="Times New Roman" w:cs="Times New Roman"/>
        </w:rPr>
        <w:t>9.12</w:t>
      </w:r>
      <w:r w:rsidRPr="00571373">
        <w:rPr>
          <w:rFonts w:ascii="Times New Roman" w:hAnsi="Times New Roman" w:cs="Times New Roman"/>
        </w:rPr>
        <w:t xml:space="preserve">. </w:t>
      </w:r>
      <w:proofErr w:type="gramStart"/>
      <w:r w:rsidRPr="00571373">
        <w:rPr>
          <w:rFonts w:ascii="Times New Roman" w:hAnsi="Times New Roman" w:cs="Times New Roman"/>
        </w:rPr>
        <w:t xml:space="preserve">Решение </w:t>
      </w:r>
      <w:r w:rsidR="00E64B07">
        <w:rPr>
          <w:rFonts w:ascii="Times New Roman" w:hAnsi="Times New Roman" w:cs="Times New Roman"/>
        </w:rPr>
        <w:t>Подрядчика</w:t>
      </w:r>
      <w:r w:rsidRPr="00571373">
        <w:rPr>
          <w:rFonts w:ascii="Times New Roman" w:hAnsi="Times New Roman" w:cs="Times New Roman"/>
        </w:rPr>
        <w:t xml:space="preserve"> об одностороннем отказе от исполнения Контракта </w:t>
      </w:r>
      <w:r>
        <w:rPr>
          <w:rFonts w:ascii="Times New Roman" w:hAnsi="Times New Roman" w:cs="Times New Roman"/>
        </w:rPr>
        <w:t xml:space="preserve">         </w:t>
      </w:r>
      <w:r w:rsidRPr="00571373">
        <w:rPr>
          <w:rFonts w:ascii="Times New Roman" w:hAnsi="Times New Roman" w:cs="Times New Roman"/>
        </w:rPr>
        <w:t xml:space="preserve">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w:t>
      </w:r>
      <w:r>
        <w:rPr>
          <w:rFonts w:ascii="Times New Roman" w:hAnsi="Times New Roman" w:cs="Times New Roman"/>
        </w:rPr>
        <w:t xml:space="preserve">     </w:t>
      </w:r>
      <w:r w:rsidRPr="00571373">
        <w:rPr>
          <w:rFonts w:ascii="Times New Roman" w:hAnsi="Times New Roman" w:cs="Times New Roman"/>
        </w:rPr>
        <w:t>либо по адресу электронной почты, либо с использованием иных средств связи и доставки, обеспечивающих фиксирование такого</w:t>
      </w:r>
      <w:proofErr w:type="gramEnd"/>
      <w:r w:rsidRPr="00571373">
        <w:rPr>
          <w:rFonts w:ascii="Times New Roman" w:hAnsi="Times New Roman" w:cs="Times New Roman"/>
        </w:rPr>
        <w:t xml:space="preserve"> уведомления и получение </w:t>
      </w:r>
      <w:r w:rsidR="00E64B07">
        <w:rPr>
          <w:rFonts w:ascii="Times New Roman" w:hAnsi="Times New Roman" w:cs="Times New Roman"/>
        </w:rPr>
        <w:t xml:space="preserve">Подрядчиком </w:t>
      </w:r>
      <w:r w:rsidRPr="00571373">
        <w:rPr>
          <w:rFonts w:ascii="Times New Roman" w:hAnsi="Times New Roman" w:cs="Times New Roman"/>
        </w:rPr>
        <w:t xml:space="preserve">подтверждения о его вручении Заказчику. Выполнение </w:t>
      </w:r>
      <w:r w:rsidR="00E64B07">
        <w:rPr>
          <w:rFonts w:ascii="Times New Roman" w:hAnsi="Times New Roman" w:cs="Times New Roman"/>
        </w:rPr>
        <w:t>Подрядчико</w:t>
      </w:r>
      <w:r w:rsidRPr="00571373">
        <w:rPr>
          <w:rFonts w:ascii="Times New Roman" w:hAnsi="Times New Roman" w:cs="Times New Roman"/>
        </w:rPr>
        <w:t xml:space="preserve">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E64B07">
        <w:rPr>
          <w:rFonts w:ascii="Times New Roman" w:hAnsi="Times New Roman" w:cs="Times New Roman"/>
        </w:rPr>
        <w:t>Подрядчико</w:t>
      </w:r>
      <w:r w:rsidRPr="00571373">
        <w:rPr>
          <w:rFonts w:ascii="Times New Roman" w:hAnsi="Times New Roman" w:cs="Times New Roman"/>
        </w:rPr>
        <w:t>м подтверждения о вручении Заказчику указанного уведомления.</w:t>
      </w:r>
    </w:p>
    <w:p w:rsidR="00591A05" w:rsidRPr="00571373" w:rsidRDefault="00591A05" w:rsidP="00591A05">
      <w:pPr>
        <w:rPr>
          <w:rFonts w:ascii="Times New Roman" w:hAnsi="Times New Roman" w:cs="Times New Roman"/>
        </w:rPr>
      </w:pPr>
      <w:r>
        <w:rPr>
          <w:rFonts w:ascii="Times New Roman" w:hAnsi="Times New Roman" w:cs="Times New Roman"/>
        </w:rPr>
        <w:t>9.13</w:t>
      </w:r>
      <w:r w:rsidRPr="00571373">
        <w:rPr>
          <w:rFonts w:ascii="Times New Roman" w:hAnsi="Times New Roman" w:cs="Times New Roman"/>
        </w:rPr>
        <w:t xml:space="preserve">. Решение </w:t>
      </w:r>
      <w:r w:rsidR="00E64B07">
        <w:rPr>
          <w:rFonts w:ascii="Times New Roman" w:hAnsi="Times New Roman" w:cs="Times New Roman"/>
        </w:rPr>
        <w:t>Подрядчика</w:t>
      </w:r>
      <w:r w:rsidRPr="00571373">
        <w:rPr>
          <w:rFonts w:ascii="Times New Roman" w:hAnsi="Times New Roman" w:cs="Times New Roman"/>
        </w:rPr>
        <w:t xml:space="preserve"> об одностороннем отказе от исполнения Контракта вступает в </w:t>
      </w:r>
      <w:proofErr w:type="gramStart"/>
      <w:r w:rsidRPr="00571373">
        <w:rPr>
          <w:rFonts w:ascii="Times New Roman" w:hAnsi="Times New Roman" w:cs="Times New Roman"/>
        </w:rPr>
        <w:t>силу</w:t>
      </w:r>
      <w:proofErr w:type="gramEnd"/>
      <w:r w:rsidRPr="00571373">
        <w:rPr>
          <w:rFonts w:ascii="Times New Roman" w:hAnsi="Times New Roman" w:cs="Times New Roman"/>
        </w:rPr>
        <w:t xml:space="preserve"> и Контракт считается расторгнутым через десять дней с даты надлежащего уведомления </w:t>
      </w:r>
      <w:r w:rsidR="00E64B07">
        <w:rPr>
          <w:rFonts w:ascii="Times New Roman" w:hAnsi="Times New Roman" w:cs="Times New Roman"/>
        </w:rPr>
        <w:t>Подрядчико</w:t>
      </w:r>
      <w:r w:rsidRPr="00571373">
        <w:rPr>
          <w:rFonts w:ascii="Times New Roman" w:hAnsi="Times New Roman" w:cs="Times New Roman"/>
        </w:rPr>
        <w:t>м Заказчика об одностороннем отказе от исполнения Контракта.</w:t>
      </w:r>
    </w:p>
    <w:p w:rsidR="00591A05" w:rsidRPr="00571373" w:rsidRDefault="00591A05" w:rsidP="00591A05">
      <w:pPr>
        <w:rPr>
          <w:rFonts w:ascii="Times New Roman" w:hAnsi="Times New Roman" w:cs="Times New Roman"/>
        </w:rPr>
      </w:pPr>
      <w:r>
        <w:rPr>
          <w:rFonts w:ascii="Times New Roman" w:hAnsi="Times New Roman" w:cs="Times New Roman"/>
        </w:rPr>
        <w:t>9.14</w:t>
      </w:r>
      <w:r w:rsidRPr="00571373">
        <w:rPr>
          <w:rFonts w:ascii="Times New Roman" w:hAnsi="Times New Roman" w:cs="Times New Roman"/>
        </w:rPr>
        <w:t xml:space="preserve">. </w:t>
      </w:r>
      <w:r w:rsidR="00E64B07">
        <w:rPr>
          <w:rFonts w:ascii="Times New Roman" w:hAnsi="Times New Roman" w:cs="Times New Roman"/>
        </w:rPr>
        <w:t>Подрядчик</w:t>
      </w:r>
      <w:r w:rsidRPr="00571373">
        <w:rPr>
          <w:rFonts w:ascii="Times New Roman" w:hAnsi="Times New Roman" w:cs="Times New Roman"/>
        </w:rPr>
        <w:t xml:space="preserve"> обязан отменить не вступившее в силу решение</w:t>
      </w:r>
      <w:r w:rsidR="00E64B07">
        <w:rPr>
          <w:rFonts w:ascii="Times New Roman" w:hAnsi="Times New Roman" w:cs="Times New Roman"/>
        </w:rPr>
        <w:t xml:space="preserve"> </w:t>
      </w:r>
      <w:r w:rsidRPr="00571373">
        <w:rPr>
          <w:rFonts w:ascii="Times New Roman" w:hAnsi="Times New Roman" w:cs="Times New Roman"/>
        </w:rPr>
        <w:t>об одностороннем отказе от исполнения Контракта, если в течение десятидневного срока</w:t>
      </w:r>
      <w:r w:rsidR="00E64B07">
        <w:rPr>
          <w:rFonts w:ascii="Times New Roman" w:hAnsi="Times New Roman" w:cs="Times New Roman"/>
        </w:rPr>
        <w:t xml:space="preserve"> </w:t>
      </w:r>
      <w:r w:rsidRPr="00571373">
        <w:rPr>
          <w:rFonts w:ascii="Times New Roman" w:hAnsi="Times New Roman" w:cs="Times New Roman"/>
        </w:rPr>
        <w:t xml:space="preserve">с даты надлежащего уведомления Заказчика о принятом </w:t>
      </w:r>
      <w:proofErr w:type="gramStart"/>
      <w:r w:rsidRPr="00571373">
        <w:rPr>
          <w:rFonts w:ascii="Times New Roman" w:hAnsi="Times New Roman" w:cs="Times New Roman"/>
        </w:rPr>
        <w:t>решении</w:t>
      </w:r>
      <w:proofErr w:type="gramEnd"/>
      <w:r w:rsidRPr="00571373">
        <w:rPr>
          <w:rFonts w:ascii="Times New Roman" w:hAnsi="Times New Roman" w:cs="Times New Roman"/>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91A05" w:rsidRDefault="00591A05" w:rsidP="00591A05">
      <w:pPr>
        <w:rPr>
          <w:rFonts w:ascii="Times New Roman" w:hAnsi="Times New Roman" w:cs="Times New Roman"/>
        </w:rPr>
      </w:pPr>
      <w:r>
        <w:rPr>
          <w:rFonts w:ascii="Times New Roman" w:hAnsi="Times New Roman" w:cs="Times New Roman"/>
        </w:rPr>
        <w:t>9.15</w:t>
      </w:r>
      <w:r w:rsidRPr="00571373">
        <w:rPr>
          <w:rFonts w:ascii="Times New Roman" w:hAnsi="Times New Roman" w:cs="Times New Roma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91A05" w:rsidRPr="004D7D61" w:rsidRDefault="00591A05" w:rsidP="00591A05">
      <w:pPr>
        <w:pStyle w:val="1"/>
        <w:spacing w:before="0" w:after="0"/>
        <w:rPr>
          <w:rFonts w:ascii="Times New Roman" w:hAnsi="Times New Roman" w:cs="Times New Roman"/>
        </w:rPr>
      </w:pPr>
      <w:bookmarkStart w:id="59" w:name="sub_31300"/>
      <w:bookmarkEnd w:id="58"/>
      <w:r>
        <w:rPr>
          <w:rFonts w:ascii="Times New Roman" w:hAnsi="Times New Roman" w:cs="Times New Roman"/>
        </w:rPr>
        <w:t>10</w:t>
      </w:r>
      <w:r w:rsidRPr="004D7D61">
        <w:rPr>
          <w:rFonts w:ascii="Times New Roman" w:hAnsi="Times New Roman" w:cs="Times New Roman"/>
        </w:rPr>
        <w:t>. Прочие положения</w:t>
      </w:r>
    </w:p>
    <w:p w:rsidR="00591A05" w:rsidRPr="004D7D61" w:rsidRDefault="00591A05" w:rsidP="00591A05">
      <w:pPr>
        <w:rPr>
          <w:rFonts w:ascii="Times New Roman" w:hAnsi="Times New Roman" w:cs="Times New Roman"/>
        </w:rPr>
      </w:pPr>
      <w:bookmarkStart w:id="60" w:name="sub_31301"/>
      <w:bookmarkEnd w:id="59"/>
      <w:r w:rsidRPr="004D7D61">
        <w:rPr>
          <w:rFonts w:ascii="Times New Roman" w:hAnsi="Times New Roman" w:cs="Times New Roman"/>
        </w:rPr>
        <w:t>1</w:t>
      </w:r>
      <w:r>
        <w:rPr>
          <w:rFonts w:ascii="Times New Roman" w:hAnsi="Times New Roman" w:cs="Times New Roman"/>
        </w:rPr>
        <w:t>0</w:t>
      </w:r>
      <w:r w:rsidRPr="004D7D61">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591A05" w:rsidRPr="004D7D61" w:rsidRDefault="00591A05" w:rsidP="00591A05">
      <w:pPr>
        <w:rPr>
          <w:rFonts w:ascii="Times New Roman" w:hAnsi="Times New Roman" w:cs="Times New Roman"/>
        </w:rPr>
      </w:pPr>
      <w:bookmarkStart w:id="61" w:name="sub_31302"/>
      <w:bookmarkEnd w:id="60"/>
      <w:r w:rsidRPr="004D7D61">
        <w:rPr>
          <w:rFonts w:ascii="Times New Roman" w:hAnsi="Times New Roman" w:cs="Times New Roman"/>
        </w:rPr>
        <w:t>1</w:t>
      </w:r>
      <w:r>
        <w:rPr>
          <w:rFonts w:ascii="Times New Roman" w:hAnsi="Times New Roman" w:cs="Times New Roman"/>
        </w:rPr>
        <w:t>0</w:t>
      </w:r>
      <w:r w:rsidRPr="004D7D61">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91A05" w:rsidRPr="004D7D61" w:rsidRDefault="00591A05" w:rsidP="00591A05">
      <w:pPr>
        <w:rPr>
          <w:rFonts w:ascii="Times New Roman" w:hAnsi="Times New Roman" w:cs="Times New Roman"/>
        </w:rPr>
      </w:pPr>
      <w:bookmarkStart w:id="62" w:name="sub_31303"/>
      <w:bookmarkEnd w:id="61"/>
      <w:r w:rsidRPr="004D7D61">
        <w:rPr>
          <w:rFonts w:ascii="Times New Roman" w:hAnsi="Times New Roman" w:cs="Times New Roman"/>
        </w:rPr>
        <w:t>1</w:t>
      </w:r>
      <w:r>
        <w:rPr>
          <w:rFonts w:ascii="Times New Roman" w:hAnsi="Times New Roman" w:cs="Times New Roman"/>
        </w:rPr>
        <w:t>0</w:t>
      </w:r>
      <w:r w:rsidRPr="004D7D61">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91A05" w:rsidRPr="004D7D61" w:rsidRDefault="00591A05" w:rsidP="00591A05">
      <w:pPr>
        <w:rPr>
          <w:rFonts w:ascii="Times New Roman" w:hAnsi="Times New Roman" w:cs="Times New Roman"/>
        </w:rPr>
      </w:pPr>
      <w:bookmarkStart w:id="63" w:name="sub_31304"/>
      <w:bookmarkEnd w:id="62"/>
      <w:r w:rsidRPr="004D7D61">
        <w:rPr>
          <w:rFonts w:ascii="Times New Roman" w:hAnsi="Times New Roman" w:cs="Times New Roman"/>
        </w:rPr>
        <w:t>1</w:t>
      </w:r>
      <w:r>
        <w:rPr>
          <w:rFonts w:ascii="Times New Roman" w:hAnsi="Times New Roman" w:cs="Times New Roman"/>
        </w:rPr>
        <w:t>0</w:t>
      </w:r>
      <w:r w:rsidRPr="004D7D61">
        <w:rPr>
          <w:rFonts w:ascii="Times New Roman" w:hAnsi="Times New Roman" w:cs="Times New Roman"/>
        </w:rPr>
        <w:t xml:space="preserve">.4. Изменение условий Контракта при его исполнении не допускается, </w:t>
      </w:r>
      <w:r>
        <w:rPr>
          <w:rFonts w:ascii="Times New Roman" w:hAnsi="Times New Roman" w:cs="Times New Roman"/>
        </w:rPr>
        <w:t xml:space="preserve">            </w:t>
      </w:r>
      <w:r w:rsidRPr="004D7D61">
        <w:rPr>
          <w:rFonts w:ascii="Times New Roman" w:hAnsi="Times New Roman" w:cs="Times New Roman"/>
        </w:rPr>
        <w:t>за исключением случаев, предусмотренных</w:t>
      </w:r>
      <w:r>
        <w:rPr>
          <w:rFonts w:ascii="Times New Roman" w:hAnsi="Times New Roman" w:cs="Times New Roman"/>
        </w:rPr>
        <w:t xml:space="preserve"> статьей 95</w:t>
      </w:r>
      <w:r w:rsidRPr="004D7D61">
        <w:rPr>
          <w:rFonts w:ascii="Times New Roman" w:hAnsi="Times New Roman" w:cs="Times New Roman"/>
        </w:rPr>
        <w:t xml:space="preserve"> Федерального закона от </w:t>
      </w:r>
      <w:r>
        <w:rPr>
          <w:rFonts w:ascii="Times New Roman" w:hAnsi="Times New Roman" w:cs="Times New Roman"/>
        </w:rPr>
        <w:t>05.04.</w:t>
      </w:r>
      <w:r w:rsidRPr="004D7D61">
        <w:rPr>
          <w:rFonts w:ascii="Times New Roman" w:hAnsi="Times New Roman" w:cs="Times New Roman"/>
        </w:rPr>
        <w:t xml:space="preserve">2013 </w:t>
      </w:r>
      <w:r>
        <w:rPr>
          <w:rFonts w:ascii="Times New Roman" w:hAnsi="Times New Roman" w:cs="Times New Roman"/>
        </w:rPr>
        <w:t xml:space="preserve">  </w:t>
      </w:r>
      <w:r>
        <w:rPr>
          <w:rFonts w:ascii="Times New Roman" w:hAnsi="Times New Roman" w:cs="Times New Roman"/>
        </w:rPr>
        <w:lastRenderedPageBreak/>
        <w:t xml:space="preserve">№ </w:t>
      </w:r>
      <w:r w:rsidRPr="004D7D61">
        <w:rPr>
          <w:rFonts w:ascii="Times New Roman" w:hAnsi="Times New Roman" w:cs="Times New Roman"/>
        </w:rPr>
        <w:t xml:space="preserve">44-ФЗ </w:t>
      </w:r>
      <w:r>
        <w:rPr>
          <w:rFonts w:ascii="Times New Roman" w:hAnsi="Times New Roman" w:cs="Times New Roman"/>
        </w:rPr>
        <w:t>«</w:t>
      </w:r>
      <w:r w:rsidRPr="004D7D61">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t>»</w:t>
      </w:r>
      <w:r w:rsidRPr="004D7D61">
        <w:rPr>
          <w:rFonts w:ascii="Times New Roman" w:hAnsi="Times New Roman" w:cs="Times New Roman"/>
        </w:rPr>
        <w:t>.</w:t>
      </w:r>
    </w:p>
    <w:p w:rsidR="00591A05" w:rsidRPr="004D7D61" w:rsidRDefault="00591A05" w:rsidP="00591A05">
      <w:pPr>
        <w:rPr>
          <w:rFonts w:ascii="Times New Roman" w:hAnsi="Times New Roman" w:cs="Times New Roman"/>
        </w:rPr>
      </w:pPr>
      <w:bookmarkStart w:id="64" w:name="sub_31305"/>
      <w:bookmarkEnd w:id="63"/>
      <w:r w:rsidRPr="004D7D61">
        <w:rPr>
          <w:rFonts w:ascii="Times New Roman" w:hAnsi="Times New Roman" w:cs="Times New Roman"/>
        </w:rPr>
        <w:t>1</w:t>
      </w:r>
      <w:r>
        <w:rPr>
          <w:rFonts w:ascii="Times New Roman" w:hAnsi="Times New Roman" w:cs="Times New Roman"/>
        </w:rPr>
        <w:t>0</w:t>
      </w:r>
      <w:r w:rsidRPr="004D7D61">
        <w:rPr>
          <w:rFonts w:ascii="Times New Roman" w:hAnsi="Times New Roman" w:cs="Times New Roman"/>
        </w:rPr>
        <w:t xml:space="preserve">.5. При исполнении Контракта не допускается перемена </w:t>
      </w:r>
      <w:r w:rsidR="001B2BB7">
        <w:rPr>
          <w:rFonts w:ascii="Times New Roman" w:hAnsi="Times New Roman" w:cs="Times New Roman"/>
        </w:rPr>
        <w:t>Подрядчик</w:t>
      </w:r>
      <w:r w:rsidRPr="004D7D61">
        <w:rPr>
          <w:rFonts w:ascii="Times New Roman" w:hAnsi="Times New Roman" w:cs="Times New Roman"/>
        </w:rPr>
        <w:t xml:space="preserve">а, </w:t>
      </w:r>
      <w:r>
        <w:rPr>
          <w:rFonts w:ascii="Times New Roman" w:hAnsi="Times New Roman" w:cs="Times New Roman"/>
        </w:rPr>
        <w:t xml:space="preserve">             </w:t>
      </w:r>
      <w:r w:rsidRPr="004D7D61">
        <w:rPr>
          <w:rFonts w:ascii="Times New Roman" w:hAnsi="Times New Roman" w:cs="Times New Roman"/>
        </w:rPr>
        <w:t xml:space="preserve">за исключением случая, если новый </w:t>
      </w:r>
      <w:r w:rsidR="001B2BB7">
        <w:rPr>
          <w:rFonts w:ascii="Times New Roman" w:hAnsi="Times New Roman" w:cs="Times New Roman"/>
        </w:rPr>
        <w:t>подрядчик</w:t>
      </w:r>
      <w:r w:rsidRPr="004D7D61">
        <w:rPr>
          <w:rFonts w:ascii="Times New Roman" w:hAnsi="Times New Roman" w:cs="Times New Roman"/>
        </w:rPr>
        <w:t xml:space="preserve"> является правопреемником </w:t>
      </w:r>
      <w:r w:rsidR="001B2BB7">
        <w:rPr>
          <w:rFonts w:ascii="Times New Roman" w:hAnsi="Times New Roman" w:cs="Times New Roman"/>
        </w:rPr>
        <w:t>Подрядчик</w:t>
      </w:r>
      <w:r w:rsidRPr="004D7D61">
        <w:rPr>
          <w:rFonts w:ascii="Times New Roman" w:hAnsi="Times New Roman" w:cs="Times New Roman"/>
        </w:rPr>
        <w:t xml:space="preserve">а вследствие реорганизации юридического лица в форме преобразования, слияния </w:t>
      </w:r>
      <w:r>
        <w:rPr>
          <w:rFonts w:ascii="Times New Roman" w:hAnsi="Times New Roman" w:cs="Times New Roman"/>
        </w:rPr>
        <w:t xml:space="preserve">         </w:t>
      </w:r>
      <w:r w:rsidRPr="004D7D61">
        <w:rPr>
          <w:rFonts w:ascii="Times New Roman" w:hAnsi="Times New Roman" w:cs="Times New Roman"/>
        </w:rPr>
        <w:t>или присоединения.</w:t>
      </w:r>
    </w:p>
    <w:bookmarkEnd w:id="64"/>
    <w:p w:rsidR="00591A05" w:rsidRPr="004D7D61" w:rsidRDefault="00591A05" w:rsidP="00591A05">
      <w:pPr>
        <w:rPr>
          <w:rFonts w:ascii="Times New Roman" w:hAnsi="Times New Roman" w:cs="Times New Roman"/>
        </w:rPr>
      </w:pPr>
      <w:r w:rsidRPr="004D7D61">
        <w:rPr>
          <w:rFonts w:ascii="Times New Roman" w:hAnsi="Times New Roman" w:cs="Times New Roman"/>
        </w:rPr>
        <w:t xml:space="preserve">Передача прав и обязанностей по Контракту правопреемнику </w:t>
      </w:r>
      <w:r w:rsidR="001B2BB7">
        <w:rPr>
          <w:rFonts w:ascii="Times New Roman" w:hAnsi="Times New Roman" w:cs="Times New Roman"/>
        </w:rPr>
        <w:t>Подрядчик</w:t>
      </w:r>
      <w:r w:rsidRPr="004D7D61">
        <w:rPr>
          <w:rFonts w:ascii="Times New Roman" w:hAnsi="Times New Roman" w:cs="Times New Roman"/>
        </w:rPr>
        <w:t xml:space="preserve">а осуществляется путем заключения соответствующего дополнительного соглашения </w:t>
      </w:r>
      <w:r>
        <w:rPr>
          <w:rFonts w:ascii="Times New Roman" w:hAnsi="Times New Roman" w:cs="Times New Roman"/>
        </w:rPr>
        <w:t xml:space="preserve">        </w:t>
      </w:r>
      <w:r w:rsidRPr="004D7D61">
        <w:rPr>
          <w:rFonts w:ascii="Times New Roman" w:hAnsi="Times New Roman" w:cs="Times New Roman"/>
        </w:rPr>
        <w:t>к Контракту.</w:t>
      </w:r>
    </w:p>
    <w:p w:rsidR="00591A05" w:rsidRPr="004D7D61" w:rsidRDefault="00591A05" w:rsidP="00591A05">
      <w:pPr>
        <w:rPr>
          <w:rFonts w:ascii="Times New Roman" w:hAnsi="Times New Roman" w:cs="Times New Roman"/>
        </w:rPr>
      </w:pPr>
      <w:bookmarkStart w:id="65" w:name="sub_31306"/>
      <w:r w:rsidRPr="004D7D61">
        <w:rPr>
          <w:rFonts w:ascii="Times New Roman" w:hAnsi="Times New Roman" w:cs="Times New Roman"/>
        </w:rPr>
        <w:t>1</w:t>
      </w:r>
      <w:r>
        <w:rPr>
          <w:rFonts w:ascii="Times New Roman" w:hAnsi="Times New Roman" w:cs="Times New Roman"/>
        </w:rPr>
        <w:t>0</w:t>
      </w:r>
      <w:r w:rsidRPr="004D7D61">
        <w:rPr>
          <w:rFonts w:ascii="Times New Roman" w:hAnsi="Times New Roman" w:cs="Times New Roman"/>
        </w:rPr>
        <w:t xml:space="preserve">.6. Стороны обязуются обеспечить конфиденциальность сведений, относящихся </w:t>
      </w:r>
      <w:r>
        <w:rPr>
          <w:rFonts w:ascii="Times New Roman" w:hAnsi="Times New Roman" w:cs="Times New Roman"/>
        </w:rPr>
        <w:t xml:space="preserve">  </w:t>
      </w:r>
      <w:r w:rsidRPr="004D7D61">
        <w:rPr>
          <w:rFonts w:ascii="Times New Roman" w:hAnsi="Times New Roman" w:cs="Times New Roman"/>
        </w:rPr>
        <w:t>к предмету Контракта, и ставших им известными в ходе исполнения Контракта.</w:t>
      </w:r>
    </w:p>
    <w:p w:rsidR="00591A05" w:rsidRDefault="00591A05" w:rsidP="00591A05">
      <w:pPr>
        <w:rPr>
          <w:rFonts w:ascii="Times New Roman" w:hAnsi="Times New Roman" w:cs="Times New Roman"/>
        </w:rPr>
      </w:pPr>
      <w:bookmarkStart w:id="66" w:name="sub_31307"/>
      <w:bookmarkEnd w:id="65"/>
      <w:r w:rsidRPr="004D7D61">
        <w:rPr>
          <w:rFonts w:ascii="Times New Roman" w:hAnsi="Times New Roman" w:cs="Times New Roman"/>
        </w:rPr>
        <w:t>1</w:t>
      </w:r>
      <w:r>
        <w:rPr>
          <w:rFonts w:ascii="Times New Roman" w:hAnsi="Times New Roman" w:cs="Times New Roman"/>
        </w:rPr>
        <w:t>0</w:t>
      </w:r>
      <w:r w:rsidRPr="004D7D61">
        <w:rPr>
          <w:rFonts w:ascii="Times New Roman" w:hAnsi="Times New Roman" w:cs="Times New Roman"/>
        </w:rPr>
        <w:t xml:space="preserve">.7. Контракт составлен в </w:t>
      </w:r>
      <w:r>
        <w:rPr>
          <w:rFonts w:ascii="Times New Roman" w:hAnsi="Times New Roman" w:cs="Times New Roman"/>
        </w:rPr>
        <w:t>двух</w:t>
      </w:r>
      <w:r w:rsidRPr="004D7D61">
        <w:rPr>
          <w:rFonts w:ascii="Times New Roman" w:hAnsi="Times New Roman" w:cs="Times New Roman"/>
          <w:vertAlign w:val="superscript"/>
        </w:rPr>
        <w:t xml:space="preserve"> </w:t>
      </w:r>
      <w:r w:rsidRPr="004D7D61">
        <w:rPr>
          <w:rFonts w:ascii="Times New Roman" w:hAnsi="Times New Roman" w:cs="Times New Roman"/>
        </w:rPr>
        <w:t xml:space="preserve">экземплярах, идентичных по содержанию и имеющих одинаковую юридическую силу, один из которых передан </w:t>
      </w:r>
      <w:r w:rsidR="001B2BB7">
        <w:rPr>
          <w:rFonts w:ascii="Times New Roman" w:hAnsi="Times New Roman" w:cs="Times New Roman"/>
        </w:rPr>
        <w:t>Подрядчик</w:t>
      </w:r>
      <w:r w:rsidRPr="004D7D61">
        <w:rPr>
          <w:rFonts w:ascii="Times New Roman" w:hAnsi="Times New Roman" w:cs="Times New Roman"/>
        </w:rPr>
        <w:t xml:space="preserve">у, </w:t>
      </w:r>
      <w:r>
        <w:rPr>
          <w:rFonts w:ascii="Times New Roman" w:hAnsi="Times New Roman" w:cs="Times New Roman"/>
        </w:rPr>
        <w:t>один</w:t>
      </w:r>
      <w:r w:rsidRPr="004D7D61">
        <w:rPr>
          <w:rFonts w:ascii="Times New Roman" w:hAnsi="Times New Roman" w:cs="Times New Roman"/>
          <w:vertAlign w:val="superscript"/>
        </w:rPr>
        <w:t xml:space="preserve"> - </w:t>
      </w:r>
      <w:r w:rsidRPr="004D7D61">
        <w:rPr>
          <w:rFonts w:ascii="Times New Roman" w:hAnsi="Times New Roman" w:cs="Times New Roman"/>
        </w:rPr>
        <w:t xml:space="preserve">находятся </w:t>
      </w:r>
      <w:r>
        <w:rPr>
          <w:rFonts w:ascii="Times New Roman" w:hAnsi="Times New Roman" w:cs="Times New Roman"/>
        </w:rPr>
        <w:t xml:space="preserve">   </w:t>
      </w:r>
      <w:r w:rsidRPr="004D7D61">
        <w:rPr>
          <w:rFonts w:ascii="Times New Roman" w:hAnsi="Times New Roman" w:cs="Times New Roman"/>
        </w:rPr>
        <w:t>у Заказчика</w:t>
      </w:r>
      <w:r>
        <w:rPr>
          <w:rFonts w:ascii="Times New Roman" w:hAnsi="Times New Roman" w:cs="Times New Roman"/>
        </w:rPr>
        <w:t xml:space="preserve"> (</w:t>
      </w:r>
      <w:r w:rsidRPr="002F52DA">
        <w:rPr>
          <w:rFonts w:ascii="Times New Roman" w:hAnsi="Times New Roman" w:cs="Times New Roman"/>
        </w:rPr>
        <w:t>Контракт составлен в форме электронного документа, подписанного усиленными электронными подписями Сторон</w:t>
      </w:r>
      <w:r>
        <w:rPr>
          <w:rFonts w:ascii="Times New Roman" w:hAnsi="Times New Roman" w:cs="Times New Roman"/>
        </w:rPr>
        <w:t>)</w:t>
      </w:r>
      <w:r w:rsidRPr="004D7D61">
        <w:rPr>
          <w:rFonts w:ascii="Times New Roman" w:hAnsi="Times New Roman" w:cs="Times New Roman"/>
        </w:rPr>
        <w:t>.</w:t>
      </w:r>
    </w:p>
    <w:p w:rsidR="004E63D1" w:rsidRDefault="004E63D1" w:rsidP="00591A05">
      <w:pPr>
        <w:rPr>
          <w:rFonts w:ascii="Times New Roman" w:hAnsi="Times New Roman" w:cs="Times New Roman"/>
        </w:rPr>
      </w:pPr>
    </w:p>
    <w:p w:rsidR="004E63D1" w:rsidRPr="00BC0D88" w:rsidRDefault="004E63D1" w:rsidP="004E63D1">
      <w:pPr>
        <w:spacing w:line="19" w:lineRule="atLeast"/>
        <w:ind w:firstLine="709"/>
        <w:jc w:val="center"/>
        <w:rPr>
          <w:b/>
          <w:color w:val="000000"/>
          <w:lang w:eastAsia="en-US"/>
        </w:rPr>
      </w:pPr>
      <w:r>
        <w:rPr>
          <w:b/>
          <w:color w:val="000000"/>
          <w:lang w:eastAsia="en-US"/>
        </w:rPr>
        <w:t>11</w:t>
      </w:r>
      <w:r w:rsidRPr="00BC0D88">
        <w:rPr>
          <w:b/>
          <w:color w:val="000000"/>
          <w:lang w:eastAsia="en-US"/>
        </w:rPr>
        <w:t xml:space="preserve">. </w:t>
      </w:r>
      <w:proofErr w:type="spellStart"/>
      <w:r w:rsidRPr="00BC0D88">
        <w:rPr>
          <w:b/>
          <w:color w:val="000000"/>
          <w:lang w:eastAsia="en-US"/>
        </w:rPr>
        <w:t>Антикоррупционная</w:t>
      </w:r>
      <w:proofErr w:type="spellEnd"/>
      <w:r w:rsidRPr="00BC0D88">
        <w:rPr>
          <w:b/>
          <w:color w:val="000000"/>
          <w:lang w:eastAsia="en-US"/>
        </w:rPr>
        <w:t xml:space="preserve"> оговорка</w:t>
      </w:r>
    </w:p>
    <w:p w:rsidR="004E63D1" w:rsidRPr="00BC0D88" w:rsidRDefault="004E63D1" w:rsidP="004E63D1">
      <w:pPr>
        <w:spacing w:line="19" w:lineRule="atLeast"/>
        <w:ind w:firstLine="709"/>
        <w:rPr>
          <w:b/>
          <w:color w:val="000000"/>
          <w:lang w:eastAsia="en-US"/>
        </w:rPr>
      </w:pPr>
      <w:r>
        <w:rPr>
          <w:color w:val="000000"/>
          <w:lang w:eastAsia="en-US"/>
        </w:rPr>
        <w:t>11</w:t>
      </w:r>
      <w:r w:rsidRPr="00BC0D88">
        <w:rPr>
          <w:color w:val="000000"/>
          <w:lang w:eastAsia="en-US"/>
        </w:rPr>
        <w:t>.1.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4E63D1" w:rsidRPr="00BC0D88" w:rsidRDefault="004E63D1" w:rsidP="004E63D1">
      <w:pPr>
        <w:spacing w:line="19" w:lineRule="atLeast"/>
        <w:ind w:firstLine="709"/>
        <w:rPr>
          <w:color w:val="000000"/>
          <w:lang w:eastAsia="en-US"/>
        </w:rPr>
      </w:pPr>
      <w:r>
        <w:rPr>
          <w:color w:val="000000"/>
          <w:lang w:eastAsia="en-US"/>
        </w:rPr>
        <w:t>11</w:t>
      </w:r>
      <w:r w:rsidRPr="00BC0D88">
        <w:rPr>
          <w:color w:val="000000"/>
          <w:lang w:eastAsia="en-US"/>
        </w:rPr>
        <w:t xml:space="preserve">.2. </w:t>
      </w:r>
      <w:proofErr w:type="gramStart"/>
      <w:r w:rsidRPr="00BC0D88">
        <w:rPr>
          <w:color w:val="000000"/>
          <w:lang w:eastAsia="en-US"/>
        </w:rPr>
        <w:t xml:space="preserve">При исполнении своих обязательств по настоящему контракту Стороны, их </w:t>
      </w:r>
      <w:proofErr w:type="spellStart"/>
      <w:r w:rsidRPr="00BC0D88">
        <w:rPr>
          <w:color w:val="000000"/>
          <w:lang w:eastAsia="en-US"/>
        </w:rPr>
        <w:t>аффилированные</w:t>
      </w:r>
      <w:proofErr w:type="spellEnd"/>
      <w:r w:rsidRPr="00BC0D88">
        <w:rPr>
          <w:color w:val="000000"/>
          <w:lang w:eastAsia="en-U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roofErr w:type="gramEnd"/>
    </w:p>
    <w:p w:rsidR="004E63D1" w:rsidRPr="00BC0D88" w:rsidRDefault="004E63D1" w:rsidP="004E63D1">
      <w:pPr>
        <w:spacing w:line="19" w:lineRule="atLeast"/>
        <w:ind w:firstLine="709"/>
        <w:rPr>
          <w:color w:val="000000"/>
          <w:lang w:eastAsia="en-US"/>
        </w:rPr>
      </w:pPr>
      <w:r>
        <w:rPr>
          <w:color w:val="000000"/>
          <w:lang w:eastAsia="en-US"/>
        </w:rPr>
        <w:t>11</w:t>
      </w:r>
      <w:r w:rsidRPr="00BC0D88">
        <w:rPr>
          <w:color w:val="000000"/>
          <w:lang w:eastAsia="en-US"/>
        </w:rPr>
        <w:t xml:space="preserve">.3. При исполнении своих обязательств по настоящему контракту Стороны, их </w:t>
      </w:r>
      <w:proofErr w:type="spellStart"/>
      <w:r w:rsidRPr="00BC0D88">
        <w:rPr>
          <w:color w:val="000000"/>
          <w:lang w:eastAsia="en-US"/>
        </w:rPr>
        <w:t>аффилированные</w:t>
      </w:r>
      <w:proofErr w:type="spellEnd"/>
      <w:r w:rsidRPr="00BC0D88">
        <w:rPr>
          <w:color w:val="000000"/>
          <w:lang w:eastAsia="en-US"/>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E63D1" w:rsidRPr="00BC0D88" w:rsidRDefault="004E63D1" w:rsidP="004E63D1">
      <w:pPr>
        <w:spacing w:line="19" w:lineRule="atLeast"/>
        <w:ind w:firstLine="709"/>
        <w:rPr>
          <w:color w:val="000000"/>
          <w:lang w:eastAsia="en-US"/>
        </w:rPr>
      </w:pPr>
      <w:r>
        <w:rPr>
          <w:color w:val="000000"/>
          <w:lang w:eastAsia="en-US"/>
        </w:rPr>
        <w:t>11</w:t>
      </w:r>
      <w:r w:rsidRPr="00BC0D88">
        <w:rPr>
          <w:color w:val="000000"/>
          <w:lang w:eastAsia="en-US"/>
        </w:rPr>
        <w:t xml:space="preserve">.4.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BC0D88">
        <w:rPr>
          <w:color w:val="000000"/>
          <w:lang w:eastAsia="en-US"/>
        </w:rPr>
        <w:t>с даты направления</w:t>
      </w:r>
      <w:proofErr w:type="gramEnd"/>
      <w:r w:rsidRPr="00BC0D88">
        <w:rPr>
          <w:color w:val="000000"/>
          <w:lang w:eastAsia="en-US"/>
        </w:rPr>
        <w:t xml:space="preserve"> письменного уведомления.</w:t>
      </w:r>
    </w:p>
    <w:p w:rsidR="004E63D1" w:rsidRPr="00BC0D88" w:rsidRDefault="004E63D1" w:rsidP="004E63D1">
      <w:pPr>
        <w:spacing w:line="19" w:lineRule="atLeast"/>
        <w:ind w:firstLine="709"/>
        <w:rPr>
          <w:color w:val="000000"/>
          <w:lang w:eastAsia="en-US"/>
        </w:rPr>
      </w:pPr>
      <w:r>
        <w:rPr>
          <w:color w:val="000000"/>
          <w:lang w:eastAsia="en-US"/>
        </w:rPr>
        <w:t>11</w:t>
      </w:r>
      <w:r w:rsidRPr="00BC0D88">
        <w:rPr>
          <w:color w:val="000000"/>
          <w:lang w:eastAsia="en-US"/>
        </w:rPr>
        <w:t xml:space="preserve">.5. </w:t>
      </w:r>
      <w:proofErr w:type="gramStart"/>
      <w:r w:rsidRPr="00BC0D88">
        <w:rPr>
          <w:color w:val="000000"/>
          <w:lang w:eastAsia="en-U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w:t>
      </w:r>
      <w:proofErr w:type="gramEnd"/>
      <w:r w:rsidRPr="00BC0D88">
        <w:rPr>
          <w:color w:val="000000"/>
          <w:lang w:eastAsia="en-US"/>
        </w:rPr>
        <w:t xml:space="preserve"> доходов, полученных преступным путем.</w:t>
      </w:r>
    </w:p>
    <w:p w:rsidR="004E63D1" w:rsidRPr="00BC0D88" w:rsidRDefault="004E63D1" w:rsidP="004E63D1">
      <w:pPr>
        <w:spacing w:line="19" w:lineRule="atLeast"/>
        <w:ind w:firstLine="709"/>
        <w:rPr>
          <w:color w:val="000000"/>
          <w:lang w:eastAsia="en-US"/>
        </w:rPr>
      </w:pPr>
      <w:r>
        <w:rPr>
          <w:color w:val="000000"/>
          <w:lang w:eastAsia="en-US"/>
        </w:rPr>
        <w:t>11</w:t>
      </w:r>
      <w:r w:rsidRPr="00BC0D88">
        <w:rPr>
          <w:color w:val="000000"/>
          <w:lang w:eastAsia="en-US"/>
        </w:rPr>
        <w:t xml:space="preserve">.6.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BC0D88">
        <w:rPr>
          <w:color w:val="000000"/>
          <w:lang w:eastAsia="en-US"/>
        </w:rPr>
        <w:t>был</w:t>
      </w:r>
      <w:proofErr w:type="gramEnd"/>
      <w:r w:rsidRPr="00BC0D88">
        <w:rPr>
          <w:color w:val="000000"/>
          <w:lang w:eastAsia="en-US"/>
        </w:rPr>
        <w:t xml:space="preserve"> расторгнут настоящий контракт в </w:t>
      </w:r>
      <w:r w:rsidRPr="00BC0D88">
        <w:rPr>
          <w:color w:val="000000"/>
          <w:lang w:eastAsia="en-US"/>
        </w:rPr>
        <w:lastRenderedPageBreak/>
        <w:t>соответствии с положениями настоящего раздела, вправе требовать возмещения реального ущерба, возникшего в результате такого расторжения.</w:t>
      </w:r>
    </w:p>
    <w:p w:rsidR="004E63D1" w:rsidRDefault="004E63D1" w:rsidP="00591A05">
      <w:pPr>
        <w:rPr>
          <w:rFonts w:ascii="Times New Roman" w:hAnsi="Times New Roman" w:cs="Times New Roman"/>
        </w:rPr>
      </w:pPr>
    </w:p>
    <w:p w:rsidR="004E63D1" w:rsidRDefault="004E63D1" w:rsidP="00591A05">
      <w:pPr>
        <w:rPr>
          <w:rFonts w:ascii="Times New Roman" w:hAnsi="Times New Roman" w:cs="Times New Roman"/>
        </w:rPr>
      </w:pPr>
    </w:p>
    <w:p w:rsidR="00591A05" w:rsidRPr="004D7D61" w:rsidRDefault="00591A05" w:rsidP="00591A05">
      <w:pPr>
        <w:pStyle w:val="1"/>
        <w:spacing w:before="0" w:after="0"/>
        <w:rPr>
          <w:rFonts w:ascii="Times New Roman" w:hAnsi="Times New Roman" w:cs="Times New Roman"/>
        </w:rPr>
      </w:pPr>
      <w:bookmarkStart w:id="67" w:name="sub_31400"/>
      <w:bookmarkEnd w:id="66"/>
      <w:r>
        <w:rPr>
          <w:rFonts w:ascii="Times New Roman" w:hAnsi="Times New Roman" w:cs="Times New Roman"/>
        </w:rPr>
        <w:t>1</w:t>
      </w:r>
      <w:r w:rsidR="004E63D1">
        <w:rPr>
          <w:rFonts w:ascii="Times New Roman" w:hAnsi="Times New Roman" w:cs="Times New Roman"/>
        </w:rPr>
        <w:t>2</w:t>
      </w:r>
      <w:r w:rsidRPr="004D7D61">
        <w:rPr>
          <w:rFonts w:ascii="Times New Roman" w:hAnsi="Times New Roman" w:cs="Times New Roman"/>
        </w:rPr>
        <w:t>. Перечень приложений</w:t>
      </w:r>
    </w:p>
    <w:p w:rsidR="00591A05" w:rsidRPr="004D7D61" w:rsidRDefault="00591A05" w:rsidP="00591A05">
      <w:pPr>
        <w:rPr>
          <w:rFonts w:ascii="Times New Roman" w:hAnsi="Times New Roman" w:cs="Times New Roman"/>
        </w:rPr>
      </w:pPr>
      <w:bookmarkStart w:id="68" w:name="sub_31401"/>
      <w:bookmarkEnd w:id="67"/>
      <w:r w:rsidRPr="004D7D61">
        <w:rPr>
          <w:rFonts w:ascii="Times New Roman" w:hAnsi="Times New Roman" w:cs="Times New Roman"/>
        </w:rPr>
        <w:t>1</w:t>
      </w:r>
      <w:r w:rsidR="004E63D1">
        <w:rPr>
          <w:rFonts w:ascii="Times New Roman" w:hAnsi="Times New Roman" w:cs="Times New Roman"/>
        </w:rPr>
        <w:t>2</w:t>
      </w:r>
      <w:r w:rsidRPr="004D7D61">
        <w:rPr>
          <w:rFonts w:ascii="Times New Roman" w:hAnsi="Times New Roman" w:cs="Times New Roman"/>
        </w:rPr>
        <w:t>.1. Неотъемлемой частью Контракта является следующ</w:t>
      </w:r>
      <w:r>
        <w:rPr>
          <w:rFonts w:ascii="Times New Roman" w:hAnsi="Times New Roman" w:cs="Times New Roman"/>
        </w:rPr>
        <w:t>и</w:t>
      </w:r>
      <w:r w:rsidRPr="004D7D61">
        <w:rPr>
          <w:rFonts w:ascii="Times New Roman" w:hAnsi="Times New Roman" w:cs="Times New Roman"/>
        </w:rPr>
        <w:t>е приложени</w:t>
      </w:r>
      <w:r>
        <w:rPr>
          <w:rFonts w:ascii="Times New Roman" w:hAnsi="Times New Roman" w:cs="Times New Roman"/>
        </w:rPr>
        <w:t>я:</w:t>
      </w:r>
    </w:p>
    <w:bookmarkEnd w:id="68"/>
    <w:p w:rsidR="00310F2E" w:rsidRPr="00B7086D" w:rsidRDefault="00310F2E" w:rsidP="00310F2E">
      <w:pPr>
        <w:pStyle w:val="af3"/>
        <w:ind w:firstLine="709"/>
        <w:jc w:val="both"/>
        <w:rPr>
          <w:rFonts w:ascii="Times New Roman" w:hAnsi="Times New Roman"/>
          <w:sz w:val="24"/>
          <w:szCs w:val="24"/>
        </w:rPr>
      </w:pPr>
      <w:r w:rsidRPr="00B7086D">
        <w:rPr>
          <w:rFonts w:ascii="Times New Roman" w:hAnsi="Times New Roman"/>
          <w:sz w:val="24"/>
          <w:szCs w:val="24"/>
        </w:rPr>
        <w:t xml:space="preserve">Приложение № </w:t>
      </w:r>
      <w:r>
        <w:rPr>
          <w:rFonts w:ascii="Times New Roman" w:hAnsi="Times New Roman"/>
          <w:sz w:val="24"/>
          <w:szCs w:val="24"/>
        </w:rPr>
        <w:t>1</w:t>
      </w:r>
      <w:r w:rsidRPr="00B7086D">
        <w:rPr>
          <w:rFonts w:ascii="Times New Roman" w:hAnsi="Times New Roman"/>
          <w:sz w:val="24"/>
          <w:szCs w:val="24"/>
        </w:rPr>
        <w:t xml:space="preserve"> - Техническое план здания </w:t>
      </w:r>
      <w:r w:rsidR="004E63D1" w:rsidRPr="004E63D1">
        <w:rPr>
          <w:rFonts w:ascii="Times New Roman" w:hAnsi="Times New Roman"/>
          <w:sz w:val="24"/>
          <w:szCs w:val="24"/>
        </w:rPr>
        <w:t>352040, ст. Павловская, ул. Гладкова 16.</w:t>
      </w:r>
    </w:p>
    <w:p w:rsidR="00591A05" w:rsidRDefault="004E63D1" w:rsidP="00591A05">
      <w:pPr>
        <w:rPr>
          <w:rFonts w:ascii="Times New Roman" w:hAnsi="Times New Roman" w:cs="Times New Roman"/>
        </w:rPr>
      </w:pPr>
      <w:r w:rsidRPr="00B7086D">
        <w:rPr>
          <w:rFonts w:ascii="Times New Roman" w:hAnsi="Times New Roman"/>
        </w:rPr>
        <w:t xml:space="preserve">Приложение № </w:t>
      </w:r>
      <w:r>
        <w:rPr>
          <w:rFonts w:ascii="Times New Roman" w:hAnsi="Times New Roman"/>
        </w:rPr>
        <w:t xml:space="preserve">2 - </w:t>
      </w:r>
      <w:r w:rsidR="00591A05">
        <w:rPr>
          <w:rFonts w:ascii="Times New Roman" w:hAnsi="Times New Roman" w:cs="Times New Roman"/>
        </w:rPr>
        <w:t xml:space="preserve">Акт </w:t>
      </w:r>
      <w:r w:rsidR="005C0082">
        <w:rPr>
          <w:rFonts w:ascii="Times New Roman" w:hAnsi="Times New Roman" w:cs="Times New Roman"/>
        </w:rPr>
        <w:t>сдачи-</w:t>
      </w:r>
      <w:r w:rsidR="00591A05">
        <w:rPr>
          <w:rFonts w:ascii="Times New Roman" w:hAnsi="Times New Roman" w:cs="Times New Roman"/>
        </w:rPr>
        <w:t>прием</w:t>
      </w:r>
      <w:r w:rsidR="005C0082">
        <w:rPr>
          <w:rFonts w:ascii="Times New Roman" w:hAnsi="Times New Roman" w:cs="Times New Roman"/>
        </w:rPr>
        <w:t>ки</w:t>
      </w:r>
      <w:r>
        <w:rPr>
          <w:rFonts w:ascii="Times New Roman" w:hAnsi="Times New Roman" w:cs="Times New Roman"/>
        </w:rPr>
        <w:t>.</w:t>
      </w:r>
    </w:p>
    <w:p w:rsidR="00591A05" w:rsidRDefault="00591A05" w:rsidP="00591A05">
      <w:pPr>
        <w:rPr>
          <w:rFonts w:ascii="Times New Roman" w:hAnsi="Times New Roman" w:cs="Times New Roman"/>
        </w:rPr>
      </w:pPr>
    </w:p>
    <w:p w:rsidR="00591A05" w:rsidRDefault="00591A05" w:rsidP="00591A05">
      <w:pPr>
        <w:pStyle w:val="1"/>
        <w:spacing w:before="0" w:after="0"/>
        <w:rPr>
          <w:rFonts w:ascii="Times New Roman" w:hAnsi="Times New Roman" w:cs="Times New Roman"/>
        </w:rPr>
      </w:pPr>
      <w:bookmarkStart w:id="69" w:name="sub_31500"/>
      <w:r>
        <w:rPr>
          <w:rFonts w:ascii="Times New Roman" w:hAnsi="Times New Roman" w:cs="Times New Roman"/>
        </w:rPr>
        <w:t>12</w:t>
      </w:r>
      <w:r w:rsidRPr="004D7D61">
        <w:rPr>
          <w:rFonts w:ascii="Times New Roman" w:hAnsi="Times New Roman" w:cs="Times New Roman"/>
        </w:rPr>
        <w:t>. Адреса и банковские реквизиты Сторон</w:t>
      </w:r>
    </w:p>
    <w:p w:rsidR="00E64B07" w:rsidRPr="00E64B07" w:rsidRDefault="00E64B07" w:rsidP="00E64B07"/>
    <w:tbl>
      <w:tblPr>
        <w:tblW w:w="0" w:type="auto"/>
        <w:tblInd w:w="108" w:type="dxa"/>
        <w:tblLayout w:type="fixed"/>
        <w:tblLook w:val="0000"/>
      </w:tblPr>
      <w:tblGrid>
        <w:gridCol w:w="4749"/>
        <w:gridCol w:w="4749"/>
      </w:tblGrid>
      <w:tr w:rsidR="004E63D1" w:rsidRPr="00FC6ADC" w:rsidTr="00511472">
        <w:tc>
          <w:tcPr>
            <w:tcW w:w="4749" w:type="dxa"/>
            <w:vAlign w:val="center"/>
          </w:tcPr>
          <w:bookmarkEnd w:id="69"/>
          <w:p w:rsidR="004E63D1" w:rsidRPr="00FC6ADC" w:rsidRDefault="004E63D1" w:rsidP="004E63D1">
            <w:pPr>
              <w:pStyle w:val="a7"/>
              <w:tabs>
                <w:tab w:val="left" w:pos="0"/>
                <w:tab w:val="center" w:pos="2266"/>
              </w:tabs>
              <w:jc w:val="left"/>
              <w:rPr>
                <w:rFonts w:ascii="Times New Roman" w:hAnsi="Times New Roman" w:cs="Times New Roman"/>
                <w:b/>
              </w:rPr>
            </w:pPr>
            <w:r w:rsidRPr="00FC6ADC">
              <w:rPr>
                <w:rFonts w:ascii="Times New Roman" w:hAnsi="Times New Roman" w:cs="Times New Roman"/>
                <w:b/>
              </w:rPr>
              <w:t>Государственный заказчик:</w:t>
            </w:r>
          </w:p>
        </w:tc>
        <w:tc>
          <w:tcPr>
            <w:tcW w:w="4749" w:type="dxa"/>
          </w:tcPr>
          <w:p w:rsidR="004E63D1" w:rsidRPr="00FC6ADC" w:rsidRDefault="004E63D1" w:rsidP="004E63D1">
            <w:pPr>
              <w:pStyle w:val="a7"/>
              <w:rPr>
                <w:rFonts w:ascii="Times New Roman" w:hAnsi="Times New Roman" w:cs="Times New Roman"/>
                <w:b/>
              </w:rPr>
            </w:pPr>
            <w:r w:rsidRPr="00FC6ADC">
              <w:rPr>
                <w:rFonts w:ascii="Times New Roman" w:hAnsi="Times New Roman" w:cs="Times New Roman"/>
                <w:b/>
              </w:rPr>
              <w:t>Поставщик:</w:t>
            </w:r>
          </w:p>
        </w:tc>
      </w:tr>
      <w:tr w:rsidR="004E63D1" w:rsidRPr="00FC6ADC" w:rsidTr="00511472">
        <w:tc>
          <w:tcPr>
            <w:tcW w:w="4749" w:type="dxa"/>
          </w:tcPr>
          <w:p w:rsidR="004E63D1" w:rsidRPr="00FC6ADC" w:rsidRDefault="004E63D1" w:rsidP="004E63D1">
            <w:pPr>
              <w:pStyle w:val="a7"/>
              <w:jc w:val="left"/>
              <w:rPr>
                <w:rFonts w:ascii="Times New Roman" w:hAnsi="Times New Roman" w:cs="Times New Roman"/>
                <w:b/>
              </w:rPr>
            </w:pPr>
            <w:r w:rsidRPr="00FC6ADC">
              <w:rPr>
                <w:rFonts w:ascii="Times New Roman" w:hAnsi="Times New Roman" w:cs="Times New Roman"/>
                <w:b/>
              </w:rPr>
              <w:t xml:space="preserve">Федеральное казенное учреждение «Уголовно-исполнительная инспекция </w:t>
            </w:r>
            <w:r>
              <w:rPr>
                <w:rFonts w:ascii="Times New Roman" w:hAnsi="Times New Roman" w:cs="Times New Roman"/>
                <w:b/>
              </w:rPr>
              <w:t>Главного у</w:t>
            </w:r>
            <w:r w:rsidRPr="00FC6ADC">
              <w:rPr>
                <w:rFonts w:ascii="Times New Roman" w:hAnsi="Times New Roman" w:cs="Times New Roman"/>
                <w:b/>
              </w:rPr>
              <w:t>правления Федеральной службы исполнения наказаний по Краснодарскому краю»</w:t>
            </w:r>
          </w:p>
          <w:p w:rsidR="004E63D1" w:rsidRPr="00FC6ADC" w:rsidRDefault="004E63D1" w:rsidP="004E63D1">
            <w:pPr>
              <w:pStyle w:val="a9"/>
              <w:rPr>
                <w:rFonts w:ascii="Times New Roman" w:hAnsi="Times New Roman" w:cs="Times New Roman"/>
              </w:rPr>
            </w:pPr>
            <w:r w:rsidRPr="00FC6ADC">
              <w:rPr>
                <w:rFonts w:ascii="Times New Roman" w:hAnsi="Times New Roman" w:cs="Times New Roman"/>
              </w:rPr>
              <w:t xml:space="preserve">(ФКУ УИИ </w:t>
            </w:r>
            <w:r>
              <w:rPr>
                <w:rFonts w:ascii="Times New Roman" w:hAnsi="Times New Roman" w:cs="Times New Roman"/>
              </w:rPr>
              <w:t>ГУ</w:t>
            </w:r>
            <w:r w:rsidRPr="00FC6ADC">
              <w:rPr>
                <w:rFonts w:ascii="Times New Roman" w:hAnsi="Times New Roman" w:cs="Times New Roman"/>
              </w:rPr>
              <w:t>ФСИН России по Краснодарскому краю)</w:t>
            </w:r>
          </w:p>
          <w:p w:rsidR="004E63D1" w:rsidRPr="00FC6ADC" w:rsidRDefault="004E63D1" w:rsidP="004E63D1">
            <w:pPr>
              <w:pStyle w:val="a9"/>
              <w:rPr>
                <w:rFonts w:ascii="Times New Roman" w:hAnsi="Times New Roman" w:cs="Times New Roman"/>
              </w:rPr>
            </w:pPr>
            <w:r w:rsidRPr="00FC6ADC">
              <w:rPr>
                <w:rFonts w:ascii="Times New Roman" w:hAnsi="Times New Roman" w:cs="Times New Roman"/>
              </w:rPr>
              <w:t xml:space="preserve">Юридический и почтовый адреса: 350001, Краснодарский край, </w:t>
            </w:r>
            <w:proofErr w:type="gramStart"/>
            <w:r w:rsidRPr="00FC6ADC">
              <w:rPr>
                <w:rFonts w:ascii="Times New Roman" w:hAnsi="Times New Roman" w:cs="Times New Roman"/>
              </w:rPr>
              <w:t>г</w:t>
            </w:r>
            <w:proofErr w:type="gramEnd"/>
            <w:r w:rsidRPr="00FC6ADC">
              <w:rPr>
                <w:rFonts w:ascii="Times New Roman" w:hAnsi="Times New Roman" w:cs="Times New Roman"/>
              </w:rPr>
              <w:t xml:space="preserve">. Краснодар, </w:t>
            </w:r>
            <w:r w:rsidRPr="00FC6ADC">
              <w:rPr>
                <w:rFonts w:ascii="Times New Roman" w:hAnsi="Times New Roman" w:cs="Times New Roman"/>
              </w:rPr>
              <w:br/>
              <w:t>ул. Вишняковой, 1/19</w:t>
            </w:r>
          </w:p>
          <w:p w:rsidR="004E63D1" w:rsidRPr="00FC6ADC" w:rsidRDefault="004E63D1" w:rsidP="004E63D1">
            <w:pPr>
              <w:pStyle w:val="a9"/>
              <w:rPr>
                <w:rFonts w:ascii="Times New Roman" w:hAnsi="Times New Roman" w:cs="Times New Roman"/>
              </w:rPr>
            </w:pPr>
            <w:r w:rsidRPr="00FC6ADC">
              <w:rPr>
                <w:rFonts w:ascii="Times New Roman" w:hAnsi="Times New Roman" w:cs="Times New Roman"/>
              </w:rPr>
              <w:t>ИНН 2308182710   КПП 230901001</w:t>
            </w:r>
          </w:p>
          <w:p w:rsidR="004E63D1" w:rsidRPr="00FC6ADC" w:rsidRDefault="004E63D1" w:rsidP="004E63D1">
            <w:pPr>
              <w:pStyle w:val="a9"/>
              <w:rPr>
                <w:rFonts w:ascii="Times New Roman" w:hAnsi="Times New Roman" w:cs="Times New Roman"/>
              </w:rPr>
            </w:pPr>
            <w:r w:rsidRPr="00FC6ADC">
              <w:rPr>
                <w:rFonts w:ascii="Times New Roman" w:hAnsi="Times New Roman" w:cs="Times New Roman"/>
              </w:rPr>
              <w:t>ОГРН 1112308008867    ОКПО 08945817</w:t>
            </w:r>
          </w:p>
          <w:p w:rsidR="004E63D1" w:rsidRPr="00FC6ADC" w:rsidRDefault="004E63D1" w:rsidP="004E63D1">
            <w:pPr>
              <w:ind w:firstLine="0"/>
            </w:pPr>
            <w:r w:rsidRPr="00FC6ADC">
              <w:t>ОКТМО 03701000001</w:t>
            </w:r>
          </w:p>
          <w:p w:rsidR="004E63D1" w:rsidRPr="00FC6ADC" w:rsidRDefault="004E63D1" w:rsidP="004E63D1">
            <w:pPr>
              <w:ind w:firstLine="0"/>
            </w:pPr>
            <w:r w:rsidRPr="00FC6ADC">
              <w:t>Банковские реквизиты:</w:t>
            </w:r>
          </w:p>
          <w:p w:rsidR="004E63D1" w:rsidRDefault="004E63D1" w:rsidP="004E63D1">
            <w:pPr>
              <w:ind w:firstLine="0"/>
            </w:pPr>
            <w:proofErr w:type="gramStart"/>
            <w:r>
              <w:t>л</w:t>
            </w:r>
            <w:proofErr w:type="gramEnd"/>
            <w:r>
              <w:t>/с</w:t>
            </w:r>
            <w:r w:rsidRPr="00FC6ADC">
              <w:t xml:space="preserve"> 03181А66470 </w:t>
            </w:r>
            <w:r w:rsidRPr="00F364F6">
              <w:t xml:space="preserve">ОКЦ №1 ВВГУ Банка России//УФК по Нижегородской области, </w:t>
            </w:r>
          </w:p>
          <w:p w:rsidR="004E63D1" w:rsidRPr="00FC6ADC" w:rsidRDefault="004E63D1" w:rsidP="004E63D1">
            <w:pPr>
              <w:ind w:firstLine="0"/>
            </w:pPr>
            <w:r w:rsidRPr="00F364F6">
              <w:t>г. Нижний Новгород</w:t>
            </w:r>
          </w:p>
          <w:p w:rsidR="004E63D1" w:rsidRPr="00FC6ADC" w:rsidRDefault="004E63D1" w:rsidP="004E63D1">
            <w:pPr>
              <w:ind w:firstLine="0"/>
            </w:pPr>
            <w:r>
              <w:t>к/с</w:t>
            </w:r>
            <w:r w:rsidRPr="00FC6ADC">
              <w:t xml:space="preserve"> 0321164300000001</w:t>
            </w:r>
            <w:r>
              <w:t>3241</w:t>
            </w:r>
          </w:p>
          <w:p w:rsidR="004E63D1" w:rsidRPr="00FC6ADC" w:rsidRDefault="004E63D1" w:rsidP="004E63D1">
            <w:pPr>
              <w:ind w:firstLine="0"/>
            </w:pPr>
            <w:r w:rsidRPr="00FC6ADC">
              <w:t xml:space="preserve">в </w:t>
            </w:r>
            <w:proofErr w:type="gramStart"/>
            <w:r w:rsidRPr="00FC6ADC">
              <w:t>ЮЖНОЕ</w:t>
            </w:r>
            <w:proofErr w:type="gramEnd"/>
            <w:r w:rsidRPr="00FC6ADC">
              <w:t xml:space="preserve"> ГУ БАНКА РОССИИ//УФК </w:t>
            </w:r>
            <w:r w:rsidRPr="00FC6ADC">
              <w:br/>
              <w:t>по Краснодарскому краю г. Краснодар</w:t>
            </w:r>
          </w:p>
          <w:p w:rsidR="004E63D1" w:rsidRPr="00FC6ADC" w:rsidRDefault="004E63D1" w:rsidP="004E63D1">
            <w:pPr>
              <w:ind w:firstLine="0"/>
            </w:pPr>
            <w:r>
              <w:t>ЕКС 40102810945370000024</w:t>
            </w:r>
          </w:p>
          <w:p w:rsidR="004E63D1" w:rsidRDefault="004E63D1" w:rsidP="004E63D1">
            <w:pPr>
              <w:pStyle w:val="a9"/>
              <w:rPr>
                <w:rFonts w:ascii="Times New Roman" w:hAnsi="Times New Roman" w:cs="Times New Roman"/>
              </w:rPr>
            </w:pPr>
            <w:r>
              <w:rPr>
                <w:rFonts w:ascii="Times New Roman" w:hAnsi="Times New Roman" w:cs="Times New Roman"/>
              </w:rPr>
              <w:t>БИК 012202102</w:t>
            </w:r>
            <w:r w:rsidRPr="00FC6ADC">
              <w:rPr>
                <w:rFonts w:ascii="Times New Roman" w:hAnsi="Times New Roman" w:cs="Times New Roman"/>
              </w:rPr>
              <w:t xml:space="preserve"> </w:t>
            </w:r>
          </w:p>
          <w:p w:rsidR="004E63D1" w:rsidRPr="00FC6ADC" w:rsidRDefault="004E63D1" w:rsidP="004E63D1">
            <w:pPr>
              <w:pStyle w:val="a9"/>
              <w:rPr>
                <w:rFonts w:ascii="Times New Roman" w:hAnsi="Times New Roman" w:cs="Times New Roman"/>
              </w:rPr>
            </w:pPr>
            <w:r w:rsidRPr="00FC6ADC">
              <w:rPr>
                <w:rFonts w:ascii="Times New Roman" w:hAnsi="Times New Roman" w:cs="Times New Roman"/>
              </w:rPr>
              <w:t xml:space="preserve">Адрес электронной почты: </w:t>
            </w:r>
            <w:hyperlink r:id="rId32" w:history="1">
              <w:r w:rsidRPr="0015678F">
                <w:rPr>
                  <w:rStyle w:val="af2"/>
                  <w:rFonts w:ascii="Times New Roman" w:hAnsi="Times New Roman" w:cs="Times New Roman"/>
                  <w:color w:val="000000" w:themeColor="text1"/>
                  <w:lang w:val="en-US"/>
                </w:rPr>
                <w:t>oruiiguinkk</w:t>
              </w:r>
              <w:r w:rsidRPr="0015678F">
                <w:rPr>
                  <w:rStyle w:val="af2"/>
                  <w:rFonts w:ascii="Times New Roman" w:hAnsi="Times New Roman" w:cs="Times New Roman"/>
                  <w:color w:val="000000" w:themeColor="text1"/>
                </w:rPr>
                <w:t>@</w:t>
              </w:r>
              <w:r w:rsidRPr="0015678F">
                <w:rPr>
                  <w:rStyle w:val="af2"/>
                  <w:rFonts w:ascii="Times New Roman" w:hAnsi="Times New Roman" w:cs="Times New Roman"/>
                  <w:color w:val="000000" w:themeColor="text1"/>
                  <w:lang w:val="en-US"/>
                </w:rPr>
                <w:t>mail</w:t>
              </w:r>
              <w:r w:rsidRPr="0015678F">
                <w:rPr>
                  <w:rStyle w:val="af2"/>
                  <w:rFonts w:ascii="Times New Roman" w:hAnsi="Times New Roman" w:cs="Times New Roman"/>
                  <w:color w:val="000000" w:themeColor="text1"/>
                </w:rPr>
                <w:t>.</w:t>
              </w:r>
              <w:r w:rsidRPr="0015678F">
                <w:rPr>
                  <w:rStyle w:val="af2"/>
                  <w:rFonts w:ascii="Times New Roman" w:hAnsi="Times New Roman" w:cs="Times New Roman"/>
                  <w:color w:val="000000" w:themeColor="text1"/>
                  <w:lang w:val="en-US"/>
                </w:rPr>
                <w:t>ru</w:t>
              </w:r>
            </w:hyperlink>
            <w:r w:rsidRPr="0015678F">
              <w:rPr>
                <w:rStyle w:val="af2"/>
                <w:rFonts w:ascii="Times New Roman" w:hAnsi="Times New Roman" w:cs="Times New Roman"/>
                <w:color w:val="000000" w:themeColor="text1"/>
              </w:rPr>
              <w:t>,</w:t>
            </w:r>
            <w:r w:rsidRPr="0015678F">
              <w:rPr>
                <w:rFonts w:ascii="Times New Roman" w:hAnsi="Times New Roman" w:cs="Times New Roman"/>
                <w:color w:val="000000" w:themeColor="text1"/>
              </w:rPr>
              <w:t xml:space="preserve">  fku-u</w:t>
            </w:r>
            <w:r w:rsidRPr="00FC6ADC">
              <w:rPr>
                <w:rFonts w:ascii="Times New Roman" w:hAnsi="Times New Roman" w:cs="Times New Roman"/>
              </w:rPr>
              <w:t>ii@23.fsin.gov.ru</w:t>
            </w:r>
          </w:p>
          <w:p w:rsidR="004E63D1" w:rsidRPr="00FC6ADC" w:rsidRDefault="004E63D1" w:rsidP="004E63D1">
            <w:pPr>
              <w:ind w:firstLine="0"/>
            </w:pPr>
            <w:r w:rsidRPr="00FC6ADC">
              <w:t>Телефон: 8 (861) 992-07-94</w:t>
            </w:r>
          </w:p>
          <w:p w:rsidR="004E63D1" w:rsidRPr="00FC6ADC" w:rsidRDefault="004E63D1" w:rsidP="004E63D1">
            <w:pPr>
              <w:ind w:firstLine="0"/>
            </w:pPr>
          </w:p>
        </w:tc>
        <w:tc>
          <w:tcPr>
            <w:tcW w:w="4749" w:type="dxa"/>
          </w:tcPr>
          <w:p w:rsidR="004E63D1" w:rsidRPr="00FC6ADC" w:rsidRDefault="004E63D1" w:rsidP="004E63D1">
            <w:pPr>
              <w:ind w:firstLine="0"/>
            </w:pPr>
          </w:p>
        </w:tc>
      </w:tr>
      <w:tr w:rsidR="004E63D1" w:rsidRPr="00FC6ADC" w:rsidTr="00511472">
        <w:tc>
          <w:tcPr>
            <w:tcW w:w="4749" w:type="dxa"/>
          </w:tcPr>
          <w:p w:rsidR="004E63D1" w:rsidRDefault="004E63D1" w:rsidP="00511472">
            <w:pPr>
              <w:shd w:val="clear" w:color="auto" w:fill="FFFFFF" w:themeFill="background1"/>
              <w:tabs>
                <w:tab w:val="left" w:pos="709"/>
              </w:tabs>
              <w:ind w:right="-71" w:firstLine="0"/>
            </w:pPr>
            <w:r>
              <w:rPr>
                <w:sz w:val="22"/>
                <w:szCs w:val="22"/>
              </w:rPr>
              <w:t>Начальник учреждения</w:t>
            </w:r>
          </w:p>
          <w:p w:rsidR="004E63D1" w:rsidRDefault="004E63D1" w:rsidP="00511472">
            <w:pPr>
              <w:shd w:val="clear" w:color="auto" w:fill="FFFFFF" w:themeFill="background1"/>
              <w:tabs>
                <w:tab w:val="left" w:pos="709"/>
              </w:tabs>
              <w:ind w:right="-71"/>
            </w:pPr>
            <w:r w:rsidRPr="00CE2AA0">
              <w:rPr>
                <w:sz w:val="22"/>
                <w:szCs w:val="22"/>
              </w:rPr>
              <w:t xml:space="preserve">                       </w:t>
            </w:r>
          </w:p>
          <w:p w:rsidR="004E63D1" w:rsidRPr="00CE2AA0" w:rsidRDefault="004E63D1" w:rsidP="00511472">
            <w:pPr>
              <w:shd w:val="clear" w:color="auto" w:fill="FFFFFF" w:themeFill="background1"/>
              <w:tabs>
                <w:tab w:val="left" w:pos="709"/>
              </w:tabs>
              <w:ind w:right="-71"/>
            </w:pPr>
          </w:p>
          <w:p w:rsidR="004E63D1" w:rsidRPr="00CE2AA0" w:rsidRDefault="004E63D1" w:rsidP="00511472">
            <w:pPr>
              <w:shd w:val="clear" w:color="auto" w:fill="FFFFFF" w:themeFill="background1"/>
              <w:tabs>
                <w:tab w:val="left" w:pos="709"/>
              </w:tabs>
              <w:ind w:right="-71" w:firstLine="0"/>
            </w:pPr>
            <w:r w:rsidRPr="00CE2AA0">
              <w:rPr>
                <w:sz w:val="22"/>
                <w:szCs w:val="22"/>
              </w:rPr>
              <w:t xml:space="preserve">__________________ </w:t>
            </w:r>
            <w:r>
              <w:rPr>
                <w:sz w:val="22"/>
                <w:szCs w:val="22"/>
              </w:rPr>
              <w:t>/________________/</w:t>
            </w:r>
          </w:p>
          <w:p w:rsidR="004E63D1" w:rsidRPr="004D7D61" w:rsidRDefault="004E63D1" w:rsidP="00511472">
            <w:pPr>
              <w:pStyle w:val="a7"/>
              <w:jc w:val="left"/>
              <w:rPr>
                <w:rFonts w:ascii="Times New Roman" w:hAnsi="Times New Roman" w:cs="Times New Roman"/>
              </w:rPr>
            </w:pPr>
            <w:r w:rsidRPr="00CE2AA0">
              <w:rPr>
                <w:sz w:val="22"/>
                <w:szCs w:val="22"/>
              </w:rPr>
              <w:t>М.П.</w:t>
            </w:r>
          </w:p>
        </w:tc>
        <w:tc>
          <w:tcPr>
            <w:tcW w:w="4749" w:type="dxa"/>
          </w:tcPr>
          <w:p w:rsidR="004E63D1" w:rsidRPr="004D7D61" w:rsidRDefault="004E63D1" w:rsidP="00511472">
            <w:pPr>
              <w:pStyle w:val="a7"/>
              <w:jc w:val="left"/>
              <w:rPr>
                <w:rFonts w:ascii="Times New Roman" w:hAnsi="Times New Roman" w:cs="Times New Roman"/>
              </w:rPr>
            </w:pPr>
            <w:r>
              <w:rPr>
                <w:rFonts w:ascii="Times New Roman" w:hAnsi="Times New Roman" w:cs="Times New Roman"/>
              </w:rPr>
              <w:t>Подрядчик</w:t>
            </w:r>
            <w:r w:rsidRPr="004D7D61">
              <w:rPr>
                <w:rFonts w:ascii="Times New Roman" w:hAnsi="Times New Roman" w:cs="Times New Roman"/>
              </w:rPr>
              <w:t>:</w:t>
            </w:r>
          </w:p>
          <w:p w:rsidR="004E63D1" w:rsidRDefault="004E63D1" w:rsidP="00511472">
            <w:pPr>
              <w:pStyle w:val="a7"/>
              <w:jc w:val="left"/>
              <w:rPr>
                <w:rFonts w:ascii="Times New Roman" w:hAnsi="Times New Roman" w:cs="Times New Roman"/>
              </w:rPr>
            </w:pPr>
          </w:p>
          <w:p w:rsidR="004E63D1" w:rsidRPr="00D414C0" w:rsidRDefault="004E63D1" w:rsidP="00511472"/>
          <w:p w:rsidR="004E63D1" w:rsidRPr="004D7D61" w:rsidRDefault="004E63D1" w:rsidP="00511472">
            <w:pPr>
              <w:pStyle w:val="a7"/>
              <w:jc w:val="left"/>
              <w:rPr>
                <w:rFonts w:ascii="Times New Roman" w:hAnsi="Times New Roman" w:cs="Times New Roman"/>
              </w:rPr>
            </w:pPr>
            <w:r w:rsidRPr="004D7D61">
              <w:rPr>
                <w:rFonts w:ascii="Times New Roman" w:hAnsi="Times New Roman" w:cs="Times New Roman"/>
              </w:rPr>
              <w:t>____________</w:t>
            </w:r>
            <w:r>
              <w:rPr>
                <w:rFonts w:ascii="Times New Roman" w:hAnsi="Times New Roman" w:cs="Times New Roman"/>
              </w:rPr>
              <w:t>__________/___________/</w:t>
            </w:r>
          </w:p>
          <w:p w:rsidR="004E63D1" w:rsidRPr="004D7D61" w:rsidRDefault="004E63D1" w:rsidP="00511472">
            <w:pPr>
              <w:pStyle w:val="a7"/>
              <w:jc w:val="left"/>
              <w:rPr>
                <w:rFonts w:ascii="Times New Roman" w:hAnsi="Times New Roman" w:cs="Times New Roman"/>
              </w:rPr>
            </w:pPr>
            <w:r w:rsidRPr="00B14B33">
              <w:rPr>
                <w:rFonts w:ascii="Times New Roman" w:hAnsi="Times New Roman" w:cs="Times New Roman"/>
                <w:sz w:val="20"/>
              </w:rPr>
              <w:t>М.П. (при наличии печати)</w:t>
            </w:r>
          </w:p>
        </w:tc>
      </w:tr>
    </w:tbl>
    <w:p w:rsidR="00E64B07" w:rsidRDefault="00E64B07" w:rsidP="00E64B07">
      <w:pPr>
        <w:ind w:firstLine="0"/>
        <w:rPr>
          <w:rFonts w:ascii="Times New Roman" w:hAnsi="Times New Roman" w:cs="Times New Roman"/>
        </w:rPr>
      </w:pPr>
    </w:p>
    <w:p w:rsidR="004E63D1" w:rsidRDefault="004E63D1" w:rsidP="00E64B07">
      <w:pPr>
        <w:ind w:firstLine="0"/>
        <w:rPr>
          <w:rFonts w:ascii="Times New Roman" w:hAnsi="Times New Roman" w:cs="Times New Roman"/>
        </w:rPr>
      </w:pPr>
    </w:p>
    <w:p w:rsidR="00591A05" w:rsidRDefault="00591A05" w:rsidP="00591A05">
      <w:pPr>
        <w:rPr>
          <w:rFonts w:ascii="Times New Roman" w:hAnsi="Times New Roman" w:cs="Times New Roman"/>
        </w:rPr>
      </w:pPr>
    </w:p>
    <w:p w:rsidR="004B70FC" w:rsidRDefault="004B70FC" w:rsidP="00591A05">
      <w:pPr>
        <w:rPr>
          <w:rFonts w:ascii="Times New Roman" w:hAnsi="Times New Roman" w:cs="Times New Roman"/>
        </w:rPr>
      </w:pPr>
    </w:p>
    <w:p w:rsidR="004B70FC" w:rsidRDefault="004B70FC" w:rsidP="00591A05">
      <w:pPr>
        <w:rPr>
          <w:rFonts w:ascii="Times New Roman" w:hAnsi="Times New Roman" w:cs="Times New Roman"/>
        </w:rPr>
      </w:pPr>
    </w:p>
    <w:p w:rsidR="004B70FC" w:rsidRDefault="004B70FC" w:rsidP="00591A05">
      <w:pPr>
        <w:rPr>
          <w:rFonts w:ascii="Times New Roman" w:hAnsi="Times New Roman" w:cs="Times New Roman"/>
        </w:rPr>
      </w:pPr>
    </w:p>
    <w:p w:rsidR="004B70FC" w:rsidRDefault="004B70FC" w:rsidP="00591A05">
      <w:pPr>
        <w:rPr>
          <w:rFonts w:ascii="Times New Roman" w:hAnsi="Times New Roman" w:cs="Times New Roman"/>
        </w:rPr>
      </w:pPr>
    </w:p>
    <w:p w:rsidR="004B70FC" w:rsidRDefault="004B70FC" w:rsidP="00591A05">
      <w:pPr>
        <w:rPr>
          <w:rFonts w:ascii="Times New Roman" w:hAnsi="Times New Roman" w:cs="Times New Roman"/>
        </w:rPr>
      </w:pPr>
    </w:p>
    <w:p w:rsidR="004E63D1" w:rsidRDefault="004E63D1" w:rsidP="00591A05">
      <w:pPr>
        <w:rPr>
          <w:rFonts w:ascii="Times New Roman" w:hAnsi="Times New Roman" w:cs="Times New Roman"/>
        </w:rPr>
      </w:pPr>
    </w:p>
    <w:p w:rsidR="004E63D1" w:rsidRDefault="004E63D1" w:rsidP="00591A05">
      <w:pPr>
        <w:rPr>
          <w:rFonts w:ascii="Times New Roman" w:hAnsi="Times New Roman" w:cs="Times New Roman"/>
        </w:rPr>
      </w:pPr>
    </w:p>
    <w:p w:rsidR="004E63D1" w:rsidRDefault="004E63D1" w:rsidP="00591A05">
      <w:pPr>
        <w:rPr>
          <w:rFonts w:ascii="Times New Roman" w:hAnsi="Times New Roman" w:cs="Times New Roman"/>
        </w:rPr>
      </w:pPr>
    </w:p>
    <w:p w:rsidR="004E63D1" w:rsidRDefault="004E63D1" w:rsidP="004E63D1">
      <w:pPr>
        <w:ind w:left="-992" w:hanging="709"/>
        <w:rPr>
          <w:rFonts w:ascii="Times New Roman" w:hAnsi="Times New Roman" w:cs="Times New Roman"/>
        </w:rPr>
      </w:pPr>
      <w:r>
        <w:rPr>
          <w:rFonts w:ascii="Times New Roman" w:hAnsi="Times New Roman" w:cs="Times New Roman"/>
          <w:noProof/>
        </w:rPr>
        <w:drawing>
          <wp:inline distT="0" distB="0" distL="0" distR="0">
            <wp:extent cx="8430046" cy="5514618"/>
            <wp:effectExtent l="0" t="1466850" r="0" b="1438632"/>
            <wp:docPr id="1" name="Рисунок 0" descr="2026-05-28_16-5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5-28_16-52-34.png"/>
                    <pic:cNvPicPr/>
                  </pic:nvPicPr>
                  <pic:blipFill>
                    <a:blip r:embed="rId33"/>
                    <a:stretch>
                      <a:fillRect/>
                    </a:stretch>
                  </pic:blipFill>
                  <pic:spPr>
                    <a:xfrm rot="16200000">
                      <a:off x="0" y="0"/>
                      <a:ext cx="8432185" cy="5516017"/>
                    </a:xfrm>
                    <a:prstGeom prst="rect">
                      <a:avLst/>
                    </a:prstGeom>
                  </pic:spPr>
                </pic:pic>
              </a:graphicData>
            </a:graphic>
          </wp:inline>
        </w:drawing>
      </w:r>
    </w:p>
    <w:p w:rsidR="004E63D1" w:rsidRDefault="004E63D1" w:rsidP="00591A05">
      <w:pPr>
        <w:rPr>
          <w:rFonts w:ascii="Times New Roman" w:hAnsi="Times New Roman" w:cs="Times New Roman"/>
        </w:rPr>
      </w:pPr>
    </w:p>
    <w:p w:rsidR="004B70FC" w:rsidRDefault="004B70FC" w:rsidP="004B70FC">
      <w:pPr>
        <w:ind w:left="-851" w:hanging="142"/>
        <w:jc w:val="center"/>
        <w:rPr>
          <w:rFonts w:ascii="Times New Roman" w:hAnsi="Times New Roman" w:cs="Times New Roman"/>
        </w:rPr>
      </w:pPr>
    </w:p>
    <w:p w:rsidR="00591A05" w:rsidRDefault="00591A05" w:rsidP="00591A05">
      <w:pPr>
        <w:widowControl/>
        <w:autoSpaceDE/>
        <w:autoSpaceDN/>
        <w:adjustRightInd/>
        <w:spacing w:after="200" w:line="276" w:lineRule="auto"/>
        <w:ind w:firstLine="0"/>
        <w:jc w:val="left"/>
        <w:rPr>
          <w:rFonts w:ascii="Times New Roman" w:hAnsi="Times New Roman" w:cs="Times New Roman"/>
        </w:rPr>
      </w:pPr>
      <w:r>
        <w:rPr>
          <w:rFonts w:ascii="Times New Roman" w:hAnsi="Times New Roman" w:cs="Times New Roman"/>
        </w:rPr>
        <w:br w:type="page"/>
      </w:r>
    </w:p>
    <w:p w:rsidR="0094018E" w:rsidRDefault="0094018E" w:rsidP="0094018E">
      <w:pPr>
        <w:ind w:firstLine="698"/>
        <w:jc w:val="left"/>
        <w:rPr>
          <w:rStyle w:val="a3"/>
          <w:rFonts w:ascii="Times New Roman" w:hAnsi="Times New Roman" w:cs="Times New Roman"/>
          <w:b w:val="0"/>
        </w:rPr>
        <w:sectPr w:rsidR="0094018E" w:rsidSect="00591A05">
          <w:headerReference w:type="default" r:id="rId34"/>
          <w:footerReference w:type="default" r:id="rId35"/>
          <w:pgSz w:w="11900" w:h="16800"/>
          <w:pgMar w:top="1134" w:right="709" w:bottom="851" w:left="1701" w:header="720" w:footer="720" w:gutter="0"/>
          <w:cols w:space="720"/>
          <w:noEndnote/>
          <w:docGrid w:linePitch="326"/>
        </w:sectPr>
      </w:pPr>
      <w:bookmarkStart w:id="70" w:name="sub_312000"/>
    </w:p>
    <w:p w:rsidR="0094018E" w:rsidRPr="004D7D61" w:rsidRDefault="0094018E" w:rsidP="0019130D">
      <w:pPr>
        <w:ind w:firstLine="698"/>
        <w:jc w:val="right"/>
        <w:rPr>
          <w:rFonts w:ascii="Times New Roman" w:hAnsi="Times New Roman" w:cs="Times New Roman"/>
        </w:rPr>
      </w:pPr>
      <w:r w:rsidRPr="006000E6">
        <w:rPr>
          <w:rStyle w:val="a3"/>
          <w:rFonts w:ascii="Times New Roman" w:hAnsi="Times New Roman" w:cs="Times New Roman"/>
          <w:b w:val="0"/>
        </w:rPr>
        <w:lastRenderedPageBreak/>
        <w:t xml:space="preserve">Приложение № </w:t>
      </w:r>
      <w:r w:rsidR="00F777F3">
        <w:rPr>
          <w:rStyle w:val="a3"/>
          <w:rFonts w:ascii="Times New Roman" w:hAnsi="Times New Roman" w:cs="Times New Roman"/>
          <w:b w:val="0"/>
        </w:rPr>
        <w:t>2</w:t>
      </w:r>
      <w:r w:rsidRPr="006000E6">
        <w:rPr>
          <w:rStyle w:val="a3"/>
          <w:rFonts w:ascii="Times New Roman" w:hAnsi="Times New Roman" w:cs="Times New Roman"/>
          <w:b w:val="0"/>
        </w:rPr>
        <w:br/>
        <w:t>к</w:t>
      </w:r>
      <w:r w:rsidR="004007D7">
        <w:rPr>
          <w:rStyle w:val="a3"/>
          <w:rFonts w:ascii="Times New Roman" w:hAnsi="Times New Roman" w:cs="Times New Roman"/>
          <w:b w:val="0"/>
        </w:rPr>
        <w:t xml:space="preserve"> государственному контракту </w:t>
      </w:r>
      <w:r w:rsidR="004007D7">
        <w:rPr>
          <w:rStyle w:val="a3"/>
          <w:rFonts w:ascii="Times New Roman" w:hAnsi="Times New Roman" w:cs="Times New Roman"/>
          <w:b w:val="0"/>
        </w:rPr>
        <w:br/>
      </w:r>
      <w:r w:rsidRPr="006000E6">
        <w:rPr>
          <w:rStyle w:val="a3"/>
          <w:rFonts w:ascii="Times New Roman" w:hAnsi="Times New Roman" w:cs="Times New Roman"/>
          <w:b w:val="0"/>
        </w:rPr>
        <w:t xml:space="preserve">от </w:t>
      </w:r>
      <w:r w:rsidRPr="006000E6">
        <w:rPr>
          <w:rFonts w:ascii="Times New Roman" w:hAnsi="Times New Roman" w:cs="Times New Roman"/>
        </w:rPr>
        <w:t>«___» ___________ 202</w:t>
      </w:r>
      <w:r w:rsidR="004E63D1">
        <w:rPr>
          <w:rFonts w:ascii="Times New Roman" w:hAnsi="Times New Roman" w:cs="Times New Roman"/>
        </w:rPr>
        <w:t>6</w:t>
      </w:r>
      <w:r w:rsidRPr="006000E6">
        <w:rPr>
          <w:rFonts w:ascii="Times New Roman" w:hAnsi="Times New Roman" w:cs="Times New Roman"/>
        </w:rPr>
        <w:t>г.</w:t>
      </w:r>
      <w:r w:rsidRPr="006000E6">
        <w:rPr>
          <w:rStyle w:val="a3"/>
          <w:rFonts w:ascii="Times New Roman" w:hAnsi="Times New Roman" w:cs="Times New Roman"/>
          <w:b w:val="0"/>
        </w:rPr>
        <w:t xml:space="preserve"> №</w:t>
      </w:r>
      <w:r>
        <w:rPr>
          <w:rStyle w:val="a3"/>
          <w:rFonts w:ascii="Times New Roman" w:hAnsi="Times New Roman" w:cs="Times New Roman"/>
        </w:rPr>
        <w:t xml:space="preserve"> </w:t>
      </w:r>
      <w:r w:rsidRPr="004D7D61">
        <w:rPr>
          <w:rFonts w:ascii="Times New Roman" w:hAnsi="Times New Roman" w:cs="Times New Roman"/>
        </w:rPr>
        <w:t>_________</w:t>
      </w:r>
    </w:p>
    <w:p w:rsidR="0094018E" w:rsidRDefault="0094018E" w:rsidP="0094018E">
      <w:pPr>
        <w:ind w:firstLine="698"/>
        <w:jc w:val="right"/>
        <w:rPr>
          <w:rStyle w:val="a3"/>
          <w:rFonts w:ascii="Times New Roman" w:hAnsi="Times New Roman" w:cs="Times New Roman"/>
          <w:b w:val="0"/>
        </w:rPr>
      </w:pPr>
    </w:p>
    <w:p w:rsidR="00455A7E" w:rsidRDefault="00455A7E" w:rsidP="0094018E">
      <w:pPr>
        <w:ind w:firstLine="698"/>
        <w:jc w:val="right"/>
        <w:rPr>
          <w:rStyle w:val="a3"/>
          <w:rFonts w:ascii="Times New Roman" w:hAnsi="Times New Roman" w:cs="Times New Roman"/>
          <w:b w:val="0"/>
        </w:rPr>
      </w:pPr>
    </w:p>
    <w:p w:rsidR="0094018E" w:rsidRPr="00455A7E" w:rsidRDefault="0094018E" w:rsidP="0094018E">
      <w:pPr>
        <w:tabs>
          <w:tab w:val="left" w:pos="993"/>
        </w:tabs>
        <w:jc w:val="center"/>
        <w:rPr>
          <w:rFonts w:ascii="Times New Roman" w:hAnsi="Times New Roman" w:cs="Times New Roman"/>
          <w:szCs w:val="28"/>
        </w:rPr>
      </w:pPr>
      <w:r w:rsidRPr="00455A7E">
        <w:rPr>
          <w:rFonts w:ascii="Times New Roman" w:hAnsi="Times New Roman" w:cs="Times New Roman"/>
          <w:szCs w:val="28"/>
        </w:rPr>
        <w:t xml:space="preserve">АКТ </w:t>
      </w:r>
      <w:r w:rsidR="00310F2E">
        <w:rPr>
          <w:rFonts w:ascii="Times New Roman" w:hAnsi="Times New Roman" w:cs="Times New Roman"/>
          <w:szCs w:val="28"/>
        </w:rPr>
        <w:t>СДАЧИ-</w:t>
      </w:r>
      <w:r w:rsidRPr="00455A7E">
        <w:rPr>
          <w:rFonts w:ascii="Times New Roman" w:hAnsi="Times New Roman" w:cs="Times New Roman"/>
          <w:szCs w:val="28"/>
        </w:rPr>
        <w:t>ПРИЕМ</w:t>
      </w:r>
      <w:r w:rsidR="00310F2E">
        <w:rPr>
          <w:rFonts w:ascii="Times New Roman" w:hAnsi="Times New Roman" w:cs="Times New Roman"/>
          <w:szCs w:val="28"/>
        </w:rPr>
        <w:t>КИ ОКАЗАННЫХ УСЛУГ</w:t>
      </w:r>
      <w:r w:rsidRPr="00455A7E">
        <w:rPr>
          <w:rFonts w:ascii="Times New Roman" w:hAnsi="Times New Roman" w:cs="Times New Roman"/>
          <w:szCs w:val="28"/>
        </w:rPr>
        <w:t xml:space="preserve"> </w:t>
      </w:r>
      <w:r w:rsidRPr="00C8709F">
        <w:rPr>
          <w:rFonts w:ascii="Times New Roman" w:hAnsi="Times New Roman" w:cs="Times New Roman"/>
          <w:b/>
          <w:szCs w:val="28"/>
        </w:rPr>
        <w:t>(ОБРАЗЕЦ)</w:t>
      </w:r>
    </w:p>
    <w:p w:rsidR="0094018E" w:rsidRPr="00455A7E" w:rsidRDefault="0094018E" w:rsidP="0094018E">
      <w:pPr>
        <w:tabs>
          <w:tab w:val="left" w:pos="993"/>
        </w:tabs>
        <w:jc w:val="center"/>
        <w:rPr>
          <w:rFonts w:ascii="Times New Roman" w:hAnsi="Times New Roman" w:cs="Times New Roman"/>
          <w:szCs w:val="28"/>
        </w:rPr>
      </w:pPr>
      <w:r w:rsidRPr="00455A7E">
        <w:rPr>
          <w:rFonts w:ascii="Times New Roman" w:hAnsi="Times New Roman" w:cs="Times New Roman"/>
          <w:szCs w:val="28"/>
        </w:rPr>
        <w:t xml:space="preserve">к государственному контракту </w:t>
      </w:r>
      <w:r w:rsidRPr="00455A7E">
        <w:rPr>
          <w:rStyle w:val="a3"/>
          <w:rFonts w:ascii="Times New Roman" w:hAnsi="Times New Roman" w:cs="Times New Roman"/>
          <w:b w:val="0"/>
          <w:szCs w:val="28"/>
        </w:rPr>
        <w:t xml:space="preserve">от </w:t>
      </w:r>
      <w:r w:rsidRPr="00455A7E">
        <w:rPr>
          <w:rFonts w:ascii="Times New Roman" w:hAnsi="Times New Roman" w:cs="Times New Roman"/>
          <w:szCs w:val="28"/>
        </w:rPr>
        <w:t>«___» ___________ 202</w:t>
      </w:r>
      <w:r w:rsidR="004E63D1">
        <w:rPr>
          <w:rFonts w:ascii="Times New Roman" w:hAnsi="Times New Roman" w:cs="Times New Roman"/>
          <w:szCs w:val="28"/>
        </w:rPr>
        <w:t>6</w:t>
      </w:r>
      <w:r w:rsidRPr="00455A7E">
        <w:rPr>
          <w:rFonts w:ascii="Times New Roman" w:hAnsi="Times New Roman" w:cs="Times New Roman"/>
          <w:szCs w:val="28"/>
        </w:rPr>
        <w:t>г.</w:t>
      </w:r>
      <w:r w:rsidRPr="00455A7E">
        <w:rPr>
          <w:rStyle w:val="a3"/>
          <w:rFonts w:ascii="Times New Roman" w:hAnsi="Times New Roman" w:cs="Times New Roman"/>
          <w:b w:val="0"/>
          <w:szCs w:val="28"/>
        </w:rPr>
        <w:t xml:space="preserve"> №</w:t>
      </w:r>
      <w:r w:rsidRPr="00455A7E">
        <w:rPr>
          <w:rStyle w:val="a3"/>
          <w:rFonts w:ascii="Times New Roman" w:hAnsi="Times New Roman" w:cs="Times New Roman"/>
          <w:szCs w:val="28"/>
        </w:rPr>
        <w:t xml:space="preserve"> </w:t>
      </w:r>
      <w:r w:rsidRPr="00455A7E">
        <w:rPr>
          <w:rFonts w:ascii="Times New Roman" w:hAnsi="Times New Roman" w:cs="Times New Roman"/>
          <w:szCs w:val="28"/>
        </w:rPr>
        <w:t>_________</w:t>
      </w:r>
    </w:p>
    <w:p w:rsidR="0094018E" w:rsidRDefault="0094018E" w:rsidP="0094018E">
      <w:pPr>
        <w:tabs>
          <w:tab w:val="left" w:pos="993"/>
        </w:tabs>
        <w:jc w:val="center"/>
      </w:pPr>
    </w:p>
    <w:p w:rsidR="0094018E" w:rsidRDefault="0094018E" w:rsidP="0094018E">
      <w:pPr>
        <w:tabs>
          <w:tab w:val="left" w:pos="993"/>
          <w:tab w:val="left" w:pos="11914"/>
        </w:tabs>
        <w:jc w:val="left"/>
      </w:pPr>
      <w:r>
        <w:t xml:space="preserve">г. Краснодар                                                                                                      </w:t>
      </w:r>
      <w:r w:rsidRPr="004D7D61">
        <w:rPr>
          <w:rFonts w:ascii="Times New Roman" w:hAnsi="Times New Roman" w:cs="Times New Roman"/>
        </w:rPr>
        <w:t>«___» ___________ 202</w:t>
      </w:r>
      <w:r w:rsidR="004E63D1">
        <w:rPr>
          <w:rFonts w:ascii="Times New Roman" w:hAnsi="Times New Roman" w:cs="Times New Roman"/>
        </w:rPr>
        <w:t>6</w:t>
      </w:r>
      <w:r w:rsidRPr="004D7D61">
        <w:rPr>
          <w:rFonts w:ascii="Times New Roman" w:hAnsi="Times New Roman" w:cs="Times New Roman"/>
        </w:rPr>
        <w:t>г.</w:t>
      </w:r>
    </w:p>
    <w:p w:rsidR="00455A7E" w:rsidRPr="0094018E" w:rsidRDefault="00455A7E" w:rsidP="0094018E">
      <w:pPr>
        <w:tabs>
          <w:tab w:val="left" w:pos="993"/>
        </w:tabs>
        <w:jc w:val="center"/>
      </w:pPr>
    </w:p>
    <w:p w:rsidR="0094018E" w:rsidRPr="0094018E" w:rsidRDefault="0094018E" w:rsidP="0094018E">
      <w:pPr>
        <w:tabs>
          <w:tab w:val="left" w:pos="993"/>
        </w:tabs>
        <w:ind w:firstLine="709"/>
        <w:rPr>
          <w:noProof/>
          <w:sz w:val="20"/>
          <w:szCs w:val="20"/>
        </w:rPr>
      </w:pPr>
      <w:r w:rsidRPr="0094018E">
        <w:rPr>
          <w:noProof/>
        </w:rPr>
        <w:t xml:space="preserve">Мы, нижеподписавшиеся, представитель </w:t>
      </w:r>
      <w:r w:rsidR="001B2BB7">
        <w:rPr>
          <w:noProof/>
        </w:rPr>
        <w:t>Подрядчик</w:t>
      </w:r>
      <w:r w:rsidRPr="0094018E">
        <w:rPr>
          <w:noProof/>
        </w:rPr>
        <w:t>а, в лице ______________________________________________________________,</w:t>
      </w:r>
    </w:p>
    <w:p w:rsidR="0094018E" w:rsidRPr="0094018E" w:rsidRDefault="0094018E" w:rsidP="0094018E">
      <w:pPr>
        <w:tabs>
          <w:tab w:val="left" w:pos="993"/>
        </w:tabs>
        <w:ind w:left="8495" w:firstLine="709"/>
        <w:rPr>
          <w:i/>
          <w:noProof/>
          <w:sz w:val="16"/>
          <w:szCs w:val="16"/>
        </w:rPr>
      </w:pPr>
      <w:r w:rsidRPr="0094018E">
        <w:rPr>
          <w:noProof/>
          <w:sz w:val="16"/>
          <w:szCs w:val="16"/>
        </w:rPr>
        <w:t>(</w:t>
      </w:r>
      <w:r w:rsidRPr="0094018E">
        <w:rPr>
          <w:i/>
          <w:noProof/>
          <w:sz w:val="16"/>
          <w:szCs w:val="16"/>
        </w:rPr>
        <w:t>должность, Ф.И.О. представителя)</w:t>
      </w:r>
    </w:p>
    <w:p w:rsidR="0094018E" w:rsidRDefault="0094018E" w:rsidP="0094018E">
      <w:pPr>
        <w:ind w:firstLine="0"/>
        <w:rPr>
          <w:noProof/>
        </w:rPr>
      </w:pPr>
      <w:r w:rsidRPr="0094018E">
        <w:rPr>
          <w:noProof/>
        </w:rPr>
        <w:t>с одной стороны и представитель Закзчика в лице ___________________________________________________________________</w:t>
      </w:r>
      <w:r>
        <w:rPr>
          <w:noProof/>
        </w:rPr>
        <w:t>________</w:t>
      </w:r>
      <w:r w:rsidRPr="0094018E">
        <w:rPr>
          <w:noProof/>
        </w:rPr>
        <w:t>___,</w:t>
      </w:r>
    </w:p>
    <w:p w:rsidR="0094018E" w:rsidRPr="0094018E" w:rsidRDefault="0094018E" w:rsidP="0094018E">
      <w:pPr>
        <w:tabs>
          <w:tab w:val="left" w:pos="993"/>
        </w:tabs>
        <w:ind w:left="8495" w:firstLine="709"/>
        <w:rPr>
          <w:i/>
          <w:noProof/>
          <w:sz w:val="16"/>
          <w:szCs w:val="16"/>
        </w:rPr>
      </w:pPr>
      <w:r w:rsidRPr="0094018E">
        <w:rPr>
          <w:noProof/>
          <w:sz w:val="16"/>
          <w:szCs w:val="16"/>
        </w:rPr>
        <w:t>(</w:t>
      </w:r>
      <w:r w:rsidRPr="0094018E">
        <w:rPr>
          <w:i/>
          <w:noProof/>
          <w:sz w:val="16"/>
          <w:szCs w:val="16"/>
        </w:rPr>
        <w:t>должность, Ф.И.О. представителя)</w:t>
      </w:r>
    </w:p>
    <w:p w:rsidR="0094018E" w:rsidRPr="0094018E" w:rsidRDefault="0094018E" w:rsidP="0094018E">
      <w:pPr>
        <w:ind w:firstLine="0"/>
        <w:rPr>
          <w:noProof/>
        </w:rPr>
      </w:pPr>
      <w:r w:rsidRPr="0094018E">
        <w:rPr>
          <w:noProof/>
        </w:rPr>
        <w:t>с другой стороны, составили настоящий Акт о нижеследующем:</w:t>
      </w:r>
    </w:p>
    <w:p w:rsidR="0094018E" w:rsidRDefault="0094018E" w:rsidP="0094018E">
      <w:pPr>
        <w:tabs>
          <w:tab w:val="left" w:pos="993"/>
        </w:tabs>
        <w:ind w:firstLine="709"/>
        <w:rPr>
          <w:noProof/>
        </w:rPr>
      </w:pPr>
      <w:r w:rsidRPr="0094018E">
        <w:rPr>
          <w:noProof/>
        </w:rPr>
        <w:t xml:space="preserve">В соответствии с условиями </w:t>
      </w:r>
      <w:r>
        <w:rPr>
          <w:noProof/>
        </w:rPr>
        <w:t xml:space="preserve">государственного </w:t>
      </w:r>
      <w:r w:rsidRPr="0094018E">
        <w:rPr>
          <w:noProof/>
        </w:rPr>
        <w:t xml:space="preserve">контракта </w:t>
      </w:r>
      <w:r w:rsidRPr="006000E6">
        <w:rPr>
          <w:rStyle w:val="a3"/>
          <w:rFonts w:ascii="Times New Roman" w:hAnsi="Times New Roman" w:cs="Times New Roman"/>
          <w:b w:val="0"/>
        </w:rPr>
        <w:t xml:space="preserve">от </w:t>
      </w:r>
      <w:r w:rsidR="00C8709F">
        <w:rPr>
          <w:rFonts w:ascii="Times New Roman" w:hAnsi="Times New Roman" w:cs="Times New Roman"/>
        </w:rPr>
        <w:t>«___» ___________ 202</w:t>
      </w:r>
      <w:r w:rsidR="004E63D1">
        <w:rPr>
          <w:rFonts w:ascii="Times New Roman" w:hAnsi="Times New Roman" w:cs="Times New Roman"/>
        </w:rPr>
        <w:t>6</w:t>
      </w:r>
      <w:r w:rsidRPr="006000E6">
        <w:rPr>
          <w:rFonts w:ascii="Times New Roman" w:hAnsi="Times New Roman" w:cs="Times New Roman"/>
        </w:rPr>
        <w:t>г.</w:t>
      </w:r>
      <w:r w:rsidRPr="006000E6">
        <w:rPr>
          <w:rStyle w:val="a3"/>
          <w:rFonts w:ascii="Times New Roman" w:hAnsi="Times New Roman" w:cs="Times New Roman"/>
          <w:b w:val="0"/>
        </w:rPr>
        <w:t xml:space="preserve"> №</w:t>
      </w:r>
      <w:r>
        <w:rPr>
          <w:rStyle w:val="a3"/>
          <w:rFonts w:ascii="Times New Roman" w:hAnsi="Times New Roman" w:cs="Times New Roman"/>
        </w:rPr>
        <w:t xml:space="preserve"> </w:t>
      </w:r>
      <w:r w:rsidRPr="004D7D61">
        <w:rPr>
          <w:rFonts w:ascii="Times New Roman" w:hAnsi="Times New Roman" w:cs="Times New Roman"/>
        </w:rPr>
        <w:t>_________</w:t>
      </w:r>
      <w:r w:rsidRPr="0094018E">
        <w:rPr>
          <w:noProof/>
        </w:rPr>
        <w:t xml:space="preserve">, </w:t>
      </w:r>
      <w:r w:rsidR="001B2BB7">
        <w:rPr>
          <w:noProof/>
        </w:rPr>
        <w:t>Подрядчик</w:t>
      </w:r>
      <w:r w:rsidRPr="0094018E">
        <w:rPr>
          <w:noProof/>
        </w:rPr>
        <w:t xml:space="preserve"> поставил, а Заказчик принял, указанный в нижеприведенной таблице</w:t>
      </w:r>
      <w:r>
        <w:rPr>
          <w:noProof/>
        </w:rPr>
        <w:t xml:space="preserve"> товар</w:t>
      </w:r>
      <w:r w:rsidRPr="0094018E">
        <w:rPr>
          <w:noProof/>
        </w:rPr>
        <w:t>:</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3730"/>
        <w:gridCol w:w="3810"/>
        <w:gridCol w:w="992"/>
        <w:gridCol w:w="1418"/>
        <w:gridCol w:w="1843"/>
        <w:gridCol w:w="2268"/>
      </w:tblGrid>
      <w:tr w:rsidR="00455A7E" w:rsidRPr="0094018E" w:rsidTr="00455A7E">
        <w:tc>
          <w:tcPr>
            <w:tcW w:w="540" w:type="dxa"/>
            <w:shd w:val="clear" w:color="auto" w:fill="F2F2F2"/>
            <w:vAlign w:val="center"/>
          </w:tcPr>
          <w:p w:rsidR="00455A7E" w:rsidRPr="0094018E" w:rsidRDefault="00455A7E" w:rsidP="00455A7E">
            <w:pPr>
              <w:tabs>
                <w:tab w:val="left" w:pos="993"/>
              </w:tabs>
              <w:ind w:firstLine="0"/>
              <w:jc w:val="center"/>
              <w:rPr>
                <w:sz w:val="20"/>
              </w:rPr>
            </w:pPr>
            <w:r>
              <w:rPr>
                <w:sz w:val="20"/>
              </w:rPr>
              <w:t xml:space="preserve">№ </w:t>
            </w:r>
            <w:proofErr w:type="spellStart"/>
            <w:proofErr w:type="gramStart"/>
            <w:r w:rsidRPr="0094018E">
              <w:rPr>
                <w:sz w:val="20"/>
              </w:rPr>
              <w:t>п</w:t>
            </w:r>
            <w:proofErr w:type="spellEnd"/>
            <w:proofErr w:type="gramEnd"/>
            <w:r w:rsidRPr="0094018E">
              <w:rPr>
                <w:sz w:val="20"/>
              </w:rPr>
              <w:t>/</w:t>
            </w:r>
            <w:proofErr w:type="spellStart"/>
            <w:r w:rsidRPr="0094018E">
              <w:rPr>
                <w:sz w:val="20"/>
              </w:rPr>
              <w:t>п</w:t>
            </w:r>
            <w:proofErr w:type="spellEnd"/>
          </w:p>
        </w:tc>
        <w:tc>
          <w:tcPr>
            <w:tcW w:w="3730" w:type="dxa"/>
            <w:tcBorders>
              <w:right w:val="single" w:sz="4" w:space="0" w:color="auto"/>
            </w:tcBorders>
            <w:shd w:val="clear" w:color="auto" w:fill="F2F2F2"/>
            <w:vAlign w:val="center"/>
          </w:tcPr>
          <w:p w:rsidR="00455A7E" w:rsidRPr="0094018E" w:rsidRDefault="00455A7E" w:rsidP="00455A7E">
            <w:pPr>
              <w:tabs>
                <w:tab w:val="left" w:pos="993"/>
              </w:tabs>
              <w:ind w:firstLine="0"/>
              <w:jc w:val="center"/>
              <w:rPr>
                <w:sz w:val="20"/>
              </w:rPr>
            </w:pPr>
            <w:r w:rsidRPr="0094018E">
              <w:rPr>
                <w:sz w:val="20"/>
              </w:rPr>
              <w:t>Наименование товара, торговая марка</w:t>
            </w:r>
          </w:p>
        </w:tc>
        <w:tc>
          <w:tcPr>
            <w:tcW w:w="3810" w:type="dxa"/>
            <w:tcBorders>
              <w:left w:val="single" w:sz="4" w:space="0" w:color="auto"/>
            </w:tcBorders>
            <w:shd w:val="clear" w:color="auto" w:fill="F2F2F2"/>
            <w:vAlign w:val="center"/>
          </w:tcPr>
          <w:p w:rsidR="00455A7E" w:rsidRPr="0094018E" w:rsidRDefault="00455A7E" w:rsidP="0094018E">
            <w:pPr>
              <w:tabs>
                <w:tab w:val="left" w:pos="993"/>
              </w:tabs>
              <w:ind w:firstLine="17"/>
              <w:contextualSpacing/>
              <w:jc w:val="center"/>
              <w:rPr>
                <w:sz w:val="20"/>
              </w:rPr>
            </w:pPr>
            <w:r w:rsidRPr="0094018E">
              <w:rPr>
                <w:sz w:val="20"/>
              </w:rPr>
              <w:t>Нормативный документ (ГОСТ, Технические условия, др.)</w:t>
            </w:r>
          </w:p>
        </w:tc>
        <w:tc>
          <w:tcPr>
            <w:tcW w:w="992" w:type="dxa"/>
            <w:shd w:val="clear" w:color="auto" w:fill="F2F2F2"/>
            <w:vAlign w:val="center"/>
          </w:tcPr>
          <w:p w:rsidR="00455A7E" w:rsidRPr="0094018E" w:rsidRDefault="00455A7E" w:rsidP="00455A7E">
            <w:pPr>
              <w:tabs>
                <w:tab w:val="left" w:pos="993"/>
              </w:tabs>
              <w:ind w:firstLine="0"/>
              <w:jc w:val="center"/>
              <w:rPr>
                <w:sz w:val="20"/>
              </w:rPr>
            </w:pPr>
            <w:r>
              <w:rPr>
                <w:sz w:val="20"/>
              </w:rPr>
              <w:t>Е</w:t>
            </w:r>
            <w:r w:rsidRPr="0094018E">
              <w:rPr>
                <w:sz w:val="20"/>
              </w:rPr>
              <w:t xml:space="preserve">д. </w:t>
            </w:r>
            <w:proofErr w:type="spellStart"/>
            <w:r w:rsidRPr="0094018E">
              <w:rPr>
                <w:sz w:val="20"/>
              </w:rPr>
              <w:t>изм</w:t>
            </w:r>
            <w:proofErr w:type="spellEnd"/>
            <w:r w:rsidRPr="0094018E">
              <w:rPr>
                <w:sz w:val="20"/>
              </w:rPr>
              <w:t>.</w:t>
            </w:r>
          </w:p>
        </w:tc>
        <w:tc>
          <w:tcPr>
            <w:tcW w:w="1418" w:type="dxa"/>
            <w:shd w:val="clear" w:color="auto" w:fill="F2F2F2"/>
            <w:vAlign w:val="center"/>
          </w:tcPr>
          <w:p w:rsidR="00455A7E" w:rsidRPr="0094018E" w:rsidRDefault="00455A7E" w:rsidP="00455A7E">
            <w:pPr>
              <w:tabs>
                <w:tab w:val="left" w:pos="993"/>
              </w:tabs>
              <w:ind w:firstLine="0"/>
              <w:jc w:val="center"/>
              <w:rPr>
                <w:sz w:val="20"/>
              </w:rPr>
            </w:pPr>
            <w:r w:rsidRPr="0094018E">
              <w:rPr>
                <w:sz w:val="20"/>
              </w:rPr>
              <w:t>Кол-во</w:t>
            </w:r>
          </w:p>
        </w:tc>
        <w:tc>
          <w:tcPr>
            <w:tcW w:w="1843" w:type="dxa"/>
            <w:shd w:val="clear" w:color="auto" w:fill="F2F2F2"/>
            <w:vAlign w:val="center"/>
          </w:tcPr>
          <w:p w:rsidR="00455A7E" w:rsidRPr="0094018E" w:rsidRDefault="00455A7E" w:rsidP="00455A7E">
            <w:pPr>
              <w:tabs>
                <w:tab w:val="left" w:pos="993"/>
              </w:tabs>
              <w:ind w:firstLine="0"/>
              <w:jc w:val="center"/>
              <w:rPr>
                <w:sz w:val="20"/>
              </w:rPr>
            </w:pPr>
            <w:r w:rsidRPr="0094018E">
              <w:rPr>
                <w:sz w:val="20"/>
              </w:rPr>
              <w:t>Цена за единицу, руб.</w:t>
            </w:r>
          </w:p>
        </w:tc>
        <w:tc>
          <w:tcPr>
            <w:tcW w:w="2268" w:type="dxa"/>
            <w:shd w:val="clear" w:color="auto" w:fill="F2F2F2"/>
            <w:vAlign w:val="center"/>
          </w:tcPr>
          <w:p w:rsidR="00455A7E" w:rsidRPr="0094018E" w:rsidRDefault="00455A7E" w:rsidP="00455A7E">
            <w:pPr>
              <w:tabs>
                <w:tab w:val="left" w:pos="993"/>
              </w:tabs>
              <w:ind w:firstLine="0"/>
              <w:jc w:val="center"/>
              <w:rPr>
                <w:sz w:val="20"/>
              </w:rPr>
            </w:pPr>
            <w:r w:rsidRPr="0094018E">
              <w:rPr>
                <w:sz w:val="20"/>
              </w:rPr>
              <w:t>Сумма, руб.</w:t>
            </w:r>
          </w:p>
        </w:tc>
      </w:tr>
      <w:tr w:rsidR="00455A7E" w:rsidRPr="00455A7E" w:rsidTr="00455A7E">
        <w:trPr>
          <w:trHeight w:val="290"/>
        </w:trPr>
        <w:tc>
          <w:tcPr>
            <w:tcW w:w="540" w:type="dxa"/>
            <w:vAlign w:val="center"/>
          </w:tcPr>
          <w:p w:rsidR="00455A7E" w:rsidRPr="00455A7E" w:rsidRDefault="00455A7E" w:rsidP="00455A7E">
            <w:pPr>
              <w:tabs>
                <w:tab w:val="left" w:pos="993"/>
              </w:tabs>
              <w:ind w:firstLine="0"/>
              <w:jc w:val="center"/>
              <w:rPr>
                <w:sz w:val="20"/>
                <w:szCs w:val="20"/>
              </w:rPr>
            </w:pPr>
          </w:p>
        </w:tc>
        <w:tc>
          <w:tcPr>
            <w:tcW w:w="3730" w:type="dxa"/>
            <w:tcBorders>
              <w:right w:val="single" w:sz="4" w:space="0" w:color="auto"/>
            </w:tcBorders>
            <w:vAlign w:val="center"/>
          </w:tcPr>
          <w:p w:rsidR="00455A7E" w:rsidRPr="00455A7E" w:rsidRDefault="00455A7E" w:rsidP="00455A7E">
            <w:pPr>
              <w:tabs>
                <w:tab w:val="left" w:pos="993"/>
              </w:tabs>
              <w:ind w:firstLine="0"/>
              <w:jc w:val="center"/>
              <w:rPr>
                <w:sz w:val="20"/>
                <w:szCs w:val="20"/>
              </w:rPr>
            </w:pPr>
          </w:p>
        </w:tc>
        <w:tc>
          <w:tcPr>
            <w:tcW w:w="3810" w:type="dxa"/>
            <w:tcBorders>
              <w:left w:val="single" w:sz="4" w:space="0" w:color="auto"/>
            </w:tcBorders>
            <w:vAlign w:val="center"/>
          </w:tcPr>
          <w:p w:rsidR="00455A7E" w:rsidRPr="00455A7E" w:rsidRDefault="00455A7E" w:rsidP="00455A7E">
            <w:pPr>
              <w:tabs>
                <w:tab w:val="left" w:pos="993"/>
              </w:tabs>
              <w:ind w:firstLine="0"/>
              <w:jc w:val="center"/>
              <w:rPr>
                <w:sz w:val="20"/>
                <w:szCs w:val="20"/>
              </w:rPr>
            </w:pPr>
          </w:p>
        </w:tc>
        <w:tc>
          <w:tcPr>
            <w:tcW w:w="992" w:type="dxa"/>
            <w:vAlign w:val="center"/>
          </w:tcPr>
          <w:p w:rsidR="00455A7E" w:rsidRPr="00455A7E" w:rsidRDefault="00455A7E" w:rsidP="00455A7E">
            <w:pPr>
              <w:tabs>
                <w:tab w:val="left" w:pos="993"/>
              </w:tabs>
              <w:ind w:firstLine="0"/>
              <w:jc w:val="center"/>
              <w:rPr>
                <w:sz w:val="20"/>
                <w:szCs w:val="20"/>
              </w:rPr>
            </w:pPr>
          </w:p>
        </w:tc>
        <w:tc>
          <w:tcPr>
            <w:tcW w:w="1418" w:type="dxa"/>
            <w:vAlign w:val="center"/>
          </w:tcPr>
          <w:p w:rsidR="00455A7E" w:rsidRPr="00455A7E" w:rsidRDefault="00455A7E" w:rsidP="00455A7E">
            <w:pPr>
              <w:tabs>
                <w:tab w:val="left" w:pos="993"/>
              </w:tabs>
              <w:ind w:firstLine="0"/>
              <w:jc w:val="center"/>
              <w:rPr>
                <w:sz w:val="20"/>
                <w:szCs w:val="20"/>
              </w:rPr>
            </w:pPr>
          </w:p>
        </w:tc>
        <w:tc>
          <w:tcPr>
            <w:tcW w:w="1843" w:type="dxa"/>
            <w:vAlign w:val="center"/>
          </w:tcPr>
          <w:p w:rsidR="00455A7E" w:rsidRPr="00455A7E" w:rsidRDefault="00455A7E" w:rsidP="00455A7E">
            <w:pPr>
              <w:tabs>
                <w:tab w:val="left" w:pos="993"/>
              </w:tabs>
              <w:ind w:firstLine="0"/>
              <w:jc w:val="center"/>
              <w:rPr>
                <w:sz w:val="20"/>
                <w:szCs w:val="20"/>
              </w:rPr>
            </w:pPr>
          </w:p>
        </w:tc>
        <w:tc>
          <w:tcPr>
            <w:tcW w:w="2268" w:type="dxa"/>
            <w:vAlign w:val="center"/>
          </w:tcPr>
          <w:p w:rsidR="00455A7E" w:rsidRPr="00455A7E" w:rsidRDefault="00455A7E" w:rsidP="00455A7E">
            <w:pPr>
              <w:tabs>
                <w:tab w:val="left" w:pos="993"/>
              </w:tabs>
              <w:ind w:firstLine="0"/>
              <w:jc w:val="center"/>
              <w:rPr>
                <w:sz w:val="20"/>
                <w:szCs w:val="20"/>
              </w:rPr>
            </w:pPr>
          </w:p>
        </w:tc>
      </w:tr>
      <w:tr w:rsidR="0094018E" w:rsidRPr="0094018E" w:rsidTr="00455A7E">
        <w:trPr>
          <w:trHeight w:val="213"/>
        </w:trPr>
        <w:tc>
          <w:tcPr>
            <w:tcW w:w="14601" w:type="dxa"/>
            <w:gridSpan w:val="7"/>
          </w:tcPr>
          <w:p w:rsidR="0094018E" w:rsidRPr="0094018E" w:rsidRDefault="0094018E" w:rsidP="00DE4DD7">
            <w:pPr>
              <w:tabs>
                <w:tab w:val="left" w:pos="993"/>
              </w:tabs>
              <w:rPr>
                <w:b/>
              </w:rPr>
            </w:pPr>
            <w:r w:rsidRPr="0094018E">
              <w:rPr>
                <w:b/>
              </w:rPr>
              <w:t>Итого:</w:t>
            </w:r>
            <w:r w:rsidRPr="0094018E">
              <w:t xml:space="preserve"> </w:t>
            </w:r>
          </w:p>
        </w:tc>
      </w:tr>
    </w:tbl>
    <w:p w:rsidR="0094018E" w:rsidRPr="0094018E" w:rsidRDefault="0094018E" w:rsidP="0094018E">
      <w:pPr>
        <w:tabs>
          <w:tab w:val="left" w:pos="993"/>
        </w:tabs>
        <w:rPr>
          <w:rFonts w:eastAsia="Calibri"/>
          <w:lang w:eastAsia="en-US"/>
        </w:rPr>
      </w:pPr>
      <w:r w:rsidRPr="0094018E">
        <w:rPr>
          <w:rFonts w:eastAsia="Calibri"/>
          <w:lang w:eastAsia="en-US"/>
        </w:rPr>
        <w:t>Сопроводительные документы:</w:t>
      </w:r>
    </w:p>
    <w:p w:rsidR="00455A7E" w:rsidRDefault="006234EC" w:rsidP="0094018E">
      <w:pPr>
        <w:tabs>
          <w:tab w:val="left" w:pos="993"/>
        </w:tabs>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018E" w:rsidRPr="0094018E">
        <w:rPr>
          <w:rFonts w:eastAsia="Calibri"/>
          <w:lang w:eastAsia="en-US"/>
        </w:rPr>
        <w:t>;</w:t>
      </w:r>
    </w:p>
    <w:p w:rsidR="00455A7E" w:rsidRDefault="00455A7E" w:rsidP="0094018E">
      <w:pPr>
        <w:tabs>
          <w:tab w:val="left" w:pos="993"/>
        </w:tabs>
        <w:rPr>
          <w:rFonts w:eastAsia="Calibri"/>
          <w:lang w:eastAsia="en-US"/>
        </w:rPr>
      </w:pPr>
      <w:r>
        <w:rPr>
          <w:rFonts w:eastAsia="Calibri"/>
          <w:lang w:eastAsia="en-US"/>
        </w:rPr>
        <w:t>Д</w:t>
      </w:r>
      <w:r w:rsidR="0094018E" w:rsidRPr="0094018E">
        <w:rPr>
          <w:rFonts w:eastAsia="Calibri"/>
          <w:lang w:eastAsia="en-US"/>
        </w:rPr>
        <w:t>окументы, удостоверяющие качество товара</w:t>
      </w:r>
      <w:r>
        <w:rPr>
          <w:rFonts w:eastAsia="Calibri"/>
          <w:lang w:eastAsia="en-US"/>
        </w:rPr>
        <w:t>:</w:t>
      </w:r>
    </w:p>
    <w:p w:rsidR="00455A7E" w:rsidRDefault="00455A7E">
      <w:r>
        <w:rPr>
          <w:rFonts w:eastAsia="Calibri"/>
          <w:lang w:eastAsia="en-US"/>
        </w:rPr>
        <w:t>______________________________________________________________________________________________________________</w:t>
      </w:r>
      <w:r w:rsidR="006234EC">
        <w:rPr>
          <w:rFonts w:eastAsia="Calibri"/>
          <w:lang w:eastAsia="en-US"/>
        </w:rPr>
        <w:t xml:space="preserve">____ </w:t>
      </w:r>
      <w:r>
        <w:rPr>
          <w:rFonts w:eastAsia="Calibri"/>
          <w:lang w:eastAsia="en-US"/>
        </w:rPr>
        <w:t>.</w:t>
      </w:r>
    </w:p>
    <w:p w:rsidR="00455A7E" w:rsidRDefault="0094018E" w:rsidP="00C8709F">
      <w:pPr>
        <w:tabs>
          <w:tab w:val="left" w:pos="993"/>
        </w:tabs>
        <w:rPr>
          <w:rStyle w:val="a3"/>
          <w:rFonts w:ascii="Times New Roman" w:hAnsi="Times New Roman" w:cs="Times New Roman"/>
          <w:b w:val="0"/>
        </w:rPr>
      </w:pPr>
      <w:r w:rsidRPr="0094018E">
        <w:rPr>
          <w:rFonts w:eastAsia="Calibri"/>
          <w:lang w:eastAsia="en-US"/>
        </w:rPr>
        <w:t xml:space="preserve">Настоящий Акт составлен и подписан </w:t>
      </w:r>
      <w:r w:rsidR="001B2BB7">
        <w:rPr>
          <w:rFonts w:eastAsia="Calibri"/>
          <w:lang w:eastAsia="en-US"/>
        </w:rPr>
        <w:t>Подрядчик</w:t>
      </w:r>
      <w:r w:rsidRPr="0094018E">
        <w:rPr>
          <w:rFonts w:eastAsia="Calibri"/>
          <w:lang w:eastAsia="en-US"/>
        </w:rPr>
        <w:t xml:space="preserve">ом и Заказчиком в двух подлинных экземплярах: 1-й экземпляр – Заказчику, </w:t>
      </w:r>
      <w:r w:rsidR="006234EC">
        <w:rPr>
          <w:rFonts w:eastAsia="Calibri"/>
          <w:lang w:eastAsia="en-US"/>
        </w:rPr>
        <w:t xml:space="preserve">       </w:t>
      </w:r>
      <w:r w:rsidRPr="0094018E">
        <w:rPr>
          <w:rFonts w:eastAsia="Calibri"/>
          <w:lang w:eastAsia="en-US"/>
        </w:rPr>
        <w:t>2-й экземпляр –</w:t>
      </w:r>
      <w:r w:rsidR="006234EC">
        <w:rPr>
          <w:rFonts w:eastAsia="Calibri"/>
          <w:lang w:eastAsia="en-US"/>
        </w:rPr>
        <w:t xml:space="preserve"> </w:t>
      </w:r>
      <w:r w:rsidR="001B2BB7">
        <w:rPr>
          <w:rFonts w:eastAsia="Calibri"/>
          <w:lang w:eastAsia="en-US"/>
        </w:rPr>
        <w:t>Подрядчик</w:t>
      </w:r>
      <w:r w:rsidRPr="0094018E">
        <w:rPr>
          <w:rFonts w:eastAsia="Calibri"/>
          <w:lang w:eastAsia="en-US"/>
        </w:rPr>
        <w:t>у.</w:t>
      </w: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300"/>
        <w:gridCol w:w="7301"/>
      </w:tblGrid>
      <w:tr w:rsidR="00455A7E" w:rsidRPr="004D7D61" w:rsidTr="00455A7E">
        <w:tc>
          <w:tcPr>
            <w:tcW w:w="7300" w:type="dxa"/>
            <w:tcBorders>
              <w:top w:val="nil"/>
              <w:left w:val="nil"/>
              <w:bottom w:val="nil"/>
              <w:right w:val="nil"/>
            </w:tcBorders>
          </w:tcPr>
          <w:p w:rsidR="00142A32" w:rsidRPr="004D7D61" w:rsidRDefault="00142A32" w:rsidP="00142A32">
            <w:pPr>
              <w:pStyle w:val="a7"/>
              <w:jc w:val="left"/>
              <w:rPr>
                <w:rFonts w:ascii="Times New Roman" w:hAnsi="Times New Roman" w:cs="Times New Roman"/>
              </w:rPr>
            </w:pPr>
            <w:r w:rsidRPr="004D7D61">
              <w:rPr>
                <w:rFonts w:ascii="Times New Roman" w:hAnsi="Times New Roman" w:cs="Times New Roman"/>
              </w:rPr>
              <w:t>ЗАКАЗЧИК:</w:t>
            </w:r>
          </w:p>
          <w:p w:rsidR="00142A32" w:rsidRDefault="00142A32" w:rsidP="00142A32">
            <w:pPr>
              <w:pStyle w:val="a7"/>
              <w:jc w:val="left"/>
              <w:rPr>
                <w:rFonts w:ascii="Times New Roman" w:hAnsi="Times New Roman" w:cs="Times New Roman"/>
              </w:rPr>
            </w:pPr>
          </w:p>
          <w:p w:rsidR="00142A32" w:rsidRPr="004D7D61" w:rsidRDefault="00142A32" w:rsidP="00142A32">
            <w:pPr>
              <w:pStyle w:val="a7"/>
              <w:jc w:val="left"/>
              <w:rPr>
                <w:rFonts w:ascii="Times New Roman" w:hAnsi="Times New Roman" w:cs="Times New Roman"/>
              </w:rPr>
            </w:pPr>
            <w:r w:rsidRPr="004D7D61">
              <w:rPr>
                <w:rFonts w:ascii="Times New Roman" w:hAnsi="Times New Roman" w:cs="Times New Roman"/>
              </w:rPr>
              <w:t>____________</w:t>
            </w:r>
            <w:r>
              <w:rPr>
                <w:rFonts w:ascii="Times New Roman" w:hAnsi="Times New Roman" w:cs="Times New Roman"/>
              </w:rPr>
              <w:t xml:space="preserve">__________ </w:t>
            </w:r>
            <w:r w:rsidR="00C8709F">
              <w:rPr>
                <w:rFonts w:ascii="Times New Roman" w:hAnsi="Times New Roman" w:cs="Times New Roman"/>
              </w:rPr>
              <w:t>/________/</w:t>
            </w:r>
          </w:p>
          <w:p w:rsidR="00455A7E" w:rsidRPr="004D7D61" w:rsidRDefault="00142A32" w:rsidP="00142A32">
            <w:pPr>
              <w:pStyle w:val="a7"/>
              <w:jc w:val="left"/>
              <w:rPr>
                <w:rFonts w:ascii="Times New Roman" w:hAnsi="Times New Roman" w:cs="Times New Roman"/>
              </w:rPr>
            </w:pPr>
            <w:r w:rsidRPr="00B14B33">
              <w:rPr>
                <w:rFonts w:ascii="Times New Roman" w:hAnsi="Times New Roman" w:cs="Times New Roman"/>
                <w:sz w:val="20"/>
              </w:rPr>
              <w:t>М.П.</w:t>
            </w:r>
          </w:p>
        </w:tc>
        <w:tc>
          <w:tcPr>
            <w:tcW w:w="7301" w:type="dxa"/>
            <w:tcBorders>
              <w:top w:val="nil"/>
              <w:left w:val="nil"/>
              <w:bottom w:val="nil"/>
              <w:right w:val="nil"/>
            </w:tcBorders>
          </w:tcPr>
          <w:p w:rsidR="00455A7E" w:rsidRPr="004D7D61" w:rsidRDefault="001B2BB7" w:rsidP="00DE4DD7">
            <w:pPr>
              <w:pStyle w:val="a7"/>
              <w:jc w:val="left"/>
              <w:rPr>
                <w:rFonts w:ascii="Times New Roman" w:hAnsi="Times New Roman" w:cs="Times New Roman"/>
              </w:rPr>
            </w:pPr>
            <w:r>
              <w:rPr>
                <w:rFonts w:ascii="Times New Roman" w:hAnsi="Times New Roman" w:cs="Times New Roman"/>
              </w:rPr>
              <w:t>ПОДРЯДЧИК</w:t>
            </w:r>
            <w:r w:rsidR="00455A7E" w:rsidRPr="004D7D61">
              <w:rPr>
                <w:rFonts w:ascii="Times New Roman" w:hAnsi="Times New Roman" w:cs="Times New Roman"/>
              </w:rPr>
              <w:t>:</w:t>
            </w:r>
          </w:p>
          <w:p w:rsidR="00455A7E" w:rsidRPr="00B14B33" w:rsidRDefault="00455A7E" w:rsidP="00DE4DD7">
            <w:pPr>
              <w:ind w:firstLine="0"/>
            </w:pPr>
          </w:p>
          <w:p w:rsidR="00455A7E" w:rsidRPr="004D7D61" w:rsidRDefault="00455A7E" w:rsidP="00DE4DD7">
            <w:pPr>
              <w:pStyle w:val="a7"/>
              <w:jc w:val="left"/>
              <w:rPr>
                <w:rFonts w:ascii="Times New Roman" w:hAnsi="Times New Roman" w:cs="Times New Roman"/>
              </w:rPr>
            </w:pPr>
            <w:r w:rsidRPr="004D7D61">
              <w:rPr>
                <w:rFonts w:ascii="Times New Roman" w:hAnsi="Times New Roman" w:cs="Times New Roman"/>
              </w:rPr>
              <w:t>____________</w:t>
            </w:r>
            <w:r>
              <w:rPr>
                <w:rFonts w:ascii="Times New Roman" w:hAnsi="Times New Roman" w:cs="Times New Roman"/>
              </w:rPr>
              <w:t>__________</w:t>
            </w:r>
            <w:r w:rsidR="00C8709F">
              <w:rPr>
                <w:rFonts w:ascii="Times New Roman" w:hAnsi="Times New Roman" w:cs="Times New Roman"/>
              </w:rPr>
              <w:t>/________/</w:t>
            </w:r>
          </w:p>
          <w:p w:rsidR="00455A7E" w:rsidRPr="004D7D61" w:rsidRDefault="00455A7E" w:rsidP="0019130D">
            <w:pPr>
              <w:pStyle w:val="a7"/>
              <w:jc w:val="left"/>
              <w:rPr>
                <w:rFonts w:ascii="Times New Roman" w:hAnsi="Times New Roman" w:cs="Times New Roman"/>
              </w:rPr>
            </w:pPr>
            <w:r w:rsidRPr="00B14B33">
              <w:rPr>
                <w:rFonts w:ascii="Times New Roman" w:hAnsi="Times New Roman" w:cs="Times New Roman"/>
                <w:sz w:val="20"/>
              </w:rPr>
              <w:t xml:space="preserve">М.П. </w:t>
            </w:r>
          </w:p>
        </w:tc>
      </w:tr>
      <w:bookmarkEnd w:id="70"/>
    </w:tbl>
    <w:p w:rsidR="00455A7E" w:rsidRDefault="00455A7E" w:rsidP="00C8709F">
      <w:pPr>
        <w:ind w:firstLine="0"/>
        <w:jc w:val="left"/>
        <w:rPr>
          <w:rStyle w:val="a3"/>
          <w:rFonts w:ascii="Times New Roman" w:hAnsi="Times New Roman" w:cs="Times New Roman"/>
          <w:b w:val="0"/>
        </w:rPr>
      </w:pPr>
    </w:p>
    <w:sectPr w:rsidR="00455A7E" w:rsidSect="0094018E">
      <w:pgSz w:w="16800" w:h="11900" w:orient="landscape"/>
      <w:pgMar w:top="1701" w:right="1134" w:bottom="709"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480" w:rsidRDefault="00520480">
      <w:r>
        <w:separator/>
      </w:r>
    </w:p>
  </w:endnote>
  <w:endnote w:type="continuationSeparator" w:id="0">
    <w:p w:rsidR="00520480" w:rsidRDefault="00520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480" w:rsidRDefault="00520480">
    <w:pPr>
      <w:pStyle w:val="a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480" w:rsidRDefault="00520480">
      <w:r>
        <w:separator/>
      </w:r>
    </w:p>
  </w:footnote>
  <w:footnote w:type="continuationSeparator" w:id="0">
    <w:p w:rsidR="00520480" w:rsidRDefault="00520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03435394"/>
      <w:docPartObj>
        <w:docPartGallery w:val="Page Numbers (Top of Page)"/>
        <w:docPartUnique/>
      </w:docPartObj>
    </w:sdtPr>
    <w:sdtContent>
      <w:p w:rsidR="00520480" w:rsidRPr="0019130D" w:rsidRDefault="00D55BB6">
        <w:pPr>
          <w:pStyle w:val="ac"/>
          <w:jc w:val="center"/>
          <w:rPr>
            <w:rFonts w:ascii="Times New Roman" w:hAnsi="Times New Roman" w:cs="Times New Roman"/>
          </w:rPr>
        </w:pPr>
        <w:r w:rsidRPr="0019130D">
          <w:rPr>
            <w:rFonts w:ascii="Times New Roman" w:hAnsi="Times New Roman" w:cs="Times New Roman"/>
          </w:rPr>
          <w:fldChar w:fldCharType="begin"/>
        </w:r>
        <w:r w:rsidR="00520480" w:rsidRPr="0019130D">
          <w:rPr>
            <w:rFonts w:ascii="Times New Roman" w:hAnsi="Times New Roman" w:cs="Times New Roman"/>
          </w:rPr>
          <w:instrText xml:space="preserve"> PAGE   \* MERGEFORMAT </w:instrText>
        </w:r>
        <w:r w:rsidRPr="0019130D">
          <w:rPr>
            <w:rFonts w:ascii="Times New Roman" w:hAnsi="Times New Roman" w:cs="Times New Roman"/>
          </w:rPr>
          <w:fldChar w:fldCharType="separate"/>
        </w:r>
        <w:r w:rsidR="004E63D1">
          <w:rPr>
            <w:rFonts w:ascii="Times New Roman" w:hAnsi="Times New Roman" w:cs="Times New Roman"/>
            <w:noProof/>
          </w:rPr>
          <w:t>14</w:t>
        </w:r>
        <w:r w:rsidRPr="0019130D">
          <w:rPr>
            <w:rFonts w:ascii="Times New Roman" w:hAnsi="Times New Roman" w:cs="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43DE"/>
    <w:multiLevelType w:val="hybridMultilevel"/>
    <w:tmpl w:val="C762A58A"/>
    <w:lvl w:ilvl="0" w:tplc="8C7E446E">
      <w:start w:val="1"/>
      <w:numFmt w:val="bullet"/>
      <w:lvlText w:val="-"/>
      <w:lvlJc w:val="left"/>
      <w:pPr>
        <w:ind w:left="644" w:hanging="360"/>
      </w:pPr>
      <w:rPr>
        <w:rFonts w:ascii="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E814C87"/>
    <w:multiLevelType w:val="hybridMultilevel"/>
    <w:tmpl w:val="26866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322C"/>
    <w:rsid w:val="000118D6"/>
    <w:rsid w:val="0001419E"/>
    <w:rsid w:val="00015DFF"/>
    <w:rsid w:val="000166A7"/>
    <w:rsid w:val="000364F3"/>
    <w:rsid w:val="000555AB"/>
    <w:rsid w:val="00062FFC"/>
    <w:rsid w:val="000B5F9F"/>
    <w:rsid w:val="000C7FA5"/>
    <w:rsid w:val="000D7B64"/>
    <w:rsid w:val="00117715"/>
    <w:rsid w:val="00125738"/>
    <w:rsid w:val="00133A33"/>
    <w:rsid w:val="00142A32"/>
    <w:rsid w:val="00144967"/>
    <w:rsid w:val="00146C33"/>
    <w:rsid w:val="001507CF"/>
    <w:rsid w:val="0016141F"/>
    <w:rsid w:val="00161EEB"/>
    <w:rsid w:val="0019130D"/>
    <w:rsid w:val="001B2074"/>
    <w:rsid w:val="001B2BB7"/>
    <w:rsid w:val="001B6753"/>
    <w:rsid w:val="001C3C1E"/>
    <w:rsid w:val="001D4A36"/>
    <w:rsid w:val="002271E3"/>
    <w:rsid w:val="00231EED"/>
    <w:rsid w:val="0023781A"/>
    <w:rsid w:val="00264729"/>
    <w:rsid w:val="00274344"/>
    <w:rsid w:val="002A408A"/>
    <w:rsid w:val="002B10CC"/>
    <w:rsid w:val="002B341E"/>
    <w:rsid w:val="002D1016"/>
    <w:rsid w:val="002D17ED"/>
    <w:rsid w:val="002E52DB"/>
    <w:rsid w:val="002F52DA"/>
    <w:rsid w:val="00310F2E"/>
    <w:rsid w:val="003143A7"/>
    <w:rsid w:val="00316B07"/>
    <w:rsid w:val="003609BF"/>
    <w:rsid w:val="003A6E02"/>
    <w:rsid w:val="003B1B54"/>
    <w:rsid w:val="003C1F9D"/>
    <w:rsid w:val="003C7794"/>
    <w:rsid w:val="003E1F7B"/>
    <w:rsid w:val="003E7959"/>
    <w:rsid w:val="004007D7"/>
    <w:rsid w:val="00420204"/>
    <w:rsid w:val="00424237"/>
    <w:rsid w:val="0042645E"/>
    <w:rsid w:val="00443CCF"/>
    <w:rsid w:val="00455A7E"/>
    <w:rsid w:val="00476A7B"/>
    <w:rsid w:val="004818FB"/>
    <w:rsid w:val="00482DD4"/>
    <w:rsid w:val="00487C21"/>
    <w:rsid w:val="004933A7"/>
    <w:rsid w:val="004B70FC"/>
    <w:rsid w:val="004D7D61"/>
    <w:rsid w:val="004E18D8"/>
    <w:rsid w:val="004E63D1"/>
    <w:rsid w:val="005022E1"/>
    <w:rsid w:val="00520480"/>
    <w:rsid w:val="0054013D"/>
    <w:rsid w:val="00544628"/>
    <w:rsid w:val="00571373"/>
    <w:rsid w:val="005713D0"/>
    <w:rsid w:val="00591A05"/>
    <w:rsid w:val="00592676"/>
    <w:rsid w:val="0059414A"/>
    <w:rsid w:val="005B596B"/>
    <w:rsid w:val="005C0082"/>
    <w:rsid w:val="005F7523"/>
    <w:rsid w:val="006000E6"/>
    <w:rsid w:val="0061187C"/>
    <w:rsid w:val="006234EC"/>
    <w:rsid w:val="006338F4"/>
    <w:rsid w:val="00650908"/>
    <w:rsid w:val="006754AF"/>
    <w:rsid w:val="006B35CE"/>
    <w:rsid w:val="00712A6C"/>
    <w:rsid w:val="00714D32"/>
    <w:rsid w:val="00735746"/>
    <w:rsid w:val="00746024"/>
    <w:rsid w:val="00746EDE"/>
    <w:rsid w:val="00746F65"/>
    <w:rsid w:val="007B2C27"/>
    <w:rsid w:val="007B5B8A"/>
    <w:rsid w:val="007D0545"/>
    <w:rsid w:val="007D3C93"/>
    <w:rsid w:val="007D5E3A"/>
    <w:rsid w:val="007E65C0"/>
    <w:rsid w:val="00805D48"/>
    <w:rsid w:val="008323BA"/>
    <w:rsid w:val="00840C74"/>
    <w:rsid w:val="00842EA8"/>
    <w:rsid w:val="008438B1"/>
    <w:rsid w:val="0084505B"/>
    <w:rsid w:val="00870E60"/>
    <w:rsid w:val="0087179F"/>
    <w:rsid w:val="00876C72"/>
    <w:rsid w:val="00886F7F"/>
    <w:rsid w:val="00892B23"/>
    <w:rsid w:val="008C406D"/>
    <w:rsid w:val="008D5CE2"/>
    <w:rsid w:val="008E5D64"/>
    <w:rsid w:val="008E67B0"/>
    <w:rsid w:val="008E6A41"/>
    <w:rsid w:val="008F3FE6"/>
    <w:rsid w:val="008F685A"/>
    <w:rsid w:val="008F69A7"/>
    <w:rsid w:val="00916167"/>
    <w:rsid w:val="0094018E"/>
    <w:rsid w:val="00955EF3"/>
    <w:rsid w:val="0096508D"/>
    <w:rsid w:val="00966561"/>
    <w:rsid w:val="00981129"/>
    <w:rsid w:val="009A3A95"/>
    <w:rsid w:val="009A5540"/>
    <w:rsid w:val="009C2025"/>
    <w:rsid w:val="009C4470"/>
    <w:rsid w:val="00A21A0D"/>
    <w:rsid w:val="00A25608"/>
    <w:rsid w:val="00A4734B"/>
    <w:rsid w:val="00A85A6A"/>
    <w:rsid w:val="00A86004"/>
    <w:rsid w:val="00A91C48"/>
    <w:rsid w:val="00AC1911"/>
    <w:rsid w:val="00AD5A15"/>
    <w:rsid w:val="00AD5E16"/>
    <w:rsid w:val="00B0240B"/>
    <w:rsid w:val="00B068FE"/>
    <w:rsid w:val="00B14B33"/>
    <w:rsid w:val="00B43619"/>
    <w:rsid w:val="00B65777"/>
    <w:rsid w:val="00B65D64"/>
    <w:rsid w:val="00B664FE"/>
    <w:rsid w:val="00B72260"/>
    <w:rsid w:val="00BA5060"/>
    <w:rsid w:val="00BE4C72"/>
    <w:rsid w:val="00C10B2B"/>
    <w:rsid w:val="00C1270F"/>
    <w:rsid w:val="00C22726"/>
    <w:rsid w:val="00C2675B"/>
    <w:rsid w:val="00C65C9B"/>
    <w:rsid w:val="00C8709F"/>
    <w:rsid w:val="00C90312"/>
    <w:rsid w:val="00C94BB4"/>
    <w:rsid w:val="00C951C9"/>
    <w:rsid w:val="00CB6619"/>
    <w:rsid w:val="00CC2101"/>
    <w:rsid w:val="00CD4C48"/>
    <w:rsid w:val="00CE3933"/>
    <w:rsid w:val="00CE6ECC"/>
    <w:rsid w:val="00CF103D"/>
    <w:rsid w:val="00D0472F"/>
    <w:rsid w:val="00D15ADF"/>
    <w:rsid w:val="00D161A0"/>
    <w:rsid w:val="00D21565"/>
    <w:rsid w:val="00D55BB6"/>
    <w:rsid w:val="00D62AB7"/>
    <w:rsid w:val="00D65409"/>
    <w:rsid w:val="00D81992"/>
    <w:rsid w:val="00D91B72"/>
    <w:rsid w:val="00D92D75"/>
    <w:rsid w:val="00DC2A80"/>
    <w:rsid w:val="00DD3EA0"/>
    <w:rsid w:val="00DD5297"/>
    <w:rsid w:val="00DD63B6"/>
    <w:rsid w:val="00DE4DD7"/>
    <w:rsid w:val="00DE6233"/>
    <w:rsid w:val="00DF4C70"/>
    <w:rsid w:val="00DF5579"/>
    <w:rsid w:val="00E040D4"/>
    <w:rsid w:val="00E152E0"/>
    <w:rsid w:val="00E278C2"/>
    <w:rsid w:val="00E64B07"/>
    <w:rsid w:val="00EC793E"/>
    <w:rsid w:val="00ED64A4"/>
    <w:rsid w:val="00EF288A"/>
    <w:rsid w:val="00EF66FB"/>
    <w:rsid w:val="00F0149B"/>
    <w:rsid w:val="00F02A9E"/>
    <w:rsid w:val="00F16B14"/>
    <w:rsid w:val="00F20B0E"/>
    <w:rsid w:val="00F230AF"/>
    <w:rsid w:val="00F33071"/>
    <w:rsid w:val="00F3322C"/>
    <w:rsid w:val="00F405B1"/>
    <w:rsid w:val="00F51DCF"/>
    <w:rsid w:val="00F777F3"/>
    <w:rsid w:val="00F81CEF"/>
    <w:rsid w:val="00FA6A77"/>
    <w:rsid w:val="00FC2668"/>
    <w:rsid w:val="00FC4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A6A"/>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A85A6A"/>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A85A6A"/>
    <w:rPr>
      <w:b/>
      <w:bCs/>
      <w:color w:val="26282F"/>
    </w:rPr>
  </w:style>
  <w:style w:type="character" w:customStyle="1" w:styleId="a4">
    <w:name w:val="Гипертекстовая ссылка"/>
    <w:basedOn w:val="a3"/>
    <w:uiPriority w:val="99"/>
    <w:rsid w:val="00A85A6A"/>
    <w:rPr>
      <w:color w:val="106BBE"/>
    </w:rPr>
  </w:style>
  <w:style w:type="character" w:customStyle="1" w:styleId="10">
    <w:name w:val="Заголовок 1 Знак"/>
    <w:basedOn w:val="a0"/>
    <w:link w:val="1"/>
    <w:uiPriority w:val="9"/>
    <w:rsid w:val="00A85A6A"/>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rsid w:val="00A85A6A"/>
    <w:pPr>
      <w:ind w:left="170" w:right="170" w:firstLine="0"/>
      <w:jc w:val="left"/>
    </w:pPr>
  </w:style>
  <w:style w:type="paragraph" w:customStyle="1" w:styleId="a6">
    <w:name w:val="Комментарий"/>
    <w:basedOn w:val="a5"/>
    <w:next w:val="a"/>
    <w:uiPriority w:val="99"/>
    <w:rsid w:val="00A85A6A"/>
    <w:pPr>
      <w:spacing w:before="75"/>
      <w:ind w:right="0"/>
      <w:jc w:val="both"/>
    </w:pPr>
    <w:rPr>
      <w:color w:val="353842"/>
    </w:rPr>
  </w:style>
  <w:style w:type="paragraph" w:customStyle="1" w:styleId="a7">
    <w:name w:val="Нормальный (таблица)"/>
    <w:basedOn w:val="a"/>
    <w:next w:val="a"/>
    <w:uiPriority w:val="99"/>
    <w:rsid w:val="00A85A6A"/>
    <w:pPr>
      <w:ind w:firstLine="0"/>
    </w:pPr>
  </w:style>
  <w:style w:type="paragraph" w:customStyle="1" w:styleId="a8">
    <w:name w:val="Таблицы (моноширинный)"/>
    <w:basedOn w:val="a"/>
    <w:next w:val="a"/>
    <w:uiPriority w:val="99"/>
    <w:rsid w:val="00A85A6A"/>
    <w:pPr>
      <w:ind w:firstLine="0"/>
      <w:jc w:val="left"/>
    </w:pPr>
    <w:rPr>
      <w:rFonts w:ascii="Courier New" w:hAnsi="Courier New" w:cs="Courier New"/>
    </w:rPr>
  </w:style>
  <w:style w:type="paragraph" w:customStyle="1" w:styleId="a9">
    <w:name w:val="Прижатый влево"/>
    <w:basedOn w:val="a"/>
    <w:next w:val="a"/>
    <w:uiPriority w:val="99"/>
    <w:rsid w:val="00A85A6A"/>
    <w:pPr>
      <w:ind w:firstLine="0"/>
      <w:jc w:val="left"/>
    </w:pPr>
  </w:style>
  <w:style w:type="paragraph" w:customStyle="1" w:styleId="aa">
    <w:name w:val="Сноска"/>
    <w:basedOn w:val="a"/>
    <w:next w:val="a"/>
    <w:uiPriority w:val="99"/>
    <w:rsid w:val="00A85A6A"/>
    <w:rPr>
      <w:sz w:val="20"/>
      <w:szCs w:val="20"/>
    </w:rPr>
  </w:style>
  <w:style w:type="character" w:customStyle="1" w:styleId="ab">
    <w:name w:val="Цветовое выделение для Текст"/>
    <w:uiPriority w:val="99"/>
    <w:rsid w:val="00A85A6A"/>
    <w:rPr>
      <w:rFonts w:ascii="Times New Roman CYR" w:hAnsi="Times New Roman CYR" w:cs="Times New Roman CYR"/>
    </w:rPr>
  </w:style>
  <w:style w:type="paragraph" w:styleId="ac">
    <w:name w:val="header"/>
    <w:basedOn w:val="a"/>
    <w:link w:val="ad"/>
    <w:uiPriority w:val="99"/>
    <w:unhideWhenUsed/>
    <w:rsid w:val="00A85A6A"/>
    <w:pPr>
      <w:tabs>
        <w:tab w:val="center" w:pos="4677"/>
        <w:tab w:val="right" w:pos="9355"/>
      </w:tabs>
    </w:pPr>
  </w:style>
  <w:style w:type="character" w:customStyle="1" w:styleId="ad">
    <w:name w:val="Верхний колонтитул Знак"/>
    <w:basedOn w:val="a0"/>
    <w:link w:val="ac"/>
    <w:uiPriority w:val="99"/>
    <w:rsid w:val="00A85A6A"/>
    <w:rPr>
      <w:rFonts w:ascii="Times New Roman CYR" w:hAnsi="Times New Roman CYR" w:cs="Times New Roman CYR"/>
      <w:sz w:val="24"/>
      <w:szCs w:val="24"/>
    </w:rPr>
  </w:style>
  <w:style w:type="paragraph" w:styleId="ae">
    <w:name w:val="footer"/>
    <w:basedOn w:val="a"/>
    <w:link w:val="af"/>
    <w:uiPriority w:val="99"/>
    <w:unhideWhenUsed/>
    <w:rsid w:val="00A85A6A"/>
    <w:pPr>
      <w:tabs>
        <w:tab w:val="center" w:pos="4677"/>
        <w:tab w:val="right" w:pos="9355"/>
      </w:tabs>
    </w:pPr>
  </w:style>
  <w:style w:type="character" w:customStyle="1" w:styleId="af">
    <w:name w:val="Нижний колонтитул Знак"/>
    <w:basedOn w:val="a0"/>
    <w:link w:val="ae"/>
    <w:uiPriority w:val="99"/>
    <w:rsid w:val="00A85A6A"/>
    <w:rPr>
      <w:rFonts w:ascii="Times New Roman CYR" w:hAnsi="Times New Roman CYR" w:cs="Times New Roman CYR"/>
      <w:sz w:val="24"/>
      <w:szCs w:val="24"/>
    </w:rPr>
  </w:style>
  <w:style w:type="paragraph" w:styleId="af0">
    <w:name w:val="Balloon Text"/>
    <w:basedOn w:val="a"/>
    <w:link w:val="af1"/>
    <w:uiPriority w:val="99"/>
    <w:semiHidden/>
    <w:unhideWhenUsed/>
    <w:rsid w:val="00F3322C"/>
    <w:rPr>
      <w:rFonts w:ascii="Tahoma" w:hAnsi="Tahoma" w:cs="Tahoma"/>
      <w:sz w:val="16"/>
      <w:szCs w:val="16"/>
    </w:rPr>
  </w:style>
  <w:style w:type="character" w:customStyle="1" w:styleId="af1">
    <w:name w:val="Текст выноски Знак"/>
    <w:basedOn w:val="a0"/>
    <w:link w:val="af0"/>
    <w:uiPriority w:val="99"/>
    <w:semiHidden/>
    <w:rsid w:val="00F3322C"/>
    <w:rPr>
      <w:rFonts w:ascii="Tahoma" w:hAnsi="Tahoma" w:cs="Tahoma"/>
      <w:sz w:val="16"/>
      <w:szCs w:val="16"/>
    </w:rPr>
  </w:style>
  <w:style w:type="character" w:styleId="af2">
    <w:name w:val="Hyperlink"/>
    <w:basedOn w:val="a0"/>
    <w:uiPriority w:val="99"/>
    <w:unhideWhenUsed/>
    <w:rsid w:val="001C3C1E"/>
    <w:rPr>
      <w:color w:val="0000FF" w:themeColor="hyperlink"/>
      <w:u w:val="single"/>
    </w:rPr>
  </w:style>
  <w:style w:type="paragraph" w:styleId="2">
    <w:name w:val="Body Text 2"/>
    <w:basedOn w:val="a"/>
    <w:link w:val="20"/>
    <w:rsid w:val="0019130D"/>
    <w:pPr>
      <w:widowControl/>
      <w:tabs>
        <w:tab w:val="left" w:pos="6915"/>
      </w:tabs>
      <w:autoSpaceDE/>
      <w:autoSpaceDN/>
      <w:adjustRightInd/>
      <w:ind w:firstLine="0"/>
      <w:jc w:val="left"/>
    </w:pPr>
    <w:rPr>
      <w:rFonts w:ascii="Times New Roman" w:eastAsia="Times New Roman" w:hAnsi="Times New Roman" w:cs="Times New Roman"/>
      <w:bCs/>
      <w:sz w:val="28"/>
    </w:rPr>
  </w:style>
  <w:style w:type="character" w:customStyle="1" w:styleId="20">
    <w:name w:val="Основной текст 2 Знак"/>
    <w:basedOn w:val="a0"/>
    <w:link w:val="2"/>
    <w:rsid w:val="0019130D"/>
    <w:rPr>
      <w:rFonts w:ascii="Times New Roman" w:eastAsia="Times New Roman" w:hAnsi="Times New Roman" w:cs="Times New Roman"/>
      <w:bCs/>
      <w:sz w:val="28"/>
      <w:szCs w:val="24"/>
    </w:rPr>
  </w:style>
  <w:style w:type="paragraph" w:styleId="af3">
    <w:name w:val="No Spacing"/>
    <w:aliases w:val="Бес интервала"/>
    <w:link w:val="af4"/>
    <w:uiPriority w:val="1"/>
    <w:qFormat/>
    <w:rsid w:val="00310F2E"/>
    <w:pPr>
      <w:spacing w:after="0" w:line="240" w:lineRule="auto"/>
    </w:pPr>
    <w:rPr>
      <w:rFonts w:ascii="Calibri" w:eastAsia="Times New Roman" w:hAnsi="Calibri" w:cs="Times New Roman"/>
    </w:rPr>
  </w:style>
  <w:style w:type="character" w:customStyle="1" w:styleId="af4">
    <w:name w:val="Без интервала Знак"/>
    <w:aliases w:val="Бес интервала Знак"/>
    <w:basedOn w:val="a0"/>
    <w:link w:val="af3"/>
    <w:uiPriority w:val="1"/>
    <w:rsid w:val="00310F2E"/>
    <w:rPr>
      <w:rFonts w:ascii="Calibri" w:eastAsia="Times New Roman" w:hAnsi="Calibri" w:cs="Times New Roman"/>
    </w:rPr>
  </w:style>
  <w:style w:type="paragraph" w:styleId="af5">
    <w:name w:val="List Paragraph"/>
    <w:basedOn w:val="a"/>
    <w:uiPriority w:val="34"/>
    <w:qFormat/>
    <w:rsid w:val="009C2025"/>
    <w:pPr>
      <w:ind w:left="720"/>
      <w:contextualSpacing/>
    </w:pPr>
  </w:style>
</w:styles>
</file>

<file path=word/webSettings.xml><?xml version="1.0" encoding="utf-8"?>
<w:webSettings xmlns:r="http://schemas.openxmlformats.org/officeDocument/2006/relationships" xmlns:w="http://schemas.openxmlformats.org/wordprocessingml/2006/main">
  <w:divs>
    <w:div w:id="144010969">
      <w:bodyDiv w:val="1"/>
      <w:marLeft w:val="0"/>
      <w:marRight w:val="0"/>
      <w:marTop w:val="0"/>
      <w:marBottom w:val="0"/>
      <w:divBdr>
        <w:top w:val="none" w:sz="0" w:space="0" w:color="auto"/>
        <w:left w:val="none" w:sz="0" w:space="0" w:color="auto"/>
        <w:bottom w:val="none" w:sz="0" w:space="0" w:color="auto"/>
        <w:right w:val="none" w:sz="0" w:space="0" w:color="auto"/>
      </w:divBdr>
    </w:div>
    <w:div w:id="975990238">
      <w:bodyDiv w:val="1"/>
      <w:marLeft w:val="0"/>
      <w:marRight w:val="0"/>
      <w:marTop w:val="0"/>
      <w:marBottom w:val="0"/>
      <w:divBdr>
        <w:top w:val="none" w:sz="0" w:space="0" w:color="auto"/>
        <w:left w:val="none" w:sz="0" w:space="0" w:color="auto"/>
        <w:bottom w:val="none" w:sz="0" w:space="0" w:color="auto"/>
        <w:right w:val="none" w:sz="0" w:space="0" w:color="auto"/>
      </w:divBdr>
    </w:div>
    <w:div w:id="12547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146" TargetMode="External"/><Relationship Id="rId13" Type="http://schemas.openxmlformats.org/officeDocument/2006/relationships/hyperlink" Target="kodeks://link/d?nd=1200101593" TargetMode="External"/><Relationship Id="rId18" Type="http://schemas.openxmlformats.org/officeDocument/2006/relationships/hyperlink" Target="kodeks://link/d?nd=1200139957" TargetMode="External"/><Relationship Id="rId26" Type="http://schemas.openxmlformats.org/officeDocument/2006/relationships/hyperlink" Target="kodeks://link/d?nd=566348486" TargetMode="External"/><Relationship Id="rId3" Type="http://schemas.openxmlformats.org/officeDocument/2006/relationships/styles" Target="styles.xml"/><Relationship Id="rId21" Type="http://schemas.openxmlformats.org/officeDocument/2006/relationships/hyperlink" Target="kodeks://link/d?nd=1200071145"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kodeks://link/d?nd=901794520" TargetMode="External"/><Relationship Id="rId17" Type="http://schemas.openxmlformats.org/officeDocument/2006/relationships/hyperlink" Target="kodeks://link/d?nd=603609222" TargetMode="External"/><Relationship Id="rId25" Type="http://schemas.openxmlformats.org/officeDocument/2006/relationships/hyperlink" Target="kodeks://link/d?nd=565855741" TargetMode="External"/><Relationship Id="rId33"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kodeks://link/d?nd=603668016" TargetMode="External"/><Relationship Id="rId20" Type="http://schemas.openxmlformats.org/officeDocument/2006/relationships/hyperlink" Target="kodeks://link/d?nd=1200003114" TargetMode="External"/><Relationship Id="rId29" Type="http://schemas.openxmlformats.org/officeDocument/2006/relationships/hyperlink" Target="kodeks://link/d?nd=9018665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794520" TargetMode="External"/><Relationship Id="rId24" Type="http://schemas.openxmlformats.org/officeDocument/2006/relationships/hyperlink" Target="kodeks://link/d?nd=566249686" TargetMode="External"/><Relationship Id="rId32" Type="http://schemas.openxmlformats.org/officeDocument/2006/relationships/hyperlink" Target="mailto:oruiiguinkk@mail.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kodeks://link/d?nd=499023239" TargetMode="External"/><Relationship Id="rId23" Type="http://schemas.openxmlformats.org/officeDocument/2006/relationships/hyperlink" Target="kodeks://link/d?nd=564872368" TargetMode="External"/><Relationship Id="rId28" Type="http://schemas.openxmlformats.org/officeDocument/2006/relationships/hyperlink" Target="kodeks://link/d?nd=901866573" TargetMode="External"/><Relationship Id="rId36" Type="http://schemas.openxmlformats.org/officeDocument/2006/relationships/fontTable" Target="fontTable.xml"/><Relationship Id="rId10" Type="http://schemas.openxmlformats.org/officeDocument/2006/relationships/hyperlink" Target="kodeks://link/d?nd=565837297" TargetMode="External"/><Relationship Id="rId19" Type="http://schemas.openxmlformats.org/officeDocument/2006/relationships/hyperlink" Target="kodeks://link/d?nd=456018053" TargetMode="External"/><Relationship Id="rId31" Type="http://schemas.openxmlformats.org/officeDocument/2006/relationships/hyperlink" Target="kodeks://link/d?nd=1200180685" TargetMode="External"/><Relationship Id="rId4" Type="http://schemas.openxmlformats.org/officeDocument/2006/relationships/settings" Target="settings.xml"/><Relationship Id="rId9" Type="http://schemas.openxmlformats.org/officeDocument/2006/relationships/hyperlink" Target="kodeks://link/d?nd=902111644" TargetMode="External"/><Relationship Id="rId14" Type="http://schemas.openxmlformats.org/officeDocument/2006/relationships/hyperlink" Target="kodeks://link/d?nd=1200101593" TargetMode="External"/><Relationship Id="rId22" Type="http://schemas.openxmlformats.org/officeDocument/2006/relationships/hyperlink" Target="kodeks://link/d?nd=565248961" TargetMode="External"/><Relationship Id="rId27" Type="http://schemas.openxmlformats.org/officeDocument/2006/relationships/hyperlink" Target="kodeks://link/d?nd=565719465" TargetMode="External"/><Relationship Id="rId30" Type="http://schemas.openxmlformats.org/officeDocument/2006/relationships/hyperlink" Target="kodeks://link/d?nd=1200102066"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248F8-B481-4347-BA4C-E79639DD0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14</Pages>
  <Words>5025</Words>
  <Characters>44246</Characters>
  <Application>Microsoft Office Word</Application>
  <DocSecurity>0</DocSecurity>
  <Lines>368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1</cp:lastModifiedBy>
  <cp:revision>117</cp:revision>
  <cp:lastPrinted>2024-03-15T13:30:00Z</cp:lastPrinted>
  <dcterms:created xsi:type="dcterms:W3CDTF">2021-03-11T21:41:00Z</dcterms:created>
  <dcterms:modified xsi:type="dcterms:W3CDTF">2026-05-28T13:54:00Z</dcterms:modified>
</cp:coreProperties>
</file>