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tc>
          <w:tcPr>
            <w:tcW w:w="3187" w:type="dxa"/>
            <w:gridSpan w:val="6"/>
            <w:tcBorders>
              <w:top w:val="nil"/>
              <w:left w:val="nil"/>
              <w:bottom w:val="single" w:sz="4" w:space="0" w:color="auto"/>
            </w:tcBorders>
          </w:tcPr>
          <w:p w14:paraId="593FFA91" w14:textId="480CED1B" w:rsidR="00910A66" w:rsidRPr="004B4FAE" w:rsidRDefault="00735B78" w:rsidP="00D37E17">
            <w:pPr>
              <w:tabs>
                <w:tab w:val="center" w:pos="1593"/>
              </w:tabs>
              <w:suppressAutoHyphens w:val="0"/>
              <w:spacing w:before="60" w:after="60"/>
              <w:rPr>
                <w:b/>
                <w:bCs/>
                <w:color w:val="000000"/>
                <w:sz w:val="24"/>
                <w:szCs w:val="24"/>
                <w:lang w:eastAsia="ru-RU"/>
              </w:rPr>
            </w:pPr>
            <w:sdt>
              <w:sdtPr>
                <w:rPr>
                  <w:b/>
                  <w:bCs/>
                  <w:color w:val="000000"/>
                  <w:sz w:val="24"/>
                  <w:szCs w:val="24"/>
                  <w:lang w:eastAsia="ru-RU"/>
                </w:rPr>
                <w:id w:val="95139735"/>
                <w:placeholder>
                  <w:docPart w:val="913B60547DFA4C8C923273421AE7EA1F"/>
                </w:placeholder>
                <w:showingPlcHdr/>
              </w:sdtPr>
              <w:sdtEndPr/>
              <w:sdtContent>
                <w:r w:rsidR="00D37E17" w:rsidRPr="004B4FAE">
                  <w:rPr>
                    <w:rStyle w:val="aff6"/>
                    <w:color w:val="FFFFFF" w:themeColor="background1"/>
                    <w:sz w:val="24"/>
                    <w:szCs w:val="24"/>
                  </w:rPr>
                  <w:t>номер договора</w:t>
                </w:r>
              </w:sdtContent>
            </w:sdt>
            <w:r w:rsidR="00D37E17">
              <w:rPr>
                <w:b/>
                <w:bCs/>
                <w:color w:val="000000"/>
                <w:sz w:val="24"/>
                <w:szCs w:val="24"/>
                <w:lang w:eastAsia="ru-RU"/>
              </w:rPr>
              <w:tab/>
            </w:r>
          </w:p>
        </w:tc>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56210C2B"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(ИКЗ</w:t>
            </w:r>
            <w:r w:rsidR="00A0159B" w:rsidRPr="00A0159B">
              <w:rPr>
                <w:b/>
                <w:bCs/>
                <w:color w:val="000000"/>
                <w:sz w:val="24"/>
                <w:szCs w:val="24"/>
                <w:lang w:eastAsia="ru-RU"/>
              </w:rPr>
              <w:t>261780203042978140100100040000000244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3C5069DD"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C25A0B">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4A020A">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206A1F4A" w:rsidR="000C215E" w:rsidRPr="004B4FAE" w:rsidRDefault="00813CE3" w:rsidP="00870814">
      <w:pPr>
        <w:numPr>
          <w:ilvl w:val="1"/>
          <w:numId w:val="7"/>
        </w:numPr>
        <w:tabs>
          <w:tab w:val="left" w:pos="851"/>
          <w:tab w:val="left" w:pos="993"/>
        </w:tabs>
        <w:spacing w:before="120" w:after="120"/>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B4FAE">
        <w:rPr>
          <w:sz w:val="24"/>
          <w:szCs w:val="24"/>
        </w:rPr>
        <w:t>:</w:t>
      </w:r>
      <w:r w:rsidRPr="004B4FAE">
        <w:rPr>
          <w:sz w:val="24"/>
          <w:szCs w:val="24"/>
        </w:rPr>
        <w:t xml:space="preserve"> </w:t>
      </w:r>
      <w:sdt>
        <w:sdtPr>
          <w:rPr>
            <w:sz w:val="24"/>
            <w:szCs w:val="24"/>
          </w:rPr>
          <w:id w:val="-1524543726"/>
          <w:placeholder>
            <w:docPart w:val="51AAE8F966B547DBB28A7D5F006A9701"/>
          </w:placeholder>
        </w:sdtPr>
        <w:sdtEndPr>
          <w:rPr>
            <w:b/>
          </w:rPr>
        </w:sdtEndPr>
        <w:sdtContent>
          <w:r w:rsidR="00870814" w:rsidRPr="00870814">
            <w:rPr>
              <w:sz w:val="24"/>
              <w:szCs w:val="24"/>
            </w:rPr>
            <w:t>моющих средств</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2AA06E31"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г. Санкт-Петербург, ул. Аккуратова, д. 2,</w:t>
          </w:r>
          <w:r w:rsidR="00A0159B">
            <w:t xml:space="preserve"> литера А</w:t>
          </w:r>
          <w:r w:rsidR="00A1132E" w:rsidRPr="004B4FAE">
            <w:t xml:space="preserve">, пр. Пархоменко, д. 15, </w:t>
          </w:r>
          <w:r w:rsidR="00A0159B">
            <w:t>литера А,</w:t>
          </w:r>
          <w:r w:rsidR="00534C46" w:rsidRPr="004B4FAE">
            <w:t>пр. Коломяжский, д. 21,</w:t>
          </w:r>
          <w:r w:rsidR="00A0159B">
            <w:t xml:space="preserve">к.2 стр.1, </w:t>
          </w:r>
          <w:r w:rsidR="00A1132E" w:rsidRPr="004B4FAE">
            <w:t>ул.Маяковского, д.12,</w:t>
          </w:r>
          <w:r w:rsidR="00A0159B">
            <w:t xml:space="preserve"> литера Г,</w:t>
          </w:r>
          <w:r w:rsidR="00A1132E" w:rsidRPr="004B4FAE">
            <w:t xml:space="preserve"> п. Солнечное, ул. Средняя д. 6</w:t>
          </w:r>
          <w:bookmarkEnd w:id="1"/>
          <w:bookmarkEnd w:id="2"/>
          <w:r w:rsidR="008C1195">
            <w:t xml:space="preserve">, </w:t>
          </w:r>
          <w:r w:rsidR="00A0159B">
            <w:t xml:space="preserve">литера П., </w:t>
          </w:r>
          <w:r w:rsidR="008C1195" w:rsidRPr="008C1195">
            <w:t xml:space="preserve">Ленинградская область, Волховский район, д. Колчаново, Колчановская </w:t>
          </w:r>
          <w:r w:rsidR="008C1195">
            <w:t>волость, ул. Центральная, д.</w:t>
          </w:r>
          <w:r w:rsidR="00A0159B">
            <w:t>45</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5070D6C5"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10-30T00:00:00Z">
            <w:dateFormat w:val="dd.MM.yyyy"/>
            <w:lid w:val="ru-RU"/>
            <w:storeMappedDataAs w:val="dateTime"/>
            <w:calendar w:val="gregorian"/>
          </w:date>
        </w:sdtPr>
        <w:sdtEndPr/>
        <w:sdtContent>
          <w:r w:rsidR="00FD5D72" w:rsidRPr="00A0159B">
            <w:rPr>
              <w:b/>
              <w:bCs/>
            </w:rPr>
            <w:t>30.10.2026</w:t>
          </w:r>
        </w:sdtContent>
      </w:sdt>
      <w:r w:rsidR="001E6295" w:rsidRPr="004B4FAE">
        <w:t xml:space="preserve">  включительно. </w:t>
      </w:r>
    </w:p>
    <w:p w14:paraId="3CC63E3D" w14:textId="10551D67"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b/>
            <w:bCs/>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C25A0B" w:rsidRPr="00A0159B">
            <w:rPr>
              <w:b/>
              <w:bCs/>
              <w:sz w:val="24"/>
              <w:szCs w:val="24"/>
            </w:rPr>
            <w:t>7</w:t>
          </w:r>
        </w:sdtContent>
      </w:sdt>
      <w:r w:rsidR="003B76B4" w:rsidRPr="00A0159B">
        <w:rPr>
          <w:b/>
          <w:bCs/>
          <w:sz w:val="24"/>
          <w:szCs w:val="24"/>
        </w:rPr>
        <w:t xml:space="preserve"> (</w:t>
      </w:r>
      <w:sdt>
        <w:sdtPr>
          <w:rPr>
            <w:b/>
            <w:bCs/>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C25A0B" w:rsidRPr="00A0159B">
            <w:rPr>
              <w:b/>
              <w:bCs/>
              <w:sz w:val="24"/>
              <w:szCs w:val="24"/>
            </w:rPr>
            <w:t>семи</w:t>
          </w:r>
        </w:sdtContent>
      </w:sdt>
      <w:r w:rsidR="003B76B4" w:rsidRPr="00A0159B">
        <w:rPr>
          <w:b/>
          <w:bCs/>
          <w:sz w:val="24"/>
          <w:szCs w:val="24"/>
        </w:rPr>
        <w:t xml:space="preserve">) </w:t>
      </w:r>
      <w:sdt>
        <w:sdtPr>
          <w:rPr>
            <w:b/>
            <w:bCs/>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D32737" w:rsidRPr="00A0159B">
            <w:rPr>
              <w:b/>
              <w:bCs/>
              <w:sz w:val="24"/>
              <w:szCs w:val="24"/>
            </w:rPr>
            <w:t>календарных</w:t>
          </w:r>
        </w:sdtContent>
      </w:sdt>
      <w:r w:rsidR="003B76B4" w:rsidRPr="00A0159B">
        <w:rPr>
          <w:b/>
          <w:bCs/>
          <w:sz w:val="24"/>
          <w:szCs w:val="24"/>
        </w:rPr>
        <w:t xml:space="preserve"> </w:t>
      </w:r>
      <w:r w:rsidRPr="00A0159B">
        <w:rPr>
          <w:b/>
          <w:bCs/>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60A4B7F0"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11-30T00:00:00Z">
            <w:dateFormat w:val="dd.MM.yyyy"/>
            <w:lid w:val="ru-RU"/>
            <w:storeMappedDataAs w:val="dateTime"/>
            <w:calendar w:val="gregorian"/>
          </w:date>
        </w:sdtPr>
        <w:sdtEndPr/>
        <w:sdtContent>
          <w:r w:rsidR="00FD5D72" w:rsidRPr="00A0159B">
            <w:rPr>
              <w:b/>
              <w:bCs/>
            </w:rPr>
            <w:t>30.11.2026</w:t>
          </w:r>
        </w:sdtContent>
      </w:sdt>
      <w:r w:rsidR="00813CE3" w:rsidRPr="004B4FAE">
        <w:t xml:space="preserve">, а в части взаиморасчетов </w:t>
      </w:r>
      <w:r w:rsidR="00813CE3" w:rsidRPr="004B4FAE">
        <w:lastRenderedPageBreak/>
        <w:t xml:space="preserve">-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default" r:id="rId8"/>
          <w:footerReference w:type="default" r:id="rId9"/>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r w:rsidR="00E359D6" w:rsidRPr="0047605E">
        <w:rPr>
          <w:sz w:val="24"/>
          <w:szCs w:val="24"/>
        </w:rPr>
        <w:t>К</w:t>
      </w:r>
      <w:r w:rsidR="00F151B3" w:rsidRPr="0047605E">
        <w:rPr>
          <w:sz w:val="24"/>
          <w:szCs w:val="24"/>
        </w:rPr>
        <w:t xml:space="preserve">опию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приемки  (ф.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направляет  Поставщику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силами  Поставщика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т документ о приемке в срок, предусмотренны</w:t>
      </w:r>
      <w:r w:rsidR="00F601D6" w:rsidRPr="0047605E">
        <w:rPr>
          <w:sz w:val="24"/>
          <w:szCs w:val="24"/>
        </w:rPr>
        <w:t xml:space="preserve">й </w:t>
      </w:r>
      <w:r w:rsidRPr="0047605E">
        <w:rPr>
          <w:sz w:val="24"/>
          <w:szCs w:val="24"/>
        </w:rPr>
        <w:t xml:space="preserve"> п.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0" w:history="1">
        <w:r w:rsidRPr="004B4FAE">
          <w:rPr>
            <w:rStyle w:val="a5"/>
            <w:sz w:val="24"/>
            <w:szCs w:val="24"/>
          </w:rPr>
          <w:t>https://online.sbis.ru/</w:t>
        </w:r>
      </w:hyperlink>
      <w:r w:rsidRPr="004B4FAE">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2F592DF1" w14:textId="46EF9432"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 </w:t>
              </w:r>
              <w:sdt>
                <w:sdtPr>
                  <w:rPr>
                    <w:sz w:val="24"/>
                    <w:szCs w:val="24"/>
                  </w:rPr>
                  <w:id w:val="-832527078"/>
                  <w:placeholder>
                    <w:docPart w:val="B2F4418AA1BC44DAB66E55482C9C9520"/>
                  </w:placeholder>
                </w:sdtPr>
                <w:sdtEndPr/>
                <w:sdtContent>
                  <w:r w:rsidR="00CA61A3">
                    <w:rPr>
                      <w:sz w:val="24"/>
                      <w:szCs w:val="24"/>
                    </w:rPr>
                    <w:t>Начальник ОМТХО</w:t>
                  </w:r>
                </w:sdtContent>
              </w:sdt>
              <w:r w:rsidRPr="004B4FAE">
                <w:rPr>
                  <w:sz w:val="24"/>
                  <w:szCs w:val="24"/>
                </w:rPr>
                <w:t xml:space="preserve"> </w:t>
              </w:r>
              <w:sdt>
                <w:sdtPr>
                  <w:rPr>
                    <w:sz w:val="24"/>
                    <w:szCs w:val="24"/>
                  </w:rPr>
                  <w:id w:val="642784018"/>
                  <w:placeholder>
                    <w:docPart w:val="BA57951AF0C54EB6B8BEB18BCEC18E2C"/>
                  </w:placeholder>
                </w:sdtPr>
                <w:sdtEndPr/>
                <w:sdtContent>
                  <w:r w:rsidR="00CA61A3">
                    <w:rPr>
                      <w:sz w:val="24"/>
                      <w:szCs w:val="24"/>
                    </w:rPr>
                    <w:t>Коропатник А.В.</w:t>
                  </w:r>
                </w:sdtContent>
              </w:sdt>
            </w:p>
            <w:p w14:paraId="0B3CB12F" w14:textId="37F9BF20" w:rsidR="00330E43" w:rsidRDefault="00287D6D" w:rsidP="00AE3CEB">
              <w:pPr>
                <w:tabs>
                  <w:tab w:val="left" w:pos="851"/>
                  <w:tab w:val="left" w:pos="993"/>
                </w:tabs>
                <w:spacing w:before="120" w:after="120"/>
                <w:jc w:val="both"/>
                <w:rPr>
                  <w:sz w:val="24"/>
                  <w:szCs w:val="24"/>
                </w:rPr>
              </w:pPr>
              <w:r w:rsidRPr="004B4FAE">
                <w:rPr>
                  <w:sz w:val="24"/>
                  <w:szCs w:val="24"/>
                </w:rPr>
                <w:t xml:space="preserve">тел. +7(812) 702-37-49, доб.: </w:t>
              </w:r>
              <w:sdt>
                <w:sdtPr>
                  <w:rPr>
                    <w:sz w:val="24"/>
                    <w:szCs w:val="24"/>
                  </w:rPr>
                  <w:id w:val="1372646337"/>
                  <w:placeholder>
                    <w:docPart w:val="907D0199780D42F5978A836CCE2722D0"/>
                  </w:placeholder>
                </w:sdtPr>
                <w:sdtEndPr/>
                <w:sdtContent>
                  <w:r w:rsidR="00CA61A3">
                    <w:rPr>
                      <w:sz w:val="24"/>
                      <w:szCs w:val="24"/>
                    </w:rPr>
                    <w:t>005666</w:t>
                  </w:r>
                </w:sdtContent>
              </w:sdt>
              <w:r w:rsidRPr="004B4FAE">
                <w:rPr>
                  <w:sz w:val="24"/>
                  <w:szCs w:val="24"/>
                </w:rPr>
                <w:t xml:space="preserve">, </w:t>
              </w: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951474285"/>
                  <w:placeholder>
                    <w:docPart w:val="CBD5A7E3234445388ED22035FA7CDA0D"/>
                  </w:placeholder>
                </w:sdtPr>
                <w:sdtEndPr/>
                <w:sdtContent>
                  <w:r w:rsidR="00CA61A3">
                    <w:rPr>
                      <w:sz w:val="24"/>
                      <w:szCs w:val="24"/>
                      <w:lang w:val="en-US"/>
                    </w:rPr>
                    <w:t>koropatnik</w:t>
                  </w:r>
                </w:sdtContent>
              </w:sdt>
              <w:hyperlink r:id="rId11" w:history="1">
                <w:r w:rsidR="00330E43" w:rsidRPr="00FD1301">
                  <w:rPr>
                    <w:rStyle w:val="a5"/>
                    <w:sz w:val="24"/>
                    <w:szCs w:val="24"/>
                  </w:rPr>
                  <w:t>@</w:t>
                </w:r>
                <w:r w:rsidR="00330E43" w:rsidRPr="00FD1301">
                  <w:rPr>
                    <w:rStyle w:val="a5"/>
                    <w:sz w:val="24"/>
                    <w:szCs w:val="24"/>
                    <w:lang w:val="en-US"/>
                  </w:rPr>
                  <w:t>almazovcentre</w:t>
                </w:r>
                <w:r w:rsidR="00330E43" w:rsidRPr="00FD1301">
                  <w:rPr>
                    <w:rStyle w:val="a5"/>
                    <w:sz w:val="24"/>
                    <w:szCs w:val="24"/>
                  </w:rPr>
                  <w:t>.</w:t>
                </w:r>
                <w:r w:rsidR="00330E43" w:rsidRPr="00FD1301">
                  <w:rPr>
                    <w:rStyle w:val="a5"/>
                    <w:sz w:val="24"/>
                    <w:szCs w:val="24"/>
                    <w:lang w:val="en-US"/>
                  </w:rPr>
                  <w:t>ru</w:t>
                </w:r>
              </w:hyperlink>
              <w:r w:rsidRPr="004B4FAE">
                <w:rPr>
                  <w:sz w:val="24"/>
                  <w:szCs w:val="24"/>
                </w:rPr>
                <w:t>;</w:t>
              </w:r>
            </w:p>
            <w:p w14:paraId="512D7BD0" w14:textId="7DB00E85" w:rsidR="00330E43" w:rsidRDefault="00330E43" w:rsidP="00AE3CEB">
              <w:pPr>
                <w:tabs>
                  <w:tab w:val="left" w:pos="851"/>
                  <w:tab w:val="left" w:pos="993"/>
                </w:tabs>
                <w:spacing w:before="120" w:after="120"/>
                <w:jc w:val="both"/>
                <w:rPr>
                  <w:sz w:val="24"/>
                  <w:szCs w:val="24"/>
                </w:rPr>
              </w:pPr>
              <w:r w:rsidRPr="0047605E">
                <w:rPr>
                  <w:sz w:val="24"/>
                  <w:szCs w:val="24"/>
                </w:rPr>
                <w:t>Ответственные за направление Заявки и приемку приёмку Товара</w:t>
              </w:r>
              <w:r w:rsidR="00C06488" w:rsidRPr="0047605E">
                <w:rPr>
                  <w:sz w:val="24"/>
                  <w:szCs w:val="24"/>
                </w:rPr>
                <w:t xml:space="preserve"> представители Заказчика</w:t>
              </w:r>
              <w:r w:rsidRPr="0047605E">
                <w:rPr>
                  <w:sz w:val="24"/>
                  <w:szCs w:val="24"/>
                </w:rPr>
                <w:t>:</w:t>
              </w:r>
            </w:p>
            <w:p w14:paraId="5365CB55" w14:textId="29BB63FA" w:rsidR="00330E43" w:rsidRDefault="00CA61A3" w:rsidP="00AE3CEB">
              <w:pPr>
                <w:tabs>
                  <w:tab w:val="left" w:pos="851"/>
                  <w:tab w:val="left" w:pos="993"/>
                </w:tabs>
                <w:spacing w:before="120" w:after="120"/>
                <w:jc w:val="both"/>
                <w:rPr>
                  <w:sz w:val="24"/>
                  <w:szCs w:val="24"/>
                </w:rPr>
              </w:pPr>
              <w:r w:rsidRPr="00CA61A3">
                <w:rPr>
                  <w:sz w:val="24"/>
                  <w:szCs w:val="24"/>
                </w:rPr>
                <w:t xml:space="preserve">ул. Аккуратова, д. 2: </w:t>
              </w:r>
              <w:r>
                <w:rPr>
                  <w:sz w:val="24"/>
                  <w:szCs w:val="24"/>
                </w:rPr>
                <w:t>+7(812) 702-37-49, доб.: 00</w:t>
              </w:r>
              <w:r w:rsidRPr="00CA61A3">
                <w:rPr>
                  <w:sz w:val="24"/>
                  <w:szCs w:val="24"/>
                </w:rPr>
                <w:t>5593/005593 Рычихина Ольга Владимировна</w:t>
              </w:r>
            </w:p>
            <w:p w14:paraId="0B44332C" w14:textId="17E7D79B" w:rsidR="00287D6D" w:rsidRPr="004B4FAE" w:rsidRDefault="00735B78"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735B78"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Е-mail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101400B7" w14:textId="77777777" w:rsidR="00D32737" w:rsidRPr="00D32737" w:rsidRDefault="00D32737" w:rsidP="00D32737">
            <w:pPr>
              <w:widowControl w:val="0"/>
              <w:autoSpaceDE w:val="0"/>
              <w:autoSpaceDN w:val="0"/>
              <w:adjustRightInd w:val="0"/>
              <w:snapToGrid w:val="0"/>
              <w:spacing w:line="240" w:lineRule="atLeast"/>
              <w:jc w:val="both"/>
              <w:textAlignment w:val="baseline"/>
              <w:rPr>
                <w:sz w:val="24"/>
                <w:szCs w:val="24"/>
                <w:lang w:eastAsia="ru-RU"/>
              </w:rPr>
            </w:pPr>
            <w:r w:rsidRPr="00D32737">
              <w:rPr>
                <w:sz w:val="24"/>
                <w:szCs w:val="24"/>
                <w:lang w:eastAsia="ru-RU"/>
              </w:rPr>
              <w:t>197341, г. Санкт-Петербург, ул. Аккуратова дом 2</w:t>
            </w:r>
          </w:p>
          <w:p w14:paraId="6A6C2533" w14:textId="77777777" w:rsidR="00D32737" w:rsidRPr="00D32737" w:rsidRDefault="00D32737" w:rsidP="00D32737">
            <w:pPr>
              <w:widowControl w:val="0"/>
              <w:autoSpaceDE w:val="0"/>
              <w:autoSpaceDN w:val="0"/>
              <w:adjustRightInd w:val="0"/>
              <w:snapToGrid w:val="0"/>
              <w:spacing w:line="240" w:lineRule="atLeast"/>
              <w:jc w:val="both"/>
              <w:textAlignment w:val="baseline"/>
              <w:rPr>
                <w:sz w:val="24"/>
                <w:szCs w:val="24"/>
                <w:lang w:eastAsia="ru-RU"/>
              </w:rPr>
            </w:pPr>
            <w:r w:rsidRPr="00D32737">
              <w:rPr>
                <w:sz w:val="24"/>
                <w:szCs w:val="24"/>
                <w:lang w:eastAsia="ru-RU"/>
              </w:rPr>
              <w:t xml:space="preserve">ИНН 7802030429 КПП 781401001 </w:t>
            </w:r>
          </w:p>
          <w:p w14:paraId="51DC029F" w14:textId="77777777" w:rsidR="00D32737" w:rsidRPr="00D32737" w:rsidRDefault="00D32737" w:rsidP="00D32737">
            <w:pPr>
              <w:widowControl w:val="0"/>
              <w:autoSpaceDE w:val="0"/>
              <w:autoSpaceDN w:val="0"/>
              <w:adjustRightInd w:val="0"/>
              <w:snapToGrid w:val="0"/>
              <w:spacing w:line="240" w:lineRule="atLeast"/>
              <w:jc w:val="both"/>
              <w:textAlignment w:val="baseline"/>
              <w:rPr>
                <w:sz w:val="24"/>
                <w:szCs w:val="24"/>
                <w:lang w:eastAsia="ru-RU"/>
              </w:rPr>
            </w:pPr>
            <w:r w:rsidRPr="00D32737">
              <w:rPr>
                <w:sz w:val="24"/>
                <w:szCs w:val="24"/>
                <w:lang w:eastAsia="ru-RU"/>
              </w:rPr>
              <w:t>ОКТМО 40327000 ОКПО 05332416</w:t>
            </w:r>
          </w:p>
          <w:p w14:paraId="005D7996" w14:textId="77777777" w:rsidR="00D32737" w:rsidRPr="00D32737" w:rsidRDefault="00D32737" w:rsidP="00D32737">
            <w:pPr>
              <w:widowControl w:val="0"/>
              <w:autoSpaceDE w:val="0"/>
              <w:autoSpaceDN w:val="0"/>
              <w:adjustRightInd w:val="0"/>
              <w:snapToGrid w:val="0"/>
              <w:spacing w:line="240" w:lineRule="atLeast"/>
              <w:jc w:val="both"/>
              <w:textAlignment w:val="baseline"/>
              <w:rPr>
                <w:sz w:val="24"/>
                <w:szCs w:val="24"/>
                <w:lang w:eastAsia="ru-RU"/>
              </w:rPr>
            </w:pPr>
            <w:r w:rsidRPr="00D32737">
              <w:rPr>
                <w:sz w:val="24"/>
                <w:szCs w:val="24"/>
                <w:lang w:eastAsia="ru-RU"/>
              </w:rPr>
              <w:t>УФК по Нижегородской области (ФГБУ "НМИЦ им. В.А. Алмазова" Минздрава России, л/с 21726X06910, 20726X06910, 22726X06916).</w:t>
            </w:r>
          </w:p>
          <w:p w14:paraId="1D0E3195" w14:textId="77777777" w:rsidR="00D32737" w:rsidRPr="00D32737" w:rsidRDefault="00D32737" w:rsidP="00D32737">
            <w:pPr>
              <w:widowControl w:val="0"/>
              <w:autoSpaceDE w:val="0"/>
              <w:autoSpaceDN w:val="0"/>
              <w:adjustRightInd w:val="0"/>
              <w:snapToGrid w:val="0"/>
              <w:spacing w:line="240" w:lineRule="atLeast"/>
              <w:jc w:val="both"/>
              <w:textAlignment w:val="baseline"/>
              <w:rPr>
                <w:sz w:val="24"/>
                <w:szCs w:val="24"/>
                <w:lang w:eastAsia="ru-RU"/>
              </w:rPr>
            </w:pPr>
            <w:r w:rsidRPr="00D32737">
              <w:rPr>
                <w:sz w:val="24"/>
                <w:szCs w:val="24"/>
                <w:lang w:eastAsia="ru-RU"/>
              </w:rPr>
              <w:t>Казначейский счет 03214643000000013225</w:t>
            </w:r>
          </w:p>
          <w:p w14:paraId="4490DC8C" w14:textId="77777777" w:rsidR="00D32737" w:rsidRPr="00D32737" w:rsidRDefault="00D32737" w:rsidP="00D32737">
            <w:pPr>
              <w:widowControl w:val="0"/>
              <w:autoSpaceDE w:val="0"/>
              <w:autoSpaceDN w:val="0"/>
              <w:adjustRightInd w:val="0"/>
              <w:snapToGrid w:val="0"/>
              <w:spacing w:line="240" w:lineRule="atLeast"/>
              <w:jc w:val="both"/>
              <w:textAlignment w:val="baseline"/>
              <w:rPr>
                <w:sz w:val="24"/>
                <w:szCs w:val="24"/>
                <w:lang w:eastAsia="ru-RU"/>
              </w:rPr>
            </w:pPr>
            <w:r w:rsidRPr="00D32737">
              <w:rPr>
                <w:sz w:val="24"/>
                <w:szCs w:val="24"/>
                <w:lang w:eastAsia="ru-RU"/>
              </w:rPr>
              <w:t>БИК 012202102</w:t>
            </w:r>
          </w:p>
          <w:p w14:paraId="0469D0A9" w14:textId="77777777" w:rsidR="00D32737" w:rsidRPr="00D32737" w:rsidRDefault="00D32737" w:rsidP="00D32737">
            <w:pPr>
              <w:widowControl w:val="0"/>
              <w:autoSpaceDE w:val="0"/>
              <w:autoSpaceDN w:val="0"/>
              <w:adjustRightInd w:val="0"/>
              <w:snapToGrid w:val="0"/>
              <w:spacing w:line="240" w:lineRule="atLeast"/>
              <w:jc w:val="both"/>
              <w:textAlignment w:val="baseline"/>
              <w:rPr>
                <w:sz w:val="24"/>
                <w:szCs w:val="24"/>
                <w:lang w:eastAsia="ru-RU"/>
              </w:rPr>
            </w:pPr>
            <w:r w:rsidRPr="00D32737">
              <w:rPr>
                <w:sz w:val="24"/>
                <w:szCs w:val="24"/>
                <w:lang w:eastAsia="ru-RU"/>
              </w:rPr>
              <w:t>Банковский счет 40102810745370000024</w:t>
            </w:r>
          </w:p>
          <w:p w14:paraId="72625543" w14:textId="6A76A927" w:rsidR="009C6025" w:rsidRPr="004B4FAE" w:rsidRDefault="00D32737" w:rsidP="00D32737">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D32737">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pPr>
    </w:p>
    <w:tbl>
      <w:tblPr>
        <w:tblW w:w="15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1116"/>
        <w:gridCol w:w="708"/>
        <w:gridCol w:w="7230"/>
        <w:gridCol w:w="1013"/>
        <w:gridCol w:w="1072"/>
        <w:gridCol w:w="751"/>
        <w:gridCol w:w="849"/>
        <w:gridCol w:w="567"/>
        <w:gridCol w:w="622"/>
        <w:gridCol w:w="643"/>
        <w:gridCol w:w="838"/>
      </w:tblGrid>
      <w:tr w:rsidR="001B65C4" w:rsidRPr="001C3827" w14:paraId="23610590" w14:textId="77777777" w:rsidTr="00A0159B">
        <w:trPr>
          <w:trHeight w:val="3514"/>
        </w:trPr>
        <w:tc>
          <w:tcPr>
            <w:tcW w:w="439" w:type="dxa"/>
          </w:tcPr>
          <w:p w14:paraId="4505A168" w14:textId="77777777" w:rsidR="001B65C4" w:rsidRPr="001C3827" w:rsidRDefault="001B65C4" w:rsidP="00D04CD8">
            <w:pPr>
              <w:suppressAutoHyphens w:val="0"/>
              <w:spacing w:after="160" w:line="259" w:lineRule="auto"/>
              <w:rPr>
                <w:b/>
                <w:bCs/>
              </w:rPr>
            </w:pPr>
            <w:r w:rsidRPr="001C3827">
              <w:rPr>
                <w:b/>
                <w:bCs/>
              </w:rPr>
              <w:t>№ п/п</w:t>
            </w:r>
          </w:p>
        </w:tc>
        <w:tc>
          <w:tcPr>
            <w:tcW w:w="1116" w:type="dxa"/>
          </w:tcPr>
          <w:p w14:paraId="040DF072" w14:textId="77777777" w:rsidR="001B65C4" w:rsidRPr="001C3827" w:rsidRDefault="001B65C4" w:rsidP="00D04CD8">
            <w:pPr>
              <w:suppressAutoHyphens w:val="0"/>
              <w:spacing w:after="160" w:line="259" w:lineRule="auto"/>
              <w:rPr>
                <w:b/>
                <w:bCs/>
              </w:rPr>
            </w:pPr>
            <w:r w:rsidRPr="001C3827">
              <w:rPr>
                <w:b/>
                <w:bCs/>
              </w:rPr>
              <w:t>Наименование Товара, артикул (</w:t>
            </w:r>
            <w:r>
              <w:rPr>
                <w:b/>
                <w:bCs/>
              </w:rPr>
              <w:t>торговое наименование/ производитель</w:t>
            </w:r>
            <w:r w:rsidRPr="001C3827">
              <w:rPr>
                <w:b/>
                <w:bCs/>
              </w:rPr>
              <w:t xml:space="preserve">) </w:t>
            </w:r>
          </w:p>
        </w:tc>
        <w:tc>
          <w:tcPr>
            <w:tcW w:w="708" w:type="dxa"/>
          </w:tcPr>
          <w:p w14:paraId="25CDFAD7" w14:textId="77777777" w:rsidR="001B65C4" w:rsidRPr="00D271CE" w:rsidRDefault="001B65C4" w:rsidP="00D04CD8">
            <w:pPr>
              <w:suppressAutoHyphens w:val="0"/>
              <w:spacing w:after="160" w:line="259" w:lineRule="auto"/>
              <w:rPr>
                <w:b/>
                <w:bCs/>
              </w:rPr>
            </w:pPr>
            <w:r w:rsidRPr="00D271CE">
              <w:rPr>
                <w:b/>
              </w:rPr>
              <w:t>Свидетельство о государственной регистрации</w:t>
            </w:r>
          </w:p>
        </w:tc>
        <w:tc>
          <w:tcPr>
            <w:tcW w:w="7230" w:type="dxa"/>
          </w:tcPr>
          <w:p w14:paraId="6A1CD123" w14:textId="77777777" w:rsidR="001B65C4" w:rsidRPr="001C3827" w:rsidRDefault="001B65C4" w:rsidP="00D04CD8">
            <w:pPr>
              <w:suppressAutoHyphens w:val="0"/>
              <w:spacing w:after="160" w:line="259" w:lineRule="auto"/>
              <w:rPr>
                <w:b/>
                <w:bCs/>
              </w:rPr>
            </w:pPr>
            <w:r w:rsidRPr="001C3827">
              <w:rPr>
                <w:b/>
                <w:bCs/>
              </w:rPr>
              <w:t>Функциональные, технические и качественные характеристики товара</w:t>
            </w:r>
          </w:p>
        </w:tc>
        <w:tc>
          <w:tcPr>
            <w:tcW w:w="1013" w:type="dxa"/>
          </w:tcPr>
          <w:p w14:paraId="6E900D0B" w14:textId="77777777" w:rsidR="001B65C4" w:rsidRPr="001C3827" w:rsidRDefault="001B65C4" w:rsidP="00D04CD8">
            <w:pPr>
              <w:suppressAutoHyphens w:val="0"/>
              <w:spacing w:after="160" w:line="259" w:lineRule="auto"/>
              <w:rPr>
                <w:b/>
                <w:bCs/>
              </w:rPr>
            </w:pPr>
            <w:r w:rsidRPr="001C3827">
              <w:rPr>
                <w:b/>
                <w:bCs/>
              </w:rPr>
              <w:t>Код ОКПД2</w:t>
            </w:r>
          </w:p>
        </w:tc>
        <w:tc>
          <w:tcPr>
            <w:tcW w:w="1072" w:type="dxa"/>
          </w:tcPr>
          <w:p w14:paraId="27515D54" w14:textId="77777777" w:rsidR="001B65C4" w:rsidRPr="001C3827" w:rsidRDefault="001B65C4" w:rsidP="00D04CD8">
            <w:pPr>
              <w:suppressAutoHyphens w:val="0"/>
              <w:spacing w:after="160" w:line="259" w:lineRule="auto"/>
              <w:rPr>
                <w:b/>
                <w:bCs/>
              </w:rPr>
            </w:pPr>
            <w:r w:rsidRPr="001C3827">
              <w:rPr>
                <w:b/>
                <w:bCs/>
              </w:rPr>
              <w:t>Гарантийный срок производителя, поставщика</w:t>
            </w:r>
            <w:r w:rsidRPr="001C3827">
              <w:rPr>
                <w:bCs/>
                <w:i/>
              </w:rPr>
              <w:t>(указать сроки)</w:t>
            </w:r>
            <w:r w:rsidRPr="001C3827">
              <w:rPr>
                <w:b/>
                <w:bCs/>
              </w:rPr>
              <w:t xml:space="preserve"> /срок годности</w:t>
            </w:r>
            <w:r w:rsidRPr="001C3827">
              <w:rPr>
                <w:b/>
                <w:bCs/>
                <w:vertAlign w:val="superscript"/>
              </w:rPr>
              <w:endnoteReference w:id="1"/>
            </w:r>
          </w:p>
        </w:tc>
        <w:tc>
          <w:tcPr>
            <w:tcW w:w="751" w:type="dxa"/>
          </w:tcPr>
          <w:p w14:paraId="77761C94" w14:textId="77777777" w:rsidR="001B65C4" w:rsidRPr="001C3827" w:rsidRDefault="001B65C4" w:rsidP="00D04CD8">
            <w:pPr>
              <w:suppressAutoHyphens w:val="0"/>
              <w:spacing w:after="160" w:line="259" w:lineRule="auto"/>
              <w:rPr>
                <w:b/>
                <w:bCs/>
              </w:rPr>
            </w:pPr>
            <w:r w:rsidRPr="001C3827">
              <w:rPr>
                <w:b/>
                <w:bCs/>
              </w:rPr>
              <w:t>Страна происхождения, производитель</w:t>
            </w:r>
          </w:p>
        </w:tc>
        <w:tc>
          <w:tcPr>
            <w:tcW w:w="849" w:type="dxa"/>
          </w:tcPr>
          <w:p w14:paraId="09335B65" w14:textId="77777777" w:rsidR="001B65C4" w:rsidRPr="001C3827" w:rsidRDefault="001B65C4" w:rsidP="00D04CD8">
            <w:pPr>
              <w:suppressAutoHyphens w:val="0"/>
              <w:spacing w:after="160" w:line="259" w:lineRule="auto"/>
              <w:rPr>
                <w:b/>
                <w:bCs/>
              </w:rPr>
            </w:pPr>
            <w:r w:rsidRPr="001C3827">
              <w:rPr>
                <w:b/>
                <w:bCs/>
              </w:rPr>
              <w:t>Информация и документы, подтверждающие страну происхождения товара</w:t>
            </w:r>
            <w:r w:rsidRPr="001C3827">
              <w:rPr>
                <w:b/>
                <w:bCs/>
                <w:vertAlign w:val="superscript"/>
              </w:rPr>
              <w:endnoteReference w:id="2"/>
            </w:r>
          </w:p>
        </w:tc>
        <w:tc>
          <w:tcPr>
            <w:tcW w:w="567" w:type="dxa"/>
          </w:tcPr>
          <w:p w14:paraId="1245EE76" w14:textId="77777777" w:rsidR="001B65C4" w:rsidRPr="001C3827" w:rsidRDefault="001B65C4" w:rsidP="00D04CD8">
            <w:pPr>
              <w:suppressAutoHyphens w:val="0"/>
              <w:spacing w:after="160" w:line="259" w:lineRule="auto"/>
              <w:rPr>
                <w:b/>
                <w:bCs/>
              </w:rPr>
            </w:pPr>
            <w:r w:rsidRPr="001C3827">
              <w:rPr>
                <w:b/>
                <w:bCs/>
              </w:rPr>
              <w:t>Ед. измерения</w:t>
            </w:r>
          </w:p>
        </w:tc>
        <w:tc>
          <w:tcPr>
            <w:tcW w:w="622" w:type="dxa"/>
          </w:tcPr>
          <w:p w14:paraId="1FD9E442" w14:textId="77777777" w:rsidR="001B65C4" w:rsidRPr="001C3827" w:rsidRDefault="001B65C4" w:rsidP="00D04CD8">
            <w:pPr>
              <w:suppressAutoHyphens w:val="0"/>
              <w:spacing w:after="160" w:line="259" w:lineRule="auto"/>
              <w:rPr>
                <w:b/>
                <w:bCs/>
                <w:i/>
                <w:iCs/>
              </w:rPr>
            </w:pPr>
            <w:r w:rsidRPr="001C3827">
              <w:rPr>
                <w:b/>
                <w:bCs/>
              </w:rPr>
              <w:t>Кол-во товара</w:t>
            </w:r>
          </w:p>
        </w:tc>
        <w:tc>
          <w:tcPr>
            <w:tcW w:w="643" w:type="dxa"/>
          </w:tcPr>
          <w:p w14:paraId="05168515" w14:textId="77777777" w:rsidR="001B65C4" w:rsidRPr="001C3827" w:rsidRDefault="001B65C4" w:rsidP="00D04CD8">
            <w:pPr>
              <w:suppressAutoHyphens w:val="0"/>
              <w:spacing w:after="160" w:line="259" w:lineRule="auto"/>
              <w:rPr>
                <w:b/>
                <w:bCs/>
              </w:rPr>
            </w:pPr>
            <w:r w:rsidRPr="001C3827">
              <w:rPr>
                <w:b/>
                <w:bCs/>
              </w:rPr>
              <w:t>Цена за ед.,  руб.</w:t>
            </w:r>
            <w:r w:rsidRPr="001C3827">
              <w:rPr>
                <w:b/>
                <w:bCs/>
              </w:rPr>
              <w:br/>
              <w:t>(включая НДС)</w:t>
            </w:r>
          </w:p>
        </w:tc>
        <w:tc>
          <w:tcPr>
            <w:tcW w:w="838" w:type="dxa"/>
          </w:tcPr>
          <w:p w14:paraId="4BFC2695" w14:textId="77777777" w:rsidR="001B65C4" w:rsidRPr="001C3827" w:rsidRDefault="001B65C4" w:rsidP="00D04CD8">
            <w:pPr>
              <w:suppressAutoHyphens w:val="0"/>
              <w:spacing w:after="160" w:line="259" w:lineRule="auto"/>
              <w:rPr>
                <w:b/>
                <w:bCs/>
              </w:rPr>
            </w:pPr>
            <w:r w:rsidRPr="001C3827">
              <w:rPr>
                <w:b/>
                <w:bCs/>
              </w:rPr>
              <w:t>Общая стоимость,  руб.</w:t>
            </w:r>
            <w:r w:rsidRPr="001C3827">
              <w:rPr>
                <w:b/>
                <w:bCs/>
              </w:rPr>
              <w:br/>
              <w:t>(включая НДС)</w:t>
            </w:r>
          </w:p>
        </w:tc>
      </w:tr>
      <w:tr w:rsidR="001B65C4" w:rsidRPr="001C3827" w14:paraId="25BF1CBB" w14:textId="77777777" w:rsidTr="00A0159B">
        <w:trPr>
          <w:trHeight w:val="288"/>
        </w:trPr>
        <w:tc>
          <w:tcPr>
            <w:tcW w:w="439" w:type="dxa"/>
          </w:tcPr>
          <w:p w14:paraId="5C1F1A36" w14:textId="77777777" w:rsidR="001B65C4" w:rsidRPr="001C3827" w:rsidRDefault="001B65C4" w:rsidP="00D04CD8">
            <w:pPr>
              <w:suppressAutoHyphens w:val="0"/>
              <w:spacing w:after="160" w:line="259" w:lineRule="auto"/>
              <w:rPr>
                <w:bCs/>
              </w:rPr>
            </w:pPr>
            <w:r w:rsidRPr="001C3827">
              <w:rPr>
                <w:bCs/>
              </w:rPr>
              <w:t>1</w:t>
            </w:r>
          </w:p>
        </w:tc>
        <w:tc>
          <w:tcPr>
            <w:tcW w:w="1116" w:type="dxa"/>
          </w:tcPr>
          <w:p w14:paraId="303D6C99" w14:textId="77777777" w:rsidR="001B65C4" w:rsidRPr="001C3827" w:rsidRDefault="001B65C4" w:rsidP="00D04CD8">
            <w:pPr>
              <w:suppressAutoHyphens w:val="0"/>
              <w:spacing w:after="160" w:line="259" w:lineRule="auto"/>
              <w:rPr>
                <w:bCs/>
              </w:rPr>
            </w:pPr>
            <w:r w:rsidRPr="001C3827">
              <w:rPr>
                <w:bCs/>
              </w:rPr>
              <w:t>Средство для мытья полов</w:t>
            </w:r>
          </w:p>
        </w:tc>
        <w:tc>
          <w:tcPr>
            <w:tcW w:w="708" w:type="dxa"/>
          </w:tcPr>
          <w:p w14:paraId="3F7C0166" w14:textId="77777777" w:rsidR="001B65C4" w:rsidRPr="001C3827" w:rsidRDefault="001B65C4" w:rsidP="00D04CD8">
            <w:pPr>
              <w:suppressAutoHyphens w:val="0"/>
              <w:spacing w:after="160" w:line="259" w:lineRule="auto"/>
              <w:rPr>
                <w:bCs/>
              </w:rPr>
            </w:pPr>
          </w:p>
        </w:tc>
        <w:tc>
          <w:tcPr>
            <w:tcW w:w="7230" w:type="dxa"/>
          </w:tcPr>
          <w:p w14:paraId="134E7B67" w14:textId="77777777" w:rsidR="001B65C4" w:rsidRPr="001C3827" w:rsidRDefault="001B65C4" w:rsidP="00D04CD8">
            <w:pPr>
              <w:suppressAutoHyphens w:val="0"/>
              <w:spacing w:after="160" w:line="259" w:lineRule="auto"/>
              <w:rPr>
                <w:bCs/>
              </w:rPr>
            </w:pPr>
            <w:r w:rsidRPr="001C3827">
              <w:rPr>
                <w:bCs/>
              </w:rPr>
              <w:t xml:space="preserve">Средство для мытья полов всех типов. Концентрат. Нейтральное низкопенное, прозрачная жидкость, не оставляет разводов, не требует смывания.  Состав: НПАВ, КПАВ, функциональные добавки. Обладает антистатическими свойствами. рН 7,0. Способ применения: ручной, механизированный. Место применения и типы напольных покрытий применения: для мытья всех типов напольных покрытий в помещениях организаций медицинских учреждений. Линолеум, ламинат, керамические, из натурального и искусственного камня (мрамор, гранит), синтетические (ПВХ, винил), каучуковые, деревянные, наливные. На упаковке печатным способом нанесена маркировка на русском языке. </w:t>
            </w:r>
            <w:r w:rsidRPr="00171240">
              <w:rPr>
                <w:bCs/>
              </w:rPr>
              <w:t>Маркировка содержит: наименование средства,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обозначение нормативного документа и/или технической документации на средство; наименование изготовителя и его местонахождение; номинальное количество продукции в упаковке (объем); условия хранения; дату изготовления (месяц, год) или "Годен (или использовать) до (месяц, год); штриховой код продукции (при наличии)</w:t>
            </w:r>
            <w:r>
              <w:rPr>
                <w:bCs/>
              </w:rPr>
              <w:t xml:space="preserve">. </w:t>
            </w:r>
            <w:r w:rsidRPr="001C3827">
              <w:rPr>
                <w:bCs/>
              </w:rPr>
              <w:t xml:space="preserve">Вид упаковки: флакон 1л. </w:t>
            </w:r>
          </w:p>
        </w:tc>
        <w:tc>
          <w:tcPr>
            <w:tcW w:w="1013" w:type="dxa"/>
          </w:tcPr>
          <w:p w14:paraId="44E0CD9F" w14:textId="77777777" w:rsidR="001B65C4" w:rsidRPr="001C3827" w:rsidRDefault="001B65C4" w:rsidP="00D04CD8">
            <w:pPr>
              <w:suppressAutoHyphens w:val="0"/>
              <w:spacing w:after="160" w:line="259" w:lineRule="auto"/>
              <w:rPr>
                <w:bCs/>
              </w:rPr>
            </w:pPr>
            <w:r w:rsidRPr="001C3827">
              <w:rPr>
                <w:bCs/>
              </w:rPr>
              <w:t>20.41.20.190</w:t>
            </w:r>
          </w:p>
        </w:tc>
        <w:tc>
          <w:tcPr>
            <w:tcW w:w="1072" w:type="dxa"/>
          </w:tcPr>
          <w:p w14:paraId="7F3D373B" w14:textId="77777777" w:rsidR="001B65C4" w:rsidRPr="001C3827" w:rsidRDefault="001B65C4" w:rsidP="00D04CD8">
            <w:pPr>
              <w:suppressAutoHyphens w:val="0"/>
              <w:spacing w:after="160" w:line="259" w:lineRule="auto"/>
              <w:rPr>
                <w:bCs/>
              </w:rPr>
            </w:pPr>
            <w:r w:rsidRPr="001C3827">
              <w:rPr>
                <w:bCs/>
              </w:rPr>
              <w:t>12 месяцев</w:t>
            </w:r>
          </w:p>
        </w:tc>
        <w:tc>
          <w:tcPr>
            <w:tcW w:w="751" w:type="dxa"/>
          </w:tcPr>
          <w:p w14:paraId="6A7CD6E8" w14:textId="4EAF5BA5" w:rsidR="001B65C4" w:rsidRPr="001C3827" w:rsidRDefault="001B65C4" w:rsidP="00D04CD8">
            <w:pPr>
              <w:suppressAutoHyphens w:val="0"/>
              <w:spacing w:after="160" w:line="259" w:lineRule="auto"/>
              <w:rPr>
                <w:bCs/>
              </w:rPr>
            </w:pPr>
          </w:p>
        </w:tc>
        <w:tc>
          <w:tcPr>
            <w:tcW w:w="849" w:type="dxa"/>
          </w:tcPr>
          <w:p w14:paraId="524D6184" w14:textId="77777777" w:rsidR="001B65C4" w:rsidRPr="001C3827" w:rsidRDefault="001B65C4" w:rsidP="00D04CD8">
            <w:pPr>
              <w:suppressAutoHyphens w:val="0"/>
              <w:spacing w:after="160" w:line="259" w:lineRule="auto"/>
              <w:rPr>
                <w:bCs/>
              </w:rPr>
            </w:pPr>
          </w:p>
        </w:tc>
        <w:tc>
          <w:tcPr>
            <w:tcW w:w="567" w:type="dxa"/>
          </w:tcPr>
          <w:p w14:paraId="7DA2D99E" w14:textId="77777777" w:rsidR="001B65C4" w:rsidRPr="001C3827" w:rsidRDefault="001B65C4" w:rsidP="00D04CD8">
            <w:pPr>
              <w:suppressAutoHyphens w:val="0"/>
              <w:spacing w:after="160" w:line="259" w:lineRule="auto"/>
              <w:rPr>
                <w:bCs/>
              </w:rPr>
            </w:pPr>
            <w:r w:rsidRPr="001C3827">
              <w:rPr>
                <w:bCs/>
              </w:rPr>
              <w:t>шт</w:t>
            </w:r>
          </w:p>
        </w:tc>
        <w:tc>
          <w:tcPr>
            <w:tcW w:w="622" w:type="dxa"/>
          </w:tcPr>
          <w:p w14:paraId="6B838C57" w14:textId="77777777" w:rsidR="001B65C4" w:rsidRPr="001C3827" w:rsidRDefault="001B65C4" w:rsidP="00D04CD8">
            <w:pPr>
              <w:suppressAutoHyphens w:val="0"/>
              <w:spacing w:after="160" w:line="259" w:lineRule="auto"/>
              <w:rPr>
                <w:bCs/>
              </w:rPr>
            </w:pPr>
            <w:r w:rsidRPr="001C3827">
              <w:rPr>
                <w:bCs/>
              </w:rPr>
              <w:t>1482</w:t>
            </w:r>
          </w:p>
        </w:tc>
        <w:tc>
          <w:tcPr>
            <w:tcW w:w="643" w:type="dxa"/>
          </w:tcPr>
          <w:p w14:paraId="30ABCEE2" w14:textId="77777777" w:rsidR="001B65C4" w:rsidRPr="001C3827" w:rsidRDefault="001B65C4" w:rsidP="00D04CD8">
            <w:pPr>
              <w:suppressAutoHyphens w:val="0"/>
              <w:spacing w:after="160" w:line="259" w:lineRule="auto"/>
              <w:rPr>
                <w:bCs/>
              </w:rPr>
            </w:pPr>
          </w:p>
        </w:tc>
        <w:tc>
          <w:tcPr>
            <w:tcW w:w="838" w:type="dxa"/>
          </w:tcPr>
          <w:p w14:paraId="4A2C6F85" w14:textId="77777777" w:rsidR="001B65C4" w:rsidRPr="001C3827" w:rsidRDefault="001B65C4" w:rsidP="00D04CD8">
            <w:pPr>
              <w:suppressAutoHyphens w:val="0"/>
              <w:spacing w:after="160" w:line="259" w:lineRule="auto"/>
              <w:rPr>
                <w:bCs/>
              </w:rPr>
            </w:pPr>
          </w:p>
        </w:tc>
      </w:tr>
      <w:tr w:rsidR="001B65C4" w:rsidRPr="001C3827" w14:paraId="7E9970EA" w14:textId="77777777" w:rsidTr="00A0159B">
        <w:trPr>
          <w:trHeight w:val="288"/>
        </w:trPr>
        <w:tc>
          <w:tcPr>
            <w:tcW w:w="439" w:type="dxa"/>
          </w:tcPr>
          <w:p w14:paraId="2FBDFC7D" w14:textId="77777777" w:rsidR="001B65C4" w:rsidRPr="001C3827" w:rsidRDefault="001B65C4" w:rsidP="00D04CD8">
            <w:pPr>
              <w:suppressAutoHyphens w:val="0"/>
              <w:spacing w:after="160" w:line="259" w:lineRule="auto"/>
              <w:rPr>
                <w:bCs/>
              </w:rPr>
            </w:pPr>
            <w:r w:rsidRPr="001C3827">
              <w:rPr>
                <w:bCs/>
              </w:rPr>
              <w:t>2</w:t>
            </w:r>
          </w:p>
        </w:tc>
        <w:tc>
          <w:tcPr>
            <w:tcW w:w="1116" w:type="dxa"/>
          </w:tcPr>
          <w:p w14:paraId="268C16FC" w14:textId="77777777" w:rsidR="001B65C4" w:rsidRPr="001C3827" w:rsidRDefault="001B65C4" w:rsidP="00D04CD8">
            <w:pPr>
              <w:suppressAutoHyphens w:val="0"/>
              <w:spacing w:after="160" w:line="259" w:lineRule="auto"/>
              <w:rPr>
                <w:bCs/>
              </w:rPr>
            </w:pPr>
            <w:r w:rsidRPr="001C3827">
              <w:rPr>
                <w:bCs/>
              </w:rPr>
              <w:t>Профессиональное моющее средство для ежедневного ухода за полами и мебелью, оргтехникой</w:t>
            </w:r>
          </w:p>
        </w:tc>
        <w:tc>
          <w:tcPr>
            <w:tcW w:w="708" w:type="dxa"/>
          </w:tcPr>
          <w:p w14:paraId="675A97A3" w14:textId="77777777" w:rsidR="001B65C4" w:rsidRPr="001C3827" w:rsidRDefault="001B65C4" w:rsidP="00D04CD8">
            <w:pPr>
              <w:suppressAutoHyphens w:val="0"/>
              <w:spacing w:after="160" w:line="259" w:lineRule="auto"/>
              <w:rPr>
                <w:bCs/>
              </w:rPr>
            </w:pPr>
          </w:p>
        </w:tc>
        <w:tc>
          <w:tcPr>
            <w:tcW w:w="7230" w:type="dxa"/>
          </w:tcPr>
          <w:p w14:paraId="19783D1B" w14:textId="77777777" w:rsidR="001B65C4" w:rsidRPr="001C3827" w:rsidRDefault="001B65C4" w:rsidP="00D04CD8">
            <w:pPr>
              <w:suppressAutoHyphens w:val="0"/>
              <w:spacing w:after="160" w:line="259" w:lineRule="auto"/>
              <w:rPr>
                <w:bCs/>
              </w:rPr>
            </w:pPr>
            <w:r w:rsidRPr="001C3827">
              <w:rPr>
                <w:bCs/>
              </w:rPr>
              <w:t xml:space="preserve">Профессиональное моющее средство для ежедневного ухода за полами. Нейтральное моющее низкопенное средство. Концентрат. Цвет: бесцветное. Экологически безопасно. Не требует смывания. Подходит для мытья ручным и механизированным способом. Не закупоривает форсунки в распыляющих системах. Средство хорошо растворяется в воде любой жесткости и температуры, обладает хорошим обезжиривающим действием, удаляет основные виды загрязнений со всех типов твердых поверхностей, не оставлять пленок и разводов. Состав: НПАВ, КПАВ, функциональные добавки. Обладает антистатическими свойствами. рН 7,0. При размораживании сохраняет моющие свойства. Средство предназначено для мойки поверхностей в помещениях медицинских учреждений. На упаковке печатным способом нанесена маркировка на русском языке. Текст маркировки легко читаемым, устойчивым к воздействию упакованного средства, климатических факторов, сохраняться в течение срока использования. Маркировка содержит: наименование средства,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обозначение нормативного документа и/или технической документации на средство; наименование изготовителя и его местонахождение; номинальное количество продукции в упаковке (объем); условия хранения; дату изготовления (месяц, год) или "Годен (или использовать) до (месяц, год); штриховой код продукции (при наличии). Вид упаковки: канистра 5л. </w:t>
            </w:r>
          </w:p>
        </w:tc>
        <w:tc>
          <w:tcPr>
            <w:tcW w:w="1013" w:type="dxa"/>
          </w:tcPr>
          <w:p w14:paraId="34CCF612" w14:textId="77777777" w:rsidR="001B65C4" w:rsidRPr="001C3827" w:rsidRDefault="001B65C4" w:rsidP="00D04CD8">
            <w:pPr>
              <w:suppressAutoHyphens w:val="0"/>
              <w:spacing w:after="160" w:line="259" w:lineRule="auto"/>
              <w:rPr>
                <w:bCs/>
              </w:rPr>
            </w:pPr>
            <w:r w:rsidRPr="001C3827">
              <w:rPr>
                <w:bCs/>
              </w:rPr>
              <w:t>20.41.20.190</w:t>
            </w:r>
          </w:p>
        </w:tc>
        <w:tc>
          <w:tcPr>
            <w:tcW w:w="1072" w:type="dxa"/>
          </w:tcPr>
          <w:p w14:paraId="3608F265" w14:textId="77777777" w:rsidR="001B65C4" w:rsidRPr="001C3827" w:rsidRDefault="001B65C4" w:rsidP="00D04CD8">
            <w:pPr>
              <w:suppressAutoHyphens w:val="0"/>
              <w:spacing w:after="160" w:line="259" w:lineRule="auto"/>
              <w:rPr>
                <w:bCs/>
              </w:rPr>
            </w:pPr>
            <w:r w:rsidRPr="001C3827">
              <w:rPr>
                <w:bCs/>
              </w:rPr>
              <w:t>12 месяцев</w:t>
            </w:r>
          </w:p>
        </w:tc>
        <w:tc>
          <w:tcPr>
            <w:tcW w:w="751" w:type="dxa"/>
          </w:tcPr>
          <w:p w14:paraId="1047EF13" w14:textId="385BA614" w:rsidR="001B65C4" w:rsidRPr="001C3827" w:rsidRDefault="001B65C4" w:rsidP="00D04CD8">
            <w:pPr>
              <w:suppressAutoHyphens w:val="0"/>
              <w:spacing w:after="160" w:line="259" w:lineRule="auto"/>
              <w:rPr>
                <w:bCs/>
              </w:rPr>
            </w:pPr>
          </w:p>
        </w:tc>
        <w:tc>
          <w:tcPr>
            <w:tcW w:w="849" w:type="dxa"/>
          </w:tcPr>
          <w:p w14:paraId="32AB7256" w14:textId="77777777" w:rsidR="001B65C4" w:rsidRPr="001C3827" w:rsidRDefault="001B65C4" w:rsidP="00D04CD8">
            <w:pPr>
              <w:suppressAutoHyphens w:val="0"/>
              <w:spacing w:after="160" w:line="259" w:lineRule="auto"/>
              <w:rPr>
                <w:bCs/>
              </w:rPr>
            </w:pPr>
          </w:p>
        </w:tc>
        <w:tc>
          <w:tcPr>
            <w:tcW w:w="567" w:type="dxa"/>
          </w:tcPr>
          <w:p w14:paraId="764E1D30" w14:textId="77777777" w:rsidR="001B65C4" w:rsidRPr="001C3827" w:rsidRDefault="001B65C4" w:rsidP="00D04CD8">
            <w:pPr>
              <w:suppressAutoHyphens w:val="0"/>
              <w:spacing w:after="160" w:line="259" w:lineRule="auto"/>
              <w:rPr>
                <w:bCs/>
              </w:rPr>
            </w:pPr>
            <w:r w:rsidRPr="001C3827">
              <w:rPr>
                <w:bCs/>
              </w:rPr>
              <w:t>шт</w:t>
            </w:r>
          </w:p>
        </w:tc>
        <w:tc>
          <w:tcPr>
            <w:tcW w:w="622" w:type="dxa"/>
          </w:tcPr>
          <w:p w14:paraId="2DC2B360" w14:textId="77777777" w:rsidR="001B65C4" w:rsidRPr="001C3827" w:rsidRDefault="001B65C4" w:rsidP="00D04CD8">
            <w:pPr>
              <w:suppressAutoHyphens w:val="0"/>
              <w:spacing w:after="160" w:line="259" w:lineRule="auto"/>
              <w:rPr>
                <w:bCs/>
              </w:rPr>
            </w:pPr>
            <w:r w:rsidRPr="001C3827">
              <w:rPr>
                <w:bCs/>
              </w:rPr>
              <w:t>30</w:t>
            </w:r>
          </w:p>
        </w:tc>
        <w:tc>
          <w:tcPr>
            <w:tcW w:w="643" w:type="dxa"/>
          </w:tcPr>
          <w:p w14:paraId="216823F2" w14:textId="77777777" w:rsidR="001B65C4" w:rsidRPr="001C3827" w:rsidRDefault="001B65C4" w:rsidP="00D04CD8">
            <w:pPr>
              <w:suppressAutoHyphens w:val="0"/>
              <w:spacing w:after="160" w:line="259" w:lineRule="auto"/>
              <w:rPr>
                <w:bCs/>
              </w:rPr>
            </w:pPr>
          </w:p>
        </w:tc>
        <w:tc>
          <w:tcPr>
            <w:tcW w:w="838" w:type="dxa"/>
          </w:tcPr>
          <w:p w14:paraId="3337CBFD" w14:textId="77777777" w:rsidR="001B65C4" w:rsidRPr="001C3827" w:rsidRDefault="001B65C4" w:rsidP="00D04CD8">
            <w:pPr>
              <w:suppressAutoHyphens w:val="0"/>
              <w:spacing w:after="160" w:line="259" w:lineRule="auto"/>
              <w:rPr>
                <w:bCs/>
              </w:rPr>
            </w:pPr>
          </w:p>
        </w:tc>
      </w:tr>
      <w:tr w:rsidR="001B65C4" w:rsidRPr="001C3827" w14:paraId="4D5CFCD7" w14:textId="77777777" w:rsidTr="00A0159B">
        <w:trPr>
          <w:trHeight w:val="288"/>
        </w:trPr>
        <w:tc>
          <w:tcPr>
            <w:tcW w:w="439" w:type="dxa"/>
          </w:tcPr>
          <w:p w14:paraId="5F8DB033" w14:textId="77777777" w:rsidR="001B65C4" w:rsidRPr="001C3827" w:rsidRDefault="001B65C4" w:rsidP="00D04CD8">
            <w:pPr>
              <w:suppressAutoHyphens w:val="0"/>
              <w:spacing w:after="160" w:line="259" w:lineRule="auto"/>
              <w:rPr>
                <w:bCs/>
              </w:rPr>
            </w:pPr>
            <w:r w:rsidRPr="001C3827">
              <w:rPr>
                <w:bCs/>
              </w:rPr>
              <w:t>3</w:t>
            </w:r>
          </w:p>
        </w:tc>
        <w:tc>
          <w:tcPr>
            <w:tcW w:w="1116" w:type="dxa"/>
          </w:tcPr>
          <w:p w14:paraId="59AD83A5" w14:textId="77777777" w:rsidR="001B65C4" w:rsidRPr="001C3827" w:rsidRDefault="001B65C4" w:rsidP="00D04CD8">
            <w:pPr>
              <w:suppressAutoHyphens w:val="0"/>
              <w:spacing w:after="160" w:line="259" w:lineRule="auto"/>
              <w:rPr>
                <w:bCs/>
              </w:rPr>
            </w:pPr>
            <w:r w:rsidRPr="001C3827">
              <w:rPr>
                <w:bCs/>
              </w:rPr>
              <w:t>Универсальное моющее и чистящее средство</w:t>
            </w:r>
          </w:p>
        </w:tc>
        <w:tc>
          <w:tcPr>
            <w:tcW w:w="708" w:type="dxa"/>
          </w:tcPr>
          <w:p w14:paraId="70A03917" w14:textId="77777777" w:rsidR="001B65C4" w:rsidRPr="001C3827" w:rsidRDefault="001B65C4" w:rsidP="00D04CD8">
            <w:pPr>
              <w:suppressAutoHyphens w:val="0"/>
              <w:spacing w:after="160" w:line="259" w:lineRule="auto"/>
              <w:rPr>
                <w:bCs/>
              </w:rPr>
            </w:pPr>
          </w:p>
        </w:tc>
        <w:tc>
          <w:tcPr>
            <w:tcW w:w="7230" w:type="dxa"/>
          </w:tcPr>
          <w:p w14:paraId="4DBB13A0" w14:textId="77777777" w:rsidR="001B65C4" w:rsidRPr="001C3827" w:rsidRDefault="001B65C4" w:rsidP="00D04CD8">
            <w:pPr>
              <w:suppressAutoHyphens w:val="0"/>
              <w:spacing w:after="160" w:line="259" w:lineRule="auto"/>
              <w:rPr>
                <w:bCs/>
              </w:rPr>
            </w:pPr>
            <w:r w:rsidRPr="001C3827">
              <w:rPr>
                <w:bCs/>
              </w:rPr>
              <w:t xml:space="preserve">Щелочное низкопенное моющее и чистящее средство. Состав: </w:t>
            </w:r>
            <w:r>
              <w:rPr>
                <w:bCs/>
              </w:rPr>
              <w:t xml:space="preserve">АПАВ, </w:t>
            </w:r>
            <w:r w:rsidRPr="001C3827">
              <w:rPr>
                <w:bCs/>
              </w:rPr>
              <w:t xml:space="preserve">НПАВ, </w:t>
            </w:r>
            <w:r>
              <w:rPr>
                <w:bCs/>
              </w:rPr>
              <w:t>ЭДТА</w:t>
            </w:r>
            <w:r w:rsidRPr="001C3827">
              <w:rPr>
                <w:bCs/>
              </w:rPr>
              <w:t xml:space="preserve">, </w:t>
            </w:r>
            <w:r>
              <w:rPr>
                <w:bCs/>
              </w:rPr>
              <w:t>парфюмерная композиция, лимонен, краситель</w:t>
            </w:r>
            <w:r w:rsidRPr="001C3827">
              <w:rPr>
                <w:bCs/>
              </w:rPr>
              <w:t xml:space="preserve">. Наличие антистатического компонента. рН </w:t>
            </w:r>
            <w:r>
              <w:rPr>
                <w:bCs/>
              </w:rPr>
              <w:t>9</w:t>
            </w:r>
            <w:r w:rsidRPr="001C3827">
              <w:rPr>
                <w:bCs/>
              </w:rPr>
              <w:t>,0</w:t>
            </w:r>
            <w:r>
              <w:rPr>
                <w:bCs/>
              </w:rPr>
              <w:t xml:space="preserve">. </w:t>
            </w:r>
            <w:r w:rsidRPr="001C3827">
              <w:rPr>
                <w:bCs/>
              </w:rPr>
              <w:t>Средство не требует смывания.</w:t>
            </w:r>
            <w:r>
              <w:rPr>
                <w:bCs/>
              </w:rPr>
              <w:t xml:space="preserve"> </w:t>
            </w:r>
            <w:r w:rsidRPr="00D271CE">
              <w:rPr>
                <w:bCs/>
              </w:rPr>
              <w:t>Средство предназначено для чистки в гигиенических, производственных, офисных и иных зонах организаций общественного питания, медицинских, образовательных, спортивно-оздоровительных учреждений. Применения: для ежедневной и периодической уборки помещений вручную (протирка корпусной мебели, оргтехники, теле-, аудио-, видеоаппаратуры, поручней, окон, зеркал, стенок холодильника и духовых шкафов, автомобильных стекол). Удаляет пыль с вертикальных поверхностей, следы жира, масла, косметики, чернил и пасты, скотча и клея, отбеливать пластик</w:t>
            </w:r>
            <w:r>
              <w:rPr>
                <w:bCs/>
              </w:rPr>
              <w:t>.</w:t>
            </w:r>
            <w:r w:rsidRPr="001C3827">
              <w:rPr>
                <w:bCs/>
              </w:rPr>
              <w:t xml:space="preserve"> На упаковке печатным способом нанесена маркировка на русском языке.  </w:t>
            </w:r>
            <w:r w:rsidRPr="00171240">
              <w:rPr>
                <w:bCs/>
              </w:rPr>
              <w:t>Маркировка содержит: наименование средства,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обозначение нормативного документа и/или технической документации на средство; наименование изготовителя и его местонахождение; номинальное количество продукции в упаковке (объем); условия хранения; дату изготовления (месяц, год) или "Годен (или использовать) до (месяц, год); штриховой код продукции (при наличии)</w:t>
            </w:r>
            <w:r>
              <w:rPr>
                <w:bCs/>
              </w:rPr>
              <w:t xml:space="preserve">. </w:t>
            </w:r>
            <w:r w:rsidRPr="001C3827">
              <w:rPr>
                <w:bCs/>
              </w:rPr>
              <w:t>Вид упаковки: флакон из прозрачного пластика с триггером 0,5л.</w:t>
            </w:r>
          </w:p>
        </w:tc>
        <w:tc>
          <w:tcPr>
            <w:tcW w:w="1013" w:type="dxa"/>
          </w:tcPr>
          <w:p w14:paraId="1CECCD19" w14:textId="77777777" w:rsidR="001B65C4" w:rsidRPr="001C3827" w:rsidRDefault="001B65C4" w:rsidP="00D04CD8">
            <w:pPr>
              <w:suppressAutoHyphens w:val="0"/>
              <w:spacing w:after="160" w:line="259" w:lineRule="auto"/>
              <w:rPr>
                <w:bCs/>
              </w:rPr>
            </w:pPr>
            <w:r w:rsidRPr="001C3827">
              <w:rPr>
                <w:bCs/>
              </w:rPr>
              <w:t>20.41.20.190</w:t>
            </w:r>
          </w:p>
        </w:tc>
        <w:tc>
          <w:tcPr>
            <w:tcW w:w="1072" w:type="dxa"/>
          </w:tcPr>
          <w:p w14:paraId="4385081B" w14:textId="77777777" w:rsidR="001B65C4" w:rsidRPr="001C3827" w:rsidRDefault="001B65C4" w:rsidP="00D04CD8">
            <w:pPr>
              <w:suppressAutoHyphens w:val="0"/>
              <w:spacing w:after="160" w:line="259" w:lineRule="auto"/>
              <w:rPr>
                <w:bCs/>
              </w:rPr>
            </w:pPr>
            <w:r w:rsidRPr="001C3827">
              <w:rPr>
                <w:bCs/>
              </w:rPr>
              <w:t>12 месяцев</w:t>
            </w:r>
          </w:p>
        </w:tc>
        <w:tc>
          <w:tcPr>
            <w:tcW w:w="751" w:type="dxa"/>
          </w:tcPr>
          <w:p w14:paraId="6194CD59" w14:textId="0C473719" w:rsidR="001B65C4" w:rsidRPr="001C3827" w:rsidRDefault="001B65C4" w:rsidP="00D04CD8">
            <w:pPr>
              <w:suppressAutoHyphens w:val="0"/>
              <w:spacing w:after="160" w:line="259" w:lineRule="auto"/>
              <w:rPr>
                <w:bCs/>
              </w:rPr>
            </w:pPr>
          </w:p>
        </w:tc>
        <w:tc>
          <w:tcPr>
            <w:tcW w:w="849" w:type="dxa"/>
          </w:tcPr>
          <w:p w14:paraId="2496AB7F" w14:textId="77777777" w:rsidR="001B65C4" w:rsidRPr="001C3827" w:rsidRDefault="001B65C4" w:rsidP="00D04CD8">
            <w:pPr>
              <w:suppressAutoHyphens w:val="0"/>
              <w:spacing w:after="160" w:line="259" w:lineRule="auto"/>
              <w:rPr>
                <w:bCs/>
              </w:rPr>
            </w:pPr>
          </w:p>
        </w:tc>
        <w:tc>
          <w:tcPr>
            <w:tcW w:w="567" w:type="dxa"/>
          </w:tcPr>
          <w:p w14:paraId="433DEAA6" w14:textId="77777777" w:rsidR="001B65C4" w:rsidRPr="001C3827" w:rsidRDefault="001B65C4" w:rsidP="00D04CD8">
            <w:pPr>
              <w:suppressAutoHyphens w:val="0"/>
              <w:spacing w:after="160" w:line="259" w:lineRule="auto"/>
              <w:rPr>
                <w:bCs/>
              </w:rPr>
            </w:pPr>
            <w:r w:rsidRPr="001C3827">
              <w:rPr>
                <w:bCs/>
              </w:rPr>
              <w:t>шт</w:t>
            </w:r>
          </w:p>
        </w:tc>
        <w:tc>
          <w:tcPr>
            <w:tcW w:w="622" w:type="dxa"/>
          </w:tcPr>
          <w:p w14:paraId="395FAF08" w14:textId="77777777" w:rsidR="001B65C4" w:rsidRPr="001C3827" w:rsidRDefault="001B65C4" w:rsidP="00D04CD8">
            <w:pPr>
              <w:suppressAutoHyphens w:val="0"/>
              <w:spacing w:after="160" w:line="259" w:lineRule="auto"/>
              <w:rPr>
                <w:bCs/>
              </w:rPr>
            </w:pPr>
            <w:r w:rsidRPr="001C3827">
              <w:rPr>
                <w:bCs/>
              </w:rPr>
              <w:t>200</w:t>
            </w:r>
          </w:p>
        </w:tc>
        <w:tc>
          <w:tcPr>
            <w:tcW w:w="643" w:type="dxa"/>
          </w:tcPr>
          <w:p w14:paraId="26CA9FBF" w14:textId="77777777" w:rsidR="001B65C4" w:rsidRPr="001C3827" w:rsidRDefault="001B65C4" w:rsidP="00D04CD8">
            <w:pPr>
              <w:suppressAutoHyphens w:val="0"/>
              <w:spacing w:after="160" w:line="259" w:lineRule="auto"/>
              <w:rPr>
                <w:bCs/>
              </w:rPr>
            </w:pPr>
          </w:p>
        </w:tc>
        <w:tc>
          <w:tcPr>
            <w:tcW w:w="838" w:type="dxa"/>
          </w:tcPr>
          <w:p w14:paraId="465F340F" w14:textId="77777777" w:rsidR="001B65C4" w:rsidRPr="001C3827" w:rsidRDefault="001B65C4" w:rsidP="00D04CD8">
            <w:pPr>
              <w:suppressAutoHyphens w:val="0"/>
              <w:spacing w:after="160" w:line="259" w:lineRule="auto"/>
              <w:rPr>
                <w:bCs/>
              </w:rPr>
            </w:pPr>
          </w:p>
        </w:tc>
      </w:tr>
      <w:tr w:rsidR="001B65C4" w:rsidRPr="001C3827" w14:paraId="2BD0A485" w14:textId="77777777" w:rsidTr="00A0159B">
        <w:trPr>
          <w:trHeight w:val="288"/>
        </w:trPr>
        <w:tc>
          <w:tcPr>
            <w:tcW w:w="439" w:type="dxa"/>
          </w:tcPr>
          <w:p w14:paraId="035C9256" w14:textId="77777777" w:rsidR="001B65C4" w:rsidRPr="001C3827" w:rsidRDefault="001B65C4" w:rsidP="00D04CD8">
            <w:pPr>
              <w:suppressAutoHyphens w:val="0"/>
              <w:spacing w:after="160" w:line="259" w:lineRule="auto"/>
              <w:rPr>
                <w:bCs/>
              </w:rPr>
            </w:pPr>
            <w:r w:rsidRPr="001C3827">
              <w:rPr>
                <w:bCs/>
              </w:rPr>
              <w:t>4</w:t>
            </w:r>
          </w:p>
        </w:tc>
        <w:tc>
          <w:tcPr>
            <w:tcW w:w="1116" w:type="dxa"/>
          </w:tcPr>
          <w:p w14:paraId="116692A2" w14:textId="77777777" w:rsidR="001B65C4" w:rsidRPr="001C3827" w:rsidRDefault="001B65C4" w:rsidP="00D04CD8">
            <w:pPr>
              <w:suppressAutoHyphens w:val="0"/>
              <w:spacing w:after="160" w:line="259" w:lineRule="auto"/>
              <w:rPr>
                <w:bCs/>
              </w:rPr>
            </w:pPr>
            <w:r w:rsidRPr="001C3827">
              <w:rPr>
                <w:bCs/>
              </w:rPr>
              <w:t>Средство для мытья посуды</w:t>
            </w:r>
          </w:p>
        </w:tc>
        <w:tc>
          <w:tcPr>
            <w:tcW w:w="708" w:type="dxa"/>
          </w:tcPr>
          <w:p w14:paraId="27141CD5" w14:textId="77777777" w:rsidR="001B65C4" w:rsidRPr="001C3827" w:rsidRDefault="001B65C4" w:rsidP="00D04CD8">
            <w:pPr>
              <w:suppressAutoHyphens w:val="0"/>
              <w:spacing w:after="160" w:line="259" w:lineRule="auto"/>
              <w:rPr>
                <w:bCs/>
              </w:rPr>
            </w:pPr>
          </w:p>
        </w:tc>
        <w:tc>
          <w:tcPr>
            <w:tcW w:w="7230" w:type="dxa"/>
          </w:tcPr>
          <w:p w14:paraId="49A2D1E6" w14:textId="77777777" w:rsidR="001B65C4" w:rsidRPr="001C3827" w:rsidRDefault="001B65C4" w:rsidP="00D04CD8">
            <w:pPr>
              <w:suppressAutoHyphens w:val="0"/>
              <w:spacing w:after="160" w:line="259" w:lineRule="auto"/>
              <w:rPr>
                <w:bCs/>
              </w:rPr>
            </w:pPr>
            <w:r w:rsidRPr="001C3827">
              <w:rPr>
                <w:bCs/>
              </w:rPr>
              <w:t>Для использования в посудомоечной машине.  Жидкость. Сильнокислотное низкопенное средство бесцветное средство предназначено для ополаскивания в профессиональных посудомоечных машинах посуды из различных материалов. Средство для жесткой воды и воды средней жесткости.  Средство с добавками, защищающими машину от коррозии. На упаковке печатным способом нанесена маркировка на русском языке</w:t>
            </w:r>
            <w:r>
              <w:rPr>
                <w:bCs/>
              </w:rPr>
              <w:t xml:space="preserve">. </w:t>
            </w:r>
            <w:r w:rsidRPr="00171240">
              <w:rPr>
                <w:bCs/>
              </w:rPr>
              <w:t>Маркировка содержит: наименование средства,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обозначение нормативного документа и/или технической документации на средство; наименование изготовителя и его местонахождение; номинальное количество продукции в упаковке (объем); условия хранения; дату изготовления (месяц, год) или "Годен (или использовать) до (месяц, год); штриховой код продукции (при наличии)</w:t>
            </w:r>
            <w:r w:rsidRPr="001C3827">
              <w:rPr>
                <w:bCs/>
              </w:rPr>
              <w:t>. Упаковка: канистра 5л.</w:t>
            </w:r>
          </w:p>
        </w:tc>
        <w:tc>
          <w:tcPr>
            <w:tcW w:w="1013" w:type="dxa"/>
          </w:tcPr>
          <w:p w14:paraId="065B3914" w14:textId="77777777" w:rsidR="001B65C4" w:rsidRPr="001C3827" w:rsidRDefault="001B65C4" w:rsidP="00D04CD8">
            <w:pPr>
              <w:suppressAutoHyphens w:val="0"/>
              <w:spacing w:after="160" w:line="259" w:lineRule="auto"/>
              <w:rPr>
                <w:bCs/>
              </w:rPr>
            </w:pPr>
          </w:p>
        </w:tc>
        <w:tc>
          <w:tcPr>
            <w:tcW w:w="1072" w:type="dxa"/>
          </w:tcPr>
          <w:p w14:paraId="74A9638B" w14:textId="77777777" w:rsidR="001B65C4" w:rsidRPr="001C3827" w:rsidRDefault="001B65C4" w:rsidP="00D04CD8">
            <w:pPr>
              <w:suppressAutoHyphens w:val="0"/>
              <w:spacing w:after="160" w:line="259" w:lineRule="auto"/>
              <w:rPr>
                <w:bCs/>
              </w:rPr>
            </w:pPr>
            <w:r w:rsidRPr="001C3827">
              <w:rPr>
                <w:bCs/>
              </w:rPr>
              <w:t>12 месяцев</w:t>
            </w:r>
          </w:p>
        </w:tc>
        <w:tc>
          <w:tcPr>
            <w:tcW w:w="751" w:type="dxa"/>
          </w:tcPr>
          <w:p w14:paraId="215CBCF1" w14:textId="2247B038" w:rsidR="001B65C4" w:rsidRPr="001C3827" w:rsidRDefault="001B65C4" w:rsidP="00D04CD8">
            <w:pPr>
              <w:suppressAutoHyphens w:val="0"/>
              <w:spacing w:after="160" w:line="259" w:lineRule="auto"/>
              <w:rPr>
                <w:bCs/>
              </w:rPr>
            </w:pPr>
          </w:p>
        </w:tc>
        <w:tc>
          <w:tcPr>
            <w:tcW w:w="849" w:type="dxa"/>
          </w:tcPr>
          <w:p w14:paraId="7DC91D53" w14:textId="77777777" w:rsidR="001B65C4" w:rsidRPr="001C3827" w:rsidRDefault="001B65C4" w:rsidP="00D04CD8">
            <w:pPr>
              <w:suppressAutoHyphens w:val="0"/>
              <w:spacing w:after="160" w:line="259" w:lineRule="auto"/>
              <w:rPr>
                <w:bCs/>
              </w:rPr>
            </w:pPr>
          </w:p>
        </w:tc>
        <w:tc>
          <w:tcPr>
            <w:tcW w:w="567" w:type="dxa"/>
          </w:tcPr>
          <w:p w14:paraId="2776E6B3" w14:textId="77777777" w:rsidR="001B65C4" w:rsidRPr="001C3827" w:rsidRDefault="001B65C4" w:rsidP="00D04CD8">
            <w:pPr>
              <w:suppressAutoHyphens w:val="0"/>
              <w:spacing w:after="160" w:line="259" w:lineRule="auto"/>
              <w:rPr>
                <w:bCs/>
              </w:rPr>
            </w:pPr>
            <w:r w:rsidRPr="001C3827">
              <w:rPr>
                <w:bCs/>
              </w:rPr>
              <w:t>шт</w:t>
            </w:r>
          </w:p>
        </w:tc>
        <w:tc>
          <w:tcPr>
            <w:tcW w:w="622" w:type="dxa"/>
          </w:tcPr>
          <w:p w14:paraId="177D2A16" w14:textId="77777777" w:rsidR="001B65C4" w:rsidRPr="001C3827" w:rsidRDefault="001B65C4" w:rsidP="00D04CD8">
            <w:pPr>
              <w:suppressAutoHyphens w:val="0"/>
              <w:spacing w:after="160" w:line="259" w:lineRule="auto"/>
              <w:rPr>
                <w:bCs/>
              </w:rPr>
            </w:pPr>
            <w:r w:rsidRPr="001C3827">
              <w:rPr>
                <w:bCs/>
              </w:rPr>
              <w:t>48</w:t>
            </w:r>
          </w:p>
        </w:tc>
        <w:tc>
          <w:tcPr>
            <w:tcW w:w="643" w:type="dxa"/>
          </w:tcPr>
          <w:p w14:paraId="37C4454A" w14:textId="77777777" w:rsidR="001B65C4" w:rsidRPr="001C3827" w:rsidRDefault="001B65C4" w:rsidP="00D04CD8">
            <w:pPr>
              <w:suppressAutoHyphens w:val="0"/>
              <w:spacing w:after="160" w:line="259" w:lineRule="auto"/>
              <w:rPr>
                <w:bCs/>
              </w:rPr>
            </w:pPr>
          </w:p>
        </w:tc>
        <w:tc>
          <w:tcPr>
            <w:tcW w:w="838" w:type="dxa"/>
          </w:tcPr>
          <w:p w14:paraId="7FA303AB" w14:textId="77777777" w:rsidR="001B65C4" w:rsidRPr="001C3827" w:rsidRDefault="001B65C4" w:rsidP="00D04CD8">
            <w:pPr>
              <w:suppressAutoHyphens w:val="0"/>
              <w:spacing w:after="160" w:line="259" w:lineRule="auto"/>
              <w:rPr>
                <w:bCs/>
              </w:rPr>
            </w:pPr>
          </w:p>
        </w:tc>
      </w:tr>
    </w:tbl>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  в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3D1F7060" w14:textId="30F4D125" w:rsidR="008E0E1A" w:rsidRPr="004B4FAE" w:rsidRDefault="008E0E1A" w:rsidP="00971AA9">
      <w:pPr>
        <w:rPr>
          <w:b/>
          <w:sz w:val="24"/>
          <w:szCs w:val="24"/>
        </w:rPr>
      </w:pPr>
    </w:p>
    <w:sectPr w:rsidR="008E0E1A" w:rsidRPr="004B4FAE" w:rsidSect="0093182E">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C30E" w14:textId="77777777" w:rsidR="00735B78" w:rsidRDefault="00735B78">
      <w:r>
        <w:separator/>
      </w:r>
    </w:p>
  </w:endnote>
  <w:endnote w:type="continuationSeparator" w:id="0">
    <w:p w14:paraId="544D3DBE" w14:textId="77777777" w:rsidR="00735B78" w:rsidRDefault="00735B78">
      <w:r>
        <w:continuationSeparator/>
      </w:r>
    </w:p>
  </w:endnote>
  <w:endnote w:id="1">
    <w:p w14:paraId="7E443D48" w14:textId="77777777" w:rsidR="001B65C4" w:rsidRPr="0093182E" w:rsidRDefault="001B65C4" w:rsidP="001B65C4">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1AEFF17D" w14:textId="77777777" w:rsidR="001B65C4" w:rsidRDefault="001B65C4" w:rsidP="001B65C4">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93581F">
        <w:rPr>
          <w:sz w:val="16"/>
          <w:szCs w:val="16"/>
        </w:rPr>
        <w:t>Постановлени</w:t>
      </w:r>
      <w:r>
        <w:rPr>
          <w:sz w:val="16"/>
          <w:szCs w:val="16"/>
        </w:rPr>
        <w:t>я</w:t>
      </w:r>
      <w:r w:rsidRPr="0093581F">
        <w:rPr>
          <w:sz w:val="16"/>
          <w:szCs w:val="16"/>
        </w:rPr>
        <w:t xml:space="preserve"> №1875</w:t>
      </w:r>
      <w:r>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1D1B" w14:textId="77777777" w:rsidR="00735B78" w:rsidRDefault="00735B78">
      <w:r>
        <w:separator/>
      </w:r>
    </w:p>
  </w:footnote>
  <w:footnote w:type="continuationSeparator" w:id="0">
    <w:p w14:paraId="113DF4B6" w14:textId="77777777" w:rsidR="00735B78" w:rsidRDefault="00735B78">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телефон/факс:+7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51D6325D"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1B65C4">
                            <w:rPr>
                              <w:rStyle w:val="a3"/>
                              <w:noProof/>
                              <w:sz w:val="18"/>
                              <w:szCs w:val="18"/>
                            </w:rPr>
                            <w:t>18</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51D6325D"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1B65C4">
                      <w:rPr>
                        <w:rStyle w:val="a3"/>
                        <w:noProof/>
                        <w:sz w:val="18"/>
                        <w:szCs w:val="18"/>
                      </w:rPr>
                      <w:t>18</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19545725">
    <w:abstractNumId w:val="0"/>
  </w:num>
  <w:num w:numId="2" w16cid:durableId="1778402429">
    <w:abstractNumId w:val="1"/>
  </w:num>
  <w:num w:numId="3" w16cid:durableId="1244220970">
    <w:abstractNumId w:val="2"/>
  </w:num>
  <w:num w:numId="4" w16cid:durableId="383337667">
    <w:abstractNumId w:val="3"/>
  </w:num>
  <w:num w:numId="5" w16cid:durableId="1613782249">
    <w:abstractNumId w:val="4"/>
  </w:num>
  <w:num w:numId="6" w16cid:durableId="797263915">
    <w:abstractNumId w:val="5"/>
  </w:num>
  <w:num w:numId="7" w16cid:durableId="1595746025">
    <w:abstractNumId w:val="6"/>
  </w:num>
  <w:num w:numId="8" w16cid:durableId="706831293">
    <w:abstractNumId w:val="7"/>
  </w:num>
  <w:num w:numId="9" w16cid:durableId="1579944122">
    <w:abstractNumId w:val="8"/>
  </w:num>
  <w:num w:numId="10" w16cid:durableId="908928204">
    <w:abstractNumId w:val="0"/>
  </w:num>
  <w:num w:numId="11" w16cid:durableId="583490363">
    <w:abstractNumId w:val="0"/>
  </w:num>
  <w:num w:numId="12" w16cid:durableId="944733452">
    <w:abstractNumId w:val="0"/>
  </w:num>
  <w:num w:numId="13" w16cid:durableId="775373353">
    <w:abstractNumId w:val="0"/>
  </w:num>
  <w:num w:numId="14" w16cid:durableId="842473127">
    <w:abstractNumId w:val="0"/>
  </w:num>
  <w:num w:numId="15" w16cid:durableId="851647701">
    <w:abstractNumId w:val="0"/>
  </w:num>
  <w:num w:numId="16" w16cid:durableId="1688212989">
    <w:abstractNumId w:val="0"/>
  </w:num>
  <w:num w:numId="17" w16cid:durableId="171339465">
    <w:abstractNumId w:val="0"/>
  </w:num>
  <w:num w:numId="18" w16cid:durableId="427580360">
    <w:abstractNumId w:val="0"/>
  </w:num>
  <w:num w:numId="19" w16cid:durableId="2109619621">
    <w:abstractNumId w:val="0"/>
  </w:num>
  <w:num w:numId="20" w16cid:durableId="283999504">
    <w:abstractNumId w:val="7"/>
  </w:num>
  <w:num w:numId="21" w16cid:durableId="272709184">
    <w:abstractNumId w:val="0"/>
  </w:num>
  <w:num w:numId="22" w16cid:durableId="1692336341">
    <w:abstractNumId w:val="0"/>
  </w:num>
  <w:num w:numId="23" w16cid:durableId="534586594">
    <w:abstractNumId w:val="9"/>
  </w:num>
  <w:num w:numId="24" w16cid:durableId="1446386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60F97"/>
    <w:rsid w:val="00164197"/>
    <w:rsid w:val="00166CF2"/>
    <w:rsid w:val="001A0C43"/>
    <w:rsid w:val="001B212B"/>
    <w:rsid w:val="001B65C4"/>
    <w:rsid w:val="001C60C4"/>
    <w:rsid w:val="001C787A"/>
    <w:rsid w:val="001D177F"/>
    <w:rsid w:val="001D5E42"/>
    <w:rsid w:val="001E01D3"/>
    <w:rsid w:val="001E1260"/>
    <w:rsid w:val="001E6295"/>
    <w:rsid w:val="001E7228"/>
    <w:rsid w:val="001E7810"/>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A5070"/>
    <w:rsid w:val="002B1168"/>
    <w:rsid w:val="002B20D3"/>
    <w:rsid w:val="002B22EA"/>
    <w:rsid w:val="002B6D3D"/>
    <w:rsid w:val="002C761A"/>
    <w:rsid w:val="002E2840"/>
    <w:rsid w:val="002F26EA"/>
    <w:rsid w:val="002F2D00"/>
    <w:rsid w:val="002F52B4"/>
    <w:rsid w:val="00305354"/>
    <w:rsid w:val="00320185"/>
    <w:rsid w:val="003203FF"/>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4100D1"/>
    <w:rsid w:val="00422C3A"/>
    <w:rsid w:val="004379F1"/>
    <w:rsid w:val="00443EA6"/>
    <w:rsid w:val="00445DCB"/>
    <w:rsid w:val="00453196"/>
    <w:rsid w:val="00453F53"/>
    <w:rsid w:val="00455D9D"/>
    <w:rsid w:val="0047034C"/>
    <w:rsid w:val="00474F61"/>
    <w:rsid w:val="0047605E"/>
    <w:rsid w:val="0047639F"/>
    <w:rsid w:val="00481326"/>
    <w:rsid w:val="00486550"/>
    <w:rsid w:val="004908AB"/>
    <w:rsid w:val="00492CC7"/>
    <w:rsid w:val="00494E54"/>
    <w:rsid w:val="004A020A"/>
    <w:rsid w:val="004A337E"/>
    <w:rsid w:val="004A3D56"/>
    <w:rsid w:val="004B4412"/>
    <w:rsid w:val="004B4FAE"/>
    <w:rsid w:val="004B7D6A"/>
    <w:rsid w:val="004C2016"/>
    <w:rsid w:val="004C3B4E"/>
    <w:rsid w:val="004C4788"/>
    <w:rsid w:val="004C6D3D"/>
    <w:rsid w:val="004C6F4D"/>
    <w:rsid w:val="004C7ACF"/>
    <w:rsid w:val="004D0830"/>
    <w:rsid w:val="004D66CA"/>
    <w:rsid w:val="004E22E1"/>
    <w:rsid w:val="004E29A1"/>
    <w:rsid w:val="004F491D"/>
    <w:rsid w:val="004F517E"/>
    <w:rsid w:val="004F60A4"/>
    <w:rsid w:val="00502EA3"/>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3340E"/>
    <w:rsid w:val="007345C1"/>
    <w:rsid w:val="00735B78"/>
    <w:rsid w:val="00743785"/>
    <w:rsid w:val="0074650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70814"/>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00A1"/>
    <w:rsid w:val="0093182E"/>
    <w:rsid w:val="00932F7C"/>
    <w:rsid w:val="0093581F"/>
    <w:rsid w:val="00936838"/>
    <w:rsid w:val="00945745"/>
    <w:rsid w:val="00945F86"/>
    <w:rsid w:val="00957E73"/>
    <w:rsid w:val="00961FCF"/>
    <w:rsid w:val="009623CC"/>
    <w:rsid w:val="00966D86"/>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F7FC9"/>
    <w:rsid w:val="00A0159B"/>
    <w:rsid w:val="00A1132E"/>
    <w:rsid w:val="00A1328A"/>
    <w:rsid w:val="00A21858"/>
    <w:rsid w:val="00A220C5"/>
    <w:rsid w:val="00A23432"/>
    <w:rsid w:val="00A30584"/>
    <w:rsid w:val="00A3574A"/>
    <w:rsid w:val="00A3633A"/>
    <w:rsid w:val="00A36949"/>
    <w:rsid w:val="00A42D9A"/>
    <w:rsid w:val="00A461F0"/>
    <w:rsid w:val="00A52219"/>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590C"/>
    <w:rsid w:val="00AC6ADF"/>
    <w:rsid w:val="00AE07BF"/>
    <w:rsid w:val="00AE114E"/>
    <w:rsid w:val="00AE3CEB"/>
    <w:rsid w:val="00AE5202"/>
    <w:rsid w:val="00AF3EC5"/>
    <w:rsid w:val="00AF497F"/>
    <w:rsid w:val="00B03F01"/>
    <w:rsid w:val="00B10430"/>
    <w:rsid w:val="00B105A1"/>
    <w:rsid w:val="00B14C11"/>
    <w:rsid w:val="00B22B69"/>
    <w:rsid w:val="00B302B8"/>
    <w:rsid w:val="00B42686"/>
    <w:rsid w:val="00B47C40"/>
    <w:rsid w:val="00B64544"/>
    <w:rsid w:val="00B6637D"/>
    <w:rsid w:val="00B71D87"/>
    <w:rsid w:val="00B7789F"/>
    <w:rsid w:val="00B90AE7"/>
    <w:rsid w:val="00B974D6"/>
    <w:rsid w:val="00BA0738"/>
    <w:rsid w:val="00BB260A"/>
    <w:rsid w:val="00BB42A3"/>
    <w:rsid w:val="00BC1637"/>
    <w:rsid w:val="00BE1AA1"/>
    <w:rsid w:val="00BE5BC8"/>
    <w:rsid w:val="00BF2ADB"/>
    <w:rsid w:val="00C023AA"/>
    <w:rsid w:val="00C06488"/>
    <w:rsid w:val="00C21111"/>
    <w:rsid w:val="00C25A0B"/>
    <w:rsid w:val="00C30DA0"/>
    <w:rsid w:val="00C33CDC"/>
    <w:rsid w:val="00C33DCD"/>
    <w:rsid w:val="00C463D7"/>
    <w:rsid w:val="00C70B78"/>
    <w:rsid w:val="00C80A1B"/>
    <w:rsid w:val="00C9492D"/>
    <w:rsid w:val="00C94B8B"/>
    <w:rsid w:val="00CA2248"/>
    <w:rsid w:val="00CA61A3"/>
    <w:rsid w:val="00CB054C"/>
    <w:rsid w:val="00CD0B13"/>
    <w:rsid w:val="00CD0F9C"/>
    <w:rsid w:val="00CD189A"/>
    <w:rsid w:val="00CD2EC7"/>
    <w:rsid w:val="00CE1728"/>
    <w:rsid w:val="00CE44FC"/>
    <w:rsid w:val="00CF20F3"/>
    <w:rsid w:val="00CF48EA"/>
    <w:rsid w:val="00D01795"/>
    <w:rsid w:val="00D05BCA"/>
    <w:rsid w:val="00D16249"/>
    <w:rsid w:val="00D2675A"/>
    <w:rsid w:val="00D30113"/>
    <w:rsid w:val="00D3260B"/>
    <w:rsid w:val="00D32737"/>
    <w:rsid w:val="00D3465A"/>
    <w:rsid w:val="00D365AA"/>
    <w:rsid w:val="00D37E17"/>
    <w:rsid w:val="00D45523"/>
    <w:rsid w:val="00D47B47"/>
    <w:rsid w:val="00D51418"/>
    <w:rsid w:val="00D534CD"/>
    <w:rsid w:val="00D567FC"/>
    <w:rsid w:val="00D60E6B"/>
    <w:rsid w:val="00D833F1"/>
    <w:rsid w:val="00D90423"/>
    <w:rsid w:val="00D95B4C"/>
    <w:rsid w:val="00D95D3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74BE"/>
    <w:rsid w:val="00EA2E0C"/>
    <w:rsid w:val="00EB2303"/>
    <w:rsid w:val="00EB4D90"/>
    <w:rsid w:val="00EB7165"/>
    <w:rsid w:val="00EC3248"/>
    <w:rsid w:val="00EC5041"/>
    <w:rsid w:val="00ED63F8"/>
    <w:rsid w:val="00EF59C3"/>
    <w:rsid w:val="00F03F16"/>
    <w:rsid w:val="00F05438"/>
    <w:rsid w:val="00F12411"/>
    <w:rsid w:val="00F151B3"/>
    <w:rsid w:val="00F16727"/>
    <w:rsid w:val="00F320E2"/>
    <w:rsid w:val="00F37D2F"/>
    <w:rsid w:val="00F44782"/>
    <w:rsid w:val="00F601D6"/>
    <w:rsid w:val="00F73091"/>
    <w:rsid w:val="00F85673"/>
    <w:rsid w:val="00F858F5"/>
    <w:rsid w:val="00FA504F"/>
    <w:rsid w:val="00FA52C8"/>
    <w:rsid w:val="00FB096E"/>
    <w:rsid w:val="00FB672E"/>
    <w:rsid w:val="00FC0C6F"/>
    <w:rsid w:val="00FC1C3B"/>
    <w:rsid w:val="00FC3A05"/>
    <w:rsid w:val="00FD1902"/>
    <w:rsid w:val="00FD471A"/>
    <w:rsid w:val="00FD53F6"/>
    <w:rsid w:val="00FD5D72"/>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91;&#1082;&#1072;&#1079;&#1072;&#1090;&#1100;@almazovcentre.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nline.sbis.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FB6E32" w:rsidP="00FB6E32">
          <w:pPr>
            <w:pStyle w:val="B2F4418AA1BC44DAB66E55482C9C952021"/>
          </w:pPr>
          <w:r w:rsidRPr="004B4FAE">
            <w:rPr>
              <w:rStyle w:val="a3"/>
              <w:sz w:val="24"/>
              <w:szCs w:val="24"/>
              <w:highlight w:val="lightGray"/>
            </w:rPr>
            <w:t>указать должность</w:t>
          </w:r>
          <w:r w:rsidRPr="004B4FAE">
            <w:rPr>
              <w:sz w:val="24"/>
              <w:szCs w:val="24"/>
            </w:rPr>
            <w:t xml:space="preserve"> </w:t>
          </w:r>
        </w:p>
      </w:docPartBody>
    </w:docPart>
    <w:docPart>
      <w:docPartPr>
        <w:name w:val="BA57951AF0C54EB6B8BEB18BCEC18E2C"/>
        <w:category>
          <w:name w:val="Общие"/>
          <w:gallery w:val="placeholder"/>
        </w:category>
        <w:types>
          <w:type w:val="bbPlcHdr"/>
        </w:types>
        <w:behaviors>
          <w:behavior w:val="content"/>
        </w:behaviors>
        <w:guid w:val="{61EADF85-CCC8-41FD-ACDB-6C763AF351B8}"/>
      </w:docPartPr>
      <w:docPartBody>
        <w:p w:rsidR="00ED619E" w:rsidRDefault="00FB6E32" w:rsidP="00FB6E32">
          <w:pPr>
            <w:pStyle w:val="BA57951AF0C54EB6B8BEB18BCEC18E2C21"/>
          </w:pPr>
          <w:r w:rsidRPr="004B4FAE">
            <w:rPr>
              <w:rStyle w:val="a3"/>
              <w:sz w:val="24"/>
              <w:szCs w:val="24"/>
              <w:highlight w:val="lightGray"/>
            </w:rPr>
            <w:t>указать ФИО</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FB6E32" w:rsidP="00FB6E32">
          <w:pPr>
            <w:pStyle w:val="907D0199780D42F5978A836CCE2722D021"/>
          </w:pPr>
          <w:r w:rsidRPr="004B4FAE">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FB6E32" w:rsidP="00FB6E32">
          <w:pPr>
            <w:pStyle w:val="CBD5A7E3234445388ED22035FA7CDA0D21"/>
          </w:pPr>
          <w:r w:rsidRPr="004B4FAE">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8256214">
    <w:abstractNumId w:val="7"/>
  </w:num>
  <w:num w:numId="2" w16cid:durableId="210655611">
    <w:abstractNumId w:val="1"/>
  </w:num>
  <w:num w:numId="3" w16cid:durableId="1954900030">
    <w:abstractNumId w:val="6"/>
  </w:num>
  <w:num w:numId="4" w16cid:durableId="671687839">
    <w:abstractNumId w:val="5"/>
  </w:num>
  <w:num w:numId="5" w16cid:durableId="1829326288">
    <w:abstractNumId w:val="4"/>
  </w:num>
  <w:num w:numId="6" w16cid:durableId="1637224344">
    <w:abstractNumId w:val="2"/>
  </w:num>
  <w:num w:numId="7" w16cid:durableId="2119061110">
    <w:abstractNumId w:val="3"/>
  </w:num>
  <w:num w:numId="8" w16cid:durableId="3411287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103196"/>
    <w:rsid w:val="0023480B"/>
    <w:rsid w:val="002B20D3"/>
    <w:rsid w:val="002D077D"/>
    <w:rsid w:val="003702BE"/>
    <w:rsid w:val="003B7A10"/>
    <w:rsid w:val="004B1A26"/>
    <w:rsid w:val="004D43AD"/>
    <w:rsid w:val="00563F3A"/>
    <w:rsid w:val="00657D2F"/>
    <w:rsid w:val="006C4956"/>
    <w:rsid w:val="00746505"/>
    <w:rsid w:val="007C38EF"/>
    <w:rsid w:val="00894C13"/>
    <w:rsid w:val="008A512B"/>
    <w:rsid w:val="00963728"/>
    <w:rsid w:val="00A665AE"/>
    <w:rsid w:val="00B525AF"/>
    <w:rsid w:val="00BD52B7"/>
    <w:rsid w:val="00C239D9"/>
    <w:rsid w:val="00D11F76"/>
    <w:rsid w:val="00D16249"/>
    <w:rsid w:val="00E01963"/>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7D2F"/>
    <w:rPr>
      <w:color w:val="808080"/>
    </w:rPr>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21">
    <w:name w:val="B2F4418AA1BC44DAB66E55482C9C952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21">
    <w:name w:val="BA57951AF0C54EB6B8BEB18BCEC18E2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21">
    <w:name w:val="907D0199780D42F5978A836CCE2722D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21">
    <w:name w:val="CBD5A7E3234445388ED22035FA7CDA0D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4E84-4072-43B4-99A2-D2B2BCA0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21</Pages>
  <Words>7716</Words>
  <Characters>43983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51596</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13</cp:revision>
  <cp:lastPrinted>2025-01-07T14:22:00Z</cp:lastPrinted>
  <dcterms:created xsi:type="dcterms:W3CDTF">2026-03-30T08:37:00Z</dcterms:created>
  <dcterms:modified xsi:type="dcterms:W3CDTF">2026-06-02T08:18:00Z</dcterms:modified>
</cp:coreProperties>
</file>