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638" w:type="dxa"/>
        <w:tblInd w:w="108" w:type="dxa"/>
        <w:tblLayout w:type="fixed"/>
        <w:tblCellMar>
          <w:top w:w="0" w:type="dxa"/>
          <w:left w:w="108" w:type="dxa"/>
          <w:bottom w:w="0" w:type="dxa"/>
          <w:right w:w="108" w:type="dxa"/>
        </w:tblCellMar>
      </w:tblPr>
      <w:tblGrid>
        <w:gridCol w:w="4820"/>
        <w:gridCol w:w="4818"/>
      </w:tblGrid>
      <w:tr w14:paraId="126779FC">
        <w:tblPrEx>
          <w:tblCellMar>
            <w:top w:w="0" w:type="dxa"/>
            <w:left w:w="108" w:type="dxa"/>
            <w:bottom w:w="0" w:type="dxa"/>
            <w:right w:w="108" w:type="dxa"/>
          </w:tblCellMar>
        </w:tblPrEx>
        <w:tc>
          <w:tcPr>
            <w:tcW w:w="4820" w:type="dxa"/>
          </w:tcPr>
          <w:p w14:paraId="3A13263A">
            <w:pPr>
              <w:rPr>
                <w:rFonts w:ascii="PT Astra Serif" w:hAnsi="PT Astra Serif"/>
                <w:sz w:val="26"/>
                <w:szCs w:val="26"/>
              </w:rPr>
            </w:pPr>
          </w:p>
        </w:tc>
        <w:tc>
          <w:tcPr>
            <w:tcW w:w="4818" w:type="dxa"/>
          </w:tcPr>
          <w:p w14:paraId="15AFC00D">
            <w:pPr>
              <w:jc w:val="both"/>
            </w:pPr>
          </w:p>
        </w:tc>
      </w:tr>
    </w:tbl>
    <w:p w14:paraId="64586AC1">
      <w:pPr>
        <w:jc w:val="right"/>
        <w:rPr>
          <w:rFonts w:ascii="PT Astra Serif" w:hAnsi="PT Astra Serif" w:eastAsia="Calibri"/>
          <w:i/>
          <w:sz w:val="26"/>
          <w:szCs w:val="26"/>
          <w:lang w:eastAsia="en-US"/>
        </w:rPr>
      </w:pPr>
    </w:p>
    <w:p w14:paraId="2F044A20">
      <w:pPr>
        <w:jc w:val="right"/>
        <w:rPr>
          <w:rFonts w:ascii="PT Astra Serif" w:hAnsi="PT Astra Serif"/>
          <w:sz w:val="26"/>
          <w:szCs w:val="26"/>
        </w:rPr>
      </w:pPr>
      <w:r>
        <w:rPr>
          <w:rFonts w:ascii="PT Astra Serif" w:hAnsi="PT Astra Serif" w:eastAsia="Calibri"/>
          <w:i/>
          <w:sz w:val="26"/>
          <w:szCs w:val="26"/>
          <w:lang w:eastAsia="en-US"/>
        </w:rPr>
        <w:t xml:space="preserve">Приложение № 1 к Контракту </w:t>
      </w:r>
    </w:p>
    <w:p w14:paraId="529C8990">
      <w:pPr>
        <w:jc w:val="right"/>
        <w:rPr>
          <w:rFonts w:ascii="PT Astra Serif" w:hAnsi="PT Astra Serif"/>
          <w:sz w:val="26"/>
          <w:szCs w:val="26"/>
        </w:rPr>
      </w:pPr>
      <w:r>
        <w:rPr>
          <w:rFonts w:ascii="PT Astra Serif" w:hAnsi="PT Astra Serif" w:eastAsia="Calibri"/>
          <w:i/>
          <w:sz w:val="26"/>
          <w:szCs w:val="26"/>
          <w:lang w:eastAsia="en-US"/>
        </w:rPr>
        <w:t xml:space="preserve">                                                                                                      №  от «__» _______ 202</w:t>
      </w:r>
      <w:r>
        <w:rPr>
          <w:rFonts w:hint="default" w:ascii="PT Astra Serif" w:hAnsi="PT Astra Serif" w:eastAsia="Calibri"/>
          <w:i/>
          <w:sz w:val="26"/>
          <w:szCs w:val="26"/>
          <w:lang w:val="ru-RU" w:eastAsia="en-US"/>
        </w:rPr>
        <w:t>6</w:t>
      </w:r>
      <w:bookmarkStart w:id="1" w:name="_GoBack"/>
      <w:bookmarkEnd w:id="1"/>
      <w:r>
        <w:rPr>
          <w:rFonts w:ascii="PT Astra Serif" w:hAnsi="PT Astra Serif" w:eastAsia="Calibri"/>
          <w:i/>
          <w:sz w:val="26"/>
          <w:szCs w:val="26"/>
          <w:lang w:eastAsia="en-US"/>
        </w:rPr>
        <w:t xml:space="preserve"> г.</w:t>
      </w:r>
    </w:p>
    <w:p w14:paraId="5A562E48">
      <w:pPr>
        <w:rPr>
          <w:rFonts w:ascii="PT Astra Serif" w:hAnsi="PT Astra Serif" w:eastAsia="Calibri"/>
          <w:sz w:val="26"/>
          <w:szCs w:val="26"/>
          <w:lang w:eastAsia="en-US"/>
        </w:rPr>
      </w:pPr>
    </w:p>
    <w:p w14:paraId="373A593F">
      <w:pPr>
        <w:rPr>
          <w:rFonts w:ascii="PT Astra Serif" w:hAnsi="PT Astra Serif" w:eastAsia="Calibri"/>
          <w:sz w:val="26"/>
          <w:szCs w:val="26"/>
          <w:lang w:eastAsia="en-US"/>
        </w:rPr>
      </w:pPr>
    </w:p>
    <w:p w14:paraId="547E9E9A">
      <w:pPr>
        <w:rPr>
          <w:rFonts w:ascii="PT Astra Serif" w:hAnsi="PT Astra Serif"/>
          <w:sz w:val="26"/>
          <w:szCs w:val="26"/>
        </w:rPr>
      </w:pPr>
      <w:r>
        <w:rPr>
          <w:rFonts w:ascii="PT Astra Serif" w:hAnsi="PT Astra Serif" w:eastAsia="Calibri"/>
          <w:b/>
          <w:sz w:val="26"/>
          <w:szCs w:val="26"/>
          <w:lang w:eastAsia="en-US"/>
        </w:rPr>
        <w:t xml:space="preserve">                                             ОПИСАНИЕ ОБЪЕКТА ЗАКУПКИ</w:t>
      </w:r>
    </w:p>
    <w:p w14:paraId="1897562F">
      <w:pPr>
        <w:spacing w:after="60" w:line="276" w:lineRule="auto"/>
        <w:jc w:val="center"/>
        <w:rPr>
          <w:rFonts w:ascii="PT Astra Serif" w:hAnsi="PT Astra Serif"/>
          <w:sz w:val="26"/>
          <w:szCs w:val="26"/>
        </w:rPr>
      </w:pPr>
      <w:r>
        <w:rPr>
          <w:rFonts w:ascii="PT Astra Serif" w:hAnsi="PT Astra Serif"/>
          <w:b/>
          <w:bCs/>
          <w:sz w:val="26"/>
          <w:szCs w:val="26"/>
        </w:rPr>
        <w:t>Изготовление и поставка бланков</w:t>
      </w:r>
    </w:p>
    <w:p w14:paraId="00D2138F">
      <w:pPr>
        <w:rPr>
          <w:rFonts w:ascii="PT Astra Serif" w:hAnsi="PT Astra Serif" w:eastAsia="Calibri"/>
          <w:b/>
          <w:sz w:val="26"/>
          <w:szCs w:val="26"/>
          <w:lang w:eastAsia="en-US"/>
        </w:rPr>
      </w:pPr>
    </w:p>
    <w:p w14:paraId="1644F732">
      <w:pPr>
        <w:ind w:firstLine="708"/>
        <w:jc w:val="both"/>
        <w:rPr>
          <w:rFonts w:ascii="PT Astra Serif" w:hAnsi="PT Astra Serif"/>
          <w:b/>
          <w:sz w:val="26"/>
          <w:szCs w:val="26"/>
        </w:rPr>
      </w:pPr>
      <w:r>
        <w:rPr>
          <w:rFonts w:ascii="PT Astra Serif" w:hAnsi="PT Astra Serif"/>
          <w:b/>
          <w:sz w:val="26"/>
          <w:szCs w:val="26"/>
        </w:rPr>
        <w:t>1. Наименование и количество товара:</w:t>
      </w:r>
    </w:p>
    <w:tbl>
      <w:tblPr>
        <w:tblStyle w:val="12"/>
        <w:tblW w:w="10348" w:type="dxa"/>
        <w:tblInd w:w="-34" w:type="dxa"/>
        <w:tblLayout w:type="fixed"/>
        <w:tblCellMar>
          <w:top w:w="0" w:type="dxa"/>
          <w:left w:w="108" w:type="dxa"/>
          <w:bottom w:w="0" w:type="dxa"/>
          <w:right w:w="108" w:type="dxa"/>
        </w:tblCellMar>
      </w:tblPr>
      <w:tblGrid>
        <w:gridCol w:w="732"/>
        <w:gridCol w:w="3546"/>
        <w:gridCol w:w="1134"/>
        <w:gridCol w:w="4936"/>
      </w:tblGrid>
      <w:tr w14:paraId="258A2F8C">
        <w:tblPrEx>
          <w:tblCellMar>
            <w:top w:w="0" w:type="dxa"/>
            <w:left w:w="108" w:type="dxa"/>
            <w:bottom w:w="0" w:type="dxa"/>
            <w:right w:w="108" w:type="dxa"/>
          </w:tblCellMar>
        </w:tblPrEx>
        <w:trPr>
          <w:trHeight w:val="416" w:hRule="atLeast"/>
        </w:trPr>
        <w:tc>
          <w:tcPr>
            <w:tcW w:w="732" w:type="dxa"/>
            <w:tcBorders>
              <w:top w:val="single" w:color="000000" w:sz="4" w:space="0"/>
              <w:left w:val="single" w:color="000000" w:sz="8" w:space="0"/>
              <w:bottom w:val="single" w:color="000000" w:sz="4" w:space="0"/>
            </w:tcBorders>
            <w:shd w:val="clear" w:color="auto" w:fill="auto"/>
            <w:vAlign w:val="center"/>
          </w:tcPr>
          <w:p w14:paraId="6ECBED03">
            <w:pPr>
              <w:jc w:val="center"/>
              <w:rPr>
                <w:rFonts w:ascii="PT Astra Serif" w:hAnsi="PT Astra Serif"/>
              </w:rPr>
            </w:pPr>
            <w:r>
              <w:rPr>
                <w:rFonts w:ascii="PT Astra Serif" w:hAnsi="PT Astra Serif"/>
              </w:rPr>
              <w:t>№ п/п</w:t>
            </w:r>
          </w:p>
        </w:tc>
        <w:tc>
          <w:tcPr>
            <w:tcW w:w="3546" w:type="dxa"/>
            <w:tcBorders>
              <w:top w:val="single" w:color="000000" w:sz="4" w:space="0"/>
              <w:left w:val="single" w:color="000000" w:sz="4" w:space="0"/>
              <w:bottom w:val="single" w:color="000000" w:sz="4" w:space="0"/>
            </w:tcBorders>
            <w:shd w:val="clear" w:color="auto" w:fill="auto"/>
            <w:vAlign w:val="center"/>
          </w:tcPr>
          <w:p w14:paraId="20508C1B">
            <w:pPr>
              <w:ind w:firstLine="35"/>
              <w:jc w:val="center"/>
              <w:rPr>
                <w:rFonts w:ascii="PT Astra Serif" w:hAnsi="PT Astra Serif"/>
              </w:rPr>
            </w:pPr>
            <w:r>
              <w:rPr>
                <w:rFonts w:ascii="PT Astra Serif" w:hAnsi="PT Astra Serif"/>
              </w:rPr>
              <w:t>Наименование продукции</w:t>
            </w:r>
          </w:p>
        </w:tc>
        <w:tc>
          <w:tcPr>
            <w:tcW w:w="113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566764">
            <w:pPr>
              <w:jc w:val="center"/>
              <w:rPr>
                <w:rFonts w:ascii="PT Astra Serif" w:hAnsi="PT Astra Serif"/>
              </w:rPr>
            </w:pPr>
            <w:r>
              <w:rPr>
                <w:rFonts w:ascii="PT Astra Serif" w:hAnsi="PT Astra Serif"/>
              </w:rPr>
              <w:t>Ед. изм.</w:t>
            </w:r>
          </w:p>
        </w:tc>
        <w:tc>
          <w:tcPr>
            <w:tcW w:w="4936" w:type="dxa"/>
            <w:tcBorders>
              <w:top w:val="single" w:color="000000" w:sz="4" w:space="0"/>
              <w:left w:val="single" w:color="000000" w:sz="4" w:space="0"/>
              <w:bottom w:val="single" w:color="000000" w:sz="4" w:space="0"/>
              <w:right w:val="single" w:color="000000" w:sz="8" w:space="0"/>
            </w:tcBorders>
          </w:tcPr>
          <w:p w14:paraId="55C962CF">
            <w:pPr>
              <w:jc w:val="center"/>
              <w:rPr>
                <w:rFonts w:ascii="PT Astra Serif" w:hAnsi="PT Astra Serif"/>
              </w:rPr>
            </w:pPr>
            <w:r>
              <w:rPr>
                <w:rFonts w:ascii="PT Astra Serif" w:hAnsi="PT Astra Serif"/>
              </w:rPr>
              <w:t>Стоимость</w:t>
            </w:r>
          </w:p>
          <w:p w14:paraId="29E0863A">
            <w:pPr>
              <w:jc w:val="center"/>
              <w:rPr>
                <w:rFonts w:ascii="PT Astra Serif" w:hAnsi="PT Astra Serif"/>
              </w:rPr>
            </w:pPr>
            <w:r>
              <w:rPr>
                <w:rFonts w:ascii="PT Astra Serif" w:hAnsi="PT Astra Serif"/>
              </w:rPr>
              <w:t>1 ед.</w:t>
            </w:r>
          </w:p>
        </w:tc>
      </w:tr>
      <w:tr w14:paraId="489E2E22">
        <w:tblPrEx>
          <w:tblCellMar>
            <w:top w:w="0" w:type="dxa"/>
            <w:left w:w="108" w:type="dxa"/>
            <w:bottom w:w="0" w:type="dxa"/>
            <w:right w:w="108" w:type="dxa"/>
          </w:tblCellMar>
        </w:tblPrEx>
        <w:trPr>
          <w:trHeight w:val="424" w:hRule="atLeast"/>
        </w:trPr>
        <w:tc>
          <w:tcPr>
            <w:tcW w:w="732" w:type="dxa"/>
            <w:tcBorders>
              <w:top w:val="single" w:color="000000" w:sz="4" w:space="0"/>
              <w:left w:val="single" w:color="000000" w:sz="8" w:space="0"/>
              <w:bottom w:val="single" w:color="000000" w:sz="4" w:space="0"/>
            </w:tcBorders>
            <w:shd w:val="clear" w:color="auto" w:fill="auto"/>
            <w:vAlign w:val="center"/>
          </w:tcPr>
          <w:p w14:paraId="44A1F23B">
            <w:pPr>
              <w:jc w:val="center"/>
              <w:rPr>
                <w:rFonts w:ascii="PT Astra Serif" w:hAnsi="PT Astra Serif"/>
              </w:rPr>
            </w:pPr>
            <w:r>
              <w:rPr>
                <w:rFonts w:hint="default" w:ascii="PT Astra Serif" w:hAnsi="PT Astra Serif"/>
                <w:lang w:val="ru-RU"/>
              </w:rPr>
              <w:t>1</w:t>
            </w:r>
          </w:p>
        </w:tc>
        <w:tc>
          <w:tcPr>
            <w:tcW w:w="3546" w:type="dxa"/>
            <w:tcBorders>
              <w:top w:val="single" w:color="000000" w:sz="4" w:space="0"/>
              <w:left w:val="single" w:color="000000" w:sz="4" w:space="0"/>
              <w:bottom w:val="single" w:color="000000" w:sz="4" w:space="0"/>
            </w:tcBorders>
            <w:shd w:val="clear" w:color="auto" w:fill="auto"/>
            <w:vAlign w:val="center"/>
          </w:tcPr>
          <w:p w14:paraId="13D69F06">
            <w:pPr>
              <w:jc w:val="center"/>
              <w:rPr>
                <w:rFonts w:hint="default" w:ascii="PT Astra Serif" w:hAnsi="PT Astra Serif"/>
                <w:lang w:val="ru-RU"/>
              </w:rPr>
            </w:pPr>
            <w:r>
              <w:rPr>
                <w:rFonts w:ascii="PT Astra Serif" w:hAnsi="PT Astra Serif"/>
              </w:rPr>
              <w:t>Общий бланк</w:t>
            </w:r>
            <w:r>
              <w:rPr>
                <w:rFonts w:hint="default" w:ascii="PT Astra Serif" w:hAnsi="PT Astra Serif"/>
                <w:lang w:val="ru-RU"/>
              </w:rPr>
              <w:t xml:space="preserve"> (бланк письма угловой)</w:t>
            </w:r>
          </w:p>
        </w:tc>
        <w:tc>
          <w:tcPr>
            <w:tcW w:w="113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469E1B">
            <w:pPr>
              <w:jc w:val="center"/>
              <w:rPr>
                <w:rFonts w:ascii="PT Astra Serif" w:hAnsi="PT Astra Serif"/>
              </w:rPr>
            </w:pPr>
            <w:r>
              <w:rPr>
                <w:rFonts w:ascii="PT Astra Serif" w:hAnsi="PT Astra Serif"/>
              </w:rPr>
              <w:t>шт.</w:t>
            </w:r>
          </w:p>
        </w:tc>
        <w:tc>
          <w:tcPr>
            <w:tcW w:w="4936" w:type="dxa"/>
            <w:tcBorders>
              <w:top w:val="single" w:color="000000" w:sz="4" w:space="0"/>
              <w:left w:val="single" w:color="000000" w:sz="4" w:space="0"/>
              <w:bottom w:val="single" w:color="000000" w:sz="4" w:space="0"/>
              <w:right w:val="single" w:color="000000" w:sz="8" w:space="0"/>
            </w:tcBorders>
          </w:tcPr>
          <w:p w14:paraId="122C4D4D">
            <w:pPr>
              <w:jc w:val="center"/>
              <w:rPr>
                <w:rFonts w:hint="default" w:ascii="PT Astra Serif" w:hAnsi="PT Astra Serif"/>
                <w:lang w:val="ru-RU"/>
              </w:rPr>
            </w:pPr>
          </w:p>
        </w:tc>
      </w:tr>
      <w:tr w14:paraId="47ADE1A7">
        <w:tblPrEx>
          <w:tblCellMar>
            <w:top w:w="0" w:type="dxa"/>
            <w:left w:w="108" w:type="dxa"/>
            <w:bottom w:w="0" w:type="dxa"/>
            <w:right w:w="108" w:type="dxa"/>
          </w:tblCellMar>
        </w:tblPrEx>
        <w:trPr>
          <w:trHeight w:val="424" w:hRule="atLeast"/>
        </w:trPr>
        <w:tc>
          <w:tcPr>
            <w:tcW w:w="732" w:type="dxa"/>
            <w:tcBorders>
              <w:top w:val="single" w:color="000000" w:sz="4" w:space="0"/>
              <w:left w:val="single" w:color="000000" w:sz="8" w:space="0"/>
              <w:bottom w:val="single" w:color="000000" w:sz="4" w:space="0"/>
            </w:tcBorders>
            <w:shd w:val="clear" w:color="auto" w:fill="auto"/>
            <w:vAlign w:val="center"/>
          </w:tcPr>
          <w:p w14:paraId="775C99CD">
            <w:pPr>
              <w:jc w:val="center"/>
              <w:rPr>
                <w:rFonts w:hint="default" w:ascii="PT Astra Serif" w:hAnsi="PT Astra Serif"/>
                <w:lang w:val="ru-RU"/>
              </w:rPr>
            </w:pPr>
            <w:r>
              <w:rPr>
                <w:rFonts w:hint="default" w:ascii="PT Astra Serif" w:hAnsi="PT Astra Serif"/>
                <w:lang w:val="ru-RU"/>
              </w:rPr>
              <w:t>2</w:t>
            </w:r>
          </w:p>
        </w:tc>
        <w:tc>
          <w:tcPr>
            <w:tcW w:w="3546" w:type="dxa"/>
            <w:tcBorders>
              <w:top w:val="single" w:color="000000" w:sz="4" w:space="0"/>
              <w:left w:val="single" w:color="000000" w:sz="4" w:space="0"/>
              <w:bottom w:val="single" w:color="000000" w:sz="4" w:space="0"/>
            </w:tcBorders>
            <w:shd w:val="clear" w:color="auto" w:fill="auto"/>
            <w:vAlign w:val="center"/>
          </w:tcPr>
          <w:p w14:paraId="36854A4E">
            <w:pPr>
              <w:jc w:val="center"/>
              <w:rPr>
                <w:rFonts w:ascii="PT Astra Serif" w:hAnsi="PT Astra Serif"/>
              </w:rPr>
            </w:pPr>
            <w:r>
              <w:rPr>
                <w:rFonts w:ascii="PT Astra Serif" w:hAnsi="PT Astra Serif"/>
              </w:rPr>
              <w:t>Бланк Распоряжение</w:t>
            </w:r>
          </w:p>
        </w:tc>
        <w:tc>
          <w:tcPr>
            <w:tcW w:w="113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30A2A2">
            <w:pPr>
              <w:jc w:val="center"/>
              <w:rPr>
                <w:rFonts w:ascii="PT Astra Serif" w:hAnsi="PT Astra Serif"/>
              </w:rPr>
            </w:pPr>
            <w:r>
              <w:rPr>
                <w:rFonts w:ascii="PT Astra Serif" w:hAnsi="PT Astra Serif"/>
              </w:rPr>
              <w:t>шт.</w:t>
            </w:r>
          </w:p>
        </w:tc>
        <w:tc>
          <w:tcPr>
            <w:tcW w:w="4936" w:type="dxa"/>
            <w:tcBorders>
              <w:top w:val="single" w:color="000000" w:sz="4" w:space="0"/>
              <w:left w:val="single" w:color="000000" w:sz="4" w:space="0"/>
              <w:bottom w:val="single" w:color="000000" w:sz="4" w:space="0"/>
              <w:right w:val="single" w:color="000000" w:sz="8" w:space="0"/>
            </w:tcBorders>
          </w:tcPr>
          <w:p w14:paraId="65DC18BC">
            <w:pPr>
              <w:jc w:val="center"/>
              <w:rPr>
                <w:rFonts w:ascii="PT Astra Serif" w:hAnsi="PT Astra Serif"/>
              </w:rPr>
            </w:pPr>
          </w:p>
        </w:tc>
      </w:tr>
      <w:tr w14:paraId="68B02681">
        <w:tblPrEx>
          <w:tblCellMar>
            <w:top w:w="0" w:type="dxa"/>
            <w:left w:w="108" w:type="dxa"/>
            <w:bottom w:w="0" w:type="dxa"/>
            <w:right w:w="108" w:type="dxa"/>
          </w:tblCellMar>
        </w:tblPrEx>
        <w:trPr>
          <w:trHeight w:val="424" w:hRule="atLeast"/>
        </w:trPr>
        <w:tc>
          <w:tcPr>
            <w:tcW w:w="732" w:type="dxa"/>
            <w:tcBorders>
              <w:top w:val="single" w:color="000000" w:sz="4" w:space="0"/>
              <w:left w:val="single" w:color="000000" w:sz="8" w:space="0"/>
              <w:bottom w:val="single" w:color="000000" w:sz="4" w:space="0"/>
            </w:tcBorders>
            <w:shd w:val="clear" w:color="auto" w:fill="auto"/>
            <w:vAlign w:val="center"/>
          </w:tcPr>
          <w:p w14:paraId="1D247682">
            <w:pPr>
              <w:jc w:val="center"/>
              <w:rPr>
                <w:rFonts w:hint="default" w:ascii="PT Astra Serif" w:hAnsi="PT Astra Serif"/>
                <w:lang w:val="ru-RU"/>
              </w:rPr>
            </w:pPr>
            <w:r>
              <w:rPr>
                <w:rFonts w:hint="default" w:ascii="PT Astra Serif" w:hAnsi="PT Astra Serif"/>
                <w:lang w:val="ru-RU"/>
              </w:rPr>
              <w:t>3</w:t>
            </w:r>
          </w:p>
        </w:tc>
        <w:tc>
          <w:tcPr>
            <w:tcW w:w="3546" w:type="dxa"/>
            <w:tcBorders>
              <w:top w:val="single" w:color="000000" w:sz="4" w:space="0"/>
              <w:left w:val="single" w:color="000000" w:sz="4" w:space="0"/>
              <w:bottom w:val="single" w:color="000000" w:sz="4" w:space="0"/>
            </w:tcBorders>
            <w:shd w:val="clear" w:color="auto" w:fill="auto"/>
            <w:vAlign w:val="center"/>
          </w:tcPr>
          <w:p w14:paraId="1AE31CBD">
            <w:pPr>
              <w:jc w:val="center"/>
              <w:rPr>
                <w:rFonts w:ascii="PT Astra Serif" w:hAnsi="PT Astra Serif"/>
              </w:rPr>
            </w:pPr>
            <w:r>
              <w:rPr>
                <w:rFonts w:ascii="PT Astra Serif" w:hAnsi="PT Astra Serif"/>
              </w:rPr>
              <w:t>Бланк Приказ</w:t>
            </w:r>
          </w:p>
        </w:tc>
        <w:tc>
          <w:tcPr>
            <w:tcW w:w="113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D24B64">
            <w:pPr>
              <w:jc w:val="center"/>
              <w:rPr>
                <w:rFonts w:ascii="PT Astra Serif" w:hAnsi="PT Astra Serif"/>
              </w:rPr>
            </w:pPr>
            <w:r>
              <w:rPr>
                <w:rFonts w:ascii="PT Astra Serif" w:hAnsi="PT Astra Serif"/>
              </w:rPr>
              <w:t>шт.</w:t>
            </w:r>
          </w:p>
        </w:tc>
        <w:tc>
          <w:tcPr>
            <w:tcW w:w="4936" w:type="dxa"/>
            <w:tcBorders>
              <w:top w:val="single" w:color="000000" w:sz="4" w:space="0"/>
              <w:left w:val="single" w:color="000000" w:sz="4" w:space="0"/>
              <w:bottom w:val="single" w:color="000000" w:sz="4" w:space="0"/>
              <w:right w:val="single" w:color="000000" w:sz="8" w:space="0"/>
            </w:tcBorders>
          </w:tcPr>
          <w:p w14:paraId="3FA2EECE">
            <w:pPr>
              <w:jc w:val="center"/>
              <w:rPr>
                <w:rFonts w:ascii="PT Astra Serif" w:hAnsi="PT Astra Serif"/>
              </w:rPr>
            </w:pPr>
          </w:p>
        </w:tc>
      </w:tr>
    </w:tbl>
    <w:p w14:paraId="74B69915">
      <w:pPr>
        <w:jc w:val="both"/>
        <w:rPr>
          <w:rFonts w:ascii="PT Astra Serif" w:hAnsi="PT Astra Serif"/>
          <w:sz w:val="28"/>
          <w:szCs w:val="28"/>
        </w:rPr>
      </w:pPr>
    </w:p>
    <w:p w14:paraId="1C1BBD88">
      <w:pPr>
        <w:ind w:firstLine="708"/>
        <w:jc w:val="both"/>
        <w:rPr>
          <w:rFonts w:ascii="PT Astra Serif" w:hAnsi="PT Astra Serif"/>
          <w:b/>
          <w:sz w:val="26"/>
          <w:szCs w:val="26"/>
        </w:rPr>
      </w:pPr>
      <w:r>
        <w:rPr>
          <w:rFonts w:ascii="PT Astra Serif" w:hAnsi="PT Astra Serif"/>
          <w:b/>
          <w:sz w:val="26"/>
          <w:szCs w:val="26"/>
        </w:rPr>
        <w:t>2.Требования к функциональным, техническим и качественным характеристикам, эксплуатационным характеристикам товара, используемого для оказания услуг:</w:t>
      </w:r>
    </w:p>
    <w:tbl>
      <w:tblPr>
        <w:tblStyle w:val="12"/>
        <w:tblW w:w="4991" w:type="pct"/>
        <w:tblInd w:w="-118" w:type="dxa"/>
        <w:tblLayout w:type="fixed"/>
        <w:tblCellMar>
          <w:top w:w="0" w:type="dxa"/>
          <w:left w:w="108" w:type="dxa"/>
          <w:bottom w:w="0" w:type="dxa"/>
          <w:right w:w="108" w:type="dxa"/>
        </w:tblCellMar>
      </w:tblPr>
      <w:tblGrid>
        <w:gridCol w:w="632"/>
        <w:gridCol w:w="792"/>
        <w:gridCol w:w="1575"/>
        <w:gridCol w:w="4843"/>
        <w:gridCol w:w="2561"/>
      </w:tblGrid>
      <w:tr w14:paraId="467BB619">
        <w:tblPrEx>
          <w:tblCellMar>
            <w:top w:w="0" w:type="dxa"/>
            <w:left w:w="108" w:type="dxa"/>
            <w:bottom w:w="0" w:type="dxa"/>
            <w:right w:w="108" w:type="dxa"/>
          </w:tblCellMar>
        </w:tblPrEx>
        <w:trPr>
          <w:trHeight w:val="649" w:hRule="atLeast"/>
        </w:trPr>
        <w:tc>
          <w:tcPr>
            <w:tcW w:w="632" w:type="dxa"/>
            <w:vMerge w:val="restart"/>
            <w:tcBorders>
              <w:top w:val="single" w:color="000000" w:sz="4" w:space="0"/>
              <w:left w:val="single" w:color="000000" w:sz="4" w:space="0"/>
              <w:bottom w:val="single" w:color="000000" w:sz="4" w:space="0"/>
              <w:right w:val="single" w:color="000000" w:sz="4" w:space="0"/>
            </w:tcBorders>
            <w:vAlign w:val="center"/>
          </w:tcPr>
          <w:p w14:paraId="6F42CA78">
            <w:pPr>
              <w:spacing w:after="160"/>
              <w:jc w:val="both"/>
              <w:rPr>
                <w:rFonts w:ascii="PT Astra Serif" w:hAnsi="PT Astra Serif" w:cs="PT Astra Serif"/>
                <w:lang w:eastAsia="en-US"/>
              </w:rPr>
            </w:pPr>
            <w:r>
              <w:rPr>
                <w:rFonts w:ascii="PT Astra Serif" w:hAnsi="PT Astra Serif" w:eastAsia="Calibri" w:cs="PT Astra Serif"/>
                <w:lang w:eastAsia="en-US"/>
              </w:rPr>
              <w:t>№</w:t>
            </w:r>
            <w:r>
              <w:rPr>
                <w:rFonts w:ascii="PT Astra Serif" w:hAnsi="PT Astra Serif" w:eastAsia="PT Astra Serif" w:cs="PT Astra Serif"/>
                <w:lang w:eastAsia="en-US"/>
              </w:rPr>
              <w:t xml:space="preserve"> </w:t>
            </w:r>
            <w:r>
              <w:rPr>
                <w:rFonts w:ascii="PT Astra Serif" w:hAnsi="PT Astra Serif" w:eastAsia="Calibri" w:cs="PT Astra Serif"/>
                <w:lang w:eastAsia="en-US"/>
              </w:rPr>
              <w:t>п/п</w:t>
            </w:r>
          </w:p>
        </w:tc>
        <w:tc>
          <w:tcPr>
            <w:tcW w:w="792" w:type="dxa"/>
            <w:vMerge w:val="restart"/>
            <w:tcBorders>
              <w:top w:val="single" w:color="000000" w:sz="4" w:space="0"/>
              <w:left w:val="single" w:color="000000" w:sz="4" w:space="0"/>
              <w:bottom w:val="single" w:color="000000" w:sz="4" w:space="0"/>
              <w:right w:val="single" w:color="000000" w:sz="4" w:space="0"/>
            </w:tcBorders>
            <w:vAlign w:val="center"/>
          </w:tcPr>
          <w:p w14:paraId="6B3EFB19">
            <w:pPr>
              <w:jc w:val="center"/>
              <w:rPr>
                <w:rFonts w:ascii="PT Astra Serif" w:hAnsi="PT Astra Serif" w:eastAsia="Calibri" w:cs="PT Astra Serif"/>
                <w:lang w:eastAsia="en-US"/>
              </w:rPr>
            </w:pPr>
            <w:r>
              <w:rPr>
                <w:rFonts w:ascii="PT Astra Serif" w:hAnsi="PT Astra Serif" w:eastAsia="Calibri" w:cs="PT Astra Serif"/>
                <w:lang w:eastAsia="en-US"/>
              </w:rPr>
              <w:t>№</w:t>
            </w:r>
          </w:p>
          <w:p w14:paraId="6A33E2E5">
            <w:pPr>
              <w:jc w:val="center"/>
              <w:rPr>
                <w:rFonts w:ascii="PT Astra Serif" w:hAnsi="PT Astra Serif" w:eastAsia="Calibri" w:cs="PT Astra Serif"/>
                <w:lang w:eastAsia="en-US"/>
              </w:rPr>
            </w:pPr>
            <w:r>
              <w:rPr>
                <w:rFonts w:ascii="PT Astra Serif" w:hAnsi="PT Astra Serif" w:eastAsia="Calibri" w:cs="PT Astra Serif"/>
                <w:lang w:eastAsia="en-US"/>
              </w:rPr>
              <w:t>п/п</w:t>
            </w:r>
          </w:p>
          <w:p w14:paraId="63944BEC">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показателя</w:t>
            </w:r>
          </w:p>
        </w:tc>
        <w:tc>
          <w:tcPr>
            <w:tcW w:w="8979" w:type="dxa"/>
            <w:gridSpan w:val="3"/>
            <w:tcBorders>
              <w:top w:val="single" w:color="000000" w:sz="4" w:space="0"/>
              <w:left w:val="single" w:color="000000" w:sz="4" w:space="0"/>
              <w:bottom w:val="single" w:color="000000" w:sz="4" w:space="0"/>
              <w:right w:val="single" w:color="000000" w:sz="4" w:space="0"/>
            </w:tcBorders>
            <w:vAlign w:val="center"/>
          </w:tcPr>
          <w:p w14:paraId="4B3189AE">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Технические, функциональные и качественные характеристики</w:t>
            </w:r>
          </w:p>
        </w:tc>
      </w:tr>
      <w:tr w14:paraId="3ED64552">
        <w:tblPrEx>
          <w:tblCellMar>
            <w:top w:w="0" w:type="dxa"/>
            <w:left w:w="108" w:type="dxa"/>
            <w:bottom w:w="0" w:type="dxa"/>
            <w:right w:w="108" w:type="dxa"/>
          </w:tblCellMar>
        </w:tblPrEx>
        <w:trPr>
          <w:trHeight w:val="842" w:hRule="atLeast"/>
        </w:trPr>
        <w:tc>
          <w:tcPr>
            <w:tcW w:w="632" w:type="dxa"/>
            <w:vMerge w:val="continue"/>
            <w:tcBorders>
              <w:top w:val="single" w:color="000000" w:sz="4" w:space="0"/>
              <w:left w:val="single" w:color="000000" w:sz="4" w:space="0"/>
              <w:bottom w:val="single" w:color="000000" w:sz="4" w:space="0"/>
              <w:right w:val="single" w:color="000000" w:sz="4" w:space="0"/>
            </w:tcBorders>
            <w:vAlign w:val="center"/>
          </w:tcPr>
          <w:p w14:paraId="1305A76A">
            <w:pPr>
              <w:snapToGrid w:val="0"/>
              <w:spacing w:after="160"/>
              <w:jc w:val="both"/>
              <w:rPr>
                <w:rFonts w:ascii="PT Astra Serif" w:hAnsi="PT Astra Serif" w:eastAsia="Calibri" w:cs="PT Astra Serif"/>
                <w:lang w:eastAsia="en-US"/>
              </w:rPr>
            </w:pPr>
          </w:p>
        </w:tc>
        <w:tc>
          <w:tcPr>
            <w:tcW w:w="792" w:type="dxa"/>
            <w:vMerge w:val="continue"/>
            <w:tcBorders>
              <w:top w:val="single" w:color="000000" w:sz="4" w:space="0"/>
              <w:left w:val="single" w:color="000000" w:sz="4" w:space="0"/>
              <w:bottom w:val="single" w:color="000000" w:sz="4" w:space="0"/>
              <w:right w:val="single" w:color="000000" w:sz="4" w:space="0"/>
            </w:tcBorders>
            <w:vAlign w:val="center"/>
          </w:tcPr>
          <w:p w14:paraId="6881C8CD">
            <w:pPr>
              <w:snapToGrid w:val="0"/>
              <w:spacing w:after="160"/>
              <w:jc w:val="center"/>
              <w:rPr>
                <w:rFonts w:ascii="PT Astra Serif" w:hAnsi="PT Astra Serif" w:eastAsia="Calibri" w:cs="PT Astra Serif"/>
                <w:lang w:eastAsia="en-US"/>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5601543C">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Показатель</w:t>
            </w:r>
          </w:p>
        </w:tc>
        <w:tc>
          <w:tcPr>
            <w:tcW w:w="4843" w:type="dxa"/>
            <w:tcBorders>
              <w:top w:val="single" w:color="000000" w:sz="4" w:space="0"/>
              <w:left w:val="single" w:color="000000" w:sz="4" w:space="0"/>
              <w:bottom w:val="single" w:color="000000" w:sz="4" w:space="0"/>
              <w:right w:val="single" w:color="000000" w:sz="4" w:space="0"/>
            </w:tcBorders>
            <w:vAlign w:val="center"/>
          </w:tcPr>
          <w:p w14:paraId="0C0973FE">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Требуемое значение</w:t>
            </w:r>
          </w:p>
        </w:tc>
        <w:tc>
          <w:tcPr>
            <w:tcW w:w="2561" w:type="dxa"/>
            <w:tcBorders>
              <w:top w:val="single" w:color="000000" w:sz="4" w:space="0"/>
              <w:left w:val="single" w:color="000000" w:sz="4" w:space="0"/>
              <w:bottom w:val="single" w:color="000000" w:sz="4" w:space="0"/>
              <w:right w:val="single" w:color="000000" w:sz="4" w:space="0"/>
            </w:tcBorders>
            <w:vAlign w:val="center"/>
          </w:tcPr>
          <w:p w14:paraId="61B383DB">
            <w:pPr>
              <w:spacing w:after="160"/>
              <w:jc w:val="both"/>
              <w:rPr>
                <w:rFonts w:ascii="PT Astra Serif" w:hAnsi="PT Astra Serif" w:eastAsia="Calibri" w:cs="PT Astra Serif"/>
                <w:lang w:eastAsia="en-US"/>
              </w:rPr>
            </w:pPr>
            <w:r>
              <w:rPr>
                <w:rFonts w:ascii="PT Astra Serif" w:hAnsi="PT Astra Serif" w:eastAsia="Calibri" w:cs="PT Astra Serif"/>
                <w:lang w:eastAsia="en-US"/>
              </w:rPr>
              <w:t>Ед. изм.</w:t>
            </w:r>
          </w:p>
        </w:tc>
      </w:tr>
      <w:tr w14:paraId="74F145B4">
        <w:tblPrEx>
          <w:tblCellMar>
            <w:top w:w="0" w:type="dxa"/>
            <w:left w:w="108" w:type="dxa"/>
            <w:bottom w:w="0" w:type="dxa"/>
            <w:right w:w="108" w:type="dxa"/>
          </w:tblCellMar>
        </w:tblPrEx>
        <w:trPr>
          <w:trHeight w:val="95" w:hRule="atLeast"/>
        </w:trPr>
        <w:tc>
          <w:tcPr>
            <w:tcW w:w="632" w:type="dxa"/>
            <w:tcBorders>
              <w:top w:val="single" w:color="000000" w:sz="4" w:space="0"/>
              <w:left w:val="single" w:color="000000" w:sz="4" w:space="0"/>
              <w:bottom w:val="single" w:color="000000" w:sz="4" w:space="0"/>
              <w:right w:val="single" w:color="000000" w:sz="4" w:space="0"/>
            </w:tcBorders>
          </w:tcPr>
          <w:p w14:paraId="3D2E2FAF">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1</w:t>
            </w:r>
          </w:p>
        </w:tc>
        <w:tc>
          <w:tcPr>
            <w:tcW w:w="792" w:type="dxa"/>
            <w:tcBorders>
              <w:top w:val="single" w:color="000000" w:sz="4" w:space="0"/>
              <w:left w:val="single" w:color="000000" w:sz="4" w:space="0"/>
              <w:bottom w:val="single" w:color="000000" w:sz="4" w:space="0"/>
              <w:right w:val="single" w:color="000000" w:sz="4" w:space="0"/>
            </w:tcBorders>
          </w:tcPr>
          <w:p w14:paraId="76EE6F7F">
            <w:pPr>
              <w:spacing w:after="160"/>
              <w:jc w:val="center"/>
              <w:rPr>
                <w:rFonts w:ascii="PT Astra Serif" w:hAnsi="PT Astra Serif" w:eastAsia="Calibri" w:cs="PT Astra Serif"/>
                <w:lang w:val="en-US" w:eastAsia="en-US"/>
              </w:rPr>
            </w:pPr>
            <w:r>
              <w:rPr>
                <w:rFonts w:ascii="PT Astra Serif" w:hAnsi="PT Astra Serif" w:eastAsia="Calibri" w:cs="PT Astra Serif"/>
                <w:lang w:val="en-US" w:eastAsia="en-US"/>
              </w:rPr>
              <w:t>3</w:t>
            </w:r>
          </w:p>
        </w:tc>
        <w:tc>
          <w:tcPr>
            <w:tcW w:w="1575" w:type="dxa"/>
            <w:tcBorders>
              <w:top w:val="single" w:color="000000" w:sz="4" w:space="0"/>
              <w:left w:val="single" w:color="000000" w:sz="4" w:space="0"/>
              <w:bottom w:val="single" w:color="000000" w:sz="4" w:space="0"/>
              <w:right w:val="single" w:color="000000" w:sz="4" w:space="0"/>
            </w:tcBorders>
          </w:tcPr>
          <w:p w14:paraId="34385D5D">
            <w:pPr>
              <w:spacing w:after="160"/>
              <w:jc w:val="center"/>
              <w:rPr>
                <w:rFonts w:ascii="PT Astra Serif" w:hAnsi="PT Astra Serif" w:eastAsia="Calibri" w:cs="PT Astra Serif"/>
                <w:lang w:val="en-US" w:eastAsia="en-US"/>
              </w:rPr>
            </w:pPr>
            <w:r>
              <w:rPr>
                <w:rFonts w:ascii="PT Astra Serif" w:hAnsi="PT Astra Serif" w:eastAsia="Calibri" w:cs="PT Astra Serif"/>
                <w:lang w:val="en-US" w:eastAsia="en-US"/>
              </w:rPr>
              <w:t>4</w:t>
            </w:r>
          </w:p>
        </w:tc>
        <w:tc>
          <w:tcPr>
            <w:tcW w:w="4843" w:type="dxa"/>
            <w:tcBorders>
              <w:top w:val="single" w:color="000000" w:sz="4" w:space="0"/>
              <w:left w:val="single" w:color="000000" w:sz="4" w:space="0"/>
              <w:bottom w:val="single" w:color="000000" w:sz="4" w:space="0"/>
              <w:right w:val="single" w:color="000000" w:sz="4" w:space="0"/>
            </w:tcBorders>
          </w:tcPr>
          <w:p w14:paraId="716286EF">
            <w:pPr>
              <w:spacing w:after="160"/>
              <w:jc w:val="center"/>
              <w:rPr>
                <w:rFonts w:ascii="PT Astra Serif" w:hAnsi="PT Astra Serif" w:eastAsia="Calibri" w:cs="PT Astra Serif"/>
                <w:lang w:val="en-US" w:eastAsia="en-US"/>
              </w:rPr>
            </w:pPr>
            <w:r>
              <w:rPr>
                <w:rFonts w:ascii="PT Astra Serif" w:hAnsi="PT Astra Serif" w:eastAsia="Calibri" w:cs="PT Astra Serif"/>
                <w:lang w:val="en-US" w:eastAsia="en-US"/>
              </w:rPr>
              <w:t>5</w:t>
            </w:r>
          </w:p>
        </w:tc>
        <w:tc>
          <w:tcPr>
            <w:tcW w:w="2561" w:type="dxa"/>
            <w:tcBorders>
              <w:top w:val="single" w:color="000000" w:sz="4" w:space="0"/>
              <w:left w:val="single" w:color="000000" w:sz="4" w:space="0"/>
              <w:bottom w:val="single" w:color="000000" w:sz="4" w:space="0"/>
              <w:right w:val="single" w:color="000000" w:sz="4" w:space="0"/>
            </w:tcBorders>
          </w:tcPr>
          <w:p w14:paraId="6BDF69F8">
            <w:pPr>
              <w:spacing w:after="160"/>
              <w:jc w:val="center"/>
              <w:rPr>
                <w:rFonts w:ascii="PT Astra Serif" w:hAnsi="PT Astra Serif" w:eastAsia="Calibri" w:cs="PT Astra Serif"/>
                <w:lang w:val="en-US" w:eastAsia="en-US"/>
              </w:rPr>
            </w:pPr>
            <w:r>
              <w:rPr>
                <w:rFonts w:ascii="PT Astra Serif" w:hAnsi="PT Astra Serif" w:eastAsia="Calibri" w:cs="PT Astra Serif"/>
                <w:lang w:val="en-US" w:eastAsia="en-US"/>
              </w:rPr>
              <w:t>6</w:t>
            </w:r>
          </w:p>
        </w:tc>
      </w:tr>
      <w:tr w14:paraId="1E50A665">
        <w:tblPrEx>
          <w:tblCellMar>
            <w:top w:w="0" w:type="dxa"/>
            <w:left w:w="108" w:type="dxa"/>
            <w:bottom w:w="0" w:type="dxa"/>
            <w:right w:w="108" w:type="dxa"/>
          </w:tblCellMar>
        </w:tblPrEx>
        <w:trPr>
          <w:trHeight w:val="860" w:hRule="atLeast"/>
        </w:trPr>
        <w:tc>
          <w:tcPr>
            <w:tcW w:w="632" w:type="dxa"/>
            <w:vMerge w:val="restart"/>
            <w:tcBorders>
              <w:top w:val="single" w:color="000000" w:sz="4" w:space="0"/>
              <w:left w:val="single" w:color="000000" w:sz="4" w:space="0"/>
              <w:bottom w:val="single" w:color="000000" w:sz="4" w:space="0"/>
              <w:right w:val="single" w:color="000000" w:sz="4" w:space="0"/>
            </w:tcBorders>
          </w:tcPr>
          <w:p w14:paraId="670BF8E8">
            <w:pPr>
              <w:spacing w:after="160"/>
              <w:jc w:val="both"/>
              <w:rPr>
                <w:rFonts w:ascii="PT Astra Serif" w:hAnsi="PT Astra Serif" w:eastAsia="Calibri" w:cs="PT Astra Serif"/>
                <w:lang w:eastAsia="en-US"/>
              </w:rPr>
            </w:pPr>
            <w:r>
              <w:rPr>
                <w:rFonts w:ascii="PT Astra Serif" w:hAnsi="PT Astra Serif" w:eastAsia="Calibri" w:cs="PT Astra Serif"/>
                <w:lang w:eastAsia="en-US"/>
              </w:rPr>
              <w:t>1</w:t>
            </w:r>
          </w:p>
        </w:tc>
        <w:tc>
          <w:tcPr>
            <w:tcW w:w="792" w:type="dxa"/>
            <w:tcBorders>
              <w:top w:val="single" w:color="000000" w:sz="4" w:space="0"/>
              <w:left w:val="single" w:color="000000" w:sz="4" w:space="0"/>
              <w:bottom w:val="single" w:color="000000" w:sz="4" w:space="0"/>
              <w:right w:val="single" w:color="000000" w:sz="4" w:space="0"/>
            </w:tcBorders>
          </w:tcPr>
          <w:p w14:paraId="3AF68C6F">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1</w:t>
            </w:r>
          </w:p>
        </w:tc>
        <w:tc>
          <w:tcPr>
            <w:tcW w:w="1575" w:type="dxa"/>
            <w:tcBorders>
              <w:top w:val="single" w:color="000000" w:sz="4" w:space="0"/>
              <w:left w:val="single" w:color="000000" w:sz="4" w:space="0"/>
              <w:bottom w:val="single" w:color="000000" w:sz="4" w:space="0"/>
              <w:right w:val="single" w:color="000000" w:sz="4" w:space="0"/>
            </w:tcBorders>
          </w:tcPr>
          <w:p w14:paraId="1F764728">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Класс бумаги</w:t>
            </w:r>
          </w:p>
        </w:tc>
        <w:tc>
          <w:tcPr>
            <w:tcW w:w="4843" w:type="dxa"/>
            <w:tcBorders>
              <w:top w:val="single" w:color="000000" w:sz="4" w:space="0"/>
              <w:left w:val="single" w:color="000000" w:sz="4" w:space="0"/>
              <w:bottom w:val="single" w:color="000000" w:sz="4" w:space="0"/>
              <w:right w:val="single" w:color="000000" w:sz="4" w:space="0"/>
            </w:tcBorders>
          </w:tcPr>
          <w:p w14:paraId="1794924A">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не ниже В</w:t>
            </w:r>
          </w:p>
        </w:tc>
        <w:tc>
          <w:tcPr>
            <w:tcW w:w="2561" w:type="dxa"/>
            <w:tcBorders>
              <w:top w:val="single" w:color="000000" w:sz="4" w:space="0"/>
              <w:left w:val="single" w:color="000000" w:sz="4" w:space="0"/>
              <w:bottom w:val="single" w:color="000000" w:sz="4" w:space="0"/>
              <w:right w:val="single" w:color="000000" w:sz="4" w:space="0"/>
            </w:tcBorders>
          </w:tcPr>
          <w:p w14:paraId="39BCE2AC">
            <w:pPr>
              <w:snapToGrid w:val="0"/>
              <w:spacing w:after="160"/>
              <w:jc w:val="both"/>
              <w:rPr>
                <w:rFonts w:ascii="PT Astra Serif" w:hAnsi="PT Astra Serif" w:eastAsia="Calibri" w:cs="PT Astra Serif"/>
                <w:lang w:eastAsia="en-US"/>
              </w:rPr>
            </w:pPr>
          </w:p>
        </w:tc>
      </w:tr>
      <w:tr w14:paraId="364565AB">
        <w:tblPrEx>
          <w:tblCellMar>
            <w:top w:w="0" w:type="dxa"/>
            <w:left w:w="108" w:type="dxa"/>
            <w:bottom w:w="0" w:type="dxa"/>
            <w:right w:w="108" w:type="dxa"/>
          </w:tblCellMar>
        </w:tblPrEx>
        <w:trPr>
          <w:trHeight w:val="57"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170C363A">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086F614A">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2</w:t>
            </w:r>
          </w:p>
        </w:tc>
        <w:tc>
          <w:tcPr>
            <w:tcW w:w="1575" w:type="dxa"/>
            <w:tcBorders>
              <w:top w:val="single" w:color="000000" w:sz="4" w:space="0"/>
              <w:left w:val="single" w:color="000000" w:sz="4" w:space="0"/>
              <w:bottom w:val="single" w:color="000000" w:sz="4" w:space="0"/>
              <w:right w:val="single" w:color="000000" w:sz="4" w:space="0"/>
            </w:tcBorders>
          </w:tcPr>
          <w:p w14:paraId="33F4094F">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Плотность</w:t>
            </w:r>
          </w:p>
        </w:tc>
        <w:tc>
          <w:tcPr>
            <w:tcW w:w="4843" w:type="dxa"/>
            <w:tcBorders>
              <w:top w:val="single" w:color="000000" w:sz="4" w:space="0"/>
              <w:left w:val="single" w:color="000000" w:sz="4" w:space="0"/>
              <w:bottom w:val="single" w:color="000000" w:sz="4" w:space="0"/>
              <w:right w:val="single" w:color="000000" w:sz="4" w:space="0"/>
            </w:tcBorders>
          </w:tcPr>
          <w:p w14:paraId="3415E2BB">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не менее 95</w:t>
            </w:r>
          </w:p>
        </w:tc>
        <w:tc>
          <w:tcPr>
            <w:tcW w:w="2561" w:type="dxa"/>
            <w:tcBorders>
              <w:top w:val="single" w:color="000000" w:sz="4" w:space="0"/>
              <w:left w:val="single" w:color="000000" w:sz="4" w:space="0"/>
              <w:bottom w:val="single" w:color="000000" w:sz="4" w:space="0"/>
              <w:right w:val="single" w:color="000000" w:sz="4" w:space="0"/>
            </w:tcBorders>
          </w:tcPr>
          <w:p w14:paraId="46A80144">
            <w:pPr>
              <w:spacing w:after="160"/>
              <w:jc w:val="both"/>
              <w:rPr>
                <w:rFonts w:ascii="PT Astra Serif" w:hAnsi="PT Astra Serif" w:eastAsia="Calibri" w:cs="PT Astra Serif"/>
                <w:lang w:eastAsia="en-US"/>
              </w:rPr>
            </w:pPr>
            <w:r>
              <w:rPr>
                <w:rFonts w:ascii="PT Astra Serif" w:hAnsi="PT Astra Serif" w:eastAsia="Calibri" w:cs="PT Astra Serif"/>
                <w:lang w:eastAsia="en-US"/>
              </w:rPr>
              <w:t>г/м²</w:t>
            </w:r>
          </w:p>
        </w:tc>
      </w:tr>
      <w:tr w14:paraId="6C908D99">
        <w:tblPrEx>
          <w:tblCellMar>
            <w:top w:w="0" w:type="dxa"/>
            <w:left w:w="108" w:type="dxa"/>
            <w:bottom w:w="0" w:type="dxa"/>
            <w:right w:w="108" w:type="dxa"/>
          </w:tblCellMar>
        </w:tblPrEx>
        <w:trPr>
          <w:trHeight w:val="57"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1F5A3467">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278A043F">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3</w:t>
            </w:r>
          </w:p>
        </w:tc>
        <w:tc>
          <w:tcPr>
            <w:tcW w:w="1575" w:type="dxa"/>
            <w:tcBorders>
              <w:top w:val="single" w:color="000000" w:sz="4" w:space="0"/>
              <w:left w:val="single" w:color="000000" w:sz="4" w:space="0"/>
              <w:bottom w:val="single" w:color="000000" w:sz="4" w:space="0"/>
              <w:right w:val="single" w:color="000000" w:sz="4" w:space="0"/>
            </w:tcBorders>
          </w:tcPr>
          <w:p w14:paraId="74D1BBF3">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белизна  CIE по ISO 11475</w:t>
            </w:r>
          </w:p>
        </w:tc>
        <w:tc>
          <w:tcPr>
            <w:tcW w:w="4843" w:type="dxa"/>
            <w:tcBorders>
              <w:top w:val="single" w:color="000000" w:sz="4" w:space="0"/>
              <w:left w:val="single" w:color="000000" w:sz="4" w:space="0"/>
              <w:bottom w:val="single" w:color="000000" w:sz="4" w:space="0"/>
              <w:right w:val="single" w:color="000000" w:sz="4" w:space="0"/>
            </w:tcBorders>
          </w:tcPr>
          <w:p w14:paraId="2D245C07">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не менее 150</w:t>
            </w:r>
          </w:p>
        </w:tc>
        <w:tc>
          <w:tcPr>
            <w:tcW w:w="2561" w:type="dxa"/>
            <w:tcBorders>
              <w:top w:val="single" w:color="000000" w:sz="4" w:space="0"/>
              <w:left w:val="single" w:color="000000" w:sz="4" w:space="0"/>
              <w:bottom w:val="single" w:color="000000" w:sz="4" w:space="0"/>
              <w:right w:val="single" w:color="000000" w:sz="4" w:space="0"/>
            </w:tcBorders>
          </w:tcPr>
          <w:p w14:paraId="66EB5108">
            <w:pPr>
              <w:spacing w:after="160"/>
              <w:jc w:val="both"/>
              <w:rPr>
                <w:rFonts w:ascii="PT Astra Serif" w:hAnsi="PT Astra Serif" w:eastAsia="Calibri" w:cs="PT Astra Serif"/>
                <w:lang w:eastAsia="en-US"/>
              </w:rPr>
            </w:pPr>
            <w:r>
              <w:rPr>
                <w:rFonts w:ascii="PT Astra Serif" w:hAnsi="PT Astra Serif" w:eastAsia="Calibri" w:cs="PT Astra Serif"/>
                <w:lang w:eastAsia="en-US"/>
              </w:rPr>
              <w:t>%</w:t>
            </w:r>
          </w:p>
        </w:tc>
      </w:tr>
      <w:tr w14:paraId="45649DD4">
        <w:tblPrEx>
          <w:tblCellMar>
            <w:top w:w="0" w:type="dxa"/>
            <w:left w:w="108" w:type="dxa"/>
            <w:bottom w:w="0" w:type="dxa"/>
            <w:right w:w="108" w:type="dxa"/>
          </w:tblCellMar>
        </w:tblPrEx>
        <w:trPr>
          <w:trHeight w:val="1647"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009523CB">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0A8BB9F0">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4</w:t>
            </w:r>
          </w:p>
        </w:tc>
        <w:tc>
          <w:tcPr>
            <w:tcW w:w="1575" w:type="dxa"/>
            <w:tcBorders>
              <w:top w:val="single" w:color="000000" w:sz="4" w:space="0"/>
              <w:left w:val="single" w:color="000000" w:sz="4" w:space="0"/>
              <w:bottom w:val="single" w:color="000000" w:sz="4" w:space="0"/>
              <w:right w:val="single" w:color="000000" w:sz="4" w:space="0"/>
            </w:tcBorders>
          </w:tcPr>
          <w:p w14:paraId="2D68F2D9">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Яркость бумаги (ISO)</w:t>
            </w:r>
          </w:p>
        </w:tc>
        <w:tc>
          <w:tcPr>
            <w:tcW w:w="4843" w:type="dxa"/>
            <w:tcBorders>
              <w:top w:val="single" w:color="000000" w:sz="4" w:space="0"/>
              <w:left w:val="single" w:color="000000" w:sz="4" w:space="0"/>
              <w:bottom w:val="single" w:color="000000" w:sz="4" w:space="0"/>
              <w:right w:val="single" w:color="000000" w:sz="4" w:space="0"/>
            </w:tcBorders>
          </w:tcPr>
          <w:p w14:paraId="2E392D53">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от 97-98</w:t>
            </w:r>
          </w:p>
        </w:tc>
        <w:tc>
          <w:tcPr>
            <w:tcW w:w="2561" w:type="dxa"/>
            <w:tcBorders>
              <w:top w:val="single" w:color="000000" w:sz="4" w:space="0"/>
              <w:left w:val="single" w:color="000000" w:sz="4" w:space="0"/>
              <w:bottom w:val="single" w:color="000000" w:sz="4" w:space="0"/>
              <w:right w:val="single" w:color="000000" w:sz="4" w:space="0"/>
            </w:tcBorders>
          </w:tcPr>
          <w:p w14:paraId="628C8F5C">
            <w:pPr>
              <w:spacing w:after="160"/>
              <w:jc w:val="both"/>
              <w:rPr>
                <w:rFonts w:ascii="PT Astra Serif" w:hAnsi="PT Astra Serif" w:eastAsia="Calibri" w:cs="PT Astra Serif"/>
                <w:lang w:eastAsia="en-US"/>
              </w:rPr>
            </w:pPr>
            <w:r>
              <w:rPr>
                <w:rFonts w:ascii="PT Astra Serif" w:hAnsi="PT Astra Serif" w:eastAsia="Calibri" w:cs="PT Astra Serif"/>
                <w:lang w:eastAsia="en-US"/>
              </w:rPr>
              <w:t>%</w:t>
            </w:r>
          </w:p>
        </w:tc>
      </w:tr>
      <w:tr w14:paraId="2E76E55B">
        <w:tblPrEx>
          <w:tblCellMar>
            <w:top w:w="0" w:type="dxa"/>
            <w:left w:w="108" w:type="dxa"/>
            <w:bottom w:w="0" w:type="dxa"/>
            <w:right w:w="108" w:type="dxa"/>
          </w:tblCellMar>
        </w:tblPrEx>
        <w:trPr>
          <w:trHeight w:val="57"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4007ACF3">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10DD2764">
            <w:pPr>
              <w:spacing w:after="160"/>
              <w:jc w:val="center"/>
              <w:rPr>
                <w:rFonts w:ascii="PT Astra Serif" w:hAnsi="PT Astra Serif" w:eastAsia="Calibri" w:cs="PT Astra Serif"/>
                <w:lang w:eastAsia="en-US"/>
              </w:rPr>
            </w:pPr>
          </w:p>
        </w:tc>
        <w:tc>
          <w:tcPr>
            <w:tcW w:w="1575" w:type="dxa"/>
            <w:tcBorders>
              <w:top w:val="single" w:color="000000" w:sz="4" w:space="0"/>
              <w:left w:val="single" w:color="000000" w:sz="4" w:space="0"/>
              <w:bottom w:val="single" w:color="000000" w:sz="4" w:space="0"/>
              <w:right w:val="single" w:color="000000" w:sz="4" w:space="0"/>
            </w:tcBorders>
          </w:tcPr>
          <w:p w14:paraId="0F3CE8AC">
            <w:pPr>
              <w:spacing w:after="160"/>
              <w:jc w:val="center"/>
              <w:rPr>
                <w:rFonts w:ascii="PT Astra Serif" w:hAnsi="PT Astra Serif" w:eastAsia="Calibri" w:cs="PT Astra Serif"/>
                <w:lang w:eastAsia="en-US"/>
              </w:rPr>
            </w:pPr>
          </w:p>
        </w:tc>
        <w:tc>
          <w:tcPr>
            <w:tcW w:w="4843" w:type="dxa"/>
            <w:tcBorders>
              <w:top w:val="single" w:color="000000" w:sz="4" w:space="0"/>
              <w:left w:val="single" w:color="000000" w:sz="4" w:space="0"/>
              <w:bottom w:val="single" w:color="000000" w:sz="4" w:space="0"/>
              <w:right w:val="single" w:color="000000" w:sz="4" w:space="0"/>
            </w:tcBorders>
          </w:tcPr>
          <w:p w14:paraId="2EB6B616">
            <w:pPr>
              <w:spacing w:after="160"/>
              <w:jc w:val="center"/>
              <w:rPr>
                <w:rFonts w:ascii="PT Astra Serif" w:hAnsi="PT Astra Serif" w:eastAsia="Calibri" w:cs="PT Astra Serif"/>
                <w:lang w:eastAsia="en-US"/>
              </w:rPr>
            </w:pPr>
          </w:p>
        </w:tc>
        <w:tc>
          <w:tcPr>
            <w:tcW w:w="2561" w:type="dxa"/>
            <w:tcBorders>
              <w:top w:val="single" w:color="000000" w:sz="4" w:space="0"/>
              <w:left w:val="single" w:color="000000" w:sz="4" w:space="0"/>
              <w:bottom w:val="single" w:color="000000" w:sz="4" w:space="0"/>
              <w:right w:val="single" w:color="000000" w:sz="4" w:space="0"/>
            </w:tcBorders>
          </w:tcPr>
          <w:p w14:paraId="3274308A">
            <w:pPr>
              <w:spacing w:after="160"/>
              <w:jc w:val="both"/>
              <w:rPr>
                <w:rFonts w:ascii="PT Astra Serif" w:hAnsi="PT Astra Serif" w:eastAsia="Calibri" w:cs="PT Astra Serif"/>
                <w:lang w:eastAsia="en-US"/>
              </w:rPr>
            </w:pPr>
          </w:p>
        </w:tc>
      </w:tr>
      <w:tr w14:paraId="4A20B0D8">
        <w:tblPrEx>
          <w:tblCellMar>
            <w:top w:w="0" w:type="dxa"/>
            <w:left w:w="108" w:type="dxa"/>
            <w:bottom w:w="0" w:type="dxa"/>
            <w:right w:w="108" w:type="dxa"/>
          </w:tblCellMar>
        </w:tblPrEx>
        <w:trPr>
          <w:trHeight w:val="409" w:hRule="atLeast"/>
        </w:trPr>
        <w:tc>
          <w:tcPr>
            <w:tcW w:w="632" w:type="dxa"/>
            <w:vMerge w:val="restart"/>
            <w:tcBorders>
              <w:top w:val="single" w:color="000000" w:sz="4" w:space="0"/>
              <w:left w:val="single" w:color="000000" w:sz="4" w:space="0"/>
              <w:bottom w:val="single" w:color="000000" w:sz="4" w:space="0"/>
              <w:right w:val="single" w:color="000000" w:sz="4" w:space="0"/>
            </w:tcBorders>
          </w:tcPr>
          <w:p w14:paraId="22498D45">
            <w:pPr>
              <w:snapToGrid w:val="0"/>
              <w:spacing w:after="160"/>
              <w:jc w:val="both"/>
              <w:rPr>
                <w:rFonts w:ascii="PT Astra Serif" w:hAnsi="PT Astra Serif" w:eastAsia="Calibri" w:cs="PT Astra Serif"/>
                <w:lang w:eastAsia="en-US"/>
              </w:rPr>
            </w:pPr>
            <w:r>
              <w:rPr>
                <w:rFonts w:ascii="PT Astra Serif" w:hAnsi="PT Astra Serif" w:eastAsia="Calibri" w:cs="PT Astra Serif"/>
                <w:lang w:eastAsia="en-US"/>
              </w:rPr>
              <w:t>2</w:t>
            </w:r>
          </w:p>
        </w:tc>
        <w:tc>
          <w:tcPr>
            <w:tcW w:w="792" w:type="dxa"/>
            <w:tcBorders>
              <w:top w:val="single" w:color="000000" w:sz="4" w:space="0"/>
              <w:left w:val="single" w:color="000000" w:sz="4" w:space="0"/>
              <w:bottom w:val="single" w:color="000000" w:sz="4" w:space="0"/>
              <w:right w:val="single" w:color="000000" w:sz="4" w:space="0"/>
            </w:tcBorders>
          </w:tcPr>
          <w:p w14:paraId="2A3B6693">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1</w:t>
            </w:r>
          </w:p>
        </w:tc>
        <w:tc>
          <w:tcPr>
            <w:tcW w:w="1575" w:type="dxa"/>
            <w:tcBorders>
              <w:top w:val="single" w:color="000000" w:sz="4" w:space="0"/>
              <w:left w:val="single" w:color="000000" w:sz="4" w:space="0"/>
              <w:bottom w:val="single" w:color="000000" w:sz="4" w:space="0"/>
              <w:right w:val="single" w:color="000000" w:sz="4" w:space="0"/>
            </w:tcBorders>
          </w:tcPr>
          <w:p w14:paraId="43DAD504">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Класс бумаги</w:t>
            </w:r>
          </w:p>
        </w:tc>
        <w:tc>
          <w:tcPr>
            <w:tcW w:w="4843" w:type="dxa"/>
            <w:tcBorders>
              <w:top w:val="single" w:color="000000" w:sz="4" w:space="0"/>
              <w:left w:val="single" w:color="000000" w:sz="4" w:space="0"/>
              <w:bottom w:val="single" w:color="000000" w:sz="4" w:space="0"/>
              <w:right w:val="single" w:color="000000" w:sz="4" w:space="0"/>
            </w:tcBorders>
          </w:tcPr>
          <w:p w14:paraId="3D2ADC76">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не ниже В</w:t>
            </w:r>
          </w:p>
        </w:tc>
        <w:tc>
          <w:tcPr>
            <w:tcW w:w="2561" w:type="dxa"/>
            <w:tcBorders>
              <w:top w:val="single" w:color="000000" w:sz="4" w:space="0"/>
              <w:left w:val="single" w:color="000000" w:sz="4" w:space="0"/>
              <w:bottom w:val="single" w:color="000000" w:sz="4" w:space="0"/>
              <w:right w:val="single" w:color="000000" w:sz="4" w:space="0"/>
            </w:tcBorders>
          </w:tcPr>
          <w:p w14:paraId="305864D3">
            <w:pPr>
              <w:snapToGrid w:val="0"/>
              <w:spacing w:after="160"/>
              <w:jc w:val="both"/>
              <w:rPr>
                <w:rFonts w:ascii="PT Astra Serif" w:hAnsi="PT Astra Serif" w:eastAsia="Calibri" w:cs="PT Astra Serif"/>
                <w:lang w:eastAsia="en-US"/>
              </w:rPr>
            </w:pPr>
          </w:p>
        </w:tc>
      </w:tr>
      <w:tr w14:paraId="4923951E">
        <w:tblPrEx>
          <w:tblCellMar>
            <w:top w:w="0" w:type="dxa"/>
            <w:left w:w="108" w:type="dxa"/>
            <w:bottom w:w="0" w:type="dxa"/>
            <w:right w:w="108" w:type="dxa"/>
          </w:tblCellMar>
        </w:tblPrEx>
        <w:trPr>
          <w:trHeight w:val="95"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632D1F2A">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1B6E0F3E">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2</w:t>
            </w:r>
          </w:p>
        </w:tc>
        <w:tc>
          <w:tcPr>
            <w:tcW w:w="1575" w:type="dxa"/>
            <w:tcBorders>
              <w:top w:val="single" w:color="000000" w:sz="4" w:space="0"/>
              <w:left w:val="single" w:color="000000" w:sz="4" w:space="0"/>
              <w:bottom w:val="single" w:color="000000" w:sz="4" w:space="0"/>
              <w:right w:val="single" w:color="000000" w:sz="4" w:space="0"/>
            </w:tcBorders>
          </w:tcPr>
          <w:p w14:paraId="684B8467">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Плотность</w:t>
            </w:r>
          </w:p>
        </w:tc>
        <w:tc>
          <w:tcPr>
            <w:tcW w:w="4843" w:type="dxa"/>
            <w:tcBorders>
              <w:top w:val="single" w:color="000000" w:sz="4" w:space="0"/>
              <w:left w:val="single" w:color="000000" w:sz="4" w:space="0"/>
              <w:bottom w:val="single" w:color="000000" w:sz="4" w:space="0"/>
              <w:right w:val="single" w:color="000000" w:sz="4" w:space="0"/>
            </w:tcBorders>
          </w:tcPr>
          <w:p w14:paraId="34235D2D">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не менее 95</w:t>
            </w:r>
          </w:p>
        </w:tc>
        <w:tc>
          <w:tcPr>
            <w:tcW w:w="2561" w:type="dxa"/>
            <w:tcBorders>
              <w:top w:val="single" w:color="000000" w:sz="4" w:space="0"/>
              <w:left w:val="single" w:color="000000" w:sz="4" w:space="0"/>
              <w:bottom w:val="single" w:color="000000" w:sz="4" w:space="0"/>
              <w:right w:val="single" w:color="000000" w:sz="4" w:space="0"/>
            </w:tcBorders>
          </w:tcPr>
          <w:p w14:paraId="4BBA678E">
            <w:pPr>
              <w:spacing w:after="160"/>
              <w:jc w:val="both"/>
              <w:rPr>
                <w:rFonts w:ascii="PT Astra Serif" w:hAnsi="PT Astra Serif" w:eastAsia="Calibri" w:cs="PT Astra Serif"/>
                <w:lang w:eastAsia="en-US"/>
              </w:rPr>
            </w:pPr>
            <w:r>
              <w:rPr>
                <w:rFonts w:ascii="PT Astra Serif" w:hAnsi="PT Astra Serif" w:eastAsia="Calibri" w:cs="PT Astra Serif"/>
                <w:lang w:eastAsia="en-US"/>
              </w:rPr>
              <w:t>г/м²</w:t>
            </w:r>
          </w:p>
        </w:tc>
      </w:tr>
      <w:tr w14:paraId="076B87CD">
        <w:tblPrEx>
          <w:tblCellMar>
            <w:top w:w="0" w:type="dxa"/>
            <w:left w:w="108" w:type="dxa"/>
            <w:bottom w:w="0" w:type="dxa"/>
            <w:right w:w="108" w:type="dxa"/>
          </w:tblCellMar>
        </w:tblPrEx>
        <w:trPr>
          <w:trHeight w:val="95"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751C7444">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61FF7953">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3</w:t>
            </w:r>
          </w:p>
        </w:tc>
        <w:tc>
          <w:tcPr>
            <w:tcW w:w="1575" w:type="dxa"/>
            <w:tcBorders>
              <w:top w:val="single" w:color="000000" w:sz="4" w:space="0"/>
              <w:left w:val="single" w:color="000000" w:sz="4" w:space="0"/>
              <w:bottom w:val="single" w:color="000000" w:sz="4" w:space="0"/>
              <w:right w:val="single" w:color="000000" w:sz="4" w:space="0"/>
            </w:tcBorders>
          </w:tcPr>
          <w:p w14:paraId="20DE455D">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белизна  CIE по ISO 11475</w:t>
            </w:r>
          </w:p>
        </w:tc>
        <w:tc>
          <w:tcPr>
            <w:tcW w:w="4843" w:type="dxa"/>
            <w:tcBorders>
              <w:top w:val="single" w:color="000000" w:sz="4" w:space="0"/>
              <w:left w:val="single" w:color="000000" w:sz="4" w:space="0"/>
              <w:bottom w:val="single" w:color="000000" w:sz="4" w:space="0"/>
              <w:right w:val="single" w:color="000000" w:sz="4" w:space="0"/>
            </w:tcBorders>
          </w:tcPr>
          <w:p w14:paraId="0A17BCF5">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не менее 150</w:t>
            </w:r>
          </w:p>
        </w:tc>
        <w:tc>
          <w:tcPr>
            <w:tcW w:w="2561" w:type="dxa"/>
            <w:tcBorders>
              <w:top w:val="single" w:color="000000" w:sz="4" w:space="0"/>
              <w:left w:val="single" w:color="000000" w:sz="4" w:space="0"/>
              <w:bottom w:val="single" w:color="000000" w:sz="4" w:space="0"/>
              <w:right w:val="single" w:color="000000" w:sz="4" w:space="0"/>
            </w:tcBorders>
          </w:tcPr>
          <w:p w14:paraId="4BB8B102">
            <w:pPr>
              <w:spacing w:after="160"/>
              <w:jc w:val="both"/>
              <w:rPr>
                <w:rFonts w:ascii="PT Astra Serif" w:hAnsi="PT Astra Serif" w:eastAsia="Calibri" w:cs="PT Astra Serif"/>
                <w:lang w:eastAsia="en-US"/>
              </w:rPr>
            </w:pPr>
            <w:r>
              <w:rPr>
                <w:rFonts w:ascii="PT Astra Serif" w:hAnsi="PT Astra Serif" w:eastAsia="Calibri" w:cs="PT Astra Serif"/>
                <w:lang w:eastAsia="en-US"/>
              </w:rPr>
              <w:t>%</w:t>
            </w:r>
          </w:p>
        </w:tc>
      </w:tr>
      <w:tr w14:paraId="38B9326E">
        <w:tblPrEx>
          <w:tblCellMar>
            <w:top w:w="0" w:type="dxa"/>
            <w:left w:w="108" w:type="dxa"/>
            <w:bottom w:w="0" w:type="dxa"/>
            <w:right w:w="108" w:type="dxa"/>
          </w:tblCellMar>
        </w:tblPrEx>
        <w:trPr>
          <w:trHeight w:val="241" w:hRule="atLeast"/>
        </w:trPr>
        <w:tc>
          <w:tcPr>
            <w:tcW w:w="632" w:type="dxa"/>
            <w:vMerge w:val="continue"/>
            <w:tcBorders>
              <w:top w:val="single" w:color="000000" w:sz="4" w:space="0"/>
              <w:left w:val="single" w:color="000000" w:sz="4" w:space="0"/>
              <w:bottom w:val="single" w:color="000000" w:sz="4" w:space="0"/>
              <w:right w:val="single" w:color="000000" w:sz="4" w:space="0"/>
            </w:tcBorders>
          </w:tcPr>
          <w:p w14:paraId="4345706E">
            <w:pPr>
              <w:snapToGrid w:val="0"/>
              <w:spacing w:after="160"/>
              <w:jc w:val="both"/>
              <w:rPr>
                <w:rFonts w:ascii="PT Astra Serif" w:hAnsi="PT Astra Serif" w:eastAsia="Calibri" w:cs="PT Astra Serif"/>
                <w:lang w:eastAsia="en-US"/>
              </w:rPr>
            </w:pPr>
          </w:p>
        </w:tc>
        <w:tc>
          <w:tcPr>
            <w:tcW w:w="792" w:type="dxa"/>
            <w:tcBorders>
              <w:top w:val="single" w:color="000000" w:sz="4" w:space="0"/>
              <w:left w:val="single" w:color="000000" w:sz="4" w:space="0"/>
              <w:bottom w:val="single" w:color="000000" w:sz="4" w:space="0"/>
              <w:right w:val="single" w:color="000000" w:sz="4" w:space="0"/>
            </w:tcBorders>
          </w:tcPr>
          <w:p w14:paraId="748F5C2D">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4</w:t>
            </w:r>
          </w:p>
        </w:tc>
        <w:tc>
          <w:tcPr>
            <w:tcW w:w="1575" w:type="dxa"/>
            <w:tcBorders>
              <w:top w:val="single" w:color="000000" w:sz="4" w:space="0"/>
              <w:left w:val="single" w:color="000000" w:sz="4" w:space="0"/>
              <w:bottom w:val="single" w:color="000000" w:sz="4" w:space="0"/>
              <w:right w:val="single" w:color="000000" w:sz="4" w:space="0"/>
            </w:tcBorders>
          </w:tcPr>
          <w:p w14:paraId="3AD024B5">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Яркость бумаги (ISO)</w:t>
            </w:r>
          </w:p>
        </w:tc>
        <w:tc>
          <w:tcPr>
            <w:tcW w:w="4843" w:type="dxa"/>
            <w:tcBorders>
              <w:top w:val="single" w:color="000000" w:sz="4" w:space="0"/>
              <w:left w:val="single" w:color="000000" w:sz="4" w:space="0"/>
              <w:bottom w:val="single" w:color="000000" w:sz="4" w:space="0"/>
              <w:right w:val="single" w:color="000000" w:sz="4" w:space="0"/>
            </w:tcBorders>
          </w:tcPr>
          <w:p w14:paraId="5E1CFF0E">
            <w:pPr>
              <w:spacing w:after="160"/>
              <w:jc w:val="center"/>
              <w:rPr>
                <w:rFonts w:ascii="PT Astra Serif" w:hAnsi="PT Astra Serif" w:eastAsia="Calibri" w:cs="PT Astra Serif"/>
                <w:lang w:eastAsia="en-US"/>
              </w:rPr>
            </w:pPr>
            <w:r>
              <w:rPr>
                <w:rFonts w:ascii="PT Astra Serif" w:hAnsi="PT Astra Serif" w:eastAsia="Calibri" w:cs="PT Astra Serif"/>
                <w:lang w:eastAsia="en-US"/>
              </w:rPr>
              <w:t>От 97-98</w:t>
            </w:r>
          </w:p>
        </w:tc>
        <w:tc>
          <w:tcPr>
            <w:tcW w:w="2561" w:type="dxa"/>
            <w:tcBorders>
              <w:top w:val="single" w:color="000000" w:sz="4" w:space="0"/>
              <w:left w:val="single" w:color="000000" w:sz="4" w:space="0"/>
              <w:bottom w:val="single" w:color="000000" w:sz="4" w:space="0"/>
              <w:right w:val="single" w:color="000000" w:sz="4" w:space="0"/>
            </w:tcBorders>
          </w:tcPr>
          <w:p w14:paraId="1971AAFC">
            <w:pPr>
              <w:spacing w:after="160"/>
              <w:jc w:val="both"/>
              <w:rPr>
                <w:rFonts w:ascii="PT Astra Serif" w:hAnsi="PT Astra Serif" w:eastAsia="Calibri" w:cs="PT Astra Serif"/>
                <w:lang w:eastAsia="en-US"/>
              </w:rPr>
            </w:pPr>
            <w:r>
              <w:rPr>
                <w:rFonts w:ascii="PT Astra Serif" w:hAnsi="PT Astra Serif" w:eastAsia="Calibri" w:cs="PT Astra Serif"/>
                <w:lang w:eastAsia="en-US"/>
              </w:rPr>
              <w:t>%</w:t>
            </w:r>
          </w:p>
        </w:tc>
      </w:tr>
    </w:tbl>
    <w:p w14:paraId="41E4451B">
      <w:pPr>
        <w:jc w:val="both"/>
        <w:rPr>
          <w:rFonts w:ascii="PT Astra Serif" w:hAnsi="PT Astra Serif"/>
          <w:sz w:val="26"/>
          <w:szCs w:val="26"/>
        </w:rPr>
      </w:pPr>
      <w:r>
        <w:rPr>
          <w:rFonts w:ascii="PT Astra Serif" w:hAnsi="PT Astra Serif"/>
          <w:b/>
          <w:sz w:val="28"/>
          <w:szCs w:val="28"/>
        </w:rPr>
        <w:tab/>
      </w:r>
      <w:r>
        <w:rPr>
          <w:rFonts w:ascii="PT Astra Serif" w:hAnsi="PT Astra Serif"/>
          <w:sz w:val="26"/>
          <w:szCs w:val="26"/>
        </w:rPr>
        <w:t>Изготовление бланочной продукции осуществляется на основании макетов продукции, согласованных Сторонами.</w:t>
      </w:r>
    </w:p>
    <w:p w14:paraId="6D3BE20A">
      <w:pPr>
        <w:jc w:val="both"/>
        <w:rPr>
          <w:rFonts w:ascii="PT Astra Serif" w:hAnsi="PT Astra Serif"/>
          <w:sz w:val="26"/>
          <w:szCs w:val="26"/>
        </w:rPr>
      </w:pPr>
      <w:r>
        <w:rPr>
          <w:rFonts w:ascii="PT Astra Serif" w:hAnsi="PT Astra Serif"/>
          <w:sz w:val="26"/>
          <w:szCs w:val="26"/>
        </w:rPr>
        <w:tab/>
      </w:r>
      <w:r>
        <w:rPr>
          <w:rFonts w:ascii="PT Astra Serif" w:hAnsi="PT Astra Serif"/>
          <w:sz w:val="26"/>
          <w:szCs w:val="26"/>
        </w:rPr>
        <w:t>Заказчик представляет Поставщику описание товара, на основе которого Поставщик создает макет товара.</w:t>
      </w:r>
    </w:p>
    <w:p w14:paraId="2D5B938B">
      <w:pPr>
        <w:jc w:val="both"/>
        <w:rPr>
          <w:rFonts w:ascii="PT Astra Serif" w:hAnsi="PT Astra Serif"/>
          <w:sz w:val="26"/>
          <w:szCs w:val="26"/>
        </w:rPr>
      </w:pPr>
      <w:r>
        <w:rPr>
          <w:rFonts w:ascii="PT Astra Serif" w:hAnsi="PT Astra Serif"/>
          <w:sz w:val="26"/>
          <w:szCs w:val="26"/>
        </w:rPr>
        <w:tab/>
      </w:r>
      <w:r>
        <w:rPr>
          <w:rFonts w:ascii="PT Astra Serif" w:hAnsi="PT Astra Serif"/>
          <w:sz w:val="26"/>
          <w:szCs w:val="26"/>
        </w:rPr>
        <w:t>Поставляемый товар должен строго соответствовать указанным выше характеристикам.</w:t>
      </w:r>
    </w:p>
    <w:p w14:paraId="2D38035B">
      <w:pPr>
        <w:jc w:val="both"/>
        <w:rPr>
          <w:rFonts w:ascii="PT Astra Serif" w:hAnsi="PT Astra Serif"/>
          <w:bCs/>
          <w:sz w:val="26"/>
          <w:szCs w:val="26"/>
        </w:rPr>
      </w:pPr>
      <w:r>
        <w:rPr>
          <w:rFonts w:ascii="PT Astra Serif" w:hAnsi="PT Astra Serif"/>
          <w:bCs/>
          <w:sz w:val="26"/>
          <w:szCs w:val="26"/>
        </w:rPr>
        <w:tab/>
      </w:r>
      <w:r>
        <w:rPr>
          <w:rFonts w:ascii="PT Astra Serif" w:hAnsi="PT Astra Serif"/>
          <w:bCs/>
          <w:sz w:val="26"/>
          <w:szCs w:val="26"/>
        </w:rPr>
        <w:t>Все материалы, используемые для изготовления Товара, упаковки готовой продукции должны строго соответствовать нормативным правовым документам Российской Федерации, техническим и нормативным стандартам в случае признания их на территории Российской Федерации, в том числе: ГОСТ Р 57641-2017, ГОСТ 7950-77, ГОСТ 5202-78, ГОСТ 33781-2016, ГОСТ Р 52901-2007.</w:t>
      </w:r>
    </w:p>
    <w:p w14:paraId="58E574F3">
      <w:pPr>
        <w:ind w:firstLine="708"/>
        <w:jc w:val="both"/>
        <w:rPr>
          <w:rFonts w:ascii="PT Astra Serif" w:hAnsi="PT Astra Serif"/>
          <w:b/>
          <w:bCs/>
          <w:sz w:val="26"/>
          <w:szCs w:val="26"/>
        </w:rPr>
      </w:pPr>
      <w:r>
        <w:rPr>
          <w:rFonts w:ascii="PT Astra Serif" w:hAnsi="PT Astra Serif"/>
          <w:b/>
          <w:bCs/>
          <w:sz w:val="26"/>
          <w:szCs w:val="26"/>
        </w:rPr>
        <w:t>3. Требования к поставке и упаковке товара:</w:t>
      </w:r>
    </w:p>
    <w:p w14:paraId="75C485A3">
      <w:pPr>
        <w:ind w:firstLine="708"/>
        <w:jc w:val="both"/>
        <w:rPr>
          <w:rFonts w:ascii="PT Astra Serif" w:hAnsi="PT Astra Serif"/>
          <w:bCs/>
          <w:sz w:val="26"/>
          <w:szCs w:val="26"/>
        </w:rPr>
      </w:pPr>
      <w:r>
        <w:rPr>
          <w:rFonts w:ascii="PT Astra Serif" w:hAnsi="PT Astra Serif"/>
          <w:bCs/>
          <w:sz w:val="26"/>
          <w:szCs w:val="26"/>
        </w:rPr>
        <w:t>Поставщик разрабатывает и согласовывает макет бланков, осуществляет изготовление и поставку Товара в течение 15 (пятнадцати) рабочих дней со дня подписания Контракта.</w:t>
      </w:r>
    </w:p>
    <w:p w14:paraId="0F47A59F">
      <w:pPr>
        <w:jc w:val="both"/>
        <w:rPr>
          <w:rFonts w:ascii="PT Astra Serif" w:hAnsi="PT Astra Serif"/>
          <w:b/>
          <w:bCs/>
          <w:i/>
          <w:sz w:val="26"/>
          <w:szCs w:val="26"/>
        </w:rPr>
      </w:pPr>
      <w:r>
        <w:rPr>
          <w:rFonts w:ascii="PT Astra Serif" w:hAnsi="PT Astra Serif"/>
          <w:b/>
          <w:bCs/>
          <w:sz w:val="26"/>
          <w:szCs w:val="26"/>
        </w:rPr>
        <w:tab/>
      </w:r>
      <w:r>
        <w:rPr>
          <w:rFonts w:ascii="PT Astra Serif" w:hAnsi="PT Astra Serif"/>
          <w:bCs/>
          <w:sz w:val="26"/>
          <w:szCs w:val="26"/>
        </w:rPr>
        <w:t xml:space="preserve">Товар отгружается </w:t>
      </w:r>
      <w:r>
        <w:rPr>
          <w:rFonts w:ascii="PT Astra Serif" w:hAnsi="PT Astra Serif"/>
          <w:b/>
          <w:bCs/>
          <w:i/>
          <w:sz w:val="26"/>
          <w:szCs w:val="26"/>
        </w:rPr>
        <w:t>в рабочее время: пн. – чт. с 9:00 до 18:00, пт. с 9:00 до 16:45, обеденный перерыв с 13:00 до 13:45.</w:t>
      </w:r>
    </w:p>
    <w:p w14:paraId="4AA96B59">
      <w:pPr>
        <w:jc w:val="both"/>
        <w:rPr>
          <w:rFonts w:ascii="PT Astra Serif" w:hAnsi="PT Astra Serif"/>
          <w:b/>
          <w:bCs/>
          <w:i/>
          <w:sz w:val="26"/>
          <w:szCs w:val="26"/>
        </w:rPr>
      </w:pPr>
      <w:r>
        <w:rPr>
          <w:rFonts w:ascii="PT Astra Serif" w:hAnsi="PT Astra Serif"/>
          <w:b/>
          <w:bCs/>
          <w:i/>
          <w:sz w:val="26"/>
          <w:szCs w:val="26"/>
        </w:rPr>
        <w:tab/>
      </w:r>
      <w:r>
        <w:rPr>
          <w:rFonts w:ascii="PT Astra Serif" w:hAnsi="PT Astra Serif"/>
          <w:bCs/>
          <w:sz w:val="26"/>
          <w:szCs w:val="26"/>
        </w:rPr>
        <w:t>Адрес поставки</w:t>
      </w:r>
      <w:r>
        <w:rPr>
          <w:rFonts w:ascii="PT Astra Serif" w:hAnsi="PT Astra Serif"/>
          <w:b/>
          <w:bCs/>
          <w:i/>
          <w:sz w:val="26"/>
          <w:szCs w:val="26"/>
        </w:rPr>
        <w:t>: г. Казань, ул. Х. Такташа, д. 124</w:t>
      </w:r>
    </w:p>
    <w:p w14:paraId="60882413">
      <w:pPr>
        <w:jc w:val="both"/>
        <w:rPr>
          <w:rFonts w:ascii="PT Astra Serif" w:hAnsi="PT Astra Serif"/>
          <w:bCs/>
          <w:sz w:val="26"/>
          <w:szCs w:val="26"/>
        </w:rPr>
      </w:pPr>
      <w:r>
        <w:rPr>
          <w:rFonts w:ascii="PT Astra Serif" w:hAnsi="PT Astra Serif"/>
          <w:bCs/>
          <w:sz w:val="26"/>
          <w:szCs w:val="26"/>
        </w:rPr>
        <w:tab/>
      </w:r>
      <w:r>
        <w:rPr>
          <w:rFonts w:ascii="PT Astra Serif" w:hAnsi="PT Astra Serif"/>
          <w:bCs/>
          <w:sz w:val="26"/>
          <w:szCs w:val="26"/>
        </w:rPr>
        <w:t>Дата и время поставки товара согласовывается предварительно с Заказчиком.</w:t>
      </w:r>
    </w:p>
    <w:p w14:paraId="61DCD893">
      <w:pPr>
        <w:jc w:val="both"/>
        <w:rPr>
          <w:rFonts w:ascii="PT Astra Serif" w:hAnsi="PT Astra Serif"/>
          <w:bCs/>
          <w:sz w:val="26"/>
          <w:szCs w:val="26"/>
        </w:rPr>
      </w:pPr>
      <w:r>
        <w:rPr>
          <w:rFonts w:ascii="PT Astra Serif" w:hAnsi="PT Astra Serif"/>
          <w:bCs/>
          <w:sz w:val="26"/>
          <w:szCs w:val="26"/>
        </w:rPr>
        <w:tab/>
      </w:r>
      <w:r>
        <w:rPr>
          <w:rFonts w:ascii="PT Astra Serif" w:hAnsi="PT Astra Serif"/>
          <w:bCs/>
          <w:sz w:val="26"/>
          <w:szCs w:val="26"/>
        </w:rPr>
        <w:t>Предложенная стоимость товара включает все расходы, связанные с исполнением Контракта, в том числе расходы на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 а также расходы на доставку, погрузку- разгрузку, упаковку.</w:t>
      </w:r>
    </w:p>
    <w:p w14:paraId="706D59EA">
      <w:pPr>
        <w:jc w:val="both"/>
        <w:rPr>
          <w:rFonts w:ascii="PT Astra Serif" w:hAnsi="PT Astra Serif"/>
          <w:bCs/>
          <w:sz w:val="26"/>
          <w:szCs w:val="26"/>
        </w:rPr>
      </w:pPr>
      <w:r>
        <w:rPr>
          <w:rFonts w:ascii="PT Astra Serif" w:hAnsi="PT Astra Serif"/>
          <w:bCs/>
          <w:sz w:val="26"/>
          <w:szCs w:val="26"/>
        </w:rPr>
        <w:tab/>
      </w:r>
      <w:r>
        <w:rPr>
          <w:rFonts w:ascii="PT Astra Serif" w:hAnsi="PT Astra Serif"/>
          <w:bCs/>
          <w:sz w:val="26"/>
          <w:szCs w:val="26"/>
        </w:rPr>
        <w:t>Транспортировка товара должна осуществляться в упаковке, обеспечивающей сохранность товара от повреждений при перевозке всеми видами транспорта и хранения. Упаковка не должна быть нарушена, намочена или подвержена деформации до момента передачи Заказчику.</w:t>
      </w:r>
    </w:p>
    <w:p w14:paraId="2E1F5008">
      <w:pPr>
        <w:jc w:val="both"/>
        <w:rPr>
          <w:rFonts w:ascii="PT Astra Serif" w:hAnsi="PT Astra Serif"/>
          <w:bCs/>
          <w:sz w:val="26"/>
          <w:szCs w:val="26"/>
        </w:rPr>
      </w:pPr>
      <w:r>
        <w:rPr>
          <w:rFonts w:ascii="PT Astra Serif" w:hAnsi="PT Astra Serif"/>
          <w:bCs/>
          <w:sz w:val="26"/>
          <w:szCs w:val="26"/>
        </w:rPr>
        <w:tab/>
      </w:r>
      <w:r>
        <w:rPr>
          <w:rFonts w:ascii="PT Astra Serif" w:hAnsi="PT Astra Serif"/>
          <w:bCs/>
          <w:sz w:val="26"/>
          <w:szCs w:val="26"/>
        </w:rPr>
        <w:t>Упаковка товара должна обеспечивать сохранность товара при отсутствии эксплуатации товара.</w:t>
      </w:r>
    </w:p>
    <w:p w14:paraId="024E1DA6">
      <w:pPr>
        <w:jc w:val="both"/>
        <w:rPr>
          <w:rFonts w:ascii="PT Astra Serif" w:hAnsi="PT Astra Serif"/>
          <w:b/>
          <w:bCs/>
          <w:sz w:val="26"/>
          <w:szCs w:val="26"/>
          <w:u w:val="single"/>
        </w:rPr>
      </w:pPr>
      <w:r>
        <w:rPr>
          <w:rFonts w:ascii="PT Astra Serif" w:hAnsi="PT Astra Serif"/>
          <w:bCs/>
          <w:sz w:val="26"/>
          <w:szCs w:val="26"/>
        </w:rPr>
        <w:tab/>
      </w:r>
      <w:r>
        <w:rPr>
          <w:rFonts w:ascii="PT Astra Serif" w:hAnsi="PT Astra Serif"/>
          <w:b/>
          <w:bCs/>
          <w:sz w:val="26"/>
          <w:szCs w:val="26"/>
          <w:u w:val="single"/>
        </w:rPr>
        <w:t>Каждая упаковка должна иметь на лицевой стороне образец и количество упакованного товара.</w:t>
      </w:r>
    </w:p>
    <w:p w14:paraId="09D41B83">
      <w:pPr>
        <w:jc w:val="both"/>
        <w:rPr>
          <w:rFonts w:ascii="PT Astra Serif" w:hAnsi="PT Astra Serif"/>
          <w:sz w:val="26"/>
          <w:szCs w:val="26"/>
        </w:rPr>
      </w:pPr>
      <w:r>
        <w:rPr>
          <w:rFonts w:ascii="PT Astra Serif" w:hAnsi="PT Astra Serif"/>
          <w:sz w:val="26"/>
          <w:szCs w:val="26"/>
        </w:rPr>
        <w:tab/>
      </w:r>
      <w:r>
        <w:rPr>
          <w:rFonts w:ascii="PT Astra Serif" w:hAnsi="PT Astra Serif"/>
          <w:sz w:val="26"/>
          <w:szCs w:val="26"/>
        </w:rPr>
        <w:t>Поставщик осуществляет поставку товара в указанное Заказчиком место за свой счет, собственным транспортом или с привлечением транспорта третьих лиц.</w:t>
      </w:r>
    </w:p>
    <w:p w14:paraId="29301888">
      <w:pPr>
        <w:jc w:val="both"/>
        <w:rPr>
          <w:rFonts w:ascii="PT Astra Serif" w:hAnsi="PT Astra Serif"/>
          <w:sz w:val="26"/>
          <w:szCs w:val="26"/>
        </w:rPr>
      </w:pPr>
      <w:r>
        <w:rPr>
          <w:rFonts w:ascii="PT Astra Serif" w:hAnsi="PT Astra Serif"/>
          <w:sz w:val="26"/>
          <w:szCs w:val="26"/>
        </w:rPr>
        <w:tab/>
      </w:r>
      <w:r>
        <w:rPr>
          <w:rFonts w:ascii="PT Astra Serif" w:hAnsi="PT Astra Serif"/>
          <w:sz w:val="26"/>
          <w:szCs w:val="26"/>
        </w:rPr>
        <w:t>Все виды погрузочно-разгрузочных работ, включая подъем до указанного Заказчиком этажа, осуществляются Поставщиком собственными силами и за свой счет или с привлечением третьих лиц.</w:t>
      </w:r>
    </w:p>
    <w:p w14:paraId="3529DCC2">
      <w:pPr>
        <w:ind w:firstLine="708"/>
        <w:jc w:val="both"/>
        <w:rPr>
          <w:rFonts w:ascii="PT Astra Serif" w:hAnsi="PT Astra Serif"/>
          <w:b/>
          <w:sz w:val="26"/>
          <w:szCs w:val="26"/>
        </w:rPr>
      </w:pPr>
      <w:r>
        <w:rPr>
          <w:rFonts w:ascii="PT Astra Serif" w:hAnsi="PT Astra Serif"/>
          <w:b/>
          <w:sz w:val="26"/>
          <w:szCs w:val="26"/>
        </w:rPr>
        <w:t>4. Требования к качеству товара:</w:t>
      </w:r>
    </w:p>
    <w:p w14:paraId="2206D462">
      <w:pPr>
        <w:jc w:val="both"/>
        <w:rPr>
          <w:rFonts w:ascii="PT Astra Serif" w:hAnsi="PT Astra Serif"/>
          <w:sz w:val="26"/>
          <w:szCs w:val="26"/>
        </w:rPr>
      </w:pPr>
      <w:r>
        <w:rPr>
          <w:rFonts w:ascii="PT Astra Serif" w:hAnsi="PT Astra Serif"/>
          <w:b/>
          <w:sz w:val="26"/>
          <w:szCs w:val="26"/>
        </w:rPr>
        <w:tab/>
      </w:r>
      <w:r>
        <w:rPr>
          <w:rFonts w:ascii="PT Astra Serif" w:hAnsi="PT Astra Serif"/>
          <w:sz w:val="26"/>
          <w:szCs w:val="26"/>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7B0E83E2">
      <w:pPr>
        <w:jc w:val="both"/>
        <w:rPr>
          <w:rFonts w:ascii="PT Astra Serif" w:hAnsi="PT Astra Serif"/>
          <w:sz w:val="26"/>
          <w:szCs w:val="26"/>
        </w:rPr>
      </w:pPr>
      <w:r>
        <w:rPr>
          <w:rFonts w:ascii="PT Astra Serif" w:hAnsi="PT Astra Serif"/>
          <w:sz w:val="26"/>
          <w:szCs w:val="26"/>
        </w:rPr>
        <w:tab/>
      </w:r>
      <w:r>
        <w:rPr>
          <w:rFonts w:ascii="PT Astra Serif" w:hAnsi="PT Astra Serif"/>
          <w:sz w:val="26"/>
          <w:szCs w:val="26"/>
        </w:rPr>
        <w:t>Поставщик гарантирует, что товар является новым и не имеет дефектов, связанных с качеством его изготовления либо с качеством используемых при его изготовлении материалов.</w:t>
      </w:r>
    </w:p>
    <w:p w14:paraId="76E67A35">
      <w:pPr>
        <w:jc w:val="both"/>
        <w:rPr>
          <w:rFonts w:ascii="PT Astra Serif" w:hAnsi="PT Astra Serif"/>
          <w:sz w:val="26"/>
          <w:szCs w:val="26"/>
        </w:rPr>
      </w:pPr>
      <w:r>
        <w:rPr>
          <w:rFonts w:ascii="PT Astra Serif" w:hAnsi="PT Astra Serif" w:eastAsiaTheme="minorHAnsi"/>
          <w:sz w:val="26"/>
          <w:szCs w:val="26"/>
          <w:lang w:eastAsia="en-US"/>
        </w:rPr>
        <w:tab/>
      </w:r>
      <w:r>
        <w:rPr>
          <w:rFonts w:ascii="PT Astra Serif" w:hAnsi="PT Astra Serif" w:eastAsiaTheme="minorHAnsi"/>
          <w:sz w:val="26"/>
          <w:szCs w:val="26"/>
          <w:lang w:eastAsia="en-US"/>
        </w:rPr>
        <w:t>В случае обнаружения недостатков Поставщик обязуется обеспечить их устранение или произвести замену некачественного товара своими силами и за свой счет в течение 10 (десяти) календарных дней с даты получения уведомления от Заказчика.</w:t>
      </w:r>
      <w:bookmarkStart w:id="0" w:name="_GoBack_Копия_1"/>
      <w:bookmarkEnd w:id="0"/>
    </w:p>
    <w:p w14:paraId="07FE1DDE">
      <w:pPr>
        <w:ind w:firstLine="708"/>
        <w:jc w:val="center"/>
        <w:rPr>
          <w:rFonts w:ascii="PT Astra Serif" w:hAnsi="PT Astra Serif"/>
          <w:sz w:val="26"/>
          <w:szCs w:val="26"/>
        </w:rPr>
      </w:pPr>
    </w:p>
    <w:p w14:paraId="56EB5A3E">
      <w:pPr>
        <w:ind w:firstLine="708"/>
        <w:jc w:val="center"/>
        <w:rPr>
          <w:rFonts w:ascii="PT Astra Serif" w:hAnsi="PT Astra Serif"/>
          <w:b/>
          <w:sz w:val="26"/>
          <w:szCs w:val="26"/>
        </w:rPr>
      </w:pPr>
    </w:p>
    <w:p w14:paraId="1DF1F323">
      <w:pPr>
        <w:ind w:firstLine="708"/>
        <w:jc w:val="center"/>
        <w:rPr>
          <w:rFonts w:ascii="PT Astra Serif" w:hAnsi="PT Astra Serif"/>
          <w:b/>
          <w:sz w:val="26"/>
          <w:szCs w:val="26"/>
        </w:rPr>
      </w:pPr>
    </w:p>
    <w:p w14:paraId="66094DCB">
      <w:pPr>
        <w:ind w:firstLine="708"/>
        <w:jc w:val="center"/>
        <w:rPr>
          <w:rFonts w:ascii="PT Astra Serif" w:hAnsi="PT Astra Serif"/>
          <w:b/>
          <w:sz w:val="26"/>
          <w:szCs w:val="26"/>
        </w:rPr>
      </w:pPr>
    </w:p>
    <w:p w14:paraId="0DFA5AE9">
      <w:pPr>
        <w:ind w:firstLine="708"/>
        <w:jc w:val="center"/>
        <w:rPr>
          <w:rFonts w:ascii="PT Astra Serif" w:hAnsi="PT Astra Serif"/>
          <w:b/>
          <w:sz w:val="26"/>
          <w:szCs w:val="26"/>
        </w:rPr>
      </w:pPr>
    </w:p>
    <w:sectPr>
      <w:footerReference r:id="rId6" w:type="first"/>
      <w:headerReference r:id="rId3" w:type="default"/>
      <w:footerReference r:id="rId4" w:type="default"/>
      <w:footerReference r:id="rId5" w:type="even"/>
      <w:pgSz w:w="11906" w:h="16838"/>
      <w:pgMar w:top="851" w:right="567" w:bottom="1418" w:left="1134" w:header="709" w:footer="709"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Futura Lt">
    <w:altName w:val="Segoe Print"/>
    <w:panose1 w:val="00000000000000000000"/>
    <w:charset w:val="01"/>
    <w:family w:val="roman"/>
    <w:pitch w:val="default"/>
    <w:sig w:usb0="00000000" w:usb1="00000000" w:usb2="00000000" w:usb3="00000000" w:csb0="00000000" w:csb1="00000000"/>
  </w:font>
  <w:font w:name="Verdana">
    <w:panose1 w:val="020B0604030504040204"/>
    <w:charset w:val="CC"/>
    <w:family w:val="swiss"/>
    <w:pitch w:val="default"/>
    <w:sig w:usb0="A00006FF" w:usb1="4000205B" w:usb2="00000010" w:usb3="00000000" w:csb0="2000019F" w:csb1="00000000"/>
  </w:font>
  <w:font w:name="Arial Unicode MS">
    <w:altName w:val="Arial"/>
    <w:panose1 w:val="020B0604020202020204"/>
    <w:charset w:val="01"/>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Century Gothic">
    <w:panose1 w:val="020B0502020202020204"/>
    <w:charset w:val="CC"/>
    <w:family w:val="swiss"/>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Franklin Gothic Demi Cond">
    <w:altName w:val="Segoe Print"/>
    <w:panose1 w:val="00000000000000000000"/>
    <w:charset w:val="00"/>
    <w:family w:val="swiss"/>
    <w:pitch w:val="default"/>
    <w:sig w:usb0="00000000" w:usb1="00000000" w:usb2="00000000" w:usb3="00000000" w:csb0="0000009F" w:csb1="00000000"/>
  </w:font>
  <w:font w:name="Droid Sans Devanagari">
    <w:altName w:val="Segoe Print"/>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Gelvetsky 12pt">
    <w:altName w:val="Segoe Print"/>
    <w:panose1 w:val="00000000000000000000"/>
    <w:charset w:val="01"/>
    <w:family w:val="roman"/>
    <w:pitch w:val="default"/>
    <w:sig w:usb0="00000000" w:usb1="00000000" w:usb2="00000000" w:usb3="00000000" w:csb0="00000000" w:csb1="00000000"/>
  </w:font>
  <w:font w:name="Times New Roman Bold">
    <w:altName w:val="Times New Roman"/>
    <w:panose1 w:val="00000000000000000000"/>
    <w:charset w:val="01"/>
    <w:family w:val="roman"/>
    <w:pitch w:val="default"/>
    <w:sig w:usb0="00000000" w:usb1="00000000" w:usb2="00000000" w:usb3="00000000" w:csb0="00000000" w:csb1="00000000"/>
  </w:font>
  <w:font w:name="Arial CYR">
    <w:altName w:val="Arial"/>
    <w:panose1 w:val="00000000000000000000"/>
    <w:charset w:val="01"/>
    <w:family w:val="roman"/>
    <w:pitch w:val="default"/>
    <w:sig w:usb0="00000000" w:usb1="00000000" w:usb2="00000000" w:usb3="00000000" w:csb0="00000000" w:csb1="00000000"/>
  </w:font>
  <w:font w:name="Courier">
    <w:altName w:val="Courier New"/>
    <w:panose1 w:val="02070409020205020404"/>
    <w:charset w:val="01"/>
    <w:family w:val="roman"/>
    <w:pitch w:val="default"/>
    <w:sig w:usb0="00000000" w:usb1="00000000" w:usb2="00000000" w:usb3="00000000" w:csb0="00000000" w:csb1="00000000"/>
  </w:font>
  <w:font w:name="Peterburg">
    <w:altName w:val="Segoe Print"/>
    <w:panose1 w:val="00000000000000000000"/>
    <w:charset w:val="01"/>
    <w:family w:val="roman"/>
    <w:pitch w:val="default"/>
    <w:sig w:usb0="00000000" w:usb1="00000000" w:usb2="00000000" w:usb3="00000000" w:csb0="00000000" w:csb1="00000000"/>
  </w:font>
  <w:font w:name="Antiqua">
    <w:altName w:val="Book Antiqua"/>
    <w:panose1 w:val="00000000000000000000"/>
    <w:charset w:val="01"/>
    <w:family w:val="roman"/>
    <w:pitch w:val="default"/>
    <w:sig w:usb0="00000000" w:usb1="00000000" w:usb2="00000000" w:usb3="00000000" w:csb0="00000000" w:csb1="00000000"/>
  </w:font>
  <w:font w:name="MS Sans Serif">
    <w:altName w:val="Arial"/>
    <w:panose1 w:val="00000000000000000000"/>
    <w:charset w:val="01"/>
    <w:family w:val="roman"/>
    <w:pitch w:val="default"/>
    <w:sig w:usb0="00000000" w:usb1="00000000" w:usb2="00000000" w:usb3="00000000" w:csb0="00000000" w:csb1="00000000"/>
  </w:font>
  <w:font w:name="TimesDL">
    <w:altName w:val="Segoe Print"/>
    <w:panose1 w:val="00000000000000000000"/>
    <w:charset w:val="01"/>
    <w:family w:val="roman"/>
    <w:pitch w:val="default"/>
    <w:sig w:usb0="00000000" w:usb1="00000000" w:usb2="00000000" w:usb3="00000000" w:csb0="00000000" w:csb1="00000000"/>
  </w:font>
  <w:font w:name="GaramondNarrowC">
    <w:altName w:val="Cambria"/>
    <w:panose1 w:val="00000000000000000000"/>
    <w:charset w:val="01"/>
    <w:family w:val="roman"/>
    <w:pitch w:val="default"/>
    <w:sig w:usb0="00000000" w:usb1="00000000" w:usb2="00000000" w:usb3="00000000" w:csb0="00000000" w:csb1="00000000"/>
  </w:font>
  <w:font w:name="Times New Roman CYR">
    <w:altName w:val="Times New Roman"/>
    <w:panose1 w:val="02020603050405020304"/>
    <w:charset w:val="01"/>
    <w:family w:val="roman"/>
    <w:pitch w:val="default"/>
    <w:sig w:usb0="00000000" w:usb1="00000000" w:usb2="00000000" w:usb3="00000000" w:csb0="00000000" w:csb1="00000000"/>
  </w:font>
  <w:font w:name="GaramondC">
    <w:altName w:val="Courier New"/>
    <w:panose1 w:val="00000000000000000000"/>
    <w:charset w:val="01"/>
    <w:family w:val="roman"/>
    <w:pitch w:val="default"/>
    <w:sig w:usb0="00000000" w:usb1="00000000" w:usb2="00000000" w:usb3="00000000" w:csb0="00000000" w:csb1="00000000"/>
  </w:font>
  <w:font w:name="SchoolBookC">
    <w:altName w:val="Segoe Print"/>
    <w:panose1 w:val="00000000000000000000"/>
    <w:charset w:val="01"/>
    <w:family w:val="roman"/>
    <w:pitch w:val="default"/>
    <w:sig w:usb0="00000000" w:usb1="00000000" w:usb2="00000000" w:usb3="00000000" w:csb0="00000000" w:csb1="00000000"/>
  </w:font>
  <w:font w:name="AvantGardeGothicC">
    <w:altName w:val="Segoe Print"/>
    <w:panose1 w:val="00000000000000000000"/>
    <w:charset w:val="01"/>
    <w:family w:val="roman"/>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font307">
    <w:altName w:val="Segoe Print"/>
    <w:panose1 w:val="00000000000000000000"/>
    <w:charset w:val="00"/>
    <w:family w:val="roman"/>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黑体">
    <w:altName w:val="SimSun"/>
    <w:panose1 w:val="00000000000000000000"/>
    <w:charset w:val="00"/>
    <w:family w:val="auto"/>
    <w:pitch w:val="default"/>
    <w:sig w:usb0="00000000" w:usb1="00000000" w:usb2="00000000" w:usb3="00000000" w:csb0="00000000" w:csb1="00000000"/>
  </w:font>
  <w:font w:name="PT Astra Serif">
    <w:panose1 w:val="020A0603040505020204"/>
    <w:charset w:val="CC"/>
    <w:family w:val="roman"/>
    <w:pitch w:val="default"/>
    <w:sig w:usb0="A00002EF" w:usb1="5000204B" w:usb2="00000020" w:usb3="00000000" w:csb0="2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14B8C">
    <w:pPr>
      <w:pStyle w:val="73"/>
      <w:jc w:val="center"/>
    </w:pPr>
  </w:p>
  <w:p w14:paraId="600BE3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C90AF">
    <w:pPr>
      <w:pStyle w:val="73"/>
    </w:pP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19D33736">
                          <w:pPr>
                            <w:pStyle w:val="73"/>
                            <w:rPr>
                              <w:rStyle w:val="23"/>
                            </w:rPr>
                          </w:pPr>
                          <w:r>
                            <w:rPr>
                              <w:rStyle w:val="23"/>
                              <w:color w:val="000000"/>
                            </w:rPr>
                            <w:fldChar w:fldCharType="begin"/>
                          </w:r>
                          <w:r>
                            <w:rPr>
                              <w:rStyle w:val="23"/>
                              <w:color w:val="000000"/>
                            </w:rPr>
                            <w:instrText xml:space="preserve"> PAGE </w:instrText>
                          </w:r>
                          <w:r>
                            <w:rPr>
                              <w:rStyle w:val="23"/>
                              <w:color w:val="000000"/>
                            </w:rPr>
                            <w:fldChar w:fldCharType="separate"/>
                          </w:r>
                          <w:r>
                            <w:rPr>
                              <w:rStyle w:val="23"/>
                              <w:color w:val="000000"/>
                            </w:rPr>
                            <w:t>0</w:t>
                          </w:r>
                          <w:r>
                            <w:rPr>
                              <w:rStyle w:val="23"/>
                              <w:color w:val="000000"/>
                            </w:rPr>
                            <w:fldChar w:fldCharType="end"/>
                          </w:r>
                        </w:p>
                      </w:txbxContent>
                    </wps:txbx>
                    <wps:bodyPr lIns="0" tIns="0" rIns="0" bIns="0" anchor="t">
                      <a:spAutoFit/>
                    </wps:bodyPr>
                  </wps:wsp>
                </a:graphicData>
              </a:graphic>
            </wp:anchor>
          </w:drawing>
        </mc:Choice>
        <mc:Fallback>
          <w:pict>
            <v:rect id="Врезка1" o:spid="_x0000_s1026" o:spt="1" style="position:absolute;left:0pt;margin-top:0.05pt;height:1.15pt;width:1.15pt;mso-position-horizontal:center;mso-position-horizontal-relative:margin;mso-wrap-distance-bottom:0pt;mso-wrap-distance-left:0pt;mso-wrap-distance-right:0pt;mso-wrap-distance-top:0pt;z-index:-251657216;mso-width-relative:page;mso-height-relative:page;" filled="f" stroked="f" coordsize="21600,21600" o:allowincell="f" o:gfxdata="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AVFBzgAAAAEBAAAPAAAAAAAAAAEAIAAAACIAAABkcnMvZG93bnJldi54bWxQSwECFAAUAAAA&#10;CACHTuJADFzVJr8BAACGAwAADgAAAAAAAAABACAAAAAdAQAAZHJzL2Uyb0RvYy54bWxQSwUGAAAA&#10;AAYABgBZAQAATgUAAAAA&#10;">
              <v:fill on="f" focussize="0,0"/>
              <v:stroke on="f" weight="0pt"/>
              <v:imagedata o:title=""/>
              <o:lock v:ext="edit" aspectratio="f"/>
              <v:textbox inset="0mm,0mm,0mm,0mm" style="mso-fit-shape-to-text:t;">
                <w:txbxContent>
                  <w:p w14:paraId="19D33736">
                    <w:pPr>
                      <w:pStyle w:val="73"/>
                      <w:rPr>
                        <w:rStyle w:val="23"/>
                      </w:rPr>
                    </w:pPr>
                    <w:r>
                      <w:rPr>
                        <w:rStyle w:val="23"/>
                        <w:color w:val="000000"/>
                      </w:rPr>
                      <w:fldChar w:fldCharType="begin"/>
                    </w:r>
                    <w:r>
                      <w:rPr>
                        <w:rStyle w:val="23"/>
                        <w:color w:val="000000"/>
                      </w:rPr>
                      <w:instrText xml:space="preserve"> PAGE </w:instrText>
                    </w:r>
                    <w:r>
                      <w:rPr>
                        <w:rStyle w:val="23"/>
                        <w:color w:val="000000"/>
                      </w:rPr>
                      <w:fldChar w:fldCharType="separate"/>
                    </w:r>
                    <w:r>
                      <w:rPr>
                        <w:rStyle w:val="23"/>
                        <w:color w:val="000000"/>
                      </w:rPr>
                      <w:t>0</w:t>
                    </w:r>
                    <w:r>
                      <w:rPr>
                        <w:rStyle w:val="23"/>
                        <w:color w:val="000000"/>
                      </w:rPr>
                      <w:fldChar w:fldCharType="end"/>
                    </w:r>
                  </w:p>
                </w:txbxContent>
              </v:textbox>
              <w10:wrap type="square"/>
            </v:rect>
          </w:pict>
        </mc:Fallback>
      </mc:AlternateContent>
    </w:r>
  </w:p>
  <w:p w14:paraId="75B737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90781">
    <w:pPr>
      <w:pStyle w:val="73"/>
      <w:jc w:val="center"/>
    </w:pPr>
  </w:p>
  <w:p w14:paraId="0441A42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866351"/>
      <w:docPartObj>
        <w:docPartGallery w:val="AutoText"/>
      </w:docPartObj>
    </w:sdtPr>
    <w:sdtContent>
      <w:p w14:paraId="1BCAF4F4">
        <w:pPr>
          <w:pStyle w:val="48"/>
          <w:jc w:val="center"/>
        </w:pPr>
        <w:r>
          <w:fldChar w:fldCharType="begin"/>
        </w:r>
        <w:r>
          <w:instrText xml:space="preserve"> PAGE </w:instrText>
        </w:r>
        <w:r>
          <w:fldChar w:fldCharType="separate"/>
        </w:r>
        <w:r>
          <w:t>19</w:t>
        </w:r>
        <w:r>
          <w:fldChar w:fldCharType="end"/>
        </w:r>
      </w:p>
    </w:sdtContent>
  </w:sdt>
  <w:p w14:paraId="5423E950">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2362F"/>
    <w:multiLevelType w:val="multilevel"/>
    <w:tmpl w:val="02A2362F"/>
    <w:lvl w:ilvl="0" w:tentative="0">
      <w:start w:val="1"/>
      <w:numFmt w:val="decimal"/>
      <w:pStyle w:val="798"/>
      <w:lvlText w:val="%1)"/>
      <w:lvlJc w:val="left"/>
      <w:pPr>
        <w:tabs>
          <w:tab w:val="left" w:pos="360"/>
        </w:tabs>
        <w:ind w:left="360" w:hanging="36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11692915"/>
    <w:multiLevelType w:val="multilevel"/>
    <w:tmpl w:val="11692915"/>
    <w:lvl w:ilvl="0" w:tentative="0">
      <w:start w:val="1"/>
      <w:numFmt w:val="decimal"/>
      <w:pStyle w:val="807"/>
      <w:lvlText w:val="%1) "/>
      <w:lvlJc w:val="left"/>
      <w:pPr>
        <w:tabs>
          <w:tab w:val="left" w:pos="0"/>
        </w:tabs>
        <w:ind w:left="0" w:firstLine="851"/>
      </w:pPr>
      <w:rPr>
        <w:rFonts w:cs="Times New Roman"/>
      </w:rPr>
    </w:lvl>
    <w:lvl w:ilvl="1" w:tentative="0">
      <w:start w:val="1"/>
      <w:numFmt w:val="lowerLetter"/>
      <w:lvlText w:val="%2."/>
      <w:lvlJc w:val="left"/>
      <w:pPr>
        <w:tabs>
          <w:tab w:val="left" w:pos="2149"/>
        </w:tabs>
        <w:ind w:left="2149" w:hanging="360"/>
      </w:pPr>
      <w:rPr>
        <w:rFonts w:cs="Times New Roman"/>
      </w:rPr>
    </w:lvl>
    <w:lvl w:ilvl="2" w:tentative="0">
      <w:start w:val="1"/>
      <w:numFmt w:val="lowerRoman"/>
      <w:lvlText w:val="%3."/>
      <w:lvlJc w:val="right"/>
      <w:pPr>
        <w:tabs>
          <w:tab w:val="left" w:pos="2869"/>
        </w:tabs>
        <w:ind w:left="2869" w:hanging="180"/>
      </w:pPr>
      <w:rPr>
        <w:rFonts w:cs="Times New Roman"/>
      </w:rPr>
    </w:lvl>
    <w:lvl w:ilvl="3" w:tentative="0">
      <w:start w:val="1"/>
      <w:numFmt w:val="decimal"/>
      <w:lvlText w:val="%4."/>
      <w:lvlJc w:val="left"/>
      <w:pPr>
        <w:tabs>
          <w:tab w:val="left" w:pos="3589"/>
        </w:tabs>
        <w:ind w:left="3589" w:hanging="360"/>
      </w:pPr>
      <w:rPr>
        <w:rFonts w:cs="Times New Roman"/>
      </w:rPr>
    </w:lvl>
    <w:lvl w:ilvl="4" w:tentative="0">
      <w:start w:val="1"/>
      <w:numFmt w:val="lowerLetter"/>
      <w:lvlText w:val="%5."/>
      <w:lvlJc w:val="left"/>
      <w:pPr>
        <w:tabs>
          <w:tab w:val="left" w:pos="4309"/>
        </w:tabs>
        <w:ind w:left="4309" w:hanging="360"/>
      </w:pPr>
      <w:rPr>
        <w:rFonts w:cs="Times New Roman"/>
      </w:rPr>
    </w:lvl>
    <w:lvl w:ilvl="5" w:tentative="0">
      <w:start w:val="1"/>
      <w:numFmt w:val="lowerRoman"/>
      <w:lvlText w:val="%6."/>
      <w:lvlJc w:val="right"/>
      <w:pPr>
        <w:tabs>
          <w:tab w:val="left" w:pos="5029"/>
        </w:tabs>
        <w:ind w:left="5029" w:hanging="180"/>
      </w:pPr>
      <w:rPr>
        <w:rFonts w:cs="Times New Roman"/>
      </w:rPr>
    </w:lvl>
    <w:lvl w:ilvl="6" w:tentative="0">
      <w:start w:val="1"/>
      <w:numFmt w:val="decimal"/>
      <w:lvlText w:val="%7."/>
      <w:lvlJc w:val="left"/>
      <w:pPr>
        <w:tabs>
          <w:tab w:val="left" w:pos="5749"/>
        </w:tabs>
        <w:ind w:left="5749" w:hanging="360"/>
      </w:pPr>
      <w:rPr>
        <w:rFonts w:cs="Times New Roman"/>
      </w:rPr>
    </w:lvl>
    <w:lvl w:ilvl="7" w:tentative="0">
      <w:start w:val="1"/>
      <w:numFmt w:val="lowerLetter"/>
      <w:lvlText w:val="%8."/>
      <w:lvlJc w:val="left"/>
      <w:pPr>
        <w:tabs>
          <w:tab w:val="left" w:pos="6469"/>
        </w:tabs>
        <w:ind w:left="6469" w:hanging="360"/>
      </w:pPr>
      <w:rPr>
        <w:rFonts w:cs="Times New Roman"/>
      </w:rPr>
    </w:lvl>
    <w:lvl w:ilvl="8" w:tentative="0">
      <w:start w:val="1"/>
      <w:numFmt w:val="lowerRoman"/>
      <w:lvlText w:val="%9."/>
      <w:lvlJc w:val="right"/>
      <w:pPr>
        <w:tabs>
          <w:tab w:val="left" w:pos="7189"/>
        </w:tabs>
        <w:ind w:left="7189" w:hanging="180"/>
      </w:pPr>
      <w:rPr>
        <w:rFonts w:cs="Times New Roman"/>
      </w:rPr>
    </w:lvl>
  </w:abstractNum>
  <w:abstractNum w:abstractNumId="2">
    <w:nsid w:val="12A3226C"/>
    <w:multiLevelType w:val="multilevel"/>
    <w:tmpl w:val="12A3226C"/>
    <w:lvl w:ilvl="0" w:tentative="0">
      <w:start w:val="1"/>
      <w:numFmt w:val="decimal"/>
      <w:pStyle w:val="34"/>
      <w:lvlText w:val="%1."/>
      <w:lvlJc w:val="left"/>
      <w:pPr>
        <w:tabs>
          <w:tab w:val="left" w:pos="1492"/>
        </w:tabs>
        <w:ind w:left="1492"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12E16CBA"/>
    <w:multiLevelType w:val="multilevel"/>
    <w:tmpl w:val="12E16CBA"/>
    <w:lvl w:ilvl="0" w:tentative="0">
      <w:start w:val="1"/>
      <w:numFmt w:val="decimal"/>
      <w:pStyle w:val="342"/>
      <w:lvlText w:val="%1."/>
      <w:lvlJc w:val="left"/>
      <w:pPr>
        <w:tabs>
          <w:tab w:val="left" w:pos="360"/>
        </w:tabs>
        <w:ind w:left="360" w:hanging="360"/>
      </w:pPr>
      <w:rPr>
        <w:rFonts w:cs="Times New Roman"/>
      </w:rPr>
    </w:lvl>
    <w:lvl w:ilvl="1" w:tentative="0">
      <w:start w:val="1"/>
      <w:numFmt w:val="decimal"/>
      <w:pStyle w:val="361"/>
      <w:lvlText w:val="%1.%2."/>
      <w:lvlJc w:val="left"/>
      <w:pPr>
        <w:tabs>
          <w:tab w:val="left" w:pos="972"/>
        </w:tabs>
        <w:ind w:left="972" w:hanging="432"/>
      </w:pPr>
      <w:rPr>
        <w:rFonts w:cs="Times New Roman"/>
        <w:b/>
      </w:rPr>
    </w:lvl>
    <w:lvl w:ilvl="2" w:tentative="0">
      <w:start w:val="1"/>
      <w:numFmt w:val="decimal"/>
      <w:pStyle w:val="363"/>
      <w:lvlText w:val="%1.%2.%3."/>
      <w:lvlJc w:val="left"/>
      <w:pPr>
        <w:tabs>
          <w:tab w:val="left" w:pos="1440"/>
        </w:tabs>
        <w:ind w:left="1224" w:hanging="504"/>
      </w:pPr>
      <w:rPr>
        <w:rFonts w:cs="Times New Roman"/>
      </w:rPr>
    </w:lvl>
    <w:lvl w:ilvl="3" w:tentative="0">
      <w:start w:val="1"/>
      <w:numFmt w:val="decimal"/>
      <w:lvlText w:val="%1.%2.%3.%4."/>
      <w:lvlJc w:val="left"/>
      <w:pPr>
        <w:tabs>
          <w:tab w:val="left" w:pos="1800"/>
        </w:tabs>
        <w:ind w:left="1728" w:hanging="648"/>
      </w:pPr>
      <w:rPr>
        <w:rFonts w:cs="Times New Roman"/>
      </w:rPr>
    </w:lvl>
    <w:lvl w:ilvl="4" w:tentative="0">
      <w:start w:val="1"/>
      <w:numFmt w:val="decimal"/>
      <w:lvlText w:val="%1.%2.%3.%4.%5."/>
      <w:lvlJc w:val="left"/>
      <w:pPr>
        <w:tabs>
          <w:tab w:val="left" w:pos="2520"/>
        </w:tabs>
        <w:ind w:left="2232" w:hanging="792"/>
      </w:pPr>
      <w:rPr>
        <w:rFonts w:cs="Times New Roman"/>
      </w:rPr>
    </w:lvl>
    <w:lvl w:ilvl="5" w:tentative="0">
      <w:start w:val="1"/>
      <w:numFmt w:val="decimal"/>
      <w:lvlText w:val="%1.%2.%3.%4.%5.%6."/>
      <w:lvlJc w:val="left"/>
      <w:pPr>
        <w:tabs>
          <w:tab w:val="left" w:pos="2880"/>
        </w:tabs>
        <w:ind w:left="2736" w:hanging="936"/>
      </w:pPr>
      <w:rPr>
        <w:rFonts w:cs="Times New Roman"/>
      </w:rPr>
    </w:lvl>
    <w:lvl w:ilvl="6" w:tentative="0">
      <w:start w:val="1"/>
      <w:numFmt w:val="decimal"/>
      <w:lvlText w:val="%1.%2.%3.%4.%5.%6.%7."/>
      <w:lvlJc w:val="left"/>
      <w:pPr>
        <w:tabs>
          <w:tab w:val="left" w:pos="3600"/>
        </w:tabs>
        <w:ind w:left="3240" w:hanging="1080"/>
      </w:pPr>
      <w:rPr>
        <w:rFonts w:cs="Times New Roman"/>
      </w:rPr>
    </w:lvl>
    <w:lvl w:ilvl="7" w:tentative="0">
      <w:start w:val="1"/>
      <w:numFmt w:val="decimal"/>
      <w:lvlText w:val="%1.%2.%3.%4.%5.%6.%7.%8."/>
      <w:lvlJc w:val="left"/>
      <w:pPr>
        <w:tabs>
          <w:tab w:val="left" w:pos="3960"/>
        </w:tabs>
        <w:ind w:left="3744" w:hanging="1224"/>
      </w:pPr>
      <w:rPr>
        <w:rFonts w:cs="Times New Roman"/>
      </w:rPr>
    </w:lvl>
    <w:lvl w:ilvl="8" w:tentative="0">
      <w:start w:val="1"/>
      <w:numFmt w:val="decimal"/>
      <w:lvlText w:val="%1.%2.%3.%4.%5.%6.%7.%8.%9."/>
      <w:lvlJc w:val="left"/>
      <w:pPr>
        <w:tabs>
          <w:tab w:val="left" w:pos="4680"/>
        </w:tabs>
        <w:ind w:left="4320" w:hanging="1440"/>
      </w:pPr>
      <w:rPr>
        <w:rFonts w:cs="Times New Roman"/>
      </w:rPr>
    </w:lvl>
  </w:abstractNum>
  <w:abstractNum w:abstractNumId="4">
    <w:nsid w:val="1F203D03"/>
    <w:multiLevelType w:val="multilevel"/>
    <w:tmpl w:val="1F203D03"/>
    <w:lvl w:ilvl="0" w:tentative="0">
      <w:start w:val="1"/>
      <w:numFmt w:val="decimal"/>
      <w:pStyle w:val="46"/>
      <w:lvlText w:val="%1."/>
      <w:lvlJc w:val="left"/>
      <w:pPr>
        <w:tabs>
          <w:tab w:val="left" w:pos="926"/>
        </w:tabs>
        <w:ind w:left="926"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1F7045F1"/>
    <w:multiLevelType w:val="multilevel"/>
    <w:tmpl w:val="1F7045F1"/>
    <w:lvl w:ilvl="0" w:tentative="0">
      <w:start w:val="1"/>
      <w:numFmt w:val="decimal"/>
      <w:pStyle w:val="74"/>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2EBB7E7F"/>
    <w:multiLevelType w:val="multilevel"/>
    <w:tmpl w:val="2EBB7E7F"/>
    <w:lvl w:ilvl="0" w:tentative="0">
      <w:start w:val="1"/>
      <w:numFmt w:val="russianLower"/>
      <w:pStyle w:val="804"/>
      <w:lvlText w:val="%1)"/>
      <w:lvlJc w:val="center"/>
      <w:pPr>
        <w:tabs>
          <w:tab w:val="left" w:pos="72"/>
        </w:tabs>
        <w:ind w:left="72" w:firstLine="288"/>
      </w:pPr>
      <w:rPr>
        <w:rFonts w:ascii="Times New Roman" w:hAnsi="Times New Roman" w:cs="Times New Roman"/>
        <w:b w:val="0"/>
        <w:i w:val="0"/>
        <w:sz w:val="24"/>
        <w:szCs w:val="24"/>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7">
    <w:nsid w:val="2F5A48A5"/>
    <w:multiLevelType w:val="multilevel"/>
    <w:tmpl w:val="2F5A48A5"/>
    <w:lvl w:ilvl="0" w:tentative="0">
      <w:start w:val="1"/>
      <w:numFmt w:val="bullet"/>
      <w:pStyle w:val="70"/>
      <w:lvlText w:val=""/>
      <w:lvlJc w:val="left"/>
      <w:pPr>
        <w:tabs>
          <w:tab w:val="left" w:pos="643"/>
        </w:tabs>
        <w:ind w:left="643"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31443D47"/>
    <w:multiLevelType w:val="multilevel"/>
    <w:tmpl w:val="31443D47"/>
    <w:lvl w:ilvl="0" w:tentative="0">
      <w:start w:val="1"/>
      <w:numFmt w:val="bullet"/>
      <w:pStyle w:val="785"/>
      <w:lvlText w:val=""/>
      <w:lvlJc w:val="left"/>
      <w:pPr>
        <w:tabs>
          <w:tab w:val="left" w:pos="717"/>
        </w:tabs>
        <w:ind w:left="717" w:hanging="360"/>
      </w:pPr>
      <w:rPr>
        <w:rFonts w:hint="default" w:ascii="Symbol" w:hAnsi="Symbol" w:cs="Symbol"/>
        <w:b w:val="0"/>
        <w:i w:val="0"/>
        <w:color w:val="auto"/>
        <w:sz w:val="20"/>
      </w:rPr>
    </w:lvl>
    <w:lvl w:ilvl="1" w:tentative="0">
      <w:start w:val="1"/>
      <w:numFmt w:val="bullet"/>
      <w:lvlText w:val=""/>
      <w:lvlJc w:val="left"/>
      <w:pPr>
        <w:tabs>
          <w:tab w:val="left" w:pos="1077"/>
        </w:tabs>
        <w:ind w:left="1077" w:hanging="363"/>
      </w:pPr>
      <w:rPr>
        <w:rFonts w:hint="default" w:ascii="Symbol" w:hAnsi="Symbol" w:cs="Symbol"/>
        <w:color w:val="auto"/>
        <w:sz w:val="20"/>
      </w:rPr>
    </w:lvl>
    <w:lvl w:ilvl="2" w:tentative="0">
      <w:start w:val="1"/>
      <w:numFmt w:val="bullet"/>
      <w:lvlText w:val="-"/>
      <w:lvlJc w:val="left"/>
      <w:pPr>
        <w:tabs>
          <w:tab w:val="left" w:pos="1440"/>
        </w:tabs>
        <w:ind w:left="1440" w:hanging="363"/>
      </w:pPr>
      <w:rPr>
        <w:rFonts w:hint="default" w:ascii="Times New Roman" w:hAnsi="Times New Roman" w:cs="Times New Roman"/>
        <w:b w:val="0"/>
        <w:i w:val="0"/>
        <w:color w:val="auto"/>
        <w:sz w:val="24"/>
      </w:rPr>
    </w:lvl>
    <w:lvl w:ilvl="3" w:tentative="0">
      <w:start w:val="1"/>
      <w:numFmt w:val="decimal"/>
      <w:lvlText w:val="%1.%2.%3.%4"/>
      <w:lvlJc w:val="left"/>
      <w:pPr>
        <w:tabs>
          <w:tab w:val="left" w:pos="2795"/>
        </w:tabs>
        <w:ind w:left="2795" w:hanging="850"/>
      </w:pPr>
    </w:lvl>
    <w:lvl w:ilvl="4" w:tentative="0">
      <w:start w:val="1"/>
      <w:numFmt w:val="decimal"/>
      <w:lvlText w:val="%1.%2.%3.%4.%5"/>
      <w:lvlJc w:val="left"/>
      <w:pPr>
        <w:tabs>
          <w:tab w:val="left" w:pos="1365"/>
        </w:tabs>
        <w:ind w:left="1365" w:hanging="1008"/>
      </w:pPr>
    </w:lvl>
    <w:lvl w:ilvl="5" w:tentative="0">
      <w:start w:val="1"/>
      <w:numFmt w:val="decimal"/>
      <w:lvlText w:val="%1.%2.%3.%4.%5.%6"/>
      <w:lvlJc w:val="left"/>
      <w:pPr>
        <w:tabs>
          <w:tab w:val="left" w:pos="1509"/>
        </w:tabs>
        <w:ind w:left="1509" w:hanging="1152"/>
      </w:pPr>
    </w:lvl>
    <w:lvl w:ilvl="6" w:tentative="0">
      <w:start w:val="1"/>
      <w:numFmt w:val="decimal"/>
      <w:lvlText w:val="%1.%2.%3.%4.%5.%6.%7"/>
      <w:lvlJc w:val="left"/>
      <w:pPr>
        <w:tabs>
          <w:tab w:val="left" w:pos="1653"/>
        </w:tabs>
        <w:ind w:left="1653" w:hanging="1296"/>
      </w:pPr>
    </w:lvl>
    <w:lvl w:ilvl="7" w:tentative="0">
      <w:start w:val="1"/>
      <w:numFmt w:val="decimal"/>
      <w:lvlText w:val="%1.%2.%3.%4.%5.%6.%7.%8"/>
      <w:lvlJc w:val="left"/>
      <w:pPr>
        <w:tabs>
          <w:tab w:val="left" w:pos="1797"/>
        </w:tabs>
        <w:ind w:left="1797" w:hanging="1440"/>
      </w:pPr>
    </w:lvl>
    <w:lvl w:ilvl="8" w:tentative="0">
      <w:start w:val="1"/>
      <w:numFmt w:val="decimal"/>
      <w:lvlText w:val="%1.%2.%3.%4.%5.%6.%7.%8.%9"/>
      <w:lvlJc w:val="left"/>
      <w:pPr>
        <w:tabs>
          <w:tab w:val="left" w:pos="1941"/>
        </w:tabs>
        <w:ind w:left="1941" w:hanging="1584"/>
      </w:pPr>
    </w:lvl>
  </w:abstractNum>
  <w:abstractNum w:abstractNumId="9">
    <w:nsid w:val="315B350B"/>
    <w:multiLevelType w:val="multilevel"/>
    <w:tmpl w:val="315B350B"/>
    <w:lvl w:ilvl="0" w:tentative="0">
      <w:start w:val="1"/>
      <w:numFmt w:val="decimal"/>
      <w:pStyle w:val="781"/>
      <w:lvlText w:val="%1."/>
      <w:lvlJc w:val="left"/>
      <w:pPr>
        <w:tabs>
          <w:tab w:val="left" w:pos="0"/>
        </w:tabs>
        <w:ind w:left="0" w:firstLine="0"/>
      </w:pPr>
      <w:rPr>
        <w:color w:val="auto"/>
      </w:rPr>
    </w:lvl>
    <w:lvl w:ilvl="1" w:tentative="0">
      <w:start w:val="1"/>
      <w:numFmt w:val="decimal"/>
      <w:pStyle w:val="321"/>
      <w:lvlText w:val="%1.%2."/>
      <w:lvlJc w:val="left"/>
      <w:pPr>
        <w:tabs>
          <w:tab w:val="left" w:pos="234"/>
        </w:tabs>
        <w:ind w:left="1080" w:firstLine="0"/>
      </w:pPr>
      <w:rPr>
        <w:lang w:val="ru-RU"/>
      </w:rPr>
    </w:lvl>
    <w:lvl w:ilvl="2" w:tentative="0">
      <w:start w:val="1"/>
      <w:numFmt w:val="decimal"/>
      <w:pStyle w:val="782"/>
      <w:lvlText w:val="%1.%2.%3."/>
      <w:lvlJc w:val="left"/>
      <w:pPr>
        <w:tabs>
          <w:tab w:val="left" w:pos="1957"/>
        </w:tabs>
        <w:ind w:left="2524" w:hanging="1531"/>
      </w:pPr>
      <w:rPr>
        <w:sz w:val="24"/>
        <w:szCs w:val="24"/>
      </w:rPr>
    </w:lvl>
    <w:lvl w:ilvl="3" w:tentative="0">
      <w:start w:val="1"/>
      <w:numFmt w:val="decimal"/>
      <w:pStyle w:val="783"/>
      <w:lvlText w:val="%1.%2.%3.%4"/>
      <w:lvlJc w:val="left"/>
      <w:pPr>
        <w:tabs>
          <w:tab w:val="left" w:pos="1494"/>
        </w:tabs>
        <w:ind w:left="360" w:firstLine="0"/>
      </w:pPr>
    </w:lvl>
    <w:lvl w:ilvl="4" w:tentative="0">
      <w:start w:val="1"/>
      <w:numFmt w:val="decimal"/>
      <w:lvlText w:val="%1.%2.%3.%4.%5"/>
      <w:lvlJc w:val="left"/>
      <w:pPr>
        <w:tabs>
          <w:tab w:val="left" w:pos="1575"/>
        </w:tabs>
        <w:ind w:left="1575" w:hanging="1008"/>
      </w:pPr>
    </w:lvl>
    <w:lvl w:ilvl="5" w:tentative="0">
      <w:start w:val="1"/>
      <w:numFmt w:val="decimal"/>
      <w:lvlText w:val="%1.%2.%3.%4.%5.%6"/>
      <w:lvlJc w:val="left"/>
      <w:pPr>
        <w:tabs>
          <w:tab w:val="left" w:pos="1719"/>
        </w:tabs>
        <w:ind w:left="1719" w:hanging="1152"/>
      </w:pPr>
    </w:lvl>
    <w:lvl w:ilvl="6" w:tentative="0">
      <w:start w:val="1"/>
      <w:numFmt w:val="decimal"/>
      <w:lvlText w:val="%1.%2.%3.%4.%5.%6.%7"/>
      <w:lvlJc w:val="left"/>
      <w:pPr>
        <w:tabs>
          <w:tab w:val="left" w:pos="1863"/>
        </w:tabs>
        <w:ind w:left="1863" w:hanging="1296"/>
      </w:pPr>
    </w:lvl>
    <w:lvl w:ilvl="7" w:tentative="0">
      <w:start w:val="1"/>
      <w:numFmt w:val="decimal"/>
      <w:lvlText w:val="%1.%2.%3.%4.%5.%6.%7.%8"/>
      <w:lvlJc w:val="left"/>
      <w:pPr>
        <w:tabs>
          <w:tab w:val="left" w:pos="2007"/>
        </w:tabs>
        <w:ind w:left="2007" w:hanging="1440"/>
      </w:pPr>
    </w:lvl>
    <w:lvl w:ilvl="8" w:tentative="0">
      <w:start w:val="1"/>
      <w:numFmt w:val="decimal"/>
      <w:lvlText w:val="%1.%2.%3.%4.%5.%6.%7.%8.%9"/>
      <w:lvlJc w:val="left"/>
      <w:pPr>
        <w:tabs>
          <w:tab w:val="left" w:pos="2151"/>
        </w:tabs>
        <w:ind w:left="2151" w:hanging="1584"/>
      </w:pPr>
    </w:lvl>
  </w:abstractNum>
  <w:abstractNum w:abstractNumId="10">
    <w:nsid w:val="383C2123"/>
    <w:multiLevelType w:val="multilevel"/>
    <w:tmpl w:val="383C2123"/>
    <w:lvl w:ilvl="0" w:tentative="0">
      <w:start w:val="1"/>
      <w:numFmt w:val="bullet"/>
      <w:pStyle w:val="68"/>
      <w:lvlText w:val=""/>
      <w:lvlJc w:val="left"/>
      <w:pPr>
        <w:tabs>
          <w:tab w:val="left" w:pos="1209"/>
        </w:tabs>
        <w:ind w:left="120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1">
    <w:nsid w:val="3984358A"/>
    <w:multiLevelType w:val="multilevel"/>
    <w:tmpl w:val="3984358A"/>
    <w:lvl w:ilvl="0" w:tentative="0">
      <w:start w:val="1"/>
      <w:numFmt w:val="bullet"/>
      <w:pStyle w:val="760"/>
      <w:lvlText w:val=""/>
      <w:lvlJc w:val="left"/>
      <w:pPr>
        <w:tabs>
          <w:tab w:val="left" w:pos="0"/>
        </w:tabs>
        <w:ind w:left="1440" w:hanging="360"/>
      </w:pPr>
      <w:rPr>
        <w:rFonts w:hint="default" w:ascii="Symbol" w:hAnsi="Symbol" w:cs="Symbol"/>
      </w:rPr>
    </w:lvl>
    <w:lvl w:ilvl="1" w:tentative="0">
      <w:start w:val="1"/>
      <w:numFmt w:val="bullet"/>
      <w:lvlText w:val="o"/>
      <w:lvlJc w:val="left"/>
      <w:pPr>
        <w:tabs>
          <w:tab w:val="left" w:pos="0"/>
        </w:tabs>
        <w:ind w:left="2160" w:hanging="360"/>
      </w:pPr>
      <w:rPr>
        <w:rFonts w:hint="default" w:ascii="Courier New" w:hAnsi="Courier New" w:cs="Courier New"/>
      </w:rPr>
    </w:lvl>
    <w:lvl w:ilvl="2" w:tentative="0">
      <w:start w:val="1"/>
      <w:numFmt w:val="bullet"/>
      <w:lvlText w:val=""/>
      <w:lvlJc w:val="left"/>
      <w:pPr>
        <w:tabs>
          <w:tab w:val="left" w:pos="0"/>
        </w:tabs>
        <w:ind w:left="2880" w:hanging="360"/>
      </w:pPr>
      <w:rPr>
        <w:rFonts w:hint="default" w:ascii="Wingdings" w:hAnsi="Wingdings" w:cs="Wingdings"/>
      </w:rPr>
    </w:lvl>
    <w:lvl w:ilvl="3" w:tentative="0">
      <w:start w:val="1"/>
      <w:numFmt w:val="bullet"/>
      <w:lvlText w:val=""/>
      <w:lvlJc w:val="left"/>
      <w:pPr>
        <w:tabs>
          <w:tab w:val="left" w:pos="0"/>
        </w:tabs>
        <w:ind w:left="3600" w:hanging="360"/>
      </w:pPr>
      <w:rPr>
        <w:rFonts w:hint="default" w:ascii="Symbol" w:hAnsi="Symbol" w:cs="Symbol"/>
      </w:rPr>
    </w:lvl>
    <w:lvl w:ilvl="4" w:tentative="0">
      <w:start w:val="1"/>
      <w:numFmt w:val="bullet"/>
      <w:lvlText w:val="o"/>
      <w:lvlJc w:val="left"/>
      <w:pPr>
        <w:tabs>
          <w:tab w:val="left" w:pos="0"/>
        </w:tabs>
        <w:ind w:left="4320" w:hanging="360"/>
      </w:pPr>
      <w:rPr>
        <w:rFonts w:hint="default" w:ascii="Courier New" w:hAnsi="Courier New" w:cs="Courier New"/>
      </w:rPr>
    </w:lvl>
    <w:lvl w:ilvl="5" w:tentative="0">
      <w:start w:val="1"/>
      <w:numFmt w:val="bullet"/>
      <w:lvlText w:val=""/>
      <w:lvlJc w:val="left"/>
      <w:pPr>
        <w:tabs>
          <w:tab w:val="left" w:pos="0"/>
        </w:tabs>
        <w:ind w:left="5040" w:hanging="360"/>
      </w:pPr>
      <w:rPr>
        <w:rFonts w:hint="default" w:ascii="Wingdings" w:hAnsi="Wingdings" w:cs="Wingdings"/>
      </w:rPr>
    </w:lvl>
    <w:lvl w:ilvl="6" w:tentative="0">
      <w:start w:val="1"/>
      <w:numFmt w:val="bullet"/>
      <w:lvlText w:val=""/>
      <w:lvlJc w:val="left"/>
      <w:pPr>
        <w:tabs>
          <w:tab w:val="left" w:pos="0"/>
        </w:tabs>
        <w:ind w:left="5760" w:hanging="360"/>
      </w:pPr>
      <w:rPr>
        <w:rFonts w:hint="default" w:ascii="Symbol" w:hAnsi="Symbol" w:cs="Symbol"/>
      </w:rPr>
    </w:lvl>
    <w:lvl w:ilvl="7" w:tentative="0">
      <w:start w:val="1"/>
      <w:numFmt w:val="bullet"/>
      <w:lvlText w:val="o"/>
      <w:lvlJc w:val="left"/>
      <w:pPr>
        <w:tabs>
          <w:tab w:val="left" w:pos="0"/>
        </w:tabs>
        <w:ind w:left="6480" w:hanging="360"/>
      </w:pPr>
      <w:rPr>
        <w:rFonts w:hint="default" w:ascii="Courier New" w:hAnsi="Courier New" w:cs="Courier New"/>
      </w:rPr>
    </w:lvl>
    <w:lvl w:ilvl="8" w:tentative="0">
      <w:start w:val="1"/>
      <w:numFmt w:val="bullet"/>
      <w:lvlText w:val=""/>
      <w:lvlJc w:val="left"/>
      <w:pPr>
        <w:tabs>
          <w:tab w:val="left" w:pos="0"/>
        </w:tabs>
        <w:ind w:left="7200" w:hanging="360"/>
      </w:pPr>
      <w:rPr>
        <w:rFonts w:hint="default" w:ascii="Wingdings" w:hAnsi="Wingdings" w:cs="Wingdings"/>
      </w:rPr>
    </w:lvl>
  </w:abstractNum>
  <w:abstractNum w:abstractNumId="12">
    <w:nsid w:val="3A4A56C9"/>
    <w:multiLevelType w:val="multilevel"/>
    <w:tmpl w:val="3A4A56C9"/>
    <w:lvl w:ilvl="0" w:tentative="0">
      <w:start w:val="1"/>
      <w:numFmt w:val="bullet"/>
      <w:pStyle w:val="71"/>
      <w:lvlText w:val=""/>
      <w:lvlJc w:val="left"/>
      <w:pPr>
        <w:tabs>
          <w:tab w:val="left" w:pos="926"/>
        </w:tabs>
        <w:ind w:left="926"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3">
    <w:nsid w:val="3EE64E8F"/>
    <w:multiLevelType w:val="multilevel"/>
    <w:tmpl w:val="3EE64E8F"/>
    <w:lvl w:ilvl="0" w:tentative="0">
      <w:start w:val="1"/>
      <w:numFmt w:val="decimal"/>
      <w:lvlText w:val="%1."/>
      <w:lvlJc w:val="left"/>
      <w:pPr>
        <w:tabs>
          <w:tab w:val="left" w:pos="360"/>
        </w:tabs>
        <w:ind w:left="360" w:hanging="360"/>
      </w:pPr>
      <w:rPr>
        <w:b w:val="0"/>
      </w:rPr>
    </w:lvl>
    <w:lvl w:ilvl="1" w:tentative="0">
      <w:start w:val="1"/>
      <w:numFmt w:val="decimal"/>
      <w:pStyle w:val="414"/>
      <w:lvlText w:val="%1.%2."/>
      <w:lvlJc w:val="left"/>
      <w:pPr>
        <w:tabs>
          <w:tab w:val="left" w:pos="716"/>
        </w:tabs>
        <w:ind w:left="716" w:hanging="432"/>
      </w:pPr>
      <w:rPr>
        <w:b/>
        <w:color w:val="auto"/>
        <w:sz w:val="24"/>
        <w:szCs w:val="24"/>
      </w:rPr>
    </w:lvl>
    <w:lvl w:ilvl="2" w:tentative="0">
      <w:start w:val="1"/>
      <w:numFmt w:val="decimal"/>
      <w:lvlText w:val="%1.%2.%3."/>
      <w:lvlJc w:val="left"/>
      <w:pPr>
        <w:tabs>
          <w:tab w:val="left" w:pos="1713"/>
        </w:tabs>
        <w:ind w:left="1497" w:hanging="504"/>
      </w:pPr>
      <w:rPr>
        <w:b w:val="0"/>
        <w:i w:val="0"/>
        <w:strike w:val="0"/>
        <w:dstrike w:val="0"/>
        <w:color w:val="auto"/>
        <w:sz w:val="24"/>
        <w:szCs w:val="24"/>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3240"/>
        </w:tabs>
        <w:ind w:left="2736" w:hanging="936"/>
      </w:pPr>
    </w:lvl>
    <w:lvl w:ilvl="6" w:tentative="0">
      <w:start w:val="1"/>
      <w:numFmt w:val="decimal"/>
      <w:lvlText w:val="%1.%2.%3.%4.%5.%6.%7."/>
      <w:lvlJc w:val="left"/>
      <w:pPr>
        <w:tabs>
          <w:tab w:val="left" w:pos="3960"/>
        </w:tabs>
        <w:ind w:left="3240" w:hanging="1080"/>
      </w:pPr>
    </w:lvl>
    <w:lvl w:ilvl="7" w:tentative="0">
      <w:start w:val="1"/>
      <w:numFmt w:val="decimal"/>
      <w:lvlText w:val="%1.%2.%3.%4.%5.%6.%7.%8."/>
      <w:lvlJc w:val="left"/>
      <w:pPr>
        <w:tabs>
          <w:tab w:val="left" w:pos="4320"/>
        </w:tabs>
        <w:ind w:left="3744" w:hanging="1224"/>
      </w:pPr>
    </w:lvl>
    <w:lvl w:ilvl="8" w:tentative="0">
      <w:start w:val="1"/>
      <w:numFmt w:val="decimal"/>
      <w:lvlText w:val="%1.%2.%3.%4.%5.%6.%7.%8.%9."/>
      <w:lvlJc w:val="left"/>
      <w:pPr>
        <w:tabs>
          <w:tab w:val="left" w:pos="5040"/>
        </w:tabs>
        <w:ind w:left="4320" w:hanging="1440"/>
      </w:pPr>
    </w:lvl>
  </w:abstractNum>
  <w:abstractNum w:abstractNumId="14">
    <w:nsid w:val="4D870088"/>
    <w:multiLevelType w:val="multilevel"/>
    <w:tmpl w:val="4D870088"/>
    <w:lvl w:ilvl="0" w:tentative="0">
      <w:start w:val="1"/>
      <w:numFmt w:val="decimal"/>
      <w:lvlText w:val="%1"/>
      <w:lvlJc w:val="left"/>
      <w:pPr>
        <w:tabs>
          <w:tab w:val="left" w:pos="396"/>
        </w:tabs>
        <w:ind w:left="-851" w:firstLine="851"/>
      </w:pPr>
      <w:rPr>
        <w:b w:val="0"/>
        <w:sz w:val="24"/>
        <w:szCs w:val="24"/>
      </w:rPr>
    </w:lvl>
    <w:lvl w:ilvl="1" w:tentative="0">
      <w:start w:val="1"/>
      <w:numFmt w:val="none"/>
      <w:pStyle w:val="335"/>
      <w:suff w:val="nothing"/>
      <w:lvlText w:val=""/>
      <w:lvlJc w:val="left"/>
      <w:pPr>
        <w:tabs>
          <w:tab w:val="left" w:pos="0"/>
        </w:tabs>
        <w:ind w:left="-11" w:firstLine="851"/>
      </w:pPr>
      <w:rPr>
        <w:rFonts w:cs="Times New Roman"/>
        <w:b w:val="0"/>
        <w:bCs w:val="0"/>
        <w:i w:val="0"/>
        <w:iCs w:val="0"/>
        <w:caps w:val="0"/>
        <w:smallCaps w:val="0"/>
        <w:strike w:val="0"/>
        <w:dstrike w:val="0"/>
        <w:vanish w:val="0"/>
        <w:color w:val="000000"/>
        <w:spacing w:val="0"/>
        <w:kern w:val="0"/>
        <w:position w:val="0"/>
        <w:sz w:val="28"/>
        <w:szCs w:val="28"/>
        <w:u w:val="none"/>
        <w:vertAlign w:val="baseline"/>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5">
    <w:nsid w:val="4E94473C"/>
    <w:multiLevelType w:val="multilevel"/>
    <w:tmpl w:val="4E94473C"/>
    <w:lvl w:ilvl="0" w:tentative="0">
      <w:start w:val="1"/>
      <w:numFmt w:val="upperRoman"/>
      <w:pStyle w:val="458"/>
      <w:lvlText w:val="%1."/>
      <w:lvlJc w:val="right"/>
      <w:pPr>
        <w:tabs>
          <w:tab w:val="left" w:pos="180"/>
        </w:tabs>
        <w:ind w:left="180" w:hanging="180"/>
      </w:pPr>
      <w:rPr>
        <w:sz w:val="28"/>
        <w:szCs w:val="28"/>
      </w:rPr>
    </w:lvl>
    <w:lvl w:ilvl="1" w:tentative="0">
      <w:start w:val="0"/>
      <w:numFmt w:val="none"/>
      <w:suff w:val="nothing"/>
      <w:lvlText w:val=""/>
      <w:lvlJc w:val="left"/>
      <w:pPr>
        <w:tabs>
          <w:tab w:val="left" w:pos="0"/>
        </w:tabs>
        <w:ind w:left="0" w:firstLine="0"/>
      </w:pPr>
    </w:lvl>
    <w:lvl w:ilvl="2" w:tentative="0">
      <w:start w:val="0"/>
      <w:numFmt w:val="none"/>
      <w:suff w:val="nothing"/>
      <w:lvlText w:val=""/>
      <w:lvlJc w:val="left"/>
      <w:pPr>
        <w:tabs>
          <w:tab w:val="left" w:pos="0"/>
        </w:tabs>
        <w:ind w:left="0" w:firstLine="0"/>
      </w:pPr>
    </w:lvl>
    <w:lvl w:ilvl="3" w:tentative="0">
      <w:start w:val="0"/>
      <w:numFmt w:val="none"/>
      <w:suff w:val="nothing"/>
      <w:lvlText w:val=""/>
      <w:lvlJc w:val="left"/>
      <w:pPr>
        <w:tabs>
          <w:tab w:val="left" w:pos="0"/>
        </w:tabs>
        <w:ind w:left="0" w:firstLine="0"/>
      </w:pPr>
    </w:lvl>
    <w:lvl w:ilvl="4" w:tentative="0">
      <w:start w:val="0"/>
      <w:numFmt w:val="none"/>
      <w:suff w:val="nothing"/>
      <w:lvlText w:val=""/>
      <w:lvlJc w:val="left"/>
      <w:pPr>
        <w:tabs>
          <w:tab w:val="left" w:pos="0"/>
        </w:tabs>
        <w:ind w:left="0" w:firstLine="0"/>
      </w:pPr>
    </w:lvl>
    <w:lvl w:ilvl="5" w:tentative="0">
      <w:start w:val="0"/>
      <w:numFmt w:val="none"/>
      <w:suff w:val="nothing"/>
      <w:lvlText w:val=""/>
      <w:lvlJc w:val="left"/>
      <w:pPr>
        <w:tabs>
          <w:tab w:val="left" w:pos="0"/>
        </w:tabs>
        <w:ind w:left="0" w:firstLine="0"/>
      </w:pPr>
    </w:lvl>
    <w:lvl w:ilvl="6" w:tentative="0">
      <w:start w:val="0"/>
      <w:numFmt w:val="none"/>
      <w:suff w:val="nothing"/>
      <w:lvlText w:val=""/>
      <w:lvlJc w:val="left"/>
      <w:pPr>
        <w:tabs>
          <w:tab w:val="left" w:pos="0"/>
        </w:tabs>
        <w:ind w:left="0" w:firstLine="0"/>
      </w:pPr>
    </w:lvl>
    <w:lvl w:ilvl="7" w:tentative="0">
      <w:start w:val="0"/>
      <w:numFmt w:val="none"/>
      <w:suff w:val="nothing"/>
      <w:lvlText w:val=""/>
      <w:lvlJc w:val="left"/>
      <w:pPr>
        <w:tabs>
          <w:tab w:val="left" w:pos="0"/>
        </w:tabs>
        <w:ind w:left="0" w:firstLine="0"/>
      </w:pPr>
    </w:lvl>
    <w:lvl w:ilvl="8" w:tentative="0">
      <w:start w:val="0"/>
      <w:numFmt w:val="none"/>
      <w:suff w:val="nothing"/>
      <w:lvlText w:val=""/>
      <w:lvlJc w:val="left"/>
      <w:pPr>
        <w:tabs>
          <w:tab w:val="left" w:pos="0"/>
        </w:tabs>
        <w:ind w:left="0" w:firstLine="0"/>
      </w:pPr>
    </w:lvl>
  </w:abstractNum>
  <w:abstractNum w:abstractNumId="16">
    <w:nsid w:val="50354135"/>
    <w:multiLevelType w:val="multilevel"/>
    <w:tmpl w:val="50354135"/>
    <w:lvl w:ilvl="0" w:tentative="0">
      <w:start w:val="1"/>
      <w:numFmt w:val="upperRoman"/>
      <w:lvlText w:val="ЧАСТЬ %1."/>
      <w:lvlJc w:val="left"/>
      <w:pPr>
        <w:tabs>
          <w:tab w:val="left" w:pos="2160"/>
        </w:tabs>
        <w:ind w:left="720" w:hanging="720"/>
      </w:pPr>
      <w:rPr>
        <w:sz w:val="40"/>
        <w:szCs w:val="40"/>
      </w:rPr>
    </w:lvl>
    <w:lvl w:ilvl="1" w:tentative="0">
      <w:start w:val="1"/>
      <w:numFmt w:val="decimal"/>
      <w:pStyle w:val="571"/>
      <w:lvlText w:val="РАЗДЕЛ %1.%2"/>
      <w:lvlJc w:val="left"/>
      <w:pPr>
        <w:tabs>
          <w:tab w:val="left" w:pos="1440"/>
        </w:tabs>
        <w:ind w:left="720" w:hanging="72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abstractNum w:abstractNumId="17">
    <w:nsid w:val="50EE1080"/>
    <w:multiLevelType w:val="multilevel"/>
    <w:tmpl w:val="50EE1080"/>
    <w:lvl w:ilvl="0" w:tentative="0">
      <w:start w:val="1"/>
      <w:numFmt w:val="russianLower"/>
      <w:pStyle w:val="796"/>
      <w:lvlText w:val="%1)"/>
      <w:lvlJc w:val="left"/>
      <w:pPr>
        <w:tabs>
          <w:tab w:val="left" w:pos="0"/>
        </w:tabs>
        <w:ind w:left="1429" w:hanging="360"/>
      </w:pPr>
      <w:rPr>
        <w:rFonts w:cs="Times New Roman"/>
      </w:rPr>
    </w:lvl>
    <w:lvl w:ilvl="1" w:tentative="0">
      <w:start w:val="1"/>
      <w:numFmt w:val="lowerLetter"/>
      <w:lvlText w:val="%2."/>
      <w:lvlJc w:val="left"/>
      <w:pPr>
        <w:tabs>
          <w:tab w:val="left" w:pos="0"/>
        </w:tabs>
        <w:ind w:left="2149" w:hanging="360"/>
      </w:pPr>
      <w:rPr>
        <w:rFonts w:cs="Times New Roman"/>
      </w:rPr>
    </w:lvl>
    <w:lvl w:ilvl="2" w:tentative="0">
      <w:start w:val="1"/>
      <w:numFmt w:val="lowerRoman"/>
      <w:lvlText w:val="%3."/>
      <w:lvlJc w:val="right"/>
      <w:pPr>
        <w:tabs>
          <w:tab w:val="left" w:pos="0"/>
        </w:tabs>
        <w:ind w:left="2869" w:hanging="180"/>
      </w:pPr>
      <w:rPr>
        <w:rFonts w:cs="Times New Roman"/>
      </w:rPr>
    </w:lvl>
    <w:lvl w:ilvl="3" w:tentative="0">
      <w:start w:val="1"/>
      <w:numFmt w:val="decimal"/>
      <w:lvlText w:val="%4."/>
      <w:lvlJc w:val="left"/>
      <w:pPr>
        <w:tabs>
          <w:tab w:val="left" w:pos="0"/>
        </w:tabs>
        <w:ind w:left="3589" w:hanging="360"/>
      </w:pPr>
      <w:rPr>
        <w:rFonts w:cs="Times New Roman"/>
      </w:rPr>
    </w:lvl>
    <w:lvl w:ilvl="4" w:tentative="0">
      <w:start w:val="1"/>
      <w:numFmt w:val="lowerLetter"/>
      <w:lvlText w:val="%5."/>
      <w:lvlJc w:val="left"/>
      <w:pPr>
        <w:tabs>
          <w:tab w:val="left" w:pos="0"/>
        </w:tabs>
        <w:ind w:left="4309" w:hanging="360"/>
      </w:pPr>
      <w:rPr>
        <w:rFonts w:cs="Times New Roman"/>
      </w:rPr>
    </w:lvl>
    <w:lvl w:ilvl="5" w:tentative="0">
      <w:start w:val="1"/>
      <w:numFmt w:val="lowerRoman"/>
      <w:lvlText w:val="%6."/>
      <w:lvlJc w:val="right"/>
      <w:pPr>
        <w:tabs>
          <w:tab w:val="left" w:pos="0"/>
        </w:tabs>
        <w:ind w:left="5029" w:hanging="180"/>
      </w:pPr>
      <w:rPr>
        <w:rFonts w:cs="Times New Roman"/>
      </w:rPr>
    </w:lvl>
    <w:lvl w:ilvl="6" w:tentative="0">
      <w:start w:val="1"/>
      <w:numFmt w:val="decimal"/>
      <w:lvlText w:val="%7."/>
      <w:lvlJc w:val="left"/>
      <w:pPr>
        <w:tabs>
          <w:tab w:val="left" w:pos="0"/>
        </w:tabs>
        <w:ind w:left="5749" w:hanging="360"/>
      </w:pPr>
      <w:rPr>
        <w:rFonts w:cs="Times New Roman"/>
      </w:rPr>
    </w:lvl>
    <w:lvl w:ilvl="7" w:tentative="0">
      <w:start w:val="1"/>
      <w:numFmt w:val="lowerLetter"/>
      <w:lvlText w:val="%8."/>
      <w:lvlJc w:val="left"/>
      <w:pPr>
        <w:tabs>
          <w:tab w:val="left" w:pos="0"/>
        </w:tabs>
        <w:ind w:left="6469" w:hanging="360"/>
      </w:pPr>
      <w:rPr>
        <w:rFonts w:cs="Times New Roman"/>
      </w:rPr>
    </w:lvl>
    <w:lvl w:ilvl="8" w:tentative="0">
      <w:start w:val="1"/>
      <w:numFmt w:val="lowerRoman"/>
      <w:lvlText w:val="%9."/>
      <w:lvlJc w:val="right"/>
      <w:pPr>
        <w:tabs>
          <w:tab w:val="left" w:pos="0"/>
        </w:tabs>
        <w:ind w:left="7189" w:hanging="180"/>
      </w:pPr>
      <w:rPr>
        <w:rFonts w:cs="Times New Roman"/>
      </w:rPr>
    </w:lvl>
  </w:abstractNum>
  <w:abstractNum w:abstractNumId="18">
    <w:nsid w:val="52426EC2"/>
    <w:multiLevelType w:val="multilevel"/>
    <w:tmpl w:val="52426EC2"/>
    <w:lvl w:ilvl="0" w:tentative="0">
      <w:start w:val="1"/>
      <w:numFmt w:val="bullet"/>
      <w:pStyle w:val="844"/>
      <w:lvlText w:val=""/>
      <w:lvlJc w:val="left"/>
      <w:pPr>
        <w:tabs>
          <w:tab w:val="left" w:pos="1854"/>
        </w:tabs>
        <w:ind w:left="1854" w:hanging="360"/>
      </w:pPr>
      <w:rPr>
        <w:rFonts w:hint="default" w:ascii="Symbol" w:hAnsi="Symbol" w:cs="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Wingdings"/>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Wingdings"/>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Wingdings"/>
      </w:rPr>
    </w:lvl>
  </w:abstractNum>
  <w:abstractNum w:abstractNumId="19">
    <w:nsid w:val="536A5F11"/>
    <w:multiLevelType w:val="multilevel"/>
    <w:tmpl w:val="536A5F11"/>
    <w:lvl w:ilvl="0" w:tentative="0">
      <w:start w:val="1"/>
      <w:numFmt w:val="bullet"/>
      <w:pStyle w:val="787"/>
      <w:lvlText w:val=""/>
      <w:lvlJc w:val="left"/>
      <w:pPr>
        <w:tabs>
          <w:tab w:val="left" w:pos="1871"/>
        </w:tabs>
        <w:ind w:left="1871" w:hanging="453"/>
      </w:pPr>
      <w:rPr>
        <w:rFonts w:hint="default" w:ascii="Symbol" w:hAnsi="Symbol" w:cs="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Wingdings"/>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Wingdings"/>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Wingdings"/>
      </w:rPr>
    </w:lvl>
  </w:abstractNum>
  <w:abstractNum w:abstractNumId="20">
    <w:nsid w:val="56DC6C4C"/>
    <w:multiLevelType w:val="multilevel"/>
    <w:tmpl w:val="56DC6C4C"/>
    <w:lvl w:ilvl="0" w:tentative="0">
      <w:start w:val="1"/>
      <w:numFmt w:val="russianUpper"/>
      <w:pStyle w:val="467"/>
      <w:lvlText w:val="%1."/>
      <w:lvlJc w:val="left"/>
      <w:pPr>
        <w:tabs>
          <w:tab w:val="left" w:pos="720"/>
        </w:tabs>
        <w:ind w:left="720" w:hanging="360"/>
      </w:pPr>
      <w:rPr>
        <w:rFonts w:ascii="Times New Roman" w:hAnsi="Times New Roman"/>
        <w:b/>
        <w:i w:val="0"/>
        <w:strike w:val="0"/>
        <w:dstrike w:val="0"/>
        <w:vanish w:val="0"/>
        <w:color w:val="000000"/>
        <w:position w:val="0"/>
        <w:sz w:val="28"/>
        <w:szCs w:val="28"/>
        <w:vertAlign w:val="baseline"/>
      </w:rPr>
    </w:lvl>
    <w:lvl w:ilvl="1" w:tentative="0">
      <w:start w:val="1"/>
      <w:numFmt w:val="upperRoman"/>
      <w:lvlText w:val="%2."/>
      <w:lvlJc w:val="left"/>
      <w:pPr>
        <w:tabs>
          <w:tab w:val="left" w:pos="1800"/>
        </w:tabs>
        <w:ind w:left="1800" w:hanging="72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1">
    <w:nsid w:val="592F36FD"/>
    <w:multiLevelType w:val="multilevel"/>
    <w:tmpl w:val="592F36FD"/>
    <w:lvl w:ilvl="0" w:tentative="0">
      <w:start w:val="1"/>
      <w:numFmt w:val="bullet"/>
      <w:pStyle w:val="378"/>
      <w:lvlText w:val=""/>
      <w:lvlJc w:val="left"/>
      <w:pPr>
        <w:tabs>
          <w:tab w:val="left" w:pos="232"/>
        </w:tabs>
        <w:ind w:left="1443" w:hanging="360"/>
      </w:pPr>
      <w:rPr>
        <w:rFonts w:hint="default" w:ascii="Symbol" w:hAnsi="Symbol" w:cs="Symbol"/>
        <w:sz w:val="24"/>
      </w:rPr>
    </w:lvl>
    <w:lvl w:ilvl="1" w:tentative="0">
      <w:start w:val="1"/>
      <w:numFmt w:val="bullet"/>
      <w:lvlText w:val="o"/>
      <w:lvlJc w:val="left"/>
      <w:pPr>
        <w:tabs>
          <w:tab w:val="left" w:pos="1132"/>
        </w:tabs>
        <w:ind w:left="1132" w:hanging="360"/>
      </w:pPr>
      <w:rPr>
        <w:rFonts w:hint="default" w:ascii="Courier New" w:hAnsi="Courier New" w:cs="Courier New"/>
        <w:sz w:val="16"/>
      </w:rPr>
    </w:lvl>
    <w:lvl w:ilvl="2" w:tentative="0">
      <w:start w:val="1"/>
      <w:numFmt w:val="bullet"/>
      <w:lvlText w:val=""/>
      <w:lvlJc w:val="left"/>
      <w:pPr>
        <w:tabs>
          <w:tab w:val="left" w:pos="1852"/>
        </w:tabs>
        <w:ind w:left="1852" w:hanging="360"/>
      </w:pPr>
      <w:rPr>
        <w:rFonts w:hint="default" w:ascii="Wingdings" w:hAnsi="Wingdings" w:cs="Wingdings"/>
      </w:rPr>
    </w:lvl>
    <w:lvl w:ilvl="3" w:tentative="0">
      <w:start w:val="1"/>
      <w:numFmt w:val="bullet"/>
      <w:lvlText w:val=""/>
      <w:lvlJc w:val="left"/>
      <w:pPr>
        <w:tabs>
          <w:tab w:val="left" w:pos="2572"/>
        </w:tabs>
        <w:ind w:left="2572" w:hanging="360"/>
      </w:pPr>
      <w:rPr>
        <w:rFonts w:hint="default" w:ascii="Symbol" w:hAnsi="Symbol" w:cs="Symbol"/>
      </w:rPr>
    </w:lvl>
    <w:lvl w:ilvl="4" w:tentative="0">
      <w:start w:val="1"/>
      <w:numFmt w:val="bullet"/>
      <w:lvlText w:val="o"/>
      <w:lvlJc w:val="left"/>
      <w:pPr>
        <w:tabs>
          <w:tab w:val="left" w:pos="3292"/>
        </w:tabs>
        <w:ind w:left="3292" w:hanging="360"/>
      </w:pPr>
      <w:rPr>
        <w:rFonts w:hint="default" w:ascii="Courier New" w:hAnsi="Courier New" w:cs="Courier New"/>
      </w:rPr>
    </w:lvl>
    <w:lvl w:ilvl="5" w:tentative="0">
      <w:start w:val="1"/>
      <w:numFmt w:val="bullet"/>
      <w:lvlText w:val=""/>
      <w:lvlJc w:val="left"/>
      <w:pPr>
        <w:tabs>
          <w:tab w:val="left" w:pos="4012"/>
        </w:tabs>
        <w:ind w:left="4012" w:hanging="360"/>
      </w:pPr>
      <w:rPr>
        <w:rFonts w:hint="default" w:ascii="Wingdings" w:hAnsi="Wingdings" w:cs="Wingdings"/>
      </w:rPr>
    </w:lvl>
    <w:lvl w:ilvl="6" w:tentative="0">
      <w:start w:val="1"/>
      <w:numFmt w:val="bullet"/>
      <w:lvlText w:val=""/>
      <w:lvlJc w:val="left"/>
      <w:pPr>
        <w:tabs>
          <w:tab w:val="left" w:pos="4732"/>
        </w:tabs>
        <w:ind w:left="4732" w:hanging="360"/>
      </w:pPr>
      <w:rPr>
        <w:rFonts w:hint="default" w:ascii="Symbol" w:hAnsi="Symbol" w:cs="Symbol"/>
      </w:rPr>
    </w:lvl>
    <w:lvl w:ilvl="7" w:tentative="0">
      <w:start w:val="1"/>
      <w:numFmt w:val="bullet"/>
      <w:lvlText w:val="o"/>
      <w:lvlJc w:val="left"/>
      <w:pPr>
        <w:tabs>
          <w:tab w:val="left" w:pos="5452"/>
        </w:tabs>
        <w:ind w:left="5452" w:hanging="360"/>
      </w:pPr>
      <w:rPr>
        <w:rFonts w:hint="default" w:ascii="Courier New" w:hAnsi="Courier New" w:cs="Courier New"/>
      </w:rPr>
    </w:lvl>
    <w:lvl w:ilvl="8" w:tentative="0">
      <w:start w:val="1"/>
      <w:numFmt w:val="bullet"/>
      <w:lvlText w:val=""/>
      <w:lvlJc w:val="left"/>
      <w:pPr>
        <w:tabs>
          <w:tab w:val="left" w:pos="6172"/>
        </w:tabs>
        <w:ind w:left="6172" w:hanging="360"/>
      </w:pPr>
      <w:rPr>
        <w:rFonts w:hint="default" w:ascii="Wingdings" w:hAnsi="Wingdings" w:cs="Wingdings"/>
      </w:rPr>
    </w:lvl>
  </w:abstractNum>
  <w:abstractNum w:abstractNumId="22">
    <w:nsid w:val="5C15692F"/>
    <w:multiLevelType w:val="multilevel"/>
    <w:tmpl w:val="5C15692F"/>
    <w:lvl w:ilvl="0" w:tentative="0">
      <w:start w:val="1"/>
      <w:numFmt w:val="decimal"/>
      <w:pStyle w:val="383"/>
      <w:lvlText w:val="%1"/>
      <w:lvlJc w:val="left"/>
      <w:pPr>
        <w:tabs>
          <w:tab w:val="left" w:pos="0"/>
        </w:tabs>
        <w:ind w:left="1211" w:hanging="360"/>
      </w:pPr>
      <w:rPr>
        <w:rFonts w:cs="Times New Roman"/>
      </w:rPr>
    </w:lvl>
    <w:lvl w:ilvl="1" w:tentative="0">
      <w:start w:val="1"/>
      <w:numFmt w:val="decimal"/>
      <w:pStyle w:val="811"/>
      <w:lvlText w:val="%1.%2"/>
      <w:lvlJc w:val="left"/>
      <w:pPr>
        <w:tabs>
          <w:tab w:val="left" w:pos="0"/>
        </w:tabs>
        <w:ind w:left="1404" w:hanging="720"/>
      </w:pPr>
      <w:rPr>
        <w:rFonts w:cs="Times New Roman"/>
      </w:rPr>
    </w:lvl>
    <w:lvl w:ilvl="2" w:tentative="0">
      <w:start w:val="1"/>
      <w:numFmt w:val="decimal"/>
      <w:pStyle w:val="812"/>
      <w:lvlText w:val="%1.%2.%3"/>
      <w:lvlJc w:val="left"/>
      <w:pPr>
        <w:tabs>
          <w:tab w:val="left" w:pos="0"/>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rPr>
    </w:lvl>
    <w:lvl w:ilvl="3" w:tentative="0">
      <w:start w:val="1"/>
      <w:numFmt w:val="decimal"/>
      <w:lvlText w:val="%1.%2.%3.%4"/>
      <w:lvlJc w:val="left"/>
      <w:pPr>
        <w:tabs>
          <w:tab w:val="left" w:pos="0"/>
        </w:tabs>
        <w:ind w:left="1080" w:hanging="1080"/>
      </w:pPr>
      <w:rPr>
        <w:rFonts w:cs="Times New Roman"/>
        <w:b/>
        <w:i w:val="0"/>
        <w:caps w:val="0"/>
        <w:smallCaps w:val="0"/>
        <w:strike w:val="0"/>
        <w:dstrike w:val="0"/>
        <w:vanish w:val="0"/>
        <w:color w:val="000000"/>
        <w:position w:val="0"/>
        <w:sz w:val="24"/>
        <w:szCs w:val="24"/>
        <w:vertAlign w:val="baseline"/>
      </w:rPr>
    </w:lvl>
    <w:lvl w:ilvl="4" w:tentative="0">
      <w:start w:val="1"/>
      <w:numFmt w:val="decimal"/>
      <w:lvlText w:val="%1.%2.%3.%4.%5."/>
      <w:lvlJc w:val="left"/>
      <w:pPr>
        <w:tabs>
          <w:tab w:val="left" w:pos="0"/>
        </w:tabs>
        <w:ind w:left="1931" w:hanging="1080"/>
      </w:pPr>
      <w:rPr>
        <w:rFonts w:cs="Times New Roman"/>
      </w:rPr>
    </w:lvl>
    <w:lvl w:ilvl="5" w:tentative="0">
      <w:start w:val="1"/>
      <w:numFmt w:val="decimal"/>
      <w:lvlText w:val="%1.%2.%3.%4.%5.%6."/>
      <w:lvlJc w:val="left"/>
      <w:pPr>
        <w:tabs>
          <w:tab w:val="left" w:pos="0"/>
        </w:tabs>
        <w:ind w:left="2291" w:hanging="1440"/>
      </w:pPr>
      <w:rPr>
        <w:rFonts w:cs="Times New Roman"/>
      </w:rPr>
    </w:lvl>
    <w:lvl w:ilvl="6" w:tentative="0">
      <w:start w:val="1"/>
      <w:numFmt w:val="decimal"/>
      <w:lvlText w:val="%1.%2.%3.%4.%5.%6.%7."/>
      <w:lvlJc w:val="left"/>
      <w:pPr>
        <w:tabs>
          <w:tab w:val="left" w:pos="0"/>
        </w:tabs>
        <w:ind w:left="2291" w:hanging="1440"/>
      </w:pPr>
      <w:rPr>
        <w:rFonts w:cs="Times New Roman"/>
      </w:rPr>
    </w:lvl>
    <w:lvl w:ilvl="7" w:tentative="0">
      <w:start w:val="1"/>
      <w:numFmt w:val="decimal"/>
      <w:lvlText w:val="%1.%2.%3.%4.%5.%6.%7.%8."/>
      <w:lvlJc w:val="left"/>
      <w:pPr>
        <w:tabs>
          <w:tab w:val="left" w:pos="0"/>
        </w:tabs>
        <w:ind w:left="2651" w:hanging="1800"/>
      </w:pPr>
      <w:rPr>
        <w:rFonts w:cs="Times New Roman"/>
      </w:rPr>
    </w:lvl>
    <w:lvl w:ilvl="8" w:tentative="0">
      <w:start w:val="1"/>
      <w:numFmt w:val="decimal"/>
      <w:lvlText w:val="%1.%2.%3.%4.%5.%6.%7.%8.%9."/>
      <w:lvlJc w:val="left"/>
      <w:pPr>
        <w:tabs>
          <w:tab w:val="left" w:pos="0"/>
        </w:tabs>
        <w:ind w:left="2651" w:hanging="1800"/>
      </w:pPr>
      <w:rPr>
        <w:rFonts w:cs="Times New Roman"/>
      </w:rPr>
    </w:lvl>
  </w:abstractNum>
  <w:abstractNum w:abstractNumId="23">
    <w:nsid w:val="5CD7610B"/>
    <w:multiLevelType w:val="multilevel"/>
    <w:tmpl w:val="5CD7610B"/>
    <w:lvl w:ilvl="0" w:tentative="0">
      <w:start w:val="1"/>
      <w:numFmt w:val="decimal"/>
      <w:pStyle w:val="53"/>
      <w:lvlText w:val="%1."/>
      <w:lvlJc w:val="left"/>
      <w:pPr>
        <w:tabs>
          <w:tab w:val="left" w:pos="1209"/>
        </w:tabs>
        <w:ind w:left="1209"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4">
    <w:nsid w:val="63312674"/>
    <w:multiLevelType w:val="multilevel"/>
    <w:tmpl w:val="63312674"/>
    <w:lvl w:ilvl="0" w:tentative="0">
      <w:start w:val="1"/>
      <w:numFmt w:val="bullet"/>
      <w:pStyle w:val="64"/>
      <w:lvlText w:val=""/>
      <w:lvlJc w:val="left"/>
      <w:pPr>
        <w:tabs>
          <w:tab w:val="left" w:pos="1492"/>
        </w:tabs>
        <w:ind w:left="1492"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5">
    <w:nsid w:val="67A86BDE"/>
    <w:multiLevelType w:val="multilevel"/>
    <w:tmpl w:val="67A86BDE"/>
    <w:lvl w:ilvl="0" w:tentative="0">
      <w:start w:val="1"/>
      <w:numFmt w:val="bullet"/>
      <w:pStyle w:val="380"/>
      <w:lvlText w:val=""/>
      <w:lvlJc w:val="left"/>
      <w:pPr>
        <w:tabs>
          <w:tab w:val="left" w:pos="1776"/>
        </w:tabs>
        <w:ind w:left="1776" w:hanging="360"/>
      </w:pPr>
      <w:rPr>
        <w:rFonts w:hint="default" w:ascii="Symbol" w:hAnsi="Symbol" w:cs="Symbol"/>
        <w:sz w:val="24"/>
      </w:rPr>
    </w:lvl>
    <w:lvl w:ilvl="1" w:tentative="0">
      <w:start w:val="1"/>
      <w:numFmt w:val="bullet"/>
      <w:lvlText w:val="o"/>
      <w:lvlJc w:val="left"/>
      <w:pPr>
        <w:tabs>
          <w:tab w:val="left" w:pos="2881"/>
        </w:tabs>
        <w:ind w:left="2881" w:hanging="360"/>
      </w:pPr>
      <w:rPr>
        <w:rFonts w:hint="default" w:ascii="Courier New" w:hAnsi="Courier New" w:cs="Courier New"/>
      </w:rPr>
    </w:lvl>
    <w:lvl w:ilvl="2" w:tentative="0">
      <w:start w:val="1"/>
      <w:numFmt w:val="bullet"/>
      <w:lvlText w:val=""/>
      <w:lvlJc w:val="left"/>
      <w:pPr>
        <w:tabs>
          <w:tab w:val="left" w:pos="3601"/>
        </w:tabs>
        <w:ind w:left="3601" w:hanging="360"/>
      </w:pPr>
      <w:rPr>
        <w:rFonts w:hint="default" w:ascii="Wingdings" w:hAnsi="Wingdings" w:cs="Wingdings"/>
      </w:rPr>
    </w:lvl>
    <w:lvl w:ilvl="3" w:tentative="0">
      <w:start w:val="1"/>
      <w:numFmt w:val="bullet"/>
      <w:lvlText w:val=""/>
      <w:lvlJc w:val="left"/>
      <w:pPr>
        <w:tabs>
          <w:tab w:val="left" w:pos="4321"/>
        </w:tabs>
        <w:ind w:left="4321" w:hanging="360"/>
      </w:pPr>
      <w:rPr>
        <w:rFonts w:hint="default" w:ascii="Symbol" w:hAnsi="Symbol" w:cs="Symbol"/>
      </w:rPr>
    </w:lvl>
    <w:lvl w:ilvl="4" w:tentative="0">
      <w:start w:val="1"/>
      <w:numFmt w:val="bullet"/>
      <w:lvlText w:val="o"/>
      <w:lvlJc w:val="left"/>
      <w:pPr>
        <w:tabs>
          <w:tab w:val="left" w:pos="5041"/>
        </w:tabs>
        <w:ind w:left="5041" w:hanging="360"/>
      </w:pPr>
      <w:rPr>
        <w:rFonts w:hint="default" w:ascii="Courier New" w:hAnsi="Courier New" w:cs="Courier New"/>
      </w:rPr>
    </w:lvl>
    <w:lvl w:ilvl="5" w:tentative="0">
      <w:start w:val="1"/>
      <w:numFmt w:val="bullet"/>
      <w:lvlText w:val=""/>
      <w:lvlJc w:val="left"/>
      <w:pPr>
        <w:tabs>
          <w:tab w:val="left" w:pos="5761"/>
        </w:tabs>
        <w:ind w:left="5761" w:hanging="360"/>
      </w:pPr>
      <w:rPr>
        <w:rFonts w:hint="default" w:ascii="Wingdings" w:hAnsi="Wingdings" w:cs="Wingdings"/>
      </w:rPr>
    </w:lvl>
    <w:lvl w:ilvl="6" w:tentative="0">
      <w:start w:val="1"/>
      <w:numFmt w:val="bullet"/>
      <w:lvlText w:val=""/>
      <w:lvlJc w:val="left"/>
      <w:pPr>
        <w:tabs>
          <w:tab w:val="left" w:pos="6481"/>
        </w:tabs>
        <w:ind w:left="6481" w:hanging="360"/>
      </w:pPr>
      <w:rPr>
        <w:rFonts w:hint="default" w:ascii="Symbol" w:hAnsi="Symbol" w:cs="Symbol"/>
      </w:rPr>
    </w:lvl>
    <w:lvl w:ilvl="7" w:tentative="0">
      <w:start w:val="1"/>
      <w:numFmt w:val="bullet"/>
      <w:lvlText w:val="o"/>
      <w:lvlJc w:val="left"/>
      <w:pPr>
        <w:tabs>
          <w:tab w:val="left" w:pos="7201"/>
        </w:tabs>
        <w:ind w:left="7201" w:hanging="360"/>
      </w:pPr>
      <w:rPr>
        <w:rFonts w:hint="default" w:ascii="Courier New" w:hAnsi="Courier New" w:cs="Courier New"/>
      </w:rPr>
    </w:lvl>
    <w:lvl w:ilvl="8" w:tentative="0">
      <w:start w:val="1"/>
      <w:numFmt w:val="bullet"/>
      <w:lvlText w:val=""/>
      <w:lvlJc w:val="left"/>
      <w:pPr>
        <w:tabs>
          <w:tab w:val="left" w:pos="7921"/>
        </w:tabs>
        <w:ind w:left="7921" w:hanging="360"/>
      </w:pPr>
      <w:rPr>
        <w:rFonts w:hint="default" w:ascii="Wingdings" w:hAnsi="Wingdings" w:cs="Wingdings"/>
      </w:rPr>
    </w:lvl>
  </w:abstractNum>
  <w:abstractNum w:abstractNumId="26">
    <w:nsid w:val="6A662983"/>
    <w:multiLevelType w:val="multilevel"/>
    <w:tmpl w:val="6A662983"/>
    <w:lvl w:ilvl="0" w:tentative="0">
      <w:start w:val="1"/>
      <w:numFmt w:val="decimal"/>
      <w:pStyle w:val="705"/>
      <w:lvlText w:val="%1."/>
      <w:lvlJc w:val="left"/>
      <w:pPr>
        <w:tabs>
          <w:tab w:val="left" w:pos="567"/>
        </w:tabs>
        <w:ind w:left="567" w:hanging="567"/>
      </w:pPr>
    </w:lvl>
    <w:lvl w:ilvl="1" w:tentative="0">
      <w:start w:val="1"/>
      <w:numFmt w:val="lowerLetter"/>
      <w:lvlText w:val="%2."/>
      <w:lvlJc w:val="left"/>
      <w:pPr>
        <w:tabs>
          <w:tab w:val="left" w:pos="873"/>
        </w:tabs>
        <w:ind w:left="873" w:hanging="360"/>
      </w:pPr>
    </w:lvl>
    <w:lvl w:ilvl="2" w:tentative="0">
      <w:start w:val="1"/>
      <w:numFmt w:val="lowerRoman"/>
      <w:lvlText w:val="%3."/>
      <w:lvlJc w:val="right"/>
      <w:pPr>
        <w:tabs>
          <w:tab w:val="left" w:pos="1593"/>
        </w:tabs>
        <w:ind w:left="1593" w:hanging="180"/>
      </w:pPr>
    </w:lvl>
    <w:lvl w:ilvl="3" w:tentative="0">
      <w:start w:val="1"/>
      <w:numFmt w:val="decimal"/>
      <w:lvlText w:val="%4."/>
      <w:lvlJc w:val="left"/>
      <w:pPr>
        <w:tabs>
          <w:tab w:val="left" w:pos="2313"/>
        </w:tabs>
        <w:ind w:left="2313" w:hanging="360"/>
      </w:pPr>
    </w:lvl>
    <w:lvl w:ilvl="4" w:tentative="0">
      <w:start w:val="1"/>
      <w:numFmt w:val="lowerLetter"/>
      <w:lvlText w:val="%5."/>
      <w:lvlJc w:val="left"/>
      <w:pPr>
        <w:tabs>
          <w:tab w:val="left" w:pos="3033"/>
        </w:tabs>
        <w:ind w:left="3033" w:hanging="360"/>
      </w:pPr>
    </w:lvl>
    <w:lvl w:ilvl="5" w:tentative="0">
      <w:start w:val="1"/>
      <w:numFmt w:val="lowerRoman"/>
      <w:lvlText w:val="%6."/>
      <w:lvlJc w:val="right"/>
      <w:pPr>
        <w:tabs>
          <w:tab w:val="left" w:pos="3753"/>
        </w:tabs>
        <w:ind w:left="3753" w:hanging="180"/>
      </w:pPr>
    </w:lvl>
    <w:lvl w:ilvl="6" w:tentative="0">
      <w:start w:val="1"/>
      <w:numFmt w:val="decimal"/>
      <w:lvlText w:val="%7."/>
      <w:lvlJc w:val="left"/>
      <w:pPr>
        <w:tabs>
          <w:tab w:val="left" w:pos="4473"/>
        </w:tabs>
        <w:ind w:left="4473" w:hanging="360"/>
      </w:pPr>
    </w:lvl>
    <w:lvl w:ilvl="7" w:tentative="0">
      <w:start w:val="1"/>
      <w:numFmt w:val="lowerLetter"/>
      <w:lvlText w:val="%8."/>
      <w:lvlJc w:val="left"/>
      <w:pPr>
        <w:tabs>
          <w:tab w:val="left" w:pos="5193"/>
        </w:tabs>
        <w:ind w:left="5193" w:hanging="360"/>
      </w:pPr>
    </w:lvl>
    <w:lvl w:ilvl="8" w:tentative="0">
      <w:start w:val="1"/>
      <w:numFmt w:val="lowerRoman"/>
      <w:lvlText w:val="%9."/>
      <w:lvlJc w:val="right"/>
      <w:pPr>
        <w:tabs>
          <w:tab w:val="left" w:pos="5913"/>
        </w:tabs>
        <w:ind w:left="5913" w:hanging="180"/>
      </w:pPr>
    </w:lvl>
  </w:abstractNum>
  <w:abstractNum w:abstractNumId="27">
    <w:nsid w:val="6C3B6D6A"/>
    <w:multiLevelType w:val="multilevel"/>
    <w:tmpl w:val="6C3B6D6A"/>
    <w:lvl w:ilvl="0" w:tentative="0">
      <w:start w:val="1"/>
      <w:numFmt w:val="decimal"/>
      <w:pStyle w:val="572"/>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8">
    <w:nsid w:val="727B2539"/>
    <w:multiLevelType w:val="multilevel"/>
    <w:tmpl w:val="727B2539"/>
    <w:lvl w:ilvl="0" w:tentative="0">
      <w:start w:val="1"/>
      <w:numFmt w:val="bullet"/>
      <w:pStyle w:val="323"/>
      <w:lvlText w:val=""/>
      <w:lvlJc w:val="left"/>
      <w:pPr>
        <w:tabs>
          <w:tab w:val="left" w:pos="0"/>
        </w:tabs>
        <w:ind w:left="720" w:hanging="360"/>
      </w:pPr>
      <w:rPr>
        <w:rFonts w:hint="default" w:ascii="Symbol" w:hAnsi="Symbol" w:cs="Symbol"/>
        <w:sz w:val="24"/>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29">
    <w:nsid w:val="7C9C3E70"/>
    <w:multiLevelType w:val="multilevel"/>
    <w:tmpl w:val="7C9C3E70"/>
    <w:lvl w:ilvl="0" w:tentative="0">
      <w:start w:val="1"/>
      <w:numFmt w:val="bullet"/>
      <w:pStyle w:val="831"/>
      <w:lvlText w:val=""/>
      <w:lvlJc w:val="left"/>
      <w:pPr>
        <w:tabs>
          <w:tab w:val="left" w:pos="1429"/>
        </w:tabs>
        <w:ind w:left="1429" w:hanging="360"/>
      </w:pPr>
      <w:rPr>
        <w:rFonts w:hint="default" w:ascii="Wingdings" w:hAnsi="Wingdings" w:cs="Wingdings"/>
      </w:rPr>
    </w:lvl>
    <w:lvl w:ilvl="1" w:tentative="0">
      <w:start w:val="1"/>
      <w:numFmt w:val="bullet"/>
      <w:lvlText w:val="o"/>
      <w:lvlJc w:val="left"/>
      <w:pPr>
        <w:tabs>
          <w:tab w:val="left" w:pos="2509"/>
        </w:tabs>
        <w:ind w:left="2509" w:hanging="360"/>
      </w:pPr>
      <w:rPr>
        <w:rFonts w:hint="default" w:ascii="Courier New" w:hAnsi="Courier New" w:cs="Courier New"/>
      </w:rPr>
    </w:lvl>
    <w:lvl w:ilvl="2" w:tentative="0">
      <w:start w:val="1"/>
      <w:numFmt w:val="bullet"/>
      <w:lvlText w:val=""/>
      <w:lvlJc w:val="left"/>
      <w:pPr>
        <w:tabs>
          <w:tab w:val="left" w:pos="3229"/>
        </w:tabs>
        <w:ind w:left="3229" w:hanging="360"/>
      </w:pPr>
      <w:rPr>
        <w:rFonts w:hint="default" w:ascii="Wingdings" w:hAnsi="Wingdings" w:cs="Wingdings"/>
      </w:rPr>
    </w:lvl>
    <w:lvl w:ilvl="3" w:tentative="0">
      <w:start w:val="1"/>
      <w:numFmt w:val="bullet"/>
      <w:lvlText w:val=""/>
      <w:lvlJc w:val="left"/>
      <w:pPr>
        <w:tabs>
          <w:tab w:val="left" w:pos="3949"/>
        </w:tabs>
        <w:ind w:left="3949" w:hanging="360"/>
      </w:pPr>
      <w:rPr>
        <w:rFonts w:hint="default" w:ascii="Symbol" w:hAnsi="Symbol" w:cs="Symbol"/>
      </w:rPr>
    </w:lvl>
    <w:lvl w:ilvl="4" w:tentative="0">
      <w:start w:val="1"/>
      <w:numFmt w:val="bullet"/>
      <w:lvlText w:val="o"/>
      <w:lvlJc w:val="left"/>
      <w:pPr>
        <w:tabs>
          <w:tab w:val="left" w:pos="4669"/>
        </w:tabs>
        <w:ind w:left="4669" w:hanging="360"/>
      </w:pPr>
      <w:rPr>
        <w:rFonts w:hint="default" w:ascii="Courier New" w:hAnsi="Courier New" w:cs="Courier New"/>
      </w:rPr>
    </w:lvl>
    <w:lvl w:ilvl="5" w:tentative="0">
      <w:start w:val="1"/>
      <w:numFmt w:val="bullet"/>
      <w:lvlText w:val=""/>
      <w:lvlJc w:val="left"/>
      <w:pPr>
        <w:tabs>
          <w:tab w:val="left" w:pos="5389"/>
        </w:tabs>
        <w:ind w:left="5389" w:hanging="360"/>
      </w:pPr>
      <w:rPr>
        <w:rFonts w:hint="default" w:ascii="Wingdings" w:hAnsi="Wingdings" w:cs="Wingdings"/>
      </w:rPr>
    </w:lvl>
    <w:lvl w:ilvl="6" w:tentative="0">
      <w:start w:val="1"/>
      <w:numFmt w:val="bullet"/>
      <w:lvlText w:val=""/>
      <w:lvlJc w:val="left"/>
      <w:pPr>
        <w:tabs>
          <w:tab w:val="left" w:pos="6109"/>
        </w:tabs>
        <w:ind w:left="6109" w:hanging="360"/>
      </w:pPr>
      <w:rPr>
        <w:rFonts w:hint="default" w:ascii="Symbol" w:hAnsi="Symbol" w:cs="Symbol"/>
      </w:rPr>
    </w:lvl>
    <w:lvl w:ilvl="7" w:tentative="0">
      <w:start w:val="1"/>
      <w:numFmt w:val="bullet"/>
      <w:lvlText w:val="o"/>
      <w:lvlJc w:val="left"/>
      <w:pPr>
        <w:tabs>
          <w:tab w:val="left" w:pos="6829"/>
        </w:tabs>
        <w:ind w:left="6829" w:hanging="360"/>
      </w:pPr>
      <w:rPr>
        <w:rFonts w:hint="default" w:ascii="Courier New" w:hAnsi="Courier New" w:cs="Courier New"/>
      </w:rPr>
    </w:lvl>
    <w:lvl w:ilvl="8" w:tentative="0">
      <w:start w:val="1"/>
      <w:numFmt w:val="bullet"/>
      <w:lvlText w:val=""/>
      <w:lvlJc w:val="left"/>
      <w:pPr>
        <w:tabs>
          <w:tab w:val="left" w:pos="7549"/>
        </w:tabs>
        <w:ind w:left="7549" w:hanging="360"/>
      </w:pPr>
      <w:rPr>
        <w:rFonts w:hint="default" w:ascii="Wingdings" w:hAnsi="Wingdings" w:cs="Wingdings"/>
      </w:rPr>
    </w:lvl>
  </w:abstractNum>
  <w:abstractNum w:abstractNumId="30">
    <w:nsid w:val="7E21073C"/>
    <w:multiLevelType w:val="multilevel"/>
    <w:tmpl w:val="7E21073C"/>
    <w:lvl w:ilvl="0" w:tentative="0">
      <w:start w:val="1"/>
      <w:numFmt w:val="bullet"/>
      <w:pStyle w:val="325"/>
      <w:lvlText w:val=""/>
      <w:lvlJc w:val="left"/>
      <w:pPr>
        <w:tabs>
          <w:tab w:val="left" w:pos="1418"/>
        </w:tabs>
        <w:ind w:left="1418" w:hanging="454"/>
      </w:pPr>
      <w:rPr>
        <w:rFonts w:hint="default" w:ascii="Symbol" w:hAnsi="Symbol" w:cs="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Wingdings"/>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Wingdings"/>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Wingdings"/>
      </w:rPr>
    </w:lvl>
  </w:abstractNum>
  <w:num w:numId="1">
    <w:abstractNumId w:val="2"/>
  </w:num>
  <w:num w:numId="2">
    <w:abstractNumId w:val="4"/>
  </w:num>
  <w:num w:numId="3">
    <w:abstractNumId w:val="23"/>
  </w:num>
  <w:num w:numId="4">
    <w:abstractNumId w:val="24"/>
  </w:num>
  <w:num w:numId="5">
    <w:abstractNumId w:val="10"/>
  </w:num>
  <w:num w:numId="6">
    <w:abstractNumId w:val="7"/>
  </w:num>
  <w:num w:numId="7">
    <w:abstractNumId w:val="12"/>
  </w:num>
  <w:num w:numId="8">
    <w:abstractNumId w:val="5"/>
  </w:num>
  <w:num w:numId="9">
    <w:abstractNumId w:val="9"/>
  </w:num>
  <w:num w:numId="10">
    <w:abstractNumId w:val="28"/>
  </w:num>
  <w:num w:numId="11">
    <w:abstractNumId w:val="30"/>
  </w:num>
  <w:num w:numId="12">
    <w:abstractNumId w:val="14"/>
  </w:num>
  <w:num w:numId="13">
    <w:abstractNumId w:val="3"/>
  </w:num>
  <w:num w:numId="14">
    <w:abstractNumId w:val="21"/>
  </w:num>
  <w:num w:numId="15">
    <w:abstractNumId w:val="25"/>
  </w:num>
  <w:num w:numId="16">
    <w:abstractNumId w:val="22"/>
  </w:num>
  <w:num w:numId="17">
    <w:abstractNumId w:val="13"/>
  </w:num>
  <w:num w:numId="18">
    <w:abstractNumId w:val="15"/>
  </w:num>
  <w:num w:numId="19">
    <w:abstractNumId w:val="20"/>
  </w:num>
  <w:num w:numId="20">
    <w:abstractNumId w:val="16"/>
  </w:num>
  <w:num w:numId="21">
    <w:abstractNumId w:val="27"/>
  </w:num>
  <w:num w:numId="22">
    <w:abstractNumId w:val="26"/>
  </w:num>
  <w:num w:numId="23">
    <w:abstractNumId w:val="11"/>
  </w:num>
  <w:num w:numId="24">
    <w:abstractNumId w:val="8"/>
  </w:num>
  <w:num w:numId="25">
    <w:abstractNumId w:val="19"/>
  </w:num>
  <w:num w:numId="26">
    <w:abstractNumId w:val="17"/>
  </w:num>
  <w:num w:numId="27">
    <w:abstractNumId w:val="0"/>
  </w:num>
  <w:num w:numId="28">
    <w:abstractNumId w:val="6"/>
  </w:num>
  <w:num w:numId="29">
    <w:abstractNumId w:val="1"/>
  </w:num>
  <w:num w:numId="30">
    <w:abstractNumId w:val="29"/>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D4"/>
    <w:rsid w:val="002C6FEE"/>
    <w:rsid w:val="00332768"/>
    <w:rsid w:val="0053256B"/>
    <w:rsid w:val="007050B2"/>
    <w:rsid w:val="00B126D4"/>
    <w:rsid w:val="00B1316C"/>
    <w:rsid w:val="00B3067A"/>
    <w:rsid w:val="7AEC48FE"/>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iPriority="99"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iPriority="99" w:name="table of authorities"/>
    <w:lsdException w:uiPriority="99" w:name="macro"/>
    <w:lsdException w:uiPriority="99" w:name="toa heading"/>
    <w:lsdException w:unhideWhenUsed="0" w:uiPriority="99"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name="Table Simple 1"/>
    <w:lsdException w:unhideWhenUsed="0" w:uiPriority="0" w:name="Table Simple 2"/>
    <w:lsdException w:unhideWhenUsed="0" w:uiPriority="0" w:name="Table Simple 3"/>
    <w:lsdException w:unhideWhenUsed="0" w:uiPriority="0" w:name="Table Classic 1"/>
    <w:lsdException w:unhideWhenUsed="0" w:uiPriority="0" w:name="Table Classic 2"/>
    <w:lsdException w:unhideWhenUsed="0" w:uiPriority="0" w:name="Table Classic 3"/>
    <w:lsdException w:unhideWhenUsed="0" w:uiPriority="0" w:name="Table Classic 4"/>
    <w:lsdException w:unhideWhenUsed="0" w:uiPriority="0" w:name="Table Colorful 1"/>
    <w:lsdException w:unhideWhenUsed="0" w:uiPriority="0" w:name="Table Colorful 2"/>
    <w:lsdException w:unhideWhenUsed="0" w:uiPriority="0" w:name="Table Colorful 3"/>
    <w:lsdException w:unhideWhenUsed="0" w:uiPriority="0" w:name="Table Columns 1"/>
    <w:lsdException w:unhideWhenUsed="0" w:uiPriority="0" w:name="Table Columns 2"/>
    <w:lsdException w:qFormat="1" w:unhideWhenUsed="0" w:uiPriority="0" w:name="Table Columns 3"/>
    <w:lsdException w:qFormat="1" w:unhideWhenUsed="0" w:uiPriority="0" w:name="Table Columns 4"/>
    <w:lsdException w:unhideWhenUsed="0" w:uiPriority="0" w:name="Table Columns 5"/>
    <w:lsdException w:unhideWhenUsed="0" w:uiPriority="0" w:name="Table Grid 1"/>
    <w:lsdException w:unhideWhenUsed="0" w:uiPriority="0" w:name="Table Grid 2"/>
    <w:lsdException w:unhideWhenUsed="0" w:uiPriority="0" w:name="Table Grid 3"/>
    <w:lsdException w:unhideWhenUsed="0" w:uiPriority="0" w:name="Table Grid 4"/>
    <w:lsdException w:unhideWhenUsed="0" w:uiPriority="0" w:name="Table Grid 5"/>
    <w:lsdException w:unhideWhenUsed="0" w:uiPriority="0" w:name="Table Grid 6"/>
    <w:lsdException w:unhideWhenUsed="0" w:uiPriority="0" w:name="Table Grid 7"/>
    <w:lsdException w:unhideWhenUsed="0" w:uiPriority="0" w:name="Table Grid 8"/>
    <w:lsdException w:unhideWhenUsed="0" w:uiPriority="0" w:name="Table List 1"/>
    <w:lsdException w:unhideWhenUsed="0" w:uiPriority="0" w:name="Table List 2"/>
    <w:lsdException w:qFormat="1" w:unhideWhenUsed="0" w:uiPriority="0" w:name="Table List 3"/>
    <w:lsdException w:unhideWhenUsed="0" w:uiPriority="0" w:name="Table List 4"/>
    <w:lsdException w:unhideWhenUsed="0" w:uiPriority="0" w:name="Table List 5"/>
    <w:lsdException w:unhideWhenUsed="0" w:uiPriority="0" w:name="Table List 6"/>
    <w:lsdException w:unhideWhenUsed="0" w:uiPriority="0" w:name="Table List 7"/>
    <w:lsdException w:unhideWhenUsed="0" w:uiPriority="0" w:name="Table List 8"/>
    <w:lsdException w:unhideWhenUsed="0" w:uiPriority="0" w:name="Table 3D effects 1"/>
    <w:lsdException w:unhideWhenUsed="0" w:uiPriority="0" w:name="Table 3D effects 2"/>
    <w:lsdException w:unhideWhenUsed="0" w:uiPriority="0" w:name="Table 3D effects 3"/>
    <w:lsdException w:unhideWhenUsed="0" w:uiPriority="0" w:name="Table Contemporary"/>
    <w:lsdException w:unhideWhenUsed="0" w:uiPriority="0" w:name="Table Elegant"/>
    <w:lsdException w:unhideWhenUsed="0" w:uiPriority="0" w:name="Table Professional"/>
    <w:lsdException w:unhideWhenUsed="0" w:uiPriority="0" w:name="Table Subtle 1"/>
    <w:lsdException w:unhideWhenUsed="0" w:uiPriority="0" w:name="Table Subtle 2"/>
    <w:lsdException w:unhideWhenUsed="0" w:uiPriority="0" w:name="Table Web 1"/>
    <w:lsdException w:unhideWhenUsed="0" w:uiPriority="0" w:name="Table Web 2"/>
    <w:lsdException w:unhideWhenUsed="0" w:uiPriority="0" w:name="Table Web 3"/>
    <w:lsdException w:qFormat="1" w:unhideWhenUsed="0" w:uiPriority="99" w:semiHidden="0" w:name="Balloon Text"/>
    <w:lsdException w:unhideWhenUsed="0" w:uiPriority="59" w:semiHidden="0" w:name="Table Grid"/>
    <w:lsdException w:qFormat="1" w:unhideWhenUsed="0" w:uiPriority="0"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uppressAutoHyphens/>
    </w:pPr>
    <w:rPr>
      <w:rFonts w:ascii="Times New Roman" w:hAnsi="Times New Roman" w:eastAsia="Times New Roman" w:cs="Times New Roman"/>
      <w:sz w:val="24"/>
      <w:szCs w:val="24"/>
      <w:lang w:val="ru-RU" w:eastAsia="ru-RU" w:bidi="ar-SA"/>
    </w:rPr>
  </w:style>
  <w:style w:type="paragraph" w:styleId="2">
    <w:name w:val="heading 1"/>
    <w:basedOn w:val="1"/>
    <w:next w:val="1"/>
    <w:link w:val="138"/>
    <w:qFormat/>
    <w:uiPriority w:val="0"/>
    <w:pPr>
      <w:keepNext/>
      <w:spacing w:before="240" w:after="60"/>
      <w:outlineLvl w:val="0"/>
    </w:pPr>
    <w:rPr>
      <w:b/>
      <w:bCs/>
      <w:i/>
      <w:kern w:val="2"/>
      <w:sz w:val="40"/>
      <w:szCs w:val="40"/>
    </w:rPr>
  </w:style>
  <w:style w:type="paragraph" w:styleId="3">
    <w:name w:val="heading 2"/>
    <w:basedOn w:val="1"/>
    <w:next w:val="1"/>
    <w:link w:val="139"/>
    <w:qFormat/>
    <w:uiPriority w:val="0"/>
    <w:pPr>
      <w:keepNext/>
      <w:spacing w:before="240" w:after="60"/>
      <w:outlineLvl w:val="1"/>
    </w:pPr>
    <w:rPr>
      <w:rFonts w:ascii="Arial" w:hAnsi="Arial"/>
      <w:b/>
      <w:bCs/>
      <w:i/>
      <w:iCs/>
      <w:sz w:val="28"/>
      <w:szCs w:val="28"/>
    </w:rPr>
  </w:style>
  <w:style w:type="paragraph" w:styleId="4">
    <w:name w:val="heading 3"/>
    <w:basedOn w:val="1"/>
    <w:next w:val="1"/>
    <w:link w:val="140"/>
    <w:qFormat/>
    <w:uiPriority w:val="0"/>
    <w:pPr>
      <w:keepNext/>
      <w:spacing w:before="240" w:after="60"/>
      <w:outlineLvl w:val="2"/>
    </w:pPr>
    <w:rPr>
      <w:rFonts w:ascii="Arial" w:hAnsi="Arial"/>
      <w:b/>
      <w:bCs/>
      <w:sz w:val="26"/>
      <w:szCs w:val="26"/>
    </w:rPr>
  </w:style>
  <w:style w:type="paragraph" w:styleId="5">
    <w:name w:val="heading 4"/>
    <w:basedOn w:val="1"/>
    <w:next w:val="1"/>
    <w:link w:val="141"/>
    <w:qFormat/>
    <w:uiPriority w:val="0"/>
    <w:pPr>
      <w:keepNext/>
      <w:spacing w:before="240" w:after="60"/>
      <w:outlineLvl w:val="3"/>
    </w:pPr>
    <w:rPr>
      <w:b/>
      <w:bCs/>
      <w:sz w:val="28"/>
      <w:szCs w:val="28"/>
    </w:rPr>
  </w:style>
  <w:style w:type="paragraph" w:styleId="6">
    <w:name w:val="heading 5"/>
    <w:basedOn w:val="1"/>
    <w:next w:val="1"/>
    <w:link w:val="142"/>
    <w:qFormat/>
    <w:uiPriority w:val="0"/>
    <w:pPr>
      <w:spacing w:before="240" w:after="60"/>
      <w:outlineLvl w:val="4"/>
    </w:pPr>
    <w:rPr>
      <w:b/>
      <w:bCs/>
      <w:i/>
      <w:iCs/>
      <w:sz w:val="26"/>
      <w:szCs w:val="26"/>
    </w:rPr>
  </w:style>
  <w:style w:type="paragraph" w:styleId="7">
    <w:name w:val="heading 6"/>
    <w:basedOn w:val="1"/>
    <w:next w:val="1"/>
    <w:link w:val="143"/>
    <w:qFormat/>
    <w:uiPriority w:val="0"/>
    <w:pPr>
      <w:spacing w:before="240" w:after="60"/>
      <w:outlineLvl w:val="5"/>
    </w:pPr>
    <w:rPr>
      <w:b/>
      <w:bCs/>
      <w:sz w:val="20"/>
      <w:szCs w:val="20"/>
    </w:rPr>
  </w:style>
  <w:style w:type="paragraph" w:styleId="8">
    <w:name w:val="heading 7"/>
    <w:basedOn w:val="1"/>
    <w:next w:val="1"/>
    <w:link w:val="144"/>
    <w:qFormat/>
    <w:uiPriority w:val="0"/>
    <w:pPr>
      <w:spacing w:before="240" w:after="60"/>
      <w:outlineLvl w:val="6"/>
    </w:pPr>
  </w:style>
  <w:style w:type="paragraph" w:styleId="9">
    <w:name w:val="heading 8"/>
    <w:basedOn w:val="1"/>
    <w:next w:val="1"/>
    <w:link w:val="145"/>
    <w:qFormat/>
    <w:uiPriority w:val="0"/>
    <w:pPr>
      <w:spacing w:before="240" w:after="60"/>
      <w:outlineLvl w:val="7"/>
    </w:pPr>
    <w:rPr>
      <w:i/>
      <w:iCs/>
    </w:rPr>
  </w:style>
  <w:style w:type="paragraph" w:styleId="10">
    <w:name w:val="heading 9"/>
    <w:basedOn w:val="1"/>
    <w:next w:val="1"/>
    <w:link w:val="146"/>
    <w:qFormat/>
    <w:uiPriority w:val="0"/>
    <w:pPr>
      <w:spacing w:before="240" w:after="60"/>
      <w:outlineLvl w:val="8"/>
    </w:pPr>
    <w:rPr>
      <w:rFonts w:ascii="Arial" w:hAnsi="Arial"/>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TML Sample"/>
    <w:qFormat/>
    <w:uiPriority w:val="0"/>
    <w:rPr>
      <w:rFonts w:ascii="Courier New" w:hAnsi="Courier New" w:cs="Courier New"/>
    </w:rPr>
  </w:style>
  <w:style w:type="character" w:styleId="14">
    <w:name w:val="FollowedHyperlink"/>
    <w:uiPriority w:val="0"/>
    <w:rPr>
      <w:color w:val="800080"/>
      <w:u w:val="single"/>
    </w:rPr>
  </w:style>
  <w:style w:type="character" w:styleId="15">
    <w:name w:val="footnote reference"/>
    <w:uiPriority w:val="0"/>
    <w:rPr>
      <w:vertAlign w:val="superscript"/>
    </w:rPr>
  </w:style>
  <w:style w:type="character" w:styleId="16">
    <w:name w:val="annotation reference"/>
    <w:qFormat/>
    <w:uiPriority w:val="0"/>
    <w:rPr>
      <w:sz w:val="16"/>
      <w:szCs w:val="16"/>
    </w:rPr>
  </w:style>
  <w:style w:type="character" w:styleId="17">
    <w:name w:val="endnote reference"/>
    <w:uiPriority w:val="0"/>
    <w:rPr>
      <w:vertAlign w:val="superscript"/>
    </w:rPr>
  </w:style>
  <w:style w:type="character" w:styleId="18">
    <w:name w:val="HTML Acronym"/>
    <w:basedOn w:val="11"/>
    <w:qFormat/>
    <w:uiPriority w:val="0"/>
  </w:style>
  <w:style w:type="character" w:styleId="19">
    <w:name w:val="Emphasis"/>
    <w:qFormat/>
    <w:uiPriority w:val="0"/>
    <w:rPr>
      <w:i/>
      <w:iCs/>
    </w:rPr>
  </w:style>
  <w:style w:type="character" w:styleId="20">
    <w:name w:val="Hyperlink"/>
    <w:uiPriority w:val="0"/>
    <w:rPr>
      <w:color w:val="0000FF"/>
      <w:u w:val="single"/>
    </w:rPr>
  </w:style>
  <w:style w:type="character" w:styleId="21">
    <w:name w:val="HTML Keyboard"/>
    <w:qFormat/>
    <w:uiPriority w:val="0"/>
    <w:rPr>
      <w:rFonts w:ascii="Courier New" w:hAnsi="Courier New" w:cs="Courier New"/>
      <w:sz w:val="20"/>
      <w:szCs w:val="20"/>
    </w:rPr>
  </w:style>
  <w:style w:type="character" w:styleId="22">
    <w:name w:val="HTML Code"/>
    <w:qFormat/>
    <w:uiPriority w:val="0"/>
    <w:rPr>
      <w:rFonts w:ascii="Courier New" w:hAnsi="Courier New" w:cs="Courier New"/>
      <w:sz w:val="20"/>
      <w:szCs w:val="20"/>
    </w:rPr>
  </w:style>
  <w:style w:type="character" w:styleId="23">
    <w:name w:val="page number"/>
    <w:qFormat/>
    <w:uiPriority w:val="0"/>
    <w:rPr>
      <w:rFonts w:ascii="Times New Roman" w:hAnsi="Times New Roman"/>
    </w:rPr>
  </w:style>
  <w:style w:type="character" w:styleId="24">
    <w:name w:val="line number"/>
    <w:basedOn w:val="11"/>
    <w:qFormat/>
    <w:uiPriority w:val="0"/>
  </w:style>
  <w:style w:type="character" w:styleId="25">
    <w:name w:val="HTML Definition"/>
    <w:qFormat/>
    <w:uiPriority w:val="0"/>
    <w:rPr>
      <w:i/>
      <w:iCs/>
    </w:rPr>
  </w:style>
  <w:style w:type="character" w:styleId="26">
    <w:name w:val="HTML Variable"/>
    <w:qFormat/>
    <w:uiPriority w:val="0"/>
    <w:rPr>
      <w:i/>
      <w:iCs/>
    </w:rPr>
  </w:style>
  <w:style w:type="character" w:styleId="27">
    <w:name w:val="HTML Typewriter"/>
    <w:qFormat/>
    <w:uiPriority w:val="0"/>
    <w:rPr>
      <w:rFonts w:ascii="Courier New" w:hAnsi="Courier New" w:cs="Courier New"/>
      <w:sz w:val="20"/>
      <w:szCs w:val="20"/>
    </w:rPr>
  </w:style>
  <w:style w:type="character" w:styleId="28">
    <w:name w:val="Strong"/>
    <w:qFormat/>
    <w:uiPriority w:val="0"/>
    <w:rPr>
      <w:b/>
      <w:bCs/>
    </w:rPr>
  </w:style>
  <w:style w:type="character" w:styleId="29">
    <w:name w:val="HTML Cite"/>
    <w:qFormat/>
    <w:uiPriority w:val="0"/>
    <w:rPr>
      <w:i/>
      <w:iCs/>
    </w:rPr>
  </w:style>
  <w:style w:type="paragraph" w:styleId="30">
    <w:name w:val="Balloon Text"/>
    <w:basedOn w:val="1"/>
    <w:link w:val="182"/>
    <w:qFormat/>
    <w:uiPriority w:val="99"/>
    <w:rPr>
      <w:rFonts w:ascii="Tahoma" w:hAnsi="Tahoma"/>
      <w:sz w:val="16"/>
      <w:szCs w:val="16"/>
    </w:rPr>
  </w:style>
  <w:style w:type="paragraph" w:styleId="31">
    <w:name w:val="List 5"/>
    <w:basedOn w:val="1"/>
    <w:qFormat/>
    <w:uiPriority w:val="0"/>
    <w:pPr>
      <w:ind w:left="1415" w:hanging="283"/>
    </w:pPr>
  </w:style>
  <w:style w:type="paragraph" w:styleId="32">
    <w:name w:val="List Continue"/>
    <w:basedOn w:val="1"/>
    <w:qFormat/>
    <w:uiPriority w:val="0"/>
    <w:pPr>
      <w:spacing w:after="120"/>
      <w:ind w:left="283"/>
    </w:pPr>
  </w:style>
  <w:style w:type="paragraph" w:styleId="33">
    <w:name w:val="Body Text 2"/>
    <w:basedOn w:val="1"/>
    <w:link w:val="156"/>
    <w:qFormat/>
    <w:uiPriority w:val="0"/>
    <w:pPr>
      <w:spacing w:after="120" w:line="480" w:lineRule="auto"/>
      <w:jc w:val="both"/>
    </w:pPr>
  </w:style>
  <w:style w:type="paragraph" w:styleId="34">
    <w:name w:val="List Number 5"/>
    <w:basedOn w:val="1"/>
    <w:uiPriority w:val="0"/>
    <w:pPr>
      <w:numPr>
        <w:ilvl w:val="0"/>
        <w:numId w:val="1"/>
      </w:numPr>
    </w:pPr>
  </w:style>
  <w:style w:type="paragraph" w:styleId="35">
    <w:name w:val="Closing"/>
    <w:basedOn w:val="1"/>
    <w:link w:val="168"/>
    <w:qFormat/>
    <w:uiPriority w:val="0"/>
    <w:pPr>
      <w:ind w:left="4252"/>
    </w:pPr>
  </w:style>
  <w:style w:type="paragraph" w:styleId="36">
    <w:name w:val="Normal Indent"/>
    <w:basedOn w:val="1"/>
    <w:qFormat/>
    <w:uiPriority w:val="0"/>
    <w:pPr>
      <w:ind w:left="708"/>
    </w:pPr>
  </w:style>
  <w:style w:type="paragraph" w:styleId="37">
    <w:name w:val="envelope return"/>
    <w:basedOn w:val="1"/>
    <w:qFormat/>
    <w:uiPriority w:val="0"/>
    <w:rPr>
      <w:rFonts w:ascii="Arial" w:hAnsi="Arial" w:cs="Arial"/>
      <w:sz w:val="20"/>
      <w:szCs w:val="20"/>
    </w:rPr>
  </w:style>
  <w:style w:type="paragraph" w:styleId="38">
    <w:name w:val="Plain Text"/>
    <w:basedOn w:val="1"/>
    <w:link w:val="170"/>
    <w:qFormat/>
    <w:uiPriority w:val="0"/>
    <w:rPr>
      <w:rFonts w:ascii="Courier New" w:hAnsi="Courier New"/>
      <w:sz w:val="20"/>
      <w:szCs w:val="20"/>
    </w:rPr>
  </w:style>
  <w:style w:type="paragraph" w:styleId="39">
    <w:name w:val="Body Text Indent 3"/>
    <w:basedOn w:val="1"/>
    <w:link w:val="164"/>
    <w:qFormat/>
    <w:uiPriority w:val="0"/>
    <w:pPr>
      <w:spacing w:after="120"/>
      <w:ind w:left="283"/>
    </w:pPr>
    <w:rPr>
      <w:sz w:val="16"/>
      <w:szCs w:val="16"/>
    </w:rPr>
  </w:style>
  <w:style w:type="paragraph" w:styleId="40">
    <w:name w:val="endnote text"/>
    <w:basedOn w:val="1"/>
    <w:link w:val="184"/>
    <w:qFormat/>
    <w:uiPriority w:val="99"/>
    <w:rPr>
      <w:sz w:val="20"/>
      <w:szCs w:val="20"/>
    </w:rPr>
  </w:style>
  <w:style w:type="paragraph" w:styleId="41">
    <w:name w:val="caption"/>
    <w:basedOn w:val="1"/>
    <w:qFormat/>
    <w:uiPriority w:val="0"/>
    <w:pPr>
      <w:suppressLineNumbers/>
      <w:spacing w:before="120" w:after="120"/>
    </w:pPr>
    <w:rPr>
      <w:rFonts w:cs="Droid Sans Devanagari"/>
      <w:i/>
      <w:iCs/>
    </w:rPr>
  </w:style>
  <w:style w:type="paragraph" w:styleId="42">
    <w:name w:val="annotation text"/>
    <w:basedOn w:val="1"/>
    <w:link w:val="191"/>
    <w:qFormat/>
    <w:uiPriority w:val="0"/>
    <w:rPr>
      <w:sz w:val="20"/>
      <w:szCs w:val="20"/>
    </w:rPr>
  </w:style>
  <w:style w:type="paragraph" w:styleId="43">
    <w:name w:val="annotation subject"/>
    <w:basedOn w:val="42"/>
    <w:next w:val="42"/>
    <w:link w:val="211"/>
    <w:qFormat/>
    <w:uiPriority w:val="0"/>
    <w:pPr>
      <w:spacing w:after="60"/>
      <w:jc w:val="both"/>
    </w:pPr>
    <w:rPr>
      <w:b/>
      <w:bCs/>
    </w:rPr>
  </w:style>
  <w:style w:type="paragraph" w:styleId="44">
    <w:name w:val="Document Map"/>
    <w:basedOn w:val="1"/>
    <w:link w:val="153"/>
    <w:qFormat/>
    <w:uiPriority w:val="0"/>
    <w:pPr>
      <w:shd w:val="clear" w:color="auto" w:fill="000080"/>
    </w:pPr>
    <w:rPr>
      <w:rFonts w:ascii="Tahoma" w:hAnsi="Tahoma"/>
      <w:sz w:val="20"/>
      <w:szCs w:val="20"/>
    </w:rPr>
  </w:style>
  <w:style w:type="paragraph" w:styleId="45">
    <w:name w:val="toc 8"/>
    <w:basedOn w:val="1"/>
    <w:next w:val="1"/>
    <w:autoRedefine/>
    <w:qFormat/>
    <w:uiPriority w:val="0"/>
    <w:pPr>
      <w:ind w:left="1440"/>
    </w:pPr>
    <w:rPr>
      <w:sz w:val="20"/>
      <w:szCs w:val="20"/>
    </w:rPr>
  </w:style>
  <w:style w:type="paragraph" w:styleId="46">
    <w:name w:val="List Number 3"/>
    <w:basedOn w:val="1"/>
    <w:uiPriority w:val="0"/>
    <w:pPr>
      <w:numPr>
        <w:ilvl w:val="0"/>
        <w:numId w:val="2"/>
      </w:numPr>
    </w:pPr>
  </w:style>
  <w:style w:type="paragraph" w:styleId="47">
    <w:name w:val="HTML Address"/>
    <w:basedOn w:val="1"/>
    <w:link w:val="158"/>
    <w:qFormat/>
    <w:uiPriority w:val="0"/>
    <w:rPr>
      <w:i/>
      <w:iCs/>
    </w:rPr>
  </w:style>
  <w:style w:type="paragraph" w:styleId="48">
    <w:name w:val="header"/>
    <w:basedOn w:val="1"/>
    <w:link w:val="149"/>
    <w:uiPriority w:val="0"/>
    <w:pPr>
      <w:tabs>
        <w:tab w:val="center" w:pos="4677"/>
        <w:tab w:val="right" w:pos="9355"/>
      </w:tabs>
    </w:pPr>
  </w:style>
  <w:style w:type="paragraph" w:styleId="49">
    <w:name w:val="toc 9"/>
    <w:basedOn w:val="1"/>
    <w:next w:val="1"/>
    <w:autoRedefine/>
    <w:uiPriority w:val="0"/>
    <w:pPr>
      <w:ind w:left="1680"/>
    </w:pPr>
    <w:rPr>
      <w:sz w:val="20"/>
      <w:szCs w:val="20"/>
    </w:rPr>
  </w:style>
  <w:style w:type="paragraph" w:styleId="50">
    <w:name w:val="toc 7"/>
    <w:basedOn w:val="1"/>
    <w:next w:val="1"/>
    <w:autoRedefine/>
    <w:qFormat/>
    <w:uiPriority w:val="0"/>
    <w:pPr>
      <w:ind w:left="1200"/>
    </w:pPr>
    <w:rPr>
      <w:sz w:val="20"/>
      <w:szCs w:val="20"/>
    </w:rPr>
  </w:style>
  <w:style w:type="paragraph" w:styleId="51">
    <w:name w:val="envelope address"/>
    <w:basedOn w:val="1"/>
    <w:qFormat/>
    <w:uiPriority w:val="0"/>
    <w:pPr>
      <w:ind w:left="2880"/>
    </w:pPr>
    <w:rPr>
      <w:rFonts w:ascii="Arial" w:hAnsi="Arial" w:cs="Arial"/>
    </w:rPr>
  </w:style>
  <w:style w:type="paragraph" w:styleId="52">
    <w:name w:val="Body Text"/>
    <w:basedOn w:val="1"/>
    <w:link w:val="154"/>
    <w:uiPriority w:val="0"/>
    <w:pPr>
      <w:spacing w:after="120"/>
      <w:jc w:val="both"/>
    </w:pPr>
  </w:style>
  <w:style w:type="paragraph" w:styleId="53">
    <w:name w:val="List Number 4"/>
    <w:basedOn w:val="1"/>
    <w:qFormat/>
    <w:uiPriority w:val="0"/>
    <w:pPr>
      <w:numPr>
        <w:ilvl w:val="0"/>
        <w:numId w:val="3"/>
      </w:numPr>
    </w:pPr>
  </w:style>
  <w:style w:type="paragraph" w:styleId="54">
    <w:name w:val="index heading"/>
    <w:basedOn w:val="55"/>
    <w:uiPriority w:val="0"/>
  </w:style>
  <w:style w:type="paragraph" w:customStyle="1" w:styleId="55">
    <w:name w:val="Заголовок1"/>
    <w:next w:val="52"/>
    <w:qFormat/>
    <w:uiPriority w:val="0"/>
    <w:pPr>
      <w:suppressAutoHyphens/>
    </w:pPr>
    <w:rPr>
      <w:rFonts w:ascii="Arial" w:hAnsi="Arial" w:eastAsia="Times New Roman" w:cs="Arial"/>
      <w:b/>
      <w:bCs/>
      <w:sz w:val="22"/>
      <w:szCs w:val="22"/>
      <w:lang w:val="ru-RU" w:eastAsia="ru-RU" w:bidi="ar-SA"/>
    </w:rPr>
  </w:style>
  <w:style w:type="paragraph" w:styleId="56">
    <w:name w:val="toc 1"/>
    <w:basedOn w:val="1"/>
    <w:next w:val="1"/>
    <w:autoRedefine/>
    <w:qFormat/>
    <w:uiPriority w:val="39"/>
    <w:pPr>
      <w:tabs>
        <w:tab w:val="left" w:pos="480"/>
        <w:tab w:val="right" w:leader="dot" w:pos="10195"/>
      </w:tabs>
      <w:spacing w:beforeAutospacing="1" w:afterAutospacing="1"/>
    </w:pPr>
    <w:rPr>
      <w:rFonts w:cs="Arial"/>
      <w:bCs/>
      <w:caps/>
    </w:rPr>
  </w:style>
  <w:style w:type="paragraph" w:styleId="57">
    <w:name w:val="toc 6"/>
    <w:basedOn w:val="1"/>
    <w:next w:val="1"/>
    <w:autoRedefine/>
    <w:uiPriority w:val="0"/>
    <w:pPr>
      <w:ind w:left="960"/>
    </w:pPr>
    <w:rPr>
      <w:sz w:val="20"/>
      <w:szCs w:val="20"/>
    </w:rPr>
  </w:style>
  <w:style w:type="paragraph" w:styleId="58">
    <w:name w:val="toc 3"/>
    <w:basedOn w:val="1"/>
    <w:next w:val="1"/>
    <w:autoRedefine/>
    <w:qFormat/>
    <w:uiPriority w:val="39"/>
    <w:pPr>
      <w:ind w:left="240"/>
    </w:pPr>
    <w:rPr>
      <w:sz w:val="20"/>
      <w:szCs w:val="20"/>
    </w:rPr>
  </w:style>
  <w:style w:type="paragraph" w:styleId="59">
    <w:name w:val="toc 2"/>
    <w:basedOn w:val="1"/>
    <w:next w:val="1"/>
    <w:autoRedefine/>
    <w:qFormat/>
    <w:uiPriority w:val="39"/>
    <w:pPr>
      <w:spacing w:before="240"/>
    </w:pPr>
    <w:rPr>
      <w:b/>
      <w:bCs/>
      <w:sz w:val="20"/>
      <w:szCs w:val="20"/>
    </w:rPr>
  </w:style>
  <w:style w:type="paragraph" w:styleId="60">
    <w:name w:val="toc 4"/>
    <w:basedOn w:val="1"/>
    <w:next w:val="1"/>
    <w:autoRedefine/>
    <w:uiPriority w:val="0"/>
    <w:pPr>
      <w:ind w:left="480"/>
    </w:pPr>
    <w:rPr>
      <w:sz w:val="20"/>
      <w:szCs w:val="20"/>
    </w:rPr>
  </w:style>
  <w:style w:type="paragraph" w:styleId="61">
    <w:name w:val="toc 5"/>
    <w:basedOn w:val="1"/>
    <w:next w:val="1"/>
    <w:autoRedefine/>
    <w:uiPriority w:val="0"/>
    <w:pPr>
      <w:ind w:left="720"/>
    </w:pPr>
    <w:rPr>
      <w:sz w:val="20"/>
      <w:szCs w:val="20"/>
    </w:rPr>
  </w:style>
  <w:style w:type="paragraph" w:styleId="62">
    <w:name w:val="Note Heading"/>
    <w:basedOn w:val="1"/>
    <w:next w:val="1"/>
    <w:link w:val="160"/>
    <w:qFormat/>
    <w:uiPriority w:val="0"/>
  </w:style>
  <w:style w:type="paragraph" w:styleId="63">
    <w:name w:val="Date"/>
    <w:basedOn w:val="1"/>
    <w:next w:val="1"/>
    <w:link w:val="159"/>
    <w:qFormat/>
    <w:uiPriority w:val="0"/>
  </w:style>
  <w:style w:type="paragraph" w:styleId="64">
    <w:name w:val="List Bullet 5"/>
    <w:basedOn w:val="1"/>
    <w:qFormat/>
    <w:uiPriority w:val="0"/>
    <w:pPr>
      <w:numPr>
        <w:ilvl w:val="0"/>
        <w:numId w:val="4"/>
      </w:numPr>
    </w:pPr>
  </w:style>
  <w:style w:type="paragraph" w:styleId="65">
    <w:name w:val="Body Text First Indent"/>
    <w:basedOn w:val="52"/>
    <w:link w:val="161"/>
    <w:uiPriority w:val="0"/>
    <w:pPr>
      <w:ind w:firstLine="210"/>
      <w:jc w:val="left"/>
    </w:pPr>
  </w:style>
  <w:style w:type="paragraph" w:styleId="66">
    <w:name w:val="Body Text First Indent 2"/>
    <w:basedOn w:val="67"/>
    <w:link w:val="162"/>
    <w:qFormat/>
    <w:uiPriority w:val="0"/>
    <w:pPr>
      <w:ind w:firstLine="210"/>
      <w:jc w:val="left"/>
    </w:pPr>
  </w:style>
  <w:style w:type="paragraph" w:styleId="67">
    <w:name w:val="Body Text Indent"/>
    <w:basedOn w:val="1"/>
    <w:link w:val="155"/>
    <w:qFormat/>
    <w:uiPriority w:val="0"/>
    <w:pPr>
      <w:spacing w:after="120"/>
      <w:ind w:left="283"/>
      <w:jc w:val="both"/>
    </w:pPr>
  </w:style>
  <w:style w:type="paragraph" w:styleId="68">
    <w:name w:val="List Bullet 4"/>
    <w:basedOn w:val="1"/>
    <w:uiPriority w:val="0"/>
    <w:pPr>
      <w:numPr>
        <w:ilvl w:val="0"/>
        <w:numId w:val="5"/>
      </w:numPr>
    </w:pPr>
  </w:style>
  <w:style w:type="paragraph" w:styleId="69">
    <w:name w:val="List Bullet"/>
    <w:basedOn w:val="1"/>
    <w:autoRedefine/>
    <w:uiPriority w:val="0"/>
    <w:pPr>
      <w:widowControl w:val="0"/>
      <w:spacing w:after="60"/>
      <w:jc w:val="both"/>
    </w:pPr>
  </w:style>
  <w:style w:type="paragraph" w:styleId="70">
    <w:name w:val="List Bullet 2"/>
    <w:basedOn w:val="1"/>
    <w:qFormat/>
    <w:uiPriority w:val="0"/>
    <w:pPr>
      <w:numPr>
        <w:ilvl w:val="0"/>
        <w:numId w:val="6"/>
      </w:numPr>
    </w:pPr>
  </w:style>
  <w:style w:type="paragraph" w:styleId="71">
    <w:name w:val="List Bullet 3"/>
    <w:basedOn w:val="1"/>
    <w:uiPriority w:val="0"/>
    <w:pPr>
      <w:numPr>
        <w:ilvl w:val="0"/>
        <w:numId w:val="7"/>
      </w:numPr>
    </w:pPr>
  </w:style>
  <w:style w:type="paragraph" w:styleId="72">
    <w:name w:val="Title"/>
    <w:basedOn w:val="1"/>
    <w:link w:val="157"/>
    <w:qFormat/>
    <w:uiPriority w:val="0"/>
    <w:pPr>
      <w:jc w:val="center"/>
    </w:pPr>
    <w:rPr>
      <w:b/>
      <w:sz w:val="26"/>
      <w:szCs w:val="20"/>
    </w:rPr>
  </w:style>
  <w:style w:type="paragraph" w:styleId="73">
    <w:name w:val="footer"/>
    <w:basedOn w:val="1"/>
    <w:link w:val="150"/>
    <w:uiPriority w:val="0"/>
    <w:pPr>
      <w:tabs>
        <w:tab w:val="center" w:pos="4677"/>
        <w:tab w:val="right" w:pos="9355"/>
      </w:tabs>
    </w:pPr>
  </w:style>
  <w:style w:type="paragraph" w:styleId="74">
    <w:name w:val="List Number"/>
    <w:basedOn w:val="1"/>
    <w:autoRedefine/>
    <w:qFormat/>
    <w:uiPriority w:val="0"/>
    <w:pPr>
      <w:keepNext/>
      <w:numPr>
        <w:ilvl w:val="0"/>
        <w:numId w:val="8"/>
      </w:numPr>
      <w:tabs>
        <w:tab w:val="clear" w:pos="720"/>
      </w:tabs>
      <w:ind w:left="360"/>
      <w:jc w:val="both"/>
    </w:pPr>
    <w:rPr>
      <w:b/>
    </w:rPr>
  </w:style>
  <w:style w:type="paragraph" w:styleId="75">
    <w:name w:val="List Number 2"/>
    <w:basedOn w:val="1"/>
    <w:uiPriority w:val="0"/>
    <w:pPr>
      <w:tabs>
        <w:tab w:val="left" w:pos="1080"/>
      </w:tabs>
      <w:ind w:left="1080" w:hanging="720"/>
    </w:pPr>
  </w:style>
  <w:style w:type="paragraph" w:styleId="76">
    <w:name w:val="List"/>
    <w:basedOn w:val="1"/>
    <w:uiPriority w:val="99"/>
    <w:pPr>
      <w:ind w:left="283" w:hanging="283"/>
    </w:pPr>
  </w:style>
  <w:style w:type="paragraph" w:styleId="77">
    <w:name w:val="Normal (Web)"/>
    <w:basedOn w:val="1"/>
    <w:qFormat/>
    <w:uiPriority w:val="0"/>
  </w:style>
  <w:style w:type="paragraph" w:styleId="78">
    <w:name w:val="Body Text 3"/>
    <w:basedOn w:val="1"/>
    <w:link w:val="163"/>
    <w:qFormat/>
    <w:uiPriority w:val="0"/>
    <w:pPr>
      <w:spacing w:after="120"/>
    </w:pPr>
    <w:rPr>
      <w:sz w:val="16"/>
      <w:szCs w:val="16"/>
    </w:rPr>
  </w:style>
  <w:style w:type="paragraph" w:styleId="79">
    <w:name w:val="Body Text Indent 2"/>
    <w:basedOn w:val="1"/>
    <w:link w:val="148"/>
    <w:qFormat/>
    <w:uiPriority w:val="0"/>
    <w:pPr>
      <w:spacing w:after="120" w:line="480" w:lineRule="auto"/>
      <w:ind w:left="283"/>
    </w:pPr>
  </w:style>
  <w:style w:type="paragraph" w:styleId="80">
    <w:name w:val="Subtitle"/>
    <w:basedOn w:val="1"/>
    <w:link w:val="165"/>
    <w:qFormat/>
    <w:uiPriority w:val="0"/>
    <w:pPr>
      <w:spacing w:after="60"/>
      <w:jc w:val="center"/>
      <w:outlineLvl w:val="1"/>
    </w:pPr>
    <w:rPr>
      <w:rFonts w:ascii="Arial" w:hAnsi="Arial"/>
    </w:rPr>
  </w:style>
  <w:style w:type="paragraph" w:styleId="81">
    <w:name w:val="Signature"/>
    <w:basedOn w:val="1"/>
    <w:link w:val="166"/>
    <w:qFormat/>
    <w:uiPriority w:val="0"/>
    <w:pPr>
      <w:ind w:left="4252"/>
    </w:pPr>
  </w:style>
  <w:style w:type="paragraph" w:styleId="82">
    <w:name w:val="Salutation"/>
    <w:basedOn w:val="1"/>
    <w:next w:val="1"/>
    <w:link w:val="167"/>
    <w:qFormat/>
    <w:uiPriority w:val="0"/>
  </w:style>
  <w:style w:type="paragraph" w:styleId="83">
    <w:name w:val="List Continue 2"/>
    <w:basedOn w:val="1"/>
    <w:qFormat/>
    <w:uiPriority w:val="0"/>
    <w:pPr>
      <w:spacing w:after="120"/>
      <w:ind w:left="566"/>
    </w:pPr>
  </w:style>
  <w:style w:type="paragraph" w:styleId="84">
    <w:name w:val="List Continue 3"/>
    <w:basedOn w:val="1"/>
    <w:qFormat/>
    <w:uiPriority w:val="0"/>
    <w:pPr>
      <w:spacing w:after="120"/>
      <w:ind w:left="849"/>
    </w:pPr>
  </w:style>
  <w:style w:type="paragraph" w:styleId="85">
    <w:name w:val="List Continue 4"/>
    <w:basedOn w:val="1"/>
    <w:qFormat/>
    <w:uiPriority w:val="0"/>
    <w:pPr>
      <w:spacing w:after="120"/>
      <w:ind w:left="1132"/>
    </w:pPr>
  </w:style>
  <w:style w:type="paragraph" w:styleId="86">
    <w:name w:val="List Continue 5"/>
    <w:basedOn w:val="1"/>
    <w:uiPriority w:val="0"/>
    <w:pPr>
      <w:spacing w:after="120"/>
      <w:ind w:left="1415"/>
    </w:pPr>
  </w:style>
  <w:style w:type="paragraph" w:styleId="87">
    <w:name w:val="List 2"/>
    <w:basedOn w:val="1"/>
    <w:qFormat/>
    <w:uiPriority w:val="0"/>
    <w:pPr>
      <w:ind w:left="566" w:hanging="283"/>
    </w:pPr>
  </w:style>
  <w:style w:type="paragraph" w:styleId="88">
    <w:name w:val="List 3"/>
    <w:basedOn w:val="1"/>
    <w:qFormat/>
    <w:uiPriority w:val="0"/>
    <w:pPr>
      <w:ind w:left="849" w:hanging="283"/>
    </w:pPr>
  </w:style>
  <w:style w:type="paragraph" w:styleId="89">
    <w:name w:val="List 4"/>
    <w:basedOn w:val="1"/>
    <w:qFormat/>
    <w:uiPriority w:val="0"/>
    <w:pPr>
      <w:ind w:left="1132" w:hanging="283"/>
    </w:pPr>
  </w:style>
  <w:style w:type="paragraph" w:styleId="90">
    <w:name w:val="HTML Preformatted"/>
    <w:basedOn w:val="1"/>
    <w:link w:val="169"/>
    <w:qFormat/>
    <w:uiPriority w:val="0"/>
    <w:rPr>
      <w:rFonts w:ascii="Courier New" w:hAnsi="Courier New"/>
      <w:sz w:val="20"/>
      <w:szCs w:val="20"/>
    </w:rPr>
  </w:style>
  <w:style w:type="paragraph" w:styleId="91">
    <w:name w:val="Block Text"/>
    <w:basedOn w:val="1"/>
    <w:qFormat/>
    <w:uiPriority w:val="0"/>
    <w:pPr>
      <w:spacing w:after="120"/>
      <w:ind w:left="1440" w:right="1440"/>
    </w:pPr>
  </w:style>
  <w:style w:type="paragraph" w:styleId="92">
    <w:name w:val="Message Header"/>
    <w:basedOn w:val="1"/>
    <w:link w:val="171"/>
    <w:qFormat/>
    <w:uiPriority w:val="0"/>
    <w:pPr>
      <w:pBdr>
        <w:top w:val="single" w:color="000000" w:sz="6" w:space="1"/>
        <w:left w:val="single" w:color="000000" w:sz="6" w:space="1"/>
        <w:bottom w:val="single" w:color="000000" w:sz="6" w:space="1"/>
        <w:right w:val="single" w:color="000000" w:sz="6" w:space="1"/>
      </w:pBdr>
      <w:shd w:val="pct20" w:color="auto" w:fill="auto"/>
      <w:ind w:left="1134" w:hanging="1134"/>
    </w:pPr>
    <w:rPr>
      <w:rFonts w:ascii="Arial" w:hAnsi="Arial"/>
    </w:rPr>
  </w:style>
  <w:style w:type="paragraph" w:styleId="93">
    <w:name w:val="E-mail Signature"/>
    <w:basedOn w:val="1"/>
    <w:link w:val="172"/>
    <w:qFormat/>
    <w:uiPriority w:val="0"/>
  </w:style>
  <w:style w:type="table" w:styleId="94">
    <w:name w:val="Table Colorful 2"/>
    <w:basedOn w:val="12"/>
    <w:semiHidden/>
    <w:uiPriority w:val="0"/>
    <w:tblPr>
      <w:tblBorders>
        <w:bottom w:val="single" w:color="000000" w:sz="12" w:space="0"/>
      </w:tblBorders>
    </w:tblPr>
    <w:tcPr>
      <w:shd w:val="pct20" w:color="FFFF00" w:fill="FFFFFF"/>
    </w:tcPr>
    <w:tblStylePr w:type="firstRow">
      <w:rPr>
        <w:b/>
        <w:bCs/>
        <w:i/>
      </w:rPr>
      <w:tblPr/>
      <w:tcPr>
        <w:tcBorders>
          <w:bottom w:val="single" w:color="000000" w:sz="12" w:space="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styleId="95">
    <w:name w:val="Table Grid 2"/>
    <w:basedOn w:val="12"/>
    <w:semiHidden/>
    <w:uiPriority w:val="0"/>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96">
    <w:name w:val="Table Subtle 1"/>
    <w:basedOn w:val="12"/>
    <w:semiHidden/>
    <w:uiPriority w:val="0"/>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7">
    <w:name w:val="Table Theme"/>
    <w:basedOn w:val="12"/>
    <w:semiHidden/>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8">
    <w:name w:val="Table Web 3"/>
    <w:basedOn w:val="12"/>
    <w:semiHidden/>
    <w:uiPriority w:val="0"/>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cPr>
      <w:shd w:val="clear" w:color="auto" w:fill="auto"/>
    </w:tcPr>
    <w:tblStylePr w:type="firstRow">
      <w:rPr>
        <w:color w:val="auto"/>
      </w:rPr>
      <w:tblPr/>
      <w:tcPr>
        <w:tcBorders>
          <w:tl2br w:val="nil"/>
          <w:tr2bl w:val="nil"/>
        </w:tcBorders>
      </w:tcPr>
    </w:tblStylePr>
  </w:style>
  <w:style w:type="table" w:styleId="99">
    <w:name w:val="Table Grid 6"/>
    <w:basedOn w:val="12"/>
    <w:semiHidden/>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00">
    <w:name w:val="Table Simple 1"/>
    <w:basedOn w:val="12"/>
    <w:semiHidden/>
    <w:uiPriority w:val="0"/>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1">
    <w:name w:val="Table Grid 1"/>
    <w:basedOn w:val="12"/>
    <w:semiHidden/>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style>
  <w:style w:type="table" w:styleId="102">
    <w:name w:val="Table 3D effects 2"/>
    <w:basedOn w:val="12"/>
    <w:semiHidden/>
    <w:uiPriority w:val="0"/>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3">
    <w:name w:val="Table List 5"/>
    <w:basedOn w:val="12"/>
    <w:semiHidden/>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04">
    <w:name w:val="Table Classic 4"/>
    <w:basedOn w:val="12"/>
    <w:semiHidden/>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5">
    <w:name w:val="Table Grid"/>
    <w:basedOn w:val="12"/>
    <w:uiPriority w:val="59"/>
    <w:pPr>
      <w:spacing w:after="6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06">
    <w:name w:val="Table Classic 1"/>
    <w:basedOn w:val="12"/>
    <w:semiHidden/>
    <w:uiPriority w:val="0"/>
    <w:tblPr>
      <w:tblBorders>
        <w:top w:val="single" w:color="000000" w:sz="12" w:space="0"/>
        <w:bottom w:val="single" w:color="000000" w:sz="12" w:space="0"/>
      </w:tblBorders>
    </w:tblPr>
    <w:tcPr>
      <w:shd w:val="clear" w:color="auto" w:fill="auto"/>
    </w:tcPr>
    <w:tblStylePr w:type="firstRow">
      <w:rPr>
        <w:i/>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styleId="107">
    <w:name w:val="Table Grid 5"/>
    <w:basedOn w:val="12"/>
    <w:semiHidden/>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08">
    <w:name w:val="Table 3D effects 3"/>
    <w:basedOn w:val="12"/>
    <w:semiHidden/>
    <w:uiPriority w:val="0"/>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9">
    <w:name w:val="Table Columns 3"/>
    <w:basedOn w:val="12"/>
    <w:semiHidden/>
    <w:qFormat/>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0">
    <w:name w:val="Table Columns 4"/>
    <w:basedOn w:val="12"/>
    <w:semiHidden/>
    <w:qFormat/>
    <w:uiPriority w:val="0"/>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1">
    <w:name w:val="Table Classic 3"/>
    <w:basedOn w:val="12"/>
    <w:semiHidden/>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rPr>
      <w:tblPr/>
      <w:tcPr>
        <w:tcBorders>
          <w:tl2br w:val="nil"/>
          <w:tr2bl w:val="nil"/>
        </w:tcBorders>
      </w:tcPr>
    </w:tblStylePr>
  </w:style>
  <w:style w:type="table" w:styleId="112">
    <w:name w:val="Table Professional"/>
    <w:basedOn w:val="12"/>
    <w:semiHidden/>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rPr>
      <w:tblPr/>
      <w:tcPr>
        <w:tcBorders>
          <w:tl2br w:val="nil"/>
          <w:tr2bl w:val="nil"/>
        </w:tcBorders>
        <w:shd w:val="solid" w:color="000000" w:fill="FFFFFF"/>
      </w:tcPr>
    </w:tblStylePr>
  </w:style>
  <w:style w:type="table" w:styleId="113">
    <w:name w:val="Table Elegant"/>
    <w:basedOn w:val="12"/>
    <w:semiHidden/>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il"/>
          <w:tr2bl w:val="nil"/>
        </w:tcBorders>
      </w:tcPr>
    </w:tblStylePr>
  </w:style>
  <w:style w:type="table" w:styleId="114">
    <w:name w:val="Table Colorful 1"/>
    <w:basedOn w:val="12"/>
    <w:semiHidden/>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styleId="115">
    <w:name w:val="Table List 3"/>
    <w:basedOn w:val="12"/>
    <w:semiHidden/>
    <w:qFormat/>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rPr>
      <w:tblPr/>
      <w:tcPr>
        <w:tcBorders>
          <w:tl2br w:val="nil"/>
          <w:tr2bl w:val="nil"/>
        </w:tcBorders>
      </w:tcPr>
    </w:tblStylePr>
  </w:style>
  <w:style w:type="table" w:styleId="116">
    <w:name w:val="Table Web 2"/>
    <w:basedOn w:val="12"/>
    <w:semiHidden/>
    <w:uiPriority w:val="0"/>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cPr>
      <w:shd w:val="clear" w:color="auto" w:fill="auto"/>
    </w:tcPr>
    <w:tblStylePr w:type="firstRow">
      <w:rPr>
        <w:color w:val="auto"/>
      </w:rPr>
      <w:tblPr/>
      <w:tcPr>
        <w:tcBorders>
          <w:tl2br w:val="nil"/>
          <w:tr2bl w:val="nil"/>
        </w:tcBorders>
      </w:tcPr>
    </w:tblStylePr>
  </w:style>
  <w:style w:type="table" w:styleId="117">
    <w:name w:val="Table List 7"/>
    <w:basedOn w:val="12"/>
    <w:semiHidden/>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8">
    <w:name w:val="Table Contemporary"/>
    <w:basedOn w:val="12"/>
    <w:semiHidden/>
    <w:uiPriority w:val="0"/>
    <w:tblPr>
      <w:tblBorders>
        <w:insideH w:val="single" w:color="FFFFFF" w:sz="18" w:space="0"/>
        <w:insideV w:val="single" w:color="FFFFFF" w:sz="18" w:space="0"/>
      </w:tblBorders>
    </w:tblPr>
    <w:tblStylePr w:type="firstRow">
      <w:rPr>
        <w:b/>
        <w:bCs/>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9">
    <w:name w:val="Table List 6"/>
    <w:basedOn w:val="12"/>
    <w:semiHidden/>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style>
  <w:style w:type="table" w:styleId="120">
    <w:name w:val="Table Grid 4"/>
    <w:basedOn w:val="12"/>
    <w:semiHidden/>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rPr>
      <w:tblPr/>
      <w:tcPr>
        <w:tcBorders>
          <w:top w:val="single" w:color="000000" w:sz="6" w:space="0"/>
          <w:tl2br w:val="nil"/>
          <w:tr2bl w:val="nil"/>
        </w:tcBorders>
        <w:shd w:val="pct30" w:color="FFFF00" w:fill="FFFFFF"/>
      </w:tcPr>
    </w:tblStylePr>
    <w:tblStylePr w:type="lastCol">
      <w:rPr>
        <w:b/>
        <w:bCs/>
      </w:rPr>
      <w:tblPr/>
      <w:tcPr>
        <w:tcBorders>
          <w:tl2br w:val="nil"/>
          <w:tr2bl w:val="nil"/>
        </w:tcBorders>
      </w:tcPr>
    </w:tblStylePr>
  </w:style>
  <w:style w:type="table" w:styleId="121">
    <w:name w:val="Table Columns 1"/>
    <w:basedOn w:val="12"/>
    <w:semiHidden/>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22">
    <w:name w:val="Table List 8"/>
    <w:basedOn w:val="12"/>
    <w:semiHidden/>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123">
    <w:name w:val="Table Grid 3"/>
    <w:basedOn w:val="12"/>
    <w:semiHidden/>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124">
    <w:name w:val="Table Subtle 2"/>
    <w:basedOn w:val="12"/>
    <w:semiHidden/>
    <w:uiPriority w:val="0"/>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25">
    <w:name w:val="Table List 4"/>
    <w:basedOn w:val="12"/>
    <w:semiHidden/>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rPr>
      <w:tblPr/>
      <w:tcPr>
        <w:tcBorders>
          <w:bottom w:val="single" w:color="000000" w:sz="12" w:space="0"/>
          <w:tl2br w:val="nil"/>
          <w:tr2bl w:val="nil"/>
        </w:tcBorders>
        <w:shd w:val="solid" w:color="808080" w:fill="FFFFFF"/>
      </w:tcPr>
    </w:tblStylePr>
  </w:style>
  <w:style w:type="table" w:styleId="126">
    <w:name w:val="Table List 1"/>
    <w:basedOn w:val="12"/>
    <w:semiHidden/>
    <w:uiPriority w:val="0"/>
    <w:tblPr>
      <w:tblBorders>
        <w:top w:val="single" w:color="008080" w:sz="12" w:space="0"/>
        <w:left w:val="single" w:color="008080" w:sz="6" w:space="0"/>
        <w:bottom w:val="single" w:color="008080" w:sz="12" w:space="0"/>
        <w:right w:val="single" w:color="008080" w:sz="6" w:space="0"/>
      </w:tblBorders>
    </w:tblPr>
    <w:tblStylePr w:type="firstRow">
      <w:rPr>
        <w:b/>
        <w:bCs/>
        <w:i/>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7">
    <w:name w:val="Table Web 1"/>
    <w:basedOn w:val="12"/>
    <w:semiHidden/>
    <w:uiPriority w:val="0"/>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color w:val="auto"/>
      </w:rPr>
      <w:tblPr/>
      <w:tcPr>
        <w:tcBorders>
          <w:tl2br w:val="nil"/>
          <w:tr2bl w:val="nil"/>
        </w:tcBorders>
      </w:tcPr>
    </w:tblStylePr>
  </w:style>
  <w:style w:type="table" w:styleId="128">
    <w:name w:val="Table Colorful 3"/>
    <w:basedOn w:val="12"/>
    <w:semiHidden/>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rPr>
      <w:tblPr/>
      <w:tcPr>
        <w:tcBorders>
          <w:tl2br w:val="nil"/>
          <w:tr2bl w:val="nil"/>
        </w:tcBorders>
        <w:shd w:val="solid" w:color="000000" w:fill="FFFFFF"/>
      </w:tcPr>
    </w:tblStylePr>
  </w:style>
  <w:style w:type="table" w:styleId="129">
    <w:name w:val="Table Columns 5"/>
    <w:basedOn w:val="12"/>
    <w:semiHidden/>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0">
    <w:name w:val="Table Classic 2"/>
    <w:basedOn w:val="12"/>
    <w:semiHidden/>
    <w:uiPriority w:val="0"/>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131">
    <w:name w:val="Table Grid 7"/>
    <w:basedOn w:val="12"/>
    <w:semiHidden/>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32">
    <w:name w:val="Table 3D effects 1"/>
    <w:basedOn w:val="12"/>
    <w:semiHidden/>
    <w:uiPriority w:val="0"/>
    <w:tblPr/>
    <w:tcPr>
      <w:shd w:val="solid" w:color="C0C0C0" w:fill="FFFFFF"/>
    </w:tcPr>
    <w:tblStylePr w:type="firstRow">
      <w:rPr>
        <w:b/>
        <w:bCs/>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33">
    <w:name w:val="Table Columns 2"/>
    <w:basedOn w:val="12"/>
    <w:semiHidden/>
    <w:uiPriority w:val="0"/>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4">
    <w:name w:val="Table Simple 2"/>
    <w:basedOn w:val="12"/>
    <w:semiHidden/>
    <w:uiPriority w:val="0"/>
    <w:tblPr/>
    <w:tblStylePr w:type="firstRow">
      <w:rPr>
        <w:b/>
        <w:bCs/>
      </w:rPr>
      <w:tblPr/>
      <w:tcPr>
        <w:tcBorders>
          <w:bottom w:val="single" w:color="000000" w:sz="12" w:space="0"/>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35">
    <w:name w:val="Table Simple 3"/>
    <w:basedOn w:val="12"/>
    <w:semiHidden/>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rPr>
      <w:tblPr/>
      <w:tcPr>
        <w:tcBorders>
          <w:tl2br w:val="nil"/>
          <w:tr2bl w:val="nil"/>
        </w:tcBorders>
        <w:shd w:val="solid" w:color="000000" w:fill="FFFFFF"/>
      </w:tcPr>
    </w:tblStylePr>
  </w:style>
  <w:style w:type="table" w:styleId="136">
    <w:name w:val="Table Grid 8"/>
    <w:basedOn w:val="12"/>
    <w:semiHidden/>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rPr>
      <w:tblPr/>
      <w:tcPr>
        <w:tcBorders>
          <w:tl2br w:val="nil"/>
          <w:tr2bl w:val="nil"/>
        </w:tcBorders>
        <w:shd w:val="solid" w:color="00008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137">
    <w:name w:val="Table List 2"/>
    <w:basedOn w:val="12"/>
    <w:semiHidden/>
    <w:uiPriority w:val="0"/>
    <w:tblPr>
      <w:tblBorders>
        <w:bottom w:val="single" w:color="808080" w:sz="12" w:space="0"/>
      </w:tblBorders>
    </w:tblPr>
    <w:tblStylePr w:type="firstRow">
      <w:rPr>
        <w:b/>
        <w:bCs/>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38">
    <w:name w:val="Заголовок 1 Знак"/>
    <w:link w:val="2"/>
    <w:qFormat/>
    <w:uiPriority w:val="0"/>
    <w:rPr>
      <w:rFonts w:ascii="Times New Roman" w:hAnsi="Times New Roman" w:eastAsia="Times New Roman" w:cs="Times New Roman"/>
      <w:b/>
      <w:bCs/>
      <w:i/>
      <w:kern w:val="2"/>
      <w:sz w:val="40"/>
      <w:szCs w:val="40"/>
      <w:lang w:eastAsia="ru-RU"/>
    </w:rPr>
  </w:style>
  <w:style w:type="character" w:customStyle="1" w:styleId="139">
    <w:name w:val="Заголовок 2 Знак"/>
    <w:link w:val="3"/>
    <w:qFormat/>
    <w:uiPriority w:val="0"/>
    <w:rPr>
      <w:rFonts w:ascii="Arial" w:hAnsi="Arial" w:eastAsia="Times New Roman" w:cs="Arial"/>
      <w:b/>
      <w:bCs/>
      <w:i/>
      <w:iCs/>
      <w:sz w:val="28"/>
      <w:szCs w:val="28"/>
      <w:lang w:eastAsia="ru-RU"/>
    </w:rPr>
  </w:style>
  <w:style w:type="character" w:customStyle="1" w:styleId="140">
    <w:name w:val="Заголовок 3 Знак"/>
    <w:link w:val="4"/>
    <w:qFormat/>
    <w:uiPriority w:val="0"/>
    <w:rPr>
      <w:rFonts w:ascii="Arial" w:hAnsi="Arial" w:eastAsia="Times New Roman" w:cs="Arial"/>
      <w:b/>
      <w:bCs/>
      <w:sz w:val="26"/>
      <w:szCs w:val="26"/>
      <w:lang w:eastAsia="ru-RU"/>
    </w:rPr>
  </w:style>
  <w:style w:type="character" w:customStyle="1" w:styleId="141">
    <w:name w:val="Заголовок 4 Знак"/>
    <w:link w:val="5"/>
    <w:qFormat/>
    <w:uiPriority w:val="0"/>
    <w:rPr>
      <w:rFonts w:ascii="Times New Roman" w:hAnsi="Times New Roman" w:eastAsia="Times New Roman" w:cs="Times New Roman"/>
      <w:b/>
      <w:bCs/>
      <w:sz w:val="28"/>
      <w:szCs w:val="28"/>
      <w:lang w:eastAsia="ru-RU"/>
    </w:rPr>
  </w:style>
  <w:style w:type="character" w:customStyle="1" w:styleId="142">
    <w:name w:val="Заголовок 5 Знак"/>
    <w:link w:val="6"/>
    <w:qFormat/>
    <w:uiPriority w:val="0"/>
    <w:rPr>
      <w:rFonts w:ascii="Times New Roman" w:hAnsi="Times New Roman" w:eastAsia="Times New Roman" w:cs="Times New Roman"/>
      <w:b/>
      <w:bCs/>
      <w:i/>
      <w:iCs/>
      <w:sz w:val="26"/>
      <w:szCs w:val="26"/>
      <w:lang w:eastAsia="ru-RU"/>
    </w:rPr>
  </w:style>
  <w:style w:type="character" w:customStyle="1" w:styleId="143">
    <w:name w:val="Заголовок 6 Знак"/>
    <w:link w:val="7"/>
    <w:qFormat/>
    <w:uiPriority w:val="0"/>
    <w:rPr>
      <w:rFonts w:ascii="Times New Roman" w:hAnsi="Times New Roman" w:eastAsia="Times New Roman" w:cs="Times New Roman"/>
      <w:b/>
      <w:bCs/>
      <w:lang w:eastAsia="ru-RU"/>
    </w:rPr>
  </w:style>
  <w:style w:type="character" w:customStyle="1" w:styleId="144">
    <w:name w:val="Заголовок 7 Знак"/>
    <w:link w:val="8"/>
    <w:qFormat/>
    <w:uiPriority w:val="0"/>
    <w:rPr>
      <w:rFonts w:ascii="Times New Roman" w:hAnsi="Times New Roman" w:eastAsia="Times New Roman" w:cs="Times New Roman"/>
      <w:sz w:val="24"/>
      <w:szCs w:val="24"/>
      <w:lang w:eastAsia="ru-RU"/>
    </w:rPr>
  </w:style>
  <w:style w:type="character" w:customStyle="1" w:styleId="145">
    <w:name w:val="Заголовок 8 Знак"/>
    <w:link w:val="9"/>
    <w:qFormat/>
    <w:uiPriority w:val="0"/>
    <w:rPr>
      <w:rFonts w:ascii="Times New Roman" w:hAnsi="Times New Roman" w:eastAsia="Times New Roman" w:cs="Times New Roman"/>
      <w:i/>
      <w:iCs/>
      <w:sz w:val="24"/>
      <w:szCs w:val="24"/>
      <w:lang w:eastAsia="ru-RU"/>
    </w:rPr>
  </w:style>
  <w:style w:type="character" w:customStyle="1" w:styleId="146">
    <w:name w:val="Заголовок 9 Знак"/>
    <w:link w:val="10"/>
    <w:qFormat/>
    <w:uiPriority w:val="0"/>
    <w:rPr>
      <w:rFonts w:ascii="Arial" w:hAnsi="Arial" w:eastAsia="Times New Roman" w:cs="Arial"/>
      <w:lang w:eastAsia="ru-RU"/>
    </w:rPr>
  </w:style>
  <w:style w:type="character" w:customStyle="1" w:styleId="147">
    <w:name w:val="Стиль3 Знак"/>
    <w:qFormat/>
    <w:uiPriority w:val="0"/>
    <w:rPr>
      <w:rFonts w:ascii="Times New Roman" w:hAnsi="Times New Roman" w:eastAsia="Times New Roman" w:cs="Times New Roman"/>
      <w:sz w:val="24"/>
      <w:szCs w:val="20"/>
      <w:lang w:eastAsia="ru-RU"/>
    </w:rPr>
  </w:style>
  <w:style w:type="character" w:customStyle="1" w:styleId="148">
    <w:name w:val="Основной текст с отступом 2 Знак"/>
    <w:link w:val="79"/>
    <w:qFormat/>
    <w:uiPriority w:val="0"/>
    <w:rPr>
      <w:rFonts w:ascii="Times New Roman" w:hAnsi="Times New Roman" w:eastAsia="Times New Roman" w:cs="Times New Roman"/>
      <w:sz w:val="24"/>
      <w:szCs w:val="24"/>
      <w:lang w:eastAsia="ru-RU"/>
    </w:rPr>
  </w:style>
  <w:style w:type="character" w:customStyle="1" w:styleId="149">
    <w:name w:val="Верхний колонтитул Знак"/>
    <w:link w:val="48"/>
    <w:qFormat/>
    <w:uiPriority w:val="0"/>
    <w:rPr>
      <w:rFonts w:ascii="Times New Roman" w:hAnsi="Times New Roman" w:eastAsia="Times New Roman" w:cs="Times New Roman"/>
      <w:sz w:val="24"/>
      <w:szCs w:val="24"/>
      <w:lang w:eastAsia="ru-RU"/>
    </w:rPr>
  </w:style>
  <w:style w:type="character" w:customStyle="1" w:styleId="150">
    <w:name w:val="Нижний колонтитул Знак"/>
    <w:link w:val="73"/>
    <w:qFormat/>
    <w:uiPriority w:val="0"/>
    <w:rPr>
      <w:rFonts w:ascii="Times New Roman" w:hAnsi="Times New Roman" w:eastAsia="Times New Roman" w:cs="Times New Roman"/>
      <w:sz w:val="24"/>
      <w:szCs w:val="24"/>
      <w:lang w:eastAsia="ru-RU"/>
    </w:rPr>
  </w:style>
  <w:style w:type="character" w:customStyle="1" w:styleId="151">
    <w:name w:val="подраздел_подраздела Знак"/>
    <w:link w:val="152"/>
    <w:qFormat/>
    <w:uiPriority w:val="0"/>
    <w:rPr>
      <w:rFonts w:ascii="Times New Roman" w:hAnsi="Times New Roman" w:eastAsia="Times New Roman" w:cs="Times New Roman"/>
      <w:b/>
      <w:bCs/>
      <w:sz w:val="26"/>
      <w:szCs w:val="26"/>
      <w:lang w:eastAsia="ru-RU"/>
    </w:rPr>
  </w:style>
  <w:style w:type="paragraph" w:customStyle="1" w:styleId="152">
    <w:name w:val="подраздел_подраздела"/>
    <w:basedOn w:val="4"/>
    <w:link w:val="151"/>
    <w:autoRedefine/>
    <w:qFormat/>
    <w:uiPriority w:val="0"/>
    <w:pPr>
      <w:keepNext w:val="0"/>
      <w:widowControl w:val="0"/>
      <w:tabs>
        <w:tab w:val="left" w:pos="720"/>
      </w:tabs>
      <w:spacing w:before="0" w:after="0"/>
      <w:ind w:left="720"/>
      <w:jc w:val="both"/>
    </w:pPr>
    <w:rPr>
      <w:rFonts w:ascii="Times New Roman" w:hAnsi="Times New Roman"/>
    </w:rPr>
  </w:style>
  <w:style w:type="character" w:customStyle="1" w:styleId="153">
    <w:name w:val="Схема документа Знак"/>
    <w:link w:val="44"/>
    <w:qFormat/>
    <w:uiPriority w:val="0"/>
    <w:rPr>
      <w:rFonts w:ascii="Tahoma" w:hAnsi="Tahoma" w:eastAsia="Times New Roman" w:cs="Tahoma"/>
      <w:sz w:val="20"/>
      <w:szCs w:val="20"/>
      <w:shd w:val="clear" w:color="auto" w:fill="000080"/>
      <w:lang w:eastAsia="ru-RU"/>
    </w:rPr>
  </w:style>
  <w:style w:type="character" w:customStyle="1" w:styleId="154">
    <w:name w:val="Основной текст Знак"/>
    <w:link w:val="52"/>
    <w:qFormat/>
    <w:uiPriority w:val="0"/>
    <w:rPr>
      <w:rFonts w:ascii="Times New Roman" w:hAnsi="Times New Roman" w:eastAsia="Times New Roman" w:cs="Times New Roman"/>
      <w:sz w:val="24"/>
      <w:szCs w:val="24"/>
      <w:lang w:eastAsia="ru-RU"/>
    </w:rPr>
  </w:style>
  <w:style w:type="character" w:customStyle="1" w:styleId="155">
    <w:name w:val="Основной текст с отступом Знак"/>
    <w:link w:val="67"/>
    <w:qFormat/>
    <w:uiPriority w:val="0"/>
    <w:rPr>
      <w:rFonts w:ascii="Times New Roman" w:hAnsi="Times New Roman" w:eastAsia="Times New Roman" w:cs="Times New Roman"/>
      <w:sz w:val="24"/>
      <w:szCs w:val="24"/>
      <w:lang w:eastAsia="ru-RU"/>
    </w:rPr>
  </w:style>
  <w:style w:type="character" w:customStyle="1" w:styleId="156">
    <w:name w:val="Основной текст 2 Знак"/>
    <w:link w:val="33"/>
    <w:qFormat/>
    <w:uiPriority w:val="0"/>
    <w:rPr>
      <w:rFonts w:ascii="Times New Roman" w:hAnsi="Times New Roman" w:eastAsia="Times New Roman" w:cs="Times New Roman"/>
      <w:sz w:val="24"/>
      <w:szCs w:val="24"/>
      <w:lang w:eastAsia="ru-RU"/>
    </w:rPr>
  </w:style>
  <w:style w:type="character" w:customStyle="1" w:styleId="157">
    <w:name w:val="Заголовок Знак"/>
    <w:link w:val="72"/>
    <w:qFormat/>
    <w:uiPriority w:val="0"/>
    <w:rPr>
      <w:rFonts w:ascii="Times New Roman" w:hAnsi="Times New Roman" w:eastAsia="Times New Roman" w:cs="Times New Roman"/>
      <w:b/>
      <w:sz w:val="26"/>
      <w:szCs w:val="20"/>
      <w:lang w:eastAsia="ru-RU"/>
    </w:rPr>
  </w:style>
  <w:style w:type="character" w:customStyle="1" w:styleId="158">
    <w:name w:val="Адрес HTML Знак"/>
    <w:link w:val="47"/>
    <w:qFormat/>
    <w:uiPriority w:val="0"/>
    <w:rPr>
      <w:rFonts w:ascii="Times New Roman" w:hAnsi="Times New Roman" w:eastAsia="Times New Roman" w:cs="Times New Roman"/>
      <w:i/>
      <w:iCs/>
      <w:sz w:val="24"/>
      <w:szCs w:val="24"/>
      <w:lang w:eastAsia="ru-RU"/>
    </w:rPr>
  </w:style>
  <w:style w:type="character" w:customStyle="1" w:styleId="159">
    <w:name w:val="Дата Знак"/>
    <w:link w:val="63"/>
    <w:qFormat/>
    <w:uiPriority w:val="0"/>
    <w:rPr>
      <w:rFonts w:ascii="Times New Roman" w:hAnsi="Times New Roman" w:eastAsia="Times New Roman" w:cs="Times New Roman"/>
      <w:sz w:val="24"/>
      <w:szCs w:val="24"/>
      <w:lang w:eastAsia="ru-RU"/>
    </w:rPr>
  </w:style>
  <w:style w:type="character" w:customStyle="1" w:styleId="160">
    <w:name w:val="Заголовок записки Знак"/>
    <w:link w:val="62"/>
    <w:qFormat/>
    <w:uiPriority w:val="0"/>
    <w:rPr>
      <w:rFonts w:ascii="Times New Roman" w:hAnsi="Times New Roman" w:eastAsia="Times New Roman" w:cs="Times New Roman"/>
      <w:sz w:val="24"/>
      <w:szCs w:val="24"/>
      <w:lang w:eastAsia="ru-RU"/>
    </w:rPr>
  </w:style>
  <w:style w:type="character" w:customStyle="1" w:styleId="161">
    <w:name w:val="Красная строка Знак"/>
    <w:basedOn w:val="154"/>
    <w:link w:val="65"/>
    <w:qFormat/>
    <w:uiPriority w:val="0"/>
    <w:rPr>
      <w:rFonts w:ascii="Times New Roman" w:hAnsi="Times New Roman" w:eastAsia="Times New Roman" w:cs="Times New Roman"/>
      <w:sz w:val="24"/>
      <w:szCs w:val="24"/>
      <w:lang w:eastAsia="ru-RU"/>
    </w:rPr>
  </w:style>
  <w:style w:type="character" w:customStyle="1" w:styleId="162">
    <w:name w:val="Красная строка 2 Знак"/>
    <w:basedOn w:val="155"/>
    <w:link w:val="66"/>
    <w:qFormat/>
    <w:uiPriority w:val="0"/>
    <w:rPr>
      <w:rFonts w:ascii="Times New Roman" w:hAnsi="Times New Roman" w:eastAsia="Times New Roman" w:cs="Times New Roman"/>
      <w:sz w:val="24"/>
      <w:szCs w:val="24"/>
      <w:lang w:eastAsia="ru-RU"/>
    </w:rPr>
  </w:style>
  <w:style w:type="character" w:customStyle="1" w:styleId="163">
    <w:name w:val="Основной текст 3 Знак"/>
    <w:link w:val="78"/>
    <w:qFormat/>
    <w:uiPriority w:val="0"/>
    <w:rPr>
      <w:rFonts w:ascii="Times New Roman" w:hAnsi="Times New Roman" w:eastAsia="Times New Roman" w:cs="Times New Roman"/>
      <w:sz w:val="16"/>
      <w:szCs w:val="16"/>
      <w:lang w:eastAsia="ru-RU"/>
    </w:rPr>
  </w:style>
  <w:style w:type="character" w:customStyle="1" w:styleId="164">
    <w:name w:val="Основной текст с отступом 3 Знак"/>
    <w:link w:val="39"/>
    <w:qFormat/>
    <w:uiPriority w:val="0"/>
    <w:rPr>
      <w:rFonts w:ascii="Times New Roman" w:hAnsi="Times New Roman" w:eastAsia="Times New Roman" w:cs="Times New Roman"/>
      <w:sz w:val="16"/>
      <w:szCs w:val="16"/>
      <w:lang w:eastAsia="ru-RU"/>
    </w:rPr>
  </w:style>
  <w:style w:type="character" w:customStyle="1" w:styleId="165">
    <w:name w:val="Подзаголовок Знак"/>
    <w:link w:val="80"/>
    <w:qFormat/>
    <w:uiPriority w:val="0"/>
    <w:rPr>
      <w:rFonts w:ascii="Arial" w:hAnsi="Arial" w:eastAsia="Times New Roman" w:cs="Arial"/>
      <w:sz w:val="24"/>
      <w:szCs w:val="24"/>
      <w:lang w:eastAsia="ru-RU"/>
    </w:rPr>
  </w:style>
  <w:style w:type="character" w:customStyle="1" w:styleId="166">
    <w:name w:val="Подпись Знак"/>
    <w:link w:val="81"/>
    <w:qFormat/>
    <w:uiPriority w:val="0"/>
    <w:rPr>
      <w:rFonts w:ascii="Times New Roman" w:hAnsi="Times New Roman" w:eastAsia="Times New Roman" w:cs="Times New Roman"/>
      <w:sz w:val="24"/>
      <w:szCs w:val="24"/>
      <w:lang w:eastAsia="ru-RU"/>
    </w:rPr>
  </w:style>
  <w:style w:type="character" w:customStyle="1" w:styleId="167">
    <w:name w:val="Приветствие Знак"/>
    <w:link w:val="82"/>
    <w:qFormat/>
    <w:uiPriority w:val="0"/>
    <w:rPr>
      <w:rFonts w:ascii="Times New Roman" w:hAnsi="Times New Roman" w:eastAsia="Times New Roman" w:cs="Times New Roman"/>
      <w:sz w:val="24"/>
      <w:szCs w:val="24"/>
      <w:lang w:eastAsia="ru-RU"/>
    </w:rPr>
  </w:style>
  <w:style w:type="character" w:customStyle="1" w:styleId="168">
    <w:name w:val="Прощание Знак"/>
    <w:link w:val="35"/>
    <w:qFormat/>
    <w:uiPriority w:val="0"/>
    <w:rPr>
      <w:rFonts w:ascii="Times New Roman" w:hAnsi="Times New Roman" w:eastAsia="Times New Roman" w:cs="Times New Roman"/>
      <w:sz w:val="24"/>
      <w:szCs w:val="24"/>
      <w:lang w:eastAsia="ru-RU"/>
    </w:rPr>
  </w:style>
  <w:style w:type="character" w:customStyle="1" w:styleId="169">
    <w:name w:val="Стандартный HTML Знак"/>
    <w:link w:val="90"/>
    <w:qFormat/>
    <w:uiPriority w:val="0"/>
    <w:rPr>
      <w:rFonts w:ascii="Courier New" w:hAnsi="Courier New" w:eastAsia="Times New Roman" w:cs="Courier New"/>
      <w:sz w:val="20"/>
      <w:szCs w:val="20"/>
      <w:lang w:eastAsia="ru-RU"/>
    </w:rPr>
  </w:style>
  <w:style w:type="character" w:customStyle="1" w:styleId="170">
    <w:name w:val="Текст Знак"/>
    <w:link w:val="38"/>
    <w:qFormat/>
    <w:uiPriority w:val="0"/>
    <w:rPr>
      <w:rFonts w:ascii="Courier New" w:hAnsi="Courier New" w:eastAsia="Times New Roman" w:cs="Courier New"/>
      <w:sz w:val="20"/>
      <w:szCs w:val="20"/>
      <w:lang w:eastAsia="ru-RU"/>
    </w:rPr>
  </w:style>
  <w:style w:type="character" w:customStyle="1" w:styleId="171">
    <w:name w:val="Шапка Знак"/>
    <w:link w:val="92"/>
    <w:qFormat/>
    <w:uiPriority w:val="0"/>
    <w:rPr>
      <w:rFonts w:ascii="Arial" w:hAnsi="Arial" w:eastAsia="Times New Roman" w:cs="Arial"/>
      <w:sz w:val="24"/>
      <w:szCs w:val="24"/>
      <w:shd w:val="clear" w:color="auto" w:fill="CCCCCC"/>
      <w:lang w:eastAsia="ru-RU"/>
    </w:rPr>
  </w:style>
  <w:style w:type="character" w:customStyle="1" w:styleId="172">
    <w:name w:val="Электронная подпись Знак"/>
    <w:link w:val="93"/>
    <w:qFormat/>
    <w:uiPriority w:val="0"/>
    <w:rPr>
      <w:rFonts w:ascii="Times New Roman" w:hAnsi="Times New Roman" w:eastAsia="Times New Roman" w:cs="Times New Roman"/>
      <w:sz w:val="24"/>
      <w:szCs w:val="24"/>
      <w:lang w:eastAsia="ru-RU"/>
    </w:rPr>
  </w:style>
  <w:style w:type="character" w:customStyle="1" w:styleId="173">
    <w:name w:val="Стиль Заголовок 2 + не полужирный не курсив Красный Знак"/>
    <w:link w:val="174"/>
    <w:qFormat/>
    <w:uiPriority w:val="0"/>
    <w:rPr>
      <w:rFonts w:ascii="Times New Roman" w:hAnsi="Times New Roman" w:eastAsia="Times New Roman" w:cs="Arial"/>
      <w:b/>
      <w:bCs/>
      <w:i/>
      <w:iCs/>
      <w:sz w:val="28"/>
      <w:szCs w:val="28"/>
      <w:lang w:eastAsia="ru-RU"/>
    </w:rPr>
  </w:style>
  <w:style w:type="paragraph" w:customStyle="1" w:styleId="174">
    <w:name w:val="Стиль Заголовок 2 + не полужирный не курсив Красный"/>
    <w:basedOn w:val="3"/>
    <w:link w:val="173"/>
    <w:semiHidden/>
    <w:qFormat/>
    <w:uiPriority w:val="0"/>
    <w:rPr>
      <w:rFonts w:ascii="Times New Roman" w:hAnsi="Times New Roman"/>
    </w:rPr>
  </w:style>
  <w:style w:type="character" w:customStyle="1" w:styleId="175">
    <w:name w:val="Стиль Стиль Заголовок 2 + не полужирный не курсив Красный + не полу... Знак"/>
    <w:link w:val="176"/>
    <w:qFormat/>
    <w:uiPriority w:val="0"/>
    <w:rPr>
      <w:rFonts w:ascii="Times New Roman" w:hAnsi="Times New Roman" w:eastAsia="Times New Roman" w:cs="Arial"/>
      <w:b/>
      <w:bCs/>
      <w:i/>
      <w:sz w:val="28"/>
      <w:szCs w:val="28"/>
      <w:lang w:eastAsia="ru-RU"/>
    </w:rPr>
  </w:style>
  <w:style w:type="paragraph" w:customStyle="1" w:styleId="176">
    <w:name w:val="Стиль Стиль Заголовок 2 + не полужирный не курсив Красный + не полу..."/>
    <w:basedOn w:val="174"/>
    <w:link w:val="175"/>
    <w:semiHidden/>
    <w:qFormat/>
    <w:uiPriority w:val="0"/>
    <w:rPr>
      <w:iCs w:val="0"/>
    </w:rPr>
  </w:style>
  <w:style w:type="character" w:customStyle="1" w:styleId="177">
    <w:name w:val="абзац подраздела Знак"/>
    <w:basedOn w:val="175"/>
    <w:link w:val="178"/>
    <w:qFormat/>
    <w:uiPriority w:val="0"/>
    <w:rPr>
      <w:rFonts w:ascii="Times New Roman" w:hAnsi="Times New Roman" w:eastAsia="Times New Roman" w:cs="Arial"/>
      <w:sz w:val="28"/>
      <w:szCs w:val="28"/>
      <w:lang w:eastAsia="ru-RU"/>
    </w:rPr>
  </w:style>
  <w:style w:type="paragraph" w:customStyle="1" w:styleId="178">
    <w:name w:val="абзац подраздела"/>
    <w:basedOn w:val="176"/>
    <w:link w:val="177"/>
    <w:autoRedefine/>
    <w:qFormat/>
    <w:uiPriority w:val="0"/>
    <w:pPr>
      <w:keepNext w:val="0"/>
      <w:widowControl w:val="0"/>
      <w:jc w:val="both"/>
    </w:pPr>
    <w:rPr>
      <w:i w:val="0"/>
    </w:rPr>
  </w:style>
  <w:style w:type="character" w:customStyle="1" w:styleId="179">
    <w:name w:val="Текст сноски Знак"/>
    <w:qFormat/>
    <w:uiPriority w:val="99"/>
    <w:rPr>
      <w:rFonts w:ascii="Times New Roman" w:hAnsi="Times New Roman" w:eastAsia="Times New Roman" w:cs="Times New Roman"/>
      <w:sz w:val="20"/>
      <w:szCs w:val="20"/>
      <w:lang w:eastAsia="ru-RU"/>
    </w:rPr>
  </w:style>
  <w:style w:type="character" w:customStyle="1" w:styleId="180">
    <w:name w:val="1.1 подпункт Знак Знак"/>
    <w:link w:val="181"/>
    <w:qFormat/>
    <w:uiPriority w:val="0"/>
    <w:rPr>
      <w:rFonts w:ascii="Times New Roman" w:hAnsi="Times New Roman" w:eastAsia="Times New Roman"/>
      <w:b/>
      <w:sz w:val="24"/>
      <w:szCs w:val="28"/>
    </w:rPr>
  </w:style>
  <w:style w:type="paragraph" w:customStyle="1" w:styleId="181">
    <w:name w:val="1.1 подпункт Знак"/>
    <w:basedOn w:val="178"/>
    <w:link w:val="180"/>
    <w:autoRedefine/>
    <w:qFormat/>
    <w:uiPriority w:val="0"/>
    <w:pPr>
      <w:spacing w:before="0" w:after="0"/>
      <w:jc w:val="right"/>
    </w:pPr>
    <w:rPr>
      <w:bCs w:val="0"/>
      <w:sz w:val="24"/>
    </w:rPr>
  </w:style>
  <w:style w:type="character" w:customStyle="1" w:styleId="182">
    <w:name w:val="Текст выноски Знак"/>
    <w:link w:val="30"/>
    <w:qFormat/>
    <w:uiPriority w:val="99"/>
    <w:rPr>
      <w:rFonts w:ascii="Tahoma" w:hAnsi="Tahoma" w:eastAsia="Times New Roman" w:cs="Tahoma"/>
      <w:sz w:val="16"/>
      <w:szCs w:val="16"/>
      <w:lang w:eastAsia="ru-RU"/>
    </w:rPr>
  </w:style>
  <w:style w:type="character" w:customStyle="1" w:styleId="183">
    <w:name w:val="Стиль 14 pt"/>
    <w:qFormat/>
    <w:uiPriority w:val="0"/>
    <w:rPr>
      <w:sz w:val="24"/>
    </w:rPr>
  </w:style>
  <w:style w:type="character" w:customStyle="1" w:styleId="184">
    <w:name w:val="Текст концевой сноски Знак"/>
    <w:link w:val="40"/>
    <w:qFormat/>
    <w:uiPriority w:val="99"/>
    <w:rPr>
      <w:rFonts w:ascii="Times New Roman" w:hAnsi="Times New Roman" w:eastAsia="Times New Roman" w:cs="Times New Roman"/>
      <w:sz w:val="20"/>
      <w:szCs w:val="20"/>
      <w:lang w:eastAsia="ru-RU"/>
    </w:rPr>
  </w:style>
  <w:style w:type="character" w:customStyle="1" w:styleId="185">
    <w:name w:val="Символ концевой сноски"/>
    <w:qFormat/>
    <w:uiPriority w:val="99"/>
    <w:rPr>
      <w:vertAlign w:val="superscript"/>
    </w:rPr>
  </w:style>
  <w:style w:type="character" w:customStyle="1" w:styleId="186">
    <w:name w:val="Символ сноски"/>
    <w:qFormat/>
    <w:uiPriority w:val="99"/>
    <w:rPr>
      <w:vertAlign w:val="superscript"/>
    </w:rPr>
  </w:style>
  <w:style w:type="character" w:customStyle="1" w:styleId="187">
    <w:name w:val="Раздел Знак"/>
    <w:qFormat/>
    <w:uiPriority w:val="0"/>
    <w:rPr>
      <w:b/>
      <w:kern w:val="2"/>
      <w:sz w:val="36"/>
      <w:lang w:val="ru-RU" w:eastAsia="ru-RU" w:bidi="ar-SA"/>
    </w:rPr>
  </w:style>
  <w:style w:type="character" w:customStyle="1" w:styleId="188">
    <w:name w:val="body text Знак Знак"/>
    <w:qFormat/>
    <w:uiPriority w:val="0"/>
    <w:rPr>
      <w:sz w:val="24"/>
    </w:rPr>
  </w:style>
  <w:style w:type="character" w:customStyle="1" w:styleId="189">
    <w:name w:val="1.1 подпункт Знак Знак Знак"/>
    <w:basedOn w:val="177"/>
    <w:qFormat/>
    <w:uiPriority w:val="0"/>
    <w:rPr>
      <w:rFonts w:ascii="Times New Roman" w:hAnsi="Times New Roman" w:eastAsia="Times New Roman" w:cs="Arial"/>
      <w:sz w:val="28"/>
      <w:szCs w:val="28"/>
      <w:lang w:eastAsia="ru-RU"/>
    </w:rPr>
  </w:style>
  <w:style w:type="character" w:customStyle="1" w:styleId="190">
    <w:name w:val="area4c"/>
    <w:basedOn w:val="11"/>
    <w:qFormat/>
    <w:uiPriority w:val="0"/>
  </w:style>
  <w:style w:type="character" w:customStyle="1" w:styleId="191">
    <w:name w:val="Текст примечания Знак"/>
    <w:link w:val="42"/>
    <w:qFormat/>
    <w:uiPriority w:val="0"/>
    <w:rPr>
      <w:rFonts w:ascii="Times New Roman" w:hAnsi="Times New Roman" w:eastAsia="Times New Roman"/>
    </w:rPr>
  </w:style>
  <w:style w:type="character" w:customStyle="1" w:styleId="192">
    <w:name w:val="bodycopy1"/>
    <w:qFormat/>
    <w:uiPriority w:val="0"/>
    <w:rPr>
      <w:rFonts w:ascii="Futura Lt" w:hAnsi="Futura Lt"/>
      <w:color w:val="000000"/>
      <w:sz w:val="19"/>
      <w:szCs w:val="19"/>
      <w:u w:val="none"/>
    </w:rPr>
  </w:style>
  <w:style w:type="character" w:customStyle="1" w:styleId="193">
    <w:name w:val="bold"/>
    <w:basedOn w:val="11"/>
    <w:qFormat/>
    <w:uiPriority w:val="0"/>
  </w:style>
  <w:style w:type="character" w:customStyle="1" w:styleId="194">
    <w:name w:val="dfaq1"/>
    <w:basedOn w:val="11"/>
    <w:qFormat/>
    <w:uiPriority w:val="0"/>
  </w:style>
  <w:style w:type="character" w:customStyle="1" w:styleId="195">
    <w:name w:val="Font Style13"/>
    <w:qFormat/>
    <w:uiPriority w:val="99"/>
    <w:rPr>
      <w:rFonts w:ascii="Times New Roman" w:hAnsi="Times New Roman" w:cs="Times New Roman"/>
      <w:sz w:val="26"/>
      <w:szCs w:val="26"/>
    </w:rPr>
  </w:style>
  <w:style w:type="character" w:customStyle="1" w:styleId="196">
    <w:name w:val="ConsPlusNormal Знак"/>
    <w:link w:val="197"/>
    <w:qFormat/>
    <w:locked/>
    <w:uiPriority w:val="0"/>
    <w:rPr>
      <w:rFonts w:ascii="Arial" w:hAnsi="Arial" w:eastAsia="Times New Roman" w:cs="Arial"/>
      <w:lang w:val="ru-RU" w:eastAsia="ru-RU" w:bidi="ar-SA"/>
    </w:rPr>
  </w:style>
  <w:style w:type="paragraph" w:customStyle="1" w:styleId="197">
    <w:name w:val="ConsPlusNormal"/>
    <w:link w:val="196"/>
    <w:qFormat/>
    <w:uiPriority w:val="0"/>
    <w:pPr>
      <w:widowControl w:val="0"/>
      <w:suppressAutoHyphens/>
      <w:ind w:firstLine="720"/>
    </w:pPr>
    <w:rPr>
      <w:rFonts w:ascii="Arial" w:hAnsi="Arial" w:eastAsia="Times New Roman" w:cs="Arial"/>
      <w:lang w:val="ru-RU" w:eastAsia="ru-RU" w:bidi="ar-SA"/>
    </w:rPr>
  </w:style>
  <w:style w:type="character" w:customStyle="1" w:styleId="198">
    <w:name w:val="List Paragraph Char"/>
    <w:qFormat/>
    <w:locked/>
    <w:uiPriority w:val="0"/>
    <w:rPr>
      <w:rFonts w:ascii="Times New Roman" w:hAnsi="Times New Roman" w:eastAsia="Times New Roman"/>
      <w:sz w:val="28"/>
      <w:szCs w:val="22"/>
      <w:lang w:eastAsia="en-US"/>
    </w:rPr>
  </w:style>
  <w:style w:type="character" w:customStyle="1" w:styleId="199">
    <w:name w:val="Абзац списка Знак"/>
    <w:link w:val="200"/>
    <w:qFormat/>
    <w:locked/>
    <w:uiPriority w:val="34"/>
    <w:rPr>
      <w:rFonts w:ascii="Times New Roman" w:hAnsi="Times New Roman"/>
      <w:sz w:val="28"/>
      <w:szCs w:val="22"/>
      <w:lang w:eastAsia="en-US"/>
    </w:rPr>
  </w:style>
  <w:style w:type="paragraph" w:styleId="200">
    <w:name w:val="List Paragraph"/>
    <w:basedOn w:val="1"/>
    <w:link w:val="199"/>
    <w:qFormat/>
    <w:uiPriority w:val="34"/>
    <w:pPr>
      <w:ind w:left="720" w:firstLine="720"/>
      <w:contextualSpacing/>
      <w:jc w:val="both"/>
    </w:pPr>
    <w:rPr>
      <w:rFonts w:eastAsia="Calibri"/>
      <w:sz w:val="28"/>
      <w:szCs w:val="22"/>
      <w:lang w:eastAsia="en-US"/>
    </w:rPr>
  </w:style>
  <w:style w:type="character" w:customStyle="1" w:styleId="201">
    <w:name w:val="Основной текст 22 Знак"/>
    <w:qFormat/>
    <w:uiPriority w:val="0"/>
    <w:rPr>
      <w:rFonts w:ascii="Times New Roman" w:hAnsi="Times New Roman" w:eastAsia="Times New Roman"/>
      <w:sz w:val="24"/>
    </w:rPr>
  </w:style>
  <w:style w:type="character" w:customStyle="1" w:styleId="202">
    <w:name w:val="Font Style27"/>
    <w:qFormat/>
    <w:uiPriority w:val="0"/>
    <w:rPr>
      <w:rFonts w:ascii="Times New Roman" w:hAnsi="Times New Roman" w:cs="Times New Roman"/>
      <w:sz w:val="22"/>
      <w:szCs w:val="22"/>
    </w:rPr>
  </w:style>
  <w:style w:type="character" w:customStyle="1" w:styleId="203">
    <w:name w:val="apple-style-span"/>
    <w:qFormat/>
    <w:uiPriority w:val="0"/>
    <w:rPr>
      <w:rFonts w:cs="Times New Roman"/>
    </w:rPr>
  </w:style>
  <w:style w:type="character" w:customStyle="1" w:styleId="204">
    <w:name w:val="Основной шрифт"/>
    <w:qFormat/>
    <w:uiPriority w:val="0"/>
  </w:style>
  <w:style w:type="character" w:customStyle="1" w:styleId="205">
    <w:name w:val="Стиль 14 пт полужирный подчеркивание все прописные"/>
    <w:qFormat/>
    <w:uiPriority w:val="0"/>
    <w:rPr>
      <w:b/>
      <w:bCs/>
      <w:caps/>
      <w:sz w:val="28"/>
      <w:szCs w:val="28"/>
      <w:u w:val="single"/>
    </w:rPr>
  </w:style>
  <w:style w:type="character" w:customStyle="1" w:styleId="206">
    <w:name w:val="Стиль 14 пт все прописные"/>
    <w:qFormat/>
    <w:uiPriority w:val="0"/>
    <w:rPr>
      <w:b/>
      <w:caps/>
      <w:sz w:val="28"/>
    </w:rPr>
  </w:style>
  <w:style w:type="character" w:customStyle="1" w:styleId="207">
    <w:name w:val="Знак Знак18"/>
    <w:qFormat/>
    <w:uiPriority w:val="0"/>
    <w:rPr>
      <w:rFonts w:ascii="Times New Roman" w:hAnsi="Times New Roman" w:eastAsia="Times New Roman" w:cs="Times New Roman"/>
      <w:b/>
      <w:sz w:val="26"/>
      <w:szCs w:val="20"/>
      <w:lang w:eastAsia="ru-RU"/>
    </w:rPr>
  </w:style>
  <w:style w:type="character" w:customStyle="1" w:styleId="208">
    <w:name w:val="Body Text 2 Char"/>
    <w:qFormat/>
    <w:locked/>
    <w:uiPriority w:val="0"/>
    <w:rPr>
      <w:sz w:val="24"/>
      <w:lang w:val="ru-RU" w:eastAsia="ru-RU" w:bidi="ar-SA"/>
    </w:rPr>
  </w:style>
  <w:style w:type="character" w:customStyle="1" w:styleId="209">
    <w:name w:val="Реквизит"/>
    <w:qFormat/>
    <w:uiPriority w:val="0"/>
    <w:rPr>
      <w:sz w:val="28"/>
    </w:rPr>
  </w:style>
  <w:style w:type="character" w:customStyle="1" w:styleId="210">
    <w:name w:val="Реквизит полужирный"/>
    <w:qFormat/>
    <w:uiPriority w:val="0"/>
    <w:rPr>
      <w:b/>
      <w:bCs/>
      <w:sz w:val="28"/>
    </w:rPr>
  </w:style>
  <w:style w:type="character" w:customStyle="1" w:styleId="211">
    <w:name w:val="Тема примечания Знак"/>
    <w:link w:val="43"/>
    <w:qFormat/>
    <w:uiPriority w:val="0"/>
    <w:rPr>
      <w:rFonts w:ascii="Times New Roman" w:hAnsi="Times New Roman" w:eastAsia="Times New Roman"/>
      <w:b/>
      <w:bCs/>
    </w:rPr>
  </w:style>
  <w:style w:type="character" w:customStyle="1" w:styleId="212">
    <w:name w:val="Знак Знак5"/>
    <w:qFormat/>
    <w:uiPriority w:val="0"/>
    <w:rPr>
      <w:sz w:val="24"/>
      <w:szCs w:val="24"/>
    </w:rPr>
  </w:style>
  <w:style w:type="character" w:customStyle="1" w:styleId="213">
    <w:name w:val="Гиперссылка1"/>
    <w:qFormat/>
    <w:uiPriority w:val="0"/>
    <w:rPr>
      <w:color w:val="0000FF"/>
      <w:u w:val="single"/>
    </w:rPr>
  </w:style>
  <w:style w:type="character" w:customStyle="1" w:styleId="214">
    <w:name w:val="Знак Знак1"/>
    <w:qFormat/>
    <w:locked/>
    <w:uiPriority w:val="0"/>
    <w:rPr>
      <w:sz w:val="24"/>
      <w:szCs w:val="24"/>
      <w:lang w:val="ru-RU" w:eastAsia="ru-RU" w:bidi="ar-SA"/>
    </w:rPr>
  </w:style>
  <w:style w:type="character" w:customStyle="1" w:styleId="215">
    <w:name w:val="Знак Знак2"/>
    <w:qFormat/>
    <w:locked/>
    <w:uiPriority w:val="0"/>
    <w:rPr>
      <w:sz w:val="24"/>
      <w:szCs w:val="24"/>
      <w:lang w:val="ru-RU" w:eastAsia="ru-RU" w:bidi="ar-SA"/>
    </w:rPr>
  </w:style>
  <w:style w:type="character" w:customStyle="1" w:styleId="216">
    <w:name w:val="Знак Знак4"/>
    <w:qFormat/>
    <w:locked/>
    <w:uiPriority w:val="0"/>
    <w:rPr>
      <w:sz w:val="24"/>
      <w:szCs w:val="24"/>
      <w:lang w:val="ru-RU" w:eastAsia="ru-RU" w:bidi="ar-SA"/>
    </w:rPr>
  </w:style>
  <w:style w:type="character" w:customStyle="1" w:styleId="217">
    <w:name w:val="Знак Знак"/>
    <w:qFormat/>
    <w:locked/>
    <w:uiPriority w:val="0"/>
    <w:rPr>
      <w:lang w:val="ru-RU" w:eastAsia="ru-RU" w:bidi="ar-SA"/>
    </w:rPr>
  </w:style>
  <w:style w:type="character" w:customStyle="1" w:styleId="218">
    <w:name w:val="Знак Знак3"/>
    <w:qFormat/>
    <w:locked/>
    <w:uiPriority w:val="0"/>
    <w:rPr>
      <w:rFonts w:ascii="Arial" w:hAnsi="Arial"/>
      <w:b/>
      <w:kern w:val="2"/>
      <w:sz w:val="32"/>
      <w:lang w:val="ru-RU" w:eastAsia="ru-RU" w:bidi="ar-SA"/>
    </w:rPr>
  </w:style>
  <w:style w:type="character" w:customStyle="1" w:styleId="219">
    <w:name w:val="Font Style12"/>
    <w:qFormat/>
    <w:uiPriority w:val="99"/>
    <w:rPr>
      <w:rFonts w:ascii="Arial" w:hAnsi="Arial" w:cs="Arial"/>
      <w:sz w:val="18"/>
      <w:szCs w:val="18"/>
    </w:rPr>
  </w:style>
  <w:style w:type="character" w:customStyle="1" w:styleId="220">
    <w:name w:val="Основной текст Знак1"/>
    <w:qFormat/>
    <w:uiPriority w:val="0"/>
    <w:rPr>
      <w:rFonts w:ascii="Times New Roman" w:hAnsi="Times New Roman" w:eastAsia="Times New Roman" w:cs="Times New Roman"/>
      <w:sz w:val="24"/>
      <w:szCs w:val="24"/>
      <w:lang w:eastAsia="ru-RU"/>
    </w:rPr>
  </w:style>
  <w:style w:type="character" w:customStyle="1" w:styleId="221">
    <w:name w:val="ConsPlusNonformat Знак"/>
    <w:link w:val="222"/>
    <w:qFormat/>
    <w:locked/>
    <w:uiPriority w:val="0"/>
    <w:rPr>
      <w:rFonts w:ascii="Courier New" w:hAnsi="Courier New" w:eastAsia="Times New Roman" w:cs="Courier New"/>
      <w:lang w:val="ru-RU" w:eastAsia="ru-RU" w:bidi="ar-SA"/>
    </w:rPr>
  </w:style>
  <w:style w:type="paragraph" w:customStyle="1" w:styleId="222">
    <w:name w:val="ConsPlusNonformat"/>
    <w:link w:val="221"/>
    <w:qFormat/>
    <w:uiPriority w:val="0"/>
    <w:pPr>
      <w:suppressAutoHyphens/>
    </w:pPr>
    <w:rPr>
      <w:rFonts w:ascii="Courier New" w:hAnsi="Courier New" w:eastAsia="Times New Roman" w:cs="Courier New"/>
      <w:lang w:val="ru-RU" w:eastAsia="ru-RU" w:bidi="ar-SA"/>
    </w:rPr>
  </w:style>
  <w:style w:type="character" w:customStyle="1" w:styleId="223">
    <w:name w:val="Сноска_"/>
    <w:link w:val="224"/>
    <w:qFormat/>
    <w:uiPriority w:val="0"/>
    <w:rPr>
      <w:rFonts w:ascii="Times New Roman" w:hAnsi="Times New Roman" w:eastAsia="Times New Roman"/>
      <w:b/>
      <w:bCs/>
      <w:sz w:val="18"/>
      <w:szCs w:val="18"/>
      <w:shd w:val="clear" w:color="auto" w:fill="FFFFFF"/>
    </w:rPr>
  </w:style>
  <w:style w:type="paragraph" w:customStyle="1" w:styleId="224">
    <w:name w:val="Текст сноски1"/>
    <w:basedOn w:val="1"/>
    <w:link w:val="223"/>
    <w:qFormat/>
    <w:uiPriority w:val="0"/>
    <w:pPr>
      <w:widowControl w:val="0"/>
      <w:shd w:val="clear" w:color="auto" w:fill="FFFFFF"/>
      <w:spacing w:line="226" w:lineRule="exact"/>
      <w:ind w:firstLine="720"/>
      <w:jc w:val="both"/>
    </w:pPr>
    <w:rPr>
      <w:b/>
      <w:bCs/>
      <w:sz w:val="18"/>
      <w:szCs w:val="18"/>
    </w:rPr>
  </w:style>
  <w:style w:type="character" w:customStyle="1" w:styleId="225">
    <w:name w:val="Заголовок 2 Знак1"/>
    <w:qFormat/>
    <w:locked/>
    <w:uiPriority w:val="99"/>
    <w:rPr>
      <w:rFonts w:ascii="Times New Roman" w:hAnsi="Times New Roman" w:eastAsia="Times New Roman" w:cs="Times New Roman"/>
      <w:b/>
      <w:sz w:val="30"/>
      <w:szCs w:val="20"/>
      <w:lang w:eastAsia="ru-RU"/>
    </w:rPr>
  </w:style>
  <w:style w:type="character" w:customStyle="1" w:styleId="226">
    <w:name w:val="Заголовок 3 Знак1"/>
    <w:qFormat/>
    <w:uiPriority w:val="99"/>
    <w:rPr>
      <w:rFonts w:ascii="Arial" w:hAnsi="Arial" w:eastAsia="Times New Roman" w:cs="Times New Roman"/>
      <w:b/>
      <w:sz w:val="24"/>
      <w:szCs w:val="20"/>
    </w:rPr>
  </w:style>
  <w:style w:type="character" w:customStyle="1" w:styleId="227">
    <w:name w:val="Основной текст с отступом Знак1"/>
    <w:qFormat/>
    <w:uiPriority w:val="99"/>
    <w:rPr>
      <w:rFonts w:ascii="Times New Roman" w:hAnsi="Times New Roman" w:eastAsia="Times New Roman" w:cs="Times New Roman"/>
      <w:sz w:val="24"/>
      <w:szCs w:val="20"/>
      <w:lang w:eastAsia="ru-RU"/>
    </w:rPr>
  </w:style>
  <w:style w:type="character" w:customStyle="1" w:styleId="228">
    <w:name w:val="Normal Знак"/>
    <w:link w:val="229"/>
    <w:qFormat/>
    <w:uiPriority w:val="0"/>
    <w:rPr>
      <w:rFonts w:ascii="Times New Roman" w:hAnsi="Times New Roman" w:eastAsia="Times New Roman"/>
      <w:sz w:val="22"/>
      <w:shd w:val="clear" w:color="auto" w:fill="FFFFFF"/>
    </w:rPr>
  </w:style>
  <w:style w:type="paragraph" w:customStyle="1" w:styleId="229">
    <w:name w:val="Обычный1"/>
    <w:link w:val="228"/>
    <w:qFormat/>
    <w:uiPriority w:val="0"/>
    <w:pPr>
      <w:widowControl w:val="0"/>
      <w:shd w:val="clear" w:color="auto" w:fill="FFFFFF"/>
      <w:suppressAutoHyphens/>
      <w:ind w:firstLine="709"/>
      <w:jc w:val="both"/>
    </w:pPr>
    <w:rPr>
      <w:rFonts w:ascii="Times New Roman" w:hAnsi="Times New Roman" w:eastAsia="Times New Roman" w:cs="Times New Roman"/>
      <w:sz w:val="22"/>
      <w:lang w:val="ru-RU" w:eastAsia="ru-RU" w:bidi="ar-SA"/>
    </w:rPr>
  </w:style>
  <w:style w:type="character" w:customStyle="1" w:styleId="230">
    <w:name w:val="postbody"/>
    <w:basedOn w:val="11"/>
    <w:qFormat/>
    <w:uiPriority w:val="0"/>
  </w:style>
  <w:style w:type="character" w:customStyle="1" w:styleId="231">
    <w:name w:val="Стиль3 Знак Знак Знак"/>
    <w:qFormat/>
    <w:uiPriority w:val="0"/>
    <w:rPr>
      <w:sz w:val="24"/>
      <w:lang w:val="ru-RU" w:eastAsia="ru-RU" w:bidi="ar-SA"/>
    </w:rPr>
  </w:style>
  <w:style w:type="character" w:customStyle="1" w:styleId="232">
    <w:name w:val="Стиль 2 Знак"/>
    <w:qFormat/>
    <w:uiPriority w:val="0"/>
    <w:rPr>
      <w:rFonts w:ascii="Times New Roman" w:hAnsi="Times New Roman" w:eastAsia="Times New Roman"/>
      <w:b/>
      <w:kern w:val="2"/>
      <w:sz w:val="24"/>
      <w:szCs w:val="24"/>
    </w:rPr>
  </w:style>
  <w:style w:type="character" w:customStyle="1" w:styleId="233">
    <w:name w:val="Знак Знак7"/>
    <w:qFormat/>
    <w:locked/>
    <w:uiPriority w:val="0"/>
    <w:rPr>
      <w:sz w:val="24"/>
      <w:lang w:val="ru-RU" w:eastAsia="ru-RU" w:bidi="ar-SA"/>
    </w:rPr>
  </w:style>
  <w:style w:type="character" w:customStyle="1" w:styleId="234">
    <w:name w:val="apple-converted-space"/>
    <w:basedOn w:val="11"/>
    <w:qFormat/>
    <w:uiPriority w:val="0"/>
  </w:style>
  <w:style w:type="character" w:customStyle="1" w:styleId="235">
    <w:name w:val="АД_Основной текст Знак"/>
    <w:link w:val="236"/>
    <w:qFormat/>
    <w:uiPriority w:val="0"/>
    <w:rPr>
      <w:rFonts w:ascii="Times New Roman" w:hAnsi="Times New Roman" w:eastAsia="Times New Roman"/>
      <w:sz w:val="24"/>
      <w:szCs w:val="24"/>
    </w:rPr>
  </w:style>
  <w:style w:type="paragraph" w:customStyle="1" w:styleId="236">
    <w:name w:val="АД_Основной текст"/>
    <w:basedOn w:val="1"/>
    <w:link w:val="235"/>
    <w:qFormat/>
    <w:uiPriority w:val="0"/>
    <w:pPr>
      <w:ind w:firstLine="567"/>
      <w:jc w:val="both"/>
    </w:pPr>
  </w:style>
  <w:style w:type="character" w:customStyle="1" w:styleId="237">
    <w:name w:val="Основной текст документа"/>
    <w:qFormat/>
    <w:uiPriority w:val="0"/>
    <w:rPr>
      <w:sz w:val="22"/>
    </w:rPr>
  </w:style>
  <w:style w:type="character" w:customStyle="1" w:styleId="238">
    <w:name w:val="apple-tab-span"/>
    <w:basedOn w:val="11"/>
    <w:qFormat/>
    <w:uiPriority w:val="0"/>
  </w:style>
  <w:style w:type="character" w:customStyle="1" w:styleId="239">
    <w:name w:val="text_ramka_otstup1"/>
    <w:qFormat/>
    <w:uiPriority w:val="0"/>
    <w:rPr>
      <w:rFonts w:ascii="Arial" w:hAnsi="Arial" w:cs="Arial"/>
      <w:color w:val="666666"/>
      <w:sz w:val="18"/>
      <w:szCs w:val="18"/>
    </w:rPr>
  </w:style>
  <w:style w:type="character" w:customStyle="1" w:styleId="240">
    <w:name w:val="h2 Знак"/>
    <w:qFormat/>
    <w:locked/>
    <w:uiPriority w:val="99"/>
    <w:rPr>
      <w:rFonts w:ascii="Times New Roman" w:hAnsi="Times New Roman" w:cs="Times New Roman"/>
      <w:b/>
      <w:sz w:val="20"/>
      <w:szCs w:val="20"/>
      <w:lang w:eastAsia="ru-RU"/>
    </w:rPr>
  </w:style>
  <w:style w:type="character" w:customStyle="1" w:styleId="241">
    <w:name w:val="Font Style47"/>
    <w:qFormat/>
    <w:uiPriority w:val="0"/>
    <w:rPr>
      <w:rFonts w:ascii="Times New Roman" w:hAnsi="Times New Roman" w:cs="Times New Roman"/>
      <w:sz w:val="22"/>
      <w:szCs w:val="22"/>
    </w:rPr>
  </w:style>
  <w:style w:type="character" w:customStyle="1" w:styleId="242">
    <w:name w:val="Font Style46"/>
    <w:qFormat/>
    <w:uiPriority w:val="0"/>
    <w:rPr>
      <w:rFonts w:ascii="Times New Roman" w:hAnsi="Times New Roman" w:cs="Times New Roman"/>
      <w:b/>
      <w:bCs/>
      <w:sz w:val="22"/>
      <w:szCs w:val="22"/>
    </w:rPr>
  </w:style>
  <w:style w:type="character" w:customStyle="1" w:styleId="243">
    <w:name w:val="rvts8"/>
    <w:qFormat/>
    <w:uiPriority w:val="0"/>
    <w:rPr>
      <w:rFonts w:ascii="Calibri" w:hAnsi="Calibri" w:cs="Calibri"/>
      <w:u w:val="single"/>
    </w:rPr>
  </w:style>
  <w:style w:type="character" w:customStyle="1" w:styleId="244">
    <w:name w:val="fontstyle19"/>
    <w:basedOn w:val="11"/>
    <w:qFormat/>
    <w:uiPriority w:val="0"/>
  </w:style>
  <w:style w:type="character" w:customStyle="1" w:styleId="245">
    <w:name w:val="Гипертекстовая ссылка"/>
    <w:qFormat/>
    <w:uiPriority w:val="0"/>
    <w:rPr>
      <w:color w:val="008000"/>
    </w:rPr>
  </w:style>
  <w:style w:type="character" w:customStyle="1" w:styleId="246">
    <w:name w:val="Heading 1 Char"/>
    <w:qFormat/>
    <w:locked/>
    <w:uiPriority w:val="0"/>
    <w:rPr>
      <w:b/>
      <w:kern w:val="2"/>
      <w:sz w:val="36"/>
      <w:lang w:val="ru-RU" w:eastAsia="ru-RU"/>
    </w:rPr>
  </w:style>
  <w:style w:type="character" w:customStyle="1" w:styleId="247">
    <w:name w:val="Plain Text Char"/>
    <w:qFormat/>
    <w:locked/>
    <w:uiPriority w:val="0"/>
    <w:rPr>
      <w:rFonts w:ascii="Courier New" w:hAnsi="Courier New"/>
    </w:rPr>
  </w:style>
  <w:style w:type="character" w:customStyle="1" w:styleId="248">
    <w:name w:val="Plain Text Char1"/>
    <w:qFormat/>
    <w:uiPriority w:val="0"/>
    <w:rPr>
      <w:rFonts w:ascii="Courier New" w:hAnsi="Courier New"/>
    </w:rPr>
  </w:style>
  <w:style w:type="character" w:customStyle="1" w:styleId="249">
    <w:name w:val="Body Text Indent 2 Char"/>
    <w:qFormat/>
    <w:locked/>
    <w:uiPriority w:val="0"/>
    <w:rPr>
      <w:rFonts w:ascii="Times New Roman" w:hAnsi="Times New Roman" w:cs="Times New Roman"/>
      <w:sz w:val="24"/>
      <w:szCs w:val="24"/>
      <w:lang w:eastAsia="ru-RU"/>
    </w:rPr>
  </w:style>
  <w:style w:type="character" w:customStyle="1" w:styleId="250">
    <w:name w:val="mlar_column_qqproduct2"/>
    <w:qFormat/>
    <w:uiPriority w:val="0"/>
    <w:rPr>
      <w:sz w:val="17"/>
      <w:szCs w:val="17"/>
    </w:rPr>
  </w:style>
  <w:style w:type="character" w:customStyle="1" w:styleId="251">
    <w:name w:val="TableText Знак"/>
    <w:link w:val="252"/>
    <w:qFormat/>
    <w:uiPriority w:val="0"/>
    <w:rPr>
      <w:rFonts w:ascii="Times New Roman" w:hAnsi="Times New Roman" w:eastAsia="Times New Roman"/>
      <w:lang w:eastAsia="en-US"/>
    </w:rPr>
  </w:style>
  <w:style w:type="paragraph" w:customStyle="1" w:styleId="252">
    <w:name w:val="TableText"/>
    <w:basedOn w:val="1"/>
    <w:link w:val="251"/>
    <w:qFormat/>
    <w:uiPriority w:val="0"/>
    <w:pPr>
      <w:keepLines/>
      <w:spacing w:before="40" w:after="40" w:line="288" w:lineRule="auto"/>
    </w:pPr>
    <w:rPr>
      <w:sz w:val="20"/>
      <w:szCs w:val="20"/>
      <w:lang w:eastAsia="en-US"/>
    </w:rPr>
  </w:style>
  <w:style w:type="character" w:customStyle="1" w:styleId="253">
    <w:name w:val="Название объекта Знак"/>
    <w:link w:val="254"/>
    <w:qFormat/>
    <w:locked/>
    <w:uiPriority w:val="0"/>
    <w:rPr>
      <w:rFonts w:ascii="Times New Roman" w:hAnsi="Times New Roman" w:eastAsia="Times New Roman"/>
      <w:b/>
      <w:sz w:val="28"/>
      <w:szCs w:val="24"/>
    </w:rPr>
  </w:style>
  <w:style w:type="paragraph" w:customStyle="1" w:styleId="254">
    <w:name w:val="caption1"/>
    <w:basedOn w:val="1"/>
    <w:next w:val="1"/>
    <w:link w:val="253"/>
    <w:qFormat/>
    <w:uiPriority w:val="0"/>
    <w:pPr>
      <w:tabs>
        <w:tab w:val="left" w:pos="3780"/>
        <w:tab w:val="left" w:pos="7540"/>
      </w:tabs>
      <w:jc w:val="center"/>
    </w:pPr>
    <w:rPr>
      <w:b/>
      <w:sz w:val="28"/>
    </w:rPr>
  </w:style>
  <w:style w:type="character" w:customStyle="1" w:styleId="255">
    <w:name w:val="Основной текст (2)_"/>
    <w:link w:val="256"/>
    <w:qFormat/>
    <w:locked/>
    <w:uiPriority w:val="0"/>
    <w:rPr>
      <w:b/>
      <w:bCs/>
      <w:shd w:val="clear" w:color="auto" w:fill="FFFFFF"/>
    </w:rPr>
  </w:style>
  <w:style w:type="paragraph" w:customStyle="1" w:styleId="256">
    <w:name w:val="Основной текст (2)1"/>
    <w:basedOn w:val="1"/>
    <w:link w:val="255"/>
    <w:qFormat/>
    <w:uiPriority w:val="0"/>
    <w:pPr>
      <w:shd w:val="clear" w:color="auto" w:fill="FFFFFF"/>
      <w:spacing w:after="60" w:line="240" w:lineRule="atLeast"/>
    </w:pPr>
    <w:rPr>
      <w:rFonts w:ascii="Calibri" w:hAnsi="Calibri" w:eastAsia="Calibri"/>
      <w:b/>
      <w:bCs/>
      <w:sz w:val="20"/>
      <w:szCs w:val="20"/>
    </w:rPr>
  </w:style>
  <w:style w:type="character" w:customStyle="1" w:styleId="257">
    <w:name w:val="Основной текст (2)9"/>
    <w:qFormat/>
    <w:uiPriority w:val="0"/>
  </w:style>
  <w:style w:type="character" w:customStyle="1" w:styleId="258">
    <w:name w:val="Основной текст (9)_"/>
    <w:link w:val="259"/>
    <w:qFormat/>
    <w:locked/>
    <w:uiPriority w:val="99"/>
    <w:rPr>
      <w:rFonts w:ascii="Arial" w:hAnsi="Arial"/>
      <w:sz w:val="19"/>
      <w:szCs w:val="19"/>
      <w:shd w:val="clear" w:color="auto" w:fill="FFFFFF"/>
    </w:rPr>
  </w:style>
  <w:style w:type="paragraph" w:customStyle="1" w:styleId="259">
    <w:name w:val="Основной текст (9)"/>
    <w:basedOn w:val="1"/>
    <w:link w:val="258"/>
    <w:qFormat/>
    <w:uiPriority w:val="99"/>
    <w:pPr>
      <w:shd w:val="clear" w:color="auto" w:fill="FFFFFF"/>
      <w:spacing w:line="270" w:lineRule="exact"/>
      <w:jc w:val="both"/>
    </w:pPr>
    <w:rPr>
      <w:rFonts w:ascii="Arial" w:hAnsi="Arial" w:eastAsia="Calibri"/>
      <w:sz w:val="19"/>
      <w:szCs w:val="19"/>
    </w:rPr>
  </w:style>
  <w:style w:type="character" w:customStyle="1" w:styleId="260">
    <w:name w:val="Основной текст (2) + Arial"/>
    <w:qFormat/>
    <w:uiPriority w:val="99"/>
    <w:rPr>
      <w:rFonts w:ascii="Arial" w:hAnsi="Arial" w:cs="Arial"/>
      <w:b/>
      <w:bCs/>
      <w:sz w:val="19"/>
      <w:szCs w:val="19"/>
      <w:shd w:val="clear" w:color="auto" w:fill="FFFFFF"/>
    </w:rPr>
  </w:style>
  <w:style w:type="character" w:customStyle="1" w:styleId="261">
    <w:name w:val="Стиль1 Знак"/>
    <w:qFormat/>
    <w:locked/>
    <w:uiPriority w:val="0"/>
    <w:rPr>
      <w:rFonts w:ascii="Times New Roman" w:hAnsi="Times New Roman" w:eastAsia="Times New Roman"/>
      <w:b/>
      <w:bCs/>
      <w:sz w:val="28"/>
      <w:szCs w:val="28"/>
    </w:rPr>
  </w:style>
  <w:style w:type="character" w:customStyle="1" w:styleId="262">
    <w:name w:val="Нижний колонтитул Знак1"/>
    <w:qFormat/>
    <w:locked/>
    <w:uiPriority w:val="0"/>
    <w:rPr>
      <w:rFonts w:ascii="Verdana" w:hAnsi="Verdana" w:eastAsia="Times New Roman" w:cs="Verdana"/>
      <w:sz w:val="24"/>
      <w:szCs w:val="24"/>
      <w:lang w:val="en-US" w:eastAsia="en-US"/>
    </w:rPr>
  </w:style>
  <w:style w:type="character" w:customStyle="1" w:styleId="263">
    <w:name w:val="dfaq"/>
    <w:basedOn w:val="11"/>
    <w:qFormat/>
    <w:uiPriority w:val="0"/>
  </w:style>
  <w:style w:type="character" w:customStyle="1" w:styleId="264">
    <w:name w:val="Основной текст (4)_"/>
    <w:qFormat/>
    <w:uiPriority w:val="99"/>
    <w:rPr>
      <w:b/>
      <w:bCs/>
      <w:sz w:val="26"/>
      <w:szCs w:val="26"/>
      <w:shd w:val="clear" w:color="auto" w:fill="FFFFFF"/>
    </w:rPr>
  </w:style>
  <w:style w:type="character" w:customStyle="1" w:styleId="265">
    <w:name w:val="Основной текст (5)_"/>
    <w:qFormat/>
    <w:uiPriority w:val="0"/>
    <w:rPr>
      <w:spacing w:val="-2"/>
      <w:sz w:val="26"/>
      <w:szCs w:val="26"/>
      <w:shd w:val="clear" w:color="auto" w:fill="FFFFFF"/>
    </w:rPr>
  </w:style>
  <w:style w:type="character" w:customStyle="1" w:styleId="266">
    <w:name w:val="Основной текст (3)_"/>
    <w:qFormat/>
    <w:uiPriority w:val="99"/>
    <w:rPr>
      <w:b/>
      <w:bCs/>
      <w:spacing w:val="-2"/>
      <w:shd w:val="clear" w:color="auto" w:fill="FFFFFF"/>
    </w:rPr>
  </w:style>
  <w:style w:type="character" w:customStyle="1" w:styleId="267">
    <w:name w:val="Заголовок №1"/>
    <w:qFormat/>
    <w:uiPriority w:val="99"/>
    <w:rPr>
      <w:rFonts w:ascii="Times New Roman" w:hAnsi="Times New Roman" w:cs="Times New Roman"/>
      <w:spacing w:val="-2"/>
      <w:sz w:val="26"/>
      <w:szCs w:val="26"/>
      <w:u w:val="single"/>
      <w:shd w:val="clear" w:color="auto" w:fill="FFFFFF"/>
    </w:rPr>
  </w:style>
  <w:style w:type="character" w:customStyle="1" w:styleId="268">
    <w:name w:val="Основной текст (2) + Курсив"/>
    <w:qFormat/>
    <w:uiPriority w:val="99"/>
    <w:rPr>
      <w:rFonts w:ascii="Times New Roman" w:hAnsi="Times New Roman" w:cs="Times New Roman"/>
      <w:b/>
      <w:bCs/>
      <w:i/>
      <w:iCs/>
      <w:spacing w:val="-3"/>
      <w:sz w:val="22"/>
      <w:szCs w:val="22"/>
      <w:shd w:val="clear" w:color="auto" w:fill="FFFFFF"/>
    </w:rPr>
  </w:style>
  <w:style w:type="character" w:customStyle="1" w:styleId="269">
    <w:name w:val="Заголовок №1_"/>
    <w:link w:val="270"/>
    <w:qFormat/>
    <w:uiPriority w:val="99"/>
    <w:rPr>
      <w:spacing w:val="-2"/>
      <w:sz w:val="26"/>
      <w:szCs w:val="26"/>
      <w:shd w:val="clear" w:color="auto" w:fill="FFFFFF"/>
    </w:rPr>
  </w:style>
  <w:style w:type="paragraph" w:customStyle="1" w:styleId="270">
    <w:name w:val="Заголовок №11"/>
    <w:basedOn w:val="1"/>
    <w:link w:val="269"/>
    <w:qFormat/>
    <w:uiPriority w:val="99"/>
    <w:pPr>
      <w:shd w:val="clear" w:color="auto" w:fill="FFFFFF"/>
      <w:spacing w:line="326" w:lineRule="exact"/>
      <w:jc w:val="center"/>
      <w:outlineLvl w:val="0"/>
    </w:pPr>
    <w:rPr>
      <w:rFonts w:ascii="Calibri" w:hAnsi="Calibri" w:eastAsia="Calibri"/>
      <w:spacing w:val="-2"/>
      <w:sz w:val="26"/>
      <w:szCs w:val="26"/>
    </w:rPr>
  </w:style>
  <w:style w:type="character" w:customStyle="1" w:styleId="271">
    <w:name w:val="Основной текст + Полужирный"/>
    <w:qFormat/>
    <w:uiPriority w:val="99"/>
    <w:rPr>
      <w:rFonts w:ascii="Times New Roman" w:hAnsi="Times New Roman" w:cs="Times New Roman"/>
      <w:b/>
      <w:bCs/>
      <w:spacing w:val="7"/>
      <w:sz w:val="18"/>
      <w:szCs w:val="18"/>
      <w:shd w:val="clear" w:color="auto" w:fill="FFFFFF"/>
    </w:rPr>
  </w:style>
  <w:style w:type="character" w:customStyle="1" w:styleId="272">
    <w:name w:val="Основной текст (8)_"/>
    <w:link w:val="273"/>
    <w:qFormat/>
    <w:uiPriority w:val="99"/>
    <w:rPr>
      <w:b/>
      <w:bCs/>
      <w:sz w:val="18"/>
      <w:szCs w:val="18"/>
      <w:shd w:val="clear" w:color="auto" w:fill="FFFFFF"/>
    </w:rPr>
  </w:style>
  <w:style w:type="paragraph" w:customStyle="1" w:styleId="273">
    <w:name w:val="Основной текст (8)"/>
    <w:basedOn w:val="1"/>
    <w:link w:val="272"/>
    <w:qFormat/>
    <w:uiPriority w:val="99"/>
    <w:pPr>
      <w:shd w:val="clear" w:color="auto" w:fill="FFFFFF"/>
      <w:spacing w:line="240" w:lineRule="atLeast"/>
    </w:pPr>
    <w:rPr>
      <w:rFonts w:ascii="Calibri" w:hAnsi="Calibri" w:eastAsia="Calibri"/>
      <w:b/>
      <w:bCs/>
      <w:sz w:val="18"/>
      <w:szCs w:val="18"/>
    </w:rPr>
  </w:style>
  <w:style w:type="character" w:customStyle="1" w:styleId="274">
    <w:name w:val="Основной текст (7)_"/>
    <w:link w:val="275"/>
    <w:qFormat/>
    <w:uiPriority w:val="99"/>
    <w:rPr>
      <w:b/>
      <w:bCs/>
      <w:spacing w:val="7"/>
      <w:sz w:val="18"/>
      <w:szCs w:val="18"/>
      <w:shd w:val="clear" w:color="auto" w:fill="FFFFFF"/>
    </w:rPr>
  </w:style>
  <w:style w:type="paragraph" w:customStyle="1" w:styleId="275">
    <w:name w:val="Основной текст (7)"/>
    <w:basedOn w:val="1"/>
    <w:link w:val="274"/>
    <w:qFormat/>
    <w:uiPriority w:val="99"/>
    <w:pPr>
      <w:shd w:val="clear" w:color="auto" w:fill="FFFFFF"/>
      <w:spacing w:line="240" w:lineRule="atLeast"/>
      <w:jc w:val="right"/>
    </w:pPr>
    <w:rPr>
      <w:rFonts w:ascii="Calibri" w:hAnsi="Calibri" w:eastAsia="Calibri"/>
      <w:b/>
      <w:bCs/>
      <w:spacing w:val="7"/>
      <w:sz w:val="18"/>
      <w:szCs w:val="18"/>
    </w:rPr>
  </w:style>
  <w:style w:type="character" w:customStyle="1" w:styleId="276">
    <w:name w:val="Основной текст (5) + Полужирный"/>
    <w:qFormat/>
    <w:uiPriority w:val="99"/>
    <w:rPr>
      <w:rFonts w:ascii="Times New Roman" w:hAnsi="Times New Roman" w:cs="Times New Roman"/>
      <w:b/>
      <w:bCs/>
      <w:spacing w:val="0"/>
      <w:sz w:val="26"/>
      <w:szCs w:val="26"/>
      <w:shd w:val="clear" w:color="auto" w:fill="FFFFFF"/>
    </w:rPr>
  </w:style>
  <w:style w:type="character" w:customStyle="1" w:styleId="277">
    <w:name w:val="Font Style71"/>
    <w:qFormat/>
    <w:uiPriority w:val="99"/>
    <w:rPr>
      <w:rFonts w:ascii="Times New Roman" w:hAnsi="Times New Roman" w:cs="Times New Roman"/>
      <w:sz w:val="20"/>
      <w:szCs w:val="20"/>
    </w:rPr>
  </w:style>
  <w:style w:type="character" w:customStyle="1" w:styleId="278">
    <w:name w:val="Основной текст + Полужирный1"/>
    <w:qFormat/>
    <w:uiPriority w:val="0"/>
    <w:rPr>
      <w:sz w:val="28"/>
      <w:szCs w:val="28"/>
      <w:shd w:val="clear" w:color="auto" w:fill="FFFFFF"/>
      <w:lang w:val="ru-RU" w:eastAsia="ru-RU" w:bidi="ar-SA"/>
    </w:rPr>
  </w:style>
  <w:style w:type="character" w:customStyle="1" w:styleId="279">
    <w:name w:val="Основной текст (3) + Не полужирный"/>
    <w:qFormat/>
    <w:uiPriority w:val="0"/>
    <w:rPr>
      <w:rFonts w:ascii="Times New Roman" w:hAnsi="Times New Roman" w:cs="Times New Roman"/>
      <w:spacing w:val="0"/>
      <w:sz w:val="22"/>
      <w:szCs w:val="22"/>
      <w:shd w:val="clear" w:color="auto" w:fill="FFFFFF"/>
    </w:rPr>
  </w:style>
  <w:style w:type="character" w:customStyle="1" w:styleId="280">
    <w:name w:val="b-address__link-fragment1"/>
    <w:basedOn w:val="11"/>
    <w:qFormat/>
    <w:uiPriority w:val="0"/>
  </w:style>
  <w:style w:type="character" w:customStyle="1" w:styleId="281">
    <w:name w:val="b-info__item1"/>
    <w:basedOn w:val="11"/>
    <w:qFormat/>
    <w:uiPriority w:val="0"/>
  </w:style>
  <w:style w:type="character" w:customStyle="1" w:styleId="282">
    <w:name w:val="b-serp-url__item1"/>
    <w:basedOn w:val="11"/>
    <w:qFormat/>
    <w:uiPriority w:val="0"/>
  </w:style>
  <w:style w:type="character" w:customStyle="1" w:styleId="283">
    <w:name w:val="Основной текст (2) + 13 pt"/>
    <w:qFormat/>
    <w:uiPriority w:val="0"/>
    <w:rPr>
      <w:b/>
      <w:bCs/>
      <w:sz w:val="26"/>
      <w:szCs w:val="26"/>
      <w:shd w:val="clear" w:color="auto" w:fill="FFFFFF"/>
    </w:rPr>
  </w:style>
  <w:style w:type="character" w:customStyle="1" w:styleId="284">
    <w:name w:val="js-phone-number"/>
    <w:qFormat/>
    <w:uiPriority w:val="99"/>
  </w:style>
  <w:style w:type="character" w:customStyle="1" w:styleId="285">
    <w:name w:val="Подпись к таблице_"/>
    <w:qFormat/>
    <w:uiPriority w:val="0"/>
    <w:rPr>
      <w:rFonts w:ascii="Calibri" w:hAnsi="Calibri" w:eastAsia="Calibri" w:cs="Calibri"/>
      <w:sz w:val="21"/>
      <w:szCs w:val="21"/>
      <w:u w:val="none"/>
    </w:rPr>
  </w:style>
  <w:style w:type="character" w:customStyle="1" w:styleId="286">
    <w:name w:val="Подпись к таблице"/>
    <w:qFormat/>
    <w:uiPriority w:val="0"/>
    <w:rPr>
      <w:rFonts w:ascii="Calibri" w:hAnsi="Calibri" w:eastAsia="Calibri" w:cs="Calibri"/>
      <w:color w:val="000000"/>
      <w:spacing w:val="0"/>
      <w:w w:val="100"/>
      <w:sz w:val="21"/>
      <w:szCs w:val="21"/>
      <w:u w:val="single"/>
      <w:lang w:val="ru-RU"/>
    </w:rPr>
  </w:style>
  <w:style w:type="character" w:customStyle="1" w:styleId="287">
    <w:name w:val="Основной текст_"/>
    <w:link w:val="288"/>
    <w:qFormat/>
    <w:uiPriority w:val="0"/>
    <w:rPr>
      <w:rFonts w:ascii="Times New Roman" w:hAnsi="Times New Roman" w:eastAsia="Times New Roman"/>
      <w:sz w:val="24"/>
    </w:rPr>
  </w:style>
  <w:style w:type="paragraph" w:customStyle="1" w:styleId="288">
    <w:name w:val="Основной текст1"/>
    <w:basedOn w:val="1"/>
    <w:link w:val="287"/>
    <w:qFormat/>
    <w:uiPriority w:val="0"/>
    <w:pPr>
      <w:widowControl w:val="0"/>
      <w:jc w:val="both"/>
    </w:pPr>
    <w:rPr>
      <w:szCs w:val="20"/>
    </w:rPr>
  </w:style>
  <w:style w:type="character" w:customStyle="1" w:styleId="289">
    <w:name w:val="Основной текст + Calibri;10;5 pt"/>
    <w:qFormat/>
    <w:uiPriority w:val="0"/>
    <w:rPr>
      <w:rFonts w:ascii="Calibri" w:hAnsi="Calibri" w:eastAsia="Calibri" w:cs="Calibri"/>
      <w:color w:val="000000"/>
      <w:spacing w:val="0"/>
      <w:w w:val="100"/>
      <w:sz w:val="21"/>
      <w:szCs w:val="21"/>
      <w:shd w:val="clear" w:color="auto" w:fill="FFFFFF"/>
      <w:lang w:val="ru-RU"/>
    </w:rPr>
  </w:style>
  <w:style w:type="character" w:customStyle="1" w:styleId="290">
    <w:name w:val="Основной текст + Calibri;9;5 pt"/>
    <w:qFormat/>
    <w:uiPriority w:val="0"/>
    <w:rPr>
      <w:rFonts w:ascii="Calibri" w:hAnsi="Calibri" w:eastAsia="Calibri" w:cs="Calibri"/>
      <w:color w:val="000000"/>
      <w:spacing w:val="0"/>
      <w:w w:val="100"/>
      <w:sz w:val="19"/>
      <w:szCs w:val="19"/>
      <w:shd w:val="clear" w:color="auto" w:fill="FFFFFF"/>
      <w:lang w:val="en-US"/>
    </w:rPr>
  </w:style>
  <w:style w:type="character" w:customStyle="1" w:styleId="291">
    <w:name w:val="Основной текст + Calibri;4 pt"/>
    <w:qFormat/>
    <w:uiPriority w:val="0"/>
    <w:rPr>
      <w:rFonts w:ascii="Calibri" w:hAnsi="Calibri" w:eastAsia="Calibri" w:cs="Calibri"/>
      <w:color w:val="000000"/>
      <w:spacing w:val="0"/>
      <w:w w:val="100"/>
      <w:sz w:val="8"/>
      <w:szCs w:val="8"/>
      <w:shd w:val="clear" w:color="auto" w:fill="FFFFFF"/>
      <w:lang w:val="ru-RU"/>
    </w:rPr>
  </w:style>
  <w:style w:type="character" w:customStyle="1" w:styleId="292">
    <w:name w:val="Основной текст + Arial Unicode MS;8;5 pt"/>
    <w:qFormat/>
    <w:uiPriority w:val="0"/>
    <w:rPr>
      <w:rFonts w:ascii="Arial Unicode MS" w:hAnsi="Arial Unicode MS" w:eastAsia="Arial Unicode MS" w:cs="Arial Unicode MS"/>
      <w:color w:val="000000"/>
      <w:spacing w:val="0"/>
      <w:w w:val="100"/>
      <w:sz w:val="17"/>
      <w:szCs w:val="17"/>
      <w:shd w:val="clear" w:color="auto" w:fill="FFFFFF"/>
      <w:lang w:val="ru-RU"/>
    </w:rPr>
  </w:style>
  <w:style w:type="character" w:customStyle="1" w:styleId="293">
    <w:name w:val="Основной текст + Calibri;7;5 pt"/>
    <w:qFormat/>
    <w:uiPriority w:val="0"/>
    <w:rPr>
      <w:rFonts w:ascii="Calibri" w:hAnsi="Calibri" w:eastAsia="Calibri" w:cs="Calibri"/>
      <w:color w:val="000000"/>
      <w:spacing w:val="0"/>
      <w:w w:val="100"/>
      <w:sz w:val="15"/>
      <w:szCs w:val="15"/>
      <w:u w:val="none"/>
      <w:shd w:val="clear" w:color="auto" w:fill="FFFFFF"/>
      <w:lang w:val="en-US"/>
    </w:rPr>
  </w:style>
  <w:style w:type="character" w:customStyle="1" w:styleId="294">
    <w:name w:val="Основной текст + Calibri;7;5 pt;Малые прописные"/>
    <w:qFormat/>
    <w:uiPriority w:val="0"/>
    <w:rPr>
      <w:rFonts w:ascii="Calibri" w:hAnsi="Calibri" w:eastAsia="Calibri" w:cs="Calibri"/>
      <w:smallCaps/>
      <w:color w:val="000000"/>
      <w:spacing w:val="0"/>
      <w:w w:val="100"/>
      <w:sz w:val="15"/>
      <w:szCs w:val="15"/>
      <w:u w:val="none"/>
      <w:shd w:val="clear" w:color="auto" w:fill="FFFFFF"/>
      <w:lang w:val="en-US"/>
    </w:rPr>
  </w:style>
  <w:style w:type="character" w:customStyle="1" w:styleId="295">
    <w:name w:val="Основной текст + Calibri;8 pt;Интервал 1 pt"/>
    <w:qFormat/>
    <w:uiPriority w:val="0"/>
    <w:rPr>
      <w:rFonts w:ascii="Calibri" w:hAnsi="Calibri" w:eastAsia="Calibri" w:cs="Calibri"/>
      <w:color w:val="000000"/>
      <w:spacing w:val="20"/>
      <w:w w:val="100"/>
      <w:sz w:val="16"/>
      <w:szCs w:val="16"/>
      <w:u w:val="none"/>
      <w:shd w:val="clear" w:color="auto" w:fill="FFFFFF"/>
      <w:lang w:val="ru-RU"/>
    </w:rPr>
  </w:style>
  <w:style w:type="character" w:customStyle="1" w:styleId="296">
    <w:name w:val="Основной текст + Calibri"/>
    <w:qFormat/>
    <w:uiPriority w:val="0"/>
    <w:rPr>
      <w:rFonts w:ascii="Calibri" w:hAnsi="Calibri" w:eastAsia="Calibri" w:cs="Calibri"/>
      <w:color w:val="000000"/>
      <w:spacing w:val="20"/>
      <w:w w:val="100"/>
      <w:sz w:val="16"/>
      <w:szCs w:val="16"/>
      <w:u w:val="none"/>
      <w:shd w:val="clear" w:color="auto" w:fill="FFFFFF"/>
      <w:lang w:val="ru-RU"/>
    </w:rPr>
  </w:style>
  <w:style w:type="character" w:customStyle="1" w:styleId="297">
    <w:name w:val="Цитата 2 Знак"/>
    <w:basedOn w:val="11"/>
    <w:link w:val="298"/>
    <w:qFormat/>
    <w:uiPriority w:val="29"/>
    <w:rPr>
      <w:color w:val="5A5A5A"/>
    </w:rPr>
  </w:style>
  <w:style w:type="paragraph" w:styleId="298">
    <w:name w:val="Quote"/>
    <w:basedOn w:val="1"/>
    <w:next w:val="1"/>
    <w:link w:val="297"/>
    <w:qFormat/>
    <w:uiPriority w:val="29"/>
    <w:rPr>
      <w:rFonts w:ascii="Calibri" w:hAnsi="Calibri" w:eastAsia="Calibri"/>
      <w:color w:val="5A5A5A"/>
      <w:sz w:val="20"/>
      <w:szCs w:val="20"/>
    </w:rPr>
  </w:style>
  <w:style w:type="character" w:customStyle="1" w:styleId="299">
    <w:name w:val="Выделенная цитата Знак"/>
    <w:basedOn w:val="11"/>
    <w:link w:val="300"/>
    <w:qFormat/>
    <w:uiPriority w:val="30"/>
    <w:rPr>
      <w:rFonts w:ascii="Cambria" w:hAnsi="Cambria" w:eastAsia="Times New Roman" w:cs="Times New Roman"/>
      <w:i/>
      <w:iCs/>
      <w:sz w:val="20"/>
      <w:szCs w:val="20"/>
    </w:rPr>
  </w:style>
  <w:style w:type="paragraph" w:styleId="300">
    <w:name w:val="Intense Quote"/>
    <w:basedOn w:val="1"/>
    <w:next w:val="1"/>
    <w:link w:val="299"/>
    <w:qFormat/>
    <w:uiPriority w:val="30"/>
    <w:pPr>
      <w:pBdr>
        <w:bottom w:val="single" w:color="4F81BD" w:themeColor="accent1" w:sz="4" w:space="4"/>
      </w:pBdr>
      <w:spacing w:before="200" w:after="280"/>
      <w:ind w:left="936" w:right="936"/>
    </w:pPr>
    <w:rPr>
      <w:rFonts w:ascii="Cambria" w:hAnsi="Cambria"/>
      <w:i/>
      <w:iCs/>
      <w:sz w:val="20"/>
      <w:szCs w:val="20"/>
    </w:rPr>
  </w:style>
  <w:style w:type="character" w:customStyle="1" w:styleId="301">
    <w:name w:val="Слабое выделение1"/>
    <w:qFormat/>
    <w:uiPriority w:val="19"/>
    <w:rPr>
      <w:i/>
      <w:iCs/>
      <w:color w:val="5A5A5A"/>
    </w:rPr>
  </w:style>
  <w:style w:type="character" w:customStyle="1" w:styleId="302">
    <w:name w:val="Intense Emphasis"/>
    <w:qFormat/>
    <w:uiPriority w:val="21"/>
    <w:rPr>
      <w:b/>
      <w:bCs/>
      <w:i/>
      <w:iCs/>
      <w:color w:val="auto"/>
      <w:u w:val="single"/>
    </w:rPr>
  </w:style>
  <w:style w:type="character" w:customStyle="1" w:styleId="303">
    <w:name w:val="Subtle Reference"/>
    <w:qFormat/>
    <w:uiPriority w:val="31"/>
    <w:rPr>
      <w:smallCaps/>
    </w:rPr>
  </w:style>
  <w:style w:type="character" w:customStyle="1" w:styleId="304">
    <w:name w:val="Intense Reference"/>
    <w:qFormat/>
    <w:uiPriority w:val="32"/>
    <w:rPr>
      <w:b/>
      <w:bCs/>
      <w:smallCaps/>
      <w:color w:val="auto"/>
    </w:rPr>
  </w:style>
  <w:style w:type="character" w:customStyle="1" w:styleId="305">
    <w:name w:val="Название книги1"/>
    <w:qFormat/>
    <w:uiPriority w:val="33"/>
    <w:rPr>
      <w:rFonts w:ascii="Cambria" w:hAnsi="Cambria" w:eastAsia="Times New Roman" w:cs="Times New Roman"/>
      <w:b/>
      <w:bCs/>
      <w:smallCaps/>
      <w:color w:val="auto"/>
      <w:u w:val="single"/>
    </w:rPr>
  </w:style>
  <w:style w:type="character" w:customStyle="1" w:styleId="306">
    <w:name w:val="Цитата 2 Знак1"/>
    <w:basedOn w:val="11"/>
    <w:qFormat/>
    <w:uiPriority w:val="29"/>
    <w:rPr>
      <w:rFonts w:ascii="Times New Roman" w:hAnsi="Times New Roman" w:eastAsia="Times New Roman"/>
      <w:i/>
      <w:iCs/>
      <w:color w:val="000000" w:themeColor="text1"/>
      <w:sz w:val="24"/>
      <w:szCs w:val="24"/>
      <w14:textFill>
        <w14:solidFill>
          <w14:schemeClr w14:val="tx1"/>
        </w14:solidFill>
      </w14:textFill>
    </w:rPr>
  </w:style>
  <w:style w:type="character" w:customStyle="1" w:styleId="307">
    <w:name w:val="Выделенная цитата Знак1"/>
    <w:basedOn w:val="11"/>
    <w:qFormat/>
    <w:uiPriority w:val="30"/>
    <w:rPr>
      <w:rFonts w:ascii="Times New Roman" w:hAnsi="Times New Roman" w:eastAsia="Times New Roman"/>
      <w:b/>
      <w:bCs/>
      <w:i/>
      <w:iCs/>
      <w:color w:val="4F81BD" w:themeColor="accent1"/>
      <w:sz w:val="24"/>
      <w:szCs w:val="24"/>
      <w14:textFill>
        <w14:solidFill>
          <w14:schemeClr w14:val="accent1"/>
        </w14:solidFill>
      </w14:textFill>
    </w:rPr>
  </w:style>
  <w:style w:type="character" w:customStyle="1" w:styleId="30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309">
    <w:name w:val="Book Title"/>
    <w:basedOn w:val="11"/>
    <w:qFormat/>
    <w:uiPriority w:val="33"/>
    <w:rPr>
      <w:b/>
      <w:bCs/>
      <w:smallCaps/>
      <w:spacing w:val="5"/>
    </w:rPr>
  </w:style>
  <w:style w:type="character" w:customStyle="1" w:styleId="310">
    <w:name w:val="c-text"/>
    <w:basedOn w:val="11"/>
    <w:qFormat/>
    <w:uiPriority w:val="0"/>
  </w:style>
  <w:style w:type="character" w:customStyle="1" w:styleId="311">
    <w:name w:val="ff0"/>
    <w:basedOn w:val="11"/>
    <w:qFormat/>
    <w:uiPriority w:val="0"/>
  </w:style>
  <w:style w:type="character" w:customStyle="1" w:styleId="312">
    <w:name w:val="cf1"/>
    <w:basedOn w:val="11"/>
    <w:qFormat/>
    <w:uiPriority w:val="0"/>
  </w:style>
  <w:style w:type="character" w:customStyle="1" w:styleId="313">
    <w:name w:val="Стиль Основной текст с отступом + 14 пт Черный Знак"/>
    <w:qFormat/>
    <w:uiPriority w:val="99"/>
    <w:rPr>
      <w:b/>
      <w:bCs/>
      <w:color w:val="000000"/>
      <w:sz w:val="28"/>
      <w:szCs w:val="28"/>
      <w:lang w:val="ru-RU" w:eastAsia="ru-RU"/>
    </w:rPr>
  </w:style>
  <w:style w:type="character" w:customStyle="1" w:styleId="314">
    <w:name w:val="smalltext1"/>
    <w:qFormat/>
    <w:uiPriority w:val="99"/>
    <w:rPr>
      <w:rFonts w:ascii="Tahoma" w:hAnsi="Tahoma" w:cs="Tahoma"/>
      <w:color w:val="auto"/>
      <w:sz w:val="11"/>
      <w:szCs w:val="11"/>
    </w:rPr>
  </w:style>
  <w:style w:type="character" w:customStyle="1" w:styleId="315">
    <w:name w:val="List Paragraph Знак"/>
    <w:qFormat/>
    <w:uiPriority w:val="0"/>
    <w:rPr>
      <w:rFonts w:ascii="Times New Roman" w:hAnsi="Times New Roman" w:eastAsia="Times New Roman" w:cs="Times New Roman"/>
      <w:sz w:val="28"/>
    </w:rPr>
  </w:style>
  <w:style w:type="character" w:customStyle="1" w:styleId="316">
    <w:name w:val="Body Text Indent Char"/>
    <w:link w:val="317"/>
    <w:qFormat/>
    <w:uiPriority w:val="0"/>
    <w:rPr>
      <w:rFonts w:ascii="Times New Roman" w:hAnsi="Times New Roman"/>
      <w:sz w:val="24"/>
      <w:szCs w:val="24"/>
    </w:rPr>
  </w:style>
  <w:style w:type="paragraph" w:customStyle="1" w:styleId="317">
    <w:name w:val="Основной текст с отступом1"/>
    <w:basedOn w:val="1"/>
    <w:link w:val="316"/>
    <w:qFormat/>
    <w:uiPriority w:val="0"/>
    <w:pPr>
      <w:spacing w:after="120"/>
      <w:ind w:left="283"/>
      <w:jc w:val="both"/>
    </w:pPr>
    <w:rPr>
      <w:rFonts w:eastAsia="Calibri"/>
    </w:rPr>
  </w:style>
  <w:style w:type="character" w:customStyle="1" w:styleId="318">
    <w:name w:val="Текст Знак1"/>
    <w:qFormat/>
    <w:uiPriority w:val="0"/>
    <w:rPr>
      <w:rFonts w:ascii="Courier New" w:hAnsi="Courier New" w:eastAsia="Calibri" w:cs="Times New Roman"/>
      <w:sz w:val="20"/>
      <w:szCs w:val="20"/>
      <w:lang w:eastAsia="ru-RU"/>
    </w:rPr>
  </w:style>
  <w:style w:type="character" w:customStyle="1" w:styleId="319">
    <w:name w:val="ТЗ3 заг с/н Знак Знак"/>
    <w:qFormat/>
    <w:uiPriority w:val="0"/>
    <w:rPr>
      <w:rFonts w:ascii="Times New Roman" w:hAnsi="Times New Roman" w:eastAsia="Times New Roman"/>
      <w:b/>
      <w:sz w:val="24"/>
      <w:szCs w:val="24"/>
    </w:rPr>
  </w:style>
  <w:style w:type="character" w:customStyle="1" w:styleId="320">
    <w:name w:val="ТЗ2 заг с/н Знак Знак"/>
    <w:link w:val="321"/>
    <w:qFormat/>
    <w:uiPriority w:val="0"/>
    <w:rPr>
      <w:rFonts w:ascii="Times New Roman" w:hAnsi="Times New Roman"/>
      <w:b/>
      <w:sz w:val="24"/>
      <w:szCs w:val="24"/>
    </w:rPr>
  </w:style>
  <w:style w:type="paragraph" w:customStyle="1" w:styleId="321">
    <w:name w:val="ТЗ2 заг с/н"/>
    <w:basedOn w:val="1"/>
    <w:next w:val="1"/>
    <w:link w:val="320"/>
    <w:qFormat/>
    <w:uiPriority w:val="0"/>
    <w:pPr>
      <w:keepNext/>
      <w:keepLines/>
      <w:numPr>
        <w:ilvl w:val="1"/>
        <w:numId w:val="9"/>
      </w:numPr>
      <w:spacing w:line="360" w:lineRule="auto"/>
      <w:jc w:val="both"/>
      <w:outlineLvl w:val="1"/>
    </w:pPr>
    <w:rPr>
      <w:rFonts w:eastAsia="Calibri"/>
      <w:b/>
    </w:rPr>
  </w:style>
  <w:style w:type="character" w:customStyle="1" w:styleId="322">
    <w:name w:val="Абзац первого уровня Знак"/>
    <w:link w:val="323"/>
    <w:qFormat/>
    <w:uiPriority w:val="0"/>
    <w:rPr>
      <w:sz w:val="24"/>
      <w:szCs w:val="24"/>
    </w:rPr>
  </w:style>
  <w:style w:type="paragraph" w:customStyle="1" w:styleId="323">
    <w:name w:val="Абзац первого уровня"/>
    <w:basedOn w:val="1"/>
    <w:link w:val="322"/>
    <w:qFormat/>
    <w:uiPriority w:val="0"/>
    <w:pPr>
      <w:numPr>
        <w:ilvl w:val="0"/>
        <w:numId w:val="10"/>
      </w:numPr>
      <w:spacing w:before="120" w:after="120"/>
      <w:jc w:val="both"/>
    </w:pPr>
    <w:rPr>
      <w:rFonts w:ascii="Calibri" w:hAnsi="Calibri" w:eastAsia="Calibri"/>
    </w:rPr>
  </w:style>
  <w:style w:type="character" w:customStyle="1" w:styleId="324">
    <w:name w:val="_Текст0_Список 1 уровня Знак Знак"/>
    <w:link w:val="325"/>
    <w:qFormat/>
    <w:uiPriority w:val="0"/>
    <w:rPr>
      <w:rFonts w:ascii="Arial" w:hAnsi="Arial" w:eastAsia="Times New Roman"/>
      <w:sz w:val="24"/>
      <w:szCs w:val="24"/>
    </w:rPr>
  </w:style>
  <w:style w:type="paragraph" w:customStyle="1" w:styleId="325">
    <w:name w:val="_Текст0_Список 1 уровня Знак"/>
    <w:link w:val="324"/>
    <w:qFormat/>
    <w:uiPriority w:val="0"/>
    <w:pPr>
      <w:numPr>
        <w:ilvl w:val="0"/>
        <w:numId w:val="11"/>
      </w:numPr>
      <w:suppressAutoHyphens/>
      <w:spacing w:after="120"/>
      <w:jc w:val="both"/>
    </w:pPr>
    <w:rPr>
      <w:rFonts w:ascii="Arial" w:hAnsi="Arial" w:eastAsia="Times New Roman" w:cs="Times New Roman"/>
      <w:sz w:val="24"/>
      <w:szCs w:val="24"/>
      <w:lang w:val="ru-RU" w:eastAsia="ru-RU" w:bidi="ar-SA"/>
    </w:rPr>
  </w:style>
  <w:style w:type="character" w:customStyle="1" w:styleId="326">
    <w:name w:val="_Текст0 Знак Знак"/>
    <w:link w:val="327"/>
    <w:qFormat/>
    <w:uiPriority w:val="0"/>
    <w:rPr>
      <w:rFonts w:ascii="Arial" w:hAnsi="Arial" w:eastAsia="Times New Roman"/>
      <w:sz w:val="24"/>
      <w:szCs w:val="24"/>
    </w:rPr>
  </w:style>
  <w:style w:type="paragraph" w:customStyle="1" w:styleId="327">
    <w:name w:val="_Текст0 Знак"/>
    <w:link w:val="326"/>
    <w:qFormat/>
    <w:uiPriority w:val="0"/>
    <w:pPr>
      <w:suppressAutoHyphens/>
      <w:spacing w:after="120"/>
      <w:ind w:firstLine="709"/>
      <w:jc w:val="both"/>
    </w:pPr>
    <w:rPr>
      <w:rFonts w:ascii="Arial" w:hAnsi="Arial" w:eastAsia="Times New Roman" w:cs="Times New Roman"/>
      <w:sz w:val="24"/>
      <w:szCs w:val="24"/>
      <w:lang w:val="ru-RU" w:eastAsia="ru-RU" w:bidi="ar-SA"/>
    </w:rPr>
  </w:style>
  <w:style w:type="character" w:customStyle="1" w:styleId="328">
    <w:name w:val="_Табл_Заголовок Знак"/>
    <w:link w:val="329"/>
    <w:qFormat/>
    <w:uiPriority w:val="0"/>
    <w:rPr>
      <w:rFonts w:ascii="Arial" w:hAnsi="Arial" w:eastAsia="Times New Roman"/>
      <w:sz w:val="24"/>
      <w:szCs w:val="24"/>
    </w:rPr>
  </w:style>
  <w:style w:type="paragraph" w:customStyle="1" w:styleId="329">
    <w:name w:val="_Табл_Заголовок"/>
    <w:link w:val="328"/>
    <w:qFormat/>
    <w:uiPriority w:val="0"/>
    <w:pPr>
      <w:suppressAutoHyphens/>
      <w:spacing w:after="120"/>
      <w:jc w:val="center"/>
    </w:pPr>
    <w:rPr>
      <w:rFonts w:ascii="Arial" w:hAnsi="Arial" w:eastAsia="Times New Roman" w:cs="Times New Roman"/>
      <w:sz w:val="24"/>
      <w:szCs w:val="24"/>
      <w:lang w:val="ru-RU" w:eastAsia="ru-RU" w:bidi="ar-SA"/>
    </w:rPr>
  </w:style>
  <w:style w:type="character" w:customStyle="1" w:styleId="330">
    <w:name w:val="_Табл_Текст0 внутри Знак"/>
    <w:link w:val="331"/>
    <w:qFormat/>
    <w:uiPriority w:val="0"/>
    <w:rPr>
      <w:rFonts w:ascii="Arial" w:hAnsi="Arial" w:eastAsia="Times New Roman"/>
      <w:sz w:val="24"/>
      <w:szCs w:val="24"/>
    </w:rPr>
  </w:style>
  <w:style w:type="paragraph" w:customStyle="1" w:styleId="331">
    <w:name w:val="_Табл_Текст0 внутри"/>
    <w:link w:val="330"/>
    <w:qFormat/>
    <w:uiPriority w:val="0"/>
    <w:pPr>
      <w:suppressAutoHyphens/>
      <w:spacing w:after="120"/>
      <w:jc w:val="both"/>
    </w:pPr>
    <w:rPr>
      <w:rFonts w:ascii="Arial" w:hAnsi="Arial" w:eastAsia="Times New Roman" w:cs="Times New Roman"/>
      <w:sz w:val="24"/>
      <w:szCs w:val="24"/>
      <w:lang w:val="ru-RU" w:eastAsia="ru-RU" w:bidi="ar-SA"/>
    </w:rPr>
  </w:style>
  <w:style w:type="character" w:customStyle="1" w:styleId="332">
    <w:name w:val="_Текст1 Знак"/>
    <w:link w:val="333"/>
    <w:qFormat/>
    <w:uiPriority w:val="0"/>
    <w:rPr>
      <w:rFonts w:ascii="Arial" w:hAnsi="Arial" w:eastAsia="Times New Roman"/>
      <w:spacing w:val="-2"/>
      <w:sz w:val="24"/>
      <w:szCs w:val="24"/>
    </w:rPr>
  </w:style>
  <w:style w:type="paragraph" w:customStyle="1" w:styleId="333">
    <w:name w:val="_Текст1"/>
    <w:basedOn w:val="327"/>
    <w:link w:val="332"/>
    <w:qFormat/>
    <w:uiPriority w:val="0"/>
    <w:pPr>
      <w:tabs>
        <w:tab w:val="left" w:pos="340"/>
      </w:tabs>
      <w:ind w:left="340" w:firstLine="0"/>
    </w:pPr>
    <w:rPr>
      <w:spacing w:val="-2"/>
    </w:rPr>
  </w:style>
  <w:style w:type="character" w:customStyle="1" w:styleId="334">
    <w:name w:val="Абзац 1 Знак"/>
    <w:link w:val="335"/>
    <w:qFormat/>
    <w:uiPriority w:val="0"/>
    <w:rPr>
      <w:rFonts w:ascii="Times New Roman" w:hAnsi="Times New Roman"/>
      <w:sz w:val="24"/>
      <w:szCs w:val="24"/>
    </w:rPr>
  </w:style>
  <w:style w:type="paragraph" w:customStyle="1" w:styleId="335">
    <w:name w:val="Абзац 1"/>
    <w:basedOn w:val="1"/>
    <w:link w:val="334"/>
    <w:qFormat/>
    <w:uiPriority w:val="0"/>
    <w:pPr>
      <w:numPr>
        <w:ilvl w:val="1"/>
        <w:numId w:val="12"/>
      </w:numPr>
      <w:spacing w:line="360" w:lineRule="auto"/>
      <w:jc w:val="both"/>
    </w:pPr>
    <w:rPr>
      <w:rFonts w:eastAsia="Calibri"/>
    </w:rPr>
  </w:style>
  <w:style w:type="character" w:customStyle="1" w:styleId="336">
    <w:name w:val="Footnote Text Char"/>
    <w:qFormat/>
    <w:uiPriority w:val="99"/>
    <w:rPr>
      <w:rFonts w:ascii="Times New Roman" w:hAnsi="Times New Roman"/>
      <w:sz w:val="20"/>
      <w:lang w:eastAsia="ru-RU"/>
    </w:rPr>
  </w:style>
  <w:style w:type="character" w:customStyle="1" w:styleId="337">
    <w:name w:val="Основной текст + Не полужирный"/>
    <w:basedOn w:val="287"/>
    <w:qFormat/>
    <w:uiPriority w:val="0"/>
    <w:rPr>
      <w:rFonts w:ascii="Times New Roman" w:hAnsi="Times New Roman" w:eastAsia="Times New Roman" w:cs="Times New Roman"/>
      <w:b/>
      <w:bCs/>
      <w:color w:val="000000"/>
      <w:spacing w:val="-1"/>
      <w:w w:val="100"/>
      <w:sz w:val="16"/>
      <w:szCs w:val="16"/>
      <w:u w:val="none"/>
      <w:lang w:val="ru-RU" w:eastAsia="ru-RU" w:bidi="ru-RU"/>
    </w:rPr>
  </w:style>
  <w:style w:type="character" w:customStyle="1" w:styleId="338">
    <w:name w:val="tz_txt Знак"/>
    <w:link w:val="339"/>
    <w:qFormat/>
    <w:locked/>
    <w:uiPriority w:val="0"/>
    <w:rPr>
      <w:rFonts w:ascii="Times New Roman" w:hAnsi="Times New Roman" w:eastAsia="Times New Roman"/>
      <w:sz w:val="24"/>
      <w:szCs w:val="24"/>
    </w:rPr>
  </w:style>
  <w:style w:type="paragraph" w:customStyle="1" w:styleId="339">
    <w:name w:val="tz_txt"/>
    <w:basedOn w:val="1"/>
    <w:link w:val="338"/>
    <w:qFormat/>
    <w:uiPriority w:val="0"/>
    <w:pPr>
      <w:spacing w:after="120"/>
      <w:ind w:firstLine="709"/>
      <w:jc w:val="both"/>
    </w:pPr>
  </w:style>
  <w:style w:type="character" w:customStyle="1" w:styleId="340">
    <w:name w:val="iceouttxt5"/>
    <w:qFormat/>
    <w:uiPriority w:val="0"/>
    <w:rPr>
      <w:rFonts w:ascii="Arial" w:hAnsi="Arial" w:cs="Arial"/>
      <w:color w:val="666666"/>
      <w:sz w:val="17"/>
      <w:szCs w:val="17"/>
    </w:rPr>
  </w:style>
  <w:style w:type="character" w:customStyle="1" w:styleId="341">
    <w:name w:val="Заголовок 2 со списком Знак"/>
    <w:link w:val="342"/>
    <w:qFormat/>
    <w:locked/>
    <w:uiPriority w:val="0"/>
    <w:rPr>
      <w:rFonts w:ascii="Times New Roman" w:hAnsi="Times New Roman" w:eastAsia="Times New Roman"/>
      <w:bCs/>
      <w:sz w:val="24"/>
      <w:szCs w:val="24"/>
    </w:rPr>
  </w:style>
  <w:style w:type="paragraph" w:customStyle="1" w:styleId="342">
    <w:name w:val="Заголовок 2 со списком"/>
    <w:basedOn w:val="3"/>
    <w:next w:val="1"/>
    <w:link w:val="341"/>
    <w:qFormat/>
    <w:uiPriority w:val="0"/>
    <w:pPr>
      <w:numPr>
        <w:ilvl w:val="0"/>
        <w:numId w:val="13"/>
      </w:numPr>
      <w:spacing w:before="0" w:after="0" w:line="360" w:lineRule="auto"/>
      <w:jc w:val="center"/>
    </w:pPr>
    <w:rPr>
      <w:rFonts w:ascii="Times New Roman" w:hAnsi="Times New Roman"/>
      <w:b w:val="0"/>
      <w:i w:val="0"/>
      <w:iCs w:val="0"/>
      <w:sz w:val="24"/>
      <w:szCs w:val="24"/>
    </w:rPr>
  </w:style>
  <w:style w:type="character" w:customStyle="1" w:styleId="343">
    <w:name w:val="Заголовок 3 со списком Знак"/>
    <w:qFormat/>
    <w:locked/>
    <w:uiPriority w:val="0"/>
    <w:rPr>
      <w:rFonts w:ascii="Arial" w:hAnsi="Arial" w:eastAsia="Times New Roman"/>
      <w:b/>
      <w:sz w:val="24"/>
    </w:rPr>
  </w:style>
  <w:style w:type="character" w:customStyle="1" w:styleId="344">
    <w:name w:val="Header Char"/>
    <w:basedOn w:val="11"/>
    <w:semiHidden/>
    <w:qFormat/>
    <w:locked/>
    <w:uiPriority w:val="99"/>
    <w:rPr>
      <w:rFonts w:ascii="Times New Roman" w:hAnsi="Times New Roman"/>
      <w:sz w:val="24"/>
      <w:lang w:eastAsia="en-US"/>
    </w:rPr>
  </w:style>
  <w:style w:type="character" w:customStyle="1" w:styleId="345">
    <w:name w:val="ТЛ_Заказчик Знак"/>
    <w:link w:val="346"/>
    <w:qFormat/>
    <w:locked/>
    <w:uiPriority w:val="0"/>
    <w:rPr>
      <w:rFonts w:ascii="Times New Roman" w:hAnsi="Times New Roman" w:eastAsia="Times New Roman"/>
      <w:sz w:val="28"/>
      <w:szCs w:val="28"/>
    </w:rPr>
  </w:style>
  <w:style w:type="paragraph" w:customStyle="1" w:styleId="346">
    <w:name w:val="ТЛ_Заказчик"/>
    <w:basedOn w:val="1"/>
    <w:link w:val="345"/>
    <w:qFormat/>
    <w:uiPriority w:val="0"/>
    <w:pPr>
      <w:jc w:val="center"/>
    </w:pPr>
    <w:rPr>
      <w:sz w:val="28"/>
      <w:szCs w:val="28"/>
    </w:rPr>
  </w:style>
  <w:style w:type="character" w:customStyle="1" w:styleId="347">
    <w:name w:val="ТЛ_Утверждаю Знак"/>
    <w:link w:val="348"/>
    <w:qFormat/>
    <w:locked/>
    <w:uiPriority w:val="0"/>
    <w:rPr>
      <w:rFonts w:ascii="Times New Roman" w:hAnsi="Times New Roman" w:eastAsia="Times New Roman"/>
      <w:sz w:val="28"/>
      <w:szCs w:val="28"/>
    </w:rPr>
  </w:style>
  <w:style w:type="paragraph" w:customStyle="1" w:styleId="348">
    <w:name w:val="ТЛ_Утверждаю"/>
    <w:basedOn w:val="1"/>
    <w:link w:val="347"/>
    <w:qFormat/>
    <w:uiPriority w:val="0"/>
    <w:pPr>
      <w:ind w:left="4860"/>
      <w:jc w:val="center"/>
    </w:pPr>
    <w:rPr>
      <w:sz w:val="28"/>
      <w:szCs w:val="28"/>
    </w:rPr>
  </w:style>
  <w:style w:type="character" w:customStyle="1" w:styleId="349">
    <w:name w:val="ТЛ_Название Знак"/>
    <w:link w:val="350"/>
    <w:qFormat/>
    <w:locked/>
    <w:uiPriority w:val="0"/>
    <w:rPr>
      <w:rFonts w:ascii="Times New Roman" w:hAnsi="Times New Roman" w:eastAsia="Times New Roman"/>
      <w:b/>
      <w:sz w:val="28"/>
      <w:szCs w:val="28"/>
    </w:rPr>
  </w:style>
  <w:style w:type="paragraph" w:customStyle="1" w:styleId="350">
    <w:name w:val="ТЛ_Название"/>
    <w:basedOn w:val="1"/>
    <w:link w:val="349"/>
    <w:qFormat/>
    <w:uiPriority w:val="0"/>
    <w:pPr>
      <w:jc w:val="center"/>
    </w:pPr>
    <w:rPr>
      <w:b/>
      <w:sz w:val="28"/>
      <w:szCs w:val="28"/>
    </w:rPr>
  </w:style>
  <w:style w:type="character" w:customStyle="1" w:styleId="351">
    <w:name w:val="ТЛ_Город и Дата Знак"/>
    <w:link w:val="352"/>
    <w:qFormat/>
    <w:locked/>
    <w:uiPriority w:val="0"/>
    <w:rPr>
      <w:rFonts w:ascii="Times New Roman" w:hAnsi="Times New Roman" w:eastAsia="Times New Roman"/>
      <w:sz w:val="28"/>
      <w:szCs w:val="28"/>
    </w:rPr>
  </w:style>
  <w:style w:type="paragraph" w:customStyle="1" w:styleId="352">
    <w:name w:val="ТЛ_Город и Дата"/>
    <w:basedOn w:val="1"/>
    <w:link w:val="351"/>
    <w:qFormat/>
    <w:uiPriority w:val="0"/>
    <w:pPr>
      <w:jc w:val="center"/>
    </w:pPr>
    <w:rPr>
      <w:sz w:val="28"/>
      <w:szCs w:val="28"/>
    </w:rPr>
  </w:style>
  <w:style w:type="character" w:customStyle="1" w:styleId="353">
    <w:name w:val="АД_Наименование Разделов Знак"/>
    <w:link w:val="354"/>
    <w:qFormat/>
    <w:locked/>
    <w:uiPriority w:val="0"/>
    <w:rPr>
      <w:rFonts w:ascii="Times New Roman" w:hAnsi="Times New Roman" w:eastAsia="Times New Roman"/>
      <w:b/>
      <w:kern w:val="2"/>
      <w:sz w:val="28"/>
    </w:rPr>
  </w:style>
  <w:style w:type="paragraph" w:customStyle="1" w:styleId="354">
    <w:name w:val="АД_Наименование Разделов"/>
    <w:basedOn w:val="2"/>
    <w:link w:val="353"/>
    <w:qFormat/>
    <w:uiPriority w:val="0"/>
    <w:pPr>
      <w:jc w:val="center"/>
    </w:pPr>
    <w:rPr>
      <w:bCs w:val="0"/>
      <w:i w:val="0"/>
      <w:sz w:val="28"/>
      <w:szCs w:val="20"/>
    </w:rPr>
  </w:style>
  <w:style w:type="character" w:customStyle="1" w:styleId="355">
    <w:name w:val="АД_Наименование главы без нумерации Знак"/>
    <w:basedOn w:val="139"/>
    <w:link w:val="356"/>
    <w:qFormat/>
    <w:locked/>
    <w:uiPriority w:val="0"/>
    <w:rPr>
      <w:rFonts w:ascii="Times New Roman" w:hAnsi="Times New Roman" w:eastAsia="Times New Roman" w:cs="Arial"/>
      <w:i w:val="0"/>
      <w:iCs w:val="0"/>
      <w:sz w:val="24"/>
      <w:szCs w:val="24"/>
      <w:lang w:eastAsia="ru-RU"/>
    </w:rPr>
  </w:style>
  <w:style w:type="paragraph" w:customStyle="1" w:styleId="356">
    <w:name w:val="АД_Наименование главы без нумерации"/>
    <w:basedOn w:val="3"/>
    <w:link w:val="355"/>
    <w:qFormat/>
    <w:uiPriority w:val="0"/>
    <w:pPr>
      <w:spacing w:before="0" w:after="0"/>
      <w:jc w:val="center"/>
    </w:pPr>
    <w:rPr>
      <w:rFonts w:ascii="Times New Roman" w:hAnsi="Times New Roman" w:cs="Arial"/>
      <w:i w:val="0"/>
      <w:iCs w:val="0"/>
      <w:sz w:val="24"/>
      <w:szCs w:val="24"/>
    </w:rPr>
  </w:style>
  <w:style w:type="character" w:customStyle="1" w:styleId="357">
    <w:name w:val="АД_Глава Знак"/>
    <w:basedOn w:val="341"/>
    <w:link w:val="358"/>
    <w:qFormat/>
    <w:locked/>
    <w:uiPriority w:val="0"/>
    <w:rPr>
      <w:rFonts w:ascii="Times New Roman" w:hAnsi="Times New Roman" w:eastAsia="Times New Roman"/>
      <w:b/>
      <w:sz w:val="24"/>
      <w:szCs w:val="24"/>
    </w:rPr>
  </w:style>
  <w:style w:type="paragraph" w:customStyle="1" w:styleId="358">
    <w:name w:val="АД_Наименование главы с нумерацией"/>
    <w:basedOn w:val="342"/>
    <w:link w:val="357"/>
    <w:qFormat/>
    <w:uiPriority w:val="0"/>
    <w:rPr>
      <w:b/>
    </w:rPr>
  </w:style>
  <w:style w:type="character" w:customStyle="1" w:styleId="359">
    <w:name w:val="АД_Нумерованный пункт Знак"/>
    <w:basedOn w:val="343"/>
    <w:link w:val="360"/>
    <w:qFormat/>
    <w:locked/>
    <w:uiPriority w:val="0"/>
    <w:rPr>
      <w:rFonts w:ascii="Arial" w:hAnsi="Arial" w:eastAsia="Times New Roman"/>
      <w:sz w:val="24"/>
    </w:rPr>
  </w:style>
  <w:style w:type="paragraph" w:customStyle="1" w:styleId="360">
    <w:name w:val="АД_Нумерованный пункт"/>
    <w:basedOn w:val="361"/>
    <w:link w:val="359"/>
    <w:qFormat/>
    <w:uiPriority w:val="0"/>
    <w:pPr>
      <w:tabs>
        <w:tab w:val="left" w:pos="720"/>
        <w:tab w:val="left" w:pos="972"/>
      </w:tabs>
      <w:ind w:left="720" w:hanging="720"/>
    </w:pPr>
  </w:style>
  <w:style w:type="paragraph" w:customStyle="1" w:styleId="361">
    <w:name w:val="Заголовок 3 со списком"/>
    <w:basedOn w:val="4"/>
    <w:qFormat/>
    <w:uiPriority w:val="0"/>
    <w:pPr>
      <w:numPr>
        <w:ilvl w:val="1"/>
        <w:numId w:val="13"/>
      </w:numPr>
      <w:jc w:val="both"/>
    </w:pPr>
    <w:rPr>
      <w:bCs w:val="0"/>
      <w:sz w:val="24"/>
      <w:szCs w:val="20"/>
    </w:rPr>
  </w:style>
  <w:style w:type="character" w:customStyle="1" w:styleId="362">
    <w:name w:val="АД_Нумерованный подпункт Знак"/>
    <w:link w:val="363"/>
    <w:qFormat/>
    <w:locked/>
    <w:uiPriority w:val="0"/>
    <w:rPr>
      <w:rFonts w:ascii="Times New Roman" w:hAnsi="Times New Roman" w:eastAsia="Times New Roman"/>
      <w:sz w:val="24"/>
      <w:szCs w:val="24"/>
    </w:rPr>
  </w:style>
  <w:style w:type="paragraph" w:customStyle="1" w:styleId="363">
    <w:name w:val="АД_Нумерованный подпункт"/>
    <w:basedOn w:val="1"/>
    <w:link w:val="362"/>
    <w:qFormat/>
    <w:uiPriority w:val="0"/>
    <w:pPr>
      <w:numPr>
        <w:ilvl w:val="2"/>
        <w:numId w:val="13"/>
      </w:numPr>
      <w:tabs>
        <w:tab w:val="left" w:pos="720"/>
      </w:tabs>
      <w:ind w:left="720" w:hanging="720"/>
      <w:jc w:val="both"/>
    </w:pPr>
  </w:style>
  <w:style w:type="character" w:customStyle="1" w:styleId="364">
    <w:name w:val="АД_Основной текст по центру полужирный Знак"/>
    <w:link w:val="365"/>
    <w:qFormat/>
    <w:locked/>
    <w:uiPriority w:val="0"/>
    <w:rPr>
      <w:rFonts w:ascii="Times New Roman" w:hAnsi="Times New Roman" w:eastAsia="Times New Roman"/>
      <w:b/>
      <w:sz w:val="24"/>
      <w:szCs w:val="24"/>
    </w:rPr>
  </w:style>
  <w:style w:type="paragraph" w:customStyle="1" w:styleId="365">
    <w:name w:val="АД_Основной текст по центру полужирный"/>
    <w:basedOn w:val="1"/>
    <w:link w:val="364"/>
    <w:qFormat/>
    <w:uiPriority w:val="0"/>
    <w:pPr>
      <w:ind w:firstLine="567"/>
      <w:jc w:val="center"/>
    </w:pPr>
    <w:rPr>
      <w:b/>
    </w:rPr>
  </w:style>
  <w:style w:type="character" w:customStyle="1" w:styleId="366">
    <w:name w:val="АД_Текст отступ 3 Знак"/>
    <w:qFormat/>
    <w:locked/>
    <w:uiPriority w:val="0"/>
    <w:rPr>
      <w:rFonts w:ascii="Times New Roman" w:hAnsi="Times New Roman" w:eastAsia="Times New Roman"/>
      <w:sz w:val="24"/>
      <w:szCs w:val="24"/>
    </w:rPr>
  </w:style>
  <w:style w:type="character" w:customStyle="1" w:styleId="367">
    <w:name w:val="АД_Нумерованный подпункт 4 уровня Знак"/>
    <w:basedOn w:val="362"/>
    <w:link w:val="368"/>
    <w:qFormat/>
    <w:locked/>
    <w:uiPriority w:val="0"/>
    <w:rPr>
      <w:rFonts w:ascii="Times New Roman" w:hAnsi="Times New Roman" w:eastAsia="Times New Roman"/>
      <w:sz w:val="24"/>
      <w:szCs w:val="24"/>
    </w:rPr>
  </w:style>
  <w:style w:type="paragraph" w:customStyle="1" w:styleId="368">
    <w:name w:val="АД_Нумерованный подпункт 4 уровня"/>
    <w:basedOn w:val="363"/>
    <w:link w:val="367"/>
    <w:qFormat/>
    <w:uiPriority w:val="0"/>
    <w:pPr>
      <w:tabs>
        <w:tab w:val="left" w:pos="643"/>
        <w:tab w:val="left" w:pos="926"/>
        <w:tab w:val="left" w:pos="993"/>
        <w:tab w:val="clear" w:pos="720"/>
      </w:tabs>
      <w:ind w:left="993" w:hanging="993"/>
    </w:pPr>
  </w:style>
  <w:style w:type="character" w:customStyle="1" w:styleId="369">
    <w:name w:val="z-Начало формы Знак"/>
    <w:basedOn w:val="11"/>
    <w:link w:val="370"/>
    <w:qFormat/>
    <w:uiPriority w:val="0"/>
    <w:rPr>
      <w:rFonts w:ascii="Arial" w:hAnsi="Arial" w:eastAsia="Times New Roman" w:cs="Arial"/>
      <w:vanish/>
      <w:sz w:val="16"/>
      <w:szCs w:val="16"/>
    </w:rPr>
  </w:style>
  <w:style w:type="paragraph" w:customStyle="1" w:styleId="370">
    <w:name w:val="HTML Top of Form"/>
    <w:basedOn w:val="1"/>
    <w:next w:val="1"/>
    <w:link w:val="369"/>
    <w:qFormat/>
    <w:uiPriority w:val="0"/>
    <w:pPr>
      <w:pBdr>
        <w:bottom w:val="single" w:color="000000" w:sz="6" w:space="1"/>
      </w:pBdr>
      <w:jc w:val="center"/>
    </w:pPr>
    <w:rPr>
      <w:rFonts w:ascii="Arial" w:hAnsi="Arial" w:cs="Arial"/>
      <w:vanish/>
      <w:sz w:val="16"/>
      <w:szCs w:val="16"/>
    </w:rPr>
  </w:style>
  <w:style w:type="character" w:customStyle="1" w:styleId="371">
    <w:name w:val="z-Конец формы Знак"/>
    <w:basedOn w:val="11"/>
    <w:link w:val="372"/>
    <w:qFormat/>
    <w:uiPriority w:val="0"/>
    <w:rPr>
      <w:rFonts w:ascii="Arial" w:hAnsi="Arial" w:eastAsia="Times New Roman" w:cs="Arial"/>
      <w:vanish/>
      <w:sz w:val="16"/>
      <w:szCs w:val="16"/>
    </w:rPr>
  </w:style>
  <w:style w:type="paragraph" w:customStyle="1" w:styleId="372">
    <w:name w:val="HTML Bottom of Form"/>
    <w:basedOn w:val="1"/>
    <w:next w:val="1"/>
    <w:link w:val="371"/>
    <w:qFormat/>
    <w:uiPriority w:val="0"/>
    <w:pPr>
      <w:pBdr>
        <w:top w:val="single" w:color="000000" w:sz="6" w:space="1"/>
      </w:pBdr>
      <w:jc w:val="center"/>
    </w:pPr>
    <w:rPr>
      <w:rFonts w:ascii="Arial" w:hAnsi="Arial" w:cs="Arial"/>
      <w:vanish/>
      <w:sz w:val="16"/>
      <w:szCs w:val="16"/>
    </w:rPr>
  </w:style>
  <w:style w:type="character" w:customStyle="1" w:styleId="373">
    <w:name w:val="color003366"/>
    <w:basedOn w:val="11"/>
    <w:qFormat/>
    <w:uiPriority w:val="0"/>
    <w:rPr>
      <w:rFonts w:cs="Times New Roman"/>
    </w:rPr>
  </w:style>
  <w:style w:type="character" w:customStyle="1" w:styleId="374">
    <w:name w:val="themebody"/>
    <w:basedOn w:val="11"/>
    <w:qFormat/>
    <w:uiPriority w:val="0"/>
    <w:rPr>
      <w:rFonts w:cs="Times New Roman"/>
    </w:rPr>
  </w:style>
  <w:style w:type="character" w:customStyle="1" w:styleId="375">
    <w:name w:val="Знак Знак19"/>
    <w:qFormat/>
    <w:uiPriority w:val="0"/>
    <w:rPr>
      <w:b/>
      <w:kern w:val="2"/>
      <w:sz w:val="36"/>
    </w:rPr>
  </w:style>
  <w:style w:type="character" w:customStyle="1" w:styleId="376">
    <w:name w:val="Font Style14"/>
    <w:qFormat/>
    <w:uiPriority w:val="99"/>
    <w:rPr>
      <w:rFonts w:ascii="Times New Roman" w:hAnsi="Times New Roman"/>
      <w:sz w:val="22"/>
    </w:rPr>
  </w:style>
  <w:style w:type="character" w:customStyle="1" w:styleId="377">
    <w:name w:val="tz_list_1 Знак"/>
    <w:link w:val="378"/>
    <w:qFormat/>
    <w:locked/>
    <w:uiPriority w:val="0"/>
    <w:rPr>
      <w:rFonts w:ascii="Times New Roman" w:hAnsi="Times New Roman" w:eastAsia="Times New Roman"/>
      <w:sz w:val="24"/>
      <w:szCs w:val="24"/>
    </w:rPr>
  </w:style>
  <w:style w:type="paragraph" w:customStyle="1" w:styleId="378">
    <w:name w:val="tz_list_1"/>
    <w:basedOn w:val="339"/>
    <w:link w:val="377"/>
    <w:qFormat/>
    <w:uiPriority w:val="0"/>
    <w:pPr>
      <w:numPr>
        <w:ilvl w:val="0"/>
        <w:numId w:val="14"/>
      </w:numPr>
    </w:pPr>
  </w:style>
  <w:style w:type="character" w:customStyle="1" w:styleId="379">
    <w:name w:val="tz_list_2 Знак"/>
    <w:link w:val="380"/>
    <w:qFormat/>
    <w:locked/>
    <w:uiPriority w:val="0"/>
    <w:rPr>
      <w:rFonts w:ascii="Times New Roman" w:hAnsi="Times New Roman" w:eastAsia="Times New Roman"/>
      <w:i/>
      <w:sz w:val="24"/>
      <w:szCs w:val="24"/>
    </w:rPr>
  </w:style>
  <w:style w:type="paragraph" w:customStyle="1" w:styleId="380">
    <w:name w:val="tz_list_2"/>
    <w:basedOn w:val="378"/>
    <w:link w:val="379"/>
    <w:qFormat/>
    <w:uiPriority w:val="0"/>
    <w:pPr>
      <w:numPr>
        <w:numId w:val="15"/>
      </w:numPr>
      <w:tabs>
        <w:tab w:val="left" w:pos="1776"/>
      </w:tabs>
    </w:pPr>
    <w:rPr>
      <w:i/>
    </w:rPr>
  </w:style>
  <w:style w:type="character" w:styleId="381">
    <w:name w:val="Placeholder Text"/>
    <w:basedOn w:val="11"/>
    <w:semiHidden/>
    <w:qFormat/>
    <w:uiPriority w:val="99"/>
    <w:rPr>
      <w:color w:val="808080"/>
    </w:rPr>
  </w:style>
  <w:style w:type="character" w:customStyle="1" w:styleId="382">
    <w:name w:val="tz_head_1 Знак"/>
    <w:link w:val="383"/>
    <w:qFormat/>
    <w:locked/>
    <w:uiPriority w:val="0"/>
    <w:rPr>
      <w:rFonts w:ascii="Times New Roman" w:hAnsi="Times New Roman" w:eastAsia="Times New Roman"/>
      <w:b/>
      <w:bCs/>
      <w:caps/>
      <w:kern w:val="2"/>
      <w:sz w:val="24"/>
      <w:szCs w:val="28"/>
    </w:rPr>
  </w:style>
  <w:style w:type="paragraph" w:customStyle="1" w:styleId="383">
    <w:name w:val="tz_head_1"/>
    <w:basedOn w:val="1"/>
    <w:link w:val="382"/>
    <w:qFormat/>
    <w:uiPriority w:val="0"/>
    <w:pPr>
      <w:keepNext/>
      <w:numPr>
        <w:ilvl w:val="0"/>
        <w:numId w:val="16"/>
      </w:numPr>
      <w:spacing w:before="480" w:after="240"/>
      <w:outlineLvl w:val="0"/>
    </w:pPr>
    <w:rPr>
      <w:b/>
      <w:bCs/>
      <w:caps/>
      <w:kern w:val="2"/>
      <w:szCs w:val="28"/>
    </w:rPr>
  </w:style>
  <w:style w:type="character" w:customStyle="1" w:styleId="384">
    <w:name w:val="tz_head_middle Знак"/>
    <w:link w:val="385"/>
    <w:qFormat/>
    <w:locked/>
    <w:uiPriority w:val="0"/>
    <w:rPr>
      <w:rFonts w:ascii="Times New Roman" w:hAnsi="Times New Roman" w:eastAsia="Times New Roman"/>
      <w:b/>
      <w:bCs/>
      <w:caps/>
      <w:kern w:val="2"/>
      <w:sz w:val="24"/>
      <w:szCs w:val="28"/>
    </w:rPr>
  </w:style>
  <w:style w:type="paragraph" w:customStyle="1" w:styleId="385">
    <w:name w:val="tz_head_middle"/>
    <w:basedOn w:val="383"/>
    <w:link w:val="384"/>
    <w:qFormat/>
    <w:uiPriority w:val="0"/>
    <w:pPr>
      <w:numPr>
        <w:numId w:val="0"/>
      </w:numPr>
      <w:ind w:left="11"/>
      <w:jc w:val="center"/>
      <w:outlineLvl w:val="9"/>
    </w:pPr>
  </w:style>
  <w:style w:type="character" w:customStyle="1" w:styleId="386">
    <w:name w:val="tz_head_middle_1 Знак"/>
    <w:link w:val="387"/>
    <w:qFormat/>
    <w:locked/>
    <w:uiPriority w:val="0"/>
    <w:rPr>
      <w:rFonts w:ascii="Times New Roman" w:hAnsi="Times New Roman" w:eastAsia="Times New Roman"/>
      <w:b/>
      <w:bCs/>
      <w:caps/>
      <w:kern w:val="2"/>
      <w:sz w:val="24"/>
      <w:szCs w:val="24"/>
    </w:rPr>
  </w:style>
  <w:style w:type="paragraph" w:customStyle="1" w:styleId="387">
    <w:name w:val="tz_head_middle_1"/>
    <w:basedOn w:val="385"/>
    <w:link w:val="386"/>
    <w:qFormat/>
    <w:uiPriority w:val="0"/>
    <w:pPr>
      <w:ind w:left="0"/>
    </w:pPr>
    <w:rPr>
      <w:szCs w:val="24"/>
    </w:rPr>
  </w:style>
  <w:style w:type="character" w:customStyle="1" w:styleId="388">
    <w:name w:val="Font Style18"/>
    <w:qFormat/>
    <w:uiPriority w:val="0"/>
    <w:rPr>
      <w:rFonts w:ascii="Times New Roman" w:hAnsi="Times New Roman"/>
      <w:sz w:val="18"/>
    </w:rPr>
  </w:style>
  <w:style w:type="character" w:customStyle="1" w:styleId="389">
    <w:name w:val="Font Style19"/>
    <w:qFormat/>
    <w:uiPriority w:val="99"/>
    <w:rPr>
      <w:rFonts w:ascii="Times New Roman" w:hAnsi="Times New Roman"/>
      <w:b/>
      <w:sz w:val="22"/>
    </w:rPr>
  </w:style>
  <w:style w:type="character" w:customStyle="1" w:styleId="390">
    <w:name w:val="Font Style20"/>
    <w:qFormat/>
    <w:uiPriority w:val="99"/>
    <w:rPr>
      <w:rFonts w:ascii="Times New Roman" w:hAnsi="Times New Roman"/>
      <w:sz w:val="22"/>
    </w:rPr>
  </w:style>
  <w:style w:type="character" w:customStyle="1" w:styleId="391">
    <w:name w:val="Font Style21"/>
    <w:qFormat/>
    <w:uiPriority w:val="99"/>
    <w:rPr>
      <w:rFonts w:ascii="Times New Roman" w:hAnsi="Times New Roman"/>
      <w:i/>
      <w:sz w:val="22"/>
    </w:rPr>
  </w:style>
  <w:style w:type="character" w:customStyle="1" w:styleId="392">
    <w:name w:val="Font Style22"/>
    <w:qFormat/>
    <w:uiPriority w:val="99"/>
    <w:rPr>
      <w:rFonts w:ascii="Times New Roman" w:hAnsi="Times New Roman"/>
      <w:b/>
      <w:i/>
      <w:sz w:val="22"/>
    </w:rPr>
  </w:style>
  <w:style w:type="character" w:customStyle="1" w:styleId="393">
    <w:name w:val="Text_main Знак"/>
    <w:link w:val="394"/>
    <w:qFormat/>
    <w:locked/>
    <w:uiPriority w:val="0"/>
    <w:rPr>
      <w:rFonts w:ascii="Times New Roman" w:hAnsi="Times New Roman" w:eastAsia="Times New Roman"/>
      <w:sz w:val="24"/>
      <w:szCs w:val="24"/>
    </w:rPr>
  </w:style>
  <w:style w:type="paragraph" w:customStyle="1" w:styleId="394">
    <w:name w:val="Text_main"/>
    <w:link w:val="393"/>
    <w:qFormat/>
    <w:uiPriority w:val="0"/>
    <w:pPr>
      <w:suppressAutoHyphens/>
      <w:spacing w:after="120" w:line="300" w:lineRule="auto"/>
      <w:ind w:firstLine="709"/>
      <w:jc w:val="both"/>
    </w:pPr>
    <w:rPr>
      <w:rFonts w:ascii="Times New Roman" w:hAnsi="Times New Roman" w:eastAsia="Times New Roman" w:cs="Times New Roman"/>
      <w:sz w:val="24"/>
      <w:szCs w:val="24"/>
      <w:lang w:val="ru-RU" w:eastAsia="ru-RU" w:bidi="ar-SA"/>
    </w:rPr>
  </w:style>
  <w:style w:type="character" w:customStyle="1" w:styleId="395">
    <w:name w:val="Знак Знак6"/>
    <w:qFormat/>
    <w:locked/>
    <w:uiPriority w:val="0"/>
    <w:rPr>
      <w:rFonts w:ascii="Arial" w:hAnsi="Arial"/>
      <w:sz w:val="18"/>
      <w:lang w:val="ru-RU" w:eastAsia="ru-RU"/>
    </w:rPr>
  </w:style>
  <w:style w:type="character" w:customStyle="1" w:styleId="396">
    <w:name w:val="st1"/>
    <w:basedOn w:val="11"/>
    <w:qFormat/>
    <w:uiPriority w:val="0"/>
    <w:rPr>
      <w:rFonts w:cs="Times New Roman"/>
    </w:rPr>
  </w:style>
  <w:style w:type="character" w:customStyle="1" w:styleId="397">
    <w:name w:val="f"/>
    <w:qFormat/>
    <w:uiPriority w:val="0"/>
  </w:style>
  <w:style w:type="character" w:customStyle="1" w:styleId="398">
    <w:name w:val="r"/>
    <w:qFormat/>
    <w:uiPriority w:val="0"/>
  </w:style>
  <w:style w:type="character" w:customStyle="1" w:styleId="399">
    <w:name w:val="Absatz-Standardschriftart"/>
    <w:qFormat/>
    <w:uiPriority w:val="99"/>
  </w:style>
  <w:style w:type="character" w:customStyle="1" w:styleId="400">
    <w:name w:val="Основной шрифт абзаца1"/>
    <w:qFormat/>
    <w:uiPriority w:val="0"/>
  </w:style>
  <w:style w:type="character" w:customStyle="1" w:styleId="401">
    <w:name w:val="Основной текст + 10 pt"/>
    <w:qFormat/>
    <w:uiPriority w:val="99"/>
    <w:rPr>
      <w:rFonts w:ascii="Times New Roman" w:hAnsi="Times New Roman"/>
      <w:spacing w:val="-10"/>
      <w:sz w:val="20"/>
    </w:rPr>
  </w:style>
  <w:style w:type="character" w:customStyle="1" w:styleId="402">
    <w:name w:val="Заголовок 3 со списком Знак Знак"/>
    <w:qFormat/>
    <w:uiPriority w:val="99"/>
    <w:rPr>
      <w:rFonts w:ascii="Arial" w:hAnsi="Arial"/>
      <w:b/>
      <w:sz w:val="20"/>
      <w:lang w:eastAsia="ru-RU"/>
    </w:rPr>
  </w:style>
  <w:style w:type="character" w:customStyle="1" w:styleId="403">
    <w:name w:val="АД_Основной текст Знак Знак"/>
    <w:qFormat/>
    <w:uiPriority w:val="99"/>
    <w:rPr>
      <w:rFonts w:ascii="Times New Roman" w:hAnsi="Times New Roman"/>
      <w:sz w:val="24"/>
      <w:lang w:eastAsia="ru-RU"/>
    </w:rPr>
  </w:style>
  <w:style w:type="character" w:customStyle="1" w:styleId="404">
    <w:name w:val="АД_Текст отступ 3 Знак Знак"/>
    <w:qFormat/>
    <w:uiPriority w:val="99"/>
    <w:rPr>
      <w:rFonts w:ascii="Times New Roman" w:hAnsi="Times New Roman"/>
      <w:sz w:val="24"/>
      <w:lang w:eastAsia="ru-RU"/>
    </w:rPr>
  </w:style>
  <w:style w:type="character" w:customStyle="1" w:styleId="405">
    <w:name w:val="page_text"/>
    <w:qFormat/>
    <w:uiPriority w:val="99"/>
  </w:style>
  <w:style w:type="character" w:customStyle="1" w:styleId="406">
    <w:name w:val="Основной текст + Century Gothic"/>
    <w:basedOn w:val="287"/>
    <w:qFormat/>
    <w:uiPriority w:val="99"/>
    <w:rPr>
      <w:rFonts w:ascii="Century Gothic" w:hAnsi="Century Gothic" w:eastAsia="Times New Roman" w:cs="Century Gothic"/>
      <w:b/>
      <w:bCs/>
      <w:sz w:val="18"/>
      <w:szCs w:val="18"/>
      <w:shd w:val="clear" w:color="auto" w:fill="FFFFFF"/>
    </w:rPr>
  </w:style>
  <w:style w:type="character" w:customStyle="1" w:styleId="407">
    <w:name w:val="Основной текст3"/>
    <w:basedOn w:val="287"/>
    <w:qFormat/>
    <w:uiPriority w:val="99"/>
    <w:rPr>
      <w:rFonts w:ascii="Times New Roman" w:hAnsi="Times New Roman" w:eastAsia="Times New Roman" w:cs="Times New Roman"/>
      <w:sz w:val="21"/>
      <w:szCs w:val="21"/>
      <w:shd w:val="clear" w:color="auto" w:fill="FFFFFF"/>
    </w:rPr>
  </w:style>
  <w:style w:type="character" w:customStyle="1" w:styleId="408">
    <w:name w:val="Основной текст4"/>
    <w:basedOn w:val="287"/>
    <w:qFormat/>
    <w:uiPriority w:val="99"/>
    <w:rPr>
      <w:rFonts w:ascii="Times New Roman" w:hAnsi="Times New Roman" w:eastAsia="Times New Roman" w:cs="Times New Roman"/>
      <w:sz w:val="21"/>
      <w:szCs w:val="21"/>
      <w:shd w:val="clear" w:color="auto" w:fill="FFFFFF"/>
    </w:rPr>
  </w:style>
  <w:style w:type="character" w:customStyle="1" w:styleId="409">
    <w:name w:val="Основной текст5"/>
    <w:basedOn w:val="287"/>
    <w:qFormat/>
    <w:uiPriority w:val="99"/>
    <w:rPr>
      <w:rFonts w:ascii="Times New Roman" w:hAnsi="Times New Roman" w:eastAsia="Times New Roman" w:cs="Times New Roman"/>
      <w:sz w:val="21"/>
      <w:szCs w:val="21"/>
      <w:shd w:val="clear" w:color="auto" w:fill="FFFFFF"/>
    </w:rPr>
  </w:style>
  <w:style w:type="character" w:customStyle="1" w:styleId="410">
    <w:name w:val="Основной текст6"/>
    <w:basedOn w:val="287"/>
    <w:qFormat/>
    <w:uiPriority w:val="99"/>
    <w:rPr>
      <w:rFonts w:ascii="Times New Roman" w:hAnsi="Times New Roman" w:eastAsia="Times New Roman" w:cs="Times New Roman"/>
      <w:sz w:val="21"/>
      <w:szCs w:val="21"/>
      <w:shd w:val="clear" w:color="auto" w:fill="FFFFFF"/>
    </w:rPr>
  </w:style>
  <w:style w:type="character" w:customStyle="1" w:styleId="411">
    <w:name w:val="Основной текст7"/>
    <w:basedOn w:val="287"/>
    <w:qFormat/>
    <w:uiPriority w:val="99"/>
    <w:rPr>
      <w:rFonts w:ascii="Times New Roman" w:hAnsi="Times New Roman" w:eastAsia="Times New Roman" w:cs="Times New Roman"/>
      <w:sz w:val="21"/>
      <w:szCs w:val="21"/>
      <w:shd w:val="clear" w:color="auto" w:fill="FFFFFF"/>
    </w:rPr>
  </w:style>
  <w:style w:type="character" w:customStyle="1" w:styleId="412">
    <w:name w:val="style1"/>
    <w:basedOn w:val="11"/>
    <w:qFormat/>
    <w:uiPriority w:val="0"/>
  </w:style>
  <w:style w:type="character" w:customStyle="1" w:styleId="413">
    <w:name w:val="Стиль2 Знак"/>
    <w:link w:val="414"/>
    <w:qFormat/>
    <w:uiPriority w:val="0"/>
    <w:rPr>
      <w:rFonts w:ascii="Times New Roman" w:hAnsi="Times New Roman" w:eastAsia="Times New Roman"/>
      <w:b/>
      <w:sz w:val="24"/>
    </w:rPr>
  </w:style>
  <w:style w:type="paragraph" w:customStyle="1" w:styleId="414">
    <w:name w:val="Стиль2"/>
    <w:basedOn w:val="75"/>
    <w:link w:val="413"/>
    <w:qFormat/>
    <w:uiPriority w:val="0"/>
    <w:pPr>
      <w:keepNext/>
      <w:numPr>
        <w:ilvl w:val="1"/>
        <w:numId w:val="17"/>
      </w:numPr>
      <w:suppressLineNumbers/>
      <w:jc w:val="both"/>
    </w:pPr>
    <w:rPr>
      <w:b/>
      <w:szCs w:val="20"/>
    </w:rPr>
  </w:style>
  <w:style w:type="character" w:customStyle="1" w:styleId="415">
    <w:name w:val="article_separator"/>
    <w:basedOn w:val="11"/>
    <w:qFormat/>
    <w:uiPriority w:val="0"/>
  </w:style>
  <w:style w:type="character" w:customStyle="1" w:styleId="416">
    <w:name w:val="wmi-callto"/>
    <w:qFormat/>
    <w:uiPriority w:val="0"/>
  </w:style>
  <w:style w:type="character" w:customStyle="1" w:styleId="417">
    <w:name w:val="Основной текст (2) + Times New Roman;11 pt"/>
    <w:basedOn w:val="255"/>
    <w:qFormat/>
    <w:uiPriority w:val="0"/>
    <w:rPr>
      <w:rFonts w:ascii="Times New Roman" w:hAnsi="Times New Roman" w:eastAsia="Times New Roman" w:cs="Times New Roman"/>
      <w:b w:val="0"/>
      <w:bCs w:val="0"/>
      <w:color w:val="000000"/>
      <w:spacing w:val="0"/>
      <w:w w:val="100"/>
      <w:sz w:val="22"/>
      <w:szCs w:val="22"/>
      <w:u w:val="none"/>
      <w:shd w:val="clear" w:color="auto" w:fill="FFFFFF"/>
      <w:lang w:val="ru-RU" w:eastAsia="ru-RU" w:bidi="ru-RU"/>
    </w:rPr>
  </w:style>
  <w:style w:type="character" w:customStyle="1" w:styleId="418">
    <w:name w:val="st"/>
    <w:basedOn w:val="11"/>
    <w:qFormat/>
    <w:uiPriority w:val="0"/>
  </w:style>
  <w:style w:type="character" w:customStyle="1" w:styleId="419">
    <w:name w:val="Font Style62"/>
    <w:basedOn w:val="11"/>
    <w:qFormat/>
    <w:uiPriority w:val="99"/>
    <w:rPr>
      <w:rFonts w:ascii="Times New Roman" w:hAnsi="Times New Roman" w:cs="Times New Roman"/>
      <w:sz w:val="18"/>
      <w:szCs w:val="18"/>
    </w:rPr>
  </w:style>
  <w:style w:type="character" w:customStyle="1" w:styleId="420">
    <w:name w:val="Font Style70"/>
    <w:basedOn w:val="11"/>
    <w:qFormat/>
    <w:uiPriority w:val="0"/>
    <w:rPr>
      <w:rFonts w:ascii="Times New Roman" w:hAnsi="Times New Roman" w:cs="Times New Roman"/>
      <w:sz w:val="20"/>
      <w:szCs w:val="20"/>
    </w:rPr>
  </w:style>
  <w:style w:type="character" w:customStyle="1" w:styleId="421">
    <w:name w:val="Font Style63"/>
    <w:basedOn w:val="11"/>
    <w:qFormat/>
    <w:uiPriority w:val="99"/>
    <w:rPr>
      <w:rFonts w:ascii="Times New Roman" w:hAnsi="Times New Roman" w:cs="Times New Roman"/>
      <w:i/>
      <w:iCs/>
      <w:sz w:val="20"/>
      <w:szCs w:val="20"/>
    </w:rPr>
  </w:style>
  <w:style w:type="character" w:customStyle="1" w:styleId="422">
    <w:name w:val="Font Style65"/>
    <w:basedOn w:val="11"/>
    <w:qFormat/>
    <w:uiPriority w:val="99"/>
    <w:rPr>
      <w:rFonts w:ascii="Times New Roman" w:hAnsi="Times New Roman" w:cs="Times New Roman"/>
      <w:sz w:val="24"/>
      <w:szCs w:val="24"/>
    </w:rPr>
  </w:style>
  <w:style w:type="character" w:customStyle="1" w:styleId="423">
    <w:name w:val="Font Style72"/>
    <w:basedOn w:val="11"/>
    <w:qFormat/>
    <w:uiPriority w:val="99"/>
    <w:rPr>
      <w:rFonts w:ascii="Times New Roman" w:hAnsi="Times New Roman" w:cs="Times New Roman"/>
      <w:sz w:val="22"/>
      <w:szCs w:val="22"/>
    </w:rPr>
  </w:style>
  <w:style w:type="character" w:customStyle="1" w:styleId="424">
    <w:name w:val="Font Style15"/>
    <w:basedOn w:val="11"/>
    <w:qFormat/>
    <w:uiPriority w:val="99"/>
    <w:rPr>
      <w:rFonts w:ascii="Times New Roman" w:hAnsi="Times New Roman" w:cs="Times New Roman"/>
      <w:sz w:val="26"/>
      <w:szCs w:val="26"/>
    </w:rPr>
  </w:style>
  <w:style w:type="character" w:customStyle="1" w:styleId="425">
    <w:name w:val="Font Style61"/>
    <w:basedOn w:val="11"/>
    <w:qFormat/>
    <w:uiPriority w:val="99"/>
    <w:rPr>
      <w:rFonts w:ascii="Times New Roman" w:hAnsi="Times New Roman" w:cs="Times New Roman"/>
      <w:sz w:val="16"/>
      <w:szCs w:val="16"/>
    </w:rPr>
  </w:style>
  <w:style w:type="character" w:customStyle="1" w:styleId="426">
    <w:name w:val="Основной шрифт абзаца2"/>
    <w:qFormat/>
    <w:uiPriority w:val="0"/>
    <w:rPr>
      <w:sz w:val="24"/>
    </w:rPr>
  </w:style>
  <w:style w:type="character" w:customStyle="1" w:styleId="427">
    <w:name w:val="paymentdetailscontractitemtext"/>
    <w:basedOn w:val="11"/>
    <w:qFormat/>
    <w:uiPriority w:val="0"/>
  </w:style>
  <w:style w:type="character" w:customStyle="1" w:styleId="428">
    <w:name w:val="Знак10 Знак Знак"/>
    <w:semiHidden/>
    <w:qFormat/>
    <w:locked/>
    <w:uiPriority w:val="0"/>
    <w:rPr>
      <w:sz w:val="24"/>
      <w:szCs w:val="24"/>
      <w:lang w:val="ru-RU" w:eastAsia="ru-RU" w:bidi="ar-SA"/>
    </w:rPr>
  </w:style>
  <w:style w:type="character" w:customStyle="1" w:styleId="429">
    <w:name w:val="Font Style54"/>
    <w:qFormat/>
    <w:uiPriority w:val="0"/>
    <w:rPr>
      <w:rFonts w:ascii="Times New Roman" w:hAnsi="Times New Roman" w:cs="Times New Roman"/>
      <w:sz w:val="22"/>
      <w:szCs w:val="22"/>
    </w:rPr>
  </w:style>
  <w:style w:type="character" w:customStyle="1" w:styleId="430">
    <w:name w:val="Font Style44"/>
    <w:qFormat/>
    <w:uiPriority w:val="0"/>
    <w:rPr>
      <w:rFonts w:ascii="Times New Roman" w:hAnsi="Times New Roman" w:cs="Times New Roman"/>
      <w:sz w:val="24"/>
      <w:szCs w:val="24"/>
    </w:rPr>
  </w:style>
  <w:style w:type="character" w:customStyle="1" w:styleId="431">
    <w:name w:val="Font Style49"/>
    <w:qFormat/>
    <w:uiPriority w:val="0"/>
    <w:rPr>
      <w:rFonts w:ascii="Times New Roman" w:hAnsi="Times New Roman" w:cs="Times New Roman"/>
      <w:b/>
      <w:bCs/>
      <w:sz w:val="24"/>
      <w:szCs w:val="24"/>
    </w:rPr>
  </w:style>
  <w:style w:type="character" w:customStyle="1" w:styleId="432">
    <w:name w:val="Font Style52"/>
    <w:qFormat/>
    <w:uiPriority w:val="0"/>
    <w:rPr>
      <w:rFonts w:ascii="Times New Roman" w:hAnsi="Times New Roman" w:cs="Times New Roman"/>
      <w:sz w:val="22"/>
      <w:szCs w:val="22"/>
    </w:rPr>
  </w:style>
  <w:style w:type="character" w:customStyle="1" w:styleId="433">
    <w:name w:val="Знак Знак10"/>
    <w:qFormat/>
    <w:uiPriority w:val="0"/>
    <w:rPr>
      <w:sz w:val="16"/>
      <w:szCs w:val="16"/>
      <w:lang w:val="ru-RU" w:eastAsia="ru-RU" w:bidi="ar-SA"/>
    </w:rPr>
  </w:style>
  <w:style w:type="character" w:customStyle="1" w:styleId="434">
    <w:name w:val="Font Style83"/>
    <w:qFormat/>
    <w:uiPriority w:val="0"/>
    <w:rPr>
      <w:rFonts w:ascii="Times New Roman" w:hAnsi="Times New Roman" w:cs="Times New Roman"/>
      <w:sz w:val="24"/>
      <w:szCs w:val="24"/>
    </w:rPr>
  </w:style>
  <w:style w:type="character" w:customStyle="1" w:styleId="435">
    <w:name w:val="cfs1"/>
    <w:qFormat/>
    <w:uiPriority w:val="0"/>
    <w:rPr>
      <w:rFonts w:ascii="Verdana" w:hAnsi="Verdana"/>
      <w:sz w:val="17"/>
      <w:szCs w:val="17"/>
    </w:rPr>
  </w:style>
  <w:style w:type="character" w:customStyle="1" w:styleId="436">
    <w:name w:val="Font Style50"/>
    <w:qFormat/>
    <w:uiPriority w:val="0"/>
    <w:rPr>
      <w:rFonts w:ascii="Times New Roman" w:hAnsi="Times New Roman" w:cs="Times New Roman"/>
      <w:i/>
      <w:iCs/>
      <w:sz w:val="24"/>
      <w:szCs w:val="24"/>
    </w:rPr>
  </w:style>
  <w:style w:type="character" w:customStyle="1" w:styleId="437">
    <w:name w:val="Font Style80"/>
    <w:qFormat/>
    <w:uiPriority w:val="0"/>
    <w:rPr>
      <w:rFonts w:ascii="Times New Roman" w:hAnsi="Times New Roman" w:cs="Times New Roman"/>
      <w:sz w:val="22"/>
      <w:szCs w:val="22"/>
    </w:rPr>
  </w:style>
  <w:style w:type="character" w:customStyle="1" w:styleId="438">
    <w:name w:val="Font Style11"/>
    <w:qFormat/>
    <w:uiPriority w:val="99"/>
    <w:rPr>
      <w:rFonts w:ascii="Times New Roman" w:hAnsi="Times New Roman" w:cs="Times New Roman"/>
      <w:sz w:val="22"/>
      <w:szCs w:val="22"/>
    </w:rPr>
  </w:style>
  <w:style w:type="character" w:customStyle="1" w:styleId="439">
    <w:name w:val="Font Style82"/>
    <w:qFormat/>
    <w:uiPriority w:val="0"/>
    <w:rPr>
      <w:rFonts w:ascii="Times New Roman" w:hAnsi="Times New Roman" w:cs="Times New Roman"/>
      <w:b/>
      <w:bCs/>
      <w:sz w:val="24"/>
      <w:szCs w:val="24"/>
    </w:rPr>
  </w:style>
  <w:style w:type="character" w:customStyle="1" w:styleId="440">
    <w:name w:val="Font Style81"/>
    <w:qFormat/>
    <w:uiPriority w:val="0"/>
    <w:rPr>
      <w:rFonts w:ascii="Times New Roman" w:hAnsi="Times New Roman" w:cs="Times New Roman"/>
      <w:b/>
      <w:bCs/>
      <w:sz w:val="22"/>
      <w:szCs w:val="22"/>
    </w:rPr>
  </w:style>
  <w:style w:type="character" w:customStyle="1" w:styleId="441">
    <w:name w:val="Font Style32"/>
    <w:qFormat/>
    <w:uiPriority w:val="0"/>
    <w:rPr>
      <w:rFonts w:ascii="Arial" w:hAnsi="Arial" w:cs="Arial"/>
      <w:sz w:val="12"/>
      <w:szCs w:val="12"/>
    </w:rPr>
  </w:style>
  <w:style w:type="character" w:customStyle="1" w:styleId="442">
    <w:name w:val="Font Style31"/>
    <w:qFormat/>
    <w:uiPriority w:val="0"/>
    <w:rPr>
      <w:rFonts w:ascii="Arial" w:hAnsi="Arial" w:cs="Arial"/>
      <w:b/>
      <w:bCs/>
      <w:sz w:val="14"/>
      <w:szCs w:val="14"/>
    </w:rPr>
  </w:style>
  <w:style w:type="character" w:customStyle="1" w:styleId="443">
    <w:name w:val="Font Style33"/>
    <w:qFormat/>
    <w:uiPriority w:val="0"/>
    <w:rPr>
      <w:rFonts w:ascii="Candara" w:hAnsi="Candara" w:cs="Candara"/>
      <w:sz w:val="14"/>
      <w:szCs w:val="14"/>
    </w:rPr>
  </w:style>
  <w:style w:type="character" w:customStyle="1" w:styleId="444">
    <w:name w:val="Font Style34"/>
    <w:qFormat/>
    <w:uiPriority w:val="0"/>
    <w:rPr>
      <w:rFonts w:ascii="Arial" w:hAnsi="Arial" w:cs="Arial"/>
      <w:sz w:val="12"/>
      <w:szCs w:val="12"/>
    </w:rPr>
  </w:style>
  <w:style w:type="character" w:customStyle="1" w:styleId="445">
    <w:name w:val="Font Style35"/>
    <w:qFormat/>
    <w:uiPriority w:val="0"/>
    <w:rPr>
      <w:rFonts w:ascii="Franklin Gothic Demi Cond" w:hAnsi="Franklin Gothic Demi Cond" w:cs="Franklin Gothic Demi Cond"/>
      <w:spacing w:val="20"/>
      <w:sz w:val="10"/>
      <w:szCs w:val="10"/>
    </w:rPr>
  </w:style>
  <w:style w:type="character" w:customStyle="1" w:styleId="446">
    <w:name w:val="Font Style26"/>
    <w:qFormat/>
    <w:uiPriority w:val="0"/>
    <w:rPr>
      <w:rFonts w:ascii="Arial" w:hAnsi="Arial" w:cs="Arial"/>
      <w:sz w:val="12"/>
      <w:szCs w:val="12"/>
    </w:rPr>
  </w:style>
  <w:style w:type="character" w:customStyle="1" w:styleId="447">
    <w:name w:val="Font Style28"/>
    <w:qFormat/>
    <w:uiPriority w:val="99"/>
    <w:rPr>
      <w:rFonts w:ascii="Arial" w:hAnsi="Arial" w:cs="Arial"/>
      <w:sz w:val="12"/>
      <w:szCs w:val="12"/>
    </w:rPr>
  </w:style>
  <w:style w:type="character" w:customStyle="1" w:styleId="448">
    <w:name w:val="Font Style17"/>
    <w:qFormat/>
    <w:uiPriority w:val="0"/>
    <w:rPr>
      <w:rFonts w:ascii="Times New Roman" w:hAnsi="Times New Roman" w:cs="Times New Roman"/>
      <w:sz w:val="26"/>
      <w:szCs w:val="26"/>
    </w:rPr>
  </w:style>
  <w:style w:type="character" w:customStyle="1" w:styleId="449">
    <w:name w:val="Font Style30"/>
    <w:qFormat/>
    <w:uiPriority w:val="99"/>
    <w:rPr>
      <w:rFonts w:ascii="Times New Roman" w:hAnsi="Times New Roman" w:cs="Times New Roman"/>
      <w:b/>
      <w:bCs/>
      <w:smallCaps/>
      <w:sz w:val="16"/>
      <w:szCs w:val="16"/>
    </w:rPr>
  </w:style>
  <w:style w:type="character" w:customStyle="1" w:styleId="450">
    <w:name w:val="tagfields_value2"/>
    <w:basedOn w:val="11"/>
    <w:qFormat/>
    <w:uiPriority w:val="0"/>
  </w:style>
  <w:style w:type="paragraph" w:customStyle="1" w:styleId="451">
    <w:name w:val="второй абзац !"/>
    <w:basedOn w:val="1"/>
    <w:semiHidden/>
    <w:qFormat/>
    <w:uiPriority w:val="0"/>
    <w:pPr>
      <w:spacing w:line="360" w:lineRule="auto"/>
      <w:ind w:firstLine="360"/>
      <w:jc w:val="both"/>
    </w:pPr>
    <w:rPr>
      <w:sz w:val="28"/>
      <w:szCs w:val="28"/>
    </w:rPr>
  </w:style>
  <w:style w:type="paragraph" w:customStyle="1" w:styleId="452">
    <w:name w:val="Стиль1"/>
    <w:basedOn w:val="176"/>
    <w:autoRedefine/>
    <w:qFormat/>
    <w:uiPriority w:val="0"/>
    <w:rPr>
      <w:i w:val="0"/>
    </w:rPr>
  </w:style>
  <w:style w:type="paragraph" w:customStyle="1" w:styleId="453">
    <w:name w:val="Абзац- перечень"/>
    <w:basedOn w:val="176"/>
    <w:autoRedefine/>
    <w:qFormat/>
    <w:uiPriority w:val="0"/>
    <w:pPr>
      <w:jc w:val="both"/>
    </w:pPr>
    <w:rPr>
      <w:i w:val="0"/>
    </w:rPr>
  </w:style>
  <w:style w:type="paragraph" w:customStyle="1" w:styleId="454">
    <w:name w:val="Стиль3"/>
    <w:basedOn w:val="79"/>
    <w:qFormat/>
    <w:uiPriority w:val="0"/>
    <w:pPr>
      <w:widowControl w:val="0"/>
      <w:tabs>
        <w:tab w:val="left" w:pos="227"/>
      </w:tabs>
      <w:spacing w:after="0" w:line="240" w:lineRule="auto"/>
      <w:ind w:left="0"/>
      <w:jc w:val="both"/>
      <w:textAlignment w:val="baseline"/>
    </w:pPr>
    <w:rPr>
      <w:szCs w:val="20"/>
    </w:rPr>
  </w:style>
  <w:style w:type="paragraph" w:customStyle="1" w:styleId="455">
    <w:name w:val="абзац 2"/>
    <w:basedOn w:val="4"/>
    <w:autoRedefine/>
    <w:semiHidden/>
    <w:qFormat/>
    <w:uiPriority w:val="0"/>
    <w:pPr>
      <w:jc w:val="both"/>
    </w:pPr>
    <w:rPr>
      <w:rFonts w:ascii="Courier New" w:hAnsi="Courier New" w:cs="Courier New"/>
      <w:b w:val="0"/>
    </w:rPr>
  </w:style>
  <w:style w:type="paragraph" w:customStyle="1" w:styleId="456">
    <w:name w:val="абзац 3"/>
    <w:basedOn w:val="5"/>
    <w:autoRedefine/>
    <w:semiHidden/>
    <w:qFormat/>
    <w:uiPriority w:val="0"/>
    <w:pPr>
      <w:ind w:firstLine="36"/>
    </w:pPr>
    <w:rPr>
      <w:b w:val="0"/>
      <w:sz w:val="24"/>
      <w:szCs w:val="24"/>
    </w:rPr>
  </w:style>
  <w:style w:type="paragraph" w:customStyle="1" w:styleId="457">
    <w:name w:val="Колонтитул"/>
    <w:basedOn w:val="1"/>
    <w:qFormat/>
    <w:uiPriority w:val="0"/>
  </w:style>
  <w:style w:type="paragraph" w:customStyle="1" w:styleId="458">
    <w:name w:val="раздел_документа"/>
    <w:basedOn w:val="2"/>
    <w:autoRedefine/>
    <w:qFormat/>
    <w:uiPriority w:val="0"/>
    <w:pPr>
      <w:keepNext w:val="0"/>
      <w:pageBreakBefore/>
      <w:widowControl w:val="0"/>
      <w:numPr>
        <w:ilvl w:val="0"/>
        <w:numId w:val="18"/>
      </w:numPr>
      <w:tabs>
        <w:tab w:val="left" w:pos="900"/>
      </w:tabs>
      <w:spacing w:before="0" w:after="0"/>
      <w:ind w:left="0" w:firstLine="0"/>
    </w:pPr>
    <w:rPr>
      <w:i w:val="0"/>
      <w:caps/>
      <w:sz w:val="28"/>
      <w:szCs w:val="28"/>
    </w:rPr>
  </w:style>
  <w:style w:type="paragraph" w:customStyle="1" w:styleId="459">
    <w:name w:val="вставка_в_подраздел"/>
    <w:basedOn w:val="5"/>
    <w:autoRedefine/>
    <w:semiHidden/>
    <w:qFormat/>
    <w:uiPriority w:val="0"/>
    <w:pPr>
      <w:ind w:firstLine="36"/>
      <w:jc w:val="both"/>
    </w:pPr>
    <w:rPr>
      <w:b w:val="0"/>
      <w:color w:val="000000"/>
      <w:sz w:val="24"/>
      <w:szCs w:val="24"/>
    </w:rPr>
  </w:style>
  <w:style w:type="paragraph" w:customStyle="1" w:styleId="460">
    <w:name w:val="Стиль Заголовок 4 + 12 пт не полужирный Черный По ширине Перед:..."/>
    <w:basedOn w:val="5"/>
    <w:semiHidden/>
    <w:qFormat/>
    <w:uiPriority w:val="0"/>
    <w:pPr>
      <w:spacing w:before="0"/>
      <w:ind w:left="1728"/>
      <w:jc w:val="both"/>
    </w:pPr>
    <w:rPr>
      <w:b w:val="0"/>
      <w:bCs w:val="0"/>
      <w:color w:val="000000"/>
      <w:sz w:val="24"/>
      <w:szCs w:val="20"/>
    </w:rPr>
  </w:style>
  <w:style w:type="paragraph" w:customStyle="1" w:styleId="461">
    <w:name w:val="Стиль"/>
    <w:qFormat/>
    <w:uiPriority w:val="0"/>
    <w:pPr>
      <w:widowControl w:val="0"/>
      <w:suppressAutoHyphens/>
    </w:pPr>
    <w:rPr>
      <w:rFonts w:ascii="Arial" w:hAnsi="Arial" w:eastAsia="Times New Roman" w:cs="Arial"/>
      <w:sz w:val="24"/>
      <w:szCs w:val="24"/>
      <w:lang w:val="ru-RU" w:eastAsia="ru-RU" w:bidi="ar-SA"/>
    </w:rPr>
  </w:style>
  <w:style w:type="paragraph" w:customStyle="1" w:styleId="462">
    <w:name w:val="Заголовок раздела документа"/>
    <w:basedOn w:val="1"/>
    <w:next w:val="229"/>
    <w:autoRedefine/>
    <w:qFormat/>
    <w:uiPriority w:val="0"/>
    <w:pPr>
      <w:widowControl w:val="0"/>
      <w:jc w:val="right"/>
    </w:pPr>
    <w:rPr>
      <w:b/>
      <w:i/>
      <w:color w:val="000000"/>
      <w:lang w:val="en-US"/>
    </w:rPr>
  </w:style>
  <w:style w:type="paragraph" w:customStyle="1" w:styleId="463">
    <w:name w:val="заголовок подраздела"/>
    <w:basedOn w:val="2"/>
    <w:autoRedefine/>
    <w:qFormat/>
    <w:uiPriority w:val="0"/>
    <w:pPr>
      <w:keepNext w:val="0"/>
      <w:widowControl w:val="0"/>
    </w:pPr>
    <w:rPr>
      <w:sz w:val="32"/>
      <w:szCs w:val="32"/>
    </w:rPr>
  </w:style>
  <w:style w:type="paragraph" w:customStyle="1" w:styleId="464">
    <w:name w:val="перечень внутри абзаца"/>
    <w:basedOn w:val="176"/>
    <w:qFormat/>
    <w:uiPriority w:val="0"/>
    <w:pPr>
      <w:keepLines/>
      <w:spacing w:before="0"/>
      <w:ind w:left="708"/>
      <w:jc w:val="both"/>
    </w:pPr>
    <w:rPr>
      <w:i w:val="0"/>
      <w:color w:val="000000"/>
    </w:rPr>
  </w:style>
  <w:style w:type="paragraph" w:customStyle="1" w:styleId="465">
    <w:name w:val="абзац 4"/>
    <w:basedOn w:val="460"/>
    <w:autoRedefine/>
    <w:qFormat/>
    <w:uiPriority w:val="0"/>
    <w:pPr>
      <w:keepLines/>
      <w:ind w:left="1260"/>
    </w:pPr>
  </w:style>
  <w:style w:type="paragraph" w:customStyle="1" w:styleId="466">
    <w:name w:val="Iniiaiie oaeno"/>
    <w:basedOn w:val="1"/>
    <w:qFormat/>
    <w:uiPriority w:val="0"/>
    <w:pPr>
      <w:jc w:val="center"/>
    </w:pPr>
    <w:rPr>
      <w:rFonts w:ascii="Arial" w:hAnsi="Arial" w:cs="Arial"/>
    </w:rPr>
  </w:style>
  <w:style w:type="paragraph" w:customStyle="1" w:styleId="467">
    <w:name w:val="А. часть_раздела"/>
    <w:basedOn w:val="3"/>
    <w:autoRedefine/>
    <w:qFormat/>
    <w:uiPriority w:val="0"/>
    <w:pPr>
      <w:numPr>
        <w:ilvl w:val="0"/>
        <w:numId w:val="19"/>
      </w:numPr>
      <w:tabs>
        <w:tab w:val="left" w:pos="360"/>
        <w:tab w:val="left" w:pos="1080"/>
        <w:tab w:val="clear" w:pos="720"/>
      </w:tabs>
      <w:ind w:hanging="720"/>
    </w:pPr>
    <w:rPr>
      <w:rFonts w:ascii="Times New Roman" w:hAnsi="Times New Roman"/>
      <w:i w:val="0"/>
      <w:u w:val="single"/>
    </w:rPr>
  </w:style>
  <w:style w:type="paragraph" w:customStyle="1" w:styleId="468">
    <w:name w:val="1 Часть"/>
    <w:basedOn w:val="1"/>
    <w:next w:val="181"/>
    <w:autoRedefine/>
    <w:qFormat/>
    <w:uiPriority w:val="0"/>
    <w:pPr>
      <w:tabs>
        <w:tab w:val="left" w:pos="993"/>
      </w:tabs>
      <w:ind w:left="426"/>
      <w:jc w:val="center"/>
    </w:pPr>
    <w:rPr>
      <w:b/>
      <w:caps/>
    </w:rPr>
  </w:style>
  <w:style w:type="paragraph" w:customStyle="1" w:styleId="469">
    <w:name w:val="Слева"/>
    <w:basedOn w:val="1"/>
    <w:qFormat/>
    <w:uiPriority w:val="0"/>
    <w:pPr>
      <w:ind w:left="357"/>
    </w:pPr>
    <w:rPr>
      <w:sz w:val="28"/>
      <w:szCs w:val="20"/>
    </w:rPr>
  </w:style>
  <w:style w:type="paragraph" w:customStyle="1" w:styleId="470">
    <w:name w:val="WW-Основной текст 2"/>
    <w:basedOn w:val="1"/>
    <w:qFormat/>
    <w:uiPriority w:val="0"/>
    <w:pPr>
      <w:jc w:val="both"/>
    </w:pPr>
    <w:rPr>
      <w:szCs w:val="20"/>
    </w:rPr>
  </w:style>
  <w:style w:type="paragraph" w:customStyle="1" w:styleId="471">
    <w:name w:val="Iau?iue"/>
    <w:qFormat/>
    <w:uiPriority w:val="0"/>
    <w:pPr>
      <w:suppressAutoHyphens/>
    </w:pPr>
    <w:rPr>
      <w:rFonts w:ascii="Times New Roman" w:hAnsi="Times New Roman" w:eastAsia="Times New Roman" w:cs="Times New Roman"/>
      <w:lang w:val="en-US" w:eastAsia="ru-RU" w:bidi="ar-SA"/>
    </w:rPr>
  </w:style>
  <w:style w:type="paragraph" w:customStyle="1" w:styleId="472">
    <w:name w:val="Iacaaiea"/>
    <w:basedOn w:val="471"/>
    <w:qFormat/>
    <w:uiPriority w:val="0"/>
    <w:pPr>
      <w:keepNext/>
      <w:tabs>
        <w:tab w:val="left" w:pos="426"/>
        <w:tab w:val="left" w:pos="567"/>
      </w:tabs>
      <w:spacing w:before="120" w:line="360" w:lineRule="auto"/>
      <w:ind w:firstLine="426"/>
      <w:jc w:val="center"/>
    </w:pPr>
    <w:rPr>
      <w:b/>
      <w:color w:val="000000"/>
      <w:sz w:val="22"/>
      <w:lang w:val="ru-RU"/>
    </w:rPr>
  </w:style>
  <w:style w:type="paragraph" w:customStyle="1" w:styleId="473">
    <w:name w:val="Текст заявки"/>
    <w:basedOn w:val="471"/>
    <w:qFormat/>
    <w:uiPriority w:val="0"/>
    <w:pPr>
      <w:ind w:firstLine="567"/>
      <w:jc w:val="both"/>
    </w:pPr>
    <w:rPr>
      <w:sz w:val="28"/>
    </w:rPr>
  </w:style>
  <w:style w:type="paragraph" w:customStyle="1" w:styleId="474">
    <w:name w:val="caaieiaie 2"/>
    <w:basedOn w:val="471"/>
    <w:next w:val="471"/>
    <w:qFormat/>
    <w:uiPriority w:val="0"/>
    <w:pPr>
      <w:keepNext/>
    </w:pPr>
    <w:rPr>
      <w:sz w:val="24"/>
      <w:lang w:val="ru-RU"/>
    </w:rPr>
  </w:style>
  <w:style w:type="paragraph" w:customStyle="1" w:styleId="475">
    <w:name w:val="заголовок 11"/>
    <w:basedOn w:val="1"/>
    <w:next w:val="1"/>
    <w:qFormat/>
    <w:uiPriority w:val="0"/>
    <w:pPr>
      <w:keepNext/>
      <w:jc w:val="center"/>
    </w:pPr>
    <w:rPr>
      <w:szCs w:val="20"/>
    </w:rPr>
  </w:style>
  <w:style w:type="paragraph" w:customStyle="1" w:styleId="476">
    <w:name w:val="ww-2"/>
    <w:basedOn w:val="1"/>
    <w:qFormat/>
    <w:uiPriority w:val="0"/>
    <w:pPr>
      <w:jc w:val="both"/>
    </w:pPr>
  </w:style>
  <w:style w:type="paragraph" w:customStyle="1" w:styleId="477">
    <w:name w:val="ConsNormal"/>
    <w:qFormat/>
    <w:uiPriority w:val="0"/>
    <w:pPr>
      <w:widowControl w:val="0"/>
      <w:suppressAutoHyphens/>
      <w:ind w:right="19772" w:firstLine="720"/>
    </w:pPr>
    <w:rPr>
      <w:rFonts w:ascii="Arial" w:hAnsi="Arial" w:eastAsia="Times New Roman" w:cs="Arial"/>
      <w:lang w:val="ru-RU" w:eastAsia="ru-RU" w:bidi="ar-SA"/>
    </w:rPr>
  </w:style>
  <w:style w:type="paragraph" w:customStyle="1" w:styleId="478">
    <w:name w:val="Знак"/>
    <w:basedOn w:val="1"/>
    <w:qFormat/>
    <w:uiPriority w:val="0"/>
    <w:pPr>
      <w:spacing w:after="160" w:line="240" w:lineRule="exact"/>
      <w:jc w:val="both"/>
    </w:pPr>
    <w:rPr>
      <w:rFonts w:ascii="Verdana" w:hAnsi="Verdana"/>
      <w:sz w:val="22"/>
      <w:szCs w:val="20"/>
      <w:lang w:val="en-US" w:eastAsia="en-US"/>
    </w:rPr>
  </w:style>
  <w:style w:type="paragraph" w:customStyle="1" w:styleId="479">
    <w:name w:val="FR1"/>
    <w:qFormat/>
    <w:uiPriority w:val="0"/>
    <w:pPr>
      <w:widowControl w:val="0"/>
      <w:suppressAutoHyphens/>
      <w:spacing w:before="960" w:line="360" w:lineRule="auto"/>
      <w:ind w:left="3640" w:right="1200"/>
      <w:jc w:val="both"/>
      <w:textAlignment w:val="baseline"/>
    </w:pPr>
    <w:rPr>
      <w:rFonts w:ascii="Arial" w:hAnsi="Arial" w:eastAsia="Times New Roman" w:cs="Times New Roman"/>
      <w:b/>
      <w:sz w:val="32"/>
      <w:lang w:val="ru-RU" w:eastAsia="ru-RU" w:bidi="ar-SA"/>
    </w:rPr>
  </w:style>
  <w:style w:type="paragraph" w:customStyle="1" w:styleId="480">
    <w:name w:val="FR2"/>
    <w:qFormat/>
    <w:uiPriority w:val="0"/>
    <w:pPr>
      <w:widowControl w:val="0"/>
      <w:suppressAutoHyphens/>
      <w:spacing w:line="259" w:lineRule="auto"/>
      <w:ind w:left="2920" w:right="600"/>
      <w:jc w:val="center"/>
      <w:textAlignment w:val="baseline"/>
    </w:pPr>
    <w:rPr>
      <w:rFonts w:ascii="Arial" w:hAnsi="Arial" w:eastAsia="Times New Roman" w:cs="Times New Roman"/>
      <w:b/>
      <w:sz w:val="28"/>
      <w:lang w:val="ru-RU" w:eastAsia="ru-RU" w:bidi="ar-SA"/>
    </w:rPr>
  </w:style>
  <w:style w:type="paragraph" w:customStyle="1" w:styleId="481">
    <w:name w:val="ConsPlusTitle"/>
    <w:qFormat/>
    <w:uiPriority w:val="99"/>
    <w:pPr>
      <w:widowControl w:val="0"/>
      <w:suppressAutoHyphens/>
    </w:pPr>
    <w:rPr>
      <w:rFonts w:ascii="Arial" w:hAnsi="Arial" w:eastAsia="Times New Roman" w:cs="Arial"/>
      <w:b/>
      <w:bCs/>
      <w:lang w:val="ru-RU" w:eastAsia="ru-RU" w:bidi="ar-SA"/>
    </w:rPr>
  </w:style>
  <w:style w:type="paragraph" w:customStyle="1" w:styleId="482">
    <w:name w:val="Стиль 14 pt по центру1"/>
    <w:basedOn w:val="1"/>
    <w:qFormat/>
    <w:uiPriority w:val="0"/>
    <w:pPr>
      <w:spacing w:before="240" w:after="240"/>
      <w:jc w:val="center"/>
    </w:pPr>
    <w:rPr>
      <w:sz w:val="28"/>
      <w:szCs w:val="20"/>
    </w:rPr>
  </w:style>
  <w:style w:type="paragraph" w:customStyle="1" w:styleId="483">
    <w:name w:val="заголовок"/>
    <w:basedOn w:val="2"/>
    <w:qFormat/>
    <w:uiPriority w:val="0"/>
    <w:pPr>
      <w:widowControl w:val="0"/>
      <w:spacing w:before="0" w:after="0" w:line="360" w:lineRule="auto"/>
      <w:ind w:right="-142"/>
      <w:jc w:val="center"/>
    </w:pPr>
    <w:rPr>
      <w:rFonts w:ascii="Arial" w:hAnsi="Arial"/>
      <w:b w:val="0"/>
      <w:i w:val="0"/>
      <w:kern w:val="0"/>
      <w:sz w:val="28"/>
      <w:szCs w:val="20"/>
    </w:rPr>
  </w:style>
  <w:style w:type="paragraph" w:customStyle="1" w:styleId="484">
    <w:name w:val="Стиль Arial Первая строка:  1.25 см Междустр.интервал:  полуторный"/>
    <w:basedOn w:val="1"/>
    <w:qFormat/>
    <w:uiPriority w:val="0"/>
    <w:pPr>
      <w:spacing w:line="360" w:lineRule="auto"/>
      <w:ind w:firstLine="709"/>
      <w:jc w:val="both"/>
    </w:pPr>
    <w:rPr>
      <w:rFonts w:ascii="Arial" w:hAnsi="Arial"/>
      <w:szCs w:val="20"/>
    </w:rPr>
  </w:style>
  <w:style w:type="paragraph" w:customStyle="1" w:styleId="485">
    <w:name w:val="Таблицы (моноширинный)"/>
    <w:basedOn w:val="1"/>
    <w:next w:val="1"/>
    <w:qFormat/>
    <w:uiPriority w:val="0"/>
    <w:pPr>
      <w:jc w:val="both"/>
    </w:pPr>
    <w:rPr>
      <w:rFonts w:ascii="Courier New" w:hAnsi="Courier New" w:cs="Courier New"/>
      <w:sz w:val="20"/>
      <w:szCs w:val="20"/>
    </w:rPr>
  </w:style>
  <w:style w:type="paragraph" w:customStyle="1" w:styleId="486">
    <w:name w:val="xl22"/>
    <w:basedOn w:val="1"/>
    <w:qFormat/>
    <w:uiPriority w:val="0"/>
    <w:pPr>
      <w:spacing w:before="100" w:after="100"/>
      <w:jc w:val="center"/>
    </w:pPr>
    <w:rPr>
      <w:szCs w:val="20"/>
    </w:rPr>
  </w:style>
  <w:style w:type="paragraph" w:customStyle="1" w:styleId="487">
    <w:name w:val="Знак Знак Знак Знак"/>
    <w:basedOn w:val="1"/>
    <w:qFormat/>
    <w:uiPriority w:val="0"/>
    <w:pPr>
      <w:spacing w:beforeAutospacing="1" w:afterAutospacing="1"/>
    </w:pPr>
    <w:rPr>
      <w:rFonts w:ascii="Tahoma" w:hAnsi="Tahoma"/>
      <w:sz w:val="20"/>
      <w:szCs w:val="20"/>
      <w:lang w:val="en-US" w:eastAsia="en-US"/>
    </w:rPr>
  </w:style>
  <w:style w:type="paragraph" w:customStyle="1" w:styleId="488">
    <w:name w:val="Знак Знак Знак"/>
    <w:basedOn w:val="1"/>
    <w:qFormat/>
    <w:uiPriority w:val="0"/>
    <w:pPr>
      <w:spacing w:beforeAutospacing="1" w:afterAutospacing="1"/>
    </w:pPr>
    <w:rPr>
      <w:rFonts w:ascii="Tahoma" w:hAnsi="Tahoma"/>
      <w:sz w:val="20"/>
      <w:szCs w:val="20"/>
      <w:lang w:val="en-US" w:eastAsia="en-US"/>
    </w:rPr>
  </w:style>
  <w:style w:type="paragraph" w:customStyle="1" w:styleId="489">
    <w:name w:val="Вв"/>
    <w:basedOn w:val="1"/>
    <w:qFormat/>
    <w:uiPriority w:val="0"/>
    <w:pPr>
      <w:pageBreakBefore/>
      <w:tabs>
        <w:tab w:val="left" w:pos="360"/>
      </w:tabs>
      <w:spacing w:after="120"/>
      <w:ind w:left="360" w:hanging="360"/>
      <w:jc w:val="center"/>
      <w:outlineLvl w:val="0"/>
    </w:pPr>
    <w:rPr>
      <w:b/>
    </w:rPr>
  </w:style>
  <w:style w:type="paragraph" w:customStyle="1" w:styleId="490">
    <w:name w:val="Знак Знак Знак Знак2"/>
    <w:basedOn w:val="1"/>
    <w:qFormat/>
    <w:uiPriority w:val="0"/>
    <w:pPr>
      <w:spacing w:after="160" w:line="240" w:lineRule="exact"/>
      <w:jc w:val="both"/>
    </w:pPr>
    <w:rPr>
      <w:rFonts w:ascii="Verdana" w:hAnsi="Verdana"/>
      <w:sz w:val="22"/>
      <w:szCs w:val="20"/>
      <w:lang w:val="en-US" w:eastAsia="en-US"/>
    </w:rPr>
  </w:style>
  <w:style w:type="paragraph" w:customStyle="1" w:styleId="491">
    <w:name w:val="1 Знак"/>
    <w:basedOn w:val="1"/>
    <w:qFormat/>
    <w:uiPriority w:val="0"/>
    <w:pPr>
      <w:spacing w:after="160" w:line="240" w:lineRule="exact"/>
      <w:jc w:val="both"/>
    </w:pPr>
    <w:rPr>
      <w:rFonts w:ascii="Verdana" w:hAnsi="Verdana"/>
      <w:sz w:val="22"/>
      <w:szCs w:val="20"/>
      <w:lang w:val="en-US" w:eastAsia="en-US"/>
    </w:rPr>
  </w:style>
  <w:style w:type="paragraph" w:customStyle="1" w:styleId="492">
    <w:name w:val="Стиль 14 pt полужирный по центру"/>
    <w:basedOn w:val="1"/>
    <w:qFormat/>
    <w:uiPriority w:val="0"/>
    <w:pPr>
      <w:spacing w:after="120"/>
      <w:jc w:val="center"/>
    </w:pPr>
    <w:rPr>
      <w:b/>
      <w:bCs/>
      <w:sz w:val="28"/>
      <w:szCs w:val="20"/>
    </w:rPr>
  </w:style>
  <w:style w:type="paragraph" w:customStyle="1" w:styleId="493">
    <w:name w:val="Знак Знак Знак Знак Знак Знак Знак Знак Знак"/>
    <w:basedOn w:val="1"/>
    <w:qFormat/>
    <w:uiPriority w:val="0"/>
    <w:pPr>
      <w:spacing w:after="160" w:line="240" w:lineRule="exact"/>
      <w:jc w:val="both"/>
    </w:pPr>
    <w:rPr>
      <w:szCs w:val="20"/>
      <w:lang w:val="en-US" w:eastAsia="en-US"/>
    </w:rPr>
  </w:style>
  <w:style w:type="paragraph" w:customStyle="1" w:styleId="494">
    <w:name w:val="Head 9.2"/>
    <w:basedOn w:val="1"/>
    <w:next w:val="1"/>
    <w:qFormat/>
    <w:uiPriority w:val="0"/>
    <w:pPr>
      <w:keepNext/>
      <w:widowControl w:val="0"/>
      <w:spacing w:before="120" w:after="60" w:line="300" w:lineRule="auto"/>
    </w:pPr>
    <w:rPr>
      <w:rFonts w:ascii="Gelvetsky 12pt" w:hAnsi="Gelvetsky 12pt"/>
      <w:b/>
      <w:bCs/>
      <w:lang w:val="en-US"/>
    </w:rPr>
  </w:style>
  <w:style w:type="paragraph" w:customStyle="1" w:styleId="495">
    <w:name w:val="Head 9.1"/>
    <w:basedOn w:val="496"/>
    <w:next w:val="1"/>
    <w:qFormat/>
    <w:uiPriority w:val="0"/>
    <w:pPr>
      <w:keepNext/>
      <w:spacing w:before="240" w:after="0"/>
    </w:pPr>
    <w:rPr>
      <w:rFonts w:ascii="Times New Roman" w:hAnsi="Times New Roman"/>
    </w:rPr>
  </w:style>
  <w:style w:type="paragraph" w:customStyle="1" w:styleId="496">
    <w:name w:val="Head 6.1"/>
    <w:basedOn w:val="2"/>
    <w:next w:val="1"/>
    <w:qFormat/>
    <w:uiPriority w:val="0"/>
    <w:pPr>
      <w:keepNext w:val="0"/>
      <w:widowControl w:val="0"/>
      <w:spacing w:before="120"/>
      <w:jc w:val="center"/>
      <w:outlineLvl w:val="9"/>
    </w:pPr>
    <w:rPr>
      <w:rFonts w:ascii="Times New Roman Bold" w:hAnsi="Times New Roman Bold"/>
      <w:bCs w:val="0"/>
      <w:i w:val="0"/>
      <w:kern w:val="0"/>
      <w:sz w:val="36"/>
      <w:szCs w:val="20"/>
      <w:lang w:val="en-US" w:eastAsia="en-US" w:bidi="he-IL"/>
    </w:rPr>
  </w:style>
  <w:style w:type="paragraph" w:customStyle="1" w:styleId="497">
    <w:name w:val="Основной текст 21"/>
    <w:basedOn w:val="1"/>
    <w:qFormat/>
    <w:uiPriority w:val="0"/>
    <w:pPr>
      <w:textAlignment w:val="baseline"/>
    </w:pPr>
    <w:rPr>
      <w:szCs w:val="20"/>
    </w:rPr>
  </w:style>
  <w:style w:type="paragraph" w:customStyle="1" w:styleId="498">
    <w:name w:val="Style5"/>
    <w:basedOn w:val="1"/>
    <w:qFormat/>
    <w:uiPriority w:val="99"/>
    <w:pPr>
      <w:widowControl w:val="0"/>
      <w:spacing w:line="648" w:lineRule="exact"/>
    </w:pPr>
    <w:rPr>
      <w:rFonts w:ascii="Century Gothic" w:hAnsi="Century Gothic"/>
    </w:rPr>
  </w:style>
  <w:style w:type="paragraph" w:customStyle="1" w:styleId="499">
    <w:name w:val="Style6"/>
    <w:basedOn w:val="1"/>
    <w:qFormat/>
    <w:uiPriority w:val="99"/>
    <w:pPr>
      <w:widowControl w:val="0"/>
      <w:spacing w:line="323" w:lineRule="exact"/>
      <w:ind w:firstLine="470"/>
      <w:jc w:val="both"/>
    </w:pPr>
    <w:rPr>
      <w:rFonts w:ascii="Century Gothic" w:hAnsi="Century Gothic"/>
    </w:rPr>
  </w:style>
  <w:style w:type="paragraph" w:customStyle="1" w:styleId="500">
    <w:name w:val="Style8"/>
    <w:basedOn w:val="1"/>
    <w:qFormat/>
    <w:uiPriority w:val="99"/>
    <w:pPr>
      <w:widowControl w:val="0"/>
      <w:spacing w:line="323" w:lineRule="exact"/>
      <w:jc w:val="both"/>
    </w:pPr>
    <w:rPr>
      <w:rFonts w:ascii="Century Gothic" w:hAnsi="Century Gothic"/>
    </w:rPr>
  </w:style>
  <w:style w:type="paragraph" w:customStyle="1" w:styleId="501">
    <w:name w:val="Таблица"/>
    <w:basedOn w:val="1"/>
    <w:qFormat/>
    <w:uiPriority w:val="0"/>
    <w:pPr>
      <w:jc w:val="both"/>
    </w:pPr>
    <w:rPr>
      <w:sz w:val="26"/>
      <w:szCs w:val="20"/>
    </w:rPr>
  </w:style>
  <w:style w:type="paragraph" w:customStyle="1" w:styleId="502">
    <w:name w:val="Знак2"/>
    <w:basedOn w:val="1"/>
    <w:qFormat/>
    <w:uiPriority w:val="0"/>
    <w:pPr>
      <w:spacing w:after="160" w:line="240" w:lineRule="exact"/>
    </w:pPr>
    <w:rPr>
      <w:rFonts w:ascii="Verdana" w:hAnsi="Verdana"/>
      <w:lang w:val="en-US" w:eastAsia="en-US"/>
    </w:rPr>
  </w:style>
  <w:style w:type="paragraph" w:customStyle="1" w:styleId="503">
    <w:name w:val="Обычный2"/>
    <w:qFormat/>
    <w:uiPriority w:val="0"/>
    <w:pPr>
      <w:widowControl w:val="0"/>
      <w:shd w:val="clear" w:color="auto" w:fill="FFFFFF"/>
      <w:suppressAutoHyphens/>
      <w:ind w:firstLine="709"/>
      <w:jc w:val="both"/>
    </w:pPr>
    <w:rPr>
      <w:rFonts w:ascii="Times New Roman" w:hAnsi="Times New Roman" w:eastAsia="Times New Roman" w:cs="Times New Roman"/>
      <w:sz w:val="22"/>
      <w:lang w:val="ru-RU" w:eastAsia="ru-RU" w:bidi="ar-SA"/>
    </w:rPr>
  </w:style>
  <w:style w:type="paragraph" w:customStyle="1" w:styleId="504">
    <w:name w:val="Знак1"/>
    <w:basedOn w:val="1"/>
    <w:qFormat/>
    <w:uiPriority w:val="0"/>
    <w:pPr>
      <w:spacing w:after="160" w:line="240" w:lineRule="exact"/>
      <w:jc w:val="both"/>
    </w:pPr>
    <w:rPr>
      <w:rFonts w:ascii="Verdana" w:hAnsi="Verdana"/>
      <w:sz w:val="22"/>
      <w:szCs w:val="20"/>
      <w:lang w:val="en-US" w:eastAsia="en-US"/>
    </w:rPr>
  </w:style>
  <w:style w:type="paragraph" w:customStyle="1" w:styleId="505">
    <w:name w:val="Знак Знак Знак Знак1"/>
    <w:basedOn w:val="1"/>
    <w:qFormat/>
    <w:uiPriority w:val="0"/>
    <w:pPr>
      <w:spacing w:after="160" w:line="240" w:lineRule="exact"/>
      <w:jc w:val="both"/>
    </w:pPr>
    <w:rPr>
      <w:rFonts w:ascii="Verdana" w:hAnsi="Verdana"/>
      <w:sz w:val="22"/>
      <w:szCs w:val="20"/>
      <w:lang w:val="en-US" w:eastAsia="en-US"/>
    </w:rPr>
  </w:style>
  <w:style w:type="paragraph" w:customStyle="1" w:styleId="506">
    <w:name w:val="Знак Знак Знак Знак Знак Знак Знак Знак Знак1"/>
    <w:basedOn w:val="1"/>
    <w:qFormat/>
    <w:uiPriority w:val="0"/>
    <w:pPr>
      <w:spacing w:after="160" w:line="240" w:lineRule="exact"/>
      <w:jc w:val="both"/>
    </w:pPr>
    <w:rPr>
      <w:szCs w:val="20"/>
      <w:lang w:val="en-US" w:eastAsia="en-US"/>
    </w:rPr>
  </w:style>
  <w:style w:type="paragraph" w:customStyle="1" w:styleId="507">
    <w:name w:val="Основной текст 22"/>
    <w:basedOn w:val="1"/>
    <w:qFormat/>
    <w:uiPriority w:val="0"/>
    <w:pPr>
      <w:textAlignment w:val="baseline"/>
    </w:pPr>
    <w:rPr>
      <w:szCs w:val="20"/>
    </w:rPr>
  </w:style>
  <w:style w:type="paragraph" w:customStyle="1" w:styleId="508">
    <w:name w:val="Заг2"/>
    <w:basedOn w:val="2"/>
    <w:qFormat/>
    <w:uiPriority w:val="0"/>
    <w:pPr>
      <w:spacing w:before="0"/>
    </w:pPr>
    <w:rPr>
      <w:bCs w:val="0"/>
      <w:i w:val="0"/>
      <w:sz w:val="22"/>
      <w:szCs w:val="20"/>
      <w:lang w:eastAsia="ar-SA"/>
    </w:rPr>
  </w:style>
  <w:style w:type="paragraph" w:customStyle="1" w:styleId="509">
    <w:name w:val="Абзац списка1"/>
    <w:basedOn w:val="1"/>
    <w:qFormat/>
    <w:uiPriority w:val="0"/>
    <w:pPr>
      <w:ind w:left="720" w:firstLine="720"/>
      <w:jc w:val="both"/>
    </w:pPr>
    <w:rPr>
      <w:sz w:val="28"/>
      <w:szCs w:val="22"/>
      <w:lang w:eastAsia="en-US"/>
    </w:rPr>
  </w:style>
  <w:style w:type="paragraph" w:customStyle="1" w:styleId="510">
    <w:name w:val="consplusnonformat1"/>
    <w:basedOn w:val="1"/>
    <w:qFormat/>
    <w:uiPriority w:val="0"/>
    <w:rPr>
      <w:rFonts w:ascii="Courier New" w:hAnsi="Courier New" w:cs="Courier New"/>
      <w:sz w:val="20"/>
      <w:szCs w:val="20"/>
    </w:rPr>
  </w:style>
  <w:style w:type="paragraph" w:styleId="511">
    <w:name w:val="No Spacing"/>
    <w:qFormat/>
    <w:uiPriority w:val="1"/>
    <w:pPr>
      <w:suppressAutoHyphens/>
    </w:pPr>
    <w:rPr>
      <w:rFonts w:ascii="Calibri" w:hAnsi="Calibri" w:eastAsia="Times New Roman" w:cs="Times New Roman"/>
      <w:sz w:val="22"/>
      <w:szCs w:val="22"/>
      <w:lang w:val="ru-RU" w:eastAsia="ru-RU" w:bidi="ar-SA"/>
    </w:rPr>
  </w:style>
  <w:style w:type="paragraph" w:customStyle="1" w:styleId="512">
    <w:name w:val="font5"/>
    <w:basedOn w:val="1"/>
    <w:qFormat/>
    <w:uiPriority w:val="0"/>
    <w:pPr>
      <w:spacing w:beforeAutospacing="1" w:afterAutospacing="1"/>
    </w:pPr>
    <w:rPr>
      <w:sz w:val="20"/>
      <w:szCs w:val="20"/>
    </w:rPr>
  </w:style>
  <w:style w:type="paragraph" w:customStyle="1" w:styleId="513">
    <w:name w:val="font6"/>
    <w:basedOn w:val="1"/>
    <w:qFormat/>
    <w:uiPriority w:val="0"/>
    <w:pPr>
      <w:spacing w:beforeAutospacing="1" w:afterAutospacing="1"/>
    </w:pPr>
    <w:rPr>
      <w:i/>
      <w:iCs/>
      <w:sz w:val="14"/>
      <w:szCs w:val="14"/>
    </w:rPr>
  </w:style>
  <w:style w:type="paragraph" w:customStyle="1" w:styleId="514">
    <w:name w:val="font7"/>
    <w:basedOn w:val="1"/>
    <w:qFormat/>
    <w:uiPriority w:val="0"/>
    <w:pPr>
      <w:spacing w:beforeAutospacing="1" w:afterAutospacing="1"/>
    </w:pPr>
    <w:rPr>
      <w:i/>
      <w:iCs/>
      <w:sz w:val="16"/>
      <w:szCs w:val="16"/>
    </w:rPr>
  </w:style>
  <w:style w:type="paragraph" w:customStyle="1" w:styleId="515">
    <w:name w:val="font8"/>
    <w:basedOn w:val="1"/>
    <w:qFormat/>
    <w:uiPriority w:val="0"/>
    <w:pPr>
      <w:spacing w:beforeAutospacing="1" w:afterAutospacing="1"/>
    </w:pPr>
    <w:rPr>
      <w:i/>
      <w:iCs/>
      <w:sz w:val="14"/>
      <w:szCs w:val="14"/>
    </w:rPr>
  </w:style>
  <w:style w:type="paragraph" w:customStyle="1" w:styleId="516">
    <w:name w:val="font9"/>
    <w:basedOn w:val="1"/>
    <w:qFormat/>
    <w:uiPriority w:val="0"/>
    <w:pPr>
      <w:spacing w:beforeAutospacing="1" w:afterAutospacing="1"/>
    </w:pPr>
    <w:rPr>
      <w:sz w:val="14"/>
      <w:szCs w:val="14"/>
    </w:rPr>
  </w:style>
  <w:style w:type="paragraph" w:customStyle="1" w:styleId="517">
    <w:name w:val="xl63"/>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rPr>
      <w:sz w:val="18"/>
      <w:szCs w:val="18"/>
    </w:rPr>
  </w:style>
  <w:style w:type="paragraph" w:customStyle="1" w:styleId="518">
    <w:name w:val="xl64"/>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textAlignment w:val="top"/>
    </w:pPr>
    <w:rPr>
      <w:sz w:val="18"/>
      <w:szCs w:val="18"/>
    </w:rPr>
  </w:style>
  <w:style w:type="paragraph" w:customStyle="1" w:styleId="519">
    <w:name w:val="xl65"/>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textAlignment w:val="top"/>
    </w:pPr>
    <w:rPr>
      <w:b/>
      <w:bCs/>
    </w:rPr>
  </w:style>
  <w:style w:type="paragraph" w:customStyle="1" w:styleId="520">
    <w:name w:val="xl66"/>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21">
    <w:name w:val="xl67"/>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rPr>
      <w:b/>
      <w:bCs/>
      <w:sz w:val="18"/>
      <w:szCs w:val="18"/>
    </w:rPr>
  </w:style>
  <w:style w:type="paragraph" w:customStyle="1" w:styleId="522">
    <w:name w:val="xl6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23">
    <w:name w:val="xl69"/>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rPr>
      <w:b/>
      <w:bCs/>
      <w:i/>
      <w:iCs/>
      <w:sz w:val="18"/>
      <w:szCs w:val="18"/>
    </w:rPr>
  </w:style>
  <w:style w:type="paragraph" w:customStyle="1" w:styleId="524">
    <w:name w:val="xl7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25">
    <w:name w:val="xl7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style>
  <w:style w:type="paragraph" w:customStyle="1" w:styleId="526">
    <w:name w:val="xl72"/>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textAlignment w:val="top"/>
    </w:pPr>
    <w:rPr>
      <w:sz w:val="18"/>
      <w:szCs w:val="18"/>
    </w:rPr>
  </w:style>
  <w:style w:type="paragraph" w:customStyle="1" w:styleId="527">
    <w:name w:val="xl73"/>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rPr>
      <w:sz w:val="16"/>
      <w:szCs w:val="16"/>
    </w:rPr>
  </w:style>
  <w:style w:type="paragraph" w:customStyle="1" w:styleId="528">
    <w:name w:val="xl74"/>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rPr>
      <w:b/>
      <w:bCs/>
      <w:sz w:val="18"/>
      <w:szCs w:val="18"/>
    </w:rPr>
  </w:style>
  <w:style w:type="paragraph" w:customStyle="1" w:styleId="529">
    <w:name w:val="xl75"/>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top"/>
    </w:pPr>
    <w:rPr>
      <w:sz w:val="18"/>
      <w:szCs w:val="18"/>
    </w:rPr>
  </w:style>
  <w:style w:type="paragraph" w:customStyle="1" w:styleId="530">
    <w:name w:val="xl76"/>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31">
    <w:name w:val="xl77"/>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32">
    <w:name w:val="xl7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textAlignment w:val="top"/>
    </w:pPr>
  </w:style>
  <w:style w:type="paragraph" w:customStyle="1" w:styleId="533">
    <w:name w:val="xl79"/>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34">
    <w:name w:val="xl8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pPr>
  </w:style>
  <w:style w:type="paragraph" w:customStyle="1" w:styleId="535">
    <w:name w:val="xl81"/>
    <w:basedOn w:val="1"/>
    <w:qFormat/>
    <w:uiPriority w:val="0"/>
    <w:pPr>
      <w:spacing w:beforeAutospacing="1" w:afterAutospacing="1"/>
    </w:pPr>
  </w:style>
  <w:style w:type="paragraph" w:customStyle="1" w:styleId="536">
    <w:name w:val="xl82"/>
    <w:basedOn w:val="1"/>
    <w:qFormat/>
    <w:uiPriority w:val="0"/>
    <w:pPr>
      <w:spacing w:beforeAutospacing="1" w:afterAutospacing="1"/>
      <w:ind w:firstLine="400"/>
    </w:pPr>
  </w:style>
  <w:style w:type="paragraph" w:customStyle="1" w:styleId="537">
    <w:name w:val="xl83"/>
    <w:basedOn w:val="1"/>
    <w:qFormat/>
    <w:uiPriority w:val="0"/>
    <w:pPr>
      <w:shd w:val="clear" w:color="000000" w:fill="FFFF00"/>
      <w:spacing w:beforeAutospacing="1" w:afterAutospacing="1"/>
    </w:pPr>
  </w:style>
  <w:style w:type="paragraph" w:customStyle="1" w:styleId="538">
    <w:name w:val="xl84"/>
    <w:basedOn w:val="1"/>
    <w:qFormat/>
    <w:uiPriority w:val="0"/>
    <w:pPr>
      <w:shd w:val="clear" w:color="000000" w:fill="FFFF00"/>
      <w:spacing w:beforeAutospacing="1" w:afterAutospacing="1"/>
    </w:pPr>
  </w:style>
  <w:style w:type="paragraph" w:customStyle="1" w:styleId="539">
    <w:name w:val="xl85"/>
    <w:basedOn w:val="1"/>
    <w:qFormat/>
    <w:uiPriority w:val="0"/>
    <w:pPr>
      <w:pBdr>
        <w:top w:val="single" w:color="000000" w:sz="4" w:space="0"/>
        <w:left w:val="single" w:color="000000" w:sz="4" w:space="0"/>
        <w:bottom w:val="single" w:color="000000" w:sz="4" w:space="0"/>
      </w:pBdr>
      <w:spacing w:beforeAutospacing="1" w:afterAutospacing="1"/>
      <w:jc w:val="center"/>
      <w:textAlignment w:val="top"/>
    </w:pPr>
    <w:rPr>
      <w:b/>
      <w:bCs/>
      <w:sz w:val="18"/>
      <w:szCs w:val="18"/>
    </w:rPr>
  </w:style>
  <w:style w:type="paragraph" w:customStyle="1" w:styleId="540">
    <w:name w:val="xl86"/>
    <w:basedOn w:val="1"/>
    <w:qFormat/>
    <w:uiPriority w:val="0"/>
    <w:pPr>
      <w:pBdr>
        <w:top w:val="single" w:color="000000" w:sz="4" w:space="0"/>
        <w:bottom w:val="single" w:color="000000" w:sz="4" w:space="0"/>
      </w:pBdr>
      <w:spacing w:beforeAutospacing="1" w:afterAutospacing="1"/>
      <w:jc w:val="center"/>
      <w:textAlignment w:val="top"/>
    </w:pPr>
    <w:rPr>
      <w:b/>
      <w:bCs/>
      <w:sz w:val="18"/>
      <w:szCs w:val="18"/>
    </w:rPr>
  </w:style>
  <w:style w:type="paragraph" w:customStyle="1" w:styleId="541">
    <w:name w:val="xl87"/>
    <w:basedOn w:val="1"/>
    <w:qFormat/>
    <w:uiPriority w:val="0"/>
    <w:pPr>
      <w:pBdr>
        <w:top w:val="single" w:color="000000" w:sz="4" w:space="0"/>
        <w:bottom w:val="single" w:color="000000" w:sz="4" w:space="0"/>
        <w:right w:val="single" w:color="000000" w:sz="4" w:space="0"/>
      </w:pBdr>
      <w:spacing w:beforeAutospacing="1" w:afterAutospacing="1"/>
      <w:jc w:val="center"/>
      <w:textAlignment w:val="top"/>
    </w:pPr>
    <w:rPr>
      <w:b/>
      <w:bCs/>
      <w:sz w:val="18"/>
      <w:szCs w:val="18"/>
    </w:rPr>
  </w:style>
  <w:style w:type="paragraph" w:customStyle="1" w:styleId="542">
    <w:name w:val="xl88"/>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textAlignment w:val="center"/>
    </w:pPr>
  </w:style>
  <w:style w:type="paragraph" w:customStyle="1" w:styleId="543">
    <w:name w:val="xl89"/>
    <w:basedOn w:val="1"/>
    <w:qFormat/>
    <w:uiPriority w:val="0"/>
    <w:pPr>
      <w:spacing w:beforeAutospacing="1" w:afterAutospacing="1"/>
      <w:jc w:val="center"/>
    </w:pPr>
    <w:rPr>
      <w:rFonts w:ascii="Arial CYR" w:hAnsi="Arial CYR" w:cs="Arial CYR"/>
    </w:rPr>
  </w:style>
  <w:style w:type="paragraph" w:customStyle="1" w:styleId="544">
    <w:name w:val="Обычный3"/>
    <w:qFormat/>
    <w:uiPriority w:val="0"/>
    <w:pPr>
      <w:suppressAutoHyphens/>
    </w:pPr>
    <w:rPr>
      <w:rFonts w:ascii="Times New Roman" w:hAnsi="Times New Roman" w:eastAsia="Times New Roman" w:cs="Times New Roman"/>
      <w:sz w:val="24"/>
      <w:lang w:val="ru-RU" w:eastAsia="ru-RU" w:bidi="ar-SA"/>
    </w:rPr>
  </w:style>
  <w:style w:type="paragraph" w:customStyle="1" w:styleId="545">
    <w:name w:val="Normal1"/>
    <w:qFormat/>
    <w:uiPriority w:val="0"/>
    <w:pPr>
      <w:widowControl w:val="0"/>
      <w:suppressAutoHyphens/>
    </w:pPr>
    <w:rPr>
      <w:rFonts w:ascii="Times New Roman" w:hAnsi="Times New Roman" w:eastAsia="Times New Roman" w:cs="Times New Roman"/>
      <w:lang w:val="ru-RU" w:eastAsia="ru-RU" w:bidi="ar-SA"/>
    </w:rPr>
  </w:style>
  <w:style w:type="paragraph" w:customStyle="1" w:styleId="546">
    <w:name w:val="Знак1 Знак Знак Знак1"/>
    <w:basedOn w:val="1"/>
    <w:qFormat/>
    <w:uiPriority w:val="0"/>
    <w:pPr>
      <w:spacing w:after="160" w:line="240" w:lineRule="exact"/>
      <w:jc w:val="both"/>
    </w:pPr>
    <w:rPr>
      <w:rFonts w:ascii="Verdana" w:hAnsi="Verdana" w:eastAsia="Calibri" w:cs="Verdana"/>
      <w:sz w:val="22"/>
      <w:szCs w:val="22"/>
      <w:lang w:val="en-US" w:eastAsia="en-US"/>
    </w:rPr>
  </w:style>
  <w:style w:type="paragraph" w:customStyle="1" w:styleId="547">
    <w:name w:val="Знак Знак Знак2 Знак"/>
    <w:basedOn w:val="1"/>
    <w:qFormat/>
    <w:uiPriority w:val="0"/>
    <w:pPr>
      <w:widowControl w:val="0"/>
      <w:spacing w:after="160" w:line="240" w:lineRule="exact"/>
      <w:jc w:val="right"/>
    </w:pPr>
    <w:rPr>
      <w:sz w:val="20"/>
      <w:szCs w:val="20"/>
      <w:lang w:val="en-GB" w:eastAsia="en-US"/>
    </w:rPr>
  </w:style>
  <w:style w:type="paragraph" w:customStyle="1" w:styleId="548">
    <w:name w:val="спецификация"/>
    <w:basedOn w:val="1"/>
    <w:qFormat/>
    <w:uiPriority w:val="0"/>
    <w:pPr>
      <w:ind w:left="-109" w:right="-108"/>
    </w:pPr>
    <w:rPr>
      <w:rFonts w:ascii="Courier New" w:hAnsi="Courier New" w:cs="Courier New"/>
      <w:b/>
      <w:bCs/>
      <w:caps/>
      <w:sz w:val="20"/>
      <w:szCs w:val="20"/>
    </w:rPr>
  </w:style>
  <w:style w:type="paragraph" w:customStyle="1" w:styleId="549">
    <w:name w:val="3---"/>
    <w:basedOn w:val="1"/>
    <w:qFormat/>
    <w:uiPriority w:val="0"/>
    <w:pPr>
      <w:spacing w:before="120" w:after="120"/>
      <w:jc w:val="both"/>
    </w:pPr>
  </w:style>
  <w:style w:type="paragraph" w:customStyle="1" w:styleId="550">
    <w:name w:val="содержание2-11"/>
    <w:basedOn w:val="1"/>
    <w:qFormat/>
    <w:uiPriority w:val="0"/>
    <w:pPr>
      <w:spacing w:after="60"/>
      <w:jc w:val="both"/>
    </w:pPr>
  </w:style>
  <w:style w:type="paragraph" w:customStyle="1" w:styleId="551">
    <w:name w:val="Íîðìàëüíûé"/>
    <w:semiHidden/>
    <w:qFormat/>
    <w:uiPriority w:val="0"/>
    <w:pPr>
      <w:suppressAutoHyphens/>
      <w:jc w:val="both"/>
    </w:pPr>
    <w:rPr>
      <w:rFonts w:ascii="Courier" w:hAnsi="Courier" w:eastAsia="Times New Roman" w:cs="Times New Roman"/>
      <w:sz w:val="24"/>
      <w:lang w:val="en-GB" w:eastAsia="ru-RU" w:bidi="ar-SA"/>
    </w:rPr>
  </w:style>
  <w:style w:type="paragraph" w:customStyle="1" w:styleId="552">
    <w:name w:val="ConsNonformat"/>
    <w:qFormat/>
    <w:uiPriority w:val="0"/>
    <w:pPr>
      <w:widowControl w:val="0"/>
      <w:suppressAutoHyphens/>
      <w:jc w:val="both"/>
    </w:pPr>
    <w:rPr>
      <w:rFonts w:ascii="Courier New" w:hAnsi="Courier New" w:eastAsia="Times New Roman" w:cs="Courier New"/>
      <w:lang w:val="ru-RU" w:eastAsia="ru-RU" w:bidi="ar-SA"/>
    </w:rPr>
  </w:style>
  <w:style w:type="paragraph" w:customStyle="1" w:styleId="553">
    <w:name w:val="Iau?iue1"/>
    <w:qFormat/>
    <w:uiPriority w:val="0"/>
    <w:pPr>
      <w:suppressAutoHyphens/>
      <w:jc w:val="both"/>
    </w:pPr>
    <w:rPr>
      <w:rFonts w:ascii="Times New Roman" w:hAnsi="Times New Roman" w:eastAsia="Times New Roman" w:cs="Times New Roman"/>
      <w:lang w:val="ru-RU" w:eastAsia="ru-RU" w:bidi="ar-SA"/>
    </w:rPr>
  </w:style>
  <w:style w:type="paragraph" w:customStyle="1" w:styleId="554">
    <w:name w:val="caaieiaie 1"/>
    <w:basedOn w:val="471"/>
    <w:next w:val="471"/>
    <w:qFormat/>
    <w:uiPriority w:val="0"/>
    <w:pPr>
      <w:keepNext/>
      <w:spacing w:before="240" w:after="60" w:line="360" w:lineRule="auto"/>
      <w:ind w:firstLine="397"/>
      <w:jc w:val="center"/>
    </w:pPr>
    <w:rPr>
      <w:b/>
      <w:kern w:val="2"/>
      <w:sz w:val="28"/>
      <w:lang w:val="ru-RU"/>
    </w:rPr>
  </w:style>
  <w:style w:type="paragraph" w:customStyle="1" w:styleId="555">
    <w:name w:val="Заголовок инструкции"/>
    <w:basedOn w:val="52"/>
    <w:qFormat/>
    <w:uiPriority w:val="0"/>
  </w:style>
  <w:style w:type="paragraph" w:customStyle="1" w:styleId="556">
    <w:name w:val="ПЗ инструкции"/>
    <w:basedOn w:val="1"/>
    <w:qFormat/>
    <w:uiPriority w:val="0"/>
    <w:pPr>
      <w:spacing w:before="240" w:after="120"/>
      <w:jc w:val="center"/>
    </w:pPr>
    <w:rPr>
      <w:b/>
      <w:bCs/>
      <w:sz w:val="28"/>
      <w:szCs w:val="20"/>
    </w:rPr>
  </w:style>
  <w:style w:type="paragraph" w:customStyle="1" w:styleId="557">
    <w:name w:val="Инструкция"/>
    <w:basedOn w:val="555"/>
    <w:qFormat/>
    <w:uiPriority w:val="0"/>
  </w:style>
  <w:style w:type="paragraph" w:customStyle="1" w:styleId="558">
    <w:name w:val="Указания"/>
    <w:basedOn w:val="556"/>
    <w:qFormat/>
    <w:uiPriority w:val="0"/>
  </w:style>
  <w:style w:type="paragraph" w:customStyle="1" w:styleId="559">
    <w:name w:val="Iniia?die oaeno 2"/>
    <w:basedOn w:val="471"/>
    <w:qFormat/>
    <w:uiPriority w:val="0"/>
    <w:pPr>
      <w:widowControl w:val="0"/>
      <w:snapToGrid w:val="0"/>
      <w:spacing w:before="80" w:after="80"/>
      <w:jc w:val="both"/>
    </w:pPr>
    <w:rPr>
      <w:sz w:val="22"/>
      <w:lang w:val="ru-RU" w:eastAsia="en-US"/>
    </w:rPr>
  </w:style>
  <w:style w:type="paragraph" w:customStyle="1" w:styleId="560">
    <w:name w:val="norma"/>
    <w:basedOn w:val="471"/>
    <w:qFormat/>
    <w:uiPriority w:val="0"/>
    <w:pPr>
      <w:widowControl w:val="0"/>
      <w:snapToGrid w:val="0"/>
      <w:spacing w:before="60" w:after="80"/>
      <w:ind w:left="851" w:hanging="851"/>
      <w:jc w:val="both"/>
    </w:pPr>
    <w:rPr>
      <w:rFonts w:ascii="Peterburg" w:hAnsi="Peterburg"/>
      <w:sz w:val="22"/>
      <w:lang w:val="ru-RU" w:eastAsia="en-US"/>
    </w:rPr>
  </w:style>
  <w:style w:type="paragraph" w:customStyle="1" w:styleId="561">
    <w:name w:val="Îáû÷íûé"/>
    <w:qFormat/>
    <w:uiPriority w:val="0"/>
    <w:pPr>
      <w:suppressAutoHyphens/>
      <w:jc w:val="both"/>
    </w:pPr>
    <w:rPr>
      <w:rFonts w:ascii="Times New Roman" w:hAnsi="Times New Roman" w:eastAsia="Times New Roman" w:cs="Times New Roman"/>
      <w:lang w:val="en-US" w:eastAsia="ru-RU" w:bidi="ar-SA"/>
    </w:rPr>
  </w:style>
  <w:style w:type="paragraph" w:customStyle="1" w:styleId="562">
    <w:name w:val="Стиль 14 pt по центру"/>
    <w:basedOn w:val="1"/>
    <w:qFormat/>
    <w:uiPriority w:val="0"/>
    <w:pPr>
      <w:jc w:val="center"/>
    </w:pPr>
    <w:rPr>
      <w:b/>
      <w:sz w:val="28"/>
      <w:szCs w:val="20"/>
    </w:rPr>
  </w:style>
  <w:style w:type="paragraph" w:customStyle="1" w:styleId="563">
    <w:name w:val="Стиль 14 pt по ширине Первая строка:  1 см"/>
    <w:basedOn w:val="1"/>
    <w:qFormat/>
    <w:uiPriority w:val="0"/>
    <w:pPr>
      <w:ind w:firstLine="567"/>
      <w:jc w:val="both"/>
    </w:pPr>
    <w:rPr>
      <w:sz w:val="28"/>
      <w:szCs w:val="20"/>
    </w:rPr>
  </w:style>
  <w:style w:type="paragraph" w:customStyle="1" w:styleId="564">
    <w:name w:val="Стиль 14 pt по ширине Первая строка:  127 см"/>
    <w:basedOn w:val="1"/>
    <w:qFormat/>
    <w:uiPriority w:val="0"/>
    <w:pPr>
      <w:ind w:firstLine="720"/>
      <w:jc w:val="both"/>
    </w:pPr>
    <w:rPr>
      <w:sz w:val="28"/>
      <w:szCs w:val="20"/>
    </w:rPr>
  </w:style>
  <w:style w:type="paragraph" w:customStyle="1" w:styleId="565">
    <w:name w:val="Iniiaiie oaeno 21"/>
    <w:basedOn w:val="471"/>
    <w:qFormat/>
    <w:uiPriority w:val="0"/>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566">
    <w:name w:val="Стиль 14 пт полужирный По центру Перед:  24 пт После:  12 пт"/>
    <w:basedOn w:val="1"/>
    <w:qFormat/>
    <w:uiPriority w:val="0"/>
    <w:pPr>
      <w:spacing w:before="240" w:after="120"/>
      <w:jc w:val="center"/>
    </w:pPr>
    <w:rPr>
      <w:b/>
      <w:bCs/>
      <w:sz w:val="28"/>
      <w:szCs w:val="20"/>
    </w:rPr>
  </w:style>
  <w:style w:type="paragraph" w:customStyle="1" w:styleId="567">
    <w:name w:val="Стиль 14 пт полужирный По центру Перед:  6 пт После:  6 пт"/>
    <w:basedOn w:val="1"/>
    <w:qFormat/>
    <w:uiPriority w:val="0"/>
    <w:pPr>
      <w:spacing w:before="360" w:after="120"/>
      <w:jc w:val="center"/>
    </w:pPr>
    <w:rPr>
      <w:b/>
      <w:bCs/>
      <w:sz w:val="28"/>
      <w:szCs w:val="20"/>
      <w:vertAlign w:val="superscript"/>
    </w:rPr>
  </w:style>
  <w:style w:type="paragraph" w:customStyle="1" w:styleId="568">
    <w:name w:val="Контракт-подпункт"/>
    <w:basedOn w:val="1"/>
    <w:qFormat/>
    <w:uiPriority w:val="0"/>
    <w:pPr>
      <w:tabs>
        <w:tab w:val="left" w:pos="851"/>
      </w:tabs>
      <w:ind w:left="851" w:hanging="851"/>
      <w:jc w:val="both"/>
    </w:pPr>
  </w:style>
  <w:style w:type="paragraph" w:customStyle="1" w:styleId="569">
    <w:name w:val="FR3"/>
    <w:qFormat/>
    <w:uiPriority w:val="0"/>
    <w:pPr>
      <w:widowControl w:val="0"/>
      <w:suppressAutoHyphens/>
      <w:ind w:left="960"/>
      <w:jc w:val="both"/>
    </w:pPr>
    <w:rPr>
      <w:rFonts w:ascii="Arial" w:hAnsi="Arial" w:eastAsia="Times New Roman" w:cs="Times New Roman"/>
      <w:sz w:val="56"/>
      <w:lang w:val="en-US" w:eastAsia="ru-RU" w:bidi="ar-SA"/>
    </w:rPr>
  </w:style>
  <w:style w:type="paragraph" w:customStyle="1" w:styleId="570">
    <w:name w:val="FR4"/>
    <w:qFormat/>
    <w:uiPriority w:val="0"/>
    <w:pPr>
      <w:widowControl w:val="0"/>
      <w:suppressAutoHyphens/>
      <w:spacing w:before="520"/>
      <w:ind w:right="200"/>
      <w:jc w:val="center"/>
    </w:pPr>
    <w:rPr>
      <w:rFonts w:ascii="Arial" w:hAnsi="Arial" w:eastAsia="Times New Roman" w:cs="Times New Roman"/>
      <w:sz w:val="48"/>
      <w:lang w:val="ru-RU" w:eastAsia="ru-RU" w:bidi="ar-SA"/>
    </w:rPr>
  </w:style>
  <w:style w:type="paragraph" w:customStyle="1" w:styleId="571">
    <w:name w:val="Раздел 3"/>
    <w:basedOn w:val="1"/>
    <w:semiHidden/>
    <w:qFormat/>
    <w:uiPriority w:val="0"/>
    <w:pPr>
      <w:numPr>
        <w:ilvl w:val="1"/>
        <w:numId w:val="20"/>
      </w:numPr>
      <w:tabs>
        <w:tab w:val="left" w:pos="360"/>
      </w:tabs>
      <w:spacing w:before="120" w:after="120"/>
      <w:ind w:left="360" w:hanging="360"/>
      <w:jc w:val="center"/>
    </w:pPr>
    <w:rPr>
      <w:b/>
      <w:szCs w:val="20"/>
    </w:rPr>
  </w:style>
  <w:style w:type="paragraph" w:customStyle="1" w:styleId="572">
    <w:name w:val="Условия контракта"/>
    <w:basedOn w:val="1"/>
    <w:semiHidden/>
    <w:qFormat/>
    <w:uiPriority w:val="0"/>
    <w:pPr>
      <w:numPr>
        <w:ilvl w:val="0"/>
        <w:numId w:val="21"/>
      </w:numPr>
      <w:tabs>
        <w:tab w:val="left" w:pos="567"/>
      </w:tabs>
      <w:spacing w:before="240" w:after="120"/>
      <w:ind w:left="567" w:hanging="567"/>
      <w:jc w:val="both"/>
    </w:pPr>
    <w:rPr>
      <w:b/>
      <w:szCs w:val="20"/>
    </w:rPr>
  </w:style>
  <w:style w:type="paragraph" w:customStyle="1" w:styleId="573">
    <w:name w:val="Контракт-пункт"/>
    <w:basedOn w:val="1"/>
    <w:qFormat/>
    <w:uiPriority w:val="0"/>
    <w:pPr>
      <w:tabs>
        <w:tab w:val="left" w:pos="851"/>
        <w:tab w:val="left" w:pos="1440"/>
      </w:tabs>
      <w:ind w:left="851" w:hanging="851"/>
      <w:jc w:val="both"/>
    </w:pPr>
  </w:style>
  <w:style w:type="paragraph" w:customStyle="1" w:styleId="574">
    <w:name w:val="Контракт-подподпункт"/>
    <w:basedOn w:val="1"/>
    <w:qFormat/>
    <w:uiPriority w:val="0"/>
    <w:pPr>
      <w:tabs>
        <w:tab w:val="left" w:pos="1140"/>
      </w:tabs>
      <w:ind w:left="1140" w:hanging="1140"/>
      <w:jc w:val="both"/>
    </w:pPr>
  </w:style>
  <w:style w:type="paragraph" w:customStyle="1" w:styleId="575">
    <w:name w:val="заголовок 4"/>
    <w:basedOn w:val="1"/>
    <w:next w:val="1"/>
    <w:qFormat/>
    <w:uiPriority w:val="0"/>
    <w:pPr>
      <w:keepNext/>
      <w:keepLines/>
      <w:widowControl w:val="0"/>
      <w:spacing w:before="240" w:after="60"/>
      <w:jc w:val="both"/>
    </w:pPr>
    <w:rPr>
      <w:rFonts w:ascii="Arial" w:hAnsi="Arial"/>
      <w:smallCaps/>
    </w:rPr>
  </w:style>
  <w:style w:type="paragraph" w:customStyle="1" w:styleId="576">
    <w:name w:val="Body Text 21"/>
    <w:basedOn w:val="1"/>
    <w:qFormat/>
    <w:uiPriority w:val="0"/>
    <w:pPr>
      <w:widowControl w:val="0"/>
      <w:jc w:val="center"/>
    </w:pPr>
    <w:rPr>
      <w:rFonts w:ascii="Antiqua" w:hAnsi="Antiqua"/>
      <w:szCs w:val="20"/>
    </w:rPr>
  </w:style>
  <w:style w:type="paragraph" w:customStyle="1" w:styleId="577">
    <w:name w:val="заголовок 1"/>
    <w:basedOn w:val="1"/>
    <w:next w:val="1"/>
    <w:qFormat/>
    <w:uiPriority w:val="0"/>
    <w:pPr>
      <w:keepNext/>
      <w:widowControl w:val="0"/>
      <w:jc w:val="center"/>
    </w:pPr>
    <w:rPr>
      <w:b/>
      <w:sz w:val="32"/>
      <w:szCs w:val="20"/>
    </w:rPr>
  </w:style>
  <w:style w:type="paragraph" w:customStyle="1" w:styleId="578">
    <w:name w:val="Введ"/>
    <w:basedOn w:val="1"/>
    <w:qFormat/>
    <w:uiPriority w:val="0"/>
    <w:pPr>
      <w:pageBreakBefore/>
      <w:tabs>
        <w:tab w:val="left" w:pos="360"/>
      </w:tabs>
      <w:spacing w:after="120"/>
      <w:ind w:left="360" w:hanging="360"/>
      <w:jc w:val="center"/>
      <w:outlineLvl w:val="0"/>
    </w:pPr>
    <w:rPr>
      <w:b/>
    </w:rPr>
  </w:style>
  <w:style w:type="paragraph" w:customStyle="1" w:styleId="579">
    <w:name w:val="xl90"/>
    <w:basedOn w:val="1"/>
    <w:qFormat/>
    <w:uiPriority w:val="0"/>
    <w:pPr>
      <w:pBdr>
        <w:top w:val="single" w:color="000000" w:sz="8" w:space="0"/>
        <w:left w:val="single" w:color="000000" w:sz="8" w:space="0"/>
        <w:right w:val="single" w:color="000000" w:sz="8" w:space="0"/>
      </w:pBdr>
      <w:spacing w:beforeAutospacing="1" w:afterAutospacing="1"/>
    </w:pPr>
  </w:style>
  <w:style w:type="paragraph" w:customStyle="1" w:styleId="580">
    <w:name w:val="xl91"/>
    <w:basedOn w:val="1"/>
    <w:qFormat/>
    <w:uiPriority w:val="0"/>
    <w:pPr>
      <w:pBdr>
        <w:left w:val="single" w:color="000000" w:sz="8" w:space="0"/>
        <w:right w:val="single" w:color="000000" w:sz="8" w:space="0"/>
      </w:pBdr>
      <w:spacing w:beforeAutospacing="1" w:afterAutospacing="1"/>
    </w:pPr>
  </w:style>
  <w:style w:type="paragraph" w:customStyle="1" w:styleId="581">
    <w:name w:val="xl92"/>
    <w:basedOn w:val="1"/>
    <w:qFormat/>
    <w:uiPriority w:val="0"/>
    <w:pPr>
      <w:pBdr>
        <w:top w:val="single" w:color="000000" w:sz="8" w:space="0"/>
        <w:left w:val="single" w:color="000000" w:sz="8" w:space="0"/>
        <w:bottom w:val="single" w:color="000000" w:sz="8" w:space="0"/>
        <w:right w:val="single" w:color="000000" w:sz="4" w:space="0"/>
      </w:pBdr>
      <w:spacing w:beforeAutospacing="1" w:afterAutospacing="1"/>
      <w:textAlignment w:val="center"/>
    </w:pPr>
    <w:rPr>
      <w:b/>
      <w:bCs/>
    </w:rPr>
  </w:style>
  <w:style w:type="paragraph" w:customStyle="1" w:styleId="582">
    <w:name w:val="xl93"/>
    <w:basedOn w:val="1"/>
    <w:qFormat/>
    <w:uiPriority w:val="0"/>
    <w:pPr>
      <w:pBdr>
        <w:top w:val="single" w:color="000000" w:sz="8" w:space="0"/>
        <w:left w:val="single" w:color="000000" w:sz="4" w:space="0"/>
        <w:bottom w:val="single" w:color="000000" w:sz="8" w:space="0"/>
        <w:right w:val="single" w:color="000000" w:sz="4" w:space="0"/>
      </w:pBdr>
      <w:spacing w:beforeAutospacing="1" w:afterAutospacing="1"/>
      <w:jc w:val="center"/>
      <w:textAlignment w:val="center"/>
    </w:pPr>
    <w:rPr>
      <w:b/>
      <w:bCs/>
    </w:rPr>
  </w:style>
  <w:style w:type="paragraph" w:customStyle="1" w:styleId="583">
    <w:name w:val="xl94"/>
    <w:basedOn w:val="1"/>
    <w:qFormat/>
    <w:uiPriority w:val="0"/>
    <w:pPr>
      <w:pBdr>
        <w:top w:val="single" w:color="000000" w:sz="8" w:space="0"/>
        <w:left w:val="single" w:color="000000" w:sz="4" w:space="0"/>
        <w:bottom w:val="single" w:color="000000" w:sz="8" w:space="0"/>
        <w:right w:val="single" w:color="000000" w:sz="8" w:space="0"/>
      </w:pBdr>
      <w:spacing w:beforeAutospacing="1" w:afterAutospacing="1"/>
      <w:jc w:val="center"/>
      <w:textAlignment w:val="center"/>
    </w:pPr>
    <w:rPr>
      <w:b/>
      <w:bCs/>
    </w:rPr>
  </w:style>
  <w:style w:type="paragraph" w:customStyle="1" w:styleId="584">
    <w:name w:val="xl95"/>
    <w:basedOn w:val="1"/>
    <w:qFormat/>
    <w:uiPriority w:val="0"/>
    <w:pPr>
      <w:spacing w:beforeAutospacing="1" w:afterAutospacing="1"/>
      <w:textAlignment w:val="center"/>
    </w:pPr>
  </w:style>
  <w:style w:type="paragraph" w:customStyle="1" w:styleId="585">
    <w:name w:val="xl96"/>
    <w:basedOn w:val="1"/>
    <w:qFormat/>
    <w:uiPriority w:val="0"/>
    <w:pPr>
      <w:pBdr>
        <w:left w:val="single" w:color="000000" w:sz="8" w:space="0"/>
      </w:pBdr>
      <w:spacing w:beforeAutospacing="1" w:afterAutospacing="1"/>
      <w:jc w:val="center"/>
    </w:pPr>
    <w:rPr>
      <w:b/>
      <w:bCs/>
    </w:rPr>
  </w:style>
  <w:style w:type="paragraph" w:customStyle="1" w:styleId="586">
    <w:name w:val="xl97"/>
    <w:basedOn w:val="1"/>
    <w:qFormat/>
    <w:uiPriority w:val="0"/>
    <w:pPr>
      <w:pBdr>
        <w:top w:val="single" w:color="000000" w:sz="4" w:space="0"/>
        <w:bottom w:val="single" w:color="000000" w:sz="4" w:space="0"/>
        <w:right w:val="single" w:color="000000" w:sz="4" w:space="0"/>
      </w:pBdr>
      <w:spacing w:beforeAutospacing="1" w:afterAutospacing="1"/>
    </w:pPr>
    <w:rPr>
      <w:color w:val="000000"/>
    </w:rPr>
  </w:style>
  <w:style w:type="paragraph" w:customStyle="1" w:styleId="587">
    <w:name w:val="xl98"/>
    <w:basedOn w:val="1"/>
    <w:qFormat/>
    <w:uiPriority w:val="0"/>
    <w:pPr>
      <w:pBdr>
        <w:top w:val="single" w:color="000000" w:sz="4" w:space="0"/>
        <w:bottom w:val="single" w:color="000000" w:sz="4" w:space="0"/>
        <w:right w:val="single" w:color="000000" w:sz="4" w:space="0"/>
      </w:pBdr>
      <w:spacing w:beforeAutospacing="1" w:afterAutospacing="1"/>
    </w:pPr>
    <w:rPr>
      <w:color w:val="000000"/>
    </w:rPr>
  </w:style>
  <w:style w:type="paragraph" w:customStyle="1" w:styleId="588">
    <w:name w:val="xl99"/>
    <w:basedOn w:val="1"/>
    <w:qFormat/>
    <w:uiPriority w:val="0"/>
    <w:pPr>
      <w:pBdr>
        <w:left w:val="single" w:color="000000" w:sz="8" w:space="0"/>
      </w:pBdr>
      <w:spacing w:beforeAutospacing="1" w:afterAutospacing="1"/>
    </w:pPr>
  </w:style>
  <w:style w:type="paragraph" w:customStyle="1" w:styleId="589">
    <w:name w:val="xl100"/>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pPr>
  </w:style>
  <w:style w:type="paragraph" w:customStyle="1" w:styleId="590">
    <w:name w:val="xl10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jc w:val="center"/>
    </w:pPr>
  </w:style>
  <w:style w:type="paragraph" w:customStyle="1" w:styleId="591">
    <w:name w:val="xl102"/>
    <w:basedOn w:val="1"/>
    <w:qFormat/>
    <w:uiPriority w:val="0"/>
    <w:pPr>
      <w:spacing w:beforeAutospacing="1" w:afterAutospacing="1"/>
    </w:pPr>
  </w:style>
  <w:style w:type="paragraph" w:customStyle="1" w:styleId="592">
    <w:name w:val="xl103"/>
    <w:basedOn w:val="1"/>
    <w:qFormat/>
    <w:uiPriority w:val="0"/>
    <w:pPr>
      <w:pBdr>
        <w:top w:val="single" w:color="000000" w:sz="8" w:space="0"/>
        <w:left w:val="single" w:color="000000" w:sz="8" w:space="0"/>
        <w:bottom w:val="single" w:color="000000" w:sz="8" w:space="0"/>
      </w:pBdr>
      <w:spacing w:beforeAutospacing="1" w:afterAutospacing="1"/>
      <w:jc w:val="center"/>
    </w:pPr>
    <w:rPr>
      <w:b/>
      <w:bCs/>
    </w:rPr>
  </w:style>
  <w:style w:type="paragraph" w:customStyle="1" w:styleId="593">
    <w:name w:val="xl104"/>
    <w:basedOn w:val="1"/>
    <w:qFormat/>
    <w:uiPriority w:val="0"/>
    <w:pPr>
      <w:pBdr>
        <w:top w:val="single" w:color="000000" w:sz="8" w:space="0"/>
        <w:bottom w:val="single" w:color="000000" w:sz="8" w:space="0"/>
      </w:pBdr>
      <w:spacing w:beforeAutospacing="1" w:afterAutospacing="1"/>
      <w:jc w:val="center"/>
    </w:pPr>
    <w:rPr>
      <w:b/>
      <w:bCs/>
    </w:rPr>
  </w:style>
  <w:style w:type="paragraph" w:customStyle="1" w:styleId="594">
    <w:name w:val="xl105"/>
    <w:basedOn w:val="1"/>
    <w:qFormat/>
    <w:uiPriority w:val="0"/>
    <w:pPr>
      <w:pBdr>
        <w:top w:val="single" w:color="000000" w:sz="8" w:space="0"/>
        <w:bottom w:val="single" w:color="000000" w:sz="8" w:space="0"/>
        <w:right w:val="single" w:color="000000" w:sz="8" w:space="0"/>
      </w:pBdr>
      <w:spacing w:beforeAutospacing="1" w:afterAutospacing="1"/>
      <w:jc w:val="center"/>
    </w:pPr>
    <w:rPr>
      <w:b/>
      <w:bCs/>
    </w:rPr>
  </w:style>
  <w:style w:type="paragraph" w:customStyle="1" w:styleId="595">
    <w:name w:val="xl106"/>
    <w:basedOn w:val="1"/>
    <w:qFormat/>
    <w:uiPriority w:val="0"/>
    <w:pPr>
      <w:pBdr>
        <w:top w:val="single" w:color="000000" w:sz="8" w:space="0"/>
        <w:left w:val="single" w:color="000000" w:sz="8" w:space="0"/>
        <w:right w:val="single" w:color="000000" w:sz="4" w:space="0"/>
      </w:pBdr>
      <w:spacing w:beforeAutospacing="1" w:afterAutospacing="1"/>
      <w:jc w:val="center"/>
    </w:pPr>
  </w:style>
  <w:style w:type="paragraph" w:customStyle="1" w:styleId="596">
    <w:name w:val="xl107"/>
    <w:basedOn w:val="1"/>
    <w:qFormat/>
    <w:uiPriority w:val="0"/>
    <w:pPr>
      <w:pBdr>
        <w:left w:val="single" w:color="000000" w:sz="8" w:space="0"/>
        <w:right w:val="single" w:color="000000" w:sz="4" w:space="0"/>
      </w:pBdr>
      <w:spacing w:beforeAutospacing="1" w:afterAutospacing="1"/>
      <w:jc w:val="center"/>
    </w:pPr>
  </w:style>
  <w:style w:type="paragraph" w:customStyle="1" w:styleId="597">
    <w:name w:val="xl108"/>
    <w:basedOn w:val="1"/>
    <w:qFormat/>
    <w:uiPriority w:val="0"/>
    <w:pPr>
      <w:pBdr>
        <w:left w:val="single" w:color="000000" w:sz="8" w:space="0"/>
        <w:bottom w:val="single" w:color="000000" w:sz="4" w:space="0"/>
        <w:right w:val="single" w:color="000000" w:sz="4" w:space="0"/>
      </w:pBdr>
      <w:spacing w:beforeAutospacing="1" w:afterAutospacing="1"/>
      <w:jc w:val="center"/>
    </w:pPr>
  </w:style>
  <w:style w:type="paragraph" w:customStyle="1" w:styleId="598">
    <w:name w:val="xl109"/>
    <w:basedOn w:val="1"/>
    <w:qFormat/>
    <w:uiPriority w:val="0"/>
    <w:pPr>
      <w:pBdr>
        <w:top w:val="single" w:color="000000" w:sz="4" w:space="0"/>
        <w:left w:val="single" w:color="000000" w:sz="8" w:space="0"/>
        <w:right w:val="single" w:color="000000" w:sz="4" w:space="0"/>
      </w:pBdr>
      <w:spacing w:beforeAutospacing="1" w:afterAutospacing="1"/>
      <w:jc w:val="center"/>
    </w:pPr>
  </w:style>
  <w:style w:type="paragraph" w:customStyle="1" w:styleId="599">
    <w:name w:val="xl110"/>
    <w:basedOn w:val="1"/>
    <w:qFormat/>
    <w:uiPriority w:val="0"/>
    <w:pPr>
      <w:pBdr>
        <w:left w:val="single" w:color="000000" w:sz="8" w:space="0"/>
        <w:bottom w:val="single" w:color="000000" w:sz="8" w:space="0"/>
        <w:right w:val="single" w:color="000000" w:sz="4" w:space="0"/>
      </w:pBdr>
      <w:spacing w:beforeAutospacing="1" w:afterAutospacing="1"/>
      <w:jc w:val="center"/>
    </w:pPr>
  </w:style>
  <w:style w:type="paragraph" w:customStyle="1" w:styleId="600">
    <w:name w:val="xl111"/>
    <w:basedOn w:val="1"/>
    <w:qFormat/>
    <w:uiPriority w:val="0"/>
    <w:pPr>
      <w:pBdr>
        <w:top w:val="single" w:color="000000" w:sz="8" w:space="0"/>
        <w:left w:val="single" w:color="000000" w:sz="8" w:space="0"/>
        <w:bottom w:val="single" w:color="000000" w:sz="4" w:space="0"/>
      </w:pBdr>
      <w:spacing w:beforeAutospacing="1" w:afterAutospacing="1"/>
      <w:jc w:val="center"/>
    </w:pPr>
    <w:rPr>
      <w:b/>
      <w:bCs/>
    </w:rPr>
  </w:style>
  <w:style w:type="paragraph" w:customStyle="1" w:styleId="601">
    <w:name w:val="xl112"/>
    <w:basedOn w:val="1"/>
    <w:qFormat/>
    <w:uiPriority w:val="0"/>
    <w:pPr>
      <w:pBdr>
        <w:top w:val="single" w:color="000000" w:sz="8" w:space="0"/>
        <w:bottom w:val="single" w:color="000000" w:sz="4" w:space="0"/>
      </w:pBdr>
      <w:spacing w:beforeAutospacing="1" w:afterAutospacing="1"/>
      <w:jc w:val="center"/>
    </w:pPr>
    <w:rPr>
      <w:b/>
      <w:bCs/>
    </w:rPr>
  </w:style>
  <w:style w:type="paragraph" w:customStyle="1" w:styleId="602">
    <w:name w:val="xl113"/>
    <w:basedOn w:val="1"/>
    <w:qFormat/>
    <w:uiPriority w:val="0"/>
    <w:pPr>
      <w:pBdr>
        <w:top w:val="single" w:color="000000" w:sz="8" w:space="0"/>
        <w:bottom w:val="single" w:color="000000" w:sz="4" w:space="0"/>
        <w:right w:val="single" w:color="000000" w:sz="8" w:space="0"/>
      </w:pBdr>
      <w:spacing w:beforeAutospacing="1" w:afterAutospacing="1"/>
      <w:jc w:val="center"/>
    </w:pPr>
    <w:rPr>
      <w:b/>
      <w:bCs/>
    </w:rPr>
  </w:style>
  <w:style w:type="paragraph" w:customStyle="1" w:styleId="603">
    <w:name w:val="xl114"/>
    <w:basedOn w:val="1"/>
    <w:qFormat/>
    <w:uiPriority w:val="0"/>
    <w:pPr>
      <w:pBdr>
        <w:top w:val="single" w:color="000000" w:sz="4" w:space="0"/>
        <w:left w:val="single" w:color="000000" w:sz="4" w:space="0"/>
        <w:right w:val="single" w:color="000000" w:sz="4" w:space="0"/>
      </w:pBdr>
      <w:spacing w:beforeAutospacing="1" w:afterAutospacing="1"/>
      <w:jc w:val="center"/>
    </w:pPr>
  </w:style>
  <w:style w:type="paragraph" w:customStyle="1" w:styleId="604">
    <w:name w:val="xl115"/>
    <w:basedOn w:val="1"/>
    <w:qFormat/>
    <w:uiPriority w:val="0"/>
    <w:pPr>
      <w:pBdr>
        <w:left w:val="single" w:color="000000" w:sz="4" w:space="0"/>
        <w:right w:val="single" w:color="000000" w:sz="4" w:space="0"/>
      </w:pBdr>
      <w:spacing w:beforeAutospacing="1" w:afterAutospacing="1"/>
      <w:jc w:val="center"/>
    </w:pPr>
  </w:style>
  <w:style w:type="paragraph" w:customStyle="1" w:styleId="605">
    <w:name w:val="xl116"/>
    <w:basedOn w:val="1"/>
    <w:qFormat/>
    <w:uiPriority w:val="0"/>
    <w:pPr>
      <w:pBdr>
        <w:left w:val="single" w:color="000000" w:sz="4" w:space="0"/>
        <w:bottom w:val="single" w:color="000000" w:sz="4" w:space="0"/>
        <w:right w:val="single" w:color="000000" w:sz="4" w:space="0"/>
      </w:pBdr>
      <w:spacing w:beforeAutospacing="1" w:afterAutospacing="1"/>
      <w:jc w:val="center"/>
    </w:pPr>
  </w:style>
  <w:style w:type="paragraph" w:customStyle="1" w:styleId="606">
    <w:name w:val="xl117"/>
    <w:basedOn w:val="1"/>
    <w:qFormat/>
    <w:uiPriority w:val="0"/>
    <w:pPr>
      <w:pBdr>
        <w:top w:val="single" w:color="000000" w:sz="8" w:space="0"/>
        <w:left w:val="single" w:color="000000" w:sz="8" w:space="0"/>
      </w:pBdr>
      <w:spacing w:beforeAutospacing="1" w:afterAutospacing="1"/>
      <w:jc w:val="center"/>
    </w:pPr>
    <w:rPr>
      <w:b/>
      <w:bCs/>
    </w:rPr>
  </w:style>
  <w:style w:type="paragraph" w:customStyle="1" w:styleId="607">
    <w:name w:val="xl118"/>
    <w:basedOn w:val="1"/>
    <w:qFormat/>
    <w:uiPriority w:val="0"/>
    <w:pPr>
      <w:pBdr>
        <w:top w:val="single" w:color="000000" w:sz="8" w:space="0"/>
      </w:pBdr>
      <w:spacing w:beforeAutospacing="1" w:afterAutospacing="1"/>
      <w:jc w:val="center"/>
    </w:pPr>
    <w:rPr>
      <w:b/>
      <w:bCs/>
    </w:rPr>
  </w:style>
  <w:style w:type="paragraph" w:customStyle="1" w:styleId="608">
    <w:name w:val="xl119"/>
    <w:basedOn w:val="1"/>
    <w:qFormat/>
    <w:uiPriority w:val="0"/>
    <w:pPr>
      <w:pBdr>
        <w:top w:val="single" w:color="000000" w:sz="8" w:space="0"/>
        <w:right w:val="single" w:color="000000" w:sz="8" w:space="0"/>
      </w:pBdr>
      <w:spacing w:beforeAutospacing="1" w:afterAutospacing="1"/>
      <w:jc w:val="center"/>
    </w:pPr>
    <w:rPr>
      <w:b/>
      <w:bCs/>
    </w:rPr>
  </w:style>
  <w:style w:type="paragraph" w:customStyle="1" w:styleId="609">
    <w:name w:val="xl120"/>
    <w:basedOn w:val="1"/>
    <w:qFormat/>
    <w:uiPriority w:val="0"/>
    <w:pPr>
      <w:pBdr>
        <w:top w:val="single" w:color="000000" w:sz="8" w:space="0"/>
        <w:left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10">
    <w:name w:val="xl121"/>
    <w:basedOn w:val="1"/>
    <w:qFormat/>
    <w:uiPriority w:val="0"/>
    <w:pPr>
      <w:pBdr>
        <w:top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11">
    <w:name w:val="xl122"/>
    <w:basedOn w:val="1"/>
    <w:qFormat/>
    <w:uiPriority w:val="0"/>
    <w:pPr>
      <w:pBdr>
        <w:top w:val="single" w:color="000000" w:sz="8" w:space="0"/>
        <w:bottom w:val="single" w:color="000000" w:sz="4" w:space="0"/>
        <w:right w:val="single" w:color="000000" w:sz="8" w:space="0"/>
      </w:pBdr>
      <w:shd w:val="clear" w:color="000000" w:fill="FFFFFF"/>
      <w:spacing w:beforeAutospacing="1" w:afterAutospacing="1"/>
      <w:jc w:val="center"/>
    </w:pPr>
    <w:rPr>
      <w:b/>
      <w:bCs/>
      <w:color w:val="000000"/>
    </w:rPr>
  </w:style>
  <w:style w:type="paragraph" w:customStyle="1" w:styleId="612">
    <w:name w:val="xl123"/>
    <w:basedOn w:val="1"/>
    <w:qFormat/>
    <w:uiPriority w:val="0"/>
    <w:pPr>
      <w:pBdr>
        <w:top w:val="single" w:color="000000" w:sz="8" w:space="0"/>
        <w:left w:val="single" w:color="000000" w:sz="8" w:space="0"/>
        <w:bottom w:val="single" w:color="000000" w:sz="4" w:space="0"/>
      </w:pBdr>
      <w:spacing w:beforeAutospacing="1" w:afterAutospacing="1"/>
      <w:jc w:val="center"/>
    </w:pPr>
    <w:rPr>
      <w:b/>
      <w:bCs/>
      <w:color w:val="000000"/>
    </w:rPr>
  </w:style>
  <w:style w:type="paragraph" w:customStyle="1" w:styleId="613">
    <w:name w:val="xl124"/>
    <w:basedOn w:val="1"/>
    <w:qFormat/>
    <w:uiPriority w:val="0"/>
    <w:pPr>
      <w:pBdr>
        <w:top w:val="single" w:color="000000" w:sz="8" w:space="0"/>
        <w:bottom w:val="single" w:color="000000" w:sz="4" w:space="0"/>
      </w:pBdr>
      <w:spacing w:beforeAutospacing="1" w:afterAutospacing="1"/>
      <w:jc w:val="center"/>
    </w:pPr>
    <w:rPr>
      <w:b/>
      <w:bCs/>
      <w:color w:val="000000"/>
    </w:rPr>
  </w:style>
  <w:style w:type="paragraph" w:customStyle="1" w:styleId="614">
    <w:name w:val="xl125"/>
    <w:basedOn w:val="1"/>
    <w:qFormat/>
    <w:uiPriority w:val="0"/>
    <w:pPr>
      <w:pBdr>
        <w:top w:val="single" w:color="000000" w:sz="8" w:space="0"/>
        <w:bottom w:val="single" w:color="000000" w:sz="4" w:space="0"/>
        <w:right w:val="single" w:color="000000" w:sz="8" w:space="0"/>
      </w:pBdr>
      <w:spacing w:beforeAutospacing="1" w:afterAutospacing="1"/>
      <w:jc w:val="center"/>
    </w:pPr>
    <w:rPr>
      <w:b/>
      <w:bCs/>
      <w:color w:val="000000"/>
    </w:rPr>
  </w:style>
  <w:style w:type="paragraph" w:customStyle="1" w:styleId="615">
    <w:name w:val="xl126"/>
    <w:basedOn w:val="1"/>
    <w:qFormat/>
    <w:uiPriority w:val="0"/>
    <w:pPr>
      <w:pBdr>
        <w:top w:val="single" w:color="000000" w:sz="4" w:space="0"/>
        <w:left w:val="single" w:color="000000" w:sz="8" w:space="0"/>
        <w:right w:val="single" w:color="000000" w:sz="4" w:space="0"/>
      </w:pBdr>
      <w:spacing w:beforeAutospacing="1" w:afterAutospacing="1"/>
      <w:jc w:val="center"/>
    </w:pPr>
    <w:rPr>
      <w:color w:val="000000"/>
    </w:rPr>
  </w:style>
  <w:style w:type="paragraph" w:customStyle="1" w:styleId="616">
    <w:name w:val="xl127"/>
    <w:basedOn w:val="1"/>
    <w:qFormat/>
    <w:uiPriority w:val="0"/>
    <w:pPr>
      <w:pBdr>
        <w:left w:val="single" w:color="000000" w:sz="8" w:space="0"/>
        <w:right w:val="single" w:color="000000" w:sz="4" w:space="0"/>
      </w:pBdr>
      <w:spacing w:beforeAutospacing="1" w:afterAutospacing="1"/>
      <w:jc w:val="center"/>
    </w:pPr>
    <w:rPr>
      <w:color w:val="000000"/>
    </w:rPr>
  </w:style>
  <w:style w:type="paragraph" w:customStyle="1" w:styleId="617">
    <w:name w:val="xl128"/>
    <w:basedOn w:val="1"/>
    <w:qFormat/>
    <w:uiPriority w:val="0"/>
    <w:pPr>
      <w:pBdr>
        <w:left w:val="single" w:color="000000" w:sz="8" w:space="0"/>
        <w:bottom w:val="single" w:color="000000" w:sz="8" w:space="0"/>
        <w:right w:val="single" w:color="000000" w:sz="4" w:space="0"/>
      </w:pBdr>
      <w:spacing w:beforeAutospacing="1" w:afterAutospacing="1"/>
      <w:jc w:val="center"/>
    </w:pPr>
    <w:rPr>
      <w:color w:val="000000"/>
    </w:rPr>
  </w:style>
  <w:style w:type="paragraph" w:customStyle="1" w:styleId="618">
    <w:name w:val="xl129"/>
    <w:basedOn w:val="1"/>
    <w:qFormat/>
    <w:uiPriority w:val="0"/>
    <w:pPr>
      <w:pBdr>
        <w:top w:val="single" w:color="000000" w:sz="8" w:space="0"/>
        <w:left w:val="single" w:color="000000" w:sz="8" w:space="0"/>
        <w:bottom w:val="single" w:color="000000" w:sz="4" w:space="0"/>
      </w:pBdr>
      <w:spacing w:beforeAutospacing="1" w:afterAutospacing="1"/>
      <w:jc w:val="center"/>
      <w:textAlignment w:val="center"/>
    </w:pPr>
    <w:rPr>
      <w:b/>
      <w:bCs/>
      <w:color w:val="000000"/>
    </w:rPr>
  </w:style>
  <w:style w:type="paragraph" w:customStyle="1" w:styleId="619">
    <w:name w:val="xl130"/>
    <w:basedOn w:val="1"/>
    <w:qFormat/>
    <w:uiPriority w:val="0"/>
    <w:pPr>
      <w:pBdr>
        <w:top w:val="single" w:color="000000" w:sz="8" w:space="0"/>
        <w:bottom w:val="single" w:color="000000" w:sz="4" w:space="0"/>
      </w:pBdr>
      <w:spacing w:beforeAutospacing="1" w:afterAutospacing="1"/>
      <w:jc w:val="center"/>
      <w:textAlignment w:val="center"/>
    </w:pPr>
    <w:rPr>
      <w:b/>
      <w:bCs/>
      <w:color w:val="000000"/>
    </w:rPr>
  </w:style>
  <w:style w:type="paragraph" w:customStyle="1" w:styleId="620">
    <w:name w:val="xl131"/>
    <w:basedOn w:val="1"/>
    <w:qFormat/>
    <w:uiPriority w:val="0"/>
    <w:pPr>
      <w:pBdr>
        <w:top w:val="single" w:color="000000" w:sz="8" w:space="0"/>
        <w:bottom w:val="single" w:color="000000" w:sz="4" w:space="0"/>
        <w:right w:val="single" w:color="000000" w:sz="8" w:space="0"/>
      </w:pBdr>
      <w:spacing w:beforeAutospacing="1" w:afterAutospacing="1"/>
      <w:jc w:val="center"/>
      <w:textAlignment w:val="center"/>
    </w:pPr>
    <w:rPr>
      <w:b/>
      <w:bCs/>
      <w:color w:val="000000"/>
    </w:rPr>
  </w:style>
  <w:style w:type="paragraph" w:customStyle="1" w:styleId="621">
    <w:name w:val="xl132"/>
    <w:basedOn w:val="1"/>
    <w:qFormat/>
    <w:uiPriority w:val="0"/>
    <w:pPr>
      <w:pBdr>
        <w:top w:val="single" w:color="000000" w:sz="8" w:space="0"/>
        <w:left w:val="single" w:color="000000" w:sz="8" w:space="0"/>
        <w:bottom w:val="single" w:color="000000" w:sz="4" w:space="0"/>
      </w:pBdr>
      <w:spacing w:beforeAutospacing="1" w:afterAutospacing="1"/>
      <w:jc w:val="center"/>
    </w:pPr>
    <w:rPr>
      <w:b/>
      <w:bCs/>
      <w:color w:val="000000"/>
    </w:rPr>
  </w:style>
  <w:style w:type="paragraph" w:customStyle="1" w:styleId="622">
    <w:name w:val="xl133"/>
    <w:basedOn w:val="1"/>
    <w:qFormat/>
    <w:uiPriority w:val="0"/>
    <w:pPr>
      <w:pBdr>
        <w:top w:val="single" w:color="000000" w:sz="8" w:space="0"/>
        <w:bottom w:val="single" w:color="000000" w:sz="4" w:space="0"/>
      </w:pBdr>
      <w:spacing w:beforeAutospacing="1" w:afterAutospacing="1"/>
      <w:jc w:val="center"/>
    </w:pPr>
    <w:rPr>
      <w:b/>
      <w:bCs/>
      <w:color w:val="000000"/>
    </w:rPr>
  </w:style>
  <w:style w:type="paragraph" w:customStyle="1" w:styleId="623">
    <w:name w:val="xl134"/>
    <w:basedOn w:val="1"/>
    <w:qFormat/>
    <w:uiPriority w:val="0"/>
    <w:pPr>
      <w:pBdr>
        <w:top w:val="single" w:color="000000" w:sz="8" w:space="0"/>
        <w:bottom w:val="single" w:color="000000" w:sz="4" w:space="0"/>
        <w:right w:val="single" w:color="000000" w:sz="8" w:space="0"/>
      </w:pBdr>
      <w:spacing w:beforeAutospacing="1" w:afterAutospacing="1"/>
      <w:jc w:val="center"/>
    </w:pPr>
    <w:rPr>
      <w:b/>
      <w:bCs/>
      <w:color w:val="000000"/>
    </w:rPr>
  </w:style>
  <w:style w:type="paragraph" w:customStyle="1" w:styleId="624">
    <w:name w:val="xl135"/>
    <w:basedOn w:val="1"/>
    <w:qFormat/>
    <w:uiPriority w:val="0"/>
    <w:pPr>
      <w:pBdr>
        <w:top w:val="single" w:color="000000" w:sz="8" w:space="0"/>
        <w:left w:val="single" w:color="000000" w:sz="8" w:space="0"/>
        <w:bottom w:val="single" w:color="000000" w:sz="4" w:space="0"/>
      </w:pBdr>
      <w:spacing w:beforeAutospacing="1" w:afterAutospacing="1"/>
      <w:jc w:val="center"/>
    </w:pPr>
    <w:rPr>
      <w:b/>
      <w:bCs/>
      <w:color w:val="000000"/>
    </w:rPr>
  </w:style>
  <w:style w:type="paragraph" w:customStyle="1" w:styleId="625">
    <w:name w:val="xl136"/>
    <w:basedOn w:val="1"/>
    <w:qFormat/>
    <w:uiPriority w:val="0"/>
    <w:pPr>
      <w:pBdr>
        <w:top w:val="single" w:color="000000" w:sz="8" w:space="0"/>
        <w:bottom w:val="single" w:color="000000" w:sz="4" w:space="0"/>
      </w:pBdr>
      <w:spacing w:beforeAutospacing="1" w:afterAutospacing="1"/>
      <w:jc w:val="center"/>
    </w:pPr>
    <w:rPr>
      <w:b/>
      <w:bCs/>
      <w:color w:val="000000"/>
    </w:rPr>
  </w:style>
  <w:style w:type="paragraph" w:customStyle="1" w:styleId="626">
    <w:name w:val="xl137"/>
    <w:basedOn w:val="1"/>
    <w:qFormat/>
    <w:uiPriority w:val="0"/>
    <w:pPr>
      <w:pBdr>
        <w:top w:val="single" w:color="000000" w:sz="8" w:space="0"/>
        <w:bottom w:val="single" w:color="000000" w:sz="4" w:space="0"/>
        <w:right w:val="single" w:color="000000" w:sz="8" w:space="0"/>
      </w:pBdr>
      <w:spacing w:beforeAutospacing="1" w:afterAutospacing="1"/>
      <w:jc w:val="center"/>
    </w:pPr>
    <w:rPr>
      <w:b/>
      <w:bCs/>
      <w:color w:val="000000"/>
    </w:rPr>
  </w:style>
  <w:style w:type="paragraph" w:customStyle="1" w:styleId="627">
    <w:name w:val="xl138"/>
    <w:basedOn w:val="1"/>
    <w:qFormat/>
    <w:uiPriority w:val="0"/>
    <w:pPr>
      <w:spacing w:beforeAutospacing="1" w:afterAutospacing="1"/>
      <w:jc w:val="right"/>
      <w:textAlignment w:val="top"/>
    </w:pPr>
  </w:style>
  <w:style w:type="paragraph" w:customStyle="1" w:styleId="628">
    <w:name w:val="xl139"/>
    <w:basedOn w:val="1"/>
    <w:qFormat/>
    <w:uiPriority w:val="0"/>
    <w:pPr>
      <w:spacing w:beforeAutospacing="1" w:afterAutospacing="1"/>
      <w:textAlignment w:val="top"/>
    </w:pPr>
  </w:style>
  <w:style w:type="paragraph" w:customStyle="1" w:styleId="629">
    <w:name w:val="xl140"/>
    <w:basedOn w:val="1"/>
    <w:qFormat/>
    <w:uiPriority w:val="0"/>
    <w:pPr>
      <w:pBdr>
        <w:top w:val="single" w:color="000000" w:sz="8" w:space="0"/>
        <w:left w:val="single" w:color="000000" w:sz="8" w:space="0"/>
        <w:bottom w:val="single" w:color="000000" w:sz="8" w:space="0"/>
        <w:right w:val="single" w:color="000000" w:sz="8" w:space="0"/>
      </w:pBdr>
      <w:spacing w:beforeAutospacing="1" w:afterAutospacing="1"/>
      <w:jc w:val="center"/>
    </w:pPr>
    <w:rPr>
      <w:b/>
      <w:bCs/>
    </w:rPr>
  </w:style>
  <w:style w:type="paragraph" w:customStyle="1" w:styleId="630">
    <w:name w:val="xl141"/>
    <w:basedOn w:val="1"/>
    <w:qFormat/>
    <w:uiPriority w:val="0"/>
    <w:pPr>
      <w:pBdr>
        <w:top w:val="single" w:color="000000" w:sz="8" w:space="0"/>
        <w:left w:val="single" w:color="000000" w:sz="8" w:space="0"/>
        <w:right w:val="single" w:color="000000" w:sz="8" w:space="0"/>
      </w:pBdr>
      <w:spacing w:beforeAutospacing="1" w:afterAutospacing="1"/>
      <w:jc w:val="center"/>
    </w:pPr>
    <w:rPr>
      <w:b/>
      <w:bCs/>
    </w:rPr>
  </w:style>
  <w:style w:type="paragraph" w:customStyle="1" w:styleId="631">
    <w:name w:val="xl142"/>
    <w:basedOn w:val="1"/>
    <w:qFormat/>
    <w:uiPriority w:val="0"/>
    <w:pPr>
      <w:pBdr>
        <w:left w:val="single" w:color="000000" w:sz="8" w:space="0"/>
        <w:right w:val="single" w:color="000000" w:sz="8" w:space="0"/>
      </w:pBdr>
      <w:spacing w:beforeAutospacing="1" w:afterAutospacing="1"/>
      <w:jc w:val="center"/>
    </w:pPr>
    <w:rPr>
      <w:b/>
      <w:bCs/>
    </w:rPr>
  </w:style>
  <w:style w:type="paragraph" w:customStyle="1" w:styleId="632">
    <w:name w:val="xl143"/>
    <w:basedOn w:val="1"/>
    <w:qFormat/>
    <w:uiPriority w:val="0"/>
    <w:pPr>
      <w:pBdr>
        <w:left w:val="single" w:color="000000" w:sz="8" w:space="0"/>
        <w:bottom w:val="single" w:color="000000" w:sz="8" w:space="0"/>
        <w:right w:val="single" w:color="000000" w:sz="8" w:space="0"/>
      </w:pBdr>
      <w:spacing w:beforeAutospacing="1" w:afterAutospacing="1"/>
      <w:jc w:val="center"/>
    </w:pPr>
    <w:rPr>
      <w:b/>
      <w:bCs/>
    </w:rPr>
  </w:style>
  <w:style w:type="paragraph" w:customStyle="1" w:styleId="633">
    <w:name w:val="xl144"/>
    <w:basedOn w:val="1"/>
    <w:qFormat/>
    <w:uiPriority w:val="0"/>
    <w:pPr>
      <w:pBdr>
        <w:top w:val="single" w:color="000000" w:sz="4" w:space="0"/>
        <w:left w:val="single" w:color="000000" w:sz="4" w:space="0"/>
        <w:right w:val="single" w:color="000000" w:sz="8" w:space="0"/>
      </w:pBdr>
      <w:shd w:val="clear" w:color="000000" w:fill="FFFFFF"/>
      <w:spacing w:beforeAutospacing="1" w:afterAutospacing="1"/>
      <w:jc w:val="center"/>
    </w:pPr>
    <w:rPr>
      <w:color w:val="000000"/>
    </w:rPr>
  </w:style>
  <w:style w:type="paragraph" w:customStyle="1" w:styleId="634">
    <w:name w:val="xl145"/>
    <w:basedOn w:val="1"/>
    <w:qFormat/>
    <w:uiPriority w:val="0"/>
    <w:pPr>
      <w:pBdr>
        <w:top w:val="single" w:color="000000" w:sz="4" w:space="0"/>
        <w:left w:val="single" w:color="000000" w:sz="8" w:space="0"/>
        <w:bottom w:val="single" w:color="000000" w:sz="4" w:space="0"/>
        <w:right w:val="single" w:color="000000" w:sz="4" w:space="0"/>
      </w:pBdr>
      <w:shd w:val="clear" w:color="000000" w:fill="FFFFFF"/>
      <w:spacing w:beforeAutospacing="1" w:afterAutospacing="1"/>
    </w:pPr>
    <w:rPr>
      <w:color w:val="000000"/>
      <w:sz w:val="16"/>
      <w:szCs w:val="16"/>
    </w:rPr>
  </w:style>
  <w:style w:type="paragraph" w:customStyle="1" w:styleId="635">
    <w:name w:val="xl146"/>
    <w:basedOn w:val="1"/>
    <w:qFormat/>
    <w:uiPriority w:val="0"/>
    <w:pPr>
      <w:pBdr>
        <w:top w:val="single" w:color="000000" w:sz="8" w:space="0"/>
        <w:right w:val="single" w:color="000000" w:sz="8" w:space="0"/>
      </w:pBdr>
      <w:shd w:val="clear" w:color="000000" w:fill="FFFFFF"/>
      <w:spacing w:beforeAutospacing="1" w:afterAutospacing="1"/>
      <w:jc w:val="center"/>
    </w:pPr>
    <w:rPr>
      <w:b/>
      <w:bCs/>
      <w:color w:val="000000"/>
    </w:rPr>
  </w:style>
  <w:style w:type="paragraph" w:customStyle="1" w:styleId="636">
    <w:name w:val="xl147"/>
    <w:basedOn w:val="1"/>
    <w:qFormat/>
    <w:uiPriority w:val="0"/>
    <w:pPr>
      <w:pBdr>
        <w:top w:val="single" w:color="000000" w:sz="4" w:space="0"/>
        <w:left w:val="single" w:color="000000" w:sz="4" w:space="0"/>
        <w:right w:val="single" w:color="000000" w:sz="8" w:space="0"/>
      </w:pBdr>
      <w:shd w:val="clear" w:color="000000" w:fill="FFFFFF"/>
      <w:spacing w:beforeAutospacing="1" w:afterAutospacing="1"/>
      <w:jc w:val="center"/>
    </w:pPr>
    <w:rPr>
      <w:color w:val="000000"/>
    </w:rPr>
  </w:style>
  <w:style w:type="paragraph" w:customStyle="1" w:styleId="637">
    <w:name w:val="xl148"/>
    <w:basedOn w:val="1"/>
    <w:qFormat/>
    <w:uiPriority w:val="0"/>
    <w:pPr>
      <w:pBdr>
        <w:top w:val="single" w:color="000000" w:sz="4" w:space="0"/>
        <w:left w:val="single" w:color="000000" w:sz="4" w:space="0"/>
        <w:bottom w:val="single" w:color="000000" w:sz="4" w:space="0"/>
        <w:right w:val="single" w:color="000000" w:sz="8" w:space="0"/>
      </w:pBdr>
      <w:shd w:val="clear" w:color="000000" w:fill="FFFFFF"/>
      <w:spacing w:beforeAutospacing="1" w:afterAutospacing="1"/>
      <w:jc w:val="center"/>
    </w:pPr>
  </w:style>
  <w:style w:type="paragraph" w:customStyle="1" w:styleId="638">
    <w:name w:val="xl149"/>
    <w:basedOn w:val="1"/>
    <w:qFormat/>
    <w:uiPriority w:val="0"/>
    <w:pPr>
      <w:pBdr>
        <w:top w:val="single" w:color="000000" w:sz="4" w:space="0"/>
        <w:left w:val="single" w:color="000000" w:sz="4" w:space="0"/>
        <w:right w:val="single" w:color="000000" w:sz="8" w:space="0"/>
      </w:pBdr>
      <w:shd w:val="clear" w:color="000000" w:fill="FFFFFF"/>
      <w:spacing w:beforeAutospacing="1" w:afterAutospacing="1"/>
      <w:jc w:val="center"/>
    </w:pPr>
    <w:rPr>
      <w:color w:val="000000"/>
    </w:rPr>
  </w:style>
  <w:style w:type="paragraph" w:customStyle="1" w:styleId="639">
    <w:name w:val="xl150"/>
    <w:basedOn w:val="1"/>
    <w:qFormat/>
    <w:uiPriority w:val="0"/>
    <w:pPr>
      <w:pBdr>
        <w:top w:val="single" w:color="000000" w:sz="4" w:space="0"/>
        <w:left w:val="single" w:color="000000" w:sz="4" w:space="0"/>
        <w:bottom w:val="single" w:color="000000" w:sz="8" w:space="0"/>
        <w:right w:val="single" w:color="000000" w:sz="8" w:space="0"/>
      </w:pBdr>
      <w:spacing w:beforeAutospacing="1" w:afterAutospacing="1"/>
      <w:jc w:val="center"/>
    </w:pPr>
    <w:rPr>
      <w:color w:val="000000"/>
    </w:rPr>
  </w:style>
  <w:style w:type="paragraph" w:customStyle="1" w:styleId="640">
    <w:name w:val="xl151"/>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pPr>
    <w:rPr>
      <w:color w:val="000000"/>
    </w:rPr>
  </w:style>
  <w:style w:type="paragraph" w:customStyle="1" w:styleId="641">
    <w:name w:val="xl152"/>
    <w:basedOn w:val="1"/>
    <w:qFormat/>
    <w:uiPriority w:val="0"/>
    <w:pPr>
      <w:pBdr>
        <w:top w:val="single" w:color="000000" w:sz="4" w:space="0"/>
        <w:left w:val="single" w:color="000000" w:sz="4" w:space="0"/>
        <w:bottom w:val="single" w:color="000000" w:sz="4" w:space="0"/>
        <w:right w:val="single" w:color="000000" w:sz="8" w:space="0"/>
      </w:pBdr>
      <w:spacing w:beforeAutospacing="1" w:afterAutospacing="1"/>
      <w:jc w:val="center"/>
      <w:textAlignment w:val="top"/>
    </w:pPr>
    <w:rPr>
      <w:color w:val="000000"/>
    </w:rPr>
  </w:style>
  <w:style w:type="paragraph" w:customStyle="1" w:styleId="642">
    <w:name w:val="xl153"/>
    <w:basedOn w:val="1"/>
    <w:qFormat/>
    <w:uiPriority w:val="0"/>
    <w:pPr>
      <w:pBdr>
        <w:top w:val="single" w:color="000000" w:sz="4" w:space="0"/>
        <w:left w:val="single" w:color="000000" w:sz="4" w:space="0"/>
        <w:bottom w:val="single" w:color="000000" w:sz="4" w:space="0"/>
        <w:right w:val="single" w:color="000000" w:sz="8" w:space="0"/>
      </w:pBdr>
      <w:spacing w:beforeAutospacing="1" w:afterAutospacing="1"/>
      <w:jc w:val="center"/>
    </w:pPr>
    <w:rPr>
      <w:color w:val="000000"/>
    </w:rPr>
  </w:style>
  <w:style w:type="paragraph" w:customStyle="1" w:styleId="643">
    <w:name w:val="xl154"/>
    <w:basedOn w:val="1"/>
    <w:qFormat/>
    <w:uiPriority w:val="0"/>
    <w:pPr>
      <w:pBdr>
        <w:top w:val="single" w:color="000000" w:sz="4" w:space="0"/>
        <w:left w:val="single" w:color="000000" w:sz="4" w:space="0"/>
        <w:right w:val="single" w:color="000000" w:sz="8" w:space="0"/>
      </w:pBdr>
      <w:spacing w:beforeAutospacing="1" w:afterAutospacing="1"/>
      <w:jc w:val="center"/>
    </w:pPr>
    <w:rPr>
      <w:color w:val="000000"/>
    </w:rPr>
  </w:style>
  <w:style w:type="paragraph" w:customStyle="1" w:styleId="644">
    <w:name w:val="xl155"/>
    <w:basedOn w:val="1"/>
    <w:qFormat/>
    <w:uiPriority w:val="0"/>
    <w:pPr>
      <w:pBdr>
        <w:top w:val="single" w:color="000000" w:sz="4" w:space="0"/>
        <w:left w:val="single" w:color="000000" w:sz="4" w:space="0"/>
        <w:bottom w:val="single" w:color="000000" w:sz="8" w:space="0"/>
        <w:right w:val="single" w:color="000000" w:sz="8" w:space="0"/>
      </w:pBdr>
      <w:shd w:val="clear" w:color="000000" w:fill="FFFFFF"/>
      <w:spacing w:beforeAutospacing="1" w:afterAutospacing="1"/>
      <w:jc w:val="center"/>
    </w:pPr>
    <w:rPr>
      <w:color w:val="000000"/>
    </w:rPr>
  </w:style>
  <w:style w:type="paragraph" w:customStyle="1" w:styleId="645">
    <w:name w:val="xl156"/>
    <w:basedOn w:val="1"/>
    <w:qFormat/>
    <w:uiPriority w:val="0"/>
    <w:pPr>
      <w:pBdr>
        <w:top w:val="single" w:color="000000" w:sz="4" w:space="0"/>
        <w:left w:val="single" w:color="000000" w:sz="4" w:space="0"/>
        <w:right w:val="single" w:color="000000" w:sz="8" w:space="0"/>
      </w:pBdr>
      <w:shd w:val="clear" w:color="000000" w:fill="FFFFFF"/>
      <w:spacing w:beforeAutospacing="1" w:afterAutospacing="1"/>
      <w:jc w:val="center"/>
    </w:pPr>
    <w:rPr>
      <w:color w:val="000000"/>
    </w:rPr>
  </w:style>
  <w:style w:type="paragraph" w:customStyle="1" w:styleId="646">
    <w:name w:val="xl157"/>
    <w:basedOn w:val="1"/>
    <w:qFormat/>
    <w:uiPriority w:val="0"/>
    <w:pPr>
      <w:pBdr>
        <w:top w:val="single" w:color="000000" w:sz="4" w:space="0"/>
        <w:left w:val="single" w:color="000000" w:sz="4" w:space="0"/>
        <w:bottom w:val="single" w:color="000000" w:sz="4" w:space="0"/>
        <w:right w:val="single" w:color="000000" w:sz="8" w:space="0"/>
      </w:pBdr>
      <w:shd w:val="clear" w:color="000000" w:fill="FFFFFF"/>
      <w:spacing w:beforeAutospacing="1" w:afterAutospacing="1"/>
      <w:jc w:val="center"/>
    </w:pPr>
    <w:rPr>
      <w:color w:val="000000"/>
    </w:rPr>
  </w:style>
  <w:style w:type="paragraph" w:customStyle="1" w:styleId="647">
    <w:name w:val="xl158"/>
    <w:basedOn w:val="1"/>
    <w:qFormat/>
    <w:uiPriority w:val="0"/>
    <w:pPr>
      <w:pBdr>
        <w:top w:val="single" w:color="000000" w:sz="4" w:space="0"/>
        <w:left w:val="single" w:color="000000" w:sz="4" w:space="0"/>
        <w:right w:val="single" w:color="000000" w:sz="8" w:space="0"/>
      </w:pBdr>
      <w:shd w:val="clear" w:color="000000" w:fill="FFFFFF"/>
      <w:spacing w:beforeAutospacing="1" w:afterAutospacing="1"/>
      <w:jc w:val="center"/>
    </w:pPr>
    <w:rPr>
      <w:color w:val="000000"/>
    </w:rPr>
  </w:style>
  <w:style w:type="paragraph" w:customStyle="1" w:styleId="648">
    <w:name w:val="xl159"/>
    <w:basedOn w:val="1"/>
    <w:qFormat/>
    <w:uiPriority w:val="0"/>
    <w:pPr>
      <w:pBdr>
        <w:top w:val="single" w:color="000000" w:sz="4" w:space="0"/>
        <w:left w:val="single" w:color="000000" w:sz="4" w:space="0"/>
        <w:bottom w:val="single" w:color="000000" w:sz="4" w:space="0"/>
        <w:right w:val="single" w:color="000000" w:sz="8" w:space="0"/>
      </w:pBdr>
      <w:shd w:val="clear" w:color="000000" w:fill="FFFFFF"/>
      <w:spacing w:beforeAutospacing="1" w:afterAutospacing="1"/>
      <w:jc w:val="center"/>
    </w:pPr>
  </w:style>
  <w:style w:type="paragraph" w:customStyle="1" w:styleId="649">
    <w:name w:val="xl160"/>
    <w:basedOn w:val="1"/>
    <w:qFormat/>
    <w:uiPriority w:val="0"/>
    <w:pPr>
      <w:pBdr>
        <w:top w:val="single" w:color="000000" w:sz="4" w:space="0"/>
        <w:left w:val="single" w:color="000000" w:sz="4" w:space="0"/>
        <w:right w:val="single" w:color="000000" w:sz="8" w:space="0"/>
      </w:pBdr>
      <w:shd w:val="clear" w:color="000000" w:fill="FFFFFF"/>
      <w:spacing w:beforeAutospacing="1" w:afterAutospacing="1"/>
      <w:jc w:val="center"/>
    </w:pPr>
  </w:style>
  <w:style w:type="paragraph" w:customStyle="1" w:styleId="650">
    <w:name w:val="xl161"/>
    <w:basedOn w:val="1"/>
    <w:qFormat/>
    <w:uiPriority w:val="0"/>
    <w:pPr>
      <w:spacing w:beforeAutospacing="1" w:afterAutospacing="1"/>
      <w:jc w:val="center"/>
    </w:pPr>
  </w:style>
  <w:style w:type="paragraph" w:customStyle="1" w:styleId="651">
    <w:name w:val="xl162"/>
    <w:basedOn w:val="1"/>
    <w:qFormat/>
    <w:uiPriority w:val="0"/>
    <w:pPr>
      <w:spacing w:beforeAutospacing="1" w:afterAutospacing="1"/>
      <w:jc w:val="right"/>
    </w:pPr>
  </w:style>
  <w:style w:type="paragraph" w:customStyle="1" w:styleId="652">
    <w:name w:val="xl163"/>
    <w:basedOn w:val="1"/>
    <w:qFormat/>
    <w:uiPriority w:val="0"/>
    <w:pPr>
      <w:pBdr>
        <w:left w:val="single" w:color="000000" w:sz="4" w:space="0"/>
        <w:bottom w:val="single" w:color="000000" w:sz="4" w:space="0"/>
        <w:right w:val="single" w:color="000000" w:sz="4" w:space="0"/>
      </w:pBdr>
      <w:shd w:val="clear" w:color="000000" w:fill="FFFFFF"/>
      <w:spacing w:beforeAutospacing="1" w:afterAutospacing="1"/>
    </w:pPr>
    <w:rPr>
      <w:color w:val="000000"/>
    </w:rPr>
  </w:style>
  <w:style w:type="paragraph" w:customStyle="1" w:styleId="653">
    <w:name w:val="xl164"/>
    <w:basedOn w:val="1"/>
    <w:qFormat/>
    <w:uiPriority w:val="0"/>
    <w:pPr>
      <w:pBdr>
        <w:top w:val="single" w:color="000000" w:sz="4" w:space="0"/>
        <w:left w:val="single" w:color="000000" w:sz="4" w:space="0"/>
        <w:right w:val="single" w:color="000000" w:sz="8" w:space="0"/>
      </w:pBdr>
      <w:spacing w:beforeAutospacing="1" w:afterAutospacing="1"/>
      <w:jc w:val="center"/>
    </w:pPr>
  </w:style>
  <w:style w:type="paragraph" w:customStyle="1" w:styleId="654">
    <w:name w:val="xl165"/>
    <w:basedOn w:val="1"/>
    <w:qFormat/>
    <w:uiPriority w:val="0"/>
    <w:pPr>
      <w:pBdr>
        <w:top w:val="single" w:color="000000" w:sz="4" w:space="0"/>
        <w:left w:val="single" w:color="000000" w:sz="4" w:space="0"/>
        <w:bottom w:val="single" w:color="000000" w:sz="4" w:space="0"/>
        <w:right w:val="single" w:color="000000" w:sz="8" w:space="0"/>
      </w:pBdr>
      <w:spacing w:beforeAutospacing="1" w:afterAutospacing="1"/>
      <w:jc w:val="center"/>
    </w:pPr>
  </w:style>
  <w:style w:type="paragraph" w:customStyle="1" w:styleId="655">
    <w:name w:val="xl166"/>
    <w:basedOn w:val="1"/>
    <w:qFormat/>
    <w:uiPriority w:val="0"/>
    <w:pPr>
      <w:pBdr>
        <w:top w:val="single" w:color="000000" w:sz="8" w:space="0"/>
        <w:left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56">
    <w:name w:val="xl167"/>
    <w:basedOn w:val="1"/>
    <w:qFormat/>
    <w:uiPriority w:val="0"/>
    <w:pPr>
      <w:pBdr>
        <w:top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57">
    <w:name w:val="xl168"/>
    <w:basedOn w:val="1"/>
    <w:qFormat/>
    <w:uiPriority w:val="0"/>
    <w:pPr>
      <w:pBdr>
        <w:top w:val="single" w:color="000000" w:sz="8" w:space="0"/>
        <w:bottom w:val="single" w:color="000000" w:sz="4" w:space="0"/>
        <w:right w:val="single" w:color="000000" w:sz="8" w:space="0"/>
      </w:pBdr>
      <w:shd w:val="clear" w:color="000000" w:fill="FFFFFF"/>
      <w:spacing w:beforeAutospacing="1" w:afterAutospacing="1"/>
      <w:jc w:val="center"/>
    </w:pPr>
    <w:rPr>
      <w:b/>
      <w:bCs/>
      <w:color w:val="000000"/>
    </w:rPr>
  </w:style>
  <w:style w:type="paragraph" w:customStyle="1" w:styleId="658">
    <w:name w:val="xl169"/>
    <w:basedOn w:val="1"/>
    <w:qFormat/>
    <w:uiPriority w:val="0"/>
    <w:pPr>
      <w:pBdr>
        <w:top w:val="single" w:color="000000" w:sz="8" w:space="0"/>
        <w:left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59">
    <w:name w:val="xl170"/>
    <w:basedOn w:val="1"/>
    <w:qFormat/>
    <w:uiPriority w:val="0"/>
    <w:pPr>
      <w:pBdr>
        <w:top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60">
    <w:name w:val="xl171"/>
    <w:basedOn w:val="1"/>
    <w:qFormat/>
    <w:uiPriority w:val="0"/>
    <w:pPr>
      <w:pBdr>
        <w:top w:val="single" w:color="000000" w:sz="8" w:space="0"/>
        <w:bottom w:val="single" w:color="000000" w:sz="4" w:space="0"/>
        <w:right w:val="single" w:color="000000" w:sz="8" w:space="0"/>
      </w:pBdr>
      <w:shd w:val="clear" w:color="000000" w:fill="FFFFFF"/>
      <w:spacing w:beforeAutospacing="1" w:afterAutospacing="1"/>
      <w:jc w:val="center"/>
    </w:pPr>
    <w:rPr>
      <w:b/>
      <w:bCs/>
      <w:color w:val="000000"/>
    </w:rPr>
  </w:style>
  <w:style w:type="paragraph" w:customStyle="1" w:styleId="661">
    <w:name w:val="xl172"/>
    <w:basedOn w:val="1"/>
    <w:qFormat/>
    <w:uiPriority w:val="0"/>
    <w:pPr>
      <w:pBdr>
        <w:top w:val="single" w:color="000000" w:sz="8" w:space="0"/>
        <w:bottom w:val="single" w:color="000000" w:sz="4" w:space="0"/>
      </w:pBdr>
      <w:spacing w:beforeAutospacing="1" w:afterAutospacing="1"/>
      <w:jc w:val="center"/>
    </w:pPr>
  </w:style>
  <w:style w:type="paragraph" w:customStyle="1" w:styleId="662">
    <w:name w:val="xl173"/>
    <w:basedOn w:val="1"/>
    <w:qFormat/>
    <w:uiPriority w:val="0"/>
    <w:pPr>
      <w:pBdr>
        <w:top w:val="single" w:color="000000" w:sz="8" w:space="0"/>
        <w:bottom w:val="single" w:color="000000" w:sz="4" w:space="0"/>
        <w:right w:val="single" w:color="000000" w:sz="8" w:space="0"/>
      </w:pBdr>
      <w:spacing w:beforeAutospacing="1" w:afterAutospacing="1"/>
      <w:jc w:val="center"/>
    </w:pPr>
  </w:style>
  <w:style w:type="paragraph" w:customStyle="1" w:styleId="663">
    <w:name w:val="xl174"/>
    <w:basedOn w:val="1"/>
    <w:qFormat/>
    <w:uiPriority w:val="0"/>
    <w:pPr>
      <w:pBdr>
        <w:left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64">
    <w:name w:val="xl175"/>
    <w:basedOn w:val="1"/>
    <w:qFormat/>
    <w:uiPriority w:val="0"/>
    <w:pPr>
      <w:pBdr>
        <w:bottom w:val="single" w:color="000000" w:sz="4" w:space="0"/>
      </w:pBdr>
      <w:spacing w:beforeAutospacing="1" w:afterAutospacing="1"/>
      <w:jc w:val="center"/>
    </w:pPr>
  </w:style>
  <w:style w:type="paragraph" w:customStyle="1" w:styleId="665">
    <w:name w:val="xl176"/>
    <w:basedOn w:val="1"/>
    <w:qFormat/>
    <w:uiPriority w:val="0"/>
    <w:pPr>
      <w:pBdr>
        <w:bottom w:val="single" w:color="000000" w:sz="4" w:space="0"/>
        <w:right w:val="single" w:color="000000" w:sz="8" w:space="0"/>
      </w:pBdr>
      <w:spacing w:beforeAutospacing="1" w:afterAutospacing="1"/>
      <w:jc w:val="center"/>
    </w:pPr>
  </w:style>
  <w:style w:type="paragraph" w:customStyle="1" w:styleId="666">
    <w:name w:val="xl177"/>
    <w:basedOn w:val="1"/>
    <w:qFormat/>
    <w:uiPriority w:val="0"/>
    <w:pPr>
      <w:pBdr>
        <w:top w:val="single" w:color="000000" w:sz="8" w:space="0"/>
        <w:left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67">
    <w:name w:val="xl178"/>
    <w:basedOn w:val="1"/>
    <w:qFormat/>
    <w:uiPriority w:val="0"/>
    <w:pPr>
      <w:pBdr>
        <w:top w:val="single" w:color="000000" w:sz="8" w:space="0"/>
        <w:bottom w:val="single" w:color="000000" w:sz="4" w:space="0"/>
      </w:pBdr>
      <w:shd w:val="clear" w:color="000000" w:fill="FFFFFF"/>
      <w:spacing w:beforeAutospacing="1" w:afterAutospacing="1"/>
      <w:jc w:val="center"/>
    </w:pPr>
    <w:rPr>
      <w:b/>
      <w:bCs/>
      <w:color w:val="000000"/>
    </w:rPr>
  </w:style>
  <w:style w:type="paragraph" w:customStyle="1" w:styleId="668">
    <w:name w:val="xl179"/>
    <w:basedOn w:val="1"/>
    <w:qFormat/>
    <w:uiPriority w:val="0"/>
    <w:pPr>
      <w:pBdr>
        <w:top w:val="single" w:color="000000" w:sz="8" w:space="0"/>
        <w:bottom w:val="single" w:color="000000" w:sz="4" w:space="0"/>
        <w:right w:val="single" w:color="000000" w:sz="8" w:space="0"/>
      </w:pBdr>
      <w:shd w:val="clear" w:color="000000" w:fill="FFFFFF"/>
      <w:spacing w:beforeAutospacing="1" w:afterAutospacing="1"/>
      <w:jc w:val="center"/>
    </w:pPr>
    <w:rPr>
      <w:b/>
      <w:bCs/>
      <w:color w:val="000000"/>
    </w:rPr>
  </w:style>
  <w:style w:type="paragraph" w:customStyle="1" w:styleId="669">
    <w:name w:val="xl180"/>
    <w:basedOn w:val="1"/>
    <w:qFormat/>
    <w:uiPriority w:val="0"/>
    <w:pPr>
      <w:pBdr>
        <w:top w:val="single" w:color="000000" w:sz="8" w:space="0"/>
      </w:pBdr>
      <w:spacing w:beforeAutospacing="1" w:afterAutospacing="1"/>
    </w:pPr>
  </w:style>
  <w:style w:type="paragraph" w:customStyle="1" w:styleId="670">
    <w:name w:val="xl181"/>
    <w:basedOn w:val="1"/>
    <w:qFormat/>
    <w:uiPriority w:val="0"/>
    <w:pPr>
      <w:pBdr>
        <w:top w:val="single" w:color="000000" w:sz="8" w:space="0"/>
      </w:pBdr>
      <w:spacing w:beforeAutospacing="1" w:afterAutospacing="1"/>
    </w:pPr>
  </w:style>
  <w:style w:type="paragraph" w:customStyle="1" w:styleId="671">
    <w:name w:val="xl182"/>
    <w:basedOn w:val="1"/>
    <w:qFormat/>
    <w:uiPriority w:val="0"/>
    <w:pPr>
      <w:pBdr>
        <w:top w:val="single" w:color="000000" w:sz="8" w:space="0"/>
      </w:pBdr>
      <w:spacing w:beforeAutospacing="1" w:afterAutospacing="1"/>
      <w:jc w:val="center"/>
    </w:pPr>
  </w:style>
  <w:style w:type="paragraph" w:customStyle="1" w:styleId="672">
    <w:name w:val="xl183"/>
    <w:basedOn w:val="1"/>
    <w:qFormat/>
    <w:uiPriority w:val="0"/>
    <w:pPr>
      <w:spacing w:beforeAutospacing="1" w:afterAutospacing="1"/>
      <w:jc w:val="right"/>
    </w:pPr>
  </w:style>
  <w:style w:type="paragraph" w:customStyle="1" w:styleId="673">
    <w:name w:val="xl184"/>
    <w:basedOn w:val="1"/>
    <w:qFormat/>
    <w:uiPriority w:val="0"/>
    <w:pPr>
      <w:spacing w:beforeAutospacing="1" w:afterAutospacing="1"/>
      <w:jc w:val="right"/>
    </w:pPr>
  </w:style>
  <w:style w:type="paragraph" w:customStyle="1" w:styleId="674">
    <w:name w:val="xl185"/>
    <w:basedOn w:val="1"/>
    <w:qFormat/>
    <w:uiPriority w:val="0"/>
    <w:pPr>
      <w:spacing w:beforeAutospacing="1" w:afterAutospacing="1"/>
      <w:jc w:val="center"/>
    </w:pPr>
    <w:rPr>
      <w:b/>
      <w:bCs/>
      <w:sz w:val="28"/>
      <w:szCs w:val="28"/>
    </w:rPr>
  </w:style>
  <w:style w:type="paragraph" w:customStyle="1" w:styleId="675">
    <w:name w:val="xl186"/>
    <w:basedOn w:val="1"/>
    <w:qFormat/>
    <w:uiPriority w:val="0"/>
    <w:pPr>
      <w:pBdr>
        <w:top w:val="single" w:color="000000" w:sz="8" w:space="0"/>
        <w:bottom w:val="single" w:color="000000" w:sz="4" w:space="0"/>
        <w:right w:val="single" w:color="000000" w:sz="4" w:space="0"/>
      </w:pBdr>
      <w:shd w:val="clear" w:color="000000" w:fill="FFFFFF"/>
      <w:spacing w:beforeAutospacing="1" w:afterAutospacing="1"/>
      <w:jc w:val="center"/>
    </w:pPr>
    <w:rPr>
      <w:b/>
      <w:bCs/>
      <w:color w:val="000000"/>
    </w:rPr>
  </w:style>
  <w:style w:type="paragraph" w:customStyle="1" w:styleId="676">
    <w:name w:val="xl187"/>
    <w:basedOn w:val="1"/>
    <w:qFormat/>
    <w:uiPriority w:val="0"/>
    <w:pPr>
      <w:spacing w:beforeAutospacing="1" w:afterAutospacing="1"/>
    </w:pPr>
    <w:rPr>
      <w:sz w:val="22"/>
      <w:szCs w:val="22"/>
    </w:rPr>
  </w:style>
  <w:style w:type="paragraph" w:customStyle="1" w:styleId="677">
    <w:name w:val="xl188"/>
    <w:basedOn w:val="1"/>
    <w:qFormat/>
    <w:uiPriority w:val="0"/>
    <w:pPr>
      <w:spacing w:beforeAutospacing="1" w:afterAutospacing="1"/>
      <w:jc w:val="right"/>
    </w:pPr>
  </w:style>
  <w:style w:type="paragraph" w:customStyle="1" w:styleId="678">
    <w:name w:val="xl189"/>
    <w:basedOn w:val="1"/>
    <w:qFormat/>
    <w:uiPriority w:val="0"/>
    <w:pPr>
      <w:spacing w:beforeAutospacing="1" w:afterAutospacing="1"/>
      <w:jc w:val="right"/>
    </w:pPr>
  </w:style>
  <w:style w:type="paragraph" w:customStyle="1" w:styleId="679">
    <w:name w:val="xl190"/>
    <w:basedOn w:val="1"/>
    <w:qFormat/>
    <w:uiPriority w:val="0"/>
    <w:pPr>
      <w:spacing w:beforeAutospacing="1" w:afterAutospacing="1"/>
      <w:jc w:val="center"/>
    </w:pPr>
    <w:rPr>
      <w:b/>
      <w:bCs/>
      <w:sz w:val="28"/>
      <w:szCs w:val="28"/>
    </w:rPr>
  </w:style>
  <w:style w:type="paragraph" w:customStyle="1" w:styleId="680">
    <w:name w:val="xl191"/>
    <w:basedOn w:val="1"/>
    <w:qFormat/>
    <w:uiPriority w:val="0"/>
    <w:pPr>
      <w:pBdr>
        <w:top w:val="single" w:color="000000" w:sz="8" w:space="0"/>
        <w:bottom w:val="single" w:color="000000" w:sz="4" w:space="0"/>
        <w:right w:val="single" w:color="000000" w:sz="4" w:space="0"/>
      </w:pBdr>
      <w:shd w:val="clear" w:color="000000" w:fill="FFFFFF"/>
      <w:spacing w:beforeAutospacing="1" w:afterAutospacing="1"/>
      <w:jc w:val="center"/>
    </w:pPr>
    <w:rPr>
      <w:b/>
      <w:bCs/>
      <w:color w:val="000000"/>
    </w:rPr>
  </w:style>
  <w:style w:type="paragraph" w:customStyle="1" w:styleId="681">
    <w:name w:val="List Paragraph1"/>
    <w:basedOn w:val="1"/>
    <w:qFormat/>
    <w:uiPriority w:val="0"/>
    <w:pPr>
      <w:ind w:left="720"/>
      <w:contextualSpacing/>
    </w:pPr>
  </w:style>
  <w:style w:type="paragraph" w:customStyle="1" w:styleId="682">
    <w:name w:val="Основной текст 211"/>
    <w:basedOn w:val="1"/>
    <w:qFormat/>
    <w:uiPriority w:val="0"/>
    <w:pPr>
      <w:ind w:left="1134"/>
    </w:pPr>
    <w:rPr>
      <w:sz w:val="28"/>
      <w:szCs w:val="20"/>
    </w:rPr>
  </w:style>
  <w:style w:type="paragraph" w:customStyle="1" w:styleId="683">
    <w:name w:val="Обычный11"/>
    <w:qFormat/>
    <w:uiPriority w:val="99"/>
    <w:pPr>
      <w:suppressAutoHyphens/>
      <w:jc w:val="both"/>
    </w:pPr>
    <w:rPr>
      <w:rFonts w:ascii="Arial" w:hAnsi="Arial" w:eastAsia="Times New Roman" w:cs="Times New Roman"/>
      <w:sz w:val="28"/>
      <w:lang w:val="ru-RU" w:eastAsia="ru-RU" w:bidi="ar-SA"/>
    </w:rPr>
  </w:style>
  <w:style w:type="paragraph" w:customStyle="1" w:styleId="684">
    <w:name w:val="Основной текст 23"/>
    <w:basedOn w:val="1"/>
    <w:qFormat/>
    <w:uiPriority w:val="0"/>
    <w:pPr>
      <w:ind w:left="1134"/>
    </w:pPr>
    <w:rPr>
      <w:sz w:val="28"/>
      <w:szCs w:val="20"/>
    </w:rPr>
  </w:style>
  <w:style w:type="paragraph" w:customStyle="1" w:styleId="685">
    <w:name w:val="заголовок 2"/>
    <w:basedOn w:val="1"/>
    <w:next w:val="1"/>
    <w:qFormat/>
    <w:uiPriority w:val="0"/>
    <w:pPr>
      <w:keepNext/>
      <w:spacing w:before="120" w:after="120"/>
      <w:jc w:val="center"/>
    </w:pPr>
    <w:rPr>
      <w:sz w:val="28"/>
      <w:szCs w:val="28"/>
    </w:rPr>
  </w:style>
  <w:style w:type="paragraph" w:customStyle="1" w:styleId="686">
    <w:name w:val="заголовок 3"/>
    <w:basedOn w:val="1"/>
    <w:next w:val="1"/>
    <w:qFormat/>
    <w:uiPriority w:val="0"/>
    <w:pPr>
      <w:keepNext/>
      <w:widowControl w:val="0"/>
      <w:ind w:left="-108" w:right="-108"/>
      <w:jc w:val="center"/>
    </w:pPr>
    <w:rPr>
      <w:b/>
      <w:bCs/>
      <w:u w:val="single"/>
    </w:rPr>
  </w:style>
  <w:style w:type="paragraph" w:customStyle="1" w:styleId="687">
    <w:name w:val="заголовок 5"/>
    <w:basedOn w:val="1"/>
    <w:next w:val="1"/>
    <w:qFormat/>
    <w:uiPriority w:val="0"/>
    <w:pPr>
      <w:keepNext/>
      <w:ind w:right="-1050" w:hanging="108"/>
    </w:pPr>
    <w:rPr>
      <w:sz w:val="28"/>
      <w:szCs w:val="28"/>
    </w:rPr>
  </w:style>
  <w:style w:type="paragraph" w:customStyle="1" w:styleId="688">
    <w:name w:val="заголовок 6"/>
    <w:basedOn w:val="1"/>
    <w:next w:val="1"/>
    <w:qFormat/>
    <w:uiPriority w:val="0"/>
    <w:pPr>
      <w:keepNext/>
      <w:ind w:right="-1050"/>
    </w:pPr>
    <w:rPr>
      <w:sz w:val="28"/>
      <w:szCs w:val="28"/>
    </w:rPr>
  </w:style>
  <w:style w:type="paragraph" w:customStyle="1" w:styleId="689">
    <w:name w:val="заголовок 7"/>
    <w:basedOn w:val="1"/>
    <w:next w:val="1"/>
    <w:qFormat/>
    <w:uiPriority w:val="0"/>
    <w:pPr>
      <w:keepNext/>
      <w:spacing w:before="120"/>
      <w:ind w:right="-1049"/>
    </w:pPr>
    <w:rPr>
      <w:sz w:val="26"/>
      <w:szCs w:val="26"/>
    </w:rPr>
  </w:style>
  <w:style w:type="paragraph" w:customStyle="1" w:styleId="690">
    <w:name w:val="спецификация1"/>
    <w:basedOn w:val="1"/>
    <w:qFormat/>
    <w:uiPriority w:val="0"/>
    <w:pPr>
      <w:keepNext/>
      <w:keepLines/>
      <w:ind w:left="-108" w:right="-108"/>
      <w:jc w:val="center"/>
    </w:pPr>
    <w:rPr>
      <w:rFonts w:ascii="Courier New" w:hAnsi="Courier New" w:cs="Courier New"/>
      <w:b/>
      <w:bCs/>
      <w:caps/>
      <w:sz w:val="20"/>
      <w:szCs w:val="20"/>
    </w:rPr>
  </w:style>
  <w:style w:type="paragraph" w:customStyle="1" w:styleId="691">
    <w:name w:val="Основной текст 221"/>
    <w:basedOn w:val="1"/>
    <w:qFormat/>
    <w:uiPriority w:val="0"/>
    <w:pPr>
      <w:ind w:left="1134"/>
    </w:pPr>
    <w:rPr>
      <w:sz w:val="28"/>
      <w:szCs w:val="20"/>
    </w:rPr>
  </w:style>
  <w:style w:type="paragraph" w:customStyle="1" w:styleId="692">
    <w:name w:val="Обычный21"/>
    <w:qFormat/>
    <w:uiPriority w:val="0"/>
    <w:pPr>
      <w:suppressAutoHyphens/>
      <w:jc w:val="both"/>
    </w:pPr>
    <w:rPr>
      <w:rFonts w:ascii="Arial" w:hAnsi="Arial" w:eastAsia="Times New Roman" w:cs="Times New Roman"/>
      <w:sz w:val="28"/>
      <w:lang w:val="ru-RU" w:eastAsia="ru-RU" w:bidi="ar-SA"/>
    </w:rPr>
  </w:style>
  <w:style w:type="paragraph" w:customStyle="1" w:styleId="693">
    <w:name w:val="xl32"/>
    <w:basedOn w:val="1"/>
    <w:qFormat/>
    <w:uiPriority w:val="0"/>
    <w:pPr>
      <w:pBdr>
        <w:top w:val="single" w:color="000000" w:sz="4" w:space="0"/>
        <w:left w:val="single" w:color="000000" w:sz="4" w:space="0"/>
        <w:bottom w:val="single" w:color="000000" w:sz="4" w:space="0"/>
      </w:pBdr>
      <w:spacing w:beforeAutospacing="1" w:afterAutospacing="1"/>
    </w:pPr>
    <w:rPr>
      <w:rFonts w:eastAsia="Arial Unicode MS"/>
      <w:b/>
      <w:bCs/>
    </w:rPr>
  </w:style>
  <w:style w:type="paragraph" w:customStyle="1" w:styleId="694">
    <w:name w:val="xl25"/>
    <w:basedOn w:val="1"/>
    <w:qFormat/>
    <w:uiPriority w:val="0"/>
    <w:pPr>
      <w:pBdr>
        <w:left w:val="single" w:color="000000" w:sz="4" w:space="0"/>
        <w:bottom w:val="single" w:color="000000" w:sz="4" w:space="0"/>
      </w:pBdr>
      <w:spacing w:beforeAutospacing="1" w:afterAutospacing="1"/>
    </w:pPr>
    <w:rPr>
      <w:rFonts w:ascii="Arial" w:hAnsi="Arial" w:eastAsia="Arial Unicode MS" w:cs="Arial"/>
    </w:rPr>
  </w:style>
  <w:style w:type="paragraph" w:customStyle="1" w:styleId="695">
    <w:name w:val="Знак Знак Знак Знак Знак Знак Знак Знак Знак Знак"/>
    <w:basedOn w:val="1"/>
    <w:qFormat/>
    <w:uiPriority w:val="0"/>
    <w:pPr>
      <w:spacing w:after="160" w:line="240" w:lineRule="exact"/>
      <w:jc w:val="both"/>
    </w:pPr>
    <w:rPr>
      <w:rFonts w:ascii="Verdana" w:hAnsi="Verdana"/>
      <w:sz w:val="22"/>
      <w:szCs w:val="20"/>
      <w:lang w:val="en-US" w:eastAsia="en-US"/>
    </w:rPr>
  </w:style>
  <w:style w:type="paragraph" w:customStyle="1" w:styleId="696">
    <w:name w:val="Стиль3 Знак Знак"/>
    <w:basedOn w:val="79"/>
    <w:qFormat/>
    <w:uiPriority w:val="0"/>
    <w:pPr>
      <w:widowControl w:val="0"/>
      <w:tabs>
        <w:tab w:val="left" w:pos="227"/>
      </w:tabs>
      <w:spacing w:after="0" w:line="240" w:lineRule="auto"/>
      <w:ind w:left="0"/>
      <w:jc w:val="both"/>
      <w:textAlignment w:val="baseline"/>
    </w:pPr>
    <w:rPr>
      <w:szCs w:val="20"/>
    </w:rPr>
  </w:style>
  <w:style w:type="paragraph" w:customStyle="1" w:styleId="697">
    <w:name w:val="Основной текст 31"/>
    <w:basedOn w:val="1"/>
    <w:qFormat/>
    <w:uiPriority w:val="0"/>
    <w:pPr>
      <w:widowControl w:val="0"/>
      <w:tabs>
        <w:tab w:val="left" w:pos="260"/>
        <w:tab w:val="center" w:pos="2160"/>
      </w:tabs>
      <w:spacing w:before="120" w:after="120"/>
      <w:jc w:val="center"/>
      <w:textAlignment w:val="baseline"/>
    </w:pPr>
    <w:rPr>
      <w:b/>
      <w:szCs w:val="20"/>
    </w:rPr>
  </w:style>
  <w:style w:type="paragraph" w:customStyle="1" w:styleId="698">
    <w:name w:val="1KG=K9"/>
    <w:qFormat/>
    <w:uiPriority w:val="0"/>
    <w:pPr>
      <w:suppressAutoHyphens/>
      <w:jc w:val="both"/>
    </w:pPr>
    <w:rPr>
      <w:rFonts w:ascii="MS Sans Serif" w:hAnsi="MS Sans Serif" w:eastAsia="Times New Roman" w:cs="Times New Roman"/>
      <w:szCs w:val="24"/>
      <w:lang w:val="ru-RU" w:eastAsia="ru-RU" w:bidi="ar-SA"/>
    </w:rPr>
  </w:style>
  <w:style w:type="paragraph" w:customStyle="1" w:styleId="699">
    <w:name w:val="Char Char1 Знак Знак Знак1 Знак"/>
    <w:basedOn w:val="1"/>
    <w:qFormat/>
    <w:uiPriority w:val="0"/>
    <w:pPr>
      <w:spacing w:after="160" w:line="240" w:lineRule="exact"/>
    </w:pPr>
    <w:rPr>
      <w:rFonts w:ascii="Verdana" w:hAnsi="Verdana"/>
      <w:sz w:val="20"/>
      <w:szCs w:val="20"/>
      <w:lang w:val="en-US" w:eastAsia="en-US"/>
    </w:rPr>
  </w:style>
  <w:style w:type="paragraph" w:customStyle="1" w:styleId="700">
    <w:name w:val="Основной текст 32"/>
    <w:basedOn w:val="1"/>
    <w:qFormat/>
    <w:uiPriority w:val="0"/>
    <w:pPr>
      <w:jc w:val="both"/>
    </w:pPr>
    <w:rPr>
      <w:szCs w:val="20"/>
    </w:rPr>
  </w:style>
  <w:style w:type="paragraph" w:customStyle="1" w:styleId="701">
    <w:name w:val="Style11"/>
    <w:basedOn w:val="1"/>
    <w:qFormat/>
    <w:uiPriority w:val="0"/>
    <w:pPr>
      <w:widowControl w:val="0"/>
      <w:spacing w:line="275" w:lineRule="exact"/>
    </w:pPr>
    <w:rPr>
      <w:rFonts w:ascii="Arial" w:hAnsi="Arial" w:cs="Arial"/>
    </w:rPr>
  </w:style>
  <w:style w:type="paragraph" w:customStyle="1" w:styleId="702">
    <w:name w:val="Style3"/>
    <w:basedOn w:val="1"/>
    <w:qFormat/>
    <w:uiPriority w:val="99"/>
    <w:pPr>
      <w:widowControl w:val="0"/>
      <w:spacing w:line="274" w:lineRule="exact"/>
      <w:jc w:val="both"/>
    </w:pPr>
    <w:rPr>
      <w:rFonts w:ascii="Arial" w:hAnsi="Arial" w:cs="Arial"/>
    </w:rPr>
  </w:style>
  <w:style w:type="paragraph" w:customStyle="1" w:styleId="703">
    <w:name w:val="Абзац списка2"/>
    <w:basedOn w:val="1"/>
    <w:qFormat/>
    <w:uiPriority w:val="0"/>
    <w:pPr>
      <w:ind w:left="708"/>
    </w:pPr>
    <w:rPr>
      <w:rFonts w:eastAsia="Calibri"/>
    </w:rPr>
  </w:style>
  <w:style w:type="paragraph" w:customStyle="1" w:styleId="704">
    <w:name w:val="D2CC0B6B44A644CB9165D72AE26434DF"/>
    <w:qFormat/>
    <w:uiPriority w:val="0"/>
    <w:pPr>
      <w:suppressAutoHyphens/>
      <w:spacing w:after="200" w:line="276" w:lineRule="auto"/>
    </w:pPr>
    <w:rPr>
      <w:rFonts w:ascii="Calibri" w:hAnsi="Calibri" w:eastAsia="Times New Roman" w:cs="Times New Roman"/>
      <w:sz w:val="22"/>
      <w:szCs w:val="22"/>
      <w:lang w:val="ru-RU" w:eastAsia="ru-RU" w:bidi="ar-SA"/>
    </w:rPr>
  </w:style>
  <w:style w:type="paragraph" w:customStyle="1" w:styleId="705">
    <w:name w:val="маркированный"/>
    <w:basedOn w:val="1"/>
    <w:qFormat/>
    <w:uiPriority w:val="0"/>
    <w:pPr>
      <w:numPr>
        <w:ilvl w:val="0"/>
        <w:numId w:val="22"/>
      </w:numPr>
      <w:tabs>
        <w:tab w:val="left" w:pos="2268"/>
      </w:tabs>
      <w:ind w:left="2268"/>
      <w:jc w:val="both"/>
    </w:pPr>
  </w:style>
  <w:style w:type="paragraph" w:customStyle="1" w:styleId="706">
    <w:name w:val="Default"/>
    <w:qFormat/>
    <w:uiPriority w:val="0"/>
    <w:pPr>
      <w:suppressAutoHyphens/>
    </w:pPr>
    <w:rPr>
      <w:rFonts w:ascii="Arial" w:hAnsi="Arial" w:eastAsia="Calibri" w:cs="Arial"/>
      <w:color w:val="000000"/>
      <w:sz w:val="24"/>
      <w:szCs w:val="24"/>
      <w:lang w:val="ru-RU" w:eastAsia="en-US" w:bidi="ar-SA"/>
    </w:rPr>
  </w:style>
  <w:style w:type="paragraph" w:customStyle="1" w:styleId="707">
    <w:name w:val="Часть"/>
    <w:basedOn w:val="1"/>
    <w:semiHidden/>
    <w:qFormat/>
    <w:uiPriority w:val="0"/>
    <w:pPr>
      <w:spacing w:after="60"/>
      <w:jc w:val="center"/>
    </w:pPr>
    <w:rPr>
      <w:rFonts w:ascii="Arial" w:hAnsi="Arial"/>
      <w:b/>
      <w:caps/>
      <w:sz w:val="32"/>
      <w:szCs w:val="20"/>
    </w:rPr>
  </w:style>
  <w:style w:type="paragraph" w:customStyle="1" w:styleId="708">
    <w:name w:val="Instruction"/>
    <w:basedOn w:val="33"/>
    <w:semiHidden/>
    <w:qFormat/>
    <w:uiPriority w:val="0"/>
    <w:pPr>
      <w:tabs>
        <w:tab w:val="left" w:pos="360"/>
      </w:tabs>
      <w:spacing w:before="180" w:after="60" w:line="240" w:lineRule="auto"/>
      <w:ind w:left="360" w:hanging="360"/>
    </w:pPr>
    <w:rPr>
      <w:b/>
      <w:szCs w:val="20"/>
      <w:lang w:eastAsia="en-US"/>
    </w:rPr>
  </w:style>
  <w:style w:type="paragraph" w:customStyle="1" w:styleId="709">
    <w:name w:val="Тендерные данные"/>
    <w:basedOn w:val="1"/>
    <w:semiHidden/>
    <w:qFormat/>
    <w:uiPriority w:val="0"/>
    <w:pPr>
      <w:tabs>
        <w:tab w:val="left" w:pos="1985"/>
      </w:tabs>
      <w:spacing w:before="120" w:after="60"/>
      <w:jc w:val="both"/>
    </w:pPr>
    <w:rPr>
      <w:b/>
      <w:szCs w:val="20"/>
    </w:rPr>
  </w:style>
  <w:style w:type="paragraph" w:customStyle="1" w:styleId="710">
    <w:name w:val="Подраздел"/>
    <w:basedOn w:val="1"/>
    <w:semiHidden/>
    <w:qFormat/>
    <w:uiPriority w:val="0"/>
    <w:pPr>
      <w:spacing w:before="240" w:after="120"/>
      <w:jc w:val="center"/>
    </w:pPr>
    <w:rPr>
      <w:rFonts w:ascii="TimesDL" w:hAnsi="TimesDL"/>
      <w:b/>
      <w:smallCaps/>
      <w:spacing w:val="-2"/>
      <w:szCs w:val="20"/>
    </w:rPr>
  </w:style>
  <w:style w:type="paragraph" w:customStyle="1" w:styleId="711">
    <w:name w:val="содержание2-1"/>
    <w:basedOn w:val="4"/>
    <w:next w:val="1"/>
    <w:qFormat/>
    <w:uiPriority w:val="0"/>
    <w:pPr>
      <w:tabs>
        <w:tab w:val="left" w:pos="720"/>
      </w:tabs>
      <w:ind w:left="720" w:hanging="720"/>
      <w:jc w:val="both"/>
    </w:pPr>
    <w:rPr>
      <w:bCs w:val="0"/>
      <w:sz w:val="24"/>
      <w:szCs w:val="20"/>
      <w:lang w:eastAsia="en-US"/>
    </w:rPr>
  </w:style>
  <w:style w:type="paragraph" w:customStyle="1" w:styleId="712">
    <w:name w:val="Заголовок 2.1"/>
    <w:basedOn w:val="2"/>
    <w:qFormat/>
    <w:uiPriority w:val="0"/>
    <w:pPr>
      <w:keepLines/>
      <w:widowControl w:val="0"/>
      <w:suppressLineNumbers/>
      <w:jc w:val="center"/>
    </w:pPr>
    <w:rPr>
      <w:bCs w:val="0"/>
      <w:i w:val="0"/>
      <w:caps/>
      <w:sz w:val="36"/>
      <w:szCs w:val="28"/>
    </w:rPr>
  </w:style>
  <w:style w:type="paragraph" w:customStyle="1" w:styleId="713">
    <w:name w:val="Таблица заголовок"/>
    <w:basedOn w:val="1"/>
    <w:qFormat/>
    <w:uiPriority w:val="0"/>
    <w:pPr>
      <w:spacing w:before="120" w:after="120" w:line="360" w:lineRule="auto"/>
      <w:jc w:val="right"/>
    </w:pPr>
    <w:rPr>
      <w:b/>
      <w:sz w:val="28"/>
      <w:szCs w:val="28"/>
    </w:rPr>
  </w:style>
  <w:style w:type="paragraph" w:customStyle="1" w:styleId="714">
    <w:name w:val="текст таблицы"/>
    <w:basedOn w:val="1"/>
    <w:qFormat/>
    <w:uiPriority w:val="0"/>
    <w:pPr>
      <w:spacing w:before="120"/>
      <w:ind w:right="-102"/>
    </w:pPr>
  </w:style>
  <w:style w:type="paragraph" w:customStyle="1" w:styleId="715">
    <w:name w:val="Пункт Знак"/>
    <w:basedOn w:val="1"/>
    <w:qFormat/>
    <w:uiPriority w:val="0"/>
    <w:pPr>
      <w:tabs>
        <w:tab w:val="left" w:pos="1134"/>
        <w:tab w:val="left" w:pos="1701"/>
      </w:tabs>
      <w:snapToGrid w:val="0"/>
      <w:spacing w:line="360" w:lineRule="auto"/>
      <w:ind w:left="1134" w:hanging="567"/>
      <w:jc w:val="both"/>
    </w:pPr>
    <w:rPr>
      <w:sz w:val="28"/>
      <w:szCs w:val="20"/>
    </w:rPr>
  </w:style>
  <w:style w:type="paragraph" w:customStyle="1" w:styleId="716">
    <w:name w:val="a"/>
    <w:basedOn w:val="1"/>
    <w:qFormat/>
    <w:uiPriority w:val="0"/>
    <w:pPr>
      <w:snapToGrid w:val="0"/>
      <w:spacing w:line="360" w:lineRule="auto"/>
      <w:ind w:left="1134" w:hanging="567"/>
      <w:jc w:val="both"/>
    </w:pPr>
    <w:rPr>
      <w:sz w:val="28"/>
      <w:szCs w:val="28"/>
    </w:rPr>
  </w:style>
  <w:style w:type="paragraph" w:customStyle="1" w:styleId="717">
    <w:name w:val="Словарная статья"/>
    <w:basedOn w:val="1"/>
    <w:next w:val="1"/>
    <w:qFormat/>
    <w:uiPriority w:val="0"/>
    <w:pPr>
      <w:ind w:right="118"/>
      <w:jc w:val="both"/>
    </w:pPr>
    <w:rPr>
      <w:rFonts w:ascii="Arial" w:hAnsi="Arial"/>
      <w:sz w:val="20"/>
      <w:szCs w:val="20"/>
    </w:rPr>
  </w:style>
  <w:style w:type="paragraph" w:customStyle="1" w:styleId="718">
    <w:name w:val="Комментарий пользователя"/>
    <w:basedOn w:val="1"/>
    <w:next w:val="1"/>
    <w:qFormat/>
    <w:uiPriority w:val="0"/>
    <w:pPr>
      <w:ind w:left="170"/>
    </w:pPr>
    <w:rPr>
      <w:rFonts w:ascii="Arial" w:hAnsi="Arial"/>
      <w:i/>
      <w:iCs/>
      <w:color w:val="000080"/>
      <w:sz w:val="20"/>
      <w:szCs w:val="20"/>
    </w:rPr>
  </w:style>
  <w:style w:type="paragraph" w:customStyle="1" w:styleId="719">
    <w:name w:val="Подподпункт"/>
    <w:basedOn w:val="1"/>
    <w:qFormat/>
    <w:uiPriority w:val="0"/>
    <w:pPr>
      <w:tabs>
        <w:tab w:val="left" w:pos="3119"/>
      </w:tabs>
      <w:spacing w:line="360" w:lineRule="auto"/>
      <w:ind w:left="3119" w:hanging="567"/>
      <w:jc w:val="both"/>
    </w:pPr>
    <w:rPr>
      <w:sz w:val="28"/>
      <w:szCs w:val="20"/>
    </w:rPr>
  </w:style>
  <w:style w:type="paragraph" w:customStyle="1" w:styleId="720">
    <w:name w:val="Мой"/>
    <w:basedOn w:val="1"/>
    <w:qFormat/>
    <w:uiPriority w:val="0"/>
    <w:rPr>
      <w:sz w:val="28"/>
      <w:szCs w:val="20"/>
    </w:rPr>
  </w:style>
  <w:style w:type="paragraph" w:customStyle="1" w:styleId="721">
    <w:name w:val="З1"/>
    <w:basedOn w:val="2"/>
    <w:next w:val="1"/>
    <w:autoRedefine/>
    <w:qFormat/>
    <w:uiPriority w:val="0"/>
    <w:pPr>
      <w:keepLines/>
      <w:widowControl w:val="0"/>
      <w:suppressLineNumbers/>
      <w:tabs>
        <w:tab w:val="left" w:pos="180"/>
      </w:tabs>
      <w:spacing w:before="0" w:after="0"/>
      <w:jc w:val="center"/>
    </w:pPr>
    <w:rPr>
      <w:bCs w:val="0"/>
      <w:i w:val="0"/>
      <w:sz w:val="24"/>
      <w:szCs w:val="24"/>
    </w:rPr>
  </w:style>
  <w:style w:type="paragraph" w:customStyle="1" w:styleId="722">
    <w:name w:val="З2"/>
    <w:basedOn w:val="3"/>
    <w:next w:val="1"/>
    <w:autoRedefine/>
    <w:qFormat/>
    <w:uiPriority w:val="0"/>
    <w:pPr>
      <w:spacing w:before="0" w:after="0" w:line="360" w:lineRule="auto"/>
      <w:jc w:val="center"/>
    </w:pPr>
    <w:rPr>
      <w:rFonts w:ascii="Times New Roman" w:hAnsi="Times New Roman"/>
      <w:bCs w:val="0"/>
      <w:i w:val="0"/>
      <w:iCs w:val="0"/>
      <w:caps/>
    </w:rPr>
  </w:style>
  <w:style w:type="paragraph" w:customStyle="1" w:styleId="723">
    <w:name w:val="З3"/>
    <w:basedOn w:val="4"/>
    <w:autoRedefine/>
    <w:qFormat/>
    <w:uiPriority w:val="0"/>
    <w:pPr>
      <w:spacing w:before="0" w:after="0"/>
      <w:jc w:val="center"/>
    </w:pPr>
    <w:rPr>
      <w:rFonts w:ascii="Times New Roman" w:hAnsi="Times New Roman"/>
      <w:b w:val="0"/>
      <w:bCs w:val="0"/>
      <w:i/>
      <w:sz w:val="28"/>
      <w:szCs w:val="28"/>
      <w:lang w:eastAsia="en-US"/>
    </w:rPr>
  </w:style>
  <w:style w:type="paragraph" w:customStyle="1" w:styleId="724">
    <w:name w:val="З4"/>
    <w:basedOn w:val="5"/>
    <w:next w:val="1"/>
    <w:autoRedefine/>
    <w:qFormat/>
    <w:uiPriority w:val="0"/>
    <w:pPr>
      <w:spacing w:before="0" w:after="0"/>
      <w:ind w:left="1441" w:hanging="590"/>
      <w:jc w:val="both"/>
    </w:pPr>
    <w:rPr>
      <w:bCs w:val="0"/>
      <w:sz w:val="24"/>
      <w:szCs w:val="24"/>
      <w:lang w:eastAsia="en-US"/>
    </w:rPr>
  </w:style>
  <w:style w:type="paragraph" w:customStyle="1" w:styleId="725">
    <w:name w:val="Стиль Название + Times New Roman 10 пт"/>
    <w:basedOn w:val="1"/>
    <w:qFormat/>
    <w:uiPriority w:val="0"/>
    <w:rPr>
      <w:bCs/>
      <w:kern w:val="2"/>
      <w:sz w:val="20"/>
      <w:szCs w:val="28"/>
    </w:rPr>
  </w:style>
  <w:style w:type="paragraph" w:customStyle="1" w:styleId="726">
    <w:name w:val="Стиль Название + Times New Roman 14 пт не полужирный Черный Меж..."/>
    <w:basedOn w:val="1"/>
    <w:qFormat/>
    <w:uiPriority w:val="0"/>
    <w:pPr>
      <w:spacing w:line="300" w:lineRule="exact"/>
    </w:pPr>
    <w:rPr>
      <w:b/>
      <w:color w:val="000000"/>
      <w:spacing w:val="-2"/>
      <w:kern w:val="2"/>
      <w:sz w:val="28"/>
      <w:szCs w:val="28"/>
    </w:rPr>
  </w:style>
  <w:style w:type="paragraph" w:customStyle="1" w:styleId="727">
    <w:name w:val="Прилож"/>
    <w:basedOn w:val="723"/>
    <w:next w:val="1"/>
    <w:qFormat/>
    <w:uiPriority w:val="0"/>
    <w:pPr>
      <w:jc w:val="right"/>
    </w:pPr>
    <w:rPr>
      <w:b/>
      <w:bCs/>
      <w:sz w:val="24"/>
      <w:szCs w:val="24"/>
    </w:rPr>
  </w:style>
  <w:style w:type="paragraph" w:customStyle="1" w:styleId="728">
    <w:name w:val="3"/>
    <w:basedOn w:val="1"/>
    <w:qFormat/>
    <w:uiPriority w:val="0"/>
    <w:pPr>
      <w:spacing w:before="200" w:after="200"/>
      <w:ind w:left="200" w:right="200"/>
    </w:pPr>
  </w:style>
  <w:style w:type="paragraph" w:customStyle="1" w:styleId="729">
    <w:name w:val="no_info"/>
    <w:basedOn w:val="1"/>
    <w:qFormat/>
    <w:uiPriority w:val="0"/>
    <w:pPr>
      <w:spacing w:before="200" w:after="200"/>
      <w:ind w:left="200" w:right="200"/>
    </w:pPr>
    <w:rPr>
      <w:color w:val="FF0000"/>
    </w:rPr>
  </w:style>
  <w:style w:type="paragraph" w:customStyle="1" w:styleId="730">
    <w:name w:val="consnormal1"/>
    <w:basedOn w:val="1"/>
    <w:qFormat/>
    <w:uiPriority w:val="0"/>
    <w:pPr>
      <w:spacing w:before="200" w:after="200"/>
      <w:ind w:left="200" w:right="200"/>
    </w:pPr>
  </w:style>
  <w:style w:type="paragraph" w:customStyle="1" w:styleId="731">
    <w:name w:val="02statia2"/>
    <w:basedOn w:val="1"/>
    <w:qFormat/>
    <w:uiPriority w:val="0"/>
    <w:pPr>
      <w:spacing w:before="120" w:line="320" w:lineRule="atLeast"/>
      <w:ind w:left="2020" w:hanging="880"/>
      <w:jc w:val="both"/>
    </w:pPr>
    <w:rPr>
      <w:rFonts w:ascii="GaramondNarrowC" w:hAnsi="GaramondNarrowC"/>
      <w:color w:val="000000"/>
      <w:sz w:val="21"/>
      <w:szCs w:val="21"/>
    </w:rPr>
  </w:style>
  <w:style w:type="paragraph" w:customStyle="1" w:styleId="732">
    <w:name w:val="A_рабочий"/>
    <w:basedOn w:val="1"/>
    <w:qFormat/>
    <w:uiPriority w:val="0"/>
    <w:pPr>
      <w:spacing w:line="360" w:lineRule="auto"/>
      <w:ind w:firstLine="720"/>
      <w:jc w:val="both"/>
    </w:pPr>
    <w:rPr>
      <w:color w:val="000000"/>
      <w:kern w:val="2"/>
      <w:sz w:val="28"/>
      <w:szCs w:val="28"/>
    </w:rPr>
  </w:style>
  <w:style w:type="paragraph" w:customStyle="1" w:styleId="733">
    <w:name w:val="Стиль A_рабочий + Междустр.интервал:  множитель 12 ин"/>
    <w:basedOn w:val="732"/>
    <w:qFormat/>
    <w:uiPriority w:val="0"/>
    <w:pPr>
      <w:spacing w:line="288" w:lineRule="auto"/>
    </w:pPr>
    <w:rPr>
      <w:szCs w:val="20"/>
    </w:rPr>
  </w:style>
  <w:style w:type="paragraph" w:customStyle="1" w:styleId="734">
    <w:name w:val="222"/>
    <w:basedOn w:val="1"/>
    <w:qFormat/>
    <w:uiPriority w:val="0"/>
    <w:pPr>
      <w:ind w:left="851"/>
    </w:pPr>
    <w:rPr>
      <w:rFonts w:ascii="Times New Roman CYR" w:hAnsi="Times New Roman CYR"/>
      <w:sz w:val="20"/>
      <w:szCs w:val="20"/>
    </w:rPr>
  </w:style>
  <w:style w:type="paragraph" w:customStyle="1" w:styleId="735">
    <w:name w:val="Pa19+4"/>
    <w:basedOn w:val="1"/>
    <w:next w:val="1"/>
    <w:qFormat/>
    <w:uiPriority w:val="0"/>
    <w:pPr>
      <w:spacing w:before="60" w:line="281" w:lineRule="atLeast"/>
    </w:pPr>
    <w:rPr>
      <w:rFonts w:ascii="GaramondC" w:hAnsi="GaramondC"/>
      <w:lang w:eastAsia="ar-SA"/>
    </w:rPr>
  </w:style>
  <w:style w:type="paragraph" w:customStyle="1" w:styleId="736">
    <w:name w:val="Pa20+4"/>
    <w:basedOn w:val="1"/>
    <w:next w:val="1"/>
    <w:qFormat/>
    <w:uiPriority w:val="0"/>
    <w:pPr>
      <w:spacing w:before="500" w:line="241" w:lineRule="atLeast"/>
    </w:pPr>
    <w:rPr>
      <w:rFonts w:ascii="GaramondC" w:hAnsi="GaramondC"/>
      <w:lang w:eastAsia="ar-SA"/>
    </w:rPr>
  </w:style>
  <w:style w:type="paragraph" w:customStyle="1" w:styleId="737">
    <w:name w:val="Pa11+6"/>
    <w:basedOn w:val="1"/>
    <w:next w:val="1"/>
    <w:qFormat/>
    <w:uiPriority w:val="0"/>
    <w:pPr>
      <w:spacing w:before="300" w:line="201" w:lineRule="atLeast"/>
    </w:pPr>
    <w:rPr>
      <w:rFonts w:ascii="GaramondC" w:hAnsi="GaramondC"/>
      <w:lang w:eastAsia="ar-SA"/>
    </w:rPr>
  </w:style>
  <w:style w:type="paragraph" w:customStyle="1" w:styleId="738">
    <w:name w:val="ConsPlusCell"/>
    <w:qFormat/>
    <w:uiPriority w:val="0"/>
    <w:pPr>
      <w:suppressAutoHyphens/>
    </w:pPr>
    <w:rPr>
      <w:rFonts w:ascii="Arial" w:hAnsi="Arial" w:eastAsia="Times New Roman" w:cs="Arial"/>
      <w:lang w:val="ru-RU" w:eastAsia="ru-RU" w:bidi="ar-SA"/>
    </w:rPr>
  </w:style>
  <w:style w:type="paragraph" w:customStyle="1" w:styleId="739">
    <w:name w:val="текст1"/>
    <w:qFormat/>
    <w:uiPriority w:val="0"/>
    <w:pPr>
      <w:suppressAutoHyphens/>
      <w:ind w:firstLine="397"/>
      <w:jc w:val="both"/>
    </w:pPr>
    <w:rPr>
      <w:rFonts w:ascii="SchoolBookC" w:hAnsi="SchoolBookC" w:eastAsia="Times New Roman" w:cs="Times New Roman"/>
      <w:sz w:val="24"/>
      <w:lang w:val="ru-RU" w:eastAsia="ru-RU" w:bidi="ar-SA"/>
    </w:rPr>
  </w:style>
  <w:style w:type="paragraph" w:customStyle="1" w:styleId="740">
    <w:name w:val="втяжка"/>
    <w:basedOn w:val="739"/>
    <w:next w:val="739"/>
    <w:qFormat/>
    <w:uiPriority w:val="0"/>
    <w:pPr>
      <w:tabs>
        <w:tab w:val="left" w:pos="567"/>
      </w:tabs>
      <w:spacing w:before="57"/>
      <w:ind w:left="567" w:hanging="567"/>
    </w:pPr>
  </w:style>
  <w:style w:type="paragraph" w:customStyle="1" w:styleId="741">
    <w:name w:val="втяжка1"/>
    <w:basedOn w:val="740"/>
    <w:next w:val="740"/>
    <w:qFormat/>
    <w:uiPriority w:val="0"/>
    <w:pPr>
      <w:tabs>
        <w:tab w:val="left" w:pos="1134"/>
        <w:tab w:val="clear" w:pos="567"/>
      </w:tabs>
      <w:ind w:left="1134"/>
    </w:pPr>
  </w:style>
  <w:style w:type="paragraph" w:customStyle="1" w:styleId="742">
    <w:name w:val="текст-табл"/>
    <w:basedOn w:val="1"/>
    <w:next w:val="1"/>
    <w:qFormat/>
    <w:uiPriority w:val="0"/>
    <w:pPr>
      <w:spacing w:before="57"/>
      <w:ind w:left="283" w:right="283"/>
      <w:jc w:val="both"/>
    </w:pPr>
    <w:rPr>
      <w:rFonts w:ascii="SchoolBookC" w:hAnsi="SchoolBookC"/>
      <w:b/>
      <w:i/>
      <w:szCs w:val="20"/>
    </w:rPr>
  </w:style>
  <w:style w:type="paragraph" w:customStyle="1" w:styleId="743">
    <w:name w:val="текст"/>
    <w:qFormat/>
    <w:uiPriority w:val="0"/>
    <w:pPr>
      <w:suppressAutoHyphens/>
      <w:jc w:val="both"/>
    </w:pPr>
    <w:rPr>
      <w:rFonts w:ascii="SchoolBookC" w:hAnsi="SchoolBookC" w:eastAsia="Times New Roman" w:cs="Times New Roman"/>
      <w:color w:val="000000"/>
      <w:sz w:val="24"/>
      <w:lang w:val="ru-RU" w:eastAsia="ru-RU" w:bidi="ar-SA"/>
    </w:rPr>
  </w:style>
  <w:style w:type="paragraph" w:customStyle="1" w:styleId="744">
    <w:name w:val="заг_центр"/>
    <w:basedOn w:val="742"/>
    <w:qFormat/>
    <w:uiPriority w:val="0"/>
    <w:pPr>
      <w:jc w:val="center"/>
    </w:pPr>
    <w:rPr>
      <w:rFonts w:ascii="AvantGardeGothicC" w:hAnsi="AvantGardeGothicC"/>
    </w:rPr>
  </w:style>
  <w:style w:type="paragraph" w:customStyle="1" w:styleId="745">
    <w:name w:val="fr11"/>
    <w:basedOn w:val="1"/>
    <w:qFormat/>
    <w:uiPriority w:val="0"/>
    <w:pPr>
      <w:spacing w:before="150" w:after="150"/>
      <w:ind w:left="150" w:right="150"/>
    </w:pPr>
  </w:style>
  <w:style w:type="paragraph" w:customStyle="1" w:styleId="746">
    <w:name w:val="9"/>
    <w:basedOn w:val="1"/>
    <w:qFormat/>
    <w:uiPriority w:val="0"/>
    <w:pPr>
      <w:jc w:val="center"/>
    </w:pPr>
    <w:rPr>
      <w:rFonts w:eastAsia="Arial Unicode MS"/>
      <w:b/>
      <w:bCs/>
      <w:sz w:val="16"/>
      <w:szCs w:val="16"/>
    </w:rPr>
  </w:style>
  <w:style w:type="paragraph" w:customStyle="1" w:styleId="747">
    <w:name w:val="Стиль начало"/>
    <w:basedOn w:val="1"/>
    <w:qFormat/>
    <w:uiPriority w:val="99"/>
    <w:pPr>
      <w:spacing w:line="264" w:lineRule="auto"/>
    </w:pPr>
    <w:rPr>
      <w:sz w:val="28"/>
      <w:szCs w:val="20"/>
    </w:rPr>
  </w:style>
  <w:style w:type="paragraph" w:customStyle="1" w:styleId="748">
    <w:name w:val="Знак Знак2 Char Char Знак Знак Char Char Знак Знак Char Char Знак Знак Char Char Знак Знак Char Char Знак Знак Char Char Знак Знак Char Char Знак Знак Char Char"/>
    <w:basedOn w:val="1"/>
    <w:qFormat/>
    <w:uiPriority w:val="0"/>
    <w:pPr>
      <w:spacing w:beforeAutospacing="1" w:afterAutospacing="1"/>
    </w:pPr>
    <w:rPr>
      <w:rFonts w:ascii="Tahoma" w:hAnsi="Tahoma"/>
      <w:sz w:val="20"/>
      <w:szCs w:val="20"/>
      <w:lang w:val="en-US" w:eastAsia="en-US"/>
    </w:rPr>
  </w:style>
  <w:style w:type="paragraph" w:customStyle="1" w:styleId="749">
    <w:name w:val="03zagolovok2"/>
    <w:basedOn w:val="1"/>
    <w:qFormat/>
    <w:uiPriority w:val="0"/>
    <w:pPr>
      <w:keepNext/>
      <w:spacing w:before="360" w:after="120" w:line="360" w:lineRule="atLeast"/>
      <w:outlineLvl w:val="1"/>
    </w:pPr>
    <w:rPr>
      <w:rFonts w:ascii="GaramondC" w:hAnsi="GaramondC"/>
      <w:b/>
      <w:color w:val="000000"/>
      <w:sz w:val="28"/>
      <w:szCs w:val="28"/>
    </w:rPr>
  </w:style>
  <w:style w:type="paragraph" w:customStyle="1" w:styleId="750">
    <w:name w:val="Стиль 2"/>
    <w:basedOn w:val="1"/>
    <w:qFormat/>
    <w:uiPriority w:val="0"/>
    <w:pPr>
      <w:tabs>
        <w:tab w:val="left" w:pos="1260"/>
      </w:tabs>
      <w:ind w:firstLine="720"/>
      <w:jc w:val="both"/>
    </w:pPr>
    <w:rPr>
      <w:b/>
      <w:kern w:val="2"/>
    </w:rPr>
  </w:style>
  <w:style w:type="paragraph" w:customStyle="1" w:styleId="751">
    <w:name w:val="Текст документа"/>
    <w:basedOn w:val="1"/>
    <w:qFormat/>
    <w:uiPriority w:val="99"/>
    <w:pPr>
      <w:spacing w:after="60" w:line="360" w:lineRule="auto"/>
      <w:ind w:firstLine="720"/>
      <w:jc w:val="both"/>
    </w:pPr>
  </w:style>
  <w:style w:type="paragraph" w:customStyle="1" w:styleId="752">
    <w:name w:val="WW-Основной текст с отступом 2"/>
    <w:basedOn w:val="1"/>
    <w:qFormat/>
    <w:uiPriority w:val="0"/>
    <w:pPr>
      <w:ind w:left="-540"/>
      <w:jc w:val="both"/>
    </w:pPr>
    <w:rPr>
      <w:rFonts w:ascii="Arial" w:hAnsi="Arial" w:cs="Arial"/>
      <w:sz w:val="18"/>
      <w:lang w:eastAsia="ar-SA"/>
    </w:rPr>
  </w:style>
  <w:style w:type="paragraph" w:customStyle="1" w:styleId="753">
    <w:name w:val="Style4"/>
    <w:basedOn w:val="1"/>
    <w:qFormat/>
    <w:uiPriority w:val="99"/>
    <w:pPr>
      <w:widowControl w:val="0"/>
      <w:jc w:val="both"/>
    </w:pPr>
  </w:style>
  <w:style w:type="paragraph" w:customStyle="1" w:styleId="754">
    <w:name w:val="Style7"/>
    <w:basedOn w:val="1"/>
    <w:qFormat/>
    <w:uiPriority w:val="0"/>
    <w:pPr>
      <w:widowControl w:val="0"/>
      <w:spacing w:line="276" w:lineRule="exact"/>
      <w:ind w:firstLine="744"/>
      <w:jc w:val="both"/>
    </w:pPr>
  </w:style>
  <w:style w:type="paragraph" w:customStyle="1" w:styleId="755">
    <w:name w:val="xl24"/>
    <w:basedOn w:val="1"/>
    <w:qFormat/>
    <w:uiPriority w:val="0"/>
    <w:pPr>
      <w:pBdr>
        <w:top w:val="single" w:color="000000" w:sz="4" w:space="0"/>
        <w:left w:val="single" w:color="000000" w:sz="4" w:space="0"/>
        <w:bottom w:val="single" w:color="000000" w:sz="4" w:space="0"/>
        <w:right w:val="single" w:color="000000" w:sz="4" w:space="0"/>
      </w:pBdr>
      <w:spacing w:beforeAutospacing="1" w:afterAutospacing="1"/>
      <w:textAlignment w:val="center"/>
    </w:pPr>
  </w:style>
  <w:style w:type="paragraph" w:customStyle="1" w:styleId="756">
    <w:name w:val="Standard"/>
    <w:qFormat/>
    <w:uiPriority w:val="0"/>
    <w:pPr>
      <w:widowControl w:val="0"/>
      <w:suppressAutoHyphens/>
      <w:textAlignment w:val="baseline"/>
    </w:pPr>
    <w:rPr>
      <w:rFonts w:ascii="Times New Roman" w:hAnsi="Times New Roman" w:eastAsia="Arial Unicode MS" w:cs="Tahoma"/>
      <w:kern w:val="2"/>
      <w:sz w:val="24"/>
      <w:szCs w:val="24"/>
      <w:lang w:val="ru-RU" w:eastAsia="ru-RU" w:bidi="ar-SA"/>
    </w:rPr>
  </w:style>
  <w:style w:type="paragraph" w:customStyle="1" w:styleId="757">
    <w:name w:val="Рецензия1"/>
    <w:qFormat/>
    <w:uiPriority w:val="0"/>
    <w:pPr>
      <w:suppressAutoHyphens/>
    </w:pPr>
    <w:rPr>
      <w:rFonts w:ascii="Times New Roman" w:hAnsi="Times New Roman" w:eastAsia="Times New Roman" w:cs="Times New Roman"/>
      <w:sz w:val="24"/>
      <w:szCs w:val="24"/>
      <w:lang w:val="ru-RU" w:eastAsia="ru-RU" w:bidi="ar-SA"/>
    </w:rPr>
  </w:style>
  <w:style w:type="paragraph" w:customStyle="1" w:styleId="758">
    <w:name w:val="Стиль Абзац + 13 pt Знак"/>
    <w:basedOn w:val="1"/>
    <w:autoRedefine/>
    <w:qFormat/>
    <w:uiPriority w:val="0"/>
    <w:pPr>
      <w:keepNext/>
      <w:tabs>
        <w:tab w:val="left" w:pos="1260"/>
      </w:tabs>
      <w:ind w:firstLine="567"/>
      <w:jc w:val="both"/>
      <w:textAlignment w:val="baseline"/>
    </w:pPr>
    <w:rPr>
      <w:bCs/>
      <w:color w:val="000000"/>
    </w:rPr>
  </w:style>
  <w:style w:type="paragraph" w:customStyle="1" w:styleId="759">
    <w:name w:val="Дос Заголовок 1"/>
    <w:basedOn w:val="1"/>
    <w:autoRedefine/>
    <w:qFormat/>
    <w:uiPriority w:val="0"/>
    <w:pPr>
      <w:jc w:val="center"/>
    </w:pPr>
    <w:rPr>
      <w:b/>
      <w:bCs/>
      <w:sz w:val="22"/>
      <w:szCs w:val="26"/>
    </w:rPr>
  </w:style>
  <w:style w:type="paragraph" w:customStyle="1" w:styleId="760">
    <w:name w:val="List Bullet 1"/>
    <w:basedOn w:val="1"/>
    <w:qFormat/>
    <w:uiPriority w:val="0"/>
    <w:pPr>
      <w:keepLines/>
      <w:numPr>
        <w:ilvl w:val="0"/>
        <w:numId w:val="23"/>
      </w:numPr>
      <w:spacing w:before="120" w:after="120" w:line="288" w:lineRule="auto"/>
      <w:contextualSpacing/>
      <w:jc w:val="both"/>
    </w:pPr>
    <w:rPr>
      <w:rFonts w:eastAsia="Calibri" w:cs="Arial"/>
      <w:sz w:val="20"/>
      <w:lang w:eastAsia="en-US"/>
    </w:rPr>
  </w:style>
  <w:style w:type="paragraph" w:customStyle="1" w:styleId="761">
    <w:name w:val="обычн БО"/>
    <w:basedOn w:val="1"/>
    <w:qFormat/>
    <w:uiPriority w:val="0"/>
    <w:pPr>
      <w:widowControl w:val="0"/>
      <w:jc w:val="both"/>
    </w:pPr>
    <w:rPr>
      <w:rFonts w:ascii="Arial" w:hAnsi="Arial"/>
      <w:szCs w:val="20"/>
    </w:rPr>
  </w:style>
  <w:style w:type="paragraph" w:customStyle="1" w:styleId="762">
    <w:name w:val="Основной текст (4)"/>
    <w:basedOn w:val="1"/>
    <w:qFormat/>
    <w:uiPriority w:val="99"/>
    <w:pPr>
      <w:shd w:val="clear" w:color="auto" w:fill="FFFFFF"/>
      <w:spacing w:after="540" w:line="317" w:lineRule="exact"/>
      <w:jc w:val="center"/>
    </w:pPr>
    <w:rPr>
      <w:rFonts w:ascii="Calibri" w:hAnsi="Calibri" w:eastAsia="Calibri"/>
      <w:b/>
      <w:bCs/>
      <w:sz w:val="26"/>
      <w:szCs w:val="26"/>
    </w:rPr>
  </w:style>
  <w:style w:type="paragraph" w:customStyle="1" w:styleId="763">
    <w:name w:val="Основной текст (5)"/>
    <w:basedOn w:val="1"/>
    <w:qFormat/>
    <w:uiPriority w:val="0"/>
    <w:pPr>
      <w:shd w:val="clear" w:color="auto" w:fill="FFFFFF"/>
      <w:spacing w:before="540" w:after="300" w:line="365" w:lineRule="exact"/>
      <w:jc w:val="both"/>
    </w:pPr>
    <w:rPr>
      <w:rFonts w:ascii="Calibri" w:hAnsi="Calibri" w:eastAsia="Calibri"/>
      <w:spacing w:val="-2"/>
      <w:sz w:val="26"/>
      <w:szCs w:val="26"/>
    </w:rPr>
  </w:style>
  <w:style w:type="paragraph" w:customStyle="1" w:styleId="764">
    <w:name w:val="Основной текст (3)"/>
    <w:basedOn w:val="1"/>
    <w:qFormat/>
    <w:uiPriority w:val="99"/>
    <w:pPr>
      <w:shd w:val="clear" w:color="auto" w:fill="FFFFFF"/>
      <w:spacing w:line="240" w:lineRule="atLeast"/>
    </w:pPr>
    <w:rPr>
      <w:rFonts w:ascii="Calibri" w:hAnsi="Calibri" w:eastAsia="Calibri"/>
      <w:b/>
      <w:bCs/>
      <w:spacing w:val="-2"/>
      <w:sz w:val="20"/>
      <w:szCs w:val="20"/>
    </w:rPr>
  </w:style>
  <w:style w:type="paragraph" w:customStyle="1" w:styleId="765">
    <w:name w:val="Основной текст (2)"/>
    <w:basedOn w:val="1"/>
    <w:qFormat/>
    <w:uiPriority w:val="0"/>
    <w:pPr>
      <w:shd w:val="clear" w:color="auto" w:fill="FFFFFF"/>
      <w:spacing w:line="240" w:lineRule="atLeast"/>
      <w:ind w:hanging="260"/>
    </w:pPr>
    <w:rPr>
      <w:spacing w:val="-2"/>
      <w:sz w:val="20"/>
      <w:szCs w:val="20"/>
      <w:lang w:eastAsia="en-US"/>
    </w:rPr>
  </w:style>
  <w:style w:type="paragraph" w:customStyle="1" w:styleId="766">
    <w:name w:val="Основной текст (3)1"/>
    <w:basedOn w:val="1"/>
    <w:qFormat/>
    <w:uiPriority w:val="0"/>
    <w:pPr>
      <w:shd w:val="clear" w:color="auto" w:fill="FFFFFF"/>
      <w:spacing w:before="240" w:after="240" w:line="240" w:lineRule="atLeast"/>
    </w:pPr>
    <w:rPr>
      <w:rFonts w:eastAsia="Courier New"/>
      <w:b/>
      <w:bCs/>
      <w:sz w:val="22"/>
      <w:szCs w:val="22"/>
    </w:rPr>
  </w:style>
  <w:style w:type="paragraph" w:customStyle="1" w:styleId="767">
    <w:name w:val="Style31"/>
    <w:basedOn w:val="1"/>
    <w:qFormat/>
    <w:uiPriority w:val="0"/>
    <w:pPr>
      <w:widowControl w:val="0"/>
      <w:spacing w:line="276" w:lineRule="exact"/>
      <w:ind w:firstLine="720"/>
      <w:jc w:val="both"/>
    </w:pPr>
  </w:style>
  <w:style w:type="paragraph" w:customStyle="1" w:styleId="768">
    <w:name w:val="Style20"/>
    <w:basedOn w:val="1"/>
    <w:qFormat/>
    <w:uiPriority w:val="0"/>
    <w:pPr>
      <w:widowControl w:val="0"/>
      <w:spacing w:line="277" w:lineRule="exact"/>
      <w:ind w:firstLine="730"/>
      <w:jc w:val="both"/>
    </w:pPr>
  </w:style>
  <w:style w:type="paragraph" w:customStyle="1" w:styleId="769">
    <w:name w:val="Готов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770">
    <w:name w:val="Цитата 21"/>
    <w:basedOn w:val="1"/>
    <w:next w:val="1"/>
    <w:qFormat/>
    <w:uiPriority w:val="29"/>
    <w:pPr>
      <w:spacing w:after="240" w:line="480" w:lineRule="auto"/>
      <w:ind w:firstLine="360"/>
    </w:pPr>
    <w:rPr>
      <w:rFonts w:ascii="Calibri" w:hAnsi="Calibri" w:eastAsia="Calibri"/>
      <w:color w:val="5A5A5A"/>
      <w:sz w:val="22"/>
      <w:szCs w:val="22"/>
      <w:lang w:eastAsia="en-US"/>
    </w:rPr>
  </w:style>
  <w:style w:type="paragraph" w:customStyle="1" w:styleId="771">
    <w:name w:val="Выделенная цитата1"/>
    <w:basedOn w:val="1"/>
    <w:next w:val="1"/>
    <w:qFormat/>
    <w:uiPriority w:val="30"/>
    <w:pPr>
      <w:spacing w:before="320" w:after="480"/>
      <w:ind w:left="720" w:right="720"/>
      <w:jc w:val="center"/>
    </w:pPr>
    <w:rPr>
      <w:rFonts w:ascii="Cambria" w:hAnsi="Cambria"/>
      <w:i/>
      <w:iCs/>
      <w:sz w:val="20"/>
      <w:szCs w:val="20"/>
      <w:lang w:eastAsia="en-US"/>
    </w:rPr>
  </w:style>
  <w:style w:type="paragraph" w:customStyle="1" w:styleId="772">
    <w:name w:val="Заголовок оглавления1"/>
    <w:basedOn w:val="2"/>
    <w:next w:val="1"/>
    <w:semiHidden/>
    <w:unhideWhenUsed/>
    <w:qFormat/>
    <w:uiPriority w:val="39"/>
    <w:pPr>
      <w:keepNext w:val="0"/>
      <w:spacing w:before="600" w:after="0" w:line="360" w:lineRule="auto"/>
      <w:outlineLvl w:val="9"/>
    </w:pPr>
    <w:rPr>
      <w:rFonts w:ascii="Cambria" w:hAnsi="Cambria"/>
      <w:iCs/>
      <w:kern w:val="0"/>
      <w:sz w:val="32"/>
      <w:szCs w:val="32"/>
      <w:lang w:eastAsia="en-US" w:bidi="en-US"/>
    </w:rPr>
  </w:style>
  <w:style w:type="paragraph" w:customStyle="1" w:styleId="773">
    <w:name w:val="Заголовок оглавления2"/>
    <w:basedOn w:val="2"/>
    <w:next w:val="1"/>
    <w:semiHidden/>
    <w:unhideWhenUsed/>
    <w:qFormat/>
    <w:uiPriority w:val="39"/>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paragraph" w:customStyle="1" w:styleId="774">
    <w:name w:val="Стиль 14 pt полужирный по центру Перед:  36 пт"/>
    <w:basedOn w:val="1"/>
    <w:qFormat/>
    <w:uiPriority w:val="99"/>
    <w:pPr>
      <w:spacing w:before="1680" w:after="240"/>
      <w:jc w:val="center"/>
    </w:pPr>
    <w:rPr>
      <w:b/>
      <w:bCs/>
      <w:sz w:val="28"/>
      <w:szCs w:val="28"/>
    </w:rPr>
  </w:style>
  <w:style w:type="paragraph" w:customStyle="1" w:styleId="775">
    <w:name w:val="vip_info2"/>
    <w:basedOn w:val="1"/>
    <w:qFormat/>
    <w:uiPriority w:val="99"/>
    <w:pPr>
      <w:spacing w:beforeAutospacing="1" w:afterAutospacing="1"/>
    </w:pPr>
  </w:style>
  <w:style w:type="paragraph" w:customStyle="1" w:styleId="776">
    <w:name w:val="Знак Знак Знак1 Знак Знак 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lang w:val="en-US" w:eastAsia="en-US"/>
    </w:rPr>
  </w:style>
  <w:style w:type="paragraph" w:customStyle="1" w:styleId="777">
    <w:name w:val="Без интервала2"/>
    <w:qFormat/>
    <w:uiPriority w:val="0"/>
    <w:pPr>
      <w:suppressAutoHyphens/>
    </w:pPr>
    <w:rPr>
      <w:rFonts w:ascii="Calibri" w:hAnsi="Calibri" w:eastAsia="Times New Roman" w:cs="Calibri"/>
      <w:sz w:val="22"/>
      <w:szCs w:val="22"/>
      <w:lang w:val="ru-RU" w:eastAsia="ar-SA" w:bidi="ar-SA"/>
    </w:rPr>
  </w:style>
  <w:style w:type="paragraph" w:customStyle="1" w:styleId="778">
    <w:name w:val="Без интервала1"/>
    <w:qFormat/>
    <w:uiPriority w:val="0"/>
    <w:pPr>
      <w:suppressAutoHyphens/>
    </w:pPr>
    <w:rPr>
      <w:rFonts w:ascii="Calibri" w:hAnsi="Calibri" w:eastAsia="Times New Roman" w:cs="Calibri"/>
      <w:sz w:val="22"/>
      <w:szCs w:val="22"/>
      <w:lang w:val="ru-RU" w:eastAsia="ar-SA" w:bidi="ar-SA"/>
    </w:rPr>
  </w:style>
  <w:style w:type="paragraph" w:customStyle="1" w:styleId="779">
    <w:name w:val="Без интервала3"/>
    <w:qFormat/>
    <w:uiPriority w:val="0"/>
    <w:pPr>
      <w:suppressAutoHyphens/>
    </w:pPr>
    <w:rPr>
      <w:rFonts w:ascii="Calibri" w:hAnsi="Calibri" w:eastAsia="Calibri" w:cs="Times New Roman"/>
      <w:sz w:val="22"/>
      <w:szCs w:val="22"/>
      <w:lang w:val="ru-RU" w:eastAsia="ru-RU" w:bidi="ar-SA"/>
    </w:rPr>
  </w:style>
  <w:style w:type="paragraph" w:customStyle="1" w:styleId="780">
    <w:name w:val="Абзац списка21"/>
    <w:basedOn w:val="1"/>
    <w:qFormat/>
    <w:uiPriority w:val="0"/>
    <w:pPr>
      <w:ind w:left="708"/>
    </w:pPr>
  </w:style>
  <w:style w:type="paragraph" w:customStyle="1" w:styleId="781">
    <w:name w:val="ТЗ1 заг с/н"/>
    <w:basedOn w:val="1"/>
    <w:next w:val="1"/>
    <w:qFormat/>
    <w:uiPriority w:val="0"/>
    <w:pPr>
      <w:keepLines/>
      <w:numPr>
        <w:ilvl w:val="0"/>
        <w:numId w:val="9"/>
      </w:numPr>
      <w:spacing w:before="120" w:after="240"/>
      <w:jc w:val="both"/>
      <w:outlineLvl w:val="0"/>
    </w:pPr>
    <w:rPr>
      <w:b/>
      <w:caps/>
    </w:rPr>
  </w:style>
  <w:style w:type="paragraph" w:customStyle="1" w:styleId="782">
    <w:name w:val="ТЗ3 заг с/н"/>
    <w:basedOn w:val="1"/>
    <w:next w:val="1"/>
    <w:qFormat/>
    <w:uiPriority w:val="0"/>
    <w:pPr>
      <w:numPr>
        <w:ilvl w:val="2"/>
        <w:numId w:val="9"/>
      </w:numPr>
      <w:spacing w:before="60" w:after="60" w:line="360" w:lineRule="auto"/>
      <w:jc w:val="both"/>
      <w:outlineLvl w:val="2"/>
    </w:pPr>
    <w:rPr>
      <w:b/>
    </w:rPr>
  </w:style>
  <w:style w:type="paragraph" w:customStyle="1" w:styleId="783">
    <w:name w:val="ТЗ4 заг с/н"/>
    <w:basedOn w:val="1"/>
    <w:next w:val="1"/>
    <w:autoRedefine/>
    <w:qFormat/>
    <w:uiPriority w:val="0"/>
    <w:pPr>
      <w:numPr>
        <w:ilvl w:val="3"/>
        <w:numId w:val="9"/>
      </w:numPr>
      <w:spacing w:before="120" w:after="120" w:line="360" w:lineRule="auto"/>
      <w:jc w:val="both"/>
      <w:outlineLvl w:val="3"/>
    </w:pPr>
    <w:rPr>
      <w:b/>
      <w:szCs w:val="22"/>
    </w:rPr>
  </w:style>
  <w:style w:type="paragraph" w:customStyle="1" w:styleId="784">
    <w:name w:val="ТЗ0 основной + 12пт"/>
    <w:basedOn w:val="1"/>
    <w:qFormat/>
    <w:uiPriority w:val="0"/>
    <w:pPr>
      <w:spacing w:before="60" w:after="60" w:line="360" w:lineRule="auto"/>
      <w:ind w:firstLine="709"/>
      <w:jc w:val="both"/>
    </w:pPr>
    <w:rPr>
      <w:bCs/>
      <w:color w:val="000000"/>
      <w:spacing w:val="-1"/>
      <w:szCs w:val="26"/>
    </w:rPr>
  </w:style>
  <w:style w:type="paragraph" w:customStyle="1" w:styleId="785">
    <w:name w:val="Bullet_List_1"/>
    <w:qFormat/>
    <w:uiPriority w:val="0"/>
    <w:pPr>
      <w:numPr>
        <w:ilvl w:val="0"/>
        <w:numId w:val="24"/>
      </w:numPr>
      <w:suppressAutoHyphens/>
      <w:spacing w:line="360" w:lineRule="auto"/>
      <w:jc w:val="both"/>
    </w:pPr>
    <w:rPr>
      <w:rFonts w:ascii="Times New Roman" w:hAnsi="Times New Roman" w:eastAsia="Times New Roman" w:cs="Times New Roman"/>
      <w:sz w:val="24"/>
      <w:szCs w:val="24"/>
      <w:lang w:val="en-US" w:eastAsia="ru-RU" w:bidi="ar-SA"/>
    </w:rPr>
  </w:style>
  <w:style w:type="paragraph" w:customStyle="1" w:styleId="786">
    <w:name w:val="_Табл_После"/>
    <w:next w:val="327"/>
    <w:qFormat/>
    <w:uiPriority w:val="0"/>
    <w:pPr>
      <w:suppressAutoHyphens/>
      <w:spacing w:after="120"/>
    </w:pPr>
    <w:rPr>
      <w:rFonts w:ascii="Arial" w:hAnsi="Arial" w:eastAsia="Times New Roman" w:cs="Times New Roman"/>
      <w:bCs/>
      <w:sz w:val="24"/>
      <w:lang w:val="ru-RU" w:eastAsia="en-US" w:bidi="ar-SA"/>
    </w:rPr>
  </w:style>
  <w:style w:type="paragraph" w:customStyle="1" w:styleId="787">
    <w:name w:val="_Текст0_Список 2 уровня"/>
    <w:qFormat/>
    <w:uiPriority w:val="0"/>
    <w:pPr>
      <w:numPr>
        <w:ilvl w:val="0"/>
        <w:numId w:val="25"/>
      </w:numPr>
      <w:suppressAutoHyphens/>
      <w:spacing w:after="120"/>
      <w:jc w:val="both"/>
    </w:pPr>
    <w:rPr>
      <w:rFonts w:ascii="Arial" w:hAnsi="Arial" w:eastAsia="Times New Roman" w:cs="Times New Roman"/>
      <w:sz w:val="24"/>
      <w:szCs w:val="24"/>
      <w:lang w:val="ru-RU" w:eastAsia="ru-RU" w:bidi="ar-SA"/>
    </w:rPr>
  </w:style>
  <w:style w:type="paragraph" w:customStyle="1" w:styleId="788">
    <w:name w:val="_Обычный_перед_списком"/>
    <w:basedOn w:val="1"/>
    <w:next w:val="1"/>
    <w:qFormat/>
    <w:uiPriority w:val="0"/>
    <w:pPr>
      <w:keepNext/>
      <w:spacing w:before="40"/>
      <w:ind w:firstLine="709"/>
      <w:jc w:val="both"/>
    </w:pPr>
    <w:rPr>
      <w:szCs w:val="22"/>
      <w:lang w:eastAsia="en-US"/>
    </w:rPr>
  </w:style>
  <w:style w:type="paragraph" w:customStyle="1" w:styleId="789">
    <w:name w:val="_Текст0"/>
    <w:qFormat/>
    <w:uiPriority w:val="0"/>
    <w:pPr>
      <w:suppressAutoHyphens/>
      <w:spacing w:after="120"/>
      <w:ind w:firstLine="709"/>
      <w:jc w:val="both"/>
    </w:pPr>
    <w:rPr>
      <w:rFonts w:ascii="Arial" w:hAnsi="Arial" w:eastAsia="Times New Roman" w:cs="Times New Roman"/>
      <w:sz w:val="24"/>
      <w:szCs w:val="24"/>
      <w:lang w:val="ru-RU" w:eastAsia="ru-RU" w:bidi="ar-SA"/>
    </w:rPr>
  </w:style>
  <w:style w:type="paragraph" w:customStyle="1" w:styleId="790">
    <w:name w:val="Таблица - заголовки столбцов"/>
    <w:basedOn w:val="1"/>
    <w:qFormat/>
    <w:uiPriority w:val="0"/>
    <w:pPr>
      <w:widowControl w:val="0"/>
      <w:jc w:val="center"/>
    </w:pPr>
    <w:rPr>
      <w:szCs w:val="20"/>
    </w:rPr>
  </w:style>
  <w:style w:type="paragraph" w:customStyle="1" w:styleId="791">
    <w:name w:val="Style9"/>
    <w:basedOn w:val="1"/>
    <w:qFormat/>
    <w:uiPriority w:val="0"/>
    <w:pPr>
      <w:spacing w:line="274" w:lineRule="exact"/>
    </w:pPr>
    <w:rPr>
      <w:sz w:val="20"/>
      <w:szCs w:val="20"/>
    </w:rPr>
  </w:style>
  <w:style w:type="paragraph" w:customStyle="1" w:styleId="792">
    <w:name w:val="Основной текст2"/>
    <w:basedOn w:val="1"/>
    <w:qFormat/>
    <w:uiPriority w:val="99"/>
    <w:pPr>
      <w:widowControl w:val="0"/>
      <w:shd w:val="clear" w:color="auto" w:fill="FFFFFF"/>
      <w:spacing w:line="206" w:lineRule="exact"/>
    </w:pPr>
    <w:rPr>
      <w:b/>
      <w:bCs/>
      <w:color w:val="000000"/>
      <w:spacing w:val="-1"/>
      <w:sz w:val="16"/>
      <w:szCs w:val="16"/>
      <w:lang w:bidi="ru-RU"/>
    </w:rPr>
  </w:style>
  <w:style w:type="paragraph" w:customStyle="1" w:styleId="793">
    <w:name w:val="АД_Заголовки таблиц"/>
    <w:basedOn w:val="1"/>
    <w:qFormat/>
    <w:uiPriority w:val="0"/>
    <w:pPr>
      <w:jc w:val="center"/>
    </w:pPr>
    <w:rPr>
      <w:b/>
      <w:bCs/>
    </w:rPr>
  </w:style>
  <w:style w:type="paragraph" w:customStyle="1" w:styleId="794">
    <w:name w:val="TOC Heading"/>
    <w:basedOn w:val="2"/>
    <w:next w:val="1"/>
    <w:qFormat/>
    <w:uiPriority w:val="39"/>
    <w:pPr>
      <w:keepLines/>
      <w:spacing w:before="480" w:after="0" w:line="276" w:lineRule="auto"/>
      <w:outlineLvl w:val="9"/>
    </w:pPr>
    <w:rPr>
      <w:rFonts w:ascii="Cambria" w:hAnsi="Cambria"/>
      <w:i w:val="0"/>
      <w:color w:val="365F91"/>
      <w:kern w:val="0"/>
      <w:sz w:val="28"/>
      <w:szCs w:val="28"/>
      <w:lang w:eastAsia="en-US"/>
    </w:rPr>
  </w:style>
  <w:style w:type="paragraph" w:customStyle="1" w:styleId="795">
    <w:name w:val="АД_Текст отступ 3"/>
    <w:basedOn w:val="1"/>
    <w:qFormat/>
    <w:uiPriority w:val="0"/>
    <w:pPr>
      <w:ind w:left="1418"/>
      <w:jc w:val="both"/>
    </w:pPr>
  </w:style>
  <w:style w:type="paragraph" w:customStyle="1" w:styleId="796">
    <w:name w:val="АД_Список абв"/>
    <w:basedOn w:val="1"/>
    <w:qFormat/>
    <w:uiPriority w:val="0"/>
    <w:pPr>
      <w:numPr>
        <w:ilvl w:val="0"/>
        <w:numId w:val="26"/>
      </w:numPr>
      <w:jc w:val="both"/>
    </w:pPr>
  </w:style>
  <w:style w:type="paragraph" w:customStyle="1" w:styleId="797">
    <w:name w:val="WW-Основной текст с отступом 3"/>
    <w:basedOn w:val="1"/>
    <w:qFormat/>
    <w:uiPriority w:val="0"/>
    <w:pPr>
      <w:ind w:left="-540"/>
      <w:jc w:val="both"/>
    </w:pPr>
    <w:rPr>
      <w:rFonts w:ascii="Arial" w:hAnsi="Arial" w:cs="Arial"/>
      <w:sz w:val="17"/>
      <w:lang w:eastAsia="ar-SA"/>
    </w:rPr>
  </w:style>
  <w:style w:type="paragraph" w:customStyle="1" w:styleId="798">
    <w:name w:val="Список нум."/>
    <w:basedOn w:val="1"/>
    <w:qFormat/>
    <w:uiPriority w:val="0"/>
    <w:pPr>
      <w:keepNext/>
      <w:numPr>
        <w:ilvl w:val="0"/>
        <w:numId w:val="27"/>
      </w:numPr>
      <w:tabs>
        <w:tab w:val="left" w:pos="1701"/>
      </w:tabs>
      <w:spacing w:before="120" w:after="120" w:line="360" w:lineRule="auto"/>
    </w:pPr>
    <w:rPr>
      <w:rFonts w:ascii="Arial" w:hAnsi="Arial"/>
      <w:szCs w:val="20"/>
    </w:rPr>
  </w:style>
  <w:style w:type="paragraph" w:customStyle="1" w:styleId="799">
    <w:name w:val="Заголовок 1 (раздел VI)"/>
    <w:basedOn w:val="2"/>
    <w:qFormat/>
    <w:uiPriority w:val="0"/>
    <w:pPr>
      <w:keepLines/>
      <w:widowControl w:val="0"/>
      <w:tabs>
        <w:tab w:val="left" w:pos="643"/>
      </w:tabs>
      <w:ind w:left="643" w:right="567" w:firstLine="709"/>
      <w:jc w:val="center"/>
    </w:pPr>
    <w:rPr>
      <w:rFonts w:ascii="Arial" w:hAnsi="Arial" w:cs="Arial"/>
      <w:i w:val="0"/>
      <w:sz w:val="28"/>
      <w:szCs w:val="32"/>
    </w:rPr>
  </w:style>
  <w:style w:type="paragraph" w:customStyle="1" w:styleId="800">
    <w:name w:val="Знак Знак2 Char Char Знак Знак Char Char Знак Знак Char Char Знак Знак Char Char Знак Знак Char Char Знак Знак Char Char Знак Знак Char Char Знак Знак Char Char1"/>
    <w:basedOn w:val="1"/>
    <w:qFormat/>
    <w:uiPriority w:val="99"/>
    <w:pPr>
      <w:spacing w:beforeAutospacing="1" w:afterAutospacing="1"/>
    </w:pPr>
    <w:rPr>
      <w:rFonts w:ascii="Tahoma" w:hAnsi="Tahoma"/>
      <w:sz w:val="20"/>
      <w:szCs w:val="20"/>
      <w:lang w:val="en-US" w:eastAsia="en-US"/>
    </w:rPr>
  </w:style>
  <w:style w:type="paragraph" w:customStyle="1" w:styleId="801">
    <w:name w:val="Char Char"/>
    <w:basedOn w:val="1"/>
    <w:qFormat/>
    <w:uiPriority w:val="0"/>
    <w:pPr>
      <w:spacing w:beforeAutospacing="1" w:afterAutospacing="1"/>
    </w:pPr>
    <w:rPr>
      <w:rFonts w:ascii="Tahoma" w:hAnsi="Tahoma"/>
      <w:sz w:val="20"/>
      <w:szCs w:val="20"/>
      <w:lang w:val="en-US" w:eastAsia="en-US"/>
    </w:rPr>
  </w:style>
  <w:style w:type="paragraph" w:customStyle="1" w:styleId="802">
    <w:name w:val="Обычный + 10 пт"/>
    <w:basedOn w:val="1"/>
    <w:qFormat/>
    <w:uiPriority w:val="0"/>
    <w:pPr>
      <w:jc w:val="both"/>
    </w:pPr>
    <w:rPr>
      <w:sz w:val="20"/>
      <w:szCs w:val="20"/>
    </w:rPr>
  </w:style>
  <w:style w:type="paragraph" w:customStyle="1" w:styleId="803">
    <w:name w:val="Текст1"/>
    <w:basedOn w:val="1"/>
    <w:qFormat/>
    <w:uiPriority w:val="0"/>
    <w:pPr>
      <w:ind w:left="-142"/>
      <w:jc w:val="center"/>
    </w:pPr>
    <w:rPr>
      <w:sz w:val="20"/>
      <w:szCs w:val="20"/>
      <w:lang w:eastAsia="ar-SA"/>
    </w:rPr>
  </w:style>
  <w:style w:type="paragraph" w:customStyle="1" w:styleId="804">
    <w:name w:val="List_4"/>
    <w:basedOn w:val="1"/>
    <w:qFormat/>
    <w:uiPriority w:val="0"/>
    <w:pPr>
      <w:widowControl w:val="0"/>
      <w:numPr>
        <w:ilvl w:val="0"/>
        <w:numId w:val="28"/>
      </w:numPr>
      <w:spacing w:after="120" w:line="300" w:lineRule="auto"/>
      <w:jc w:val="both"/>
    </w:pPr>
    <w:rPr>
      <w:rFonts w:cs="Arial"/>
    </w:rPr>
  </w:style>
  <w:style w:type="paragraph" w:customStyle="1" w:styleId="805">
    <w:name w:val="tz_tabl"/>
    <w:basedOn w:val="339"/>
    <w:qFormat/>
    <w:uiPriority w:val="0"/>
    <w:pPr>
      <w:spacing w:after="0"/>
      <w:ind w:firstLine="0"/>
    </w:pPr>
    <w:rPr>
      <w:rFonts w:eastAsia="MS Mincho"/>
    </w:rPr>
  </w:style>
  <w:style w:type="paragraph" w:customStyle="1" w:styleId="806">
    <w:name w:val="tz_tabl_head"/>
    <w:basedOn w:val="805"/>
    <w:qFormat/>
    <w:uiPriority w:val="0"/>
    <w:pPr>
      <w:spacing w:before="60" w:after="60"/>
      <w:jc w:val="center"/>
    </w:pPr>
    <w:rPr>
      <w:b/>
      <w:bCs/>
    </w:rPr>
  </w:style>
  <w:style w:type="paragraph" w:customStyle="1" w:styleId="807">
    <w:name w:val="tz_list_5"/>
    <w:basedOn w:val="339"/>
    <w:qFormat/>
    <w:uiPriority w:val="0"/>
    <w:pPr>
      <w:numPr>
        <w:ilvl w:val="0"/>
        <w:numId w:val="29"/>
      </w:numPr>
      <w:tabs>
        <w:tab w:val="left" w:pos="360"/>
      </w:tabs>
      <w:ind w:left="720" w:firstLine="709"/>
    </w:pPr>
  </w:style>
  <w:style w:type="paragraph" w:customStyle="1" w:styleId="808">
    <w:name w:val="Текст обычный"/>
    <w:qFormat/>
    <w:uiPriority w:val="0"/>
    <w:pPr>
      <w:suppressAutoHyphens/>
      <w:spacing w:before="60"/>
      <w:ind w:firstLine="284"/>
      <w:jc w:val="both"/>
    </w:pPr>
    <w:rPr>
      <w:rFonts w:ascii="Arial" w:hAnsi="Arial" w:eastAsia="Times New Roman" w:cs="Arial"/>
      <w:color w:val="000000"/>
      <w:lang w:val="ru-RU" w:eastAsia="ru-RU" w:bidi="ar-SA"/>
    </w:rPr>
  </w:style>
  <w:style w:type="paragraph" w:customStyle="1" w:styleId="809">
    <w:name w:val="Требование"/>
    <w:basedOn w:val="1"/>
    <w:semiHidden/>
    <w:qFormat/>
    <w:uiPriority w:val="99"/>
    <w:pPr>
      <w:tabs>
        <w:tab w:val="left" w:pos="1209"/>
      </w:tabs>
      <w:ind w:left="1209" w:hanging="360"/>
      <w:jc w:val="both"/>
    </w:pPr>
  </w:style>
  <w:style w:type="paragraph" w:customStyle="1" w:styleId="810">
    <w:name w:val="NormalTable"/>
    <w:basedOn w:val="1"/>
    <w:semiHidden/>
    <w:qFormat/>
    <w:uiPriority w:val="99"/>
    <w:pPr>
      <w:spacing w:before="60" w:after="120"/>
      <w:ind w:firstLine="851"/>
      <w:jc w:val="both"/>
    </w:pPr>
    <w:rPr>
      <w:rFonts w:eastAsia="Calibri"/>
      <w:szCs w:val="22"/>
      <w:lang w:val="en-GB"/>
    </w:rPr>
  </w:style>
  <w:style w:type="paragraph" w:customStyle="1" w:styleId="811">
    <w:name w:val="tz_head_2"/>
    <w:basedOn w:val="1"/>
    <w:qFormat/>
    <w:uiPriority w:val="0"/>
    <w:pPr>
      <w:keepNext/>
      <w:keepLines/>
      <w:numPr>
        <w:ilvl w:val="1"/>
        <w:numId w:val="16"/>
      </w:numPr>
      <w:spacing w:before="240" w:after="120"/>
      <w:outlineLvl w:val="1"/>
    </w:pPr>
    <w:rPr>
      <w:b/>
      <w:bCs/>
      <w:sz w:val="26"/>
      <w:szCs w:val="26"/>
    </w:rPr>
  </w:style>
  <w:style w:type="paragraph" w:customStyle="1" w:styleId="812">
    <w:name w:val="tz_head_3"/>
    <w:basedOn w:val="1"/>
    <w:qFormat/>
    <w:uiPriority w:val="0"/>
    <w:pPr>
      <w:keepNext/>
      <w:keepLines/>
      <w:numPr>
        <w:ilvl w:val="2"/>
        <w:numId w:val="16"/>
      </w:numPr>
      <w:tabs>
        <w:tab w:val="left" w:pos="1418"/>
      </w:tabs>
      <w:spacing w:before="240" w:after="120"/>
      <w:ind w:left="1418"/>
      <w:outlineLvl w:val="2"/>
    </w:pPr>
    <w:rPr>
      <w:b/>
      <w:bCs/>
      <w:i/>
      <w:iCs/>
      <w:sz w:val="26"/>
      <w:szCs w:val="26"/>
    </w:rPr>
  </w:style>
  <w:style w:type="paragraph" w:customStyle="1" w:styleId="813">
    <w:name w:val="tz_head_4"/>
    <w:basedOn w:val="812"/>
    <w:qFormat/>
    <w:uiPriority w:val="0"/>
    <w:pPr>
      <w:tabs>
        <w:tab w:val="left" w:pos="720"/>
      </w:tabs>
      <w:outlineLvl w:val="3"/>
    </w:pPr>
    <w:rPr>
      <w:bCs w:val="0"/>
      <w:iCs w:val="0"/>
      <w:sz w:val="24"/>
    </w:rPr>
  </w:style>
  <w:style w:type="paragraph" w:customStyle="1" w:styleId="814">
    <w:name w:val="tz_head_middle_2"/>
    <w:basedOn w:val="1"/>
    <w:qFormat/>
    <w:uiPriority w:val="0"/>
    <w:pPr>
      <w:jc w:val="center"/>
    </w:pPr>
  </w:style>
  <w:style w:type="paragraph" w:customStyle="1" w:styleId="815">
    <w:name w:val="tz_tabl_middle"/>
    <w:basedOn w:val="1"/>
    <w:qFormat/>
    <w:uiPriority w:val="0"/>
    <w:pPr>
      <w:jc w:val="center"/>
    </w:pPr>
    <w:rPr>
      <w:sz w:val="18"/>
      <w:szCs w:val="18"/>
    </w:rPr>
  </w:style>
  <w:style w:type="paragraph" w:customStyle="1" w:styleId="816">
    <w:name w:val="tz_tabl_left"/>
    <w:basedOn w:val="815"/>
    <w:qFormat/>
    <w:uiPriority w:val="0"/>
    <w:pPr>
      <w:spacing w:before="60" w:after="60"/>
      <w:jc w:val="both"/>
    </w:pPr>
    <w:rPr>
      <w:sz w:val="24"/>
      <w:szCs w:val="24"/>
    </w:rPr>
  </w:style>
  <w:style w:type="paragraph" w:customStyle="1" w:styleId="817">
    <w:name w:val="tz_tabl_middle_B"/>
    <w:basedOn w:val="1"/>
    <w:qFormat/>
    <w:uiPriority w:val="0"/>
    <w:pPr>
      <w:keepNext/>
      <w:keepLines/>
      <w:spacing w:before="60" w:after="60"/>
      <w:jc w:val="center"/>
    </w:pPr>
    <w:rPr>
      <w:b/>
      <w:bCs/>
    </w:rPr>
  </w:style>
  <w:style w:type="paragraph" w:customStyle="1" w:styleId="818">
    <w:name w:val="tz_list_3"/>
    <w:basedOn w:val="339"/>
    <w:qFormat/>
    <w:uiPriority w:val="0"/>
    <w:pPr>
      <w:tabs>
        <w:tab w:val="left" w:pos="360"/>
        <w:tab w:val="left" w:pos="643"/>
        <w:tab w:val="left" w:pos="926"/>
        <w:tab w:val="left" w:pos="2109"/>
      </w:tabs>
      <w:ind w:left="2109" w:hanging="285"/>
    </w:pPr>
  </w:style>
  <w:style w:type="paragraph" w:customStyle="1" w:styleId="819">
    <w:name w:val="tz_tabl_list_1"/>
    <w:basedOn w:val="378"/>
    <w:qFormat/>
    <w:uiPriority w:val="0"/>
    <w:pPr>
      <w:numPr>
        <w:numId w:val="0"/>
      </w:numPr>
      <w:tabs>
        <w:tab w:val="left" w:pos="366"/>
        <w:tab w:val="left" w:pos="1209"/>
        <w:tab w:val="left" w:pos="1492"/>
      </w:tabs>
      <w:spacing w:after="60"/>
      <w:ind w:left="363" w:hanging="284"/>
    </w:pPr>
  </w:style>
  <w:style w:type="paragraph" w:customStyle="1" w:styleId="820">
    <w:name w:val="tz_tabl_left_B"/>
    <w:basedOn w:val="816"/>
    <w:qFormat/>
    <w:uiPriority w:val="0"/>
    <w:rPr>
      <w:b/>
      <w:bCs/>
    </w:rPr>
  </w:style>
  <w:style w:type="paragraph" w:customStyle="1" w:styleId="821">
    <w:name w:val="Style2"/>
    <w:basedOn w:val="1"/>
    <w:qFormat/>
    <w:uiPriority w:val="99"/>
    <w:pPr>
      <w:widowControl w:val="0"/>
    </w:pPr>
  </w:style>
  <w:style w:type="paragraph" w:customStyle="1" w:styleId="822">
    <w:name w:val="Style10"/>
    <w:basedOn w:val="1"/>
    <w:qFormat/>
    <w:uiPriority w:val="99"/>
    <w:pPr>
      <w:widowControl w:val="0"/>
      <w:spacing w:line="276" w:lineRule="exact"/>
      <w:ind w:firstLine="720"/>
      <w:jc w:val="both"/>
    </w:pPr>
  </w:style>
  <w:style w:type="paragraph" w:customStyle="1" w:styleId="823">
    <w:name w:val="Style111"/>
    <w:basedOn w:val="1"/>
    <w:qFormat/>
    <w:uiPriority w:val="99"/>
    <w:pPr>
      <w:widowControl w:val="0"/>
      <w:spacing w:line="278" w:lineRule="exact"/>
      <w:jc w:val="both"/>
    </w:pPr>
  </w:style>
  <w:style w:type="paragraph" w:customStyle="1" w:styleId="824">
    <w:name w:val="Style12"/>
    <w:basedOn w:val="1"/>
    <w:qFormat/>
    <w:uiPriority w:val="0"/>
    <w:pPr>
      <w:widowControl w:val="0"/>
    </w:pPr>
  </w:style>
  <w:style w:type="paragraph" w:customStyle="1" w:styleId="825">
    <w:name w:val="Style13"/>
    <w:basedOn w:val="1"/>
    <w:qFormat/>
    <w:uiPriority w:val="0"/>
    <w:pPr>
      <w:widowControl w:val="0"/>
      <w:spacing w:line="275" w:lineRule="exact"/>
      <w:ind w:firstLine="749"/>
      <w:jc w:val="both"/>
    </w:pPr>
  </w:style>
  <w:style w:type="paragraph" w:customStyle="1" w:styleId="826">
    <w:name w:val="Style14"/>
    <w:basedOn w:val="1"/>
    <w:qFormat/>
    <w:uiPriority w:val="99"/>
    <w:pPr>
      <w:widowControl w:val="0"/>
      <w:spacing w:line="276" w:lineRule="exact"/>
      <w:ind w:firstLine="509"/>
      <w:jc w:val="both"/>
    </w:pPr>
  </w:style>
  <w:style w:type="paragraph" w:customStyle="1" w:styleId="827">
    <w:name w:val="Style15"/>
    <w:basedOn w:val="1"/>
    <w:qFormat/>
    <w:uiPriority w:val="0"/>
    <w:pPr>
      <w:widowControl w:val="0"/>
      <w:spacing w:line="276" w:lineRule="exact"/>
      <w:ind w:firstLine="720"/>
      <w:jc w:val="both"/>
    </w:pPr>
  </w:style>
  <w:style w:type="paragraph" w:customStyle="1" w:styleId="828">
    <w:name w:val="Style16"/>
    <w:basedOn w:val="1"/>
    <w:qFormat/>
    <w:uiPriority w:val="99"/>
    <w:pPr>
      <w:widowControl w:val="0"/>
      <w:spacing w:line="403" w:lineRule="exact"/>
      <w:ind w:hanging="346"/>
    </w:pPr>
  </w:style>
  <w:style w:type="paragraph" w:customStyle="1" w:styleId="829">
    <w:name w:val="PZ_spisok"/>
    <w:basedOn w:val="1"/>
    <w:qFormat/>
    <w:uiPriority w:val="0"/>
    <w:pPr>
      <w:widowControl w:val="0"/>
      <w:tabs>
        <w:tab w:val="left" w:pos="567"/>
        <w:tab w:val="left" w:pos="709"/>
      </w:tabs>
      <w:ind w:left="709" w:hanging="425"/>
    </w:pPr>
  </w:style>
  <w:style w:type="paragraph" w:customStyle="1" w:styleId="830">
    <w:name w:val="Заг.3"/>
    <w:basedOn w:val="1"/>
    <w:qFormat/>
    <w:uiPriority w:val="0"/>
    <w:pPr>
      <w:keepNext/>
      <w:tabs>
        <w:tab w:val="left" w:pos="360"/>
        <w:tab w:val="left" w:pos="1724"/>
      </w:tabs>
      <w:spacing w:before="120"/>
      <w:ind w:left="1724" w:hanging="360"/>
      <w:jc w:val="both"/>
      <w:outlineLvl w:val="2"/>
    </w:pPr>
    <w:rPr>
      <w:rFonts w:ascii="Arial" w:hAnsi="Arial" w:cs="Arial"/>
      <w:b/>
      <w:bCs/>
      <w:color w:val="000000"/>
      <w:sz w:val="20"/>
      <w:szCs w:val="20"/>
    </w:rPr>
  </w:style>
  <w:style w:type="paragraph" w:customStyle="1" w:styleId="831">
    <w:name w:val="tz_spisok_2"/>
    <w:basedOn w:val="1"/>
    <w:qFormat/>
    <w:uiPriority w:val="0"/>
    <w:pPr>
      <w:numPr>
        <w:ilvl w:val="0"/>
        <w:numId w:val="30"/>
      </w:numPr>
      <w:spacing w:after="120"/>
      <w:jc w:val="both"/>
    </w:pPr>
  </w:style>
  <w:style w:type="paragraph" w:customStyle="1" w:styleId="832">
    <w:name w:val="tz_list_tabl_1"/>
    <w:basedOn w:val="378"/>
    <w:qFormat/>
    <w:uiPriority w:val="0"/>
    <w:pPr>
      <w:keepNext/>
      <w:numPr>
        <w:numId w:val="0"/>
      </w:numPr>
      <w:tabs>
        <w:tab w:val="left" w:pos="1209"/>
      </w:tabs>
      <w:ind w:left="1209" w:hanging="357"/>
    </w:pPr>
  </w:style>
  <w:style w:type="paragraph" w:customStyle="1" w:styleId="833">
    <w:name w:val="Document Name"/>
    <w:next w:val="1"/>
    <w:qFormat/>
    <w:uiPriority w:val="99"/>
    <w:pPr>
      <w:keepLines/>
      <w:suppressAutoHyphens/>
      <w:spacing w:before="120" w:after="120" w:line="288" w:lineRule="auto"/>
      <w:jc w:val="center"/>
    </w:pPr>
    <w:rPr>
      <w:rFonts w:ascii="Times New Roman" w:hAnsi="Times New Roman" w:eastAsia="Times New Roman" w:cs="Times New Roman"/>
      <w:b/>
      <w:bCs/>
      <w:caps/>
      <w:sz w:val="36"/>
      <w:szCs w:val="36"/>
      <w:lang w:val="ru-RU" w:eastAsia="en-US" w:bidi="ar-SA"/>
    </w:rPr>
  </w:style>
  <w:style w:type="paragraph" w:customStyle="1" w:styleId="834">
    <w:name w:val="Table_Text"/>
    <w:qFormat/>
    <w:uiPriority w:val="0"/>
    <w:pPr>
      <w:suppressAutoHyphens/>
      <w:spacing w:before="40" w:after="40" w:line="288" w:lineRule="auto"/>
    </w:pPr>
    <w:rPr>
      <w:rFonts w:ascii="Times New Roman" w:hAnsi="Times New Roman" w:eastAsia="Calibri" w:cs="Times New Roman"/>
      <w:color w:val="000000"/>
      <w:sz w:val="22"/>
      <w:szCs w:val="22"/>
      <w:lang w:val="ru-RU" w:eastAsia="en-US" w:bidi="ar-SA"/>
    </w:rPr>
  </w:style>
  <w:style w:type="paragraph" w:customStyle="1" w:styleId="835">
    <w:name w:val="Пункт"/>
    <w:basedOn w:val="1"/>
    <w:qFormat/>
    <w:uiPriority w:val="0"/>
    <w:pPr>
      <w:tabs>
        <w:tab w:val="left" w:pos="1980"/>
      </w:tabs>
      <w:ind w:left="1404" w:hanging="504"/>
      <w:jc w:val="both"/>
    </w:pPr>
    <w:rPr>
      <w:szCs w:val="28"/>
    </w:rPr>
  </w:style>
  <w:style w:type="paragraph" w:customStyle="1" w:styleId="836">
    <w:name w:val="Абзац списка11"/>
    <w:qFormat/>
    <w:uiPriority w:val="99"/>
    <w:pPr>
      <w:widowControl w:val="0"/>
      <w:suppressAutoHyphens/>
      <w:spacing w:after="200" w:line="276" w:lineRule="auto"/>
      <w:ind w:left="720"/>
    </w:pPr>
    <w:rPr>
      <w:rFonts w:ascii="Calibri" w:hAnsi="Calibri" w:eastAsia="Calibri" w:cs="font307"/>
      <w:kern w:val="2"/>
      <w:sz w:val="22"/>
      <w:szCs w:val="22"/>
      <w:lang w:val="ru-RU" w:eastAsia="ar-SA" w:bidi="ar-SA"/>
    </w:rPr>
  </w:style>
  <w:style w:type="paragraph" w:customStyle="1" w:styleId="837">
    <w:name w:val="Char Char1"/>
    <w:basedOn w:val="1"/>
    <w:qFormat/>
    <w:uiPriority w:val="99"/>
    <w:pPr>
      <w:spacing w:beforeAutospacing="1" w:afterAutospacing="1"/>
    </w:pPr>
    <w:rPr>
      <w:rFonts w:ascii="Tahoma" w:hAnsi="Tahoma"/>
      <w:sz w:val="20"/>
      <w:szCs w:val="20"/>
      <w:lang w:val="en-US" w:eastAsia="en-US"/>
    </w:rPr>
  </w:style>
  <w:style w:type="paragraph" w:customStyle="1" w:styleId="838">
    <w:name w:val="Заголовок11"/>
    <w:basedOn w:val="1"/>
    <w:next w:val="52"/>
    <w:qFormat/>
    <w:uiPriority w:val="99"/>
    <w:pPr>
      <w:keepNext/>
      <w:spacing w:before="240" w:after="120"/>
    </w:pPr>
    <w:rPr>
      <w:rFonts w:ascii="Arial" w:hAnsi="Arial" w:eastAsia="Calibri" w:cs="Tahoma"/>
      <w:sz w:val="28"/>
      <w:szCs w:val="28"/>
      <w:lang w:eastAsia="ar-SA"/>
    </w:rPr>
  </w:style>
  <w:style w:type="paragraph" w:customStyle="1" w:styleId="839">
    <w:name w:val="Название1"/>
    <w:basedOn w:val="1"/>
    <w:qFormat/>
    <w:uiPriority w:val="99"/>
    <w:pPr>
      <w:suppressLineNumbers/>
      <w:spacing w:before="120" w:after="120"/>
    </w:pPr>
    <w:rPr>
      <w:rFonts w:ascii="Arial" w:hAnsi="Arial" w:cs="Tahoma"/>
      <w:i/>
      <w:iCs/>
      <w:sz w:val="20"/>
      <w:lang w:eastAsia="ar-SA"/>
    </w:rPr>
  </w:style>
  <w:style w:type="paragraph" w:customStyle="1" w:styleId="840">
    <w:name w:val="Указатель1"/>
    <w:basedOn w:val="1"/>
    <w:qFormat/>
    <w:uiPriority w:val="99"/>
    <w:pPr>
      <w:suppressLineNumbers/>
    </w:pPr>
    <w:rPr>
      <w:rFonts w:ascii="Arial" w:hAnsi="Arial" w:cs="Tahoma"/>
      <w:lang w:eastAsia="ar-SA"/>
    </w:rPr>
  </w:style>
  <w:style w:type="paragraph" w:customStyle="1" w:styleId="841">
    <w:name w:val="Содержимое таблицы"/>
    <w:basedOn w:val="1"/>
    <w:qFormat/>
    <w:uiPriority w:val="99"/>
    <w:pPr>
      <w:suppressLineNumbers/>
    </w:pPr>
    <w:rPr>
      <w:lang w:eastAsia="ar-SA"/>
    </w:rPr>
  </w:style>
  <w:style w:type="paragraph" w:customStyle="1" w:styleId="842">
    <w:name w:val="Заголовок таблицы"/>
    <w:basedOn w:val="841"/>
    <w:qFormat/>
    <w:uiPriority w:val="99"/>
    <w:pPr>
      <w:jc w:val="center"/>
    </w:pPr>
    <w:rPr>
      <w:b/>
      <w:bCs/>
    </w:rPr>
  </w:style>
  <w:style w:type="paragraph" w:customStyle="1" w:styleId="843">
    <w:name w:val="Содержимое врезки"/>
    <w:basedOn w:val="52"/>
    <w:qFormat/>
    <w:uiPriority w:val="99"/>
    <w:pPr>
      <w:jc w:val="left"/>
    </w:pPr>
    <w:rPr>
      <w:lang w:eastAsia="ar-SA"/>
    </w:rPr>
  </w:style>
  <w:style w:type="paragraph" w:customStyle="1" w:styleId="844">
    <w:name w:val="Маркер1"/>
    <w:basedOn w:val="1"/>
    <w:qFormat/>
    <w:uiPriority w:val="99"/>
    <w:pPr>
      <w:numPr>
        <w:ilvl w:val="0"/>
        <w:numId w:val="31"/>
      </w:numPr>
      <w:tabs>
        <w:tab w:val="left" w:pos="1144"/>
      </w:tabs>
      <w:spacing w:before="60" w:after="60"/>
      <w:ind w:left="1163" w:hanging="318"/>
      <w:jc w:val="both"/>
    </w:pPr>
    <w:rPr>
      <w:sz w:val="28"/>
      <w:szCs w:val="28"/>
    </w:rPr>
  </w:style>
  <w:style w:type="paragraph" w:customStyle="1" w:styleId="845">
    <w:name w:val="Центровка"/>
    <w:basedOn w:val="1"/>
    <w:qFormat/>
    <w:uiPriority w:val="0"/>
    <w:pPr>
      <w:spacing w:before="60" w:after="60"/>
      <w:jc w:val="center"/>
    </w:pPr>
    <w:rPr>
      <w:sz w:val="28"/>
      <w:szCs w:val="28"/>
    </w:rPr>
  </w:style>
  <w:style w:type="paragraph" w:customStyle="1" w:styleId="846">
    <w:name w:val="nota_normal"/>
    <w:basedOn w:val="1"/>
    <w:qFormat/>
    <w:uiPriority w:val="99"/>
    <w:pPr>
      <w:spacing w:after="200" w:line="276" w:lineRule="auto"/>
      <w:ind w:firstLine="709"/>
      <w:jc w:val="both"/>
    </w:pPr>
    <w:rPr>
      <w:rFonts w:ascii="Verdana" w:hAnsi="Verdana" w:cs="Arial"/>
      <w:sz w:val="22"/>
      <w:szCs w:val="22"/>
      <w:lang w:eastAsia="ar-SA"/>
    </w:rPr>
  </w:style>
  <w:style w:type="paragraph" w:customStyle="1" w:styleId="847">
    <w:name w:val="Текст таблицы"/>
    <w:basedOn w:val="38"/>
    <w:qFormat/>
    <w:uiPriority w:val="99"/>
    <w:pPr>
      <w:jc w:val="both"/>
    </w:pPr>
    <w:rPr>
      <w:rFonts w:ascii="Times New Roman" w:hAnsi="Times New Roman"/>
      <w:bCs/>
      <w:sz w:val="24"/>
      <w:lang w:eastAsia="en-US"/>
    </w:rPr>
  </w:style>
  <w:style w:type="paragraph" w:customStyle="1" w:styleId="848">
    <w:name w:val="Text body"/>
    <w:basedOn w:val="1"/>
    <w:qFormat/>
    <w:uiPriority w:val="0"/>
    <w:pPr>
      <w:widowControl w:val="0"/>
      <w:spacing w:after="120"/>
      <w:textAlignment w:val="baseline"/>
    </w:pPr>
    <w:rPr>
      <w:rFonts w:ascii="Arial" w:hAnsi="Arial" w:eastAsia="SimSun" w:cs="Mangal"/>
      <w:kern w:val="2"/>
      <w:lang w:eastAsia="zh-CN" w:bidi="hi-IN"/>
    </w:rPr>
  </w:style>
  <w:style w:type="paragraph" w:customStyle="1" w:styleId="849">
    <w:name w:val="Основной текст8"/>
    <w:basedOn w:val="1"/>
    <w:qFormat/>
    <w:uiPriority w:val="99"/>
    <w:pPr>
      <w:shd w:val="clear" w:color="auto" w:fill="FFFFFF"/>
      <w:spacing w:before="300" w:after="180" w:line="250" w:lineRule="exact"/>
    </w:pPr>
    <w:rPr>
      <w:color w:val="000000"/>
      <w:sz w:val="21"/>
      <w:szCs w:val="21"/>
    </w:rPr>
  </w:style>
  <w:style w:type="paragraph" w:customStyle="1" w:styleId="850">
    <w:name w:val="Style28"/>
    <w:basedOn w:val="1"/>
    <w:qFormat/>
    <w:uiPriority w:val="0"/>
    <w:pPr>
      <w:widowControl w:val="0"/>
      <w:spacing w:line="216" w:lineRule="exact"/>
      <w:ind w:firstLine="182"/>
      <w:jc w:val="both"/>
    </w:pPr>
    <w:rPr>
      <w:rFonts w:eastAsiaTheme="minorEastAsia"/>
    </w:rPr>
  </w:style>
  <w:style w:type="paragraph" w:customStyle="1" w:styleId="851">
    <w:name w:val="Style29"/>
    <w:basedOn w:val="1"/>
    <w:qFormat/>
    <w:uiPriority w:val="0"/>
    <w:pPr>
      <w:widowControl w:val="0"/>
      <w:spacing w:line="307" w:lineRule="exact"/>
    </w:pPr>
    <w:rPr>
      <w:rFonts w:eastAsiaTheme="minorEastAsia"/>
    </w:rPr>
  </w:style>
  <w:style w:type="paragraph" w:customStyle="1" w:styleId="852">
    <w:name w:val="Style39"/>
    <w:basedOn w:val="1"/>
    <w:qFormat/>
    <w:uiPriority w:val="99"/>
    <w:pPr>
      <w:widowControl w:val="0"/>
      <w:spacing w:line="254" w:lineRule="exact"/>
      <w:ind w:firstLine="533"/>
    </w:pPr>
    <w:rPr>
      <w:rFonts w:eastAsiaTheme="minorEastAsia"/>
    </w:rPr>
  </w:style>
  <w:style w:type="paragraph" w:customStyle="1" w:styleId="853">
    <w:name w:val="Style52"/>
    <w:basedOn w:val="1"/>
    <w:qFormat/>
    <w:uiPriority w:val="99"/>
    <w:pPr>
      <w:widowControl w:val="0"/>
      <w:spacing w:line="253" w:lineRule="exact"/>
      <w:ind w:firstLine="547"/>
      <w:jc w:val="both"/>
    </w:pPr>
    <w:rPr>
      <w:rFonts w:eastAsiaTheme="minorEastAsia"/>
    </w:rPr>
  </w:style>
  <w:style w:type="paragraph" w:customStyle="1" w:styleId="854">
    <w:name w:val="Style30"/>
    <w:basedOn w:val="1"/>
    <w:qFormat/>
    <w:uiPriority w:val="0"/>
    <w:pPr>
      <w:widowControl w:val="0"/>
      <w:spacing w:line="302" w:lineRule="exact"/>
    </w:pPr>
    <w:rPr>
      <w:rFonts w:eastAsiaTheme="minorEastAsia"/>
    </w:rPr>
  </w:style>
  <w:style w:type="paragraph" w:customStyle="1" w:styleId="855">
    <w:name w:val="Style33"/>
    <w:basedOn w:val="1"/>
    <w:qFormat/>
    <w:uiPriority w:val="0"/>
    <w:pPr>
      <w:widowControl w:val="0"/>
    </w:pPr>
    <w:rPr>
      <w:rFonts w:eastAsiaTheme="minorEastAsia"/>
    </w:rPr>
  </w:style>
  <w:style w:type="paragraph" w:customStyle="1" w:styleId="856">
    <w:name w:val="Style17"/>
    <w:basedOn w:val="1"/>
    <w:qFormat/>
    <w:uiPriority w:val="99"/>
    <w:pPr>
      <w:widowControl w:val="0"/>
      <w:spacing w:line="278" w:lineRule="exact"/>
      <w:ind w:firstLine="768"/>
      <w:jc w:val="both"/>
    </w:pPr>
    <w:rPr>
      <w:rFonts w:eastAsiaTheme="minorEastAsia"/>
    </w:rPr>
  </w:style>
  <w:style w:type="paragraph" w:customStyle="1" w:styleId="857">
    <w:name w:val="Style41"/>
    <w:basedOn w:val="1"/>
    <w:qFormat/>
    <w:uiPriority w:val="99"/>
    <w:pPr>
      <w:widowControl w:val="0"/>
      <w:spacing w:line="254" w:lineRule="exact"/>
      <w:jc w:val="both"/>
    </w:pPr>
    <w:rPr>
      <w:rFonts w:eastAsiaTheme="minorEastAsia"/>
    </w:rPr>
  </w:style>
  <w:style w:type="paragraph" w:customStyle="1" w:styleId="858">
    <w:name w:val="Style48"/>
    <w:basedOn w:val="1"/>
    <w:qFormat/>
    <w:uiPriority w:val="99"/>
    <w:pPr>
      <w:widowControl w:val="0"/>
      <w:spacing w:line="276" w:lineRule="exact"/>
      <w:ind w:firstLine="744"/>
      <w:jc w:val="both"/>
    </w:pPr>
    <w:rPr>
      <w:rFonts w:eastAsiaTheme="minorEastAsia"/>
    </w:rPr>
  </w:style>
  <w:style w:type="paragraph" w:customStyle="1" w:styleId="859">
    <w:name w:val="Style44"/>
    <w:basedOn w:val="1"/>
    <w:qFormat/>
    <w:uiPriority w:val="99"/>
    <w:pPr>
      <w:widowControl w:val="0"/>
      <w:spacing w:line="250" w:lineRule="exact"/>
      <w:ind w:firstLine="552"/>
      <w:jc w:val="both"/>
    </w:pPr>
    <w:rPr>
      <w:rFonts w:eastAsiaTheme="minorEastAsia"/>
    </w:rPr>
  </w:style>
  <w:style w:type="paragraph" w:customStyle="1" w:styleId="860">
    <w:name w:val="Style50"/>
    <w:basedOn w:val="1"/>
    <w:qFormat/>
    <w:uiPriority w:val="99"/>
    <w:pPr>
      <w:widowControl w:val="0"/>
      <w:spacing w:line="317" w:lineRule="exact"/>
      <w:ind w:firstLine="542"/>
      <w:jc w:val="both"/>
    </w:pPr>
    <w:rPr>
      <w:rFonts w:eastAsiaTheme="minorEastAsia"/>
    </w:rPr>
  </w:style>
  <w:style w:type="paragraph" w:customStyle="1" w:styleId="861">
    <w:name w:val="Style42"/>
    <w:basedOn w:val="1"/>
    <w:qFormat/>
    <w:uiPriority w:val="99"/>
    <w:pPr>
      <w:widowControl w:val="0"/>
      <w:spacing w:line="192" w:lineRule="exact"/>
      <w:ind w:firstLine="173"/>
    </w:pPr>
    <w:rPr>
      <w:rFonts w:eastAsiaTheme="minorEastAsia"/>
    </w:rPr>
  </w:style>
  <w:style w:type="paragraph" w:customStyle="1" w:styleId="862">
    <w:name w:val="style174"/>
    <w:basedOn w:val="1"/>
    <w:qFormat/>
    <w:uiPriority w:val="0"/>
    <w:pPr>
      <w:spacing w:beforeAutospacing="1" w:afterAutospacing="1"/>
    </w:pPr>
  </w:style>
  <w:style w:type="paragraph" w:customStyle="1" w:styleId="863">
    <w:name w:val="style161"/>
    <w:basedOn w:val="1"/>
    <w:qFormat/>
    <w:uiPriority w:val="0"/>
    <w:pPr>
      <w:spacing w:beforeAutospacing="1" w:afterAutospacing="1"/>
    </w:pPr>
  </w:style>
  <w:style w:type="paragraph" w:customStyle="1" w:styleId="864">
    <w:name w:val="style160"/>
    <w:basedOn w:val="1"/>
    <w:qFormat/>
    <w:uiPriority w:val="0"/>
    <w:pPr>
      <w:spacing w:beforeAutospacing="1" w:afterAutospacing="1"/>
    </w:pPr>
  </w:style>
  <w:style w:type="paragraph" w:customStyle="1" w:styleId="865">
    <w:name w:val="Style19"/>
    <w:basedOn w:val="1"/>
    <w:qFormat/>
    <w:uiPriority w:val="0"/>
    <w:pPr>
      <w:widowControl w:val="0"/>
      <w:spacing w:line="328" w:lineRule="exact"/>
      <w:ind w:firstLine="691"/>
      <w:jc w:val="both"/>
    </w:pPr>
  </w:style>
  <w:style w:type="paragraph" w:customStyle="1" w:styleId="866">
    <w:name w:val="Style35"/>
    <w:basedOn w:val="1"/>
    <w:qFormat/>
    <w:uiPriority w:val="0"/>
    <w:pPr>
      <w:widowControl w:val="0"/>
      <w:spacing w:line="295" w:lineRule="exact"/>
      <w:ind w:firstLine="691"/>
    </w:pPr>
  </w:style>
  <w:style w:type="paragraph" w:customStyle="1" w:styleId="867">
    <w:name w:val="02statia3"/>
    <w:basedOn w:val="1"/>
    <w:qFormat/>
    <w:uiPriority w:val="0"/>
    <w:pPr>
      <w:spacing w:before="120" w:line="320" w:lineRule="atLeast"/>
      <w:ind w:left="2900" w:hanging="880"/>
      <w:jc w:val="both"/>
    </w:pPr>
    <w:rPr>
      <w:rFonts w:ascii="GaramondNarrowC" w:hAnsi="GaramondNarrowC"/>
      <w:color w:val="000000"/>
      <w:sz w:val="21"/>
      <w:szCs w:val="21"/>
    </w:rPr>
  </w:style>
  <w:style w:type="paragraph" w:customStyle="1" w:styleId="868">
    <w:name w:val="msonormalcxspmiddle"/>
    <w:basedOn w:val="1"/>
    <w:qFormat/>
    <w:uiPriority w:val="0"/>
    <w:pPr>
      <w:spacing w:beforeAutospacing="1" w:afterAutospacing="1"/>
    </w:pPr>
  </w:style>
  <w:style w:type="paragraph" w:customStyle="1" w:styleId="869">
    <w:name w:val="Знак Знак Знак Знак Знак Знак"/>
    <w:basedOn w:val="1"/>
    <w:qFormat/>
    <w:uiPriority w:val="0"/>
    <w:pPr>
      <w:spacing w:beforeAutospacing="1" w:afterAutospacing="1"/>
    </w:pPr>
    <w:rPr>
      <w:rFonts w:ascii="Tahoma" w:hAnsi="Tahoma"/>
      <w:sz w:val="20"/>
      <w:szCs w:val="20"/>
      <w:lang w:val="en-US" w:eastAsia="en-US"/>
    </w:rPr>
  </w:style>
  <w:style w:type="paragraph" w:customStyle="1" w:styleId="870">
    <w:name w:val="Style49"/>
    <w:basedOn w:val="1"/>
    <w:qFormat/>
    <w:uiPriority w:val="0"/>
    <w:pPr>
      <w:widowControl w:val="0"/>
      <w:spacing w:line="274" w:lineRule="exact"/>
      <w:jc w:val="both"/>
    </w:pPr>
  </w:style>
  <w:style w:type="paragraph" w:customStyle="1" w:styleId="871">
    <w:name w:val="Style26"/>
    <w:basedOn w:val="1"/>
    <w:qFormat/>
    <w:uiPriority w:val="0"/>
    <w:pPr>
      <w:widowControl w:val="0"/>
      <w:jc w:val="center"/>
    </w:pPr>
  </w:style>
  <w:style w:type="paragraph" w:customStyle="1" w:styleId="872">
    <w:name w:val="Style47"/>
    <w:basedOn w:val="1"/>
    <w:qFormat/>
    <w:uiPriority w:val="0"/>
    <w:pPr>
      <w:widowControl w:val="0"/>
      <w:spacing w:line="269" w:lineRule="exact"/>
      <w:ind w:firstLine="2146"/>
    </w:pPr>
  </w:style>
  <w:style w:type="paragraph" w:customStyle="1" w:styleId="873">
    <w:name w:val="Style22"/>
    <w:basedOn w:val="1"/>
    <w:qFormat/>
    <w:uiPriority w:val="0"/>
    <w:pPr>
      <w:widowControl w:val="0"/>
    </w:pPr>
    <w:rPr>
      <w:rFonts w:ascii="Candara" w:hAnsi="Candara"/>
    </w:rPr>
  </w:style>
  <w:style w:type="paragraph" w:customStyle="1" w:styleId="874">
    <w:name w:val="text"/>
    <w:basedOn w:val="1"/>
    <w:qFormat/>
    <w:uiPriority w:val="0"/>
    <w:pPr>
      <w:jc w:val="both"/>
    </w:pPr>
    <w:rPr>
      <w:rFonts w:ascii="Arial" w:hAnsi="Arial" w:cs="Arial"/>
      <w:color w:val="000000"/>
      <w:sz w:val="20"/>
      <w:szCs w:val="20"/>
    </w:rPr>
  </w:style>
  <w:style w:type="paragraph" w:customStyle="1" w:styleId="875">
    <w:name w:val="Знак Знак2 Знак Знак"/>
    <w:basedOn w:val="1"/>
    <w:qFormat/>
    <w:uiPriority w:val="0"/>
    <w:pPr>
      <w:spacing w:beforeAutospacing="1" w:afterAutospacing="1"/>
    </w:pPr>
    <w:rPr>
      <w:rFonts w:ascii="Tahoma" w:hAnsi="Tahoma"/>
      <w:sz w:val="20"/>
      <w:szCs w:val="20"/>
      <w:lang w:val="en-US" w:eastAsia="en-US"/>
    </w:rPr>
  </w:style>
  <w:style w:type="table" w:customStyle="1" w:styleId="876">
    <w:name w:val="Сетка таблицы1"/>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7">
    <w:name w:val="Сетка таблицы2"/>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8">
    <w:name w:val="Сетка таблицы3"/>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9">
    <w:name w:val="Сетка таблицы11"/>
    <w:basedOn w:val="12"/>
    <w:uiPriority w:val="0"/>
    <w:pPr>
      <w:spacing w:after="6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0">
    <w:name w:val="Сетка таблицы4"/>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1">
    <w:name w:val="Сетка таблицы5"/>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2">
    <w:name w:val="Сетка таблицы6"/>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3">
    <w:name w:val="Сетка таблицы7"/>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4">
    <w:name w:val="Сетка таблицы8"/>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5">
    <w:name w:val="Сетка таблицы9"/>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6">
    <w:name w:val="Сетка таблицы10"/>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7">
    <w:name w:val="Сетка таблицы12"/>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8">
    <w:name w:val="Сетка таблицы13"/>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9">
    <w:name w:val="Сетка таблицы14"/>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0">
    <w:name w:val="Сетка таблицы31"/>
    <w:basedOn w:val="12"/>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1">
    <w:name w:val="Сетка таблицы15"/>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2">
    <w:name w:val="Сетка таблицы16"/>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3">
    <w:name w:val="Сетка таблицы17"/>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4">
    <w:name w:val="Сетка таблицы32"/>
    <w:basedOn w:val="12"/>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5">
    <w:name w:val="Сетка таблицы18"/>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6">
    <w:name w:val="Сетка таблицы33"/>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7">
    <w:name w:val="Сетка таблицы34"/>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8">
    <w:name w:val="Сетка таблицы19"/>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9">
    <w:name w:val="Сетка таблицы20"/>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0">
    <w:name w:val="Сетка таблицы21"/>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1">
    <w:name w:val="Сетка таблицы22"/>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2">
    <w:name w:val="Столбцы таблицы 51"/>
    <w:basedOn w:val="12"/>
    <w:semiHidden/>
    <w:uiPriority w:val="0"/>
    <w:pPr>
      <w:spacing w:after="6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cPr>
        <w:tcBorders>
          <w:bottom w:val="single" w:color="808080" w:sz="6" w:space="0"/>
          <w:tl2br w:val="nil"/>
          <w:tr2bl w:val="nil"/>
        </w:tcBorders>
      </w:tcPr>
    </w:tblStylePr>
    <w:tblStylePr w:type="lastRow">
      <w:rPr>
        <w:b/>
        <w:bCs/>
      </w:rPr>
      <w:tcPr>
        <w:tcBorders>
          <w:top w:val="single" w:color="80808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tcPr>
        <w:shd w:val="solid" w:color="C0C0C0" w:fill="FFFFFF"/>
      </w:tcPr>
    </w:tblStylePr>
  </w:style>
  <w:style w:type="table" w:customStyle="1" w:styleId="903">
    <w:name w:val="Сетка таблицы110"/>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4">
    <w:name w:val="Сетка таблицы111"/>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5">
    <w:name w:val="Сетка таблицы23"/>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6">
    <w:name w:val="Сетка таблицы35"/>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7">
    <w:name w:val="Сетка таблицы12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8">
    <w:name w:val="Сетка таблицы41"/>
    <w:basedOn w:val="12"/>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9">
    <w:name w:val="Сетка таблицы131"/>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0">
    <w:name w:val="Сетка таблицы61"/>
    <w:basedOn w:val="12"/>
    <w:qFormat/>
    <w:uiPriority w:val="0"/>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
    <w:name w:val="Сетка таблицы7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
    <w:name w:val="Сетка таблицы8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
    <w:name w:val="Сетка таблицы9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
    <w:name w:val="Сетка таблицы10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5">
    <w:name w:val="Сетка таблицы14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6">
    <w:name w:val="Сетка таблицы17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7">
    <w:name w:val="Сетка таблицы191"/>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8">
    <w:name w:val="Сетка таблицы201"/>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9">
    <w:name w:val="Сетка таблицы21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Сетка таблицы221"/>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Сетка таблицы23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Сетка таблицы24"/>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Сетка таблицы25"/>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Сетка таблицы26"/>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Сетка таблицы27"/>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6">
    <w:name w:val="Сетка таблицы28"/>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7">
    <w:name w:val="Сетка таблицы29"/>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8">
    <w:name w:val="Сетка таблицы30"/>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9">
    <w:name w:val="Сетка таблицы34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0">
    <w:name w:val="Сетка таблицы36"/>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1">
    <w:name w:val="Столбцы таблицы 52"/>
    <w:basedOn w:val="12"/>
    <w:semiHidden/>
    <w:uiPriority w:val="0"/>
    <w:pPr>
      <w:spacing w:after="6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cPr>
        <w:tcBorders>
          <w:bottom w:val="single" w:color="808080" w:sz="6" w:space="0"/>
          <w:tl2br w:val="nil"/>
          <w:tr2bl w:val="nil"/>
        </w:tcBorders>
      </w:tcPr>
    </w:tblStylePr>
    <w:tblStylePr w:type="lastRow">
      <w:rPr>
        <w:b/>
        <w:bCs/>
      </w:rPr>
      <w:tcPr>
        <w:tcBorders>
          <w:top w:val="single" w:color="80808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tcPr>
        <w:shd w:val="solid" w:color="C0C0C0" w:fill="FFFFFF"/>
      </w:tcPr>
    </w:tblStylePr>
  </w:style>
  <w:style w:type="table" w:customStyle="1" w:styleId="932">
    <w:name w:val="Сетка таблицы11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3">
    <w:name w:val="Сетка таблицы113"/>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4">
    <w:name w:val="Сетка таблицы210"/>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5">
    <w:name w:val="Сетка таблицы37"/>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6">
    <w:name w:val="Сетка таблицы12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7">
    <w:name w:val="Сетка таблицы42"/>
    <w:basedOn w:val="12"/>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8">
    <w:name w:val="Сетка таблицы132"/>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9">
    <w:name w:val="Сетка таблицы62"/>
    <w:basedOn w:val="12"/>
    <w:uiPriority w:val="0"/>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0">
    <w:name w:val="Сетка таблицы72"/>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1">
    <w:name w:val="Сетка таблицы8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2">
    <w:name w:val="Сетка таблицы9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3">
    <w:name w:val="Сетка таблицы10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4">
    <w:name w:val="Сетка таблицы14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5">
    <w:name w:val="Сетка таблицы17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6">
    <w:name w:val="Сетка таблицы19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7">
    <w:name w:val="Сетка таблицы20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8">
    <w:name w:val="Сетка таблицы212"/>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9">
    <w:name w:val="Сетка таблицы222"/>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0">
    <w:name w:val="Сетка таблицы342"/>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1">
    <w:name w:val="Сетка таблицы38"/>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2">
    <w:name w:val="Сетка таблицы39"/>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3">
    <w:name w:val="Сетка таблицы40"/>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4">
    <w:name w:val="Сетка таблицы43"/>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5">
    <w:name w:val="Сетка таблицы44"/>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6">
    <w:name w:val="Веб-таблица 11"/>
    <w:basedOn w:val="12"/>
    <w:qFormat/>
    <w:uiPriority w:val="99"/>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blStylePr w:type="firstRow">
      <w:tcPr>
        <w:tcBorders>
          <w:tl2br w:val="nil"/>
          <w:tr2bl w:val="nil"/>
        </w:tcBorders>
      </w:tcPr>
    </w:tblStylePr>
  </w:style>
  <w:style w:type="table" w:customStyle="1" w:styleId="957">
    <w:name w:val="Веб-таблица 21"/>
    <w:basedOn w:val="12"/>
    <w:qFormat/>
    <w:uiPriority w:val="99"/>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blStylePr w:type="firstRow">
      <w:tcPr>
        <w:tcBorders>
          <w:tl2br w:val="nil"/>
          <w:tr2bl w:val="nil"/>
        </w:tcBorders>
      </w:tcPr>
    </w:tblStylePr>
  </w:style>
  <w:style w:type="table" w:customStyle="1" w:styleId="958">
    <w:name w:val="Веб-таблица 31"/>
    <w:basedOn w:val="12"/>
    <w:uiPriority w:val="99"/>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blStylePr w:type="firstRow">
      <w:tcPr>
        <w:tcBorders>
          <w:tl2br w:val="nil"/>
          <w:tr2bl w:val="nil"/>
        </w:tcBorders>
      </w:tcPr>
    </w:tblStylePr>
  </w:style>
  <w:style w:type="table" w:customStyle="1" w:styleId="959">
    <w:name w:val="Изысканная таблица1"/>
    <w:basedOn w:val="12"/>
    <w:uiPriority w:val="99"/>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cPr>
        <w:tcBorders>
          <w:tl2br w:val="nil"/>
          <w:tr2bl w:val="nil"/>
        </w:tcBorders>
      </w:tcPr>
    </w:tblStylePr>
  </w:style>
  <w:style w:type="table" w:customStyle="1" w:styleId="960">
    <w:name w:val="Изящная таблица 11"/>
    <w:basedOn w:val="12"/>
    <w:uiPriority w:val="99"/>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961">
    <w:name w:val="Изящная таблица 21"/>
    <w:basedOn w:val="12"/>
    <w:uiPriority w:val="99"/>
    <w:tblPr>
      <w:tblBorders>
        <w:left w:val="single" w:color="000000" w:sz="6" w:space="0"/>
        <w:right w:val="single" w:color="000000" w:sz="6" w:space="0"/>
      </w:tblBorders>
    </w:tblPr>
    <w:tblStylePr w:type="firstRow">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firstCol">
      <w:tcPr>
        <w:tcBorders>
          <w:right w:val="single" w:color="000000" w:sz="12" w:space="0"/>
          <w:tl2br w:val="nil"/>
          <w:tr2bl w:val="nil"/>
        </w:tcBorders>
        <w:shd w:val="pct25" w:color="008000" w:fill="FFFFFF"/>
      </w:tcPr>
    </w:tblStylePr>
    <w:tblStylePr w:type="lastCol">
      <w:tcPr>
        <w:tcBorders>
          <w:left w:val="single" w:color="000000" w:sz="12"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962">
    <w:name w:val="Классическая таблица 11"/>
    <w:basedOn w:val="12"/>
    <w:uiPriority w:val="99"/>
    <w:tblPr>
      <w:tblBorders>
        <w:top w:val="single" w:color="000000" w:sz="12" w:space="0"/>
        <w:bottom w:val="single" w:color="000000" w:sz="12" w:space="0"/>
      </w:tblBorders>
    </w:tblPr>
    <w:tblStylePr w:type="firstRow">
      <w:rPr>
        <w:i/>
      </w:rPr>
      <w:tcPr>
        <w:tcBorders>
          <w:bottom w:val="single" w:color="000000" w:sz="6" w:space="0"/>
          <w:tl2br w:val="nil"/>
          <w:tr2bl w:val="nil"/>
        </w:tcBorders>
      </w:tcPr>
    </w:tblStylePr>
    <w:tblStylePr w:type="lastRow">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rPr>
      <w:tcPr>
        <w:tcBorders>
          <w:tl2br w:val="nil"/>
          <w:tr2bl w:val="nil"/>
        </w:tcBorders>
      </w:tcPr>
    </w:tblStylePr>
    <w:tblStylePr w:type="swCell">
      <w:rPr>
        <w:b/>
        <w:bCs/>
      </w:rPr>
      <w:tcPr>
        <w:tcBorders>
          <w:tl2br w:val="nil"/>
          <w:tr2bl w:val="nil"/>
        </w:tcBorders>
      </w:tcPr>
    </w:tblStylePr>
  </w:style>
  <w:style w:type="table" w:customStyle="1" w:styleId="963">
    <w:name w:val="Классическая таблица 21"/>
    <w:basedOn w:val="12"/>
    <w:qFormat/>
    <w:uiPriority w:val="99"/>
    <w:tblPr>
      <w:tblBorders>
        <w:top w:val="single" w:color="000000" w:sz="12" w:space="0"/>
        <w:bottom w:val="single" w:color="000000" w:sz="12" w:space="0"/>
      </w:tblBorders>
    </w:tblPr>
    <w:tblStylePr w:type="firstRow">
      <w:tcPr>
        <w:tcBorders>
          <w:bottom w:val="single" w:color="000000" w:sz="6" w:space="0"/>
          <w:tl2br w:val="nil"/>
          <w:tr2bl w:val="nil"/>
        </w:tcBorders>
        <w:shd w:val="solid" w:color="800080" w:fill="FFFFFF"/>
      </w:tcPr>
    </w:tblStylePr>
    <w:tblStylePr w:type="lastRow">
      <w:tcPr>
        <w:tcBorders>
          <w:top w:val="single" w:color="000000" w:sz="6" w:space="0"/>
          <w:tl2br w:val="nil"/>
          <w:tr2bl w:val="nil"/>
        </w:tcBorders>
      </w:tcPr>
    </w:tblStylePr>
    <w:tblStylePr w:type="firstCol">
      <w:rPr>
        <w:b/>
        <w:bCs/>
      </w:rPr>
      <w:tcPr>
        <w:tcBorders>
          <w:tl2br w:val="nil"/>
          <w:tr2bl w:val="nil"/>
        </w:tcBorders>
        <w:shd w:val="solid" w:color="C0C0C0" w:fill="FFFFFF"/>
      </w:tcPr>
    </w:tblStylePr>
    <w:tblStylePr w:type="neCell">
      <w:rPr>
        <w:b/>
        <w:bCs/>
      </w:rPr>
      <w:tcPr>
        <w:tcBorders>
          <w:tl2br w:val="nil"/>
          <w:tr2bl w:val="nil"/>
        </w:tcBorders>
      </w:tcPr>
    </w:tblStylePr>
    <w:tblStylePr w:type="nwCell">
      <w:tcPr>
        <w:tcBorders>
          <w:tl2br w:val="nil"/>
          <w:tr2bl w:val="nil"/>
        </w:tcBorders>
        <w:shd w:val="solid" w:color="800080" w:fill="FFFFFF"/>
      </w:tcPr>
    </w:tblStylePr>
    <w:tblStylePr w:type="swCell">
      <w:tcPr>
        <w:tcBorders>
          <w:tl2br w:val="nil"/>
          <w:tr2bl w:val="nil"/>
        </w:tcBorders>
      </w:tcPr>
    </w:tblStylePr>
  </w:style>
  <w:style w:type="table" w:customStyle="1" w:styleId="964">
    <w:name w:val="Классическая таблица 31"/>
    <w:basedOn w:val="12"/>
    <w:uiPriority w:val="99"/>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rPr>
      <w:tcPr>
        <w:tcBorders>
          <w:bottom w:val="single" w:color="000000" w:sz="6" w:space="0"/>
          <w:tl2br w:val="nil"/>
          <w:tr2bl w:val="nil"/>
        </w:tcBorders>
        <w:shd w:val="solid" w:color="000080" w:fill="FFFFFF"/>
      </w:tcPr>
    </w:tblStylePr>
    <w:tblStylePr w:type="lastRow">
      <w:tcPr>
        <w:tcBorders>
          <w:top w:val="single" w:color="000000" w:sz="12" w:space="0"/>
          <w:tl2br w:val="nil"/>
          <w:tr2bl w:val="nil"/>
        </w:tcBorders>
        <w:shd w:val="solid" w:color="FFFFFF" w:fill="FFFFFF"/>
      </w:tcPr>
    </w:tblStylePr>
    <w:tblStylePr w:type="firstCol">
      <w:rPr>
        <w:b/>
        <w:bCs/>
      </w:rPr>
      <w:tcPr>
        <w:tcBorders>
          <w:tl2br w:val="nil"/>
          <w:tr2bl w:val="nil"/>
        </w:tcBorders>
      </w:tcPr>
    </w:tblStylePr>
  </w:style>
  <w:style w:type="table" w:customStyle="1" w:styleId="965">
    <w:name w:val="Классическая таблица 41"/>
    <w:basedOn w:val="12"/>
    <w:uiPriority w:val="99"/>
    <w:tblPr>
      <w:tblBorders>
        <w:top w:val="single" w:color="000000" w:sz="12" w:space="0"/>
        <w:left w:val="single" w:color="000000" w:sz="6" w:space="0"/>
        <w:bottom w:val="single" w:color="000000" w:sz="12" w:space="0"/>
        <w:right w:val="single" w:color="000000" w:sz="6" w:space="0"/>
      </w:tblBorders>
    </w:tblPr>
    <w:tblStylePr w:type="firstRow">
      <w:rPr>
        <w:b/>
        <w:bCs/>
        <w:i/>
      </w:rPr>
      <w:tcPr>
        <w:tcBorders>
          <w:bottom w:val="single" w:color="000000" w:sz="6" w:space="0"/>
          <w:tl2br w:val="nil"/>
          <w:tr2bl w:val="nil"/>
        </w:tcBorders>
        <w:shd w:val="pct50" w:color="000080" w:fill="FFFFFF"/>
      </w:tcPr>
    </w:tblStylePr>
    <w:tblStylePr w:type="lastRow">
      <w:tcPr>
        <w:tcBorders>
          <w:bottom w:val="single" w:color="000000" w:sz="6" w:space="0"/>
          <w:tl2br w:val="nil"/>
          <w:tr2bl w:val="nil"/>
        </w:tcBorders>
        <w:shd w:val="pct50" w:color="000000" w:fill="FFFFFF"/>
      </w:tcPr>
    </w:tblStylePr>
    <w:tblStylePr w:type="firstCol">
      <w:rPr>
        <w:b/>
        <w:bCs/>
      </w:rPr>
      <w:tcPr>
        <w:tcBorders>
          <w:tl2br w:val="nil"/>
          <w:tr2bl w:val="nil"/>
        </w:tcBorders>
      </w:tcPr>
    </w:tblStylePr>
    <w:tblStylePr w:type="nwCell">
      <w:rPr>
        <w:b/>
        <w:bCs/>
      </w:rPr>
      <w:tcPr>
        <w:tcBorders>
          <w:tl2br w:val="nil"/>
          <w:tr2bl w:val="nil"/>
        </w:tcBorders>
      </w:tcPr>
    </w:tblStylePr>
    <w:tblStylePr w:type="swCell">
      <w:tcPr>
        <w:tcBorders>
          <w:tl2br w:val="nil"/>
          <w:tr2bl w:val="nil"/>
        </w:tcBorders>
      </w:tcPr>
    </w:tblStylePr>
  </w:style>
  <w:style w:type="table" w:customStyle="1" w:styleId="966">
    <w:name w:val="Объемная таблица 11"/>
    <w:basedOn w:val="12"/>
    <w:uiPriority w:val="99"/>
    <w:tcPr>
      <w:shd w:val="solid" w:color="C0C0C0" w:fill="FFFFFF"/>
    </w:tcPr>
    <w:tblStylePr w:type="firstRow">
      <w:rPr>
        <w:b/>
        <w:bCs/>
      </w:rPr>
      <w:tcPr>
        <w:tcBorders>
          <w:bottom w:val="single" w:color="808080" w:sz="6" w:space="0"/>
          <w:tl2br w:val="nil"/>
          <w:tr2bl w:val="nil"/>
        </w:tcBorders>
      </w:tcPr>
    </w:tblStylePr>
    <w:tblStylePr w:type="lastRow">
      <w:tcPr>
        <w:tcBorders>
          <w:top w:val="single" w:color="FFFFFF" w:sz="6" w:space="0"/>
          <w:tl2br w:val="nil"/>
          <w:tr2bl w:val="nil"/>
        </w:tcBorders>
      </w:tcPr>
    </w:tblStylePr>
    <w:tblStylePr w:type="firstCol">
      <w:rPr>
        <w:b/>
        <w:bCs/>
      </w:rPr>
      <w:tcPr>
        <w:tcBorders>
          <w:right w:val="single" w:color="808080" w:sz="6" w:space="0"/>
          <w:tl2br w:val="nil"/>
          <w:tr2bl w:val="nil"/>
        </w:tcBorders>
      </w:tcPr>
    </w:tblStylePr>
    <w:tblStylePr w:type="lastCol">
      <w:tcPr>
        <w:tcBorders>
          <w:left w:val="single" w:color="FFFFFF" w:sz="6" w:space="0"/>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tblStylePr w:type="seCell">
      <w:tcPr>
        <w:tcBorders>
          <w:top w:val="nil"/>
          <w:left w:val="nil"/>
          <w:tl2br w:val="nil"/>
          <w:tr2bl w:val="nil"/>
        </w:tcBorders>
      </w:tcPr>
    </w:tblStylePr>
    <w:tblStylePr w:type="swCell">
      <w:tcPr>
        <w:tcBorders>
          <w:top w:val="nil"/>
          <w:right w:val="nil"/>
          <w:tl2br w:val="nil"/>
          <w:tr2bl w:val="nil"/>
        </w:tcBorders>
      </w:tcPr>
    </w:tblStylePr>
  </w:style>
  <w:style w:type="table" w:customStyle="1" w:styleId="967">
    <w:name w:val="Объемная таблица 21"/>
    <w:basedOn w:val="12"/>
    <w:uiPriority w:val="99"/>
    <w:tcPr>
      <w:shd w:val="solid" w:color="C0C0C0" w:fill="FFFFFF"/>
    </w:tcPr>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968">
    <w:name w:val="Объемная таблица 31"/>
    <w:basedOn w:val="12"/>
    <w:qFormat/>
    <w:uiPriority w:val="99"/>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Vert">
      <w:tcPr>
        <w:shd w:val="solid" w:color="C0C0C0" w:fill="FFFFFF"/>
      </w:tcPr>
    </w:tblStylePr>
    <w:tblStylePr w:type="band2Vert">
      <w:tcPr>
        <w:shd w:val="pct50" w:color="C0C0C0" w:fill="FFFFFF"/>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969">
    <w:name w:val="Простая таблица 11"/>
    <w:basedOn w:val="12"/>
    <w:uiPriority w:val="99"/>
    <w:tblPr>
      <w:tblBorders>
        <w:top w:val="single" w:color="008000" w:sz="12" w:space="0"/>
        <w:bottom w:val="single" w:color="008000" w:sz="12" w:space="0"/>
      </w:tblBorders>
    </w:tbl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970">
    <w:name w:val="Простая таблица 21"/>
    <w:basedOn w:val="12"/>
    <w:uiPriority w:val="99"/>
    <w:tblStylePr w:type="firstRow">
      <w:rPr>
        <w:b/>
        <w:bCs/>
      </w:rPr>
      <w:tcPr>
        <w:tcBorders>
          <w:bottom w:val="single" w:color="000000" w:sz="12" w:space="0"/>
          <w:tl2br w:val="nil"/>
          <w:tr2bl w:val="nil"/>
        </w:tcBorders>
      </w:tcPr>
    </w:tblStylePr>
    <w:tblStylePr w:type="lastRow">
      <w:rPr>
        <w:b/>
        <w:bCs/>
      </w:rPr>
      <w:tcPr>
        <w:tcBorders>
          <w:top w:val="single" w:color="000000" w:sz="6" w:space="0"/>
          <w:tl2br w:val="nil"/>
          <w:tr2bl w:val="nil"/>
        </w:tcBorders>
      </w:tcPr>
    </w:tblStylePr>
    <w:tblStylePr w:type="firstCol">
      <w:rPr>
        <w:b/>
        <w:bCs/>
      </w:rPr>
      <w:tcPr>
        <w:tcBorders>
          <w:right w:val="single" w:color="000000" w:sz="12" w:space="0"/>
          <w:tl2br w:val="nil"/>
          <w:tr2bl w:val="nil"/>
        </w:tcBorders>
      </w:tcPr>
    </w:tblStylePr>
    <w:tblStylePr w:type="lastCol">
      <w:rPr>
        <w:b/>
        <w:bCs/>
      </w:rPr>
      <w:tcPr>
        <w:tcBorders>
          <w:left w:val="single" w:color="000000" w:sz="6" w:space="0"/>
          <w:tl2br w:val="nil"/>
          <w:tr2bl w:val="nil"/>
        </w:tcBorders>
      </w:tcPr>
    </w:tblStylePr>
    <w:tblStylePr w:type="neCell">
      <w:rPr>
        <w:b/>
        <w:bCs/>
      </w:rPr>
      <w:tcPr>
        <w:tcBorders>
          <w:left w:val="nil"/>
          <w:tl2br w:val="nil"/>
          <w:tr2bl w:val="nil"/>
        </w:tcBorders>
      </w:tcPr>
    </w:tblStylePr>
    <w:tblStylePr w:type="swCell">
      <w:rPr>
        <w:b/>
        <w:bCs/>
      </w:rPr>
      <w:tcPr>
        <w:tcBorders>
          <w:top w:val="nil"/>
          <w:tl2br w:val="nil"/>
          <w:tr2bl w:val="nil"/>
        </w:tcBorders>
      </w:tcPr>
    </w:tblStylePr>
  </w:style>
  <w:style w:type="table" w:customStyle="1" w:styleId="971">
    <w:name w:val="Простая таблица 31"/>
    <w:basedOn w:val="12"/>
    <w:uiPriority w:val="99"/>
    <w:tblPr>
      <w:tblBorders>
        <w:top w:val="single" w:color="000000" w:sz="12" w:space="0"/>
        <w:left w:val="single" w:color="000000" w:sz="12" w:space="0"/>
        <w:bottom w:val="single" w:color="000000" w:sz="12" w:space="0"/>
        <w:right w:val="single" w:color="000000" w:sz="12" w:space="0"/>
      </w:tblBorders>
    </w:tblPr>
    <w:tblStylePr w:type="firstRow">
      <w:rPr>
        <w:b/>
        <w:bCs/>
      </w:rPr>
      <w:tcPr>
        <w:tcBorders>
          <w:tl2br w:val="nil"/>
          <w:tr2bl w:val="nil"/>
        </w:tcBorders>
        <w:shd w:val="solid" w:color="000000" w:fill="FFFFFF"/>
      </w:tcPr>
    </w:tblStylePr>
  </w:style>
  <w:style w:type="table" w:customStyle="1" w:styleId="972">
    <w:name w:val="Сетка таблицы 11"/>
    <w:basedOn w:val="12"/>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rPr>
      <w:tcPr>
        <w:tcBorders>
          <w:tl2br w:val="nil"/>
          <w:tr2bl w:val="nil"/>
        </w:tcBorders>
      </w:tcPr>
    </w:tblStylePr>
    <w:tblStylePr w:type="lastCol">
      <w:rPr>
        <w:i/>
      </w:rPr>
      <w:tcPr>
        <w:tcBorders>
          <w:tl2br w:val="nil"/>
          <w:tr2bl w:val="nil"/>
        </w:tcBorders>
      </w:tcPr>
    </w:tblStylePr>
  </w:style>
  <w:style w:type="table" w:customStyle="1" w:styleId="973">
    <w:name w:val="Сетка таблицы 21"/>
    <w:basedOn w:val="12"/>
    <w:uiPriority w:val="99"/>
    <w:tblPr>
      <w:tblBorders>
        <w:insideH w:val="single" w:color="000000" w:sz="6" w:space="0"/>
        <w:insideV w:val="single" w:color="000000" w:sz="6" w:space="0"/>
      </w:tblBorders>
    </w:tblPr>
    <w:tblStylePr w:type="firstRow">
      <w:rPr>
        <w:b/>
        <w:bCs/>
      </w:rPr>
      <w:tcPr>
        <w:tcBorders>
          <w:tl2br w:val="nil"/>
          <w:tr2bl w:val="nil"/>
        </w:tcBorders>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style>
  <w:style w:type="table" w:customStyle="1" w:styleId="974">
    <w:name w:val="Сетка таблицы 31"/>
    <w:basedOn w:val="12"/>
    <w:uiPriority w:val="99"/>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tcPr>
        <w:tcBorders>
          <w:bottom w:val="single" w:color="000000" w:sz="6" w:space="0"/>
          <w:tl2br w:val="nil"/>
          <w:tr2bl w:val="nil"/>
        </w:tcBorders>
        <w:shd w:val="pct30" w:color="FFFF00" w:fill="FFFFFF"/>
      </w:tcPr>
    </w:tblStylePr>
    <w:tblStylePr w:type="lastRow">
      <w:rPr>
        <w:b/>
        <w:bCs/>
      </w:rPr>
      <w:tcPr>
        <w:tcBorders>
          <w:tl2br w:val="nil"/>
          <w:tr2bl w:val="nil"/>
        </w:tcBorders>
      </w:tcPr>
    </w:tblStylePr>
    <w:tblStylePr w:type="lastCol">
      <w:rPr>
        <w:b/>
        <w:bCs/>
      </w:rPr>
      <w:tcPr>
        <w:tcBorders>
          <w:tl2br w:val="nil"/>
          <w:tr2bl w:val="nil"/>
        </w:tcBorders>
      </w:tcPr>
    </w:tblStylePr>
  </w:style>
  <w:style w:type="table" w:customStyle="1" w:styleId="975">
    <w:name w:val="Сетка таблицы 41"/>
    <w:basedOn w:val="12"/>
    <w:qFormat/>
    <w:uiPriority w:val="99"/>
    <w:tblPr>
      <w:tblBorders>
        <w:left w:val="single" w:color="000000" w:sz="12" w:space="0"/>
        <w:right w:val="single" w:color="000000" w:sz="12" w:space="0"/>
        <w:insideH w:val="single" w:color="000000" w:sz="6" w:space="0"/>
        <w:insideV w:val="single" w:color="000000" w:sz="6" w:space="0"/>
      </w:tblBorders>
    </w:tblPr>
    <w:tblStylePr w:type="firstRow">
      <w:tcPr>
        <w:tcBorders>
          <w:bottom w:val="single" w:color="000000" w:sz="6" w:space="0"/>
          <w:tl2br w:val="nil"/>
          <w:tr2bl w:val="nil"/>
        </w:tcBorders>
        <w:shd w:val="pct30" w:color="FFFF00" w:fill="FFFFFF"/>
      </w:tcPr>
    </w:tblStylePr>
    <w:tblStylePr w:type="lastRow">
      <w:rPr>
        <w:b/>
        <w:bCs/>
      </w:rPr>
      <w:tcPr>
        <w:tcBorders>
          <w:top w:val="single" w:color="000000" w:sz="6" w:space="0"/>
          <w:tl2br w:val="nil"/>
          <w:tr2bl w:val="nil"/>
        </w:tcBorders>
        <w:shd w:val="pct30" w:color="FFFF00" w:fill="FFFFFF"/>
      </w:tcPr>
    </w:tblStylePr>
    <w:tblStylePr w:type="lastCol">
      <w:rPr>
        <w:b/>
        <w:bCs/>
      </w:rPr>
      <w:tcPr>
        <w:tcBorders>
          <w:tl2br w:val="nil"/>
          <w:tr2bl w:val="nil"/>
        </w:tcBorders>
      </w:tcPr>
    </w:tblStylePr>
  </w:style>
  <w:style w:type="table" w:customStyle="1" w:styleId="976">
    <w:name w:val="Сетка таблицы 51"/>
    <w:basedOn w:val="12"/>
    <w:uiPriority w:val="99"/>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977">
    <w:name w:val="Сетка таблицы 61"/>
    <w:basedOn w:val="12"/>
    <w:uiPriority w:val="99"/>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b/>
        <w:bCs/>
      </w:rPr>
      <w:tcPr>
        <w:tcBorders>
          <w:bottom w:val="single" w:color="000000" w:sz="6" w:space="0"/>
          <w:tl2br w:val="nil"/>
          <w:tr2bl w:val="nil"/>
        </w:tcBorders>
      </w:tcPr>
    </w:tblStylePr>
    <w:tblStylePr w:type="lastRow">
      <w:tcPr>
        <w:tcBorders>
          <w:top w:val="single" w:color="000000" w:sz="6" w:space="0"/>
          <w:tl2br w:val="nil"/>
          <w:tr2bl w:val="nil"/>
        </w:tcBorders>
      </w:tcPr>
    </w:tblStylePr>
    <w:tblStylePr w:type="firstCol">
      <w:rPr>
        <w:b/>
        <w:bCs/>
      </w:rPr>
      <w:tcPr>
        <w:tcBorders>
          <w:tl2br w:val="nil"/>
          <w:tr2bl w:val="nil"/>
        </w:tcBorders>
      </w:tcPr>
    </w:tblStylePr>
    <w:tblStylePr w:type="nwCell">
      <w:tcPr>
        <w:tcBorders>
          <w:tl2br w:val="single" w:color="000000" w:sz="6" w:space="0"/>
          <w:tr2bl w:val="nil"/>
        </w:tcBorders>
      </w:tcPr>
    </w:tblStylePr>
  </w:style>
  <w:style w:type="table" w:customStyle="1" w:styleId="978">
    <w:name w:val="Сетка таблицы 71"/>
    <w:basedOn w:val="12"/>
    <w:uiPriority w:val="99"/>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979">
    <w:name w:val="Сетка таблицы 81"/>
    <w:basedOn w:val="12"/>
    <w:uiPriority w:val="99"/>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rPr>
      <w:tcPr>
        <w:tcBorders>
          <w:tl2br w:val="nil"/>
          <w:tr2bl w:val="nil"/>
        </w:tcBorders>
        <w:shd w:val="solid" w:color="000080" w:fill="FFFFFF"/>
      </w:tcPr>
    </w:tblStylePr>
    <w:tblStylePr w:type="lastRow">
      <w:rPr>
        <w:b/>
        <w:bCs/>
      </w:rPr>
      <w:tcPr>
        <w:tcBorders>
          <w:tl2br w:val="nil"/>
          <w:tr2bl w:val="nil"/>
        </w:tcBorders>
      </w:tcPr>
    </w:tblStylePr>
    <w:tblStylePr w:type="lastCol">
      <w:rPr>
        <w:b/>
        <w:bCs/>
      </w:rPr>
      <w:tcPr>
        <w:tcBorders>
          <w:tl2br w:val="nil"/>
          <w:tr2bl w:val="nil"/>
        </w:tcBorders>
      </w:tcPr>
    </w:tblStylePr>
  </w:style>
  <w:style w:type="table" w:customStyle="1" w:styleId="980">
    <w:name w:val="Современная таблица1"/>
    <w:basedOn w:val="12"/>
    <w:uiPriority w:val="99"/>
    <w:tblPr>
      <w:tblBorders>
        <w:insideH w:val="single" w:color="FFFFFF" w:sz="18" w:space="0"/>
        <w:insideV w:val="single" w:color="FFFFFF" w:sz="18" w:space="0"/>
      </w:tblBorders>
    </w:tblPr>
    <w:tblStylePr w:type="firstRow">
      <w:rPr>
        <w:b/>
        <w:bCs/>
      </w:rPr>
      <w:tcPr>
        <w:tcBorders>
          <w:tl2br w:val="nil"/>
          <w:tr2bl w:val="nil"/>
        </w:tcBorders>
        <w:shd w:val="pct20" w:color="000000" w:fill="FFFFFF"/>
      </w:tcPr>
    </w:tblStylePr>
    <w:tblStylePr w:type="band1Horz">
      <w:tcPr>
        <w:tcBorders>
          <w:tl2br w:val="nil"/>
          <w:tr2bl w:val="nil"/>
        </w:tcBorders>
        <w:shd w:val="pct5" w:color="000000" w:fill="FFFFFF"/>
      </w:tcPr>
    </w:tblStylePr>
    <w:tblStylePr w:type="band2Horz">
      <w:tcPr>
        <w:tcBorders>
          <w:tl2br w:val="nil"/>
          <w:tr2bl w:val="nil"/>
        </w:tcBorders>
        <w:shd w:val="pct20" w:color="000000" w:fill="FFFFFF"/>
      </w:tcPr>
    </w:tblStylePr>
  </w:style>
  <w:style w:type="table" w:customStyle="1" w:styleId="981">
    <w:name w:val="Стандартная таблица1"/>
    <w:basedOn w:val="12"/>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rPr>
      <w:tcPr>
        <w:tcBorders>
          <w:tl2br w:val="nil"/>
          <w:tr2bl w:val="nil"/>
        </w:tcBorders>
        <w:shd w:val="solid" w:color="000000" w:fill="FFFFFF"/>
      </w:tcPr>
    </w:tblStylePr>
  </w:style>
  <w:style w:type="table" w:customStyle="1" w:styleId="982">
    <w:name w:val="Столбцы таблицы 11"/>
    <w:basedOn w:val="12"/>
    <w:uiPriority w:val="99"/>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cPr>
        <w:tcBorders>
          <w:bottom w:val="double" w:color="000000" w:sz="6" w:space="0"/>
          <w:tl2br w:val="nil"/>
          <w:tr2bl w:val="nil"/>
        </w:tcBorders>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tcPr>
        <w:shd w:val="pct25" w:color="000000" w:fill="FFFFFF"/>
      </w:tcPr>
    </w:tblStylePr>
    <w:tblStylePr w:type="band2Vert">
      <w:tcPr>
        <w:shd w:val="pct25" w:color="FF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983">
    <w:name w:val="Столбцы таблицы 21"/>
    <w:basedOn w:val="12"/>
    <w:qFormat/>
    <w:uiPriority w:val="99"/>
    <w:rPr>
      <w:b/>
      <w:bCs/>
    </w:rPr>
    <w:tblStylePr w:type="firstRow">
      <w:tcPr>
        <w:tcBorders>
          <w:tl2br w:val="nil"/>
          <w:tr2bl w:val="nil"/>
        </w:tcBorders>
        <w:shd w:val="solid" w:color="000080" w:fill="FFFFFF"/>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tcPr>
        <w:shd w:val="pct30" w:color="000000" w:fill="FFFFFF"/>
      </w:tcPr>
    </w:tblStylePr>
    <w:tblStylePr w:type="band2Vert">
      <w:tcPr>
        <w:shd w:val="pct25" w:color="00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984">
    <w:name w:val="Столбцы таблицы 31"/>
    <w:basedOn w:val="12"/>
    <w:uiPriority w:val="99"/>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tcPr>
        <w:tcBorders>
          <w:tl2br w:val="nil"/>
          <w:tr2bl w:val="nil"/>
        </w:tcBorders>
        <w:shd w:val="solid" w:color="000080" w:fill="FFFFFF"/>
      </w:tcPr>
    </w:tblStylePr>
    <w:tblStylePr w:type="lastRow">
      <w:rPr>
        <w:b w:val="0"/>
        <w:bCs w:val="0"/>
      </w:rPr>
      <w:tcPr>
        <w:tcBorders>
          <w:top w:val="single" w:color="00008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tcPr>
        <w:shd w:val="solid" w:color="C0C0C0" w:fill="FFFFFF"/>
      </w:tcPr>
    </w:tblStylePr>
    <w:tblStylePr w:type="band2Vert">
      <w:tcPr>
        <w:shd w:val="pct10" w:color="000000" w:fill="FFFFFF"/>
      </w:tcPr>
    </w:tblStylePr>
    <w:tblStylePr w:type="neCell">
      <w:rPr>
        <w:b/>
        <w:bCs/>
      </w:rPr>
      <w:tcPr>
        <w:tcBorders>
          <w:tl2br w:val="nil"/>
          <w:tr2bl w:val="nil"/>
        </w:tcBorders>
      </w:tcPr>
    </w:tblStylePr>
  </w:style>
  <w:style w:type="table" w:customStyle="1" w:styleId="985">
    <w:name w:val="Столбцы таблицы 41"/>
    <w:basedOn w:val="12"/>
    <w:uiPriority w:val="99"/>
    <w:tblStylePr w:type="firstRow">
      <w:tcPr>
        <w:tcBorders>
          <w:tl2br w:val="nil"/>
          <w:tr2bl w:val="nil"/>
        </w:tcBorders>
        <w:shd w:val="solid" w:color="0000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band1Vert">
      <w:tcPr>
        <w:shd w:val="pct50" w:color="008080" w:fill="FFFFFF"/>
      </w:tcPr>
    </w:tblStylePr>
    <w:tblStylePr w:type="band2Vert">
      <w:tcPr>
        <w:shd w:val="pct10" w:color="000000" w:fill="FFFFFF"/>
      </w:tcPr>
    </w:tblStylePr>
  </w:style>
  <w:style w:type="table" w:customStyle="1" w:styleId="986">
    <w:name w:val="Столбцы таблицы 53"/>
    <w:basedOn w:val="12"/>
    <w:uiPriority w:val="99"/>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cPr>
        <w:tcBorders>
          <w:bottom w:val="single" w:color="808080" w:sz="6" w:space="0"/>
          <w:tl2br w:val="nil"/>
          <w:tr2bl w:val="nil"/>
        </w:tcBorders>
      </w:tcPr>
    </w:tblStylePr>
    <w:tblStylePr w:type="lastRow">
      <w:rPr>
        <w:b/>
        <w:bCs/>
      </w:rPr>
      <w:tcPr>
        <w:tcBorders>
          <w:top w:val="single" w:color="80808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tcPr>
        <w:shd w:val="solid" w:color="C0C0C0" w:fill="FFFFFF"/>
      </w:tcPr>
    </w:tblStylePr>
  </w:style>
  <w:style w:type="table" w:customStyle="1" w:styleId="987">
    <w:name w:val="Таблица-список 11"/>
    <w:basedOn w:val="12"/>
    <w:uiPriority w:val="99"/>
    <w:tblPr>
      <w:tblBorders>
        <w:top w:val="single" w:color="008080" w:sz="12" w:space="0"/>
        <w:left w:val="single" w:color="008080" w:sz="6" w:space="0"/>
        <w:bottom w:val="single" w:color="008080" w:sz="12" w:space="0"/>
        <w:right w:val="single" w:color="008080" w:sz="6" w:space="0"/>
      </w:tblBorders>
    </w:tblPr>
    <w:tblStylePr w:type="firstRow">
      <w:rPr>
        <w:b/>
        <w:bCs/>
        <w:i/>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tcPr>
        <w:tcBorders>
          <w:tl2br w:val="nil"/>
          <w:tr2bl w:val="nil"/>
        </w:tcBorders>
        <w:shd w:val="solid" w:color="C0C0C0" w:fill="FFFFFF"/>
      </w:tcPr>
    </w:tblStylePr>
    <w:tblStylePr w:type="band2Horz">
      <w:tcPr>
        <w:tcBorders>
          <w:tl2br w:val="nil"/>
          <w:tr2bl w:val="nil"/>
        </w:tcBorders>
      </w:tcPr>
    </w:tblStylePr>
    <w:tblStylePr w:type="swCell">
      <w:rPr>
        <w:b/>
        <w:bCs/>
      </w:rPr>
      <w:tcPr>
        <w:tcBorders>
          <w:tl2br w:val="nil"/>
          <w:tr2bl w:val="nil"/>
        </w:tcBorders>
      </w:tcPr>
    </w:tblStylePr>
  </w:style>
  <w:style w:type="table" w:customStyle="1" w:styleId="988">
    <w:name w:val="Таблица-список 21"/>
    <w:basedOn w:val="12"/>
    <w:uiPriority w:val="99"/>
    <w:tblPr>
      <w:tblBorders>
        <w:bottom w:val="single" w:color="808080" w:sz="12" w:space="0"/>
      </w:tblBorders>
    </w:tblPr>
    <w:tblStylePr w:type="firstRow">
      <w:rPr>
        <w:b/>
        <w:bCs/>
      </w:rPr>
      <w:tcPr>
        <w:tcBorders>
          <w:bottom w:val="single" w:color="000000" w:sz="6" w:space="0"/>
          <w:tl2br w:val="nil"/>
          <w:tr2bl w:val="nil"/>
        </w:tcBorders>
        <w:shd w:val="pct75" w:color="008080" w:fill="008000"/>
      </w:tcPr>
    </w:tblStylePr>
    <w:tblStylePr w:type="lastRow">
      <w:tcPr>
        <w:tcBorders>
          <w:top w:val="single" w:color="000000" w:sz="6" w:space="0"/>
          <w:tl2br w:val="nil"/>
          <w:tr2bl w:val="nil"/>
        </w:tcBorders>
      </w:tcPr>
    </w:tblStylePr>
    <w:tblStylePr w:type="band1Horz">
      <w:tcPr>
        <w:tcBorders>
          <w:tl2br w:val="nil"/>
          <w:tr2bl w:val="nil"/>
        </w:tcBorders>
        <w:shd w:val="pct20" w:color="00FF00" w:fill="FFFFFF"/>
      </w:tcPr>
    </w:tblStylePr>
    <w:tblStylePr w:type="band2Horz">
      <w:tcPr>
        <w:tcBorders>
          <w:tl2br w:val="nil"/>
          <w:tr2bl w:val="nil"/>
        </w:tcBorders>
      </w:tcPr>
    </w:tblStylePr>
    <w:tblStylePr w:type="swCell">
      <w:rPr>
        <w:b/>
        <w:bCs/>
      </w:rPr>
      <w:tcPr>
        <w:tcBorders>
          <w:tl2br w:val="nil"/>
          <w:tr2bl w:val="nil"/>
        </w:tcBorders>
      </w:tcPr>
    </w:tblStylePr>
  </w:style>
  <w:style w:type="table" w:customStyle="1" w:styleId="989">
    <w:name w:val="Таблица-список 31"/>
    <w:basedOn w:val="12"/>
    <w:uiPriority w:val="99"/>
    <w:tblPr>
      <w:tblBorders>
        <w:top w:val="single" w:color="000000" w:sz="12" w:space="0"/>
        <w:bottom w:val="single" w:color="000000" w:sz="12" w:space="0"/>
        <w:insideH w:val="single" w:color="000000" w:sz="6" w:space="0"/>
      </w:tblBorders>
    </w:tblPr>
    <w:tblStylePr w:type="firstRow">
      <w:rPr>
        <w:b/>
        <w:bCs/>
      </w:rPr>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swCell">
      <w:rPr>
        <w:i/>
      </w:rPr>
      <w:tcPr>
        <w:tcBorders>
          <w:tl2br w:val="nil"/>
          <w:tr2bl w:val="nil"/>
        </w:tcBorders>
      </w:tcPr>
    </w:tblStylePr>
  </w:style>
  <w:style w:type="table" w:customStyle="1" w:styleId="990">
    <w:name w:val="Таблица-список 41"/>
    <w:basedOn w:val="12"/>
    <w:uiPriority w:val="99"/>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rPr>
      <w:tcPr>
        <w:tcBorders>
          <w:bottom w:val="single" w:color="000000" w:sz="12" w:space="0"/>
          <w:tl2br w:val="nil"/>
          <w:tr2bl w:val="nil"/>
        </w:tcBorders>
        <w:shd w:val="solid" w:color="808080" w:fill="FFFFFF"/>
      </w:tcPr>
    </w:tblStylePr>
  </w:style>
  <w:style w:type="table" w:customStyle="1" w:styleId="991">
    <w:name w:val="Таблица-список 51"/>
    <w:basedOn w:val="12"/>
    <w:uiPriority w:val="99"/>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b/>
        <w:bCs/>
      </w:rPr>
      <w:tcPr>
        <w:tcBorders>
          <w:bottom w:val="single" w:color="000000" w:sz="12" w:space="0"/>
          <w:tl2br w:val="nil"/>
          <w:tr2bl w:val="nil"/>
        </w:tcBorders>
      </w:tcPr>
    </w:tblStylePr>
    <w:tblStylePr w:type="firstCol">
      <w:rPr>
        <w:b/>
        <w:bCs/>
      </w:rPr>
      <w:tcPr>
        <w:tcBorders>
          <w:tl2br w:val="nil"/>
          <w:tr2bl w:val="nil"/>
        </w:tcBorders>
      </w:tcPr>
    </w:tblStylePr>
  </w:style>
  <w:style w:type="table" w:customStyle="1" w:styleId="992">
    <w:name w:val="Таблица-список 61"/>
    <w:basedOn w:val="12"/>
    <w:uiPriority w:val="99"/>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cPr>
        <w:tcBorders>
          <w:bottom w:val="single" w:color="000000" w:sz="12" w:space="0"/>
          <w:tl2br w:val="nil"/>
          <w:tr2bl w:val="nil"/>
        </w:tcBorders>
      </w:tcPr>
    </w:tblStylePr>
    <w:tblStylePr w:type="firstCol">
      <w:rPr>
        <w:b/>
        <w:bCs/>
      </w:rPr>
      <w:tcPr>
        <w:tcBorders>
          <w:right w:val="single" w:color="000000" w:sz="12" w:space="0"/>
          <w:tl2br w:val="nil"/>
          <w:tr2bl w:val="nil"/>
        </w:tcBorders>
      </w:tcPr>
    </w:tblStylePr>
    <w:tblStylePr w:type="band1Horz">
      <w:tcPr>
        <w:tcBorders>
          <w:tl2br w:val="nil"/>
          <w:tr2bl w:val="nil"/>
        </w:tcBorders>
        <w:shd w:val="pct25" w:color="000000" w:fill="FFFFFF"/>
      </w:tcPr>
    </w:tblStylePr>
  </w:style>
  <w:style w:type="table" w:customStyle="1" w:styleId="993">
    <w:name w:val="Таблица-список 71"/>
    <w:basedOn w:val="12"/>
    <w:uiPriority w:val="99"/>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cPr>
        <w:tcBorders>
          <w:bottom w:val="single" w:color="008000" w:sz="12" w:space="0"/>
          <w:tl2br w:val="nil"/>
          <w:tr2bl w:val="nil"/>
        </w:tcBorders>
        <w:shd w:val="solid" w:color="C0C0C0" w:fill="FFFFFF"/>
      </w:tcPr>
    </w:tblStylePr>
    <w:tblStylePr w:type="lastRow">
      <w:rPr>
        <w:b/>
        <w:bCs/>
      </w:rPr>
      <w:tcPr>
        <w:tcBorders>
          <w:top w:val="single" w:color="008000" w:sz="12"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tcPr>
        <w:tcBorders>
          <w:tl2br w:val="nil"/>
          <w:tr2bl w:val="nil"/>
        </w:tcBorders>
        <w:shd w:val="pct20" w:color="000000" w:fill="FFFFFF"/>
      </w:tcPr>
    </w:tblStylePr>
    <w:tblStylePr w:type="band2Horz">
      <w:tcPr>
        <w:tcBorders>
          <w:tl2br w:val="nil"/>
          <w:tr2bl w:val="nil"/>
        </w:tcBorders>
        <w:shd w:val="pct25" w:color="FFFF00" w:fill="FFFFFF"/>
      </w:tcPr>
    </w:tblStylePr>
  </w:style>
  <w:style w:type="table" w:customStyle="1" w:styleId="994">
    <w:name w:val="Таблица-список 81"/>
    <w:basedOn w:val="12"/>
    <w:uiPriority w:val="99"/>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rPr>
      <w:tcPr>
        <w:tcBorders>
          <w:bottom w:val="single" w:color="000000" w:sz="6" w:space="0"/>
          <w:tl2br w:val="nil"/>
          <w:tr2bl w:val="nil"/>
        </w:tcBorders>
        <w:shd w:val="solid" w:color="FFFF00" w:fill="FFFFFF"/>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tcPr>
        <w:tcBorders>
          <w:tl2br w:val="nil"/>
          <w:tr2bl w:val="nil"/>
        </w:tcBorders>
        <w:shd w:val="pct25" w:color="FFFF00" w:fill="FFFFFF"/>
      </w:tcPr>
    </w:tblStylePr>
    <w:tblStylePr w:type="band2Horz">
      <w:tcPr>
        <w:tcBorders>
          <w:tl2br w:val="nil"/>
          <w:tr2bl w:val="nil"/>
        </w:tcBorders>
        <w:shd w:val="pct50" w:color="FF0000" w:fill="FFFFFF"/>
      </w:tcPr>
    </w:tblStylePr>
  </w:style>
  <w:style w:type="table" w:customStyle="1" w:styleId="995">
    <w:name w:val="Тема таблицы1"/>
    <w:basedOn w:val="12"/>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6">
    <w:name w:val="Цветная таблица 11"/>
    <w:basedOn w:val="12"/>
    <w:uiPriority w:val="99"/>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rPr>
      <w:tcPr>
        <w:tcBorders>
          <w:tl2br w:val="nil"/>
          <w:tr2bl w:val="nil"/>
        </w:tcBorders>
        <w:shd w:val="solid" w:color="000000" w:fill="FFFFFF"/>
      </w:tcPr>
    </w:tblStylePr>
    <w:tblStylePr w:type="firstCol">
      <w:rPr>
        <w:b/>
        <w:bCs/>
        <w:i/>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rPr>
      <w:tcPr>
        <w:tcBorders>
          <w:tl2br w:val="nil"/>
          <w:tr2bl w:val="nil"/>
        </w:tcBorders>
      </w:tcPr>
    </w:tblStylePr>
  </w:style>
  <w:style w:type="table" w:customStyle="1" w:styleId="997">
    <w:name w:val="Цветная таблица 21"/>
    <w:basedOn w:val="12"/>
    <w:qFormat/>
    <w:uiPriority w:val="99"/>
    <w:tblPr>
      <w:tblBorders>
        <w:bottom w:val="single" w:color="000000" w:sz="12" w:space="0"/>
      </w:tblBorders>
    </w:tblPr>
    <w:tcPr>
      <w:shd w:val="pct20" w:color="FFFF00" w:fill="FFFFFF"/>
    </w:tcPr>
    <w:tblStylePr w:type="firstRow">
      <w:rPr>
        <w:b/>
        <w:bCs/>
        <w:i/>
      </w:rPr>
      <w:tcPr>
        <w:tcBorders>
          <w:bottom w:val="single" w:color="000000" w:sz="12" w:space="0"/>
          <w:tl2br w:val="nil"/>
          <w:tr2bl w:val="nil"/>
        </w:tcBorders>
        <w:shd w:val="solid" w:color="800000" w:fill="FFFFFF"/>
      </w:tcPr>
    </w:tblStylePr>
    <w:tblStylePr w:type="firstCol">
      <w:rPr>
        <w:b/>
        <w:bCs/>
        <w:i/>
      </w:rPr>
      <w:tcPr>
        <w:tcBorders>
          <w:tl2br w:val="nil"/>
          <w:tr2bl w:val="nil"/>
        </w:tcBorders>
      </w:tcPr>
    </w:tblStylePr>
    <w:tblStylePr w:type="lastCol">
      <w:tcPr>
        <w:tcBorders>
          <w:tl2br w:val="nil"/>
          <w:tr2bl w:val="nil"/>
        </w:tcBorders>
        <w:shd w:val="solid" w:color="C0C0C0" w:fill="FFFFFF"/>
      </w:tcPr>
    </w:tblStylePr>
    <w:tblStylePr w:type="swCell">
      <w:rPr>
        <w:b/>
        <w:bCs/>
        <w:i w:val="0"/>
      </w:rPr>
      <w:tcPr>
        <w:tcBorders>
          <w:tl2br w:val="nil"/>
          <w:tr2bl w:val="nil"/>
        </w:tcBorders>
      </w:tcPr>
    </w:tblStylePr>
  </w:style>
  <w:style w:type="table" w:customStyle="1" w:styleId="998">
    <w:name w:val="Цветная таблица 31"/>
    <w:basedOn w:val="12"/>
    <w:uiPriority w:val="99"/>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cPr>
        <w:tcBorders>
          <w:bottom w:val="single" w:color="000000" w:sz="6" w:space="0"/>
          <w:tl2br w:val="nil"/>
          <w:tr2bl w:val="nil"/>
        </w:tcBorders>
        <w:shd w:val="solid" w:color="008080" w:fill="FFFFFF"/>
      </w:tcPr>
    </w:tblStylePr>
    <w:tblStylePr w:type="firstCol">
      <w:tcPr>
        <w:tcBorders>
          <w:left w:val="single" w:color="000000" w:sz="36" w:space="0"/>
          <w:right w:val="single" w:color="000000" w:sz="6" w:space="0"/>
          <w:tl2br w:val="nil"/>
          <w:tr2bl w:val="nil"/>
        </w:tcBorders>
        <w:shd w:val="solid" w:color="008080" w:fill="FFFFFF"/>
      </w:tcPr>
    </w:tblStylePr>
    <w:tblStylePr w:type="nwCell">
      <w:rPr>
        <w:b/>
        <w:bCs/>
      </w:rPr>
      <w:tcPr>
        <w:tcBorders>
          <w:tl2br w:val="nil"/>
          <w:tr2bl w:val="nil"/>
        </w:tcBorders>
        <w:shd w:val="solid" w:color="000000" w:fill="FFFFFF"/>
      </w:tcPr>
    </w:tblStylePr>
  </w:style>
  <w:style w:type="table" w:customStyle="1" w:styleId="999">
    <w:name w:val="Сетка таблицы114"/>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0">
    <w:name w:val="Сетка таблицы4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1">
    <w:name w:val="Сетка таблицы46"/>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2">
    <w:name w:val="Сетка таблицы47"/>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3">
    <w:name w:val="Сетка таблицы103"/>
    <w:basedOn w:val="12"/>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4">
    <w:name w:val="Веб-таблица 12"/>
    <w:basedOn w:val="12"/>
    <w:semiHidden/>
    <w:uiPriority w:val="0"/>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blStylePr w:type="firstRow">
      <w:tcPr>
        <w:tcBorders>
          <w:tl2br w:val="nil"/>
          <w:tr2bl w:val="nil"/>
        </w:tcBorders>
      </w:tcPr>
    </w:tblStylePr>
  </w:style>
  <w:style w:type="table" w:customStyle="1" w:styleId="1005">
    <w:name w:val="Веб-таблица 22"/>
    <w:basedOn w:val="12"/>
    <w:semiHidden/>
    <w:uiPriority w:val="0"/>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blStylePr w:type="firstRow">
      <w:tcPr>
        <w:tcBorders>
          <w:tl2br w:val="nil"/>
          <w:tr2bl w:val="nil"/>
        </w:tcBorders>
      </w:tcPr>
    </w:tblStylePr>
  </w:style>
  <w:style w:type="table" w:customStyle="1" w:styleId="1006">
    <w:name w:val="Веб-таблица 32"/>
    <w:basedOn w:val="12"/>
    <w:semiHidden/>
    <w:uiPriority w:val="0"/>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blStylePr w:type="firstRow">
      <w:tcPr>
        <w:tcBorders>
          <w:tl2br w:val="nil"/>
          <w:tr2bl w:val="nil"/>
        </w:tcBorders>
      </w:tcPr>
    </w:tblStylePr>
  </w:style>
  <w:style w:type="table" w:customStyle="1" w:styleId="1007">
    <w:name w:val="Изысканная таблица2"/>
    <w:basedOn w:val="12"/>
    <w:semiHidden/>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cPr>
        <w:tcBorders>
          <w:tl2br w:val="nil"/>
          <w:tr2bl w:val="nil"/>
        </w:tcBorders>
      </w:tcPr>
    </w:tblStylePr>
  </w:style>
  <w:style w:type="table" w:customStyle="1" w:styleId="1008">
    <w:name w:val="Изящная таблица 12"/>
    <w:basedOn w:val="12"/>
    <w:semiHidden/>
    <w:uiPriority w:val="0"/>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1009">
    <w:name w:val="Изящная таблица 22"/>
    <w:basedOn w:val="12"/>
    <w:semiHidden/>
    <w:qFormat/>
    <w:uiPriority w:val="0"/>
    <w:tblPr>
      <w:tblBorders>
        <w:left w:val="single" w:color="000000" w:sz="6" w:space="0"/>
        <w:right w:val="single" w:color="000000" w:sz="6" w:space="0"/>
      </w:tblBorders>
    </w:tblPr>
    <w:tblStylePr w:type="firstRow">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firstCol">
      <w:tcPr>
        <w:tcBorders>
          <w:right w:val="single" w:color="000000" w:sz="12" w:space="0"/>
          <w:tl2br w:val="nil"/>
          <w:tr2bl w:val="nil"/>
        </w:tcBorders>
        <w:shd w:val="pct25" w:color="008000" w:fill="FFFFFF"/>
      </w:tcPr>
    </w:tblStylePr>
    <w:tblStylePr w:type="lastCol">
      <w:tcPr>
        <w:tcBorders>
          <w:left w:val="single" w:color="000000" w:sz="12"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1010">
    <w:name w:val="Классическая таблица 12"/>
    <w:basedOn w:val="12"/>
    <w:semiHidden/>
    <w:uiPriority w:val="0"/>
    <w:tblPr>
      <w:tblBorders>
        <w:top w:val="single" w:color="000000" w:sz="12" w:space="0"/>
        <w:bottom w:val="single" w:color="000000" w:sz="12" w:space="0"/>
      </w:tblBorders>
    </w:tblPr>
    <w:tblStylePr w:type="firstRow">
      <w:rPr>
        <w:i/>
      </w:rPr>
      <w:tcPr>
        <w:tcBorders>
          <w:bottom w:val="single" w:color="000000" w:sz="6" w:space="0"/>
          <w:tl2br w:val="nil"/>
          <w:tr2bl w:val="nil"/>
        </w:tcBorders>
      </w:tcPr>
    </w:tblStylePr>
    <w:tblStylePr w:type="lastRow">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rPr>
      <w:tcPr>
        <w:tcBorders>
          <w:tl2br w:val="nil"/>
          <w:tr2bl w:val="nil"/>
        </w:tcBorders>
      </w:tcPr>
    </w:tblStylePr>
    <w:tblStylePr w:type="swCell">
      <w:rPr>
        <w:b/>
        <w:bCs/>
      </w:rPr>
      <w:tcPr>
        <w:tcBorders>
          <w:tl2br w:val="nil"/>
          <w:tr2bl w:val="nil"/>
        </w:tcBorders>
      </w:tcPr>
    </w:tblStylePr>
  </w:style>
  <w:style w:type="table" w:customStyle="1" w:styleId="1011">
    <w:name w:val="Классическая таблица 22"/>
    <w:basedOn w:val="12"/>
    <w:semiHidden/>
    <w:uiPriority w:val="0"/>
    <w:tblPr>
      <w:tblBorders>
        <w:top w:val="single" w:color="000000" w:sz="12" w:space="0"/>
        <w:bottom w:val="single" w:color="000000" w:sz="12" w:space="0"/>
      </w:tblBorders>
    </w:tblPr>
    <w:tblStylePr w:type="firstRow">
      <w:tcPr>
        <w:tcBorders>
          <w:bottom w:val="single" w:color="000000" w:sz="6" w:space="0"/>
          <w:tl2br w:val="nil"/>
          <w:tr2bl w:val="nil"/>
        </w:tcBorders>
        <w:shd w:val="solid" w:color="800080" w:fill="FFFFFF"/>
      </w:tcPr>
    </w:tblStylePr>
    <w:tblStylePr w:type="lastRow">
      <w:tcPr>
        <w:tcBorders>
          <w:top w:val="single" w:color="000000" w:sz="6" w:space="0"/>
          <w:tl2br w:val="nil"/>
          <w:tr2bl w:val="nil"/>
        </w:tcBorders>
      </w:tcPr>
    </w:tblStylePr>
    <w:tblStylePr w:type="firstCol">
      <w:rPr>
        <w:b/>
        <w:bCs/>
      </w:rPr>
      <w:tcPr>
        <w:tcBorders>
          <w:tl2br w:val="nil"/>
          <w:tr2bl w:val="nil"/>
        </w:tcBorders>
        <w:shd w:val="solid" w:color="C0C0C0" w:fill="FFFFFF"/>
      </w:tcPr>
    </w:tblStylePr>
    <w:tblStylePr w:type="neCell">
      <w:rPr>
        <w:b/>
        <w:bCs/>
      </w:rPr>
      <w:tcPr>
        <w:tcBorders>
          <w:tl2br w:val="nil"/>
          <w:tr2bl w:val="nil"/>
        </w:tcBorders>
      </w:tcPr>
    </w:tblStylePr>
    <w:tblStylePr w:type="nwCell">
      <w:tcPr>
        <w:tcBorders>
          <w:tl2br w:val="nil"/>
          <w:tr2bl w:val="nil"/>
        </w:tcBorders>
        <w:shd w:val="solid" w:color="800080" w:fill="FFFFFF"/>
      </w:tcPr>
    </w:tblStylePr>
    <w:tblStylePr w:type="swCell">
      <w:tcPr>
        <w:tcBorders>
          <w:tl2br w:val="nil"/>
          <w:tr2bl w:val="nil"/>
        </w:tcBorders>
      </w:tcPr>
    </w:tblStylePr>
  </w:style>
  <w:style w:type="table" w:customStyle="1" w:styleId="1012">
    <w:name w:val="Классическая таблица 32"/>
    <w:basedOn w:val="12"/>
    <w:semiHidden/>
    <w:qFormat/>
    <w:uiPriority w:val="0"/>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rPr>
      <w:tcPr>
        <w:tcBorders>
          <w:bottom w:val="single" w:color="000000" w:sz="6" w:space="0"/>
          <w:tl2br w:val="nil"/>
          <w:tr2bl w:val="nil"/>
        </w:tcBorders>
        <w:shd w:val="solid" w:color="000080" w:fill="FFFFFF"/>
      </w:tcPr>
    </w:tblStylePr>
    <w:tblStylePr w:type="lastRow">
      <w:tcPr>
        <w:tcBorders>
          <w:top w:val="single" w:color="000000" w:sz="12" w:space="0"/>
          <w:tl2br w:val="nil"/>
          <w:tr2bl w:val="nil"/>
        </w:tcBorders>
        <w:shd w:val="solid" w:color="FFFFFF" w:fill="FFFFFF"/>
      </w:tcPr>
    </w:tblStylePr>
    <w:tblStylePr w:type="firstCol">
      <w:rPr>
        <w:b/>
        <w:bCs/>
      </w:rPr>
      <w:tcPr>
        <w:tcBorders>
          <w:tl2br w:val="nil"/>
          <w:tr2bl w:val="nil"/>
        </w:tcBorders>
      </w:tcPr>
    </w:tblStylePr>
  </w:style>
  <w:style w:type="table" w:customStyle="1" w:styleId="1013">
    <w:name w:val="Классическая таблица 42"/>
    <w:basedOn w:val="12"/>
    <w:semiHidden/>
    <w:uiPriority w:val="0"/>
    <w:tblPr>
      <w:tblBorders>
        <w:top w:val="single" w:color="000000" w:sz="12" w:space="0"/>
        <w:left w:val="single" w:color="000000" w:sz="6" w:space="0"/>
        <w:bottom w:val="single" w:color="000000" w:sz="12" w:space="0"/>
        <w:right w:val="single" w:color="000000" w:sz="6" w:space="0"/>
      </w:tblBorders>
    </w:tblPr>
    <w:tblStylePr w:type="firstRow">
      <w:rPr>
        <w:b/>
        <w:bCs/>
        <w:i/>
      </w:rPr>
      <w:tcPr>
        <w:tcBorders>
          <w:bottom w:val="single" w:color="000000" w:sz="6" w:space="0"/>
          <w:tl2br w:val="nil"/>
          <w:tr2bl w:val="nil"/>
        </w:tcBorders>
        <w:shd w:val="pct50" w:color="000080" w:fill="FFFFFF"/>
      </w:tcPr>
    </w:tblStylePr>
    <w:tblStylePr w:type="lastRow">
      <w:tcPr>
        <w:tcBorders>
          <w:bottom w:val="single" w:color="000000" w:sz="6" w:space="0"/>
          <w:tl2br w:val="nil"/>
          <w:tr2bl w:val="nil"/>
        </w:tcBorders>
        <w:shd w:val="pct50" w:color="000000" w:fill="FFFFFF"/>
      </w:tcPr>
    </w:tblStylePr>
    <w:tblStylePr w:type="firstCol">
      <w:rPr>
        <w:b/>
        <w:bCs/>
      </w:rPr>
      <w:tcPr>
        <w:tcBorders>
          <w:tl2br w:val="nil"/>
          <w:tr2bl w:val="nil"/>
        </w:tcBorders>
      </w:tcPr>
    </w:tblStylePr>
    <w:tblStylePr w:type="nwCell">
      <w:rPr>
        <w:b/>
        <w:bCs/>
      </w:rPr>
      <w:tcPr>
        <w:tcBorders>
          <w:tl2br w:val="nil"/>
          <w:tr2bl w:val="nil"/>
        </w:tcBorders>
      </w:tcPr>
    </w:tblStylePr>
    <w:tblStylePr w:type="swCell">
      <w:tcPr>
        <w:tcBorders>
          <w:tl2br w:val="nil"/>
          <w:tr2bl w:val="nil"/>
        </w:tcBorders>
      </w:tcPr>
    </w:tblStylePr>
  </w:style>
  <w:style w:type="table" w:customStyle="1" w:styleId="1014">
    <w:name w:val="Объемная таблица 12"/>
    <w:basedOn w:val="12"/>
    <w:semiHidden/>
    <w:uiPriority w:val="0"/>
    <w:tcPr>
      <w:shd w:val="solid" w:color="C0C0C0" w:fill="FFFFFF"/>
    </w:tcPr>
    <w:tblStylePr w:type="firstRow">
      <w:rPr>
        <w:b/>
        <w:bCs/>
      </w:rPr>
      <w:tcPr>
        <w:tcBorders>
          <w:bottom w:val="single" w:color="808080" w:sz="6" w:space="0"/>
          <w:tl2br w:val="nil"/>
          <w:tr2bl w:val="nil"/>
        </w:tcBorders>
      </w:tcPr>
    </w:tblStylePr>
    <w:tblStylePr w:type="lastRow">
      <w:tcPr>
        <w:tcBorders>
          <w:top w:val="single" w:color="FFFFFF" w:sz="6" w:space="0"/>
          <w:tl2br w:val="nil"/>
          <w:tr2bl w:val="nil"/>
        </w:tcBorders>
      </w:tcPr>
    </w:tblStylePr>
    <w:tblStylePr w:type="firstCol">
      <w:rPr>
        <w:b/>
        <w:bCs/>
      </w:rPr>
      <w:tcPr>
        <w:tcBorders>
          <w:right w:val="single" w:color="808080" w:sz="6" w:space="0"/>
          <w:tl2br w:val="nil"/>
          <w:tr2bl w:val="nil"/>
        </w:tcBorders>
      </w:tcPr>
    </w:tblStylePr>
    <w:tblStylePr w:type="lastCol">
      <w:tcPr>
        <w:tcBorders>
          <w:left w:val="single" w:color="FFFFFF" w:sz="6" w:space="0"/>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tblStylePr w:type="seCell">
      <w:tcPr>
        <w:tcBorders>
          <w:top w:val="nil"/>
          <w:left w:val="nil"/>
          <w:tl2br w:val="nil"/>
          <w:tr2bl w:val="nil"/>
        </w:tcBorders>
      </w:tcPr>
    </w:tblStylePr>
    <w:tblStylePr w:type="swCell">
      <w:tcPr>
        <w:tcBorders>
          <w:top w:val="nil"/>
          <w:right w:val="nil"/>
          <w:tl2br w:val="nil"/>
          <w:tr2bl w:val="nil"/>
        </w:tcBorders>
      </w:tcPr>
    </w:tblStylePr>
  </w:style>
  <w:style w:type="table" w:customStyle="1" w:styleId="1015">
    <w:name w:val="Объемная таблица 22"/>
    <w:basedOn w:val="12"/>
    <w:semiHidden/>
    <w:uiPriority w:val="0"/>
    <w:tcPr>
      <w:shd w:val="solid" w:color="C0C0C0" w:fill="FFFFFF"/>
    </w:tcPr>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1016">
    <w:name w:val="Объемная таблица 32"/>
    <w:basedOn w:val="12"/>
    <w:semiHidden/>
    <w:qFormat/>
    <w:uiPriority w:val="0"/>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Vert">
      <w:tcPr>
        <w:shd w:val="solid" w:color="C0C0C0" w:fill="FFFFFF"/>
      </w:tcPr>
    </w:tblStylePr>
    <w:tblStylePr w:type="band2Vert">
      <w:tcPr>
        <w:shd w:val="pct50" w:color="C0C0C0" w:fill="FFFFFF"/>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1017">
    <w:name w:val="Простая таблица 12"/>
    <w:basedOn w:val="12"/>
    <w:semiHidden/>
    <w:uiPriority w:val="0"/>
    <w:tblPr>
      <w:tblBorders>
        <w:top w:val="single" w:color="008000" w:sz="12" w:space="0"/>
        <w:bottom w:val="single" w:color="008000" w:sz="12" w:space="0"/>
      </w:tblBorders>
    </w:tbl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018">
    <w:name w:val="Простая таблица 22"/>
    <w:basedOn w:val="12"/>
    <w:semiHidden/>
    <w:uiPriority w:val="0"/>
    <w:tblStylePr w:type="firstRow">
      <w:rPr>
        <w:b/>
        <w:bCs/>
      </w:rPr>
      <w:tcPr>
        <w:tcBorders>
          <w:bottom w:val="single" w:color="000000" w:sz="12" w:space="0"/>
          <w:tl2br w:val="nil"/>
          <w:tr2bl w:val="nil"/>
        </w:tcBorders>
      </w:tcPr>
    </w:tblStylePr>
    <w:tblStylePr w:type="lastRow">
      <w:rPr>
        <w:b/>
        <w:bCs/>
      </w:rPr>
      <w:tcPr>
        <w:tcBorders>
          <w:top w:val="single" w:color="000000" w:sz="6" w:space="0"/>
          <w:tl2br w:val="nil"/>
          <w:tr2bl w:val="nil"/>
        </w:tcBorders>
      </w:tcPr>
    </w:tblStylePr>
    <w:tblStylePr w:type="firstCol">
      <w:rPr>
        <w:b/>
        <w:bCs/>
      </w:rPr>
      <w:tcPr>
        <w:tcBorders>
          <w:right w:val="single" w:color="000000" w:sz="12" w:space="0"/>
          <w:tl2br w:val="nil"/>
          <w:tr2bl w:val="nil"/>
        </w:tcBorders>
      </w:tcPr>
    </w:tblStylePr>
    <w:tblStylePr w:type="lastCol">
      <w:rPr>
        <w:b/>
        <w:bCs/>
      </w:rPr>
      <w:tcPr>
        <w:tcBorders>
          <w:left w:val="single" w:color="000000" w:sz="6" w:space="0"/>
          <w:tl2br w:val="nil"/>
          <w:tr2bl w:val="nil"/>
        </w:tcBorders>
      </w:tcPr>
    </w:tblStylePr>
    <w:tblStylePr w:type="neCell">
      <w:rPr>
        <w:b/>
        <w:bCs/>
      </w:rPr>
      <w:tcPr>
        <w:tcBorders>
          <w:left w:val="nil"/>
          <w:tl2br w:val="nil"/>
          <w:tr2bl w:val="nil"/>
        </w:tcBorders>
      </w:tcPr>
    </w:tblStylePr>
    <w:tblStylePr w:type="swCell">
      <w:rPr>
        <w:b/>
        <w:bCs/>
      </w:rPr>
      <w:tcPr>
        <w:tcBorders>
          <w:top w:val="nil"/>
          <w:tl2br w:val="nil"/>
          <w:tr2bl w:val="nil"/>
        </w:tcBorders>
      </w:tcPr>
    </w:tblStylePr>
  </w:style>
  <w:style w:type="table" w:customStyle="1" w:styleId="1019">
    <w:name w:val="Простая таблица 32"/>
    <w:basedOn w:val="12"/>
    <w:semiHidden/>
    <w:uiPriority w:val="0"/>
    <w:tblPr>
      <w:tblBorders>
        <w:top w:val="single" w:color="000000" w:sz="12" w:space="0"/>
        <w:left w:val="single" w:color="000000" w:sz="12" w:space="0"/>
        <w:bottom w:val="single" w:color="000000" w:sz="12" w:space="0"/>
        <w:right w:val="single" w:color="000000" w:sz="12" w:space="0"/>
      </w:tblBorders>
    </w:tblPr>
    <w:tblStylePr w:type="firstRow">
      <w:rPr>
        <w:b/>
        <w:bCs/>
      </w:rPr>
      <w:tcPr>
        <w:tcBorders>
          <w:tl2br w:val="nil"/>
          <w:tr2bl w:val="nil"/>
        </w:tcBorders>
        <w:shd w:val="solid" w:color="000000" w:fill="FFFFFF"/>
      </w:tcPr>
    </w:tblStylePr>
  </w:style>
  <w:style w:type="table" w:customStyle="1" w:styleId="1020">
    <w:name w:val="Сетка таблицы 12"/>
    <w:basedOn w:val="12"/>
    <w:semiHidden/>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rPr>
      <w:tcPr>
        <w:tcBorders>
          <w:tl2br w:val="nil"/>
          <w:tr2bl w:val="nil"/>
        </w:tcBorders>
      </w:tcPr>
    </w:tblStylePr>
    <w:tblStylePr w:type="lastCol">
      <w:rPr>
        <w:i/>
      </w:rPr>
      <w:tcPr>
        <w:tcBorders>
          <w:tl2br w:val="nil"/>
          <w:tr2bl w:val="nil"/>
        </w:tcBorders>
      </w:tcPr>
    </w:tblStylePr>
  </w:style>
  <w:style w:type="table" w:customStyle="1" w:styleId="1021">
    <w:name w:val="Сетка таблицы 22"/>
    <w:basedOn w:val="12"/>
    <w:semiHidden/>
    <w:uiPriority w:val="0"/>
    <w:tblPr>
      <w:tblBorders>
        <w:insideH w:val="single" w:color="000000" w:sz="6" w:space="0"/>
        <w:insideV w:val="single" w:color="000000" w:sz="6" w:space="0"/>
      </w:tblBorders>
    </w:tblPr>
    <w:tblStylePr w:type="firstRow">
      <w:rPr>
        <w:b/>
        <w:bCs/>
      </w:rPr>
      <w:tcPr>
        <w:tcBorders>
          <w:tl2br w:val="nil"/>
          <w:tr2bl w:val="nil"/>
        </w:tcBorders>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style>
  <w:style w:type="table" w:customStyle="1" w:styleId="1022">
    <w:name w:val="Сетка таблицы 32"/>
    <w:basedOn w:val="12"/>
    <w:semiHidden/>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tcPr>
        <w:tcBorders>
          <w:bottom w:val="single" w:color="000000" w:sz="6" w:space="0"/>
          <w:tl2br w:val="nil"/>
          <w:tr2bl w:val="nil"/>
        </w:tcBorders>
        <w:shd w:val="pct30" w:color="FFFF00" w:fill="FFFFFF"/>
      </w:tcPr>
    </w:tblStylePr>
    <w:tblStylePr w:type="lastRow">
      <w:rPr>
        <w:b/>
        <w:bCs/>
      </w:rPr>
      <w:tcPr>
        <w:tcBorders>
          <w:tl2br w:val="nil"/>
          <w:tr2bl w:val="nil"/>
        </w:tcBorders>
      </w:tcPr>
    </w:tblStylePr>
    <w:tblStylePr w:type="lastCol">
      <w:rPr>
        <w:b/>
        <w:bCs/>
      </w:rPr>
      <w:tcPr>
        <w:tcBorders>
          <w:tl2br w:val="nil"/>
          <w:tr2bl w:val="nil"/>
        </w:tcBorders>
      </w:tcPr>
    </w:tblStylePr>
  </w:style>
  <w:style w:type="table" w:customStyle="1" w:styleId="1023">
    <w:name w:val="Сетка таблицы 42"/>
    <w:basedOn w:val="12"/>
    <w:semiHidden/>
    <w:uiPriority w:val="0"/>
    <w:tblPr>
      <w:tblBorders>
        <w:left w:val="single" w:color="000000" w:sz="12" w:space="0"/>
        <w:right w:val="single" w:color="000000" w:sz="12" w:space="0"/>
        <w:insideH w:val="single" w:color="000000" w:sz="6" w:space="0"/>
        <w:insideV w:val="single" w:color="000000" w:sz="6" w:space="0"/>
      </w:tblBorders>
    </w:tblPr>
    <w:tblStylePr w:type="firstRow">
      <w:tcPr>
        <w:tcBorders>
          <w:bottom w:val="single" w:color="000000" w:sz="6" w:space="0"/>
          <w:tl2br w:val="nil"/>
          <w:tr2bl w:val="nil"/>
        </w:tcBorders>
        <w:shd w:val="pct30" w:color="FFFF00" w:fill="FFFFFF"/>
      </w:tcPr>
    </w:tblStylePr>
    <w:tblStylePr w:type="lastRow">
      <w:rPr>
        <w:b/>
        <w:bCs/>
      </w:rPr>
      <w:tcPr>
        <w:tcBorders>
          <w:top w:val="single" w:color="000000" w:sz="6" w:space="0"/>
          <w:tl2br w:val="nil"/>
          <w:tr2bl w:val="nil"/>
        </w:tcBorders>
        <w:shd w:val="pct30" w:color="FFFF00" w:fill="FFFFFF"/>
      </w:tcPr>
    </w:tblStylePr>
    <w:tblStylePr w:type="lastCol">
      <w:rPr>
        <w:b/>
        <w:bCs/>
      </w:rPr>
      <w:tcPr>
        <w:tcBorders>
          <w:tl2br w:val="nil"/>
          <w:tr2bl w:val="nil"/>
        </w:tcBorders>
      </w:tcPr>
    </w:tblStylePr>
  </w:style>
  <w:style w:type="table" w:customStyle="1" w:styleId="1024">
    <w:name w:val="Сетка таблицы 52"/>
    <w:basedOn w:val="12"/>
    <w:semiHidden/>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1025">
    <w:name w:val="Сетка таблицы 62"/>
    <w:basedOn w:val="12"/>
    <w:semiHidden/>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b/>
        <w:bCs/>
      </w:rPr>
      <w:tcPr>
        <w:tcBorders>
          <w:bottom w:val="single" w:color="000000" w:sz="6" w:space="0"/>
          <w:tl2br w:val="nil"/>
          <w:tr2bl w:val="nil"/>
        </w:tcBorders>
      </w:tcPr>
    </w:tblStylePr>
    <w:tblStylePr w:type="lastRow">
      <w:tcPr>
        <w:tcBorders>
          <w:top w:val="single" w:color="000000" w:sz="6" w:space="0"/>
          <w:tl2br w:val="nil"/>
          <w:tr2bl w:val="nil"/>
        </w:tcBorders>
      </w:tcPr>
    </w:tblStylePr>
    <w:tblStylePr w:type="firstCol">
      <w:rPr>
        <w:b/>
        <w:bCs/>
      </w:rPr>
      <w:tcPr>
        <w:tcBorders>
          <w:tl2br w:val="nil"/>
          <w:tr2bl w:val="nil"/>
        </w:tcBorders>
      </w:tcPr>
    </w:tblStylePr>
    <w:tblStylePr w:type="nwCell">
      <w:tcPr>
        <w:tcBorders>
          <w:tl2br w:val="single" w:color="000000" w:sz="6" w:space="0"/>
          <w:tr2bl w:val="nil"/>
        </w:tcBorders>
      </w:tcPr>
    </w:tblStylePr>
  </w:style>
  <w:style w:type="table" w:customStyle="1" w:styleId="1026">
    <w:name w:val="Сетка таблицы 72"/>
    <w:basedOn w:val="12"/>
    <w:semiHidden/>
    <w:qFormat/>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1027">
    <w:name w:val="Сетка таблицы 82"/>
    <w:basedOn w:val="12"/>
    <w:semiHidden/>
    <w:qFormat/>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rPr>
      <w:tcPr>
        <w:tcBorders>
          <w:tl2br w:val="nil"/>
          <w:tr2bl w:val="nil"/>
        </w:tcBorders>
        <w:shd w:val="solid" w:color="000080" w:fill="FFFFFF"/>
      </w:tcPr>
    </w:tblStylePr>
    <w:tblStylePr w:type="lastRow">
      <w:rPr>
        <w:b/>
        <w:bCs/>
      </w:rPr>
      <w:tcPr>
        <w:tcBorders>
          <w:tl2br w:val="nil"/>
          <w:tr2bl w:val="nil"/>
        </w:tcBorders>
      </w:tcPr>
    </w:tblStylePr>
    <w:tblStylePr w:type="lastCol">
      <w:rPr>
        <w:b/>
        <w:bCs/>
      </w:rPr>
      <w:tcPr>
        <w:tcBorders>
          <w:tl2br w:val="nil"/>
          <w:tr2bl w:val="nil"/>
        </w:tcBorders>
      </w:tcPr>
    </w:tblStylePr>
  </w:style>
  <w:style w:type="table" w:customStyle="1" w:styleId="1028">
    <w:name w:val="Современная таблица2"/>
    <w:basedOn w:val="12"/>
    <w:semiHidden/>
    <w:uiPriority w:val="0"/>
    <w:tblPr>
      <w:tblBorders>
        <w:insideH w:val="single" w:color="FFFFFF" w:sz="18" w:space="0"/>
        <w:insideV w:val="single" w:color="FFFFFF" w:sz="18" w:space="0"/>
      </w:tblBorders>
    </w:tblPr>
    <w:tblStylePr w:type="firstRow">
      <w:rPr>
        <w:b/>
        <w:bCs/>
      </w:rPr>
      <w:tcPr>
        <w:tcBorders>
          <w:tl2br w:val="nil"/>
          <w:tr2bl w:val="nil"/>
        </w:tcBorders>
        <w:shd w:val="pct20" w:color="000000" w:fill="FFFFFF"/>
      </w:tcPr>
    </w:tblStylePr>
    <w:tblStylePr w:type="band1Horz">
      <w:tcPr>
        <w:tcBorders>
          <w:tl2br w:val="nil"/>
          <w:tr2bl w:val="nil"/>
        </w:tcBorders>
        <w:shd w:val="pct5" w:color="000000" w:fill="FFFFFF"/>
      </w:tcPr>
    </w:tblStylePr>
    <w:tblStylePr w:type="band2Horz">
      <w:tcPr>
        <w:tcBorders>
          <w:tl2br w:val="nil"/>
          <w:tr2bl w:val="nil"/>
        </w:tcBorders>
        <w:shd w:val="pct20" w:color="000000" w:fill="FFFFFF"/>
      </w:tcPr>
    </w:tblStylePr>
  </w:style>
  <w:style w:type="table" w:customStyle="1" w:styleId="1029">
    <w:name w:val="Стандартная таблица2"/>
    <w:basedOn w:val="12"/>
    <w:semiHidden/>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rPr>
      <w:tcPr>
        <w:tcBorders>
          <w:tl2br w:val="nil"/>
          <w:tr2bl w:val="nil"/>
        </w:tcBorders>
        <w:shd w:val="solid" w:color="000000" w:fill="FFFFFF"/>
      </w:tcPr>
    </w:tblStylePr>
  </w:style>
  <w:style w:type="table" w:customStyle="1" w:styleId="1030">
    <w:name w:val="Столбцы таблицы 12"/>
    <w:basedOn w:val="12"/>
    <w:semiHidden/>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cPr>
        <w:tcBorders>
          <w:bottom w:val="double" w:color="000000" w:sz="6" w:space="0"/>
          <w:tl2br w:val="nil"/>
          <w:tr2bl w:val="nil"/>
        </w:tcBorders>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tcPr>
        <w:shd w:val="pct25" w:color="000000" w:fill="FFFFFF"/>
      </w:tcPr>
    </w:tblStylePr>
    <w:tblStylePr w:type="band2Vert">
      <w:tcPr>
        <w:shd w:val="pct25" w:color="FF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1031">
    <w:name w:val="Столбцы таблицы 22"/>
    <w:basedOn w:val="12"/>
    <w:semiHidden/>
    <w:qFormat/>
    <w:uiPriority w:val="0"/>
    <w:rPr>
      <w:b/>
      <w:bCs/>
    </w:rPr>
    <w:tblStylePr w:type="firstRow">
      <w:tcPr>
        <w:tcBorders>
          <w:tl2br w:val="nil"/>
          <w:tr2bl w:val="nil"/>
        </w:tcBorders>
        <w:shd w:val="solid" w:color="000080" w:fill="FFFFFF"/>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tcPr>
        <w:shd w:val="pct30" w:color="000000" w:fill="FFFFFF"/>
      </w:tcPr>
    </w:tblStylePr>
    <w:tblStylePr w:type="band2Vert">
      <w:tcPr>
        <w:shd w:val="pct25" w:color="00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1032">
    <w:name w:val="Столбцы таблицы 32"/>
    <w:basedOn w:val="12"/>
    <w:semiHidden/>
    <w:qFormat/>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tcPr>
        <w:tcBorders>
          <w:tl2br w:val="nil"/>
          <w:tr2bl w:val="nil"/>
        </w:tcBorders>
        <w:shd w:val="solid" w:color="000080" w:fill="FFFFFF"/>
      </w:tcPr>
    </w:tblStylePr>
    <w:tblStylePr w:type="lastRow">
      <w:rPr>
        <w:b w:val="0"/>
        <w:bCs w:val="0"/>
      </w:rPr>
      <w:tcPr>
        <w:tcBorders>
          <w:top w:val="single" w:color="00008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tcPr>
        <w:shd w:val="solid" w:color="C0C0C0" w:fill="FFFFFF"/>
      </w:tcPr>
    </w:tblStylePr>
    <w:tblStylePr w:type="band2Vert">
      <w:tcPr>
        <w:shd w:val="pct10" w:color="000000" w:fill="FFFFFF"/>
      </w:tcPr>
    </w:tblStylePr>
    <w:tblStylePr w:type="neCell">
      <w:rPr>
        <w:b/>
        <w:bCs/>
      </w:rPr>
      <w:tcPr>
        <w:tcBorders>
          <w:tl2br w:val="nil"/>
          <w:tr2bl w:val="nil"/>
        </w:tcBorders>
      </w:tcPr>
    </w:tblStylePr>
  </w:style>
  <w:style w:type="table" w:customStyle="1" w:styleId="1033">
    <w:name w:val="Столбцы таблицы 42"/>
    <w:basedOn w:val="12"/>
    <w:semiHidden/>
    <w:qFormat/>
    <w:uiPriority w:val="0"/>
    <w:tblStylePr w:type="firstRow">
      <w:tcPr>
        <w:tcBorders>
          <w:tl2br w:val="nil"/>
          <w:tr2bl w:val="nil"/>
        </w:tcBorders>
        <w:shd w:val="solid" w:color="0000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band1Vert">
      <w:tcPr>
        <w:shd w:val="pct50" w:color="008080" w:fill="FFFFFF"/>
      </w:tcPr>
    </w:tblStylePr>
    <w:tblStylePr w:type="band2Vert">
      <w:tcPr>
        <w:shd w:val="pct10" w:color="000000" w:fill="FFFFFF"/>
      </w:tcPr>
    </w:tblStylePr>
  </w:style>
  <w:style w:type="table" w:customStyle="1" w:styleId="1034">
    <w:name w:val="Столбцы таблицы 54"/>
    <w:basedOn w:val="12"/>
    <w:semiHidden/>
    <w:qFormat/>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cPr>
        <w:tcBorders>
          <w:bottom w:val="single" w:color="808080" w:sz="6" w:space="0"/>
          <w:tl2br w:val="nil"/>
          <w:tr2bl w:val="nil"/>
        </w:tcBorders>
      </w:tcPr>
    </w:tblStylePr>
    <w:tblStylePr w:type="lastRow">
      <w:rPr>
        <w:b/>
        <w:bCs/>
      </w:rPr>
      <w:tcPr>
        <w:tcBorders>
          <w:top w:val="single" w:color="80808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tcPr>
        <w:shd w:val="solid" w:color="C0C0C0" w:fill="FFFFFF"/>
      </w:tcPr>
    </w:tblStylePr>
  </w:style>
  <w:style w:type="table" w:customStyle="1" w:styleId="1035">
    <w:name w:val="Таблица-список 12"/>
    <w:basedOn w:val="12"/>
    <w:semiHidden/>
    <w:qFormat/>
    <w:uiPriority w:val="0"/>
    <w:tblPr>
      <w:tblBorders>
        <w:top w:val="single" w:color="008080" w:sz="12" w:space="0"/>
        <w:left w:val="single" w:color="008080" w:sz="6" w:space="0"/>
        <w:bottom w:val="single" w:color="008080" w:sz="12" w:space="0"/>
        <w:right w:val="single" w:color="008080" w:sz="6" w:space="0"/>
      </w:tblBorders>
    </w:tblPr>
    <w:tblStylePr w:type="firstRow">
      <w:rPr>
        <w:b/>
        <w:bCs/>
        <w:i/>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tcPr>
        <w:tcBorders>
          <w:tl2br w:val="nil"/>
          <w:tr2bl w:val="nil"/>
        </w:tcBorders>
        <w:shd w:val="solid" w:color="C0C0C0" w:fill="FFFFFF"/>
      </w:tcPr>
    </w:tblStylePr>
    <w:tblStylePr w:type="band2Horz">
      <w:tcPr>
        <w:tcBorders>
          <w:tl2br w:val="nil"/>
          <w:tr2bl w:val="nil"/>
        </w:tcBorders>
      </w:tcPr>
    </w:tblStylePr>
    <w:tblStylePr w:type="swCell">
      <w:rPr>
        <w:b/>
        <w:bCs/>
      </w:rPr>
      <w:tcPr>
        <w:tcBorders>
          <w:tl2br w:val="nil"/>
          <w:tr2bl w:val="nil"/>
        </w:tcBorders>
      </w:tcPr>
    </w:tblStylePr>
  </w:style>
  <w:style w:type="table" w:customStyle="1" w:styleId="1036">
    <w:name w:val="Таблица-список 22"/>
    <w:basedOn w:val="12"/>
    <w:semiHidden/>
    <w:qFormat/>
    <w:uiPriority w:val="0"/>
    <w:tblPr>
      <w:tblBorders>
        <w:bottom w:val="single" w:color="808080" w:sz="12" w:space="0"/>
      </w:tblBorders>
    </w:tblPr>
    <w:tblStylePr w:type="firstRow">
      <w:rPr>
        <w:b/>
        <w:bCs/>
      </w:rPr>
      <w:tcPr>
        <w:tcBorders>
          <w:bottom w:val="single" w:color="000000" w:sz="6" w:space="0"/>
          <w:tl2br w:val="nil"/>
          <w:tr2bl w:val="nil"/>
        </w:tcBorders>
        <w:shd w:val="pct75" w:color="008080" w:fill="008000"/>
      </w:tcPr>
    </w:tblStylePr>
    <w:tblStylePr w:type="lastRow">
      <w:tcPr>
        <w:tcBorders>
          <w:top w:val="single" w:color="000000" w:sz="6" w:space="0"/>
          <w:tl2br w:val="nil"/>
          <w:tr2bl w:val="nil"/>
        </w:tcBorders>
      </w:tcPr>
    </w:tblStylePr>
    <w:tblStylePr w:type="band1Horz">
      <w:tcPr>
        <w:tcBorders>
          <w:tl2br w:val="nil"/>
          <w:tr2bl w:val="nil"/>
        </w:tcBorders>
        <w:shd w:val="pct20" w:color="00FF00" w:fill="FFFFFF"/>
      </w:tcPr>
    </w:tblStylePr>
    <w:tblStylePr w:type="band2Horz">
      <w:tcPr>
        <w:tcBorders>
          <w:tl2br w:val="nil"/>
          <w:tr2bl w:val="nil"/>
        </w:tcBorders>
      </w:tcPr>
    </w:tblStylePr>
    <w:tblStylePr w:type="swCell">
      <w:rPr>
        <w:b/>
        <w:bCs/>
      </w:rPr>
      <w:tcPr>
        <w:tcBorders>
          <w:tl2br w:val="nil"/>
          <w:tr2bl w:val="nil"/>
        </w:tcBorders>
      </w:tcPr>
    </w:tblStylePr>
  </w:style>
  <w:style w:type="table" w:customStyle="1" w:styleId="1037">
    <w:name w:val="Таблица-список 32"/>
    <w:basedOn w:val="12"/>
    <w:semiHidden/>
    <w:qFormat/>
    <w:uiPriority w:val="0"/>
    <w:tblPr>
      <w:tblBorders>
        <w:top w:val="single" w:color="000000" w:sz="12" w:space="0"/>
        <w:bottom w:val="single" w:color="000000" w:sz="12" w:space="0"/>
        <w:insideH w:val="single" w:color="000000" w:sz="6" w:space="0"/>
      </w:tblBorders>
    </w:tblPr>
    <w:tblStylePr w:type="firstRow">
      <w:rPr>
        <w:b/>
        <w:bCs/>
      </w:rPr>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swCell">
      <w:rPr>
        <w:i/>
      </w:rPr>
      <w:tcPr>
        <w:tcBorders>
          <w:tl2br w:val="nil"/>
          <w:tr2bl w:val="nil"/>
        </w:tcBorders>
      </w:tcPr>
    </w:tblStylePr>
  </w:style>
  <w:style w:type="table" w:customStyle="1" w:styleId="1038">
    <w:name w:val="Таблица-список 42"/>
    <w:basedOn w:val="12"/>
    <w:semiHidden/>
    <w:qFormat/>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rPr>
      <w:tcPr>
        <w:tcBorders>
          <w:bottom w:val="single" w:color="000000" w:sz="12" w:space="0"/>
          <w:tl2br w:val="nil"/>
          <w:tr2bl w:val="nil"/>
        </w:tcBorders>
        <w:shd w:val="solid" w:color="808080" w:fill="FFFFFF"/>
      </w:tcPr>
    </w:tblStylePr>
  </w:style>
  <w:style w:type="table" w:customStyle="1" w:styleId="1039">
    <w:name w:val="Таблица-список 52"/>
    <w:basedOn w:val="12"/>
    <w:semiHidden/>
    <w:qFormat/>
    <w:uiPriority w:val="0"/>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b/>
        <w:bCs/>
      </w:rPr>
      <w:tcPr>
        <w:tcBorders>
          <w:bottom w:val="single" w:color="000000" w:sz="12" w:space="0"/>
          <w:tl2br w:val="nil"/>
          <w:tr2bl w:val="nil"/>
        </w:tcBorders>
      </w:tcPr>
    </w:tblStylePr>
    <w:tblStylePr w:type="firstCol">
      <w:rPr>
        <w:b/>
        <w:bCs/>
      </w:rPr>
      <w:tcPr>
        <w:tcBorders>
          <w:tl2br w:val="nil"/>
          <w:tr2bl w:val="nil"/>
        </w:tcBorders>
      </w:tcPr>
    </w:tblStylePr>
  </w:style>
  <w:style w:type="table" w:customStyle="1" w:styleId="1040">
    <w:name w:val="Таблица-список 62"/>
    <w:basedOn w:val="12"/>
    <w:semiHidden/>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cPr>
        <w:tcBorders>
          <w:bottom w:val="single" w:color="000000" w:sz="12" w:space="0"/>
          <w:tl2br w:val="nil"/>
          <w:tr2bl w:val="nil"/>
        </w:tcBorders>
      </w:tcPr>
    </w:tblStylePr>
    <w:tblStylePr w:type="firstCol">
      <w:rPr>
        <w:b/>
        <w:bCs/>
      </w:rPr>
      <w:tcPr>
        <w:tcBorders>
          <w:right w:val="single" w:color="000000" w:sz="12" w:space="0"/>
          <w:tl2br w:val="nil"/>
          <w:tr2bl w:val="nil"/>
        </w:tcBorders>
      </w:tcPr>
    </w:tblStylePr>
    <w:tblStylePr w:type="band1Horz">
      <w:tcPr>
        <w:tcBorders>
          <w:tl2br w:val="nil"/>
          <w:tr2bl w:val="nil"/>
        </w:tcBorders>
        <w:shd w:val="pct25" w:color="000000" w:fill="FFFFFF"/>
      </w:tcPr>
    </w:tblStylePr>
  </w:style>
  <w:style w:type="table" w:customStyle="1" w:styleId="1041">
    <w:name w:val="Таблица-список 72"/>
    <w:basedOn w:val="12"/>
    <w:semiHidden/>
    <w:qFormat/>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cPr>
        <w:tcBorders>
          <w:bottom w:val="single" w:color="008000" w:sz="12" w:space="0"/>
          <w:tl2br w:val="nil"/>
          <w:tr2bl w:val="nil"/>
        </w:tcBorders>
        <w:shd w:val="solid" w:color="C0C0C0" w:fill="FFFFFF"/>
      </w:tcPr>
    </w:tblStylePr>
    <w:tblStylePr w:type="lastRow">
      <w:rPr>
        <w:b/>
        <w:bCs/>
      </w:rPr>
      <w:tcPr>
        <w:tcBorders>
          <w:top w:val="single" w:color="008000" w:sz="12"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tcPr>
        <w:tcBorders>
          <w:tl2br w:val="nil"/>
          <w:tr2bl w:val="nil"/>
        </w:tcBorders>
        <w:shd w:val="pct20" w:color="000000" w:fill="FFFFFF"/>
      </w:tcPr>
    </w:tblStylePr>
    <w:tblStylePr w:type="band2Horz">
      <w:tcPr>
        <w:tcBorders>
          <w:tl2br w:val="nil"/>
          <w:tr2bl w:val="nil"/>
        </w:tcBorders>
        <w:shd w:val="pct25" w:color="FFFF00" w:fill="FFFFFF"/>
      </w:tcPr>
    </w:tblStylePr>
  </w:style>
  <w:style w:type="table" w:customStyle="1" w:styleId="1042">
    <w:name w:val="Таблица-список 82"/>
    <w:basedOn w:val="12"/>
    <w:semiHidden/>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rPr>
      <w:tcPr>
        <w:tcBorders>
          <w:bottom w:val="single" w:color="000000" w:sz="6" w:space="0"/>
          <w:tl2br w:val="nil"/>
          <w:tr2bl w:val="nil"/>
        </w:tcBorders>
        <w:shd w:val="solid" w:color="FFFF00" w:fill="FFFFFF"/>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tcPr>
        <w:tcBorders>
          <w:tl2br w:val="nil"/>
          <w:tr2bl w:val="nil"/>
        </w:tcBorders>
        <w:shd w:val="pct25" w:color="FFFF00" w:fill="FFFFFF"/>
      </w:tcPr>
    </w:tblStylePr>
    <w:tblStylePr w:type="band2Horz">
      <w:tcPr>
        <w:tcBorders>
          <w:tl2br w:val="nil"/>
          <w:tr2bl w:val="nil"/>
        </w:tcBorders>
        <w:shd w:val="pct50" w:color="FF0000" w:fill="FFFFFF"/>
      </w:tcPr>
    </w:tblStylePr>
  </w:style>
  <w:style w:type="table" w:customStyle="1" w:styleId="1043">
    <w:name w:val="Тема таблицы2"/>
    <w:basedOn w:val="12"/>
    <w:semiHidden/>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4">
    <w:name w:val="Цветная таблица 12"/>
    <w:basedOn w:val="12"/>
    <w:semiHidden/>
    <w:qFormat/>
    <w:uiPriority w:val="0"/>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rPr>
      <w:tcPr>
        <w:tcBorders>
          <w:tl2br w:val="nil"/>
          <w:tr2bl w:val="nil"/>
        </w:tcBorders>
        <w:shd w:val="solid" w:color="000000" w:fill="FFFFFF"/>
      </w:tcPr>
    </w:tblStylePr>
    <w:tblStylePr w:type="firstCol">
      <w:rPr>
        <w:b/>
        <w:bCs/>
        <w:i/>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rPr>
      <w:tcPr>
        <w:tcBorders>
          <w:tl2br w:val="nil"/>
          <w:tr2bl w:val="nil"/>
        </w:tcBorders>
      </w:tcPr>
    </w:tblStylePr>
  </w:style>
  <w:style w:type="table" w:customStyle="1" w:styleId="1045">
    <w:name w:val="Цветная таблица 22"/>
    <w:basedOn w:val="12"/>
    <w:semiHidden/>
    <w:qFormat/>
    <w:uiPriority w:val="0"/>
    <w:tblPr>
      <w:tblBorders>
        <w:bottom w:val="single" w:color="000000" w:sz="12" w:space="0"/>
      </w:tblBorders>
    </w:tblPr>
    <w:tcPr>
      <w:shd w:val="pct20" w:color="FFFF00" w:fill="FFFFFF"/>
    </w:tcPr>
    <w:tblStylePr w:type="firstRow">
      <w:rPr>
        <w:b/>
        <w:bCs/>
        <w:i/>
      </w:rPr>
      <w:tcPr>
        <w:tcBorders>
          <w:bottom w:val="single" w:color="000000" w:sz="12" w:space="0"/>
          <w:tl2br w:val="nil"/>
          <w:tr2bl w:val="nil"/>
        </w:tcBorders>
        <w:shd w:val="solid" w:color="800000" w:fill="FFFFFF"/>
      </w:tcPr>
    </w:tblStylePr>
    <w:tblStylePr w:type="firstCol">
      <w:rPr>
        <w:b/>
        <w:bCs/>
        <w:i/>
      </w:rPr>
      <w:tcPr>
        <w:tcBorders>
          <w:tl2br w:val="nil"/>
          <w:tr2bl w:val="nil"/>
        </w:tcBorders>
      </w:tcPr>
    </w:tblStylePr>
    <w:tblStylePr w:type="lastCol">
      <w:tcPr>
        <w:tcBorders>
          <w:tl2br w:val="nil"/>
          <w:tr2bl w:val="nil"/>
        </w:tcBorders>
        <w:shd w:val="solid" w:color="C0C0C0" w:fill="FFFFFF"/>
      </w:tcPr>
    </w:tblStylePr>
    <w:tblStylePr w:type="swCell">
      <w:rPr>
        <w:b/>
        <w:bCs/>
        <w:i w:val="0"/>
      </w:rPr>
      <w:tcPr>
        <w:tcBorders>
          <w:tl2br w:val="nil"/>
          <w:tr2bl w:val="nil"/>
        </w:tcBorders>
      </w:tcPr>
    </w:tblStylePr>
  </w:style>
  <w:style w:type="table" w:customStyle="1" w:styleId="1046">
    <w:name w:val="Цветная таблица 32"/>
    <w:basedOn w:val="12"/>
    <w:semiHidden/>
    <w:qFormat/>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cPr>
        <w:tcBorders>
          <w:bottom w:val="single" w:color="000000" w:sz="6" w:space="0"/>
          <w:tl2br w:val="nil"/>
          <w:tr2bl w:val="nil"/>
        </w:tcBorders>
        <w:shd w:val="solid" w:color="008080" w:fill="FFFFFF"/>
      </w:tcPr>
    </w:tblStylePr>
    <w:tblStylePr w:type="firstCol">
      <w:tcPr>
        <w:tcBorders>
          <w:left w:val="single" w:color="000000" w:sz="36" w:space="0"/>
          <w:right w:val="single" w:color="000000" w:sz="6" w:space="0"/>
          <w:tl2br w:val="nil"/>
          <w:tr2bl w:val="nil"/>
        </w:tcBorders>
        <w:shd w:val="solid" w:color="008080" w:fill="FFFFFF"/>
      </w:tcPr>
    </w:tblStylePr>
    <w:tblStylePr w:type="nwCell">
      <w:rPr>
        <w:b/>
        <w:bCs/>
      </w:rPr>
      <w:tcPr>
        <w:tcBorders>
          <w:tl2br w:val="nil"/>
          <w:tr2bl w:val="nil"/>
        </w:tcBorders>
        <w:shd w:val="solid" w:color="000000" w:fill="FFFFFF"/>
      </w:tcPr>
    </w:tblStylePr>
  </w:style>
  <w:style w:type="table" w:customStyle="1" w:styleId="1047">
    <w:name w:val="Сетка таблицы1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8">
    <w:name w:val="Сетка таблицы2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9">
    <w:name w:val="Сетка таблицы310"/>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0">
    <w:name w:val="Сетка таблицы116"/>
    <w:qFormat/>
    <w:uiPriority w:val="0"/>
    <w:pPr>
      <w:spacing w:after="6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1">
    <w:name w:val="Сетка таблицы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2">
    <w:name w:val="Сетка таблицы51"/>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3">
    <w:name w:val="Сетка таблицы63"/>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4">
    <w:name w:val="Сетка таблицы7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5">
    <w:name w:val="Сетка таблицы8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6">
    <w:name w:val="Сетка таблицы9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7">
    <w:name w:val="Сетка таблицы1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8">
    <w:name w:val="Сетка таблицы133"/>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9">
    <w:name w:val="Сетка таблицы14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0">
    <w:name w:val="Сетка таблицы311"/>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1">
    <w:name w:val="Сетка таблицы151"/>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2">
    <w:name w:val="Сетка таблицы161"/>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3">
    <w:name w:val="Сетка таблицы17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4">
    <w:name w:val="Сетка таблицы321"/>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5">
    <w:name w:val="Сетка таблицы181"/>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6">
    <w:name w:val="Сетка таблицы331"/>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7">
    <w:name w:val="Сетка таблицы343"/>
    <w:qFormat/>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8">
    <w:name w:val="Сетка таблицы19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9">
    <w:name w:val="Сетка таблицы20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0">
    <w:name w:val="Сетка таблицы49"/>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1">
    <w:name w:val="Сетка таблицы50"/>
    <w:basedOn w:val="12"/>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2">
    <w:name w:val="Сетка таблицы52"/>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3">
    <w:name w:val="Сетка таблицы53"/>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4">
    <w:name w:val="Сетка таблицы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5">
    <w:name w:val="Сетка таблицы10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6">
    <w:name w:val="Сетка таблицы214"/>
    <w:basedOn w:val="12"/>
    <w:qFormat/>
    <w:uiPriority w:val="59"/>
    <w:pPr>
      <w:spacing w:after="6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04E6A4-5A57-4167-B954-8C5F1855543B}">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3</Pages>
  <Words>1276</Words>
  <Characters>8052</Characters>
  <Lines>68</Lines>
  <Paragraphs>19</Paragraphs>
  <TotalTime>77</TotalTime>
  <ScaleCrop>false</ScaleCrop>
  <LinksUpToDate>false</LinksUpToDate>
  <CharactersWithSpaces>9340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2024-09-30T08:40:00Z</dcterms:created>
  <dc:creator>-=ZevZ=-</dc:creator>
  <cp:lastModifiedBy>Petrova_GV</cp:lastModifiedBy>
  <cp:lastPrinted>2024-05-24T12:03:00Z</cp:lastPrinted>
  <dcterms:modified xsi:type="dcterms:W3CDTF">2026-08-03T13:00:57Z</dcterms:modified>
  <dc:title>Документация об открытом аукционе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EmailSubject">
    <vt:lpwstr/>
  </property>
  <property fmtid="{D5CDD505-2E9C-101B-9397-08002B2CF9AE}" pid="6" name="_NewReviewCycle">
    <vt:lpwstr/>
  </property>
  <property fmtid="{D5CDD505-2E9C-101B-9397-08002B2CF9AE}" pid="7" name="_ReviewingToolsShownOnce">
    <vt:lpwstr/>
  </property>
  <property fmtid="{D5CDD505-2E9C-101B-9397-08002B2CF9AE}" pid="8" name="KSOTemplateDocerSaveRecord">
    <vt:lpwstr>eyJoZGlkIjoiODY0ZDdlOTZiYWFlNTRmODk5YWU3YWNjMDI2OTcyODcifQ==</vt:lpwstr>
  </property>
  <property fmtid="{D5CDD505-2E9C-101B-9397-08002B2CF9AE}" pid="9" name="KSOProductBuildVer">
    <vt:lpwstr>1049-12.1.0.26880</vt:lpwstr>
  </property>
  <property fmtid="{D5CDD505-2E9C-101B-9397-08002B2CF9AE}" pid="10" name="ICV">
    <vt:lpwstr>EDC16F60D6554D33B5331D2B9AC3EC57_13</vt:lpwstr>
  </property>
</Properties>
</file>