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7F6" w:rsidRPr="003F1CE7" w:rsidRDefault="00ED27F6" w:rsidP="00171EF2">
      <w:pPr>
        <w:pStyle w:val="ConsTitle"/>
        <w:ind w:right="-427"/>
        <w:jc w:val="right"/>
        <w:rPr>
          <w:rFonts w:ascii="PT Astra Serif" w:hAnsi="PT Astra Serif" w:cs="Times New Roman"/>
          <w:sz w:val="24"/>
          <w:szCs w:val="24"/>
        </w:rPr>
      </w:pPr>
      <w:r w:rsidRPr="003F1CE7">
        <w:rPr>
          <w:rFonts w:ascii="PT Astra Serif" w:hAnsi="PT Astra Serif" w:cs="Times New Roman"/>
          <w:sz w:val="24"/>
          <w:szCs w:val="24"/>
        </w:rPr>
        <w:t>ПРОЕКТ</w:t>
      </w:r>
    </w:p>
    <w:p w:rsidR="002A0E92" w:rsidRPr="003F1CE7" w:rsidRDefault="002A0E92" w:rsidP="002A0E92">
      <w:pPr>
        <w:pStyle w:val="ConsTitle"/>
        <w:jc w:val="center"/>
        <w:rPr>
          <w:rFonts w:ascii="PT Astra Serif" w:hAnsi="PT Astra Serif" w:cs="Times New Roman"/>
          <w:b w:val="0"/>
          <w:sz w:val="24"/>
          <w:szCs w:val="24"/>
        </w:rPr>
      </w:pPr>
      <w:r w:rsidRPr="003F1CE7">
        <w:rPr>
          <w:rFonts w:ascii="PT Astra Serif" w:hAnsi="PT Astra Serif" w:cs="Times New Roman"/>
          <w:b w:val="0"/>
          <w:sz w:val="24"/>
          <w:szCs w:val="24"/>
        </w:rPr>
        <w:t>Идентификатор государственного контракта: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5"/>
        <w:gridCol w:w="375"/>
        <w:gridCol w:w="375"/>
        <w:gridCol w:w="375"/>
        <w:gridCol w:w="375"/>
        <w:gridCol w:w="375"/>
        <w:gridCol w:w="375"/>
        <w:gridCol w:w="375"/>
        <w:gridCol w:w="353"/>
        <w:gridCol w:w="353"/>
        <w:gridCol w:w="353"/>
        <w:gridCol w:w="353"/>
        <w:gridCol w:w="375"/>
        <w:gridCol w:w="375"/>
        <w:gridCol w:w="375"/>
        <w:gridCol w:w="375"/>
        <w:gridCol w:w="375"/>
        <w:gridCol w:w="375"/>
        <w:gridCol w:w="375"/>
        <w:gridCol w:w="375"/>
        <w:gridCol w:w="375"/>
        <w:gridCol w:w="375"/>
        <w:gridCol w:w="375"/>
        <w:gridCol w:w="375"/>
        <w:gridCol w:w="375"/>
      </w:tblGrid>
      <w:tr w:rsidR="00655EE6" w:rsidRPr="003F1CE7" w:rsidTr="00655EE6">
        <w:tc>
          <w:tcPr>
            <w:tcW w:w="382" w:type="dxa"/>
          </w:tcPr>
          <w:p w:rsidR="00655EE6" w:rsidRPr="003F1CE7" w:rsidRDefault="00655EE6" w:rsidP="00655EE6">
            <w:pPr>
              <w:suppressAutoHyphens/>
              <w:spacing w:line="360" w:lineRule="atLeast"/>
              <w:jc w:val="center"/>
              <w:rPr>
                <w:rFonts w:ascii="PT Astra Serif" w:eastAsia="Arial" w:hAnsi="PT Astra Serif"/>
                <w:b/>
                <w:bCs/>
                <w:sz w:val="25"/>
                <w:szCs w:val="25"/>
                <w:lang w:eastAsia="ar-SA"/>
              </w:rPr>
            </w:pPr>
            <w:r w:rsidRPr="003F1CE7">
              <w:rPr>
                <w:rFonts w:ascii="PT Astra Serif" w:eastAsia="Arial" w:hAnsi="PT Astra Serif"/>
                <w:b/>
                <w:bCs/>
                <w:sz w:val="25"/>
                <w:szCs w:val="25"/>
                <w:lang w:eastAsia="ar-SA"/>
              </w:rPr>
              <w:t>2</w:t>
            </w:r>
          </w:p>
        </w:tc>
        <w:tc>
          <w:tcPr>
            <w:tcW w:w="382" w:type="dxa"/>
          </w:tcPr>
          <w:p w:rsidR="00655EE6" w:rsidRPr="003F1CE7" w:rsidRDefault="00655EE6" w:rsidP="00655EE6">
            <w:pPr>
              <w:suppressAutoHyphens/>
              <w:spacing w:line="360" w:lineRule="atLeast"/>
              <w:jc w:val="center"/>
              <w:rPr>
                <w:rFonts w:ascii="PT Astra Serif" w:eastAsia="Arial" w:hAnsi="PT Astra Serif"/>
                <w:b/>
                <w:bCs/>
                <w:sz w:val="25"/>
                <w:szCs w:val="25"/>
                <w:lang w:eastAsia="ar-SA"/>
              </w:rPr>
            </w:pPr>
            <w:r w:rsidRPr="003F1CE7">
              <w:rPr>
                <w:rFonts w:ascii="PT Astra Serif" w:eastAsia="Arial" w:hAnsi="PT Astra Serif"/>
                <w:b/>
                <w:bCs/>
                <w:sz w:val="25"/>
                <w:szCs w:val="25"/>
                <w:lang w:eastAsia="ar-SA"/>
              </w:rPr>
              <w:t>6</w:t>
            </w:r>
          </w:p>
        </w:tc>
        <w:tc>
          <w:tcPr>
            <w:tcW w:w="382" w:type="dxa"/>
          </w:tcPr>
          <w:p w:rsidR="00655EE6" w:rsidRPr="003F1CE7" w:rsidRDefault="00655EE6" w:rsidP="00655EE6">
            <w:pPr>
              <w:suppressAutoHyphens/>
              <w:spacing w:line="360" w:lineRule="atLeast"/>
              <w:jc w:val="center"/>
              <w:rPr>
                <w:rFonts w:ascii="PT Astra Serif" w:eastAsia="Arial" w:hAnsi="PT Astra Serif"/>
                <w:b/>
                <w:bCs/>
                <w:sz w:val="25"/>
                <w:szCs w:val="25"/>
                <w:lang w:eastAsia="ar-SA"/>
              </w:rPr>
            </w:pPr>
            <w:r w:rsidRPr="003F1CE7">
              <w:rPr>
                <w:rFonts w:ascii="PT Astra Serif" w:eastAsia="Arial" w:hAnsi="PT Astra Serif"/>
                <w:b/>
                <w:bCs/>
                <w:sz w:val="25"/>
                <w:szCs w:val="25"/>
                <w:lang w:eastAsia="ar-SA"/>
              </w:rPr>
              <w:t>2</w:t>
            </w:r>
          </w:p>
        </w:tc>
        <w:tc>
          <w:tcPr>
            <w:tcW w:w="382" w:type="dxa"/>
          </w:tcPr>
          <w:p w:rsidR="00655EE6" w:rsidRPr="003F1CE7" w:rsidRDefault="00655EE6" w:rsidP="00655EE6">
            <w:pPr>
              <w:suppressAutoHyphens/>
              <w:spacing w:line="360" w:lineRule="atLeast"/>
              <w:jc w:val="center"/>
              <w:rPr>
                <w:rFonts w:ascii="PT Astra Serif" w:eastAsia="Arial" w:hAnsi="PT Astra Serif"/>
                <w:b/>
                <w:bCs/>
                <w:sz w:val="25"/>
                <w:szCs w:val="25"/>
                <w:lang w:eastAsia="ar-SA"/>
              </w:rPr>
            </w:pPr>
            <w:r w:rsidRPr="003F1CE7">
              <w:rPr>
                <w:rFonts w:ascii="PT Astra Serif" w:eastAsia="Arial" w:hAnsi="PT Astra Serif"/>
                <w:b/>
                <w:bCs/>
                <w:sz w:val="25"/>
                <w:szCs w:val="25"/>
                <w:lang w:eastAsia="ar-SA"/>
              </w:rPr>
              <w:t>6</w:t>
            </w:r>
          </w:p>
        </w:tc>
        <w:tc>
          <w:tcPr>
            <w:tcW w:w="383" w:type="dxa"/>
          </w:tcPr>
          <w:p w:rsidR="00655EE6" w:rsidRPr="003F1CE7" w:rsidRDefault="00655EE6" w:rsidP="00655EE6">
            <w:pPr>
              <w:suppressAutoHyphens/>
              <w:spacing w:line="360" w:lineRule="atLeast"/>
              <w:jc w:val="center"/>
              <w:rPr>
                <w:rFonts w:ascii="PT Astra Serif" w:eastAsia="Arial" w:hAnsi="PT Astra Serif"/>
                <w:b/>
                <w:bCs/>
                <w:sz w:val="25"/>
                <w:szCs w:val="25"/>
                <w:lang w:eastAsia="ar-SA"/>
              </w:rPr>
            </w:pPr>
            <w:r w:rsidRPr="003F1CE7">
              <w:rPr>
                <w:rFonts w:ascii="PT Astra Serif" w:eastAsia="Arial" w:hAnsi="PT Astra Serif"/>
                <w:b/>
                <w:bCs/>
                <w:sz w:val="25"/>
                <w:szCs w:val="25"/>
                <w:lang w:eastAsia="ar-SA"/>
              </w:rPr>
              <w:t>3</w:t>
            </w:r>
          </w:p>
        </w:tc>
        <w:tc>
          <w:tcPr>
            <w:tcW w:w="383" w:type="dxa"/>
          </w:tcPr>
          <w:p w:rsidR="00655EE6" w:rsidRPr="003F1CE7" w:rsidRDefault="00655EE6" w:rsidP="00655EE6">
            <w:pPr>
              <w:suppressAutoHyphens/>
              <w:spacing w:line="360" w:lineRule="atLeast"/>
              <w:jc w:val="center"/>
              <w:rPr>
                <w:rFonts w:ascii="PT Astra Serif" w:eastAsia="Arial" w:hAnsi="PT Astra Serif"/>
                <w:b/>
                <w:bCs/>
                <w:sz w:val="25"/>
                <w:szCs w:val="25"/>
                <w:lang w:eastAsia="ar-SA"/>
              </w:rPr>
            </w:pPr>
            <w:r w:rsidRPr="003F1CE7">
              <w:rPr>
                <w:rFonts w:ascii="PT Astra Serif" w:eastAsia="Arial" w:hAnsi="PT Astra Serif"/>
                <w:b/>
                <w:bCs/>
                <w:sz w:val="25"/>
                <w:szCs w:val="25"/>
                <w:lang w:eastAsia="ar-SA"/>
              </w:rPr>
              <w:t>2</w:t>
            </w:r>
          </w:p>
        </w:tc>
        <w:tc>
          <w:tcPr>
            <w:tcW w:w="383" w:type="dxa"/>
          </w:tcPr>
          <w:p w:rsidR="00655EE6" w:rsidRPr="003F1CE7" w:rsidRDefault="00655EE6" w:rsidP="00655EE6">
            <w:pPr>
              <w:suppressAutoHyphens/>
              <w:spacing w:line="360" w:lineRule="atLeast"/>
              <w:jc w:val="center"/>
              <w:rPr>
                <w:rFonts w:ascii="PT Astra Serif" w:eastAsia="Arial" w:hAnsi="PT Astra Serif"/>
                <w:b/>
                <w:bCs/>
                <w:sz w:val="25"/>
                <w:szCs w:val="25"/>
                <w:lang w:eastAsia="ar-SA"/>
              </w:rPr>
            </w:pPr>
            <w:r w:rsidRPr="003F1CE7">
              <w:rPr>
                <w:rFonts w:ascii="PT Astra Serif" w:eastAsia="Arial" w:hAnsi="PT Astra Serif"/>
                <w:b/>
                <w:bCs/>
                <w:sz w:val="25"/>
                <w:szCs w:val="25"/>
                <w:lang w:eastAsia="ar-SA"/>
              </w:rPr>
              <w:t>0</w:t>
            </w:r>
          </w:p>
        </w:tc>
        <w:tc>
          <w:tcPr>
            <w:tcW w:w="383" w:type="dxa"/>
          </w:tcPr>
          <w:p w:rsidR="00655EE6" w:rsidRPr="003F1CE7" w:rsidRDefault="007D78CA" w:rsidP="00655EE6">
            <w:pPr>
              <w:suppressAutoHyphens/>
              <w:spacing w:line="360" w:lineRule="atLeast"/>
              <w:jc w:val="center"/>
              <w:rPr>
                <w:rFonts w:ascii="PT Astra Serif" w:eastAsia="Arial" w:hAnsi="PT Astra Serif"/>
                <w:b/>
                <w:bCs/>
                <w:sz w:val="25"/>
                <w:szCs w:val="25"/>
                <w:lang w:eastAsia="ar-SA"/>
              </w:rPr>
            </w:pPr>
            <w:r w:rsidRPr="003F1CE7">
              <w:rPr>
                <w:rFonts w:ascii="PT Astra Serif" w:eastAsia="Arial" w:hAnsi="PT Astra Serif"/>
                <w:b/>
                <w:bCs/>
                <w:sz w:val="25"/>
                <w:szCs w:val="25"/>
                <w:lang w:eastAsia="ar-SA"/>
              </w:rPr>
              <w:t>9</w:t>
            </w:r>
          </w:p>
        </w:tc>
        <w:tc>
          <w:tcPr>
            <w:tcW w:w="383" w:type="dxa"/>
          </w:tcPr>
          <w:p w:rsidR="00655EE6" w:rsidRPr="003F1CE7" w:rsidRDefault="00655EE6" w:rsidP="00655EE6">
            <w:pPr>
              <w:suppressAutoHyphens/>
              <w:spacing w:line="360" w:lineRule="atLeast"/>
              <w:jc w:val="center"/>
              <w:rPr>
                <w:rFonts w:ascii="PT Astra Serif" w:eastAsia="Arial" w:hAnsi="PT Astra Serif"/>
                <w:b/>
                <w:bCs/>
                <w:sz w:val="25"/>
                <w:szCs w:val="25"/>
                <w:lang w:eastAsia="ar-SA"/>
              </w:rPr>
            </w:pPr>
          </w:p>
        </w:tc>
        <w:tc>
          <w:tcPr>
            <w:tcW w:w="383" w:type="dxa"/>
          </w:tcPr>
          <w:p w:rsidR="00655EE6" w:rsidRPr="003F1CE7" w:rsidRDefault="00655EE6" w:rsidP="00655EE6">
            <w:pPr>
              <w:suppressAutoHyphens/>
              <w:spacing w:line="360" w:lineRule="atLeast"/>
              <w:jc w:val="center"/>
              <w:rPr>
                <w:rFonts w:ascii="PT Astra Serif" w:eastAsia="Arial" w:hAnsi="PT Astra Serif"/>
                <w:b/>
                <w:bCs/>
                <w:sz w:val="25"/>
                <w:szCs w:val="25"/>
                <w:lang w:eastAsia="ar-SA"/>
              </w:rPr>
            </w:pPr>
          </w:p>
        </w:tc>
        <w:tc>
          <w:tcPr>
            <w:tcW w:w="383" w:type="dxa"/>
          </w:tcPr>
          <w:p w:rsidR="00655EE6" w:rsidRPr="003F1CE7" w:rsidRDefault="00655EE6" w:rsidP="00655EE6">
            <w:pPr>
              <w:suppressAutoHyphens/>
              <w:spacing w:line="360" w:lineRule="atLeast"/>
              <w:jc w:val="center"/>
              <w:rPr>
                <w:rFonts w:ascii="PT Astra Serif" w:eastAsia="Arial" w:hAnsi="PT Astra Serif"/>
                <w:b/>
                <w:bCs/>
                <w:sz w:val="25"/>
                <w:szCs w:val="25"/>
                <w:lang w:eastAsia="ar-SA"/>
              </w:rPr>
            </w:pPr>
          </w:p>
        </w:tc>
        <w:tc>
          <w:tcPr>
            <w:tcW w:w="383" w:type="dxa"/>
          </w:tcPr>
          <w:p w:rsidR="00655EE6" w:rsidRPr="003F1CE7" w:rsidRDefault="00655EE6" w:rsidP="00655EE6">
            <w:pPr>
              <w:suppressAutoHyphens/>
              <w:spacing w:line="360" w:lineRule="atLeast"/>
              <w:jc w:val="center"/>
              <w:rPr>
                <w:rFonts w:ascii="PT Astra Serif" w:eastAsia="Arial" w:hAnsi="PT Astra Serif"/>
                <w:b/>
                <w:bCs/>
                <w:sz w:val="25"/>
                <w:szCs w:val="25"/>
                <w:lang w:eastAsia="ar-SA"/>
              </w:rPr>
            </w:pPr>
          </w:p>
        </w:tc>
        <w:tc>
          <w:tcPr>
            <w:tcW w:w="383" w:type="dxa"/>
          </w:tcPr>
          <w:p w:rsidR="00655EE6" w:rsidRPr="003F1CE7" w:rsidRDefault="00655EE6" w:rsidP="00655EE6">
            <w:pPr>
              <w:suppressAutoHyphens/>
              <w:spacing w:line="360" w:lineRule="atLeast"/>
              <w:jc w:val="center"/>
              <w:rPr>
                <w:rFonts w:ascii="PT Astra Serif" w:eastAsia="Arial" w:hAnsi="PT Astra Serif"/>
                <w:b/>
                <w:bCs/>
                <w:sz w:val="25"/>
                <w:szCs w:val="25"/>
                <w:lang w:eastAsia="ar-SA"/>
              </w:rPr>
            </w:pPr>
            <w:r w:rsidRPr="003F1CE7">
              <w:rPr>
                <w:rFonts w:ascii="PT Astra Serif" w:eastAsia="Arial" w:hAnsi="PT Astra Serif"/>
                <w:b/>
                <w:bCs/>
                <w:sz w:val="25"/>
                <w:szCs w:val="25"/>
                <w:lang w:eastAsia="ar-SA"/>
              </w:rPr>
              <w:t>2</w:t>
            </w:r>
          </w:p>
        </w:tc>
        <w:tc>
          <w:tcPr>
            <w:tcW w:w="383" w:type="dxa"/>
          </w:tcPr>
          <w:p w:rsidR="00655EE6" w:rsidRPr="003F1CE7" w:rsidRDefault="00655EE6" w:rsidP="00655EE6">
            <w:pPr>
              <w:suppressAutoHyphens/>
              <w:spacing w:line="360" w:lineRule="atLeast"/>
              <w:jc w:val="center"/>
              <w:rPr>
                <w:rFonts w:ascii="PT Astra Serif" w:eastAsia="Arial" w:hAnsi="PT Astra Serif"/>
                <w:b/>
                <w:bCs/>
                <w:sz w:val="25"/>
                <w:szCs w:val="25"/>
                <w:lang w:eastAsia="ar-SA"/>
              </w:rPr>
            </w:pPr>
            <w:r w:rsidRPr="003F1CE7">
              <w:rPr>
                <w:rFonts w:ascii="PT Astra Serif" w:eastAsia="Arial" w:hAnsi="PT Astra Serif"/>
                <w:b/>
                <w:bCs/>
                <w:sz w:val="25"/>
                <w:szCs w:val="25"/>
                <w:lang w:eastAsia="ar-SA"/>
              </w:rPr>
              <w:t>0</w:t>
            </w:r>
          </w:p>
        </w:tc>
        <w:tc>
          <w:tcPr>
            <w:tcW w:w="383" w:type="dxa"/>
          </w:tcPr>
          <w:p w:rsidR="00655EE6" w:rsidRPr="003F1CE7" w:rsidRDefault="00655EE6" w:rsidP="00655EE6">
            <w:pPr>
              <w:suppressAutoHyphens/>
              <w:spacing w:line="360" w:lineRule="atLeast"/>
              <w:jc w:val="center"/>
              <w:rPr>
                <w:rFonts w:ascii="PT Astra Serif" w:eastAsia="Arial" w:hAnsi="PT Astra Serif"/>
                <w:b/>
                <w:bCs/>
                <w:sz w:val="25"/>
                <w:szCs w:val="25"/>
                <w:lang w:eastAsia="ar-SA"/>
              </w:rPr>
            </w:pPr>
            <w:r w:rsidRPr="003F1CE7">
              <w:rPr>
                <w:rFonts w:ascii="PT Astra Serif" w:eastAsia="Arial" w:hAnsi="PT Astra Serif"/>
                <w:b/>
                <w:bCs/>
                <w:sz w:val="25"/>
                <w:szCs w:val="25"/>
                <w:lang w:eastAsia="ar-SA"/>
              </w:rPr>
              <w:t>0</w:t>
            </w:r>
          </w:p>
        </w:tc>
        <w:tc>
          <w:tcPr>
            <w:tcW w:w="383" w:type="dxa"/>
          </w:tcPr>
          <w:p w:rsidR="00655EE6" w:rsidRPr="003F1CE7" w:rsidRDefault="00655EE6" w:rsidP="00655EE6">
            <w:pPr>
              <w:suppressAutoHyphens/>
              <w:spacing w:line="360" w:lineRule="atLeast"/>
              <w:jc w:val="center"/>
              <w:rPr>
                <w:rFonts w:ascii="PT Astra Serif" w:eastAsia="Arial" w:hAnsi="PT Astra Serif"/>
                <w:b/>
                <w:bCs/>
                <w:sz w:val="25"/>
                <w:szCs w:val="25"/>
                <w:lang w:eastAsia="ar-SA"/>
              </w:rPr>
            </w:pPr>
            <w:r w:rsidRPr="003F1CE7">
              <w:rPr>
                <w:rFonts w:ascii="PT Astra Serif" w:eastAsia="Arial" w:hAnsi="PT Astra Serif"/>
                <w:b/>
                <w:bCs/>
                <w:sz w:val="25"/>
                <w:szCs w:val="25"/>
                <w:lang w:eastAsia="ar-SA"/>
              </w:rPr>
              <w:t>1</w:t>
            </w:r>
          </w:p>
        </w:tc>
        <w:tc>
          <w:tcPr>
            <w:tcW w:w="383" w:type="dxa"/>
          </w:tcPr>
          <w:p w:rsidR="00655EE6" w:rsidRPr="003F1CE7" w:rsidRDefault="00655EE6" w:rsidP="00655EE6">
            <w:pPr>
              <w:suppressAutoHyphens/>
              <w:spacing w:line="360" w:lineRule="atLeast"/>
              <w:jc w:val="center"/>
              <w:rPr>
                <w:rFonts w:ascii="PT Astra Serif" w:eastAsia="Arial" w:hAnsi="PT Astra Serif"/>
                <w:b/>
                <w:bCs/>
                <w:sz w:val="25"/>
                <w:szCs w:val="25"/>
                <w:lang w:eastAsia="ar-SA"/>
              </w:rPr>
            </w:pPr>
            <w:r w:rsidRPr="003F1CE7">
              <w:rPr>
                <w:rFonts w:ascii="PT Astra Serif" w:eastAsia="Arial" w:hAnsi="PT Astra Serif"/>
                <w:b/>
                <w:bCs/>
                <w:sz w:val="25"/>
                <w:szCs w:val="25"/>
                <w:lang w:eastAsia="ar-SA"/>
              </w:rPr>
              <w:t>7</w:t>
            </w:r>
          </w:p>
        </w:tc>
        <w:tc>
          <w:tcPr>
            <w:tcW w:w="383" w:type="dxa"/>
          </w:tcPr>
          <w:p w:rsidR="00655EE6" w:rsidRPr="003F1CE7" w:rsidRDefault="00655EE6" w:rsidP="00655EE6">
            <w:pPr>
              <w:suppressAutoHyphens/>
              <w:spacing w:line="360" w:lineRule="atLeast"/>
              <w:jc w:val="center"/>
              <w:rPr>
                <w:rFonts w:ascii="PT Astra Serif" w:eastAsia="Arial" w:hAnsi="PT Astra Serif"/>
                <w:b/>
                <w:bCs/>
                <w:sz w:val="25"/>
                <w:szCs w:val="25"/>
                <w:lang w:eastAsia="ar-SA"/>
              </w:rPr>
            </w:pPr>
            <w:r w:rsidRPr="003F1CE7">
              <w:rPr>
                <w:rFonts w:ascii="PT Astra Serif" w:eastAsia="Arial" w:hAnsi="PT Astra Serif"/>
                <w:b/>
                <w:bCs/>
                <w:sz w:val="25"/>
                <w:szCs w:val="25"/>
                <w:lang w:eastAsia="ar-SA"/>
              </w:rPr>
              <w:t>2</w:t>
            </w:r>
          </w:p>
        </w:tc>
        <w:tc>
          <w:tcPr>
            <w:tcW w:w="383" w:type="dxa"/>
          </w:tcPr>
          <w:p w:rsidR="00655EE6" w:rsidRPr="003F1CE7" w:rsidRDefault="00655EE6" w:rsidP="00655EE6">
            <w:pPr>
              <w:suppressAutoHyphens/>
              <w:spacing w:line="360" w:lineRule="atLeast"/>
              <w:jc w:val="center"/>
              <w:rPr>
                <w:rFonts w:ascii="PT Astra Serif" w:eastAsia="Arial" w:hAnsi="PT Astra Serif"/>
                <w:b/>
                <w:bCs/>
                <w:sz w:val="25"/>
                <w:szCs w:val="25"/>
                <w:lang w:eastAsia="ar-SA"/>
              </w:rPr>
            </w:pPr>
            <w:r w:rsidRPr="003F1CE7">
              <w:rPr>
                <w:rFonts w:ascii="PT Astra Serif" w:eastAsia="Arial" w:hAnsi="PT Astra Serif"/>
                <w:b/>
                <w:bCs/>
                <w:sz w:val="25"/>
                <w:szCs w:val="25"/>
                <w:lang w:eastAsia="ar-SA"/>
              </w:rPr>
              <w:t>1</w:t>
            </w:r>
          </w:p>
        </w:tc>
        <w:tc>
          <w:tcPr>
            <w:tcW w:w="383" w:type="dxa"/>
          </w:tcPr>
          <w:p w:rsidR="00655EE6" w:rsidRPr="003F1CE7" w:rsidRDefault="00655EE6" w:rsidP="00655EE6">
            <w:pPr>
              <w:suppressAutoHyphens/>
              <w:spacing w:line="360" w:lineRule="atLeast"/>
              <w:jc w:val="center"/>
              <w:rPr>
                <w:rFonts w:ascii="PT Astra Serif" w:eastAsia="Arial" w:hAnsi="PT Astra Serif"/>
                <w:b/>
                <w:bCs/>
                <w:sz w:val="25"/>
                <w:szCs w:val="25"/>
                <w:lang w:eastAsia="ar-SA"/>
              </w:rPr>
            </w:pPr>
            <w:r w:rsidRPr="003F1CE7">
              <w:rPr>
                <w:rFonts w:ascii="PT Astra Serif" w:eastAsia="Arial" w:hAnsi="PT Astra Serif"/>
                <w:b/>
                <w:bCs/>
                <w:sz w:val="25"/>
                <w:szCs w:val="25"/>
                <w:lang w:eastAsia="ar-SA"/>
              </w:rPr>
              <w:t>0</w:t>
            </w:r>
          </w:p>
        </w:tc>
        <w:tc>
          <w:tcPr>
            <w:tcW w:w="383" w:type="dxa"/>
          </w:tcPr>
          <w:p w:rsidR="00655EE6" w:rsidRPr="003F1CE7" w:rsidRDefault="00655EE6" w:rsidP="00655EE6">
            <w:pPr>
              <w:suppressAutoHyphens/>
              <w:spacing w:line="360" w:lineRule="atLeast"/>
              <w:jc w:val="center"/>
              <w:rPr>
                <w:rFonts w:ascii="PT Astra Serif" w:eastAsia="Arial" w:hAnsi="PT Astra Serif"/>
                <w:b/>
                <w:bCs/>
                <w:sz w:val="25"/>
                <w:szCs w:val="25"/>
                <w:lang w:eastAsia="ar-SA"/>
              </w:rPr>
            </w:pPr>
            <w:r w:rsidRPr="003F1CE7">
              <w:rPr>
                <w:rFonts w:ascii="PT Astra Serif" w:eastAsia="Arial" w:hAnsi="PT Astra Serif"/>
                <w:b/>
                <w:bCs/>
                <w:sz w:val="25"/>
                <w:szCs w:val="25"/>
                <w:lang w:eastAsia="ar-SA"/>
              </w:rPr>
              <w:t>0</w:t>
            </w:r>
          </w:p>
        </w:tc>
        <w:tc>
          <w:tcPr>
            <w:tcW w:w="383" w:type="dxa"/>
          </w:tcPr>
          <w:p w:rsidR="00655EE6" w:rsidRPr="003F1CE7" w:rsidRDefault="00655EE6" w:rsidP="00655EE6">
            <w:pPr>
              <w:suppressAutoHyphens/>
              <w:spacing w:line="360" w:lineRule="atLeast"/>
              <w:jc w:val="center"/>
              <w:rPr>
                <w:rFonts w:ascii="PT Astra Serif" w:eastAsia="Arial" w:hAnsi="PT Astra Serif"/>
                <w:b/>
                <w:bCs/>
                <w:sz w:val="25"/>
                <w:szCs w:val="25"/>
                <w:lang w:eastAsia="ar-SA"/>
              </w:rPr>
            </w:pPr>
            <w:r w:rsidRPr="003F1CE7">
              <w:rPr>
                <w:rFonts w:ascii="PT Astra Serif" w:eastAsia="Arial" w:hAnsi="PT Astra Serif"/>
                <w:b/>
                <w:bCs/>
                <w:sz w:val="25"/>
                <w:szCs w:val="25"/>
                <w:lang w:eastAsia="ar-SA"/>
              </w:rPr>
              <w:t>0</w:t>
            </w:r>
          </w:p>
        </w:tc>
        <w:tc>
          <w:tcPr>
            <w:tcW w:w="383" w:type="dxa"/>
          </w:tcPr>
          <w:p w:rsidR="00655EE6" w:rsidRPr="003F1CE7" w:rsidRDefault="00655EE6" w:rsidP="00655EE6">
            <w:pPr>
              <w:suppressAutoHyphens/>
              <w:spacing w:line="360" w:lineRule="atLeast"/>
              <w:jc w:val="center"/>
              <w:rPr>
                <w:rFonts w:ascii="PT Astra Serif" w:eastAsia="Arial" w:hAnsi="PT Astra Serif"/>
                <w:b/>
                <w:bCs/>
                <w:sz w:val="25"/>
                <w:szCs w:val="25"/>
                <w:lang w:eastAsia="ar-SA"/>
              </w:rPr>
            </w:pPr>
            <w:r w:rsidRPr="003F1CE7">
              <w:rPr>
                <w:rFonts w:ascii="PT Astra Serif" w:eastAsia="Arial" w:hAnsi="PT Astra Serif"/>
                <w:b/>
                <w:bCs/>
                <w:sz w:val="25"/>
                <w:szCs w:val="25"/>
                <w:lang w:eastAsia="ar-SA"/>
              </w:rPr>
              <w:t>0</w:t>
            </w:r>
          </w:p>
        </w:tc>
        <w:tc>
          <w:tcPr>
            <w:tcW w:w="383" w:type="dxa"/>
          </w:tcPr>
          <w:p w:rsidR="00655EE6" w:rsidRPr="003F1CE7" w:rsidRDefault="00655EE6" w:rsidP="00655EE6">
            <w:pPr>
              <w:suppressAutoHyphens/>
              <w:spacing w:line="360" w:lineRule="atLeast"/>
              <w:jc w:val="center"/>
              <w:rPr>
                <w:rFonts w:ascii="PT Astra Serif" w:eastAsia="Arial" w:hAnsi="PT Astra Serif"/>
                <w:b/>
                <w:bCs/>
                <w:sz w:val="25"/>
                <w:szCs w:val="25"/>
                <w:lang w:eastAsia="ar-SA"/>
              </w:rPr>
            </w:pPr>
            <w:r w:rsidRPr="003F1CE7">
              <w:rPr>
                <w:rFonts w:ascii="PT Astra Serif" w:eastAsia="Arial" w:hAnsi="PT Astra Serif"/>
                <w:b/>
                <w:bCs/>
                <w:sz w:val="25"/>
                <w:szCs w:val="25"/>
                <w:lang w:eastAsia="ar-SA"/>
              </w:rPr>
              <w:t>1</w:t>
            </w:r>
          </w:p>
        </w:tc>
        <w:tc>
          <w:tcPr>
            <w:tcW w:w="383" w:type="dxa"/>
          </w:tcPr>
          <w:p w:rsidR="00655EE6" w:rsidRPr="003F1CE7" w:rsidRDefault="00655EE6" w:rsidP="00655EE6">
            <w:pPr>
              <w:suppressAutoHyphens/>
              <w:spacing w:line="360" w:lineRule="atLeast"/>
              <w:jc w:val="center"/>
              <w:rPr>
                <w:rFonts w:ascii="PT Astra Serif" w:eastAsia="Arial" w:hAnsi="PT Astra Serif"/>
                <w:b/>
                <w:bCs/>
                <w:sz w:val="25"/>
                <w:szCs w:val="25"/>
                <w:lang w:eastAsia="ar-SA"/>
              </w:rPr>
            </w:pPr>
            <w:r w:rsidRPr="003F1CE7">
              <w:rPr>
                <w:rFonts w:ascii="PT Astra Serif" w:eastAsia="Arial" w:hAnsi="PT Astra Serif"/>
                <w:b/>
                <w:bCs/>
                <w:sz w:val="25"/>
                <w:szCs w:val="25"/>
                <w:lang w:eastAsia="ar-SA"/>
              </w:rPr>
              <w:t>8</w:t>
            </w:r>
          </w:p>
        </w:tc>
      </w:tr>
    </w:tbl>
    <w:p w:rsidR="002A0E92" w:rsidRPr="003F1CE7" w:rsidRDefault="00C02B70" w:rsidP="002A0E92">
      <w:pPr>
        <w:pStyle w:val="a3"/>
        <w:ind w:firstLine="426"/>
        <w:jc w:val="center"/>
        <w:rPr>
          <w:rFonts w:ascii="PT Astra Serif" w:hAnsi="PT Astra Serif" w:cs="Times New Roman"/>
          <w:b/>
          <w:sz w:val="24"/>
          <w:szCs w:val="24"/>
        </w:rPr>
      </w:pPr>
      <w:bookmarkStart w:id="0" w:name="P29"/>
      <w:bookmarkEnd w:id="0"/>
      <w:r w:rsidRPr="003F1CE7">
        <w:rPr>
          <w:rFonts w:ascii="PT Astra Serif" w:hAnsi="PT Astra Serif" w:cs="Times New Roman"/>
          <w:b/>
          <w:sz w:val="24"/>
          <w:szCs w:val="24"/>
        </w:rPr>
        <w:t>ГОСУДАРСТВЕННЫЙ</w:t>
      </w:r>
      <w:r w:rsidR="00321312" w:rsidRPr="003F1CE7">
        <w:rPr>
          <w:rFonts w:ascii="PT Astra Serif" w:hAnsi="PT Astra Serif" w:cs="Times New Roman"/>
          <w:b/>
          <w:sz w:val="24"/>
          <w:szCs w:val="24"/>
        </w:rPr>
        <w:t xml:space="preserve"> КОНТРАКТ </w:t>
      </w:r>
    </w:p>
    <w:p w:rsidR="002A0E92" w:rsidRPr="003F1CE7" w:rsidRDefault="00321312" w:rsidP="002A0E92">
      <w:pPr>
        <w:pStyle w:val="a3"/>
        <w:ind w:firstLine="426"/>
        <w:jc w:val="center"/>
        <w:rPr>
          <w:rFonts w:ascii="PT Astra Serif" w:hAnsi="PT Astra Serif" w:cs="Times New Roman"/>
          <w:sz w:val="24"/>
          <w:szCs w:val="24"/>
        </w:rPr>
      </w:pPr>
      <w:r w:rsidRPr="003F1CE7">
        <w:rPr>
          <w:rFonts w:ascii="PT Astra Serif" w:hAnsi="PT Astra Serif" w:cs="Times New Roman"/>
          <w:sz w:val="24"/>
          <w:szCs w:val="24"/>
        </w:rPr>
        <w:t>на поставку продуктов питания</w:t>
      </w:r>
    </w:p>
    <w:p w:rsidR="00321312" w:rsidRPr="003F1CE7" w:rsidRDefault="002A0E92" w:rsidP="002A0E92">
      <w:pPr>
        <w:pStyle w:val="a3"/>
        <w:ind w:firstLine="426"/>
        <w:jc w:val="center"/>
        <w:rPr>
          <w:rFonts w:ascii="PT Astra Serif" w:hAnsi="PT Astra Serif" w:cs="Times New Roman"/>
          <w:sz w:val="24"/>
          <w:szCs w:val="24"/>
        </w:rPr>
      </w:pPr>
      <w:r w:rsidRPr="003F1CE7">
        <w:rPr>
          <w:rFonts w:ascii="PT Astra Serif" w:hAnsi="PT Astra Serif" w:cs="Times New Roman"/>
          <w:sz w:val="24"/>
          <w:szCs w:val="24"/>
        </w:rPr>
        <w:t xml:space="preserve">№ </w:t>
      </w:r>
      <w:r w:rsidR="00655EE6" w:rsidRPr="003F1CE7">
        <w:rPr>
          <w:rFonts w:ascii="PT Astra Serif" w:hAnsi="PT Astra Serif" w:cs="Times New Roman"/>
          <w:sz w:val="24"/>
          <w:szCs w:val="24"/>
        </w:rPr>
        <w:t>2626320</w:t>
      </w:r>
      <w:r w:rsidR="007D78CA" w:rsidRPr="003F1CE7">
        <w:rPr>
          <w:rFonts w:ascii="PT Astra Serif" w:hAnsi="PT Astra Serif" w:cs="Times New Roman"/>
          <w:sz w:val="24"/>
          <w:szCs w:val="24"/>
        </w:rPr>
        <w:t>9</w:t>
      </w:r>
      <w:r w:rsidR="002A38F9" w:rsidRPr="003F1CE7">
        <w:rPr>
          <w:rFonts w:ascii="PT Astra Serif" w:hAnsi="PT Astra Serif" w:cs="Times New Roman"/>
          <w:sz w:val="24"/>
          <w:szCs w:val="24"/>
        </w:rPr>
        <w:t>____</w:t>
      </w:r>
      <w:r w:rsidR="00655EE6" w:rsidRPr="003F1CE7">
        <w:rPr>
          <w:rFonts w:ascii="PT Astra Serif" w:hAnsi="PT Astra Serif" w:cs="Times New Roman"/>
          <w:sz w:val="24"/>
          <w:szCs w:val="24"/>
        </w:rPr>
        <w:t>2001721000018</w:t>
      </w:r>
      <w:r w:rsidR="002A38F9" w:rsidRPr="003F1CE7">
        <w:rPr>
          <w:rFonts w:ascii="PT Astra Serif" w:hAnsi="PT Astra Serif" w:cs="Times New Roman"/>
          <w:sz w:val="24"/>
          <w:szCs w:val="24"/>
        </w:rPr>
        <w:t>/____</w:t>
      </w:r>
    </w:p>
    <w:p w:rsidR="003027DC" w:rsidRPr="003F1CE7" w:rsidRDefault="00B72258" w:rsidP="003027DC">
      <w:pPr>
        <w:autoSpaceDE w:val="0"/>
        <w:autoSpaceDN w:val="0"/>
        <w:adjustRightInd w:val="0"/>
        <w:ind w:right="-285" w:firstLine="567"/>
        <w:jc w:val="center"/>
        <w:rPr>
          <w:rFonts w:ascii="PT Astra Serif" w:hAnsi="PT Astra Serif"/>
          <w:b/>
          <w:lang w:val="en-US"/>
        </w:rPr>
      </w:pPr>
      <w:r w:rsidRPr="00A75AE6">
        <w:rPr>
          <w:rFonts w:ascii="PT Astra Serif" w:hAnsi="PT Astra Serif"/>
          <w:b/>
          <w:noProof/>
        </w:rPr>
        <w:t xml:space="preserve">ИКЗ </w:t>
      </w:r>
      <w:r w:rsidRPr="000437F7">
        <w:rPr>
          <w:rFonts w:ascii="PT Astra Serif" w:hAnsi="PT Astra Serif"/>
          <w:b/>
        </w:rPr>
        <w:t>2617825046249784101001000006</w:t>
      </w:r>
      <w:r w:rsidR="00447B20">
        <w:rPr>
          <w:rFonts w:ascii="PT Astra Serif" w:hAnsi="PT Astra Serif"/>
          <w:b/>
        </w:rPr>
        <w:t>7</w:t>
      </w:r>
      <w:r w:rsidRPr="000437F7">
        <w:rPr>
          <w:rFonts w:ascii="PT Astra Serif" w:hAnsi="PT Astra Serif"/>
          <w:b/>
        </w:rPr>
        <w:t>1032223</w:t>
      </w:r>
    </w:p>
    <w:p w:rsidR="002A0E92" w:rsidRPr="003F1CE7" w:rsidRDefault="002A0E92" w:rsidP="00171EF2">
      <w:pPr>
        <w:pStyle w:val="a3"/>
        <w:ind w:left="142" w:right="-427" w:firstLine="425"/>
        <w:jc w:val="center"/>
        <w:rPr>
          <w:rFonts w:ascii="PT Astra Serif" w:hAnsi="PT Astra Serif" w:cs="Times New Roman"/>
          <w:sz w:val="24"/>
          <w:szCs w:val="24"/>
          <w:lang w:val="en-US"/>
        </w:rPr>
      </w:pPr>
    </w:p>
    <w:p w:rsidR="002B7D20" w:rsidRPr="003F1CE7" w:rsidRDefault="002B7D20" w:rsidP="00171EF2">
      <w:pPr>
        <w:shd w:val="clear" w:color="auto" w:fill="FFFFFF" w:themeFill="background1"/>
        <w:ind w:right="-427"/>
        <w:jc w:val="both"/>
        <w:rPr>
          <w:rFonts w:ascii="PT Astra Serif" w:hAnsi="PT Astra Serif"/>
        </w:rPr>
      </w:pPr>
      <w:r w:rsidRPr="003F1CE7">
        <w:rPr>
          <w:rFonts w:ascii="PT Astra Serif" w:hAnsi="PT Astra Serif"/>
        </w:rPr>
        <w:t>г. Санкт-Петербург</w:t>
      </w:r>
      <w:r w:rsidRPr="003F1CE7">
        <w:rPr>
          <w:rFonts w:ascii="PT Astra Serif" w:hAnsi="PT Astra Serif"/>
        </w:rPr>
        <w:tab/>
      </w:r>
      <w:r w:rsidRPr="003F1CE7">
        <w:rPr>
          <w:rFonts w:ascii="PT Astra Serif" w:hAnsi="PT Astra Serif"/>
        </w:rPr>
        <w:tab/>
      </w:r>
      <w:r w:rsidRPr="003F1CE7">
        <w:rPr>
          <w:rFonts w:ascii="PT Astra Serif" w:hAnsi="PT Astra Serif"/>
        </w:rPr>
        <w:tab/>
      </w:r>
      <w:r w:rsidRPr="003F1CE7">
        <w:rPr>
          <w:rFonts w:ascii="PT Astra Serif" w:hAnsi="PT Astra Serif"/>
        </w:rPr>
        <w:tab/>
        <w:t xml:space="preserve">                            </w:t>
      </w:r>
      <w:r w:rsidR="00A05FC8" w:rsidRPr="003F1CE7">
        <w:rPr>
          <w:rFonts w:ascii="PT Astra Serif" w:hAnsi="PT Astra Serif"/>
        </w:rPr>
        <w:t xml:space="preserve">       </w:t>
      </w:r>
      <w:r w:rsidR="00CA08A1" w:rsidRPr="003F1CE7">
        <w:rPr>
          <w:rFonts w:ascii="PT Astra Serif" w:hAnsi="PT Astra Serif"/>
        </w:rPr>
        <w:t xml:space="preserve">  </w:t>
      </w:r>
      <w:r w:rsidRPr="003F1CE7">
        <w:rPr>
          <w:rFonts w:ascii="PT Astra Serif" w:hAnsi="PT Astra Serif"/>
        </w:rPr>
        <w:t>«____» ____________ 202</w:t>
      </w:r>
      <w:r w:rsidR="00277650" w:rsidRPr="003F1CE7">
        <w:rPr>
          <w:rFonts w:ascii="PT Astra Serif" w:hAnsi="PT Astra Serif"/>
        </w:rPr>
        <w:t>6</w:t>
      </w:r>
      <w:r w:rsidRPr="003F1CE7">
        <w:rPr>
          <w:rFonts w:ascii="PT Astra Serif" w:hAnsi="PT Astra Serif"/>
        </w:rPr>
        <w:t xml:space="preserve"> г.</w:t>
      </w:r>
    </w:p>
    <w:p w:rsidR="002B7D20" w:rsidRPr="003F1CE7" w:rsidRDefault="002B7D20" w:rsidP="00171EF2">
      <w:pPr>
        <w:shd w:val="clear" w:color="auto" w:fill="FFFFFF" w:themeFill="background1"/>
        <w:ind w:left="142" w:right="-427" w:firstLine="425"/>
        <w:jc w:val="both"/>
        <w:rPr>
          <w:rFonts w:ascii="PT Astra Serif" w:hAnsi="PT Astra Serif"/>
        </w:rPr>
      </w:pPr>
    </w:p>
    <w:p w:rsidR="00A4660C" w:rsidRPr="003F1CE7" w:rsidRDefault="00387F7C" w:rsidP="00171EF2">
      <w:pPr>
        <w:widowControl w:val="0"/>
        <w:snapToGrid w:val="0"/>
        <w:ind w:right="-427" w:firstLine="709"/>
        <w:contextualSpacing/>
        <w:jc w:val="both"/>
        <w:rPr>
          <w:rFonts w:ascii="PT Astra Serif" w:eastAsia="Calibri" w:hAnsi="PT Astra Serif"/>
        </w:rPr>
      </w:pPr>
      <w:r w:rsidRPr="003F1CE7">
        <w:rPr>
          <w:rFonts w:ascii="PT Astra Serif" w:hAnsi="PT Astra Serif"/>
        </w:rPr>
        <w:t xml:space="preserve">Главное управление Федеральной службы исполнения наказаний </w:t>
      </w:r>
      <w:r w:rsidR="00171EF2" w:rsidRPr="003F1CE7">
        <w:rPr>
          <w:rFonts w:ascii="PT Astra Serif" w:hAnsi="PT Astra Serif"/>
        </w:rPr>
        <w:br/>
      </w:r>
      <w:r w:rsidR="00A05FC8" w:rsidRPr="003F1CE7">
        <w:rPr>
          <w:rFonts w:ascii="PT Astra Serif" w:hAnsi="PT Astra Serif"/>
        </w:rPr>
        <w:t xml:space="preserve">по г. Санкт-Петербургу </w:t>
      </w:r>
      <w:r w:rsidRPr="003F1CE7">
        <w:rPr>
          <w:rFonts w:ascii="PT Astra Serif" w:hAnsi="PT Astra Serif"/>
        </w:rPr>
        <w:t xml:space="preserve">и Ленинградской области (ГУФСИН России  </w:t>
      </w:r>
      <w:r w:rsidR="00171EF2" w:rsidRPr="003F1CE7">
        <w:rPr>
          <w:rFonts w:ascii="PT Astra Serif" w:hAnsi="PT Astra Serif"/>
        </w:rPr>
        <w:br/>
      </w:r>
      <w:r w:rsidRPr="003F1CE7">
        <w:rPr>
          <w:rFonts w:ascii="PT Astra Serif" w:hAnsi="PT Astra Serif"/>
        </w:rPr>
        <w:t xml:space="preserve">по г. Санкт-Петербургу и Ленинградской области), выступающее от имени Российской Федерации именуемое в дальнейшем </w:t>
      </w:r>
      <w:r w:rsidRPr="003F1CE7">
        <w:rPr>
          <w:rFonts w:ascii="PT Astra Serif" w:hAnsi="PT Astra Serif"/>
          <w:noProof/>
        </w:rPr>
        <w:t>«</w:t>
      </w:r>
      <w:r w:rsidRPr="003F1CE7">
        <w:rPr>
          <w:rFonts w:ascii="PT Astra Serif" w:hAnsi="PT Astra Serif"/>
        </w:rPr>
        <w:t>Государственный заказчик</w:t>
      </w:r>
      <w:r w:rsidRPr="003F1CE7">
        <w:rPr>
          <w:rFonts w:ascii="PT Astra Serif" w:hAnsi="PT Astra Serif"/>
          <w:noProof/>
        </w:rPr>
        <w:t>»</w:t>
      </w:r>
      <w:r w:rsidRPr="003F1CE7">
        <w:rPr>
          <w:rFonts w:ascii="PT Astra Serif" w:hAnsi="PT Astra Serif"/>
        </w:rPr>
        <w:t xml:space="preserve">, в целях обеспечения государственных нужд и выполнения государственного оборонного заказа в лице _____________________, действующего на основании _______________________ </w:t>
      </w:r>
      <w:r w:rsidR="00A4660C" w:rsidRPr="003F1CE7">
        <w:rPr>
          <w:rFonts w:ascii="PT Astra Serif" w:hAnsi="PT Astra Serif"/>
        </w:rPr>
        <w:br/>
      </w:r>
      <w:r w:rsidRPr="003F1CE7">
        <w:rPr>
          <w:rFonts w:ascii="PT Astra Serif" w:hAnsi="PT Astra Serif"/>
          <w:noProof/>
        </w:rPr>
        <w:t xml:space="preserve">с </w:t>
      </w:r>
      <w:r w:rsidR="00A05FC8" w:rsidRPr="003F1CE7">
        <w:rPr>
          <w:rFonts w:ascii="PT Astra Serif" w:hAnsi="PT Astra Serif"/>
          <w:noProof/>
        </w:rPr>
        <w:t>одной</w:t>
      </w:r>
      <w:r w:rsidR="00171EF2" w:rsidRPr="003F1CE7">
        <w:rPr>
          <w:rFonts w:ascii="PT Astra Serif" w:hAnsi="PT Astra Serif"/>
          <w:noProof/>
        </w:rPr>
        <w:t xml:space="preserve"> </w:t>
      </w:r>
      <w:r w:rsidRPr="003F1CE7">
        <w:rPr>
          <w:rFonts w:ascii="PT Astra Serif" w:hAnsi="PT Astra Serif"/>
          <w:noProof/>
        </w:rPr>
        <w:t xml:space="preserve">стороны, и ____________________, именуемое в дальнейшем «Головной исполнитель поставок продукции по государственному оборонному заказу </w:t>
      </w:r>
      <w:r w:rsidR="00171EF2" w:rsidRPr="003F1CE7">
        <w:rPr>
          <w:rFonts w:ascii="PT Astra Serif" w:hAnsi="PT Astra Serif"/>
          <w:noProof/>
        </w:rPr>
        <w:br/>
      </w:r>
      <w:r w:rsidRPr="003F1CE7">
        <w:rPr>
          <w:rFonts w:ascii="PT Astra Serif" w:hAnsi="PT Astra Serif"/>
          <w:noProof/>
        </w:rPr>
        <w:t xml:space="preserve">(далее – Поставщик)», в лице ________________________, </w:t>
      </w:r>
      <w:r w:rsidRPr="003F1CE7">
        <w:rPr>
          <w:rFonts w:ascii="PT Astra Serif" w:hAnsi="PT Astra Serif"/>
        </w:rPr>
        <w:t>действующего на основании ______</w:t>
      </w:r>
      <w:r w:rsidRPr="003F1CE7">
        <w:rPr>
          <w:rFonts w:ascii="PT Astra Serif" w:hAnsi="PT Astra Serif"/>
          <w:noProof/>
        </w:rPr>
        <w:t xml:space="preserve"> </w:t>
      </w:r>
      <w:r w:rsidRPr="003F1CE7">
        <w:rPr>
          <w:rFonts w:ascii="PT Astra Serif" w:hAnsi="PT Astra Serif"/>
        </w:rPr>
        <w:t xml:space="preserve">с другой стороны, вместе именуемые в дальнейшем «Стороны», в соответствии </w:t>
      </w:r>
      <w:r w:rsidR="00A05FC8" w:rsidRPr="003F1CE7">
        <w:rPr>
          <w:rFonts w:ascii="PT Astra Serif" w:hAnsi="PT Astra Serif"/>
        </w:rPr>
        <w:br/>
      </w:r>
      <w:r w:rsidRPr="003F1CE7">
        <w:rPr>
          <w:rFonts w:ascii="PT Astra Serif" w:hAnsi="PT Astra Serif"/>
        </w:rPr>
        <w:t xml:space="preserve">с </w:t>
      </w:r>
      <w:r w:rsidR="00E81C48" w:rsidRPr="003F1CE7">
        <w:rPr>
          <w:rFonts w:ascii="PT Astra Serif" w:hAnsi="PT Astra Serif"/>
        </w:rPr>
        <w:t>пунктом 4</w:t>
      </w:r>
      <w:r w:rsidR="00952213" w:rsidRPr="003F1CE7">
        <w:rPr>
          <w:rFonts w:ascii="PT Astra Serif" w:hAnsi="PT Astra Serif"/>
        </w:rPr>
        <w:t xml:space="preserve"> части 1 статьи 93 </w:t>
      </w:r>
      <w:r w:rsidR="00A4660C" w:rsidRPr="003F1CE7">
        <w:rPr>
          <w:rFonts w:ascii="PT Astra Serif" w:hAnsi="PT Astra Serif"/>
        </w:rPr>
        <w:t xml:space="preserve">Федерального закона от 05.04.2013 № 44-ФЗ </w:t>
      </w:r>
      <w:r w:rsidR="00A4660C" w:rsidRPr="003F1CE7">
        <w:rPr>
          <w:rFonts w:ascii="PT Astra Serif" w:hAnsi="PT Astra Serif"/>
        </w:rPr>
        <w:br/>
        <w:t>«</w:t>
      </w:r>
      <w:r w:rsidR="00A4660C" w:rsidRPr="003F1CE7">
        <w:rPr>
          <w:rFonts w:ascii="PT Astra Serif" w:eastAsia="Calibri" w:hAnsi="PT Astra Serif"/>
        </w:rPr>
        <w:t>О контрактной системе в сфере закупок товаров, работ, услуг для обеспечения государственных и муниципальных нужд</w:t>
      </w:r>
      <w:r w:rsidR="00A4660C" w:rsidRPr="003F1CE7">
        <w:rPr>
          <w:rFonts w:ascii="PT Astra Serif" w:hAnsi="PT Astra Serif"/>
        </w:rPr>
        <w:t xml:space="preserve">», Федеральным законом от 29.12.2012 № 275-ФЗ «О государственном оборонном заказе», Федеральным законом от 28.11.2025 </w:t>
      </w:r>
      <w:r w:rsidR="007D78CA" w:rsidRPr="003F1CE7">
        <w:rPr>
          <w:rFonts w:ascii="PT Astra Serif" w:hAnsi="PT Astra Serif"/>
        </w:rPr>
        <w:t>№</w:t>
      </w:r>
      <w:r w:rsidR="00A4660C" w:rsidRPr="003F1CE7">
        <w:rPr>
          <w:rFonts w:ascii="PT Astra Serif" w:hAnsi="PT Astra Serif"/>
        </w:rPr>
        <w:t xml:space="preserve"> 426-ФЗ </w:t>
      </w:r>
      <w:r w:rsidR="00171EF2" w:rsidRPr="003F1CE7">
        <w:rPr>
          <w:rFonts w:ascii="PT Astra Serif" w:hAnsi="PT Astra Serif"/>
        </w:rPr>
        <w:br/>
      </w:r>
      <w:r w:rsidR="007D78CA" w:rsidRPr="003F1CE7">
        <w:rPr>
          <w:rFonts w:ascii="PT Astra Serif" w:hAnsi="PT Astra Serif"/>
        </w:rPr>
        <w:t>«</w:t>
      </w:r>
      <w:r w:rsidR="00A4660C" w:rsidRPr="003F1CE7">
        <w:rPr>
          <w:rFonts w:ascii="PT Astra Serif" w:hAnsi="PT Astra Serif"/>
        </w:rPr>
        <w:t>О федеральном бюджете на 2026 год и на план</w:t>
      </w:r>
      <w:r w:rsidR="00171EF2" w:rsidRPr="003F1CE7">
        <w:rPr>
          <w:rFonts w:ascii="PT Astra Serif" w:hAnsi="PT Astra Serif"/>
        </w:rPr>
        <w:t>овый период 2027 и 2028 годов</w:t>
      </w:r>
      <w:r w:rsidR="007D78CA" w:rsidRPr="003F1CE7">
        <w:rPr>
          <w:rFonts w:ascii="PT Astra Serif" w:hAnsi="PT Astra Serif"/>
        </w:rPr>
        <w:t>»</w:t>
      </w:r>
      <w:r w:rsidR="00A4660C" w:rsidRPr="003F1CE7">
        <w:rPr>
          <w:rFonts w:ascii="PT Astra Serif" w:hAnsi="PT Astra Serif"/>
        </w:rPr>
        <w:t>,</w:t>
      </w:r>
      <w:r w:rsidR="00A4660C" w:rsidRPr="003F1CE7">
        <w:rPr>
          <w:rFonts w:ascii="PT Astra Serif" w:hAnsi="PT Astra Serif"/>
          <w:noProof/>
        </w:rPr>
        <w:t xml:space="preserve"> </w:t>
      </w:r>
      <w:r w:rsidR="00171EF2" w:rsidRPr="003F1CE7">
        <w:rPr>
          <w:rFonts w:ascii="PT Astra Serif" w:hAnsi="PT Astra Serif"/>
        </w:rPr>
        <w:t xml:space="preserve">постановлением Правительства Российской Федерации от 26.12.2013 № 1275 </w:t>
      </w:r>
      <w:r w:rsidR="00171EF2" w:rsidRPr="003F1CE7">
        <w:rPr>
          <w:rFonts w:ascii="PT Astra Serif" w:hAnsi="PT Astra Serif"/>
        </w:rPr>
        <w:br/>
        <w:t>«О примерных условиях государственных контрактов</w:t>
      </w:r>
      <w:r w:rsidR="007D78CA" w:rsidRPr="003F1CE7">
        <w:rPr>
          <w:rFonts w:ascii="PT Astra Serif" w:hAnsi="PT Astra Serif"/>
        </w:rPr>
        <w:t xml:space="preserve"> (контрактов)</w:t>
      </w:r>
      <w:r w:rsidR="00171EF2" w:rsidRPr="003F1CE7">
        <w:rPr>
          <w:rFonts w:ascii="PT Astra Serif" w:hAnsi="PT Astra Serif"/>
        </w:rPr>
        <w:t xml:space="preserve"> по государственному оборонному заказу»</w:t>
      </w:r>
      <w:r w:rsidR="00A4660C" w:rsidRPr="003F1CE7">
        <w:rPr>
          <w:rFonts w:ascii="PT Astra Serif" w:hAnsi="PT Astra Serif"/>
        </w:rPr>
        <w:t xml:space="preserve">, </w:t>
      </w:r>
      <w:r w:rsidR="00040113" w:rsidRPr="003F1CE7">
        <w:rPr>
          <w:rFonts w:ascii="PT Astra Serif" w:hAnsi="PT Astra Serif"/>
        </w:rPr>
        <w:t>на основании итогового протокола закупочной сессии от ________</w:t>
      </w:r>
      <w:r w:rsidR="00040113" w:rsidRPr="003F1CE7">
        <w:rPr>
          <w:rFonts w:ascii="PT Astra Serif" w:hAnsi="PT Astra Serif"/>
        </w:rPr>
        <w:br/>
        <w:t xml:space="preserve">№ _____________, </w:t>
      </w:r>
      <w:r w:rsidR="00A4660C" w:rsidRPr="003F1CE7">
        <w:rPr>
          <w:rFonts w:ascii="PT Astra Serif" w:hAnsi="PT Astra Serif"/>
        </w:rPr>
        <w:t xml:space="preserve">заключили настоящий Государственный контракт (далее - Контракт) </w:t>
      </w:r>
      <w:r w:rsidR="00A4660C" w:rsidRPr="003F1CE7">
        <w:rPr>
          <w:rFonts w:ascii="PT Astra Serif" w:hAnsi="PT Astra Serif"/>
        </w:rPr>
        <w:br/>
        <w:t>о нижеследующем</w:t>
      </w:r>
      <w:r w:rsidR="00A4660C" w:rsidRPr="003F1CE7">
        <w:rPr>
          <w:rFonts w:ascii="PT Astra Serif" w:eastAsia="Calibri" w:hAnsi="PT Astra Serif"/>
        </w:rPr>
        <w:t>:</w:t>
      </w:r>
    </w:p>
    <w:p w:rsidR="00011206" w:rsidRPr="003F1CE7" w:rsidRDefault="00011206" w:rsidP="00171EF2">
      <w:pPr>
        <w:pStyle w:val="a3"/>
        <w:tabs>
          <w:tab w:val="left" w:pos="0"/>
        </w:tabs>
        <w:ind w:right="-427" w:firstLine="567"/>
        <w:jc w:val="both"/>
        <w:rPr>
          <w:rFonts w:ascii="PT Astra Serif" w:eastAsia="Calibri" w:hAnsi="PT Astra Serif" w:cs="Times New Roman"/>
          <w:sz w:val="24"/>
          <w:szCs w:val="24"/>
        </w:rPr>
      </w:pPr>
    </w:p>
    <w:p w:rsidR="00715F36" w:rsidRPr="003F1CE7" w:rsidRDefault="00CD42C1" w:rsidP="00171EF2">
      <w:pPr>
        <w:pStyle w:val="a3"/>
        <w:tabs>
          <w:tab w:val="left" w:pos="0"/>
        </w:tabs>
        <w:ind w:right="-427" w:firstLine="567"/>
        <w:jc w:val="center"/>
        <w:rPr>
          <w:rFonts w:ascii="PT Astra Serif" w:hAnsi="PT Astra Serif" w:cs="Times New Roman"/>
          <w:b/>
          <w:sz w:val="24"/>
          <w:szCs w:val="24"/>
        </w:rPr>
      </w:pPr>
      <w:r w:rsidRPr="003F1CE7">
        <w:rPr>
          <w:rFonts w:ascii="PT Astra Serif" w:hAnsi="PT Astra Serif" w:cs="Times New Roman"/>
          <w:b/>
          <w:sz w:val="24"/>
          <w:szCs w:val="24"/>
        </w:rPr>
        <w:t>1</w:t>
      </w:r>
      <w:r w:rsidR="00321312" w:rsidRPr="003F1CE7">
        <w:rPr>
          <w:rFonts w:ascii="PT Astra Serif" w:hAnsi="PT Astra Serif" w:cs="Times New Roman"/>
          <w:b/>
          <w:sz w:val="24"/>
          <w:szCs w:val="24"/>
        </w:rPr>
        <w:t>. П</w:t>
      </w:r>
      <w:r w:rsidR="002B7D20" w:rsidRPr="003F1CE7">
        <w:rPr>
          <w:rFonts w:ascii="PT Astra Serif" w:hAnsi="PT Astra Serif" w:cs="Times New Roman"/>
          <w:b/>
          <w:sz w:val="24"/>
          <w:szCs w:val="24"/>
        </w:rPr>
        <w:t>редмет контракта</w:t>
      </w:r>
    </w:p>
    <w:p w:rsidR="00895921" w:rsidRPr="008460ED" w:rsidRDefault="00321312" w:rsidP="008460ED">
      <w:pPr>
        <w:shd w:val="clear" w:color="auto" w:fill="FFFFFF"/>
        <w:ind w:right="-568" w:firstLine="567"/>
        <w:jc w:val="both"/>
        <w:rPr>
          <w:rFonts w:ascii="PT Astra Serif" w:hAnsi="PT Astra Serif"/>
        </w:rPr>
      </w:pPr>
      <w:r w:rsidRPr="008460ED">
        <w:rPr>
          <w:rFonts w:ascii="PT Astra Serif" w:hAnsi="PT Astra Serif"/>
        </w:rPr>
        <w:t xml:space="preserve">1.1. </w:t>
      </w:r>
      <w:proofErr w:type="gramStart"/>
      <w:r w:rsidRPr="008460ED">
        <w:rPr>
          <w:rFonts w:ascii="PT Astra Serif" w:hAnsi="PT Astra Serif"/>
        </w:rPr>
        <w:t xml:space="preserve">Поставщик обязуется передать в собственность </w:t>
      </w:r>
      <w:r w:rsidR="004908C9" w:rsidRPr="008460ED">
        <w:rPr>
          <w:rFonts w:ascii="PT Astra Serif" w:hAnsi="PT Astra Serif"/>
        </w:rPr>
        <w:t>Государственному з</w:t>
      </w:r>
      <w:r w:rsidR="00C1181A" w:rsidRPr="008460ED">
        <w:rPr>
          <w:rFonts w:ascii="PT Astra Serif" w:hAnsi="PT Astra Serif"/>
        </w:rPr>
        <w:t>аказчику</w:t>
      </w:r>
      <w:r w:rsidR="008460ED">
        <w:rPr>
          <w:rFonts w:ascii="PT Astra Serif" w:hAnsi="PT Astra Serif"/>
        </w:rPr>
        <w:br/>
      </w:r>
      <w:r w:rsidR="008460ED">
        <w:rPr>
          <w:rFonts w:ascii="PT Astra Serif" w:hAnsi="PT Astra Serif"/>
          <w:b/>
        </w:rPr>
        <w:t>с</w:t>
      </w:r>
      <w:r w:rsidR="008460ED" w:rsidRPr="008460ED">
        <w:rPr>
          <w:rFonts w:ascii="PT Astra Serif" w:hAnsi="PT Astra Serif"/>
          <w:b/>
        </w:rPr>
        <w:t>ок из фруктов</w:t>
      </w:r>
      <w:r w:rsidR="008460ED">
        <w:rPr>
          <w:rFonts w:ascii="PT Astra Serif" w:hAnsi="PT Astra Serif"/>
          <w:b/>
        </w:rPr>
        <w:t xml:space="preserve"> </w:t>
      </w:r>
      <w:r w:rsidR="008460ED" w:rsidRPr="008460ED">
        <w:rPr>
          <w:rFonts w:ascii="PT Astra Serif" w:hAnsi="PT Astra Serif"/>
          <w:b/>
        </w:rPr>
        <w:t>и (или) овощей (яблочный восстановленный) в рамках государственного оборонного заказа</w:t>
      </w:r>
      <w:r w:rsidR="008460ED" w:rsidRPr="008460ED">
        <w:rPr>
          <w:rFonts w:ascii="PT Astra Serif" w:hAnsi="PT Astra Serif"/>
        </w:rPr>
        <w:t xml:space="preserve"> </w:t>
      </w:r>
      <w:r w:rsidR="00895921" w:rsidRPr="008460ED">
        <w:rPr>
          <w:rFonts w:ascii="PT Astra Serif" w:hAnsi="PT Astra Serif"/>
        </w:rPr>
        <w:t xml:space="preserve">(далее </w:t>
      </w:r>
      <w:r w:rsidR="00E03992" w:rsidRPr="008460ED">
        <w:rPr>
          <w:rFonts w:ascii="PT Astra Serif" w:hAnsi="PT Astra Serif"/>
        </w:rPr>
        <w:t>–</w:t>
      </w:r>
      <w:r w:rsidR="00016102" w:rsidRPr="008460ED">
        <w:rPr>
          <w:rFonts w:ascii="PT Astra Serif" w:hAnsi="PT Astra Serif"/>
        </w:rPr>
        <w:t xml:space="preserve"> Товар) в </w:t>
      </w:r>
      <w:r w:rsidR="00895921" w:rsidRPr="008460ED">
        <w:rPr>
          <w:rFonts w:ascii="PT Astra Serif" w:hAnsi="PT Astra Serif"/>
        </w:rPr>
        <w:t xml:space="preserve">обусловленный настоящим Контрактом срок, согласно </w:t>
      </w:r>
      <w:r w:rsidR="000264FF" w:rsidRPr="008460ED">
        <w:rPr>
          <w:rFonts w:ascii="PT Astra Serif" w:hAnsi="PT Astra Serif"/>
        </w:rPr>
        <w:t>Спецификации</w:t>
      </w:r>
      <w:r w:rsidR="00895921" w:rsidRPr="008460ED">
        <w:rPr>
          <w:rFonts w:ascii="PT Astra Serif" w:hAnsi="PT Astra Serif"/>
        </w:rPr>
        <w:t xml:space="preserve"> (</w:t>
      </w:r>
      <w:hyperlink w:anchor="P326" w:history="1">
        <w:r w:rsidR="00895921" w:rsidRPr="008460ED">
          <w:rPr>
            <w:rFonts w:ascii="PT Astra Serif" w:hAnsi="PT Astra Serif"/>
          </w:rPr>
          <w:t>Приложение № 1</w:t>
        </w:r>
      </w:hyperlink>
      <w:r w:rsidR="00AA0E79" w:rsidRPr="008460ED">
        <w:rPr>
          <w:rFonts w:ascii="PT Astra Serif" w:hAnsi="PT Astra Serif"/>
        </w:rPr>
        <w:t xml:space="preserve"> </w:t>
      </w:r>
      <w:r w:rsidR="00895921" w:rsidRPr="008460ED">
        <w:rPr>
          <w:rFonts w:ascii="PT Astra Serif" w:hAnsi="PT Astra Serif"/>
        </w:rPr>
        <w:t xml:space="preserve">к настоящему Контракту), </w:t>
      </w:r>
      <w:r w:rsidR="009705AD" w:rsidRPr="008460ED">
        <w:rPr>
          <w:rFonts w:ascii="PT Astra Serif" w:hAnsi="PT Astra Serif"/>
        </w:rPr>
        <w:t>Графика поставки (</w:t>
      </w:r>
      <w:hyperlink w:anchor="P539" w:history="1">
        <w:r w:rsidR="009705AD" w:rsidRPr="008460ED">
          <w:rPr>
            <w:rFonts w:ascii="PT Astra Serif" w:hAnsi="PT Astra Serif"/>
          </w:rPr>
          <w:t>Приложение № 2</w:t>
        </w:r>
      </w:hyperlink>
      <w:r w:rsidR="009705AD" w:rsidRPr="008460ED">
        <w:rPr>
          <w:rFonts w:ascii="PT Astra Serif" w:hAnsi="PT Astra Serif"/>
        </w:rPr>
        <w:t xml:space="preserve"> к настоящему Контракту) </w:t>
      </w:r>
      <w:r w:rsidR="003C603F" w:rsidRPr="008460ED">
        <w:rPr>
          <w:rFonts w:ascii="PT Astra Serif" w:hAnsi="PT Astra Serif"/>
        </w:rPr>
        <w:t>Т</w:t>
      </w:r>
      <w:r w:rsidR="00895921" w:rsidRPr="008460ED">
        <w:rPr>
          <w:rFonts w:ascii="PT Astra Serif" w:hAnsi="PT Astra Serif"/>
        </w:rPr>
        <w:t>ехническому заданию (</w:t>
      </w:r>
      <w:hyperlink w:anchor="P389" w:history="1">
        <w:r w:rsidR="00895921" w:rsidRPr="008460ED">
          <w:rPr>
            <w:rFonts w:ascii="PT Astra Serif" w:hAnsi="PT Astra Serif"/>
          </w:rPr>
          <w:t xml:space="preserve">Приложение № </w:t>
        </w:r>
        <w:r w:rsidR="009705AD" w:rsidRPr="008460ED">
          <w:rPr>
            <w:rFonts w:ascii="PT Astra Serif" w:hAnsi="PT Astra Serif"/>
          </w:rPr>
          <w:t>3</w:t>
        </w:r>
      </w:hyperlink>
      <w:r w:rsidR="00895921" w:rsidRPr="008460ED">
        <w:rPr>
          <w:rFonts w:ascii="PT Astra Serif" w:hAnsi="PT Astra Serif"/>
        </w:rPr>
        <w:t xml:space="preserve"> к настоящему Контракту), а </w:t>
      </w:r>
      <w:r w:rsidR="00F70747" w:rsidRPr="008460ED">
        <w:rPr>
          <w:rFonts w:ascii="PT Astra Serif" w:hAnsi="PT Astra Serif"/>
        </w:rPr>
        <w:t>Государственный з</w:t>
      </w:r>
      <w:r w:rsidR="00895921" w:rsidRPr="008460ED">
        <w:rPr>
          <w:rFonts w:ascii="PT Astra Serif" w:hAnsi="PT Astra Serif"/>
        </w:rPr>
        <w:t>аказчик обязуется принять и оплатить Товар в порядке и на</w:t>
      </w:r>
      <w:proofErr w:type="gramEnd"/>
      <w:r w:rsidR="00895921" w:rsidRPr="008460ED">
        <w:rPr>
          <w:rFonts w:ascii="PT Astra Serif" w:hAnsi="PT Astra Serif"/>
        </w:rPr>
        <w:t xml:space="preserve"> </w:t>
      </w:r>
      <w:proofErr w:type="gramStart"/>
      <w:r w:rsidR="00895921" w:rsidRPr="008460ED">
        <w:rPr>
          <w:rFonts w:ascii="PT Astra Serif" w:hAnsi="PT Astra Serif"/>
        </w:rPr>
        <w:t>условиях</w:t>
      </w:r>
      <w:proofErr w:type="gramEnd"/>
      <w:r w:rsidR="00895921" w:rsidRPr="008460ED">
        <w:rPr>
          <w:rFonts w:ascii="PT Astra Serif" w:hAnsi="PT Astra Serif"/>
        </w:rPr>
        <w:t>, предусмотренных настоящим Контрактом.</w:t>
      </w:r>
    </w:p>
    <w:p w:rsidR="00011206" w:rsidRPr="008460ED" w:rsidRDefault="00895921" w:rsidP="008460ED">
      <w:pPr>
        <w:pStyle w:val="a3"/>
        <w:tabs>
          <w:tab w:val="left" w:pos="142"/>
        </w:tabs>
        <w:ind w:right="-568" w:firstLine="567"/>
        <w:jc w:val="both"/>
        <w:rPr>
          <w:rFonts w:ascii="PT Astra Serif" w:hAnsi="PT Astra Serif" w:cs="Times New Roman"/>
          <w:sz w:val="24"/>
          <w:szCs w:val="24"/>
        </w:rPr>
      </w:pPr>
      <w:r w:rsidRPr="008460ED">
        <w:rPr>
          <w:rFonts w:ascii="PT Astra Serif" w:hAnsi="PT Astra Serif" w:cs="Times New Roman"/>
          <w:sz w:val="24"/>
          <w:szCs w:val="24"/>
        </w:rPr>
        <w:t xml:space="preserve">1.2. </w:t>
      </w:r>
      <w:proofErr w:type="gramStart"/>
      <w:r w:rsidRPr="008460ED">
        <w:rPr>
          <w:rFonts w:ascii="PT Astra Serif" w:hAnsi="PT Astra Serif" w:cs="Times New Roman"/>
          <w:sz w:val="24"/>
          <w:szCs w:val="24"/>
        </w:rPr>
        <w:t xml:space="preserve">Наименование и количество поставляемого Товара указаны в </w:t>
      </w:r>
      <w:r w:rsidR="000264FF" w:rsidRPr="008460ED">
        <w:rPr>
          <w:rFonts w:ascii="PT Astra Serif" w:hAnsi="PT Astra Serif" w:cs="Times New Roman"/>
          <w:sz w:val="24"/>
          <w:szCs w:val="24"/>
        </w:rPr>
        <w:t>Спецификации</w:t>
      </w:r>
      <w:r w:rsidRPr="008460ED">
        <w:rPr>
          <w:rFonts w:ascii="PT Astra Serif" w:hAnsi="PT Astra Serif" w:cs="Times New Roman"/>
          <w:sz w:val="24"/>
          <w:szCs w:val="24"/>
        </w:rPr>
        <w:t xml:space="preserve"> (</w:t>
      </w:r>
      <w:hyperlink w:anchor="P326" w:history="1">
        <w:r w:rsidRPr="008460ED">
          <w:rPr>
            <w:rFonts w:ascii="PT Astra Serif" w:hAnsi="PT Astra Serif" w:cs="Times New Roman"/>
            <w:sz w:val="24"/>
            <w:szCs w:val="24"/>
          </w:rPr>
          <w:t>Приложение № 1</w:t>
        </w:r>
      </w:hyperlink>
      <w:r w:rsidRPr="008460ED">
        <w:rPr>
          <w:rFonts w:ascii="PT Astra Serif" w:hAnsi="PT Astra Serif" w:cs="Times New Roman"/>
          <w:sz w:val="24"/>
          <w:szCs w:val="24"/>
        </w:rPr>
        <w:t xml:space="preserve"> к настоящему Контракту).</w:t>
      </w:r>
      <w:proofErr w:type="gramEnd"/>
      <w:r w:rsidRPr="008460ED">
        <w:rPr>
          <w:rFonts w:ascii="PT Astra Serif" w:hAnsi="PT Astra Serif" w:cs="Times New Roman"/>
          <w:sz w:val="24"/>
          <w:szCs w:val="24"/>
        </w:rPr>
        <w:t xml:space="preserve"> </w:t>
      </w:r>
      <w:r w:rsidR="000264FF" w:rsidRPr="008460ED">
        <w:rPr>
          <w:rFonts w:ascii="PT Astra Serif" w:hAnsi="PT Astra Serif" w:cs="Times New Roman"/>
          <w:sz w:val="24"/>
          <w:szCs w:val="24"/>
        </w:rPr>
        <w:t>К</w:t>
      </w:r>
      <w:r w:rsidRPr="008460ED">
        <w:rPr>
          <w:rFonts w:ascii="PT Astra Serif" w:hAnsi="PT Astra Serif" w:cs="Times New Roman"/>
          <w:sz w:val="24"/>
          <w:szCs w:val="24"/>
        </w:rPr>
        <w:t xml:space="preserve">ачественные характеристики Товара установлены в </w:t>
      </w:r>
      <w:r w:rsidR="000264FF" w:rsidRPr="008460ED">
        <w:rPr>
          <w:rFonts w:ascii="PT Astra Serif" w:hAnsi="PT Astra Serif" w:cs="Times New Roman"/>
          <w:sz w:val="24"/>
          <w:szCs w:val="24"/>
        </w:rPr>
        <w:t>Техническом задании</w:t>
      </w:r>
      <w:r w:rsidRPr="008460ED">
        <w:rPr>
          <w:rFonts w:ascii="PT Astra Serif" w:hAnsi="PT Astra Serif" w:cs="Times New Roman"/>
          <w:sz w:val="24"/>
          <w:szCs w:val="24"/>
        </w:rPr>
        <w:t xml:space="preserve"> (</w:t>
      </w:r>
      <w:hyperlink w:anchor="P389" w:history="1">
        <w:r w:rsidRPr="008460ED">
          <w:rPr>
            <w:rFonts w:ascii="PT Astra Serif" w:hAnsi="PT Astra Serif" w:cs="Times New Roman"/>
            <w:sz w:val="24"/>
            <w:szCs w:val="24"/>
          </w:rPr>
          <w:t xml:space="preserve">Приложение № </w:t>
        </w:r>
        <w:r w:rsidR="004A41C4" w:rsidRPr="008460ED">
          <w:rPr>
            <w:rFonts w:ascii="PT Astra Serif" w:hAnsi="PT Astra Serif" w:cs="Times New Roman"/>
            <w:sz w:val="24"/>
            <w:szCs w:val="24"/>
          </w:rPr>
          <w:t>3</w:t>
        </w:r>
      </w:hyperlink>
      <w:r w:rsidRPr="008460ED">
        <w:rPr>
          <w:rFonts w:ascii="PT Astra Serif" w:hAnsi="PT Astra Serif" w:cs="Times New Roman"/>
          <w:sz w:val="24"/>
          <w:szCs w:val="24"/>
        </w:rPr>
        <w:t xml:space="preserve"> к настоящему Контракту).</w:t>
      </w:r>
    </w:p>
    <w:p w:rsidR="003F1CE7" w:rsidRPr="003F1CE7" w:rsidRDefault="003F1CE7" w:rsidP="00171EF2">
      <w:pPr>
        <w:pStyle w:val="a3"/>
        <w:tabs>
          <w:tab w:val="left" w:pos="142"/>
        </w:tabs>
        <w:ind w:right="-427" w:firstLine="567"/>
        <w:jc w:val="both"/>
        <w:rPr>
          <w:rFonts w:ascii="PT Astra Serif" w:hAnsi="PT Astra Serif" w:cs="Times New Roman"/>
          <w:sz w:val="24"/>
          <w:szCs w:val="24"/>
        </w:rPr>
      </w:pPr>
    </w:p>
    <w:p w:rsidR="00715F36" w:rsidRPr="003F1CE7" w:rsidRDefault="002B7D20" w:rsidP="00171EF2">
      <w:pPr>
        <w:pStyle w:val="a3"/>
        <w:tabs>
          <w:tab w:val="left" w:pos="142"/>
          <w:tab w:val="left" w:pos="3070"/>
          <w:tab w:val="center" w:pos="5316"/>
        </w:tabs>
        <w:ind w:right="-427" w:firstLine="567"/>
        <w:jc w:val="center"/>
        <w:rPr>
          <w:rFonts w:ascii="PT Astra Serif" w:hAnsi="PT Astra Serif" w:cs="Times New Roman"/>
          <w:b/>
          <w:sz w:val="24"/>
          <w:szCs w:val="24"/>
        </w:rPr>
      </w:pPr>
      <w:r w:rsidRPr="003F1CE7">
        <w:rPr>
          <w:rFonts w:ascii="PT Astra Serif" w:hAnsi="PT Astra Serif" w:cs="Times New Roman"/>
          <w:b/>
          <w:sz w:val="24"/>
          <w:szCs w:val="24"/>
        </w:rPr>
        <w:t>2. Цена контракта и порядок расчетов</w:t>
      </w:r>
    </w:p>
    <w:p w:rsidR="00F052A0" w:rsidRPr="003F1CE7" w:rsidRDefault="00F052A0" w:rsidP="00171EF2">
      <w:pPr>
        <w:widowControl w:val="0"/>
        <w:autoSpaceDE w:val="0"/>
        <w:autoSpaceDN w:val="0"/>
        <w:adjustRightInd w:val="0"/>
        <w:ind w:right="-427" w:firstLine="567"/>
        <w:jc w:val="both"/>
        <w:rPr>
          <w:rFonts w:ascii="PT Astra Serif" w:hAnsi="PT Astra Serif"/>
        </w:rPr>
      </w:pPr>
      <w:r w:rsidRPr="003F1CE7">
        <w:rPr>
          <w:rFonts w:ascii="PT Astra Serif" w:hAnsi="PT Astra Serif"/>
        </w:rPr>
        <w:t xml:space="preserve">2.1. </w:t>
      </w:r>
      <w:proofErr w:type="gramStart"/>
      <w:r w:rsidRPr="003F1CE7">
        <w:rPr>
          <w:rFonts w:ascii="PT Astra Serif" w:hAnsi="PT Astra Serif"/>
          <w:noProof/>
        </w:rPr>
        <w:t xml:space="preserve">Цена Контракта составляет </w:t>
      </w:r>
      <w:r w:rsidRPr="003F1CE7">
        <w:rPr>
          <w:rFonts w:ascii="PT Astra Serif" w:hAnsi="PT Astra Serif"/>
        </w:rPr>
        <w:t xml:space="preserve">________ </w:t>
      </w:r>
      <w:r w:rsidRPr="003F1CE7">
        <w:rPr>
          <w:rFonts w:ascii="PT Astra Serif" w:hAnsi="PT Astra Serif"/>
          <w:i/>
          <w:noProof/>
        </w:rPr>
        <w:t>(сумма прописью ) рублей ___ копеек</w:t>
      </w:r>
      <w:r w:rsidRPr="003F1CE7">
        <w:rPr>
          <w:rFonts w:ascii="PT Astra Serif" w:hAnsi="PT Astra Serif"/>
          <w:noProof/>
        </w:rPr>
        <w:t xml:space="preserve">, </w:t>
      </w:r>
      <w:r w:rsidR="00171EF2" w:rsidRPr="003F1CE7">
        <w:rPr>
          <w:rFonts w:ascii="PT Astra Serif" w:hAnsi="PT Astra Serif"/>
          <w:noProof/>
        </w:rPr>
        <w:br/>
      </w:r>
      <w:r w:rsidRPr="003F1CE7">
        <w:rPr>
          <w:rFonts w:ascii="PT Astra Serif" w:hAnsi="PT Astra Serif"/>
          <w:noProof/>
        </w:rPr>
        <w:t>в том числе НДС __ %, что составляет ______</w:t>
      </w:r>
      <w:r w:rsidRPr="003F1CE7">
        <w:rPr>
          <w:rFonts w:ascii="PT Astra Serif" w:hAnsi="PT Astra Serif"/>
          <w:i/>
          <w:noProof/>
        </w:rPr>
        <w:t>(сумма прописью) рублей ___ копеек</w:t>
      </w:r>
      <w:r w:rsidRPr="003F1CE7">
        <w:rPr>
          <w:rFonts w:ascii="PT Astra Serif" w:hAnsi="PT Astra Serif"/>
          <w:noProof/>
        </w:rPr>
        <w:t>/</w:t>
      </w:r>
      <w:r w:rsidRPr="003F1CE7">
        <w:rPr>
          <w:rFonts w:ascii="PT Astra Serif" w:hAnsi="PT Astra Serif"/>
        </w:rPr>
        <w:t xml:space="preserve"> НДС </w:t>
      </w:r>
      <w:r w:rsidR="00A05FC8" w:rsidRPr="003F1CE7">
        <w:rPr>
          <w:rFonts w:ascii="PT Astra Serif" w:hAnsi="PT Astra Serif"/>
        </w:rPr>
        <w:br/>
      </w:r>
      <w:r w:rsidRPr="003F1CE7">
        <w:rPr>
          <w:rFonts w:ascii="PT Astra Serif" w:hAnsi="PT Astra Serif"/>
        </w:rPr>
        <w:t xml:space="preserve">не облагается по причине упрощенной системы налогообложения, в соответствии </w:t>
      </w:r>
      <w:r w:rsidR="00A05FC8" w:rsidRPr="003F1CE7">
        <w:rPr>
          <w:rFonts w:ascii="PT Astra Serif" w:hAnsi="PT Astra Serif"/>
        </w:rPr>
        <w:br/>
      </w:r>
      <w:r w:rsidRPr="003F1CE7">
        <w:rPr>
          <w:rFonts w:ascii="PT Astra Serif" w:hAnsi="PT Astra Serif"/>
        </w:rPr>
        <w:t>со статьей 346.12 Налогового кодекса Российской Федерации</w:t>
      </w:r>
      <w:r w:rsidRPr="003F1CE7">
        <w:rPr>
          <w:rFonts w:ascii="PT Astra Serif" w:hAnsi="PT Astra Serif"/>
          <w:noProof/>
        </w:rPr>
        <w:t xml:space="preserve">, и включает в себя </w:t>
      </w:r>
      <w:r w:rsidRPr="003F1CE7">
        <w:rPr>
          <w:rFonts w:ascii="PT Astra Serif" w:hAnsi="PT Astra Serif"/>
        </w:rPr>
        <w:t xml:space="preserve">все расходы Поставщика, в том числе, стоимость Товара, транспортные расходы, </w:t>
      </w:r>
      <w:r w:rsidR="00A05FC8" w:rsidRPr="003F1CE7">
        <w:rPr>
          <w:rFonts w:ascii="PT Astra Serif" w:hAnsi="PT Astra Serif"/>
        </w:rPr>
        <w:br/>
      </w:r>
      <w:r w:rsidRPr="003F1CE7">
        <w:rPr>
          <w:rFonts w:ascii="PT Astra Serif" w:hAnsi="PT Astra Serif"/>
        </w:rPr>
        <w:t>а также предусмотренные законодательством Российской Федерации акцизы, налоги, сборы и другие обязательные</w:t>
      </w:r>
      <w:proofErr w:type="gramEnd"/>
      <w:r w:rsidRPr="003F1CE7">
        <w:rPr>
          <w:rFonts w:ascii="PT Astra Serif" w:hAnsi="PT Astra Serif"/>
        </w:rPr>
        <w:t xml:space="preserve"> платежи, а также расходы на </w:t>
      </w:r>
      <w:r w:rsidR="00284274">
        <w:rPr>
          <w:rFonts w:ascii="PT Astra Serif" w:hAnsi="PT Astra Serif"/>
        </w:rPr>
        <w:t xml:space="preserve">упаковку, маркировку, доставку </w:t>
      </w:r>
      <w:r w:rsidRPr="003F1CE7">
        <w:rPr>
          <w:rFonts w:ascii="PT Astra Serif" w:hAnsi="PT Astra Serif"/>
        </w:rPr>
        <w:t xml:space="preserve">Товара, другие дополнительные расходы, связанные с исполнением обязательств </w:t>
      </w:r>
      <w:r w:rsidR="00284274">
        <w:rPr>
          <w:rFonts w:ascii="PT Astra Serif" w:hAnsi="PT Astra Serif"/>
        </w:rPr>
        <w:br/>
      </w:r>
      <w:r w:rsidRPr="003F1CE7">
        <w:rPr>
          <w:rFonts w:ascii="PT Astra Serif" w:hAnsi="PT Astra Serif"/>
        </w:rPr>
        <w:lastRenderedPageBreak/>
        <w:t>по настоящему Контракту.</w:t>
      </w:r>
    </w:p>
    <w:p w:rsidR="00F052A0" w:rsidRPr="003F1CE7" w:rsidRDefault="00F052A0" w:rsidP="00171EF2">
      <w:pPr>
        <w:pStyle w:val="a3"/>
        <w:ind w:right="-427" w:firstLine="567"/>
        <w:jc w:val="both"/>
        <w:rPr>
          <w:rFonts w:ascii="PT Astra Serif" w:hAnsi="PT Astra Serif" w:cs="Times New Roman"/>
          <w:sz w:val="24"/>
          <w:szCs w:val="24"/>
        </w:rPr>
      </w:pPr>
      <w:r w:rsidRPr="003F1CE7">
        <w:rPr>
          <w:rFonts w:ascii="PT Astra Serif" w:hAnsi="PT Astra Serif" w:cs="Times New Roman"/>
          <w:sz w:val="24"/>
          <w:szCs w:val="24"/>
        </w:rPr>
        <w:t>2.</w:t>
      </w:r>
      <w:r w:rsidR="0044733F" w:rsidRPr="003F1CE7">
        <w:rPr>
          <w:rFonts w:ascii="PT Astra Serif" w:hAnsi="PT Astra Serif" w:cs="Times New Roman"/>
          <w:sz w:val="24"/>
          <w:szCs w:val="24"/>
        </w:rPr>
        <w:t>2</w:t>
      </w:r>
      <w:r w:rsidRPr="003F1CE7">
        <w:rPr>
          <w:rFonts w:ascii="PT Astra Serif" w:hAnsi="PT Astra Serif" w:cs="Times New Roman"/>
          <w:sz w:val="24"/>
          <w:szCs w:val="24"/>
        </w:rPr>
        <w:t xml:space="preserve">. Цена Контракта является твердой и определяется на весь срок исполнения Контракта, за исключением случаев, установленных </w:t>
      </w:r>
      <w:hyperlink r:id="rId8" w:history="1">
        <w:r w:rsidRPr="003F1CE7">
          <w:rPr>
            <w:rFonts w:ascii="PT Astra Serif" w:hAnsi="PT Astra Serif" w:cs="Times New Roman"/>
            <w:sz w:val="24"/>
            <w:szCs w:val="24"/>
          </w:rPr>
          <w:t>Законом</w:t>
        </w:r>
      </w:hyperlink>
      <w:r w:rsidRPr="003F1CE7">
        <w:rPr>
          <w:rFonts w:ascii="PT Astra Serif" w:hAnsi="PT Astra Serif" w:cs="Times New Roman"/>
          <w:sz w:val="24"/>
          <w:szCs w:val="24"/>
        </w:rPr>
        <w:t xml:space="preserve"> № 44-ФЗ и настоящим Контрактом. </w:t>
      </w:r>
    </w:p>
    <w:p w:rsidR="0044733F" w:rsidRPr="003F1CE7" w:rsidRDefault="00F052A0" w:rsidP="00171EF2">
      <w:pPr>
        <w:pStyle w:val="a3"/>
        <w:ind w:right="-427" w:firstLine="567"/>
        <w:jc w:val="both"/>
        <w:rPr>
          <w:rFonts w:ascii="PT Astra Serif" w:hAnsi="PT Astra Serif" w:cs="Times New Roman"/>
          <w:sz w:val="24"/>
          <w:szCs w:val="24"/>
        </w:rPr>
      </w:pPr>
      <w:bookmarkStart w:id="1" w:name="P64"/>
      <w:bookmarkEnd w:id="1"/>
      <w:r w:rsidRPr="003F1CE7">
        <w:rPr>
          <w:rFonts w:ascii="PT Astra Serif" w:hAnsi="PT Astra Serif" w:cs="Times New Roman"/>
          <w:sz w:val="24"/>
          <w:szCs w:val="24"/>
        </w:rPr>
        <w:t>2.</w:t>
      </w:r>
      <w:r w:rsidR="0044733F" w:rsidRPr="003F1CE7">
        <w:rPr>
          <w:rFonts w:ascii="PT Astra Serif" w:hAnsi="PT Astra Serif" w:cs="Times New Roman"/>
          <w:sz w:val="24"/>
          <w:szCs w:val="24"/>
        </w:rPr>
        <w:t>3</w:t>
      </w:r>
      <w:r w:rsidRPr="003F1CE7">
        <w:rPr>
          <w:rFonts w:ascii="PT Astra Serif" w:hAnsi="PT Astra Serif" w:cs="Times New Roman"/>
          <w:sz w:val="24"/>
          <w:szCs w:val="24"/>
        </w:rPr>
        <w:t>. Источник финансирования Контракта – федеральный бюджет в рамках государств</w:t>
      </w:r>
      <w:r w:rsidR="00E03992" w:rsidRPr="003F1CE7">
        <w:rPr>
          <w:rFonts w:ascii="PT Astra Serif" w:hAnsi="PT Astra Serif" w:cs="Times New Roman"/>
          <w:sz w:val="24"/>
          <w:szCs w:val="24"/>
        </w:rPr>
        <w:t>енного оборонного заказа на 2026</w:t>
      </w:r>
      <w:r w:rsidRPr="003F1CE7">
        <w:rPr>
          <w:rFonts w:ascii="PT Astra Serif" w:hAnsi="PT Astra Serif" w:cs="Times New Roman"/>
          <w:sz w:val="24"/>
          <w:szCs w:val="24"/>
        </w:rPr>
        <w:t xml:space="preserve"> год.</w:t>
      </w:r>
    </w:p>
    <w:p w:rsidR="00016102" w:rsidRPr="003F1CE7" w:rsidRDefault="00016102" w:rsidP="00171EF2">
      <w:pPr>
        <w:tabs>
          <w:tab w:val="left" w:pos="142"/>
        </w:tabs>
        <w:ind w:right="-427" w:firstLine="567"/>
        <w:jc w:val="both"/>
        <w:rPr>
          <w:rFonts w:ascii="PT Astra Serif" w:hAnsi="PT Astra Serif"/>
          <w:color w:val="000000"/>
          <w:lang w:bidi="ru-RU"/>
        </w:rPr>
      </w:pPr>
      <w:r w:rsidRPr="003F1CE7">
        <w:rPr>
          <w:rFonts w:ascii="PT Astra Serif" w:hAnsi="PT Astra Serif"/>
        </w:rPr>
        <w:t xml:space="preserve">2.4. </w:t>
      </w:r>
      <w:r w:rsidRPr="003F1CE7">
        <w:rPr>
          <w:rFonts w:ascii="PT Astra Serif" w:hAnsi="PT Astra Serif"/>
          <w:noProof/>
        </w:rPr>
        <w:t xml:space="preserve">Оплата Товара осуществляется Государственным заказчиком в течение </w:t>
      </w:r>
      <w:r w:rsidR="00A05FC8" w:rsidRPr="003F1CE7">
        <w:rPr>
          <w:rFonts w:ascii="PT Astra Serif" w:hAnsi="PT Astra Serif"/>
          <w:noProof/>
        </w:rPr>
        <w:br/>
      </w:r>
      <w:r w:rsidRPr="003F1CE7">
        <w:rPr>
          <w:rFonts w:ascii="PT Astra Serif" w:hAnsi="PT Astra Serif"/>
          <w:noProof/>
        </w:rPr>
        <w:t xml:space="preserve">30 </w:t>
      </w:r>
      <w:r w:rsidRPr="003F1CE7">
        <w:rPr>
          <w:rFonts w:ascii="PT Astra Serif" w:hAnsi="PT Astra Serif"/>
          <w:i/>
          <w:noProof/>
        </w:rPr>
        <w:t xml:space="preserve">(тридцати) </w:t>
      </w:r>
      <w:r w:rsidRPr="003F1CE7">
        <w:rPr>
          <w:rFonts w:ascii="PT Astra Serif" w:hAnsi="PT Astra Serif"/>
          <w:noProof/>
        </w:rPr>
        <w:t>календарных</w:t>
      </w:r>
      <w:r w:rsidRPr="003F1CE7">
        <w:rPr>
          <w:rFonts w:ascii="PT Astra Serif" w:hAnsi="PT Astra Serif"/>
          <w:i/>
          <w:noProof/>
        </w:rPr>
        <w:t xml:space="preserve"> </w:t>
      </w:r>
      <w:r w:rsidRPr="003F1CE7">
        <w:rPr>
          <w:rFonts w:ascii="PT Astra Serif" w:hAnsi="PT Astra Serif"/>
          <w:noProof/>
        </w:rPr>
        <w:t>дней с даты подписания Госуда</w:t>
      </w:r>
      <w:r w:rsidR="00952213" w:rsidRPr="003F1CE7">
        <w:rPr>
          <w:rFonts w:ascii="PT Astra Serif" w:hAnsi="PT Astra Serif"/>
          <w:noProof/>
        </w:rPr>
        <w:t xml:space="preserve">рственным заказчиком документа </w:t>
      </w:r>
      <w:r w:rsidRPr="003F1CE7">
        <w:rPr>
          <w:rFonts w:ascii="PT Astra Serif" w:hAnsi="PT Astra Serif"/>
          <w:noProof/>
        </w:rPr>
        <w:t>о приемке</w:t>
      </w:r>
      <w:r w:rsidRPr="003F1CE7">
        <w:rPr>
          <w:rFonts w:ascii="PT Astra Serif" w:hAnsi="PT Astra Serif"/>
          <w:color w:val="000000"/>
          <w:lang w:bidi="ru-RU"/>
        </w:rPr>
        <w:t xml:space="preserve">. </w:t>
      </w:r>
      <w:r w:rsidRPr="003F1CE7">
        <w:rPr>
          <w:rFonts w:ascii="PT Astra Serif" w:hAnsi="PT Astra Serif"/>
        </w:rPr>
        <w:t>Обяза</w:t>
      </w:r>
      <w:r w:rsidRPr="003F1CE7">
        <w:rPr>
          <w:rFonts w:ascii="PT Astra Serif" w:hAnsi="PT Astra Serif"/>
          <w:noProof/>
          <w:spacing w:val="2"/>
        </w:rPr>
        <w:t>тельства Государственного заказчика по оплате поставленного Товара считаются исполненными в</w:t>
      </w:r>
      <w:r w:rsidR="00E81C48" w:rsidRPr="003F1CE7">
        <w:rPr>
          <w:rFonts w:ascii="PT Astra Serif" w:hAnsi="PT Astra Serif"/>
          <w:noProof/>
          <w:spacing w:val="2"/>
        </w:rPr>
        <w:t xml:space="preserve"> день списания денежных средств</w:t>
      </w:r>
      <w:r w:rsidRPr="003F1CE7">
        <w:rPr>
          <w:rFonts w:ascii="PT Astra Serif" w:hAnsi="PT Astra Serif"/>
          <w:noProof/>
          <w:spacing w:val="2"/>
        </w:rPr>
        <w:t xml:space="preserve"> с лицевого счета Государственного заказчика.</w:t>
      </w:r>
    </w:p>
    <w:p w:rsidR="00016102" w:rsidRPr="003F1CE7" w:rsidRDefault="00016102" w:rsidP="00171EF2">
      <w:pPr>
        <w:pStyle w:val="a3"/>
        <w:tabs>
          <w:tab w:val="left" w:pos="142"/>
        </w:tabs>
        <w:ind w:right="-427" w:firstLine="567"/>
        <w:jc w:val="both"/>
        <w:rPr>
          <w:rFonts w:ascii="PT Astra Serif" w:hAnsi="PT Astra Serif" w:cs="Times New Roman"/>
          <w:sz w:val="24"/>
          <w:szCs w:val="24"/>
        </w:rPr>
      </w:pPr>
      <w:r w:rsidRPr="003F1CE7">
        <w:rPr>
          <w:rFonts w:ascii="PT Astra Serif" w:hAnsi="PT Astra Serif" w:cs="Times New Roman"/>
          <w:sz w:val="24"/>
          <w:szCs w:val="24"/>
        </w:rPr>
        <w:t xml:space="preserve">2.5. Оплата по Контракту производится в рублях Российской Федерации </w:t>
      </w:r>
      <w:r w:rsidRPr="003F1CE7">
        <w:rPr>
          <w:rFonts w:ascii="PT Astra Serif" w:hAnsi="PT Astra Serif" w:cs="Times New Roman"/>
          <w:sz w:val="24"/>
          <w:szCs w:val="24"/>
        </w:rPr>
        <w:br/>
        <w:t>в безналичном порядке в форме платежных поручений путём перечисления Государственным заказчиком, выделенных</w:t>
      </w:r>
      <w:r w:rsidR="00E03992" w:rsidRPr="003F1CE7">
        <w:rPr>
          <w:rFonts w:ascii="PT Astra Serif" w:hAnsi="PT Astra Serif" w:cs="Times New Roman"/>
          <w:sz w:val="24"/>
          <w:szCs w:val="24"/>
        </w:rPr>
        <w:t xml:space="preserve"> из федерального бюджета на 2026</w:t>
      </w:r>
      <w:r w:rsidRPr="003F1CE7">
        <w:rPr>
          <w:rFonts w:ascii="PT Astra Serif" w:hAnsi="PT Astra Serif" w:cs="Times New Roman"/>
          <w:sz w:val="24"/>
          <w:szCs w:val="24"/>
        </w:rPr>
        <w:t xml:space="preserve"> год,</w:t>
      </w:r>
      <w:r w:rsidRPr="003F1CE7">
        <w:rPr>
          <w:rFonts w:ascii="PT Astra Serif" w:hAnsi="PT Astra Serif" w:cs="Times New Roman"/>
          <w:b/>
          <w:sz w:val="24"/>
          <w:szCs w:val="24"/>
        </w:rPr>
        <w:t xml:space="preserve"> </w:t>
      </w:r>
      <w:r w:rsidR="00A05FC8" w:rsidRPr="003F1CE7">
        <w:rPr>
          <w:rFonts w:ascii="PT Astra Serif" w:hAnsi="PT Astra Serif" w:cs="Times New Roman"/>
          <w:b/>
          <w:sz w:val="24"/>
          <w:szCs w:val="24"/>
        </w:rPr>
        <w:br/>
      </w:r>
      <w:r w:rsidRPr="003F1CE7">
        <w:rPr>
          <w:rFonts w:ascii="PT Astra Serif" w:hAnsi="PT Astra Serif" w:cs="Times New Roman"/>
          <w:sz w:val="24"/>
          <w:szCs w:val="24"/>
        </w:rPr>
        <w:t>на расчетный счет П</w:t>
      </w:r>
      <w:r w:rsidR="00B06A10" w:rsidRPr="003F1CE7">
        <w:rPr>
          <w:rFonts w:ascii="PT Astra Serif" w:hAnsi="PT Astra Serif" w:cs="Times New Roman"/>
          <w:sz w:val="24"/>
          <w:szCs w:val="24"/>
        </w:rPr>
        <w:t>оставщика указанный в разделе 13</w:t>
      </w:r>
      <w:r w:rsidRPr="003F1CE7">
        <w:rPr>
          <w:rFonts w:ascii="PT Astra Serif" w:hAnsi="PT Astra Serif" w:cs="Times New Roman"/>
          <w:sz w:val="24"/>
          <w:szCs w:val="24"/>
        </w:rPr>
        <w:t xml:space="preserve"> настоящего Контракта.</w:t>
      </w:r>
    </w:p>
    <w:p w:rsidR="00016102" w:rsidRPr="003F1CE7" w:rsidRDefault="00016102" w:rsidP="00171EF2">
      <w:pPr>
        <w:pStyle w:val="a3"/>
        <w:tabs>
          <w:tab w:val="left" w:pos="142"/>
        </w:tabs>
        <w:ind w:right="-427" w:firstLine="567"/>
        <w:jc w:val="both"/>
        <w:rPr>
          <w:rFonts w:ascii="PT Astra Serif" w:eastAsia="Calibri" w:hAnsi="PT Astra Serif" w:cs="Times New Roman"/>
          <w:sz w:val="24"/>
          <w:szCs w:val="24"/>
        </w:rPr>
      </w:pPr>
      <w:r w:rsidRPr="003F1CE7">
        <w:rPr>
          <w:rFonts w:ascii="PT Astra Serif" w:hAnsi="PT Astra Serif" w:cs="Times New Roman"/>
          <w:sz w:val="24"/>
          <w:szCs w:val="24"/>
        </w:rPr>
        <w:t xml:space="preserve">2.6. </w:t>
      </w:r>
      <w:proofErr w:type="gramStart"/>
      <w:r w:rsidRPr="003F1CE7">
        <w:rPr>
          <w:rFonts w:ascii="PT Astra Serif" w:hAnsi="PT Astra Serif" w:cs="Times New Roman"/>
          <w:sz w:val="24"/>
          <w:szCs w:val="24"/>
        </w:rPr>
        <w:t xml:space="preserve">Государственный заказчик уменьшает суммы, подлежащие уплате Поставщику </w:t>
      </w:r>
      <w:r w:rsidRPr="003F1CE7">
        <w:rPr>
          <w:rFonts w:ascii="PT Astra Serif" w:hAnsi="PT Astra Serif" w:cs="Times New Roman"/>
          <w:sz w:val="24"/>
          <w:szCs w:val="24"/>
        </w:rPr>
        <w:br/>
        <w:t xml:space="preserve">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w:t>
      </w:r>
      <w:r w:rsidRPr="003F1CE7">
        <w:rPr>
          <w:rFonts w:ascii="PT Astra Serif" w:hAnsi="PT Astra Serif" w:cs="Times New Roman"/>
          <w:sz w:val="24"/>
          <w:szCs w:val="24"/>
        </w:rPr>
        <w:br/>
        <w:t xml:space="preserve">с законодательством Российской Федерации о налогах и сборах такие налоги, сборы </w:t>
      </w:r>
      <w:r w:rsidRPr="003F1CE7">
        <w:rPr>
          <w:rFonts w:ascii="PT Astra Serif" w:hAnsi="PT Astra Serif" w:cs="Times New Roman"/>
          <w:sz w:val="24"/>
          <w:szCs w:val="24"/>
        </w:rPr>
        <w:br/>
        <w:t xml:space="preserve">и иные обязательные платежи подлежат уплате в бюджеты бюджетной системы Российской Федерации Государственным заказчиком. </w:t>
      </w:r>
      <w:proofErr w:type="gramEnd"/>
    </w:p>
    <w:p w:rsidR="00011206" w:rsidRPr="003F1CE7" w:rsidRDefault="00016102" w:rsidP="00171EF2">
      <w:pPr>
        <w:pStyle w:val="a3"/>
        <w:tabs>
          <w:tab w:val="left" w:pos="142"/>
        </w:tabs>
        <w:ind w:right="-427" w:firstLine="567"/>
        <w:jc w:val="both"/>
        <w:rPr>
          <w:rFonts w:ascii="PT Astra Serif" w:hAnsi="PT Astra Serif" w:cs="Times New Roman"/>
          <w:sz w:val="24"/>
          <w:szCs w:val="24"/>
        </w:rPr>
      </w:pPr>
      <w:r w:rsidRPr="003F1CE7">
        <w:rPr>
          <w:rFonts w:ascii="PT Astra Serif" w:hAnsi="PT Astra Serif" w:cs="Times New Roman"/>
          <w:sz w:val="24"/>
          <w:szCs w:val="24"/>
        </w:rPr>
        <w:t>2.7. Государственный заказчик вправе производить оплату по контракту за вычетом соответствующего размера неустойки (штрафа, пени)</w:t>
      </w:r>
      <w:r w:rsidR="007D78CA" w:rsidRPr="003F1CE7">
        <w:rPr>
          <w:rFonts w:ascii="PT Astra Serif" w:hAnsi="PT Astra Serif" w:cs="Times New Roman"/>
          <w:sz w:val="24"/>
          <w:szCs w:val="24"/>
        </w:rPr>
        <w:t>,</w:t>
      </w:r>
      <w:r w:rsidRPr="003F1CE7">
        <w:rPr>
          <w:rFonts w:ascii="PT Astra Serif" w:hAnsi="PT Astra Serif" w:cs="Times New Roman"/>
          <w:sz w:val="24"/>
          <w:szCs w:val="24"/>
        </w:rPr>
        <w:t xml:space="preserve"> </w:t>
      </w:r>
      <w:proofErr w:type="gramStart"/>
      <w:r w:rsidRPr="003F1CE7">
        <w:rPr>
          <w:rFonts w:ascii="PT Astra Serif" w:hAnsi="PT Astra Serif" w:cs="Times New Roman"/>
          <w:sz w:val="24"/>
          <w:szCs w:val="24"/>
        </w:rPr>
        <w:t>рассчитанных</w:t>
      </w:r>
      <w:proofErr w:type="gramEnd"/>
      <w:r w:rsidRPr="003F1CE7">
        <w:rPr>
          <w:rFonts w:ascii="PT Astra Serif" w:hAnsi="PT Astra Serif" w:cs="Times New Roman"/>
          <w:sz w:val="24"/>
          <w:szCs w:val="24"/>
        </w:rPr>
        <w:t xml:space="preserve"> в соответствии </w:t>
      </w:r>
      <w:r w:rsidRPr="003F1CE7">
        <w:rPr>
          <w:rFonts w:ascii="PT Astra Serif" w:hAnsi="PT Astra Serif" w:cs="Times New Roman"/>
          <w:sz w:val="24"/>
          <w:szCs w:val="24"/>
        </w:rPr>
        <w:br/>
        <w:t>с разделом 7 настоящего контракта.</w:t>
      </w:r>
    </w:p>
    <w:p w:rsidR="003F1CE7" w:rsidRPr="003F1CE7" w:rsidRDefault="003F1CE7" w:rsidP="00171EF2">
      <w:pPr>
        <w:pStyle w:val="a3"/>
        <w:tabs>
          <w:tab w:val="left" w:pos="142"/>
        </w:tabs>
        <w:ind w:right="-427" w:firstLine="567"/>
        <w:jc w:val="both"/>
        <w:rPr>
          <w:rFonts w:ascii="PT Astra Serif" w:hAnsi="PT Astra Serif" w:cs="Times New Roman"/>
          <w:sz w:val="24"/>
          <w:szCs w:val="24"/>
        </w:rPr>
      </w:pPr>
    </w:p>
    <w:p w:rsidR="00715F36" w:rsidRPr="003F1CE7" w:rsidRDefault="00387F7C" w:rsidP="00171EF2">
      <w:pPr>
        <w:pStyle w:val="a3"/>
        <w:tabs>
          <w:tab w:val="left" w:pos="0"/>
        </w:tabs>
        <w:ind w:right="-427" w:firstLine="567"/>
        <w:jc w:val="center"/>
        <w:rPr>
          <w:rFonts w:ascii="PT Astra Serif" w:hAnsi="PT Astra Serif" w:cs="Times New Roman"/>
          <w:b/>
          <w:sz w:val="24"/>
          <w:szCs w:val="24"/>
        </w:rPr>
      </w:pPr>
      <w:r w:rsidRPr="003F1CE7">
        <w:rPr>
          <w:rFonts w:ascii="PT Astra Serif" w:hAnsi="PT Astra Serif" w:cs="Times New Roman"/>
          <w:b/>
          <w:sz w:val="24"/>
          <w:szCs w:val="24"/>
        </w:rPr>
        <w:t xml:space="preserve">3. Порядок, сроки и условия поставки, приемки товара </w:t>
      </w:r>
    </w:p>
    <w:p w:rsidR="008C13A0" w:rsidRPr="003F1CE7" w:rsidRDefault="008C13A0" w:rsidP="00171EF2">
      <w:pPr>
        <w:pStyle w:val="a3"/>
        <w:tabs>
          <w:tab w:val="left" w:pos="-284"/>
          <w:tab w:val="left" w:pos="142"/>
          <w:tab w:val="left" w:pos="426"/>
          <w:tab w:val="left" w:pos="567"/>
        </w:tabs>
        <w:ind w:right="-427" w:firstLine="567"/>
        <w:jc w:val="both"/>
        <w:rPr>
          <w:rFonts w:ascii="PT Astra Serif" w:hAnsi="PT Astra Serif" w:cs="Times New Roman"/>
          <w:sz w:val="24"/>
          <w:szCs w:val="24"/>
        </w:rPr>
      </w:pPr>
      <w:r w:rsidRPr="003F1CE7">
        <w:rPr>
          <w:rFonts w:ascii="PT Astra Serif" w:hAnsi="PT Astra Serif" w:cs="Times New Roman"/>
          <w:sz w:val="24"/>
          <w:szCs w:val="24"/>
        </w:rPr>
        <w:t>3.1. Товар поставляется Государственному заказчику в количестве согласно Спецификации (</w:t>
      </w:r>
      <w:hyperlink w:anchor="P539" w:history="1">
        <w:r w:rsidRPr="003F1CE7">
          <w:rPr>
            <w:rFonts w:ascii="PT Astra Serif" w:hAnsi="PT Astra Serif" w:cs="Times New Roman"/>
            <w:sz w:val="24"/>
            <w:szCs w:val="24"/>
          </w:rPr>
          <w:t>Приложение № 1</w:t>
        </w:r>
      </w:hyperlink>
      <w:r w:rsidRPr="003F1CE7">
        <w:rPr>
          <w:rFonts w:ascii="PT Astra Serif" w:hAnsi="PT Astra Serif" w:cs="Times New Roman"/>
          <w:sz w:val="24"/>
          <w:szCs w:val="24"/>
        </w:rPr>
        <w:t xml:space="preserve"> к настоящему Контракту) и в соответствии с условиями настоящего Контракта. Сдача и приемка товара осуществляются уполномоченными представителями Сторон в рабочие дни с понедельника по пятницу с 09.00 до 12.00 </w:t>
      </w:r>
      <w:r w:rsidR="00A05FC8" w:rsidRPr="003F1CE7">
        <w:rPr>
          <w:rFonts w:ascii="PT Astra Serif" w:hAnsi="PT Astra Serif" w:cs="Times New Roman"/>
          <w:sz w:val="24"/>
          <w:szCs w:val="24"/>
        </w:rPr>
        <w:br/>
      </w:r>
      <w:r w:rsidRPr="003F1CE7">
        <w:rPr>
          <w:rFonts w:ascii="PT Astra Serif" w:hAnsi="PT Astra Serif" w:cs="Times New Roman"/>
          <w:sz w:val="24"/>
          <w:szCs w:val="24"/>
        </w:rPr>
        <w:t xml:space="preserve">и с 13.00 до 16.00 часов (время Московское). </w:t>
      </w:r>
    </w:p>
    <w:p w:rsidR="008C13A0" w:rsidRPr="003F1CE7" w:rsidRDefault="008C13A0" w:rsidP="00171EF2">
      <w:pPr>
        <w:pStyle w:val="a3"/>
        <w:tabs>
          <w:tab w:val="left" w:pos="-284"/>
          <w:tab w:val="left" w:pos="142"/>
          <w:tab w:val="left" w:pos="426"/>
          <w:tab w:val="left" w:pos="567"/>
        </w:tabs>
        <w:ind w:right="-427" w:firstLine="567"/>
        <w:jc w:val="both"/>
        <w:rPr>
          <w:rFonts w:ascii="PT Astra Serif" w:hAnsi="PT Astra Serif" w:cs="Times New Roman"/>
          <w:sz w:val="24"/>
          <w:szCs w:val="24"/>
        </w:rPr>
      </w:pPr>
      <w:r w:rsidRPr="003F1CE7">
        <w:rPr>
          <w:rFonts w:ascii="PT Astra Serif" w:hAnsi="PT Astra Serif" w:cs="Times New Roman"/>
          <w:sz w:val="24"/>
          <w:szCs w:val="24"/>
        </w:rPr>
        <w:t>3.2. Поставка Товара Поставщиком осуществляется по адрес</w:t>
      </w:r>
      <w:r w:rsidR="00CD2895" w:rsidRPr="003F1CE7">
        <w:rPr>
          <w:rFonts w:ascii="PT Astra Serif" w:hAnsi="PT Astra Serif" w:cs="Times New Roman"/>
          <w:sz w:val="24"/>
          <w:szCs w:val="24"/>
        </w:rPr>
        <w:t>у</w:t>
      </w:r>
      <w:r w:rsidRPr="003F1CE7">
        <w:rPr>
          <w:rFonts w:ascii="PT Astra Serif" w:hAnsi="PT Astra Serif" w:cs="Times New Roman"/>
          <w:sz w:val="24"/>
          <w:szCs w:val="24"/>
        </w:rPr>
        <w:t xml:space="preserve"> поставки Товара </w:t>
      </w:r>
      <w:r w:rsidRPr="003F1CE7">
        <w:rPr>
          <w:rFonts w:ascii="PT Astra Serif" w:hAnsi="PT Astra Serif" w:cs="Times New Roman"/>
          <w:sz w:val="24"/>
          <w:szCs w:val="24"/>
        </w:rPr>
        <w:br/>
        <w:t>в соответствии с Графиком поставки (</w:t>
      </w:r>
      <w:hyperlink w:anchor="P580" w:history="1">
        <w:r w:rsidRPr="003F1CE7">
          <w:rPr>
            <w:rFonts w:ascii="PT Astra Serif" w:hAnsi="PT Astra Serif" w:cs="Times New Roman"/>
            <w:sz w:val="24"/>
            <w:szCs w:val="24"/>
          </w:rPr>
          <w:t>Приложение № 2</w:t>
        </w:r>
      </w:hyperlink>
      <w:r w:rsidR="007E6B35" w:rsidRPr="003F1CE7">
        <w:rPr>
          <w:rFonts w:ascii="PT Astra Serif" w:hAnsi="PT Astra Serif" w:cs="Times New Roman"/>
          <w:sz w:val="24"/>
          <w:szCs w:val="24"/>
        </w:rPr>
        <w:t xml:space="preserve"> к настоя</w:t>
      </w:r>
      <w:r w:rsidR="00284274">
        <w:rPr>
          <w:rFonts w:ascii="PT Astra Serif" w:hAnsi="PT Astra Serif" w:cs="Times New Roman"/>
          <w:sz w:val="24"/>
          <w:szCs w:val="24"/>
        </w:rPr>
        <w:t>щему Контракту)</w:t>
      </w:r>
      <w:r w:rsidR="00C23C9C" w:rsidRPr="003F1CE7">
        <w:rPr>
          <w:rFonts w:ascii="PT Astra Serif" w:hAnsi="PT Astra Serif" w:cs="Times New Roman"/>
          <w:sz w:val="24"/>
          <w:szCs w:val="24"/>
        </w:rPr>
        <w:t>.</w:t>
      </w:r>
    </w:p>
    <w:p w:rsidR="008C13A0" w:rsidRPr="003F1CE7" w:rsidRDefault="008C13A0" w:rsidP="00171EF2">
      <w:pPr>
        <w:pStyle w:val="a3"/>
        <w:tabs>
          <w:tab w:val="left" w:pos="-284"/>
          <w:tab w:val="left" w:pos="142"/>
          <w:tab w:val="left" w:pos="426"/>
          <w:tab w:val="left" w:pos="567"/>
        </w:tabs>
        <w:ind w:right="-427" w:firstLine="567"/>
        <w:jc w:val="both"/>
        <w:rPr>
          <w:rFonts w:ascii="PT Astra Serif" w:hAnsi="PT Astra Serif" w:cs="Times New Roman"/>
          <w:noProof/>
          <w:sz w:val="24"/>
          <w:szCs w:val="24"/>
        </w:rPr>
      </w:pPr>
      <w:r w:rsidRPr="003F1CE7">
        <w:rPr>
          <w:rFonts w:ascii="PT Astra Serif" w:hAnsi="PT Astra Serif" w:cs="Times New Roman"/>
          <w:noProof/>
          <w:sz w:val="24"/>
          <w:szCs w:val="24"/>
        </w:rPr>
        <w:t>3.3. За 3 (три) рабочих дня до планируемой даты поставки Поставщик в письменной форме по почте или посредством электронной почты извещает Государственного заказчика</w:t>
      </w:r>
      <w:r w:rsidRPr="003F1CE7">
        <w:rPr>
          <w:rFonts w:ascii="PT Astra Serif" w:hAnsi="PT Astra Serif" w:cs="Times New Roman"/>
          <w:noProof/>
          <w:sz w:val="24"/>
          <w:szCs w:val="24"/>
        </w:rPr>
        <w:br/>
        <w:t>о готовности товара к поставке и о дате поставки товара.</w:t>
      </w:r>
    </w:p>
    <w:p w:rsidR="008C13A0" w:rsidRPr="003F1CE7" w:rsidRDefault="008C13A0" w:rsidP="00171EF2">
      <w:pPr>
        <w:pStyle w:val="a3"/>
        <w:tabs>
          <w:tab w:val="left" w:pos="-284"/>
          <w:tab w:val="left" w:pos="142"/>
          <w:tab w:val="left" w:pos="426"/>
          <w:tab w:val="left" w:pos="567"/>
        </w:tabs>
        <w:ind w:right="-427" w:firstLine="567"/>
        <w:jc w:val="both"/>
        <w:rPr>
          <w:rFonts w:ascii="PT Astra Serif" w:hAnsi="PT Astra Serif" w:cs="Times New Roman"/>
          <w:noProof/>
          <w:sz w:val="24"/>
          <w:szCs w:val="24"/>
        </w:rPr>
      </w:pPr>
      <w:r w:rsidRPr="003F1CE7">
        <w:rPr>
          <w:rFonts w:ascii="PT Astra Serif" w:hAnsi="PT Astra Serif" w:cs="Times New Roman"/>
          <w:noProof/>
          <w:sz w:val="24"/>
          <w:szCs w:val="24"/>
        </w:rPr>
        <w:t>Поставщик вправе присутствовать при приемке товара, о чем заблаговременно извещает Государственного заказчика.</w:t>
      </w:r>
    </w:p>
    <w:p w:rsidR="008C13A0" w:rsidRPr="003F1CE7" w:rsidRDefault="008C13A0" w:rsidP="00171EF2">
      <w:pPr>
        <w:pStyle w:val="12"/>
        <w:tabs>
          <w:tab w:val="left" w:pos="-284"/>
          <w:tab w:val="left" w:pos="142"/>
          <w:tab w:val="left" w:pos="567"/>
        </w:tabs>
        <w:spacing w:after="0"/>
        <w:ind w:right="-427" w:firstLine="567"/>
        <w:jc w:val="both"/>
        <w:rPr>
          <w:rFonts w:ascii="PT Astra Serif" w:hAnsi="PT Astra Serif" w:cs="Times New Roman"/>
          <w:sz w:val="24"/>
          <w:szCs w:val="24"/>
        </w:rPr>
      </w:pPr>
      <w:r w:rsidRPr="003F1CE7">
        <w:rPr>
          <w:rFonts w:ascii="PT Astra Serif" w:hAnsi="PT Astra Serif" w:cs="Times New Roman"/>
          <w:noProof/>
          <w:sz w:val="24"/>
          <w:szCs w:val="24"/>
        </w:rPr>
        <w:t>3.4.</w:t>
      </w:r>
      <w:r w:rsidRPr="003F1CE7">
        <w:rPr>
          <w:rFonts w:ascii="PT Astra Serif" w:hAnsi="PT Astra Serif" w:cs="Times New Roman"/>
          <w:noProof/>
          <w:color w:val="FF0000"/>
          <w:sz w:val="24"/>
          <w:szCs w:val="24"/>
        </w:rPr>
        <w:t xml:space="preserve"> </w:t>
      </w:r>
      <w:r w:rsidRPr="003F1CE7">
        <w:rPr>
          <w:rFonts w:ascii="PT Astra Serif" w:hAnsi="PT Astra Serif" w:cs="Times New Roman"/>
          <w:sz w:val="24"/>
          <w:szCs w:val="24"/>
        </w:rPr>
        <w:t>Поставщик обязан одновременно с передачей Товара передать Государственному заказчику относящиеся к нему документ</w:t>
      </w:r>
      <w:r w:rsidR="00924045">
        <w:rPr>
          <w:rFonts w:ascii="PT Astra Serif" w:hAnsi="PT Astra Serif" w:cs="Times New Roman"/>
          <w:sz w:val="24"/>
          <w:szCs w:val="24"/>
        </w:rPr>
        <w:t>ы</w:t>
      </w:r>
      <w:r w:rsidRPr="003F1CE7">
        <w:rPr>
          <w:rFonts w:ascii="PT Astra Serif" w:hAnsi="PT Astra Serif" w:cs="Times New Roman"/>
          <w:sz w:val="24"/>
          <w:szCs w:val="24"/>
        </w:rPr>
        <w:t>, предусмотренные законодательством Российской Федерации, производителем Товара и настоящим Контрактом.</w:t>
      </w:r>
    </w:p>
    <w:p w:rsidR="00277650" w:rsidRPr="003F1CE7" w:rsidRDefault="008C13A0" w:rsidP="00171EF2">
      <w:pPr>
        <w:pStyle w:val="a3"/>
        <w:tabs>
          <w:tab w:val="left" w:pos="142"/>
          <w:tab w:val="left" w:pos="567"/>
          <w:tab w:val="left" w:pos="3070"/>
          <w:tab w:val="center" w:pos="5316"/>
        </w:tabs>
        <w:ind w:right="-427" w:firstLine="567"/>
        <w:jc w:val="both"/>
        <w:rPr>
          <w:rFonts w:ascii="PT Astra Serif" w:hAnsi="PT Astra Serif" w:cs="Times New Roman"/>
          <w:sz w:val="24"/>
          <w:szCs w:val="24"/>
        </w:rPr>
      </w:pPr>
      <w:r w:rsidRPr="003F1CE7">
        <w:rPr>
          <w:rFonts w:ascii="PT Astra Serif" w:hAnsi="PT Astra Serif" w:cs="Times New Roman"/>
          <w:sz w:val="24"/>
          <w:szCs w:val="24"/>
        </w:rPr>
        <w:t>Состав документов:</w:t>
      </w:r>
      <w:r w:rsidRPr="003F1CE7">
        <w:rPr>
          <w:rFonts w:ascii="PT Astra Serif" w:hAnsi="PT Astra Serif" w:cs="Times New Roman"/>
          <w:sz w:val="24"/>
          <w:szCs w:val="24"/>
        </w:rPr>
        <w:tab/>
      </w:r>
    </w:p>
    <w:p w:rsidR="00277650" w:rsidRPr="003F1CE7" w:rsidRDefault="00277650" w:rsidP="00171EF2">
      <w:pPr>
        <w:pStyle w:val="a3"/>
        <w:numPr>
          <w:ilvl w:val="0"/>
          <w:numId w:val="5"/>
        </w:numPr>
        <w:tabs>
          <w:tab w:val="left" w:pos="142"/>
          <w:tab w:val="left" w:pos="567"/>
          <w:tab w:val="left" w:pos="851"/>
          <w:tab w:val="left" w:pos="3070"/>
          <w:tab w:val="center" w:pos="5316"/>
        </w:tabs>
        <w:ind w:left="0" w:right="-427" w:firstLine="567"/>
        <w:jc w:val="both"/>
        <w:rPr>
          <w:rFonts w:ascii="PT Astra Serif" w:hAnsi="PT Astra Serif" w:cs="Times New Roman"/>
          <w:b/>
          <w:sz w:val="24"/>
          <w:szCs w:val="24"/>
        </w:rPr>
      </w:pPr>
      <w:r w:rsidRPr="003F1CE7">
        <w:rPr>
          <w:rFonts w:ascii="PT Astra Serif" w:eastAsia="Calibri" w:hAnsi="PT Astra Serif" w:cs="Times New Roman"/>
          <w:sz w:val="24"/>
          <w:szCs w:val="24"/>
        </w:rPr>
        <w:t xml:space="preserve">товарные накладные по </w:t>
      </w:r>
      <w:hyperlink r:id="rId9" w:history="1">
        <w:r w:rsidRPr="003F1CE7">
          <w:rPr>
            <w:rFonts w:ascii="PT Astra Serif" w:eastAsia="Calibri" w:hAnsi="PT Astra Serif" w:cs="Times New Roman"/>
            <w:sz w:val="24"/>
            <w:szCs w:val="24"/>
          </w:rPr>
          <w:t>форме № ТОРГ-12</w:t>
        </w:r>
      </w:hyperlink>
      <w:r w:rsidRPr="003F1CE7">
        <w:rPr>
          <w:rFonts w:ascii="PT Astra Serif" w:eastAsia="Calibri" w:hAnsi="PT Astra Serif" w:cs="Times New Roman"/>
          <w:sz w:val="24"/>
          <w:szCs w:val="24"/>
        </w:rPr>
        <w:t>, подписанные и заверенные печатью Поставщика (оригинал либо копию с дальнейшим досылом оригинала документа);</w:t>
      </w:r>
    </w:p>
    <w:p w:rsidR="00F53CAD" w:rsidRPr="003F1CE7" w:rsidRDefault="00277650" w:rsidP="00F53CAD">
      <w:pPr>
        <w:pStyle w:val="a5"/>
        <w:numPr>
          <w:ilvl w:val="0"/>
          <w:numId w:val="5"/>
        </w:numPr>
        <w:tabs>
          <w:tab w:val="left" w:pos="0"/>
          <w:tab w:val="left" w:pos="851"/>
        </w:tabs>
        <w:autoSpaceDE w:val="0"/>
        <w:autoSpaceDN w:val="0"/>
        <w:adjustRightInd w:val="0"/>
        <w:ind w:left="0" w:right="-427" w:firstLine="567"/>
        <w:jc w:val="both"/>
        <w:rPr>
          <w:rFonts w:ascii="PT Astra Serif" w:hAnsi="PT Astra Serif"/>
        </w:rPr>
      </w:pPr>
      <w:r w:rsidRPr="003F1CE7">
        <w:rPr>
          <w:rFonts w:ascii="PT Astra Serif" w:hAnsi="PT Astra Serif"/>
        </w:rPr>
        <w:t>деклараци</w:t>
      </w:r>
      <w:r w:rsidR="00B72258">
        <w:rPr>
          <w:rFonts w:ascii="PT Astra Serif" w:hAnsi="PT Astra Serif"/>
        </w:rPr>
        <w:t>ю</w:t>
      </w:r>
      <w:r w:rsidRPr="003F1CE7">
        <w:rPr>
          <w:rFonts w:ascii="PT Astra Serif" w:hAnsi="PT Astra Serif"/>
        </w:rPr>
        <w:t xml:space="preserve"> о соответствии требованиям Технического регламента  Таможенного союза, либо её копия, заверенная в установленном законодательством</w:t>
      </w:r>
      <w:r w:rsidR="00B72258">
        <w:rPr>
          <w:rFonts w:ascii="PT Astra Serif" w:hAnsi="PT Astra Serif"/>
        </w:rPr>
        <w:br/>
      </w:r>
      <w:r w:rsidRPr="003F1CE7">
        <w:rPr>
          <w:rFonts w:ascii="PT Astra Serif" w:hAnsi="PT Astra Serif"/>
        </w:rPr>
        <w:t>Российской Федерации порядке;</w:t>
      </w:r>
    </w:p>
    <w:p w:rsidR="0039488E" w:rsidRPr="003F1CE7" w:rsidRDefault="0039488E" w:rsidP="00F53CAD">
      <w:pPr>
        <w:pStyle w:val="a5"/>
        <w:numPr>
          <w:ilvl w:val="0"/>
          <w:numId w:val="5"/>
        </w:numPr>
        <w:tabs>
          <w:tab w:val="left" w:pos="0"/>
          <w:tab w:val="left" w:pos="851"/>
        </w:tabs>
        <w:autoSpaceDE w:val="0"/>
        <w:autoSpaceDN w:val="0"/>
        <w:adjustRightInd w:val="0"/>
        <w:ind w:left="0" w:right="-427" w:firstLine="567"/>
        <w:jc w:val="both"/>
        <w:rPr>
          <w:rFonts w:ascii="PT Astra Serif" w:hAnsi="PT Astra Serif"/>
        </w:rPr>
      </w:pPr>
      <w:r w:rsidRPr="003F1CE7">
        <w:rPr>
          <w:rFonts w:ascii="PT Astra Serif" w:hAnsi="PT Astra Serif"/>
          <w:sz w:val="25"/>
          <w:szCs w:val="25"/>
        </w:rPr>
        <w:t>документ, подтверждающий качество партии поставляемо</w:t>
      </w:r>
      <w:r w:rsidR="00C14AD2">
        <w:rPr>
          <w:rFonts w:ascii="PT Astra Serif" w:hAnsi="PT Astra Serif"/>
          <w:sz w:val="25"/>
          <w:szCs w:val="25"/>
        </w:rPr>
        <w:t>го Товара</w:t>
      </w:r>
      <w:r w:rsidRPr="003F1CE7">
        <w:rPr>
          <w:rFonts w:ascii="PT Astra Serif" w:hAnsi="PT Astra Serif"/>
          <w:sz w:val="25"/>
          <w:szCs w:val="25"/>
        </w:rPr>
        <w:t xml:space="preserve"> (удостоверение качества (о качестве), либо сертификат качества, либо паспорт качества (безопасности)), заверенн</w:t>
      </w:r>
      <w:r w:rsidR="00B72258">
        <w:rPr>
          <w:rFonts w:ascii="PT Astra Serif" w:hAnsi="PT Astra Serif"/>
          <w:sz w:val="25"/>
          <w:szCs w:val="25"/>
        </w:rPr>
        <w:t xml:space="preserve">ый </w:t>
      </w:r>
      <w:r w:rsidRPr="003F1CE7">
        <w:rPr>
          <w:rFonts w:ascii="PT Astra Serif" w:hAnsi="PT Astra Serif"/>
          <w:sz w:val="25"/>
          <w:szCs w:val="25"/>
        </w:rPr>
        <w:t>в установленном законодательством</w:t>
      </w:r>
      <w:r w:rsidR="00B72258">
        <w:rPr>
          <w:rFonts w:ascii="PT Astra Serif" w:hAnsi="PT Astra Serif"/>
          <w:sz w:val="25"/>
          <w:szCs w:val="25"/>
        </w:rPr>
        <w:br/>
      </w:r>
      <w:r w:rsidRPr="003F1CE7">
        <w:rPr>
          <w:rFonts w:ascii="PT Astra Serif" w:hAnsi="PT Astra Serif"/>
          <w:sz w:val="25"/>
          <w:szCs w:val="25"/>
        </w:rPr>
        <w:t>Российской Федерации порядке, по показателям в соответствии</w:t>
      </w:r>
      <w:r w:rsidR="00B72258">
        <w:rPr>
          <w:rFonts w:ascii="PT Astra Serif" w:hAnsi="PT Astra Serif"/>
          <w:sz w:val="25"/>
          <w:szCs w:val="25"/>
        </w:rPr>
        <w:br/>
      </w:r>
      <w:r w:rsidRPr="003F1CE7">
        <w:rPr>
          <w:rFonts w:ascii="PT Astra Serif" w:hAnsi="PT Astra Serif"/>
          <w:sz w:val="25"/>
          <w:szCs w:val="25"/>
        </w:rPr>
        <w:t>с п.6.2. ГОСТ 32103-2013, имеющий подписи ответственных лиц и печать организации;</w:t>
      </w:r>
    </w:p>
    <w:p w:rsidR="0039488E" w:rsidRPr="003F1CE7" w:rsidRDefault="0039488E" w:rsidP="00171EF2">
      <w:pPr>
        <w:pStyle w:val="a5"/>
        <w:numPr>
          <w:ilvl w:val="0"/>
          <w:numId w:val="5"/>
        </w:numPr>
        <w:tabs>
          <w:tab w:val="left" w:pos="0"/>
          <w:tab w:val="left" w:pos="851"/>
        </w:tabs>
        <w:autoSpaceDE w:val="0"/>
        <w:autoSpaceDN w:val="0"/>
        <w:adjustRightInd w:val="0"/>
        <w:ind w:left="0" w:right="-427" w:firstLine="567"/>
        <w:jc w:val="both"/>
        <w:rPr>
          <w:rFonts w:ascii="PT Astra Serif" w:hAnsi="PT Astra Serif"/>
        </w:rPr>
      </w:pPr>
      <w:r w:rsidRPr="003F1CE7">
        <w:rPr>
          <w:rFonts w:ascii="PT Astra Serif" w:hAnsi="PT Astra Serif"/>
        </w:rPr>
        <w:lastRenderedPageBreak/>
        <w:t>протокол</w:t>
      </w:r>
      <w:r w:rsidR="00B72258">
        <w:rPr>
          <w:rFonts w:ascii="PT Astra Serif" w:hAnsi="PT Astra Serif"/>
        </w:rPr>
        <w:t>ы</w:t>
      </w:r>
      <w:r w:rsidRPr="003F1CE7">
        <w:rPr>
          <w:rFonts w:ascii="PT Astra Serif" w:hAnsi="PT Astra Serif"/>
        </w:rPr>
        <w:t xml:space="preserve"> лабораторных исследований (испытаний),</w:t>
      </w:r>
      <w:r w:rsidR="00B72258">
        <w:rPr>
          <w:rFonts w:ascii="PT Astra Serif" w:hAnsi="PT Astra Serif"/>
        </w:rPr>
        <w:t xml:space="preserve"> </w:t>
      </w:r>
      <w:r w:rsidRPr="003F1CE7">
        <w:rPr>
          <w:rFonts w:ascii="PT Astra Serif" w:hAnsi="PT Astra Serif"/>
        </w:rPr>
        <w:t>на соответствие установленным требованиям, заверенные организацией их выдавшей в установленном законодательством Российской Федерации порядке, по показателям в соответствии</w:t>
      </w:r>
      <w:r w:rsidR="00B72258">
        <w:rPr>
          <w:rFonts w:ascii="PT Astra Serif" w:hAnsi="PT Astra Serif"/>
        </w:rPr>
        <w:br/>
      </w:r>
      <w:r w:rsidRPr="003F1CE7">
        <w:rPr>
          <w:rFonts w:ascii="PT Astra Serif" w:hAnsi="PT Astra Serif"/>
        </w:rPr>
        <w:t xml:space="preserve">с п.п. 6.4., 6.5. ГОСТ 32103-2013, </w:t>
      </w:r>
      <w:proofErr w:type="gramStart"/>
      <w:r w:rsidRPr="003F1CE7">
        <w:rPr>
          <w:rFonts w:ascii="PT Astra Serif" w:hAnsi="PT Astra Serif"/>
        </w:rPr>
        <w:t>проведённых</w:t>
      </w:r>
      <w:proofErr w:type="gramEnd"/>
      <w:r w:rsidRPr="003F1CE7">
        <w:rPr>
          <w:rFonts w:ascii="PT Astra Serif" w:hAnsi="PT Astra Serif"/>
        </w:rPr>
        <w:t xml:space="preserve"> в соответствии с программой производственного контроля изготовителя.</w:t>
      </w:r>
    </w:p>
    <w:p w:rsidR="00277650" w:rsidRPr="003F1CE7" w:rsidRDefault="00277650" w:rsidP="00171EF2">
      <w:pPr>
        <w:pStyle w:val="3"/>
        <w:spacing w:after="0"/>
        <w:ind w:left="0" w:right="-427" w:firstLine="567"/>
        <w:jc w:val="both"/>
        <w:rPr>
          <w:rFonts w:ascii="PT Astra Serif" w:hAnsi="PT Astra Serif"/>
          <w:noProof/>
          <w:sz w:val="24"/>
          <w:szCs w:val="24"/>
        </w:rPr>
      </w:pPr>
      <w:r w:rsidRPr="003F1CE7">
        <w:rPr>
          <w:rFonts w:ascii="PT Astra Serif" w:hAnsi="PT Astra Serif"/>
          <w:noProof/>
          <w:sz w:val="24"/>
          <w:szCs w:val="24"/>
        </w:rPr>
        <w:t>3.5. В случае, если документы, указанные в пункте 3.4. Контракта, не переданы Поставщиком одновременно с Товаром или неправильно оформлены, Товар считается непоставленным и приемке не подлежит.</w:t>
      </w:r>
    </w:p>
    <w:p w:rsidR="008C13A0" w:rsidRPr="003F1CE7" w:rsidRDefault="005B10C9" w:rsidP="00171EF2">
      <w:pPr>
        <w:pStyle w:val="a3"/>
        <w:tabs>
          <w:tab w:val="left" w:pos="142"/>
        </w:tabs>
        <w:ind w:right="-427" w:firstLine="567"/>
        <w:jc w:val="both"/>
        <w:rPr>
          <w:rFonts w:ascii="PT Astra Serif" w:hAnsi="PT Astra Serif" w:cs="Times New Roman"/>
          <w:noProof/>
          <w:sz w:val="24"/>
          <w:szCs w:val="24"/>
        </w:rPr>
      </w:pPr>
      <w:r w:rsidRPr="003F1CE7">
        <w:rPr>
          <w:rFonts w:ascii="PT Astra Serif" w:hAnsi="PT Astra Serif" w:cs="Times New Roman"/>
          <w:noProof/>
          <w:sz w:val="24"/>
          <w:szCs w:val="24"/>
        </w:rPr>
        <w:t>3.6</w:t>
      </w:r>
      <w:r w:rsidR="008C13A0" w:rsidRPr="003F1CE7">
        <w:rPr>
          <w:rFonts w:ascii="PT Astra Serif" w:hAnsi="PT Astra Serif" w:cs="Times New Roman"/>
          <w:noProof/>
          <w:sz w:val="24"/>
          <w:szCs w:val="24"/>
        </w:rPr>
        <w:t xml:space="preserve">. Для проверки </w:t>
      </w:r>
      <w:r w:rsidR="008C13A0" w:rsidRPr="003F1CE7">
        <w:rPr>
          <w:rFonts w:ascii="PT Astra Serif" w:hAnsi="PT Astra Serif" w:cs="Times New Roman"/>
          <w:sz w:val="24"/>
          <w:szCs w:val="24"/>
        </w:rPr>
        <w:t>предоставленных</w:t>
      </w:r>
      <w:r w:rsidR="008C13A0" w:rsidRPr="003F1CE7">
        <w:rPr>
          <w:rFonts w:ascii="PT Astra Serif" w:hAnsi="PT Astra Serif" w:cs="Times New Roman"/>
          <w:noProof/>
          <w:sz w:val="24"/>
          <w:szCs w:val="24"/>
        </w:rPr>
        <w:t xml:space="preserve"> Поставщиком </w:t>
      </w:r>
      <w:r w:rsidR="008C13A0" w:rsidRPr="003F1CE7">
        <w:rPr>
          <w:rFonts w:ascii="PT Astra Serif" w:hAnsi="PT Astra Serif" w:cs="Times New Roman"/>
          <w:sz w:val="24"/>
          <w:szCs w:val="24"/>
        </w:rPr>
        <w:t>результатов, предусмотренных контрактом,</w:t>
      </w:r>
      <w:r w:rsidR="008C13A0" w:rsidRPr="003F1CE7">
        <w:rPr>
          <w:rFonts w:ascii="PT Astra Serif" w:hAnsi="PT Astra Serif" w:cs="Times New Roman"/>
          <w:noProof/>
          <w:sz w:val="24"/>
          <w:szCs w:val="24"/>
        </w:rPr>
        <w:t xml:space="preserve"> в части их соответствия условиям Контракта, в течение 15 рабочих дней </w:t>
      </w:r>
      <w:r w:rsidR="0039488E" w:rsidRPr="003F1CE7">
        <w:rPr>
          <w:rFonts w:ascii="PT Astra Serif" w:hAnsi="PT Astra Serif" w:cs="Times New Roman"/>
          <w:noProof/>
          <w:sz w:val="24"/>
          <w:szCs w:val="24"/>
        </w:rPr>
        <w:br/>
      </w:r>
      <w:r w:rsidR="008C13A0" w:rsidRPr="003F1CE7">
        <w:rPr>
          <w:rFonts w:ascii="PT Astra Serif" w:hAnsi="PT Astra Serif" w:cs="Times New Roman"/>
          <w:noProof/>
          <w:sz w:val="24"/>
          <w:szCs w:val="24"/>
        </w:rPr>
        <w:t>с даты получения товара Государственным заказчиком проводится экспертиза. Экспертиза поставле</w:t>
      </w:r>
      <w:r w:rsidR="00DF6A97" w:rsidRPr="003F1CE7">
        <w:rPr>
          <w:rFonts w:ascii="PT Astra Serif" w:hAnsi="PT Astra Serif" w:cs="Times New Roman"/>
          <w:noProof/>
          <w:sz w:val="24"/>
          <w:szCs w:val="24"/>
        </w:rPr>
        <w:t xml:space="preserve">нного товара может проводиться </w:t>
      </w:r>
      <w:r w:rsidR="008C13A0" w:rsidRPr="003F1CE7">
        <w:rPr>
          <w:rFonts w:ascii="PT Astra Serif" w:hAnsi="PT Astra Serif" w:cs="Times New Roman"/>
          <w:noProof/>
          <w:sz w:val="24"/>
          <w:szCs w:val="24"/>
        </w:rPr>
        <w:t>Государственным заказчиком своими силами или к ее проведению могут привлекаться эксперты, экспертные организации на основании государственных контрактов, заключенных в соответствии с Законом № 44-ФЗ.</w:t>
      </w:r>
    </w:p>
    <w:p w:rsidR="008C13A0" w:rsidRPr="003F1CE7" w:rsidRDefault="008C13A0" w:rsidP="00171EF2">
      <w:pPr>
        <w:pStyle w:val="11"/>
        <w:tabs>
          <w:tab w:val="left" w:pos="142"/>
        </w:tabs>
        <w:spacing w:line="240" w:lineRule="auto"/>
        <w:ind w:right="-427" w:firstLine="567"/>
        <w:rPr>
          <w:rFonts w:ascii="PT Astra Serif" w:hAnsi="PT Astra Serif"/>
          <w:noProof/>
          <w:szCs w:val="24"/>
        </w:rPr>
      </w:pPr>
      <w:r w:rsidRPr="003F1CE7">
        <w:rPr>
          <w:rFonts w:ascii="PT Astra Serif" w:hAnsi="PT Astra Serif"/>
          <w:noProof/>
          <w:szCs w:val="24"/>
        </w:rPr>
        <w:t>В случае проведения эксперизы Государственным заказчиком своими силами (экспертная комиссия Государственного заказчика) по результатам проведенной экспертизы тов</w:t>
      </w:r>
      <w:r w:rsidR="00DF6A97" w:rsidRPr="003F1CE7">
        <w:rPr>
          <w:rFonts w:ascii="PT Astra Serif" w:hAnsi="PT Astra Serif"/>
          <w:noProof/>
          <w:szCs w:val="24"/>
        </w:rPr>
        <w:t xml:space="preserve">ара экспертная комиссия </w:t>
      </w:r>
      <w:r w:rsidRPr="003F1CE7">
        <w:rPr>
          <w:rFonts w:ascii="PT Astra Serif" w:hAnsi="PT Astra Serif"/>
          <w:noProof/>
          <w:szCs w:val="24"/>
        </w:rPr>
        <w:t xml:space="preserve">Государственного заказчика подписывает заключение об отсутствии или наличии нарушений условий Контракта, а также </w:t>
      </w:r>
      <w:r w:rsidR="00C23C9C" w:rsidRPr="003F1CE7">
        <w:rPr>
          <w:rFonts w:ascii="PT Astra Serif" w:hAnsi="PT Astra Serif"/>
          <w:noProof/>
          <w:szCs w:val="24"/>
        </w:rPr>
        <w:br/>
      </w:r>
      <w:r w:rsidRPr="003F1CE7">
        <w:rPr>
          <w:rFonts w:ascii="PT Astra Serif" w:hAnsi="PT Astra Serif"/>
          <w:noProof/>
          <w:szCs w:val="24"/>
        </w:rPr>
        <w:t>об от</w:t>
      </w:r>
      <w:r w:rsidR="00A05FC8" w:rsidRPr="003F1CE7">
        <w:rPr>
          <w:rFonts w:ascii="PT Astra Serif" w:hAnsi="PT Astra Serif"/>
          <w:noProof/>
          <w:szCs w:val="24"/>
        </w:rPr>
        <w:t xml:space="preserve">сутствии или наличии нарушений </w:t>
      </w:r>
      <w:r w:rsidRPr="003F1CE7">
        <w:rPr>
          <w:rFonts w:ascii="PT Astra Serif" w:hAnsi="PT Astra Serif"/>
          <w:noProof/>
          <w:szCs w:val="24"/>
        </w:rPr>
        <w:t xml:space="preserve">в части качества и безопасности товара </w:t>
      </w:r>
      <w:r w:rsidR="00A05FC8" w:rsidRPr="003F1CE7">
        <w:rPr>
          <w:rFonts w:ascii="PT Astra Serif" w:hAnsi="PT Astra Serif"/>
          <w:noProof/>
          <w:szCs w:val="24"/>
        </w:rPr>
        <w:br/>
      </w:r>
      <w:r w:rsidRPr="003F1CE7">
        <w:rPr>
          <w:rFonts w:ascii="PT Astra Serif" w:hAnsi="PT Astra Serif"/>
          <w:noProof/>
          <w:szCs w:val="24"/>
        </w:rPr>
        <w:t xml:space="preserve">в </w:t>
      </w:r>
      <w:r w:rsidR="00B82881" w:rsidRPr="003F1CE7">
        <w:rPr>
          <w:rFonts w:ascii="PT Astra Serif" w:hAnsi="PT Astra Serif"/>
          <w:noProof/>
          <w:szCs w:val="24"/>
        </w:rPr>
        <w:t>2</w:t>
      </w:r>
      <w:r w:rsidR="005B10C9" w:rsidRPr="003F1CE7">
        <w:rPr>
          <w:rFonts w:ascii="PT Astra Serif" w:hAnsi="PT Astra Serif"/>
          <w:noProof/>
          <w:szCs w:val="24"/>
        </w:rPr>
        <w:t xml:space="preserve">-х экземплярах. </w:t>
      </w:r>
    </w:p>
    <w:p w:rsidR="00311EA0" w:rsidRPr="003F1CE7" w:rsidRDefault="005B10C9" w:rsidP="007D78CA">
      <w:pPr>
        <w:autoSpaceDE w:val="0"/>
        <w:autoSpaceDN w:val="0"/>
        <w:adjustRightInd w:val="0"/>
        <w:ind w:right="-427" w:firstLine="709"/>
        <w:jc w:val="both"/>
        <w:rPr>
          <w:rFonts w:ascii="PT Astra Serif" w:hAnsi="PT Astra Serif"/>
        </w:rPr>
      </w:pPr>
      <w:r w:rsidRPr="003F1CE7">
        <w:rPr>
          <w:rFonts w:ascii="PT Astra Serif" w:hAnsi="PT Astra Serif"/>
        </w:rPr>
        <w:t>Государственный заказчик вправе для проведения экспертизы Товара осуществлять выборочную проверку качества и безопасности Товара до 100 процентов от количества всей партии для подтверждения его соответствия или не соответствия условиям настоящего Контракта. Выборочная проверка качества и безопасности Товара осуществляется</w:t>
      </w:r>
      <w:r w:rsidR="00B72258">
        <w:rPr>
          <w:rFonts w:ascii="PT Astra Serif" w:hAnsi="PT Astra Serif"/>
        </w:rPr>
        <w:br/>
      </w:r>
      <w:r w:rsidRPr="003F1CE7">
        <w:rPr>
          <w:rFonts w:ascii="PT Astra Serif" w:hAnsi="PT Astra Serif"/>
        </w:rPr>
        <w:t xml:space="preserve">в течение сроков, установленных настоящим Контрактом для приемки Товара. Срок приемки товара составляет 20 рабочих дней </w:t>
      </w:r>
      <w:proofErr w:type="gramStart"/>
      <w:r w:rsidRPr="003F1CE7">
        <w:rPr>
          <w:rFonts w:ascii="PT Astra Serif" w:hAnsi="PT Astra Serif"/>
        </w:rPr>
        <w:t>с даты поставки</w:t>
      </w:r>
      <w:proofErr w:type="gramEnd"/>
      <w:r w:rsidRPr="003F1CE7">
        <w:rPr>
          <w:rFonts w:ascii="PT Astra Serif" w:hAnsi="PT Astra Serif"/>
        </w:rPr>
        <w:t xml:space="preserve"> Товара в адрес Государственного заказчика.</w:t>
      </w:r>
      <w:r w:rsidR="00311EA0" w:rsidRPr="003F1CE7">
        <w:rPr>
          <w:rFonts w:ascii="PT Astra Serif" w:hAnsi="PT Astra Serif"/>
        </w:rPr>
        <w:t xml:space="preserve"> </w:t>
      </w:r>
    </w:p>
    <w:p w:rsidR="00311EA0" w:rsidRPr="003F1CE7" w:rsidRDefault="00311EA0" w:rsidP="007D78CA">
      <w:pPr>
        <w:autoSpaceDE w:val="0"/>
        <w:autoSpaceDN w:val="0"/>
        <w:adjustRightInd w:val="0"/>
        <w:ind w:right="-427" w:firstLine="709"/>
        <w:jc w:val="both"/>
        <w:rPr>
          <w:rFonts w:ascii="PT Astra Serif" w:eastAsia="Calibri" w:hAnsi="PT Astra Serif"/>
          <w:lang w:eastAsia="en-US"/>
        </w:rPr>
      </w:pPr>
      <w:r w:rsidRPr="003F1CE7">
        <w:rPr>
          <w:rFonts w:ascii="PT Astra Serif" w:hAnsi="PT Astra Serif"/>
        </w:rPr>
        <w:t xml:space="preserve">При отсутствии претензий относительно количества Товара, упаковки Товара, качества и безопасности Товара, в том числе на основании экспертизы, проведенной путем выборочной проверки качества и безопасности Товара, члены экспертной комиссии Государственного заказчика </w:t>
      </w:r>
      <w:r w:rsidRPr="003F1CE7">
        <w:rPr>
          <w:rFonts w:ascii="PT Astra Serif" w:eastAsia="Calibri" w:hAnsi="PT Astra Serif"/>
          <w:lang w:eastAsia="en-US"/>
        </w:rPr>
        <w:t>подписывают документ о приемке в течени</w:t>
      </w:r>
      <w:r w:rsidR="007D78CA" w:rsidRPr="003F1CE7">
        <w:rPr>
          <w:rFonts w:ascii="PT Astra Serif" w:eastAsia="Calibri" w:hAnsi="PT Astra Serif"/>
          <w:lang w:eastAsia="en-US"/>
        </w:rPr>
        <w:t>е</w:t>
      </w:r>
      <w:r w:rsidRPr="003F1CE7">
        <w:rPr>
          <w:rFonts w:ascii="PT Astra Serif" w:eastAsia="Calibri" w:hAnsi="PT Astra Serif"/>
          <w:lang w:eastAsia="en-US"/>
        </w:rPr>
        <w:t xml:space="preserve"> двух рабочих дней. </w:t>
      </w:r>
    </w:p>
    <w:p w:rsidR="008C13A0" w:rsidRPr="003F1CE7" w:rsidRDefault="005B10C9" w:rsidP="00171EF2">
      <w:pPr>
        <w:tabs>
          <w:tab w:val="left" w:pos="-284"/>
          <w:tab w:val="left" w:pos="142"/>
          <w:tab w:val="left" w:pos="567"/>
        </w:tabs>
        <w:autoSpaceDE w:val="0"/>
        <w:autoSpaceDN w:val="0"/>
        <w:adjustRightInd w:val="0"/>
        <w:ind w:right="-427" w:firstLine="567"/>
        <w:jc w:val="both"/>
        <w:rPr>
          <w:rFonts w:ascii="PT Astra Serif" w:hAnsi="PT Astra Serif"/>
          <w:shd w:val="clear" w:color="auto" w:fill="FFFFFF"/>
        </w:rPr>
      </w:pPr>
      <w:r w:rsidRPr="003F1CE7">
        <w:rPr>
          <w:rFonts w:ascii="PT Astra Serif" w:hAnsi="PT Astra Serif"/>
          <w:noProof/>
        </w:rPr>
        <w:t>3.7</w:t>
      </w:r>
      <w:r w:rsidR="008C13A0" w:rsidRPr="003F1CE7">
        <w:rPr>
          <w:rFonts w:ascii="PT Astra Serif" w:hAnsi="PT Astra Serif"/>
          <w:noProof/>
        </w:rPr>
        <w:t xml:space="preserve">. </w:t>
      </w:r>
      <w:proofErr w:type="gramStart"/>
      <w:r w:rsidR="008C13A0" w:rsidRPr="003F1CE7">
        <w:rPr>
          <w:rFonts w:ascii="PT Astra Serif" w:hAnsi="PT Astra Serif"/>
          <w:noProof/>
        </w:rPr>
        <w:t xml:space="preserve">В случае обнаружения несоответствия товара и документов, подтверждающих качество товара, условиям Контракта, в том числе требованиям к количеству товара, упаковке, качеству и безопасности товара, выявления </w:t>
      </w:r>
      <w:r w:rsidR="008C13A0" w:rsidRPr="003F1CE7">
        <w:rPr>
          <w:rFonts w:ascii="PT Astra Serif" w:hAnsi="PT Astra Serif"/>
        </w:rPr>
        <w:t>дефектов и повреждений товара,</w:t>
      </w:r>
      <w:r w:rsidR="008C13A0" w:rsidRPr="003F1CE7">
        <w:rPr>
          <w:rFonts w:ascii="PT Astra Serif" w:hAnsi="PT Astra Serif"/>
          <w:noProof/>
        </w:rPr>
        <w:t xml:space="preserve"> Государственный заказчик приостанавливает приемку товара, </w:t>
      </w:r>
      <w:r w:rsidR="008C13A0" w:rsidRPr="003F1CE7">
        <w:rPr>
          <w:rFonts w:ascii="PT Astra Serif" w:hAnsi="PT Astra Serif"/>
          <w:shd w:val="clear" w:color="auto" w:fill="FFFFFF"/>
        </w:rPr>
        <w:t>вызывает Поставщика,</w:t>
      </w:r>
      <w:r w:rsidR="00B72258">
        <w:rPr>
          <w:rFonts w:ascii="PT Astra Serif" w:hAnsi="PT Astra Serif"/>
          <w:shd w:val="clear" w:color="auto" w:fill="FFFFFF"/>
        </w:rPr>
        <w:br/>
      </w:r>
      <w:r w:rsidR="008C13A0" w:rsidRPr="003F1CE7">
        <w:rPr>
          <w:rFonts w:ascii="PT Astra Serif" w:hAnsi="PT Astra Serif"/>
          <w:shd w:val="clear" w:color="auto" w:fill="FFFFFF"/>
        </w:rPr>
        <w:t>на</w:t>
      </w:r>
      <w:r w:rsidR="00DF6A97" w:rsidRPr="003F1CE7">
        <w:rPr>
          <w:rFonts w:ascii="PT Astra Serif" w:hAnsi="PT Astra Serif"/>
          <w:shd w:val="clear" w:color="auto" w:fill="FFFFFF"/>
        </w:rPr>
        <w:t xml:space="preserve"> </w:t>
      </w:r>
      <w:r w:rsidR="008C13A0" w:rsidRPr="003F1CE7">
        <w:rPr>
          <w:rFonts w:ascii="PT Astra Serif" w:hAnsi="PT Astra Serif"/>
          <w:shd w:val="clear" w:color="auto" w:fill="FFFFFF"/>
        </w:rPr>
        <w:t xml:space="preserve">участие в приемке товара, с указанием даты прибытия </w:t>
      </w:r>
      <w:r w:rsidR="008C13A0" w:rsidRPr="003F1CE7">
        <w:rPr>
          <w:rFonts w:ascii="PT Astra Serif" w:hAnsi="PT Astra Serif"/>
        </w:rPr>
        <w:t>в письменной форме</w:t>
      </w:r>
      <w:r w:rsidR="00B72258">
        <w:rPr>
          <w:rFonts w:ascii="PT Astra Serif" w:hAnsi="PT Astra Serif"/>
        </w:rPr>
        <w:br/>
      </w:r>
      <w:r w:rsidR="00603870" w:rsidRPr="003F1CE7">
        <w:rPr>
          <w:rFonts w:ascii="PT Astra Serif" w:hAnsi="PT Astra Serif"/>
          <w:noProof/>
        </w:rPr>
        <w:t xml:space="preserve">на </w:t>
      </w:r>
      <w:r w:rsidR="008C13A0" w:rsidRPr="003F1CE7">
        <w:rPr>
          <w:rFonts w:ascii="PT Astra Serif" w:hAnsi="PT Astra Serif"/>
          <w:noProof/>
        </w:rPr>
        <w:t>электрон</w:t>
      </w:r>
      <w:r w:rsidR="00B06A10" w:rsidRPr="003F1CE7">
        <w:rPr>
          <w:rFonts w:ascii="PT Astra Serif" w:hAnsi="PT Astra Serif"/>
          <w:noProof/>
        </w:rPr>
        <w:t>ную почту указанную в разделе 13</w:t>
      </w:r>
      <w:r w:rsidR="008C13A0" w:rsidRPr="003F1CE7">
        <w:rPr>
          <w:rFonts w:ascii="PT Astra Serif" w:hAnsi="PT Astra Serif"/>
          <w:noProof/>
        </w:rPr>
        <w:t xml:space="preserve"> настоящего Контракта,</w:t>
      </w:r>
      <w:r w:rsidR="00603870" w:rsidRPr="003F1CE7">
        <w:rPr>
          <w:rFonts w:ascii="PT Astra Serif" w:hAnsi="PT Astra Serif"/>
          <w:shd w:val="clear" w:color="auto" w:fill="FFFFFF"/>
        </w:rPr>
        <w:t xml:space="preserve"> не позднее,</w:t>
      </w:r>
      <w:r w:rsidR="00B72258">
        <w:rPr>
          <w:rFonts w:ascii="PT Astra Serif" w:hAnsi="PT Astra Serif"/>
          <w:shd w:val="clear" w:color="auto" w:fill="FFFFFF"/>
        </w:rPr>
        <w:br/>
      </w:r>
      <w:r w:rsidR="00603870" w:rsidRPr="003F1CE7">
        <w:rPr>
          <w:rFonts w:ascii="PT Astra Serif" w:hAnsi="PT Astra Serif"/>
          <w:shd w:val="clear" w:color="auto" w:fill="FFFFFF"/>
        </w:rPr>
        <w:t>чем</w:t>
      </w:r>
      <w:proofErr w:type="gramEnd"/>
      <w:r w:rsidR="00603870" w:rsidRPr="003F1CE7">
        <w:rPr>
          <w:rFonts w:ascii="PT Astra Serif" w:hAnsi="PT Astra Serif"/>
          <w:shd w:val="clear" w:color="auto" w:fill="FFFFFF"/>
        </w:rPr>
        <w:t xml:space="preserve"> через </w:t>
      </w:r>
      <w:r w:rsidR="008C13A0" w:rsidRPr="003F1CE7">
        <w:rPr>
          <w:rFonts w:ascii="PT Astra Serif" w:hAnsi="PT Astra Serif"/>
          <w:shd w:val="clear" w:color="auto" w:fill="FFFFFF"/>
        </w:rPr>
        <w:t>24 часа после обнаружения недостатков.</w:t>
      </w:r>
    </w:p>
    <w:p w:rsidR="008C13A0" w:rsidRPr="003F1CE7" w:rsidRDefault="008C13A0" w:rsidP="00171EF2">
      <w:pPr>
        <w:tabs>
          <w:tab w:val="left" w:pos="-284"/>
          <w:tab w:val="left" w:pos="142"/>
        </w:tabs>
        <w:autoSpaceDE w:val="0"/>
        <w:autoSpaceDN w:val="0"/>
        <w:adjustRightInd w:val="0"/>
        <w:ind w:right="-427" w:firstLine="567"/>
        <w:jc w:val="both"/>
        <w:rPr>
          <w:rFonts w:ascii="PT Astra Serif" w:hAnsi="PT Astra Serif"/>
          <w:shd w:val="clear" w:color="auto" w:fill="FFFFFF"/>
        </w:rPr>
      </w:pPr>
      <w:r w:rsidRPr="003F1CE7">
        <w:rPr>
          <w:rFonts w:ascii="PT Astra Serif" w:hAnsi="PT Astra Serif"/>
          <w:shd w:val="clear" w:color="auto" w:fill="FFFFFF"/>
        </w:rPr>
        <w:t xml:space="preserve">В случае прибытия Поставщика, им подписывается </w:t>
      </w:r>
      <w:r w:rsidR="00603870" w:rsidRPr="003F1CE7">
        <w:rPr>
          <w:rFonts w:ascii="PT Astra Serif" w:hAnsi="PT Astra Serif"/>
          <w:shd w:val="clear" w:color="auto" w:fill="FFFFFF"/>
        </w:rPr>
        <w:t>документ,</w:t>
      </w:r>
      <w:r w:rsidRPr="003F1CE7">
        <w:rPr>
          <w:rFonts w:ascii="PT Astra Serif" w:hAnsi="PT Astra Serif"/>
          <w:shd w:val="clear" w:color="auto" w:fill="FFFFFF"/>
        </w:rPr>
        <w:t xml:space="preserve"> в котором фиксируются</w:t>
      </w:r>
      <w:r w:rsidRPr="003F1CE7">
        <w:rPr>
          <w:rFonts w:ascii="PT Astra Serif" w:hAnsi="PT Astra Serif"/>
          <w:noProof/>
        </w:rPr>
        <w:t xml:space="preserve"> выявленые недостатки. </w:t>
      </w:r>
    </w:p>
    <w:p w:rsidR="008C13A0" w:rsidRPr="003F1CE7" w:rsidRDefault="008C13A0" w:rsidP="00171EF2">
      <w:pPr>
        <w:tabs>
          <w:tab w:val="left" w:pos="-284"/>
          <w:tab w:val="left" w:pos="142"/>
          <w:tab w:val="left" w:pos="567"/>
        </w:tabs>
        <w:autoSpaceDE w:val="0"/>
        <w:autoSpaceDN w:val="0"/>
        <w:adjustRightInd w:val="0"/>
        <w:ind w:right="-427" w:firstLine="567"/>
        <w:jc w:val="both"/>
        <w:rPr>
          <w:rFonts w:ascii="PT Astra Serif" w:hAnsi="PT Astra Serif"/>
          <w:noProof/>
        </w:rPr>
      </w:pPr>
      <w:r w:rsidRPr="003F1CE7">
        <w:rPr>
          <w:rFonts w:ascii="PT Astra Serif" w:hAnsi="PT Astra Serif"/>
          <w:shd w:val="clear" w:color="auto" w:fill="FFFFFF"/>
        </w:rPr>
        <w:t>В случае не явки Поставщика в указанное время, Государственный заказчик фиксирует недостатки в одностороннем порядке и</w:t>
      </w:r>
      <w:r w:rsidRPr="003F1CE7">
        <w:rPr>
          <w:rFonts w:ascii="PT Astra Serif" w:hAnsi="PT Astra Serif"/>
          <w:color w:val="FF0000"/>
          <w:shd w:val="clear" w:color="auto" w:fill="FFFFFF"/>
        </w:rPr>
        <w:t xml:space="preserve"> </w:t>
      </w:r>
      <w:r w:rsidRPr="003F1CE7">
        <w:rPr>
          <w:rFonts w:ascii="PT Astra Serif" w:hAnsi="PT Astra Serif"/>
          <w:noProof/>
        </w:rPr>
        <w:t xml:space="preserve">оформляет мотивированный отказ </w:t>
      </w:r>
      <w:r w:rsidR="00A05FC8" w:rsidRPr="003F1CE7">
        <w:rPr>
          <w:rFonts w:ascii="PT Astra Serif" w:hAnsi="PT Astra Serif"/>
          <w:noProof/>
        </w:rPr>
        <w:br/>
      </w:r>
      <w:r w:rsidRPr="003F1CE7">
        <w:rPr>
          <w:rFonts w:ascii="PT Astra Serif" w:hAnsi="PT Astra Serif"/>
          <w:noProof/>
        </w:rPr>
        <w:t>от приемки товара</w:t>
      </w:r>
      <w:r w:rsidR="00277650" w:rsidRPr="003F1CE7">
        <w:rPr>
          <w:rFonts w:ascii="PT Astra Serif" w:hAnsi="PT Astra Serif"/>
          <w:noProof/>
        </w:rPr>
        <w:t xml:space="preserve"> </w:t>
      </w:r>
      <w:r w:rsidRPr="003F1CE7">
        <w:rPr>
          <w:rFonts w:ascii="PT Astra Serif" w:hAnsi="PT Astra Serif"/>
          <w:noProof/>
        </w:rPr>
        <w:t xml:space="preserve">с перечнем выявленных недостатков в течение 1 (одного) </w:t>
      </w:r>
      <w:r w:rsidR="006F356A" w:rsidRPr="003F1CE7">
        <w:rPr>
          <w:rFonts w:ascii="PT Astra Serif" w:hAnsi="PT Astra Serif"/>
          <w:noProof/>
        </w:rPr>
        <w:t xml:space="preserve">рабочего </w:t>
      </w:r>
      <w:r w:rsidRPr="003F1CE7">
        <w:rPr>
          <w:rFonts w:ascii="PT Astra Serif" w:hAnsi="PT Astra Serif"/>
          <w:noProof/>
        </w:rPr>
        <w:t>дня</w:t>
      </w:r>
      <w:r w:rsidR="00B72258">
        <w:rPr>
          <w:rFonts w:ascii="PT Astra Serif" w:hAnsi="PT Astra Serif"/>
          <w:noProof/>
        </w:rPr>
        <w:br/>
      </w:r>
      <w:r w:rsidRPr="003F1CE7">
        <w:rPr>
          <w:rFonts w:ascii="PT Astra Serif" w:hAnsi="PT Astra Serif"/>
          <w:noProof/>
        </w:rPr>
        <w:t>с момента их выявления.</w:t>
      </w:r>
    </w:p>
    <w:p w:rsidR="008C13A0" w:rsidRPr="003F1CE7" w:rsidRDefault="008C13A0" w:rsidP="003F1CE7">
      <w:pPr>
        <w:pStyle w:val="12"/>
        <w:tabs>
          <w:tab w:val="left" w:pos="-284"/>
          <w:tab w:val="left" w:pos="142"/>
          <w:tab w:val="left" w:pos="567"/>
        </w:tabs>
        <w:spacing w:after="0"/>
        <w:ind w:right="-427" w:firstLine="567"/>
        <w:jc w:val="both"/>
        <w:rPr>
          <w:rFonts w:ascii="PT Astra Serif" w:hAnsi="PT Astra Serif" w:cs="Times New Roman"/>
          <w:noProof/>
          <w:sz w:val="24"/>
          <w:szCs w:val="24"/>
        </w:rPr>
      </w:pPr>
      <w:r w:rsidRPr="003F1CE7">
        <w:rPr>
          <w:rFonts w:ascii="PT Astra Serif" w:hAnsi="PT Astra Serif" w:cs="Times New Roman"/>
          <w:noProof/>
          <w:sz w:val="24"/>
          <w:szCs w:val="24"/>
        </w:rPr>
        <w:t>В случае направления мотивированного отказа от приемки товара Государственный заказчик обеспечивает сохранность доставленного товара</w:t>
      </w:r>
      <w:r w:rsidR="003F1CE7">
        <w:rPr>
          <w:rFonts w:ascii="PT Astra Serif" w:hAnsi="PT Astra Serif" w:cs="Times New Roman"/>
          <w:noProof/>
          <w:sz w:val="24"/>
          <w:szCs w:val="24"/>
        </w:rPr>
        <w:t xml:space="preserve"> </w:t>
      </w:r>
      <w:r w:rsidRPr="003F1CE7">
        <w:rPr>
          <w:rFonts w:ascii="PT Astra Serif" w:hAnsi="PT Astra Serif" w:cs="Times New Roman"/>
          <w:noProof/>
          <w:sz w:val="24"/>
          <w:szCs w:val="24"/>
        </w:rPr>
        <w:t xml:space="preserve">в условиях, предотвращающих ухудшение его качества, до момента фактического возврата товара или приемки товара </w:t>
      </w:r>
      <w:r w:rsidR="00B9101D" w:rsidRPr="003F1CE7">
        <w:rPr>
          <w:rFonts w:ascii="PT Astra Serif" w:hAnsi="PT Astra Serif" w:cs="Times New Roman"/>
          <w:noProof/>
          <w:sz w:val="24"/>
          <w:szCs w:val="24"/>
        </w:rPr>
        <w:br/>
      </w:r>
      <w:r w:rsidRPr="003F1CE7">
        <w:rPr>
          <w:rFonts w:ascii="PT Astra Serif" w:hAnsi="PT Astra Serif" w:cs="Times New Roman"/>
          <w:noProof/>
          <w:sz w:val="24"/>
          <w:szCs w:val="24"/>
        </w:rPr>
        <w:t xml:space="preserve">при условии устранения выявленных недостатков. Расходы, понесенные Государственным заказчиком в связи с принятием такого товара на ответственное хранение, возмещаются Государственному заказчику Поставщиком. </w:t>
      </w:r>
      <w:r w:rsidRPr="003F1CE7">
        <w:rPr>
          <w:rFonts w:ascii="PT Astra Serif" w:hAnsi="PT Astra Serif" w:cs="Times New Roman"/>
          <w:sz w:val="24"/>
          <w:szCs w:val="24"/>
        </w:rPr>
        <w:t>Возврат товара осуществляется силами</w:t>
      </w:r>
      <w:r w:rsidR="00B72258">
        <w:rPr>
          <w:rFonts w:ascii="PT Astra Serif" w:hAnsi="PT Astra Serif" w:cs="Times New Roman"/>
          <w:sz w:val="24"/>
          <w:szCs w:val="24"/>
        </w:rPr>
        <w:br/>
      </w:r>
      <w:r w:rsidRPr="003F1CE7">
        <w:rPr>
          <w:rFonts w:ascii="PT Astra Serif" w:hAnsi="PT Astra Serif" w:cs="Times New Roman"/>
          <w:sz w:val="24"/>
          <w:szCs w:val="24"/>
        </w:rPr>
        <w:t>и за счет средств Поставщика.</w:t>
      </w:r>
    </w:p>
    <w:p w:rsidR="008C13A0" w:rsidRPr="003F1CE7" w:rsidRDefault="005B10C9" w:rsidP="003F1CE7">
      <w:pPr>
        <w:tabs>
          <w:tab w:val="left" w:pos="-284"/>
          <w:tab w:val="left" w:pos="142"/>
        </w:tabs>
        <w:autoSpaceDE w:val="0"/>
        <w:autoSpaceDN w:val="0"/>
        <w:adjustRightInd w:val="0"/>
        <w:ind w:right="-427" w:firstLine="567"/>
        <w:jc w:val="both"/>
        <w:rPr>
          <w:rFonts w:ascii="PT Astra Serif" w:hAnsi="PT Astra Serif"/>
        </w:rPr>
      </w:pPr>
      <w:r w:rsidRPr="003F1CE7">
        <w:rPr>
          <w:rFonts w:ascii="PT Astra Serif" w:hAnsi="PT Astra Serif"/>
        </w:rPr>
        <w:lastRenderedPageBreak/>
        <w:t>3.8</w:t>
      </w:r>
      <w:r w:rsidR="008C13A0" w:rsidRPr="003F1CE7">
        <w:rPr>
          <w:rFonts w:ascii="PT Astra Serif" w:hAnsi="PT Astra Serif"/>
        </w:rPr>
        <w:t xml:space="preserve">. Поставщик в течение </w:t>
      </w:r>
      <w:r w:rsidR="00264F35" w:rsidRPr="003F1CE7">
        <w:rPr>
          <w:rFonts w:ascii="PT Astra Serif" w:hAnsi="PT Astra Serif"/>
        </w:rPr>
        <w:t>3</w:t>
      </w:r>
      <w:r w:rsidR="008C13A0" w:rsidRPr="003F1CE7">
        <w:rPr>
          <w:rFonts w:ascii="PT Astra Serif" w:hAnsi="PT Astra Serif"/>
        </w:rPr>
        <w:t xml:space="preserve"> (</w:t>
      </w:r>
      <w:r w:rsidR="00264F35" w:rsidRPr="003F1CE7">
        <w:rPr>
          <w:rFonts w:ascii="PT Astra Serif" w:hAnsi="PT Astra Serif"/>
        </w:rPr>
        <w:t>трех</w:t>
      </w:r>
      <w:r w:rsidR="008C13A0" w:rsidRPr="003F1CE7">
        <w:rPr>
          <w:rFonts w:ascii="PT Astra Serif" w:hAnsi="PT Astra Serif"/>
        </w:rPr>
        <w:t xml:space="preserve">) календарных дней со дня получения </w:t>
      </w:r>
      <w:r w:rsidR="00C734FB" w:rsidRPr="003F1CE7">
        <w:rPr>
          <w:rFonts w:ascii="PT Astra Serif" w:hAnsi="PT Astra Serif"/>
        </w:rPr>
        <w:br/>
      </w:r>
      <w:r w:rsidR="008C13A0" w:rsidRPr="003F1CE7">
        <w:rPr>
          <w:rFonts w:ascii="PT Astra Serif" w:hAnsi="PT Astra Serif"/>
        </w:rPr>
        <w:t>от Государственного заказчика мотивированного отказа от приемки товара устраняет нарушения, указанные в мотивированном отказе от приемки товара, в том числе путем замены товара ненадлежащего качества, восполнения недопоставки товара.</w:t>
      </w:r>
    </w:p>
    <w:p w:rsidR="008C13A0" w:rsidRPr="003F1CE7" w:rsidRDefault="008C13A0" w:rsidP="00171EF2">
      <w:pPr>
        <w:pStyle w:val="a3"/>
        <w:tabs>
          <w:tab w:val="left" w:pos="142"/>
        </w:tabs>
        <w:ind w:right="-427" w:firstLine="567"/>
        <w:jc w:val="both"/>
        <w:rPr>
          <w:rFonts w:ascii="PT Astra Serif" w:hAnsi="PT Astra Serif" w:cs="Times New Roman"/>
          <w:noProof/>
          <w:sz w:val="24"/>
          <w:szCs w:val="24"/>
        </w:rPr>
      </w:pPr>
      <w:r w:rsidRPr="003F1CE7">
        <w:rPr>
          <w:rFonts w:ascii="PT Astra Serif" w:hAnsi="PT Astra Serif" w:cs="Times New Roman"/>
          <w:noProof/>
          <w:sz w:val="24"/>
          <w:szCs w:val="24"/>
        </w:rPr>
        <w:t xml:space="preserve">В случае устранения недостатков, послуживших основанием мотивированного отказа </w:t>
      </w:r>
      <w:r w:rsidRPr="003F1CE7">
        <w:rPr>
          <w:rFonts w:ascii="PT Astra Serif" w:hAnsi="PT Astra Serif" w:cs="Times New Roman"/>
          <w:noProof/>
          <w:sz w:val="24"/>
          <w:szCs w:val="24"/>
        </w:rPr>
        <w:br/>
        <w:t>от приемки, приемка осуществляется в порядке, предусмотренном разделом 3 Контракта.</w:t>
      </w:r>
    </w:p>
    <w:p w:rsidR="008C13A0" w:rsidRPr="003F1CE7" w:rsidRDefault="008C13A0" w:rsidP="00171EF2">
      <w:pPr>
        <w:pStyle w:val="a3"/>
        <w:tabs>
          <w:tab w:val="left" w:pos="142"/>
        </w:tabs>
        <w:ind w:right="-427" w:firstLine="567"/>
        <w:jc w:val="both"/>
        <w:rPr>
          <w:rFonts w:ascii="PT Astra Serif" w:hAnsi="PT Astra Serif" w:cs="Times New Roman"/>
          <w:sz w:val="24"/>
          <w:szCs w:val="24"/>
        </w:rPr>
      </w:pPr>
      <w:r w:rsidRPr="003F1CE7">
        <w:rPr>
          <w:rFonts w:ascii="PT Astra Serif" w:hAnsi="PT Astra Serif" w:cs="Times New Roman"/>
          <w:sz w:val="24"/>
          <w:szCs w:val="24"/>
        </w:rPr>
        <w:t>В случае, когда товар, не соответствующий требованиям Контракта, подлежит возврату, Поставщик в течение 10 (десяти) календарных дней после по</w:t>
      </w:r>
      <w:r w:rsidR="00A05FC8" w:rsidRPr="003F1CE7">
        <w:rPr>
          <w:rFonts w:ascii="PT Astra Serif" w:hAnsi="PT Astra Serif" w:cs="Times New Roman"/>
          <w:sz w:val="24"/>
          <w:szCs w:val="24"/>
        </w:rPr>
        <w:t xml:space="preserve">лучения мотивированного отказа </w:t>
      </w:r>
      <w:r w:rsidRPr="003F1CE7">
        <w:rPr>
          <w:rFonts w:ascii="PT Astra Serif" w:hAnsi="PT Astra Serif" w:cs="Times New Roman"/>
          <w:sz w:val="24"/>
          <w:szCs w:val="24"/>
        </w:rPr>
        <w:t>с указанием о возврате товара, обязан забрать такой товар.</w:t>
      </w:r>
    </w:p>
    <w:p w:rsidR="008C13A0" w:rsidRPr="003F1CE7" w:rsidRDefault="008C13A0" w:rsidP="00171EF2">
      <w:pPr>
        <w:pStyle w:val="11"/>
        <w:tabs>
          <w:tab w:val="left" w:pos="142"/>
        </w:tabs>
        <w:spacing w:line="240" w:lineRule="auto"/>
        <w:ind w:right="-427" w:firstLine="567"/>
        <w:rPr>
          <w:rFonts w:ascii="PT Astra Serif" w:hAnsi="PT Astra Serif"/>
          <w:noProof/>
          <w:szCs w:val="24"/>
        </w:rPr>
      </w:pPr>
      <w:r w:rsidRPr="003F1CE7">
        <w:rPr>
          <w:rFonts w:ascii="PT Astra Serif" w:hAnsi="PT Astra Serif"/>
          <w:noProof/>
          <w:szCs w:val="24"/>
        </w:rPr>
        <w:t>В случае повторного выявления по результатам экспертизы несоответствия переданного товара условиям Контракта Государственный з</w:t>
      </w:r>
      <w:r w:rsidR="00A05FC8" w:rsidRPr="003F1CE7">
        <w:rPr>
          <w:rFonts w:ascii="PT Astra Serif" w:hAnsi="PT Astra Serif"/>
          <w:noProof/>
          <w:szCs w:val="24"/>
        </w:rPr>
        <w:t xml:space="preserve">аказчик вправе принять решение </w:t>
      </w:r>
      <w:r w:rsidRPr="003F1CE7">
        <w:rPr>
          <w:rFonts w:ascii="PT Astra Serif" w:hAnsi="PT Astra Serif"/>
          <w:noProof/>
          <w:szCs w:val="24"/>
        </w:rPr>
        <w:t>об одностороннем отказе от исполнения Контракта по основаниям, предусмотренным Гражданским кодексом Российской Федерации.</w:t>
      </w:r>
    </w:p>
    <w:p w:rsidR="008C13A0" w:rsidRPr="003F1CE7" w:rsidRDefault="008C13A0" w:rsidP="00171EF2">
      <w:pPr>
        <w:tabs>
          <w:tab w:val="left" w:pos="142"/>
        </w:tabs>
        <w:ind w:right="-427" w:firstLine="567"/>
        <w:jc w:val="both"/>
        <w:rPr>
          <w:rFonts w:ascii="PT Astra Serif" w:hAnsi="PT Astra Serif"/>
          <w:noProof/>
        </w:rPr>
      </w:pPr>
      <w:r w:rsidRPr="003F1CE7">
        <w:rPr>
          <w:rFonts w:ascii="PT Astra Serif" w:hAnsi="PT Astra Serif"/>
          <w:noProof/>
        </w:rPr>
        <w:t xml:space="preserve">После устранения недостатков, послуживших основанием для мотивированного отказа от приемки товара, Поставщик </w:t>
      </w:r>
      <w:r w:rsidRPr="003F1CE7">
        <w:rPr>
          <w:rFonts w:ascii="PT Astra Serif" w:hAnsi="PT Astra Serif"/>
          <w:shd w:val="clear" w:color="auto" w:fill="FFFFFF"/>
        </w:rPr>
        <w:t>вносит исправления в документ о приёмке,</w:t>
      </w:r>
      <w:r w:rsidRPr="003F1CE7">
        <w:rPr>
          <w:rFonts w:ascii="PT Astra Serif" w:hAnsi="PT Astra Serif"/>
          <w:noProof/>
        </w:rPr>
        <w:t xml:space="preserve"> Государственный заказчик осуществля</w:t>
      </w:r>
      <w:r w:rsidR="0074215B" w:rsidRPr="003F1CE7">
        <w:rPr>
          <w:rFonts w:ascii="PT Astra Serif" w:hAnsi="PT Astra Serif"/>
          <w:noProof/>
        </w:rPr>
        <w:t>е</w:t>
      </w:r>
      <w:r w:rsidRPr="003F1CE7">
        <w:rPr>
          <w:rFonts w:ascii="PT Astra Serif" w:hAnsi="PT Astra Serif"/>
          <w:noProof/>
        </w:rPr>
        <w:t xml:space="preserve">т приемку товара (включая повторное проведение Государственным заказчиком экспертизы), и подписывают документы о приемке товара, </w:t>
      </w:r>
      <w:r w:rsidR="0074215B" w:rsidRPr="003F1CE7">
        <w:rPr>
          <w:rFonts w:ascii="PT Astra Serif" w:hAnsi="PT Astra Serif"/>
        </w:rPr>
        <w:t>з</w:t>
      </w:r>
      <w:r w:rsidRPr="003F1CE7">
        <w:rPr>
          <w:rFonts w:ascii="PT Astra Serif" w:hAnsi="PT Astra Serif"/>
        </w:rPr>
        <w:t xml:space="preserve">аключение по проведению экспертизы поставленного Товара </w:t>
      </w:r>
      <w:r w:rsidRPr="003F1CE7">
        <w:rPr>
          <w:rFonts w:ascii="PT Astra Serif" w:hAnsi="PT Astra Serif"/>
          <w:noProof/>
        </w:rPr>
        <w:t xml:space="preserve">(приложение № 4 </w:t>
      </w:r>
      <w:r w:rsidR="00A05FC8" w:rsidRPr="003F1CE7">
        <w:rPr>
          <w:rFonts w:ascii="PT Astra Serif" w:hAnsi="PT Astra Serif"/>
          <w:noProof/>
        </w:rPr>
        <w:br/>
      </w:r>
      <w:r w:rsidRPr="003F1CE7">
        <w:rPr>
          <w:rFonts w:ascii="PT Astra Serif" w:hAnsi="PT Astra Serif"/>
          <w:noProof/>
        </w:rPr>
        <w:t xml:space="preserve">к </w:t>
      </w:r>
      <w:r w:rsidR="00C23C9C" w:rsidRPr="003F1CE7">
        <w:rPr>
          <w:rFonts w:ascii="PT Astra Serif" w:hAnsi="PT Astra Serif"/>
          <w:noProof/>
        </w:rPr>
        <w:t xml:space="preserve">настоящему </w:t>
      </w:r>
      <w:r w:rsidRPr="003F1CE7">
        <w:rPr>
          <w:rFonts w:ascii="PT Astra Serif" w:hAnsi="PT Astra Serif"/>
          <w:noProof/>
        </w:rPr>
        <w:t>Контракту).</w:t>
      </w:r>
    </w:p>
    <w:p w:rsidR="008C13A0" w:rsidRPr="003F1CE7" w:rsidRDefault="005B10C9" w:rsidP="00171EF2">
      <w:pPr>
        <w:widowControl w:val="0"/>
        <w:tabs>
          <w:tab w:val="left" w:pos="142"/>
        </w:tabs>
        <w:suppressAutoHyphens/>
        <w:ind w:right="-427" w:firstLine="567"/>
        <w:jc w:val="both"/>
        <w:rPr>
          <w:rFonts w:ascii="PT Astra Serif" w:hAnsi="PT Astra Serif"/>
        </w:rPr>
      </w:pPr>
      <w:r w:rsidRPr="003F1CE7">
        <w:rPr>
          <w:rFonts w:ascii="PT Astra Serif" w:hAnsi="PT Astra Serif"/>
          <w:lang w:eastAsia="ar-SA"/>
        </w:rPr>
        <w:t>3.9</w:t>
      </w:r>
      <w:r w:rsidR="008C13A0" w:rsidRPr="003F1CE7">
        <w:rPr>
          <w:rFonts w:ascii="PT Astra Serif" w:hAnsi="PT Astra Serif"/>
          <w:lang w:eastAsia="ar-SA"/>
        </w:rPr>
        <w:t>. В случае направления мотивированного отказа от приемки товара Государственный заказчик</w:t>
      </w:r>
      <w:r w:rsidR="008C13A0" w:rsidRPr="003F1CE7">
        <w:rPr>
          <w:rFonts w:ascii="PT Astra Serif" w:hAnsi="PT Astra Serif"/>
        </w:rPr>
        <w:t xml:space="preserve"> обеспечивает сохранность товара до истечен</w:t>
      </w:r>
      <w:r w:rsidR="00C719F5">
        <w:rPr>
          <w:rFonts w:ascii="PT Astra Serif" w:hAnsi="PT Astra Serif"/>
        </w:rPr>
        <w:t>ия срока указанного в пункте 3.8</w:t>
      </w:r>
      <w:r w:rsidR="008C13A0" w:rsidRPr="003F1CE7">
        <w:rPr>
          <w:rFonts w:ascii="PT Astra Serif" w:hAnsi="PT Astra Serif"/>
        </w:rPr>
        <w:t>. настоящего Контракта.</w:t>
      </w:r>
    </w:p>
    <w:p w:rsidR="008C13A0" w:rsidRPr="003F1CE7" w:rsidRDefault="008C13A0" w:rsidP="00171EF2">
      <w:pPr>
        <w:pStyle w:val="11"/>
        <w:tabs>
          <w:tab w:val="left" w:pos="142"/>
        </w:tabs>
        <w:spacing w:line="240" w:lineRule="auto"/>
        <w:ind w:right="-427" w:firstLine="567"/>
        <w:contextualSpacing/>
        <w:rPr>
          <w:rFonts w:ascii="PT Astra Serif" w:hAnsi="PT Astra Serif"/>
          <w:noProof/>
          <w:szCs w:val="24"/>
        </w:rPr>
      </w:pPr>
      <w:r w:rsidRPr="003F1CE7">
        <w:rPr>
          <w:rFonts w:ascii="PT Astra Serif" w:hAnsi="PT Astra Serif"/>
          <w:noProof/>
          <w:szCs w:val="24"/>
        </w:rPr>
        <w:t>3.1</w:t>
      </w:r>
      <w:r w:rsidR="005B10C9" w:rsidRPr="003F1CE7">
        <w:rPr>
          <w:rFonts w:ascii="PT Astra Serif" w:hAnsi="PT Astra Serif"/>
          <w:noProof/>
          <w:szCs w:val="24"/>
        </w:rPr>
        <w:t>0</w:t>
      </w:r>
      <w:r w:rsidRPr="003F1CE7">
        <w:rPr>
          <w:rFonts w:ascii="PT Astra Serif" w:hAnsi="PT Astra Serif"/>
          <w:noProof/>
          <w:szCs w:val="24"/>
        </w:rPr>
        <w:t xml:space="preserve">. Риск случайной гибели или случайного повреждения товара переходит </w:t>
      </w:r>
      <w:r w:rsidRPr="003F1CE7">
        <w:rPr>
          <w:rFonts w:ascii="PT Astra Serif" w:hAnsi="PT Astra Serif"/>
          <w:noProof/>
          <w:szCs w:val="24"/>
        </w:rPr>
        <w:br/>
        <w:t>на Государственного заказчика с момента подписания документа о приемке без замечаний Государственным заказчиком.</w:t>
      </w:r>
    </w:p>
    <w:p w:rsidR="008C13A0" w:rsidRPr="003F1CE7" w:rsidRDefault="008C13A0" w:rsidP="00171EF2">
      <w:pPr>
        <w:pStyle w:val="11"/>
        <w:tabs>
          <w:tab w:val="left" w:pos="142"/>
        </w:tabs>
        <w:spacing w:line="240" w:lineRule="auto"/>
        <w:ind w:right="-427" w:firstLine="567"/>
        <w:contextualSpacing/>
        <w:rPr>
          <w:rFonts w:ascii="PT Astra Serif" w:hAnsi="PT Astra Serif"/>
          <w:noProof/>
          <w:szCs w:val="24"/>
        </w:rPr>
      </w:pPr>
      <w:r w:rsidRPr="003F1CE7">
        <w:rPr>
          <w:rFonts w:ascii="PT Astra Serif" w:hAnsi="PT Astra Serif"/>
          <w:noProof/>
          <w:szCs w:val="24"/>
        </w:rPr>
        <w:t>3.1</w:t>
      </w:r>
      <w:r w:rsidR="005B10C9" w:rsidRPr="003F1CE7">
        <w:rPr>
          <w:rFonts w:ascii="PT Astra Serif" w:hAnsi="PT Astra Serif"/>
          <w:noProof/>
          <w:szCs w:val="24"/>
        </w:rPr>
        <w:t>1</w:t>
      </w:r>
      <w:r w:rsidRPr="003F1CE7">
        <w:rPr>
          <w:rFonts w:ascii="PT Astra Serif" w:hAnsi="PT Astra Serif"/>
          <w:noProof/>
          <w:szCs w:val="24"/>
        </w:rPr>
        <w:t xml:space="preserve">. Право собственности на </w:t>
      </w:r>
      <w:r w:rsidR="00BB2502" w:rsidRPr="003F1CE7">
        <w:rPr>
          <w:rFonts w:ascii="PT Astra Serif" w:hAnsi="PT Astra Serif"/>
          <w:noProof/>
          <w:szCs w:val="24"/>
        </w:rPr>
        <w:t>Т</w:t>
      </w:r>
      <w:r w:rsidRPr="003F1CE7">
        <w:rPr>
          <w:rFonts w:ascii="PT Astra Serif" w:hAnsi="PT Astra Serif"/>
          <w:noProof/>
          <w:szCs w:val="24"/>
        </w:rPr>
        <w:t xml:space="preserve">овар переходит к Государственному заказчику </w:t>
      </w:r>
      <w:r w:rsidR="00A05FC8" w:rsidRPr="003F1CE7">
        <w:rPr>
          <w:rFonts w:ascii="PT Astra Serif" w:hAnsi="PT Astra Serif"/>
          <w:noProof/>
          <w:szCs w:val="24"/>
        </w:rPr>
        <w:br/>
      </w:r>
      <w:r w:rsidRPr="003F1CE7">
        <w:rPr>
          <w:rFonts w:ascii="PT Astra Serif" w:hAnsi="PT Astra Serif"/>
          <w:noProof/>
          <w:szCs w:val="24"/>
        </w:rPr>
        <w:t xml:space="preserve">с момента подписания документа о приемке </w:t>
      </w:r>
      <w:r w:rsidR="00BB2502" w:rsidRPr="003F1CE7">
        <w:rPr>
          <w:rFonts w:ascii="PT Astra Serif" w:hAnsi="PT Astra Serif"/>
          <w:noProof/>
          <w:szCs w:val="24"/>
        </w:rPr>
        <w:t xml:space="preserve">товара без замечаний. </w:t>
      </w:r>
    </w:p>
    <w:p w:rsidR="00BC327C" w:rsidRDefault="008C13A0" w:rsidP="00BC327C">
      <w:pPr>
        <w:tabs>
          <w:tab w:val="left" w:pos="142"/>
          <w:tab w:val="left" w:pos="1134"/>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27" w:firstLine="567"/>
        <w:jc w:val="both"/>
        <w:rPr>
          <w:rStyle w:val="markedcontent"/>
          <w:rFonts w:ascii="PT Astra Serif" w:eastAsiaTheme="majorEastAsia" w:hAnsi="PT Astra Serif"/>
        </w:rPr>
      </w:pPr>
      <w:r w:rsidRPr="003F1CE7">
        <w:rPr>
          <w:rFonts w:ascii="PT Astra Serif" w:hAnsi="PT Astra Serif"/>
        </w:rPr>
        <w:t>3.1</w:t>
      </w:r>
      <w:r w:rsidR="005B10C9" w:rsidRPr="003F1CE7">
        <w:rPr>
          <w:rFonts w:ascii="PT Astra Serif" w:hAnsi="PT Astra Serif"/>
        </w:rPr>
        <w:t>2</w:t>
      </w:r>
      <w:r w:rsidRPr="003F1CE7">
        <w:rPr>
          <w:rFonts w:ascii="PT Astra Serif" w:hAnsi="PT Astra Serif"/>
        </w:rPr>
        <w:t xml:space="preserve">. </w:t>
      </w:r>
      <w:r w:rsidRPr="003F1CE7">
        <w:rPr>
          <w:rStyle w:val="markedcontent"/>
          <w:rFonts w:ascii="PT Astra Serif" w:eastAsiaTheme="majorEastAsia" w:hAnsi="PT Astra Serif"/>
        </w:rPr>
        <w:t xml:space="preserve">Обязательства по поставке товара считаются выполненными надлежащим образом Поставщиком в случае поставки всего количества товара, предусмотренного Спецификацией (Приложение № 1 к </w:t>
      </w:r>
      <w:r w:rsidR="00C23C9C" w:rsidRPr="003F1CE7">
        <w:rPr>
          <w:rStyle w:val="markedcontent"/>
          <w:rFonts w:ascii="PT Astra Serif" w:eastAsiaTheme="majorEastAsia" w:hAnsi="PT Astra Serif"/>
        </w:rPr>
        <w:t xml:space="preserve">настоящему </w:t>
      </w:r>
      <w:r w:rsidRPr="003F1CE7">
        <w:rPr>
          <w:rStyle w:val="markedcontent"/>
          <w:rFonts w:ascii="PT Astra Serif" w:eastAsiaTheme="majorEastAsia" w:hAnsi="PT Astra Serif"/>
        </w:rPr>
        <w:t xml:space="preserve">Контракту) и </w:t>
      </w:r>
      <w:r w:rsidR="00E81C48" w:rsidRPr="003F1CE7">
        <w:rPr>
          <w:rStyle w:val="markedcontent"/>
          <w:rFonts w:ascii="PT Astra Serif" w:eastAsiaTheme="majorEastAsia" w:hAnsi="PT Astra Serif"/>
        </w:rPr>
        <w:t xml:space="preserve">подписания обеими Сторонами </w:t>
      </w:r>
      <w:r w:rsidRPr="003F1CE7">
        <w:rPr>
          <w:rStyle w:val="markedcontent"/>
          <w:rFonts w:ascii="PT Astra Serif" w:eastAsiaTheme="majorEastAsia" w:hAnsi="PT Astra Serif"/>
        </w:rPr>
        <w:t>документа о приемке</w:t>
      </w:r>
      <w:r w:rsidR="00E81C48" w:rsidRPr="003F1CE7">
        <w:rPr>
          <w:rStyle w:val="markedcontent"/>
          <w:rFonts w:ascii="PT Astra Serif" w:eastAsiaTheme="majorEastAsia" w:hAnsi="PT Astra Serif"/>
        </w:rPr>
        <w:t>.</w:t>
      </w:r>
    </w:p>
    <w:p w:rsidR="00BC327C" w:rsidRDefault="00BC327C" w:rsidP="00BC327C">
      <w:pPr>
        <w:tabs>
          <w:tab w:val="left" w:pos="142"/>
          <w:tab w:val="left" w:pos="1134"/>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27" w:firstLine="567"/>
        <w:jc w:val="both"/>
        <w:rPr>
          <w:rStyle w:val="markedcontent"/>
          <w:rFonts w:ascii="PT Astra Serif" w:eastAsiaTheme="majorEastAsia" w:hAnsi="PT Astra Serif"/>
        </w:rPr>
      </w:pPr>
    </w:p>
    <w:p w:rsidR="00387F7C" w:rsidRPr="003F1CE7" w:rsidRDefault="00387F7C" w:rsidP="00BC327C">
      <w:pPr>
        <w:tabs>
          <w:tab w:val="left" w:pos="142"/>
          <w:tab w:val="left" w:pos="1134"/>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27" w:firstLine="567"/>
        <w:jc w:val="center"/>
        <w:rPr>
          <w:rFonts w:ascii="PT Astra Serif" w:hAnsi="PT Astra Serif"/>
          <w:b/>
        </w:rPr>
      </w:pPr>
      <w:r w:rsidRPr="003F1CE7">
        <w:rPr>
          <w:rFonts w:ascii="PT Astra Serif" w:hAnsi="PT Astra Serif"/>
          <w:b/>
        </w:rPr>
        <w:t>4. Права и обязанности сторон</w:t>
      </w:r>
    </w:p>
    <w:p w:rsidR="00016102" w:rsidRPr="003F1CE7" w:rsidRDefault="00016102" w:rsidP="00171EF2">
      <w:pPr>
        <w:pStyle w:val="a3"/>
        <w:tabs>
          <w:tab w:val="left" w:pos="0"/>
          <w:tab w:val="left" w:pos="426"/>
          <w:tab w:val="left" w:pos="567"/>
        </w:tabs>
        <w:ind w:right="-427" w:firstLine="567"/>
        <w:jc w:val="both"/>
        <w:rPr>
          <w:rFonts w:ascii="PT Astra Serif" w:hAnsi="PT Astra Serif" w:cs="Times New Roman"/>
          <w:b/>
          <w:sz w:val="24"/>
          <w:szCs w:val="24"/>
        </w:rPr>
      </w:pPr>
      <w:r w:rsidRPr="003F1CE7">
        <w:rPr>
          <w:rFonts w:ascii="PT Astra Serif" w:hAnsi="PT Astra Serif" w:cs="Times New Roman"/>
          <w:b/>
          <w:sz w:val="24"/>
          <w:szCs w:val="24"/>
        </w:rPr>
        <w:t xml:space="preserve">4.1. Поставщик обязан: </w:t>
      </w:r>
      <w:hyperlink w:anchor="P688" w:history="1"/>
    </w:p>
    <w:p w:rsidR="00016102" w:rsidRPr="003F1CE7" w:rsidRDefault="00016102" w:rsidP="00171EF2">
      <w:pPr>
        <w:pStyle w:val="a3"/>
        <w:tabs>
          <w:tab w:val="left" w:pos="-284"/>
          <w:tab w:val="left" w:pos="0"/>
          <w:tab w:val="left" w:pos="567"/>
        </w:tabs>
        <w:ind w:right="-427" w:firstLine="567"/>
        <w:jc w:val="both"/>
        <w:rPr>
          <w:rFonts w:ascii="PT Astra Serif" w:hAnsi="PT Astra Serif" w:cs="Times New Roman"/>
          <w:sz w:val="24"/>
          <w:szCs w:val="24"/>
        </w:rPr>
      </w:pPr>
      <w:r w:rsidRPr="003F1CE7">
        <w:rPr>
          <w:rFonts w:ascii="PT Astra Serif" w:hAnsi="PT Astra Serif" w:cs="Times New Roman"/>
          <w:sz w:val="24"/>
          <w:szCs w:val="24"/>
        </w:rPr>
        <w:t>4.1.1. Поставить Товар в порядке, количестве, в срок и на условиях, предусмотренных настоящим Контрактом.</w:t>
      </w:r>
    </w:p>
    <w:p w:rsidR="00016102" w:rsidRPr="003F1CE7" w:rsidRDefault="00016102" w:rsidP="00171EF2">
      <w:pPr>
        <w:pStyle w:val="a3"/>
        <w:tabs>
          <w:tab w:val="left" w:pos="-284"/>
          <w:tab w:val="left" w:pos="0"/>
          <w:tab w:val="left" w:pos="567"/>
        </w:tabs>
        <w:ind w:right="-427" w:firstLine="567"/>
        <w:jc w:val="both"/>
        <w:rPr>
          <w:rFonts w:ascii="PT Astra Serif" w:hAnsi="PT Astra Serif" w:cs="Times New Roman"/>
          <w:sz w:val="24"/>
          <w:szCs w:val="24"/>
        </w:rPr>
      </w:pPr>
      <w:r w:rsidRPr="003F1CE7">
        <w:rPr>
          <w:rFonts w:ascii="PT Astra Serif" w:hAnsi="PT Astra Serif"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016102" w:rsidRPr="003F1CE7" w:rsidRDefault="00016102" w:rsidP="00171EF2">
      <w:pPr>
        <w:pStyle w:val="a3"/>
        <w:tabs>
          <w:tab w:val="left" w:pos="-284"/>
          <w:tab w:val="left" w:pos="0"/>
          <w:tab w:val="left" w:pos="567"/>
        </w:tabs>
        <w:ind w:right="-427" w:firstLine="567"/>
        <w:jc w:val="both"/>
        <w:rPr>
          <w:rFonts w:ascii="PT Astra Serif" w:hAnsi="PT Astra Serif" w:cs="Times New Roman"/>
          <w:sz w:val="24"/>
          <w:szCs w:val="24"/>
        </w:rPr>
      </w:pPr>
      <w:r w:rsidRPr="003F1CE7">
        <w:rPr>
          <w:rFonts w:ascii="PT Astra Serif" w:hAnsi="PT Astra Serif" w:cs="Times New Roman"/>
          <w:sz w:val="24"/>
          <w:szCs w:val="24"/>
        </w:rPr>
        <w:t xml:space="preserve">4.1.3. Обеспечить за свой счет устранение выявленных нарушений </w:t>
      </w:r>
      <w:r w:rsidR="00E55946" w:rsidRPr="003F1CE7">
        <w:rPr>
          <w:rFonts w:ascii="PT Astra Serif" w:hAnsi="PT Astra Serif" w:cs="Times New Roman"/>
          <w:sz w:val="24"/>
          <w:szCs w:val="24"/>
        </w:rPr>
        <w:br/>
      </w:r>
      <w:r w:rsidRPr="003F1CE7">
        <w:rPr>
          <w:rFonts w:ascii="PT Astra Serif" w:hAnsi="PT Astra Serif" w:cs="Times New Roman"/>
          <w:sz w:val="24"/>
          <w:szCs w:val="24"/>
        </w:rPr>
        <w:t xml:space="preserve">при несоответствии поставленного Товара условиям настоящего Контракта </w:t>
      </w:r>
      <w:r w:rsidR="00E55946" w:rsidRPr="003F1CE7">
        <w:rPr>
          <w:rFonts w:ascii="PT Astra Serif" w:hAnsi="PT Astra Serif" w:cs="Times New Roman"/>
          <w:sz w:val="24"/>
          <w:szCs w:val="24"/>
        </w:rPr>
        <w:br/>
      </w:r>
      <w:r w:rsidRPr="003F1CE7">
        <w:rPr>
          <w:rFonts w:ascii="PT Astra Serif" w:hAnsi="PT Astra Serif" w:cs="Times New Roman"/>
          <w:sz w:val="24"/>
          <w:szCs w:val="24"/>
        </w:rPr>
        <w:t>или осуществить его соответствующую замену в порядке и на условиях, предусмотренных настоящим Контрактом.</w:t>
      </w:r>
    </w:p>
    <w:p w:rsidR="00016102" w:rsidRPr="003F1CE7" w:rsidRDefault="00016102" w:rsidP="00171EF2">
      <w:pPr>
        <w:pStyle w:val="a3"/>
        <w:tabs>
          <w:tab w:val="left" w:pos="-284"/>
          <w:tab w:val="left" w:pos="0"/>
          <w:tab w:val="left" w:pos="567"/>
        </w:tabs>
        <w:ind w:right="-427" w:firstLine="567"/>
        <w:jc w:val="both"/>
        <w:rPr>
          <w:rFonts w:ascii="PT Astra Serif" w:hAnsi="PT Astra Serif" w:cs="Times New Roman"/>
          <w:sz w:val="24"/>
          <w:szCs w:val="24"/>
        </w:rPr>
      </w:pPr>
      <w:r w:rsidRPr="003F1CE7">
        <w:rPr>
          <w:rFonts w:ascii="PT Astra Serif" w:hAnsi="PT Astra Serif" w:cs="Times New Roman"/>
          <w:sz w:val="24"/>
          <w:szCs w:val="24"/>
        </w:rPr>
        <w:t>4.1.4. Предоставлять Государственному заказчику по его требованию документы, относящиеся к предмету настоящего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016102" w:rsidRPr="003F1CE7" w:rsidRDefault="00016102" w:rsidP="00171EF2">
      <w:pPr>
        <w:pStyle w:val="a3"/>
        <w:tabs>
          <w:tab w:val="left" w:pos="-284"/>
          <w:tab w:val="left" w:pos="0"/>
          <w:tab w:val="left" w:pos="567"/>
        </w:tabs>
        <w:ind w:right="-427" w:firstLine="567"/>
        <w:jc w:val="both"/>
        <w:rPr>
          <w:rFonts w:ascii="PT Astra Serif" w:hAnsi="PT Astra Serif" w:cs="Times New Roman"/>
          <w:sz w:val="24"/>
          <w:szCs w:val="24"/>
        </w:rPr>
      </w:pPr>
      <w:bookmarkStart w:id="2" w:name="P146"/>
      <w:bookmarkStart w:id="3" w:name="P152"/>
      <w:bookmarkEnd w:id="2"/>
      <w:bookmarkEnd w:id="3"/>
      <w:r w:rsidRPr="003F1CE7">
        <w:rPr>
          <w:rFonts w:ascii="PT Astra Serif" w:hAnsi="PT Astra Serif" w:cs="Times New Roman"/>
          <w:sz w:val="24"/>
          <w:szCs w:val="24"/>
        </w:rPr>
        <w:t xml:space="preserve">4.1.5. Поставщик обязан оформлять документы о приемке товара в соответствии </w:t>
      </w:r>
      <w:r w:rsidRPr="003F1CE7">
        <w:rPr>
          <w:rFonts w:ascii="PT Astra Serif" w:hAnsi="PT Astra Serif" w:cs="Times New Roman"/>
          <w:sz w:val="24"/>
          <w:szCs w:val="24"/>
        </w:rPr>
        <w:br/>
        <w:t xml:space="preserve">с законодательством Российской Федерации. </w:t>
      </w:r>
    </w:p>
    <w:p w:rsidR="00016102" w:rsidRPr="003F1CE7" w:rsidRDefault="00016102" w:rsidP="00171EF2">
      <w:pPr>
        <w:tabs>
          <w:tab w:val="left" w:pos="-284"/>
          <w:tab w:val="left" w:pos="0"/>
          <w:tab w:val="left" w:pos="567"/>
        </w:tabs>
        <w:autoSpaceDE w:val="0"/>
        <w:autoSpaceDN w:val="0"/>
        <w:adjustRightInd w:val="0"/>
        <w:ind w:right="-427" w:firstLine="567"/>
        <w:jc w:val="both"/>
        <w:rPr>
          <w:rFonts w:ascii="PT Astra Serif" w:eastAsiaTheme="minorHAnsi" w:hAnsi="PT Astra Serif"/>
          <w:bCs/>
          <w:lang w:eastAsia="en-US"/>
        </w:rPr>
      </w:pPr>
      <w:r w:rsidRPr="003F1CE7">
        <w:rPr>
          <w:rFonts w:ascii="PT Astra Serif" w:hAnsi="PT Astra Serif"/>
        </w:rPr>
        <w:lastRenderedPageBreak/>
        <w:t>4.1.6. Об</w:t>
      </w:r>
      <w:r w:rsidRPr="003F1CE7">
        <w:rPr>
          <w:rFonts w:ascii="PT Astra Serif" w:eastAsiaTheme="minorHAnsi" w:hAnsi="PT Astra Serif"/>
          <w:bCs/>
          <w:lang w:eastAsia="en-US"/>
        </w:rPr>
        <w:t>еспечить раздельный учет затрат, связанных с исполнением государственного контракта, в соответствии с законодательством Российской Федерации о государственном оборонном заказе.</w:t>
      </w:r>
    </w:p>
    <w:p w:rsidR="00016102" w:rsidRPr="003F1CE7" w:rsidRDefault="00016102" w:rsidP="00171EF2">
      <w:pPr>
        <w:tabs>
          <w:tab w:val="left" w:pos="0"/>
          <w:tab w:val="left" w:pos="426"/>
          <w:tab w:val="left" w:pos="567"/>
          <w:tab w:val="left" w:pos="1134"/>
        </w:tabs>
        <w:ind w:right="-427" w:firstLine="567"/>
        <w:jc w:val="both"/>
        <w:rPr>
          <w:rFonts w:ascii="PT Astra Serif" w:eastAsia="Calibri" w:hAnsi="PT Astra Serif"/>
          <w:lang w:eastAsia="en-US"/>
        </w:rPr>
      </w:pPr>
      <w:r w:rsidRPr="003F1CE7">
        <w:rPr>
          <w:rFonts w:ascii="PT Astra Serif" w:eastAsia="Calibri" w:hAnsi="PT Astra Serif"/>
          <w:lang w:eastAsia="en-US"/>
        </w:rPr>
        <w:t xml:space="preserve">4.1.7. Указывать идентификатор государственного контракта в платежных документах </w:t>
      </w:r>
      <w:r w:rsidRPr="003F1CE7">
        <w:rPr>
          <w:rFonts w:ascii="PT Astra Serif" w:eastAsia="Calibri" w:hAnsi="PT Astra Serif"/>
          <w:lang w:eastAsia="en-US"/>
        </w:rPr>
        <w:br/>
        <w:t>и документах-основаниях головного исполнителя.</w:t>
      </w:r>
    </w:p>
    <w:p w:rsidR="00016102" w:rsidRPr="003F1CE7" w:rsidRDefault="00016102" w:rsidP="00171EF2">
      <w:pPr>
        <w:pStyle w:val="13"/>
        <w:tabs>
          <w:tab w:val="left" w:pos="0"/>
          <w:tab w:val="left" w:pos="567"/>
        </w:tabs>
        <w:spacing w:before="0" w:after="0" w:line="240" w:lineRule="auto"/>
        <w:ind w:right="-427" w:firstLine="567"/>
        <w:jc w:val="both"/>
        <w:rPr>
          <w:rFonts w:ascii="PT Astra Serif" w:hAnsi="PT Astra Serif"/>
          <w:b/>
          <w:sz w:val="24"/>
          <w:szCs w:val="24"/>
        </w:rPr>
      </w:pPr>
      <w:r w:rsidRPr="003F1CE7">
        <w:rPr>
          <w:rFonts w:ascii="PT Astra Serif" w:hAnsi="PT Astra Serif"/>
          <w:b/>
          <w:sz w:val="24"/>
          <w:szCs w:val="24"/>
        </w:rPr>
        <w:t>4.2. Поставщик вправе:</w:t>
      </w:r>
    </w:p>
    <w:p w:rsidR="00016102" w:rsidRPr="003F1CE7" w:rsidRDefault="00016102" w:rsidP="00171EF2">
      <w:pPr>
        <w:pStyle w:val="a3"/>
        <w:tabs>
          <w:tab w:val="left" w:pos="0"/>
          <w:tab w:val="left" w:pos="426"/>
          <w:tab w:val="left" w:pos="567"/>
        </w:tabs>
        <w:ind w:right="-427" w:firstLine="567"/>
        <w:jc w:val="both"/>
        <w:rPr>
          <w:rFonts w:ascii="PT Astra Serif" w:hAnsi="PT Astra Serif" w:cs="Times New Roman"/>
          <w:sz w:val="24"/>
          <w:szCs w:val="24"/>
        </w:rPr>
      </w:pPr>
      <w:r w:rsidRPr="003F1CE7">
        <w:rPr>
          <w:rFonts w:ascii="PT Astra Serif" w:hAnsi="PT Astra Serif" w:cs="Times New Roman"/>
          <w:sz w:val="24"/>
          <w:szCs w:val="24"/>
        </w:rPr>
        <w:t xml:space="preserve">4.2.1. Требовать от Государственного заказчика произвести приемку Товара в порядке </w:t>
      </w:r>
      <w:r w:rsidRPr="003F1CE7">
        <w:rPr>
          <w:rFonts w:ascii="PT Astra Serif" w:hAnsi="PT Astra Serif" w:cs="Times New Roman"/>
          <w:sz w:val="24"/>
          <w:szCs w:val="24"/>
        </w:rPr>
        <w:br/>
        <w:t>и в сроки, предусмотренные настоящим Контрактом.</w:t>
      </w:r>
    </w:p>
    <w:p w:rsidR="00016102" w:rsidRPr="003F1CE7" w:rsidRDefault="00016102" w:rsidP="00171EF2">
      <w:pPr>
        <w:pStyle w:val="a3"/>
        <w:tabs>
          <w:tab w:val="left" w:pos="0"/>
          <w:tab w:val="left" w:pos="426"/>
          <w:tab w:val="left" w:pos="567"/>
        </w:tabs>
        <w:ind w:right="-427" w:firstLine="567"/>
        <w:jc w:val="both"/>
        <w:rPr>
          <w:rFonts w:ascii="PT Astra Serif" w:hAnsi="PT Astra Serif" w:cs="Times New Roman"/>
          <w:sz w:val="24"/>
          <w:szCs w:val="24"/>
        </w:rPr>
      </w:pPr>
      <w:r w:rsidRPr="003F1CE7">
        <w:rPr>
          <w:rFonts w:ascii="PT Astra Serif" w:hAnsi="PT Astra Serif"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Государственного заказчиком Товара.</w:t>
      </w:r>
    </w:p>
    <w:p w:rsidR="00016102" w:rsidRPr="003F1CE7" w:rsidRDefault="00016102" w:rsidP="00171EF2">
      <w:pPr>
        <w:pStyle w:val="a3"/>
        <w:tabs>
          <w:tab w:val="left" w:pos="0"/>
          <w:tab w:val="left" w:pos="426"/>
          <w:tab w:val="left" w:pos="567"/>
        </w:tabs>
        <w:ind w:right="-427" w:firstLine="567"/>
        <w:jc w:val="both"/>
        <w:rPr>
          <w:rFonts w:ascii="PT Astra Serif" w:hAnsi="PT Astra Serif" w:cs="Times New Roman"/>
          <w:sz w:val="24"/>
          <w:szCs w:val="24"/>
        </w:rPr>
      </w:pPr>
      <w:r w:rsidRPr="003F1CE7">
        <w:rPr>
          <w:rFonts w:ascii="PT Astra Serif" w:hAnsi="PT Astra Serif" w:cs="Times New Roman"/>
          <w:sz w:val="24"/>
          <w:szCs w:val="24"/>
        </w:rPr>
        <w:t>4.2.3. Принять решение об одностороннем отказе от и</w:t>
      </w:r>
      <w:r w:rsidR="00A05FC8" w:rsidRPr="003F1CE7">
        <w:rPr>
          <w:rFonts w:ascii="PT Astra Serif" w:hAnsi="PT Astra Serif" w:cs="Times New Roman"/>
          <w:sz w:val="24"/>
          <w:szCs w:val="24"/>
        </w:rPr>
        <w:t xml:space="preserve">сполнения настоящего Контракта </w:t>
      </w:r>
      <w:r w:rsidRPr="003F1CE7">
        <w:rPr>
          <w:rFonts w:ascii="PT Astra Serif" w:hAnsi="PT Astra Serif" w:cs="Times New Roman"/>
          <w:sz w:val="24"/>
          <w:szCs w:val="24"/>
        </w:rPr>
        <w:t>в соответствии с гражданским законодательством Российской Федерации.</w:t>
      </w:r>
    </w:p>
    <w:p w:rsidR="00016102" w:rsidRPr="003F1CE7" w:rsidRDefault="00016102" w:rsidP="00171EF2">
      <w:pPr>
        <w:pStyle w:val="a3"/>
        <w:tabs>
          <w:tab w:val="left" w:pos="0"/>
          <w:tab w:val="left" w:pos="426"/>
          <w:tab w:val="left" w:pos="567"/>
        </w:tabs>
        <w:ind w:right="-427" w:firstLine="567"/>
        <w:jc w:val="both"/>
        <w:rPr>
          <w:rFonts w:ascii="PT Astra Serif" w:hAnsi="PT Astra Serif" w:cs="Times New Roman"/>
          <w:sz w:val="24"/>
          <w:szCs w:val="24"/>
        </w:rPr>
      </w:pPr>
      <w:r w:rsidRPr="003F1CE7">
        <w:rPr>
          <w:rFonts w:ascii="PT Astra Serif" w:hAnsi="PT Astra Serif" w:cs="Times New Roman"/>
          <w:sz w:val="24"/>
          <w:szCs w:val="24"/>
        </w:rPr>
        <w:t xml:space="preserve">4.2.4. Требовать возмещения убытков, уплаты неустоек (штрафов, пеней) </w:t>
      </w:r>
      <w:r w:rsidR="00A05FC8" w:rsidRPr="003F1CE7">
        <w:rPr>
          <w:rFonts w:ascii="PT Astra Serif" w:hAnsi="PT Astra Serif" w:cs="Times New Roman"/>
          <w:sz w:val="24"/>
          <w:szCs w:val="24"/>
        </w:rPr>
        <w:br/>
        <w:t xml:space="preserve">в соответствии </w:t>
      </w:r>
      <w:r w:rsidRPr="003F1CE7">
        <w:rPr>
          <w:rFonts w:ascii="PT Astra Serif" w:hAnsi="PT Astra Serif" w:cs="Times New Roman"/>
          <w:sz w:val="24"/>
          <w:szCs w:val="24"/>
        </w:rPr>
        <w:t xml:space="preserve">с </w:t>
      </w:r>
      <w:hyperlink w:anchor="P211" w:history="1">
        <w:r w:rsidRPr="003F1CE7">
          <w:rPr>
            <w:rFonts w:ascii="PT Astra Serif" w:hAnsi="PT Astra Serif" w:cs="Times New Roman"/>
            <w:sz w:val="24"/>
            <w:szCs w:val="24"/>
          </w:rPr>
          <w:t>разделом 7</w:t>
        </w:r>
      </w:hyperlink>
      <w:r w:rsidRPr="003F1CE7">
        <w:rPr>
          <w:rFonts w:ascii="PT Astra Serif" w:hAnsi="PT Astra Serif" w:cs="Times New Roman"/>
          <w:sz w:val="24"/>
          <w:szCs w:val="24"/>
        </w:rPr>
        <w:t xml:space="preserve"> настоящего Контракта.</w:t>
      </w:r>
    </w:p>
    <w:p w:rsidR="00016102" w:rsidRPr="003F1CE7" w:rsidRDefault="00016102" w:rsidP="00171EF2">
      <w:pPr>
        <w:pStyle w:val="a3"/>
        <w:tabs>
          <w:tab w:val="left" w:pos="0"/>
          <w:tab w:val="left" w:pos="426"/>
          <w:tab w:val="left" w:pos="567"/>
        </w:tabs>
        <w:ind w:right="-427" w:firstLine="567"/>
        <w:jc w:val="both"/>
        <w:rPr>
          <w:rFonts w:ascii="PT Astra Serif" w:hAnsi="PT Astra Serif" w:cs="Times New Roman"/>
          <w:sz w:val="24"/>
          <w:szCs w:val="24"/>
        </w:rPr>
      </w:pPr>
      <w:r w:rsidRPr="003F1CE7">
        <w:rPr>
          <w:rFonts w:ascii="PT Astra Serif" w:hAnsi="PT Astra Serif" w:cs="Times New Roman"/>
          <w:sz w:val="24"/>
          <w:szCs w:val="24"/>
        </w:rPr>
        <w:t xml:space="preserve">4.2.5. Поставщик имеет право </w:t>
      </w:r>
      <w:r w:rsidRPr="003F1CE7">
        <w:rPr>
          <w:rFonts w:ascii="PT Astra Serif" w:hAnsi="PT Astra Serif" w:cs="Times New Roman"/>
          <w:noProof/>
          <w:sz w:val="24"/>
          <w:szCs w:val="24"/>
        </w:rPr>
        <w:t>присутствовать при приемке товара.</w:t>
      </w:r>
    </w:p>
    <w:p w:rsidR="00016102" w:rsidRPr="003F1CE7" w:rsidRDefault="00016102" w:rsidP="00171EF2">
      <w:pPr>
        <w:pStyle w:val="a3"/>
        <w:tabs>
          <w:tab w:val="left" w:pos="0"/>
          <w:tab w:val="left" w:pos="426"/>
          <w:tab w:val="left" w:pos="567"/>
        </w:tabs>
        <w:ind w:right="-427" w:firstLine="567"/>
        <w:jc w:val="both"/>
        <w:rPr>
          <w:rFonts w:ascii="PT Astra Serif" w:hAnsi="PT Astra Serif" w:cs="Times New Roman"/>
          <w:b/>
          <w:sz w:val="24"/>
          <w:szCs w:val="24"/>
        </w:rPr>
      </w:pPr>
      <w:r w:rsidRPr="003F1CE7">
        <w:rPr>
          <w:rFonts w:ascii="PT Astra Serif" w:hAnsi="PT Astra Serif" w:cs="Times New Roman"/>
          <w:b/>
          <w:sz w:val="24"/>
          <w:szCs w:val="24"/>
        </w:rPr>
        <w:t>4.3. Государственный заказчик обязан:</w:t>
      </w:r>
    </w:p>
    <w:p w:rsidR="00016102" w:rsidRPr="003F1CE7" w:rsidRDefault="00016102" w:rsidP="00171EF2">
      <w:pPr>
        <w:pStyle w:val="a3"/>
        <w:tabs>
          <w:tab w:val="left" w:pos="-284"/>
          <w:tab w:val="left" w:pos="0"/>
          <w:tab w:val="left" w:pos="567"/>
        </w:tabs>
        <w:ind w:right="-427" w:firstLine="567"/>
        <w:jc w:val="both"/>
        <w:rPr>
          <w:rFonts w:ascii="PT Astra Serif" w:hAnsi="PT Astra Serif" w:cs="Times New Roman"/>
          <w:sz w:val="24"/>
          <w:szCs w:val="24"/>
        </w:rPr>
      </w:pPr>
      <w:r w:rsidRPr="003F1CE7">
        <w:rPr>
          <w:rFonts w:ascii="PT Astra Serif" w:hAnsi="PT Astra Serif"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016102" w:rsidRPr="003F1CE7" w:rsidRDefault="00016102" w:rsidP="00171EF2">
      <w:pPr>
        <w:pStyle w:val="a3"/>
        <w:tabs>
          <w:tab w:val="left" w:pos="-284"/>
          <w:tab w:val="left" w:pos="0"/>
          <w:tab w:val="left" w:pos="567"/>
        </w:tabs>
        <w:ind w:right="-427" w:firstLine="567"/>
        <w:jc w:val="both"/>
        <w:rPr>
          <w:rFonts w:ascii="PT Astra Serif" w:hAnsi="PT Astra Serif" w:cs="Times New Roman"/>
          <w:sz w:val="24"/>
          <w:szCs w:val="24"/>
        </w:rPr>
      </w:pPr>
      <w:r w:rsidRPr="003F1CE7">
        <w:rPr>
          <w:rFonts w:ascii="PT Astra Serif" w:hAnsi="PT Astra Serif" w:cs="Times New Roman"/>
          <w:sz w:val="24"/>
          <w:szCs w:val="24"/>
        </w:rPr>
        <w:t>4.3.2. Принять решение об одностороннем отказе от и</w:t>
      </w:r>
      <w:r w:rsidR="00A05FC8" w:rsidRPr="003F1CE7">
        <w:rPr>
          <w:rFonts w:ascii="PT Astra Serif" w:hAnsi="PT Astra Serif" w:cs="Times New Roman"/>
          <w:sz w:val="24"/>
          <w:szCs w:val="24"/>
        </w:rPr>
        <w:t xml:space="preserve">сполнения настоящего Контракта </w:t>
      </w:r>
      <w:r w:rsidRPr="003F1CE7">
        <w:rPr>
          <w:rFonts w:ascii="PT Astra Serif" w:hAnsi="PT Astra Serif" w:cs="Times New Roman"/>
          <w:sz w:val="24"/>
          <w:szCs w:val="24"/>
        </w:rPr>
        <w:t>в случаях предусмотренных ч</w:t>
      </w:r>
      <w:r w:rsidR="00734D88" w:rsidRPr="003F1CE7">
        <w:rPr>
          <w:rFonts w:ascii="PT Astra Serif" w:hAnsi="PT Astra Serif" w:cs="Times New Roman"/>
          <w:sz w:val="24"/>
          <w:szCs w:val="24"/>
        </w:rPr>
        <w:t xml:space="preserve">астью </w:t>
      </w:r>
      <w:r w:rsidRPr="003F1CE7">
        <w:rPr>
          <w:rFonts w:ascii="PT Astra Serif" w:hAnsi="PT Astra Serif" w:cs="Times New Roman"/>
          <w:sz w:val="24"/>
          <w:szCs w:val="24"/>
        </w:rPr>
        <w:t>15 ст</w:t>
      </w:r>
      <w:r w:rsidR="00734D88" w:rsidRPr="003F1CE7">
        <w:rPr>
          <w:rFonts w:ascii="PT Astra Serif" w:hAnsi="PT Astra Serif" w:cs="Times New Roman"/>
          <w:sz w:val="24"/>
          <w:szCs w:val="24"/>
        </w:rPr>
        <w:t>атьи</w:t>
      </w:r>
      <w:r w:rsidRPr="003F1CE7">
        <w:rPr>
          <w:rFonts w:ascii="PT Astra Serif" w:hAnsi="PT Astra Serif" w:cs="Times New Roman"/>
          <w:sz w:val="24"/>
          <w:szCs w:val="24"/>
        </w:rPr>
        <w:t xml:space="preserve"> 95 Закона – 44-ФЗ.</w:t>
      </w:r>
    </w:p>
    <w:p w:rsidR="00016102" w:rsidRPr="003F1CE7" w:rsidRDefault="00016102" w:rsidP="00171EF2">
      <w:pPr>
        <w:pStyle w:val="a3"/>
        <w:tabs>
          <w:tab w:val="left" w:pos="-284"/>
          <w:tab w:val="left" w:pos="0"/>
          <w:tab w:val="left" w:pos="567"/>
        </w:tabs>
        <w:ind w:right="-427" w:firstLine="567"/>
        <w:jc w:val="both"/>
        <w:rPr>
          <w:rFonts w:ascii="PT Astra Serif" w:hAnsi="PT Astra Serif" w:cs="Times New Roman"/>
          <w:sz w:val="24"/>
          <w:szCs w:val="24"/>
        </w:rPr>
      </w:pPr>
      <w:r w:rsidRPr="003F1CE7">
        <w:rPr>
          <w:rFonts w:ascii="PT Astra Serif" w:hAnsi="PT Astra Serif" w:cs="Times New Roman"/>
          <w:sz w:val="24"/>
          <w:szCs w:val="24"/>
        </w:rPr>
        <w:t xml:space="preserve">4.3.3. Требовать уплаты неустоек (штрафов, пеней) в соответствии с </w:t>
      </w:r>
      <w:hyperlink w:anchor="P211" w:history="1">
        <w:r w:rsidRPr="003F1CE7">
          <w:rPr>
            <w:rFonts w:ascii="PT Astra Serif" w:hAnsi="PT Astra Serif" w:cs="Times New Roman"/>
            <w:sz w:val="24"/>
            <w:szCs w:val="24"/>
          </w:rPr>
          <w:t xml:space="preserve">разделом </w:t>
        </w:r>
        <w:r w:rsidR="00A05FC8" w:rsidRPr="003F1CE7">
          <w:rPr>
            <w:rFonts w:ascii="PT Astra Serif" w:hAnsi="PT Astra Serif" w:cs="Times New Roman"/>
            <w:sz w:val="24"/>
            <w:szCs w:val="24"/>
          </w:rPr>
          <w:br/>
        </w:r>
        <w:r w:rsidRPr="003F1CE7">
          <w:rPr>
            <w:rFonts w:ascii="PT Astra Serif" w:hAnsi="PT Astra Serif" w:cs="Times New Roman"/>
            <w:sz w:val="24"/>
            <w:szCs w:val="24"/>
          </w:rPr>
          <w:t>7</w:t>
        </w:r>
      </w:hyperlink>
      <w:r w:rsidRPr="003F1CE7">
        <w:rPr>
          <w:rFonts w:ascii="PT Astra Serif" w:hAnsi="PT Astra Serif" w:cs="Times New Roman"/>
          <w:sz w:val="24"/>
          <w:szCs w:val="24"/>
        </w:rPr>
        <w:t xml:space="preserve"> настоящего Контракта.</w:t>
      </w:r>
    </w:p>
    <w:p w:rsidR="00016102" w:rsidRPr="003F1CE7" w:rsidRDefault="00016102" w:rsidP="00171EF2">
      <w:pPr>
        <w:pStyle w:val="a3"/>
        <w:tabs>
          <w:tab w:val="left" w:pos="-284"/>
          <w:tab w:val="left" w:pos="0"/>
          <w:tab w:val="left" w:pos="567"/>
        </w:tabs>
        <w:ind w:right="-427" w:firstLine="567"/>
        <w:jc w:val="both"/>
        <w:rPr>
          <w:rFonts w:ascii="PT Astra Serif" w:hAnsi="PT Astra Serif" w:cs="Times New Roman"/>
          <w:sz w:val="24"/>
          <w:szCs w:val="24"/>
        </w:rPr>
      </w:pPr>
      <w:r w:rsidRPr="003F1CE7">
        <w:rPr>
          <w:rFonts w:ascii="PT Astra Serif" w:hAnsi="PT Astra Serif" w:cs="Times New Roman"/>
          <w:sz w:val="24"/>
          <w:szCs w:val="24"/>
        </w:rPr>
        <w:t xml:space="preserve">4.3.4.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0" w:history="1">
        <w:r w:rsidRPr="003F1CE7">
          <w:rPr>
            <w:rFonts w:ascii="PT Astra Serif" w:hAnsi="PT Astra Serif" w:cs="Times New Roman"/>
            <w:sz w:val="24"/>
            <w:szCs w:val="24"/>
          </w:rPr>
          <w:t>Законом</w:t>
        </w:r>
      </w:hyperlink>
      <w:r w:rsidRPr="003F1CE7">
        <w:rPr>
          <w:rFonts w:ascii="PT Astra Serif" w:hAnsi="PT Astra Serif" w:cs="Times New Roman"/>
          <w:sz w:val="24"/>
          <w:szCs w:val="24"/>
        </w:rPr>
        <w:t xml:space="preserve"> № 44-ФЗ и настоящим Контрактом.</w:t>
      </w:r>
    </w:p>
    <w:p w:rsidR="00016102" w:rsidRPr="003F1CE7" w:rsidRDefault="00016102" w:rsidP="00171EF2">
      <w:pPr>
        <w:pStyle w:val="a3"/>
        <w:tabs>
          <w:tab w:val="left" w:pos="-284"/>
          <w:tab w:val="left" w:pos="0"/>
          <w:tab w:val="left" w:pos="426"/>
          <w:tab w:val="left" w:pos="567"/>
        </w:tabs>
        <w:ind w:right="-427" w:firstLine="567"/>
        <w:jc w:val="both"/>
        <w:rPr>
          <w:rFonts w:ascii="PT Astra Serif" w:hAnsi="PT Astra Serif" w:cs="Times New Roman"/>
          <w:sz w:val="24"/>
          <w:szCs w:val="24"/>
        </w:rPr>
      </w:pPr>
      <w:r w:rsidRPr="003F1CE7">
        <w:rPr>
          <w:rFonts w:ascii="PT Astra Serif" w:hAnsi="PT Astra Serif" w:cs="Times New Roman"/>
          <w:sz w:val="24"/>
          <w:szCs w:val="24"/>
        </w:rPr>
        <w:t>4.3.</w:t>
      </w:r>
      <w:r w:rsidR="00A05FC8" w:rsidRPr="003F1CE7">
        <w:rPr>
          <w:rFonts w:ascii="PT Astra Serif" w:hAnsi="PT Astra Serif" w:cs="Times New Roman"/>
          <w:sz w:val="24"/>
          <w:szCs w:val="24"/>
        </w:rPr>
        <w:t>5</w:t>
      </w:r>
      <w:r w:rsidRPr="003F1CE7">
        <w:rPr>
          <w:rFonts w:ascii="PT Astra Serif" w:hAnsi="PT Astra Serif" w:cs="Times New Roman"/>
          <w:sz w:val="24"/>
          <w:szCs w:val="24"/>
        </w:rPr>
        <w:t xml:space="preserve">. </w:t>
      </w:r>
      <w:proofErr w:type="gramStart"/>
      <w:r w:rsidRPr="003F1CE7">
        <w:rPr>
          <w:rFonts w:ascii="PT Astra Serif" w:hAnsi="PT Astra Serif" w:cs="Times New Roman"/>
          <w:sz w:val="24"/>
          <w:szCs w:val="24"/>
        </w:rPr>
        <w:t xml:space="preserve">Направлять в уполномоченный на осуществление контроля в сфере закупок федеральный орган исполнительной власти сведения о Поставщике для включения </w:t>
      </w:r>
      <w:r w:rsidR="00E55946" w:rsidRPr="003F1CE7">
        <w:rPr>
          <w:rFonts w:ascii="PT Astra Serif" w:hAnsi="PT Astra Serif" w:cs="Times New Roman"/>
          <w:sz w:val="24"/>
          <w:szCs w:val="24"/>
        </w:rPr>
        <w:br/>
      </w:r>
      <w:r w:rsidRPr="003F1CE7">
        <w:rPr>
          <w:rFonts w:ascii="PT Astra Serif" w:hAnsi="PT Astra Serif" w:cs="Times New Roman"/>
          <w:sz w:val="24"/>
          <w:szCs w:val="24"/>
        </w:rPr>
        <w:t>их в реестр недобросовестных Поставщиков в случае расторжения</w:t>
      </w:r>
      <w:r w:rsidR="00A05FC8" w:rsidRPr="003F1CE7">
        <w:rPr>
          <w:rFonts w:ascii="PT Astra Serif" w:hAnsi="PT Astra Serif" w:cs="Times New Roman"/>
          <w:sz w:val="24"/>
          <w:szCs w:val="24"/>
        </w:rPr>
        <w:t xml:space="preserve"> Контракта по решению суда или </w:t>
      </w:r>
      <w:r w:rsidRPr="003F1CE7">
        <w:rPr>
          <w:rFonts w:ascii="PT Astra Serif" w:hAnsi="PT Astra Serif" w:cs="Times New Roman"/>
          <w:sz w:val="24"/>
          <w:szCs w:val="24"/>
        </w:rPr>
        <w:t>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roofErr w:type="gramEnd"/>
    </w:p>
    <w:p w:rsidR="00016102" w:rsidRPr="003F1CE7" w:rsidRDefault="00016102" w:rsidP="00171EF2">
      <w:pPr>
        <w:pStyle w:val="a3"/>
        <w:tabs>
          <w:tab w:val="left" w:pos="-284"/>
          <w:tab w:val="left" w:pos="0"/>
          <w:tab w:val="left" w:pos="567"/>
        </w:tabs>
        <w:ind w:right="-427" w:firstLine="567"/>
        <w:jc w:val="both"/>
        <w:rPr>
          <w:rFonts w:ascii="PT Astra Serif" w:hAnsi="PT Astra Serif" w:cs="Times New Roman"/>
          <w:b/>
          <w:sz w:val="24"/>
          <w:szCs w:val="24"/>
        </w:rPr>
      </w:pPr>
      <w:r w:rsidRPr="003F1CE7">
        <w:rPr>
          <w:rFonts w:ascii="PT Astra Serif" w:hAnsi="PT Astra Serif" w:cs="Times New Roman"/>
          <w:b/>
          <w:sz w:val="24"/>
          <w:szCs w:val="24"/>
        </w:rPr>
        <w:t>4.4. Государственный заказчик вправе:</w:t>
      </w:r>
    </w:p>
    <w:p w:rsidR="00016102" w:rsidRPr="003F1CE7" w:rsidRDefault="00016102" w:rsidP="00171EF2">
      <w:pPr>
        <w:pStyle w:val="a3"/>
        <w:tabs>
          <w:tab w:val="left" w:pos="-284"/>
          <w:tab w:val="left" w:pos="0"/>
          <w:tab w:val="left" w:pos="567"/>
        </w:tabs>
        <w:ind w:right="-427" w:firstLine="567"/>
        <w:jc w:val="both"/>
        <w:rPr>
          <w:rFonts w:ascii="PT Astra Serif" w:hAnsi="PT Astra Serif" w:cs="Times New Roman"/>
          <w:sz w:val="24"/>
          <w:szCs w:val="24"/>
        </w:rPr>
      </w:pPr>
      <w:r w:rsidRPr="003F1CE7">
        <w:rPr>
          <w:rFonts w:ascii="PT Astra Serif" w:hAnsi="PT Astra Serif" w:cs="Times New Roman"/>
          <w:sz w:val="24"/>
          <w:szCs w:val="24"/>
        </w:rPr>
        <w:t xml:space="preserve">4.4.1. Требовать от Поставщика надлежащего исполнения обязательств </w:t>
      </w:r>
      <w:r w:rsidR="00A05FC8" w:rsidRPr="003F1CE7">
        <w:rPr>
          <w:rFonts w:ascii="PT Astra Serif" w:hAnsi="PT Astra Serif" w:cs="Times New Roman"/>
          <w:sz w:val="24"/>
          <w:szCs w:val="24"/>
        </w:rPr>
        <w:br/>
      </w:r>
      <w:r w:rsidRPr="003F1CE7">
        <w:rPr>
          <w:rFonts w:ascii="PT Astra Serif" w:hAnsi="PT Astra Serif" w:cs="Times New Roman"/>
          <w:sz w:val="24"/>
          <w:szCs w:val="24"/>
        </w:rPr>
        <w:t>по настоящему Контракту.</w:t>
      </w:r>
    </w:p>
    <w:p w:rsidR="00016102" w:rsidRPr="003F1CE7" w:rsidRDefault="00016102" w:rsidP="00171EF2">
      <w:pPr>
        <w:pStyle w:val="a3"/>
        <w:tabs>
          <w:tab w:val="left" w:pos="-284"/>
          <w:tab w:val="left" w:pos="0"/>
          <w:tab w:val="left" w:pos="567"/>
        </w:tabs>
        <w:ind w:right="-427" w:firstLine="567"/>
        <w:jc w:val="both"/>
        <w:rPr>
          <w:rFonts w:ascii="PT Astra Serif" w:hAnsi="PT Astra Serif" w:cs="Times New Roman"/>
          <w:sz w:val="24"/>
          <w:szCs w:val="24"/>
        </w:rPr>
      </w:pPr>
      <w:r w:rsidRPr="003F1CE7">
        <w:rPr>
          <w:rFonts w:ascii="PT Astra Serif" w:hAnsi="PT Astra Serif" w:cs="Times New Roman"/>
          <w:sz w:val="24"/>
          <w:szCs w:val="24"/>
        </w:rPr>
        <w:t>4.4.2. Требовать от Поставщика своевременного устран</w:t>
      </w:r>
      <w:r w:rsidR="00A05FC8" w:rsidRPr="003F1CE7">
        <w:rPr>
          <w:rFonts w:ascii="PT Astra Serif" w:hAnsi="PT Astra Serif" w:cs="Times New Roman"/>
          <w:sz w:val="24"/>
          <w:szCs w:val="24"/>
        </w:rPr>
        <w:t xml:space="preserve">ения нарушений, выявленных как </w:t>
      </w:r>
      <w:r w:rsidRPr="003F1CE7">
        <w:rPr>
          <w:rFonts w:ascii="PT Astra Serif" w:hAnsi="PT Astra Serif" w:cs="Times New Roman"/>
          <w:sz w:val="24"/>
          <w:szCs w:val="24"/>
        </w:rPr>
        <w:t>в ходе приемки, так и в течение срока годности (хранения).</w:t>
      </w:r>
    </w:p>
    <w:p w:rsidR="00016102" w:rsidRPr="003F1CE7" w:rsidRDefault="00016102" w:rsidP="00171EF2">
      <w:pPr>
        <w:pStyle w:val="120"/>
        <w:tabs>
          <w:tab w:val="left" w:pos="-284"/>
          <w:tab w:val="left" w:pos="0"/>
          <w:tab w:val="left" w:pos="567"/>
        </w:tabs>
        <w:spacing w:line="240" w:lineRule="auto"/>
        <w:ind w:right="-427" w:firstLine="567"/>
        <w:rPr>
          <w:rFonts w:ascii="PT Astra Serif" w:hAnsi="PT Astra Serif"/>
          <w:noProof/>
          <w:szCs w:val="24"/>
        </w:rPr>
      </w:pPr>
      <w:r w:rsidRPr="003F1CE7">
        <w:rPr>
          <w:rFonts w:ascii="PT Astra Serif" w:hAnsi="PT Astra Serif"/>
          <w:szCs w:val="24"/>
        </w:rPr>
        <w:t xml:space="preserve">4.4.3. </w:t>
      </w:r>
      <w:r w:rsidRPr="003F1CE7">
        <w:rPr>
          <w:rFonts w:ascii="PT Astra Serif" w:hAnsi="PT Astra Serif"/>
          <w:noProof/>
          <w:szCs w:val="24"/>
        </w:rPr>
        <w:t>Осуществлять контроль за исполнением Контракта без вмешательства</w:t>
      </w:r>
      <w:r w:rsidRPr="003F1CE7">
        <w:rPr>
          <w:rFonts w:ascii="PT Astra Serif" w:hAnsi="PT Astra Serif"/>
          <w:noProof/>
          <w:szCs w:val="24"/>
        </w:rPr>
        <w:br/>
        <w:t>в оперативную хозяйственную деятельность Поставщика.</w:t>
      </w:r>
    </w:p>
    <w:p w:rsidR="00016102" w:rsidRPr="003F1CE7" w:rsidRDefault="00016102" w:rsidP="00171EF2">
      <w:pPr>
        <w:tabs>
          <w:tab w:val="left" w:pos="-284"/>
          <w:tab w:val="left" w:pos="0"/>
          <w:tab w:val="left" w:pos="567"/>
        </w:tabs>
        <w:autoSpaceDE w:val="0"/>
        <w:autoSpaceDN w:val="0"/>
        <w:adjustRightInd w:val="0"/>
        <w:ind w:right="-427" w:firstLine="567"/>
        <w:jc w:val="both"/>
        <w:rPr>
          <w:rFonts w:ascii="PT Astra Serif" w:eastAsiaTheme="minorHAnsi" w:hAnsi="PT Astra Serif"/>
          <w:lang w:eastAsia="en-US"/>
        </w:rPr>
      </w:pPr>
      <w:r w:rsidRPr="003F1CE7">
        <w:rPr>
          <w:rFonts w:ascii="PT Astra Serif" w:hAnsi="PT Astra Serif"/>
          <w:noProof/>
        </w:rPr>
        <w:t xml:space="preserve">4.4.4. </w:t>
      </w:r>
      <w:r w:rsidRPr="003F1CE7">
        <w:rPr>
          <w:rFonts w:ascii="PT Astra Serif" w:eastAsiaTheme="minorHAnsi" w:hAnsi="PT Astra Serif"/>
          <w:lang w:eastAsia="en-US"/>
        </w:rPr>
        <w:t xml:space="preserve">Осуществлять </w:t>
      </w:r>
      <w:proofErr w:type="gramStart"/>
      <w:r w:rsidRPr="003F1CE7">
        <w:rPr>
          <w:rFonts w:ascii="PT Astra Serif" w:eastAsiaTheme="minorHAnsi" w:hAnsi="PT Astra Serif"/>
          <w:lang w:eastAsia="en-US"/>
        </w:rPr>
        <w:t>контроль за</w:t>
      </w:r>
      <w:proofErr w:type="gramEnd"/>
      <w:r w:rsidRPr="003F1CE7">
        <w:rPr>
          <w:rFonts w:ascii="PT Astra Serif" w:eastAsiaTheme="minorHAnsi" w:hAnsi="PT Astra Serif"/>
          <w:lang w:eastAsia="en-US"/>
        </w:rPr>
        <w:t xml:space="preserve"> целевым использованием головным исполнителем бюджетных ассигнований.</w:t>
      </w:r>
    </w:p>
    <w:p w:rsidR="00016102" w:rsidRPr="003F1CE7" w:rsidRDefault="00016102" w:rsidP="00171EF2">
      <w:pPr>
        <w:pStyle w:val="a3"/>
        <w:tabs>
          <w:tab w:val="left" w:pos="-284"/>
          <w:tab w:val="left" w:pos="0"/>
          <w:tab w:val="left" w:pos="567"/>
        </w:tabs>
        <w:ind w:right="-427" w:firstLine="567"/>
        <w:jc w:val="both"/>
        <w:rPr>
          <w:rFonts w:ascii="PT Astra Serif" w:hAnsi="PT Astra Serif" w:cs="Times New Roman"/>
          <w:sz w:val="24"/>
          <w:szCs w:val="24"/>
        </w:rPr>
      </w:pPr>
      <w:r w:rsidRPr="003F1CE7">
        <w:rPr>
          <w:rFonts w:ascii="PT Astra Serif" w:hAnsi="PT Astra Serif" w:cs="Times New Roman"/>
          <w:sz w:val="24"/>
          <w:szCs w:val="24"/>
        </w:rPr>
        <w:t>4.4.</w:t>
      </w:r>
      <w:r w:rsidR="00854169" w:rsidRPr="003F1CE7">
        <w:rPr>
          <w:rFonts w:ascii="PT Astra Serif" w:hAnsi="PT Astra Serif" w:cs="Times New Roman"/>
          <w:sz w:val="24"/>
          <w:szCs w:val="24"/>
        </w:rPr>
        <w:t>5</w:t>
      </w:r>
      <w:r w:rsidRPr="003F1CE7">
        <w:rPr>
          <w:rFonts w:ascii="PT Astra Serif" w:hAnsi="PT Astra Serif" w:cs="Times New Roman"/>
          <w:sz w:val="24"/>
          <w:szCs w:val="24"/>
        </w:rPr>
        <w:t>. Отказаться от приемки и оплаты Товара, не соответствующего условиям настоящего Контракта.</w:t>
      </w:r>
    </w:p>
    <w:p w:rsidR="00016102" w:rsidRPr="003F1CE7" w:rsidRDefault="00016102" w:rsidP="00171EF2">
      <w:pPr>
        <w:pStyle w:val="a3"/>
        <w:tabs>
          <w:tab w:val="left" w:pos="-284"/>
          <w:tab w:val="left" w:pos="0"/>
          <w:tab w:val="left" w:pos="567"/>
        </w:tabs>
        <w:ind w:right="-427" w:firstLine="567"/>
        <w:jc w:val="both"/>
        <w:rPr>
          <w:rFonts w:ascii="PT Astra Serif" w:hAnsi="PT Astra Serif" w:cs="Times New Roman"/>
          <w:sz w:val="24"/>
          <w:szCs w:val="24"/>
        </w:rPr>
      </w:pPr>
      <w:bookmarkStart w:id="4" w:name="P180"/>
      <w:bookmarkEnd w:id="4"/>
      <w:r w:rsidRPr="003F1CE7">
        <w:rPr>
          <w:rFonts w:ascii="PT Astra Serif" w:hAnsi="PT Astra Serif" w:cs="Times New Roman"/>
          <w:sz w:val="24"/>
          <w:szCs w:val="24"/>
        </w:rPr>
        <w:t>4.4.</w:t>
      </w:r>
      <w:r w:rsidR="00854169" w:rsidRPr="003F1CE7">
        <w:rPr>
          <w:rFonts w:ascii="PT Astra Serif" w:hAnsi="PT Astra Serif" w:cs="Times New Roman"/>
          <w:sz w:val="24"/>
          <w:szCs w:val="24"/>
        </w:rPr>
        <w:t>6</w:t>
      </w:r>
      <w:r w:rsidRPr="003F1CE7">
        <w:rPr>
          <w:rFonts w:ascii="PT Astra Serif" w:hAnsi="PT Astra Serif" w:cs="Times New Roman"/>
          <w:sz w:val="24"/>
          <w:szCs w:val="24"/>
        </w:rPr>
        <w:t xml:space="preserve">.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w:t>
      </w:r>
      <w:r w:rsidR="00A05FC8" w:rsidRPr="003F1CE7">
        <w:rPr>
          <w:rFonts w:ascii="PT Astra Serif" w:hAnsi="PT Astra Serif" w:cs="Times New Roman"/>
          <w:sz w:val="24"/>
          <w:szCs w:val="24"/>
        </w:rPr>
        <w:br/>
      </w:r>
      <w:r w:rsidRPr="003F1CE7">
        <w:rPr>
          <w:rFonts w:ascii="PT Astra Serif" w:hAnsi="PT Astra Serif" w:cs="Times New Roman"/>
          <w:sz w:val="24"/>
          <w:szCs w:val="24"/>
        </w:rPr>
        <w:t xml:space="preserve">с </w:t>
      </w:r>
      <w:hyperlink r:id="rId11" w:history="1">
        <w:r w:rsidRPr="003F1CE7">
          <w:rPr>
            <w:rFonts w:ascii="PT Astra Serif" w:hAnsi="PT Astra Serif" w:cs="Times New Roman"/>
            <w:sz w:val="24"/>
            <w:szCs w:val="24"/>
          </w:rPr>
          <w:t>Законом</w:t>
        </w:r>
      </w:hyperlink>
      <w:r w:rsidRPr="003F1CE7">
        <w:rPr>
          <w:rFonts w:ascii="PT Astra Serif" w:hAnsi="PT Astra Serif" w:cs="Times New Roman"/>
          <w:sz w:val="24"/>
          <w:szCs w:val="24"/>
        </w:rPr>
        <w:t xml:space="preserve"> N 44-ФЗ.</w:t>
      </w:r>
    </w:p>
    <w:p w:rsidR="00016102" w:rsidRPr="003F1CE7" w:rsidRDefault="00016102" w:rsidP="00171EF2">
      <w:pPr>
        <w:pStyle w:val="a3"/>
        <w:tabs>
          <w:tab w:val="left" w:pos="-284"/>
          <w:tab w:val="left" w:pos="0"/>
          <w:tab w:val="left" w:pos="567"/>
          <w:tab w:val="left" w:pos="1134"/>
        </w:tabs>
        <w:ind w:right="-427" w:firstLine="567"/>
        <w:jc w:val="both"/>
        <w:rPr>
          <w:rFonts w:ascii="PT Astra Serif" w:hAnsi="PT Astra Serif" w:cs="Times New Roman"/>
          <w:sz w:val="24"/>
          <w:szCs w:val="24"/>
        </w:rPr>
      </w:pPr>
      <w:r w:rsidRPr="003F1CE7">
        <w:rPr>
          <w:rFonts w:ascii="PT Astra Serif" w:hAnsi="PT Astra Serif" w:cs="Times New Roman"/>
          <w:sz w:val="24"/>
          <w:szCs w:val="24"/>
        </w:rPr>
        <w:t>4.4.</w:t>
      </w:r>
      <w:r w:rsidR="00854169" w:rsidRPr="003F1CE7">
        <w:rPr>
          <w:rFonts w:ascii="PT Astra Serif" w:hAnsi="PT Astra Serif" w:cs="Times New Roman"/>
          <w:sz w:val="24"/>
          <w:szCs w:val="24"/>
        </w:rPr>
        <w:t>7</w:t>
      </w:r>
      <w:r w:rsidRPr="003F1CE7">
        <w:rPr>
          <w:rFonts w:ascii="PT Astra Serif" w:hAnsi="PT Astra Serif" w:cs="Times New Roman"/>
          <w:sz w:val="24"/>
          <w:szCs w:val="24"/>
        </w:rPr>
        <w:t xml:space="preserve">. Запрашивать у головного исполнителя расчетно-калькуляционные материалы, </w:t>
      </w:r>
      <w:r w:rsidRPr="003F1CE7">
        <w:rPr>
          <w:rFonts w:ascii="PT Astra Serif" w:hAnsi="PT Astra Serif" w:cs="Times New Roman"/>
          <w:sz w:val="24"/>
          <w:szCs w:val="24"/>
        </w:rPr>
        <w:br/>
        <w:t>а также информацию о затратах по контракту в соответствии с Законом 275-ФЗ.</w:t>
      </w:r>
    </w:p>
    <w:p w:rsidR="00011206" w:rsidRPr="003F1CE7" w:rsidRDefault="00016102" w:rsidP="00171EF2">
      <w:pPr>
        <w:pStyle w:val="a3"/>
        <w:tabs>
          <w:tab w:val="left" w:pos="-284"/>
          <w:tab w:val="left" w:pos="0"/>
          <w:tab w:val="left" w:pos="567"/>
          <w:tab w:val="left" w:pos="1134"/>
        </w:tabs>
        <w:ind w:right="-427" w:firstLine="567"/>
        <w:jc w:val="both"/>
        <w:rPr>
          <w:rFonts w:ascii="PT Astra Serif" w:hAnsi="PT Astra Serif" w:cs="Times New Roman"/>
          <w:sz w:val="24"/>
          <w:szCs w:val="24"/>
        </w:rPr>
      </w:pPr>
      <w:r w:rsidRPr="003F1CE7">
        <w:rPr>
          <w:rFonts w:ascii="PT Astra Serif" w:hAnsi="PT Astra Serif" w:cs="Times New Roman"/>
          <w:sz w:val="24"/>
          <w:szCs w:val="24"/>
        </w:rPr>
        <w:t>4.4.</w:t>
      </w:r>
      <w:r w:rsidR="00854169" w:rsidRPr="003F1CE7">
        <w:rPr>
          <w:rFonts w:ascii="PT Astra Serif" w:hAnsi="PT Astra Serif" w:cs="Times New Roman"/>
          <w:sz w:val="24"/>
          <w:szCs w:val="24"/>
        </w:rPr>
        <w:t>8</w:t>
      </w:r>
      <w:r w:rsidRPr="003F1CE7">
        <w:rPr>
          <w:rFonts w:ascii="PT Astra Serif" w:hAnsi="PT Astra Serif" w:cs="Times New Roman"/>
          <w:sz w:val="24"/>
          <w:szCs w:val="24"/>
        </w:rPr>
        <w:t>. Включать в условия контракта положения о предоставлении Государственным заказчиком разрешения на утверждение сведений головным исполнителем.</w:t>
      </w:r>
    </w:p>
    <w:p w:rsidR="00BC327C" w:rsidRDefault="00311EA0" w:rsidP="00BC327C">
      <w:pPr>
        <w:pStyle w:val="a3"/>
        <w:tabs>
          <w:tab w:val="left" w:pos="-284"/>
          <w:tab w:val="left" w:pos="0"/>
          <w:tab w:val="left" w:pos="567"/>
          <w:tab w:val="left" w:pos="1134"/>
        </w:tabs>
        <w:ind w:right="-427" w:firstLine="567"/>
        <w:jc w:val="both"/>
        <w:rPr>
          <w:rFonts w:ascii="PT Astra Serif" w:hAnsi="PT Astra Serif" w:cs="Times New Roman"/>
          <w:sz w:val="24"/>
          <w:szCs w:val="24"/>
        </w:rPr>
      </w:pPr>
      <w:r w:rsidRPr="003F1CE7">
        <w:rPr>
          <w:rFonts w:ascii="PT Astra Serif" w:hAnsi="PT Astra Serif" w:cs="Times New Roman"/>
          <w:sz w:val="24"/>
          <w:szCs w:val="24"/>
        </w:rPr>
        <w:lastRenderedPageBreak/>
        <w:t>4.4.9</w:t>
      </w:r>
      <w:r w:rsidR="00865CD3">
        <w:rPr>
          <w:rFonts w:ascii="PT Astra Serif" w:hAnsi="PT Astra Serif" w:cs="Times New Roman"/>
          <w:sz w:val="24"/>
          <w:szCs w:val="24"/>
        </w:rPr>
        <w:t>.</w:t>
      </w:r>
      <w:r w:rsidRPr="003F1CE7">
        <w:rPr>
          <w:rFonts w:ascii="PT Astra Serif" w:hAnsi="PT Astra Serif" w:cs="Times New Roman"/>
          <w:sz w:val="24"/>
          <w:szCs w:val="24"/>
        </w:rPr>
        <w:t xml:space="preserve"> Требовать возмещения убытков в соответствии с разделом 7 настоящего Контракта, причиненных по вине Поставщика.</w:t>
      </w:r>
    </w:p>
    <w:p w:rsidR="00BC327C" w:rsidRDefault="00BC327C" w:rsidP="00BC327C">
      <w:pPr>
        <w:pStyle w:val="a3"/>
        <w:tabs>
          <w:tab w:val="left" w:pos="-284"/>
          <w:tab w:val="left" w:pos="0"/>
          <w:tab w:val="left" w:pos="567"/>
          <w:tab w:val="left" w:pos="1134"/>
        </w:tabs>
        <w:ind w:right="-427" w:firstLine="567"/>
        <w:jc w:val="both"/>
        <w:rPr>
          <w:rFonts w:ascii="PT Astra Serif" w:hAnsi="PT Astra Serif" w:cs="Times New Roman"/>
          <w:sz w:val="24"/>
          <w:szCs w:val="24"/>
        </w:rPr>
      </w:pPr>
    </w:p>
    <w:p w:rsidR="00C21BAF" w:rsidRPr="003F1CE7" w:rsidRDefault="00C21BAF" w:rsidP="00BC327C">
      <w:pPr>
        <w:pStyle w:val="a3"/>
        <w:tabs>
          <w:tab w:val="left" w:pos="-284"/>
          <w:tab w:val="left" w:pos="0"/>
          <w:tab w:val="left" w:pos="567"/>
          <w:tab w:val="left" w:pos="1134"/>
        </w:tabs>
        <w:ind w:right="-427" w:firstLine="567"/>
        <w:jc w:val="center"/>
        <w:rPr>
          <w:rFonts w:ascii="PT Astra Serif" w:hAnsi="PT Astra Serif" w:cs="Times New Roman"/>
          <w:b/>
          <w:sz w:val="24"/>
          <w:szCs w:val="24"/>
        </w:rPr>
      </w:pPr>
      <w:r w:rsidRPr="003F1CE7">
        <w:rPr>
          <w:rFonts w:ascii="PT Astra Serif" w:hAnsi="PT Astra Serif" w:cs="Times New Roman"/>
          <w:b/>
          <w:sz w:val="24"/>
          <w:szCs w:val="24"/>
        </w:rPr>
        <w:t>5. Упаковка, мар</w:t>
      </w:r>
      <w:r w:rsidR="00715F36" w:rsidRPr="003F1CE7">
        <w:rPr>
          <w:rFonts w:ascii="PT Astra Serif" w:hAnsi="PT Astra Serif" w:cs="Times New Roman"/>
          <w:b/>
          <w:sz w:val="24"/>
          <w:szCs w:val="24"/>
        </w:rPr>
        <w:t>кировка, транспортировка товара</w:t>
      </w:r>
    </w:p>
    <w:p w:rsidR="00854169" w:rsidRPr="003F1CE7" w:rsidRDefault="00854169" w:rsidP="00171EF2">
      <w:pPr>
        <w:pStyle w:val="a3"/>
        <w:tabs>
          <w:tab w:val="left" w:pos="142"/>
        </w:tabs>
        <w:ind w:right="-427" w:firstLine="567"/>
        <w:jc w:val="both"/>
        <w:rPr>
          <w:rFonts w:ascii="PT Astra Serif" w:hAnsi="PT Astra Serif" w:cs="Times New Roman"/>
          <w:sz w:val="24"/>
          <w:szCs w:val="24"/>
        </w:rPr>
      </w:pPr>
      <w:r w:rsidRPr="003F1CE7">
        <w:rPr>
          <w:rFonts w:ascii="PT Astra Serif" w:hAnsi="PT Astra Serif" w:cs="Times New Roman"/>
          <w:sz w:val="24"/>
          <w:szCs w:val="24"/>
        </w:rPr>
        <w:t>5.1. Товар передается Государственному заказчику в упаковке, соответствующей установленным обязательным требованиям к безопасности и характеру Товара, предохраняющий его от всякого рода повреждения или порчи и обеспечивающей сохранность в течени</w:t>
      </w:r>
      <w:proofErr w:type="gramStart"/>
      <w:r w:rsidRPr="003F1CE7">
        <w:rPr>
          <w:rFonts w:ascii="PT Astra Serif" w:hAnsi="PT Astra Serif" w:cs="Times New Roman"/>
          <w:sz w:val="24"/>
          <w:szCs w:val="24"/>
        </w:rPr>
        <w:t>и</w:t>
      </w:r>
      <w:proofErr w:type="gramEnd"/>
      <w:r w:rsidRPr="003F1CE7">
        <w:rPr>
          <w:rFonts w:ascii="PT Astra Serif" w:hAnsi="PT Astra Serif" w:cs="Times New Roman"/>
          <w:sz w:val="24"/>
          <w:szCs w:val="24"/>
        </w:rPr>
        <w:t xml:space="preserve"> всего срока годности Товара.</w:t>
      </w:r>
    </w:p>
    <w:p w:rsidR="00BA230C" w:rsidRPr="003F1CE7" w:rsidRDefault="00284652" w:rsidP="00171EF2">
      <w:pPr>
        <w:widowControl w:val="0"/>
        <w:shd w:val="clear" w:color="auto" w:fill="FFFFFF"/>
        <w:tabs>
          <w:tab w:val="left" w:pos="1238"/>
        </w:tabs>
        <w:autoSpaceDE w:val="0"/>
        <w:autoSpaceDN w:val="0"/>
        <w:adjustRightInd w:val="0"/>
        <w:ind w:right="-427" w:firstLine="567"/>
        <w:jc w:val="both"/>
        <w:rPr>
          <w:rFonts w:ascii="PT Astra Serif" w:hAnsi="PT Astra Serif"/>
          <w:noProof/>
        </w:rPr>
      </w:pPr>
      <w:r w:rsidRPr="003F1CE7">
        <w:rPr>
          <w:rFonts w:ascii="PT Astra Serif" w:hAnsi="PT Astra Serif"/>
          <w:noProof/>
        </w:rPr>
        <w:t>5.</w:t>
      </w:r>
      <w:r w:rsidR="00272931" w:rsidRPr="003F1CE7">
        <w:rPr>
          <w:rFonts w:ascii="PT Astra Serif" w:hAnsi="PT Astra Serif"/>
          <w:noProof/>
        </w:rPr>
        <w:t>2</w:t>
      </w:r>
      <w:r w:rsidRPr="003F1CE7">
        <w:rPr>
          <w:rFonts w:ascii="PT Astra Serif" w:hAnsi="PT Astra Serif"/>
          <w:noProof/>
        </w:rPr>
        <w:t xml:space="preserve">. </w:t>
      </w:r>
      <w:r w:rsidR="00272931" w:rsidRPr="003F1CE7">
        <w:rPr>
          <w:rFonts w:ascii="PT Astra Serif" w:hAnsi="PT Astra Serif"/>
        </w:rPr>
        <w:t>Маркировка поставляемого Товара должна соответствовать требованиям технического регламента Таможенного союза "Пищевая продукция в части её маркировки", утверждённого решением Комиссии Таможенного союза от 9 декабря 2011 г. N 881,</w:t>
      </w:r>
      <w:r w:rsidR="00B72258">
        <w:rPr>
          <w:rFonts w:ascii="PT Astra Serif" w:hAnsi="PT Astra Serif"/>
        </w:rPr>
        <w:br/>
      </w:r>
      <w:proofErr w:type="spellStart"/>
      <w:proofErr w:type="gramStart"/>
      <w:r w:rsidR="00272931" w:rsidRPr="003F1CE7">
        <w:rPr>
          <w:rFonts w:ascii="PT Astra Serif" w:hAnsi="PT Astra Serif"/>
        </w:rPr>
        <w:t>п</w:t>
      </w:r>
      <w:proofErr w:type="spellEnd"/>
      <w:proofErr w:type="gramEnd"/>
      <w:r w:rsidR="00272931" w:rsidRPr="003F1CE7">
        <w:rPr>
          <w:rFonts w:ascii="PT Astra Serif" w:hAnsi="PT Astra Serif"/>
        </w:rPr>
        <w:t>/</w:t>
      </w:r>
      <w:proofErr w:type="spellStart"/>
      <w:r w:rsidR="00272931" w:rsidRPr="003F1CE7">
        <w:rPr>
          <w:rFonts w:ascii="PT Astra Serif" w:hAnsi="PT Astra Serif"/>
        </w:rPr>
        <w:t>п</w:t>
      </w:r>
      <w:proofErr w:type="spellEnd"/>
      <w:r w:rsidR="00272931" w:rsidRPr="003F1CE7">
        <w:rPr>
          <w:rFonts w:ascii="PT Astra Serif" w:hAnsi="PT Astra Serif"/>
        </w:rPr>
        <w:t xml:space="preserve"> 5.5 ГОСТ 32103-2013</w:t>
      </w:r>
      <w:r w:rsidR="00171EF2" w:rsidRPr="003F1CE7">
        <w:rPr>
          <w:rFonts w:ascii="PT Astra Serif" w:hAnsi="PT Astra Serif"/>
        </w:rPr>
        <w:t>.</w:t>
      </w:r>
    </w:p>
    <w:p w:rsidR="00284652" w:rsidRPr="003F1CE7" w:rsidRDefault="00272931" w:rsidP="00171EF2">
      <w:pPr>
        <w:widowControl w:val="0"/>
        <w:shd w:val="clear" w:color="auto" w:fill="FFFFFF"/>
        <w:tabs>
          <w:tab w:val="left" w:pos="1238"/>
        </w:tabs>
        <w:autoSpaceDE w:val="0"/>
        <w:autoSpaceDN w:val="0"/>
        <w:adjustRightInd w:val="0"/>
        <w:ind w:right="-427" w:firstLine="567"/>
        <w:jc w:val="both"/>
        <w:rPr>
          <w:rFonts w:ascii="PT Astra Serif" w:hAnsi="PT Astra Serif"/>
          <w:noProof/>
        </w:rPr>
      </w:pPr>
      <w:r w:rsidRPr="003F1CE7">
        <w:rPr>
          <w:rFonts w:ascii="PT Astra Serif" w:hAnsi="PT Astra Serif"/>
          <w:noProof/>
        </w:rPr>
        <w:t>5.3</w:t>
      </w:r>
      <w:r w:rsidR="00284652" w:rsidRPr="003F1CE7">
        <w:rPr>
          <w:rFonts w:ascii="PT Astra Serif" w:hAnsi="PT Astra Serif"/>
          <w:noProof/>
        </w:rPr>
        <w:t xml:space="preserve">. </w:t>
      </w:r>
      <w:r w:rsidRPr="003F1CE7">
        <w:rPr>
          <w:rFonts w:ascii="PT Astra Serif" w:hAnsi="PT Astra Serif"/>
          <w:noProof/>
        </w:rPr>
        <w:t xml:space="preserve">Упаковка поставляемого Товара должна соответствовать требованиям технического регламента Таможенного союза «О безопасности упаковки», утверждённого решением Комиссии Таможенного союза от 16 августа 2011 г. № 769, </w:t>
      </w:r>
      <w:r w:rsidR="00B72258">
        <w:rPr>
          <w:rFonts w:ascii="PT Astra Serif" w:hAnsi="PT Astra Serif"/>
          <w:noProof/>
        </w:rPr>
        <w:br/>
      </w:r>
      <w:r w:rsidRPr="003F1CE7">
        <w:rPr>
          <w:rFonts w:ascii="PT Astra Serif" w:hAnsi="PT Astra Serif"/>
          <w:noProof/>
        </w:rPr>
        <w:t>п/п 5.4 ГОСТ 32103-2013. 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её маркировки", утверждённого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FC789D" w:rsidRPr="003F1CE7" w:rsidRDefault="00FC789D" w:rsidP="00FC789D">
      <w:pPr>
        <w:widowControl w:val="0"/>
        <w:shd w:val="clear" w:color="auto" w:fill="FFFFFF"/>
        <w:tabs>
          <w:tab w:val="left" w:pos="1238"/>
        </w:tabs>
        <w:autoSpaceDE w:val="0"/>
        <w:autoSpaceDN w:val="0"/>
        <w:adjustRightInd w:val="0"/>
        <w:ind w:right="-427" w:firstLine="567"/>
        <w:jc w:val="both"/>
        <w:rPr>
          <w:rFonts w:ascii="PT Astra Serif" w:hAnsi="PT Astra Serif"/>
          <w:noProof/>
        </w:rPr>
      </w:pPr>
      <w:r w:rsidRPr="003F1CE7">
        <w:rPr>
          <w:rFonts w:ascii="PT Astra Serif" w:hAnsi="PT Astra Serif"/>
          <w:noProof/>
        </w:rPr>
        <w:t>5.4. Поставщик несет ответственность перед Заказчиком за повреждение Товара вследствие его ненадлежащей упаковки.</w:t>
      </w:r>
    </w:p>
    <w:p w:rsidR="00284652" w:rsidRPr="003F1CE7" w:rsidRDefault="00272931" w:rsidP="00272931">
      <w:pPr>
        <w:widowControl w:val="0"/>
        <w:shd w:val="clear" w:color="auto" w:fill="FFFFFF"/>
        <w:tabs>
          <w:tab w:val="left" w:pos="1238"/>
        </w:tabs>
        <w:autoSpaceDE w:val="0"/>
        <w:autoSpaceDN w:val="0"/>
        <w:adjustRightInd w:val="0"/>
        <w:ind w:right="-427" w:firstLine="567"/>
        <w:jc w:val="both"/>
        <w:rPr>
          <w:rFonts w:ascii="PT Astra Serif" w:hAnsi="PT Astra Serif"/>
          <w:noProof/>
        </w:rPr>
      </w:pPr>
      <w:r w:rsidRPr="003F1CE7">
        <w:rPr>
          <w:rFonts w:ascii="PT Astra Serif" w:hAnsi="PT Astra Serif"/>
          <w:noProof/>
        </w:rPr>
        <w:t>5.</w:t>
      </w:r>
      <w:r w:rsidR="00FC789D" w:rsidRPr="003F1CE7">
        <w:rPr>
          <w:rFonts w:ascii="PT Astra Serif" w:hAnsi="PT Astra Serif"/>
          <w:noProof/>
        </w:rPr>
        <w:t>5</w:t>
      </w:r>
      <w:r w:rsidR="00284652" w:rsidRPr="003F1CE7">
        <w:rPr>
          <w:rFonts w:ascii="PT Astra Serif" w:hAnsi="PT Astra Serif"/>
          <w:noProof/>
        </w:rPr>
        <w:t xml:space="preserve">. </w:t>
      </w:r>
      <w:proofErr w:type="gramStart"/>
      <w:r w:rsidRPr="003F1CE7">
        <w:rPr>
          <w:rFonts w:ascii="PT Astra Serif" w:hAnsi="PT Astra Serif"/>
          <w:noProof/>
        </w:rPr>
        <w:t xml:space="preserve">Транспортировка Товара должна осуществляться в соответствии с требованиями статьи 17 технического регламента Таможенного союза «О безопасности пищевой продукции», утверждённого решением Комиссии Таможенного союза от 9 декабря 2011 г. № 880, п.8 ГОСТ 32103-2013 и правил перевозок скоропортящихся грузов, действующих </w:t>
      </w:r>
      <w:r w:rsidRPr="003F1CE7">
        <w:rPr>
          <w:rFonts w:ascii="PT Astra Serif" w:hAnsi="PT Astra Serif"/>
          <w:noProof/>
        </w:rPr>
        <w:br/>
        <w:t xml:space="preserve">на соответствующем виде транспорта, чтобы обеспечить его сохранность </w:t>
      </w:r>
      <w:r w:rsidRPr="003F1CE7">
        <w:rPr>
          <w:rFonts w:ascii="PT Astra Serif" w:hAnsi="PT Astra Serif"/>
          <w:noProof/>
        </w:rPr>
        <w:br/>
        <w:t>при транспортировке, до места назначения и разгрузки.</w:t>
      </w:r>
      <w:proofErr w:type="gramEnd"/>
      <w:r w:rsidRPr="003F1CE7">
        <w:rPr>
          <w:rFonts w:ascii="PT Astra Serif" w:hAnsi="PT Astra Serif"/>
          <w:noProof/>
        </w:rPr>
        <w:t xml:space="preserve">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 и быть подготовлен к перевозке товара (почищен, помыт и подвергнут дезинфекции). В месте </w:t>
      </w:r>
      <w:r w:rsidRPr="00D649F1">
        <w:rPr>
          <w:rFonts w:ascii="PT Astra Serif" w:hAnsi="PT Astra Serif"/>
          <w:noProof/>
          <w:color w:val="000000" w:themeColor="text1"/>
        </w:rPr>
        <w:t>разгрузки товара</w:t>
      </w:r>
      <w:r w:rsidRPr="003F1CE7">
        <w:rPr>
          <w:rFonts w:ascii="PT Astra Serif" w:hAnsi="PT Astra Serif"/>
          <w:noProof/>
        </w:rPr>
        <w:t xml:space="preserve"> должен быть представлен оригинал документа, подтверждающего проведение дезинфекции, оформленный надлежащим образом.</w:t>
      </w:r>
    </w:p>
    <w:p w:rsidR="00FC789D" w:rsidRDefault="00FC789D" w:rsidP="00FC789D">
      <w:pPr>
        <w:widowControl w:val="0"/>
        <w:shd w:val="clear" w:color="auto" w:fill="FFFFFF"/>
        <w:tabs>
          <w:tab w:val="left" w:pos="1238"/>
        </w:tabs>
        <w:autoSpaceDE w:val="0"/>
        <w:autoSpaceDN w:val="0"/>
        <w:adjustRightInd w:val="0"/>
        <w:ind w:right="-427" w:firstLine="567"/>
        <w:jc w:val="both"/>
        <w:rPr>
          <w:rFonts w:ascii="PT Astra Serif" w:hAnsi="PT Astra Serif"/>
          <w:noProof/>
        </w:rPr>
      </w:pPr>
      <w:r w:rsidRPr="003F1CE7">
        <w:rPr>
          <w:rFonts w:ascii="PT Astra Serif" w:hAnsi="PT Astra Serif"/>
          <w:noProof/>
        </w:rPr>
        <w:t>5.6.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BC327C" w:rsidRPr="003F1CE7" w:rsidRDefault="00BC327C" w:rsidP="00FC789D">
      <w:pPr>
        <w:widowControl w:val="0"/>
        <w:shd w:val="clear" w:color="auto" w:fill="FFFFFF"/>
        <w:tabs>
          <w:tab w:val="left" w:pos="1238"/>
        </w:tabs>
        <w:autoSpaceDE w:val="0"/>
        <w:autoSpaceDN w:val="0"/>
        <w:adjustRightInd w:val="0"/>
        <w:ind w:right="-427" w:firstLine="567"/>
        <w:jc w:val="both"/>
        <w:rPr>
          <w:rFonts w:ascii="PT Astra Serif" w:hAnsi="PT Astra Serif"/>
          <w:noProof/>
        </w:rPr>
      </w:pPr>
    </w:p>
    <w:p w:rsidR="00011206" w:rsidRPr="003F1CE7" w:rsidRDefault="00C21BAF" w:rsidP="00171EF2">
      <w:pPr>
        <w:widowControl w:val="0"/>
        <w:autoSpaceDE w:val="0"/>
        <w:autoSpaceDN w:val="0"/>
        <w:adjustRightInd w:val="0"/>
        <w:ind w:right="-427" w:firstLine="720"/>
        <w:jc w:val="center"/>
        <w:rPr>
          <w:rFonts w:ascii="PT Astra Serif" w:hAnsi="PT Astra Serif"/>
          <w:b/>
        </w:rPr>
      </w:pPr>
      <w:r w:rsidRPr="003F1CE7">
        <w:rPr>
          <w:rFonts w:ascii="PT Astra Serif" w:hAnsi="PT Astra Serif"/>
          <w:b/>
        </w:rPr>
        <w:t>6. Качество товара, срок годности (хранения)</w:t>
      </w:r>
    </w:p>
    <w:p w:rsidR="00C21BAF" w:rsidRPr="003F1CE7" w:rsidRDefault="00C21BAF" w:rsidP="00171EF2">
      <w:pPr>
        <w:widowControl w:val="0"/>
        <w:shd w:val="clear" w:color="auto" w:fill="FFFFFF"/>
        <w:tabs>
          <w:tab w:val="left" w:pos="142"/>
          <w:tab w:val="left" w:pos="1238"/>
        </w:tabs>
        <w:autoSpaceDE w:val="0"/>
        <w:autoSpaceDN w:val="0"/>
        <w:adjustRightInd w:val="0"/>
        <w:ind w:right="-427" w:firstLine="567"/>
        <w:jc w:val="both"/>
        <w:rPr>
          <w:rFonts w:ascii="PT Astra Serif" w:hAnsi="PT Astra Serif"/>
          <w:noProof/>
        </w:rPr>
      </w:pPr>
      <w:bookmarkStart w:id="5" w:name="P211"/>
      <w:bookmarkEnd w:id="5"/>
      <w:r w:rsidRPr="003F1CE7">
        <w:rPr>
          <w:rFonts w:ascii="PT Astra Serif" w:hAnsi="PT Astra Serif"/>
          <w:noProof/>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C21BAF" w:rsidRPr="003F1CE7" w:rsidRDefault="00C21BAF" w:rsidP="00171EF2">
      <w:pPr>
        <w:widowControl w:val="0"/>
        <w:shd w:val="clear" w:color="auto" w:fill="FFFFFF"/>
        <w:tabs>
          <w:tab w:val="left" w:pos="142"/>
          <w:tab w:val="left" w:pos="1238"/>
        </w:tabs>
        <w:autoSpaceDE w:val="0"/>
        <w:autoSpaceDN w:val="0"/>
        <w:adjustRightInd w:val="0"/>
        <w:ind w:right="-427" w:firstLine="567"/>
        <w:jc w:val="both"/>
        <w:rPr>
          <w:rFonts w:ascii="PT Astra Serif" w:hAnsi="PT Astra Serif"/>
          <w:noProof/>
        </w:rPr>
      </w:pPr>
      <w:r w:rsidRPr="003F1CE7">
        <w:rPr>
          <w:rFonts w:ascii="PT Astra Serif" w:hAnsi="PT Astra Serif"/>
          <w:noProof/>
        </w:rPr>
        <w:t>6.2. Товар не должен представлять опасности для жизни и здоровья граждан.</w:t>
      </w:r>
    </w:p>
    <w:p w:rsidR="00C21BAF" w:rsidRPr="003F1CE7" w:rsidRDefault="00C21BAF" w:rsidP="00171EF2">
      <w:pPr>
        <w:widowControl w:val="0"/>
        <w:shd w:val="clear" w:color="auto" w:fill="FFFFFF"/>
        <w:tabs>
          <w:tab w:val="left" w:pos="142"/>
          <w:tab w:val="left" w:pos="1238"/>
        </w:tabs>
        <w:autoSpaceDE w:val="0"/>
        <w:autoSpaceDN w:val="0"/>
        <w:adjustRightInd w:val="0"/>
        <w:ind w:right="-427" w:firstLine="567"/>
        <w:jc w:val="both"/>
        <w:rPr>
          <w:rFonts w:ascii="PT Astra Serif" w:hAnsi="PT Astra Serif"/>
          <w:noProof/>
        </w:rPr>
      </w:pPr>
      <w:r w:rsidRPr="003F1CE7">
        <w:rPr>
          <w:rFonts w:ascii="PT Astra Serif" w:hAnsi="PT Astra Serif"/>
          <w:noProof/>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C21BAF" w:rsidRPr="003F1CE7" w:rsidRDefault="00C21BAF" w:rsidP="00171EF2">
      <w:pPr>
        <w:widowControl w:val="0"/>
        <w:shd w:val="clear" w:color="auto" w:fill="FFFFFF"/>
        <w:tabs>
          <w:tab w:val="left" w:pos="142"/>
          <w:tab w:val="left" w:pos="1238"/>
        </w:tabs>
        <w:autoSpaceDE w:val="0"/>
        <w:autoSpaceDN w:val="0"/>
        <w:adjustRightInd w:val="0"/>
        <w:ind w:right="-427" w:firstLine="567"/>
        <w:jc w:val="both"/>
        <w:rPr>
          <w:rFonts w:ascii="PT Astra Serif" w:hAnsi="PT Astra Serif"/>
          <w:noProof/>
        </w:rPr>
      </w:pPr>
      <w:r w:rsidRPr="003F1CE7">
        <w:rPr>
          <w:rFonts w:ascii="PT Astra Serif" w:hAnsi="PT Astra Serif"/>
          <w:noProof/>
        </w:rPr>
        <w:t xml:space="preserve">6.4. Остаточный срок годности Товара устанавливается Государственным заказчиком </w:t>
      </w:r>
      <w:r w:rsidR="00836613" w:rsidRPr="003F1CE7">
        <w:rPr>
          <w:rFonts w:ascii="PT Astra Serif" w:hAnsi="PT Astra Serif"/>
          <w:noProof/>
        </w:rPr>
        <w:br/>
      </w:r>
      <w:r w:rsidRPr="003F1CE7">
        <w:rPr>
          <w:rFonts w:ascii="PT Astra Serif" w:hAnsi="PT Astra Serif"/>
          <w:noProof/>
        </w:rPr>
        <w:t>в Спецификации (Приложение № 1 к настоящему Контракту).</w:t>
      </w:r>
    </w:p>
    <w:p w:rsidR="00C21BAF" w:rsidRPr="003F1CE7" w:rsidRDefault="00C21BAF" w:rsidP="00171EF2">
      <w:pPr>
        <w:widowControl w:val="0"/>
        <w:shd w:val="clear" w:color="auto" w:fill="FFFFFF"/>
        <w:tabs>
          <w:tab w:val="left" w:pos="142"/>
          <w:tab w:val="left" w:pos="1238"/>
        </w:tabs>
        <w:autoSpaceDE w:val="0"/>
        <w:autoSpaceDN w:val="0"/>
        <w:adjustRightInd w:val="0"/>
        <w:ind w:right="-427" w:firstLine="567"/>
        <w:jc w:val="both"/>
        <w:rPr>
          <w:rFonts w:ascii="PT Astra Serif" w:hAnsi="PT Astra Serif"/>
          <w:noProof/>
        </w:rPr>
      </w:pPr>
      <w:r w:rsidRPr="003F1CE7">
        <w:rPr>
          <w:rFonts w:ascii="PT Astra Serif" w:hAnsi="PT Astra Serif"/>
          <w:noProof/>
        </w:rPr>
        <w:t>Товар должен соответствовать требованиям, предъявляемым к качеству Товара</w:t>
      </w:r>
      <w:r w:rsidR="006F356A" w:rsidRPr="003F1CE7">
        <w:rPr>
          <w:rFonts w:ascii="PT Astra Serif" w:hAnsi="PT Astra Serif"/>
          <w:noProof/>
        </w:rPr>
        <w:t xml:space="preserve"> </w:t>
      </w:r>
      <w:r w:rsidR="00A05FC8" w:rsidRPr="003F1CE7">
        <w:rPr>
          <w:rFonts w:ascii="PT Astra Serif" w:hAnsi="PT Astra Serif"/>
          <w:noProof/>
        </w:rPr>
        <w:br/>
      </w:r>
      <w:r w:rsidRPr="003F1CE7">
        <w:rPr>
          <w:rFonts w:ascii="PT Astra Serif" w:hAnsi="PT Astra Serif"/>
          <w:noProof/>
        </w:rPr>
        <w:t>в момент его передачи, в течение остаточного срока годности, установленного настоящим Контрактом.</w:t>
      </w:r>
      <w:r w:rsidR="00C205CD" w:rsidRPr="003F1CE7">
        <w:rPr>
          <w:rFonts w:ascii="PT Astra Serif" w:hAnsi="PT Astra Serif"/>
          <w:noProof/>
        </w:rPr>
        <w:t xml:space="preserve"> </w:t>
      </w:r>
      <w:r w:rsidRPr="003F1CE7">
        <w:rPr>
          <w:rFonts w:ascii="PT Astra Serif" w:hAnsi="PT Astra Serif"/>
          <w:noProof/>
        </w:rPr>
        <w:t xml:space="preserve">Государственный заказчик предъявляет претензии по качеству Товара </w:t>
      </w:r>
      <w:r w:rsidR="00A05FC8" w:rsidRPr="003F1CE7">
        <w:rPr>
          <w:rFonts w:ascii="PT Astra Serif" w:hAnsi="PT Astra Serif"/>
          <w:noProof/>
        </w:rPr>
        <w:br/>
      </w:r>
      <w:r w:rsidRPr="003F1CE7">
        <w:rPr>
          <w:rFonts w:ascii="PT Astra Serif" w:hAnsi="PT Astra Serif"/>
          <w:noProof/>
        </w:rPr>
        <w:t>в течение остаточного срока годности Товара.</w:t>
      </w:r>
    </w:p>
    <w:p w:rsidR="00C21BAF" w:rsidRPr="003F1CE7" w:rsidRDefault="00C21BAF" w:rsidP="00171EF2">
      <w:pPr>
        <w:widowControl w:val="0"/>
        <w:shd w:val="clear" w:color="auto" w:fill="FFFFFF"/>
        <w:tabs>
          <w:tab w:val="left" w:pos="142"/>
          <w:tab w:val="left" w:pos="1238"/>
        </w:tabs>
        <w:autoSpaceDE w:val="0"/>
        <w:autoSpaceDN w:val="0"/>
        <w:adjustRightInd w:val="0"/>
        <w:ind w:right="-427" w:firstLine="567"/>
        <w:jc w:val="both"/>
        <w:rPr>
          <w:rFonts w:ascii="PT Astra Serif" w:hAnsi="PT Astra Serif"/>
          <w:noProof/>
        </w:rPr>
      </w:pPr>
      <w:r w:rsidRPr="003F1CE7">
        <w:rPr>
          <w:rFonts w:ascii="PT Astra Serif" w:hAnsi="PT Astra Serif"/>
          <w:noProof/>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w:t>
      </w:r>
      <w:r w:rsidRPr="003F1CE7">
        <w:rPr>
          <w:rFonts w:ascii="PT Astra Serif" w:hAnsi="PT Astra Serif"/>
          <w:noProof/>
        </w:rPr>
        <w:lastRenderedPageBreak/>
        <w:t>в результате нарушения Государственным заказчиком правил хранения Товара. Замена Товара производится в течение 30 (тридцати) календарных дней с момента уведомления Государственным заказчиком Поставщика.</w:t>
      </w:r>
    </w:p>
    <w:p w:rsidR="00C21BAF" w:rsidRPr="003F1CE7" w:rsidRDefault="00C21BAF" w:rsidP="00171EF2">
      <w:pPr>
        <w:widowControl w:val="0"/>
        <w:shd w:val="clear" w:color="auto" w:fill="FFFFFF"/>
        <w:tabs>
          <w:tab w:val="left" w:pos="142"/>
          <w:tab w:val="left" w:pos="1238"/>
        </w:tabs>
        <w:autoSpaceDE w:val="0"/>
        <w:autoSpaceDN w:val="0"/>
        <w:adjustRightInd w:val="0"/>
        <w:ind w:right="-427" w:firstLine="567"/>
        <w:jc w:val="both"/>
        <w:rPr>
          <w:rFonts w:ascii="PT Astra Serif" w:hAnsi="PT Astra Serif"/>
          <w:noProof/>
        </w:rPr>
      </w:pPr>
      <w:r w:rsidRPr="003F1CE7">
        <w:rPr>
          <w:rFonts w:ascii="PT Astra Serif" w:hAnsi="PT Astra Serif"/>
          <w:noProof/>
        </w:rPr>
        <w:t>6.6. В случае если по результатам экспертизы, указанной в разделе 3 настоящего Контракта, выявлено нарушение условий настоя</w:t>
      </w:r>
      <w:r w:rsidR="00A05FC8" w:rsidRPr="003F1CE7">
        <w:rPr>
          <w:rFonts w:ascii="PT Astra Serif" w:hAnsi="PT Astra Serif"/>
          <w:noProof/>
        </w:rPr>
        <w:t>щего Контракта в части качества</w:t>
      </w:r>
      <w:r w:rsidRPr="003F1CE7">
        <w:rPr>
          <w:rFonts w:ascii="PT Astra Serif" w:hAnsi="PT Astra Serif"/>
          <w:noProof/>
        </w:rPr>
        <w:t xml:space="preserve"> </w:t>
      </w:r>
      <w:r w:rsidR="00A05FC8" w:rsidRPr="003F1CE7">
        <w:rPr>
          <w:rFonts w:ascii="PT Astra Serif" w:hAnsi="PT Astra Serif"/>
          <w:noProof/>
        </w:rPr>
        <w:br/>
      </w:r>
      <w:r w:rsidRPr="003F1CE7">
        <w:rPr>
          <w:rFonts w:ascii="PT Astra Serif" w:hAnsi="PT Astra Serif"/>
          <w:noProof/>
        </w:rPr>
        <w:t>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Государственному заказчику, образец из которой был исследован в рамках указанной экспертизы.</w:t>
      </w:r>
    </w:p>
    <w:p w:rsidR="00FE239A" w:rsidRPr="003F1CE7" w:rsidRDefault="00C21BAF" w:rsidP="00FC789D">
      <w:pPr>
        <w:widowControl w:val="0"/>
        <w:shd w:val="clear" w:color="auto" w:fill="FFFFFF"/>
        <w:tabs>
          <w:tab w:val="left" w:pos="1238"/>
        </w:tabs>
        <w:autoSpaceDE w:val="0"/>
        <w:autoSpaceDN w:val="0"/>
        <w:adjustRightInd w:val="0"/>
        <w:ind w:right="-427" w:firstLine="567"/>
        <w:jc w:val="both"/>
        <w:rPr>
          <w:rFonts w:ascii="PT Astra Serif" w:hAnsi="PT Astra Serif"/>
          <w:noProof/>
        </w:rPr>
      </w:pPr>
      <w:r w:rsidRPr="003F1CE7">
        <w:rPr>
          <w:rFonts w:ascii="PT Astra Serif" w:hAnsi="PT Astra Serif"/>
          <w:noProof/>
        </w:rPr>
        <w:t>6.7.</w:t>
      </w:r>
      <w:r w:rsidRPr="003F1CE7">
        <w:rPr>
          <w:rFonts w:ascii="PT Astra Serif" w:hAnsi="PT Astra Serif"/>
          <w:noProof/>
          <w:color w:val="FF0000"/>
        </w:rPr>
        <w:t xml:space="preserve"> </w:t>
      </w:r>
      <w:proofErr w:type="gramStart"/>
      <w:r w:rsidR="00FC789D" w:rsidRPr="003F1CE7">
        <w:rPr>
          <w:rFonts w:ascii="PT Astra Serif" w:hAnsi="PT Astra Serif"/>
          <w:noProof/>
        </w:rPr>
        <w:t xml:space="preserve">Качество и безопасность поставляемого товара должно отвечать требованиям Федерального закона от 30.03.1999 № 52-ФЗ </w:t>
      </w:r>
      <w:r w:rsidR="00924045">
        <w:rPr>
          <w:rFonts w:ascii="PT Astra Serif" w:hAnsi="PT Astra Serif"/>
          <w:noProof/>
        </w:rPr>
        <w:t>«</w:t>
      </w:r>
      <w:r w:rsidR="00FC789D" w:rsidRPr="003F1CE7">
        <w:rPr>
          <w:rFonts w:ascii="PT Astra Serif" w:hAnsi="PT Astra Serif"/>
          <w:noProof/>
        </w:rPr>
        <w:t>О санитарно-эпидемиологическом благополучии населения</w:t>
      </w:r>
      <w:r w:rsidR="00924045">
        <w:rPr>
          <w:rFonts w:ascii="PT Astra Serif" w:hAnsi="PT Astra Serif"/>
          <w:noProof/>
        </w:rPr>
        <w:t>»</w:t>
      </w:r>
      <w:r w:rsidR="00FC789D" w:rsidRPr="003F1CE7">
        <w:rPr>
          <w:rFonts w:ascii="PT Astra Serif" w:hAnsi="PT Astra Serif"/>
          <w:noProof/>
        </w:rPr>
        <w:t xml:space="preserve">, Федерального закона от 02.01.2000 № 29-ФЗ </w:t>
      </w:r>
      <w:r w:rsidR="00924045">
        <w:rPr>
          <w:rFonts w:ascii="PT Astra Serif" w:hAnsi="PT Astra Serif"/>
          <w:noProof/>
        </w:rPr>
        <w:t>«</w:t>
      </w:r>
      <w:r w:rsidR="00FC789D" w:rsidRPr="003F1CE7">
        <w:rPr>
          <w:rFonts w:ascii="PT Astra Serif" w:hAnsi="PT Astra Serif"/>
          <w:noProof/>
        </w:rPr>
        <w:t xml:space="preserve">О качестве </w:t>
      </w:r>
      <w:r w:rsidR="007E6B35" w:rsidRPr="003F1CE7">
        <w:rPr>
          <w:rFonts w:ascii="PT Astra Serif" w:hAnsi="PT Astra Serif"/>
          <w:noProof/>
        </w:rPr>
        <w:br/>
      </w:r>
      <w:r w:rsidR="00FC789D" w:rsidRPr="003F1CE7">
        <w:rPr>
          <w:rFonts w:ascii="PT Astra Serif" w:hAnsi="PT Astra Serif"/>
          <w:noProof/>
        </w:rPr>
        <w:t>и безопасности пищевых продуктов</w:t>
      </w:r>
      <w:r w:rsidR="00924045">
        <w:rPr>
          <w:rFonts w:ascii="PT Astra Serif" w:hAnsi="PT Astra Serif"/>
          <w:noProof/>
        </w:rPr>
        <w:t>»</w:t>
      </w:r>
      <w:r w:rsidR="00FC789D" w:rsidRPr="003F1CE7">
        <w:rPr>
          <w:rFonts w:ascii="PT Astra Serif" w:hAnsi="PT Astra Serif"/>
          <w:noProof/>
        </w:rPr>
        <w:t xml:space="preserve">, технического регламента Таможенного союза </w:t>
      </w:r>
      <w:r w:rsidR="007E6B35" w:rsidRPr="003F1CE7">
        <w:rPr>
          <w:rFonts w:ascii="PT Astra Serif" w:hAnsi="PT Astra Serif"/>
          <w:noProof/>
        </w:rPr>
        <w:br/>
      </w:r>
      <w:r w:rsidR="00FC789D" w:rsidRPr="003F1CE7">
        <w:rPr>
          <w:rFonts w:ascii="PT Astra Serif" w:hAnsi="PT Astra Serif"/>
          <w:noProof/>
        </w:rPr>
        <w:t>«О безопасности пищевой продукции», утверждённого решением Комиссии Таможенного союза от 9 декабря 2011 г. № 880, ТР ТС 023/2011 «Технического регламента на соковую продукцию из фруктов и овощей</w:t>
      </w:r>
      <w:proofErr w:type="gramEnd"/>
      <w:r w:rsidR="00FC789D" w:rsidRPr="003F1CE7">
        <w:rPr>
          <w:rFonts w:ascii="PT Astra Serif" w:hAnsi="PT Astra Serif"/>
          <w:noProof/>
        </w:rPr>
        <w:t>», утверждённого решением Комиссии Таможенного союза от 9 декабря 2011 г. № 882, ГОСТ 32103-2013</w:t>
      </w:r>
      <w:r w:rsidR="00FE239A" w:rsidRPr="003F1CE7">
        <w:rPr>
          <w:rFonts w:ascii="PT Astra Serif" w:hAnsi="PT Astra Serif"/>
          <w:noProof/>
        </w:rPr>
        <w:t>.</w:t>
      </w:r>
    </w:p>
    <w:p w:rsidR="00D649F1" w:rsidRDefault="00C205CD" w:rsidP="00D649F1">
      <w:pPr>
        <w:widowControl w:val="0"/>
        <w:autoSpaceDE w:val="0"/>
        <w:autoSpaceDN w:val="0"/>
        <w:adjustRightInd w:val="0"/>
        <w:ind w:right="-427" w:firstLine="567"/>
        <w:jc w:val="both"/>
        <w:rPr>
          <w:rFonts w:ascii="PT Astra Serif" w:hAnsi="PT Astra Serif"/>
        </w:rPr>
      </w:pPr>
      <w:r w:rsidRPr="003F1CE7">
        <w:rPr>
          <w:rFonts w:ascii="PT Astra Serif" w:hAnsi="PT Astra Serif"/>
        </w:rPr>
        <w:t xml:space="preserve">6.8. В случае отмены </w:t>
      </w:r>
      <w:proofErr w:type="spellStart"/>
      <w:r w:rsidRPr="003F1CE7">
        <w:rPr>
          <w:rFonts w:ascii="PT Astra Serif" w:hAnsi="PT Astra Serif"/>
        </w:rPr>
        <w:t>ГОСТа</w:t>
      </w:r>
      <w:proofErr w:type="spellEnd"/>
      <w:r w:rsidRPr="003F1CE7">
        <w:rPr>
          <w:rFonts w:ascii="PT Astra Serif" w:hAnsi="PT Astra Serif"/>
        </w:rPr>
        <w:t xml:space="preserve">, действующего на момент составления технического задания, в период действия контракта, Поставщик обязан поставить </w:t>
      </w:r>
      <w:r w:rsidR="00C925B2" w:rsidRPr="003F1CE7">
        <w:rPr>
          <w:rFonts w:ascii="PT Astra Serif" w:hAnsi="PT Astra Serif"/>
        </w:rPr>
        <w:t>Товар</w:t>
      </w:r>
      <w:r w:rsidRPr="003F1CE7">
        <w:rPr>
          <w:rFonts w:ascii="PT Astra Serif" w:hAnsi="PT Astra Serif"/>
        </w:rPr>
        <w:t xml:space="preserve"> в соответствии </w:t>
      </w:r>
      <w:r w:rsidR="00A05FC8" w:rsidRPr="003F1CE7">
        <w:rPr>
          <w:rFonts w:ascii="PT Astra Serif" w:hAnsi="PT Astra Serif"/>
        </w:rPr>
        <w:br/>
      </w:r>
      <w:r w:rsidRPr="003F1CE7">
        <w:rPr>
          <w:rFonts w:ascii="PT Astra Serif" w:hAnsi="PT Astra Serif"/>
        </w:rPr>
        <w:t xml:space="preserve">с </w:t>
      </w:r>
      <w:proofErr w:type="spellStart"/>
      <w:r w:rsidRPr="003F1CE7">
        <w:rPr>
          <w:rFonts w:ascii="PT Astra Serif" w:hAnsi="PT Astra Serif"/>
        </w:rPr>
        <w:t>ГОСТом</w:t>
      </w:r>
      <w:proofErr w:type="spellEnd"/>
      <w:r w:rsidRPr="003F1CE7">
        <w:rPr>
          <w:rFonts w:ascii="PT Astra Serif" w:hAnsi="PT Astra Serif"/>
        </w:rPr>
        <w:t xml:space="preserve">, </w:t>
      </w:r>
      <w:proofErr w:type="gramStart"/>
      <w:r w:rsidRPr="003F1CE7">
        <w:rPr>
          <w:rFonts w:ascii="PT Astra Serif" w:hAnsi="PT Astra Serif"/>
        </w:rPr>
        <w:t>введенным</w:t>
      </w:r>
      <w:proofErr w:type="gramEnd"/>
      <w:r w:rsidRPr="003F1CE7">
        <w:rPr>
          <w:rFonts w:ascii="PT Astra Serif" w:hAnsi="PT Astra Serif"/>
        </w:rPr>
        <w:t xml:space="preserve"> в действие взамен утратившего силу</w:t>
      </w:r>
      <w:r w:rsidR="0043208C" w:rsidRPr="003F1CE7">
        <w:rPr>
          <w:rFonts w:ascii="PT Astra Serif" w:hAnsi="PT Astra Serif"/>
        </w:rPr>
        <w:t>.</w:t>
      </w:r>
    </w:p>
    <w:p w:rsidR="00D649F1" w:rsidRPr="00D649F1" w:rsidRDefault="00D649F1" w:rsidP="00D649F1">
      <w:pPr>
        <w:widowControl w:val="0"/>
        <w:autoSpaceDE w:val="0"/>
        <w:autoSpaceDN w:val="0"/>
        <w:adjustRightInd w:val="0"/>
        <w:ind w:right="-427" w:firstLine="567"/>
        <w:jc w:val="both"/>
        <w:rPr>
          <w:rFonts w:ascii="PT Astra Serif" w:hAnsi="PT Astra Serif"/>
        </w:rPr>
      </w:pPr>
      <w:r>
        <w:rPr>
          <w:rFonts w:ascii="PT Astra Serif" w:hAnsi="PT Astra Serif"/>
        </w:rPr>
        <w:t xml:space="preserve">6.9.  </w:t>
      </w:r>
      <w:proofErr w:type="gramStart"/>
      <w:r w:rsidRPr="00D649F1">
        <w:rPr>
          <w:rFonts w:ascii="PT Astra Serif" w:hAnsi="PT Astra Serif"/>
        </w:rPr>
        <w:t xml:space="preserve">В соответствии со статьей 96(3) Постановления Правительства Российской Федерации </w:t>
      </w:r>
      <w:r w:rsidRPr="00D649F1">
        <w:rPr>
          <w:rFonts w:ascii="PT Astra Serif" w:hAnsi="PT Astra Serif"/>
          <w:bCs/>
        </w:rPr>
        <w:t>от</w:t>
      </w:r>
      <w:r w:rsidRPr="00D649F1">
        <w:rPr>
          <w:rFonts w:ascii="PT Astra Serif" w:hAnsi="PT Astra Serif"/>
        </w:rPr>
        <w:t xml:space="preserve"> </w:t>
      </w:r>
      <w:r w:rsidRPr="00D649F1">
        <w:rPr>
          <w:rFonts w:ascii="PT Astra Serif" w:hAnsi="PT Astra Serif"/>
          <w:bCs/>
        </w:rPr>
        <w:t>31</w:t>
      </w:r>
      <w:r w:rsidRPr="00D649F1">
        <w:rPr>
          <w:rFonts w:ascii="PT Astra Serif" w:hAnsi="PT Astra Serif"/>
        </w:rPr>
        <w:t>.</w:t>
      </w:r>
      <w:r w:rsidRPr="00D649F1">
        <w:rPr>
          <w:rFonts w:ascii="PT Astra Serif" w:hAnsi="PT Astra Serif"/>
          <w:bCs/>
        </w:rPr>
        <w:t>05</w:t>
      </w:r>
      <w:r w:rsidRPr="00D649F1">
        <w:rPr>
          <w:rFonts w:ascii="PT Astra Serif" w:hAnsi="PT Astra Serif"/>
        </w:rPr>
        <w:t>.</w:t>
      </w:r>
      <w:r w:rsidRPr="00D649F1">
        <w:rPr>
          <w:rFonts w:ascii="PT Astra Serif" w:hAnsi="PT Astra Serif"/>
          <w:bCs/>
        </w:rPr>
        <w:t>2023</w:t>
      </w:r>
      <w:r w:rsidRPr="00D649F1">
        <w:rPr>
          <w:rFonts w:ascii="PT Astra Serif" w:hAnsi="PT Astra Serif"/>
        </w:rPr>
        <w:t xml:space="preserve"> № </w:t>
      </w:r>
      <w:r w:rsidRPr="00D649F1">
        <w:rPr>
          <w:rFonts w:ascii="PT Astra Serif" w:hAnsi="PT Astra Serif"/>
          <w:bCs/>
        </w:rPr>
        <w:t>887</w:t>
      </w:r>
      <w:r w:rsidRPr="00D649F1">
        <w:rPr>
          <w:rFonts w:ascii="PT Astra Serif" w:hAnsi="PT Astra Serif"/>
        </w:rPr>
        <w:t xml:space="preserve"> "Об утверждении Правил маркировки отдельных видов безалкогольных напитков, в том числе с соком, и соков средствами идентификации </w:t>
      </w:r>
      <w:r>
        <w:rPr>
          <w:rFonts w:ascii="PT Astra Serif" w:hAnsi="PT Astra Serif"/>
        </w:rPr>
        <w:br/>
      </w:r>
      <w:r w:rsidRPr="00D649F1">
        <w:rPr>
          <w:rFonts w:ascii="PT Astra Serif" w:hAnsi="PT Astra Serif"/>
        </w:rPr>
        <w:t xml:space="preserve">и особенностях внедрения государственной информационной системы мониторинга </w:t>
      </w:r>
      <w:r>
        <w:rPr>
          <w:rFonts w:ascii="PT Astra Serif" w:hAnsi="PT Astra Serif"/>
        </w:rPr>
        <w:br/>
      </w:r>
      <w:r w:rsidRPr="00D649F1">
        <w:rPr>
          <w:rFonts w:ascii="PT Astra Serif" w:hAnsi="PT Astra Serif"/>
        </w:rPr>
        <w:t xml:space="preserve">за оборотом товаров, подлежащих обязательной маркировке средствами идентификации, </w:t>
      </w:r>
      <w:r>
        <w:rPr>
          <w:rFonts w:ascii="PT Astra Serif" w:hAnsi="PT Astra Serif"/>
        </w:rPr>
        <w:br/>
      </w:r>
      <w:r w:rsidRPr="00D649F1">
        <w:rPr>
          <w:rFonts w:ascii="PT Astra Serif" w:hAnsi="PT Astra Serif"/>
        </w:rPr>
        <w:t xml:space="preserve">в отношении отдельных видов безалкогольных напитков, в том числе с соком, и соков" </w:t>
      </w:r>
      <w:r w:rsidRPr="00D649F1">
        <w:rPr>
          <w:rFonts w:ascii="PT Astra Serif" w:hAnsi="PT Astra Serif"/>
          <w:b/>
        </w:rPr>
        <w:t>вывод из</w:t>
      </w:r>
      <w:proofErr w:type="gramEnd"/>
      <w:r w:rsidRPr="00D649F1">
        <w:rPr>
          <w:rFonts w:ascii="PT Astra Serif" w:hAnsi="PT Astra Serif"/>
          <w:b/>
        </w:rPr>
        <w:t xml:space="preserve"> оборота</w:t>
      </w:r>
      <w:r w:rsidRPr="00D649F1">
        <w:rPr>
          <w:rFonts w:ascii="PT Astra Serif" w:hAnsi="PT Astra Serif"/>
        </w:rPr>
        <w:t xml:space="preserve"> продукции осуществляет Поставщик в информационной системе мониторинга.</w:t>
      </w:r>
    </w:p>
    <w:p w:rsidR="00427480" w:rsidRPr="003F1CE7" w:rsidRDefault="00427480" w:rsidP="00171EF2">
      <w:pPr>
        <w:widowControl w:val="0"/>
        <w:tabs>
          <w:tab w:val="left" w:pos="0"/>
          <w:tab w:val="left" w:pos="567"/>
          <w:tab w:val="left" w:pos="709"/>
        </w:tabs>
        <w:ind w:right="-427" w:firstLine="567"/>
        <w:jc w:val="center"/>
        <w:rPr>
          <w:rFonts w:ascii="PT Astra Serif" w:hAnsi="PT Astra Serif"/>
          <w:b/>
        </w:rPr>
      </w:pPr>
      <w:r w:rsidRPr="003F1CE7">
        <w:rPr>
          <w:rFonts w:ascii="PT Astra Serif" w:hAnsi="PT Astra Serif"/>
          <w:b/>
        </w:rPr>
        <w:t xml:space="preserve">7. </w:t>
      </w:r>
      <w:r w:rsidR="004E3BB1" w:rsidRPr="003F1CE7">
        <w:rPr>
          <w:rFonts w:ascii="PT Astra Serif" w:hAnsi="PT Astra Serif"/>
          <w:b/>
        </w:rPr>
        <w:t>Ответственность</w:t>
      </w:r>
      <w:r w:rsidR="004E3BB1" w:rsidRPr="003F1CE7">
        <w:rPr>
          <w:rStyle w:val="ab"/>
          <w:rFonts w:ascii="PT Astra Serif" w:eastAsia="Courier New" w:hAnsi="PT Astra Serif"/>
          <w:b/>
        </w:rPr>
        <w:footnoteReference w:id="1"/>
      </w:r>
    </w:p>
    <w:p w:rsidR="002E7199" w:rsidRPr="003F1CE7" w:rsidRDefault="002E7199" w:rsidP="00171EF2">
      <w:pPr>
        <w:widowControl w:val="0"/>
        <w:tabs>
          <w:tab w:val="left" w:pos="142"/>
          <w:tab w:val="left" w:pos="567"/>
          <w:tab w:val="left" w:pos="709"/>
        </w:tabs>
        <w:ind w:right="-427" w:firstLine="567"/>
        <w:jc w:val="both"/>
        <w:rPr>
          <w:rFonts w:ascii="PT Astra Serif" w:hAnsi="PT Astra Serif"/>
        </w:rPr>
      </w:pPr>
      <w:r w:rsidRPr="003F1CE7">
        <w:rPr>
          <w:rFonts w:ascii="PT Astra Serif" w:hAnsi="PT Astra Serif"/>
        </w:rPr>
        <w:t xml:space="preserve">7.1.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w:t>
      </w:r>
      <w:r w:rsidR="00A05FC8" w:rsidRPr="003F1CE7">
        <w:rPr>
          <w:rFonts w:ascii="PT Astra Serif" w:hAnsi="PT Astra Serif"/>
        </w:rPr>
        <w:br/>
      </w:r>
      <w:r w:rsidRPr="003F1CE7">
        <w:rPr>
          <w:rFonts w:ascii="PT Astra Serif" w:hAnsi="PT Astra Serif"/>
        </w:rPr>
        <w:t>и условиями настоящего Контракта.</w:t>
      </w:r>
    </w:p>
    <w:p w:rsidR="002E7199" w:rsidRPr="003F1CE7" w:rsidRDefault="002E7199" w:rsidP="00171EF2">
      <w:pPr>
        <w:widowControl w:val="0"/>
        <w:tabs>
          <w:tab w:val="left" w:pos="142"/>
          <w:tab w:val="left" w:pos="567"/>
          <w:tab w:val="left" w:pos="709"/>
        </w:tabs>
        <w:ind w:right="-427" w:firstLine="567"/>
        <w:jc w:val="both"/>
        <w:rPr>
          <w:rFonts w:ascii="PT Astra Serif" w:hAnsi="PT Astra Serif"/>
        </w:rPr>
      </w:pPr>
      <w:r w:rsidRPr="003F1CE7">
        <w:rPr>
          <w:rFonts w:ascii="PT Astra Serif" w:hAnsi="PT Astra Serif"/>
        </w:rPr>
        <w:t>7.2. В случае полного (частичного) неисполнения условий настоящего Контракта</w:t>
      </w:r>
      <w:r w:rsidRPr="003F1CE7">
        <w:rPr>
          <w:rFonts w:ascii="PT Astra Serif" w:hAnsi="PT Astra Serif"/>
        </w:rPr>
        <w:br/>
        <w:t>одной из Сторон эта Сторона обязана возместить другой Стороне причиненные убытки.</w:t>
      </w:r>
    </w:p>
    <w:p w:rsidR="002E7199" w:rsidRPr="003F1CE7" w:rsidRDefault="002E7199" w:rsidP="00171EF2">
      <w:pPr>
        <w:widowControl w:val="0"/>
        <w:tabs>
          <w:tab w:val="left" w:pos="142"/>
          <w:tab w:val="left" w:pos="567"/>
          <w:tab w:val="left" w:pos="709"/>
        </w:tabs>
        <w:ind w:right="-427" w:firstLine="567"/>
        <w:jc w:val="both"/>
        <w:rPr>
          <w:rFonts w:ascii="PT Astra Serif" w:hAnsi="PT Astra Serif"/>
        </w:rPr>
      </w:pPr>
      <w:r w:rsidRPr="003F1CE7">
        <w:rPr>
          <w:rFonts w:ascii="PT Astra Serif" w:hAnsi="PT Astra Serif"/>
        </w:rPr>
        <w:t xml:space="preserve">7.3. В случае просрочки исполнения Поставщиком обязательств (в том числе гарантийных обязательств), предусмотренных Контрактом, Государственный заказчик направляет Поставщику требование об уплате пеней. </w:t>
      </w:r>
    </w:p>
    <w:p w:rsidR="002E7199" w:rsidRPr="003F1CE7" w:rsidRDefault="002E7199" w:rsidP="00171EF2">
      <w:pPr>
        <w:widowControl w:val="0"/>
        <w:tabs>
          <w:tab w:val="left" w:pos="142"/>
          <w:tab w:val="left" w:pos="567"/>
          <w:tab w:val="left" w:pos="709"/>
        </w:tabs>
        <w:ind w:right="-427" w:firstLine="567"/>
        <w:jc w:val="both"/>
        <w:rPr>
          <w:rFonts w:ascii="PT Astra Serif" w:hAnsi="PT Astra Serif"/>
        </w:rPr>
      </w:pPr>
      <w:r w:rsidRPr="003F1CE7">
        <w:rPr>
          <w:rFonts w:ascii="PT Astra Serif" w:hAnsi="PT Astra Serif"/>
        </w:rPr>
        <w:t xml:space="preserve">7.4. </w:t>
      </w:r>
      <w:proofErr w:type="gramStart"/>
      <w:r w:rsidRPr="003F1CE7">
        <w:rPr>
          <w:rFonts w:ascii="PT Astra Serif" w:hAnsi="PT Astra Serif"/>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sidRPr="003F1CE7">
        <w:rPr>
          <w:rFonts w:ascii="PT Astra Serif" w:hAnsi="PT Astra Serif"/>
        </w:rPr>
        <w:t xml:space="preserve"> законодательством Российской Федерации установлен иной порядок начисления пени.</w:t>
      </w:r>
    </w:p>
    <w:p w:rsidR="002E7199" w:rsidRPr="003F1CE7" w:rsidRDefault="002E7199" w:rsidP="00171EF2">
      <w:pPr>
        <w:widowControl w:val="0"/>
        <w:tabs>
          <w:tab w:val="left" w:pos="142"/>
          <w:tab w:val="left" w:pos="567"/>
          <w:tab w:val="left" w:pos="709"/>
        </w:tabs>
        <w:ind w:right="-427" w:firstLine="567"/>
        <w:jc w:val="both"/>
        <w:rPr>
          <w:rFonts w:ascii="PT Astra Serif" w:hAnsi="PT Astra Serif"/>
        </w:rPr>
      </w:pPr>
      <w:r w:rsidRPr="003F1CE7">
        <w:rPr>
          <w:rFonts w:ascii="PT Astra Serif" w:hAnsi="PT Astra Serif"/>
        </w:rPr>
        <w:t xml:space="preserve">7.5. В случае неисполнения или ненадлежащего исполнения Поставщиком обязательств, предусмотренных Контрактом (за исключением просрочки исполнения </w:t>
      </w:r>
      <w:r w:rsidRPr="003F1CE7">
        <w:rPr>
          <w:rFonts w:ascii="PT Astra Serif" w:hAnsi="PT Astra Serif"/>
        </w:rPr>
        <w:lastRenderedPageBreak/>
        <w:t xml:space="preserve">Поставщиком обязательств, предусмотренных Контрактом), Государственный заказчик направляет Поставщику требование об уплате штрафа. </w:t>
      </w:r>
      <w:proofErr w:type="gramStart"/>
      <w:r w:rsidRPr="003F1CE7">
        <w:rPr>
          <w:rFonts w:ascii="PT Astra Serif" w:hAnsi="PT Astra Serif"/>
        </w:rPr>
        <w:t xml:space="preserve">Размер штрафа определяется </w:t>
      </w:r>
      <w:r w:rsidR="00771BBA" w:rsidRPr="003F1CE7">
        <w:rPr>
          <w:rFonts w:ascii="PT Astra Serif" w:hAnsi="PT Astra Serif"/>
        </w:rPr>
        <w:br/>
      </w:r>
      <w:r w:rsidRPr="003F1CE7">
        <w:rPr>
          <w:rFonts w:ascii="PT Astra Serif" w:hAnsi="PT Astra Serif"/>
        </w:rPr>
        <w:t xml:space="preserve">в порядке, установленном Постановлением Правительства Российской Федерации </w:t>
      </w:r>
      <w:r w:rsidR="00771BBA" w:rsidRPr="003F1CE7">
        <w:rPr>
          <w:rFonts w:ascii="PT Astra Serif" w:hAnsi="PT Astra Serif"/>
        </w:rPr>
        <w:br/>
      </w:r>
      <w:r w:rsidRPr="003F1CE7">
        <w:rPr>
          <w:rFonts w:ascii="PT Astra Serif" w:hAnsi="PT Astra Serif"/>
        </w:rPr>
        <w:t xml:space="preserve">от 30.08.2017 № 1042 «Об утверждении Правил определения размера штрафа, начисляемого в случае ненадлежащего исполнения Государственным заказчиком, неисполнения </w:t>
      </w:r>
      <w:r w:rsidR="006B2A9C" w:rsidRPr="003F1CE7">
        <w:rPr>
          <w:rFonts w:ascii="PT Astra Serif" w:hAnsi="PT Astra Serif"/>
        </w:rPr>
        <w:br/>
      </w:r>
      <w:r w:rsidRPr="003F1CE7">
        <w:rPr>
          <w:rFonts w:ascii="PT Astra Serif" w:hAnsi="PT Astra Serif"/>
        </w:rPr>
        <w:t>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Государственным заказчиком, поставщиком (подрядчиком, исполнителем), предусмотренного контрактом, о внесении изменений в постановление Правительства Российской Федерации от 15 мая 2017</w:t>
      </w:r>
      <w:proofErr w:type="gramEnd"/>
      <w:r w:rsidRPr="003F1CE7">
        <w:rPr>
          <w:rFonts w:ascii="PT Astra Serif" w:hAnsi="PT Astra Serif"/>
        </w:rPr>
        <w:t xml:space="preserve"> г. № 570 и </w:t>
      </w:r>
      <w:proofErr w:type="gramStart"/>
      <w:r w:rsidRPr="003F1CE7">
        <w:rPr>
          <w:rFonts w:ascii="PT Astra Serif" w:hAnsi="PT Astra Serif"/>
        </w:rPr>
        <w:t>признании</w:t>
      </w:r>
      <w:proofErr w:type="gramEnd"/>
      <w:r w:rsidRPr="003F1CE7">
        <w:rPr>
          <w:rFonts w:ascii="PT Astra Serif" w:hAnsi="PT Astra Serif"/>
        </w:rPr>
        <w:t xml:space="preserve"> утратившим силу постановления Правительства Российской Федерации</w:t>
      </w:r>
      <w:r w:rsidR="002E3E54" w:rsidRPr="003F1CE7">
        <w:rPr>
          <w:rFonts w:ascii="PT Astra Serif" w:hAnsi="PT Astra Serif"/>
        </w:rPr>
        <w:t xml:space="preserve"> </w:t>
      </w:r>
      <w:r w:rsidRPr="003F1CE7">
        <w:rPr>
          <w:rFonts w:ascii="PT Astra Serif" w:hAnsi="PT Astra Serif"/>
        </w:rPr>
        <w:t>от 25 ноября 2013 г. № 1063»</w:t>
      </w:r>
      <w:r w:rsidR="00B72258">
        <w:rPr>
          <w:rFonts w:ascii="PT Astra Serif" w:hAnsi="PT Astra Serif"/>
        </w:rPr>
        <w:br/>
      </w:r>
      <w:r w:rsidRPr="003F1CE7">
        <w:rPr>
          <w:rFonts w:ascii="PT Astra Serif" w:hAnsi="PT Astra Serif"/>
        </w:rPr>
        <w:t>(далее – постановление Пра</w:t>
      </w:r>
      <w:r w:rsidR="00E81C48" w:rsidRPr="003F1CE7">
        <w:rPr>
          <w:rFonts w:ascii="PT Astra Serif" w:hAnsi="PT Astra Serif"/>
        </w:rPr>
        <w:t>вительства Российской Федерации</w:t>
      </w:r>
      <w:r w:rsidR="00B72258">
        <w:rPr>
          <w:rFonts w:ascii="PT Astra Serif" w:hAnsi="PT Astra Serif"/>
        </w:rPr>
        <w:br/>
      </w:r>
      <w:r w:rsidRPr="003F1CE7">
        <w:rPr>
          <w:rFonts w:ascii="PT Astra Serif" w:hAnsi="PT Astra Serif"/>
        </w:rPr>
        <w:t>от 30 августа 2017 года № 1042).</w:t>
      </w:r>
    </w:p>
    <w:p w:rsidR="009B12FE" w:rsidRPr="003F1CE7" w:rsidRDefault="009B12FE" w:rsidP="00171EF2">
      <w:pPr>
        <w:tabs>
          <w:tab w:val="left" w:pos="709"/>
        </w:tabs>
        <w:ind w:right="-427" w:firstLine="567"/>
        <w:jc w:val="both"/>
        <w:rPr>
          <w:rFonts w:ascii="PT Astra Serif" w:hAnsi="PT Astra Serif"/>
        </w:rPr>
      </w:pPr>
      <w:r w:rsidRPr="003F1CE7">
        <w:rPr>
          <w:rFonts w:ascii="PT Astra Serif" w:hAnsi="PT Astra Serif"/>
        </w:rPr>
        <w:t xml:space="preserve">7.6. За каждый </w:t>
      </w:r>
      <w:r w:rsidRPr="003F1CE7">
        <w:rPr>
          <w:rFonts w:ascii="PT Astra Serif" w:hAnsi="PT Astra Serif"/>
          <w:i/>
        </w:rPr>
        <w:t xml:space="preserve">факт неисполнения или ненадлежащего исполнения </w:t>
      </w:r>
      <w:r w:rsidRPr="003F1CE7">
        <w:rPr>
          <w:rFonts w:ascii="PT Astra Serif" w:hAnsi="PT Astra Serif"/>
        </w:rPr>
        <w:t>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Государственному заказчику штраф</w:t>
      </w:r>
      <w:r w:rsidR="004E3BB1" w:rsidRPr="003F1CE7">
        <w:rPr>
          <w:rFonts w:ascii="PT Astra Serif" w:hAnsi="PT Astra Serif"/>
          <w:vertAlign w:val="superscript"/>
        </w:rPr>
        <w:footnoteReference w:id="2"/>
      </w:r>
      <w:r w:rsidR="006C5869" w:rsidRPr="003F1CE7">
        <w:rPr>
          <w:rFonts w:ascii="PT Astra Serif" w:hAnsi="PT Astra Serif"/>
        </w:rPr>
        <w:t>.</w:t>
      </w:r>
    </w:p>
    <w:p w:rsidR="009B12FE" w:rsidRPr="003F1CE7" w:rsidRDefault="009B12FE" w:rsidP="00171EF2">
      <w:pPr>
        <w:tabs>
          <w:tab w:val="left" w:pos="709"/>
        </w:tabs>
        <w:ind w:right="-427" w:firstLine="567"/>
        <w:jc w:val="both"/>
        <w:rPr>
          <w:rFonts w:ascii="PT Astra Serif" w:hAnsi="PT Astra Serif"/>
          <w:b/>
        </w:rPr>
      </w:pPr>
      <w:r w:rsidRPr="003F1CE7">
        <w:rPr>
          <w:rFonts w:ascii="PT Astra Serif" w:hAnsi="PT Astra Serif"/>
        </w:rPr>
        <w:t xml:space="preserve">7.7. </w:t>
      </w:r>
      <w:proofErr w:type="gramStart"/>
      <w:r w:rsidRPr="003F1CE7">
        <w:rPr>
          <w:rFonts w:ascii="PT Astra Serif" w:hAnsi="PT Astra Serif"/>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w:t>
      </w:r>
      <w:r w:rsidR="00771BBA" w:rsidRPr="003F1CE7">
        <w:rPr>
          <w:rFonts w:ascii="PT Astra Serif" w:hAnsi="PT Astra Serif"/>
        </w:rPr>
        <w:br/>
      </w:r>
      <w:r w:rsidRPr="003F1CE7">
        <w:rPr>
          <w:rFonts w:ascii="PT Astra Serif" w:hAnsi="PT Astra Serif"/>
        </w:rPr>
        <w:t xml:space="preserve">(или с иным участником закупки в случаях, установленных Законом), </w:t>
      </w:r>
      <w:r w:rsidRPr="003F1CE7">
        <w:rPr>
          <w:rFonts w:ascii="PT Astra Serif" w:hAnsi="PT Astra Serif"/>
          <w:i/>
        </w:rPr>
        <w:t>предложившим наиболее высокую цену за право заключения контракта</w:t>
      </w:r>
      <w:r w:rsidRPr="003F1CE7">
        <w:rPr>
          <w:rFonts w:ascii="PT Astra Serif" w:hAnsi="PT Astra Serif"/>
        </w:rPr>
        <w:t xml:space="preserve">, за исключением просрочки исполнения обязательств (в том числе гарантийного обязательства), предусмотренных Контрактом, Поставщик выплачивает Государственному заказчику штраф в </w:t>
      </w:r>
      <w:r w:rsidR="004E3BB1" w:rsidRPr="003F1CE7">
        <w:rPr>
          <w:rFonts w:ascii="PT Astra Serif" w:hAnsi="PT Astra Serif"/>
        </w:rPr>
        <w:t>размере</w:t>
      </w:r>
      <w:r w:rsidR="004E3BB1" w:rsidRPr="003F1CE7">
        <w:rPr>
          <w:rFonts w:ascii="PT Astra Serif" w:hAnsi="PT Astra Serif"/>
          <w:vertAlign w:val="superscript"/>
        </w:rPr>
        <w:footnoteReference w:id="3"/>
      </w:r>
      <w:r w:rsidR="004E3BB1" w:rsidRPr="003F1CE7">
        <w:rPr>
          <w:rFonts w:ascii="PT Astra Serif" w:hAnsi="PT Astra Serif"/>
        </w:rPr>
        <w:t xml:space="preserve"> </w:t>
      </w:r>
      <w:r w:rsidR="00E81C48" w:rsidRPr="003F1CE7">
        <w:rPr>
          <w:rFonts w:ascii="PT Astra Serif" w:hAnsi="PT Astra Serif"/>
          <w:vertAlign w:val="superscript"/>
        </w:rPr>
        <w:t xml:space="preserve"> </w:t>
      </w:r>
      <w:r w:rsidR="00771BBA" w:rsidRPr="003F1CE7">
        <w:rPr>
          <w:rFonts w:ascii="PT Astra Serif" w:hAnsi="PT Astra Serif"/>
          <w:vertAlign w:val="superscript"/>
        </w:rPr>
        <w:br/>
      </w:r>
      <w:r w:rsidRPr="003F1CE7">
        <w:rPr>
          <w:rFonts w:ascii="PT Astra Serif" w:hAnsi="PT Astra Serif"/>
          <w:b/>
        </w:rPr>
        <w:t>не применяется.</w:t>
      </w:r>
      <w:proofErr w:type="gramEnd"/>
    </w:p>
    <w:p w:rsidR="009B12FE" w:rsidRPr="003F1CE7" w:rsidRDefault="009B12FE" w:rsidP="00171EF2">
      <w:pPr>
        <w:tabs>
          <w:tab w:val="left" w:pos="709"/>
        </w:tabs>
        <w:ind w:right="-427" w:firstLine="567"/>
        <w:jc w:val="both"/>
        <w:rPr>
          <w:rFonts w:ascii="PT Astra Serif" w:hAnsi="PT Astra Serif"/>
        </w:rPr>
      </w:pPr>
      <w:r w:rsidRPr="003F1CE7">
        <w:rPr>
          <w:rFonts w:ascii="PT Astra Serif" w:hAnsi="PT Astra Serif"/>
        </w:rPr>
        <w:t xml:space="preserve">7.8. За каждый факт неисполнения или ненадлежащего исполнения Поставщиком обязательства, предусмотренного Контрактом, которое </w:t>
      </w:r>
      <w:r w:rsidRPr="003F1CE7">
        <w:rPr>
          <w:rFonts w:ascii="PT Astra Serif" w:hAnsi="PT Astra Serif"/>
          <w:i/>
        </w:rPr>
        <w:t>не имеет стоимостного выражения</w:t>
      </w:r>
      <w:r w:rsidRPr="003F1CE7">
        <w:rPr>
          <w:rFonts w:ascii="PT Astra Serif" w:hAnsi="PT Astra Serif"/>
        </w:rPr>
        <w:t>, (при наличии в Контракте таких обязательств), Поставщик выплачивает Государственному заказчику штраф</w:t>
      </w:r>
      <w:r w:rsidR="004E3BB1" w:rsidRPr="003F1CE7">
        <w:rPr>
          <w:rFonts w:ascii="PT Astra Serif" w:hAnsi="PT Astra Serif"/>
          <w:vertAlign w:val="superscript"/>
        </w:rPr>
        <w:footnoteReference w:id="4"/>
      </w:r>
      <w:r w:rsidRPr="003F1CE7">
        <w:rPr>
          <w:rFonts w:ascii="PT Astra Serif" w:hAnsi="PT Astra Serif"/>
        </w:rPr>
        <w:t>.</w:t>
      </w:r>
    </w:p>
    <w:p w:rsidR="009B12FE" w:rsidRPr="003F1CE7" w:rsidRDefault="009B12FE" w:rsidP="00171EF2">
      <w:pPr>
        <w:tabs>
          <w:tab w:val="left" w:pos="709"/>
        </w:tabs>
        <w:ind w:right="-427" w:firstLine="567"/>
        <w:jc w:val="both"/>
        <w:rPr>
          <w:rFonts w:ascii="PT Astra Serif" w:hAnsi="PT Astra Serif"/>
        </w:rPr>
      </w:pPr>
      <w:r w:rsidRPr="003F1CE7">
        <w:rPr>
          <w:rFonts w:ascii="PT Astra Serif" w:hAnsi="PT Astra Serif"/>
        </w:rPr>
        <w:t xml:space="preserve">7.9.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w:t>
      </w:r>
      <w:r w:rsidRPr="003F1CE7">
        <w:rPr>
          <w:rFonts w:ascii="PT Astra Serif" w:hAnsi="PT Astra Serif"/>
        </w:rPr>
        <w:lastRenderedPageBreak/>
        <w:t>исполнения Государственным заказчиком обязательств, предусмотренных Контрактом, Поставщик вправе потребовать уплаты неустоек (штрафов, пеней).</w:t>
      </w:r>
    </w:p>
    <w:p w:rsidR="009B12FE" w:rsidRPr="003F1CE7" w:rsidRDefault="009B12FE" w:rsidP="000F425C">
      <w:pPr>
        <w:tabs>
          <w:tab w:val="left" w:pos="709"/>
        </w:tabs>
        <w:ind w:right="-427" w:firstLine="567"/>
        <w:jc w:val="both"/>
        <w:rPr>
          <w:rFonts w:ascii="PT Astra Serif" w:hAnsi="PT Astra Serif"/>
        </w:rPr>
      </w:pPr>
      <w:r w:rsidRPr="003F1CE7">
        <w:rPr>
          <w:rFonts w:ascii="PT Astra Serif" w:hAnsi="PT Astra Serif"/>
        </w:rPr>
        <w:t xml:space="preserve">7.10.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sidR="00771BBA" w:rsidRPr="003F1CE7">
        <w:rPr>
          <w:rFonts w:ascii="PT Astra Serif" w:hAnsi="PT Astra Serif"/>
        </w:rPr>
        <w:br/>
      </w:r>
      <w:r w:rsidRPr="003F1CE7">
        <w:rPr>
          <w:rFonts w:ascii="PT Astra Serif" w:hAnsi="PT Astra Serif"/>
        </w:rPr>
        <w:t>При этом размер пени устанавливается в размере одной трехсотой действующей на дату уплаты пеней ключевой ставки Центрального банка РФ от не уплаченной в срок суммы.</w:t>
      </w:r>
    </w:p>
    <w:p w:rsidR="008C26EF" w:rsidRPr="003F1CE7" w:rsidRDefault="009B12FE" w:rsidP="00171EF2">
      <w:pPr>
        <w:tabs>
          <w:tab w:val="left" w:pos="709"/>
        </w:tabs>
        <w:ind w:right="-427" w:firstLine="567"/>
        <w:jc w:val="both"/>
        <w:rPr>
          <w:rFonts w:ascii="PT Astra Serif" w:hAnsi="PT Astra Serif"/>
        </w:rPr>
      </w:pPr>
      <w:r w:rsidRPr="003F1CE7">
        <w:rPr>
          <w:rFonts w:ascii="PT Astra Serif" w:hAnsi="PT Astra Serif"/>
        </w:rPr>
        <w:t>7.11.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Поставщику штраф</w:t>
      </w:r>
      <w:r w:rsidR="004E3BB1" w:rsidRPr="003F1CE7">
        <w:rPr>
          <w:rFonts w:ascii="PT Astra Serif" w:hAnsi="PT Astra Serif"/>
          <w:vertAlign w:val="superscript"/>
        </w:rPr>
        <w:footnoteReference w:id="5"/>
      </w:r>
      <w:r w:rsidRPr="003F1CE7">
        <w:rPr>
          <w:rFonts w:ascii="PT Astra Serif" w:hAnsi="PT Astra Serif"/>
        </w:rPr>
        <w:t>.</w:t>
      </w:r>
    </w:p>
    <w:p w:rsidR="009B12FE" w:rsidRPr="003F1CE7" w:rsidRDefault="009B12FE" w:rsidP="00171EF2">
      <w:pPr>
        <w:tabs>
          <w:tab w:val="left" w:pos="709"/>
        </w:tabs>
        <w:ind w:right="-427" w:firstLine="567"/>
        <w:jc w:val="both"/>
        <w:rPr>
          <w:rFonts w:ascii="PT Astra Serif" w:hAnsi="PT Astra Serif"/>
        </w:rPr>
      </w:pPr>
      <w:r w:rsidRPr="003F1CE7">
        <w:rPr>
          <w:rFonts w:ascii="PT Astra Serif" w:hAnsi="PT Astra Serif"/>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B12FE" w:rsidRPr="003F1CE7" w:rsidRDefault="009B12FE" w:rsidP="00171EF2">
      <w:pPr>
        <w:tabs>
          <w:tab w:val="left" w:pos="709"/>
        </w:tabs>
        <w:ind w:right="-427" w:firstLine="567"/>
        <w:jc w:val="both"/>
        <w:rPr>
          <w:rFonts w:ascii="PT Astra Serif" w:hAnsi="PT Astra Serif"/>
        </w:rPr>
      </w:pPr>
      <w:r w:rsidRPr="003F1CE7">
        <w:rPr>
          <w:rFonts w:ascii="PT Astra Serif" w:hAnsi="PT Astra Serif"/>
        </w:rPr>
        <w:t>7.13.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9B12FE" w:rsidRPr="003F1CE7" w:rsidRDefault="009B12FE" w:rsidP="00171EF2">
      <w:pPr>
        <w:tabs>
          <w:tab w:val="left" w:pos="709"/>
        </w:tabs>
        <w:ind w:right="-427" w:firstLine="567"/>
        <w:jc w:val="both"/>
        <w:rPr>
          <w:rFonts w:ascii="PT Astra Serif" w:hAnsi="PT Astra Serif"/>
        </w:rPr>
      </w:pPr>
      <w:r w:rsidRPr="003F1CE7">
        <w:rPr>
          <w:rFonts w:ascii="PT Astra Serif" w:hAnsi="PT Astra Serif"/>
        </w:rPr>
        <w:t>7.14. Сторона освобождается от уплаты неустойки (штрафа, пени), если докажет,</w:t>
      </w:r>
      <w:r w:rsidR="000F425C" w:rsidRPr="003F1CE7">
        <w:rPr>
          <w:rFonts w:ascii="PT Astra Serif" w:hAnsi="PT Astra Serif"/>
        </w:rPr>
        <w:t xml:space="preserve"> </w:t>
      </w:r>
      <w:r w:rsidR="00771BBA" w:rsidRPr="003F1CE7">
        <w:rPr>
          <w:rFonts w:ascii="PT Astra Serif" w:hAnsi="PT Astra Serif"/>
        </w:rPr>
        <w:br/>
      </w:r>
      <w:r w:rsidRPr="003F1CE7">
        <w:rPr>
          <w:rFonts w:ascii="PT Astra Serif" w:hAnsi="PT Astra Serif"/>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B12FE" w:rsidRDefault="009B12FE" w:rsidP="00171EF2">
      <w:pPr>
        <w:tabs>
          <w:tab w:val="left" w:pos="709"/>
        </w:tabs>
        <w:ind w:right="-427" w:firstLine="567"/>
        <w:jc w:val="both"/>
        <w:rPr>
          <w:rFonts w:ascii="PT Astra Serif" w:hAnsi="PT Astra Serif"/>
        </w:rPr>
      </w:pPr>
      <w:r w:rsidRPr="003F1CE7">
        <w:rPr>
          <w:rFonts w:ascii="PT Astra Serif" w:hAnsi="PT Astra Serif"/>
        </w:rPr>
        <w:t>7.15. Применение штрафных санкций не освобождает Стороны от исполнения обязательств по настоящему Контракту.</w:t>
      </w:r>
    </w:p>
    <w:p w:rsidR="00BC327C" w:rsidRPr="003F1CE7" w:rsidRDefault="00BC327C" w:rsidP="00171EF2">
      <w:pPr>
        <w:tabs>
          <w:tab w:val="left" w:pos="709"/>
        </w:tabs>
        <w:ind w:right="-427" w:firstLine="567"/>
        <w:jc w:val="both"/>
        <w:rPr>
          <w:rFonts w:ascii="PT Astra Serif" w:hAnsi="PT Astra Serif"/>
        </w:rPr>
      </w:pPr>
    </w:p>
    <w:p w:rsidR="00387F7C" w:rsidRPr="003F1CE7" w:rsidRDefault="008C26EF" w:rsidP="00171EF2">
      <w:pPr>
        <w:pStyle w:val="a3"/>
        <w:tabs>
          <w:tab w:val="left" w:pos="0"/>
          <w:tab w:val="left" w:pos="142"/>
          <w:tab w:val="left" w:pos="426"/>
        </w:tabs>
        <w:ind w:right="-427" w:firstLine="567"/>
        <w:jc w:val="center"/>
        <w:rPr>
          <w:rFonts w:ascii="PT Astra Serif" w:hAnsi="PT Astra Serif" w:cs="Times New Roman"/>
          <w:b/>
          <w:sz w:val="24"/>
          <w:szCs w:val="24"/>
        </w:rPr>
      </w:pPr>
      <w:r w:rsidRPr="003F1CE7">
        <w:rPr>
          <w:rFonts w:ascii="PT Astra Serif" w:hAnsi="PT Astra Serif" w:cs="Times New Roman"/>
          <w:b/>
          <w:sz w:val="24"/>
          <w:szCs w:val="24"/>
        </w:rPr>
        <w:t>8</w:t>
      </w:r>
      <w:r w:rsidR="00387F7C" w:rsidRPr="003F1CE7">
        <w:rPr>
          <w:rFonts w:ascii="PT Astra Serif" w:hAnsi="PT Astra Serif" w:cs="Times New Roman"/>
          <w:b/>
          <w:sz w:val="24"/>
          <w:szCs w:val="24"/>
        </w:rPr>
        <w:t>. Обстоятельства непреодолимой силы</w:t>
      </w:r>
    </w:p>
    <w:p w:rsidR="00387F7C" w:rsidRPr="003F1CE7" w:rsidRDefault="008C26EF" w:rsidP="00171EF2">
      <w:pPr>
        <w:pStyle w:val="a3"/>
        <w:tabs>
          <w:tab w:val="left" w:pos="0"/>
          <w:tab w:val="left" w:pos="142"/>
          <w:tab w:val="left" w:pos="426"/>
        </w:tabs>
        <w:ind w:right="-427" w:firstLine="567"/>
        <w:jc w:val="both"/>
        <w:rPr>
          <w:rFonts w:ascii="PT Astra Serif" w:hAnsi="PT Astra Serif" w:cs="Times New Roman"/>
          <w:sz w:val="24"/>
          <w:szCs w:val="24"/>
        </w:rPr>
      </w:pPr>
      <w:r w:rsidRPr="003F1CE7">
        <w:rPr>
          <w:rFonts w:ascii="PT Astra Serif" w:hAnsi="PT Astra Serif" w:cs="Times New Roman"/>
          <w:sz w:val="24"/>
          <w:szCs w:val="24"/>
        </w:rPr>
        <w:t>8</w:t>
      </w:r>
      <w:r w:rsidR="00387F7C" w:rsidRPr="003F1CE7">
        <w:rPr>
          <w:rFonts w:ascii="PT Astra Serif" w:hAnsi="PT Astra Serif" w:cs="Times New Roman"/>
          <w:sz w:val="24"/>
          <w:szCs w:val="24"/>
        </w:rPr>
        <w:t xml:space="preserve">.1.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w:t>
      </w:r>
      <w:r w:rsidR="00A05FC8" w:rsidRPr="003F1CE7">
        <w:rPr>
          <w:rFonts w:ascii="PT Astra Serif" w:hAnsi="PT Astra Serif" w:cs="Times New Roman"/>
          <w:sz w:val="24"/>
          <w:szCs w:val="24"/>
        </w:rPr>
        <w:br/>
      </w:r>
      <w:r w:rsidR="00387F7C" w:rsidRPr="003F1CE7">
        <w:rPr>
          <w:rFonts w:ascii="PT Astra Serif" w:hAnsi="PT Astra Serif" w:cs="Times New Roman"/>
          <w:sz w:val="24"/>
          <w:szCs w:val="24"/>
        </w:rPr>
        <w:t>то есть чрезвычайных и непредотвратимых при данных условиях обстоятельств.</w:t>
      </w:r>
    </w:p>
    <w:p w:rsidR="00387F7C" w:rsidRPr="003F1CE7" w:rsidRDefault="008C26EF" w:rsidP="00171EF2">
      <w:pPr>
        <w:pStyle w:val="a3"/>
        <w:tabs>
          <w:tab w:val="left" w:pos="0"/>
          <w:tab w:val="left" w:pos="142"/>
          <w:tab w:val="left" w:pos="426"/>
        </w:tabs>
        <w:ind w:right="-427" w:firstLine="567"/>
        <w:jc w:val="both"/>
        <w:rPr>
          <w:rFonts w:ascii="PT Astra Serif" w:hAnsi="PT Astra Serif" w:cs="Times New Roman"/>
          <w:sz w:val="24"/>
          <w:szCs w:val="24"/>
        </w:rPr>
      </w:pPr>
      <w:r w:rsidRPr="003F1CE7">
        <w:rPr>
          <w:rFonts w:ascii="PT Astra Serif" w:hAnsi="PT Astra Serif" w:cs="Times New Roman"/>
          <w:sz w:val="24"/>
          <w:szCs w:val="24"/>
        </w:rPr>
        <w:t>8</w:t>
      </w:r>
      <w:r w:rsidR="00387F7C" w:rsidRPr="003F1CE7">
        <w:rPr>
          <w:rFonts w:ascii="PT Astra Serif" w:hAnsi="PT Astra Serif" w:cs="Times New Roman"/>
          <w:sz w:val="24"/>
          <w:szCs w:val="24"/>
        </w:rPr>
        <w:t xml:space="preserve">.2. О возникновении и прекращении обстоятельства непреодолимой силы Стороны уведомляют друг друга письменно в течение 3 (трех)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w:t>
      </w:r>
      <w:r w:rsidR="00A05FC8" w:rsidRPr="003F1CE7">
        <w:rPr>
          <w:rFonts w:ascii="PT Astra Serif" w:hAnsi="PT Astra Serif" w:cs="Times New Roman"/>
          <w:sz w:val="24"/>
          <w:szCs w:val="24"/>
        </w:rPr>
        <w:br/>
      </w:r>
      <w:r w:rsidR="00387F7C" w:rsidRPr="003F1CE7">
        <w:rPr>
          <w:rFonts w:ascii="PT Astra Serif" w:hAnsi="PT Astra Serif" w:cs="Times New Roman"/>
          <w:sz w:val="24"/>
          <w:szCs w:val="24"/>
        </w:rPr>
        <w:t>о наступлении и характере обстоятельств и возможных последствиях.</w:t>
      </w:r>
    </w:p>
    <w:p w:rsidR="00387F7C" w:rsidRPr="003F1CE7" w:rsidRDefault="008C26EF" w:rsidP="00171EF2">
      <w:pPr>
        <w:pStyle w:val="a3"/>
        <w:tabs>
          <w:tab w:val="left" w:pos="0"/>
          <w:tab w:val="left" w:pos="142"/>
          <w:tab w:val="left" w:pos="426"/>
        </w:tabs>
        <w:ind w:right="-427" w:firstLine="567"/>
        <w:jc w:val="both"/>
        <w:rPr>
          <w:rFonts w:ascii="PT Astra Serif" w:hAnsi="PT Astra Serif" w:cs="Times New Roman"/>
          <w:sz w:val="24"/>
          <w:szCs w:val="24"/>
        </w:rPr>
      </w:pPr>
      <w:r w:rsidRPr="003F1CE7">
        <w:rPr>
          <w:rFonts w:ascii="PT Astra Serif" w:hAnsi="PT Astra Serif" w:cs="Times New Roman"/>
          <w:sz w:val="24"/>
          <w:szCs w:val="24"/>
        </w:rPr>
        <w:t>8</w:t>
      </w:r>
      <w:r w:rsidR="00387F7C" w:rsidRPr="003F1CE7">
        <w:rPr>
          <w:rFonts w:ascii="PT Astra Serif" w:hAnsi="PT Astra Serif" w:cs="Times New Roman"/>
          <w:sz w:val="24"/>
          <w:szCs w:val="24"/>
        </w:rPr>
        <w:t>.3.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387F7C" w:rsidRPr="003F1CE7" w:rsidRDefault="008C26EF" w:rsidP="00171EF2">
      <w:pPr>
        <w:pStyle w:val="a3"/>
        <w:tabs>
          <w:tab w:val="left" w:pos="0"/>
          <w:tab w:val="left" w:pos="142"/>
          <w:tab w:val="left" w:pos="426"/>
        </w:tabs>
        <w:ind w:right="-427" w:firstLine="567"/>
        <w:jc w:val="both"/>
        <w:rPr>
          <w:rFonts w:ascii="PT Astra Serif" w:hAnsi="PT Astra Serif" w:cs="Times New Roman"/>
          <w:sz w:val="24"/>
          <w:szCs w:val="24"/>
        </w:rPr>
      </w:pPr>
      <w:r w:rsidRPr="003F1CE7">
        <w:rPr>
          <w:rFonts w:ascii="PT Astra Serif" w:hAnsi="PT Astra Serif" w:cs="Times New Roman"/>
          <w:sz w:val="24"/>
          <w:szCs w:val="24"/>
        </w:rPr>
        <w:t>8</w:t>
      </w:r>
      <w:r w:rsidR="00387F7C" w:rsidRPr="003F1CE7">
        <w:rPr>
          <w:rFonts w:ascii="PT Astra Serif" w:hAnsi="PT Astra Serif" w:cs="Times New Roman"/>
          <w:sz w:val="24"/>
          <w:szCs w:val="24"/>
        </w:rPr>
        <w:t xml:space="preserve">.4. </w:t>
      </w:r>
      <w:proofErr w:type="gramStart"/>
      <w:r w:rsidR="00387F7C" w:rsidRPr="003F1CE7">
        <w:rPr>
          <w:rFonts w:ascii="PT Astra Serif" w:hAnsi="PT Astra Serif" w:cs="Times New Roman"/>
          <w:sz w:val="24"/>
          <w:szCs w:val="24"/>
        </w:rPr>
        <w:t xml:space="preserve">Если одна из Сторон не направит или несвоевременно направит документы, указанные в </w:t>
      </w:r>
      <w:hyperlink w:anchor="P254" w:history="1">
        <w:r w:rsidR="00387F7C" w:rsidRPr="003F1CE7">
          <w:rPr>
            <w:rFonts w:ascii="PT Astra Serif" w:hAnsi="PT Astra Serif" w:cs="Times New Roman"/>
            <w:sz w:val="24"/>
            <w:szCs w:val="24"/>
          </w:rPr>
          <w:t xml:space="preserve">пунктах </w:t>
        </w:r>
        <w:r w:rsidR="00B00D91" w:rsidRPr="003F1CE7">
          <w:rPr>
            <w:rFonts w:ascii="PT Astra Serif" w:hAnsi="PT Astra Serif" w:cs="Times New Roman"/>
            <w:sz w:val="24"/>
            <w:szCs w:val="24"/>
          </w:rPr>
          <w:t>8</w:t>
        </w:r>
        <w:r w:rsidR="00387F7C" w:rsidRPr="003F1CE7">
          <w:rPr>
            <w:rFonts w:ascii="PT Astra Serif" w:hAnsi="PT Astra Serif" w:cs="Times New Roman"/>
            <w:sz w:val="24"/>
            <w:szCs w:val="24"/>
          </w:rPr>
          <w:t>.2</w:t>
        </w:r>
      </w:hyperlink>
      <w:r w:rsidR="00387F7C" w:rsidRPr="003F1CE7">
        <w:rPr>
          <w:rFonts w:ascii="PT Astra Serif" w:hAnsi="PT Astra Serif" w:cs="Times New Roman"/>
          <w:sz w:val="24"/>
          <w:szCs w:val="24"/>
        </w:rPr>
        <w:t xml:space="preserve"> - </w:t>
      </w:r>
      <w:hyperlink w:anchor="P255" w:history="1">
        <w:r w:rsidR="00B00D91" w:rsidRPr="003F1CE7">
          <w:rPr>
            <w:rFonts w:ascii="PT Astra Serif" w:hAnsi="PT Astra Serif" w:cs="Times New Roman"/>
            <w:sz w:val="24"/>
            <w:szCs w:val="24"/>
          </w:rPr>
          <w:t>8</w:t>
        </w:r>
        <w:r w:rsidR="00387F7C" w:rsidRPr="003F1CE7">
          <w:rPr>
            <w:rFonts w:ascii="PT Astra Serif" w:hAnsi="PT Astra Serif" w:cs="Times New Roman"/>
            <w:sz w:val="24"/>
            <w:szCs w:val="24"/>
          </w:rPr>
          <w:t>.3</w:t>
        </w:r>
      </w:hyperlink>
      <w:r w:rsidR="00387F7C" w:rsidRPr="003F1CE7">
        <w:rPr>
          <w:rFonts w:ascii="PT Astra Serif" w:hAnsi="PT Astra Serif" w:cs="Times New Roman"/>
          <w:sz w:val="24"/>
          <w:szCs w:val="24"/>
        </w:rPr>
        <w:t xml:space="preserve"> настоящего раздела, то такая Сторона не вправе ссылаться </w:t>
      </w:r>
      <w:r w:rsidR="00A05FC8" w:rsidRPr="003F1CE7">
        <w:rPr>
          <w:rFonts w:ascii="PT Astra Serif" w:hAnsi="PT Astra Serif" w:cs="Times New Roman"/>
          <w:sz w:val="24"/>
          <w:szCs w:val="24"/>
        </w:rPr>
        <w:br/>
      </w:r>
      <w:r w:rsidR="00387F7C" w:rsidRPr="003F1CE7">
        <w:rPr>
          <w:rFonts w:ascii="PT Astra Serif" w:hAnsi="PT Astra Serif" w:cs="Times New Roman"/>
          <w:sz w:val="24"/>
          <w:szCs w:val="24"/>
        </w:rPr>
        <w:t>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00387F7C" w:rsidRPr="003F1CE7">
        <w:rPr>
          <w:rFonts w:ascii="PT Astra Serif" w:hAnsi="PT Astra Serif" w:cs="Times New Roman"/>
          <w:sz w:val="24"/>
          <w:szCs w:val="24"/>
        </w:rPr>
        <w:t xml:space="preserve"> с неисполнением </w:t>
      </w:r>
      <w:r w:rsidR="00A05FC8" w:rsidRPr="003F1CE7">
        <w:rPr>
          <w:rFonts w:ascii="PT Astra Serif" w:hAnsi="PT Astra Serif" w:cs="Times New Roman"/>
          <w:sz w:val="24"/>
          <w:szCs w:val="24"/>
        </w:rPr>
        <w:br/>
      </w:r>
      <w:r w:rsidR="00387F7C" w:rsidRPr="003F1CE7">
        <w:rPr>
          <w:rFonts w:ascii="PT Astra Serif" w:hAnsi="PT Astra Serif" w:cs="Times New Roman"/>
          <w:sz w:val="24"/>
          <w:szCs w:val="24"/>
        </w:rPr>
        <w:t>и (или) ненадлежащим исполнением обязательств по настоящему Контракту.</w:t>
      </w:r>
    </w:p>
    <w:p w:rsidR="006F356A" w:rsidRDefault="008C26EF" w:rsidP="00171EF2">
      <w:pPr>
        <w:pStyle w:val="a3"/>
        <w:tabs>
          <w:tab w:val="left" w:pos="0"/>
          <w:tab w:val="left" w:pos="142"/>
          <w:tab w:val="left" w:pos="426"/>
        </w:tabs>
        <w:ind w:right="-427" w:firstLine="567"/>
        <w:jc w:val="both"/>
        <w:rPr>
          <w:rFonts w:ascii="PT Astra Serif" w:hAnsi="PT Astra Serif" w:cs="Times New Roman"/>
          <w:sz w:val="24"/>
          <w:szCs w:val="24"/>
        </w:rPr>
      </w:pPr>
      <w:r w:rsidRPr="003F1CE7">
        <w:rPr>
          <w:rFonts w:ascii="PT Astra Serif" w:hAnsi="PT Astra Serif" w:cs="Times New Roman"/>
          <w:sz w:val="24"/>
          <w:szCs w:val="24"/>
        </w:rPr>
        <w:t>8</w:t>
      </w:r>
      <w:r w:rsidR="00387F7C" w:rsidRPr="003F1CE7">
        <w:rPr>
          <w:rFonts w:ascii="PT Astra Serif" w:hAnsi="PT Astra Serif" w:cs="Times New Roman"/>
          <w:sz w:val="24"/>
          <w:szCs w:val="24"/>
        </w:rPr>
        <w:t>.5. В случае</w:t>
      </w:r>
      <w:proofErr w:type="gramStart"/>
      <w:r w:rsidR="00387F7C" w:rsidRPr="003F1CE7">
        <w:rPr>
          <w:rFonts w:ascii="PT Astra Serif" w:hAnsi="PT Astra Serif" w:cs="Times New Roman"/>
          <w:sz w:val="24"/>
          <w:szCs w:val="24"/>
        </w:rPr>
        <w:t>,</w:t>
      </w:r>
      <w:proofErr w:type="gramEnd"/>
      <w:r w:rsidR="00387F7C" w:rsidRPr="003F1CE7">
        <w:rPr>
          <w:rFonts w:ascii="PT Astra Serif" w:hAnsi="PT Astra Serif" w:cs="Times New Roman"/>
          <w:sz w:val="24"/>
          <w:szCs w:val="24"/>
        </w:rPr>
        <w:t xml:space="preserve"> если обстоятельства непреодолимой силы будут сохраняться более </w:t>
      </w:r>
      <w:r w:rsidRPr="003F1CE7">
        <w:rPr>
          <w:rFonts w:ascii="PT Astra Serif" w:hAnsi="PT Astra Serif" w:cs="Times New Roman"/>
          <w:sz w:val="24"/>
          <w:szCs w:val="24"/>
        </w:rPr>
        <w:br/>
      </w:r>
      <w:r w:rsidR="00387F7C" w:rsidRPr="003F1CE7">
        <w:rPr>
          <w:rFonts w:ascii="PT Astra Serif" w:hAnsi="PT Astra Serif" w:cs="Times New Roman"/>
          <w:sz w:val="24"/>
          <w:szCs w:val="24"/>
        </w:rPr>
        <w:t xml:space="preserve">30 (тридцати)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w:t>
      </w:r>
      <w:r w:rsidR="00387F7C" w:rsidRPr="003F1CE7">
        <w:rPr>
          <w:rFonts w:ascii="PT Astra Serif" w:hAnsi="PT Astra Serif" w:cs="Times New Roman"/>
          <w:sz w:val="24"/>
          <w:szCs w:val="24"/>
        </w:rPr>
        <w:br/>
      </w:r>
      <w:r w:rsidR="00387F7C" w:rsidRPr="003F1CE7">
        <w:rPr>
          <w:rFonts w:ascii="PT Astra Serif" w:hAnsi="PT Astra Serif" w:cs="Times New Roman"/>
          <w:sz w:val="24"/>
          <w:szCs w:val="24"/>
        </w:rPr>
        <w:lastRenderedPageBreak/>
        <w:t>в настоящем пункте, Стороны обязаны осуществить взаимор</w:t>
      </w:r>
      <w:r w:rsidR="00A05FC8" w:rsidRPr="003F1CE7">
        <w:rPr>
          <w:rFonts w:ascii="PT Astra Serif" w:hAnsi="PT Astra Serif" w:cs="Times New Roman"/>
          <w:sz w:val="24"/>
          <w:szCs w:val="24"/>
        </w:rPr>
        <w:t xml:space="preserve">асчеты по своим обязательствам </w:t>
      </w:r>
      <w:r w:rsidR="00387F7C" w:rsidRPr="003F1CE7">
        <w:rPr>
          <w:rFonts w:ascii="PT Astra Serif" w:hAnsi="PT Astra Serif" w:cs="Times New Roman"/>
          <w:sz w:val="24"/>
          <w:szCs w:val="24"/>
        </w:rPr>
        <w:t>на день прекращения настоящего Контракта.</w:t>
      </w:r>
    </w:p>
    <w:p w:rsidR="00387F7C" w:rsidRPr="003F1CE7" w:rsidRDefault="008C26EF" w:rsidP="00171EF2">
      <w:pPr>
        <w:pStyle w:val="a3"/>
        <w:tabs>
          <w:tab w:val="left" w:pos="0"/>
          <w:tab w:val="left" w:pos="142"/>
          <w:tab w:val="left" w:pos="426"/>
        </w:tabs>
        <w:ind w:right="-427" w:firstLine="567"/>
        <w:jc w:val="center"/>
        <w:rPr>
          <w:rFonts w:ascii="PT Astra Serif" w:hAnsi="PT Astra Serif" w:cs="Times New Roman"/>
          <w:b/>
          <w:sz w:val="24"/>
          <w:szCs w:val="24"/>
        </w:rPr>
      </w:pPr>
      <w:r w:rsidRPr="003F1CE7">
        <w:rPr>
          <w:rFonts w:ascii="PT Astra Serif" w:hAnsi="PT Astra Serif" w:cs="Times New Roman"/>
          <w:b/>
          <w:sz w:val="24"/>
          <w:szCs w:val="24"/>
        </w:rPr>
        <w:t>9</w:t>
      </w:r>
      <w:r w:rsidR="00387F7C" w:rsidRPr="003F1CE7">
        <w:rPr>
          <w:rFonts w:ascii="PT Astra Serif" w:hAnsi="PT Astra Serif" w:cs="Times New Roman"/>
          <w:b/>
          <w:sz w:val="24"/>
          <w:szCs w:val="24"/>
        </w:rPr>
        <w:t>. Рассмотрение и разрешение споров</w:t>
      </w:r>
    </w:p>
    <w:p w:rsidR="00387F7C" w:rsidRPr="003F1CE7" w:rsidRDefault="008C26EF" w:rsidP="00171EF2">
      <w:pPr>
        <w:pStyle w:val="a3"/>
        <w:tabs>
          <w:tab w:val="left" w:pos="0"/>
          <w:tab w:val="left" w:pos="142"/>
          <w:tab w:val="left" w:pos="426"/>
        </w:tabs>
        <w:ind w:right="-427" w:firstLine="567"/>
        <w:jc w:val="both"/>
        <w:rPr>
          <w:rFonts w:ascii="PT Astra Serif" w:hAnsi="PT Astra Serif" w:cs="Times New Roman"/>
          <w:sz w:val="24"/>
          <w:szCs w:val="24"/>
        </w:rPr>
      </w:pPr>
      <w:r w:rsidRPr="003F1CE7">
        <w:rPr>
          <w:rFonts w:ascii="PT Astra Serif" w:hAnsi="PT Astra Serif" w:cs="Times New Roman"/>
          <w:sz w:val="24"/>
          <w:szCs w:val="24"/>
        </w:rPr>
        <w:t>9</w:t>
      </w:r>
      <w:r w:rsidR="00387F7C" w:rsidRPr="003F1CE7">
        <w:rPr>
          <w:rFonts w:ascii="PT Astra Serif" w:hAnsi="PT Astra Serif" w:cs="Times New Roman"/>
          <w:sz w:val="24"/>
          <w:szCs w:val="24"/>
        </w:rPr>
        <w:t>.1. Все споры, возникающие из настоящего Контракта</w:t>
      </w:r>
      <w:r w:rsidR="00B00D91" w:rsidRPr="003F1CE7">
        <w:rPr>
          <w:rFonts w:ascii="PT Astra Serif" w:hAnsi="PT Astra Serif" w:cs="Times New Roman"/>
          <w:sz w:val="24"/>
          <w:szCs w:val="24"/>
        </w:rPr>
        <w:t xml:space="preserve"> и в связи с ним</w:t>
      </w:r>
      <w:r w:rsidR="00387F7C" w:rsidRPr="003F1CE7">
        <w:rPr>
          <w:rFonts w:ascii="PT Astra Serif" w:hAnsi="PT Astra Serif" w:cs="Times New Roman"/>
          <w:sz w:val="24"/>
          <w:szCs w:val="24"/>
        </w:rPr>
        <w:t>, Стороны могут разрешать путем переговоров.</w:t>
      </w:r>
    </w:p>
    <w:p w:rsidR="00387F7C" w:rsidRPr="003F1CE7" w:rsidRDefault="008C26EF" w:rsidP="00171EF2">
      <w:pPr>
        <w:pStyle w:val="a3"/>
        <w:tabs>
          <w:tab w:val="left" w:pos="0"/>
          <w:tab w:val="left" w:pos="142"/>
          <w:tab w:val="left" w:pos="426"/>
        </w:tabs>
        <w:ind w:right="-427" w:firstLine="567"/>
        <w:jc w:val="both"/>
        <w:rPr>
          <w:rFonts w:ascii="PT Astra Serif" w:hAnsi="PT Astra Serif" w:cs="Times New Roman"/>
          <w:sz w:val="24"/>
          <w:szCs w:val="24"/>
        </w:rPr>
      </w:pPr>
      <w:r w:rsidRPr="003F1CE7">
        <w:rPr>
          <w:rFonts w:ascii="PT Astra Serif" w:hAnsi="PT Astra Serif" w:cs="Times New Roman"/>
          <w:sz w:val="24"/>
          <w:szCs w:val="24"/>
        </w:rPr>
        <w:t>9</w:t>
      </w:r>
      <w:r w:rsidR="00387F7C" w:rsidRPr="003F1CE7">
        <w:rPr>
          <w:rFonts w:ascii="PT Astra Serif" w:hAnsi="PT Astra Serif" w:cs="Times New Roman"/>
          <w:sz w:val="24"/>
          <w:szCs w:val="24"/>
        </w:rPr>
        <w:t xml:space="preserve">.2. В случае невозможности разрешения спора путем переговоров, спор подлежит передаче на разрешение в Арбитражный суд </w:t>
      </w:r>
      <w:proofErr w:type="gramStart"/>
      <w:r w:rsidR="00387F7C" w:rsidRPr="003F1CE7">
        <w:rPr>
          <w:rFonts w:ascii="PT Astra Serif" w:hAnsi="PT Astra Serif" w:cs="Times New Roman"/>
          <w:sz w:val="24"/>
          <w:szCs w:val="24"/>
        </w:rPr>
        <w:t>г</w:t>
      </w:r>
      <w:proofErr w:type="gramEnd"/>
      <w:r w:rsidR="00387F7C" w:rsidRPr="003F1CE7">
        <w:rPr>
          <w:rFonts w:ascii="PT Astra Serif" w:hAnsi="PT Astra Serif" w:cs="Times New Roman"/>
          <w:sz w:val="24"/>
          <w:szCs w:val="24"/>
        </w:rPr>
        <w:t>. Санкт-Петербурга и Ленинградской области</w:t>
      </w:r>
      <w:r w:rsidR="00387F7C" w:rsidRPr="003F1CE7">
        <w:rPr>
          <w:rFonts w:ascii="PT Astra Serif" w:hAnsi="PT Astra Serif" w:cs="Times New Roman"/>
          <w:sz w:val="24"/>
          <w:szCs w:val="24"/>
        </w:rPr>
        <w:br/>
        <w:t>в соответствии с действующим законодательством Российской Федерации и настоящим Контрактом.</w:t>
      </w:r>
    </w:p>
    <w:p w:rsidR="00387F7C" w:rsidRPr="003F1CE7" w:rsidRDefault="008C26EF" w:rsidP="00171EF2">
      <w:pPr>
        <w:pStyle w:val="a3"/>
        <w:tabs>
          <w:tab w:val="left" w:pos="0"/>
          <w:tab w:val="left" w:pos="142"/>
          <w:tab w:val="left" w:pos="426"/>
        </w:tabs>
        <w:ind w:right="-427" w:firstLine="567"/>
        <w:jc w:val="both"/>
        <w:rPr>
          <w:rFonts w:ascii="PT Astra Serif" w:hAnsi="PT Astra Serif" w:cs="Times New Roman"/>
          <w:sz w:val="24"/>
          <w:szCs w:val="24"/>
        </w:rPr>
      </w:pPr>
      <w:r w:rsidRPr="003F1CE7">
        <w:rPr>
          <w:rFonts w:ascii="PT Astra Serif" w:hAnsi="PT Astra Serif" w:cs="Times New Roman"/>
          <w:sz w:val="24"/>
          <w:szCs w:val="24"/>
        </w:rPr>
        <w:t>9</w:t>
      </w:r>
      <w:r w:rsidR="00387F7C" w:rsidRPr="003F1CE7">
        <w:rPr>
          <w:rFonts w:ascii="PT Astra Serif" w:hAnsi="PT Astra Serif" w:cs="Times New Roman"/>
          <w:sz w:val="24"/>
          <w:szCs w:val="24"/>
        </w:rPr>
        <w:t xml:space="preserve">.3. До передачи спора на разрешение в Арбитражный суд Стороны принимают предусмотренные настоящим разделом меры по досудебному урегулированию спора, </w:t>
      </w:r>
      <w:r w:rsidRPr="003F1CE7">
        <w:rPr>
          <w:rFonts w:ascii="PT Astra Serif" w:hAnsi="PT Astra Serif" w:cs="Times New Roman"/>
          <w:sz w:val="24"/>
          <w:szCs w:val="24"/>
        </w:rPr>
        <w:br/>
      </w:r>
      <w:r w:rsidR="00387F7C" w:rsidRPr="003F1CE7">
        <w:rPr>
          <w:rFonts w:ascii="PT Astra Serif" w:hAnsi="PT Astra Serif" w:cs="Times New Roman"/>
          <w:sz w:val="24"/>
          <w:szCs w:val="24"/>
        </w:rPr>
        <w:t xml:space="preserve">за исключением дел, для которых согласно </w:t>
      </w:r>
      <w:hyperlink r:id="rId12" w:history="1">
        <w:r w:rsidR="00387F7C" w:rsidRPr="003F1CE7">
          <w:rPr>
            <w:rFonts w:ascii="PT Astra Serif" w:hAnsi="PT Astra Serif" w:cs="Times New Roman"/>
            <w:sz w:val="24"/>
            <w:szCs w:val="24"/>
          </w:rPr>
          <w:t>части 5 статьи 4</w:t>
        </w:r>
      </w:hyperlink>
      <w:r w:rsidR="00387F7C" w:rsidRPr="003F1CE7">
        <w:rPr>
          <w:rFonts w:ascii="PT Astra Serif" w:hAnsi="PT Astra Serif" w:cs="Times New Roman"/>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147D33" w:rsidRPr="003F1CE7" w:rsidRDefault="008C26EF" w:rsidP="00171EF2">
      <w:pPr>
        <w:pStyle w:val="a3"/>
        <w:tabs>
          <w:tab w:val="left" w:pos="0"/>
          <w:tab w:val="left" w:pos="142"/>
          <w:tab w:val="left" w:pos="426"/>
        </w:tabs>
        <w:ind w:right="-427" w:firstLine="567"/>
        <w:jc w:val="both"/>
        <w:rPr>
          <w:rFonts w:ascii="PT Astra Serif" w:hAnsi="PT Astra Serif" w:cs="Times New Roman"/>
          <w:color w:val="FF0000"/>
          <w:sz w:val="24"/>
          <w:szCs w:val="24"/>
        </w:rPr>
      </w:pPr>
      <w:r w:rsidRPr="003F1CE7">
        <w:rPr>
          <w:rFonts w:ascii="PT Astra Serif" w:hAnsi="PT Astra Serif" w:cs="Times New Roman"/>
          <w:sz w:val="24"/>
          <w:szCs w:val="24"/>
        </w:rPr>
        <w:t>9</w:t>
      </w:r>
      <w:r w:rsidR="00387F7C" w:rsidRPr="003F1CE7">
        <w:rPr>
          <w:rFonts w:ascii="PT Astra Serif" w:hAnsi="PT Astra Serif" w:cs="Times New Roman"/>
          <w:sz w:val="24"/>
          <w:szCs w:val="24"/>
        </w:rPr>
        <w:t xml:space="preserve">.4. </w:t>
      </w:r>
      <w:r w:rsidR="00387F7C" w:rsidRPr="003F1CE7">
        <w:rPr>
          <w:rFonts w:ascii="PT Astra Serif" w:hAnsi="PT Astra Serif" w:cs="Times New Roman"/>
          <w:color w:val="1A1A1A"/>
          <w:sz w:val="24"/>
          <w:szCs w:val="24"/>
        </w:rPr>
        <w:t xml:space="preserve">Претензия, ответ на претензию, </w:t>
      </w:r>
      <w:r w:rsidR="00387F7C" w:rsidRPr="003F1CE7">
        <w:rPr>
          <w:rFonts w:ascii="PT Astra Serif" w:hAnsi="PT Astra Serif" w:cs="Times New Roman"/>
          <w:sz w:val="24"/>
          <w:szCs w:val="24"/>
        </w:rPr>
        <w:t xml:space="preserve">должны быть составлены в письменной форме </w:t>
      </w:r>
      <w:r w:rsidRPr="003F1CE7">
        <w:rPr>
          <w:rFonts w:ascii="PT Astra Serif" w:hAnsi="PT Astra Serif" w:cs="Times New Roman"/>
          <w:sz w:val="24"/>
          <w:szCs w:val="24"/>
        </w:rPr>
        <w:br/>
      </w:r>
      <w:r w:rsidR="00387F7C" w:rsidRPr="003F1CE7">
        <w:rPr>
          <w:rFonts w:ascii="PT Astra Serif" w:hAnsi="PT Astra Serif" w:cs="Times New Roman"/>
          <w:sz w:val="24"/>
          <w:szCs w:val="24"/>
        </w:rPr>
        <w:t>и</w:t>
      </w:r>
      <w:r w:rsidR="00387F7C" w:rsidRPr="003F1CE7">
        <w:rPr>
          <w:rFonts w:ascii="PT Astra Serif" w:hAnsi="PT Astra Serif" w:cs="Times New Roman"/>
          <w:color w:val="1A1A1A"/>
          <w:sz w:val="24"/>
          <w:szCs w:val="24"/>
        </w:rPr>
        <w:t xml:space="preserve"> направляются контрагенту (должнику) заказным или ценным письмом. Допускается напр</w:t>
      </w:r>
      <w:r w:rsidR="00B00D91" w:rsidRPr="003F1CE7">
        <w:rPr>
          <w:rFonts w:ascii="PT Astra Serif" w:hAnsi="PT Astra Serif" w:cs="Times New Roman"/>
          <w:color w:val="1A1A1A"/>
          <w:sz w:val="24"/>
          <w:szCs w:val="24"/>
        </w:rPr>
        <w:t>авление претензии по телеграфу</w:t>
      </w:r>
      <w:r w:rsidR="00387F7C" w:rsidRPr="003F1CE7">
        <w:rPr>
          <w:rFonts w:ascii="PT Astra Serif" w:hAnsi="PT Astra Serif" w:cs="Times New Roman"/>
          <w:color w:val="1A1A1A"/>
          <w:sz w:val="24"/>
          <w:szCs w:val="24"/>
        </w:rPr>
        <w:t>, а также с использованием иных сре</w:t>
      </w:r>
      <w:proofErr w:type="gramStart"/>
      <w:r w:rsidR="00387F7C" w:rsidRPr="003F1CE7">
        <w:rPr>
          <w:rFonts w:ascii="PT Astra Serif" w:hAnsi="PT Astra Serif" w:cs="Times New Roman"/>
          <w:color w:val="1A1A1A"/>
          <w:sz w:val="24"/>
          <w:szCs w:val="24"/>
        </w:rPr>
        <w:t>дств св</w:t>
      </w:r>
      <w:proofErr w:type="gramEnd"/>
      <w:r w:rsidR="00387F7C" w:rsidRPr="003F1CE7">
        <w:rPr>
          <w:rFonts w:ascii="PT Astra Serif" w:hAnsi="PT Astra Serif" w:cs="Times New Roman"/>
          <w:color w:val="1A1A1A"/>
          <w:sz w:val="24"/>
          <w:szCs w:val="24"/>
        </w:rPr>
        <w:t xml:space="preserve">язи, обеспечивающих документальное фиксирование ее отправления, либо направление нарочным с вручением под расписку уполномоченному должностному лицу контрагента (должника). В целях оперативного информирования контрагента (должника) </w:t>
      </w:r>
      <w:r w:rsidR="00A05FC8" w:rsidRPr="003F1CE7">
        <w:rPr>
          <w:rFonts w:ascii="PT Astra Serif" w:hAnsi="PT Astra Serif" w:cs="Times New Roman"/>
          <w:color w:val="1A1A1A"/>
          <w:sz w:val="24"/>
          <w:szCs w:val="24"/>
        </w:rPr>
        <w:br/>
      </w:r>
      <w:r w:rsidR="00387F7C" w:rsidRPr="003F1CE7">
        <w:rPr>
          <w:rFonts w:ascii="PT Astra Serif" w:hAnsi="PT Astra Serif" w:cs="Times New Roman"/>
          <w:color w:val="1A1A1A"/>
          <w:sz w:val="24"/>
          <w:szCs w:val="24"/>
        </w:rPr>
        <w:t>о претензионных требованиях, те</w:t>
      </w:r>
      <w:proofErr w:type="gramStart"/>
      <w:r w:rsidR="00387F7C" w:rsidRPr="003F1CE7">
        <w:rPr>
          <w:rFonts w:ascii="PT Astra Serif" w:hAnsi="PT Astra Serif" w:cs="Times New Roman"/>
          <w:color w:val="1A1A1A"/>
          <w:sz w:val="24"/>
          <w:szCs w:val="24"/>
        </w:rPr>
        <w:t>кст пр</w:t>
      </w:r>
      <w:proofErr w:type="gramEnd"/>
      <w:r w:rsidR="00387F7C" w:rsidRPr="003F1CE7">
        <w:rPr>
          <w:rFonts w:ascii="PT Astra Serif" w:hAnsi="PT Astra Serif" w:cs="Times New Roman"/>
          <w:color w:val="1A1A1A"/>
          <w:sz w:val="24"/>
          <w:szCs w:val="24"/>
        </w:rPr>
        <w:t xml:space="preserve">етензии может быть направлен ему по электронной почте. </w:t>
      </w:r>
    </w:p>
    <w:p w:rsidR="00387F7C" w:rsidRPr="003F1CE7" w:rsidRDefault="008C26EF" w:rsidP="00171EF2">
      <w:pPr>
        <w:pStyle w:val="a3"/>
        <w:tabs>
          <w:tab w:val="left" w:pos="0"/>
          <w:tab w:val="left" w:pos="142"/>
          <w:tab w:val="left" w:pos="426"/>
        </w:tabs>
        <w:ind w:right="-427" w:firstLine="567"/>
        <w:jc w:val="both"/>
        <w:rPr>
          <w:rFonts w:ascii="PT Astra Serif" w:hAnsi="PT Astra Serif" w:cs="Times New Roman"/>
          <w:sz w:val="24"/>
          <w:szCs w:val="24"/>
        </w:rPr>
      </w:pPr>
      <w:r w:rsidRPr="003F1CE7">
        <w:rPr>
          <w:rFonts w:ascii="PT Astra Serif" w:hAnsi="PT Astra Serif" w:cs="Times New Roman"/>
          <w:sz w:val="24"/>
          <w:szCs w:val="24"/>
        </w:rPr>
        <w:t>9</w:t>
      </w:r>
      <w:r w:rsidR="00387F7C" w:rsidRPr="003F1CE7">
        <w:rPr>
          <w:rFonts w:ascii="PT Astra Serif" w:hAnsi="PT Astra Serif" w:cs="Times New Roman"/>
          <w:sz w:val="24"/>
          <w:szCs w:val="24"/>
        </w:rPr>
        <w:t xml:space="preserve">.5. Сторона должна дать в письменной форме ответ на претензию по существу </w:t>
      </w:r>
      <w:r w:rsidR="00387F7C" w:rsidRPr="003F1CE7">
        <w:rPr>
          <w:rFonts w:ascii="PT Astra Serif" w:hAnsi="PT Astra Serif" w:cs="Times New Roman"/>
          <w:sz w:val="24"/>
          <w:szCs w:val="24"/>
        </w:rPr>
        <w:br/>
        <w:t xml:space="preserve">в </w:t>
      </w:r>
      <w:r w:rsidR="00147D33" w:rsidRPr="003F1CE7">
        <w:rPr>
          <w:rFonts w:ascii="PT Astra Serif" w:hAnsi="PT Astra Serif" w:cs="Times New Roman"/>
          <w:sz w:val="24"/>
          <w:szCs w:val="24"/>
        </w:rPr>
        <w:t>срок не позднее 30 календарных</w:t>
      </w:r>
      <w:r w:rsidR="00387F7C" w:rsidRPr="003F1CE7">
        <w:rPr>
          <w:rFonts w:ascii="PT Astra Serif" w:hAnsi="PT Astra Serif" w:cs="Times New Roman"/>
          <w:sz w:val="24"/>
          <w:szCs w:val="24"/>
        </w:rPr>
        <w:t xml:space="preserve"> дней </w:t>
      </w:r>
      <w:proofErr w:type="gramStart"/>
      <w:r w:rsidR="00387F7C" w:rsidRPr="003F1CE7">
        <w:rPr>
          <w:rFonts w:ascii="PT Astra Serif" w:hAnsi="PT Astra Serif" w:cs="Times New Roman"/>
          <w:sz w:val="24"/>
          <w:szCs w:val="24"/>
        </w:rPr>
        <w:t>с даты получения</w:t>
      </w:r>
      <w:proofErr w:type="gramEnd"/>
      <w:r w:rsidR="00387F7C" w:rsidRPr="003F1CE7">
        <w:rPr>
          <w:rFonts w:ascii="PT Astra Serif" w:hAnsi="PT Astra Serif" w:cs="Times New Roman"/>
          <w:sz w:val="24"/>
          <w:szCs w:val="24"/>
        </w:rPr>
        <w:t xml:space="preserve"> претензии.</w:t>
      </w:r>
    </w:p>
    <w:p w:rsidR="00387F7C" w:rsidRPr="003F1CE7" w:rsidRDefault="008C26EF" w:rsidP="00171EF2">
      <w:pPr>
        <w:pStyle w:val="a3"/>
        <w:tabs>
          <w:tab w:val="left" w:pos="0"/>
          <w:tab w:val="left" w:pos="142"/>
          <w:tab w:val="left" w:pos="426"/>
        </w:tabs>
        <w:ind w:right="-427" w:firstLine="567"/>
        <w:jc w:val="both"/>
        <w:rPr>
          <w:rFonts w:ascii="PT Astra Serif" w:hAnsi="PT Astra Serif" w:cs="Times New Roman"/>
          <w:sz w:val="24"/>
          <w:szCs w:val="24"/>
        </w:rPr>
      </w:pPr>
      <w:r w:rsidRPr="003F1CE7">
        <w:rPr>
          <w:rFonts w:ascii="PT Astra Serif" w:hAnsi="PT Astra Serif" w:cs="Times New Roman"/>
          <w:sz w:val="24"/>
          <w:szCs w:val="24"/>
        </w:rPr>
        <w:t>9</w:t>
      </w:r>
      <w:r w:rsidR="00387F7C" w:rsidRPr="003F1CE7">
        <w:rPr>
          <w:rFonts w:ascii="PT Astra Serif" w:hAnsi="PT Astra Serif" w:cs="Times New Roman"/>
          <w:sz w:val="24"/>
          <w:szCs w:val="24"/>
        </w:rPr>
        <w:t xml:space="preserve">.6.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w:t>
      </w:r>
      <w:r w:rsidR="00A05FC8" w:rsidRPr="003F1CE7">
        <w:rPr>
          <w:rFonts w:ascii="PT Astra Serif" w:hAnsi="PT Astra Serif" w:cs="Times New Roman"/>
          <w:sz w:val="24"/>
          <w:szCs w:val="24"/>
        </w:rPr>
        <w:br/>
      </w:r>
      <w:r w:rsidR="00387F7C" w:rsidRPr="003F1CE7">
        <w:rPr>
          <w:rFonts w:ascii="PT Astra Serif" w:hAnsi="PT Astra Serif" w:cs="Times New Roman"/>
          <w:sz w:val="24"/>
          <w:szCs w:val="24"/>
        </w:rPr>
        <w:t>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387F7C" w:rsidRPr="003F1CE7" w:rsidRDefault="008C26EF" w:rsidP="00171EF2">
      <w:pPr>
        <w:pStyle w:val="a3"/>
        <w:tabs>
          <w:tab w:val="left" w:pos="0"/>
          <w:tab w:val="left" w:pos="142"/>
          <w:tab w:val="left" w:pos="426"/>
        </w:tabs>
        <w:ind w:right="-427" w:firstLine="567"/>
        <w:jc w:val="both"/>
        <w:rPr>
          <w:rFonts w:ascii="PT Astra Serif" w:hAnsi="PT Astra Serif" w:cs="Times New Roman"/>
          <w:sz w:val="24"/>
          <w:szCs w:val="24"/>
        </w:rPr>
      </w:pPr>
      <w:r w:rsidRPr="003F1CE7">
        <w:rPr>
          <w:rFonts w:ascii="PT Astra Serif" w:hAnsi="PT Astra Serif" w:cs="Times New Roman"/>
          <w:sz w:val="24"/>
          <w:szCs w:val="24"/>
        </w:rPr>
        <w:t>9</w:t>
      </w:r>
      <w:r w:rsidR="00387F7C" w:rsidRPr="003F1CE7">
        <w:rPr>
          <w:rFonts w:ascii="PT Astra Serif" w:hAnsi="PT Astra Serif" w:cs="Times New Roman"/>
          <w:sz w:val="24"/>
          <w:szCs w:val="24"/>
        </w:rPr>
        <w:t>.7. Если требования в претензии подлежат денежной оценке, в претензии указывается истребуемая денежная сумма и ее полный и обоснованный расчет.</w:t>
      </w:r>
    </w:p>
    <w:p w:rsidR="00387F7C" w:rsidRPr="003F1CE7" w:rsidRDefault="008C26EF" w:rsidP="00171EF2">
      <w:pPr>
        <w:pStyle w:val="a3"/>
        <w:tabs>
          <w:tab w:val="left" w:pos="0"/>
          <w:tab w:val="left" w:pos="142"/>
          <w:tab w:val="left" w:pos="426"/>
        </w:tabs>
        <w:ind w:right="-427" w:firstLine="567"/>
        <w:jc w:val="both"/>
        <w:rPr>
          <w:rFonts w:ascii="PT Astra Serif" w:hAnsi="PT Astra Serif" w:cs="Times New Roman"/>
          <w:sz w:val="24"/>
          <w:szCs w:val="24"/>
        </w:rPr>
      </w:pPr>
      <w:r w:rsidRPr="003F1CE7">
        <w:rPr>
          <w:rFonts w:ascii="PT Astra Serif" w:hAnsi="PT Astra Serif" w:cs="Times New Roman"/>
          <w:sz w:val="24"/>
          <w:szCs w:val="24"/>
        </w:rPr>
        <w:t>9</w:t>
      </w:r>
      <w:r w:rsidR="00387F7C" w:rsidRPr="003F1CE7">
        <w:rPr>
          <w:rFonts w:ascii="PT Astra Serif" w:hAnsi="PT Astra Serif" w:cs="Times New Roman"/>
          <w:sz w:val="24"/>
          <w:szCs w:val="24"/>
        </w:rPr>
        <w:t>.8.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387F7C" w:rsidRPr="003F1CE7" w:rsidRDefault="008C26EF" w:rsidP="00171EF2">
      <w:pPr>
        <w:pStyle w:val="a3"/>
        <w:tabs>
          <w:tab w:val="left" w:pos="0"/>
          <w:tab w:val="left" w:pos="142"/>
          <w:tab w:val="left" w:pos="426"/>
        </w:tabs>
        <w:ind w:right="-427" w:firstLine="567"/>
        <w:jc w:val="both"/>
        <w:rPr>
          <w:rFonts w:ascii="PT Astra Serif" w:hAnsi="PT Astra Serif" w:cs="Times New Roman"/>
          <w:sz w:val="24"/>
          <w:szCs w:val="24"/>
        </w:rPr>
      </w:pPr>
      <w:r w:rsidRPr="003F1CE7">
        <w:rPr>
          <w:rFonts w:ascii="PT Astra Serif" w:hAnsi="PT Astra Serif" w:cs="Times New Roman"/>
          <w:sz w:val="24"/>
          <w:szCs w:val="24"/>
        </w:rPr>
        <w:t>9</w:t>
      </w:r>
      <w:r w:rsidR="00387F7C" w:rsidRPr="003F1CE7">
        <w:rPr>
          <w:rFonts w:ascii="PT Astra Serif" w:hAnsi="PT Astra Serif" w:cs="Times New Roman"/>
          <w:sz w:val="24"/>
          <w:szCs w:val="24"/>
        </w:rPr>
        <w:t>.9. В претензии могут быть указаны иные сведения, которые, по мнению Стороны, предъявившей претензию, будут способствовать более быстрому и правильному</w:t>
      </w:r>
      <w:r w:rsidR="00661C22">
        <w:rPr>
          <w:rFonts w:ascii="PT Astra Serif" w:hAnsi="PT Astra Serif" w:cs="Times New Roman"/>
          <w:sz w:val="24"/>
          <w:szCs w:val="24"/>
        </w:rPr>
        <w:br/>
      </w:r>
      <w:r w:rsidR="00387F7C" w:rsidRPr="003F1CE7">
        <w:rPr>
          <w:rFonts w:ascii="PT Astra Serif" w:hAnsi="PT Astra Serif" w:cs="Times New Roman"/>
          <w:sz w:val="24"/>
          <w:szCs w:val="24"/>
        </w:rPr>
        <w:t>ее рассмотрению, объективному урегулированию спора.</w:t>
      </w:r>
    </w:p>
    <w:p w:rsidR="00C46EBE" w:rsidRDefault="008C26EF" w:rsidP="00171EF2">
      <w:pPr>
        <w:pStyle w:val="a3"/>
        <w:tabs>
          <w:tab w:val="left" w:pos="0"/>
          <w:tab w:val="left" w:pos="142"/>
          <w:tab w:val="left" w:pos="426"/>
        </w:tabs>
        <w:ind w:right="-427" w:firstLine="567"/>
        <w:jc w:val="both"/>
        <w:rPr>
          <w:rFonts w:ascii="PT Astra Serif" w:hAnsi="PT Astra Serif" w:cs="Times New Roman"/>
          <w:sz w:val="24"/>
          <w:szCs w:val="24"/>
        </w:rPr>
      </w:pPr>
      <w:r w:rsidRPr="003F1CE7">
        <w:rPr>
          <w:rFonts w:ascii="PT Astra Serif" w:hAnsi="PT Astra Serif" w:cs="Times New Roman"/>
          <w:sz w:val="24"/>
          <w:szCs w:val="24"/>
        </w:rPr>
        <w:t>9</w:t>
      </w:r>
      <w:r w:rsidR="00387F7C" w:rsidRPr="003F1CE7">
        <w:rPr>
          <w:rFonts w:ascii="PT Astra Serif" w:hAnsi="PT Astra Serif" w:cs="Times New Roman"/>
          <w:sz w:val="24"/>
          <w:szCs w:val="24"/>
        </w:rPr>
        <w:t xml:space="preserve">.10. </w:t>
      </w:r>
      <w:proofErr w:type="gramStart"/>
      <w:r w:rsidR="00387F7C" w:rsidRPr="003F1CE7">
        <w:rPr>
          <w:rFonts w:ascii="PT Astra Serif" w:hAnsi="PT Astra Serif" w:cs="Times New Roman"/>
          <w:sz w:val="24"/>
          <w:szCs w:val="24"/>
        </w:rPr>
        <w:t>При отклонении претензии полностью или частично либо неполучении ответа</w:t>
      </w:r>
      <w:r w:rsidR="00661C22">
        <w:rPr>
          <w:rFonts w:ascii="PT Astra Serif" w:hAnsi="PT Astra Serif" w:cs="Times New Roman"/>
          <w:sz w:val="24"/>
          <w:szCs w:val="24"/>
        </w:rPr>
        <w:br/>
      </w:r>
      <w:r w:rsidR="00387F7C" w:rsidRPr="003F1CE7">
        <w:rPr>
          <w:rFonts w:ascii="PT Astra Serif" w:hAnsi="PT Astra Serif" w:cs="Times New Roman"/>
          <w:sz w:val="24"/>
          <w:szCs w:val="24"/>
        </w:rPr>
        <w:t>в установленные для ее рассмотрения сроки, либо неисполнении требований по претензии</w:t>
      </w:r>
      <w:r w:rsidR="00661C22">
        <w:rPr>
          <w:rFonts w:ascii="PT Astra Serif" w:hAnsi="PT Astra Serif" w:cs="Times New Roman"/>
          <w:sz w:val="24"/>
          <w:szCs w:val="24"/>
        </w:rPr>
        <w:br/>
      </w:r>
      <w:r w:rsidR="00387F7C" w:rsidRPr="003F1CE7">
        <w:rPr>
          <w:rFonts w:ascii="PT Astra Serif" w:hAnsi="PT Astra Serif" w:cs="Times New Roman"/>
          <w:sz w:val="24"/>
          <w:szCs w:val="24"/>
        </w:rPr>
        <w:t>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w:t>
      </w:r>
      <w:r w:rsidR="00661C22">
        <w:rPr>
          <w:rFonts w:ascii="PT Astra Serif" w:hAnsi="PT Astra Serif" w:cs="Times New Roman"/>
          <w:sz w:val="24"/>
          <w:szCs w:val="24"/>
        </w:rPr>
        <w:br/>
      </w:r>
      <w:r w:rsidR="00387F7C" w:rsidRPr="003F1CE7">
        <w:rPr>
          <w:rFonts w:ascii="PT Astra Serif" w:hAnsi="PT Astra Serif" w:cs="Times New Roman"/>
          <w:sz w:val="24"/>
          <w:szCs w:val="24"/>
        </w:rPr>
        <w:t xml:space="preserve">после наступления любого из указанных событий передать спор на разрешение </w:t>
      </w:r>
      <w:r w:rsidR="00DC5D98" w:rsidRPr="003F1CE7">
        <w:rPr>
          <w:rFonts w:ascii="PT Astra Serif" w:hAnsi="PT Astra Serif" w:cs="Times New Roman"/>
          <w:sz w:val="24"/>
          <w:szCs w:val="24"/>
        </w:rPr>
        <w:br/>
      </w:r>
      <w:r w:rsidR="00387F7C" w:rsidRPr="003F1CE7">
        <w:rPr>
          <w:rFonts w:ascii="PT Astra Serif" w:hAnsi="PT Astra Serif" w:cs="Times New Roman"/>
          <w:sz w:val="24"/>
          <w:szCs w:val="24"/>
        </w:rPr>
        <w:t>в Арбитражный суд г. Санкт-Петербурга и Ленинградской области.</w:t>
      </w:r>
      <w:proofErr w:type="gramEnd"/>
    </w:p>
    <w:p w:rsidR="00387F7C" w:rsidRPr="003F1CE7" w:rsidRDefault="00387F7C" w:rsidP="00171EF2">
      <w:pPr>
        <w:pStyle w:val="a3"/>
        <w:tabs>
          <w:tab w:val="left" w:pos="0"/>
          <w:tab w:val="left" w:pos="142"/>
          <w:tab w:val="left" w:pos="426"/>
        </w:tabs>
        <w:ind w:right="-427" w:firstLine="567"/>
        <w:jc w:val="center"/>
        <w:rPr>
          <w:rFonts w:ascii="PT Astra Serif" w:hAnsi="PT Astra Serif" w:cs="Times New Roman"/>
          <w:b/>
          <w:sz w:val="24"/>
          <w:szCs w:val="24"/>
        </w:rPr>
      </w:pPr>
      <w:r w:rsidRPr="003F1CE7">
        <w:rPr>
          <w:rFonts w:ascii="PT Astra Serif" w:hAnsi="PT Astra Serif" w:cs="Times New Roman"/>
          <w:b/>
          <w:sz w:val="24"/>
          <w:szCs w:val="24"/>
        </w:rPr>
        <w:t>1</w:t>
      </w:r>
      <w:r w:rsidR="00147D33" w:rsidRPr="003F1CE7">
        <w:rPr>
          <w:rFonts w:ascii="PT Astra Serif" w:hAnsi="PT Astra Serif" w:cs="Times New Roman"/>
          <w:b/>
          <w:sz w:val="24"/>
          <w:szCs w:val="24"/>
        </w:rPr>
        <w:t>0</w:t>
      </w:r>
      <w:r w:rsidRPr="003F1CE7">
        <w:rPr>
          <w:rFonts w:ascii="PT Astra Serif" w:hAnsi="PT Astra Serif" w:cs="Times New Roman"/>
          <w:b/>
          <w:sz w:val="24"/>
          <w:szCs w:val="24"/>
        </w:rPr>
        <w:t xml:space="preserve">. Срок действия и порядок изменения, расторжения контракта </w:t>
      </w:r>
    </w:p>
    <w:p w:rsidR="00387F7C" w:rsidRPr="003F1CE7" w:rsidRDefault="00387F7C" w:rsidP="00171EF2">
      <w:pPr>
        <w:pStyle w:val="a3"/>
        <w:tabs>
          <w:tab w:val="left" w:pos="0"/>
          <w:tab w:val="left" w:pos="142"/>
          <w:tab w:val="left" w:pos="426"/>
        </w:tabs>
        <w:ind w:right="-427" w:firstLine="567"/>
        <w:jc w:val="both"/>
        <w:rPr>
          <w:rFonts w:ascii="PT Astra Serif" w:hAnsi="PT Astra Serif" w:cs="Times New Roman"/>
          <w:sz w:val="24"/>
          <w:szCs w:val="24"/>
        </w:rPr>
      </w:pPr>
      <w:r w:rsidRPr="003F1CE7">
        <w:rPr>
          <w:rFonts w:ascii="PT Astra Serif" w:hAnsi="PT Astra Serif" w:cs="Times New Roman"/>
          <w:sz w:val="24"/>
          <w:szCs w:val="24"/>
        </w:rPr>
        <w:t>1</w:t>
      </w:r>
      <w:r w:rsidR="00147D33" w:rsidRPr="003F1CE7">
        <w:rPr>
          <w:rFonts w:ascii="PT Astra Serif" w:hAnsi="PT Astra Serif" w:cs="Times New Roman"/>
          <w:sz w:val="24"/>
          <w:szCs w:val="24"/>
        </w:rPr>
        <w:t xml:space="preserve">0.1. </w:t>
      </w:r>
      <w:r w:rsidRPr="003F1CE7">
        <w:rPr>
          <w:rFonts w:ascii="PT Astra Serif" w:hAnsi="PT Astra Serif" w:cs="Times New Roman"/>
          <w:sz w:val="24"/>
          <w:szCs w:val="24"/>
        </w:rPr>
        <w:t>Настоящий Контра</w:t>
      </w:r>
      <w:proofErr w:type="gramStart"/>
      <w:r w:rsidRPr="003F1CE7">
        <w:rPr>
          <w:rFonts w:ascii="PT Astra Serif" w:hAnsi="PT Astra Serif" w:cs="Times New Roman"/>
          <w:sz w:val="24"/>
          <w:szCs w:val="24"/>
        </w:rPr>
        <w:t>кт вст</w:t>
      </w:r>
      <w:proofErr w:type="gramEnd"/>
      <w:r w:rsidRPr="003F1CE7">
        <w:rPr>
          <w:rFonts w:ascii="PT Astra Serif" w:hAnsi="PT Astra Serif" w:cs="Times New Roman"/>
          <w:sz w:val="24"/>
          <w:szCs w:val="24"/>
        </w:rPr>
        <w:t xml:space="preserve">упает в силу с даты его заключения обеими Сторонами </w:t>
      </w:r>
      <w:r w:rsidR="00E03992" w:rsidRPr="003F1CE7">
        <w:rPr>
          <w:rFonts w:ascii="PT Astra Serif" w:hAnsi="PT Astra Serif" w:cs="Times New Roman"/>
          <w:sz w:val="24"/>
          <w:szCs w:val="24"/>
        </w:rPr>
        <w:t>и действует по "2</w:t>
      </w:r>
      <w:r w:rsidR="0081085B" w:rsidRPr="003F1CE7">
        <w:rPr>
          <w:rFonts w:ascii="PT Astra Serif" w:hAnsi="PT Astra Serif" w:cs="Times New Roman"/>
          <w:sz w:val="24"/>
          <w:szCs w:val="24"/>
        </w:rPr>
        <w:t>8</w:t>
      </w:r>
      <w:r w:rsidR="00E03992" w:rsidRPr="003F1CE7">
        <w:rPr>
          <w:rFonts w:ascii="PT Astra Serif" w:hAnsi="PT Astra Serif" w:cs="Times New Roman"/>
          <w:sz w:val="24"/>
          <w:szCs w:val="24"/>
        </w:rPr>
        <w:t>" декабря 2026</w:t>
      </w:r>
      <w:r w:rsidRPr="003F1CE7">
        <w:rPr>
          <w:rFonts w:ascii="PT Astra Serif" w:hAnsi="PT Astra Serif" w:cs="Times New Roman"/>
          <w:sz w:val="24"/>
          <w:szCs w:val="24"/>
        </w:rPr>
        <w:t xml:space="preserve"> г.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w:t>
      </w:r>
      <w:proofErr w:type="gramStart"/>
      <w:r w:rsidRPr="003F1CE7">
        <w:rPr>
          <w:rFonts w:ascii="PT Astra Serif" w:hAnsi="PT Astra Serif" w:cs="Times New Roman"/>
          <w:sz w:val="24"/>
          <w:szCs w:val="24"/>
        </w:rPr>
        <w:t>ств Ст</w:t>
      </w:r>
      <w:proofErr w:type="gramEnd"/>
      <w:r w:rsidRPr="003F1CE7">
        <w:rPr>
          <w:rFonts w:ascii="PT Astra Serif" w:hAnsi="PT Astra Serif" w:cs="Times New Roman"/>
          <w:sz w:val="24"/>
          <w:szCs w:val="24"/>
        </w:rPr>
        <w:t>орон по настоящему Контракту.</w:t>
      </w:r>
    </w:p>
    <w:p w:rsidR="00387F7C" w:rsidRPr="003F1CE7" w:rsidRDefault="00387F7C" w:rsidP="00171EF2">
      <w:pPr>
        <w:pStyle w:val="a3"/>
        <w:tabs>
          <w:tab w:val="left" w:pos="0"/>
          <w:tab w:val="left" w:pos="142"/>
          <w:tab w:val="left" w:pos="426"/>
        </w:tabs>
        <w:ind w:right="-427" w:firstLine="567"/>
        <w:jc w:val="both"/>
        <w:rPr>
          <w:rFonts w:ascii="PT Astra Serif" w:hAnsi="PT Astra Serif" w:cs="Times New Roman"/>
          <w:sz w:val="24"/>
          <w:szCs w:val="24"/>
        </w:rPr>
      </w:pPr>
      <w:r w:rsidRPr="003F1CE7">
        <w:rPr>
          <w:rFonts w:ascii="PT Astra Serif" w:hAnsi="PT Astra Serif" w:cs="Times New Roman"/>
          <w:sz w:val="24"/>
          <w:szCs w:val="24"/>
        </w:rPr>
        <w:t>1</w:t>
      </w:r>
      <w:r w:rsidR="00147D33" w:rsidRPr="003F1CE7">
        <w:rPr>
          <w:rFonts w:ascii="PT Astra Serif" w:hAnsi="PT Astra Serif" w:cs="Times New Roman"/>
          <w:sz w:val="24"/>
          <w:szCs w:val="24"/>
        </w:rPr>
        <w:t>0</w:t>
      </w:r>
      <w:r w:rsidRPr="003F1CE7">
        <w:rPr>
          <w:rFonts w:ascii="PT Astra Serif" w:hAnsi="PT Astra Serif" w:cs="Times New Roman"/>
          <w:sz w:val="24"/>
          <w:szCs w:val="24"/>
        </w:rPr>
        <w:t>.2. Расторжение настоящего Контракта допускается по соглашению Сторон,</w:t>
      </w:r>
      <w:r w:rsidRPr="003F1CE7">
        <w:rPr>
          <w:rFonts w:ascii="PT Astra Serif" w:hAnsi="PT Astra Serif" w:cs="Times New Roman"/>
          <w:sz w:val="24"/>
          <w:szCs w:val="24"/>
        </w:rPr>
        <w:br/>
        <w:t xml:space="preserve">по решению суда, в случае одностороннего отказа Стороны от исполнения настоящего </w:t>
      </w:r>
      <w:r w:rsidRPr="003F1CE7">
        <w:rPr>
          <w:rFonts w:ascii="PT Astra Serif" w:hAnsi="PT Astra Serif" w:cs="Times New Roman"/>
          <w:sz w:val="24"/>
          <w:szCs w:val="24"/>
        </w:rPr>
        <w:lastRenderedPageBreak/>
        <w:t>Контракта в соответствии с гражданским законодательством Российской Федерации.</w:t>
      </w:r>
      <w:r w:rsidRPr="003F1CE7">
        <w:rPr>
          <w:rFonts w:ascii="PT Astra Serif" w:hAnsi="PT Astra Serif" w:cs="Times New Roman"/>
          <w:sz w:val="24"/>
          <w:szCs w:val="24"/>
        </w:rPr>
        <w:br/>
        <w:t>При этом факт подписания Сторонами соглашения о расторжении настоящего Контракта</w:t>
      </w:r>
      <w:r w:rsidR="007037C5">
        <w:rPr>
          <w:rFonts w:ascii="PT Astra Serif" w:hAnsi="PT Astra Serif" w:cs="Times New Roman"/>
          <w:sz w:val="24"/>
          <w:szCs w:val="24"/>
        </w:rPr>
        <w:t xml:space="preserve"> </w:t>
      </w:r>
      <w:r w:rsidR="007037C5">
        <w:rPr>
          <w:rFonts w:ascii="PT Astra Serif" w:hAnsi="PT Astra Serif" w:cs="Times New Roman"/>
          <w:sz w:val="24"/>
          <w:szCs w:val="24"/>
        </w:rPr>
        <w:br/>
      </w:r>
      <w:r w:rsidRPr="003F1CE7">
        <w:rPr>
          <w:rFonts w:ascii="PT Astra Serif" w:hAnsi="PT Astra Serif" w:cs="Times New Roman"/>
          <w:sz w:val="24"/>
          <w:szCs w:val="24"/>
        </w:rPr>
        <w:t>не освобождает Стороны от обязанностей урегулирования взаимных расчетов.</w:t>
      </w:r>
    </w:p>
    <w:p w:rsidR="00387F7C" w:rsidRPr="003F1CE7" w:rsidRDefault="00387F7C" w:rsidP="00171EF2">
      <w:pPr>
        <w:pStyle w:val="11"/>
        <w:tabs>
          <w:tab w:val="left" w:pos="0"/>
          <w:tab w:val="left" w:pos="142"/>
          <w:tab w:val="left" w:pos="426"/>
        </w:tabs>
        <w:spacing w:line="240" w:lineRule="auto"/>
        <w:ind w:right="-427" w:firstLine="567"/>
        <w:contextualSpacing/>
        <w:rPr>
          <w:rFonts w:ascii="PT Astra Serif" w:hAnsi="PT Astra Serif"/>
          <w:noProof/>
          <w:szCs w:val="24"/>
        </w:rPr>
      </w:pPr>
      <w:r w:rsidRPr="003F1CE7">
        <w:rPr>
          <w:rFonts w:ascii="PT Astra Serif" w:eastAsia="Calibri" w:hAnsi="PT Astra Serif"/>
          <w:szCs w:val="24"/>
        </w:rPr>
        <w:t>1</w:t>
      </w:r>
      <w:r w:rsidR="00147D33" w:rsidRPr="003F1CE7">
        <w:rPr>
          <w:rFonts w:ascii="PT Astra Serif" w:eastAsia="Calibri" w:hAnsi="PT Astra Serif"/>
          <w:szCs w:val="24"/>
        </w:rPr>
        <w:t>0</w:t>
      </w:r>
      <w:r w:rsidRPr="003F1CE7">
        <w:rPr>
          <w:rFonts w:ascii="PT Astra Serif" w:eastAsia="Calibri" w:hAnsi="PT Astra Serif"/>
          <w:szCs w:val="24"/>
        </w:rPr>
        <w:t xml:space="preserve">.3. </w:t>
      </w:r>
      <w:r w:rsidRPr="003F1CE7">
        <w:rPr>
          <w:rFonts w:ascii="PT Astra Serif" w:hAnsi="PT Astra Serif"/>
          <w:noProof/>
          <w:szCs w:val="24"/>
        </w:rPr>
        <w:t>Все изменения к Контракту должны быть совершены в письменной</w:t>
      </w:r>
      <w:r w:rsidR="00661C22">
        <w:rPr>
          <w:rFonts w:ascii="PT Astra Serif" w:hAnsi="PT Astra Serif"/>
          <w:noProof/>
          <w:szCs w:val="24"/>
        </w:rPr>
        <w:br/>
      </w:r>
      <w:r w:rsidR="00B00D91" w:rsidRPr="003F1CE7">
        <w:rPr>
          <w:rFonts w:ascii="PT Astra Serif" w:hAnsi="PT Astra Serif"/>
          <w:noProof/>
          <w:szCs w:val="24"/>
        </w:rPr>
        <w:t>и (или) электронной форме</w:t>
      </w:r>
      <w:r w:rsidR="006D1B9B" w:rsidRPr="003F1CE7">
        <w:rPr>
          <w:rFonts w:ascii="PT Astra Serif" w:hAnsi="PT Astra Serif"/>
          <w:noProof/>
          <w:szCs w:val="24"/>
        </w:rPr>
        <w:t xml:space="preserve"> в виде</w:t>
      </w:r>
      <w:r w:rsidR="00B00D91" w:rsidRPr="003F1CE7">
        <w:rPr>
          <w:rFonts w:ascii="PT Astra Serif" w:hAnsi="PT Astra Serif"/>
          <w:noProof/>
          <w:szCs w:val="24"/>
        </w:rPr>
        <w:t xml:space="preserve"> </w:t>
      </w:r>
      <w:r w:rsidRPr="003F1CE7">
        <w:rPr>
          <w:rFonts w:ascii="PT Astra Serif" w:hAnsi="PT Astra Serif"/>
          <w:noProof/>
          <w:szCs w:val="24"/>
        </w:rPr>
        <w:t>дополнительного соглашения к Контракту</w:t>
      </w:r>
      <w:r w:rsidR="006D1B9B" w:rsidRPr="003F1CE7">
        <w:rPr>
          <w:rFonts w:ascii="PT Astra Serif" w:hAnsi="PT Astra Serif"/>
          <w:noProof/>
          <w:szCs w:val="24"/>
        </w:rPr>
        <w:t>,</w:t>
      </w:r>
      <w:r w:rsidRPr="003F1CE7">
        <w:rPr>
          <w:rFonts w:ascii="PT Astra Serif" w:hAnsi="PT Astra Serif"/>
          <w:noProof/>
          <w:szCs w:val="24"/>
        </w:rPr>
        <w:t xml:space="preserve"> и подписаны Сторонами.</w:t>
      </w:r>
    </w:p>
    <w:p w:rsidR="00387F7C" w:rsidRPr="003F1CE7" w:rsidRDefault="00387F7C" w:rsidP="00171EF2">
      <w:pPr>
        <w:pStyle w:val="a3"/>
        <w:tabs>
          <w:tab w:val="left" w:pos="0"/>
          <w:tab w:val="left" w:pos="142"/>
          <w:tab w:val="left" w:pos="426"/>
        </w:tabs>
        <w:ind w:right="-427" w:firstLine="567"/>
        <w:jc w:val="both"/>
        <w:rPr>
          <w:rFonts w:ascii="PT Astra Serif" w:hAnsi="PT Astra Serif" w:cs="Times New Roman"/>
          <w:sz w:val="24"/>
          <w:szCs w:val="24"/>
        </w:rPr>
      </w:pPr>
      <w:r w:rsidRPr="003F1CE7">
        <w:rPr>
          <w:rFonts w:ascii="PT Astra Serif" w:hAnsi="PT Astra Serif" w:cs="Times New Roman"/>
          <w:sz w:val="24"/>
          <w:szCs w:val="24"/>
        </w:rPr>
        <w:t>1</w:t>
      </w:r>
      <w:r w:rsidR="00147D33" w:rsidRPr="003F1CE7">
        <w:rPr>
          <w:rFonts w:ascii="PT Astra Serif" w:hAnsi="PT Astra Serif" w:cs="Times New Roman"/>
          <w:sz w:val="24"/>
          <w:szCs w:val="24"/>
        </w:rPr>
        <w:t>0</w:t>
      </w:r>
      <w:r w:rsidRPr="003F1CE7">
        <w:rPr>
          <w:rFonts w:ascii="PT Astra Serif" w:hAnsi="PT Astra Serif" w:cs="Times New Roman"/>
          <w:sz w:val="24"/>
          <w:szCs w:val="24"/>
        </w:rPr>
        <w:t xml:space="preserve">.4. Изменение существенных условий Контракта при его исполнении </w:t>
      </w:r>
      <w:r w:rsidR="00DC5D98" w:rsidRPr="003F1CE7">
        <w:rPr>
          <w:rFonts w:ascii="PT Astra Serif" w:hAnsi="PT Astra Serif" w:cs="Times New Roman"/>
          <w:sz w:val="24"/>
          <w:szCs w:val="24"/>
        </w:rPr>
        <w:br/>
      </w:r>
      <w:r w:rsidRPr="003F1CE7">
        <w:rPr>
          <w:rFonts w:ascii="PT Astra Serif" w:hAnsi="PT Astra Serif" w:cs="Times New Roman"/>
          <w:sz w:val="24"/>
          <w:szCs w:val="24"/>
        </w:rPr>
        <w:t>не допускается, за исключением их изменения по соглашению Сторон в случаях, предусмотренных статьей 95 Закона № 44-ФЗ.</w:t>
      </w:r>
    </w:p>
    <w:p w:rsidR="00387F7C" w:rsidRPr="003F1CE7" w:rsidRDefault="00387F7C" w:rsidP="00171EF2">
      <w:pPr>
        <w:pStyle w:val="a3"/>
        <w:tabs>
          <w:tab w:val="left" w:pos="0"/>
          <w:tab w:val="left" w:pos="142"/>
          <w:tab w:val="left" w:pos="426"/>
        </w:tabs>
        <w:ind w:right="-427" w:firstLine="567"/>
        <w:jc w:val="both"/>
        <w:rPr>
          <w:rFonts w:ascii="PT Astra Serif" w:hAnsi="PT Astra Serif" w:cs="Times New Roman"/>
          <w:sz w:val="24"/>
          <w:szCs w:val="24"/>
        </w:rPr>
      </w:pPr>
      <w:r w:rsidRPr="003F1CE7">
        <w:rPr>
          <w:rFonts w:ascii="PT Astra Serif" w:hAnsi="PT Astra Serif" w:cs="Times New Roman"/>
          <w:sz w:val="24"/>
          <w:szCs w:val="24"/>
        </w:rPr>
        <w:t>1</w:t>
      </w:r>
      <w:r w:rsidR="00147D33" w:rsidRPr="003F1CE7">
        <w:rPr>
          <w:rFonts w:ascii="PT Astra Serif" w:hAnsi="PT Astra Serif" w:cs="Times New Roman"/>
          <w:sz w:val="24"/>
          <w:szCs w:val="24"/>
        </w:rPr>
        <w:t>0</w:t>
      </w:r>
      <w:r w:rsidRPr="003F1CE7">
        <w:rPr>
          <w:rFonts w:ascii="PT Astra Serif" w:hAnsi="PT Astra Serif" w:cs="Times New Roman"/>
          <w:sz w:val="24"/>
          <w:szCs w:val="24"/>
        </w:rPr>
        <w:t>.5. В случае принятия Государственным заказчиком решения об одностороннем отказе от исполнения контракта, расторжение производится в порядке предусмотренным статьей 95 Закона № 44-ФЗ.</w:t>
      </w:r>
    </w:p>
    <w:p w:rsidR="00387F7C" w:rsidRPr="003F1CE7" w:rsidRDefault="00387F7C" w:rsidP="00171EF2">
      <w:pPr>
        <w:pStyle w:val="a5"/>
        <w:shd w:val="clear" w:color="auto" w:fill="FFFFFF"/>
        <w:tabs>
          <w:tab w:val="left" w:pos="0"/>
          <w:tab w:val="left" w:pos="142"/>
          <w:tab w:val="left" w:pos="426"/>
        </w:tabs>
        <w:ind w:left="0" w:right="-427" w:firstLine="567"/>
        <w:jc w:val="both"/>
        <w:rPr>
          <w:rFonts w:ascii="PT Astra Serif" w:hAnsi="PT Astra Serif"/>
        </w:rPr>
      </w:pPr>
      <w:r w:rsidRPr="003F1CE7">
        <w:rPr>
          <w:rFonts w:ascii="PT Astra Serif" w:hAnsi="PT Astra Serif"/>
        </w:rPr>
        <w:t>1</w:t>
      </w:r>
      <w:r w:rsidR="00147D33" w:rsidRPr="003F1CE7">
        <w:rPr>
          <w:rFonts w:ascii="PT Astra Serif" w:hAnsi="PT Astra Serif"/>
        </w:rPr>
        <w:t>0</w:t>
      </w:r>
      <w:r w:rsidRPr="003F1CE7">
        <w:rPr>
          <w:rFonts w:ascii="PT Astra Serif" w:hAnsi="PT Astra Serif"/>
        </w:rPr>
        <w:t xml:space="preserve">.6. Решение Государственного заказчика об одностороннем отказе </w:t>
      </w:r>
      <w:r w:rsidR="00DC5D98" w:rsidRPr="003F1CE7">
        <w:rPr>
          <w:rFonts w:ascii="PT Astra Serif" w:hAnsi="PT Astra Serif"/>
        </w:rPr>
        <w:br/>
      </w:r>
      <w:r w:rsidRPr="003F1CE7">
        <w:rPr>
          <w:rFonts w:ascii="PT Astra Serif" w:hAnsi="PT Astra Serif"/>
        </w:rPr>
        <w:t xml:space="preserve">от исполнения контракта вступает в </w:t>
      </w:r>
      <w:proofErr w:type="gramStart"/>
      <w:r w:rsidRPr="003F1CE7">
        <w:rPr>
          <w:rFonts w:ascii="PT Astra Serif" w:hAnsi="PT Astra Serif"/>
        </w:rPr>
        <w:t>силу</w:t>
      </w:r>
      <w:proofErr w:type="gramEnd"/>
      <w:r w:rsidRPr="003F1CE7">
        <w:rPr>
          <w:rFonts w:ascii="PT Astra Serif" w:hAnsi="PT Astra Serif"/>
        </w:rPr>
        <w:t xml:space="preserve"> и контракт считается расторгнутым через десять дней с даты надлежащего уведомления Государственным заказчиком Поставщика </w:t>
      </w:r>
      <w:r w:rsidR="007037C5">
        <w:rPr>
          <w:rFonts w:ascii="PT Astra Serif" w:hAnsi="PT Astra Serif"/>
        </w:rPr>
        <w:br/>
      </w:r>
      <w:r w:rsidRPr="003F1CE7">
        <w:rPr>
          <w:rFonts w:ascii="PT Astra Serif" w:hAnsi="PT Astra Serif"/>
        </w:rPr>
        <w:t>об одностороннем отказе от исполнения контракта, в соответствии с п. 13 ст. 95</w:t>
      </w:r>
      <w:r w:rsidR="00661C22">
        <w:rPr>
          <w:rFonts w:ascii="PT Astra Serif" w:hAnsi="PT Astra Serif"/>
        </w:rPr>
        <w:br/>
      </w:r>
      <w:r w:rsidR="00147D33" w:rsidRPr="003F1CE7">
        <w:rPr>
          <w:rFonts w:ascii="PT Astra Serif" w:hAnsi="PT Astra Serif"/>
        </w:rPr>
        <w:t>Закона № 44-ФЗ.</w:t>
      </w:r>
    </w:p>
    <w:p w:rsidR="00387F7C" w:rsidRPr="003F1CE7" w:rsidRDefault="00387F7C" w:rsidP="00171EF2">
      <w:pPr>
        <w:pStyle w:val="a3"/>
        <w:tabs>
          <w:tab w:val="left" w:pos="0"/>
          <w:tab w:val="left" w:pos="142"/>
          <w:tab w:val="left" w:pos="426"/>
        </w:tabs>
        <w:ind w:right="-427" w:firstLine="567"/>
        <w:jc w:val="both"/>
        <w:rPr>
          <w:rFonts w:ascii="PT Astra Serif" w:hAnsi="PT Astra Serif" w:cs="Times New Roman"/>
          <w:sz w:val="24"/>
          <w:szCs w:val="24"/>
        </w:rPr>
      </w:pPr>
      <w:r w:rsidRPr="003F1CE7">
        <w:rPr>
          <w:rFonts w:ascii="PT Astra Serif" w:hAnsi="PT Astra Serif" w:cs="Times New Roman"/>
          <w:sz w:val="24"/>
          <w:szCs w:val="24"/>
        </w:rPr>
        <w:t>1</w:t>
      </w:r>
      <w:r w:rsidR="00147D33" w:rsidRPr="003F1CE7">
        <w:rPr>
          <w:rFonts w:ascii="PT Astra Serif" w:hAnsi="PT Astra Serif" w:cs="Times New Roman"/>
          <w:sz w:val="24"/>
          <w:szCs w:val="24"/>
        </w:rPr>
        <w:t>0</w:t>
      </w:r>
      <w:r w:rsidRPr="003F1CE7">
        <w:rPr>
          <w:rFonts w:ascii="PT Astra Serif" w:hAnsi="PT Astra Serif" w:cs="Times New Roman"/>
          <w:sz w:val="24"/>
          <w:szCs w:val="24"/>
        </w:rPr>
        <w:t xml:space="preserve">.7. </w:t>
      </w:r>
      <w:proofErr w:type="gramStart"/>
      <w:r w:rsidRPr="003F1CE7">
        <w:rPr>
          <w:rFonts w:ascii="PT Astra Serif" w:hAnsi="PT Astra Serif" w:cs="Times New Roman"/>
          <w:sz w:val="24"/>
          <w:szCs w:val="24"/>
        </w:rPr>
        <w:t>В случае если Государственным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w:t>
      </w:r>
      <w:r w:rsidR="00661C22">
        <w:rPr>
          <w:rFonts w:ascii="PT Astra Serif" w:hAnsi="PT Astra Serif" w:cs="Times New Roman"/>
          <w:sz w:val="24"/>
          <w:szCs w:val="24"/>
        </w:rPr>
        <w:br/>
      </w:r>
      <w:r w:rsidRPr="003F1CE7">
        <w:rPr>
          <w:rFonts w:ascii="PT Astra Serif" w:hAnsi="PT Astra Serif" w:cs="Times New Roman"/>
          <w:sz w:val="24"/>
          <w:szCs w:val="24"/>
        </w:rPr>
        <w:t>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w:t>
      </w:r>
      <w:r w:rsidR="00661C22">
        <w:rPr>
          <w:rFonts w:ascii="PT Astra Serif" w:hAnsi="PT Astra Serif" w:cs="Times New Roman"/>
          <w:sz w:val="24"/>
          <w:szCs w:val="24"/>
        </w:rPr>
        <w:br/>
      </w:r>
      <w:r w:rsidRPr="003F1CE7">
        <w:rPr>
          <w:rFonts w:ascii="PT Astra Serif" w:hAnsi="PT Astra Serif" w:cs="Times New Roman"/>
          <w:sz w:val="24"/>
          <w:szCs w:val="24"/>
        </w:rPr>
        <w:t>от исполнения Контракта.</w:t>
      </w:r>
      <w:proofErr w:type="gramEnd"/>
    </w:p>
    <w:p w:rsidR="00387F7C" w:rsidRPr="003F1CE7" w:rsidRDefault="00387F7C" w:rsidP="00171EF2">
      <w:pPr>
        <w:pStyle w:val="a3"/>
        <w:tabs>
          <w:tab w:val="left" w:pos="0"/>
          <w:tab w:val="left" w:pos="142"/>
          <w:tab w:val="left" w:pos="426"/>
        </w:tabs>
        <w:ind w:right="-427" w:firstLine="567"/>
        <w:jc w:val="both"/>
        <w:rPr>
          <w:rFonts w:ascii="PT Astra Serif" w:hAnsi="PT Astra Serif" w:cs="Times New Roman"/>
          <w:sz w:val="24"/>
          <w:szCs w:val="24"/>
        </w:rPr>
      </w:pPr>
      <w:r w:rsidRPr="003F1CE7">
        <w:rPr>
          <w:rFonts w:ascii="PT Astra Serif" w:hAnsi="PT Astra Serif" w:cs="Times New Roman"/>
          <w:sz w:val="24"/>
          <w:szCs w:val="24"/>
        </w:rPr>
        <w:t>1</w:t>
      </w:r>
      <w:r w:rsidR="00147D33" w:rsidRPr="003F1CE7">
        <w:rPr>
          <w:rFonts w:ascii="PT Astra Serif" w:hAnsi="PT Astra Serif" w:cs="Times New Roman"/>
          <w:sz w:val="24"/>
          <w:szCs w:val="24"/>
        </w:rPr>
        <w:t>0</w:t>
      </w:r>
      <w:r w:rsidRPr="003F1CE7">
        <w:rPr>
          <w:rFonts w:ascii="PT Astra Serif" w:hAnsi="PT Astra Serif" w:cs="Times New Roman"/>
          <w:sz w:val="24"/>
          <w:szCs w:val="24"/>
        </w:rPr>
        <w:t>.</w:t>
      </w:r>
      <w:r w:rsidR="00E96162" w:rsidRPr="003F1CE7">
        <w:rPr>
          <w:rFonts w:ascii="PT Astra Serif" w:hAnsi="PT Astra Serif" w:cs="Times New Roman"/>
          <w:sz w:val="24"/>
          <w:szCs w:val="24"/>
        </w:rPr>
        <w:t>8</w:t>
      </w:r>
      <w:r w:rsidRPr="003F1CE7">
        <w:rPr>
          <w:rFonts w:ascii="PT Astra Serif" w:hAnsi="PT Astra Serif" w:cs="Times New Roman"/>
          <w:sz w:val="24"/>
          <w:szCs w:val="24"/>
        </w:rPr>
        <w:t xml:space="preserve">. Информация о Поставщике, с которым Контракт </w:t>
      </w:r>
      <w:proofErr w:type="gramStart"/>
      <w:r w:rsidRPr="003F1CE7">
        <w:rPr>
          <w:rFonts w:ascii="PT Astra Serif" w:hAnsi="PT Astra Serif" w:cs="Times New Roman"/>
          <w:sz w:val="24"/>
          <w:szCs w:val="24"/>
        </w:rPr>
        <w:t>был</w:t>
      </w:r>
      <w:proofErr w:type="gramEnd"/>
      <w:r w:rsidRPr="003F1CE7">
        <w:rPr>
          <w:rFonts w:ascii="PT Astra Serif" w:hAnsi="PT Astra Serif" w:cs="Times New Roman"/>
          <w:sz w:val="24"/>
          <w:szCs w:val="24"/>
        </w:rPr>
        <w:t xml:space="preserve"> расторгнут в связи</w:t>
      </w:r>
      <w:r w:rsidRPr="003F1CE7">
        <w:rPr>
          <w:rFonts w:ascii="PT Astra Serif" w:hAnsi="PT Astra Serif" w:cs="Times New Roman"/>
          <w:sz w:val="24"/>
          <w:szCs w:val="24"/>
        </w:rPr>
        <w:br/>
        <w:t>с односторонним отказом Государственного заказчика от ис</w:t>
      </w:r>
      <w:r w:rsidR="00A05FC8" w:rsidRPr="003F1CE7">
        <w:rPr>
          <w:rFonts w:ascii="PT Astra Serif" w:hAnsi="PT Astra Serif" w:cs="Times New Roman"/>
          <w:sz w:val="24"/>
          <w:szCs w:val="24"/>
        </w:rPr>
        <w:t xml:space="preserve">полнения Контракта, включается </w:t>
      </w:r>
      <w:r w:rsidRPr="003F1CE7">
        <w:rPr>
          <w:rFonts w:ascii="PT Astra Serif" w:hAnsi="PT Astra Serif" w:cs="Times New Roman"/>
          <w:sz w:val="24"/>
          <w:szCs w:val="24"/>
        </w:rPr>
        <w:t xml:space="preserve">в установленном </w:t>
      </w:r>
      <w:hyperlink r:id="rId13" w:history="1">
        <w:r w:rsidRPr="003F1CE7">
          <w:rPr>
            <w:rFonts w:ascii="PT Astra Serif" w:hAnsi="PT Astra Serif" w:cs="Times New Roman"/>
            <w:sz w:val="24"/>
            <w:szCs w:val="24"/>
          </w:rPr>
          <w:t>Законом</w:t>
        </w:r>
      </w:hyperlink>
      <w:r w:rsidRPr="003F1CE7">
        <w:rPr>
          <w:rFonts w:ascii="PT Astra Serif" w:hAnsi="PT Astra Serif" w:cs="Times New Roman"/>
          <w:sz w:val="24"/>
          <w:szCs w:val="24"/>
        </w:rPr>
        <w:t xml:space="preserve"> № 44-ФЗ порядке в реестр недобросовестных поставщиков. </w:t>
      </w:r>
    </w:p>
    <w:p w:rsidR="00387F7C" w:rsidRPr="003F1CE7" w:rsidRDefault="00387F7C" w:rsidP="00171EF2">
      <w:pPr>
        <w:pStyle w:val="ConsPlusNormal"/>
        <w:tabs>
          <w:tab w:val="left" w:pos="0"/>
          <w:tab w:val="left" w:pos="142"/>
          <w:tab w:val="left" w:pos="426"/>
        </w:tabs>
        <w:ind w:right="-427" w:firstLine="567"/>
        <w:jc w:val="both"/>
        <w:rPr>
          <w:rFonts w:ascii="PT Astra Serif" w:hAnsi="PT Astra Serif" w:cs="Times New Roman"/>
          <w:i/>
          <w:sz w:val="24"/>
          <w:szCs w:val="24"/>
        </w:rPr>
      </w:pPr>
      <w:r w:rsidRPr="003F1CE7">
        <w:rPr>
          <w:rFonts w:ascii="PT Astra Serif" w:hAnsi="PT Astra Serif" w:cs="Times New Roman"/>
          <w:sz w:val="24"/>
          <w:szCs w:val="24"/>
        </w:rPr>
        <w:t>1</w:t>
      </w:r>
      <w:r w:rsidR="00147D33" w:rsidRPr="003F1CE7">
        <w:rPr>
          <w:rFonts w:ascii="PT Astra Serif" w:hAnsi="PT Astra Serif" w:cs="Times New Roman"/>
          <w:sz w:val="24"/>
          <w:szCs w:val="24"/>
        </w:rPr>
        <w:t>0</w:t>
      </w:r>
      <w:r w:rsidRPr="003F1CE7">
        <w:rPr>
          <w:rFonts w:ascii="PT Astra Serif" w:hAnsi="PT Astra Serif" w:cs="Times New Roman"/>
          <w:sz w:val="24"/>
          <w:szCs w:val="24"/>
        </w:rPr>
        <w:t>.</w:t>
      </w:r>
      <w:r w:rsidR="00E96162" w:rsidRPr="003F1CE7">
        <w:rPr>
          <w:rFonts w:ascii="PT Astra Serif" w:hAnsi="PT Astra Serif" w:cs="Times New Roman"/>
          <w:sz w:val="24"/>
          <w:szCs w:val="24"/>
        </w:rPr>
        <w:t>9</w:t>
      </w:r>
      <w:r w:rsidRPr="003F1CE7">
        <w:rPr>
          <w:rFonts w:ascii="PT Astra Serif" w:hAnsi="PT Astra Serif" w:cs="Times New Roman"/>
          <w:sz w:val="24"/>
          <w:szCs w:val="24"/>
        </w:rPr>
        <w:t>. При расторжении Контракта в связи с односторонним отказом Стороны</w:t>
      </w:r>
      <w:r w:rsidRPr="003F1CE7">
        <w:rPr>
          <w:rFonts w:ascii="PT Astra Serif" w:hAnsi="PT Astra Serif" w:cs="Times New Roman"/>
          <w:sz w:val="24"/>
          <w:szCs w:val="24"/>
        </w:rPr>
        <w:br/>
        <w:t>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C327C" w:rsidRDefault="00387F7C" w:rsidP="00BC327C">
      <w:pPr>
        <w:pStyle w:val="a3"/>
        <w:tabs>
          <w:tab w:val="left" w:pos="0"/>
          <w:tab w:val="left" w:pos="142"/>
          <w:tab w:val="left" w:pos="426"/>
        </w:tabs>
        <w:ind w:right="-427" w:firstLine="567"/>
        <w:jc w:val="both"/>
        <w:rPr>
          <w:rFonts w:ascii="PT Astra Serif" w:hAnsi="PT Astra Serif" w:cs="Times New Roman"/>
          <w:sz w:val="24"/>
          <w:szCs w:val="24"/>
        </w:rPr>
      </w:pPr>
      <w:r w:rsidRPr="003F1CE7">
        <w:rPr>
          <w:rFonts w:ascii="PT Astra Serif" w:hAnsi="PT Astra Serif" w:cs="Times New Roman"/>
          <w:sz w:val="24"/>
          <w:szCs w:val="24"/>
        </w:rPr>
        <w:t>1</w:t>
      </w:r>
      <w:r w:rsidR="00147D33" w:rsidRPr="003F1CE7">
        <w:rPr>
          <w:rFonts w:ascii="PT Astra Serif" w:hAnsi="PT Astra Serif" w:cs="Times New Roman"/>
          <w:sz w:val="24"/>
          <w:szCs w:val="24"/>
        </w:rPr>
        <w:t>0</w:t>
      </w:r>
      <w:r w:rsidRPr="003F1CE7">
        <w:rPr>
          <w:rFonts w:ascii="PT Astra Serif" w:hAnsi="PT Astra Serif" w:cs="Times New Roman"/>
          <w:sz w:val="24"/>
          <w:szCs w:val="24"/>
        </w:rPr>
        <w:t>.</w:t>
      </w:r>
      <w:r w:rsidR="00E96162" w:rsidRPr="003F1CE7">
        <w:rPr>
          <w:rFonts w:ascii="PT Astra Serif" w:hAnsi="PT Astra Serif" w:cs="Times New Roman"/>
          <w:sz w:val="24"/>
          <w:szCs w:val="24"/>
        </w:rPr>
        <w:t>10</w:t>
      </w:r>
      <w:r w:rsidRPr="003F1CE7">
        <w:rPr>
          <w:rFonts w:ascii="PT Astra Serif" w:hAnsi="PT Astra Serif" w:cs="Times New Roman"/>
          <w:sz w:val="24"/>
          <w:szCs w:val="24"/>
        </w:rPr>
        <w:t xml:space="preserve">. При расторжении Контракта обязательства Сторон прекращаются, </w:t>
      </w:r>
      <w:r w:rsidR="00A05FC8" w:rsidRPr="003F1CE7">
        <w:rPr>
          <w:rFonts w:ascii="PT Astra Serif" w:hAnsi="PT Astra Serif" w:cs="Times New Roman"/>
          <w:sz w:val="24"/>
          <w:szCs w:val="24"/>
        </w:rPr>
        <w:br/>
      </w:r>
      <w:r w:rsidRPr="003F1CE7">
        <w:rPr>
          <w:rFonts w:ascii="PT Astra Serif" w:hAnsi="PT Astra Serif" w:cs="Times New Roman"/>
          <w:sz w:val="24"/>
          <w:szCs w:val="24"/>
        </w:rPr>
        <w:t>за исключением обязательств Государственного заказчика по оплате стоимости товара, фактически поставленного на момент расторжения Контракта, а также права Стороны требовать возмещения убытков и взыскания неустоек (штрафов, пеней) по дату фактического исполнения Поставщиком обязательств по поставке.</w:t>
      </w:r>
    </w:p>
    <w:p w:rsidR="00387F7C" w:rsidRPr="003F1CE7" w:rsidRDefault="00387F7C" w:rsidP="00BC327C">
      <w:pPr>
        <w:pStyle w:val="a3"/>
        <w:tabs>
          <w:tab w:val="left" w:pos="0"/>
          <w:tab w:val="left" w:pos="142"/>
          <w:tab w:val="left" w:pos="426"/>
        </w:tabs>
        <w:ind w:right="-427" w:firstLine="567"/>
        <w:jc w:val="center"/>
        <w:rPr>
          <w:rFonts w:ascii="PT Astra Serif" w:hAnsi="PT Astra Serif"/>
          <w:b/>
          <w:szCs w:val="24"/>
        </w:rPr>
      </w:pPr>
      <w:r w:rsidRPr="003F1CE7">
        <w:rPr>
          <w:rFonts w:ascii="PT Astra Serif" w:hAnsi="PT Astra Serif"/>
          <w:b/>
          <w:szCs w:val="24"/>
        </w:rPr>
        <w:t>1</w:t>
      </w:r>
      <w:r w:rsidR="00147D33" w:rsidRPr="003F1CE7">
        <w:rPr>
          <w:rFonts w:ascii="PT Astra Serif" w:hAnsi="PT Astra Serif"/>
          <w:b/>
          <w:szCs w:val="24"/>
        </w:rPr>
        <w:t>1</w:t>
      </w:r>
      <w:r w:rsidRPr="003F1CE7">
        <w:rPr>
          <w:rFonts w:ascii="PT Astra Serif" w:hAnsi="PT Astra Serif"/>
          <w:b/>
          <w:szCs w:val="24"/>
        </w:rPr>
        <w:t>. Прочие положения</w:t>
      </w:r>
    </w:p>
    <w:p w:rsidR="00387F7C" w:rsidRPr="003F1CE7" w:rsidRDefault="00387F7C" w:rsidP="00171EF2">
      <w:pPr>
        <w:pStyle w:val="a3"/>
        <w:tabs>
          <w:tab w:val="left" w:pos="0"/>
          <w:tab w:val="left" w:pos="142"/>
          <w:tab w:val="left" w:pos="426"/>
        </w:tabs>
        <w:ind w:right="-427" w:firstLine="567"/>
        <w:jc w:val="both"/>
        <w:rPr>
          <w:rFonts w:ascii="PT Astra Serif" w:hAnsi="PT Astra Serif" w:cs="Times New Roman"/>
          <w:sz w:val="24"/>
          <w:szCs w:val="24"/>
        </w:rPr>
      </w:pPr>
      <w:r w:rsidRPr="003F1CE7">
        <w:rPr>
          <w:rFonts w:ascii="PT Astra Serif" w:hAnsi="PT Astra Serif" w:cs="Times New Roman"/>
          <w:sz w:val="24"/>
          <w:szCs w:val="24"/>
        </w:rPr>
        <w:t>1</w:t>
      </w:r>
      <w:r w:rsidR="00147D33" w:rsidRPr="003F1CE7">
        <w:rPr>
          <w:rFonts w:ascii="PT Astra Serif" w:hAnsi="PT Astra Serif" w:cs="Times New Roman"/>
          <w:sz w:val="24"/>
          <w:szCs w:val="24"/>
        </w:rPr>
        <w:t>1</w:t>
      </w:r>
      <w:r w:rsidRPr="003F1CE7">
        <w:rPr>
          <w:rFonts w:ascii="PT Astra Serif" w:hAnsi="PT Astra Serif" w:cs="Times New Roman"/>
          <w:sz w:val="24"/>
          <w:szCs w:val="24"/>
        </w:rPr>
        <w:t>.1. Во всем, что не оговорено в настоящем Контракте, Стороны руководствуются действующим законодательством Российской Федерации.</w:t>
      </w:r>
    </w:p>
    <w:p w:rsidR="00387F7C" w:rsidRPr="003F1CE7" w:rsidRDefault="00387F7C" w:rsidP="00171EF2">
      <w:pPr>
        <w:pStyle w:val="a3"/>
        <w:tabs>
          <w:tab w:val="left" w:pos="0"/>
          <w:tab w:val="left" w:pos="142"/>
          <w:tab w:val="left" w:pos="426"/>
        </w:tabs>
        <w:ind w:right="-427" w:firstLine="567"/>
        <w:jc w:val="both"/>
        <w:rPr>
          <w:rFonts w:ascii="PT Astra Serif" w:hAnsi="PT Astra Serif" w:cs="Times New Roman"/>
          <w:sz w:val="24"/>
          <w:szCs w:val="24"/>
        </w:rPr>
      </w:pPr>
      <w:r w:rsidRPr="003F1CE7">
        <w:rPr>
          <w:rFonts w:ascii="PT Astra Serif" w:hAnsi="PT Astra Serif" w:cs="Times New Roman"/>
          <w:sz w:val="24"/>
          <w:szCs w:val="24"/>
        </w:rPr>
        <w:t>1</w:t>
      </w:r>
      <w:r w:rsidR="00147D33" w:rsidRPr="003F1CE7">
        <w:rPr>
          <w:rFonts w:ascii="PT Astra Serif" w:hAnsi="PT Astra Serif" w:cs="Times New Roman"/>
          <w:sz w:val="24"/>
          <w:szCs w:val="24"/>
        </w:rPr>
        <w:t>1</w:t>
      </w:r>
      <w:r w:rsidRPr="003F1CE7">
        <w:rPr>
          <w:rFonts w:ascii="PT Astra Serif" w:hAnsi="PT Astra Serif" w:cs="Times New Roman"/>
          <w:sz w:val="24"/>
          <w:szCs w:val="24"/>
        </w:rPr>
        <w:t xml:space="preserve">.2.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 (одного) рабочего дня </w:t>
      </w:r>
      <w:proofErr w:type="gramStart"/>
      <w:r w:rsidRPr="003F1CE7">
        <w:rPr>
          <w:rFonts w:ascii="PT Astra Serif" w:hAnsi="PT Astra Serif" w:cs="Times New Roman"/>
          <w:sz w:val="24"/>
          <w:szCs w:val="24"/>
        </w:rPr>
        <w:t>с даты</w:t>
      </w:r>
      <w:proofErr w:type="gramEnd"/>
      <w:r w:rsidRPr="003F1CE7">
        <w:rPr>
          <w:rFonts w:ascii="PT Astra Serif" w:hAnsi="PT Astra Serif" w:cs="Times New Roman"/>
          <w:sz w:val="24"/>
          <w:szCs w:val="24"/>
        </w:rPr>
        <w:t xml:space="preserve">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Государственным заказчиком денежных средств на указанный в настоящем Контракте счет, несет Поставщик.</w:t>
      </w:r>
    </w:p>
    <w:p w:rsidR="00387F7C" w:rsidRPr="003F1CE7" w:rsidRDefault="00387F7C" w:rsidP="00171EF2">
      <w:pPr>
        <w:pStyle w:val="a3"/>
        <w:tabs>
          <w:tab w:val="left" w:pos="0"/>
          <w:tab w:val="left" w:pos="142"/>
          <w:tab w:val="left" w:pos="426"/>
        </w:tabs>
        <w:spacing w:line="235" w:lineRule="auto"/>
        <w:ind w:right="-427" w:firstLine="567"/>
        <w:jc w:val="both"/>
        <w:rPr>
          <w:rFonts w:ascii="PT Astra Serif" w:hAnsi="PT Astra Serif" w:cs="Times New Roman"/>
          <w:sz w:val="24"/>
          <w:szCs w:val="24"/>
        </w:rPr>
      </w:pPr>
      <w:r w:rsidRPr="003F1CE7">
        <w:rPr>
          <w:rFonts w:ascii="PT Astra Serif" w:hAnsi="PT Astra Serif" w:cs="Times New Roman"/>
          <w:sz w:val="24"/>
          <w:szCs w:val="24"/>
        </w:rPr>
        <w:t>1</w:t>
      </w:r>
      <w:r w:rsidR="00147D33" w:rsidRPr="003F1CE7">
        <w:rPr>
          <w:rFonts w:ascii="PT Astra Serif" w:hAnsi="PT Astra Serif" w:cs="Times New Roman"/>
          <w:sz w:val="24"/>
          <w:szCs w:val="24"/>
        </w:rPr>
        <w:t>1</w:t>
      </w:r>
      <w:r w:rsidRPr="003F1CE7">
        <w:rPr>
          <w:rFonts w:ascii="PT Astra Serif" w:hAnsi="PT Astra Serif" w:cs="Times New Roman"/>
          <w:sz w:val="24"/>
          <w:szCs w:val="24"/>
        </w:rPr>
        <w:t xml:space="preserve">.3. </w:t>
      </w:r>
      <w:proofErr w:type="gramStart"/>
      <w:r w:rsidRPr="003F1CE7">
        <w:rPr>
          <w:rFonts w:ascii="PT Astra Serif" w:hAnsi="PT Astra Serif" w:cs="Times New Roman"/>
          <w:sz w:val="24"/>
          <w:szCs w:val="24"/>
        </w:rPr>
        <w:t>Все сообщения, требования, замечания или уведомления Сторон по настоящему Контракту направляются с использованием курьерской доставки одной из Сторон</w:t>
      </w:r>
      <w:r w:rsidR="00661C22">
        <w:rPr>
          <w:rFonts w:ascii="PT Astra Serif" w:hAnsi="PT Astra Serif" w:cs="Times New Roman"/>
          <w:sz w:val="24"/>
          <w:szCs w:val="24"/>
        </w:rPr>
        <w:br/>
      </w:r>
      <w:r w:rsidRPr="003F1CE7">
        <w:rPr>
          <w:rFonts w:ascii="PT Astra Serif" w:hAnsi="PT Astra Serif" w:cs="Times New Roman"/>
          <w:sz w:val="24"/>
          <w:szCs w:val="24"/>
        </w:rPr>
        <w:t xml:space="preserve">под расписку о вручении либо с использованием почтовой связи заказным письмом </w:t>
      </w:r>
      <w:r w:rsidR="001F2C33">
        <w:rPr>
          <w:rFonts w:ascii="PT Astra Serif" w:hAnsi="PT Astra Serif" w:cs="Times New Roman"/>
          <w:sz w:val="24"/>
          <w:szCs w:val="24"/>
        </w:rPr>
        <w:br/>
      </w:r>
      <w:r w:rsidRPr="003F1CE7">
        <w:rPr>
          <w:rFonts w:ascii="PT Astra Serif" w:hAnsi="PT Astra Serif" w:cs="Times New Roman"/>
          <w:sz w:val="24"/>
          <w:szCs w:val="24"/>
        </w:rPr>
        <w:t xml:space="preserve">с уведомлением о вручении по адресам Сторон, указанным в </w:t>
      </w:r>
      <w:hyperlink w:anchor="P306" w:history="1">
        <w:r w:rsidRPr="003F1CE7">
          <w:rPr>
            <w:rFonts w:ascii="PT Astra Serif" w:hAnsi="PT Astra Serif" w:cs="Times New Roman"/>
            <w:sz w:val="24"/>
            <w:szCs w:val="24"/>
          </w:rPr>
          <w:t>разделе 1</w:t>
        </w:r>
        <w:r w:rsidR="00B06A10" w:rsidRPr="003F1CE7">
          <w:rPr>
            <w:rFonts w:ascii="PT Astra Serif" w:hAnsi="PT Astra Serif" w:cs="Times New Roman"/>
            <w:sz w:val="24"/>
            <w:szCs w:val="24"/>
          </w:rPr>
          <w:t>3</w:t>
        </w:r>
      </w:hyperlink>
      <w:r w:rsidRPr="003F1CE7">
        <w:rPr>
          <w:rFonts w:ascii="PT Astra Serif" w:hAnsi="PT Astra Serif" w:cs="Times New Roman"/>
          <w:sz w:val="24"/>
          <w:szCs w:val="24"/>
        </w:rPr>
        <w:t xml:space="preserve"> настоящего </w:t>
      </w:r>
      <w:r w:rsidRPr="003F1CE7">
        <w:rPr>
          <w:rFonts w:ascii="PT Astra Serif" w:hAnsi="PT Astra Serif" w:cs="Times New Roman"/>
          <w:sz w:val="24"/>
          <w:szCs w:val="24"/>
        </w:rPr>
        <w:lastRenderedPageBreak/>
        <w:t xml:space="preserve">Контракта, либо с использованием электронной почты на электронные адреса, указанные </w:t>
      </w:r>
      <w:r w:rsidR="00284274">
        <w:rPr>
          <w:rFonts w:ascii="PT Astra Serif" w:hAnsi="PT Astra Serif" w:cs="Times New Roman"/>
          <w:sz w:val="24"/>
          <w:szCs w:val="24"/>
        </w:rPr>
        <w:br/>
      </w:r>
      <w:r w:rsidRPr="003F1CE7">
        <w:rPr>
          <w:rFonts w:ascii="PT Astra Serif" w:hAnsi="PT Astra Serif" w:cs="Times New Roman"/>
          <w:sz w:val="24"/>
          <w:szCs w:val="24"/>
        </w:rPr>
        <w:t xml:space="preserve">в </w:t>
      </w:r>
      <w:hyperlink w:anchor="P306" w:history="1">
        <w:r w:rsidRPr="003F1CE7">
          <w:rPr>
            <w:rFonts w:ascii="PT Astra Serif" w:hAnsi="PT Astra Serif" w:cs="Times New Roman"/>
            <w:sz w:val="24"/>
            <w:szCs w:val="24"/>
          </w:rPr>
          <w:t>разделе 1</w:t>
        </w:r>
        <w:r w:rsidR="00B06A10" w:rsidRPr="003F1CE7">
          <w:rPr>
            <w:rFonts w:ascii="PT Astra Serif" w:hAnsi="PT Astra Serif" w:cs="Times New Roman"/>
            <w:sz w:val="24"/>
            <w:szCs w:val="24"/>
          </w:rPr>
          <w:t>3</w:t>
        </w:r>
      </w:hyperlink>
      <w:r w:rsidRPr="003F1CE7">
        <w:rPr>
          <w:rFonts w:ascii="PT Astra Serif" w:hAnsi="PT Astra Serif" w:cs="Times New Roman"/>
          <w:sz w:val="24"/>
          <w:szCs w:val="24"/>
        </w:rPr>
        <w:t xml:space="preserve"> настоящего Контракта, либо с использованием факсимильной</w:t>
      </w:r>
      <w:proofErr w:type="gramEnd"/>
      <w:r w:rsidRPr="003F1CE7">
        <w:rPr>
          <w:rFonts w:ascii="PT Astra Serif" w:hAnsi="PT Astra Serif" w:cs="Times New Roman"/>
          <w:sz w:val="24"/>
          <w:szCs w:val="24"/>
        </w:rPr>
        <w:t xml:space="preserve"> связи.</w:t>
      </w:r>
    </w:p>
    <w:p w:rsidR="00387F7C" w:rsidRPr="003F1CE7" w:rsidRDefault="00387F7C" w:rsidP="00171EF2">
      <w:pPr>
        <w:pStyle w:val="a3"/>
        <w:tabs>
          <w:tab w:val="left" w:pos="0"/>
          <w:tab w:val="left" w:pos="142"/>
          <w:tab w:val="left" w:pos="426"/>
        </w:tabs>
        <w:spacing w:line="235" w:lineRule="auto"/>
        <w:ind w:right="-427" w:firstLine="567"/>
        <w:jc w:val="both"/>
        <w:rPr>
          <w:rFonts w:ascii="PT Astra Serif" w:hAnsi="PT Astra Serif" w:cs="Times New Roman"/>
          <w:sz w:val="24"/>
          <w:szCs w:val="24"/>
        </w:rPr>
      </w:pPr>
      <w:r w:rsidRPr="003F1CE7">
        <w:rPr>
          <w:rFonts w:ascii="PT Astra Serif" w:hAnsi="PT Astra Serif" w:cs="Times New Roman"/>
          <w:sz w:val="24"/>
          <w:szCs w:val="24"/>
        </w:rPr>
        <w:t xml:space="preserve">Момент получения Стороной сообщения или уведомления, направленного </w:t>
      </w:r>
      <w:r w:rsidRPr="003F1CE7">
        <w:rPr>
          <w:rFonts w:ascii="PT Astra Serif" w:hAnsi="PT Astra Serif" w:cs="Times New Roman"/>
          <w:sz w:val="24"/>
          <w:szCs w:val="24"/>
        </w:rPr>
        <w:br/>
        <w:t xml:space="preserve">с использованием курьерской доставки, почтовой или факсимильной связи, определяется </w:t>
      </w:r>
      <w:r w:rsidR="00771BBA" w:rsidRPr="003F1CE7">
        <w:rPr>
          <w:rFonts w:ascii="PT Astra Serif" w:hAnsi="PT Astra Serif" w:cs="Times New Roman"/>
          <w:sz w:val="24"/>
          <w:szCs w:val="24"/>
        </w:rPr>
        <w:br/>
      </w:r>
      <w:r w:rsidRPr="003F1CE7">
        <w:rPr>
          <w:rFonts w:ascii="PT Astra Serif" w:hAnsi="PT Astra Serif" w:cs="Times New Roman"/>
          <w:sz w:val="24"/>
          <w:szCs w:val="24"/>
        </w:rPr>
        <w:t>в соответствии с гражданским законодательством Российской Федерации.</w:t>
      </w:r>
      <w:r w:rsidR="00661C22">
        <w:rPr>
          <w:rFonts w:ascii="PT Astra Serif" w:hAnsi="PT Astra Serif" w:cs="Times New Roman"/>
          <w:sz w:val="24"/>
          <w:szCs w:val="24"/>
        </w:rPr>
        <w:br/>
      </w:r>
      <w:r w:rsidRPr="003F1CE7">
        <w:rPr>
          <w:rFonts w:ascii="PT Astra Serif" w:hAnsi="PT Astra Serif" w:cs="Times New Roman"/>
          <w:sz w:val="24"/>
          <w:szCs w:val="24"/>
        </w:rPr>
        <w:t xml:space="preserve">При этом направление уведомлений по адресам Сторон, указанным в </w:t>
      </w:r>
      <w:hyperlink w:anchor="P306" w:history="1">
        <w:r w:rsidRPr="003F1CE7">
          <w:rPr>
            <w:rFonts w:ascii="PT Astra Serif" w:hAnsi="PT Astra Serif" w:cs="Times New Roman"/>
            <w:sz w:val="24"/>
            <w:szCs w:val="24"/>
          </w:rPr>
          <w:t>разделе 1</w:t>
        </w:r>
        <w:r w:rsidR="00B06A10" w:rsidRPr="003F1CE7">
          <w:rPr>
            <w:rFonts w:ascii="PT Astra Serif" w:hAnsi="PT Astra Serif" w:cs="Times New Roman"/>
            <w:sz w:val="24"/>
            <w:szCs w:val="24"/>
          </w:rPr>
          <w:t>3</w:t>
        </w:r>
      </w:hyperlink>
      <w:r w:rsidRPr="003F1CE7">
        <w:rPr>
          <w:rFonts w:ascii="PT Astra Serif" w:hAnsi="PT Astra Serif" w:cs="Times New Roman"/>
          <w:sz w:val="24"/>
          <w:szCs w:val="24"/>
        </w:rPr>
        <w:t xml:space="preserve"> настоящего Контракта, считается надлежащим уведомлением Сторон.</w:t>
      </w:r>
    </w:p>
    <w:p w:rsidR="00387F7C" w:rsidRPr="003F1CE7" w:rsidRDefault="00387F7C" w:rsidP="00171EF2">
      <w:pPr>
        <w:pStyle w:val="a3"/>
        <w:tabs>
          <w:tab w:val="left" w:pos="0"/>
          <w:tab w:val="left" w:pos="142"/>
          <w:tab w:val="left" w:pos="426"/>
        </w:tabs>
        <w:spacing w:line="235" w:lineRule="auto"/>
        <w:ind w:right="-427" w:firstLine="567"/>
        <w:jc w:val="both"/>
        <w:rPr>
          <w:rFonts w:ascii="PT Astra Serif" w:hAnsi="PT Astra Serif" w:cs="Times New Roman"/>
          <w:sz w:val="24"/>
          <w:szCs w:val="24"/>
        </w:rPr>
      </w:pPr>
      <w:r w:rsidRPr="003F1CE7">
        <w:rPr>
          <w:rFonts w:ascii="PT Astra Serif" w:hAnsi="PT Astra Serif" w:cs="Times New Roman"/>
          <w:sz w:val="24"/>
          <w:szCs w:val="24"/>
        </w:rPr>
        <w:t>1</w:t>
      </w:r>
      <w:r w:rsidR="00147D33" w:rsidRPr="003F1CE7">
        <w:rPr>
          <w:rFonts w:ascii="PT Astra Serif" w:hAnsi="PT Astra Serif" w:cs="Times New Roman"/>
          <w:sz w:val="24"/>
          <w:szCs w:val="24"/>
        </w:rPr>
        <w:t>1</w:t>
      </w:r>
      <w:r w:rsidRPr="003F1CE7">
        <w:rPr>
          <w:rFonts w:ascii="PT Astra Serif" w:hAnsi="PT Astra Serif" w:cs="Times New Roman"/>
          <w:sz w:val="24"/>
          <w:szCs w:val="24"/>
        </w:rPr>
        <w:t xml:space="preserve">.4. При исполнении настоящего Контракта не допускается перемена Поставщика, </w:t>
      </w:r>
      <w:r w:rsidR="00771BBA" w:rsidRPr="003F1CE7">
        <w:rPr>
          <w:rFonts w:ascii="PT Astra Serif" w:hAnsi="PT Astra Serif" w:cs="Times New Roman"/>
          <w:sz w:val="24"/>
          <w:szCs w:val="24"/>
        </w:rPr>
        <w:br/>
      </w:r>
      <w:r w:rsidRPr="003F1CE7">
        <w:rPr>
          <w:rFonts w:ascii="PT Astra Serif" w:hAnsi="PT Astra Serif" w:cs="Times New Roman"/>
          <w:sz w:val="24"/>
          <w:szCs w:val="24"/>
        </w:rPr>
        <w:t xml:space="preserve">за исключением случая, если новый Поставщик является правопреемником Поставщика </w:t>
      </w:r>
      <w:r w:rsidR="00771BBA" w:rsidRPr="003F1CE7">
        <w:rPr>
          <w:rFonts w:ascii="PT Astra Serif" w:hAnsi="PT Astra Serif" w:cs="Times New Roman"/>
          <w:sz w:val="24"/>
          <w:szCs w:val="24"/>
        </w:rPr>
        <w:br/>
      </w:r>
      <w:r w:rsidRPr="003F1CE7">
        <w:rPr>
          <w:rFonts w:ascii="PT Astra Serif" w:hAnsi="PT Astra Serif" w:cs="Times New Roman"/>
          <w:sz w:val="24"/>
          <w:szCs w:val="24"/>
        </w:rPr>
        <w:t>по настоящему Контракту вследствие реорганизации юридического лица в форме преобразования, слияния или присоединения.</w:t>
      </w:r>
    </w:p>
    <w:p w:rsidR="00387F7C" w:rsidRPr="003F1CE7" w:rsidRDefault="00387F7C" w:rsidP="00171EF2">
      <w:pPr>
        <w:pStyle w:val="a3"/>
        <w:tabs>
          <w:tab w:val="left" w:pos="0"/>
          <w:tab w:val="left" w:pos="142"/>
          <w:tab w:val="left" w:pos="426"/>
        </w:tabs>
        <w:spacing w:line="235" w:lineRule="auto"/>
        <w:ind w:right="-427" w:firstLine="567"/>
        <w:jc w:val="both"/>
        <w:rPr>
          <w:rFonts w:ascii="PT Astra Serif" w:hAnsi="PT Astra Serif" w:cs="Times New Roman"/>
          <w:sz w:val="24"/>
          <w:szCs w:val="24"/>
        </w:rPr>
      </w:pPr>
      <w:r w:rsidRPr="003F1CE7">
        <w:rPr>
          <w:rFonts w:ascii="PT Astra Serif" w:hAnsi="PT Astra Serif" w:cs="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387F7C" w:rsidRPr="003F1CE7" w:rsidRDefault="00387F7C" w:rsidP="00171EF2">
      <w:pPr>
        <w:pStyle w:val="a3"/>
        <w:tabs>
          <w:tab w:val="left" w:pos="0"/>
          <w:tab w:val="left" w:pos="142"/>
          <w:tab w:val="left" w:pos="426"/>
        </w:tabs>
        <w:spacing w:line="235" w:lineRule="auto"/>
        <w:ind w:right="-427" w:firstLine="567"/>
        <w:jc w:val="both"/>
        <w:rPr>
          <w:rFonts w:ascii="PT Astra Serif" w:hAnsi="PT Astra Serif" w:cs="Times New Roman"/>
          <w:sz w:val="24"/>
          <w:szCs w:val="24"/>
        </w:rPr>
      </w:pPr>
      <w:r w:rsidRPr="003F1CE7">
        <w:rPr>
          <w:rFonts w:ascii="PT Astra Serif" w:hAnsi="PT Astra Serif" w:cs="Times New Roman"/>
          <w:sz w:val="24"/>
          <w:szCs w:val="24"/>
        </w:rPr>
        <w:t>1</w:t>
      </w:r>
      <w:r w:rsidR="00147D33" w:rsidRPr="003F1CE7">
        <w:rPr>
          <w:rFonts w:ascii="PT Astra Serif" w:hAnsi="PT Astra Serif" w:cs="Times New Roman"/>
          <w:sz w:val="24"/>
          <w:szCs w:val="24"/>
        </w:rPr>
        <w:t>1</w:t>
      </w:r>
      <w:r w:rsidRPr="003F1CE7">
        <w:rPr>
          <w:rFonts w:ascii="PT Astra Serif" w:hAnsi="PT Astra Serif" w:cs="Times New Roman"/>
          <w:sz w:val="24"/>
          <w:szCs w:val="24"/>
        </w:rPr>
        <w:t xml:space="preserve">.5. Стороны обязуются обеспечить конфиденциальность сведений, относящихся </w:t>
      </w:r>
      <w:r w:rsidR="00771BBA" w:rsidRPr="003F1CE7">
        <w:rPr>
          <w:rFonts w:ascii="PT Astra Serif" w:hAnsi="PT Astra Serif" w:cs="Times New Roman"/>
          <w:sz w:val="24"/>
          <w:szCs w:val="24"/>
        </w:rPr>
        <w:br/>
      </w:r>
      <w:r w:rsidRPr="003F1CE7">
        <w:rPr>
          <w:rFonts w:ascii="PT Astra Serif" w:hAnsi="PT Astra Serif" w:cs="Times New Roman"/>
          <w:sz w:val="24"/>
          <w:szCs w:val="24"/>
        </w:rPr>
        <w:t>к предмету настоящего Контракта и ставших им известными в ходе исполнения настоящего Контракта.</w:t>
      </w:r>
    </w:p>
    <w:p w:rsidR="00011206" w:rsidRPr="003F1CE7" w:rsidRDefault="00387F7C" w:rsidP="00171EF2">
      <w:pPr>
        <w:pStyle w:val="a3"/>
        <w:tabs>
          <w:tab w:val="left" w:pos="0"/>
          <w:tab w:val="left" w:pos="142"/>
          <w:tab w:val="left" w:pos="426"/>
        </w:tabs>
        <w:spacing w:line="235" w:lineRule="auto"/>
        <w:ind w:right="-427" w:firstLine="567"/>
        <w:jc w:val="both"/>
        <w:rPr>
          <w:rFonts w:ascii="PT Astra Serif" w:hAnsi="PT Astra Serif" w:cs="Times New Roman"/>
          <w:sz w:val="24"/>
          <w:szCs w:val="24"/>
        </w:rPr>
      </w:pPr>
      <w:r w:rsidRPr="003F1CE7">
        <w:rPr>
          <w:rFonts w:ascii="PT Astra Serif" w:hAnsi="PT Astra Serif" w:cs="Times New Roman"/>
          <w:sz w:val="24"/>
          <w:szCs w:val="24"/>
        </w:rPr>
        <w:t>1</w:t>
      </w:r>
      <w:r w:rsidR="00147D33" w:rsidRPr="003F1CE7">
        <w:rPr>
          <w:rFonts w:ascii="PT Astra Serif" w:hAnsi="PT Astra Serif" w:cs="Times New Roman"/>
          <w:sz w:val="24"/>
          <w:szCs w:val="24"/>
        </w:rPr>
        <w:t>1</w:t>
      </w:r>
      <w:r w:rsidRPr="003F1CE7">
        <w:rPr>
          <w:rFonts w:ascii="PT Astra Serif" w:hAnsi="PT Astra Serif" w:cs="Times New Roman"/>
          <w:sz w:val="24"/>
          <w:szCs w:val="24"/>
        </w:rPr>
        <w:t>.6. Настоящий Контракт составлен в форме электронного документа, подписанного усиленными электронными подписями Сторон.</w:t>
      </w:r>
    </w:p>
    <w:p w:rsidR="00387F7C" w:rsidRPr="003F1CE7" w:rsidRDefault="00B06A10" w:rsidP="006D1B9B">
      <w:pPr>
        <w:pStyle w:val="a3"/>
        <w:tabs>
          <w:tab w:val="left" w:pos="0"/>
          <w:tab w:val="left" w:pos="142"/>
          <w:tab w:val="left" w:pos="426"/>
        </w:tabs>
        <w:spacing w:line="235" w:lineRule="auto"/>
        <w:ind w:right="-425" w:firstLine="567"/>
        <w:jc w:val="center"/>
        <w:rPr>
          <w:rFonts w:ascii="PT Astra Serif" w:hAnsi="PT Astra Serif" w:cs="Times New Roman"/>
          <w:b/>
          <w:sz w:val="24"/>
          <w:szCs w:val="24"/>
        </w:rPr>
      </w:pPr>
      <w:r w:rsidRPr="003F1CE7">
        <w:rPr>
          <w:rFonts w:ascii="PT Astra Serif" w:hAnsi="PT Astra Serif" w:cs="Times New Roman"/>
          <w:b/>
          <w:sz w:val="24"/>
          <w:szCs w:val="24"/>
        </w:rPr>
        <w:t>12</w:t>
      </w:r>
      <w:r w:rsidR="00387F7C" w:rsidRPr="003F1CE7">
        <w:rPr>
          <w:rFonts w:ascii="PT Astra Serif" w:hAnsi="PT Astra Serif" w:cs="Times New Roman"/>
          <w:b/>
          <w:sz w:val="24"/>
          <w:szCs w:val="24"/>
        </w:rPr>
        <w:t xml:space="preserve">. Перечень приложений </w:t>
      </w:r>
    </w:p>
    <w:p w:rsidR="00387F7C" w:rsidRPr="003F1CE7" w:rsidRDefault="00387F7C" w:rsidP="006D1B9B">
      <w:pPr>
        <w:pStyle w:val="a3"/>
        <w:tabs>
          <w:tab w:val="left" w:pos="0"/>
          <w:tab w:val="left" w:pos="142"/>
          <w:tab w:val="left" w:pos="426"/>
        </w:tabs>
        <w:spacing w:line="235" w:lineRule="auto"/>
        <w:ind w:right="-425" w:firstLine="567"/>
        <w:jc w:val="both"/>
        <w:rPr>
          <w:rFonts w:ascii="PT Astra Serif" w:hAnsi="PT Astra Serif" w:cs="Times New Roman"/>
          <w:sz w:val="24"/>
          <w:szCs w:val="24"/>
        </w:rPr>
      </w:pPr>
      <w:r w:rsidRPr="003F1CE7">
        <w:rPr>
          <w:rFonts w:ascii="PT Astra Serif" w:hAnsi="PT Astra Serif" w:cs="Times New Roman"/>
          <w:sz w:val="24"/>
          <w:szCs w:val="24"/>
        </w:rPr>
        <w:t>Неотъемлемой частью настоящего Контракта является следующее:</w:t>
      </w:r>
    </w:p>
    <w:p w:rsidR="00387F7C" w:rsidRPr="003F1CE7" w:rsidRDefault="00BB62EC" w:rsidP="006D1B9B">
      <w:pPr>
        <w:pStyle w:val="a3"/>
        <w:tabs>
          <w:tab w:val="left" w:pos="0"/>
          <w:tab w:val="left" w:pos="142"/>
          <w:tab w:val="left" w:pos="426"/>
        </w:tabs>
        <w:spacing w:line="235" w:lineRule="auto"/>
        <w:ind w:right="-425" w:firstLine="567"/>
        <w:jc w:val="both"/>
        <w:rPr>
          <w:rFonts w:ascii="PT Astra Serif" w:hAnsi="PT Astra Serif" w:cs="Times New Roman"/>
          <w:sz w:val="24"/>
          <w:szCs w:val="24"/>
        </w:rPr>
      </w:pPr>
      <w:hyperlink w:anchor="P326" w:history="1">
        <w:r w:rsidR="00387F7C" w:rsidRPr="003F1CE7">
          <w:rPr>
            <w:rFonts w:ascii="PT Astra Serif" w:hAnsi="PT Astra Serif" w:cs="Times New Roman"/>
            <w:sz w:val="24"/>
            <w:szCs w:val="24"/>
          </w:rPr>
          <w:t>Приложение № 1</w:t>
        </w:r>
      </w:hyperlink>
      <w:r w:rsidR="00387F7C" w:rsidRPr="003F1CE7">
        <w:rPr>
          <w:rFonts w:ascii="PT Astra Serif" w:hAnsi="PT Astra Serif" w:cs="Times New Roman"/>
          <w:sz w:val="24"/>
          <w:szCs w:val="24"/>
        </w:rPr>
        <w:t>–Спецификация;</w:t>
      </w:r>
    </w:p>
    <w:p w:rsidR="00387F7C" w:rsidRPr="003F1CE7" w:rsidRDefault="00BB62EC" w:rsidP="006D1B9B">
      <w:pPr>
        <w:pStyle w:val="a3"/>
        <w:tabs>
          <w:tab w:val="left" w:pos="0"/>
          <w:tab w:val="left" w:pos="142"/>
          <w:tab w:val="left" w:pos="426"/>
        </w:tabs>
        <w:spacing w:line="235" w:lineRule="auto"/>
        <w:ind w:right="-425" w:firstLine="567"/>
        <w:jc w:val="both"/>
        <w:rPr>
          <w:rFonts w:ascii="PT Astra Serif" w:hAnsi="PT Astra Serif" w:cs="Times New Roman"/>
          <w:sz w:val="24"/>
          <w:szCs w:val="24"/>
        </w:rPr>
      </w:pPr>
      <w:hyperlink w:anchor="P326" w:history="1">
        <w:r w:rsidR="00387F7C" w:rsidRPr="003F1CE7">
          <w:rPr>
            <w:rFonts w:ascii="PT Astra Serif" w:hAnsi="PT Astra Serif" w:cs="Times New Roman"/>
            <w:sz w:val="24"/>
            <w:szCs w:val="24"/>
          </w:rPr>
          <w:t>Приложение № 2</w:t>
        </w:r>
      </w:hyperlink>
      <w:r w:rsidR="00387F7C" w:rsidRPr="003F1CE7">
        <w:rPr>
          <w:rFonts w:ascii="PT Astra Serif" w:hAnsi="PT Astra Serif" w:cs="Times New Roman"/>
          <w:sz w:val="24"/>
          <w:szCs w:val="24"/>
        </w:rPr>
        <w:t xml:space="preserve"> – График поставки;</w:t>
      </w:r>
    </w:p>
    <w:p w:rsidR="00387F7C" w:rsidRPr="003F1CE7" w:rsidRDefault="00BB62EC" w:rsidP="006D1B9B">
      <w:pPr>
        <w:pStyle w:val="a3"/>
        <w:tabs>
          <w:tab w:val="left" w:pos="0"/>
          <w:tab w:val="left" w:pos="142"/>
        </w:tabs>
        <w:spacing w:line="235" w:lineRule="auto"/>
        <w:ind w:right="-425" w:firstLine="567"/>
        <w:jc w:val="both"/>
        <w:rPr>
          <w:rFonts w:ascii="PT Astra Serif" w:hAnsi="PT Astra Serif" w:cs="Times New Roman"/>
          <w:sz w:val="24"/>
          <w:szCs w:val="24"/>
        </w:rPr>
      </w:pPr>
      <w:hyperlink w:anchor="P389" w:history="1">
        <w:r w:rsidR="00387F7C" w:rsidRPr="003F1CE7">
          <w:rPr>
            <w:rFonts w:ascii="PT Astra Serif" w:hAnsi="PT Astra Serif" w:cs="Times New Roman"/>
            <w:sz w:val="24"/>
            <w:szCs w:val="24"/>
          </w:rPr>
          <w:t>Приложение № 3</w:t>
        </w:r>
      </w:hyperlink>
      <w:r w:rsidR="00387F7C" w:rsidRPr="003F1CE7">
        <w:rPr>
          <w:rFonts w:ascii="PT Astra Serif" w:hAnsi="PT Astra Serif" w:cs="Times New Roman"/>
          <w:sz w:val="24"/>
          <w:szCs w:val="24"/>
        </w:rPr>
        <w:t xml:space="preserve"> – Техническое задание;</w:t>
      </w:r>
    </w:p>
    <w:p w:rsidR="00EA0025" w:rsidRPr="003F1CE7" w:rsidRDefault="00387F7C" w:rsidP="006D1B9B">
      <w:pPr>
        <w:pStyle w:val="a3"/>
        <w:tabs>
          <w:tab w:val="left" w:pos="0"/>
          <w:tab w:val="left" w:pos="142"/>
        </w:tabs>
        <w:spacing w:line="235" w:lineRule="auto"/>
        <w:ind w:right="-425" w:firstLine="567"/>
        <w:jc w:val="both"/>
        <w:rPr>
          <w:rFonts w:ascii="PT Astra Serif" w:hAnsi="PT Astra Serif" w:cs="Times New Roman"/>
          <w:sz w:val="24"/>
          <w:szCs w:val="24"/>
        </w:rPr>
      </w:pPr>
      <w:r w:rsidRPr="003F1CE7">
        <w:rPr>
          <w:rFonts w:ascii="PT Astra Serif" w:hAnsi="PT Astra Serif" w:cs="Times New Roman"/>
          <w:sz w:val="24"/>
          <w:szCs w:val="24"/>
        </w:rPr>
        <w:t xml:space="preserve">Приложение № 4 </w:t>
      </w:r>
      <w:r w:rsidR="00274C95" w:rsidRPr="003F1CE7">
        <w:rPr>
          <w:rFonts w:ascii="PT Astra Serif" w:hAnsi="PT Astra Serif" w:cs="Times New Roman"/>
          <w:sz w:val="24"/>
          <w:szCs w:val="24"/>
        </w:rPr>
        <w:t xml:space="preserve">- </w:t>
      </w:r>
      <w:r w:rsidRPr="003F1CE7">
        <w:rPr>
          <w:rFonts w:ascii="PT Astra Serif" w:hAnsi="PT Astra Serif" w:cs="Times New Roman"/>
          <w:sz w:val="24"/>
          <w:szCs w:val="24"/>
        </w:rPr>
        <w:t>Заключение экспертной комиссии (образец)</w:t>
      </w:r>
      <w:r w:rsidR="00D80541" w:rsidRPr="003F1CE7">
        <w:rPr>
          <w:rFonts w:ascii="PT Astra Serif" w:hAnsi="PT Astra Serif" w:cs="Times New Roman"/>
          <w:sz w:val="24"/>
          <w:szCs w:val="24"/>
        </w:rPr>
        <w:t>;</w:t>
      </w:r>
    </w:p>
    <w:p w:rsidR="00D80541" w:rsidRPr="003F1CE7" w:rsidRDefault="00D80541" w:rsidP="006D1B9B">
      <w:pPr>
        <w:pStyle w:val="a3"/>
        <w:tabs>
          <w:tab w:val="left" w:pos="0"/>
          <w:tab w:val="left" w:pos="142"/>
        </w:tabs>
        <w:spacing w:line="235" w:lineRule="auto"/>
        <w:ind w:right="-425" w:firstLine="567"/>
        <w:jc w:val="both"/>
        <w:rPr>
          <w:rFonts w:ascii="PT Astra Serif" w:hAnsi="PT Astra Serif" w:cs="Times New Roman"/>
          <w:sz w:val="24"/>
          <w:szCs w:val="24"/>
        </w:rPr>
      </w:pPr>
      <w:r w:rsidRPr="003F1CE7">
        <w:rPr>
          <w:rFonts w:ascii="PT Astra Serif" w:hAnsi="PT Astra Serif" w:cs="Times New Roman"/>
          <w:sz w:val="24"/>
          <w:szCs w:val="24"/>
        </w:rPr>
        <w:t>Приложение № 5 – Акт – приема передач Товара.</w:t>
      </w:r>
    </w:p>
    <w:p w:rsidR="000C6757" w:rsidRPr="003F1CE7" w:rsidRDefault="00B06A10" w:rsidP="00F43ED1">
      <w:pPr>
        <w:pStyle w:val="a3"/>
        <w:tabs>
          <w:tab w:val="left" w:pos="0"/>
          <w:tab w:val="left" w:pos="142"/>
        </w:tabs>
        <w:ind w:right="-427" w:firstLine="567"/>
        <w:jc w:val="center"/>
        <w:rPr>
          <w:rFonts w:ascii="PT Astra Serif" w:hAnsi="PT Astra Serif" w:cs="Times New Roman"/>
          <w:b/>
          <w:sz w:val="24"/>
          <w:szCs w:val="24"/>
        </w:rPr>
      </w:pPr>
      <w:r w:rsidRPr="003F1CE7">
        <w:rPr>
          <w:rFonts w:ascii="PT Astra Serif" w:hAnsi="PT Astra Serif" w:cs="Times New Roman"/>
          <w:b/>
          <w:sz w:val="24"/>
          <w:szCs w:val="24"/>
        </w:rPr>
        <w:t>13</w:t>
      </w:r>
      <w:r w:rsidR="000C6757" w:rsidRPr="003F1CE7">
        <w:rPr>
          <w:rFonts w:ascii="PT Astra Serif" w:hAnsi="PT Astra Serif" w:cs="Times New Roman"/>
          <w:b/>
          <w:sz w:val="24"/>
          <w:szCs w:val="24"/>
        </w:rPr>
        <w:t>. Адреса. Банковские реквизиты сторон и подписи сторон:</w:t>
      </w:r>
    </w:p>
    <w:tbl>
      <w:tblPr>
        <w:tblW w:w="9498" w:type="dxa"/>
        <w:tblInd w:w="108" w:type="dxa"/>
        <w:tblLayout w:type="fixed"/>
        <w:tblLook w:val="01E0"/>
      </w:tblPr>
      <w:tblGrid>
        <w:gridCol w:w="4678"/>
        <w:gridCol w:w="4820"/>
      </w:tblGrid>
      <w:tr w:rsidR="007E5AE0" w:rsidRPr="003F1CE7" w:rsidTr="00D80541">
        <w:trPr>
          <w:trHeight w:val="577"/>
        </w:trPr>
        <w:tc>
          <w:tcPr>
            <w:tcW w:w="4678" w:type="dxa"/>
          </w:tcPr>
          <w:p w:rsidR="00E96162" w:rsidRPr="003F1CE7" w:rsidRDefault="00E96162" w:rsidP="00E96162">
            <w:pPr>
              <w:tabs>
                <w:tab w:val="left" w:pos="426"/>
                <w:tab w:val="left" w:pos="993"/>
              </w:tabs>
              <w:rPr>
                <w:rFonts w:ascii="PT Astra Serif" w:hAnsi="PT Astra Serif"/>
                <w:b/>
              </w:rPr>
            </w:pPr>
            <w:r w:rsidRPr="003F1CE7">
              <w:rPr>
                <w:rFonts w:ascii="PT Astra Serif" w:hAnsi="PT Astra Serif"/>
                <w:b/>
              </w:rPr>
              <w:t>Государственный заказчик:</w:t>
            </w:r>
          </w:p>
          <w:p w:rsidR="00E96162" w:rsidRPr="003F1CE7" w:rsidRDefault="00527297" w:rsidP="00E96162">
            <w:pPr>
              <w:tabs>
                <w:tab w:val="left" w:pos="426"/>
                <w:tab w:val="left" w:pos="993"/>
              </w:tabs>
              <w:rPr>
                <w:rFonts w:ascii="PT Astra Serif" w:hAnsi="PT Astra Serif"/>
                <w:b/>
              </w:rPr>
            </w:pPr>
            <w:r w:rsidRPr="003F1CE7">
              <w:rPr>
                <w:rFonts w:ascii="PT Astra Serif" w:hAnsi="PT Astra Serif"/>
                <w:b/>
              </w:rPr>
              <w:t>ГУФСИН России</w:t>
            </w:r>
            <w:r w:rsidR="00865CD3">
              <w:rPr>
                <w:rFonts w:ascii="PT Astra Serif" w:hAnsi="PT Astra Serif"/>
                <w:b/>
              </w:rPr>
              <w:br/>
            </w:r>
            <w:r w:rsidRPr="003F1CE7">
              <w:rPr>
                <w:rFonts w:ascii="PT Astra Serif" w:hAnsi="PT Astra Serif"/>
                <w:b/>
              </w:rPr>
              <w:t xml:space="preserve">по </w:t>
            </w:r>
            <w:proofErr w:type="gramStart"/>
            <w:r w:rsidR="00E96162" w:rsidRPr="003F1CE7">
              <w:rPr>
                <w:rFonts w:ascii="PT Astra Serif" w:hAnsi="PT Astra Serif"/>
                <w:b/>
              </w:rPr>
              <w:t>г</w:t>
            </w:r>
            <w:proofErr w:type="gramEnd"/>
            <w:r w:rsidR="00E96162" w:rsidRPr="003F1CE7">
              <w:rPr>
                <w:rFonts w:ascii="PT Astra Serif" w:hAnsi="PT Astra Serif"/>
                <w:b/>
              </w:rPr>
              <w:t>. Санкт-Петербургу</w:t>
            </w:r>
            <w:r w:rsidR="00E96162" w:rsidRPr="003F1CE7">
              <w:rPr>
                <w:rFonts w:ascii="PT Astra Serif" w:hAnsi="PT Astra Serif"/>
                <w:b/>
              </w:rPr>
              <w:br/>
              <w:t>и Ленинградской области</w:t>
            </w:r>
          </w:p>
          <w:p w:rsidR="00E96162" w:rsidRPr="003F1CE7" w:rsidRDefault="00E96162" w:rsidP="00E96162">
            <w:pPr>
              <w:tabs>
                <w:tab w:val="left" w:pos="142"/>
                <w:tab w:val="left" w:pos="567"/>
              </w:tabs>
              <w:snapToGrid w:val="0"/>
              <w:contextualSpacing/>
              <w:rPr>
                <w:rFonts w:ascii="PT Astra Serif" w:hAnsi="PT Astra Serif"/>
                <w:u w:val="single"/>
              </w:rPr>
            </w:pPr>
            <w:r w:rsidRPr="003F1CE7">
              <w:rPr>
                <w:rFonts w:ascii="PT Astra Serif" w:hAnsi="PT Astra Serif"/>
              </w:rPr>
              <w:t>191123, Санкт-Петербург вн.тер.г. Муниципальный округ Литейный,</w:t>
            </w:r>
            <w:r w:rsidRPr="003F1CE7">
              <w:rPr>
                <w:rFonts w:ascii="PT Astra Serif" w:hAnsi="PT Astra Serif"/>
              </w:rPr>
              <w:br/>
              <w:t>ул. Захарьевская, дом 14, литера</w:t>
            </w:r>
            <w:proofErr w:type="gramStart"/>
            <w:r w:rsidRPr="003F1CE7">
              <w:rPr>
                <w:rFonts w:ascii="PT Astra Serif" w:hAnsi="PT Astra Serif"/>
              </w:rPr>
              <w:t xml:space="preserve"> Б</w:t>
            </w:r>
            <w:proofErr w:type="gramEnd"/>
            <w:r w:rsidRPr="003F1CE7">
              <w:rPr>
                <w:rFonts w:ascii="PT Astra Serif" w:hAnsi="PT Astra Serif"/>
              </w:rPr>
              <w:t>;</w:t>
            </w:r>
          </w:p>
          <w:p w:rsidR="00E96162" w:rsidRPr="003F1CE7" w:rsidRDefault="00E96162" w:rsidP="00E96162">
            <w:pPr>
              <w:tabs>
                <w:tab w:val="left" w:pos="142"/>
                <w:tab w:val="left" w:pos="426"/>
                <w:tab w:val="left" w:pos="567"/>
                <w:tab w:val="left" w:pos="993"/>
              </w:tabs>
              <w:rPr>
                <w:rFonts w:ascii="PT Astra Serif" w:hAnsi="PT Astra Serif"/>
              </w:rPr>
            </w:pPr>
            <w:r w:rsidRPr="003F1CE7">
              <w:rPr>
                <w:rFonts w:ascii="PT Astra Serif" w:hAnsi="PT Astra Serif"/>
              </w:rPr>
              <w:t>ИНН 7825046249; КПП 784101001</w:t>
            </w:r>
          </w:p>
          <w:p w:rsidR="00E96162" w:rsidRPr="003F1CE7" w:rsidRDefault="00E96162" w:rsidP="00E96162">
            <w:pPr>
              <w:tabs>
                <w:tab w:val="left" w:pos="142"/>
                <w:tab w:val="left" w:pos="426"/>
                <w:tab w:val="left" w:pos="567"/>
                <w:tab w:val="left" w:pos="993"/>
              </w:tabs>
              <w:rPr>
                <w:rFonts w:ascii="PT Astra Serif" w:hAnsi="PT Astra Serif"/>
              </w:rPr>
            </w:pPr>
            <w:r w:rsidRPr="003F1CE7">
              <w:rPr>
                <w:rFonts w:ascii="PT Astra Serif" w:hAnsi="PT Astra Serif"/>
              </w:rPr>
              <w:t>(ГУФСИН России по г. Санкт-Петербургу</w:t>
            </w:r>
            <w:r w:rsidRPr="003F1CE7">
              <w:rPr>
                <w:rFonts w:ascii="PT Astra Serif" w:hAnsi="PT Astra Serif"/>
              </w:rPr>
              <w:br/>
              <w:t>и Ленинградской области</w:t>
            </w:r>
          </w:p>
          <w:p w:rsidR="00E96162" w:rsidRPr="003F1CE7" w:rsidRDefault="00E96162" w:rsidP="00E96162">
            <w:pPr>
              <w:tabs>
                <w:tab w:val="left" w:pos="142"/>
                <w:tab w:val="left" w:pos="426"/>
                <w:tab w:val="left" w:pos="567"/>
                <w:tab w:val="left" w:pos="993"/>
              </w:tabs>
              <w:rPr>
                <w:rFonts w:ascii="PT Astra Serif" w:hAnsi="PT Astra Serif"/>
              </w:rPr>
            </w:pPr>
            <w:proofErr w:type="gramStart"/>
            <w:r w:rsidRPr="003F1CE7">
              <w:rPr>
                <w:rFonts w:ascii="PT Astra Serif" w:hAnsi="PT Astra Serif"/>
              </w:rPr>
              <w:t>л</w:t>
            </w:r>
            <w:proofErr w:type="gramEnd"/>
            <w:r w:rsidRPr="003F1CE7">
              <w:rPr>
                <w:rFonts w:ascii="PT Astra Serif" w:hAnsi="PT Astra Serif"/>
              </w:rPr>
              <w:t>/с 03 721 162 350)</w:t>
            </w:r>
          </w:p>
          <w:p w:rsidR="00E96162" w:rsidRPr="003F1CE7" w:rsidRDefault="00E96162" w:rsidP="00E96162">
            <w:pPr>
              <w:tabs>
                <w:tab w:val="left" w:pos="142"/>
                <w:tab w:val="left" w:pos="426"/>
                <w:tab w:val="left" w:pos="567"/>
                <w:tab w:val="left" w:pos="993"/>
              </w:tabs>
              <w:rPr>
                <w:rFonts w:ascii="PT Astra Serif" w:hAnsi="PT Astra Serif"/>
              </w:rPr>
            </w:pPr>
            <w:proofErr w:type="gramStart"/>
            <w:r w:rsidRPr="003F1CE7">
              <w:rPr>
                <w:rFonts w:ascii="PT Astra Serif" w:hAnsi="PT Astra Serif"/>
              </w:rPr>
              <w:t>Р</w:t>
            </w:r>
            <w:proofErr w:type="gramEnd"/>
            <w:r w:rsidRPr="003F1CE7">
              <w:rPr>
                <w:rFonts w:ascii="PT Astra Serif" w:hAnsi="PT Astra Serif"/>
              </w:rPr>
              <w:t>/с 03211643000000013225</w:t>
            </w:r>
          </w:p>
          <w:p w:rsidR="00E96162" w:rsidRPr="003F1CE7" w:rsidRDefault="00E96162" w:rsidP="00E96162">
            <w:pPr>
              <w:tabs>
                <w:tab w:val="left" w:pos="142"/>
                <w:tab w:val="left" w:pos="426"/>
                <w:tab w:val="left" w:pos="567"/>
                <w:tab w:val="left" w:pos="993"/>
              </w:tabs>
              <w:rPr>
                <w:rFonts w:ascii="PT Astra Serif" w:hAnsi="PT Astra Serif"/>
              </w:rPr>
            </w:pPr>
            <w:r w:rsidRPr="003F1CE7">
              <w:rPr>
                <w:rFonts w:ascii="PT Astra Serif" w:hAnsi="PT Astra Serif"/>
              </w:rPr>
              <w:t>БИК 012202102</w:t>
            </w:r>
          </w:p>
          <w:p w:rsidR="00E96162" w:rsidRPr="003F1CE7" w:rsidRDefault="00147D33" w:rsidP="00E96162">
            <w:pPr>
              <w:tabs>
                <w:tab w:val="left" w:pos="142"/>
                <w:tab w:val="left" w:pos="426"/>
                <w:tab w:val="left" w:pos="567"/>
                <w:tab w:val="left" w:pos="993"/>
              </w:tabs>
              <w:rPr>
                <w:rFonts w:ascii="PT Astra Serif" w:hAnsi="PT Astra Serif"/>
              </w:rPr>
            </w:pPr>
            <w:r w:rsidRPr="003F1CE7">
              <w:rPr>
                <w:rFonts w:ascii="PT Astra Serif" w:hAnsi="PT Astra Serif"/>
              </w:rPr>
              <w:t xml:space="preserve">ОКЦ№1 </w:t>
            </w:r>
            <w:r w:rsidR="00E96162" w:rsidRPr="003F1CE7">
              <w:rPr>
                <w:rFonts w:ascii="PT Astra Serif" w:hAnsi="PT Astra Serif"/>
              </w:rPr>
              <w:t>ВОЛГО-ВЯТСКО</w:t>
            </w:r>
            <w:r w:rsidRPr="003F1CE7">
              <w:rPr>
                <w:rFonts w:ascii="PT Astra Serif" w:hAnsi="PT Astra Serif"/>
              </w:rPr>
              <w:t>ГО</w:t>
            </w:r>
            <w:r w:rsidR="00E96162" w:rsidRPr="003F1CE7">
              <w:rPr>
                <w:rFonts w:ascii="PT Astra Serif" w:hAnsi="PT Astra Serif"/>
              </w:rPr>
              <w:t xml:space="preserve"> ГУ БАНКА </w:t>
            </w:r>
          </w:p>
          <w:p w:rsidR="00E96162" w:rsidRPr="003F1CE7" w:rsidRDefault="00E96162" w:rsidP="00E96162">
            <w:pPr>
              <w:tabs>
                <w:tab w:val="left" w:pos="142"/>
                <w:tab w:val="left" w:pos="426"/>
                <w:tab w:val="left" w:pos="567"/>
                <w:tab w:val="left" w:pos="993"/>
              </w:tabs>
              <w:rPr>
                <w:rFonts w:ascii="PT Astra Serif" w:hAnsi="PT Astra Serif"/>
              </w:rPr>
            </w:pPr>
            <w:r w:rsidRPr="003F1CE7">
              <w:rPr>
                <w:rFonts w:ascii="PT Astra Serif" w:hAnsi="PT Astra Serif"/>
              </w:rPr>
              <w:t>РОССИИ//УФК по Нижегородской области,</w:t>
            </w:r>
            <w:r w:rsidR="00865CD3">
              <w:rPr>
                <w:rFonts w:ascii="PT Astra Serif" w:hAnsi="PT Astra Serif"/>
              </w:rPr>
              <w:t xml:space="preserve"> </w:t>
            </w:r>
            <w:proofErr w:type="gramStart"/>
            <w:r w:rsidRPr="003F1CE7">
              <w:rPr>
                <w:rFonts w:ascii="PT Astra Serif" w:hAnsi="PT Astra Serif"/>
              </w:rPr>
              <w:t>г</w:t>
            </w:r>
            <w:proofErr w:type="gramEnd"/>
            <w:r w:rsidRPr="003F1CE7">
              <w:rPr>
                <w:rFonts w:ascii="PT Astra Serif" w:hAnsi="PT Astra Serif"/>
              </w:rPr>
              <w:t xml:space="preserve">. Нижний Новгород </w:t>
            </w:r>
          </w:p>
          <w:p w:rsidR="00E96162" w:rsidRPr="003F1CE7" w:rsidRDefault="00E96162" w:rsidP="00E96162">
            <w:pPr>
              <w:tabs>
                <w:tab w:val="left" w:pos="142"/>
                <w:tab w:val="left" w:pos="426"/>
                <w:tab w:val="left" w:pos="567"/>
                <w:tab w:val="left" w:pos="993"/>
              </w:tabs>
              <w:rPr>
                <w:rFonts w:ascii="PT Astra Serif" w:hAnsi="PT Astra Serif"/>
              </w:rPr>
            </w:pPr>
            <w:r w:rsidRPr="003F1CE7">
              <w:rPr>
                <w:rFonts w:ascii="PT Astra Serif" w:hAnsi="PT Astra Serif"/>
              </w:rPr>
              <w:t>Сч. № 40102810745370000024</w:t>
            </w:r>
          </w:p>
          <w:p w:rsidR="00E96162" w:rsidRPr="003F1CE7" w:rsidRDefault="00E96162" w:rsidP="00E96162">
            <w:pPr>
              <w:tabs>
                <w:tab w:val="left" w:pos="142"/>
                <w:tab w:val="left" w:pos="426"/>
                <w:tab w:val="left" w:pos="567"/>
                <w:tab w:val="left" w:pos="993"/>
              </w:tabs>
              <w:rPr>
                <w:rFonts w:ascii="PT Astra Serif" w:hAnsi="PT Astra Serif"/>
              </w:rPr>
            </w:pPr>
            <w:r w:rsidRPr="003F1CE7">
              <w:rPr>
                <w:rFonts w:ascii="PT Astra Serif" w:hAnsi="PT Astra Serif"/>
              </w:rPr>
              <w:t xml:space="preserve">ОКПО 08 555 507  </w:t>
            </w:r>
          </w:p>
          <w:p w:rsidR="00E96162" w:rsidRPr="003F1CE7" w:rsidRDefault="00E96162" w:rsidP="00E96162">
            <w:pPr>
              <w:tabs>
                <w:tab w:val="left" w:pos="142"/>
                <w:tab w:val="left" w:pos="426"/>
                <w:tab w:val="left" w:pos="567"/>
                <w:tab w:val="left" w:pos="993"/>
              </w:tabs>
              <w:rPr>
                <w:rFonts w:ascii="PT Astra Serif" w:hAnsi="PT Astra Serif"/>
              </w:rPr>
            </w:pPr>
            <w:r w:rsidRPr="003F1CE7">
              <w:rPr>
                <w:rFonts w:ascii="PT Astra Serif" w:hAnsi="PT Astra Serif"/>
              </w:rPr>
              <w:t xml:space="preserve">ОКОНХ 97 400  </w:t>
            </w:r>
          </w:p>
          <w:p w:rsidR="00E96162" w:rsidRPr="003F1CE7" w:rsidRDefault="00E96162" w:rsidP="00E96162">
            <w:pPr>
              <w:tabs>
                <w:tab w:val="left" w:pos="142"/>
                <w:tab w:val="left" w:pos="426"/>
                <w:tab w:val="left" w:pos="567"/>
                <w:tab w:val="left" w:pos="993"/>
              </w:tabs>
              <w:rPr>
                <w:rFonts w:ascii="PT Astra Serif" w:hAnsi="PT Astra Serif"/>
              </w:rPr>
            </w:pPr>
            <w:r w:rsidRPr="003F1CE7">
              <w:rPr>
                <w:rFonts w:ascii="PT Astra Serif" w:hAnsi="PT Astra Serif"/>
              </w:rPr>
              <w:t>ОКТМО 409.10.000</w:t>
            </w:r>
          </w:p>
          <w:p w:rsidR="00E96162" w:rsidRPr="003F1CE7" w:rsidRDefault="00E96162" w:rsidP="00E96162">
            <w:pPr>
              <w:tabs>
                <w:tab w:val="left" w:pos="142"/>
                <w:tab w:val="left" w:pos="426"/>
                <w:tab w:val="left" w:pos="567"/>
                <w:tab w:val="left" w:pos="993"/>
              </w:tabs>
              <w:rPr>
                <w:rFonts w:ascii="PT Astra Serif" w:hAnsi="PT Astra Serif"/>
              </w:rPr>
            </w:pPr>
            <w:r w:rsidRPr="003F1CE7">
              <w:rPr>
                <w:rFonts w:ascii="PT Astra Serif" w:hAnsi="PT Astra Serif"/>
              </w:rPr>
              <w:t>ОГРН 1027809233770</w:t>
            </w:r>
          </w:p>
          <w:p w:rsidR="00E96162" w:rsidRPr="003F1CE7" w:rsidRDefault="00E96162" w:rsidP="00E96162">
            <w:pPr>
              <w:tabs>
                <w:tab w:val="left" w:pos="426"/>
                <w:tab w:val="left" w:pos="993"/>
              </w:tabs>
              <w:rPr>
                <w:rFonts w:ascii="PT Astra Serif" w:hAnsi="PT Astra Serif"/>
              </w:rPr>
            </w:pPr>
            <w:r w:rsidRPr="003F1CE7">
              <w:rPr>
                <w:rFonts w:ascii="PT Astra Serif" w:hAnsi="PT Astra Serif"/>
              </w:rPr>
              <w:t>+7 (812) 578-90-80</w:t>
            </w:r>
          </w:p>
          <w:p w:rsidR="00024B55" w:rsidRPr="003F1CE7" w:rsidRDefault="00E96162" w:rsidP="00A05FC8">
            <w:pPr>
              <w:pStyle w:val="af6"/>
              <w:spacing w:after="0"/>
              <w:jc w:val="both"/>
              <w:rPr>
                <w:rFonts w:ascii="PT Astra Serif" w:hAnsi="PT Astra Serif"/>
                <w:color w:val="000000" w:themeColor="text1"/>
              </w:rPr>
            </w:pPr>
            <w:r w:rsidRPr="003F1CE7">
              <w:rPr>
                <w:rFonts w:ascii="PT Astra Serif" w:hAnsi="PT Astra Serif"/>
              </w:rPr>
              <w:t>Эл</w:t>
            </w:r>
            <w:proofErr w:type="gramStart"/>
            <w:r w:rsidRPr="003F1CE7">
              <w:rPr>
                <w:rFonts w:ascii="PT Astra Serif" w:hAnsi="PT Astra Serif"/>
              </w:rPr>
              <w:t>.</w:t>
            </w:r>
            <w:proofErr w:type="gramEnd"/>
            <w:r w:rsidRPr="003F1CE7">
              <w:rPr>
                <w:rFonts w:ascii="PT Astra Serif" w:hAnsi="PT Astra Serif"/>
              </w:rPr>
              <w:t xml:space="preserve"> </w:t>
            </w:r>
            <w:proofErr w:type="gramStart"/>
            <w:r w:rsidRPr="003F1CE7">
              <w:rPr>
                <w:rFonts w:ascii="PT Astra Serif" w:hAnsi="PT Astra Serif"/>
              </w:rPr>
              <w:t>п</w:t>
            </w:r>
            <w:proofErr w:type="gramEnd"/>
            <w:r w:rsidRPr="003F1CE7">
              <w:rPr>
                <w:rFonts w:ascii="PT Astra Serif" w:hAnsi="PT Astra Serif"/>
              </w:rPr>
              <w:t xml:space="preserve">очта </w:t>
            </w:r>
            <w:hyperlink r:id="rId14" w:history="1">
              <w:r w:rsidRPr="003F1CE7">
                <w:rPr>
                  <w:rStyle w:val="a8"/>
                  <w:rFonts w:ascii="PT Astra Serif" w:hAnsi="PT Astra Serif"/>
                  <w:color w:val="000000" w:themeColor="text1"/>
                  <w:u w:val="none"/>
                  <w:lang w:val="en-US"/>
                </w:rPr>
                <w:t>oto</w:t>
              </w:r>
              <w:r w:rsidRPr="003F1CE7">
                <w:rPr>
                  <w:rStyle w:val="a8"/>
                  <w:rFonts w:ascii="PT Astra Serif" w:hAnsi="PT Astra Serif"/>
                  <w:color w:val="000000" w:themeColor="text1"/>
                  <w:u w:val="none"/>
                </w:rPr>
                <w:t>@78.</w:t>
              </w:r>
              <w:r w:rsidRPr="003F1CE7">
                <w:rPr>
                  <w:rStyle w:val="a8"/>
                  <w:rFonts w:ascii="PT Astra Serif" w:hAnsi="PT Astra Serif"/>
                  <w:color w:val="000000" w:themeColor="text1"/>
                  <w:u w:val="none"/>
                  <w:lang w:val="en-US"/>
                </w:rPr>
                <w:t>fsin</w:t>
              </w:r>
              <w:r w:rsidRPr="003F1CE7">
                <w:rPr>
                  <w:rStyle w:val="a8"/>
                  <w:rFonts w:ascii="PT Astra Serif" w:hAnsi="PT Astra Serif"/>
                  <w:color w:val="000000" w:themeColor="text1"/>
                  <w:u w:val="none"/>
                </w:rPr>
                <w:t>.</w:t>
              </w:r>
              <w:r w:rsidRPr="003F1CE7">
                <w:rPr>
                  <w:rStyle w:val="a8"/>
                  <w:rFonts w:ascii="PT Astra Serif" w:hAnsi="PT Astra Serif"/>
                  <w:color w:val="000000" w:themeColor="text1"/>
                  <w:u w:val="none"/>
                  <w:lang w:val="en-US"/>
                </w:rPr>
                <w:t>gov</w:t>
              </w:r>
              <w:r w:rsidRPr="003F1CE7">
                <w:rPr>
                  <w:rStyle w:val="a8"/>
                  <w:rFonts w:ascii="PT Astra Serif" w:hAnsi="PT Astra Serif"/>
                  <w:color w:val="000000" w:themeColor="text1"/>
                  <w:u w:val="none"/>
                </w:rPr>
                <w:t>.</w:t>
              </w:r>
              <w:r w:rsidRPr="003F1CE7">
                <w:rPr>
                  <w:rStyle w:val="a8"/>
                  <w:rFonts w:ascii="PT Astra Serif" w:hAnsi="PT Astra Serif"/>
                  <w:color w:val="000000" w:themeColor="text1"/>
                  <w:u w:val="none"/>
                  <w:lang w:val="en-US"/>
                </w:rPr>
                <w:t>ru</w:t>
              </w:r>
            </w:hyperlink>
          </w:p>
          <w:p w:rsidR="007E5AE0" w:rsidRPr="003F1CE7" w:rsidRDefault="007E5AE0" w:rsidP="00372CE4">
            <w:pPr>
              <w:shd w:val="clear" w:color="auto" w:fill="FFFFFF" w:themeFill="background1"/>
              <w:tabs>
                <w:tab w:val="left" w:pos="709"/>
              </w:tabs>
              <w:ind w:right="-71"/>
              <w:rPr>
                <w:rFonts w:ascii="PT Astra Serif" w:hAnsi="PT Astra Serif"/>
              </w:rPr>
            </w:pPr>
            <w:r w:rsidRPr="003F1CE7">
              <w:rPr>
                <w:rFonts w:ascii="PT Astra Serif" w:hAnsi="PT Astra Serif"/>
              </w:rPr>
              <w:t xml:space="preserve">__________________ </w:t>
            </w:r>
            <w:r w:rsidR="00BC0D2A" w:rsidRPr="003F1CE7">
              <w:rPr>
                <w:rFonts w:ascii="PT Astra Serif" w:hAnsi="PT Astra Serif"/>
              </w:rPr>
              <w:t>/____________/</w:t>
            </w:r>
          </w:p>
          <w:p w:rsidR="007E5AE0" w:rsidRPr="003F1CE7" w:rsidRDefault="007E5AE0" w:rsidP="00372CE4">
            <w:pPr>
              <w:pStyle w:val="4"/>
              <w:shd w:val="clear" w:color="auto" w:fill="FFFFFF" w:themeFill="background1"/>
              <w:spacing w:line="240" w:lineRule="auto"/>
              <w:ind w:right="132" w:firstLine="0"/>
              <w:contextualSpacing/>
              <w:jc w:val="left"/>
              <w:rPr>
                <w:rFonts w:ascii="PT Astra Serif" w:hAnsi="PT Astra Serif"/>
                <w:szCs w:val="24"/>
              </w:rPr>
            </w:pPr>
            <w:r w:rsidRPr="003F1CE7">
              <w:rPr>
                <w:rFonts w:ascii="PT Astra Serif" w:hAnsi="PT Astra Serif"/>
                <w:szCs w:val="24"/>
              </w:rPr>
              <w:t>М.П.</w:t>
            </w:r>
          </w:p>
        </w:tc>
        <w:tc>
          <w:tcPr>
            <w:tcW w:w="4820" w:type="dxa"/>
          </w:tcPr>
          <w:p w:rsidR="00634273" w:rsidRPr="003F1CE7" w:rsidRDefault="00E064FD" w:rsidP="008427F8">
            <w:pPr>
              <w:pStyle w:val="FR1"/>
              <w:shd w:val="clear" w:color="auto" w:fill="FFFFFF" w:themeFill="background1"/>
              <w:tabs>
                <w:tab w:val="left" w:pos="598"/>
                <w:tab w:val="center" w:pos="2427"/>
              </w:tabs>
              <w:spacing w:before="0"/>
              <w:ind w:right="-108"/>
              <w:contextualSpacing/>
              <w:rPr>
                <w:rFonts w:ascii="PT Astra Serif" w:hAnsi="PT Astra Serif"/>
                <w:noProof/>
                <w:sz w:val="24"/>
                <w:szCs w:val="24"/>
              </w:rPr>
            </w:pPr>
            <w:r w:rsidRPr="003F1CE7">
              <w:rPr>
                <w:rFonts w:ascii="PT Astra Serif" w:hAnsi="PT Astra Serif"/>
                <w:noProof/>
                <w:sz w:val="24"/>
                <w:szCs w:val="24"/>
              </w:rPr>
              <w:t>Поставщик:</w:t>
            </w:r>
          </w:p>
          <w:p w:rsidR="0066787C" w:rsidRPr="003F1CE7" w:rsidRDefault="00B91A47" w:rsidP="00BC0D2A">
            <w:pPr>
              <w:pStyle w:val="FR1"/>
              <w:shd w:val="clear" w:color="auto" w:fill="FFFFFF" w:themeFill="background1"/>
              <w:ind w:right="-71"/>
              <w:contextualSpacing/>
              <w:jc w:val="both"/>
              <w:rPr>
                <w:rFonts w:ascii="PT Astra Serif" w:hAnsi="PT Astra Serif"/>
                <w:sz w:val="24"/>
                <w:szCs w:val="24"/>
              </w:rPr>
            </w:pPr>
            <w:r w:rsidRPr="003F1CE7">
              <w:rPr>
                <w:rFonts w:ascii="PT Astra Serif" w:hAnsi="PT Astra Serif"/>
                <w:sz w:val="24"/>
                <w:szCs w:val="24"/>
              </w:rPr>
              <w:t xml:space="preserve"> </w:t>
            </w:r>
          </w:p>
          <w:p w:rsidR="00BC0D2A" w:rsidRPr="003F1CE7" w:rsidRDefault="00724B83" w:rsidP="00724B83">
            <w:pPr>
              <w:pStyle w:val="FR1"/>
              <w:shd w:val="clear" w:color="auto" w:fill="FFFFFF" w:themeFill="background1"/>
              <w:tabs>
                <w:tab w:val="left" w:pos="1230"/>
              </w:tabs>
              <w:ind w:right="-71"/>
              <w:contextualSpacing/>
              <w:jc w:val="both"/>
              <w:rPr>
                <w:rFonts w:ascii="PT Astra Serif" w:hAnsi="PT Astra Serif"/>
                <w:sz w:val="24"/>
                <w:szCs w:val="24"/>
              </w:rPr>
            </w:pPr>
            <w:r w:rsidRPr="003F1CE7">
              <w:rPr>
                <w:rFonts w:ascii="PT Astra Serif" w:hAnsi="PT Astra Serif"/>
                <w:sz w:val="24"/>
                <w:szCs w:val="24"/>
              </w:rPr>
              <w:tab/>
            </w:r>
          </w:p>
          <w:p w:rsidR="00BC0D2A" w:rsidRPr="003F1CE7" w:rsidRDefault="00BC0D2A" w:rsidP="00BC0D2A">
            <w:pPr>
              <w:pStyle w:val="FR1"/>
              <w:shd w:val="clear" w:color="auto" w:fill="FFFFFF" w:themeFill="background1"/>
              <w:ind w:right="-71"/>
              <w:contextualSpacing/>
              <w:jc w:val="both"/>
              <w:rPr>
                <w:rFonts w:ascii="PT Astra Serif" w:hAnsi="PT Astra Serif"/>
                <w:sz w:val="24"/>
                <w:szCs w:val="24"/>
              </w:rPr>
            </w:pPr>
          </w:p>
          <w:p w:rsidR="00BC0D2A" w:rsidRPr="003F1CE7" w:rsidRDefault="00BC0D2A" w:rsidP="00BC0D2A">
            <w:pPr>
              <w:pStyle w:val="FR1"/>
              <w:shd w:val="clear" w:color="auto" w:fill="FFFFFF" w:themeFill="background1"/>
              <w:ind w:right="-71"/>
              <w:contextualSpacing/>
              <w:jc w:val="both"/>
              <w:rPr>
                <w:rFonts w:ascii="PT Astra Serif" w:hAnsi="PT Astra Serif"/>
                <w:sz w:val="24"/>
                <w:szCs w:val="24"/>
              </w:rPr>
            </w:pPr>
          </w:p>
          <w:p w:rsidR="00BC0D2A" w:rsidRPr="003F1CE7" w:rsidRDefault="00BC0D2A" w:rsidP="00BC0D2A">
            <w:pPr>
              <w:pStyle w:val="FR1"/>
              <w:shd w:val="clear" w:color="auto" w:fill="FFFFFF" w:themeFill="background1"/>
              <w:ind w:right="-71"/>
              <w:contextualSpacing/>
              <w:jc w:val="both"/>
              <w:rPr>
                <w:rFonts w:ascii="PT Astra Serif" w:hAnsi="PT Astra Serif"/>
                <w:sz w:val="24"/>
                <w:szCs w:val="24"/>
              </w:rPr>
            </w:pPr>
          </w:p>
          <w:p w:rsidR="00BC0D2A" w:rsidRPr="003F1CE7" w:rsidRDefault="00BC0D2A" w:rsidP="00BC0D2A">
            <w:pPr>
              <w:pStyle w:val="FR1"/>
              <w:shd w:val="clear" w:color="auto" w:fill="FFFFFF" w:themeFill="background1"/>
              <w:ind w:right="-71"/>
              <w:contextualSpacing/>
              <w:jc w:val="both"/>
              <w:rPr>
                <w:rFonts w:ascii="PT Astra Serif" w:hAnsi="PT Astra Serif"/>
                <w:sz w:val="24"/>
                <w:szCs w:val="24"/>
              </w:rPr>
            </w:pPr>
          </w:p>
          <w:p w:rsidR="00BC0D2A" w:rsidRPr="003F1CE7" w:rsidRDefault="00BC0D2A" w:rsidP="00BC0D2A">
            <w:pPr>
              <w:pStyle w:val="FR1"/>
              <w:shd w:val="clear" w:color="auto" w:fill="FFFFFF" w:themeFill="background1"/>
              <w:ind w:right="-71"/>
              <w:contextualSpacing/>
              <w:jc w:val="both"/>
              <w:rPr>
                <w:rFonts w:ascii="PT Astra Serif" w:hAnsi="PT Astra Serif"/>
                <w:sz w:val="24"/>
                <w:szCs w:val="24"/>
              </w:rPr>
            </w:pPr>
          </w:p>
          <w:p w:rsidR="00BC0D2A" w:rsidRPr="003F1CE7" w:rsidRDefault="00BC0D2A" w:rsidP="00BC0D2A">
            <w:pPr>
              <w:pStyle w:val="FR1"/>
              <w:shd w:val="clear" w:color="auto" w:fill="FFFFFF" w:themeFill="background1"/>
              <w:ind w:right="-71"/>
              <w:contextualSpacing/>
              <w:jc w:val="both"/>
              <w:rPr>
                <w:rFonts w:ascii="PT Astra Serif" w:hAnsi="PT Astra Serif"/>
                <w:sz w:val="24"/>
                <w:szCs w:val="24"/>
              </w:rPr>
            </w:pPr>
          </w:p>
          <w:p w:rsidR="00BC0D2A" w:rsidRPr="003F1CE7" w:rsidRDefault="00BC0D2A" w:rsidP="00BC0D2A">
            <w:pPr>
              <w:pStyle w:val="FR1"/>
              <w:shd w:val="clear" w:color="auto" w:fill="FFFFFF" w:themeFill="background1"/>
              <w:ind w:right="-71"/>
              <w:contextualSpacing/>
              <w:jc w:val="both"/>
              <w:rPr>
                <w:rFonts w:ascii="PT Astra Serif" w:hAnsi="PT Astra Serif"/>
                <w:sz w:val="24"/>
                <w:szCs w:val="24"/>
              </w:rPr>
            </w:pPr>
          </w:p>
          <w:p w:rsidR="00BC0D2A" w:rsidRPr="003F1CE7" w:rsidRDefault="00BC0D2A" w:rsidP="00BC0D2A">
            <w:pPr>
              <w:pStyle w:val="FR1"/>
              <w:shd w:val="clear" w:color="auto" w:fill="FFFFFF" w:themeFill="background1"/>
              <w:ind w:right="-71"/>
              <w:contextualSpacing/>
              <w:jc w:val="both"/>
              <w:rPr>
                <w:rFonts w:ascii="PT Astra Serif" w:hAnsi="PT Astra Serif"/>
                <w:sz w:val="24"/>
                <w:szCs w:val="24"/>
              </w:rPr>
            </w:pPr>
          </w:p>
          <w:p w:rsidR="00BC0D2A" w:rsidRPr="003F1CE7" w:rsidRDefault="00BC0D2A" w:rsidP="00BC0D2A">
            <w:pPr>
              <w:pStyle w:val="FR1"/>
              <w:shd w:val="clear" w:color="auto" w:fill="FFFFFF" w:themeFill="background1"/>
              <w:ind w:right="-71"/>
              <w:contextualSpacing/>
              <w:jc w:val="both"/>
              <w:rPr>
                <w:rFonts w:ascii="PT Astra Serif" w:hAnsi="PT Astra Serif"/>
                <w:sz w:val="24"/>
                <w:szCs w:val="24"/>
              </w:rPr>
            </w:pPr>
          </w:p>
          <w:p w:rsidR="00BC0D2A" w:rsidRPr="003F1CE7" w:rsidRDefault="00BC0D2A" w:rsidP="00BC0D2A">
            <w:pPr>
              <w:pStyle w:val="FR1"/>
              <w:shd w:val="clear" w:color="auto" w:fill="FFFFFF" w:themeFill="background1"/>
              <w:ind w:right="-71"/>
              <w:contextualSpacing/>
              <w:jc w:val="both"/>
              <w:rPr>
                <w:rFonts w:ascii="PT Astra Serif" w:hAnsi="PT Astra Serif"/>
                <w:sz w:val="24"/>
                <w:szCs w:val="24"/>
              </w:rPr>
            </w:pPr>
          </w:p>
          <w:p w:rsidR="00BC0D2A" w:rsidRPr="003F1CE7" w:rsidRDefault="00BC0D2A" w:rsidP="00BC0D2A">
            <w:pPr>
              <w:pStyle w:val="FR1"/>
              <w:shd w:val="clear" w:color="auto" w:fill="FFFFFF" w:themeFill="background1"/>
              <w:ind w:right="-71"/>
              <w:contextualSpacing/>
              <w:jc w:val="both"/>
              <w:rPr>
                <w:rFonts w:ascii="PT Astra Serif" w:hAnsi="PT Astra Serif"/>
                <w:sz w:val="24"/>
                <w:szCs w:val="24"/>
              </w:rPr>
            </w:pPr>
          </w:p>
          <w:p w:rsidR="00BC0D2A" w:rsidRPr="003F1CE7" w:rsidRDefault="00BC0D2A" w:rsidP="00BC0D2A">
            <w:pPr>
              <w:pStyle w:val="FR1"/>
              <w:shd w:val="clear" w:color="auto" w:fill="FFFFFF" w:themeFill="background1"/>
              <w:ind w:right="-71"/>
              <w:contextualSpacing/>
              <w:jc w:val="both"/>
              <w:rPr>
                <w:rFonts w:ascii="PT Astra Serif" w:hAnsi="PT Astra Serif"/>
                <w:sz w:val="24"/>
                <w:szCs w:val="24"/>
              </w:rPr>
            </w:pPr>
          </w:p>
          <w:p w:rsidR="00BC0D2A" w:rsidRPr="003F1CE7" w:rsidRDefault="00BC0D2A" w:rsidP="00BC0D2A">
            <w:pPr>
              <w:pStyle w:val="FR1"/>
              <w:shd w:val="clear" w:color="auto" w:fill="FFFFFF" w:themeFill="background1"/>
              <w:ind w:right="-71"/>
              <w:contextualSpacing/>
              <w:jc w:val="both"/>
              <w:rPr>
                <w:rFonts w:ascii="PT Astra Serif" w:hAnsi="PT Astra Serif"/>
                <w:sz w:val="24"/>
                <w:szCs w:val="24"/>
              </w:rPr>
            </w:pPr>
          </w:p>
          <w:p w:rsidR="00BC0D2A" w:rsidRPr="003F1CE7" w:rsidRDefault="00BC0D2A" w:rsidP="00BC0D2A">
            <w:pPr>
              <w:pStyle w:val="FR1"/>
              <w:shd w:val="clear" w:color="auto" w:fill="FFFFFF" w:themeFill="background1"/>
              <w:ind w:right="-71"/>
              <w:contextualSpacing/>
              <w:jc w:val="both"/>
              <w:rPr>
                <w:rFonts w:ascii="PT Astra Serif" w:hAnsi="PT Astra Serif"/>
                <w:sz w:val="24"/>
                <w:szCs w:val="24"/>
              </w:rPr>
            </w:pPr>
          </w:p>
          <w:p w:rsidR="00BC0D2A" w:rsidRPr="003F1CE7" w:rsidRDefault="00BC0D2A" w:rsidP="00BC0D2A">
            <w:pPr>
              <w:pStyle w:val="FR1"/>
              <w:shd w:val="clear" w:color="auto" w:fill="FFFFFF" w:themeFill="background1"/>
              <w:ind w:right="-71"/>
              <w:contextualSpacing/>
              <w:jc w:val="both"/>
              <w:rPr>
                <w:rFonts w:ascii="PT Astra Serif" w:hAnsi="PT Astra Serif"/>
                <w:sz w:val="24"/>
                <w:szCs w:val="24"/>
              </w:rPr>
            </w:pPr>
          </w:p>
          <w:p w:rsidR="003F1CE7" w:rsidRPr="003F1CE7" w:rsidRDefault="003F1CE7" w:rsidP="00BC0D2A">
            <w:pPr>
              <w:pStyle w:val="FR1"/>
              <w:shd w:val="clear" w:color="auto" w:fill="FFFFFF" w:themeFill="background1"/>
              <w:ind w:right="-71"/>
              <w:contextualSpacing/>
              <w:jc w:val="both"/>
              <w:rPr>
                <w:rFonts w:ascii="PT Astra Serif" w:hAnsi="PT Astra Serif"/>
                <w:sz w:val="24"/>
                <w:szCs w:val="24"/>
              </w:rPr>
            </w:pPr>
          </w:p>
          <w:p w:rsidR="003F1CE7" w:rsidRPr="003F1CE7" w:rsidRDefault="003F1CE7" w:rsidP="00BC0D2A">
            <w:pPr>
              <w:pStyle w:val="FR1"/>
              <w:shd w:val="clear" w:color="auto" w:fill="FFFFFF" w:themeFill="background1"/>
              <w:ind w:right="-71"/>
              <w:contextualSpacing/>
              <w:jc w:val="both"/>
              <w:rPr>
                <w:rFonts w:ascii="PT Astra Serif" w:hAnsi="PT Astra Serif"/>
                <w:sz w:val="24"/>
                <w:szCs w:val="24"/>
              </w:rPr>
            </w:pPr>
          </w:p>
          <w:p w:rsidR="002D5D79" w:rsidRDefault="002D5D79" w:rsidP="000248CF">
            <w:pPr>
              <w:pStyle w:val="FR1"/>
              <w:shd w:val="clear" w:color="auto" w:fill="FFFFFF" w:themeFill="background1"/>
              <w:spacing w:before="0"/>
              <w:ind w:right="-71"/>
              <w:contextualSpacing/>
              <w:jc w:val="both"/>
              <w:rPr>
                <w:rFonts w:ascii="PT Astra Serif" w:hAnsi="PT Astra Serif"/>
                <w:b w:val="0"/>
                <w:sz w:val="24"/>
                <w:szCs w:val="24"/>
              </w:rPr>
            </w:pPr>
          </w:p>
          <w:p w:rsidR="003F1CE7" w:rsidRPr="003F1CE7" w:rsidRDefault="003F1CE7" w:rsidP="000248CF">
            <w:pPr>
              <w:pStyle w:val="FR1"/>
              <w:shd w:val="clear" w:color="auto" w:fill="FFFFFF" w:themeFill="background1"/>
              <w:spacing w:before="0"/>
              <w:ind w:right="-71"/>
              <w:contextualSpacing/>
              <w:jc w:val="both"/>
              <w:rPr>
                <w:rFonts w:ascii="PT Astra Serif" w:hAnsi="PT Astra Serif"/>
                <w:b w:val="0"/>
                <w:sz w:val="24"/>
                <w:szCs w:val="24"/>
              </w:rPr>
            </w:pPr>
          </w:p>
          <w:p w:rsidR="0073785F" w:rsidRPr="003F1CE7" w:rsidRDefault="0073785F" w:rsidP="000248CF">
            <w:pPr>
              <w:pStyle w:val="FR1"/>
              <w:shd w:val="clear" w:color="auto" w:fill="FFFFFF" w:themeFill="background1"/>
              <w:spacing w:before="0"/>
              <w:ind w:right="-71"/>
              <w:contextualSpacing/>
              <w:jc w:val="both"/>
              <w:rPr>
                <w:rFonts w:ascii="PT Astra Serif" w:hAnsi="PT Astra Serif"/>
                <w:b w:val="0"/>
                <w:sz w:val="24"/>
                <w:szCs w:val="24"/>
              </w:rPr>
            </w:pPr>
          </w:p>
          <w:p w:rsidR="000248CF" w:rsidRPr="003F1CE7" w:rsidRDefault="000248CF" w:rsidP="000248CF">
            <w:pPr>
              <w:pStyle w:val="FR1"/>
              <w:shd w:val="clear" w:color="auto" w:fill="FFFFFF" w:themeFill="background1"/>
              <w:spacing w:before="0"/>
              <w:ind w:right="-71"/>
              <w:contextualSpacing/>
              <w:jc w:val="both"/>
              <w:rPr>
                <w:rFonts w:ascii="PT Astra Serif" w:hAnsi="PT Astra Serif"/>
                <w:b w:val="0"/>
                <w:sz w:val="24"/>
                <w:szCs w:val="24"/>
              </w:rPr>
            </w:pPr>
            <w:r w:rsidRPr="003F1CE7">
              <w:rPr>
                <w:rFonts w:ascii="PT Astra Serif" w:hAnsi="PT Astra Serif"/>
                <w:b w:val="0"/>
                <w:sz w:val="24"/>
                <w:szCs w:val="24"/>
              </w:rPr>
              <w:t>_____________</w:t>
            </w:r>
            <w:r w:rsidR="00761113" w:rsidRPr="003F1CE7">
              <w:rPr>
                <w:rFonts w:ascii="PT Astra Serif" w:hAnsi="PT Astra Serif"/>
                <w:b w:val="0"/>
                <w:sz w:val="24"/>
                <w:szCs w:val="24"/>
              </w:rPr>
              <w:t>________</w:t>
            </w:r>
            <w:r w:rsidR="006A7CFA" w:rsidRPr="003F1CE7">
              <w:rPr>
                <w:rFonts w:ascii="PT Astra Serif" w:hAnsi="PT Astra Serif"/>
                <w:b w:val="0"/>
                <w:sz w:val="24"/>
                <w:szCs w:val="24"/>
              </w:rPr>
              <w:t xml:space="preserve"> </w:t>
            </w:r>
            <w:r w:rsidR="00BC0D2A" w:rsidRPr="003F1CE7">
              <w:rPr>
                <w:rFonts w:ascii="PT Astra Serif" w:hAnsi="PT Astra Serif"/>
                <w:b w:val="0"/>
                <w:sz w:val="24"/>
                <w:szCs w:val="24"/>
              </w:rPr>
              <w:t>/_____________/</w:t>
            </w:r>
          </w:p>
          <w:p w:rsidR="007E5AE0" w:rsidRPr="003F1CE7" w:rsidRDefault="000248CF" w:rsidP="000248CF">
            <w:pPr>
              <w:shd w:val="clear" w:color="auto" w:fill="FFFFFF" w:themeFill="background1"/>
              <w:rPr>
                <w:rFonts w:ascii="PT Astra Serif" w:hAnsi="PT Astra Serif"/>
                <w:snapToGrid w:val="0"/>
              </w:rPr>
            </w:pPr>
            <w:r w:rsidRPr="003F1CE7">
              <w:rPr>
                <w:rFonts w:ascii="PT Astra Serif" w:hAnsi="PT Astra Serif"/>
              </w:rPr>
              <w:t>М.П.</w:t>
            </w:r>
          </w:p>
        </w:tc>
      </w:tr>
    </w:tbl>
    <w:p w:rsidR="00E939F1" w:rsidRPr="003F1CE7" w:rsidRDefault="00E939F1" w:rsidP="00C02B70">
      <w:pPr>
        <w:pStyle w:val="a3"/>
        <w:ind w:firstLine="426"/>
        <w:jc w:val="both"/>
        <w:rPr>
          <w:rFonts w:ascii="PT Astra Serif" w:hAnsi="PT Astra Serif" w:cs="Times New Roman"/>
          <w:sz w:val="24"/>
          <w:szCs w:val="24"/>
        </w:rPr>
        <w:sectPr w:rsidR="00E939F1" w:rsidRPr="003F1CE7" w:rsidSect="000F425C">
          <w:pgSz w:w="11906" w:h="16838"/>
          <w:pgMar w:top="1134" w:right="1134" w:bottom="993" w:left="1701" w:header="709" w:footer="709" w:gutter="0"/>
          <w:cols w:space="708"/>
          <w:docGrid w:linePitch="360"/>
        </w:sectPr>
      </w:pPr>
    </w:p>
    <w:p w:rsidR="00655EE6" w:rsidRPr="003F1CE7" w:rsidRDefault="00C65BD3" w:rsidP="00655EE6">
      <w:pPr>
        <w:pStyle w:val="a3"/>
        <w:ind w:firstLine="426"/>
        <w:jc w:val="right"/>
        <w:rPr>
          <w:rFonts w:ascii="PT Astra Serif" w:hAnsi="PT Astra Serif" w:cs="Times New Roman"/>
          <w:sz w:val="24"/>
          <w:szCs w:val="24"/>
        </w:rPr>
      </w:pPr>
      <w:r w:rsidRPr="003F1CE7">
        <w:rPr>
          <w:rFonts w:ascii="PT Astra Serif" w:hAnsi="PT Astra Serif" w:cs="Times New Roman"/>
          <w:sz w:val="24"/>
          <w:szCs w:val="24"/>
        </w:rPr>
        <w:lastRenderedPageBreak/>
        <w:t xml:space="preserve">                                                                                                                                                                             </w:t>
      </w:r>
      <w:r w:rsidR="00655EE6" w:rsidRPr="003F1CE7">
        <w:rPr>
          <w:rFonts w:ascii="PT Astra Serif" w:hAnsi="PT Astra Serif" w:cs="Times New Roman"/>
          <w:sz w:val="24"/>
          <w:szCs w:val="24"/>
        </w:rPr>
        <w:t xml:space="preserve">Приложение № 1 </w:t>
      </w:r>
    </w:p>
    <w:p w:rsidR="00655EE6" w:rsidRPr="003F1CE7" w:rsidRDefault="00655EE6" w:rsidP="00655EE6">
      <w:pPr>
        <w:pStyle w:val="a3"/>
        <w:ind w:firstLine="426"/>
        <w:jc w:val="right"/>
        <w:rPr>
          <w:rFonts w:ascii="PT Astra Serif" w:hAnsi="PT Astra Serif" w:cs="Times New Roman"/>
          <w:sz w:val="24"/>
          <w:szCs w:val="24"/>
        </w:rPr>
      </w:pPr>
      <w:r w:rsidRPr="003F1CE7">
        <w:rPr>
          <w:rFonts w:ascii="PT Astra Serif" w:hAnsi="PT Astra Serif" w:cs="Times New Roman"/>
          <w:sz w:val="24"/>
          <w:szCs w:val="24"/>
        </w:rPr>
        <w:t>к Государственному контракту</w:t>
      </w:r>
    </w:p>
    <w:p w:rsidR="00655EE6" w:rsidRPr="003F1CE7" w:rsidRDefault="00655EE6" w:rsidP="00655EE6">
      <w:pPr>
        <w:pStyle w:val="a3"/>
        <w:ind w:firstLine="426"/>
        <w:jc w:val="right"/>
        <w:rPr>
          <w:rFonts w:ascii="PT Astra Serif" w:hAnsi="PT Astra Serif" w:cs="Times New Roman"/>
          <w:sz w:val="24"/>
          <w:szCs w:val="24"/>
        </w:rPr>
      </w:pPr>
      <w:r w:rsidRPr="003F1CE7">
        <w:rPr>
          <w:rFonts w:ascii="PT Astra Serif" w:hAnsi="PT Astra Serif" w:cs="Times New Roman"/>
          <w:sz w:val="24"/>
          <w:szCs w:val="24"/>
        </w:rPr>
        <w:t xml:space="preserve">от «____» ______________ 2026 г. </w:t>
      </w:r>
    </w:p>
    <w:p w:rsidR="00655EE6" w:rsidRPr="003F1CE7" w:rsidRDefault="00655EE6" w:rsidP="00655EE6">
      <w:pPr>
        <w:pStyle w:val="a3"/>
        <w:ind w:firstLine="426"/>
        <w:jc w:val="right"/>
        <w:rPr>
          <w:rFonts w:ascii="PT Astra Serif" w:hAnsi="PT Astra Serif" w:cs="Times New Roman"/>
          <w:sz w:val="24"/>
          <w:szCs w:val="24"/>
        </w:rPr>
      </w:pPr>
      <w:r w:rsidRPr="003F1CE7">
        <w:rPr>
          <w:rFonts w:ascii="PT Astra Serif" w:hAnsi="PT Astra Serif" w:cs="Times New Roman"/>
          <w:color w:val="000000"/>
          <w:sz w:val="25"/>
          <w:szCs w:val="25"/>
        </w:rPr>
        <w:t>№ 2626320</w:t>
      </w:r>
      <w:r w:rsidR="00300C59" w:rsidRPr="003F1CE7">
        <w:rPr>
          <w:rFonts w:ascii="PT Astra Serif" w:hAnsi="PT Astra Serif" w:cs="Times New Roman"/>
          <w:color w:val="000000"/>
          <w:sz w:val="25"/>
          <w:szCs w:val="25"/>
        </w:rPr>
        <w:t>9</w:t>
      </w:r>
      <w:r w:rsidR="006251DC" w:rsidRPr="003F1CE7">
        <w:rPr>
          <w:rFonts w:ascii="PT Astra Serif" w:hAnsi="PT Astra Serif" w:cs="Times New Roman"/>
          <w:color w:val="000000"/>
          <w:sz w:val="25"/>
          <w:szCs w:val="25"/>
        </w:rPr>
        <w:t>_</w:t>
      </w:r>
      <w:r w:rsidRPr="003F1CE7">
        <w:rPr>
          <w:rFonts w:ascii="PT Astra Serif" w:hAnsi="PT Astra Serif" w:cs="Times New Roman"/>
          <w:color w:val="000000"/>
          <w:sz w:val="25"/>
          <w:szCs w:val="25"/>
        </w:rPr>
        <w:t>______2001721000018/_____</w:t>
      </w:r>
    </w:p>
    <w:p w:rsidR="00321312" w:rsidRPr="003F1CE7" w:rsidRDefault="00321312" w:rsidP="00655EE6">
      <w:pPr>
        <w:pStyle w:val="a3"/>
        <w:ind w:firstLine="426"/>
        <w:jc w:val="right"/>
        <w:rPr>
          <w:rFonts w:ascii="PT Astra Serif" w:hAnsi="PT Astra Serif" w:cs="Times New Roman"/>
          <w:sz w:val="24"/>
          <w:szCs w:val="24"/>
        </w:rPr>
      </w:pPr>
    </w:p>
    <w:p w:rsidR="00E50EFF" w:rsidRDefault="009D7D77" w:rsidP="00E50EFF">
      <w:pPr>
        <w:pStyle w:val="a3"/>
        <w:shd w:val="clear" w:color="auto" w:fill="FFFFFF" w:themeFill="background1"/>
        <w:jc w:val="center"/>
        <w:rPr>
          <w:rFonts w:ascii="PT Astra Serif" w:hAnsi="PT Astra Serif" w:cs="Times New Roman"/>
          <w:b/>
          <w:sz w:val="24"/>
          <w:szCs w:val="24"/>
        </w:rPr>
      </w:pPr>
      <w:bookmarkStart w:id="6" w:name="P326"/>
      <w:bookmarkEnd w:id="6"/>
      <w:r w:rsidRPr="003F1CE7">
        <w:rPr>
          <w:rFonts w:ascii="PT Astra Serif" w:hAnsi="PT Astra Serif" w:cs="Times New Roman"/>
          <w:b/>
          <w:sz w:val="24"/>
          <w:szCs w:val="24"/>
        </w:rPr>
        <w:t>Спецификация</w:t>
      </w:r>
    </w:p>
    <w:p w:rsidR="003F1CE7" w:rsidRPr="003F1CE7" w:rsidRDefault="003F1CE7" w:rsidP="00E50EFF">
      <w:pPr>
        <w:pStyle w:val="a3"/>
        <w:shd w:val="clear" w:color="auto" w:fill="FFFFFF" w:themeFill="background1"/>
        <w:jc w:val="center"/>
        <w:rPr>
          <w:rFonts w:ascii="PT Astra Serif" w:hAnsi="PT Astra Serif" w:cs="Times New Roman"/>
          <w:b/>
          <w:sz w:val="24"/>
          <w:szCs w:val="24"/>
        </w:rPr>
      </w:pPr>
    </w:p>
    <w:tbl>
      <w:tblPr>
        <w:tblW w:w="144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8"/>
        <w:gridCol w:w="2551"/>
        <w:gridCol w:w="1275"/>
        <w:gridCol w:w="710"/>
        <w:gridCol w:w="992"/>
        <w:gridCol w:w="2126"/>
        <w:gridCol w:w="1985"/>
        <w:gridCol w:w="1985"/>
      </w:tblGrid>
      <w:tr w:rsidR="006B2A9C" w:rsidRPr="003F1CE7" w:rsidTr="0039488E">
        <w:trPr>
          <w:trHeight w:val="1229"/>
        </w:trPr>
        <w:tc>
          <w:tcPr>
            <w:tcW w:w="567" w:type="dxa"/>
            <w:vAlign w:val="center"/>
          </w:tcPr>
          <w:p w:rsidR="006B2A9C" w:rsidRPr="003F1CE7" w:rsidRDefault="006B2A9C" w:rsidP="0039488E">
            <w:pPr>
              <w:pStyle w:val="a3"/>
              <w:shd w:val="clear" w:color="auto" w:fill="FFFFFF"/>
              <w:jc w:val="center"/>
              <w:rPr>
                <w:rFonts w:ascii="PT Astra Serif" w:hAnsi="PT Astra Serif" w:cs="Times New Roman"/>
                <w:b/>
                <w:sz w:val="24"/>
                <w:szCs w:val="24"/>
              </w:rPr>
            </w:pPr>
            <w:r w:rsidRPr="003F1CE7">
              <w:rPr>
                <w:rFonts w:ascii="PT Astra Serif" w:hAnsi="PT Astra Serif" w:cs="Times New Roman"/>
                <w:b/>
                <w:sz w:val="24"/>
                <w:szCs w:val="24"/>
              </w:rPr>
              <w:t xml:space="preserve">№ </w:t>
            </w:r>
            <w:proofErr w:type="spellStart"/>
            <w:proofErr w:type="gramStart"/>
            <w:r w:rsidRPr="003F1CE7">
              <w:rPr>
                <w:rFonts w:ascii="PT Astra Serif" w:hAnsi="PT Astra Serif" w:cs="Times New Roman"/>
                <w:b/>
                <w:sz w:val="24"/>
                <w:szCs w:val="24"/>
              </w:rPr>
              <w:t>п</w:t>
            </w:r>
            <w:proofErr w:type="spellEnd"/>
            <w:proofErr w:type="gramEnd"/>
            <w:r w:rsidRPr="003F1CE7">
              <w:rPr>
                <w:rFonts w:ascii="PT Astra Serif" w:hAnsi="PT Astra Serif" w:cs="Times New Roman"/>
                <w:b/>
                <w:sz w:val="24"/>
                <w:szCs w:val="24"/>
              </w:rPr>
              <w:t>/</w:t>
            </w:r>
            <w:proofErr w:type="spellStart"/>
            <w:r w:rsidRPr="003F1CE7">
              <w:rPr>
                <w:rFonts w:ascii="PT Astra Serif" w:hAnsi="PT Astra Serif" w:cs="Times New Roman"/>
                <w:b/>
                <w:sz w:val="24"/>
                <w:szCs w:val="24"/>
              </w:rPr>
              <w:t>п</w:t>
            </w:r>
            <w:proofErr w:type="spellEnd"/>
          </w:p>
        </w:tc>
        <w:tc>
          <w:tcPr>
            <w:tcW w:w="2268" w:type="dxa"/>
            <w:vAlign w:val="center"/>
          </w:tcPr>
          <w:p w:rsidR="006B2A9C" w:rsidRPr="003F1CE7" w:rsidRDefault="006B2A9C" w:rsidP="0039488E">
            <w:pPr>
              <w:pStyle w:val="a3"/>
              <w:shd w:val="clear" w:color="auto" w:fill="FFFFFF"/>
              <w:jc w:val="center"/>
              <w:rPr>
                <w:rFonts w:ascii="PT Astra Serif" w:hAnsi="PT Astra Serif" w:cs="Times New Roman"/>
                <w:b/>
                <w:sz w:val="24"/>
                <w:szCs w:val="24"/>
              </w:rPr>
            </w:pPr>
            <w:r w:rsidRPr="003F1CE7">
              <w:rPr>
                <w:rFonts w:ascii="PT Astra Serif" w:hAnsi="PT Astra Serif" w:cs="Times New Roman"/>
                <w:b/>
                <w:sz w:val="24"/>
                <w:szCs w:val="24"/>
              </w:rPr>
              <w:t>Наименование товара</w:t>
            </w:r>
          </w:p>
        </w:tc>
        <w:tc>
          <w:tcPr>
            <w:tcW w:w="2551" w:type="dxa"/>
            <w:vAlign w:val="center"/>
          </w:tcPr>
          <w:p w:rsidR="006B2A9C" w:rsidRPr="003F1CE7" w:rsidRDefault="006B2A9C" w:rsidP="0039488E">
            <w:pPr>
              <w:pStyle w:val="a3"/>
              <w:shd w:val="clear" w:color="auto" w:fill="FFFFFF"/>
              <w:jc w:val="center"/>
              <w:rPr>
                <w:rFonts w:ascii="PT Astra Serif" w:hAnsi="PT Astra Serif" w:cs="Times New Roman"/>
                <w:b/>
                <w:sz w:val="24"/>
                <w:szCs w:val="24"/>
              </w:rPr>
            </w:pPr>
            <w:r w:rsidRPr="003F1CE7">
              <w:rPr>
                <w:rFonts w:ascii="PT Astra Serif" w:hAnsi="PT Astra Serif" w:cs="Times New Roman"/>
                <w:b/>
                <w:sz w:val="24"/>
                <w:szCs w:val="24"/>
              </w:rPr>
              <w:t>ОКПД 2, КТРУ</w:t>
            </w:r>
          </w:p>
        </w:tc>
        <w:tc>
          <w:tcPr>
            <w:tcW w:w="1275" w:type="dxa"/>
            <w:vAlign w:val="center"/>
          </w:tcPr>
          <w:p w:rsidR="006B2A9C" w:rsidRPr="003F1CE7" w:rsidRDefault="006B2A9C" w:rsidP="0039488E">
            <w:pPr>
              <w:pStyle w:val="a3"/>
              <w:shd w:val="clear" w:color="auto" w:fill="FFFFFF"/>
              <w:jc w:val="center"/>
              <w:rPr>
                <w:rFonts w:ascii="PT Astra Serif" w:hAnsi="PT Astra Serif" w:cs="Times New Roman"/>
                <w:b/>
                <w:sz w:val="24"/>
                <w:szCs w:val="24"/>
              </w:rPr>
            </w:pPr>
            <w:r w:rsidRPr="003F1CE7">
              <w:rPr>
                <w:rFonts w:ascii="PT Astra Serif" w:hAnsi="PT Astra Serif" w:cs="Times New Roman"/>
                <w:b/>
                <w:sz w:val="24"/>
                <w:szCs w:val="24"/>
              </w:rPr>
              <w:t>Нормативный документ</w:t>
            </w:r>
          </w:p>
        </w:tc>
        <w:tc>
          <w:tcPr>
            <w:tcW w:w="710" w:type="dxa"/>
            <w:vAlign w:val="center"/>
          </w:tcPr>
          <w:p w:rsidR="006B2A9C" w:rsidRPr="003F1CE7" w:rsidRDefault="006B2A9C" w:rsidP="0039488E">
            <w:pPr>
              <w:pStyle w:val="a3"/>
              <w:shd w:val="clear" w:color="auto" w:fill="FFFFFF"/>
              <w:jc w:val="center"/>
              <w:rPr>
                <w:rFonts w:ascii="PT Astra Serif" w:hAnsi="PT Astra Serif" w:cs="Times New Roman"/>
                <w:b/>
                <w:sz w:val="24"/>
                <w:szCs w:val="24"/>
              </w:rPr>
            </w:pPr>
            <w:r w:rsidRPr="003F1CE7">
              <w:rPr>
                <w:rFonts w:ascii="PT Astra Serif" w:hAnsi="PT Astra Serif" w:cs="Times New Roman"/>
                <w:b/>
                <w:sz w:val="24"/>
                <w:szCs w:val="24"/>
              </w:rPr>
              <w:t>Ед. изм.</w:t>
            </w:r>
          </w:p>
        </w:tc>
        <w:tc>
          <w:tcPr>
            <w:tcW w:w="992" w:type="dxa"/>
            <w:vAlign w:val="center"/>
          </w:tcPr>
          <w:p w:rsidR="006B2A9C" w:rsidRPr="003F1CE7" w:rsidRDefault="006B2A9C" w:rsidP="0039488E">
            <w:pPr>
              <w:pStyle w:val="a3"/>
              <w:shd w:val="clear" w:color="auto" w:fill="FFFFFF"/>
              <w:jc w:val="center"/>
              <w:rPr>
                <w:rFonts w:ascii="PT Astra Serif" w:hAnsi="PT Astra Serif" w:cs="Times New Roman"/>
                <w:b/>
                <w:sz w:val="24"/>
                <w:szCs w:val="24"/>
              </w:rPr>
            </w:pPr>
            <w:r w:rsidRPr="003F1CE7">
              <w:rPr>
                <w:rFonts w:ascii="PT Astra Serif" w:hAnsi="PT Astra Serif" w:cs="Times New Roman"/>
                <w:b/>
                <w:sz w:val="24"/>
                <w:szCs w:val="24"/>
              </w:rPr>
              <w:t>Кол-во</w:t>
            </w:r>
          </w:p>
        </w:tc>
        <w:tc>
          <w:tcPr>
            <w:tcW w:w="2126" w:type="dxa"/>
            <w:vAlign w:val="center"/>
          </w:tcPr>
          <w:p w:rsidR="006B2A9C" w:rsidRPr="003F1CE7" w:rsidRDefault="006B2A9C" w:rsidP="0039488E">
            <w:pPr>
              <w:pStyle w:val="a3"/>
              <w:shd w:val="clear" w:color="auto" w:fill="FFFFFF"/>
              <w:jc w:val="center"/>
              <w:rPr>
                <w:rFonts w:ascii="PT Astra Serif" w:hAnsi="PT Astra Serif" w:cs="Times New Roman"/>
                <w:b/>
                <w:sz w:val="24"/>
                <w:szCs w:val="24"/>
              </w:rPr>
            </w:pPr>
            <w:r w:rsidRPr="003F1CE7">
              <w:rPr>
                <w:rFonts w:ascii="PT Astra Serif" w:hAnsi="PT Astra Serif" w:cs="Times New Roman"/>
                <w:b/>
                <w:sz w:val="24"/>
                <w:szCs w:val="24"/>
              </w:rPr>
              <w:t>Срок хранения  (годности) товара</w:t>
            </w:r>
          </w:p>
        </w:tc>
        <w:tc>
          <w:tcPr>
            <w:tcW w:w="1985" w:type="dxa"/>
            <w:vAlign w:val="center"/>
          </w:tcPr>
          <w:p w:rsidR="00AF108A" w:rsidRPr="003F1CE7" w:rsidRDefault="00AF108A" w:rsidP="00AF108A">
            <w:pPr>
              <w:pStyle w:val="a3"/>
              <w:shd w:val="clear" w:color="auto" w:fill="FFFFFF" w:themeFill="background1"/>
              <w:jc w:val="center"/>
              <w:rPr>
                <w:rFonts w:ascii="PT Astra Serif" w:hAnsi="PT Astra Serif" w:cs="Times New Roman"/>
                <w:b/>
                <w:sz w:val="24"/>
                <w:szCs w:val="24"/>
              </w:rPr>
            </w:pPr>
            <w:r w:rsidRPr="003F1CE7">
              <w:rPr>
                <w:rFonts w:ascii="PT Astra Serif" w:hAnsi="PT Astra Serif" w:cs="Times New Roman"/>
                <w:b/>
                <w:sz w:val="24"/>
                <w:szCs w:val="24"/>
              </w:rPr>
              <w:t>Цена</w:t>
            </w:r>
            <w:r w:rsidRPr="003F1CE7">
              <w:rPr>
                <w:rFonts w:ascii="PT Astra Serif" w:hAnsi="PT Astra Serif" w:cs="Times New Roman"/>
                <w:b/>
                <w:sz w:val="24"/>
                <w:szCs w:val="24"/>
              </w:rPr>
              <w:br/>
              <w:t>за единицу товара</w:t>
            </w:r>
            <w:r w:rsidR="003F1CE7" w:rsidRPr="003F1CE7">
              <w:rPr>
                <w:rFonts w:ascii="PT Astra Serif" w:hAnsi="PT Astra Serif" w:cs="Times New Roman"/>
                <w:b/>
                <w:sz w:val="24"/>
                <w:szCs w:val="24"/>
              </w:rPr>
              <w:t>, руб.</w:t>
            </w:r>
          </w:p>
          <w:p w:rsidR="006B2A9C" w:rsidRPr="003F1CE7" w:rsidRDefault="00AF108A" w:rsidP="00AF108A">
            <w:pPr>
              <w:pStyle w:val="a3"/>
              <w:shd w:val="clear" w:color="auto" w:fill="FFFFFF"/>
              <w:jc w:val="center"/>
              <w:rPr>
                <w:rFonts w:ascii="PT Astra Serif" w:hAnsi="PT Astra Serif" w:cs="Times New Roman"/>
                <w:b/>
                <w:sz w:val="24"/>
                <w:szCs w:val="24"/>
              </w:rPr>
            </w:pPr>
            <w:r w:rsidRPr="003F1CE7">
              <w:rPr>
                <w:rFonts w:ascii="PT Astra Serif" w:hAnsi="PT Astra Serif" w:cs="Times New Roman"/>
                <w:b/>
                <w:sz w:val="24"/>
                <w:szCs w:val="24"/>
              </w:rPr>
              <w:t xml:space="preserve">(информация </w:t>
            </w:r>
            <w:r w:rsidRPr="003F1CE7">
              <w:rPr>
                <w:rFonts w:ascii="PT Astra Serif" w:hAnsi="PT Astra Serif" w:cs="Times New Roman"/>
                <w:b/>
                <w:sz w:val="24"/>
                <w:szCs w:val="24"/>
              </w:rPr>
              <w:br/>
              <w:t>об НДС)</w:t>
            </w:r>
          </w:p>
        </w:tc>
        <w:tc>
          <w:tcPr>
            <w:tcW w:w="1985" w:type="dxa"/>
            <w:vAlign w:val="center"/>
          </w:tcPr>
          <w:p w:rsidR="00AF108A" w:rsidRPr="003F1CE7" w:rsidRDefault="00AF108A" w:rsidP="00AF108A">
            <w:pPr>
              <w:pStyle w:val="a3"/>
              <w:shd w:val="clear" w:color="auto" w:fill="FFFFFF" w:themeFill="background1"/>
              <w:jc w:val="center"/>
              <w:rPr>
                <w:rFonts w:ascii="PT Astra Serif" w:hAnsi="PT Astra Serif" w:cs="Times New Roman"/>
                <w:b/>
                <w:sz w:val="24"/>
                <w:szCs w:val="24"/>
              </w:rPr>
            </w:pPr>
            <w:r w:rsidRPr="003F1CE7">
              <w:rPr>
                <w:rFonts w:ascii="PT Astra Serif" w:hAnsi="PT Astra Serif" w:cs="Times New Roman"/>
                <w:b/>
                <w:sz w:val="24"/>
                <w:szCs w:val="24"/>
              </w:rPr>
              <w:t>Стоимость товара</w:t>
            </w:r>
            <w:r w:rsidR="003F1CE7" w:rsidRPr="003F1CE7">
              <w:rPr>
                <w:rFonts w:ascii="PT Astra Serif" w:hAnsi="PT Astra Serif" w:cs="Times New Roman"/>
                <w:b/>
                <w:sz w:val="24"/>
                <w:szCs w:val="24"/>
              </w:rPr>
              <w:t>, руб.</w:t>
            </w:r>
          </w:p>
          <w:p w:rsidR="006B2A9C" w:rsidRPr="003F1CE7" w:rsidRDefault="00AF108A" w:rsidP="003F1CE7">
            <w:pPr>
              <w:pStyle w:val="a3"/>
              <w:shd w:val="clear" w:color="auto" w:fill="FFFFFF"/>
              <w:jc w:val="center"/>
              <w:rPr>
                <w:rFonts w:ascii="PT Astra Serif" w:hAnsi="PT Astra Serif" w:cs="Times New Roman"/>
                <w:b/>
                <w:sz w:val="24"/>
                <w:szCs w:val="24"/>
              </w:rPr>
            </w:pPr>
            <w:r w:rsidRPr="003F1CE7">
              <w:rPr>
                <w:rFonts w:ascii="PT Astra Serif" w:hAnsi="PT Astra Serif" w:cs="Times New Roman"/>
                <w:b/>
                <w:sz w:val="24"/>
                <w:szCs w:val="24"/>
              </w:rPr>
              <w:t>(информация</w:t>
            </w:r>
            <w:r w:rsidR="003F1CE7" w:rsidRPr="003F1CE7">
              <w:rPr>
                <w:rFonts w:ascii="PT Astra Serif" w:hAnsi="PT Astra Serif" w:cs="Times New Roman"/>
                <w:b/>
                <w:sz w:val="24"/>
                <w:szCs w:val="24"/>
              </w:rPr>
              <w:br/>
            </w:r>
            <w:r w:rsidRPr="003F1CE7">
              <w:rPr>
                <w:rFonts w:ascii="PT Astra Serif" w:hAnsi="PT Astra Serif" w:cs="Times New Roman"/>
                <w:b/>
                <w:sz w:val="24"/>
                <w:szCs w:val="24"/>
              </w:rPr>
              <w:t>об НДС)</w:t>
            </w:r>
          </w:p>
        </w:tc>
      </w:tr>
      <w:tr w:rsidR="006B2A9C" w:rsidRPr="003F1CE7" w:rsidTr="0039488E">
        <w:trPr>
          <w:trHeight w:val="2335"/>
        </w:trPr>
        <w:tc>
          <w:tcPr>
            <w:tcW w:w="567" w:type="dxa"/>
            <w:vAlign w:val="center"/>
          </w:tcPr>
          <w:p w:rsidR="006B2A9C" w:rsidRPr="003F1CE7" w:rsidRDefault="006B2A9C" w:rsidP="0039488E">
            <w:pPr>
              <w:pStyle w:val="a3"/>
              <w:shd w:val="clear" w:color="auto" w:fill="FFFFFF"/>
              <w:jc w:val="center"/>
              <w:rPr>
                <w:rFonts w:ascii="PT Astra Serif" w:hAnsi="PT Astra Serif" w:cs="Times New Roman"/>
                <w:sz w:val="24"/>
                <w:szCs w:val="24"/>
              </w:rPr>
            </w:pPr>
            <w:r w:rsidRPr="003F1CE7">
              <w:rPr>
                <w:rFonts w:ascii="PT Astra Serif" w:hAnsi="PT Astra Serif" w:cs="Times New Roman"/>
                <w:sz w:val="24"/>
                <w:szCs w:val="24"/>
              </w:rPr>
              <w:t>1.</w:t>
            </w:r>
          </w:p>
        </w:tc>
        <w:tc>
          <w:tcPr>
            <w:tcW w:w="2268" w:type="dxa"/>
            <w:vAlign w:val="center"/>
          </w:tcPr>
          <w:p w:rsidR="003F1CE7" w:rsidRPr="003F1CE7" w:rsidRDefault="003F1CE7" w:rsidP="0039488E">
            <w:pPr>
              <w:shd w:val="clear" w:color="auto" w:fill="FFFFFF"/>
              <w:spacing w:line="276" w:lineRule="auto"/>
              <w:ind w:right="-61" w:hanging="22"/>
              <w:jc w:val="center"/>
              <w:rPr>
                <w:rFonts w:ascii="PT Astra Serif" w:hAnsi="PT Astra Serif"/>
                <w:b/>
              </w:rPr>
            </w:pPr>
            <w:r w:rsidRPr="003F1CE7">
              <w:rPr>
                <w:rFonts w:ascii="PT Astra Serif" w:hAnsi="PT Astra Serif"/>
                <w:b/>
              </w:rPr>
              <w:t>Сок из фруктов</w:t>
            </w:r>
            <w:r w:rsidRPr="003F1CE7">
              <w:rPr>
                <w:rFonts w:ascii="PT Astra Serif" w:hAnsi="PT Astra Serif"/>
                <w:b/>
              </w:rPr>
              <w:br/>
              <w:t>и (или) овощей (яблочный восстановленный)</w:t>
            </w:r>
            <w:r w:rsidRPr="003F1CE7">
              <w:rPr>
                <w:rFonts w:ascii="PT Astra Serif" w:hAnsi="PT Astra Serif"/>
                <w:b/>
              </w:rPr>
              <w:br/>
              <w:t>в рамках государственного оборонного заказа</w:t>
            </w:r>
          </w:p>
          <w:p w:rsidR="003F1CE7" w:rsidRPr="003F1CE7" w:rsidRDefault="003F1CE7" w:rsidP="0039488E">
            <w:pPr>
              <w:shd w:val="clear" w:color="auto" w:fill="FFFFFF"/>
              <w:spacing w:line="276" w:lineRule="auto"/>
              <w:ind w:right="-61" w:hanging="22"/>
              <w:jc w:val="center"/>
              <w:rPr>
                <w:rFonts w:ascii="PT Astra Serif" w:hAnsi="PT Astra Serif"/>
              </w:rPr>
            </w:pPr>
          </w:p>
          <w:p w:rsidR="006B2A9C" w:rsidRPr="003F1CE7" w:rsidRDefault="00AF108A" w:rsidP="0039488E">
            <w:pPr>
              <w:shd w:val="clear" w:color="auto" w:fill="FFFFFF"/>
              <w:spacing w:line="276" w:lineRule="auto"/>
              <w:ind w:right="-61" w:hanging="22"/>
              <w:jc w:val="center"/>
              <w:rPr>
                <w:rStyle w:val="a7"/>
                <w:rFonts w:ascii="PT Astra Serif" w:hAnsi="PT Astra Serif"/>
                <w:b w:val="0"/>
                <w:color w:val="000000"/>
              </w:rPr>
            </w:pPr>
            <w:r w:rsidRPr="003F1CE7">
              <w:rPr>
                <w:rStyle w:val="a7"/>
                <w:rFonts w:ascii="PT Astra Serif" w:hAnsi="PT Astra Serif"/>
                <w:b w:val="0"/>
                <w:color w:val="000000"/>
              </w:rPr>
              <w:t xml:space="preserve">Страна происхождения </w:t>
            </w:r>
            <w:r w:rsidR="003F1CE7" w:rsidRPr="003F1CE7">
              <w:rPr>
                <w:rStyle w:val="a7"/>
                <w:rFonts w:ascii="PT Astra Serif" w:hAnsi="PT Astra Serif"/>
                <w:b w:val="0"/>
                <w:color w:val="000000"/>
              </w:rPr>
              <w:t>-</w:t>
            </w:r>
          </w:p>
          <w:p w:rsidR="006B2A9C" w:rsidRPr="003F1CE7" w:rsidRDefault="006B2A9C" w:rsidP="0039488E">
            <w:pPr>
              <w:pStyle w:val="a3"/>
              <w:shd w:val="clear" w:color="auto" w:fill="FFFFFF"/>
              <w:spacing w:line="276" w:lineRule="auto"/>
              <w:jc w:val="center"/>
              <w:rPr>
                <w:rFonts w:ascii="PT Astra Serif" w:eastAsia="Calibri" w:hAnsi="PT Astra Serif" w:cs="Times New Roman"/>
                <w:sz w:val="24"/>
                <w:szCs w:val="24"/>
              </w:rPr>
            </w:pPr>
          </w:p>
        </w:tc>
        <w:tc>
          <w:tcPr>
            <w:tcW w:w="2551" w:type="dxa"/>
            <w:vAlign w:val="center"/>
          </w:tcPr>
          <w:p w:rsidR="006B2A9C" w:rsidRPr="003F1CE7" w:rsidRDefault="006B2A9C" w:rsidP="0039488E">
            <w:pPr>
              <w:shd w:val="clear" w:color="auto" w:fill="FFFFFF"/>
              <w:spacing w:line="276" w:lineRule="auto"/>
              <w:jc w:val="center"/>
              <w:rPr>
                <w:rFonts w:ascii="PT Astra Serif" w:hAnsi="PT Astra Serif"/>
                <w:color w:val="000000"/>
                <w:shd w:val="clear" w:color="auto" w:fill="FFFFFF"/>
              </w:rPr>
            </w:pPr>
            <w:r w:rsidRPr="003F1CE7">
              <w:rPr>
                <w:rFonts w:ascii="PT Astra Serif" w:hAnsi="PT Astra Serif"/>
              </w:rPr>
              <w:t xml:space="preserve">ОКПД2 – </w:t>
            </w:r>
            <w:r w:rsidRPr="003F1CE7">
              <w:rPr>
                <w:rFonts w:ascii="PT Astra Serif" w:hAnsi="PT Astra Serif"/>
                <w:color w:val="000000"/>
                <w:shd w:val="clear" w:color="auto" w:fill="FFFFFF"/>
              </w:rPr>
              <w:t>10.32.19.112</w:t>
            </w:r>
          </w:p>
          <w:p w:rsidR="006B2A9C" w:rsidRPr="003F1CE7" w:rsidRDefault="006F737D" w:rsidP="0039488E">
            <w:pPr>
              <w:shd w:val="clear" w:color="auto" w:fill="FFFFFF"/>
              <w:spacing w:line="276" w:lineRule="auto"/>
              <w:jc w:val="center"/>
              <w:rPr>
                <w:rFonts w:ascii="PT Astra Serif" w:hAnsi="PT Astra Serif"/>
                <w:color w:val="000000"/>
              </w:rPr>
            </w:pPr>
            <w:r w:rsidRPr="003F1CE7">
              <w:rPr>
                <w:rFonts w:ascii="PT Astra Serif" w:hAnsi="PT Astra Serif"/>
                <w:color w:val="000000"/>
              </w:rPr>
              <w:t>КТРУ 10.32.10.000-00000006</w:t>
            </w:r>
          </w:p>
        </w:tc>
        <w:tc>
          <w:tcPr>
            <w:tcW w:w="1275" w:type="dxa"/>
            <w:vAlign w:val="center"/>
          </w:tcPr>
          <w:p w:rsidR="006B2A9C" w:rsidRPr="003F1CE7" w:rsidRDefault="006B2A9C" w:rsidP="0039488E">
            <w:pPr>
              <w:pStyle w:val="a3"/>
              <w:spacing w:line="276" w:lineRule="auto"/>
              <w:jc w:val="center"/>
              <w:rPr>
                <w:rFonts w:ascii="PT Astra Serif" w:hAnsi="PT Astra Serif" w:cs="Times New Roman"/>
                <w:color w:val="000000"/>
                <w:sz w:val="24"/>
                <w:szCs w:val="24"/>
              </w:rPr>
            </w:pPr>
            <w:r w:rsidRPr="003F1CE7">
              <w:rPr>
                <w:rFonts w:ascii="PT Astra Serif" w:hAnsi="PT Astra Serif" w:cs="Times New Roman"/>
                <w:sz w:val="24"/>
                <w:szCs w:val="24"/>
              </w:rPr>
              <w:t>ГОСТ 32103-2013</w:t>
            </w:r>
          </w:p>
        </w:tc>
        <w:tc>
          <w:tcPr>
            <w:tcW w:w="710" w:type="dxa"/>
            <w:vAlign w:val="center"/>
          </w:tcPr>
          <w:p w:rsidR="006B2A9C" w:rsidRPr="003F1CE7" w:rsidRDefault="006B2A9C" w:rsidP="0039488E">
            <w:pPr>
              <w:pStyle w:val="a3"/>
              <w:spacing w:line="276" w:lineRule="auto"/>
              <w:jc w:val="center"/>
              <w:rPr>
                <w:rFonts w:ascii="PT Astra Serif" w:eastAsia="Calibri" w:hAnsi="PT Astra Serif" w:cs="Times New Roman"/>
                <w:sz w:val="24"/>
                <w:szCs w:val="24"/>
              </w:rPr>
            </w:pPr>
            <w:proofErr w:type="gramStart"/>
            <w:r w:rsidRPr="003F1CE7">
              <w:rPr>
                <w:rFonts w:ascii="PT Astra Serif" w:hAnsi="PT Astra Serif" w:cs="Times New Roman"/>
                <w:color w:val="000000"/>
                <w:sz w:val="24"/>
                <w:szCs w:val="24"/>
              </w:rPr>
              <w:t>л</w:t>
            </w:r>
            <w:proofErr w:type="gramEnd"/>
            <w:r w:rsidRPr="003F1CE7">
              <w:rPr>
                <w:rFonts w:ascii="PT Astra Serif" w:hAnsi="PT Astra Serif" w:cs="Times New Roman"/>
                <w:color w:val="000000"/>
                <w:sz w:val="24"/>
                <w:szCs w:val="24"/>
              </w:rPr>
              <w:t>.</w:t>
            </w:r>
          </w:p>
        </w:tc>
        <w:tc>
          <w:tcPr>
            <w:tcW w:w="992" w:type="dxa"/>
            <w:vAlign w:val="center"/>
          </w:tcPr>
          <w:p w:rsidR="006B2A9C" w:rsidRPr="003F1CE7" w:rsidRDefault="00782F8C" w:rsidP="004E5CDF">
            <w:pPr>
              <w:pStyle w:val="a3"/>
              <w:shd w:val="clear" w:color="auto" w:fill="FFFFFF"/>
              <w:spacing w:line="276" w:lineRule="auto"/>
              <w:jc w:val="center"/>
              <w:rPr>
                <w:rFonts w:ascii="PT Astra Serif" w:eastAsia="Calibri" w:hAnsi="PT Astra Serif" w:cs="Times New Roman"/>
                <w:sz w:val="24"/>
                <w:szCs w:val="24"/>
              </w:rPr>
            </w:pPr>
            <w:r w:rsidRPr="003F1CE7">
              <w:rPr>
                <w:rFonts w:ascii="PT Astra Serif" w:eastAsia="Calibri" w:hAnsi="PT Astra Serif" w:cs="Times New Roman"/>
                <w:sz w:val="24"/>
                <w:szCs w:val="24"/>
              </w:rPr>
              <w:t>1</w:t>
            </w:r>
            <w:r w:rsidR="004E5CDF">
              <w:rPr>
                <w:rFonts w:ascii="PT Astra Serif" w:eastAsia="Calibri" w:hAnsi="PT Astra Serif" w:cs="Times New Roman"/>
                <w:sz w:val="24"/>
                <w:szCs w:val="24"/>
              </w:rPr>
              <w:t>2</w:t>
            </w:r>
            <w:r w:rsidR="00EC6C0D">
              <w:rPr>
                <w:rFonts w:ascii="PT Astra Serif" w:eastAsia="Calibri" w:hAnsi="PT Astra Serif" w:cs="Times New Roman"/>
                <w:sz w:val="24"/>
                <w:szCs w:val="24"/>
              </w:rPr>
              <w:t>50</w:t>
            </w:r>
          </w:p>
        </w:tc>
        <w:tc>
          <w:tcPr>
            <w:tcW w:w="2126" w:type="dxa"/>
            <w:vAlign w:val="center"/>
          </w:tcPr>
          <w:p w:rsidR="006B2A9C" w:rsidRPr="003F1CE7" w:rsidRDefault="006B2A9C" w:rsidP="0039488E">
            <w:pPr>
              <w:pStyle w:val="a3"/>
              <w:shd w:val="clear" w:color="auto" w:fill="FFFFFF"/>
              <w:jc w:val="center"/>
              <w:rPr>
                <w:rFonts w:ascii="PT Astra Serif" w:eastAsia="Calibri" w:hAnsi="PT Astra Serif" w:cs="Times New Roman"/>
                <w:sz w:val="24"/>
                <w:szCs w:val="24"/>
              </w:rPr>
            </w:pPr>
            <w:r w:rsidRPr="003F1CE7">
              <w:rPr>
                <w:rFonts w:ascii="PT Astra Serif" w:hAnsi="PT Astra Serif" w:cs="Times New Roman"/>
                <w:sz w:val="24"/>
                <w:szCs w:val="24"/>
              </w:rPr>
              <w:t>Остаточный с</w:t>
            </w:r>
            <w:r w:rsidR="000E01CF" w:rsidRPr="003F1CE7">
              <w:rPr>
                <w:rFonts w:ascii="PT Astra Serif" w:hAnsi="PT Astra Serif" w:cs="Times New Roman"/>
                <w:sz w:val="24"/>
                <w:szCs w:val="24"/>
              </w:rPr>
              <w:t>рок годности (хранения) товара</w:t>
            </w:r>
            <w:r w:rsidR="000E01CF" w:rsidRPr="003F1CE7">
              <w:rPr>
                <w:rFonts w:ascii="PT Astra Serif" w:hAnsi="PT Astra Serif" w:cs="Times New Roman"/>
                <w:sz w:val="24"/>
                <w:szCs w:val="24"/>
              </w:rPr>
              <w:br/>
              <w:t>8</w:t>
            </w:r>
            <w:r w:rsidRPr="003F1CE7">
              <w:rPr>
                <w:rFonts w:ascii="PT Astra Serif" w:hAnsi="PT Astra Serif" w:cs="Times New Roman"/>
                <w:sz w:val="24"/>
                <w:szCs w:val="24"/>
              </w:rPr>
              <w:t xml:space="preserve"> месяцев</w:t>
            </w:r>
            <w:r w:rsidRPr="003F1CE7">
              <w:rPr>
                <w:rFonts w:ascii="PT Astra Serif" w:hAnsi="PT Astra Serif" w:cs="Times New Roman"/>
                <w:sz w:val="24"/>
                <w:szCs w:val="24"/>
              </w:rPr>
              <w:br/>
            </w:r>
            <w:proofErr w:type="gramStart"/>
            <w:r w:rsidRPr="003F1CE7">
              <w:rPr>
                <w:rFonts w:ascii="PT Astra Serif" w:hAnsi="PT Astra Serif" w:cs="Times New Roman"/>
                <w:sz w:val="24"/>
                <w:szCs w:val="24"/>
              </w:rPr>
              <w:t>с даты отгрузки</w:t>
            </w:r>
            <w:proofErr w:type="gramEnd"/>
            <w:r w:rsidRPr="003F1CE7">
              <w:rPr>
                <w:rFonts w:ascii="PT Astra Serif" w:hAnsi="PT Astra Serif" w:cs="Times New Roman"/>
                <w:sz w:val="24"/>
                <w:szCs w:val="24"/>
              </w:rPr>
              <w:t xml:space="preserve"> товара Государственному заказчику.</w:t>
            </w:r>
          </w:p>
        </w:tc>
        <w:tc>
          <w:tcPr>
            <w:tcW w:w="1985" w:type="dxa"/>
            <w:vAlign w:val="center"/>
          </w:tcPr>
          <w:p w:rsidR="006B2A9C" w:rsidRPr="003F1CE7" w:rsidRDefault="006B2A9C" w:rsidP="0039488E">
            <w:pPr>
              <w:pStyle w:val="a3"/>
              <w:shd w:val="clear" w:color="auto" w:fill="FFFFFF"/>
              <w:jc w:val="center"/>
              <w:rPr>
                <w:rFonts w:ascii="PT Astra Serif" w:hAnsi="PT Astra Serif" w:cs="Times New Roman"/>
                <w:sz w:val="24"/>
                <w:szCs w:val="24"/>
              </w:rPr>
            </w:pPr>
          </w:p>
        </w:tc>
        <w:tc>
          <w:tcPr>
            <w:tcW w:w="1985" w:type="dxa"/>
            <w:vAlign w:val="center"/>
          </w:tcPr>
          <w:p w:rsidR="006B2A9C" w:rsidRPr="003F1CE7" w:rsidRDefault="006B2A9C" w:rsidP="0039488E">
            <w:pPr>
              <w:pStyle w:val="a3"/>
              <w:shd w:val="clear" w:color="auto" w:fill="FFFFFF"/>
              <w:jc w:val="center"/>
              <w:rPr>
                <w:rFonts w:ascii="PT Astra Serif" w:hAnsi="PT Astra Serif" w:cs="Times New Roman"/>
                <w:sz w:val="24"/>
                <w:szCs w:val="24"/>
              </w:rPr>
            </w:pPr>
          </w:p>
        </w:tc>
      </w:tr>
    </w:tbl>
    <w:p w:rsidR="00543C54" w:rsidRPr="003F1CE7" w:rsidRDefault="00543C54" w:rsidP="00E50EFF">
      <w:pPr>
        <w:pStyle w:val="a3"/>
        <w:shd w:val="clear" w:color="auto" w:fill="FFFFFF" w:themeFill="background1"/>
        <w:jc w:val="center"/>
        <w:rPr>
          <w:rFonts w:ascii="PT Astra Serif" w:hAnsi="PT Astra Serif" w:cs="Times New Roman"/>
          <w:b/>
          <w:sz w:val="24"/>
          <w:szCs w:val="24"/>
        </w:rPr>
      </w:pPr>
    </w:p>
    <w:tbl>
      <w:tblPr>
        <w:tblW w:w="14470" w:type="dxa"/>
        <w:tblInd w:w="675" w:type="dxa"/>
        <w:tblLayout w:type="fixed"/>
        <w:tblLook w:val="01E0"/>
      </w:tblPr>
      <w:tblGrid>
        <w:gridCol w:w="14470"/>
      </w:tblGrid>
      <w:tr w:rsidR="00576670" w:rsidRPr="003F1CE7" w:rsidTr="00047595">
        <w:trPr>
          <w:trHeight w:val="2280"/>
        </w:trPr>
        <w:tc>
          <w:tcPr>
            <w:tcW w:w="14470" w:type="dxa"/>
          </w:tcPr>
          <w:p w:rsidR="00576670" w:rsidRPr="003F1CE7" w:rsidRDefault="00576670" w:rsidP="00517D59">
            <w:pPr>
              <w:shd w:val="clear" w:color="auto" w:fill="FFFFFF" w:themeFill="background1"/>
              <w:rPr>
                <w:rFonts w:ascii="PT Astra Serif" w:hAnsi="PT Astra Serif"/>
                <w:b/>
              </w:rPr>
            </w:pPr>
            <w:r w:rsidRPr="003F1CE7">
              <w:rPr>
                <w:rFonts w:ascii="PT Astra Serif" w:hAnsi="PT Astra Serif"/>
                <w:b/>
              </w:rPr>
              <w:t xml:space="preserve">    </w:t>
            </w:r>
          </w:p>
          <w:p w:rsidR="00576670" w:rsidRPr="003F1CE7" w:rsidRDefault="00D13197" w:rsidP="00517D59">
            <w:pPr>
              <w:shd w:val="clear" w:color="auto" w:fill="FFFFFF" w:themeFill="background1"/>
              <w:rPr>
                <w:rFonts w:ascii="PT Astra Serif" w:hAnsi="PT Astra Serif"/>
                <w:b/>
              </w:rPr>
            </w:pPr>
            <w:r w:rsidRPr="003F1CE7">
              <w:rPr>
                <w:rFonts w:ascii="PT Astra Serif" w:hAnsi="PT Astra Serif"/>
                <w:b/>
              </w:rPr>
              <w:t xml:space="preserve">Государственный заказчик                                                     </w:t>
            </w:r>
            <w:r w:rsidR="00576670" w:rsidRPr="003F1CE7">
              <w:rPr>
                <w:rFonts w:ascii="PT Astra Serif" w:hAnsi="PT Astra Serif"/>
                <w:b/>
              </w:rPr>
              <w:t>Поставщик</w:t>
            </w:r>
          </w:p>
          <w:p w:rsidR="00576670" w:rsidRPr="003F1CE7" w:rsidRDefault="00576670" w:rsidP="00517D59">
            <w:pPr>
              <w:shd w:val="clear" w:color="auto" w:fill="FFFFFF" w:themeFill="background1"/>
              <w:rPr>
                <w:rFonts w:ascii="PT Astra Serif" w:hAnsi="PT Astra Serif"/>
              </w:rPr>
            </w:pPr>
          </w:p>
          <w:p w:rsidR="00576670" w:rsidRPr="003F1CE7" w:rsidRDefault="00576670" w:rsidP="00517D59">
            <w:pPr>
              <w:widowControl w:val="0"/>
              <w:shd w:val="clear" w:color="auto" w:fill="FFFFFF" w:themeFill="background1"/>
              <w:ind w:right="132"/>
              <w:contextualSpacing/>
              <w:rPr>
                <w:rFonts w:ascii="PT Astra Serif" w:hAnsi="PT Astra Serif"/>
                <w:snapToGrid w:val="0"/>
              </w:rPr>
            </w:pPr>
            <w:r w:rsidRPr="003F1CE7">
              <w:rPr>
                <w:rFonts w:ascii="PT Astra Serif" w:hAnsi="PT Astra Serif"/>
                <w:snapToGrid w:val="0"/>
              </w:rPr>
              <w:t>_________________ /</w:t>
            </w:r>
            <w:r w:rsidRPr="003F1CE7">
              <w:rPr>
                <w:rFonts w:ascii="PT Astra Serif" w:hAnsi="PT Astra Serif"/>
              </w:rPr>
              <w:t>________________/</w:t>
            </w:r>
            <w:r w:rsidR="00D13197" w:rsidRPr="003F1CE7">
              <w:rPr>
                <w:rFonts w:ascii="PT Astra Serif" w:hAnsi="PT Astra Serif"/>
              </w:rPr>
              <w:t xml:space="preserve">                             </w:t>
            </w:r>
            <w:r w:rsidR="003F1CE7">
              <w:rPr>
                <w:rFonts w:ascii="PT Astra Serif" w:hAnsi="PT Astra Serif"/>
              </w:rPr>
              <w:t xml:space="preserve">     </w:t>
            </w:r>
            <w:r w:rsidR="00D13197" w:rsidRPr="003F1CE7">
              <w:rPr>
                <w:rFonts w:ascii="PT Astra Serif" w:hAnsi="PT Astra Serif"/>
              </w:rPr>
              <w:t xml:space="preserve">____________________/____________/                </w:t>
            </w:r>
          </w:p>
          <w:p w:rsidR="00576670" w:rsidRPr="003F1CE7" w:rsidRDefault="00576670" w:rsidP="00517D59">
            <w:pPr>
              <w:shd w:val="clear" w:color="auto" w:fill="FFFFFF" w:themeFill="background1"/>
              <w:rPr>
                <w:rFonts w:ascii="PT Astra Serif" w:hAnsi="PT Astra Serif"/>
              </w:rPr>
            </w:pPr>
            <w:r w:rsidRPr="003F1CE7">
              <w:rPr>
                <w:rFonts w:ascii="PT Astra Serif" w:hAnsi="PT Astra Serif"/>
                <w:snapToGrid w:val="0"/>
              </w:rPr>
              <w:t xml:space="preserve">                  М.П.</w:t>
            </w:r>
            <w:r w:rsidR="00D13197" w:rsidRPr="003F1CE7">
              <w:rPr>
                <w:rFonts w:ascii="PT Astra Serif" w:hAnsi="PT Astra Serif"/>
                <w:snapToGrid w:val="0"/>
              </w:rPr>
              <w:t xml:space="preserve">                                                                                       М.П.</w:t>
            </w:r>
          </w:p>
          <w:p w:rsidR="00576670" w:rsidRPr="003F1CE7" w:rsidRDefault="00576670" w:rsidP="00517D59">
            <w:pPr>
              <w:shd w:val="clear" w:color="auto" w:fill="FFFFFF" w:themeFill="background1"/>
              <w:rPr>
                <w:rFonts w:ascii="PT Astra Serif" w:hAnsi="PT Astra Serif"/>
              </w:rPr>
            </w:pPr>
          </w:p>
          <w:p w:rsidR="00576670" w:rsidRPr="003F1CE7" w:rsidRDefault="00576670" w:rsidP="00517D59">
            <w:pPr>
              <w:shd w:val="clear" w:color="auto" w:fill="FFFFFF" w:themeFill="background1"/>
              <w:rPr>
                <w:rFonts w:ascii="PT Astra Serif" w:hAnsi="PT Astra Serif"/>
              </w:rPr>
            </w:pPr>
          </w:p>
          <w:p w:rsidR="00576670" w:rsidRPr="003F1CE7" w:rsidRDefault="00576670" w:rsidP="00517D59">
            <w:pPr>
              <w:widowControl w:val="0"/>
              <w:shd w:val="clear" w:color="auto" w:fill="FFFFFF" w:themeFill="background1"/>
              <w:ind w:firstLine="720"/>
              <w:jc w:val="both"/>
              <w:rPr>
                <w:rFonts w:ascii="PT Astra Serif" w:hAnsi="PT Astra Serif"/>
                <w:b/>
                <w:snapToGrid w:val="0"/>
              </w:rPr>
            </w:pPr>
          </w:p>
        </w:tc>
      </w:tr>
    </w:tbl>
    <w:p w:rsidR="00D13197" w:rsidRPr="003F1CE7" w:rsidRDefault="00D13197" w:rsidP="00CE3FD3">
      <w:pPr>
        <w:pStyle w:val="a3"/>
        <w:ind w:firstLine="426"/>
        <w:jc w:val="right"/>
        <w:rPr>
          <w:rFonts w:ascii="PT Astra Serif" w:hAnsi="PT Astra Serif" w:cs="Times New Roman"/>
          <w:sz w:val="24"/>
          <w:szCs w:val="24"/>
        </w:rPr>
      </w:pPr>
    </w:p>
    <w:p w:rsidR="00D13197" w:rsidRPr="003F1CE7" w:rsidRDefault="00D13197" w:rsidP="00CE3FD3">
      <w:pPr>
        <w:pStyle w:val="a3"/>
        <w:ind w:firstLine="426"/>
        <w:jc w:val="right"/>
        <w:rPr>
          <w:rFonts w:ascii="PT Astra Serif" w:hAnsi="PT Astra Serif" w:cs="Times New Roman"/>
          <w:sz w:val="24"/>
          <w:szCs w:val="24"/>
        </w:rPr>
      </w:pPr>
    </w:p>
    <w:p w:rsidR="00D13197" w:rsidRPr="003F1CE7" w:rsidRDefault="00D13197" w:rsidP="00CE3FD3">
      <w:pPr>
        <w:pStyle w:val="a3"/>
        <w:ind w:firstLine="426"/>
        <w:jc w:val="right"/>
        <w:rPr>
          <w:rFonts w:ascii="PT Astra Serif" w:hAnsi="PT Astra Serif" w:cs="Times New Roman"/>
          <w:sz w:val="24"/>
          <w:szCs w:val="24"/>
        </w:rPr>
      </w:pPr>
    </w:p>
    <w:p w:rsidR="00D13197" w:rsidRPr="003F1CE7" w:rsidRDefault="00D13197" w:rsidP="00CE3FD3">
      <w:pPr>
        <w:pStyle w:val="a3"/>
        <w:ind w:firstLine="426"/>
        <w:jc w:val="right"/>
        <w:rPr>
          <w:rFonts w:ascii="PT Astra Serif" w:hAnsi="PT Astra Serif" w:cs="Times New Roman"/>
          <w:sz w:val="24"/>
          <w:szCs w:val="24"/>
        </w:rPr>
      </w:pPr>
    </w:p>
    <w:p w:rsidR="00484B29" w:rsidRPr="003F1CE7" w:rsidRDefault="00484B29" w:rsidP="00CE3FD3">
      <w:pPr>
        <w:pStyle w:val="a3"/>
        <w:ind w:firstLine="426"/>
        <w:jc w:val="right"/>
        <w:rPr>
          <w:rFonts w:ascii="PT Astra Serif" w:hAnsi="PT Astra Serif" w:cs="Times New Roman"/>
          <w:sz w:val="24"/>
          <w:szCs w:val="24"/>
        </w:rPr>
        <w:sectPr w:rsidR="00484B29" w:rsidRPr="003F1CE7" w:rsidSect="00484B29">
          <w:pgSz w:w="16838" w:h="11906" w:orient="landscape"/>
          <w:pgMar w:top="851" w:right="1134" w:bottom="142" w:left="1134" w:header="709" w:footer="709" w:gutter="0"/>
          <w:cols w:space="708"/>
          <w:docGrid w:linePitch="360"/>
        </w:sectPr>
      </w:pPr>
    </w:p>
    <w:p w:rsidR="00655EE6" w:rsidRPr="003F1CE7" w:rsidRDefault="00655EE6" w:rsidP="00655EE6">
      <w:pPr>
        <w:autoSpaceDE w:val="0"/>
        <w:autoSpaceDN w:val="0"/>
        <w:adjustRightInd w:val="0"/>
        <w:jc w:val="right"/>
        <w:rPr>
          <w:rFonts w:ascii="PT Astra Serif" w:hAnsi="PT Astra Serif"/>
          <w:color w:val="000000"/>
        </w:rPr>
      </w:pPr>
      <w:r w:rsidRPr="003F1CE7">
        <w:rPr>
          <w:rFonts w:ascii="PT Astra Serif" w:hAnsi="PT Astra Serif"/>
          <w:color w:val="000000"/>
        </w:rPr>
        <w:lastRenderedPageBreak/>
        <w:t>Приложение № 2</w:t>
      </w:r>
    </w:p>
    <w:p w:rsidR="00655EE6" w:rsidRPr="003F1CE7" w:rsidRDefault="00655EE6" w:rsidP="00655EE6">
      <w:pPr>
        <w:pStyle w:val="a3"/>
        <w:ind w:firstLine="426"/>
        <w:jc w:val="right"/>
        <w:rPr>
          <w:rFonts w:ascii="PT Astra Serif" w:hAnsi="PT Astra Serif" w:cs="Times New Roman"/>
          <w:sz w:val="24"/>
          <w:szCs w:val="24"/>
        </w:rPr>
      </w:pPr>
      <w:bookmarkStart w:id="7" w:name="Par360"/>
      <w:bookmarkEnd w:id="7"/>
      <w:r w:rsidRPr="003F1CE7">
        <w:rPr>
          <w:rFonts w:ascii="PT Astra Serif" w:hAnsi="PT Astra Serif" w:cs="Times New Roman"/>
          <w:sz w:val="24"/>
          <w:szCs w:val="24"/>
        </w:rPr>
        <w:t>к Государственному контракту</w:t>
      </w:r>
    </w:p>
    <w:p w:rsidR="00655EE6" w:rsidRPr="003F1CE7" w:rsidRDefault="00655EE6" w:rsidP="00655EE6">
      <w:pPr>
        <w:pStyle w:val="a3"/>
        <w:ind w:firstLine="426"/>
        <w:jc w:val="right"/>
        <w:rPr>
          <w:rFonts w:ascii="PT Astra Serif" w:hAnsi="PT Astra Serif" w:cs="Times New Roman"/>
          <w:sz w:val="24"/>
          <w:szCs w:val="24"/>
        </w:rPr>
      </w:pPr>
      <w:r w:rsidRPr="003F1CE7">
        <w:rPr>
          <w:rFonts w:ascii="PT Astra Serif" w:hAnsi="PT Astra Serif" w:cs="Times New Roman"/>
          <w:sz w:val="24"/>
          <w:szCs w:val="24"/>
        </w:rPr>
        <w:t xml:space="preserve">от «____» ______________ 2026 г. </w:t>
      </w:r>
    </w:p>
    <w:p w:rsidR="006251DC" w:rsidRPr="003F1CE7" w:rsidRDefault="006251DC" w:rsidP="006251DC">
      <w:pPr>
        <w:pStyle w:val="a3"/>
        <w:ind w:firstLine="426"/>
        <w:jc w:val="right"/>
        <w:rPr>
          <w:rFonts w:ascii="PT Astra Serif" w:hAnsi="PT Astra Serif" w:cs="Times New Roman"/>
          <w:sz w:val="24"/>
          <w:szCs w:val="24"/>
        </w:rPr>
      </w:pPr>
      <w:r w:rsidRPr="003F1CE7">
        <w:rPr>
          <w:rFonts w:ascii="PT Astra Serif" w:hAnsi="PT Astra Serif" w:cs="Times New Roman"/>
          <w:color w:val="000000"/>
          <w:sz w:val="25"/>
          <w:szCs w:val="25"/>
        </w:rPr>
        <w:t>№ 26263209_______2001721000018/_____</w:t>
      </w:r>
    </w:p>
    <w:p w:rsidR="00655EE6" w:rsidRPr="003F1CE7" w:rsidRDefault="00655EE6" w:rsidP="00655EE6">
      <w:pPr>
        <w:pStyle w:val="a3"/>
        <w:ind w:firstLine="426"/>
        <w:jc w:val="right"/>
        <w:rPr>
          <w:rFonts w:ascii="PT Astra Serif" w:hAnsi="PT Astra Serif" w:cs="Times New Roman"/>
          <w:sz w:val="24"/>
          <w:szCs w:val="24"/>
        </w:rPr>
      </w:pPr>
    </w:p>
    <w:p w:rsidR="00CE3FD3" w:rsidRPr="003F1CE7" w:rsidRDefault="00CE3FD3" w:rsidP="005349BF">
      <w:pPr>
        <w:pStyle w:val="a3"/>
        <w:jc w:val="right"/>
        <w:rPr>
          <w:rFonts w:ascii="PT Astra Serif" w:hAnsi="PT Astra Serif" w:cs="Times New Roman"/>
          <w:sz w:val="24"/>
          <w:szCs w:val="24"/>
        </w:rPr>
      </w:pPr>
    </w:p>
    <w:p w:rsidR="00A1228C" w:rsidRPr="003F1CE7" w:rsidRDefault="00A1228C" w:rsidP="005F7DB5">
      <w:pPr>
        <w:pStyle w:val="4"/>
        <w:tabs>
          <w:tab w:val="left" w:pos="6480"/>
          <w:tab w:val="left" w:pos="6724"/>
        </w:tabs>
        <w:autoSpaceDE w:val="0"/>
        <w:autoSpaceDN w:val="0"/>
        <w:adjustRightInd w:val="0"/>
        <w:spacing w:line="240" w:lineRule="auto"/>
        <w:ind w:right="-74" w:firstLine="0"/>
        <w:contextualSpacing/>
        <w:jc w:val="center"/>
        <w:rPr>
          <w:rFonts w:ascii="PT Astra Serif" w:hAnsi="PT Astra Serif"/>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4"/>
        <w:gridCol w:w="4134"/>
        <w:gridCol w:w="2356"/>
        <w:gridCol w:w="3323"/>
        <w:gridCol w:w="4429"/>
      </w:tblGrid>
      <w:tr w:rsidR="006B2A9C" w:rsidRPr="003F1CE7" w:rsidTr="006B2A9C">
        <w:trPr>
          <w:trHeight w:val="885"/>
        </w:trPr>
        <w:tc>
          <w:tcPr>
            <w:tcW w:w="14786" w:type="dxa"/>
            <w:gridSpan w:val="5"/>
            <w:tcBorders>
              <w:top w:val="nil"/>
              <w:left w:val="nil"/>
              <w:bottom w:val="single" w:sz="4" w:space="0" w:color="auto"/>
              <w:right w:val="nil"/>
            </w:tcBorders>
          </w:tcPr>
          <w:p w:rsidR="006B2A9C" w:rsidRPr="003F1CE7" w:rsidRDefault="006B2A9C" w:rsidP="0039488E">
            <w:pPr>
              <w:pStyle w:val="4"/>
              <w:tabs>
                <w:tab w:val="left" w:pos="6480"/>
                <w:tab w:val="left" w:pos="6724"/>
              </w:tabs>
              <w:autoSpaceDE w:val="0"/>
              <w:autoSpaceDN w:val="0"/>
              <w:adjustRightInd w:val="0"/>
              <w:spacing w:line="240" w:lineRule="auto"/>
              <w:ind w:right="-74" w:firstLine="0"/>
              <w:contextualSpacing/>
              <w:jc w:val="center"/>
              <w:rPr>
                <w:rFonts w:ascii="PT Astra Serif" w:hAnsi="PT Astra Serif"/>
                <w:b/>
                <w:szCs w:val="24"/>
              </w:rPr>
            </w:pPr>
            <w:r w:rsidRPr="003F1CE7">
              <w:rPr>
                <w:rFonts w:ascii="PT Astra Serif" w:hAnsi="PT Astra Serif"/>
                <w:b/>
                <w:szCs w:val="24"/>
              </w:rPr>
              <w:t>График поставки</w:t>
            </w:r>
          </w:p>
          <w:p w:rsidR="006B2A9C" w:rsidRPr="003F1CE7" w:rsidRDefault="006B2A9C" w:rsidP="0039488E">
            <w:pPr>
              <w:rPr>
                <w:rFonts w:ascii="PT Astra Serif" w:hAnsi="PT Astra Serif"/>
                <w:b/>
                <w:bCs/>
              </w:rPr>
            </w:pPr>
          </w:p>
        </w:tc>
      </w:tr>
      <w:tr w:rsidR="006B2A9C" w:rsidRPr="003F1CE7" w:rsidTr="008460ED">
        <w:trPr>
          <w:trHeight w:val="556"/>
        </w:trPr>
        <w:tc>
          <w:tcPr>
            <w:tcW w:w="544" w:type="dxa"/>
            <w:tcBorders>
              <w:top w:val="single" w:sz="4" w:space="0" w:color="auto"/>
            </w:tcBorders>
            <w:vAlign w:val="center"/>
            <w:hideMark/>
          </w:tcPr>
          <w:p w:rsidR="006B2A9C" w:rsidRPr="003F1CE7" w:rsidRDefault="006B2A9C" w:rsidP="008460ED">
            <w:pPr>
              <w:jc w:val="center"/>
              <w:rPr>
                <w:rFonts w:ascii="PT Astra Serif" w:hAnsi="PT Astra Serif"/>
              </w:rPr>
            </w:pPr>
            <w:r w:rsidRPr="003F1CE7">
              <w:rPr>
                <w:rFonts w:ascii="PT Astra Serif" w:hAnsi="PT Astra Serif"/>
              </w:rPr>
              <w:t xml:space="preserve">№ </w:t>
            </w:r>
            <w:proofErr w:type="spellStart"/>
            <w:proofErr w:type="gramStart"/>
            <w:r w:rsidRPr="003F1CE7">
              <w:rPr>
                <w:rFonts w:ascii="PT Astra Serif" w:hAnsi="PT Astra Serif"/>
              </w:rPr>
              <w:t>п</w:t>
            </w:r>
            <w:proofErr w:type="spellEnd"/>
            <w:proofErr w:type="gramEnd"/>
            <w:r w:rsidRPr="003F1CE7">
              <w:rPr>
                <w:rFonts w:ascii="PT Astra Serif" w:hAnsi="PT Astra Serif"/>
              </w:rPr>
              <w:t>/</w:t>
            </w:r>
            <w:proofErr w:type="spellStart"/>
            <w:r w:rsidRPr="003F1CE7">
              <w:rPr>
                <w:rFonts w:ascii="PT Astra Serif" w:hAnsi="PT Astra Serif"/>
              </w:rPr>
              <w:t>п</w:t>
            </w:r>
            <w:proofErr w:type="spellEnd"/>
          </w:p>
        </w:tc>
        <w:tc>
          <w:tcPr>
            <w:tcW w:w="4134" w:type="dxa"/>
            <w:tcBorders>
              <w:top w:val="single" w:sz="4" w:space="0" w:color="auto"/>
            </w:tcBorders>
            <w:vAlign w:val="center"/>
            <w:hideMark/>
          </w:tcPr>
          <w:p w:rsidR="006B2A9C" w:rsidRPr="003F1CE7" w:rsidRDefault="006B2A9C" w:rsidP="008460ED">
            <w:pPr>
              <w:jc w:val="center"/>
              <w:rPr>
                <w:rFonts w:ascii="PT Astra Serif" w:hAnsi="PT Astra Serif"/>
              </w:rPr>
            </w:pPr>
            <w:r w:rsidRPr="003F1CE7">
              <w:rPr>
                <w:rFonts w:ascii="PT Astra Serif" w:hAnsi="PT Astra Serif"/>
                <w:b/>
                <w:color w:val="000000"/>
              </w:rPr>
              <w:t>Место поставки Товара</w:t>
            </w:r>
          </w:p>
        </w:tc>
        <w:tc>
          <w:tcPr>
            <w:tcW w:w="2356" w:type="dxa"/>
            <w:tcBorders>
              <w:top w:val="single" w:sz="4" w:space="0" w:color="auto"/>
            </w:tcBorders>
            <w:vAlign w:val="center"/>
            <w:hideMark/>
          </w:tcPr>
          <w:p w:rsidR="006B2A9C" w:rsidRPr="003F1CE7" w:rsidRDefault="006B2A9C" w:rsidP="008460ED">
            <w:pPr>
              <w:jc w:val="center"/>
              <w:rPr>
                <w:rFonts w:ascii="PT Astra Serif" w:hAnsi="PT Astra Serif"/>
              </w:rPr>
            </w:pPr>
            <w:r w:rsidRPr="003F1CE7">
              <w:rPr>
                <w:rFonts w:ascii="PT Astra Serif" w:hAnsi="PT Astra Serif"/>
                <w:b/>
                <w:bCs/>
              </w:rPr>
              <w:t>Наименование товара</w:t>
            </w:r>
          </w:p>
        </w:tc>
        <w:tc>
          <w:tcPr>
            <w:tcW w:w="3323" w:type="dxa"/>
            <w:tcBorders>
              <w:top w:val="single" w:sz="4" w:space="0" w:color="auto"/>
            </w:tcBorders>
            <w:vAlign w:val="center"/>
            <w:hideMark/>
          </w:tcPr>
          <w:p w:rsidR="006B2A9C" w:rsidRPr="003F1CE7" w:rsidRDefault="006B2A9C" w:rsidP="008460ED">
            <w:pPr>
              <w:jc w:val="center"/>
              <w:rPr>
                <w:rFonts w:ascii="PT Astra Serif" w:hAnsi="PT Astra Serif"/>
              </w:rPr>
            </w:pPr>
            <w:r w:rsidRPr="003F1CE7">
              <w:rPr>
                <w:rFonts w:ascii="PT Astra Serif" w:hAnsi="PT Astra Serif"/>
                <w:b/>
                <w:bCs/>
              </w:rPr>
              <w:t>Срок поставки</w:t>
            </w:r>
          </w:p>
        </w:tc>
        <w:tc>
          <w:tcPr>
            <w:tcW w:w="4429" w:type="dxa"/>
            <w:tcBorders>
              <w:top w:val="single" w:sz="4" w:space="0" w:color="auto"/>
            </w:tcBorders>
            <w:vAlign w:val="center"/>
            <w:hideMark/>
          </w:tcPr>
          <w:p w:rsidR="006B2A9C" w:rsidRPr="003F1CE7" w:rsidRDefault="006B2A9C" w:rsidP="008460ED">
            <w:pPr>
              <w:jc w:val="center"/>
              <w:rPr>
                <w:rFonts w:ascii="PT Astra Serif" w:hAnsi="PT Astra Serif"/>
              </w:rPr>
            </w:pPr>
            <w:r w:rsidRPr="003F1CE7">
              <w:rPr>
                <w:rFonts w:ascii="PT Astra Serif" w:hAnsi="PT Astra Serif"/>
                <w:b/>
                <w:color w:val="000000"/>
              </w:rPr>
              <w:t>Сок яблочный восстановленный  осветленный,  количество (</w:t>
            </w:r>
            <w:proofErr w:type="gramStart"/>
            <w:r w:rsidRPr="003F1CE7">
              <w:rPr>
                <w:rFonts w:ascii="PT Astra Serif" w:hAnsi="PT Astra Serif"/>
                <w:b/>
                <w:color w:val="000000"/>
              </w:rPr>
              <w:t>л</w:t>
            </w:r>
            <w:proofErr w:type="gramEnd"/>
            <w:r w:rsidRPr="003F1CE7">
              <w:rPr>
                <w:rFonts w:ascii="PT Astra Serif" w:hAnsi="PT Astra Serif"/>
                <w:b/>
                <w:color w:val="000000"/>
              </w:rPr>
              <w:t>.)</w:t>
            </w:r>
          </w:p>
        </w:tc>
      </w:tr>
      <w:tr w:rsidR="006B2A9C" w:rsidRPr="003F1CE7" w:rsidTr="008460ED">
        <w:trPr>
          <w:trHeight w:val="735"/>
        </w:trPr>
        <w:tc>
          <w:tcPr>
            <w:tcW w:w="544" w:type="dxa"/>
            <w:hideMark/>
          </w:tcPr>
          <w:p w:rsidR="006B2A9C" w:rsidRPr="003F1CE7" w:rsidRDefault="006B2A9C" w:rsidP="0039488E">
            <w:pPr>
              <w:jc w:val="center"/>
              <w:rPr>
                <w:rFonts w:ascii="PT Astra Serif" w:hAnsi="PT Astra Serif"/>
              </w:rPr>
            </w:pPr>
            <w:r w:rsidRPr="003F1CE7">
              <w:rPr>
                <w:rFonts w:ascii="PT Astra Serif" w:hAnsi="PT Astra Serif"/>
              </w:rPr>
              <w:t>1</w:t>
            </w:r>
          </w:p>
        </w:tc>
        <w:tc>
          <w:tcPr>
            <w:tcW w:w="4134" w:type="dxa"/>
            <w:vAlign w:val="center"/>
            <w:hideMark/>
          </w:tcPr>
          <w:p w:rsidR="008460ED" w:rsidRDefault="006B2A9C" w:rsidP="008460ED">
            <w:pPr>
              <w:jc w:val="center"/>
              <w:rPr>
                <w:rFonts w:ascii="PT Astra Serif" w:eastAsia="Calibri" w:hAnsi="PT Astra Serif"/>
                <w:color w:val="000000"/>
              </w:rPr>
            </w:pPr>
            <w:r w:rsidRPr="008460ED">
              <w:rPr>
                <w:rFonts w:ascii="PT Astra Serif" w:eastAsia="Calibri" w:hAnsi="PT Astra Serif"/>
                <w:b/>
                <w:color w:val="000000"/>
              </w:rPr>
              <w:t>ФКУ СИЗО-</w:t>
            </w:r>
            <w:r w:rsidR="008B7023">
              <w:rPr>
                <w:rFonts w:ascii="PT Astra Serif" w:eastAsia="Calibri" w:hAnsi="PT Astra Serif"/>
                <w:b/>
                <w:color w:val="000000"/>
              </w:rPr>
              <w:t>1</w:t>
            </w:r>
            <w:r w:rsidRPr="008460ED">
              <w:rPr>
                <w:rFonts w:ascii="PT Astra Serif" w:eastAsia="Calibri" w:hAnsi="PT Astra Serif"/>
                <w:color w:val="000000"/>
              </w:rPr>
              <w:t xml:space="preserve"> </w:t>
            </w:r>
            <w:r w:rsidRPr="008460ED">
              <w:rPr>
                <w:rFonts w:ascii="PT Astra Serif" w:eastAsia="Calibri" w:hAnsi="PT Astra Serif"/>
                <w:b/>
                <w:color w:val="000000"/>
              </w:rPr>
              <w:t>ГУФСИН России</w:t>
            </w:r>
            <w:r w:rsidR="008460ED">
              <w:rPr>
                <w:rFonts w:ascii="PT Astra Serif" w:eastAsia="Calibri" w:hAnsi="PT Astra Serif"/>
                <w:b/>
                <w:color w:val="000000"/>
              </w:rPr>
              <w:br/>
            </w:r>
            <w:r w:rsidRPr="008460ED">
              <w:rPr>
                <w:rFonts w:ascii="PT Astra Serif" w:eastAsia="Calibri" w:hAnsi="PT Astra Serif"/>
                <w:b/>
                <w:color w:val="000000"/>
              </w:rPr>
              <w:t xml:space="preserve">по </w:t>
            </w:r>
            <w:proofErr w:type="gramStart"/>
            <w:r w:rsidRPr="008460ED">
              <w:rPr>
                <w:rFonts w:ascii="PT Astra Serif" w:eastAsia="Calibri" w:hAnsi="PT Astra Serif"/>
                <w:b/>
                <w:color w:val="000000"/>
              </w:rPr>
              <w:t>г</w:t>
            </w:r>
            <w:proofErr w:type="gramEnd"/>
            <w:r w:rsidRPr="008460ED">
              <w:rPr>
                <w:rFonts w:ascii="PT Astra Serif" w:eastAsia="Calibri" w:hAnsi="PT Astra Serif"/>
                <w:b/>
                <w:color w:val="000000"/>
              </w:rPr>
              <w:t>. Санкт-Петербургу</w:t>
            </w:r>
            <w:r w:rsidR="008460ED">
              <w:rPr>
                <w:rFonts w:ascii="PT Astra Serif" w:eastAsia="Calibri" w:hAnsi="PT Astra Serif"/>
                <w:b/>
                <w:color w:val="000000"/>
              </w:rPr>
              <w:br/>
            </w:r>
            <w:r w:rsidRPr="008460ED">
              <w:rPr>
                <w:rFonts w:ascii="PT Astra Serif" w:eastAsia="Calibri" w:hAnsi="PT Astra Serif"/>
                <w:b/>
                <w:color w:val="000000"/>
              </w:rPr>
              <w:t>и Ленинградской области</w:t>
            </w:r>
            <w:r w:rsidRPr="008460ED">
              <w:rPr>
                <w:rFonts w:ascii="PT Astra Serif" w:eastAsia="Calibri" w:hAnsi="PT Astra Serif"/>
                <w:color w:val="000000"/>
              </w:rPr>
              <w:t>,</w:t>
            </w:r>
          </w:p>
          <w:p w:rsidR="006B2A9C" w:rsidRPr="008460ED" w:rsidRDefault="0004506E" w:rsidP="00661C22">
            <w:pPr>
              <w:jc w:val="center"/>
              <w:rPr>
                <w:rFonts w:ascii="PT Astra Serif" w:hAnsi="PT Astra Serif"/>
              </w:rPr>
            </w:pPr>
            <w:r>
              <w:rPr>
                <w:rFonts w:ascii="PT Astra Serif" w:eastAsia="Calibri" w:hAnsi="PT Astra Serif"/>
                <w:color w:val="000000"/>
              </w:rPr>
              <w:t>г. Санкт-Петербург,</w:t>
            </w:r>
            <w:r w:rsidR="008460ED">
              <w:rPr>
                <w:rFonts w:ascii="PT Astra Serif" w:eastAsia="Calibri" w:hAnsi="PT Astra Serif"/>
                <w:color w:val="000000"/>
              </w:rPr>
              <w:br/>
            </w:r>
            <w:proofErr w:type="gramStart"/>
            <w:r w:rsidR="008B7023">
              <w:rPr>
                <w:rFonts w:ascii="PT Astra Serif" w:eastAsia="Calibri" w:hAnsi="PT Astra Serif"/>
                <w:color w:val="000000"/>
              </w:rPr>
              <w:t>г</w:t>
            </w:r>
            <w:proofErr w:type="gramEnd"/>
            <w:r w:rsidR="008B7023">
              <w:rPr>
                <w:rFonts w:ascii="PT Astra Serif" w:eastAsia="Calibri" w:hAnsi="PT Astra Serif"/>
                <w:color w:val="000000"/>
              </w:rPr>
              <w:t xml:space="preserve">. Колпино, ул. </w:t>
            </w:r>
            <w:proofErr w:type="spellStart"/>
            <w:r w:rsidR="008B7023">
              <w:rPr>
                <w:rFonts w:ascii="PT Astra Serif" w:eastAsia="Calibri" w:hAnsi="PT Astra Serif"/>
                <w:color w:val="000000"/>
              </w:rPr>
              <w:t>Колпинская</w:t>
            </w:r>
            <w:proofErr w:type="spellEnd"/>
            <w:r w:rsidR="008B7023">
              <w:rPr>
                <w:rFonts w:ascii="PT Astra Serif" w:eastAsia="Calibri" w:hAnsi="PT Astra Serif"/>
                <w:color w:val="000000"/>
              </w:rPr>
              <w:t>,</w:t>
            </w:r>
            <w:r w:rsidR="00661C22">
              <w:rPr>
                <w:rFonts w:ascii="PT Astra Serif" w:eastAsia="Calibri" w:hAnsi="PT Astra Serif"/>
                <w:color w:val="000000"/>
              </w:rPr>
              <w:br/>
            </w:r>
            <w:r w:rsidR="008B7023">
              <w:rPr>
                <w:rFonts w:ascii="PT Astra Serif" w:eastAsia="Calibri" w:hAnsi="PT Astra Serif"/>
                <w:color w:val="000000"/>
              </w:rPr>
              <w:t>дом. 9, стр. 1</w:t>
            </w:r>
          </w:p>
        </w:tc>
        <w:tc>
          <w:tcPr>
            <w:tcW w:w="2356" w:type="dxa"/>
            <w:noWrap/>
            <w:vAlign w:val="center"/>
            <w:hideMark/>
          </w:tcPr>
          <w:p w:rsidR="006B2A9C" w:rsidRPr="008460ED" w:rsidRDefault="003F1CE7" w:rsidP="0004506E">
            <w:pPr>
              <w:jc w:val="center"/>
              <w:rPr>
                <w:rFonts w:ascii="PT Astra Serif" w:hAnsi="PT Astra Serif"/>
              </w:rPr>
            </w:pPr>
            <w:r w:rsidRPr="008460ED">
              <w:rPr>
                <w:rFonts w:ascii="PT Astra Serif" w:hAnsi="PT Astra Serif"/>
              </w:rPr>
              <w:t>Сок из фруктов</w:t>
            </w:r>
            <w:r w:rsidRPr="008460ED">
              <w:rPr>
                <w:rFonts w:ascii="PT Astra Serif" w:hAnsi="PT Astra Serif"/>
              </w:rPr>
              <w:br/>
              <w:t>и (или) овощей (яблочный восстановленный)</w:t>
            </w:r>
            <w:r w:rsidR="001F2C33">
              <w:rPr>
                <w:rFonts w:ascii="PT Astra Serif" w:hAnsi="PT Astra Serif"/>
              </w:rPr>
              <w:t xml:space="preserve"> </w:t>
            </w:r>
            <w:r w:rsidR="0004506E">
              <w:rPr>
                <w:rFonts w:ascii="PT Astra Serif" w:hAnsi="PT Astra Serif"/>
              </w:rPr>
              <w:br/>
            </w:r>
            <w:r w:rsidRPr="008460ED">
              <w:rPr>
                <w:rFonts w:ascii="PT Astra Serif" w:hAnsi="PT Astra Serif"/>
              </w:rPr>
              <w:t>в рамках государственного оборонного заказа</w:t>
            </w:r>
          </w:p>
        </w:tc>
        <w:tc>
          <w:tcPr>
            <w:tcW w:w="3323" w:type="dxa"/>
            <w:noWrap/>
            <w:vAlign w:val="center"/>
            <w:hideMark/>
          </w:tcPr>
          <w:p w:rsidR="006B2A9C" w:rsidRPr="008460ED" w:rsidRDefault="00F100D9" w:rsidP="008460ED">
            <w:pPr>
              <w:jc w:val="center"/>
              <w:rPr>
                <w:rFonts w:ascii="PT Astra Serif" w:hAnsi="PT Astra Serif"/>
              </w:rPr>
            </w:pPr>
            <w:r w:rsidRPr="008460ED">
              <w:rPr>
                <w:rFonts w:ascii="PT Astra Serif" w:hAnsi="PT Astra Serif"/>
              </w:rPr>
              <w:t>в течение</w:t>
            </w:r>
            <w:r w:rsidR="00731E5F" w:rsidRPr="008460ED">
              <w:rPr>
                <w:rFonts w:ascii="PT Astra Serif" w:hAnsi="PT Astra Serif"/>
              </w:rPr>
              <w:t xml:space="preserve"> 5 рабочих дней </w:t>
            </w:r>
            <w:r w:rsidR="00731E5F" w:rsidRPr="008460ED">
              <w:rPr>
                <w:rFonts w:ascii="PT Astra Serif" w:hAnsi="PT Astra Serif"/>
              </w:rPr>
              <w:br/>
            </w:r>
            <w:proofErr w:type="gramStart"/>
            <w:r w:rsidR="00731E5F" w:rsidRPr="008460ED">
              <w:rPr>
                <w:rFonts w:ascii="PT Astra Serif" w:hAnsi="PT Astra Serif"/>
              </w:rPr>
              <w:t>с даты заключения</w:t>
            </w:r>
            <w:proofErr w:type="gramEnd"/>
            <w:r w:rsidR="00731E5F" w:rsidRPr="008460ED">
              <w:rPr>
                <w:rFonts w:ascii="PT Astra Serif" w:hAnsi="PT Astra Serif"/>
              </w:rPr>
              <w:t xml:space="preserve"> государственного контракта</w:t>
            </w:r>
          </w:p>
        </w:tc>
        <w:tc>
          <w:tcPr>
            <w:tcW w:w="4429" w:type="dxa"/>
            <w:noWrap/>
            <w:vAlign w:val="center"/>
            <w:hideMark/>
          </w:tcPr>
          <w:p w:rsidR="006B2A9C" w:rsidRPr="008460ED" w:rsidRDefault="006B2A9C" w:rsidP="008460ED">
            <w:pPr>
              <w:jc w:val="center"/>
              <w:rPr>
                <w:rFonts w:ascii="PT Astra Serif" w:hAnsi="PT Astra Serif"/>
              </w:rPr>
            </w:pPr>
          </w:p>
          <w:p w:rsidR="006B2A9C" w:rsidRPr="008460ED" w:rsidRDefault="006B2A9C" w:rsidP="004E5CDF">
            <w:pPr>
              <w:jc w:val="center"/>
              <w:rPr>
                <w:rFonts w:ascii="PT Astra Serif" w:hAnsi="PT Astra Serif"/>
              </w:rPr>
            </w:pPr>
            <w:r w:rsidRPr="008460ED">
              <w:rPr>
                <w:rFonts w:ascii="PT Astra Serif" w:hAnsi="PT Astra Serif"/>
              </w:rPr>
              <w:t>1</w:t>
            </w:r>
            <w:r w:rsidR="004E5CDF">
              <w:rPr>
                <w:rFonts w:ascii="PT Astra Serif" w:hAnsi="PT Astra Serif"/>
              </w:rPr>
              <w:t>2</w:t>
            </w:r>
            <w:r w:rsidR="00EC6C0D">
              <w:rPr>
                <w:rFonts w:ascii="PT Astra Serif" w:hAnsi="PT Astra Serif"/>
              </w:rPr>
              <w:t>50</w:t>
            </w:r>
          </w:p>
        </w:tc>
      </w:tr>
      <w:tr w:rsidR="006B2A9C" w:rsidRPr="003F1CE7" w:rsidTr="006B2A9C">
        <w:trPr>
          <w:trHeight w:val="60"/>
        </w:trPr>
        <w:tc>
          <w:tcPr>
            <w:tcW w:w="4678" w:type="dxa"/>
            <w:gridSpan w:val="2"/>
            <w:noWrap/>
            <w:hideMark/>
          </w:tcPr>
          <w:p w:rsidR="006B2A9C" w:rsidRPr="003F1CE7" w:rsidRDefault="006B2A9C" w:rsidP="0039488E">
            <w:pPr>
              <w:rPr>
                <w:rFonts w:ascii="PT Astra Serif" w:hAnsi="PT Astra Serif"/>
                <w:b/>
                <w:bCs/>
              </w:rPr>
            </w:pPr>
            <w:r w:rsidRPr="003F1CE7">
              <w:rPr>
                <w:rFonts w:ascii="PT Astra Serif" w:hAnsi="PT Astra Serif"/>
                <w:b/>
                <w:bCs/>
              </w:rPr>
              <w:t>ИТОГО</w:t>
            </w:r>
          </w:p>
        </w:tc>
        <w:tc>
          <w:tcPr>
            <w:tcW w:w="10108" w:type="dxa"/>
            <w:gridSpan w:val="3"/>
            <w:noWrap/>
            <w:hideMark/>
          </w:tcPr>
          <w:p w:rsidR="006B2A9C" w:rsidRPr="003F1CE7" w:rsidRDefault="006B2A9C" w:rsidP="004E5CDF">
            <w:pPr>
              <w:jc w:val="right"/>
              <w:rPr>
                <w:rFonts w:ascii="PT Astra Serif" w:hAnsi="PT Astra Serif"/>
                <w:b/>
                <w:bCs/>
              </w:rPr>
            </w:pPr>
            <w:r w:rsidRPr="003F1CE7">
              <w:rPr>
                <w:rFonts w:ascii="PT Astra Serif" w:hAnsi="PT Astra Serif"/>
                <w:b/>
                <w:bCs/>
              </w:rPr>
              <w:t>1</w:t>
            </w:r>
            <w:r w:rsidR="004E5CDF">
              <w:rPr>
                <w:rFonts w:ascii="PT Astra Serif" w:hAnsi="PT Astra Serif"/>
                <w:b/>
                <w:bCs/>
              </w:rPr>
              <w:t>2</w:t>
            </w:r>
            <w:r w:rsidR="00EC6C0D">
              <w:rPr>
                <w:rFonts w:ascii="PT Astra Serif" w:hAnsi="PT Astra Serif"/>
                <w:b/>
                <w:bCs/>
              </w:rPr>
              <w:t>5</w:t>
            </w:r>
            <w:r w:rsidRPr="003F1CE7">
              <w:rPr>
                <w:rFonts w:ascii="PT Astra Serif" w:hAnsi="PT Astra Serif"/>
                <w:b/>
                <w:bCs/>
              </w:rPr>
              <w:t>0 л</w:t>
            </w:r>
          </w:p>
        </w:tc>
      </w:tr>
    </w:tbl>
    <w:p w:rsidR="00A1228C" w:rsidRPr="003F1CE7" w:rsidRDefault="00A1228C" w:rsidP="00CE3FD3">
      <w:pPr>
        <w:shd w:val="clear" w:color="auto" w:fill="FFFFFF" w:themeFill="background1"/>
        <w:autoSpaceDE w:val="0"/>
        <w:autoSpaceDN w:val="0"/>
        <w:adjustRightInd w:val="0"/>
        <w:ind w:firstLine="709"/>
        <w:jc w:val="both"/>
        <w:rPr>
          <w:rFonts w:ascii="PT Astra Serif" w:hAnsi="PT Astra Serif"/>
          <w:b/>
        </w:rPr>
      </w:pPr>
    </w:p>
    <w:p w:rsidR="00A1228C" w:rsidRPr="003F1CE7" w:rsidRDefault="00A1228C" w:rsidP="00CE3FD3">
      <w:pPr>
        <w:shd w:val="clear" w:color="auto" w:fill="FFFFFF" w:themeFill="background1"/>
        <w:autoSpaceDE w:val="0"/>
        <w:autoSpaceDN w:val="0"/>
        <w:adjustRightInd w:val="0"/>
        <w:ind w:firstLine="709"/>
        <w:jc w:val="both"/>
        <w:rPr>
          <w:rFonts w:ascii="PT Astra Serif" w:hAnsi="PT Astra Serif"/>
          <w:b/>
        </w:rPr>
      </w:pPr>
    </w:p>
    <w:p w:rsidR="00CE3FD3" w:rsidRPr="003F1CE7" w:rsidRDefault="00A9628C" w:rsidP="00A1228C">
      <w:pPr>
        <w:shd w:val="clear" w:color="auto" w:fill="FFFFFF" w:themeFill="background1"/>
        <w:autoSpaceDE w:val="0"/>
        <w:autoSpaceDN w:val="0"/>
        <w:adjustRightInd w:val="0"/>
        <w:rPr>
          <w:rFonts w:ascii="PT Astra Serif" w:hAnsi="PT Astra Serif"/>
          <w:b/>
        </w:rPr>
      </w:pPr>
      <w:r w:rsidRPr="003F1CE7">
        <w:rPr>
          <w:rFonts w:ascii="PT Astra Serif" w:hAnsi="PT Astra Serif"/>
          <w:b/>
        </w:rPr>
        <w:t>Государственный з</w:t>
      </w:r>
      <w:r w:rsidR="005F7DB5" w:rsidRPr="003F1CE7">
        <w:rPr>
          <w:rFonts w:ascii="PT Astra Serif" w:hAnsi="PT Astra Serif"/>
          <w:b/>
        </w:rPr>
        <w:t xml:space="preserve">аказчик                                                                      </w:t>
      </w:r>
      <w:r w:rsidR="008460ED">
        <w:rPr>
          <w:rFonts w:ascii="PT Astra Serif" w:hAnsi="PT Astra Serif"/>
          <w:b/>
        </w:rPr>
        <w:t xml:space="preserve">                       </w:t>
      </w:r>
      <w:r w:rsidR="005F7DB5" w:rsidRPr="003F1CE7">
        <w:rPr>
          <w:rFonts w:ascii="PT Astra Serif" w:hAnsi="PT Astra Serif"/>
          <w:b/>
        </w:rPr>
        <w:t>Поставщик</w:t>
      </w:r>
    </w:p>
    <w:p w:rsidR="005F7DB5" w:rsidRPr="003F1CE7" w:rsidRDefault="005F7DB5" w:rsidP="005F7DB5">
      <w:pPr>
        <w:widowControl w:val="0"/>
        <w:shd w:val="clear" w:color="auto" w:fill="FFFFFF" w:themeFill="background1"/>
        <w:ind w:right="132"/>
        <w:contextualSpacing/>
        <w:rPr>
          <w:rFonts w:ascii="PT Astra Serif" w:hAnsi="PT Astra Serif"/>
          <w:snapToGrid w:val="0"/>
        </w:rPr>
      </w:pPr>
      <w:r w:rsidRPr="003F1CE7">
        <w:rPr>
          <w:rFonts w:ascii="PT Astra Serif" w:hAnsi="PT Astra Serif"/>
          <w:snapToGrid w:val="0"/>
        </w:rPr>
        <w:t xml:space="preserve">      </w:t>
      </w:r>
    </w:p>
    <w:p w:rsidR="005F7DB5" w:rsidRPr="003F1CE7" w:rsidRDefault="005F7DB5" w:rsidP="005F7DB5">
      <w:pPr>
        <w:widowControl w:val="0"/>
        <w:shd w:val="clear" w:color="auto" w:fill="FFFFFF" w:themeFill="background1"/>
        <w:ind w:right="132"/>
        <w:contextualSpacing/>
        <w:rPr>
          <w:rFonts w:ascii="PT Astra Serif" w:hAnsi="PT Astra Serif"/>
          <w:snapToGrid w:val="0"/>
        </w:rPr>
      </w:pPr>
      <w:r w:rsidRPr="003F1CE7">
        <w:rPr>
          <w:rFonts w:ascii="PT Astra Serif" w:hAnsi="PT Astra Serif"/>
          <w:snapToGrid w:val="0"/>
        </w:rPr>
        <w:t>_____________</w:t>
      </w:r>
      <w:r w:rsidR="00A1228C" w:rsidRPr="003F1CE7">
        <w:rPr>
          <w:rFonts w:ascii="PT Astra Serif" w:hAnsi="PT Astra Serif"/>
          <w:snapToGrid w:val="0"/>
        </w:rPr>
        <w:t>_______</w:t>
      </w:r>
      <w:r w:rsidRPr="003F1CE7">
        <w:rPr>
          <w:rFonts w:ascii="PT Astra Serif" w:hAnsi="PT Astra Serif"/>
          <w:snapToGrid w:val="0"/>
        </w:rPr>
        <w:t>__ /</w:t>
      </w:r>
      <w:r w:rsidR="00E35458" w:rsidRPr="003F1CE7">
        <w:rPr>
          <w:rFonts w:ascii="PT Astra Serif" w:hAnsi="PT Astra Serif"/>
          <w:snapToGrid w:val="0"/>
        </w:rPr>
        <w:t>_____________</w:t>
      </w:r>
      <w:r w:rsidRPr="003F1CE7">
        <w:rPr>
          <w:rFonts w:ascii="PT Astra Serif" w:hAnsi="PT Astra Serif"/>
        </w:rPr>
        <w:t xml:space="preserve">/                                                                      </w:t>
      </w:r>
      <w:r w:rsidRPr="003F1CE7">
        <w:rPr>
          <w:rFonts w:ascii="PT Astra Serif" w:hAnsi="PT Astra Serif"/>
          <w:snapToGrid w:val="0"/>
        </w:rPr>
        <w:t>__________</w:t>
      </w:r>
      <w:r w:rsidR="00A1228C" w:rsidRPr="003F1CE7">
        <w:rPr>
          <w:rFonts w:ascii="PT Astra Serif" w:hAnsi="PT Astra Serif"/>
          <w:snapToGrid w:val="0"/>
        </w:rPr>
        <w:t>________</w:t>
      </w:r>
      <w:r w:rsidRPr="003F1CE7">
        <w:rPr>
          <w:rFonts w:ascii="PT Astra Serif" w:hAnsi="PT Astra Serif"/>
          <w:snapToGrid w:val="0"/>
        </w:rPr>
        <w:t>_______ /</w:t>
      </w:r>
      <w:r w:rsidR="00E35458" w:rsidRPr="003F1CE7">
        <w:rPr>
          <w:rFonts w:ascii="PT Astra Serif" w:hAnsi="PT Astra Serif"/>
          <w:snapToGrid w:val="0"/>
        </w:rPr>
        <w:t>__________________</w:t>
      </w:r>
      <w:r w:rsidRPr="003F1CE7">
        <w:rPr>
          <w:rFonts w:ascii="PT Astra Serif" w:hAnsi="PT Astra Serif"/>
          <w:snapToGrid w:val="0"/>
        </w:rPr>
        <w:t xml:space="preserve"> </w:t>
      </w:r>
      <w:r w:rsidRPr="003F1CE7">
        <w:rPr>
          <w:rFonts w:ascii="PT Astra Serif" w:hAnsi="PT Astra Serif"/>
        </w:rPr>
        <w:t>/</w:t>
      </w:r>
    </w:p>
    <w:p w:rsidR="00900E82" w:rsidRPr="003F1CE7" w:rsidRDefault="005F7DB5" w:rsidP="005F7DB5">
      <w:pPr>
        <w:shd w:val="clear" w:color="auto" w:fill="FFFFFF" w:themeFill="background1"/>
        <w:rPr>
          <w:rFonts w:ascii="PT Astra Serif" w:hAnsi="PT Astra Serif"/>
          <w:snapToGrid w:val="0"/>
        </w:rPr>
        <w:sectPr w:rsidR="00900E82" w:rsidRPr="003F1CE7" w:rsidSect="00484B29">
          <w:pgSz w:w="16838" w:h="11906" w:orient="landscape"/>
          <w:pgMar w:top="851" w:right="1134" w:bottom="142" w:left="1134" w:header="709" w:footer="709" w:gutter="0"/>
          <w:cols w:space="708"/>
          <w:docGrid w:linePitch="360"/>
        </w:sectPr>
      </w:pPr>
      <w:r w:rsidRPr="003F1CE7">
        <w:rPr>
          <w:rFonts w:ascii="PT Astra Serif" w:hAnsi="PT Astra Serif"/>
          <w:snapToGrid w:val="0"/>
        </w:rPr>
        <w:t xml:space="preserve">                  М.П.                                                                                                                                               М.П.</w:t>
      </w:r>
    </w:p>
    <w:p w:rsidR="00655EE6" w:rsidRPr="003F1CE7" w:rsidRDefault="00563327" w:rsidP="00655EE6">
      <w:pPr>
        <w:autoSpaceDE w:val="0"/>
        <w:autoSpaceDN w:val="0"/>
        <w:adjustRightInd w:val="0"/>
        <w:jc w:val="right"/>
        <w:rPr>
          <w:rFonts w:ascii="PT Astra Serif" w:hAnsi="PT Astra Serif"/>
          <w:color w:val="000000"/>
        </w:rPr>
      </w:pPr>
      <w:r w:rsidRPr="003F1CE7">
        <w:rPr>
          <w:rFonts w:ascii="PT Astra Serif" w:hAnsi="PT Astra Serif"/>
        </w:rPr>
        <w:lastRenderedPageBreak/>
        <w:t xml:space="preserve">                                                                                                                                                              </w:t>
      </w:r>
      <w:r w:rsidR="00655EE6" w:rsidRPr="003F1CE7">
        <w:rPr>
          <w:rFonts w:ascii="PT Astra Serif" w:hAnsi="PT Astra Serif"/>
          <w:color w:val="000000"/>
        </w:rPr>
        <w:t>Приложение № 3</w:t>
      </w:r>
    </w:p>
    <w:p w:rsidR="00655EE6" w:rsidRPr="003F1CE7" w:rsidRDefault="00655EE6" w:rsidP="00655EE6">
      <w:pPr>
        <w:pStyle w:val="a3"/>
        <w:ind w:firstLine="426"/>
        <w:jc w:val="right"/>
        <w:rPr>
          <w:rFonts w:ascii="PT Astra Serif" w:hAnsi="PT Astra Serif" w:cs="Times New Roman"/>
          <w:sz w:val="24"/>
          <w:szCs w:val="24"/>
        </w:rPr>
      </w:pPr>
      <w:r w:rsidRPr="003F1CE7">
        <w:rPr>
          <w:rFonts w:ascii="PT Astra Serif" w:hAnsi="PT Astra Serif" w:cs="Times New Roman"/>
          <w:sz w:val="24"/>
          <w:szCs w:val="24"/>
        </w:rPr>
        <w:t>к Государственному контракту</w:t>
      </w:r>
    </w:p>
    <w:p w:rsidR="00655EE6" w:rsidRPr="003F1CE7" w:rsidRDefault="00655EE6" w:rsidP="00655EE6">
      <w:pPr>
        <w:pStyle w:val="a3"/>
        <w:ind w:firstLine="426"/>
        <w:jc w:val="right"/>
        <w:rPr>
          <w:rFonts w:ascii="PT Astra Serif" w:hAnsi="PT Astra Serif" w:cs="Times New Roman"/>
          <w:sz w:val="24"/>
          <w:szCs w:val="24"/>
        </w:rPr>
      </w:pPr>
      <w:r w:rsidRPr="003F1CE7">
        <w:rPr>
          <w:rFonts w:ascii="PT Astra Serif" w:hAnsi="PT Astra Serif" w:cs="Times New Roman"/>
          <w:sz w:val="24"/>
          <w:szCs w:val="24"/>
        </w:rPr>
        <w:t xml:space="preserve">от «____» ______________ 2026 г. </w:t>
      </w:r>
    </w:p>
    <w:p w:rsidR="006251DC" w:rsidRPr="003F1CE7" w:rsidRDefault="006251DC" w:rsidP="006251DC">
      <w:pPr>
        <w:pStyle w:val="a3"/>
        <w:ind w:firstLine="426"/>
        <w:jc w:val="right"/>
        <w:rPr>
          <w:rFonts w:ascii="PT Astra Serif" w:hAnsi="PT Astra Serif" w:cs="Times New Roman"/>
          <w:sz w:val="24"/>
          <w:szCs w:val="24"/>
        </w:rPr>
      </w:pPr>
      <w:r w:rsidRPr="003F1CE7">
        <w:rPr>
          <w:rFonts w:ascii="PT Astra Serif" w:hAnsi="PT Astra Serif" w:cs="Times New Roman"/>
          <w:color w:val="000000"/>
          <w:sz w:val="25"/>
          <w:szCs w:val="25"/>
        </w:rPr>
        <w:t>№ 26263209_______2001721000018/_____</w:t>
      </w:r>
    </w:p>
    <w:p w:rsidR="00F66019" w:rsidRPr="003F1CE7" w:rsidRDefault="00F66019" w:rsidP="00655EE6">
      <w:pPr>
        <w:pStyle w:val="a3"/>
        <w:ind w:firstLine="426"/>
        <w:jc w:val="right"/>
        <w:rPr>
          <w:rFonts w:ascii="PT Astra Serif" w:hAnsi="PT Astra Serif" w:cs="Times New Roman"/>
          <w:sz w:val="24"/>
          <w:szCs w:val="24"/>
        </w:rPr>
      </w:pPr>
    </w:p>
    <w:p w:rsidR="00F66019" w:rsidRPr="003F1CE7" w:rsidRDefault="00F66019" w:rsidP="0096565D">
      <w:pPr>
        <w:shd w:val="clear" w:color="auto" w:fill="FFFFFF" w:themeFill="background1"/>
        <w:jc w:val="center"/>
        <w:rPr>
          <w:rFonts w:ascii="PT Astra Serif" w:hAnsi="PT Astra Serif"/>
          <w:b/>
          <w:noProof/>
        </w:rPr>
      </w:pPr>
      <w:r w:rsidRPr="003F1CE7">
        <w:rPr>
          <w:rFonts w:ascii="PT Astra Serif" w:hAnsi="PT Astra Serif"/>
          <w:b/>
          <w:noProof/>
        </w:rPr>
        <w:t>ТЕХНИЧЕСКОЕ ЗАДАНИЕ</w:t>
      </w:r>
    </w:p>
    <w:p w:rsidR="006B2A9C" w:rsidRPr="003F1CE7" w:rsidRDefault="006B2A9C" w:rsidP="003F1CE7">
      <w:pPr>
        <w:pStyle w:val="ConsPlusNormal"/>
        <w:tabs>
          <w:tab w:val="left" w:pos="966"/>
        </w:tabs>
        <w:jc w:val="center"/>
        <w:rPr>
          <w:rFonts w:ascii="PT Astra Serif" w:hAnsi="PT Astra Serif" w:cs="Times New Roman"/>
          <w:color w:val="000000"/>
        </w:rPr>
      </w:pPr>
      <w:r w:rsidRPr="003F1CE7">
        <w:rPr>
          <w:rFonts w:ascii="PT Astra Serif" w:hAnsi="PT Astra Serif" w:cs="Times New Roman"/>
          <w:color w:val="000000"/>
        </w:rPr>
        <w:t>(качественные характеристики товара)</w:t>
      </w:r>
    </w:p>
    <w:p w:rsidR="00F100D9" w:rsidRPr="003F1CE7" w:rsidRDefault="00F100D9" w:rsidP="006B2A9C">
      <w:pPr>
        <w:autoSpaceDE w:val="0"/>
        <w:autoSpaceDN w:val="0"/>
        <w:adjustRightInd w:val="0"/>
        <w:jc w:val="center"/>
        <w:rPr>
          <w:rFonts w:ascii="PT Astra Serif" w:hAnsi="PT Astra Serif"/>
          <w:color w:val="000000"/>
        </w:rPr>
      </w:pPr>
    </w:p>
    <w:tbl>
      <w:tblPr>
        <w:tblW w:w="146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6804"/>
        <w:gridCol w:w="7371"/>
      </w:tblGrid>
      <w:tr w:rsidR="00F100D9" w:rsidRPr="008460ED" w:rsidTr="00F100D9">
        <w:trPr>
          <w:trHeight w:val="454"/>
        </w:trPr>
        <w:tc>
          <w:tcPr>
            <w:tcW w:w="14601" w:type="dxa"/>
            <w:gridSpan w:val="3"/>
            <w:tcBorders>
              <w:top w:val="single" w:sz="4" w:space="0" w:color="auto"/>
              <w:left w:val="single" w:sz="4" w:space="0" w:color="auto"/>
              <w:bottom w:val="single" w:sz="4" w:space="0" w:color="auto"/>
              <w:right w:val="single" w:sz="4" w:space="0" w:color="auto"/>
            </w:tcBorders>
            <w:vAlign w:val="center"/>
            <w:hideMark/>
          </w:tcPr>
          <w:p w:rsidR="00F100D9" w:rsidRPr="008460ED" w:rsidRDefault="00F100D9" w:rsidP="00F100D9">
            <w:pPr>
              <w:jc w:val="center"/>
              <w:rPr>
                <w:rFonts w:ascii="PT Astra Serif" w:hAnsi="PT Astra Serif"/>
              </w:rPr>
            </w:pPr>
            <w:r w:rsidRPr="008460ED">
              <w:rPr>
                <w:rFonts w:ascii="PT Astra Serif" w:hAnsi="PT Astra Serif"/>
              </w:rPr>
              <w:t>Объект закупки – Сок из фруктов и (или) овощей (яблочный восстановленный) в рамках государственного оборонного заказа</w:t>
            </w:r>
          </w:p>
          <w:p w:rsidR="00F100D9" w:rsidRPr="008460ED" w:rsidRDefault="00F100D9" w:rsidP="00F100D9">
            <w:pPr>
              <w:pStyle w:val="a3"/>
              <w:jc w:val="center"/>
              <w:rPr>
                <w:rFonts w:ascii="PT Astra Serif" w:hAnsi="PT Astra Serif" w:cs="Times New Roman"/>
                <w:sz w:val="24"/>
                <w:szCs w:val="24"/>
              </w:rPr>
            </w:pPr>
            <w:r w:rsidRPr="008460ED">
              <w:rPr>
                <w:rFonts w:ascii="PT Astra Serif" w:hAnsi="PT Astra Serif" w:cs="Times New Roman"/>
                <w:sz w:val="24"/>
                <w:szCs w:val="24"/>
              </w:rPr>
              <w:t>ОКПД</w:t>
            </w:r>
            <w:proofErr w:type="gramStart"/>
            <w:r w:rsidRPr="008460ED">
              <w:rPr>
                <w:rFonts w:ascii="PT Astra Serif" w:hAnsi="PT Astra Serif" w:cs="Times New Roman"/>
                <w:sz w:val="24"/>
                <w:szCs w:val="24"/>
              </w:rPr>
              <w:t>2</w:t>
            </w:r>
            <w:proofErr w:type="gramEnd"/>
            <w:r w:rsidRPr="008460ED">
              <w:rPr>
                <w:rFonts w:ascii="PT Astra Serif" w:hAnsi="PT Astra Serif" w:cs="Times New Roman"/>
                <w:sz w:val="24"/>
                <w:szCs w:val="24"/>
              </w:rPr>
              <w:t xml:space="preserve"> 10.32.19.112</w:t>
            </w:r>
          </w:p>
          <w:p w:rsidR="00F100D9" w:rsidRPr="008460ED" w:rsidRDefault="00F100D9" w:rsidP="00F100D9">
            <w:pPr>
              <w:pStyle w:val="a3"/>
              <w:jc w:val="center"/>
              <w:rPr>
                <w:rFonts w:ascii="PT Astra Serif" w:hAnsi="PT Astra Serif" w:cs="Times New Roman"/>
                <w:b/>
                <w:sz w:val="24"/>
                <w:szCs w:val="24"/>
              </w:rPr>
            </w:pPr>
            <w:r w:rsidRPr="008460ED">
              <w:rPr>
                <w:rFonts w:ascii="PT Astra Serif" w:hAnsi="PT Astra Serif" w:cs="Times New Roman"/>
                <w:sz w:val="24"/>
                <w:szCs w:val="24"/>
              </w:rPr>
              <w:t>КТРУ 10.32.10.000-00000006</w:t>
            </w:r>
          </w:p>
        </w:tc>
      </w:tr>
      <w:tr w:rsidR="00F100D9" w:rsidRPr="008460ED" w:rsidTr="00F100D9">
        <w:tc>
          <w:tcPr>
            <w:tcW w:w="426" w:type="dxa"/>
            <w:tcBorders>
              <w:top w:val="single" w:sz="4" w:space="0" w:color="auto"/>
              <w:left w:val="single" w:sz="4" w:space="0" w:color="auto"/>
              <w:bottom w:val="single" w:sz="4" w:space="0" w:color="auto"/>
              <w:right w:val="single" w:sz="4" w:space="0" w:color="auto"/>
            </w:tcBorders>
            <w:hideMark/>
          </w:tcPr>
          <w:p w:rsidR="00F100D9" w:rsidRPr="008460ED" w:rsidRDefault="00F100D9" w:rsidP="00F100D9">
            <w:pPr>
              <w:jc w:val="center"/>
              <w:rPr>
                <w:rFonts w:ascii="PT Astra Serif" w:hAnsi="PT Astra Serif"/>
                <w:b/>
              </w:rPr>
            </w:pPr>
            <w:r w:rsidRPr="008460ED">
              <w:rPr>
                <w:rFonts w:ascii="PT Astra Serif" w:hAnsi="PT Astra Serif"/>
                <w:b/>
              </w:rPr>
              <w:t xml:space="preserve">№ </w:t>
            </w:r>
            <w:proofErr w:type="spellStart"/>
            <w:proofErr w:type="gramStart"/>
            <w:r w:rsidRPr="008460ED">
              <w:rPr>
                <w:rFonts w:ascii="PT Astra Serif" w:hAnsi="PT Astra Serif"/>
                <w:b/>
              </w:rPr>
              <w:t>п</w:t>
            </w:r>
            <w:proofErr w:type="spellEnd"/>
            <w:proofErr w:type="gramEnd"/>
            <w:r w:rsidRPr="008460ED">
              <w:rPr>
                <w:rFonts w:ascii="PT Astra Serif" w:hAnsi="PT Astra Serif"/>
                <w:b/>
              </w:rPr>
              <w:t>/</w:t>
            </w:r>
            <w:proofErr w:type="spellStart"/>
            <w:r w:rsidRPr="008460ED">
              <w:rPr>
                <w:rFonts w:ascii="PT Astra Serif" w:hAnsi="PT Astra Serif"/>
                <w:b/>
              </w:rPr>
              <w:t>п</w:t>
            </w:r>
            <w:proofErr w:type="spellEnd"/>
          </w:p>
        </w:tc>
        <w:tc>
          <w:tcPr>
            <w:tcW w:w="6804" w:type="dxa"/>
            <w:tcBorders>
              <w:top w:val="single" w:sz="4" w:space="0" w:color="auto"/>
              <w:left w:val="single" w:sz="4" w:space="0" w:color="auto"/>
              <w:bottom w:val="single" w:sz="4" w:space="0" w:color="auto"/>
              <w:right w:val="single" w:sz="4" w:space="0" w:color="auto"/>
            </w:tcBorders>
            <w:vAlign w:val="center"/>
            <w:hideMark/>
          </w:tcPr>
          <w:p w:rsidR="00F100D9" w:rsidRPr="008460ED" w:rsidRDefault="00F100D9" w:rsidP="00F100D9">
            <w:pPr>
              <w:jc w:val="center"/>
              <w:rPr>
                <w:rFonts w:ascii="PT Astra Serif" w:hAnsi="PT Astra Serif"/>
                <w:b/>
              </w:rPr>
            </w:pPr>
            <w:r w:rsidRPr="008460ED">
              <w:rPr>
                <w:rFonts w:ascii="PT Astra Serif" w:hAnsi="PT Astra Serif"/>
                <w:b/>
              </w:rPr>
              <w:t>Наименование показателей</w:t>
            </w:r>
          </w:p>
          <w:p w:rsidR="00F100D9" w:rsidRPr="008460ED" w:rsidRDefault="00F100D9" w:rsidP="00F100D9">
            <w:pPr>
              <w:jc w:val="center"/>
              <w:rPr>
                <w:rFonts w:ascii="PT Astra Serif" w:hAnsi="PT Astra Serif"/>
                <w:b/>
              </w:rPr>
            </w:pPr>
            <w:r w:rsidRPr="008460ED">
              <w:rPr>
                <w:rFonts w:ascii="PT Astra Serif" w:hAnsi="PT Astra Serif"/>
                <w:b/>
              </w:rPr>
              <w:t>(функциональных, технических и качественных характеристик, эксплуатационных характеристик товара, иных требований к товару)</w:t>
            </w:r>
          </w:p>
        </w:tc>
        <w:tc>
          <w:tcPr>
            <w:tcW w:w="7371" w:type="dxa"/>
            <w:tcBorders>
              <w:top w:val="single" w:sz="4" w:space="0" w:color="auto"/>
              <w:left w:val="single" w:sz="4" w:space="0" w:color="auto"/>
              <w:bottom w:val="single" w:sz="4" w:space="0" w:color="auto"/>
              <w:right w:val="single" w:sz="4" w:space="0" w:color="auto"/>
            </w:tcBorders>
            <w:vAlign w:val="center"/>
            <w:hideMark/>
          </w:tcPr>
          <w:p w:rsidR="00F100D9" w:rsidRPr="008460ED" w:rsidRDefault="00F100D9" w:rsidP="00F100D9">
            <w:pPr>
              <w:jc w:val="center"/>
              <w:rPr>
                <w:rFonts w:ascii="PT Astra Serif" w:hAnsi="PT Astra Serif"/>
                <w:b/>
              </w:rPr>
            </w:pPr>
            <w:r w:rsidRPr="008460ED">
              <w:rPr>
                <w:rFonts w:ascii="PT Astra Serif" w:hAnsi="PT Astra Serif"/>
                <w:b/>
              </w:rPr>
              <w:t>Максимальные и (или) минимальные</w:t>
            </w:r>
          </w:p>
          <w:p w:rsidR="00F100D9" w:rsidRPr="008460ED" w:rsidRDefault="00F100D9" w:rsidP="00F100D9">
            <w:pPr>
              <w:jc w:val="center"/>
              <w:rPr>
                <w:rFonts w:ascii="PT Astra Serif" w:hAnsi="PT Astra Serif"/>
                <w:b/>
              </w:rPr>
            </w:pPr>
            <w:r w:rsidRPr="008460ED">
              <w:rPr>
                <w:rFonts w:ascii="PT Astra Serif" w:hAnsi="PT Astra Serif"/>
                <w:b/>
              </w:rPr>
              <w:t>значения показателей, а также значения показателей,</w:t>
            </w:r>
          </w:p>
          <w:p w:rsidR="00F100D9" w:rsidRPr="008460ED" w:rsidRDefault="00F100D9" w:rsidP="00F100D9">
            <w:pPr>
              <w:jc w:val="center"/>
              <w:rPr>
                <w:rFonts w:ascii="PT Astra Serif" w:hAnsi="PT Astra Serif"/>
                <w:b/>
              </w:rPr>
            </w:pPr>
            <w:r w:rsidRPr="008460ED">
              <w:rPr>
                <w:rFonts w:ascii="PT Astra Serif" w:hAnsi="PT Astra Serif"/>
                <w:b/>
              </w:rPr>
              <w:t>которые не могут изменяться</w:t>
            </w:r>
          </w:p>
        </w:tc>
      </w:tr>
      <w:tr w:rsidR="00F100D9" w:rsidRPr="008460ED" w:rsidTr="00F100D9">
        <w:trPr>
          <w:trHeight w:val="632"/>
        </w:trPr>
        <w:tc>
          <w:tcPr>
            <w:tcW w:w="426" w:type="dxa"/>
            <w:tcBorders>
              <w:top w:val="single" w:sz="4" w:space="0" w:color="auto"/>
              <w:left w:val="single" w:sz="4" w:space="0" w:color="auto"/>
              <w:bottom w:val="single" w:sz="4" w:space="0" w:color="auto"/>
              <w:right w:val="single" w:sz="4" w:space="0" w:color="auto"/>
            </w:tcBorders>
            <w:hideMark/>
          </w:tcPr>
          <w:p w:rsidR="00F100D9" w:rsidRPr="008460ED" w:rsidRDefault="00F100D9" w:rsidP="00F100D9">
            <w:pPr>
              <w:rPr>
                <w:rFonts w:ascii="PT Astra Serif" w:hAnsi="PT Astra Serif"/>
              </w:rPr>
            </w:pPr>
            <w:r w:rsidRPr="008460ED">
              <w:rPr>
                <w:rFonts w:ascii="PT Astra Serif" w:hAnsi="PT Astra Serif"/>
              </w:rPr>
              <w:t>1.</w:t>
            </w:r>
          </w:p>
        </w:tc>
        <w:tc>
          <w:tcPr>
            <w:tcW w:w="6804" w:type="dxa"/>
            <w:tcBorders>
              <w:top w:val="single" w:sz="4" w:space="0" w:color="auto"/>
              <w:left w:val="single" w:sz="4" w:space="0" w:color="auto"/>
              <w:bottom w:val="single" w:sz="4" w:space="0" w:color="auto"/>
              <w:right w:val="single" w:sz="4" w:space="0" w:color="auto"/>
            </w:tcBorders>
            <w:vAlign w:val="center"/>
            <w:hideMark/>
          </w:tcPr>
          <w:p w:rsidR="00F100D9" w:rsidRPr="008460ED" w:rsidRDefault="00F100D9" w:rsidP="00F100D9">
            <w:pPr>
              <w:jc w:val="center"/>
              <w:rPr>
                <w:rFonts w:ascii="PT Astra Serif" w:hAnsi="PT Astra Serif"/>
              </w:rPr>
            </w:pPr>
            <w:r w:rsidRPr="008460ED">
              <w:rPr>
                <w:rFonts w:ascii="PT Astra Serif" w:hAnsi="PT Astra Serif"/>
              </w:rPr>
              <w:t>Соответствие требованиям положений технических регламентов, стандартов, установленных в Российской Федерации к товару</w:t>
            </w:r>
          </w:p>
        </w:tc>
        <w:tc>
          <w:tcPr>
            <w:tcW w:w="7371" w:type="dxa"/>
            <w:tcBorders>
              <w:top w:val="single" w:sz="4" w:space="0" w:color="auto"/>
              <w:left w:val="single" w:sz="4" w:space="0" w:color="auto"/>
              <w:bottom w:val="single" w:sz="4" w:space="0" w:color="auto"/>
              <w:right w:val="single" w:sz="4" w:space="0" w:color="auto"/>
            </w:tcBorders>
            <w:vAlign w:val="center"/>
            <w:hideMark/>
          </w:tcPr>
          <w:p w:rsidR="00F100D9" w:rsidRPr="008460ED" w:rsidRDefault="00F100D9" w:rsidP="00F100D9">
            <w:pPr>
              <w:jc w:val="center"/>
              <w:rPr>
                <w:rFonts w:ascii="PT Astra Serif" w:hAnsi="PT Astra Serif"/>
              </w:rPr>
            </w:pPr>
            <w:r w:rsidRPr="008460ED">
              <w:rPr>
                <w:rFonts w:ascii="PT Astra Serif" w:hAnsi="PT Astra Serif"/>
              </w:rPr>
              <w:t>ГОСТ 32103-2013</w:t>
            </w:r>
          </w:p>
        </w:tc>
      </w:tr>
      <w:tr w:rsidR="00F100D9" w:rsidRPr="008460ED" w:rsidTr="00F100D9">
        <w:trPr>
          <w:trHeight w:val="457"/>
        </w:trPr>
        <w:tc>
          <w:tcPr>
            <w:tcW w:w="426" w:type="dxa"/>
            <w:tcBorders>
              <w:top w:val="single" w:sz="4" w:space="0" w:color="auto"/>
              <w:left w:val="single" w:sz="4" w:space="0" w:color="auto"/>
              <w:bottom w:val="single" w:sz="4" w:space="0" w:color="auto"/>
              <w:right w:val="single" w:sz="4" w:space="0" w:color="auto"/>
            </w:tcBorders>
            <w:hideMark/>
          </w:tcPr>
          <w:p w:rsidR="00F100D9" w:rsidRPr="008460ED" w:rsidRDefault="00F100D9" w:rsidP="00F100D9">
            <w:pPr>
              <w:rPr>
                <w:rFonts w:ascii="PT Astra Serif" w:hAnsi="PT Astra Serif"/>
              </w:rPr>
            </w:pPr>
            <w:r w:rsidRPr="008460ED">
              <w:rPr>
                <w:rFonts w:ascii="PT Astra Serif" w:hAnsi="PT Astra Serif"/>
              </w:rPr>
              <w:t>2.</w:t>
            </w:r>
          </w:p>
        </w:tc>
        <w:tc>
          <w:tcPr>
            <w:tcW w:w="6804" w:type="dxa"/>
            <w:tcBorders>
              <w:top w:val="single" w:sz="4" w:space="0" w:color="auto"/>
              <w:left w:val="single" w:sz="4" w:space="0" w:color="auto"/>
              <w:bottom w:val="single" w:sz="4" w:space="0" w:color="auto"/>
              <w:right w:val="single" w:sz="4" w:space="0" w:color="auto"/>
            </w:tcBorders>
            <w:vAlign w:val="center"/>
            <w:hideMark/>
          </w:tcPr>
          <w:p w:rsidR="00F100D9" w:rsidRPr="008460ED" w:rsidRDefault="00F100D9" w:rsidP="00F100D9">
            <w:pPr>
              <w:jc w:val="center"/>
              <w:rPr>
                <w:rFonts w:ascii="PT Astra Serif" w:hAnsi="PT Astra Serif"/>
              </w:rPr>
            </w:pPr>
            <w:r w:rsidRPr="008460ED">
              <w:rPr>
                <w:rFonts w:ascii="PT Astra Serif" w:hAnsi="PT Astra Serif"/>
              </w:rPr>
              <w:t>Вид сока</w:t>
            </w:r>
          </w:p>
        </w:tc>
        <w:tc>
          <w:tcPr>
            <w:tcW w:w="7371" w:type="dxa"/>
            <w:tcBorders>
              <w:top w:val="single" w:sz="4" w:space="0" w:color="auto"/>
              <w:left w:val="single" w:sz="4" w:space="0" w:color="auto"/>
              <w:bottom w:val="single" w:sz="4" w:space="0" w:color="auto"/>
              <w:right w:val="single" w:sz="4" w:space="0" w:color="auto"/>
            </w:tcBorders>
            <w:vAlign w:val="center"/>
            <w:hideMark/>
          </w:tcPr>
          <w:p w:rsidR="00F100D9" w:rsidRPr="008460ED" w:rsidRDefault="00F100D9" w:rsidP="00F100D9">
            <w:pPr>
              <w:autoSpaceDE w:val="0"/>
              <w:autoSpaceDN w:val="0"/>
              <w:adjustRightInd w:val="0"/>
              <w:jc w:val="center"/>
              <w:rPr>
                <w:rFonts w:ascii="PT Astra Serif" w:hAnsi="PT Astra Serif"/>
              </w:rPr>
            </w:pPr>
            <w:r w:rsidRPr="008460ED">
              <w:rPr>
                <w:rFonts w:ascii="PT Astra Serif" w:hAnsi="PT Astra Serif"/>
              </w:rPr>
              <w:t>фруктовый</w:t>
            </w:r>
          </w:p>
        </w:tc>
      </w:tr>
      <w:tr w:rsidR="00F100D9" w:rsidRPr="008460ED" w:rsidTr="00F100D9">
        <w:trPr>
          <w:trHeight w:val="260"/>
        </w:trPr>
        <w:tc>
          <w:tcPr>
            <w:tcW w:w="426" w:type="dxa"/>
            <w:tcBorders>
              <w:top w:val="single" w:sz="4" w:space="0" w:color="auto"/>
              <w:left w:val="single" w:sz="4" w:space="0" w:color="auto"/>
              <w:bottom w:val="single" w:sz="4" w:space="0" w:color="auto"/>
              <w:right w:val="single" w:sz="4" w:space="0" w:color="auto"/>
            </w:tcBorders>
            <w:hideMark/>
          </w:tcPr>
          <w:p w:rsidR="00F100D9" w:rsidRPr="008460ED" w:rsidRDefault="00F100D9" w:rsidP="00F100D9">
            <w:pPr>
              <w:rPr>
                <w:rFonts w:ascii="PT Astra Serif" w:hAnsi="PT Astra Serif"/>
              </w:rPr>
            </w:pPr>
            <w:r w:rsidRPr="008460ED">
              <w:rPr>
                <w:rFonts w:ascii="PT Astra Serif" w:hAnsi="PT Astra Serif"/>
              </w:rPr>
              <w:t>3.</w:t>
            </w:r>
          </w:p>
        </w:tc>
        <w:tc>
          <w:tcPr>
            <w:tcW w:w="6804" w:type="dxa"/>
            <w:tcBorders>
              <w:top w:val="single" w:sz="4" w:space="0" w:color="auto"/>
              <w:left w:val="single" w:sz="4" w:space="0" w:color="auto"/>
              <w:bottom w:val="single" w:sz="4" w:space="0" w:color="auto"/>
              <w:right w:val="single" w:sz="4" w:space="0" w:color="auto"/>
            </w:tcBorders>
            <w:vAlign w:val="center"/>
            <w:hideMark/>
          </w:tcPr>
          <w:p w:rsidR="00F100D9" w:rsidRPr="008460ED" w:rsidRDefault="00F100D9" w:rsidP="00F100D9">
            <w:pPr>
              <w:pStyle w:val="ConsPlusNonformat"/>
              <w:jc w:val="center"/>
              <w:rPr>
                <w:rFonts w:ascii="PT Astra Serif" w:hAnsi="PT Astra Serif" w:cs="Times New Roman"/>
                <w:sz w:val="24"/>
                <w:szCs w:val="24"/>
              </w:rPr>
            </w:pPr>
            <w:r w:rsidRPr="008460ED">
              <w:rPr>
                <w:rFonts w:ascii="PT Astra Serif" w:hAnsi="PT Astra Serif" w:cs="Times New Roman"/>
                <w:sz w:val="24"/>
                <w:szCs w:val="24"/>
              </w:rPr>
              <w:t>Вид сока по технологии производства</w:t>
            </w:r>
          </w:p>
        </w:tc>
        <w:tc>
          <w:tcPr>
            <w:tcW w:w="7371" w:type="dxa"/>
            <w:tcBorders>
              <w:top w:val="single" w:sz="4" w:space="0" w:color="auto"/>
              <w:left w:val="single" w:sz="4" w:space="0" w:color="auto"/>
              <w:bottom w:val="single" w:sz="4" w:space="0" w:color="auto"/>
              <w:right w:val="single" w:sz="4" w:space="0" w:color="auto"/>
            </w:tcBorders>
            <w:vAlign w:val="center"/>
            <w:hideMark/>
          </w:tcPr>
          <w:p w:rsidR="00F100D9" w:rsidRPr="008460ED" w:rsidRDefault="00F100D9" w:rsidP="00F100D9">
            <w:pPr>
              <w:pStyle w:val="ConsPlusNonformat"/>
              <w:jc w:val="center"/>
              <w:rPr>
                <w:rFonts w:ascii="PT Astra Serif" w:hAnsi="PT Astra Serif" w:cs="Times New Roman"/>
                <w:sz w:val="24"/>
                <w:szCs w:val="24"/>
              </w:rPr>
            </w:pPr>
            <w:r w:rsidRPr="008460ED">
              <w:rPr>
                <w:rFonts w:ascii="PT Astra Serif" w:hAnsi="PT Astra Serif" w:cs="Times New Roman"/>
                <w:sz w:val="24"/>
                <w:szCs w:val="24"/>
              </w:rPr>
              <w:t>восстановленный</w:t>
            </w:r>
          </w:p>
        </w:tc>
      </w:tr>
      <w:tr w:rsidR="00F100D9" w:rsidRPr="008460ED" w:rsidTr="00F100D9">
        <w:trPr>
          <w:trHeight w:val="260"/>
        </w:trPr>
        <w:tc>
          <w:tcPr>
            <w:tcW w:w="426" w:type="dxa"/>
            <w:tcBorders>
              <w:top w:val="single" w:sz="4" w:space="0" w:color="auto"/>
              <w:left w:val="single" w:sz="4" w:space="0" w:color="auto"/>
              <w:bottom w:val="single" w:sz="4" w:space="0" w:color="auto"/>
              <w:right w:val="single" w:sz="4" w:space="0" w:color="auto"/>
            </w:tcBorders>
            <w:hideMark/>
          </w:tcPr>
          <w:p w:rsidR="00F100D9" w:rsidRPr="008460ED" w:rsidRDefault="00F100D9" w:rsidP="00F100D9">
            <w:pPr>
              <w:rPr>
                <w:rFonts w:ascii="PT Astra Serif" w:hAnsi="PT Astra Serif"/>
              </w:rPr>
            </w:pPr>
            <w:r w:rsidRPr="008460ED">
              <w:rPr>
                <w:rFonts w:ascii="PT Astra Serif" w:hAnsi="PT Astra Serif"/>
              </w:rPr>
              <w:t>4.</w:t>
            </w:r>
          </w:p>
        </w:tc>
        <w:tc>
          <w:tcPr>
            <w:tcW w:w="6804" w:type="dxa"/>
            <w:tcBorders>
              <w:top w:val="single" w:sz="4" w:space="0" w:color="auto"/>
              <w:left w:val="single" w:sz="4" w:space="0" w:color="auto"/>
              <w:bottom w:val="single" w:sz="4" w:space="0" w:color="auto"/>
              <w:right w:val="single" w:sz="4" w:space="0" w:color="auto"/>
            </w:tcBorders>
            <w:vAlign w:val="center"/>
            <w:hideMark/>
          </w:tcPr>
          <w:p w:rsidR="00F100D9" w:rsidRPr="008460ED" w:rsidRDefault="00F100D9" w:rsidP="00F100D9">
            <w:pPr>
              <w:pStyle w:val="ConsPlusNonformat"/>
              <w:jc w:val="center"/>
              <w:rPr>
                <w:rFonts w:ascii="PT Astra Serif" w:hAnsi="PT Astra Serif" w:cs="Times New Roman"/>
                <w:sz w:val="24"/>
                <w:szCs w:val="24"/>
              </w:rPr>
            </w:pPr>
            <w:r w:rsidRPr="008460ED">
              <w:rPr>
                <w:rFonts w:ascii="PT Astra Serif" w:hAnsi="PT Astra Serif" w:cs="Times New Roman"/>
                <w:sz w:val="24"/>
                <w:szCs w:val="24"/>
              </w:rPr>
              <w:t>Вид сока по способу обработки</w:t>
            </w:r>
          </w:p>
        </w:tc>
        <w:tc>
          <w:tcPr>
            <w:tcW w:w="7371" w:type="dxa"/>
            <w:tcBorders>
              <w:top w:val="single" w:sz="4" w:space="0" w:color="auto"/>
              <w:left w:val="single" w:sz="4" w:space="0" w:color="auto"/>
              <w:bottom w:val="single" w:sz="4" w:space="0" w:color="auto"/>
              <w:right w:val="single" w:sz="4" w:space="0" w:color="auto"/>
            </w:tcBorders>
            <w:vAlign w:val="center"/>
            <w:hideMark/>
          </w:tcPr>
          <w:p w:rsidR="00F100D9" w:rsidRPr="008460ED" w:rsidRDefault="00F100D9" w:rsidP="00F100D9">
            <w:pPr>
              <w:pStyle w:val="ConsPlusNonformat"/>
              <w:jc w:val="center"/>
              <w:rPr>
                <w:rFonts w:ascii="PT Astra Serif" w:hAnsi="PT Astra Serif" w:cs="Times New Roman"/>
                <w:sz w:val="24"/>
                <w:szCs w:val="24"/>
              </w:rPr>
            </w:pPr>
            <w:r w:rsidRPr="008460ED">
              <w:rPr>
                <w:rFonts w:ascii="PT Astra Serif" w:hAnsi="PT Astra Serif" w:cs="Times New Roman"/>
                <w:sz w:val="24"/>
                <w:szCs w:val="24"/>
              </w:rPr>
              <w:t>стерилизованный</w:t>
            </w:r>
          </w:p>
        </w:tc>
      </w:tr>
      <w:tr w:rsidR="00F100D9" w:rsidRPr="008460ED" w:rsidTr="00F100D9">
        <w:trPr>
          <w:trHeight w:val="260"/>
        </w:trPr>
        <w:tc>
          <w:tcPr>
            <w:tcW w:w="426" w:type="dxa"/>
            <w:tcBorders>
              <w:top w:val="single" w:sz="4" w:space="0" w:color="auto"/>
              <w:left w:val="single" w:sz="4" w:space="0" w:color="auto"/>
              <w:bottom w:val="single" w:sz="4" w:space="0" w:color="auto"/>
              <w:right w:val="single" w:sz="4" w:space="0" w:color="auto"/>
            </w:tcBorders>
            <w:hideMark/>
          </w:tcPr>
          <w:p w:rsidR="00F100D9" w:rsidRPr="008460ED" w:rsidRDefault="00F100D9" w:rsidP="00F100D9">
            <w:pPr>
              <w:rPr>
                <w:rFonts w:ascii="PT Astra Serif" w:hAnsi="PT Astra Serif"/>
              </w:rPr>
            </w:pPr>
            <w:r w:rsidRPr="008460ED">
              <w:rPr>
                <w:rFonts w:ascii="PT Astra Serif" w:hAnsi="PT Astra Serif"/>
              </w:rPr>
              <w:t>5.</w:t>
            </w:r>
          </w:p>
        </w:tc>
        <w:tc>
          <w:tcPr>
            <w:tcW w:w="6804" w:type="dxa"/>
            <w:tcBorders>
              <w:top w:val="single" w:sz="4" w:space="0" w:color="auto"/>
              <w:left w:val="single" w:sz="4" w:space="0" w:color="auto"/>
              <w:bottom w:val="single" w:sz="4" w:space="0" w:color="auto"/>
              <w:right w:val="single" w:sz="4" w:space="0" w:color="auto"/>
            </w:tcBorders>
            <w:vAlign w:val="center"/>
            <w:hideMark/>
          </w:tcPr>
          <w:p w:rsidR="00F100D9" w:rsidRPr="008460ED" w:rsidRDefault="00F100D9" w:rsidP="00F100D9">
            <w:pPr>
              <w:pStyle w:val="ConsPlusNonformat"/>
              <w:jc w:val="center"/>
              <w:rPr>
                <w:rFonts w:ascii="PT Astra Serif" w:hAnsi="PT Astra Serif" w:cs="Times New Roman"/>
                <w:sz w:val="24"/>
                <w:szCs w:val="24"/>
              </w:rPr>
            </w:pPr>
            <w:r w:rsidRPr="008460ED">
              <w:rPr>
                <w:rFonts w:ascii="PT Astra Serif" w:hAnsi="PT Astra Serif" w:cs="Times New Roman"/>
                <w:sz w:val="24"/>
                <w:szCs w:val="24"/>
              </w:rPr>
              <w:t>Сок осветленный</w:t>
            </w:r>
          </w:p>
        </w:tc>
        <w:tc>
          <w:tcPr>
            <w:tcW w:w="7371" w:type="dxa"/>
            <w:tcBorders>
              <w:top w:val="single" w:sz="4" w:space="0" w:color="auto"/>
              <w:left w:val="single" w:sz="4" w:space="0" w:color="auto"/>
              <w:bottom w:val="single" w:sz="4" w:space="0" w:color="auto"/>
              <w:right w:val="single" w:sz="4" w:space="0" w:color="auto"/>
            </w:tcBorders>
            <w:vAlign w:val="center"/>
            <w:hideMark/>
          </w:tcPr>
          <w:p w:rsidR="00F100D9" w:rsidRPr="008460ED" w:rsidRDefault="00F100D9" w:rsidP="00F100D9">
            <w:pPr>
              <w:pStyle w:val="ConsPlusNonformat"/>
              <w:jc w:val="center"/>
              <w:rPr>
                <w:rFonts w:ascii="PT Astra Serif" w:hAnsi="PT Astra Serif" w:cs="Times New Roman"/>
                <w:sz w:val="24"/>
                <w:szCs w:val="24"/>
              </w:rPr>
            </w:pPr>
            <w:r w:rsidRPr="008460ED">
              <w:rPr>
                <w:rFonts w:ascii="PT Astra Serif" w:hAnsi="PT Astra Serif" w:cs="Times New Roman"/>
                <w:sz w:val="24"/>
                <w:szCs w:val="24"/>
              </w:rPr>
              <w:t>да</w:t>
            </w:r>
          </w:p>
        </w:tc>
      </w:tr>
      <w:tr w:rsidR="00F100D9" w:rsidRPr="008460ED" w:rsidTr="00F100D9">
        <w:trPr>
          <w:trHeight w:val="260"/>
        </w:trPr>
        <w:tc>
          <w:tcPr>
            <w:tcW w:w="426" w:type="dxa"/>
            <w:tcBorders>
              <w:top w:val="single" w:sz="4" w:space="0" w:color="auto"/>
              <w:left w:val="single" w:sz="4" w:space="0" w:color="auto"/>
              <w:bottom w:val="single" w:sz="4" w:space="0" w:color="auto"/>
              <w:right w:val="single" w:sz="4" w:space="0" w:color="auto"/>
            </w:tcBorders>
            <w:hideMark/>
          </w:tcPr>
          <w:p w:rsidR="00F100D9" w:rsidRPr="008460ED" w:rsidRDefault="00F100D9" w:rsidP="00F100D9">
            <w:pPr>
              <w:rPr>
                <w:rFonts w:ascii="PT Astra Serif" w:hAnsi="PT Astra Serif"/>
              </w:rPr>
            </w:pPr>
            <w:r w:rsidRPr="008460ED">
              <w:rPr>
                <w:rFonts w:ascii="PT Astra Serif" w:hAnsi="PT Astra Serif"/>
              </w:rPr>
              <w:t>6.</w:t>
            </w:r>
          </w:p>
        </w:tc>
        <w:tc>
          <w:tcPr>
            <w:tcW w:w="6804" w:type="dxa"/>
            <w:tcBorders>
              <w:top w:val="single" w:sz="4" w:space="0" w:color="auto"/>
              <w:left w:val="single" w:sz="4" w:space="0" w:color="auto"/>
              <w:bottom w:val="single" w:sz="4" w:space="0" w:color="auto"/>
              <w:right w:val="single" w:sz="4" w:space="0" w:color="auto"/>
            </w:tcBorders>
            <w:vAlign w:val="center"/>
            <w:hideMark/>
          </w:tcPr>
          <w:p w:rsidR="00F100D9" w:rsidRPr="008460ED" w:rsidRDefault="00F100D9" w:rsidP="00F100D9">
            <w:pPr>
              <w:pStyle w:val="ConsPlusNonformat"/>
              <w:jc w:val="center"/>
              <w:rPr>
                <w:rFonts w:ascii="PT Astra Serif" w:hAnsi="PT Astra Serif" w:cs="Times New Roman"/>
                <w:sz w:val="24"/>
                <w:szCs w:val="24"/>
              </w:rPr>
            </w:pPr>
            <w:r w:rsidRPr="008460ED">
              <w:rPr>
                <w:rFonts w:ascii="PT Astra Serif" w:hAnsi="PT Astra Serif" w:cs="Times New Roman"/>
                <w:sz w:val="24"/>
                <w:szCs w:val="24"/>
              </w:rPr>
              <w:t>Сок с мякотью</w:t>
            </w:r>
          </w:p>
        </w:tc>
        <w:tc>
          <w:tcPr>
            <w:tcW w:w="7371" w:type="dxa"/>
            <w:tcBorders>
              <w:top w:val="single" w:sz="4" w:space="0" w:color="auto"/>
              <w:left w:val="single" w:sz="4" w:space="0" w:color="auto"/>
              <w:bottom w:val="single" w:sz="4" w:space="0" w:color="auto"/>
              <w:right w:val="single" w:sz="4" w:space="0" w:color="auto"/>
            </w:tcBorders>
            <w:vAlign w:val="center"/>
            <w:hideMark/>
          </w:tcPr>
          <w:p w:rsidR="00F100D9" w:rsidRPr="008460ED" w:rsidRDefault="00F100D9" w:rsidP="00F100D9">
            <w:pPr>
              <w:pStyle w:val="ConsPlusNonformat"/>
              <w:jc w:val="center"/>
              <w:rPr>
                <w:rFonts w:ascii="PT Astra Serif" w:hAnsi="PT Astra Serif" w:cs="Times New Roman"/>
                <w:sz w:val="24"/>
                <w:szCs w:val="24"/>
              </w:rPr>
            </w:pPr>
            <w:r w:rsidRPr="008460ED">
              <w:rPr>
                <w:rFonts w:ascii="PT Astra Serif" w:hAnsi="PT Astra Serif" w:cs="Times New Roman"/>
                <w:sz w:val="24"/>
                <w:szCs w:val="24"/>
              </w:rPr>
              <w:t>нет</w:t>
            </w:r>
          </w:p>
        </w:tc>
      </w:tr>
      <w:tr w:rsidR="00F100D9" w:rsidRPr="008460ED" w:rsidTr="00F100D9">
        <w:trPr>
          <w:trHeight w:val="260"/>
        </w:trPr>
        <w:tc>
          <w:tcPr>
            <w:tcW w:w="426" w:type="dxa"/>
            <w:tcBorders>
              <w:top w:val="single" w:sz="4" w:space="0" w:color="auto"/>
              <w:left w:val="single" w:sz="4" w:space="0" w:color="auto"/>
              <w:bottom w:val="single" w:sz="4" w:space="0" w:color="auto"/>
              <w:right w:val="single" w:sz="4" w:space="0" w:color="auto"/>
            </w:tcBorders>
            <w:hideMark/>
          </w:tcPr>
          <w:p w:rsidR="00F100D9" w:rsidRPr="008460ED" w:rsidRDefault="008B7023" w:rsidP="00F100D9">
            <w:pPr>
              <w:rPr>
                <w:rFonts w:ascii="PT Astra Serif" w:hAnsi="PT Astra Serif"/>
              </w:rPr>
            </w:pPr>
            <w:r>
              <w:rPr>
                <w:rFonts w:ascii="PT Astra Serif" w:hAnsi="PT Astra Serif"/>
              </w:rPr>
              <w:t>7</w:t>
            </w:r>
            <w:r w:rsidR="00F100D9" w:rsidRPr="008460ED">
              <w:rPr>
                <w:rFonts w:ascii="PT Astra Serif" w:hAnsi="PT Astra Serif"/>
              </w:rPr>
              <w:t>.</w:t>
            </w:r>
          </w:p>
        </w:tc>
        <w:tc>
          <w:tcPr>
            <w:tcW w:w="6804" w:type="dxa"/>
            <w:tcBorders>
              <w:top w:val="single" w:sz="4" w:space="0" w:color="auto"/>
              <w:left w:val="single" w:sz="4" w:space="0" w:color="auto"/>
              <w:bottom w:val="single" w:sz="4" w:space="0" w:color="auto"/>
              <w:right w:val="single" w:sz="4" w:space="0" w:color="auto"/>
            </w:tcBorders>
            <w:vAlign w:val="center"/>
            <w:hideMark/>
          </w:tcPr>
          <w:p w:rsidR="00F100D9" w:rsidRPr="008460ED" w:rsidRDefault="00F100D9" w:rsidP="00F100D9">
            <w:pPr>
              <w:jc w:val="center"/>
              <w:rPr>
                <w:rFonts w:ascii="PT Astra Serif" w:hAnsi="PT Astra Serif"/>
              </w:rPr>
            </w:pPr>
            <w:r w:rsidRPr="008460ED">
              <w:rPr>
                <w:rFonts w:ascii="PT Astra Serif" w:hAnsi="PT Astra Serif"/>
              </w:rPr>
              <w:t>Остаточный срок годности</w:t>
            </w:r>
          </w:p>
        </w:tc>
        <w:tc>
          <w:tcPr>
            <w:tcW w:w="7371" w:type="dxa"/>
            <w:tcBorders>
              <w:top w:val="single" w:sz="4" w:space="0" w:color="auto"/>
              <w:left w:val="single" w:sz="4" w:space="0" w:color="auto"/>
              <w:bottom w:val="single" w:sz="4" w:space="0" w:color="auto"/>
              <w:right w:val="single" w:sz="4" w:space="0" w:color="auto"/>
            </w:tcBorders>
            <w:vAlign w:val="center"/>
            <w:hideMark/>
          </w:tcPr>
          <w:p w:rsidR="00F100D9" w:rsidRPr="008460ED" w:rsidRDefault="00F100D9" w:rsidP="00F100D9">
            <w:pPr>
              <w:autoSpaceDE w:val="0"/>
              <w:autoSpaceDN w:val="0"/>
              <w:adjustRightInd w:val="0"/>
              <w:jc w:val="center"/>
              <w:rPr>
                <w:rFonts w:ascii="PT Astra Serif" w:hAnsi="PT Astra Serif"/>
              </w:rPr>
            </w:pPr>
            <w:r w:rsidRPr="008460ED">
              <w:rPr>
                <w:rFonts w:ascii="PT Astra Serif" w:hAnsi="PT Astra Serif"/>
              </w:rPr>
              <w:t>Не менее 8 месяцев с даты поставки Товара Государственному заказчику</w:t>
            </w:r>
          </w:p>
        </w:tc>
      </w:tr>
      <w:tr w:rsidR="00F100D9" w:rsidRPr="008460ED" w:rsidTr="00F100D9">
        <w:trPr>
          <w:trHeight w:val="562"/>
        </w:trPr>
        <w:tc>
          <w:tcPr>
            <w:tcW w:w="426" w:type="dxa"/>
            <w:tcBorders>
              <w:top w:val="single" w:sz="4" w:space="0" w:color="auto"/>
              <w:left w:val="single" w:sz="4" w:space="0" w:color="auto"/>
              <w:bottom w:val="single" w:sz="4" w:space="0" w:color="auto"/>
              <w:right w:val="single" w:sz="4" w:space="0" w:color="auto"/>
            </w:tcBorders>
            <w:hideMark/>
          </w:tcPr>
          <w:p w:rsidR="00F100D9" w:rsidRPr="008460ED" w:rsidRDefault="008B7023" w:rsidP="00F100D9">
            <w:pPr>
              <w:rPr>
                <w:rFonts w:ascii="PT Astra Serif" w:hAnsi="PT Astra Serif"/>
              </w:rPr>
            </w:pPr>
            <w:r>
              <w:rPr>
                <w:rFonts w:ascii="PT Astra Serif" w:hAnsi="PT Astra Serif"/>
              </w:rPr>
              <w:t>8</w:t>
            </w:r>
            <w:r w:rsidR="00F100D9" w:rsidRPr="008460ED">
              <w:rPr>
                <w:rFonts w:ascii="PT Astra Serif" w:hAnsi="PT Astra Serif"/>
              </w:rPr>
              <w:t>.</w:t>
            </w:r>
          </w:p>
        </w:tc>
        <w:tc>
          <w:tcPr>
            <w:tcW w:w="6804" w:type="dxa"/>
            <w:tcBorders>
              <w:top w:val="single" w:sz="4" w:space="0" w:color="auto"/>
              <w:left w:val="single" w:sz="4" w:space="0" w:color="auto"/>
              <w:bottom w:val="single" w:sz="4" w:space="0" w:color="auto"/>
              <w:right w:val="single" w:sz="4" w:space="0" w:color="auto"/>
            </w:tcBorders>
            <w:vAlign w:val="center"/>
            <w:hideMark/>
          </w:tcPr>
          <w:p w:rsidR="00F100D9" w:rsidRPr="008460ED" w:rsidRDefault="00F100D9" w:rsidP="00F100D9">
            <w:pPr>
              <w:jc w:val="center"/>
              <w:rPr>
                <w:rFonts w:ascii="PT Astra Serif" w:hAnsi="PT Astra Serif"/>
              </w:rPr>
            </w:pPr>
            <w:r w:rsidRPr="008460ED">
              <w:rPr>
                <w:rFonts w:ascii="PT Astra Serif" w:hAnsi="PT Astra Serif"/>
              </w:rPr>
              <w:t>Наименование страны происхождения товара</w:t>
            </w:r>
          </w:p>
        </w:tc>
        <w:tc>
          <w:tcPr>
            <w:tcW w:w="7371" w:type="dxa"/>
            <w:tcBorders>
              <w:top w:val="single" w:sz="4" w:space="0" w:color="auto"/>
              <w:left w:val="single" w:sz="4" w:space="0" w:color="auto"/>
              <w:bottom w:val="single" w:sz="4" w:space="0" w:color="auto"/>
              <w:right w:val="single" w:sz="4" w:space="0" w:color="auto"/>
            </w:tcBorders>
            <w:vAlign w:val="center"/>
            <w:hideMark/>
          </w:tcPr>
          <w:p w:rsidR="00F100D9" w:rsidRPr="008460ED" w:rsidRDefault="00F100D9" w:rsidP="00F100D9">
            <w:pPr>
              <w:tabs>
                <w:tab w:val="left" w:pos="540"/>
              </w:tabs>
              <w:ind w:hanging="31"/>
              <w:jc w:val="center"/>
              <w:rPr>
                <w:rFonts w:ascii="PT Astra Serif" w:hAnsi="PT Astra Serif"/>
                <w:b/>
                <w:i/>
              </w:rPr>
            </w:pPr>
            <w:r w:rsidRPr="008460ED">
              <w:rPr>
                <w:rFonts w:ascii="PT Astra Serif" w:hAnsi="PT Astra Serif"/>
                <w:b/>
                <w:i/>
              </w:rPr>
              <w:t>Участник указывает самостоятельно</w:t>
            </w:r>
          </w:p>
        </w:tc>
      </w:tr>
    </w:tbl>
    <w:p w:rsidR="006B2A9C" w:rsidRPr="003F1CE7" w:rsidRDefault="006B2A9C" w:rsidP="006B2A9C">
      <w:pPr>
        <w:autoSpaceDE w:val="0"/>
        <w:autoSpaceDN w:val="0"/>
        <w:adjustRightInd w:val="0"/>
        <w:jc w:val="center"/>
        <w:rPr>
          <w:rFonts w:ascii="PT Astra Serif" w:hAnsi="PT Astra Serif"/>
          <w:i/>
          <w:color w:val="000000"/>
        </w:rPr>
      </w:pPr>
    </w:p>
    <w:p w:rsidR="003F1CE7" w:rsidRPr="003F1CE7" w:rsidRDefault="006B2A9C" w:rsidP="006B2A9C">
      <w:pPr>
        <w:ind w:firstLine="709"/>
        <w:jc w:val="both"/>
        <w:rPr>
          <w:rFonts w:ascii="PT Astra Serif" w:hAnsi="PT Astra Serif"/>
        </w:rPr>
      </w:pPr>
      <w:r w:rsidRPr="003F1CE7">
        <w:rPr>
          <w:rFonts w:ascii="PT Astra Serif" w:hAnsi="PT Astra Serif"/>
        </w:rPr>
        <w:t xml:space="preserve">Предмет закупки – </w:t>
      </w:r>
      <w:r w:rsidR="008460ED" w:rsidRPr="003F1CE7">
        <w:rPr>
          <w:rFonts w:ascii="PT Astra Serif" w:hAnsi="PT Astra Serif"/>
        </w:rPr>
        <w:t>Сок из фруктов и (или) овощей (яблочный восстановленный) в рамках государственного оборонного заказа</w:t>
      </w:r>
      <w:r w:rsidRPr="003F1CE7">
        <w:rPr>
          <w:rFonts w:ascii="PT Astra Serif" w:hAnsi="PT Astra Serif"/>
        </w:rPr>
        <w:t>.</w:t>
      </w:r>
    </w:p>
    <w:p w:rsidR="006B2A9C" w:rsidRPr="003F1CE7" w:rsidRDefault="006B2A9C" w:rsidP="006B2A9C">
      <w:pPr>
        <w:ind w:firstLine="709"/>
        <w:jc w:val="both"/>
        <w:rPr>
          <w:rFonts w:ascii="PT Astra Serif" w:hAnsi="PT Astra Serif"/>
          <w:b/>
        </w:rPr>
      </w:pPr>
      <w:r w:rsidRPr="003F1CE7">
        <w:rPr>
          <w:rFonts w:ascii="PT Astra Serif" w:hAnsi="PT Astra Serif"/>
          <w:b/>
        </w:rPr>
        <w:t>Сок яблочный восстановленный, выработанный по ГОСТ 32103-2013</w:t>
      </w:r>
    </w:p>
    <w:p w:rsidR="006B2A9C" w:rsidRPr="003F1CE7" w:rsidRDefault="006B2A9C" w:rsidP="006B2A9C">
      <w:pPr>
        <w:ind w:firstLine="709"/>
        <w:jc w:val="both"/>
        <w:rPr>
          <w:rFonts w:ascii="PT Astra Serif" w:hAnsi="PT Astra Serif"/>
        </w:rPr>
      </w:pPr>
      <w:r w:rsidRPr="003F1CE7">
        <w:rPr>
          <w:rFonts w:ascii="PT Astra Serif" w:hAnsi="PT Astra Serif"/>
          <w:b/>
        </w:rPr>
        <w:t>Качественные характеристики товара</w:t>
      </w:r>
      <w:r w:rsidRPr="003F1CE7">
        <w:rPr>
          <w:rFonts w:ascii="PT Astra Serif" w:hAnsi="PT Astra Serif"/>
        </w:rPr>
        <w:t xml:space="preserve"> Качество и безопасность поставляемого товара должно отвечать требованиям Федерального закона от 30.03.1999 № 52-ФЗ «О санитарно-эпидемиологическом благополучии населения», Федерального закона от 02.01.2000 № 29-ФЗ </w:t>
      </w:r>
      <w:r w:rsidRPr="003F1CE7">
        <w:rPr>
          <w:rFonts w:ascii="PT Astra Serif" w:hAnsi="PT Astra Serif"/>
        </w:rPr>
        <w:br/>
        <w:t>«О качестве и безопасности пищевых продуктов», технического регламента Таможенного союза</w:t>
      </w:r>
      <w:r w:rsidRPr="003F1CE7">
        <w:rPr>
          <w:rFonts w:ascii="PT Astra Serif" w:eastAsia="Calibri" w:hAnsi="PT Astra Serif"/>
          <w:bCs/>
          <w:lang w:eastAsia="en-US"/>
        </w:rPr>
        <w:t xml:space="preserve"> «О безопасности пищевой продукции</w:t>
      </w:r>
      <w:r w:rsidRPr="003F1CE7">
        <w:rPr>
          <w:rFonts w:ascii="PT Astra Serif" w:hAnsi="PT Astra Serif"/>
        </w:rPr>
        <w:t>», утверждённого решением Комиссии Таможенного союза от 9 декабря 2011 г. № 880</w:t>
      </w:r>
      <w:r w:rsidRPr="003F1CE7">
        <w:rPr>
          <w:rFonts w:ascii="PT Astra Serif" w:eastAsia="Calibri" w:hAnsi="PT Astra Serif"/>
          <w:bCs/>
          <w:lang w:eastAsia="en-US"/>
        </w:rPr>
        <w:t xml:space="preserve">, </w:t>
      </w:r>
      <w:proofErr w:type="gramStart"/>
      <w:r w:rsidRPr="003F1CE7">
        <w:rPr>
          <w:rFonts w:ascii="PT Astra Serif" w:eastAsia="Calibri" w:hAnsi="PT Astra Serif"/>
          <w:bCs/>
          <w:lang w:eastAsia="en-US"/>
        </w:rPr>
        <w:t>ТР</w:t>
      </w:r>
      <w:proofErr w:type="gramEnd"/>
      <w:r w:rsidRPr="003F1CE7">
        <w:rPr>
          <w:rFonts w:ascii="PT Astra Serif" w:eastAsia="Calibri" w:hAnsi="PT Astra Serif"/>
          <w:bCs/>
          <w:lang w:eastAsia="en-US"/>
        </w:rPr>
        <w:t xml:space="preserve"> ТС 023/2011 «Технического регламента </w:t>
      </w:r>
      <w:r w:rsidRPr="003F1CE7">
        <w:rPr>
          <w:rFonts w:ascii="PT Astra Serif" w:eastAsia="Calibri" w:hAnsi="PT Astra Serif"/>
          <w:bCs/>
          <w:lang w:eastAsia="en-US"/>
        </w:rPr>
        <w:br/>
        <w:t>на соковую продукцию из фруктов и овощей»,</w:t>
      </w:r>
      <w:r w:rsidRPr="003F1CE7">
        <w:rPr>
          <w:rFonts w:ascii="PT Astra Serif" w:hAnsi="PT Astra Serif"/>
        </w:rPr>
        <w:t xml:space="preserve"> утверждённого решением Комиссии Таможенного союза от 9 декабря 2011 г. № 882,</w:t>
      </w:r>
      <w:r w:rsidRPr="003F1CE7">
        <w:rPr>
          <w:rFonts w:ascii="PT Astra Serif" w:hAnsi="PT Astra Serif"/>
          <w:i/>
        </w:rPr>
        <w:t xml:space="preserve"> </w:t>
      </w:r>
      <w:r w:rsidRPr="003F1CE7">
        <w:rPr>
          <w:rFonts w:ascii="PT Astra Serif" w:hAnsi="PT Astra Serif"/>
          <w:i/>
        </w:rPr>
        <w:br/>
      </w:r>
      <w:r w:rsidRPr="003F1CE7">
        <w:rPr>
          <w:rFonts w:ascii="PT Astra Serif" w:hAnsi="PT Astra Serif"/>
        </w:rPr>
        <w:t>ГОСТ 32103-2013</w:t>
      </w:r>
      <w:r w:rsidRPr="003F1CE7">
        <w:rPr>
          <w:rFonts w:ascii="PT Astra Serif" w:hAnsi="PT Astra Serif"/>
          <w:i/>
        </w:rPr>
        <w:t xml:space="preserve"> </w:t>
      </w:r>
      <w:r w:rsidRPr="003F1CE7">
        <w:rPr>
          <w:rFonts w:ascii="PT Astra Serif" w:hAnsi="PT Astra Serif"/>
        </w:rPr>
        <w:t>и условиям настоящего Контракта</w:t>
      </w:r>
      <w:r w:rsidRPr="003F1CE7">
        <w:rPr>
          <w:rFonts w:ascii="PT Astra Serif" w:hAnsi="PT Astra Serif"/>
          <w:i/>
        </w:rPr>
        <w:t xml:space="preserve">. </w:t>
      </w:r>
    </w:p>
    <w:p w:rsidR="006B2A9C" w:rsidRPr="00B7056E" w:rsidRDefault="006B2A9C" w:rsidP="006B2A9C">
      <w:pPr>
        <w:ind w:firstLine="709"/>
        <w:jc w:val="both"/>
        <w:rPr>
          <w:rFonts w:ascii="PT Astra Serif" w:hAnsi="PT Astra Serif"/>
        </w:rPr>
      </w:pPr>
      <w:r w:rsidRPr="00B7056E">
        <w:rPr>
          <w:rFonts w:ascii="PT Astra Serif" w:hAnsi="PT Astra Serif"/>
          <w:b/>
        </w:rPr>
        <w:lastRenderedPageBreak/>
        <w:t>Упаковка:</w:t>
      </w:r>
      <w:r w:rsidRPr="00B7056E">
        <w:rPr>
          <w:rFonts w:ascii="PT Astra Serif" w:hAnsi="PT Astra Serif"/>
        </w:rPr>
        <w:t xml:space="preserve"> Упаковка поставляемого Товара должна соответствовать требованиям технического регламента Таможенного союза </w:t>
      </w:r>
      <w:r w:rsidRPr="00B7056E">
        <w:rPr>
          <w:rFonts w:ascii="PT Astra Serif" w:hAnsi="PT Astra Serif"/>
        </w:rPr>
        <w:br/>
        <w:t xml:space="preserve">«О безопасности упаковки», утверждённого решением Комиссии Таможенного союза от 16 августа 2011 г. № 769, </w:t>
      </w:r>
      <w:proofErr w:type="spellStart"/>
      <w:proofErr w:type="gramStart"/>
      <w:r w:rsidRPr="00B7056E">
        <w:rPr>
          <w:rFonts w:ascii="PT Astra Serif" w:hAnsi="PT Astra Serif"/>
        </w:rPr>
        <w:t>п</w:t>
      </w:r>
      <w:proofErr w:type="spellEnd"/>
      <w:proofErr w:type="gramEnd"/>
      <w:r w:rsidRPr="00B7056E">
        <w:rPr>
          <w:rFonts w:ascii="PT Astra Serif" w:hAnsi="PT Astra Serif"/>
        </w:rPr>
        <w:t>/</w:t>
      </w:r>
      <w:proofErr w:type="spellStart"/>
      <w:r w:rsidRPr="00B7056E">
        <w:rPr>
          <w:rFonts w:ascii="PT Astra Serif" w:hAnsi="PT Astra Serif"/>
        </w:rPr>
        <w:t>п</w:t>
      </w:r>
      <w:proofErr w:type="spellEnd"/>
      <w:r w:rsidRPr="00B7056E">
        <w:rPr>
          <w:rFonts w:ascii="PT Astra Serif" w:hAnsi="PT Astra Serif"/>
        </w:rPr>
        <w:t xml:space="preserve"> 5.4 ГОСТ 32103-2013. 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её маркировки», утверждённого решением Комиссии Таможенного союза от 9 декабря 2011 г. N 881, а также информацию согласно иным техническим регламентам на отдельные виды Товара. </w:t>
      </w:r>
    </w:p>
    <w:p w:rsidR="006B2A9C" w:rsidRPr="00B7056E" w:rsidRDefault="006B2A9C" w:rsidP="006B2A9C">
      <w:pPr>
        <w:ind w:firstLine="709"/>
        <w:jc w:val="both"/>
        <w:rPr>
          <w:rFonts w:ascii="PT Astra Serif" w:hAnsi="PT Astra Serif"/>
        </w:rPr>
      </w:pPr>
      <w:r w:rsidRPr="00B7056E">
        <w:rPr>
          <w:rFonts w:ascii="PT Astra Serif" w:hAnsi="PT Astra Serif"/>
          <w:b/>
        </w:rPr>
        <w:t>Маркировка:</w:t>
      </w:r>
      <w:r w:rsidRPr="00B7056E">
        <w:rPr>
          <w:rFonts w:ascii="PT Astra Serif" w:hAnsi="PT Astra Serif"/>
        </w:rPr>
        <w:t xml:space="preserve"> Маркировка поставляемого Товара должна соответствовать требованиям технического регламента Таможенного союза «Пищевая продукция в части её маркировки», утверждённого решением Комиссии Таможенного союза от 9 декабря 2011 г. N 881, </w:t>
      </w:r>
      <w:proofErr w:type="spellStart"/>
      <w:proofErr w:type="gramStart"/>
      <w:r w:rsidRPr="00B7056E">
        <w:rPr>
          <w:rFonts w:ascii="PT Astra Serif" w:hAnsi="PT Astra Serif"/>
        </w:rPr>
        <w:t>п</w:t>
      </w:r>
      <w:proofErr w:type="spellEnd"/>
      <w:proofErr w:type="gramEnd"/>
      <w:r w:rsidRPr="00B7056E">
        <w:rPr>
          <w:rFonts w:ascii="PT Astra Serif" w:hAnsi="PT Astra Serif"/>
        </w:rPr>
        <w:t>/</w:t>
      </w:r>
      <w:proofErr w:type="spellStart"/>
      <w:r w:rsidRPr="00B7056E">
        <w:rPr>
          <w:rFonts w:ascii="PT Astra Serif" w:hAnsi="PT Astra Serif"/>
        </w:rPr>
        <w:t>п</w:t>
      </w:r>
      <w:proofErr w:type="spellEnd"/>
      <w:r w:rsidRPr="00B7056E">
        <w:rPr>
          <w:rFonts w:ascii="PT Astra Serif" w:hAnsi="PT Astra Serif"/>
        </w:rPr>
        <w:t xml:space="preserve"> 5.5 ГОСТ 32103-2013.</w:t>
      </w:r>
    </w:p>
    <w:p w:rsidR="006B2A9C" w:rsidRPr="00B7056E" w:rsidRDefault="006B2A9C" w:rsidP="006B2A9C">
      <w:pPr>
        <w:ind w:firstLine="709"/>
        <w:jc w:val="both"/>
        <w:rPr>
          <w:rFonts w:ascii="PT Astra Serif" w:hAnsi="PT Astra Serif"/>
        </w:rPr>
      </w:pPr>
      <w:r w:rsidRPr="00B7056E">
        <w:rPr>
          <w:rFonts w:ascii="PT Astra Serif" w:hAnsi="PT Astra Serif"/>
          <w:b/>
        </w:rPr>
        <w:t>Транспортировка</w:t>
      </w:r>
      <w:r w:rsidRPr="00B7056E">
        <w:rPr>
          <w:rFonts w:ascii="PT Astra Serif" w:hAnsi="PT Astra Serif"/>
        </w:rPr>
        <w:t xml:space="preserve">: </w:t>
      </w:r>
      <w:proofErr w:type="gramStart"/>
      <w:r w:rsidRPr="00B7056E">
        <w:rPr>
          <w:rFonts w:ascii="PT Astra Serif" w:hAnsi="PT Astra Serif"/>
        </w:rPr>
        <w:t>Транспортировка Товара должна осуществляться в соответствии с требованиями статьи 17 технического регламента Таможенного союза</w:t>
      </w:r>
      <w:r w:rsidRPr="00B7056E">
        <w:rPr>
          <w:rFonts w:ascii="PT Astra Serif" w:eastAsia="Calibri" w:hAnsi="PT Astra Serif"/>
          <w:bCs/>
          <w:lang w:eastAsia="en-US"/>
        </w:rPr>
        <w:t xml:space="preserve"> «О безопасности пищевой продукции</w:t>
      </w:r>
      <w:r w:rsidRPr="00B7056E">
        <w:rPr>
          <w:rFonts w:ascii="PT Astra Serif" w:hAnsi="PT Astra Serif"/>
        </w:rPr>
        <w:t>», утверждённого решением Комиссии Таможенного союза</w:t>
      </w:r>
      <w:r w:rsidR="00865CD3" w:rsidRPr="00B7056E">
        <w:rPr>
          <w:rFonts w:ascii="PT Astra Serif" w:hAnsi="PT Astra Serif"/>
        </w:rPr>
        <w:br/>
      </w:r>
      <w:r w:rsidRPr="00B7056E">
        <w:rPr>
          <w:rFonts w:ascii="PT Astra Serif" w:hAnsi="PT Astra Serif"/>
        </w:rPr>
        <w:t>от 9 декабря 2011 г. № 880, п.8 ГОСТ 32103-2013 и правил перевозок скоропортящихся грузов, действующих на соответствующем виде транспорта, чтобы обеспечить его сохранность при транспортировке, до места назначения и разгрузки.</w:t>
      </w:r>
      <w:proofErr w:type="gramEnd"/>
      <w:r w:rsidRPr="00B7056E">
        <w:rPr>
          <w:rFonts w:ascii="PT Astra Serif" w:hAnsi="PT Astra Serif"/>
        </w:rPr>
        <w:t xml:space="preserve">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 и быть подготовлен к перевозке товара (почищен, помыт и подвергнут дезинфекции). В месте разгрузки товара должен быть представлен оригинал документа, подтверждающего проведение дезинфекции, оформленный надлежащим образом.</w:t>
      </w:r>
    </w:p>
    <w:p w:rsidR="005E59D1" w:rsidRPr="00B7056E" w:rsidRDefault="006B2A9C" w:rsidP="00865CD3">
      <w:pPr>
        <w:pStyle w:val="3"/>
        <w:ind w:left="0" w:firstLine="709"/>
        <w:jc w:val="both"/>
        <w:rPr>
          <w:rFonts w:ascii="PT Astra Serif" w:hAnsi="PT Astra Serif"/>
          <w:sz w:val="24"/>
          <w:szCs w:val="24"/>
        </w:rPr>
      </w:pPr>
      <w:proofErr w:type="gramStart"/>
      <w:r w:rsidRPr="00B7056E">
        <w:rPr>
          <w:rFonts w:ascii="PT Astra Serif" w:hAnsi="PT Astra Serif"/>
          <w:b/>
          <w:sz w:val="24"/>
          <w:szCs w:val="24"/>
        </w:rPr>
        <w:t xml:space="preserve">Каждая поставка товара должна сопровождаться комплектом товарной сопроводительной документации и включать </w:t>
      </w:r>
      <w:r w:rsidR="00430179" w:rsidRPr="00B7056E">
        <w:rPr>
          <w:rFonts w:ascii="PT Astra Serif" w:hAnsi="PT Astra Serif"/>
          <w:b/>
          <w:sz w:val="24"/>
          <w:szCs w:val="24"/>
        </w:rPr>
        <w:br/>
      </w:r>
      <w:r w:rsidRPr="00B7056E">
        <w:rPr>
          <w:rFonts w:ascii="PT Astra Serif" w:hAnsi="PT Astra Serif"/>
          <w:b/>
          <w:sz w:val="24"/>
          <w:szCs w:val="24"/>
        </w:rPr>
        <w:t>в себя:</w:t>
      </w:r>
      <w:r w:rsidRPr="00B7056E">
        <w:rPr>
          <w:rFonts w:ascii="PT Astra Serif" w:hAnsi="PT Astra Serif"/>
          <w:sz w:val="24"/>
          <w:szCs w:val="24"/>
        </w:rPr>
        <w:t xml:space="preserve"> </w:t>
      </w:r>
      <w:r w:rsidR="00F05978" w:rsidRPr="00B7056E">
        <w:rPr>
          <w:rFonts w:ascii="PT Astra Serif" w:hAnsi="PT Astra Serif"/>
          <w:sz w:val="24"/>
          <w:szCs w:val="24"/>
        </w:rPr>
        <w:t>товарные накладные по форме № ТОРГ-12, подписанные и заверенные печатью Поставщика (оригинал либо копию с дальнейшим досылом оригинала документа);</w:t>
      </w:r>
      <w:r w:rsidR="00287EB0" w:rsidRPr="00B7056E">
        <w:rPr>
          <w:rFonts w:ascii="PT Astra Serif" w:hAnsi="PT Astra Serif"/>
          <w:sz w:val="24"/>
          <w:szCs w:val="24"/>
        </w:rPr>
        <w:t xml:space="preserve"> </w:t>
      </w:r>
      <w:r w:rsidR="007F1079">
        <w:rPr>
          <w:rFonts w:ascii="PT Astra Serif" w:hAnsi="PT Astra Serif"/>
          <w:sz w:val="24"/>
          <w:szCs w:val="24"/>
        </w:rPr>
        <w:t>д</w:t>
      </w:r>
      <w:r w:rsidR="00F05978" w:rsidRPr="00B7056E">
        <w:rPr>
          <w:rFonts w:ascii="PT Astra Serif" w:hAnsi="PT Astra Serif"/>
          <w:sz w:val="24"/>
          <w:szCs w:val="24"/>
        </w:rPr>
        <w:t>еклараци</w:t>
      </w:r>
      <w:r w:rsidR="007F1079">
        <w:rPr>
          <w:rFonts w:ascii="PT Astra Serif" w:hAnsi="PT Astra Serif"/>
          <w:sz w:val="24"/>
          <w:szCs w:val="24"/>
        </w:rPr>
        <w:t>ю</w:t>
      </w:r>
      <w:r w:rsidR="00F05978" w:rsidRPr="00B7056E">
        <w:rPr>
          <w:rFonts w:ascii="PT Astra Serif" w:hAnsi="PT Astra Serif"/>
          <w:sz w:val="24"/>
          <w:szCs w:val="24"/>
        </w:rPr>
        <w:t xml:space="preserve"> о соответствии требованиям Технического регламента  Таможенного союза,</w:t>
      </w:r>
      <w:r w:rsidR="007F1079">
        <w:rPr>
          <w:rFonts w:ascii="PT Astra Serif" w:hAnsi="PT Astra Serif"/>
          <w:sz w:val="24"/>
          <w:szCs w:val="24"/>
        </w:rPr>
        <w:t xml:space="preserve"> </w:t>
      </w:r>
      <w:r w:rsidR="00F05978" w:rsidRPr="00B7056E">
        <w:rPr>
          <w:rFonts w:ascii="PT Astra Serif" w:hAnsi="PT Astra Serif"/>
          <w:sz w:val="24"/>
          <w:szCs w:val="24"/>
        </w:rPr>
        <w:t>либо её копия, заверенная в установленном законодательством Российской Федерации порядке;</w:t>
      </w:r>
      <w:proofErr w:type="gramEnd"/>
      <w:r w:rsidR="00287EB0" w:rsidRPr="00B7056E">
        <w:rPr>
          <w:rFonts w:ascii="PT Astra Serif" w:hAnsi="PT Astra Serif"/>
          <w:sz w:val="24"/>
          <w:szCs w:val="24"/>
        </w:rPr>
        <w:t xml:space="preserve"> </w:t>
      </w:r>
      <w:r w:rsidR="00F05978" w:rsidRPr="00B7056E">
        <w:rPr>
          <w:rFonts w:ascii="PT Astra Serif" w:hAnsi="PT Astra Serif"/>
          <w:sz w:val="24"/>
          <w:szCs w:val="24"/>
        </w:rPr>
        <w:t>документ, подтверждающий качество партии поставляемо</w:t>
      </w:r>
      <w:r w:rsidR="007F1079">
        <w:rPr>
          <w:rFonts w:ascii="PT Astra Serif" w:hAnsi="PT Astra Serif"/>
          <w:sz w:val="24"/>
          <w:szCs w:val="24"/>
        </w:rPr>
        <w:t>го</w:t>
      </w:r>
      <w:r w:rsidR="00F05978" w:rsidRPr="00B7056E">
        <w:rPr>
          <w:rFonts w:ascii="PT Astra Serif" w:hAnsi="PT Astra Serif"/>
          <w:sz w:val="24"/>
          <w:szCs w:val="24"/>
        </w:rPr>
        <w:t xml:space="preserve"> </w:t>
      </w:r>
      <w:r w:rsidR="007F1079">
        <w:rPr>
          <w:rFonts w:ascii="PT Astra Serif" w:hAnsi="PT Astra Serif"/>
          <w:sz w:val="24"/>
          <w:szCs w:val="24"/>
        </w:rPr>
        <w:t>Товара</w:t>
      </w:r>
      <w:r w:rsidR="00F05978" w:rsidRPr="00B7056E">
        <w:rPr>
          <w:rFonts w:ascii="PT Astra Serif" w:hAnsi="PT Astra Serif"/>
          <w:sz w:val="24"/>
          <w:szCs w:val="24"/>
        </w:rPr>
        <w:t xml:space="preserve"> (удостоверение качества (о качестве), либо сертификат качества, либо паспорт качества (безопасности)),</w:t>
      </w:r>
      <w:r w:rsidR="007F1079">
        <w:rPr>
          <w:rFonts w:ascii="PT Astra Serif" w:hAnsi="PT Astra Serif"/>
          <w:sz w:val="24"/>
          <w:szCs w:val="24"/>
        </w:rPr>
        <w:br/>
      </w:r>
      <w:r w:rsidR="00F05978" w:rsidRPr="00B7056E">
        <w:rPr>
          <w:rFonts w:ascii="PT Astra Serif" w:hAnsi="PT Astra Serif"/>
          <w:sz w:val="24"/>
          <w:szCs w:val="24"/>
        </w:rPr>
        <w:t>заверенн</w:t>
      </w:r>
      <w:r w:rsidR="00C14AD2">
        <w:rPr>
          <w:rFonts w:ascii="PT Astra Serif" w:hAnsi="PT Astra Serif"/>
          <w:sz w:val="24"/>
          <w:szCs w:val="24"/>
        </w:rPr>
        <w:t>ый</w:t>
      </w:r>
      <w:r w:rsidR="00F05978" w:rsidRPr="00B7056E">
        <w:rPr>
          <w:rFonts w:ascii="PT Astra Serif" w:hAnsi="PT Astra Serif"/>
          <w:sz w:val="24"/>
          <w:szCs w:val="24"/>
        </w:rPr>
        <w:t xml:space="preserve"> в установленном законодательством Российской Федерации порядке, по показателям в соответствии</w:t>
      </w:r>
      <w:r w:rsidR="00661C22">
        <w:rPr>
          <w:rFonts w:ascii="PT Astra Serif" w:hAnsi="PT Astra Serif"/>
          <w:sz w:val="24"/>
          <w:szCs w:val="24"/>
        </w:rPr>
        <w:br/>
      </w:r>
      <w:r w:rsidR="00F05978" w:rsidRPr="00B7056E">
        <w:rPr>
          <w:rFonts w:ascii="PT Astra Serif" w:hAnsi="PT Astra Serif"/>
          <w:sz w:val="24"/>
          <w:szCs w:val="24"/>
        </w:rPr>
        <w:t xml:space="preserve">с п.6.2. </w:t>
      </w:r>
      <w:proofErr w:type="gramStart"/>
      <w:r w:rsidR="00F05978" w:rsidRPr="00B7056E">
        <w:rPr>
          <w:rFonts w:ascii="PT Astra Serif" w:hAnsi="PT Astra Serif"/>
          <w:sz w:val="24"/>
          <w:szCs w:val="24"/>
        </w:rPr>
        <w:t>ГОСТ 32103-2013, имеющий подписи ответственных лиц и печать организации;</w:t>
      </w:r>
      <w:r w:rsidR="00287EB0" w:rsidRPr="00B7056E">
        <w:rPr>
          <w:rFonts w:ascii="PT Astra Serif" w:hAnsi="PT Astra Serif"/>
          <w:sz w:val="24"/>
          <w:szCs w:val="24"/>
        </w:rPr>
        <w:t xml:space="preserve"> </w:t>
      </w:r>
      <w:r w:rsidR="00F05978" w:rsidRPr="00B7056E">
        <w:rPr>
          <w:rFonts w:ascii="PT Astra Serif" w:hAnsi="PT Astra Serif"/>
          <w:sz w:val="24"/>
          <w:szCs w:val="24"/>
        </w:rPr>
        <w:t>протокол</w:t>
      </w:r>
      <w:r w:rsidR="007F1079">
        <w:rPr>
          <w:rFonts w:ascii="PT Astra Serif" w:hAnsi="PT Astra Serif"/>
          <w:sz w:val="24"/>
          <w:szCs w:val="24"/>
        </w:rPr>
        <w:t>ы</w:t>
      </w:r>
      <w:r w:rsidR="00F05978" w:rsidRPr="00B7056E">
        <w:rPr>
          <w:rFonts w:ascii="PT Astra Serif" w:hAnsi="PT Astra Serif"/>
          <w:sz w:val="24"/>
          <w:szCs w:val="24"/>
        </w:rPr>
        <w:t xml:space="preserve"> лабораторных исследований (испытаний),</w:t>
      </w:r>
      <w:r w:rsidR="007F1079">
        <w:rPr>
          <w:rFonts w:ascii="PT Astra Serif" w:hAnsi="PT Astra Serif"/>
          <w:sz w:val="24"/>
          <w:szCs w:val="24"/>
        </w:rPr>
        <w:t xml:space="preserve"> </w:t>
      </w:r>
      <w:r w:rsidR="00F05978" w:rsidRPr="00B7056E">
        <w:rPr>
          <w:rFonts w:ascii="PT Astra Serif" w:hAnsi="PT Astra Serif"/>
          <w:sz w:val="24"/>
          <w:szCs w:val="24"/>
        </w:rPr>
        <w:t>на соответствие установленным требованиям, заверенные организацией их выдавшей в установленном законодательством Российской Федерации порядке, по показателям в соответствии с п.п. 6.4., 6.5.</w:t>
      </w:r>
      <w:proofErr w:type="gramEnd"/>
      <w:r w:rsidR="00F05978" w:rsidRPr="00B7056E">
        <w:rPr>
          <w:rFonts w:ascii="PT Astra Serif" w:hAnsi="PT Astra Serif"/>
          <w:sz w:val="24"/>
          <w:szCs w:val="24"/>
        </w:rPr>
        <w:t xml:space="preserve"> ГОСТ 32103-2013, </w:t>
      </w:r>
      <w:proofErr w:type="gramStart"/>
      <w:r w:rsidR="00F05978" w:rsidRPr="00B7056E">
        <w:rPr>
          <w:rFonts w:ascii="PT Astra Serif" w:hAnsi="PT Astra Serif"/>
          <w:sz w:val="24"/>
          <w:szCs w:val="24"/>
        </w:rPr>
        <w:t>проведённых</w:t>
      </w:r>
      <w:proofErr w:type="gramEnd"/>
      <w:r w:rsidR="007F1079">
        <w:rPr>
          <w:rFonts w:ascii="PT Astra Serif" w:hAnsi="PT Astra Serif"/>
          <w:sz w:val="24"/>
          <w:szCs w:val="24"/>
        </w:rPr>
        <w:t xml:space="preserve"> </w:t>
      </w:r>
      <w:r w:rsidR="00F05978" w:rsidRPr="00B7056E">
        <w:rPr>
          <w:rFonts w:ascii="PT Astra Serif" w:hAnsi="PT Astra Serif"/>
          <w:sz w:val="24"/>
          <w:szCs w:val="24"/>
        </w:rPr>
        <w:t>в соответствии с программой производственного контроля изготовителя.</w:t>
      </w:r>
    </w:p>
    <w:tbl>
      <w:tblPr>
        <w:tblW w:w="14536" w:type="dxa"/>
        <w:tblInd w:w="250" w:type="dxa"/>
        <w:tblLayout w:type="fixed"/>
        <w:tblLook w:val="01E0"/>
      </w:tblPr>
      <w:tblGrid>
        <w:gridCol w:w="6819"/>
        <w:gridCol w:w="1544"/>
        <w:gridCol w:w="6173"/>
      </w:tblGrid>
      <w:tr w:rsidR="003D194A" w:rsidRPr="003F1CE7" w:rsidTr="000171C5">
        <w:trPr>
          <w:trHeight w:val="1645"/>
        </w:trPr>
        <w:tc>
          <w:tcPr>
            <w:tcW w:w="6819" w:type="dxa"/>
          </w:tcPr>
          <w:p w:rsidR="00290139" w:rsidRPr="003F1CE7" w:rsidRDefault="00290139" w:rsidP="003D194A">
            <w:pPr>
              <w:widowControl w:val="0"/>
              <w:shd w:val="clear" w:color="auto" w:fill="FFFFFF" w:themeFill="background1"/>
              <w:ind w:right="132"/>
              <w:contextualSpacing/>
              <w:rPr>
                <w:rFonts w:ascii="PT Astra Serif" w:hAnsi="PT Astra Serif"/>
                <w:b/>
                <w:snapToGrid w:val="0"/>
              </w:rPr>
            </w:pPr>
          </w:p>
          <w:p w:rsidR="003D194A" w:rsidRPr="003F1CE7" w:rsidRDefault="00A9628C" w:rsidP="003D194A">
            <w:pPr>
              <w:widowControl w:val="0"/>
              <w:shd w:val="clear" w:color="auto" w:fill="FFFFFF" w:themeFill="background1"/>
              <w:ind w:right="132"/>
              <w:contextualSpacing/>
              <w:rPr>
                <w:rFonts w:ascii="PT Astra Serif" w:hAnsi="PT Astra Serif"/>
                <w:b/>
                <w:snapToGrid w:val="0"/>
              </w:rPr>
            </w:pPr>
            <w:r w:rsidRPr="003F1CE7">
              <w:rPr>
                <w:rFonts w:ascii="PT Astra Serif" w:hAnsi="PT Astra Serif"/>
                <w:b/>
                <w:snapToGrid w:val="0"/>
              </w:rPr>
              <w:t>Государственный з</w:t>
            </w:r>
            <w:r w:rsidR="003C603F" w:rsidRPr="003F1CE7">
              <w:rPr>
                <w:rFonts w:ascii="PT Astra Serif" w:hAnsi="PT Astra Serif"/>
                <w:b/>
                <w:snapToGrid w:val="0"/>
              </w:rPr>
              <w:t>аказчик</w:t>
            </w:r>
          </w:p>
          <w:p w:rsidR="003D194A" w:rsidRPr="003F1CE7" w:rsidRDefault="003D194A" w:rsidP="003D194A">
            <w:pPr>
              <w:widowControl w:val="0"/>
              <w:shd w:val="clear" w:color="auto" w:fill="FFFFFF" w:themeFill="background1"/>
              <w:ind w:right="132"/>
              <w:contextualSpacing/>
              <w:rPr>
                <w:rFonts w:ascii="PT Astra Serif" w:hAnsi="PT Astra Serif"/>
                <w:snapToGrid w:val="0"/>
              </w:rPr>
            </w:pPr>
          </w:p>
          <w:p w:rsidR="003D194A" w:rsidRPr="003F1CE7" w:rsidRDefault="003D194A" w:rsidP="003D194A">
            <w:pPr>
              <w:widowControl w:val="0"/>
              <w:shd w:val="clear" w:color="auto" w:fill="FFFFFF" w:themeFill="background1"/>
              <w:ind w:right="132"/>
              <w:contextualSpacing/>
              <w:rPr>
                <w:rFonts w:ascii="PT Astra Serif" w:hAnsi="PT Astra Serif"/>
                <w:snapToGrid w:val="0"/>
              </w:rPr>
            </w:pPr>
            <w:r w:rsidRPr="003F1CE7">
              <w:rPr>
                <w:rFonts w:ascii="PT Astra Serif" w:hAnsi="PT Astra Serif"/>
                <w:snapToGrid w:val="0"/>
              </w:rPr>
              <w:t>_______________</w:t>
            </w:r>
            <w:r w:rsidR="00047595" w:rsidRPr="003F1CE7">
              <w:rPr>
                <w:rFonts w:ascii="PT Astra Serif" w:hAnsi="PT Astra Serif"/>
                <w:snapToGrid w:val="0"/>
              </w:rPr>
              <w:t>_____</w:t>
            </w:r>
            <w:r w:rsidRPr="003F1CE7">
              <w:rPr>
                <w:rFonts w:ascii="PT Astra Serif" w:hAnsi="PT Astra Serif"/>
                <w:snapToGrid w:val="0"/>
              </w:rPr>
              <w:t>__ /</w:t>
            </w:r>
            <w:r w:rsidR="00EF2412" w:rsidRPr="003F1CE7">
              <w:rPr>
                <w:rFonts w:ascii="PT Astra Serif" w:hAnsi="PT Astra Serif"/>
                <w:snapToGrid w:val="0"/>
              </w:rPr>
              <w:t xml:space="preserve"> </w:t>
            </w:r>
            <w:r w:rsidR="005E59D1" w:rsidRPr="003F1CE7">
              <w:rPr>
                <w:rFonts w:ascii="PT Astra Serif" w:hAnsi="PT Astra Serif"/>
                <w:snapToGrid w:val="0"/>
              </w:rPr>
              <w:t>____________________</w:t>
            </w:r>
            <w:r w:rsidRPr="003F1CE7">
              <w:rPr>
                <w:rFonts w:ascii="PT Astra Serif" w:hAnsi="PT Astra Serif"/>
              </w:rPr>
              <w:t>/</w:t>
            </w:r>
          </w:p>
          <w:p w:rsidR="003D194A" w:rsidRPr="003F1CE7" w:rsidRDefault="003D194A" w:rsidP="00047595">
            <w:pPr>
              <w:widowControl w:val="0"/>
              <w:shd w:val="clear" w:color="auto" w:fill="FFFFFF" w:themeFill="background1"/>
              <w:ind w:right="132"/>
              <w:contextualSpacing/>
              <w:rPr>
                <w:rFonts w:ascii="PT Astra Serif" w:hAnsi="PT Astra Serif"/>
                <w:snapToGrid w:val="0"/>
              </w:rPr>
            </w:pPr>
            <w:r w:rsidRPr="003F1CE7">
              <w:rPr>
                <w:rFonts w:ascii="PT Astra Serif" w:hAnsi="PT Astra Serif"/>
                <w:snapToGrid w:val="0"/>
              </w:rPr>
              <w:t xml:space="preserve">                М.П.</w:t>
            </w:r>
          </w:p>
        </w:tc>
        <w:tc>
          <w:tcPr>
            <w:tcW w:w="1544" w:type="dxa"/>
          </w:tcPr>
          <w:p w:rsidR="003D194A" w:rsidRPr="003F1CE7" w:rsidRDefault="003D194A" w:rsidP="003D194A">
            <w:pPr>
              <w:widowControl w:val="0"/>
              <w:shd w:val="clear" w:color="auto" w:fill="FFFFFF" w:themeFill="background1"/>
              <w:ind w:right="132"/>
              <w:contextualSpacing/>
              <w:rPr>
                <w:rFonts w:ascii="PT Astra Serif" w:hAnsi="PT Astra Serif"/>
                <w:snapToGrid w:val="0"/>
              </w:rPr>
            </w:pPr>
          </w:p>
        </w:tc>
        <w:tc>
          <w:tcPr>
            <w:tcW w:w="6173" w:type="dxa"/>
          </w:tcPr>
          <w:p w:rsidR="00290139" w:rsidRPr="003F1CE7" w:rsidRDefault="003D194A" w:rsidP="003D194A">
            <w:pPr>
              <w:shd w:val="clear" w:color="auto" w:fill="FFFFFF" w:themeFill="background1"/>
              <w:rPr>
                <w:rFonts w:ascii="PT Astra Serif" w:hAnsi="PT Astra Serif"/>
                <w:b/>
              </w:rPr>
            </w:pPr>
            <w:r w:rsidRPr="003F1CE7">
              <w:rPr>
                <w:rFonts w:ascii="PT Astra Serif" w:hAnsi="PT Astra Serif"/>
                <w:b/>
              </w:rPr>
              <w:t xml:space="preserve">    </w:t>
            </w:r>
          </w:p>
          <w:p w:rsidR="003D194A" w:rsidRPr="003F1CE7" w:rsidRDefault="003D194A" w:rsidP="003D194A">
            <w:pPr>
              <w:shd w:val="clear" w:color="auto" w:fill="FFFFFF" w:themeFill="background1"/>
              <w:rPr>
                <w:rFonts w:ascii="PT Astra Serif" w:hAnsi="PT Astra Serif"/>
                <w:b/>
              </w:rPr>
            </w:pPr>
            <w:r w:rsidRPr="003F1CE7">
              <w:rPr>
                <w:rFonts w:ascii="PT Astra Serif" w:hAnsi="PT Astra Serif"/>
                <w:b/>
              </w:rPr>
              <w:t>Поставщик</w:t>
            </w:r>
          </w:p>
          <w:p w:rsidR="003D194A" w:rsidRPr="003F1CE7" w:rsidRDefault="003D194A" w:rsidP="003D194A">
            <w:pPr>
              <w:shd w:val="clear" w:color="auto" w:fill="FFFFFF" w:themeFill="background1"/>
              <w:rPr>
                <w:rFonts w:ascii="PT Astra Serif" w:hAnsi="PT Astra Serif"/>
              </w:rPr>
            </w:pPr>
          </w:p>
          <w:p w:rsidR="003D194A" w:rsidRPr="003F1CE7" w:rsidRDefault="003D194A" w:rsidP="003D194A">
            <w:pPr>
              <w:widowControl w:val="0"/>
              <w:shd w:val="clear" w:color="auto" w:fill="FFFFFF" w:themeFill="background1"/>
              <w:ind w:right="132"/>
              <w:contextualSpacing/>
              <w:rPr>
                <w:rFonts w:ascii="PT Astra Serif" w:hAnsi="PT Astra Serif"/>
                <w:snapToGrid w:val="0"/>
              </w:rPr>
            </w:pPr>
            <w:r w:rsidRPr="003F1CE7">
              <w:rPr>
                <w:rFonts w:ascii="PT Astra Serif" w:hAnsi="PT Astra Serif"/>
                <w:snapToGrid w:val="0"/>
              </w:rPr>
              <w:t>______________</w:t>
            </w:r>
            <w:r w:rsidR="00047595" w:rsidRPr="003F1CE7">
              <w:rPr>
                <w:rFonts w:ascii="PT Astra Serif" w:hAnsi="PT Astra Serif"/>
                <w:snapToGrid w:val="0"/>
              </w:rPr>
              <w:t>_____</w:t>
            </w:r>
            <w:r w:rsidRPr="003F1CE7">
              <w:rPr>
                <w:rFonts w:ascii="PT Astra Serif" w:hAnsi="PT Astra Serif"/>
                <w:snapToGrid w:val="0"/>
              </w:rPr>
              <w:t>___ /</w:t>
            </w:r>
            <w:r w:rsidR="00EF2412" w:rsidRPr="003F1CE7">
              <w:rPr>
                <w:rFonts w:ascii="PT Astra Serif" w:hAnsi="PT Astra Serif"/>
                <w:snapToGrid w:val="0"/>
              </w:rPr>
              <w:t xml:space="preserve"> </w:t>
            </w:r>
            <w:r w:rsidR="005E59D1" w:rsidRPr="003F1CE7">
              <w:rPr>
                <w:rFonts w:ascii="PT Astra Serif" w:hAnsi="PT Astra Serif"/>
                <w:snapToGrid w:val="0"/>
              </w:rPr>
              <w:t>__________________</w:t>
            </w:r>
            <w:r w:rsidRPr="003F1CE7">
              <w:rPr>
                <w:rFonts w:ascii="PT Astra Serif" w:hAnsi="PT Astra Serif"/>
              </w:rPr>
              <w:t>/</w:t>
            </w:r>
          </w:p>
          <w:p w:rsidR="005E59D1" w:rsidRPr="003F1CE7" w:rsidRDefault="000171C5" w:rsidP="000171C5">
            <w:pPr>
              <w:shd w:val="clear" w:color="auto" w:fill="FFFFFF" w:themeFill="background1"/>
              <w:rPr>
                <w:rFonts w:ascii="PT Astra Serif" w:hAnsi="PT Astra Serif"/>
                <w:b/>
                <w:snapToGrid w:val="0"/>
              </w:rPr>
            </w:pPr>
            <w:r w:rsidRPr="003F1CE7">
              <w:rPr>
                <w:rFonts w:ascii="PT Astra Serif" w:hAnsi="PT Astra Serif"/>
                <w:snapToGrid w:val="0"/>
              </w:rPr>
              <w:t xml:space="preserve">                  М.П</w:t>
            </w:r>
            <w:r w:rsidR="00047595" w:rsidRPr="003F1CE7">
              <w:rPr>
                <w:rFonts w:ascii="PT Astra Serif" w:hAnsi="PT Astra Serif"/>
                <w:snapToGrid w:val="0"/>
              </w:rPr>
              <w:t>.</w:t>
            </w:r>
          </w:p>
        </w:tc>
      </w:tr>
      <w:tr w:rsidR="00287EB0" w:rsidRPr="003F1CE7" w:rsidTr="000171C5">
        <w:trPr>
          <w:trHeight w:val="1645"/>
        </w:trPr>
        <w:tc>
          <w:tcPr>
            <w:tcW w:w="6819" w:type="dxa"/>
          </w:tcPr>
          <w:p w:rsidR="00287EB0" w:rsidRPr="003F1CE7" w:rsidRDefault="00287EB0" w:rsidP="003D194A">
            <w:pPr>
              <w:widowControl w:val="0"/>
              <w:shd w:val="clear" w:color="auto" w:fill="FFFFFF" w:themeFill="background1"/>
              <w:ind w:right="132"/>
              <w:contextualSpacing/>
              <w:rPr>
                <w:rFonts w:ascii="PT Astra Serif" w:hAnsi="PT Astra Serif"/>
                <w:b/>
                <w:snapToGrid w:val="0"/>
              </w:rPr>
            </w:pPr>
          </w:p>
        </w:tc>
        <w:tc>
          <w:tcPr>
            <w:tcW w:w="1544" w:type="dxa"/>
          </w:tcPr>
          <w:p w:rsidR="00287EB0" w:rsidRPr="003F1CE7" w:rsidRDefault="00287EB0" w:rsidP="003D194A">
            <w:pPr>
              <w:widowControl w:val="0"/>
              <w:shd w:val="clear" w:color="auto" w:fill="FFFFFF" w:themeFill="background1"/>
              <w:ind w:right="132"/>
              <w:contextualSpacing/>
              <w:rPr>
                <w:rFonts w:ascii="PT Astra Serif" w:hAnsi="PT Astra Serif"/>
                <w:snapToGrid w:val="0"/>
              </w:rPr>
            </w:pPr>
          </w:p>
        </w:tc>
        <w:tc>
          <w:tcPr>
            <w:tcW w:w="6173" w:type="dxa"/>
          </w:tcPr>
          <w:p w:rsidR="003F1CE7" w:rsidRPr="003F1CE7" w:rsidRDefault="003F1CE7" w:rsidP="003D194A">
            <w:pPr>
              <w:shd w:val="clear" w:color="auto" w:fill="FFFFFF" w:themeFill="background1"/>
              <w:rPr>
                <w:rFonts w:ascii="PT Astra Serif" w:hAnsi="PT Astra Serif"/>
                <w:b/>
              </w:rPr>
            </w:pPr>
          </w:p>
        </w:tc>
      </w:tr>
    </w:tbl>
    <w:p w:rsidR="003F1CE7" w:rsidRPr="003F1CE7" w:rsidRDefault="003F1CE7" w:rsidP="003F1CE7">
      <w:pPr>
        <w:pStyle w:val="23"/>
        <w:tabs>
          <w:tab w:val="left" w:pos="6480"/>
        </w:tabs>
        <w:spacing w:line="240" w:lineRule="auto"/>
        <w:ind w:right="-74" w:firstLine="0"/>
        <w:contextualSpacing/>
        <w:rPr>
          <w:rFonts w:ascii="PT Astra Serif" w:hAnsi="PT Astra Serif"/>
          <w:szCs w:val="24"/>
        </w:rPr>
      </w:pPr>
    </w:p>
    <w:p w:rsidR="00655EE6" w:rsidRPr="003F1CE7" w:rsidRDefault="003F1CE7" w:rsidP="00865CD3">
      <w:pPr>
        <w:spacing w:line="276" w:lineRule="auto"/>
        <w:jc w:val="right"/>
        <w:rPr>
          <w:rFonts w:ascii="PT Astra Serif" w:hAnsi="PT Astra Serif"/>
        </w:rPr>
      </w:pPr>
      <w:r w:rsidRPr="003F1CE7">
        <w:rPr>
          <w:rFonts w:ascii="PT Astra Serif" w:hAnsi="PT Astra Serif"/>
        </w:rPr>
        <w:br w:type="page"/>
      </w:r>
      <w:r w:rsidR="00655EE6" w:rsidRPr="003F1CE7">
        <w:rPr>
          <w:rFonts w:ascii="PT Astra Serif" w:hAnsi="PT Astra Serif"/>
        </w:rPr>
        <w:lastRenderedPageBreak/>
        <w:t>Приложение № 4</w:t>
      </w:r>
    </w:p>
    <w:p w:rsidR="00655EE6" w:rsidRPr="003F1CE7" w:rsidRDefault="00655EE6" w:rsidP="00655EE6">
      <w:pPr>
        <w:jc w:val="right"/>
        <w:rPr>
          <w:rFonts w:ascii="PT Astra Serif" w:hAnsi="PT Astra Serif"/>
        </w:rPr>
      </w:pPr>
      <w:r w:rsidRPr="003F1CE7">
        <w:rPr>
          <w:rFonts w:ascii="PT Astra Serif" w:hAnsi="PT Astra Serif"/>
        </w:rPr>
        <w:t>к Государственному контракту</w:t>
      </w:r>
    </w:p>
    <w:p w:rsidR="00655EE6" w:rsidRPr="003F1CE7" w:rsidRDefault="00655EE6" w:rsidP="00655EE6">
      <w:pPr>
        <w:pStyle w:val="a3"/>
        <w:ind w:firstLine="426"/>
        <w:jc w:val="right"/>
        <w:rPr>
          <w:rFonts w:ascii="PT Astra Serif" w:hAnsi="PT Astra Serif" w:cs="Times New Roman"/>
          <w:sz w:val="24"/>
          <w:szCs w:val="24"/>
        </w:rPr>
      </w:pPr>
      <w:r w:rsidRPr="003F1CE7">
        <w:rPr>
          <w:rFonts w:ascii="PT Astra Serif" w:hAnsi="PT Astra Serif" w:cs="Times New Roman"/>
          <w:sz w:val="24"/>
          <w:szCs w:val="24"/>
        </w:rPr>
        <w:t xml:space="preserve">от «__» _____________ 2026 г. </w:t>
      </w:r>
    </w:p>
    <w:p w:rsidR="006251DC" w:rsidRPr="003F1CE7" w:rsidRDefault="006251DC" w:rsidP="006251DC">
      <w:pPr>
        <w:pStyle w:val="a3"/>
        <w:ind w:firstLine="426"/>
        <w:jc w:val="right"/>
        <w:rPr>
          <w:rFonts w:ascii="PT Astra Serif" w:hAnsi="PT Astra Serif" w:cs="Times New Roman"/>
          <w:sz w:val="24"/>
          <w:szCs w:val="24"/>
        </w:rPr>
      </w:pPr>
      <w:r w:rsidRPr="003F1CE7">
        <w:rPr>
          <w:rFonts w:ascii="PT Astra Serif" w:hAnsi="PT Astra Serif" w:cs="Times New Roman"/>
          <w:color w:val="000000"/>
          <w:sz w:val="25"/>
          <w:szCs w:val="25"/>
        </w:rPr>
        <w:t>№ 26263209_______2001721000018/_____</w:t>
      </w:r>
    </w:p>
    <w:p w:rsidR="00655EE6" w:rsidRPr="003F1CE7" w:rsidRDefault="00655EE6" w:rsidP="00655EE6">
      <w:pPr>
        <w:jc w:val="right"/>
        <w:rPr>
          <w:rFonts w:ascii="PT Astra Serif" w:hAnsi="PT Astra Serif"/>
          <w:sz w:val="26"/>
          <w:szCs w:val="26"/>
        </w:rPr>
      </w:pPr>
      <w:r w:rsidRPr="003F1CE7">
        <w:rPr>
          <w:rFonts w:ascii="PT Astra Serif" w:hAnsi="PT Astra Serif"/>
          <w:sz w:val="26"/>
          <w:szCs w:val="26"/>
        </w:rPr>
        <w:t xml:space="preserve"> (Форма)</w:t>
      </w:r>
    </w:p>
    <w:p w:rsidR="00F43FA4" w:rsidRPr="003F1CE7" w:rsidRDefault="00F43FA4" w:rsidP="00F43FA4">
      <w:pPr>
        <w:pStyle w:val="a3"/>
        <w:ind w:firstLine="426"/>
        <w:jc w:val="right"/>
        <w:rPr>
          <w:rFonts w:ascii="PT Astra Serif" w:hAnsi="PT Astra Serif" w:cs="Times New Roman"/>
          <w:sz w:val="24"/>
          <w:szCs w:val="24"/>
        </w:rPr>
      </w:pPr>
    </w:p>
    <w:p w:rsidR="00A36411" w:rsidRPr="003F1CE7" w:rsidRDefault="00A36411" w:rsidP="00A36411">
      <w:pPr>
        <w:jc w:val="center"/>
        <w:rPr>
          <w:rFonts w:ascii="PT Astra Serif" w:hAnsi="PT Astra Serif"/>
        </w:rPr>
      </w:pPr>
      <w:r w:rsidRPr="003F1CE7">
        <w:rPr>
          <w:rFonts w:ascii="PT Astra Serif" w:hAnsi="PT Astra Serif"/>
        </w:rPr>
        <w:t xml:space="preserve">Заключение </w:t>
      </w:r>
    </w:p>
    <w:p w:rsidR="00A36411" w:rsidRPr="003F1CE7" w:rsidRDefault="00A36411" w:rsidP="00A36411">
      <w:pPr>
        <w:jc w:val="center"/>
        <w:rPr>
          <w:rFonts w:ascii="PT Astra Serif" w:hAnsi="PT Astra Serif"/>
        </w:rPr>
      </w:pPr>
      <w:r w:rsidRPr="003F1CE7">
        <w:rPr>
          <w:rFonts w:ascii="PT Astra Serif" w:hAnsi="PT Astra Serif"/>
        </w:rPr>
        <w:t xml:space="preserve">по проведению экспертизы поставленного Товара, результатов выполненной работы, оказанной услуги, </w:t>
      </w:r>
    </w:p>
    <w:p w:rsidR="00A36411" w:rsidRPr="003F1CE7" w:rsidRDefault="00A36411" w:rsidP="00A36411">
      <w:pPr>
        <w:jc w:val="center"/>
        <w:rPr>
          <w:rFonts w:ascii="PT Astra Serif" w:hAnsi="PT Astra Serif"/>
        </w:rPr>
      </w:pPr>
      <w:r w:rsidRPr="003F1CE7">
        <w:rPr>
          <w:rFonts w:ascii="PT Astra Serif" w:hAnsi="PT Astra Serif"/>
        </w:rPr>
        <w:t>а также отдельных этапов исполнения государственного контракта    от «____»_____________20__г. №__________________________________________________________________</w:t>
      </w:r>
    </w:p>
    <w:p w:rsidR="00A36411" w:rsidRPr="003F1CE7" w:rsidRDefault="00A36411" w:rsidP="00A36411">
      <w:pPr>
        <w:jc w:val="center"/>
        <w:rPr>
          <w:rFonts w:ascii="PT Astra Serif" w:hAnsi="PT Astra Serif"/>
        </w:rPr>
      </w:pPr>
      <w:r w:rsidRPr="003F1CE7">
        <w:rPr>
          <w:rFonts w:ascii="PT Astra Serif" w:hAnsi="PT Astra Serif"/>
        </w:rPr>
        <w:t xml:space="preserve"> </w:t>
      </w:r>
    </w:p>
    <w:p w:rsidR="00A36411" w:rsidRPr="003F1CE7" w:rsidRDefault="00A36411" w:rsidP="00A36411">
      <w:pPr>
        <w:rPr>
          <w:rFonts w:ascii="PT Astra Serif" w:hAnsi="PT Astra Serif"/>
        </w:rPr>
      </w:pPr>
      <w:r w:rsidRPr="003F1CE7">
        <w:rPr>
          <w:rFonts w:ascii="PT Astra Serif" w:hAnsi="PT Astra Serif"/>
        </w:rPr>
        <w:t xml:space="preserve"> «_____»_____________20__ г.                                                                                                                                                         г. Санкт - Петербург</w:t>
      </w:r>
    </w:p>
    <w:p w:rsidR="00A36411" w:rsidRPr="003F1CE7" w:rsidRDefault="00A36411" w:rsidP="00A36411">
      <w:pPr>
        <w:jc w:val="both"/>
        <w:rPr>
          <w:rFonts w:ascii="PT Astra Serif" w:hAnsi="PT Astra Serif"/>
        </w:rPr>
      </w:pPr>
    </w:p>
    <w:p w:rsidR="00A36411" w:rsidRPr="003F1CE7" w:rsidRDefault="00A36411" w:rsidP="00A36411">
      <w:pPr>
        <w:autoSpaceDE w:val="0"/>
        <w:autoSpaceDN w:val="0"/>
        <w:jc w:val="both"/>
        <w:rPr>
          <w:rFonts w:ascii="PT Astra Serif" w:hAnsi="PT Astra Serif"/>
          <w:bCs/>
        </w:rPr>
      </w:pPr>
      <w:r w:rsidRPr="003F1CE7">
        <w:rPr>
          <w:rFonts w:ascii="PT Astra Serif" w:hAnsi="PT Astra Serif"/>
        </w:rPr>
        <w:t xml:space="preserve">  В соответствии с требованиями Федерального закона</w:t>
      </w:r>
      <w:r w:rsidRPr="003F1CE7">
        <w:rPr>
          <w:rFonts w:ascii="PT Astra Serif" w:hAnsi="PT Astra Serif"/>
          <w:bCs/>
        </w:rPr>
        <w:t xml:space="preserve"> от</w:t>
      </w:r>
      <w:r w:rsidRPr="003F1CE7">
        <w:rPr>
          <w:rFonts w:ascii="PT Astra Serif" w:hAnsi="PT Astra Serif"/>
          <w:b/>
          <w:bCs/>
        </w:rPr>
        <w:t xml:space="preserve"> </w:t>
      </w:r>
      <w:r w:rsidRPr="003F1CE7">
        <w:rPr>
          <w:rFonts w:ascii="PT Astra Serif" w:hAnsi="PT Astra Serif"/>
          <w:bCs/>
        </w:rPr>
        <w:t xml:space="preserve">05.04.2013 № 44-ФЗ "О контрактной системе в сфере закупок товаров, работ, услуг для обеспечения государственных и муниципальных нужд", а также порядком приемки товаров, работ, услуг, предусмотренном контрактом, Заказчиком своими силами проведена экспертиза  </w:t>
      </w:r>
      <w:r w:rsidRPr="003F1CE7">
        <w:rPr>
          <w:rFonts w:ascii="PT Astra Serif" w:hAnsi="PT Astra Serif"/>
        </w:rPr>
        <w:t>поставленного товара, результатов выполненной работы, оказанной услуги по контракту.</w:t>
      </w:r>
    </w:p>
    <w:p w:rsidR="00A36411" w:rsidRPr="003F1CE7" w:rsidRDefault="00A36411" w:rsidP="00A36411">
      <w:pPr>
        <w:autoSpaceDE w:val="0"/>
        <w:autoSpaceDN w:val="0"/>
        <w:rPr>
          <w:rFonts w:ascii="PT Astra Serif" w:hAnsi="PT Astra Serif"/>
        </w:rPr>
      </w:pPr>
      <w:r w:rsidRPr="003F1CE7">
        <w:rPr>
          <w:rFonts w:ascii="PT Astra Serif" w:hAnsi="PT Astra Serif"/>
        </w:rPr>
        <w:t xml:space="preserve"> Сведения о контракте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76"/>
        <w:gridCol w:w="3119"/>
        <w:gridCol w:w="6662"/>
        <w:gridCol w:w="2629"/>
      </w:tblGrid>
      <w:tr w:rsidR="00A36411" w:rsidRPr="003F1CE7" w:rsidTr="005D65F4">
        <w:trPr>
          <w:trHeight w:val="1013"/>
        </w:trPr>
        <w:tc>
          <w:tcPr>
            <w:tcW w:w="2376" w:type="dxa"/>
            <w:tcBorders>
              <w:top w:val="single" w:sz="4" w:space="0" w:color="auto"/>
              <w:left w:val="single" w:sz="4" w:space="0" w:color="auto"/>
              <w:bottom w:val="single" w:sz="4" w:space="0" w:color="auto"/>
              <w:right w:val="single" w:sz="4" w:space="0" w:color="auto"/>
            </w:tcBorders>
            <w:hideMark/>
          </w:tcPr>
          <w:p w:rsidR="00A36411" w:rsidRPr="003F1CE7" w:rsidRDefault="00A36411" w:rsidP="005D65F4">
            <w:pPr>
              <w:autoSpaceDE w:val="0"/>
              <w:autoSpaceDN w:val="0"/>
              <w:jc w:val="center"/>
              <w:rPr>
                <w:rFonts w:ascii="PT Astra Serif" w:hAnsi="PT Astra Serif"/>
                <w:sz w:val="20"/>
                <w:szCs w:val="20"/>
              </w:rPr>
            </w:pPr>
            <w:r w:rsidRPr="003F1CE7">
              <w:rPr>
                <w:rFonts w:ascii="PT Astra Serif" w:hAnsi="PT Astra Serif"/>
                <w:sz w:val="20"/>
                <w:szCs w:val="20"/>
              </w:rPr>
              <w:t>Номер реестровой записи контракта, номер контракта заказчика, дата контракта</w:t>
            </w:r>
          </w:p>
        </w:tc>
        <w:tc>
          <w:tcPr>
            <w:tcW w:w="3119" w:type="dxa"/>
            <w:tcBorders>
              <w:top w:val="single" w:sz="4" w:space="0" w:color="auto"/>
              <w:left w:val="single" w:sz="4" w:space="0" w:color="auto"/>
              <w:bottom w:val="single" w:sz="4" w:space="0" w:color="auto"/>
              <w:right w:val="single" w:sz="4" w:space="0" w:color="auto"/>
            </w:tcBorders>
            <w:hideMark/>
          </w:tcPr>
          <w:p w:rsidR="00A36411" w:rsidRPr="003F1CE7" w:rsidRDefault="00A36411" w:rsidP="005D65F4">
            <w:pPr>
              <w:autoSpaceDE w:val="0"/>
              <w:autoSpaceDN w:val="0"/>
              <w:jc w:val="center"/>
              <w:rPr>
                <w:rFonts w:ascii="PT Astra Serif" w:hAnsi="PT Astra Serif"/>
                <w:sz w:val="20"/>
                <w:szCs w:val="20"/>
              </w:rPr>
            </w:pPr>
            <w:r w:rsidRPr="003F1CE7">
              <w:rPr>
                <w:rFonts w:ascii="PT Astra Serif" w:hAnsi="PT Astra Serif"/>
                <w:sz w:val="20"/>
                <w:szCs w:val="20"/>
              </w:rPr>
              <w:t>Поставщик, подрядчик, исполнитель</w:t>
            </w:r>
          </w:p>
          <w:p w:rsidR="00A36411" w:rsidRPr="003F1CE7" w:rsidRDefault="00A36411" w:rsidP="005D65F4">
            <w:pPr>
              <w:autoSpaceDE w:val="0"/>
              <w:autoSpaceDN w:val="0"/>
              <w:jc w:val="center"/>
              <w:rPr>
                <w:rFonts w:ascii="PT Astra Serif" w:hAnsi="PT Astra Serif"/>
                <w:sz w:val="20"/>
                <w:szCs w:val="20"/>
              </w:rPr>
            </w:pPr>
            <w:r w:rsidRPr="003F1CE7">
              <w:rPr>
                <w:rFonts w:ascii="PT Astra Serif" w:hAnsi="PT Astra Serif"/>
                <w:sz w:val="20"/>
                <w:szCs w:val="20"/>
              </w:rPr>
              <w:t>местонахождение, адрес, телефон</w:t>
            </w:r>
          </w:p>
          <w:p w:rsidR="00A36411" w:rsidRPr="003F1CE7" w:rsidRDefault="00A36411" w:rsidP="005D65F4">
            <w:pPr>
              <w:autoSpaceDE w:val="0"/>
              <w:autoSpaceDN w:val="0"/>
              <w:jc w:val="center"/>
              <w:rPr>
                <w:rFonts w:ascii="PT Astra Serif" w:hAnsi="PT Astra Serif"/>
                <w:sz w:val="20"/>
                <w:szCs w:val="20"/>
              </w:rPr>
            </w:pPr>
            <w:r w:rsidRPr="003F1CE7">
              <w:rPr>
                <w:rFonts w:ascii="PT Astra Serif" w:hAnsi="PT Astra Serif"/>
                <w:sz w:val="20"/>
                <w:szCs w:val="20"/>
              </w:rPr>
              <w:t>ИНН   КПП</w:t>
            </w:r>
          </w:p>
        </w:tc>
        <w:tc>
          <w:tcPr>
            <w:tcW w:w="6662" w:type="dxa"/>
            <w:tcBorders>
              <w:top w:val="single" w:sz="4" w:space="0" w:color="auto"/>
              <w:left w:val="single" w:sz="4" w:space="0" w:color="auto"/>
              <w:bottom w:val="single" w:sz="4" w:space="0" w:color="auto"/>
              <w:right w:val="single" w:sz="4" w:space="0" w:color="auto"/>
            </w:tcBorders>
            <w:hideMark/>
          </w:tcPr>
          <w:p w:rsidR="00A36411" w:rsidRPr="003F1CE7" w:rsidRDefault="00A36411" w:rsidP="005D65F4">
            <w:pPr>
              <w:autoSpaceDE w:val="0"/>
              <w:autoSpaceDN w:val="0"/>
              <w:jc w:val="center"/>
              <w:rPr>
                <w:rFonts w:ascii="PT Astra Serif" w:hAnsi="PT Astra Serif"/>
                <w:sz w:val="20"/>
                <w:szCs w:val="20"/>
              </w:rPr>
            </w:pPr>
            <w:r w:rsidRPr="003F1CE7">
              <w:rPr>
                <w:rFonts w:ascii="PT Astra Serif" w:hAnsi="PT Astra Serif"/>
                <w:sz w:val="20"/>
                <w:szCs w:val="20"/>
              </w:rPr>
              <w:t>Предмет контракта</w:t>
            </w:r>
          </w:p>
          <w:p w:rsidR="00A36411" w:rsidRPr="003F1CE7" w:rsidRDefault="00A36411" w:rsidP="005D65F4">
            <w:pPr>
              <w:autoSpaceDE w:val="0"/>
              <w:autoSpaceDN w:val="0"/>
              <w:jc w:val="center"/>
              <w:rPr>
                <w:rFonts w:ascii="PT Astra Serif" w:hAnsi="PT Astra Serif"/>
                <w:sz w:val="20"/>
                <w:szCs w:val="20"/>
              </w:rPr>
            </w:pPr>
            <w:r w:rsidRPr="003F1CE7">
              <w:rPr>
                <w:rFonts w:ascii="PT Astra Serif" w:hAnsi="PT Astra Serif"/>
                <w:sz w:val="20"/>
                <w:szCs w:val="20"/>
              </w:rPr>
              <w:t>(наименование товара, работы, услуги)</w:t>
            </w:r>
          </w:p>
        </w:tc>
        <w:tc>
          <w:tcPr>
            <w:tcW w:w="2629" w:type="dxa"/>
            <w:tcBorders>
              <w:top w:val="single" w:sz="4" w:space="0" w:color="auto"/>
              <w:left w:val="single" w:sz="4" w:space="0" w:color="auto"/>
              <w:bottom w:val="single" w:sz="4" w:space="0" w:color="auto"/>
              <w:right w:val="single" w:sz="4" w:space="0" w:color="auto"/>
            </w:tcBorders>
            <w:hideMark/>
          </w:tcPr>
          <w:p w:rsidR="00A36411" w:rsidRPr="003F1CE7" w:rsidRDefault="00A36411" w:rsidP="005D65F4">
            <w:pPr>
              <w:autoSpaceDE w:val="0"/>
              <w:autoSpaceDN w:val="0"/>
              <w:jc w:val="center"/>
              <w:rPr>
                <w:rFonts w:ascii="PT Astra Serif" w:hAnsi="PT Astra Serif"/>
                <w:sz w:val="20"/>
                <w:szCs w:val="20"/>
              </w:rPr>
            </w:pPr>
            <w:r w:rsidRPr="003F1CE7">
              <w:rPr>
                <w:rFonts w:ascii="PT Astra Serif" w:hAnsi="PT Astra Serif"/>
                <w:sz w:val="20"/>
                <w:szCs w:val="20"/>
              </w:rPr>
              <w:t>Дополнительные условия</w:t>
            </w:r>
          </w:p>
          <w:p w:rsidR="00A36411" w:rsidRPr="003F1CE7" w:rsidRDefault="00A36411" w:rsidP="005D65F4">
            <w:pPr>
              <w:autoSpaceDE w:val="0"/>
              <w:autoSpaceDN w:val="0"/>
              <w:jc w:val="center"/>
              <w:rPr>
                <w:rFonts w:ascii="PT Astra Serif" w:hAnsi="PT Astra Serif"/>
                <w:sz w:val="20"/>
                <w:szCs w:val="20"/>
              </w:rPr>
            </w:pPr>
            <w:r w:rsidRPr="003F1CE7">
              <w:rPr>
                <w:rFonts w:ascii="PT Astra Serif" w:hAnsi="PT Astra Serif"/>
                <w:sz w:val="20"/>
                <w:szCs w:val="20"/>
              </w:rPr>
              <w:t>(сборка, наладка, монтаж, запуск, обучение и т.д.)</w:t>
            </w:r>
          </w:p>
          <w:p w:rsidR="00A36411" w:rsidRPr="003F1CE7" w:rsidRDefault="00A36411" w:rsidP="005D65F4">
            <w:pPr>
              <w:autoSpaceDE w:val="0"/>
              <w:autoSpaceDN w:val="0"/>
              <w:jc w:val="center"/>
              <w:rPr>
                <w:rFonts w:ascii="PT Astra Serif" w:hAnsi="PT Astra Serif"/>
                <w:sz w:val="20"/>
                <w:szCs w:val="20"/>
              </w:rPr>
            </w:pPr>
            <w:r w:rsidRPr="003F1CE7">
              <w:rPr>
                <w:rFonts w:ascii="PT Astra Serif" w:hAnsi="PT Astra Serif"/>
                <w:sz w:val="20"/>
                <w:szCs w:val="20"/>
              </w:rPr>
              <w:t>при их наличии</w:t>
            </w:r>
          </w:p>
        </w:tc>
      </w:tr>
      <w:tr w:rsidR="00A36411" w:rsidRPr="003F1CE7" w:rsidTr="005D65F4">
        <w:tc>
          <w:tcPr>
            <w:tcW w:w="2376" w:type="dxa"/>
            <w:tcBorders>
              <w:top w:val="single" w:sz="4" w:space="0" w:color="auto"/>
              <w:left w:val="single" w:sz="4" w:space="0" w:color="auto"/>
              <w:bottom w:val="single" w:sz="4" w:space="0" w:color="auto"/>
              <w:right w:val="single" w:sz="4" w:space="0" w:color="auto"/>
            </w:tcBorders>
          </w:tcPr>
          <w:p w:rsidR="00A36411" w:rsidRPr="003F1CE7" w:rsidRDefault="00A36411" w:rsidP="005D65F4">
            <w:pPr>
              <w:autoSpaceDE w:val="0"/>
              <w:autoSpaceDN w:val="0"/>
              <w:rPr>
                <w:rFonts w:ascii="PT Astra Serif" w:hAnsi="PT Astra Serif"/>
              </w:rPr>
            </w:pPr>
          </w:p>
        </w:tc>
        <w:tc>
          <w:tcPr>
            <w:tcW w:w="3119" w:type="dxa"/>
            <w:tcBorders>
              <w:top w:val="single" w:sz="4" w:space="0" w:color="auto"/>
              <w:left w:val="single" w:sz="4" w:space="0" w:color="auto"/>
              <w:bottom w:val="single" w:sz="4" w:space="0" w:color="auto"/>
              <w:right w:val="single" w:sz="4" w:space="0" w:color="auto"/>
            </w:tcBorders>
          </w:tcPr>
          <w:p w:rsidR="00A36411" w:rsidRPr="003F1CE7" w:rsidRDefault="00A36411" w:rsidP="005D65F4">
            <w:pPr>
              <w:autoSpaceDE w:val="0"/>
              <w:autoSpaceDN w:val="0"/>
              <w:rPr>
                <w:rFonts w:ascii="PT Astra Serif" w:hAnsi="PT Astra Serif"/>
              </w:rPr>
            </w:pPr>
          </w:p>
        </w:tc>
        <w:tc>
          <w:tcPr>
            <w:tcW w:w="6662" w:type="dxa"/>
            <w:tcBorders>
              <w:top w:val="single" w:sz="4" w:space="0" w:color="auto"/>
              <w:left w:val="single" w:sz="4" w:space="0" w:color="auto"/>
              <w:bottom w:val="single" w:sz="4" w:space="0" w:color="auto"/>
              <w:right w:val="single" w:sz="4" w:space="0" w:color="auto"/>
            </w:tcBorders>
          </w:tcPr>
          <w:p w:rsidR="00A36411" w:rsidRPr="003F1CE7" w:rsidRDefault="00A36411" w:rsidP="005D65F4">
            <w:pPr>
              <w:autoSpaceDE w:val="0"/>
              <w:autoSpaceDN w:val="0"/>
              <w:rPr>
                <w:rFonts w:ascii="PT Astra Serif" w:hAnsi="PT Astra Serif"/>
              </w:rPr>
            </w:pPr>
          </w:p>
        </w:tc>
        <w:tc>
          <w:tcPr>
            <w:tcW w:w="2629" w:type="dxa"/>
            <w:tcBorders>
              <w:top w:val="single" w:sz="4" w:space="0" w:color="auto"/>
              <w:left w:val="single" w:sz="4" w:space="0" w:color="auto"/>
              <w:bottom w:val="single" w:sz="4" w:space="0" w:color="auto"/>
              <w:right w:val="single" w:sz="4" w:space="0" w:color="auto"/>
            </w:tcBorders>
          </w:tcPr>
          <w:p w:rsidR="00A36411" w:rsidRPr="003F1CE7" w:rsidRDefault="00A36411" w:rsidP="005D65F4">
            <w:pPr>
              <w:autoSpaceDE w:val="0"/>
              <w:autoSpaceDN w:val="0"/>
              <w:rPr>
                <w:rFonts w:ascii="PT Astra Serif" w:hAnsi="PT Astra Serif"/>
              </w:rPr>
            </w:pPr>
          </w:p>
        </w:tc>
      </w:tr>
    </w:tbl>
    <w:p w:rsidR="00A36411" w:rsidRPr="003F1CE7" w:rsidRDefault="00A36411" w:rsidP="00A36411">
      <w:pPr>
        <w:autoSpaceDE w:val="0"/>
        <w:autoSpaceDN w:val="0"/>
        <w:rPr>
          <w:rFonts w:ascii="PT Astra Serif" w:hAnsi="PT Astra Serif"/>
        </w:rPr>
      </w:pPr>
      <w:r w:rsidRPr="003F1CE7">
        <w:rPr>
          <w:rFonts w:ascii="PT Astra Serif" w:hAnsi="PT Astra Serif"/>
        </w:rPr>
        <w:t xml:space="preserve">Экспертиза проводится  ____________________________________________________________________________________________________ </w:t>
      </w:r>
    </w:p>
    <w:p w:rsidR="00A36411" w:rsidRPr="003F1CE7" w:rsidRDefault="00A36411" w:rsidP="00A36411">
      <w:pPr>
        <w:autoSpaceDE w:val="0"/>
        <w:autoSpaceDN w:val="0"/>
        <w:rPr>
          <w:rFonts w:ascii="PT Astra Serif" w:hAnsi="PT Astra Serif"/>
          <w:vertAlign w:val="superscript"/>
        </w:rPr>
      </w:pPr>
      <w:r w:rsidRPr="003F1CE7">
        <w:rPr>
          <w:rFonts w:ascii="PT Astra Serif" w:hAnsi="PT Astra Serif"/>
        </w:rPr>
        <w:t xml:space="preserve">                                                                  </w:t>
      </w:r>
      <w:r w:rsidRPr="003F1CE7">
        <w:rPr>
          <w:rFonts w:ascii="PT Astra Serif" w:hAnsi="PT Astra Serif"/>
          <w:vertAlign w:val="superscript"/>
        </w:rPr>
        <w:t xml:space="preserve">ФИО   Должность </w:t>
      </w:r>
    </w:p>
    <w:p w:rsidR="00A36411" w:rsidRPr="003F1CE7" w:rsidRDefault="00A36411" w:rsidP="00A36411">
      <w:pPr>
        <w:autoSpaceDE w:val="0"/>
        <w:autoSpaceDN w:val="0"/>
        <w:rPr>
          <w:rFonts w:ascii="PT Astra Serif" w:hAnsi="PT Astra Serif"/>
        </w:rPr>
      </w:pPr>
      <w:r w:rsidRPr="003F1CE7">
        <w:rPr>
          <w:rFonts w:ascii="PT Astra Serif" w:hAnsi="PT Astra Serif"/>
        </w:rPr>
        <w:t xml:space="preserve">____________________________________________________________________________________________________ </w:t>
      </w:r>
    </w:p>
    <w:p w:rsidR="00A36411" w:rsidRPr="003F1CE7" w:rsidRDefault="00A36411" w:rsidP="00A36411">
      <w:pPr>
        <w:autoSpaceDE w:val="0"/>
        <w:autoSpaceDN w:val="0"/>
        <w:rPr>
          <w:rFonts w:ascii="PT Astra Serif" w:hAnsi="PT Astra Serif"/>
        </w:rPr>
      </w:pPr>
      <w:r w:rsidRPr="003F1CE7">
        <w:rPr>
          <w:rFonts w:ascii="PT Astra Serif" w:hAnsi="PT Astra Serif"/>
        </w:rPr>
        <w:t xml:space="preserve">                                                                  </w:t>
      </w:r>
      <w:r w:rsidRPr="003F1CE7">
        <w:rPr>
          <w:rFonts w:ascii="PT Astra Serif" w:hAnsi="PT Astra Serif"/>
          <w:vertAlign w:val="superscript"/>
        </w:rPr>
        <w:t xml:space="preserve">ФИО   Должность </w:t>
      </w:r>
    </w:p>
    <w:p w:rsidR="00A36411" w:rsidRPr="003F1CE7" w:rsidRDefault="00A36411" w:rsidP="00A36411">
      <w:pPr>
        <w:autoSpaceDE w:val="0"/>
        <w:autoSpaceDN w:val="0"/>
        <w:rPr>
          <w:rFonts w:ascii="PT Astra Serif" w:hAnsi="PT Astra Serif"/>
        </w:rPr>
      </w:pPr>
      <w:r w:rsidRPr="003F1CE7">
        <w:rPr>
          <w:rFonts w:ascii="PT Astra Serif" w:hAnsi="PT Astra Serif"/>
        </w:rPr>
        <w:t xml:space="preserve">____________________________________________________________________________________________________ </w:t>
      </w:r>
    </w:p>
    <w:p w:rsidR="00A36411" w:rsidRPr="003F1CE7" w:rsidRDefault="00A36411" w:rsidP="00A36411">
      <w:pPr>
        <w:autoSpaceDE w:val="0"/>
        <w:autoSpaceDN w:val="0"/>
        <w:rPr>
          <w:rFonts w:ascii="PT Astra Serif" w:hAnsi="PT Astra Serif"/>
        </w:rPr>
      </w:pPr>
      <w:r w:rsidRPr="003F1CE7">
        <w:rPr>
          <w:rFonts w:ascii="PT Astra Serif" w:hAnsi="PT Astra Serif"/>
        </w:rPr>
        <w:t xml:space="preserve">                                                                  </w:t>
      </w:r>
      <w:r w:rsidRPr="003F1CE7">
        <w:rPr>
          <w:rFonts w:ascii="PT Astra Serif" w:hAnsi="PT Astra Serif"/>
          <w:vertAlign w:val="superscript"/>
        </w:rPr>
        <w:t xml:space="preserve">ФИО   Должность </w:t>
      </w:r>
    </w:p>
    <w:p w:rsidR="00A36411" w:rsidRPr="003F1CE7" w:rsidRDefault="00A36411" w:rsidP="00A36411">
      <w:pPr>
        <w:autoSpaceDE w:val="0"/>
        <w:autoSpaceDN w:val="0"/>
        <w:rPr>
          <w:rFonts w:ascii="PT Astra Serif" w:hAnsi="PT Astra Serif"/>
        </w:rPr>
      </w:pPr>
      <w:r w:rsidRPr="003F1CE7">
        <w:rPr>
          <w:rFonts w:ascii="PT Astra Serif" w:hAnsi="PT Astra Serif"/>
        </w:rPr>
        <w:t xml:space="preserve">____________________________________________________________________________________________________ </w:t>
      </w:r>
    </w:p>
    <w:p w:rsidR="00A36411" w:rsidRPr="003F1CE7" w:rsidRDefault="00A36411" w:rsidP="00A36411">
      <w:pPr>
        <w:autoSpaceDE w:val="0"/>
        <w:autoSpaceDN w:val="0"/>
        <w:rPr>
          <w:rFonts w:ascii="PT Astra Serif" w:hAnsi="PT Astra Serif"/>
        </w:rPr>
      </w:pPr>
      <w:r w:rsidRPr="003F1CE7">
        <w:rPr>
          <w:rFonts w:ascii="PT Astra Serif" w:hAnsi="PT Astra Serif"/>
        </w:rPr>
        <w:t xml:space="preserve">                                                                  </w:t>
      </w:r>
      <w:r w:rsidRPr="003F1CE7">
        <w:rPr>
          <w:rFonts w:ascii="PT Astra Serif" w:hAnsi="PT Astra Serif"/>
          <w:vertAlign w:val="superscript"/>
        </w:rPr>
        <w:t xml:space="preserve">ФИО   Должность </w:t>
      </w:r>
    </w:p>
    <w:p w:rsidR="00A36411" w:rsidRPr="003F1CE7" w:rsidRDefault="00A36411" w:rsidP="00A36411">
      <w:pPr>
        <w:autoSpaceDE w:val="0"/>
        <w:autoSpaceDN w:val="0"/>
        <w:rPr>
          <w:rFonts w:ascii="PT Astra Serif" w:hAnsi="PT Astra Serif"/>
        </w:rPr>
      </w:pPr>
      <w:r w:rsidRPr="003F1CE7">
        <w:rPr>
          <w:rFonts w:ascii="PT Astra Serif" w:hAnsi="PT Astra Serif"/>
        </w:rPr>
        <w:t xml:space="preserve">____________________________________________________________________________________________________ </w:t>
      </w:r>
    </w:p>
    <w:p w:rsidR="00A36411" w:rsidRPr="003F1CE7" w:rsidRDefault="00A36411" w:rsidP="00A36411">
      <w:pPr>
        <w:autoSpaceDE w:val="0"/>
        <w:autoSpaceDN w:val="0"/>
        <w:rPr>
          <w:rFonts w:ascii="PT Astra Serif" w:hAnsi="PT Astra Serif"/>
        </w:rPr>
      </w:pPr>
      <w:r w:rsidRPr="003F1CE7">
        <w:rPr>
          <w:rFonts w:ascii="PT Astra Serif" w:hAnsi="PT Astra Serif"/>
        </w:rPr>
        <w:t xml:space="preserve">                                                                  </w:t>
      </w:r>
      <w:r w:rsidRPr="003F1CE7">
        <w:rPr>
          <w:rFonts w:ascii="PT Astra Serif" w:hAnsi="PT Astra Serif"/>
          <w:vertAlign w:val="superscript"/>
        </w:rPr>
        <w:t xml:space="preserve">ФИО   Должность </w:t>
      </w:r>
    </w:p>
    <w:p w:rsidR="00A36411" w:rsidRPr="003F1CE7" w:rsidRDefault="00A36411" w:rsidP="00A36411">
      <w:pPr>
        <w:autoSpaceDE w:val="0"/>
        <w:autoSpaceDN w:val="0"/>
        <w:rPr>
          <w:rFonts w:ascii="PT Astra Serif" w:hAnsi="PT Astra Serif"/>
        </w:rPr>
      </w:pPr>
      <w:r w:rsidRPr="003F1CE7">
        <w:rPr>
          <w:rFonts w:ascii="PT Astra Serif" w:hAnsi="PT Astra Serif"/>
        </w:rPr>
        <w:t>Информация о фактически поставленном товар</w:t>
      </w:r>
      <w:r w:rsidR="002D0B1A" w:rsidRPr="003F1CE7">
        <w:rPr>
          <w:rFonts w:ascii="PT Astra Serif" w:hAnsi="PT Astra Serif"/>
        </w:rPr>
        <w:t>е</w:t>
      </w:r>
      <w:r w:rsidRPr="003F1CE7">
        <w:rPr>
          <w:rFonts w:ascii="PT Astra Serif" w:hAnsi="PT Astra Serif"/>
        </w:rPr>
        <w:t>, выполненной работе или оказанной услуге, в том числе по отдельному этапу исполнения контракта.</w:t>
      </w:r>
    </w:p>
    <w:tbl>
      <w:tblPr>
        <w:tblW w:w="14625" w:type="dxa"/>
        <w:tblLayout w:type="fixed"/>
        <w:tblCellMar>
          <w:left w:w="28" w:type="dxa"/>
          <w:right w:w="28" w:type="dxa"/>
        </w:tblCellMar>
        <w:tblLook w:val="00A0"/>
      </w:tblPr>
      <w:tblGrid>
        <w:gridCol w:w="453"/>
        <w:gridCol w:w="8787"/>
        <w:gridCol w:w="2834"/>
        <w:gridCol w:w="2551"/>
      </w:tblGrid>
      <w:tr w:rsidR="00A36411" w:rsidRPr="003F1CE7" w:rsidTr="005D65F4">
        <w:trPr>
          <w:trHeight w:val="555"/>
        </w:trPr>
        <w:tc>
          <w:tcPr>
            <w:tcW w:w="453" w:type="dxa"/>
            <w:tcBorders>
              <w:top w:val="single" w:sz="4" w:space="0" w:color="auto"/>
              <w:left w:val="single" w:sz="4" w:space="0" w:color="auto"/>
              <w:bottom w:val="single" w:sz="4" w:space="0" w:color="auto"/>
              <w:right w:val="single" w:sz="4" w:space="0" w:color="auto"/>
            </w:tcBorders>
            <w:shd w:val="clear" w:color="auto" w:fill="FFFFFF"/>
            <w:hideMark/>
          </w:tcPr>
          <w:p w:rsidR="00A36411" w:rsidRPr="003F1CE7" w:rsidRDefault="00A36411" w:rsidP="005D65F4">
            <w:pPr>
              <w:autoSpaceDE w:val="0"/>
              <w:autoSpaceDN w:val="0"/>
              <w:jc w:val="center"/>
              <w:rPr>
                <w:rFonts w:ascii="PT Astra Serif" w:hAnsi="PT Astra Serif"/>
                <w:sz w:val="20"/>
                <w:szCs w:val="20"/>
              </w:rPr>
            </w:pPr>
            <w:r w:rsidRPr="003F1CE7">
              <w:rPr>
                <w:rFonts w:ascii="PT Astra Serif" w:hAnsi="PT Astra Serif"/>
                <w:sz w:val="20"/>
                <w:szCs w:val="20"/>
              </w:rPr>
              <w:t>№</w:t>
            </w:r>
          </w:p>
        </w:tc>
        <w:tc>
          <w:tcPr>
            <w:tcW w:w="8787" w:type="dxa"/>
            <w:tcBorders>
              <w:top w:val="single" w:sz="4" w:space="0" w:color="auto"/>
              <w:left w:val="single" w:sz="4" w:space="0" w:color="auto"/>
              <w:bottom w:val="single" w:sz="4" w:space="0" w:color="auto"/>
              <w:right w:val="single" w:sz="4" w:space="0" w:color="auto"/>
            </w:tcBorders>
            <w:shd w:val="clear" w:color="auto" w:fill="FFFFFF"/>
            <w:hideMark/>
          </w:tcPr>
          <w:p w:rsidR="00A36411" w:rsidRPr="003F1CE7" w:rsidRDefault="00A36411" w:rsidP="005D65F4">
            <w:pPr>
              <w:autoSpaceDE w:val="0"/>
              <w:autoSpaceDN w:val="0"/>
              <w:jc w:val="center"/>
              <w:rPr>
                <w:rFonts w:ascii="PT Astra Serif" w:hAnsi="PT Astra Serif"/>
                <w:sz w:val="20"/>
                <w:szCs w:val="20"/>
              </w:rPr>
            </w:pPr>
            <w:r w:rsidRPr="003F1CE7">
              <w:rPr>
                <w:rFonts w:ascii="PT Astra Serif" w:hAnsi="PT Astra Serif"/>
                <w:sz w:val="20"/>
                <w:szCs w:val="20"/>
              </w:rPr>
              <w:t>Наименование товаров, работ, услуг  фактически поставленных, исполненных или оказанных поставщиком, подрядчиком, исполнителем</w:t>
            </w:r>
          </w:p>
        </w:tc>
        <w:tc>
          <w:tcPr>
            <w:tcW w:w="2834" w:type="dxa"/>
            <w:tcBorders>
              <w:top w:val="single" w:sz="4" w:space="0" w:color="auto"/>
              <w:left w:val="single" w:sz="4" w:space="0" w:color="auto"/>
              <w:bottom w:val="single" w:sz="4" w:space="0" w:color="auto"/>
              <w:right w:val="single" w:sz="4" w:space="0" w:color="auto"/>
            </w:tcBorders>
            <w:shd w:val="clear" w:color="auto" w:fill="FFFFFF"/>
            <w:hideMark/>
          </w:tcPr>
          <w:p w:rsidR="00A36411" w:rsidRPr="003F1CE7" w:rsidRDefault="00A36411" w:rsidP="005D65F4">
            <w:pPr>
              <w:autoSpaceDE w:val="0"/>
              <w:autoSpaceDN w:val="0"/>
              <w:ind w:left="57" w:right="57"/>
              <w:jc w:val="center"/>
              <w:rPr>
                <w:rFonts w:ascii="PT Astra Serif" w:hAnsi="PT Astra Serif"/>
                <w:sz w:val="20"/>
                <w:szCs w:val="20"/>
              </w:rPr>
            </w:pPr>
            <w:r w:rsidRPr="003F1CE7">
              <w:rPr>
                <w:rFonts w:ascii="PT Astra Serif" w:hAnsi="PT Astra Serif"/>
                <w:sz w:val="20"/>
                <w:szCs w:val="20"/>
              </w:rPr>
              <w:t>Перечень сопроводительных документов, представленных при передаче товара, приемки работы  или услуги</w:t>
            </w:r>
          </w:p>
        </w:tc>
        <w:tc>
          <w:tcPr>
            <w:tcW w:w="2551" w:type="dxa"/>
            <w:tcBorders>
              <w:top w:val="single" w:sz="4" w:space="0" w:color="auto"/>
              <w:left w:val="single" w:sz="4" w:space="0" w:color="auto"/>
              <w:bottom w:val="single" w:sz="4" w:space="0" w:color="auto"/>
              <w:right w:val="single" w:sz="4" w:space="0" w:color="auto"/>
            </w:tcBorders>
            <w:shd w:val="clear" w:color="auto" w:fill="FFFFFF"/>
            <w:hideMark/>
          </w:tcPr>
          <w:p w:rsidR="00A36411" w:rsidRPr="003F1CE7" w:rsidRDefault="00A36411" w:rsidP="005D65F4">
            <w:pPr>
              <w:autoSpaceDE w:val="0"/>
              <w:autoSpaceDN w:val="0"/>
              <w:jc w:val="center"/>
              <w:rPr>
                <w:rFonts w:ascii="PT Astra Serif" w:hAnsi="PT Astra Serif"/>
                <w:sz w:val="20"/>
                <w:szCs w:val="20"/>
              </w:rPr>
            </w:pPr>
            <w:r w:rsidRPr="003F1CE7">
              <w:rPr>
                <w:rFonts w:ascii="PT Astra Serif" w:hAnsi="PT Astra Serif"/>
                <w:sz w:val="20"/>
                <w:szCs w:val="20"/>
              </w:rPr>
              <w:t>Перечень фактически выполненных дополнительных условий</w:t>
            </w:r>
          </w:p>
        </w:tc>
      </w:tr>
      <w:tr w:rsidR="00A36411" w:rsidRPr="003F1CE7" w:rsidTr="005D65F4">
        <w:tc>
          <w:tcPr>
            <w:tcW w:w="453" w:type="dxa"/>
            <w:tcBorders>
              <w:top w:val="single" w:sz="4" w:space="0" w:color="auto"/>
              <w:left w:val="single" w:sz="4" w:space="0" w:color="auto"/>
              <w:bottom w:val="single" w:sz="4" w:space="0" w:color="auto"/>
              <w:right w:val="single" w:sz="4" w:space="0" w:color="auto"/>
            </w:tcBorders>
            <w:shd w:val="clear" w:color="auto" w:fill="FFFFFF"/>
          </w:tcPr>
          <w:p w:rsidR="00A36411" w:rsidRPr="003F1CE7" w:rsidRDefault="00A36411" w:rsidP="005D65F4">
            <w:pPr>
              <w:autoSpaceDE w:val="0"/>
              <w:autoSpaceDN w:val="0"/>
              <w:jc w:val="center"/>
              <w:rPr>
                <w:rFonts w:ascii="PT Astra Serif" w:hAnsi="PT Astra Serif"/>
              </w:rPr>
            </w:pPr>
          </w:p>
        </w:tc>
        <w:tc>
          <w:tcPr>
            <w:tcW w:w="8787" w:type="dxa"/>
            <w:tcBorders>
              <w:top w:val="single" w:sz="4" w:space="0" w:color="auto"/>
              <w:left w:val="single" w:sz="4" w:space="0" w:color="auto"/>
              <w:bottom w:val="single" w:sz="4" w:space="0" w:color="auto"/>
              <w:right w:val="single" w:sz="4" w:space="0" w:color="auto"/>
            </w:tcBorders>
            <w:shd w:val="clear" w:color="auto" w:fill="FFFFFF"/>
          </w:tcPr>
          <w:p w:rsidR="00A36411" w:rsidRPr="003F1CE7" w:rsidRDefault="00A36411" w:rsidP="005D65F4">
            <w:pPr>
              <w:autoSpaceDE w:val="0"/>
              <w:autoSpaceDN w:val="0"/>
              <w:jc w:val="center"/>
              <w:rPr>
                <w:rFonts w:ascii="PT Astra Serif" w:hAnsi="PT Astra Serif"/>
              </w:rPr>
            </w:pP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A36411" w:rsidRPr="003F1CE7" w:rsidRDefault="00A36411" w:rsidP="005D65F4">
            <w:pPr>
              <w:autoSpaceDE w:val="0"/>
              <w:autoSpaceDN w:val="0"/>
              <w:ind w:left="57" w:right="57"/>
              <w:jc w:val="both"/>
              <w:rPr>
                <w:rFonts w:ascii="PT Astra Serif" w:hAnsi="PT Astra Serif"/>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A36411" w:rsidRPr="003F1CE7" w:rsidRDefault="00A36411" w:rsidP="005D65F4">
            <w:pPr>
              <w:autoSpaceDE w:val="0"/>
              <w:autoSpaceDN w:val="0"/>
              <w:jc w:val="center"/>
              <w:rPr>
                <w:rFonts w:ascii="PT Astra Serif" w:hAnsi="PT Astra Serif"/>
              </w:rPr>
            </w:pPr>
          </w:p>
        </w:tc>
      </w:tr>
    </w:tbl>
    <w:p w:rsidR="00360011" w:rsidRPr="003F1CE7" w:rsidRDefault="00360011" w:rsidP="00A36411">
      <w:pPr>
        <w:jc w:val="both"/>
        <w:rPr>
          <w:rFonts w:ascii="PT Astra Serif" w:hAnsi="PT Astra Serif"/>
        </w:rPr>
      </w:pPr>
    </w:p>
    <w:p w:rsidR="00360011" w:rsidRPr="003F1CE7" w:rsidRDefault="00360011" w:rsidP="00A36411">
      <w:pPr>
        <w:jc w:val="both"/>
        <w:rPr>
          <w:rFonts w:ascii="PT Astra Serif" w:hAnsi="PT Astra Serif"/>
        </w:rPr>
      </w:pPr>
    </w:p>
    <w:p w:rsidR="00A36411" w:rsidRPr="003F1CE7" w:rsidRDefault="00A36411" w:rsidP="00A36411">
      <w:pPr>
        <w:jc w:val="both"/>
        <w:rPr>
          <w:rFonts w:ascii="PT Astra Serif" w:hAnsi="PT Astra Serif"/>
        </w:rPr>
      </w:pPr>
      <w:r w:rsidRPr="003F1CE7">
        <w:rPr>
          <w:rFonts w:ascii="PT Astra Serif" w:hAnsi="PT Astra Serif"/>
        </w:rPr>
        <w:t>При проведении экспертизы установлено, что поставщик (подрядчик, исполнитель) надлежаще выполнил требования условий контракта по предмету контракта, а именно:</w:t>
      </w:r>
    </w:p>
    <w:p w:rsidR="00A36411" w:rsidRPr="003F1CE7" w:rsidRDefault="00A36411" w:rsidP="00A36411">
      <w:pPr>
        <w:jc w:val="both"/>
        <w:rPr>
          <w:rFonts w:ascii="PT Astra Serif" w:hAnsi="PT Astra Seri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503"/>
        <w:gridCol w:w="7512"/>
        <w:gridCol w:w="2771"/>
      </w:tblGrid>
      <w:tr w:rsidR="00A36411" w:rsidRPr="003F1CE7" w:rsidTr="005D65F4">
        <w:tc>
          <w:tcPr>
            <w:tcW w:w="4503" w:type="dxa"/>
            <w:tcBorders>
              <w:top w:val="single" w:sz="4" w:space="0" w:color="auto"/>
              <w:left w:val="single" w:sz="4" w:space="0" w:color="auto"/>
              <w:bottom w:val="single" w:sz="4" w:space="0" w:color="auto"/>
              <w:right w:val="single" w:sz="4" w:space="0" w:color="auto"/>
            </w:tcBorders>
            <w:hideMark/>
          </w:tcPr>
          <w:p w:rsidR="00A36411" w:rsidRPr="003F1CE7" w:rsidRDefault="00A36411" w:rsidP="005D65F4">
            <w:pPr>
              <w:jc w:val="center"/>
              <w:rPr>
                <w:rFonts w:ascii="PT Astra Serif" w:hAnsi="PT Astra Serif"/>
                <w:sz w:val="20"/>
                <w:szCs w:val="20"/>
              </w:rPr>
            </w:pPr>
            <w:r w:rsidRPr="003F1CE7">
              <w:rPr>
                <w:rFonts w:ascii="PT Astra Serif" w:hAnsi="PT Astra Serif"/>
                <w:sz w:val="20"/>
                <w:szCs w:val="20"/>
              </w:rPr>
              <w:t>Наименование поставленного товара, выполненной работы или оказанной услуги</w:t>
            </w:r>
          </w:p>
        </w:tc>
        <w:tc>
          <w:tcPr>
            <w:tcW w:w="7512" w:type="dxa"/>
            <w:tcBorders>
              <w:top w:val="single" w:sz="4" w:space="0" w:color="auto"/>
              <w:left w:val="single" w:sz="4" w:space="0" w:color="auto"/>
              <w:bottom w:val="single" w:sz="4" w:space="0" w:color="auto"/>
              <w:right w:val="single" w:sz="4" w:space="0" w:color="auto"/>
            </w:tcBorders>
            <w:hideMark/>
          </w:tcPr>
          <w:p w:rsidR="00A36411" w:rsidRPr="003F1CE7" w:rsidRDefault="00A36411" w:rsidP="005D65F4">
            <w:pPr>
              <w:jc w:val="center"/>
              <w:rPr>
                <w:rFonts w:ascii="PT Astra Serif" w:hAnsi="PT Astra Serif"/>
                <w:sz w:val="20"/>
                <w:szCs w:val="20"/>
              </w:rPr>
            </w:pPr>
            <w:r w:rsidRPr="003F1CE7">
              <w:rPr>
                <w:rFonts w:ascii="PT Astra Serif" w:hAnsi="PT Astra Serif"/>
                <w:sz w:val="20"/>
                <w:szCs w:val="20"/>
              </w:rPr>
              <w:t>Показатели соответствия поставленного товара, выполненной работы или оказанной услуги условиям контракта,  а также сопутствующих документов</w:t>
            </w:r>
          </w:p>
        </w:tc>
        <w:tc>
          <w:tcPr>
            <w:tcW w:w="2771" w:type="dxa"/>
            <w:tcBorders>
              <w:top w:val="single" w:sz="4" w:space="0" w:color="auto"/>
              <w:left w:val="single" w:sz="4" w:space="0" w:color="auto"/>
              <w:bottom w:val="single" w:sz="4" w:space="0" w:color="auto"/>
              <w:right w:val="single" w:sz="4" w:space="0" w:color="auto"/>
            </w:tcBorders>
            <w:hideMark/>
          </w:tcPr>
          <w:p w:rsidR="00A36411" w:rsidRPr="003F1CE7" w:rsidRDefault="00A36411" w:rsidP="005D65F4">
            <w:pPr>
              <w:jc w:val="both"/>
              <w:rPr>
                <w:rFonts w:ascii="PT Astra Serif" w:hAnsi="PT Astra Serif"/>
                <w:sz w:val="20"/>
                <w:szCs w:val="20"/>
              </w:rPr>
            </w:pPr>
            <w:r w:rsidRPr="003F1CE7">
              <w:rPr>
                <w:rFonts w:ascii="PT Astra Serif" w:hAnsi="PT Astra Serif"/>
                <w:sz w:val="20"/>
                <w:szCs w:val="20"/>
              </w:rPr>
              <w:t>Соответствие исполнение дополнительных требований условиям контракта</w:t>
            </w:r>
          </w:p>
        </w:tc>
      </w:tr>
      <w:tr w:rsidR="00A36411" w:rsidRPr="003F1CE7" w:rsidTr="00EB66CF">
        <w:trPr>
          <w:trHeight w:val="1481"/>
        </w:trPr>
        <w:tc>
          <w:tcPr>
            <w:tcW w:w="4503" w:type="dxa"/>
            <w:tcBorders>
              <w:top w:val="single" w:sz="4" w:space="0" w:color="auto"/>
              <w:left w:val="single" w:sz="4" w:space="0" w:color="auto"/>
              <w:bottom w:val="single" w:sz="4" w:space="0" w:color="auto"/>
              <w:right w:val="single" w:sz="4" w:space="0" w:color="auto"/>
            </w:tcBorders>
          </w:tcPr>
          <w:p w:rsidR="00A36411" w:rsidRPr="003F1CE7" w:rsidRDefault="00A36411" w:rsidP="005D65F4">
            <w:pPr>
              <w:jc w:val="both"/>
              <w:rPr>
                <w:rFonts w:ascii="PT Astra Serif" w:hAnsi="PT Astra Serif"/>
                <w:sz w:val="20"/>
                <w:szCs w:val="20"/>
              </w:rPr>
            </w:pPr>
          </w:p>
        </w:tc>
        <w:tc>
          <w:tcPr>
            <w:tcW w:w="7512" w:type="dxa"/>
            <w:tcBorders>
              <w:top w:val="single" w:sz="4" w:space="0" w:color="auto"/>
              <w:left w:val="single" w:sz="4" w:space="0" w:color="auto"/>
              <w:bottom w:val="single" w:sz="4" w:space="0" w:color="auto"/>
              <w:right w:val="single" w:sz="4" w:space="0" w:color="auto"/>
            </w:tcBorders>
            <w:hideMark/>
          </w:tcPr>
          <w:p w:rsidR="00A36411" w:rsidRPr="003F1CE7" w:rsidRDefault="00A36411" w:rsidP="005D65F4">
            <w:pPr>
              <w:jc w:val="both"/>
              <w:rPr>
                <w:rFonts w:ascii="PT Astra Serif" w:hAnsi="PT Astra Serif"/>
                <w:sz w:val="20"/>
                <w:szCs w:val="20"/>
              </w:rPr>
            </w:pPr>
            <w:r w:rsidRPr="003F1CE7">
              <w:rPr>
                <w:rFonts w:ascii="PT Astra Serif" w:hAnsi="PT Astra Serif"/>
                <w:sz w:val="20"/>
                <w:szCs w:val="20"/>
              </w:rPr>
              <w:t>Например: торговый знак поставленного товара, основные характеристики товара по спецификации, комплектация товара,  цвет, размер, материал и т.д. (что существенно для данного вида)  - соответствуют требованиям заказчика, указанным в контракте, представленные сопроводительные документы соответствуют требованиям законодательства к данному виду товара… и соответствуют условиям контракта</w:t>
            </w:r>
          </w:p>
        </w:tc>
        <w:tc>
          <w:tcPr>
            <w:tcW w:w="2771" w:type="dxa"/>
            <w:tcBorders>
              <w:top w:val="single" w:sz="4" w:space="0" w:color="auto"/>
              <w:left w:val="single" w:sz="4" w:space="0" w:color="auto"/>
              <w:bottom w:val="single" w:sz="4" w:space="0" w:color="auto"/>
              <w:right w:val="single" w:sz="4" w:space="0" w:color="auto"/>
            </w:tcBorders>
            <w:hideMark/>
          </w:tcPr>
          <w:p w:rsidR="00A36411" w:rsidRPr="003F1CE7" w:rsidRDefault="00A36411" w:rsidP="005D65F4">
            <w:pPr>
              <w:jc w:val="both"/>
              <w:rPr>
                <w:rFonts w:ascii="PT Astra Serif" w:hAnsi="PT Astra Serif"/>
                <w:sz w:val="20"/>
                <w:szCs w:val="20"/>
              </w:rPr>
            </w:pPr>
            <w:r w:rsidRPr="003F1CE7">
              <w:rPr>
                <w:rFonts w:ascii="PT Astra Serif" w:hAnsi="PT Astra Serif"/>
                <w:sz w:val="20"/>
                <w:szCs w:val="20"/>
              </w:rPr>
              <w:t>Например: сборка товара произведена с соблюдением технологий или …..  оборудование подключено и произведен запуск и т.д.</w:t>
            </w:r>
          </w:p>
        </w:tc>
      </w:tr>
    </w:tbl>
    <w:p w:rsidR="00A36411" w:rsidRPr="003F1CE7" w:rsidRDefault="00A36411" w:rsidP="00A36411">
      <w:pPr>
        <w:jc w:val="both"/>
        <w:rPr>
          <w:rFonts w:ascii="PT Astra Serif" w:hAnsi="PT Astra Serif"/>
        </w:rPr>
      </w:pPr>
      <w:r w:rsidRPr="003F1CE7">
        <w:rPr>
          <w:rFonts w:ascii="PT Astra Serif" w:hAnsi="PT Astra Serif"/>
        </w:rPr>
        <w:t>При проведении экспертизы установлено, что поставщик (подрядчик, исполнитель) не надлежаще выполнил требования условий контракта по предмету контракта, а именно: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28"/>
        <w:gridCol w:w="9858"/>
      </w:tblGrid>
      <w:tr w:rsidR="00A36411" w:rsidRPr="003F1CE7" w:rsidTr="005D65F4">
        <w:tc>
          <w:tcPr>
            <w:tcW w:w="4928" w:type="dxa"/>
            <w:tcBorders>
              <w:top w:val="single" w:sz="4" w:space="0" w:color="auto"/>
              <w:left w:val="single" w:sz="4" w:space="0" w:color="auto"/>
              <w:bottom w:val="single" w:sz="4" w:space="0" w:color="auto"/>
              <w:right w:val="single" w:sz="4" w:space="0" w:color="auto"/>
            </w:tcBorders>
            <w:hideMark/>
          </w:tcPr>
          <w:p w:rsidR="00A36411" w:rsidRPr="003F1CE7" w:rsidRDefault="00A36411" w:rsidP="005D65F4">
            <w:pPr>
              <w:jc w:val="center"/>
              <w:rPr>
                <w:rFonts w:ascii="PT Astra Serif" w:hAnsi="PT Astra Serif"/>
              </w:rPr>
            </w:pPr>
            <w:r w:rsidRPr="003F1CE7">
              <w:rPr>
                <w:rFonts w:ascii="PT Astra Serif" w:hAnsi="PT Astra Serif"/>
                <w:sz w:val="22"/>
                <w:szCs w:val="22"/>
              </w:rPr>
              <w:t xml:space="preserve">Перечень поставленного товара, выполненной работы или услуги,  не соответствующего условиям контракта, </w:t>
            </w:r>
          </w:p>
        </w:tc>
        <w:tc>
          <w:tcPr>
            <w:tcW w:w="9858" w:type="dxa"/>
            <w:tcBorders>
              <w:top w:val="single" w:sz="4" w:space="0" w:color="auto"/>
              <w:left w:val="single" w:sz="4" w:space="0" w:color="auto"/>
              <w:bottom w:val="single" w:sz="4" w:space="0" w:color="auto"/>
              <w:right w:val="single" w:sz="4" w:space="0" w:color="auto"/>
            </w:tcBorders>
            <w:hideMark/>
          </w:tcPr>
          <w:p w:rsidR="00A36411" w:rsidRPr="003F1CE7" w:rsidRDefault="00A36411" w:rsidP="005D65F4">
            <w:pPr>
              <w:jc w:val="both"/>
              <w:rPr>
                <w:rFonts w:ascii="PT Astra Serif" w:hAnsi="PT Astra Serif"/>
              </w:rPr>
            </w:pPr>
            <w:r w:rsidRPr="003F1CE7">
              <w:rPr>
                <w:rFonts w:ascii="PT Astra Serif" w:hAnsi="PT Astra Serif"/>
                <w:sz w:val="22"/>
                <w:szCs w:val="22"/>
              </w:rPr>
              <w:t>Показатели несоответствия товара, работы, услуги требованиям  заказчика по условиям контракта, отклонения качественных или технологических характеристик, комплектации, исполнения дополнительных требований, представленной сопроводительной документации и т.д.</w:t>
            </w:r>
          </w:p>
        </w:tc>
      </w:tr>
      <w:tr w:rsidR="00A36411" w:rsidRPr="003F1CE7" w:rsidTr="005D65F4">
        <w:tc>
          <w:tcPr>
            <w:tcW w:w="4928" w:type="dxa"/>
            <w:tcBorders>
              <w:top w:val="single" w:sz="4" w:space="0" w:color="auto"/>
              <w:left w:val="single" w:sz="4" w:space="0" w:color="auto"/>
              <w:bottom w:val="single" w:sz="4" w:space="0" w:color="auto"/>
              <w:right w:val="single" w:sz="4" w:space="0" w:color="auto"/>
            </w:tcBorders>
          </w:tcPr>
          <w:p w:rsidR="00A36411" w:rsidRPr="003F1CE7" w:rsidRDefault="00A36411" w:rsidP="005D65F4">
            <w:pPr>
              <w:jc w:val="both"/>
              <w:rPr>
                <w:rFonts w:ascii="PT Astra Serif" w:hAnsi="PT Astra Serif"/>
              </w:rPr>
            </w:pPr>
          </w:p>
        </w:tc>
        <w:tc>
          <w:tcPr>
            <w:tcW w:w="9858" w:type="dxa"/>
            <w:tcBorders>
              <w:top w:val="single" w:sz="4" w:space="0" w:color="auto"/>
              <w:left w:val="single" w:sz="4" w:space="0" w:color="auto"/>
              <w:bottom w:val="single" w:sz="4" w:space="0" w:color="auto"/>
              <w:right w:val="single" w:sz="4" w:space="0" w:color="auto"/>
            </w:tcBorders>
          </w:tcPr>
          <w:p w:rsidR="00A36411" w:rsidRPr="003F1CE7" w:rsidRDefault="00A36411" w:rsidP="005D65F4">
            <w:pPr>
              <w:jc w:val="both"/>
              <w:rPr>
                <w:rFonts w:ascii="PT Astra Serif" w:hAnsi="PT Astra Serif"/>
              </w:rPr>
            </w:pPr>
          </w:p>
        </w:tc>
      </w:tr>
    </w:tbl>
    <w:p w:rsidR="00A36411" w:rsidRPr="003F1CE7" w:rsidRDefault="00A36411" w:rsidP="00A36411">
      <w:pPr>
        <w:jc w:val="both"/>
        <w:rPr>
          <w:rFonts w:ascii="PT Astra Serif" w:hAnsi="PT Astra Serif"/>
          <w:lang w:eastAsia="en-US"/>
        </w:rPr>
      </w:pPr>
      <w:r w:rsidRPr="003F1CE7">
        <w:rPr>
          <w:rFonts w:ascii="PT Astra Serif" w:hAnsi="PT Astra Serif"/>
        </w:rPr>
        <w:t xml:space="preserve"> Выводы по заключению:</w:t>
      </w:r>
    </w:p>
    <w:p w:rsidR="00A36411" w:rsidRPr="003F1CE7" w:rsidRDefault="00A36411" w:rsidP="00A36411">
      <w:pPr>
        <w:jc w:val="both"/>
        <w:rPr>
          <w:rFonts w:ascii="PT Astra Serif" w:hAnsi="PT Astra Serif"/>
        </w:rPr>
      </w:pPr>
      <w:r w:rsidRPr="003F1CE7">
        <w:rPr>
          <w:rFonts w:ascii="PT Astra Serif" w:hAnsi="PT Astra Serif"/>
        </w:rPr>
        <w:t>- Поставленный товар, представленный результат работы или услуги соответствует требованиям заказчика по условиям контракта</w:t>
      </w:r>
    </w:p>
    <w:p w:rsidR="00A36411" w:rsidRPr="003F1CE7" w:rsidRDefault="00A36411" w:rsidP="00A36411">
      <w:pPr>
        <w:jc w:val="both"/>
        <w:rPr>
          <w:rFonts w:ascii="PT Astra Serif" w:hAnsi="PT Astra Serif"/>
        </w:rPr>
      </w:pPr>
      <w:r w:rsidRPr="003F1CE7">
        <w:rPr>
          <w:rFonts w:ascii="PT Astra Serif" w:hAnsi="PT Astra Serif"/>
        </w:rPr>
        <w:t xml:space="preserve">- Поставленный товар, представленный результат работы или услуги не соответствует полностью (или в части) требованиям заказчика по условиям контракта, </w:t>
      </w:r>
      <w:proofErr w:type="gramStart"/>
      <w:r w:rsidRPr="003F1CE7">
        <w:rPr>
          <w:rFonts w:ascii="PT Astra Serif" w:hAnsi="PT Astra Serif"/>
        </w:rPr>
        <w:t>что</w:t>
      </w:r>
      <w:proofErr w:type="gramEnd"/>
      <w:r w:rsidRPr="003F1CE7">
        <w:rPr>
          <w:rFonts w:ascii="PT Astra Serif" w:hAnsi="PT Astra Serif"/>
        </w:rPr>
        <w:t xml:space="preserve"> по мнен</w:t>
      </w:r>
      <w:r w:rsidR="002D0B1A" w:rsidRPr="003F1CE7">
        <w:rPr>
          <w:rFonts w:ascii="PT Astra Serif" w:hAnsi="PT Astra Serif"/>
        </w:rPr>
        <w:t>ию эксперта не препятствует (</w:t>
      </w:r>
      <w:r w:rsidRPr="003F1CE7">
        <w:rPr>
          <w:rFonts w:ascii="PT Astra Serif" w:hAnsi="PT Astra Serif"/>
        </w:rPr>
        <w:t>препятствует)  приемке поставленного товара, выполненной работы или оказанной услуги.</w:t>
      </w:r>
    </w:p>
    <w:p w:rsidR="00A36411" w:rsidRPr="003F1CE7" w:rsidRDefault="00A36411" w:rsidP="00A36411">
      <w:pPr>
        <w:jc w:val="both"/>
        <w:rPr>
          <w:rFonts w:ascii="PT Astra Serif" w:hAnsi="PT Astra Serif"/>
        </w:rPr>
      </w:pPr>
      <w:r w:rsidRPr="003F1CE7">
        <w:rPr>
          <w:rFonts w:ascii="PT Astra Serif" w:hAnsi="PT Astra Serif"/>
        </w:rPr>
        <w:t xml:space="preserve">    Предложения: эксперт считает возможным устранить поставщиком (подрядчиком, исполнителем) установленные нарушения </w:t>
      </w:r>
      <w:r w:rsidR="00A05FC8" w:rsidRPr="003F1CE7">
        <w:rPr>
          <w:rFonts w:ascii="PT Astra Serif" w:hAnsi="PT Astra Serif"/>
        </w:rPr>
        <w:br/>
      </w:r>
      <w:r w:rsidRPr="003F1CE7">
        <w:rPr>
          <w:rFonts w:ascii="PT Astra Serif" w:hAnsi="PT Astra Serif"/>
        </w:rPr>
        <w:t>в следующем порядке ______________________________________________________________________________________________ (указываются возможные или допустимые варианты, способы и сроки  устранения недостатков)</w:t>
      </w:r>
    </w:p>
    <w:p w:rsidR="00A36411" w:rsidRPr="003F1CE7" w:rsidRDefault="00A36411" w:rsidP="00A36411">
      <w:pPr>
        <w:jc w:val="both"/>
        <w:rPr>
          <w:rFonts w:ascii="PT Astra Serif" w:hAnsi="PT Astra Serif"/>
        </w:rPr>
      </w:pPr>
      <w:r w:rsidRPr="003F1CE7">
        <w:rPr>
          <w:rFonts w:ascii="PT Astra Serif" w:hAnsi="PT Astra Serif"/>
        </w:rPr>
        <w:t xml:space="preserve">          Подпись __________________________________    (расшифровка подписи)_______________</w:t>
      </w:r>
    </w:p>
    <w:p w:rsidR="00A36411" w:rsidRPr="003F1CE7" w:rsidRDefault="00A36411" w:rsidP="00A36411">
      <w:pPr>
        <w:jc w:val="both"/>
        <w:rPr>
          <w:rFonts w:ascii="PT Astra Serif" w:hAnsi="PT Astra Serif"/>
        </w:rPr>
      </w:pPr>
      <w:r w:rsidRPr="003F1CE7">
        <w:rPr>
          <w:rFonts w:ascii="PT Astra Serif" w:hAnsi="PT Astra Serif"/>
        </w:rPr>
        <w:t xml:space="preserve">          Подпись __________________________________    (расшифровка подписи)_______________</w:t>
      </w:r>
    </w:p>
    <w:p w:rsidR="00A36411" w:rsidRPr="003F1CE7" w:rsidRDefault="00A36411" w:rsidP="00A36411">
      <w:pPr>
        <w:jc w:val="both"/>
        <w:rPr>
          <w:rFonts w:ascii="PT Astra Serif" w:hAnsi="PT Astra Serif"/>
        </w:rPr>
      </w:pPr>
      <w:r w:rsidRPr="003F1CE7">
        <w:rPr>
          <w:rFonts w:ascii="PT Astra Serif" w:hAnsi="PT Astra Serif"/>
        </w:rPr>
        <w:t xml:space="preserve">          Подпись __________________________________    (расшифровка подписи)_______________</w:t>
      </w:r>
    </w:p>
    <w:p w:rsidR="00A36411" w:rsidRPr="003F1CE7" w:rsidRDefault="00927603" w:rsidP="00A36411">
      <w:pPr>
        <w:rPr>
          <w:rFonts w:ascii="PT Astra Serif" w:hAnsi="PT Astra Serif"/>
        </w:rPr>
      </w:pPr>
      <w:r w:rsidRPr="003F1CE7">
        <w:rPr>
          <w:rFonts w:ascii="PT Astra Serif" w:hAnsi="PT Astra Serif"/>
        </w:rPr>
        <w:t xml:space="preserve">          </w:t>
      </w:r>
      <w:r w:rsidR="00A36411" w:rsidRPr="003F1CE7">
        <w:rPr>
          <w:rFonts w:ascii="PT Astra Serif" w:hAnsi="PT Astra Serif"/>
        </w:rPr>
        <w:t>Подпись ___________________________</w:t>
      </w:r>
      <w:r w:rsidRPr="003F1CE7">
        <w:rPr>
          <w:rFonts w:ascii="PT Astra Serif" w:hAnsi="PT Astra Serif"/>
        </w:rPr>
        <w:t>_</w:t>
      </w:r>
      <w:r w:rsidR="007F019E" w:rsidRPr="003F1CE7">
        <w:rPr>
          <w:rFonts w:ascii="PT Astra Serif" w:hAnsi="PT Astra Serif"/>
        </w:rPr>
        <w:t>___</w:t>
      </w:r>
      <w:r w:rsidR="00C36AEB" w:rsidRPr="003F1CE7">
        <w:rPr>
          <w:rFonts w:ascii="PT Astra Serif" w:hAnsi="PT Astra Serif"/>
        </w:rPr>
        <w:t>_</w:t>
      </w:r>
      <w:r w:rsidR="007F019E" w:rsidRPr="003F1CE7">
        <w:rPr>
          <w:rFonts w:ascii="PT Astra Serif" w:hAnsi="PT Astra Serif"/>
        </w:rPr>
        <w:t xml:space="preserve">___ </w:t>
      </w:r>
      <w:r w:rsidRPr="003F1CE7">
        <w:rPr>
          <w:rFonts w:ascii="PT Astra Serif" w:hAnsi="PT Astra Serif"/>
        </w:rPr>
        <w:t xml:space="preserve"> </w:t>
      </w:r>
      <w:r w:rsidR="00C36AEB" w:rsidRPr="003F1CE7">
        <w:rPr>
          <w:rFonts w:ascii="PT Astra Serif" w:hAnsi="PT Astra Serif"/>
        </w:rPr>
        <w:t xml:space="preserve">   </w:t>
      </w:r>
      <w:r w:rsidRPr="003F1CE7">
        <w:rPr>
          <w:rFonts w:ascii="PT Astra Serif" w:hAnsi="PT Astra Serif"/>
        </w:rPr>
        <w:t xml:space="preserve"> </w:t>
      </w:r>
      <w:r w:rsidR="00A36411" w:rsidRPr="003F1CE7">
        <w:rPr>
          <w:rFonts w:ascii="PT Astra Serif" w:hAnsi="PT Astra Serif"/>
        </w:rPr>
        <w:t>(расшифровка подписи)_______________</w:t>
      </w:r>
    </w:p>
    <w:p w:rsidR="00C36AEB" w:rsidRPr="003F1CE7" w:rsidRDefault="00C36AEB" w:rsidP="00A36411">
      <w:pPr>
        <w:rPr>
          <w:rFonts w:ascii="PT Astra Serif" w:hAnsi="PT Astra Serif"/>
        </w:rPr>
      </w:pPr>
    </w:p>
    <w:p w:rsidR="00C36AEB" w:rsidRPr="003F1CE7" w:rsidRDefault="00C36AEB" w:rsidP="00A36411">
      <w:pPr>
        <w:rPr>
          <w:rFonts w:ascii="PT Astra Serif" w:hAnsi="PT Astra Serif"/>
        </w:rPr>
      </w:pPr>
    </w:p>
    <w:p w:rsidR="00C36AEB" w:rsidRPr="003F1CE7" w:rsidRDefault="00C36AEB" w:rsidP="00C36AEB">
      <w:pPr>
        <w:autoSpaceDE w:val="0"/>
        <w:autoSpaceDN w:val="0"/>
        <w:adjustRightInd w:val="0"/>
        <w:ind w:right="692"/>
        <w:jc w:val="right"/>
        <w:outlineLvl w:val="1"/>
        <w:rPr>
          <w:rFonts w:ascii="PT Astra Serif" w:hAnsi="PT Astra Serif"/>
          <w:color w:val="000000"/>
        </w:rPr>
      </w:pPr>
    </w:p>
    <w:p w:rsidR="00C36AEB" w:rsidRPr="003F1CE7" w:rsidRDefault="00C36AEB" w:rsidP="00C36AEB">
      <w:pPr>
        <w:autoSpaceDE w:val="0"/>
        <w:autoSpaceDN w:val="0"/>
        <w:adjustRightInd w:val="0"/>
        <w:ind w:right="692"/>
        <w:jc w:val="right"/>
        <w:outlineLvl w:val="1"/>
        <w:rPr>
          <w:rFonts w:ascii="PT Astra Serif" w:hAnsi="PT Astra Serif"/>
          <w:color w:val="000000"/>
        </w:rPr>
      </w:pPr>
    </w:p>
    <w:p w:rsidR="00C36AEB" w:rsidRPr="003F1CE7" w:rsidRDefault="00C36AEB" w:rsidP="00C36AEB">
      <w:pPr>
        <w:autoSpaceDE w:val="0"/>
        <w:autoSpaceDN w:val="0"/>
        <w:adjustRightInd w:val="0"/>
        <w:ind w:right="692"/>
        <w:jc w:val="right"/>
        <w:outlineLvl w:val="1"/>
        <w:rPr>
          <w:rFonts w:ascii="PT Astra Serif" w:hAnsi="PT Astra Serif"/>
          <w:color w:val="000000"/>
        </w:rPr>
      </w:pPr>
    </w:p>
    <w:p w:rsidR="00513576" w:rsidRPr="003F1CE7" w:rsidRDefault="00513576" w:rsidP="00C36AEB">
      <w:pPr>
        <w:autoSpaceDE w:val="0"/>
        <w:autoSpaceDN w:val="0"/>
        <w:adjustRightInd w:val="0"/>
        <w:ind w:right="692"/>
        <w:jc w:val="right"/>
        <w:outlineLvl w:val="1"/>
        <w:rPr>
          <w:rFonts w:ascii="PT Astra Serif" w:hAnsi="PT Astra Serif"/>
          <w:color w:val="000000"/>
        </w:rPr>
      </w:pPr>
    </w:p>
    <w:p w:rsidR="006B2A9C" w:rsidRPr="003F1CE7" w:rsidRDefault="006B2A9C" w:rsidP="00C36AEB">
      <w:pPr>
        <w:autoSpaceDE w:val="0"/>
        <w:autoSpaceDN w:val="0"/>
        <w:adjustRightInd w:val="0"/>
        <w:ind w:right="692"/>
        <w:jc w:val="right"/>
        <w:outlineLvl w:val="1"/>
        <w:rPr>
          <w:rFonts w:ascii="PT Astra Serif" w:hAnsi="PT Astra Serif"/>
          <w:color w:val="000000"/>
        </w:rPr>
      </w:pPr>
    </w:p>
    <w:p w:rsidR="00513576" w:rsidRPr="003F1CE7" w:rsidRDefault="00513576" w:rsidP="00C36AEB">
      <w:pPr>
        <w:autoSpaceDE w:val="0"/>
        <w:autoSpaceDN w:val="0"/>
        <w:adjustRightInd w:val="0"/>
        <w:ind w:right="692"/>
        <w:jc w:val="right"/>
        <w:outlineLvl w:val="1"/>
        <w:rPr>
          <w:rFonts w:ascii="PT Astra Serif" w:hAnsi="PT Astra Serif"/>
          <w:color w:val="000000"/>
        </w:rPr>
      </w:pPr>
    </w:p>
    <w:p w:rsidR="00655EE6" w:rsidRPr="003F1CE7" w:rsidRDefault="00655EE6" w:rsidP="00655EE6">
      <w:pPr>
        <w:pStyle w:val="23"/>
        <w:tabs>
          <w:tab w:val="left" w:pos="6480"/>
        </w:tabs>
        <w:spacing w:line="240" w:lineRule="auto"/>
        <w:ind w:right="-74" w:firstLine="0"/>
        <w:contextualSpacing/>
        <w:jc w:val="right"/>
        <w:rPr>
          <w:rFonts w:ascii="PT Astra Serif" w:hAnsi="PT Astra Serif"/>
          <w:szCs w:val="24"/>
        </w:rPr>
      </w:pPr>
      <w:r w:rsidRPr="003F1CE7">
        <w:rPr>
          <w:rFonts w:ascii="PT Astra Serif" w:hAnsi="PT Astra Serif"/>
          <w:szCs w:val="24"/>
        </w:rPr>
        <w:lastRenderedPageBreak/>
        <w:t>Приложение № 5</w:t>
      </w:r>
    </w:p>
    <w:p w:rsidR="00655EE6" w:rsidRPr="003F1CE7" w:rsidRDefault="00655EE6" w:rsidP="00655EE6">
      <w:pPr>
        <w:jc w:val="right"/>
        <w:rPr>
          <w:rFonts w:ascii="PT Astra Serif" w:hAnsi="PT Astra Serif"/>
        </w:rPr>
      </w:pPr>
      <w:r w:rsidRPr="003F1CE7">
        <w:rPr>
          <w:rFonts w:ascii="PT Astra Serif" w:hAnsi="PT Astra Serif"/>
        </w:rPr>
        <w:t>к Государственному контракту</w:t>
      </w:r>
    </w:p>
    <w:p w:rsidR="00655EE6" w:rsidRPr="003F1CE7" w:rsidRDefault="00655EE6" w:rsidP="00655EE6">
      <w:pPr>
        <w:pStyle w:val="a3"/>
        <w:ind w:firstLine="426"/>
        <w:jc w:val="right"/>
        <w:rPr>
          <w:rFonts w:ascii="PT Astra Serif" w:hAnsi="PT Astra Serif" w:cs="Times New Roman"/>
          <w:sz w:val="24"/>
          <w:szCs w:val="24"/>
        </w:rPr>
      </w:pPr>
      <w:r w:rsidRPr="003F1CE7">
        <w:rPr>
          <w:rFonts w:ascii="PT Astra Serif" w:hAnsi="PT Astra Serif" w:cs="Times New Roman"/>
          <w:sz w:val="24"/>
          <w:szCs w:val="24"/>
        </w:rPr>
        <w:t xml:space="preserve">от «__» _____________ 2026 г. </w:t>
      </w:r>
    </w:p>
    <w:p w:rsidR="006251DC" w:rsidRPr="003F1CE7" w:rsidRDefault="006251DC" w:rsidP="006251DC">
      <w:pPr>
        <w:pStyle w:val="a3"/>
        <w:ind w:firstLine="426"/>
        <w:jc w:val="right"/>
        <w:rPr>
          <w:rFonts w:ascii="PT Astra Serif" w:hAnsi="PT Astra Serif" w:cs="Times New Roman"/>
          <w:sz w:val="24"/>
          <w:szCs w:val="24"/>
        </w:rPr>
      </w:pPr>
      <w:r w:rsidRPr="003F1CE7">
        <w:rPr>
          <w:rFonts w:ascii="PT Astra Serif" w:hAnsi="PT Astra Serif" w:cs="Times New Roman"/>
          <w:color w:val="000000"/>
          <w:sz w:val="25"/>
          <w:szCs w:val="25"/>
        </w:rPr>
        <w:t>№ 26263209_______2001721000018/_____</w:t>
      </w:r>
    </w:p>
    <w:p w:rsidR="00655EE6" w:rsidRPr="003F1CE7" w:rsidRDefault="00655EE6" w:rsidP="00655EE6">
      <w:pPr>
        <w:jc w:val="right"/>
        <w:rPr>
          <w:rFonts w:ascii="PT Astra Serif" w:hAnsi="PT Astra Serif"/>
          <w:sz w:val="26"/>
          <w:szCs w:val="26"/>
        </w:rPr>
      </w:pPr>
      <w:r w:rsidRPr="003F1CE7">
        <w:rPr>
          <w:rFonts w:ascii="PT Astra Serif" w:hAnsi="PT Astra Serif"/>
          <w:sz w:val="26"/>
          <w:szCs w:val="26"/>
        </w:rPr>
        <w:t xml:space="preserve"> (Форма)</w:t>
      </w:r>
    </w:p>
    <w:p w:rsidR="00C36AEB" w:rsidRPr="003F1CE7" w:rsidRDefault="00C36AEB" w:rsidP="00C36AEB">
      <w:pPr>
        <w:jc w:val="right"/>
        <w:rPr>
          <w:rFonts w:ascii="PT Astra Serif" w:hAnsi="PT Astra Serif"/>
          <w:color w:val="000000"/>
        </w:rPr>
      </w:pPr>
    </w:p>
    <w:p w:rsidR="00C36AEB" w:rsidRPr="003F1CE7" w:rsidRDefault="00C36AEB" w:rsidP="00C36AEB">
      <w:pPr>
        <w:pStyle w:val="1"/>
        <w:spacing w:before="0"/>
        <w:jc w:val="center"/>
        <w:rPr>
          <w:rFonts w:ascii="PT Astra Serif" w:hAnsi="PT Astra Serif" w:cs="Times New Roman"/>
          <w:b w:val="0"/>
          <w:bCs w:val="0"/>
          <w:color w:val="auto"/>
          <w:sz w:val="24"/>
          <w:szCs w:val="24"/>
        </w:rPr>
      </w:pPr>
      <w:r w:rsidRPr="003F1CE7">
        <w:rPr>
          <w:rFonts w:ascii="PT Astra Serif" w:hAnsi="PT Astra Serif" w:cs="Times New Roman"/>
          <w:b w:val="0"/>
          <w:bCs w:val="0"/>
          <w:color w:val="auto"/>
          <w:sz w:val="24"/>
          <w:szCs w:val="24"/>
        </w:rPr>
        <w:t>АКТ СДАЧИ-ПРИЕМКИ ТОВАРА</w:t>
      </w:r>
    </w:p>
    <w:p w:rsidR="00C36AEB" w:rsidRPr="003F1CE7" w:rsidRDefault="00C36AEB" w:rsidP="00C36AEB">
      <w:pPr>
        <w:pStyle w:val="1"/>
        <w:spacing w:before="0"/>
        <w:jc w:val="right"/>
        <w:rPr>
          <w:rFonts w:ascii="PT Astra Serif" w:hAnsi="PT Astra Serif" w:cs="Times New Roman"/>
          <w:b w:val="0"/>
          <w:bCs w:val="0"/>
          <w:color w:val="auto"/>
          <w:sz w:val="24"/>
          <w:szCs w:val="24"/>
        </w:rPr>
      </w:pPr>
      <w:r w:rsidRPr="003F1CE7">
        <w:rPr>
          <w:rFonts w:ascii="PT Astra Serif" w:hAnsi="PT Astra Serif" w:cs="Times New Roman"/>
          <w:b w:val="0"/>
          <w:bCs w:val="0"/>
          <w:color w:val="auto"/>
          <w:sz w:val="24"/>
          <w:szCs w:val="24"/>
        </w:rPr>
        <w:t>по состоянию на 20___ год</w:t>
      </w:r>
    </w:p>
    <w:p w:rsidR="00C36AEB" w:rsidRPr="003F1CE7" w:rsidRDefault="00C36AEB" w:rsidP="00C36AEB">
      <w:pPr>
        <w:ind w:firstLine="851"/>
        <w:jc w:val="both"/>
        <w:outlineLvl w:val="0"/>
        <w:rPr>
          <w:rFonts w:ascii="PT Astra Serif" w:eastAsia="Calibri" w:hAnsi="PT Astra Serif"/>
        </w:rPr>
      </w:pPr>
      <w:r w:rsidRPr="003F1CE7">
        <w:rPr>
          <w:rFonts w:ascii="PT Astra Serif" w:eastAsia="Calibri" w:hAnsi="PT Astra Serif"/>
        </w:rPr>
        <w:t xml:space="preserve">Поставщик________________ в лице _______________________, действующего на основании ______________, с одной стороны, и Заказчик _____________________ в лице _____________________________________ действующего  на  основании  _______________________, с  другой  стороны, составили настоящий Акт о следующем: в соответствии с Контрактом от __________ </w:t>
      </w:r>
      <w:proofErr w:type="gramStart"/>
      <w:r w:rsidRPr="003F1CE7">
        <w:rPr>
          <w:rFonts w:ascii="PT Astra Serif" w:eastAsia="Calibri" w:hAnsi="PT Astra Serif"/>
        </w:rPr>
        <w:t>г</w:t>
      </w:r>
      <w:proofErr w:type="gramEnd"/>
      <w:r w:rsidRPr="003F1CE7">
        <w:rPr>
          <w:rFonts w:ascii="PT Astra Serif" w:eastAsia="Calibri" w:hAnsi="PT Astra Serif"/>
        </w:rPr>
        <w:t>.     N ________________________ Поставщик выполнил обязанности по поставке товара</w:t>
      </w:r>
    </w:p>
    <w:p w:rsidR="00C36AEB" w:rsidRPr="003F1CE7" w:rsidRDefault="00C36AEB" w:rsidP="00C36AEB">
      <w:pPr>
        <w:ind w:firstLine="851"/>
        <w:jc w:val="both"/>
        <w:outlineLvl w:val="0"/>
        <w:rPr>
          <w:rFonts w:ascii="PT Astra Serif" w:eastAsia="Calibri" w:hAnsi="PT Astra Serif"/>
        </w:rPr>
      </w:pPr>
    </w:p>
    <w:tbl>
      <w:tblPr>
        <w:tblW w:w="15168" w:type="dxa"/>
        <w:tblInd w:w="62" w:type="dxa"/>
        <w:tblLayout w:type="fixed"/>
        <w:tblCellMar>
          <w:top w:w="102" w:type="dxa"/>
          <w:left w:w="62" w:type="dxa"/>
          <w:bottom w:w="102" w:type="dxa"/>
          <w:right w:w="62" w:type="dxa"/>
        </w:tblCellMar>
        <w:tblLook w:val="0000"/>
      </w:tblPr>
      <w:tblGrid>
        <w:gridCol w:w="2127"/>
        <w:gridCol w:w="2551"/>
        <w:gridCol w:w="3686"/>
        <w:gridCol w:w="1701"/>
        <w:gridCol w:w="992"/>
        <w:gridCol w:w="1843"/>
        <w:gridCol w:w="2268"/>
      </w:tblGrid>
      <w:tr w:rsidR="00C36AEB" w:rsidRPr="003F1CE7" w:rsidTr="00C36AEB">
        <w:trPr>
          <w:trHeight w:val="525"/>
        </w:trPr>
        <w:tc>
          <w:tcPr>
            <w:tcW w:w="2127" w:type="dxa"/>
            <w:tcBorders>
              <w:top w:val="single" w:sz="4" w:space="0" w:color="auto"/>
              <w:left w:val="single" w:sz="4" w:space="0" w:color="auto"/>
              <w:bottom w:val="single" w:sz="4" w:space="0" w:color="auto"/>
              <w:right w:val="single" w:sz="4" w:space="0" w:color="auto"/>
            </w:tcBorders>
          </w:tcPr>
          <w:p w:rsidR="00C36AEB" w:rsidRPr="003F1CE7" w:rsidRDefault="00C36AEB" w:rsidP="00C36AEB">
            <w:pPr>
              <w:jc w:val="center"/>
              <w:rPr>
                <w:rFonts w:ascii="PT Astra Serif" w:hAnsi="PT Astra Serif"/>
                <w:sz w:val="20"/>
                <w:szCs w:val="20"/>
              </w:rPr>
            </w:pPr>
            <w:r w:rsidRPr="003F1CE7">
              <w:rPr>
                <w:rFonts w:ascii="PT Astra Serif" w:hAnsi="PT Astra Serif"/>
                <w:sz w:val="20"/>
                <w:szCs w:val="20"/>
              </w:rPr>
              <w:t>Наименование получателя</w:t>
            </w:r>
          </w:p>
        </w:tc>
        <w:tc>
          <w:tcPr>
            <w:tcW w:w="2551" w:type="dxa"/>
            <w:tcBorders>
              <w:top w:val="single" w:sz="4" w:space="0" w:color="auto"/>
              <w:left w:val="single" w:sz="4" w:space="0" w:color="auto"/>
              <w:bottom w:val="single" w:sz="4" w:space="0" w:color="auto"/>
              <w:right w:val="single" w:sz="4" w:space="0" w:color="auto"/>
            </w:tcBorders>
          </w:tcPr>
          <w:p w:rsidR="00C36AEB" w:rsidRPr="003F1CE7" w:rsidRDefault="00C36AEB" w:rsidP="00C36AEB">
            <w:pPr>
              <w:jc w:val="center"/>
              <w:rPr>
                <w:rFonts w:ascii="PT Astra Serif" w:hAnsi="PT Astra Serif"/>
                <w:sz w:val="20"/>
                <w:szCs w:val="20"/>
              </w:rPr>
            </w:pPr>
            <w:r w:rsidRPr="003F1CE7">
              <w:rPr>
                <w:rFonts w:ascii="PT Astra Serif" w:hAnsi="PT Astra Serif"/>
                <w:sz w:val="20"/>
                <w:szCs w:val="20"/>
              </w:rPr>
              <w:t>Наименование Товара</w:t>
            </w:r>
          </w:p>
          <w:p w:rsidR="00C36AEB" w:rsidRPr="003F1CE7" w:rsidRDefault="00C36AEB" w:rsidP="00C36AEB">
            <w:pPr>
              <w:ind w:firstLine="851"/>
              <w:jc w:val="center"/>
              <w:rPr>
                <w:rFonts w:ascii="PT Astra Serif" w:hAnsi="PT Astra Serif"/>
                <w:sz w:val="20"/>
                <w:szCs w:val="20"/>
              </w:rPr>
            </w:pPr>
          </w:p>
        </w:tc>
        <w:tc>
          <w:tcPr>
            <w:tcW w:w="3686" w:type="dxa"/>
            <w:tcBorders>
              <w:top w:val="single" w:sz="4" w:space="0" w:color="auto"/>
              <w:left w:val="single" w:sz="4" w:space="0" w:color="auto"/>
              <w:bottom w:val="single" w:sz="4" w:space="0" w:color="auto"/>
              <w:right w:val="single" w:sz="4" w:space="0" w:color="auto"/>
            </w:tcBorders>
          </w:tcPr>
          <w:p w:rsidR="00C36AEB" w:rsidRPr="003F1CE7" w:rsidRDefault="00C36AEB" w:rsidP="00C36AEB">
            <w:pPr>
              <w:jc w:val="center"/>
              <w:rPr>
                <w:rFonts w:ascii="PT Astra Serif" w:hAnsi="PT Astra Serif"/>
                <w:sz w:val="20"/>
                <w:szCs w:val="20"/>
              </w:rPr>
            </w:pPr>
            <w:r w:rsidRPr="003F1CE7">
              <w:rPr>
                <w:rFonts w:ascii="PT Astra Serif" w:hAnsi="PT Astra Serif"/>
                <w:sz w:val="20"/>
                <w:szCs w:val="20"/>
              </w:rPr>
              <w:t>Описание внешнего вида Товара</w:t>
            </w:r>
          </w:p>
          <w:p w:rsidR="00C36AEB" w:rsidRPr="003F1CE7" w:rsidRDefault="00C36AEB" w:rsidP="00C36AEB">
            <w:pPr>
              <w:jc w:val="center"/>
              <w:rPr>
                <w:rFonts w:ascii="PT Astra Serif" w:hAnsi="PT Astra Serif"/>
                <w:sz w:val="20"/>
                <w:szCs w:val="20"/>
              </w:rPr>
            </w:pPr>
            <w:r w:rsidRPr="003F1CE7">
              <w:rPr>
                <w:rFonts w:ascii="PT Astra Serif" w:hAnsi="PT Astra Serif"/>
                <w:sz w:val="20"/>
                <w:szCs w:val="20"/>
              </w:rPr>
              <w:t>(страна происхождения товара)</w:t>
            </w:r>
          </w:p>
        </w:tc>
        <w:tc>
          <w:tcPr>
            <w:tcW w:w="1701" w:type="dxa"/>
            <w:tcBorders>
              <w:top w:val="single" w:sz="4" w:space="0" w:color="auto"/>
              <w:left w:val="single" w:sz="4" w:space="0" w:color="auto"/>
              <w:bottom w:val="single" w:sz="4" w:space="0" w:color="auto"/>
              <w:right w:val="single" w:sz="4" w:space="0" w:color="auto"/>
            </w:tcBorders>
          </w:tcPr>
          <w:p w:rsidR="00C36AEB" w:rsidRPr="003F1CE7" w:rsidRDefault="00C36AEB" w:rsidP="00C36AEB">
            <w:pPr>
              <w:jc w:val="center"/>
              <w:rPr>
                <w:rFonts w:ascii="PT Astra Serif" w:hAnsi="PT Astra Serif"/>
                <w:sz w:val="20"/>
                <w:szCs w:val="20"/>
              </w:rPr>
            </w:pPr>
            <w:r w:rsidRPr="003F1CE7">
              <w:rPr>
                <w:rFonts w:ascii="PT Astra Serif" w:hAnsi="PT Astra Serif"/>
                <w:sz w:val="20"/>
                <w:szCs w:val="20"/>
              </w:rPr>
              <w:t>Объем поставки</w:t>
            </w:r>
          </w:p>
        </w:tc>
        <w:tc>
          <w:tcPr>
            <w:tcW w:w="992" w:type="dxa"/>
            <w:tcBorders>
              <w:top w:val="single" w:sz="4" w:space="0" w:color="auto"/>
              <w:left w:val="single" w:sz="4" w:space="0" w:color="auto"/>
              <w:bottom w:val="single" w:sz="4" w:space="0" w:color="auto"/>
              <w:right w:val="single" w:sz="4" w:space="0" w:color="auto"/>
            </w:tcBorders>
          </w:tcPr>
          <w:p w:rsidR="00C36AEB" w:rsidRPr="003F1CE7" w:rsidRDefault="00C36AEB" w:rsidP="00C36AEB">
            <w:pPr>
              <w:jc w:val="center"/>
              <w:rPr>
                <w:rFonts w:ascii="PT Astra Serif" w:hAnsi="PT Astra Serif"/>
                <w:sz w:val="20"/>
                <w:szCs w:val="20"/>
              </w:rPr>
            </w:pPr>
            <w:r w:rsidRPr="003F1CE7">
              <w:rPr>
                <w:rFonts w:ascii="PT Astra Serif" w:hAnsi="PT Astra Serif"/>
                <w:sz w:val="20"/>
                <w:szCs w:val="20"/>
              </w:rPr>
              <w:t>Ед. изм.</w:t>
            </w:r>
          </w:p>
        </w:tc>
        <w:tc>
          <w:tcPr>
            <w:tcW w:w="1843" w:type="dxa"/>
            <w:tcBorders>
              <w:top w:val="single" w:sz="4" w:space="0" w:color="auto"/>
              <w:left w:val="single" w:sz="4" w:space="0" w:color="auto"/>
              <w:bottom w:val="single" w:sz="4" w:space="0" w:color="auto"/>
              <w:right w:val="single" w:sz="4" w:space="0" w:color="auto"/>
            </w:tcBorders>
          </w:tcPr>
          <w:p w:rsidR="00C36AEB" w:rsidRPr="003F1CE7" w:rsidRDefault="00C36AEB" w:rsidP="00C36AEB">
            <w:pPr>
              <w:jc w:val="center"/>
              <w:rPr>
                <w:rFonts w:ascii="PT Astra Serif" w:hAnsi="PT Astra Serif"/>
                <w:sz w:val="20"/>
                <w:szCs w:val="20"/>
              </w:rPr>
            </w:pPr>
          </w:p>
          <w:p w:rsidR="00C21505" w:rsidRPr="003F1CE7" w:rsidRDefault="00C21505" w:rsidP="00C36AEB">
            <w:pPr>
              <w:jc w:val="center"/>
              <w:rPr>
                <w:rFonts w:ascii="PT Astra Serif" w:hAnsi="PT Astra Serif"/>
                <w:sz w:val="20"/>
                <w:szCs w:val="20"/>
              </w:rPr>
            </w:pPr>
          </w:p>
          <w:p w:rsidR="00C21505" w:rsidRPr="003F1CE7" w:rsidRDefault="00C21505" w:rsidP="00C36AEB">
            <w:pPr>
              <w:jc w:val="center"/>
              <w:rPr>
                <w:rFonts w:ascii="PT Astra Serif" w:hAnsi="PT Astra Serif"/>
                <w:sz w:val="20"/>
                <w:szCs w:val="20"/>
              </w:rPr>
            </w:pPr>
          </w:p>
          <w:p w:rsidR="00C21505" w:rsidRPr="003F1CE7" w:rsidRDefault="00C21505" w:rsidP="00C36AEB">
            <w:pPr>
              <w:jc w:val="center"/>
              <w:rPr>
                <w:rFonts w:ascii="PT Astra Serif" w:hAnsi="PT Astra Serif"/>
                <w:sz w:val="20"/>
                <w:szCs w:val="20"/>
              </w:rPr>
            </w:pPr>
          </w:p>
        </w:tc>
        <w:tc>
          <w:tcPr>
            <w:tcW w:w="2268" w:type="dxa"/>
            <w:tcBorders>
              <w:top w:val="single" w:sz="4" w:space="0" w:color="auto"/>
              <w:left w:val="single" w:sz="4" w:space="0" w:color="auto"/>
              <w:bottom w:val="single" w:sz="4" w:space="0" w:color="auto"/>
              <w:right w:val="single" w:sz="4" w:space="0" w:color="auto"/>
            </w:tcBorders>
          </w:tcPr>
          <w:p w:rsidR="00C36AEB" w:rsidRPr="003F1CE7" w:rsidRDefault="00C36AEB" w:rsidP="00C36AEB">
            <w:pPr>
              <w:jc w:val="center"/>
              <w:rPr>
                <w:rFonts w:ascii="PT Astra Serif" w:hAnsi="PT Astra Serif"/>
                <w:sz w:val="20"/>
                <w:szCs w:val="20"/>
              </w:rPr>
            </w:pPr>
            <w:r w:rsidRPr="003F1CE7">
              <w:rPr>
                <w:rFonts w:ascii="PT Astra Serif" w:hAnsi="PT Astra Serif"/>
                <w:sz w:val="20"/>
                <w:szCs w:val="20"/>
              </w:rPr>
              <w:t>Стоимость, руб. (включая НДС) (если облагается НДС)</w:t>
            </w:r>
          </w:p>
        </w:tc>
      </w:tr>
      <w:tr w:rsidR="00C36AEB" w:rsidRPr="003F1CE7" w:rsidTr="00C36AEB">
        <w:trPr>
          <w:trHeight w:val="47"/>
        </w:trPr>
        <w:tc>
          <w:tcPr>
            <w:tcW w:w="2127" w:type="dxa"/>
            <w:tcBorders>
              <w:top w:val="single" w:sz="4" w:space="0" w:color="auto"/>
              <w:left w:val="single" w:sz="4" w:space="0" w:color="auto"/>
              <w:bottom w:val="single" w:sz="4" w:space="0" w:color="auto"/>
              <w:right w:val="single" w:sz="4" w:space="0" w:color="auto"/>
            </w:tcBorders>
          </w:tcPr>
          <w:p w:rsidR="00C36AEB" w:rsidRPr="003F1CE7" w:rsidRDefault="00C36AEB" w:rsidP="00C36AEB">
            <w:pPr>
              <w:rPr>
                <w:rFonts w:ascii="PT Astra Serif" w:hAnsi="PT Astra Serif"/>
                <w:sz w:val="20"/>
                <w:szCs w:val="20"/>
              </w:rPr>
            </w:pPr>
          </w:p>
        </w:tc>
        <w:tc>
          <w:tcPr>
            <w:tcW w:w="2551" w:type="dxa"/>
            <w:tcBorders>
              <w:top w:val="single" w:sz="4" w:space="0" w:color="auto"/>
              <w:left w:val="single" w:sz="4" w:space="0" w:color="auto"/>
              <w:bottom w:val="single" w:sz="4" w:space="0" w:color="auto"/>
              <w:right w:val="single" w:sz="4" w:space="0" w:color="auto"/>
            </w:tcBorders>
          </w:tcPr>
          <w:p w:rsidR="00C36AEB" w:rsidRPr="003F1CE7" w:rsidRDefault="00C36AEB" w:rsidP="00C36AEB">
            <w:pPr>
              <w:rPr>
                <w:rFonts w:ascii="PT Astra Serif" w:hAnsi="PT Astra Serif"/>
                <w:sz w:val="20"/>
                <w:szCs w:val="20"/>
              </w:rPr>
            </w:pPr>
          </w:p>
        </w:tc>
        <w:tc>
          <w:tcPr>
            <w:tcW w:w="3686" w:type="dxa"/>
            <w:tcBorders>
              <w:top w:val="single" w:sz="4" w:space="0" w:color="auto"/>
              <w:left w:val="single" w:sz="4" w:space="0" w:color="auto"/>
              <w:bottom w:val="single" w:sz="4" w:space="0" w:color="auto"/>
              <w:right w:val="single" w:sz="4" w:space="0" w:color="auto"/>
            </w:tcBorders>
          </w:tcPr>
          <w:p w:rsidR="00C36AEB" w:rsidRPr="003F1CE7" w:rsidRDefault="00C36AEB" w:rsidP="00C36AEB">
            <w:pPr>
              <w:rPr>
                <w:rFonts w:ascii="PT Astra Serif" w:hAnsi="PT Astra Serif"/>
                <w:sz w:val="20"/>
                <w:szCs w:val="20"/>
              </w:rPr>
            </w:pPr>
          </w:p>
        </w:tc>
        <w:tc>
          <w:tcPr>
            <w:tcW w:w="1701" w:type="dxa"/>
            <w:tcBorders>
              <w:top w:val="single" w:sz="4" w:space="0" w:color="auto"/>
              <w:left w:val="single" w:sz="4" w:space="0" w:color="auto"/>
              <w:bottom w:val="single" w:sz="4" w:space="0" w:color="auto"/>
              <w:right w:val="single" w:sz="4" w:space="0" w:color="auto"/>
            </w:tcBorders>
          </w:tcPr>
          <w:p w:rsidR="00C36AEB" w:rsidRPr="003F1CE7" w:rsidRDefault="00C36AEB" w:rsidP="00C36AEB">
            <w:pPr>
              <w:ind w:firstLine="851"/>
              <w:rPr>
                <w:rFonts w:ascii="PT Astra Serif" w:hAnsi="PT Astra Serif"/>
                <w:sz w:val="20"/>
                <w:szCs w:val="20"/>
              </w:rPr>
            </w:pPr>
          </w:p>
        </w:tc>
        <w:tc>
          <w:tcPr>
            <w:tcW w:w="992" w:type="dxa"/>
            <w:tcBorders>
              <w:top w:val="single" w:sz="4" w:space="0" w:color="auto"/>
              <w:left w:val="single" w:sz="4" w:space="0" w:color="auto"/>
              <w:bottom w:val="single" w:sz="4" w:space="0" w:color="auto"/>
              <w:right w:val="single" w:sz="4" w:space="0" w:color="auto"/>
            </w:tcBorders>
          </w:tcPr>
          <w:p w:rsidR="00C36AEB" w:rsidRPr="003F1CE7" w:rsidRDefault="00C36AEB" w:rsidP="00C36AEB">
            <w:pPr>
              <w:ind w:firstLine="851"/>
              <w:rPr>
                <w:rFonts w:ascii="PT Astra Serif" w:hAnsi="PT Astra Serif"/>
                <w:sz w:val="20"/>
                <w:szCs w:val="20"/>
              </w:rPr>
            </w:pPr>
          </w:p>
        </w:tc>
        <w:tc>
          <w:tcPr>
            <w:tcW w:w="1843" w:type="dxa"/>
            <w:tcBorders>
              <w:top w:val="single" w:sz="4" w:space="0" w:color="auto"/>
              <w:left w:val="single" w:sz="4" w:space="0" w:color="auto"/>
              <w:bottom w:val="single" w:sz="4" w:space="0" w:color="auto"/>
              <w:right w:val="single" w:sz="4" w:space="0" w:color="auto"/>
            </w:tcBorders>
          </w:tcPr>
          <w:p w:rsidR="00C36AEB" w:rsidRPr="003F1CE7" w:rsidRDefault="00C36AEB" w:rsidP="00C36AEB">
            <w:pPr>
              <w:rPr>
                <w:rFonts w:ascii="PT Astra Serif" w:hAnsi="PT Astra Serif"/>
                <w:sz w:val="20"/>
                <w:szCs w:val="20"/>
              </w:rPr>
            </w:pPr>
          </w:p>
        </w:tc>
        <w:tc>
          <w:tcPr>
            <w:tcW w:w="2268" w:type="dxa"/>
            <w:tcBorders>
              <w:top w:val="single" w:sz="4" w:space="0" w:color="auto"/>
              <w:left w:val="single" w:sz="4" w:space="0" w:color="auto"/>
              <w:bottom w:val="single" w:sz="4" w:space="0" w:color="auto"/>
              <w:right w:val="single" w:sz="4" w:space="0" w:color="auto"/>
            </w:tcBorders>
          </w:tcPr>
          <w:p w:rsidR="00C36AEB" w:rsidRPr="003F1CE7" w:rsidRDefault="00C36AEB" w:rsidP="00C36AEB">
            <w:pPr>
              <w:rPr>
                <w:rFonts w:ascii="PT Astra Serif" w:hAnsi="PT Astra Serif"/>
                <w:sz w:val="20"/>
                <w:szCs w:val="20"/>
              </w:rPr>
            </w:pPr>
          </w:p>
        </w:tc>
      </w:tr>
    </w:tbl>
    <w:p w:rsidR="00C36AEB" w:rsidRPr="003F1CE7" w:rsidRDefault="00C36AEB" w:rsidP="00C36AEB">
      <w:pPr>
        <w:pStyle w:val="1"/>
        <w:spacing w:before="0"/>
        <w:ind w:firstLine="851"/>
        <w:jc w:val="both"/>
        <w:rPr>
          <w:rFonts w:ascii="PT Astra Serif" w:hAnsi="PT Astra Serif" w:cs="Times New Roman"/>
          <w:b w:val="0"/>
          <w:bCs w:val="0"/>
          <w:color w:val="auto"/>
          <w:sz w:val="24"/>
          <w:szCs w:val="24"/>
        </w:rPr>
      </w:pPr>
    </w:p>
    <w:p w:rsidR="00C36AEB" w:rsidRPr="003F1CE7" w:rsidRDefault="00C36AEB" w:rsidP="006E20BD">
      <w:pPr>
        <w:pStyle w:val="1"/>
        <w:spacing w:before="0" w:line="240" w:lineRule="auto"/>
        <w:ind w:firstLine="851"/>
        <w:jc w:val="both"/>
        <w:rPr>
          <w:rFonts w:ascii="PT Astra Serif" w:hAnsi="PT Astra Serif" w:cs="Times New Roman"/>
          <w:b w:val="0"/>
          <w:bCs w:val="0"/>
          <w:color w:val="auto"/>
          <w:sz w:val="24"/>
          <w:szCs w:val="24"/>
        </w:rPr>
      </w:pPr>
      <w:r w:rsidRPr="003F1CE7">
        <w:rPr>
          <w:rFonts w:ascii="PT Astra Serif" w:hAnsi="PT Astra Serif" w:cs="Times New Roman"/>
          <w:b w:val="0"/>
          <w:bCs w:val="0"/>
          <w:color w:val="auto"/>
          <w:sz w:val="24"/>
          <w:szCs w:val="24"/>
        </w:rPr>
        <w:t>Соблюдение условий перевозки _____________ Товара.</w:t>
      </w:r>
    </w:p>
    <w:p w:rsidR="00C36AEB" w:rsidRPr="003F1CE7" w:rsidRDefault="00C36AEB" w:rsidP="006E20BD">
      <w:pPr>
        <w:pStyle w:val="1"/>
        <w:spacing w:before="0" w:line="240" w:lineRule="auto"/>
        <w:ind w:firstLine="851"/>
        <w:jc w:val="both"/>
        <w:rPr>
          <w:rFonts w:ascii="PT Astra Serif" w:hAnsi="PT Astra Serif" w:cs="Times New Roman"/>
          <w:b w:val="0"/>
          <w:bCs w:val="0"/>
          <w:color w:val="auto"/>
          <w:sz w:val="24"/>
          <w:szCs w:val="24"/>
        </w:rPr>
      </w:pPr>
      <w:r w:rsidRPr="003F1CE7">
        <w:rPr>
          <w:rFonts w:ascii="PT Astra Serif" w:hAnsi="PT Astra Serif" w:cs="Times New Roman"/>
          <w:b w:val="0"/>
          <w:bCs w:val="0"/>
          <w:color w:val="auto"/>
          <w:sz w:val="24"/>
          <w:szCs w:val="24"/>
        </w:rPr>
        <w:t>Итого поставлено Товара на общую сумму _____________, в том числе НДС _________/</w:t>
      </w:r>
      <w:proofErr w:type="gramStart"/>
      <w:r w:rsidRPr="003F1CE7">
        <w:rPr>
          <w:rFonts w:ascii="PT Astra Serif" w:hAnsi="PT Astra Serif" w:cs="Times New Roman"/>
          <w:b w:val="0"/>
          <w:bCs w:val="0"/>
          <w:color w:val="auto"/>
          <w:sz w:val="24"/>
          <w:szCs w:val="24"/>
        </w:rPr>
        <w:t>НДС</w:t>
      </w:r>
      <w:proofErr w:type="gramEnd"/>
      <w:r w:rsidRPr="003F1CE7">
        <w:rPr>
          <w:rFonts w:ascii="PT Astra Serif" w:hAnsi="PT Astra Serif" w:cs="Times New Roman"/>
          <w:b w:val="0"/>
          <w:bCs w:val="0"/>
          <w:color w:val="auto"/>
          <w:sz w:val="24"/>
          <w:szCs w:val="24"/>
        </w:rPr>
        <w:t xml:space="preserve"> не облагается на основании _________.</w:t>
      </w:r>
    </w:p>
    <w:p w:rsidR="00C36AEB" w:rsidRPr="003F1CE7" w:rsidRDefault="00C36AEB" w:rsidP="006E20BD">
      <w:pPr>
        <w:pStyle w:val="1"/>
        <w:spacing w:before="0" w:line="240" w:lineRule="auto"/>
        <w:ind w:firstLine="851"/>
        <w:jc w:val="both"/>
        <w:rPr>
          <w:rFonts w:ascii="PT Astra Serif" w:hAnsi="PT Astra Serif" w:cs="Times New Roman"/>
          <w:b w:val="0"/>
          <w:bCs w:val="0"/>
          <w:color w:val="auto"/>
          <w:sz w:val="24"/>
          <w:szCs w:val="24"/>
        </w:rPr>
      </w:pPr>
      <w:r w:rsidRPr="003F1CE7">
        <w:rPr>
          <w:rFonts w:ascii="PT Astra Serif" w:hAnsi="PT Astra Serif" w:cs="Times New Roman"/>
          <w:b w:val="0"/>
          <w:bCs w:val="0"/>
          <w:color w:val="auto"/>
          <w:sz w:val="24"/>
          <w:szCs w:val="24"/>
        </w:rPr>
        <w:t>Следует получить по настоящему Акту</w:t>
      </w:r>
      <w:proofErr w:type="gramStart"/>
      <w:r w:rsidRPr="003F1CE7">
        <w:rPr>
          <w:rFonts w:ascii="PT Astra Serif" w:hAnsi="PT Astra Serif" w:cs="Times New Roman"/>
          <w:b w:val="0"/>
          <w:bCs w:val="0"/>
          <w:color w:val="auto"/>
          <w:sz w:val="24"/>
          <w:szCs w:val="24"/>
        </w:rPr>
        <w:t xml:space="preserve"> _____ (      ) </w:t>
      </w:r>
      <w:proofErr w:type="gramEnd"/>
      <w:r w:rsidRPr="003F1CE7">
        <w:rPr>
          <w:rFonts w:ascii="PT Astra Serif" w:hAnsi="PT Astra Serif" w:cs="Times New Roman"/>
          <w:b w:val="0"/>
          <w:bCs w:val="0"/>
          <w:color w:val="auto"/>
          <w:sz w:val="24"/>
          <w:szCs w:val="24"/>
        </w:rPr>
        <w:t>рублей.</w:t>
      </w:r>
    </w:p>
    <w:p w:rsidR="00C36AEB" w:rsidRPr="003F1CE7" w:rsidRDefault="00C36AEB" w:rsidP="006E20BD">
      <w:pPr>
        <w:pStyle w:val="1"/>
        <w:spacing w:before="0" w:line="240" w:lineRule="auto"/>
        <w:ind w:firstLine="851"/>
        <w:jc w:val="both"/>
        <w:rPr>
          <w:rFonts w:ascii="PT Astra Serif" w:hAnsi="PT Astra Serif" w:cs="Times New Roman"/>
          <w:b w:val="0"/>
          <w:color w:val="auto"/>
          <w:sz w:val="24"/>
          <w:szCs w:val="24"/>
          <w:u w:val="single"/>
        </w:rPr>
      </w:pPr>
      <w:r w:rsidRPr="003F1CE7">
        <w:rPr>
          <w:rFonts w:ascii="PT Astra Serif" w:hAnsi="PT Astra Serif" w:cs="Times New Roman"/>
          <w:b w:val="0"/>
          <w:bCs w:val="0"/>
          <w:color w:val="auto"/>
          <w:sz w:val="24"/>
          <w:szCs w:val="24"/>
        </w:rPr>
        <w:t>К настоящему Акту прилагаются подтверждающие документы: __________________________________________________________</w:t>
      </w:r>
    </w:p>
    <w:p w:rsidR="00C36AEB" w:rsidRPr="003F1CE7" w:rsidRDefault="00C36AEB" w:rsidP="006E20BD">
      <w:pPr>
        <w:pStyle w:val="1"/>
        <w:spacing w:before="0" w:line="240" w:lineRule="auto"/>
        <w:jc w:val="both"/>
        <w:rPr>
          <w:rFonts w:ascii="PT Astra Serif" w:hAnsi="PT Astra Serif" w:cs="Times New Roman"/>
          <w:b w:val="0"/>
          <w:bCs w:val="0"/>
          <w:color w:val="auto"/>
          <w:sz w:val="24"/>
          <w:szCs w:val="24"/>
        </w:rPr>
      </w:pPr>
      <w:r w:rsidRPr="003F1CE7">
        <w:rPr>
          <w:rFonts w:ascii="PT Astra Serif" w:hAnsi="PT Astra Serif" w:cs="Times New Roman"/>
          <w:b w:val="0"/>
          <w:bCs w:val="0"/>
          <w:color w:val="auto"/>
          <w:sz w:val="24"/>
          <w:szCs w:val="24"/>
        </w:rPr>
        <w:t xml:space="preserve">Копии товарных накладных от __________________________ Стороны друг к другу претензий не </w:t>
      </w:r>
      <w:proofErr w:type="gramStart"/>
      <w:r w:rsidRPr="003F1CE7">
        <w:rPr>
          <w:rFonts w:ascii="PT Astra Serif" w:hAnsi="PT Astra Serif" w:cs="Times New Roman"/>
          <w:b w:val="0"/>
          <w:bCs w:val="0"/>
          <w:color w:val="auto"/>
          <w:sz w:val="24"/>
          <w:szCs w:val="24"/>
        </w:rPr>
        <w:t>имеют</w:t>
      </w:r>
      <w:proofErr w:type="gramEnd"/>
      <w:r w:rsidRPr="003F1CE7">
        <w:rPr>
          <w:rFonts w:ascii="PT Astra Serif" w:hAnsi="PT Astra Serif" w:cs="Times New Roman"/>
          <w:b w:val="0"/>
          <w:bCs w:val="0"/>
          <w:color w:val="auto"/>
          <w:sz w:val="24"/>
          <w:szCs w:val="24"/>
        </w:rPr>
        <w:t>/имеют: _______________.</w:t>
      </w:r>
    </w:p>
    <w:p w:rsidR="00C36AEB" w:rsidRPr="003F1CE7" w:rsidRDefault="00C36AEB" w:rsidP="006E20BD">
      <w:pPr>
        <w:suppressAutoHyphens/>
        <w:ind w:firstLine="708"/>
        <w:jc w:val="both"/>
        <w:rPr>
          <w:rFonts w:ascii="PT Astra Serif" w:eastAsia="Calibri" w:hAnsi="PT Astra Serif"/>
          <w:lang w:eastAsia="en-US"/>
        </w:rPr>
      </w:pPr>
      <w:proofErr w:type="gramStart"/>
      <w:r w:rsidRPr="003F1CE7">
        <w:rPr>
          <w:rFonts w:ascii="PT Astra Serif" w:eastAsia="Calibri" w:hAnsi="PT Astra Serif"/>
          <w:lang w:eastAsia="en-US"/>
        </w:rPr>
        <w:t>Проведена экспертиза силами Государственного заказчика (с привлечением эксперта, экспертных организаций)) в соответствии со статьей 94 Федеральным законом от 05.04.2013 № 44-ФЗ «О контрактной системе в сфере закупок товаров, работ, услуг для обеспечения государственных и муниципальных нужд».</w:t>
      </w:r>
      <w:proofErr w:type="gramEnd"/>
    </w:p>
    <w:p w:rsidR="00C36AEB" w:rsidRPr="003F1CE7" w:rsidRDefault="00C36AEB" w:rsidP="006E20BD">
      <w:pPr>
        <w:suppressAutoHyphens/>
        <w:ind w:firstLine="708"/>
        <w:jc w:val="both"/>
        <w:rPr>
          <w:rFonts w:ascii="PT Astra Serif" w:eastAsia="Calibri" w:hAnsi="PT Astra Serif"/>
          <w:lang w:eastAsia="en-US"/>
        </w:rPr>
      </w:pPr>
      <w:r w:rsidRPr="003F1CE7">
        <w:rPr>
          <w:rFonts w:ascii="PT Astra Serif" w:eastAsia="Calibri" w:hAnsi="PT Astra Serif"/>
          <w:lang w:eastAsia="en-US"/>
        </w:rPr>
        <w:t>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rsidR="00C36AEB" w:rsidRPr="003F1CE7" w:rsidRDefault="00C36AEB" w:rsidP="006E20BD">
      <w:pPr>
        <w:suppressAutoHyphens/>
        <w:ind w:firstLine="709"/>
        <w:jc w:val="both"/>
        <w:rPr>
          <w:rFonts w:ascii="PT Astra Serif" w:hAnsi="PT Astra Serif"/>
          <w:lang w:eastAsia="zh-CN"/>
        </w:rPr>
      </w:pPr>
      <w:r w:rsidRPr="003F1CE7">
        <w:rPr>
          <w:rFonts w:ascii="PT Astra Serif" w:hAnsi="PT Astra Serif"/>
          <w:lang w:eastAsia="zh-CN"/>
        </w:rPr>
        <w:t>По качеству, количеству и комплектности переданного (поставленного) товара Государственный заказчик претензий не имеет.</w:t>
      </w:r>
    </w:p>
    <w:p w:rsidR="00C36AEB" w:rsidRPr="003F1CE7" w:rsidRDefault="00C36AEB" w:rsidP="006E20BD">
      <w:pPr>
        <w:suppressAutoHyphens/>
        <w:jc w:val="both"/>
        <w:rPr>
          <w:rFonts w:ascii="PT Astra Serif" w:eastAsia="Arial" w:hAnsi="PT Astra Serif"/>
          <w:lang w:eastAsia="ar-SA"/>
        </w:rPr>
      </w:pPr>
      <w:r w:rsidRPr="003F1CE7">
        <w:rPr>
          <w:rFonts w:ascii="PT Astra Serif" w:eastAsia="Arial" w:hAnsi="PT Astra Serif"/>
          <w:lang w:eastAsia="ar-SA"/>
        </w:rPr>
        <w:t xml:space="preserve">   Настоящий Акт составлен и подписан Поставщиком и Государственным заказчиком в двух подлинных экземплярах:</w:t>
      </w:r>
      <w:r w:rsidRPr="003F1CE7">
        <w:rPr>
          <w:rFonts w:ascii="PT Astra Serif" w:eastAsia="Arial" w:hAnsi="PT Astra Serif"/>
          <w:lang w:eastAsia="ar-SA"/>
        </w:rPr>
        <w:br/>
        <w:t xml:space="preserve">1-й экземпляр – Государственному заказчику, 2-й экземпляр – Поставщику. </w:t>
      </w:r>
    </w:p>
    <w:tbl>
      <w:tblPr>
        <w:tblW w:w="694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46"/>
      </w:tblGrid>
      <w:tr w:rsidR="00C36AEB" w:rsidRPr="003F1CE7" w:rsidTr="00C36AEB">
        <w:trPr>
          <w:trHeight w:val="297"/>
        </w:trPr>
        <w:tc>
          <w:tcPr>
            <w:tcW w:w="6946" w:type="dxa"/>
            <w:tcBorders>
              <w:top w:val="nil"/>
              <w:left w:val="nil"/>
              <w:bottom w:val="nil"/>
              <w:right w:val="nil"/>
            </w:tcBorders>
            <w:hideMark/>
          </w:tcPr>
          <w:p w:rsidR="00C36AEB" w:rsidRPr="003F1CE7" w:rsidRDefault="00C36AEB" w:rsidP="006E20BD">
            <w:pPr>
              <w:jc w:val="both"/>
              <w:rPr>
                <w:rFonts w:ascii="PT Astra Serif" w:eastAsia="Calibri" w:hAnsi="PT Astra Serif"/>
                <w:b/>
                <w:lang w:eastAsia="en-US"/>
              </w:rPr>
            </w:pPr>
            <w:r w:rsidRPr="003F1CE7">
              <w:rPr>
                <w:rFonts w:ascii="PT Astra Serif" w:eastAsia="Calibri" w:hAnsi="PT Astra Serif"/>
                <w:b/>
                <w:lang w:eastAsia="en-US"/>
              </w:rPr>
              <w:t>Получатель Товара</w:t>
            </w:r>
          </w:p>
        </w:tc>
      </w:tr>
      <w:tr w:rsidR="00C36AEB" w:rsidRPr="003F1CE7" w:rsidTr="00C36AEB">
        <w:tc>
          <w:tcPr>
            <w:tcW w:w="6946" w:type="dxa"/>
            <w:tcBorders>
              <w:top w:val="nil"/>
              <w:left w:val="nil"/>
              <w:bottom w:val="nil"/>
              <w:right w:val="nil"/>
            </w:tcBorders>
            <w:hideMark/>
          </w:tcPr>
          <w:p w:rsidR="00C36AEB" w:rsidRPr="003F1CE7" w:rsidRDefault="00C36AEB" w:rsidP="006E20BD">
            <w:pPr>
              <w:rPr>
                <w:rFonts w:ascii="PT Astra Serif" w:eastAsia="Calibri" w:hAnsi="PT Astra Serif"/>
                <w:lang w:eastAsia="en-US"/>
              </w:rPr>
            </w:pPr>
            <w:r w:rsidRPr="003F1CE7">
              <w:rPr>
                <w:rFonts w:ascii="PT Astra Serif" w:eastAsia="Calibri" w:hAnsi="PT Astra Serif"/>
                <w:lang w:eastAsia="en-US"/>
              </w:rPr>
              <w:t>Экспертная  комиссия**:</w:t>
            </w:r>
          </w:p>
          <w:p w:rsidR="00C36AEB" w:rsidRPr="003F1CE7" w:rsidRDefault="00C36AEB" w:rsidP="006E20BD">
            <w:pPr>
              <w:rPr>
                <w:rFonts w:ascii="PT Astra Serif" w:eastAsia="Calibri" w:hAnsi="PT Astra Serif"/>
                <w:lang w:eastAsia="en-US"/>
              </w:rPr>
            </w:pPr>
            <w:r w:rsidRPr="003F1CE7">
              <w:rPr>
                <w:rFonts w:ascii="PT Astra Serif" w:eastAsia="Calibri" w:hAnsi="PT Astra Serif"/>
                <w:lang w:eastAsia="en-US"/>
              </w:rPr>
              <w:t>1. должность</w:t>
            </w:r>
            <w:proofErr w:type="gramStart"/>
            <w:r w:rsidRPr="003F1CE7">
              <w:rPr>
                <w:rFonts w:ascii="PT Astra Serif" w:eastAsia="Calibri" w:hAnsi="PT Astra Serif"/>
                <w:lang w:eastAsia="en-US"/>
              </w:rPr>
              <w:t xml:space="preserve"> _____________   _____ (_____________________)                                                                                      </w:t>
            </w:r>
            <w:proofErr w:type="gramEnd"/>
          </w:p>
          <w:p w:rsidR="00C36AEB" w:rsidRPr="003F1CE7" w:rsidRDefault="00C36AEB" w:rsidP="006E20BD">
            <w:pPr>
              <w:rPr>
                <w:rFonts w:ascii="PT Astra Serif" w:eastAsia="Calibri" w:hAnsi="PT Astra Serif"/>
                <w:lang w:eastAsia="en-US"/>
              </w:rPr>
            </w:pPr>
            <w:r w:rsidRPr="003F1CE7">
              <w:rPr>
                <w:rFonts w:ascii="PT Astra Serif" w:eastAsia="Calibri" w:hAnsi="PT Astra Serif"/>
                <w:lang w:eastAsia="en-US"/>
              </w:rPr>
              <w:t xml:space="preserve">                              подпись                        расшифровка подписи</w:t>
            </w:r>
          </w:p>
          <w:p w:rsidR="00C36AEB" w:rsidRPr="003F1CE7" w:rsidRDefault="00C36AEB" w:rsidP="006E20BD">
            <w:pPr>
              <w:rPr>
                <w:rFonts w:ascii="PT Astra Serif" w:eastAsia="Calibri" w:hAnsi="PT Astra Serif"/>
                <w:lang w:eastAsia="en-US"/>
              </w:rPr>
            </w:pPr>
            <w:r w:rsidRPr="003F1CE7">
              <w:rPr>
                <w:rFonts w:ascii="PT Astra Serif" w:eastAsia="Calibri" w:hAnsi="PT Astra Serif"/>
                <w:lang w:eastAsia="en-US"/>
              </w:rPr>
              <w:t>2. должность</w:t>
            </w:r>
            <w:proofErr w:type="gramStart"/>
            <w:r w:rsidRPr="003F1CE7">
              <w:rPr>
                <w:rFonts w:ascii="PT Astra Serif" w:eastAsia="Calibri" w:hAnsi="PT Astra Serif"/>
                <w:lang w:eastAsia="en-US"/>
              </w:rPr>
              <w:t xml:space="preserve"> ____________________ (_____________________)                                                                                      </w:t>
            </w:r>
            <w:proofErr w:type="gramEnd"/>
          </w:p>
          <w:p w:rsidR="00C36AEB" w:rsidRPr="003F1CE7" w:rsidRDefault="00C36AEB" w:rsidP="006E20BD">
            <w:pPr>
              <w:rPr>
                <w:rFonts w:ascii="PT Astra Serif" w:eastAsia="Calibri" w:hAnsi="PT Astra Serif"/>
                <w:lang w:eastAsia="en-US"/>
              </w:rPr>
            </w:pPr>
            <w:r w:rsidRPr="003F1CE7">
              <w:rPr>
                <w:rFonts w:ascii="PT Astra Serif" w:eastAsia="Calibri" w:hAnsi="PT Astra Serif"/>
                <w:lang w:eastAsia="en-US"/>
              </w:rPr>
              <w:lastRenderedPageBreak/>
              <w:t xml:space="preserve">                             подпись                           расшифровка подписи</w:t>
            </w:r>
          </w:p>
          <w:p w:rsidR="00E9611D" w:rsidRPr="003F1CE7" w:rsidRDefault="00E9611D" w:rsidP="006E20BD">
            <w:pPr>
              <w:rPr>
                <w:rFonts w:ascii="PT Astra Serif" w:eastAsia="Calibri" w:hAnsi="PT Astra Serif"/>
                <w:lang w:eastAsia="en-US"/>
              </w:rPr>
            </w:pPr>
          </w:p>
          <w:p w:rsidR="00C36AEB" w:rsidRPr="003F1CE7" w:rsidRDefault="00C36AEB" w:rsidP="006E20BD">
            <w:pPr>
              <w:rPr>
                <w:rFonts w:ascii="PT Astra Serif" w:eastAsia="Calibri" w:hAnsi="PT Astra Serif"/>
                <w:lang w:eastAsia="en-US"/>
              </w:rPr>
            </w:pPr>
            <w:r w:rsidRPr="003F1CE7">
              <w:rPr>
                <w:rFonts w:ascii="PT Astra Serif" w:eastAsia="Calibri" w:hAnsi="PT Astra Serif"/>
                <w:lang w:eastAsia="en-US"/>
              </w:rPr>
              <w:t>3. должность</w:t>
            </w:r>
            <w:proofErr w:type="gramStart"/>
            <w:r w:rsidRPr="003F1CE7">
              <w:rPr>
                <w:rFonts w:ascii="PT Astra Serif" w:eastAsia="Calibri" w:hAnsi="PT Astra Serif"/>
                <w:lang w:eastAsia="en-US"/>
              </w:rPr>
              <w:t xml:space="preserve"> ____________________ (_____________________)                                                                                      </w:t>
            </w:r>
            <w:proofErr w:type="gramEnd"/>
          </w:p>
          <w:p w:rsidR="00C36AEB" w:rsidRPr="003F1CE7" w:rsidRDefault="00C36AEB" w:rsidP="006E20BD">
            <w:pPr>
              <w:rPr>
                <w:rFonts w:ascii="PT Astra Serif" w:eastAsia="Calibri" w:hAnsi="PT Astra Serif"/>
                <w:lang w:eastAsia="en-US"/>
              </w:rPr>
            </w:pPr>
            <w:r w:rsidRPr="003F1CE7">
              <w:rPr>
                <w:rFonts w:ascii="PT Astra Serif" w:eastAsia="Calibri" w:hAnsi="PT Astra Serif"/>
                <w:lang w:eastAsia="en-US"/>
              </w:rPr>
              <w:t xml:space="preserve">                             подпись                           расшифровка подписи</w:t>
            </w:r>
          </w:p>
          <w:p w:rsidR="00C36AEB" w:rsidRPr="003F1CE7" w:rsidRDefault="00C36AEB" w:rsidP="006E20BD">
            <w:pPr>
              <w:rPr>
                <w:rFonts w:ascii="PT Astra Serif" w:eastAsia="Calibri" w:hAnsi="PT Astra Serif"/>
                <w:lang w:eastAsia="en-US"/>
              </w:rPr>
            </w:pPr>
            <w:r w:rsidRPr="003F1CE7">
              <w:rPr>
                <w:rFonts w:ascii="PT Astra Serif" w:eastAsia="Calibri" w:hAnsi="PT Astra Serif"/>
                <w:lang w:eastAsia="en-US"/>
              </w:rPr>
              <w:t>4. должность</w:t>
            </w:r>
            <w:proofErr w:type="gramStart"/>
            <w:r w:rsidRPr="003F1CE7">
              <w:rPr>
                <w:rFonts w:ascii="PT Astra Serif" w:eastAsia="Calibri" w:hAnsi="PT Astra Serif"/>
                <w:lang w:eastAsia="en-US"/>
              </w:rPr>
              <w:t xml:space="preserve"> ____________________ (_____________________)                                                                                      </w:t>
            </w:r>
            <w:proofErr w:type="gramEnd"/>
          </w:p>
          <w:p w:rsidR="00C36AEB" w:rsidRPr="003F1CE7" w:rsidRDefault="00C36AEB" w:rsidP="006E20BD">
            <w:pPr>
              <w:rPr>
                <w:rFonts w:ascii="PT Astra Serif" w:eastAsia="Calibri" w:hAnsi="PT Astra Serif"/>
                <w:lang w:eastAsia="en-US"/>
              </w:rPr>
            </w:pPr>
            <w:r w:rsidRPr="003F1CE7">
              <w:rPr>
                <w:rFonts w:ascii="PT Astra Serif" w:eastAsia="Calibri" w:hAnsi="PT Astra Serif"/>
                <w:lang w:eastAsia="en-US"/>
              </w:rPr>
              <w:t xml:space="preserve">                             подпись                           расшифровка подписи                                                                                      5. должность</w:t>
            </w:r>
            <w:proofErr w:type="gramStart"/>
            <w:r w:rsidRPr="003F1CE7">
              <w:rPr>
                <w:rFonts w:ascii="PT Astra Serif" w:eastAsia="Calibri" w:hAnsi="PT Astra Serif"/>
                <w:lang w:eastAsia="en-US"/>
              </w:rPr>
              <w:t xml:space="preserve">  ___________________ (_____________________)                                                                                      </w:t>
            </w:r>
            <w:proofErr w:type="gramEnd"/>
          </w:p>
          <w:p w:rsidR="00C36AEB" w:rsidRPr="003F1CE7" w:rsidRDefault="00C36AEB" w:rsidP="006E20BD">
            <w:pPr>
              <w:rPr>
                <w:rFonts w:ascii="PT Astra Serif" w:eastAsia="Calibri" w:hAnsi="PT Astra Serif"/>
                <w:lang w:eastAsia="en-US"/>
              </w:rPr>
            </w:pPr>
            <w:r w:rsidRPr="003F1CE7">
              <w:rPr>
                <w:rFonts w:ascii="PT Astra Serif" w:eastAsia="Calibri" w:hAnsi="PT Astra Serif"/>
                <w:lang w:eastAsia="en-US"/>
              </w:rPr>
              <w:t xml:space="preserve">                             подпись                           расшифровка подписи</w:t>
            </w:r>
          </w:p>
        </w:tc>
      </w:tr>
      <w:tr w:rsidR="00C36AEB" w:rsidRPr="003F1CE7" w:rsidTr="00C36AEB">
        <w:tc>
          <w:tcPr>
            <w:tcW w:w="6946" w:type="dxa"/>
            <w:tcBorders>
              <w:top w:val="nil"/>
              <w:left w:val="nil"/>
              <w:bottom w:val="nil"/>
              <w:right w:val="nil"/>
            </w:tcBorders>
          </w:tcPr>
          <w:p w:rsidR="00C36AEB" w:rsidRPr="003F1CE7" w:rsidRDefault="00C36AEB" w:rsidP="006E20BD">
            <w:pPr>
              <w:jc w:val="both"/>
              <w:rPr>
                <w:rFonts w:ascii="PT Astra Serif" w:eastAsia="Calibri" w:hAnsi="PT Astra Serif"/>
                <w:lang w:eastAsia="en-US"/>
              </w:rPr>
            </w:pPr>
          </w:p>
        </w:tc>
      </w:tr>
    </w:tbl>
    <w:p w:rsidR="00C36AEB" w:rsidRPr="003F1CE7" w:rsidRDefault="00C36AEB" w:rsidP="006E20BD">
      <w:pPr>
        <w:jc w:val="both"/>
        <w:rPr>
          <w:rFonts w:ascii="PT Astra Serif" w:eastAsia="Calibri" w:hAnsi="PT Astra Serif"/>
          <w:lang w:eastAsia="en-US"/>
        </w:rPr>
      </w:pPr>
      <w:r w:rsidRPr="003F1CE7">
        <w:rPr>
          <w:rFonts w:ascii="PT Astra Serif" w:eastAsia="Calibri" w:hAnsi="PT Astra Serif"/>
          <w:lang w:eastAsia="en-US"/>
        </w:rPr>
        <w:t>* - документ печатается с двух сторон листа</w:t>
      </w:r>
    </w:p>
    <w:p w:rsidR="00C36AEB" w:rsidRPr="003F1CE7" w:rsidRDefault="00C36AEB" w:rsidP="006E20BD">
      <w:pPr>
        <w:jc w:val="both"/>
        <w:rPr>
          <w:rFonts w:ascii="PT Astra Serif" w:eastAsia="Calibri" w:hAnsi="PT Astra Serif"/>
          <w:lang w:eastAsia="en-US"/>
        </w:rPr>
      </w:pPr>
      <w:r w:rsidRPr="003F1CE7">
        <w:rPr>
          <w:rFonts w:ascii="PT Astra Serif" w:eastAsia="Calibri" w:hAnsi="PT Astra Serif"/>
          <w:lang w:eastAsia="en-US"/>
        </w:rPr>
        <w:t xml:space="preserve">** - экспертная комиссия </w:t>
      </w:r>
    </w:p>
    <w:p w:rsidR="00C36AEB" w:rsidRPr="003F1CE7" w:rsidRDefault="00C36AEB" w:rsidP="006E20BD">
      <w:pPr>
        <w:jc w:val="both"/>
        <w:rPr>
          <w:rFonts w:ascii="PT Astra Serif" w:eastAsia="Calibri" w:hAnsi="PT Astra Serif"/>
          <w:lang w:eastAsia="en-US"/>
        </w:rPr>
      </w:pPr>
    </w:p>
    <w:p w:rsidR="00C36AEB" w:rsidRPr="003F1CE7" w:rsidRDefault="00C36AEB" w:rsidP="006E20BD">
      <w:pPr>
        <w:jc w:val="center"/>
        <w:rPr>
          <w:rFonts w:ascii="PT Astra Serif" w:eastAsia="Calibri" w:hAnsi="PT Astra Serif"/>
          <w:b/>
          <w:color w:val="000000"/>
          <w:lang w:eastAsia="en-US"/>
        </w:rPr>
      </w:pPr>
      <w:r w:rsidRPr="003F1CE7">
        <w:rPr>
          <w:rFonts w:ascii="PT Astra Serif" w:eastAsia="Calibri" w:hAnsi="PT Astra Serif"/>
          <w:b/>
          <w:color w:val="000000"/>
          <w:lang w:eastAsia="en-US"/>
        </w:rPr>
        <w:t>ПОДПИСИ СТОРОН ПО КОНТРАКТУ</w:t>
      </w:r>
    </w:p>
    <w:p w:rsidR="00C36AEB" w:rsidRPr="003F1CE7" w:rsidRDefault="00C36AEB" w:rsidP="006E20BD">
      <w:pPr>
        <w:jc w:val="center"/>
        <w:rPr>
          <w:rFonts w:ascii="PT Astra Serif" w:eastAsia="Calibri" w:hAnsi="PT Astra Serif"/>
          <w:b/>
          <w:color w:val="000000"/>
          <w:lang w:eastAsia="en-US"/>
        </w:rPr>
      </w:pPr>
    </w:p>
    <w:tbl>
      <w:tblPr>
        <w:tblW w:w="14601" w:type="dxa"/>
        <w:tblInd w:w="108" w:type="dxa"/>
        <w:tblLayout w:type="fixed"/>
        <w:tblLook w:val="01E0"/>
      </w:tblPr>
      <w:tblGrid>
        <w:gridCol w:w="7513"/>
        <w:gridCol w:w="2693"/>
        <w:gridCol w:w="4395"/>
      </w:tblGrid>
      <w:tr w:rsidR="00C36AEB" w:rsidRPr="003F1CE7" w:rsidTr="00C36AEB">
        <w:tc>
          <w:tcPr>
            <w:tcW w:w="10206" w:type="dxa"/>
            <w:gridSpan w:val="2"/>
          </w:tcPr>
          <w:p w:rsidR="00C36AEB" w:rsidRPr="003F1CE7" w:rsidRDefault="00C36AEB" w:rsidP="006E20BD">
            <w:pPr>
              <w:snapToGrid w:val="0"/>
              <w:ind w:hanging="34"/>
              <w:rPr>
                <w:rFonts w:ascii="PT Astra Serif" w:hAnsi="PT Astra Serif"/>
                <w:b/>
                <w:color w:val="000000"/>
              </w:rPr>
            </w:pPr>
            <w:r w:rsidRPr="003F1CE7">
              <w:rPr>
                <w:rFonts w:ascii="PT Astra Serif" w:hAnsi="PT Astra Serif"/>
                <w:b/>
                <w:color w:val="000000"/>
              </w:rPr>
              <w:t xml:space="preserve">        Государственный заказчик</w:t>
            </w:r>
          </w:p>
          <w:p w:rsidR="00C36AEB" w:rsidRPr="003F1CE7" w:rsidRDefault="00C36AEB" w:rsidP="006E20BD">
            <w:pPr>
              <w:snapToGrid w:val="0"/>
              <w:ind w:hanging="34"/>
              <w:rPr>
                <w:rFonts w:ascii="PT Astra Serif" w:hAnsi="PT Astra Serif"/>
                <w:b/>
                <w:color w:val="000000"/>
              </w:rPr>
            </w:pPr>
          </w:p>
          <w:p w:rsidR="00C36AEB" w:rsidRPr="003F1CE7" w:rsidRDefault="00C36AEB" w:rsidP="006E20BD">
            <w:pPr>
              <w:snapToGrid w:val="0"/>
              <w:ind w:hanging="34"/>
              <w:rPr>
                <w:rFonts w:ascii="PT Astra Serif" w:hAnsi="PT Astra Serif"/>
                <w:b/>
                <w:color w:val="000000"/>
              </w:rPr>
            </w:pPr>
          </w:p>
          <w:p w:rsidR="00C36AEB" w:rsidRPr="003F1CE7" w:rsidRDefault="00C36AEB" w:rsidP="006E20BD">
            <w:pPr>
              <w:snapToGrid w:val="0"/>
              <w:ind w:hanging="34"/>
              <w:rPr>
                <w:rFonts w:ascii="PT Astra Serif" w:hAnsi="PT Astra Serif"/>
                <w:b/>
                <w:color w:val="000000"/>
              </w:rPr>
            </w:pPr>
          </w:p>
          <w:p w:rsidR="00C36AEB" w:rsidRPr="003F1CE7" w:rsidRDefault="00C36AEB" w:rsidP="006E20BD">
            <w:pPr>
              <w:snapToGrid w:val="0"/>
              <w:jc w:val="both"/>
              <w:rPr>
                <w:rFonts w:ascii="PT Astra Serif" w:hAnsi="PT Astra Serif"/>
                <w:color w:val="000000"/>
              </w:rPr>
            </w:pPr>
            <w:r w:rsidRPr="003F1CE7">
              <w:rPr>
                <w:rFonts w:ascii="PT Astra Serif" w:hAnsi="PT Astra Serif"/>
                <w:color w:val="000000"/>
              </w:rPr>
              <w:t xml:space="preserve">       _________________/___________________ /</w:t>
            </w:r>
          </w:p>
        </w:tc>
        <w:tc>
          <w:tcPr>
            <w:tcW w:w="4395" w:type="dxa"/>
          </w:tcPr>
          <w:p w:rsidR="00C36AEB" w:rsidRPr="003F1CE7" w:rsidRDefault="00C36AEB" w:rsidP="006E20BD">
            <w:pPr>
              <w:rPr>
                <w:rFonts w:ascii="PT Astra Serif" w:hAnsi="PT Astra Serif"/>
                <w:b/>
                <w:color w:val="000000"/>
              </w:rPr>
            </w:pPr>
            <w:r w:rsidRPr="003F1CE7">
              <w:rPr>
                <w:rFonts w:ascii="PT Astra Serif" w:hAnsi="PT Astra Serif"/>
                <w:b/>
                <w:color w:val="000000"/>
              </w:rPr>
              <w:t>Поставщик</w:t>
            </w:r>
          </w:p>
          <w:p w:rsidR="00C36AEB" w:rsidRPr="003F1CE7" w:rsidRDefault="00C36AEB" w:rsidP="006E20BD">
            <w:pPr>
              <w:tabs>
                <w:tab w:val="left" w:pos="1620"/>
              </w:tabs>
              <w:jc w:val="both"/>
              <w:rPr>
                <w:rFonts w:ascii="PT Astra Serif" w:hAnsi="PT Astra Serif"/>
                <w:color w:val="000000"/>
              </w:rPr>
            </w:pPr>
            <w:r w:rsidRPr="003F1CE7">
              <w:rPr>
                <w:rFonts w:ascii="PT Astra Serif" w:hAnsi="PT Astra Serif"/>
                <w:color w:val="000000"/>
              </w:rPr>
              <w:t xml:space="preserve"> </w:t>
            </w:r>
          </w:p>
          <w:p w:rsidR="00C36AEB" w:rsidRPr="003F1CE7" w:rsidRDefault="00C36AEB" w:rsidP="006E20BD">
            <w:pPr>
              <w:tabs>
                <w:tab w:val="left" w:pos="1620"/>
              </w:tabs>
              <w:ind w:firstLine="533"/>
              <w:jc w:val="center"/>
              <w:rPr>
                <w:rFonts w:ascii="PT Astra Serif" w:hAnsi="PT Astra Serif"/>
                <w:color w:val="000000"/>
              </w:rPr>
            </w:pPr>
          </w:p>
          <w:p w:rsidR="00C36AEB" w:rsidRPr="003F1CE7" w:rsidRDefault="00C36AEB" w:rsidP="006E20BD">
            <w:pPr>
              <w:tabs>
                <w:tab w:val="left" w:pos="1620"/>
              </w:tabs>
              <w:ind w:firstLine="533"/>
              <w:jc w:val="both"/>
              <w:rPr>
                <w:rFonts w:ascii="PT Astra Serif" w:hAnsi="PT Astra Serif"/>
                <w:color w:val="000000"/>
              </w:rPr>
            </w:pPr>
            <w:r w:rsidRPr="003F1CE7">
              <w:rPr>
                <w:rFonts w:ascii="PT Astra Serif" w:hAnsi="PT Astra Serif"/>
                <w:color w:val="000000"/>
              </w:rPr>
              <w:t xml:space="preserve">                                                         _________________/____________ /</w:t>
            </w:r>
          </w:p>
        </w:tc>
      </w:tr>
      <w:tr w:rsidR="00C36AEB" w:rsidRPr="003F1CE7" w:rsidTr="00C36AEB">
        <w:tc>
          <w:tcPr>
            <w:tcW w:w="7513" w:type="dxa"/>
          </w:tcPr>
          <w:p w:rsidR="00C36AEB" w:rsidRPr="003F1CE7" w:rsidRDefault="00C36AEB" w:rsidP="006E20BD">
            <w:pPr>
              <w:snapToGrid w:val="0"/>
              <w:jc w:val="both"/>
              <w:rPr>
                <w:rFonts w:ascii="PT Astra Serif" w:hAnsi="PT Astra Serif"/>
                <w:b/>
                <w:color w:val="000000"/>
              </w:rPr>
            </w:pPr>
          </w:p>
        </w:tc>
        <w:tc>
          <w:tcPr>
            <w:tcW w:w="7088" w:type="dxa"/>
            <w:gridSpan w:val="2"/>
          </w:tcPr>
          <w:p w:rsidR="00C36AEB" w:rsidRPr="003F1CE7" w:rsidRDefault="00C36AEB" w:rsidP="006E20BD">
            <w:pPr>
              <w:ind w:firstLine="533"/>
              <w:jc w:val="center"/>
              <w:rPr>
                <w:rFonts w:ascii="PT Astra Serif" w:hAnsi="PT Astra Serif"/>
                <w:color w:val="000000"/>
              </w:rPr>
            </w:pPr>
          </w:p>
        </w:tc>
      </w:tr>
    </w:tbl>
    <w:p w:rsidR="00C36AEB" w:rsidRPr="003F1CE7" w:rsidRDefault="00C36AEB" w:rsidP="006E20BD">
      <w:pPr>
        <w:jc w:val="both"/>
        <w:rPr>
          <w:rFonts w:ascii="PT Astra Serif" w:eastAsia="Calibri" w:hAnsi="PT Astra Serif"/>
          <w:color w:val="000000"/>
          <w:lang w:eastAsia="en-US"/>
        </w:rPr>
      </w:pPr>
      <w:r w:rsidRPr="003F1CE7">
        <w:rPr>
          <w:rFonts w:ascii="PT Astra Serif" w:eastAsia="Calibri" w:hAnsi="PT Astra Serif"/>
          <w:color w:val="000000"/>
          <w:lang w:eastAsia="en-US"/>
        </w:rPr>
        <w:t>«_____»________________20___г.</w:t>
      </w:r>
      <w:r w:rsidRPr="003F1CE7">
        <w:rPr>
          <w:rFonts w:ascii="PT Astra Serif" w:eastAsia="Calibri" w:hAnsi="PT Astra Serif"/>
          <w:color w:val="000000"/>
          <w:lang w:eastAsia="en-US"/>
        </w:rPr>
        <w:tab/>
        <w:t xml:space="preserve">                                      </w:t>
      </w:r>
      <w:r w:rsidR="006E20BD" w:rsidRPr="003F1CE7">
        <w:rPr>
          <w:rFonts w:ascii="PT Astra Serif" w:eastAsia="Calibri" w:hAnsi="PT Astra Serif"/>
          <w:color w:val="000000"/>
          <w:lang w:eastAsia="en-US"/>
        </w:rPr>
        <w:t xml:space="preserve">                               </w:t>
      </w:r>
      <w:r w:rsidRPr="003F1CE7">
        <w:rPr>
          <w:rFonts w:ascii="PT Astra Serif" w:eastAsia="Calibri" w:hAnsi="PT Astra Serif"/>
          <w:color w:val="000000"/>
          <w:lang w:eastAsia="en-US"/>
        </w:rPr>
        <w:t>«_____»___________________20__г.</w:t>
      </w:r>
    </w:p>
    <w:p w:rsidR="00C36AEB" w:rsidRPr="003F1CE7" w:rsidRDefault="00C36AEB" w:rsidP="006E20BD">
      <w:pPr>
        <w:shd w:val="clear" w:color="auto" w:fill="FFFFFF"/>
        <w:suppressAutoHyphens/>
        <w:rPr>
          <w:rFonts w:ascii="PT Astra Serif" w:hAnsi="PT Astra Serif"/>
        </w:rPr>
      </w:pPr>
      <w:r w:rsidRPr="003F1CE7">
        <w:rPr>
          <w:rFonts w:ascii="PT Astra Serif" w:eastAsia="Calibri" w:hAnsi="PT Astra Serif"/>
          <w:color w:val="000000"/>
          <w:lang w:eastAsia="en-US"/>
        </w:rPr>
        <w:t xml:space="preserve">         М.П.                                                                                                                                   М.П.</w:t>
      </w:r>
    </w:p>
    <w:p w:rsidR="00C36AEB" w:rsidRPr="003F1CE7" w:rsidRDefault="00C36AEB" w:rsidP="00C36AEB">
      <w:pPr>
        <w:pStyle w:val="a3"/>
        <w:jc w:val="both"/>
        <w:rPr>
          <w:rStyle w:val="21"/>
          <w:rFonts w:ascii="PT Astra Serif" w:hAnsi="PT Astra Serif" w:cs="Times New Roman"/>
          <w:b w:val="0"/>
          <w:color w:val="000000"/>
          <w:sz w:val="24"/>
          <w:szCs w:val="24"/>
        </w:rPr>
      </w:pPr>
    </w:p>
    <w:p w:rsidR="00C36AEB" w:rsidRPr="003F1CE7" w:rsidRDefault="00C36AEB" w:rsidP="00A36411">
      <w:pPr>
        <w:rPr>
          <w:rFonts w:ascii="PT Astra Serif" w:hAnsi="PT Astra Serif"/>
        </w:rPr>
      </w:pPr>
    </w:p>
    <w:p w:rsidR="00A36411" w:rsidRPr="003F1CE7" w:rsidRDefault="00A36411" w:rsidP="00A36411">
      <w:pPr>
        <w:autoSpaceDE w:val="0"/>
        <w:autoSpaceDN w:val="0"/>
        <w:adjustRightInd w:val="0"/>
        <w:rPr>
          <w:rFonts w:ascii="PT Astra Serif" w:hAnsi="PT Astra Serif"/>
          <w:color w:val="000000"/>
        </w:rPr>
      </w:pPr>
    </w:p>
    <w:p w:rsidR="00513576" w:rsidRPr="003F1CE7" w:rsidRDefault="00513576" w:rsidP="00E939F1">
      <w:pPr>
        <w:autoSpaceDE w:val="0"/>
        <w:autoSpaceDN w:val="0"/>
        <w:adjustRightInd w:val="0"/>
        <w:ind w:left="5670"/>
        <w:jc w:val="right"/>
        <w:rPr>
          <w:rFonts w:ascii="PT Astra Serif" w:hAnsi="PT Astra Serif"/>
          <w:color w:val="000000"/>
        </w:rPr>
      </w:pPr>
    </w:p>
    <w:sectPr w:rsidR="00513576" w:rsidRPr="003F1CE7" w:rsidSect="000D57FF">
      <w:pgSz w:w="16838" w:h="11906" w:orient="landscape"/>
      <w:pgMar w:top="993" w:right="1134" w:bottom="142"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056E" w:rsidRDefault="00B7056E" w:rsidP="003E0E68">
      <w:r>
        <w:separator/>
      </w:r>
    </w:p>
  </w:endnote>
  <w:endnote w:type="continuationSeparator" w:id="0">
    <w:p w:rsidR="00B7056E" w:rsidRDefault="00B7056E" w:rsidP="003E0E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056E" w:rsidRDefault="00B7056E" w:rsidP="003E0E68">
      <w:r>
        <w:separator/>
      </w:r>
    </w:p>
  </w:footnote>
  <w:footnote w:type="continuationSeparator" w:id="0">
    <w:p w:rsidR="00B7056E" w:rsidRDefault="00B7056E" w:rsidP="003E0E68">
      <w:r>
        <w:continuationSeparator/>
      </w:r>
    </w:p>
  </w:footnote>
  <w:footnote w:id="1">
    <w:p w:rsidR="00B7056E" w:rsidRPr="00E64995" w:rsidRDefault="00B7056E" w:rsidP="00924045">
      <w:pPr>
        <w:autoSpaceDE w:val="0"/>
        <w:autoSpaceDN w:val="0"/>
        <w:adjustRightInd w:val="0"/>
        <w:ind w:right="-427" w:firstLine="567"/>
        <w:jc w:val="both"/>
        <w:rPr>
          <w:sz w:val="16"/>
          <w:szCs w:val="16"/>
        </w:rPr>
      </w:pPr>
      <w:r w:rsidRPr="00E64995">
        <w:rPr>
          <w:rStyle w:val="ab"/>
          <w:rFonts w:eastAsia="Courier New"/>
          <w:sz w:val="16"/>
          <w:szCs w:val="16"/>
        </w:rPr>
        <w:footnoteRef/>
      </w:r>
      <w:proofErr w:type="gramStart"/>
      <w:r w:rsidRPr="00E64995">
        <w:rPr>
          <w:sz w:val="16"/>
          <w:szCs w:val="16"/>
        </w:rPr>
        <w:t>Штрафные санкции рассчитываются на основании Постановления Правительства Российской Федерации от 02 августа 2019 года № 1011 о внесении изменений в Постановление Правительства РФ от 30.08.2017 №1042 «Об утверждении Правил определения размера штрафа, начисляемого в случае ненадлежащего исполнения Государственный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Государственный заказчиком, поставщиком (подрядчиком, исполнителем), предусмотренного контрактом</w:t>
      </w:r>
      <w:proofErr w:type="gramEnd"/>
      <w:r w:rsidRPr="00E64995">
        <w:rPr>
          <w:sz w:val="16"/>
          <w:szCs w:val="16"/>
        </w:rPr>
        <w:t>, о внесении изменений в постановление Правительства Российской Федерации от 15 мая 2017 г. №570 и признании утратившим силу постановления Правительства Российской Федерации от 25 ноября 2013 г. №1063»</w:t>
      </w:r>
    </w:p>
  </w:footnote>
  <w:footnote w:id="2">
    <w:p w:rsidR="00B7056E" w:rsidRPr="00E64995" w:rsidRDefault="00B7056E" w:rsidP="00924045">
      <w:pPr>
        <w:shd w:val="clear" w:color="auto" w:fill="FFFFFF"/>
        <w:ind w:right="-427"/>
        <w:jc w:val="both"/>
        <w:rPr>
          <w:rFonts w:eastAsia="Calibri"/>
          <w:sz w:val="16"/>
          <w:szCs w:val="16"/>
        </w:rPr>
      </w:pPr>
      <w:r w:rsidRPr="00E64995">
        <w:rPr>
          <w:rStyle w:val="ab"/>
          <w:rFonts w:eastAsia="Courier New"/>
          <w:sz w:val="16"/>
          <w:szCs w:val="16"/>
        </w:rPr>
        <w:footnoteRef/>
      </w:r>
      <w:r w:rsidRPr="00E64995">
        <w:rPr>
          <w:sz w:val="16"/>
          <w:szCs w:val="16"/>
        </w:rPr>
        <w:t xml:space="preserve"> а) 10 процентов цены контракта (этапа) в случае, если цена контракта (этапа) не превышает 3 млн. рублей;</w:t>
      </w:r>
    </w:p>
    <w:p w:rsidR="00B7056E" w:rsidRPr="00E95C55" w:rsidRDefault="00B7056E" w:rsidP="00924045">
      <w:pPr>
        <w:shd w:val="clear" w:color="auto" w:fill="FFFFFF"/>
        <w:ind w:right="-427"/>
        <w:jc w:val="both"/>
        <w:rPr>
          <w:sz w:val="16"/>
          <w:szCs w:val="16"/>
        </w:rPr>
      </w:pPr>
      <w:r w:rsidRPr="00E64995">
        <w:rPr>
          <w:sz w:val="16"/>
          <w:szCs w:val="16"/>
        </w:rPr>
        <w:t>б) 5 процентов цены контракта (этапа) в случае, если цена контракта (этапа) составляет от 3 млн. рублей до 50 млн. рублей (включительно</w:t>
      </w:r>
      <w:r w:rsidRPr="00E95C55">
        <w:rPr>
          <w:sz w:val="16"/>
          <w:szCs w:val="16"/>
        </w:rPr>
        <w:t>);</w:t>
      </w:r>
    </w:p>
    <w:p w:rsidR="00B7056E" w:rsidRPr="00E64995" w:rsidRDefault="00B7056E" w:rsidP="00924045">
      <w:pPr>
        <w:shd w:val="clear" w:color="auto" w:fill="FFFFFF"/>
        <w:ind w:right="-427"/>
        <w:jc w:val="both"/>
        <w:rPr>
          <w:sz w:val="16"/>
          <w:szCs w:val="16"/>
        </w:rPr>
      </w:pPr>
      <w:r w:rsidRPr="00E64995">
        <w:rPr>
          <w:sz w:val="16"/>
          <w:szCs w:val="16"/>
        </w:rPr>
        <w:t>в) 1 процент цены контракта (этапа) в случае, если цена контракта (этапа) составляет от 50 млн. рублей до 100 млн. рублей (включительно);</w:t>
      </w:r>
    </w:p>
    <w:p w:rsidR="00B7056E" w:rsidRPr="00E64995" w:rsidRDefault="00B7056E" w:rsidP="00924045">
      <w:pPr>
        <w:shd w:val="clear" w:color="auto" w:fill="FFFFFF"/>
        <w:ind w:right="-427"/>
        <w:jc w:val="both"/>
        <w:rPr>
          <w:sz w:val="16"/>
          <w:szCs w:val="16"/>
        </w:rPr>
      </w:pPr>
      <w:r w:rsidRPr="00E64995">
        <w:rPr>
          <w:sz w:val="16"/>
          <w:szCs w:val="16"/>
        </w:rPr>
        <w:t>г) 0,5 процента цены контракта (этапа) в случае, если цена контракта (этапа) составляет от 100 млн. рублей до 500 млн. рублей (включительно);</w:t>
      </w:r>
    </w:p>
    <w:p w:rsidR="00B7056E" w:rsidRPr="00E64995" w:rsidRDefault="00B7056E" w:rsidP="00924045">
      <w:pPr>
        <w:shd w:val="clear" w:color="auto" w:fill="FFFFFF"/>
        <w:ind w:right="-427"/>
        <w:jc w:val="both"/>
        <w:rPr>
          <w:sz w:val="16"/>
          <w:szCs w:val="16"/>
        </w:rPr>
      </w:pPr>
      <w:proofErr w:type="spellStart"/>
      <w:r w:rsidRPr="00E64995">
        <w:rPr>
          <w:sz w:val="16"/>
          <w:szCs w:val="16"/>
        </w:rPr>
        <w:t>д</w:t>
      </w:r>
      <w:proofErr w:type="spellEnd"/>
      <w:r w:rsidRPr="00E64995">
        <w:rPr>
          <w:sz w:val="16"/>
          <w:szCs w:val="16"/>
        </w:rPr>
        <w:t>) 0,4 процента цены контракта (этапа) в случае, если цена контракта (этапа) составляет от 500 млн. рублей до 1 млрд. рублей (включительно);</w:t>
      </w:r>
    </w:p>
    <w:p w:rsidR="00B7056E" w:rsidRPr="00E64995" w:rsidRDefault="00B7056E" w:rsidP="00924045">
      <w:pPr>
        <w:shd w:val="clear" w:color="auto" w:fill="FFFFFF"/>
        <w:ind w:right="-427"/>
        <w:jc w:val="both"/>
        <w:rPr>
          <w:sz w:val="16"/>
          <w:szCs w:val="16"/>
        </w:rPr>
      </w:pPr>
      <w:r w:rsidRPr="00E64995">
        <w:rPr>
          <w:sz w:val="16"/>
          <w:szCs w:val="16"/>
        </w:rPr>
        <w:t>е) 0,3 процента цены контракта (этапа) в случае, если цена контракта (этапа) составляет от 1 млрд. рублей до 2 млрд. рублей (включительно);</w:t>
      </w:r>
    </w:p>
    <w:p w:rsidR="00B7056E" w:rsidRPr="00E64995" w:rsidRDefault="00B7056E" w:rsidP="00924045">
      <w:pPr>
        <w:shd w:val="clear" w:color="auto" w:fill="FFFFFF"/>
        <w:ind w:right="-427"/>
        <w:jc w:val="both"/>
        <w:rPr>
          <w:sz w:val="16"/>
          <w:szCs w:val="16"/>
        </w:rPr>
      </w:pPr>
      <w:r w:rsidRPr="00E64995">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rsidR="00B7056E" w:rsidRPr="00E64995" w:rsidRDefault="00B7056E" w:rsidP="00924045">
      <w:pPr>
        <w:shd w:val="clear" w:color="auto" w:fill="FFFFFF"/>
        <w:ind w:right="-427"/>
        <w:jc w:val="both"/>
        <w:rPr>
          <w:sz w:val="16"/>
          <w:szCs w:val="16"/>
        </w:rPr>
      </w:pPr>
      <w:proofErr w:type="spellStart"/>
      <w:r w:rsidRPr="00E64995">
        <w:rPr>
          <w:sz w:val="16"/>
          <w:szCs w:val="16"/>
        </w:rPr>
        <w:t>з</w:t>
      </w:r>
      <w:proofErr w:type="spellEnd"/>
      <w:r w:rsidRPr="00E64995">
        <w:rPr>
          <w:sz w:val="16"/>
          <w:szCs w:val="16"/>
        </w:rPr>
        <w:t>) 0,2 процента цены контракта (этапа) в случае, если цена контракта (этапа) составляет от 5 млрд. рублей до 10 млрд. рублей (включительно);</w:t>
      </w:r>
    </w:p>
    <w:p w:rsidR="00B7056E" w:rsidRPr="00E64995" w:rsidRDefault="00B7056E" w:rsidP="00924045">
      <w:pPr>
        <w:shd w:val="clear" w:color="auto" w:fill="FFFFFF"/>
        <w:ind w:right="-427"/>
        <w:jc w:val="both"/>
        <w:rPr>
          <w:sz w:val="16"/>
          <w:szCs w:val="16"/>
        </w:rPr>
      </w:pPr>
      <w:r w:rsidRPr="00E64995">
        <w:rPr>
          <w:sz w:val="16"/>
          <w:szCs w:val="16"/>
        </w:rPr>
        <w:t>и) 0,1 процента цены контракта (этапа) в случае, если цена контракта (этапа) превышает 10 млрд. рублей.</w:t>
      </w:r>
    </w:p>
    <w:p w:rsidR="00B7056E" w:rsidRPr="00E95C55" w:rsidRDefault="00B7056E" w:rsidP="00924045">
      <w:pPr>
        <w:shd w:val="clear" w:color="auto" w:fill="FFFFFF"/>
        <w:ind w:right="-427"/>
        <w:rPr>
          <w:sz w:val="20"/>
          <w:szCs w:val="20"/>
        </w:rPr>
      </w:pPr>
    </w:p>
  </w:footnote>
  <w:footnote w:id="3">
    <w:p w:rsidR="00B7056E" w:rsidRPr="002245D2" w:rsidRDefault="00B7056E" w:rsidP="00924045">
      <w:pPr>
        <w:autoSpaceDE w:val="0"/>
        <w:autoSpaceDN w:val="0"/>
        <w:adjustRightInd w:val="0"/>
        <w:ind w:right="-427"/>
        <w:jc w:val="both"/>
        <w:rPr>
          <w:sz w:val="16"/>
          <w:szCs w:val="16"/>
        </w:rPr>
      </w:pPr>
      <w:r w:rsidRPr="002245D2">
        <w:rPr>
          <w:rStyle w:val="ab"/>
          <w:rFonts w:eastAsia="Courier New"/>
          <w:sz w:val="16"/>
          <w:szCs w:val="16"/>
        </w:rPr>
        <w:footnoteRef/>
      </w:r>
      <w:r w:rsidRPr="002245D2">
        <w:rPr>
          <w:sz w:val="16"/>
          <w:szCs w:val="16"/>
        </w:rPr>
        <w:t xml:space="preserve"> если цена контракта не превышает начальную (максимальную) цену контракта:</w:t>
      </w:r>
    </w:p>
    <w:p w:rsidR="00B7056E" w:rsidRPr="00873C0F" w:rsidRDefault="00B7056E" w:rsidP="00924045">
      <w:pPr>
        <w:shd w:val="clear" w:color="auto" w:fill="FFFFFF"/>
        <w:ind w:right="-427"/>
        <w:jc w:val="both"/>
        <w:rPr>
          <w:sz w:val="16"/>
          <w:szCs w:val="16"/>
        </w:rPr>
      </w:pPr>
      <w:r w:rsidRPr="00873C0F">
        <w:rPr>
          <w:sz w:val="16"/>
          <w:szCs w:val="16"/>
        </w:rPr>
        <w:t xml:space="preserve"> а) 10 процентов начальной (максимальной) цены контракта в случае, если цена контракта не превышает 3 млн. рублей;</w:t>
      </w:r>
    </w:p>
    <w:p w:rsidR="00B7056E" w:rsidRPr="00873C0F" w:rsidRDefault="00B7056E" w:rsidP="00924045">
      <w:pPr>
        <w:shd w:val="clear" w:color="auto" w:fill="FFFFFF"/>
        <w:ind w:right="-427"/>
        <w:jc w:val="both"/>
        <w:rPr>
          <w:sz w:val="16"/>
          <w:szCs w:val="16"/>
        </w:rPr>
      </w:pPr>
      <w:r w:rsidRPr="00873C0F">
        <w:rPr>
          <w:sz w:val="16"/>
          <w:szCs w:val="16"/>
        </w:rPr>
        <w:t>б) 5 процентов начальной (максимальной) цены контракта в случае, если цена контракта составляет от 3 млн. рублей до 50 млн. рублей (включительно);</w:t>
      </w:r>
    </w:p>
    <w:p w:rsidR="00B7056E" w:rsidRPr="00873C0F" w:rsidRDefault="00B7056E" w:rsidP="00924045">
      <w:pPr>
        <w:shd w:val="clear" w:color="auto" w:fill="FFFFFF"/>
        <w:ind w:right="-427"/>
        <w:jc w:val="both"/>
        <w:rPr>
          <w:sz w:val="16"/>
          <w:szCs w:val="16"/>
        </w:rPr>
      </w:pPr>
      <w:proofErr w:type="gramStart"/>
      <w:r w:rsidRPr="00873C0F">
        <w:rPr>
          <w:sz w:val="16"/>
          <w:szCs w:val="16"/>
        </w:rPr>
        <w:t>в) 1 процент начальной (максимальной) цены контракта в случае, если) цена контракта составляет от 50 млн. рублей до 100 млн. рублей (включительно).</w:t>
      </w:r>
      <w:proofErr w:type="gramEnd"/>
    </w:p>
    <w:p w:rsidR="00B7056E" w:rsidRPr="00873C0F" w:rsidRDefault="00B7056E" w:rsidP="00924045">
      <w:pPr>
        <w:autoSpaceDE w:val="0"/>
        <w:autoSpaceDN w:val="0"/>
        <w:adjustRightInd w:val="0"/>
        <w:ind w:right="-427"/>
        <w:jc w:val="both"/>
        <w:rPr>
          <w:sz w:val="16"/>
          <w:szCs w:val="16"/>
        </w:rPr>
      </w:pPr>
      <w:r w:rsidRPr="00873C0F">
        <w:rPr>
          <w:sz w:val="16"/>
          <w:szCs w:val="16"/>
        </w:rPr>
        <w:t>если цена контракта превышает начальную (максимальную) цену контракта:</w:t>
      </w:r>
    </w:p>
    <w:p w:rsidR="00B7056E" w:rsidRPr="00873C0F" w:rsidRDefault="00B7056E" w:rsidP="00924045">
      <w:pPr>
        <w:autoSpaceDE w:val="0"/>
        <w:autoSpaceDN w:val="0"/>
        <w:adjustRightInd w:val="0"/>
        <w:ind w:right="-427"/>
        <w:jc w:val="both"/>
        <w:rPr>
          <w:sz w:val="16"/>
          <w:szCs w:val="16"/>
        </w:rPr>
      </w:pPr>
      <w:r w:rsidRPr="00873C0F">
        <w:rPr>
          <w:sz w:val="16"/>
          <w:szCs w:val="16"/>
        </w:rPr>
        <w:t>а) 10 процентов цены контракта в случае, если цена контракта не превышает 3 млн. рублей;</w:t>
      </w:r>
    </w:p>
    <w:p w:rsidR="00B7056E" w:rsidRPr="00873C0F" w:rsidRDefault="00B7056E" w:rsidP="00924045">
      <w:pPr>
        <w:shd w:val="clear" w:color="auto" w:fill="FFFFFF"/>
        <w:ind w:right="-427"/>
        <w:jc w:val="both"/>
        <w:rPr>
          <w:sz w:val="16"/>
          <w:szCs w:val="16"/>
        </w:rPr>
      </w:pPr>
      <w:r w:rsidRPr="00873C0F">
        <w:rPr>
          <w:sz w:val="16"/>
          <w:szCs w:val="16"/>
        </w:rPr>
        <w:t>б) 5 процентов цены контракта в случае, если цена контракта составляет от 3 млн. рублей до 50 млн. рублей (включительно);</w:t>
      </w:r>
    </w:p>
    <w:p w:rsidR="00B7056E" w:rsidRPr="00873C0F" w:rsidRDefault="00B7056E" w:rsidP="00924045">
      <w:pPr>
        <w:shd w:val="clear" w:color="auto" w:fill="FFFFFF"/>
        <w:ind w:right="-427"/>
        <w:jc w:val="both"/>
        <w:rPr>
          <w:sz w:val="16"/>
          <w:szCs w:val="16"/>
        </w:rPr>
      </w:pPr>
      <w:r w:rsidRPr="00873C0F">
        <w:rPr>
          <w:sz w:val="16"/>
          <w:szCs w:val="16"/>
        </w:rPr>
        <w:t>в) 1 процент цены контракта в случае, если цена контракта составляет от 50 млн. рублей до 100 млн. рублей (включительно).</w:t>
      </w:r>
    </w:p>
    <w:p w:rsidR="00B7056E" w:rsidRPr="00873C0F" w:rsidRDefault="00B7056E" w:rsidP="00924045">
      <w:pPr>
        <w:pStyle w:val="a9"/>
        <w:tabs>
          <w:tab w:val="left" w:pos="3757"/>
        </w:tabs>
        <w:spacing w:after="0" w:line="240" w:lineRule="auto"/>
        <w:ind w:right="-427"/>
        <w:jc w:val="both"/>
        <w:rPr>
          <w:rFonts w:ascii="Times New Roman" w:hAnsi="Times New Roman"/>
          <w:sz w:val="16"/>
          <w:szCs w:val="16"/>
        </w:rPr>
      </w:pPr>
      <w:r w:rsidRPr="00873C0F">
        <w:rPr>
          <w:rFonts w:ascii="Times New Roman" w:hAnsi="Times New Roman"/>
          <w:sz w:val="16"/>
          <w:szCs w:val="16"/>
        </w:rPr>
        <w:tab/>
      </w:r>
    </w:p>
  </w:footnote>
  <w:footnote w:id="4">
    <w:p w:rsidR="00B7056E" w:rsidRPr="00873C0F" w:rsidRDefault="00B7056E" w:rsidP="00924045">
      <w:pPr>
        <w:shd w:val="clear" w:color="auto" w:fill="FFFFFF"/>
        <w:ind w:right="-427"/>
        <w:jc w:val="both"/>
        <w:rPr>
          <w:sz w:val="16"/>
          <w:szCs w:val="16"/>
        </w:rPr>
      </w:pPr>
      <w:r w:rsidRPr="00873C0F">
        <w:rPr>
          <w:rStyle w:val="ab"/>
          <w:rFonts w:eastAsia="Courier New"/>
          <w:sz w:val="16"/>
          <w:szCs w:val="16"/>
        </w:rPr>
        <w:footnoteRef/>
      </w:r>
      <w:r w:rsidRPr="00873C0F">
        <w:rPr>
          <w:sz w:val="16"/>
          <w:szCs w:val="16"/>
        </w:rPr>
        <w:t xml:space="preserve"> а) 1000 рублей, если цена контракта не превышает 3 млн. рублей;</w:t>
      </w:r>
    </w:p>
    <w:p w:rsidR="00B7056E" w:rsidRPr="00873C0F" w:rsidRDefault="00B7056E" w:rsidP="00924045">
      <w:pPr>
        <w:shd w:val="clear" w:color="auto" w:fill="FFFFFF"/>
        <w:ind w:right="-427"/>
        <w:jc w:val="both"/>
        <w:rPr>
          <w:sz w:val="16"/>
          <w:szCs w:val="16"/>
        </w:rPr>
      </w:pPr>
      <w:r w:rsidRPr="00873C0F">
        <w:rPr>
          <w:sz w:val="16"/>
          <w:szCs w:val="16"/>
        </w:rPr>
        <w:t>б) 5000 рублей, если цена контракта составляет от 3 млн. рублей до 50 млн. рублей (включительно);</w:t>
      </w:r>
    </w:p>
    <w:p w:rsidR="00B7056E" w:rsidRPr="00873C0F" w:rsidRDefault="00B7056E" w:rsidP="00924045">
      <w:pPr>
        <w:shd w:val="clear" w:color="auto" w:fill="FFFFFF"/>
        <w:ind w:right="-427"/>
        <w:jc w:val="both"/>
        <w:rPr>
          <w:sz w:val="16"/>
          <w:szCs w:val="16"/>
        </w:rPr>
      </w:pPr>
      <w:r w:rsidRPr="00873C0F">
        <w:rPr>
          <w:sz w:val="16"/>
          <w:szCs w:val="16"/>
        </w:rPr>
        <w:t>в) 10000 рублей, если цена контракта составляет от 50 млн. рублей до 100 млн. рублей (включительно);</w:t>
      </w:r>
    </w:p>
    <w:p w:rsidR="00B7056E" w:rsidRPr="00873C0F" w:rsidRDefault="00B7056E" w:rsidP="00924045">
      <w:pPr>
        <w:shd w:val="clear" w:color="auto" w:fill="FFFFFF"/>
        <w:ind w:right="-427"/>
        <w:jc w:val="both"/>
        <w:rPr>
          <w:sz w:val="16"/>
          <w:szCs w:val="16"/>
        </w:rPr>
      </w:pPr>
      <w:r w:rsidRPr="00873C0F">
        <w:rPr>
          <w:sz w:val="16"/>
          <w:szCs w:val="16"/>
        </w:rPr>
        <w:t>г) 100000 рублей, если цена контракта превышает 100 млн. рублей.</w:t>
      </w:r>
    </w:p>
    <w:p w:rsidR="00B7056E" w:rsidRPr="00873C0F" w:rsidRDefault="00B7056E" w:rsidP="004E3BB1">
      <w:pPr>
        <w:pStyle w:val="a9"/>
        <w:spacing w:after="0" w:line="240" w:lineRule="auto"/>
        <w:ind w:right="-144"/>
        <w:jc w:val="both"/>
        <w:rPr>
          <w:rFonts w:ascii="Times New Roman" w:hAnsi="Times New Roman"/>
          <w:sz w:val="16"/>
          <w:szCs w:val="16"/>
        </w:rPr>
      </w:pPr>
    </w:p>
  </w:footnote>
  <w:footnote w:id="5">
    <w:p w:rsidR="00B7056E" w:rsidRPr="00873C0F" w:rsidRDefault="00B7056E" w:rsidP="004E3BB1">
      <w:pPr>
        <w:shd w:val="clear" w:color="auto" w:fill="FFFFFF"/>
        <w:ind w:right="-144"/>
        <w:jc w:val="both"/>
        <w:rPr>
          <w:sz w:val="16"/>
          <w:szCs w:val="16"/>
        </w:rPr>
      </w:pPr>
      <w:r w:rsidRPr="00873C0F">
        <w:rPr>
          <w:rStyle w:val="ab"/>
          <w:rFonts w:eastAsia="Courier New"/>
          <w:sz w:val="16"/>
          <w:szCs w:val="16"/>
        </w:rPr>
        <w:footnoteRef/>
      </w:r>
      <w:r w:rsidRPr="00873C0F">
        <w:rPr>
          <w:sz w:val="16"/>
          <w:szCs w:val="16"/>
        </w:rPr>
        <w:t xml:space="preserve"> а) 1000 рублей, если цена контракта не превышает 3 млн. рублей (включительно);</w:t>
      </w:r>
    </w:p>
    <w:p w:rsidR="00B7056E" w:rsidRPr="00873C0F" w:rsidRDefault="00B7056E" w:rsidP="004E3BB1">
      <w:pPr>
        <w:shd w:val="clear" w:color="auto" w:fill="FFFFFF"/>
        <w:ind w:right="-144"/>
        <w:jc w:val="both"/>
        <w:rPr>
          <w:sz w:val="16"/>
          <w:szCs w:val="16"/>
        </w:rPr>
      </w:pPr>
      <w:r w:rsidRPr="00873C0F">
        <w:rPr>
          <w:sz w:val="16"/>
          <w:szCs w:val="16"/>
        </w:rPr>
        <w:t>б) 5000 рублей, если цена контракта составляет от 3 млн. рублей до 50 млн. рублей (включительно);</w:t>
      </w:r>
    </w:p>
    <w:p w:rsidR="00B7056E" w:rsidRPr="00873C0F" w:rsidRDefault="00B7056E" w:rsidP="004E3BB1">
      <w:pPr>
        <w:shd w:val="clear" w:color="auto" w:fill="FFFFFF"/>
        <w:ind w:right="-144"/>
        <w:jc w:val="both"/>
        <w:rPr>
          <w:sz w:val="16"/>
          <w:szCs w:val="16"/>
        </w:rPr>
      </w:pPr>
      <w:r w:rsidRPr="00873C0F">
        <w:rPr>
          <w:sz w:val="16"/>
          <w:szCs w:val="16"/>
        </w:rPr>
        <w:t>в) 10000 рублей, если цена контракта составляет от 50 млн. рублей до 100 млн. рублей (включительно);</w:t>
      </w:r>
    </w:p>
    <w:p w:rsidR="00B7056E" w:rsidRPr="00873C0F" w:rsidRDefault="00B7056E" w:rsidP="004E3BB1">
      <w:pPr>
        <w:shd w:val="clear" w:color="auto" w:fill="FFFFFF"/>
        <w:ind w:right="-144"/>
        <w:jc w:val="both"/>
        <w:rPr>
          <w:sz w:val="16"/>
          <w:szCs w:val="16"/>
        </w:rPr>
      </w:pPr>
      <w:r w:rsidRPr="00873C0F">
        <w:rPr>
          <w:sz w:val="16"/>
          <w:szCs w:val="16"/>
        </w:rPr>
        <w:t>г) 100000 рублей, если цена контракта превышает 100 млн. рублей.</w:t>
      </w:r>
    </w:p>
    <w:p w:rsidR="00B7056E" w:rsidRDefault="00B7056E" w:rsidP="004E3BB1">
      <w:pPr>
        <w:pStyle w:val="a9"/>
        <w:spacing w:after="0" w:line="240" w:lineRule="auto"/>
        <w:rPr>
          <w:rFonts w:ascii="Arial" w:hAnsi="Arial"/>
          <w:sz w:val="18"/>
          <w:szCs w:val="18"/>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
    <w:nsid w:val="27FC2FA2"/>
    <w:multiLevelType w:val="hybridMultilevel"/>
    <w:tmpl w:val="341A2264"/>
    <w:lvl w:ilvl="0" w:tplc="465A4B1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2E9672F2"/>
    <w:multiLevelType w:val="hybridMultilevel"/>
    <w:tmpl w:val="E21C0442"/>
    <w:lvl w:ilvl="0" w:tplc="8C6A5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B8E018C"/>
    <w:multiLevelType w:val="hybridMultilevel"/>
    <w:tmpl w:val="1660D164"/>
    <w:lvl w:ilvl="0" w:tplc="FFE82C1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F6A5BDD"/>
    <w:multiLevelType w:val="multilevel"/>
    <w:tmpl w:val="E252113C"/>
    <w:lvl w:ilvl="0">
      <w:start w:val="3"/>
      <w:numFmt w:val="decimal"/>
      <w:lvlText w:val="%1."/>
      <w:lvlJc w:val="left"/>
      <w:pPr>
        <w:tabs>
          <w:tab w:val="num" w:pos="390"/>
        </w:tabs>
        <w:ind w:left="390" w:hanging="39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321312"/>
    <w:rsid w:val="000008E5"/>
    <w:rsid w:val="0000273F"/>
    <w:rsid w:val="00003823"/>
    <w:rsid w:val="00006885"/>
    <w:rsid w:val="00006BA9"/>
    <w:rsid w:val="00006BE7"/>
    <w:rsid w:val="00011206"/>
    <w:rsid w:val="00011366"/>
    <w:rsid w:val="00012CE0"/>
    <w:rsid w:val="00012E41"/>
    <w:rsid w:val="000150BF"/>
    <w:rsid w:val="00016102"/>
    <w:rsid w:val="000168DB"/>
    <w:rsid w:val="000171C5"/>
    <w:rsid w:val="00017764"/>
    <w:rsid w:val="00020395"/>
    <w:rsid w:val="000248CF"/>
    <w:rsid w:val="00024B55"/>
    <w:rsid w:val="00025AD5"/>
    <w:rsid w:val="00025F3E"/>
    <w:rsid w:val="000264FF"/>
    <w:rsid w:val="00031F1D"/>
    <w:rsid w:val="00040113"/>
    <w:rsid w:val="0004431B"/>
    <w:rsid w:val="00044814"/>
    <w:rsid w:val="0004506E"/>
    <w:rsid w:val="00047595"/>
    <w:rsid w:val="000514B7"/>
    <w:rsid w:val="0005187D"/>
    <w:rsid w:val="00051B08"/>
    <w:rsid w:val="00054777"/>
    <w:rsid w:val="00054932"/>
    <w:rsid w:val="000564A7"/>
    <w:rsid w:val="00064612"/>
    <w:rsid w:val="00065550"/>
    <w:rsid w:val="0006588A"/>
    <w:rsid w:val="00065CAC"/>
    <w:rsid w:val="00070578"/>
    <w:rsid w:val="00072194"/>
    <w:rsid w:val="00072EB9"/>
    <w:rsid w:val="00074B53"/>
    <w:rsid w:val="00075355"/>
    <w:rsid w:val="00075938"/>
    <w:rsid w:val="0007725C"/>
    <w:rsid w:val="00081187"/>
    <w:rsid w:val="00081605"/>
    <w:rsid w:val="0008455A"/>
    <w:rsid w:val="000847B5"/>
    <w:rsid w:val="000912A9"/>
    <w:rsid w:val="00091ADF"/>
    <w:rsid w:val="000932DD"/>
    <w:rsid w:val="00093852"/>
    <w:rsid w:val="000958C3"/>
    <w:rsid w:val="00096A65"/>
    <w:rsid w:val="0009710B"/>
    <w:rsid w:val="000A3C04"/>
    <w:rsid w:val="000A7030"/>
    <w:rsid w:val="000A7806"/>
    <w:rsid w:val="000A7E9E"/>
    <w:rsid w:val="000B247F"/>
    <w:rsid w:val="000B2845"/>
    <w:rsid w:val="000B28F0"/>
    <w:rsid w:val="000B7C3F"/>
    <w:rsid w:val="000C4BF6"/>
    <w:rsid w:val="000C6757"/>
    <w:rsid w:val="000C6BEE"/>
    <w:rsid w:val="000D2ED0"/>
    <w:rsid w:val="000D302F"/>
    <w:rsid w:val="000D4FF0"/>
    <w:rsid w:val="000D57FF"/>
    <w:rsid w:val="000D6778"/>
    <w:rsid w:val="000E01CF"/>
    <w:rsid w:val="000E156A"/>
    <w:rsid w:val="000E1AE5"/>
    <w:rsid w:val="000E2D2B"/>
    <w:rsid w:val="000E4960"/>
    <w:rsid w:val="000E4F97"/>
    <w:rsid w:val="000E5D3A"/>
    <w:rsid w:val="000E6C3A"/>
    <w:rsid w:val="000E7BA6"/>
    <w:rsid w:val="000F0BDC"/>
    <w:rsid w:val="000F3C44"/>
    <w:rsid w:val="000F425C"/>
    <w:rsid w:val="00101459"/>
    <w:rsid w:val="00105229"/>
    <w:rsid w:val="001053EA"/>
    <w:rsid w:val="00105EA0"/>
    <w:rsid w:val="001075EA"/>
    <w:rsid w:val="00107BC4"/>
    <w:rsid w:val="001104BA"/>
    <w:rsid w:val="00111C37"/>
    <w:rsid w:val="001122AF"/>
    <w:rsid w:val="00112A66"/>
    <w:rsid w:val="00116B12"/>
    <w:rsid w:val="001209C8"/>
    <w:rsid w:val="00122232"/>
    <w:rsid w:val="00122FF5"/>
    <w:rsid w:val="00123E02"/>
    <w:rsid w:val="00125DFC"/>
    <w:rsid w:val="00130DD0"/>
    <w:rsid w:val="00134AF0"/>
    <w:rsid w:val="0013601A"/>
    <w:rsid w:val="00137B6B"/>
    <w:rsid w:val="00140B24"/>
    <w:rsid w:val="00140CEE"/>
    <w:rsid w:val="00141D74"/>
    <w:rsid w:val="0014322B"/>
    <w:rsid w:val="001464E7"/>
    <w:rsid w:val="001465DC"/>
    <w:rsid w:val="00146AD4"/>
    <w:rsid w:val="00147D33"/>
    <w:rsid w:val="001501C2"/>
    <w:rsid w:val="00153276"/>
    <w:rsid w:val="00153857"/>
    <w:rsid w:val="00161EDC"/>
    <w:rsid w:val="00162522"/>
    <w:rsid w:val="00163064"/>
    <w:rsid w:val="001654B8"/>
    <w:rsid w:val="00167F02"/>
    <w:rsid w:val="00171EF2"/>
    <w:rsid w:val="0017292A"/>
    <w:rsid w:val="00172A9F"/>
    <w:rsid w:val="00174595"/>
    <w:rsid w:val="00174E2A"/>
    <w:rsid w:val="001760D8"/>
    <w:rsid w:val="001762C5"/>
    <w:rsid w:val="00177988"/>
    <w:rsid w:val="0018103B"/>
    <w:rsid w:val="00184E53"/>
    <w:rsid w:val="00184FE2"/>
    <w:rsid w:val="00185FF7"/>
    <w:rsid w:val="001911CB"/>
    <w:rsid w:val="0019483A"/>
    <w:rsid w:val="0019635D"/>
    <w:rsid w:val="00196A18"/>
    <w:rsid w:val="001A0ADB"/>
    <w:rsid w:val="001A3073"/>
    <w:rsid w:val="001A347C"/>
    <w:rsid w:val="001A4DD0"/>
    <w:rsid w:val="001A6F58"/>
    <w:rsid w:val="001B162A"/>
    <w:rsid w:val="001B2309"/>
    <w:rsid w:val="001B3A6E"/>
    <w:rsid w:val="001B4C56"/>
    <w:rsid w:val="001B7892"/>
    <w:rsid w:val="001C25B9"/>
    <w:rsid w:val="001C5973"/>
    <w:rsid w:val="001C69C3"/>
    <w:rsid w:val="001C7A7F"/>
    <w:rsid w:val="001D45A1"/>
    <w:rsid w:val="001D6C0A"/>
    <w:rsid w:val="001D6E58"/>
    <w:rsid w:val="001E1F17"/>
    <w:rsid w:val="001E27FA"/>
    <w:rsid w:val="001E4038"/>
    <w:rsid w:val="001E4F65"/>
    <w:rsid w:val="001E5B36"/>
    <w:rsid w:val="001E6455"/>
    <w:rsid w:val="001E771E"/>
    <w:rsid w:val="001F2474"/>
    <w:rsid w:val="001F2647"/>
    <w:rsid w:val="001F2C33"/>
    <w:rsid w:val="001F4066"/>
    <w:rsid w:val="001F48DF"/>
    <w:rsid w:val="00200416"/>
    <w:rsid w:val="00202CE6"/>
    <w:rsid w:val="00204A78"/>
    <w:rsid w:val="00204BD1"/>
    <w:rsid w:val="00206B64"/>
    <w:rsid w:val="00207425"/>
    <w:rsid w:val="0021051F"/>
    <w:rsid w:val="0021578A"/>
    <w:rsid w:val="00216A4F"/>
    <w:rsid w:val="00224EC1"/>
    <w:rsid w:val="0023184C"/>
    <w:rsid w:val="002323CA"/>
    <w:rsid w:val="002346CD"/>
    <w:rsid w:val="00235641"/>
    <w:rsid w:val="00241FB1"/>
    <w:rsid w:val="00243F4D"/>
    <w:rsid w:val="00244A03"/>
    <w:rsid w:val="002451C3"/>
    <w:rsid w:val="002459B0"/>
    <w:rsid w:val="00247FA4"/>
    <w:rsid w:val="002501AE"/>
    <w:rsid w:val="00254856"/>
    <w:rsid w:val="00254E55"/>
    <w:rsid w:val="00255266"/>
    <w:rsid w:val="00257298"/>
    <w:rsid w:val="002614D3"/>
    <w:rsid w:val="00261FAF"/>
    <w:rsid w:val="002620E8"/>
    <w:rsid w:val="0026258D"/>
    <w:rsid w:val="00262BA7"/>
    <w:rsid w:val="002645C1"/>
    <w:rsid w:val="00264F35"/>
    <w:rsid w:val="00266BB1"/>
    <w:rsid w:val="002708A5"/>
    <w:rsid w:val="00272931"/>
    <w:rsid w:val="00274C95"/>
    <w:rsid w:val="00276A7F"/>
    <w:rsid w:val="00277650"/>
    <w:rsid w:val="00284274"/>
    <w:rsid w:val="00284652"/>
    <w:rsid w:val="0028578A"/>
    <w:rsid w:val="00286088"/>
    <w:rsid w:val="00287EB0"/>
    <w:rsid w:val="00290139"/>
    <w:rsid w:val="002908E4"/>
    <w:rsid w:val="00292A1A"/>
    <w:rsid w:val="00294906"/>
    <w:rsid w:val="00295F83"/>
    <w:rsid w:val="00297BA0"/>
    <w:rsid w:val="002A0E92"/>
    <w:rsid w:val="002A21D8"/>
    <w:rsid w:val="002A2478"/>
    <w:rsid w:val="002A38F9"/>
    <w:rsid w:val="002A3ADA"/>
    <w:rsid w:val="002A522A"/>
    <w:rsid w:val="002A615D"/>
    <w:rsid w:val="002A6757"/>
    <w:rsid w:val="002A763E"/>
    <w:rsid w:val="002B4042"/>
    <w:rsid w:val="002B7A0E"/>
    <w:rsid w:val="002B7D20"/>
    <w:rsid w:val="002C2321"/>
    <w:rsid w:val="002D0B1A"/>
    <w:rsid w:val="002D32D8"/>
    <w:rsid w:val="002D3C0E"/>
    <w:rsid w:val="002D40F7"/>
    <w:rsid w:val="002D558E"/>
    <w:rsid w:val="002D5D79"/>
    <w:rsid w:val="002D7F83"/>
    <w:rsid w:val="002E0D41"/>
    <w:rsid w:val="002E304C"/>
    <w:rsid w:val="002E3E54"/>
    <w:rsid w:val="002E45A4"/>
    <w:rsid w:val="002E555F"/>
    <w:rsid w:val="002E620F"/>
    <w:rsid w:val="002E7199"/>
    <w:rsid w:val="002F1D5E"/>
    <w:rsid w:val="002F26B5"/>
    <w:rsid w:val="002F35F1"/>
    <w:rsid w:val="002F5173"/>
    <w:rsid w:val="00300C59"/>
    <w:rsid w:val="003016CE"/>
    <w:rsid w:val="003027DC"/>
    <w:rsid w:val="00302DF5"/>
    <w:rsid w:val="00311EA0"/>
    <w:rsid w:val="00321135"/>
    <w:rsid w:val="00321312"/>
    <w:rsid w:val="00322039"/>
    <w:rsid w:val="00324590"/>
    <w:rsid w:val="0032541B"/>
    <w:rsid w:val="00331FAE"/>
    <w:rsid w:val="0033345D"/>
    <w:rsid w:val="00335C08"/>
    <w:rsid w:val="00340039"/>
    <w:rsid w:val="0034454A"/>
    <w:rsid w:val="00344DB1"/>
    <w:rsid w:val="00351A50"/>
    <w:rsid w:val="00351B37"/>
    <w:rsid w:val="003520FC"/>
    <w:rsid w:val="00352F85"/>
    <w:rsid w:val="00354988"/>
    <w:rsid w:val="0035586E"/>
    <w:rsid w:val="0035617C"/>
    <w:rsid w:val="00360011"/>
    <w:rsid w:val="003638F0"/>
    <w:rsid w:val="00363ED2"/>
    <w:rsid w:val="00365AE6"/>
    <w:rsid w:val="00365E64"/>
    <w:rsid w:val="00366EDA"/>
    <w:rsid w:val="00370ED3"/>
    <w:rsid w:val="00372CE4"/>
    <w:rsid w:val="00375496"/>
    <w:rsid w:val="00381D21"/>
    <w:rsid w:val="00383297"/>
    <w:rsid w:val="003851F7"/>
    <w:rsid w:val="003868BB"/>
    <w:rsid w:val="00387F7C"/>
    <w:rsid w:val="003902BF"/>
    <w:rsid w:val="0039117A"/>
    <w:rsid w:val="0039488E"/>
    <w:rsid w:val="003A4673"/>
    <w:rsid w:val="003A5A9F"/>
    <w:rsid w:val="003B24EC"/>
    <w:rsid w:val="003B2527"/>
    <w:rsid w:val="003B5FB3"/>
    <w:rsid w:val="003B6C41"/>
    <w:rsid w:val="003B7673"/>
    <w:rsid w:val="003C2D36"/>
    <w:rsid w:val="003C2EA9"/>
    <w:rsid w:val="003C603F"/>
    <w:rsid w:val="003D03A7"/>
    <w:rsid w:val="003D194A"/>
    <w:rsid w:val="003D5B11"/>
    <w:rsid w:val="003E0E68"/>
    <w:rsid w:val="003E4861"/>
    <w:rsid w:val="003F1CE7"/>
    <w:rsid w:val="003F6C0E"/>
    <w:rsid w:val="00402E31"/>
    <w:rsid w:val="00406450"/>
    <w:rsid w:val="00407224"/>
    <w:rsid w:val="00427480"/>
    <w:rsid w:val="00430179"/>
    <w:rsid w:val="0043208C"/>
    <w:rsid w:val="00434CE7"/>
    <w:rsid w:val="004351C0"/>
    <w:rsid w:val="00445ABC"/>
    <w:rsid w:val="00446804"/>
    <w:rsid w:val="0044733F"/>
    <w:rsid w:val="00447B20"/>
    <w:rsid w:val="0045068F"/>
    <w:rsid w:val="00450A71"/>
    <w:rsid w:val="0045410B"/>
    <w:rsid w:val="004565B9"/>
    <w:rsid w:val="00463F3E"/>
    <w:rsid w:val="004753A9"/>
    <w:rsid w:val="004755ED"/>
    <w:rsid w:val="00475DCA"/>
    <w:rsid w:val="00476D0E"/>
    <w:rsid w:val="00482276"/>
    <w:rsid w:val="00484B29"/>
    <w:rsid w:val="004908C9"/>
    <w:rsid w:val="004914E3"/>
    <w:rsid w:val="00493793"/>
    <w:rsid w:val="00496F40"/>
    <w:rsid w:val="00497043"/>
    <w:rsid w:val="004A41C4"/>
    <w:rsid w:val="004A4F15"/>
    <w:rsid w:val="004B1463"/>
    <w:rsid w:val="004B25B5"/>
    <w:rsid w:val="004B65C3"/>
    <w:rsid w:val="004C3D3A"/>
    <w:rsid w:val="004C52EE"/>
    <w:rsid w:val="004C6E83"/>
    <w:rsid w:val="004D190D"/>
    <w:rsid w:val="004D32AA"/>
    <w:rsid w:val="004D4013"/>
    <w:rsid w:val="004D5695"/>
    <w:rsid w:val="004D571B"/>
    <w:rsid w:val="004D6860"/>
    <w:rsid w:val="004E3BB1"/>
    <w:rsid w:val="004E5CDF"/>
    <w:rsid w:val="004E6111"/>
    <w:rsid w:val="004F00A3"/>
    <w:rsid w:val="004F5D6A"/>
    <w:rsid w:val="00502853"/>
    <w:rsid w:val="0050388E"/>
    <w:rsid w:val="00503938"/>
    <w:rsid w:val="00503C36"/>
    <w:rsid w:val="00504413"/>
    <w:rsid w:val="00506871"/>
    <w:rsid w:val="00507DFC"/>
    <w:rsid w:val="00513576"/>
    <w:rsid w:val="00517D59"/>
    <w:rsid w:val="00521BE5"/>
    <w:rsid w:val="00522F13"/>
    <w:rsid w:val="00526B8B"/>
    <w:rsid w:val="00527297"/>
    <w:rsid w:val="00530FB4"/>
    <w:rsid w:val="00534913"/>
    <w:rsid w:val="005349BF"/>
    <w:rsid w:val="005350BD"/>
    <w:rsid w:val="00543C54"/>
    <w:rsid w:val="00547874"/>
    <w:rsid w:val="00550D0B"/>
    <w:rsid w:val="00552827"/>
    <w:rsid w:val="00557641"/>
    <w:rsid w:val="00560A94"/>
    <w:rsid w:val="005619FC"/>
    <w:rsid w:val="005629B7"/>
    <w:rsid w:val="00563327"/>
    <w:rsid w:val="00567F81"/>
    <w:rsid w:val="00570503"/>
    <w:rsid w:val="0057278C"/>
    <w:rsid w:val="0057478F"/>
    <w:rsid w:val="00575AAC"/>
    <w:rsid w:val="00576670"/>
    <w:rsid w:val="00581981"/>
    <w:rsid w:val="00581EF8"/>
    <w:rsid w:val="00590C1D"/>
    <w:rsid w:val="0059147B"/>
    <w:rsid w:val="005936C6"/>
    <w:rsid w:val="00594A5E"/>
    <w:rsid w:val="005965A2"/>
    <w:rsid w:val="00597DE8"/>
    <w:rsid w:val="005A7299"/>
    <w:rsid w:val="005A733E"/>
    <w:rsid w:val="005B10C9"/>
    <w:rsid w:val="005B3816"/>
    <w:rsid w:val="005B6220"/>
    <w:rsid w:val="005B6E1D"/>
    <w:rsid w:val="005C3305"/>
    <w:rsid w:val="005C3FF0"/>
    <w:rsid w:val="005C5CD7"/>
    <w:rsid w:val="005C628D"/>
    <w:rsid w:val="005C753D"/>
    <w:rsid w:val="005D65F4"/>
    <w:rsid w:val="005D7ED6"/>
    <w:rsid w:val="005D7F69"/>
    <w:rsid w:val="005E12CE"/>
    <w:rsid w:val="005E169A"/>
    <w:rsid w:val="005E2E03"/>
    <w:rsid w:val="005E529A"/>
    <w:rsid w:val="005E57D5"/>
    <w:rsid w:val="005E59D1"/>
    <w:rsid w:val="005F709A"/>
    <w:rsid w:val="005F7DB5"/>
    <w:rsid w:val="00600E7A"/>
    <w:rsid w:val="00603870"/>
    <w:rsid w:val="00603FA2"/>
    <w:rsid w:val="00605233"/>
    <w:rsid w:val="00607EBC"/>
    <w:rsid w:val="00611110"/>
    <w:rsid w:val="006251DC"/>
    <w:rsid w:val="00626F79"/>
    <w:rsid w:val="00630263"/>
    <w:rsid w:val="00632783"/>
    <w:rsid w:val="00634273"/>
    <w:rsid w:val="00635357"/>
    <w:rsid w:val="006373E7"/>
    <w:rsid w:val="00640C70"/>
    <w:rsid w:val="006415DC"/>
    <w:rsid w:val="00642AF7"/>
    <w:rsid w:val="006434E3"/>
    <w:rsid w:val="0064636B"/>
    <w:rsid w:val="00647EAA"/>
    <w:rsid w:val="00651251"/>
    <w:rsid w:val="006530A9"/>
    <w:rsid w:val="00654F39"/>
    <w:rsid w:val="00655EE6"/>
    <w:rsid w:val="00661C22"/>
    <w:rsid w:val="00662A05"/>
    <w:rsid w:val="00664B64"/>
    <w:rsid w:val="0066777F"/>
    <w:rsid w:val="0066787C"/>
    <w:rsid w:val="00670D64"/>
    <w:rsid w:val="00671E1A"/>
    <w:rsid w:val="00675B42"/>
    <w:rsid w:val="00675FF0"/>
    <w:rsid w:val="00676B54"/>
    <w:rsid w:val="00680044"/>
    <w:rsid w:val="00683A69"/>
    <w:rsid w:val="0068453F"/>
    <w:rsid w:val="00690506"/>
    <w:rsid w:val="00690D03"/>
    <w:rsid w:val="00690D38"/>
    <w:rsid w:val="006910B1"/>
    <w:rsid w:val="00692D3B"/>
    <w:rsid w:val="00695710"/>
    <w:rsid w:val="006A1255"/>
    <w:rsid w:val="006A19E7"/>
    <w:rsid w:val="006A493F"/>
    <w:rsid w:val="006A7CFA"/>
    <w:rsid w:val="006B2A9C"/>
    <w:rsid w:val="006B760E"/>
    <w:rsid w:val="006C0372"/>
    <w:rsid w:val="006C0C28"/>
    <w:rsid w:val="006C549C"/>
    <w:rsid w:val="006C5869"/>
    <w:rsid w:val="006C5B92"/>
    <w:rsid w:val="006C692C"/>
    <w:rsid w:val="006C723E"/>
    <w:rsid w:val="006D1869"/>
    <w:rsid w:val="006D1B9B"/>
    <w:rsid w:val="006D55C0"/>
    <w:rsid w:val="006D58C0"/>
    <w:rsid w:val="006D6474"/>
    <w:rsid w:val="006D68A7"/>
    <w:rsid w:val="006D6F4E"/>
    <w:rsid w:val="006E15A2"/>
    <w:rsid w:val="006E20BD"/>
    <w:rsid w:val="006F356A"/>
    <w:rsid w:val="006F4348"/>
    <w:rsid w:val="006F6C0E"/>
    <w:rsid w:val="006F737D"/>
    <w:rsid w:val="007037C5"/>
    <w:rsid w:val="0070448A"/>
    <w:rsid w:val="007064D2"/>
    <w:rsid w:val="00707085"/>
    <w:rsid w:val="007113ED"/>
    <w:rsid w:val="007127B4"/>
    <w:rsid w:val="00715F36"/>
    <w:rsid w:val="007160F8"/>
    <w:rsid w:val="00716230"/>
    <w:rsid w:val="00717A46"/>
    <w:rsid w:val="00721051"/>
    <w:rsid w:val="00722D55"/>
    <w:rsid w:val="00724B83"/>
    <w:rsid w:val="00727BA7"/>
    <w:rsid w:val="007315E6"/>
    <w:rsid w:val="00731E5F"/>
    <w:rsid w:val="00733E4F"/>
    <w:rsid w:val="00734D88"/>
    <w:rsid w:val="00736540"/>
    <w:rsid w:val="0073785F"/>
    <w:rsid w:val="0074215B"/>
    <w:rsid w:val="0074665D"/>
    <w:rsid w:val="007537E2"/>
    <w:rsid w:val="00754F8C"/>
    <w:rsid w:val="0075531D"/>
    <w:rsid w:val="00761113"/>
    <w:rsid w:val="00767E92"/>
    <w:rsid w:val="00771BBA"/>
    <w:rsid w:val="007734C6"/>
    <w:rsid w:val="00773D1E"/>
    <w:rsid w:val="007746C4"/>
    <w:rsid w:val="00775464"/>
    <w:rsid w:val="007777B5"/>
    <w:rsid w:val="0078110F"/>
    <w:rsid w:val="00782F8C"/>
    <w:rsid w:val="00783A4F"/>
    <w:rsid w:val="00784619"/>
    <w:rsid w:val="00784697"/>
    <w:rsid w:val="00790678"/>
    <w:rsid w:val="00793A64"/>
    <w:rsid w:val="00794ABD"/>
    <w:rsid w:val="007970E1"/>
    <w:rsid w:val="007A48B4"/>
    <w:rsid w:val="007A4AAF"/>
    <w:rsid w:val="007A53AC"/>
    <w:rsid w:val="007A6FDC"/>
    <w:rsid w:val="007B0656"/>
    <w:rsid w:val="007B6658"/>
    <w:rsid w:val="007B72C1"/>
    <w:rsid w:val="007B77B7"/>
    <w:rsid w:val="007C744D"/>
    <w:rsid w:val="007C7718"/>
    <w:rsid w:val="007D0F55"/>
    <w:rsid w:val="007D1467"/>
    <w:rsid w:val="007D634A"/>
    <w:rsid w:val="007D7633"/>
    <w:rsid w:val="007D78CA"/>
    <w:rsid w:val="007E1816"/>
    <w:rsid w:val="007E1B7E"/>
    <w:rsid w:val="007E4E67"/>
    <w:rsid w:val="007E5AE0"/>
    <w:rsid w:val="007E5AE9"/>
    <w:rsid w:val="007E6B35"/>
    <w:rsid w:val="007E7897"/>
    <w:rsid w:val="007F019E"/>
    <w:rsid w:val="007F1079"/>
    <w:rsid w:val="007F233D"/>
    <w:rsid w:val="007F4CF9"/>
    <w:rsid w:val="00800455"/>
    <w:rsid w:val="00801A10"/>
    <w:rsid w:val="00804B9B"/>
    <w:rsid w:val="00805AEF"/>
    <w:rsid w:val="0081085B"/>
    <w:rsid w:val="0081210E"/>
    <w:rsid w:val="00812172"/>
    <w:rsid w:val="0081328F"/>
    <w:rsid w:val="0081358A"/>
    <w:rsid w:val="00816D96"/>
    <w:rsid w:val="008210EB"/>
    <w:rsid w:val="00821D3B"/>
    <w:rsid w:val="00831C5F"/>
    <w:rsid w:val="00831EB2"/>
    <w:rsid w:val="00836613"/>
    <w:rsid w:val="00836A18"/>
    <w:rsid w:val="008371DC"/>
    <w:rsid w:val="008427F8"/>
    <w:rsid w:val="00845E54"/>
    <w:rsid w:val="008460ED"/>
    <w:rsid w:val="00846A9C"/>
    <w:rsid w:val="008477A8"/>
    <w:rsid w:val="00850100"/>
    <w:rsid w:val="00850763"/>
    <w:rsid w:val="00851C59"/>
    <w:rsid w:val="008527B8"/>
    <w:rsid w:val="00853FE4"/>
    <w:rsid w:val="00854169"/>
    <w:rsid w:val="00861FCA"/>
    <w:rsid w:val="00862284"/>
    <w:rsid w:val="00864510"/>
    <w:rsid w:val="00864CA3"/>
    <w:rsid w:val="00865CD3"/>
    <w:rsid w:val="008662D2"/>
    <w:rsid w:val="00872B78"/>
    <w:rsid w:val="0087384B"/>
    <w:rsid w:val="00875184"/>
    <w:rsid w:val="0088733D"/>
    <w:rsid w:val="008907DE"/>
    <w:rsid w:val="0089163F"/>
    <w:rsid w:val="00891F68"/>
    <w:rsid w:val="00893617"/>
    <w:rsid w:val="00893852"/>
    <w:rsid w:val="00893B24"/>
    <w:rsid w:val="00894349"/>
    <w:rsid w:val="00895452"/>
    <w:rsid w:val="00895921"/>
    <w:rsid w:val="008A1D54"/>
    <w:rsid w:val="008A2AEB"/>
    <w:rsid w:val="008B1982"/>
    <w:rsid w:val="008B224F"/>
    <w:rsid w:val="008B4EFD"/>
    <w:rsid w:val="008B5ADE"/>
    <w:rsid w:val="008B7023"/>
    <w:rsid w:val="008B7438"/>
    <w:rsid w:val="008C0C11"/>
    <w:rsid w:val="008C13A0"/>
    <w:rsid w:val="008C26EF"/>
    <w:rsid w:val="008C2E87"/>
    <w:rsid w:val="008C3124"/>
    <w:rsid w:val="008C4BFE"/>
    <w:rsid w:val="008C624F"/>
    <w:rsid w:val="008C772A"/>
    <w:rsid w:val="008D3B8D"/>
    <w:rsid w:val="008E2C41"/>
    <w:rsid w:val="008E4566"/>
    <w:rsid w:val="008E4CC4"/>
    <w:rsid w:val="008E63F8"/>
    <w:rsid w:val="008E7125"/>
    <w:rsid w:val="008F0236"/>
    <w:rsid w:val="00900E82"/>
    <w:rsid w:val="0091486B"/>
    <w:rsid w:val="00914A70"/>
    <w:rsid w:val="009176C5"/>
    <w:rsid w:val="00921D1B"/>
    <w:rsid w:val="0092283F"/>
    <w:rsid w:val="00924045"/>
    <w:rsid w:val="009256E0"/>
    <w:rsid w:val="00927603"/>
    <w:rsid w:val="0093018A"/>
    <w:rsid w:val="0093018C"/>
    <w:rsid w:val="00930855"/>
    <w:rsid w:val="00932A19"/>
    <w:rsid w:val="00935869"/>
    <w:rsid w:val="009443AF"/>
    <w:rsid w:val="00945026"/>
    <w:rsid w:val="0094523A"/>
    <w:rsid w:val="00952213"/>
    <w:rsid w:val="00952A5E"/>
    <w:rsid w:val="00956645"/>
    <w:rsid w:val="009600DD"/>
    <w:rsid w:val="00962A8E"/>
    <w:rsid w:val="0096360C"/>
    <w:rsid w:val="0096474B"/>
    <w:rsid w:val="0096565D"/>
    <w:rsid w:val="009659B2"/>
    <w:rsid w:val="00966C84"/>
    <w:rsid w:val="009670F6"/>
    <w:rsid w:val="009705AD"/>
    <w:rsid w:val="009710FB"/>
    <w:rsid w:val="00977026"/>
    <w:rsid w:val="0097708E"/>
    <w:rsid w:val="00977A18"/>
    <w:rsid w:val="009814B5"/>
    <w:rsid w:val="00981CF0"/>
    <w:rsid w:val="009824E7"/>
    <w:rsid w:val="0098295B"/>
    <w:rsid w:val="00983305"/>
    <w:rsid w:val="009837C0"/>
    <w:rsid w:val="00983E57"/>
    <w:rsid w:val="009840C7"/>
    <w:rsid w:val="0098632E"/>
    <w:rsid w:val="00990144"/>
    <w:rsid w:val="009968F6"/>
    <w:rsid w:val="009A26AC"/>
    <w:rsid w:val="009A2A6C"/>
    <w:rsid w:val="009A2D3C"/>
    <w:rsid w:val="009A36A1"/>
    <w:rsid w:val="009A5241"/>
    <w:rsid w:val="009A615F"/>
    <w:rsid w:val="009A7FC6"/>
    <w:rsid w:val="009B12FE"/>
    <w:rsid w:val="009B2046"/>
    <w:rsid w:val="009B236D"/>
    <w:rsid w:val="009B3F76"/>
    <w:rsid w:val="009C6D6F"/>
    <w:rsid w:val="009D568B"/>
    <w:rsid w:val="009D69F8"/>
    <w:rsid w:val="009D7D77"/>
    <w:rsid w:val="009E1433"/>
    <w:rsid w:val="009E4136"/>
    <w:rsid w:val="009F1367"/>
    <w:rsid w:val="009F165B"/>
    <w:rsid w:val="009F2D76"/>
    <w:rsid w:val="009F3AA0"/>
    <w:rsid w:val="009F4829"/>
    <w:rsid w:val="009F70AB"/>
    <w:rsid w:val="00A042F0"/>
    <w:rsid w:val="00A05C90"/>
    <w:rsid w:val="00A05FC8"/>
    <w:rsid w:val="00A07812"/>
    <w:rsid w:val="00A117E9"/>
    <w:rsid w:val="00A1228C"/>
    <w:rsid w:val="00A15BC4"/>
    <w:rsid w:val="00A36411"/>
    <w:rsid w:val="00A36580"/>
    <w:rsid w:val="00A45706"/>
    <w:rsid w:val="00A4660C"/>
    <w:rsid w:val="00A52169"/>
    <w:rsid w:val="00A523E4"/>
    <w:rsid w:val="00A53855"/>
    <w:rsid w:val="00A61329"/>
    <w:rsid w:val="00A62968"/>
    <w:rsid w:val="00A63610"/>
    <w:rsid w:val="00A63DC7"/>
    <w:rsid w:val="00A65E3B"/>
    <w:rsid w:val="00A67C49"/>
    <w:rsid w:val="00A67FDB"/>
    <w:rsid w:val="00A70586"/>
    <w:rsid w:val="00A72818"/>
    <w:rsid w:val="00A740B5"/>
    <w:rsid w:val="00A748DC"/>
    <w:rsid w:val="00A76965"/>
    <w:rsid w:val="00A83EEF"/>
    <w:rsid w:val="00A873EE"/>
    <w:rsid w:val="00A913E3"/>
    <w:rsid w:val="00A9319F"/>
    <w:rsid w:val="00A93873"/>
    <w:rsid w:val="00A94E1F"/>
    <w:rsid w:val="00A95894"/>
    <w:rsid w:val="00A95A13"/>
    <w:rsid w:val="00A9628C"/>
    <w:rsid w:val="00AA0E79"/>
    <w:rsid w:val="00AA2330"/>
    <w:rsid w:val="00AA292D"/>
    <w:rsid w:val="00AA55D9"/>
    <w:rsid w:val="00AA6DCA"/>
    <w:rsid w:val="00AB2BDD"/>
    <w:rsid w:val="00AB7B0E"/>
    <w:rsid w:val="00AC46BA"/>
    <w:rsid w:val="00AC5239"/>
    <w:rsid w:val="00AC621C"/>
    <w:rsid w:val="00AD032B"/>
    <w:rsid w:val="00AD2942"/>
    <w:rsid w:val="00AD2B63"/>
    <w:rsid w:val="00AD439A"/>
    <w:rsid w:val="00AD5FC9"/>
    <w:rsid w:val="00AD60A7"/>
    <w:rsid w:val="00AE2FDC"/>
    <w:rsid w:val="00AE4EF5"/>
    <w:rsid w:val="00AE61DC"/>
    <w:rsid w:val="00AE7373"/>
    <w:rsid w:val="00AF0054"/>
    <w:rsid w:val="00AF108A"/>
    <w:rsid w:val="00B00D91"/>
    <w:rsid w:val="00B018FB"/>
    <w:rsid w:val="00B01D36"/>
    <w:rsid w:val="00B0397B"/>
    <w:rsid w:val="00B04173"/>
    <w:rsid w:val="00B05668"/>
    <w:rsid w:val="00B05BA0"/>
    <w:rsid w:val="00B06A10"/>
    <w:rsid w:val="00B0753C"/>
    <w:rsid w:val="00B1005E"/>
    <w:rsid w:val="00B252CA"/>
    <w:rsid w:val="00B27E07"/>
    <w:rsid w:val="00B33038"/>
    <w:rsid w:val="00B3382A"/>
    <w:rsid w:val="00B34C61"/>
    <w:rsid w:val="00B35DA9"/>
    <w:rsid w:val="00B414E3"/>
    <w:rsid w:val="00B41D94"/>
    <w:rsid w:val="00B423E3"/>
    <w:rsid w:val="00B439DA"/>
    <w:rsid w:val="00B44612"/>
    <w:rsid w:val="00B53948"/>
    <w:rsid w:val="00B542CB"/>
    <w:rsid w:val="00B5716F"/>
    <w:rsid w:val="00B57C57"/>
    <w:rsid w:val="00B640FB"/>
    <w:rsid w:val="00B64F88"/>
    <w:rsid w:val="00B70029"/>
    <w:rsid w:val="00B7056E"/>
    <w:rsid w:val="00B708E9"/>
    <w:rsid w:val="00B714A1"/>
    <w:rsid w:val="00B72258"/>
    <w:rsid w:val="00B750B2"/>
    <w:rsid w:val="00B757B1"/>
    <w:rsid w:val="00B7740D"/>
    <w:rsid w:val="00B82881"/>
    <w:rsid w:val="00B9101D"/>
    <w:rsid w:val="00B91A47"/>
    <w:rsid w:val="00B97664"/>
    <w:rsid w:val="00BA11A7"/>
    <w:rsid w:val="00BA230C"/>
    <w:rsid w:val="00BA3D43"/>
    <w:rsid w:val="00BA6929"/>
    <w:rsid w:val="00BB2502"/>
    <w:rsid w:val="00BB2B2C"/>
    <w:rsid w:val="00BB62EC"/>
    <w:rsid w:val="00BB7072"/>
    <w:rsid w:val="00BC0D2A"/>
    <w:rsid w:val="00BC2190"/>
    <w:rsid w:val="00BC3159"/>
    <w:rsid w:val="00BC3194"/>
    <w:rsid w:val="00BC327C"/>
    <w:rsid w:val="00BC4E3A"/>
    <w:rsid w:val="00BC7690"/>
    <w:rsid w:val="00BD1012"/>
    <w:rsid w:val="00BD1772"/>
    <w:rsid w:val="00BD66F9"/>
    <w:rsid w:val="00BD68E7"/>
    <w:rsid w:val="00BD75B2"/>
    <w:rsid w:val="00BE0D84"/>
    <w:rsid w:val="00BE42C7"/>
    <w:rsid w:val="00BF60FC"/>
    <w:rsid w:val="00BF7C5D"/>
    <w:rsid w:val="00C0090E"/>
    <w:rsid w:val="00C02B70"/>
    <w:rsid w:val="00C03DB6"/>
    <w:rsid w:val="00C10C12"/>
    <w:rsid w:val="00C1181A"/>
    <w:rsid w:val="00C11B00"/>
    <w:rsid w:val="00C11C5C"/>
    <w:rsid w:val="00C1385C"/>
    <w:rsid w:val="00C14A5A"/>
    <w:rsid w:val="00C14AD2"/>
    <w:rsid w:val="00C1755F"/>
    <w:rsid w:val="00C205CD"/>
    <w:rsid w:val="00C20A4F"/>
    <w:rsid w:val="00C21505"/>
    <w:rsid w:val="00C21BAF"/>
    <w:rsid w:val="00C22BF2"/>
    <w:rsid w:val="00C23C7F"/>
    <w:rsid w:val="00C23C9C"/>
    <w:rsid w:val="00C25DB7"/>
    <w:rsid w:val="00C27024"/>
    <w:rsid w:val="00C3257A"/>
    <w:rsid w:val="00C33EA2"/>
    <w:rsid w:val="00C34E83"/>
    <w:rsid w:val="00C36AEB"/>
    <w:rsid w:val="00C36E6A"/>
    <w:rsid w:val="00C377F2"/>
    <w:rsid w:val="00C40D74"/>
    <w:rsid w:val="00C42194"/>
    <w:rsid w:val="00C46EBE"/>
    <w:rsid w:val="00C4725A"/>
    <w:rsid w:val="00C50375"/>
    <w:rsid w:val="00C51E84"/>
    <w:rsid w:val="00C52828"/>
    <w:rsid w:val="00C546C4"/>
    <w:rsid w:val="00C56E75"/>
    <w:rsid w:val="00C6376A"/>
    <w:rsid w:val="00C64390"/>
    <w:rsid w:val="00C64A8C"/>
    <w:rsid w:val="00C65BD3"/>
    <w:rsid w:val="00C66090"/>
    <w:rsid w:val="00C67F88"/>
    <w:rsid w:val="00C719F5"/>
    <w:rsid w:val="00C7327B"/>
    <w:rsid w:val="00C734FB"/>
    <w:rsid w:val="00C73835"/>
    <w:rsid w:val="00C82727"/>
    <w:rsid w:val="00C84B54"/>
    <w:rsid w:val="00C867BF"/>
    <w:rsid w:val="00C86C27"/>
    <w:rsid w:val="00C9056A"/>
    <w:rsid w:val="00C925B2"/>
    <w:rsid w:val="00C9291F"/>
    <w:rsid w:val="00C9741F"/>
    <w:rsid w:val="00CA08A1"/>
    <w:rsid w:val="00CA76FD"/>
    <w:rsid w:val="00CB5DAB"/>
    <w:rsid w:val="00CC1A8E"/>
    <w:rsid w:val="00CD0889"/>
    <w:rsid w:val="00CD1F7D"/>
    <w:rsid w:val="00CD2895"/>
    <w:rsid w:val="00CD3551"/>
    <w:rsid w:val="00CD42C1"/>
    <w:rsid w:val="00CE034C"/>
    <w:rsid w:val="00CE1F2F"/>
    <w:rsid w:val="00CE3FD3"/>
    <w:rsid w:val="00CE5872"/>
    <w:rsid w:val="00CE72EB"/>
    <w:rsid w:val="00CF4EDD"/>
    <w:rsid w:val="00CF61CA"/>
    <w:rsid w:val="00D0002D"/>
    <w:rsid w:val="00D02D14"/>
    <w:rsid w:val="00D03A27"/>
    <w:rsid w:val="00D06433"/>
    <w:rsid w:val="00D06659"/>
    <w:rsid w:val="00D0744B"/>
    <w:rsid w:val="00D12C93"/>
    <w:rsid w:val="00D13197"/>
    <w:rsid w:val="00D13B61"/>
    <w:rsid w:val="00D14A0B"/>
    <w:rsid w:val="00D154E2"/>
    <w:rsid w:val="00D17101"/>
    <w:rsid w:val="00D17991"/>
    <w:rsid w:val="00D21ACD"/>
    <w:rsid w:val="00D26A81"/>
    <w:rsid w:val="00D26DBD"/>
    <w:rsid w:val="00D27C4B"/>
    <w:rsid w:val="00D27D12"/>
    <w:rsid w:val="00D30E6E"/>
    <w:rsid w:val="00D32818"/>
    <w:rsid w:val="00D33270"/>
    <w:rsid w:val="00D34635"/>
    <w:rsid w:val="00D34A72"/>
    <w:rsid w:val="00D4410D"/>
    <w:rsid w:val="00D44AC1"/>
    <w:rsid w:val="00D469C8"/>
    <w:rsid w:val="00D47531"/>
    <w:rsid w:val="00D505DF"/>
    <w:rsid w:val="00D516B2"/>
    <w:rsid w:val="00D53517"/>
    <w:rsid w:val="00D60A15"/>
    <w:rsid w:val="00D6158B"/>
    <w:rsid w:val="00D62329"/>
    <w:rsid w:val="00D62EE5"/>
    <w:rsid w:val="00D649F1"/>
    <w:rsid w:val="00D75E04"/>
    <w:rsid w:val="00D766AB"/>
    <w:rsid w:val="00D7724F"/>
    <w:rsid w:val="00D77FAF"/>
    <w:rsid w:val="00D80541"/>
    <w:rsid w:val="00D82C6B"/>
    <w:rsid w:val="00D844D6"/>
    <w:rsid w:val="00D9421E"/>
    <w:rsid w:val="00DA76B4"/>
    <w:rsid w:val="00DA7CF2"/>
    <w:rsid w:val="00DB21D9"/>
    <w:rsid w:val="00DC5D98"/>
    <w:rsid w:val="00DC6118"/>
    <w:rsid w:val="00DC6B39"/>
    <w:rsid w:val="00DD103A"/>
    <w:rsid w:val="00DE487F"/>
    <w:rsid w:val="00DE4895"/>
    <w:rsid w:val="00DF25B1"/>
    <w:rsid w:val="00DF5D67"/>
    <w:rsid w:val="00DF6A97"/>
    <w:rsid w:val="00DF6AE0"/>
    <w:rsid w:val="00DF6E35"/>
    <w:rsid w:val="00E03992"/>
    <w:rsid w:val="00E064FD"/>
    <w:rsid w:val="00E07808"/>
    <w:rsid w:val="00E11B2E"/>
    <w:rsid w:val="00E12D80"/>
    <w:rsid w:val="00E163FB"/>
    <w:rsid w:val="00E20327"/>
    <w:rsid w:val="00E20FE1"/>
    <w:rsid w:val="00E215A7"/>
    <w:rsid w:val="00E24D79"/>
    <w:rsid w:val="00E326A9"/>
    <w:rsid w:val="00E32DAC"/>
    <w:rsid w:val="00E35458"/>
    <w:rsid w:val="00E406B2"/>
    <w:rsid w:val="00E408B9"/>
    <w:rsid w:val="00E40C9F"/>
    <w:rsid w:val="00E44041"/>
    <w:rsid w:val="00E4793F"/>
    <w:rsid w:val="00E50EFF"/>
    <w:rsid w:val="00E52D58"/>
    <w:rsid w:val="00E55946"/>
    <w:rsid w:val="00E56D18"/>
    <w:rsid w:val="00E638B1"/>
    <w:rsid w:val="00E63E0D"/>
    <w:rsid w:val="00E714AD"/>
    <w:rsid w:val="00E7195C"/>
    <w:rsid w:val="00E72E9C"/>
    <w:rsid w:val="00E74922"/>
    <w:rsid w:val="00E75763"/>
    <w:rsid w:val="00E76804"/>
    <w:rsid w:val="00E76B47"/>
    <w:rsid w:val="00E76C63"/>
    <w:rsid w:val="00E77E5F"/>
    <w:rsid w:val="00E81C48"/>
    <w:rsid w:val="00E86535"/>
    <w:rsid w:val="00E939F1"/>
    <w:rsid w:val="00E954A0"/>
    <w:rsid w:val="00E95F78"/>
    <w:rsid w:val="00E9611D"/>
    <w:rsid w:val="00E96162"/>
    <w:rsid w:val="00EA0025"/>
    <w:rsid w:val="00EA064E"/>
    <w:rsid w:val="00EA5392"/>
    <w:rsid w:val="00EA6B6F"/>
    <w:rsid w:val="00EA75C8"/>
    <w:rsid w:val="00EB2A26"/>
    <w:rsid w:val="00EB63D7"/>
    <w:rsid w:val="00EB6494"/>
    <w:rsid w:val="00EB66CF"/>
    <w:rsid w:val="00EB66D8"/>
    <w:rsid w:val="00EB7B66"/>
    <w:rsid w:val="00EC04C9"/>
    <w:rsid w:val="00EC0700"/>
    <w:rsid w:val="00EC26BB"/>
    <w:rsid w:val="00EC6C0D"/>
    <w:rsid w:val="00ED2371"/>
    <w:rsid w:val="00ED27F6"/>
    <w:rsid w:val="00ED3A41"/>
    <w:rsid w:val="00ED6EB6"/>
    <w:rsid w:val="00EE609E"/>
    <w:rsid w:val="00EF1822"/>
    <w:rsid w:val="00EF2412"/>
    <w:rsid w:val="00EF2C2A"/>
    <w:rsid w:val="00EF4671"/>
    <w:rsid w:val="00EF60B4"/>
    <w:rsid w:val="00F004AC"/>
    <w:rsid w:val="00F01017"/>
    <w:rsid w:val="00F052A0"/>
    <w:rsid w:val="00F05978"/>
    <w:rsid w:val="00F100D9"/>
    <w:rsid w:val="00F16069"/>
    <w:rsid w:val="00F16A87"/>
    <w:rsid w:val="00F175AF"/>
    <w:rsid w:val="00F21A8A"/>
    <w:rsid w:val="00F225B8"/>
    <w:rsid w:val="00F23B45"/>
    <w:rsid w:val="00F328E2"/>
    <w:rsid w:val="00F33001"/>
    <w:rsid w:val="00F37EDD"/>
    <w:rsid w:val="00F433B8"/>
    <w:rsid w:val="00F43ED1"/>
    <w:rsid w:val="00F43FA4"/>
    <w:rsid w:val="00F53CAD"/>
    <w:rsid w:val="00F54664"/>
    <w:rsid w:val="00F57E49"/>
    <w:rsid w:val="00F609A0"/>
    <w:rsid w:val="00F60EAB"/>
    <w:rsid w:val="00F66019"/>
    <w:rsid w:val="00F70747"/>
    <w:rsid w:val="00F7353D"/>
    <w:rsid w:val="00F74C80"/>
    <w:rsid w:val="00F75E7A"/>
    <w:rsid w:val="00F81F22"/>
    <w:rsid w:val="00F83CB4"/>
    <w:rsid w:val="00F84368"/>
    <w:rsid w:val="00F90BB6"/>
    <w:rsid w:val="00F92723"/>
    <w:rsid w:val="00F95059"/>
    <w:rsid w:val="00F9590C"/>
    <w:rsid w:val="00F9594F"/>
    <w:rsid w:val="00F95C74"/>
    <w:rsid w:val="00F96AD7"/>
    <w:rsid w:val="00F97316"/>
    <w:rsid w:val="00FA53A8"/>
    <w:rsid w:val="00FA5CD7"/>
    <w:rsid w:val="00FA6964"/>
    <w:rsid w:val="00FA7340"/>
    <w:rsid w:val="00FB05FB"/>
    <w:rsid w:val="00FB1C20"/>
    <w:rsid w:val="00FB31D2"/>
    <w:rsid w:val="00FB549D"/>
    <w:rsid w:val="00FB55E4"/>
    <w:rsid w:val="00FB7B79"/>
    <w:rsid w:val="00FC1F9E"/>
    <w:rsid w:val="00FC2F96"/>
    <w:rsid w:val="00FC39C5"/>
    <w:rsid w:val="00FC50CA"/>
    <w:rsid w:val="00FC6758"/>
    <w:rsid w:val="00FC789D"/>
    <w:rsid w:val="00FD18C1"/>
    <w:rsid w:val="00FD2899"/>
    <w:rsid w:val="00FD36CD"/>
    <w:rsid w:val="00FD5F6A"/>
    <w:rsid w:val="00FD6B2E"/>
    <w:rsid w:val="00FE0289"/>
    <w:rsid w:val="00FE0973"/>
    <w:rsid w:val="00FE239A"/>
    <w:rsid w:val="00FE3C1A"/>
    <w:rsid w:val="00FE46EE"/>
    <w:rsid w:val="00FF05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6A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E0D8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A3641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9">
    <w:name w:val="heading 9"/>
    <w:basedOn w:val="a"/>
    <w:next w:val="a"/>
    <w:link w:val="90"/>
    <w:qFormat/>
    <w:rsid w:val="00134AF0"/>
    <w:pPr>
      <w:spacing w:before="240" w:after="60"/>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3213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link w:val="ConsPlusNonformat0"/>
    <w:rsid w:val="003213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2131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213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213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2131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2131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21312"/>
    <w:pPr>
      <w:widowControl w:val="0"/>
      <w:autoSpaceDE w:val="0"/>
      <w:autoSpaceDN w:val="0"/>
      <w:spacing w:after="0" w:line="240" w:lineRule="auto"/>
    </w:pPr>
    <w:rPr>
      <w:rFonts w:ascii="Arial" w:eastAsia="Times New Roman" w:hAnsi="Arial" w:cs="Arial"/>
      <w:sz w:val="20"/>
      <w:szCs w:val="20"/>
      <w:lang w:eastAsia="ru-RU"/>
    </w:rPr>
  </w:style>
  <w:style w:type="paragraph" w:styleId="a3">
    <w:name w:val="No Spacing"/>
    <w:aliases w:val="Без интервал,для таблиц,Без интервала2,No Spacing,Таблицы,Максим"/>
    <w:link w:val="a4"/>
    <w:qFormat/>
    <w:rsid w:val="00C02B70"/>
    <w:pPr>
      <w:spacing w:after="0" w:line="240" w:lineRule="auto"/>
    </w:pPr>
  </w:style>
  <w:style w:type="character" w:customStyle="1" w:styleId="a4">
    <w:name w:val="Без интервала Знак"/>
    <w:aliases w:val="Без интервал Знак,для таблиц Знак,Без интервала2 Знак,No Spacing Знак,Таблицы Знак,Максим Знак"/>
    <w:basedOn w:val="a0"/>
    <w:link w:val="a3"/>
    <w:rsid w:val="00C02B70"/>
  </w:style>
  <w:style w:type="paragraph" w:styleId="a5">
    <w:name w:val="List Paragraph"/>
    <w:aliases w:val="Нумерованый список,Bullet List,FooterText,numbered,SL_Абзац списка,Paragraphe de liste1,lp1,Абзац списка литеральный,ПС - Нумерованный,A_маркированный_список,ТЗ список,Dash,Table-Normal,RSHB_Table-Normal,List Paragraph,Bullet 1,Маркер,列出段落"/>
    <w:basedOn w:val="a"/>
    <w:link w:val="a6"/>
    <w:uiPriority w:val="99"/>
    <w:qFormat/>
    <w:rsid w:val="00383297"/>
    <w:pPr>
      <w:ind w:left="708"/>
    </w:pPr>
  </w:style>
  <w:style w:type="paragraph" w:customStyle="1" w:styleId="11">
    <w:name w:val="Обычный1"/>
    <w:link w:val="CharChar"/>
    <w:rsid w:val="007E5AE0"/>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FR1">
    <w:name w:val="FR1"/>
    <w:rsid w:val="007E5AE0"/>
    <w:pPr>
      <w:widowControl w:val="0"/>
      <w:spacing w:before="700" w:after="0" w:line="240" w:lineRule="auto"/>
    </w:pPr>
    <w:rPr>
      <w:rFonts w:ascii="Times New Roman" w:eastAsia="Times New Roman" w:hAnsi="Times New Roman" w:cs="Times New Roman"/>
      <w:b/>
      <w:snapToGrid w:val="0"/>
      <w:sz w:val="28"/>
      <w:szCs w:val="20"/>
      <w:lang w:eastAsia="ru-RU"/>
    </w:rPr>
  </w:style>
  <w:style w:type="paragraph" w:customStyle="1" w:styleId="4">
    <w:name w:val="Обычный4"/>
    <w:rsid w:val="007E5AE0"/>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CharChar">
    <w:name w:val="Обычный Char Char"/>
    <w:link w:val="11"/>
    <w:locked/>
    <w:rsid w:val="007E5AE0"/>
    <w:rPr>
      <w:rFonts w:ascii="Times New Roman" w:eastAsia="Times New Roman" w:hAnsi="Times New Roman" w:cs="Times New Roman"/>
      <w:snapToGrid w:val="0"/>
      <w:sz w:val="24"/>
      <w:szCs w:val="20"/>
      <w:lang w:eastAsia="ru-RU"/>
    </w:rPr>
  </w:style>
  <w:style w:type="paragraph" w:styleId="3">
    <w:name w:val="Body Text Indent 3"/>
    <w:basedOn w:val="a"/>
    <w:link w:val="30"/>
    <w:uiPriority w:val="99"/>
    <w:unhideWhenUsed/>
    <w:rsid w:val="0091486B"/>
    <w:pPr>
      <w:spacing w:after="120"/>
      <w:ind w:left="283"/>
    </w:pPr>
    <w:rPr>
      <w:sz w:val="16"/>
      <w:szCs w:val="16"/>
    </w:rPr>
  </w:style>
  <w:style w:type="character" w:customStyle="1" w:styleId="30">
    <w:name w:val="Основной текст с отступом 3 Знак"/>
    <w:basedOn w:val="a0"/>
    <w:link w:val="3"/>
    <w:uiPriority w:val="99"/>
    <w:rsid w:val="0091486B"/>
    <w:rPr>
      <w:rFonts w:ascii="Times New Roman" w:eastAsia="Times New Roman" w:hAnsi="Times New Roman" w:cs="Times New Roman"/>
      <w:sz w:val="16"/>
      <w:szCs w:val="16"/>
      <w:lang w:eastAsia="ru-RU"/>
    </w:rPr>
  </w:style>
  <w:style w:type="character" w:customStyle="1" w:styleId="a7">
    <w:name w:val="Цветовое выделение"/>
    <w:uiPriority w:val="99"/>
    <w:rsid w:val="0091486B"/>
    <w:rPr>
      <w:b/>
      <w:color w:val="26282F"/>
    </w:rPr>
  </w:style>
  <w:style w:type="character" w:customStyle="1" w:styleId="90">
    <w:name w:val="Заголовок 9 Знак"/>
    <w:basedOn w:val="a0"/>
    <w:link w:val="9"/>
    <w:rsid w:val="00134AF0"/>
    <w:rPr>
      <w:rFonts w:ascii="Arial" w:eastAsia="Times New Roman" w:hAnsi="Arial" w:cs="Times New Roman"/>
      <w:b/>
      <w:i/>
      <w:sz w:val="18"/>
      <w:szCs w:val="20"/>
    </w:rPr>
  </w:style>
  <w:style w:type="character" w:styleId="a8">
    <w:name w:val="Hyperlink"/>
    <w:uiPriority w:val="99"/>
    <w:rsid w:val="00134AF0"/>
    <w:rPr>
      <w:color w:val="0066CC"/>
      <w:u w:val="single"/>
    </w:rPr>
  </w:style>
  <w:style w:type="character" w:customStyle="1" w:styleId="ConsPlusNormal0">
    <w:name w:val="ConsPlusNormal Знак"/>
    <w:link w:val="ConsPlusNormal"/>
    <w:qFormat/>
    <w:locked/>
    <w:rsid w:val="00517D59"/>
    <w:rPr>
      <w:rFonts w:ascii="Calibri" w:eastAsia="Times New Roman" w:hAnsi="Calibri" w:cs="Calibri"/>
      <w:szCs w:val="20"/>
      <w:lang w:eastAsia="ru-RU"/>
    </w:rPr>
  </w:style>
  <w:style w:type="paragraph" w:styleId="a9">
    <w:name w:val="footnote text"/>
    <w:aliases w:val="Footnote Text Char Знак Знак,Footnote Text Char Знак,Текст сноски Знак1 Знак,Текст сноски Знак Знак Знак,Текст сноски Знак Знак Знак Знак,Текст сноски Знак Знак,Знак12 Знак,Текст сноски Знак1 Знак1,Знак1 Знак1 Знак1,Знак1 Зна, Знак6 Знак"/>
    <w:basedOn w:val="a"/>
    <w:link w:val="aa"/>
    <w:unhideWhenUsed/>
    <w:rsid w:val="003E0E68"/>
    <w:pPr>
      <w:spacing w:after="200" w:line="276" w:lineRule="auto"/>
    </w:pPr>
    <w:rPr>
      <w:rFonts w:ascii="Calibri" w:eastAsia="Calibri" w:hAnsi="Calibri"/>
      <w:sz w:val="20"/>
      <w:szCs w:val="20"/>
      <w:lang w:eastAsia="en-US"/>
    </w:rPr>
  </w:style>
  <w:style w:type="character" w:customStyle="1" w:styleId="aa">
    <w:name w:val="Текст сноски Знак"/>
    <w:aliases w:val="Footnote Text Char Знак Знак Знак,Footnote Text Char Знак Знак1,Текст сноски Знак1 Знак Знак,Текст сноски Знак Знак Знак Знак1,Текст сноски Знак Знак Знак Знак Знак,Текст сноски Знак Знак Знак1,Знак12 Знак Знак,Знак1 Знак1 Знак1 Знак"/>
    <w:basedOn w:val="a0"/>
    <w:link w:val="a9"/>
    <w:rsid w:val="003E0E68"/>
    <w:rPr>
      <w:rFonts w:ascii="Calibri" w:eastAsia="Calibri" w:hAnsi="Calibri" w:cs="Times New Roman"/>
      <w:sz w:val="20"/>
      <w:szCs w:val="20"/>
    </w:rPr>
  </w:style>
  <w:style w:type="character" w:styleId="ab">
    <w:name w:val="footnote reference"/>
    <w:aliases w:val="Знак сноски-FN,Ciae niinee-FN"/>
    <w:basedOn w:val="a0"/>
    <w:uiPriority w:val="99"/>
    <w:unhideWhenUsed/>
    <w:rsid w:val="003E0E68"/>
    <w:rPr>
      <w:vertAlign w:val="superscript"/>
    </w:rPr>
  </w:style>
  <w:style w:type="character" w:customStyle="1" w:styleId="sectioninfo">
    <w:name w:val="section__info"/>
    <w:basedOn w:val="a0"/>
    <w:rsid w:val="00F84368"/>
  </w:style>
  <w:style w:type="paragraph" w:styleId="ac">
    <w:name w:val="header"/>
    <w:basedOn w:val="a"/>
    <w:link w:val="ad"/>
    <w:uiPriority w:val="99"/>
    <w:semiHidden/>
    <w:unhideWhenUsed/>
    <w:rsid w:val="00EB63D7"/>
    <w:pPr>
      <w:tabs>
        <w:tab w:val="center" w:pos="4677"/>
        <w:tab w:val="right" w:pos="9355"/>
      </w:tabs>
    </w:pPr>
  </w:style>
  <w:style w:type="character" w:customStyle="1" w:styleId="ad">
    <w:name w:val="Верхний колонтитул Знак"/>
    <w:basedOn w:val="a0"/>
    <w:link w:val="ac"/>
    <w:uiPriority w:val="99"/>
    <w:semiHidden/>
    <w:rsid w:val="00EB63D7"/>
    <w:rPr>
      <w:rFonts w:ascii="Times New Roman" w:eastAsia="Times New Roman" w:hAnsi="Times New Roman" w:cs="Times New Roman"/>
      <w:sz w:val="24"/>
      <w:szCs w:val="24"/>
      <w:lang w:eastAsia="ru-RU"/>
    </w:rPr>
  </w:style>
  <w:style w:type="paragraph" w:styleId="ae">
    <w:name w:val="footer"/>
    <w:basedOn w:val="a"/>
    <w:link w:val="af"/>
    <w:uiPriority w:val="99"/>
    <w:semiHidden/>
    <w:unhideWhenUsed/>
    <w:rsid w:val="00EB63D7"/>
    <w:pPr>
      <w:tabs>
        <w:tab w:val="center" w:pos="4677"/>
        <w:tab w:val="right" w:pos="9355"/>
      </w:tabs>
    </w:pPr>
  </w:style>
  <w:style w:type="character" w:customStyle="1" w:styleId="af">
    <w:name w:val="Нижний колонтитул Знак"/>
    <w:basedOn w:val="a0"/>
    <w:link w:val="ae"/>
    <w:uiPriority w:val="99"/>
    <w:semiHidden/>
    <w:rsid w:val="00EB63D7"/>
    <w:rPr>
      <w:rFonts w:ascii="Times New Roman" w:eastAsia="Times New Roman" w:hAnsi="Times New Roman" w:cs="Times New Roman"/>
      <w:sz w:val="24"/>
      <w:szCs w:val="24"/>
      <w:lang w:eastAsia="ru-RU"/>
    </w:rPr>
  </w:style>
  <w:style w:type="paragraph" w:styleId="af0">
    <w:name w:val="Body Text Indent"/>
    <w:basedOn w:val="a"/>
    <w:link w:val="af1"/>
    <w:rsid w:val="000847B5"/>
    <w:pPr>
      <w:spacing w:after="120"/>
      <w:ind w:left="283"/>
    </w:pPr>
  </w:style>
  <w:style w:type="character" w:customStyle="1" w:styleId="af1">
    <w:name w:val="Основной текст с отступом Знак"/>
    <w:basedOn w:val="a0"/>
    <w:link w:val="af0"/>
    <w:rsid w:val="000847B5"/>
    <w:rPr>
      <w:rFonts w:ascii="Times New Roman" w:eastAsia="Times New Roman" w:hAnsi="Times New Roman" w:cs="Times New Roman"/>
      <w:sz w:val="24"/>
      <w:szCs w:val="24"/>
    </w:rPr>
  </w:style>
  <w:style w:type="character" w:customStyle="1" w:styleId="a6">
    <w:name w:val="Абзац списка Знак"/>
    <w:aliases w:val="Нумерованый список Знак,Bullet List Знак,FooterText Знак,numbered Знак,SL_Абзац списка Знак,Paragraphe de liste1 Знак,lp1 Знак,Абзац списка литеральный Знак,ПС - Нумерованный Знак,A_маркированный_список Знак,ТЗ список Знак,Dash Знак"/>
    <w:link w:val="a5"/>
    <w:uiPriority w:val="99"/>
    <w:qFormat/>
    <w:rsid w:val="00F21A8A"/>
    <w:rPr>
      <w:rFonts w:ascii="Times New Roman" w:eastAsia="Times New Roman" w:hAnsi="Times New Roman" w:cs="Times New Roman"/>
      <w:sz w:val="24"/>
      <w:szCs w:val="24"/>
      <w:lang w:eastAsia="ru-RU"/>
    </w:rPr>
  </w:style>
  <w:style w:type="table" w:styleId="af2">
    <w:name w:val="Table Grid"/>
    <w:basedOn w:val="a1"/>
    <w:uiPriority w:val="39"/>
    <w:rsid w:val="00CB5D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Title">
    <w:name w:val="ConsTitle"/>
    <w:rsid w:val="002A0E92"/>
    <w:pPr>
      <w:widowControl w:val="0"/>
      <w:suppressAutoHyphens/>
      <w:autoSpaceDE w:val="0"/>
      <w:adjustRightInd w:val="0"/>
      <w:spacing w:after="0" w:line="360" w:lineRule="atLeast"/>
      <w:jc w:val="both"/>
    </w:pPr>
    <w:rPr>
      <w:rFonts w:ascii="Arial" w:eastAsia="Arial" w:hAnsi="Arial" w:cs="Arial"/>
      <w:b/>
      <w:bCs/>
      <w:sz w:val="20"/>
      <w:szCs w:val="20"/>
      <w:lang w:eastAsia="ar-SA"/>
    </w:rPr>
  </w:style>
  <w:style w:type="paragraph" w:customStyle="1" w:styleId="-">
    <w:name w:val="Контракт-раздел"/>
    <w:basedOn w:val="a"/>
    <w:next w:val="-0"/>
    <w:rsid w:val="00DE4895"/>
    <w:pPr>
      <w:keepNext/>
      <w:numPr>
        <w:numId w:val="3"/>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DE4895"/>
    <w:pPr>
      <w:numPr>
        <w:ilvl w:val="1"/>
        <w:numId w:val="3"/>
      </w:numPr>
      <w:tabs>
        <w:tab w:val="clear" w:pos="2471"/>
        <w:tab w:val="num" w:pos="1391"/>
      </w:tabs>
      <w:ind w:left="1391"/>
      <w:jc w:val="both"/>
    </w:pPr>
  </w:style>
  <w:style w:type="paragraph" w:customStyle="1" w:styleId="-1">
    <w:name w:val="Контракт-подпункт"/>
    <w:basedOn w:val="a"/>
    <w:rsid w:val="00DE4895"/>
    <w:pPr>
      <w:numPr>
        <w:ilvl w:val="2"/>
        <w:numId w:val="3"/>
      </w:numPr>
      <w:jc w:val="both"/>
    </w:pPr>
  </w:style>
  <w:style w:type="paragraph" w:customStyle="1" w:styleId="-2">
    <w:name w:val="Контракт-подподпункт"/>
    <w:basedOn w:val="a"/>
    <w:rsid w:val="00DE4895"/>
    <w:pPr>
      <w:numPr>
        <w:ilvl w:val="3"/>
        <w:numId w:val="3"/>
      </w:numPr>
      <w:jc w:val="both"/>
    </w:pPr>
  </w:style>
  <w:style w:type="character" w:customStyle="1" w:styleId="apple-converted-space">
    <w:name w:val="apple-converted-space"/>
    <w:rsid w:val="006415DC"/>
  </w:style>
  <w:style w:type="character" w:customStyle="1" w:styleId="10">
    <w:name w:val="Заголовок 1 Знак"/>
    <w:basedOn w:val="a0"/>
    <w:link w:val="1"/>
    <w:uiPriority w:val="9"/>
    <w:rsid w:val="00BE0D84"/>
    <w:rPr>
      <w:rFonts w:asciiTheme="majorHAnsi" w:eastAsiaTheme="majorEastAsia" w:hAnsiTheme="majorHAnsi" w:cstheme="majorBidi"/>
      <w:b/>
      <w:bCs/>
      <w:color w:val="365F91" w:themeColor="accent1" w:themeShade="BF"/>
      <w:sz w:val="28"/>
      <w:szCs w:val="28"/>
      <w:lang w:eastAsia="ru-RU"/>
    </w:rPr>
  </w:style>
  <w:style w:type="paragraph" w:customStyle="1" w:styleId="Style7">
    <w:name w:val="Style7"/>
    <w:basedOn w:val="a"/>
    <w:rsid w:val="0066787C"/>
    <w:pPr>
      <w:widowControl w:val="0"/>
      <w:autoSpaceDE w:val="0"/>
      <w:autoSpaceDN w:val="0"/>
      <w:adjustRightInd w:val="0"/>
    </w:pPr>
    <w:rPr>
      <w:rFonts w:eastAsia="Calibri"/>
    </w:rPr>
  </w:style>
  <w:style w:type="paragraph" w:styleId="af3">
    <w:name w:val="Balloon Text"/>
    <w:basedOn w:val="a"/>
    <w:link w:val="af4"/>
    <w:uiPriority w:val="99"/>
    <w:semiHidden/>
    <w:unhideWhenUsed/>
    <w:rsid w:val="005F709A"/>
    <w:rPr>
      <w:rFonts w:ascii="Segoe UI" w:hAnsi="Segoe UI" w:cs="Segoe UI"/>
      <w:sz w:val="18"/>
      <w:szCs w:val="18"/>
    </w:rPr>
  </w:style>
  <w:style w:type="character" w:customStyle="1" w:styleId="af4">
    <w:name w:val="Текст выноски Знак"/>
    <w:basedOn w:val="a0"/>
    <w:link w:val="af3"/>
    <w:uiPriority w:val="99"/>
    <w:semiHidden/>
    <w:rsid w:val="005F709A"/>
    <w:rPr>
      <w:rFonts w:ascii="Segoe UI" w:eastAsia="Times New Roman" w:hAnsi="Segoe UI" w:cs="Segoe UI"/>
      <w:sz w:val="18"/>
      <w:szCs w:val="18"/>
      <w:lang w:eastAsia="ru-RU"/>
    </w:rPr>
  </w:style>
  <w:style w:type="paragraph" w:customStyle="1" w:styleId="ConsNonformat">
    <w:name w:val="ConsNonformat"/>
    <w:rsid w:val="001F4066"/>
    <w:pPr>
      <w:widowControl w:val="0"/>
      <w:suppressAutoHyphens/>
      <w:autoSpaceDE w:val="0"/>
      <w:adjustRightInd w:val="0"/>
      <w:spacing w:after="0" w:line="360" w:lineRule="atLeast"/>
      <w:ind w:right="19772"/>
      <w:jc w:val="both"/>
    </w:pPr>
    <w:rPr>
      <w:rFonts w:ascii="Courier New" w:eastAsia="Arial" w:hAnsi="Courier New" w:cs="Courier New"/>
      <w:sz w:val="20"/>
      <w:szCs w:val="20"/>
      <w:lang w:eastAsia="ar-SA"/>
    </w:rPr>
  </w:style>
  <w:style w:type="character" w:customStyle="1" w:styleId="ConsPlusNonformat0">
    <w:name w:val="ConsPlusNonformat Знак"/>
    <w:link w:val="ConsPlusNonformat"/>
    <w:locked/>
    <w:rsid w:val="00B714A1"/>
    <w:rPr>
      <w:rFonts w:ascii="Courier New" w:eastAsia="Times New Roman" w:hAnsi="Courier New" w:cs="Courier New"/>
      <w:sz w:val="20"/>
      <w:szCs w:val="20"/>
      <w:lang w:eastAsia="ru-RU"/>
    </w:rPr>
  </w:style>
  <w:style w:type="character" w:customStyle="1" w:styleId="Normal">
    <w:name w:val="Normal Знак"/>
    <w:locked/>
    <w:rsid w:val="0081328F"/>
    <w:rPr>
      <w:rFonts w:ascii="Times New Roman" w:hAnsi="Times New Roman"/>
      <w:sz w:val="24"/>
      <w:szCs w:val="24"/>
    </w:rPr>
  </w:style>
  <w:style w:type="character" w:customStyle="1" w:styleId="af5">
    <w:name w:val="Основной текст_"/>
    <w:basedOn w:val="a0"/>
    <w:link w:val="12"/>
    <w:rsid w:val="001053EA"/>
    <w:rPr>
      <w:rFonts w:ascii="Arial" w:eastAsia="Arial" w:hAnsi="Arial" w:cs="Arial"/>
    </w:rPr>
  </w:style>
  <w:style w:type="paragraph" w:customStyle="1" w:styleId="12">
    <w:name w:val="Основной текст1"/>
    <w:basedOn w:val="a"/>
    <w:link w:val="af5"/>
    <w:rsid w:val="001053EA"/>
    <w:pPr>
      <w:widowControl w:val="0"/>
      <w:spacing w:after="200"/>
    </w:pPr>
    <w:rPr>
      <w:rFonts w:ascii="Arial" w:eastAsia="Arial" w:hAnsi="Arial" w:cs="Arial"/>
      <w:sz w:val="22"/>
      <w:szCs w:val="22"/>
      <w:lang w:eastAsia="en-US"/>
    </w:rPr>
  </w:style>
  <w:style w:type="paragraph" w:customStyle="1" w:styleId="120">
    <w:name w:val="Обычный12"/>
    <w:uiPriority w:val="99"/>
    <w:rsid w:val="001053EA"/>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20">
    <w:name w:val="Заголовок 2 Знак"/>
    <w:basedOn w:val="a0"/>
    <w:link w:val="2"/>
    <w:uiPriority w:val="9"/>
    <w:semiHidden/>
    <w:rsid w:val="00A36411"/>
    <w:rPr>
      <w:rFonts w:asciiTheme="majorHAnsi" w:eastAsiaTheme="majorEastAsia" w:hAnsiTheme="majorHAnsi" w:cstheme="majorBidi"/>
      <w:b/>
      <w:bCs/>
      <w:color w:val="4F81BD" w:themeColor="accent1"/>
      <w:sz w:val="26"/>
      <w:szCs w:val="26"/>
      <w:lang w:eastAsia="ru-RU"/>
    </w:rPr>
  </w:style>
  <w:style w:type="paragraph" w:styleId="af6">
    <w:name w:val="Body Text"/>
    <w:basedOn w:val="a"/>
    <w:link w:val="af7"/>
    <w:uiPriority w:val="99"/>
    <w:unhideWhenUsed/>
    <w:rsid w:val="002D7F83"/>
    <w:pPr>
      <w:spacing w:after="120"/>
    </w:pPr>
  </w:style>
  <w:style w:type="character" w:customStyle="1" w:styleId="af7">
    <w:name w:val="Основной текст Знак"/>
    <w:basedOn w:val="a0"/>
    <w:link w:val="af6"/>
    <w:uiPriority w:val="99"/>
    <w:rsid w:val="002D7F83"/>
    <w:rPr>
      <w:rFonts w:ascii="Times New Roman" w:eastAsia="Times New Roman" w:hAnsi="Times New Roman" w:cs="Times New Roman"/>
      <w:sz w:val="24"/>
      <w:szCs w:val="24"/>
      <w:lang w:eastAsia="ru-RU"/>
    </w:rPr>
  </w:style>
  <w:style w:type="paragraph" w:styleId="af8">
    <w:name w:val="Normal (Web)"/>
    <w:aliases w:val="Обычный (Интернет)"/>
    <w:basedOn w:val="a"/>
    <w:uiPriority w:val="99"/>
    <w:unhideWhenUsed/>
    <w:rsid w:val="00CC1A8E"/>
    <w:pPr>
      <w:spacing w:before="100" w:beforeAutospacing="1" w:after="100" w:afterAutospacing="1"/>
    </w:pPr>
  </w:style>
  <w:style w:type="character" w:customStyle="1" w:styleId="markedcontent">
    <w:name w:val="markedcontent"/>
    <w:basedOn w:val="a0"/>
    <w:rsid w:val="00CC1A8E"/>
  </w:style>
  <w:style w:type="paragraph" w:customStyle="1" w:styleId="13">
    <w:name w:val="Абзац списка1"/>
    <w:basedOn w:val="a"/>
    <w:rsid w:val="00387F7C"/>
    <w:pPr>
      <w:spacing w:before="120" w:after="120" w:line="276" w:lineRule="auto"/>
      <w:ind w:firstLine="708"/>
    </w:pPr>
    <w:rPr>
      <w:sz w:val="22"/>
      <w:szCs w:val="22"/>
    </w:rPr>
  </w:style>
  <w:style w:type="character" w:customStyle="1" w:styleId="21">
    <w:name w:val="Основной текст (2)_"/>
    <w:link w:val="22"/>
    <w:locked/>
    <w:rsid w:val="00C36AEB"/>
    <w:rPr>
      <w:b/>
      <w:bCs/>
      <w:sz w:val="17"/>
      <w:szCs w:val="17"/>
      <w:shd w:val="clear" w:color="auto" w:fill="FFFFFF"/>
    </w:rPr>
  </w:style>
  <w:style w:type="paragraph" w:customStyle="1" w:styleId="22">
    <w:name w:val="Основной текст (2)"/>
    <w:basedOn w:val="a"/>
    <w:link w:val="21"/>
    <w:rsid w:val="00C36AEB"/>
    <w:pPr>
      <w:widowControl w:val="0"/>
      <w:shd w:val="clear" w:color="auto" w:fill="FFFFFF"/>
      <w:spacing w:line="240" w:lineRule="atLeast"/>
      <w:ind w:hanging="340"/>
      <w:jc w:val="right"/>
    </w:pPr>
    <w:rPr>
      <w:rFonts w:asciiTheme="minorHAnsi" w:eastAsiaTheme="minorHAnsi" w:hAnsiTheme="minorHAnsi" w:cstheme="minorBidi"/>
      <w:b/>
      <w:bCs/>
      <w:sz w:val="17"/>
      <w:szCs w:val="17"/>
      <w:lang w:eastAsia="en-US"/>
    </w:rPr>
  </w:style>
  <w:style w:type="paragraph" w:customStyle="1" w:styleId="23">
    <w:name w:val="Обычный2"/>
    <w:rsid w:val="00655EE6"/>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7272444">
      <w:bodyDiv w:val="1"/>
      <w:marLeft w:val="0"/>
      <w:marRight w:val="0"/>
      <w:marTop w:val="0"/>
      <w:marBottom w:val="0"/>
      <w:divBdr>
        <w:top w:val="none" w:sz="0" w:space="0" w:color="auto"/>
        <w:left w:val="none" w:sz="0" w:space="0" w:color="auto"/>
        <w:bottom w:val="none" w:sz="0" w:space="0" w:color="auto"/>
        <w:right w:val="none" w:sz="0" w:space="0" w:color="auto"/>
      </w:divBdr>
    </w:div>
    <w:div w:id="288365204">
      <w:bodyDiv w:val="1"/>
      <w:marLeft w:val="0"/>
      <w:marRight w:val="0"/>
      <w:marTop w:val="0"/>
      <w:marBottom w:val="0"/>
      <w:divBdr>
        <w:top w:val="none" w:sz="0" w:space="0" w:color="auto"/>
        <w:left w:val="none" w:sz="0" w:space="0" w:color="auto"/>
        <w:bottom w:val="none" w:sz="0" w:space="0" w:color="auto"/>
        <w:right w:val="none" w:sz="0" w:space="0" w:color="auto"/>
      </w:divBdr>
    </w:div>
    <w:div w:id="485971495">
      <w:bodyDiv w:val="1"/>
      <w:marLeft w:val="0"/>
      <w:marRight w:val="0"/>
      <w:marTop w:val="0"/>
      <w:marBottom w:val="0"/>
      <w:divBdr>
        <w:top w:val="none" w:sz="0" w:space="0" w:color="auto"/>
        <w:left w:val="none" w:sz="0" w:space="0" w:color="auto"/>
        <w:bottom w:val="none" w:sz="0" w:space="0" w:color="auto"/>
        <w:right w:val="none" w:sz="0" w:space="0" w:color="auto"/>
      </w:divBdr>
    </w:div>
    <w:div w:id="689644875">
      <w:bodyDiv w:val="1"/>
      <w:marLeft w:val="0"/>
      <w:marRight w:val="0"/>
      <w:marTop w:val="0"/>
      <w:marBottom w:val="0"/>
      <w:divBdr>
        <w:top w:val="none" w:sz="0" w:space="0" w:color="auto"/>
        <w:left w:val="none" w:sz="0" w:space="0" w:color="auto"/>
        <w:bottom w:val="none" w:sz="0" w:space="0" w:color="auto"/>
        <w:right w:val="none" w:sz="0" w:space="0" w:color="auto"/>
      </w:divBdr>
    </w:div>
    <w:div w:id="935207116">
      <w:bodyDiv w:val="1"/>
      <w:marLeft w:val="0"/>
      <w:marRight w:val="0"/>
      <w:marTop w:val="0"/>
      <w:marBottom w:val="0"/>
      <w:divBdr>
        <w:top w:val="none" w:sz="0" w:space="0" w:color="auto"/>
        <w:left w:val="none" w:sz="0" w:space="0" w:color="auto"/>
        <w:bottom w:val="none" w:sz="0" w:space="0" w:color="auto"/>
        <w:right w:val="none" w:sz="0" w:space="0" w:color="auto"/>
      </w:divBdr>
    </w:div>
    <w:div w:id="1122648981">
      <w:bodyDiv w:val="1"/>
      <w:marLeft w:val="0"/>
      <w:marRight w:val="0"/>
      <w:marTop w:val="0"/>
      <w:marBottom w:val="0"/>
      <w:divBdr>
        <w:top w:val="none" w:sz="0" w:space="0" w:color="auto"/>
        <w:left w:val="none" w:sz="0" w:space="0" w:color="auto"/>
        <w:bottom w:val="none" w:sz="0" w:space="0" w:color="auto"/>
        <w:right w:val="none" w:sz="0" w:space="0" w:color="auto"/>
      </w:divBdr>
    </w:div>
    <w:div w:id="1167285291">
      <w:bodyDiv w:val="1"/>
      <w:marLeft w:val="0"/>
      <w:marRight w:val="0"/>
      <w:marTop w:val="0"/>
      <w:marBottom w:val="0"/>
      <w:divBdr>
        <w:top w:val="none" w:sz="0" w:space="0" w:color="auto"/>
        <w:left w:val="none" w:sz="0" w:space="0" w:color="auto"/>
        <w:bottom w:val="none" w:sz="0" w:space="0" w:color="auto"/>
        <w:right w:val="none" w:sz="0" w:space="0" w:color="auto"/>
      </w:divBdr>
    </w:div>
    <w:div w:id="1615598891">
      <w:bodyDiv w:val="1"/>
      <w:marLeft w:val="0"/>
      <w:marRight w:val="0"/>
      <w:marTop w:val="0"/>
      <w:marBottom w:val="0"/>
      <w:divBdr>
        <w:top w:val="none" w:sz="0" w:space="0" w:color="auto"/>
        <w:left w:val="none" w:sz="0" w:space="0" w:color="auto"/>
        <w:bottom w:val="none" w:sz="0" w:space="0" w:color="auto"/>
        <w:right w:val="none" w:sz="0" w:space="0" w:color="auto"/>
      </w:divBdr>
    </w:div>
    <w:div w:id="170127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EA7F5F82DF8AF3FD0FC86032E5F71DC3632731869ACF38A54487E34A2E2DB90211EC4AD9A40302ACE7DC90E544BlFE" TargetMode="External"/><Relationship Id="rId13" Type="http://schemas.openxmlformats.org/officeDocument/2006/relationships/hyperlink" Target="consultantplus://offline/ref=C5AC159BF9D16C9C8BFA474476A0DF720C3FCF29FB4CD2FD03773839113D44ACE834760B10ECF82E7D5C2872B5s2s7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EA7F5F82DF8AF3FD0FC86032E5F71DC36347B186FA1F38A54487E34A2E2DB90331E9CA19F4E29219C328F5B5BBE217E6017352D452B46l9E"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EA7F5F82DF8AF3FD0FC86032E5F71DC3632731869ACF38A54487E34A2E2DB90211EC4AD9A40302ACE7DC90E544BlF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AEA7F5F82DF8AF3FD0FC86032E5F71DC3632731869ACF38A54487E34A2E2DB90211EC4AD9A40302ACE7DC90E544BlFE" TargetMode="External"/><Relationship Id="rId4" Type="http://schemas.openxmlformats.org/officeDocument/2006/relationships/settings" Target="settings.xml"/><Relationship Id="rId9" Type="http://schemas.openxmlformats.org/officeDocument/2006/relationships/hyperlink" Target="consultantplus://offline/ref=4DACAC67E748AC7FF7E2C5714D56A618847FD5E354B652537A3B300ECB511000CB06D740CF52EEF6DD38EA28986DD161C9A9455EB9EA51CCp5M" TargetMode="External"/><Relationship Id="rId14" Type="http://schemas.openxmlformats.org/officeDocument/2006/relationships/hyperlink" Target="mailto:oto@78.fsin.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1C52F6-1AFF-4A05-9F92-DF4EB4BD3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20</Pages>
  <Words>8432</Words>
  <Characters>48065</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Н. Воронова</dc:creator>
  <cp:lastModifiedBy>zheglova_yuv</cp:lastModifiedBy>
  <cp:revision>44</cp:revision>
  <cp:lastPrinted>2026-05-19T11:36:00Z</cp:lastPrinted>
  <dcterms:created xsi:type="dcterms:W3CDTF">2026-03-20T09:27:00Z</dcterms:created>
  <dcterms:modified xsi:type="dcterms:W3CDTF">2026-05-27T12:49:00Z</dcterms:modified>
</cp:coreProperties>
</file>