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ECE" w:rsidRPr="0024523E" w:rsidRDefault="00CD5ECE" w:rsidP="0024523E">
      <w:pPr>
        <w:pStyle w:val="2"/>
        <w:jc w:val="center"/>
        <w:rPr>
          <w:b/>
          <w:bCs/>
          <w:sz w:val="20"/>
        </w:rPr>
      </w:pPr>
      <w:r w:rsidRPr="0024523E">
        <w:rPr>
          <w:b/>
          <w:bCs/>
          <w:sz w:val="20"/>
        </w:rPr>
        <w:t>ДОГОВОР ПОСТАВКИ № __</w:t>
      </w:r>
      <w:r w:rsidR="00AD1091">
        <w:rPr>
          <w:b/>
          <w:bCs/>
          <w:sz w:val="20"/>
        </w:rPr>
        <w:t>__</w:t>
      </w:r>
      <w:r w:rsidRPr="0024523E">
        <w:rPr>
          <w:b/>
          <w:bCs/>
          <w:sz w:val="20"/>
        </w:rPr>
        <w:t>___/</w:t>
      </w:r>
      <w:r w:rsidR="00787B26" w:rsidRPr="0024523E">
        <w:rPr>
          <w:b/>
          <w:bCs/>
          <w:sz w:val="20"/>
        </w:rPr>
        <w:t>2</w:t>
      </w:r>
      <w:r w:rsidR="007C515F">
        <w:rPr>
          <w:b/>
          <w:bCs/>
          <w:sz w:val="20"/>
        </w:rPr>
        <w:t>6</w:t>
      </w:r>
    </w:p>
    <w:p w:rsidR="00CD5ECE" w:rsidRPr="0024523E" w:rsidRDefault="00CD5ECE" w:rsidP="0024523E">
      <w:pPr>
        <w:jc w:val="both"/>
        <w:rPr>
          <w:b/>
          <w:sz w:val="20"/>
          <w:szCs w:val="20"/>
        </w:rPr>
      </w:pPr>
    </w:p>
    <w:p w:rsidR="00CD5ECE" w:rsidRPr="0024523E" w:rsidRDefault="00CD5ECE" w:rsidP="0024523E">
      <w:pPr>
        <w:jc w:val="both"/>
        <w:rPr>
          <w:sz w:val="20"/>
          <w:szCs w:val="20"/>
        </w:rPr>
      </w:pPr>
      <w:r w:rsidRPr="0024523E">
        <w:rPr>
          <w:sz w:val="20"/>
          <w:szCs w:val="20"/>
        </w:rPr>
        <w:t xml:space="preserve">г. Новотроицк    </w:t>
      </w:r>
      <w:r w:rsidRPr="0024523E">
        <w:rPr>
          <w:sz w:val="20"/>
          <w:szCs w:val="20"/>
        </w:rPr>
        <w:tab/>
      </w:r>
      <w:r w:rsidRPr="0024523E">
        <w:rPr>
          <w:sz w:val="20"/>
          <w:szCs w:val="20"/>
        </w:rPr>
        <w:tab/>
      </w:r>
      <w:r w:rsidR="002E3322" w:rsidRPr="0024523E">
        <w:rPr>
          <w:sz w:val="20"/>
          <w:szCs w:val="20"/>
        </w:rPr>
        <w:tab/>
      </w:r>
      <w:r w:rsidR="002E3322" w:rsidRPr="0024523E">
        <w:rPr>
          <w:sz w:val="20"/>
          <w:szCs w:val="20"/>
        </w:rPr>
        <w:tab/>
      </w:r>
      <w:r w:rsidR="002E3322" w:rsidRPr="0024523E">
        <w:rPr>
          <w:sz w:val="20"/>
          <w:szCs w:val="20"/>
        </w:rPr>
        <w:tab/>
      </w:r>
      <w:r w:rsidR="002E3322" w:rsidRPr="0024523E">
        <w:rPr>
          <w:sz w:val="20"/>
          <w:szCs w:val="20"/>
        </w:rPr>
        <w:tab/>
      </w:r>
      <w:r w:rsidR="00EA6E95" w:rsidRPr="0024523E">
        <w:rPr>
          <w:sz w:val="20"/>
          <w:szCs w:val="20"/>
        </w:rPr>
        <w:t xml:space="preserve">                  </w:t>
      </w:r>
      <w:r w:rsidRPr="0024523E">
        <w:rPr>
          <w:sz w:val="20"/>
          <w:szCs w:val="20"/>
        </w:rPr>
        <w:t>«______» __________20</w:t>
      </w:r>
      <w:r w:rsidR="00787B26" w:rsidRPr="0024523E">
        <w:rPr>
          <w:sz w:val="20"/>
          <w:szCs w:val="20"/>
        </w:rPr>
        <w:t>2</w:t>
      </w:r>
      <w:r w:rsidR="007C515F">
        <w:rPr>
          <w:sz w:val="20"/>
          <w:szCs w:val="20"/>
        </w:rPr>
        <w:t>6</w:t>
      </w:r>
      <w:r w:rsidRPr="0024523E">
        <w:rPr>
          <w:sz w:val="20"/>
          <w:szCs w:val="20"/>
        </w:rPr>
        <w:t xml:space="preserve"> г.</w:t>
      </w:r>
    </w:p>
    <w:p w:rsidR="00CD5ECE" w:rsidRPr="0024523E" w:rsidRDefault="00CD5ECE" w:rsidP="0024523E">
      <w:pPr>
        <w:jc w:val="both"/>
        <w:rPr>
          <w:sz w:val="20"/>
          <w:szCs w:val="20"/>
        </w:rPr>
      </w:pPr>
    </w:p>
    <w:p w:rsidR="00985821" w:rsidRDefault="00FC3C8A" w:rsidP="004718DB">
      <w:pPr>
        <w:pStyle w:val="21"/>
        <w:ind w:firstLine="708"/>
        <w:jc w:val="both"/>
        <w:rPr>
          <w:b/>
          <w:bCs/>
          <w:color w:val="000000"/>
          <w:sz w:val="22"/>
          <w:szCs w:val="22"/>
        </w:rPr>
      </w:pPr>
      <w:r w:rsidRPr="004718DB">
        <w:rPr>
          <w:b/>
          <w:sz w:val="20"/>
        </w:rPr>
        <w:t xml:space="preserve">Федеральное казенное </w:t>
      </w:r>
      <w:r w:rsidR="004718DB" w:rsidRPr="004718DB">
        <w:rPr>
          <w:b/>
          <w:sz w:val="20"/>
        </w:rPr>
        <w:t>профессиональное образовательное учреждение № 151</w:t>
      </w:r>
      <w:r w:rsidRPr="004718DB">
        <w:rPr>
          <w:b/>
          <w:sz w:val="20"/>
        </w:rPr>
        <w:t xml:space="preserve"> Федеральной службы исполнения наказаний</w:t>
      </w:r>
      <w:r w:rsidRPr="0024523E">
        <w:rPr>
          <w:sz w:val="20"/>
        </w:rPr>
        <w:t xml:space="preserve">, в лице </w:t>
      </w:r>
      <w:r w:rsidR="004718DB">
        <w:rPr>
          <w:sz w:val="20"/>
        </w:rPr>
        <w:t>директора</w:t>
      </w:r>
      <w:r w:rsidRPr="0024523E">
        <w:rPr>
          <w:sz w:val="20"/>
        </w:rPr>
        <w:t xml:space="preserve"> </w:t>
      </w:r>
      <w:r w:rsidR="004718DB">
        <w:rPr>
          <w:sz w:val="20"/>
        </w:rPr>
        <w:t>Андрея Анатольевича Тимофеева</w:t>
      </w:r>
      <w:r w:rsidRPr="0024523E">
        <w:rPr>
          <w:sz w:val="20"/>
        </w:rPr>
        <w:t xml:space="preserve">, действующего на основании Устава, именуемое в дальнейшем </w:t>
      </w:r>
      <w:r w:rsidRPr="0024523E">
        <w:rPr>
          <w:b/>
          <w:sz w:val="20"/>
        </w:rPr>
        <w:t>«Покупатель»</w:t>
      </w:r>
      <w:r w:rsidRPr="0024523E">
        <w:rPr>
          <w:sz w:val="20"/>
        </w:rPr>
        <w:t xml:space="preserve"> с одной стороны</w:t>
      </w:r>
      <w:r w:rsidR="00CD5ECE" w:rsidRPr="006E5E72">
        <w:rPr>
          <w:sz w:val="20"/>
        </w:rPr>
        <w:t xml:space="preserve">, и </w:t>
      </w:r>
      <w:r w:rsidR="00985821">
        <w:rPr>
          <w:b/>
          <w:bCs/>
          <w:color w:val="000000"/>
          <w:sz w:val="22"/>
          <w:szCs w:val="22"/>
        </w:rPr>
        <w:t>____________________</w:t>
      </w:r>
    </w:p>
    <w:p w:rsidR="00CD5ECE" w:rsidRPr="00213F42" w:rsidRDefault="00985821" w:rsidP="004718DB">
      <w:pPr>
        <w:pStyle w:val="21"/>
        <w:ind w:firstLine="708"/>
        <w:jc w:val="both"/>
        <w:rPr>
          <w:sz w:val="20"/>
        </w:rPr>
      </w:pPr>
      <w:proofErr w:type="gramStart"/>
      <w:r>
        <w:rPr>
          <w:b/>
          <w:bCs/>
          <w:color w:val="000000"/>
          <w:sz w:val="22"/>
          <w:szCs w:val="22"/>
        </w:rPr>
        <w:t>_____________________________________________________________</w:t>
      </w:r>
      <w:r w:rsidR="00636F79" w:rsidRPr="00B72C96">
        <w:rPr>
          <w:color w:val="000000"/>
          <w:sz w:val="22"/>
          <w:szCs w:val="22"/>
        </w:rPr>
        <w:t xml:space="preserve">, именуемое в дальнейшем «Поставщик», в лице </w:t>
      </w:r>
      <w:r>
        <w:rPr>
          <w:color w:val="000000"/>
          <w:sz w:val="22"/>
          <w:szCs w:val="22"/>
        </w:rPr>
        <w:t>___________________________________________</w:t>
      </w:r>
      <w:r w:rsidR="00636F79" w:rsidRPr="00B72C96">
        <w:rPr>
          <w:color w:val="000000"/>
          <w:sz w:val="22"/>
          <w:szCs w:val="22"/>
        </w:rPr>
        <w:t>, действующе</w:t>
      </w:r>
      <w:r w:rsidR="00636F79">
        <w:rPr>
          <w:color w:val="000000"/>
          <w:sz w:val="22"/>
          <w:szCs w:val="22"/>
        </w:rPr>
        <w:t xml:space="preserve">й </w:t>
      </w:r>
      <w:r w:rsidR="00636F79" w:rsidRPr="00B72C96">
        <w:rPr>
          <w:color w:val="000000"/>
          <w:sz w:val="22"/>
          <w:szCs w:val="22"/>
        </w:rPr>
        <w:t xml:space="preserve"> на основании </w:t>
      </w:r>
      <w:r>
        <w:rPr>
          <w:color w:val="000000"/>
          <w:sz w:val="22"/>
          <w:szCs w:val="22"/>
        </w:rPr>
        <w:t>________________________________________________</w:t>
      </w:r>
      <w:r w:rsidR="00A03094" w:rsidRPr="00213F42">
        <w:rPr>
          <w:sz w:val="20"/>
        </w:rPr>
        <w:t xml:space="preserve"> </w:t>
      </w:r>
      <w:r w:rsidR="004718DB">
        <w:rPr>
          <w:sz w:val="20"/>
        </w:rPr>
        <w:t>с</w:t>
      </w:r>
      <w:r w:rsidR="00A03094" w:rsidRPr="00213F42">
        <w:rPr>
          <w:sz w:val="20"/>
        </w:rPr>
        <w:t xml:space="preserve"> другой стороны, совместно именуемые Стороны,</w:t>
      </w:r>
      <w:r w:rsidR="00F041C9" w:rsidRPr="00213F42">
        <w:rPr>
          <w:sz w:val="20"/>
        </w:rPr>
        <w:t xml:space="preserve"> </w:t>
      </w:r>
      <w:r w:rsidR="00CD5ECE" w:rsidRPr="00213F42">
        <w:rPr>
          <w:sz w:val="20"/>
        </w:rPr>
        <w:t>руководствуясь п. 4 ч.1 ст. 93 Федерального закона от 05.04.2013 г. № 44-ФЗ</w:t>
      </w:r>
      <w:r w:rsidR="009E5F29" w:rsidRPr="00213F42">
        <w:rPr>
          <w:sz w:val="20"/>
        </w:rPr>
        <w:t xml:space="preserve"> </w:t>
      </w:r>
      <w:r w:rsidR="00CD5ECE" w:rsidRPr="00213F42">
        <w:rPr>
          <w:sz w:val="20"/>
        </w:rPr>
        <w:t xml:space="preserve">«О контрактной системе в сфере закупок товаров, работ, услуг для обеспечения государственных </w:t>
      </w:r>
      <w:r w:rsidR="004718DB">
        <w:rPr>
          <w:sz w:val="20"/>
        </w:rPr>
        <w:t>и</w:t>
      </w:r>
      <w:r w:rsidR="00CD5ECE" w:rsidRPr="00213F42">
        <w:rPr>
          <w:sz w:val="20"/>
        </w:rPr>
        <w:t xml:space="preserve"> муниципальных нужд», заключили настоящий договор о нижеследующем:</w:t>
      </w:r>
      <w:proofErr w:type="gramEnd"/>
    </w:p>
    <w:p w:rsidR="00CD5ECE" w:rsidRPr="00213F42" w:rsidRDefault="00213F42" w:rsidP="0024523E">
      <w:pPr>
        <w:jc w:val="center"/>
        <w:rPr>
          <w:b/>
          <w:sz w:val="20"/>
          <w:szCs w:val="20"/>
        </w:rPr>
      </w:pPr>
      <w:r>
        <w:rPr>
          <w:b/>
          <w:sz w:val="20"/>
          <w:szCs w:val="20"/>
        </w:rPr>
        <w:t xml:space="preserve"> </w:t>
      </w:r>
    </w:p>
    <w:p w:rsidR="00CD5ECE" w:rsidRPr="00213F42" w:rsidRDefault="00CD5ECE" w:rsidP="0024523E">
      <w:pPr>
        <w:jc w:val="center"/>
        <w:rPr>
          <w:b/>
          <w:sz w:val="20"/>
          <w:szCs w:val="20"/>
        </w:rPr>
      </w:pPr>
      <w:r w:rsidRPr="00213F42">
        <w:rPr>
          <w:b/>
          <w:sz w:val="20"/>
          <w:szCs w:val="20"/>
        </w:rPr>
        <w:t>1.ПРЕДМЕТ ДОГОВОРА</w:t>
      </w:r>
      <w:r w:rsidR="00213F42">
        <w:rPr>
          <w:b/>
          <w:sz w:val="20"/>
          <w:szCs w:val="20"/>
        </w:rPr>
        <w:t xml:space="preserve"> </w:t>
      </w:r>
    </w:p>
    <w:p w:rsidR="00CD5ECE" w:rsidRPr="00BD012A" w:rsidRDefault="00BD012A" w:rsidP="00BD012A">
      <w:pPr>
        <w:numPr>
          <w:ilvl w:val="1"/>
          <w:numId w:val="1"/>
        </w:numPr>
        <w:tabs>
          <w:tab w:val="left" w:pos="426"/>
        </w:tabs>
        <w:suppressAutoHyphens/>
        <w:ind w:left="0" w:firstLine="0"/>
        <w:jc w:val="both"/>
        <w:rPr>
          <w:sz w:val="20"/>
          <w:szCs w:val="20"/>
        </w:rPr>
      </w:pPr>
      <w:r w:rsidRPr="00BD012A">
        <w:rPr>
          <w:color w:val="161616"/>
          <w:sz w:val="20"/>
          <w:szCs w:val="20"/>
          <w:shd w:val="clear" w:color="auto" w:fill="FFFFFF"/>
        </w:rPr>
        <w:t xml:space="preserve">В соответствии с условиями настоящего </w:t>
      </w:r>
      <w:r w:rsidR="001E32B9" w:rsidRPr="00BD012A">
        <w:rPr>
          <w:color w:val="161616"/>
          <w:sz w:val="20"/>
          <w:szCs w:val="20"/>
          <w:shd w:val="clear" w:color="auto" w:fill="FFFFFF"/>
        </w:rPr>
        <w:t xml:space="preserve">договора </w:t>
      </w:r>
      <w:r w:rsidRPr="00BD012A">
        <w:rPr>
          <w:color w:val="161616"/>
          <w:sz w:val="20"/>
          <w:szCs w:val="20"/>
          <w:shd w:val="clear" w:color="auto" w:fill="FFFFFF"/>
        </w:rPr>
        <w:t xml:space="preserve">Поставщик обязуется поставить </w:t>
      </w:r>
      <w:r w:rsidR="001E32B9" w:rsidRPr="006C0EA3">
        <w:rPr>
          <w:sz w:val="20"/>
          <w:szCs w:val="22"/>
        </w:rPr>
        <w:t>продукцию в соответствии со Спецификацией (Приложение № 1)</w:t>
      </w:r>
      <w:r w:rsidR="00234605">
        <w:rPr>
          <w:sz w:val="20"/>
          <w:szCs w:val="22"/>
        </w:rPr>
        <w:t xml:space="preserve"> не позднее ______________</w:t>
      </w:r>
      <w:r w:rsidR="001E32B9" w:rsidRPr="006C0EA3">
        <w:rPr>
          <w:sz w:val="20"/>
          <w:szCs w:val="22"/>
        </w:rPr>
        <w:t>, являющейся неотъемлемой частью настоящего Договора</w:t>
      </w:r>
      <w:r w:rsidR="001E32B9">
        <w:rPr>
          <w:sz w:val="20"/>
          <w:szCs w:val="22"/>
        </w:rPr>
        <w:t>,</w:t>
      </w:r>
      <w:r w:rsidRPr="00BD012A">
        <w:rPr>
          <w:color w:val="161616"/>
          <w:sz w:val="20"/>
          <w:szCs w:val="20"/>
          <w:shd w:val="clear" w:color="auto" w:fill="FFFFFF"/>
        </w:rPr>
        <w:t xml:space="preserve"> надлежащего качества</w:t>
      </w:r>
      <w:r w:rsidR="00B10C45">
        <w:rPr>
          <w:sz w:val="20"/>
          <w:szCs w:val="26"/>
        </w:rPr>
        <w:t>,</w:t>
      </w:r>
      <w:r w:rsidR="00B10C45">
        <w:rPr>
          <w:color w:val="161616"/>
          <w:sz w:val="20"/>
          <w:szCs w:val="20"/>
          <w:shd w:val="clear" w:color="auto" w:fill="FFFFFF"/>
        </w:rPr>
        <w:t xml:space="preserve"> </w:t>
      </w:r>
      <w:r w:rsidRPr="00BD012A">
        <w:rPr>
          <w:color w:val="161616"/>
          <w:sz w:val="20"/>
          <w:szCs w:val="20"/>
          <w:shd w:val="clear" w:color="auto" w:fill="FFFFFF"/>
        </w:rPr>
        <w:t xml:space="preserve">в количестве и в сроки, предусмотренные Договором, а Заказчик обязуется принять и оплатить </w:t>
      </w:r>
      <w:r w:rsidRPr="00BD012A">
        <w:rPr>
          <w:sz w:val="20"/>
          <w:szCs w:val="20"/>
        </w:rPr>
        <w:t>товар</w:t>
      </w:r>
      <w:r w:rsidR="00CD5ECE" w:rsidRPr="00BD012A">
        <w:rPr>
          <w:sz w:val="20"/>
          <w:szCs w:val="20"/>
        </w:rPr>
        <w:t xml:space="preserve"> согласно условиям настоящего договора.</w:t>
      </w:r>
      <w:r w:rsidR="00691E81" w:rsidRPr="00BD012A">
        <w:rPr>
          <w:sz w:val="20"/>
          <w:szCs w:val="20"/>
        </w:rPr>
        <w:t xml:space="preserve"> </w:t>
      </w:r>
    </w:p>
    <w:p w:rsidR="00CD5ECE" w:rsidRPr="00213F42" w:rsidRDefault="00CD5ECE" w:rsidP="0024523E">
      <w:pPr>
        <w:jc w:val="center"/>
        <w:rPr>
          <w:b/>
          <w:sz w:val="20"/>
          <w:szCs w:val="20"/>
        </w:rPr>
      </w:pPr>
    </w:p>
    <w:p w:rsidR="00CD5ECE" w:rsidRPr="00213F42" w:rsidRDefault="00CD5ECE" w:rsidP="0024523E">
      <w:pPr>
        <w:pStyle w:val="a5"/>
        <w:numPr>
          <w:ilvl w:val="0"/>
          <w:numId w:val="1"/>
        </w:numPr>
        <w:jc w:val="center"/>
        <w:rPr>
          <w:b/>
          <w:sz w:val="20"/>
          <w:szCs w:val="20"/>
        </w:rPr>
      </w:pPr>
      <w:r w:rsidRPr="00213F42">
        <w:rPr>
          <w:b/>
          <w:sz w:val="20"/>
          <w:szCs w:val="20"/>
        </w:rPr>
        <w:t>КАЧЕСТВО ТОВАРА</w:t>
      </w:r>
    </w:p>
    <w:p w:rsidR="00CD5ECE" w:rsidRPr="00213F42" w:rsidRDefault="00CD5ECE" w:rsidP="0024523E">
      <w:pPr>
        <w:jc w:val="both"/>
        <w:rPr>
          <w:sz w:val="20"/>
          <w:szCs w:val="20"/>
        </w:rPr>
      </w:pPr>
      <w:r w:rsidRPr="00213F42">
        <w:rPr>
          <w:sz w:val="20"/>
          <w:szCs w:val="20"/>
        </w:rPr>
        <w:t>2.1. Поставщик гарантирует качество поставляемого товара и соответствие товара требованиям ГОСТа и иных нормативно-технических документов.</w:t>
      </w:r>
    </w:p>
    <w:p w:rsidR="00CD5ECE" w:rsidRPr="00213F42" w:rsidRDefault="00CD5ECE" w:rsidP="0024523E">
      <w:pPr>
        <w:jc w:val="both"/>
        <w:rPr>
          <w:sz w:val="20"/>
          <w:szCs w:val="20"/>
        </w:rPr>
      </w:pPr>
      <w:r w:rsidRPr="00213F42">
        <w:rPr>
          <w:sz w:val="20"/>
          <w:szCs w:val="20"/>
        </w:rPr>
        <w:t>2.2. Качество товара должно подтверждаться соответствующими документами.</w:t>
      </w:r>
    </w:p>
    <w:p w:rsidR="00CD5ECE" w:rsidRPr="00213F42" w:rsidRDefault="00CD5ECE" w:rsidP="0024523E">
      <w:pPr>
        <w:rPr>
          <w:b/>
          <w:sz w:val="20"/>
          <w:szCs w:val="20"/>
        </w:rPr>
      </w:pPr>
    </w:p>
    <w:p w:rsidR="00CD5ECE" w:rsidRPr="00213F42" w:rsidRDefault="00CD5ECE" w:rsidP="0024523E">
      <w:pPr>
        <w:jc w:val="center"/>
        <w:rPr>
          <w:b/>
          <w:sz w:val="20"/>
          <w:szCs w:val="20"/>
        </w:rPr>
      </w:pPr>
      <w:r w:rsidRPr="00213F42">
        <w:rPr>
          <w:b/>
          <w:sz w:val="20"/>
          <w:szCs w:val="20"/>
        </w:rPr>
        <w:t>3. УСЛОВИЯ ПОСТАВКИ</w:t>
      </w:r>
    </w:p>
    <w:p w:rsidR="001E32B9" w:rsidRPr="001E32B9" w:rsidRDefault="00CD5ECE" w:rsidP="0024523E">
      <w:pPr>
        <w:jc w:val="both"/>
        <w:rPr>
          <w:sz w:val="20"/>
          <w:szCs w:val="20"/>
        </w:rPr>
      </w:pPr>
      <w:r w:rsidRPr="00213F42">
        <w:rPr>
          <w:sz w:val="20"/>
          <w:szCs w:val="20"/>
        </w:rPr>
        <w:t xml:space="preserve">3.1. </w:t>
      </w:r>
      <w:r w:rsidR="00DB0418" w:rsidRPr="001E32B9">
        <w:rPr>
          <w:sz w:val="20"/>
          <w:szCs w:val="20"/>
        </w:rPr>
        <w:t>Поставщик обязуется передать товар надлежащего качества Покупателю по количеству</w:t>
      </w:r>
      <w:r w:rsidR="00243439" w:rsidRPr="001E32B9">
        <w:rPr>
          <w:sz w:val="20"/>
          <w:szCs w:val="20"/>
        </w:rPr>
        <w:t xml:space="preserve"> и ценам </w:t>
      </w:r>
      <w:r w:rsidR="00DB0418" w:rsidRPr="001E32B9">
        <w:rPr>
          <w:sz w:val="20"/>
          <w:szCs w:val="20"/>
        </w:rPr>
        <w:t xml:space="preserve">в течение </w:t>
      </w:r>
      <w:r w:rsidR="00E02FAC">
        <w:rPr>
          <w:sz w:val="20"/>
          <w:szCs w:val="20"/>
        </w:rPr>
        <w:t>21</w:t>
      </w:r>
      <w:r w:rsidR="001A4F21" w:rsidRPr="001E32B9">
        <w:rPr>
          <w:sz w:val="20"/>
          <w:szCs w:val="20"/>
        </w:rPr>
        <w:t xml:space="preserve"> (</w:t>
      </w:r>
      <w:r w:rsidR="00E02FAC">
        <w:rPr>
          <w:sz w:val="20"/>
          <w:szCs w:val="20"/>
        </w:rPr>
        <w:t>Двадцать один</w:t>
      </w:r>
      <w:r w:rsidR="001A4F21" w:rsidRPr="001E32B9">
        <w:rPr>
          <w:sz w:val="20"/>
          <w:szCs w:val="20"/>
        </w:rPr>
        <w:t>)</w:t>
      </w:r>
      <w:r w:rsidR="006B4E15">
        <w:rPr>
          <w:sz w:val="20"/>
          <w:szCs w:val="20"/>
        </w:rPr>
        <w:t xml:space="preserve"> календарных</w:t>
      </w:r>
      <w:r w:rsidR="001A4F21" w:rsidRPr="001E32B9">
        <w:rPr>
          <w:sz w:val="20"/>
          <w:szCs w:val="20"/>
        </w:rPr>
        <w:t xml:space="preserve"> </w:t>
      </w:r>
      <w:r w:rsidR="00243439" w:rsidRPr="001E32B9">
        <w:rPr>
          <w:sz w:val="20"/>
          <w:szCs w:val="20"/>
        </w:rPr>
        <w:t xml:space="preserve">дней, после подписания договора. </w:t>
      </w:r>
      <w:r w:rsidR="001E32B9" w:rsidRPr="001E32B9">
        <w:rPr>
          <w:sz w:val="20"/>
          <w:szCs w:val="20"/>
        </w:rPr>
        <w:t>Доставка продукции осуществляется Поставщиком по адресу: 462353, Оренбургская область, г</w:t>
      </w:r>
      <w:proofErr w:type="gramStart"/>
      <w:r w:rsidR="001E32B9" w:rsidRPr="001E32B9">
        <w:rPr>
          <w:sz w:val="20"/>
          <w:szCs w:val="20"/>
        </w:rPr>
        <w:t>.Н</w:t>
      </w:r>
      <w:proofErr w:type="gramEnd"/>
      <w:r w:rsidR="001E32B9" w:rsidRPr="001E32B9">
        <w:rPr>
          <w:sz w:val="20"/>
          <w:szCs w:val="20"/>
        </w:rPr>
        <w:t xml:space="preserve">овотроицк, ул.Заводская, 26. </w:t>
      </w:r>
    </w:p>
    <w:p w:rsidR="00CD5ECE" w:rsidRPr="0024523E" w:rsidRDefault="00CD5ECE" w:rsidP="0024523E">
      <w:pPr>
        <w:jc w:val="both"/>
        <w:rPr>
          <w:sz w:val="20"/>
          <w:szCs w:val="20"/>
        </w:rPr>
      </w:pPr>
      <w:r w:rsidRPr="0024523E">
        <w:rPr>
          <w:sz w:val="20"/>
          <w:szCs w:val="20"/>
        </w:rPr>
        <w:t>3.2. Товар поставляется в таре (упаковке), предусмотренной для данного вида товара и обеспечивающей полную его сохранность с учетом транспортировки.</w:t>
      </w:r>
    </w:p>
    <w:p w:rsidR="00CD5ECE" w:rsidRPr="0024523E" w:rsidRDefault="00CD5ECE" w:rsidP="0024523E">
      <w:pPr>
        <w:jc w:val="both"/>
        <w:rPr>
          <w:sz w:val="20"/>
          <w:szCs w:val="20"/>
        </w:rPr>
      </w:pPr>
      <w:r w:rsidRPr="0024523E">
        <w:rPr>
          <w:sz w:val="20"/>
          <w:szCs w:val="20"/>
        </w:rPr>
        <w:t xml:space="preserve">3.3. Поставщик должен обеспечить отгрузку товара, соответствующей по качеству и комплектности требованиям, установленным стандартами, техническими условиями, образцами. Продукция, не прошедшая в установленном порядке проверку по качеству, а также продукция, отгрузка которой была запрещена органами, осуществляющими </w:t>
      </w:r>
      <w:proofErr w:type="gramStart"/>
      <w:r w:rsidRPr="0024523E">
        <w:rPr>
          <w:sz w:val="20"/>
          <w:szCs w:val="20"/>
        </w:rPr>
        <w:t>контроль за</w:t>
      </w:r>
      <w:proofErr w:type="gramEnd"/>
      <w:r w:rsidRPr="0024523E">
        <w:rPr>
          <w:sz w:val="20"/>
          <w:szCs w:val="20"/>
        </w:rPr>
        <w:t xml:space="preserve"> качеством продукции, и другими уполномоченными органами поставляться не должна.</w:t>
      </w:r>
    </w:p>
    <w:p w:rsidR="00CD5ECE" w:rsidRPr="0024523E" w:rsidRDefault="00CD5ECE" w:rsidP="0024523E">
      <w:pPr>
        <w:jc w:val="both"/>
        <w:rPr>
          <w:sz w:val="20"/>
          <w:szCs w:val="20"/>
        </w:rPr>
      </w:pPr>
      <w:r w:rsidRPr="0024523E">
        <w:rPr>
          <w:sz w:val="20"/>
          <w:szCs w:val="20"/>
        </w:rPr>
        <w:t>3.4. В случае некомплектности поставки, недостачи товара либо поставки товара ненадлежащего качества, Поставщик производит допоставку товара в течение 14 дней, замену товара в течение 30 дней с момента получения требования Покупателя. Все расходы, связанные с заменой и допоставкой товара производятся за счет Поставщика.</w:t>
      </w:r>
      <w:r w:rsidR="00455113">
        <w:rPr>
          <w:sz w:val="20"/>
          <w:szCs w:val="20"/>
        </w:rPr>
        <w:t xml:space="preserve"> </w:t>
      </w:r>
    </w:p>
    <w:p w:rsidR="00CD5ECE" w:rsidRPr="0024523E" w:rsidRDefault="00CD5ECE" w:rsidP="0024523E">
      <w:pPr>
        <w:jc w:val="both"/>
        <w:rPr>
          <w:sz w:val="20"/>
          <w:szCs w:val="20"/>
        </w:rPr>
      </w:pPr>
      <w:r w:rsidRPr="0024523E">
        <w:rPr>
          <w:sz w:val="20"/>
          <w:szCs w:val="20"/>
        </w:rPr>
        <w:t xml:space="preserve">3.5. </w:t>
      </w:r>
      <w:proofErr w:type="gramStart"/>
      <w:r w:rsidRPr="0024523E">
        <w:rPr>
          <w:sz w:val="20"/>
          <w:szCs w:val="20"/>
        </w:rPr>
        <w:t xml:space="preserve">Приемка товара по количеству и качеству осуществляется Покупателем в соответствии </w:t>
      </w:r>
      <w:r w:rsidR="00DF030E" w:rsidRPr="0024523E">
        <w:rPr>
          <w:sz w:val="20"/>
          <w:szCs w:val="20"/>
        </w:rPr>
        <w:t xml:space="preserve">  </w:t>
      </w:r>
      <w:r w:rsidRPr="0024523E">
        <w:rPr>
          <w:sz w:val="20"/>
          <w:szCs w:val="20"/>
        </w:rPr>
        <w:t xml:space="preserve">с Инструкцией о порядке приемки продукции производственно-технического назначения </w:t>
      </w:r>
      <w:r w:rsidR="00DF030E" w:rsidRPr="0024523E">
        <w:rPr>
          <w:sz w:val="20"/>
          <w:szCs w:val="20"/>
        </w:rPr>
        <w:t xml:space="preserve"> </w:t>
      </w:r>
      <w:r w:rsidRPr="0024523E">
        <w:rPr>
          <w:sz w:val="20"/>
          <w:szCs w:val="20"/>
        </w:rPr>
        <w:t>и товаров народного потребления по количеству, утвержденной Постановлением Госарбитража СССР от 15.06.1965г. № П-6, с изменениями и дополнениями,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25.04.1966г. № П-7 с изменениями</w:t>
      </w:r>
      <w:proofErr w:type="gramEnd"/>
      <w:r w:rsidRPr="0024523E">
        <w:rPr>
          <w:sz w:val="20"/>
          <w:szCs w:val="20"/>
        </w:rPr>
        <w:t xml:space="preserve"> и дополнениями.</w:t>
      </w:r>
    </w:p>
    <w:p w:rsidR="00CD5ECE" w:rsidRDefault="00CD5ECE" w:rsidP="005647C4">
      <w:pPr>
        <w:jc w:val="both"/>
        <w:rPr>
          <w:sz w:val="20"/>
          <w:szCs w:val="20"/>
        </w:rPr>
      </w:pPr>
      <w:r w:rsidRPr="0024523E">
        <w:rPr>
          <w:sz w:val="20"/>
          <w:szCs w:val="20"/>
        </w:rPr>
        <w:t xml:space="preserve">3.6. </w:t>
      </w:r>
      <w:r w:rsidR="005647C4" w:rsidRPr="0006701B">
        <w:rPr>
          <w:sz w:val="20"/>
          <w:szCs w:val="20"/>
        </w:rPr>
        <w:t>Доставка товара осуществляется Поставщиком по адресу: 462353, Оренбургская область, г. Новотроицк, ул. Заводская, 26.</w:t>
      </w:r>
      <w:r w:rsidR="005647C4">
        <w:rPr>
          <w:sz w:val="20"/>
          <w:szCs w:val="20"/>
        </w:rPr>
        <w:t xml:space="preserve"> </w:t>
      </w:r>
    </w:p>
    <w:p w:rsidR="00856826" w:rsidRDefault="00856826" w:rsidP="005647C4">
      <w:pPr>
        <w:jc w:val="both"/>
        <w:rPr>
          <w:sz w:val="20"/>
          <w:szCs w:val="20"/>
        </w:rPr>
      </w:pPr>
    </w:p>
    <w:p w:rsidR="00CD5ECE" w:rsidRPr="0024523E" w:rsidRDefault="00CD5ECE" w:rsidP="0024523E">
      <w:pPr>
        <w:tabs>
          <w:tab w:val="left" w:pos="3915"/>
        </w:tabs>
        <w:jc w:val="center"/>
        <w:rPr>
          <w:b/>
          <w:sz w:val="20"/>
          <w:szCs w:val="20"/>
        </w:rPr>
      </w:pPr>
      <w:r w:rsidRPr="0024523E">
        <w:rPr>
          <w:b/>
          <w:sz w:val="20"/>
          <w:szCs w:val="20"/>
        </w:rPr>
        <w:t>4.  ЦЕНА ТОВАРА, ПОРЯДОК И ФОРМА РАСЧЕТОВ</w:t>
      </w:r>
    </w:p>
    <w:p w:rsidR="00F14C27" w:rsidRPr="0024523E" w:rsidRDefault="00CD5ECE" w:rsidP="0024523E">
      <w:pPr>
        <w:ind w:right="-1"/>
        <w:jc w:val="both"/>
        <w:rPr>
          <w:sz w:val="20"/>
          <w:szCs w:val="20"/>
        </w:rPr>
      </w:pPr>
      <w:r w:rsidRPr="0024523E">
        <w:rPr>
          <w:sz w:val="20"/>
          <w:szCs w:val="20"/>
        </w:rPr>
        <w:t>4.1.</w:t>
      </w:r>
      <w:r w:rsidR="00F14C27" w:rsidRPr="0024523E">
        <w:rPr>
          <w:sz w:val="20"/>
          <w:szCs w:val="20"/>
        </w:rPr>
        <w:t xml:space="preserve"> Цена на товар включает все затраты уплата налогов, таможенных пошлин и др. обязательных платежей.</w:t>
      </w:r>
      <w:r w:rsidR="000F5F17" w:rsidRPr="0024523E">
        <w:rPr>
          <w:sz w:val="20"/>
          <w:szCs w:val="20"/>
        </w:rPr>
        <w:t xml:space="preserve"> </w:t>
      </w:r>
    </w:p>
    <w:p w:rsidR="0081058B" w:rsidRPr="0024523E" w:rsidRDefault="00F14C27" w:rsidP="0024523E">
      <w:pPr>
        <w:ind w:right="-1"/>
        <w:jc w:val="both"/>
        <w:rPr>
          <w:rFonts w:eastAsia="Calibri"/>
          <w:b/>
          <w:sz w:val="20"/>
          <w:szCs w:val="20"/>
          <w:lang w:eastAsia="en-US"/>
        </w:rPr>
      </w:pPr>
      <w:r w:rsidRPr="0024523E">
        <w:rPr>
          <w:sz w:val="20"/>
          <w:szCs w:val="20"/>
        </w:rPr>
        <w:t xml:space="preserve">4.2. Общая сумма договора составляет </w:t>
      </w:r>
      <w:r w:rsidR="00AC380F" w:rsidRPr="0024523E">
        <w:rPr>
          <w:rFonts w:eastAsia="Calibri"/>
          <w:b/>
          <w:sz w:val="20"/>
          <w:szCs w:val="20"/>
          <w:lang w:eastAsia="en-US"/>
        </w:rPr>
        <w:t xml:space="preserve"> </w:t>
      </w:r>
      <w:r w:rsidR="00985821">
        <w:rPr>
          <w:b/>
          <w:i/>
          <w:color w:val="000000"/>
          <w:sz w:val="20"/>
          <w:szCs w:val="20"/>
          <w:u w:val="single"/>
        </w:rPr>
        <w:t>__________________________________________________</w:t>
      </w:r>
      <w:r w:rsidR="001A4F21" w:rsidRPr="001A4F21">
        <w:rPr>
          <w:b/>
          <w:i/>
          <w:sz w:val="20"/>
          <w:szCs w:val="20"/>
          <w:u w:val="single"/>
        </w:rPr>
        <w:t>.</w:t>
      </w:r>
    </w:p>
    <w:p w:rsidR="00CD5ECE" w:rsidRPr="0024523E" w:rsidRDefault="00CD5ECE" w:rsidP="0024523E">
      <w:pPr>
        <w:ind w:right="-1"/>
        <w:jc w:val="both"/>
        <w:rPr>
          <w:sz w:val="20"/>
          <w:szCs w:val="20"/>
        </w:rPr>
      </w:pPr>
      <w:r w:rsidRPr="0024523E">
        <w:rPr>
          <w:sz w:val="20"/>
          <w:szCs w:val="20"/>
        </w:rPr>
        <w:t>4.3. При поступлении денежных средств на расчетный счет Поставщика, по ранее согласованным ценам, цена на оплаченный товар, даже если оплата произведена частично, увеличению не подлежит.</w:t>
      </w:r>
      <w:r w:rsidR="00E409C5" w:rsidRPr="0024523E">
        <w:rPr>
          <w:sz w:val="20"/>
          <w:szCs w:val="20"/>
        </w:rPr>
        <w:t xml:space="preserve"> </w:t>
      </w:r>
      <w:r w:rsidR="000A376E" w:rsidRPr="0024523E">
        <w:rPr>
          <w:rStyle w:val="9"/>
          <w:rFonts w:eastAsia="Arial Unicode MS"/>
          <w:sz w:val="20"/>
          <w:szCs w:val="20"/>
        </w:rPr>
        <w:t>Цена Договора является твердой, определяется на весь срок исполнения Договора</w:t>
      </w:r>
      <w:r w:rsidR="0023616D" w:rsidRPr="0024523E">
        <w:rPr>
          <w:rStyle w:val="9"/>
          <w:rFonts w:eastAsia="Arial Unicode MS"/>
          <w:sz w:val="20"/>
          <w:szCs w:val="20"/>
        </w:rPr>
        <w:t xml:space="preserve"> </w:t>
      </w:r>
      <w:r w:rsidR="000A376E" w:rsidRPr="0024523E">
        <w:rPr>
          <w:rStyle w:val="9"/>
          <w:rFonts w:eastAsia="Arial Unicode MS"/>
          <w:sz w:val="20"/>
          <w:szCs w:val="20"/>
        </w:rPr>
        <w:t>и не может изменяться в ходе его исполнения, за исключением случаев, предусмотренных настоящим Договором.</w:t>
      </w:r>
    </w:p>
    <w:p w:rsidR="00CD5ECE" w:rsidRPr="0024523E" w:rsidRDefault="00CD5ECE" w:rsidP="0024523E">
      <w:pPr>
        <w:jc w:val="both"/>
        <w:rPr>
          <w:sz w:val="20"/>
          <w:szCs w:val="20"/>
        </w:rPr>
      </w:pPr>
      <w:r w:rsidRPr="0024523E">
        <w:rPr>
          <w:sz w:val="20"/>
          <w:szCs w:val="20"/>
        </w:rPr>
        <w:t xml:space="preserve">4.4. Товар оплачивается в следующем порядке: в течение </w:t>
      </w:r>
      <w:r w:rsidR="00FC3C8A" w:rsidRPr="00985821">
        <w:rPr>
          <w:b/>
          <w:i/>
          <w:sz w:val="20"/>
          <w:szCs w:val="20"/>
        </w:rPr>
        <w:t>7 (семи)</w:t>
      </w:r>
      <w:r w:rsidR="00856826" w:rsidRPr="00985821">
        <w:rPr>
          <w:b/>
          <w:i/>
          <w:sz w:val="20"/>
          <w:szCs w:val="20"/>
        </w:rPr>
        <w:t xml:space="preserve"> </w:t>
      </w:r>
      <w:r w:rsidR="00A76EA1" w:rsidRPr="00985821">
        <w:rPr>
          <w:b/>
          <w:i/>
          <w:sz w:val="20"/>
          <w:szCs w:val="20"/>
        </w:rPr>
        <w:t xml:space="preserve">рабочих </w:t>
      </w:r>
      <w:r w:rsidRPr="00985821">
        <w:rPr>
          <w:b/>
          <w:i/>
          <w:sz w:val="20"/>
          <w:szCs w:val="20"/>
        </w:rPr>
        <w:t>дней</w:t>
      </w:r>
      <w:r w:rsidRPr="0024523E">
        <w:rPr>
          <w:sz w:val="20"/>
          <w:szCs w:val="20"/>
        </w:rPr>
        <w:t xml:space="preserve"> со дня </w:t>
      </w:r>
      <w:r w:rsidR="00EE1673">
        <w:rPr>
          <w:sz w:val="20"/>
          <w:szCs w:val="20"/>
        </w:rPr>
        <w:t xml:space="preserve">подписания документов </w:t>
      </w:r>
      <w:r w:rsidR="00872CAC" w:rsidRPr="0024523E">
        <w:rPr>
          <w:sz w:val="20"/>
          <w:szCs w:val="20"/>
        </w:rPr>
        <w:t>о приемке товара</w:t>
      </w:r>
      <w:r w:rsidRPr="0024523E">
        <w:rPr>
          <w:sz w:val="20"/>
          <w:szCs w:val="20"/>
        </w:rPr>
        <w:t xml:space="preserve"> Покупателем</w:t>
      </w:r>
      <w:r w:rsidR="00872CAC" w:rsidRPr="0024523E">
        <w:rPr>
          <w:sz w:val="20"/>
          <w:szCs w:val="20"/>
        </w:rPr>
        <w:t xml:space="preserve"> без замечаний</w:t>
      </w:r>
      <w:r w:rsidRPr="0024523E">
        <w:rPr>
          <w:sz w:val="20"/>
          <w:szCs w:val="20"/>
        </w:rPr>
        <w:t>, за счет</w:t>
      </w:r>
      <w:r w:rsidR="00035852" w:rsidRPr="0024523E">
        <w:rPr>
          <w:sz w:val="20"/>
          <w:szCs w:val="20"/>
        </w:rPr>
        <w:t xml:space="preserve"> средств </w:t>
      </w:r>
      <w:r w:rsidR="001A4F21" w:rsidRPr="004718DB">
        <w:rPr>
          <w:b/>
          <w:i/>
          <w:sz w:val="20"/>
          <w:szCs w:val="20"/>
          <w:u w:val="single"/>
        </w:rPr>
        <w:t>Федерального бюджета.</w:t>
      </w:r>
      <w:r w:rsidRPr="0024523E">
        <w:rPr>
          <w:sz w:val="20"/>
          <w:szCs w:val="20"/>
        </w:rPr>
        <w:t xml:space="preserve"> </w:t>
      </w:r>
      <w:r w:rsidR="007230D2" w:rsidRPr="0024523E">
        <w:rPr>
          <w:sz w:val="20"/>
          <w:szCs w:val="20"/>
        </w:rPr>
        <w:t xml:space="preserve"> </w:t>
      </w:r>
    </w:p>
    <w:p w:rsidR="00CD5ECE" w:rsidRPr="0024523E" w:rsidRDefault="00CD5ECE" w:rsidP="0024523E">
      <w:pPr>
        <w:jc w:val="both"/>
        <w:rPr>
          <w:sz w:val="20"/>
          <w:szCs w:val="20"/>
        </w:rPr>
      </w:pPr>
      <w:r w:rsidRPr="0024523E">
        <w:rPr>
          <w:sz w:val="20"/>
          <w:szCs w:val="20"/>
        </w:rPr>
        <w:t>4.5. Моментом оплаты считается дата списания денежных сре</w:t>
      </w:r>
      <w:proofErr w:type="gramStart"/>
      <w:r w:rsidRPr="0024523E">
        <w:rPr>
          <w:sz w:val="20"/>
          <w:szCs w:val="20"/>
        </w:rPr>
        <w:t>дств с р</w:t>
      </w:r>
      <w:proofErr w:type="gramEnd"/>
      <w:r w:rsidRPr="0024523E">
        <w:rPr>
          <w:sz w:val="20"/>
          <w:szCs w:val="20"/>
        </w:rPr>
        <w:t>асчетного счета Покупателя.</w:t>
      </w:r>
    </w:p>
    <w:p w:rsidR="00CD5ECE" w:rsidRPr="0024523E" w:rsidRDefault="00CD5ECE" w:rsidP="0024523E">
      <w:pPr>
        <w:jc w:val="center"/>
        <w:rPr>
          <w:b/>
          <w:sz w:val="20"/>
          <w:szCs w:val="20"/>
        </w:rPr>
      </w:pPr>
    </w:p>
    <w:p w:rsidR="00CD5ECE" w:rsidRPr="0024523E" w:rsidRDefault="00CD5ECE" w:rsidP="0024523E">
      <w:pPr>
        <w:jc w:val="center"/>
        <w:rPr>
          <w:b/>
          <w:sz w:val="20"/>
          <w:szCs w:val="20"/>
        </w:rPr>
      </w:pPr>
      <w:r w:rsidRPr="0024523E">
        <w:rPr>
          <w:b/>
          <w:sz w:val="20"/>
          <w:szCs w:val="20"/>
        </w:rPr>
        <w:t>5. ОТВЕТСТВЕННОСТЬ СТОРОН</w:t>
      </w:r>
    </w:p>
    <w:p w:rsidR="00514698" w:rsidRPr="0024523E" w:rsidRDefault="00CD5ECE" w:rsidP="0024523E">
      <w:pPr>
        <w:tabs>
          <w:tab w:val="left" w:pos="1248"/>
        </w:tabs>
        <w:ind w:right="60"/>
        <w:jc w:val="both"/>
        <w:rPr>
          <w:sz w:val="20"/>
          <w:szCs w:val="20"/>
        </w:rPr>
      </w:pPr>
      <w:r w:rsidRPr="0024523E">
        <w:rPr>
          <w:sz w:val="20"/>
          <w:szCs w:val="20"/>
        </w:rPr>
        <w:lastRenderedPageBreak/>
        <w:t xml:space="preserve">5.1. </w:t>
      </w:r>
      <w:r w:rsidR="00514698" w:rsidRPr="0024523E">
        <w:rPr>
          <w:sz w:val="20"/>
          <w:szCs w:val="20"/>
        </w:rPr>
        <w:t>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rsidR="00514698" w:rsidRPr="0024523E" w:rsidRDefault="00514698" w:rsidP="0024523E">
      <w:pPr>
        <w:jc w:val="both"/>
        <w:rPr>
          <w:sz w:val="20"/>
          <w:szCs w:val="20"/>
        </w:rPr>
      </w:pPr>
      <w:r w:rsidRPr="0024523E">
        <w:rPr>
          <w:sz w:val="20"/>
          <w:szCs w:val="20"/>
        </w:rPr>
        <w:t xml:space="preserve">5.2.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hyperlink r:id="rId9" w:anchor="dst100012" w:history="1">
        <w:r w:rsidRPr="0024523E">
          <w:rPr>
            <w:rStyle w:val="a6"/>
            <w:color w:val="auto"/>
            <w:sz w:val="20"/>
            <w:szCs w:val="20"/>
          </w:rPr>
          <w:t>порядке</w:t>
        </w:r>
      </w:hyperlink>
      <w:r w:rsidRPr="0024523E">
        <w:rPr>
          <w:sz w:val="20"/>
          <w:szCs w:val="20"/>
        </w:rPr>
        <w:t xml:space="preserve">, установленном Правительством Российской Федерации. </w:t>
      </w:r>
    </w:p>
    <w:p w:rsidR="00514698" w:rsidRPr="0024523E" w:rsidRDefault="00514698" w:rsidP="0024523E">
      <w:pPr>
        <w:tabs>
          <w:tab w:val="left" w:pos="6450"/>
        </w:tabs>
        <w:ind w:right="20"/>
        <w:jc w:val="both"/>
        <w:rPr>
          <w:sz w:val="20"/>
          <w:szCs w:val="20"/>
        </w:rPr>
      </w:pPr>
      <w:r w:rsidRPr="0024523E">
        <w:rPr>
          <w:sz w:val="20"/>
          <w:szCs w:val="20"/>
        </w:rPr>
        <w:t xml:space="preserve">Общая сумма начисленной неустойки (штрафов, пени) за ненадлежащее исполнение Покупателем обязательств, предусмотренных Договором, не может превышать цену Договора. </w:t>
      </w:r>
    </w:p>
    <w:p w:rsidR="00514698" w:rsidRPr="0024523E" w:rsidRDefault="00514698" w:rsidP="0024523E">
      <w:pPr>
        <w:pStyle w:val="Default"/>
        <w:jc w:val="both"/>
        <w:rPr>
          <w:rFonts w:eastAsia="Times New Roman"/>
          <w:color w:val="auto"/>
          <w:sz w:val="20"/>
          <w:szCs w:val="20"/>
        </w:rPr>
      </w:pPr>
      <w:r w:rsidRPr="0024523E">
        <w:rPr>
          <w:rFonts w:eastAsia="Times New Roman"/>
          <w:color w:val="auto"/>
          <w:sz w:val="20"/>
          <w:szCs w:val="20"/>
        </w:rPr>
        <w:t xml:space="preserve">5.3. </w:t>
      </w:r>
      <w:r w:rsidRPr="0024523E">
        <w:rPr>
          <w:color w:val="auto"/>
          <w:sz w:val="20"/>
          <w:szCs w:val="20"/>
        </w:rPr>
        <w:t xml:space="preserve">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w:t>
      </w:r>
      <w:hyperlink r:id="rId10" w:anchor="dst100018" w:history="1">
        <w:r w:rsidRPr="0024523E">
          <w:rPr>
            <w:rStyle w:val="a6"/>
            <w:color w:val="auto"/>
            <w:sz w:val="20"/>
            <w:szCs w:val="20"/>
          </w:rPr>
          <w:t>порядке</w:t>
        </w:r>
      </w:hyperlink>
      <w:r w:rsidRPr="0024523E">
        <w:rPr>
          <w:color w:val="auto"/>
          <w:sz w:val="20"/>
          <w:szCs w:val="20"/>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514698" w:rsidRPr="0024523E" w:rsidRDefault="00514698" w:rsidP="0024523E">
      <w:pPr>
        <w:pStyle w:val="Default"/>
        <w:jc w:val="both"/>
        <w:rPr>
          <w:color w:val="auto"/>
          <w:sz w:val="20"/>
          <w:szCs w:val="20"/>
        </w:rPr>
      </w:pPr>
      <w:r w:rsidRPr="0024523E">
        <w:rPr>
          <w:rFonts w:eastAsia="Times New Roman"/>
          <w:color w:val="auto"/>
          <w:sz w:val="20"/>
          <w:szCs w:val="20"/>
        </w:rPr>
        <w:t xml:space="preserve">5.4. </w:t>
      </w:r>
      <w:proofErr w:type="gramStart"/>
      <w:r w:rsidRPr="0024523E">
        <w:rPr>
          <w:color w:val="auto"/>
          <w:sz w:val="20"/>
          <w:szCs w:val="20"/>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Покупатель направляет поставщику (подрядчику, исполнителю) требование об уплате неустоек (штрафов, пеней). </w:t>
      </w:r>
      <w:proofErr w:type="gramEnd"/>
    </w:p>
    <w:p w:rsidR="00514698" w:rsidRPr="0024523E" w:rsidRDefault="00514698" w:rsidP="0024523E">
      <w:pPr>
        <w:ind w:right="20"/>
        <w:jc w:val="both"/>
        <w:rPr>
          <w:sz w:val="20"/>
          <w:szCs w:val="20"/>
        </w:rPr>
      </w:pPr>
      <w:proofErr w:type="gramStart"/>
      <w:r w:rsidRPr="0024523E">
        <w:rPr>
          <w:sz w:val="20"/>
          <w:szCs w:val="20"/>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roofErr w:type="gramEnd"/>
      <w:r w:rsidRPr="0024523E">
        <w:rPr>
          <w:sz w:val="20"/>
          <w:szCs w:val="20"/>
        </w:rPr>
        <w:t xml:space="preserve">), за исключением случаев, если законодательством Российской Федерации установлен иной порядок начисления пени </w:t>
      </w:r>
    </w:p>
    <w:p w:rsidR="00514698" w:rsidRPr="0024523E" w:rsidRDefault="00514698" w:rsidP="0024523E">
      <w:pPr>
        <w:ind w:right="20"/>
        <w:jc w:val="both"/>
        <w:rPr>
          <w:sz w:val="20"/>
          <w:szCs w:val="20"/>
        </w:rPr>
      </w:pPr>
      <w:r w:rsidRPr="0024523E">
        <w:rPr>
          <w:sz w:val="20"/>
          <w:szCs w:val="20"/>
        </w:rPr>
        <w:t xml:space="preserve">5.5.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Договора. </w:t>
      </w:r>
    </w:p>
    <w:p w:rsidR="00514698" w:rsidRPr="0024523E" w:rsidRDefault="00514698" w:rsidP="0024523E">
      <w:pPr>
        <w:tabs>
          <w:tab w:val="left" w:pos="1372"/>
        </w:tabs>
        <w:ind w:right="40"/>
        <w:jc w:val="both"/>
        <w:rPr>
          <w:sz w:val="20"/>
          <w:szCs w:val="20"/>
        </w:rPr>
      </w:pPr>
      <w:r w:rsidRPr="0024523E">
        <w:rPr>
          <w:sz w:val="20"/>
          <w:szCs w:val="20"/>
        </w:rPr>
        <w:t>5.6.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514698" w:rsidRPr="0024523E" w:rsidRDefault="00514698" w:rsidP="0024523E">
      <w:pPr>
        <w:tabs>
          <w:tab w:val="left" w:pos="1286"/>
        </w:tabs>
        <w:ind w:right="40"/>
        <w:jc w:val="both"/>
        <w:rPr>
          <w:sz w:val="20"/>
          <w:szCs w:val="20"/>
        </w:rPr>
      </w:pPr>
      <w:r w:rsidRPr="0024523E">
        <w:rPr>
          <w:sz w:val="20"/>
          <w:szCs w:val="20"/>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14698" w:rsidRPr="0024523E" w:rsidRDefault="00514698" w:rsidP="0024523E">
      <w:pPr>
        <w:tabs>
          <w:tab w:val="left" w:pos="1289"/>
        </w:tabs>
        <w:ind w:right="40"/>
        <w:jc w:val="both"/>
        <w:rPr>
          <w:sz w:val="20"/>
          <w:szCs w:val="20"/>
        </w:rPr>
      </w:pPr>
      <w:r w:rsidRPr="0024523E">
        <w:rPr>
          <w:sz w:val="20"/>
          <w:szCs w:val="20"/>
        </w:rPr>
        <w:t xml:space="preserve">5.8. </w:t>
      </w:r>
      <w:bookmarkStart w:id="0" w:name="_GoBack"/>
      <w:r w:rsidRPr="0024523E">
        <w:rPr>
          <w:sz w:val="20"/>
          <w:szCs w:val="20"/>
        </w:rPr>
        <w:t>Уплата Поставщиком неустойки или применение иной формы ответственности не освобождает его от исполнения обязательств по Договору.</w:t>
      </w:r>
    </w:p>
    <w:bookmarkEnd w:id="0"/>
    <w:p w:rsidR="0018119E" w:rsidRDefault="0018119E" w:rsidP="0024523E">
      <w:pPr>
        <w:tabs>
          <w:tab w:val="left" w:pos="1248"/>
        </w:tabs>
        <w:ind w:right="60"/>
        <w:jc w:val="both"/>
        <w:rPr>
          <w:sz w:val="20"/>
          <w:szCs w:val="20"/>
        </w:rPr>
      </w:pPr>
    </w:p>
    <w:p w:rsidR="00CD5ECE" w:rsidRPr="0024523E" w:rsidRDefault="00CD5ECE" w:rsidP="0024523E">
      <w:pPr>
        <w:jc w:val="center"/>
        <w:rPr>
          <w:b/>
          <w:sz w:val="20"/>
          <w:szCs w:val="20"/>
        </w:rPr>
      </w:pPr>
      <w:r w:rsidRPr="0024523E">
        <w:rPr>
          <w:b/>
          <w:sz w:val="20"/>
          <w:szCs w:val="20"/>
        </w:rPr>
        <w:t xml:space="preserve">6. </w:t>
      </w:r>
      <w:proofErr w:type="gramStart"/>
      <w:r w:rsidRPr="0024523E">
        <w:rPr>
          <w:b/>
          <w:sz w:val="20"/>
          <w:szCs w:val="20"/>
        </w:rPr>
        <w:t>ФОРС</w:t>
      </w:r>
      <w:proofErr w:type="gramEnd"/>
      <w:r w:rsidRPr="0024523E">
        <w:rPr>
          <w:b/>
          <w:sz w:val="20"/>
          <w:szCs w:val="20"/>
        </w:rPr>
        <w:t>-</w:t>
      </w:r>
      <w:r w:rsidR="00947FA4" w:rsidRPr="0024523E">
        <w:rPr>
          <w:b/>
          <w:sz w:val="20"/>
          <w:szCs w:val="20"/>
        </w:rPr>
        <w:t xml:space="preserve"> </w:t>
      </w:r>
      <w:r w:rsidRPr="0024523E">
        <w:rPr>
          <w:b/>
          <w:sz w:val="20"/>
          <w:szCs w:val="20"/>
        </w:rPr>
        <w:t>МАЖОР</w:t>
      </w:r>
    </w:p>
    <w:p w:rsidR="00CD5ECE" w:rsidRPr="0024523E" w:rsidRDefault="00CD5ECE" w:rsidP="0024523E">
      <w:pPr>
        <w:jc w:val="both"/>
        <w:rPr>
          <w:sz w:val="20"/>
          <w:szCs w:val="20"/>
        </w:rPr>
      </w:pPr>
      <w:r w:rsidRPr="0024523E">
        <w:rPr>
          <w:sz w:val="20"/>
          <w:szCs w:val="20"/>
        </w:rPr>
        <w:t>6.1. Ни одна из Сторон не несет ответственности перед другой стороной за неисполнение или ненадлежащее исполнение обязательств по настоящему Договору, если это обусловлено действием обстоятельств непреодолимой силы, то есть чрезвычайных и непредотвратимых при данных условиях обстоятельств.</w:t>
      </w:r>
    </w:p>
    <w:p w:rsidR="00CD5ECE" w:rsidRPr="0024523E" w:rsidRDefault="00CD5ECE" w:rsidP="0024523E">
      <w:pPr>
        <w:jc w:val="both"/>
        <w:rPr>
          <w:sz w:val="20"/>
          <w:szCs w:val="20"/>
        </w:rPr>
      </w:pPr>
      <w:r w:rsidRPr="0024523E">
        <w:rPr>
          <w:sz w:val="20"/>
          <w:szCs w:val="20"/>
        </w:rPr>
        <w:t>6.2. Сторона обязана в течение 7 дней известить другую сторону о начале или окончании действия обстоятельств непреодолимой силы, это сообщение должно быть подтверждено надлежаще оформленным сертификатом регионального отделения Торгово-Промышленной Палаты.</w:t>
      </w:r>
    </w:p>
    <w:p w:rsidR="00CD5ECE" w:rsidRPr="0024523E" w:rsidRDefault="00CD5ECE" w:rsidP="0024523E">
      <w:pPr>
        <w:jc w:val="both"/>
        <w:rPr>
          <w:sz w:val="20"/>
          <w:szCs w:val="20"/>
        </w:rPr>
      </w:pPr>
      <w:r w:rsidRPr="0024523E">
        <w:rPr>
          <w:sz w:val="20"/>
          <w:szCs w:val="20"/>
        </w:rPr>
        <w:t>6.3. Несвоевременное уведомление о наступлении обстоятельств непреодолимой силы лишает сторону права ссылаться на эти обстоятельства как на основани</w:t>
      </w:r>
      <w:proofErr w:type="gramStart"/>
      <w:r w:rsidRPr="0024523E">
        <w:rPr>
          <w:sz w:val="20"/>
          <w:szCs w:val="20"/>
        </w:rPr>
        <w:t>е</w:t>
      </w:r>
      <w:proofErr w:type="gramEnd"/>
      <w:r w:rsidRPr="0024523E">
        <w:rPr>
          <w:sz w:val="20"/>
          <w:szCs w:val="20"/>
        </w:rPr>
        <w:t xml:space="preserve"> освобождения от ответственности.</w:t>
      </w:r>
    </w:p>
    <w:p w:rsidR="00AC380F" w:rsidRDefault="00AC380F" w:rsidP="0024523E">
      <w:pPr>
        <w:jc w:val="center"/>
        <w:rPr>
          <w:b/>
          <w:sz w:val="20"/>
          <w:szCs w:val="20"/>
        </w:rPr>
      </w:pPr>
    </w:p>
    <w:p w:rsidR="00CD5ECE" w:rsidRPr="0024523E" w:rsidRDefault="00CD5ECE" w:rsidP="0024523E">
      <w:pPr>
        <w:jc w:val="center"/>
        <w:rPr>
          <w:b/>
          <w:sz w:val="20"/>
          <w:szCs w:val="20"/>
        </w:rPr>
      </w:pPr>
      <w:r w:rsidRPr="0024523E">
        <w:rPr>
          <w:b/>
          <w:sz w:val="20"/>
          <w:szCs w:val="20"/>
        </w:rPr>
        <w:t>7. ПОРЯДОК РАССМОТРЕНИЯ СПОРОВ</w:t>
      </w:r>
    </w:p>
    <w:p w:rsidR="00CD5ECE" w:rsidRPr="0024523E" w:rsidRDefault="00CD5ECE" w:rsidP="0024523E">
      <w:pPr>
        <w:jc w:val="both"/>
        <w:rPr>
          <w:sz w:val="20"/>
          <w:szCs w:val="20"/>
        </w:rPr>
      </w:pPr>
      <w:r w:rsidRPr="0024523E">
        <w:rPr>
          <w:sz w:val="20"/>
          <w:szCs w:val="20"/>
        </w:rPr>
        <w:t>7.1. Стороны установили обязательный претензионный порядок урегулирования спора. Срок рассмотрения претензий составляет 1</w:t>
      </w:r>
      <w:r w:rsidR="007230D2" w:rsidRPr="0024523E">
        <w:rPr>
          <w:sz w:val="20"/>
          <w:szCs w:val="20"/>
        </w:rPr>
        <w:t>4</w:t>
      </w:r>
      <w:r w:rsidRPr="0024523E">
        <w:rPr>
          <w:sz w:val="20"/>
          <w:szCs w:val="20"/>
        </w:rPr>
        <w:t xml:space="preserve"> дней с момента получения.</w:t>
      </w:r>
    </w:p>
    <w:p w:rsidR="00CD5ECE" w:rsidRPr="0024523E" w:rsidRDefault="00CD5ECE" w:rsidP="0024523E">
      <w:pPr>
        <w:jc w:val="both"/>
        <w:rPr>
          <w:sz w:val="20"/>
          <w:szCs w:val="20"/>
        </w:rPr>
      </w:pPr>
      <w:r w:rsidRPr="0024523E">
        <w:rPr>
          <w:sz w:val="20"/>
          <w:szCs w:val="20"/>
        </w:rPr>
        <w:t>7.2. Неурегулированные споры подлежат рассмотрению арбитражным судом Оренбургской области.</w:t>
      </w:r>
    </w:p>
    <w:p w:rsidR="00CD5ECE" w:rsidRPr="0024523E" w:rsidRDefault="00CD5ECE" w:rsidP="0024523E">
      <w:pPr>
        <w:jc w:val="center"/>
        <w:rPr>
          <w:b/>
          <w:sz w:val="20"/>
          <w:szCs w:val="20"/>
        </w:rPr>
      </w:pPr>
    </w:p>
    <w:p w:rsidR="00CD5ECE" w:rsidRPr="0024523E" w:rsidRDefault="00CD5ECE" w:rsidP="0024523E">
      <w:pPr>
        <w:jc w:val="center"/>
        <w:rPr>
          <w:b/>
          <w:sz w:val="20"/>
          <w:szCs w:val="20"/>
        </w:rPr>
      </w:pPr>
      <w:r w:rsidRPr="0024523E">
        <w:rPr>
          <w:b/>
          <w:sz w:val="20"/>
          <w:szCs w:val="20"/>
        </w:rPr>
        <w:t>8. ДОПОЛНИТЕЛЬНЫЕ УСЛОВИЯ</w:t>
      </w:r>
    </w:p>
    <w:p w:rsidR="00CD5ECE" w:rsidRPr="0024523E" w:rsidRDefault="00CD5ECE" w:rsidP="0024523E">
      <w:pPr>
        <w:jc w:val="both"/>
        <w:rPr>
          <w:sz w:val="20"/>
          <w:szCs w:val="20"/>
        </w:rPr>
      </w:pPr>
      <w:r w:rsidRPr="0024523E">
        <w:rPr>
          <w:sz w:val="20"/>
          <w:szCs w:val="20"/>
        </w:rPr>
        <w:lastRenderedPageBreak/>
        <w:t>8.1</w:t>
      </w:r>
      <w:r w:rsidRPr="0024523E">
        <w:rPr>
          <w:b/>
          <w:sz w:val="20"/>
          <w:szCs w:val="20"/>
        </w:rPr>
        <w:t xml:space="preserve">. </w:t>
      </w:r>
      <w:r w:rsidRPr="0024523E">
        <w:rPr>
          <w:sz w:val="20"/>
          <w:szCs w:val="20"/>
        </w:rPr>
        <w:t>Договор вступает в силу с момента его подписания последней Сто</w:t>
      </w:r>
      <w:r w:rsidR="00F041C9">
        <w:rPr>
          <w:sz w:val="20"/>
          <w:szCs w:val="20"/>
        </w:rPr>
        <w:t>роной и действует по 3</w:t>
      </w:r>
      <w:r w:rsidR="00102A2E">
        <w:rPr>
          <w:sz w:val="20"/>
          <w:szCs w:val="20"/>
        </w:rPr>
        <w:t>1</w:t>
      </w:r>
      <w:r w:rsidR="00C10118" w:rsidRPr="0024523E">
        <w:rPr>
          <w:sz w:val="20"/>
          <w:szCs w:val="20"/>
        </w:rPr>
        <w:t>.12.20</w:t>
      </w:r>
      <w:r w:rsidR="00035852" w:rsidRPr="0024523E">
        <w:rPr>
          <w:sz w:val="20"/>
          <w:szCs w:val="20"/>
        </w:rPr>
        <w:t>2</w:t>
      </w:r>
      <w:r w:rsidR="007C515F">
        <w:rPr>
          <w:sz w:val="20"/>
          <w:szCs w:val="20"/>
        </w:rPr>
        <w:t>6</w:t>
      </w:r>
      <w:r w:rsidR="001A4F21">
        <w:rPr>
          <w:sz w:val="20"/>
          <w:szCs w:val="20"/>
        </w:rPr>
        <w:t xml:space="preserve"> </w:t>
      </w:r>
      <w:r w:rsidRPr="0024523E">
        <w:rPr>
          <w:sz w:val="20"/>
          <w:szCs w:val="20"/>
        </w:rPr>
        <w:t xml:space="preserve">г., </w:t>
      </w:r>
      <w:r w:rsidR="001A4F21">
        <w:rPr>
          <w:sz w:val="20"/>
          <w:szCs w:val="20"/>
        </w:rPr>
        <w:t xml:space="preserve">       </w:t>
      </w:r>
      <w:r w:rsidRPr="0024523E">
        <w:rPr>
          <w:sz w:val="20"/>
          <w:szCs w:val="20"/>
        </w:rPr>
        <w:t>а в части денежных обязательств – до их полного исполнения.</w:t>
      </w:r>
    </w:p>
    <w:p w:rsidR="00CD5ECE" w:rsidRPr="0024523E" w:rsidRDefault="00CD5ECE" w:rsidP="0024523E">
      <w:pPr>
        <w:jc w:val="both"/>
        <w:rPr>
          <w:sz w:val="20"/>
          <w:szCs w:val="20"/>
        </w:rPr>
      </w:pPr>
      <w:r w:rsidRPr="0024523E">
        <w:rPr>
          <w:sz w:val="20"/>
          <w:szCs w:val="20"/>
        </w:rPr>
        <w:t>8.2. Договор составлен в двух экземплярах по одному для каждой из Сторон, имеющих одинаковую юридическую силу.</w:t>
      </w:r>
    </w:p>
    <w:p w:rsidR="00CD5ECE" w:rsidRPr="0024523E" w:rsidRDefault="00CD5ECE" w:rsidP="0024523E">
      <w:pPr>
        <w:jc w:val="both"/>
        <w:rPr>
          <w:sz w:val="20"/>
          <w:szCs w:val="20"/>
        </w:rPr>
      </w:pPr>
      <w:r w:rsidRPr="0024523E">
        <w:rPr>
          <w:sz w:val="20"/>
          <w:szCs w:val="20"/>
        </w:rPr>
        <w:t>8.3. Все изменения и дополнения к настоящему договору действительны лишь в том случае, если они были оформлены в письменной форме и подписаны уполномоченными представителями обеих сторон.</w:t>
      </w:r>
    </w:p>
    <w:p w:rsidR="00CD5ECE" w:rsidRPr="0024523E" w:rsidRDefault="00CD5ECE" w:rsidP="0024523E">
      <w:pPr>
        <w:jc w:val="both"/>
        <w:rPr>
          <w:sz w:val="20"/>
          <w:szCs w:val="20"/>
        </w:rPr>
      </w:pPr>
      <w:r w:rsidRPr="0024523E">
        <w:rPr>
          <w:sz w:val="20"/>
          <w:szCs w:val="20"/>
        </w:rPr>
        <w:t xml:space="preserve">8.4. Настоящий </w:t>
      </w:r>
      <w:proofErr w:type="gramStart"/>
      <w:r w:rsidRPr="0024523E">
        <w:rPr>
          <w:sz w:val="20"/>
          <w:szCs w:val="20"/>
        </w:rPr>
        <w:t>договор</w:t>
      </w:r>
      <w:proofErr w:type="gramEnd"/>
      <w:r w:rsidRPr="0024523E">
        <w:rPr>
          <w:sz w:val="20"/>
          <w:szCs w:val="20"/>
        </w:rPr>
        <w:t xml:space="preserve"> может быть расторгнут в одностороннем порядке каждой из Сторон, при этом инициативная сторона должна уведомить другую сторону о предстоящем расторжении не менее чем за 30 дней до даты расторжения договора, с момента получения письменного уведомления </w:t>
      </w:r>
    </w:p>
    <w:p w:rsidR="00CD5ECE" w:rsidRPr="0024523E" w:rsidRDefault="00CD5ECE" w:rsidP="0024523E">
      <w:pPr>
        <w:jc w:val="both"/>
        <w:rPr>
          <w:sz w:val="20"/>
          <w:szCs w:val="20"/>
        </w:rPr>
      </w:pPr>
      <w:r w:rsidRPr="0024523E">
        <w:rPr>
          <w:sz w:val="20"/>
          <w:szCs w:val="20"/>
        </w:rPr>
        <w:t>8.5. После подписания настоящего договора все предварительные переговоры по нему, переписка, предварительное соглашение и договоренности, так или иначе, касающиеся предмета настоящего договора теряют юридическую силу.</w:t>
      </w:r>
    </w:p>
    <w:p w:rsidR="00CD5ECE" w:rsidRPr="0024523E" w:rsidRDefault="00CD5ECE" w:rsidP="0024523E">
      <w:pPr>
        <w:jc w:val="both"/>
        <w:rPr>
          <w:sz w:val="20"/>
          <w:szCs w:val="20"/>
        </w:rPr>
      </w:pPr>
      <w:r w:rsidRPr="0024523E">
        <w:rPr>
          <w:sz w:val="20"/>
          <w:szCs w:val="20"/>
        </w:rPr>
        <w:t>8.6. Ни одна из сторон не вправе передавать свои права и обязанности по настоящему Договору третьим лицам без получения на то письменного согласия другой стороны.</w:t>
      </w:r>
    </w:p>
    <w:p w:rsidR="00394179" w:rsidRPr="0024523E" w:rsidRDefault="00394179" w:rsidP="0024523E">
      <w:pPr>
        <w:rPr>
          <w:b/>
          <w:sz w:val="20"/>
          <w:szCs w:val="20"/>
        </w:rPr>
      </w:pPr>
    </w:p>
    <w:p w:rsidR="00CD5ECE" w:rsidRPr="0024523E" w:rsidRDefault="00CD5ECE" w:rsidP="0024523E">
      <w:pPr>
        <w:jc w:val="center"/>
        <w:rPr>
          <w:b/>
          <w:sz w:val="20"/>
          <w:szCs w:val="20"/>
        </w:rPr>
      </w:pPr>
      <w:r w:rsidRPr="0024523E">
        <w:rPr>
          <w:b/>
          <w:sz w:val="20"/>
          <w:szCs w:val="20"/>
        </w:rPr>
        <w:t>9.АДРЕСА И БАНКОВСКИЕ РЕКВИЗИТЫ СТОРОН НА МОМЕНТ ЗАКЛЮЧЕНИЯ ДОГОВОРА</w:t>
      </w:r>
    </w:p>
    <w:p w:rsidR="00CD5ECE" w:rsidRDefault="00CD5ECE" w:rsidP="0024523E">
      <w:pPr>
        <w:rPr>
          <w:sz w:val="20"/>
          <w:szCs w:val="20"/>
        </w:rPr>
      </w:pPr>
    </w:p>
    <w:p w:rsidR="00EB3969" w:rsidRDefault="00EB3969" w:rsidP="0024523E">
      <w:pPr>
        <w:rPr>
          <w:sz w:val="20"/>
          <w:szCs w:val="20"/>
        </w:rPr>
      </w:pPr>
    </w:p>
    <w:tbl>
      <w:tblPr>
        <w:tblStyle w:val="af2"/>
        <w:tblW w:w="98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5159"/>
      </w:tblGrid>
      <w:tr w:rsidR="00EB3969" w:rsidTr="00BD012A">
        <w:tc>
          <w:tcPr>
            <w:tcW w:w="4644" w:type="dxa"/>
          </w:tcPr>
          <w:p w:rsidR="00EB3969" w:rsidRPr="00EB3969" w:rsidRDefault="00EB3969" w:rsidP="00EB3969">
            <w:pPr>
              <w:jc w:val="center"/>
              <w:rPr>
                <w:b/>
                <w:sz w:val="20"/>
                <w:szCs w:val="20"/>
              </w:rPr>
            </w:pPr>
            <w:r w:rsidRPr="00EB3969">
              <w:rPr>
                <w:b/>
                <w:sz w:val="20"/>
                <w:szCs w:val="20"/>
              </w:rPr>
              <w:t>Поставщик</w:t>
            </w:r>
          </w:p>
        </w:tc>
        <w:tc>
          <w:tcPr>
            <w:tcW w:w="5159" w:type="dxa"/>
          </w:tcPr>
          <w:p w:rsidR="00EB3969" w:rsidRPr="00EB3969" w:rsidRDefault="00EB3969" w:rsidP="00EB3969">
            <w:pPr>
              <w:jc w:val="center"/>
              <w:rPr>
                <w:b/>
                <w:sz w:val="20"/>
                <w:szCs w:val="20"/>
              </w:rPr>
            </w:pPr>
            <w:r w:rsidRPr="00EB3969">
              <w:rPr>
                <w:b/>
                <w:sz w:val="20"/>
                <w:szCs w:val="20"/>
              </w:rPr>
              <w:t>Покупатель</w:t>
            </w:r>
          </w:p>
        </w:tc>
      </w:tr>
      <w:tr w:rsidR="00EB3969" w:rsidRPr="00A348D1" w:rsidTr="00BD012A">
        <w:tc>
          <w:tcPr>
            <w:tcW w:w="4644" w:type="dxa"/>
          </w:tcPr>
          <w:p w:rsidR="00636F79" w:rsidRDefault="00636F79" w:rsidP="00636F79">
            <w:pPr>
              <w:rPr>
                <w:b/>
              </w:rPr>
            </w:pPr>
          </w:p>
          <w:p w:rsidR="00985821" w:rsidRDefault="00985821" w:rsidP="00636F79">
            <w:pPr>
              <w:rPr>
                <w:b/>
              </w:rPr>
            </w:pPr>
          </w:p>
          <w:p w:rsidR="00985821" w:rsidRDefault="00985821" w:rsidP="00636F79">
            <w:pPr>
              <w:rPr>
                <w:b/>
              </w:rPr>
            </w:pPr>
          </w:p>
          <w:p w:rsidR="00985821" w:rsidRDefault="00985821" w:rsidP="00636F79">
            <w:pPr>
              <w:rPr>
                <w:b/>
              </w:rPr>
            </w:pPr>
          </w:p>
          <w:p w:rsidR="00985821" w:rsidRDefault="00985821" w:rsidP="00636F79">
            <w:pPr>
              <w:rPr>
                <w:b/>
              </w:rPr>
            </w:pPr>
          </w:p>
          <w:p w:rsidR="00985821" w:rsidRDefault="00985821" w:rsidP="00636F79">
            <w:pPr>
              <w:rPr>
                <w:b/>
              </w:rPr>
            </w:pPr>
          </w:p>
          <w:p w:rsidR="00985821" w:rsidRDefault="00985821" w:rsidP="00636F79">
            <w:pPr>
              <w:rPr>
                <w:b/>
              </w:rPr>
            </w:pPr>
          </w:p>
          <w:p w:rsidR="00985821" w:rsidRDefault="00985821" w:rsidP="00636F79">
            <w:pPr>
              <w:rPr>
                <w:b/>
              </w:rPr>
            </w:pPr>
          </w:p>
          <w:p w:rsidR="00985821" w:rsidRDefault="00985821" w:rsidP="00636F79">
            <w:pPr>
              <w:rPr>
                <w:b/>
              </w:rPr>
            </w:pPr>
          </w:p>
          <w:p w:rsidR="00985821" w:rsidRDefault="00985821" w:rsidP="00636F79">
            <w:pPr>
              <w:rPr>
                <w:b/>
              </w:rPr>
            </w:pPr>
          </w:p>
          <w:p w:rsidR="00985821" w:rsidRDefault="00985821" w:rsidP="00636F79">
            <w:pPr>
              <w:rPr>
                <w:b/>
              </w:rPr>
            </w:pPr>
          </w:p>
          <w:p w:rsidR="00985821" w:rsidRDefault="00985821" w:rsidP="00636F79">
            <w:pPr>
              <w:rPr>
                <w:b/>
              </w:rPr>
            </w:pPr>
          </w:p>
          <w:p w:rsidR="00985821" w:rsidRDefault="00985821" w:rsidP="00636F79">
            <w:pPr>
              <w:rPr>
                <w:b/>
              </w:rPr>
            </w:pPr>
          </w:p>
          <w:p w:rsidR="00985821" w:rsidRDefault="00985821" w:rsidP="00636F79">
            <w:pPr>
              <w:rPr>
                <w:b/>
              </w:rPr>
            </w:pPr>
          </w:p>
          <w:p w:rsidR="00636F79" w:rsidRDefault="00636F79" w:rsidP="00636F79">
            <w:pPr>
              <w:rPr>
                <w:b/>
              </w:rPr>
            </w:pPr>
          </w:p>
          <w:p w:rsidR="00636F79" w:rsidRPr="00B72C96" w:rsidRDefault="00985821" w:rsidP="00636F79">
            <w:pPr>
              <w:rPr>
                <w:b/>
              </w:rPr>
            </w:pPr>
            <w:r>
              <w:t>______________</w:t>
            </w:r>
            <w:r w:rsidR="00636F79" w:rsidRPr="00B72C96">
              <w:t> </w:t>
            </w:r>
          </w:p>
          <w:p w:rsidR="00EB3969" w:rsidRDefault="00636F79" w:rsidP="00636F79">
            <w:pPr>
              <w:rPr>
                <w:sz w:val="20"/>
                <w:szCs w:val="20"/>
              </w:rPr>
            </w:pPr>
            <w:r w:rsidRPr="00B72C96">
              <w:t>________________ </w:t>
            </w:r>
            <w:r w:rsidR="00985821">
              <w:t>____________</w:t>
            </w:r>
          </w:p>
          <w:p w:rsidR="00EB3969" w:rsidRDefault="00EB3969" w:rsidP="00EB3969">
            <w:pPr>
              <w:rPr>
                <w:sz w:val="20"/>
                <w:szCs w:val="20"/>
              </w:rPr>
            </w:pPr>
            <w:r>
              <w:rPr>
                <w:sz w:val="20"/>
                <w:szCs w:val="20"/>
              </w:rPr>
              <w:t>М.П.</w:t>
            </w:r>
          </w:p>
        </w:tc>
        <w:tc>
          <w:tcPr>
            <w:tcW w:w="5159" w:type="dxa"/>
          </w:tcPr>
          <w:p w:rsidR="00EB3969" w:rsidRDefault="00EB3969" w:rsidP="00EB3969">
            <w:pPr>
              <w:pStyle w:val="a3"/>
              <w:jc w:val="center"/>
              <w:rPr>
                <w:b/>
                <w:sz w:val="20"/>
                <w:szCs w:val="20"/>
                <w:lang w:eastAsia="en-US"/>
              </w:rPr>
            </w:pPr>
            <w:r w:rsidRPr="00EB3969">
              <w:rPr>
                <w:b/>
                <w:sz w:val="20"/>
                <w:szCs w:val="20"/>
                <w:lang w:eastAsia="en-US"/>
              </w:rPr>
              <w:t>ФКП образовательное учреждение № 151</w:t>
            </w:r>
          </w:p>
          <w:p w:rsidR="00EB3969" w:rsidRDefault="00EB3969" w:rsidP="00EB3969">
            <w:pPr>
              <w:pStyle w:val="a3"/>
              <w:jc w:val="center"/>
              <w:rPr>
                <w:b/>
                <w:sz w:val="20"/>
                <w:szCs w:val="20"/>
                <w:lang w:eastAsia="en-US"/>
              </w:rPr>
            </w:pPr>
          </w:p>
          <w:p w:rsidR="007C515F" w:rsidRPr="007C515F" w:rsidRDefault="007C515F" w:rsidP="007C515F">
            <w:pPr>
              <w:rPr>
                <w:rFonts w:ascii="PT Astra Serif" w:hAnsi="PT Astra Serif"/>
                <w:sz w:val="22"/>
              </w:rPr>
            </w:pPr>
            <w:proofErr w:type="spellStart"/>
            <w:r w:rsidRPr="007C515F">
              <w:rPr>
                <w:rFonts w:ascii="PT Astra Serif" w:hAnsi="PT Astra Serif"/>
                <w:sz w:val="22"/>
              </w:rPr>
              <w:t>Юрид</w:t>
            </w:r>
            <w:proofErr w:type="spellEnd"/>
            <w:r w:rsidRPr="007C515F">
              <w:rPr>
                <w:rFonts w:ascii="PT Astra Serif" w:hAnsi="PT Astra Serif"/>
                <w:sz w:val="22"/>
              </w:rPr>
              <w:t xml:space="preserve">. адрес: 462353, Оренбургская область, </w:t>
            </w:r>
            <w:proofErr w:type="spellStart"/>
            <w:r w:rsidRPr="007C515F">
              <w:rPr>
                <w:rFonts w:ascii="PT Astra Serif" w:hAnsi="PT Astra Serif"/>
                <w:sz w:val="22"/>
              </w:rPr>
              <w:t>г</w:t>
            </w:r>
            <w:proofErr w:type="gramStart"/>
            <w:r w:rsidRPr="007C515F">
              <w:rPr>
                <w:rFonts w:ascii="PT Astra Serif" w:hAnsi="PT Astra Serif"/>
                <w:sz w:val="22"/>
              </w:rPr>
              <w:t>.Н</w:t>
            </w:r>
            <w:proofErr w:type="gramEnd"/>
            <w:r w:rsidRPr="007C515F">
              <w:rPr>
                <w:rFonts w:ascii="PT Astra Serif" w:hAnsi="PT Astra Serif"/>
                <w:sz w:val="22"/>
              </w:rPr>
              <w:t>овотроицк</w:t>
            </w:r>
            <w:proofErr w:type="spellEnd"/>
            <w:r w:rsidRPr="007C515F">
              <w:rPr>
                <w:rFonts w:ascii="PT Astra Serif" w:hAnsi="PT Astra Serif"/>
                <w:sz w:val="22"/>
              </w:rPr>
              <w:t xml:space="preserve">, </w:t>
            </w:r>
            <w:proofErr w:type="spellStart"/>
            <w:r w:rsidRPr="007C515F">
              <w:rPr>
                <w:rFonts w:ascii="PT Astra Serif" w:hAnsi="PT Astra Serif"/>
                <w:sz w:val="22"/>
              </w:rPr>
              <w:t>ул.Заводская</w:t>
            </w:r>
            <w:proofErr w:type="spellEnd"/>
            <w:r w:rsidRPr="007C515F">
              <w:rPr>
                <w:rFonts w:ascii="PT Astra Serif" w:hAnsi="PT Astra Serif"/>
                <w:sz w:val="22"/>
              </w:rPr>
              <w:t>, 26</w:t>
            </w:r>
          </w:p>
          <w:p w:rsidR="007C515F" w:rsidRPr="007C515F" w:rsidRDefault="007C515F" w:rsidP="007C515F">
            <w:pPr>
              <w:rPr>
                <w:rFonts w:ascii="PT Astra Serif" w:hAnsi="PT Astra Serif"/>
                <w:sz w:val="22"/>
              </w:rPr>
            </w:pPr>
            <w:r w:rsidRPr="007C515F">
              <w:rPr>
                <w:rFonts w:ascii="PT Astra Serif" w:hAnsi="PT Astra Serif"/>
                <w:sz w:val="22"/>
              </w:rPr>
              <w:t xml:space="preserve">Факт. адрес: 462353, Оренбургская область, </w:t>
            </w:r>
            <w:proofErr w:type="spellStart"/>
            <w:r w:rsidRPr="007C515F">
              <w:rPr>
                <w:rFonts w:ascii="PT Astra Serif" w:hAnsi="PT Astra Serif"/>
                <w:sz w:val="22"/>
              </w:rPr>
              <w:t>г</w:t>
            </w:r>
            <w:proofErr w:type="gramStart"/>
            <w:r w:rsidRPr="007C515F">
              <w:rPr>
                <w:rFonts w:ascii="PT Astra Serif" w:hAnsi="PT Astra Serif"/>
                <w:sz w:val="22"/>
              </w:rPr>
              <w:t>.Н</w:t>
            </w:r>
            <w:proofErr w:type="gramEnd"/>
            <w:r w:rsidRPr="007C515F">
              <w:rPr>
                <w:rFonts w:ascii="PT Astra Serif" w:hAnsi="PT Astra Serif"/>
                <w:sz w:val="22"/>
              </w:rPr>
              <w:t>овотроицк</w:t>
            </w:r>
            <w:proofErr w:type="spellEnd"/>
            <w:r w:rsidRPr="007C515F">
              <w:rPr>
                <w:rFonts w:ascii="PT Astra Serif" w:hAnsi="PT Astra Serif"/>
                <w:sz w:val="22"/>
              </w:rPr>
              <w:t xml:space="preserve">, </w:t>
            </w:r>
            <w:proofErr w:type="spellStart"/>
            <w:r w:rsidRPr="007C515F">
              <w:rPr>
                <w:rFonts w:ascii="PT Astra Serif" w:hAnsi="PT Astra Serif"/>
                <w:sz w:val="22"/>
              </w:rPr>
              <w:t>ул.Заводская</w:t>
            </w:r>
            <w:proofErr w:type="spellEnd"/>
            <w:r w:rsidRPr="007C515F">
              <w:rPr>
                <w:rFonts w:ascii="PT Astra Serif" w:hAnsi="PT Astra Serif"/>
                <w:sz w:val="22"/>
              </w:rPr>
              <w:t>, 26</w:t>
            </w:r>
          </w:p>
          <w:p w:rsidR="007C515F" w:rsidRPr="007C515F" w:rsidRDefault="007C515F" w:rsidP="007C515F">
            <w:pPr>
              <w:snapToGrid w:val="0"/>
              <w:rPr>
                <w:rFonts w:ascii="PT Astra Serif" w:hAnsi="PT Astra Serif"/>
                <w:sz w:val="22"/>
              </w:rPr>
            </w:pPr>
            <w:r w:rsidRPr="007C515F">
              <w:rPr>
                <w:rFonts w:ascii="PT Astra Serif" w:hAnsi="PT Astra Serif"/>
                <w:sz w:val="22"/>
              </w:rPr>
              <w:t>Телефон: (3537) 66-18-91, доб. 2-40</w:t>
            </w:r>
          </w:p>
          <w:p w:rsidR="007C515F" w:rsidRPr="007C515F" w:rsidRDefault="007C515F" w:rsidP="007C515F">
            <w:pPr>
              <w:snapToGrid w:val="0"/>
              <w:rPr>
                <w:rFonts w:ascii="PT Astra Serif" w:hAnsi="PT Astra Serif"/>
                <w:sz w:val="22"/>
              </w:rPr>
            </w:pPr>
            <w:r w:rsidRPr="007C515F">
              <w:rPr>
                <w:rFonts w:ascii="PT Astra Serif" w:hAnsi="PT Astra Serif"/>
                <w:color w:val="000000"/>
                <w:sz w:val="22"/>
                <w:lang w:val="en-US"/>
              </w:rPr>
              <w:t>E</w:t>
            </w:r>
            <w:r w:rsidRPr="007C515F">
              <w:rPr>
                <w:rFonts w:ascii="PT Astra Serif" w:hAnsi="PT Astra Serif"/>
                <w:color w:val="000000"/>
                <w:sz w:val="22"/>
              </w:rPr>
              <w:t>-</w:t>
            </w:r>
            <w:r w:rsidRPr="007C515F">
              <w:rPr>
                <w:rFonts w:ascii="PT Astra Serif" w:hAnsi="PT Astra Serif"/>
                <w:color w:val="000000"/>
                <w:sz w:val="22"/>
                <w:lang w:val="en-US"/>
              </w:rPr>
              <w:t>mail</w:t>
            </w:r>
            <w:r w:rsidRPr="007C515F">
              <w:rPr>
                <w:rFonts w:ascii="PT Astra Serif" w:hAnsi="PT Astra Serif"/>
                <w:color w:val="000000"/>
                <w:sz w:val="22"/>
              </w:rPr>
              <w:t xml:space="preserve">: </w:t>
            </w:r>
            <w:proofErr w:type="spellStart"/>
            <w:r w:rsidRPr="007C515F">
              <w:rPr>
                <w:rFonts w:ascii="PT Astra Serif" w:hAnsi="PT Astra Serif"/>
                <w:sz w:val="22"/>
                <w:lang w:val="en-US"/>
              </w:rPr>
              <w:t>py</w:t>
            </w:r>
            <w:proofErr w:type="spellEnd"/>
            <w:r w:rsidRPr="007C515F">
              <w:rPr>
                <w:rFonts w:ascii="PT Astra Serif" w:hAnsi="PT Astra Serif"/>
                <w:sz w:val="22"/>
              </w:rPr>
              <w:t>_151@</w:t>
            </w:r>
            <w:r w:rsidRPr="007C515F">
              <w:rPr>
                <w:rFonts w:ascii="PT Astra Serif" w:hAnsi="PT Astra Serif"/>
                <w:sz w:val="22"/>
                <w:lang w:val="en-US"/>
              </w:rPr>
              <w:t>mail</w:t>
            </w:r>
            <w:r w:rsidRPr="007C515F">
              <w:rPr>
                <w:rFonts w:ascii="PT Astra Serif" w:hAnsi="PT Astra Serif"/>
                <w:sz w:val="22"/>
              </w:rPr>
              <w:t>.</w:t>
            </w:r>
            <w:proofErr w:type="spellStart"/>
            <w:r w:rsidRPr="007C515F">
              <w:rPr>
                <w:rFonts w:ascii="PT Astra Serif" w:hAnsi="PT Astra Serif"/>
                <w:sz w:val="22"/>
                <w:lang w:val="en-US"/>
              </w:rPr>
              <w:t>ru</w:t>
            </w:r>
            <w:proofErr w:type="spellEnd"/>
          </w:p>
          <w:p w:rsidR="007C515F" w:rsidRPr="007C515F" w:rsidRDefault="007C515F" w:rsidP="007C515F">
            <w:pPr>
              <w:snapToGrid w:val="0"/>
              <w:rPr>
                <w:rFonts w:ascii="PT Astra Serif" w:hAnsi="PT Astra Serif"/>
                <w:sz w:val="22"/>
              </w:rPr>
            </w:pPr>
            <w:r w:rsidRPr="007C515F">
              <w:rPr>
                <w:rFonts w:ascii="PT Astra Serif" w:hAnsi="PT Astra Serif"/>
                <w:sz w:val="22"/>
              </w:rPr>
              <w:t>ИНН 5607011644  КПП  560701001</w:t>
            </w:r>
          </w:p>
          <w:p w:rsidR="007C515F" w:rsidRPr="007C515F" w:rsidRDefault="007C515F" w:rsidP="007C515F">
            <w:pPr>
              <w:rPr>
                <w:rFonts w:ascii="PT Astra Serif" w:hAnsi="PT Astra Serif"/>
                <w:sz w:val="22"/>
              </w:rPr>
            </w:pPr>
            <w:proofErr w:type="gramStart"/>
            <w:r w:rsidRPr="007C515F">
              <w:rPr>
                <w:rFonts w:ascii="PT Astra Serif" w:hAnsi="PT Astra Serif"/>
                <w:sz w:val="22"/>
              </w:rPr>
              <w:t>к</w:t>
            </w:r>
            <w:proofErr w:type="gramEnd"/>
            <w:r w:rsidRPr="007C515F">
              <w:rPr>
                <w:rFonts w:ascii="PT Astra Serif" w:hAnsi="PT Astra Serif"/>
                <w:sz w:val="22"/>
              </w:rPr>
              <w:t>/с  03211643000000015300</w:t>
            </w:r>
            <w:r w:rsidRPr="007C515F">
              <w:rPr>
                <w:rFonts w:ascii="PT Astra Serif" w:hAnsi="PT Astra Serif"/>
                <w:sz w:val="22"/>
              </w:rPr>
              <w:br/>
              <w:t xml:space="preserve">ОКЦ №1 </w:t>
            </w:r>
            <w:proofErr w:type="spellStart"/>
            <w:r w:rsidRPr="007C515F">
              <w:rPr>
                <w:rFonts w:ascii="PT Astra Serif" w:hAnsi="PT Astra Serif"/>
                <w:sz w:val="22"/>
              </w:rPr>
              <w:t>СибГУ</w:t>
            </w:r>
            <w:proofErr w:type="spellEnd"/>
            <w:r w:rsidRPr="007C515F">
              <w:rPr>
                <w:rFonts w:ascii="PT Astra Serif" w:hAnsi="PT Astra Serif"/>
                <w:sz w:val="22"/>
              </w:rPr>
              <w:t xml:space="preserve"> </w:t>
            </w:r>
            <w:proofErr w:type="gramStart"/>
            <w:r w:rsidRPr="007C515F">
              <w:rPr>
                <w:rFonts w:ascii="PT Astra Serif" w:hAnsi="PT Astra Serif"/>
                <w:sz w:val="22"/>
              </w:rPr>
              <w:t>БАНКА</w:t>
            </w:r>
            <w:proofErr w:type="gramEnd"/>
            <w:r w:rsidRPr="007C515F">
              <w:rPr>
                <w:rFonts w:ascii="PT Astra Serif" w:hAnsi="PT Astra Serif"/>
                <w:sz w:val="22"/>
              </w:rPr>
              <w:t xml:space="preserve"> РОССИИ//</w:t>
            </w:r>
          </w:p>
          <w:p w:rsidR="007C515F" w:rsidRPr="007C515F" w:rsidRDefault="007C515F" w:rsidP="007C515F">
            <w:pPr>
              <w:rPr>
                <w:rFonts w:ascii="PT Astra Serif" w:hAnsi="PT Astra Serif"/>
                <w:sz w:val="22"/>
              </w:rPr>
            </w:pPr>
            <w:r w:rsidRPr="007C515F">
              <w:rPr>
                <w:rFonts w:ascii="PT Astra Serif" w:hAnsi="PT Astra Serif"/>
                <w:sz w:val="22"/>
              </w:rPr>
              <w:t>УФК по Новосибирской области г. Новосибирск</w:t>
            </w:r>
          </w:p>
          <w:p w:rsidR="007C515F" w:rsidRPr="007C515F" w:rsidRDefault="007C515F" w:rsidP="007C515F">
            <w:pPr>
              <w:tabs>
                <w:tab w:val="left" w:pos="5580"/>
              </w:tabs>
              <w:snapToGrid w:val="0"/>
              <w:ind w:left="964" w:hanging="964"/>
              <w:rPr>
                <w:rFonts w:ascii="PT Astra Serif" w:hAnsi="PT Astra Serif"/>
                <w:sz w:val="22"/>
              </w:rPr>
            </w:pPr>
            <w:r w:rsidRPr="007C515F">
              <w:rPr>
                <w:rFonts w:ascii="PT Astra Serif" w:hAnsi="PT Astra Serif"/>
                <w:sz w:val="22"/>
              </w:rPr>
              <w:t>Л/с 03531804450</w:t>
            </w:r>
          </w:p>
          <w:p w:rsidR="007C515F" w:rsidRPr="007C515F" w:rsidRDefault="007C515F" w:rsidP="007C515F">
            <w:pPr>
              <w:suppressAutoHyphens/>
              <w:rPr>
                <w:rFonts w:ascii="PT Astra Serif" w:hAnsi="PT Astra Serif"/>
                <w:sz w:val="22"/>
              </w:rPr>
            </w:pPr>
            <w:r w:rsidRPr="007C515F">
              <w:rPr>
                <w:rFonts w:ascii="PT Astra Serif" w:hAnsi="PT Astra Serif"/>
                <w:sz w:val="22"/>
              </w:rPr>
              <w:t>БИК 045004001</w:t>
            </w:r>
          </w:p>
          <w:p w:rsidR="007C515F" w:rsidRPr="007C515F" w:rsidRDefault="007C515F" w:rsidP="007C515F">
            <w:pPr>
              <w:suppressAutoHyphens/>
              <w:rPr>
                <w:rFonts w:ascii="PT Astra Serif" w:eastAsia="Calibri" w:hAnsi="PT Astra Serif"/>
                <w:bCs/>
                <w:sz w:val="22"/>
                <w:lang w:eastAsia="zh-CN"/>
              </w:rPr>
            </w:pPr>
            <w:r w:rsidRPr="007C515F">
              <w:rPr>
                <w:rFonts w:ascii="PT Astra Serif" w:hAnsi="PT Astra Serif"/>
                <w:sz w:val="22"/>
              </w:rPr>
              <w:t>ЕКС 40102810545370000045</w:t>
            </w:r>
          </w:p>
          <w:p w:rsidR="00EB3969" w:rsidRPr="00BD012A" w:rsidRDefault="00EB3969" w:rsidP="00A348D1">
            <w:pPr>
              <w:pStyle w:val="a3"/>
              <w:ind w:right="566"/>
              <w:rPr>
                <w:sz w:val="18"/>
                <w:szCs w:val="20"/>
                <w:highlight w:val="yellow"/>
                <w:lang w:eastAsia="en-US"/>
              </w:rPr>
            </w:pPr>
          </w:p>
          <w:p w:rsidR="00EB3969" w:rsidRPr="004718DB" w:rsidRDefault="00EB3969" w:rsidP="006D2ACF">
            <w:pPr>
              <w:jc w:val="both"/>
              <w:rPr>
                <w:sz w:val="20"/>
                <w:szCs w:val="20"/>
                <w:highlight w:val="yellow"/>
                <w:lang w:eastAsia="en-US"/>
              </w:rPr>
            </w:pPr>
          </w:p>
          <w:p w:rsidR="00EB3969" w:rsidRPr="004718DB" w:rsidRDefault="00EB3969" w:rsidP="00EB3969">
            <w:pPr>
              <w:tabs>
                <w:tab w:val="num" w:pos="720"/>
              </w:tabs>
              <w:ind w:right="527"/>
              <w:jc w:val="both"/>
              <w:rPr>
                <w:sz w:val="20"/>
                <w:szCs w:val="20"/>
                <w:highlight w:val="yellow"/>
                <w:lang w:eastAsia="en-US"/>
              </w:rPr>
            </w:pPr>
          </w:p>
          <w:p w:rsidR="00EB3969" w:rsidRPr="00EB3969" w:rsidRDefault="00EB3969" w:rsidP="00EB3969">
            <w:pPr>
              <w:tabs>
                <w:tab w:val="num" w:pos="720"/>
              </w:tabs>
              <w:ind w:right="527"/>
              <w:jc w:val="both"/>
              <w:rPr>
                <w:sz w:val="20"/>
                <w:szCs w:val="20"/>
                <w:lang w:eastAsia="en-US"/>
              </w:rPr>
            </w:pPr>
            <w:r w:rsidRPr="00EB3969">
              <w:rPr>
                <w:sz w:val="20"/>
                <w:szCs w:val="20"/>
                <w:lang w:eastAsia="en-US"/>
              </w:rPr>
              <w:t>Директор_________________ А.А. Тимофеев</w:t>
            </w:r>
          </w:p>
          <w:p w:rsidR="00EB3969" w:rsidRDefault="00EB3969" w:rsidP="00EB3969">
            <w:pPr>
              <w:rPr>
                <w:sz w:val="20"/>
                <w:szCs w:val="20"/>
              </w:rPr>
            </w:pPr>
            <w:r w:rsidRPr="00EB3969">
              <w:rPr>
                <w:sz w:val="20"/>
                <w:szCs w:val="20"/>
                <w:lang w:eastAsia="en-US"/>
              </w:rPr>
              <w:t>М.П.</w:t>
            </w:r>
          </w:p>
        </w:tc>
      </w:tr>
    </w:tbl>
    <w:p w:rsidR="00EB3969" w:rsidRPr="0024523E" w:rsidRDefault="00EB3969" w:rsidP="0024523E">
      <w:pPr>
        <w:rPr>
          <w:sz w:val="20"/>
          <w:szCs w:val="20"/>
        </w:rPr>
      </w:pPr>
    </w:p>
    <w:p w:rsidR="000D7ACD" w:rsidRDefault="000D7ACD" w:rsidP="0024523E">
      <w:pPr>
        <w:rPr>
          <w:sz w:val="20"/>
          <w:szCs w:val="20"/>
        </w:rPr>
      </w:pPr>
    </w:p>
    <w:p w:rsidR="001E32B9" w:rsidRDefault="001E32B9" w:rsidP="0024523E">
      <w:pPr>
        <w:rPr>
          <w:sz w:val="20"/>
          <w:szCs w:val="20"/>
        </w:rPr>
      </w:pPr>
    </w:p>
    <w:p w:rsidR="001E32B9" w:rsidRDefault="001E32B9" w:rsidP="0024523E">
      <w:pPr>
        <w:rPr>
          <w:sz w:val="20"/>
          <w:szCs w:val="20"/>
        </w:rPr>
      </w:pPr>
    </w:p>
    <w:p w:rsidR="001E32B9" w:rsidRDefault="001E32B9" w:rsidP="0024523E">
      <w:pPr>
        <w:rPr>
          <w:sz w:val="20"/>
          <w:szCs w:val="20"/>
        </w:rPr>
      </w:pPr>
    </w:p>
    <w:p w:rsidR="001E32B9" w:rsidRDefault="001E32B9" w:rsidP="0024523E">
      <w:pPr>
        <w:rPr>
          <w:sz w:val="20"/>
          <w:szCs w:val="20"/>
        </w:rPr>
      </w:pPr>
    </w:p>
    <w:p w:rsidR="001E32B9" w:rsidRDefault="001E32B9" w:rsidP="0024523E">
      <w:pPr>
        <w:rPr>
          <w:sz w:val="20"/>
          <w:szCs w:val="20"/>
        </w:rPr>
      </w:pPr>
    </w:p>
    <w:p w:rsidR="001E32B9" w:rsidRDefault="001E32B9" w:rsidP="0024523E">
      <w:pPr>
        <w:rPr>
          <w:sz w:val="20"/>
          <w:szCs w:val="20"/>
        </w:rPr>
      </w:pPr>
    </w:p>
    <w:p w:rsidR="001E32B9" w:rsidRDefault="001E32B9" w:rsidP="0024523E">
      <w:pPr>
        <w:rPr>
          <w:sz w:val="20"/>
          <w:szCs w:val="20"/>
        </w:rPr>
      </w:pPr>
    </w:p>
    <w:p w:rsidR="001E32B9" w:rsidRDefault="001E32B9" w:rsidP="0024523E">
      <w:pPr>
        <w:rPr>
          <w:sz w:val="20"/>
          <w:szCs w:val="20"/>
        </w:rPr>
      </w:pPr>
    </w:p>
    <w:p w:rsidR="001E32B9" w:rsidRDefault="001E32B9" w:rsidP="0024523E">
      <w:pPr>
        <w:rPr>
          <w:sz w:val="20"/>
          <w:szCs w:val="20"/>
        </w:rPr>
      </w:pPr>
    </w:p>
    <w:p w:rsidR="001E32B9" w:rsidRDefault="001E32B9" w:rsidP="0024523E">
      <w:pPr>
        <w:rPr>
          <w:sz w:val="20"/>
          <w:szCs w:val="20"/>
        </w:rPr>
      </w:pPr>
    </w:p>
    <w:p w:rsidR="001E32B9" w:rsidRDefault="001E32B9" w:rsidP="0024523E">
      <w:pPr>
        <w:rPr>
          <w:sz w:val="20"/>
          <w:szCs w:val="20"/>
        </w:rPr>
      </w:pPr>
    </w:p>
    <w:p w:rsidR="001E32B9" w:rsidRDefault="001E32B9" w:rsidP="0024523E">
      <w:pPr>
        <w:rPr>
          <w:sz w:val="20"/>
          <w:szCs w:val="20"/>
        </w:rPr>
      </w:pPr>
    </w:p>
    <w:p w:rsidR="001E32B9" w:rsidRDefault="001E32B9" w:rsidP="0024523E">
      <w:pPr>
        <w:rPr>
          <w:sz w:val="20"/>
          <w:szCs w:val="20"/>
        </w:rPr>
      </w:pPr>
    </w:p>
    <w:p w:rsidR="001E32B9" w:rsidRDefault="001E32B9" w:rsidP="0024523E">
      <w:pPr>
        <w:rPr>
          <w:sz w:val="20"/>
          <w:szCs w:val="20"/>
        </w:rPr>
      </w:pPr>
    </w:p>
    <w:p w:rsidR="001E32B9" w:rsidRDefault="001E32B9" w:rsidP="0024523E">
      <w:pPr>
        <w:rPr>
          <w:sz w:val="20"/>
          <w:szCs w:val="20"/>
        </w:rPr>
      </w:pPr>
    </w:p>
    <w:p w:rsidR="001E32B9" w:rsidRDefault="001E32B9" w:rsidP="0024523E">
      <w:pPr>
        <w:rPr>
          <w:sz w:val="20"/>
          <w:szCs w:val="20"/>
        </w:rPr>
      </w:pPr>
    </w:p>
    <w:p w:rsidR="001E32B9" w:rsidRDefault="001E32B9" w:rsidP="0024523E">
      <w:pPr>
        <w:rPr>
          <w:sz w:val="20"/>
          <w:szCs w:val="20"/>
        </w:rPr>
      </w:pPr>
    </w:p>
    <w:p w:rsidR="001E32B9" w:rsidRDefault="001E32B9" w:rsidP="0024523E">
      <w:pPr>
        <w:rPr>
          <w:sz w:val="20"/>
          <w:szCs w:val="20"/>
        </w:rPr>
      </w:pPr>
    </w:p>
    <w:p w:rsidR="001E32B9" w:rsidRDefault="001E32B9" w:rsidP="0024523E">
      <w:pPr>
        <w:rPr>
          <w:sz w:val="20"/>
          <w:szCs w:val="20"/>
        </w:rPr>
      </w:pPr>
    </w:p>
    <w:p w:rsidR="001E32B9" w:rsidRDefault="001E32B9" w:rsidP="0024523E">
      <w:pPr>
        <w:rPr>
          <w:sz w:val="20"/>
          <w:szCs w:val="20"/>
        </w:rPr>
      </w:pPr>
    </w:p>
    <w:p w:rsidR="001E32B9" w:rsidRDefault="001E32B9" w:rsidP="0024523E">
      <w:pPr>
        <w:rPr>
          <w:sz w:val="20"/>
          <w:szCs w:val="20"/>
        </w:rPr>
      </w:pPr>
    </w:p>
    <w:p w:rsidR="001E32B9" w:rsidRDefault="001E32B9" w:rsidP="0024523E">
      <w:pPr>
        <w:rPr>
          <w:sz w:val="20"/>
          <w:szCs w:val="20"/>
        </w:rPr>
      </w:pPr>
    </w:p>
    <w:p w:rsidR="001E32B9" w:rsidRDefault="001E32B9" w:rsidP="001E32B9">
      <w:pPr>
        <w:jc w:val="right"/>
        <w:rPr>
          <w:sz w:val="20"/>
          <w:szCs w:val="20"/>
        </w:rPr>
      </w:pPr>
      <w:r>
        <w:rPr>
          <w:sz w:val="20"/>
          <w:szCs w:val="20"/>
        </w:rPr>
        <w:t xml:space="preserve">Приложение 1 </w:t>
      </w:r>
    </w:p>
    <w:p w:rsidR="001E32B9" w:rsidRDefault="001E32B9" w:rsidP="001E32B9">
      <w:pPr>
        <w:jc w:val="right"/>
        <w:rPr>
          <w:sz w:val="20"/>
          <w:szCs w:val="20"/>
        </w:rPr>
      </w:pPr>
      <w:r>
        <w:rPr>
          <w:sz w:val="20"/>
          <w:szCs w:val="20"/>
        </w:rPr>
        <w:t xml:space="preserve">К договору № ____________ </w:t>
      </w:r>
      <w:proofErr w:type="gramStart"/>
      <w:r>
        <w:rPr>
          <w:sz w:val="20"/>
          <w:szCs w:val="20"/>
        </w:rPr>
        <w:t>от</w:t>
      </w:r>
      <w:proofErr w:type="gramEnd"/>
      <w:r>
        <w:rPr>
          <w:sz w:val="20"/>
          <w:szCs w:val="20"/>
        </w:rPr>
        <w:t xml:space="preserve"> __________________</w:t>
      </w:r>
    </w:p>
    <w:p w:rsidR="001E32B9" w:rsidRDefault="001E32B9" w:rsidP="001E32B9">
      <w:pPr>
        <w:jc w:val="center"/>
        <w:rPr>
          <w:sz w:val="20"/>
          <w:szCs w:val="20"/>
        </w:rPr>
      </w:pPr>
    </w:p>
    <w:p w:rsidR="001E32B9" w:rsidRDefault="001E32B9" w:rsidP="001E32B9">
      <w:pPr>
        <w:jc w:val="center"/>
        <w:rPr>
          <w:sz w:val="20"/>
          <w:szCs w:val="20"/>
        </w:rPr>
      </w:pPr>
      <w:r>
        <w:rPr>
          <w:sz w:val="20"/>
          <w:szCs w:val="20"/>
        </w:rPr>
        <w:t xml:space="preserve">Спецификация </w:t>
      </w:r>
    </w:p>
    <w:p w:rsidR="001E32B9" w:rsidRDefault="001E32B9" w:rsidP="001E32B9">
      <w:pPr>
        <w:jc w:val="center"/>
        <w:rPr>
          <w:sz w:val="20"/>
          <w:szCs w:val="20"/>
        </w:rPr>
      </w:pPr>
    </w:p>
    <w:tbl>
      <w:tblPr>
        <w:tblStyle w:val="af2"/>
        <w:tblW w:w="0" w:type="auto"/>
        <w:tblLook w:val="04A0" w:firstRow="1" w:lastRow="0" w:firstColumn="1" w:lastColumn="0" w:noHBand="0" w:noVBand="1"/>
      </w:tblPr>
      <w:tblGrid>
        <w:gridCol w:w="608"/>
        <w:gridCol w:w="4176"/>
        <w:gridCol w:w="1243"/>
        <w:gridCol w:w="1932"/>
        <w:gridCol w:w="1612"/>
      </w:tblGrid>
      <w:tr w:rsidR="00882392" w:rsidTr="00882392">
        <w:tc>
          <w:tcPr>
            <w:tcW w:w="608" w:type="dxa"/>
          </w:tcPr>
          <w:p w:rsidR="00882392" w:rsidRDefault="00882392" w:rsidP="001E32B9">
            <w:pPr>
              <w:jc w:val="center"/>
              <w:rPr>
                <w:sz w:val="20"/>
                <w:szCs w:val="20"/>
              </w:rPr>
            </w:pPr>
            <w:r>
              <w:rPr>
                <w:sz w:val="20"/>
                <w:szCs w:val="20"/>
              </w:rPr>
              <w:t xml:space="preserve">№ </w:t>
            </w:r>
            <w:proofErr w:type="gramStart"/>
            <w:r>
              <w:rPr>
                <w:sz w:val="20"/>
                <w:szCs w:val="20"/>
              </w:rPr>
              <w:t>п</w:t>
            </w:r>
            <w:proofErr w:type="gramEnd"/>
            <w:r>
              <w:rPr>
                <w:sz w:val="20"/>
                <w:szCs w:val="20"/>
              </w:rPr>
              <w:t>/п</w:t>
            </w:r>
          </w:p>
        </w:tc>
        <w:tc>
          <w:tcPr>
            <w:tcW w:w="4176" w:type="dxa"/>
          </w:tcPr>
          <w:p w:rsidR="00882392" w:rsidRDefault="00882392" w:rsidP="001E32B9">
            <w:pPr>
              <w:jc w:val="center"/>
              <w:rPr>
                <w:sz w:val="20"/>
                <w:szCs w:val="20"/>
              </w:rPr>
            </w:pPr>
            <w:r>
              <w:rPr>
                <w:sz w:val="20"/>
                <w:szCs w:val="20"/>
              </w:rPr>
              <w:t>Наименование</w:t>
            </w:r>
          </w:p>
        </w:tc>
        <w:tc>
          <w:tcPr>
            <w:tcW w:w="1243" w:type="dxa"/>
          </w:tcPr>
          <w:p w:rsidR="00882392" w:rsidRDefault="00882392" w:rsidP="001E32B9">
            <w:pPr>
              <w:jc w:val="center"/>
              <w:rPr>
                <w:sz w:val="20"/>
                <w:szCs w:val="20"/>
              </w:rPr>
            </w:pPr>
            <w:r>
              <w:rPr>
                <w:sz w:val="20"/>
                <w:szCs w:val="20"/>
              </w:rPr>
              <w:t>Количество</w:t>
            </w:r>
          </w:p>
        </w:tc>
        <w:tc>
          <w:tcPr>
            <w:tcW w:w="1932" w:type="dxa"/>
          </w:tcPr>
          <w:p w:rsidR="00882392" w:rsidRDefault="00882392" w:rsidP="001E32B9">
            <w:pPr>
              <w:jc w:val="center"/>
              <w:rPr>
                <w:sz w:val="20"/>
                <w:szCs w:val="20"/>
              </w:rPr>
            </w:pPr>
            <w:r>
              <w:rPr>
                <w:sz w:val="20"/>
                <w:szCs w:val="20"/>
              </w:rPr>
              <w:t>Единица измерения</w:t>
            </w:r>
          </w:p>
        </w:tc>
        <w:tc>
          <w:tcPr>
            <w:tcW w:w="1612" w:type="dxa"/>
          </w:tcPr>
          <w:p w:rsidR="00882392" w:rsidRDefault="00487D07" w:rsidP="001E32B9">
            <w:pPr>
              <w:jc w:val="center"/>
              <w:rPr>
                <w:sz w:val="20"/>
                <w:szCs w:val="20"/>
              </w:rPr>
            </w:pPr>
            <w:r>
              <w:rPr>
                <w:sz w:val="20"/>
                <w:szCs w:val="20"/>
              </w:rPr>
              <w:t>С</w:t>
            </w:r>
            <w:r w:rsidR="00882392">
              <w:rPr>
                <w:sz w:val="20"/>
                <w:szCs w:val="20"/>
              </w:rPr>
              <w:t>тоимость</w:t>
            </w:r>
          </w:p>
          <w:p w:rsidR="00487D07" w:rsidRDefault="00487D07" w:rsidP="001E32B9">
            <w:pPr>
              <w:jc w:val="center"/>
              <w:rPr>
                <w:sz w:val="20"/>
                <w:szCs w:val="20"/>
              </w:rPr>
            </w:pPr>
            <w:r>
              <w:rPr>
                <w:sz w:val="20"/>
                <w:szCs w:val="20"/>
              </w:rPr>
              <w:t>(руб.)</w:t>
            </w:r>
          </w:p>
        </w:tc>
      </w:tr>
      <w:tr w:rsidR="003D5BA4" w:rsidTr="00F279CC">
        <w:tc>
          <w:tcPr>
            <w:tcW w:w="608" w:type="dxa"/>
          </w:tcPr>
          <w:p w:rsidR="003D5BA4" w:rsidRDefault="003D5BA4" w:rsidP="001E32B9">
            <w:pPr>
              <w:jc w:val="center"/>
              <w:rPr>
                <w:sz w:val="20"/>
                <w:szCs w:val="20"/>
              </w:rPr>
            </w:pPr>
          </w:p>
        </w:tc>
        <w:tc>
          <w:tcPr>
            <w:tcW w:w="4176" w:type="dxa"/>
            <w:vAlign w:val="bottom"/>
          </w:tcPr>
          <w:p w:rsidR="003D5BA4" w:rsidRPr="00071F88" w:rsidRDefault="003D5BA4" w:rsidP="00D63D70">
            <w:pPr>
              <w:rPr>
                <w:color w:val="000000"/>
              </w:rPr>
            </w:pPr>
          </w:p>
        </w:tc>
        <w:tc>
          <w:tcPr>
            <w:tcW w:w="1243" w:type="dxa"/>
            <w:vAlign w:val="center"/>
          </w:tcPr>
          <w:p w:rsidR="003D5BA4" w:rsidRPr="00071F88" w:rsidRDefault="003D5BA4" w:rsidP="00D63D70">
            <w:pPr>
              <w:jc w:val="center"/>
              <w:rPr>
                <w:color w:val="000000"/>
              </w:rPr>
            </w:pPr>
          </w:p>
        </w:tc>
        <w:tc>
          <w:tcPr>
            <w:tcW w:w="1932" w:type="dxa"/>
          </w:tcPr>
          <w:p w:rsidR="003D5BA4" w:rsidRDefault="003D5BA4" w:rsidP="001E32B9">
            <w:pPr>
              <w:jc w:val="center"/>
              <w:rPr>
                <w:sz w:val="20"/>
                <w:szCs w:val="20"/>
              </w:rPr>
            </w:pPr>
          </w:p>
        </w:tc>
        <w:tc>
          <w:tcPr>
            <w:tcW w:w="1612" w:type="dxa"/>
          </w:tcPr>
          <w:p w:rsidR="003D5BA4" w:rsidRDefault="003D5BA4" w:rsidP="001E32B9">
            <w:pPr>
              <w:jc w:val="center"/>
              <w:rPr>
                <w:sz w:val="20"/>
                <w:szCs w:val="20"/>
              </w:rPr>
            </w:pPr>
          </w:p>
        </w:tc>
      </w:tr>
      <w:tr w:rsidR="003D5BA4" w:rsidTr="00F279CC">
        <w:tc>
          <w:tcPr>
            <w:tcW w:w="608" w:type="dxa"/>
          </w:tcPr>
          <w:p w:rsidR="003D5BA4" w:rsidRDefault="003D5BA4" w:rsidP="001E32B9">
            <w:pPr>
              <w:jc w:val="center"/>
              <w:rPr>
                <w:sz w:val="20"/>
                <w:szCs w:val="20"/>
              </w:rPr>
            </w:pPr>
          </w:p>
        </w:tc>
        <w:tc>
          <w:tcPr>
            <w:tcW w:w="4176" w:type="dxa"/>
            <w:vAlign w:val="bottom"/>
          </w:tcPr>
          <w:p w:rsidR="003D5BA4" w:rsidRPr="00071F88" w:rsidRDefault="003D5BA4" w:rsidP="00D63D70">
            <w:pPr>
              <w:rPr>
                <w:color w:val="000000"/>
              </w:rPr>
            </w:pPr>
          </w:p>
        </w:tc>
        <w:tc>
          <w:tcPr>
            <w:tcW w:w="1243" w:type="dxa"/>
            <w:vAlign w:val="center"/>
          </w:tcPr>
          <w:p w:rsidR="003D5BA4" w:rsidRPr="00071F88" w:rsidRDefault="003D5BA4" w:rsidP="00D63D70">
            <w:pPr>
              <w:jc w:val="center"/>
              <w:rPr>
                <w:color w:val="000000"/>
              </w:rPr>
            </w:pPr>
          </w:p>
        </w:tc>
        <w:tc>
          <w:tcPr>
            <w:tcW w:w="1932" w:type="dxa"/>
          </w:tcPr>
          <w:p w:rsidR="003D5BA4" w:rsidRDefault="003D5BA4" w:rsidP="001E32B9">
            <w:pPr>
              <w:jc w:val="center"/>
              <w:rPr>
                <w:sz w:val="20"/>
                <w:szCs w:val="20"/>
              </w:rPr>
            </w:pPr>
          </w:p>
        </w:tc>
        <w:tc>
          <w:tcPr>
            <w:tcW w:w="1612" w:type="dxa"/>
          </w:tcPr>
          <w:p w:rsidR="003D5BA4" w:rsidRDefault="003D5BA4" w:rsidP="001E32B9">
            <w:pPr>
              <w:jc w:val="center"/>
              <w:rPr>
                <w:sz w:val="20"/>
                <w:szCs w:val="20"/>
              </w:rPr>
            </w:pPr>
          </w:p>
        </w:tc>
      </w:tr>
      <w:tr w:rsidR="003D5BA4" w:rsidTr="00F279CC">
        <w:tc>
          <w:tcPr>
            <w:tcW w:w="608" w:type="dxa"/>
          </w:tcPr>
          <w:p w:rsidR="003D5BA4" w:rsidRDefault="003D5BA4" w:rsidP="001E32B9">
            <w:pPr>
              <w:jc w:val="center"/>
              <w:rPr>
                <w:sz w:val="20"/>
                <w:szCs w:val="20"/>
              </w:rPr>
            </w:pPr>
          </w:p>
        </w:tc>
        <w:tc>
          <w:tcPr>
            <w:tcW w:w="4176" w:type="dxa"/>
            <w:vAlign w:val="bottom"/>
          </w:tcPr>
          <w:p w:rsidR="003D5BA4" w:rsidRPr="00071F88" w:rsidRDefault="003D5BA4" w:rsidP="00D63D70">
            <w:pPr>
              <w:rPr>
                <w:color w:val="000000"/>
              </w:rPr>
            </w:pPr>
          </w:p>
        </w:tc>
        <w:tc>
          <w:tcPr>
            <w:tcW w:w="1243" w:type="dxa"/>
            <w:vAlign w:val="center"/>
          </w:tcPr>
          <w:p w:rsidR="003D5BA4" w:rsidRPr="00071F88" w:rsidRDefault="003D5BA4" w:rsidP="00D63D70">
            <w:pPr>
              <w:jc w:val="center"/>
              <w:rPr>
                <w:color w:val="000000"/>
              </w:rPr>
            </w:pPr>
          </w:p>
        </w:tc>
        <w:tc>
          <w:tcPr>
            <w:tcW w:w="1932" w:type="dxa"/>
          </w:tcPr>
          <w:p w:rsidR="003D5BA4" w:rsidRDefault="003D5BA4" w:rsidP="001E32B9">
            <w:pPr>
              <w:jc w:val="center"/>
              <w:rPr>
                <w:sz w:val="20"/>
                <w:szCs w:val="20"/>
              </w:rPr>
            </w:pPr>
          </w:p>
        </w:tc>
        <w:tc>
          <w:tcPr>
            <w:tcW w:w="1612" w:type="dxa"/>
          </w:tcPr>
          <w:p w:rsidR="003D5BA4" w:rsidRDefault="003D5BA4" w:rsidP="001E32B9">
            <w:pPr>
              <w:jc w:val="center"/>
              <w:rPr>
                <w:sz w:val="20"/>
                <w:szCs w:val="20"/>
              </w:rPr>
            </w:pPr>
          </w:p>
        </w:tc>
      </w:tr>
      <w:tr w:rsidR="003D5BA4" w:rsidTr="00F279CC">
        <w:trPr>
          <w:trHeight w:val="56"/>
        </w:trPr>
        <w:tc>
          <w:tcPr>
            <w:tcW w:w="608" w:type="dxa"/>
          </w:tcPr>
          <w:p w:rsidR="003D5BA4" w:rsidRDefault="003D5BA4" w:rsidP="00372799">
            <w:pPr>
              <w:jc w:val="center"/>
              <w:rPr>
                <w:sz w:val="20"/>
                <w:szCs w:val="20"/>
              </w:rPr>
            </w:pPr>
          </w:p>
        </w:tc>
        <w:tc>
          <w:tcPr>
            <w:tcW w:w="4176" w:type="dxa"/>
            <w:vAlign w:val="bottom"/>
          </w:tcPr>
          <w:p w:rsidR="003D5BA4" w:rsidRPr="00071F88" w:rsidRDefault="003D5BA4" w:rsidP="00D63D70">
            <w:pPr>
              <w:rPr>
                <w:color w:val="000000"/>
              </w:rPr>
            </w:pPr>
          </w:p>
        </w:tc>
        <w:tc>
          <w:tcPr>
            <w:tcW w:w="1243" w:type="dxa"/>
            <w:vAlign w:val="center"/>
          </w:tcPr>
          <w:p w:rsidR="003D5BA4" w:rsidRPr="00071F88" w:rsidRDefault="003D5BA4" w:rsidP="00D63D70">
            <w:pPr>
              <w:jc w:val="center"/>
              <w:rPr>
                <w:color w:val="000000"/>
              </w:rPr>
            </w:pPr>
          </w:p>
        </w:tc>
        <w:tc>
          <w:tcPr>
            <w:tcW w:w="1932" w:type="dxa"/>
          </w:tcPr>
          <w:p w:rsidR="003D5BA4" w:rsidRDefault="003D5BA4" w:rsidP="00372799">
            <w:pPr>
              <w:jc w:val="center"/>
              <w:rPr>
                <w:sz w:val="20"/>
                <w:szCs w:val="20"/>
              </w:rPr>
            </w:pPr>
          </w:p>
        </w:tc>
        <w:tc>
          <w:tcPr>
            <w:tcW w:w="1612" w:type="dxa"/>
          </w:tcPr>
          <w:p w:rsidR="003D5BA4" w:rsidRDefault="003D5BA4" w:rsidP="00372799">
            <w:pPr>
              <w:jc w:val="center"/>
              <w:rPr>
                <w:sz w:val="20"/>
                <w:szCs w:val="20"/>
              </w:rPr>
            </w:pPr>
          </w:p>
        </w:tc>
      </w:tr>
      <w:tr w:rsidR="003D5BA4" w:rsidTr="00F279CC">
        <w:tc>
          <w:tcPr>
            <w:tcW w:w="608" w:type="dxa"/>
          </w:tcPr>
          <w:p w:rsidR="003D5BA4" w:rsidRDefault="003D5BA4" w:rsidP="001E32B9">
            <w:pPr>
              <w:jc w:val="center"/>
              <w:rPr>
                <w:sz w:val="20"/>
                <w:szCs w:val="20"/>
              </w:rPr>
            </w:pPr>
          </w:p>
        </w:tc>
        <w:tc>
          <w:tcPr>
            <w:tcW w:w="4176" w:type="dxa"/>
            <w:vAlign w:val="bottom"/>
          </w:tcPr>
          <w:p w:rsidR="003D5BA4" w:rsidRPr="00071F88" w:rsidRDefault="003D5BA4" w:rsidP="00D63D70">
            <w:pPr>
              <w:rPr>
                <w:color w:val="000000"/>
              </w:rPr>
            </w:pPr>
          </w:p>
        </w:tc>
        <w:tc>
          <w:tcPr>
            <w:tcW w:w="1243" w:type="dxa"/>
            <w:vAlign w:val="center"/>
          </w:tcPr>
          <w:p w:rsidR="003D5BA4" w:rsidRPr="00071F88" w:rsidRDefault="003D5BA4" w:rsidP="00D63D70">
            <w:pPr>
              <w:jc w:val="center"/>
              <w:rPr>
                <w:color w:val="000000"/>
              </w:rPr>
            </w:pPr>
          </w:p>
        </w:tc>
        <w:tc>
          <w:tcPr>
            <w:tcW w:w="1932" w:type="dxa"/>
          </w:tcPr>
          <w:p w:rsidR="003D5BA4" w:rsidRDefault="003D5BA4" w:rsidP="001E32B9">
            <w:pPr>
              <w:jc w:val="center"/>
              <w:rPr>
                <w:sz w:val="20"/>
                <w:szCs w:val="20"/>
              </w:rPr>
            </w:pPr>
          </w:p>
        </w:tc>
        <w:tc>
          <w:tcPr>
            <w:tcW w:w="1612" w:type="dxa"/>
          </w:tcPr>
          <w:p w:rsidR="003D5BA4" w:rsidRDefault="003D5BA4" w:rsidP="001E32B9">
            <w:pPr>
              <w:jc w:val="center"/>
              <w:rPr>
                <w:sz w:val="20"/>
                <w:szCs w:val="20"/>
              </w:rPr>
            </w:pPr>
          </w:p>
        </w:tc>
      </w:tr>
      <w:tr w:rsidR="003D5BA4" w:rsidTr="00F279CC">
        <w:tc>
          <w:tcPr>
            <w:tcW w:w="608" w:type="dxa"/>
          </w:tcPr>
          <w:p w:rsidR="003D5BA4" w:rsidRDefault="003D5BA4" w:rsidP="001E32B9">
            <w:pPr>
              <w:jc w:val="center"/>
              <w:rPr>
                <w:sz w:val="20"/>
                <w:szCs w:val="20"/>
              </w:rPr>
            </w:pPr>
          </w:p>
        </w:tc>
        <w:tc>
          <w:tcPr>
            <w:tcW w:w="4176" w:type="dxa"/>
            <w:vAlign w:val="bottom"/>
          </w:tcPr>
          <w:p w:rsidR="003D5BA4" w:rsidRPr="00071F88" w:rsidRDefault="003D5BA4" w:rsidP="00D63D70">
            <w:pPr>
              <w:rPr>
                <w:color w:val="000000"/>
              </w:rPr>
            </w:pPr>
          </w:p>
        </w:tc>
        <w:tc>
          <w:tcPr>
            <w:tcW w:w="1243" w:type="dxa"/>
            <w:vAlign w:val="center"/>
          </w:tcPr>
          <w:p w:rsidR="003D5BA4" w:rsidRPr="00071F88" w:rsidRDefault="003D5BA4" w:rsidP="00D63D70">
            <w:pPr>
              <w:jc w:val="center"/>
              <w:rPr>
                <w:color w:val="000000"/>
              </w:rPr>
            </w:pPr>
          </w:p>
        </w:tc>
        <w:tc>
          <w:tcPr>
            <w:tcW w:w="1932" w:type="dxa"/>
          </w:tcPr>
          <w:p w:rsidR="003D5BA4" w:rsidRDefault="003D5BA4" w:rsidP="001E32B9">
            <w:pPr>
              <w:jc w:val="center"/>
              <w:rPr>
                <w:sz w:val="20"/>
                <w:szCs w:val="20"/>
              </w:rPr>
            </w:pPr>
          </w:p>
        </w:tc>
        <w:tc>
          <w:tcPr>
            <w:tcW w:w="1612" w:type="dxa"/>
          </w:tcPr>
          <w:p w:rsidR="003D5BA4" w:rsidRDefault="003D5BA4" w:rsidP="001E32B9">
            <w:pPr>
              <w:jc w:val="center"/>
              <w:rPr>
                <w:sz w:val="20"/>
                <w:szCs w:val="20"/>
              </w:rPr>
            </w:pPr>
          </w:p>
        </w:tc>
      </w:tr>
      <w:tr w:rsidR="003D5BA4" w:rsidTr="00F279CC">
        <w:tc>
          <w:tcPr>
            <w:tcW w:w="608" w:type="dxa"/>
          </w:tcPr>
          <w:p w:rsidR="003D5BA4" w:rsidRDefault="003D5BA4" w:rsidP="001E32B9">
            <w:pPr>
              <w:jc w:val="center"/>
              <w:rPr>
                <w:sz w:val="20"/>
                <w:szCs w:val="20"/>
              </w:rPr>
            </w:pPr>
          </w:p>
        </w:tc>
        <w:tc>
          <w:tcPr>
            <w:tcW w:w="4176" w:type="dxa"/>
            <w:vAlign w:val="bottom"/>
          </w:tcPr>
          <w:p w:rsidR="003D5BA4" w:rsidRPr="00071F88" w:rsidRDefault="003D5BA4" w:rsidP="00D63D70">
            <w:pPr>
              <w:rPr>
                <w:color w:val="000000"/>
              </w:rPr>
            </w:pPr>
          </w:p>
        </w:tc>
        <w:tc>
          <w:tcPr>
            <w:tcW w:w="1243" w:type="dxa"/>
            <w:vAlign w:val="center"/>
          </w:tcPr>
          <w:p w:rsidR="003D5BA4" w:rsidRPr="00071F88" w:rsidRDefault="003D5BA4" w:rsidP="00D63D70">
            <w:pPr>
              <w:jc w:val="center"/>
              <w:rPr>
                <w:color w:val="000000"/>
              </w:rPr>
            </w:pPr>
          </w:p>
        </w:tc>
        <w:tc>
          <w:tcPr>
            <w:tcW w:w="1932" w:type="dxa"/>
          </w:tcPr>
          <w:p w:rsidR="003D5BA4" w:rsidRDefault="003D5BA4" w:rsidP="001E32B9">
            <w:pPr>
              <w:jc w:val="center"/>
              <w:rPr>
                <w:sz w:val="20"/>
                <w:szCs w:val="20"/>
              </w:rPr>
            </w:pPr>
          </w:p>
        </w:tc>
        <w:tc>
          <w:tcPr>
            <w:tcW w:w="1612" w:type="dxa"/>
          </w:tcPr>
          <w:p w:rsidR="003D5BA4" w:rsidRDefault="003D5BA4" w:rsidP="001E32B9">
            <w:pPr>
              <w:jc w:val="center"/>
              <w:rPr>
                <w:sz w:val="20"/>
                <w:szCs w:val="20"/>
              </w:rPr>
            </w:pPr>
          </w:p>
        </w:tc>
      </w:tr>
      <w:tr w:rsidR="003D5BA4" w:rsidTr="00F279CC">
        <w:tc>
          <w:tcPr>
            <w:tcW w:w="608" w:type="dxa"/>
          </w:tcPr>
          <w:p w:rsidR="003D5BA4" w:rsidRDefault="003D5BA4" w:rsidP="001E32B9">
            <w:pPr>
              <w:jc w:val="center"/>
              <w:rPr>
                <w:sz w:val="20"/>
                <w:szCs w:val="20"/>
              </w:rPr>
            </w:pPr>
          </w:p>
        </w:tc>
        <w:tc>
          <w:tcPr>
            <w:tcW w:w="4176" w:type="dxa"/>
            <w:vAlign w:val="bottom"/>
          </w:tcPr>
          <w:p w:rsidR="003D5BA4" w:rsidRPr="00071F88" w:rsidRDefault="003D5BA4" w:rsidP="00D63D70">
            <w:pPr>
              <w:rPr>
                <w:color w:val="000000"/>
              </w:rPr>
            </w:pPr>
          </w:p>
        </w:tc>
        <w:tc>
          <w:tcPr>
            <w:tcW w:w="1243" w:type="dxa"/>
            <w:vAlign w:val="center"/>
          </w:tcPr>
          <w:p w:rsidR="003D5BA4" w:rsidRPr="00071F88" w:rsidRDefault="003D5BA4" w:rsidP="00D63D70">
            <w:pPr>
              <w:jc w:val="center"/>
              <w:rPr>
                <w:color w:val="000000"/>
              </w:rPr>
            </w:pPr>
          </w:p>
        </w:tc>
        <w:tc>
          <w:tcPr>
            <w:tcW w:w="1932" w:type="dxa"/>
          </w:tcPr>
          <w:p w:rsidR="003D5BA4" w:rsidRDefault="003D5BA4" w:rsidP="001E32B9">
            <w:pPr>
              <w:jc w:val="center"/>
              <w:rPr>
                <w:sz w:val="20"/>
                <w:szCs w:val="20"/>
              </w:rPr>
            </w:pPr>
          </w:p>
        </w:tc>
        <w:tc>
          <w:tcPr>
            <w:tcW w:w="1612" w:type="dxa"/>
          </w:tcPr>
          <w:p w:rsidR="003D5BA4" w:rsidRDefault="003D5BA4" w:rsidP="001E32B9">
            <w:pPr>
              <w:jc w:val="center"/>
              <w:rPr>
                <w:sz w:val="20"/>
                <w:szCs w:val="20"/>
              </w:rPr>
            </w:pPr>
          </w:p>
        </w:tc>
      </w:tr>
      <w:tr w:rsidR="003D5BA4" w:rsidTr="00F279CC">
        <w:tc>
          <w:tcPr>
            <w:tcW w:w="608" w:type="dxa"/>
          </w:tcPr>
          <w:p w:rsidR="003D5BA4" w:rsidRDefault="003D5BA4" w:rsidP="001E32B9">
            <w:pPr>
              <w:jc w:val="center"/>
              <w:rPr>
                <w:sz w:val="20"/>
                <w:szCs w:val="20"/>
              </w:rPr>
            </w:pPr>
          </w:p>
        </w:tc>
        <w:tc>
          <w:tcPr>
            <w:tcW w:w="4176" w:type="dxa"/>
            <w:vAlign w:val="bottom"/>
          </w:tcPr>
          <w:p w:rsidR="003D5BA4" w:rsidRPr="00071F88" w:rsidRDefault="003D5BA4" w:rsidP="00D63D70">
            <w:pPr>
              <w:rPr>
                <w:color w:val="000000"/>
              </w:rPr>
            </w:pPr>
          </w:p>
        </w:tc>
        <w:tc>
          <w:tcPr>
            <w:tcW w:w="1243" w:type="dxa"/>
            <w:vAlign w:val="center"/>
          </w:tcPr>
          <w:p w:rsidR="003D5BA4" w:rsidRPr="00071F88" w:rsidRDefault="003D5BA4" w:rsidP="00D63D70">
            <w:pPr>
              <w:jc w:val="center"/>
              <w:rPr>
                <w:color w:val="000000"/>
              </w:rPr>
            </w:pPr>
          </w:p>
        </w:tc>
        <w:tc>
          <w:tcPr>
            <w:tcW w:w="1932" w:type="dxa"/>
          </w:tcPr>
          <w:p w:rsidR="003D5BA4" w:rsidRDefault="003D5BA4" w:rsidP="001E32B9">
            <w:pPr>
              <w:jc w:val="center"/>
              <w:rPr>
                <w:sz w:val="20"/>
                <w:szCs w:val="20"/>
              </w:rPr>
            </w:pPr>
          </w:p>
        </w:tc>
        <w:tc>
          <w:tcPr>
            <w:tcW w:w="1612" w:type="dxa"/>
          </w:tcPr>
          <w:p w:rsidR="003D5BA4" w:rsidRDefault="003D5BA4" w:rsidP="001E32B9">
            <w:pPr>
              <w:jc w:val="center"/>
              <w:rPr>
                <w:sz w:val="20"/>
                <w:szCs w:val="20"/>
              </w:rPr>
            </w:pPr>
          </w:p>
        </w:tc>
      </w:tr>
    </w:tbl>
    <w:p w:rsidR="00882392" w:rsidRDefault="00882392" w:rsidP="00882392">
      <w:pPr>
        <w:jc w:val="right"/>
        <w:rPr>
          <w:sz w:val="20"/>
          <w:szCs w:val="20"/>
        </w:rPr>
      </w:pPr>
    </w:p>
    <w:p w:rsidR="00487D07" w:rsidRDefault="00882392" w:rsidP="00487D07">
      <w:pPr>
        <w:ind w:firstLine="3969"/>
        <w:rPr>
          <w:sz w:val="20"/>
          <w:szCs w:val="20"/>
        </w:rPr>
      </w:pPr>
      <w:r>
        <w:rPr>
          <w:sz w:val="20"/>
          <w:szCs w:val="20"/>
        </w:rPr>
        <w:t>ИТОГО</w:t>
      </w:r>
      <w:proofErr w:type="gramStart"/>
      <w:r w:rsidR="00487D07">
        <w:rPr>
          <w:sz w:val="20"/>
          <w:szCs w:val="20"/>
        </w:rPr>
        <w:t>:</w:t>
      </w:r>
      <w:r>
        <w:rPr>
          <w:sz w:val="20"/>
          <w:szCs w:val="20"/>
        </w:rPr>
        <w:t xml:space="preserve"> </w:t>
      </w:r>
      <w:r w:rsidR="00985821">
        <w:rPr>
          <w:sz w:val="20"/>
          <w:szCs w:val="20"/>
        </w:rPr>
        <w:t>__________</w:t>
      </w:r>
      <w:r w:rsidR="00487D07">
        <w:rPr>
          <w:sz w:val="20"/>
          <w:szCs w:val="20"/>
        </w:rPr>
        <w:t xml:space="preserve">  (</w:t>
      </w:r>
      <w:r w:rsidR="00985821">
        <w:rPr>
          <w:sz w:val="20"/>
          <w:szCs w:val="20"/>
        </w:rPr>
        <w:t>__________________</w:t>
      </w:r>
      <w:r w:rsidR="00487D07">
        <w:rPr>
          <w:sz w:val="20"/>
          <w:szCs w:val="20"/>
        </w:rPr>
        <w:t xml:space="preserve">) </w:t>
      </w:r>
      <w:proofErr w:type="gramEnd"/>
      <w:r w:rsidR="00487D07">
        <w:rPr>
          <w:sz w:val="20"/>
          <w:szCs w:val="20"/>
        </w:rPr>
        <w:t xml:space="preserve">рублей, </w:t>
      </w:r>
    </w:p>
    <w:p w:rsidR="00487D07" w:rsidRDefault="00487D07" w:rsidP="00487D07">
      <w:pPr>
        <w:ind w:firstLine="3969"/>
        <w:rPr>
          <w:sz w:val="20"/>
          <w:szCs w:val="20"/>
        </w:rPr>
      </w:pPr>
      <w:r>
        <w:rPr>
          <w:sz w:val="20"/>
          <w:szCs w:val="20"/>
        </w:rPr>
        <w:t>в том числе НДС</w:t>
      </w:r>
      <w:r w:rsidR="00985821">
        <w:rPr>
          <w:sz w:val="20"/>
          <w:szCs w:val="20"/>
        </w:rPr>
        <w:t xml:space="preserve"> (без НДС)</w:t>
      </w:r>
      <w:r>
        <w:rPr>
          <w:sz w:val="20"/>
          <w:szCs w:val="20"/>
        </w:rPr>
        <w:t xml:space="preserve"> </w:t>
      </w:r>
      <w:r w:rsidR="00985821">
        <w:rPr>
          <w:sz w:val="20"/>
          <w:szCs w:val="20"/>
        </w:rPr>
        <w:t>________________</w:t>
      </w:r>
      <w:r>
        <w:rPr>
          <w:sz w:val="20"/>
          <w:szCs w:val="20"/>
        </w:rPr>
        <w:t>руб</w:t>
      </w:r>
      <w:r w:rsidR="00626BF0">
        <w:rPr>
          <w:sz w:val="20"/>
          <w:szCs w:val="20"/>
        </w:rPr>
        <w:t>.</w:t>
      </w:r>
    </w:p>
    <w:p w:rsidR="001E32B9" w:rsidRDefault="001E32B9" w:rsidP="001E32B9">
      <w:pPr>
        <w:jc w:val="center"/>
        <w:rPr>
          <w:sz w:val="20"/>
          <w:szCs w:val="20"/>
        </w:rPr>
      </w:pPr>
    </w:p>
    <w:p w:rsidR="001E32B9" w:rsidRDefault="001E32B9" w:rsidP="001E32B9">
      <w:pPr>
        <w:jc w:val="center"/>
        <w:rPr>
          <w:sz w:val="20"/>
          <w:szCs w:val="20"/>
        </w:rPr>
      </w:pPr>
    </w:p>
    <w:p w:rsidR="00882392" w:rsidRDefault="00882392" w:rsidP="001E32B9">
      <w:pPr>
        <w:jc w:val="center"/>
        <w:rPr>
          <w:sz w:val="20"/>
          <w:szCs w:val="20"/>
        </w:rPr>
      </w:pPr>
    </w:p>
    <w:p w:rsidR="00882392" w:rsidRDefault="00882392" w:rsidP="001E32B9">
      <w:pPr>
        <w:jc w:val="center"/>
        <w:rPr>
          <w:sz w:val="20"/>
          <w:szCs w:val="20"/>
        </w:rPr>
      </w:pPr>
    </w:p>
    <w:p w:rsidR="00636F79" w:rsidRDefault="00985821" w:rsidP="00636F79">
      <w:pPr>
        <w:rPr>
          <w:sz w:val="20"/>
          <w:szCs w:val="20"/>
        </w:rPr>
      </w:pPr>
      <w:r>
        <w:rPr>
          <w:sz w:val="20"/>
          <w:szCs w:val="22"/>
        </w:rPr>
        <w:t>_________</w:t>
      </w:r>
      <w:r w:rsidR="00636F79" w:rsidRPr="00487D07">
        <w:rPr>
          <w:sz w:val="20"/>
          <w:szCs w:val="22"/>
        </w:rPr>
        <w:t xml:space="preserve">   </w:t>
      </w:r>
      <w:r w:rsidR="00636F79">
        <w:rPr>
          <w:sz w:val="22"/>
          <w:szCs w:val="22"/>
        </w:rPr>
        <w:t xml:space="preserve">                                                     </w:t>
      </w:r>
      <w:r w:rsidR="00487D07">
        <w:rPr>
          <w:sz w:val="22"/>
          <w:szCs w:val="22"/>
        </w:rPr>
        <w:t xml:space="preserve"> </w:t>
      </w:r>
      <w:r w:rsidR="00636F79">
        <w:rPr>
          <w:sz w:val="22"/>
          <w:szCs w:val="22"/>
        </w:rPr>
        <w:t xml:space="preserve">  </w:t>
      </w:r>
      <w:r w:rsidR="00636F79" w:rsidRPr="00EB3969">
        <w:rPr>
          <w:sz w:val="20"/>
          <w:szCs w:val="20"/>
          <w:lang w:eastAsia="en-US"/>
        </w:rPr>
        <w:t>Директор_________________ А.А. Тимофеев</w:t>
      </w:r>
    </w:p>
    <w:p w:rsidR="00636F79" w:rsidRDefault="00636F79" w:rsidP="00636F79">
      <w:pPr>
        <w:rPr>
          <w:sz w:val="20"/>
          <w:szCs w:val="20"/>
        </w:rPr>
      </w:pPr>
      <w:r w:rsidRPr="00487D07">
        <w:rPr>
          <w:sz w:val="20"/>
          <w:szCs w:val="22"/>
        </w:rPr>
        <w:t>___________</w:t>
      </w:r>
      <w:r w:rsidR="00487D07" w:rsidRPr="00487D07">
        <w:rPr>
          <w:sz w:val="20"/>
          <w:szCs w:val="22"/>
        </w:rPr>
        <w:t xml:space="preserve">_____ </w:t>
      </w:r>
      <w:r w:rsidR="00985821">
        <w:rPr>
          <w:sz w:val="20"/>
          <w:szCs w:val="22"/>
        </w:rPr>
        <w:t>____________-</w:t>
      </w:r>
      <w:r w:rsidRPr="00487D07">
        <w:rPr>
          <w:sz w:val="18"/>
          <w:szCs w:val="20"/>
        </w:rPr>
        <w:t xml:space="preserve">  </w:t>
      </w:r>
      <w:r>
        <w:rPr>
          <w:sz w:val="20"/>
          <w:szCs w:val="20"/>
        </w:rPr>
        <w:t xml:space="preserve">                                          </w:t>
      </w:r>
      <w:r w:rsidR="00487D07">
        <w:rPr>
          <w:sz w:val="20"/>
          <w:szCs w:val="20"/>
        </w:rPr>
        <w:t xml:space="preserve">  </w:t>
      </w:r>
      <w:r>
        <w:rPr>
          <w:sz w:val="20"/>
          <w:szCs w:val="20"/>
        </w:rPr>
        <w:t xml:space="preserve"> М.П.</w:t>
      </w:r>
      <w:r w:rsidRPr="001E32B9">
        <w:rPr>
          <w:sz w:val="20"/>
          <w:szCs w:val="20"/>
          <w:lang w:eastAsia="en-US"/>
        </w:rPr>
        <w:t xml:space="preserve"> </w:t>
      </w:r>
      <w:r>
        <w:rPr>
          <w:sz w:val="20"/>
          <w:szCs w:val="20"/>
          <w:lang w:eastAsia="en-US"/>
        </w:rPr>
        <w:t xml:space="preserve">       </w:t>
      </w:r>
    </w:p>
    <w:p w:rsidR="00636F79" w:rsidRDefault="00636F79" w:rsidP="00636F79">
      <w:pPr>
        <w:rPr>
          <w:sz w:val="20"/>
          <w:szCs w:val="20"/>
          <w:lang w:eastAsia="en-US"/>
        </w:rPr>
      </w:pPr>
      <w:r>
        <w:rPr>
          <w:sz w:val="20"/>
          <w:szCs w:val="20"/>
        </w:rPr>
        <w:t>М.П.</w:t>
      </w:r>
      <w:r w:rsidR="001E32B9" w:rsidRPr="001E32B9">
        <w:rPr>
          <w:sz w:val="20"/>
          <w:szCs w:val="20"/>
          <w:lang w:eastAsia="en-US"/>
        </w:rPr>
        <w:t xml:space="preserve"> </w:t>
      </w:r>
      <w:r w:rsidR="001E32B9">
        <w:rPr>
          <w:sz w:val="20"/>
          <w:szCs w:val="20"/>
          <w:lang w:eastAsia="en-US"/>
        </w:rPr>
        <w:t xml:space="preserve">                               </w:t>
      </w:r>
    </w:p>
    <w:p w:rsidR="001E32B9" w:rsidRPr="004036A2" w:rsidRDefault="001E32B9" w:rsidP="001E32B9">
      <w:pPr>
        <w:rPr>
          <w:sz w:val="20"/>
          <w:szCs w:val="20"/>
        </w:rPr>
      </w:pPr>
      <w:r>
        <w:rPr>
          <w:sz w:val="20"/>
          <w:szCs w:val="20"/>
          <w:lang w:eastAsia="en-US"/>
        </w:rPr>
        <w:t xml:space="preserve">     </w:t>
      </w:r>
    </w:p>
    <w:p w:rsidR="001E32B9" w:rsidRPr="00EB3969" w:rsidRDefault="001E32B9" w:rsidP="001E32B9">
      <w:pPr>
        <w:tabs>
          <w:tab w:val="num" w:pos="720"/>
        </w:tabs>
        <w:ind w:right="527"/>
        <w:jc w:val="both"/>
        <w:rPr>
          <w:sz w:val="20"/>
          <w:szCs w:val="20"/>
          <w:lang w:eastAsia="en-US"/>
        </w:rPr>
      </w:pPr>
    </w:p>
    <w:p w:rsidR="001E32B9" w:rsidRPr="004036A2" w:rsidRDefault="001E32B9">
      <w:pPr>
        <w:jc w:val="center"/>
        <w:rPr>
          <w:sz w:val="20"/>
          <w:szCs w:val="20"/>
        </w:rPr>
      </w:pPr>
    </w:p>
    <w:sectPr w:rsidR="001E32B9" w:rsidRPr="004036A2" w:rsidSect="000D7AC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DC6" w:rsidRDefault="00D06DC6" w:rsidP="007A5138">
      <w:r>
        <w:separator/>
      </w:r>
    </w:p>
  </w:endnote>
  <w:endnote w:type="continuationSeparator" w:id="0">
    <w:p w:rsidR="00D06DC6" w:rsidRDefault="00D06DC6" w:rsidP="007A5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DC6" w:rsidRDefault="00D06DC6" w:rsidP="007A5138">
      <w:r>
        <w:separator/>
      </w:r>
    </w:p>
  </w:footnote>
  <w:footnote w:type="continuationSeparator" w:id="0">
    <w:p w:rsidR="00D06DC6" w:rsidRDefault="00D06DC6" w:rsidP="007A51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D2D93"/>
    <w:multiLevelType w:val="hybridMultilevel"/>
    <w:tmpl w:val="1C1480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FD1E18"/>
    <w:multiLevelType w:val="multilevel"/>
    <w:tmpl w:val="FCDE5900"/>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38431022"/>
    <w:multiLevelType w:val="hybridMultilevel"/>
    <w:tmpl w:val="B83A0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9F64F7A"/>
    <w:multiLevelType w:val="hybridMultilevel"/>
    <w:tmpl w:val="93524A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8A05784"/>
    <w:multiLevelType w:val="hybridMultilevel"/>
    <w:tmpl w:val="3E5490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ECE"/>
    <w:rsid w:val="0000231F"/>
    <w:rsid w:val="00006F1C"/>
    <w:rsid w:val="00015746"/>
    <w:rsid w:val="00015B56"/>
    <w:rsid w:val="00016E08"/>
    <w:rsid w:val="00035852"/>
    <w:rsid w:val="000437F8"/>
    <w:rsid w:val="000445E7"/>
    <w:rsid w:val="00051D8F"/>
    <w:rsid w:val="00052B0C"/>
    <w:rsid w:val="000642CD"/>
    <w:rsid w:val="000770E3"/>
    <w:rsid w:val="000777DE"/>
    <w:rsid w:val="0008349B"/>
    <w:rsid w:val="00093D95"/>
    <w:rsid w:val="00096581"/>
    <w:rsid w:val="00096984"/>
    <w:rsid w:val="000A376E"/>
    <w:rsid w:val="000C66F2"/>
    <w:rsid w:val="000D5C21"/>
    <w:rsid w:val="000D66DF"/>
    <w:rsid w:val="000D7ACD"/>
    <w:rsid w:val="000E50CA"/>
    <w:rsid w:val="000F005B"/>
    <w:rsid w:val="000F5F17"/>
    <w:rsid w:val="00102A2E"/>
    <w:rsid w:val="00106162"/>
    <w:rsid w:val="0010655E"/>
    <w:rsid w:val="001169DC"/>
    <w:rsid w:val="00126684"/>
    <w:rsid w:val="00127CB6"/>
    <w:rsid w:val="00140240"/>
    <w:rsid w:val="0014172D"/>
    <w:rsid w:val="00147DE8"/>
    <w:rsid w:val="001544D7"/>
    <w:rsid w:val="00156750"/>
    <w:rsid w:val="00156EB5"/>
    <w:rsid w:val="0017399F"/>
    <w:rsid w:val="00181018"/>
    <w:rsid w:val="0018119E"/>
    <w:rsid w:val="00192DD1"/>
    <w:rsid w:val="001A4F21"/>
    <w:rsid w:val="001A55F2"/>
    <w:rsid w:val="001B5721"/>
    <w:rsid w:val="001C59A7"/>
    <w:rsid w:val="001E32B9"/>
    <w:rsid w:val="00213F42"/>
    <w:rsid w:val="00234605"/>
    <w:rsid w:val="0023616D"/>
    <w:rsid w:val="00243439"/>
    <w:rsid w:val="0024523E"/>
    <w:rsid w:val="002716DB"/>
    <w:rsid w:val="00275B69"/>
    <w:rsid w:val="00287692"/>
    <w:rsid w:val="00297411"/>
    <w:rsid w:val="002A075B"/>
    <w:rsid w:val="002A1F33"/>
    <w:rsid w:val="002A60DF"/>
    <w:rsid w:val="002E3322"/>
    <w:rsid w:val="002E46DB"/>
    <w:rsid w:val="002E6AF0"/>
    <w:rsid w:val="002F1F7E"/>
    <w:rsid w:val="002F2687"/>
    <w:rsid w:val="00330930"/>
    <w:rsid w:val="00332000"/>
    <w:rsid w:val="00332990"/>
    <w:rsid w:val="00362147"/>
    <w:rsid w:val="00372799"/>
    <w:rsid w:val="00383240"/>
    <w:rsid w:val="00392BFD"/>
    <w:rsid w:val="00393C99"/>
    <w:rsid w:val="00394179"/>
    <w:rsid w:val="00394C8D"/>
    <w:rsid w:val="0039779B"/>
    <w:rsid w:val="003A2488"/>
    <w:rsid w:val="003B0B50"/>
    <w:rsid w:val="003D1423"/>
    <w:rsid w:val="003D3F0F"/>
    <w:rsid w:val="003D5BA4"/>
    <w:rsid w:val="003D7C28"/>
    <w:rsid w:val="003F33AD"/>
    <w:rsid w:val="003F49BC"/>
    <w:rsid w:val="003F78F3"/>
    <w:rsid w:val="003F7F76"/>
    <w:rsid w:val="004036A2"/>
    <w:rsid w:val="004134FA"/>
    <w:rsid w:val="00413CEC"/>
    <w:rsid w:val="004164B8"/>
    <w:rsid w:val="00446770"/>
    <w:rsid w:val="00455113"/>
    <w:rsid w:val="00455D40"/>
    <w:rsid w:val="00466A1F"/>
    <w:rsid w:val="004718DB"/>
    <w:rsid w:val="00473C75"/>
    <w:rsid w:val="00482716"/>
    <w:rsid w:val="004865F3"/>
    <w:rsid w:val="00487D07"/>
    <w:rsid w:val="0049218F"/>
    <w:rsid w:val="00493DEE"/>
    <w:rsid w:val="0049418D"/>
    <w:rsid w:val="00495272"/>
    <w:rsid w:val="004A3E14"/>
    <w:rsid w:val="004B206F"/>
    <w:rsid w:val="004B563E"/>
    <w:rsid w:val="004D40BB"/>
    <w:rsid w:val="00506943"/>
    <w:rsid w:val="00510910"/>
    <w:rsid w:val="00512F65"/>
    <w:rsid w:val="00514431"/>
    <w:rsid w:val="00514698"/>
    <w:rsid w:val="005162B4"/>
    <w:rsid w:val="005221DA"/>
    <w:rsid w:val="005234F4"/>
    <w:rsid w:val="00530BAF"/>
    <w:rsid w:val="00530CC7"/>
    <w:rsid w:val="00535308"/>
    <w:rsid w:val="00535E7B"/>
    <w:rsid w:val="00547855"/>
    <w:rsid w:val="00562ABD"/>
    <w:rsid w:val="005647C4"/>
    <w:rsid w:val="0058046B"/>
    <w:rsid w:val="00581808"/>
    <w:rsid w:val="005923F3"/>
    <w:rsid w:val="005954EE"/>
    <w:rsid w:val="005A22EA"/>
    <w:rsid w:val="005C2993"/>
    <w:rsid w:val="005D0413"/>
    <w:rsid w:val="005D199B"/>
    <w:rsid w:val="005D3381"/>
    <w:rsid w:val="005E10F1"/>
    <w:rsid w:val="005F0A5D"/>
    <w:rsid w:val="005F6C30"/>
    <w:rsid w:val="00604A18"/>
    <w:rsid w:val="00604F38"/>
    <w:rsid w:val="00612471"/>
    <w:rsid w:val="006147DE"/>
    <w:rsid w:val="00615C20"/>
    <w:rsid w:val="0062510C"/>
    <w:rsid w:val="00626BF0"/>
    <w:rsid w:val="00636C9B"/>
    <w:rsid w:val="00636E1E"/>
    <w:rsid w:val="00636F79"/>
    <w:rsid w:val="00643877"/>
    <w:rsid w:val="0064650A"/>
    <w:rsid w:val="00653A96"/>
    <w:rsid w:val="0065409D"/>
    <w:rsid w:val="00680C7A"/>
    <w:rsid w:val="0068618A"/>
    <w:rsid w:val="00691E81"/>
    <w:rsid w:val="00694172"/>
    <w:rsid w:val="00696A1B"/>
    <w:rsid w:val="006A056B"/>
    <w:rsid w:val="006B0283"/>
    <w:rsid w:val="006B40F6"/>
    <w:rsid w:val="006B4E15"/>
    <w:rsid w:val="006B7023"/>
    <w:rsid w:val="006C4762"/>
    <w:rsid w:val="006D172A"/>
    <w:rsid w:val="006D2ACF"/>
    <w:rsid w:val="006D36C8"/>
    <w:rsid w:val="006D7E00"/>
    <w:rsid w:val="006E2513"/>
    <w:rsid w:val="006E4FE9"/>
    <w:rsid w:val="006E5E72"/>
    <w:rsid w:val="006F6591"/>
    <w:rsid w:val="006F71D6"/>
    <w:rsid w:val="00702A0F"/>
    <w:rsid w:val="00703296"/>
    <w:rsid w:val="007102EA"/>
    <w:rsid w:val="007152D4"/>
    <w:rsid w:val="007230D2"/>
    <w:rsid w:val="00723C45"/>
    <w:rsid w:val="00726783"/>
    <w:rsid w:val="0074061F"/>
    <w:rsid w:val="0074531D"/>
    <w:rsid w:val="00747A35"/>
    <w:rsid w:val="00747D9E"/>
    <w:rsid w:val="00757812"/>
    <w:rsid w:val="00760A13"/>
    <w:rsid w:val="00762944"/>
    <w:rsid w:val="007652CF"/>
    <w:rsid w:val="00787B26"/>
    <w:rsid w:val="00793148"/>
    <w:rsid w:val="007A5138"/>
    <w:rsid w:val="007B66AE"/>
    <w:rsid w:val="007C0A16"/>
    <w:rsid w:val="007C0BC1"/>
    <w:rsid w:val="007C461A"/>
    <w:rsid w:val="007C515F"/>
    <w:rsid w:val="007C77AC"/>
    <w:rsid w:val="007E79D9"/>
    <w:rsid w:val="007F7EAA"/>
    <w:rsid w:val="008026E7"/>
    <w:rsid w:val="00802BF6"/>
    <w:rsid w:val="0081058B"/>
    <w:rsid w:val="00823038"/>
    <w:rsid w:val="0082334A"/>
    <w:rsid w:val="008255ED"/>
    <w:rsid w:val="00836584"/>
    <w:rsid w:val="008469E7"/>
    <w:rsid w:val="0085125E"/>
    <w:rsid w:val="00851E95"/>
    <w:rsid w:val="008561BD"/>
    <w:rsid w:val="00856826"/>
    <w:rsid w:val="008571FF"/>
    <w:rsid w:val="008626AB"/>
    <w:rsid w:val="00872CAC"/>
    <w:rsid w:val="0087718E"/>
    <w:rsid w:val="00882392"/>
    <w:rsid w:val="008917C0"/>
    <w:rsid w:val="00897AE5"/>
    <w:rsid w:val="008A7E50"/>
    <w:rsid w:val="008B1835"/>
    <w:rsid w:val="008B43F8"/>
    <w:rsid w:val="008B7D7B"/>
    <w:rsid w:val="008C4C6D"/>
    <w:rsid w:val="008E507D"/>
    <w:rsid w:val="008E6493"/>
    <w:rsid w:val="008E653E"/>
    <w:rsid w:val="008F3A22"/>
    <w:rsid w:val="008F6C4E"/>
    <w:rsid w:val="008F6CCC"/>
    <w:rsid w:val="0092710D"/>
    <w:rsid w:val="00932561"/>
    <w:rsid w:val="00943D24"/>
    <w:rsid w:val="009466B8"/>
    <w:rsid w:val="00946880"/>
    <w:rsid w:val="00947FA4"/>
    <w:rsid w:val="00963F37"/>
    <w:rsid w:val="00967D1F"/>
    <w:rsid w:val="00975EBE"/>
    <w:rsid w:val="0098461F"/>
    <w:rsid w:val="00985821"/>
    <w:rsid w:val="0099242E"/>
    <w:rsid w:val="009A2E59"/>
    <w:rsid w:val="009A3230"/>
    <w:rsid w:val="009C2235"/>
    <w:rsid w:val="009D1C54"/>
    <w:rsid w:val="009D33FE"/>
    <w:rsid w:val="009D521E"/>
    <w:rsid w:val="009D5CC0"/>
    <w:rsid w:val="009E58EE"/>
    <w:rsid w:val="009E5F29"/>
    <w:rsid w:val="009F33CB"/>
    <w:rsid w:val="00A03094"/>
    <w:rsid w:val="00A047E8"/>
    <w:rsid w:val="00A31995"/>
    <w:rsid w:val="00A32A90"/>
    <w:rsid w:val="00A334DE"/>
    <w:rsid w:val="00A348D1"/>
    <w:rsid w:val="00A41CF2"/>
    <w:rsid w:val="00A62E6B"/>
    <w:rsid w:val="00A718B3"/>
    <w:rsid w:val="00A733B3"/>
    <w:rsid w:val="00A76EA1"/>
    <w:rsid w:val="00AA6480"/>
    <w:rsid w:val="00AB15D2"/>
    <w:rsid w:val="00AB6B57"/>
    <w:rsid w:val="00AC380F"/>
    <w:rsid w:val="00AC3AA5"/>
    <w:rsid w:val="00AD1091"/>
    <w:rsid w:val="00AE3C62"/>
    <w:rsid w:val="00AE5300"/>
    <w:rsid w:val="00AF520C"/>
    <w:rsid w:val="00B01E53"/>
    <w:rsid w:val="00B07D26"/>
    <w:rsid w:val="00B10C45"/>
    <w:rsid w:val="00B20FF3"/>
    <w:rsid w:val="00B22AD0"/>
    <w:rsid w:val="00B368AD"/>
    <w:rsid w:val="00B45B27"/>
    <w:rsid w:val="00B47736"/>
    <w:rsid w:val="00B50251"/>
    <w:rsid w:val="00B53C63"/>
    <w:rsid w:val="00B64AB2"/>
    <w:rsid w:val="00B71645"/>
    <w:rsid w:val="00B84719"/>
    <w:rsid w:val="00BA00AE"/>
    <w:rsid w:val="00BA73A7"/>
    <w:rsid w:val="00BA796A"/>
    <w:rsid w:val="00BB5D7B"/>
    <w:rsid w:val="00BC34FE"/>
    <w:rsid w:val="00BC3A86"/>
    <w:rsid w:val="00BC3EDA"/>
    <w:rsid w:val="00BD012A"/>
    <w:rsid w:val="00BD30CA"/>
    <w:rsid w:val="00BD32E6"/>
    <w:rsid w:val="00BE2AAF"/>
    <w:rsid w:val="00BE3F87"/>
    <w:rsid w:val="00BF7C11"/>
    <w:rsid w:val="00C02662"/>
    <w:rsid w:val="00C04F7E"/>
    <w:rsid w:val="00C10118"/>
    <w:rsid w:val="00C158F9"/>
    <w:rsid w:val="00C17ED3"/>
    <w:rsid w:val="00C20B9F"/>
    <w:rsid w:val="00C31EC7"/>
    <w:rsid w:val="00C332E6"/>
    <w:rsid w:val="00C33E6A"/>
    <w:rsid w:val="00C36EC5"/>
    <w:rsid w:val="00C50AD8"/>
    <w:rsid w:val="00C57CBB"/>
    <w:rsid w:val="00C64242"/>
    <w:rsid w:val="00C67F1B"/>
    <w:rsid w:val="00C76C7E"/>
    <w:rsid w:val="00C87CF3"/>
    <w:rsid w:val="00CA2237"/>
    <w:rsid w:val="00CA3C86"/>
    <w:rsid w:val="00CC55A1"/>
    <w:rsid w:val="00CD5ECE"/>
    <w:rsid w:val="00CE73CF"/>
    <w:rsid w:val="00CE7C1E"/>
    <w:rsid w:val="00CF0DB9"/>
    <w:rsid w:val="00D06DC6"/>
    <w:rsid w:val="00D12663"/>
    <w:rsid w:val="00D13F9A"/>
    <w:rsid w:val="00D23B93"/>
    <w:rsid w:val="00D25E43"/>
    <w:rsid w:val="00D427A1"/>
    <w:rsid w:val="00D440CF"/>
    <w:rsid w:val="00D51094"/>
    <w:rsid w:val="00D52578"/>
    <w:rsid w:val="00D72276"/>
    <w:rsid w:val="00D75F4F"/>
    <w:rsid w:val="00D801B3"/>
    <w:rsid w:val="00DA238C"/>
    <w:rsid w:val="00DA749B"/>
    <w:rsid w:val="00DB0418"/>
    <w:rsid w:val="00DB3194"/>
    <w:rsid w:val="00DB5327"/>
    <w:rsid w:val="00DE31AE"/>
    <w:rsid w:val="00DE5BDA"/>
    <w:rsid w:val="00DF030E"/>
    <w:rsid w:val="00DF266D"/>
    <w:rsid w:val="00DF6D8B"/>
    <w:rsid w:val="00E02FAC"/>
    <w:rsid w:val="00E11312"/>
    <w:rsid w:val="00E20A20"/>
    <w:rsid w:val="00E23379"/>
    <w:rsid w:val="00E375C3"/>
    <w:rsid w:val="00E37704"/>
    <w:rsid w:val="00E409C5"/>
    <w:rsid w:val="00E40C84"/>
    <w:rsid w:val="00E4184A"/>
    <w:rsid w:val="00E53DDA"/>
    <w:rsid w:val="00E53E5E"/>
    <w:rsid w:val="00E743EB"/>
    <w:rsid w:val="00E81BF1"/>
    <w:rsid w:val="00E9457D"/>
    <w:rsid w:val="00EA6E95"/>
    <w:rsid w:val="00EA7CC2"/>
    <w:rsid w:val="00EB18EB"/>
    <w:rsid w:val="00EB3969"/>
    <w:rsid w:val="00EB42F5"/>
    <w:rsid w:val="00EB4FE5"/>
    <w:rsid w:val="00EB630E"/>
    <w:rsid w:val="00EC17B9"/>
    <w:rsid w:val="00EC2CC5"/>
    <w:rsid w:val="00ED0378"/>
    <w:rsid w:val="00ED56A1"/>
    <w:rsid w:val="00ED5B44"/>
    <w:rsid w:val="00EE1673"/>
    <w:rsid w:val="00EE671C"/>
    <w:rsid w:val="00EE6CF5"/>
    <w:rsid w:val="00F041C9"/>
    <w:rsid w:val="00F06310"/>
    <w:rsid w:val="00F06B5D"/>
    <w:rsid w:val="00F1120F"/>
    <w:rsid w:val="00F14C27"/>
    <w:rsid w:val="00F24122"/>
    <w:rsid w:val="00F24DB1"/>
    <w:rsid w:val="00F31ECB"/>
    <w:rsid w:val="00F41C02"/>
    <w:rsid w:val="00F43FFD"/>
    <w:rsid w:val="00F44F55"/>
    <w:rsid w:val="00F529A3"/>
    <w:rsid w:val="00F54DF2"/>
    <w:rsid w:val="00F667C5"/>
    <w:rsid w:val="00F76133"/>
    <w:rsid w:val="00FA2A43"/>
    <w:rsid w:val="00FA51CA"/>
    <w:rsid w:val="00FA55F8"/>
    <w:rsid w:val="00FB2E15"/>
    <w:rsid w:val="00FC0072"/>
    <w:rsid w:val="00FC2601"/>
    <w:rsid w:val="00FC3569"/>
    <w:rsid w:val="00FC3C8A"/>
    <w:rsid w:val="00FD6858"/>
    <w:rsid w:val="00FE3CBA"/>
    <w:rsid w:val="00FF61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ECE"/>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D5ECE"/>
    <w:pPr>
      <w:keepNext/>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D5ECE"/>
    <w:rPr>
      <w:rFonts w:ascii="Times New Roman" w:eastAsia="Times New Roman" w:hAnsi="Times New Roman" w:cs="Times New Roman"/>
      <w:sz w:val="24"/>
      <w:szCs w:val="20"/>
      <w:lang w:eastAsia="ru-RU"/>
    </w:rPr>
  </w:style>
  <w:style w:type="paragraph" w:styleId="a3">
    <w:name w:val="Body Text"/>
    <w:basedOn w:val="a"/>
    <w:link w:val="a4"/>
    <w:unhideWhenUsed/>
    <w:rsid w:val="00CD5ECE"/>
    <w:pPr>
      <w:jc w:val="both"/>
    </w:pPr>
  </w:style>
  <w:style w:type="character" w:customStyle="1" w:styleId="a4">
    <w:name w:val="Основной текст Знак"/>
    <w:basedOn w:val="a0"/>
    <w:link w:val="a3"/>
    <w:rsid w:val="00CD5ECE"/>
    <w:rPr>
      <w:rFonts w:ascii="Times New Roman" w:eastAsia="Times New Roman" w:hAnsi="Times New Roman" w:cs="Times New Roman"/>
      <w:sz w:val="24"/>
      <w:szCs w:val="24"/>
      <w:lang w:eastAsia="ru-RU"/>
    </w:rPr>
  </w:style>
  <w:style w:type="paragraph" w:styleId="21">
    <w:name w:val="Body Text 2"/>
    <w:basedOn w:val="a"/>
    <w:link w:val="22"/>
    <w:semiHidden/>
    <w:unhideWhenUsed/>
    <w:rsid w:val="00CD5ECE"/>
    <w:rPr>
      <w:szCs w:val="20"/>
    </w:rPr>
  </w:style>
  <w:style w:type="character" w:customStyle="1" w:styleId="22">
    <w:name w:val="Основной текст 2 Знак"/>
    <w:basedOn w:val="a0"/>
    <w:link w:val="21"/>
    <w:semiHidden/>
    <w:rsid w:val="00CD5ECE"/>
    <w:rPr>
      <w:rFonts w:ascii="Times New Roman" w:eastAsia="Times New Roman" w:hAnsi="Times New Roman" w:cs="Times New Roman"/>
      <w:sz w:val="24"/>
      <w:szCs w:val="20"/>
      <w:lang w:eastAsia="ru-RU"/>
    </w:rPr>
  </w:style>
  <w:style w:type="paragraph" w:styleId="a5">
    <w:name w:val="List Paragraph"/>
    <w:basedOn w:val="a"/>
    <w:uiPriority w:val="34"/>
    <w:qFormat/>
    <w:rsid w:val="00CD5ECE"/>
    <w:pPr>
      <w:ind w:left="720"/>
      <w:contextualSpacing/>
    </w:pPr>
  </w:style>
  <w:style w:type="paragraph" w:customStyle="1" w:styleId="Style10">
    <w:name w:val="Style10"/>
    <w:basedOn w:val="a"/>
    <w:uiPriority w:val="99"/>
    <w:rsid w:val="00CD5ECE"/>
    <w:pPr>
      <w:widowControl w:val="0"/>
      <w:autoSpaceDE w:val="0"/>
      <w:autoSpaceDN w:val="0"/>
      <w:adjustRightInd w:val="0"/>
      <w:spacing w:line="250" w:lineRule="exact"/>
      <w:jc w:val="center"/>
    </w:pPr>
  </w:style>
  <w:style w:type="paragraph" w:customStyle="1" w:styleId="Default">
    <w:name w:val="Default"/>
    <w:rsid w:val="00CD5ECE"/>
    <w:pPr>
      <w:autoSpaceDE w:val="0"/>
      <w:autoSpaceDN w:val="0"/>
      <w:adjustRightInd w:val="0"/>
      <w:spacing w:after="0" w:line="240" w:lineRule="auto"/>
    </w:pPr>
    <w:rPr>
      <w:rFonts w:ascii="Times New Roman" w:eastAsia="Arial Unicode MS" w:hAnsi="Times New Roman" w:cs="Times New Roman"/>
      <w:color w:val="000000"/>
      <w:sz w:val="24"/>
      <w:szCs w:val="24"/>
      <w:lang w:eastAsia="ru-RU"/>
    </w:rPr>
  </w:style>
  <w:style w:type="character" w:styleId="a6">
    <w:name w:val="Hyperlink"/>
    <w:basedOn w:val="a0"/>
    <w:uiPriority w:val="99"/>
    <w:semiHidden/>
    <w:unhideWhenUsed/>
    <w:rsid w:val="006B7023"/>
    <w:rPr>
      <w:strike w:val="0"/>
      <w:dstrike w:val="0"/>
      <w:color w:val="666699"/>
      <w:u w:val="none"/>
      <w:effect w:val="none"/>
    </w:rPr>
  </w:style>
  <w:style w:type="character" w:customStyle="1" w:styleId="apple-converted-space">
    <w:name w:val="apple-converted-space"/>
    <w:basedOn w:val="a0"/>
    <w:rsid w:val="00006F1C"/>
  </w:style>
  <w:style w:type="paragraph" w:styleId="a7">
    <w:name w:val="Balloon Text"/>
    <w:basedOn w:val="a"/>
    <w:link w:val="a8"/>
    <w:uiPriority w:val="99"/>
    <w:semiHidden/>
    <w:unhideWhenUsed/>
    <w:rsid w:val="006B0283"/>
    <w:rPr>
      <w:rFonts w:ascii="Tahoma" w:hAnsi="Tahoma" w:cs="Tahoma"/>
      <w:sz w:val="16"/>
      <w:szCs w:val="16"/>
    </w:rPr>
  </w:style>
  <w:style w:type="character" w:customStyle="1" w:styleId="a8">
    <w:name w:val="Текст выноски Знак"/>
    <w:basedOn w:val="a0"/>
    <w:link w:val="a7"/>
    <w:uiPriority w:val="99"/>
    <w:semiHidden/>
    <w:rsid w:val="006B0283"/>
    <w:rPr>
      <w:rFonts w:ascii="Tahoma" w:eastAsia="Times New Roman" w:hAnsi="Tahoma" w:cs="Tahoma"/>
      <w:sz w:val="16"/>
      <w:szCs w:val="16"/>
      <w:lang w:eastAsia="ru-RU"/>
    </w:rPr>
  </w:style>
  <w:style w:type="character" w:customStyle="1" w:styleId="copytarget">
    <w:name w:val="copy_target"/>
    <w:basedOn w:val="a0"/>
    <w:rsid w:val="00615C20"/>
  </w:style>
  <w:style w:type="character" w:customStyle="1" w:styleId="9">
    <w:name w:val="Основной текст (9)"/>
    <w:rsid w:val="000A376E"/>
    <w:rPr>
      <w:rFonts w:ascii="Times New Roman" w:eastAsia="Times New Roman" w:hAnsi="Times New Roman" w:cs="Times New Roman"/>
      <w:b w:val="0"/>
      <w:bCs w:val="0"/>
      <w:i w:val="0"/>
      <w:iCs w:val="0"/>
      <w:smallCaps w:val="0"/>
      <w:strike w:val="0"/>
      <w:spacing w:val="0"/>
      <w:sz w:val="22"/>
      <w:szCs w:val="22"/>
    </w:rPr>
  </w:style>
  <w:style w:type="character" w:customStyle="1" w:styleId="a9">
    <w:name w:val="Другое_"/>
    <w:basedOn w:val="a0"/>
    <w:link w:val="aa"/>
    <w:rsid w:val="002A60DF"/>
    <w:rPr>
      <w:rFonts w:ascii="Times New Roman" w:eastAsia="Times New Roman" w:hAnsi="Times New Roman" w:cs="Times New Roman"/>
      <w:sz w:val="20"/>
      <w:szCs w:val="20"/>
      <w:shd w:val="clear" w:color="auto" w:fill="FFFFFF"/>
    </w:rPr>
  </w:style>
  <w:style w:type="paragraph" w:customStyle="1" w:styleId="aa">
    <w:name w:val="Другое"/>
    <w:basedOn w:val="a"/>
    <w:link w:val="a9"/>
    <w:rsid w:val="002A60DF"/>
    <w:pPr>
      <w:widowControl w:val="0"/>
      <w:shd w:val="clear" w:color="auto" w:fill="FFFFFF"/>
    </w:pPr>
    <w:rPr>
      <w:sz w:val="20"/>
      <w:szCs w:val="20"/>
      <w:lang w:eastAsia="en-US"/>
    </w:rPr>
  </w:style>
  <w:style w:type="character" w:customStyle="1" w:styleId="ab">
    <w:name w:val="Основной текст_"/>
    <w:basedOn w:val="a0"/>
    <w:link w:val="1"/>
    <w:rsid w:val="00096984"/>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b"/>
    <w:rsid w:val="00096984"/>
    <w:pPr>
      <w:widowControl w:val="0"/>
      <w:shd w:val="clear" w:color="auto" w:fill="FFFFFF"/>
      <w:spacing w:after="180" w:line="276" w:lineRule="auto"/>
    </w:pPr>
    <w:rPr>
      <w:sz w:val="28"/>
      <w:szCs w:val="28"/>
      <w:lang w:eastAsia="en-US"/>
    </w:rPr>
  </w:style>
  <w:style w:type="paragraph" w:styleId="ac">
    <w:name w:val="header"/>
    <w:basedOn w:val="a"/>
    <w:link w:val="ad"/>
    <w:uiPriority w:val="99"/>
    <w:unhideWhenUsed/>
    <w:rsid w:val="007A5138"/>
    <w:pPr>
      <w:tabs>
        <w:tab w:val="center" w:pos="4677"/>
        <w:tab w:val="right" w:pos="9355"/>
      </w:tabs>
    </w:pPr>
  </w:style>
  <w:style w:type="character" w:customStyle="1" w:styleId="ad">
    <w:name w:val="Верхний колонтитул Знак"/>
    <w:basedOn w:val="a0"/>
    <w:link w:val="ac"/>
    <w:uiPriority w:val="99"/>
    <w:rsid w:val="007A5138"/>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7A5138"/>
    <w:pPr>
      <w:tabs>
        <w:tab w:val="center" w:pos="4677"/>
        <w:tab w:val="right" w:pos="9355"/>
      </w:tabs>
    </w:pPr>
  </w:style>
  <w:style w:type="character" w:customStyle="1" w:styleId="af">
    <w:name w:val="Нижний колонтитул Знак"/>
    <w:basedOn w:val="a0"/>
    <w:link w:val="ae"/>
    <w:uiPriority w:val="99"/>
    <w:rsid w:val="007A5138"/>
    <w:rPr>
      <w:rFonts w:ascii="Times New Roman" w:eastAsia="Times New Roman" w:hAnsi="Times New Roman" w:cs="Times New Roman"/>
      <w:sz w:val="24"/>
      <w:szCs w:val="24"/>
      <w:lang w:eastAsia="ru-RU"/>
    </w:rPr>
  </w:style>
  <w:style w:type="paragraph" w:styleId="af0">
    <w:name w:val="No Spacing"/>
    <w:link w:val="af1"/>
    <w:qFormat/>
    <w:rsid w:val="004718DB"/>
    <w:pPr>
      <w:spacing w:after="0" w:line="240" w:lineRule="auto"/>
    </w:pPr>
    <w:rPr>
      <w:rFonts w:ascii="Calibri" w:eastAsia="Times New Roman" w:hAnsi="Calibri" w:cs="Times New Roman"/>
      <w:lang w:eastAsia="ru-RU"/>
    </w:rPr>
  </w:style>
  <w:style w:type="character" w:customStyle="1" w:styleId="af1">
    <w:name w:val="Без интервала Знак"/>
    <w:link w:val="af0"/>
    <w:locked/>
    <w:rsid w:val="004718DB"/>
    <w:rPr>
      <w:rFonts w:ascii="Calibri" w:eastAsia="Times New Roman" w:hAnsi="Calibri" w:cs="Times New Roman"/>
      <w:lang w:eastAsia="ru-RU"/>
    </w:rPr>
  </w:style>
  <w:style w:type="table" w:styleId="af2">
    <w:name w:val="Table Grid"/>
    <w:basedOn w:val="a1"/>
    <w:uiPriority w:val="59"/>
    <w:rsid w:val="00EB3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ECE"/>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D5ECE"/>
    <w:pPr>
      <w:keepNext/>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D5ECE"/>
    <w:rPr>
      <w:rFonts w:ascii="Times New Roman" w:eastAsia="Times New Roman" w:hAnsi="Times New Roman" w:cs="Times New Roman"/>
      <w:sz w:val="24"/>
      <w:szCs w:val="20"/>
      <w:lang w:eastAsia="ru-RU"/>
    </w:rPr>
  </w:style>
  <w:style w:type="paragraph" w:styleId="a3">
    <w:name w:val="Body Text"/>
    <w:basedOn w:val="a"/>
    <w:link w:val="a4"/>
    <w:unhideWhenUsed/>
    <w:rsid w:val="00CD5ECE"/>
    <w:pPr>
      <w:jc w:val="both"/>
    </w:pPr>
  </w:style>
  <w:style w:type="character" w:customStyle="1" w:styleId="a4">
    <w:name w:val="Основной текст Знак"/>
    <w:basedOn w:val="a0"/>
    <w:link w:val="a3"/>
    <w:rsid w:val="00CD5ECE"/>
    <w:rPr>
      <w:rFonts w:ascii="Times New Roman" w:eastAsia="Times New Roman" w:hAnsi="Times New Roman" w:cs="Times New Roman"/>
      <w:sz w:val="24"/>
      <w:szCs w:val="24"/>
      <w:lang w:eastAsia="ru-RU"/>
    </w:rPr>
  </w:style>
  <w:style w:type="paragraph" w:styleId="21">
    <w:name w:val="Body Text 2"/>
    <w:basedOn w:val="a"/>
    <w:link w:val="22"/>
    <w:semiHidden/>
    <w:unhideWhenUsed/>
    <w:rsid w:val="00CD5ECE"/>
    <w:rPr>
      <w:szCs w:val="20"/>
    </w:rPr>
  </w:style>
  <w:style w:type="character" w:customStyle="1" w:styleId="22">
    <w:name w:val="Основной текст 2 Знак"/>
    <w:basedOn w:val="a0"/>
    <w:link w:val="21"/>
    <w:semiHidden/>
    <w:rsid w:val="00CD5ECE"/>
    <w:rPr>
      <w:rFonts w:ascii="Times New Roman" w:eastAsia="Times New Roman" w:hAnsi="Times New Roman" w:cs="Times New Roman"/>
      <w:sz w:val="24"/>
      <w:szCs w:val="20"/>
      <w:lang w:eastAsia="ru-RU"/>
    </w:rPr>
  </w:style>
  <w:style w:type="paragraph" w:styleId="a5">
    <w:name w:val="List Paragraph"/>
    <w:basedOn w:val="a"/>
    <w:uiPriority w:val="34"/>
    <w:qFormat/>
    <w:rsid w:val="00CD5ECE"/>
    <w:pPr>
      <w:ind w:left="720"/>
      <w:contextualSpacing/>
    </w:pPr>
  </w:style>
  <w:style w:type="paragraph" w:customStyle="1" w:styleId="Style10">
    <w:name w:val="Style10"/>
    <w:basedOn w:val="a"/>
    <w:uiPriority w:val="99"/>
    <w:rsid w:val="00CD5ECE"/>
    <w:pPr>
      <w:widowControl w:val="0"/>
      <w:autoSpaceDE w:val="0"/>
      <w:autoSpaceDN w:val="0"/>
      <w:adjustRightInd w:val="0"/>
      <w:spacing w:line="250" w:lineRule="exact"/>
      <w:jc w:val="center"/>
    </w:pPr>
  </w:style>
  <w:style w:type="paragraph" w:customStyle="1" w:styleId="Default">
    <w:name w:val="Default"/>
    <w:rsid w:val="00CD5ECE"/>
    <w:pPr>
      <w:autoSpaceDE w:val="0"/>
      <w:autoSpaceDN w:val="0"/>
      <w:adjustRightInd w:val="0"/>
      <w:spacing w:after="0" w:line="240" w:lineRule="auto"/>
    </w:pPr>
    <w:rPr>
      <w:rFonts w:ascii="Times New Roman" w:eastAsia="Arial Unicode MS" w:hAnsi="Times New Roman" w:cs="Times New Roman"/>
      <w:color w:val="000000"/>
      <w:sz w:val="24"/>
      <w:szCs w:val="24"/>
      <w:lang w:eastAsia="ru-RU"/>
    </w:rPr>
  </w:style>
  <w:style w:type="character" w:styleId="a6">
    <w:name w:val="Hyperlink"/>
    <w:basedOn w:val="a0"/>
    <w:uiPriority w:val="99"/>
    <w:semiHidden/>
    <w:unhideWhenUsed/>
    <w:rsid w:val="006B7023"/>
    <w:rPr>
      <w:strike w:val="0"/>
      <w:dstrike w:val="0"/>
      <w:color w:val="666699"/>
      <w:u w:val="none"/>
      <w:effect w:val="none"/>
    </w:rPr>
  </w:style>
  <w:style w:type="character" w:customStyle="1" w:styleId="apple-converted-space">
    <w:name w:val="apple-converted-space"/>
    <w:basedOn w:val="a0"/>
    <w:rsid w:val="00006F1C"/>
  </w:style>
  <w:style w:type="paragraph" w:styleId="a7">
    <w:name w:val="Balloon Text"/>
    <w:basedOn w:val="a"/>
    <w:link w:val="a8"/>
    <w:uiPriority w:val="99"/>
    <w:semiHidden/>
    <w:unhideWhenUsed/>
    <w:rsid w:val="006B0283"/>
    <w:rPr>
      <w:rFonts w:ascii="Tahoma" w:hAnsi="Tahoma" w:cs="Tahoma"/>
      <w:sz w:val="16"/>
      <w:szCs w:val="16"/>
    </w:rPr>
  </w:style>
  <w:style w:type="character" w:customStyle="1" w:styleId="a8">
    <w:name w:val="Текст выноски Знак"/>
    <w:basedOn w:val="a0"/>
    <w:link w:val="a7"/>
    <w:uiPriority w:val="99"/>
    <w:semiHidden/>
    <w:rsid w:val="006B0283"/>
    <w:rPr>
      <w:rFonts w:ascii="Tahoma" w:eastAsia="Times New Roman" w:hAnsi="Tahoma" w:cs="Tahoma"/>
      <w:sz w:val="16"/>
      <w:szCs w:val="16"/>
      <w:lang w:eastAsia="ru-RU"/>
    </w:rPr>
  </w:style>
  <w:style w:type="character" w:customStyle="1" w:styleId="copytarget">
    <w:name w:val="copy_target"/>
    <w:basedOn w:val="a0"/>
    <w:rsid w:val="00615C20"/>
  </w:style>
  <w:style w:type="character" w:customStyle="1" w:styleId="9">
    <w:name w:val="Основной текст (9)"/>
    <w:rsid w:val="000A376E"/>
    <w:rPr>
      <w:rFonts w:ascii="Times New Roman" w:eastAsia="Times New Roman" w:hAnsi="Times New Roman" w:cs="Times New Roman"/>
      <w:b w:val="0"/>
      <w:bCs w:val="0"/>
      <w:i w:val="0"/>
      <w:iCs w:val="0"/>
      <w:smallCaps w:val="0"/>
      <w:strike w:val="0"/>
      <w:spacing w:val="0"/>
      <w:sz w:val="22"/>
      <w:szCs w:val="22"/>
    </w:rPr>
  </w:style>
  <w:style w:type="character" w:customStyle="1" w:styleId="a9">
    <w:name w:val="Другое_"/>
    <w:basedOn w:val="a0"/>
    <w:link w:val="aa"/>
    <w:rsid w:val="002A60DF"/>
    <w:rPr>
      <w:rFonts w:ascii="Times New Roman" w:eastAsia="Times New Roman" w:hAnsi="Times New Roman" w:cs="Times New Roman"/>
      <w:sz w:val="20"/>
      <w:szCs w:val="20"/>
      <w:shd w:val="clear" w:color="auto" w:fill="FFFFFF"/>
    </w:rPr>
  </w:style>
  <w:style w:type="paragraph" w:customStyle="1" w:styleId="aa">
    <w:name w:val="Другое"/>
    <w:basedOn w:val="a"/>
    <w:link w:val="a9"/>
    <w:rsid w:val="002A60DF"/>
    <w:pPr>
      <w:widowControl w:val="0"/>
      <w:shd w:val="clear" w:color="auto" w:fill="FFFFFF"/>
    </w:pPr>
    <w:rPr>
      <w:sz w:val="20"/>
      <w:szCs w:val="20"/>
      <w:lang w:eastAsia="en-US"/>
    </w:rPr>
  </w:style>
  <w:style w:type="character" w:customStyle="1" w:styleId="ab">
    <w:name w:val="Основной текст_"/>
    <w:basedOn w:val="a0"/>
    <w:link w:val="1"/>
    <w:rsid w:val="00096984"/>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b"/>
    <w:rsid w:val="00096984"/>
    <w:pPr>
      <w:widowControl w:val="0"/>
      <w:shd w:val="clear" w:color="auto" w:fill="FFFFFF"/>
      <w:spacing w:after="180" w:line="276" w:lineRule="auto"/>
    </w:pPr>
    <w:rPr>
      <w:sz w:val="28"/>
      <w:szCs w:val="28"/>
      <w:lang w:eastAsia="en-US"/>
    </w:rPr>
  </w:style>
  <w:style w:type="paragraph" w:styleId="ac">
    <w:name w:val="header"/>
    <w:basedOn w:val="a"/>
    <w:link w:val="ad"/>
    <w:uiPriority w:val="99"/>
    <w:unhideWhenUsed/>
    <w:rsid w:val="007A5138"/>
    <w:pPr>
      <w:tabs>
        <w:tab w:val="center" w:pos="4677"/>
        <w:tab w:val="right" w:pos="9355"/>
      </w:tabs>
    </w:pPr>
  </w:style>
  <w:style w:type="character" w:customStyle="1" w:styleId="ad">
    <w:name w:val="Верхний колонтитул Знак"/>
    <w:basedOn w:val="a0"/>
    <w:link w:val="ac"/>
    <w:uiPriority w:val="99"/>
    <w:rsid w:val="007A5138"/>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7A5138"/>
    <w:pPr>
      <w:tabs>
        <w:tab w:val="center" w:pos="4677"/>
        <w:tab w:val="right" w:pos="9355"/>
      </w:tabs>
    </w:pPr>
  </w:style>
  <w:style w:type="character" w:customStyle="1" w:styleId="af">
    <w:name w:val="Нижний колонтитул Знак"/>
    <w:basedOn w:val="a0"/>
    <w:link w:val="ae"/>
    <w:uiPriority w:val="99"/>
    <w:rsid w:val="007A5138"/>
    <w:rPr>
      <w:rFonts w:ascii="Times New Roman" w:eastAsia="Times New Roman" w:hAnsi="Times New Roman" w:cs="Times New Roman"/>
      <w:sz w:val="24"/>
      <w:szCs w:val="24"/>
      <w:lang w:eastAsia="ru-RU"/>
    </w:rPr>
  </w:style>
  <w:style w:type="paragraph" w:styleId="af0">
    <w:name w:val="No Spacing"/>
    <w:link w:val="af1"/>
    <w:qFormat/>
    <w:rsid w:val="004718DB"/>
    <w:pPr>
      <w:spacing w:after="0" w:line="240" w:lineRule="auto"/>
    </w:pPr>
    <w:rPr>
      <w:rFonts w:ascii="Calibri" w:eastAsia="Times New Roman" w:hAnsi="Calibri" w:cs="Times New Roman"/>
      <w:lang w:eastAsia="ru-RU"/>
    </w:rPr>
  </w:style>
  <w:style w:type="character" w:customStyle="1" w:styleId="af1">
    <w:name w:val="Без интервала Знак"/>
    <w:link w:val="af0"/>
    <w:locked/>
    <w:rsid w:val="004718DB"/>
    <w:rPr>
      <w:rFonts w:ascii="Calibri" w:eastAsia="Times New Roman" w:hAnsi="Calibri" w:cs="Times New Roman"/>
      <w:lang w:eastAsia="ru-RU"/>
    </w:rPr>
  </w:style>
  <w:style w:type="table" w:styleId="af2">
    <w:name w:val="Table Grid"/>
    <w:basedOn w:val="a1"/>
    <w:uiPriority w:val="59"/>
    <w:rsid w:val="00EB3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950052">
      <w:bodyDiv w:val="1"/>
      <w:marLeft w:val="0"/>
      <w:marRight w:val="0"/>
      <w:marTop w:val="0"/>
      <w:marBottom w:val="0"/>
      <w:divBdr>
        <w:top w:val="none" w:sz="0" w:space="0" w:color="auto"/>
        <w:left w:val="none" w:sz="0" w:space="0" w:color="auto"/>
        <w:bottom w:val="none" w:sz="0" w:space="0" w:color="auto"/>
        <w:right w:val="none" w:sz="0" w:space="0" w:color="auto"/>
      </w:divBdr>
    </w:div>
    <w:div w:id="685331617">
      <w:bodyDiv w:val="1"/>
      <w:marLeft w:val="0"/>
      <w:marRight w:val="0"/>
      <w:marTop w:val="0"/>
      <w:marBottom w:val="0"/>
      <w:divBdr>
        <w:top w:val="none" w:sz="0" w:space="0" w:color="auto"/>
        <w:left w:val="none" w:sz="0" w:space="0" w:color="auto"/>
        <w:bottom w:val="none" w:sz="0" w:space="0" w:color="auto"/>
        <w:right w:val="none" w:sz="0" w:space="0" w:color="auto"/>
      </w:divBdr>
    </w:div>
    <w:div w:id="170309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consultant.ru/document/cons_doc_LAW_227100/" TargetMode="External"/><Relationship Id="rId4" Type="http://schemas.microsoft.com/office/2007/relationships/stylesWithEffects" Target="stylesWithEffects.xml"/><Relationship Id="rId9" Type="http://schemas.openxmlformats.org/officeDocument/2006/relationships/hyperlink" Target="http://www.consultant.ru/document/cons_doc_LAW_227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43549-E935-45A4-888D-D3B26956A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1742</Words>
  <Characters>9930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ФКП ОУ 151</cp:lastModifiedBy>
  <cp:revision>2</cp:revision>
  <cp:lastPrinted>2022-11-07T09:56:00Z</cp:lastPrinted>
  <dcterms:created xsi:type="dcterms:W3CDTF">2026-08-12T05:03:00Z</dcterms:created>
  <dcterms:modified xsi:type="dcterms:W3CDTF">2026-08-12T05:03:00Z</dcterms:modified>
</cp:coreProperties>
</file>