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6E" w:rsidRDefault="00911E6E" w:rsidP="00911E6E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911E6E" w:rsidRDefault="00911E6E" w:rsidP="00911E6E">
      <w:pPr>
        <w:jc w:val="center"/>
        <w:rPr>
          <w:b/>
          <w:sz w:val="22"/>
          <w:szCs w:val="22"/>
        </w:rPr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2.10.2013 №567.</w:t>
      </w:r>
      <w:proofErr w:type="gramEnd"/>
    </w:p>
    <w:p w:rsidR="00911E6E" w:rsidRDefault="00911E6E" w:rsidP="00911E6E">
      <w:pPr>
        <w:ind w:firstLine="709"/>
        <w:jc w:val="both"/>
        <w:rPr>
          <w:sz w:val="22"/>
          <w:szCs w:val="22"/>
        </w:rPr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Default="000E4410" w:rsidP="005D6DA5">
      <w:pPr>
        <w:ind w:firstLine="709"/>
        <w:jc w:val="both"/>
      </w:pPr>
    </w:p>
    <w:tbl>
      <w:tblPr>
        <w:tblW w:w="10363" w:type="dxa"/>
        <w:jc w:val="right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992"/>
      </w:tblGrid>
      <w:tr w:rsidR="004F33BB" w:rsidRPr="00911E6E" w:rsidTr="00BC1AA3">
        <w:trPr>
          <w:trHeight w:val="1673"/>
          <w:jc w:val="right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911E6E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911E6E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911E6E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911E6E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911E6E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911E6E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911E6E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64EF" w:rsidRDefault="004F33BB" w:rsidP="00D01BDC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Кол</w:t>
            </w:r>
            <w:r w:rsidR="00D01BDC">
              <w:rPr>
                <w:color w:val="000000"/>
                <w:sz w:val="20"/>
                <w:szCs w:val="20"/>
              </w:rPr>
              <w:t>-</w:t>
            </w:r>
            <w:r w:rsidRPr="00911E6E">
              <w:rPr>
                <w:color w:val="000000"/>
                <w:sz w:val="20"/>
                <w:szCs w:val="20"/>
              </w:rPr>
              <w:t>во</w:t>
            </w:r>
            <w:r w:rsidR="00547599" w:rsidRPr="00911E6E">
              <w:rPr>
                <w:color w:val="000000"/>
                <w:sz w:val="20"/>
                <w:szCs w:val="20"/>
              </w:rPr>
              <w:t xml:space="preserve">, </w:t>
            </w:r>
          </w:p>
          <w:p w:rsidR="004F33BB" w:rsidRPr="00911E6E" w:rsidRDefault="005E31FD" w:rsidP="00D01BD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усл</w:t>
            </w:r>
            <w:r w:rsidR="004C10A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ед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911E6E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911E6E" w:rsidTr="00BC1AA3">
        <w:trPr>
          <w:trHeight w:val="2760"/>
          <w:jc w:val="right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911E6E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911E6E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911E6E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911E6E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911E6E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911E6E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911E6E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911E6E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911E6E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911E6E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11E6E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911E6E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911E6E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911E6E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14707" w:rsidRPr="00911E6E" w:rsidTr="00BC1AA3">
        <w:trPr>
          <w:cantSplit/>
          <w:trHeight w:val="878"/>
          <w:jc w:val="right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F14707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911E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5B" w:rsidRPr="0032685B" w:rsidRDefault="0032685B" w:rsidP="0032685B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r w:rsidRPr="0032685B">
              <w:rPr>
                <w:color w:val="000000"/>
                <w:sz w:val="20"/>
                <w:szCs w:val="20"/>
              </w:rPr>
              <w:t xml:space="preserve">Оказание услуг </w:t>
            </w:r>
            <w:r w:rsidR="00D6789A" w:rsidRPr="00D6789A">
              <w:rPr>
                <w:color w:val="000000"/>
                <w:sz w:val="20"/>
                <w:szCs w:val="20"/>
              </w:rPr>
              <w:t>по ремонту сре</w:t>
            </w:r>
            <w:proofErr w:type="gramStart"/>
            <w:r w:rsidR="00D6789A" w:rsidRPr="00D6789A">
              <w:rPr>
                <w:color w:val="000000"/>
                <w:sz w:val="20"/>
                <w:szCs w:val="20"/>
              </w:rPr>
              <w:t>дств тр</w:t>
            </w:r>
            <w:proofErr w:type="gramEnd"/>
            <w:r w:rsidR="00D6789A" w:rsidRPr="00D6789A">
              <w:rPr>
                <w:color w:val="000000"/>
                <w:sz w:val="20"/>
                <w:szCs w:val="20"/>
              </w:rPr>
              <w:t xml:space="preserve">евожной сигнализации </w:t>
            </w:r>
            <w:r w:rsidRPr="0032685B">
              <w:rPr>
                <w:color w:val="000000"/>
                <w:sz w:val="20"/>
                <w:szCs w:val="20"/>
              </w:rPr>
              <w:t>в гаражных боксах</w:t>
            </w:r>
          </w:p>
          <w:p w:rsidR="0032685B" w:rsidRPr="0032685B" w:rsidRDefault="0032685B" w:rsidP="0032685B">
            <w:pPr>
              <w:jc w:val="center"/>
              <w:rPr>
                <w:color w:val="000000"/>
                <w:sz w:val="20"/>
                <w:szCs w:val="20"/>
              </w:rPr>
            </w:pPr>
            <w:r w:rsidRPr="0032685B">
              <w:rPr>
                <w:color w:val="000000"/>
                <w:sz w:val="20"/>
                <w:szCs w:val="20"/>
              </w:rPr>
              <w:t xml:space="preserve">ФКУ </w:t>
            </w:r>
            <w:proofErr w:type="spellStart"/>
            <w:r w:rsidRPr="0032685B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32685B">
              <w:rPr>
                <w:color w:val="000000"/>
                <w:sz w:val="20"/>
                <w:szCs w:val="20"/>
              </w:rPr>
              <w:t xml:space="preserve"> Москва-Харьков</w:t>
            </w:r>
          </w:p>
          <w:bookmarkEnd w:id="0"/>
          <w:p w:rsidR="005E31FD" w:rsidRPr="005E31FD" w:rsidRDefault="005E31FD" w:rsidP="005E31F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14707" w:rsidRPr="00911E6E" w:rsidRDefault="00F14707" w:rsidP="006779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DE406E" w:rsidP="007C0C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51467,32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DE406E" w:rsidP="007C0C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50954,02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707" w:rsidRPr="00911E6E" w:rsidRDefault="00DE406E" w:rsidP="007C0C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50368,92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FD6710" w:rsidP="007C0CA7">
            <w:pPr>
              <w:jc w:val="center"/>
              <w:rPr>
                <w:color w:val="000000"/>
                <w:sz w:val="20"/>
                <w:szCs w:val="20"/>
              </w:rPr>
            </w:pPr>
            <w:r w:rsidRPr="00FD6710">
              <w:rPr>
                <w:color w:val="000000"/>
                <w:sz w:val="20"/>
                <w:szCs w:val="20"/>
              </w:rPr>
              <w:t>50930.09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FD6710" w:rsidP="005E31FD">
            <w:pPr>
              <w:spacing w:after="600"/>
              <w:jc w:val="center"/>
              <w:rPr>
                <w:color w:val="000000"/>
                <w:sz w:val="20"/>
                <w:szCs w:val="20"/>
              </w:rPr>
            </w:pPr>
            <w:r w:rsidRPr="00FD6710">
              <w:rPr>
                <w:color w:val="000000"/>
                <w:sz w:val="20"/>
                <w:szCs w:val="20"/>
              </w:rPr>
              <w:t>549.59098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FD6710" w:rsidP="00120003">
            <w:pPr>
              <w:jc w:val="center"/>
              <w:rPr>
                <w:color w:val="000000"/>
                <w:sz w:val="20"/>
                <w:szCs w:val="20"/>
              </w:rPr>
            </w:pPr>
            <w:r w:rsidRPr="00FD6710">
              <w:rPr>
                <w:color w:val="000000"/>
                <w:sz w:val="20"/>
                <w:szCs w:val="20"/>
              </w:rPr>
              <w:t>1.08%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707" w:rsidRPr="00911E6E" w:rsidRDefault="005E31FD" w:rsidP="003914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707" w:rsidRPr="00911E6E" w:rsidRDefault="00FD6710" w:rsidP="00D01BDC">
            <w:pPr>
              <w:jc w:val="center"/>
              <w:rPr>
                <w:color w:val="000000"/>
                <w:sz w:val="20"/>
                <w:szCs w:val="20"/>
              </w:rPr>
            </w:pPr>
            <w:r w:rsidRPr="00FD6710">
              <w:rPr>
                <w:color w:val="000000"/>
                <w:sz w:val="20"/>
                <w:szCs w:val="20"/>
              </w:rPr>
              <w:t>50930.09</w:t>
            </w:r>
          </w:p>
        </w:tc>
      </w:tr>
      <w:tr w:rsidR="00F14707" w:rsidRPr="00911E6E" w:rsidTr="00BC1AA3">
        <w:trPr>
          <w:cantSplit/>
          <w:trHeight w:val="682"/>
          <w:jc w:val="right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707" w:rsidRPr="00911E6E" w:rsidRDefault="00F14707" w:rsidP="004F3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707" w:rsidRPr="00911E6E" w:rsidRDefault="00F14707" w:rsidP="00D01B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D6DA5" w:rsidRDefault="005D6DA5" w:rsidP="00355291">
      <w:pPr>
        <w:jc w:val="both"/>
      </w:pPr>
    </w:p>
    <w:p w:rsidR="008375D3" w:rsidRDefault="008375D3" w:rsidP="005D6DA5">
      <w:pPr>
        <w:ind w:firstLine="709"/>
        <w:jc w:val="both"/>
      </w:pPr>
    </w:p>
    <w:p w:rsidR="00911E6E" w:rsidRDefault="00911E6E" w:rsidP="00911E6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НМЦК, коэффициент вариации цены определялся по следующей формуле:</w:t>
      </w:r>
    </w:p>
    <w:p w:rsidR="00911E6E" w:rsidRDefault="00911E6E" w:rsidP="00911E6E">
      <w:pPr>
        <w:rPr>
          <w:sz w:val="22"/>
          <w:szCs w:val="22"/>
        </w:rPr>
      </w:pPr>
    </w:p>
    <w:p w:rsidR="00911E6E" w:rsidRDefault="00911E6E" w:rsidP="00911E6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>
            <wp:extent cx="1318260" cy="464820"/>
            <wp:effectExtent l="0" t="0" r="0" b="0"/>
            <wp:docPr id="12" name="Рисунок 12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153376_3277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1E6E" w:rsidRDefault="00911E6E" w:rsidP="00911E6E">
      <w:pPr>
        <w:rPr>
          <w:sz w:val="22"/>
          <w:szCs w:val="22"/>
        </w:rPr>
      </w:pPr>
      <w:r>
        <w:rPr>
          <w:szCs w:val="22"/>
        </w:rPr>
        <w:br w:type="page"/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где: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коэффициент вариации;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>
            <wp:extent cx="1752600" cy="601980"/>
            <wp:effectExtent l="0" t="0" r="0" b="7620"/>
            <wp:docPr id="11" name="Рисунок 11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53376_3277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10" name="Рисунок 10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153376_3277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911E6E" w:rsidRDefault="00911E6E" w:rsidP="00911E6E">
      <w:pPr>
        <w:rPr>
          <w:sz w:val="22"/>
          <w:szCs w:val="22"/>
        </w:rPr>
      </w:pP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1E6E" w:rsidRDefault="00911E6E" w:rsidP="00911E6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>
            <wp:extent cx="1798320" cy="449580"/>
            <wp:effectExtent l="0" t="0" r="0" b="7620"/>
            <wp:docPr id="9" name="Рисунок 9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153376_3277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,</w:t>
      </w: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1E6E" w:rsidRDefault="00911E6E" w:rsidP="00911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где: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746760" cy="243840"/>
            <wp:effectExtent l="0" t="0" r="0" b="3810"/>
            <wp:docPr id="8" name="Рисунок 8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53376_32777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 xml:space="preserve"> - НМЦК, </w:t>
      </w:r>
      <w:proofErr w:type="gramStart"/>
      <w:r>
        <w:rPr>
          <w:rFonts w:ascii="Times New Roman" w:hAnsi="Times New Roman" w:cs="Times New Roman"/>
          <w:szCs w:val="22"/>
        </w:rPr>
        <w:t>определяемая</w:t>
      </w:r>
      <w:proofErr w:type="gramEnd"/>
      <w:r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911E6E" w:rsidRDefault="00911E6E" w:rsidP="00911E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>
            <wp:extent cx="175260" cy="243840"/>
            <wp:effectExtent l="0" t="0" r="0" b="3810"/>
            <wp:docPr id="7" name="Рисунок 7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153376_32778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p w:rsidR="005D6DA5" w:rsidRDefault="005D6DA5" w:rsidP="00911E6E">
      <w:pPr>
        <w:ind w:firstLine="709"/>
        <w:jc w:val="both"/>
      </w:pPr>
    </w:p>
    <w:sectPr w:rsidR="005D6DA5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60734"/>
    <w:rsid w:val="000964EF"/>
    <w:rsid w:val="000A0787"/>
    <w:rsid w:val="000A7952"/>
    <w:rsid w:val="000E4410"/>
    <w:rsid w:val="000F5C5A"/>
    <w:rsid w:val="00117891"/>
    <w:rsid w:val="00120003"/>
    <w:rsid w:val="00124074"/>
    <w:rsid w:val="00143287"/>
    <w:rsid w:val="00161425"/>
    <w:rsid w:val="001A426C"/>
    <w:rsid w:val="001D0536"/>
    <w:rsid w:val="001E3038"/>
    <w:rsid w:val="0020378F"/>
    <w:rsid w:val="00251C81"/>
    <w:rsid w:val="00252EEC"/>
    <w:rsid w:val="002626EB"/>
    <w:rsid w:val="002F07AE"/>
    <w:rsid w:val="0032685B"/>
    <w:rsid w:val="003306C8"/>
    <w:rsid w:val="00332373"/>
    <w:rsid w:val="00332A87"/>
    <w:rsid w:val="00351A75"/>
    <w:rsid w:val="00355291"/>
    <w:rsid w:val="00372717"/>
    <w:rsid w:val="003914BE"/>
    <w:rsid w:val="003C01E5"/>
    <w:rsid w:val="003D4D53"/>
    <w:rsid w:val="003E48FB"/>
    <w:rsid w:val="00405381"/>
    <w:rsid w:val="00471486"/>
    <w:rsid w:val="00497A00"/>
    <w:rsid w:val="004C10AD"/>
    <w:rsid w:val="004D10AD"/>
    <w:rsid w:val="004F33BB"/>
    <w:rsid w:val="0051239C"/>
    <w:rsid w:val="005341F4"/>
    <w:rsid w:val="00547599"/>
    <w:rsid w:val="005514C6"/>
    <w:rsid w:val="00562054"/>
    <w:rsid w:val="00572FE8"/>
    <w:rsid w:val="00590705"/>
    <w:rsid w:val="005A468A"/>
    <w:rsid w:val="005A491F"/>
    <w:rsid w:val="005B34B7"/>
    <w:rsid w:val="005B5C75"/>
    <w:rsid w:val="005D6DA5"/>
    <w:rsid w:val="005E31FD"/>
    <w:rsid w:val="006472AD"/>
    <w:rsid w:val="0066347D"/>
    <w:rsid w:val="006650EA"/>
    <w:rsid w:val="00677988"/>
    <w:rsid w:val="006A601E"/>
    <w:rsid w:val="006B78E9"/>
    <w:rsid w:val="006C18F3"/>
    <w:rsid w:val="00714AC8"/>
    <w:rsid w:val="00733D61"/>
    <w:rsid w:val="007471B7"/>
    <w:rsid w:val="00752A39"/>
    <w:rsid w:val="00754D4E"/>
    <w:rsid w:val="00755923"/>
    <w:rsid w:val="00766A93"/>
    <w:rsid w:val="00771FDD"/>
    <w:rsid w:val="00777CEF"/>
    <w:rsid w:val="0078668A"/>
    <w:rsid w:val="007C0CA7"/>
    <w:rsid w:val="007C10E3"/>
    <w:rsid w:val="007C1459"/>
    <w:rsid w:val="007D6521"/>
    <w:rsid w:val="007E1E95"/>
    <w:rsid w:val="00822A2F"/>
    <w:rsid w:val="008375D3"/>
    <w:rsid w:val="00852986"/>
    <w:rsid w:val="00857C60"/>
    <w:rsid w:val="00880900"/>
    <w:rsid w:val="00886966"/>
    <w:rsid w:val="00892A64"/>
    <w:rsid w:val="00893082"/>
    <w:rsid w:val="00896681"/>
    <w:rsid w:val="0089786D"/>
    <w:rsid w:val="008C104C"/>
    <w:rsid w:val="008D6D57"/>
    <w:rsid w:val="008E4AA3"/>
    <w:rsid w:val="00911E6E"/>
    <w:rsid w:val="00915288"/>
    <w:rsid w:val="00920168"/>
    <w:rsid w:val="009275DD"/>
    <w:rsid w:val="00932D3A"/>
    <w:rsid w:val="00935908"/>
    <w:rsid w:val="00953E39"/>
    <w:rsid w:val="00962B9D"/>
    <w:rsid w:val="0098763E"/>
    <w:rsid w:val="009E1F78"/>
    <w:rsid w:val="00A004BD"/>
    <w:rsid w:val="00A312E3"/>
    <w:rsid w:val="00A31DF9"/>
    <w:rsid w:val="00A45E2E"/>
    <w:rsid w:val="00AF39E1"/>
    <w:rsid w:val="00B02717"/>
    <w:rsid w:val="00B222A8"/>
    <w:rsid w:val="00B80394"/>
    <w:rsid w:val="00B932A5"/>
    <w:rsid w:val="00B97F42"/>
    <w:rsid w:val="00BC1AA3"/>
    <w:rsid w:val="00BC568D"/>
    <w:rsid w:val="00BE5D19"/>
    <w:rsid w:val="00BF3713"/>
    <w:rsid w:val="00C40458"/>
    <w:rsid w:val="00C647B2"/>
    <w:rsid w:val="00C77C65"/>
    <w:rsid w:val="00CB4BF4"/>
    <w:rsid w:val="00CD1AF8"/>
    <w:rsid w:val="00CF2C5F"/>
    <w:rsid w:val="00D00BF8"/>
    <w:rsid w:val="00D01BDC"/>
    <w:rsid w:val="00D62A13"/>
    <w:rsid w:val="00D6789A"/>
    <w:rsid w:val="00DA45E9"/>
    <w:rsid w:val="00DA608A"/>
    <w:rsid w:val="00DA6405"/>
    <w:rsid w:val="00DE406E"/>
    <w:rsid w:val="00E05AAE"/>
    <w:rsid w:val="00E20A3A"/>
    <w:rsid w:val="00E4247F"/>
    <w:rsid w:val="00E94390"/>
    <w:rsid w:val="00E94634"/>
    <w:rsid w:val="00ED2297"/>
    <w:rsid w:val="00ED2B53"/>
    <w:rsid w:val="00EF08AF"/>
    <w:rsid w:val="00F03D98"/>
    <w:rsid w:val="00F14707"/>
    <w:rsid w:val="00F26D24"/>
    <w:rsid w:val="00F90DA2"/>
    <w:rsid w:val="00F966D8"/>
    <w:rsid w:val="00FA1C3A"/>
    <w:rsid w:val="00FD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paragraph" w:customStyle="1" w:styleId="11">
    <w:name w:val="Основной текст1"/>
    <w:basedOn w:val="a"/>
    <w:rsid w:val="00E94390"/>
    <w:pPr>
      <w:widowControl w:val="0"/>
      <w:ind w:firstLine="400"/>
    </w:pPr>
    <w:rPr>
      <w:color w:val="000000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customStyle="1" w:styleId="1">
    <w:name w:val="Заголовок №1_"/>
    <w:basedOn w:val="a0"/>
    <w:link w:val="10"/>
    <w:locked/>
    <w:rsid w:val="00F14707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10">
    <w:name w:val="Заголовок №1"/>
    <w:basedOn w:val="a"/>
    <w:link w:val="1"/>
    <w:rsid w:val="00F14707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Arial" w:eastAsia="Arial" w:hAnsi="Arial" w:cs="Arial"/>
      <w:b/>
      <w:bCs/>
      <w:spacing w:val="2"/>
      <w:sz w:val="20"/>
      <w:szCs w:val="20"/>
    </w:rPr>
  </w:style>
  <w:style w:type="paragraph" w:customStyle="1" w:styleId="11">
    <w:name w:val="Основной текст1"/>
    <w:basedOn w:val="a"/>
    <w:rsid w:val="00E94390"/>
    <w:pPr>
      <w:widowControl w:val="0"/>
      <w:ind w:firstLine="400"/>
    </w:pPr>
    <w:rPr>
      <w:color w:val="000000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2BFF11D6</Template>
  <TotalTime>603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117</cp:revision>
  <cp:lastPrinted>2024-02-27T13:47:00Z</cp:lastPrinted>
  <dcterms:created xsi:type="dcterms:W3CDTF">2018-03-02T07:45:00Z</dcterms:created>
  <dcterms:modified xsi:type="dcterms:W3CDTF">2026-07-02T13:08:00Z</dcterms:modified>
</cp:coreProperties>
</file>