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2B6CA29B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B9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407B95">
        <w:rPr>
          <w:rFonts w:ascii="Times New Roman" w:hAnsi="Times New Roman" w:cs="Times New Roman"/>
          <w:sz w:val="24"/>
          <w:szCs w:val="24"/>
        </w:rPr>
        <w:t>единственного ценового предложения</w:t>
      </w:r>
      <w:proofErr w:type="gramEnd"/>
      <w:r w:rsidR="009175F3" w:rsidRPr="00407B95">
        <w:rPr>
          <w:rFonts w:ascii="Times New Roman" w:hAnsi="Times New Roman" w:cs="Times New Roman"/>
          <w:sz w:val="24"/>
          <w:szCs w:val="24"/>
        </w:rPr>
        <w:t xml:space="preserve"> </w:t>
      </w:r>
      <w:r w:rsidRPr="00407B95">
        <w:rPr>
          <w:rFonts w:ascii="Times New Roman" w:hAnsi="Times New Roman" w:cs="Times New Roman"/>
          <w:sz w:val="24"/>
          <w:szCs w:val="24"/>
        </w:rPr>
        <w:t>поступившего на данную закупку, цену определили в размере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 </w:t>
      </w:r>
      <w:r w:rsidR="00407B95" w:rsidRPr="00407B95">
        <w:rPr>
          <w:rFonts w:ascii="Times New Roman" w:hAnsi="Times New Roman" w:cs="Times New Roman"/>
          <w:sz w:val="24"/>
          <w:szCs w:val="24"/>
        </w:rPr>
        <w:t>9 614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 (</w:t>
      </w:r>
      <w:r w:rsidR="00407B95" w:rsidRPr="00407B95">
        <w:rPr>
          <w:rFonts w:ascii="Times New Roman" w:hAnsi="Times New Roman" w:cs="Times New Roman"/>
          <w:sz w:val="24"/>
          <w:szCs w:val="24"/>
        </w:rPr>
        <w:t>Девять тысяч шестьсот четырнадцать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) руб. 00 копеек., </w:t>
      </w:r>
      <w:r w:rsidR="00407B95" w:rsidRPr="00407B95">
        <w:rPr>
          <w:rFonts w:ascii="Times New Roman" w:hAnsi="Times New Roman" w:cs="Times New Roman"/>
          <w:sz w:val="24"/>
          <w:szCs w:val="24"/>
        </w:rPr>
        <w:t>без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 НДС.</w:t>
      </w:r>
      <w:bookmarkStart w:id="0" w:name="_GoBack"/>
      <w:bookmarkEnd w:id="0"/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407B95"/>
    <w:rsid w:val="009175F3"/>
    <w:rsid w:val="00A45934"/>
    <w:rsid w:val="00B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Company>Family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2026-03-19T01:23:00Z</dcterms:created>
  <dcterms:modified xsi:type="dcterms:W3CDTF">2026-08-25T02:19:00Z</dcterms:modified>
</cp:coreProperties>
</file>