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91BE" w14:textId="77777777" w:rsidR="007E2D77" w:rsidRPr="007E1D19" w:rsidRDefault="007E2D77" w:rsidP="007E1D1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181A6" w14:textId="5DB767F5" w:rsidR="006A1B14" w:rsidRDefault="007E1D19" w:rsidP="003D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1D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Техническое задание </w:t>
      </w:r>
      <w:r w:rsidR="005614C9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п</w:t>
      </w:r>
      <w:r w:rsidR="005614C9" w:rsidRPr="005614C9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оставк</w:t>
      </w:r>
      <w:r w:rsidR="005614C9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5614C9" w:rsidRPr="005614C9">
        <w:rPr>
          <w:rFonts w:ascii="Times New Roman" w:hAnsi="Times New Roman" w:cs="Times New Roman"/>
          <w:b/>
          <w:bCs/>
          <w:sz w:val="28"/>
          <w:szCs w:val="28"/>
          <w:u w:val="single"/>
        </w:rPr>
        <w:t>, монтаж и установк</w:t>
      </w:r>
      <w:r w:rsidR="00331DDF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5614C9" w:rsidRPr="005614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жалюзи и штор</w:t>
      </w:r>
      <w:r w:rsidR="006A1B1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A648708" w14:textId="77777777" w:rsidR="003D11FF" w:rsidRDefault="003D11FF" w:rsidP="003D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3095F2" w14:textId="5DE19E6D" w:rsidR="007E2D77" w:rsidRPr="007E1D19" w:rsidRDefault="007E1D19" w:rsidP="003D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33368932"/>
      <w:r w:rsidRPr="006A1B14"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  <w:r w:rsidR="003E6388" w:rsidRPr="007E1D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F2D9E" w:rsidRPr="007E1D19">
        <w:rPr>
          <w:rFonts w:ascii="Times New Roman" w:hAnsi="Times New Roman" w:cs="Times New Roman"/>
          <w:b/>
          <w:bCs/>
          <w:sz w:val="28"/>
          <w:szCs w:val="28"/>
          <w:u w:val="single"/>
        </w:rPr>
        <w:t>рулонных штор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23"/>
        <w:gridCol w:w="1656"/>
        <w:gridCol w:w="2182"/>
        <w:gridCol w:w="3402"/>
        <w:gridCol w:w="1134"/>
        <w:gridCol w:w="850"/>
      </w:tblGrid>
      <w:tr w:rsidR="00DF3F02" w:rsidRPr="006C2165" w14:paraId="2B3DC063" w14:textId="77777777" w:rsidTr="003D11FF">
        <w:tc>
          <w:tcPr>
            <w:tcW w:w="523" w:type="dxa"/>
            <w:vAlign w:val="center"/>
          </w:tcPr>
          <w:bookmarkEnd w:id="0"/>
          <w:p w14:paraId="311899F6" w14:textId="77777777" w:rsidR="00DF3F02" w:rsidRPr="006C2165" w:rsidRDefault="00DF3F02" w:rsidP="00D05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656" w:type="dxa"/>
            <w:vAlign w:val="center"/>
          </w:tcPr>
          <w:p w14:paraId="17D733EF" w14:textId="77777777" w:rsidR="00DF3F02" w:rsidRPr="006C2165" w:rsidRDefault="00DF3F02" w:rsidP="003C11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82" w:type="dxa"/>
            <w:vAlign w:val="center"/>
          </w:tcPr>
          <w:p w14:paraId="35F008D4" w14:textId="77777777" w:rsidR="00DF3F02" w:rsidRPr="006C2165" w:rsidRDefault="00DF3F02" w:rsidP="00D05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Характеристики готовой продукции</w:t>
            </w:r>
          </w:p>
        </w:tc>
        <w:tc>
          <w:tcPr>
            <w:tcW w:w="3402" w:type="dxa"/>
            <w:vAlign w:val="center"/>
          </w:tcPr>
          <w:p w14:paraId="548F7EE9" w14:textId="77777777" w:rsidR="00DF3F02" w:rsidRPr="006C2165" w:rsidRDefault="00DF3F02" w:rsidP="00D05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Значение характеристики</w:t>
            </w:r>
          </w:p>
        </w:tc>
        <w:tc>
          <w:tcPr>
            <w:tcW w:w="1134" w:type="dxa"/>
            <w:vAlign w:val="center"/>
          </w:tcPr>
          <w:p w14:paraId="20049EF1" w14:textId="77777777" w:rsidR="00DF3F02" w:rsidRPr="006C2165" w:rsidRDefault="00DF3F02" w:rsidP="00D05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6C524569" w14:textId="77777777" w:rsidR="00DF3F02" w:rsidRPr="006C2165" w:rsidRDefault="00DF3F02" w:rsidP="00D05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Кол-во </w:t>
            </w:r>
          </w:p>
        </w:tc>
      </w:tr>
      <w:tr w:rsidR="00DF3F02" w:rsidRPr="006C2165" w14:paraId="0DA9D06D" w14:textId="77777777" w:rsidTr="003D11FF">
        <w:tc>
          <w:tcPr>
            <w:tcW w:w="523" w:type="dxa"/>
            <w:vMerge w:val="restart"/>
          </w:tcPr>
          <w:p w14:paraId="7B0A578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CCAD6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256732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F498AC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91B81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50B170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B3D00F" w14:textId="77777777" w:rsidR="00DF3F02" w:rsidRPr="006C2165" w:rsidRDefault="00DF3F02" w:rsidP="003C11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56" w:type="dxa"/>
            <w:vMerge w:val="restart"/>
          </w:tcPr>
          <w:p w14:paraId="2041960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258ECB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E3CC1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18D5EE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7D41447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1ADBB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6B889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Рулонные шторы</w:t>
            </w:r>
          </w:p>
        </w:tc>
        <w:tc>
          <w:tcPr>
            <w:tcW w:w="2182" w:type="dxa"/>
            <w:vAlign w:val="center"/>
          </w:tcPr>
          <w:p w14:paraId="436400E4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Вид изделия</w:t>
            </w:r>
          </w:p>
        </w:tc>
        <w:tc>
          <w:tcPr>
            <w:tcW w:w="3402" w:type="dxa"/>
            <w:vAlign w:val="center"/>
          </w:tcPr>
          <w:p w14:paraId="6E83043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Рулонные шторы</w:t>
            </w:r>
          </w:p>
        </w:tc>
        <w:tc>
          <w:tcPr>
            <w:tcW w:w="1134" w:type="dxa"/>
            <w:vMerge w:val="restart"/>
          </w:tcPr>
          <w:p w14:paraId="3345A692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13FACB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8909BA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46DF17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E949E0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8C3EC05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4246E5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A6992E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850" w:type="dxa"/>
            <w:vMerge w:val="restart"/>
          </w:tcPr>
          <w:p w14:paraId="5E4F5951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226FF0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2D192A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2B24F8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360738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BFFA56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F38CFC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746DED" w14:textId="77777777" w:rsidR="00DF3F02" w:rsidRPr="006C2165" w:rsidRDefault="00DF3F02" w:rsidP="00B41A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F3F02" w:rsidRPr="006C2165" w14:paraId="0B3DD672" w14:textId="77777777" w:rsidTr="003D11FF">
        <w:tc>
          <w:tcPr>
            <w:tcW w:w="523" w:type="dxa"/>
            <w:vMerge/>
          </w:tcPr>
          <w:p w14:paraId="46ADA955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0F460F0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0DBAC241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Тип управления</w:t>
            </w:r>
          </w:p>
        </w:tc>
        <w:tc>
          <w:tcPr>
            <w:tcW w:w="3402" w:type="dxa"/>
            <w:vAlign w:val="center"/>
          </w:tcPr>
          <w:p w14:paraId="50BAFB1F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Ручное</w:t>
            </w:r>
          </w:p>
        </w:tc>
        <w:tc>
          <w:tcPr>
            <w:tcW w:w="1134" w:type="dxa"/>
            <w:vMerge/>
          </w:tcPr>
          <w:p w14:paraId="3040C75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402CA18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3208F396" w14:textId="77777777" w:rsidTr="003D11FF">
        <w:tc>
          <w:tcPr>
            <w:tcW w:w="523" w:type="dxa"/>
            <w:vMerge/>
          </w:tcPr>
          <w:p w14:paraId="5E588670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052A6B4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47624E8C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Тип крепления</w:t>
            </w:r>
          </w:p>
        </w:tc>
        <w:tc>
          <w:tcPr>
            <w:tcW w:w="3402" w:type="dxa"/>
            <w:vAlign w:val="center"/>
          </w:tcPr>
          <w:p w14:paraId="216C1CD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На раму окна</w:t>
            </w:r>
          </w:p>
        </w:tc>
        <w:tc>
          <w:tcPr>
            <w:tcW w:w="1134" w:type="dxa"/>
            <w:vMerge/>
          </w:tcPr>
          <w:p w14:paraId="4B9B1EA0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18F2B4A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39B5651E" w14:textId="77777777" w:rsidTr="003D11FF">
        <w:tc>
          <w:tcPr>
            <w:tcW w:w="523" w:type="dxa"/>
            <w:vMerge/>
          </w:tcPr>
          <w:p w14:paraId="1C758C93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649E9707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314C72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Светозащитная категория ткани</w:t>
            </w:r>
          </w:p>
        </w:tc>
        <w:tc>
          <w:tcPr>
            <w:tcW w:w="3402" w:type="dxa"/>
            <w:vAlign w:val="center"/>
          </w:tcPr>
          <w:p w14:paraId="3F28F451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Блэкаут 100% светонепроницаемость</w:t>
            </w:r>
          </w:p>
        </w:tc>
        <w:tc>
          <w:tcPr>
            <w:tcW w:w="1134" w:type="dxa"/>
            <w:vMerge/>
          </w:tcPr>
          <w:p w14:paraId="21319667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0663B222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1DCC308E" w14:textId="77777777" w:rsidTr="003D11FF">
        <w:tc>
          <w:tcPr>
            <w:tcW w:w="523" w:type="dxa"/>
            <w:vMerge/>
          </w:tcPr>
          <w:p w14:paraId="7EF5148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1B2156B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69084BAC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Вид механического ручного управления</w:t>
            </w:r>
          </w:p>
        </w:tc>
        <w:tc>
          <w:tcPr>
            <w:tcW w:w="3402" w:type="dxa"/>
            <w:vAlign w:val="center"/>
          </w:tcPr>
          <w:p w14:paraId="7E4BF13A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Цепь</w:t>
            </w:r>
          </w:p>
        </w:tc>
        <w:tc>
          <w:tcPr>
            <w:tcW w:w="1134" w:type="dxa"/>
            <w:vMerge/>
          </w:tcPr>
          <w:p w14:paraId="427245E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34F107FC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519EFB59" w14:textId="77777777" w:rsidTr="003D11FF">
        <w:tc>
          <w:tcPr>
            <w:tcW w:w="523" w:type="dxa"/>
            <w:vMerge/>
          </w:tcPr>
          <w:p w14:paraId="3D6F818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79C96FA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FCE83A3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Высота жалюзи, см</w:t>
            </w:r>
          </w:p>
        </w:tc>
        <w:tc>
          <w:tcPr>
            <w:tcW w:w="3402" w:type="dxa"/>
            <w:vAlign w:val="center"/>
          </w:tcPr>
          <w:p w14:paraId="709CCFD1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1134" w:type="dxa"/>
            <w:vMerge/>
          </w:tcPr>
          <w:p w14:paraId="4ADD695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2B1EA4A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35F5996A" w14:textId="77777777" w:rsidTr="003D11FF">
        <w:trPr>
          <w:trHeight w:val="565"/>
        </w:trPr>
        <w:tc>
          <w:tcPr>
            <w:tcW w:w="523" w:type="dxa"/>
            <w:vMerge/>
          </w:tcPr>
          <w:p w14:paraId="5B1D620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114627B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4B6F7A44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Ширина жалюзи, см</w:t>
            </w:r>
          </w:p>
        </w:tc>
        <w:tc>
          <w:tcPr>
            <w:tcW w:w="3402" w:type="dxa"/>
            <w:vAlign w:val="center"/>
          </w:tcPr>
          <w:p w14:paraId="0EB25F2B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129</w:t>
            </w:r>
          </w:p>
        </w:tc>
        <w:tc>
          <w:tcPr>
            <w:tcW w:w="1134" w:type="dxa"/>
            <w:vMerge/>
          </w:tcPr>
          <w:p w14:paraId="6BF9ADA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64874F2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5D305C10" w14:textId="77777777" w:rsidTr="003D11FF">
        <w:tc>
          <w:tcPr>
            <w:tcW w:w="523" w:type="dxa"/>
            <w:vMerge/>
          </w:tcPr>
          <w:p w14:paraId="2A0B3B1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0BE6DB6B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27C473A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Цвет </w:t>
            </w:r>
          </w:p>
        </w:tc>
        <w:tc>
          <w:tcPr>
            <w:tcW w:w="3402" w:type="dxa"/>
            <w:vAlign w:val="center"/>
          </w:tcPr>
          <w:p w14:paraId="64C54E1D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Альфа ВО серый</w:t>
            </w:r>
          </w:p>
        </w:tc>
        <w:tc>
          <w:tcPr>
            <w:tcW w:w="1134" w:type="dxa"/>
            <w:vMerge/>
          </w:tcPr>
          <w:p w14:paraId="0052AAC5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7E6E012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240523F3" w14:textId="77777777" w:rsidTr="003D11FF">
        <w:tc>
          <w:tcPr>
            <w:tcW w:w="523" w:type="dxa"/>
            <w:vMerge w:val="restart"/>
          </w:tcPr>
          <w:p w14:paraId="2348C0E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1E529D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5416F1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010773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878FD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A5BC0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2BA791" w14:textId="77777777" w:rsidR="00DF3F02" w:rsidRPr="006C2165" w:rsidRDefault="00DF3F02" w:rsidP="003C11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6" w:type="dxa"/>
            <w:vMerge w:val="restart"/>
          </w:tcPr>
          <w:p w14:paraId="03C86103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3E62F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678462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34E779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4EF3C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EC3421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989DFE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Рулонные шторы</w:t>
            </w:r>
          </w:p>
        </w:tc>
        <w:tc>
          <w:tcPr>
            <w:tcW w:w="2182" w:type="dxa"/>
            <w:vAlign w:val="center"/>
          </w:tcPr>
          <w:p w14:paraId="64F2087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Вид изделия</w:t>
            </w:r>
          </w:p>
        </w:tc>
        <w:tc>
          <w:tcPr>
            <w:tcW w:w="3402" w:type="dxa"/>
            <w:vAlign w:val="center"/>
          </w:tcPr>
          <w:p w14:paraId="343BAC5A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Рулонные шторы</w:t>
            </w:r>
          </w:p>
        </w:tc>
        <w:tc>
          <w:tcPr>
            <w:tcW w:w="1134" w:type="dxa"/>
            <w:vMerge w:val="restart"/>
          </w:tcPr>
          <w:p w14:paraId="704FBA7B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B1ECF5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DC389C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74AF0F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6CABFC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0EE513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76CD90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B8E7FB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850" w:type="dxa"/>
            <w:vMerge w:val="restart"/>
          </w:tcPr>
          <w:p w14:paraId="7DA8336A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8C9624B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CCA998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92F798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17815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D88CC2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9C9AC2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E9EBBB" w14:textId="77777777" w:rsidR="00DF3F02" w:rsidRPr="006C2165" w:rsidRDefault="00DF3F02" w:rsidP="002614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1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F3F02" w:rsidRPr="006C2165" w14:paraId="17BEC2C0" w14:textId="77777777" w:rsidTr="003D11FF">
        <w:tc>
          <w:tcPr>
            <w:tcW w:w="523" w:type="dxa"/>
            <w:vMerge/>
          </w:tcPr>
          <w:p w14:paraId="7440F1E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7A8CEF7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0BCBFCF5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Тип управления</w:t>
            </w:r>
          </w:p>
        </w:tc>
        <w:tc>
          <w:tcPr>
            <w:tcW w:w="3402" w:type="dxa"/>
            <w:vAlign w:val="center"/>
          </w:tcPr>
          <w:p w14:paraId="2BB3EA31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Ручное</w:t>
            </w:r>
          </w:p>
        </w:tc>
        <w:tc>
          <w:tcPr>
            <w:tcW w:w="1134" w:type="dxa"/>
            <w:vMerge/>
          </w:tcPr>
          <w:p w14:paraId="302C3391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2AC30C62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458D1F47" w14:textId="77777777" w:rsidTr="003D11FF">
        <w:tc>
          <w:tcPr>
            <w:tcW w:w="523" w:type="dxa"/>
            <w:vMerge/>
          </w:tcPr>
          <w:p w14:paraId="0C420D9B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5D109C3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6145F0ED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Тип крепления</w:t>
            </w:r>
          </w:p>
        </w:tc>
        <w:tc>
          <w:tcPr>
            <w:tcW w:w="3402" w:type="dxa"/>
            <w:vAlign w:val="center"/>
          </w:tcPr>
          <w:p w14:paraId="5338931B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На раму окна</w:t>
            </w:r>
          </w:p>
        </w:tc>
        <w:tc>
          <w:tcPr>
            <w:tcW w:w="1134" w:type="dxa"/>
            <w:vMerge/>
          </w:tcPr>
          <w:p w14:paraId="3C7058F0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3D10B8C5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14E74FC7" w14:textId="77777777" w:rsidTr="003D11FF">
        <w:tc>
          <w:tcPr>
            <w:tcW w:w="523" w:type="dxa"/>
            <w:vMerge/>
          </w:tcPr>
          <w:p w14:paraId="51F5CC1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5DA3A4BC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69F3AF5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Светозащитная категория ткани</w:t>
            </w:r>
          </w:p>
        </w:tc>
        <w:tc>
          <w:tcPr>
            <w:tcW w:w="3402" w:type="dxa"/>
            <w:vAlign w:val="center"/>
          </w:tcPr>
          <w:p w14:paraId="449A7DCA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Блэкаут 100% светонепроницаемость</w:t>
            </w:r>
          </w:p>
        </w:tc>
        <w:tc>
          <w:tcPr>
            <w:tcW w:w="1134" w:type="dxa"/>
            <w:vMerge/>
          </w:tcPr>
          <w:p w14:paraId="75D8786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0C903FAC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3CD3D532" w14:textId="77777777" w:rsidTr="003D11FF">
        <w:tc>
          <w:tcPr>
            <w:tcW w:w="523" w:type="dxa"/>
            <w:vMerge/>
          </w:tcPr>
          <w:p w14:paraId="08EC31CE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683F5B43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619D18B7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Вид механического ручного управления</w:t>
            </w:r>
          </w:p>
        </w:tc>
        <w:tc>
          <w:tcPr>
            <w:tcW w:w="3402" w:type="dxa"/>
            <w:vAlign w:val="center"/>
          </w:tcPr>
          <w:p w14:paraId="62CA1C97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Цепь</w:t>
            </w:r>
          </w:p>
        </w:tc>
        <w:tc>
          <w:tcPr>
            <w:tcW w:w="1134" w:type="dxa"/>
            <w:vMerge/>
          </w:tcPr>
          <w:p w14:paraId="7EB7AD3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677CE115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64AC93DF" w14:textId="77777777" w:rsidTr="003D11FF">
        <w:tc>
          <w:tcPr>
            <w:tcW w:w="523" w:type="dxa"/>
            <w:vMerge/>
          </w:tcPr>
          <w:p w14:paraId="25A6AE97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06849F04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28D50CDC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Высота жалюзи, см</w:t>
            </w:r>
          </w:p>
        </w:tc>
        <w:tc>
          <w:tcPr>
            <w:tcW w:w="3402" w:type="dxa"/>
            <w:vAlign w:val="center"/>
          </w:tcPr>
          <w:p w14:paraId="105B1470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154</w:t>
            </w:r>
          </w:p>
        </w:tc>
        <w:tc>
          <w:tcPr>
            <w:tcW w:w="1134" w:type="dxa"/>
            <w:vMerge/>
          </w:tcPr>
          <w:p w14:paraId="112BCF3A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58B9A2EF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74346D3D" w14:textId="77777777" w:rsidTr="003D11FF">
        <w:tc>
          <w:tcPr>
            <w:tcW w:w="523" w:type="dxa"/>
            <w:vMerge/>
          </w:tcPr>
          <w:p w14:paraId="4BB1C52D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7DE63027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02D23C16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Ширина жалюзи, см</w:t>
            </w:r>
          </w:p>
        </w:tc>
        <w:tc>
          <w:tcPr>
            <w:tcW w:w="3402" w:type="dxa"/>
            <w:vAlign w:val="center"/>
          </w:tcPr>
          <w:p w14:paraId="5657CB78" w14:textId="77777777" w:rsidR="00DF3F02" w:rsidRPr="006C2165" w:rsidRDefault="00DF3F02" w:rsidP="00E461DE">
            <w:pPr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212121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1134" w:type="dxa"/>
            <w:vMerge/>
          </w:tcPr>
          <w:p w14:paraId="01258C46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1882FD19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F02" w:rsidRPr="006C2165" w14:paraId="5C949426" w14:textId="77777777" w:rsidTr="003D11FF">
        <w:tc>
          <w:tcPr>
            <w:tcW w:w="523" w:type="dxa"/>
            <w:vMerge/>
          </w:tcPr>
          <w:p w14:paraId="1A4FBB9B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dxa"/>
            <w:vMerge/>
          </w:tcPr>
          <w:p w14:paraId="7FDCDD88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572B9B66" w14:textId="77777777" w:rsidR="00DF3F02" w:rsidRPr="006C2165" w:rsidRDefault="00DF3F02" w:rsidP="0077784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Цвет </w:t>
            </w:r>
          </w:p>
        </w:tc>
        <w:tc>
          <w:tcPr>
            <w:tcW w:w="3402" w:type="dxa"/>
            <w:vAlign w:val="center"/>
          </w:tcPr>
          <w:p w14:paraId="3EF56E99" w14:textId="77777777" w:rsidR="00DF3F02" w:rsidRPr="006C2165" w:rsidRDefault="00DF3F02" w:rsidP="00421E94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216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Альфа ВО серый</w:t>
            </w:r>
          </w:p>
        </w:tc>
        <w:tc>
          <w:tcPr>
            <w:tcW w:w="1134" w:type="dxa"/>
            <w:vMerge/>
          </w:tcPr>
          <w:p w14:paraId="68A0B58D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14:paraId="7861D77B" w14:textId="77777777" w:rsidR="00DF3F02" w:rsidRPr="006C2165" w:rsidRDefault="00DF3F02" w:rsidP="007E2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04696B" w14:textId="22CC0C9D" w:rsidR="00AF69F6" w:rsidRDefault="00AF69F6" w:rsidP="007E2D77">
      <w:pPr>
        <w:rPr>
          <w:rFonts w:ascii="Times New Roman" w:hAnsi="Times New Roman" w:cs="Times New Roman"/>
          <w:sz w:val="24"/>
          <w:szCs w:val="28"/>
        </w:rPr>
      </w:pPr>
    </w:p>
    <w:p w14:paraId="31C3D606" w14:textId="2E5B06BB" w:rsidR="006A1B14" w:rsidRPr="007E1D19" w:rsidRDefault="006A1B14" w:rsidP="006A1B1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1B14"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  <w:r w:rsidRPr="007E1D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Pr="006A1B14">
        <w:rPr>
          <w:rFonts w:ascii="Times New Roman" w:hAnsi="Times New Roman" w:cs="Times New Roman"/>
          <w:b/>
          <w:bCs/>
          <w:sz w:val="28"/>
          <w:szCs w:val="28"/>
          <w:u w:val="single"/>
        </w:rPr>
        <w:t>ертикальны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r w:rsidRPr="006A1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жалюзи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560"/>
        <w:gridCol w:w="1822"/>
        <w:gridCol w:w="2037"/>
        <w:gridCol w:w="3381"/>
        <w:gridCol w:w="1097"/>
        <w:gridCol w:w="848"/>
      </w:tblGrid>
      <w:tr w:rsidR="003D11FF" w:rsidRPr="008D4625" w14:paraId="20BEA8C4" w14:textId="77777777" w:rsidTr="003D11FF">
        <w:tc>
          <w:tcPr>
            <w:tcW w:w="560" w:type="dxa"/>
            <w:vAlign w:val="center"/>
          </w:tcPr>
          <w:p w14:paraId="1386E404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2" w:type="dxa"/>
            <w:vAlign w:val="center"/>
          </w:tcPr>
          <w:p w14:paraId="38E6347A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37" w:type="dxa"/>
            <w:vAlign w:val="center"/>
          </w:tcPr>
          <w:p w14:paraId="7277FE67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готовой продукции</w:t>
            </w:r>
          </w:p>
        </w:tc>
        <w:tc>
          <w:tcPr>
            <w:tcW w:w="3381" w:type="dxa"/>
            <w:vAlign w:val="center"/>
          </w:tcPr>
          <w:p w14:paraId="0067A1E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097" w:type="dxa"/>
            <w:vAlign w:val="center"/>
          </w:tcPr>
          <w:p w14:paraId="22BB6873" w14:textId="42F4CCA0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48" w:type="dxa"/>
            <w:vAlign w:val="center"/>
          </w:tcPr>
          <w:p w14:paraId="0AA2C079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3D11FF" w:rsidRPr="008D4625" w14:paraId="3379D06B" w14:textId="77777777" w:rsidTr="003D11FF">
        <w:tc>
          <w:tcPr>
            <w:tcW w:w="560" w:type="dxa"/>
            <w:vMerge w:val="restart"/>
          </w:tcPr>
          <w:p w14:paraId="4D5D33A1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8BD2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B316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0486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3EA0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77E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F6A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</w:tcPr>
          <w:p w14:paraId="4632FF13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469B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85D2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7972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0F5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D048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12E0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3368941"/>
            <w:r w:rsidRPr="008D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Вертикальные жалюзи</w:t>
            </w:r>
            <w:bookmarkEnd w:id="1"/>
          </w:p>
        </w:tc>
        <w:tc>
          <w:tcPr>
            <w:tcW w:w="2037" w:type="dxa"/>
            <w:vAlign w:val="center"/>
          </w:tcPr>
          <w:p w14:paraId="36CF0879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Вид изделия</w:t>
            </w:r>
          </w:p>
        </w:tc>
        <w:tc>
          <w:tcPr>
            <w:tcW w:w="3381" w:type="dxa"/>
            <w:vAlign w:val="center"/>
          </w:tcPr>
          <w:p w14:paraId="3F84CF6A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097" w:type="dxa"/>
            <w:vMerge w:val="restart"/>
          </w:tcPr>
          <w:p w14:paraId="6515FDF5" w14:textId="6D4D8413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C81CA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76F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87E0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D924F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2DD27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1621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DEA9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48" w:type="dxa"/>
            <w:vMerge w:val="restart"/>
          </w:tcPr>
          <w:p w14:paraId="7CC6B7B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5EE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E52F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214D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7006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62F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817FF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38D3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3D11FF" w:rsidRPr="008D4625" w14:paraId="4C357CD1" w14:textId="77777777" w:rsidTr="003D11FF">
        <w:tc>
          <w:tcPr>
            <w:tcW w:w="560" w:type="dxa"/>
            <w:vMerge/>
          </w:tcPr>
          <w:p w14:paraId="633D6393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521DBEA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3EFE6DDC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Тип управления</w:t>
            </w:r>
          </w:p>
        </w:tc>
        <w:tc>
          <w:tcPr>
            <w:tcW w:w="3381" w:type="dxa"/>
            <w:vAlign w:val="center"/>
          </w:tcPr>
          <w:p w14:paraId="41C9603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Ручное</w:t>
            </w:r>
          </w:p>
        </w:tc>
        <w:tc>
          <w:tcPr>
            <w:tcW w:w="1097" w:type="dxa"/>
            <w:vMerge/>
          </w:tcPr>
          <w:p w14:paraId="657C3EBF" w14:textId="5236D81B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6A80046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3A1727F4" w14:textId="77777777" w:rsidTr="003D11FF">
        <w:tc>
          <w:tcPr>
            <w:tcW w:w="560" w:type="dxa"/>
            <w:vMerge/>
          </w:tcPr>
          <w:p w14:paraId="3B024DD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627225B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01E0F8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3381" w:type="dxa"/>
            <w:vAlign w:val="center"/>
          </w:tcPr>
          <w:p w14:paraId="2C45DE3F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На стену</w:t>
            </w:r>
          </w:p>
        </w:tc>
        <w:tc>
          <w:tcPr>
            <w:tcW w:w="1097" w:type="dxa"/>
            <w:vMerge/>
          </w:tcPr>
          <w:p w14:paraId="0F6BDF92" w14:textId="2771FC96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386C9EDC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06A166C8" w14:textId="77777777" w:rsidTr="003D11FF">
        <w:tc>
          <w:tcPr>
            <w:tcW w:w="560" w:type="dxa"/>
            <w:vMerge/>
          </w:tcPr>
          <w:p w14:paraId="256480CD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1BAE050D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7E048F9F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Светозащитная категория ткани</w:t>
            </w:r>
          </w:p>
        </w:tc>
        <w:tc>
          <w:tcPr>
            <w:tcW w:w="3381" w:type="dxa"/>
            <w:vAlign w:val="center"/>
          </w:tcPr>
          <w:p w14:paraId="1006C70B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Непрозрачная</w:t>
            </w:r>
          </w:p>
        </w:tc>
        <w:tc>
          <w:tcPr>
            <w:tcW w:w="1097" w:type="dxa"/>
            <w:vMerge/>
          </w:tcPr>
          <w:p w14:paraId="6F0EA345" w14:textId="57795F7E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1F9A89B3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55E2E55E" w14:textId="77777777" w:rsidTr="003D11FF">
        <w:tc>
          <w:tcPr>
            <w:tcW w:w="560" w:type="dxa"/>
            <w:vMerge/>
          </w:tcPr>
          <w:p w14:paraId="78F0B67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594A25C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72258700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Вид механического </w:t>
            </w: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ручного управления</w:t>
            </w:r>
          </w:p>
        </w:tc>
        <w:tc>
          <w:tcPr>
            <w:tcW w:w="3381" w:type="dxa"/>
            <w:vAlign w:val="center"/>
          </w:tcPr>
          <w:p w14:paraId="24B8F434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Цепь</w:t>
            </w:r>
          </w:p>
        </w:tc>
        <w:tc>
          <w:tcPr>
            <w:tcW w:w="1097" w:type="dxa"/>
            <w:vMerge/>
          </w:tcPr>
          <w:p w14:paraId="667D2343" w14:textId="5634FAB2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69BEC04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691859A5" w14:textId="77777777" w:rsidTr="003D11FF">
        <w:tc>
          <w:tcPr>
            <w:tcW w:w="560" w:type="dxa"/>
            <w:vMerge/>
          </w:tcPr>
          <w:p w14:paraId="7C8619DE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3F9B47DE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4320F0FB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Высота жалюзи, см</w:t>
            </w:r>
          </w:p>
        </w:tc>
        <w:tc>
          <w:tcPr>
            <w:tcW w:w="3381" w:type="dxa"/>
            <w:vAlign w:val="center"/>
          </w:tcPr>
          <w:p w14:paraId="61C9A526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97" w:type="dxa"/>
            <w:vMerge/>
          </w:tcPr>
          <w:p w14:paraId="0FD18617" w14:textId="2C52D2F4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7411C751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01D0DD81" w14:textId="77777777" w:rsidTr="003D11FF">
        <w:tc>
          <w:tcPr>
            <w:tcW w:w="560" w:type="dxa"/>
            <w:vMerge/>
          </w:tcPr>
          <w:p w14:paraId="66340C72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75CE54C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0796DDDD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жалюзи, см</w:t>
            </w:r>
          </w:p>
        </w:tc>
        <w:tc>
          <w:tcPr>
            <w:tcW w:w="3381" w:type="dxa"/>
            <w:vAlign w:val="center"/>
          </w:tcPr>
          <w:p w14:paraId="41CA2819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7" w:type="dxa"/>
            <w:vMerge/>
          </w:tcPr>
          <w:p w14:paraId="0371257F" w14:textId="70A65273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26B8278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2D4D8745" w14:textId="77777777" w:rsidTr="003D11FF">
        <w:tc>
          <w:tcPr>
            <w:tcW w:w="560" w:type="dxa"/>
            <w:vMerge/>
          </w:tcPr>
          <w:p w14:paraId="44CE5C9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3BC274E2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2E0AC7C9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3381" w:type="dxa"/>
            <w:vAlign w:val="center"/>
          </w:tcPr>
          <w:p w14:paraId="6E9F410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Ирис 21 белый</w:t>
            </w:r>
          </w:p>
        </w:tc>
        <w:tc>
          <w:tcPr>
            <w:tcW w:w="1097" w:type="dxa"/>
            <w:vMerge/>
          </w:tcPr>
          <w:p w14:paraId="6E8DE581" w14:textId="5B52BF70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54AA88C3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6400C481" w14:textId="77777777" w:rsidTr="003D11FF">
        <w:tc>
          <w:tcPr>
            <w:tcW w:w="560" w:type="dxa"/>
            <w:vMerge w:val="restart"/>
          </w:tcPr>
          <w:p w14:paraId="124B212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3D31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3311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CEB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385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7D30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6AC2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vMerge w:val="restart"/>
          </w:tcPr>
          <w:p w14:paraId="00BC89E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2BB9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30F1B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6B27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AA2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A00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C94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t>Вертикальные жалюзи</w:t>
            </w:r>
          </w:p>
        </w:tc>
        <w:tc>
          <w:tcPr>
            <w:tcW w:w="2037" w:type="dxa"/>
            <w:vAlign w:val="center"/>
          </w:tcPr>
          <w:p w14:paraId="7D8D4ECE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Вид изделия</w:t>
            </w:r>
          </w:p>
        </w:tc>
        <w:tc>
          <w:tcPr>
            <w:tcW w:w="3381" w:type="dxa"/>
            <w:vAlign w:val="center"/>
          </w:tcPr>
          <w:p w14:paraId="31153B4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097" w:type="dxa"/>
            <w:vMerge w:val="restart"/>
          </w:tcPr>
          <w:p w14:paraId="168F27B9" w14:textId="2A6F953D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A865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E967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15E4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6C73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628EE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D0E19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B48A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8" w:type="dxa"/>
            <w:vMerge w:val="restart"/>
          </w:tcPr>
          <w:p w14:paraId="4874FBB5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25F8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856A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52A0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CFA0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E8B1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B7A7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443FB" w14:textId="77777777" w:rsidR="003D11FF" w:rsidRPr="008D4625" w:rsidRDefault="003D11FF" w:rsidP="0021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11FF" w:rsidRPr="008D4625" w14:paraId="09CE24AB" w14:textId="77777777" w:rsidTr="003D11FF">
        <w:tc>
          <w:tcPr>
            <w:tcW w:w="560" w:type="dxa"/>
            <w:vMerge/>
          </w:tcPr>
          <w:p w14:paraId="0C7F7E48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121C357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5F3C27F7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Тип управления</w:t>
            </w:r>
          </w:p>
        </w:tc>
        <w:tc>
          <w:tcPr>
            <w:tcW w:w="3381" w:type="dxa"/>
            <w:vAlign w:val="center"/>
          </w:tcPr>
          <w:p w14:paraId="21D613BC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Ручное</w:t>
            </w:r>
          </w:p>
        </w:tc>
        <w:tc>
          <w:tcPr>
            <w:tcW w:w="1097" w:type="dxa"/>
            <w:vMerge/>
          </w:tcPr>
          <w:p w14:paraId="2CBFE771" w14:textId="0FB4DEB5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591EB337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2D2232A3" w14:textId="77777777" w:rsidTr="003D11FF">
        <w:tc>
          <w:tcPr>
            <w:tcW w:w="560" w:type="dxa"/>
            <w:vMerge/>
          </w:tcPr>
          <w:p w14:paraId="446165E0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678E0D3A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4F9E5584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3381" w:type="dxa"/>
            <w:vAlign w:val="center"/>
          </w:tcPr>
          <w:p w14:paraId="084394EE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На стену</w:t>
            </w:r>
          </w:p>
        </w:tc>
        <w:tc>
          <w:tcPr>
            <w:tcW w:w="1097" w:type="dxa"/>
            <w:vMerge/>
          </w:tcPr>
          <w:p w14:paraId="23B51820" w14:textId="603504B3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756B36CC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23029519" w14:textId="77777777" w:rsidTr="003D11FF">
        <w:tc>
          <w:tcPr>
            <w:tcW w:w="560" w:type="dxa"/>
            <w:vMerge/>
          </w:tcPr>
          <w:p w14:paraId="13FD5AE1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79941E0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4251373B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Светозащитная категория ткани</w:t>
            </w:r>
          </w:p>
        </w:tc>
        <w:tc>
          <w:tcPr>
            <w:tcW w:w="3381" w:type="dxa"/>
            <w:vAlign w:val="center"/>
          </w:tcPr>
          <w:p w14:paraId="40C0A4EE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Непрозрачная</w:t>
            </w:r>
          </w:p>
        </w:tc>
        <w:tc>
          <w:tcPr>
            <w:tcW w:w="1097" w:type="dxa"/>
            <w:vMerge/>
          </w:tcPr>
          <w:p w14:paraId="398417C7" w14:textId="0862B76A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1B90F48D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2464A326" w14:textId="77777777" w:rsidTr="003D11FF">
        <w:tc>
          <w:tcPr>
            <w:tcW w:w="560" w:type="dxa"/>
            <w:vMerge/>
          </w:tcPr>
          <w:p w14:paraId="351EABB0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74AD3CFA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35092BF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Вид механического ручного управления</w:t>
            </w:r>
          </w:p>
        </w:tc>
        <w:tc>
          <w:tcPr>
            <w:tcW w:w="3381" w:type="dxa"/>
            <w:vAlign w:val="center"/>
          </w:tcPr>
          <w:p w14:paraId="3BE7B6C2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1097" w:type="dxa"/>
            <w:vMerge/>
          </w:tcPr>
          <w:p w14:paraId="435B1422" w14:textId="34211045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18202629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30671882" w14:textId="77777777" w:rsidTr="003D11FF">
        <w:tc>
          <w:tcPr>
            <w:tcW w:w="560" w:type="dxa"/>
            <w:vMerge/>
          </w:tcPr>
          <w:p w14:paraId="43D3C1B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2DBC872B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349A3ABD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Высота жалюзи, см</w:t>
            </w:r>
          </w:p>
        </w:tc>
        <w:tc>
          <w:tcPr>
            <w:tcW w:w="3381" w:type="dxa"/>
            <w:vAlign w:val="center"/>
          </w:tcPr>
          <w:p w14:paraId="1BCC2E64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7" w:type="dxa"/>
            <w:vMerge/>
          </w:tcPr>
          <w:p w14:paraId="031C81FB" w14:textId="2820315F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77B330E1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79C0CB2B" w14:textId="77777777" w:rsidTr="003D11FF">
        <w:tc>
          <w:tcPr>
            <w:tcW w:w="560" w:type="dxa"/>
            <w:vMerge/>
          </w:tcPr>
          <w:p w14:paraId="7E240BDD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7E818EB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2E10BE1F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жалюзи, см</w:t>
            </w:r>
          </w:p>
        </w:tc>
        <w:tc>
          <w:tcPr>
            <w:tcW w:w="3381" w:type="dxa"/>
            <w:vAlign w:val="center"/>
          </w:tcPr>
          <w:p w14:paraId="535A816E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97" w:type="dxa"/>
            <w:vMerge/>
          </w:tcPr>
          <w:p w14:paraId="52242E74" w14:textId="4C4FD4E3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5116FBA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FF" w:rsidRPr="008D4625" w14:paraId="2D24E462" w14:textId="77777777" w:rsidTr="003D11FF">
        <w:tc>
          <w:tcPr>
            <w:tcW w:w="560" w:type="dxa"/>
            <w:vMerge/>
          </w:tcPr>
          <w:p w14:paraId="743F35D7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380177CF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2B5E2009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3381" w:type="dxa"/>
            <w:vAlign w:val="center"/>
          </w:tcPr>
          <w:p w14:paraId="54FFB8F5" w14:textId="77777777" w:rsidR="003D11FF" w:rsidRPr="008D4625" w:rsidRDefault="003D11FF" w:rsidP="00215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Регал 01 белый/Регал 02 кремовый</w:t>
            </w:r>
          </w:p>
        </w:tc>
        <w:tc>
          <w:tcPr>
            <w:tcW w:w="1097" w:type="dxa"/>
            <w:vMerge/>
          </w:tcPr>
          <w:p w14:paraId="716777FA" w14:textId="759823C4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29729E05" w14:textId="77777777" w:rsidR="003D11FF" w:rsidRPr="008D4625" w:rsidRDefault="003D11FF" w:rsidP="0021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3BE58" w14:textId="77777777" w:rsidR="006A1B14" w:rsidRPr="006C2165" w:rsidRDefault="006A1B14" w:rsidP="007E2D77">
      <w:pPr>
        <w:rPr>
          <w:rFonts w:ascii="Times New Roman" w:hAnsi="Times New Roman" w:cs="Times New Roman"/>
          <w:sz w:val="24"/>
          <w:szCs w:val="28"/>
        </w:rPr>
      </w:pPr>
    </w:p>
    <w:p w14:paraId="7E259181" w14:textId="7DA3197C" w:rsidR="006A1B14" w:rsidRPr="006A1B14" w:rsidRDefault="006A1B14" w:rsidP="003D11F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D11FF">
        <w:rPr>
          <w:rFonts w:ascii="Times New Roman" w:hAnsi="Times New Roman" w:cs="Times New Roman"/>
          <w:bCs/>
          <w:sz w:val="28"/>
          <w:szCs w:val="28"/>
        </w:rPr>
        <w:t>В с</w:t>
      </w:r>
      <w:r w:rsidRPr="006A1B14">
        <w:rPr>
          <w:rFonts w:ascii="Times New Roman" w:hAnsi="Times New Roman" w:cs="Times New Roman"/>
          <w:bCs/>
          <w:sz w:val="28"/>
          <w:szCs w:val="28"/>
        </w:rPr>
        <w:t>тоимость включает полный комплекс услуг по поставке и установке жалюзи и штор, включающий:</w:t>
      </w:r>
    </w:p>
    <w:p w14:paraId="024C0A76" w14:textId="77777777" w:rsidR="006A1B14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доставку товара до объекта Заказчика;</w:t>
      </w:r>
    </w:p>
    <w:p w14:paraId="3A3A0970" w14:textId="77777777" w:rsidR="006A1B14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подготовку и разметку мест монтажа;</w:t>
      </w:r>
    </w:p>
    <w:p w14:paraId="49A814CD" w14:textId="49F6D9F4" w:rsidR="003D11FF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качественный монтаж изделий профессиональными специалистами;</w:t>
      </w:r>
    </w:p>
    <w:p w14:paraId="22F3258A" w14:textId="77777777" w:rsidR="006A1B14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проверку работоспособности механизмов после завершения работ;</w:t>
      </w:r>
    </w:p>
    <w:p w14:paraId="64F3D767" w14:textId="77777777" w:rsidR="006A1B14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уборку строительного мусора после выполнения монтажа;</w:t>
      </w:r>
    </w:p>
    <w:p w14:paraId="799B7410" w14:textId="77777777" w:rsidR="006A1B14" w:rsidRPr="006A1B14" w:rsidRDefault="006A1B14" w:rsidP="003D11F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предоставление гарантии на выполненные работы.</w:t>
      </w:r>
    </w:p>
    <w:p w14:paraId="5BC08E5C" w14:textId="77777777" w:rsidR="006A1B14" w:rsidRPr="006A1B14" w:rsidRDefault="006A1B14" w:rsidP="003D11F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1B14">
        <w:rPr>
          <w:rFonts w:ascii="Times New Roman" w:hAnsi="Times New Roman" w:cs="Times New Roman"/>
          <w:bCs/>
          <w:sz w:val="28"/>
          <w:szCs w:val="28"/>
        </w:rPr>
        <w:t>Обеспечивается высокое качество установки и комфорт эксплуатации изделий заказчиком.</w:t>
      </w:r>
    </w:p>
    <w:p w14:paraId="1F84243B" w14:textId="77777777" w:rsidR="003D11FF" w:rsidRPr="003D11FF" w:rsidRDefault="003D11FF" w:rsidP="003D11F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D11FF">
        <w:rPr>
          <w:rFonts w:ascii="Times New Roman" w:hAnsi="Times New Roman" w:cs="Times New Roman"/>
          <w:bCs/>
          <w:sz w:val="28"/>
          <w:szCs w:val="28"/>
        </w:rPr>
        <w:t>Гарантийный срок на изделия и услуги составляет не менее 12 месяцев.</w:t>
      </w:r>
    </w:p>
    <w:p w14:paraId="0B273EC6" w14:textId="77777777" w:rsidR="006A1B14" w:rsidRPr="006C2165" w:rsidRDefault="006A1B14" w:rsidP="007E2D77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sectPr w:rsidR="006A1B14" w:rsidRPr="006C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177E" w14:textId="77777777" w:rsidR="00FA26D7" w:rsidRDefault="00FA26D7" w:rsidP="00FE6DC1">
      <w:pPr>
        <w:spacing w:after="0" w:line="240" w:lineRule="auto"/>
      </w:pPr>
      <w:r>
        <w:separator/>
      </w:r>
    </w:p>
  </w:endnote>
  <w:endnote w:type="continuationSeparator" w:id="0">
    <w:p w14:paraId="7730A23B" w14:textId="77777777" w:rsidR="00FA26D7" w:rsidRDefault="00FA26D7" w:rsidP="00FE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9415" w14:textId="77777777" w:rsidR="00FA26D7" w:rsidRDefault="00FA26D7" w:rsidP="00FE6DC1">
      <w:pPr>
        <w:spacing w:after="0" w:line="240" w:lineRule="auto"/>
      </w:pPr>
      <w:r>
        <w:separator/>
      </w:r>
    </w:p>
  </w:footnote>
  <w:footnote w:type="continuationSeparator" w:id="0">
    <w:p w14:paraId="13CB1D8B" w14:textId="77777777" w:rsidR="00FA26D7" w:rsidRDefault="00FA26D7" w:rsidP="00FE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11C3"/>
    <w:multiLevelType w:val="multilevel"/>
    <w:tmpl w:val="40C8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D459C"/>
    <w:multiLevelType w:val="multilevel"/>
    <w:tmpl w:val="5142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20"/>
    <w:rsid w:val="00035D96"/>
    <w:rsid w:val="000438BE"/>
    <w:rsid w:val="00140BEC"/>
    <w:rsid w:val="002614C5"/>
    <w:rsid w:val="00331DDF"/>
    <w:rsid w:val="003C115C"/>
    <w:rsid w:val="003D11FF"/>
    <w:rsid w:val="003E6388"/>
    <w:rsid w:val="003F0820"/>
    <w:rsid w:val="004875DF"/>
    <w:rsid w:val="005614C9"/>
    <w:rsid w:val="006A1B14"/>
    <w:rsid w:val="006C2165"/>
    <w:rsid w:val="0079085D"/>
    <w:rsid w:val="007E1D19"/>
    <w:rsid w:val="007E2D77"/>
    <w:rsid w:val="00805A5E"/>
    <w:rsid w:val="00986348"/>
    <w:rsid w:val="009F2D9E"/>
    <w:rsid w:val="00AF69F6"/>
    <w:rsid w:val="00B41ADA"/>
    <w:rsid w:val="00DF3F02"/>
    <w:rsid w:val="00E461DE"/>
    <w:rsid w:val="00E73687"/>
    <w:rsid w:val="00E77714"/>
    <w:rsid w:val="00F376CF"/>
    <w:rsid w:val="00FA26D7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BEE9"/>
  <w15:docId w15:val="{A326F9C7-427F-4F35-BD30-86233EA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Владимирова Ольга Валерьевна</cp:lastModifiedBy>
  <cp:revision>4</cp:revision>
  <cp:lastPrinted>2026-06-26T01:29:00Z</cp:lastPrinted>
  <dcterms:created xsi:type="dcterms:W3CDTF">2026-06-26T01:30:00Z</dcterms:created>
  <dcterms:modified xsi:type="dcterms:W3CDTF">2026-06-26T01:32:00Z</dcterms:modified>
</cp:coreProperties>
</file>