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14136056" w:rsidR="00FA37B7" w:rsidRPr="002C4391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2C4391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2C4391" w:rsidRPr="002C4391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2C4391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5AE143BA" w:rsidR="00FA37B7" w:rsidRPr="002C4391" w:rsidRDefault="002C439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  <w:r>
              <w:rPr>
                <w:kern w:val="2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12571" w:type="dxa"/>
          </w:tcPr>
          <w:p w14:paraId="3DFA02A4" w14:textId="4E8E231B" w:rsidR="00FA37B7" w:rsidRPr="00670C1A" w:rsidRDefault="002C4391" w:rsidP="00B60295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Оказание услуг по т</w:t>
            </w:r>
            <w:r w:rsidRPr="002C4391">
              <w:rPr>
                <w:kern w:val="2"/>
                <w:sz w:val="18"/>
                <w:szCs w:val="18"/>
                <w:lang w:eastAsia="zh-CN"/>
              </w:rPr>
              <w:t>ехническо</w:t>
            </w:r>
            <w:r>
              <w:rPr>
                <w:kern w:val="2"/>
                <w:sz w:val="18"/>
                <w:szCs w:val="18"/>
                <w:lang w:eastAsia="zh-CN"/>
              </w:rPr>
              <w:t>му</w:t>
            </w:r>
            <w:r w:rsidRPr="002C4391">
              <w:rPr>
                <w:kern w:val="2"/>
                <w:sz w:val="18"/>
                <w:szCs w:val="18"/>
                <w:lang w:eastAsia="zh-CN"/>
              </w:rPr>
              <w:t xml:space="preserve"> обслуживани</w:t>
            </w:r>
            <w:r>
              <w:rPr>
                <w:kern w:val="2"/>
                <w:sz w:val="18"/>
                <w:szCs w:val="18"/>
                <w:lang w:eastAsia="zh-CN"/>
              </w:rPr>
              <w:t>ю</w:t>
            </w:r>
            <w:r w:rsidRPr="002C4391">
              <w:rPr>
                <w:kern w:val="2"/>
                <w:sz w:val="18"/>
                <w:szCs w:val="18"/>
                <w:lang w:eastAsia="zh-CN"/>
              </w:rPr>
              <w:t xml:space="preserve"> установки водоподготовки бассейна «Посейдон» в период ее эксплуатации для нужд федерального государственного бюджетного образовательного учреждения высшего образования «Томский государственный педагогический университет»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B60295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B6029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62"/>
        <w:gridCol w:w="1939"/>
        <w:gridCol w:w="794"/>
        <w:gridCol w:w="604"/>
        <w:gridCol w:w="2189"/>
        <w:gridCol w:w="1094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6029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Техническое обслуживание установки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водоподготовки бассейна «Посейдон» в период ее эксплуатации для нужд федерального государственного бюджетного образовательного учреждения высшего образования «Томский государственный педагогический университет»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33.12.29.900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мес.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131 040,00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131 040,00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1 901,76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1,43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524 160,00</w:t>
            </w:r>
          </w:p>
        </w:tc>
      </w:tr>
      <w:tr w:rsidR="00FA37B7" w:rsidRPr="00FA37B7" w14:paraId="7E938A7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5916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CCC6C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797B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9345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DD3D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81AC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2</w:t>
            </w:r>
          </w:p>
        </w:tc>
        <w:tc>
          <w:tcPr>
            <w:tcW w:w="1096" w:type="dxa"/>
            <w:vAlign w:val="center"/>
          </w:tcPr>
          <w:p w14:paraId="63B96A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134 138,00</w:t>
            </w:r>
          </w:p>
        </w:tc>
        <w:tc>
          <w:tcPr>
            <w:tcW w:w="1200" w:type="dxa"/>
            <w:vMerge/>
            <w:vAlign w:val="center"/>
          </w:tcPr>
          <w:p w14:paraId="5B343E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514D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1B73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27EB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88C9B4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33D2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10AF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28A8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D20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5EBD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9E8A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Исполнитель № 3</w:t>
            </w:r>
          </w:p>
        </w:tc>
        <w:tc>
          <w:tcPr>
            <w:tcW w:w="1096" w:type="dxa"/>
            <w:vAlign w:val="center"/>
          </w:tcPr>
          <w:p w14:paraId="0044A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134 500,00</w:t>
            </w:r>
          </w:p>
        </w:tc>
        <w:tc>
          <w:tcPr>
            <w:tcW w:w="1200" w:type="dxa"/>
            <w:vMerge/>
            <w:vAlign w:val="center"/>
          </w:tcPr>
          <w:p w14:paraId="660B5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864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8C54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83E8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524160,00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lastRenderedPageBreak/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524160,00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2C4391" w:rsidRPr="00FA37B7" w14:paraId="7E1376A0" w14:textId="77777777" w:rsidTr="00B60295">
        <w:trPr>
          <w:cantSplit/>
        </w:trPr>
        <w:tc>
          <w:tcPr>
            <w:tcW w:w="15388" w:type="dxa"/>
            <w:gridSpan w:val="11"/>
            <w:shd w:val="clear" w:color="auto" w:fill="auto"/>
            <w:vAlign w:val="center"/>
          </w:tcPr>
          <w:p w14:paraId="2B47D718" w14:textId="4CD426FB" w:rsidR="002C4391" w:rsidRPr="00FA37B7" w:rsidRDefault="002C4391" w:rsidP="002C4391">
            <w:pPr>
              <w:jc w:val="left"/>
              <w:textAlignment w:val="bottom"/>
              <w:rPr>
                <w:lang w:eastAsia="zh-CN"/>
              </w:rPr>
            </w:pPr>
            <w:r w:rsidRPr="00B60295">
              <w:rPr>
                <w:lang w:eastAsia="zh-CN"/>
              </w:rPr>
              <w:t>Дата подготовки обоснования:</w:t>
            </w:r>
            <w:r w:rsidR="00B60295" w:rsidRPr="00B60295">
              <w:rPr>
                <w:lang w:eastAsia="zh-CN"/>
              </w:rPr>
              <w:t xml:space="preserve"> 27</w:t>
            </w:r>
            <w:r w:rsidR="00B60295">
              <w:rPr>
                <w:lang w:eastAsia="zh-CN"/>
              </w:rPr>
              <w:t>.07.2026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2E43398F" w14:textId="5E34C96F" w:rsidR="00B60295" w:rsidRPr="00B60295" w:rsidRDefault="00B60295" w:rsidP="00B60295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B60295">
        <w:rPr>
          <w:rFonts w:ascii="Times New Roman" w:eastAsia="Calibri" w:hAnsi="Times New Roman" w:cs="Times New Roman"/>
          <w:i/>
          <w:sz w:val="24"/>
        </w:rPr>
        <w:t>Запрос на коммерческие предложения № б/н от 0</w:t>
      </w:r>
      <w:r>
        <w:rPr>
          <w:rFonts w:ascii="Times New Roman" w:eastAsia="Calibri" w:hAnsi="Times New Roman" w:cs="Times New Roman"/>
          <w:i/>
          <w:sz w:val="24"/>
        </w:rPr>
        <w:t>9</w:t>
      </w:r>
      <w:r w:rsidRPr="00B60295">
        <w:rPr>
          <w:rFonts w:ascii="Times New Roman" w:eastAsia="Calibri" w:hAnsi="Times New Roman" w:cs="Times New Roman"/>
          <w:i/>
          <w:sz w:val="24"/>
        </w:rPr>
        <w:t>.07.2026</w:t>
      </w:r>
    </w:p>
    <w:p w14:paraId="6403DED1" w14:textId="3FCDCE7A" w:rsidR="00B60295" w:rsidRPr="00B60295" w:rsidRDefault="00B60295" w:rsidP="00B60295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B60295">
        <w:rPr>
          <w:rFonts w:ascii="Times New Roman" w:eastAsia="Calibri" w:hAnsi="Times New Roman" w:cs="Times New Roman"/>
          <w:i/>
          <w:sz w:val="24"/>
        </w:rPr>
        <w:t xml:space="preserve">Исполнитель № 1 Коммерческое предложение № </w:t>
      </w:r>
      <w:r>
        <w:rPr>
          <w:rFonts w:ascii="Times New Roman" w:eastAsia="Calibri" w:hAnsi="Times New Roman" w:cs="Times New Roman"/>
          <w:i/>
          <w:sz w:val="24"/>
        </w:rPr>
        <w:t>18/130726 от 13.07.2026</w:t>
      </w:r>
    </w:p>
    <w:p w14:paraId="0387D6CA" w14:textId="37123174" w:rsidR="00B60295" w:rsidRPr="00B60295" w:rsidRDefault="00B60295" w:rsidP="00B60295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B60295">
        <w:rPr>
          <w:rFonts w:ascii="Times New Roman" w:eastAsia="Calibri" w:hAnsi="Times New Roman" w:cs="Times New Roman"/>
          <w:i/>
          <w:sz w:val="24"/>
        </w:rPr>
        <w:t xml:space="preserve">Исполнитель № 2 Коммерческое предложение № </w:t>
      </w:r>
      <w:r>
        <w:rPr>
          <w:rFonts w:ascii="Times New Roman" w:eastAsia="Calibri" w:hAnsi="Times New Roman" w:cs="Times New Roman"/>
          <w:i/>
          <w:sz w:val="24"/>
        </w:rPr>
        <w:t>АИС-38 от 14.07.2026</w:t>
      </w:r>
    </w:p>
    <w:p w14:paraId="0D47B537" w14:textId="2A0F71C2" w:rsidR="00B60295" w:rsidRPr="00B60295" w:rsidRDefault="00B60295" w:rsidP="00B60295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B60295">
        <w:rPr>
          <w:rFonts w:ascii="Times New Roman" w:eastAsia="Calibri" w:hAnsi="Times New Roman" w:cs="Times New Roman"/>
          <w:i/>
          <w:sz w:val="24"/>
        </w:rPr>
        <w:t xml:space="preserve">Исполнитель № 3 Коммерческое предложение № БН от </w:t>
      </w:r>
      <w:r>
        <w:rPr>
          <w:rFonts w:ascii="Times New Roman" w:eastAsia="Calibri" w:hAnsi="Times New Roman" w:cs="Times New Roman"/>
          <w:i/>
          <w:sz w:val="24"/>
        </w:rPr>
        <w:t>15.07.2026</w:t>
      </w:r>
    </w:p>
    <w:p w14:paraId="12FFAA71" w14:textId="77777777" w:rsidR="00B60295" w:rsidRPr="00B60295" w:rsidRDefault="00B60295" w:rsidP="00B60295">
      <w:pPr>
        <w:spacing w:after="0" w:line="240" w:lineRule="auto"/>
        <w:rPr>
          <w:rFonts w:ascii="Calibri" w:eastAsia="Calibri" w:hAnsi="Calibri" w:cs="Times New Roman"/>
        </w:rPr>
      </w:pPr>
      <w:r w:rsidRPr="00B60295">
        <w:rPr>
          <w:rFonts w:ascii="Times New Roman" w:eastAsia="Calibri" w:hAnsi="Times New Roman" w:cs="Times New Roman"/>
          <w:i/>
          <w:sz w:val="24"/>
        </w:rPr>
        <w:t>Данные о коммерческих предложениях исполнителей хранятся в архиве Заказчика.</w:t>
      </w: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2C4391"/>
    <w:rsid w:val="00622261"/>
    <w:rsid w:val="00670C1A"/>
    <w:rsid w:val="00724B6E"/>
    <w:rsid w:val="008B7191"/>
    <w:rsid w:val="00B60295"/>
    <w:rsid w:val="00B86847"/>
    <w:rsid w:val="00BC3941"/>
    <w:rsid w:val="00C33A91"/>
    <w:rsid w:val="00C855EB"/>
    <w:rsid w:val="00FA37B7"/>
    <w:rsid w:val="00FC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4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4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3</cp:revision>
  <dcterms:created xsi:type="dcterms:W3CDTF">2026-07-16T09:00:00Z</dcterms:created>
  <dcterms:modified xsi:type="dcterms:W3CDTF">2026-07-24T07:06:00Z</dcterms:modified>
</cp:coreProperties>
</file>